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14"/>
        <w:widowControl w:val="off"/>
        <w:spacing w:before="1200" w:after="100"/>
        <w:ind w:right="300"/>
        <w:jc w:val="right"/>
      </w:pPr>
      <w:r>
        <w:drawing>
          <wp:anchor distT="0" distB="0" distL="0" distR="0" simplePos="0" relativeHeight="1" behindDoc="1" locked="0" layoutInCell="1" allowOverlap="1">
            <wp:simplePos x="0" y="0"/>
            <wp:positionH relativeFrom="page">
              <wp:posOffset>0</wp:posOffset>
            </wp:positionH>
            <wp:positionV relativeFrom="page">
              <wp:posOffset>0</wp:posOffset>
            </wp:positionV>
            <wp:extent cx="4035044" cy="10333990"/>
            <wp:effectExtent l="0" t="0" r="0" b="0"/>
            <wp:wrapNone/>
            <wp:docPr id="1" name="그림 %d 1"/>
            <wp:cNvGraphicFramePr/>
            <a:graphic>
              <a:graphicData uri="http://schemas.openxmlformats.org/drawingml/2006/picture">
                <pic:pic>
                  <pic:nvPicPr>
                    <pic:cNvPr id="0" name="C:\Users\u\AppData\Local\Temp\Hnc\BinData\EMB00001eb82f75.jpg"/>
                    <pic:cNvPicPr/>
                  </pic:nvPicPr>
                  <pic:blipFill>
                    <a:blip r:embed="rId1"/>
                    <a:srcRect r="49518"/>
                    <a:stretch>
                      <a:fillRect/>
                    </a:stretch>
                  </pic:blipFill>
                  <pic:spPr>
                    <a:xfrm>
                      <a:off x="0" y="0"/>
                      <a:ext cx="4035044" cy="10333990"/>
                    </a:xfrm>
                    <a:prstGeom prst="rect">
                      <a:avLst/>
                    </a:prstGeom>
                    <a:effectLst/>
                  </pic:spPr>
                </pic:pic>
              </a:graphicData>
            </a:graphic>
          </wp:anchor>
        </w:drawing>
      </w:r>
      <w:r>
        <w:drawing>
          <wp:anchor distT="0" distB="0" distL="0" distR="0" simplePos="0" relativeHeight="2" behindDoc="1" locked="0" layoutInCell="1" allowOverlap="1">
            <wp:simplePos x="0" y="0"/>
            <wp:positionH relativeFrom="page">
              <wp:posOffset>0</wp:posOffset>
            </wp:positionH>
            <wp:positionV relativeFrom="page">
              <wp:posOffset>0</wp:posOffset>
            </wp:positionV>
            <wp:extent cx="1011936" cy="10333990"/>
            <wp:effectExtent l="0" t="0" r="0" b="0"/>
            <wp:wrapNone/>
            <wp:docPr id="2" name="그림 %d 2"/>
            <wp:cNvGraphicFramePr/>
            <a:graphic>
              <a:graphicData uri="http://schemas.openxmlformats.org/drawingml/2006/picture">
                <pic:pic>
                  <pic:nvPicPr>
                    <pic:cNvPr id="0" name="C:\Users\u\AppData\Local\Temp\Hnc\BinData\EMB00001eb82f76.jpg"/>
                    <pic:cNvPicPr/>
                  </pic:nvPicPr>
                  <pic:blipFill>
                    <a:blip r:embed="rId2"/>
                    <a:stretch>
                      <a:fillRect/>
                    </a:stretch>
                  </pic:blipFill>
                  <pic:spPr>
                    <a:xfrm>
                      <a:off x="0" y="0"/>
                      <a:ext cx="1011936" cy="10333990"/>
                    </a:xfrm>
                    <a:prstGeom prst="rect">
                      <a:avLst/>
                    </a:prstGeom>
                    <a:effectLst/>
                  </pic:spPr>
                </pic:pic>
              </a:graphicData>
            </a:graphic>
          </wp:anchor>
        </w:drawing>
        <w:rPr>
          <w:rFonts w:eastAsia="한양해서"/>
          <w:color w:val="000000"/>
          <w:w w:val="100"/>
          <w:sz w:val="120"/>
        </w:rPr>
        <w:t>상</w:t>
      </w:r>
      <w:r>
        <w:rPr>
          <w:rFonts w:eastAsia="한양해서"/>
          <w:color w:val="000000"/>
          <w:w w:val="100"/>
          <w:sz w:val="100"/>
          <w:vertAlign w:val="subscript"/>
        </w:rPr>
        <w:t>上</w:t>
      </w:r>
      <w:r>
        <w:rPr>
          <w:rFonts w:eastAsia="한양해서"/>
          <w:color w:val="000000"/>
          <w:w w:val="100"/>
          <w:sz w:val="120"/>
        </w:rPr>
        <w:t>통</w:t>
      </w:r>
      <w:r>
        <w:rPr>
          <w:rFonts w:eastAsia="한양해서"/>
          <w:color w:val="000000"/>
          <w:w w:val="100"/>
          <w:sz w:val="100"/>
          <w:vertAlign w:val="subscript"/>
        </w:rPr>
        <w:t>統</w:t>
      </w:r>
    </w:p>
    <w:p>
      <w:pPr>
        <w:pStyle w:val="0"/>
        <w:widowControl w:val="off"/>
        <w:wordWrap w:val="1"/>
        <w:ind w:right="200"/>
        <w:jc w:val="right"/>
      </w:pPr>
      <w:r>
        <w:pict>
          <v:line from="0.00pt, 241.61pt" to="480.60pt, 241.61pt" id="_x1976232882" style="v-text-anchor:top;z-index:2154;mso-position-vertical-relative:page;mso-position-vertical:absolute;margin-top:0.00pt;mso-position-horizontal-relative:page;mso-position-horizontal:absolute;margin-left:0.00pt;mso-wrap-distance-left:0.00pt;mso-wrap-distance-right:0.00pt;mso-wrap-distance-top:0.00pt;mso-wrap-distance-bottom:0.00pt;mso-wrap-style:square;position:absolute;" o:hralign="left" o:allowincell="f" o:insetmode="custom" strokeweight="0.33pt" o:connectortype="straight">
            <v:stroke/>
          </v:line>
        </w:pict>
      </w:r>
      <w:r>
        <w:pict>
          <v:rect id="_x1976232879" style="v-text-anchor:top;width:48.99pt;height:21.39pt;mso-wrap-style:square;" o:hralign="left" o:allowincell="f" o:insetmode="custom" stroked="f" filled="f" o:connectortype="straight">
            <v:textbox style="mso-fit-shape-to-text:t;" inset="1mm,1mm,1mm,1mm">
              <w:txbxContent>
                <w:p>
                  <w:pPr>
                    <w:pStyle w:val="15"/>
                    <w:widowControl w:val="off"/>
                    <w:spacing w:before="0"/>
                    <w:ind w:left="0"/>
                  </w:pPr>
                  <w:r>
                    <w:rPr>
                      <w:rFonts w:ascii="나눔고딕 ExtraBold"/>
                      <w:color w:val="0000ff"/>
                      <w:w w:val="100"/>
                      <w:sz w:val="32"/>
                    </w:rPr>
                    <w:t>123</w:t>
                  </w:r>
                  <w:r>
                    <w:rPr>
                      <w:color w:val="0000ff"/>
                      <w:w w:val="100"/>
                      <w:sz w:val="20"/>
                    </w:rPr>
                    <w:t>종</w:t>
                  </w:r>
                </w:p>
              </w:txbxContent>
            </v:textbox>
          </v:rect>
        </w:pict>
      </w:r>
    </w:p>
    <w:p>
      <w:pPr>
        <w:pStyle w:val="0"/>
        <w:widowControl w:val="off"/>
        <w:wordWrap w:val="1"/>
        <w:ind w:right="300"/>
        <w:jc w:val="right"/>
        <w:rPr>
          <w:color w:val="000000"/>
          <w:shd w:val="clear" w:color="000000"/>
        </w:rPr>
      </w:pPr>
    </w:p>
    <w:p>
      <w:pPr>
        <w:pStyle w:val="0"/>
        <w:widowControl w:val="off"/>
        <w:wordWrap w:val="1"/>
        <w:ind w:right="300"/>
        <w:jc w:val="right"/>
        <w:rPr>
          <w:color w:val="000000"/>
          <w:shd w:val="clear" w:color="000000"/>
        </w:rPr>
      </w:pPr>
    </w:p>
    <w:p>
      <w:pPr>
        <w:pStyle w:val="0"/>
        <w:widowControl w:val="off"/>
        <w:wordWrap w:val="1"/>
        <w:ind w:left="1086" w:right="200"/>
        <w:jc w:val="right"/>
      </w:pPr>
      <w:r>
        <w:rPr>
          <w:shd w:val="clear" w:color="000000"/>
        </w:rPr>
        <w:t xml:space="preserve">  </w:t>
      </w:r>
      <w:r>
        <w:rPr>
          <w:rFonts w:eastAsia="-윤명조130"/>
          <w:color w:val="282828"/>
          <w:w w:val="100"/>
          <w:sz w:val="56"/>
          <w:shd w:val="clear" w:color="000000"/>
        </w:rPr>
        <w:t>主</w:t>
      </w:r>
      <w:r>
        <w:rPr>
          <w:rFonts w:eastAsia="-윤명조130"/>
          <w:color w:val="282828"/>
          <w:w w:val="100"/>
          <w:sz w:val="56"/>
          <w:shd w:val="clear" w:color="000000"/>
          <w:vertAlign w:val="subscript"/>
        </w:rPr>
        <w:t>로</w:t>
      </w:r>
      <w:r>
        <w:rPr>
          <w:rFonts w:ascii="-윤명조130" w:eastAsia="-윤명조130"/>
          <w:color w:val="282828"/>
          <w:w w:val="100"/>
          <w:sz w:val="56"/>
          <w:shd w:val="clear" w:color="000000"/>
        </w:rPr>
        <w:t xml:space="preserve"> 補益</w:t>
      </w:r>
      <w:r>
        <w:rPr>
          <w:rFonts w:eastAsia="-윤명조130"/>
          <w:color w:val="282828"/>
          <w:w w:val="100"/>
          <w:sz w:val="56"/>
          <w:shd w:val="clear" w:color="000000"/>
          <w:vertAlign w:val="subscript"/>
        </w:rPr>
        <w:t>하는</w:t>
      </w:r>
      <w:r>
        <w:rPr>
          <w:rFonts w:ascii="-윤명조130" w:eastAsia="-윤명조130"/>
          <w:color w:val="282828"/>
          <w:w w:val="100"/>
          <w:sz w:val="56"/>
          <w:shd w:val="clear" w:color="000000"/>
        </w:rPr>
        <w:t xml:space="preserve"> 處方</w:t>
      </w:r>
    </w:p>
    <w:p>
      <w:pPr>
        <w:pStyle w:val="16"/>
        <w:widowControl w:val="off"/>
        <w:rPr/>
      </w:pPr>
    </w:p>
    <w:p>
      <w:r>
        <w:br w:type="page"/>
      </w:r>
    </w:p>
    <w:p>
      <w:pPr>
        <w:pStyle w:val="8"/>
        <w:widowControl w:val="off"/>
      </w:pPr>
      <w:r>
        <w:rPr>
          <w:spacing w:val="-6"/>
          <w:w w:val="95"/>
          <w:sz w:val="26"/>
        </w:rPr>
        <w:t xml:space="preserve">上統1 寶  </w:t>
      </w:r>
      <w:r>
        <w:rPr/>
        <w:t>신력탕</w:t>
      </w:r>
      <w:r>
        <w:rPr>
          <w:rFonts w:ascii="한양신명조"/>
          <w:spacing w:val="-10"/>
          <w:w w:val="95"/>
          <w:sz w:val="40"/>
        </w:rPr>
        <w:t xml:space="preserve"> 腎瀝湯</w:t>
      </w:r>
    </w:p>
    <w:p>
      <w:pPr>
        <w:pStyle w:val="10"/>
        <w:widowControl w:val="off"/>
        <w:spacing w:after="0" w:line="312"/>
      </w:pPr>
      <w:r>
        <w:rPr>
          <w:spacing w:val="-8"/>
        </w:rPr>
        <w:t xml:space="preserve">羊腎 </w:t>
      </w:r>
      <w:r>
        <w:rPr>
          <w:spacing w:val="-8"/>
          <w:vertAlign w:val="subscript"/>
        </w:rPr>
        <w:t xml:space="preserve">一具 </w:t>
      </w:r>
      <w:r>
        <w:rPr>
          <w:spacing w:val="-8"/>
        </w:rPr>
        <w:t xml:space="preserve">生薑 </w:t>
      </w:r>
      <w:r>
        <w:rPr>
          <w:spacing w:val="-8"/>
          <w:vertAlign w:val="subscript"/>
        </w:rPr>
        <w:t xml:space="preserve">二兩 </w:t>
      </w:r>
      <w:r>
        <w:rPr>
          <w:spacing w:val="-8"/>
        </w:rPr>
        <w:t>磁石</w:t>
      </w:r>
      <w:r>
        <w:rPr>
          <w:spacing w:val="-8"/>
          <w:vertAlign w:val="subscript"/>
        </w:rPr>
        <w:t xml:space="preserve">碎 一兩七錢 </w:t>
      </w:r>
      <w:r>
        <w:rPr>
          <w:spacing w:val="-8"/>
          <w:vertAlign w:val="subscript"/>
        </w:rPr>
        <w:t>※左三種水一斗煮半乃入</w:t>
      </w:r>
      <w:r>
        <w:rPr>
          <w:spacing w:val="-8"/>
          <w:vertAlign w:val="subscript"/>
        </w:rPr>
        <w:t xml:space="preserve"> </w:t>
      </w:r>
      <w:r>
        <w:rPr>
          <w:spacing w:val="-8"/>
        </w:rPr>
        <w:t xml:space="preserve">玄參 白芍藥 白茯苓 </w:t>
      </w:r>
      <w:r>
        <w:rPr>
          <w:spacing w:val="-8"/>
          <w:vertAlign w:val="subscript"/>
        </w:rPr>
        <w:t xml:space="preserve">各一兩二錢半 </w:t>
      </w:r>
      <w:r>
        <w:rPr>
          <w:spacing w:val="-8"/>
        </w:rPr>
        <w:t>黃芪 川芎</w:t>
      </w:r>
      <w:r>
        <w:rPr/>
        <w:t xml:space="preserve"> 五味子 桂心 當歸 人蔘 防風 甘草 </w:t>
      </w:r>
      <w:r>
        <w:rPr>
          <w:vertAlign w:val="subscript"/>
        </w:rPr>
        <w:t xml:space="preserve">各一兩 </w:t>
      </w:r>
      <w:r>
        <w:rPr/>
        <w:t xml:space="preserve">地骨皮 </w:t>
      </w:r>
      <w:r>
        <w:rPr>
          <w:vertAlign w:val="subscript"/>
        </w:rPr>
        <w:t>五錢</w:t>
      </w:r>
    </w:p>
    <w:p>
      <w:pPr>
        <w:pStyle w:val="0"/>
        <w:widowControl w:val="off"/>
        <w:rPr>
          <w:color w:val="000000"/>
          <w:shd w:val="clear" w:color="000000"/>
        </w:rPr>
      </w:pPr>
    </w:p>
    <w:p>
      <w:pPr>
        <w:pStyle w:val="0"/>
        <w:widowControl w:val="off"/>
        <w:spacing w:line="192" w:lineRule="auto"/>
      </w:pPr>
      <w:r>
        <w:pict>
          <v:roundrect arcsize="1966f" id="_x1831911295" style="v-text-anchor:middle;width:447.65pt;height:86.32pt;mso-wrap-style:square;" o:hralign="left" o:allowincell="f" o:insetmode="custom" stroked="f" fillcolor="#ceefff" o:connectortype="straight">
            <v:fill opacity="1.00" color2="#000000"/>
            <v:textbox style="mso-fit-shape-to-text:t;" inset="1mm,2mm,1mm,2mm">
              <w:txbxContent>
                <w:p>
                  <w:pPr>
                    <w:pStyle w:val="9"/>
                    <w:widowControl w:val="off"/>
                  </w:pPr>
                  <w:r>
                    <w:rPr/>
                    <w:t>治 腎臟風 語音蹇吃</w:t>
                  </w:r>
                </w:p>
                <w:p>
                  <w:pPr>
                    <w:pStyle w:val="9"/>
                    <w:widowControl w:val="off"/>
                  </w:pPr>
                  <w:r>
                    <w:rPr/>
                    <w:t>①</w:t>
                  </w:r>
                  <w:r>
                    <w:rPr/>
                    <w:t xml:space="preserve"> (千金) 補諸不足 無甘草 五味子 防風 玄參 地骨皮 生薑 有牡荊 菖蒲 桑螵蛸 乾地黃 附子 牡丹皮</w:t>
                  </w:r>
                </w:p>
                <w:p>
                  <w:pPr>
                    <w:pStyle w:val="9"/>
                    <w:widowControl w:val="off"/>
                  </w:pPr>
                  <w:r>
                    <w:rPr/>
                    <w:t>②</w:t>
                  </w:r>
                  <w:r>
                    <w:rPr/>
                    <w:t xml:space="preserve"> 治 諸風 無芍藥 磁石 有丹參 五兩 獨活 牛膝 各一兩半 杏仁 十四枚 麥門冬 二兩</w:t>
                  </w:r>
                </w:p>
                <w:p>
                  <w:pPr>
                    <w:pStyle w:val="9"/>
                    <w:widowControl w:val="off"/>
                  </w:pPr>
                  <w:r>
                    <w:rPr/>
                    <w:t xml:space="preserve">[活    套] 再煎 取二升 分三服    </w:t>
                  </w:r>
                  <w:r>
                    <w:rPr/>
                    <w:t>③</w:t>
                  </w:r>
                  <w:r>
                    <w:rPr/>
                    <w:t xml:space="preserve"> 或分作 十貼用</w:t>
                  </w:r>
                </w:p>
                <w:p>
                  <w:pPr>
                    <w:pStyle w:val="9"/>
                    <w:widowControl w:val="off"/>
                  </w:pPr>
                  <w:r>
                    <w:rPr/>
                    <w:t>[活套鍼線] 暴瘖(風)</w:t>
                  </w:r>
                </w:p>
                <w:p>
                  <w:pPr>
                    <w:pStyle w:val="9"/>
                    <w:widowControl w:val="off"/>
                    <w:ind w:left="1138" w:hanging="938"/>
                  </w:pPr>
                  <w:r>
                    <w:rPr/>
                    <w:t xml:space="preserve">[適 應 症] </w:t>
                  </w:r>
                  <w:r>
                    <w:rPr>
                      <w:sz w:val="16"/>
                    </w:rPr>
                    <w:t>중풍, 뇌경색, 언어장애, 구안와사</w:t>
                  </w:r>
                </w:p>
              </w:txbxContent>
            </v:textbox>
          </v:roundrect>
        </w:pict>
      </w:r>
    </w:p>
    <w:p>
      <w:pPr>
        <w:pStyle w:val="0"/>
        <w:widowControl w:val="off"/>
      </w:pPr>
      <w:r>
        <w:pict>
          <v:shapetype coordsize="21600,21600" id="_x0000_t75" stroked="f" fill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1831911297" style="v-text-anchor:top;z-index:154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77" r:id="rId5"/>
            <wvml:wrap type="square"/>
          </v:shape>
        </w:pict>
      </w:r>
    </w:p>
    <w:p>
      <w:pPr>
        <w:pStyle w:val="11"/>
        <w:widowControl w:val="off"/>
      </w:pPr>
      <w:r>
        <w:rPr/>
        <w:t>신력탕은 중풍(</w:t>
      </w:r>
      <w:r>
        <w:rPr/>
        <w:t>中風)</w:t>
      </w:r>
      <w:r>
        <w:rPr/>
        <w:t>에 사용하며, 특히 중풍에 걸려 말을 더듬는 증상이 나타났을 때 주로 사용했던 처방이다. 그러나 중풍으로 인한 말을 더듬는 것은 수족마비, 감각마비, 인지능력 저하처럼 다양한 증상 가운데 일부이고, 이러한 증상은 독립적으로 나타나는 것이 아니라 서로 연관성을 가지기 때문에 말을 더듬는 증상만을 목표로 신력탕을 사용하는 것은 아니다. 예전에 중풍으로 말을 더듬는 증상이 발생했을 때 가장 많이 사용했던 처방이 신력탕일 뿐 신체상태에 적합하다면 여타 중풍 증상에도 사용할 수 있고, 중풍 이외의 이롱(</w:t>
      </w:r>
      <w:r>
        <w:rPr/>
        <w:t>耳聾)</w:t>
      </w:r>
      <w:r>
        <w:rPr/>
        <w:t>이나 음위(</w:t>
      </w:r>
      <w:r>
        <w:rPr/>
        <w:t xml:space="preserve">陰痿) </w:t>
      </w:r>
      <w:r>
        <w:rPr/>
        <w:t>등에도 사용할 수 있으며, 허약한 사람의 보약으로도 사용할 수 있다.</w:t>
      </w:r>
    </w:p>
    <w:p>
      <w:pPr>
        <w:pStyle w:val="11"/>
        <w:widowControl w:val="off"/>
        <w:rPr/>
      </w:pPr>
    </w:p>
    <w:p>
      <w:pPr>
        <w:pStyle w:val="11"/>
        <w:widowControl w:val="off"/>
      </w:pPr>
      <w:r>
        <w:rPr/>
        <w:t>조문에는 ‘</w:t>
      </w:r>
      <w:r>
        <w:rPr/>
        <w:t>腎臟風</w:t>
      </w:r>
      <w:r>
        <w:rPr>
          <w:rStyle w:val="12"/>
        </w:rPr>
        <w:t>신장풍</w:t>
      </w:r>
      <w:r>
        <w:rPr/>
        <w:t xml:space="preserve"> 語音蹇吃</w:t>
      </w:r>
      <w:r>
        <w:rPr>
          <w:rStyle w:val="12"/>
        </w:rPr>
        <w:t>언음건흘</w:t>
      </w:r>
      <w:r>
        <w:rPr/>
        <w:t>’을 치료하는 것으로 되어 있는데, 신장풍의 개념에는 두 종류가 있기 때문에 구분할 필요가 있다. 첫째 음낭(</w:t>
      </w:r>
      <w:r>
        <w:rPr/>
        <w:t xml:space="preserve">陰囊) </w:t>
      </w:r>
      <w:r>
        <w:rPr/>
        <w:t>부위가 축축하면서 가렵고 긁으면 허는 병증을 신장풍이라고 한다. 이를 음낭습양(</w:t>
      </w:r>
      <w:r>
        <w:rPr/>
        <w:t>陰囊濕癢)</w:t>
      </w:r>
      <w:r>
        <w:rPr/>
        <w:t>이라고도 하는데, 몸에 정혈(</w:t>
      </w:r>
      <w:r>
        <w:rPr/>
        <w:t>精血)</w:t>
      </w:r>
      <w:r>
        <w:rPr/>
        <w:t>이 부족한데다 풍습독기(</w:t>
      </w:r>
      <w:r>
        <w:rPr/>
        <w:t>風濕毒氣)</w:t>
      </w:r>
      <w:r>
        <w:rPr/>
        <w:t>가 침입하여 발생한다. 증상으로는 음낭이 축축하고 가렵고 헌데가 생기며 심하면 다리로 퍼지면서 버짐 같은 헌데가 생기거나 귀에서 소리가 나고 시야가 흐려진다. 둘째 신장풍은 신(</w:t>
      </w:r>
      <w:r>
        <w:rPr/>
        <w:t>腎)</w:t>
      </w:r>
      <w:r>
        <w:rPr/>
        <w:t>의 기능이 허한(</w:t>
      </w:r>
      <w:r>
        <w:rPr/>
        <w:t>虛寒)</w:t>
      </w:r>
      <w:r>
        <w:rPr/>
        <w:t>하여 발생하는 중풍을 의미한다. 신(</w:t>
      </w:r>
      <w:r>
        <w:rPr/>
        <w:t>腎)</w:t>
      </w:r>
      <w:r>
        <w:rPr/>
        <w:t>은 인체를 안정적으로 존속과 유지시키는 기능을 뜻하며, 이러한 기능이 저하되거나 기능유지에 필요한 물질이 부족한 것을 신허(</w:t>
      </w:r>
      <w:r>
        <w:rPr/>
        <w:t>腎虛)</w:t>
      </w:r>
      <w:r>
        <w:rPr/>
        <w:t>라고 하는데, 신력탕의 신장풍은 신(</w:t>
      </w:r>
      <w:r>
        <w:rPr/>
        <w:t>腎)</w:t>
      </w:r>
      <w:r>
        <w:rPr/>
        <w:t>의 기능이 저하되어 발생하는 중풍을 의미한다.</w:t>
      </w:r>
    </w:p>
    <w:p>
      <w:pPr>
        <w:pStyle w:val="11"/>
        <w:widowControl w:val="off"/>
        <w:rPr/>
      </w:pPr>
    </w:p>
    <w:p>
      <w:pPr>
        <w:pStyle w:val="11"/>
        <w:widowControl w:val="off"/>
      </w:pPr>
      <w:r>
        <w:rPr/>
        <w:t>지금은 중풍을 뇌혈관장애로 인식하고 있으나, 예전에는 증상에 기준을 두고 질병을 분류했기 때문에 개념상 차이가 있으며, 이를 이해해야만 혼란을 피할 수 있다. 예전에는 중풍을 갑자기 정신을 잃고 넘어지거나 갑자기 구안와사, 반신불수, 언어장애 같은 일련의 후유증을 남기는 병증, 또는 풍사(</w:t>
      </w:r>
      <w:r>
        <w:rPr/>
        <w:t>風邪)</w:t>
      </w:r>
      <w:r>
        <w:rPr/>
        <w:t>가 표(</w:t>
      </w:r>
      <w:r>
        <w:rPr/>
        <w:t>表)</w:t>
      </w:r>
      <w:r>
        <w:rPr/>
        <w:t>에 침입하여 생긴 병증으로 정의했다. 갑자기 구안와사, 반신불수, 언어장애 같은 증상이 나타나는 것은 뇌혈관장애로 인한 중풍증상과 같지만, 갑자기 정신을 잃고 넘어지는 것은 반드시 뇌혈관장애가 있을 때만 나타나는 것은 아니다. 예를 들어 급체(</w:t>
      </w:r>
      <w:r>
        <w:rPr/>
        <w:t>急滯)</w:t>
      </w:r>
      <w:r>
        <w:rPr/>
        <w:t>했거나 갑자기 헛것을 보았을 때 기절(</w:t>
      </w:r>
      <w:r>
        <w:rPr/>
        <w:t>氣絶)</w:t>
      </w:r>
      <w:r>
        <w:rPr/>
        <w:t>하는 경우가 있는데, 이 경우에는 뇌경색이나 뇌출혈 같은 뇌혈관장애가 발생했다고 볼 수 없다. 따라서 한방에서 정의하는 중풍은 현재 일반적으로 알려진 뇌혈관장애와 완전히 일치하는 것은 아니다. 이와 같은 개념의 차이를 언급하는 것은 풍문(</w:t>
      </w:r>
      <w:r>
        <w:rPr/>
        <w:t>風門)</w:t>
      </w:r>
      <w:r>
        <w:rPr/>
        <w:t>에 속한 처방 모두 뇌혈관장애로 인한 중풍증상에만 사용하는 것이 아님을 인식시키기 위함이다.</w:t>
      </w:r>
    </w:p>
    <w:p>
      <w:pPr>
        <w:pStyle w:val="11"/>
        <w:widowControl w:val="off"/>
        <w:rPr/>
      </w:pPr>
    </w:p>
    <w:p>
      <w:pPr>
        <w:pStyle w:val="11"/>
        <w:widowControl w:val="off"/>
      </w:pPr>
      <w:r>
        <w:rPr/>
        <w:t>신력탕은 뇌혈관장애로 인한 중풍, 특히 중풍의 후유증으로 말을 더듬는 증상이 나타났을 때 사용한다. 중풍의 후유증으로 가장 흔히 볼 수 있는 것은 반신마비이며, 이외에도 반신의 감각장애, 시력장애, 치매 등이 있고, 언어장애도 중풍의 후유증 중 하나이다. 언어장애는 정신이 명료한데도 언어구사 능력에 장애가 생겨 말을 못하는 형태가 있고, 구음(</w:t>
      </w:r>
      <w:r>
        <w:rPr/>
        <w:t>口音)</w:t>
      </w:r>
      <w:r>
        <w:rPr/>
        <w:t>이나 문장은 정확하나 정작 내용이 없는 말을 하고, 남의 말을 이해하지 못하는 형태가 있다. 전자를 운동성실어증(</w:t>
      </w:r>
      <w:r>
        <w:rPr/>
        <w:t>運動性失語症)</w:t>
      </w:r>
      <w:r>
        <w:rPr/>
        <w:t>이라고 하며 부로카중추에 장애가 있을 때 나타나고, 후자를 감각성실어증(</w:t>
      </w:r>
      <w:r>
        <w:rPr/>
        <w:t>感覺性失語症)</w:t>
      </w:r>
      <w:r>
        <w:rPr/>
        <w:t>이라고 하며 베르니케중추에 장애가 있을 때 나타난다. 또한 언어중추는 대체로 좌측 대뇌(</w:t>
      </w:r>
      <w:r>
        <w:rPr/>
        <w:t>大腦)</w:t>
      </w:r>
      <w:r>
        <w:rPr/>
        <w:t>에 있기 때문에 언어장애는 좌측 뇌혈관에 장애가 생겼을 때 우측 반신마비와 함께 나타나는 경우가 많다. 그러나 신력탕은 중풍으로 말을 더듬는 ‘증상(</w:t>
      </w:r>
      <w:r>
        <w:rPr/>
        <w:t>症狀)’</w:t>
      </w:r>
      <w:r>
        <w:rPr/>
        <w:t>이 발생했을 때 사용하는 처방이므로, 운동성실어증이나 감각성실어증을 구분하여 사용하는 것은 아니며, 또한 우측 반신마비일 때만 사용하는 것도 아니다.</w:t>
      </w:r>
    </w:p>
    <w:p>
      <w:pPr>
        <w:pStyle w:val="11"/>
        <w:widowControl w:val="off"/>
        <w:rPr/>
      </w:pPr>
    </w:p>
    <w:p>
      <w:pPr>
        <w:pStyle w:val="11"/>
        <w:widowControl w:val="off"/>
      </w:pPr>
      <w:r>
        <w:rPr/>
        <w:t>신력탕의 중풍 증상은 결국 뇌혈관에 장애가 생겼을 때 나타나는 것이므로 내이(</w:t>
      </w:r>
      <w:r>
        <w:rPr/>
        <w:t>內耳)</w:t>
      </w:r>
      <w:r>
        <w:rPr/>
        <w:t>의 모세혈관이 좁아져서 발생하는 난청이나 이롱(</w:t>
      </w:r>
      <w:r>
        <w:rPr/>
        <w:t>耳聾)</w:t>
      </w:r>
      <w:r>
        <w:rPr/>
        <w:t>에도 사용할 수 있다. 다른 처방집을 보면 폭음불어(</w:t>
      </w:r>
      <w:r>
        <w:rPr/>
        <w:t>暴瘖不語)</w:t>
      </w:r>
      <w:r>
        <w:rPr/>
        <w:t>를 개선하기 위해 신력탕을 사용할 때 요족(</w:t>
      </w:r>
      <w:r>
        <w:rPr/>
        <w:t>腰足)</w:t>
      </w:r>
      <w:r>
        <w:rPr/>
        <w:t>이 위비(</w:t>
      </w:r>
      <w:r>
        <w:rPr/>
        <w:t>痿痹)</w:t>
      </w:r>
      <w:r>
        <w:rPr/>
        <w:t>하거나 이롱, 유뇨(</w:t>
      </w:r>
      <w:r>
        <w:rPr/>
        <w:t>遺尿)</w:t>
      </w:r>
      <w:r>
        <w:rPr/>
        <w:t>의 증상이 동반될 수 있다는 언급이 있는데, 이것은 신력탕을 쓰기에 적합한 신체상태에서는 이롱이 발생할 수 있다는 의미이다. 따라서 언어장애와 상관없이 이롱만 나타나더라도 신력탕을 사용할 수 있다.</w:t>
      </w:r>
    </w:p>
    <w:p>
      <w:pPr>
        <w:pStyle w:val="11"/>
        <w:widowControl w:val="off"/>
        <w:rPr/>
      </w:pPr>
    </w:p>
    <w:p>
      <w:pPr>
        <w:pStyle w:val="11"/>
        <w:widowControl w:val="off"/>
      </w:pPr>
      <w:r>
        <w:rPr/>
        <w:t>신력탕은 보정(</w:t>
      </w:r>
      <w:r>
        <w:rPr/>
        <w:t>補精)</w:t>
      </w:r>
      <w:r>
        <w:rPr/>
        <w:t xml:space="preserve">의 약성이 강하기 때문에 허약한 사람의 보약으로도 사용할 수 있다. </w:t>
      </w:r>
      <w:r>
        <w:rPr/>
        <w:t>≪광제비급≫을</w:t>
      </w:r>
      <w:r>
        <w:rPr/>
        <w:t xml:space="preserve"> 보면 음위(</w:t>
      </w:r>
      <w:r>
        <w:rPr/>
        <w:t>陰痿)</w:t>
      </w:r>
      <w:r>
        <w:rPr/>
        <w:t xml:space="preserve">가 있을 때 팔미원에 녹용과 인삼을 넣어 사용하기도 하고, 신력탕을 사용해도 좋다는 언급이 있다. 또 </w:t>
      </w:r>
      <w:r>
        <w:rPr/>
        <w:t>≪의종손익≫을</w:t>
      </w:r>
      <w:r>
        <w:rPr/>
        <w:t xml:space="preserve"> 보면 영조대왕이 신력탕을 복용한 기록이 나온다. 이처럼 신력탕은 음위뿐 아니라 허약으로 인한 다양한 증상에 사용할 수 있으므로 중풍 처방이라는 관념에서 벗어나 나이가 들고 허약해져 여러 증상이 발생했을 때 응용할 필요가 있다.</w:t>
      </w:r>
    </w:p>
    <w:p>
      <w:pPr>
        <w:pStyle w:val="0"/>
        <w:widowControl w:val="off"/>
      </w:pPr>
      <w:r>
        <w:pict>
          <v:shape id="_x1831911300" style="v-text-anchor:top;z-index:153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79" r:id="rId6"/>
            <wvml:wrap type="square"/>
          </v:shape>
        </w:pict>
      </w:r>
    </w:p>
    <w:p>
      <w:pPr>
        <w:pStyle w:val="11"/>
        <w:widowControl w:val="off"/>
      </w:pPr>
      <w:r>
        <w:rPr/>
        <w:t>처방구성을 보면 군약은 양신(</w:t>
      </w:r>
      <w:r>
        <w:rPr/>
        <w:t>羊腎)</w:t>
      </w:r>
      <w:r>
        <w:rPr/>
        <w:t>이며, 여기에 온열제(</w:t>
      </w:r>
      <w:r>
        <w:rPr/>
        <w:t>溫熱劑)</w:t>
      </w:r>
      <w:r>
        <w:rPr/>
        <w:t>인 생강과 뇌혈류를 촉진하는 자석이 포함되어 있다. 또한 보기제(</w:t>
      </w:r>
      <w:r>
        <w:rPr/>
        <w:t>補氣劑)</w:t>
      </w:r>
      <w:r>
        <w:rPr/>
        <w:t>인 보원탕(인삼, 황기, 감초)과 보혈제인 사물탕이 포함되어 있어 전체적으로 볼 때 숙지황 대신 양신이 들어 있고 백출이 빠진 십전대보탕의 개념이 있는 격이다.</w:t>
      </w:r>
    </w:p>
    <w:p>
      <w:pPr>
        <w:pStyle w:val="11"/>
        <w:widowControl w:val="off"/>
      </w:pPr>
      <w:r>
        <w:rPr/>
        <w:t>양신은 이롱(</w:t>
      </w:r>
      <w:r>
        <w:rPr/>
        <w:t>耳聾)</w:t>
      </w:r>
      <w:r>
        <w:rPr/>
        <w:t>을 다스리고 허손(</w:t>
      </w:r>
      <w:r>
        <w:rPr/>
        <w:t>虛損)</w:t>
      </w:r>
      <w:r>
        <w:rPr/>
        <w:t>을 개선하는 약재이며, 인체의 신장(</w:t>
      </w:r>
      <w:r>
        <w:rPr/>
        <w:t>腎臟)</w:t>
      </w:r>
      <w:r>
        <w:rPr/>
        <w:t>과 흡사한 기능이 있어 신장에서 혈액을 걸러주는 기능을 도와 혈액 혼탁으로 인한 중풍과 이롱을 개선한다고 할 수 있다. 생강은 혈관운동중추를 강화하여 혈액순환을 촉진하고, 소화액 분비를 촉진한다. 또한 온열성을 통해 심장의 수축력을 증가시키고 호흡량을 늘려 순환을 촉진하며, 신사구체 혈류량을 증가시켜 이뇨를 증진한다. 자석은 정신을 안정시키고 상승된 간양(</w:t>
      </w:r>
      <w:r>
        <w:rPr/>
        <w:t>肝陽)</w:t>
      </w:r>
      <w:r>
        <w:rPr/>
        <w:t>을 내리며, 천식(</w:t>
      </w:r>
      <w:r>
        <w:rPr/>
        <w:t>喘息)</w:t>
      </w:r>
      <w:r>
        <w:rPr/>
        <w:t>을 진정시키고 청력과 시력을 좋게 하는 작용이 있는데, 자성(</w:t>
      </w:r>
      <w:r>
        <w:rPr/>
        <w:t>磁性)</w:t>
      </w:r>
      <w:r>
        <w:rPr/>
        <w:t>이 강할수록 약효가 좋다.</w:t>
      </w:r>
    </w:p>
    <w:p>
      <w:pPr>
        <w:pStyle w:val="11"/>
        <w:widowControl w:val="off"/>
      </w:pPr>
      <w:r>
        <w:rPr/>
        <w:t>현삼은 혈관을 확장하여 혈류를 증진시키며 세포에 영양공급을 촉진하고 염증을 억제하는 작용이 있다. 백작약은 혈관평활근 경련을 억제하는 작용을 하고, 중추신경 흥분을 억제하여 진통(</w:t>
      </w:r>
      <w:r>
        <w:rPr/>
        <w:t xml:space="preserve">鎭痛), </w:t>
      </w:r>
      <w:r>
        <w:rPr/>
        <w:t>진경(</w:t>
      </w:r>
      <w:r>
        <w:rPr/>
        <w:t xml:space="preserve">鎭痙), </w:t>
      </w:r>
      <w:r>
        <w:rPr/>
        <w:t>진정작용(</w:t>
      </w:r>
      <w:r>
        <w:rPr/>
        <w:t>鎭靜作用)</w:t>
      </w:r>
      <w:r>
        <w:rPr/>
        <w:t>을 한다. 백복령은 세포면역과 체액면역을 촉진하여 면역증강 작용을 하며, 혈당을 저하시키고 평활근을 이완시킨다. 또한 세뇨관의 재흡수를 억제하여 이뇨를 증진하므로 부종을 경감한다. 황기는 강심작용이 있어 심장의 박출량을 높이고, 말초순환을 개선하며 모세혈관의 저항력과 투과성을 증가시킨다. 천궁은 관상동맥과 말초혈관을 확장하여 하지(</w:t>
      </w:r>
      <w:r>
        <w:rPr/>
        <w:t>下肢)</w:t>
      </w:r>
      <w:r>
        <w:rPr/>
        <w:t>와 심근(</w:t>
      </w:r>
      <w:r>
        <w:rPr/>
        <w:t>心筋)</w:t>
      </w:r>
      <w:r>
        <w:rPr/>
        <w:t>의 혈류량을 증가시키는 작용을 한다. 오미자의 각종 유기산은 강장작용을 하며 피로회복을 촉진하고 뇌 활동을 활발하게 하여 신경쇠약을 개선한다. 계심은 혈관을 확장하여 혈압을 저하시키고 뇌혈류를 증진하며, 말초혈관의 혈류를 원활히 함으로써 말초순환장애를 개선한다. 당귀는 항혈전작용(</w:t>
      </w:r>
      <w:r>
        <w:rPr/>
        <w:t>抗血栓作用)</w:t>
      </w:r>
      <w:r>
        <w:rPr/>
        <w:t>을 하여 혈액순환을 원활하게 한다.</w:t>
      </w:r>
    </w:p>
    <w:p>
      <w:pPr>
        <w:pStyle w:val="11"/>
        <w:widowControl w:val="off"/>
      </w:pPr>
      <w:r>
        <w:rPr/>
        <w:t>인삼은 중추신경계에 대한 흥분작용과 억제작용이 있는데, 흥분작용이 보다 강하다. 또한 뇌 혈액공급과 산소공급 능력을 높이는 작용이 있으며, 강심작용이 있어 심장의 수축력을 강화한다. 이외에도 부신피질호르몬 합성과 분비를 자극하여 항스트레스작용을 나타낸다. 방풍은 말초의 투과성을 조절하며 표재(</w:t>
      </w:r>
      <w:r>
        <w:rPr/>
        <w:t xml:space="preserve">表在) </w:t>
      </w:r>
      <w:r>
        <w:rPr/>
        <w:t>혈관을 확장하여 조직 노쇠(</w:t>
      </w:r>
      <w:r>
        <w:rPr/>
        <w:t xml:space="preserve">老衰) </w:t>
      </w:r>
      <w:r>
        <w:rPr/>
        <w:t>등으로 인해 혈관이 위축되거나 혈관에 노폐물이 끼어 혈액순환에 장애를 일으키는 것을 개선한다. 즉 혈액순환을 원활하게 한다. 또한 이뇨작용과 약한 해열작용, 진통작용 등이 있다. 지골피는 혈압강하작용이 있고, 해열작용이 강하다.</w:t>
      </w:r>
    </w:p>
    <w:p>
      <w:pPr>
        <w:pStyle w:val="0"/>
        <w:widowControl w:val="off"/>
      </w:pPr>
      <w:r>
        <w:pict>
          <v:shape id="_x1831911302" style="v-text-anchor:top;z-index:154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7b" r:id="rId7"/>
            <wvml:wrap type="square"/>
          </v:shape>
        </w:pict>
      </w:r>
    </w:p>
    <w:p>
      <w:pPr>
        <w:pStyle w:val="11"/>
        <w:widowControl w:val="off"/>
      </w:pPr>
      <w:r>
        <w:rPr>
          <w:rStyle w:val="13"/>
        </w:rPr>
        <w:t>지황음자</w:t>
      </w:r>
      <w:r>
        <w:rPr/>
        <w:t>와 비교하면 지황음자는 정허상태(</w:t>
      </w:r>
      <w:r>
        <w:rPr/>
        <w:t>精虛狀態)</w:t>
      </w:r>
      <w:r>
        <w:rPr/>
        <w:t>에서 발생하는 가벼운 중풍과 중풍으로 인한 언어장애(</w:t>
      </w:r>
      <w:r>
        <w:rPr/>
        <w:t>言語障碍)</w:t>
      </w:r>
      <w:r>
        <w:rPr/>
        <w:t>에 사용하기도 하지만, 하초(</w:t>
      </w:r>
      <w:r>
        <w:rPr/>
        <w:t>下焦)</w:t>
      </w:r>
      <w:r>
        <w:rPr/>
        <w:t>에 자윤물질(</w:t>
      </w:r>
      <w:r>
        <w:rPr/>
        <w:t>滋潤物質)</w:t>
      </w:r>
      <w:r>
        <w:rPr/>
        <w:t>이 결핍되어 하지무력(</w:t>
      </w:r>
      <w:r>
        <w:rPr/>
        <w:t>下肢無力)</w:t>
      </w:r>
      <w:r>
        <w:rPr/>
        <w:t>이 생겼을 때 더 많이 사용한다. 반면 신력탕은 뇌혈관장애로 인한 중풍, 특히 중풍 후유증으로 말을 더듬는 증상이 나타났을 때 사용하며, 말더듬증이 없더라도 허약한 사람의 보약으로 충분히 사용할 수 있다.</w:t>
      </w:r>
    </w:p>
    <w:p>
      <w:pPr>
        <w:pStyle w:val="11"/>
        <w:widowControl w:val="off"/>
      </w:pPr>
      <w:r>
        <w:rPr/>
        <w:t xml:space="preserve">이롱에 사용하는 </w:t>
      </w:r>
      <w:r>
        <w:rPr>
          <w:rStyle w:val="13"/>
        </w:rPr>
        <w:t>자석양신환</w:t>
      </w:r>
      <w:r>
        <w:rPr/>
        <w:t>과 비교하면 두 처방 모두 자석과 양신이 포함되었다는 공통점이 있다. 그러나 자석양신환은 몸이 허약해지고 자윤(</w:t>
      </w:r>
      <w:r>
        <w:rPr/>
        <w:t>滋潤)</w:t>
      </w:r>
      <w:r>
        <w:rPr/>
        <w:t>이 부족해져서 내이(</w:t>
      </w:r>
      <w:r>
        <w:rPr/>
        <w:t>內耳)</w:t>
      </w:r>
      <w:r>
        <w:rPr/>
        <w:t>의 모세혈관이 좁아지거나 부분적으로 폐색되어 이롱이 발생했을 때 사용하는 반면, 신력탕은 뇌혈관장애로 인한 중풍과 중풍으로 인한 말더듬증에 사용하며, 약성을 응용하여 난청이나 이롱에도 사용한다.</w:t>
      </w:r>
    </w:p>
    <w:p>
      <w:pPr>
        <w:pStyle w:val="11"/>
        <w:widowControl w:val="off"/>
      </w:pPr>
      <w:r>
        <w:rPr/>
        <w:t>신장풍(</w:t>
      </w:r>
      <w:r>
        <w:rPr/>
        <w:t>腎臟風)</w:t>
      </w:r>
      <w:r>
        <w:rPr/>
        <w:t xml:space="preserve">에 사용하는 </w:t>
      </w:r>
      <w:r>
        <w:rPr>
          <w:rStyle w:val="13"/>
        </w:rPr>
        <w:t>활혈구풍탕</w:t>
      </w:r>
      <w:r>
        <w:rPr/>
        <w:t>과 비교하면 활혈구풍탕은 하초(</w:t>
      </w:r>
      <w:r>
        <w:rPr/>
        <w:t>下焦)</w:t>
      </w:r>
      <w:r>
        <w:rPr/>
        <w:t>에 혈액순환이 원활하게 이루어지지 못하여 음낭(</w:t>
      </w:r>
      <w:r>
        <w:rPr/>
        <w:t>陰囊)</w:t>
      </w:r>
      <w:r>
        <w:rPr/>
        <w:t>이나 서혜부(</w:t>
      </w:r>
      <w:r>
        <w:rPr/>
        <w:t>鼠蹊部)</w:t>
      </w:r>
      <w:r>
        <w:rPr/>
        <w:t>에 습진이 생겼을 때 사용한다. 반면 신력탕은 인체를 유지하는 데 필수적인 점액성 물질이 부족하여 발생하는 중풍과 이롱, 난청 등에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3" name="그림 %d 3"/>
            <wp:cNvGraphicFramePr/>
            <a:graphic>
              <a:graphicData uri="http://schemas.openxmlformats.org/drawingml/2006/picture">
                <pic:pic>
                  <pic:nvPicPr>
                    <pic:cNvPr id="0" name="C:\Users\u\AppData\Local\Temp\Hnc\BinData\EMB00001eb82f7c.jpg"/>
                    <pic:cNvPicPr/>
                  </pic:nvPicPr>
                  <pic:blipFill>
                    <a:blip r:embed="rId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언어곤란(</w:t>
            </w:r>
            <w:r>
              <w:rPr>
                <w:rStyle w:val="7"/>
              </w:rPr>
              <w:t>言語困難)</w:t>
            </w:r>
            <w:r>
              <w:rPr/>
              <w:t xml:space="preserve">  남  52세</w:t>
            </w:r>
          </w:p>
          <w:p>
            <w:pPr>
              <w:pStyle w:val="6"/>
              <w:widowControl w:val="off"/>
            </w:pPr>
            <w:r>
              <w:rPr>
                <w:rStyle w:val="7"/>
              </w:rPr>
              <w:t>2-1. 중풍(</w:t>
            </w:r>
            <w:r>
              <w:rPr>
                <w:rStyle w:val="7"/>
              </w:rPr>
              <w:t xml:space="preserve">中風) </w:t>
            </w:r>
            <w:r>
              <w:rPr>
                <w:rStyle w:val="7"/>
              </w:rPr>
              <w:t>초기의 어둔감, 구안와사(</w:t>
            </w:r>
            <w:r>
              <w:rPr>
                <w:rStyle w:val="7"/>
              </w:rPr>
              <w:t>口眼喎斜)</w:t>
            </w:r>
            <w:r>
              <w:rPr/>
              <w:t xml:space="preserve">  남  45세  소음인</w:t>
            </w:r>
          </w:p>
          <w:p>
            <w:pPr>
              <w:pStyle w:val="6"/>
              <w:widowControl w:val="off"/>
            </w:pPr>
            <w:r>
              <w:rPr>
                <w:rStyle w:val="7"/>
              </w:rPr>
              <w:t>3-1. 우측마비(</w:t>
            </w:r>
            <w:r>
              <w:rPr>
                <w:rStyle w:val="7"/>
              </w:rPr>
              <w:t>右側痲痹)</w:t>
            </w:r>
          </w:p>
          <w:p>
            <w:pPr>
              <w:pStyle w:val="6"/>
              <w:widowControl w:val="off"/>
            </w:pPr>
            <w:r>
              <w:rPr>
                <w:rStyle w:val="7"/>
              </w:rPr>
              <w:t>4-1. 이롱(</w:t>
            </w:r>
            <w:r>
              <w:rPr>
                <w:rStyle w:val="7"/>
              </w:rPr>
              <w:t xml:space="preserve">耳聾), </w:t>
            </w:r>
            <w:r>
              <w:rPr>
                <w:rStyle w:val="7"/>
              </w:rPr>
              <w:t>허약(</w:t>
            </w:r>
            <w:r>
              <w:rPr>
                <w:rStyle w:val="7"/>
              </w:rPr>
              <w:t>虛弱)</w:t>
            </w:r>
            <w:r>
              <w:rPr/>
              <w:t xml:space="preserve">  여  63세  소양성태음인</w:t>
            </w:r>
          </w:p>
        </w:tc>
      </w:tr>
    </w:tbl>
    <w:p>
      <w:pPr>
        <w:pStyle w:val="0"/>
        <w:widowControl w:val="off"/>
        <w:wordWrap w:val="1"/>
        <w:jc w:val="right"/>
      </w:pPr>
    </w:p>
    <w:p>
      <w:pPr>
        <w:pStyle w:val="3"/>
        <w:widowControl w:val="off"/>
        <w:rPr/>
      </w:pPr>
    </w:p>
    <w:p>
      <w:pPr>
        <w:pStyle w:val="3"/>
        <w:widowControl w:val="off"/>
      </w:pPr>
      <w:r>
        <w:rPr/>
        <w:t>1-1. 언어곤란(</w:t>
      </w:r>
      <w:r>
        <w:rPr/>
        <w:t>言語困難)</w:t>
      </w:r>
    </w:p>
    <w:p>
      <w:pPr>
        <w:pStyle w:val="4"/>
        <w:widowControl w:val="off"/>
      </w:pPr>
      <w:r>
        <w:pict>
          <v:oval id="_x183191130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52세  서울특별시 마포구 동교동</w:t>
      </w:r>
    </w:p>
    <w:p>
      <w:pPr>
        <w:pStyle w:val="5"/>
        <w:widowControl w:val="off"/>
      </w:pPr>
      <w:r>
        <w:rPr/>
        <w:t>평소에 고혈압이 있는 사람으로, 사우디아라비아에 건설노무자로 취업하여 해외로 나가고 싶어 했으나 고혈압으로 신체검사에서 부적합 판단을 받았다. 그러자 신체검사에 합격하기 위하여 병원에 찾아가 혈압강하제를 맞았는데, 이후에 곧바로 말을 못하는 증상이 생겼다.</w:t>
      </w:r>
    </w:p>
    <w:p>
      <w:pPr>
        <w:pStyle w:val="5"/>
        <w:widowControl w:val="off"/>
      </w:pPr>
      <w:r>
        <w:rPr/>
        <w:t>①</w:t>
      </w:r>
      <w:r>
        <w:rPr/>
        <w:t xml:space="preserve"> 말을 전혀 하지 못해 벙어리와 같다.   </w:t>
      </w:r>
      <w:r>
        <w:rPr/>
        <w:t>②</w:t>
      </w:r>
      <w:r>
        <w:rPr/>
        <w:t xml:space="preserve"> 병원에서 혈압강하제(</w:t>
      </w:r>
      <w:r>
        <w:rPr/>
        <w:t>血壓降下劑)</w:t>
      </w:r>
      <w:r>
        <w:rPr/>
        <w:t xml:space="preserve">를 맞은 직후부터 지금까지 말을 하지 못하고 있다.   </w:t>
      </w:r>
      <w:r>
        <w:rPr/>
        <w:t>③</w:t>
      </w:r>
      <w:r>
        <w:rPr/>
        <w:t xml:space="preserve"> 그간 병원치료를 받아 왔으나 전혀 차도가 없다.   </w:t>
      </w:r>
      <w:r>
        <w:rPr/>
        <w:t>④</w:t>
      </w:r>
      <w:r>
        <w:rPr/>
        <w:t xml:space="preserve"> 다른 데는 아픈 곳이 없다.   </w:t>
      </w:r>
      <w:r>
        <w:rPr/>
        <w:t>⑤</w:t>
      </w:r>
      <w:r>
        <w:rPr/>
        <w:t xml:space="preserve"> 체격이 좋고 건실한 편이다.</w:t>
      </w:r>
    </w:p>
    <w:p>
      <w:pPr>
        <w:pStyle w:val="5"/>
        <w:widowControl w:val="off"/>
      </w:pPr>
      <w:r>
        <w:rPr/>
        <w:t>평소에 고혈압이 있어 왔다는 점과 병원에서 주사를 맞은 뒤부터 갑자기 말을 못하는 점을 보면, 이는 필경 뇌의 장애로 인한 언어곤란이며 일종의 뇌경색에 의한 중풍으로도 볼 수 있다. 그러나 편마비(</w:t>
      </w:r>
      <w:r>
        <w:rPr/>
        <w:t>偏痲痹)</w:t>
      </w:r>
      <w:r>
        <w:rPr/>
        <w:t>나 가래가 가르랑거리는 담성풍억(</w:t>
      </w:r>
      <w:r>
        <w:rPr/>
        <w:t xml:space="preserve">痰盛風癔) </w:t>
      </w:r>
      <w:r>
        <w:rPr/>
        <w:t>증상이 없는 것을 보면 중풍 증상이 심하다고는 볼 수 없고, 다만 말을 주관하는 뇌 부위에 장애가 생긴 것으로 보인다.</w:t>
      </w:r>
    </w:p>
    <w:p>
      <w:pPr>
        <w:pStyle w:val="5"/>
        <w:widowControl w:val="off"/>
      </w:pPr>
      <w:r>
        <w:rPr/>
        <w:t>언어곤란(</w:t>
      </w:r>
      <w:r>
        <w:rPr/>
        <w:t>言語困難)</w:t>
      </w:r>
      <w:r>
        <w:rPr/>
        <w:t>에 사용하는 처방에는 신력탕과 지황음자 등이 있으며, 가미대보탕이나 팔보회춘탕, 소풍탕, 강활유풍탕, 목향보명단 등도 쓸 수 있다. 그러나 중풍의 다른 증상은 나타나지 않으므로 중풍으로 인한 언어곤란에 쓰는 신력탕을 쓰기로 했고, 10일분 20첩을 지어주었다. 이후 경과를 확인해 보니, 약을 모두 복용하고 난 뒤 약간씩 어눌하기는 하지만 간단한 단어를 조금씩 말하기 시작했다.</w:t>
      </w:r>
    </w:p>
    <w:p>
      <w:pPr>
        <w:pStyle w:val="5"/>
        <w:widowControl w:val="off"/>
      </w:pPr>
      <w:r>
        <w:rPr/>
        <w:t>그 뒤에 연속하여 3제를 복용했으며, 복용할 때마다 증상이 호전되었고, 나중에는 발음이 완전하지는 않으나 본인의 의사를 자세하게 표현할 수 있는 정도로 증상이 호전되어 폐약(</w:t>
      </w:r>
      <w:r>
        <w:rPr/>
        <w:t>閉藥)</w:t>
      </w:r>
      <w:r>
        <w:rPr/>
        <w:t>했다.</w:t>
      </w:r>
    </w:p>
    <w:p>
      <w:pPr>
        <w:pStyle w:val="3"/>
        <w:widowControl w:val="off"/>
        <w:rPr/>
      </w:pPr>
    </w:p>
    <w:p>
      <w:pPr>
        <w:pStyle w:val="3"/>
        <w:widowControl w:val="off"/>
      </w:pPr>
      <w:r>
        <w:rPr/>
        <w:t>2-1. 중풍(</w:t>
      </w:r>
      <w:r>
        <w:rPr/>
        <w:t xml:space="preserve">中風) </w:t>
      </w:r>
      <w:r>
        <w:rPr/>
        <w:t>초기의 어둔감, 구안와사(</w:t>
      </w:r>
      <w:r>
        <w:rPr/>
        <w:t>口眼喎斜)</w:t>
      </w:r>
    </w:p>
    <w:p>
      <w:pPr>
        <w:pStyle w:val="5"/>
        <w:widowControl w:val="off"/>
      </w:pPr>
      <w:r>
        <w:rPr/>
        <w:t>다음은 조영재 선생의 경험이다.</w:t>
      </w:r>
    </w:p>
    <w:p>
      <w:pPr>
        <w:pStyle w:val="4"/>
        <w:widowControl w:val="off"/>
      </w:pPr>
      <w:r>
        <w:pict>
          <v:oval id="_x183191130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45세  소음인  경기도 안양시 동안구 비산동</w:t>
      </w:r>
    </w:p>
    <w:p>
      <w:pPr>
        <w:pStyle w:val="5"/>
        <w:widowControl w:val="off"/>
      </w:pPr>
      <w:r>
        <w:rPr/>
        <w:t>키와 체격이 보통인 소음인으로 어제(3월 13일)부터 갑자기 입이 돌아가고 말이 어둔해졌다며 내원했다.</w:t>
      </w:r>
    </w:p>
    <w:p>
      <w:pPr>
        <w:pStyle w:val="5"/>
        <w:widowControl w:val="off"/>
      </w:pPr>
      <w:r>
        <w:rPr/>
        <w:t>①</w:t>
      </w:r>
      <w:r>
        <w:rPr/>
        <w:t xml:space="preserve"> 좌측으로 입이 돌아가 있다.   </w:t>
      </w:r>
      <w:r>
        <w:rPr/>
        <w:t>②</w:t>
      </w:r>
      <w:r>
        <w:rPr/>
        <w:t xml:space="preserve"> 말하는 것이 어둔하여 거의 알아듣기 어렵다.   </w:t>
      </w:r>
      <w:r>
        <w:rPr/>
        <w:t>③</w:t>
      </w:r>
      <w:r>
        <w:rPr/>
        <w:t xml:space="preserve"> 잠에 취한 듯이 졸린다.</w:t>
      </w:r>
    </w:p>
    <w:p>
      <w:pPr>
        <w:pStyle w:val="5"/>
        <w:widowControl w:val="off"/>
      </w:pPr>
      <w:r>
        <w:rPr/>
        <w:t>④</w:t>
      </w:r>
      <w:r>
        <w:rPr/>
        <w:t xml:space="preserve"> 소변불금(</w:t>
      </w:r>
      <w:r>
        <w:rPr/>
        <w:t>小便不禁)</w:t>
      </w:r>
      <w:r>
        <w:rPr/>
        <w:t xml:space="preserve">이 있어 소변을 보고 싶다는 생각이 들면 화장실에 갈 사이도 없이 바로 쏟아진다.   </w:t>
      </w:r>
      <w:r>
        <w:rPr/>
        <w:t>⑤</w:t>
      </w:r>
      <w:r>
        <w:rPr/>
        <w:t xml:space="preserve"> 음식을 먹거나 물을 마실 때마다 사레들려 잘 삼키지 못한다.   </w:t>
      </w:r>
      <w:r>
        <w:rPr/>
        <w:t>⑥</w:t>
      </w:r>
      <w:r>
        <w:rPr/>
        <w:t xml:space="preserve"> 우측 상지에 힘이 없어 무력감이 든다.   </w:t>
      </w:r>
      <w:r>
        <w:rPr/>
        <w:t>⑦</w:t>
      </w:r>
      <w:r>
        <w:rPr/>
        <w:t xml:space="preserve"> 추위를 심하게 타고 더위는 타지 않는다.   </w:t>
      </w:r>
      <w:r>
        <w:rPr/>
        <w:t>⑧</w:t>
      </w:r>
      <w:r>
        <w:rPr/>
        <w:t xml:space="preserve"> 땀은 없다.   </w:t>
      </w:r>
      <w:r>
        <w:rPr/>
        <w:t>⑨</w:t>
      </w:r>
      <w:r>
        <w:rPr/>
        <w:t xml:space="preserve"> 따뜻한 음식을 좋아하고 물을 많이 마신다.   </w:t>
      </w:r>
      <w:r>
        <w:rPr/>
        <w:t>⑩</w:t>
      </w:r>
      <w:r>
        <w:rPr/>
        <w:t xml:space="preserve"> 식욕이 좋고 소화는 잘된다.   </w:t>
      </w:r>
      <w:r>
        <w:rPr/>
        <w:t>⑪</w:t>
      </w:r>
      <w:r>
        <w:rPr/>
        <w:t xml:space="preserve"> 대변은 1일 1회 보며, 변이 무르다</w:t>
      </w:r>
      <w:r>
        <w:rPr/>
        <w:t>．</w:t>
      </w:r>
      <w:r>
        <w:rPr/>
        <w:t xml:space="preserve">   </w:t>
      </w:r>
      <w:r>
        <w:rPr/>
        <w:t>⑫</w:t>
      </w:r>
      <w:r>
        <w:rPr/>
        <w:t xml:space="preserve"> 혀에는 백황태(</w:t>
      </w:r>
      <w:r>
        <w:rPr/>
        <w:t>白黃苔)</w:t>
      </w:r>
      <w:r>
        <w:rPr/>
        <w:t>가 두텁고 심하게 끼어 있다.</w:t>
      </w:r>
    </w:p>
    <w:p>
      <w:pPr>
        <w:pStyle w:val="5"/>
        <w:widowControl w:val="off"/>
      </w:pPr>
      <w:r>
        <w:rPr/>
        <w:t>⑬</w:t>
      </w:r>
      <w:r>
        <w:rPr/>
        <w:t xml:space="preserve"> 좌우측에 복직근연급(</w:t>
      </w:r>
      <w:r>
        <w:rPr/>
        <w:t>腹直筋攣急)</w:t>
      </w:r>
      <w:r>
        <w:rPr/>
        <w:t>이 있다.</w:t>
      </w:r>
    </w:p>
    <w:p>
      <w:pPr>
        <w:pStyle w:val="5"/>
        <w:widowControl w:val="off"/>
      </w:pPr>
      <w:r>
        <w:rPr/>
        <w:t>처음엔 구안와사(</w:t>
      </w:r>
      <w:r>
        <w:rPr/>
        <w:t>口眼喎斜)</w:t>
      </w:r>
      <w:r>
        <w:rPr/>
        <w:t>와 어둔함으로 내원했는데, 혀에 백황태가 심하다는 점과 어제 밤을 새웠다고는 하지만 잠에 취한 듯이 졸리다는 점이 의심스러워 CT촬영을 해보라고 했다. 그 결과 예전에 뇌경색(</w:t>
      </w:r>
      <w:r>
        <w:rPr/>
        <w:t>腦硬塞)</w:t>
      </w:r>
      <w:r>
        <w:rPr/>
        <w:t>이 발생한 흔적이 발견되었다. 또한 기저핵을 비롯한 몇 군데에 뇌경색이 추가로 확인되었다. 이 사람의 구안와사와 언어곤란의 원인이 뇌경색으로 확인된 셈이다.</w:t>
      </w:r>
    </w:p>
    <w:p>
      <w:pPr>
        <w:pStyle w:val="5"/>
        <w:widowControl w:val="off"/>
      </w:pPr>
      <w:r>
        <w:rPr/>
        <w:t xml:space="preserve">일단 본원에 입원치료를 하게 되었는데, </w:t>
      </w:r>
      <w:r>
        <w:rPr/>
        <w:t>≪동의보감≫을</w:t>
      </w:r>
      <w:r>
        <w:rPr/>
        <w:t xml:space="preserve"> 찾아보니 신허중풍(</w:t>
      </w:r>
      <w:r>
        <w:rPr/>
        <w:t>腎虛中風)</w:t>
      </w:r>
      <w:r>
        <w:rPr/>
        <w:t>에 구안와사와 어둔감이 같이 온다는 구절이 있는 것으로 볼 때 예전에는 이러한 증상의 원인을 신허(</w:t>
      </w:r>
      <w:r>
        <w:rPr/>
        <w:t>腎虛)</w:t>
      </w:r>
      <w:r>
        <w:rPr/>
        <w:t xml:space="preserve">로 인식했다는 것을 알 수 있었다. 따라서 일단 신허중풍에 쓸 수 있는 신력탕과 지황음자 중에 설진상 백황태가 많고 중풍 초기인 점과 몸에 열이 있고 사레들린다는 점을 감안하여 신력탕을 투약하기로 했다. 신력탕을 투약하기 전에 졸린 감이 이상할 정도로 심하여 일단 우황청심원을 </w:t>
      </w:r>
      <w:r>
        <w:rPr/>
        <w:t>２일분</w:t>
      </w:r>
      <w:r>
        <w:rPr/>
        <w:t xml:space="preserve"> 주었는데, 우황청심원을 복용한 후에 졸린 감은 덜해지고 정신이 다소 맑아지는 듯했으나 아직 사레와 언어 어둔감, 구안와사는 여전했다.</w:t>
      </w:r>
    </w:p>
    <w:p>
      <w:pPr>
        <w:pStyle w:val="5"/>
        <w:widowControl w:val="off"/>
      </w:pPr>
      <w:r>
        <w:rPr/>
        <w:t>침치료로 신정격(</w:t>
      </w:r>
      <w:r>
        <w:rPr/>
        <w:t>腎正格)</w:t>
      </w:r>
      <w:r>
        <w:rPr/>
        <w:t>에 지창(</w:t>
      </w:r>
      <w:r>
        <w:rPr/>
        <w:t xml:space="preserve">地倉), </w:t>
      </w:r>
      <w:r>
        <w:rPr/>
        <w:t>협거(</w:t>
      </w:r>
      <w:r>
        <w:rPr/>
        <w:t xml:space="preserve">頰車), </w:t>
      </w:r>
      <w:r>
        <w:rPr/>
        <w:t>염천(</w:t>
      </w:r>
      <w:r>
        <w:rPr/>
        <w:t xml:space="preserve">廉泉), </w:t>
      </w:r>
      <w:r>
        <w:rPr/>
        <w:t>사봉혈(</w:t>
      </w:r>
      <w:r>
        <w:rPr/>
        <w:t>四縫穴)</w:t>
      </w:r>
      <w:r>
        <w:rPr/>
        <w:t>을 처치(</w:t>
      </w:r>
      <w:r>
        <w:rPr/>
        <w:t>處置)</w:t>
      </w:r>
      <w:r>
        <w:rPr/>
        <w:t>하고, 이번에는 뇌경색으로 인해 어둔한 말씨를 어음건흘(</w:t>
      </w:r>
      <w:r>
        <w:rPr/>
        <w:t>語音蹇吃)</w:t>
      </w:r>
      <w:r>
        <w:rPr/>
        <w:t>이라 보고 신력탕 2배량으로 10첩을 지어주었다. 약을 복용한 뒤로 말을 알아들을 수 있을 있을 정도로 호전되었으며 사레들리는 것도 호전되었다. 그러나 소변불금(</w:t>
      </w:r>
      <w:r>
        <w:rPr/>
        <w:t xml:space="preserve">小便不禁) </w:t>
      </w:r>
      <w:r>
        <w:rPr/>
        <w:t>증상과 우측 상지(</w:t>
      </w:r>
      <w:r>
        <w:rPr/>
        <w:t xml:space="preserve">上肢) </w:t>
      </w:r>
      <w:r>
        <w:rPr/>
        <w:t>무력감은 여전했다. 구안와사(</w:t>
      </w:r>
      <w:r>
        <w:rPr/>
        <w:t>口眼喎斜)</w:t>
      </w:r>
      <w:r>
        <w:rPr/>
        <w:t>는 많이 호전되어 입이 원래대로 돌아왔으나 입을 벌리면 아직 어긋나는 것이 보였다</w:t>
      </w:r>
    </w:p>
    <w:p>
      <w:pPr>
        <w:pStyle w:val="5"/>
        <w:widowControl w:val="off"/>
      </w:pPr>
      <w:r>
        <w:rPr/>
        <w:t>다시 침치료로 신정격(</w:t>
      </w:r>
      <w:r>
        <w:rPr/>
        <w:t>腎正格)</w:t>
      </w:r>
      <w:r>
        <w:rPr/>
        <w:t>에 삼천, 지창(</w:t>
      </w:r>
      <w:r>
        <w:rPr/>
        <w:t xml:space="preserve">地倉), </w:t>
      </w:r>
      <w:r>
        <w:rPr/>
        <w:t>협거(</w:t>
      </w:r>
      <w:r>
        <w:rPr/>
        <w:t xml:space="preserve">頰車), </w:t>
      </w:r>
      <w:r>
        <w:rPr/>
        <w:t>염천(</w:t>
      </w:r>
      <w:r>
        <w:rPr/>
        <w:t xml:space="preserve">廉泉), </w:t>
      </w:r>
      <w:r>
        <w:rPr/>
        <w:t>마금수(</w:t>
      </w:r>
      <w:r>
        <w:rPr/>
        <w:t xml:space="preserve">馬金水), </w:t>
      </w:r>
      <w:r>
        <w:rPr/>
        <w:t>마쾌수(</w:t>
      </w:r>
      <w:r>
        <w:rPr/>
        <w:t>馬快水)</w:t>
      </w:r>
      <w:r>
        <w:rPr/>
        <w:t>를 처치하고, 신력탕 1.5배량에 소변불금과 우측 상지무력감의 원인을 기허로 판단하여 삼기탕 1.5배량을 합하여 10일분 20첩을 지어주었다. 침치료는 위와 동일하지만 마금수(</w:t>
      </w:r>
      <w:r>
        <w:rPr/>
        <w:t xml:space="preserve">馬金水), </w:t>
      </w:r>
      <w:r>
        <w:rPr/>
        <w:t>마쾌수(</w:t>
      </w:r>
      <w:r>
        <w:rPr/>
        <w:t>馬快水)</w:t>
      </w:r>
      <w:r>
        <w:rPr/>
        <w:t>는 제외했는데, 이번 약을 복용한 2</w:t>
      </w:r>
      <w:r>
        <w:rPr/>
        <w:t>～</w:t>
      </w:r>
      <w:r>
        <w:rPr/>
        <w:t xml:space="preserve">3일 후에 소변불금이 많이 좋아져서 </w:t>
      </w:r>
      <w:r>
        <w:rPr/>
        <w:t>２시간</w:t>
      </w:r>
      <w:r>
        <w:rPr/>
        <w:t xml:space="preserve"> 정도 참을 수 있었으며, 약을 거의 절반 정도 복용했을 때는 예전과 같이 정상이 되었고, 동시에 우측 상지 무력감도 모두 사라졌다. 중간에 침은 여태(</w:t>
      </w:r>
      <w:r>
        <w:rPr/>
        <w:t xml:space="preserve">厲兌)(-) </w:t>
      </w:r>
      <w:r>
        <w:rPr/>
        <w:t>임읍(</w:t>
      </w:r>
      <w:r>
        <w:rPr/>
        <w:t xml:space="preserve">臨泣)(+) </w:t>
      </w:r>
      <w:r>
        <w:rPr/>
        <w:t>양곡(</w:t>
      </w:r>
      <w:r>
        <w:rPr/>
        <w:t>陽谷)(+)</w:t>
      </w:r>
      <w:r>
        <w:rPr/>
        <w:t>을 추가하고 삼천혈을 빼니 좀 더 좋아져서 구안와사는 90</w:t>
      </w:r>
      <w:r>
        <w:rPr/>
        <w:t>％</w:t>
      </w:r>
      <w:r>
        <w:rPr/>
        <w:t xml:space="preserve"> 치료되었고, 말 어둔감도 80</w:t>
      </w:r>
      <w:r>
        <w:rPr/>
        <w:t>％</w:t>
      </w:r>
      <w:r>
        <w:rPr/>
        <w:t xml:space="preserve"> 정도는 치료되어 듣기에 불편하지는 않지만, 아직은 발음이 입속에서 구르는 소리처럼 들린다. 또 오전에는 발음이 정확한데, 오후가 되거나 피로하면 발음이 부정확해진다고 하며, 신경을 써서 또박또박하게 하면 괜찮은데 빨리 말하면 다시 어둔해진다고 했다. 신력탕을 투약할 때 군약 중 하나인 양신(</w:t>
      </w:r>
      <w:r>
        <w:rPr/>
        <w:t>羊腎)</w:t>
      </w:r>
      <w:r>
        <w:rPr/>
        <w:t>은 구하지 못하여 넣지 못했다.</w:t>
      </w:r>
    </w:p>
    <w:p>
      <w:pPr>
        <w:pStyle w:val="5"/>
        <w:widowControl w:val="off"/>
        <w:rPr/>
      </w:pPr>
    </w:p>
    <w:p>
      <w:pPr>
        <w:pStyle w:val="3"/>
        <w:widowControl w:val="off"/>
      </w:pPr>
      <w:r>
        <w:rPr/>
        <w:t>3-1. 우측마비(</w:t>
      </w:r>
      <w:r>
        <w:rPr/>
        <w:t>右側痲痹)</w:t>
      </w:r>
    </w:p>
    <w:p>
      <w:pPr>
        <w:pStyle w:val="5"/>
        <w:widowControl w:val="off"/>
      </w:pPr>
      <w:r>
        <w:rPr/>
        <w:t xml:space="preserve">다음은 </w:t>
      </w:r>
      <w:r>
        <w:rPr/>
        <w:t>≪의종손익≫에서</w:t>
      </w:r>
      <w:r>
        <w:rPr/>
        <w:t xml:space="preserve"> 발췌한 내용이다.</w:t>
      </w:r>
    </w:p>
    <w:p>
      <w:pPr>
        <w:pStyle w:val="5"/>
        <w:widowControl w:val="off"/>
      </w:pPr>
      <w:r>
        <w:rPr/>
        <w:t>영조 병술년(1766)에 왕에게 투약하는데, 신력탕에 녹용 40g, 원지 40g, 인삼 20g, 부자 20g을 더 넣어서 사용했다. 순조 계해년(1803) 동조(임금님의 아들)의 오른쪽에 마비가 약간 생겼는데, 신력탕에서 황기와 오미자를 빼고 자석, 현삼, 감초, 지골피의 양을 줄이고 독활, 비해, 진피, 백출을 각 40g, 건강28g, 진교20g, 인삼10g을 더 넣어 사용했다. 약을 복용하고 우측마비가 나았다.</w:t>
      </w:r>
    </w:p>
    <w:p>
      <w:pPr>
        <w:pStyle w:val="5"/>
        <w:widowControl w:val="off"/>
        <w:rPr/>
      </w:pPr>
    </w:p>
    <w:p>
      <w:pPr>
        <w:pStyle w:val="3"/>
        <w:widowControl w:val="off"/>
      </w:pPr>
      <w:r>
        <w:rPr/>
        <w:t>4-1. 이롱(</w:t>
      </w:r>
      <w:r>
        <w:rPr/>
        <w:t xml:space="preserve">耳聾), </w:t>
      </w:r>
      <w:r>
        <w:rPr/>
        <w:t>허약(</w:t>
      </w:r>
      <w:r>
        <w:rPr/>
        <w:t>虛弱)</w:t>
      </w:r>
    </w:p>
    <w:p>
      <w:pPr>
        <w:pStyle w:val="5"/>
        <w:widowControl w:val="off"/>
      </w:pPr>
      <w:r>
        <w:rPr/>
        <w:t>다음은 정상선 선생의 경험을 기록한 것이다.</w:t>
      </w:r>
    </w:p>
    <w:p>
      <w:pPr>
        <w:pStyle w:val="4"/>
        <w:widowControl w:val="off"/>
      </w:pPr>
      <w:r>
        <w:pict>
          <v:oval id="_x183191131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63세  소양성태음인  광주광역시 광산구 도산동</w:t>
      </w:r>
    </w:p>
    <w:p>
      <w:pPr>
        <w:pStyle w:val="5"/>
        <w:widowControl w:val="off"/>
      </w:pPr>
      <w:r>
        <w:rPr/>
        <w:t>전화를 하니 어머니의 목소리가 가라앉고 허스키하게 변성이 되어 있었다. 그래서 물어보니 감기가 걸려서 그렇다고 하여 필용방감길탕 처방으로 약을 몇 첩 보냈다. 다음날 다시 전화를 해보니 약은 아직 도착하지 않아서 먹지 못했고, 지금 증세는 다음과 같다.</w:t>
      </w:r>
    </w:p>
    <w:p>
      <w:pPr>
        <w:pStyle w:val="5"/>
        <w:widowControl w:val="off"/>
      </w:pPr>
      <w:r>
        <w:rPr/>
        <w:t>①</w:t>
      </w:r>
      <w:r>
        <w:rPr/>
        <w:t xml:space="preserve"> 양쪽 귀가 모두 잘 들리지 않는다.   </w:t>
      </w:r>
      <w:r>
        <w:rPr/>
        <w:t>②</w:t>
      </w:r>
      <w:r>
        <w:rPr/>
        <w:t xml:space="preserve"> 몸이 깔아진다.   </w:t>
      </w:r>
      <w:r>
        <w:rPr/>
        <w:t>③</w:t>
      </w:r>
      <w:r>
        <w:rPr/>
        <w:t xml:space="preserve"> 전보다는 몸이 많이 수척하여졌다.   </w:t>
      </w:r>
      <w:r>
        <w:rPr/>
        <w:t>④</w:t>
      </w:r>
      <w:r>
        <w:rPr/>
        <w:t xml:space="preserve"> 인근의 한의원에 가서 갑자기 귀가 잘 안 들린다 하니 중풍이 올 수도 있다고 한다.   </w:t>
      </w:r>
      <w:r>
        <w:rPr/>
        <w:t>⑤</w:t>
      </w:r>
      <w:r>
        <w:rPr/>
        <w:t xml:space="preserve"> 식사와 소화는 보통이다.   </w:t>
      </w:r>
      <w:r>
        <w:rPr/>
        <w:t>⑥</w:t>
      </w:r>
      <w:r>
        <w:rPr/>
        <w:t xml:space="preserve"> 대소변도 정상이고, 특별한 이상은 없다.</w:t>
      </w:r>
    </w:p>
    <w:p>
      <w:pPr>
        <w:pStyle w:val="5"/>
        <w:widowControl w:val="off"/>
      </w:pPr>
      <w:r>
        <w:rPr/>
        <w:t>감기로 인해 체력이 격감한 것이 이롱의 원인이라고 생각했다. 다만 이롱의 직접적인 원인이 감기인지 아니면 감기로 인한 쇠약인지 검토해보았다. 감기로 오는 패독산류의 이명(</w:t>
      </w:r>
      <w:r>
        <w:rPr/>
        <w:t>耳鳴)</w:t>
      </w:r>
      <w:r>
        <w:rPr/>
        <w:t>이 있으나, 지금의 증상은 풍열성 이명이 아닌 이롱이므로, 이는 감기 후유증으로 체력이 손모(</w:t>
      </w:r>
      <w:r>
        <w:rPr/>
        <w:t>損耗)</w:t>
      </w:r>
      <w:r>
        <w:rPr/>
        <w:t>되어 나타난 허약성 이롱으로 보였다. 즉 허약으로 내이(</w:t>
      </w:r>
      <w:r>
        <w:rPr/>
        <w:t xml:space="preserve">內耳) </w:t>
      </w:r>
      <w:r>
        <w:rPr/>
        <w:t>주변의 모세혈관이 협착되어 나타난 현상으로 보였다.</w:t>
      </w:r>
    </w:p>
    <w:p>
      <w:pPr>
        <w:pStyle w:val="5"/>
        <w:widowControl w:val="off"/>
      </w:pPr>
      <w:r>
        <w:rPr/>
        <w:t>이롱의 원인이 체력소모라면 체력을 보강해 주면 될 것이나 어떤 방향으로 보강을 해주어야 할지 참으로 난감했다. 보약에는 종류도 많고 처방은 이루 말할 수 없을 만큼 많기 때문이다. 결국 감기 후 체력이 떨어지기는 했으나 아직 식욕과 소화력이 평소와 같은 점으로 보아서 이롱에도 자주 사용하는 보기강심제 위주의 치법은 사용하지 않아도 될 것이라 보였다. 결국 남는 것은 보기 보혈제나 보정제 위주의 보약이 될 것이므로 보기보혈제에 보정제도 포함된 처방을 사용하기로 했다.</w:t>
      </w:r>
    </w:p>
    <w:p>
      <w:pPr>
        <w:pStyle w:val="5"/>
        <w:widowControl w:val="off"/>
      </w:pPr>
      <w:r>
        <w:rPr/>
        <w:t>노인의 허약으로 인한 이롱 처방으로 구육탕(개1마리탕)과 귀비탕, 자석양신환, 신력탕, 팔미원 등을 검토해 보았다. 피부가 연약하거나 심약한 편도 아니어서 이것들 중 보기강심제 위주인 귀비탕류를 제외했다. 역시 허약성 이롱에 사용하는 자석양신환은 허약 정도가 더 심하고 중금속인 자석은 좀 찜찜하여 제외하고, 구육탕은 아직 권하기 어려워서 가장 적합하다고 판단되는 신력탕으로 선택했다. 신력탕은 중풍(신장풍)으로 인한 어음건흘(</w:t>
      </w:r>
      <w:r>
        <w:rPr/>
        <w:t>語音蹇吃)</w:t>
      </w:r>
      <w:r>
        <w:rPr/>
        <w:t>에 사용하는 처방이나 신허(</w:t>
      </w:r>
      <w:r>
        <w:rPr/>
        <w:t xml:space="preserve">腎虛), </w:t>
      </w:r>
      <w:r>
        <w:rPr/>
        <w:t>즉 전신허약으로 인한 중풍 외에도 다양한 허약에 사용할 수 있다. 특히 같은 허약으로 인한 뇌경색이나 이롱은 두면부(</w:t>
      </w:r>
      <w:r>
        <w:rPr/>
        <w:t>頭面部)</w:t>
      </w:r>
      <w:r>
        <w:rPr/>
        <w:t>의 모세혈관의 협착으로 나타난다는 공통점이 있어서 허약으로 인한 두면부의 혈행장애(</w:t>
      </w:r>
      <w:r>
        <w:rPr/>
        <w:t>血行障碍)</w:t>
      </w:r>
      <w:r>
        <w:rPr/>
        <w:t>로 인한 이롱에 신력탕을 사용하기로 했다. 다만 자석은 중금속관계로, 양신은 당시 구하지 못하여 제외하고 처방했다.</w:t>
      </w:r>
    </w:p>
    <w:p>
      <w:pPr>
        <w:pStyle w:val="5"/>
        <w:widowControl w:val="off"/>
      </w:pPr>
      <w:r>
        <w:rPr/>
        <w:t>감기 후 허약으로 갑자기 나타난 노인의 이롱이 허약으로 나타난 것으로 보고 효력증대를 위해 신력탕 2배량에 자석, 양신을 제외하고 10일분 20첩을 지어주었다.</w:t>
      </w:r>
    </w:p>
    <w:p>
      <w:pPr>
        <w:pStyle w:val="5"/>
        <w:widowControl w:val="off"/>
      </w:pPr>
      <w:r>
        <w:rPr/>
        <w:t>1. 약을 복용한 지 5일부터 귀가 70% 정도 들리기 시작했고,</w:t>
      </w:r>
    </w:p>
    <w:p>
      <w:pPr>
        <w:pStyle w:val="5"/>
        <w:widowControl w:val="off"/>
      </w:pPr>
      <w:r>
        <w:rPr/>
        <w:t>2. 전신이 깔아지는 증상이 현저하게 줄어들었다.</w:t>
      </w:r>
    </w:p>
    <w:p>
      <w:pPr>
        <w:pStyle w:val="5"/>
        <w:widowControl w:val="off"/>
      </w:pPr>
      <w:r>
        <w:rPr/>
        <w:t>3. 약 1제를 모두 복용하고는 귀가 80% 정도 들린다고 한다.</w:t>
      </w:r>
    </w:p>
    <w:p>
      <w:pPr>
        <w:pStyle w:val="5"/>
        <w:widowControl w:val="off"/>
      </w:pPr>
      <w:r>
        <w:rPr/>
        <w:t>전신허약을 치료하는 의미에서 현재 2번째 약으로 같은 신력탕으로 1제를 다시 복용중이다.</w:t>
      </w:r>
    </w:p>
    <w:p>
      <w:pPr>
        <w:pStyle w:val="5"/>
        <w:widowControl w:val="off"/>
        <w:rPr/>
      </w:pPr>
    </w:p>
    <w:p>
      <w:pPr>
        <w:pStyle w:val="5"/>
        <w:widowControl w:val="off"/>
        <w:rPr/>
      </w:pPr>
    </w:p>
    <w:p>
      <w:pPr>
        <w:pStyle w:val="5"/>
        <w:widowControl w:val="off"/>
        <w:rPr/>
      </w:pPr>
    </w:p>
    <w:p>
      <w:pPr>
        <w:pStyle w:val="5"/>
        <w:widowControl w:val="off"/>
        <w:rPr/>
      </w:pPr>
    </w:p>
    <w:p>
      <w:r>
        <w:br w:type="page"/>
      </w:r>
    </w:p>
    <w:p>
      <w:pPr>
        <w:pStyle w:val="8"/>
        <w:widowControl w:val="off"/>
      </w:pPr>
      <w:r>
        <w:rPr>
          <w:spacing w:val="-6"/>
          <w:w w:val="95"/>
          <w:sz w:val="26"/>
        </w:rPr>
        <w:t xml:space="preserve">上統2 寶  </w:t>
      </w:r>
      <w:r>
        <w:rPr/>
        <w:t>지황음자</w:t>
      </w:r>
      <w:r>
        <w:rPr>
          <w:sz w:val="40"/>
        </w:rPr>
        <w:t xml:space="preserve"> 地黃飮子</w:t>
      </w:r>
    </w:p>
    <w:p>
      <w:pPr>
        <w:pStyle w:val="10"/>
        <w:widowControl w:val="off"/>
        <w:spacing w:after="0" w:line="312"/>
      </w:pPr>
      <w:r>
        <w:rPr>
          <w:spacing w:val="-17"/>
          <w:w w:val="94"/>
        </w:rPr>
        <w:t xml:space="preserve">熟地黃 巴戟 山茱萸 肉蓯蓉 石斛 遠志 五味子 白茯苓 麥門冬 </w:t>
      </w:r>
      <w:r>
        <w:rPr>
          <w:spacing w:val="-17"/>
          <w:w w:val="94"/>
          <w:vertAlign w:val="subscript"/>
        </w:rPr>
        <w:t xml:space="preserve">各一錢 </w:t>
      </w:r>
      <w:r>
        <w:rPr>
          <w:spacing w:val="-17"/>
          <w:w w:val="94"/>
        </w:rPr>
        <w:t>附子</w:t>
      </w:r>
      <w:r>
        <w:rPr>
          <w:spacing w:val="-17"/>
          <w:w w:val="94"/>
          <w:vertAlign w:val="subscript"/>
        </w:rPr>
        <w:t xml:space="preserve">炮 </w:t>
      </w:r>
      <w:r>
        <w:rPr>
          <w:spacing w:val="-17"/>
          <w:w w:val="94"/>
        </w:rPr>
        <w:t xml:space="preserve">官桂 石菖蒲 </w:t>
      </w:r>
      <w:r>
        <w:rPr>
          <w:spacing w:val="-17"/>
          <w:w w:val="94"/>
          <w:vertAlign w:val="subscript"/>
        </w:rPr>
        <w:t xml:space="preserve">各五分 </w:t>
      </w:r>
      <w:r>
        <w:rPr>
          <w:rStyle w:val="17"/>
          <w:sz w:val="20"/>
        </w:rPr>
        <w:t>薑三片 棗二枚 薄荷少許</w:t>
      </w:r>
    </w:p>
    <w:p>
      <w:pPr>
        <w:pStyle w:val="0"/>
        <w:widowControl w:val="off"/>
        <w:rPr>
          <w:color w:val="000000"/>
          <w:shd w:val="clear" w:color="000000"/>
        </w:rPr>
      </w:pPr>
    </w:p>
    <w:p>
      <w:pPr>
        <w:pStyle w:val="0"/>
        <w:widowControl w:val="off"/>
        <w:spacing w:line="192" w:lineRule="auto"/>
      </w:pPr>
      <w:r>
        <w:pict>
          <v:roundrect arcsize="1966f" id="_x1831911314"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中風 舌瘖 足癈 腎虛 氣厥 不至舌下</w:t>
                  </w:r>
                </w:p>
                <w:p>
                  <w:pPr>
                    <w:pStyle w:val="9"/>
                    <w:widowControl w:val="off"/>
                  </w:pPr>
                  <w:r>
                    <w:rPr/>
                    <w:t xml:space="preserve">[活    套] 虛人及老人 倍熟地 加人蔘     </w:t>
                  </w:r>
                  <w:r>
                    <w:rPr/>
                    <w:t>①</w:t>
                  </w:r>
                  <w:r>
                    <w:rPr/>
                    <w:t xml:space="preserve"> 虛火上升 加黃連少許 爲引   </w:t>
                  </w:r>
                  <w:r>
                    <w:rPr/>
                    <w:t>②</w:t>
                  </w:r>
                  <w:r>
                    <w:rPr/>
                    <w:t xml:space="preserve"> 空心服</w:t>
                  </w:r>
                </w:p>
                <w:p>
                  <w:pPr>
                    <w:pStyle w:val="9"/>
                    <w:widowControl w:val="off"/>
                  </w:pPr>
                  <w:r>
                    <w:rPr/>
                    <w:t>[活套鍼線] 暴瘖(風)</w:t>
                  </w:r>
                </w:p>
                <w:p>
                  <w:pPr>
                    <w:pStyle w:val="9"/>
                    <w:widowControl w:val="off"/>
                  </w:pPr>
                  <w:r>
                    <w:rPr/>
                    <w:t xml:space="preserve">[適 應 症] </w:t>
                  </w:r>
                  <w:r>
                    <w:rPr>
                      <w:sz w:val="16"/>
                    </w:rPr>
                    <w:t>하지무력(근무력증), 하지저림, 기립곤란, 보행곤란, 뇌졸중, 피로, 정력약화, 변비</w:t>
                  </w:r>
                </w:p>
              </w:txbxContent>
            </v:textbox>
          </v:roundrect>
        </w:pict>
      </w:r>
    </w:p>
    <w:p>
      <w:pPr>
        <w:pStyle w:val="0"/>
        <w:widowControl w:val="off"/>
      </w:pPr>
      <w:r>
        <w:pict>
          <v:shape id="_x1831911316" style="v-text-anchor:top;z-index:155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7d" r:id="rId9"/>
            <wvml:wrap type="square"/>
          </v:shape>
        </w:pict>
      </w:r>
    </w:p>
    <w:p>
      <w:pPr>
        <w:pStyle w:val="11"/>
        <w:widowControl w:val="off"/>
      </w:pPr>
      <w:r>
        <w:rPr>
          <w:spacing w:val="-9"/>
        </w:rPr>
        <w:t>지황음자는 정허상태(</w:t>
      </w:r>
      <w:r>
        <w:rPr>
          <w:spacing w:val="-9"/>
        </w:rPr>
        <w:t>精虛狀態)</w:t>
      </w:r>
      <w:r>
        <w:rPr>
          <w:spacing w:val="-9"/>
        </w:rPr>
        <w:t>에</w:t>
      </w:r>
      <w:r>
        <w:rPr>
          <w:spacing w:val="-9"/>
        </w:rPr>
        <w:t>서 발생하는 가벼운 중풍(</w:t>
      </w:r>
      <w:r>
        <w:rPr>
          <w:spacing w:val="-9"/>
        </w:rPr>
        <w:t xml:space="preserve">中風), </w:t>
      </w:r>
      <w:r>
        <w:rPr>
          <w:spacing w:val="-9"/>
        </w:rPr>
        <w:t>특히 중풍으로 말을 못하는 증상이 나타났을 때 사용하며, 정허로 인한 근무력증(</w:t>
      </w:r>
      <w:r>
        <w:rPr>
          <w:spacing w:val="-9"/>
        </w:rPr>
        <w:t>筋無力症)</w:t>
      </w:r>
      <w:r>
        <w:rPr>
          <w:spacing w:val="-9"/>
        </w:rPr>
        <w:t>이나 신경쇠약증(</w:t>
      </w:r>
      <w:r>
        <w:rPr>
          <w:spacing w:val="-9"/>
        </w:rPr>
        <w:t>神經衰弱症)</w:t>
      </w:r>
      <w:r>
        <w:rPr>
          <w:spacing w:val="-9"/>
        </w:rPr>
        <w:t>에도 사용한다. 정허(</w:t>
      </w:r>
      <w:r>
        <w:rPr>
          <w:spacing w:val="-9"/>
        </w:rPr>
        <w:t>精虛)</w:t>
      </w:r>
      <w:r>
        <w:rPr>
          <w:spacing w:val="-9"/>
        </w:rPr>
        <w:t>란 인체의 기능을 안정적으로 유지시키는 점액성물질(</w:t>
      </w:r>
      <w:r>
        <w:rPr>
          <w:spacing w:val="-9"/>
        </w:rPr>
        <w:t>粘液性物質)</w:t>
      </w:r>
      <w:r>
        <w:rPr>
          <w:spacing w:val="-9"/>
        </w:rPr>
        <w:t>이 부족한 상태를 의미한다. 즉 정허하면 조직 탄력성(</w:t>
      </w:r>
      <w:r>
        <w:rPr>
          <w:spacing w:val="-9"/>
        </w:rPr>
        <w:t>彈力性)</w:t>
      </w:r>
      <w:r>
        <w:rPr>
          <w:spacing w:val="-9"/>
        </w:rPr>
        <w:t>이 떨어지고 각종 분비액(</w:t>
      </w:r>
      <w:r>
        <w:rPr>
          <w:spacing w:val="-9"/>
        </w:rPr>
        <w:t xml:space="preserve">分泌液) </w:t>
      </w:r>
      <w:r>
        <w:rPr>
          <w:spacing w:val="-9"/>
        </w:rPr>
        <w:t>분비도 저하되며, 혈액을 구성하는 성분도 부실해지고, 피하지방층이 엷어져 체온을 유지하기 힘들어지는 등 생명현상을 안정적으로 유지할 수 없게 된다. 조문에 나와 있는 ‘</w:t>
      </w:r>
      <w:r>
        <w:rPr>
          <w:spacing w:val="-9"/>
        </w:rPr>
        <w:t>中風</w:t>
      </w:r>
      <w:r>
        <w:rPr>
          <w:rStyle w:val="12"/>
        </w:rPr>
        <w:t>중풍</w:t>
      </w:r>
      <w:r>
        <w:rPr>
          <w:spacing w:val="-9"/>
        </w:rPr>
        <w:t xml:space="preserve"> 舌瘖</w:t>
      </w:r>
      <w:r>
        <w:rPr>
          <w:rStyle w:val="12"/>
        </w:rPr>
        <w:t>설음</w:t>
      </w:r>
      <w:r>
        <w:rPr>
          <w:spacing w:val="-9"/>
        </w:rPr>
        <w:t xml:space="preserve"> 足廢</w:t>
      </w:r>
      <w:r>
        <w:rPr>
          <w:rStyle w:val="12"/>
        </w:rPr>
        <w:t>족폐</w:t>
      </w:r>
      <w:r>
        <w:rPr>
          <w:spacing w:val="-9"/>
        </w:rPr>
        <w:t>’ 또한 정허상태(</w:t>
      </w:r>
      <w:r>
        <w:rPr>
          <w:spacing w:val="-9"/>
        </w:rPr>
        <w:t>精虛狀態)</w:t>
      </w:r>
      <w:r>
        <w:rPr>
          <w:spacing w:val="-9"/>
        </w:rPr>
        <w:t>에서 볼 수 있는 증상의 일부이며, ‘</w:t>
      </w:r>
      <w:r>
        <w:rPr>
          <w:spacing w:val="-9"/>
        </w:rPr>
        <w:t>腎虛</w:t>
      </w:r>
      <w:r>
        <w:rPr>
          <w:rStyle w:val="12"/>
        </w:rPr>
        <w:t>신허</w:t>
      </w:r>
      <w:r>
        <w:rPr>
          <w:spacing w:val="-9"/>
        </w:rPr>
        <w:t xml:space="preserve"> 氣厥</w:t>
      </w:r>
      <w:r>
        <w:rPr>
          <w:rStyle w:val="12"/>
        </w:rPr>
        <w:t>기궐</w:t>
      </w:r>
      <w:r>
        <w:rPr>
          <w:spacing w:val="-9"/>
        </w:rPr>
        <w:t xml:space="preserve"> 不至舌下</w:t>
      </w:r>
      <w:r>
        <w:rPr>
          <w:rStyle w:val="12"/>
        </w:rPr>
        <w:t>부지설하</w:t>
      </w:r>
      <w:r>
        <w:rPr>
          <w:spacing w:val="-9"/>
        </w:rPr>
        <w:t>’에서 신허(</w:t>
      </w:r>
      <w:r>
        <w:rPr>
          <w:spacing w:val="-9"/>
        </w:rPr>
        <w:t>腎虛)</w:t>
      </w:r>
      <w:r>
        <w:rPr>
          <w:spacing w:val="-9"/>
        </w:rPr>
        <w:t>는 정허(</w:t>
      </w:r>
      <w:r>
        <w:rPr>
          <w:spacing w:val="-9"/>
        </w:rPr>
        <w:t>精虛)</w:t>
      </w:r>
      <w:r>
        <w:rPr>
          <w:spacing w:val="-9"/>
        </w:rPr>
        <w:t>로 인한 신허(</w:t>
      </w:r>
      <w:r>
        <w:rPr>
          <w:spacing w:val="-9"/>
        </w:rPr>
        <w:t>腎虛)</w:t>
      </w:r>
      <w:r>
        <w:rPr>
          <w:spacing w:val="-9"/>
        </w:rPr>
        <w:t>라는 의미이다.</w:t>
      </w:r>
    </w:p>
    <w:p>
      <w:pPr>
        <w:pStyle w:val="11"/>
        <w:widowControl w:val="off"/>
        <w:rPr>
          <w:color w:val="000000"/>
        </w:rPr>
      </w:pPr>
    </w:p>
    <w:p>
      <w:pPr>
        <w:pStyle w:val="11"/>
        <w:widowControl w:val="off"/>
      </w:pPr>
      <w:r>
        <w:rPr/>
        <w:t>지황음자는 정허(</w:t>
      </w:r>
      <w:r>
        <w:rPr/>
        <w:t>精虛)</w:t>
      </w:r>
      <w:r>
        <w:rPr/>
        <w:t>를 개선하는 처방으로 생각해야 한다. 옛날에는 정확한 원인을 규명할 수 없었고, 말을 더듬고 하지(</w:t>
      </w:r>
      <w:r>
        <w:rPr/>
        <w:t>下肢)</w:t>
      </w:r>
      <w:r>
        <w:rPr/>
        <w:t>를 잘 쓰지 못하는 증상에 주로 사용했기 때문에 지황음자를 중풍에 사용하는 처방으로 분류했을 뿐이다. 만약 심한 뇌경색이나 뇌출혈(</w:t>
      </w:r>
      <w:r>
        <w:rPr/>
        <w:t>腦出血)</w:t>
      </w:r>
      <w:r>
        <w:rPr/>
        <w:t>로 중풍이 발생했다면 하지무력(</w:t>
      </w:r>
      <w:r>
        <w:rPr/>
        <w:t>下肢無力)</w:t>
      </w:r>
      <w:r>
        <w:rPr/>
        <w:t>이 아니라 반신마비나 사지마비가 나타날 가능성이 더 높다. 따라서 지황음자는 뇌혈관이 터져 발생한 중풍이나 심한 경색으로 인한 중풍에 사용하는 것이 아니라 정허상태(</w:t>
      </w:r>
      <w:r>
        <w:rPr/>
        <w:t>精虛狀態)</w:t>
      </w:r>
      <w:r>
        <w:rPr/>
        <w:t>에서 발생하는 가벼운 중풍에 사용하는 처방으로 인식해야 하며, 중풍이 아니더라도 정허한 상태에서 발생하는 다양한 허약 증상을 개선하는 처방으로 이해해야 한다.</w:t>
      </w:r>
    </w:p>
    <w:p>
      <w:pPr>
        <w:pStyle w:val="11"/>
        <w:widowControl w:val="off"/>
        <w:rPr/>
      </w:pPr>
    </w:p>
    <w:p>
      <w:pPr>
        <w:pStyle w:val="11"/>
        <w:widowControl w:val="off"/>
      </w:pPr>
      <w:r>
        <w:rPr/>
        <w:t>여기서 유념해야 할 사항은 지황음자는 심한 중풍 증상에 사용하는 처방은 아니지만, 정허상태(</w:t>
      </w:r>
      <w:r>
        <w:rPr/>
        <w:t>精虛狀態)</w:t>
      </w:r>
      <w:r>
        <w:rPr/>
        <w:t>에서도 중풍 증상이 나타날 수 있다는 점이다. 정허로 인해 인체의 모든 조직에 자윤(</w:t>
      </w:r>
      <w:r>
        <w:rPr/>
        <w:t>滋潤)</w:t>
      </w:r>
      <w:r>
        <w:rPr/>
        <w:t>이 부족해지면 뇌혈관 경화(</w:t>
      </w:r>
      <w:r>
        <w:rPr/>
        <w:t>硬化)</w:t>
      </w:r>
      <w:r>
        <w:rPr/>
        <w:t>도 촉진되고 약간의 혈전(</w:t>
      </w:r>
      <w:r>
        <w:rPr/>
        <w:t>血栓)</w:t>
      </w:r>
      <w:r>
        <w:rPr/>
        <w:t>에 의해서도 뇌경색이 발생하여 가벼운 중풍 증상이 나타날 수 있는데, 이럴 때 지황음자를 사용한다. 뇌경색이 심하다면 반신마비나 구안와사, 감각장애, 시력장애 등이 나타나겠지만, 지황음자를 써야 하는 경우는 매우 경한 상태이고, 자윤물질(</w:t>
      </w:r>
      <w:r>
        <w:rPr/>
        <w:t>滋潤物質)</w:t>
      </w:r>
      <w:r>
        <w:rPr/>
        <w:t>을 공급해주면 증상이 호전되는 정도의 상태이다.</w:t>
      </w:r>
    </w:p>
    <w:p>
      <w:pPr>
        <w:pStyle w:val="11"/>
        <w:widowControl w:val="off"/>
        <w:rPr/>
      </w:pPr>
    </w:p>
    <w:p>
      <w:pPr>
        <w:pStyle w:val="11"/>
        <w:widowControl w:val="off"/>
      </w:pPr>
      <w:r>
        <w:rPr/>
        <w:t>지황음자는 하지무력(</w:t>
      </w:r>
      <w:r>
        <w:rPr/>
        <w:t>下肢無力)</w:t>
      </w:r>
      <w:r>
        <w:rPr/>
        <w:t>에도 사용한다. 구조적으로 건실했던 사람이 정허상태(</w:t>
      </w:r>
      <w:r>
        <w:rPr/>
        <w:t>精虛狀態)</w:t>
      </w:r>
      <w:r>
        <w:rPr/>
        <w:t>에 빠졌을 때 근육을 자양(</w:t>
      </w:r>
      <w:r>
        <w:rPr/>
        <w:t>滋養)</w:t>
      </w:r>
      <w:r>
        <w:rPr/>
        <w:t>하는 자윤물질(</w:t>
      </w:r>
      <w:r>
        <w:rPr/>
        <w:t>滋潤物質)</w:t>
      </w:r>
      <w:r>
        <w:rPr/>
        <w:t>이 부족해져서 하지무력이 발생하는 경우가 있다. 자양하는 물질이 부족해졌을 때 하지무력이 발생하는 것은 대부분의 근육군(</w:t>
      </w:r>
      <w:r>
        <w:rPr/>
        <w:t>筋肉群)</w:t>
      </w:r>
      <w:r>
        <w:rPr/>
        <w:t>이 하지(</w:t>
      </w:r>
      <w:r>
        <w:rPr/>
        <w:t>下肢)</w:t>
      </w:r>
      <w:r>
        <w:rPr/>
        <w:t>에 분포되어 있기 때문이며, 이럴 때 지황음자를 복용하면 근육조직(</w:t>
      </w:r>
      <w:r>
        <w:rPr/>
        <w:t>筋肉組織)</w:t>
      </w:r>
      <w:r>
        <w:rPr/>
        <w:t>의 탄력성이 강해져 하지무력 증상이 개선된다. 간과해서는 안 될 것은 지황음자를 써야 하는 하지무력은 가벼운 중풍과 함께 나타날 수도 있지만, 중풍과 상관없이 나타날 수도 있기 때문에 지황음자를 중풍에 사용하는 처방이라는 관념에서 벗어날 필요가 있다는 것이다.</w:t>
      </w:r>
    </w:p>
    <w:p>
      <w:pPr>
        <w:pStyle w:val="11"/>
        <w:widowControl w:val="off"/>
        <w:rPr/>
      </w:pPr>
    </w:p>
    <w:p>
      <w:pPr>
        <w:pStyle w:val="11"/>
        <w:widowControl w:val="off"/>
      </w:pPr>
      <w:r>
        <w:rPr/>
        <w:t>지황음자는 정허(</w:t>
      </w:r>
      <w:r>
        <w:rPr/>
        <w:t>精虛)</w:t>
      </w:r>
      <w:r>
        <w:rPr/>
        <w:t>로 인한 양기부족(</w:t>
      </w:r>
      <w:r>
        <w:rPr/>
        <w:t>陽氣不足)</w:t>
      </w:r>
      <w:r>
        <w:rPr/>
        <w:t>이나 피로감(</w:t>
      </w:r>
      <w:r>
        <w:rPr/>
        <w:t xml:space="preserve">疲勞感) </w:t>
      </w:r>
      <w:r>
        <w:rPr/>
        <w:t>등에도 사용할 수 있다. 정허는 각 조직에 영향을 미치기 때문에 중풍(</w:t>
      </w:r>
      <w:r>
        <w:rPr/>
        <w:t>中風)</w:t>
      </w:r>
      <w:r>
        <w:rPr/>
        <w:t>과 하지무력뿐 아니라 다양한 증상을 유발할 수 있는데, 양기부족이나 피로감도 정허로 인해 발생하는 증상 중 하나이기 때문에 지황음자(</w:t>
      </w:r>
      <w:r>
        <w:rPr/>
        <w:t>地黃飮子)</w:t>
      </w:r>
      <w:r>
        <w:rPr/>
        <w:t>를 사용할 수 있다. 따라서 여기에서 언급하지 못했으나 정허한 상태에서 나타나는 여타의 증상에도 지황음자를 사용할 수 있다고 이해해야 한다.</w:t>
      </w:r>
    </w:p>
    <w:p>
      <w:pPr>
        <w:pStyle w:val="0"/>
        <w:widowControl w:val="off"/>
      </w:pPr>
      <w:r>
        <w:pict>
          <v:shape id="_x1831911319" style="v-text-anchor:top;z-index:154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7f" r:id="rId11"/>
            <wvml:wrap type="square"/>
          </v:shape>
        </w:pict>
      </w:r>
    </w:p>
    <w:p>
      <w:pPr>
        <w:pStyle w:val="11"/>
        <w:widowControl w:val="off"/>
      </w:pPr>
      <w:r>
        <w:rPr/>
        <w:t>처방구성을 보면 팔미원(</w:t>
      </w:r>
      <w:r>
        <w:rPr/>
        <w:t>去</w:t>
      </w:r>
      <w:r>
        <w:rPr/>
        <w:t>산약, 택사, 목단피)에 숙지황, 파극, 산수유, 육종용, 석곡, 오미자, 맥문동 등 보정제(</w:t>
      </w:r>
      <w:r>
        <w:rPr/>
        <w:t>補精劑)</w:t>
      </w:r>
      <w:r>
        <w:rPr/>
        <w:t>가 대다수를 차지하고 있어 정허(</w:t>
      </w:r>
      <w:r>
        <w:rPr/>
        <w:t>精虛)</w:t>
      </w:r>
      <w:r>
        <w:rPr/>
        <w:t>에 사용한다는 것을 한눈에 알 수 있다. 이외에도 원지, 부자, 육계 등은 대사와 순환을 증진시켜 기능을 향상시키고 점액성 자윤제가 조직에 잘 전달될 수 있도록 하는 역할을 한다.</w:t>
      </w:r>
    </w:p>
    <w:p>
      <w:pPr>
        <w:pStyle w:val="11"/>
        <w:widowControl w:val="off"/>
      </w:pPr>
      <w:r>
        <w:rPr/>
        <w:t>숙지황은 여러 종류의 당류와 아미노산, 기타 미량원소를 함유하고 있으며, 철분이 포함되어 있어 조혈작용(</w:t>
      </w:r>
      <w:r>
        <w:rPr/>
        <w:t>造血作用)</w:t>
      </w:r>
      <w:r>
        <w:rPr/>
        <w:t>을 한다. 파극에는 피로회복 작용과 체중증가 작용, 면역증강 작용이 있고, 부신피질호르몬 분비를 촉진하는 작용도 있다. 산수유에는 강압작용과 혈당강하 작용이 있고, 육종용은 내분비기능을 조절하고 인체의 대사를 촉진하며 뇌하수체에 작용하여 난소의 기능을 강화한다.</w:t>
      </w:r>
    </w:p>
    <w:p>
      <w:pPr>
        <w:pStyle w:val="11"/>
        <w:widowControl w:val="off"/>
      </w:pPr>
      <w:r>
        <w:rPr/>
        <w:t>석곡에는 다량의 점액질이 포함되어 있어 자윤작용(</w:t>
      </w:r>
      <w:r>
        <w:rPr/>
        <w:t>滋潤作用)</w:t>
      </w:r>
      <w:r>
        <w:rPr/>
        <w:t>을 한다. 오미자의 각종 유기산은 강장작용을 하며 피로회복을 촉진하고 뇌 활동을 활발하게 하여 신경쇠약을 개선한다. 백복령은 이뇨를 증진하므로 부종을 경감한다. 맥문동은 다량의 포도당과 점액질을 함유하고 있어 진액(</w:t>
      </w:r>
      <w:r>
        <w:rPr/>
        <w:t>津液)</w:t>
      </w:r>
      <w:r>
        <w:rPr/>
        <w:t>을 보충하는 작용을 하며, 혈당강하 작용과 항염증 작용을 한다.</w:t>
      </w:r>
    </w:p>
    <w:p>
      <w:pPr>
        <w:pStyle w:val="11"/>
        <w:widowControl w:val="off"/>
      </w:pPr>
      <w:r>
        <w:rPr/>
        <w:t>부자는 혈관운동 중추를 흥분시켜 전신 또는 국소 혈액순환을 촉진하여 인체의 전반적인 대사를 항진시키고, 육계는 심장의 수축력과 심박동을 증가시키며 말초혈관 혈류를 원활하게 한다. 원지와 석창포는 강심성(</w:t>
      </w:r>
      <w:r>
        <w:rPr/>
        <w:t xml:space="preserve">强心性) </w:t>
      </w:r>
      <w:r>
        <w:rPr/>
        <w:t>약재이다. 원지는 말초혈관을 확장시키는 기능이 있고, 석창포는 심장 주위의 습담(</w:t>
      </w:r>
      <w:r>
        <w:rPr/>
        <w:t>濕痰)</w:t>
      </w:r>
      <w:r>
        <w:rPr/>
        <w:t>을 제거해 줌으로써 이완되어 있는 심장의 수축력을 증가시킨다. 그래서 모두 강심작용(</w:t>
      </w:r>
      <w:r>
        <w:rPr/>
        <w:t>强心作用)</w:t>
      </w:r>
      <w:r>
        <w:rPr/>
        <w:t>을 하는 것이다.</w:t>
      </w:r>
    </w:p>
    <w:p>
      <w:pPr>
        <w:pStyle w:val="0"/>
        <w:widowControl w:val="off"/>
      </w:pPr>
      <w:r>
        <w:pict>
          <v:shape id="_x1831911321" style="v-text-anchor:top;z-index:154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81" r:id="rId12"/>
            <wvml:wrap type="square"/>
          </v:shape>
        </w:pict>
      </w:r>
    </w:p>
    <w:p>
      <w:pPr>
        <w:pStyle w:val="11"/>
        <w:widowControl w:val="off"/>
      </w:pPr>
      <w:r>
        <w:rPr>
          <w:rStyle w:val="13"/>
        </w:rPr>
        <w:t>우귀음</w:t>
      </w:r>
      <w:r>
        <w:rPr/>
        <w:t>과 비교하면 두 처방 모두 정허(</w:t>
      </w:r>
      <w:r>
        <w:rPr/>
        <w:t>精虛)</w:t>
      </w:r>
      <w:r>
        <w:rPr/>
        <w:t>와 약간의 양허(</w:t>
      </w:r>
      <w:r>
        <w:rPr/>
        <w:t>陽虛)</w:t>
      </w:r>
      <w:r>
        <w:rPr/>
        <w:t>가 겸해 있는 허약(</w:t>
      </w:r>
      <w:r>
        <w:rPr/>
        <w:t>虛弱)</w:t>
      </w:r>
      <w:r>
        <w:rPr/>
        <w:t>과 허약으로 인한 양기부족(</w:t>
      </w:r>
      <w:r>
        <w:rPr/>
        <w:t xml:space="preserve">陽氣不足), </w:t>
      </w:r>
      <w:r>
        <w:rPr/>
        <w:t>지절통(</w:t>
      </w:r>
      <w:r>
        <w:rPr/>
        <w:t>肢節痛)</w:t>
      </w:r>
      <w:r>
        <w:rPr/>
        <w:t>에 사용한다. 우귀음은 보정작용(</w:t>
      </w:r>
      <w:r>
        <w:rPr/>
        <w:t>補精作用)</w:t>
      </w:r>
      <w:r>
        <w:rPr/>
        <w:t>이 위주이고 온열작용(</w:t>
      </w:r>
      <w:r>
        <w:rPr/>
        <w:t>溫熱作用)</w:t>
      </w:r>
      <w:r>
        <w:rPr/>
        <w:t>은 부수적인 처방으로 점액성 물질이 결핍되어 나타나는 일반적인 허약질환에 적합하며, 부인의 산후풍과 지절통에 많이 사용한다. 반면 지황음자는 우귀음보다 보정작용이 더 강하며 원지, 석창포, 부자, 육계 등 강심작용이 있는 약재가 더해져 있어 정허(</w:t>
      </w:r>
      <w:r>
        <w:rPr/>
        <w:t>精虛)</w:t>
      </w:r>
      <w:r>
        <w:rPr/>
        <w:t>와 혈행장애(</w:t>
      </w:r>
      <w:r>
        <w:rPr/>
        <w:t>血行障碍)</w:t>
      </w:r>
      <w:r>
        <w:rPr/>
        <w:t>가 함께 나타날 때 사용할 수 있다.</w:t>
      </w:r>
    </w:p>
    <w:p>
      <w:pPr>
        <w:pStyle w:val="11"/>
        <w:widowControl w:val="off"/>
      </w:pPr>
      <w:r>
        <w:rPr/>
        <w:t>수족풍(</w:t>
      </w:r>
      <w:r>
        <w:rPr/>
        <w:t>手足風)</w:t>
      </w:r>
      <w:r>
        <w:rPr/>
        <w:t xml:space="preserve">에 사용하는 </w:t>
      </w:r>
      <w:r>
        <w:rPr>
          <w:rStyle w:val="13"/>
        </w:rPr>
        <w:t>만금탕</w:t>
      </w:r>
      <w:r>
        <w:rPr/>
        <w:t>과 비교하면 두 처방 모두 가벼운 중풍에 사용한다는 공통점이 있다. 그러나 만금탕은 손이나 손발이 무력해졌을 때 주로 사용하는 반면, 지황음자는 하지무력에 주로 사용한다. 또한 만금탕은 허리가 아프거나 손이 저리는 등 통증이 있을 때 사용하는 반면, 지황음자는 점액성 물질 부족으로 인한 하지무력에 주로 사용하며 통증이 동반되는 경우는 드물다.</w:t>
      </w:r>
    </w:p>
    <w:p>
      <w:pPr>
        <w:pStyle w:val="11"/>
        <w:widowControl w:val="off"/>
      </w:pPr>
      <w:r>
        <w:rPr>
          <w:rStyle w:val="13"/>
        </w:rPr>
        <w:t>가미대보탕</w:t>
      </w:r>
      <w:r>
        <w:rPr/>
        <w:t>과 비교하면 두 처방 모두 뇌혈관장애로 인한 중풍에 사용한다. 그러나 가미대보탕은 중풍으로 인한 다양한 후유증에 사용하며, 약성을 응용하여 견비통(</w:t>
      </w:r>
      <w:r>
        <w:rPr/>
        <w:t>肩臂痛)</w:t>
      </w:r>
      <w:r>
        <w:rPr/>
        <w:t>이나 요통(</w:t>
      </w:r>
      <w:r>
        <w:rPr/>
        <w:t xml:space="preserve">腰痛) </w:t>
      </w:r>
      <w:r>
        <w:rPr/>
        <w:t>같은 일반적인 신체통에도 사용한다. 반면 지황음자는 가미대보탕증보다 증상이 가벼울 때 사용하며, 중풍과 상관없는 하지무력에도 사용한다.</w:t>
      </w:r>
    </w:p>
    <w:p>
      <w:pPr>
        <w:pStyle w:val="11"/>
        <w:widowControl w:val="off"/>
        <w:rPr/>
      </w:pPr>
    </w:p>
    <w:p>
      <w:r>
        <w:br w:type="page"/>
      </w:r>
    </w:p>
    <w:p>
      <w:pPr>
        <w:pStyle w:val="2"/>
        <w:widowControl w:val="off"/>
      </w:pPr>
      <w:r>
        <w:drawing>
          <wp:inline distT="0" distB="0" distL="0" distR="35941">
            <wp:extent cx="143891" cy="125984"/>
            <wp:effectExtent l="0" t="0" r="0" b="0"/>
            <wp:docPr id="4" name="그림 %d 4"/>
            <wp:cNvGraphicFramePr/>
            <a:graphic>
              <a:graphicData uri="http://schemas.openxmlformats.org/drawingml/2006/picture">
                <pic:pic>
                  <pic:nvPicPr>
                    <pic:cNvPr id="0" name="C:\Users\u\AppData\Local\Temp\Hnc\BinData\EMB00001eb82f83.jpg"/>
                    <pic:cNvPicPr/>
                  </pic:nvPicPr>
                  <pic:blipFill>
                    <a:blip r:embed="rId1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하지무력(</w:t>
            </w:r>
            <w:r>
              <w:rPr>
                <w:rStyle w:val="7"/>
              </w:rPr>
              <w:t xml:space="preserve">下肢無力), </w:t>
            </w:r>
            <w:r>
              <w:rPr>
                <w:rStyle w:val="7"/>
              </w:rPr>
              <w:t>기립곤란(</w:t>
            </w:r>
            <w:r>
              <w:rPr>
                <w:rStyle w:val="7"/>
              </w:rPr>
              <w:t xml:space="preserve">起立困難), </w:t>
            </w:r>
            <w:r>
              <w:rPr>
                <w:rStyle w:val="7"/>
              </w:rPr>
              <w:t>보행곤란(</w:t>
            </w:r>
            <w:r>
              <w:rPr>
                <w:rStyle w:val="7"/>
              </w:rPr>
              <w:t xml:space="preserve">步行困難), </w:t>
            </w:r>
            <w:r>
              <w:rPr>
                <w:rStyle w:val="7"/>
              </w:rPr>
              <w:t>변비(</w:t>
            </w:r>
            <w:r>
              <w:rPr>
                <w:rStyle w:val="7"/>
              </w:rPr>
              <w:t>便秘)</w:t>
            </w:r>
            <w:r>
              <w:rPr/>
              <w:t xml:space="preserve">  남  76세  소양성태음인</w:t>
            </w:r>
          </w:p>
          <w:p>
            <w:pPr>
              <w:pStyle w:val="6"/>
              <w:widowControl w:val="off"/>
            </w:pPr>
            <w:r>
              <w:rPr>
                <w:rStyle w:val="7"/>
              </w:rPr>
              <w:t>1-2. 하지저림, 피로(</w:t>
            </w:r>
            <w:r>
              <w:rPr>
                <w:rStyle w:val="7"/>
              </w:rPr>
              <w:t xml:space="preserve">疲勞), </w:t>
            </w:r>
            <w:r>
              <w:rPr>
                <w:rStyle w:val="7"/>
              </w:rPr>
              <w:t>정력약화</w:t>
            </w:r>
            <w:r>
              <w:rPr/>
              <w:t xml:space="preserve">  남  57세  태음인</w:t>
            </w:r>
          </w:p>
          <w:p>
            <w:pPr>
              <w:pStyle w:val="6"/>
              <w:widowControl w:val="off"/>
            </w:pPr>
            <w:r>
              <w:rPr>
                <w:rStyle w:val="7"/>
              </w:rPr>
              <w:t>2-1. 뇌혈전증(</w:t>
            </w:r>
            <w:r>
              <w:rPr>
                <w:rStyle w:val="7"/>
              </w:rPr>
              <w:t xml:space="preserve">腦血栓症), </w:t>
            </w:r>
            <w:r>
              <w:rPr>
                <w:rStyle w:val="7"/>
              </w:rPr>
              <w:t>인사불성(</w:t>
            </w:r>
            <w:r>
              <w:rPr>
                <w:rStyle w:val="7"/>
              </w:rPr>
              <w:t xml:space="preserve">人事不省), </w:t>
            </w:r>
            <w:r>
              <w:rPr>
                <w:rStyle w:val="7"/>
              </w:rPr>
              <w:t>고혈압(</w:t>
            </w:r>
            <w:r>
              <w:rPr>
                <w:rStyle w:val="7"/>
              </w:rPr>
              <w:t>高血壓)</w:t>
            </w:r>
            <w:r>
              <w:rPr/>
              <w:t xml:space="preserve">  남  63세  태음인</w:t>
            </w:r>
          </w:p>
          <w:p>
            <w:pPr>
              <w:pStyle w:val="6"/>
              <w:widowControl w:val="off"/>
            </w:pPr>
            <w:r>
              <w:rPr>
                <w:rStyle w:val="7"/>
              </w:rPr>
              <w:t>2-2. 뇌경색(</w:t>
            </w:r>
            <w:r>
              <w:rPr>
                <w:rStyle w:val="7"/>
              </w:rPr>
              <w:t xml:space="preserve">腦梗塞), </w:t>
            </w:r>
            <w:r>
              <w:rPr>
                <w:rStyle w:val="7"/>
              </w:rPr>
              <w:t>언어장애, 보행장애</w:t>
            </w:r>
            <w:r>
              <w:rPr/>
              <w:t xml:space="preserve">  남  62세  태음인</w:t>
            </w:r>
          </w:p>
          <w:p>
            <w:pPr>
              <w:pStyle w:val="6"/>
              <w:widowControl w:val="off"/>
            </w:pPr>
            <w:r>
              <w:rPr>
                <w:rStyle w:val="7"/>
              </w:rPr>
              <w:t>2-3. 뇌경색 후 언어장애, 하지무력(</w:t>
            </w:r>
            <w:r>
              <w:rPr>
                <w:rStyle w:val="7"/>
              </w:rPr>
              <w:t xml:space="preserve">下肢無力), </w:t>
            </w:r>
            <w:r>
              <w:rPr>
                <w:rStyle w:val="7"/>
              </w:rPr>
              <w:t>불면증(</w:t>
            </w:r>
            <w:r>
              <w:rPr>
                <w:rStyle w:val="7"/>
              </w:rPr>
              <w:t>不眠症)</w:t>
            </w:r>
            <w:r>
              <w:rPr/>
              <w:t xml:space="preserve">  남  83세</w:t>
            </w:r>
          </w:p>
          <w:p>
            <w:pPr>
              <w:pStyle w:val="6"/>
              <w:widowControl w:val="off"/>
            </w:pPr>
            <w:r>
              <w:rPr>
                <w:rStyle w:val="7"/>
              </w:rPr>
              <w:t>3-1. 기억력 집중력 판단력 저하, 말어눌, 족랭(</w:t>
            </w:r>
            <w:r>
              <w:rPr>
                <w:rStyle w:val="7"/>
              </w:rPr>
              <w:t xml:space="preserve">足冷), </w:t>
            </w:r>
            <w:r>
              <w:rPr>
                <w:rStyle w:val="7"/>
              </w:rPr>
              <w:t>요통(</w:t>
            </w:r>
            <w:r>
              <w:rPr>
                <w:rStyle w:val="7"/>
              </w:rPr>
              <w:t xml:space="preserve">腰痛), </w:t>
            </w:r>
            <w:r>
              <w:rPr>
                <w:rStyle w:val="7"/>
              </w:rPr>
              <w:t>신증, 피로(</w:t>
            </w:r>
            <w:r>
              <w:rPr>
                <w:rStyle w:val="7"/>
              </w:rPr>
              <w:t xml:space="preserve">疲勞), </w:t>
            </w:r>
            <w:r>
              <w:rPr>
                <w:rStyle w:val="7"/>
              </w:rPr>
              <w:t>어지러움</w:t>
            </w:r>
            <w:r>
              <w:rPr/>
              <w:t xml:space="preserve">  남  40세  태음인</w:t>
            </w:r>
          </w:p>
        </w:tc>
      </w:tr>
    </w:tbl>
    <w:p>
      <w:pPr>
        <w:pStyle w:val="0"/>
        <w:widowControl w:val="off"/>
        <w:wordWrap w:val="1"/>
        <w:jc w:val="right"/>
      </w:pPr>
    </w:p>
    <w:p>
      <w:pPr>
        <w:pStyle w:val="3"/>
        <w:widowControl w:val="off"/>
        <w:rPr/>
      </w:pPr>
    </w:p>
    <w:p>
      <w:pPr>
        <w:pStyle w:val="3"/>
        <w:widowControl w:val="off"/>
      </w:pPr>
      <w:r>
        <w:rPr/>
        <w:t>1-1. 하지무력(</w:t>
      </w:r>
      <w:r>
        <w:rPr/>
        <w:t xml:space="preserve">下肢無力), </w:t>
      </w:r>
      <w:r>
        <w:rPr/>
        <w:t>기립곤란(</w:t>
      </w:r>
      <w:r>
        <w:rPr/>
        <w:t xml:space="preserve">起立困難), </w:t>
      </w:r>
      <w:r>
        <w:rPr/>
        <w:t>보행곤란(</w:t>
      </w:r>
      <w:r>
        <w:rPr/>
        <w:t xml:space="preserve">步行困難), </w:t>
      </w:r>
      <w:r>
        <w:rPr/>
        <w:t>변비(</w:t>
      </w:r>
      <w:r>
        <w:rPr/>
        <w:t>便秘)</w:t>
      </w:r>
    </w:p>
    <w:p>
      <w:pPr>
        <w:pStyle w:val="5"/>
        <w:widowControl w:val="off"/>
      </w:pPr>
      <w:r>
        <w:rPr/>
        <w:t>다음은 노의준 선생의 경험이다.</w:t>
      </w:r>
    </w:p>
    <w:p>
      <w:pPr>
        <w:pStyle w:val="4"/>
        <w:widowControl w:val="off"/>
      </w:pPr>
      <w:r>
        <w:pict>
          <v:oval id="_x1831911326"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76세  소양성태음인  경기도 의왕시 오전동 목련아파트</w:t>
      </w:r>
    </w:p>
    <w:p>
      <w:pPr>
        <w:pStyle w:val="5"/>
        <w:widowControl w:val="off"/>
      </w:pPr>
      <w:r>
        <w:rPr/>
        <w:t>키가 크고 비만형이며 골격이 굵은 남성으로, 아들과 며느리의 부축을 받아 내원했다.</w:t>
      </w:r>
    </w:p>
    <w:p>
      <w:pPr>
        <w:pStyle w:val="5"/>
        <w:widowControl w:val="off"/>
      </w:pPr>
      <w:r>
        <w:rPr/>
        <w:t>①</w:t>
      </w:r>
      <w:r>
        <w:rPr/>
        <w:t xml:space="preserve"> 1년 전부터 양쪽 다리에 기운이 없으며 약 20일 전부터는 부축을 받아야 겨우 걸을 수 있다.   </w:t>
      </w:r>
      <w:r>
        <w:rPr/>
        <w:t>②</w:t>
      </w:r>
      <w:r>
        <w:rPr/>
        <w:t xml:space="preserve"> 무릎 아래 부분이 저리고 쥐가 난다.   </w:t>
      </w:r>
      <w:r>
        <w:rPr/>
        <w:t>③</w:t>
      </w:r>
      <w:r>
        <w:rPr/>
        <w:t xml:space="preserve"> 하지근육은 연약(</w:t>
      </w:r>
      <w:r>
        <w:rPr/>
        <w:t xml:space="preserve">軟弱), </w:t>
      </w:r>
      <w:r>
        <w:rPr/>
        <w:t>위축(</w:t>
      </w:r>
      <w:r>
        <w:rPr/>
        <w:t xml:space="preserve">萎縮), </w:t>
      </w:r>
      <w:r>
        <w:rPr/>
        <w:t>무력(</w:t>
      </w:r>
      <w:r>
        <w:rPr/>
        <w:t>無力)</w:t>
      </w:r>
      <w:r>
        <w:rPr/>
        <w:t xml:space="preserve">하다.   </w:t>
      </w:r>
      <w:r>
        <w:rPr/>
        <w:t>④</w:t>
      </w:r>
      <w:r>
        <w:rPr/>
        <w:t xml:space="preserve"> 가슴이 답답하고 호흡이 곤란할 때도 있으며 뒷목이 뻐근하다.   </w:t>
      </w:r>
      <w:r>
        <w:rPr/>
        <w:t>⑤</w:t>
      </w:r>
      <w:r>
        <w:rPr/>
        <w:t xml:space="preserve"> 추위와 더위는 타지 않는다.   </w:t>
      </w:r>
      <w:r>
        <w:rPr/>
        <w:t>⑥</w:t>
      </w:r>
      <w:r>
        <w:rPr/>
        <w:t xml:space="preserve"> 손과 발을 비롯하여 전신이 약간 찬 편이다.   </w:t>
      </w:r>
      <w:r>
        <w:rPr/>
        <w:t>⑦</w:t>
      </w:r>
      <w:r>
        <w:rPr/>
        <w:t xml:space="preserve"> 식욕이 좋고 소화는 잘되는 편이다.   </w:t>
      </w:r>
      <w:r>
        <w:rPr/>
        <w:t>⑧</w:t>
      </w:r>
      <w:r>
        <w:rPr/>
        <w:t xml:space="preserve"> 소변빈삭(</w:t>
      </w:r>
      <w:r>
        <w:rPr/>
        <w:t>小便頻數)</w:t>
      </w:r>
      <w:r>
        <w:rPr/>
        <w:t xml:space="preserve">이 있다.   </w:t>
      </w:r>
      <w:r>
        <w:rPr/>
        <w:t>⑨</w:t>
      </w:r>
      <w:r>
        <w:rPr/>
        <w:t xml:space="preserve"> 대변은 불규칙하며 변비 경향이 있다.   </w:t>
      </w:r>
    </w:p>
    <w:p>
      <w:pPr>
        <w:pStyle w:val="5"/>
        <w:widowControl w:val="off"/>
      </w:pPr>
      <w:r>
        <w:rPr/>
        <w:t>⑩</w:t>
      </w:r>
      <w:r>
        <w:rPr/>
        <w:t xml:space="preserve"> 고혈압이 있어서 약을 복용하는 중이며 당뇨나 중풍은 없다.   </w:t>
      </w:r>
      <w:r>
        <w:rPr/>
        <w:t>⑪</w:t>
      </w:r>
      <w:r>
        <w:rPr/>
        <w:t xml:space="preserve"> 성격이 불같은 편이라고 한다.</w:t>
      </w:r>
    </w:p>
    <w:p>
      <w:pPr>
        <w:pStyle w:val="5"/>
        <w:widowControl w:val="off"/>
      </w:pPr>
      <w:r>
        <w:rPr/>
        <w:t>하지무력(</w:t>
      </w:r>
      <w:r>
        <w:rPr/>
        <w:t>下肢無力)</w:t>
      </w:r>
      <w:r>
        <w:rPr/>
        <w:t>의 원인은 크게 두 가지로 나눌 수 있는데, 하나는 전신의 기운이 없어서 하체에 힘이 들어가지 않는 경우이고, 또 하나는 전체적으로는 건강하지만 하체의 병적인 장애로 인해 하지무력이 나타나는 경우이다.</w:t>
      </w:r>
    </w:p>
    <w:p>
      <w:pPr>
        <w:pStyle w:val="5"/>
        <w:widowControl w:val="off"/>
      </w:pPr>
      <w:r>
        <w:rPr/>
        <w:t>이 할아버지는 76세의 고령이므로 노화(</w:t>
      </w:r>
      <w:r>
        <w:rPr/>
        <w:t>老化)</w:t>
      </w:r>
      <w:r>
        <w:rPr/>
        <w:t>에 따른 기핍(</w:t>
      </w:r>
      <w:r>
        <w:rPr/>
        <w:t>氣乏)</w:t>
      </w:r>
      <w:r>
        <w:rPr/>
        <w:t>으로 하지무력이 발생하기 쉬운 연령이지만 전신허약의 대표적인 증세인 식욕부진이나 소화력 약화, 전신쇠약(</w:t>
      </w:r>
      <w:r>
        <w:rPr/>
        <w:t xml:space="preserve">全身衰弱) </w:t>
      </w:r>
      <w:r>
        <w:rPr/>
        <w:t>등의 증상은 나타나지 않는다. 오히려 식욕과 소화력이 모두 양호하다는 것을 보면 전신허약이나 기핍이 원인이 아니라, 하지에 자양분이 부족하여 증상이 발생한 것으로 보인다. 또한 하지무력을 한의학에서는 풍(</w:t>
      </w:r>
      <w:r>
        <w:rPr/>
        <w:t xml:space="preserve">風), </w:t>
      </w:r>
      <w:r>
        <w:rPr/>
        <w:t>특히 중풍(</w:t>
      </w:r>
      <w:r>
        <w:rPr/>
        <w:t>中風)</w:t>
      </w:r>
      <w:r>
        <w:rPr/>
        <w:t>에 포함시켰으나 이 할아버지의 경우는 편마비(</w:t>
      </w:r>
      <w:r>
        <w:rPr/>
        <w:t>偏痲痹)</w:t>
      </w:r>
      <w:r>
        <w:rPr/>
        <w:t>와 반신장애(</w:t>
      </w:r>
      <w:r>
        <w:rPr/>
        <w:t xml:space="preserve">半身障碍) </w:t>
      </w:r>
      <w:r>
        <w:rPr/>
        <w:t>같은 중풍 증세는 전혀 없고, 하지가 무력해지고 연약해져 보행이 곤란한 것이므로 뇌장애로 인하여 보행곤란이 나타나는 것이 아니라 하지에 자양분이 부족하여 나타나는 것으로 보았다.</w:t>
      </w:r>
    </w:p>
    <w:p>
      <w:pPr>
        <w:pStyle w:val="5"/>
        <w:widowControl w:val="off"/>
      </w:pPr>
      <w:r>
        <w:rPr/>
        <w:t>하지무력에 쓸 수 있는 처방으로 지황음자나 보중익기탕 등이 있으나, 전신이 건강하면서 하체에만 기운이 없을 경우에는 자윤성(</w:t>
      </w:r>
      <w:r>
        <w:rPr/>
        <w:t xml:space="preserve">滋潤性) </w:t>
      </w:r>
      <w:r>
        <w:rPr/>
        <w:t>약재가 포함되어 있는 지황음자를 사용할 수 있다. 따라서 식욕과 소화력이 왕성한 할아버지의 하지무력을 목표로 지황음자를 2배량으로 하여 10일분으로 20첩씩 2제를 지어주었다. 약을 모두 복용한 후에 내원했을 때 확인해 보았다.</w:t>
      </w:r>
    </w:p>
    <w:p>
      <w:pPr>
        <w:pStyle w:val="5"/>
        <w:widowControl w:val="off"/>
      </w:pPr>
      <w:r>
        <w:rPr/>
        <w:t>1. 약을 모두 복용한 후에 다리에 힘이 많이 생겨 요즘은 혼자서 일어설 수 있으며</w:t>
      </w:r>
    </w:p>
    <w:p>
      <w:pPr>
        <w:pStyle w:val="5"/>
        <w:widowControl w:val="off"/>
      </w:pPr>
      <w:r>
        <w:rPr/>
        <w:t>2. 부축을 받지 않고 혼자서 소변을 보러 다닐 수 있다.</w:t>
      </w:r>
    </w:p>
    <w:p>
      <w:pPr>
        <w:pStyle w:val="5"/>
        <w:widowControl w:val="off"/>
      </w:pPr>
      <w:r>
        <w:rPr/>
        <w:t>3. 약을 복용한 후 2</w:t>
      </w:r>
      <w:r>
        <w:rPr/>
        <w:t>～</w:t>
      </w:r>
      <w:r>
        <w:rPr/>
        <w:t>3일부터는 변비도 호전되어 대변을 쉽게 볼 수 있게 되었으나, 그래도 계속 관장을 하고 있다고 한다.</w:t>
      </w:r>
    </w:p>
    <w:p>
      <w:pPr>
        <w:pStyle w:val="5"/>
        <w:widowControl w:val="off"/>
      </w:pPr>
      <w:r>
        <w:rPr/>
        <w:t>4. 소변빈삭은 여전하다.</w:t>
      </w:r>
    </w:p>
    <w:p>
      <w:pPr>
        <w:pStyle w:val="5"/>
        <w:widowControl w:val="off"/>
      </w:pPr>
      <w:r>
        <w:rPr/>
        <w:t>이번에는 같은 처방에 소변빈삭이 있다는 점을 감안하여 산수유를 4돈으로, 숙지황을 3돈으로 증량하고, 모려 2돈을 더하여 10일분 20첩을 지어주었다. 1달 뒤인 2월 말에는 보행기를 가지고 혼자 내원했는데, 그간 여러 병원을 다니다가 다시 이곳으로 왔다고 했다. 처음보다는 많이 좋아졌으나 아직 다리에 힘이 완전히 돌아온 것은 아니며, 요즘은 보행기에 의존하여 조금씩 걷고 있으며 부축은 받지 않는다고 했다. 할아버지의 요청대로 지난번과 같은 지황음자를 1제 더 지어주었다.</w:t>
      </w:r>
    </w:p>
    <w:p>
      <w:pPr>
        <w:pStyle w:val="5"/>
        <w:widowControl w:val="off"/>
        <w:rPr/>
      </w:pPr>
    </w:p>
    <w:p>
      <w:pPr>
        <w:pStyle w:val="3"/>
        <w:widowControl w:val="off"/>
      </w:pPr>
      <w:r>
        <w:rPr/>
        <w:t>1-2. 하지저림, 피로(</w:t>
      </w:r>
      <w:r>
        <w:rPr/>
        <w:t xml:space="preserve">疲勞), </w:t>
      </w:r>
      <w:r>
        <w:rPr/>
        <w:t>정력약화</w:t>
      </w:r>
    </w:p>
    <w:p>
      <w:pPr>
        <w:pStyle w:val="5"/>
        <w:widowControl w:val="off"/>
      </w:pPr>
      <w:r>
        <w:rPr/>
        <w:t>다음은 이경숙 선생의 경험이다.</w:t>
      </w:r>
    </w:p>
    <w:p>
      <w:pPr>
        <w:pStyle w:val="4"/>
        <w:widowControl w:val="off"/>
      </w:pPr>
      <w:r>
        <w:pict>
          <v:oval id="_x183191132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57세  태음인</w:t>
      </w:r>
    </w:p>
    <w:p>
      <w:pPr>
        <w:pStyle w:val="5"/>
        <w:widowControl w:val="off"/>
      </w:pPr>
      <w:r>
        <w:rPr/>
        <w:t>키가 크고 골격이 굵고 주사비가 있어 코끝이 붉은 태음인 남성이다.</w:t>
      </w:r>
    </w:p>
    <w:p>
      <w:pPr>
        <w:pStyle w:val="5"/>
        <w:widowControl w:val="off"/>
      </w:pPr>
      <w:r>
        <w:rPr/>
        <w:t>①</w:t>
      </w:r>
      <w:r>
        <w:rPr/>
        <w:t xml:space="preserve"> 1년 전부터 양측 무릎 아래가 저리다.   </w:t>
      </w:r>
      <w:r>
        <w:rPr/>
        <w:t>②</w:t>
      </w:r>
      <w:r>
        <w:rPr/>
        <w:t xml:space="preserve"> 발바닥이 따갑다.   </w:t>
      </w:r>
      <w:r>
        <w:rPr/>
        <w:t>③</w:t>
      </w:r>
      <w:r>
        <w:rPr/>
        <w:t xml:space="preserve"> 소변 줄기가 약하고 힘을 줘야만 소변을 본다.   </w:t>
      </w:r>
      <w:r>
        <w:rPr/>
        <w:t>④</w:t>
      </w:r>
      <w:r>
        <w:rPr/>
        <w:t xml:space="preserve"> 대변은 1일에 3</w:t>
      </w:r>
      <w:r>
        <w:rPr/>
        <w:t>～</w:t>
      </w:r>
      <w:r>
        <w:rPr/>
        <w:t xml:space="preserve">4차례 보며 가늘게 나온다.   </w:t>
      </w:r>
      <w:r>
        <w:rPr/>
        <w:t>⑤</w:t>
      </w:r>
      <w:r>
        <w:rPr/>
        <w:t xml:space="preserve"> 추위와 더위를 모두 타는 편이다.   </w:t>
      </w:r>
      <w:r>
        <w:rPr/>
        <w:t>⑥</w:t>
      </w:r>
      <w:r>
        <w:rPr/>
        <w:t xml:space="preserve"> 물을 많이 마시며 매일 술을 마신다.   </w:t>
      </w:r>
      <w:r>
        <w:rPr/>
        <w:t>⑦</w:t>
      </w:r>
      <w:r>
        <w:rPr/>
        <w:t xml:space="preserve"> 식욕은 보통이고 소화는 조금 안 되는 편이다.   </w:t>
      </w:r>
      <w:r>
        <w:rPr/>
        <w:t>⑧</w:t>
      </w:r>
      <w:r>
        <w:rPr/>
        <w:t xml:space="preserve"> 손과 발은 따뜻하지만 배를 비롯한 전신은 약간 찬 편이다.   </w:t>
      </w:r>
      <w:r>
        <w:rPr/>
        <w:t>⑨</w:t>
      </w:r>
      <w:r>
        <w:rPr/>
        <w:t xml:space="preserve"> 신경이 예민하여 깊은 잠을 자지 못한다.</w:t>
      </w:r>
    </w:p>
    <w:p>
      <w:pPr>
        <w:pStyle w:val="5"/>
        <w:widowControl w:val="off"/>
      </w:pPr>
      <w:r>
        <w:rPr/>
        <w:t>무릎 아래로 저리고 발바닥이 따가운 것은 혈액순환이 나빠지고 하지(</w:t>
      </w:r>
      <w:r>
        <w:rPr/>
        <w:t>下肢)</w:t>
      </w:r>
      <w:r>
        <w:rPr/>
        <w:t>에 자양(</w:t>
      </w:r>
      <w:r>
        <w:rPr/>
        <w:t>滋養)</w:t>
      </w:r>
      <w:r>
        <w:rPr/>
        <w:t>이 결핍되어 발생하는 것으로 보았다. 따라서 자양결핍과 혈액순환의 저하에 따른 하지저림을 목표로 숙지황, 산수유, 맥문동 등 점액성 자윤제가 많이 포함되어 있는 지황음자를 사용하기로 했다. 따라서 지황음자 본방에 매일 술을 마셔 코끝이 빨갛다는 점과 소화력이 약하다는 점을 감안하여 대금음자 본방을 더하여 10일분 20첩을 지어주었다.</w:t>
      </w:r>
    </w:p>
    <w:p>
      <w:pPr>
        <w:pStyle w:val="5"/>
        <w:widowControl w:val="off"/>
      </w:pPr>
      <w:r>
        <w:rPr/>
        <w:t>10일 후 약을 모두 복용한 뒤에 내방했을 때 확인해 보았다.</w:t>
      </w:r>
    </w:p>
    <w:p>
      <w:pPr>
        <w:pStyle w:val="5"/>
        <w:widowControl w:val="off"/>
      </w:pPr>
      <w:r>
        <w:rPr/>
        <w:t>1. 약을 복용한 후에 하지저림이 많이 호전되었다.</w:t>
      </w:r>
    </w:p>
    <w:p>
      <w:pPr>
        <w:pStyle w:val="5"/>
        <w:widowControl w:val="off"/>
      </w:pPr>
      <w:r>
        <w:rPr/>
        <w:t>2. 피로감이 많이 줄어들었다.</w:t>
      </w:r>
    </w:p>
    <w:p>
      <w:pPr>
        <w:pStyle w:val="5"/>
        <w:widowControl w:val="off"/>
      </w:pPr>
      <w:r>
        <w:rPr/>
        <w:t>3. 정력이 강해졌다.</w:t>
      </w:r>
    </w:p>
    <w:p>
      <w:pPr>
        <w:pStyle w:val="5"/>
        <w:widowControl w:val="off"/>
      </w:pPr>
      <w:r>
        <w:rPr/>
        <w:t>4. 그러나 발바닥 따가운 것은 여전하다고 한다.</w:t>
      </w:r>
    </w:p>
    <w:p>
      <w:pPr>
        <w:pStyle w:val="5"/>
        <w:widowControl w:val="off"/>
      </w:pPr>
      <w:r>
        <w:rPr/>
        <w:t>지난번 약이 효과가 있다고 보고, 이번에도 지황음자 본방에 대금음자 본방을 더하여 10일분 20첩을 지어주었다.</w:t>
      </w:r>
    </w:p>
    <w:p>
      <w:pPr>
        <w:pStyle w:val="5"/>
        <w:widowControl w:val="off"/>
        <w:rPr/>
      </w:pPr>
    </w:p>
    <w:p>
      <w:pPr>
        <w:pStyle w:val="3"/>
        <w:widowControl w:val="off"/>
      </w:pPr>
      <w:r>
        <w:rPr/>
        <w:t>2-1. 뇌혈전증(</w:t>
      </w:r>
      <w:r>
        <w:rPr/>
        <w:t xml:space="preserve">腦血栓症), </w:t>
      </w:r>
      <w:r>
        <w:rPr/>
        <w:t>인사불성(</w:t>
      </w:r>
      <w:r>
        <w:rPr/>
        <w:t xml:space="preserve">人事不省), </w:t>
      </w:r>
      <w:r>
        <w:rPr/>
        <w:t>고혈압(</w:t>
      </w:r>
      <w:r>
        <w:rPr/>
        <w:t>高血壓)</w:t>
      </w:r>
    </w:p>
    <w:p>
      <w:pPr>
        <w:pStyle w:val="5"/>
        <w:widowControl w:val="off"/>
      </w:pPr>
      <w:r>
        <w:rPr/>
        <w:t>다음은 이계연 선생의 경험을 인용한 것이다.</w:t>
      </w:r>
    </w:p>
    <w:p>
      <w:pPr>
        <w:pStyle w:val="4"/>
        <w:widowControl w:val="off"/>
      </w:pPr>
      <w:r>
        <w:pict>
          <v:oval id="_x1831911331"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63세  태음인</w:t>
      </w:r>
    </w:p>
    <w:p>
      <w:pPr>
        <w:pStyle w:val="5"/>
        <w:widowControl w:val="off"/>
      </w:pPr>
      <w:r>
        <w:rPr/>
        <w:t>3년 전부터 신기환을 7개월간 복용하고 건강을 되찾은 애주가인데, 부인의 말에 의하면 발병하던 날도 술을 마시고 귀가하여 취중방사(</w:t>
      </w:r>
      <w:r>
        <w:rPr/>
        <w:t xml:space="preserve">醉中房事) </w:t>
      </w:r>
      <w:r>
        <w:rPr/>
        <w:t>중에 갑자기 “아이고 머리야”하고 인사불성 상태가 되어 다량의 오줌을 누었다고 한다. OO의원에서 왕진하여 진료를 받은 후에 그 길로 부인이 내원했다.</w:t>
      </w:r>
    </w:p>
    <w:p>
      <w:pPr>
        <w:pStyle w:val="5"/>
        <w:widowControl w:val="off"/>
      </w:pPr>
      <w:r>
        <w:rPr/>
        <w:t>①</w:t>
      </w:r>
      <w:r>
        <w:rPr/>
        <w:t xml:space="preserve"> 취중 섹스 중에 인사불성 상태가 되었다.   </w:t>
      </w:r>
      <w:r>
        <w:rPr/>
        <w:t>②</w:t>
      </w:r>
      <w:r>
        <w:rPr/>
        <w:t xml:space="preserve"> 혈압이 190/100이다.   </w:t>
      </w:r>
    </w:p>
    <w:p>
      <w:pPr>
        <w:pStyle w:val="5"/>
        <w:widowControl w:val="off"/>
      </w:pPr>
      <w:r>
        <w:rPr/>
        <w:t>③</w:t>
      </w:r>
      <w:r>
        <w:rPr/>
        <w:t xml:space="preserve"> 가벼운 뇌혈전증을 일으켜서 뇌순환장애가 발생했다고 보았다.</w:t>
      </w:r>
    </w:p>
    <w:p>
      <w:pPr>
        <w:pStyle w:val="5"/>
        <w:widowControl w:val="off"/>
      </w:pPr>
      <w:r>
        <w:rPr/>
        <w:t>우선 급한 대로 회제혈(</w:t>
      </w:r>
      <w:r>
        <w:rPr/>
        <w:t>會際穴)</w:t>
      </w:r>
      <w:r>
        <w:rPr/>
        <w:t>에 자침하고, 지황음자를 처방하여 3일간 복용한 결과 의식이 회복되어 식사도 할 수 있게 되었으나 아래와 같은 증상들이 있었다.</w:t>
      </w:r>
    </w:p>
    <w:p>
      <w:pPr>
        <w:pStyle w:val="5"/>
        <w:widowControl w:val="off"/>
      </w:pPr>
      <w:r>
        <w:rPr/>
        <w:t>㉮</w:t>
      </w:r>
      <w:r>
        <w:rPr/>
        <w:t xml:space="preserve"> 소변불통(</w:t>
      </w:r>
      <w:r>
        <w:rPr/>
        <w:t>小便不通)</w:t>
      </w:r>
      <w:r>
        <w:rPr/>
        <w:t>이 있다.</w:t>
      </w:r>
    </w:p>
    <w:p>
      <w:pPr>
        <w:pStyle w:val="5"/>
        <w:widowControl w:val="off"/>
      </w:pPr>
      <w:r>
        <w:rPr/>
        <w:t>㉯</w:t>
      </w:r>
      <w:r>
        <w:rPr/>
        <w:t xml:space="preserve"> 쿡쿡 쑤시는 격심한 두통이 있다.</w:t>
      </w:r>
    </w:p>
    <w:p>
      <w:pPr>
        <w:pStyle w:val="5"/>
        <w:widowControl w:val="off"/>
      </w:pPr>
      <w:r>
        <w:rPr/>
        <w:t>㉰</w:t>
      </w:r>
      <w:r>
        <w:rPr/>
        <w:t xml:space="preserve"> 기상충(</w:t>
      </w:r>
      <w:r>
        <w:rPr/>
        <w:t>氣上衝)</w:t>
      </w:r>
      <w:r>
        <w:rPr/>
        <w:t>이 있어서 얼굴이 불그레하다.</w:t>
      </w:r>
    </w:p>
    <w:p>
      <w:pPr>
        <w:pStyle w:val="5"/>
        <w:widowControl w:val="off"/>
      </w:pPr>
      <w:r>
        <w:rPr/>
        <w:t>㉱</w:t>
      </w:r>
      <w:r>
        <w:rPr/>
        <w:t xml:space="preserve"> 혈압도 약간 높은 편이다.</w:t>
      </w:r>
    </w:p>
    <w:p>
      <w:pPr>
        <w:pStyle w:val="5"/>
        <w:widowControl w:val="off"/>
      </w:pPr>
      <w:r>
        <w:rPr/>
        <w:t>㉲</w:t>
      </w:r>
      <w:r>
        <w:rPr/>
        <w:t xml:space="preserve"> 열(</w:t>
      </w:r>
      <w:r>
        <w:rPr/>
        <w:t>熱)</w:t>
      </w:r>
      <w:r>
        <w:rPr/>
        <w:t>은 별로 없다.</w:t>
      </w:r>
    </w:p>
    <w:p>
      <w:pPr>
        <w:pStyle w:val="5"/>
        <w:widowControl w:val="off"/>
      </w:pPr>
      <w:r>
        <w:rPr/>
        <w:t>인공 도뇨(</w:t>
      </w:r>
      <w:r>
        <w:rPr/>
        <w:t>導尿)</w:t>
      </w:r>
      <w:r>
        <w:rPr/>
        <w:t>로 배뇨하면서 몇 가지 처방을 선용했으나 효과를 보지 못했다. 생각을 돌려서 체질적으로 태음인으로 보여서 사상방 청심연자탕을 투여한 결과 처방이 적중하여, 소변이 쾌통되면서 두통과 기상충이 소실되어 비로소 45일간의 투병에서 해방되었다.</w:t>
      </w:r>
    </w:p>
    <w:p>
      <w:pPr>
        <w:pStyle w:val="5"/>
        <w:widowControl w:val="off"/>
        <w:rPr/>
      </w:pPr>
    </w:p>
    <w:p>
      <w:pPr>
        <w:pStyle w:val="3"/>
        <w:widowControl w:val="off"/>
      </w:pPr>
      <w:r>
        <w:rPr/>
        <w:t>2-2. 뇌경색(</w:t>
      </w:r>
      <w:r>
        <w:rPr/>
        <w:t xml:space="preserve">腦梗塞), </w:t>
      </w:r>
      <w:r>
        <w:rPr/>
        <w:t>언어장애, 보행장애</w:t>
      </w:r>
    </w:p>
    <w:p>
      <w:pPr>
        <w:pStyle w:val="4"/>
        <w:widowControl w:val="off"/>
      </w:pPr>
      <w:r>
        <w:pict>
          <v:oval id="_x1831911333"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남  62세  태음인  경기도 부천시 오정동</w:t>
      </w:r>
    </w:p>
    <w:p>
      <w:pPr>
        <w:pStyle w:val="5"/>
        <w:widowControl w:val="off"/>
      </w:pPr>
      <w:r>
        <w:rPr/>
        <w:t>오랜만에 고등학교 동창회에 가서 여러 친구들을 만났다. 그중 고향에 있던 한 친구가 함께 참석했는데, 나를 만나러 왔다는 것이다. 모습도 마르고 말도 어둔한 것이 예전의 모습이 아니었다. 나중에 따로 만나서 얘기하기로 하고 그날은 그냥 돌아왔다. 1주일 뒤에 전화 후 만나서 들은 얘기를 정리하면 다음과 같다.</w:t>
      </w:r>
    </w:p>
    <w:p>
      <w:pPr>
        <w:pStyle w:val="5"/>
        <w:widowControl w:val="off"/>
      </w:pPr>
      <w:r>
        <w:rPr/>
        <w:t>①</w:t>
      </w:r>
      <w:r>
        <w:rPr/>
        <w:t xml:space="preserve"> 3년 전부터 말이 약간 어둔해지면서 걸음걸이가 시원치 않다.   </w:t>
      </w:r>
      <w:r>
        <w:rPr/>
        <w:t>②</w:t>
      </w:r>
      <w:r>
        <w:rPr/>
        <w:t xml:space="preserve"> 이후부터 증세가 점차 진행되어 왔으나 근래 6개월 전부터 갑자기 급격히 악화되고 있다.   </w:t>
      </w:r>
      <w:r>
        <w:rPr/>
        <w:t>③</w:t>
      </w:r>
      <w:r>
        <w:rPr/>
        <w:t xml:space="preserve"> 현재는 말을 하면 더듬거리고, 말과 말의 연결이 잘 안 된다. 말은 충분히 알아들을 수 있을 정도이다.   </w:t>
      </w:r>
      <w:r>
        <w:rPr/>
        <w:t>④</w:t>
      </w:r>
      <w:r>
        <w:rPr/>
        <w:t xml:space="preserve"> 말을 할 때 자연스럽지 못하고 힘이 든다고 한다.   </w:t>
      </w:r>
      <w:r>
        <w:rPr/>
        <w:t>⑤</w:t>
      </w:r>
      <w:r>
        <w:rPr/>
        <w:t xml:space="preserve"> 걸음을 걸을 때 자연스럽지 못하고 아기 걸음마하는 식으로 한 발 한 발씩 총총걸음으로 걷는다.   </w:t>
      </w:r>
      <w:r>
        <w:rPr/>
        <w:t>⑥</w:t>
      </w:r>
      <w:r>
        <w:rPr/>
        <w:t xml:space="preserve"> 5년 전 우연히 김천 도립병원에서 종합검사를 받았을 때 CT 촬영결과 뇌경색 진단을 받았다. 당시에는 아무런 증상이 없었으나 병원의 권유로 1달간 입원치료를 받은 적이 있다.   </w:t>
      </w:r>
      <w:r>
        <w:rPr/>
        <w:t>⑦</w:t>
      </w:r>
      <w:r>
        <w:rPr/>
        <w:t xml:space="preserve"> 3년 전부터 말을 더듬고 걸음이 이상하여 강남 삼성병원에서 뇌경색 약을 계속 복용중이다.   </w:t>
      </w:r>
      <w:r>
        <w:rPr/>
        <w:t>⑧</w:t>
      </w:r>
      <w:r>
        <w:rPr/>
        <w:t xml:space="preserve"> 편마비(</w:t>
      </w:r>
      <w:r>
        <w:rPr/>
        <w:t>偏痲痹)</w:t>
      </w:r>
      <w:r>
        <w:rPr/>
        <w:t xml:space="preserve">로 인한 감각장애는 없다. 걸음은 도담탕증처럼 총총걸음형이다.   </w:t>
      </w:r>
      <w:r>
        <w:rPr/>
        <w:t>⑨</w:t>
      </w:r>
      <w:r>
        <w:rPr/>
        <w:t xml:space="preserve"> 원래는 건장했으나 사업 실패 후 많이 고심한 탓인지 체중이 급격히 줄고 얼굴도 말랐다.   </w:t>
      </w:r>
      <w:r>
        <w:rPr/>
        <w:t>⑩</w:t>
      </w:r>
      <w:r>
        <w:rPr/>
        <w:t xml:space="preserve"> 추위와 더위는 안 타고, 식욕과 소화력 모두 좋다.   </w:t>
      </w:r>
      <w:r>
        <w:rPr/>
        <w:t>⑪</w:t>
      </w:r>
      <w:r>
        <w:rPr/>
        <w:t xml:space="preserve"> 대소변(</w:t>
      </w:r>
      <w:r>
        <w:rPr/>
        <w:t>大小便)</w:t>
      </w:r>
      <w:r>
        <w:rPr/>
        <w:t xml:space="preserve">은 이상이 없다.   </w:t>
      </w:r>
      <w:r>
        <w:rPr/>
        <w:t>⑫</w:t>
      </w:r>
      <w:r>
        <w:rPr/>
        <w:t xml:space="preserve"> 태음인답게 평소 말이 별로 없는 편이고, 약간 과묵, 느긋하고 꾸준 원만하다.  </w:t>
      </w:r>
      <w:r>
        <w:rPr/>
        <w:t>⑬</w:t>
      </w:r>
      <w:r>
        <w:rPr/>
        <w:t xml:space="preserve"> 현재는 아들과 함께 생활하고 있다.</w:t>
      </w:r>
    </w:p>
    <w:p>
      <w:pPr>
        <w:pStyle w:val="5"/>
        <w:widowControl w:val="off"/>
      </w:pPr>
      <w:r>
        <w:rPr/>
        <w:t>뇌경색은 지금까지 경과처럼 시간이 지남에 따라 점차 조금씩 더 진행하기 쉽다고 말해주었다. 뇌경색을 치료하기 보다는 최소한 지금보다 더 이상 진행되는 것을 막거나 조금이라도 진행속도를 억제하여 최소한 지금처럼 걸음은 걸을 수 있게끔 현상유지하는 데 주력해 보자고 말했고, 친구도 동의했다.</w:t>
      </w:r>
    </w:p>
    <w:p>
      <w:pPr>
        <w:pStyle w:val="5"/>
        <w:widowControl w:val="off"/>
      </w:pPr>
      <w:r>
        <w:rPr/>
        <w:t>뇌경색은 TIA처럼 뇌의 경동맥이 좁아져서 나타나기도 하나, 대부분은 뇌의 모세혈관이 좁아지거나 부분적으로 막혀서 나타나는 현상이다. 이미 완전히 막힌 부위는 뇌세포가 죽어서 기능상실이 오겠지만 아직 좁아져 있기는 하되 미약하게 소통될 수 있는 대부분의 뇌혈관은 어느 정도 회복, 치료가 가능할 것이라고 보았다. 뇌경색은 뇌혈관의 노화에 따른 연약. 담음울체, 혈액혼탁도의 증가가 겹쳐 나타나며 서서히 진행되는 특징이 있다. 대부분은 노화현상의 하나로 오는 경우가 많고 이중에서 고혈압의 원인비중이 가장 큰 편이다. 이 경우는 5년 전 뇌경색 진단을 받은 바 있고, 3년 전부터 병원치료를 계속 받고 있으나, 증세가 점차 더 진행되는 편이라 병원치료는 한계가 있다고 보인다.</w:t>
      </w:r>
    </w:p>
    <w:p>
      <w:pPr>
        <w:pStyle w:val="5"/>
        <w:widowControl w:val="off"/>
      </w:pPr>
      <w:r>
        <w:rPr/>
        <w:t>뇌경색 치료는 크게 2가지의 관점으로 접근할 수 있다. 첫째, 국소적 기준으로 뇌의 모세혈관이 손상된 방향이나 정도에 따라 달라질 수 있다. 둘째, 전신적 기준으로 전신 건강상태나 신체조건에 따라 치법이 달라질 수 있다. 대부분 국소와 전신상태 이 2가지 기준을 합쳐서 기준을 정한다. 먼저 전에는 신체가 건장했으나 지금은 약간 수척하다는 점과 식욕 소화력 모두 좋다는 점에서 정허(</w:t>
      </w:r>
      <w:r>
        <w:rPr/>
        <w:t>精虛)</w:t>
      </w:r>
      <w:r>
        <w:rPr/>
        <w:t>의 요인이 있다고 보고, 뇌경색을 치료하는 방법 중 하나로 보정하는 치법도 겸할 수 있다고 보았다. 뇌경색으로 인한 편마비가 아니라 종종걸음이라는 측면에서 뇌의 불필요한 단백질 증가 등이 담음요인이 된 것이 아닌가 보았으나, 담음의 증상이나 특징은 찾아볼 수 없었다.</w:t>
      </w:r>
    </w:p>
    <w:p>
      <w:pPr>
        <w:pStyle w:val="5"/>
        <w:widowControl w:val="off"/>
      </w:pPr>
      <w:r>
        <w:rPr/>
        <w:t>뇌경색에 빈용하는 처방으로는 가미대보탕, 팔보회춘탕, 성향정기산, 소풍탕, 강활유풍탕, 목향보명단, 만금탕, 신력탕, 지황음자, 이기거풍탕, 오약순기산 등이 있다. 증상을 기준으로 보면 언어곤란은 뇌경색에서 오는 만큼 앞의 어느 처방이라도 모두 해당될 수 있다. 그러나 걸음이 종종걸음형인 것을 보면 도담탕류나 지황음자를 사용할 수 있을 것이다. 상태 중 담음의 증상은 없고 이완되거나 비습한 상태도 아니어서 일단 도담탕을 제외하기로 했다. 뇌경색에 기준을 두면 뇌경색 정도나 신체 상태를 감안하여 만금탕을, 언어곤란이나 보행곤란을 기준으로 하면 뇌경색 정도는 미약한 것에 사용하는 지황음자를 처방하고 싶었다. 앞의 2처방을 두고 고심하다가 발병 전에는 신체가 건장했고 언어곤란, 보행곤란이 모두 나타나 있으므로 정허를 겸해 있다고 보고 정허가 혈관의 신축력을 저하시켜 뇌경색의 한 요인이 될 수도 있다고 보고 지황음자를 선택했다. 뇌경색은 단기간에 치료할 수 있는 질환이 아니므로 적어도 3</w:t>
      </w:r>
      <w:r>
        <w:rPr/>
        <w:t>～</w:t>
      </w:r>
      <w:r>
        <w:rPr/>
        <w:t>6개월 정도는 치료해 봐야 경과 변화를 알 수 있을 것이라 설명해 주었고, 할아버지한의원에 가서 전병제 원장과 상의한 후 약을 지어주었다.</w:t>
      </w:r>
    </w:p>
    <w:p>
      <w:pPr>
        <w:pStyle w:val="5"/>
        <w:widowControl w:val="off"/>
      </w:pPr>
      <w:r>
        <w:rPr/>
        <w:t>식욕 소화력이 좋은 사람의 뇌경색을 겸한 어눌한 말과 더듬거리는 걸음을 감안하여 ‘</w:t>
      </w:r>
      <w:r>
        <w:rPr/>
        <w:t>治</w:t>
      </w:r>
      <w:r>
        <w:rPr/>
        <w:t xml:space="preserve">치 </w:t>
      </w:r>
      <w:r>
        <w:rPr/>
        <w:t>中風</w:t>
      </w:r>
      <w:r>
        <w:rPr/>
        <w:t xml:space="preserve">중풍 </w:t>
      </w:r>
      <w:r>
        <w:rPr/>
        <w:t>舌瘖</w:t>
      </w:r>
      <w:r>
        <w:rPr/>
        <w:t xml:space="preserve">설음 </w:t>
      </w:r>
      <w:r>
        <w:rPr/>
        <w:t>足癈</w:t>
      </w:r>
      <w:r>
        <w:rPr/>
        <w:t xml:space="preserve">족폐 </w:t>
      </w:r>
      <w:r>
        <w:rPr/>
        <w:t>腎虛</w:t>
      </w:r>
      <w:r>
        <w:rPr/>
        <w:t xml:space="preserve">신허 </w:t>
      </w:r>
      <w:r>
        <w:rPr/>
        <w:t>氣厥</w:t>
      </w:r>
      <w:r>
        <w:rPr/>
        <w:t xml:space="preserve">기궐 </w:t>
      </w:r>
      <w:r>
        <w:rPr/>
        <w:t>不至舌下</w:t>
      </w:r>
      <w:r>
        <w:rPr/>
        <w:t>부지설하’에 사용하는 지황음자를 배량으로 한 뒤 오가피 2돈을 더하여 20첩을 지어주었다.</w:t>
      </w:r>
    </w:p>
    <w:p>
      <w:pPr>
        <w:pStyle w:val="5"/>
        <w:widowControl w:val="off"/>
      </w:pPr>
      <w:r>
        <w:rPr/>
        <w:t>약을 모두 복용했으나 아직 별다른 변화를 모르겠다고 했다. 그러면서 약을 복용하고 나면 온몸이 뜨끈뜨끈해지면서 열이 난다고 했다. 그래서 그런 현상은 지황음자가 약해지고 좁아져 있는 모세혈관을 넓히는 작용이라 볼 수 있으므로 좀 더 두고 보자고 했다.</w:t>
      </w:r>
    </w:p>
    <w:p>
      <w:pPr>
        <w:pStyle w:val="5"/>
        <w:widowControl w:val="off"/>
      </w:pPr>
      <w:r>
        <w:rPr/>
        <w:t>약을 처음 복용한 뒤 약 1달가량 뒤에 친구를 직접 만나보았다. 그사이 같은 지황음자로 1제를 더 복용했고, 만난 시점은 2제를 모두 복용해 갈 무렵이었다.</w:t>
      </w:r>
    </w:p>
    <w:p>
      <w:pPr>
        <w:pStyle w:val="5"/>
        <w:widowControl w:val="off"/>
      </w:pPr>
      <w:r>
        <w:rPr/>
        <w:t>1. 먼저의 초췌한 모습과는 다르게 얼굴에 약간의 화색이 돌고 윤기가 있으며 표정도 밝아보였다.</w:t>
      </w:r>
    </w:p>
    <w:p>
      <w:pPr>
        <w:pStyle w:val="5"/>
        <w:widowControl w:val="off"/>
      </w:pPr>
      <w:r>
        <w:rPr/>
        <w:t>2. 걸음도 아직은 정상은 아니나 먼저보다도 현저하게 좋아져서 걸음도 약간 빨라지고 좀 더 자연스러워졌다. 먼저 걸음이 vas/8이었다면 vas/5정도로 완화되어 있었다.</w:t>
      </w:r>
    </w:p>
    <w:p>
      <w:pPr>
        <w:pStyle w:val="5"/>
        <w:widowControl w:val="off"/>
      </w:pPr>
      <w:r>
        <w:rPr/>
        <w:t>3. 말도 먼저보다 잘 이어지고 덜 더듬거리고 또렷하여 vas/8이었다면 vas/5정도로 완화되어 있었다.</w:t>
      </w:r>
    </w:p>
    <w:p>
      <w:pPr>
        <w:pStyle w:val="5"/>
        <w:widowControl w:val="off"/>
      </w:pPr>
      <w:r>
        <w:rPr/>
        <w:t>4. 본인도 말을 하는 것이 전보다도 불편하지 않아졌다는 것이다.</w:t>
      </w:r>
    </w:p>
    <w:p>
      <w:pPr>
        <w:pStyle w:val="5"/>
        <w:widowControl w:val="off"/>
      </w:pPr>
      <w:r>
        <w:rPr/>
        <w:t>같은 지황음자로 2제를 더 복용했다.</w:t>
      </w:r>
    </w:p>
    <w:p>
      <w:pPr>
        <w:pStyle w:val="5"/>
        <w:widowControl w:val="off"/>
      </w:pPr>
      <w:r>
        <w:rPr/>
        <w:t>이후 약속을 하고 친구들과 당구장에서 만났는데</w:t>
      </w:r>
    </w:p>
    <w:p>
      <w:pPr>
        <w:pStyle w:val="5"/>
        <w:widowControl w:val="off"/>
      </w:pPr>
      <w:r>
        <w:rPr/>
        <w:t>1. 얼굴도 저번보다 좀 더 좋아져 있었고,</w:t>
      </w:r>
    </w:p>
    <w:p>
      <w:pPr>
        <w:pStyle w:val="5"/>
        <w:widowControl w:val="off"/>
      </w:pPr>
      <w:r>
        <w:rPr/>
        <w:t>2. 말도 약간 어둔할 정도로 vas/5에서 vas/3정도로 완화되어 있었다. 아직도 느리기는 하지만 처음보다 빨라져 있고, 말도 더듬거리는 정도가 훨씬 줄어 많이 자연스럽다.</w:t>
      </w:r>
    </w:p>
    <w:p>
      <w:pPr>
        <w:pStyle w:val="5"/>
        <w:widowControl w:val="off"/>
      </w:pPr>
      <w:r>
        <w:rPr/>
        <w:t>3. 걸음도 vas/5에서 vas/2 정도로 나아져 있다. 약간 천천히 걸으며 자세히 보면 총총걸음도 많이 완화되어서 약간 어설플 정도이지 처음처럼 중풍환자로 확연히 인식될 정도로 현저하지는 않았다.</w:t>
      </w:r>
    </w:p>
    <w:p>
      <w:pPr>
        <w:pStyle w:val="0"/>
        <w:widowControl w:val="off"/>
        <w:spacing w:line="336" w:lineRule="auto"/>
        <w:ind w:left="2" w:hanging="2"/>
        <w:rPr>
          <w:color w:val="000000"/>
          <w:sz w:val="18"/>
          <w:shd w:val="clear" w:color="000000"/>
        </w:rPr>
      </w:pPr>
    </w:p>
    <w:p>
      <w:pPr>
        <w:pStyle w:val="3"/>
        <w:widowControl w:val="off"/>
      </w:pPr>
      <w:r>
        <w:rPr/>
        <w:t>2-3. 뇌경색(</w:t>
      </w:r>
      <w:r>
        <w:rPr/>
        <w:t xml:space="preserve">腦梗塞) </w:t>
      </w:r>
      <w:r>
        <w:rPr/>
        <w:t>후 언어장애, 하지무력(</w:t>
      </w:r>
      <w:r>
        <w:rPr/>
        <w:t xml:space="preserve">下肢無力), </w:t>
      </w:r>
      <w:r>
        <w:rPr/>
        <w:t>불면증(</w:t>
      </w:r>
      <w:r>
        <w:rPr/>
        <w:t>不眠症)</w:t>
      </w:r>
    </w:p>
    <w:p>
      <w:pPr>
        <w:pStyle w:val="5"/>
        <w:widowControl w:val="off"/>
      </w:pPr>
      <w:r>
        <w:rPr/>
        <w:t>다음은 송지영 선생의 경험이다.</w:t>
      </w:r>
    </w:p>
    <w:p>
      <w:pPr>
        <w:pStyle w:val="4"/>
        <w:widowControl w:val="off"/>
      </w:pPr>
      <w:r>
        <w:pict>
          <v:oval id="_x183191133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83세</w:t>
      </w:r>
    </w:p>
    <w:p>
      <w:pPr>
        <w:pStyle w:val="5"/>
        <w:widowControl w:val="off"/>
      </w:pPr>
      <w:r>
        <w:rPr/>
        <w:t>얼굴이 넓고 체격은 좋으며 키는 동년배보다 컸다. 1년 전에 뇌경색이 있었던 할아버지에게 전화를 하여 자세한 증상을 메모했다.</w:t>
      </w:r>
    </w:p>
    <w:p>
      <w:pPr>
        <w:pStyle w:val="5"/>
        <w:widowControl w:val="off"/>
      </w:pPr>
      <w:r>
        <w:rPr/>
        <w:t>①</w:t>
      </w:r>
      <w:r>
        <w:rPr/>
        <w:t xml:space="preserve"> 작년 1월 뇌경색이 있은 후 말하기 전 뜸을 들이는 시간이 길다.   </w:t>
      </w:r>
      <w:r>
        <w:rPr/>
        <w:t>②</w:t>
      </w:r>
      <w:r>
        <w:rPr/>
        <w:t xml:space="preserve"> 다리에 힘이 없고 거의 종종걸음을 걷는다.</w:t>
      </w:r>
    </w:p>
    <w:p>
      <w:pPr>
        <w:pStyle w:val="5"/>
        <w:widowControl w:val="off"/>
      </w:pPr>
      <w:r>
        <w:rPr/>
        <w:t>③</w:t>
      </w:r>
      <w:r>
        <w:rPr/>
        <w:t xml:space="preserve"> 불면증이 있어서 수면제를 매일 복용한다.   </w:t>
      </w:r>
      <w:r>
        <w:rPr/>
        <w:t>④</w:t>
      </w:r>
      <w:r>
        <w:rPr/>
        <w:t xml:space="preserve"> 전에 앉아있으면 균형을 못 잡고 옆으로 쓰러지는 증세가 있었다고 한다.   </w:t>
      </w:r>
      <w:r>
        <w:rPr/>
        <w:t>⑤</w:t>
      </w:r>
      <w:r>
        <w:rPr/>
        <w:t xml:space="preserve"> 약을 못 먹게 하면 스트레스를 받아서 구토, 두통 등의 신경증상이 있다.   </w:t>
      </w:r>
      <w:r>
        <w:rPr/>
        <w:t>⑥</w:t>
      </w:r>
      <w:r>
        <w:rPr/>
        <w:t xml:space="preserve"> 당뇨병약을 복용중이다. 당뇨병약을 안 먹으면 불안해하며, 불필요할 때도 먹어서 저혈당으로 쓰러진 적이 있다.   </w:t>
      </w:r>
      <w:r>
        <w:rPr/>
        <w:t>⑦</w:t>
      </w:r>
      <w:r>
        <w:rPr/>
        <w:t xml:space="preserve"> 소화는 잘되고 식욕도 있는 편이라고 한다.</w:t>
      </w:r>
    </w:p>
    <w:p>
      <w:pPr>
        <w:pStyle w:val="5"/>
        <w:widowControl w:val="off"/>
      </w:pPr>
      <w:r>
        <w:rPr/>
        <w:t>주증상인 설음(</w:t>
      </w:r>
      <w:r>
        <w:rPr/>
        <w:t>舌瘖)</w:t>
      </w:r>
      <w:r>
        <w:rPr/>
        <w:t>은 뇌경색으로 인한 것으로 파킨슨씨병에서도 같은 증상이 나타나기도 한다. 설음은 중병을 앓고 난 후 고밀도 자윤물질인 정이 부족하여 신의 음양이 모두 허해진 것으로 보인다. 이로 인해 허양이 위로 뜨면서 담탁이 함께 위로 올라와서 혀가 굳어지며 언어장애가 온 것으로 보인다. 하지에 힘이 없으며 걷기 힘든 증상은 족폐(</w:t>
      </w:r>
      <w:r>
        <w:rPr/>
        <w:t>足癈)</w:t>
      </w:r>
      <w:r>
        <w:rPr/>
        <w:t>로 볼 수 있고, 역시 뇌경색으로 인한 것이나 또한 신허(정허)로 인한 증상이라고 판단했다. 따라서 신의 음양을 보해주면 이러한 증상들이 개선될 것으로 기대했다. 불면증은, 소화가 잘된다고 했으므로 이로 인한 불면이 아니라, 근래 받고 있는 스트레스로 인해 생긴 것으로 보인다.</w:t>
      </w:r>
    </w:p>
    <w:p>
      <w:pPr>
        <w:pStyle w:val="5"/>
        <w:widowControl w:val="off"/>
      </w:pPr>
      <w:r>
        <w:rPr/>
        <w:t>뇌경색으로 인한 설음, 족폐에 사용하는 지황음자를 검토해 보았다. 지황음자는 중병 후 신의 음양이 모두 허손된 것을 다스리는 처방이다. 여기에 신경증상을 개선시키기 위해 총명탕의 의미에서 석창포, 원지를 증량하기로 했다. 지황음자는 숙지황, 산수유가 군약으로, 따뜻한 성질로 보신정하며, 육종용, 파극천은 신양을 따뜻하게 하고 보호하며, 부자, 육계가 하초의 근본을 다스리며 부양을 원래 자리로 돌린다. 소화력이 좋은 할아버지의 뇌경색으로 인한 언어곤란을 설음으로 보고 하지무력을 족폐로 보아 지황음자에 원지와 석창포를 증량하여 1제 30첩을 하루에 3번씩 투약했다.</w:t>
      </w:r>
    </w:p>
    <w:p>
      <w:pPr>
        <w:pStyle w:val="5"/>
        <w:widowControl w:val="off"/>
      </w:pPr>
      <w:r>
        <w:rPr/>
        <w:t>1. 지황음자를 복용 후 말하기 전 뜸을 들이는 시간이 짧아졌으며, 전보다 발음이 또렷해졌다.</w:t>
      </w:r>
    </w:p>
    <w:p>
      <w:pPr>
        <w:pStyle w:val="5"/>
        <w:widowControl w:val="off"/>
      </w:pPr>
      <w:r>
        <w:rPr/>
        <w:t>2. 한동안 다리에 힘이 없어서 산책을 나가지 못했었는데, 약 복용 후 산책을 간다.</w:t>
      </w:r>
    </w:p>
    <w:p>
      <w:pPr>
        <w:pStyle w:val="5"/>
        <w:widowControl w:val="off"/>
      </w:pPr>
      <w:r>
        <w:rPr/>
        <w:t>3. 수면제를 들고도 잠들기가 힘들었는데, 약 복용 후 수면제를 들면 잠을 잘 잔다.</w:t>
      </w:r>
    </w:p>
    <w:p>
      <w:pPr>
        <w:pStyle w:val="5"/>
        <w:widowControl w:val="off"/>
      </w:pPr>
      <w:r>
        <w:rPr/>
        <w:t>직접 뵙지 못하고 할머니 말을 통해 들은 것이라 얼마나 회복된 것인지 수치로 표현할 수가 없어 아쉽다. 약 복용 전에도 계속 증상이 완화되는 중이어서 모든 경과가 약 덕분이라고는 할 수 없지만, 회복하는 데 큰 도움은 된 것 같다. 지황음자에 청아환을 가하려고 고민하다가 가하지 않았는데, 다리에 힘이 없다는 것을 뒤늦게 알고는 가했으면 회복이 더 빨랐을 것 같다는 생각이 들었다.</w:t>
      </w:r>
    </w:p>
    <w:p>
      <w:pPr>
        <w:pStyle w:val="5"/>
        <w:widowControl w:val="off"/>
        <w:rPr/>
      </w:pPr>
    </w:p>
    <w:p>
      <w:pPr>
        <w:pStyle w:val="3"/>
        <w:widowControl w:val="off"/>
      </w:pPr>
      <w:r>
        <w:rPr/>
        <w:t>3-1. 기억력 집중력 판단력 저하, 말어눌, 족랭(</w:t>
      </w:r>
      <w:r>
        <w:rPr/>
        <w:t xml:space="preserve">足冷), </w:t>
      </w:r>
      <w:r>
        <w:rPr/>
        <w:t>요통(</w:t>
      </w:r>
      <w:r>
        <w:rPr/>
        <w:t xml:space="preserve">腰痛), </w:t>
      </w:r>
      <w:r>
        <w:rPr/>
        <w:t>신증, 피로(</w:t>
      </w:r>
      <w:r>
        <w:rPr/>
        <w:t xml:space="preserve">疲勞), </w:t>
      </w:r>
      <w:r>
        <w:rPr/>
        <w:t>어지러움</w:t>
      </w:r>
    </w:p>
    <w:p>
      <w:pPr>
        <w:pStyle w:val="5"/>
        <w:widowControl w:val="off"/>
      </w:pPr>
      <w:r>
        <w:rPr/>
        <w:t>다음은 이윤호 선생의 경험이다.</w:t>
      </w:r>
    </w:p>
    <w:p>
      <w:pPr>
        <w:pStyle w:val="4"/>
        <w:widowControl w:val="off"/>
      </w:pPr>
      <w:r>
        <w:pict>
          <v:oval id="_x183191133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40세 태음인</w:t>
      </w:r>
    </w:p>
    <w:p>
      <w:pPr>
        <w:pStyle w:val="5"/>
        <w:widowControl w:val="off"/>
      </w:pPr>
      <w:r>
        <w:rPr/>
        <w:t>작은 키에 성격이 꼼꼼한 태음인 체질로 보인다.</w:t>
      </w:r>
    </w:p>
    <w:p>
      <w:pPr>
        <w:pStyle w:val="5"/>
        <w:widowControl w:val="off"/>
      </w:pPr>
      <w:r>
        <w:rPr/>
        <w:t>삼성그룹에 다니는 회사원으로 일처리가 분명하나 개인적인 부분에서는 인정에 약하다고 한다. 본인이 작성해 온 증상을 보면 다음과 같다.</w:t>
      </w:r>
    </w:p>
    <w:p>
      <w:pPr>
        <w:pStyle w:val="5"/>
        <w:widowControl w:val="off"/>
      </w:pPr>
      <w:r>
        <w:rPr/>
        <w:t>①</w:t>
      </w:r>
      <w:r>
        <w:rPr/>
        <w:t xml:space="preserve"> 기억력, 집중력, 판단력 저하로 인한 증상들이다. </w:t>
      </w:r>
      <w:r>
        <w:rPr/>
        <w:t>㉠</w:t>
      </w:r>
      <w:r>
        <w:rPr/>
        <w:t xml:space="preserve"> 3년 전부터 집중이 잘 안 된다. 또한 기억력도 급격히 저하되면서, 이해력과 판단력도 저하됐다. </w:t>
      </w:r>
      <w:r>
        <w:rPr/>
        <w:t>㉡</w:t>
      </w:r>
      <w:r>
        <w:rPr/>
        <w:t xml:space="preserve"> 또한 방향감각이 떨어져 운동신경이 둔해졌다. </w:t>
      </w:r>
      <w:r>
        <w:rPr/>
        <w:t>㉢</w:t>
      </w:r>
      <w:r>
        <w:rPr/>
        <w:t xml:space="preserve"> 어지러운 증상이 있으며, 오전에 더 심하다. </w:t>
      </w:r>
      <w:r>
        <w:rPr/>
        <w:t>㉣</w:t>
      </w:r>
      <w:r>
        <w:rPr/>
        <w:t xml:space="preserve"> 회사에서 회의 중에 내용이 머릿속으로 정리가 안 되고 회의 후 기억이 잘 안 나서 걱정이 많다.</w:t>
      </w:r>
    </w:p>
    <w:p>
      <w:pPr>
        <w:pStyle w:val="5"/>
        <w:widowControl w:val="off"/>
      </w:pPr>
      <w:r>
        <w:rPr/>
        <w:t>㉤</w:t>
      </w:r>
      <w:r>
        <w:rPr/>
        <w:t xml:space="preserve"> 프레젠테이션을 하기도 어렵다.   </w:t>
      </w:r>
      <w:r>
        <w:rPr/>
        <w:t>②</w:t>
      </w:r>
      <w:r>
        <w:rPr/>
        <w:t xml:space="preserve"> 피로감-특히 눈이 피로하고 졸린 현상이 반복된다.   </w:t>
      </w:r>
      <w:r>
        <w:rPr/>
        <w:t>③</w:t>
      </w:r>
      <w:r>
        <w:rPr/>
        <w:t xml:space="preserve"> 족랭이 심하고, 항상 발뒷꿈치가 각질이 많이 두텁고, 갈라져 있으며 심하다.   </w:t>
      </w:r>
      <w:r>
        <w:rPr/>
        <w:t>④</w:t>
      </w:r>
      <w:r>
        <w:rPr/>
        <w:t xml:space="preserve"> 쉽게 피로하다. 특히 대퇴부, 허벅지 등의 근육이 쉽게 피로해져서 산행할 때 자주 쥐가 난다.   </w:t>
      </w:r>
      <w:r>
        <w:rPr/>
        <w:t>⑤</w:t>
      </w:r>
      <w:r>
        <w:rPr/>
        <w:t xml:space="preserve"> 어릴 적부터 발과 겨드랑이가 시렸다. 가을에서 봄까지는 발이 차고 겨드랑이에 땀이 많은 편이다. 나중에 이 환자의 어머니와 상담해보니 어머니 또한 어렸을 때부터 발이 차고 시렸다고 한다. 유전적 경향이 보이는 것 같다.   </w:t>
      </w:r>
      <w:r>
        <w:rPr/>
        <w:t>⑥</w:t>
      </w:r>
      <w:r>
        <w:rPr/>
        <w:t xml:space="preserve"> 허리가 쑤시면서 뻐근하게 자주 아프다.   </w:t>
      </w:r>
      <w:r>
        <w:rPr/>
        <w:t>⑦</w:t>
      </w:r>
      <w:r>
        <w:rPr/>
        <w:t xml:space="preserve"> 추위는 안 타고 더위를 조금 탄다. 땀이 많다. 특히 땀은 상체부위에 많이 나고, 식사할 때나 긴장할 때 더욱 심하다.   </w:t>
      </w:r>
      <w:r>
        <w:rPr/>
        <w:t>⑧</w:t>
      </w:r>
      <w:r>
        <w:rPr/>
        <w:t xml:space="preserve"> 식사는 시원한 것을 선호하며, 물은 보통으로 마신다.   </w:t>
      </w:r>
      <w:r>
        <w:rPr/>
        <w:t>⑨</w:t>
      </w:r>
      <w:r>
        <w:rPr/>
        <w:t xml:space="preserve"> 대변은 매일 보며, 소변색이 노랗고 뿌옇다.   </w:t>
      </w:r>
      <w:r>
        <w:rPr/>
        <w:t>⑩</w:t>
      </w:r>
      <w:r>
        <w:rPr/>
        <w:t xml:space="preserve"> 잠은 잘 잔다. 혈색은 나쁘지 않고, 식사는 잘한다. 소화력도 좋다.</w:t>
      </w:r>
    </w:p>
    <w:p>
      <w:pPr>
        <w:pStyle w:val="5"/>
        <w:widowControl w:val="off"/>
      </w:pPr>
      <w:r>
        <w:rPr/>
        <w:t>󰊱</w:t>
      </w:r>
      <w:r>
        <w:rPr/>
        <w:t xml:space="preserve"> 모 한의원에서 스트레스로 원인을 잡고 침을 맞고 한약을 2달간 복용했으나 차도가 있는지 모르겠다.</w:t>
      </w:r>
    </w:p>
    <w:p>
      <w:pPr>
        <w:pStyle w:val="5"/>
        <w:widowControl w:val="off"/>
      </w:pPr>
      <w:r>
        <w:rPr/>
        <w:t>󰊲</w:t>
      </w:r>
      <w:r>
        <w:rPr/>
        <w:t xml:space="preserve"> 다른 한의원에서 신허증으로 판단, 신장이 안 좋다고 하여 침과 약으로 3개월간 치료받았고 약간 호전된 듯했으나 기억력, 집중력, 멍한 것은 아직 그대로다.</w:t>
      </w:r>
    </w:p>
    <w:p>
      <w:pPr>
        <w:pStyle w:val="5"/>
        <w:widowControl w:val="off"/>
      </w:pPr>
      <w:r>
        <w:rPr/>
        <w:t>󰊳</w:t>
      </w:r>
      <w:r>
        <w:rPr/>
        <w:t xml:space="preserve"> 어릴 적부터 3</w:t>
      </w:r>
      <w:r>
        <w:rPr/>
        <w:t>～</w:t>
      </w:r>
      <w:r>
        <w:rPr/>
        <w:t>4개월에 한 번씩 배가 심하게 아파 검사결과 개실염으로 밝혀져 97년에 수술한 적이 있다. 지금은 안 아프다.</w:t>
      </w:r>
    </w:p>
    <w:p>
      <w:pPr>
        <w:pStyle w:val="5"/>
        <w:widowControl w:val="off"/>
      </w:pPr>
      <w:r>
        <w:rPr/>
        <w:t>[본인이야기] 만성적인 피로라고 할까? 계속 졸리고 마치 밤을 샌 것처럼 눈이 따끔거리고 머리가 멍해서 머리회전이 잘 안 된다. 기억력 특히 이해력이 감퇴하고 말도 어눌해진 느낌이 자주 든다. 회사생활을 계속할 수 있을지 나름대로 많이 심각해져 있다. 병원검사에서는 아무 이상이 없다고 하고, 그간 한방치료를 받았으나 그리 나아지는 것 같지 않아서 내심 많이 불안해하고 있다.</w:t>
      </w:r>
    </w:p>
    <w:p>
      <w:pPr>
        <w:pStyle w:val="5"/>
        <w:widowControl w:val="off"/>
      </w:pPr>
      <w:r>
        <w:rPr/>
        <w:t>이 사람의 주증은 말이 어눌해지고 멍해지면서 기억력과 판단력이 떨어지며 심한 피로감이 있는 것이다. 2군데 한의원에서 치료를 받았으나 돈만 쓰고 치료효과가 뚜렷하지 않아서 한약을 믿지 못하는 불신감이 상당히 있는 편이다. 지인의 소개로 마지막이라는 생각에 찾아왔다고 한다. 앞의 증상은 판단해 보건데 ‘말이 어눌해지고 멍해지면서 기억력과 판단력이 현저히 감소하는 증상’으로 보아서 아직 나이가 젊긴 하나 이는 담음으로 인한 것이라 보인다.</w:t>
      </w:r>
    </w:p>
    <w:p>
      <w:pPr>
        <w:pStyle w:val="5"/>
        <w:widowControl w:val="off"/>
      </w:pPr>
      <w:r>
        <w:rPr/>
        <w:t>말이 어눌해지고 멍해지면서 기억력과 판단력이 떨어지는 것으로 보아서 뇌의 문제로 보고 중풍문의 거담제나 뇌혈류를 증가시키는 처방을 사용해야 한다고 보았다.</w:t>
      </w:r>
    </w:p>
    <w:p>
      <w:pPr>
        <w:pStyle w:val="5"/>
        <w:widowControl w:val="off"/>
      </w:pPr>
      <w:r>
        <w:rPr/>
        <w:t>담음으로 인한 것이기는 하나, 당장 나타난 증상 위주로 보면 ‘</w:t>
      </w:r>
      <w:r>
        <w:rPr/>
        <w:t>治 中風 舌瘖 足廢 腎虛 氣厥 不至舌下’</w:t>
      </w:r>
      <w:r>
        <w:rPr/>
        <w:t>의 지황음자증이 아주 명확해 보인다. 그러나 먼저의 한의원에서 3개월간 신허증으로 치료를 받았다고 하고 약의 색깔과 맛이 갈색이며 약맛이 시었다고 하니 신을 보강하는 지황이나 산수유 등 육미지황원 계열을 이미 복용했을 것이라는 생각이 든다. 혈색이 나쁘지 않고 식사도 잘하는데 ‘중풍증을 어떻게 해석할까’하다가 유발 요인으로는 일단 과로로 인한 혈액순환장애라고 판단하나 기본적으로는 담음의 울체로 인해서 멍하고 기억력격감, 그리고 방향감각, 운동신경이 둔해진 것이라 보고 대표적인 거담제인 도담탕류를 사용하기로 했다.</w:t>
      </w:r>
    </w:p>
    <w:p>
      <w:pPr>
        <w:pStyle w:val="5"/>
        <w:widowControl w:val="off"/>
      </w:pPr>
      <w:r>
        <w:rPr/>
        <w:t>젊은 나이인데도 말이 어눌해지고 기억력이 격감하면서 이해력과 사고력이 떨어지는 것이 모두 뇌 부위에 담음이 과다하게 울체한 것으로 보고, 이러한 사람의 뇌의 혈액순환을 돕기 위해 도담탕에 석창포와 약간의 황련, 황금을 더한 영신도담탕을 2배량으로 10일분 20첩을 먼저 투여했다.</w:t>
      </w:r>
    </w:p>
    <w:p>
      <w:pPr>
        <w:pStyle w:val="5"/>
        <w:widowControl w:val="off"/>
      </w:pPr>
      <w:r>
        <w:rPr/>
        <w:t>약을 복용하는 도중 전화 통화로 경과를 들어보았다.</w:t>
      </w:r>
    </w:p>
    <w:p>
      <w:pPr>
        <w:pStyle w:val="5"/>
        <w:widowControl w:val="off"/>
      </w:pPr>
      <w:r>
        <w:rPr/>
        <w:t>1. 약을 복용한 뒤 처음 4</w:t>
      </w:r>
      <w:r>
        <w:rPr/>
        <w:t>～</w:t>
      </w:r>
      <w:r>
        <w:rPr/>
        <w:t>5일간은 머릿속이 맑아졌다.</w:t>
      </w:r>
    </w:p>
    <w:p>
      <w:pPr>
        <w:pStyle w:val="5"/>
        <w:widowControl w:val="off"/>
      </w:pPr>
      <w:r>
        <w:rPr/>
        <w:t>2. 어눌하던 말도 잘나오고 편안해졌다.</w:t>
      </w:r>
    </w:p>
    <w:p>
      <w:pPr>
        <w:pStyle w:val="5"/>
        <w:widowControl w:val="off"/>
      </w:pPr>
      <w:r>
        <w:rPr/>
        <w:t>3. 5일이 지나면서 오히려 더 어지럽고 7</w:t>
      </w:r>
      <w:r>
        <w:rPr/>
        <w:t>～</w:t>
      </w:r>
      <w:r>
        <w:rPr/>
        <w:t>8일이 되면서부터는 머리가 무거운 증상이 생겼다.</w:t>
      </w:r>
    </w:p>
    <w:p>
      <w:pPr>
        <w:pStyle w:val="5"/>
        <w:widowControl w:val="off"/>
      </w:pPr>
      <w:r>
        <w:rPr/>
        <w:t>머리가 더 어지럽고 7</w:t>
      </w:r>
      <w:r>
        <w:rPr/>
        <w:t>～</w:t>
      </w:r>
      <w:r>
        <w:rPr/>
        <w:t>8일 이후에는 머리가 무거운 증상이 생겼다는 것을 보면, 뇌의 순환을 방해하는 무언가를 없앤 것 같아서 곧 바로 처방을 바꾸어서, 이번에는 지황음자 배량에 강심한다는 의미로 석창포를 1.5 돈으로 증량해서 하루 3번 복용하게 했다.</w:t>
      </w:r>
    </w:p>
    <w:p>
      <w:pPr>
        <w:pStyle w:val="5"/>
        <w:widowControl w:val="off"/>
      </w:pPr>
      <w:r>
        <w:rPr/>
        <w:t>전화를 통해 맑은 목소리로 좋은 경과를 알려주었다.</w:t>
      </w:r>
    </w:p>
    <w:p>
      <w:pPr>
        <w:pStyle w:val="5"/>
        <w:widowControl w:val="off"/>
      </w:pPr>
      <w:r>
        <w:rPr/>
        <w:t>1. 말하는 것이 편해지고, 기억력, 판단력이 모두 확실하게 좋아진 것을 스스로 느낀다.</w:t>
      </w:r>
    </w:p>
    <w:p>
      <w:pPr>
        <w:pStyle w:val="5"/>
        <w:widowControl w:val="off"/>
      </w:pPr>
      <w:r>
        <w:rPr/>
        <w:t>2. 요통이 소실되었다.</w:t>
      </w:r>
    </w:p>
    <w:p>
      <w:pPr>
        <w:pStyle w:val="5"/>
        <w:widowControl w:val="off"/>
      </w:pPr>
      <w:r>
        <w:rPr/>
        <w:t>3. 산행 때 몸이 무거웠던 것도 없어지고, 숨을 쉬면 폐활량이 늘어나는 것 같다.</w:t>
      </w:r>
    </w:p>
    <w:p>
      <w:pPr>
        <w:pStyle w:val="5"/>
        <w:widowControl w:val="off"/>
      </w:pPr>
      <w:r>
        <w:rPr/>
        <w:t>4. 피로감이 아주 많이 좋아졌다.</w:t>
      </w:r>
    </w:p>
    <w:p>
      <w:pPr>
        <w:pStyle w:val="5"/>
        <w:widowControl w:val="off"/>
      </w:pPr>
      <w:r>
        <w:rPr/>
        <w:t>5. 눈이 뻑뻑한 것이 없어지고 충혈도 잘 안 된다.</w:t>
      </w:r>
    </w:p>
    <w:p>
      <w:pPr>
        <w:pStyle w:val="5"/>
        <w:widowControl w:val="off"/>
      </w:pPr>
      <w:r>
        <w:rPr/>
        <w:t>6. 어지러움도 완전히 없어졌다.</w:t>
      </w:r>
    </w:p>
    <w:p>
      <w:pPr>
        <w:pStyle w:val="5"/>
        <w:widowControl w:val="off"/>
      </w:pPr>
      <w:r>
        <w:rPr/>
        <w:t>지황음자가 효력이 있다고 보고 먼저와 같은 처방으로 10일분 20첩을 한 번 더 투여했다.</w:t>
      </w:r>
    </w:p>
    <w:p>
      <w:pPr>
        <w:pStyle w:val="5"/>
        <w:widowControl w:val="off"/>
      </w:pPr>
      <w:r>
        <w:rPr/>
        <w:t>도담탕증이 어떤 것인가를 말하기는 쉽지 않다. 중풍 증상 중에 담을 가진 증상에 사용하는 것이겠지 하는 간단한 추측을 하게 될 뿐이다. 그렇지만 머릿속의 혈류가 어떤 원인에 의해 느려지거나 장애가 생겼을 때 이것을 없애주는 작용을 하는 것은 앞의 예를 보아도 알 수 있다. 예전에 이종대 선생님께서 파킨슨씨병에 도담탕을 사용하는 것을 보고 느낀 바가 있어서 이 환자에게 사용하게 되었다. 머리가 며칠간 맑아지다가 다시 원상태로 되는 것을 보아서 도담탕의 담음이 뇌의 혈류 흐름을 방해하는 것들을 없애서 일시적으로 좋아졌지만 계속 유지하기엔 체력과 기능이 약해진 것이라 판단되어 지황음자로 처방을 바꾸게 되었다. 지황음자를 먼저 써도 되겠지만 처음 증상이 도담탕의 적응증이고, 또 사용해 볼 기회가 많지 않아서 이번에 먼저 사용하게 되었다.</w:t>
      </w:r>
    </w:p>
    <w:p>
      <w:pPr>
        <w:pStyle w:val="5"/>
        <w:widowControl w:val="off"/>
        <w:rPr/>
      </w:pPr>
    </w:p>
    <w:p>
      <w:pPr>
        <w:pStyle w:val="0"/>
        <w:widowControl w:val="off"/>
        <w:spacing w:line="336" w:lineRule="auto"/>
        <w:rPr>
          <w:color w:val="000000"/>
          <w:sz w:val="18"/>
          <w:shd w:val="clear" w:color="000000"/>
        </w:rPr>
      </w:pPr>
    </w:p>
    <w:p>
      <w:r>
        <w:br w:type="page"/>
      </w:r>
    </w:p>
    <w:p>
      <w:pPr>
        <w:pStyle w:val="8"/>
        <w:widowControl w:val="off"/>
      </w:pPr>
      <w:r>
        <w:rPr>
          <w:spacing w:val="-6"/>
          <w:w w:val="95"/>
          <w:sz w:val="26"/>
        </w:rPr>
        <w:t xml:space="preserve">上統3 寶  </w:t>
      </w:r>
      <w:r>
        <w:rPr/>
        <w:t>가미대보탕</w:t>
      </w:r>
      <w:r>
        <w:rPr>
          <w:sz w:val="40"/>
        </w:rPr>
        <w:t xml:space="preserve"> 加味大補湯</w:t>
      </w:r>
    </w:p>
    <w:p>
      <w:pPr>
        <w:pStyle w:val="10"/>
        <w:widowControl w:val="off"/>
        <w:spacing w:after="0" w:line="312"/>
      </w:pPr>
      <w:r>
        <w:rPr>
          <w:spacing w:val="-10"/>
          <w:w w:val="98"/>
        </w:rPr>
        <w:t>黃芪</w:t>
      </w:r>
      <w:r>
        <w:rPr>
          <w:spacing w:val="-10"/>
          <w:w w:val="98"/>
          <w:vertAlign w:val="subscript"/>
        </w:rPr>
        <w:t xml:space="preserve">蜜炙 </w:t>
      </w:r>
      <w:r>
        <w:rPr>
          <w:spacing w:val="-10"/>
          <w:w w:val="98"/>
        </w:rPr>
        <w:t xml:space="preserve">人蔘 </w:t>
      </w:r>
      <w:r>
        <w:rPr>
          <w:spacing w:val="-12"/>
          <w:w w:val="98"/>
        </w:rPr>
        <w:t>白朮 白茯苓 當歸</w:t>
      </w:r>
      <w:r>
        <w:rPr>
          <w:spacing w:val="-12"/>
          <w:w w:val="98"/>
          <w:vertAlign w:val="subscript"/>
        </w:rPr>
        <w:t xml:space="preserve">酒洗 </w:t>
      </w:r>
      <w:r>
        <w:rPr>
          <w:spacing w:val="-12"/>
          <w:w w:val="98"/>
        </w:rPr>
        <w:t xml:space="preserve">川芎 白芍藥 熟地黃 </w:t>
      </w:r>
      <w:r>
        <w:rPr>
          <w:spacing w:val="-12"/>
          <w:w w:val="98"/>
          <w:vertAlign w:val="subscript"/>
        </w:rPr>
        <w:t xml:space="preserve">各七分 </w:t>
      </w:r>
      <w:r>
        <w:rPr>
          <w:spacing w:val="-12"/>
          <w:w w:val="98"/>
        </w:rPr>
        <w:t>烏藥 牛膝</w:t>
      </w:r>
      <w:r>
        <w:rPr>
          <w:spacing w:val="-12"/>
          <w:w w:val="98"/>
          <w:vertAlign w:val="subscript"/>
        </w:rPr>
        <w:t xml:space="preserve">酒洗 </w:t>
      </w:r>
      <w:r>
        <w:rPr>
          <w:spacing w:val="-12"/>
          <w:w w:val="98"/>
        </w:rPr>
        <w:t>杜仲</w:t>
      </w:r>
      <w:r>
        <w:rPr>
          <w:spacing w:val="-12"/>
          <w:w w:val="98"/>
          <w:vertAlign w:val="subscript"/>
        </w:rPr>
        <w:t xml:space="preserve">酒炒  </w:t>
      </w:r>
      <w:r>
        <w:rPr>
          <w:spacing w:val="-12"/>
          <w:w w:val="98"/>
        </w:rPr>
        <w:t xml:space="preserve">木瓜 防風 羌活 獨活 薏苡仁 </w:t>
      </w:r>
      <w:r>
        <w:rPr>
          <w:spacing w:val="-12"/>
          <w:w w:val="98"/>
          <w:vertAlign w:val="subscript"/>
        </w:rPr>
        <w:t xml:space="preserve">各五分 </w:t>
      </w:r>
      <w:r>
        <w:rPr>
          <w:spacing w:val="-12"/>
          <w:w w:val="98"/>
        </w:rPr>
        <w:t>附子</w:t>
      </w:r>
      <w:r>
        <w:rPr>
          <w:spacing w:val="-12"/>
          <w:w w:val="98"/>
          <w:vertAlign w:val="subscript"/>
        </w:rPr>
        <w:t xml:space="preserve">炮 </w:t>
      </w:r>
      <w:r>
        <w:rPr>
          <w:spacing w:val="-12"/>
          <w:w w:val="98"/>
        </w:rPr>
        <w:t xml:space="preserve">沈香 木香 肉桂 甘草 </w:t>
      </w:r>
      <w:r>
        <w:rPr>
          <w:spacing w:val="-12"/>
          <w:w w:val="98"/>
          <w:vertAlign w:val="subscript"/>
        </w:rPr>
        <w:t xml:space="preserve">各三分   </w:t>
      </w:r>
      <w:r>
        <w:rPr>
          <w:spacing w:val="-9"/>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831911339" style="v-text-anchor:middle;width:447.65pt;height:66.71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萬病回春 </w:t>
                  </w:r>
                  <w:r>
                    <w:rPr/>
                    <w:t>․</w:t>
                  </w:r>
                  <w:r>
                    <w:rPr/>
                    <w:t xml:space="preserve"> 方藥合編 : 治 左癱右瘓 氣血大虛</w:t>
                  </w:r>
                </w:p>
                <w:p>
                  <w:pPr>
                    <w:pStyle w:val="9"/>
                    <w:widowControl w:val="off"/>
                  </w:pPr>
                  <w:r>
                    <w:rPr/>
                    <w:t>[活    套] 虛甚 倍加重數</w:t>
                  </w:r>
                </w:p>
                <w:p>
                  <w:pPr>
                    <w:pStyle w:val="9"/>
                    <w:widowControl w:val="off"/>
                  </w:pPr>
                  <w:r>
                    <w:rPr/>
                    <w:t>[活套鍼線] 癱瘓(風)</w:t>
                  </w:r>
                </w:p>
                <w:p>
                  <w:pPr>
                    <w:pStyle w:val="9"/>
                    <w:widowControl w:val="off"/>
                    <w:ind w:left="1142" w:hanging="942"/>
                  </w:pPr>
                  <w:r>
                    <w:rPr/>
                    <w:t xml:space="preserve">[適  應  症] </w:t>
                  </w:r>
                  <w:r>
                    <w:rPr>
                      <w:sz w:val="16"/>
                    </w:rPr>
                    <w:t>중풍, 반신불</w:t>
                  </w:r>
                  <w:r>
                    <w:rPr>
                      <w:spacing w:val="-11"/>
                      <w:sz w:val="16"/>
                    </w:rPr>
                    <w:t>수, 운동지각마비, 언어곤란, 편마비, 의식불명, 반신불인, 구안와사, 무기력, 기핍, 피로, 신중, 수족무력,</w:t>
                  </w:r>
                  <w:r>
                    <w:rPr>
                      <w:spacing w:val="-10"/>
                      <w:sz w:val="16"/>
                    </w:rPr>
                    <w:t xml:space="preserve"> 지절마비, 반신저림, </w:t>
                  </w:r>
                  <w:r>
                    <w:rPr>
                      <w:sz w:val="16"/>
                    </w:rPr>
                    <w:t>수족저림, 항배통, 견통, 견비통, 배통, 전신통, 슬통, 족관절통, 요통, 지절통, 소변빈삭, 산후팔저림</w:t>
                  </w:r>
                </w:p>
              </w:txbxContent>
            </v:textbox>
          </v:roundrect>
        </w:pict>
      </w:r>
    </w:p>
    <w:p>
      <w:pPr>
        <w:pStyle w:val="0"/>
        <w:widowControl w:val="off"/>
      </w:pPr>
      <w:r>
        <w:pict>
          <v:shape id="_x1831911341" style="v-text-anchor:top;z-index:157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84" r:id="rId14"/>
            <wvml:wrap type="square"/>
          </v:shape>
        </w:pict>
      </w:r>
    </w:p>
    <w:p>
      <w:pPr>
        <w:pStyle w:val="11"/>
        <w:widowControl w:val="off"/>
      </w:pPr>
      <w:r>
        <w:rPr/>
        <w:t>가미대보탕은 나이가 들어 허약(</w:t>
      </w:r>
      <w:r>
        <w:rPr/>
        <w:t>虛弱)</w:t>
      </w:r>
      <w:r>
        <w:rPr/>
        <w:t>해진 상태에서 중풍(</w:t>
      </w:r>
      <w:r>
        <w:rPr/>
        <w:t>中風)</w:t>
      </w:r>
      <w:r>
        <w:rPr/>
        <w:t>이 발생했을 때 사용하는 처방이며, 중풍에 걸린 후에 허약해졌을 때도 사용한다. 또한 약성을 응용하여 허약한 상태가 바탕이 된 지절통(</w:t>
      </w:r>
      <w:r>
        <w:rPr/>
        <w:t xml:space="preserve">肢節痛), </w:t>
      </w:r>
      <w:r>
        <w:rPr/>
        <w:t>견비통(</w:t>
      </w:r>
      <w:r>
        <w:rPr/>
        <w:t xml:space="preserve">肩臂痛), </w:t>
      </w:r>
      <w:r>
        <w:rPr/>
        <w:t>근육통(</w:t>
      </w:r>
      <w:r>
        <w:rPr/>
        <w:t xml:space="preserve">筋肉痛) </w:t>
      </w:r>
      <w:r>
        <w:rPr/>
        <w:t>등에도 사용한다.</w:t>
      </w:r>
    </w:p>
    <w:p>
      <w:pPr>
        <w:pStyle w:val="11"/>
        <w:widowControl w:val="off"/>
        <w:rPr>
          <w:color w:val="000000"/>
        </w:rPr>
      </w:pPr>
    </w:p>
    <w:p>
      <w:pPr>
        <w:pStyle w:val="11"/>
        <w:widowControl w:val="off"/>
      </w:pPr>
      <w:r>
        <w:rPr/>
        <w:t>예전에는 영양분을 충분하게 섭취하지 못하여 영양결핍이 되는 경우가 흔했기 때문에 허약한 사람이 많았다. 허약한 상태에서는 인체의 대사가 활발하지 못하며, 혈액순환도 활발하게 이루어지지 못하기 때문에 조직에 영양분을 충분히 전달할 수 없다. 따라서 조직이 경화(</w:t>
      </w:r>
      <w:r>
        <w:rPr/>
        <w:t>硬化)</w:t>
      </w:r>
      <w:r>
        <w:rPr/>
        <w:t>되고 위축(</w:t>
      </w:r>
      <w:r>
        <w:rPr/>
        <w:t>萎縮)</w:t>
      </w:r>
      <w:r>
        <w:rPr/>
        <w:t>될 수밖에 없는데, 이러한 현상이 뇌혈관에 나타나면 뇌기능이 저하되어 언행이 어둔해지거나 기억력이 떨어지는 등의 증상이 나타나게 된다. 더구나 뇌혈관이 경화되고 위축된 상태에서 혈전(</w:t>
      </w:r>
      <w:r>
        <w:rPr/>
        <w:t>血栓)</w:t>
      </w:r>
      <w:r>
        <w:rPr/>
        <w:t>이 뇌혈관을 막거나 좁게 만드는 경우에는 전형적인 중풍 증상이 나타나게 된다.</w:t>
      </w:r>
    </w:p>
    <w:p>
      <w:pPr>
        <w:pStyle w:val="11"/>
        <w:widowControl w:val="off"/>
        <w:rPr>
          <w:color w:val="000000"/>
        </w:rPr>
      </w:pPr>
    </w:p>
    <w:p>
      <w:pPr>
        <w:pStyle w:val="11"/>
        <w:widowControl w:val="off"/>
      </w:pPr>
      <w:r>
        <w:rPr/>
        <w:t>요즘에는 영양결핍보다는 오히려 노쇠의 요인이 더 크다고 할 수 있다. 나이가 들수록 혈관 신축력은 떨어지게 되고, 이러한 상태에서 혈전이 형성되면 미세한 혈관은 폐색(</w:t>
      </w:r>
      <w:r>
        <w:rPr/>
        <w:t>閉塞)</w:t>
      </w:r>
      <w:r>
        <w:rPr/>
        <w:t>될 가능성이 높아져 뇌경색이 발생할 수 있다. 특히 노쇠와 허약이 겸해 있다면 이러한 현상은 두드러진다. 이럴 때 가미대보탕은 허약을 개선하면서 조직의 위축을 풀어주고 좁아진 혈관의 혈액소통을 원활하게 하여 중풍 증상을 개선한다.</w:t>
      </w:r>
    </w:p>
    <w:p>
      <w:pPr>
        <w:pStyle w:val="11"/>
        <w:widowControl w:val="off"/>
        <w:rPr>
          <w:color w:val="000000"/>
        </w:rPr>
      </w:pPr>
    </w:p>
    <w:p>
      <w:pPr>
        <w:pStyle w:val="11"/>
        <w:widowControl w:val="off"/>
      </w:pPr>
      <w:r>
        <w:rPr/>
        <w:t>장애를 치료하고자 할 때 기초체력이 충분한 경우에는 장애요인만 없애주면 되지만, 체력이 떨어졌을 때는 체력을 보강하면서 장애요인을 없애야 치료효과를 기대할 수 있다. 가미대보탕을 써야 하는 시점은 이미 허약해져 있는 상태에서 중풍이 발생했거나, 중풍이 발생한 이후에 허약해졌을 때이고, 보기(</w:t>
      </w:r>
      <w:r>
        <w:rPr/>
        <w:t>補氣)</w:t>
      </w:r>
      <w:r>
        <w:rPr/>
        <w:t>와 보혈작용(</w:t>
      </w:r>
      <w:r>
        <w:rPr/>
        <w:t>補血作用)</w:t>
      </w:r>
      <w:r>
        <w:rPr/>
        <w:t>을 통해 전신기능을 증가시키고 혈액순환을 원활하게 하면서 조직의 위축을 풀어 장애를 치료해야 한다.</w:t>
      </w:r>
    </w:p>
    <w:p>
      <w:pPr>
        <w:pStyle w:val="11"/>
        <w:widowControl w:val="off"/>
        <w:rPr>
          <w:color w:val="000000"/>
        </w:rPr>
      </w:pPr>
    </w:p>
    <w:p>
      <w:pPr>
        <w:pStyle w:val="11"/>
        <w:widowControl w:val="off"/>
      </w:pPr>
      <w:r>
        <w:rPr/>
        <w:t>조문을 보면 ‘</w:t>
      </w:r>
      <w:r>
        <w:rPr/>
        <w:t>左癱右瘓</w:t>
      </w:r>
      <w:r>
        <w:rPr>
          <w:rStyle w:val="12"/>
        </w:rPr>
        <w:t>좌탄우탄</w:t>
      </w:r>
      <w:r>
        <w:rPr/>
        <w:t>’을 치료하는 처방으로 되어 있는데, 중풍으로 인한 마비는 보통 양쪽보다는 좌측 또는 우측으로 편마비되는 경우가 대부분이다. 대뇌피질에서 시작된 신경은 뇌간(</w:t>
      </w:r>
      <w:r>
        <w:rPr/>
        <w:t>腦幹)</w:t>
      </w:r>
      <w:r>
        <w:rPr/>
        <w:t xml:space="preserve">에서 반대 방향으로 교차하기 때문에 오른쪽 뇌에 장애가 발생하면 왼쪽 사지에 마비가 오고, 왼쪽 뇌에 장애가 발생하면 오른쪽 사지가 마비된다. 그래서 어느 쪽 뇌에 장애가 발생했느냐에 따라서 좌우측 마비가 결정된다. 물론 손상된 부위와 정도에 따라 수족마비뿐 아니라 언어장애, 시력장애, 감각장애 등도 나타날 수 있다. 가미대보탕을 </w:t>
      </w:r>
      <w:r>
        <w:rPr/>
        <w:t>左癱右瘓</w:t>
      </w:r>
      <w:r>
        <w:rPr>
          <w:rStyle w:val="12"/>
        </w:rPr>
        <w:t>좌탄우탄</w:t>
      </w:r>
      <w:r>
        <w:rPr/>
        <w:t>에 사용하는 처방으로 표현한 것은 중풍에 걸리면 대부분 탄탄(</w:t>
      </w:r>
      <w:r>
        <w:rPr/>
        <w:t xml:space="preserve">癱瘓) </w:t>
      </w:r>
      <w:r>
        <w:rPr/>
        <w:t>증상이 나타나며, 이는 가장 큰 후유증 중 하나이고, 선인들이 가미대보탕을 탄탄 증상에 주로 사용했기 때문이다.</w:t>
      </w:r>
    </w:p>
    <w:p>
      <w:pPr>
        <w:pStyle w:val="11"/>
        <w:widowControl w:val="off"/>
      </w:pPr>
      <w:r>
        <w:rPr/>
        <w:t>가미대보탕을 임상에서 가장 많이 사용할 수 있는 증상은 첫째, 중풍으로 반신마비가 되었을 때이다. 이럴 때 가미대보탕을 복용하면 몸이 건강해지면서 마비된 것이 풀어진다. 둘째, 예전에 중풍에 걸려 대부분 회복되었지만 약간의 후유증이 남아 있을 때이다. 이럴 때 복용하면 후유증이 경감된다. 셋째, 중풍에 걸려 심하게 마비되지는 않았지만 손발이 어둔하거나 불편한 정도의 경미한 증상이 나타날 때이다. 넷째, 현재 중풍에 걸린 것은 아니지만 중풍의 전구증상이 나타나는 사람에게 예방약으로 사용할 수 있다.</w:t>
      </w:r>
    </w:p>
    <w:p>
      <w:pPr>
        <w:pStyle w:val="11"/>
        <w:widowControl w:val="off"/>
        <w:rPr>
          <w:color w:val="000000"/>
        </w:rPr>
      </w:pPr>
    </w:p>
    <w:p>
      <w:pPr>
        <w:pStyle w:val="11"/>
        <w:widowControl w:val="off"/>
      </w:pPr>
      <w:r>
        <w:rPr/>
        <w:t>가미대보탕은 중풍뿐 아니라 노화나 허약이 바탕이 된 상태에서 견비통(</w:t>
      </w:r>
      <w:r>
        <w:rPr/>
        <w:t xml:space="preserve">肩臂痛), </w:t>
      </w:r>
      <w:r>
        <w:rPr/>
        <w:t>관절통(</w:t>
      </w:r>
      <w:r>
        <w:rPr/>
        <w:t xml:space="preserve">關節痛), </w:t>
      </w:r>
      <w:r>
        <w:rPr/>
        <w:t>지절통(</w:t>
      </w:r>
      <w:r>
        <w:rPr/>
        <w:t xml:space="preserve">肢節痛) </w:t>
      </w:r>
      <w:r>
        <w:rPr/>
        <w:t>등이 발생했을 때도 사용한다. 나이가 들거나 허약해지면 조직이 위축되고 대사산물이 적절히 처리되지 못하기 때문에 혈행장애(</w:t>
      </w:r>
      <w:r>
        <w:rPr/>
        <w:t>血行障碍)</w:t>
      </w:r>
      <w:r>
        <w:rPr/>
        <w:t>로 인한 통증과 마비가 나타날 수 있다. 이럴 때 가미대보탕을 복용하면 전신기능이 보강되면서 혈행장애가 해소되므로 앞의 증상이 치료된다. 이외에도 가미대보탕은 과거에 외상(</w:t>
      </w:r>
      <w:r>
        <w:rPr/>
        <w:t>外傷)</w:t>
      </w:r>
      <w:r>
        <w:rPr/>
        <w:t>을 입어 손상된 조직이 치료되었으나 나이가 들거나 허약해지면서 다시 통증이 나타나는 경우, 허약을 개선하면서 통증을 치료하는 약으로도 사용할 수 있다.</w:t>
      </w:r>
    </w:p>
    <w:p>
      <w:pPr>
        <w:pStyle w:val="0"/>
        <w:widowControl w:val="off"/>
      </w:pPr>
      <w:r>
        <w:pict>
          <v:shape id="_x1831911344" style="v-text-anchor:top;z-index:155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86" r:id="rId16"/>
            <wvml:wrap type="square"/>
          </v:shape>
        </w:pict>
      </w:r>
    </w:p>
    <w:p>
      <w:pPr>
        <w:pStyle w:val="11"/>
        <w:widowControl w:val="off"/>
      </w:pPr>
      <w:r>
        <w:rPr/>
        <w:t>처방구성을 보면 십전대보탕에 오약, 모과, 방풍, 강활, 독활이 포함되어 있어 허약을 보강하면서 위축된 조직을 풀어주는 작용이 있다. 각각의 약성을 살펴보면 황기는 세포의 기능과 산소전달력을 증가시켜 에너지 생산을 돕는 보기작용(</w:t>
      </w:r>
      <w:r>
        <w:rPr/>
        <w:t>補氣作用)</w:t>
      </w:r>
      <w:r>
        <w:rPr/>
        <w:t>을 한다.</w:t>
      </w:r>
    </w:p>
    <w:p>
      <w:pPr>
        <w:pStyle w:val="11"/>
        <w:widowControl w:val="off"/>
      </w:pPr>
      <w:r>
        <w:rPr/>
        <w:t>인삼은</w:t>
      </w:r>
      <w:r>
        <w:rPr>
          <w:spacing w:val="-9"/>
        </w:rPr>
        <w:t xml:space="preserve">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백출은 소화액 분비를 항진시켜 소화와 흡수를 촉진하고 소화기에 정체된 수분 배출을 증진시킨다. 당귀는 항혈전작용(</w:t>
      </w:r>
      <w:r>
        <w:rPr>
          <w:spacing w:val="-9"/>
        </w:rPr>
        <w:t>抗血栓作用)</w:t>
      </w:r>
      <w:r>
        <w:rPr>
          <w:spacing w:val="-9"/>
        </w:rPr>
        <w:t>을 하여 혈액순환을 원활하게 하고, 천궁은 관상동맥과 말초혈관을 확장하여 하지(</w:t>
      </w:r>
      <w:r>
        <w:rPr>
          <w:spacing w:val="-9"/>
        </w:rPr>
        <w:t>下肢)</w:t>
      </w:r>
      <w:r>
        <w:rPr>
          <w:spacing w:val="-9"/>
        </w:rPr>
        <w:t>와 심근(</w:t>
      </w:r>
      <w:r>
        <w:rPr>
          <w:spacing w:val="-9"/>
        </w:rPr>
        <w:t xml:space="preserve">心筋) </w:t>
      </w:r>
      <w:r>
        <w:rPr>
          <w:spacing w:val="-9"/>
        </w:rPr>
        <w:t>혈류량을 증가시킨다. 백작약은 혈관평활근 경련을 억제하는 작용을 하고, 숙지황은 부족해진 자윤(</w:t>
      </w:r>
      <w:r>
        <w:rPr>
          <w:spacing w:val="-9"/>
        </w:rPr>
        <w:t>滋潤)</w:t>
      </w:r>
      <w:r>
        <w:rPr>
          <w:spacing w:val="-9"/>
        </w:rPr>
        <w:t>을 공급하는 역할을 한다.</w:t>
      </w:r>
    </w:p>
    <w:p>
      <w:pPr>
        <w:pStyle w:val="11"/>
        <w:widowControl w:val="off"/>
      </w:pPr>
      <w:r>
        <w:rPr/>
        <w:t>오약은 진통작용(</w:t>
      </w:r>
      <w:r>
        <w:rPr/>
        <w:t>鎭痛作用)</w:t>
      </w:r>
      <w:r>
        <w:rPr/>
        <w:t>이 강하고 장의 연동운동(</w:t>
      </w:r>
      <w:r>
        <w:rPr/>
        <w:t>蠕動運動)</w:t>
      </w:r>
      <w:r>
        <w:rPr/>
        <w:t>을 촉진하며, 우슬은 하반신 혈행(</w:t>
      </w:r>
      <w:r>
        <w:rPr/>
        <w:t>血行)</w:t>
      </w:r>
      <w:r>
        <w:rPr/>
        <w:t>을 촉진하는 동시에 상부(</w:t>
      </w:r>
      <w:r>
        <w:rPr/>
        <w:t>上部)</w:t>
      </w:r>
      <w:r>
        <w:rPr/>
        <w:t>의 울혈(</w:t>
      </w:r>
      <w:r>
        <w:rPr/>
        <w:t>鬱血)</w:t>
      </w:r>
      <w:r>
        <w:rPr/>
        <w:t>이나 충혈(</w:t>
      </w:r>
      <w:r>
        <w:rPr/>
        <w:t>充血)</w:t>
      </w:r>
      <w:r>
        <w:rPr/>
        <w:t>을 경감시킨다. 두충은 근육의 장력을 강화하여 근육 위축으로 인한 요통, 하지통 등을 개선하며, 진정</w:t>
      </w:r>
      <w:r>
        <w:rPr>
          <w:u w:val="single"/>
        </w:rPr>
        <w:t>(</w:t>
      </w:r>
      <w:r>
        <w:rPr/>
        <w:t xml:space="preserve">鎭靜), </w:t>
      </w:r>
      <w:r>
        <w:rPr/>
        <w:t>진통(</w:t>
      </w:r>
      <w:r>
        <w:rPr/>
        <w:t xml:space="preserve">鎭痛), </w:t>
      </w:r>
      <w:r>
        <w:rPr/>
        <w:t>해열작용(</w:t>
      </w:r>
      <w:r>
        <w:rPr/>
        <w:t>解熱作用)</w:t>
      </w:r>
      <w:r>
        <w:rPr/>
        <w:t>이 있다. 모과는 염증반응을 억제하는 작용이 있어 관절염에 대한 효과가 인정되고 있다. 방풍은 말초의 투과성을 조절하며 표재(</w:t>
      </w:r>
      <w:r>
        <w:rPr/>
        <w:t xml:space="preserve">表在) </w:t>
      </w:r>
      <w:r>
        <w:rPr/>
        <w:t>혈관을 확장하는 효과가 있다. 강활은 관상동맥 혈류량을 증가시켜 급성 심근허혈을 방지하며, 염증반응을 억제하고 발한(</w:t>
      </w:r>
      <w:r>
        <w:rPr/>
        <w:t xml:space="preserve">發汗), </w:t>
      </w:r>
      <w:r>
        <w:rPr/>
        <w:t>해열작용(</w:t>
      </w:r>
      <w:r>
        <w:rPr/>
        <w:t>解熱作用)</w:t>
      </w:r>
      <w:r>
        <w:rPr/>
        <w:t>을 한다. 독활은 혈관을 이완, 확장하여 혈압을 강하시키며, 항혈전작용(</w:t>
      </w:r>
      <w:r>
        <w:rPr/>
        <w:t>抗血栓作用)</w:t>
      </w:r>
      <w:r>
        <w:rPr/>
        <w:t>과 진통작용(</w:t>
      </w:r>
      <w:r>
        <w:rPr/>
        <w:t>鎭痛作用)</w:t>
      </w:r>
      <w:r>
        <w:rPr/>
        <w:t>을 갖는다. 의이인은 강력한 이뇨작용이 있어서 피부, 점막 등의 세포간질에 정체된 과잉수분을 배설시킨다. 부자는 세포의 열에너지 생성을 촉진하여 전신 또는 국소의 혈액순환을 촉진한다. 침향은 진통(</w:t>
      </w:r>
      <w:r>
        <w:rPr/>
        <w:t xml:space="preserve">鎭痛), </w:t>
      </w:r>
      <w:r>
        <w:rPr/>
        <w:t>진정작용(</w:t>
      </w:r>
      <w:r>
        <w:rPr/>
        <w:t>鎭靜作用)</w:t>
      </w:r>
      <w:r>
        <w:rPr/>
        <w:t>을 하며, 목향은 미주신경(</w:t>
      </w:r>
      <w:r>
        <w:rPr/>
        <w:t>迷走神經)</w:t>
      </w:r>
      <w:r>
        <w:rPr/>
        <w:t>을 자극하여 장(</w:t>
      </w:r>
      <w:r>
        <w:rPr/>
        <w:t>腸)</w:t>
      </w:r>
      <w:r>
        <w:rPr/>
        <w:t>의 수축력과 연동운동을 증가시키고 소화와 흡수를 촉진하여 가스 정체에 의한 복통을 멎게 한다.</w:t>
      </w:r>
    </w:p>
    <w:p>
      <w:pPr>
        <w:pStyle w:val="11"/>
        <w:widowControl w:val="off"/>
      </w:pPr>
      <w:r>
        <w:rPr/>
        <w:t>육계는 관상동맥을 확장함으로 강심(</w:t>
      </w:r>
      <w:r>
        <w:rPr/>
        <w:t>强心)</w:t>
      </w:r>
      <w:r>
        <w:rPr/>
        <w:t>시키며, 타액 및 위액분비를 촉진하고 소화기능을 증강하며, 내장(</w:t>
      </w:r>
      <w:r>
        <w:rPr/>
        <w:t xml:space="preserve">內臟) </w:t>
      </w:r>
      <w:r>
        <w:rPr/>
        <w:t>평활근의 경련을 완화하여 장관의 경련성 동통을 완화시킨다. 또한 휘발성 정유는 방향성 건위작용을 하며 위장을 완만하게 자극하고, 강력한 살균작용과 항진균작용이 있다. 감초는 스테로이드호르몬과 유사한 작용이 있어 항염증과 항알레르기 효과를 나타낸다. 또한 평활근을 이완시키는 작용과 간기능을 보호하는 작용이 있다. 감초에는 해독작용이 있는데, 그 기전은 독물과 직접 결합하거나, 부신피질호르몬과 유사한 작용을 하여 스트레스에 대한 억제반응을 하거나, 독물에 대한 내성을 증가시키거나, 간세포내 P-450의 함량을 높이기 때문이다.</w:t>
      </w:r>
    </w:p>
    <w:p>
      <w:r>
        <w:br w:type="page"/>
      </w:r>
    </w:p>
    <w:p>
      <w:pPr>
        <w:pStyle w:val="11"/>
        <w:widowControl w:val="off"/>
      </w:pPr>
      <w:r>
        <w:pict>
          <v:shape id="_x1831911346" style="v-text-anchor:top;z-index:1557;width:34.74pt;height:32.94pt;mso-position-vertical-relative:page;mso-position-vertical:absolute;margin-top:106.12pt;mso-position-horizontal-relative:page;mso-position-horizontal:absolute;margin-left:96.55pt;mso-wrap-distance-left:0.00pt;mso-wrap-distance-right:8.50pt;mso-wrap-distance-top:0.00pt;mso-wrap-distance-bottom:8.50pt;mso-wrap-style:square;position:absolute;" o:hralign="left" o:insetmode="custom" o:connectortype="straight" type="#_x0000_t75">
            <v:imagedata o:title="DRW00001eb82f88" r:id="rId17"/>
            <wvml:wrap type="square"/>
          </v:shape>
        </w:pict>
      </w:r>
      <w:r>
        <w:rPr>
          <w:rStyle w:val="13"/>
        </w:rPr>
        <w:t>소속명탕</w:t>
      </w:r>
      <w:r>
        <w:rPr/>
        <w:t>과 비교하면 소속명탕은 중풍(</w:t>
      </w:r>
      <w:r>
        <w:rPr/>
        <w:t xml:space="preserve">中風) </w:t>
      </w:r>
      <w:r>
        <w:rPr/>
        <w:t>초기에 기표(</w:t>
      </w:r>
      <w:r>
        <w:rPr/>
        <w:t>肌表)</w:t>
      </w:r>
      <w:r>
        <w:rPr/>
        <w:t>가 실(</w:t>
      </w:r>
      <w:r>
        <w:rPr/>
        <w:t>實)</w:t>
      </w:r>
      <w:r>
        <w:rPr/>
        <w:t>하고 땀이 없을 때 사용하며, 열(</w:t>
      </w:r>
      <w:r>
        <w:rPr/>
        <w:t>熱)</w:t>
      </w:r>
      <w:r>
        <w:rPr/>
        <w:t>이 체내에 축적되어 발생하는 어린이의 치경(</w:t>
      </w:r>
      <w:r>
        <w:rPr/>
        <w:t>痓痙)</w:t>
      </w:r>
      <w:r>
        <w:rPr/>
        <w:t>에도 사용한다. 즉, 기표(</w:t>
      </w:r>
      <w:r>
        <w:rPr/>
        <w:t xml:space="preserve">肌表) </w:t>
      </w:r>
      <w:r>
        <w:rPr/>
        <w:t>위축으로 열(</w:t>
      </w:r>
      <w:r>
        <w:rPr/>
        <w:t>熱)</w:t>
      </w:r>
      <w:r>
        <w:rPr/>
        <w:t>이 발산되지 못한 상태에서 중풍(</w:t>
      </w:r>
      <w:r>
        <w:rPr/>
        <w:t>中風)</w:t>
      </w:r>
      <w:r>
        <w:rPr/>
        <w:t>이나 치경이 발생한 경우에 적합하다. 반면 가미대보탕은 허약이 바탕이 되어 있는 중풍에 사용하며, 일반적인 견비통, 요통, 지절통 등에도 사용한다.</w:t>
      </w:r>
    </w:p>
    <w:p>
      <w:pPr>
        <w:pStyle w:val="11"/>
        <w:widowControl w:val="off"/>
      </w:pPr>
      <w:r>
        <w:rPr>
          <w:rStyle w:val="13"/>
        </w:rPr>
        <w:t>팔보회춘탕</w:t>
      </w:r>
      <w:r>
        <w:rPr/>
        <w:t>과 비교하면 두 처방 모두 중풍으로 인한 신체통, 감각장애, 편마비 등에 사용한다. 그러나 신체조건으로 볼 때 보다 견실하며, 증상도 약간 더 실증일 때 팔보회춘탕을 사용한다. 반면 가미대보탕은 조직의 손상 정도는 덜하지만 허약 정도가 더 심할 때 사용한다.</w:t>
      </w:r>
    </w:p>
    <w:p>
      <w:pPr>
        <w:pStyle w:val="11"/>
        <w:widowControl w:val="off"/>
      </w:pPr>
      <w:r>
        <w:rPr>
          <w:rStyle w:val="13"/>
        </w:rPr>
        <w:t>신력탕</w:t>
      </w:r>
      <w:r>
        <w:rPr/>
        <w:t>과 비교하면 신력탕은 자윤이 결핍된 상태에서 뇌혈관장애가 생겨 중풍이 발생했을 때, 중풍으로 언어장애가 발생했을 때 사용한다. 반면 가미대보탕은 자윤결핍보다는 전신이 허약한 상태에서 중풍이 발생했을 때 사용하며, 약성을 응용하여 지절통(</w:t>
      </w:r>
      <w:r>
        <w:rPr/>
        <w:t>肢節痛)</w:t>
      </w:r>
      <w:r>
        <w:rPr/>
        <w:t>과 근육통(</w:t>
      </w:r>
      <w:r>
        <w:rPr/>
        <w:t>筋肉痛)</w:t>
      </w:r>
      <w:r>
        <w:rPr/>
        <w:t>에도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5" name="그림 %d 5"/>
            <wp:cNvGraphicFramePr/>
            <a:graphic>
              <a:graphicData uri="http://schemas.openxmlformats.org/drawingml/2006/picture">
                <pic:pic>
                  <pic:nvPicPr>
                    <pic:cNvPr id="0" name="C:\Users\u\AppData\Local\Temp\Hnc\BinData\EMB00001eb82f8a.jpg"/>
                    <pic:cNvPicPr/>
                  </pic:nvPicPr>
                  <pic:blipFill>
                    <a:blip r:embed="rId1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217" w:hanging="217"/>
            </w:pPr>
            <w:r>
              <w:rPr>
                <w:rFonts w:ascii="돋움" w:eastAsia="돋움"/>
                <w:b/>
                <w:sz w:val="18"/>
                <w:shd w:val="clear" w:color="000000"/>
              </w:rPr>
              <w:t>1-1. 중풍, 언어곤란, 신중(</w:t>
            </w:r>
            <w:r>
              <w:rPr>
                <w:rFonts w:ascii="돋움" w:eastAsia="돋움"/>
                <w:b/>
                <w:sz w:val="18"/>
                <w:shd w:val="clear" w:color="000000"/>
              </w:rPr>
              <w:t xml:space="preserve">身重), </w:t>
            </w:r>
            <w:r>
              <w:rPr>
                <w:rFonts w:ascii="돋움" w:eastAsia="돋움"/>
                <w:b/>
                <w:sz w:val="18"/>
                <w:shd w:val="clear" w:color="000000"/>
              </w:rPr>
              <w:t>전신곤권(</w:t>
            </w:r>
            <w:r>
              <w:rPr>
                <w:rFonts w:ascii="돋움" w:eastAsia="돋움"/>
                <w:b/>
                <w:sz w:val="18"/>
                <w:shd w:val="clear" w:color="000000"/>
              </w:rPr>
              <w:t xml:space="preserve">全身困倦), </w:t>
            </w:r>
            <w:r>
              <w:rPr>
                <w:rFonts w:ascii="돋움" w:eastAsia="돋움"/>
                <w:b/>
                <w:sz w:val="18"/>
                <w:shd w:val="clear" w:color="000000"/>
              </w:rPr>
              <w:t>피로, 두중(</w:t>
            </w:r>
            <w:r>
              <w:rPr>
                <w:rFonts w:ascii="돋움" w:eastAsia="돋움"/>
                <w:b/>
                <w:sz w:val="18"/>
                <w:shd w:val="clear" w:color="000000"/>
              </w:rPr>
              <w:t>頭重)</w:t>
            </w:r>
            <w:r>
              <w:rPr>
                <w:rFonts w:ascii="돋움" w:eastAsia="돋움"/>
                <w:sz w:val="18"/>
                <w:shd w:val="clear" w:color="000000"/>
              </w:rPr>
              <w:t xml:space="preserve">  남  62세  소음성태음인</w:t>
            </w:r>
          </w:p>
          <w:p>
            <w:pPr>
              <w:pStyle w:val="0"/>
              <w:widowControl w:val="off"/>
              <w:spacing w:line="336" w:lineRule="auto"/>
              <w:ind w:left="217" w:hanging="217"/>
            </w:pPr>
            <w:r>
              <w:rPr>
                <w:rFonts w:ascii="돋움" w:eastAsia="돋움"/>
                <w:b/>
                <w:sz w:val="18"/>
                <w:shd w:val="clear" w:color="000000"/>
              </w:rPr>
              <w:t>1-2. 중풍(</w:t>
            </w:r>
            <w:r>
              <w:rPr>
                <w:rFonts w:ascii="돋움" w:eastAsia="돋움"/>
                <w:b/>
                <w:sz w:val="18"/>
                <w:shd w:val="clear" w:color="000000"/>
              </w:rPr>
              <w:t xml:space="preserve">中風), </w:t>
            </w:r>
            <w:r>
              <w:rPr>
                <w:rFonts w:ascii="돋움" w:eastAsia="돋움"/>
                <w:b/>
                <w:sz w:val="18"/>
                <w:shd w:val="clear" w:color="000000"/>
              </w:rPr>
              <w:t>의식불명(</w:t>
            </w:r>
            <w:r>
              <w:rPr>
                <w:rFonts w:ascii="돋움" w:eastAsia="돋움"/>
                <w:b/>
                <w:sz w:val="18"/>
                <w:shd w:val="clear" w:color="000000"/>
              </w:rPr>
              <w:t>意識不明)</w:t>
            </w:r>
            <w:r>
              <w:rPr>
                <w:rFonts w:ascii="돋움" w:eastAsia="돋움"/>
                <w:sz w:val="18"/>
                <w:shd w:val="clear" w:color="000000"/>
              </w:rPr>
              <w:t xml:space="preserve">  남  75세</w:t>
            </w:r>
          </w:p>
          <w:p>
            <w:pPr>
              <w:pStyle w:val="0"/>
              <w:widowControl w:val="off"/>
              <w:spacing w:line="336" w:lineRule="auto"/>
              <w:ind w:left="217" w:hanging="217"/>
            </w:pPr>
            <w:r>
              <w:rPr>
                <w:rFonts w:ascii="돋움" w:eastAsia="돋움"/>
                <w:b/>
                <w:sz w:val="18"/>
                <w:shd w:val="clear" w:color="000000"/>
              </w:rPr>
              <w:t>1-3. 중풍, 반신불수(</w:t>
            </w:r>
            <w:r>
              <w:rPr>
                <w:rFonts w:ascii="돋움" w:eastAsia="돋움"/>
                <w:b/>
                <w:sz w:val="18"/>
                <w:shd w:val="clear" w:color="000000"/>
              </w:rPr>
              <w:t xml:space="preserve">半身不遂), </w:t>
            </w:r>
            <w:r>
              <w:rPr>
                <w:rFonts w:ascii="돋움" w:eastAsia="돋움"/>
                <w:b/>
                <w:sz w:val="18"/>
                <w:shd w:val="clear" w:color="000000"/>
              </w:rPr>
              <w:t>탈기(</w:t>
            </w:r>
            <w:r>
              <w:rPr>
                <w:rFonts w:ascii="돋움" w:eastAsia="돋움"/>
                <w:b/>
                <w:sz w:val="18"/>
                <w:shd w:val="clear" w:color="000000"/>
              </w:rPr>
              <w:t xml:space="preserve">脫氣), </w:t>
            </w:r>
            <w:r>
              <w:rPr>
                <w:rFonts w:ascii="돋움" w:eastAsia="돋움"/>
                <w:b/>
                <w:sz w:val="18"/>
                <w:shd w:val="clear" w:color="000000"/>
              </w:rPr>
              <w:t>기억곤란(</w:t>
            </w:r>
            <w:r>
              <w:rPr>
                <w:rFonts w:ascii="돋움" w:eastAsia="돋움"/>
                <w:b/>
                <w:sz w:val="18"/>
                <w:shd w:val="clear" w:color="000000"/>
              </w:rPr>
              <w:t>記憶困難)</w:t>
            </w:r>
            <w:r>
              <w:rPr>
                <w:rFonts w:ascii="돋움" w:eastAsia="돋움"/>
                <w:sz w:val="18"/>
                <w:shd w:val="clear" w:color="000000"/>
              </w:rPr>
              <w:t xml:space="preserve">  남  62세  소양인</w:t>
            </w:r>
          </w:p>
          <w:p>
            <w:pPr>
              <w:pStyle w:val="0"/>
              <w:widowControl w:val="off"/>
              <w:spacing w:line="336" w:lineRule="auto"/>
              <w:ind w:left="217" w:hanging="217"/>
            </w:pPr>
            <w:r>
              <w:rPr>
                <w:rFonts w:ascii="돋움" w:eastAsia="돋움"/>
                <w:b/>
                <w:sz w:val="18"/>
                <w:shd w:val="clear" w:color="000000"/>
              </w:rPr>
              <w:t>1-4. 뇌졸중(</w:t>
            </w:r>
            <w:r>
              <w:rPr>
                <w:rFonts w:ascii="돋움" w:eastAsia="돋움"/>
                <w:b/>
                <w:sz w:val="18"/>
                <w:shd w:val="clear" w:color="000000"/>
              </w:rPr>
              <w:t xml:space="preserve">腦卒中) </w:t>
            </w:r>
            <w:r>
              <w:rPr>
                <w:rFonts w:ascii="돋움" w:eastAsia="돋움"/>
                <w:b/>
                <w:sz w:val="18"/>
                <w:shd w:val="clear" w:color="000000"/>
              </w:rPr>
              <w:t>후유증(</w:t>
            </w:r>
            <w:r>
              <w:rPr>
                <w:rFonts w:ascii="돋움" w:eastAsia="돋움"/>
                <w:b/>
                <w:sz w:val="18"/>
                <w:shd w:val="clear" w:color="000000"/>
              </w:rPr>
              <w:t xml:space="preserve">後遺症), </w:t>
            </w:r>
            <w:r>
              <w:rPr>
                <w:rFonts w:ascii="돋움" w:eastAsia="돋움"/>
                <w:b/>
                <w:sz w:val="18"/>
                <w:shd w:val="clear" w:color="000000"/>
              </w:rPr>
              <w:t>반신불수(</w:t>
            </w:r>
            <w:r>
              <w:rPr>
                <w:rFonts w:ascii="돋움" w:eastAsia="돋움"/>
                <w:b/>
                <w:sz w:val="18"/>
                <w:shd w:val="clear" w:color="000000"/>
              </w:rPr>
              <w:t xml:space="preserve">半身不遂), </w:t>
            </w:r>
            <w:r>
              <w:rPr>
                <w:rFonts w:ascii="돋움" w:eastAsia="돋움"/>
                <w:b/>
                <w:sz w:val="18"/>
                <w:shd w:val="clear" w:color="000000"/>
              </w:rPr>
              <w:t>족굴신불능(</w:t>
            </w:r>
            <w:r>
              <w:rPr>
                <w:rFonts w:ascii="돋움" w:eastAsia="돋움"/>
                <w:b/>
                <w:sz w:val="18"/>
                <w:shd w:val="clear" w:color="000000"/>
              </w:rPr>
              <w:t xml:space="preserve">足屈伸不能)  </w:t>
            </w:r>
            <w:r>
              <w:rPr>
                <w:rFonts w:ascii="돋움" w:eastAsia="돋움"/>
                <w:sz w:val="18"/>
                <w:shd w:val="clear" w:color="000000"/>
              </w:rPr>
              <w:t>남  52세  태음인</w:t>
            </w:r>
          </w:p>
          <w:p>
            <w:pPr>
              <w:pStyle w:val="0"/>
              <w:widowControl w:val="off"/>
              <w:spacing w:line="336" w:lineRule="auto"/>
              <w:ind w:left="217" w:hanging="217"/>
            </w:pPr>
            <w:r>
              <w:rPr>
                <w:rFonts w:ascii="돋움" w:eastAsia="돋움"/>
                <w:sz w:val="18"/>
                <w:shd w:val="clear" w:color="000000"/>
              </w:rPr>
              <w:t>1-5. 중풍(</w:t>
            </w:r>
            <w:r>
              <w:rPr>
                <w:rFonts w:ascii="돋움" w:eastAsia="돋움"/>
                <w:sz w:val="18"/>
                <w:shd w:val="clear" w:color="000000"/>
              </w:rPr>
              <w:t xml:space="preserve">中風), </w:t>
            </w:r>
            <w:r>
              <w:rPr>
                <w:rFonts w:ascii="돋움" w:eastAsia="돋움"/>
                <w:sz w:val="18"/>
                <w:shd w:val="clear" w:color="000000"/>
              </w:rPr>
              <w:t>편마비(</w:t>
            </w:r>
            <w:r>
              <w:rPr>
                <w:rFonts w:ascii="돋움" w:eastAsia="돋움"/>
                <w:sz w:val="18"/>
                <w:shd w:val="clear" w:color="000000"/>
              </w:rPr>
              <w:t xml:space="preserve">偏痲痹), </w:t>
            </w:r>
            <w:r>
              <w:rPr>
                <w:rFonts w:ascii="돋움" w:eastAsia="돋움"/>
                <w:sz w:val="18"/>
                <w:shd w:val="clear" w:color="000000"/>
              </w:rPr>
              <w:t>언어곤란(</w:t>
            </w:r>
            <w:r>
              <w:rPr>
                <w:rFonts w:ascii="돋움" w:eastAsia="돋움"/>
                <w:sz w:val="18"/>
                <w:shd w:val="clear" w:color="000000"/>
              </w:rPr>
              <w:t xml:space="preserve">言語困難)  </w:t>
            </w:r>
            <w:r>
              <w:rPr>
                <w:rFonts w:ascii="돋움" w:eastAsia="돋움"/>
                <w:sz w:val="18"/>
                <w:shd w:val="clear" w:color="000000"/>
              </w:rPr>
              <w:t>여  70세  태음인</w:t>
            </w:r>
          </w:p>
          <w:p>
            <w:pPr>
              <w:pStyle w:val="0"/>
              <w:widowControl w:val="off"/>
              <w:spacing w:line="336" w:lineRule="auto"/>
              <w:ind w:left="217" w:hanging="217"/>
            </w:pPr>
            <w:r>
              <w:rPr>
                <w:rFonts w:ascii="돋움" w:eastAsia="돋움"/>
                <w:sz w:val="18"/>
                <w:shd w:val="clear" w:color="000000"/>
              </w:rPr>
              <w:t>1-6. 중풍(</w:t>
            </w:r>
            <w:r>
              <w:rPr>
                <w:rFonts w:ascii="돋움" w:eastAsia="돋움"/>
                <w:sz w:val="18"/>
                <w:shd w:val="clear" w:color="000000"/>
              </w:rPr>
              <w:t xml:space="preserve">中風), </w:t>
            </w:r>
            <w:r>
              <w:rPr>
                <w:rFonts w:ascii="돋움" w:eastAsia="돋움"/>
                <w:sz w:val="18"/>
                <w:shd w:val="clear" w:color="000000"/>
              </w:rPr>
              <w:t>좌반신(</w:t>
            </w:r>
            <w:r>
              <w:rPr>
                <w:rFonts w:ascii="돋움" w:eastAsia="돋움"/>
                <w:sz w:val="18"/>
                <w:shd w:val="clear" w:color="000000"/>
              </w:rPr>
              <w:t xml:space="preserve">左半身) </w:t>
            </w:r>
            <w:r>
              <w:rPr>
                <w:rFonts w:ascii="돋움" w:eastAsia="돋움"/>
                <w:sz w:val="18"/>
                <w:shd w:val="clear" w:color="000000"/>
              </w:rPr>
              <w:t>저림  남  57세  태음인</w:t>
            </w:r>
          </w:p>
          <w:p>
            <w:pPr>
              <w:pStyle w:val="0"/>
              <w:widowControl w:val="off"/>
              <w:spacing w:line="336" w:lineRule="auto"/>
              <w:ind w:left="217" w:hanging="217"/>
            </w:pPr>
            <w:r>
              <w:rPr>
                <w:rFonts w:ascii="돋움" w:eastAsia="돋움"/>
                <w:b/>
                <w:sz w:val="18"/>
                <w:shd w:val="clear" w:color="000000"/>
              </w:rPr>
              <w:t>2-1. 우반신불인(</w:t>
            </w:r>
            <w:r>
              <w:rPr>
                <w:rFonts w:ascii="돋움" w:eastAsia="돋움"/>
                <w:b/>
                <w:sz w:val="18"/>
                <w:shd w:val="clear" w:color="000000"/>
              </w:rPr>
              <w:t xml:space="preserve">右半身不仁),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구안와사(</w:t>
            </w:r>
            <w:r>
              <w:rPr>
                <w:rFonts w:ascii="돋움" w:eastAsia="돋움"/>
                <w:b/>
                <w:sz w:val="18"/>
                <w:shd w:val="clear" w:color="000000"/>
              </w:rPr>
              <w:t xml:space="preserve">口眼喎斜), </w:t>
            </w:r>
            <w:r>
              <w:rPr>
                <w:rFonts w:ascii="돋움" w:eastAsia="돋움"/>
                <w:b/>
                <w:sz w:val="18"/>
                <w:shd w:val="clear" w:color="000000"/>
              </w:rPr>
              <w:t>어지(</w:t>
            </w:r>
            <w:r>
              <w:rPr>
                <w:rFonts w:ascii="돋움" w:eastAsia="돋움"/>
                <w:b/>
                <w:sz w:val="18"/>
                <w:shd w:val="clear" w:color="000000"/>
              </w:rPr>
              <w:t>語遲)</w:t>
            </w:r>
            <w:r>
              <w:rPr>
                <w:rFonts w:ascii="돋움" w:eastAsia="돋움"/>
                <w:sz w:val="18"/>
                <w:shd w:val="clear" w:color="000000"/>
              </w:rPr>
              <w:t xml:space="preserve">  여  67세  소음인</w:t>
            </w:r>
          </w:p>
          <w:p>
            <w:pPr>
              <w:pStyle w:val="0"/>
              <w:widowControl w:val="off"/>
              <w:spacing w:line="336" w:lineRule="auto"/>
              <w:ind w:left="217" w:hanging="217"/>
            </w:pPr>
            <w:r>
              <w:rPr>
                <w:rFonts w:ascii="돋움" w:eastAsia="돋움"/>
                <w:sz w:val="18"/>
                <w:shd w:val="clear" w:color="000000"/>
              </w:rPr>
              <w:t>2-2. 우반신불수(</w:t>
            </w:r>
            <w:r>
              <w:rPr>
                <w:rFonts w:ascii="돋움" w:eastAsia="돋움"/>
                <w:sz w:val="18"/>
                <w:shd w:val="clear" w:color="000000"/>
              </w:rPr>
              <w:t xml:space="preserve">右半身不遂),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남  79세  태음인</w:t>
            </w:r>
          </w:p>
          <w:p>
            <w:pPr>
              <w:pStyle w:val="0"/>
              <w:widowControl w:val="off"/>
              <w:spacing w:line="336" w:lineRule="auto"/>
              <w:ind w:left="217" w:hanging="217"/>
            </w:pPr>
            <w:r>
              <w:rPr>
                <w:rFonts w:ascii="돋움" w:eastAsia="돋움"/>
                <w:sz w:val="18"/>
                <w:shd w:val="clear" w:color="000000"/>
              </w:rPr>
              <w:t>2-3. 우측수지마비(</w:t>
            </w:r>
            <w:r>
              <w:rPr>
                <w:rFonts w:ascii="돋움" w:eastAsia="돋움"/>
                <w:sz w:val="18"/>
                <w:shd w:val="clear" w:color="000000"/>
              </w:rPr>
              <w:t xml:space="preserve">右側手指痲痹)  </w:t>
            </w:r>
            <w:r>
              <w:rPr>
                <w:rFonts w:ascii="돋움" w:eastAsia="돋움"/>
                <w:sz w:val="18"/>
                <w:shd w:val="clear" w:color="000000"/>
              </w:rPr>
              <w:t>남  33세  소음성소양인</w:t>
            </w:r>
          </w:p>
          <w:p>
            <w:pPr>
              <w:pStyle w:val="0"/>
              <w:widowControl w:val="off"/>
              <w:spacing w:line="336" w:lineRule="auto"/>
              <w:ind w:left="217" w:hanging="217"/>
            </w:pPr>
            <w:r>
              <w:rPr>
                <w:rFonts w:ascii="돋움" w:eastAsia="돋움"/>
                <w:sz w:val="18"/>
                <w:shd w:val="clear" w:color="000000"/>
              </w:rPr>
              <w:t>2-4. 수족저림, 견통(</w:t>
            </w:r>
            <w:r>
              <w:rPr>
                <w:rFonts w:ascii="돋움" w:eastAsia="돋움"/>
                <w:sz w:val="18"/>
                <w:shd w:val="clear" w:color="000000"/>
              </w:rPr>
              <w:t xml:space="preserve">肩痛), </w:t>
            </w:r>
            <w:r>
              <w:rPr>
                <w:rFonts w:ascii="돋움" w:eastAsia="돋움"/>
                <w:sz w:val="18"/>
                <w:shd w:val="clear" w:color="000000"/>
              </w:rPr>
              <w:t>소변빈삭(</w:t>
            </w:r>
            <w:r>
              <w:rPr>
                <w:rFonts w:ascii="돋움" w:eastAsia="돋움"/>
                <w:sz w:val="18"/>
                <w:shd w:val="clear" w:color="000000"/>
              </w:rPr>
              <w:t xml:space="preserve">小便頻數)  </w:t>
            </w:r>
            <w:r>
              <w:rPr>
                <w:rFonts w:ascii="돋움" w:eastAsia="돋움"/>
                <w:sz w:val="18"/>
                <w:shd w:val="clear" w:color="000000"/>
              </w:rPr>
              <w:t>남  36세  소양인  177cm 72kg</w:t>
            </w:r>
          </w:p>
          <w:p>
            <w:pPr>
              <w:pStyle w:val="0"/>
              <w:widowControl w:val="off"/>
              <w:spacing w:line="336" w:lineRule="auto"/>
              <w:ind w:left="217" w:hanging="217"/>
            </w:pPr>
            <w:r>
              <w:rPr>
                <w:rFonts w:ascii="돋움" w:eastAsia="돋움"/>
                <w:b/>
                <w:sz w:val="18"/>
                <w:shd w:val="clear" w:color="000000"/>
              </w:rPr>
              <w:t>2-5. 안면저림, 피로(</w:t>
            </w:r>
            <w:r>
              <w:rPr>
                <w:rFonts w:ascii="돋움" w:eastAsia="돋움"/>
                <w:b/>
                <w:sz w:val="18"/>
                <w:shd w:val="clear" w:color="000000"/>
              </w:rPr>
              <w:t xml:space="preserve">疲勞),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두통(</w:t>
            </w:r>
            <w:r>
              <w:rPr>
                <w:rFonts w:ascii="돋움" w:eastAsia="돋움"/>
                <w:b/>
                <w:sz w:val="18"/>
                <w:shd w:val="clear" w:color="000000"/>
              </w:rPr>
              <w:t>頭痛)</w:t>
            </w:r>
            <w:r>
              <w:rPr>
                <w:rFonts w:ascii="돋움" w:eastAsia="돋움"/>
                <w:sz w:val="18"/>
                <w:shd w:val="clear" w:color="000000"/>
              </w:rPr>
              <w:t xml:space="preserve">  여  33세  소양성소음인</w:t>
            </w:r>
          </w:p>
          <w:p>
            <w:pPr>
              <w:pStyle w:val="0"/>
              <w:widowControl w:val="off"/>
              <w:spacing w:line="336" w:lineRule="auto"/>
              <w:ind w:left="217" w:hanging="217"/>
            </w:pPr>
            <w:r>
              <w:rPr>
                <w:rFonts w:ascii="돋움" w:eastAsia="돋움"/>
                <w:b/>
                <w:sz w:val="18"/>
                <w:shd w:val="clear" w:color="000000"/>
              </w:rPr>
              <w:t>2-6. 수족무력(</w:t>
            </w:r>
            <w:r>
              <w:rPr>
                <w:rFonts w:ascii="돋움" w:eastAsia="돋움"/>
                <w:b/>
                <w:sz w:val="18"/>
                <w:shd w:val="clear" w:color="000000"/>
              </w:rPr>
              <w:t xml:space="preserve">手足無力), </w:t>
            </w:r>
            <w:r>
              <w:rPr>
                <w:rFonts w:eastAsia="돋움"/>
                <w:b/>
                <w:sz w:val="18"/>
                <w:shd w:val="clear" w:color="000000"/>
              </w:rPr>
              <w:t>수족저림</w:t>
            </w:r>
            <w:r>
              <w:rPr>
                <w:rFonts w:ascii="돋움" w:eastAsia="돋움"/>
                <w:sz w:val="18"/>
                <w:shd w:val="clear" w:color="000000"/>
              </w:rPr>
              <w:t xml:space="preserve">  남  30세  태음인</w:t>
            </w:r>
          </w:p>
          <w:p>
            <w:pPr>
              <w:pStyle w:val="0"/>
              <w:widowControl w:val="off"/>
              <w:spacing w:line="336" w:lineRule="auto"/>
              <w:ind w:left="217" w:hanging="217"/>
            </w:pPr>
            <w:r>
              <w:rPr>
                <w:rFonts w:ascii="돋움" w:eastAsia="돋움"/>
                <w:b/>
                <w:sz w:val="18"/>
                <w:shd w:val="clear" w:color="000000"/>
              </w:rPr>
              <w:t>2-7. 팔 마비감(</w:t>
            </w:r>
            <w:r>
              <w:rPr>
                <w:rFonts w:ascii="돋움" w:eastAsia="돋움"/>
                <w:b/>
                <w:sz w:val="18"/>
                <w:shd w:val="clear" w:color="000000"/>
              </w:rPr>
              <w:t>痲痹感)</w:t>
            </w:r>
            <w:r>
              <w:rPr>
                <w:rFonts w:ascii="돋움" w:eastAsia="돋움"/>
                <w:sz w:val="18"/>
                <w:shd w:val="clear" w:color="000000"/>
              </w:rPr>
              <w:t xml:space="preserve">  여  31세  태음인  158cm 65kg</w:t>
            </w:r>
          </w:p>
          <w:p>
            <w:pPr>
              <w:pStyle w:val="0"/>
              <w:widowControl w:val="off"/>
              <w:spacing w:line="336" w:lineRule="auto"/>
              <w:ind w:left="217" w:hanging="217"/>
            </w:pPr>
            <w:r>
              <w:rPr>
                <w:rFonts w:ascii="돋움" w:eastAsia="돋움"/>
                <w:b/>
                <w:sz w:val="18"/>
                <w:shd w:val="clear" w:color="000000"/>
              </w:rPr>
              <w:t>2-8. 팔저림, 피로(</w:t>
            </w:r>
            <w:r>
              <w:rPr>
                <w:rFonts w:ascii="돋움" w:eastAsia="돋움"/>
                <w:b/>
                <w:sz w:val="18"/>
                <w:shd w:val="clear" w:color="000000"/>
              </w:rPr>
              <w:t>疲勞)</w:t>
            </w:r>
            <w:r>
              <w:rPr>
                <w:rFonts w:ascii="돋움" w:eastAsia="돋움"/>
                <w:sz w:val="18"/>
                <w:shd w:val="clear" w:color="000000"/>
              </w:rPr>
              <w:t xml:space="preserve">  남  65세  태음인</w:t>
            </w:r>
          </w:p>
          <w:p>
            <w:pPr>
              <w:pStyle w:val="0"/>
              <w:widowControl w:val="off"/>
              <w:spacing w:line="336" w:lineRule="auto"/>
              <w:ind w:left="217" w:hanging="217"/>
            </w:pPr>
            <w:r>
              <w:rPr>
                <w:rFonts w:ascii="돋움" w:eastAsia="돋움"/>
                <w:b/>
                <w:sz w:val="18"/>
                <w:shd w:val="clear" w:color="000000"/>
              </w:rPr>
              <w:t>2-9. 산후 팔저림, 견통(</w:t>
            </w:r>
            <w:r>
              <w:rPr>
                <w:rFonts w:ascii="돋움" w:eastAsia="돋움"/>
                <w:b/>
                <w:sz w:val="18"/>
                <w:shd w:val="clear" w:color="000000"/>
              </w:rPr>
              <w:t>肩痛)</w:t>
            </w:r>
            <w:r>
              <w:rPr>
                <w:rFonts w:ascii="돋움" w:eastAsia="돋움"/>
                <w:sz w:val="18"/>
                <w:shd w:val="clear" w:color="000000"/>
              </w:rPr>
              <w:t xml:space="preserve">  여  33세  소음인</w:t>
            </w:r>
          </w:p>
          <w:p>
            <w:pPr>
              <w:pStyle w:val="0"/>
              <w:widowControl w:val="off"/>
              <w:spacing w:line="336" w:lineRule="auto"/>
              <w:ind w:left="217" w:hanging="217"/>
            </w:pPr>
            <w:r>
              <w:rPr>
                <w:rFonts w:ascii="돋움" w:eastAsia="돋움"/>
                <w:b/>
                <w:sz w:val="18"/>
                <w:shd w:val="clear" w:color="000000"/>
              </w:rPr>
              <w:t>3-1. 견통(</w:t>
            </w:r>
            <w:r>
              <w:rPr>
                <w:rFonts w:ascii="돋움" w:eastAsia="돋움"/>
                <w:b/>
                <w:sz w:val="18"/>
                <w:shd w:val="clear" w:color="000000"/>
              </w:rPr>
              <w:t>肩痛)</w:t>
            </w:r>
            <w:r>
              <w:rPr>
                <w:rFonts w:ascii="돋움" w:eastAsia="돋움"/>
                <w:sz w:val="18"/>
                <w:shd w:val="clear" w:color="000000"/>
              </w:rPr>
              <w:t xml:space="preserve">  남  34세  소양성소음인</w:t>
            </w:r>
          </w:p>
          <w:p>
            <w:pPr>
              <w:pStyle w:val="0"/>
              <w:widowControl w:val="off"/>
              <w:spacing w:line="336" w:lineRule="auto"/>
              <w:ind w:left="217" w:hanging="217"/>
            </w:pPr>
            <w:r>
              <w:rPr>
                <w:rFonts w:ascii="돋움" w:eastAsia="돋움"/>
                <w:b/>
                <w:sz w:val="18"/>
                <w:shd w:val="clear" w:color="000000"/>
              </w:rPr>
              <w:t>3-2. 견비통(</w:t>
            </w:r>
            <w:r>
              <w:rPr>
                <w:rFonts w:ascii="돋움" w:eastAsia="돋움"/>
                <w:b/>
                <w:sz w:val="18"/>
                <w:shd w:val="clear" w:color="000000"/>
              </w:rPr>
              <w:t xml:space="preserve">肩臂痛),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족관절통(</w:t>
            </w:r>
            <w:r>
              <w:rPr>
                <w:rFonts w:ascii="돋움" w:eastAsia="돋움"/>
                <w:b/>
                <w:sz w:val="18"/>
                <w:shd w:val="clear" w:color="000000"/>
              </w:rPr>
              <w:t>足關節痛)</w:t>
            </w:r>
            <w:r>
              <w:rPr>
                <w:rFonts w:ascii="돋움" w:eastAsia="돋움"/>
                <w:sz w:val="18"/>
                <w:shd w:val="clear" w:color="000000"/>
              </w:rPr>
              <w:t xml:space="preserve">  여  43세  소양인</w:t>
            </w:r>
          </w:p>
          <w:p>
            <w:pPr>
              <w:pStyle w:val="0"/>
              <w:widowControl w:val="off"/>
              <w:spacing w:line="336" w:lineRule="auto"/>
              <w:ind w:left="217" w:hanging="217"/>
            </w:pPr>
            <w:r>
              <w:rPr>
                <w:rFonts w:ascii="돋움" w:eastAsia="돋움"/>
                <w:sz w:val="18"/>
                <w:shd w:val="clear" w:color="000000"/>
              </w:rPr>
              <w:t>3-3. 견통(</w:t>
            </w:r>
            <w:r>
              <w:rPr>
                <w:rFonts w:ascii="돋움" w:eastAsia="돋움"/>
                <w:sz w:val="18"/>
                <w:shd w:val="clear" w:color="000000"/>
              </w:rPr>
              <w:t xml:space="preserve">肩痛),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남  50세  소음인</w:t>
            </w:r>
          </w:p>
          <w:p>
            <w:pPr>
              <w:pStyle w:val="0"/>
              <w:widowControl w:val="off"/>
              <w:spacing w:line="336" w:lineRule="auto"/>
              <w:ind w:left="217" w:hanging="217"/>
            </w:pPr>
            <w:r>
              <w:rPr>
                <w:rFonts w:ascii="돋움" w:eastAsia="돋움"/>
                <w:sz w:val="18"/>
                <w:shd w:val="clear" w:color="000000"/>
              </w:rPr>
              <w:t>3-4. 견비통(</w:t>
            </w:r>
            <w:r>
              <w:rPr>
                <w:rFonts w:ascii="돋움" w:eastAsia="돋움"/>
                <w:sz w:val="18"/>
                <w:shd w:val="clear" w:color="000000"/>
              </w:rPr>
              <w:t xml:space="preserve">肩臂痛)  </w:t>
            </w:r>
            <w:r>
              <w:rPr>
                <w:rFonts w:ascii="돋움" w:eastAsia="돋움"/>
                <w:sz w:val="18"/>
                <w:shd w:val="clear" w:color="000000"/>
              </w:rPr>
              <w:t>남  61세  태음인</w:t>
            </w:r>
          </w:p>
          <w:p>
            <w:pPr>
              <w:pStyle w:val="0"/>
              <w:widowControl w:val="off"/>
              <w:spacing w:line="336" w:lineRule="auto"/>
              <w:ind w:left="217" w:hanging="217"/>
            </w:pPr>
            <w:r>
              <w:rPr>
                <w:rFonts w:ascii="돋움" w:eastAsia="돋움"/>
                <w:sz w:val="18"/>
                <w:shd w:val="clear" w:color="000000"/>
              </w:rPr>
              <w:t>3-5. 견비통(</w:t>
            </w:r>
            <w:r>
              <w:rPr>
                <w:rFonts w:ascii="돋움" w:eastAsia="돋움"/>
                <w:sz w:val="18"/>
                <w:shd w:val="clear" w:color="000000"/>
              </w:rPr>
              <w:t>肩臂痛),</w:t>
            </w:r>
            <w:r>
              <w:rPr>
                <w:rFonts w:ascii="돋움" w:eastAsia="돋움"/>
                <w:sz w:val="18"/>
                <w:shd w:val="clear" w:color="000000"/>
              </w:rPr>
              <w:t>요통, 피로  여  54세  소음인  155cm 53kg</w:t>
            </w:r>
          </w:p>
          <w:p>
            <w:pPr>
              <w:pStyle w:val="0"/>
              <w:widowControl w:val="off"/>
              <w:spacing w:line="336" w:lineRule="auto"/>
              <w:ind w:left="217" w:hanging="217"/>
            </w:pPr>
            <w:r>
              <w:rPr>
                <w:rFonts w:ascii="돋움" w:eastAsia="돋움"/>
                <w:b/>
                <w:sz w:val="18"/>
                <w:shd w:val="clear" w:color="000000"/>
              </w:rPr>
              <w:t>3-6. 항배견통(</w:t>
            </w:r>
            <w:r>
              <w:rPr>
                <w:rFonts w:ascii="돋움" w:eastAsia="돋움"/>
                <w:b/>
                <w:sz w:val="18"/>
                <w:shd w:val="clear" w:color="000000"/>
              </w:rPr>
              <w:t xml:space="preserve">項背肩痛), </w:t>
            </w:r>
            <w:r>
              <w:rPr>
                <w:rFonts w:ascii="돋움" w:eastAsia="돋움"/>
                <w:b/>
                <w:sz w:val="18"/>
                <w:shd w:val="clear" w:color="000000"/>
              </w:rPr>
              <w:t>부종(</w:t>
            </w:r>
            <w:r>
              <w:rPr>
                <w:rFonts w:ascii="돋움" w:eastAsia="돋움"/>
                <w:b/>
                <w:sz w:val="18"/>
                <w:shd w:val="clear" w:color="000000"/>
              </w:rPr>
              <w:t>浮腫)</w:t>
            </w:r>
            <w:r>
              <w:rPr>
                <w:rFonts w:ascii="돋움" w:eastAsia="돋움"/>
                <w:sz w:val="18"/>
                <w:shd w:val="clear" w:color="000000"/>
              </w:rPr>
              <w:t xml:space="preserve">  여  37세  소음인</w:t>
            </w:r>
          </w:p>
          <w:p>
            <w:pPr>
              <w:pStyle w:val="0"/>
              <w:widowControl w:val="off"/>
              <w:spacing w:line="336" w:lineRule="auto"/>
              <w:ind w:left="217" w:hanging="217"/>
            </w:pPr>
            <w:r>
              <w:rPr>
                <w:rFonts w:ascii="돋움" w:eastAsia="돋움"/>
                <w:b/>
                <w:sz w:val="18"/>
                <w:shd w:val="clear" w:color="000000"/>
              </w:rPr>
              <w:t>4-1. 요통(</w:t>
            </w:r>
            <w:r>
              <w:rPr>
                <w:rFonts w:ascii="돋움" w:eastAsia="돋움"/>
                <w:b/>
                <w:sz w:val="18"/>
                <w:shd w:val="clear" w:color="000000"/>
              </w:rPr>
              <w:t xml:space="preserve">腰痛), </w:t>
            </w:r>
            <w:r>
              <w:rPr>
                <w:rFonts w:ascii="돋움" w:eastAsia="돋움"/>
                <w:b/>
                <w:sz w:val="18"/>
                <w:shd w:val="clear" w:color="000000"/>
              </w:rPr>
              <w:t>견비통(</w:t>
            </w:r>
            <w:r>
              <w:rPr>
                <w:rFonts w:ascii="돋움" w:eastAsia="돋움"/>
                <w:b/>
                <w:sz w:val="18"/>
                <w:shd w:val="clear" w:color="000000"/>
              </w:rPr>
              <w:t xml:space="preserve">肩臂痛), </w:t>
            </w:r>
            <w:r>
              <w:rPr>
                <w:rFonts w:ascii="돋움" w:eastAsia="돋움"/>
                <w:b/>
                <w:sz w:val="18"/>
                <w:shd w:val="clear" w:color="000000"/>
              </w:rPr>
              <w:t>부종(</w:t>
            </w:r>
            <w:r>
              <w:rPr>
                <w:rFonts w:ascii="돋움" w:eastAsia="돋움"/>
                <w:b/>
                <w:sz w:val="18"/>
                <w:shd w:val="clear" w:color="000000"/>
              </w:rPr>
              <w:t>浮腫)</w:t>
            </w:r>
            <w:r>
              <w:rPr>
                <w:rFonts w:ascii="돋움" w:eastAsia="돋움"/>
                <w:sz w:val="18"/>
                <w:shd w:val="clear" w:color="000000"/>
              </w:rPr>
              <w:t xml:space="preserve">  여  58세  소양성태음인</w:t>
            </w:r>
          </w:p>
          <w:p>
            <w:pPr>
              <w:pStyle w:val="0"/>
              <w:widowControl w:val="off"/>
              <w:spacing w:line="336" w:lineRule="auto"/>
              <w:ind w:left="217" w:hanging="217"/>
            </w:pPr>
            <w:r>
              <w:rPr>
                <w:rFonts w:ascii="돋움" w:eastAsia="돋움"/>
                <w:b/>
                <w:sz w:val="18"/>
                <w:shd w:val="clear" w:color="000000"/>
              </w:rPr>
              <w:t>5-1. 전신통(</w:t>
            </w:r>
            <w:r>
              <w:rPr>
                <w:rFonts w:ascii="돋움" w:eastAsia="돋움"/>
                <w:b/>
                <w:sz w:val="18"/>
                <w:shd w:val="clear" w:color="000000"/>
              </w:rPr>
              <w:t xml:space="preserve">全身痛), </w:t>
            </w:r>
            <w:r>
              <w:rPr>
                <w:rFonts w:ascii="돋움" w:eastAsia="돋움"/>
                <w:b/>
                <w:sz w:val="18"/>
                <w:shd w:val="clear" w:color="000000"/>
              </w:rPr>
              <w:t>도한(</w:t>
            </w:r>
            <w:r>
              <w:rPr>
                <w:rFonts w:ascii="돋움" w:eastAsia="돋움"/>
                <w:b/>
                <w:sz w:val="18"/>
                <w:shd w:val="clear" w:color="000000"/>
              </w:rPr>
              <w:t xml:space="preserve">盜汗),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b/>
                <w:sz w:val="18"/>
                <w:shd w:val="clear" w:color="000000"/>
              </w:rPr>
              <w:t xml:space="preserve">발목통 </w:t>
            </w:r>
            <w:r>
              <w:rPr>
                <w:rFonts w:ascii="돋움" w:eastAsia="돋움"/>
                <w:sz w:val="18"/>
                <w:shd w:val="clear" w:color="000000"/>
              </w:rPr>
              <w:t xml:space="preserve"> 남  40세  태음인</w:t>
            </w:r>
          </w:p>
          <w:p>
            <w:pPr>
              <w:pStyle w:val="0"/>
              <w:widowControl w:val="off"/>
              <w:spacing w:line="336" w:lineRule="auto"/>
              <w:ind w:left="217" w:hanging="217"/>
            </w:pPr>
            <w:r>
              <w:rPr>
                <w:rFonts w:ascii="돋움" w:eastAsia="돋움"/>
                <w:b/>
                <w:sz w:val="18"/>
                <w:shd w:val="clear" w:color="000000"/>
              </w:rPr>
              <w:t>6-1. 수지관절통(</w:t>
            </w:r>
            <w:r>
              <w:rPr>
                <w:rFonts w:ascii="돋움" w:eastAsia="돋움"/>
                <w:b/>
                <w:sz w:val="18"/>
                <w:shd w:val="clear" w:color="000000"/>
              </w:rPr>
              <w:t xml:space="preserve">手指關節痛),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sz w:val="18"/>
                <w:shd w:val="clear" w:color="000000"/>
              </w:rPr>
              <w:t xml:space="preserve"> 여  53세  태음인</w:t>
            </w:r>
          </w:p>
          <w:p>
            <w:pPr>
              <w:pStyle w:val="0"/>
              <w:widowControl w:val="off"/>
              <w:spacing w:line="336" w:lineRule="auto"/>
              <w:ind w:left="217" w:hanging="217"/>
            </w:pPr>
            <w:r>
              <w:rPr>
                <w:rFonts w:ascii="돋움" w:eastAsia="돋움"/>
                <w:b/>
                <w:sz w:val="18"/>
                <w:shd w:val="clear" w:color="000000"/>
              </w:rPr>
              <w:t>7-1. 슬통(</w:t>
            </w:r>
            <w:r>
              <w:rPr>
                <w:rFonts w:ascii="돋움" w:eastAsia="돋움"/>
                <w:b/>
                <w:sz w:val="18"/>
                <w:shd w:val="clear" w:color="000000"/>
              </w:rPr>
              <w:t xml:space="preserve">膝痛), </w:t>
            </w:r>
            <w:r>
              <w:rPr>
                <w:rFonts w:ascii="돋움" w:eastAsia="돋움"/>
                <w:b/>
                <w:sz w:val="18"/>
                <w:shd w:val="clear" w:color="000000"/>
              </w:rPr>
              <w:t>코피, 배통(</w:t>
            </w:r>
            <w:r>
              <w:rPr>
                <w:rFonts w:ascii="돋움" w:eastAsia="돋움"/>
                <w:b/>
                <w:sz w:val="18"/>
                <w:shd w:val="clear" w:color="000000"/>
              </w:rPr>
              <w:t xml:space="preserve">背痛), </w:t>
            </w:r>
            <w:r>
              <w:rPr>
                <w:rFonts w:ascii="돋움" w:eastAsia="돋움"/>
                <w:b/>
                <w:sz w:val="18"/>
                <w:shd w:val="clear" w:color="000000"/>
              </w:rPr>
              <w:t>이명(</w:t>
            </w:r>
            <w:r>
              <w:rPr>
                <w:rFonts w:ascii="돋움" w:eastAsia="돋움"/>
                <w:b/>
                <w:sz w:val="18"/>
                <w:shd w:val="clear" w:color="000000"/>
              </w:rPr>
              <w:t xml:space="preserve">耳鳴),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sz w:val="18"/>
                <w:shd w:val="clear" w:color="000000"/>
              </w:rPr>
              <w:t xml:space="preserve"> 여  56세  소양성소음인</w:t>
            </w:r>
          </w:p>
          <w:p>
            <w:pPr>
              <w:pStyle w:val="0"/>
              <w:widowControl w:val="off"/>
              <w:spacing w:line="336" w:lineRule="auto"/>
              <w:ind w:left="217" w:hanging="217"/>
            </w:pPr>
            <w:r>
              <w:rPr>
                <w:rFonts w:ascii="돋움" w:eastAsia="돋움"/>
                <w:b/>
                <w:sz w:val="18"/>
                <w:shd w:val="clear" w:color="000000"/>
              </w:rPr>
              <w:t>8-1. 소변빈삭(</w:t>
            </w:r>
            <w:r>
              <w:rPr>
                <w:rFonts w:ascii="돋움" w:eastAsia="돋움"/>
                <w:b/>
                <w:sz w:val="18"/>
                <w:shd w:val="clear" w:color="000000"/>
              </w:rPr>
              <w:t xml:space="preserve">小便頻數),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sz w:val="18"/>
                <w:shd w:val="clear" w:color="000000"/>
              </w:rPr>
              <w:t xml:space="preserve"> 여  71세  소양인</w:t>
            </w:r>
          </w:p>
          <w:p>
            <w:pPr>
              <w:pStyle w:val="0"/>
              <w:widowControl w:val="off"/>
              <w:spacing w:line="336" w:lineRule="auto"/>
              <w:ind w:left="217" w:hanging="217"/>
            </w:pPr>
            <w:r>
              <w:rPr>
                <w:rFonts w:ascii="돋움" w:eastAsia="돋움"/>
                <w:b/>
                <w:sz w:val="18"/>
                <w:shd w:val="clear" w:color="000000"/>
              </w:rPr>
              <w:t>9-1. 배점일통(</w:t>
            </w:r>
            <w:r>
              <w:rPr>
                <w:rFonts w:ascii="돋움" w:eastAsia="돋움"/>
                <w:b/>
                <w:sz w:val="18"/>
                <w:shd w:val="clear" w:color="000000"/>
              </w:rPr>
              <w:t xml:space="preserve">背點一痛) </w:t>
            </w:r>
            <w:r>
              <w:rPr>
                <w:rFonts w:ascii="돋움" w:eastAsia="돋움"/>
                <w:sz w:val="18"/>
                <w:shd w:val="clear" w:color="000000"/>
              </w:rPr>
              <w:t xml:space="preserve"> 남  35세  태음인</w:t>
            </w:r>
          </w:p>
          <w:p>
            <w:pPr>
              <w:pStyle w:val="0"/>
              <w:widowControl w:val="off"/>
              <w:spacing w:line="336" w:lineRule="auto"/>
              <w:ind w:left="217" w:hanging="217"/>
            </w:pPr>
            <w:r>
              <w:rPr>
                <w:rFonts w:ascii="돋움" w:eastAsia="돋움"/>
                <w:b/>
                <w:sz w:val="18"/>
                <w:shd w:val="clear" w:color="000000"/>
              </w:rPr>
              <w:t>10-1. 노인성이통(</w:t>
            </w:r>
            <w:r>
              <w:rPr>
                <w:rFonts w:ascii="돋움" w:eastAsia="돋움"/>
                <w:b/>
                <w:sz w:val="18"/>
                <w:shd w:val="clear" w:color="000000"/>
              </w:rPr>
              <w:t>老人性耳痛),</w:t>
            </w:r>
            <w:r>
              <w:rPr>
                <w:rFonts w:ascii="돋움" w:eastAsia="돋움"/>
                <w:b/>
                <w:sz w:val="18"/>
                <w:shd w:val="clear" w:color="000000"/>
              </w:rPr>
              <w:t>귀속이 너무 아파요</w:t>
            </w:r>
            <w:r>
              <w:rPr>
                <w:rFonts w:ascii="돋움" w:eastAsia="돋움"/>
                <w:sz w:val="18"/>
                <w:shd w:val="clear" w:color="000000"/>
              </w:rPr>
              <w:t xml:space="preserve">  여  54세  소음인  155cm 53kg</w:t>
            </w:r>
          </w:p>
          <w:p>
            <w:pPr>
              <w:pStyle w:val="0"/>
              <w:widowControl w:val="off"/>
              <w:spacing w:line="336" w:lineRule="auto"/>
              <w:ind w:left="217" w:hanging="217"/>
            </w:pPr>
            <w:r>
              <w:rPr>
                <w:rFonts w:ascii="돋움" w:eastAsia="돋움"/>
                <w:sz w:val="18"/>
                <w:shd w:val="clear" w:color="000000"/>
              </w:rPr>
              <w:t>11-1. 성대신경마비(</w:t>
            </w:r>
            <w:r>
              <w:rPr>
                <w:rFonts w:ascii="돋움" w:eastAsia="돋움"/>
                <w:sz w:val="18"/>
                <w:shd w:val="clear" w:color="000000"/>
              </w:rPr>
              <w:t xml:space="preserve">聲帶神經痲痹), </w:t>
            </w:r>
            <w:r>
              <w:rPr>
                <w:rFonts w:ascii="돋움" w:eastAsia="돋움"/>
                <w:sz w:val="18"/>
                <w:shd w:val="clear" w:color="000000"/>
              </w:rPr>
              <w:t>수족무력(</w:t>
            </w:r>
            <w:r>
              <w:rPr>
                <w:rFonts w:ascii="돋움" w:eastAsia="돋움"/>
                <w:sz w:val="18"/>
                <w:shd w:val="clear" w:color="000000"/>
              </w:rPr>
              <w:t xml:space="preserve">手足無力), </w:t>
            </w:r>
            <w:r>
              <w:rPr>
                <w:rFonts w:ascii="돋움" w:eastAsia="돋움"/>
                <w:sz w:val="18"/>
                <w:shd w:val="clear" w:color="000000"/>
              </w:rPr>
              <w:t>수족마비감  남  75세  소음인  163cm 47kg</w:t>
            </w:r>
          </w:p>
        </w:tc>
      </w:tr>
    </w:tbl>
    <w:p>
      <w:pPr>
        <w:pStyle w:val="0"/>
        <w:widowControl w:val="off"/>
        <w:wordWrap w:val="1"/>
        <w:jc w:val="right"/>
      </w:pPr>
    </w:p>
    <w:p>
      <w:pPr>
        <w:pStyle w:val="3"/>
        <w:widowControl w:val="off"/>
        <w:rPr/>
      </w:pPr>
    </w:p>
    <w:p>
      <w:pPr>
        <w:pStyle w:val="3"/>
        <w:widowControl w:val="off"/>
      </w:pPr>
      <w:r>
        <w:rPr/>
        <w:t>1-1. 중풍(</w:t>
      </w:r>
      <w:r>
        <w:rPr/>
        <w:t xml:space="preserve">中風), </w:t>
      </w:r>
      <w:r>
        <w:rPr/>
        <w:t>언어곤란(</w:t>
      </w:r>
      <w:r>
        <w:rPr/>
        <w:t xml:space="preserve">言語困難), </w:t>
      </w:r>
      <w:r>
        <w:rPr/>
        <w:t>신중(</w:t>
      </w:r>
      <w:r>
        <w:rPr/>
        <w:t xml:space="preserve">身重), </w:t>
      </w:r>
      <w:r>
        <w:rPr/>
        <w:t>전신곤권(</w:t>
      </w:r>
      <w:r>
        <w:rPr/>
        <w:t xml:space="preserve">全身困倦), </w:t>
      </w:r>
      <w:r>
        <w:rPr/>
        <w:t>피로(</w:t>
      </w:r>
      <w:r>
        <w:rPr/>
        <w:t xml:space="preserve">疲勞), </w:t>
      </w:r>
      <w:r>
        <w:rPr/>
        <w:t>두중(</w:t>
      </w:r>
      <w:r>
        <w:rPr/>
        <w:t>頭重)</w:t>
      </w:r>
    </w:p>
    <w:p>
      <w:pPr>
        <w:pStyle w:val="4"/>
        <w:widowControl w:val="off"/>
      </w:pPr>
      <w:r>
        <w:pict>
          <v:oval id="_x183191135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62세  소음성태음인  농부  경기도 평택군 안중면</w:t>
      </w:r>
    </w:p>
    <w:p>
      <w:pPr>
        <w:pStyle w:val="5"/>
        <w:widowControl w:val="off"/>
      </w:pPr>
      <w:r>
        <w:rPr/>
        <w:t>보통 키에 여윈 편이며 소음성태음인으로 보이는 농부이다.</w:t>
      </w:r>
    </w:p>
    <w:p>
      <w:pPr>
        <w:pStyle w:val="5"/>
        <w:widowControl w:val="off"/>
      </w:pPr>
      <w:r>
        <w:rPr/>
        <w:t>1년 반 전에 순대 3쪽을 먹은 후에 갑자기 말과 행동이 어둔해지면서 중풍이 발생했는데, 중풍 증상이 우연히 순대를 먹었을 때 발병했는지, 아니면 순대로 인해 중풍이 발병했는지 알 수 없었다. 3일 뒤에는 딸꾹질이 극심하여 충북 영동에 가서 한약을 3첩 지어 먹었는데, 딸꾹질은 멈추었으나 다른 중풍 증세는 여전하다고 한다. 중풍의 증세는 언어옹삽(</w:t>
      </w:r>
      <w:r>
        <w:rPr/>
        <w:t xml:space="preserve">言語壅澁), </w:t>
      </w:r>
      <w:r>
        <w:rPr/>
        <w:t>행동어둔, 신중(</w:t>
      </w:r>
      <w:r>
        <w:rPr/>
        <w:t xml:space="preserve">身重), </w:t>
      </w:r>
      <w:r>
        <w:rPr/>
        <w:t>족중(</w:t>
      </w:r>
      <w:r>
        <w:rPr/>
        <w:t xml:space="preserve">足重), </w:t>
      </w:r>
      <w:r>
        <w:rPr/>
        <w:t>식후곤권(</w:t>
      </w:r>
      <w:r>
        <w:rPr/>
        <w:t xml:space="preserve">食後困倦) </w:t>
      </w:r>
      <w:r>
        <w:rPr/>
        <w:t>등이다.</w:t>
      </w:r>
    </w:p>
    <w:p>
      <w:pPr>
        <w:pStyle w:val="5"/>
        <w:widowControl w:val="off"/>
      </w:pPr>
      <w:r>
        <w:rPr/>
        <w:t>①</w:t>
      </w:r>
      <w:r>
        <w:rPr/>
        <w:t xml:space="preserve"> 언어옹삽(</w:t>
      </w:r>
      <w:r>
        <w:rPr/>
        <w:t>言語壅澁)</w:t>
      </w:r>
      <w:r>
        <w:rPr/>
        <w:t xml:space="preserve">하여 발음이 잘 안 되고, 듣기에 불편하여 자세히 들어야 했다.   </w:t>
      </w:r>
      <w:r>
        <w:rPr/>
        <w:t>②</w:t>
      </w:r>
      <w:r>
        <w:rPr/>
        <w:t xml:space="preserve"> 행동도 아주 둔하며 걸음을 천천히 내딛고 시원하게 걷지 못한다.   </w:t>
      </w:r>
      <w:r>
        <w:rPr/>
        <w:t>③</w:t>
      </w:r>
      <w:r>
        <w:rPr/>
        <w:t xml:space="preserve"> 항상 전신이 무겁고 곤권(</w:t>
      </w:r>
      <w:r>
        <w:rPr/>
        <w:t>困倦)</w:t>
      </w:r>
      <w:r>
        <w:rPr/>
        <w:t xml:space="preserve">하며   </w:t>
      </w:r>
      <w:r>
        <w:rPr/>
        <w:t>④</w:t>
      </w:r>
      <w:r>
        <w:rPr/>
        <w:t xml:space="preserve"> 특히 다리가 몹시 무겁다.</w:t>
      </w:r>
    </w:p>
    <w:p>
      <w:pPr>
        <w:pStyle w:val="5"/>
        <w:widowControl w:val="off"/>
      </w:pPr>
      <w:r>
        <w:rPr/>
        <w:t>⑤</w:t>
      </w:r>
      <w:r>
        <w:rPr/>
        <w:t xml:space="preserve"> 항상 식사를 하고 나면 금방 피로가 심해지고, 곤권하여 꼼짝하기 싫다고 한다.   </w:t>
      </w:r>
      <w:r>
        <w:rPr/>
        <w:t>⑥</w:t>
      </w:r>
      <w:r>
        <w:rPr/>
        <w:t xml:space="preserve"> 머리가 늘 띵하게 아프며, 언어와 행동이 어눌하여 마치 약간의 저능아처럼 느껴진다.   </w:t>
      </w:r>
      <w:r>
        <w:rPr/>
        <w:t>⑦</w:t>
      </w:r>
      <w:r>
        <w:rPr/>
        <w:t xml:space="preserve"> 늘 꿈을 꾼다.   </w:t>
      </w:r>
      <w:r>
        <w:rPr/>
        <w:t>⑧</w:t>
      </w:r>
      <w:r>
        <w:rPr/>
        <w:t xml:space="preserve"> 식욕은 보통이고 따뜻한 음식은 싫어하고 찬 음식을 좋아한다.</w:t>
      </w:r>
    </w:p>
    <w:p>
      <w:pPr>
        <w:pStyle w:val="5"/>
        <w:widowControl w:val="off"/>
      </w:pPr>
      <w:r>
        <w:rPr/>
        <w:t>앞의 증상은 뇌경색(</w:t>
      </w:r>
      <w:r>
        <w:rPr/>
        <w:t>腦硬塞)</w:t>
      </w:r>
      <w:r>
        <w:rPr/>
        <w:t>으로 인한 허증(</w:t>
      </w:r>
      <w:r>
        <w:rPr/>
        <w:t>虛症)</w:t>
      </w:r>
      <w:r>
        <w:rPr/>
        <w:t>의 중풍으로 보이며, 소화장애가 있고 전신이 허약해져 있다고 판단되어 가미대보탕 2배량에 식후곤권과 다리가 무겁다는 점을 감안하여 창출 5돈을 더하여 10일분 20첩을 지어주었다.</w:t>
      </w:r>
    </w:p>
    <w:p>
      <w:pPr>
        <w:pStyle w:val="5"/>
        <w:widowControl w:val="off"/>
      </w:pPr>
      <w:r>
        <w:rPr/>
        <w:t>25일이 지나 부천에 사는 환자의 딸이 전화를 했는데, 그 약을 복용하고 증상이 많이 좋아졌다며 1제 더 지어달라고 하기에 평택에 사는 환자와 직접 통화를 하여 확인해 보았다.</w:t>
      </w:r>
    </w:p>
    <w:p>
      <w:pPr>
        <w:pStyle w:val="5"/>
        <w:widowControl w:val="off"/>
      </w:pPr>
      <w:r>
        <w:rPr/>
        <w:t>1. 말이 어둔한 것이 전보다 나아졌다.</w:t>
      </w:r>
    </w:p>
    <w:p>
      <w:pPr>
        <w:pStyle w:val="5"/>
        <w:widowControl w:val="off"/>
      </w:pPr>
      <w:r>
        <w:rPr/>
        <w:t>2. 몸과 다리가 무거운 것도 많이 호전되었다.</w:t>
      </w:r>
    </w:p>
    <w:p>
      <w:pPr>
        <w:pStyle w:val="5"/>
        <w:widowControl w:val="off"/>
      </w:pPr>
      <w:r>
        <w:rPr/>
        <w:t>3. 식사한 뒤에 피로하고 곤권한 것도 많이 나아져서 전혀 피로를 느끼지 못한다.</w:t>
      </w:r>
    </w:p>
    <w:p>
      <w:pPr>
        <w:pStyle w:val="5"/>
        <w:widowControl w:val="off"/>
      </w:pPr>
      <w:r>
        <w:rPr/>
        <w:t>4. 늘 머리가 띵한 것도 없어졌다고 한다.</w:t>
      </w:r>
    </w:p>
    <w:p>
      <w:pPr>
        <w:pStyle w:val="5"/>
        <w:widowControl w:val="off"/>
      </w:pPr>
      <w:r>
        <w:rPr/>
        <w:t>5. 단지 행동이 어둔한 것은 아직 차도를 모르겠다고 한다.</w:t>
      </w:r>
    </w:p>
    <w:p>
      <w:pPr>
        <w:pStyle w:val="5"/>
        <w:widowControl w:val="off"/>
      </w:pPr>
      <w:r>
        <w:rPr/>
        <w:t>본인의 요청대로 지난번과 같은 처방으로 10일분 20첩을 지어주었다. 그 뒤 춘천에서 어느 부인이 부친의 중풍약을 지으러 왔다기에 어떻게 먼 곳까지 약을 지으러 왔냐고 물었다. 그러자 평택에 있는 가족의 소개를 받고 왔다며, 그분이 여기서 약 2제를 복용하고 중풍이 호전되어 잘 지내고 있어 약을 지으러 왔다는 것이다.</w:t>
      </w:r>
    </w:p>
    <w:p>
      <w:pPr>
        <w:pStyle w:val="5"/>
        <w:widowControl w:val="off"/>
        <w:rPr/>
      </w:pPr>
    </w:p>
    <w:p>
      <w:pPr>
        <w:pStyle w:val="3"/>
        <w:widowControl w:val="off"/>
      </w:pPr>
      <w:r>
        <w:rPr/>
        <w:t>1-2. 중풍(</w:t>
      </w:r>
      <w:r>
        <w:rPr/>
        <w:t xml:space="preserve">中風), </w:t>
      </w:r>
      <w:r>
        <w:rPr/>
        <w:t>의식불명(</w:t>
      </w:r>
      <w:r>
        <w:rPr/>
        <w:t>意識不明)</w:t>
      </w:r>
    </w:p>
    <w:p>
      <w:pPr>
        <w:pStyle w:val="5"/>
        <w:widowControl w:val="off"/>
      </w:pPr>
      <w:r>
        <w:rPr/>
        <w:t>다음은 곽명근 선생의 경험을 채록한 것이다.</w:t>
      </w:r>
    </w:p>
    <w:p>
      <w:pPr>
        <w:pStyle w:val="4"/>
        <w:widowControl w:val="off"/>
      </w:pPr>
      <w:r>
        <w:pict>
          <v:oval id="_x183191135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75세  경기도 화성시 매송면 천천리</w:t>
      </w:r>
    </w:p>
    <w:p>
      <w:pPr>
        <w:pStyle w:val="5"/>
        <w:widowControl w:val="off"/>
      </w:pPr>
      <w:r>
        <w:rPr/>
        <w:t>68년 11월 초 제대 후 재훈련 영장을 받고 아침부터 일찍 일어나 서둘러 집을 나서는데, 한 젊은이가 찾아와 아버지가 중풍으로 쓰러졌다며 급히 자기 집으로 가자는 것이다. 그래서 갈 길이 멀지만 사람을 살려야겠다는 마음으로 그를 따라갔다. 집에 당도하여 보니 할아버지의 상태는 다음과 같다.</w:t>
      </w:r>
    </w:p>
    <w:p>
      <w:pPr>
        <w:pStyle w:val="5"/>
        <w:widowControl w:val="off"/>
      </w:pPr>
      <w:r>
        <w:rPr/>
        <w:t>①</w:t>
      </w:r>
      <w:r>
        <w:rPr/>
        <w:t xml:space="preserve"> 중풍으로 쓰러져 누워 있다.   </w:t>
      </w:r>
      <w:r>
        <w:rPr/>
        <w:t>②</w:t>
      </w:r>
      <w:r>
        <w:rPr/>
        <w:t xml:space="preserve"> 의식이 전혀 없다.   </w:t>
      </w:r>
      <w:r>
        <w:rPr/>
        <w:t>③</w:t>
      </w:r>
      <w:r>
        <w:rPr/>
        <w:t xml:space="preserve"> 의식이 없는 중에서도 담음(</w:t>
      </w:r>
      <w:r>
        <w:rPr/>
        <w:t>痰飮)</w:t>
      </w:r>
      <w:r>
        <w:rPr/>
        <w:t>이 끼어서 그런지, 아니면 연구개(</w:t>
      </w:r>
      <w:r>
        <w:rPr/>
        <w:t>軟口蓋)</w:t>
      </w:r>
      <w:r>
        <w:rPr/>
        <w:t xml:space="preserve">가 처진 탓인지 코를 곤다.   </w:t>
      </w:r>
      <w:r>
        <w:rPr/>
        <w:t>④</w:t>
      </w:r>
      <w:r>
        <w:rPr/>
        <w:t xml:space="preserve"> 반듯이 누워 있는 상태에서 허리 밑으로 손을 넣으려 하니 손이 들어가지 않는다.</w:t>
      </w:r>
    </w:p>
    <w:p>
      <w:pPr>
        <w:pStyle w:val="5"/>
        <w:widowControl w:val="off"/>
      </w:pPr>
      <w:r>
        <w:rPr/>
        <w:t>한약을 가르쳐 주던 선생께서 “중풍으로 쓰러진 사람들 중에 손을 허리에 넣어 봐서 들어가지 않는 사람은 심각한 상태이니 치료하기 힘들다”고 했던 말이 기억나 내키지 않았다. 대부분 정상적인 사람은 몸의 균형을 잡기 위해 허리부분이 만곡(</w:t>
      </w:r>
      <w:r>
        <w:rPr/>
        <w:t>彎曲)</w:t>
      </w:r>
      <w:r>
        <w:rPr/>
        <w:t>되어 있어 누워 있을 때 허리 밑으로 손을 넣으면 허리와 방바닥 사이에 손바닥이 들어갈 공간이 생기는데, 이 할아버지처럼 손바닥이 들어가지도 못할 정도라는 것은 척추를 감싸고 있는 근육이 이완되어 처져 있는 것이므로 전신상태가 위중한 것으로 보기 때문이다. 그러나 청년이 너무나 간곡하게 사정을 하여 약을 지어주기로 하고 허증 중풍에 쓰는 가미대보탕 6첩을 지어 주면서 가능하면 빨리 병원으로 가보라고 했다.</w:t>
      </w:r>
    </w:p>
    <w:p>
      <w:pPr>
        <w:pStyle w:val="5"/>
        <w:widowControl w:val="off"/>
      </w:pPr>
      <w:r>
        <w:rPr/>
        <w:t>훈련을 마치고 집에 돌아온 후에 그 청년이 찾아왔는데, 창을 통해 들어서는 모습을 보니 심각한 표정이 아니고 웃는 모습이어서 걱정한 것과는 달리 결과가 나쁘지 않다는 것을 짐작할 수 있었다. 그 청년이 하는 말이 그 약 6첩을 먹고 중풍이 모두 나아 지금은 예전처럼 정상적인 활동을 한다는 것이다. 그러면서 선생님 덕분에 아버지가 살아났다며 고마운 마음으로 받아달라며 조그만 선물을 건네주었다.</w:t>
      </w:r>
    </w:p>
    <w:p>
      <w:pPr>
        <w:pStyle w:val="5"/>
        <w:widowControl w:val="off"/>
        <w:rPr/>
      </w:pPr>
    </w:p>
    <w:p>
      <w:pPr>
        <w:pStyle w:val="3"/>
        <w:widowControl w:val="off"/>
      </w:pPr>
      <w:r>
        <w:rPr/>
        <w:t>1-3. 중풍(</w:t>
      </w:r>
      <w:r>
        <w:rPr/>
        <w:t xml:space="preserve">中風), </w:t>
      </w:r>
      <w:r>
        <w:rPr/>
        <w:t>반신불수(</w:t>
      </w:r>
      <w:r>
        <w:rPr/>
        <w:t xml:space="preserve">半身不遂), </w:t>
      </w:r>
      <w:r>
        <w:rPr/>
        <w:t>탈기(</w:t>
      </w:r>
      <w:r>
        <w:rPr/>
        <w:t xml:space="preserve">脫氣), </w:t>
      </w:r>
      <w:r>
        <w:rPr/>
        <w:t>기억곤란(</w:t>
      </w:r>
      <w:r>
        <w:rPr/>
        <w:t>記憶困難)</w:t>
      </w:r>
    </w:p>
    <w:p>
      <w:pPr>
        <w:pStyle w:val="4"/>
        <w:widowControl w:val="off"/>
      </w:pPr>
      <w:r>
        <w:pict>
          <v:oval id="_x183191135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62세  마른 소양인  경기도 안양시 동안구 관양동</w:t>
      </w:r>
    </w:p>
    <w:p>
      <w:pPr>
        <w:pStyle w:val="5"/>
        <w:widowControl w:val="off"/>
      </w:pPr>
      <w:r>
        <w:rPr/>
        <w:t>할머니가 내방했는데, 남편이 중풍에 걸려 반신불수(</w:t>
      </w:r>
      <w:r>
        <w:rPr/>
        <w:t xml:space="preserve">半身不遂), </w:t>
      </w:r>
      <w:r>
        <w:rPr/>
        <w:t>의식혼돈(</w:t>
      </w:r>
      <w:r>
        <w:rPr/>
        <w:t xml:space="preserve">意識混沌) </w:t>
      </w:r>
      <w:r>
        <w:rPr/>
        <w:t>상태라며 약을 지어달라 하여 자세히 물어보았다.</w:t>
      </w:r>
    </w:p>
    <w:p>
      <w:pPr>
        <w:pStyle w:val="5"/>
        <w:widowControl w:val="off"/>
      </w:pPr>
      <w:r>
        <w:rPr/>
        <w:t>①</w:t>
      </w:r>
      <w:r>
        <w:rPr/>
        <w:t xml:space="preserve"> 3개월 전부터 계속된 음주로 인해 13일 전인 3월 10일에 쓰러져 중풍이 발생했다. </w:t>
      </w:r>
      <w:r>
        <w:rPr/>
        <w:t>㉠</w:t>
      </w:r>
      <w:r>
        <w:rPr/>
        <w:t xml:space="preserve"> 증세는 좌측 반신을 움직이지 못한다. </w:t>
      </w:r>
      <w:r>
        <w:rPr/>
        <w:t>㉡</w:t>
      </w:r>
      <w:r>
        <w:rPr/>
        <w:t xml:space="preserve"> 대소변을 보지 못해 받아내고 있다. </w:t>
      </w:r>
      <w:r>
        <w:rPr/>
        <w:t>㉢</w:t>
      </w:r>
      <w:r>
        <w:rPr/>
        <w:t xml:space="preserve"> 탈진상태이다. </w:t>
      </w:r>
      <w:r>
        <w:rPr/>
        <w:t>㉣</w:t>
      </w:r>
      <w:r>
        <w:rPr/>
        <w:t xml:space="preserve"> 정신이 왔다 갔다 한다. </w:t>
      </w:r>
      <w:r>
        <w:rPr/>
        <w:t>㉤</w:t>
      </w:r>
      <w:r>
        <w:rPr/>
        <w:t xml:space="preserve"> 쓰러진 후로 허리가 몹시 아프다. </w:t>
      </w:r>
      <w:r>
        <w:rPr/>
        <w:t>㉥</w:t>
      </w:r>
      <w:r>
        <w:rPr/>
        <w:t xml:space="preserve"> 머리가 몹시 아프다.   </w:t>
      </w:r>
      <w:r>
        <w:rPr/>
        <w:t>②</w:t>
      </w:r>
      <w:r>
        <w:rPr/>
        <w:t xml:space="preserve"> 죽을 조금씩 먹고 우유를 먹으면 소화가 안 되기 때문에 먹지 못한다고 한다.   </w:t>
      </w:r>
      <w:r>
        <w:rPr/>
        <w:t>③</w:t>
      </w:r>
      <w:r>
        <w:rPr/>
        <w:t xml:space="preserve"> 부인의 말에 의하면 남편은 이북사람으로 성격이 불같이 급하다고 한다.</w:t>
      </w:r>
    </w:p>
    <w:p>
      <w:pPr>
        <w:pStyle w:val="5"/>
        <w:widowControl w:val="off"/>
      </w:pPr>
      <w:r>
        <w:rPr/>
        <w:t>오랫동안 식사를 하지 못하여 영양이 결핍되었고 과도한 음주로 인해 몸이 쇠약해지고 뇌혈관도 약해져 혈관의 신축력이 약화되어 중풍이 발생한 것으로 보았다.</w:t>
      </w:r>
    </w:p>
    <w:p>
      <w:pPr>
        <w:pStyle w:val="5"/>
        <w:widowControl w:val="off"/>
      </w:pPr>
      <w:r>
        <w:rPr/>
        <w:t>몸이 허약해져 발생한 중풍에 가미대보탕을 사용하기로 하고 가미대보탕 2배량에 반신불수가 있다는 점을 감안하여 전충 1돈을 더하고, 평소 음주를 과도하게 한다는 점을 감안하여 갈근 1돈을 더하여 10일분 20첩을 지어주었다.</w:t>
      </w:r>
    </w:p>
    <w:p>
      <w:pPr>
        <w:pStyle w:val="5"/>
        <w:widowControl w:val="off"/>
      </w:pPr>
      <w:r>
        <w:rPr/>
        <w:t>8일이 지난 뒤 부인이 약을 다시 지으러 왔는데, 그 약을 먹은 뒤부터 약간씩 호전되어 기력이 많이 회복되었으며, 전혀 감각이 없었던 좌측에 약간씩 통증을 느낀다고 한다. 다시 10일분 20첩을 지어주었는데, 그로부터 3개월이 지난 뒤 여윈 노인 한 분이 지팡이를 짚고 들어와서 이곳 약을 먹고 중풍이 나아서 인사를 하러 왔다고 하여 기록을 찾아보고 증상을 물어보니 부인이 와서 중풍 약을 지어간 그분이다.</w:t>
      </w:r>
    </w:p>
    <w:p>
      <w:pPr>
        <w:pStyle w:val="5"/>
        <w:widowControl w:val="off"/>
      </w:pPr>
      <w:r>
        <w:rPr/>
        <w:t>처음 중풍이 걸린 뒤부터 40일이 지난 5월 1일까지는 전혀 기억이 나지 않으나, 좌측 반신불수 등 모든 증세가 호전되어 불편함이 없으며, 식욕도 좋아져 증상이 호전되는 동안 밥을 먹어도 허기가 져서 밥을 아주 많이 먹었다고 한다. 현재 지팡이를 짚고 다니는 것은 중풍으로 인한 후유증 때문이 아니라 벼랑에서 떨어져 다리가 탈골된 탓이며 수술도 어렵다 하여 그냥 다닌다는 것이다. 지금 혈압은 160/80이고, 오른쪽 4, 5번 손가락이 약간 감각이 둔하고 전신이 저린데, 지난번 먹은 중풍약을 더 먹으면 어떻겠느냐고 물어보고 돌아갔다.</w:t>
      </w:r>
    </w:p>
    <w:p>
      <w:pPr>
        <w:pStyle w:val="5"/>
        <w:widowControl w:val="off"/>
        <w:rPr/>
      </w:pPr>
    </w:p>
    <w:p>
      <w:pPr>
        <w:pStyle w:val="3"/>
        <w:widowControl w:val="off"/>
      </w:pPr>
      <w:r>
        <w:rPr/>
        <w:t>1-4. 뇌졸중(</w:t>
      </w:r>
      <w:r>
        <w:rPr/>
        <w:t xml:space="preserve">腦卒中) </w:t>
      </w:r>
      <w:r>
        <w:rPr/>
        <w:t>후유증(</w:t>
      </w:r>
      <w:r>
        <w:rPr/>
        <w:t xml:space="preserve">後遺症), </w:t>
      </w:r>
      <w:r>
        <w:rPr/>
        <w:t>반신불수(</w:t>
      </w:r>
      <w:r>
        <w:rPr/>
        <w:t xml:space="preserve">半身不遂), </w:t>
      </w:r>
      <w:r>
        <w:rPr/>
        <w:t>족굴신불능(</w:t>
      </w:r>
      <w:r>
        <w:rPr/>
        <w:t>足屈伸不能)</w:t>
      </w:r>
    </w:p>
    <w:p>
      <w:pPr>
        <w:pStyle w:val="4"/>
        <w:widowControl w:val="off"/>
      </w:pPr>
      <w:r>
        <w:pict>
          <v:oval id="_x1831911358"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52세  태음인  경기도 안양시 석수 2동</w:t>
      </w:r>
    </w:p>
    <w:p>
      <w:pPr>
        <w:pStyle w:val="5"/>
        <w:widowControl w:val="off"/>
      </w:pPr>
      <w:r>
        <w:rPr/>
        <w:t>보통 체격에 태음인으로 보이는 52세 남자로, 10년 전 회사가 부도나면서 뇌졸중으로 쓰러졌는데, 뇌수술을 받은 이후로 나타난 증상들이다.</w:t>
      </w:r>
    </w:p>
    <w:p>
      <w:pPr>
        <w:pStyle w:val="5"/>
        <w:widowControl w:val="off"/>
      </w:pPr>
      <w:r>
        <w:rPr/>
        <w:t>①</w:t>
      </w:r>
      <w:r>
        <w:rPr/>
        <w:t xml:space="preserve"> 좌측 팔다리가 불편하다.   </w:t>
      </w:r>
      <w:r>
        <w:rPr/>
        <w:t>②</w:t>
      </w:r>
      <w:r>
        <w:rPr/>
        <w:t xml:space="preserve"> 특히 다리가 심하며 왼쪽 다리는 구부러지지 않는다.   </w:t>
      </w:r>
      <w:r>
        <w:rPr/>
        <w:t>③</w:t>
      </w:r>
      <w:r>
        <w:rPr/>
        <w:t xml:space="preserve"> 추위를 약간 탄다.</w:t>
      </w:r>
    </w:p>
    <w:p>
      <w:pPr>
        <w:pStyle w:val="5"/>
        <w:widowControl w:val="off"/>
      </w:pPr>
      <w:r>
        <w:rPr/>
        <w:t>④</w:t>
      </w:r>
      <w:r>
        <w:rPr/>
        <w:t xml:space="preserve"> 손과 발은 따뜻한 편이다.   </w:t>
      </w:r>
      <w:r>
        <w:rPr/>
        <w:t>⑤</w:t>
      </w:r>
      <w:r>
        <w:rPr/>
        <w:t xml:space="preserve"> 대변은 1일 1회 정도 보나 힘들게 나오고 끈끈한 편이다.</w:t>
      </w:r>
    </w:p>
    <w:p>
      <w:pPr>
        <w:pStyle w:val="5"/>
        <w:widowControl w:val="off"/>
      </w:pPr>
      <w:r>
        <w:rPr/>
        <w:t>뇌졸중 후유증으로 인한 좌측 수족 불편을 치료하기 위해 가미대보탕 2배량으로 10일분 20첩을 지어주었다. 7개월 반 후에 다시 내원했는데, 지난번 약을 복용한 후에 전혀 구부러지지 않던 다리가 약간 구부러지고, 좌측 수족이 불편한 것이 좀 덜하다며 약을 더 지어달라고 했다.</w:t>
      </w:r>
    </w:p>
    <w:p>
      <w:pPr>
        <w:pStyle w:val="5"/>
        <w:widowControl w:val="off"/>
      </w:pPr>
      <w:r>
        <w:rPr/>
        <w:t>약을 복용한 후에 증상이 호전되었으므로 같은 약으로 1제를 더 지어주었다. 4개월 후에 다시 내원했다. 그때 약을 복용하고 왼쪽 다리의 불편함이 거의 소실되었는데, 최근에 다시 재발했다고 한다. 그래서 이번에도 같은 처방으로 10일분 20첩을 지어주었다. 2년 뒤쯤 변비가 심하다며 부인이 대신 약을 지으러 왔을 때 확인해보니, 지금도 다리가 조금은 불편하지만 전처럼 많이 불편하지는 않다고 했다.</w:t>
      </w:r>
    </w:p>
    <w:p>
      <w:pPr>
        <w:pStyle w:val="5"/>
        <w:widowControl w:val="off"/>
        <w:rPr/>
      </w:pPr>
    </w:p>
    <w:p>
      <w:pPr>
        <w:pStyle w:val="3"/>
        <w:widowControl w:val="off"/>
      </w:pPr>
      <w:r>
        <w:rPr/>
        <w:t>2-1. 우반신불인(</w:t>
      </w:r>
      <w:r>
        <w:rPr/>
        <w:t xml:space="preserve">右半身不仁), </w:t>
      </w:r>
      <w:r>
        <w:rPr/>
        <w:t>기핍(</w:t>
      </w:r>
      <w:r>
        <w:rPr/>
        <w:t xml:space="preserve">氣乏), </w:t>
      </w:r>
      <w:r>
        <w:rPr/>
        <w:t>구안와사(</w:t>
      </w:r>
      <w:r>
        <w:rPr/>
        <w:t xml:space="preserve">口眼喎斜), </w:t>
      </w:r>
      <w:r>
        <w:rPr/>
        <w:t>어지(</w:t>
      </w:r>
      <w:r>
        <w:rPr/>
        <w:t>語遲)</w:t>
      </w:r>
    </w:p>
    <w:p>
      <w:pPr>
        <w:pStyle w:val="4"/>
        <w:widowControl w:val="off"/>
      </w:pPr>
      <w:r>
        <w:pict>
          <v:oval id="_x183191136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67세  소음인  경기도 안양시 관양동</w:t>
      </w:r>
    </w:p>
    <w:p>
      <w:pPr>
        <w:pStyle w:val="5"/>
        <w:widowControl w:val="off"/>
      </w:pPr>
      <w:r>
        <w:rPr/>
        <w:t>작은 키에 여윈 체격의 소음인 67세 할머니가 내원했다.</w:t>
      </w:r>
    </w:p>
    <w:p>
      <w:pPr>
        <w:pStyle w:val="5"/>
        <w:widowControl w:val="off"/>
      </w:pPr>
      <w:r>
        <w:rPr/>
        <w:t>①</w:t>
      </w:r>
      <w:r>
        <w:rPr/>
        <w:t xml:space="preserve"> 3일 전부터 우측 팔과 다리에 기운이 없다.   </w:t>
      </w:r>
      <w:r>
        <w:rPr/>
        <w:t>②</w:t>
      </w:r>
      <w:r>
        <w:rPr/>
        <w:t xml:space="preserve"> 안면이 좌측으로 약간 당겨진 상태이다.   </w:t>
      </w:r>
      <w:r>
        <w:rPr/>
        <w:t>③</w:t>
      </w:r>
      <w:r>
        <w:rPr/>
        <w:t xml:space="preserve"> 5</w:t>
      </w:r>
      <w:r>
        <w:rPr/>
        <w:t>∼</w:t>
      </w:r>
      <w:r>
        <w:rPr/>
        <w:t xml:space="preserve">6일 전부터 말이 어둔하게 나온다.   </w:t>
      </w:r>
      <w:r>
        <w:rPr/>
        <w:t>④</w:t>
      </w:r>
      <w:r>
        <w:rPr/>
        <w:t xml:space="preserve"> 대변을 불규칙하게 보며, 된 편이다.   </w:t>
      </w:r>
      <w:r>
        <w:rPr/>
        <w:t>⑤</w:t>
      </w:r>
      <w:r>
        <w:rPr/>
        <w:t xml:space="preserve"> 기립성 현훈(</w:t>
      </w:r>
      <w:r>
        <w:rPr/>
        <w:t>眩暈)</w:t>
      </w:r>
      <w:r>
        <w:rPr/>
        <w:t xml:space="preserve">이 있다.   </w:t>
      </w:r>
      <w:r>
        <w:rPr/>
        <w:t>⑥</w:t>
      </w:r>
      <w:r>
        <w:rPr/>
        <w:t xml:space="preserve"> 가슴이 뛰고 얼굴에 열이 달아오르는 증상이 있다.   </w:t>
      </w:r>
      <w:r>
        <w:rPr/>
        <w:t>⑦</w:t>
      </w:r>
      <w:r>
        <w:rPr/>
        <w:t xml:space="preserve"> 추위와 더위를 타고 선풍기 바람도 싫어하며, 손이 차고 따뜻한 음식을 좋아한다.</w:t>
      </w:r>
    </w:p>
    <w:p>
      <w:pPr>
        <w:pStyle w:val="5"/>
        <w:widowControl w:val="off"/>
      </w:pPr>
      <w:r>
        <w:rPr/>
        <w:t>⑧</w:t>
      </w:r>
      <w:r>
        <w:rPr/>
        <w:t xml:space="preserve"> 식욕이 없어 식사량은 적지만 소화는 잘된다.   </w:t>
      </w:r>
      <w:r>
        <w:rPr/>
        <w:t>⑨</w:t>
      </w:r>
      <w:r>
        <w:rPr/>
        <w:t xml:space="preserve"> 얼굴과 머리에 땀이 많이 난다.   </w:t>
      </w:r>
      <w:r>
        <w:rPr/>
        <w:t>⑩</w:t>
      </w:r>
      <w:r>
        <w:rPr/>
        <w:t xml:space="preserve"> 아들 국가고시를 위해 최근 100일 동안 아침에 금식기도를 했다.</w:t>
      </w:r>
    </w:p>
    <w:p>
      <w:pPr>
        <w:pStyle w:val="5"/>
        <w:widowControl w:val="off"/>
      </w:pPr>
      <w:r>
        <w:rPr/>
        <w:t>허증 중풍에 쓰는 처방으로는 성향정기산, 가미대보탕, 팔보회춘탕, 만금탕, 신력탕, 지황음자 등이 있으나, 그 중에서 가장 허약한 경우에 사용하면서 기운을 돋우어 줄 수 있는 가미대보탕을 사용하기로 하고, 가미대보탕 2배량으로 10일분 20첩을 지어주었다.</w:t>
      </w:r>
    </w:p>
    <w:p>
      <w:pPr>
        <w:pStyle w:val="5"/>
        <w:widowControl w:val="off"/>
      </w:pPr>
      <w:r>
        <w:rPr/>
        <w:t>15일 뒤에 다시 내원했을 때 확인해 보니, 기운 없는 것은 전보다 나아졌으며 전에는 우측 반신에 힘이 없어 수저질을 하지 못했는데 현재는 잘한다고 했다. 또한 말이 어둔한 것도 호전되었고 안면이 좌측으로 당겨진 것이 크게 호전되었다고 했다. 이번에도 약을 요청하여 같은 약으로 10일분 20첩을 지어주었다.</w:t>
      </w:r>
    </w:p>
    <w:p>
      <w:pPr>
        <w:pStyle w:val="3"/>
        <w:widowControl w:val="off"/>
        <w:rPr>
          <w:color w:val="000000"/>
        </w:rPr>
      </w:pPr>
    </w:p>
    <w:p>
      <w:pPr>
        <w:pStyle w:val="3"/>
        <w:widowControl w:val="off"/>
      </w:pPr>
      <w:r>
        <w:rPr/>
        <w:t>2-5. 안면저림, 피로(</w:t>
      </w:r>
      <w:r>
        <w:rPr/>
        <w:t xml:space="preserve">疲勞), </w:t>
      </w:r>
      <w:r>
        <w:rPr/>
        <w:t>슬통(</w:t>
      </w:r>
      <w:r>
        <w:rPr/>
        <w:t xml:space="preserve">膝痛), </w:t>
      </w:r>
      <w:r>
        <w:rPr/>
        <w:t>두통(</w:t>
      </w:r>
      <w:r>
        <w:rPr/>
        <w:t>頭痛)</w:t>
      </w:r>
    </w:p>
    <w:p>
      <w:pPr>
        <w:pStyle w:val="4"/>
        <w:widowControl w:val="off"/>
      </w:pPr>
      <w:r>
        <w:pict>
          <v:oval id="_x1831911362"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여  33세  소양성소음인  경기도 군포시 산본동 주공아파트</w:t>
      </w:r>
    </w:p>
    <w:p>
      <w:pPr>
        <w:pStyle w:val="5"/>
        <w:widowControl w:val="off"/>
      </w:pPr>
      <w:r>
        <w:rPr/>
        <w:t>보통 키에 약간 말랐으며 소양성소음인으로 보이는 33세의 주부이다.</w:t>
      </w:r>
    </w:p>
    <w:p>
      <w:pPr>
        <w:pStyle w:val="5"/>
        <w:widowControl w:val="off"/>
      </w:pPr>
      <w:r>
        <w:rPr/>
        <w:t>①</w:t>
      </w:r>
      <w:r>
        <w:rPr/>
        <w:t xml:space="preserve"> 왼쪽 안면(</w:t>
      </w:r>
      <w:r>
        <w:rPr/>
        <w:t>顔面)</w:t>
      </w:r>
      <w:r>
        <w:rPr/>
        <w:t xml:space="preserve">이 저리고 무겁다.   </w:t>
      </w:r>
      <w:r>
        <w:rPr/>
        <w:t>②</w:t>
      </w:r>
      <w:r>
        <w:rPr/>
        <w:t xml:space="preserve"> 턱이 매달려 있는 느낌이다.   </w:t>
      </w:r>
      <w:r>
        <w:rPr/>
        <w:t>③</w:t>
      </w:r>
      <w:r>
        <w:rPr/>
        <w:t xml:space="preserve"> 피로(</w:t>
      </w:r>
      <w:r>
        <w:rPr/>
        <w:t>疲勞)</w:t>
      </w:r>
      <w:r>
        <w:rPr/>
        <w:t xml:space="preserve">하고 나른하다.   </w:t>
      </w:r>
      <w:r>
        <w:rPr/>
        <w:t>④</w:t>
      </w:r>
      <w:r>
        <w:rPr/>
        <w:t xml:space="preserve"> 무릎이 땅기듯이 아프다.   </w:t>
      </w:r>
      <w:r>
        <w:rPr/>
        <w:t>⑤</w:t>
      </w:r>
      <w:r>
        <w:rPr/>
        <w:t xml:space="preserve"> 머리 전체가 간혹 무겁고 저리고 조이는 듯하다.   </w:t>
      </w:r>
      <w:r>
        <w:rPr/>
        <w:t>⑥</w:t>
      </w:r>
      <w:r>
        <w:rPr/>
        <w:t xml:space="preserve"> 체열은 보통이다.   </w:t>
      </w:r>
      <w:r>
        <w:rPr/>
        <w:t>⑦</w:t>
      </w:r>
      <w:r>
        <w:rPr/>
        <w:t xml:space="preserve"> 식욕은 보통이며 소화는 잘된다.   </w:t>
      </w:r>
      <w:r>
        <w:rPr/>
        <w:t>⑧</w:t>
      </w:r>
      <w:r>
        <w:rPr/>
        <w:t xml:space="preserve"> 추위와 더위는 잘 타지 않는다.   </w:t>
      </w:r>
      <w:r>
        <w:rPr/>
        <w:t>⑨</w:t>
      </w:r>
      <w:r>
        <w:rPr/>
        <w:t xml:space="preserve"> 오른쪽 다리가 땅긴다.   </w:t>
      </w:r>
      <w:r>
        <w:rPr/>
        <w:t>⑩</w:t>
      </w:r>
      <w:r>
        <w:rPr/>
        <w:t xml:space="preserve"> 7개월 전 뇌지주막하출혈로 수술을 한 경력이 있다.</w:t>
      </w:r>
    </w:p>
    <w:p>
      <w:pPr>
        <w:pStyle w:val="5"/>
        <w:widowControl w:val="off"/>
      </w:pPr>
      <w:r>
        <w:rPr/>
        <w:t>7개월 전 뇌지주막하 출혈로 수술을 했으며 소화는 잘된다는 33세 소양성소음인 주부의 좌측 안면저림과 피로를 치료하기 위해 가미대보탕 2배량으로 10일분 20첩을 지어주었다. 2일 후에 다시 내방했을 때 확인해 보니, 약을 복용한 후에 왼쪽 얼굴이 저리고 무거운 증상과 무릎이 땅기듯이 아픈 증상은 사라졌는데, 피로한 것과 머리 아픈 것은 여전하며 머리가 팽창되는 듯한 느낌이 있다고 한다. 이번에도 잔여 증상과 피로, 두통을 치료하기 위해 지난번과 같은 처방으로 10일분 20첩을 지어주었다.</w:t>
      </w:r>
    </w:p>
    <w:p>
      <w:pPr>
        <w:pStyle w:val="5"/>
        <w:widowControl w:val="off"/>
      </w:pPr>
      <w:r>
        <w:rPr/>
        <w:t>약 7개월 후에 다시 왔을 때 확인해 보니, 약을 복용한 후 증세가 많이 호전되어 자고 나서도 피곤하던 증상이 소실되고 뒷목 땅김도 없어졌다고 한다. 두통 및 피로의 증세는 거의 소실되었으므로 이번에는 보약으로 가미대보탕 2배량으로 10일분 20첩 지어주었다. 다시 1년 6개월 뒤에 찾아 왔는데, 지난번 약을 복용한 후에는 몸이 좋아져 잘 지냈다고 했다.</w:t>
      </w:r>
    </w:p>
    <w:p>
      <w:pPr>
        <w:pStyle w:val="5"/>
        <w:widowControl w:val="off"/>
        <w:rPr/>
      </w:pPr>
    </w:p>
    <w:p>
      <w:pPr>
        <w:pStyle w:val="3"/>
        <w:widowControl w:val="off"/>
      </w:pPr>
      <w:r>
        <w:rPr/>
        <w:t>2-6. 수족무력(</w:t>
      </w:r>
      <w:r>
        <w:rPr/>
        <w:t xml:space="preserve">手足無力), </w:t>
      </w:r>
      <w:r>
        <w:rPr/>
        <w:t>수족저림</w:t>
      </w:r>
    </w:p>
    <w:p>
      <w:pPr>
        <w:pStyle w:val="4"/>
        <w:widowControl w:val="off"/>
      </w:pPr>
      <w:r>
        <w:pict>
          <v:oval id="_x1831911365" style="v-text-anchor:top;width:6.79pt;height:5.37pt;mso-wrap-style:square;" o:hralign="left" o:allowincell="f" o:insetmode="custom" stroked="f" fillcolor="#999999" o:connectortype="straight">
            <v:fill opacity="1.00" color2="#000000"/>
          </v:oval>
        </w:pict>
        <w:rPr/>
        <w:t xml:space="preserve"> 엄 </w:t>
      </w:r>
      <w:r>
        <w:rPr/>
        <w:t>○</w:t>
      </w:r>
      <w:r>
        <w:rPr/>
        <w:t xml:space="preserve"> </w:t>
      </w:r>
      <w:r>
        <w:rPr/>
        <w:t>○</w:t>
      </w:r>
      <w:r>
        <w:rPr/>
        <w:t xml:space="preserve">  남  30세  태음인  경기도 안양시 호계동</w:t>
      </w:r>
    </w:p>
    <w:p>
      <w:pPr>
        <w:pStyle w:val="5"/>
        <w:widowControl w:val="off"/>
      </w:pPr>
      <w:r>
        <w:rPr/>
        <w:t>호계동의 송 선생 소개를 받고 온 사람으로, 4일 전부터 신경을 많이 쓰고 저녁에 집에 돌아와서 몸이 좀 이상하다고 느낀 이후로 찾아왔다.</w:t>
      </w:r>
    </w:p>
    <w:p>
      <w:pPr>
        <w:pStyle w:val="5"/>
        <w:widowControl w:val="off"/>
      </w:pPr>
      <w:r>
        <w:rPr/>
        <w:t>①</w:t>
      </w:r>
      <w:r>
        <w:rPr/>
        <w:t xml:space="preserve"> 오른쪽 팔과 다리에 힘이 없고 주먹을 쥘 수가 없으며 다리를 절게 되었다. 또한 오른쪽 얼굴이 마비되었으나 누르면 감각은 있는 정도이고, 팔이 가끔 저려서 한방병원에서 치료를 받았으나 지금도 가끔 저리다.   </w:t>
      </w:r>
      <w:r>
        <w:rPr/>
        <w:t>②</w:t>
      </w:r>
      <w:r>
        <w:rPr/>
        <w:t xml:space="preserve"> 4일 전부터 다리도 절룩거리고 있다.   </w:t>
      </w:r>
      <w:r>
        <w:rPr/>
        <w:t>③</w:t>
      </w:r>
      <w:r>
        <w:rPr/>
        <w:t xml:space="preserve"> 2년 전에도 팔다리가 일시적으로 무력해진 후 증상이 소실된 경력이 있다.   </w:t>
      </w:r>
      <w:r>
        <w:rPr/>
        <w:t>④</w:t>
      </w:r>
      <w:r>
        <w:rPr/>
        <w:t xml:space="preserve"> 전체적으로 땀이 많고 잘 때도 땀을 흘린다.   </w:t>
      </w:r>
      <w:r>
        <w:rPr/>
        <w:t>⑤</w:t>
      </w:r>
      <w:r>
        <w:rPr/>
        <w:t xml:space="preserve"> 대변은 불규칙하다.   </w:t>
      </w:r>
      <w:r>
        <w:rPr/>
        <w:t>⑥</w:t>
      </w:r>
      <w:r>
        <w:rPr/>
        <w:t xml:space="preserve"> 소변을 자다가 1회 정도 보며, 시원치 않고 색은 노랗고 뿌옇다.   </w:t>
      </w:r>
      <w:r>
        <w:rPr/>
        <w:t>⑦</w:t>
      </w:r>
      <w:r>
        <w:rPr/>
        <w:t xml:space="preserve"> 뒷목이 뻐근하고 전신이 몽롱하다.   </w:t>
      </w:r>
      <w:r>
        <w:rPr/>
        <w:t>⑧</w:t>
      </w:r>
      <w:r>
        <w:rPr/>
        <w:t xml:space="preserve"> 항시 피로하고 기운이 없다.   </w:t>
      </w:r>
      <w:r>
        <w:rPr/>
        <w:t>⑨</w:t>
      </w:r>
      <w:r>
        <w:rPr/>
        <w:t xml:space="preserve"> 더위를 약간 탄다.</w:t>
      </w:r>
    </w:p>
    <w:p>
      <w:pPr>
        <w:pStyle w:val="5"/>
        <w:widowControl w:val="off"/>
      </w:pPr>
      <w:r>
        <w:rPr/>
        <w:t>⑩</w:t>
      </w:r>
      <w:r>
        <w:rPr/>
        <w:t xml:space="preserve"> 술은 1주일에 2회 정도 마시고, 담배는 1일 1갑반을 피운다.   </w:t>
      </w:r>
      <w:r>
        <w:rPr/>
        <w:t>⑪</w:t>
      </w:r>
      <w:r>
        <w:rPr/>
        <w:t xml:space="preserve"> 식욕과 소화력은 좋다.   </w:t>
      </w:r>
      <w:r>
        <w:rPr/>
        <w:t>⑫</w:t>
      </w:r>
      <w:r>
        <w:rPr/>
        <w:t xml:space="preserve"> 피부가 약간 검다.</w:t>
      </w:r>
    </w:p>
    <w:p>
      <w:pPr>
        <w:pStyle w:val="5"/>
        <w:widowControl w:val="off"/>
      </w:pPr>
      <w:r>
        <w:rPr/>
        <w:t>⑬</w:t>
      </w:r>
      <w:r>
        <w:rPr/>
        <w:t xml:space="preserve"> 음식을 빨리 먹고, 부지런하고 활동적이다.   </w:t>
      </w:r>
      <w:r>
        <w:rPr/>
        <w:t>⑭</w:t>
      </w:r>
      <w:r>
        <w:rPr/>
        <w:t xml:space="preserve"> 3월 초순에 내원하여 위 증상에 대해서 상담만 하고 돌아갔다.</w:t>
      </w:r>
    </w:p>
    <w:p>
      <w:pPr>
        <w:pStyle w:val="5"/>
        <w:widowControl w:val="off"/>
      </w:pPr>
      <w:r>
        <w:rPr/>
        <w:t>⑮</w:t>
      </w:r>
      <w:r>
        <w:rPr/>
        <w:t xml:space="preserve"> 11일 뒤인 3월 중순에 전화를 하여 수저는 들 수 있으나, 글씨를 쓰기 어렵다고 하면서 약을 요청했다.</w:t>
      </w:r>
    </w:p>
    <w:p>
      <w:pPr>
        <w:pStyle w:val="5"/>
        <w:widowControl w:val="off"/>
      </w:pPr>
      <w:r>
        <w:rPr/>
        <w:t>우측 수족무력과 우반신불인(</w:t>
      </w:r>
      <w:r>
        <w:rPr/>
        <w:t>右半身不仁)</w:t>
      </w:r>
      <w:r>
        <w:rPr/>
        <w:t>이 있는 것으로 보아 가벼운 뇌경색으로 보고 가미대보탕 2배량으로 10일분 20첩을 지어주었다. 13일 후인 3월 하순에 전화가 왔을 때 확인해 보니, 약을 복용한 후에 수족무력이 경감되어 글씨를 쓸 수 있게 되었으며, 자고 나면 다리가 저리다가 움직이면 괜찮아진다고 했다. 증세가 경감된 것으로 보아 약이 효과가 있다고 보고 이전과 같은 처방으로 10일분 20첩을 지어주었다. 13일 후인 4월 11일에 찾아왔을 때 확인해 보았다.</w:t>
      </w:r>
    </w:p>
    <w:p>
      <w:pPr>
        <w:pStyle w:val="5"/>
        <w:widowControl w:val="off"/>
      </w:pPr>
      <w:r>
        <w:rPr/>
        <w:t>1. 수족이 저린 것은 많이 좋아져서 손을 자유롭게 쓰고 있으나, 아직은 약간 뻑뻑하다.</w:t>
      </w:r>
    </w:p>
    <w:p>
      <w:pPr>
        <w:pStyle w:val="5"/>
        <w:widowControl w:val="off"/>
      </w:pPr>
      <w:r>
        <w:rPr/>
        <w:t>2. 따뜻한 곳에 앉아 있다가 일어나면 몸이 죽 흐르는 것 같은데, 느낌은 시원하다고 한다.</w:t>
      </w:r>
    </w:p>
    <w:p>
      <w:pPr>
        <w:pStyle w:val="5"/>
        <w:widowControl w:val="off"/>
      </w:pPr>
      <w:r>
        <w:rPr/>
        <w:t>3. 어제 저녁에는 맥박이 일시적으로 1분에 50회였다.</w:t>
      </w:r>
    </w:p>
    <w:p>
      <w:pPr>
        <w:pStyle w:val="5"/>
        <w:widowControl w:val="off"/>
      </w:pPr>
      <w:r>
        <w:rPr/>
        <w:t>4. 등이 결려서 합기도 사범에게 교정을 받고 있으며 병원에서는 침을 맞고 있는데, 교정 후에는 피로가 심하다.</w:t>
      </w:r>
    </w:p>
    <w:p>
      <w:pPr>
        <w:pStyle w:val="5"/>
        <w:widowControl w:val="off"/>
      </w:pPr>
      <w:r>
        <w:rPr/>
        <w:t>5. 평상시 혈압은 정상이었으나, 혈압이 고르지 않아 아침에는 150/110이었다.</w:t>
      </w:r>
    </w:p>
    <w:p>
      <w:pPr>
        <w:pStyle w:val="5"/>
        <w:widowControl w:val="off"/>
      </w:pPr>
      <w:r>
        <w:rPr/>
        <w:t>병원에서 다음부터는 한약을 복용할 것을 권유했다. 증상이 격감했으나 완치된 것은 아니므로 이전과 같은 처방으로 10일분 20첩을 지어주었다.</w:t>
      </w:r>
    </w:p>
    <w:p>
      <w:pPr>
        <w:pStyle w:val="5"/>
        <w:widowControl w:val="off"/>
        <w:rPr/>
      </w:pPr>
    </w:p>
    <w:p>
      <w:pPr>
        <w:pStyle w:val="3"/>
        <w:widowControl w:val="off"/>
      </w:pPr>
      <w:r>
        <w:rPr/>
        <w:t>2-7. 팔 마비감(</w:t>
      </w:r>
      <w:r>
        <w:rPr/>
        <w:t>痲痹感)</w:t>
      </w:r>
    </w:p>
    <w:p>
      <w:pPr>
        <w:pStyle w:val="4"/>
        <w:widowControl w:val="off"/>
      </w:pPr>
      <w:r>
        <w:pict>
          <v:oval id="_x1831911367"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여  31세  태음인  주부  158cm 65kg  경기도 안양시 동안구 호계2동</w:t>
      </w:r>
    </w:p>
    <w:p>
      <w:pPr>
        <w:pStyle w:val="5"/>
        <w:widowControl w:val="off"/>
      </w:pPr>
      <w:r>
        <w:rPr/>
        <w:t>보약을 지으러 온 부인에게 불편한 곳을 묻자 팔이 이상하다고 했다.</w:t>
      </w:r>
    </w:p>
    <w:p>
      <w:pPr>
        <w:pStyle w:val="5"/>
        <w:widowControl w:val="off"/>
      </w:pPr>
      <w:r>
        <w:rPr/>
        <w:t>①</w:t>
      </w:r>
      <w:r>
        <w:rPr/>
        <w:t xml:space="preserve"> 3개월 전에 이사를 하고 난 후에 왼쪽 팔이 마비되는 것 같은 증상이 계속된다.   </w:t>
      </w:r>
      <w:r>
        <w:rPr/>
        <w:t>②</w:t>
      </w:r>
      <w:r>
        <w:rPr/>
        <w:t xml:space="preserve"> 왼쪽 팔이 부자연스럽다.</w:t>
      </w:r>
    </w:p>
    <w:p>
      <w:pPr>
        <w:pStyle w:val="5"/>
        <w:widowControl w:val="off"/>
      </w:pPr>
      <w:r>
        <w:rPr/>
        <w:t>③</w:t>
      </w:r>
      <w:r>
        <w:rPr/>
        <w:t xml:space="preserve"> 정충(</w:t>
      </w:r>
      <w:r>
        <w:rPr/>
        <w:t xml:space="preserve">怔忡), </w:t>
      </w:r>
      <w:r>
        <w:rPr/>
        <w:t>초조(</w:t>
      </w:r>
      <w:r>
        <w:rPr/>
        <w:t xml:space="preserve">焦燥), </w:t>
      </w:r>
      <w:r>
        <w:rPr/>
        <w:t>우울(</w:t>
      </w:r>
      <w:r>
        <w:rPr/>
        <w:t xml:space="preserve">憂鬱) </w:t>
      </w:r>
      <w:r>
        <w:rPr/>
        <w:t xml:space="preserve">등의 증상이 있다.   </w:t>
      </w:r>
      <w:r>
        <w:rPr/>
        <w:t>④</w:t>
      </w:r>
      <w:r>
        <w:rPr/>
        <w:t xml:space="preserve"> 의욕이 없고 아침에 잠자리에서 일어나기가 어렵고 전신피로감이 있다.   </w:t>
      </w:r>
      <w:r>
        <w:rPr/>
        <w:t>⑤</w:t>
      </w:r>
      <w:r>
        <w:rPr/>
        <w:t xml:space="preserve"> 월경주기가 불규칙적이고 늦어지는 경향이 있으며, 월경통이 약간 있다.   </w:t>
      </w:r>
      <w:r>
        <w:rPr/>
        <w:t>⑥</w:t>
      </w:r>
      <w:r>
        <w:rPr/>
        <w:t xml:space="preserve"> 더위를 심하게 타고 땀이 많다.   </w:t>
      </w:r>
      <w:r>
        <w:rPr/>
        <w:t>⑦</w:t>
      </w:r>
      <w:r>
        <w:rPr/>
        <w:t xml:space="preserve"> 소화력은 보통이지만 속쓰림이 조금 있다.</w:t>
      </w:r>
    </w:p>
    <w:p>
      <w:pPr>
        <w:pStyle w:val="5"/>
        <w:widowControl w:val="off"/>
      </w:pPr>
      <w:r>
        <w:rPr/>
        <w:t>이사를 하면서 무리한 뒤에 팔에 마비감이 생겼고 피로와 곤권(</w:t>
      </w:r>
      <w:r>
        <w:rPr/>
        <w:t>困倦)</w:t>
      </w:r>
      <w:r>
        <w:rPr/>
        <w:t>이 함께 있는 점으로 보아 허손(</w:t>
      </w:r>
      <w:r>
        <w:rPr/>
        <w:t>虛損)</w:t>
      </w:r>
      <w:r>
        <w:rPr/>
        <w:t>과 근육의 무리로 인하여 팔에 마비감이 있는 것으로 판단되었다. 그래서 팔 마비감을 치료하면서도 보약으로 쓸 수 있는 가미대보탕을 본방으로 10일분 20첩을 지어주었다. 20여 일 뒤인 6월 중순에 가족들 약을 지으러 왔을 때 확인해 보니, 약을 복용한 뒤에 팔 마비감이나 저림은 소실되었다고 한다.</w:t>
      </w:r>
    </w:p>
    <w:p>
      <w:pPr>
        <w:pStyle w:val="5"/>
        <w:widowControl w:val="off"/>
        <w:rPr/>
      </w:pPr>
    </w:p>
    <w:p>
      <w:pPr>
        <w:pStyle w:val="3"/>
        <w:widowControl w:val="off"/>
      </w:pPr>
      <w:r>
        <w:rPr/>
        <w:t>2-8. 팔저림, 피로(</w:t>
      </w:r>
      <w:r>
        <w:rPr/>
        <w:t>疲勞)</w:t>
      </w:r>
    </w:p>
    <w:p>
      <w:pPr>
        <w:pStyle w:val="4"/>
        <w:widowControl w:val="off"/>
      </w:pPr>
      <w:r>
        <w:pict>
          <v:oval id="_x183191136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65세  태음인  강사  경기도 수원시 권선구 고등동</w:t>
      </w:r>
    </w:p>
    <w:p>
      <w:pPr>
        <w:pStyle w:val="5"/>
        <w:widowControl w:val="off"/>
      </w:pPr>
      <w:r>
        <w:rPr/>
        <w:t>보약을 지으러 온 65세 할아버지이다.</w:t>
      </w:r>
    </w:p>
    <w:p>
      <w:pPr>
        <w:pStyle w:val="5"/>
        <w:widowControl w:val="off"/>
      </w:pPr>
      <w:r>
        <w:rPr/>
        <w:t>①</w:t>
      </w:r>
      <w:r>
        <w:rPr/>
        <w:t xml:space="preserve"> 아침에 일어나면 좌측 손이 뻣뻣하면서 팔이 저리다.   </w:t>
      </w:r>
      <w:r>
        <w:rPr/>
        <w:t>②</w:t>
      </w:r>
      <w:r>
        <w:rPr/>
        <w:t xml:space="preserve"> 강의에 전념하다보면 피로감이 심하다.   </w:t>
      </w:r>
      <w:r>
        <w:rPr/>
        <w:t>③</w:t>
      </w:r>
      <w:r>
        <w:rPr/>
        <w:t xml:space="preserve"> 흡연 때문인지 간혹 마른기침을 한다.   </w:t>
      </w:r>
      <w:r>
        <w:rPr/>
        <w:t>④</w:t>
      </w:r>
      <w:r>
        <w:rPr/>
        <w:t xml:space="preserve"> 소화력은 좋고 잠도 잘 잔다.   </w:t>
      </w:r>
      <w:r>
        <w:rPr/>
        <w:t>⑤</w:t>
      </w:r>
      <w:r>
        <w:rPr/>
        <w:t xml:space="preserve"> 추위를 약간 타고 따뜻한 음식을 좋아한다.</w:t>
      </w:r>
    </w:p>
    <w:p>
      <w:pPr>
        <w:pStyle w:val="5"/>
        <w:widowControl w:val="off"/>
      </w:pPr>
      <w:r>
        <w:rPr/>
        <w:t>⑥</w:t>
      </w:r>
      <w:r>
        <w:rPr/>
        <w:t xml:space="preserve"> 앉았다가 일어날 때 허리와 무릎이 약간 쑤시고 뻐근하다.</w:t>
      </w:r>
    </w:p>
    <w:p>
      <w:pPr>
        <w:pStyle w:val="5"/>
        <w:widowControl w:val="off"/>
      </w:pPr>
      <w:r>
        <w:rPr/>
        <w:t>피로감과 우측 팔저림을 목표로 가미대보탕 2배량에 녹용 1돈을 더하여 10일분 20첩을 지어주었다.</w:t>
      </w:r>
    </w:p>
    <w:p>
      <w:pPr>
        <w:pStyle w:val="5"/>
        <w:widowControl w:val="off"/>
      </w:pPr>
      <w:r>
        <w:rPr/>
        <w:t>7개월 뒤에 다시 내원했을 때 확인해 보니, 약을 복용한 이후 아침에 일어날 때의 팔저림과 피로감이 없어졌다고 한다. 하지만 기침은 여전하고 연변이 있다고 하여, 이번에도 가미대보탕 2배량에 녹용 대신 부자를 넣어 10일분 20첩을 지어주었다.</w:t>
      </w:r>
    </w:p>
    <w:p>
      <w:pPr>
        <w:pStyle w:val="5"/>
        <w:widowControl w:val="off"/>
        <w:rPr/>
      </w:pPr>
    </w:p>
    <w:p>
      <w:pPr>
        <w:pStyle w:val="3"/>
        <w:widowControl w:val="off"/>
      </w:pPr>
      <w:r>
        <w:rPr/>
        <w:t>2-9 산후 팔저림, 견통(</w:t>
      </w:r>
      <w:r>
        <w:rPr/>
        <w:t>肩痛)</w:t>
      </w:r>
    </w:p>
    <w:p>
      <w:pPr>
        <w:pStyle w:val="4"/>
        <w:widowControl w:val="off"/>
      </w:pPr>
      <w:r>
        <w:pict>
          <v:oval id="_x183191137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33세  소음인 주부  경기도 군포시 당동 주공아파트</w:t>
      </w:r>
    </w:p>
    <w:p>
      <w:pPr>
        <w:pStyle w:val="5"/>
        <w:widowControl w:val="off"/>
      </w:pPr>
      <w:r>
        <w:rPr/>
        <w:t>목소리가 약간 빠르면서도 부드러운 부인으로, 10개월 전 세 번째 아이를 출산한 뒤로 내원했다.</w:t>
      </w:r>
    </w:p>
    <w:p>
      <w:pPr>
        <w:pStyle w:val="5"/>
        <w:widowControl w:val="off"/>
      </w:pPr>
      <w:r>
        <w:rPr/>
        <w:t>①</w:t>
      </w:r>
      <w:r>
        <w:rPr/>
        <w:t xml:space="preserve"> 왼쪽 어깨부터 손목까지 저리고 쑤시는데 가끔은 ‘팍팍’ 땅기기도 한다. 그러나 우측은 어깨에만 통증이 있다.</w:t>
      </w:r>
    </w:p>
    <w:p>
      <w:pPr>
        <w:pStyle w:val="5"/>
        <w:widowControl w:val="off"/>
      </w:pPr>
      <w:r>
        <w:rPr/>
        <w:t>②</w:t>
      </w:r>
      <w:r>
        <w:rPr/>
        <w:t xml:space="preserve"> 소화력이 약해 신경을 쓰거나 말다툼을 한 후에는 잘 체한다.   </w:t>
      </w:r>
      <w:r>
        <w:rPr/>
        <w:t>③</w:t>
      </w:r>
      <w:r>
        <w:rPr/>
        <w:t xml:space="preserve"> 손발이 약간 차다.   </w:t>
      </w:r>
      <w:r>
        <w:rPr/>
        <w:t>④</w:t>
      </w:r>
      <w:r>
        <w:rPr/>
        <w:t xml:space="preserve"> 성격은 내성적이고 세심하고 소심하다.</w:t>
      </w:r>
    </w:p>
    <w:p>
      <w:pPr>
        <w:pStyle w:val="5"/>
        <w:widowControl w:val="off"/>
      </w:pPr>
      <w:r>
        <w:rPr/>
        <w:t>출산한 뒤에 발생한 견비통(</w:t>
      </w:r>
      <w:r>
        <w:rPr/>
        <w:t>肩臂痛)</w:t>
      </w:r>
      <w:r>
        <w:rPr/>
        <w:t>과 팔저림이 허약과 근육 긴장과 위축 등으로 발생했다고 보고 가미대보탕 2배량에 계지 2돈을 더하여 10일분 20첩을 지어주었다.</w:t>
      </w:r>
    </w:p>
    <w:p>
      <w:pPr>
        <w:pStyle w:val="5"/>
        <w:widowControl w:val="off"/>
      </w:pPr>
      <w:r>
        <w:rPr/>
        <w:t>10개월 뒤인 다음해 9월 중순에 내원했을 때 확인하니, 지난번 약을 복용한 뒤로 팔저림과 우측 어깨 통증이 모두 없어졌다고 한다. 다만 최근에 이사를 하면서 신경을 많이 쓰고 무리한 이후 오른쪽 팔이 저리다며 약을 지어달라고 했다. 그래서 지난번과 같은 가미대보탕으로 10일분 20첩을 지어주었고, 2달 뒤에도 약을 더 요청했다.</w:t>
      </w:r>
    </w:p>
    <w:p>
      <w:pPr>
        <w:pStyle w:val="5"/>
        <w:widowControl w:val="off"/>
        <w:rPr/>
      </w:pPr>
    </w:p>
    <w:p>
      <w:pPr>
        <w:pStyle w:val="3"/>
        <w:widowControl w:val="off"/>
      </w:pPr>
      <w:r>
        <w:rPr/>
        <w:t>3-1. 견통(</w:t>
      </w:r>
      <w:r>
        <w:rPr/>
        <w:t>肩痛)</w:t>
      </w:r>
    </w:p>
    <w:p>
      <w:pPr>
        <w:pStyle w:val="4"/>
        <w:widowControl w:val="off"/>
      </w:pPr>
      <w:r>
        <w:pict>
          <v:oval id="_x1831911373"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  34세  소양성소음인  회사원  경기도 안양시 동안구 호계2동</w:t>
      </w:r>
    </w:p>
    <w:p>
      <w:pPr>
        <w:pStyle w:val="0"/>
        <w:widowControl w:val="off"/>
        <w:spacing w:line="336" w:lineRule="auto"/>
      </w:pPr>
      <w:r>
        <w:rPr>
          <w:rFonts w:ascii="한양신명조" w:eastAsia="한양신명조"/>
          <w:sz w:val="18"/>
          <w:shd w:val="clear" w:color="000000"/>
        </w:rPr>
        <w:t>신장은 보통이며, 1년 전에 피로와 음주과다로 대금음자와 고진음자를 합한 처방을 복용한 경력이 있는 사람으로, 이번에는 어깨가 아프다며 약을 지으러 왔다.</w:t>
      </w:r>
    </w:p>
    <w:p>
      <w:pPr>
        <w:pStyle w:val="0"/>
        <w:widowControl w:val="off"/>
        <w:spacing w:line="336" w:lineRule="auto"/>
      </w:pPr>
      <w:r>
        <w:rPr>
          <w:sz w:val="18"/>
          <w:shd w:val="clear" w:color="000000"/>
        </w:rPr>
        <w:t>①</w:t>
      </w:r>
      <w:r>
        <w:rPr>
          <w:rFonts w:ascii="한양신명조"/>
          <w:sz w:val="18"/>
          <w:shd w:val="clear" w:color="000000"/>
        </w:rPr>
        <w:t xml:space="preserve"> 5</w:t>
      </w:r>
      <w:r>
        <w:rPr>
          <w:rFonts w:ascii="한양신명조"/>
          <w:sz w:val="18"/>
          <w:shd w:val="clear" w:color="000000"/>
        </w:rPr>
        <w:t>～</w:t>
      </w:r>
      <w:r>
        <w:rPr>
          <w:rFonts w:ascii="한양신명조" w:eastAsia="한양신명조"/>
          <w:sz w:val="18"/>
          <w:shd w:val="clear" w:color="000000"/>
        </w:rPr>
        <w:t xml:space="preserve">6개월 전부터 어깨가 아프다. </w:t>
      </w:r>
      <w:r>
        <w:rPr>
          <w:sz w:val="18"/>
          <w:shd w:val="clear" w:color="000000"/>
        </w:rPr>
        <w:t>㉠</w:t>
      </w:r>
      <w:r>
        <w:rPr>
          <w:rFonts w:ascii="한양신명조" w:eastAsia="한양신명조"/>
          <w:sz w:val="18"/>
          <w:shd w:val="clear" w:color="000000"/>
        </w:rPr>
        <w:t xml:space="preserve"> 양쪽 어깨가 심하게 아플 때도 있다. </w:t>
      </w:r>
      <w:r>
        <w:rPr>
          <w:sz w:val="18"/>
          <w:shd w:val="clear" w:color="000000"/>
        </w:rPr>
        <w:t>㉡</w:t>
      </w:r>
      <w:r>
        <w:rPr>
          <w:rFonts w:ascii="한양신명조" w:eastAsia="한양신명조"/>
          <w:sz w:val="18"/>
          <w:shd w:val="clear" w:color="000000"/>
        </w:rPr>
        <w:t xml:space="preserve"> 어깨가 아파 팔을 들어 올리지 못한다.</w:t>
      </w:r>
    </w:p>
    <w:p>
      <w:pPr>
        <w:pStyle w:val="0"/>
        <w:widowControl w:val="off"/>
        <w:spacing w:line="336" w:lineRule="auto"/>
      </w:pPr>
      <w:r>
        <w:rPr>
          <w:sz w:val="18"/>
          <w:shd w:val="clear" w:color="000000"/>
        </w:rPr>
        <w:t>㉢</w:t>
      </w:r>
      <w:r>
        <w:rPr>
          <w:rFonts w:ascii="한양신명조" w:eastAsia="한양신명조"/>
          <w:sz w:val="18"/>
          <w:shd w:val="clear" w:color="000000"/>
        </w:rPr>
        <w:t xml:space="preserve"> 특히 저기압일 때 심하다. </w:t>
      </w:r>
      <w:r>
        <w:rPr>
          <w:sz w:val="18"/>
          <w:shd w:val="clear" w:color="000000"/>
        </w:rPr>
        <w:t>㉣</w:t>
      </w:r>
      <w:r>
        <w:rPr>
          <w:rFonts w:ascii="한양신명조" w:eastAsia="한양신명조"/>
          <w:sz w:val="18"/>
          <w:shd w:val="clear" w:color="000000"/>
        </w:rPr>
        <w:t xml:space="preserve"> 팔을 움직이면 어깨에서 우두둑 소리가 난다.   </w:t>
      </w:r>
      <w:r>
        <w:rPr>
          <w:sz w:val="18"/>
          <w:shd w:val="clear" w:color="000000"/>
        </w:rPr>
        <w:t>②</w:t>
      </w:r>
      <w:r>
        <w:rPr>
          <w:rFonts w:ascii="한양신명조" w:eastAsia="한양신명조"/>
          <w:sz w:val="18"/>
          <w:shd w:val="clear" w:color="000000"/>
        </w:rPr>
        <w:t xml:space="preserve"> 몸 전체적으로 따뜻하다.</w:t>
      </w:r>
    </w:p>
    <w:p>
      <w:pPr>
        <w:pStyle w:val="0"/>
        <w:widowControl w:val="off"/>
        <w:spacing w:line="336" w:lineRule="auto"/>
      </w:pPr>
      <w:r>
        <w:rPr>
          <w:sz w:val="18"/>
          <w:shd w:val="clear" w:color="000000"/>
        </w:rPr>
        <w:t>③</w:t>
      </w:r>
      <w:r>
        <w:rPr>
          <w:rFonts w:ascii="한양신명조" w:eastAsia="한양신명조"/>
          <w:sz w:val="18"/>
          <w:shd w:val="clear" w:color="000000"/>
        </w:rPr>
        <w:t xml:space="preserve"> 식사량과 소화력은 보통이고 대소변에 이상은 없다.</w:t>
      </w:r>
    </w:p>
    <w:p>
      <w:pPr>
        <w:pStyle w:val="0"/>
        <w:widowControl w:val="off"/>
        <w:spacing w:line="336" w:lineRule="auto"/>
      </w:pPr>
      <w:r>
        <w:rPr>
          <w:rFonts w:ascii="한양신명조" w:eastAsia="한양신명조"/>
          <w:sz w:val="18"/>
          <w:shd w:val="clear" w:color="000000"/>
        </w:rPr>
        <w:t>중년 남자의 견통과 마찰음을 치료하기 위해 가미대보탕 2배량으로 10일분 20첩을 지어주었다. 5개월 뒤인 12월 말에 목이 땅긴다면서 다시 약을 지으러 왔을 때 확인해 보니, 지난번 약을 복용하고 견통이 소실되었다고 한다.</w:t>
      </w:r>
    </w:p>
    <w:p>
      <w:pPr>
        <w:pStyle w:val="5"/>
        <w:widowControl w:val="off"/>
        <w:rPr/>
      </w:pPr>
    </w:p>
    <w:p>
      <w:pPr>
        <w:pStyle w:val="3"/>
        <w:widowControl w:val="off"/>
      </w:pPr>
      <w:r>
        <w:rPr/>
        <w:t>3-2. 견비통(</w:t>
      </w:r>
      <w:r>
        <w:rPr/>
        <w:t xml:space="preserve">肩臂痛), </w:t>
      </w:r>
      <w:r>
        <w:rPr/>
        <w:t>슬통(</w:t>
      </w:r>
      <w:r>
        <w:rPr/>
        <w:t xml:space="preserve">膝痛), </w:t>
      </w:r>
      <w:r>
        <w:rPr/>
        <w:t>족관절통(</w:t>
      </w:r>
      <w:r>
        <w:rPr/>
        <w:t>足關節痛)</w:t>
      </w:r>
    </w:p>
    <w:p>
      <w:pPr>
        <w:pStyle w:val="4"/>
        <w:widowControl w:val="off"/>
      </w:pPr>
      <w:r>
        <w:pict>
          <v:oval id="_x183191137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43세  소양인  서울특별시 광진구 중곡2동</w:t>
      </w:r>
    </w:p>
    <w:p>
      <w:pPr>
        <w:pStyle w:val="5"/>
        <w:widowControl w:val="off"/>
      </w:pPr>
      <w:r>
        <w:rPr/>
        <w:t>소양인이며 43세인 중년 부인이 견비통 때문에 내원했다.</w:t>
      </w:r>
    </w:p>
    <w:p>
      <w:pPr>
        <w:pStyle w:val="5"/>
        <w:widowControl w:val="off"/>
      </w:pPr>
      <w:r>
        <w:rPr/>
        <w:t>①</w:t>
      </w:r>
      <w:r>
        <w:rPr/>
        <w:t xml:space="preserve"> 2</w:t>
      </w:r>
      <w:r>
        <w:rPr/>
        <w:t>～</w:t>
      </w:r>
      <w:r>
        <w:rPr/>
        <w:t xml:space="preserve">3년 전부터 양쪽 어깨가 저리고, 팔에 통증이 있는데 종일 조금씩 아프다.   </w:t>
      </w:r>
      <w:r>
        <w:rPr/>
        <w:t>②</w:t>
      </w:r>
      <w:r>
        <w:rPr/>
        <w:t xml:space="preserve"> 무릎과 발목이 시큰거린다.</w:t>
      </w:r>
    </w:p>
    <w:p>
      <w:pPr>
        <w:pStyle w:val="5"/>
        <w:widowControl w:val="off"/>
      </w:pPr>
      <w:r>
        <w:rPr/>
        <w:t>③</w:t>
      </w:r>
      <w:r>
        <w:rPr/>
        <w:t xml:space="preserve"> 대변은 2일에 1회 보는데, 힘들게 나온다.   </w:t>
      </w:r>
      <w:r>
        <w:rPr/>
        <w:t>④</w:t>
      </w:r>
      <w:r>
        <w:rPr/>
        <w:t xml:space="preserve"> 가끔 전두통(</w:t>
      </w:r>
      <w:r>
        <w:rPr/>
        <w:t>前頭痛)</w:t>
      </w:r>
      <w:r>
        <w:rPr/>
        <w:t xml:space="preserve">이 있다.   </w:t>
      </w:r>
      <w:r>
        <w:rPr/>
        <w:t>⑤</w:t>
      </w:r>
      <w:r>
        <w:rPr/>
        <w:t xml:space="preserve"> 전신에 피로감(</w:t>
      </w:r>
      <w:r>
        <w:rPr/>
        <w:t>疲勞感)</w:t>
      </w:r>
      <w:r>
        <w:rPr/>
        <w:t>이 있다.</w:t>
      </w:r>
    </w:p>
    <w:p>
      <w:pPr>
        <w:pStyle w:val="5"/>
        <w:widowControl w:val="off"/>
      </w:pPr>
      <w:r>
        <w:rPr/>
        <w:t>⑥</w:t>
      </w:r>
      <w:r>
        <w:rPr/>
        <w:t xml:space="preserve"> 더위를 약간 타고 시원한 음식을 좋아한다.   </w:t>
      </w:r>
      <w:r>
        <w:rPr/>
        <w:t>⑦</w:t>
      </w:r>
      <w:r>
        <w:rPr/>
        <w:t xml:space="preserve"> 식성은 좋으나 식사량이 적고 가끔 하복(</w:t>
      </w:r>
      <w:r>
        <w:rPr/>
        <w:t>下腹)</w:t>
      </w:r>
      <w:r>
        <w:rPr/>
        <w:t>이 사르르 아플 때가 있다.</w:t>
      </w:r>
    </w:p>
    <w:p>
      <w:pPr>
        <w:pStyle w:val="5"/>
        <w:widowControl w:val="off"/>
      </w:pPr>
      <w:r>
        <w:rPr/>
        <w:t>원래 가미대보탕은 허약한 사람의 중풍에 쓰는 처방이지만, 약성을 응용하여 견비통이나 요통 등에도 사용할 수 있다. 그래서 이 사람에게도 응용하기로 하고 가미대보탕 2배량으로 10일분 20첩을 지어주었다. 30일 뒤에 다시 내원했을 때 확인해 보니, 지난번 약을 복용한 뒤로 어깨의 저림과 팔의 통증이 경감되었고, 무릎과 발목의 통증도 경감되었다고 한다.</w:t>
      </w:r>
    </w:p>
    <w:p>
      <w:pPr>
        <w:pStyle w:val="5"/>
        <w:widowControl w:val="off"/>
      </w:pPr>
      <w:r>
        <w:rPr/>
        <w:t>통증은 경감되었으나 최근에 방광염이 발생했다고 하여 증상을 물어보았다.</w:t>
      </w:r>
    </w:p>
    <w:p>
      <w:pPr>
        <w:pStyle w:val="5"/>
        <w:widowControl w:val="off"/>
      </w:pPr>
      <w:r>
        <w:rPr/>
        <w:t>1. 최근에 3차례 정도 방광염이 발병했다.</w:t>
      </w:r>
    </w:p>
    <w:p>
      <w:pPr>
        <w:pStyle w:val="5"/>
        <w:widowControl w:val="off"/>
      </w:pPr>
      <w:r>
        <w:rPr/>
        <w:t>2. 양약을 복용하면 두드러기가 나서 한약으로 치료하고 싶어 한다.</w:t>
      </w:r>
    </w:p>
    <w:p>
      <w:pPr>
        <w:pStyle w:val="5"/>
        <w:widowControl w:val="off"/>
      </w:pPr>
      <w:r>
        <w:rPr/>
        <w:t>3. 10년 전에도 방광염이 발병한 적이 있다.</w:t>
      </w:r>
    </w:p>
    <w:p>
      <w:pPr>
        <w:pStyle w:val="5"/>
        <w:widowControl w:val="off"/>
      </w:pPr>
      <w:r>
        <w:rPr/>
        <w:t>최근 3차례 발병한 방광염을 치료하기 위해 당귀작약산 2배량에 목통 1.5돈, 차전자 1돈을 더하여 10일분 20첩을 지어주었다. 3년 6개월 뒤에 다시 내원했을 때 확인해 보니, 3년 전에 지어간 약을 복용한 뒤로 방광염이 경감되었으나 지금도 방광염 증상이 약하게 남아 있어 하복에 경미한 통증이 있고 엉덩이가 시큰거린다고 한다. 이번에도 지난번과 같은 당귀작약산으로 10일분 20첩을 지어주었다.</w:t>
      </w:r>
    </w:p>
    <w:p>
      <w:pPr>
        <w:pStyle w:val="3"/>
        <w:widowControl w:val="off"/>
      </w:pPr>
      <w:r>
        <w:rPr/>
        <w:t>3-6. 항배견통(</w:t>
      </w:r>
      <w:r>
        <w:rPr/>
        <w:t xml:space="preserve">項背肩痛), </w:t>
      </w:r>
      <w:r>
        <w:rPr/>
        <w:t>부종(</w:t>
      </w:r>
      <w:r>
        <w:rPr/>
        <w:t>浮腫)</w:t>
      </w:r>
    </w:p>
    <w:p>
      <w:pPr>
        <w:pStyle w:val="4"/>
        <w:widowControl w:val="off"/>
      </w:pPr>
      <w:r>
        <w:pict>
          <v:oval id="_x1831911378"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37세  소음인  직장인  경기도 안양시 동안구 비산3동 쌍봉빌라</w:t>
      </w:r>
    </w:p>
    <w:p>
      <w:pPr>
        <w:pStyle w:val="5"/>
        <w:widowControl w:val="off"/>
      </w:pPr>
      <w:r>
        <w:rPr/>
        <w:t>①</w:t>
      </w:r>
      <w:r>
        <w:rPr/>
        <w:t xml:space="preserve"> 전부터 간혹 항배통(</w:t>
      </w:r>
      <w:r>
        <w:rPr/>
        <w:t>項背痛)</w:t>
      </w:r>
      <w:r>
        <w:rPr/>
        <w:t xml:space="preserve">이 있었으나 1주일 전부터 극심해졌으며, 뒷목부터 등까지 뻐근하여 목을 돌리기 힘들다.  </w:t>
      </w:r>
      <w:r>
        <w:rPr/>
        <w:t>㉠</w:t>
      </w:r>
      <w:r>
        <w:rPr/>
        <w:t xml:space="preserve"> 힘들고 피로하면 경추(</w:t>
      </w:r>
      <w:r>
        <w:rPr/>
        <w:t>頸椎) 7</w:t>
      </w:r>
      <w:r>
        <w:rPr/>
        <w:t xml:space="preserve">번이 끝나는 곳 우측으로 통증이 심하여 팍팍 쑤신다. </w:t>
      </w:r>
      <w:r>
        <w:rPr/>
        <w:t>㉡</w:t>
      </w:r>
      <w:r>
        <w:rPr/>
        <w:t xml:space="preserve"> 경추(</w:t>
      </w:r>
      <w:r>
        <w:rPr/>
        <w:t xml:space="preserve">頸椎) </w:t>
      </w:r>
      <w:r>
        <w:rPr/>
        <w:t>만곡(</w:t>
      </w:r>
      <w:r>
        <w:rPr/>
        <w:t>彎曲)</w:t>
      </w:r>
      <w:r>
        <w:rPr/>
        <w:t xml:space="preserve">이 없어져 있고 우측 팔이 저리고 차다.   </w:t>
      </w:r>
      <w:r>
        <w:rPr/>
        <w:t>②</w:t>
      </w:r>
      <w:r>
        <w:rPr/>
        <w:t xml:space="preserve"> 기상시 얼굴과 손발이 붓고, 몸이 힘들면 잘 붓는 편이다.   </w:t>
      </w:r>
      <w:r>
        <w:rPr/>
        <w:t>③</w:t>
      </w:r>
      <w:r>
        <w:rPr/>
        <w:t xml:space="preserve"> 잔뇨감(</w:t>
      </w:r>
      <w:r>
        <w:rPr/>
        <w:t>殘尿感)</w:t>
      </w:r>
      <w:r>
        <w:rPr/>
        <w:t xml:space="preserve">이 있다.   </w:t>
      </w:r>
      <w:r>
        <w:rPr/>
        <w:t>④</w:t>
      </w:r>
      <w:r>
        <w:rPr/>
        <w:t xml:space="preserve"> 허리와 무릎이 약간 쑤시고 시큰거린다.   </w:t>
      </w:r>
      <w:r>
        <w:rPr/>
        <w:t>⑤</w:t>
      </w:r>
      <w:r>
        <w:rPr/>
        <w:t xml:space="preserve"> 추위를 약간 타고 손발이 차다.   </w:t>
      </w:r>
      <w:r>
        <w:rPr/>
        <w:t>⑥</w:t>
      </w:r>
      <w:r>
        <w:rPr/>
        <w:t xml:space="preserve"> 소화력은 좋다.   </w:t>
      </w:r>
      <w:r>
        <w:rPr/>
        <w:t>⑦</w:t>
      </w:r>
      <w:r>
        <w:rPr/>
        <w:t xml:space="preserve"> 피로하고 기운이 없다.   </w:t>
      </w:r>
      <w:r>
        <w:rPr/>
        <w:t>⑧</w:t>
      </w:r>
      <w:r>
        <w:rPr/>
        <w:t xml:space="preserve"> 대변은 1일 1회 보며 약간 변비 경향이 있고, 변은 굵은 편이다.   </w:t>
      </w:r>
      <w:r>
        <w:rPr/>
        <w:t>⑨</w:t>
      </w:r>
      <w:r>
        <w:rPr/>
        <w:t xml:space="preserve"> 소변색은 보통이고 뿌옇다.   </w:t>
      </w:r>
      <w:r>
        <w:rPr/>
        <w:t>⑩</w:t>
      </w:r>
      <w:r>
        <w:rPr/>
        <w:t xml:space="preserve"> 신경질과 짜증이 나고 매사가 귀찮다.</w:t>
      </w:r>
    </w:p>
    <w:p>
      <w:pPr>
        <w:pStyle w:val="5"/>
        <w:widowControl w:val="off"/>
      </w:pPr>
      <w:r>
        <w:rPr/>
        <w:t>힘들고 피로하면 발생하는 항배견통이 허로(</w:t>
      </w:r>
      <w:r>
        <w:rPr/>
        <w:t>虛勞)</w:t>
      </w:r>
      <w:r>
        <w:rPr/>
        <w:t>로 인한 것으로 판단되어 가미대보탕 2배량에 허랭(</w:t>
      </w:r>
      <w:r>
        <w:rPr/>
        <w:t>虛冷)</w:t>
      </w:r>
      <w:r>
        <w:rPr/>
        <w:t>과 지통(</w:t>
      </w:r>
      <w:r>
        <w:rPr/>
        <w:t>止痛)</w:t>
      </w:r>
      <w:r>
        <w:rPr/>
        <w:t>을 목표로 육계 4돈, 마자인 3돈을 더해서 10일분 20첩을 지어주었다.</w:t>
      </w:r>
    </w:p>
    <w:p>
      <w:pPr>
        <w:pStyle w:val="5"/>
        <w:widowControl w:val="off"/>
      </w:pPr>
      <w:r>
        <w:rPr/>
        <w:t>20일 뒤인 5월 하순에 다시 내원했을 때 확인해 보니, 항배통이 많이 경감되었고 부종이 소실되었다며 약을 더 요청했다. 증세가 많이 경감된 점으로 보아 효과가 있다고 보고 지난번과 같이 10일분 20첩을 지어주었으며, 다시 1년 뒤 감기에 걸린 뒤로 기운이 없고 전신이 아프다고 하여 같은 처방으로 1제를 더 지어주었다.</w:t>
      </w:r>
    </w:p>
    <w:p>
      <w:pPr>
        <w:pStyle w:val="5"/>
        <w:widowControl w:val="off"/>
        <w:rPr/>
      </w:pPr>
    </w:p>
    <w:p>
      <w:pPr>
        <w:pStyle w:val="3"/>
        <w:widowControl w:val="off"/>
      </w:pPr>
      <w:r>
        <w:rPr/>
        <w:t>4-1. 요통(</w:t>
      </w:r>
      <w:r>
        <w:rPr/>
        <w:t xml:space="preserve">腰痛), </w:t>
      </w:r>
      <w:r>
        <w:rPr/>
        <w:t>견비통(</w:t>
      </w:r>
      <w:r>
        <w:rPr/>
        <w:t xml:space="preserve">肩臂痛), </w:t>
      </w:r>
      <w:r>
        <w:rPr/>
        <w:t>부종(</w:t>
      </w:r>
      <w:r>
        <w:rPr/>
        <w:t>浮腫)</w:t>
      </w:r>
    </w:p>
    <w:p>
      <w:pPr>
        <w:pStyle w:val="4"/>
        <w:widowControl w:val="off"/>
      </w:pPr>
      <w:r>
        <w:pict>
          <v:oval id="_x1831911380"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여  58세  소양성태음인  가게운영  서울특별시 성북구 정릉3동</w:t>
      </w:r>
    </w:p>
    <w:p>
      <w:pPr>
        <w:pStyle w:val="5"/>
        <w:widowControl w:val="off"/>
      </w:pPr>
      <w:r>
        <w:rPr/>
        <w:t>약간 큰 키에 체격이 좋으며 얼굴이 붉고 성격이 원만해 보이는 부인이다.</w:t>
      </w:r>
    </w:p>
    <w:p>
      <w:pPr>
        <w:pStyle w:val="5"/>
        <w:widowControl w:val="off"/>
      </w:pPr>
      <w:r>
        <w:rPr/>
        <w:t>①</w:t>
      </w:r>
      <w:r>
        <w:rPr/>
        <w:t xml:space="preserve"> 20년 전부터 항상 허리가 아픈데, 골반까지 쏟아지는 듯하다.   </w:t>
      </w:r>
      <w:r>
        <w:rPr/>
        <w:t>②</w:t>
      </w:r>
      <w:r>
        <w:rPr/>
        <w:t xml:space="preserve"> 힘든 일을 하면 더 심해지고 허리가 아파 아침에 일어나기 힘들다.   </w:t>
      </w:r>
      <w:r>
        <w:rPr/>
        <w:t>③</w:t>
      </w:r>
      <w:r>
        <w:rPr/>
        <w:t xml:space="preserve"> 1년 전부터는 하루 종일 양측 팔이 심하게 아프며 양측 어깨부터 손끝까지 뼈마디가 콕콕 쑤신다.   </w:t>
      </w:r>
      <w:r>
        <w:rPr/>
        <w:t>④</w:t>
      </w:r>
      <w:r>
        <w:rPr/>
        <w:t xml:space="preserve"> 20여 년 전부터 저녁마다 얼굴과 손이 붓는데, 저녁을 먹으면 더 부어서 저녁을 먹지 않는다.   </w:t>
      </w:r>
    </w:p>
    <w:p>
      <w:pPr>
        <w:pStyle w:val="5"/>
        <w:widowControl w:val="off"/>
      </w:pPr>
      <w:r>
        <w:rPr/>
        <w:t>⑤</w:t>
      </w:r>
      <w:r>
        <w:rPr/>
        <w:t xml:space="preserve"> 배가 약간 차고 손발이 매우 차지만 몸 전체적으로는 차지 않다.   </w:t>
      </w:r>
      <w:r>
        <w:rPr/>
        <w:t>⑥</w:t>
      </w:r>
      <w:r>
        <w:rPr/>
        <w:t xml:space="preserve"> 잠은 5</w:t>
      </w:r>
      <w:r>
        <w:rPr/>
        <w:t>～</w:t>
      </w:r>
      <w:r>
        <w:rPr/>
        <w:t xml:space="preserve">6시간 자며, 잠귀가 밝고 잠에서 깨면 잠이 오지 않는다.   </w:t>
      </w:r>
      <w:r>
        <w:rPr/>
        <w:t>⑦</w:t>
      </w:r>
      <w:r>
        <w:rPr/>
        <w:t xml:space="preserve"> 피로하며 기억력이 격감되었다.   </w:t>
      </w:r>
      <w:r>
        <w:rPr/>
        <w:t>⑧</w:t>
      </w:r>
      <w:r>
        <w:rPr/>
        <w:t xml:space="preserve"> 냉대하(</w:t>
      </w:r>
      <w:r>
        <w:rPr/>
        <w:t>冷帶下)</w:t>
      </w:r>
      <w:r>
        <w:rPr/>
        <w:t xml:space="preserve">가 많고 냄새도 난다.   </w:t>
      </w:r>
    </w:p>
    <w:p>
      <w:pPr>
        <w:pStyle w:val="5"/>
        <w:widowControl w:val="off"/>
      </w:pPr>
      <w:r>
        <w:rPr/>
        <w:t>⑨</w:t>
      </w:r>
      <w:r>
        <w:rPr/>
        <w:t xml:space="preserve"> 출산 4회에 인공유산을 7번이나 했다.   </w:t>
      </w:r>
      <w:r>
        <w:rPr/>
        <w:t>⑩</w:t>
      </w:r>
      <w:r>
        <w:rPr/>
        <w:t xml:space="preserve"> 예전엔 시골에서 농사를 지었다.</w:t>
      </w:r>
    </w:p>
    <w:p>
      <w:pPr>
        <w:pStyle w:val="5"/>
        <w:widowControl w:val="off"/>
      </w:pPr>
      <w:r>
        <w:rPr/>
        <w:t>이 부인의 요통과 부종은 20년 이상 되었으므로 만성화된 것임을 알 수 있고, 이것은 무엇보다도 인공유산을 7번이나 한 영향이 큰 것으로 보인다. 인공유산으로 인한 과다한 손모(</w:t>
      </w:r>
      <w:r>
        <w:rPr/>
        <w:t>損耗)</w:t>
      </w:r>
      <w:r>
        <w:rPr/>
        <w:t>로 요통과 부종이 발생했으므로 전신을 보강하면서 요통과 견비통에 사용하는 처방을 검토해보니 삼기음, 대영전, 녹용대보탕, 만금탕, 가미대보탕 등이 있었다. 이를 검토한 끝에 중풍에 사용하는 가미대보탕을 쓰기로 하고 가미대보탕 2배량으로 10일분 20첩을 지어주었다.</w:t>
      </w:r>
    </w:p>
    <w:p>
      <w:pPr>
        <w:pStyle w:val="5"/>
        <w:widowControl w:val="off"/>
      </w:pPr>
      <w:r>
        <w:rPr/>
        <w:t>10일 뒤인 2월 초순에 약을 더 지어달라며 전화했을 때 경과를 물어보니, 약을 복용한 후에 요통과 양쪽 어깨 아픈 것이 많이 호전되었으며, 저녁마다 붓는 것도 줄어들었다고 했다. 요청대로 지난번과 같은 가미대보탕 2배량으로 1제를 더 지어주었다. 10일 뒤인 2월 중순에 다시 전화로 약을 더 지어달라고 하기에 확인해 보니, 처음 약을 복용할 때보다 호전된 정도는 덜하지만, 증상이 계속 호전되어 요즘은 지낼 만하다고 한다.</w:t>
      </w:r>
    </w:p>
    <w:p>
      <w:pPr>
        <w:pStyle w:val="5"/>
        <w:widowControl w:val="off"/>
      </w:pPr>
      <w:r>
        <w:rPr/>
        <w:t>다시 같은 처방으로 1제를 지어 주었고, 20일 뒤인 3월 초순에 전화가 왔을 때 확인해 보니, 약을 복용하는 동안에는 허리와 팔의 통증이 나타나지 않았으며, 저녁에 붓는 것도 없어졌다고 했다. 그러나 20여 년 동안 고생해서 아직 마음이 놓이지 않는다며 약을 더 지어달라고 요청했는데, 이번에는 그동안 신경을 쓴 일도 있었다고 하여 가미귀비탕으로 1제를 지어주었다.</w:t>
      </w:r>
    </w:p>
    <w:p>
      <w:pPr>
        <w:pStyle w:val="5"/>
        <w:widowControl w:val="off"/>
        <w:rPr/>
      </w:pPr>
    </w:p>
    <w:p>
      <w:pPr>
        <w:pStyle w:val="3"/>
        <w:widowControl w:val="off"/>
      </w:pPr>
      <w:r>
        <w:rPr/>
        <w:t>5-1. 전신통(</w:t>
      </w:r>
      <w:r>
        <w:rPr/>
        <w:t xml:space="preserve">全身痛), </w:t>
      </w:r>
      <w:r>
        <w:rPr/>
        <w:t>도한(</w:t>
      </w:r>
      <w:r>
        <w:rPr/>
        <w:t xml:space="preserve">盜汗), </w:t>
      </w:r>
      <w:r>
        <w:rPr/>
        <w:t>하복통(</w:t>
      </w:r>
      <w:r>
        <w:rPr/>
        <w:t xml:space="preserve">下腹痛), </w:t>
      </w:r>
      <w:r>
        <w:rPr/>
        <w:t>기상곤권(</w:t>
      </w:r>
      <w:r>
        <w:rPr/>
        <w:t xml:space="preserve">起床困倦), </w:t>
      </w:r>
      <w:r>
        <w:rPr/>
        <w:t>발목통</w:t>
      </w:r>
    </w:p>
    <w:p>
      <w:pPr>
        <w:pStyle w:val="4"/>
        <w:widowControl w:val="off"/>
      </w:pPr>
      <w:r>
        <w:pict>
          <v:oval id="_x1831911382"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40세  태음인  경기도 안양시 동안구 관양동 삼우빌라</w:t>
      </w:r>
    </w:p>
    <w:p>
      <w:pPr>
        <w:pStyle w:val="5"/>
        <w:widowControl w:val="off"/>
      </w:pPr>
      <w:r>
        <w:rPr/>
        <w:t>전신통으로 아침에 일어나기 힘들다는 40대 태음인 남자가 찾아왔다.</w:t>
      </w:r>
    </w:p>
    <w:p>
      <w:pPr>
        <w:pStyle w:val="5"/>
        <w:widowControl w:val="off"/>
      </w:pPr>
      <w:r>
        <w:rPr/>
        <w:t>①</w:t>
      </w:r>
      <w:r>
        <w:rPr/>
        <w:t xml:space="preserve"> 1년 전부터 전신통이 발생했는데 건축일을 심하게 해서 그런지 근육이 쿡쿡 쑤신다. </w:t>
      </w:r>
      <w:r>
        <w:rPr/>
        <w:t>㉠</w:t>
      </w:r>
      <w:r>
        <w:rPr/>
        <w:t xml:space="preserve"> 쑤시는 증상은 아침저녁으로 있고 낮에 활동할 때는 괜찮다. </w:t>
      </w:r>
      <w:r>
        <w:rPr/>
        <w:t>㉡</w:t>
      </w:r>
      <w:r>
        <w:rPr/>
        <w:t xml:space="preserve"> 처음에는 일할 때만 아팠는데, 요즘은 일을 하지 않아도 쑤시고, 아침에 일어나기 힘들다.   </w:t>
      </w:r>
      <w:r>
        <w:rPr/>
        <w:t>②</w:t>
      </w:r>
      <w:r>
        <w:rPr/>
        <w:t xml:space="preserve"> 한 달 전부터 잠잘 때 식은땀이 많이 난다.   </w:t>
      </w:r>
      <w:r>
        <w:rPr/>
        <w:t>③</w:t>
      </w:r>
      <w:r>
        <w:rPr/>
        <w:t xml:space="preserve"> 2개월 전부터 일을 심하게 해서 그런지 발목과 발등이 매우 아파서 항상 파스를 붙인다.   </w:t>
      </w:r>
      <w:r>
        <w:rPr/>
        <w:t>④</w:t>
      </w:r>
      <w:r>
        <w:rPr/>
        <w:t xml:space="preserve"> 일할 때 소변을 참아서 그런지 아랫배가 뻐근하고 잔뇨감이 있고 소변에 거품이 난다.   </w:t>
      </w:r>
      <w:r>
        <w:rPr/>
        <w:t>⑤</w:t>
      </w:r>
      <w:r>
        <w:rPr/>
        <w:t xml:space="preserve"> 대변은 매일 아침에 보는데 변이 묽은 편이다.   </w:t>
      </w:r>
      <w:r>
        <w:rPr/>
        <w:t>⑥</w:t>
      </w:r>
      <w:r>
        <w:rPr/>
        <w:t xml:space="preserve"> 가슴이 답답하고 숨이 차는 증상이 있다.</w:t>
      </w:r>
    </w:p>
    <w:p>
      <w:pPr>
        <w:pStyle w:val="5"/>
        <w:widowControl w:val="off"/>
      </w:pPr>
      <w:r>
        <w:rPr/>
        <w:t>⑦</w:t>
      </w:r>
      <w:r>
        <w:rPr/>
        <w:t xml:space="preserve"> 소화는 잘되지만 트림이 자주 나오고 명치 부위가 뻐근하고 방귀를 자주 뀐다.   </w:t>
      </w:r>
      <w:r>
        <w:rPr/>
        <w:t>⑧</w:t>
      </w:r>
      <w:r>
        <w:rPr/>
        <w:t xml:space="preserve"> 손발과 아랫배가 약간 차다.</w:t>
      </w:r>
    </w:p>
    <w:p>
      <w:pPr>
        <w:pStyle w:val="5"/>
        <w:widowControl w:val="off"/>
      </w:pPr>
      <w:r>
        <w:rPr/>
        <w:t>과도한 육체적 노동으로 인한 전신통(</w:t>
      </w:r>
      <w:r>
        <w:rPr/>
        <w:t xml:space="preserve">全身痛), </w:t>
      </w:r>
      <w:r>
        <w:rPr/>
        <w:t>곤권(</w:t>
      </w:r>
      <w:r>
        <w:rPr/>
        <w:t xml:space="preserve">困倦), </w:t>
      </w:r>
      <w:r>
        <w:rPr/>
        <w:t>도한(</w:t>
      </w:r>
      <w:r>
        <w:rPr/>
        <w:t>盜汗)</w:t>
      </w:r>
      <w:r>
        <w:rPr/>
        <w:t>을 목표로 가미대보탕 2배량에 황기를 3돈, 부자를 2돈으로 증량하여 10일분 20첩을 지어주었다. 14일 뒤인 1월 하순에 부인이 약을 더 지어달라며 대신 내원했을 때 확인해 보니, 일어날 때 힘들어하던 것과 잘 때 땀을 흘리는 것이 많이 소실되었다고 한다. 발목을 사용하는 일을 하여 발목의 통증이 완전하게 소실된 것은 아니지만, 항상 붙이던 파스를 붙이지 않아도 일을 할 수 있게 되었다고 한다. 또한 아랫배가 뻐근하게 아프던 것도 경감되었다고 했다.</w:t>
      </w:r>
    </w:p>
    <w:p>
      <w:pPr>
        <w:pStyle w:val="5"/>
        <w:widowControl w:val="off"/>
      </w:pPr>
      <w:r>
        <w:rPr/>
        <w:t>가미대보탕을 복용한 뒤로 모든 증상이 경감된 것으로 보아 적합한 처방이라고 판단되어 이번에도 같은 처방으로 10일분 20첩을 지어주었다.</w:t>
      </w:r>
    </w:p>
    <w:p>
      <w:pPr>
        <w:pStyle w:val="5"/>
        <w:widowControl w:val="off"/>
        <w:rPr/>
      </w:pPr>
    </w:p>
    <w:p>
      <w:pPr>
        <w:pStyle w:val="3"/>
        <w:widowControl w:val="off"/>
      </w:pPr>
      <w:r>
        <w:rPr/>
        <w:t>6-1. 수지관절통(</w:t>
      </w:r>
      <w:r>
        <w:rPr/>
        <w:t xml:space="preserve">手指關節痛), </w:t>
      </w:r>
      <w:r>
        <w:rPr/>
        <w:t>슬통(</w:t>
      </w:r>
      <w:r>
        <w:rPr/>
        <w:t>膝痛)</w:t>
      </w:r>
    </w:p>
    <w:p>
      <w:pPr>
        <w:pStyle w:val="4"/>
        <w:widowControl w:val="off"/>
      </w:pPr>
      <w:r>
        <w:pict>
          <v:oval id="_x183191138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53세  태음인  경기도 안양시 동안구 관양2동</w:t>
      </w:r>
    </w:p>
    <w:p>
      <w:pPr>
        <w:pStyle w:val="5"/>
        <w:widowControl w:val="off"/>
      </w:pPr>
      <w:r>
        <w:rPr/>
        <w:t>보통 키에 몸통이 굵고 얼굴이 큰 중년 부인으로 3년 전부터 손가락 마디가 아픈 증상이 시작되었으나 약을 먹고 호전되었다가 작년부터 다시 통증이 시작되었다.</w:t>
      </w:r>
    </w:p>
    <w:p>
      <w:pPr>
        <w:pStyle w:val="5"/>
        <w:widowControl w:val="off"/>
      </w:pPr>
      <w:r>
        <w:rPr/>
        <w:t>①</w:t>
      </w:r>
      <w:r>
        <w:rPr/>
        <w:t xml:space="preserve"> 손가락 마디가 하루 종일 아프고 붓는다.   </w:t>
      </w:r>
      <w:r>
        <w:rPr/>
        <w:t>②</w:t>
      </w:r>
      <w:r>
        <w:rPr/>
        <w:t xml:space="preserve"> 양 무릎이 아프다.   </w:t>
      </w:r>
      <w:r>
        <w:rPr/>
        <w:t>③</w:t>
      </w:r>
      <w:r>
        <w:rPr/>
        <w:t xml:space="preserve"> 오른쪽 어깨와 팔이 아프고 붓는다.</w:t>
      </w:r>
    </w:p>
    <w:p>
      <w:pPr>
        <w:pStyle w:val="5"/>
        <w:widowControl w:val="off"/>
      </w:pPr>
      <w:r>
        <w:rPr/>
        <w:t>④</w:t>
      </w:r>
      <w:r>
        <w:rPr/>
        <w:t xml:space="preserve"> 허리도 가끔 아프다.   </w:t>
      </w:r>
      <w:r>
        <w:rPr/>
        <w:t>⑤</w:t>
      </w:r>
      <w:r>
        <w:rPr/>
        <w:t xml:space="preserve"> 작년부터 간혹 피로를 심하게 느낀다.   </w:t>
      </w:r>
      <w:r>
        <w:rPr/>
        <w:t>⑥</w:t>
      </w:r>
      <w:r>
        <w:rPr/>
        <w:t xml:space="preserve"> 얼굴에 땀이 많고 더위를 심하게 탄다.</w:t>
      </w:r>
    </w:p>
    <w:p>
      <w:pPr>
        <w:pStyle w:val="5"/>
        <w:widowControl w:val="off"/>
      </w:pPr>
      <w:r>
        <w:rPr/>
        <w:t>⑦</w:t>
      </w:r>
      <w:r>
        <w:rPr/>
        <w:t xml:space="preserve"> 손발이 약간 차다.   </w:t>
      </w:r>
      <w:r>
        <w:rPr/>
        <w:t>⑧</w:t>
      </w:r>
      <w:r>
        <w:rPr/>
        <w:t xml:space="preserve"> 뒷목이 뻐근하고 가슴이 뛴다.   </w:t>
      </w:r>
      <w:r>
        <w:rPr/>
        <w:t>⑨</w:t>
      </w:r>
      <w:r>
        <w:rPr/>
        <w:t xml:space="preserve"> 물을 많이 마시는 편인데 소변은 잘 나오지 않는다.</w:t>
      </w:r>
    </w:p>
    <w:p>
      <w:pPr>
        <w:pStyle w:val="5"/>
        <w:widowControl w:val="off"/>
      </w:pPr>
      <w:r>
        <w:rPr/>
        <w:t>⑩</w:t>
      </w:r>
      <w:r>
        <w:rPr/>
        <w:t xml:space="preserve"> 소화력은 좋은 편이다.</w:t>
      </w:r>
    </w:p>
    <w:p>
      <w:pPr>
        <w:pStyle w:val="5"/>
        <w:widowControl w:val="off"/>
      </w:pPr>
      <w:r>
        <w:rPr/>
        <w:t>슬통(</w:t>
      </w:r>
      <w:r>
        <w:rPr/>
        <w:t>膝痛)</w:t>
      </w:r>
      <w:r>
        <w:rPr/>
        <w:t>을 겸한 지절통(</w:t>
      </w:r>
      <w:r>
        <w:rPr/>
        <w:t>肢節痛)</w:t>
      </w:r>
      <w:r>
        <w:rPr/>
        <w:t>과 견비통(</w:t>
      </w:r>
      <w:r>
        <w:rPr/>
        <w:t>肩臂痛)</w:t>
      </w:r>
      <w:r>
        <w:rPr/>
        <w:t>을 목표로 가미대보탕 2배량에 더위를 심하게 탄다는 점을 감안하여 인삼을 뺀 뒤 10일분 20첩을 지어주었다. 2년 2개월 뒤인 8월에 다시 내원했을 때 확인해 보니, 약을 복용하고 좋아졌는데, 슈퍼마켓 일을 하면서 무거운 것을 많이 들어서인지 지난 12월부터 다시 손가락 마디가 아프고 팔꿈치와 무릎도 조금 아프다고 한다. 지난 번 약을 복용한 이후 호전되었다는 점으로 보아 효과가 있다고 보고 같은 처방으로 10일분 20첩을 지어주었다.</w:t>
      </w:r>
    </w:p>
    <w:p>
      <w:pPr>
        <w:pStyle w:val="5"/>
        <w:widowControl w:val="off"/>
      </w:pPr>
      <w:r>
        <w:rPr/>
        <w:t>1년 뒤인 다음해 12월 중순에 다시 내방했다. 이번 증상은 다음과 같다.</w:t>
      </w:r>
    </w:p>
    <w:p>
      <w:pPr>
        <w:pStyle w:val="5"/>
        <w:widowControl w:val="off"/>
      </w:pPr>
      <w:r>
        <w:rPr/>
        <w:t>①</w:t>
      </w:r>
      <w:r>
        <w:rPr/>
        <w:t xml:space="preserve"> 좌우 팔꿈치가 우리(얼얼)하게 아프다.   </w:t>
      </w:r>
      <w:r>
        <w:rPr/>
        <w:t>②</w:t>
      </w:r>
      <w:r>
        <w:rPr/>
        <w:t xml:space="preserve"> 팔꿈치를 움직이면 ‘똑’ 소리가 난다고 한다.   </w:t>
      </w:r>
    </w:p>
    <w:p>
      <w:pPr>
        <w:pStyle w:val="5"/>
        <w:widowControl w:val="off"/>
      </w:pPr>
      <w:r>
        <w:rPr/>
        <w:t>③</w:t>
      </w:r>
      <w:r>
        <w:rPr/>
        <w:t xml:space="preserve"> 좌우측 손가락 마디가 시리다.   </w:t>
      </w:r>
      <w:r>
        <w:rPr/>
        <w:t>④</w:t>
      </w:r>
      <w:r>
        <w:rPr/>
        <w:t xml:space="preserve"> 보름 전에 넘어진 뒤로 왼쪽 팔을 들지 못한다.</w:t>
      </w:r>
    </w:p>
    <w:p>
      <w:pPr>
        <w:pStyle w:val="5"/>
        <w:widowControl w:val="off"/>
      </w:pPr>
      <w:r>
        <w:rPr/>
        <w:t>다시 지난번과 같은 가미대보탕 2배량으로 10일분 20첩을 지어주었다. 9개월 뒤인 다음해 9월 중순 다시 내원했을 때 확인해 보니, 약을 복용한 후에 팔꿈치 아픈 것과 팔꿈치에서 소리가 나는 것은 전반적으로 호전되었다고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슬통(</w:t>
      </w:r>
      <w:r>
        <w:rPr/>
        <w:t xml:space="preserve">膝痛), </w:t>
      </w:r>
      <w:r>
        <w:rPr/>
        <w:t>코피, 배통(</w:t>
      </w:r>
      <w:r>
        <w:rPr/>
        <w:t xml:space="preserve">背痛), </w:t>
      </w:r>
      <w:r>
        <w:rPr/>
        <w:t>이명(</w:t>
      </w:r>
      <w:r>
        <w:rPr/>
        <w:t xml:space="preserve">耳鳴), </w:t>
      </w:r>
      <w:r>
        <w:rPr/>
        <w:t>두중(</w:t>
      </w:r>
      <w:r>
        <w:rPr/>
        <w:t>頭重)</w:t>
      </w:r>
    </w:p>
    <w:p>
      <w:pPr>
        <w:pStyle w:val="4"/>
        <w:widowControl w:val="off"/>
      </w:pPr>
      <w:r>
        <w:pict>
          <v:oval id="_x183191138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56세  소양성소음인  경기도 의왕시 내손2동 대우아파트</w:t>
      </w:r>
    </w:p>
    <w:p>
      <w:pPr>
        <w:pStyle w:val="5"/>
        <w:widowControl w:val="off"/>
      </w:pPr>
      <w:r>
        <w:rPr/>
        <w:t>중년 부인이 슬통으로 내원했다.</w:t>
      </w:r>
    </w:p>
    <w:p>
      <w:pPr>
        <w:pStyle w:val="5"/>
        <w:widowControl w:val="off"/>
      </w:pPr>
      <w:r>
        <w:rPr/>
        <w:t>①</w:t>
      </w:r>
      <w:r>
        <w:rPr/>
        <w:t xml:space="preserve"> 4</w:t>
      </w:r>
      <w:r>
        <w:rPr/>
        <w:t>～</w:t>
      </w:r>
      <w:r>
        <w:rPr/>
        <w:t xml:space="preserve">5년 전부터 걸을 때 좌측 무릎 아래가 뻐근하게 아프고, 쪼그리면 무릎이 잘 펴지지 않지만 붓지는 않는다.   </w:t>
      </w:r>
      <w:r>
        <w:rPr/>
        <w:t>②</w:t>
      </w:r>
      <w:r>
        <w:rPr/>
        <w:t xml:space="preserve"> 1년 전부터는 머리가 띵하고, 맑지 않으며, 눈이 침침하다.  </w:t>
      </w:r>
      <w:r>
        <w:rPr/>
        <w:t>③</w:t>
      </w:r>
      <w:r>
        <w:rPr/>
        <w:t xml:space="preserve"> 머리가 ‘띵’한 후에는 코피가 난다.   </w:t>
      </w:r>
    </w:p>
    <w:p>
      <w:pPr>
        <w:pStyle w:val="5"/>
        <w:widowControl w:val="off"/>
      </w:pPr>
      <w:r>
        <w:rPr/>
        <w:t>④</w:t>
      </w:r>
      <w:r>
        <w:rPr/>
        <w:t xml:space="preserve"> 과로하거나 엎드려서 일을 하면 등줄기에 칼로 찢는 것 같은 통증이 온다.   </w:t>
      </w:r>
      <w:r>
        <w:rPr/>
        <w:t>⑤</w:t>
      </w:r>
      <w:r>
        <w:rPr/>
        <w:t xml:space="preserve"> 항상 기력이 없고 쉽게 피로해진다. </w:t>
      </w:r>
    </w:p>
    <w:p>
      <w:pPr>
        <w:pStyle w:val="5"/>
        <w:widowControl w:val="off"/>
      </w:pPr>
      <w:r>
        <w:rPr/>
        <w:t>⑥</w:t>
      </w:r>
      <w:r>
        <w:rPr/>
        <w:t xml:space="preserve"> 머리를 다친 뒤로 왼쪽 귀에서 폭포수 소리가 난다.   </w:t>
      </w:r>
      <w:r>
        <w:rPr/>
        <w:t>⑦</w:t>
      </w:r>
      <w:r>
        <w:rPr/>
        <w:t xml:space="preserve"> 소화력이 약하여 식후에 ‘꾸르륵’ 소리가 난다.   </w:t>
      </w:r>
      <w:r>
        <w:rPr/>
        <w:t>⑧</w:t>
      </w:r>
      <w:r>
        <w:rPr/>
        <w:t xml:space="preserve"> 대변이 묽은 편이다.   </w:t>
      </w:r>
      <w:r>
        <w:rPr/>
        <w:t>⑨</w:t>
      </w:r>
      <w:r>
        <w:rPr/>
        <w:t xml:space="preserve"> 손발에 쥐가 잘 난다.   </w:t>
      </w:r>
      <w:r>
        <w:rPr/>
        <w:t>⑩</w:t>
      </w:r>
      <w:r>
        <w:rPr/>
        <w:t xml:space="preserve"> 추위를 심하게 타고 선풍기, 에어컨 바람을 싫어한다.   </w:t>
      </w:r>
      <w:r>
        <w:rPr/>
        <w:t>⑪</w:t>
      </w:r>
      <w:r>
        <w:rPr/>
        <w:t xml:space="preserve"> 밤새 꿈을 꾼다.</w:t>
      </w:r>
    </w:p>
    <w:p>
      <w:pPr>
        <w:pStyle w:val="5"/>
        <w:widowControl w:val="off"/>
      </w:pPr>
      <w:r>
        <w:rPr/>
        <w:t>심한 피로감을 겸한 무릎통증, 하지통증을 진정시키기 위해서 가미대보탕 2배량에 소화력이 약하므로 창출 5돈과 오약 2돈을 더하고, 추위를 심하게 탄다는 점을 감안하여 육계 3돈을 더하여 10일분 20첩을 지어주었다.</w:t>
      </w:r>
    </w:p>
    <w:p>
      <w:pPr>
        <w:pStyle w:val="5"/>
        <w:widowControl w:val="off"/>
      </w:pPr>
      <w:r>
        <w:rPr/>
        <w:t>1년 8개월 뒤인 다음해 9월에 다시 왔다. 지난번 지어간 약을 복용한 뒤로 좌측 슬통이 크게 호전되었으며 머리가 띵하고 맑지 않았던 것이 없어졌다가 근래에 재발했고, 코피 나는 것은 없어졌다고 한다. 또 등줄기에 칼로 찢는 듯한 통증이 없어졌고 귀에서 폭포수 소리가 나는 것은 없어졌다가 근래에 재발했다고 한다.</w:t>
      </w:r>
    </w:p>
    <w:p>
      <w:pPr>
        <w:pStyle w:val="5"/>
        <w:widowControl w:val="off"/>
      </w:pPr>
      <w:r>
        <w:rPr/>
        <w:t>앞의 증상들이 많이 호전된 반면에 근래에는 또 다른 증상이 있다고 했다.</w:t>
      </w:r>
    </w:p>
    <w:p>
      <w:pPr>
        <w:pStyle w:val="5"/>
        <w:widowControl w:val="off"/>
      </w:pPr>
      <w:r>
        <w:rPr/>
        <w:t>①</w:t>
      </w:r>
      <w:r>
        <w:rPr/>
        <w:t xml:space="preserve"> 소화불량이 있고   </w:t>
      </w:r>
      <w:r>
        <w:rPr/>
        <w:t>②</w:t>
      </w:r>
      <w:r>
        <w:rPr/>
        <w:t xml:space="preserve"> 위부위(</w:t>
      </w:r>
      <w:r>
        <w:rPr/>
        <w:t>胃部位)</w:t>
      </w:r>
      <w:r>
        <w:rPr/>
        <w:t xml:space="preserve">에 압박감이 있으며, 반듯이 누우면 조이는 느낌이 있다.   </w:t>
      </w:r>
    </w:p>
    <w:p>
      <w:pPr>
        <w:pStyle w:val="5"/>
        <w:widowControl w:val="off"/>
      </w:pPr>
      <w:r>
        <w:rPr/>
        <w:t>③</w:t>
      </w:r>
      <w:r>
        <w:rPr/>
        <w:t xml:space="preserve"> 위(</w:t>
      </w:r>
      <w:r>
        <w:rPr/>
        <w:t>胃)</w:t>
      </w:r>
      <w:r>
        <w:rPr/>
        <w:t xml:space="preserve">가 꿈틀거리는 것이 느껴진다.   </w:t>
      </w:r>
      <w:r>
        <w:rPr/>
        <w:t>④</w:t>
      </w:r>
      <w:r>
        <w:rPr/>
        <w:t xml:space="preserve"> 설사를 자주 한다.</w:t>
      </w:r>
    </w:p>
    <w:p>
      <w:pPr>
        <w:pStyle w:val="5"/>
        <w:widowControl w:val="off"/>
      </w:pPr>
      <w:r>
        <w:rPr/>
        <w:t>소화불량, 잦은 설사, 위(</w:t>
      </w:r>
      <w:r>
        <w:rPr/>
        <w:t>胃)</w:t>
      </w:r>
      <w:r>
        <w:rPr/>
        <w:t>의 조이는 느낌의 원인을 기울(</w:t>
      </w:r>
      <w:r>
        <w:rPr/>
        <w:t>氣鬱)</w:t>
      </w:r>
      <w:r>
        <w:rPr/>
        <w:t>로 판단하여 이번에는 행기향소산 2배량에 마황을 빼고 10일분 20첩을 지어주었다.</w:t>
      </w:r>
    </w:p>
    <w:p>
      <w:pPr>
        <w:pStyle w:val="5"/>
        <w:widowControl w:val="off"/>
        <w:rPr/>
      </w:pPr>
    </w:p>
    <w:p>
      <w:pPr>
        <w:pStyle w:val="3"/>
        <w:widowControl w:val="off"/>
      </w:pPr>
      <w:r>
        <w:rPr/>
        <w:t>8-1. 소변빈삭(</w:t>
      </w:r>
      <w:r>
        <w:rPr/>
        <w:t xml:space="preserve">小便頻數), </w:t>
      </w:r>
      <w:r>
        <w:rPr/>
        <w:t>무기력(</w:t>
      </w:r>
      <w:r>
        <w:rPr/>
        <w:t>無氣力)</w:t>
      </w:r>
    </w:p>
    <w:p>
      <w:pPr>
        <w:pStyle w:val="4"/>
        <w:widowControl w:val="off"/>
      </w:pPr>
      <w:r>
        <w:pict>
          <v:oval id="_x1831911388"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71세  화평성소양인  경기도 군포시 산본동 주공아파트</w:t>
      </w:r>
    </w:p>
    <w:p>
      <w:pPr>
        <w:pStyle w:val="5"/>
        <w:widowControl w:val="off"/>
      </w:pPr>
      <w:r>
        <w:rPr/>
        <w:t>보통 체격이나 약간 근골형으로 단단해 보이는 화평성소양인 할머니로, 아들과 함께 내원했다.</w:t>
      </w:r>
    </w:p>
    <w:p>
      <w:pPr>
        <w:pStyle w:val="5"/>
        <w:widowControl w:val="off"/>
      </w:pPr>
      <w:r>
        <w:rPr/>
        <w:t>①</w:t>
      </w:r>
      <w:r>
        <w:rPr/>
        <w:t xml:space="preserve"> 근래 아이를 돌보아서 그런지 기운이 없고 온 뼈가 쑤신다.   </w:t>
      </w:r>
      <w:r>
        <w:rPr/>
        <w:t>②</w:t>
      </w:r>
      <w:r>
        <w:rPr/>
        <w:t xml:space="preserve"> 20일 전부터 새벽에 잠을 못 이룰 정도로 허리가 심하게 아프다.   </w:t>
      </w:r>
      <w:r>
        <w:rPr/>
        <w:t>③</w:t>
      </w:r>
      <w:r>
        <w:rPr/>
        <w:t xml:space="preserve"> 오래전부터 양쪽 어깨가 아프다.   </w:t>
      </w:r>
      <w:r>
        <w:rPr/>
        <w:t>④</w:t>
      </w:r>
      <w:r>
        <w:rPr/>
        <w:t xml:space="preserve"> 저혈압 경향이 있고 오래 전에 위염을 치료한 경력이 있다.</w:t>
      </w:r>
    </w:p>
    <w:p>
      <w:pPr>
        <w:pStyle w:val="5"/>
        <w:widowControl w:val="off"/>
      </w:pPr>
      <w:r>
        <w:rPr/>
        <w:t>⑤</w:t>
      </w:r>
      <w:r>
        <w:rPr/>
        <w:t xml:space="preserve"> 잠을 잘 못 자며 자다가도 잘 깬다.   </w:t>
      </w:r>
      <w:r>
        <w:rPr/>
        <w:t>⑥</w:t>
      </w:r>
      <w:r>
        <w:rPr/>
        <w:t xml:space="preserve"> 평소에 짜증이 많고 피로하고 기운이 없으며 의욕도 없다.   </w:t>
      </w:r>
    </w:p>
    <w:p>
      <w:pPr>
        <w:pStyle w:val="5"/>
        <w:widowControl w:val="off"/>
      </w:pPr>
      <w:r>
        <w:rPr/>
        <w:t>⑦</w:t>
      </w:r>
      <w:r>
        <w:rPr/>
        <w:t xml:space="preserve"> 따뜻한 음식, 맵고 달고 짠 음식을 좋아한다.   </w:t>
      </w:r>
      <w:r>
        <w:rPr/>
        <w:t>⑧</w:t>
      </w:r>
      <w:r>
        <w:rPr/>
        <w:t xml:space="preserve"> 발은 뜨겁지만 배는 매우 찬 편이다.   </w:t>
      </w:r>
      <w:r>
        <w:rPr/>
        <w:t>⑨</w:t>
      </w:r>
      <w:r>
        <w:rPr/>
        <w:t xml:space="preserve"> 대변은 1일 1회 보지만, 매우 힘들게 본다.   </w:t>
      </w:r>
      <w:r>
        <w:rPr/>
        <w:t>⑩</w:t>
      </w:r>
      <w:r>
        <w:rPr/>
        <w:t xml:space="preserve"> 소변은 매우 자주 보며, 색이 노랗고 탁하고 거품이 난다.</w:t>
      </w:r>
    </w:p>
    <w:p>
      <w:pPr>
        <w:pStyle w:val="5"/>
        <w:widowControl w:val="off"/>
      </w:pPr>
      <w:r>
        <w:rPr/>
        <w:t>노환(</w:t>
      </w:r>
      <w:r>
        <w:rPr/>
        <w:t>老患)</w:t>
      </w:r>
      <w:r>
        <w:rPr/>
        <w:t>과 피로(</w:t>
      </w:r>
      <w:r>
        <w:rPr/>
        <w:t xml:space="preserve">疲勞), </w:t>
      </w:r>
      <w:r>
        <w:rPr/>
        <w:t>심한 요통을 개선하기 위해 가미대보탕 본방에 산조인 1.5돈, 녹용1돈을 더하여 10일분 20첩을 지어주었다. 6개월 뒤인 10월 초순에 다시 내방했을 때 확인해 보니, 약을 복용한 뒤에 식욕이 증진되고 기운이 나고, 소변을 자주 보는 증세도 경감되었으나 요통은 여전하다고 한다. 증세가 호전되었으므로 지난번과 같은 가미대보탕으로 10일분 20첩을 지어주었다.</w:t>
      </w:r>
    </w:p>
    <w:p>
      <w:pPr>
        <w:pStyle w:val="5"/>
        <w:widowControl w:val="off"/>
        <w:rPr/>
      </w:pPr>
    </w:p>
    <w:p>
      <w:pPr>
        <w:pStyle w:val="3"/>
        <w:widowControl w:val="off"/>
      </w:pPr>
      <w:r>
        <w:rPr/>
        <w:t>9-1. 배점일통(</w:t>
      </w:r>
      <w:r>
        <w:rPr/>
        <w:t>背點一痛)</w:t>
      </w:r>
    </w:p>
    <w:p>
      <w:pPr>
        <w:pStyle w:val="5"/>
        <w:widowControl w:val="off"/>
      </w:pPr>
      <w:r>
        <w:rPr/>
        <w:t>다음은 연만희 선생의 경험을 채록한 것이다.</w:t>
      </w:r>
    </w:p>
    <w:p>
      <w:pPr>
        <w:pStyle w:val="4"/>
        <w:widowControl w:val="off"/>
      </w:pPr>
      <w:r>
        <w:pict>
          <v:oval id="_x1831911391" style="v-text-anchor:top;width:6.79pt;height:5.37pt;mso-wrap-style:square;" o:hralign="left" o:allowincell="f" o:insetmode="custom" stroked="f" fillcolor="#999999" o:connectortype="straight">
            <v:fill opacity="1.00" color2="#000000"/>
          </v:oval>
        </w:pict>
        <w:rPr/>
        <w:t xml:space="preserve"> 연 </w:t>
      </w:r>
      <w:r>
        <w:rPr/>
        <w:t>○</w:t>
      </w:r>
      <w:r>
        <w:rPr/>
        <w:t xml:space="preserve"> </w:t>
      </w:r>
      <w:r>
        <w:rPr/>
        <w:t>○</w:t>
      </w:r>
      <w:r>
        <w:rPr/>
        <w:t xml:space="preserve">  남  35세  태음인  충청북도 괴산군 증평읍</w:t>
      </w:r>
    </w:p>
    <w:p>
      <w:pPr>
        <w:pStyle w:val="5"/>
        <w:widowControl w:val="off"/>
      </w:pPr>
      <w:r>
        <w:rPr/>
        <w:t>본인의 경험이다. 요즘도 건강이 나빠지면 아프곤 하지만 20여 년 전에 척추 심수혈(</w:t>
      </w:r>
      <w:r>
        <w:rPr/>
        <w:t xml:space="preserve">心兪穴) </w:t>
      </w:r>
      <w:r>
        <w:rPr/>
        <w:t>부위가 극심하게 아픈 적이 있었다.</w:t>
      </w:r>
    </w:p>
    <w:p>
      <w:pPr>
        <w:pStyle w:val="5"/>
        <w:widowControl w:val="off"/>
      </w:pPr>
      <w:r>
        <w:rPr/>
        <w:t>①</w:t>
      </w:r>
      <w:r>
        <w:rPr/>
        <w:t xml:space="preserve"> 아픈 부위가 등이고 한 지점만 아픈 것이라서 배점일통(</w:t>
      </w:r>
      <w:r>
        <w:rPr/>
        <w:t xml:space="preserve">背點一痛) </w:t>
      </w:r>
      <w:r>
        <w:rPr/>
        <w:t>특유의 증상이라고 보고 있다.</w:t>
      </w:r>
    </w:p>
    <w:p>
      <w:pPr>
        <w:pStyle w:val="5"/>
        <w:widowControl w:val="off"/>
      </w:pPr>
      <w:r>
        <w:rPr/>
        <w:t>②</w:t>
      </w:r>
      <w:r>
        <w:rPr/>
        <w:t xml:space="preserve"> 배점일통에 쓰는 삼합탕을 복용했으나 여전했고, 오약순기산을 복용해도 여전했다.</w:t>
      </w:r>
    </w:p>
    <w:p>
      <w:pPr>
        <w:pStyle w:val="5"/>
        <w:widowControl w:val="off"/>
      </w:pPr>
      <w:r>
        <w:rPr/>
        <w:t>삼합탕이나 오약순기산을 복용했으나 호전되지 않고 증세가 여전하다는 것은 기운이 없어서 척추를 지탱하는 근육이 약해져 상체의 하중을 척추근육이 이겨내지 못하여 발생한 것으로 보였다. 그래서 이번에는 중풍 허증에 사용하는 가미대보탕을 복용하기로 했다. 시험 삼아 가미대보탕에 녹용을 더하여 3제를 연속으로 달여 복용했는데, 3제를 모두 복용하고 나니 기운이 나고 양기가 솟으면서 척추통증이 저절로 없어졌다.</w:t>
      </w:r>
    </w:p>
    <w:p>
      <w:pPr>
        <w:pStyle w:val="5"/>
        <w:widowControl w:val="off"/>
      </w:pPr>
      <w:r>
        <w:rPr/>
        <w:t>이때 느낀 점은 모든 병은 기(</w:t>
      </w:r>
      <w:r>
        <w:rPr/>
        <w:t>氣)</w:t>
      </w:r>
      <w:r>
        <w:rPr/>
        <w:t>가 약해지면 그 틈을 타서 발생한다는 것이다. 그 이후부터는 병을 치료하는 것도 중요하지만 약해진 곳을 보강해 주는 것이 더욱 중요하다는 것을 알게 되었다. 따라서 치료약을 처방한 뒤에 증상이 호전되면 병이 재발하지 않도록 반드시 보(</w:t>
      </w:r>
      <w:r>
        <w:rPr/>
        <w:t>補)</w:t>
      </w:r>
      <w:r>
        <w:rPr/>
        <w:t>해 주는 약을 추가 복용하도록 권유하곤 한다.</w:t>
      </w:r>
    </w:p>
    <w:p>
      <w:pPr>
        <w:pStyle w:val="5"/>
        <w:widowControl w:val="off"/>
        <w:rPr/>
      </w:pPr>
    </w:p>
    <w:p>
      <w:pPr>
        <w:pStyle w:val="3"/>
        <w:widowControl w:val="off"/>
      </w:pPr>
      <w:r>
        <w:rPr/>
        <w:t>10-1. 노인성이통(</w:t>
      </w:r>
      <w:r>
        <w:rPr/>
        <w:t xml:space="preserve">老人性耳痛), </w:t>
      </w:r>
      <w:r>
        <w:rPr/>
        <w:t>귓속이 너무 아파요</w:t>
      </w:r>
    </w:p>
    <w:p>
      <w:pPr>
        <w:pStyle w:val="5"/>
        <w:widowControl w:val="off"/>
      </w:pPr>
      <w:r>
        <w:rPr/>
        <w:t>다음은 고재경 선생의 경험이다.</w:t>
      </w:r>
    </w:p>
    <w:p>
      <w:pPr>
        <w:pStyle w:val="4"/>
        <w:widowControl w:val="off"/>
      </w:pPr>
      <w:r>
        <w:pict>
          <v:oval id="_x1831911393"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89세  소음인  145cm 49kg 전라북도 전주시 </w:t>
      </w:r>
      <w:r>
        <w:rPr/>
        <w:t>○○전문요양원</w:t>
      </w:r>
    </w:p>
    <w:p>
      <w:pPr>
        <w:pStyle w:val="5"/>
        <w:widowControl w:val="off"/>
      </w:pPr>
      <w:r>
        <w:rPr/>
        <w:t>요양원에서 할머니들과 이야기를 나누다가 2달 전부터 귀의 통증이 아주 심하다는 할머니와 이야기를 하게 되었다.</w:t>
      </w:r>
    </w:p>
    <w:p>
      <w:pPr>
        <w:pStyle w:val="5"/>
        <w:widowControl w:val="off"/>
      </w:pPr>
      <w:r>
        <w:rPr/>
        <w:t>①</w:t>
      </w:r>
      <w:r>
        <w:rPr/>
        <w:t xml:space="preserve"> 2개월 전부터 좌측 귓속이 너무 아프다.   </w:t>
      </w:r>
      <w:r>
        <w:rPr/>
        <w:t>②</w:t>
      </w:r>
      <w:r>
        <w:rPr/>
        <w:t xml:space="preserve"> 7</w:t>
      </w:r>
      <w:r>
        <w:rPr/>
        <w:t>～</w:t>
      </w:r>
      <w:r>
        <w:rPr/>
        <w:t xml:space="preserve">8년 전에 뇌경색에 걸렸지만, 한약을 3년 정도 복용한 영향인지 지금까지 중풍에 걸리지 않았던 것 같다.   </w:t>
      </w:r>
      <w:r>
        <w:rPr/>
        <w:t>③</w:t>
      </w:r>
      <w:r>
        <w:rPr/>
        <w:t xml:space="preserve"> 4</w:t>
      </w:r>
      <w:r>
        <w:rPr/>
        <w:t>～</w:t>
      </w:r>
      <w:r>
        <w:rPr/>
        <w:t xml:space="preserve">5개월 전부터 양쪽에 어깨 통증이 심한데, 오른쪽이 좀 더 아픈 편이다.   </w:t>
      </w:r>
      <w:r>
        <w:rPr/>
        <w:t>④</w:t>
      </w:r>
      <w:r>
        <w:rPr/>
        <w:t xml:space="preserve"> 15년 전에 교통사고 때 수술로 왼쪽 골반에 쇠가 들어있다(왼쪽 골반이 부서졌었다).   </w:t>
      </w:r>
      <w:r>
        <w:rPr/>
        <w:t>⑤</w:t>
      </w:r>
      <w:r>
        <w:rPr/>
        <w:t xml:space="preserve"> 설(</w:t>
      </w:r>
      <w:r>
        <w:rPr/>
        <w:t>舌)</w:t>
      </w:r>
      <w:r>
        <w:rPr/>
        <w:t>에는 열문(</w:t>
      </w:r>
      <w:r>
        <w:rPr/>
        <w:t>裂紋)</w:t>
      </w:r>
      <w:r>
        <w:rPr/>
        <w:t>과 황태(</w:t>
      </w:r>
      <w:r>
        <w:rPr/>
        <w:t xml:space="preserve">黃苔) </w:t>
      </w:r>
      <w:r>
        <w:rPr/>
        <w:t>그리고 설변(</w:t>
      </w:r>
      <w:r>
        <w:rPr/>
        <w:t>舌邊)</w:t>
      </w:r>
      <w:r>
        <w:rPr/>
        <w:t>에는 어반(</w:t>
      </w:r>
      <w:r>
        <w:rPr/>
        <w:t>瘀斑)</w:t>
      </w:r>
      <w:r>
        <w:rPr/>
        <w:t xml:space="preserve">이 있다.   </w:t>
      </w:r>
      <w:r>
        <w:rPr/>
        <w:t>⑥</w:t>
      </w:r>
      <w:r>
        <w:rPr/>
        <w:t xml:space="preserve"> 복부가 제하불인(</w:t>
      </w:r>
      <w:r>
        <w:rPr/>
        <w:t xml:space="preserve">臍下不仁), </w:t>
      </w:r>
      <w:r>
        <w:rPr/>
        <w:t>복부비후(</w:t>
      </w:r>
      <w:r>
        <w:rPr/>
        <w:t xml:space="preserve">腹部肥厚), </w:t>
      </w:r>
      <w:r>
        <w:rPr/>
        <w:t>연약무력(</w:t>
      </w:r>
      <w:r>
        <w:rPr/>
        <w:t>軟弱無力)</w:t>
      </w:r>
      <w:r>
        <w:rPr/>
        <w:t xml:space="preserve">하다.   </w:t>
      </w:r>
      <w:r>
        <w:rPr/>
        <w:t>⑦</w:t>
      </w:r>
      <w:r>
        <w:rPr/>
        <w:t xml:space="preserve"> 채식 위주로 식사하며 소화력은 좋으나 변비가 있고, 잘 때 소변을 2회 정도 보며, 소변보기가 힘들다.   </w:t>
      </w:r>
      <w:r>
        <w:rPr/>
        <w:t>⑧</w:t>
      </w:r>
      <w:r>
        <w:rPr/>
        <w:t xml:space="preserve"> 손발은 찬 편이며, 자궁을 적출했고 백내장 수술도 했다.   </w:t>
      </w:r>
      <w:r>
        <w:rPr/>
        <w:t>⑨</w:t>
      </w:r>
      <w:r>
        <w:rPr/>
        <w:t xml:space="preserve"> 잠은 잘 자지 못하며, 약간의 기울증상(</w:t>
      </w:r>
      <w:r>
        <w:rPr/>
        <w:t>氣鬱症狀)</w:t>
      </w:r>
      <w:r>
        <w:rPr/>
        <w:t>이 있다.</w:t>
      </w:r>
    </w:p>
    <w:p>
      <w:pPr>
        <w:pStyle w:val="5"/>
        <w:widowControl w:val="off"/>
      </w:pPr>
      <w:r>
        <w:rPr/>
        <w:t>교통사고와 뇌경색(</w:t>
      </w:r>
      <w:r>
        <w:rPr/>
        <w:t xml:space="preserve">腦梗塞) </w:t>
      </w:r>
      <w:r>
        <w:rPr/>
        <w:t>경력, 그리고 현재 설진(</w:t>
      </w:r>
      <w:r>
        <w:rPr/>
        <w:t>舌診)</w:t>
      </w:r>
      <w:r>
        <w:rPr/>
        <w:t>을 했을 때 어반이 보이는 것으로 보아 어혈(</w:t>
      </w:r>
      <w:r>
        <w:rPr/>
        <w:t>瘀血)</w:t>
      </w:r>
      <w:r>
        <w:rPr/>
        <w:t>이 전반적으로 깔려 있으며, 89세라는 나이와 복부의 연약무력 등의 증상으로 보아 전체적으로 허약을 깔고 있는 상태라 판단되었다. 설의 열문과 황태는 소화기관의 연약과 음허(</w:t>
      </w:r>
      <w:r>
        <w:rPr/>
        <w:t>陰虛)</w:t>
      </w:r>
      <w:r>
        <w:rPr/>
        <w:t>로 인하여 나타나는 허열(</w:t>
      </w:r>
      <w:r>
        <w:rPr/>
        <w:t>虛熱)</w:t>
      </w:r>
      <w:r>
        <w:rPr/>
        <w:t>로 발생한 것이라 생각되었다. 이런 정황으로 보아 좌측 귀의 통증은 어혈과 기허(</w:t>
      </w:r>
      <w:r>
        <w:rPr/>
        <w:t xml:space="preserve">氣虛) </w:t>
      </w:r>
      <w:r>
        <w:rPr/>
        <w:t>그리고 허약이 바탕이 된 상태에서 나타나는 복합적인 상황으로 판단되었다.</w:t>
      </w:r>
    </w:p>
    <w:p>
      <w:pPr>
        <w:pStyle w:val="5"/>
        <w:widowControl w:val="off"/>
      </w:pPr>
      <w:r>
        <w:rPr/>
        <w:t>노화로 인해 신체기능이 떨어진 상태에서 나타나는 좌측 이통(</w:t>
      </w:r>
      <w:r>
        <w:rPr/>
        <w:t>耳痛)</w:t>
      </w:r>
      <w:r>
        <w:rPr/>
        <w:t>이므로 보기보혈(</w:t>
      </w:r>
      <w:r>
        <w:rPr/>
        <w:t>補氣補血)</w:t>
      </w:r>
      <w:r>
        <w:rPr/>
        <w:t>을 할 수 있으며 또한 과거 뇌경색, 교통사고 등 어혈에 의해 나타날 수 있는 소인이 많기 때문에 활혈거어제(</w:t>
      </w:r>
      <w:r>
        <w:rPr/>
        <w:t>活血祛瘀劑)</w:t>
      </w:r>
      <w:r>
        <w:rPr/>
        <w:t>가 들어가 있는 처방으로 치법을 정했다.</w:t>
      </w:r>
    </w:p>
    <w:p>
      <w:pPr>
        <w:pStyle w:val="5"/>
        <w:widowControl w:val="off"/>
      </w:pPr>
      <w:r>
        <w:rPr/>
        <w:t>허약을 바탕으로 하여 나타나는 제반 증상이기 때문에 십전대보탕에서 활혈제와 약간의 거어제가 첨가해 있는 처방을 살펴보니 십전대보탕에 오약, 모과, 독활, 우슬 두충 등이 들어있는 가미대보탕을 선방했다.</w:t>
      </w:r>
    </w:p>
    <w:p>
      <w:pPr>
        <w:pStyle w:val="5"/>
        <w:widowControl w:val="off"/>
      </w:pPr>
      <w:r>
        <w:rPr/>
        <w:t>노인의 이통(</w:t>
      </w:r>
      <w:r>
        <w:rPr/>
        <w:t>耳痛)</w:t>
      </w:r>
      <w:r>
        <w:rPr/>
        <w:t>이 노화로 인한 두면부(</w:t>
      </w:r>
      <w:r>
        <w:rPr/>
        <w:t xml:space="preserve">頭面部) </w:t>
      </w:r>
      <w:r>
        <w:rPr/>
        <w:t>혈관협착이나 장애로 인해 나타난 것이라고 보아서 노인의 허약성 뇌경색에 많이 사용하는 가미대보탕을 사용하기로 하고, 효능증대를 위해 2배량에 부자, 침향을 뺀 뒤 30첩을 지어 주었다.</w:t>
      </w:r>
    </w:p>
    <w:p>
      <w:pPr>
        <w:pStyle w:val="5"/>
        <w:widowControl w:val="off"/>
      </w:pPr>
      <w:r>
        <w:rPr/>
        <w:t>3주 뒤에 요양원을 방문하여 물어보니 귀에 나타났던 심한 통증은 없어졌다고 했다. 그러나 이통을 제외한 다른 전반적인 증상들은 여전했다. 변화 없는 증상들의 경우 고령이고 증상이 너무 완고하여 제한된 약량과 짧은 기간 동안 해결하기에는 무리가 있었을 것이라 판단되었다.</w:t>
      </w:r>
    </w:p>
    <w:p>
      <w:pPr>
        <w:pStyle w:val="8"/>
        <w:widowControl w:val="off"/>
      </w:pPr>
      <w:r>
        <w:rPr>
          <w:spacing w:val="-6"/>
          <w:w w:val="95"/>
          <w:sz w:val="26"/>
        </w:rPr>
        <w:t xml:space="preserve">上統4 寶  </w:t>
      </w:r>
      <w:r>
        <w:rPr/>
        <w:t>만금탕</w:t>
      </w:r>
      <w:r>
        <w:rPr>
          <w:rFonts w:ascii="한양신명조"/>
          <w:spacing w:val="-10"/>
          <w:w w:val="95"/>
          <w:sz w:val="40"/>
        </w:rPr>
        <w:t xml:space="preserve"> 萬金湯 </w:t>
      </w:r>
    </w:p>
    <w:p>
      <w:pPr>
        <w:pStyle w:val="10"/>
        <w:widowControl w:val="off"/>
        <w:spacing w:after="0" w:line="312"/>
      </w:pPr>
      <w:r>
        <w:rPr>
          <w:spacing w:val="-10"/>
        </w:rPr>
        <w:t xml:space="preserve">續斷 杜仲 防風 白茯苓 牛膝 人蔘 細辛 桂皮 當歸 甘草 </w:t>
      </w:r>
      <w:r>
        <w:rPr>
          <w:spacing w:val="-10"/>
          <w:vertAlign w:val="subscript"/>
        </w:rPr>
        <w:t xml:space="preserve">各八分 </w:t>
      </w:r>
      <w:r>
        <w:rPr>
          <w:spacing w:val="-10"/>
        </w:rPr>
        <w:t xml:space="preserve">川芎 獨活 秦艽 熟地黃 </w:t>
      </w:r>
      <w:r>
        <w:rPr>
          <w:spacing w:val="-10"/>
          <w:vertAlign w:val="subscript"/>
        </w:rPr>
        <w:t>各四</w:t>
      </w:r>
      <w:r>
        <w:rPr>
          <w:spacing w:val="-9"/>
          <w:vertAlign w:val="subscript"/>
        </w:rPr>
        <w:t>分</w:t>
      </w:r>
    </w:p>
    <w:p>
      <w:pPr>
        <w:pStyle w:val="0"/>
        <w:widowControl w:val="off"/>
        <w:rPr>
          <w:color w:val="000000"/>
          <w:shd w:val="clear" w:color="000000"/>
        </w:rPr>
      </w:pPr>
    </w:p>
    <w:p>
      <w:pPr>
        <w:pStyle w:val="0"/>
        <w:widowControl w:val="off"/>
        <w:spacing w:line="192" w:lineRule="auto"/>
      </w:pPr>
      <w:r>
        <w:pict>
          <v:roundrect arcsize="1966f" id="_x1831911395"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治風 補虛 及手足風 累驗 </w:t>
                  </w:r>
                  <w:r>
                    <w:rPr/>
                    <w:t>①</w:t>
                  </w:r>
                  <w:r>
                    <w:rPr/>
                    <w:t xml:space="preserve"> 若手指無力 不半劑而愈</w:t>
                  </w:r>
                </w:p>
                <w:p>
                  <w:pPr>
                    <w:pStyle w:val="9"/>
                    <w:widowControl w:val="off"/>
                    <w:ind w:left="1138" w:hanging="938"/>
                  </w:pPr>
                  <w:r>
                    <w:rPr/>
                    <w:t>[活    套] 氣虛麻痹 倍人蔘 小加附子 行經</w:t>
                  </w:r>
                </w:p>
                <w:p>
                  <w:pPr>
                    <w:pStyle w:val="9"/>
                    <w:widowControl w:val="off"/>
                    <w:tabs>
                      <w:tab w:val="left" w:leader="none" w:pos="1129"/>
                    </w:tabs>
                    <w:ind w:left="1138" w:hanging="938"/>
                  </w:pPr>
                  <w:r>
                    <w:tab/>
                    <w:rPr/>
                    <w:t>②</w:t>
                  </w:r>
                  <w:r>
                    <w:rPr/>
                    <w:t xml:space="preserve"> 風痰刺痛 加穿山甲土炒五分 全蝎三</w:t>
                  </w:r>
                  <w:r>
                    <w:rPr/>
                    <w:t>∼五枚</w:t>
                  </w:r>
                </w:p>
                <w:p>
                  <w:pPr>
                    <w:pStyle w:val="9"/>
                    <w:widowControl w:val="off"/>
                  </w:pPr>
                  <w:r>
                    <w:rPr/>
                    <w:t>[活套鍼線] 虛症(風)  風痹(風)</w:t>
                  </w:r>
                </w:p>
                <w:p>
                  <w:pPr>
                    <w:pStyle w:val="9"/>
                    <w:widowControl w:val="off"/>
                    <w:ind w:left="1138" w:hanging="938"/>
                  </w:pPr>
                  <w:r>
                    <w:rPr/>
                    <w:t xml:space="preserve">[適 應 症] </w:t>
                  </w:r>
                  <w:r>
                    <w:rPr>
                      <w:sz w:val="16"/>
                    </w:rPr>
                    <w:t>중풍후유증, 반신불수, 수족무력증, 하지마비, 슬관절통, 하지통, 견통, 수족저림, 소아마비, 피로, 두중, 항강</w:t>
                  </w:r>
                </w:p>
              </w:txbxContent>
            </v:textbox>
          </v:roundrect>
        </w:pict>
      </w:r>
    </w:p>
    <w:p>
      <w:pPr>
        <w:pStyle w:val="0"/>
        <w:widowControl w:val="off"/>
      </w:pPr>
      <w:r>
        <w:pict>
          <v:shape id="_x1831911397" style="v-text-anchor:top;z-index:159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8b" r:id="rId20"/>
            <wvml:wrap type="square"/>
          </v:shape>
        </w:pict>
      </w:r>
    </w:p>
    <w:p>
      <w:pPr>
        <w:pStyle w:val="11"/>
        <w:widowControl w:val="off"/>
      </w:pPr>
      <w:r>
        <w:rPr/>
        <w:t>만금탕은 가벼운 중풍(</w:t>
      </w:r>
      <w:r>
        <w:rPr/>
        <w:t>中風)</w:t>
      </w:r>
      <w:r>
        <w:rPr/>
        <w:t>에 사용하는 처방이며, 약성을 응용하여 말초의 혈행장애로 인한 수족마비(</w:t>
      </w:r>
      <w:r>
        <w:rPr/>
        <w:t>手足痲痹)</w:t>
      </w:r>
      <w:r>
        <w:rPr/>
        <w:t>나 수족무력(</w:t>
      </w:r>
      <w:r>
        <w:rPr/>
        <w:t xml:space="preserve">手足無力), </w:t>
      </w:r>
      <w:r>
        <w:rPr/>
        <w:t>수족통증(</w:t>
      </w:r>
      <w:r>
        <w:rPr/>
        <w:t>手足痛症)</w:t>
      </w:r>
      <w:r>
        <w:rPr/>
        <w:t>에도 사용한다.</w:t>
      </w:r>
    </w:p>
    <w:p>
      <w:pPr>
        <w:pStyle w:val="11"/>
        <w:widowControl w:val="off"/>
      </w:pPr>
      <w:r>
        <w:rPr/>
        <w:t>중풍의 원인은 크게 뇌출혈과 뇌경색(</w:t>
      </w:r>
      <w:r>
        <w:rPr/>
        <w:t>腦梗塞)</w:t>
      </w:r>
      <w:r>
        <w:rPr/>
        <w:t>으로 나눌 수 있는데, 만금탕은 뇌경색으로 인한 중풍에 사용하는 경우가 많다. 뇌경색은 혈전(</w:t>
      </w:r>
      <w:r>
        <w:rPr/>
        <w:t>血栓)</w:t>
      </w:r>
      <w:r>
        <w:rPr/>
        <w:t>과 색전(</w:t>
      </w:r>
      <w:r>
        <w:rPr/>
        <w:t>塞栓)</w:t>
      </w:r>
      <w:r>
        <w:rPr/>
        <w:t>으로 인해 뇌혈관이 폐색(</w:t>
      </w:r>
      <w:r>
        <w:rPr/>
        <w:t>閉塞)</w:t>
      </w:r>
      <w:r>
        <w:rPr/>
        <w:t>되었을 때 발생한다. 그러나 실제로는 뇌혈관 신축력이 저하되어 있는 상태에서 혈전과 색전이 발생했거나, 식체(</w:t>
      </w:r>
      <w:r>
        <w:rPr/>
        <w:t>食滯)</w:t>
      </w:r>
      <w:r>
        <w:rPr/>
        <w:t>나 소화불량(</w:t>
      </w:r>
      <w:r>
        <w:rPr/>
        <w:t>消化不良)</w:t>
      </w:r>
      <w:r>
        <w:rPr/>
        <w:t>으로 뇌허혈이 된 상태에서 혈전과 색전이 영향을 주었을 때 발생하는 것으로 이해하는 것이 옳다. 만금탕의 경우 노화(</w:t>
      </w:r>
      <w:r>
        <w:rPr/>
        <w:t>老化)</w:t>
      </w:r>
      <w:r>
        <w:rPr/>
        <w:t>나 허약으로 자윤물질(</w:t>
      </w:r>
      <w:r>
        <w:rPr/>
        <w:t>滋潤物質)</w:t>
      </w:r>
      <w:r>
        <w:rPr/>
        <w:t>이 부족해져 뇌혈관의 신축력이 떨어진 상태에서 혈전이나 색전이 영향을 주어 뇌경색이 발생했을 때 사용한다. 가미대보탕이나 팔보회춘탕을 써야 하는 경우보다 허약 정도가 심하지 않고, 단지 수족마비나 수족저림, 신체통 증상이 두드러질 때 적합하다.</w:t>
      </w:r>
    </w:p>
    <w:p>
      <w:pPr>
        <w:pStyle w:val="11"/>
        <w:widowControl w:val="off"/>
        <w:rPr/>
      </w:pPr>
    </w:p>
    <w:p>
      <w:pPr>
        <w:pStyle w:val="11"/>
        <w:widowControl w:val="off"/>
      </w:pPr>
      <w:r>
        <w:rPr/>
        <w:t>만금탕은 가벼운 중풍 증상에도 사용하지만 실제 임상에서는 사지(</w:t>
      </w:r>
      <w:r>
        <w:rPr/>
        <w:t>四肢)</w:t>
      </w:r>
      <w:r>
        <w:rPr/>
        <w:t>에 분포된 혈관의 혈행장애(</w:t>
      </w:r>
      <w:r>
        <w:rPr/>
        <w:t>血行障碍)</w:t>
      </w:r>
      <w:r>
        <w:rPr/>
        <w:t>로 발생하는 수족마비나 무력감, 통증에 많이 사용한다. 조문을 보면 ‘</w:t>
      </w:r>
      <w:r>
        <w:rPr/>
        <w:t>手足風</w:t>
      </w:r>
      <w:r>
        <w:rPr>
          <w:rStyle w:val="12"/>
        </w:rPr>
        <w:t>수족풍</w:t>
      </w:r>
      <w:r>
        <w:rPr/>
        <w:t xml:space="preserve"> 累驗</w:t>
      </w:r>
      <w:r>
        <w:rPr>
          <w:rStyle w:val="12"/>
        </w:rPr>
        <w:t>누험</w:t>
      </w:r>
      <w:r>
        <w:rPr/>
        <w:t>’이라고 했고, ‘</w:t>
      </w:r>
      <w:r>
        <w:rPr/>
        <w:t>若手指無力</w:t>
      </w:r>
      <w:r>
        <w:rPr>
          <w:rStyle w:val="12"/>
        </w:rPr>
        <w:t>약수지무력</w:t>
      </w:r>
      <w:r>
        <w:rPr/>
        <w:t xml:space="preserve"> 不半劑而愈</w:t>
      </w:r>
      <w:r>
        <w:rPr>
          <w:rStyle w:val="12"/>
        </w:rPr>
        <w:t>불반제이유</w:t>
      </w:r>
      <w:r>
        <w:rPr/>
        <w:t>’라는 것에서 알 수 있듯이 예전에도 수족이 마비되거나 통증이 나타나는 증상에 많이 사용했다는 것을 알 수 있다. 수족풍(</w:t>
      </w:r>
      <w:r>
        <w:rPr/>
        <w:t>手足風)</w:t>
      </w:r>
      <w:r>
        <w:rPr/>
        <w:t>은 갑자기 손발에 힘이 없어져 평소처럼 사용하지 못하거나 마비(</w:t>
      </w:r>
      <w:r>
        <w:rPr/>
        <w:t>痲痹)</w:t>
      </w:r>
      <w:r>
        <w:rPr/>
        <w:t>가 나타나는 것으로 원인은 다양하지만, 만금탕의 수족풍(</w:t>
      </w:r>
      <w:r>
        <w:rPr/>
        <w:t>手足風)</w:t>
      </w:r>
      <w:r>
        <w:rPr/>
        <w:t>은 자윤결핍(</w:t>
      </w:r>
      <w:r>
        <w:rPr/>
        <w:t>滋潤缺乏)</w:t>
      </w:r>
      <w:r>
        <w:rPr/>
        <w:t>과 노화(</w:t>
      </w:r>
      <w:r>
        <w:rPr/>
        <w:t>老化)</w:t>
      </w:r>
      <w:r>
        <w:rPr/>
        <w:t>로 인한 조직의 탄력성저하가 원인이다.</w:t>
      </w:r>
    </w:p>
    <w:p>
      <w:pPr>
        <w:pStyle w:val="11"/>
        <w:widowControl w:val="off"/>
        <w:rPr/>
      </w:pPr>
    </w:p>
    <w:p>
      <w:pPr>
        <w:pStyle w:val="11"/>
        <w:widowControl w:val="off"/>
      </w:pPr>
      <w:r>
        <w:rPr/>
        <w:t>만금탕은 손저림에 효과가 좋은 처방으로 알려져 있으나, 손저림이 있을 때 모두 효과를 볼 수 있는 것은 아니다. 손저림은 결국 말초까지 혈액순환이 잘 이루어지지 않기 때문에 발생하는데, 말초의 혈액순환을 방해하는 원인은 다양하다. 첫째, 심장 박출력이 저하되고 혈관이 연약해져 말초까지 충분한 혈액을 보내지 못하는 경우이며, 이럴 때는 귀비탕을 사용할 수 있다. 둘째, 혈액량이 부족한 경우에는 전체적으로 혈액이 부족하기 때문에 말초에 충분한 혈액을 보낼 수 없어 손저림이 발생할 수 있는데, 이럴 때는 사물탕이 포함된 처방을 써야 한다. 셋째, 조직의 긴장과 이완이 반복되면서 혈행장애가 발생된 경우로 이때는 향소산 계열의 처방을 사용한다. 넷째, 노화(</w:t>
      </w:r>
      <w:r>
        <w:rPr/>
        <w:t>老化)</w:t>
      </w:r>
      <w:r>
        <w:rPr/>
        <w:t>나 쇠약(</w:t>
      </w:r>
      <w:r>
        <w:rPr/>
        <w:t>衰弱)</w:t>
      </w:r>
      <w:r>
        <w:rPr/>
        <w:t>으로 조직에 필요한 자윤물질(</w:t>
      </w:r>
      <w:r>
        <w:rPr/>
        <w:t>滋潤物質)</w:t>
      </w:r>
      <w:r>
        <w:rPr/>
        <w:t>이 부족해져 혈관의 신축력이 약화되었을 때도 말초까지 혈액순환이 이루어지지 않아 손저림이 나타날 수 있으며, 이럴 때 만금탕을 사용한다. 이와 같이 손저림의 원인과 신체상태가 다르기 때문에 치료효과를 얻기 위해서는 여타(</w:t>
      </w:r>
      <w:r>
        <w:rPr/>
        <w:t>餘他)</w:t>
      </w:r>
      <w:r>
        <w:rPr/>
        <w:t>의 증상을 면밀히 살펴보아야 한다.</w:t>
      </w:r>
    </w:p>
    <w:p>
      <w:pPr>
        <w:pStyle w:val="11"/>
        <w:widowControl w:val="off"/>
        <w:rPr/>
      </w:pPr>
    </w:p>
    <w:p>
      <w:pPr>
        <w:pStyle w:val="11"/>
        <w:widowControl w:val="off"/>
      </w:pPr>
      <w:r>
        <w:rPr/>
        <w:t>자윤물질(</w:t>
      </w:r>
      <w:r>
        <w:rPr/>
        <w:t>滋潤物質)</w:t>
      </w:r>
      <w:r>
        <w:rPr/>
        <w:t>이 결핍되었을 때 나타나는 증상 중 하나는 근육의 탄력성저하(</w:t>
      </w:r>
      <w:r>
        <w:rPr/>
        <w:t>彈力性低下)</w:t>
      </w:r>
      <w:r>
        <w:rPr/>
        <w:t>로 인한 무력감(</w:t>
      </w:r>
      <w:r>
        <w:rPr/>
        <w:t>無力感)</w:t>
      </w:r>
      <w:r>
        <w:rPr/>
        <w:t>이다. 앞서 설명한 대로 조직 탄력성이 떨어지면 조직 속에 포함된 혈관의 탄력성도 떨어지기 때문에 혈액이 말초까지 원활하게 전달되지 못하고, 그 결과 손저림이 발생할 수 있다. 이러한 혈관 탄력성저하가 뇌혈관에 발생하면 뇌경색(</w:t>
      </w:r>
      <w:r>
        <w:rPr/>
        <w:t>腦硬塞)</w:t>
      </w:r>
      <w:r>
        <w:rPr/>
        <w:t>으로 인한 중풍(</w:t>
      </w:r>
      <w:r>
        <w:rPr/>
        <w:t>中風)</w:t>
      </w:r>
      <w:r>
        <w:rPr/>
        <w:t>이 발생할 수 있고, 같은 맥락에서 근육에 자윤이 결핍되면 근육의 신축력이 저하되고 근육이 이완되기 때문에 근무력증이 발생한다. 또한 근육이 무력해지면 관절 기능이 저하되기 때문에 지절통(</w:t>
      </w:r>
      <w:r>
        <w:rPr/>
        <w:t>肢節痛)</w:t>
      </w:r>
      <w:r>
        <w:rPr/>
        <w:t>과 관절통(</w:t>
      </w:r>
      <w:r>
        <w:rPr/>
        <w:t>關節痛)</w:t>
      </w:r>
      <w:r>
        <w:rPr/>
        <w:t>도 나타날 수 있다. 따라서 만금탕은 중풍(</w:t>
      </w:r>
      <w:r>
        <w:rPr/>
        <w:t>中風)</w:t>
      </w:r>
      <w:r>
        <w:rPr/>
        <w:t>이나 수족풍(</w:t>
      </w:r>
      <w:r>
        <w:rPr/>
        <w:t>手足風)</w:t>
      </w:r>
      <w:r>
        <w:rPr/>
        <w:t>뿐만 아니라 요통(</w:t>
      </w:r>
      <w:r>
        <w:rPr/>
        <w:t>腰痛)</w:t>
      </w:r>
      <w:r>
        <w:rPr/>
        <w:t>이나 슬관절통(</w:t>
      </w:r>
      <w:r>
        <w:rPr/>
        <w:t xml:space="preserve">膝關節痛), </w:t>
      </w:r>
      <w:r>
        <w:rPr/>
        <w:t>견비통(</w:t>
      </w:r>
      <w:r>
        <w:rPr/>
        <w:t xml:space="preserve">肩臂痛) </w:t>
      </w:r>
      <w:r>
        <w:rPr/>
        <w:t>등에도 사용한다.</w:t>
      </w:r>
    </w:p>
    <w:p>
      <w:pPr>
        <w:pStyle w:val="11"/>
        <w:widowControl w:val="off"/>
        <w:rPr/>
      </w:pPr>
    </w:p>
    <w:p>
      <w:pPr>
        <w:pStyle w:val="11"/>
        <w:widowControl w:val="off"/>
      </w:pPr>
      <w:r>
        <w:rPr/>
        <w:t>만금탕은 노인(</w:t>
      </w:r>
      <w:r>
        <w:rPr/>
        <w:t>老人)</w:t>
      </w:r>
      <w:r>
        <w:rPr/>
        <w:t>의 보약으로도 사용할 수 있다. 나이든 사람이 단순히 피로하거나 기운이 없다고 하여 보기제(</w:t>
      </w:r>
      <w:r>
        <w:rPr/>
        <w:t xml:space="preserve">補氣劑) </w:t>
      </w:r>
      <w:r>
        <w:rPr/>
        <w:t>위주의 치법을 사용하면 적절한 효과를 보지 못하는 경우도 있다. 왜냐하면 나이가 들면 조직이 연약해질 뿐만 아니라 인체 대사에 중요한 역할을 하는 간질액을 비롯한 체액(</w:t>
      </w:r>
      <w:r>
        <w:rPr/>
        <w:t>體液)</w:t>
      </w:r>
      <w:r>
        <w:rPr/>
        <w:t>이 부족해지기 때문이다. 이 경우 보기제와 자윤제를 함께 사용해야 더 좋은 효과를 기대할 수 있다. 만금탕에는 보기제가 많이 포함된 것은 아니지만, 자윤제가 많고 혈액소통장애를 개선시키는 약재가 들어 있기 때문에 자윤부족으로 인한 신체통과 무력 증상을 보이는 노인의 보약으로 적합하다.</w:t>
      </w:r>
    </w:p>
    <w:p>
      <w:pPr>
        <w:pStyle w:val="0"/>
        <w:widowControl w:val="off"/>
      </w:pPr>
      <w:r>
        <w:pict>
          <v:shape id="_x1831911400" style="v-text-anchor:top;z-index:158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8d" r:id="rId21"/>
            <wvml:wrap type="square"/>
          </v:shape>
        </w:pict>
      </w:r>
    </w:p>
    <w:p>
      <w:pPr>
        <w:pStyle w:val="11"/>
        <w:widowControl w:val="off"/>
      </w:pPr>
      <w:r>
        <w:rPr/>
        <w:t>처방구성을 보면 속단은 혈액순환을 촉진하고 통증을 멎게 하며 자윤(</w:t>
      </w:r>
      <w:r>
        <w:rPr/>
        <w:t>滋潤)</w:t>
      </w:r>
      <w:r>
        <w:rPr/>
        <w:t>을 공급하는 작용을 한다. 우슬은 자윤성이 강하고 하기성(</w:t>
      </w:r>
      <w:r>
        <w:rPr/>
        <w:t>下氣性)</w:t>
      </w:r>
      <w:r>
        <w:rPr/>
        <w:t>이 있어 주로 무릎관절 주위에 자윤이 부족하여 조직이 연약해지거나 관절액이 줄어들어 장애가 나타난 경우에 사용한다. 이는 단백질 합성을 촉진하는 작용이 있어 근육을 강화하며, 척추신경을 흥분시켜 허리 이하 마비와 신경 연축을 억제하며, 하반신의 혈행(</w:t>
      </w:r>
      <w:r>
        <w:rPr/>
        <w:t>血行)</w:t>
      </w:r>
      <w:r>
        <w:rPr/>
        <w:t>을 촉진하여 발목을 강화하는 동시에 상부 울혈(</w:t>
      </w:r>
      <w:r>
        <w:rPr/>
        <w:t>鬱血)</w:t>
      </w:r>
      <w:r>
        <w:rPr/>
        <w:t>이나 충혈(</w:t>
      </w:r>
      <w:r>
        <w:rPr/>
        <w:t>充血)</w:t>
      </w:r>
      <w:r>
        <w:rPr/>
        <w:t>을 경감시키는 작용이 있기 때문이다.</w:t>
      </w:r>
    </w:p>
    <w:p>
      <w:pPr>
        <w:pStyle w:val="11"/>
        <w:widowControl w:val="off"/>
      </w:pPr>
      <w:r>
        <w:rPr/>
        <w:t>두충은 근육의 장력을 강화하여 근육 위축으로 인한 요통(</w:t>
      </w:r>
      <w:r>
        <w:rPr/>
        <w:t>腰痛)</w:t>
      </w:r>
      <w:r>
        <w:rPr/>
        <w:t>과 하지통(</w:t>
      </w:r>
      <w:r>
        <w:rPr/>
        <w:t xml:space="preserve">下肢痛) </w:t>
      </w:r>
      <w:r>
        <w:rPr/>
        <w:t>등을 개선하며, 진정과 진통 그리고 해열작용이 있다. 독활은 조직 위축을 풀어 통증을 완화하고, 진교는 진정과 진통 그리고 해열작용을 하고, 강한 소염작용이 있다. 방풍은 말초 투과성을 조절하며 표재(</w:t>
      </w:r>
      <w:r>
        <w:rPr/>
        <w:t xml:space="preserve">表在) </w:t>
      </w:r>
      <w:r>
        <w:rPr/>
        <w:t>혈관을 확장하고, 세신은 신체말단 모세혈관벽의 치밀성을 강화하여 혈행을 촉진하고 혈행장애를 해소한다. 이러한 약성을 통해 자윤결핍을 보충해 주고, 혈행장애에 따른 저림 증상과 순환장애 및 이로 인한 통증에 사용한다.</w:t>
      </w:r>
    </w:p>
    <w:p>
      <w:pPr>
        <w:pStyle w:val="0"/>
        <w:widowControl w:val="off"/>
      </w:pPr>
      <w:r>
        <w:pict>
          <v:shape id="_x1831911402" style="v-text-anchor:top;z-index:158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8f" r:id="rId22"/>
            <wvml:wrap type="square"/>
          </v:shape>
        </w:pict>
      </w:r>
    </w:p>
    <w:p>
      <w:pPr>
        <w:pStyle w:val="11"/>
        <w:widowControl w:val="off"/>
      </w:pPr>
      <w:r>
        <w:rPr/>
        <w:t xml:space="preserve">중풍에 사용하는 </w:t>
      </w:r>
      <w:r>
        <w:rPr>
          <w:rStyle w:val="13"/>
        </w:rPr>
        <w:t>가미대보탕</w:t>
      </w:r>
      <w:r>
        <w:rPr/>
        <w:t>과 비교하면 두 처방 모두 허약한 상태에서 발생한 허증 중풍에 사용한다는 공통점이 있다. 가미대보탕은 기혈(</w:t>
      </w:r>
      <w:r>
        <w:rPr/>
        <w:t xml:space="preserve">氣血) </w:t>
      </w:r>
      <w:r>
        <w:rPr/>
        <w:t>부족이 심할 때 쓰는 편이고, 만금탕은 기혈 부족도 있으나 자윤결핍이 보다 심할 때 사용한다. 또한 가미대보탕은 중풍뿐 아니라 지절통에도 사용하는 반면, 만금탕은 중풍보다는 하지무력과 요통에 많이 사용한다.</w:t>
      </w:r>
    </w:p>
    <w:p>
      <w:pPr>
        <w:pStyle w:val="11"/>
        <w:widowControl w:val="off"/>
      </w:pPr>
      <w:r>
        <w:rPr>
          <w:rStyle w:val="13"/>
        </w:rPr>
        <w:t>대방풍탕</w:t>
      </w:r>
      <w:r>
        <w:rPr/>
        <w:t>과 비교하면 두 처방 모두 자윤결핍으로 인한 관절통에 사용하는데, 대방풍탕은 자윤결핍과 허랭이 겸해 있는 상태에서 발생하는 지절통에 사용하며, 주로 슬통(</w:t>
      </w:r>
      <w:r>
        <w:rPr/>
        <w:t>膝痛)</w:t>
      </w:r>
      <w:r>
        <w:rPr/>
        <w:t>과 요통(</w:t>
      </w:r>
      <w:r>
        <w:rPr/>
        <w:t>腰痛)</w:t>
      </w:r>
      <w:r>
        <w:rPr/>
        <w:t>에 사용한다. 반면 만금탕은 자윤결핍과 조직 연약으로 인해 발생한 슬통, 요통뿐 아니라 하지통, 견비통, 지절통 등에도 사용하며, 가벼운 중풍에도 사용한다.</w:t>
      </w:r>
    </w:p>
    <w:p>
      <w:pPr>
        <w:pStyle w:val="11"/>
        <w:widowControl w:val="off"/>
      </w:pPr>
      <w:r>
        <w:rPr>
          <w:rStyle w:val="13"/>
        </w:rPr>
        <w:t>개결서경탕</w:t>
      </w:r>
      <w:r>
        <w:rPr/>
        <w:t>과 비교하면 두 처방 모두 손저림에 사용하는 처방이다. 그러나 개결서경탕은 조직의 긴장으로 발생하는 견통(</w:t>
      </w:r>
      <w:r>
        <w:rPr/>
        <w:t>肩痛)</w:t>
      </w:r>
      <w:r>
        <w:rPr/>
        <w:t>과 이런 상태에서 말초혈관이 압박되어 발생하는 손저림에 사용하는데, 이런 증상은 평소 신경을 많이 쓰는 사람에게 쉽게 볼 수 있다. 반면 만금탕은 허약과 노화로 인해 자윤이 결핍되고 조직이 연약해져서 발생하는 손저림에 사용하며, 이런 상태에서 나타나는 통증과 마비에도 사용한다.</w:t>
      </w:r>
    </w:p>
    <w:p>
      <w:pPr>
        <w:pStyle w:val="0"/>
        <w:widowControl w:val="off"/>
        <w:rPr>
          <w:color w:val="000000"/>
          <w:shd w:val="clear" w:color="000000"/>
        </w:rPr>
      </w:pPr>
    </w:p>
    <w:p>
      <w:r>
        <w:br w:type="page"/>
      </w:r>
    </w:p>
    <w:p>
      <w:pPr>
        <w:pStyle w:val="2"/>
        <w:widowControl w:val="off"/>
      </w:pPr>
      <w:r>
        <w:drawing>
          <wp:inline distT="0" distB="0" distL="0" distR="35941">
            <wp:extent cx="143891" cy="125984"/>
            <wp:effectExtent l="0" t="0" r="0" b="0"/>
            <wp:docPr id="6" name="그림 %d 6"/>
            <wp:cNvGraphicFramePr/>
            <a:graphic>
              <a:graphicData uri="http://schemas.openxmlformats.org/drawingml/2006/picture">
                <pic:pic>
                  <pic:nvPicPr>
                    <pic:cNvPr id="0" name="C:\Users\u\AppData\Local\Temp\Hnc\BinData\EMB00001eb82f91.jpg"/>
                    <pic:cNvPicPr/>
                  </pic:nvPicPr>
                  <pic:blipFill>
                    <a:blip r:embed="rId2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뇌졸중후유증, 현훈(</w:t>
            </w:r>
            <w:r>
              <w:rPr>
                <w:rStyle w:val="7"/>
              </w:rPr>
              <w:t xml:space="preserve">眩暈), </w:t>
            </w:r>
            <w:r>
              <w:rPr>
                <w:rStyle w:val="7"/>
              </w:rPr>
              <w:t>눈피로감, 우하지무력감(</w:t>
            </w:r>
            <w:r>
              <w:rPr>
                <w:rStyle w:val="7"/>
              </w:rPr>
              <w:t xml:space="preserve">右下肢無力感), </w:t>
            </w:r>
            <w:r>
              <w:rPr>
                <w:rStyle w:val="7"/>
              </w:rPr>
              <w:t>우하지저림, 두중(</w:t>
            </w:r>
            <w:r>
              <w:rPr>
                <w:rStyle w:val="7"/>
              </w:rPr>
              <w:t xml:space="preserve">頭重), </w:t>
            </w:r>
            <w:r>
              <w:rPr>
                <w:rStyle w:val="7"/>
              </w:rPr>
              <w:t>항강(</w:t>
            </w:r>
            <w:r>
              <w:rPr>
                <w:rStyle w:val="7"/>
              </w:rPr>
              <w:t>項强)</w:t>
            </w:r>
          </w:p>
          <w:p>
            <w:pPr>
              <w:pStyle w:val="6"/>
              <w:widowControl w:val="off"/>
            </w:pPr>
            <w:r>
              <w:rPr/>
              <w:t xml:space="preserve">     남  29세  태음인</w:t>
            </w:r>
          </w:p>
          <w:p>
            <w:pPr>
              <w:pStyle w:val="6"/>
              <w:widowControl w:val="off"/>
            </w:pPr>
            <w:r>
              <w:rPr>
                <w:rStyle w:val="7"/>
              </w:rPr>
              <w:t>1-2. 하지마비(</w:t>
            </w:r>
            <w:r>
              <w:rPr>
                <w:rStyle w:val="7"/>
              </w:rPr>
              <w:t>下肢痲痹)</w:t>
            </w:r>
            <w:r>
              <w:rPr/>
              <w:t xml:space="preserve">  여  47세</w:t>
            </w:r>
          </w:p>
          <w:p>
            <w:pPr>
              <w:pStyle w:val="6"/>
              <w:widowControl w:val="off"/>
            </w:pPr>
            <w:r>
              <w:rPr>
                <w:rStyle w:val="7"/>
              </w:rPr>
              <w:t>1-3. 외상 후 하지마비(</w:t>
            </w:r>
            <w:r>
              <w:rPr>
                <w:rStyle w:val="7"/>
              </w:rPr>
              <w:t>下肢痲痹)</w:t>
            </w:r>
            <w:r>
              <w:rPr/>
              <w:t xml:space="preserve">  고등학생</w:t>
            </w:r>
          </w:p>
          <w:p>
            <w:pPr>
              <w:pStyle w:val="6"/>
              <w:widowControl w:val="off"/>
            </w:pPr>
            <w:r>
              <w:rPr>
                <w:rStyle w:val="7"/>
              </w:rPr>
              <w:t>2-1. 수족무력(</w:t>
            </w:r>
            <w:r>
              <w:rPr>
                <w:rStyle w:val="7"/>
              </w:rPr>
              <w:t xml:space="preserve">手足無力), </w:t>
            </w:r>
            <w:r>
              <w:rPr>
                <w:rStyle w:val="7"/>
              </w:rPr>
              <w:t>견비증(</w:t>
            </w:r>
            <w:r>
              <w:rPr>
                <w:rStyle w:val="7"/>
              </w:rPr>
              <w:t>肩痺症)</w:t>
            </w:r>
            <w:r>
              <w:rPr/>
              <w:t xml:space="preserve">  남  58세  태음인</w:t>
            </w:r>
          </w:p>
          <w:p>
            <w:pPr>
              <w:pStyle w:val="6"/>
              <w:widowControl w:val="off"/>
            </w:pPr>
            <w:r>
              <w:rPr/>
              <w:t>2-2. 손가락 무력과 통증  여  57세  태음인  155cm 54kg</w:t>
            </w:r>
          </w:p>
          <w:p>
            <w:pPr>
              <w:pStyle w:val="6"/>
              <w:widowControl w:val="off"/>
            </w:pPr>
            <w:r>
              <w:rPr/>
              <w:t>2-3. 하지무력감, 견인통(</w:t>
            </w:r>
            <w:r>
              <w:rPr/>
              <w:t xml:space="preserve">牽引痛), </w:t>
            </w:r>
            <w:r>
              <w:rPr/>
              <w:t>다몽(</w:t>
            </w:r>
            <w:r>
              <w:rPr/>
              <w:t xml:space="preserve">多夢), </w:t>
            </w:r>
            <w:r>
              <w:rPr/>
              <w:t>하지저림, 흉비(</w:t>
            </w:r>
            <w:r>
              <w:rPr/>
              <w:t xml:space="preserve">胸痹)  </w:t>
            </w:r>
            <w:r>
              <w:rPr/>
              <w:t>남  54세  태음인</w:t>
            </w:r>
          </w:p>
          <w:p>
            <w:pPr>
              <w:pStyle w:val="6"/>
              <w:widowControl w:val="off"/>
            </w:pPr>
            <w:r>
              <w:rPr>
                <w:rStyle w:val="7"/>
              </w:rPr>
              <w:t>3-1. 손저림, 피로감(</w:t>
            </w:r>
            <w:r>
              <w:rPr>
                <w:rStyle w:val="7"/>
              </w:rPr>
              <w:t xml:space="preserve">疲勞感), </w:t>
            </w:r>
            <w:r>
              <w:rPr>
                <w:rStyle w:val="7"/>
              </w:rPr>
              <w:t>현기증</w:t>
            </w:r>
            <w:r>
              <w:rPr/>
              <w:t xml:space="preserve">  여  63세  소양성소음인  150cm 47kg</w:t>
            </w:r>
          </w:p>
          <w:p>
            <w:pPr>
              <w:pStyle w:val="6"/>
              <w:widowControl w:val="off"/>
            </w:pPr>
            <w:r>
              <w:rPr/>
              <w:t>3-2. 손저림, 손가락 저절로 접히는 증상  여  67세  157cm 49kg</w:t>
            </w:r>
          </w:p>
          <w:p>
            <w:pPr>
              <w:pStyle w:val="6"/>
              <w:widowControl w:val="off"/>
            </w:pPr>
            <w:r>
              <w:rPr/>
              <w:t>3-3. 손저림  여  72세  소음인</w:t>
            </w:r>
          </w:p>
          <w:p>
            <w:pPr>
              <w:pStyle w:val="6"/>
              <w:widowControl w:val="off"/>
            </w:pPr>
            <w:r>
              <w:rPr>
                <w:rStyle w:val="7"/>
              </w:rPr>
              <w:t>3-4. 왼손, 왼팔저림</w:t>
            </w:r>
            <w:r>
              <w:rPr/>
              <w:t xml:space="preserve">  여  53세</w:t>
            </w:r>
          </w:p>
          <w:p>
            <w:pPr>
              <w:pStyle w:val="6"/>
              <w:widowControl w:val="off"/>
            </w:pPr>
            <w:r>
              <w:rPr/>
              <w:t>3-5. 아래팔저림, 손에 쥐남  남  소양인  170cm 70kg</w:t>
            </w:r>
          </w:p>
          <w:p>
            <w:pPr>
              <w:pStyle w:val="6"/>
              <w:widowControl w:val="off"/>
            </w:pPr>
            <w:r>
              <w:rPr/>
              <w:t>3-6. 손발시리고저림, 수족무력감  남  55세  태음인</w:t>
            </w:r>
          </w:p>
          <w:p>
            <w:pPr>
              <w:pStyle w:val="6"/>
              <w:widowControl w:val="off"/>
            </w:pPr>
            <w:r>
              <w:rPr/>
              <w:t>3-7. 발바닥저림, 보행곤란  남  81세  소양인</w:t>
            </w:r>
          </w:p>
          <w:p>
            <w:pPr>
              <w:pStyle w:val="6"/>
              <w:widowControl w:val="off"/>
            </w:pPr>
            <w:r>
              <w:rPr>
                <w:rStyle w:val="7"/>
              </w:rPr>
              <w:t>3-8. 손의 굳은 살, 손발갈라짐, 손발저림, 손톱부러짐, 감각둔화, 시림, 손가려움, 자궁근종(</w:t>
            </w:r>
            <w:r>
              <w:rPr>
                <w:rStyle w:val="7"/>
              </w:rPr>
              <w:t>子宮筋腫)</w:t>
            </w:r>
          </w:p>
          <w:p>
            <w:pPr>
              <w:pStyle w:val="6"/>
              <w:widowControl w:val="off"/>
            </w:pPr>
            <w:r>
              <w:rPr/>
              <w:t xml:space="preserve">     여  58세  태음인 160cm 65kg</w:t>
            </w:r>
          </w:p>
          <w:p>
            <w:pPr>
              <w:pStyle w:val="6"/>
              <w:widowControl w:val="off"/>
            </w:pPr>
            <w:r>
              <w:rPr>
                <w:rStyle w:val="7"/>
              </w:rPr>
              <w:t>4-1. 좌측하지(</w:t>
            </w:r>
            <w:r>
              <w:rPr>
                <w:rStyle w:val="7"/>
              </w:rPr>
              <w:t xml:space="preserve">左側下肢) </w:t>
            </w:r>
            <w:r>
              <w:rPr>
                <w:rStyle w:val="7"/>
              </w:rPr>
              <w:t>땅김, 좌반신불편(</w:t>
            </w:r>
            <w:r>
              <w:rPr>
                <w:rStyle w:val="7"/>
              </w:rPr>
              <w:t xml:space="preserve">左半身不便), </w:t>
            </w:r>
            <w:r>
              <w:rPr>
                <w:rStyle w:val="7"/>
              </w:rPr>
              <w:t>수면장애</w:t>
            </w:r>
            <w:r>
              <w:rPr/>
              <w:t xml:space="preserve">  여  48세  태음인</w:t>
            </w:r>
          </w:p>
          <w:p>
            <w:pPr>
              <w:pStyle w:val="6"/>
              <w:widowControl w:val="off"/>
            </w:pPr>
            <w:r>
              <w:rPr>
                <w:rStyle w:val="7"/>
              </w:rPr>
              <w:t>4-2. 좌측하지통(</w:t>
            </w:r>
            <w:r>
              <w:rPr>
                <w:rStyle w:val="7"/>
              </w:rPr>
              <w:t xml:space="preserve">左側下肢痛), </w:t>
            </w:r>
            <w:r>
              <w:rPr>
                <w:rStyle w:val="7"/>
              </w:rPr>
              <w:t>견통(</w:t>
            </w:r>
            <w:r>
              <w:rPr>
                <w:rStyle w:val="7"/>
              </w:rPr>
              <w:t>肩痛)</w:t>
            </w:r>
            <w:r>
              <w:rPr/>
              <w:t xml:space="preserve">  여  75세  소양인</w:t>
            </w:r>
          </w:p>
          <w:p>
            <w:pPr>
              <w:pStyle w:val="6"/>
              <w:widowControl w:val="off"/>
            </w:pPr>
            <w:r>
              <w:rPr>
                <w:rStyle w:val="7"/>
              </w:rPr>
              <w:t>4-3. 슬관절통(</w:t>
            </w:r>
            <w:r>
              <w:rPr>
                <w:rStyle w:val="7"/>
              </w:rPr>
              <w:t xml:space="preserve">膝關節痛), </w:t>
            </w:r>
            <w:r>
              <w:rPr>
                <w:rStyle w:val="7"/>
              </w:rPr>
              <w:t>좌반신랭감(</w:t>
            </w:r>
            <w:r>
              <w:rPr>
                <w:rStyle w:val="7"/>
              </w:rPr>
              <w:t xml:space="preserve">左半身冷感), </w:t>
            </w:r>
            <w:r>
              <w:rPr>
                <w:rStyle w:val="7"/>
              </w:rPr>
              <w:t>손끝시림, 대소변난(</w:t>
            </w:r>
            <w:r>
              <w:rPr>
                <w:rStyle w:val="7"/>
              </w:rPr>
              <w:t>大小便難)</w:t>
            </w:r>
            <w:r>
              <w:rPr/>
              <w:t xml:space="preserve">  여  73세  소음인</w:t>
            </w:r>
          </w:p>
          <w:p>
            <w:pPr>
              <w:pStyle w:val="6"/>
              <w:widowControl w:val="off"/>
            </w:pPr>
            <w:r>
              <w:rPr>
                <w:rStyle w:val="7"/>
              </w:rPr>
              <w:t>4-4. 좌골신경통(</w:t>
            </w:r>
            <w:r>
              <w:rPr>
                <w:rStyle w:val="7"/>
              </w:rPr>
              <w:t xml:space="preserve">坐骨神經痛) </w:t>
            </w:r>
            <w:r>
              <w:rPr>
                <w:rStyle w:val="7"/>
              </w:rPr>
              <w:t>견통(</w:t>
            </w:r>
            <w:r>
              <w:rPr>
                <w:rStyle w:val="7"/>
              </w:rPr>
              <w:t xml:space="preserve">肩痛), </w:t>
            </w:r>
            <w:r>
              <w:rPr>
                <w:rStyle w:val="7"/>
              </w:rPr>
              <w:t>슬통(</w:t>
            </w:r>
            <w:r>
              <w:rPr>
                <w:rStyle w:val="7"/>
              </w:rPr>
              <w:t>膝痛)</w:t>
            </w:r>
            <w:r>
              <w:rPr/>
              <w:t xml:space="preserve">  여  61세  소양인</w:t>
            </w:r>
          </w:p>
          <w:p>
            <w:pPr>
              <w:pStyle w:val="6"/>
              <w:widowControl w:val="off"/>
            </w:pPr>
            <w:r>
              <w:rPr>
                <w:rStyle w:val="7"/>
              </w:rPr>
              <w:t>4-5. 왼쪽 팔꿈치통증, 왼손 엄지손가락 경직(</w:t>
            </w:r>
            <w:r>
              <w:rPr>
                <w:rStyle w:val="7"/>
              </w:rPr>
              <w:t>硬直)</w:t>
            </w:r>
            <w:r>
              <w:rPr/>
              <w:t xml:space="preserve">  여  54세  소양인  160cm 56kg</w:t>
            </w:r>
          </w:p>
          <w:p>
            <w:pPr>
              <w:pStyle w:val="6"/>
              <w:widowControl w:val="off"/>
            </w:pPr>
            <w:r>
              <w:rPr>
                <w:rStyle w:val="7"/>
              </w:rPr>
              <w:t>4-6. 팔 및 팔꿈치통, 소화불량(</w:t>
            </w:r>
            <w:r>
              <w:rPr>
                <w:rStyle w:val="7"/>
              </w:rPr>
              <w:t>消化不良)</w:t>
            </w:r>
            <w:r>
              <w:rPr/>
              <w:t xml:space="preserve">  여  57세  165cm 77kg</w:t>
            </w:r>
          </w:p>
          <w:p>
            <w:pPr>
              <w:pStyle w:val="6"/>
              <w:widowControl w:val="off"/>
            </w:pPr>
            <w:r>
              <w:rPr>
                <w:rStyle w:val="7"/>
              </w:rPr>
              <w:t>4-7. 엉치통, 하지저림</w:t>
            </w:r>
            <w:r>
              <w:rPr/>
              <w:t xml:space="preserve">  남  68세  소양성소음인</w:t>
            </w:r>
          </w:p>
          <w:p>
            <w:pPr>
              <w:pStyle w:val="6"/>
              <w:widowControl w:val="off"/>
            </w:pPr>
            <w:r>
              <w:rPr/>
              <w:t>5-1. 수족랭  여  26세  소음인</w:t>
            </w:r>
          </w:p>
          <w:p>
            <w:pPr>
              <w:pStyle w:val="6"/>
              <w:widowControl w:val="off"/>
            </w:pPr>
            <w:r>
              <w:rPr/>
              <w:t>5-2. 좌반신랭감, 수족저림  여  63세  소양인  160cm 62kg</w:t>
            </w:r>
          </w:p>
          <w:p>
            <w:pPr>
              <w:pStyle w:val="6"/>
              <w:widowControl w:val="off"/>
            </w:pPr>
            <w:r>
              <w:rPr>
                <w:rStyle w:val="7"/>
              </w:rPr>
              <w:t>6-1. 다리 시큰거림, 속쓰림, 야뇨(</w:t>
            </w:r>
            <w:r>
              <w:rPr>
                <w:rStyle w:val="7"/>
              </w:rPr>
              <w:t xml:space="preserve">夜尿), </w:t>
            </w:r>
            <w:r>
              <w:rPr>
                <w:rStyle w:val="7"/>
              </w:rPr>
              <w:t>연변(</w:t>
            </w:r>
            <w:r>
              <w:rPr>
                <w:rStyle w:val="7"/>
              </w:rPr>
              <w:t>軟便)</w:t>
            </w:r>
            <w:r>
              <w:rPr/>
              <w:t xml:space="preserve">  남  49세  소음인</w:t>
            </w:r>
          </w:p>
        </w:tc>
      </w:tr>
    </w:tbl>
    <w:p>
      <w:pPr>
        <w:pStyle w:val="0"/>
        <w:widowControl w:val="off"/>
        <w:wordWrap w:val="1"/>
        <w:jc w:val="right"/>
      </w:pPr>
    </w:p>
    <w:p>
      <w:pPr>
        <w:pStyle w:val="0"/>
        <w:widowControl w:val="off"/>
        <w:rPr>
          <w:color w:val="000000"/>
          <w:shd w:val="clear" w:color="000000"/>
        </w:rPr>
      </w:pPr>
    </w:p>
    <w:p>
      <w:pPr>
        <w:pStyle w:val="3"/>
        <w:widowControl w:val="off"/>
      </w:pPr>
      <w:r>
        <w:rPr/>
        <w:t>1-1. 뇌졸중후유증(</w:t>
      </w:r>
      <w:r>
        <w:rPr/>
        <w:t xml:space="preserve">腦卒中後遺症), </w:t>
      </w:r>
      <w:r>
        <w:rPr/>
        <w:t>현훈(</w:t>
      </w:r>
      <w:r>
        <w:rPr/>
        <w:t xml:space="preserve">眩暈), </w:t>
      </w:r>
      <w:r>
        <w:rPr/>
        <w:t>눈피로감, 우하지무력감(</w:t>
      </w:r>
      <w:r>
        <w:rPr/>
        <w:t xml:space="preserve">右下肢無力感), </w:t>
      </w:r>
      <w:r>
        <w:rPr/>
        <w:t>우하지저림,</w:t>
      </w:r>
    </w:p>
    <w:p>
      <w:pPr>
        <w:pStyle w:val="3"/>
        <w:widowControl w:val="off"/>
      </w:pPr>
      <w:r>
        <w:rPr/>
        <w:t xml:space="preserve">     두중(</w:t>
      </w:r>
      <w:r>
        <w:rPr/>
        <w:t xml:space="preserve">頭重), </w:t>
      </w:r>
      <w:r>
        <w:rPr/>
        <w:t>항강(</w:t>
      </w:r>
      <w:r>
        <w:rPr/>
        <w:t>項强)</w:t>
      </w:r>
    </w:p>
    <w:p>
      <w:pPr>
        <w:pStyle w:val="4"/>
        <w:widowControl w:val="off"/>
      </w:pPr>
      <w:r>
        <w:pict>
          <v:oval id="_x1831911407"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29세  태음인  영업직  경기도 의왕시 학의동</w:t>
      </w:r>
    </w:p>
    <w:p>
      <w:pPr>
        <w:pStyle w:val="5"/>
        <w:widowControl w:val="off"/>
      </w:pPr>
      <w:r>
        <w:rPr/>
        <w:t>1개월 전에 앉았다가 일어서는데 갑자기 어지러움을 느끼면서 우측 다리가 마비되어 이대 부속병원에 입원하게 되었다고 한다. 진단결과 뇌지주막하출혈로 인한 뇌졸중이라고 했으나 출혈 부위를 찾지 못하여 수술하지 못하고 한약을 지으러 온 29세 젊은 청년이다.</w:t>
      </w:r>
    </w:p>
    <w:p>
      <w:pPr>
        <w:pStyle w:val="5"/>
        <w:widowControl w:val="off"/>
      </w:pPr>
      <w:r>
        <w:rPr/>
        <w:t>①</w:t>
      </w:r>
      <w:r>
        <w:rPr/>
        <w:t xml:space="preserve"> 지금도 갑자기 어지러울 때가 있다.   </w:t>
      </w:r>
      <w:r>
        <w:rPr/>
        <w:t>②</w:t>
      </w:r>
      <w:r>
        <w:rPr/>
        <w:t xml:space="preserve"> 간혹 출혈 부위인 우측 후두부가 아프고 뒷목이 땅긴다.   </w:t>
      </w:r>
      <w:r>
        <w:rPr/>
        <w:t>③</w:t>
      </w:r>
      <w:r>
        <w:rPr/>
        <w:t xml:space="preserve"> 눈이 아프며 쉽게 피로해지고 뻑뻑하다.   </w:t>
      </w:r>
      <w:r>
        <w:rPr/>
        <w:t>④</w:t>
      </w:r>
      <w:r>
        <w:rPr/>
        <w:t xml:space="preserve"> 현재 하지가 마비된 것은 좋아졌으나, 힘이 없고 쓰러질 때부터 우측 하지가 자주 저리다.   </w:t>
      </w:r>
      <w:r>
        <w:rPr/>
        <w:t>⑤</w:t>
      </w:r>
      <w:r>
        <w:rPr/>
        <w:t xml:space="preserve"> 변비가 있어 대변을 힘들게 보며, 보고 나서도 시원하지 않다.   </w:t>
      </w:r>
      <w:r>
        <w:rPr/>
        <w:t>⑥</w:t>
      </w:r>
      <w:r>
        <w:rPr/>
        <w:t xml:space="preserve"> 피로하고 식은땀이 난다.   </w:t>
      </w:r>
      <w:r>
        <w:rPr/>
        <w:t>⑦</w:t>
      </w:r>
      <w:r>
        <w:rPr/>
        <w:t xml:space="preserve"> 자고 나면 얼굴과 우측 몸이 붓는다.   </w:t>
      </w:r>
      <w:r>
        <w:rPr/>
        <w:t>⑧</w:t>
      </w:r>
      <w:r>
        <w:rPr/>
        <w:t xml:space="preserve"> 식욕과 소화력이 좋다.   </w:t>
      </w:r>
      <w:r>
        <w:rPr/>
        <w:t>⑨</w:t>
      </w:r>
      <w:r>
        <w:rPr/>
        <w:t xml:space="preserve"> 영업직을 하다 보니 신경을 많이 쓴다.</w:t>
      </w:r>
    </w:p>
    <w:p>
      <w:pPr>
        <w:pStyle w:val="5"/>
        <w:widowControl w:val="off"/>
      </w:pPr>
      <w:r>
        <w:rPr/>
        <w:t>온열(</w:t>
      </w:r>
      <w:r>
        <w:rPr/>
        <w:t>溫熱)</w:t>
      </w:r>
      <w:r>
        <w:rPr/>
        <w:t>과 자윤(</w:t>
      </w:r>
      <w:r>
        <w:rPr/>
        <w:t>滋潤)</w:t>
      </w:r>
      <w:r>
        <w:rPr/>
        <w:t>을 겸할 수 있고, 특히 하지무력과 저림에 효과가 있으며, 세신이 들어 있어 말초까지 혈액을 소통시킬 수 있는 만금탕이 유효할 것이라고 판단했다. 그래서 뇌지주막하출혈의 경력이 있는 29세 태음인 남성의 우측 하지무력과 저림을 목표로 수족풍(</w:t>
      </w:r>
      <w:r>
        <w:rPr/>
        <w:t>手足風)</w:t>
      </w:r>
      <w:r>
        <w:rPr/>
        <w:t>에 많이 사용하는 만금탕 2배량에 뇌혈행 개선을 위해 조구등 3돈을 더하고, 신경을 과도하게 쓴다는 점을 감안하여 향부자 1.5돈을 더하여 10일분 20첩을 지어주었다.</w:t>
      </w:r>
    </w:p>
    <w:p>
      <w:pPr>
        <w:pStyle w:val="5"/>
        <w:widowControl w:val="off"/>
      </w:pPr>
      <w:r>
        <w:rPr/>
        <w:t>13일 뒤인 6월 초순에 다시 내원했을 때 확인해 보니, 지난번 약을 복용한 뒤로 갑자기 어지러운 것이 없어졌고 눈의 피로감과 우측 하지무력감이 덜하다고 했다. 또 우측 하지가 저리는 것이 없어졌으며 몸이 전체적으로 많이 좋아졌다고 했다. 만금탕을 복용한 뒤로 크게 호전되었으므로 지난번과 같은 만금탕으로 10일분 20첩을 지어주었다.</w:t>
      </w:r>
    </w:p>
    <w:p>
      <w:pPr>
        <w:pStyle w:val="5"/>
        <w:widowControl w:val="off"/>
      </w:pPr>
      <w:r>
        <w:rPr/>
        <w:t>20일 뒤에 다시 내원했을 때 증상을 살펴보니, 모든 증상이 계속 좋아지고 있으나 대변보기가 힘들다고 했다. 계속하여 만금탕으로 10일분 20첩을 지어주었다. 1년 뒤에 다시 내원했을 때, 지난번 약을 계속 복용하여 많이 좋아졌으나 최근에 여러 증상이 있어 내원했다고 한다. 이번에는 다음과 증상이 나타났다.</w:t>
      </w:r>
    </w:p>
    <w:p>
      <w:pPr>
        <w:pStyle w:val="5"/>
        <w:widowControl w:val="off"/>
      </w:pPr>
      <w:r>
        <w:rPr/>
        <w:t>①</w:t>
      </w:r>
      <w:r>
        <w:rPr/>
        <w:t xml:space="preserve"> 머리가 띵하고 어지럽다.   </w:t>
      </w:r>
      <w:r>
        <w:rPr/>
        <w:t>②</w:t>
      </w:r>
      <w:r>
        <w:rPr/>
        <w:t xml:space="preserve"> 뒷머리가 찌르는 듯하고 뒷목이 뻣뻣해진다.</w:t>
      </w:r>
    </w:p>
    <w:p>
      <w:pPr>
        <w:pStyle w:val="5"/>
        <w:widowControl w:val="off"/>
      </w:pPr>
      <w:r>
        <w:rPr/>
        <w:t>이번 증상도 신경을 과도히 써서 나타나는 것으로 보고, 지난번과 크게 다르지 않아 같은 만금탕으로 10일분 20첩을 지어주었다. 4개월 뒤에 다시 한약을 지으러 왔을 때 확인해 보니, 지난번 약을 복용한 뒤로 머리가 띵하고 어지러운 것, 뒷머리가 찌르는 듯한 통증, 뒷목이 뻣뻣한 것이 없어졌다고 했다. 이번에도 만금탕 배량에 황기 4돈, 녹용 1돈을 더하여 10일분 20첩을 지어주었다.</w:t>
      </w:r>
    </w:p>
    <w:p>
      <w:pPr>
        <w:pStyle w:val="5"/>
        <w:widowControl w:val="off"/>
        <w:rPr/>
      </w:pPr>
    </w:p>
    <w:p>
      <w:pPr>
        <w:pStyle w:val="3"/>
        <w:widowControl w:val="off"/>
      </w:pPr>
      <w:r>
        <w:rPr/>
        <w:t>1-2. 하지마비(</w:t>
      </w:r>
      <w:r>
        <w:rPr/>
        <w:t>下肢痲痹)</w:t>
      </w:r>
    </w:p>
    <w:p>
      <w:pPr>
        <w:pStyle w:val="5"/>
        <w:widowControl w:val="off"/>
      </w:pPr>
      <w:r>
        <w:rPr/>
        <w:t>다음은 배원식 선생의 경험을 인용한 것이다.</w:t>
      </w:r>
    </w:p>
    <w:p>
      <w:pPr>
        <w:pStyle w:val="4"/>
        <w:widowControl w:val="off"/>
      </w:pPr>
      <w:r>
        <w:pict>
          <v:oval id="_x1831911409" style="v-text-anchor:top;width:6.79pt;height:5.37pt;mso-wrap-style:square;" o:hralign="left" o:allowincell="f" o:insetmode="custom" stroked="f" fillcolor="#999999" o:connectortype="straight">
            <v:fill opacity="1.00" color2="#000000"/>
          </v:oval>
        </w:pict>
        <w:rPr/>
        <w:t xml:space="preserve"> 심 </w:t>
      </w:r>
      <w:r>
        <w:rPr/>
        <w:t>○</w:t>
      </w:r>
      <w:r>
        <w:rPr/>
        <w:t xml:space="preserve"> </w:t>
      </w:r>
      <w:r>
        <w:rPr/>
        <w:t>○</w:t>
      </w:r>
      <w:r>
        <w:rPr/>
        <w:t xml:space="preserve">  여  47세  서울특별시 마포구 서교동</w:t>
      </w:r>
    </w:p>
    <w:p>
      <w:pPr>
        <w:pStyle w:val="5"/>
        <w:widowControl w:val="off"/>
      </w:pPr>
      <w:r>
        <w:rPr/>
        <w:t>이 부인은 오래 전부터 단골고객이며 비만형으로, 건강한 체격을 가진 사람으로 밥도 잘 먹고 소화도 잘되었다.</w:t>
      </w:r>
    </w:p>
    <w:p>
      <w:pPr>
        <w:pStyle w:val="5"/>
        <w:widowControl w:val="off"/>
      </w:pPr>
      <w:r>
        <w:rPr/>
        <w:t>①</w:t>
      </w:r>
      <w:r>
        <w:rPr/>
        <w:t xml:space="preserve"> 근래에 와서 아무런 이유 없이 좌측 다리에 감각이 마비되어 날이 갈수록 심해져 꼬집어도 아프지 않다.</w:t>
      </w:r>
    </w:p>
    <w:p>
      <w:pPr>
        <w:pStyle w:val="5"/>
        <w:widowControl w:val="off"/>
      </w:pPr>
      <w:r>
        <w:rPr/>
        <w:t>②</w:t>
      </w:r>
      <w:r>
        <w:rPr/>
        <w:t xml:space="preserve"> 물체에 부딪쳐도 감각을 잘 모를 정도라고 했다.   </w:t>
      </w:r>
      <w:r>
        <w:rPr/>
        <w:t>③</w:t>
      </w:r>
      <w:r>
        <w:rPr/>
        <w:t xml:space="preserve"> 사진(</w:t>
      </w:r>
      <w:r>
        <w:rPr/>
        <w:t>四診)</w:t>
      </w:r>
      <w:r>
        <w:rPr/>
        <w:t>을 했는데, 맥이 침지(</w:t>
      </w:r>
      <w:r>
        <w:rPr/>
        <w:t>沈遲)</w:t>
      </w:r>
      <w:r>
        <w:rPr/>
        <w:t>한 것이 뚜렷했다.</w:t>
      </w:r>
    </w:p>
    <w:p>
      <w:pPr>
        <w:pStyle w:val="5"/>
        <w:widowControl w:val="off"/>
      </w:pPr>
      <w:r>
        <w:rPr/>
        <w:t>결국 풍습(</w:t>
      </w:r>
      <w:r>
        <w:rPr/>
        <w:t>風濕)</w:t>
      </w:r>
      <w:r>
        <w:rPr/>
        <w:t>이 경맥을 옹색(</w:t>
      </w:r>
      <w:r>
        <w:rPr/>
        <w:t>壅塞)</w:t>
      </w:r>
      <w:r>
        <w:rPr/>
        <w:t>한 탓이라 생각하여 만금탕 40첩과 호골, 목과주를 병용시킨 결과 완치되었다.</w:t>
      </w:r>
    </w:p>
    <w:p>
      <w:pPr>
        <w:pStyle w:val="5"/>
        <w:widowControl w:val="off"/>
        <w:rPr/>
      </w:pPr>
    </w:p>
    <w:p>
      <w:pPr>
        <w:pStyle w:val="3"/>
        <w:widowControl w:val="off"/>
      </w:pPr>
      <w:r>
        <w:rPr/>
        <w:t>1-3. 외상 후 하지마비(</w:t>
      </w:r>
      <w:r>
        <w:rPr/>
        <w:t>下肢痲痹)</w:t>
      </w:r>
    </w:p>
    <w:p>
      <w:pPr>
        <w:pStyle w:val="5"/>
        <w:widowControl w:val="off"/>
      </w:pPr>
      <w:r>
        <w:rPr/>
        <w:t>다음은 40여 년 전 약업신보에 게재된 기우형 선생의 경험을 옮긴 것이다.</w:t>
      </w:r>
    </w:p>
    <w:p>
      <w:pPr>
        <w:pStyle w:val="4"/>
        <w:widowControl w:val="off"/>
      </w:pPr>
      <w:r>
        <w:pict>
          <v:oval id="_x1895737191"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고등학교 학생</w:t>
      </w:r>
    </w:p>
    <w:p>
      <w:pPr>
        <w:pStyle w:val="5"/>
        <w:widowControl w:val="off"/>
      </w:pPr>
      <w:r>
        <w:rPr/>
        <w:t>그날 본인이 고향 부모님을 뵙고 11시경 출근하니, 학생 가족 4명이 몇 시간 전부터 기다리고 있었다.</w:t>
      </w:r>
    </w:p>
    <w:p>
      <w:pPr>
        <w:pStyle w:val="5"/>
        <w:widowControl w:val="off"/>
      </w:pPr>
      <w:r>
        <w:rPr/>
        <w:t>①</w:t>
      </w:r>
      <w:r>
        <w:rPr/>
        <w:t xml:space="preserve"> 환자는 40일 전 학교에서 운동을 하던 중 다리에 타격을 입어 수일간 절룩거리고 학교에 다녔다.   </w:t>
      </w:r>
      <w:r>
        <w:rPr/>
        <w:t>②</w:t>
      </w:r>
      <w:r>
        <w:rPr/>
        <w:t xml:space="preserve"> 30일 전부터 꼼짝 못하고 자리에 누워 움직이지 못했다.   </w:t>
      </w:r>
      <w:r>
        <w:rPr/>
        <w:t>③</w:t>
      </w:r>
      <w:r>
        <w:rPr/>
        <w:t xml:space="preserve"> 병원에서 현재까지 입원치료를 하고 있으나 병원에서는 더 두고 보자고 한다는 것이다.   </w:t>
      </w:r>
      <w:r>
        <w:rPr/>
        <w:t>④</w:t>
      </w:r>
      <w:r>
        <w:rPr/>
        <w:t xml:space="preserve"> 증상은 우측 슬관절에서부터 하퇴부로 종통(</w:t>
      </w:r>
      <w:r>
        <w:rPr/>
        <w:t>腫痛)</w:t>
      </w:r>
      <w:r>
        <w:rPr/>
        <w:t>은 없으나 움직일 수 없는 것이다.</w:t>
      </w:r>
    </w:p>
    <w:p>
      <w:pPr>
        <w:pStyle w:val="5"/>
        <w:widowControl w:val="off"/>
      </w:pPr>
      <w:r>
        <w:rPr/>
        <w:t>⑤</w:t>
      </w:r>
      <w:r>
        <w:rPr/>
        <w:t xml:space="preserve"> 바늘을 꽂거나 칼을 대도 아무런 감각이 없는 상태라고 했다.</w:t>
      </w:r>
    </w:p>
    <w:p>
      <w:pPr>
        <w:pStyle w:val="5"/>
        <w:widowControl w:val="off"/>
      </w:pPr>
      <w:r>
        <w:rPr/>
        <w:t>병원 입원 중에도 차도가 없고, 고명한 선생을 찾아 치병을 해도 별 효과가 없어 본인의 집으로 찾아왔다고 한다. 아직 경험도 적고 학문도 부족하니 믿지 말고 돌아가시라고 권유했더니 씁쓸한 표정으로 돌아갔다. 그 후 당일 5시경 내실에서 휴식 중인데 학생의 어머니가 찾아와서 학생이 “꼭 아저씨 시키는 대로 할 것이니 어떤 때를 써서라도 약을 지어오라”고 했다며 간청했다. 할 수 없이 3일 투약해서 낫지 않더라도 원망하지 말 것이라는 다짐을 받고, 당일 만금탕에 전충을 더하여 2첩씩 이틀간 투약했는데 3일째 약을 먹고 완쾌했다.</w:t>
      </w:r>
    </w:p>
    <w:p>
      <w:pPr>
        <w:pStyle w:val="5"/>
        <w:widowControl w:val="off"/>
        <w:rPr/>
      </w:pPr>
    </w:p>
    <w:p>
      <w:pPr>
        <w:pStyle w:val="3"/>
        <w:widowControl w:val="off"/>
      </w:pPr>
      <w:r>
        <w:rPr/>
        <w:t>2-1. 수족무력(</w:t>
      </w:r>
      <w:r>
        <w:rPr/>
        <w:t xml:space="preserve">手足無力), </w:t>
      </w:r>
      <w:r>
        <w:rPr/>
        <w:t>견비증(</w:t>
      </w:r>
      <w:r>
        <w:rPr/>
        <w:t>肩痺症)</w:t>
      </w:r>
    </w:p>
    <w:p>
      <w:pPr>
        <w:pStyle w:val="4"/>
        <w:widowControl w:val="off"/>
      </w:pPr>
      <w:r>
        <w:pict>
          <v:oval id="_x1831911412"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58세  태음인  충청남도 공주시 정안면 사현리</w:t>
      </w:r>
    </w:p>
    <w:p>
      <w:pPr>
        <w:pStyle w:val="5"/>
        <w:widowControl w:val="off"/>
      </w:pPr>
      <w:r>
        <w:rPr/>
        <w:t>50대 후반인 태음인 남자가 내원했다.</w:t>
      </w:r>
    </w:p>
    <w:p>
      <w:pPr>
        <w:pStyle w:val="5"/>
        <w:widowControl w:val="off"/>
      </w:pPr>
      <w:r>
        <w:rPr/>
        <w:t>①</w:t>
      </w:r>
      <w:r>
        <w:rPr/>
        <w:t xml:space="preserve"> 4년 전에 중풍으로 1달 정도 한방병원에서 치료를 받았다. 현재 거동은 가능하고, 경운기와 오토바이를 운전한다.</w:t>
      </w:r>
    </w:p>
    <w:p>
      <w:pPr>
        <w:pStyle w:val="5"/>
        <w:widowControl w:val="off"/>
      </w:pPr>
      <w:r>
        <w:rPr/>
        <w:t>②</w:t>
      </w:r>
      <w:r>
        <w:rPr/>
        <w:t xml:space="preserve"> 우측 수족이 무력하여 잘 넘어지고, 특히 높은 곳에서 내려갈 때 잘 넘어진다.   </w:t>
      </w:r>
    </w:p>
    <w:p>
      <w:pPr>
        <w:pStyle w:val="5"/>
        <w:widowControl w:val="off"/>
      </w:pPr>
      <w:r>
        <w:rPr/>
        <w:t>③</w:t>
      </w:r>
      <w:r>
        <w:rPr/>
        <w:t xml:space="preserve"> 우측 다리가 저리고 어깨와 허리도 저리다.   </w:t>
      </w:r>
      <w:r>
        <w:rPr/>
        <w:t>④</w:t>
      </w:r>
      <w:r>
        <w:rPr/>
        <w:t xml:space="preserve"> 식욕은 정상이다.   </w:t>
      </w:r>
      <w:r>
        <w:rPr/>
        <w:t>⑤</w:t>
      </w:r>
      <w:r>
        <w:rPr/>
        <w:t xml:space="preserve"> 더위를 약간 탄다.</w:t>
      </w:r>
    </w:p>
    <w:p>
      <w:pPr>
        <w:pStyle w:val="5"/>
        <w:widowControl w:val="off"/>
      </w:pPr>
      <w:r>
        <w:rPr/>
        <w:t>중풍 후유증으로 인한 수족무력과 견비증을 목표로 만금탕 2배량으로 10일분 20첩을 지어주었다.</w:t>
      </w:r>
    </w:p>
    <w:p>
      <w:pPr>
        <w:pStyle w:val="5"/>
        <w:widowControl w:val="off"/>
      </w:pPr>
      <w:r>
        <w:rPr/>
        <w:t>6개월 후 이듬해 3월에 다시 왔을 때 확인해 보니, 약을 복용한 이후에 증상이 좋아졌으며, 이후 기운이 없다고 하기에 몸을 보하기 위해 3월과 6월에 각각 만금탕을 1제씩 지어주었다.</w:t>
      </w:r>
    </w:p>
    <w:p>
      <w:pPr>
        <w:pStyle w:val="5"/>
        <w:widowControl w:val="off"/>
        <w:rPr/>
      </w:pPr>
    </w:p>
    <w:p>
      <w:pPr>
        <w:pStyle w:val="3"/>
        <w:widowControl w:val="off"/>
      </w:pPr>
      <w:r>
        <w:rPr/>
        <w:t>3-1. 손저림, 피로감(</w:t>
      </w:r>
      <w:r>
        <w:rPr/>
        <w:t xml:space="preserve">疲勞感), </w:t>
      </w:r>
      <w:r>
        <w:rPr/>
        <w:t>현기증</w:t>
      </w:r>
    </w:p>
    <w:p>
      <w:pPr>
        <w:pStyle w:val="5"/>
        <w:widowControl w:val="off"/>
      </w:pPr>
      <w:r>
        <w:rPr/>
        <w:t>다음은 강신열 선생의 경험이다.</w:t>
      </w:r>
    </w:p>
    <w:p>
      <w:pPr>
        <w:pStyle w:val="4"/>
        <w:widowControl w:val="off"/>
      </w:pPr>
      <w:r>
        <w:pict>
          <v:oval id="_x189573719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63세  소양성소음인  150cm 47kg  부산광역시</w:t>
      </w:r>
    </w:p>
    <w:p>
      <w:pPr>
        <w:pStyle w:val="5"/>
        <w:widowControl w:val="off"/>
      </w:pPr>
      <w:r>
        <w:rPr/>
        <w:t>지난 가을 손</w:t>
      </w:r>
      <w:r>
        <w:rPr/>
        <w:t>○○</w:t>
      </w:r>
      <w:r>
        <w:rPr/>
        <w:t xml:space="preserve"> 군의 어머니 친구가 손저림으로 고생이 심하다며 전화로 문의하기에 증세를 자세히 적어서 가져오라고 한 후에 한약을 투여할 상황인지를 생각하기로 했다.</w:t>
      </w:r>
    </w:p>
    <w:p>
      <w:pPr>
        <w:pStyle w:val="5"/>
        <w:widowControl w:val="off"/>
      </w:pPr>
      <w:r>
        <w:rPr/>
        <w:t>①</w:t>
      </w:r>
      <w:r>
        <w:rPr/>
        <w:t xml:space="preserve"> 평상시에도 손저림이 심하다.   </w:t>
      </w:r>
      <w:r>
        <w:rPr/>
        <w:t>②</w:t>
      </w:r>
      <w:r>
        <w:rPr/>
        <w:t xml:space="preserve"> 동시에 양쪽 엄지손가락마디 부위가 아프고 만지면 통증이 심해진다.   </w:t>
      </w:r>
    </w:p>
    <w:p>
      <w:pPr>
        <w:pStyle w:val="5"/>
        <w:widowControl w:val="off"/>
      </w:pPr>
      <w:r>
        <w:rPr/>
        <w:t>③</w:t>
      </w:r>
      <w:r>
        <w:rPr/>
        <w:t xml:space="preserve"> 손목은 이상이 없으나 손에 힘이 없어서 주먹을 쥐기조차 어렵다.   </w:t>
      </w:r>
      <w:r>
        <w:rPr/>
        <w:t>④</w:t>
      </w:r>
      <w:r>
        <w:rPr/>
        <w:t xml:space="preserve"> 손가락 전체가 아프다.   </w:t>
      </w:r>
      <w:r>
        <w:rPr/>
        <w:t>⑤</w:t>
      </w:r>
      <w:r>
        <w:rPr/>
        <w:t xml:space="preserve"> 현기증(</w:t>
      </w:r>
      <w:r>
        <w:rPr/>
        <w:t>眩氣症)</w:t>
      </w:r>
      <w:r>
        <w:rPr/>
        <w:t xml:space="preserve">이 심하며 속이 쓰리다.   </w:t>
      </w:r>
      <w:r>
        <w:rPr/>
        <w:t>⑥</w:t>
      </w:r>
      <w:r>
        <w:rPr/>
        <w:t xml:space="preserve"> 속이 막힌 듯 답답하다.   </w:t>
      </w:r>
      <w:r>
        <w:rPr/>
        <w:t>⑦</w:t>
      </w:r>
      <w:r>
        <w:rPr/>
        <w:t xml:space="preserve"> 전신이 피로(</w:t>
      </w:r>
      <w:r>
        <w:rPr/>
        <w:t>疲勞)</w:t>
      </w:r>
      <w:r>
        <w:rPr/>
        <w:t xml:space="preserve">하고 기운이 없다.   </w:t>
      </w:r>
      <w:r>
        <w:rPr/>
        <w:t>⑧</w:t>
      </w:r>
      <w:r>
        <w:rPr/>
        <w:t xml:space="preserve"> 아침에 일어나기 힘들고 어지러우며 몸이 무겁다.   </w:t>
      </w:r>
      <w:r>
        <w:rPr/>
        <w:t>⑨</w:t>
      </w:r>
      <w:r>
        <w:rPr/>
        <w:t xml:space="preserve"> 자다가 깨면 다시 잠들기 어렵다.   </w:t>
      </w:r>
      <w:r>
        <w:rPr/>
        <w:t>⑩</w:t>
      </w:r>
      <w:r>
        <w:rPr/>
        <w:t xml:space="preserve"> 얼굴이 누런빛이며 기미, 주근깨가 있다.</w:t>
      </w:r>
    </w:p>
    <w:p>
      <w:pPr>
        <w:pStyle w:val="5"/>
        <w:widowControl w:val="off"/>
      </w:pPr>
      <w:r>
        <w:rPr/>
        <w:t>⑪</w:t>
      </w:r>
      <w:r>
        <w:rPr/>
        <w:t xml:space="preserve"> 추위와 더위를 약간 탄다.   </w:t>
      </w:r>
      <w:r>
        <w:rPr/>
        <w:t>⑫</w:t>
      </w:r>
      <w:r>
        <w:rPr/>
        <w:t xml:space="preserve"> 따뜻한 음식을 좋아한다.   </w:t>
      </w:r>
      <w:r>
        <w:rPr/>
        <w:t>⑬</w:t>
      </w:r>
      <w:r>
        <w:rPr/>
        <w:t xml:space="preserve"> 몸 전체가 약간 찬 편이다.   </w:t>
      </w:r>
      <w:r>
        <w:rPr/>
        <w:t>⑭</w:t>
      </w:r>
      <w:r>
        <w:rPr/>
        <w:t xml:space="preserve"> 차멀미할 때와 비슷한 두통증세가 있다.   </w:t>
      </w:r>
      <w:r>
        <w:rPr/>
        <w:t>⑮</w:t>
      </w:r>
      <w:r>
        <w:rPr/>
        <w:t xml:space="preserve"> 현재의 몸무게는 47kg인데 최근에 몸무게가 50kg에서 3kg이 줄었다.</w:t>
      </w:r>
    </w:p>
    <w:p>
      <w:pPr>
        <w:pStyle w:val="5"/>
        <w:widowControl w:val="off"/>
      </w:pPr>
      <w:r>
        <w:rPr/>
        <w:t>이 환자의 지절통은 노쇠와 혈류순환부족에 따른 퇴행성관절질환의 유형으로 보였다. 그래서 수족풍(</w:t>
      </w:r>
      <w:r>
        <w:rPr/>
        <w:t>手足風)</w:t>
      </w:r>
      <w:r>
        <w:rPr/>
        <w:t>에 사용하며 특히 손가락에 힘이 없을 때는 사용하는 만금탕을 쓰기로 하고, 몸이 차고 고령이며 지절통이 있어 부자를 0.5돈 더하여 10첩을 지어주었다. 약을 복용한 후에 어지럼증과 왼쪽 손저림은 소실되었고, 오른쪽 손저림 증상은 약간 남아있는 듯하다고 한다. 이제 손이 저린 것은 치료된 듯하니 보약을 복용했으면 좋겠다는 말을 들었다.</w:t>
      </w:r>
    </w:p>
    <w:p>
      <w:pPr>
        <w:pStyle w:val="5"/>
        <w:widowControl w:val="off"/>
        <w:rPr/>
      </w:pPr>
    </w:p>
    <w:p>
      <w:pPr>
        <w:pStyle w:val="3"/>
        <w:widowControl w:val="off"/>
      </w:pPr>
      <w:r>
        <w:rPr/>
        <w:t>3-4. 왼손, 왼팔저림</w:t>
      </w:r>
    </w:p>
    <w:p>
      <w:pPr>
        <w:pStyle w:val="5"/>
        <w:widowControl w:val="off"/>
      </w:pPr>
      <w:r>
        <w:rPr/>
        <w:t>다음은 황현익 선생의 경험이다.</w:t>
      </w:r>
    </w:p>
    <w:p>
      <w:pPr>
        <w:pStyle w:val="4"/>
        <w:widowControl w:val="off"/>
      </w:pPr>
      <w:r>
        <w:pict>
          <v:oval id="_x189573719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53세  주부  경기도 이천시</w:t>
      </w:r>
    </w:p>
    <w:p>
      <w:pPr>
        <w:pStyle w:val="5"/>
        <w:widowControl w:val="off"/>
      </w:pPr>
      <w:r>
        <w:rPr/>
        <w:t>키가 약간 작은 편이며, 체격은 보통이고 얼굴은 타원형이다.</w:t>
      </w:r>
    </w:p>
    <w:p>
      <w:pPr>
        <w:pStyle w:val="5"/>
        <w:widowControl w:val="off"/>
      </w:pPr>
      <w:r>
        <w:rPr/>
        <w:t>①</w:t>
      </w:r>
      <w:r>
        <w:rPr/>
        <w:t xml:space="preserve"> 10년 전부터 좌측 팔이 저리다. </w:t>
      </w:r>
      <w:r>
        <w:rPr/>
        <w:t>㉠</w:t>
      </w:r>
      <w:r>
        <w:rPr/>
        <w:t xml:space="preserve"> 왼쪽 귀밑으로 해서 목 왼쪽에 통증이 있고, 목 밑으로 왼쪽 손까지 가끔씩 저리다. </w:t>
      </w:r>
      <w:r>
        <w:rPr/>
        <w:t>㉡</w:t>
      </w:r>
      <w:r>
        <w:rPr/>
        <w:t xml:space="preserve"> 때로는 물건을 못 집을 정도로 저림 증상이 심하다. </w:t>
      </w:r>
      <w:r>
        <w:rPr/>
        <w:t>㉢</w:t>
      </w:r>
      <w:r>
        <w:rPr/>
        <w:t xml:space="preserve"> 왼쪽 귀가 멍할 때가 있다.(이비인후과에서는 이상이 없다고 한다)   </w:t>
      </w:r>
      <w:r>
        <w:rPr/>
        <w:t>②</w:t>
      </w:r>
      <w:r>
        <w:rPr/>
        <w:t xml:space="preserve"> 별안간 몸이 후끈하고 온몸에 피가 빠져나가는 듯한 느낌이 있다.   </w:t>
      </w:r>
      <w:r>
        <w:rPr/>
        <w:t>③</w:t>
      </w:r>
      <w:r>
        <w:rPr/>
        <w:t xml:space="preserve"> 두통이 있다. </w:t>
      </w:r>
      <w:r>
        <w:rPr/>
        <w:t>㉠</w:t>
      </w:r>
      <w:r>
        <w:rPr/>
        <w:t xml:space="preserve"> 출산 후 계속(28년간) 월경 2</w:t>
      </w:r>
      <w:r>
        <w:rPr/>
        <w:t>～</w:t>
      </w:r>
      <w:r>
        <w:rPr/>
        <w:t xml:space="preserve">3일 전에 머리가 아프다. 폐경이 된 현재에도 월경시기가 되면 두통이 있다. </w:t>
      </w:r>
      <w:r>
        <w:rPr/>
        <w:t>㉡</w:t>
      </w:r>
      <w:r>
        <w:rPr/>
        <w:t xml:space="preserve"> 이때 음식을 섭취하면 구토 증상이 있다.   </w:t>
      </w:r>
      <w:r>
        <w:rPr/>
        <w:t>④</w:t>
      </w:r>
      <w:r>
        <w:rPr/>
        <w:t xml:space="preserve"> 손발을 비롯한 몸 전체가 차고 추위를 잘 타는 편이다.   </w:t>
      </w:r>
      <w:r>
        <w:rPr/>
        <w:t>⑤</w:t>
      </w:r>
      <w:r>
        <w:rPr/>
        <w:t xml:space="preserve"> 전신에 기운이 없다.   </w:t>
      </w:r>
      <w:r>
        <w:rPr/>
        <w:t>⑥</w:t>
      </w:r>
      <w:r>
        <w:rPr/>
        <w:t xml:space="preserve"> 식사량은 적고, 소화도 잘 안 되는 편이다.   </w:t>
      </w:r>
      <w:r>
        <w:rPr/>
        <w:t>⑦</w:t>
      </w:r>
      <w:r>
        <w:rPr/>
        <w:t xml:space="preserve"> 소변은 시원치 않고 남아있는 듯한 느낌이 있다.   </w:t>
      </w:r>
      <w:r>
        <w:rPr/>
        <w:t>⑧</w:t>
      </w:r>
      <w:r>
        <w:rPr/>
        <w:t xml:space="preserve"> 결혼 30년째로 출산을 2회 했다. 초산 때 하혈을 많이 했다.   </w:t>
      </w:r>
      <w:r>
        <w:rPr/>
        <w:t>⑨</w:t>
      </w:r>
      <w:r>
        <w:rPr/>
        <w:t xml:space="preserve"> 발뒤꿈치 갈라짐 증상이 있다.   </w:t>
      </w:r>
      <w:r>
        <w:rPr/>
        <w:t>⑩</w:t>
      </w:r>
      <w:r>
        <w:rPr/>
        <w:t xml:space="preserve"> 피부가 약한 편이다.</w:t>
      </w:r>
    </w:p>
    <w:p>
      <w:pPr>
        <w:pStyle w:val="5"/>
        <w:widowControl w:val="off"/>
      </w:pPr>
      <w:r>
        <w:rPr/>
        <w:t>항강(</w:t>
      </w:r>
      <w:r>
        <w:rPr/>
        <w:t>項强)</w:t>
      </w:r>
      <w:r>
        <w:rPr/>
        <w:t>과 왼팔 저림의 원인을 자윤(</w:t>
      </w:r>
      <w:r>
        <w:rPr/>
        <w:t>滋潤)</w:t>
      </w:r>
      <w:r>
        <w:rPr/>
        <w:t>의 결핍으로 인한 혈액순환장애로 보고, 손발이 매우 차고 추위를 몹시 타는 것을 감안하여 만금탕 본방에 인삼을 2배량으로 하고, 부자 0.4돈을 더하여 10일분 20첩을 지어주었다.</w:t>
      </w:r>
    </w:p>
    <w:p>
      <w:pPr>
        <w:pStyle w:val="5"/>
        <w:widowControl w:val="off"/>
      </w:pPr>
      <w:r>
        <w:rPr/>
        <w:t>약을 복용하고 일주일 정도가 지나자 몸이 따뜻해지는 느낌을 받았다고 한다. 약을 복용하고 2주일이 지나자 저리는 것이 덜하고 몸이 부드러워지는 것을 느꼈다. 그러나 혀끝이 ‘쎄’하고 열기가 나오는 듯한 느낌이 있어서 약량을 반으로 줄여서 복용하게 했다. 약량을 반으로 줄여서 복용하니 혀끝에 열기가 나오는 듯한 느낌은 없어졌다. 이는 부자의 약성 때문이라고 생각된다. 두통은 덜한 듯한 느낌은 있으나 여전히 남아 있다.</w:t>
      </w:r>
    </w:p>
    <w:p>
      <w:pPr>
        <w:pStyle w:val="5"/>
        <w:widowControl w:val="off"/>
        <w:rPr/>
      </w:pPr>
    </w:p>
    <w:p>
      <w:pPr>
        <w:pStyle w:val="3"/>
        <w:widowControl w:val="off"/>
      </w:pPr>
      <w:r>
        <w:rPr/>
        <w:t>3-8. 손의 굳은 살, 손발갈라짐, 손발저림, 손톱부러짐, 감각둔화, 시림, 손가려움, 자궁근종(</w:t>
      </w:r>
      <w:r>
        <w:rPr/>
        <w:t>子宮筋腫)</w:t>
      </w:r>
    </w:p>
    <w:p>
      <w:pPr>
        <w:pStyle w:val="5"/>
        <w:widowControl w:val="off"/>
      </w:pPr>
      <w:r>
        <w:rPr/>
        <w:t>다음은 송창석 선생의 경험이다.</w:t>
      </w:r>
    </w:p>
    <w:p>
      <w:pPr>
        <w:pStyle w:val="4"/>
        <w:widowControl w:val="off"/>
      </w:pPr>
      <w:r>
        <w:pict>
          <v:oval id="_x189573719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58세  태음인  가정주부  160cm 65kg  광주광역시</w:t>
      </w:r>
    </w:p>
    <w:p>
      <w:pPr>
        <w:pStyle w:val="5"/>
        <w:widowControl w:val="off"/>
      </w:pPr>
      <w:r>
        <w:rPr/>
        <w:t>3년 전까지 재래시장에서 인삼장사를 계속했으며, 40년 동안 종교적인 이유로 채식만 했다. 그동안 매우 힘든 삶을 살아온 부인으로, 3년 전부터는 치매에 걸린 친정어머니를 정성으로 돌보면서 증상이 더욱 악화되었다. 가족을 위해 희생하고 정작 자신의 건강은 돌보지 않은 부인이다.</w:t>
      </w:r>
    </w:p>
    <w:p>
      <w:pPr>
        <w:pStyle w:val="5"/>
        <w:widowControl w:val="off"/>
      </w:pPr>
      <w:r>
        <w:rPr/>
        <w:t>①</w:t>
      </w:r>
      <w:r>
        <w:rPr/>
        <w:t xml:space="preserve"> 손발에 굳은살이 박혀있었다. </w:t>
      </w:r>
      <w:r>
        <w:rPr/>
        <w:t>㉠</w:t>
      </w:r>
      <w:r>
        <w:rPr/>
        <w:t xml:space="preserve"> 손바닥이나 손가락 갈라짐이 심하다. </w:t>
      </w:r>
      <w:r>
        <w:rPr/>
        <w:t>㉡</w:t>
      </w:r>
      <w:r>
        <w:rPr/>
        <w:t xml:space="preserve"> 손발에 붉은 혈색이 전혀 없고 하얗다. </w:t>
      </w:r>
      <w:r>
        <w:rPr/>
        <w:t>㉢</w:t>
      </w:r>
      <w:r>
        <w:rPr/>
        <w:t xml:space="preserve"> 손끝의 감각이 둔하거나 없다. </w:t>
      </w:r>
      <w:r>
        <w:rPr/>
        <w:t>㉣</w:t>
      </w:r>
      <w:r>
        <w:rPr/>
        <w:t xml:space="preserve"> 손발이 ‘절절절’할 정도로 저리다. </w:t>
      </w:r>
      <w:r>
        <w:rPr/>
        <w:t>㉤</w:t>
      </w:r>
      <w:r>
        <w:rPr/>
        <w:t xml:space="preserve"> 손발이 매우 차다. </w:t>
      </w:r>
      <w:r>
        <w:rPr/>
        <w:t>㉥</w:t>
      </w:r>
      <w:r>
        <w:rPr/>
        <w:t xml:space="preserve"> 손톱, 발톱은 약간만 자라면 항상 부러지고 끊어져서 손발톱을 잘라 본 적이 없다. </w:t>
      </w:r>
      <w:r>
        <w:rPr/>
        <w:t>㉦</w:t>
      </w:r>
      <w:r>
        <w:rPr/>
        <w:t xml:space="preserve"> 다른 한의원에서 1년 정도 약을 복용하고 침치료를 받았으나 증상은 호전되지 않고 여전하다.   </w:t>
      </w:r>
      <w:r>
        <w:rPr/>
        <w:t>②</w:t>
      </w:r>
      <w:r>
        <w:rPr/>
        <w:t xml:space="preserve"> 머리가 매우 시리다.   </w:t>
      </w:r>
      <w:r>
        <w:rPr/>
        <w:t>③</w:t>
      </w:r>
      <w:r>
        <w:rPr/>
        <w:t xml:space="preserve"> 다리에 힘이 없다.   </w:t>
      </w:r>
      <w:r>
        <w:rPr/>
        <w:t>④</w:t>
      </w:r>
      <w:r>
        <w:rPr/>
        <w:t xml:space="preserve"> 가끔 몸살기로 한나절씩 누워있기도 한다.   </w:t>
      </w:r>
      <w:r>
        <w:rPr/>
        <w:t>⑤</w:t>
      </w:r>
      <w:r>
        <w:rPr/>
        <w:t xml:space="preserve"> 추위를 아주 많이 탄다.   </w:t>
      </w:r>
      <w:r>
        <w:rPr/>
        <w:t>⑥</w:t>
      </w:r>
      <w:r>
        <w:rPr/>
        <w:t xml:space="preserve"> 손에 찬물이 닿으면 한기(</w:t>
      </w:r>
      <w:r>
        <w:rPr/>
        <w:t>寒氣)</w:t>
      </w:r>
      <w:r>
        <w:rPr/>
        <w:t>가 전신을 타고 흐른다.</w:t>
      </w:r>
    </w:p>
    <w:p>
      <w:pPr>
        <w:pStyle w:val="5"/>
        <w:widowControl w:val="off"/>
      </w:pPr>
      <w:r>
        <w:rPr/>
        <w:t>⑦</w:t>
      </w:r>
      <w:r>
        <w:rPr/>
        <w:t xml:space="preserve"> 두통은 없으나 온몸이 오그라드는 느낌이 있다.   </w:t>
      </w:r>
      <w:r>
        <w:rPr/>
        <w:t>⑧</w:t>
      </w:r>
      <w:r>
        <w:rPr/>
        <w:t xml:space="preserve"> 고혈압이 있으나 양약은 복용하지 않으며, 평소에도 다른 양약은 복용하지 않는 편이다.   </w:t>
      </w:r>
      <w:r>
        <w:rPr/>
        <w:t>⑨</w:t>
      </w:r>
      <w:r>
        <w:rPr/>
        <w:t xml:space="preserve"> 병원 검사결과 고지혈증도 있다.   </w:t>
      </w:r>
      <w:r>
        <w:rPr/>
        <w:t>⑩</w:t>
      </w:r>
      <w:r>
        <w:rPr/>
        <w:t xml:space="preserve"> 병원에서 뇌졸중 위험도가 매우 높다고 했다.</w:t>
      </w:r>
    </w:p>
    <w:p>
      <w:pPr>
        <w:pStyle w:val="5"/>
        <w:widowControl w:val="off"/>
      </w:pPr>
      <w:r>
        <w:rPr/>
        <w:t>⑪</w:t>
      </w:r>
      <w:r>
        <w:rPr/>
        <w:t xml:space="preserve"> 종교적인 이유로 40년 동안 채식만 하고 있으며, 대신 단백질은 콩과 우유를 통하여 섭취하고 있다.   </w:t>
      </w:r>
      <w:r>
        <w:rPr/>
        <w:t>⑫</w:t>
      </w:r>
      <w:r>
        <w:rPr/>
        <w:t xml:space="preserve"> 이로 인해서인지 식욕은 좋으나 소화기가 매우 약하다.   </w:t>
      </w:r>
      <w:r>
        <w:rPr/>
        <w:t>⑬</w:t>
      </w:r>
      <w:r>
        <w:rPr/>
        <w:t xml:space="preserve"> 약간의 변비기가 있다.  </w:t>
      </w:r>
      <w:r>
        <w:rPr/>
        <w:t>⑭</w:t>
      </w:r>
      <w:r>
        <w:rPr/>
        <w:t xml:space="preserve"> 자궁에 혹이 있으며 20년 동안 크기는 그대로라고 한다.   </w:t>
      </w:r>
      <w:r>
        <w:rPr/>
        <w:t>⑮</w:t>
      </w:r>
      <w:r>
        <w:rPr/>
        <w:t xml:space="preserve"> 당뇨이며, 공복혈당 250</w:t>
      </w:r>
      <w:r>
        <w:rPr/>
        <w:t>㎎</w:t>
      </w:r>
      <w:r>
        <w:rPr/>
        <w:t>/</w:t>
      </w:r>
      <w:r>
        <w:rPr/>
        <w:t>㎗이고</w:t>
      </w:r>
      <w:r>
        <w:rPr/>
        <w:t>, 식후혈당 350</w:t>
      </w:r>
      <w:r>
        <w:rPr/>
        <w:t>㎎</w:t>
      </w:r>
      <w:r>
        <w:rPr/>
        <w:t>/</w:t>
      </w:r>
      <w:r>
        <w:rPr/>
        <w:t>㎗이다</w:t>
      </w:r>
      <w:r>
        <w:rPr/>
        <w:t xml:space="preserve">.   </w:t>
      </w:r>
      <w:r>
        <w:rPr/>
        <w:t>⑯</w:t>
      </w:r>
      <w:r>
        <w:rPr/>
        <w:t xml:space="preserve"> 약간의 목 디스크가 있다.</w:t>
      </w:r>
    </w:p>
    <w:p>
      <w:pPr>
        <w:pStyle w:val="5"/>
        <w:widowControl w:val="off"/>
      </w:pPr>
      <w:r>
        <w:rPr/>
        <w:t>⑰</w:t>
      </w:r>
      <w:r>
        <w:rPr/>
        <w:t xml:space="preserve"> 갑상선 기능에는 문제가 없다.   </w:t>
      </w:r>
      <w:r>
        <w:rPr/>
        <w:t>⑱</w:t>
      </w:r>
      <w:r>
        <w:rPr/>
        <w:t xml:space="preserve"> 퇴행성관절염이나 오십견 증상은 없다.   </w:t>
      </w:r>
      <w:r>
        <w:rPr/>
        <w:t>⑲</w:t>
      </w:r>
      <w:r>
        <w:rPr/>
        <w:t xml:space="preserve"> 잠은 잘 잔다.</w:t>
      </w:r>
    </w:p>
    <w:p>
      <w:pPr>
        <w:pStyle w:val="5"/>
        <w:widowControl w:val="off"/>
      </w:pPr>
      <w:r>
        <w:rPr/>
        <w:t>손발과 전신의 혈액순환저하가 노화와 허랭, 허약으로 인하여 발생한다고 보고 하지무력 증상이 있다는 것을 참고하여 만금탕 2배량으로 연속하여 1달분인 3제를 지어주었다. 1제를 복용한 6월 말경에 내방했을 때 확인해 보니, 손이 저린 증상이 많이 줄어들었다며 신기해했다. 그 후 3제를 모두 복용하기까지 거의 날마다 와서 손을 보여주었는데, 손이 많이 따뜻해져 시린감이 없어졌으며 손바닥이 붉은색을 띠고 있었다. 물론 손과 발의 굳은살이 많이 없어지는 전 과정을 그대로 관찰할 수 있었다. 약을 다 복용한 후에도 자주 내방했는데, 발뒤꿈치 갈라지는 증상이 없어졌고, 어제는 몇 년 만에 손톱이 정상적으로 자라나서 손톱을 깎았다며 좋아했다.</w:t>
      </w:r>
    </w:p>
    <w:p>
      <w:pPr>
        <w:pStyle w:val="5"/>
        <w:widowControl w:val="off"/>
      </w:pPr>
      <w:r>
        <w:rPr/>
        <w:t>6개월이 지난 1월 중순인 어제 다시 왔을 때 증상을 자세하게 확인한 결과는 손발의 굳은살이나 갈라짐이 소실되어 손발이 깨끗해졌다. 또 손의 2/3정도가 붉은색을 띠고 있고 손이 따뜻하다. 그러나 손끝감각은 아직도 약간 멍멍하다. 저린 증상은 완전히 없어졌으며, 예전보다는 귀도 밝아지고 눈도 더 잘 보인다고 좋아했다. 당뇨수치는 변화 없이 여전하다. 예전보다는 덜하나 피곤하면 한나절씩 누워있어야 하고 온몸이 차고 시린감은 거의 없어졌으나 약간은 남아있다고 한다.</w:t>
      </w:r>
    </w:p>
    <w:p>
      <w:pPr>
        <w:pStyle w:val="5"/>
        <w:widowControl w:val="off"/>
      </w:pPr>
      <w:r>
        <w:rPr/>
        <w:t>3제 약을 모두 복용하고 손의 증상은 모두 소실되었으나, 얼마 전부터 손가락 전체가 가렵다며 2월 초순에 다시 내방했다. 손바닥을 보니 역시 하얗게 혈색이 전혀 없다. 증상은 전과 다르나 손이 가려운 원인이 전과 같은 혈액순환 부전에 있다고 보고 만금탕 2배량으로 10일분 20첩을 지어주었다.</w:t>
      </w:r>
    </w:p>
    <w:p>
      <w:pPr>
        <w:pStyle w:val="5"/>
        <w:widowControl w:val="off"/>
      </w:pPr>
      <w:r>
        <w:rPr/>
        <w:t>약을 하루 복용하자 하얗게 혈액이 통하지 않던 손 부위가 붉어지면서 혈액이 금방 통하는 것이 육안으로 보이면서 가려운 것이 없어졌다. 아울러 병원에서 검사를 하니 20년 동안 크기가 그대로였던 자궁의 혹이 반 정도 크기로 줄어들었다는 것이다.</w:t>
      </w:r>
    </w:p>
    <w:p>
      <w:pPr>
        <w:pStyle w:val="5"/>
        <w:widowControl w:val="off"/>
        <w:rPr/>
      </w:pPr>
    </w:p>
    <w:p>
      <w:pPr>
        <w:pStyle w:val="3"/>
        <w:widowControl w:val="off"/>
      </w:pPr>
      <w:r>
        <w:rPr/>
        <w:t>4-1. 좌측하지(</w:t>
      </w:r>
      <w:r>
        <w:rPr/>
        <w:t xml:space="preserve">左側下肢) </w:t>
      </w:r>
      <w:r>
        <w:rPr/>
        <w:t>땅김, 좌반신불편(</w:t>
      </w:r>
      <w:r>
        <w:rPr/>
        <w:t xml:space="preserve">左半身不便), </w:t>
      </w:r>
      <w:r>
        <w:rPr/>
        <w:t>수면장애</w:t>
      </w:r>
    </w:p>
    <w:p>
      <w:pPr>
        <w:pStyle w:val="5"/>
        <w:widowControl w:val="off"/>
      </w:pPr>
      <w:r>
        <w:rPr/>
        <w:t>다음은 김상일 선생의 경험이다.</w:t>
      </w:r>
    </w:p>
    <w:p>
      <w:pPr>
        <w:pStyle w:val="4"/>
        <w:widowControl w:val="off"/>
      </w:pPr>
      <w:r>
        <w:pict>
          <v:oval id="_x183191141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48세  보험설계사  경기도 시흥시 포동</w:t>
      </w:r>
    </w:p>
    <w:p>
      <w:pPr>
        <w:pStyle w:val="5"/>
        <w:widowControl w:val="off"/>
      </w:pPr>
      <w:r>
        <w:rPr/>
        <w:t>얼굴이 희고 체격은 좋은 편이며, 인상이 너그러워 보이는 태음인이다.</w:t>
      </w:r>
    </w:p>
    <w:p>
      <w:pPr>
        <w:pStyle w:val="5"/>
        <w:widowControl w:val="off"/>
      </w:pPr>
      <w:r>
        <w:rPr/>
        <w:t>①</w:t>
      </w:r>
      <w:r>
        <w:rPr/>
        <w:t xml:space="preserve"> 좌측 하지가 땅기고 뻐근하면서 불편하다.   </w:t>
      </w:r>
      <w:r>
        <w:rPr/>
        <w:t>②</w:t>
      </w:r>
      <w:r>
        <w:rPr/>
        <w:t xml:space="preserve"> 좌측으로 힘이 들어가지 않고, 순환장애가 오는 것처럼 힘들다.   </w:t>
      </w:r>
      <w:r>
        <w:rPr/>
        <w:t>③</w:t>
      </w:r>
      <w:r>
        <w:rPr/>
        <w:t xml:space="preserve"> 잘 놀라고 겁이 많다.   </w:t>
      </w:r>
      <w:r>
        <w:rPr/>
        <w:t>④</w:t>
      </w:r>
      <w:r>
        <w:rPr/>
        <w:t xml:space="preserve"> 예민해서 깊은 잠을 자지 못하고, 한 번 잠을 깨면 잠을 청하기 힘들다.   </w:t>
      </w:r>
    </w:p>
    <w:p>
      <w:pPr>
        <w:pStyle w:val="5"/>
        <w:widowControl w:val="off"/>
      </w:pPr>
      <w:r>
        <w:rPr/>
        <w:t>⑤</w:t>
      </w:r>
      <w:r>
        <w:rPr/>
        <w:t xml:space="preserve"> 심장기능이 좋지 않은 편이라고 한다.   </w:t>
      </w:r>
      <w:r>
        <w:rPr/>
        <w:t>⑥</w:t>
      </w:r>
      <w:r>
        <w:rPr/>
        <w:t xml:space="preserve"> 빈혈기운이 약간 있어 가끔씩 눈에 불빛이 반짝이는 느낌이 나고 어지럽기도 하다.   </w:t>
      </w:r>
      <w:r>
        <w:rPr/>
        <w:t>⑦</w:t>
      </w:r>
      <w:r>
        <w:rPr/>
        <w:t xml:space="preserve"> 늘 피로한 편이다.   </w:t>
      </w:r>
      <w:r>
        <w:rPr/>
        <w:t>⑧</w:t>
      </w:r>
      <w:r>
        <w:rPr/>
        <w:t xml:space="preserve"> 소화상태는 보통이나 근래 음식을 잘못 먹고 난 뒤부터 설사를 한다.   </w:t>
      </w:r>
    </w:p>
    <w:p>
      <w:pPr>
        <w:pStyle w:val="5"/>
        <w:widowControl w:val="off"/>
      </w:pPr>
      <w:r>
        <w:rPr/>
        <w:t>⑨</w:t>
      </w:r>
      <w:r>
        <w:rPr/>
        <w:t xml:space="preserve"> 아랫배가 냉한 편이다.   </w:t>
      </w:r>
      <w:r>
        <w:rPr/>
        <w:t>⑩</w:t>
      </w:r>
      <w:r>
        <w:rPr/>
        <w:t xml:space="preserve"> 풍치로 고생을 하고 있으며, 약국에서 구입한 잇몸 영양제를 복용하는 중이다.   </w:t>
      </w:r>
    </w:p>
    <w:p>
      <w:pPr>
        <w:pStyle w:val="5"/>
        <w:widowControl w:val="off"/>
      </w:pPr>
      <w:r>
        <w:rPr/>
        <w:t>⑪</w:t>
      </w:r>
      <w:r>
        <w:rPr/>
        <w:t xml:space="preserve"> 추위를 많이 타는 편이다.   </w:t>
      </w:r>
      <w:r>
        <w:rPr/>
        <w:t>⑫</w:t>
      </w:r>
      <w:r>
        <w:rPr/>
        <w:t xml:space="preserve"> 아버지가 중풍으로 돌아가셨다.</w:t>
      </w:r>
    </w:p>
    <w:p>
      <w:pPr>
        <w:pStyle w:val="5"/>
        <w:widowControl w:val="off"/>
      </w:pPr>
      <w:r>
        <w:rPr/>
        <w:t>신경을 과도하게 쓰는 것으로 인한 심장의 연약(</w:t>
      </w:r>
      <w:r>
        <w:rPr/>
        <w:t>軟弱)</w:t>
      </w:r>
      <w:r>
        <w:rPr/>
        <w:t>과 박출력(</w:t>
      </w:r>
      <w:r>
        <w:rPr/>
        <w:t>拍出力)</w:t>
      </w:r>
      <w:r>
        <w:rPr/>
        <w:t>의 감소, 혈류순환장애, 허랭(</w:t>
      </w:r>
      <w:r>
        <w:rPr/>
        <w:t>虛冷)</w:t>
      </w:r>
      <w:r>
        <w:rPr/>
        <w:t>으로 증상이 발생한 것으로 보고 가미귀비탕 1.5배량에, 추위를 탄다는 점을 감안하여 계지탕의 의미로 육계 2돈, 작약 1돈을 더하여 10일분 20첩을 지어주었다.</w:t>
      </w:r>
    </w:p>
    <w:p>
      <w:pPr>
        <w:pStyle w:val="5"/>
        <w:widowControl w:val="off"/>
      </w:pPr>
      <w:r>
        <w:rPr/>
        <w:t>약을 모두 복용하고 난 후에 다시 내방했을 때 확인해 보니, 하지 땅김이나 뻐근한 증상은 여전하다. 그러나 좌반신의 순환장애는 조금 좋아졌다고 한다. 또 수면증상은 조금 개선되었는데 크게 호전된 것을 못 느낀다고 한다. 피로감은 조금 개선되었고 신경증상은 크게 좋아진 것을 못 느낀다고 한다. 직업적인 특성상 스트레스는 항시 받는 편이라 크게 좋아질 것을 기대하지 않았다고 한다. 소모과다로 인한 하지근육의 연약과 순환장애를 목표로 만금탕 2배량에 신경증상과 수면장애를 감안하여 향부자, 백복신, 산조인, 각 2돈, 지모 1돈을 더하여 약을 지어주었다.</w:t>
      </w:r>
    </w:p>
    <w:p>
      <w:pPr>
        <w:pStyle w:val="5"/>
        <w:widowControl w:val="off"/>
      </w:pPr>
      <w:r>
        <w:rPr/>
        <w:t>보름이 지난 뒤 전화통화를 통해 확인해 보니, 하지땅김과 뻐근한 증상은 많이 개선되었고 피곤한 증상도 많이 개선되었다고 한다. 신경이 예민한 증상과 여타의 신경증상은 여전하지만 수면증상은 크게 호전되지 않았다.</w:t>
      </w:r>
    </w:p>
    <w:p>
      <w:pPr>
        <w:pStyle w:val="5"/>
        <w:widowControl w:val="off"/>
        <w:rPr/>
      </w:pPr>
    </w:p>
    <w:p>
      <w:pPr>
        <w:pStyle w:val="3"/>
        <w:widowControl w:val="off"/>
      </w:pPr>
      <w:r>
        <w:rPr/>
        <w:t>4-2. 좌측하지통(</w:t>
      </w:r>
      <w:r>
        <w:rPr/>
        <w:t xml:space="preserve">左側下肢痛), </w:t>
      </w:r>
      <w:r>
        <w:rPr/>
        <w:t>견통(</w:t>
      </w:r>
      <w:r>
        <w:rPr/>
        <w:t>肩痛)</w:t>
      </w:r>
    </w:p>
    <w:p>
      <w:pPr>
        <w:pStyle w:val="4"/>
        <w:widowControl w:val="off"/>
      </w:pPr>
      <w:r>
        <w:pict>
          <v:oval id="_x183191142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75세  소양인 농부  경기도 안양시 귀인동</w:t>
      </w:r>
    </w:p>
    <w:p>
      <w:pPr>
        <w:pStyle w:val="5"/>
        <w:widowControl w:val="off"/>
      </w:pPr>
      <w:r>
        <w:rPr/>
        <w:t>소양인인 70대 중반 할머니였다.</w:t>
      </w:r>
    </w:p>
    <w:p>
      <w:pPr>
        <w:pStyle w:val="5"/>
        <w:widowControl w:val="off"/>
      </w:pPr>
      <w:r>
        <w:rPr/>
        <w:t>①</w:t>
      </w:r>
      <w:r>
        <w:rPr/>
        <w:t xml:space="preserve"> 10년 전부터 좌측 하지통이 있다. </w:t>
      </w:r>
      <w:r>
        <w:rPr/>
        <w:t>㉠</w:t>
      </w:r>
      <w:r>
        <w:rPr/>
        <w:t xml:space="preserve"> 고혈압으로 쓰러져 좌반신이 마비되어 있다. </w:t>
      </w:r>
      <w:r>
        <w:rPr/>
        <w:t>㉡</w:t>
      </w:r>
      <w:r>
        <w:rPr/>
        <w:t xml:space="preserve"> 여전히 고혈압이 있어 혈압약을 복용하는 중이다. </w:t>
      </w:r>
      <w:r>
        <w:rPr/>
        <w:t>㉢</w:t>
      </w:r>
      <w:r>
        <w:rPr/>
        <w:t xml:space="preserve"> 처음에는 엉치가 아프다가 아래 부위로 내려갔다. </w:t>
      </w:r>
      <w:r>
        <w:rPr/>
        <w:t>㉣</w:t>
      </w:r>
      <w:r>
        <w:rPr/>
        <w:t xml:space="preserve"> 발목이 아프고 다리까지 저리고 아프다. </w:t>
      </w:r>
      <w:r>
        <w:rPr/>
        <w:t>㉤</w:t>
      </w:r>
      <w:r>
        <w:rPr/>
        <w:t xml:space="preserve"> 활동한 후나 밤에 계단을 오를 때 통증이 심하다. </w:t>
      </w:r>
      <w:r>
        <w:rPr/>
        <w:t>㉥</w:t>
      </w:r>
      <w:r>
        <w:rPr/>
        <w:t xml:space="preserve"> 다친 것은 아니다.   </w:t>
      </w:r>
      <w:r>
        <w:rPr/>
        <w:t>②</w:t>
      </w:r>
      <w:r>
        <w:rPr/>
        <w:t xml:space="preserve"> 양쪽 어깨가 저리고 아프다. 무리하거나 날씨가 추워지면 증세가 심해진다.   </w:t>
      </w:r>
      <w:r>
        <w:rPr/>
        <w:t>③</w:t>
      </w:r>
      <w:r>
        <w:rPr/>
        <w:t xml:space="preserve"> 발이 차다.   </w:t>
      </w:r>
      <w:r>
        <w:rPr/>
        <w:t>④</w:t>
      </w:r>
      <w:r>
        <w:rPr/>
        <w:t xml:space="preserve"> 변비가 있고 소변을 자주 보며 찔끔거리고 잔뇨감이 있다.   </w:t>
      </w:r>
      <w:r>
        <w:rPr/>
        <w:t>⑤</w:t>
      </w:r>
      <w:r>
        <w:rPr/>
        <w:t xml:space="preserve"> 몸이 무겁고 기운이 없고 기억력이 격감되었다.   </w:t>
      </w:r>
      <w:r>
        <w:rPr/>
        <w:t>⑥</w:t>
      </w:r>
      <w:r>
        <w:rPr/>
        <w:t xml:space="preserve"> 매운 것과 짠 것을 좋아한다.   </w:t>
      </w:r>
      <w:r>
        <w:rPr/>
        <w:t>⑦</w:t>
      </w:r>
      <w:r>
        <w:rPr/>
        <w:t xml:space="preserve"> 결혼은 38년 전에 했고, 6회 출산한 경력이 있다.   </w:t>
      </w:r>
      <w:r>
        <w:rPr/>
        <w:t>⑧</w:t>
      </w:r>
      <w:r>
        <w:rPr/>
        <w:t xml:space="preserve"> 예민하고 겁이 많고 부드러운 성품의 소유자이다.   </w:t>
      </w:r>
      <w:r>
        <w:rPr/>
        <w:t>⑨</w:t>
      </w:r>
      <w:r>
        <w:rPr/>
        <w:t xml:space="preserve"> 채식을 위주로 한다.</w:t>
      </w:r>
    </w:p>
    <w:p>
      <w:pPr>
        <w:pStyle w:val="5"/>
        <w:widowControl w:val="off"/>
      </w:pPr>
      <w:r>
        <w:rPr/>
        <w:t>좌측 하지통과 견통이 자윤결핍으로 인해 발생했다고 보고 만금탕 2배량으로 10일분 20첩을 지어주었다. 14개월 뒤인 2월 11일에 다시 약을 지으러 왔을 때 확인해 보니, 복용한 후에 증세가 덜해졌으나 시골에 내려가서 일을 하고 나서 작년 가을부터 다시 엉치와 발목이 아프며, 두통과 오심(</w:t>
      </w:r>
      <w:r>
        <w:rPr/>
        <w:t>惡心)</w:t>
      </w:r>
      <w:r>
        <w:rPr/>
        <w:t>의 증상이 있으며, 뒷골이 띵하다고 했다. 만금탕을 복용한 뒤로 증상이 호전되었으므로 이번에도 동일한 처방으로 10일분 20첩을 지어주었다.</w:t>
      </w:r>
    </w:p>
    <w:p>
      <w:pPr>
        <w:pStyle w:val="5"/>
        <w:widowControl w:val="off"/>
        <w:rPr/>
      </w:pPr>
    </w:p>
    <w:p>
      <w:pPr>
        <w:pStyle w:val="3"/>
        <w:widowControl w:val="off"/>
      </w:pPr>
      <w:r>
        <w:rPr/>
        <w:t>4-3. 슬관절통(</w:t>
      </w:r>
      <w:r>
        <w:rPr/>
        <w:t xml:space="preserve">膝關節痛), </w:t>
      </w:r>
      <w:r>
        <w:rPr/>
        <w:t>좌반신랭감(</w:t>
      </w:r>
      <w:r>
        <w:rPr/>
        <w:t xml:space="preserve">左半身冷感), </w:t>
      </w:r>
      <w:r>
        <w:rPr/>
        <w:t>손끝시림, 대소변난(</w:t>
      </w:r>
      <w:r>
        <w:rPr/>
        <w:t>大小便難)</w:t>
      </w:r>
    </w:p>
    <w:p>
      <w:pPr>
        <w:pStyle w:val="5"/>
        <w:widowControl w:val="off"/>
      </w:pPr>
      <w:r>
        <w:rPr/>
        <w:t>다음은 조영재 선생의 경험이다.</w:t>
      </w:r>
    </w:p>
    <w:p>
      <w:pPr>
        <w:pStyle w:val="4"/>
        <w:widowControl w:val="off"/>
      </w:pPr>
      <w:r>
        <w:pict>
          <v:oval id="_x183191142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73세  소음인  경기도 안양시 관양동 서진빌라</w:t>
      </w:r>
    </w:p>
    <w:p>
      <w:pPr>
        <w:pStyle w:val="5"/>
        <w:widowControl w:val="off"/>
      </w:pPr>
      <w:r>
        <w:rPr/>
        <w:t>깡마른 체격에 말이 많은 소음인으로 재작년에 좌측 반신마비(</w:t>
      </w:r>
      <w:r>
        <w:rPr/>
        <w:t>半身痲痹)</w:t>
      </w:r>
      <w:r>
        <w:rPr/>
        <w:t>를 나타내는 중풍이 왔었으나 현재는 회복되어 정상적인 활동이 가능하다.</w:t>
      </w:r>
    </w:p>
    <w:p>
      <w:pPr>
        <w:pStyle w:val="5"/>
        <w:widowControl w:val="off"/>
      </w:pPr>
      <w:r>
        <w:rPr/>
        <w:t>①</w:t>
      </w:r>
      <w:r>
        <w:rPr/>
        <w:t xml:space="preserve"> 올해부터 양측 무릎이 심하게 아프며 붓지는 않고 통증만 있다.   </w:t>
      </w:r>
      <w:r>
        <w:rPr/>
        <w:t>②</w:t>
      </w:r>
      <w:r>
        <w:rPr/>
        <w:t xml:space="preserve"> 골다공증으로 인한 요통이 있다.   </w:t>
      </w:r>
    </w:p>
    <w:p>
      <w:pPr>
        <w:pStyle w:val="5"/>
        <w:widowControl w:val="off"/>
      </w:pPr>
      <w:r>
        <w:rPr/>
        <w:t>③</w:t>
      </w:r>
      <w:r>
        <w:rPr/>
        <w:t xml:space="preserve"> 좌측 반신이 얼음장같이 차다.   </w:t>
      </w:r>
      <w:r>
        <w:rPr/>
        <w:t>④</w:t>
      </w:r>
      <w:r>
        <w:rPr/>
        <w:t xml:space="preserve"> 평소에도 왼쪽 손끝이 시리다.   </w:t>
      </w:r>
      <w:r>
        <w:rPr/>
        <w:t>⑤</w:t>
      </w:r>
      <w:r>
        <w:rPr/>
        <w:t xml:space="preserve"> 추위와 더위를 심하게 탄다.   </w:t>
      </w:r>
    </w:p>
    <w:p>
      <w:pPr>
        <w:pStyle w:val="5"/>
        <w:widowControl w:val="off"/>
      </w:pPr>
      <w:r>
        <w:rPr/>
        <w:t>⑥</w:t>
      </w:r>
      <w:r>
        <w:rPr/>
        <w:t xml:space="preserve"> 땀이 많은 편이지만 물은 거의 마시지 않고 뜨거운 음식을 좋아한다.   </w:t>
      </w:r>
      <w:r>
        <w:rPr/>
        <w:t>⑦</w:t>
      </w:r>
      <w:r>
        <w:rPr/>
        <w:t xml:space="preserve"> 식사량은 적고 소화가 잘되지 않는다.   </w:t>
      </w:r>
      <w:r>
        <w:rPr/>
        <w:t>⑧</w:t>
      </w:r>
      <w:r>
        <w:rPr/>
        <w:t xml:space="preserve"> 손발, 윗배, 아랫배, 몸 전체가 매우 차다.   </w:t>
      </w:r>
      <w:r>
        <w:rPr/>
        <w:t>⑨</w:t>
      </w:r>
      <w:r>
        <w:rPr/>
        <w:t xml:space="preserve"> 대소변을 보아도 시원치 않다.</w:t>
      </w:r>
    </w:p>
    <w:p>
      <w:pPr>
        <w:pStyle w:val="5"/>
        <w:widowControl w:val="off"/>
      </w:pPr>
      <w:r>
        <w:rPr/>
        <w:t>허랭(</w:t>
      </w:r>
      <w:r>
        <w:rPr/>
        <w:t>虛冷)</w:t>
      </w:r>
      <w:r>
        <w:rPr/>
        <w:t>과 자윤(</w:t>
      </w:r>
      <w:r>
        <w:rPr/>
        <w:t xml:space="preserve">滋潤) </w:t>
      </w:r>
      <w:r>
        <w:rPr/>
        <w:t>결핍으로 인해 발생한 슬통(</w:t>
      </w:r>
      <w:r>
        <w:rPr/>
        <w:t>膝痛)</w:t>
      </w:r>
      <w:r>
        <w:rPr/>
        <w:t>으로 보고 만금탕 2배량에 숙지황 0.5돈, 경포부자, 진피, 건강, 사인 각 1.5돈씩을 더하고 녹각 3돈을 넣어서 10첩을 지어주었다. 약을 모두 복용한 뒤에는 무릎 통증이 감소하고, 좌측 반신이 찬 것이 많이 따뜻해졌으며, 왼쪽 손끝이 시린 것도 많이 호전되었다고 한다.</w:t>
      </w:r>
    </w:p>
    <w:p>
      <w:pPr>
        <w:pStyle w:val="5"/>
        <w:widowControl w:val="off"/>
      </w:pPr>
      <w:r>
        <w:rPr/>
        <w:t>2개월 뒤에 무릎이 아프다며 내원했을 때도 만금탕 10첩을 지어주었는데, 약을 복용한 이후에 좌측이 시리고 손끝이 시린 것이 많이 좋아졌고, 대소변도 전보다 시원해지고 무릎이 아픈 것도 호전되었다고 한다.</w:t>
      </w:r>
    </w:p>
    <w:p>
      <w:pPr>
        <w:pStyle w:val="5"/>
        <w:widowControl w:val="off"/>
        <w:rPr/>
      </w:pPr>
    </w:p>
    <w:p>
      <w:pPr>
        <w:pStyle w:val="3"/>
        <w:widowControl w:val="off"/>
      </w:pPr>
      <w:r>
        <w:rPr/>
        <w:t>4-4. 좌골신경통(</w:t>
      </w:r>
      <w:r>
        <w:rPr/>
        <w:t xml:space="preserve">坐骨神經痛), </w:t>
      </w:r>
      <w:r>
        <w:rPr/>
        <w:t>견통(</w:t>
      </w:r>
      <w:r>
        <w:rPr/>
        <w:t xml:space="preserve">肩痛), </w:t>
      </w:r>
      <w:r>
        <w:rPr/>
        <w:t>슬통(</w:t>
      </w:r>
      <w:r>
        <w:rPr/>
        <w:t>膝痛)</w:t>
      </w:r>
    </w:p>
    <w:p>
      <w:pPr>
        <w:pStyle w:val="5"/>
        <w:widowControl w:val="off"/>
      </w:pPr>
      <w:r>
        <w:rPr/>
        <w:t>다음은 고재경 선생의 경험이다.</w:t>
      </w:r>
    </w:p>
    <w:p>
      <w:pPr>
        <w:pStyle w:val="4"/>
        <w:widowControl w:val="off"/>
      </w:pPr>
      <w:r>
        <w:pict>
          <v:oval id="_x183191142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61세  소양인  주부  서울특별시</w:t>
      </w:r>
    </w:p>
    <w:p>
      <w:pPr>
        <w:pStyle w:val="5"/>
        <w:widowControl w:val="off"/>
      </w:pPr>
      <w:r>
        <w:rPr/>
        <w:t>보통 키에 체격은 비후(</w:t>
      </w:r>
      <w:r>
        <w:rPr/>
        <w:t>肥厚)</w:t>
      </w:r>
      <w:r>
        <w:rPr/>
        <w:t>하고 얼굴은 타원형이다.</w:t>
      </w:r>
    </w:p>
    <w:p>
      <w:pPr>
        <w:pStyle w:val="5"/>
        <w:widowControl w:val="off"/>
      </w:pPr>
      <w:r>
        <w:rPr/>
        <w:t>①</w:t>
      </w:r>
      <w:r>
        <w:rPr/>
        <w:t xml:space="preserve"> 4</w:t>
      </w:r>
      <w:r>
        <w:rPr/>
        <w:t>～</w:t>
      </w:r>
      <w:r>
        <w:rPr/>
        <w:t xml:space="preserve">5년 전부터 어깨와 허리에 통증이 있다(양방병원에서 물리치료를 받고 있는 중이다). </w:t>
      </w:r>
      <w:r>
        <w:rPr/>
        <w:t>㉠</w:t>
      </w:r>
      <w:r>
        <w:rPr/>
        <w:t xml:space="preserve"> 양방병원에서 좌골신경통 진단을 받았다. </w:t>
      </w:r>
      <w:r>
        <w:rPr/>
        <w:t>㉡</w:t>
      </w:r>
      <w:r>
        <w:rPr/>
        <w:t xml:space="preserve"> 오래 앉아있으면 엉덩이가 아프다. </w:t>
      </w:r>
      <w:r>
        <w:rPr/>
        <w:t>㉢</w:t>
      </w:r>
      <w:r>
        <w:rPr/>
        <w:t xml:space="preserve"> 발바닥이 아파서 오래 걷지 못한다.   </w:t>
      </w:r>
      <w:r>
        <w:rPr/>
        <w:t>②</w:t>
      </w:r>
      <w:r>
        <w:rPr/>
        <w:t xml:space="preserve"> 두통이 있다.</w:t>
      </w:r>
    </w:p>
    <w:p>
      <w:pPr>
        <w:pStyle w:val="5"/>
        <w:widowControl w:val="off"/>
      </w:pPr>
      <w:r>
        <w:rPr/>
        <w:t>③</w:t>
      </w:r>
      <w:r>
        <w:rPr/>
        <w:t xml:space="preserve"> 손발이 항상 부어 있다.   </w:t>
      </w:r>
      <w:r>
        <w:rPr/>
        <w:t>④</w:t>
      </w:r>
      <w:r>
        <w:rPr/>
        <w:t xml:space="preserve"> 잠들기 어려우며 깊은 잠을 자기 어렵다.   </w:t>
      </w:r>
      <w:r>
        <w:rPr/>
        <w:t>⑤</w:t>
      </w:r>
      <w:r>
        <w:rPr/>
        <w:t xml:space="preserve"> 총 4번 출산한 경험이 있고, 28년 전에 자궁적출(</w:t>
      </w:r>
      <w:r>
        <w:rPr/>
        <w:t>子宮摘出)</w:t>
      </w:r>
      <w:r>
        <w:rPr/>
        <w:t xml:space="preserve">했다.   </w:t>
      </w:r>
      <w:r>
        <w:rPr/>
        <w:t>⑥</w:t>
      </w:r>
      <w:r>
        <w:rPr/>
        <w:t xml:space="preserve"> 매운 것을 좋아한다.   </w:t>
      </w:r>
      <w:r>
        <w:rPr/>
        <w:t>⑦</w:t>
      </w:r>
      <w:r>
        <w:rPr/>
        <w:t xml:space="preserve"> 대소변은 정상이다.   </w:t>
      </w:r>
      <w:r>
        <w:rPr/>
        <w:t>⑧</w:t>
      </w:r>
      <w:r>
        <w:rPr/>
        <w:t xml:space="preserve"> 몸은 따뜻한 편이다.   </w:t>
      </w:r>
      <w:r>
        <w:rPr/>
        <w:t>⑨</w:t>
      </w:r>
      <w:r>
        <w:rPr/>
        <w:t xml:space="preserve"> 고지혈증이 있으며 평소에 고혈압약을 복용한다.   </w:t>
      </w:r>
      <w:r>
        <w:rPr/>
        <w:t>⑩</w:t>
      </w:r>
      <w:r>
        <w:rPr/>
        <w:t xml:space="preserve"> 행동이 빠르고 적극적이며 부지런하다.</w:t>
      </w:r>
    </w:p>
    <w:p>
      <w:pPr>
        <w:pStyle w:val="5"/>
        <w:widowControl w:val="off"/>
      </w:pPr>
      <w:r>
        <w:rPr/>
        <w:t>환자가 주로 호소하는 것은 하지통(</w:t>
      </w:r>
      <w:r>
        <w:rPr/>
        <w:t>下肢痛)</w:t>
      </w:r>
      <w:r>
        <w:rPr/>
        <w:t>과 견통(</w:t>
      </w:r>
      <w:r>
        <w:rPr/>
        <w:t>肩痛)</w:t>
      </w:r>
      <w:r>
        <w:rPr/>
        <w:t>이다. 평소 고지혈증으로 계속 혈압약을 복용하고 있는 상태여서 혈액순환에 문제가 있는 것으로 생각된다. 그리고 3년 전부터 손자를 맡아서 키우고 있어서 무리를 하여 통증이 심해진 것으로 보인다. 그래서 노화와 고혈압증세로 인한 혈액순환 장애로 견통과 좌골신경통이 발생했다고 보고 만금탕 20일분 40첩을 지어주었다.</w:t>
      </w:r>
    </w:p>
    <w:p>
      <w:pPr>
        <w:pStyle w:val="5"/>
        <w:widowControl w:val="off"/>
      </w:pPr>
      <w:r>
        <w:rPr/>
        <w:t>약을 복용하고 난 후에 좌골신경통이 많이 호전되었고 견통과 슬통의 증세도 호전되었다. 하지만 아직도 두통이나 불면증 증상은 남아있고 걷기가 힘들다고 호소하고 있다.</w:t>
      </w:r>
    </w:p>
    <w:p>
      <w:pPr>
        <w:pStyle w:val="5"/>
        <w:widowControl w:val="off"/>
        <w:rPr/>
      </w:pPr>
    </w:p>
    <w:p>
      <w:pPr>
        <w:pStyle w:val="3"/>
        <w:widowControl w:val="off"/>
      </w:pPr>
      <w:r>
        <w:rPr/>
        <w:t>4-5. 왼쪽 팔꿈치통증, 왼손 엄지손가락 경직(</w:t>
      </w:r>
      <w:r>
        <w:rPr/>
        <w:t>硬直)</w:t>
      </w:r>
    </w:p>
    <w:p>
      <w:pPr>
        <w:pStyle w:val="5"/>
        <w:widowControl w:val="off"/>
      </w:pPr>
      <w:r>
        <w:rPr/>
        <w:t>다음은 임진성 선생의 경험이다.</w:t>
      </w:r>
    </w:p>
    <w:p>
      <w:pPr>
        <w:pStyle w:val="4"/>
        <w:widowControl w:val="off"/>
      </w:pPr>
      <w:r>
        <w:pict>
          <v:oval id="_x1831911431"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54세  소양인  160cm 56kg  인천광역시 서구</w:t>
      </w:r>
    </w:p>
    <w:p>
      <w:pPr>
        <w:pStyle w:val="5"/>
        <w:widowControl w:val="off"/>
      </w:pPr>
      <w:r>
        <w:rPr/>
        <w:t>중년부인이 내원했다. 소양인이다.</w:t>
      </w:r>
    </w:p>
    <w:p>
      <w:pPr>
        <w:pStyle w:val="5"/>
        <w:widowControl w:val="off"/>
      </w:pPr>
      <w:r>
        <w:rPr/>
        <w:t>①</w:t>
      </w:r>
      <w:r>
        <w:rPr/>
        <w:t xml:space="preserve"> 팔을 많이 사용하는 직업을 가진 사람이다. </w:t>
      </w:r>
      <w:r>
        <w:rPr/>
        <w:t>㉠</w:t>
      </w:r>
      <w:r>
        <w:rPr/>
        <w:t xml:space="preserve"> 작년 여름부터 팔을 많이 사용하는 일을 했다. 그러다가 왼쪽 팔꿈치가 아프기 시작했는데, 3개월 전부터는 왼쪽 엄지손가락 관절까지 통증이 발생했다. 아침에 일어나면 왼손 엄지손가락이 경직되어 있어서 따뜻한 물에 담가야 할 정도이다. </w:t>
      </w:r>
      <w:r>
        <w:rPr/>
        <w:t>㉡</w:t>
      </w:r>
      <w:r>
        <w:rPr/>
        <w:t xml:space="preserve"> 정형외과에 가보니, 뼈에는 이상이 없고 근육에 이상이 있는 것 같다고 하여 치료를 했으나 별다른 효과가 없어 통증이 심하면 진통제를 복용하고 있는 중이었다.   </w:t>
      </w:r>
      <w:r>
        <w:rPr/>
        <w:t>②</w:t>
      </w:r>
      <w:r>
        <w:rPr/>
        <w:t xml:space="preserve"> 추위와 더위는 타지 않는다.   </w:t>
      </w:r>
      <w:r>
        <w:rPr/>
        <w:t>③</w:t>
      </w:r>
      <w:r>
        <w:rPr/>
        <w:t xml:space="preserve"> 땀이 없는 편이다.   </w:t>
      </w:r>
      <w:r>
        <w:rPr/>
        <w:t>④</w:t>
      </w:r>
      <w:r>
        <w:rPr/>
        <w:t xml:space="preserve"> 손발은 따뜻한 편이다.   </w:t>
      </w:r>
      <w:r>
        <w:rPr/>
        <w:t>⑤</w:t>
      </w:r>
      <w:r>
        <w:rPr/>
        <w:t xml:space="preserve"> 식성은 따뜻한 것과 신 것을 좋아한다.</w:t>
      </w:r>
    </w:p>
    <w:p>
      <w:pPr>
        <w:pStyle w:val="5"/>
        <w:widowControl w:val="off"/>
      </w:pPr>
      <w:r>
        <w:rPr/>
        <w:t>⑥</w:t>
      </w:r>
      <w:r>
        <w:rPr/>
        <w:t xml:space="preserve"> 식욕은 좋고 식사량은 보통이다.   </w:t>
      </w:r>
      <w:r>
        <w:rPr/>
        <w:t>⑦</w:t>
      </w:r>
      <w:r>
        <w:rPr/>
        <w:t xml:space="preserve"> 자주 체하며 트림과 속쓰림이 있다.    </w:t>
      </w:r>
      <w:r>
        <w:rPr/>
        <w:t>⑧</w:t>
      </w:r>
      <w:r>
        <w:rPr/>
        <w:t xml:space="preserve"> 변비가 있다.   </w:t>
      </w:r>
      <w:r>
        <w:rPr/>
        <w:t>⑨</w:t>
      </w:r>
      <w:r>
        <w:rPr/>
        <w:t xml:space="preserve"> 소변에는 이상이 없다.   </w:t>
      </w:r>
      <w:r>
        <w:rPr/>
        <w:t>⑩</w:t>
      </w:r>
      <w:r>
        <w:rPr/>
        <w:t xml:space="preserve"> 전신피로가 있다.   </w:t>
      </w:r>
      <w:r>
        <w:rPr/>
        <w:t>⑪</w:t>
      </w:r>
      <w:r>
        <w:rPr/>
        <w:t xml:space="preserve"> 소리에 민감하다.   </w:t>
      </w:r>
      <w:r>
        <w:rPr/>
        <w:t>⑫</w:t>
      </w:r>
      <w:r>
        <w:rPr/>
        <w:t xml:space="preserve"> 옅은 잠을 자고 잘 깨며 꿈을 자주 꾼다.   </w:t>
      </w:r>
      <w:r>
        <w:rPr/>
        <w:t>⑬</w:t>
      </w:r>
      <w:r>
        <w:rPr/>
        <w:t xml:space="preserve"> 현재는 폐경이 되어 월경이 없다.</w:t>
      </w:r>
    </w:p>
    <w:p>
      <w:pPr>
        <w:pStyle w:val="5"/>
        <w:widowControl w:val="off"/>
      </w:pPr>
      <w:r>
        <w:rPr/>
        <w:t>양인(</w:t>
      </w:r>
      <w:r>
        <w:rPr/>
        <w:t>陽人)</w:t>
      </w:r>
      <w:r>
        <w:rPr/>
        <w:t>의 기질을 가지고 있고, 팔을 많이 사용했다는 점에서 진액이 부족한 것으로 볼 수 있고, 기상시에 손가락이 경직되어 있다는 점에서 순환 문제도 있다고 볼 수 있다. 그래서 왼쪽 팔꿈치 통증, 엄지손가락 뻣뻣함, 피로감, 변비 증상을 고려하여 만금탕 1.5배량에 숙지황을 9g으로 증량하고, 구기자9g, 산사, 신곡, 맥아, 사인, 후박, 인진 각4g 전충2g을 더하여 20일분으로 40첩을 지어주었다.</w:t>
      </w:r>
    </w:p>
    <w:p>
      <w:pPr>
        <w:pStyle w:val="5"/>
        <w:widowControl w:val="off"/>
      </w:pPr>
      <w:r>
        <w:rPr/>
        <w:t>2005년 3월 1일 찾아왔을 때 경과를 확인해 보니, 팔꿈치 통증, 엄지손가락 통증과 뻣뻣함이 많이 호전되었다. 그러나 약간 통증이 남아 있다고 한다. 다른 사람들이 자신을 보고 얼굴이 좋아졌다는 말을 하고 본인이 느끼기에도 몸이 좋아진 것 같고 피로도 덜하다고 한다. 변비 증상도 호전되었다.</w:t>
      </w:r>
    </w:p>
    <w:p>
      <w:pPr>
        <w:pStyle w:val="5"/>
        <w:widowControl w:val="off"/>
      </w:pPr>
      <w:r>
        <w:rPr/>
        <w:t>다시 전과 같은 처방으로 20일분 40첩을 지어주었다.</w:t>
      </w:r>
    </w:p>
    <w:p>
      <w:pPr>
        <w:pStyle w:val="5"/>
        <w:widowControl w:val="off"/>
        <w:rPr/>
      </w:pPr>
    </w:p>
    <w:p>
      <w:pPr>
        <w:pStyle w:val="3"/>
        <w:widowControl w:val="off"/>
      </w:pPr>
      <w:r>
        <w:rPr/>
        <w:t>4-6. 팔 및 팔꿈치통, 소화불량(</w:t>
      </w:r>
      <w:r>
        <w:rPr/>
        <w:t>消化不良)</w:t>
      </w:r>
    </w:p>
    <w:p>
      <w:pPr>
        <w:pStyle w:val="5"/>
        <w:widowControl w:val="off"/>
      </w:pPr>
      <w:r>
        <w:rPr/>
        <w:t>다음은 서진주 선생의 경험이다.</w:t>
      </w:r>
    </w:p>
    <w:p>
      <w:pPr>
        <w:pStyle w:val="4"/>
        <w:widowControl w:val="off"/>
      </w:pPr>
      <w:r>
        <w:pict>
          <v:oval id="_x1831911434"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57세  165cm 77kg  경기도 광명시</w:t>
      </w:r>
    </w:p>
    <w:p>
      <w:pPr>
        <w:pStyle w:val="5"/>
        <w:widowControl w:val="off"/>
      </w:pPr>
      <w:r>
        <w:rPr/>
        <w:t>팔꿈치통을 호소하는 50대 후반 여성이다.</w:t>
      </w:r>
    </w:p>
    <w:p>
      <w:pPr>
        <w:pStyle w:val="5"/>
        <w:widowControl w:val="off"/>
      </w:pPr>
      <w:r>
        <w:rPr/>
        <w:t>①</w:t>
      </w:r>
      <w:r>
        <w:rPr/>
        <w:t xml:space="preserve"> 팔과 팔꿈치에 통증이 있다.   </w:t>
      </w:r>
      <w:r>
        <w:rPr/>
        <w:t>②</w:t>
      </w:r>
      <w:r>
        <w:rPr/>
        <w:t xml:space="preserve"> 어깨가 결리고 허벅지 뒤쪽이 땅기면서 아프다.   </w:t>
      </w:r>
      <w:r>
        <w:rPr/>
        <w:t>③</w:t>
      </w:r>
      <w:r>
        <w:rPr/>
        <w:t xml:space="preserve"> 등이 찌릿한데 아프지는 않지만 기분이 나쁘다.   </w:t>
      </w:r>
      <w:r>
        <w:rPr/>
        <w:t>④</w:t>
      </w:r>
      <w:r>
        <w:rPr/>
        <w:t xml:space="preserve"> 며칠 전부터 이명(</w:t>
      </w:r>
      <w:r>
        <w:rPr/>
        <w:t>耳鳴)</w:t>
      </w:r>
      <w:r>
        <w:rPr/>
        <w:t xml:space="preserve">이 있다.   </w:t>
      </w:r>
      <w:r>
        <w:rPr/>
        <w:t>⑤</w:t>
      </w:r>
      <w:r>
        <w:rPr/>
        <w:t xml:space="preserve"> 소화불량(</w:t>
      </w:r>
      <w:r>
        <w:rPr/>
        <w:t>消化不良)</w:t>
      </w:r>
      <w:r>
        <w:rPr/>
        <w:t xml:space="preserve">이 있다.   </w:t>
      </w:r>
      <w:r>
        <w:rPr/>
        <w:t>⑥</w:t>
      </w:r>
      <w:r>
        <w:rPr/>
        <w:t xml:space="preserve"> 가슴에 고여 있는 듯한 느낌이 있다.   </w:t>
      </w:r>
      <w:r>
        <w:rPr/>
        <w:t>⑦</w:t>
      </w:r>
      <w:r>
        <w:rPr/>
        <w:t xml:space="preserve"> 발이 매우 차다.   </w:t>
      </w:r>
      <w:r>
        <w:rPr/>
        <w:t>⑧</w:t>
      </w:r>
      <w:r>
        <w:rPr/>
        <w:t xml:space="preserve"> 대변이 무르고 가늘다.   </w:t>
      </w:r>
      <w:r>
        <w:rPr/>
        <w:t>⑨</w:t>
      </w:r>
      <w:r>
        <w:rPr/>
        <w:t xml:space="preserve"> 가슴뜀, 가슴답답함, 가슴뻐근함, 한숨쉼, 뒷목뻐근함 등의 증상들이 있다.</w:t>
      </w:r>
    </w:p>
    <w:p>
      <w:pPr>
        <w:pStyle w:val="5"/>
        <w:widowControl w:val="off"/>
      </w:pPr>
      <w:r>
        <w:rPr/>
        <w:t>57세 된 부인의 팔과 팔꿈치통, 등의 찌릿함, 등의 통증 모두 노화에 따른 순환장애로 인해 발생한 것으로 보고 만금탕을 사용하기로 하고, 만금탕을 효력을 높이고자 2배량으로 하여 10일분 20첩을 투약했다.</w:t>
      </w:r>
    </w:p>
    <w:p>
      <w:pPr>
        <w:pStyle w:val="5"/>
        <w:widowControl w:val="off"/>
      </w:pPr>
      <w:r>
        <w:rPr/>
        <w:t>1. 1첩을 복용한 후에 팔과 팔꿈치 통증이 거의 사라졌다. 너무 효과가 좋아 혹시 한약에 진통제를 섞어 넣었냐고 되물어 왔다.</w:t>
      </w:r>
    </w:p>
    <w:p>
      <w:pPr>
        <w:pStyle w:val="5"/>
        <w:widowControl w:val="off"/>
      </w:pPr>
      <w:r>
        <w:rPr/>
        <w:t xml:space="preserve">2. 일주일을 복용한 후에는 팔과 팔꿈치의 통증이 모두 소실되었으며, 소화도 잘되고 등의 찌릿함도 거의 소실되었다. </w:t>
      </w:r>
    </w:p>
    <w:p>
      <w:pPr>
        <w:pStyle w:val="5"/>
        <w:widowControl w:val="off"/>
      </w:pPr>
      <w:r>
        <w:rPr/>
        <w:t>3. 10일을 복용한 후에는 팔꿈치나 등의 찌릿함은 거의 소실되었으나 배통(</w:t>
      </w:r>
      <w:r>
        <w:rPr/>
        <w:t>背痛)</w:t>
      </w:r>
      <w:r>
        <w:rPr/>
        <w:t>은 계속 지속된다고 했다. 현재 배통으로 내과의원에 내방하여 양방으로 치료하는 중이다.</w:t>
      </w:r>
    </w:p>
    <w:p>
      <w:pPr>
        <w:pStyle w:val="5"/>
        <w:widowControl w:val="off"/>
        <w:rPr/>
      </w:pPr>
    </w:p>
    <w:p>
      <w:pPr>
        <w:pStyle w:val="3"/>
        <w:widowControl w:val="off"/>
      </w:pPr>
      <w:r>
        <w:rPr/>
        <w:t>4-7. 엉치통, 하지저림</w:t>
      </w:r>
    </w:p>
    <w:p>
      <w:pPr>
        <w:pStyle w:val="5"/>
        <w:widowControl w:val="off"/>
      </w:pPr>
      <w:r>
        <w:rPr/>
        <w:t>다음은 정정원 선생의 경험이다.</w:t>
      </w:r>
    </w:p>
    <w:p>
      <w:pPr>
        <w:pStyle w:val="4"/>
        <w:widowControl w:val="off"/>
      </w:pPr>
      <w:r>
        <w:pict>
          <v:oval id="_x183191143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68세  소양성소음인  경비원  충청남도 천안시 쌍용동</w:t>
      </w:r>
    </w:p>
    <w:p>
      <w:pPr>
        <w:pStyle w:val="5"/>
        <w:widowControl w:val="off"/>
      </w:pPr>
      <w:r>
        <w:rPr/>
        <w:t>작은 체구이지만 군살이 없고 살집이 탄탄한 소양성소음인 남성으로, 60대 초반까지 시골에서 농사일을 했고 현재는 아파트 경비일을 하고 있다.</w:t>
      </w:r>
    </w:p>
    <w:p>
      <w:pPr>
        <w:pStyle w:val="5"/>
        <w:widowControl w:val="off"/>
      </w:pPr>
      <w:r>
        <w:rPr/>
        <w:t>①</w:t>
      </w:r>
      <w:r>
        <w:rPr/>
        <w:t xml:space="preserve"> 2개월 전부터 허리 아래 엉치부분이 묵직하고 우리(얼얼)하게 아프다. 오래 앉아있으면 더욱 심하다.   </w:t>
      </w:r>
      <w:r>
        <w:rPr/>
        <w:t>②</w:t>
      </w:r>
      <w:r>
        <w:rPr/>
        <w:t xml:space="preserve"> 동시에 사타구니 쪽이 찌릿찌릿하게 저리며, 이 증세는 소변을 참으면 더욱 심하다.   </w:t>
      </w:r>
      <w:r>
        <w:rPr/>
        <w:t>③</w:t>
      </w:r>
      <w:r>
        <w:rPr/>
        <w:t xml:space="preserve"> 간혹 대퇴부위가 저리고 하지(</w:t>
      </w:r>
      <w:r>
        <w:rPr/>
        <w:t>下肢)</w:t>
      </w:r>
      <w:r>
        <w:rPr/>
        <w:t xml:space="preserve">에 기운이 없다.   </w:t>
      </w:r>
      <w:r>
        <w:rPr/>
        <w:t>④</w:t>
      </w:r>
      <w:r>
        <w:rPr/>
        <w:t xml:space="preserve"> 인근 한의원에서 보름 정도 침치료를 받았는데 처음에는 효과가 있었으나 나중에는 효과가 없었다.   </w:t>
      </w:r>
      <w:r>
        <w:rPr/>
        <w:t>⑤</w:t>
      </w:r>
      <w:r>
        <w:rPr/>
        <w:t xml:space="preserve"> 현재 고혈압약을 복용하는 중이다.   </w:t>
      </w:r>
      <w:r>
        <w:rPr/>
        <w:t>⑥</w:t>
      </w:r>
      <w:r>
        <w:rPr/>
        <w:t xml:space="preserve"> 소변검사 때 당뇨증상이 나타나지 않았지만, 소변을 볼 때 색깔이 뿌옇고 거품이 약간 있다.   </w:t>
      </w:r>
      <w:r>
        <w:rPr/>
        <w:t>⑦</w:t>
      </w:r>
      <w:r>
        <w:rPr/>
        <w:t xml:space="preserve"> 소화력은 보통이다.   </w:t>
      </w:r>
      <w:r>
        <w:rPr/>
        <w:t>⑧</w:t>
      </w:r>
      <w:r>
        <w:rPr/>
        <w:t xml:space="preserve"> 손발은 약간 따뜻하다.    </w:t>
      </w:r>
      <w:r>
        <w:rPr/>
        <w:t>⑨</w:t>
      </w:r>
      <w:r>
        <w:rPr/>
        <w:t xml:space="preserve"> 대소변에 별 다른 문제는 없다.</w:t>
      </w:r>
    </w:p>
    <w:p>
      <w:pPr>
        <w:pStyle w:val="5"/>
        <w:widowControl w:val="off"/>
      </w:pPr>
      <w:r>
        <w:rPr/>
        <w:t>⑩</w:t>
      </w:r>
      <w:r>
        <w:rPr/>
        <w:t xml:space="preserve"> 6개월 전에 대퇴부위가 저리고 하지에 기운이 없어 팔미원 1제를 복용하고 효과를 본 적이 있다.</w:t>
      </w:r>
    </w:p>
    <w:p>
      <w:pPr>
        <w:pStyle w:val="5"/>
        <w:widowControl w:val="off"/>
      </w:pPr>
      <w:r>
        <w:rPr/>
        <w:t>68세인 탄탄한 소양성소음인의 엉치통과 하지저림이 노화와 자윤결핍으로 요추 주위의 근육이 약화되어 나타난 현상이라 보고 만금탕 본방으로 10일분 20첩을 지어주었다. 3주 정도가 지난 이후에 확인해 보았다.</w:t>
      </w:r>
    </w:p>
    <w:p>
      <w:pPr>
        <w:pStyle w:val="5"/>
        <w:widowControl w:val="off"/>
      </w:pPr>
      <w:r>
        <w:rPr/>
        <w:t>1. 엉치부분이 묵지근하고 우리하게 아픈 것이 소실되었다.</w:t>
      </w:r>
    </w:p>
    <w:p>
      <w:pPr>
        <w:pStyle w:val="5"/>
        <w:widowControl w:val="off"/>
      </w:pPr>
      <w:r>
        <w:rPr/>
        <w:t>2. 간혹 대퇴부위가 저리고 하지에 기운이 없는 것도 소실되었다.</w:t>
      </w:r>
    </w:p>
    <w:p>
      <w:pPr>
        <w:pStyle w:val="5"/>
        <w:widowControl w:val="off"/>
      </w:pPr>
      <w:r>
        <w:rPr/>
        <w:t>3. 단지 사타구니 쪽이 저리는 증세는 아직 남아 있다.</w:t>
      </w:r>
    </w:p>
    <w:p>
      <w:pPr>
        <w:pStyle w:val="5"/>
        <w:widowControl w:val="off"/>
      </w:pPr>
      <w:r>
        <w:rPr/>
        <w:t>약을 더 요청하고 있으나 만금탕을 그대로 사용할 것인지 부자류가 포함된 처방으로 변용할 것이지 고민하는 중이다.</w:t>
      </w:r>
    </w:p>
    <w:p>
      <w:pPr>
        <w:pStyle w:val="5"/>
        <w:widowControl w:val="off"/>
        <w:rPr/>
      </w:pPr>
    </w:p>
    <w:p>
      <w:pPr>
        <w:pStyle w:val="3"/>
        <w:widowControl w:val="off"/>
      </w:pPr>
      <w:r>
        <w:rPr/>
        <w:t>6-1. 다리 시큰거림, 속쓰림, 야뇨(</w:t>
      </w:r>
      <w:r>
        <w:rPr/>
        <w:t xml:space="preserve">夜尿), </w:t>
      </w:r>
      <w:r>
        <w:rPr/>
        <w:t>연변(</w:t>
      </w:r>
      <w:r>
        <w:rPr/>
        <w:t>軟便)</w:t>
      </w:r>
    </w:p>
    <w:p>
      <w:pPr>
        <w:pStyle w:val="5"/>
        <w:widowControl w:val="off"/>
      </w:pPr>
      <w:r>
        <w:rPr/>
        <w:t>다음은 최미선 선생의 경험이다.</w:t>
      </w:r>
    </w:p>
    <w:p>
      <w:pPr>
        <w:pStyle w:val="4"/>
        <w:widowControl w:val="off"/>
      </w:pPr>
      <w:r>
        <w:pict>
          <v:oval id="_x183191143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49세  소음인  근로자  울산광역시 동구 전하동</w:t>
      </w:r>
    </w:p>
    <w:p>
      <w:pPr>
        <w:pStyle w:val="5"/>
        <w:widowControl w:val="off"/>
      </w:pPr>
      <w:r>
        <w:rPr/>
        <w:t>마르고 소심한 소음인으로 보이는 사람이다.</w:t>
      </w:r>
    </w:p>
    <w:p>
      <w:pPr>
        <w:pStyle w:val="5"/>
        <w:widowControl w:val="off"/>
      </w:pPr>
      <w:r>
        <w:rPr/>
        <w:t>①</w:t>
      </w:r>
      <w:r>
        <w:rPr/>
        <w:t xml:space="preserve"> 왼쪽 팔에 통증이 있다. </w:t>
      </w:r>
      <w:r>
        <w:rPr/>
        <w:t>㉠</w:t>
      </w:r>
      <w:r>
        <w:rPr/>
        <w:t xml:space="preserve"> 평소에 진동이 심한 일을 한다. </w:t>
      </w:r>
      <w:r>
        <w:rPr/>
        <w:t>㉡</w:t>
      </w:r>
      <w:r>
        <w:rPr/>
        <w:t xml:space="preserve"> 통증 양상은 쑤시고 찌릿찌릿한 것이다. </w:t>
      </w:r>
      <w:r>
        <w:rPr/>
        <w:t>㉢</w:t>
      </w:r>
      <w:r>
        <w:rPr/>
        <w:t xml:space="preserve"> 날씨와 상관없이 항시 아프다. </w:t>
      </w:r>
      <w:r>
        <w:rPr/>
        <w:t>㉣</w:t>
      </w:r>
      <w:r>
        <w:rPr/>
        <w:t xml:space="preserve"> 왼쪽 팔 통증으로 7년 전에 산업재해를 낸 적이 있다.   </w:t>
      </w:r>
      <w:r>
        <w:rPr/>
        <w:t>②</w:t>
      </w:r>
      <w:r>
        <w:rPr/>
        <w:t xml:space="preserve"> 무릎이 시큰거리는데 내리막을 걸을 때 시큰거린다.   </w:t>
      </w:r>
      <w:r>
        <w:rPr/>
        <w:t>③</w:t>
      </w:r>
      <w:r>
        <w:rPr/>
        <w:t xml:space="preserve"> 공복에 속쓰림이 있다. 병원에서 위궤양 진단을 받아서 치료를 받다가 중단했다.</w:t>
      </w:r>
    </w:p>
    <w:p>
      <w:pPr>
        <w:pStyle w:val="5"/>
        <w:widowControl w:val="off"/>
      </w:pPr>
      <w:r>
        <w:rPr/>
        <w:t>④</w:t>
      </w:r>
      <w:r>
        <w:rPr/>
        <w:t xml:space="preserve"> 윗배가 더부룩하고 가스가 찬다.   </w:t>
      </w:r>
      <w:r>
        <w:rPr/>
        <w:t>⑤</w:t>
      </w:r>
      <w:r>
        <w:rPr/>
        <w:t xml:space="preserve"> 가끔 차멀미를 한다.   </w:t>
      </w:r>
      <w:r>
        <w:rPr/>
        <w:t>⑥</w:t>
      </w:r>
      <w:r>
        <w:rPr/>
        <w:t xml:space="preserve"> 기립성 현훈(</w:t>
      </w:r>
      <w:r>
        <w:rPr/>
        <w:t>眩暈)</w:t>
      </w:r>
      <w:r>
        <w:rPr/>
        <w:t xml:space="preserve">이 있다.   </w:t>
      </w:r>
      <w:r>
        <w:rPr/>
        <w:t>⑦</w:t>
      </w:r>
      <w:r>
        <w:rPr/>
        <w:t xml:space="preserve"> 대변이 무른 편이다. 특히 돼지고기를 먹을 때 심해진다.   </w:t>
      </w:r>
      <w:r>
        <w:rPr/>
        <w:t>⑧</w:t>
      </w:r>
      <w:r>
        <w:rPr/>
        <w:t xml:space="preserve"> 검지가 겨울에 하얗게 변한다.   </w:t>
      </w:r>
      <w:r>
        <w:rPr/>
        <w:t>⑨</w:t>
      </w:r>
      <w:r>
        <w:rPr/>
        <w:t xml:space="preserve"> 자다가 소변을 1회 본다.   </w:t>
      </w:r>
    </w:p>
    <w:p>
      <w:pPr>
        <w:pStyle w:val="5"/>
        <w:widowControl w:val="off"/>
      </w:pPr>
      <w:r>
        <w:rPr/>
        <w:t>⑩</w:t>
      </w:r>
      <w:r>
        <w:rPr/>
        <w:t xml:space="preserve"> 당뇨와 고혈압이 있다. 정확한 수치는 확인하지 못했지만 ‘약간 있다’는 표현으로 보아 가벼운 당뇨와 고혈압인 것 같다.   </w:t>
      </w:r>
      <w:r>
        <w:rPr/>
        <w:t>⑪</w:t>
      </w:r>
      <w:r>
        <w:rPr/>
        <w:t xml:space="preserve"> 예민한 편이여서 스트레스를 많이 받는다.</w:t>
      </w:r>
    </w:p>
    <w:p>
      <w:pPr>
        <w:pStyle w:val="5"/>
        <w:widowControl w:val="off"/>
      </w:pPr>
      <w:r>
        <w:rPr/>
        <w:t>왼팔 저림과 무릎 시큰거림을 목표로 만금탕 1.5배량에 속쓰림을 감안하여 반하, 황련 0.75돈, 진피 0.75돈을 더하여 10일분 20첩을 지어주었다. 전화로 경과를 확인했다. 여러 증상이 호전되었는데, 그 중에서 속쓰림이 없어졌다는 것에 가장 만족해했다. 왼쪽 팔 통증은 여전하나 무릎이 시큰거리는 통증이 없어졌다. 계단을 오르내릴 때 전혀 통증을 의식하지 않는다고 한다. 또 속쓰림이 없어졌고 자다가 일어나 소변보는 것이 거의 없어졌고 가끔 한 번씩 소변을 본다. 대변은 좋아져서 정상변이 되었다.</w:t>
      </w:r>
    </w:p>
    <w:p>
      <w:pPr>
        <w:pStyle w:val="5"/>
        <w:widowControl w:val="off"/>
      </w:pPr>
      <w:r>
        <w:rPr/>
        <w:t>앞의 약이 적합하다고 판단되었고 지속적으로 약을 복용하면 왼쪽 팔저림에도 효과가 있을 것으로 판단되어 같은 처방으로 10일분 20첩을 지어주었다.</w:t>
      </w:r>
    </w:p>
    <w:p>
      <w:r>
        <w:br w:type="page"/>
      </w:r>
    </w:p>
    <w:p>
      <w:pPr>
        <w:pStyle w:val="8"/>
        <w:widowControl w:val="off"/>
      </w:pPr>
      <w:r>
        <w:rPr>
          <w:spacing w:val="-6"/>
          <w:w w:val="95"/>
          <w:sz w:val="26"/>
        </w:rPr>
        <w:t xml:space="preserve">上統5 寶  </w:t>
      </w:r>
      <w:r>
        <w:rPr/>
        <w:t>팔보회춘탕</w:t>
      </w:r>
      <w:r>
        <w:rPr>
          <w:rFonts w:ascii="한양신명조"/>
          <w:spacing w:val="-10"/>
          <w:w w:val="95"/>
          <w:sz w:val="40"/>
        </w:rPr>
        <w:t xml:space="preserve"> 八寶廻春湯</w:t>
      </w:r>
    </w:p>
    <w:p>
      <w:pPr>
        <w:pStyle w:val="10"/>
        <w:widowControl w:val="off"/>
        <w:spacing w:after="0" w:line="312"/>
      </w:pPr>
      <w:r>
        <w:rPr>
          <w:spacing w:val="-8"/>
        </w:rPr>
        <w:t xml:space="preserve">白芍藥 </w:t>
      </w:r>
      <w:r>
        <w:rPr>
          <w:spacing w:val="-8"/>
          <w:vertAlign w:val="subscript"/>
        </w:rPr>
        <w:t xml:space="preserve">一錢二分 </w:t>
      </w:r>
      <w:r>
        <w:rPr>
          <w:spacing w:val="-8"/>
        </w:rPr>
        <w:t xml:space="preserve">黃芪 </w:t>
      </w:r>
      <w:r>
        <w:rPr>
          <w:spacing w:val="-8"/>
          <w:vertAlign w:val="subscript"/>
        </w:rPr>
        <w:t xml:space="preserve">八分 </w:t>
      </w:r>
      <w:r>
        <w:rPr>
          <w:spacing w:val="-8"/>
        </w:rPr>
        <w:t xml:space="preserve">白朮 </w:t>
      </w:r>
      <w:r>
        <w:rPr>
          <w:spacing w:val="-8"/>
          <w:vertAlign w:val="subscript"/>
        </w:rPr>
        <w:t xml:space="preserve">六分 </w:t>
      </w:r>
      <w:r>
        <w:rPr>
          <w:spacing w:val="-8"/>
        </w:rPr>
        <w:t xml:space="preserve">白茯神 半夏 </w:t>
      </w:r>
      <w:r>
        <w:rPr>
          <w:spacing w:val="-8"/>
          <w:vertAlign w:val="subscript"/>
        </w:rPr>
        <w:t xml:space="preserve">各五分 </w:t>
      </w:r>
      <w:r>
        <w:rPr>
          <w:spacing w:val="-8"/>
        </w:rPr>
        <w:t>附子 人蔘 麻黃 黃芩 防己 杏仁 川芎</w:t>
      </w:r>
      <w:r>
        <w:rPr/>
        <w:t xml:space="preserve"> 當歸 陳皮 防風 肉桂 乾薑 香附子 熟地黃 生乾地黃 甘草 </w:t>
      </w:r>
      <w:r>
        <w:rPr>
          <w:vertAlign w:val="subscript"/>
        </w:rPr>
        <w:t xml:space="preserve">各四分 </w:t>
      </w:r>
      <w:r>
        <w:rPr/>
        <w:t xml:space="preserve">沈香 烏藥 川烏 </w:t>
      </w:r>
      <w:r>
        <w:rPr>
          <w:vertAlign w:val="subscript"/>
        </w:rPr>
        <w:t xml:space="preserve">各三分 </w:t>
      </w:r>
    </w:p>
    <w:p>
      <w:pPr>
        <w:pStyle w:val="10"/>
        <w:widowControl w:val="off"/>
        <w:spacing w:after="0" w:line="312"/>
      </w:pPr>
      <w:r>
        <w:rPr>
          <w:sz w:val="20"/>
        </w:rPr>
        <w:t>薑三片 棗二枚</w:t>
      </w:r>
    </w:p>
    <w:p>
      <w:pPr>
        <w:pStyle w:val="0"/>
        <w:widowControl w:val="off"/>
        <w:rPr>
          <w:color w:val="000000"/>
          <w:shd w:val="clear" w:color="000000"/>
        </w:rPr>
      </w:pPr>
    </w:p>
    <w:p>
      <w:pPr>
        <w:pStyle w:val="0"/>
        <w:widowControl w:val="off"/>
        <w:spacing w:line="192" w:lineRule="auto"/>
      </w:pPr>
      <w:r>
        <w:pict>
          <v:roundrect arcsize="1966f" id="_x1831911441"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一切風虛諸症 去風和氣 活血 大驗</w:t>
                  </w:r>
                </w:p>
                <w:p>
                  <w:pPr>
                    <w:pStyle w:val="9"/>
                    <w:widowControl w:val="off"/>
                  </w:pPr>
                  <w:r>
                    <w:rPr/>
                    <w:t>①</w:t>
                  </w:r>
                  <w:r>
                    <w:rPr/>
                    <w:t xml:space="preserve"> 八味去風 八味和氣 八味活血</w:t>
                  </w:r>
                </w:p>
                <w:p>
                  <w:pPr>
                    <w:pStyle w:val="9"/>
                    <w:widowControl w:val="off"/>
                  </w:pPr>
                  <w:r>
                    <w:rPr/>
                    <w:t>[活套鍼線] 虛症(風)</w:t>
                  </w:r>
                </w:p>
                <w:p>
                  <w:pPr>
                    <w:pStyle w:val="9"/>
                    <w:widowControl w:val="off"/>
                    <w:ind w:left="1138" w:hanging="938"/>
                  </w:pPr>
                  <w:r>
                    <w:rPr/>
                    <w:t xml:space="preserve">[適 應 症] </w:t>
                  </w:r>
                  <w:r>
                    <w:rPr>
                      <w:sz w:val="16"/>
                    </w:rPr>
                    <w:t>중풍, 편마비, 반신불인, 하지무력, 지절통, 전신통, 엉치통, 견통, 항강, 슬통, 하지통, 두중, 두통, 현훈</w:t>
                  </w:r>
                </w:p>
              </w:txbxContent>
            </v:textbox>
          </v:roundrect>
        </w:pict>
      </w:r>
    </w:p>
    <w:p>
      <w:pPr>
        <w:pStyle w:val="0"/>
        <w:widowControl w:val="off"/>
      </w:pPr>
      <w:r>
        <w:pict>
          <v:shape id="_x1831911443" style="v-text-anchor:top;z-index:160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92" r:id="rId25"/>
            <wvml:wrap type="square"/>
          </v:shape>
        </w:pict>
      </w:r>
    </w:p>
    <w:p>
      <w:pPr>
        <w:pStyle w:val="11"/>
        <w:widowControl w:val="off"/>
      </w:pPr>
      <w:r>
        <w:rPr/>
        <w:t>팔보회춘탕은 중풍(</w:t>
      </w:r>
      <w:r>
        <w:rPr/>
        <w:t xml:space="preserve">中風) </w:t>
      </w:r>
      <w:r>
        <w:rPr/>
        <w:t>제증상(</w:t>
      </w:r>
      <w:r>
        <w:rPr/>
        <w:t>諸症狀)</w:t>
      </w:r>
      <w:r>
        <w:rPr/>
        <w:t>에 사용하는 처방이며, 약성을 응용하여 엉치통, 지절통(</w:t>
      </w:r>
      <w:r>
        <w:rPr/>
        <w:t xml:space="preserve">肢節痛), </w:t>
      </w:r>
      <w:r>
        <w:rPr/>
        <w:t>관절통(</w:t>
      </w:r>
      <w:r>
        <w:rPr/>
        <w:t xml:space="preserve">關節痛) </w:t>
      </w:r>
      <w:r>
        <w:rPr/>
        <w:t>등에도 사용한다.</w:t>
      </w:r>
    </w:p>
    <w:p>
      <w:pPr>
        <w:pStyle w:val="11"/>
        <w:widowControl w:val="off"/>
      </w:pPr>
      <w:r>
        <w:rPr/>
        <w:t>중풍에 걸리면 수족마비(</w:t>
      </w:r>
      <w:r>
        <w:rPr/>
        <w:t xml:space="preserve">手足痲痹), </w:t>
      </w:r>
      <w:r>
        <w:rPr/>
        <w:t>언어장애(</w:t>
      </w:r>
      <w:r>
        <w:rPr/>
        <w:t xml:space="preserve">言語障碍), </w:t>
      </w:r>
      <w:r>
        <w:rPr/>
        <w:t>발음장애(</w:t>
      </w:r>
      <w:r>
        <w:rPr/>
        <w:t xml:space="preserve">發音障碍), </w:t>
      </w:r>
      <w:r>
        <w:rPr/>
        <w:t>시력장애(</w:t>
      </w:r>
      <w:r>
        <w:rPr/>
        <w:t xml:space="preserve">視力障碍), </w:t>
      </w:r>
      <w:r>
        <w:rPr/>
        <w:t>두통(</w:t>
      </w:r>
      <w:r>
        <w:rPr/>
        <w:t xml:space="preserve">頭痛), </w:t>
      </w:r>
      <w:r>
        <w:rPr/>
        <w:t>현훈(</w:t>
      </w:r>
      <w:r>
        <w:rPr/>
        <w:t xml:space="preserve">眩暈), </w:t>
      </w:r>
      <w:r>
        <w:rPr/>
        <w:t>치매(</w:t>
      </w:r>
      <w:r>
        <w:rPr/>
        <w:t xml:space="preserve">癡呆) </w:t>
      </w:r>
      <w:r>
        <w:rPr/>
        <w:t>등 다양한 증상과 후유증이 나타나며, 이러한 제증상을 개선하기 위해 팔보회춘탕을 사용하는데, 허약(</w:t>
      </w:r>
      <w:r>
        <w:rPr/>
        <w:t>虛弱)</w:t>
      </w:r>
      <w:r>
        <w:rPr/>
        <w:t>이 바탕이 되어 있으면서 증상이 어느 정도 완고해졌거나 고착화되었을 때 적합하다. 따라서 나이가 들고 허약해진 상태에서 중풍이 발생한 경우라면 중풍 초기에도 사용할 수 있고, 중풍에 걸린 후에 어느 정도 시간이 경과하여 허약해진 상태에서 수족마비가 완고해졌을 때도 사용할 수 있다. 처방 중에 십전대보탕을 구성하는 약재가 모두 포함되어 있어 허약을 개선하면서 부자나 초오처럼 조직의 위축과 경직이 심해졌을 때 사용하는 약재가 더해져 있어 순환장애(</w:t>
      </w:r>
      <w:r>
        <w:rPr/>
        <w:t>循環障碍)</w:t>
      </w:r>
      <w:r>
        <w:rPr/>
        <w:t>가 더 심화되었을 때 사용함을 알 수 있다.</w:t>
      </w:r>
    </w:p>
    <w:p>
      <w:pPr>
        <w:pStyle w:val="11"/>
        <w:widowControl w:val="off"/>
        <w:rPr/>
      </w:pPr>
    </w:p>
    <w:p>
      <w:pPr>
        <w:pStyle w:val="11"/>
        <w:widowControl w:val="off"/>
      </w:pPr>
      <w:r>
        <w:rPr/>
        <w:t>이러한 순환장애는 허약(</w:t>
      </w:r>
      <w:r>
        <w:rPr/>
        <w:t>虛弱)</w:t>
      </w:r>
      <w:r>
        <w:rPr/>
        <w:t>과 조직의 노화에 기인한다. 노화되었다는 것은 조직의 재생력이 감소했다는 것이며, 상대적으로 기능이 약해졌다는 의미이다. 또한 조직이 노화되면 조직 속에 포함된 혈관의 탄력성도 떨어지므로 혈액순환이 불량해지는데, 이러한 상태에서 혈전(</w:t>
      </w:r>
      <w:r>
        <w:rPr/>
        <w:t>血栓)</w:t>
      </w:r>
      <w:r>
        <w:rPr/>
        <w:t>이 형성되면 뇌경색으로 인한 중풍(</w:t>
      </w:r>
      <w:r>
        <w:rPr/>
        <w:t>中風)</w:t>
      </w:r>
      <w:r>
        <w:rPr/>
        <w:t>이 발생될 가능성이 높아지며, 이 경우에 팔보회춘탕을 사용한다. 또한 비교적 건강했던 사람이었으나 중풍에 걸린 이후 적절한 치료를 하지 못한 상태에서 시간이 경과하여 허약해진 경우에도 혈관의 탄력성이 떨어져 심한 마비(</w:t>
      </w:r>
      <w:r>
        <w:rPr/>
        <w:t>痲痹)</w:t>
      </w:r>
      <w:r>
        <w:rPr/>
        <w:t>나 통증(</w:t>
      </w:r>
      <w:r>
        <w:rPr/>
        <w:t>痛症)</w:t>
      </w:r>
      <w:r>
        <w:rPr/>
        <w:t>이 지속될 수 있는데, 이 경우에도 팔보회춘탕을 사용할 수 있다.</w:t>
      </w:r>
    </w:p>
    <w:p>
      <w:pPr>
        <w:pStyle w:val="11"/>
        <w:widowControl w:val="off"/>
        <w:rPr/>
      </w:pPr>
    </w:p>
    <w:p>
      <w:pPr>
        <w:pStyle w:val="11"/>
        <w:widowControl w:val="off"/>
      </w:pPr>
      <w:r>
        <w:rPr/>
        <w:t>조직노화의 원인은 자윤(</w:t>
      </w:r>
      <w:r>
        <w:rPr/>
        <w:t>滋潤)</w:t>
      </w:r>
      <w:r>
        <w:rPr/>
        <w:t>부족과 기혈부족으로 나눌 수 있다. 따라서 자윤부족으로 조직 탄력성이 떨어져 중풍이 발생했을 때는 신력탕이나 만금탕, 지황음자 등을 사용하고, 기혈부족으로 조직이 약해져 중풍에 걸렸다면 가미대보탕이나 팔보회춘탕을 사용한다. 특히 팔보회춘탕은 활혈제(</w:t>
      </w:r>
      <w:r>
        <w:rPr/>
        <w:t xml:space="preserve">活血劑), </w:t>
      </w:r>
      <w:r>
        <w:rPr/>
        <w:t>보기제(</w:t>
      </w:r>
      <w:r>
        <w:rPr/>
        <w:t xml:space="preserve">補氣劑), </w:t>
      </w:r>
      <w:r>
        <w:rPr/>
        <w:t>거담제(</w:t>
      </w:r>
      <w:r>
        <w:rPr/>
        <w:t xml:space="preserve">祛痰劑), </w:t>
      </w:r>
      <w:r>
        <w:rPr/>
        <w:t>온열제(</w:t>
      </w:r>
      <w:r>
        <w:rPr/>
        <w:t xml:space="preserve">溫熱劑), </w:t>
      </w:r>
      <w:r>
        <w:rPr/>
        <w:t>발표제(</w:t>
      </w:r>
      <w:r>
        <w:rPr/>
        <w:t xml:space="preserve">發表劑), </w:t>
      </w:r>
      <w:r>
        <w:rPr/>
        <w:t>이기제(</w:t>
      </w:r>
      <w:r>
        <w:rPr/>
        <w:t xml:space="preserve">理氣劑) </w:t>
      </w:r>
      <w:r>
        <w:rPr/>
        <w:t>등으로 이루어져 있어 조직이 약해지고 탄력성이 떨어져 있으면서도 혈액순환장애가 어느 정도 완고해져서 마비나 통증이 나타났을 때 적합하다.</w:t>
      </w:r>
    </w:p>
    <w:p>
      <w:pPr>
        <w:pStyle w:val="11"/>
        <w:widowControl w:val="off"/>
      </w:pPr>
      <w:r>
        <w:rPr/>
        <w:t>팔보회춘탕은 지절통(</w:t>
      </w:r>
      <w:r>
        <w:rPr/>
        <w:t xml:space="preserve">肢節痛), </w:t>
      </w:r>
      <w:r>
        <w:rPr/>
        <w:t>견통(</w:t>
      </w:r>
      <w:r>
        <w:rPr/>
        <w:t xml:space="preserve">肩痛), </w:t>
      </w:r>
      <w:r>
        <w:rPr/>
        <w:t>슬통(</w:t>
      </w:r>
      <w:r>
        <w:rPr/>
        <w:t xml:space="preserve">膝痛), </w:t>
      </w:r>
      <w:r>
        <w:rPr/>
        <w:t>엉치통 등 근육통과 관절통에도 사용한다. 앞에서 설명한 대로 본래는 허증 중풍에 사용하는 처방이었지만 약성을 근거로 근육통이나 관절통에도 응용한다. 팔보회춘탕 증상은 허약과 조직의 노화에 의해 혈액순환이 원활하지 못하기 때문에 발생하는데, 이러한 순환장애가 뇌혈관에 나타나면 뇌경색을 유발하여 중풍이 발생하고, 골격근에 포함된 혈관에 나타나면 근육통과 관절통이 발생한다. 따라서 팔보회춘탕은 단순한 관절통과 근육통에 사용하는 것보다 노화나 허약이 바탕이 되어 있을 때 보다 적합하다고 할 수 있다.</w:t>
      </w:r>
    </w:p>
    <w:p>
      <w:pPr>
        <w:pStyle w:val="11"/>
        <w:widowControl w:val="off"/>
      </w:pPr>
      <w:r>
        <w:rPr/>
        <w:t>팔보회춘탕은 교통사고 후유증에도 응용할 수 있다. 교통사고 후유증에는 직접적인 타박(</w:t>
      </w:r>
      <w:r>
        <w:rPr/>
        <w:t>打撲)</w:t>
      </w:r>
      <w:r>
        <w:rPr/>
        <w:t>으로 인한 근육, 뼈, 혈관 등의 조직손상과 교통사고 발생 당시의 급격한 외부충격에 대처하기 위해 인체기능을 대응</w:t>
      </w:r>
      <w:r>
        <w:rPr/>
        <w:t>․조정하는</w:t>
      </w:r>
      <w:r>
        <w:rPr/>
        <w:t xml:space="preserve"> 과정에서 발생한 자율신경 실조가 있다. 팔보회춘탕은 직접적인 손상으로 인한 외상(</w:t>
      </w:r>
      <w:r>
        <w:rPr/>
        <w:t>外傷)</w:t>
      </w:r>
      <w:r>
        <w:rPr/>
        <w:t>에 사용할 수 있는데, 손상을 당한 당시에 사용하는 것이 아니라 손상 후유증이 만성화되었을 때 사용한다. 이밖에도 팔보회춘탕은 약성을 이용하여 수술을 했거나 수술 이후에 완전히 회복되지 않아 혈행장애와 신경장애, 통증, 근무력 등이 나타났을 때도 사용할 수 있다.</w:t>
      </w:r>
    </w:p>
    <w:p>
      <w:pPr>
        <w:pStyle w:val="0"/>
        <w:widowControl w:val="off"/>
      </w:pPr>
      <w:r>
        <w:pict>
          <v:shape id="_x1831911445" style="v-text-anchor:top;z-index:159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94" r:id="rId26"/>
            <wvml:wrap type="square"/>
          </v:shape>
        </w:pict>
      </w:r>
    </w:p>
    <w:p>
      <w:pPr>
        <w:pStyle w:val="11"/>
        <w:widowControl w:val="off"/>
      </w:pPr>
      <w:r>
        <w:rPr/>
        <w:t>처방구성을 보면 십전대보탕에 육군자탕, 마황탕, 부자이중탕, 정기천향탕 등의 약성이 들어 있으며, 그 외에 침향, 천오, 방기, 방풍이 더해져 있다. 각각의 약성을 살펴보면 백작약은 혈관평활근의 경련을 억제하는 작용을 하고, 중추신경 흥분을 억제하여 진통(</w:t>
      </w:r>
      <w:r>
        <w:rPr/>
        <w:t>鎭痛)</w:t>
      </w:r>
      <w:r>
        <w:rPr/>
        <w:t>과 진경(</w:t>
      </w:r>
      <w:r>
        <w:rPr/>
        <w:t xml:space="preserve">鎭痙) </w:t>
      </w:r>
      <w:r>
        <w:rPr/>
        <w:t>그리고 진정작용(</w:t>
      </w:r>
      <w:r>
        <w:rPr/>
        <w:t>鎭靜作用)</w:t>
      </w:r>
      <w:r>
        <w:rPr/>
        <w:t>을 한다. 황기는 강심작용이 있어 심장 박출량(</w:t>
      </w:r>
      <w:r>
        <w:rPr/>
        <w:t>拍出量)</w:t>
      </w:r>
      <w:r>
        <w:rPr/>
        <w:t>을 높이고, 말초순환을 개선하며 모세혈관의 저항력과 투과성을 증가시킨다. 백출은 장관활동을 조절하고, 세뇨관의 재흡수를 억제하여 수분배출을 촉진한다. 백복신은 이뇨작용과 신경안정작용, 면역 증강작용이 있다.</w:t>
      </w:r>
    </w:p>
    <w:p>
      <w:pPr>
        <w:pStyle w:val="11"/>
        <w:widowControl w:val="off"/>
      </w:pPr>
      <w:r>
        <w:rPr/>
        <w:t>반하는 장관운동을 촉진하여 소화관에 정체된 음식물과 습담(</w:t>
      </w:r>
      <w:r>
        <w:rPr/>
        <w:t xml:space="preserve">濕痰) </w:t>
      </w:r>
      <w:r>
        <w:rPr/>
        <w:t>배출을 촉진하고, 천오와 부자는 교감신경을 흥분시키는 작용이 있어 심장기능을 강화하며, 세포의 열에너지 생성을 촉진하여 체온을 상승시키고, 혈관운동 중추를 흥분시켜 완고하게 위축되어 있는 조직의 혈행(</w:t>
      </w:r>
      <w:r>
        <w:rPr/>
        <w:t>血行)</w:t>
      </w:r>
      <w:r>
        <w:rPr/>
        <w:t>을 회복시킨다. 방풍은 항혈전작용(</w:t>
      </w:r>
      <w:r>
        <w:rPr/>
        <w:t>抗血栓作用)</w:t>
      </w:r>
      <w:r>
        <w:rPr/>
        <w:t>이 있어 혈액소통을 원활하게 하며, 진통과 발한 그리고 이뇨작용이 있다. 침향의 정유성분에는 진통과 진정작용이 있으며, 오약은 혈행순환을 촉진하여 진통작용을 나타낸다.</w:t>
      </w:r>
    </w:p>
    <w:p>
      <w:pPr>
        <w:pStyle w:val="0"/>
        <w:widowControl w:val="off"/>
      </w:pPr>
      <w:r>
        <w:pict>
          <v:shape id="_x1831911447" style="v-text-anchor:top;z-index:159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96" r:id="rId27"/>
            <wvml:wrap type="square"/>
          </v:shape>
        </w:pict>
      </w:r>
    </w:p>
    <w:p>
      <w:pPr>
        <w:pStyle w:val="11"/>
        <w:widowControl w:val="off"/>
      </w:pPr>
      <w:r>
        <w:rPr/>
        <w:t xml:space="preserve">중풍, 근무력, 지절통에 사용하는 </w:t>
      </w:r>
      <w:r>
        <w:rPr>
          <w:rStyle w:val="13"/>
        </w:rPr>
        <w:t>만금탕</w:t>
      </w:r>
      <w:r>
        <w:rPr/>
        <w:t>과 비교하면, 두 처방 모두 혈액순환장애로 인한 중풍이나 신체통에 사용한다. 만금탕은 자윤이 결핍된 상태에서 발생하는 중풍, 근육통, 근무력, 손저림에 주로 사용하며, 중풍 증상이 심할 때 사용하는 것은 아니다. 반면 팔보회춘탕은 비교적 완고하고 만성화된 중풍 증상에 사용하며, 지절통에 응용하는 경우에도 통증의 정도가 완고하거나 만성화되었을 때 사용한다.</w:t>
      </w:r>
    </w:p>
    <w:p>
      <w:pPr>
        <w:pStyle w:val="11"/>
        <w:widowControl w:val="off"/>
      </w:pPr>
      <w:r>
        <w:rPr>
          <w:rStyle w:val="13"/>
        </w:rPr>
        <w:t>목향보명단</w:t>
      </w:r>
      <w:r>
        <w:rPr/>
        <w:t>과 비교하면 두 처방 모두 중풍으로 인한 편마비(</w:t>
      </w:r>
      <w:r>
        <w:rPr/>
        <w:t>偏痲痹)</w:t>
      </w:r>
      <w:r>
        <w:rPr/>
        <w:t>나 지절통에 사용한다. 그러나 목향보명단은 중풍이 진행되어 증상이 완고해졌을 때 사용하며, 팔보회춘탕보다 약간 더한 실증에 사용한다. 반면 팔보회춘탕은 비교적 허증일 때 사용한다. 사실 두 처방을 사용해야 하는 증상은 엇비슷하지만 목향보명단 증상이 약간 더 완고하며, 더 건실한 사람에게 사용한다는 정도의 차이가 있을 뿐이다.</w:t>
      </w:r>
    </w:p>
    <w:p>
      <w:pPr>
        <w:pStyle w:val="11"/>
        <w:widowControl w:val="off"/>
      </w:pPr>
      <w:r>
        <w:rPr>
          <w:rStyle w:val="13"/>
        </w:rPr>
        <w:t>귀비탕</w:t>
      </w:r>
      <w:r>
        <w:rPr/>
        <w:t>과 비교하면 두 처방 모두 교통사고 후유증에 사용하는데, 귀비탕은 교통사고로 인한 신체적, 정신적 충격이 순환장애를 일으켜 불안, 초조, 일시무력 증상이 야기될 때 사용하며, 충격으로 인한 타박상에도 사용한다. 반면 팔보회춘탕은 교통사고 당시에 사용하는 것이 아니라 사고가 난 지 오래되고 손상부위가 고착화되어 만성통증이 나타나는 경우에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 name="그림 %d 7"/>
            <wp:cNvGraphicFramePr/>
            <a:graphic>
              <a:graphicData uri="http://schemas.openxmlformats.org/drawingml/2006/picture">
                <pic:pic>
                  <pic:nvPicPr>
                    <pic:cNvPr id="0" name="C:\Users\u\AppData\Local\Temp\Hnc\BinData\EMB00001eb82f98.jpg"/>
                    <pic:cNvPicPr/>
                  </pic:nvPicPr>
                  <pic:blipFill>
                    <a:blip r:embed="rId28"/>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중풍(</w:t>
            </w:r>
            <w:r>
              <w:rPr>
                <w:rStyle w:val="7"/>
              </w:rPr>
              <w:t xml:space="preserve">中風), </w:t>
            </w:r>
            <w:r>
              <w:rPr>
                <w:rStyle w:val="7"/>
              </w:rPr>
              <w:t>지절통(</w:t>
            </w:r>
            <w:r>
              <w:rPr>
                <w:rStyle w:val="7"/>
              </w:rPr>
              <w:t xml:space="preserve">肢節痛), </w:t>
            </w:r>
            <w:r>
              <w:rPr>
                <w:rStyle w:val="7"/>
              </w:rPr>
              <w:t>수족랭(</w:t>
            </w:r>
            <w:r>
              <w:rPr>
                <w:rStyle w:val="7"/>
              </w:rPr>
              <w:t xml:space="preserve">手足冷), </w:t>
            </w:r>
            <w:r>
              <w:rPr>
                <w:rStyle w:val="7"/>
              </w:rPr>
              <w:t>두중(</w:t>
            </w:r>
            <w:r>
              <w:rPr>
                <w:rStyle w:val="7"/>
              </w:rPr>
              <w:t xml:space="preserve">頭重), </w:t>
            </w:r>
            <w:r>
              <w:rPr>
                <w:rStyle w:val="7"/>
              </w:rPr>
              <w:t>전신통(</w:t>
            </w:r>
            <w:r>
              <w:rPr>
                <w:rStyle w:val="7"/>
              </w:rPr>
              <w:t xml:space="preserve">全身痛), </w:t>
            </w:r>
            <w:r>
              <w:rPr>
                <w:rStyle w:val="7"/>
              </w:rPr>
              <w:t>엉치통, 하지통(</w:t>
            </w:r>
            <w:r>
              <w:rPr>
                <w:rStyle w:val="7"/>
              </w:rPr>
              <w:t>下肢痛)</w:t>
            </w:r>
            <w:r>
              <w:rPr/>
              <w:t xml:space="preserve">  여  69세  소양인</w:t>
            </w:r>
          </w:p>
          <w:p>
            <w:pPr>
              <w:pStyle w:val="6"/>
              <w:widowControl w:val="off"/>
            </w:pPr>
            <w:r>
              <w:rPr>
                <w:rStyle w:val="7"/>
              </w:rPr>
              <w:t>1-2. 반신불수(</w:t>
            </w:r>
            <w:r>
              <w:rPr>
                <w:rStyle w:val="7"/>
              </w:rPr>
              <w:t xml:space="preserve">半身不遂), </w:t>
            </w:r>
            <w:r>
              <w:rPr>
                <w:rStyle w:val="7"/>
              </w:rPr>
              <w:t>하지통(</w:t>
            </w:r>
            <w:r>
              <w:rPr>
                <w:rStyle w:val="7"/>
              </w:rPr>
              <w:t xml:space="preserve">下肢痛), </w:t>
            </w:r>
            <w:r>
              <w:rPr>
                <w:rStyle w:val="7"/>
              </w:rPr>
              <w:t>기립불능(</w:t>
            </w:r>
            <w:r>
              <w:rPr>
                <w:rStyle w:val="7"/>
              </w:rPr>
              <w:t>起立不能)</w:t>
            </w:r>
            <w:r>
              <w:rPr/>
              <w:t xml:space="preserve">  여  69세  태음인</w:t>
            </w:r>
          </w:p>
          <w:p>
            <w:pPr>
              <w:pStyle w:val="6"/>
              <w:widowControl w:val="off"/>
            </w:pPr>
            <w:r>
              <w:rPr>
                <w:rStyle w:val="7"/>
              </w:rPr>
              <w:t>1-3. 좌반신불인(</w:t>
            </w:r>
            <w:r>
              <w:rPr>
                <w:rStyle w:val="7"/>
              </w:rPr>
              <w:t xml:space="preserve">左半身不仁), </w:t>
            </w:r>
            <w:r>
              <w:rPr>
                <w:rStyle w:val="7"/>
              </w:rPr>
              <w:t>무력(</w:t>
            </w:r>
            <w:r>
              <w:rPr>
                <w:rStyle w:val="7"/>
              </w:rPr>
              <w:t xml:space="preserve">無力), </w:t>
            </w:r>
            <w:r>
              <w:rPr>
                <w:rStyle w:val="7"/>
              </w:rPr>
              <w:t>저림</w:t>
            </w:r>
            <w:r>
              <w:rPr/>
              <w:t xml:space="preserve">  남  60세  소음성소양인</w:t>
            </w:r>
          </w:p>
          <w:p>
            <w:pPr>
              <w:pStyle w:val="6"/>
              <w:widowControl w:val="off"/>
            </w:pPr>
            <w:r>
              <w:rPr>
                <w:rStyle w:val="7"/>
              </w:rPr>
              <w:t>1-4. 우반신불인(</w:t>
            </w:r>
            <w:r>
              <w:rPr>
                <w:rStyle w:val="7"/>
              </w:rPr>
              <w:t xml:space="preserve">右半身不仁), </w:t>
            </w:r>
            <w:r>
              <w:rPr>
                <w:rStyle w:val="7"/>
              </w:rPr>
              <w:t>현훈(</w:t>
            </w:r>
            <w:r>
              <w:rPr>
                <w:rStyle w:val="7"/>
              </w:rPr>
              <w:t xml:space="preserve">眩暈), </w:t>
            </w:r>
            <w:r>
              <w:rPr>
                <w:rStyle w:val="7"/>
              </w:rPr>
              <w:t>오심(</w:t>
            </w:r>
            <w:r>
              <w:rPr>
                <w:rStyle w:val="7"/>
              </w:rPr>
              <w:t xml:space="preserve">惡心), </w:t>
            </w:r>
            <w:r>
              <w:rPr>
                <w:rStyle w:val="7"/>
              </w:rPr>
              <w:t>소화불량(</w:t>
            </w:r>
            <w:r>
              <w:rPr>
                <w:rStyle w:val="7"/>
              </w:rPr>
              <w:t xml:space="preserve">消化不良), </w:t>
            </w:r>
            <w:r>
              <w:rPr>
                <w:rStyle w:val="7"/>
              </w:rPr>
              <w:t>수족무력(</w:t>
            </w:r>
            <w:r>
              <w:rPr>
                <w:rStyle w:val="7"/>
              </w:rPr>
              <w:t xml:space="preserve">手足無力), </w:t>
            </w:r>
            <w:r>
              <w:rPr>
                <w:rStyle w:val="7"/>
              </w:rPr>
              <w:t>숨참</w:t>
            </w:r>
            <w:r>
              <w:rPr/>
              <w:t xml:space="preserve">  여  47세  태음인</w:t>
            </w:r>
          </w:p>
          <w:p>
            <w:pPr>
              <w:pStyle w:val="6"/>
              <w:widowControl w:val="off"/>
            </w:pPr>
            <w:r>
              <w:rPr>
                <w:rStyle w:val="7"/>
              </w:rPr>
              <w:t>1-5. 교통사고 후유증(</w:t>
            </w:r>
            <w:r>
              <w:rPr>
                <w:rStyle w:val="7"/>
              </w:rPr>
              <w:t xml:space="preserve">後遺症), </w:t>
            </w:r>
            <w:r>
              <w:rPr>
                <w:rStyle w:val="7"/>
              </w:rPr>
              <w:t>중풍(</w:t>
            </w:r>
            <w:r>
              <w:rPr>
                <w:rStyle w:val="7"/>
              </w:rPr>
              <w:t xml:space="preserve">中風), </w:t>
            </w:r>
            <w:r>
              <w:rPr>
                <w:rStyle w:val="7"/>
              </w:rPr>
              <w:t>두중(</w:t>
            </w:r>
            <w:r>
              <w:rPr>
                <w:rStyle w:val="7"/>
              </w:rPr>
              <w:t xml:space="preserve">頭重), </w:t>
            </w:r>
            <w:r>
              <w:rPr>
                <w:rStyle w:val="7"/>
              </w:rPr>
              <w:t>갈증(</w:t>
            </w:r>
            <w:r>
              <w:rPr>
                <w:rStyle w:val="7"/>
              </w:rPr>
              <w:t xml:space="preserve">渴症), </w:t>
            </w:r>
            <w:r>
              <w:rPr>
                <w:rStyle w:val="7"/>
              </w:rPr>
              <w:t>자반(</w:t>
            </w:r>
            <w:r>
              <w:rPr>
                <w:rStyle w:val="7"/>
              </w:rPr>
              <w:t>紫斑)</w:t>
            </w:r>
            <w:r>
              <w:rPr/>
              <w:t xml:space="preserve">  여  71세  소음인</w:t>
            </w:r>
          </w:p>
          <w:p>
            <w:pPr>
              <w:pStyle w:val="6"/>
              <w:widowControl w:val="off"/>
            </w:pPr>
            <w:r>
              <w:rPr/>
              <w:t>2-1. 양발마비감(감각이상), 쥐남, 보행불편  남  77세  소음성소양인  160cm 52kg</w:t>
            </w:r>
          </w:p>
          <w:p>
            <w:pPr>
              <w:pStyle w:val="6"/>
              <w:widowControl w:val="off"/>
            </w:pPr>
            <w:r>
              <w:rPr>
                <w:rStyle w:val="7"/>
              </w:rPr>
              <w:t>2-2. 하지무력(</w:t>
            </w:r>
            <w:r>
              <w:rPr>
                <w:rStyle w:val="7"/>
              </w:rPr>
              <w:t xml:space="preserve">下肢無力), </w:t>
            </w:r>
            <w:r>
              <w:rPr>
                <w:rStyle w:val="7"/>
              </w:rPr>
              <w:t>항강(</w:t>
            </w:r>
            <w:r>
              <w:rPr>
                <w:rStyle w:val="7"/>
              </w:rPr>
              <w:t>項强)</w:t>
            </w:r>
            <w:r>
              <w:rPr/>
              <w:t xml:space="preserve">  남  67세  소양인</w:t>
            </w:r>
          </w:p>
          <w:p>
            <w:pPr>
              <w:pStyle w:val="6"/>
              <w:widowControl w:val="off"/>
            </w:pPr>
            <w:r>
              <w:rPr>
                <w:rStyle w:val="7"/>
              </w:rPr>
              <w:t>2-3. 수면시 혀 굳어지는 증상</w:t>
            </w:r>
            <w:r>
              <w:rPr/>
              <w:t xml:space="preserve">  남  60세  소음인  170cm 65kg</w:t>
            </w:r>
          </w:p>
          <w:p>
            <w:pPr>
              <w:pStyle w:val="6"/>
              <w:widowControl w:val="off"/>
            </w:pPr>
            <w:r>
              <w:rPr>
                <w:rStyle w:val="7"/>
              </w:rPr>
              <w:t>3-1. 견통(</w:t>
            </w:r>
            <w:r>
              <w:rPr>
                <w:rStyle w:val="7"/>
              </w:rPr>
              <w:t xml:space="preserve">肩痛), </w:t>
            </w:r>
            <w:r>
              <w:rPr>
                <w:rStyle w:val="7"/>
              </w:rPr>
              <w:t>하지무력(</w:t>
            </w:r>
            <w:r>
              <w:rPr>
                <w:rStyle w:val="7"/>
              </w:rPr>
              <w:t>下肢無力)</w:t>
            </w:r>
            <w:r>
              <w:rPr/>
              <w:t xml:space="preserve">  남  72세  소양인</w:t>
            </w:r>
          </w:p>
          <w:p>
            <w:pPr>
              <w:pStyle w:val="6"/>
              <w:widowControl w:val="off"/>
            </w:pPr>
            <w:r>
              <w:rPr>
                <w:rStyle w:val="7"/>
              </w:rPr>
              <w:t>3-2. 슬통(</w:t>
            </w:r>
            <w:r>
              <w:rPr>
                <w:rStyle w:val="7"/>
              </w:rPr>
              <w:t xml:space="preserve">膝痛), </w:t>
            </w:r>
            <w:r>
              <w:rPr>
                <w:rStyle w:val="7"/>
              </w:rPr>
              <w:t>견통(</w:t>
            </w:r>
            <w:r>
              <w:rPr>
                <w:rStyle w:val="7"/>
              </w:rPr>
              <w:t xml:space="preserve">肩痛), </w:t>
            </w:r>
            <w:r>
              <w:rPr>
                <w:rStyle w:val="7"/>
              </w:rPr>
              <w:t>보행곤란(</w:t>
            </w:r>
            <w:r>
              <w:rPr>
                <w:rStyle w:val="7"/>
              </w:rPr>
              <w:t>步行困難)</w:t>
            </w:r>
            <w:r>
              <w:rPr/>
              <w:t xml:space="preserve">  여  71세  태음인</w:t>
            </w:r>
          </w:p>
          <w:p>
            <w:pPr>
              <w:pStyle w:val="6"/>
              <w:widowControl w:val="off"/>
            </w:pPr>
            <w:r>
              <w:rPr>
                <w:rStyle w:val="7"/>
              </w:rPr>
              <w:t>3-3. 엉치통, 대소변실금(</w:t>
            </w:r>
            <w:r>
              <w:rPr>
                <w:rStyle w:val="7"/>
              </w:rPr>
              <w:t>大小便失禁)</w:t>
            </w:r>
            <w:r>
              <w:rPr/>
              <w:t xml:space="preserve">  여  80세</w:t>
            </w:r>
          </w:p>
        </w:tc>
      </w:tr>
    </w:tbl>
    <w:p>
      <w:pPr>
        <w:pStyle w:val="0"/>
        <w:widowControl w:val="off"/>
        <w:wordWrap w:val="1"/>
        <w:jc w:val="right"/>
      </w:pPr>
    </w:p>
    <w:p>
      <w:pPr>
        <w:pStyle w:val="3"/>
        <w:widowControl w:val="off"/>
        <w:rPr/>
      </w:pPr>
    </w:p>
    <w:p>
      <w:pPr>
        <w:pStyle w:val="3"/>
        <w:widowControl w:val="off"/>
      </w:pPr>
      <w:r>
        <w:rPr/>
        <w:t>1-1. 중풍(</w:t>
      </w:r>
      <w:r>
        <w:rPr/>
        <w:t xml:space="preserve">中風), </w:t>
      </w:r>
      <w:r>
        <w:rPr/>
        <w:t>지절통(</w:t>
      </w:r>
      <w:r>
        <w:rPr/>
        <w:t xml:space="preserve">肢節痛), </w:t>
      </w:r>
      <w:r>
        <w:rPr/>
        <w:t>수족랭(</w:t>
      </w:r>
      <w:r>
        <w:rPr/>
        <w:t xml:space="preserve">手足冷), </w:t>
      </w:r>
      <w:r>
        <w:rPr/>
        <w:t>두중(</w:t>
      </w:r>
      <w:r>
        <w:rPr/>
        <w:t xml:space="preserve">頭重), </w:t>
      </w:r>
      <w:r>
        <w:rPr/>
        <w:t>전신통(</w:t>
      </w:r>
      <w:r>
        <w:rPr/>
        <w:t xml:space="preserve">全身痛), </w:t>
      </w:r>
      <w:r>
        <w:rPr/>
        <w:t>엉치통, 하지통(</w:t>
      </w:r>
      <w:r>
        <w:rPr/>
        <w:t>下肢痛)</w:t>
      </w:r>
    </w:p>
    <w:p>
      <w:pPr>
        <w:pStyle w:val="4"/>
        <w:widowControl w:val="off"/>
      </w:pPr>
      <w:r>
        <w:pict>
          <v:oval id="_x1831911452" style="v-text-anchor:top;width:6.79pt;height:5.37pt;mso-wrap-style:square;" o:hralign="left" o:allowincell="f" o:insetmode="custom" stroked="f" fillcolor="#999999" o:connectortype="straight">
            <v:fill opacity="1.00" color2="#000000"/>
          </v:oval>
        </w:pict>
        <w:rPr/>
        <w:t xml:space="preserve"> 빈 </w:t>
      </w:r>
      <w:r>
        <w:rPr/>
        <w:t>○</w:t>
      </w:r>
      <w:r>
        <w:rPr/>
        <w:t xml:space="preserve"> </w:t>
      </w:r>
      <w:r>
        <w:rPr/>
        <w:t>○</w:t>
      </w:r>
      <w:r>
        <w:rPr/>
        <w:t xml:space="preserve">  여  69세  소양인  경기도 안양시 동안구 관양동</w:t>
      </w:r>
    </w:p>
    <w:p>
      <w:pPr>
        <w:pStyle w:val="5"/>
        <w:widowControl w:val="off"/>
      </w:pPr>
      <w:r>
        <w:rPr/>
        <w:t>약간 작은 키에 보통 체구로 단단해 보이는 할머니가 8일 전 중풍으로 쓰러졌는데 약을 지어달라고 한다.</w:t>
      </w:r>
    </w:p>
    <w:p>
      <w:pPr>
        <w:pStyle w:val="5"/>
        <w:widowControl w:val="off"/>
      </w:pPr>
      <w:r>
        <w:rPr/>
        <w:t>①</w:t>
      </w:r>
      <w:r>
        <w:rPr/>
        <w:t xml:space="preserve"> 8일 전에 중풍으로 쓰러졌으며, 전신이 아프고 우측 반신이 약간 불편한 정도이다.   </w:t>
      </w:r>
      <w:r>
        <w:rPr/>
        <w:t>②</w:t>
      </w:r>
      <w:r>
        <w:rPr/>
        <w:t xml:space="preserve"> 평소에도 그랬지만, 기운이 없어 중풍을 극복할 수 있게 기운 나는 보약을 지어달라고 한다.   </w:t>
      </w:r>
      <w:r>
        <w:rPr/>
        <w:t>③</w:t>
      </w:r>
      <w:r>
        <w:rPr/>
        <w:t xml:space="preserve"> 중풍이 발생한 뒤부터 발가락과 손가락이 모두 차고, 바람이 나는 것 같고, 남이 손을 만지면 차다고 한다.   </w:t>
      </w:r>
      <w:r>
        <w:rPr/>
        <w:t>④</w:t>
      </w:r>
      <w:r>
        <w:rPr/>
        <w:t xml:space="preserve"> 자주 머리가 멍하고 아프며, 외출을 아직 못 한다고 한다.   </w:t>
      </w:r>
      <w:r>
        <w:rPr/>
        <w:t>⑤</w:t>
      </w:r>
      <w:r>
        <w:rPr/>
        <w:t xml:space="preserve"> 평소 추위를 많이 탄다고 한다.   </w:t>
      </w:r>
      <w:r>
        <w:rPr/>
        <w:t>⑥</w:t>
      </w:r>
      <w:r>
        <w:rPr/>
        <w:t xml:space="preserve"> 성격은 활달하고 급한 편이라고 한다.   </w:t>
      </w:r>
      <w:r>
        <w:rPr/>
        <w:t>⑦</w:t>
      </w:r>
      <w:r>
        <w:rPr/>
        <w:t xml:space="preserve"> 식욕은 보통 이상이며, 소화력이 왕성한 편이고, 변비가 있어 대변은 며칠에 1번씩 본다고 한다.</w:t>
      </w:r>
    </w:p>
    <w:p>
      <w:pPr>
        <w:pStyle w:val="5"/>
        <w:widowControl w:val="off"/>
      </w:pPr>
      <w:r>
        <w:rPr/>
        <w:t>추위를 많이 타면서 수족이 차고 바람이 나는 것 같다는 증상과 전신이 아프며 성격이 급하고 활달한 소양인이라는 체질을 감안하여, 중풍으로 인한 전신통(</w:t>
      </w:r>
      <w:r>
        <w:rPr/>
        <w:t>全身痛)</w:t>
      </w:r>
      <w:r>
        <w:rPr/>
        <w:t>과 허랭(</w:t>
      </w:r>
      <w:r>
        <w:rPr/>
        <w:t>虛冷)</w:t>
      </w:r>
      <w:r>
        <w:rPr/>
        <w:t>을 목표로 팔보회춘탕 1.5배량으로 10일분 20첩을 지어주었다. 12일 뒤에 따님이 전화했을 때 확인해 보았다.</w:t>
      </w:r>
    </w:p>
    <w:p>
      <w:pPr>
        <w:pStyle w:val="5"/>
        <w:widowControl w:val="off"/>
      </w:pPr>
      <w:r>
        <w:rPr/>
        <w:t>1. 전신통과 허랭이 많이 호전되었다.</w:t>
      </w:r>
    </w:p>
    <w:p>
      <w:pPr>
        <w:pStyle w:val="5"/>
        <w:widowControl w:val="off"/>
      </w:pPr>
      <w:r>
        <w:rPr/>
        <w:t>2. 수족이 찬 것과 머리가 멍하고 아픈 것이 줄어들고 전체적으로도 많이 좋아졌다고 한다.</w:t>
      </w:r>
    </w:p>
    <w:p>
      <w:pPr>
        <w:pStyle w:val="5"/>
        <w:widowControl w:val="off"/>
      </w:pPr>
      <w:r>
        <w:rPr/>
        <w:t>3. 그러나 아직도 기운이 없고 우측 다리가 부어 있으니 참고하여 약을 지어달라고 한다.</w:t>
      </w:r>
    </w:p>
    <w:p>
      <w:pPr>
        <w:pStyle w:val="5"/>
        <w:widowControl w:val="off"/>
      </w:pPr>
      <w:r>
        <w:rPr/>
        <w:t>다시 팔보회춘탕 1.5배량에 다리부종을 감안하여 목통 2.5돈을 더하여 10일분 20첩을 지어주었다.</w:t>
      </w:r>
    </w:p>
    <w:p>
      <w:pPr>
        <w:pStyle w:val="5"/>
        <w:widowControl w:val="off"/>
      </w:pPr>
      <w:r>
        <w:rPr/>
        <w:t>3개월 후에 이번에는 할머니가 직접 걸어 들어왔다. 언행은 정상인과 다름이 없었으며, 지난번 약을 먹고 몸이 괜찮았었는데 근래에 다시 전신이 아프다는 것이다. 그래서 이번에 불편한 증상을 들어보았다.</w:t>
      </w:r>
    </w:p>
    <w:p>
      <w:pPr>
        <w:pStyle w:val="5"/>
        <w:widowControl w:val="off"/>
      </w:pPr>
      <w:r>
        <w:rPr/>
        <w:t>①</w:t>
      </w:r>
      <w:r>
        <w:rPr/>
        <w:t xml:space="preserve"> 전신이 아프며, 팔이 아파서 세수도 못한다.   </w:t>
      </w:r>
      <w:r>
        <w:rPr/>
        <w:t>②</w:t>
      </w:r>
      <w:r>
        <w:rPr/>
        <w:t xml:space="preserve"> 엉치가 아픈데, 걸을 때에 더욱 심하다.   </w:t>
      </w:r>
      <w:r>
        <w:rPr/>
        <w:t>③</w:t>
      </w:r>
      <w:r>
        <w:rPr/>
        <w:t xml:space="preserve"> 다리가 아프다.</w:t>
      </w:r>
    </w:p>
    <w:p>
      <w:pPr>
        <w:pStyle w:val="5"/>
        <w:widowControl w:val="off"/>
      </w:pPr>
      <w:r>
        <w:rPr/>
        <w:t>④</w:t>
      </w:r>
      <w:r>
        <w:rPr/>
        <w:t xml:space="preserve"> 손발에 힘이 없고 전신에 기운이 없다.   </w:t>
      </w:r>
      <w:r>
        <w:rPr/>
        <w:t>⑤</w:t>
      </w:r>
      <w:r>
        <w:rPr/>
        <w:t xml:space="preserve"> 가을인 지금도 추위를 많이 타며, 방을 뜨겁게 해도 춥다.   </w:t>
      </w:r>
      <w:r>
        <w:rPr/>
        <w:t>⑥</w:t>
      </w:r>
      <w:r>
        <w:rPr/>
        <w:t xml:space="preserve"> 변비가 심하여 7</w:t>
      </w:r>
      <w:r>
        <w:rPr/>
        <w:t>～</w:t>
      </w:r>
      <w:r>
        <w:rPr/>
        <w:t xml:space="preserve">10일에 1회씩 대변을 본다.   </w:t>
      </w:r>
      <w:r>
        <w:rPr/>
        <w:t>⑦</w:t>
      </w:r>
      <w:r>
        <w:rPr/>
        <w:t xml:space="preserve"> 식욕이 없고 입이 시다.   </w:t>
      </w:r>
      <w:r>
        <w:rPr/>
        <w:t>⑧</w:t>
      </w:r>
      <w:r>
        <w:rPr/>
        <w:t xml:space="preserve"> 정신이 없다.   </w:t>
      </w:r>
      <w:r>
        <w:rPr/>
        <w:t>⑨</w:t>
      </w:r>
      <w:r>
        <w:rPr/>
        <w:t xml:space="preserve"> 중풍으로 쓰러진 뒤부터는 늘 얼굴이 붓는다.</w:t>
      </w:r>
    </w:p>
    <w:p>
      <w:pPr>
        <w:pStyle w:val="5"/>
        <w:widowControl w:val="off"/>
      </w:pPr>
      <w:r>
        <w:rPr/>
        <w:t>이번 증상은 전과 다소 다른 듯하지만 전체적으로 볼 때 중풍을 겸한 허랭성(</w:t>
      </w:r>
      <w:r>
        <w:rPr/>
        <w:t xml:space="preserve">虛冷性) </w:t>
      </w:r>
      <w:r>
        <w:rPr/>
        <w:t>지절통(</w:t>
      </w:r>
      <w:r>
        <w:rPr/>
        <w:t xml:space="preserve">肢節痛), </w:t>
      </w:r>
      <w:r>
        <w:rPr/>
        <w:t>전신통(</w:t>
      </w:r>
      <w:r>
        <w:rPr/>
        <w:t>全身痛)</w:t>
      </w:r>
      <w:r>
        <w:rPr/>
        <w:t>으로 보고 이번에도 팔보회춘탕 1.5배량에 목통 2.5돈을 더하여 10일분 20첩을 지어주었다.</w:t>
      </w:r>
    </w:p>
    <w:p>
      <w:pPr>
        <w:pStyle w:val="5"/>
        <w:widowControl w:val="off"/>
      </w:pPr>
      <w:r>
        <w:rPr/>
        <w:t xml:space="preserve">20일 뒤에 확인해 보았다. </w:t>
      </w:r>
      <w:r>
        <w:rPr/>
        <w:t>①</w:t>
      </w:r>
      <w:r>
        <w:rPr/>
        <w:t xml:space="preserve">, </w:t>
      </w:r>
      <w:r>
        <w:rPr/>
        <w:t>②</w:t>
      </w:r>
      <w:r>
        <w:rPr/>
        <w:t xml:space="preserve">, </w:t>
      </w:r>
      <w:r>
        <w:rPr/>
        <w:t>③의</w:t>
      </w:r>
      <w:r>
        <w:rPr/>
        <w:t xml:space="preserve"> 전신적인 통증과 엉치통, 다리통증 등이 격감했으며, 전체적으로 매우 좋다며 같은 약으로 1제를 더 지어달라고 하여 지난번과 같은 처방으로 10일분 20첩을 지어주었다. 2달 뒤에 다시 같은 약을 요청하여 지난번과 같은 팔보회춘탕으로 1제를 지어주었다. 5개월 뒤 할머니가 내원하여 전과 같은 약을 지어달라고 하여 확인해 보니, 여기에서 지어준 약을 복용하면 심하게 아프고 기운 없고 하는 증상들이 괜찮아진다고 한다.</w:t>
      </w:r>
    </w:p>
    <w:p>
      <w:pPr>
        <w:pStyle w:val="5"/>
        <w:widowControl w:val="off"/>
        <w:rPr/>
      </w:pPr>
    </w:p>
    <w:p>
      <w:pPr>
        <w:pStyle w:val="3"/>
        <w:widowControl w:val="off"/>
      </w:pPr>
      <w:r>
        <w:rPr/>
        <w:t>1-2. 반신불수(</w:t>
      </w:r>
      <w:r>
        <w:rPr/>
        <w:t xml:space="preserve">半身不遂), </w:t>
      </w:r>
      <w:r>
        <w:rPr/>
        <w:t>하지통(</w:t>
      </w:r>
      <w:r>
        <w:rPr/>
        <w:t xml:space="preserve">下肢痛), </w:t>
      </w:r>
      <w:r>
        <w:rPr/>
        <w:t>기립불능(</w:t>
      </w:r>
      <w:r>
        <w:rPr/>
        <w:t>起立不能)</w:t>
      </w:r>
    </w:p>
    <w:p>
      <w:pPr>
        <w:pStyle w:val="4"/>
        <w:widowControl w:val="off"/>
      </w:pPr>
      <w:r>
        <w:pict>
          <v:oval id="_x183191145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69세  태음인  경기도 안양시 관양동 시온빌라</w:t>
      </w:r>
    </w:p>
    <w:p>
      <w:pPr>
        <w:pStyle w:val="5"/>
        <w:widowControl w:val="off"/>
      </w:pPr>
      <w:r>
        <w:rPr/>
        <w:t>12년 전 고혈압성 중풍으로 좌측 수족이 마비가 된 69세 태음인 할머니이다.</w:t>
      </w:r>
    </w:p>
    <w:p>
      <w:pPr>
        <w:pStyle w:val="5"/>
        <w:widowControl w:val="off"/>
      </w:pPr>
      <w:r>
        <w:rPr/>
        <w:t>①</w:t>
      </w:r>
      <w:r>
        <w:rPr/>
        <w:t xml:space="preserve"> 그간 치료를 받은 후 불완전하게 걸을 수는 있으나 몸이 무겁다.   </w:t>
      </w:r>
      <w:r>
        <w:rPr/>
        <w:t>②</w:t>
      </w:r>
      <w:r>
        <w:rPr/>
        <w:t xml:space="preserve"> 혼자 앉았다가 일어나지 못하는 중풍 후유증이 있다.   </w:t>
      </w:r>
      <w:r>
        <w:rPr/>
        <w:t>③</w:t>
      </w:r>
      <w:r>
        <w:rPr/>
        <w:t xml:space="preserve"> 1년 전부터는 반대쪽인 우측 무릎과 엉치에 통증이 있으며, 뼈와 살에 모두 통증이 온다.   </w:t>
      </w:r>
      <w:r>
        <w:rPr/>
        <w:t>④</w:t>
      </w:r>
      <w:r>
        <w:rPr/>
        <w:t xml:space="preserve"> 전신 피로감이 있다.   </w:t>
      </w:r>
      <w:r>
        <w:rPr/>
        <w:t>⑤</w:t>
      </w:r>
      <w:r>
        <w:rPr/>
        <w:t xml:space="preserve"> 추위를 많이 타고 선풍기와 에어컨을 싫어한다.   </w:t>
      </w:r>
      <w:r>
        <w:rPr/>
        <w:t>⑥</w:t>
      </w:r>
      <w:r>
        <w:rPr/>
        <w:t xml:space="preserve"> 발이 시리다.   </w:t>
      </w:r>
      <w:r>
        <w:rPr/>
        <w:t>⑦</w:t>
      </w:r>
      <w:r>
        <w:rPr/>
        <w:t xml:space="preserve"> 식욕이 좋고 소화도 잘된다.   </w:t>
      </w:r>
      <w:r>
        <w:rPr/>
        <w:t>⑧</w:t>
      </w:r>
      <w:r>
        <w:rPr/>
        <w:t xml:space="preserve"> 잘 놀란다.</w:t>
      </w:r>
    </w:p>
    <w:p>
      <w:pPr>
        <w:pStyle w:val="5"/>
        <w:widowControl w:val="off"/>
      </w:pPr>
      <w:r>
        <w:rPr/>
        <w:t>소화력이 좋은 할머니의 중풍 잔여증세와 근골통(</w:t>
      </w:r>
      <w:r>
        <w:rPr/>
        <w:t>筋骨痛)</w:t>
      </w:r>
      <w:r>
        <w:rPr/>
        <w:t>을 목표로 팔보회춘탕 본방에 조구등 3돈을 더하여 10일분 20첩을 지어주었다. 10여 일 뒤인 3월 초에 다시 약을 지으러 왔을 때 확인해 보니, 좌반신이 무거웠던 것이 가벼워졌고, 좌반신의 굴신과 사용이 많이 부드러워졌다는 것이다. 또한 우측 하지통으로 뼈와 살이 아프던 것이 많이 경감되었으며, 혼자 앉았다가 일어서지 못했는데, 이제는 혼자서도 일어난다고 한다. 팔보회춘탕을 복용한 뒤로 증세가 경감된 것으로 보아 적합한 처방이라고 판단되어 같은 팔보회춘탕으로 10일분 20첩을 지어주었다.</w:t>
      </w:r>
    </w:p>
    <w:p>
      <w:pPr>
        <w:pStyle w:val="5"/>
        <w:widowControl w:val="off"/>
      </w:pPr>
      <w:r>
        <w:rPr/>
        <w:t>2번째 지어간 약을 모두 먹지 못했을 텐데 1주일 뒤에 다시 내원하여 1제를 더 지어달라고 요청했다. 아마 경과가 좋아지자 연이어 복용하려는 급한 마음에서 약을 미리 지어간 것이 아닌가 생각해 본다.</w:t>
      </w:r>
    </w:p>
    <w:p>
      <w:pPr>
        <w:pStyle w:val="5"/>
        <w:widowControl w:val="off"/>
        <w:rPr/>
      </w:pPr>
    </w:p>
    <w:p>
      <w:pPr>
        <w:pStyle w:val="3"/>
        <w:widowControl w:val="off"/>
      </w:pPr>
      <w:r>
        <w:rPr/>
        <w:t>1-3. 좌반신불인(</w:t>
      </w:r>
      <w:r>
        <w:rPr/>
        <w:t xml:space="preserve">左半身不仁), </w:t>
      </w:r>
      <w:r>
        <w:rPr/>
        <w:t>무력(</w:t>
      </w:r>
      <w:r>
        <w:rPr/>
        <w:t xml:space="preserve">無力), </w:t>
      </w:r>
      <w:r>
        <w:rPr/>
        <w:t>저림</w:t>
      </w:r>
    </w:p>
    <w:p>
      <w:pPr>
        <w:pStyle w:val="4"/>
        <w:widowControl w:val="off"/>
      </w:pPr>
      <w:r>
        <w:pict>
          <v:oval id="_x1831911457"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남  60세  소음성소양인  경기도 안양시 안양3동</w:t>
      </w:r>
    </w:p>
    <w:p>
      <w:pPr>
        <w:pStyle w:val="5"/>
        <w:widowControl w:val="off"/>
      </w:pPr>
      <w:r>
        <w:rPr/>
        <w:t>60세의 소음성소양인인 남자로 좌반신불인으로 내원했다.</w:t>
      </w:r>
    </w:p>
    <w:p>
      <w:pPr>
        <w:pStyle w:val="5"/>
        <w:widowControl w:val="off"/>
      </w:pPr>
      <w:r>
        <w:rPr/>
        <w:t>①</w:t>
      </w:r>
      <w:r>
        <w:rPr/>
        <w:t xml:space="preserve"> 1주일 전 왼쪽 가슴이 아픈 뒤부터 좌측 반신에 이상이 있다. </w:t>
      </w:r>
      <w:r>
        <w:rPr/>
        <w:t>㉠</w:t>
      </w:r>
      <w:r>
        <w:rPr/>
        <w:t xml:space="preserve"> 좌측 반신에 감각이 둔하고 힘이 없고 저리다.</w:t>
      </w:r>
    </w:p>
    <w:p>
      <w:pPr>
        <w:pStyle w:val="5"/>
        <w:widowControl w:val="off"/>
      </w:pPr>
      <w:r>
        <w:rPr/>
        <w:t>㉡</w:t>
      </w:r>
      <w:r>
        <w:rPr/>
        <w:t xml:space="preserve"> 최초 왼쪽 다리가 돌아간 뒤로 힘이 없었다. </w:t>
      </w:r>
      <w:r>
        <w:rPr/>
        <w:t>㉢</w:t>
      </w:r>
      <w:r>
        <w:rPr/>
        <w:t xml:space="preserve"> 중앙병원에서 검사를 했으나 이상이 없다고 한다. </w:t>
      </w:r>
      <w:r>
        <w:rPr/>
        <w:t>㉣</w:t>
      </w:r>
      <w:r>
        <w:rPr/>
        <w:t xml:space="preserve"> 15년 전 우측 머리를 파이프로 맞아서 뇌수술을 한 경력이 있다.   </w:t>
      </w:r>
      <w:r>
        <w:rPr/>
        <w:t>②</w:t>
      </w:r>
      <w:r>
        <w:rPr/>
        <w:t xml:space="preserve"> 10년 전부터 기침이 있으며, 특히 잘 때 심하며 가래가 약간 있다.   </w:t>
      </w:r>
      <w:r>
        <w:rPr/>
        <w:t>③</w:t>
      </w:r>
      <w:r>
        <w:rPr/>
        <w:t xml:space="preserve"> 기침할 때는 왼쪽 가슴이 아프다.   </w:t>
      </w:r>
      <w:r>
        <w:rPr/>
        <w:t>④</w:t>
      </w:r>
      <w:r>
        <w:rPr/>
        <w:t xml:space="preserve"> 좌측 귀에서 고름이 계속 나오며 병원에서 치료를 받아도 낫지 않는다.   </w:t>
      </w:r>
      <w:r>
        <w:rPr/>
        <w:t>⑤</w:t>
      </w:r>
      <w:r>
        <w:rPr/>
        <w:t xml:space="preserve"> 추위를 심하게 타며 선풍기와 에어컨 바람을 싫어한다.   </w:t>
      </w:r>
      <w:r>
        <w:rPr/>
        <w:t>⑥</w:t>
      </w:r>
      <w:r>
        <w:rPr/>
        <w:t xml:space="preserve"> 몸이 전체적으로 찬 편이며, 추울 때는 다리부터 차가워진다.   </w:t>
      </w:r>
      <w:r>
        <w:rPr/>
        <w:t>⑦</w:t>
      </w:r>
      <w:r>
        <w:rPr/>
        <w:t xml:space="preserve"> 피로하고 기운이 없다.   </w:t>
      </w:r>
      <w:r>
        <w:rPr/>
        <w:t>⑧</w:t>
      </w:r>
      <w:r>
        <w:rPr/>
        <w:t xml:space="preserve"> 식욕과 소화력이 왕성하고 대변은 1일 2회 보며 묽은 편이다.</w:t>
      </w:r>
    </w:p>
    <w:p>
      <w:pPr>
        <w:pStyle w:val="5"/>
        <w:widowControl w:val="off"/>
      </w:pPr>
      <w:r>
        <w:rPr/>
        <w:t>뇌수술 경력이 있는 것으로 보아 몸이 허약해져 뇌혈관에 장애가 생긴 것으로 보고 좌반신불인(</w:t>
      </w:r>
      <w:r>
        <w:rPr/>
        <w:t>左半身不仁)</w:t>
      </w:r>
      <w:r>
        <w:rPr/>
        <w:t>을 목표로 팔보회춘탕 본방으로 10일분 20첩을 지어주었다. 10일 뒤인 12월 중순에 다시 내방했을 때 확인해 보니, 좌반신이 저린 것은 소실되었고 기침이 줄어들었다고 한다. 다른 증상들은 심해지지 않고 소강상태라고 했다. 그래서 지난번과 같은 팔보회춘탕 본방으로 10일분 20첩을 지어주었다.</w:t>
      </w:r>
    </w:p>
    <w:p>
      <w:pPr>
        <w:pStyle w:val="5"/>
        <w:widowControl w:val="off"/>
      </w:pPr>
      <w:r>
        <w:rPr/>
        <w:t>12일 뒤인 12월말에 다시 내방했는데, 이번에는 좌측 반신무력감(</w:t>
      </w:r>
      <w:r>
        <w:rPr/>
        <w:t>半身無力感)</w:t>
      </w:r>
      <w:r>
        <w:rPr/>
        <w:t>과 감각이 둔한 것이 훨씬 덜하게 되었다고 한다. 또한 기침과 흉통(</w:t>
      </w:r>
      <w:r>
        <w:rPr/>
        <w:t>胸痛)</w:t>
      </w:r>
      <w:r>
        <w:rPr/>
        <w:t>이 경감되었으며, 몸이 전반적으로 매우 좋아졌다고 한다. 이번에도 같은 처방으로 10일분 20첩을 지어주었다.</w:t>
      </w:r>
    </w:p>
    <w:p>
      <w:pPr>
        <w:pStyle w:val="5"/>
        <w:widowControl w:val="off"/>
      </w:pPr>
      <w:r>
        <w:rPr/>
        <w:t>2개월 뒤인 3월 하순에 다시 내방했을 때 확인해 보니, 좌측 반신이 불편한 것은 모두 소실되었으나 요즘에 가래가 많고 매핵기(</w:t>
      </w:r>
      <w:r>
        <w:rPr/>
        <w:t>梅核氣)</w:t>
      </w:r>
      <w:r>
        <w:rPr/>
        <w:t>가 있으면서 기침을 한다고 하여 소자강기탕을 지어주었다. 그 후에도 이와 같은 증상으로 소자강기탕을 지어갔다.</w:t>
      </w:r>
    </w:p>
    <w:p>
      <w:pPr>
        <w:pStyle w:val="5"/>
        <w:widowControl w:val="off"/>
        <w:rPr/>
      </w:pPr>
    </w:p>
    <w:p>
      <w:pPr>
        <w:pStyle w:val="3"/>
        <w:widowControl w:val="off"/>
      </w:pPr>
      <w:r>
        <w:rPr/>
        <w:t>1-4. 우반신불인(</w:t>
      </w:r>
      <w:r>
        <w:rPr/>
        <w:t xml:space="preserve">右半身不仁), </w:t>
      </w:r>
      <w:r>
        <w:rPr/>
        <w:t>현훈(</w:t>
      </w:r>
      <w:r>
        <w:rPr/>
        <w:t xml:space="preserve">眩暈), </w:t>
      </w:r>
      <w:r>
        <w:rPr/>
        <w:t>오심(</w:t>
      </w:r>
      <w:r>
        <w:rPr/>
        <w:t xml:space="preserve">惡心), </w:t>
      </w:r>
      <w:r>
        <w:rPr/>
        <w:t>소화불량(</w:t>
      </w:r>
      <w:r>
        <w:rPr/>
        <w:t xml:space="preserve">消化不良), </w:t>
      </w:r>
      <w:r>
        <w:rPr/>
        <w:t>수족무력(</w:t>
      </w:r>
      <w:r>
        <w:rPr/>
        <w:t xml:space="preserve">手足無力), </w:t>
      </w:r>
      <w:r>
        <w:rPr/>
        <w:t>숨참</w:t>
      </w:r>
    </w:p>
    <w:p>
      <w:pPr>
        <w:pStyle w:val="4"/>
        <w:widowControl w:val="off"/>
      </w:pPr>
      <w:r>
        <w:pict>
          <v:oval id="_x183191145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47세  태음인  경기도 안양시 관양1동</w:t>
      </w:r>
    </w:p>
    <w:p>
      <w:pPr>
        <w:pStyle w:val="5"/>
        <w:widowControl w:val="off"/>
      </w:pPr>
      <w:r>
        <w:rPr/>
        <w:t>혈색이 좋지 않고 약간 뚱뚱한 태음인 아줌마로, 2년 전 가을에 뇌출혈로 반 졸도상태가 되어 병원에 입원하여 치료한 후에 상태가 호전된 경력이 있으며, 평소에 혈압이 높은 상태이다.</w:t>
      </w:r>
    </w:p>
    <w:p>
      <w:pPr>
        <w:pStyle w:val="5"/>
        <w:widowControl w:val="off"/>
      </w:pPr>
      <w:r>
        <w:rPr/>
        <w:t>①</w:t>
      </w:r>
      <w:r>
        <w:rPr/>
        <w:t xml:space="preserve"> 1주일 전부터 우측 팔과 다리에 힘이 없고 저리며, 특히 무릎과 손목에 힘이 없어서 주저앉을 것 같다.   </w:t>
      </w:r>
    </w:p>
    <w:p>
      <w:pPr>
        <w:pStyle w:val="5"/>
        <w:widowControl w:val="off"/>
      </w:pPr>
      <w:r>
        <w:rPr/>
        <w:t>②</w:t>
      </w:r>
      <w:r>
        <w:rPr/>
        <w:t xml:space="preserve"> 일주일 전에 등에 찬물을 끼얹는 듯한 느낌을 받은 후에 감기에 걸렸는데, 그 뒤로 기립성현훈(</w:t>
      </w:r>
      <w:r>
        <w:rPr/>
        <w:t>起立性眩暈)</w:t>
      </w:r>
      <w:r>
        <w:rPr/>
        <w:t xml:space="preserve">이 발생했다.   </w:t>
      </w:r>
      <w:r>
        <w:rPr/>
        <w:t>③</w:t>
      </w:r>
      <w:r>
        <w:rPr/>
        <w:t xml:space="preserve"> 일주일 전부터 속이 메슥거린다.   </w:t>
      </w:r>
      <w:r>
        <w:rPr/>
        <w:t>④</w:t>
      </w:r>
      <w:r>
        <w:rPr/>
        <w:t xml:space="preserve"> 2년 전에 쓰러진 뒤로 소화가 안 되고 속이 쓰리고 답답하다.   </w:t>
      </w:r>
    </w:p>
    <w:p>
      <w:pPr>
        <w:pStyle w:val="5"/>
        <w:widowControl w:val="off"/>
      </w:pPr>
      <w:r>
        <w:rPr/>
        <w:t>⑤</w:t>
      </w:r>
      <w:r>
        <w:rPr/>
        <w:t xml:space="preserve"> 전신이 피로(</w:t>
      </w:r>
      <w:r>
        <w:rPr/>
        <w:t>疲勞)</w:t>
      </w:r>
      <w:r>
        <w:rPr/>
        <w:t xml:space="preserve">하고 기운이 없다.   </w:t>
      </w:r>
      <w:r>
        <w:rPr/>
        <w:t>⑥</w:t>
      </w:r>
      <w:r>
        <w:rPr/>
        <w:t xml:space="preserve"> 대변은 2</w:t>
      </w:r>
      <w:r>
        <w:rPr/>
        <w:t>～</w:t>
      </w:r>
      <w:r>
        <w:rPr/>
        <w:t xml:space="preserve">3일에 한 번 정도 보며, 된 편이다.   </w:t>
      </w:r>
      <w:r>
        <w:rPr/>
        <w:t>⑦</w:t>
      </w:r>
      <w:r>
        <w:rPr/>
        <w:t xml:space="preserve"> 하복(</w:t>
      </w:r>
      <w:r>
        <w:rPr/>
        <w:t>下腹)</w:t>
      </w:r>
      <w:r>
        <w:rPr/>
        <w:t xml:space="preserve">을 누르면 아프다.   </w:t>
      </w:r>
      <w:r>
        <w:rPr/>
        <w:t>⑧</w:t>
      </w:r>
      <w:r>
        <w:rPr/>
        <w:t xml:space="preserve"> 불안, 초조하고 짜증이 많다.   </w:t>
      </w:r>
      <w:r>
        <w:rPr/>
        <w:t>⑨</w:t>
      </w:r>
      <w:r>
        <w:rPr/>
        <w:t xml:space="preserve"> 걸을 때 숨이 찬다.   </w:t>
      </w:r>
      <w:r>
        <w:rPr/>
        <w:t>⑩</w:t>
      </w:r>
      <w:r>
        <w:rPr/>
        <w:t xml:space="preserve"> 자고 나면 입이 마르고 쓰다.   </w:t>
      </w:r>
      <w:r>
        <w:rPr/>
        <w:t>⑪</w:t>
      </w:r>
      <w:r>
        <w:rPr/>
        <w:t xml:space="preserve"> 눈이 침침하다.   </w:t>
      </w:r>
      <w:r>
        <w:rPr/>
        <w:t>⑫</w:t>
      </w:r>
      <w:r>
        <w:rPr/>
        <w:t xml:space="preserve"> 더위를 탄다.   </w:t>
      </w:r>
      <w:r>
        <w:rPr/>
        <w:t>⑬</w:t>
      </w:r>
      <w:r>
        <w:rPr/>
        <w:t xml:space="preserve"> 단 음식과 찬 음식을 잘 먹는다.</w:t>
      </w:r>
    </w:p>
    <w:p>
      <w:pPr>
        <w:pStyle w:val="5"/>
        <w:widowControl w:val="off"/>
      </w:pPr>
      <w:r>
        <w:rPr/>
        <w:t>우반신불인(</w:t>
      </w:r>
      <w:r>
        <w:rPr/>
        <w:t>右半身不仁)</w:t>
      </w:r>
      <w:r>
        <w:rPr/>
        <w:t>과 현훈(</w:t>
      </w:r>
      <w:r>
        <w:rPr/>
        <w:t xml:space="preserve">眩暈), </w:t>
      </w:r>
      <w:r>
        <w:rPr/>
        <w:t>오심(</w:t>
      </w:r>
      <w:r>
        <w:rPr/>
        <w:t xml:space="preserve">惡心), </w:t>
      </w:r>
      <w:r>
        <w:rPr/>
        <w:t>소화불량(</w:t>
      </w:r>
      <w:r>
        <w:rPr/>
        <w:t xml:space="preserve">消化不良) </w:t>
      </w:r>
      <w:r>
        <w:rPr/>
        <w:t>증상은 2년 전 뇌출혈로 쓰러진 경력을 감안할 때 뇌 장애로 인한 중풍 후유증으로 보인다. 그래서 팔보회춘탕 2배량에 변비가 있다는 점을 감안하여 마자인 2.5돈과 갈근 2.5돈을 더하여 5일분 10첩을 지어주었다. 45일 뒤인 6월 초순에 다시 내방했을 때 확인해 보니, 약을 복용하고 팔과 다리에 힘이 없고 저린 증상은 경감되었고, 기립성현훈(</w:t>
      </w:r>
      <w:r>
        <w:rPr/>
        <w:t>起立性眩暈)</w:t>
      </w:r>
      <w:r>
        <w:rPr/>
        <w:t>도 경감되었으며, 속이 메스꺼운 것도 호전되었다고 한다. 또한 소화불량으로 속이 답답하고 쓰리던 것이 완전히 소실되었다고 한다. 약을 복용한 뒤에 모든 증상이 경감되거나 소실되었으나 약을 복용하면 두통이 심해진다고 한다. 이 외의 증상은 다음과 같다.</w:t>
      </w:r>
    </w:p>
    <w:p>
      <w:pPr>
        <w:pStyle w:val="5"/>
        <w:widowControl w:val="off"/>
      </w:pPr>
      <w:r>
        <w:rPr/>
        <w:t>①</w:t>
      </w:r>
      <w:r>
        <w:rPr/>
        <w:t xml:space="preserve"> 기립시(</w:t>
      </w:r>
      <w:r>
        <w:rPr/>
        <w:t xml:space="preserve">起立時) </w:t>
      </w:r>
      <w:r>
        <w:rPr/>
        <w:t>어지러움과 우측 두정부(</w:t>
      </w:r>
      <w:r>
        <w:rPr/>
        <w:t>頭頂部)</w:t>
      </w:r>
      <w:r>
        <w:rPr/>
        <w:t xml:space="preserve">에 두통이 있다.   </w:t>
      </w:r>
      <w:r>
        <w:rPr/>
        <w:t>②</w:t>
      </w:r>
      <w:r>
        <w:rPr/>
        <w:t xml:space="preserve"> 약간만 움직이거나 음식만 먹어도 숨이 찬다.</w:t>
      </w:r>
    </w:p>
    <w:p>
      <w:pPr>
        <w:pStyle w:val="5"/>
        <w:widowControl w:val="off"/>
      </w:pPr>
      <w:r>
        <w:rPr/>
        <w:t xml:space="preserve">팔보회춘탕을 복용한 뒤로 팔다리에 힘이 생기고 기립성현훈, 오심, 소화불량 증상이 경감되었으므로 두통과 숨이 차는 증상에도 효력이 있으리라 보고, 이번에도 같은 팔보회춘탕으로 10일분 20첩을 지어주었다. 3개월 뒤인 9월에 다시 내방했을 때 확인해 보았다. </w:t>
      </w:r>
    </w:p>
    <w:p>
      <w:pPr>
        <w:pStyle w:val="5"/>
        <w:widowControl w:val="off"/>
      </w:pPr>
      <w:r>
        <w:rPr/>
        <w:t>약을 복용한 뒤로 기립성현훈은 완전히 없어졌고, 속이 메슥거리는 것도 없어졌으며, 팔다리에 힘이 없어 주저앉았던 것이 크게 좋아졌으며, 현재는 손목과 무릎에 무기력함만 약간 남아 있다고 한다. 또한 약을 복용할 때 발생했던 두통도 없어지고, 움직일 때 숨참 증상도 크게 호전되었다고 한다.</w:t>
      </w:r>
    </w:p>
    <w:p>
      <w:pPr>
        <w:pStyle w:val="5"/>
        <w:widowControl w:val="off"/>
      </w:pPr>
      <w:r>
        <w:rPr/>
        <w:t>이 부인은 2년 뒤 다시 뇌출혈로 쓰러졌으며, 그 이후부터는 좌반신무력과 보행곤란, 식욕부진 등으로 팔보회춘탕을 복용했다. 그때마다 증세에 따라 성향정기산, 가미대보탕, 목향보명단, 가미귀비탕 등을 5일분씩 오랫동안 지어갔다.</w:t>
      </w:r>
    </w:p>
    <w:p>
      <w:pPr>
        <w:pStyle w:val="5"/>
        <w:widowControl w:val="off"/>
        <w:rPr/>
      </w:pPr>
    </w:p>
    <w:p>
      <w:pPr>
        <w:pStyle w:val="3"/>
        <w:widowControl w:val="off"/>
      </w:pPr>
      <w:r>
        <w:rPr/>
        <w:t>1-5. 교통사고 후유증(</w:t>
      </w:r>
      <w:r>
        <w:rPr/>
        <w:t xml:space="preserve">後遺症), </w:t>
      </w:r>
      <w:r>
        <w:rPr/>
        <w:t>중풍(</w:t>
      </w:r>
      <w:r>
        <w:rPr/>
        <w:t xml:space="preserve">中風), </w:t>
      </w:r>
      <w:r>
        <w:rPr/>
        <w:t>두중(</w:t>
      </w:r>
      <w:r>
        <w:rPr/>
        <w:t xml:space="preserve">頭重), </w:t>
      </w:r>
      <w:r>
        <w:rPr/>
        <w:t>갈증(</w:t>
      </w:r>
      <w:r>
        <w:rPr/>
        <w:t xml:space="preserve">渴症), </w:t>
      </w:r>
      <w:r>
        <w:rPr/>
        <w:t>자반(</w:t>
      </w:r>
      <w:r>
        <w:rPr/>
        <w:t>紫斑)</w:t>
      </w:r>
    </w:p>
    <w:p>
      <w:pPr>
        <w:pStyle w:val="5"/>
        <w:widowControl w:val="off"/>
      </w:pPr>
      <w:r>
        <w:rPr/>
        <w:t>다음은 김혜령 선생의 경험이다.</w:t>
      </w:r>
    </w:p>
    <w:p>
      <w:pPr>
        <w:pStyle w:val="4"/>
        <w:widowControl w:val="off"/>
      </w:pPr>
      <w:r>
        <w:pict>
          <v:oval id="_x189573720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71세  소음인  155cm  대구광역시</w:t>
      </w:r>
    </w:p>
    <w:p>
      <w:pPr>
        <w:pStyle w:val="5"/>
        <w:widowControl w:val="off"/>
      </w:pPr>
      <w:r>
        <w:rPr/>
        <w:t>키와 체구가 작고 약해 보이는 소음인으로 본인의 외할머니이다.</w:t>
      </w:r>
    </w:p>
    <w:p>
      <w:pPr>
        <w:pStyle w:val="5"/>
        <w:widowControl w:val="off"/>
      </w:pPr>
      <w:r>
        <w:rPr/>
        <w:t>①</w:t>
      </w:r>
      <w:r>
        <w:rPr/>
        <w:t xml:space="preserve"> 힘이 없다.   </w:t>
      </w:r>
      <w:r>
        <w:rPr/>
        <w:t>②</w:t>
      </w:r>
      <w:r>
        <w:rPr/>
        <w:t xml:space="preserve"> 자다가 목이 말라서 물을 마시려고 자주 일어난다.   </w:t>
      </w:r>
      <w:r>
        <w:rPr/>
        <w:t>③</w:t>
      </w:r>
      <w:r>
        <w:rPr/>
        <w:t xml:space="preserve"> 요통이 심하다.   </w:t>
      </w:r>
      <w:r>
        <w:rPr/>
        <w:t>④</w:t>
      </w:r>
      <w:r>
        <w:rPr/>
        <w:t xml:space="preserve"> 10년 전의 교통사고 후유증으로 좌수족(</w:t>
      </w:r>
      <w:r>
        <w:rPr/>
        <w:t>左手足)</w:t>
      </w:r>
      <w:r>
        <w:rPr/>
        <w:t xml:space="preserve">을 잘 쓰지 못하며, 자주 쥐가 난다.   </w:t>
      </w:r>
      <w:r>
        <w:rPr/>
        <w:t>⑤</w:t>
      </w:r>
      <w:r>
        <w:rPr/>
        <w:t xml:space="preserve"> 교통사고로 수술을 할 때 오른쪽 횡격막(</w:t>
      </w:r>
      <w:r>
        <w:rPr/>
        <w:t>橫膈膜)</w:t>
      </w:r>
      <w:r>
        <w:rPr/>
        <w:t xml:space="preserve">을 제거했다.   </w:t>
      </w:r>
      <w:r>
        <w:rPr/>
        <w:t>⑥</w:t>
      </w:r>
      <w:r>
        <w:rPr/>
        <w:t xml:space="preserve"> 교통사고 후에 숨이 차고 머리가 무겁다. </w:t>
      </w:r>
      <w:r>
        <w:rPr/>
        <w:t>⑦</w:t>
      </w:r>
      <w:r>
        <w:rPr/>
        <w:t xml:space="preserve"> 뇌경색이 있으며, 현재 고혈압약을 복용하는 중이다.</w:t>
      </w:r>
    </w:p>
    <w:p>
      <w:pPr>
        <w:pStyle w:val="5"/>
        <w:widowControl w:val="off"/>
      </w:pPr>
      <w:r>
        <w:rPr/>
        <w:t>⑧</w:t>
      </w:r>
      <w:r>
        <w:rPr/>
        <w:t xml:space="preserve"> 2004년 12월에 자궁수술을 받았으며, 그 후에 변비가 있었다.  </w:t>
      </w:r>
      <w:r>
        <w:rPr/>
        <w:t>⑨</w:t>
      </w:r>
      <w:r>
        <w:rPr/>
        <w:t xml:space="preserve"> 작년 여름에 중풍(</w:t>
      </w:r>
      <w:r>
        <w:rPr/>
        <w:t>中風)</w:t>
      </w:r>
      <w:r>
        <w:rPr/>
        <w:t xml:space="preserve">이 왔는데, 중풍이 오기 전에 한 번씩 어지러웠다.   </w:t>
      </w:r>
      <w:r>
        <w:rPr/>
        <w:t>⑩</w:t>
      </w:r>
      <w:r>
        <w:rPr/>
        <w:t xml:space="preserve"> 추위와 더위를 심하게 탄다.   </w:t>
      </w:r>
      <w:r>
        <w:rPr/>
        <w:t>⑪</w:t>
      </w:r>
      <w:r>
        <w:rPr/>
        <w:t xml:space="preserve"> 소화력과 대변, 소변은 정상이다.   </w:t>
      </w:r>
      <w:r>
        <w:rPr/>
        <w:t>⑫</w:t>
      </w:r>
      <w:r>
        <w:rPr/>
        <w:t xml:space="preserve"> 교통사고로 죽을 고비를 넘긴 이후 몇 차례 수술을 받았는데, 그 후로 몸이 많이 안 좋다.</w:t>
      </w:r>
    </w:p>
    <w:p>
      <w:pPr>
        <w:pStyle w:val="5"/>
        <w:widowControl w:val="off"/>
      </w:pPr>
      <w:r>
        <w:rPr/>
        <w:t>교통사고와 중풍(</w:t>
      </w:r>
      <w:r>
        <w:rPr/>
        <w:t>中風)</w:t>
      </w:r>
      <w:r>
        <w:rPr/>
        <w:t>으로 인한 반신불편(</w:t>
      </w:r>
      <w:r>
        <w:rPr/>
        <w:t xml:space="preserve">半身不便), </w:t>
      </w:r>
      <w:r>
        <w:rPr/>
        <w:t>요통(</w:t>
      </w:r>
      <w:r>
        <w:rPr/>
        <w:t xml:space="preserve">腰痛), </w:t>
      </w:r>
      <w:r>
        <w:rPr/>
        <w:t>기핍(</w:t>
      </w:r>
      <w:r>
        <w:rPr/>
        <w:t xml:space="preserve">氣乏) </w:t>
      </w:r>
      <w:r>
        <w:rPr/>
        <w:t>등을 목표로 팔보회춘탕 1.5배량에 조구등 2돈을 더하여 10일분 20첩을 투약했다.</w:t>
      </w:r>
    </w:p>
    <w:p>
      <w:pPr>
        <w:pStyle w:val="5"/>
        <w:widowControl w:val="off"/>
      </w:pPr>
      <w:r>
        <w:rPr/>
        <w:t>1. 약을 복용하는 동안 왼손에 자반(</w:t>
      </w:r>
      <w:r>
        <w:rPr/>
        <w:t>紫斑)</w:t>
      </w:r>
      <w:r>
        <w:rPr/>
        <w:t>이 없어졌다가 약을 모두 복용한 후에 다시 생겼다.</w:t>
      </w:r>
    </w:p>
    <w:p>
      <w:pPr>
        <w:pStyle w:val="5"/>
        <w:widowControl w:val="off"/>
      </w:pPr>
      <w:r>
        <w:rPr/>
        <w:t>2. 요통이 경감되었으나 아직 통증이 남아 있다.</w:t>
      </w:r>
    </w:p>
    <w:p>
      <w:pPr>
        <w:pStyle w:val="5"/>
        <w:widowControl w:val="off"/>
      </w:pPr>
      <w:r>
        <w:rPr/>
        <w:t>3. 갈증으로 잠을 자다가 일어나는 횟수가 줄어들었다.</w:t>
      </w:r>
    </w:p>
    <w:p>
      <w:pPr>
        <w:pStyle w:val="5"/>
        <w:widowControl w:val="off"/>
      </w:pPr>
      <w:r>
        <w:rPr/>
        <w:t>4. 약을 복용하고 전체적으로 몸이 좋아진 것 같다고 했다.</w:t>
      </w:r>
    </w:p>
    <w:p>
      <w:pPr>
        <w:pStyle w:val="5"/>
        <w:widowControl w:val="off"/>
      </w:pPr>
      <w:r>
        <w:rPr/>
        <w:t>약을 복용한 후에 몸이 많이 호전되었다고 하며 약을 더 지어달라고 해서 같은 처방으로 10일분 20첩을 투약했다.</w:t>
      </w:r>
    </w:p>
    <w:p>
      <w:pPr>
        <w:pStyle w:val="5"/>
        <w:widowControl w:val="off"/>
        <w:rPr/>
      </w:pPr>
    </w:p>
    <w:p>
      <w:pPr>
        <w:pStyle w:val="3"/>
        <w:widowControl w:val="off"/>
      </w:pPr>
      <w:r>
        <w:rPr/>
        <w:t>2-2. 하지무력(</w:t>
      </w:r>
      <w:r>
        <w:rPr/>
        <w:t xml:space="preserve">下肢無力), </w:t>
      </w:r>
      <w:r>
        <w:rPr/>
        <w:t>항강(</w:t>
      </w:r>
      <w:r>
        <w:rPr/>
        <w:t>項强)</w:t>
      </w:r>
    </w:p>
    <w:p>
      <w:pPr>
        <w:pStyle w:val="4"/>
        <w:widowControl w:val="off"/>
      </w:pPr>
      <w:r>
        <w:pict>
          <v:oval id="_x1831911461" style="v-text-anchor:top;width:6.79pt;height:5.37pt;mso-wrap-style:square;" o:hralign="left" o:allowincell="f" o:insetmode="custom" stroked="f" fillcolor="#999999" o:connectortype="straight">
            <v:fill opacity="1.00" color2="#000000"/>
          </v:oval>
        </w:pict>
        <w:rPr/>
        <w:t xml:space="preserve"> 노 </w:t>
      </w:r>
      <w:r>
        <w:rPr/>
        <w:t>○</w:t>
      </w:r>
      <w:r>
        <w:rPr/>
        <w:t xml:space="preserve"> </w:t>
      </w:r>
      <w:r>
        <w:rPr/>
        <w:t>○</w:t>
      </w:r>
      <w:r>
        <w:rPr/>
        <w:t xml:space="preserve">  남  67세  소양인  경기도 안양시 비산3동</w:t>
      </w:r>
    </w:p>
    <w:p>
      <w:pPr>
        <w:pStyle w:val="5"/>
        <w:widowControl w:val="off"/>
      </w:pPr>
      <w:r>
        <w:rPr/>
        <w:t>원래 고혈압이 있는 상태에서 5년 전에 중풍으로 쓰러져 치료했으나 몸이 완전하게 회복되지 않았다.</w:t>
      </w:r>
    </w:p>
    <w:p>
      <w:pPr>
        <w:pStyle w:val="5"/>
        <w:widowControl w:val="off"/>
      </w:pPr>
      <w:r>
        <w:rPr/>
        <w:t>①</w:t>
      </w:r>
      <w:r>
        <w:rPr/>
        <w:t xml:space="preserve"> 구안와사(</w:t>
      </w:r>
      <w:r>
        <w:rPr/>
        <w:t>口眼喎斜)</w:t>
      </w:r>
      <w:r>
        <w:rPr/>
        <w:t xml:space="preserve">가 있었으며 아직도 몸이 뻣뻣하다.   </w:t>
      </w:r>
      <w:r>
        <w:rPr/>
        <w:t>②</w:t>
      </w:r>
      <w:r>
        <w:rPr/>
        <w:t xml:space="preserve"> 다리에 힘이 없어 걸어 다니다가 간혹 넘어진다.</w:t>
      </w:r>
    </w:p>
    <w:p>
      <w:pPr>
        <w:pStyle w:val="5"/>
        <w:widowControl w:val="off"/>
      </w:pPr>
      <w:r>
        <w:rPr/>
        <w:t>③</w:t>
      </w:r>
      <w:r>
        <w:rPr/>
        <w:t xml:space="preserve"> 뒷목이 뻣뻣하고 땅긴다.   </w:t>
      </w:r>
      <w:r>
        <w:rPr/>
        <w:t>④</w:t>
      </w:r>
      <w:r>
        <w:rPr/>
        <w:t xml:space="preserve"> 구안와사(</w:t>
      </w:r>
      <w:r>
        <w:rPr/>
        <w:t>口眼喎斜)</w:t>
      </w:r>
      <w:r>
        <w:rPr/>
        <w:t xml:space="preserve">가 있은 후에 말하기가 곤란하다.   </w:t>
      </w:r>
      <w:r>
        <w:rPr/>
        <w:t>⑤</w:t>
      </w:r>
      <w:r>
        <w:rPr/>
        <w:t xml:space="preserve"> 우측 반신이 불인(</w:t>
      </w:r>
      <w:r>
        <w:rPr/>
        <w:t>不仁)</w:t>
      </w:r>
      <w:r>
        <w:rPr/>
        <w:t xml:space="preserve">하여 글쓰기가 어렵고 감각이 둔하다.   </w:t>
      </w:r>
      <w:r>
        <w:rPr/>
        <w:t>⑥</w:t>
      </w:r>
      <w:r>
        <w:rPr/>
        <w:t xml:space="preserve"> 식성과 식욕, 소화력은 모두 좋은 편이다.   </w:t>
      </w:r>
      <w:r>
        <w:rPr/>
        <w:t>⑦</w:t>
      </w:r>
      <w:r>
        <w:rPr/>
        <w:t xml:space="preserve"> 변비가 있어 3</w:t>
      </w:r>
      <w:r>
        <w:rPr/>
        <w:t>～</w:t>
      </w:r>
      <w:r>
        <w:rPr/>
        <w:t xml:space="preserve">4일에 1번 정도 변을 본다.   </w:t>
      </w:r>
      <w:r>
        <w:rPr/>
        <w:t>⑧</w:t>
      </w:r>
      <w:r>
        <w:rPr/>
        <w:t xml:space="preserve"> 초저녁에 잠이 들지 못하면 잠을 자지 못한다.</w:t>
      </w:r>
    </w:p>
    <w:p>
      <w:pPr>
        <w:pStyle w:val="5"/>
        <w:widowControl w:val="off"/>
      </w:pPr>
      <w:r>
        <w:rPr/>
        <w:t>식욕과 소화력이 왕성하다는 점을 감안하여 중풍으로 인한 하지무력과 언어곤란에 사용하는 지황음자 배량으로 10일분 20첩을 지어주었다.</w:t>
      </w:r>
    </w:p>
    <w:p>
      <w:pPr>
        <w:pStyle w:val="5"/>
        <w:widowControl w:val="off"/>
      </w:pPr>
      <w:r>
        <w:rPr/>
        <w:t xml:space="preserve">12일 뒤인 3월 중순에 다시 왔을 때 확인해 보니, </w:t>
      </w:r>
    </w:p>
    <w:p>
      <w:pPr>
        <w:pStyle w:val="5"/>
        <w:widowControl w:val="off"/>
      </w:pPr>
      <w:r>
        <w:rPr/>
        <w:t>몸이 뻣뻣하고, 하지가 무력한 증상이 소강상태이지만 아직은 잘 모르겠다고 한다.</w:t>
      </w:r>
    </w:p>
    <w:p>
      <w:pPr>
        <w:pStyle w:val="5"/>
        <w:widowControl w:val="off"/>
      </w:pPr>
      <w:r>
        <w:rPr/>
        <w:t>지황음자 1제를 복용했으나 아직 별다른 변화가 없는 점을 보면, 비록 하지무력이 주증이지만 처방이 적합하지 않을 수 있겠다고 생각하여 중풍과 이에 따른 하지무력에도 쓸 수 있는 다른 처방을 검토해 보았다. 그래서 이번에는 팔보회춘탕 2배량으로 10일분 20첩을 지어주었다.</w:t>
      </w:r>
    </w:p>
    <w:p>
      <w:pPr>
        <w:pStyle w:val="5"/>
        <w:widowControl w:val="off"/>
      </w:pPr>
      <w:r>
        <w:rPr/>
        <w:t>15일 뒤인 4월 1일에 다시 왔을 때 확인해 보니, 하지무력 증상이 경감되었고 뒷목이 뻣뻣하고 땅기는 증상도 경감되었다. 그러나 언어장애는 여전하고 우반신불인도 여전하다. 어느 정도 차도가 있다고 보고 전과 동일한 처방으로 10일분 20첩을 지어주었다.</w:t>
      </w:r>
    </w:p>
    <w:p>
      <w:pPr>
        <w:pStyle w:val="5"/>
        <w:widowControl w:val="off"/>
        <w:rPr/>
      </w:pPr>
    </w:p>
    <w:p>
      <w:pPr>
        <w:pStyle w:val="3"/>
        <w:widowControl w:val="off"/>
      </w:pPr>
      <w:r>
        <w:rPr/>
        <w:t>2-3. 수면시 혀 굳어지는 증상</w:t>
      </w:r>
    </w:p>
    <w:p>
      <w:pPr>
        <w:pStyle w:val="5"/>
        <w:widowControl w:val="off"/>
      </w:pPr>
      <w:r>
        <w:rPr/>
        <w:t>다음은 정정원 선생의 경험이다.</w:t>
      </w:r>
    </w:p>
    <w:p>
      <w:pPr>
        <w:pStyle w:val="4"/>
        <w:widowControl w:val="off"/>
      </w:pPr>
      <w:r>
        <w:pict>
          <v:oval id="_x189573720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60세  소음인  170cm 65kg  충청남도 천안시 신부동 대림아파트</w:t>
      </w:r>
    </w:p>
    <w:p>
      <w:pPr>
        <w:pStyle w:val="5"/>
        <w:widowControl w:val="off"/>
      </w:pPr>
      <w:r>
        <w:rPr/>
        <w:t>현재 직장인으로, 10년 전 교통사고로 인한 목 주위의 타박상으로 1개월 정도 정형외과에서 입원치료를 받았다. 그 이후로 별다른 후유증 없이 생활하고 있었는데, 3년 전부터 수면 중에 혀가 굳어지는 증상이 나타나고 있다.</w:t>
      </w:r>
    </w:p>
    <w:p>
      <w:pPr>
        <w:pStyle w:val="5"/>
        <w:widowControl w:val="off"/>
      </w:pPr>
      <w:r>
        <w:rPr/>
        <w:t>①</w:t>
      </w:r>
      <w:r>
        <w:rPr/>
        <w:t xml:space="preserve"> 수면 중에 혀가 뻣뻣하게 굳어지고 딱딱하게 되었다가 잠자리에서 일어나 물을 마시면 조금씩 풀어진다.</w:t>
      </w:r>
    </w:p>
    <w:p>
      <w:pPr>
        <w:pStyle w:val="5"/>
        <w:widowControl w:val="off"/>
      </w:pPr>
      <w:r>
        <w:rPr/>
        <w:t>②</w:t>
      </w:r>
      <w:r>
        <w:rPr/>
        <w:t xml:space="preserve"> 특히 겨울철인 1, 2, 3월 중에 증상이 심하게 나타나고 1주일에 1</w:t>
      </w:r>
      <w:r>
        <w:rPr/>
        <w:t>～</w:t>
      </w:r>
      <w:r>
        <w:rPr/>
        <w:t xml:space="preserve">2차례 증상이 발생하는 것에 대해 환자는 교통사고가 겨울철에 발생했기 때문에 그 후유증인 것으로 생각하고 있다.   </w:t>
      </w:r>
      <w:r>
        <w:rPr/>
        <w:t>③</w:t>
      </w:r>
      <w:r>
        <w:rPr/>
        <w:t xml:space="preserve"> 평소에 건강관리를 잘하여 건강한 편이고 1년에 1회씩 보약을 복용하고 있다.   </w:t>
      </w:r>
      <w:r>
        <w:rPr/>
        <w:t>④</w:t>
      </w:r>
      <w:r>
        <w:rPr/>
        <w:t xml:space="preserve"> 소화력이 좋지 못하여 소식(</w:t>
      </w:r>
      <w:r>
        <w:rPr/>
        <w:t>小食)</w:t>
      </w:r>
      <w:r>
        <w:rPr/>
        <w:t xml:space="preserve">을 하고 소화에 부담이 되는 음식은 피하면서 식사조절을 하고 있다.   </w:t>
      </w:r>
      <w:r>
        <w:rPr/>
        <w:t>⑤</w:t>
      </w:r>
      <w:r>
        <w:rPr/>
        <w:t xml:space="preserve"> 몸 전체가 약간 찬 편이다.   </w:t>
      </w:r>
      <w:r>
        <w:rPr/>
        <w:t>⑥</w:t>
      </w:r>
      <w:r>
        <w:rPr/>
        <w:t xml:space="preserve"> 대소변에 별다른 이상은 없다.   </w:t>
      </w:r>
      <w:r>
        <w:rPr/>
        <w:t>⑦</w:t>
      </w:r>
      <w:r>
        <w:rPr/>
        <w:t xml:space="preserve"> 약간 마른 체형으로 추위를 타는 편이다.   </w:t>
      </w:r>
      <w:r>
        <w:rPr/>
        <w:t>⑧</w:t>
      </w:r>
      <w:r>
        <w:rPr/>
        <w:t xml:space="preserve"> 원래 성격은 소심하고 세밀하지만 신앙생활을 하면서 긍정적인 사고방식으로 살아가고자 한다.   </w:t>
      </w:r>
      <w:r>
        <w:rPr/>
        <w:t>⑨</w:t>
      </w:r>
      <w:r>
        <w:rPr/>
        <w:t xml:space="preserve"> 평소 산행과 걷기운동 등으로 건강을 유지하고 있다.</w:t>
      </w:r>
    </w:p>
    <w:p>
      <w:pPr>
        <w:pStyle w:val="5"/>
        <w:widowControl w:val="off"/>
      </w:pPr>
      <w:r>
        <w:rPr/>
        <w:t>앞의 사실을 이종대 선생님에게 말하자 ‘중풍 전조증으로 볼 수가 있다’고 말했으며, 평소 환자의 성격이 소심하고 소화기가 연약한 것으로 보아 허증으로 판단했다. 여러 처방을 검토한 끝에 팔보회춘탕을 사용하기로 하고, 팔보회춘탕 1.5배량에서 침향을 목향으로 바꾸어 10일분 20첩을 지어주었다.</w:t>
      </w:r>
    </w:p>
    <w:p>
      <w:pPr>
        <w:pStyle w:val="5"/>
        <w:widowControl w:val="off"/>
      </w:pPr>
      <w:r>
        <w:rPr/>
        <w:t>전화를 하여 경과를 확인해 보니, 약을 반 제 정도 복용한 후부터 밤중에 혀가 굳어지는 증상이 절반 정도 소멸했다고 한다. 또 약맛도 좋다하면서 더 복용하겠다고 했다.</w:t>
      </w:r>
    </w:p>
    <w:p>
      <w:pPr>
        <w:pStyle w:val="5"/>
        <w:widowControl w:val="off"/>
        <w:rPr/>
      </w:pPr>
    </w:p>
    <w:p>
      <w:pPr>
        <w:pStyle w:val="5"/>
        <w:widowControl w:val="off"/>
        <w:rPr/>
      </w:pPr>
    </w:p>
    <w:p>
      <w:pPr>
        <w:pStyle w:val="3"/>
        <w:widowControl w:val="off"/>
      </w:pPr>
      <w:r>
        <w:rPr/>
        <w:t>3-1. 견통(</w:t>
      </w:r>
      <w:r>
        <w:rPr/>
        <w:t xml:space="preserve">肩痛), </w:t>
      </w:r>
      <w:r>
        <w:rPr/>
        <w:t>하지무력(</w:t>
      </w:r>
      <w:r>
        <w:rPr/>
        <w:t>下肢無力)</w:t>
      </w:r>
    </w:p>
    <w:p>
      <w:pPr>
        <w:pStyle w:val="4"/>
        <w:widowControl w:val="off"/>
      </w:pPr>
      <w:r>
        <w:pict>
          <v:oval id="_x1831911464"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72세  소양인  경기도 의왕시 내손1동</w:t>
      </w:r>
    </w:p>
    <w:p>
      <w:pPr>
        <w:pStyle w:val="5"/>
        <w:widowControl w:val="off"/>
      </w:pPr>
      <w:r>
        <w:rPr/>
        <w:t>키가 크고 약간 여윈 편이며 건설회사 소장으로 일을 한 경력이 있는 소양인 할아버지이다.</w:t>
      </w:r>
    </w:p>
    <w:p>
      <w:pPr>
        <w:pStyle w:val="5"/>
        <w:widowControl w:val="off"/>
      </w:pPr>
      <w:r>
        <w:rPr/>
        <w:t>①</w:t>
      </w:r>
      <w:r>
        <w:rPr/>
        <w:t xml:space="preserve"> 1달 전부터 아침에 일어나면 양쪽 어깨가 무겁고 뒤로 잡아당기는 것 같다.   </w:t>
      </w:r>
      <w:r>
        <w:rPr/>
        <w:t>②</w:t>
      </w:r>
      <w:r>
        <w:rPr/>
        <w:t xml:space="preserve"> 다리에 힘이 없어 비틀거린다.   </w:t>
      </w:r>
      <w:r>
        <w:rPr/>
        <w:t>③</w:t>
      </w:r>
      <w:r>
        <w:rPr/>
        <w:t xml:space="preserve"> 오른쪽 손가락이 계속해서 저리다.   </w:t>
      </w:r>
      <w:r>
        <w:rPr/>
        <w:t>④</w:t>
      </w:r>
      <w:r>
        <w:rPr/>
        <w:t xml:space="preserve"> 소변을 자주 보며 소변량은 적은데, 이러한 증상은 병원약을 복용한 후에 오히려 악화된 것 같다.   </w:t>
      </w:r>
      <w:r>
        <w:rPr/>
        <w:t>⑤</w:t>
      </w:r>
      <w:r>
        <w:rPr/>
        <w:t xml:space="preserve"> 추위와 더위를 탄다.   </w:t>
      </w:r>
      <w:r>
        <w:rPr/>
        <w:t>⑥</w:t>
      </w:r>
      <w:r>
        <w:rPr/>
        <w:t xml:space="preserve"> 소화력은 좋다.   </w:t>
      </w:r>
      <w:r>
        <w:rPr/>
        <w:t>⑦</w:t>
      </w:r>
      <w:r>
        <w:rPr/>
        <w:t xml:space="preserve"> 대변은 된 편이다.   </w:t>
      </w:r>
      <w:r>
        <w:rPr/>
        <w:t>⑧</w:t>
      </w:r>
      <w:r>
        <w:rPr/>
        <w:t xml:space="preserve"> 혈압이 약간 높은 편이다.   </w:t>
      </w:r>
      <w:r>
        <w:rPr/>
        <w:t>⑨</w:t>
      </w:r>
      <w:r>
        <w:rPr/>
        <w:t xml:space="preserve"> 전체적으로 틀니를 했다.   </w:t>
      </w:r>
      <w:r>
        <w:rPr/>
        <w:t>⑩</w:t>
      </w:r>
      <w:r>
        <w:rPr/>
        <w:t xml:space="preserve"> 30년 전 울산에서 붕어를 먹고 간디스토마에 걸려 황달(</w:t>
      </w:r>
      <w:r>
        <w:rPr/>
        <w:t xml:space="preserve">黃疸), </w:t>
      </w:r>
      <w:r>
        <w:rPr/>
        <w:t>흑달(</w:t>
      </w:r>
      <w:r>
        <w:rPr/>
        <w:t>黑疸)</w:t>
      </w:r>
      <w:r>
        <w:rPr/>
        <w:t>까지 생긴 적이 있다.</w:t>
      </w:r>
    </w:p>
    <w:p>
      <w:pPr>
        <w:pStyle w:val="5"/>
        <w:widowControl w:val="off"/>
      </w:pPr>
      <w:r>
        <w:rPr/>
        <w:t>추위와 더위를 타며 소화력이 좋은 소양인 할아버지의 어깨가 무거운 증상과 하지무력을 목표로 팔보회춘탕 2배량으로 10일분 20첩을 지어주었다. 5년 뒤에 약을 지으러 왔을 때 확인해 보니, 약을 복용하고 나서 하지에 힘이 없어 비틀거리던 증상과 어깨가 무겁고 뒤로 잡아당기는 것 같은 증상이 거의 없어져 그동안 괜찮았는데, 최근 다시 걸음이 약간 불편하다고 한다.</w:t>
      </w:r>
    </w:p>
    <w:p>
      <w:pPr>
        <w:pStyle w:val="5"/>
        <w:widowControl w:val="off"/>
      </w:pPr>
      <w:r>
        <w:rPr/>
        <w:t>약을 복용한 뒤 견통과 하지무력이 경감된 것으로 보아 효과가 있었다고 보고, 지난번과 같은 처방으로 10일분 20첩을 지어주었다. 7일 후에 다시 내원했을 때 확인해 보니, 약을 며칠간 복용하니 걸음을 걷는 것이 점점 나아져 걷는 것이 좋아지기는 했으나, 더 이상은 나아지지 않는 것 같다고 한다. 이번에는 지황음자로 10일분 20첩을 지어주었다.</w:t>
      </w:r>
    </w:p>
    <w:p>
      <w:pPr>
        <w:pStyle w:val="5"/>
        <w:widowControl w:val="off"/>
        <w:rPr/>
      </w:pPr>
    </w:p>
    <w:p>
      <w:pPr>
        <w:pStyle w:val="3"/>
        <w:widowControl w:val="off"/>
      </w:pPr>
      <w:r>
        <w:rPr/>
        <w:t>3-2. 슬통(</w:t>
      </w:r>
      <w:r>
        <w:rPr/>
        <w:t xml:space="preserve">膝痛), </w:t>
      </w:r>
      <w:r>
        <w:rPr/>
        <w:t>견통(</w:t>
      </w:r>
      <w:r>
        <w:rPr/>
        <w:t xml:space="preserve">肩痛), </w:t>
      </w:r>
      <w:r>
        <w:rPr/>
        <w:t>보행곤란(</w:t>
      </w:r>
      <w:r>
        <w:rPr/>
        <w:t>步行困難)</w:t>
      </w:r>
    </w:p>
    <w:p>
      <w:pPr>
        <w:pStyle w:val="4"/>
        <w:widowControl w:val="off"/>
      </w:pPr>
      <w:r>
        <w:pict>
          <v:oval id="_x183191146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71세  태음인  경기도 안양시 안양동</w:t>
      </w:r>
    </w:p>
    <w:p>
      <w:pPr>
        <w:pStyle w:val="5"/>
        <w:widowControl w:val="off"/>
      </w:pPr>
      <w:r>
        <w:rPr/>
        <w:t>노환 탓인지 평소 무릎관절에 통증이 있다.</w:t>
      </w:r>
    </w:p>
    <w:p>
      <w:pPr>
        <w:pStyle w:val="5"/>
        <w:widowControl w:val="off"/>
      </w:pPr>
      <w:r>
        <w:rPr/>
        <w:t>①</w:t>
      </w:r>
      <w:r>
        <w:rPr/>
        <w:t xml:space="preserve"> 3</w:t>
      </w:r>
      <w:r>
        <w:rPr/>
        <w:t>～</w:t>
      </w:r>
      <w:r>
        <w:rPr/>
        <w:t xml:space="preserve">4개월 전부터 통증으로 다리를 움직이지 못한다. 따라서 걸음도 잘 걷지 못한다.   </w:t>
      </w:r>
      <w:r>
        <w:rPr/>
        <w:t>②</w:t>
      </w:r>
      <w:r>
        <w:rPr/>
        <w:t xml:space="preserve"> 무릎이 쑤시고 아프며 일어날 때 무릎에 힘이 없다.   </w:t>
      </w:r>
      <w:r>
        <w:rPr/>
        <w:t>③</w:t>
      </w:r>
      <w:r>
        <w:rPr/>
        <w:t xml:space="preserve"> 어깨도 몹시 아프다.   </w:t>
      </w:r>
      <w:r>
        <w:rPr/>
        <w:t>④</w:t>
      </w:r>
      <w:r>
        <w:rPr/>
        <w:t xml:space="preserve"> 말도 잘 나오지 않는다.   </w:t>
      </w:r>
      <w:r>
        <w:rPr/>
        <w:t>⑤</w:t>
      </w:r>
      <w:r>
        <w:rPr/>
        <w:t xml:space="preserve"> 턱받이를 할 정도로 하루 종일 침을 흘린다.   </w:t>
      </w:r>
      <w:r>
        <w:rPr/>
        <w:t>⑥</w:t>
      </w:r>
      <w:r>
        <w:rPr/>
        <w:t xml:space="preserve"> 손이 떨린다.   </w:t>
      </w:r>
      <w:r>
        <w:rPr/>
        <w:t>⑦</w:t>
      </w:r>
      <w:r>
        <w:rPr/>
        <w:t xml:space="preserve"> 변비가 심하여 병원약을 먹으면 5일에 한 번 변을 본다.   </w:t>
      </w:r>
      <w:r>
        <w:rPr/>
        <w:t>⑧</w:t>
      </w:r>
      <w:r>
        <w:rPr/>
        <w:t xml:space="preserve"> 식욕이나 소화력은 정상이다.   </w:t>
      </w:r>
      <w:r>
        <w:rPr/>
        <w:t>⑨</w:t>
      </w:r>
      <w:r>
        <w:rPr/>
        <w:t xml:space="preserve"> 최근에 병원에서 무릎 관절염(</w:t>
      </w:r>
      <w:r>
        <w:rPr/>
        <w:t>關節炎)</w:t>
      </w:r>
      <w:r>
        <w:rPr/>
        <w:t>으로 진단받았다.</w:t>
      </w:r>
    </w:p>
    <w:p>
      <w:pPr>
        <w:pStyle w:val="5"/>
        <w:widowControl w:val="off"/>
      </w:pPr>
      <w:r>
        <w:rPr/>
        <w:t>가장 크게 호소하는 것이 무릎 통증이므로 우선 무릎 통증을 목표로 대강활탕 2배량으로 5일분 10첩을 지어주었다. 그러나 16일 뒤에 며느리가 대신 와서 무릎 아픈 것은 전혀 차도가 없고 종일 침을 흘리던 것이 없어졌다는 것이다.</w:t>
      </w:r>
    </w:p>
    <w:p>
      <w:pPr>
        <w:pStyle w:val="5"/>
        <w:widowControl w:val="off"/>
      </w:pPr>
      <w:r>
        <w:rPr/>
        <w:t>고령이고 증세가 단순한 슬관절염(</w:t>
      </w:r>
      <w:r>
        <w:rPr/>
        <w:t>膝關節炎)</w:t>
      </w:r>
      <w:r>
        <w:rPr/>
        <w:t>뿐만 아니라 중풍증세도 혼재되어 있어서 대강활탕만으로는 한계가 있다고 보고, 이번에는 중풍(</w:t>
      </w:r>
      <w:r>
        <w:rPr/>
        <w:t>中風)</w:t>
      </w:r>
      <w:r>
        <w:rPr/>
        <w:t>으로 인한 여러 허약증상과 후유증에 쓸 수 있는 팔보회춘탕을 써보기로 하고 팔보회춘탕 2배량으로 5일분 10첩을 지어주었다. 6일 뒤에 며느리가 다시 와서 무릎 통증과 어깨통증은 잘 모르겠고, 그 약을 복용하는 동안 대변을 한 번도 보지 못했다는 것이다. 그래서 이번에는 중풍으로 인한 변비, 또는 노인들의 장운동 부족으로 인한 변비에 사용하는 자윤탕을 2배량으로 5일분 10첩 지어주었다.</w:t>
      </w:r>
    </w:p>
    <w:p>
      <w:pPr>
        <w:pStyle w:val="5"/>
        <w:widowControl w:val="off"/>
      </w:pPr>
      <w:r>
        <w:rPr/>
        <w:t>자윤탕을 복용한 뒤로 대변을 보았으나 속이 답답하다고 한다. 그러면서 하는 말이 지난번 팔보회춘탕을 먹은 뒤부터는 무릎과 목, 어깨 아픈 것이 많이 줄어들어서 걸음도 가끔 걸었다고 하면서 팔보회춘탕을 더 지어달라고 한다. 다시 팔보회춘탕 2배량으로 5일분 10첩을 지어주었고, 3개월 후인 2월까지 3차례를 더 투여했다.</w:t>
      </w:r>
    </w:p>
    <w:p>
      <w:pPr>
        <w:pStyle w:val="5"/>
        <w:widowControl w:val="off"/>
      </w:pPr>
      <w:r>
        <w:rPr/>
        <w:t>지금은 고향인 전라남도 완도에 내려가 있는데, 약을 먹은 뒤 증세는 대체로 많이 호전되어 지팡이를 짚고 걸어 다니며 대변(</w:t>
      </w:r>
      <w:r>
        <w:rPr/>
        <w:t>大便)</w:t>
      </w:r>
      <w:r>
        <w:rPr/>
        <w:t>과 소변(</w:t>
      </w:r>
      <w:r>
        <w:rPr/>
        <w:t>小便)</w:t>
      </w:r>
      <w:r>
        <w:rPr/>
        <w:t>을 정상적으로 본다고 한다. 그 후로는 약을 요청하지 않아 정확한 경과를 알지는 못했지만, 그간의 경과로 미루어 볼 때 많이 호전되어 그냥 지낼 만해서 연락이 없는 것이 아닌가 생각해 본다.</w:t>
      </w:r>
    </w:p>
    <w:p>
      <w:pPr>
        <w:pStyle w:val="5"/>
        <w:widowControl w:val="off"/>
        <w:rPr/>
      </w:pPr>
    </w:p>
    <w:p>
      <w:pPr>
        <w:pStyle w:val="3"/>
        <w:widowControl w:val="off"/>
      </w:pPr>
      <w:r>
        <w:rPr/>
        <w:t>3-3. 엉치통, 대소변실금(</w:t>
      </w:r>
      <w:r>
        <w:rPr/>
        <w:t>大小便失禁)</w:t>
      </w:r>
    </w:p>
    <w:p>
      <w:pPr>
        <w:pStyle w:val="4"/>
        <w:widowControl w:val="off"/>
      </w:pPr>
      <w:r>
        <w:pict>
          <v:oval id="_x1831911470"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여  80세  경기도 안양시 관양동 신현대빌라</w:t>
      </w:r>
    </w:p>
    <w:p>
      <w:pPr>
        <w:pStyle w:val="5"/>
        <w:widowControl w:val="off"/>
      </w:pPr>
      <w:r>
        <w:rPr/>
        <w:t>8개월 전 1월에 엉치뼈에 금(불완전골절)이 간 경력이 있는 할머니로 일주일 전 마루에서 떨어져서 지난번과 같은 부위에 통증을 호소한다. 일주일 전에 마루에서 떨어지면서 왼쪽 엉치뼈를 다쳤다.</w:t>
      </w:r>
    </w:p>
    <w:p>
      <w:pPr>
        <w:pStyle w:val="5"/>
        <w:widowControl w:val="off"/>
      </w:pPr>
      <w:r>
        <w:rPr/>
        <w:t>①</w:t>
      </w:r>
      <w:r>
        <w:rPr/>
        <w:t xml:space="preserve"> 일어설 때 시큰거리고 맞히며 제대로 일어서 있지 못하고 걸음을 걷기가 힘들다.   </w:t>
      </w:r>
      <w:r>
        <w:rPr/>
        <w:t>②</w:t>
      </w:r>
      <w:r>
        <w:rPr/>
        <w:t xml:space="preserve"> 대소변을 참지 못하고 모르는 사이에 나온다.   </w:t>
      </w:r>
      <w:r>
        <w:rPr/>
        <w:t>③</w:t>
      </w:r>
      <w:r>
        <w:rPr/>
        <w:t xml:space="preserve"> 마른 체형이다.   </w:t>
      </w:r>
      <w:r>
        <w:rPr/>
        <w:t>④</w:t>
      </w:r>
      <w:r>
        <w:rPr/>
        <w:t xml:space="preserve"> 맥(</w:t>
      </w:r>
      <w:r>
        <w:rPr/>
        <w:t>脈)</w:t>
      </w:r>
      <w:r>
        <w:rPr/>
        <w:t>은 활긴(</w:t>
      </w:r>
      <w:r>
        <w:rPr/>
        <w:t>滑緊)</w:t>
      </w:r>
      <w:r>
        <w:rPr/>
        <w:t>하다.</w:t>
      </w:r>
    </w:p>
    <w:p>
      <w:pPr>
        <w:pStyle w:val="5"/>
        <w:widowControl w:val="off"/>
        <w:sectPr>
          <w:headerReference r:id="rId3" w:type="default"/>
          <w:headerReference r:id="rId4" w:type="even"/>
          <w:headerReference r:id="rId10" w:type="default"/>
          <w:headerReference r:id="rId15" w:type="default"/>
          <w:headerReference r:id="rId19" w:type="default"/>
          <w:headerReference r:id="rId24"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r>
        <w:rPr/>
        <w:t>마루에서 떨어진 뒤로 왼쪽 엉치 부위에 통증이 있어 걷기 힘들고, 대소변실금(</w:t>
      </w:r>
      <w:r>
        <w:rPr/>
        <w:t>大小便失禁)</w:t>
      </w:r>
      <w:r>
        <w:rPr/>
        <w:t>을 호소하는 80세 할머니에게 팔보회춘탕 2배량으로 5일분 10첩을 지어주었다. 5일 뒤에 다시 내원했을 때 확인해 보니, 약을 복용한 뒤로 걷기 힘들 정도로 시큰거리던 것이 경감되었고 신기하게도 대소변실금이 완전히 없어졌다는 것이다. 이번에도 팔보회춘탕 2배량으로 5일분 10첩을 지어주었다.</w:t>
      </w:r>
    </w:p>
    <w:p>
      <w:pPr>
        <w:pStyle w:val="8"/>
        <w:widowControl w:val="off"/>
      </w:pPr>
      <w:r>
        <w:rPr>
          <w:spacing w:val="-6"/>
          <w:w w:val="95"/>
          <w:sz w:val="26"/>
        </w:rPr>
        <w:t xml:space="preserve">上統6 寶  </w:t>
      </w:r>
      <w:r>
        <w:rPr/>
        <w:t>이중탕</w:t>
      </w:r>
      <w:r>
        <w:rPr>
          <w:rFonts w:ascii="한양신명조"/>
          <w:spacing w:val="-10"/>
          <w:w w:val="95"/>
          <w:sz w:val="40"/>
        </w:rPr>
        <w:t xml:space="preserve"> 理中湯 </w:t>
      </w:r>
    </w:p>
    <w:p>
      <w:pPr>
        <w:pStyle w:val="10"/>
        <w:widowControl w:val="off"/>
        <w:wordWrap w:val="1"/>
        <w:spacing w:after="0" w:line="312"/>
        <w:jc w:val="center"/>
      </w:pPr>
      <w:r>
        <w:rPr/>
        <w:t>人蔘 白朮 乾薑</w:t>
      </w:r>
      <w:r>
        <w:rPr>
          <w:vertAlign w:val="subscript"/>
        </w:rPr>
        <w:t xml:space="preserve">炮 各二錢 </w:t>
      </w:r>
      <w:r>
        <w:rPr/>
        <w:t>甘草</w:t>
      </w:r>
      <w:r>
        <w:rPr>
          <w:vertAlign w:val="subscript"/>
        </w:rPr>
        <w:t>炙 一錢</w:t>
      </w:r>
    </w:p>
    <w:p>
      <w:pPr>
        <w:pStyle w:val="0"/>
        <w:widowControl w:val="off"/>
        <w:rPr>
          <w:color w:val="000000"/>
          <w:shd w:val="clear" w:color="000000"/>
        </w:rPr>
      </w:pPr>
    </w:p>
    <w:p>
      <w:pPr>
        <w:pStyle w:val="0"/>
        <w:widowControl w:val="off"/>
        <w:spacing w:line="192" w:lineRule="auto"/>
      </w:pPr>
      <w:r>
        <w:pict>
          <v:roundrect arcsize="1966f" id="_x1831911475" style="v-text-anchor:middle;width:447.65pt;height:181.1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pPr>
                  <w:r>
                    <w:rPr/>
                    <w:t>傷 寒 論 : (霍亂病編) [霍亂 頭痛 發熱 身疼痛 熱多欲飮水者 五苓散主之. 寒多不用水者 理中丸主之]</w:t>
                  </w:r>
                </w:p>
                <w:p>
                  <w:pPr>
                    <w:pStyle w:val="9"/>
                    <w:widowControl w:val="off"/>
                  </w:pPr>
                  <w:r>
                    <w:rPr/>
                    <w:t xml:space="preserve">方藥合編 : 治 太陰腹痛 自利不渴  </w:t>
                  </w:r>
                  <w:r>
                    <w:rPr/>
                    <w:t>①</w:t>
                  </w:r>
                  <w:r>
                    <w:rPr/>
                    <w:t xml:space="preserve"> 加陳皮 </w:t>
                  </w:r>
                  <w:r>
                    <w:rPr>
                      <w:rFonts w:ascii="바탕체"/>
                    </w:rPr>
                    <w:t>․</w:t>
                  </w:r>
                  <w:r>
                    <w:rPr/>
                    <w:t xml:space="preserve"> 靑皮 名[治中湯]</w:t>
                  </w:r>
                </w:p>
                <w:p>
                  <w:pPr>
                    <w:pStyle w:val="9"/>
                    <w:widowControl w:val="off"/>
                    <w:ind w:left="1138" w:hanging="938"/>
                  </w:pPr>
                  <w:r>
                    <w:rPr/>
                    <w:t xml:space="preserve">[活    套] 合[小建中湯](上四十五)名[建理湯] 治虛冷 積氣上攻 </w:t>
                  </w:r>
                  <w:r>
                    <w:br/>
                    <w:rPr/>
                    <w:t>②</w:t>
                  </w:r>
                  <w:r>
                    <w:rPr/>
                    <w:t xml:space="preserve"> 合[五苓散](下十)名[理苓湯] 治陽虛浮腫  </w:t>
                  </w:r>
                  <w:r>
                    <w:rPr/>
                    <w:t>③</w:t>
                  </w:r>
                  <w:r>
                    <w:rPr/>
                    <w:t xml:space="preserve"> 蛔積 加桂 </w:t>
                  </w:r>
                  <w:r>
                    <w:rPr>
                      <w:rFonts w:ascii="바탕체"/>
                    </w:rPr>
                    <w:t>․</w:t>
                  </w:r>
                  <w:r>
                    <w:rPr/>
                    <w:t xml:space="preserve"> 附 </w:t>
                  </w:r>
                  <w:r>
                    <w:rPr>
                      <w:rFonts w:ascii="바탕체"/>
                    </w:rPr>
                    <w:t>․</w:t>
                  </w:r>
                  <w:r>
                    <w:rPr/>
                    <w:t xml:space="preserve"> 花椒 </w:t>
                  </w:r>
                  <w:r>
                    <w:rPr>
                      <w:rFonts w:ascii="바탕체"/>
                    </w:rPr>
                    <w:t>․</w:t>
                  </w:r>
                  <w:r>
                    <w:rPr/>
                    <w:t xml:space="preserve"> 烏梅 </w:t>
                  </w:r>
                  <w:r>
                    <w:br/>
                    <w:rPr/>
                    <w:t>④</w:t>
                  </w:r>
                  <w:r>
                    <w:rPr/>
                    <w:t xml:space="preserve"> 氣虛 倍蔘五七錢  </w:t>
                  </w:r>
                  <w:r>
                    <w:rPr/>
                    <w:t>⑤</w:t>
                  </w:r>
                  <w:r>
                    <w:rPr/>
                    <w:t xml:space="preserve"> 陰疸 [理苓湯]加茵蔯  </w:t>
                  </w:r>
                  <w:r>
                    <w:rPr/>
                    <w:t>⑥</w:t>
                  </w:r>
                  <w:r>
                    <w:rPr/>
                    <w:t xml:space="preserve"> 泄瀉 加肉豆蔲 </w:t>
                  </w:r>
                  <w:r>
                    <w:rPr>
                      <w:rFonts w:ascii="바탕체"/>
                      <w:sz w:val="18"/>
                    </w:rPr>
                    <w:t>․</w:t>
                  </w:r>
                  <w:r>
                    <w:rPr/>
                    <w:t xml:space="preserve"> 車前子</w:t>
                  </w:r>
                </w:p>
                <w:p>
                  <w:pPr>
                    <w:pStyle w:val="9"/>
                    <w:widowControl w:val="off"/>
                    <w:ind w:left="1147" w:hanging="947"/>
                  </w:pPr>
                  <w:r>
                    <w:rPr/>
                    <w:t>[活套鍼線] 寒痛(腹)  虛痛(腹)  腹痛(小兒)  臍築症(腹)  寒疝(前陰)  奔豚疝(前陰)  乾嘔(嘔吐)  嘔吐(小兒痘瘡)  吐瀉(小兒)  吐瀉(暑)  轉筋(霍亂)  寒泄(大便)  寒痢(大便)  虛痢(大便)  酒傷</w:t>
                  </w:r>
                  <w:r>
                    <w:rPr>
                      <w:spacing w:val="-11"/>
                    </w:rPr>
                    <w:t>晨泄(大便)  冷積(積聚)  口糜(口舌)  蛔厥(蟲)  太陰(寒)  戴陽(寒)  陰極似陽(寒)  戰慄(寒)</w:t>
                  </w:r>
                  <w:r>
                    <w:rPr/>
                    <w:t xml:space="preserve">  </w:t>
                  </w:r>
                  <w:r>
                    <w:rPr>
                      <w:spacing w:val="-13"/>
                    </w:rPr>
                    <w:t>孕婦傷寒(寒)  寒嗽(咳嗽)  胃虛喘(咳嗽)  陰水(浮腫)  浮腫(婦人産後)  陰黃(黃疸)  不禁(小便)</w:t>
                  </w:r>
                  <w:r>
                    <w:rPr/>
                    <w:t xml:space="preserve">  陽虛痛(頭)  陽虛吐血(血)  陰症發斑(皮)  痓痙(小兒)  太陰(瘧疾)  寒痰(痰飮)</w:t>
                  </w:r>
                  <w:r>
                    <w:br/>
                    <w:rPr/>
                    <w:t>※</w:t>
                  </w:r>
                  <w:r>
                    <w:rPr/>
                    <w:t xml:space="preserve"> 治中湯 : 寒泄(大便)</w:t>
                  </w:r>
                </w:p>
                <w:p>
                  <w:pPr>
                    <w:pStyle w:val="9"/>
                    <w:widowControl w:val="off"/>
                    <w:ind w:left="1153" w:hanging="953"/>
                  </w:pPr>
                  <w:r>
                    <w:rPr/>
                    <w:t xml:space="preserve">[適 應 症] </w:t>
                  </w:r>
                  <w:r>
                    <w:rPr>
                      <w:sz w:val="16"/>
                    </w:rPr>
                    <w:t xml:space="preserve">식욕부진, 복명, 설사, </w:t>
                  </w:r>
                  <w:r>
                    <w:rPr>
                      <w:spacing w:val="-10"/>
                      <w:sz w:val="16"/>
                    </w:rPr>
                    <w:t>위아토니, 위하수, 위확장, 위산과다, 감산증, 위궤양, 회충, 급성만성위카타르, 위장성신경쇠약, 폐결핵, 늑간신경통,</w:t>
                  </w:r>
                  <w:r>
                    <w:rPr>
                      <w:sz w:val="16"/>
                    </w:rPr>
                    <w:t xml:space="preserve"> 위축신, 대하, 음증의 급성토사병, 사지신경통, 자가중독증, 허랭성기침, 허랭성쇠약, 허랭성식사곤란, 침흘림, 견비통, 수족랭, 피로, 기상곤권, 천면, 황달</w:t>
                  </w:r>
                </w:p>
              </w:txbxContent>
            </v:textbox>
          </v:roundrect>
        </w:pict>
      </w:r>
    </w:p>
    <w:p>
      <w:pPr>
        <w:pStyle w:val="0"/>
        <w:widowControl w:val="off"/>
      </w:pPr>
      <w:r>
        <w:pict>
          <v:shape id="_x1831911477" style="v-text-anchor:top;z-index:161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99" r:id="rId30"/>
            <wvml:wrap type="square"/>
          </v:shape>
        </w:pict>
      </w:r>
    </w:p>
    <w:p>
      <w:pPr>
        <w:pStyle w:val="11"/>
        <w:widowControl w:val="off"/>
      </w:pPr>
      <w:r>
        <w:rPr/>
        <w:t>이중탕은 전신허랭(</w:t>
      </w:r>
      <w:r>
        <w:rPr/>
        <w:t>虛冷)</w:t>
      </w:r>
      <w:r>
        <w:rPr/>
        <w:t>과 복부허랭에 사용하는 처방으로 윗배가 차거나 윗배가 차면서 복통, 설사가 나타나거나 허약한 사람이 배가 차거나 몸 전체가 찰 때 보약으로 활용한다. 기본적인 약성은 보기(</w:t>
      </w:r>
      <w:r>
        <w:rPr/>
        <w:t>補氣)</w:t>
      </w:r>
      <w:r>
        <w:rPr/>
        <w:t>와 건비(</w:t>
      </w:r>
      <w:r>
        <w:rPr/>
        <w:t xml:space="preserve">健脾) </w:t>
      </w:r>
      <w:r>
        <w:rPr/>
        <w:t>그리고 온열작용(</w:t>
      </w:r>
      <w:r>
        <w:rPr/>
        <w:t>溫熱作用)</w:t>
      </w:r>
      <w:r>
        <w:rPr/>
        <w:t>이다. 따라서 기허증상과 소화기증상, 허랭증상이 동시에 나타나는 경우에도 사용하고, 세 가지 증상이 동시에 나타나지 않고 각각 독립적으로 나타나는 경우에도 사용하며, 두 가지 증상이 함께 나타나는 경우에도 사용한다. 그러나 하나의 증상만 독립적으로 나타나더라도 다른 증상이 바탕을 이루고 있을 때 사용하는 것이 좋다. 예를 들어 현재 복통과 설사가 나타나면서 복부가 냉(</w:t>
      </w:r>
      <w:r>
        <w:rPr/>
        <w:t>冷)</w:t>
      </w:r>
      <w:r>
        <w:rPr/>
        <w:t>하지 않을 수도 있지만, 평소 추위를 탄다거나 따뜻한 음식을 좋아하고 찬물을 싫어하는 등의 허랭증상이 바탕을 이루고 있을 때 보다 적합하다.</w:t>
      </w:r>
    </w:p>
    <w:p>
      <w:pPr>
        <w:pStyle w:val="11"/>
        <w:widowControl w:val="off"/>
      </w:pPr>
      <w:r>
        <w:rPr/>
        <w:t>이중탕은 복통, 설사, 연변(</w:t>
      </w:r>
      <w:r>
        <w:rPr/>
        <w:t xml:space="preserve">軟便) </w:t>
      </w:r>
      <w:r>
        <w:rPr/>
        <w:t>같은 소화기증상에 많이 사용한다. 인체의 에너지는 생명과 항상성에 직접 관련된 체온유지에 우선 사용되고, 음식물을 소화하는 것은 긴급을 요하는 것이 아니기 때문에 여분(</w:t>
      </w:r>
      <w:r>
        <w:rPr/>
        <w:t>餘分)</w:t>
      </w:r>
      <w:r>
        <w:rPr/>
        <w:t>의 에너지를 이용하게 된다. 따라서 인체의 에너지가 결핍되면 우선 소화기에 배분되는 에너지가 부족해지기 쉽고, 이러한 현상이 지속되면 소화기관이 위치하고 있는 복부가 냉(</w:t>
      </w:r>
      <w:r>
        <w:rPr/>
        <w:t>冷)</w:t>
      </w:r>
      <w:r>
        <w:rPr/>
        <w:t>해질 수 있다. 이런 현상은 모든 사람에게 나타날 수 있지만 평소에 허랭하고 소화기가 약한 사람에게 나타날 가능성이 높다. 이중탕은 인삼의 보기작용과 백출의 건비작용, 건강의 온리작용을 포함하고 있어 소화기가 허랭하고 연약하여 복랭(</w:t>
      </w:r>
      <w:r>
        <w:rPr/>
        <w:t xml:space="preserve">腹冷), </w:t>
      </w:r>
      <w:r>
        <w:rPr/>
        <w:t>복통(</w:t>
      </w:r>
      <w:r>
        <w:rPr/>
        <w:t xml:space="preserve">腹痛), </w:t>
      </w:r>
      <w:r>
        <w:rPr/>
        <w:t>설사(</w:t>
      </w:r>
      <w:r>
        <w:rPr/>
        <w:t>泄瀉)</w:t>
      </w:r>
      <w:r>
        <w:rPr/>
        <w:t>가 발생했을 때 매우 적합한 처방이다.</w:t>
      </w:r>
    </w:p>
    <w:p>
      <w:pPr>
        <w:pStyle w:val="11"/>
        <w:widowControl w:val="off"/>
        <w:rPr>
          <w:color w:val="000000"/>
        </w:rPr>
      </w:pPr>
    </w:p>
    <w:p>
      <w:pPr>
        <w:pStyle w:val="11"/>
        <w:widowControl w:val="off"/>
      </w:pPr>
      <w:r>
        <w:rPr/>
        <w:t>상한론(</w:t>
      </w:r>
      <w:r>
        <w:rPr/>
        <w:t>傷寒論)</w:t>
      </w:r>
      <w:r>
        <w:rPr/>
        <w:t>의 조문을 보면 ‘</w:t>
      </w:r>
      <w:r>
        <w:rPr/>
        <w:t>霍亂</w:t>
      </w:r>
      <w:r>
        <w:rPr>
          <w:rStyle w:val="12"/>
        </w:rPr>
        <w:t>곽란</w:t>
      </w:r>
      <w:r>
        <w:rPr/>
        <w:t xml:space="preserve"> 頭痛</w:t>
      </w:r>
      <w:r>
        <w:rPr>
          <w:rStyle w:val="12"/>
        </w:rPr>
        <w:t>두통</w:t>
      </w:r>
      <w:r>
        <w:rPr/>
        <w:t xml:space="preserve"> 發熱</w:t>
      </w:r>
      <w:r>
        <w:rPr>
          <w:rStyle w:val="12"/>
        </w:rPr>
        <w:t>발열</w:t>
      </w:r>
      <w:r>
        <w:rPr/>
        <w:t xml:space="preserve"> 身疼痛</w:t>
      </w:r>
      <w:r>
        <w:rPr>
          <w:rStyle w:val="12"/>
        </w:rPr>
        <w:t>신동통</w:t>
      </w:r>
      <w:r>
        <w:rPr/>
        <w:t xml:space="preserve"> 熱多欲飮水者</w:t>
      </w:r>
      <w:r>
        <w:rPr>
          <w:rStyle w:val="12"/>
        </w:rPr>
        <w:t>열다욕음수자</w:t>
      </w:r>
      <w:r>
        <w:rPr/>
        <w:t xml:space="preserve"> 五苓散主之</w:t>
      </w:r>
      <w:r>
        <w:rPr>
          <w:rStyle w:val="12"/>
        </w:rPr>
        <w:t>오령산주지</w:t>
      </w:r>
      <w:r>
        <w:rPr/>
        <w:t xml:space="preserve"> 寒多不用水者</w:t>
      </w:r>
      <w:r>
        <w:rPr>
          <w:rStyle w:val="12"/>
        </w:rPr>
        <w:t>한다불용수자</w:t>
      </w:r>
      <w:r>
        <w:rPr/>
        <w:t xml:space="preserve"> 理中丸主之</w:t>
      </w:r>
      <w:r>
        <w:rPr>
          <w:rStyle w:val="12"/>
        </w:rPr>
        <w:t>이중환주지</w:t>
      </w:r>
      <w:r>
        <w:rPr/>
        <w:t>’라는 언급이 있다. 즉 상한으로 인해 곽란, 두통, 발열, 신체통이 나타나면서 갈증이 있어 물을 마시려고 할 때는 오령산을 사용하고, 한증(</w:t>
      </w:r>
      <w:r>
        <w:rPr/>
        <w:t>寒症)</w:t>
      </w:r>
      <w:r>
        <w:rPr/>
        <w:t>이 많이 나타나면서 물을 찾지 않을 때는 이중탕을 사용한다는 것이다. 이러한 상한론의 조문을 방약합편에서는 ‘</w:t>
      </w:r>
      <w:r>
        <w:rPr/>
        <w:t>太陰腹痛</w:t>
      </w:r>
      <w:r>
        <w:rPr>
          <w:rStyle w:val="12"/>
        </w:rPr>
        <w:t>태음복통</w:t>
      </w:r>
      <w:r>
        <w:rPr/>
        <w:t xml:space="preserve"> 自利不渴</w:t>
      </w:r>
      <w:r>
        <w:rPr>
          <w:rStyle w:val="12"/>
        </w:rPr>
        <w:t>자리불갈</w:t>
      </w:r>
      <w:r>
        <w:rPr/>
        <w:t>’로 표현했는데, 이것은 증상을 기준으로 표현한 것일 뿐 근본적인 상태는 허약과 소화기 허랭이다. 또한 오령산증이 나타날 수 있는 신체상태와 이중탕증이 나타날 수 있는 신체상태는 근본적인 차이가 있다. 즉 상한에 의해 발열과 갈증이 동반될 수 있는 신체조건을 가진 사람은 오령산증이 나타날 것이며, 평소 허랭하고 소화기가 연약한 사람은 같은 원인에 의해서 이중탕증이 나타나는 것이다. 따라서 이중탕을 사용할 때는 원인도 참고해야 하지만 개인의 신체조건과 현재의 신체상태를 면밀히 검토해야 한다.</w:t>
      </w:r>
    </w:p>
    <w:p>
      <w:pPr>
        <w:pStyle w:val="11"/>
        <w:widowControl w:val="off"/>
        <w:rPr>
          <w:color w:val="000000"/>
        </w:rPr>
      </w:pPr>
    </w:p>
    <w:p>
      <w:pPr>
        <w:pStyle w:val="11"/>
        <w:widowControl w:val="off"/>
      </w:pPr>
      <w:r>
        <w:rPr/>
        <w:t>활투침선을 보면 이중탕을 매우 다양한 증상에 응용하고 있음을 알 수 있다. 이러한 증상들은 크게 분류하면 전신허랭으로 인한 증상과 복부허랭으로 인한 증상으로 대별할 수 있다. 전신허랭으로 인한 증상에는 양허두통(</w:t>
      </w:r>
      <w:r>
        <w:rPr/>
        <w:t xml:space="preserve">陽虛頭痛), </w:t>
      </w:r>
      <w:r>
        <w:rPr/>
        <w:t>음극사양(</w:t>
      </w:r>
      <w:r>
        <w:rPr/>
        <w:t xml:space="preserve">陰極似陽), </w:t>
      </w:r>
      <w:r>
        <w:rPr/>
        <w:t>음수부종(</w:t>
      </w:r>
      <w:r>
        <w:rPr/>
        <w:t xml:space="preserve">陰水浮腫), </w:t>
      </w:r>
      <w:r>
        <w:rPr/>
        <w:t>산후부종(</w:t>
      </w:r>
      <w:r>
        <w:rPr/>
        <w:t xml:space="preserve">産後浮腫), </w:t>
      </w:r>
      <w:r>
        <w:rPr/>
        <w:t>전율(</w:t>
      </w:r>
      <w:r>
        <w:rPr/>
        <w:t xml:space="preserve">戰慄) </w:t>
      </w:r>
      <w:r>
        <w:rPr/>
        <w:t>등이 있다. 복부허랭으로 인한 증상은 다시 세 부분으로 나눌 수 있는데 구토(</w:t>
      </w:r>
      <w:r>
        <w:rPr/>
        <w:t xml:space="preserve">嘔吐), </w:t>
      </w:r>
      <w:r>
        <w:rPr/>
        <w:t>토사(</w:t>
      </w:r>
      <w:r>
        <w:rPr/>
        <w:t xml:space="preserve">吐瀉), </w:t>
      </w:r>
      <w:r>
        <w:rPr/>
        <w:t>한리(</w:t>
      </w:r>
      <w:r>
        <w:rPr/>
        <w:t xml:space="preserve">寒痢), </w:t>
      </w:r>
      <w:r>
        <w:rPr/>
        <w:t>한설(</w:t>
      </w:r>
      <w:r>
        <w:rPr/>
        <w:t xml:space="preserve">寒泄), </w:t>
      </w:r>
      <w:r>
        <w:rPr/>
        <w:t>허리(</w:t>
      </w:r>
      <w:r>
        <w:rPr/>
        <w:t xml:space="preserve">虛痢), </w:t>
      </w:r>
      <w:r>
        <w:rPr/>
        <w:t>주상신설(</w:t>
      </w:r>
      <w:r>
        <w:rPr/>
        <w:t xml:space="preserve">酒傷晨泄), </w:t>
      </w:r>
      <w:r>
        <w:rPr/>
        <w:t>한통(</w:t>
      </w:r>
      <w:r>
        <w:rPr/>
        <w:t xml:space="preserve">寒痛), </w:t>
      </w:r>
      <w:r>
        <w:rPr/>
        <w:t>허통(</w:t>
      </w:r>
      <w:r>
        <w:rPr/>
        <w:t xml:space="preserve">虛痛), </w:t>
      </w:r>
      <w:r>
        <w:rPr/>
        <w:t>복통(</w:t>
      </w:r>
      <w:r>
        <w:rPr/>
        <w:t xml:space="preserve">腹痛), </w:t>
      </w:r>
      <w:r>
        <w:rPr/>
        <w:t>냉적(</w:t>
      </w:r>
      <w:r>
        <w:rPr/>
        <w:t xml:space="preserve">冷積), </w:t>
      </w:r>
      <w:r>
        <w:rPr/>
        <w:t>제축증(</w:t>
      </w:r>
      <w:r>
        <w:rPr/>
        <w:t xml:space="preserve">臍築症) </w:t>
      </w:r>
      <w:r>
        <w:rPr/>
        <w:t>등은 모두 소화기장애와 관련된 증상이다. 또 분돈산(</w:t>
      </w:r>
      <w:r>
        <w:rPr/>
        <w:t xml:space="preserve">奔豚疝), </w:t>
      </w:r>
      <w:r>
        <w:rPr/>
        <w:t>소변불금(</w:t>
      </w:r>
      <w:r>
        <w:rPr/>
        <w:t xml:space="preserve">小便不禁), </w:t>
      </w:r>
      <w:r>
        <w:rPr/>
        <w:t>한산(</w:t>
      </w:r>
      <w:r>
        <w:rPr/>
        <w:t xml:space="preserve">寒疝) </w:t>
      </w:r>
      <w:r>
        <w:rPr/>
        <w:t>등은 비뇨기장애와 관련된 증상이고, 위허천(</w:t>
      </w:r>
      <w:r>
        <w:rPr/>
        <w:t xml:space="preserve">胃虛喘), </w:t>
      </w:r>
      <w:r>
        <w:rPr/>
        <w:t>한수(</w:t>
      </w:r>
      <w:r>
        <w:rPr/>
        <w:t xml:space="preserve">寒嗽), </w:t>
      </w:r>
      <w:r>
        <w:rPr/>
        <w:t>한담(</w:t>
      </w:r>
      <w:r>
        <w:rPr/>
        <w:t>寒痰)</w:t>
      </w:r>
      <w:r>
        <w:rPr/>
        <w:t>은 호흡기장애와 관련된 증상이다.</w:t>
      </w:r>
    </w:p>
    <w:p>
      <w:pPr>
        <w:pStyle w:val="11"/>
        <w:widowControl w:val="off"/>
        <w:rPr>
          <w:color w:val="000000"/>
        </w:rPr>
      </w:pPr>
    </w:p>
    <w:p>
      <w:pPr>
        <w:pStyle w:val="11"/>
        <w:widowControl w:val="off"/>
      </w:pPr>
      <w:r>
        <w:rPr/>
        <w:t>먼저, 양허두통(</w:t>
      </w:r>
      <w:r>
        <w:rPr/>
        <w:t>陽虛頭痛)</w:t>
      </w:r>
      <w:r>
        <w:rPr/>
        <w:t>은 전신이 허랭해지면서 조직이 위축되고 조직 속에 포함된 혈관이 위축되어 혈액순환이 원활하지 못하기 때문에 발생하는 증상이다. 이럴 때는 이중탕을 비롯한 온열제(</w:t>
      </w:r>
      <w:r>
        <w:rPr/>
        <w:t>溫熱劑)</w:t>
      </w:r>
      <w:r>
        <w:rPr/>
        <w:t>를 사용하여 몸 전체를 따뜻하게 해주면 정상적인 혈액순환이 이루어져 두통이 치료된다. 또한 몸이 허랭해지면 여러 장애가 발생하므로 인체는 장애를 극복하기 위해 최대한 기능을 항진시켜 장애를 개선하려고 하기 때문에 열이 발생할 수 있다. 그래서 허랭한 상태임에도 불구하고 오히려 열이 나고 얼굴이 붉어지는 등의 증상이 생기는데, 이것을 음극사양(</w:t>
      </w:r>
      <w:r>
        <w:rPr/>
        <w:t>陰極似陽)</w:t>
      </w:r>
      <w:r>
        <w:rPr/>
        <w:t>이라고 한다. 이 경우 보기(</w:t>
      </w:r>
      <w:r>
        <w:rPr/>
        <w:t xml:space="preserve">補氣) </w:t>
      </w:r>
      <w:r>
        <w:rPr/>
        <w:t>온열(</w:t>
      </w:r>
      <w:r>
        <w:rPr/>
        <w:t>溫熱)</w:t>
      </w:r>
      <w:r>
        <w:rPr/>
        <w:t>시켜 허약과 허랭상태를 개선해 주면 이상발열을 해소할 수 있다. 그러나 실제로 발열이 나타나는 경우 허랭상태에서 발생하는 허열(</w:t>
      </w:r>
      <w:r>
        <w:rPr/>
        <w:t>虛熱)</w:t>
      </w:r>
      <w:r>
        <w:rPr/>
        <w:t>인지 아니면 실열(</w:t>
      </w:r>
      <w:r>
        <w:rPr/>
        <w:t>實熱)</w:t>
      </w:r>
      <w:r>
        <w:rPr/>
        <w:t>인지 구분하기 어렵기 때문에 신체조건과 참고증상을 검토해 보아야 한다. 예를 들어 음극사양이 나타나는 경우라면 평소 추위를 탔다거나 옷을 두껍게 입고 찬 음식을 싫어하고 물을 많이 마시지 않는 등 몸이 허랭하다는 증거들을 확인할 수 있을 것이다.</w:t>
      </w:r>
    </w:p>
    <w:p>
      <w:pPr>
        <w:pStyle w:val="11"/>
        <w:widowControl w:val="off"/>
        <w:rPr>
          <w:color w:val="000000"/>
        </w:rPr>
      </w:pPr>
    </w:p>
    <w:p>
      <w:pPr>
        <w:pStyle w:val="11"/>
        <w:widowControl w:val="off"/>
      </w:pPr>
      <w:r>
        <w:rPr/>
        <w:t>이중탕은 부종이 발생했을 때도 사용할 수 있는데, 체열이 낮아지면서 수분대사에 장애가 생겨 몸이 부었을 때 적합하다. 이는 갑상선기능이 저하되었을 때 발생하는 부종과 유사하다고 할 수 있다. 이 경우 몸을 온리(</w:t>
      </w:r>
      <w:r>
        <w:rPr/>
        <w:t>溫裏)</w:t>
      </w:r>
      <w:r>
        <w:rPr/>
        <w:t>시키면서 보기(</w:t>
      </w:r>
      <w:r>
        <w:rPr/>
        <w:t xml:space="preserve">補氣), </w:t>
      </w:r>
      <w:r>
        <w:rPr/>
        <w:t>거습(</w:t>
      </w:r>
      <w:r>
        <w:rPr/>
        <w:t>祛濕)</w:t>
      </w:r>
      <w:r>
        <w:rPr/>
        <w:t>시켜야 하는데 이중탕에는 온열제(</w:t>
      </w:r>
      <w:r>
        <w:rPr/>
        <w:t>溫熱劑)</w:t>
      </w:r>
      <w:r>
        <w:rPr/>
        <w:t>인 건강과 거습제(</w:t>
      </w:r>
      <w:r>
        <w:rPr/>
        <w:t>祛濕劑)</w:t>
      </w:r>
      <w:r>
        <w:rPr/>
        <w:t>인 백출, 보기제(</w:t>
      </w:r>
      <w:r>
        <w:rPr/>
        <w:t>補氣劑)</w:t>
      </w:r>
      <w:r>
        <w:rPr/>
        <w:t>인 인삼, 감초가 포함되어 있어 체열부족으로 인해 발생하는 부종에 사용할 수 있다. 물론 부종이 더 심해지면 오령산을 합방한 이령탕을 사용하는 것이 적합할 것이다. 이중탕을 산후부종에 사용하는 것도 위와 같은 맥락이다. 임신과 출산은 많은 체력소모를 유발하기 때문에 허약으로 인한 부종이 쉽게 발생된다. 이럴 때는 보통 보기제 위주의 사군자탕이나 보허탕을 사용하는데, 산후허약과 함께 허랭상태가 심할 때는 이중탕처럼 보기와 온리, 거습작용(</w:t>
      </w:r>
      <w:r>
        <w:rPr/>
        <w:t>祛濕作用)</w:t>
      </w:r>
      <w:r>
        <w:rPr/>
        <w:t>을 갖는 처방이 보다 적합하다.</w:t>
      </w:r>
    </w:p>
    <w:p>
      <w:pPr>
        <w:pStyle w:val="11"/>
        <w:widowControl w:val="off"/>
      </w:pPr>
      <w:r>
        <w:rPr/>
        <w:t>이중탕은 전율(</w:t>
      </w:r>
      <w:r>
        <w:rPr/>
        <w:t>戰慄)</w:t>
      </w:r>
      <w:r>
        <w:rPr/>
        <w:t>에도 사용한다. 전율은 몸이 허랭해졌을 때 체온을 유지하기 위해 근육을 수축시켜 열을 발생시키는 과정에서 발생하는 증상이다. 겨울철에 추위에 장기간 노출되었을 때 몸을 떠는 것과 같은 이치이다. 이럴 때는 부족한 체열(</w:t>
      </w:r>
      <w:r>
        <w:rPr/>
        <w:t>體熱)</w:t>
      </w:r>
      <w:r>
        <w:rPr/>
        <w:t>을 급히 보충해 주어야 하기 때문에 이중탕 같은 온열제(</w:t>
      </w:r>
      <w:r>
        <w:rPr/>
        <w:t>溫熱劑)</w:t>
      </w:r>
      <w:r>
        <w:rPr/>
        <w:t>를 사용하는 것이다.</w:t>
      </w:r>
    </w:p>
    <w:p>
      <w:pPr>
        <w:pStyle w:val="11"/>
        <w:widowControl w:val="off"/>
        <w:rPr>
          <w:color w:val="000000"/>
        </w:rPr>
      </w:pPr>
    </w:p>
    <w:p>
      <w:pPr>
        <w:pStyle w:val="11"/>
        <w:widowControl w:val="off"/>
      </w:pPr>
      <w:r>
        <w:rPr/>
        <w:t>복부허랭으로 인한 소화기증상 중 건구(</w:t>
      </w:r>
      <w:r>
        <w:rPr/>
        <w:t>乾嘔)</w:t>
      </w:r>
      <w:r>
        <w:rPr/>
        <w:t>와 구토는 소화기 허랭으로 인해 소화기능이 저하되어 있으면서 습체(</w:t>
      </w:r>
      <w:r>
        <w:rPr/>
        <w:t>濕滯)</w:t>
      </w:r>
      <w:r>
        <w:rPr/>
        <w:t>가 발생했을 때 나타나는 증상이다. 토사(</w:t>
      </w:r>
      <w:r>
        <w:rPr/>
        <w:t xml:space="preserve">吐瀉), </w:t>
      </w:r>
      <w:r>
        <w:rPr/>
        <w:t>주상신설(</w:t>
      </w:r>
      <w:r>
        <w:rPr/>
        <w:t xml:space="preserve">酒傷晨泄), </w:t>
      </w:r>
      <w:r>
        <w:rPr/>
        <w:t>한설(</w:t>
      </w:r>
      <w:r>
        <w:rPr/>
        <w:t xml:space="preserve">寒泄), </w:t>
      </w:r>
      <w:r>
        <w:rPr/>
        <w:t>한리(</w:t>
      </w:r>
      <w:r>
        <w:rPr/>
        <w:t>寒痢)</w:t>
      </w:r>
      <w:r>
        <w:rPr/>
        <w:t>는 소화기가 허랭하고 습체가 발생하여 소화력이 떨어지고 소화기에서 음식물을 가둬두는 기능이 떨어져서 발생하는 증상이다. 냉적(</w:t>
      </w:r>
      <w:r>
        <w:rPr/>
        <w:t xml:space="preserve">冷積), </w:t>
      </w:r>
      <w:r>
        <w:rPr/>
        <w:t>복통, 한통(</w:t>
      </w:r>
      <w:r>
        <w:rPr/>
        <w:t>寒痛)</w:t>
      </w:r>
      <w:r>
        <w:rPr/>
        <w:t>에 사용하는 것은 몸이 허랭해지면 소화기의 운동성이 저하되고 소화흡수력이 떨어지며 음식물의 이동이 느려져서 적체가 발생할 수 있기 때문이며, 허랭하다는 것은 소화기조직에 공급되는 혈액이 부족하다는 것이므로 조직이 위축되어 통증이 발생할 수 있기 때문이다. 따라서 온열제(</w:t>
      </w:r>
      <w:r>
        <w:rPr/>
        <w:t>溫熱劑)</w:t>
      </w:r>
      <w:r>
        <w:rPr/>
        <w:t>인 이중탕을 사용하여 복부허랭을 개선해 주면 위의 모든 증상을 치료할 수 있다.</w:t>
      </w:r>
    </w:p>
    <w:p>
      <w:pPr>
        <w:pStyle w:val="11"/>
        <w:widowControl w:val="off"/>
      </w:pPr>
      <w:r>
        <w:rPr/>
        <w:t>복부허랭으로 인한 비뇨기증상으로 분돈산(</w:t>
      </w:r>
      <w:r>
        <w:rPr/>
        <w:t xml:space="preserve">奔豚疝), </w:t>
      </w:r>
      <w:r>
        <w:rPr/>
        <w:t>소변불금(</w:t>
      </w:r>
      <w:r>
        <w:rPr/>
        <w:t xml:space="preserve">小便不禁), </w:t>
      </w:r>
      <w:r>
        <w:rPr/>
        <w:t>한산(</w:t>
      </w:r>
      <w:r>
        <w:rPr/>
        <w:t>寒疝)</w:t>
      </w:r>
      <w:r>
        <w:rPr/>
        <w:t>이 있는데, 하복부가 허랭해져 방광괄약근의 수축력이 약해지면 소변을 참지 못하는 불금(</w:t>
      </w:r>
      <w:r>
        <w:rPr/>
        <w:t>不禁)</w:t>
      </w:r>
      <w:r>
        <w:rPr/>
        <w:t>이 나타날 수 있고, 허랭으로 조직이 수축되어 통증을 일으킬 수 있으므로 산증(</w:t>
      </w:r>
      <w:r>
        <w:rPr/>
        <w:t>疝症)</w:t>
      </w:r>
      <w:r>
        <w:rPr/>
        <w:t>이 나타날 수 있다. 이럴 때 이중탕으로 하복을 따뜻하게 하여 혈액순환을 원활하게 해주면 이와 같은 증상을 치료할 수 있다.</w:t>
      </w:r>
    </w:p>
    <w:p>
      <w:pPr>
        <w:pStyle w:val="11"/>
        <w:widowControl w:val="off"/>
        <w:rPr>
          <w:color w:val="000000"/>
        </w:rPr>
      </w:pPr>
    </w:p>
    <w:p>
      <w:pPr>
        <w:pStyle w:val="11"/>
        <w:widowControl w:val="off"/>
      </w:pPr>
      <w:r>
        <w:rPr/>
        <w:t>허랭으로 인한 호흡기증상으로 위허천(</w:t>
      </w:r>
      <w:r>
        <w:rPr/>
        <w:t xml:space="preserve">胃虛喘), </w:t>
      </w:r>
      <w:r>
        <w:rPr/>
        <w:t>한수(</w:t>
      </w:r>
      <w:r>
        <w:rPr/>
        <w:t xml:space="preserve">寒嗽), </w:t>
      </w:r>
      <w:r>
        <w:rPr/>
        <w:t>한담(</w:t>
      </w:r>
      <w:r>
        <w:rPr/>
        <w:t>寒痰)</w:t>
      </w:r>
      <w:r>
        <w:rPr/>
        <w:t>이 있는데, 요즘에는 이런 증상을 쉽게 볼 수 없다. 활투침선은 영양상태가 불량하고 주거환경이 열악했던 시대에 적합하게 분류되어 있기 때문에 그 시대에는 혹 허랭으로 인한 천증(</w:t>
      </w:r>
      <w:r>
        <w:rPr/>
        <w:t>喘症)</w:t>
      </w:r>
      <w:r>
        <w:rPr/>
        <w:t>이 흔했을지 모르지만, 현재는 이런 증상을 보기 어렵다는 뜻이다. 따라서 처방을 공부할 때 조문에 맞는 증상을 찾기보다는 증상이 나타나는 근본적인 신체상태를 파악한다면 조문에 표현되지 않은 다양한 증상에 처방을 응용할 수 있다. 박태기 선생의 경우 이중탕에 적합한 신체상태를 기준삼아 연약하면서 복부가 무력한 사람의 족랭(</w:t>
      </w:r>
      <w:r>
        <w:rPr/>
        <w:t>足冷)</w:t>
      </w:r>
      <w:r>
        <w:rPr/>
        <w:t>에도 이중탕을 빈용하고 있다.</w:t>
      </w:r>
    </w:p>
    <w:p>
      <w:pPr>
        <w:pStyle w:val="11"/>
        <w:widowControl w:val="off"/>
        <w:rPr>
          <w:color w:val="000000"/>
        </w:rPr>
      </w:pPr>
    </w:p>
    <w:p>
      <w:pPr>
        <w:pStyle w:val="11"/>
        <w:widowControl w:val="off"/>
      </w:pPr>
      <w:r>
        <w:rPr/>
        <w:t>이중탕을 쓰기에 적합한 증상으로는 다음과 같다.</w:t>
      </w:r>
    </w:p>
    <w:p>
      <w:pPr>
        <w:pStyle w:val="11"/>
        <w:widowControl w:val="off"/>
      </w:pPr>
      <w:r>
        <w:rPr/>
        <w:t>①</w:t>
      </w:r>
      <w:r>
        <w:rPr/>
        <w:t xml:space="preserve"> 배가 차거나 사르르 아픈 경우</w:t>
      </w:r>
    </w:p>
    <w:p>
      <w:pPr>
        <w:pStyle w:val="11"/>
        <w:widowControl w:val="off"/>
      </w:pPr>
      <w:r>
        <w:rPr/>
        <w:t>②</w:t>
      </w:r>
      <w:r>
        <w:rPr/>
        <w:t xml:space="preserve"> 몸이 허랭(</w:t>
      </w:r>
      <w:r>
        <w:rPr/>
        <w:t>虛冷)</w:t>
      </w:r>
      <w:r>
        <w:rPr/>
        <w:t xml:space="preserve">하기 쉬운 경우 </w:t>
      </w:r>
    </w:p>
    <w:p>
      <w:pPr>
        <w:pStyle w:val="11"/>
        <w:widowControl w:val="off"/>
      </w:pPr>
      <w:r>
        <w:rPr/>
        <w:t>③</w:t>
      </w:r>
      <w:r>
        <w:rPr/>
        <w:t xml:space="preserve"> 배를 만졌을 때 자각적으로 차다고 느끼는 경우 </w:t>
      </w:r>
    </w:p>
    <w:p>
      <w:pPr>
        <w:pStyle w:val="11"/>
        <w:widowControl w:val="off"/>
      </w:pPr>
      <w:r>
        <w:rPr/>
        <w:t>④</w:t>
      </w:r>
      <w:r>
        <w:rPr/>
        <w:t xml:space="preserve"> 배가 차고 사르르 아프면서 연변(</w:t>
      </w:r>
      <w:r>
        <w:rPr/>
        <w:t>軟便)</w:t>
      </w:r>
      <w:r>
        <w:rPr/>
        <w:t>과 설사(</w:t>
      </w:r>
      <w:r>
        <w:rPr/>
        <w:t>泄瀉)</w:t>
      </w:r>
      <w:r>
        <w:rPr/>
        <w:t>가 나타나는 경우</w:t>
      </w:r>
    </w:p>
    <w:p>
      <w:pPr>
        <w:pStyle w:val="11"/>
        <w:widowControl w:val="off"/>
      </w:pPr>
      <w:r>
        <w:rPr/>
        <w:t>⑤</w:t>
      </w:r>
      <w:r>
        <w:rPr/>
        <w:t xml:space="preserve"> 평소 소화기가 약하면서 몸이 허랭한 경우</w:t>
      </w:r>
    </w:p>
    <w:p>
      <w:pPr>
        <w:pStyle w:val="0"/>
        <w:widowControl w:val="off"/>
      </w:pPr>
      <w:r>
        <w:pict>
          <v:shape id="_x1301435040" style="v-text-anchor:top;z-index:11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9b" r:id="rId31"/>
            <wvml:wrap type="square"/>
          </v:shape>
        </w:pict>
      </w:r>
    </w:p>
    <w:p>
      <w:pPr>
        <w:pStyle w:val="11"/>
        <w:widowControl w:val="off"/>
      </w:pPr>
      <w:r>
        <w:rPr/>
        <w:t>처방구성을 보면 인삼, 백출, 건강, 감초의 보기(</w:t>
      </w:r>
      <w:r>
        <w:rPr/>
        <w:t>補氣)</w:t>
      </w:r>
      <w:r>
        <w:rPr/>
        <w:t>와 건비</w:t>
      </w:r>
      <w:r>
        <w:rPr/>
        <w:t xml:space="preserve">健脾) </w:t>
      </w:r>
      <w:r>
        <w:rPr/>
        <w:t>그리고 온열제(</w:t>
      </w:r>
      <w:r>
        <w:rPr/>
        <w:t xml:space="preserve">溫熱劑) </w:t>
      </w:r>
      <w:r>
        <w:rPr/>
        <w:t>중심으로 구성되어 있다. 인삼은 말초혈류를 증진하고 세포 기능을 활성화시켜 에너지생산을 촉진한다. 그래서 열이 많은 사람이 인삼을 먹었을 때 열이 나고 발진이 생기는 경우도 있다. 또한 소화액 분비를 증진시켜 식욕을 강화하고 위장 연동운동(</w:t>
      </w:r>
      <w:r>
        <w:rPr/>
        <w:t>蠕動運動)</w:t>
      </w:r>
      <w:r>
        <w:rPr/>
        <w:t>을 항진시켜 소화와 흡수를 촉진하며, 부신피질기능을 강화하고 면역기억세포 생성을 촉진하고 임파구 활성을 왕성하게 하여 면역기능을 증강시킨다. 또한 진정작용과 항혈전, 항산화작용이 있다.</w:t>
      </w:r>
    </w:p>
    <w:p>
      <w:pPr>
        <w:pStyle w:val="11"/>
        <w:widowControl w:val="off"/>
      </w:pPr>
      <w:r>
        <w:rPr/>
        <w:t>백출은 소화액 분비를 항진시켜 소화와 흡수를 촉진하고 소화기에 정체된 수분배출을 증진시키고 소화기의 운동성을 증가시켜 혈행상태를 개선하는 작용을 하며, 과도한 위산분비를 억제한다. 또한 강장작용이 있어 인체의 면역력을 높이며, 항간독성작용과 혈당강하작용이 있다. 건강은 포(</w:t>
      </w:r>
      <w:r>
        <w:rPr/>
        <w:t>炮)</w:t>
      </w:r>
      <w:r>
        <w:rPr/>
        <w:t>한 것을 쓰는데, 포(</w:t>
      </w:r>
      <w:r>
        <w:rPr/>
        <w:t>炮)</w:t>
      </w:r>
      <w:r>
        <w:rPr/>
        <w:t>하면 휘발성 물질이 감소하여 약성이 완화된다. 또한 포(</w:t>
      </w:r>
      <w:r>
        <w:rPr/>
        <w:t>炮)</w:t>
      </w:r>
      <w:r>
        <w:rPr/>
        <w:t>하면 약 흡수를 촉진시키기도 한다. 이러한 약성은 특히 소화관 점막(</w:t>
      </w:r>
      <w:r>
        <w:rPr/>
        <w:t>粘膜)</w:t>
      </w:r>
      <w:r>
        <w:rPr/>
        <w:t>을 자극하여 혈액순환을 촉진시켜 소화액분비 촉진, 평활근 장력조정, 이상연동 억제, 식욕증진 등의 결과를 가져온다.</w:t>
      </w:r>
    </w:p>
    <w:p>
      <w:pPr>
        <w:pStyle w:val="11"/>
        <w:widowControl w:val="off"/>
      </w:pPr>
      <w:r>
        <w:rPr/>
        <w:t>감초는 심근세포에 영양을 공급하고 심장기능을 정상화하며, 면역기억세포 생성을 촉진한다. 감초의 성분 중에 특히 Glycyrrhetic acid와 Glycyrrhizin은 스테로이드 호르몬과 유사한 작용을 하여 체액을 늘려주며, 항염증작용, 항알레르기작용, 해열작용, 진정작용을 한다. 특히 위산분비를 억제하고 위점막을 보호하는 항궤양작용이 있다.</w:t>
      </w:r>
    </w:p>
    <w:p>
      <w:pPr>
        <w:pStyle w:val="11"/>
        <w:widowControl w:val="off"/>
      </w:pPr>
      <w:r>
        <w:pict>
          <v:shape id="_x1301435286" style="v-text-anchor:top;z-index:236;width:34.74pt;height:32.94pt;mso-position-vertical-relative:line;mso-position-vertical:absolute;margin-top:13.69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9d" r:id="rId32"/>
            <wvml:wrap type="square"/>
          </v:shape>
        </w:pict>
      </w:r>
    </w:p>
    <w:p>
      <w:pPr>
        <w:pStyle w:val="0"/>
        <w:widowControl w:val="off"/>
        <w:ind w:firstLine="200"/>
      </w:pPr>
      <w:r>
        <w:rPr>
          <w:rStyle w:val="13"/>
          <w:shd w:val="clear" w:color="000000"/>
        </w:rPr>
        <w:t>부자이중탕</w:t>
      </w:r>
      <w:r>
        <w:rPr>
          <w:rFonts w:ascii="한양신명조" w:eastAsia="한양신명조"/>
          <w:shd w:val="clear" w:color="000000"/>
        </w:rPr>
        <w:t>과 비교하면 부자이중탕은 이중탕보다 허랭의 정도가 심하여 하복부(</w:t>
      </w:r>
      <w:r>
        <w:rPr>
          <w:rFonts w:ascii="한양신명조" w:eastAsia="한양신명조"/>
          <w:shd w:val="clear" w:color="000000"/>
        </w:rPr>
        <w:t>下腹部)</w:t>
      </w:r>
      <w:r>
        <w:rPr>
          <w:rFonts w:ascii="한양신명조" w:eastAsia="한양신명조"/>
          <w:shd w:val="clear" w:color="000000"/>
        </w:rPr>
        <w:t>까지 허랭하거나 전신이 허랭하여 경직(</w:t>
      </w:r>
      <w:r>
        <w:rPr>
          <w:rFonts w:ascii="한양신명조" w:eastAsia="한양신명조"/>
          <w:shd w:val="clear" w:color="000000"/>
        </w:rPr>
        <w:t>硬直)</w:t>
      </w:r>
      <w:r>
        <w:rPr>
          <w:rFonts w:ascii="한양신명조" w:eastAsia="한양신명조"/>
          <w:shd w:val="clear" w:color="000000"/>
        </w:rPr>
        <w:t>되고 구금(</w:t>
      </w:r>
      <w:r>
        <w:rPr>
          <w:rFonts w:ascii="한양신명조" w:eastAsia="한양신명조"/>
          <w:shd w:val="clear" w:color="000000"/>
        </w:rPr>
        <w:t>口噤)</w:t>
      </w:r>
      <w:r>
        <w:rPr>
          <w:rFonts w:ascii="한양신명조" w:eastAsia="한양신명조"/>
          <w:shd w:val="clear" w:color="000000"/>
        </w:rPr>
        <w:t>이 된 경우에 사용한다. 반면 이중탕은 전신의 허랭으로 인한 신강직(</w:t>
      </w:r>
      <w:r>
        <w:rPr>
          <w:rFonts w:ascii="한양신명조" w:eastAsia="한양신명조"/>
          <w:shd w:val="clear" w:color="000000"/>
        </w:rPr>
        <w:t>身强直)</w:t>
      </w:r>
      <w:r>
        <w:rPr>
          <w:rFonts w:ascii="한양신명조" w:eastAsia="한양신명조"/>
          <w:shd w:val="clear" w:color="000000"/>
        </w:rPr>
        <w:t>에는 사용하지 않고, 부자이중탕에 비해 소화기의 허랭 정도가 가벼울 때 적합하다.</w:t>
      </w:r>
    </w:p>
    <w:p>
      <w:pPr>
        <w:pStyle w:val="11"/>
        <w:widowControl w:val="off"/>
      </w:pPr>
      <w:r>
        <w:rPr>
          <w:rStyle w:val="13"/>
        </w:rPr>
        <w:t>안회이중탕</w:t>
      </w:r>
      <w:r>
        <w:rPr/>
        <w:t>과 비교하면 두 처방의 구성이 비슷하므로 구분하여 사용하는 것이 쉽지 않다. 구분을 한다면 안회이중탕은 본래 회충통에 사용했던 처방으로, 백출이 군약이며 화초와 오매를 더하여 복랭(</w:t>
      </w:r>
      <w:r>
        <w:rPr/>
        <w:t>腹冷)</w:t>
      </w:r>
      <w:r>
        <w:rPr/>
        <w:t>에 사용할 수 있고, 백출이 군약이므로 이중탕에 비해 소화기에 습체(</w:t>
      </w:r>
      <w:r>
        <w:rPr/>
        <w:t>濕滯)</w:t>
      </w:r>
      <w:r>
        <w:rPr/>
        <w:t>가 많을 때 사용한다는 특징이 있다. 반면 이중탕은 소화기 운동성을 증가시키는 작용도 있지만 선천적으로 허약하면서 배가 찬 증상의 비중이 더 높을 때 적합하다.</w:t>
      </w:r>
    </w:p>
    <w:p>
      <w:pPr>
        <w:pStyle w:val="11"/>
        <w:widowControl w:val="off"/>
      </w:pPr>
      <w:r>
        <w:rPr>
          <w:rStyle w:val="13"/>
        </w:rPr>
        <w:t>건리탕</w:t>
      </w:r>
      <w:r>
        <w:rPr/>
        <w:t>과 비교하면 건리탕은 이중탕과 소건중탕이 합방되어 있는 처방으로, 전신허랭(</w:t>
      </w:r>
      <w:r>
        <w:rPr/>
        <w:t>全身虛冷)</w:t>
      </w:r>
      <w:r>
        <w:rPr/>
        <w:t>으로 인한 피로(</w:t>
      </w:r>
      <w:r>
        <w:rPr/>
        <w:t xml:space="preserve">疲勞), </w:t>
      </w:r>
      <w:r>
        <w:rPr/>
        <w:t>식욕부진(</w:t>
      </w:r>
      <w:r>
        <w:rPr/>
        <w:t xml:space="preserve">食慾不振), </w:t>
      </w:r>
      <w:r>
        <w:rPr/>
        <w:t>소화불량(</w:t>
      </w:r>
      <w:r>
        <w:rPr/>
        <w:t xml:space="preserve">消化不良), </w:t>
      </w:r>
      <w:r>
        <w:rPr/>
        <w:t>복통(</w:t>
      </w:r>
      <w:r>
        <w:rPr/>
        <w:t xml:space="preserve">腹痛), </w:t>
      </w:r>
      <w:r>
        <w:rPr/>
        <w:t>설사(</w:t>
      </w:r>
      <w:r>
        <w:rPr/>
        <w:t xml:space="preserve">泄瀉), </w:t>
      </w:r>
      <w:r>
        <w:rPr/>
        <w:t>변비(</w:t>
      </w:r>
      <w:r>
        <w:rPr/>
        <w:t xml:space="preserve">便秘) </w:t>
      </w:r>
      <w:r>
        <w:rPr/>
        <w:t>등에 사용하며, 특정 증상이 뚜렷하게 나타나지 않더라도 전신이 허랭(</w:t>
      </w:r>
      <w:r>
        <w:rPr/>
        <w:t>虛冷)</w:t>
      </w:r>
      <w:r>
        <w:rPr/>
        <w:t>한 사람의 보약(</w:t>
      </w:r>
      <w:r>
        <w:rPr/>
        <w:t>補藥)</w:t>
      </w:r>
      <w:r>
        <w:rPr/>
        <w:t>으로 많이 사용한다. 반면 이중탕은 선천적으로 허랭하거나 배가 찬 사람의 보약으로도 사용하지만 건리탕에 비하여 몸을 온열(</w:t>
      </w:r>
      <w:r>
        <w:rPr/>
        <w:t>溫熱)</w:t>
      </w:r>
      <w:r>
        <w:rPr/>
        <w:t>시키는 작용은 약하며, 특히 기표(</w:t>
      </w:r>
      <w:r>
        <w:rPr/>
        <w:t>肌表)</w:t>
      </w:r>
      <w:r>
        <w:rPr/>
        <w:t xml:space="preserve">를 온열시키는 작용은 상대적으로 약하다. 이중탕은 주로 소화기 허랭을 개선하는 데 중점을 둔 처방이다. </w:t>
      </w:r>
    </w:p>
    <w:p>
      <w:pPr>
        <w:pStyle w:val="11"/>
        <w:widowControl w:val="off"/>
      </w:pPr>
      <w:r>
        <w:rPr>
          <w:rStyle w:val="13"/>
        </w:rPr>
        <w:t>사군자탕</w:t>
      </w:r>
      <w:r>
        <w:rPr/>
        <w:t>과 비교하면 두 처방 모두 기운이 없고 소화기가 연약할 때 사용한다는 공통점이 있다. 그러나 사군자탕은 건강 대신 복령이 들어 있어 불필요한 수분을 제거하여 소화기능을 증강시키면서 전신기능을 조절하는 작용이 있다. 따라서 소화기가 연약하면서 전신기능이 저하되었을 때 사용한다. 반면 이중탕은 건강이 포함되어 있어 소화기가 연약하고 기운이 없으면서 배가 차거나 몸 전체가 찰 때 사용하며, 배가 찬 증상 외에도 배가 찬 상태에서 나타나는 복통, 설사 같은 소화기증상과 한산(</w:t>
      </w:r>
      <w:r>
        <w:rPr/>
        <w:t xml:space="preserve">寒疝), </w:t>
      </w:r>
      <w:r>
        <w:rPr/>
        <w:t>소변불금(</w:t>
      </w:r>
      <w:r>
        <w:rPr/>
        <w:t xml:space="preserve">小便不禁) </w:t>
      </w:r>
      <w:r>
        <w:rPr/>
        <w:t>같은 비뇨기증상, 기침이나 가래 같은 호흡기증상에도 사용한다.</w:t>
      </w:r>
    </w:p>
    <w:p>
      <w:pPr>
        <w:pStyle w:val="11"/>
        <w:widowControl w:val="off"/>
      </w:pPr>
      <w:r>
        <w:rPr>
          <w:rStyle w:val="13"/>
        </w:rPr>
        <w:t>냉부탕</w:t>
      </w:r>
      <w:r>
        <w:rPr/>
        <w:t>과 비교하면 두 처방 모두 몸이 허랭할 때 사용한다. 그러나 냉부탕은 허랭으로 인한 소화기증상에도 사용하지만 전신허랭을 개선하는 데 초점이 맞춰져 있어 수족랭(</w:t>
      </w:r>
      <w:r>
        <w:rPr/>
        <w:t xml:space="preserve">手足冷), </w:t>
      </w:r>
      <w:r>
        <w:rPr/>
        <w:t>전신랭(</w:t>
      </w:r>
      <w:r>
        <w:rPr/>
        <w:t>全身冷)</w:t>
      </w:r>
      <w:r>
        <w:rPr/>
        <w:t>에 사용하는 경우가 많다. 반면 이중탕은 전신허랭에도 사용하지만 소화기가 허랭하면서 전신이 허랭한 경우에 사용하고, 전체적으로 몸이 연약하면서 허랭한 증상이 나타났을 때 사용한다는 특징이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8" name="그림 %d 8"/>
            <wp:cNvGraphicFramePr/>
            <a:graphic>
              <a:graphicData uri="http://schemas.openxmlformats.org/drawingml/2006/picture">
                <pic:pic>
                  <pic:nvPicPr>
                    <pic:cNvPr id="0" name="C:\Users\u\AppData\Local\Temp\Hnc\BinData\EMB00001eb82f9f.jpg"/>
                    <pic:cNvPicPr/>
                  </pic:nvPicPr>
                  <pic:blipFill>
                    <a:blip r:embed="rId3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복랭(</w:t>
            </w:r>
            <w:r>
              <w:rPr>
                <w:rStyle w:val="7"/>
              </w:rPr>
              <w:t xml:space="preserve">腹冷), </w:t>
            </w:r>
            <w:r>
              <w:rPr>
                <w:rStyle w:val="7"/>
              </w:rPr>
              <w:t>설사, 포만(</w:t>
            </w:r>
            <w:r>
              <w:rPr>
                <w:rStyle w:val="7"/>
              </w:rPr>
              <w:t xml:space="preserve">飽滿), </w:t>
            </w:r>
            <w:r>
              <w:rPr>
                <w:rStyle w:val="7"/>
              </w:rPr>
              <w:t>복명(</w:t>
            </w:r>
            <w:r>
              <w:rPr>
                <w:rStyle w:val="7"/>
              </w:rPr>
              <w:t xml:space="preserve">腹鳴), </w:t>
            </w:r>
            <w:r>
              <w:rPr>
                <w:rStyle w:val="7"/>
              </w:rPr>
              <w:t>복통(</w:t>
            </w:r>
            <w:r>
              <w:rPr>
                <w:rStyle w:val="7"/>
              </w:rPr>
              <w:t xml:space="preserve">腹痛), </w:t>
            </w:r>
            <w:r>
              <w:rPr>
                <w:rStyle w:val="7"/>
              </w:rPr>
              <w:t>배통</w:t>
            </w:r>
            <w:r>
              <w:rPr/>
              <w:t xml:space="preserve">  여  36세  태음인  160cm 54kg</w:t>
            </w:r>
          </w:p>
          <w:p>
            <w:pPr>
              <w:pStyle w:val="6"/>
              <w:widowControl w:val="off"/>
            </w:pPr>
            <w:r>
              <w:rPr>
                <w:rStyle w:val="7"/>
              </w:rPr>
              <w:t>1-2. 수족랭(</w:t>
            </w:r>
            <w:r>
              <w:rPr>
                <w:rStyle w:val="7"/>
              </w:rPr>
              <w:t xml:space="preserve">手足冷), </w:t>
            </w:r>
            <w:r>
              <w:rPr>
                <w:rStyle w:val="7"/>
              </w:rPr>
              <w:t>피로(</w:t>
            </w:r>
            <w:r>
              <w:rPr>
                <w:rStyle w:val="7"/>
              </w:rPr>
              <w:t xml:space="preserve">疲勞), </w:t>
            </w:r>
            <w:r>
              <w:rPr>
                <w:rStyle w:val="7"/>
              </w:rPr>
              <w:t>냉(</w:t>
            </w:r>
            <w:r>
              <w:rPr>
                <w:rStyle w:val="7"/>
              </w:rPr>
              <w:t xml:space="preserve">冷), </w:t>
            </w:r>
            <w:r>
              <w:rPr>
                <w:rStyle w:val="7"/>
              </w:rPr>
              <w:t>월경불순(</w:t>
            </w:r>
            <w:r>
              <w:rPr>
                <w:rStyle w:val="7"/>
              </w:rPr>
              <w:t>生理不順)</w:t>
            </w:r>
            <w:r>
              <w:rPr/>
              <w:t xml:space="preserve">  여  25세  소음인</w:t>
            </w:r>
          </w:p>
          <w:p>
            <w:pPr>
              <w:pStyle w:val="6"/>
              <w:widowControl w:val="off"/>
            </w:pPr>
            <w:r>
              <w:rPr>
                <w:rStyle w:val="7"/>
              </w:rPr>
              <w:t>2-1. 청소년 복통(</w:t>
            </w:r>
            <w:r>
              <w:rPr>
                <w:rStyle w:val="7"/>
              </w:rPr>
              <w:t xml:space="preserve">腹痛), </w:t>
            </w:r>
            <w:r>
              <w:rPr>
                <w:rStyle w:val="7"/>
              </w:rPr>
              <w:t>기능성 복통(</w:t>
            </w:r>
            <w:r>
              <w:rPr>
                <w:rStyle w:val="7"/>
              </w:rPr>
              <w:t>腹痛)</w:t>
            </w:r>
            <w:r>
              <w:rPr/>
              <w:t xml:space="preserve">  여  17세  소양인</w:t>
            </w:r>
          </w:p>
          <w:p>
            <w:pPr>
              <w:pStyle w:val="6"/>
              <w:widowControl w:val="off"/>
            </w:pPr>
            <w:r>
              <w:rPr/>
              <w:t>2-2. 설사, 복통(</w:t>
            </w:r>
            <w:r>
              <w:rPr/>
              <w:t xml:space="preserve">腹痛)  </w:t>
            </w:r>
            <w:r>
              <w:rPr/>
              <w:t>여  32세  소음성태음인  160cm 56kg</w:t>
            </w:r>
          </w:p>
          <w:p>
            <w:pPr>
              <w:pStyle w:val="6"/>
              <w:widowControl w:val="off"/>
            </w:pPr>
            <w:r>
              <w:rPr>
                <w:rStyle w:val="7"/>
              </w:rPr>
              <w:t>2-3. 음주 후 설사(</w:t>
            </w:r>
            <w:r>
              <w:rPr>
                <w:rStyle w:val="7"/>
              </w:rPr>
              <w:t xml:space="preserve">泄瀉), </w:t>
            </w:r>
            <w:r>
              <w:rPr>
                <w:rStyle w:val="7"/>
              </w:rPr>
              <w:t>하복통(</w:t>
            </w:r>
            <w:r>
              <w:rPr>
                <w:rStyle w:val="7"/>
              </w:rPr>
              <w:t>下腹痛)</w:t>
            </w:r>
            <w:r>
              <w:rPr/>
              <w:t xml:space="preserve">  남  26세  한태음인</w:t>
            </w:r>
          </w:p>
          <w:p>
            <w:pPr>
              <w:pStyle w:val="6"/>
              <w:widowControl w:val="off"/>
            </w:pPr>
            <w:r>
              <w:rPr/>
              <w:t>2-4. 생리통, 하복랭(</w:t>
            </w:r>
            <w:r>
              <w:rPr/>
              <w:t xml:space="preserve">下腹冷)  </w:t>
            </w:r>
            <w:r>
              <w:rPr/>
              <w:t>여  24세  소양성소음인  160cm 49kg</w:t>
            </w:r>
          </w:p>
          <w:p>
            <w:pPr>
              <w:pStyle w:val="6"/>
              <w:widowControl w:val="off"/>
            </w:pPr>
            <w:r>
              <w:rPr/>
              <w:t>2-5. 냉대하(</w:t>
            </w:r>
            <w:r>
              <w:rPr/>
              <w:t xml:space="preserve">冷帶下), </w:t>
            </w:r>
            <w:r>
              <w:rPr/>
              <w:t>생리통, 수족랭증(</w:t>
            </w:r>
            <w:r>
              <w:rPr/>
              <w:t xml:space="preserve">手足冷症), </w:t>
            </w:r>
            <w:r>
              <w:rPr/>
              <w:t>전신랭증(</w:t>
            </w:r>
            <w:r>
              <w:rPr/>
              <w:t xml:space="preserve">全身冷症), </w:t>
            </w:r>
            <w:r>
              <w:rPr/>
              <w:t>소화불량  여  24세  158cm 47kg</w:t>
            </w:r>
          </w:p>
          <w:p>
            <w:pPr>
              <w:pStyle w:val="6"/>
              <w:widowControl w:val="off"/>
            </w:pPr>
            <w:r>
              <w:rPr>
                <w:rStyle w:val="7"/>
              </w:rPr>
              <w:t>3-1. 식욕부진(</w:t>
            </w:r>
            <w:r>
              <w:rPr>
                <w:rStyle w:val="7"/>
              </w:rPr>
              <w:t>食慾不振)</w:t>
            </w:r>
            <w:r>
              <w:rPr/>
              <w:t xml:space="preserve">  남 27세  약 175cm 59kg</w:t>
            </w:r>
          </w:p>
          <w:p>
            <w:pPr>
              <w:pStyle w:val="6"/>
              <w:widowControl w:val="off"/>
            </w:pPr>
            <w:r>
              <w:rPr>
                <w:rStyle w:val="7"/>
              </w:rPr>
              <w:t>3-2. 식사불납(</w:t>
            </w:r>
            <w:r>
              <w:rPr>
                <w:rStyle w:val="7"/>
              </w:rPr>
              <w:t>食事不納)</w:t>
            </w:r>
            <w:r>
              <w:rPr/>
              <w:t xml:space="preserve">  여  36세</w:t>
            </w:r>
          </w:p>
          <w:p>
            <w:pPr>
              <w:pStyle w:val="6"/>
              <w:widowControl w:val="off"/>
            </w:pPr>
            <w:r>
              <w:rPr>
                <w:rStyle w:val="7"/>
              </w:rPr>
              <w:t>3-3. 식욕부진(</w:t>
            </w:r>
            <w:r>
              <w:rPr>
                <w:rStyle w:val="7"/>
              </w:rPr>
              <w:t xml:space="preserve">食慾不振), </w:t>
            </w:r>
            <w:r>
              <w:rPr>
                <w:rStyle w:val="7"/>
              </w:rPr>
              <w:t>식후즉변(</w:t>
            </w:r>
            <w:r>
              <w:rPr>
                <w:rStyle w:val="7"/>
              </w:rPr>
              <w:t>食後卽便)</w:t>
            </w:r>
            <w:r>
              <w:rPr/>
              <w:t xml:space="preserve">  남  28세  170cm 55kg</w:t>
            </w:r>
          </w:p>
          <w:p>
            <w:pPr>
              <w:pStyle w:val="6"/>
              <w:widowControl w:val="off"/>
            </w:pPr>
            <w:r>
              <w:rPr/>
              <w:t>3-4. 식욕부진(</w:t>
            </w:r>
            <w:r>
              <w:rPr/>
              <w:t xml:space="preserve">食慾不振), </w:t>
            </w:r>
            <w:r>
              <w:rPr/>
              <w:t>소화기능저하  여  60세  166cm 51kg</w:t>
            </w:r>
          </w:p>
          <w:p>
            <w:pPr>
              <w:pStyle w:val="6"/>
              <w:widowControl w:val="off"/>
            </w:pPr>
            <w:r>
              <w:rPr/>
              <w:t>3-5. 소화불량(도포), 복랭(</w:t>
            </w:r>
            <w:r>
              <w:rPr/>
              <w:t xml:space="preserve">腹冷)  </w:t>
            </w:r>
            <w:r>
              <w:rPr/>
              <w:t>여  29세  소음인  160cm 47kg</w:t>
            </w:r>
          </w:p>
          <w:p>
            <w:pPr>
              <w:pStyle w:val="6"/>
              <w:widowControl w:val="off"/>
              <w:ind w:left="501" w:hanging="401"/>
            </w:pPr>
            <w:r>
              <w:rPr>
                <w:rStyle w:val="7"/>
              </w:rPr>
              <w:t>3-6. 식체빈발(</w:t>
            </w:r>
            <w:r>
              <w:rPr>
                <w:rStyle w:val="7"/>
              </w:rPr>
              <w:t xml:space="preserve">食滯頻發), </w:t>
            </w:r>
            <w:r>
              <w:rPr>
                <w:rStyle w:val="7"/>
              </w:rPr>
              <w:t>하복랭(</w:t>
            </w:r>
            <w:r>
              <w:rPr>
                <w:rStyle w:val="7"/>
              </w:rPr>
              <w:t xml:space="preserve">下腹冷), </w:t>
            </w:r>
            <w:r>
              <w:rPr>
                <w:rStyle w:val="7"/>
              </w:rPr>
              <w:t>하복통(</w:t>
            </w:r>
            <w:r>
              <w:rPr>
                <w:rStyle w:val="7"/>
              </w:rPr>
              <w:t xml:space="preserve">下腹痛), </w:t>
            </w:r>
            <w:r>
              <w:rPr>
                <w:rStyle w:val="7"/>
              </w:rPr>
              <w:t>식욕부진(</w:t>
            </w:r>
            <w:r>
              <w:rPr>
                <w:rStyle w:val="7"/>
              </w:rPr>
              <w:t xml:space="preserve">食慾不振), </w:t>
            </w:r>
            <w:r>
              <w:rPr>
                <w:rStyle w:val="7"/>
              </w:rPr>
              <w:t>피로, 기핍(</w:t>
            </w:r>
            <w:r>
              <w:rPr>
                <w:rStyle w:val="7"/>
              </w:rPr>
              <w:t xml:space="preserve">氣乏), </w:t>
            </w:r>
            <w:r>
              <w:rPr>
                <w:rStyle w:val="7"/>
              </w:rPr>
              <w:t>두통, 연변(</w:t>
            </w:r>
            <w:r>
              <w:rPr>
                <w:rStyle w:val="7"/>
              </w:rPr>
              <w:t>軟便)</w:t>
            </w:r>
          </w:p>
          <w:p>
            <w:pPr>
              <w:pStyle w:val="6"/>
              <w:widowControl w:val="off"/>
            </w:pPr>
            <w:r>
              <w:rPr/>
              <w:t xml:space="preserve">      여  39세  태음인</w:t>
            </w:r>
          </w:p>
          <w:p>
            <w:pPr>
              <w:pStyle w:val="6"/>
              <w:widowControl w:val="off"/>
            </w:pPr>
            <w:r>
              <w:rPr>
                <w:rStyle w:val="7"/>
              </w:rPr>
              <w:t>4-1. 피로(</w:t>
            </w:r>
            <w:r>
              <w:rPr>
                <w:rStyle w:val="7"/>
              </w:rPr>
              <w:t xml:space="preserve">疲勞), </w:t>
            </w:r>
            <w:r>
              <w:rPr>
                <w:rStyle w:val="7"/>
              </w:rPr>
              <w:t>기상곤권(</w:t>
            </w:r>
            <w:r>
              <w:rPr>
                <w:rStyle w:val="7"/>
              </w:rPr>
              <w:t xml:space="preserve">起床困倦), </w:t>
            </w:r>
            <w:r>
              <w:rPr>
                <w:rStyle w:val="7"/>
              </w:rPr>
              <w:t>수족랭(</w:t>
            </w:r>
            <w:r>
              <w:rPr>
                <w:rStyle w:val="7"/>
              </w:rPr>
              <w:t xml:space="preserve">手足冷), </w:t>
            </w:r>
            <w:r>
              <w:rPr>
                <w:rStyle w:val="7"/>
              </w:rPr>
              <w:t>식욕부진(</w:t>
            </w:r>
            <w:r>
              <w:rPr>
                <w:rStyle w:val="7"/>
              </w:rPr>
              <w:t xml:space="preserve">食慾不振), </w:t>
            </w:r>
            <w:r>
              <w:rPr>
                <w:rStyle w:val="7"/>
              </w:rPr>
              <w:t>추위, 천면(</w:t>
            </w:r>
            <w:r>
              <w:rPr>
                <w:rStyle w:val="7"/>
              </w:rPr>
              <w:t xml:space="preserve">淺眠), </w:t>
            </w:r>
            <w:r>
              <w:rPr>
                <w:rStyle w:val="7"/>
              </w:rPr>
              <w:t>복명(</w:t>
            </w:r>
            <w:r>
              <w:rPr>
                <w:rStyle w:val="7"/>
              </w:rPr>
              <w:t>腹鳴)</w:t>
            </w:r>
          </w:p>
          <w:p>
            <w:pPr>
              <w:pStyle w:val="6"/>
              <w:widowControl w:val="off"/>
            </w:pPr>
            <w:r>
              <w:rPr/>
              <w:t xml:space="preserve">      여  28세  소음인  174cm 51kg</w:t>
            </w:r>
          </w:p>
          <w:p>
            <w:pPr>
              <w:pStyle w:val="6"/>
              <w:widowControl w:val="off"/>
            </w:pPr>
            <w:r>
              <w:rPr/>
              <w:t>4-2. 도한(</w:t>
            </w:r>
            <w:r>
              <w:rPr/>
              <w:t xml:space="preserve">盜汗), </w:t>
            </w:r>
            <w:r>
              <w:rPr/>
              <w:t>피로, 두통, 안구건조(</w:t>
            </w:r>
            <w:r>
              <w:rPr/>
              <w:t xml:space="preserve">眼球乾燥), </w:t>
            </w:r>
            <w:r>
              <w:rPr/>
              <w:t>다몽(</w:t>
            </w:r>
            <w:r>
              <w:rPr/>
              <w:t xml:space="preserve">多夢)  </w:t>
            </w:r>
            <w:r>
              <w:rPr/>
              <w:t>여  37세  소음인  165cm</w:t>
            </w:r>
          </w:p>
          <w:p>
            <w:pPr>
              <w:pStyle w:val="6"/>
              <w:widowControl w:val="off"/>
            </w:pPr>
            <w:r>
              <w:rPr>
                <w:rStyle w:val="7"/>
              </w:rPr>
              <w:t>5-1. 감기, 기침</w:t>
            </w:r>
            <w:r>
              <w:rPr/>
              <w:t xml:space="preserve">  남  35세  소음인</w:t>
            </w:r>
          </w:p>
          <w:p>
            <w:pPr>
              <w:pStyle w:val="6"/>
              <w:widowControl w:val="off"/>
            </w:pPr>
            <w:r>
              <w:rPr>
                <w:rStyle w:val="7"/>
              </w:rPr>
              <w:t>6-1. 소아(</w:t>
            </w:r>
            <w:r>
              <w:rPr>
                <w:rStyle w:val="7"/>
              </w:rPr>
              <w:t xml:space="preserve">小兒) </w:t>
            </w:r>
            <w:r>
              <w:rPr>
                <w:rStyle w:val="7"/>
              </w:rPr>
              <w:t>유연증(</w:t>
            </w:r>
            <w:r>
              <w:rPr>
                <w:rStyle w:val="7"/>
              </w:rPr>
              <w:t>流涎症)</w:t>
            </w:r>
            <w:r>
              <w:rPr/>
              <w:t xml:space="preserve">  남  1세</w:t>
            </w:r>
          </w:p>
          <w:p>
            <w:pPr>
              <w:pStyle w:val="6"/>
              <w:widowControl w:val="off"/>
            </w:pPr>
            <w:r>
              <w:rPr/>
              <w:t>7-1. 간경화(</w:t>
            </w:r>
            <w:r>
              <w:rPr/>
              <w:t xml:space="preserve">肝硬化), </w:t>
            </w:r>
            <w:r>
              <w:rPr/>
              <w:t>복수(</w:t>
            </w:r>
            <w:r>
              <w:rPr/>
              <w:t xml:space="preserve">腹水), </w:t>
            </w:r>
            <w:r>
              <w:rPr/>
              <w:t>황달(</w:t>
            </w:r>
            <w:r>
              <w:rPr/>
              <w:t xml:space="preserve">黃疸)  </w:t>
            </w:r>
            <w:r>
              <w:rPr/>
              <w:t>남  29세</w:t>
            </w:r>
          </w:p>
          <w:p>
            <w:pPr>
              <w:pStyle w:val="6"/>
              <w:widowControl w:val="off"/>
            </w:pPr>
            <w:r>
              <w:rPr>
                <w:rStyle w:val="7"/>
              </w:rPr>
              <w:t>8-1. 심장판막증(</w:t>
            </w:r>
            <w:r>
              <w:rPr>
                <w:rStyle w:val="7"/>
              </w:rPr>
              <w:t>心臟瓣膜症)</w:t>
            </w:r>
            <w:r>
              <w:rPr/>
              <w:t xml:space="preserve">  남</w:t>
            </w:r>
          </w:p>
          <w:p>
            <w:pPr>
              <w:pStyle w:val="6"/>
              <w:widowControl w:val="off"/>
            </w:pPr>
            <w:r>
              <w:rPr>
                <w:rStyle w:val="7"/>
              </w:rPr>
              <w:t>9-1. 실패례-구토소실(</w:t>
            </w:r>
            <w:r>
              <w:rPr>
                <w:rStyle w:val="7"/>
              </w:rPr>
              <w:t xml:space="preserve">嘔吐消失), </w:t>
            </w:r>
            <w:r>
              <w:rPr>
                <w:rStyle w:val="7"/>
              </w:rPr>
              <w:t>위암(</w:t>
            </w:r>
            <w:r>
              <w:rPr>
                <w:rStyle w:val="7"/>
              </w:rPr>
              <w:t>胃癌)</w:t>
            </w:r>
            <w:r>
              <w:rPr/>
              <w:t xml:space="preserve">  여  45세</w:t>
            </w:r>
          </w:p>
        </w:tc>
      </w:tr>
    </w:tbl>
    <w:p>
      <w:pPr>
        <w:pStyle w:val="0"/>
        <w:widowControl w:val="off"/>
        <w:wordWrap w:val="1"/>
        <w:jc w:val="right"/>
      </w:pPr>
    </w:p>
    <w:p>
      <w:pPr>
        <w:pStyle w:val="3"/>
        <w:widowControl w:val="off"/>
        <w:rPr>
          <w:color w:val="000000"/>
        </w:rPr>
      </w:pPr>
    </w:p>
    <w:p>
      <w:pPr>
        <w:pStyle w:val="3"/>
        <w:widowControl w:val="off"/>
        <w:rPr>
          <w:color w:val="000000"/>
        </w:rPr>
      </w:pPr>
    </w:p>
    <w:p>
      <w:pPr>
        <w:pStyle w:val="3"/>
        <w:widowControl w:val="off"/>
      </w:pPr>
      <w:r>
        <w:rPr/>
        <w:t>1-1. 복랭(</w:t>
      </w:r>
      <w:r>
        <w:rPr/>
        <w:t xml:space="preserve">腹冷), </w:t>
      </w:r>
      <w:r>
        <w:rPr/>
        <w:t>설사, 포만(</w:t>
      </w:r>
      <w:r>
        <w:rPr/>
        <w:t xml:space="preserve">飽滿), </w:t>
      </w:r>
      <w:r>
        <w:rPr/>
        <w:t>복명(</w:t>
      </w:r>
      <w:r>
        <w:rPr/>
        <w:t xml:space="preserve">腹鳴), </w:t>
      </w:r>
      <w:r>
        <w:rPr/>
        <w:t>복통(</w:t>
      </w:r>
      <w:r>
        <w:rPr/>
        <w:t xml:space="preserve">腹痛), </w:t>
      </w:r>
      <w:r>
        <w:rPr/>
        <w:t>배통(</w:t>
      </w:r>
      <w:r>
        <w:rPr/>
        <w:t>背痛)</w:t>
      </w:r>
    </w:p>
    <w:p>
      <w:pPr>
        <w:pStyle w:val="5"/>
        <w:widowControl w:val="off"/>
      </w:pPr>
      <w:r>
        <w:rPr/>
        <w:t>다음은 신민영 선생의 경험이다.</w:t>
      </w:r>
    </w:p>
    <w:p>
      <w:pPr>
        <w:pStyle w:val="4"/>
        <w:widowControl w:val="off"/>
      </w:pPr>
      <w:r>
        <w:pict>
          <v:oval id="_x1832941070"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여  36세  태음인  160cm 54kg  서울특별시 성북구 돈암동</w:t>
      </w:r>
    </w:p>
    <w:p>
      <w:pPr>
        <w:pStyle w:val="5"/>
        <w:widowControl w:val="off"/>
      </w:pPr>
      <w:r>
        <w:rPr/>
        <w:t>피부가 희고 약간 살집이 있고 학업과 육아를 병행하고 있는 기혼자이다. 시험이 다가와서 스트레스로 인해서인지 소화가 안 되고, 배가 사르르 아프고 설사도 가끔 하고, 배가 조금 찬 느낌이다.</w:t>
      </w:r>
    </w:p>
    <w:p>
      <w:pPr>
        <w:pStyle w:val="5"/>
        <w:widowControl w:val="off"/>
      </w:pPr>
      <w:r>
        <w:rPr/>
        <w:t>①</w:t>
      </w:r>
      <w:r>
        <w:rPr/>
        <w:t xml:space="preserve"> 밥을 먹기 전에는 배가 고픈 듯 배가 아프다가 밥을 먹고 나면 속이 더부룩하다. 요즘 들어 밥을 먹고 나면 더부룩하고, 꾸륵꾸륵 소리도 나고, 배도 찬 느낌을 받았다.   </w:t>
      </w:r>
      <w:r>
        <w:rPr/>
        <w:t>②</w:t>
      </w:r>
      <w:r>
        <w:rPr/>
        <w:t xml:space="preserve"> 이렇게 소화가 잘되지 않으면 등까지 아픈 듯하다</w:t>
      </w:r>
    </w:p>
    <w:p>
      <w:pPr>
        <w:pStyle w:val="5"/>
        <w:widowControl w:val="off"/>
      </w:pPr>
      <w:r>
        <w:rPr/>
        <w:t>③</w:t>
      </w:r>
      <w:r>
        <w:rPr/>
        <w:t xml:space="preserve"> 스트레스를 받거나 신경을 많이 쓰면, 소화가 안 되고 간혹 설사를 한다. </w:t>
      </w:r>
      <w:r>
        <w:rPr/>
        <w:t>㉠</w:t>
      </w:r>
      <w:r>
        <w:rPr/>
        <w:t xml:space="preserve"> 소화가 잘 안될 때는 가스가 많이 차고, 방귀도 많이 나온다. </w:t>
      </w:r>
      <w:r>
        <w:rPr/>
        <w:t>㉡</w:t>
      </w:r>
      <w:r>
        <w:rPr/>
        <w:t xml:space="preserve"> 자주는 아니지만, 약간 연변을 보고 설사도 한다.   </w:t>
      </w:r>
      <w:r>
        <w:rPr/>
        <w:t>④</w:t>
      </w:r>
      <w:r>
        <w:rPr/>
        <w:t xml:space="preserve"> 배가 아플 때면 복부가 약간 차다. 배가 너무 아파서 등을 펴기가 힘들고, 자꾸 배를 따뜻하게 하고 눕고만 싶다.   </w:t>
      </w:r>
      <w:r>
        <w:rPr/>
        <w:t>⑤</w:t>
      </w:r>
      <w:r>
        <w:rPr/>
        <w:t xml:space="preserve"> 추위를 많이 타는 편이다.</w:t>
      </w:r>
    </w:p>
    <w:p>
      <w:pPr>
        <w:pStyle w:val="5"/>
        <w:widowControl w:val="off"/>
      </w:pPr>
      <w:r>
        <w:rPr/>
        <w:t>⑥</w:t>
      </w:r>
      <w:r>
        <w:rPr/>
        <w:t xml:space="preserve"> 손발은 그리 찬 편이 아니다.   </w:t>
      </w:r>
      <w:r>
        <w:rPr/>
        <w:t>⑦</w:t>
      </w:r>
      <w:r>
        <w:rPr/>
        <w:t xml:space="preserve"> 물은 찬물 더운물 가리지 않는다.   </w:t>
      </w:r>
      <w:r>
        <w:rPr/>
        <w:t>⑧</w:t>
      </w:r>
      <w:r>
        <w:rPr/>
        <w:t xml:space="preserve"> 몸이 많이 약해져 있는 상태라 감기 몸살기운도 있다.   </w:t>
      </w:r>
      <w:r>
        <w:rPr/>
        <w:t>⑨</w:t>
      </w:r>
      <w:r>
        <w:rPr/>
        <w:t xml:space="preserve"> 어릴 적부터 비위(</w:t>
      </w:r>
      <w:r>
        <w:rPr/>
        <w:t>脾胃)</w:t>
      </w:r>
      <w:r>
        <w:rPr/>
        <w:t>가 약해 소화력이 좋지 않았다.</w:t>
      </w:r>
    </w:p>
    <w:p>
      <w:pPr>
        <w:pStyle w:val="5"/>
        <w:widowControl w:val="off"/>
      </w:pPr>
      <w:r>
        <w:rPr/>
        <w:t>가장 문제가 되는 부분은 배가 너무 아파서 움직이는 것이 불편한 상태라는 것이다. 게다가 연변(</w:t>
      </w:r>
      <w:r>
        <w:rPr/>
        <w:t>軟便)</w:t>
      </w:r>
      <w:r>
        <w:rPr/>
        <w:t>을 보고, 배가 찬 것도 문제였다. 이는 몸 전체의 체열이 부족해지면서 복부의 체열도 부족하여 나타나는 허랭(</w:t>
      </w:r>
      <w:r>
        <w:rPr/>
        <w:t xml:space="preserve">虛冷) </w:t>
      </w:r>
      <w:r>
        <w:rPr/>
        <w:t>증상이라 보았다. 중간고사 기간이어서 그런지 은근히 스트레스를 받는 것 같았고 허랭이 있는 상태에서 이러한 스트레스로 인해  소화기운동성이 떨어지자 소화가 잘 안 되게 되고, 연변이나 설사를 하는 것으로 볼 수 있다. 그래서 면역력도 떨어져 감기몸살 증상도 있다고 보았다.</w:t>
      </w:r>
    </w:p>
    <w:p>
      <w:pPr>
        <w:pStyle w:val="5"/>
        <w:widowControl w:val="off"/>
      </w:pPr>
      <w:r>
        <w:rPr/>
        <w:t>평소 소화력도 그다지 좋은 편은 아니지만, 먹는 것을 좋아하는 사람인지라 배가 아파서 잘 먹지 못하게 되는 것도 스트레스를 받는다. 잘 먹지 못하니 기운도 없고 감기몸살 기운에 힘도 없는 듯하다. 우선 배가 찬 것으로  보아 소화기 허랭하여 설사를 하는 것으로 판단했다.</w:t>
      </w:r>
    </w:p>
    <w:p>
      <w:pPr>
        <w:pStyle w:val="5"/>
        <w:widowControl w:val="off"/>
      </w:pPr>
      <w:r>
        <w:rPr/>
        <w:t>복부 허랭과 소화력이 약한 것을 치료할 목적으로 소화기 허랭과 소화력 문제를 해결해줄 이중탕을 사용해 보기로 했다. 보기(</w:t>
      </w:r>
      <w:r>
        <w:rPr/>
        <w:t xml:space="preserve">補氣), </w:t>
      </w:r>
      <w:r>
        <w:rPr/>
        <w:t>건비(</w:t>
      </w:r>
      <w:r>
        <w:rPr/>
        <w:t xml:space="preserve">健脾), </w:t>
      </w:r>
      <w:r>
        <w:rPr/>
        <w:t>온열작용(</w:t>
      </w:r>
      <w:r>
        <w:rPr/>
        <w:t>溫熱作用)</w:t>
      </w:r>
      <w:r>
        <w:rPr/>
        <w:t>으로 전신허랭을 바로 잡아줄 수 있을 것으로 생각했다. 이렇게 소화기를 잡아주면 연변과 설사는 자연적으로 소실될 것으로 사료되었다.</w:t>
      </w:r>
    </w:p>
    <w:p>
      <w:pPr>
        <w:pStyle w:val="5"/>
        <w:widowControl w:val="off"/>
      </w:pPr>
      <w:r>
        <w:rPr/>
        <w:t>원인은 복합적이나 소화가 연약과 복부허랭이 핵심이라 보고 보기와 건비, 온열의 약성을 가지고 있는 이중탕을 5일분 10첩 지어 복용시켰다.</w:t>
      </w:r>
    </w:p>
    <w:p>
      <w:pPr>
        <w:pStyle w:val="5"/>
        <w:widowControl w:val="off"/>
      </w:pPr>
      <w:r>
        <w:rPr/>
        <w:t>처음 복용 후 배가 따뜻해짐을 느꼈다. 설사를 한 번 크게 하고 나서는 그 뒤로 설사를 하지 않았으며 이중탕을 복용하고 나면 배가 편안해짐을 느꼈다. 10첩을 다 먹기도 전에 배가 편해지고 따뜻해짐을 느끼고 복통과 배통(</w:t>
      </w:r>
      <w:r>
        <w:rPr/>
        <w:t>背痛)</w:t>
      </w:r>
      <w:r>
        <w:rPr/>
        <w:t>도 없었다. 밥을 먹고 나서도 포만(</w:t>
      </w:r>
      <w:r>
        <w:rPr/>
        <w:t>飽滿)</w:t>
      </w:r>
      <w:r>
        <w:rPr/>
        <w:t>과 복명(</w:t>
      </w:r>
      <w:r>
        <w:rPr/>
        <w:t>腹鳴)</w:t>
      </w:r>
      <w:r>
        <w:rPr/>
        <w:t>이 없어졌다.</w:t>
      </w:r>
    </w:p>
    <w:p>
      <w:pPr>
        <w:pStyle w:val="5"/>
        <w:widowControl w:val="off"/>
      </w:pPr>
      <w:r>
        <w:rPr/>
        <w:t>주 증상을 복부허랭과 소화력을 잡아주는 것을 생각한 것이 잘한 것 같았다. 속이 편해지니 마음도 편해지는 것 같았다. 이렇게 기초처방만으로도 몸이 편해지는 것을 보니 스스로 놀랍기도 하고 신기하기도 했다. 이중탕은 건강의 맛이 많이 나는 것 같아 약간은 매운 듯했으나, 그 향이 좋았다.</w:t>
      </w:r>
    </w:p>
    <w:p>
      <w:pPr>
        <w:pStyle w:val="3"/>
        <w:widowControl w:val="off"/>
        <w:rPr/>
      </w:pPr>
    </w:p>
    <w:p>
      <w:pPr>
        <w:pStyle w:val="3"/>
        <w:widowControl w:val="off"/>
      </w:pPr>
      <w:r>
        <w:rPr/>
        <w:t>1-2. 수족랭(</w:t>
      </w:r>
      <w:r>
        <w:rPr/>
        <w:t xml:space="preserve">手足冷), </w:t>
      </w:r>
      <w:r>
        <w:rPr/>
        <w:t>피로(</w:t>
      </w:r>
      <w:r>
        <w:rPr/>
        <w:t xml:space="preserve">疲勞), </w:t>
      </w:r>
      <w:r>
        <w:rPr/>
        <w:t>냉(</w:t>
      </w:r>
      <w:r>
        <w:rPr/>
        <w:t xml:space="preserve">冷), </w:t>
      </w:r>
      <w:r>
        <w:rPr/>
        <w:t>월경불순(</w:t>
      </w:r>
      <w:r>
        <w:rPr/>
        <w:t>月經不順)</w:t>
      </w:r>
    </w:p>
    <w:p>
      <w:pPr>
        <w:pStyle w:val="5"/>
        <w:widowControl w:val="off"/>
      </w:pPr>
      <w:r>
        <w:rPr/>
        <w:t>다음은 윤진식 선생의 경험이다.</w:t>
      </w:r>
    </w:p>
    <w:p>
      <w:pPr>
        <w:pStyle w:val="4"/>
        <w:widowControl w:val="off"/>
      </w:pPr>
      <w:r>
        <w:pict>
          <v:oval id="_x189573720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25세  소음인  경기도 고양시 일산4동</w:t>
      </w:r>
    </w:p>
    <w:p>
      <w:pPr>
        <w:pStyle w:val="5"/>
        <w:widowControl w:val="off"/>
      </w:pPr>
      <w:r>
        <w:rPr/>
        <w:t>큰 키에 날씬하고 살결이 희고 소음인으로 보이는 아가씨였다.</w:t>
      </w:r>
    </w:p>
    <w:p>
      <w:pPr>
        <w:pStyle w:val="5"/>
        <w:widowControl w:val="off"/>
      </w:pPr>
      <w:r>
        <w:rPr/>
        <w:t>①</w:t>
      </w:r>
      <w:r>
        <w:rPr/>
        <w:t xml:space="preserve"> 전체적으로 추위를 많이 타고 손발과 아랫배가 항상 차다   </w:t>
      </w:r>
      <w:r>
        <w:rPr/>
        <w:t>②</w:t>
      </w:r>
      <w:r>
        <w:rPr/>
        <w:t xml:space="preserve"> 월경주기가 항상 늦어지고(약 1회/3개월) 월경시 덩어리가 많이 나온다.   </w:t>
      </w:r>
      <w:r>
        <w:rPr/>
        <w:t>③</w:t>
      </w:r>
      <w:r>
        <w:rPr/>
        <w:t xml:space="preserve"> 맑은 색 냉이 많이 나오는 편이다.   </w:t>
      </w:r>
      <w:r>
        <w:rPr/>
        <w:t>④</w:t>
      </w:r>
      <w:r>
        <w:rPr/>
        <w:t xml:space="preserve"> 아침에 일어날 때 많이 피곤하다.   </w:t>
      </w:r>
      <w:r>
        <w:rPr/>
        <w:t>⑤</w:t>
      </w:r>
      <w:r>
        <w:rPr/>
        <w:t xml:space="preserve"> 약 1달 동안 미약하게 감기증상이 계속된다.   </w:t>
      </w:r>
      <w:r>
        <w:rPr/>
        <w:t>⑥</w:t>
      </w:r>
      <w:r>
        <w:rPr/>
        <w:t xml:space="preserve"> 눈이 항상 충혈되어 있다.   </w:t>
      </w:r>
      <w:r>
        <w:rPr/>
        <w:t>⑦</w:t>
      </w:r>
      <w:r>
        <w:rPr/>
        <w:t xml:space="preserve"> 소화기가 좋지 않아서 잘 체하는 편이다.</w:t>
      </w:r>
    </w:p>
    <w:p>
      <w:pPr>
        <w:pStyle w:val="5"/>
        <w:widowControl w:val="off"/>
      </w:pPr>
      <w:r>
        <w:rPr/>
        <w:t>⑧</w:t>
      </w:r>
      <w:r>
        <w:rPr/>
        <w:t xml:space="preserve"> 오랫동안 서 있으면 다리가 붓는 증상이 꼭 생긴다.   </w:t>
      </w:r>
      <w:r>
        <w:rPr/>
        <w:t>⑨</w:t>
      </w:r>
      <w:r>
        <w:rPr/>
        <w:t xml:space="preserve"> 스트레스를 많이 받는 편이고 자주 화를 낸다.   </w:t>
      </w:r>
    </w:p>
    <w:p>
      <w:pPr>
        <w:pStyle w:val="5"/>
        <w:widowControl w:val="off"/>
      </w:pPr>
      <w:r>
        <w:rPr/>
        <w:t>⑩</w:t>
      </w:r>
      <w:r>
        <w:rPr/>
        <w:t xml:space="preserve"> 복진상 제상(</w:t>
      </w:r>
      <w:r>
        <w:rPr/>
        <w:t xml:space="preserve">臍上) </w:t>
      </w:r>
      <w:r>
        <w:rPr/>
        <w:t>부위에 동계(</w:t>
      </w:r>
      <w:r>
        <w:rPr/>
        <w:t>動悸)</w:t>
      </w:r>
      <w:r>
        <w:rPr/>
        <w:t>가 느껴지고 진수음(</w:t>
      </w:r>
      <w:r>
        <w:rPr/>
        <w:t>振水音)</w:t>
      </w:r>
      <w:r>
        <w:rPr/>
        <w:t xml:space="preserve">이 심하게 들린다.   </w:t>
      </w:r>
      <w:r>
        <w:rPr/>
        <w:t>⑩</w:t>
      </w:r>
      <w:r>
        <w:rPr/>
        <w:t xml:space="preserve"> 맥은 부(</w:t>
      </w:r>
      <w:r>
        <w:rPr/>
        <w:t xml:space="preserve">浮), </w:t>
      </w:r>
      <w:r>
        <w:rPr/>
        <w:t>삭(</w:t>
      </w:r>
      <w:r>
        <w:rPr/>
        <w:t xml:space="preserve">數), </w:t>
      </w:r>
      <w:r>
        <w:rPr/>
        <w:t>세(</w:t>
      </w:r>
      <w:r>
        <w:rPr/>
        <w:t>細)</w:t>
      </w:r>
      <w:r>
        <w:rPr/>
        <w:t>하고 설진상(</w:t>
      </w:r>
      <w:r>
        <w:rPr/>
        <w:t xml:space="preserve">舌診狀) </w:t>
      </w:r>
      <w:r>
        <w:rPr/>
        <w:t>치흔(</w:t>
      </w:r>
      <w:r>
        <w:rPr/>
        <w:t>齒痕)</w:t>
      </w:r>
      <w:r>
        <w:rPr/>
        <w:t>이 보인다.</w:t>
      </w:r>
    </w:p>
    <w:p>
      <w:pPr>
        <w:pStyle w:val="5"/>
        <w:widowControl w:val="off"/>
      </w:pPr>
      <w:r>
        <w:rPr/>
        <w:t>수습(</w:t>
      </w:r>
      <w:r>
        <w:rPr/>
        <w:t>水濕)</w:t>
      </w:r>
      <w:r>
        <w:rPr/>
        <w:t>이 울체(</w:t>
      </w:r>
      <w:r>
        <w:rPr/>
        <w:t>鬱滯)</w:t>
      </w:r>
      <w:r>
        <w:rPr/>
        <w:t>되어 하지부종(</w:t>
      </w:r>
      <w:r>
        <w:rPr/>
        <w:t xml:space="preserve">下肢浮腫), </w:t>
      </w:r>
      <w:r>
        <w:rPr/>
        <w:t>동계(</w:t>
      </w:r>
      <w:r>
        <w:rPr/>
        <w:t xml:space="preserve">動悸), </w:t>
      </w:r>
      <w:r>
        <w:rPr/>
        <w:t>진수음(</w:t>
      </w:r>
      <w:r>
        <w:rPr/>
        <w:t>振水音)</w:t>
      </w:r>
      <w:r>
        <w:rPr/>
        <w:t>이 나타나는 것으로 보고 보(</w:t>
      </w:r>
      <w:r>
        <w:rPr/>
        <w:t>補)</w:t>
      </w:r>
      <w:r>
        <w:rPr/>
        <w:t>하면서 수습을 제거할 수 있는 영계출감탕을 생각했으나, 수족랭(</w:t>
      </w:r>
      <w:r>
        <w:rPr/>
        <w:t xml:space="preserve">手足冷), </w:t>
      </w:r>
      <w:r>
        <w:rPr/>
        <w:t>월경지(</w:t>
      </w:r>
      <w:r>
        <w:rPr/>
        <w:t xml:space="preserve">月經遲), </w:t>
      </w:r>
      <w:r>
        <w:rPr/>
        <w:t>냉다(</w:t>
      </w:r>
      <w:r>
        <w:rPr/>
        <w:t xml:space="preserve">冷多) </w:t>
      </w:r>
      <w:r>
        <w:rPr/>
        <w:t>등을 보면 환자의 체열이 저하되어 있는 것이므로 영계출감탕에 이중탕을 합해서 사용하기로 했다.</w:t>
      </w:r>
    </w:p>
    <w:p>
      <w:pPr>
        <w:pStyle w:val="5"/>
        <w:widowControl w:val="off"/>
      </w:pPr>
      <w:r>
        <w:rPr/>
        <w:t>이중탕에 영계출감탕을 더하고 치자 1돈, 사인 1돈, 우슬 1돈, 소회향 1돈, 현호색 2돈을 더하여 10일분 20첩을 지어주고, 동시에 3일에 1번씩 침치료를 겸해서 봉약침(1/10000) 0.5cc를 기해(</w:t>
      </w:r>
      <w:r>
        <w:rPr/>
        <w:t>氣海)</w:t>
      </w:r>
      <w:r>
        <w:rPr/>
        <w:t>와 관원혈(</w:t>
      </w:r>
      <w:r>
        <w:rPr/>
        <w:t>關元穴)</w:t>
      </w:r>
      <w:r>
        <w:rPr/>
        <w:t>에 나누어 투약했다.</w:t>
      </w:r>
    </w:p>
    <w:p>
      <w:pPr>
        <w:pStyle w:val="5"/>
        <w:widowControl w:val="off"/>
      </w:pPr>
      <w:r>
        <w:rPr/>
        <w:t>약을 복용하고 나서 냉이 현저하게 줄었으며, 배가 많이 따뜻해지고, 소화도 전보다 잘되는 것 같고, 기분도 좋아지는 것 같다고 하여 약을 1제 더 요청했는데, 우측 어깨에 통증이 생겼다고 하여 지난번 처방에 갈근 1돈을 더하여 10일분 20첩을 지어주었다.</w:t>
      </w:r>
    </w:p>
    <w:p>
      <w:pPr>
        <w:pStyle w:val="5"/>
        <w:widowControl w:val="off"/>
      </w:pPr>
      <w:r>
        <w:rPr/>
        <w:t>약을 복용하고 2달여 만에 다시 내원했을 때 확인해 보니, 보통 때에는 3달에 한 번 월경을 했는데, 이번에는 50일 만에 월경이 있었고 월경을 할 때 덩어리와 냉이 거의 없어졌다.</w:t>
      </w:r>
    </w:p>
    <w:p>
      <w:pPr>
        <w:pStyle w:val="5"/>
        <w:widowControl w:val="off"/>
      </w:pPr>
      <w:r>
        <w:rPr/>
        <w:t>약을 복용한 후로는 배가 항상 따뜻한 느낌이며, 첫 번째 약을 먹은 이후론 감기증상이 모두 없어졌다. 또 소화가 잘된다. 피로감도 거의 없어졌고 이러한 이유에서인지 신경증상도 없었다고 한다.</w:t>
      </w:r>
    </w:p>
    <w:p>
      <w:pPr>
        <w:pStyle w:val="5"/>
        <w:widowControl w:val="off"/>
      </w:pPr>
      <w:r>
        <w:rPr/>
        <w:t>맥을 집어보니 거의 평맥(</w:t>
      </w:r>
      <w:r>
        <w:rPr/>
        <w:t>平脈)</w:t>
      </w:r>
      <w:r>
        <w:rPr/>
        <w:t>에 가까워진 듯하고 설진상의 치흔(</w:t>
      </w:r>
      <w:r>
        <w:rPr/>
        <w:t>齒痕)</w:t>
      </w:r>
      <w:r>
        <w:rPr/>
        <w:t>도 거의 없어졌다. 어깨통증도 소실되었다. 단지 수족랭(</w:t>
      </w:r>
      <w:r>
        <w:rPr/>
        <w:t>手足冷)</w:t>
      </w:r>
      <w:r>
        <w:rPr/>
        <w:t>과 하지부종(</w:t>
      </w:r>
      <w:r>
        <w:rPr/>
        <w:t>下肢浮腫)</w:t>
      </w:r>
      <w:r>
        <w:rPr/>
        <w:t>은 아직 여전한 것 같다고 하면서 약이 잘 맞는 듯하니 1제 더 지어달라고 했다. 약이 효과가 있고 어깨의 통증이 소실되었으므로 지난번 처방에서 갈근을 빼고 10일분 20첩을 지어주었다.</w:t>
      </w:r>
    </w:p>
    <w:p>
      <w:pPr>
        <w:pStyle w:val="3"/>
        <w:widowControl w:val="off"/>
        <w:rPr/>
      </w:pPr>
    </w:p>
    <w:p>
      <w:pPr>
        <w:pStyle w:val="3"/>
        <w:widowControl w:val="off"/>
      </w:pPr>
      <w:r>
        <w:rPr/>
        <w:t>2-1. 청소년 복통(</w:t>
      </w:r>
      <w:r>
        <w:rPr/>
        <w:t xml:space="preserve">腹痛), </w:t>
      </w:r>
      <w:r>
        <w:rPr/>
        <w:t>기능성 복통(</w:t>
      </w:r>
      <w:r>
        <w:rPr/>
        <w:t>腹痛)</w:t>
      </w:r>
    </w:p>
    <w:p>
      <w:pPr>
        <w:pStyle w:val="4"/>
        <w:widowControl w:val="off"/>
      </w:pPr>
      <w:r>
        <w:pict>
          <v:oval id="_x1833362623"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17세  소양인  여고 1학년  경기도 수원시 장안구 천천동</w:t>
      </w:r>
    </w:p>
    <w:p>
      <w:pPr>
        <w:pStyle w:val="5"/>
        <w:widowControl w:val="off"/>
      </w:pPr>
      <w:r>
        <w:rPr/>
        <w:t>약간 마른 형으로 성격이 쾌활하다. 유 사장이 아이들이 배가 매일 아프다는데 보약을 겸해 지어 달라고 했다.</w:t>
      </w:r>
    </w:p>
    <w:p>
      <w:pPr>
        <w:pStyle w:val="5"/>
        <w:widowControl w:val="off"/>
      </w:pPr>
      <w:r>
        <w:rPr/>
        <w:t>①</w:t>
      </w:r>
      <w:r>
        <w:rPr/>
        <w:t xml:space="preserve"> 배가 매일 조금씩 수시로 사르르 아프다. </w:t>
      </w:r>
      <w:r>
        <w:rPr/>
        <w:t>㉠</w:t>
      </w:r>
      <w:r>
        <w:rPr/>
        <w:t xml:space="preserve"> 특히 화장실 가기 전 대변이 나오기 전에 약간씩 아프다. </w:t>
      </w:r>
      <w:r>
        <w:rPr/>
        <w:t>㉡</w:t>
      </w:r>
      <w:r>
        <w:rPr/>
        <w:t xml:space="preserve"> 배가 심하게 아프거나 오랜 시간 지속적으로 아프지는 않다.   </w:t>
      </w:r>
      <w:r>
        <w:rPr/>
        <w:t>②</w:t>
      </w:r>
      <w:r>
        <w:rPr/>
        <w:t xml:space="preserve"> 무릎 부위도 아플 때가 자주 있다.   </w:t>
      </w:r>
      <w:r>
        <w:rPr/>
        <w:t>③</w:t>
      </w:r>
      <w:r>
        <w:rPr/>
        <w:t xml:space="preserve"> 아침 일찍 학교에 가서 학원 마치고 밤에 들어와서인지, 기운이 없다고 잘 눕는 편이다.   </w:t>
      </w:r>
      <w:r>
        <w:rPr/>
        <w:t>④</w:t>
      </w:r>
      <w:r>
        <w:rPr/>
        <w:t xml:space="preserve"> 식사나 소화도 별다른 이상이 없다.</w:t>
      </w:r>
    </w:p>
    <w:p>
      <w:pPr>
        <w:pStyle w:val="5"/>
        <w:widowControl w:val="off"/>
      </w:pPr>
      <w:r>
        <w:rPr/>
        <w:t>⑤</w:t>
      </w:r>
      <w:r>
        <w:rPr/>
        <w:t xml:space="preserve"> 대소변에도 별다른 이상이 없다.   </w:t>
      </w:r>
      <w:r>
        <w:rPr/>
        <w:t>⑥</w:t>
      </w:r>
      <w:r>
        <w:rPr/>
        <w:t xml:space="preserve"> 중학교 3학년인 남동생도 같은 증상이 있다.</w:t>
      </w:r>
    </w:p>
    <w:p>
      <w:pPr>
        <w:pStyle w:val="5"/>
        <w:widowControl w:val="off"/>
      </w:pPr>
      <w:r>
        <w:rPr/>
        <w:t>이 환자의 복통은 청소년기의 복통이며, 체격이 마른 편이고 무릎까지 아프다 하므로 성장통으로 인한 복통으로 보았다. 그냥 이거야말로 바로 원인불명의 소아복통에 빈용하는 소건중탕증이 아닌가 하면서 쉽게 생각하고 소건중탕을 10첩 정도면 충분히 나을 수 있다고 보고 동생과 함께 절반인 10첩씩 복용하라고 1제를 지어주었다.</w:t>
      </w:r>
    </w:p>
    <w:p>
      <w:pPr>
        <w:pStyle w:val="5"/>
        <w:widowControl w:val="off"/>
      </w:pPr>
      <w:r>
        <w:rPr/>
        <w:t>1달 정도가 지난 다음 유 사장의 집에 놀러 가서 다 나았겠지 생각하고는 경과를 물어 보았더니, 그 약을 복용했는데도 배가 아픈 것은 조금의 차도가 없이 여전히 아프다는 것이었다. 남동생은 슬통(</w:t>
      </w:r>
      <w:r>
        <w:rPr/>
        <w:t>膝痛)</w:t>
      </w:r>
      <w:r>
        <w:rPr/>
        <w:t>은 나았으나 배가 여전히 아프다고 한다. 소건중탕을 전할 때 약을 복용하면 곧 괜찮아질 것이라고 호언장담을 한 터라 민망하기 그지없었다.</w:t>
      </w:r>
    </w:p>
    <w:p>
      <w:pPr>
        <w:pStyle w:val="5"/>
        <w:widowControl w:val="off"/>
      </w:pPr>
      <w:r>
        <w:rPr/>
        <w:t>그래서 소아나 청소년기의 원인불명 복통에 빈용하는 소건중탕 외에 사용할 수 있는 처방이 무엇인가 생각하여 보았다. 배가 사르르 아프다는 것은 소위 허혈성 복통이라 하여 대개 온리제를 사용한다는 생각에 이르자 마른 체격과 청소년이라는 점, 또 성장통의 하나인 슬통에 너무 주안점을 두고 복통의 바탕을 잘못 판단하여 처방을 선정했다는 생각을 하게 되었다.</w:t>
      </w:r>
    </w:p>
    <w:p>
      <w:pPr>
        <w:pStyle w:val="5"/>
        <w:widowControl w:val="off"/>
      </w:pPr>
      <w:r>
        <w:rPr/>
        <w:t>수척한 형태의 청소년이라 할지라도 배가 사르르 아프거나 배변 전에 사르르 아플 경우에는 생강 같은 온리제나 온리제가 포함된 보기온리제를 사용해야 복부 온열을 통하여 허헐성 복통이 멈출 수 있는 것을 간과한 것이었다.</w:t>
      </w:r>
    </w:p>
    <w:p>
      <w:pPr>
        <w:pStyle w:val="5"/>
        <w:widowControl w:val="off"/>
      </w:pPr>
      <w:r>
        <w:rPr/>
        <w:t>배가 사르르 아픈 허혈성 복통에 사용하는 대표적인 처방이 생강 단방인 노강음이나 건강이 포함된 이중탕이 아닌가. 물론 생강과 대추로 이루어진 온비탕을 복용해도 나을 것이지만, 그래서 허혈성 복통에 가장 빈용하는 처방이 이중탕 이어서 이중탕을 사용하기로 했다. 이중탕이 이와 비슷한 태음복통에 사용하는 주요처방이기도 하다.</w:t>
      </w:r>
    </w:p>
    <w:p>
      <w:pPr>
        <w:pStyle w:val="5"/>
        <w:widowControl w:val="off"/>
      </w:pPr>
      <w:r>
        <w:rPr/>
        <w:t>배가 매일 조금씩 수시로 사르르 아프거나 배변 전 약간씩 아픈 것을 허혈성 복통이라 보고 온열보기제이며 태음복통에 사용하는 이중탕 2배량으로 하여 저번처럼 동생과 같이 먹게끔 1제를 지어 주었다.</w:t>
      </w:r>
    </w:p>
    <w:p>
      <w:pPr>
        <w:pStyle w:val="5"/>
        <w:widowControl w:val="off"/>
      </w:pPr>
      <w:r>
        <w:rPr/>
        <w:t>다음에 유 사장의 집에 갔을 때 마침 아이들이 학교에서 돌아와 있었다. 경과를 물어보자 그 약을 복용한 뒤 요즘은 두 학생 모두 배가 아프다는 말이 없어졌다는 것이다.</w:t>
      </w:r>
    </w:p>
    <w:p>
      <w:pPr>
        <w:pStyle w:val="5"/>
        <w:widowControl w:val="off"/>
      </w:pPr>
      <w:r>
        <w:rPr/>
        <w:t>필자도 청년기에 여름철만 되면 원인불명의 배가 사르르 아픈 복통과 이 복통이 며칠씩 지속되는 경우는 설사를 해서 고생한 적이 있었다. 지금 생각하면 이중탕이나 아니면 생강탕에 꿀이나 설탕을 타서 먹으면 나았을 것이나, 그때는 그것을 몰랐으니 그냥 고생할 수밖에 없었다는 생각을 해본다.</w:t>
      </w:r>
    </w:p>
    <w:p>
      <w:pPr>
        <w:pStyle w:val="3"/>
        <w:widowControl w:val="off"/>
        <w:rPr/>
      </w:pPr>
    </w:p>
    <w:p>
      <w:pPr>
        <w:pStyle w:val="3"/>
        <w:widowControl w:val="off"/>
      </w:pPr>
      <w:r>
        <w:rPr/>
        <w:t>2-3. 음주 후 설사(</w:t>
      </w:r>
      <w:r>
        <w:rPr/>
        <w:t xml:space="preserve">泄瀉), </w:t>
      </w:r>
      <w:r>
        <w:rPr/>
        <w:t>하복통(</w:t>
      </w:r>
      <w:r>
        <w:rPr/>
        <w:t>下腹痛)</w:t>
      </w:r>
    </w:p>
    <w:p>
      <w:pPr>
        <w:pStyle w:val="5"/>
        <w:widowControl w:val="off"/>
      </w:pPr>
      <w:r>
        <w:rPr/>
        <w:t>다음은 성범준 선생의 경험이다.</w:t>
      </w:r>
    </w:p>
    <w:p>
      <w:pPr>
        <w:pStyle w:val="4"/>
        <w:widowControl w:val="off"/>
      </w:pPr>
      <w:r>
        <w:pict>
          <v:oval id="_x1302623749" style="v-text-anchor:top;width:6.79pt;height:5.37pt;mso-wrap-style:square;" o:hralign="left" o:allowincell="f" o:insetmode="custom" stroked="f" fillcolor="#999999" o:connectortype="straight">
            <v:fill opacity="1.00" color2="#000000"/>
          </v:oval>
        </w:pict>
        <w:rPr/>
        <w:t xml:space="preserve"> 성 </w:t>
      </w:r>
      <w:r>
        <w:rPr/>
        <w:t>○</w:t>
      </w:r>
      <w:r>
        <w:rPr/>
        <w:t xml:space="preserve"> </w:t>
      </w:r>
      <w:r>
        <w:rPr/>
        <w:t>○</w:t>
      </w:r>
      <w:r>
        <w:rPr/>
        <w:t xml:space="preserve">  남  26세  한태음인  대학생  대전광역시 동구</w:t>
      </w:r>
    </w:p>
    <w:p>
      <w:pPr>
        <w:pStyle w:val="5"/>
        <w:widowControl w:val="off"/>
      </w:pPr>
      <w:r>
        <w:rPr/>
        <w:t>맥주를 마신 후 아랫배가 사르르 아프면서 설사한다. 평소에 더위를 많이 타서 찬물을 많이 마시는데, 컨디션이 좋지 않으면 찬 것을 많이 먹다가 종종 설사하는 경우가 있다. 이럴 때는 하루 정도 따뜻한 물을 마시고 조심하면 원래대로 되돌아오곤 했는데, 이번에는 4일이 지나도록 증세가 계속 남아 있었다.</w:t>
      </w:r>
    </w:p>
    <w:p>
      <w:pPr>
        <w:pStyle w:val="5"/>
        <w:widowControl w:val="off"/>
      </w:pPr>
      <w:r>
        <w:rPr/>
        <w:t>①</w:t>
      </w:r>
      <w:r>
        <w:rPr/>
        <w:t xml:space="preserve"> 아랫배가 기분 나쁘게 약간씩 아파 오면서 설사하는데, 하루에 2</w:t>
      </w:r>
      <w:r>
        <w:rPr/>
        <w:t>～</w:t>
      </w:r>
      <w:r>
        <w:rPr/>
        <w:t xml:space="preserve">3번 정도이고 4일간 지속되었다.   </w:t>
      </w:r>
      <w:r>
        <w:rPr/>
        <w:t>②</w:t>
      </w:r>
      <w:r>
        <w:rPr/>
        <w:t xml:space="preserve"> 온몸이 찌뿌드드하고, 특히 다리 쪽으로 식은땀이 조금씩 났다.   </w:t>
      </w:r>
      <w:r>
        <w:rPr/>
        <w:t>③</w:t>
      </w:r>
      <w:r>
        <w:rPr/>
        <w:t xml:space="preserve"> 가끔씩 상열감(</w:t>
      </w:r>
      <w:r>
        <w:rPr/>
        <w:t>上熱感)</w:t>
      </w:r>
      <w:r>
        <w:rPr/>
        <w:t xml:space="preserve">을 느끼면서 땀을 많이 흘린다. 이러한 증상은 6개월 정도 되었다.   </w:t>
      </w:r>
      <w:r>
        <w:rPr/>
        <w:t>④</w:t>
      </w:r>
      <w:r>
        <w:rPr/>
        <w:t xml:space="preserve"> 작년부터 연변(</w:t>
      </w:r>
      <w:r>
        <w:rPr/>
        <w:t xml:space="preserve">軟便) </w:t>
      </w:r>
      <w:r>
        <w:rPr/>
        <w:t>증세가 있고 대변도 가늘게 나오며, 대변을 하루에 두세 번 봤다가 2</w:t>
      </w:r>
      <w:r>
        <w:rPr/>
        <w:t>～</w:t>
      </w:r>
      <w:r>
        <w:rPr/>
        <w:t xml:space="preserve">3일 동안 보지 않다를 반복한다.   </w:t>
      </w:r>
      <w:r>
        <w:rPr/>
        <w:t>⑤</w:t>
      </w:r>
      <w:r>
        <w:rPr/>
        <w:t xml:space="preserve"> 평소 아침에 밀가루 음식을 먹으면 설사하거나 하루 종일 속이 편하지 않다.   </w:t>
      </w:r>
      <w:r>
        <w:rPr/>
        <w:t>⑥</w:t>
      </w:r>
      <w:r>
        <w:rPr/>
        <w:t xml:space="preserve"> 평소에 다리 쪽과 아랫배 쪽으로 식은땀이 흐르는 경우가 종종 있다.   </w:t>
      </w:r>
      <w:r>
        <w:rPr/>
        <w:t>⑦</w:t>
      </w:r>
      <w:r>
        <w:rPr/>
        <w:t xml:space="preserve"> 원래는 추위를 많이 타고 더위를 타지 않았지만, 5년 전부터 더위도 많이 타고 땀도 많이 나게 되었다.</w:t>
      </w:r>
    </w:p>
    <w:p>
      <w:pPr>
        <w:pStyle w:val="5"/>
        <w:widowControl w:val="off"/>
      </w:pPr>
      <w:r>
        <w:rPr/>
        <w:t>설사와 몸이 약간 무겁고 찌뿌드드한 것을 목표로 이중탕 본방을 2첩 달여서 복용했다. 저녁에 약을 달여서 저녁식사 후와 잠들기 전에 두 차례 복용했다. 아침에 재탕하여 한 번 더 복용하려 했으나 너무 묽게 달여서 먹을 수 없었다. 하지만 증세가 소실되어 더 이상 복용하지 않았다.</w:t>
      </w:r>
    </w:p>
    <w:p>
      <w:pPr>
        <w:pStyle w:val="5"/>
        <w:widowControl w:val="off"/>
      </w:pPr>
      <w:r>
        <w:rPr/>
        <w:t>처음에 마셨을 때 무엇보다도 건강의 신미(</w:t>
      </w:r>
      <w:r>
        <w:rPr/>
        <w:t>辛味)</w:t>
      </w:r>
      <w:r>
        <w:rPr/>
        <w:t>가 압도했다. 약의 가지 수가 4가지밖에 되지 않고, 거기에 건강이 2돈이 들어가서 그런지 건강 맛을 제대로 느낄 수 있었다. 알싸한 맛이 너무 강하여 약을 조금씩 들이켤 수밖에 없었고 약이 넘어가는 경로를 따라서 속이 따뜻해지는 것을 느낄 수 있었다. 속이 따뜻한 느낌도 30분가량은 지속되었다. 이중탕이 이렇게 바로 속을 따뜻하게 할 줄은 몰랐다.</w:t>
      </w:r>
    </w:p>
    <w:p>
      <w:pPr>
        <w:pStyle w:val="5"/>
        <w:widowControl w:val="off"/>
      </w:pPr>
      <w:r>
        <w:rPr/>
        <w:t>1. 다음날 아침에 일어났을 때 아랫배가 살며시 아픈 느낌과 몸이 무겁고 찌뿌드드한 것이 사라졌다.</w:t>
      </w:r>
    </w:p>
    <w:p>
      <w:pPr>
        <w:pStyle w:val="5"/>
        <w:widowControl w:val="off"/>
      </w:pPr>
      <w:r>
        <w:rPr/>
        <w:t>2. 다음날부터 설사도 하지 않았다.</w:t>
      </w:r>
    </w:p>
    <w:p>
      <w:pPr>
        <w:pStyle w:val="5"/>
        <w:widowControl w:val="off"/>
      </w:pPr>
      <w:r>
        <w:rPr/>
        <w:t>3. 설사가 없어진 다음에는 오히려 3일 가량 변이 나오지 않았다. 이것은 아마도 설사한 후에 2</w:t>
      </w:r>
      <w:r>
        <w:rPr/>
        <w:t>～</w:t>
      </w:r>
      <w:r>
        <w:rPr/>
        <w:t>3일간 대변을 보지 못하는 증상이 재발한 것으로 보여 다른 처방을 사용해야 할 것으로 보였다. 평소에 인삼이 들어간 처방을 먹으면 처음에는 몸도 가벼워지고 좋다가 반 제에서 한 제 정도 복용하면 오히려 상열감이 심해지면서 코피가 나곤 했다.</w:t>
      </w:r>
    </w:p>
    <w:p>
      <w:pPr>
        <w:pStyle w:val="3"/>
        <w:widowControl w:val="off"/>
        <w:rPr/>
      </w:pPr>
    </w:p>
    <w:p>
      <w:pPr>
        <w:pStyle w:val="3"/>
        <w:widowControl w:val="off"/>
      </w:pPr>
      <w:r>
        <w:rPr/>
        <w:t>3-1. 식욕부진(</w:t>
      </w:r>
      <w:r>
        <w:rPr/>
        <w:t>食慾不振)</w:t>
      </w:r>
    </w:p>
    <w:p>
      <w:pPr>
        <w:pStyle w:val="5"/>
        <w:widowControl w:val="off"/>
      </w:pPr>
      <w:r>
        <w:rPr/>
        <w:t>다음은 김진환 선생의 경험이다.</w:t>
      </w:r>
    </w:p>
    <w:p>
      <w:pPr>
        <w:pStyle w:val="4"/>
        <w:widowControl w:val="off"/>
      </w:pPr>
      <w:r>
        <w:pict>
          <v:oval id="_x130262375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27세  대학생  약 175cm 59kg  대전광역시 동구</w:t>
      </w:r>
    </w:p>
    <w:p>
      <w:pPr>
        <w:pStyle w:val="5"/>
        <w:widowControl w:val="off"/>
      </w:pPr>
      <w:r>
        <w:rPr/>
        <w:t>마른 체격이며, 피부가 엷고 약간 검은 편이다. 성격이 예민하다.</w:t>
      </w:r>
    </w:p>
    <w:p>
      <w:pPr>
        <w:pStyle w:val="5"/>
        <w:widowControl w:val="off"/>
      </w:pPr>
      <w:r>
        <w:rPr/>
        <w:t>①</w:t>
      </w:r>
      <w:r>
        <w:rPr/>
        <w:t xml:space="preserve"> 여름철 초기에 기운이 없는 것을 느낀다.   </w:t>
      </w:r>
      <w:r>
        <w:rPr/>
        <w:t>②</w:t>
      </w:r>
      <w:r>
        <w:rPr/>
        <w:t xml:space="preserve"> 평소에 땀이 잘 나지 않으나 요즘에 땀을 많이 흘린다.   </w:t>
      </w:r>
      <w:r>
        <w:rPr/>
        <w:t>③</w:t>
      </w:r>
      <w:r>
        <w:rPr/>
        <w:t xml:space="preserve"> 평소에 식사량이 많고 소화가 잘되는 편이었으나 요즘에 식욕이 저하되었다.   </w:t>
      </w:r>
      <w:r>
        <w:rPr/>
        <w:t>④</w:t>
      </w:r>
      <w:r>
        <w:rPr/>
        <w:t xml:space="preserve"> 앞의 증상들은 냉면을 먹고 난 후에는 더 심해지는 경향이 있다.   </w:t>
      </w:r>
      <w:r>
        <w:rPr/>
        <w:t>⑤</w:t>
      </w:r>
      <w:r>
        <w:rPr/>
        <w:t xml:space="preserve"> 복진상 흉협고만(</w:t>
      </w:r>
      <w:r>
        <w:rPr/>
        <w:t>胸脇苦滿)</w:t>
      </w:r>
      <w:r>
        <w:rPr/>
        <w:t>과 복직근연급(</w:t>
      </w:r>
      <w:r>
        <w:rPr/>
        <w:t>腹直筋攣急)</w:t>
      </w:r>
      <w:r>
        <w:rPr/>
        <w:t xml:space="preserve">이 있다.   </w:t>
      </w:r>
      <w:r>
        <w:rPr/>
        <w:t>⑥</w:t>
      </w:r>
      <w:r>
        <w:rPr/>
        <w:t xml:space="preserve"> 갈증(</w:t>
      </w:r>
      <w:r>
        <w:rPr/>
        <w:t>渴症)</w:t>
      </w:r>
      <w:r>
        <w:rPr/>
        <w:t>이 발생하여 물을 자주 마신다.</w:t>
      </w:r>
    </w:p>
    <w:p>
      <w:pPr>
        <w:pStyle w:val="5"/>
        <w:widowControl w:val="off"/>
      </w:pPr>
      <w:r>
        <w:rPr/>
        <w:t>여름철에 체력이 저하되어 이러한 증상이 발생한 것으로 보고 사군자탕 본방으로 1일분을 복용했다. 약을 복용한 후에 자한(</w:t>
      </w:r>
      <w:r>
        <w:rPr/>
        <w:t xml:space="preserve">自汗) </w:t>
      </w:r>
      <w:r>
        <w:rPr/>
        <w:t>증상이 격감했으며 식욕이 증진되었다. 그러나 갈증이 나는 것은 여전했다. 사군자탕을 복용하고 며칠 후에 냉면을 먹었는데, 다시 전과 같은 증상이 발생했다. 이번에는 이중탕 본방으로 1일분을 복용했다.</w:t>
      </w:r>
    </w:p>
    <w:p>
      <w:pPr>
        <w:pStyle w:val="5"/>
        <w:widowControl w:val="off"/>
      </w:pPr>
      <w:r>
        <w:rPr/>
        <w:t>이중탕을 복용한 후에는 속이 편안해지는 것을 느꼈으며 식욕도 약간 증진되었다. 그러나 자한(</w:t>
      </w:r>
      <w:r>
        <w:rPr/>
        <w:t>自汗)</w:t>
      </w:r>
      <w:r>
        <w:rPr/>
        <w:t>과 갈증(</w:t>
      </w:r>
      <w:r>
        <w:rPr/>
        <w:t>渴症)</w:t>
      </w:r>
      <w:r>
        <w:rPr/>
        <w:t>은 여전했다. 이번에는 사군자탕에 이중탕을 합하여 1일분을 복용했다. 약을 복용한 후에 자한이 소실되고 식욕도 증진되었으며 속도 편해졌다. 그러나 갈증은 여전했다.</w:t>
      </w:r>
    </w:p>
    <w:p>
      <w:pPr>
        <w:pStyle w:val="3"/>
        <w:widowControl w:val="off"/>
        <w:rPr/>
      </w:pPr>
    </w:p>
    <w:p>
      <w:pPr>
        <w:pStyle w:val="3"/>
        <w:widowControl w:val="off"/>
      </w:pPr>
      <w:r>
        <w:rPr/>
        <w:t>3-2. 식사불납(</w:t>
      </w:r>
      <w:r>
        <w:rPr/>
        <w:t>食事不納)</w:t>
      </w:r>
    </w:p>
    <w:p>
      <w:pPr>
        <w:pStyle w:val="5"/>
        <w:widowControl w:val="off"/>
      </w:pPr>
      <w:r>
        <w:rPr/>
        <w:t>다음은 박태기 선생의 경험이다.</w:t>
      </w:r>
    </w:p>
    <w:p>
      <w:pPr>
        <w:pStyle w:val="4"/>
        <w:widowControl w:val="off"/>
      </w:pPr>
      <w:r>
        <w:pict>
          <v:oval id="_x130262375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36세  수녀  강원도 춘천시 효자동</w:t>
      </w:r>
    </w:p>
    <w:p>
      <w:pPr>
        <w:pStyle w:val="5"/>
        <w:widowControl w:val="off"/>
      </w:pPr>
      <w:r>
        <w:rPr/>
        <w:t>야무지고 피부가 약간 검은 아주머니가 거의 죽어가는 모습으로 가족과 함께 왔다. 오랫동안 여러 병원을 다니며 치료했으나 호전되지 않아 찾아왔다는 것이다.</w:t>
      </w:r>
    </w:p>
    <w:p>
      <w:pPr>
        <w:pStyle w:val="5"/>
        <w:widowControl w:val="off"/>
      </w:pPr>
      <w:r>
        <w:rPr/>
        <w:t>①</w:t>
      </w:r>
      <w:r>
        <w:rPr/>
        <w:t xml:space="preserve"> 오래전부터 식사를 거의 못했다.   </w:t>
      </w:r>
      <w:r>
        <w:rPr/>
        <w:t>②</w:t>
      </w:r>
      <w:r>
        <w:rPr/>
        <w:t xml:space="preserve"> 식사를 못해서인지 몸이 매우 수척해져 뼈만 앙상하게 남아 있다.   </w:t>
      </w:r>
    </w:p>
    <w:p>
      <w:pPr>
        <w:pStyle w:val="5"/>
        <w:widowControl w:val="off"/>
      </w:pPr>
      <w:r>
        <w:rPr/>
        <w:t>③</w:t>
      </w:r>
      <w:r>
        <w:rPr/>
        <w:t xml:space="preserve"> 그럼에도 불구하고 헛배가 부른다.   </w:t>
      </w:r>
      <w:r>
        <w:rPr/>
        <w:t>④</w:t>
      </w:r>
      <w:r>
        <w:rPr/>
        <w:t xml:space="preserve"> 속이 쓰리다.   </w:t>
      </w:r>
      <w:r>
        <w:rPr/>
        <w:t>⑤</w:t>
      </w:r>
      <w:r>
        <w:rPr/>
        <w:t xml:space="preserve"> 배에서는 ‘꾸륵꾸륵’ 물소리가 들린다.   </w:t>
      </w:r>
      <w:r>
        <w:rPr/>
        <w:t>⑥</w:t>
      </w:r>
      <w:r>
        <w:rPr/>
        <w:t xml:space="preserve"> 손발도 매우 차다.   </w:t>
      </w:r>
      <w:r>
        <w:rPr/>
        <w:t>⑦</w:t>
      </w:r>
      <w:r>
        <w:rPr/>
        <w:t xml:space="preserve"> 기력(</w:t>
      </w:r>
      <w:r>
        <w:rPr/>
        <w:t>氣力)</w:t>
      </w:r>
      <w:r>
        <w:rPr/>
        <w:t>도 극도로 쇠약해져 있다.</w:t>
      </w:r>
    </w:p>
    <w:p>
      <w:pPr>
        <w:pStyle w:val="5"/>
        <w:widowControl w:val="off"/>
      </w:pPr>
      <w:r>
        <w:rPr/>
        <w:t>전신쇠약의 원인은 장기간 지속된 식욕부진(</w:t>
      </w:r>
      <w:r>
        <w:rPr/>
        <w:t>食慾不振)</w:t>
      </w:r>
      <w:r>
        <w:rPr/>
        <w:t>이며, 복명(</w:t>
      </w:r>
      <w:r>
        <w:rPr/>
        <w:t>腹鳴)</w:t>
      </w:r>
      <w:r>
        <w:rPr/>
        <w:t>이 있는 것을 보면 식욕부진이 소화기능 저하에 기인한다고 보고, 수족이 찬 것을 감안하여 건강이 포함되어 있는 이중탕으로 10일분 20첩을 투약했다. 약을 모두 복용하고 다시 내방했을 때 확인해 보니, 뱃속이 편하고, 물소리도 덜 나며, 이젠 밥도 조금씩 먹는다는 것이다.</w:t>
      </w:r>
    </w:p>
    <w:p>
      <w:pPr>
        <w:pStyle w:val="5"/>
        <w:widowControl w:val="off"/>
      </w:pPr>
      <w:r>
        <w:rPr/>
        <w:t>역시 같은 약으로 다시 지어 주었으며, 그때마다 조금씩 호전되었다. 이중탕을 5제 복용하고 살도 통통하게 오르고 건강을 되찾아 폐약(</w:t>
      </w:r>
      <w:r>
        <w:rPr/>
        <w:t>閉藥)</w:t>
      </w:r>
      <w:r>
        <w:rPr/>
        <w:t>했다.</w:t>
      </w:r>
    </w:p>
    <w:p>
      <w:pPr>
        <w:pStyle w:val="3"/>
        <w:widowControl w:val="off"/>
        <w:rPr/>
      </w:pPr>
    </w:p>
    <w:p>
      <w:pPr>
        <w:pStyle w:val="3"/>
        <w:widowControl w:val="off"/>
      </w:pPr>
      <w:r>
        <w:rPr/>
        <w:t>3-3. 식욕부진(</w:t>
      </w:r>
      <w:r>
        <w:rPr/>
        <w:t xml:space="preserve">食慾不振), </w:t>
      </w:r>
      <w:r>
        <w:rPr/>
        <w:t>식후즉변(</w:t>
      </w:r>
      <w:r>
        <w:rPr/>
        <w:t>食後卽便)</w:t>
      </w:r>
    </w:p>
    <w:p>
      <w:pPr>
        <w:pStyle w:val="5"/>
        <w:widowControl w:val="off"/>
      </w:pPr>
      <w:r>
        <w:rPr/>
        <w:t>다음은 임지현 선생의 경험이다.</w:t>
      </w:r>
    </w:p>
    <w:p>
      <w:pPr>
        <w:pStyle w:val="4"/>
        <w:widowControl w:val="off"/>
      </w:pPr>
      <w:r>
        <w:pict>
          <v:oval id="_x183336262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28세  170cm 55kg</w:t>
      </w:r>
    </w:p>
    <w:p>
      <w:pPr>
        <w:pStyle w:val="5"/>
        <w:widowControl w:val="off"/>
      </w:pPr>
      <w:r>
        <w:rPr/>
        <w:t>키가 크지 않고 몸이 마른 편이다. 피부에 여드름이 많이 난 자국이 있다. 현재 대학을 졸업한 후에 공무원 시험을 준비하고 있다. 전에는 체중이 58kg 정도 되었는데, 여름에 땀을 흘려서인지 살이 3kg 정도 빠졌다.</w:t>
      </w:r>
    </w:p>
    <w:p>
      <w:pPr>
        <w:pStyle w:val="5"/>
        <w:widowControl w:val="off"/>
      </w:pPr>
      <w:r>
        <w:rPr/>
        <w:t>①</w:t>
      </w:r>
      <w:r>
        <w:rPr/>
        <w:t xml:space="preserve"> 아침에 일어나기 힘들다. </w:t>
      </w:r>
      <w:r>
        <w:rPr/>
        <w:t>㉠</w:t>
      </w:r>
      <w:r>
        <w:rPr/>
        <w:t xml:space="preserve"> 보통 새벽 2시 정도에 잠을 자고 아침 7시 30분 정도에 일어나는데, 일어나기가 힘들고 아침에는 식욕이 없다. </w:t>
      </w:r>
      <w:r>
        <w:rPr/>
        <w:t>㉡</w:t>
      </w:r>
      <w:r>
        <w:rPr/>
        <w:t xml:space="preserve"> 기상 후 2시간 정도 지나야 몸이 깨어나는 것 같다. </w:t>
      </w:r>
      <w:r>
        <w:rPr/>
        <w:t>㉢</w:t>
      </w:r>
      <w:r>
        <w:rPr/>
        <w:t xml:space="preserve"> 아침에 피곤하여 공부가 안 된다. </w:t>
      </w:r>
      <w:r>
        <w:rPr/>
        <w:t>㉣</w:t>
      </w:r>
      <w:r>
        <w:rPr/>
        <w:t xml:space="preserve"> 새벽 2시 이전에는 잠이 오지 않는다.   </w:t>
      </w:r>
      <w:r>
        <w:rPr/>
        <w:t>②</w:t>
      </w:r>
      <w:r>
        <w:rPr/>
        <w:t xml:space="preserve"> 현재 기침을 하는데, 3주 전 학원에서 에어컨 바람을 쏘인 후부터 시작되었다.   </w:t>
      </w:r>
      <w:r>
        <w:rPr/>
        <w:t>③</w:t>
      </w:r>
      <w:r>
        <w:rPr/>
        <w:t xml:space="preserve"> 하루 3끼를 모두 먹는데, 아침은 빵이나 우유를 먹고, 점심은 학원에서 먹고, 저녁은 집에 와서 저녁 10시 정도에 먹는다. 점심을 먹고 나면 속이 더부룩하고 저녁을 먹은 후에는 가스가 찬다.   </w:t>
      </w:r>
      <w:r>
        <w:rPr/>
        <w:t>④</w:t>
      </w:r>
      <w:r>
        <w:rPr/>
        <w:t xml:space="preserve"> 대변은 아침을 먹기 전과 아침을 먹은 후 1시간 정도 지나서 본다. 아침을 먹기 전에 대변을 보면 대변이 풀어지지 않고 나오는데, 아침 먹은 후의 대변은 물같이 나온다. </w:t>
      </w:r>
      <w:r>
        <w:rPr/>
        <w:t>㉠</w:t>
      </w:r>
      <w:r>
        <w:rPr/>
        <w:t xml:space="preserve"> 술을 마신 후에는 7</w:t>
      </w:r>
      <w:r>
        <w:rPr/>
        <w:t>～</w:t>
      </w:r>
      <w:r>
        <w:rPr/>
        <w:t xml:space="preserve">8번 정도 설사를 하기도 한다.   </w:t>
      </w:r>
      <w:r>
        <w:rPr/>
        <w:t>⑤</w:t>
      </w:r>
      <w:r>
        <w:rPr/>
        <w:t xml:space="preserve"> 다른 사람에 비해 땀이 많지는 않다.   </w:t>
      </w:r>
      <w:r>
        <w:rPr/>
        <w:t>⑥</w:t>
      </w:r>
      <w:r>
        <w:rPr/>
        <w:t xml:space="preserve"> 계단을 오르면 숨이 차고 심장이 뛴다.   </w:t>
      </w:r>
      <w:r>
        <w:rPr/>
        <w:t>⑦</w:t>
      </w:r>
      <w:r>
        <w:rPr/>
        <w:t xml:space="preserve"> 아침에 헬스를 한다.</w:t>
      </w:r>
    </w:p>
    <w:p>
      <w:pPr>
        <w:pStyle w:val="5"/>
        <w:widowControl w:val="off"/>
      </w:pPr>
      <w:r>
        <w:rPr/>
        <w:t>시험 준비로 정신적 스트레스를 많이 받고 육체적으로도 무리가 되어 기상곤권(</w:t>
      </w:r>
      <w:r>
        <w:rPr/>
        <w:t xml:space="preserve">起床困倦), </w:t>
      </w:r>
      <w:r>
        <w:rPr/>
        <w:t>식욕저하(</w:t>
      </w:r>
      <w:r>
        <w:rPr/>
        <w:t xml:space="preserve">食慾低下), </w:t>
      </w:r>
      <w:r>
        <w:rPr/>
        <w:t>식후즉변(</w:t>
      </w:r>
      <w:r>
        <w:rPr/>
        <w:t>食後卽便)</w:t>
      </w:r>
      <w:r>
        <w:rPr/>
        <w:t>이 발생하는 것으로 보았으며, 소화기능이 저하되어 있고 소화기가 허랭한 것으로 판단되었다. 따라서 소화기 허랭(</w:t>
      </w:r>
      <w:r>
        <w:rPr/>
        <w:t>虛冷)</w:t>
      </w:r>
      <w:r>
        <w:rPr/>
        <w:t>을 치료하기 위하여 이중탕 본방으로 투약했다.</w:t>
      </w:r>
    </w:p>
    <w:p>
      <w:pPr>
        <w:pStyle w:val="5"/>
        <w:widowControl w:val="off"/>
      </w:pPr>
      <w:r>
        <w:rPr/>
        <w:t>약을 모두 복용한 후에 확인해 보니, 아침에 일어나는 것은 여전히 힘드나 식욕이 좋아지고 속이 더부룩하고 가스가 차는 것이 소실되었다. 체중이 57kg 정도로 증가했으나 아침에 물 같은 설사를 하는 것은 여전하다고 한다.</w:t>
      </w:r>
    </w:p>
    <w:p>
      <w:pPr>
        <w:pStyle w:val="5"/>
        <w:widowControl w:val="off"/>
      </w:pPr>
      <w:r>
        <w:rPr/>
        <w:t>식욕이 좋아졌으므로 이중탕의 효과가 확인되었으나, 아침을 먹은 후에 물 같은 설사를 하므로 이번에는 삼령백출산을 투약했다. 약을 모두 복용한 후에 확인해 보니, 식욕이 좋아지고 소화가 잘된다고 한다. 그러나 기상곤권과 아침에 설사를 하는 것은 여전하다고 한다.</w:t>
      </w:r>
    </w:p>
    <w:p>
      <w:pPr>
        <w:pStyle w:val="3"/>
        <w:widowControl w:val="off"/>
        <w:rPr/>
      </w:pPr>
    </w:p>
    <w:p>
      <w:pPr>
        <w:pStyle w:val="3"/>
        <w:widowControl w:val="off"/>
      </w:pPr>
      <w:r>
        <w:rPr/>
        <w:t>3-6. 식체빈발(</w:t>
      </w:r>
      <w:r>
        <w:rPr/>
        <w:t xml:space="preserve">食滯頻發), </w:t>
      </w:r>
      <w:r>
        <w:rPr/>
        <w:t>하복랭(</w:t>
      </w:r>
      <w:r>
        <w:rPr/>
        <w:t xml:space="preserve">下腹冷), </w:t>
      </w:r>
      <w:r>
        <w:rPr/>
        <w:t>하복통(</w:t>
      </w:r>
      <w:r>
        <w:rPr/>
        <w:t xml:space="preserve">下腹痛), </w:t>
      </w:r>
      <w:r>
        <w:rPr/>
        <w:t>식욕부진, 피로, 기핍(</w:t>
      </w:r>
      <w:r>
        <w:rPr/>
        <w:t xml:space="preserve">氣乏), </w:t>
      </w:r>
      <w:r>
        <w:rPr/>
        <w:t>두통, 연변(</w:t>
      </w:r>
      <w:r>
        <w:rPr/>
        <w:t>軟便)</w:t>
      </w:r>
    </w:p>
    <w:p>
      <w:pPr>
        <w:pStyle w:val="5"/>
        <w:widowControl w:val="off"/>
      </w:pPr>
      <w:r>
        <w:rPr/>
        <w:t>다음은 이윤호 선생의 경험이다.</w:t>
      </w:r>
    </w:p>
    <w:p>
      <w:pPr>
        <w:pStyle w:val="4"/>
        <w:widowControl w:val="off"/>
      </w:pPr>
      <w:r>
        <w:pict>
          <v:oval id="_x1895737209"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여  39세  태음인  경기도 부천시 상동</w:t>
      </w:r>
    </w:p>
    <w:p>
      <w:pPr>
        <w:pStyle w:val="5"/>
        <w:widowControl w:val="off"/>
      </w:pPr>
      <w:r>
        <w:rPr/>
        <w:t>남편이 아내가 너무 자주 체하고 두통이 심해서 내시경검진을 받았으나 약간 염증은 있으나 별다른 이상이 없다고 병원에서 말했는데, 그럼에도 과일이나 딱딱한 것을 먹으면 걸려서 과일도 못 먹는다고 하면서 좋은 약이 없을까 하고 문의해 왔다. 39세이며 피부가 하얀 물살형 태음인으로 보인다.</w:t>
      </w:r>
    </w:p>
    <w:p>
      <w:pPr>
        <w:pStyle w:val="5"/>
        <w:widowControl w:val="off"/>
      </w:pPr>
      <w:r>
        <w:rPr/>
        <w:t>①</w:t>
      </w:r>
      <w:r>
        <w:rPr/>
        <w:t xml:space="preserve"> 소식포만(</w:t>
      </w:r>
      <w:r>
        <w:rPr/>
        <w:t>小食飽滿)</w:t>
      </w:r>
      <w:r>
        <w:rPr/>
        <w:t xml:space="preserve">이 있어서 식욕이 거의 없다. </w:t>
      </w:r>
      <w:r>
        <w:rPr/>
        <w:t>㉠</w:t>
      </w:r>
      <w:r>
        <w:rPr/>
        <w:t xml:space="preserve"> 음식량의 극도로 적게 먹거나, 입이 말라서 물을 먹어도 체하는 느낌이 든다. </w:t>
      </w:r>
      <w:r>
        <w:rPr/>
        <w:t>㉡</w:t>
      </w:r>
      <w:r>
        <w:rPr/>
        <w:t xml:space="preserve"> 조금 체하면 두통이 심해지고 가슴이 답답하다. </w:t>
      </w:r>
      <w:r>
        <w:rPr/>
        <w:t>㉢</w:t>
      </w:r>
      <w:r>
        <w:rPr/>
        <w:t xml:space="preserve"> 과일이나 단단한 것을 조금만 먹어도 체한다.</w:t>
      </w:r>
    </w:p>
    <w:p>
      <w:pPr>
        <w:pStyle w:val="5"/>
        <w:widowControl w:val="off"/>
      </w:pPr>
      <w:r>
        <w:rPr/>
        <w:t>㉣</w:t>
      </w:r>
      <w:r>
        <w:rPr/>
        <w:t xml:space="preserve"> 소화불량으로 양약(</w:t>
      </w:r>
      <w:r>
        <w:rPr/>
        <w:t>洋藥)</w:t>
      </w:r>
      <w:r>
        <w:rPr/>
        <w:t xml:space="preserve">이나 한방소화제를 먹으면 오히려 속이 더 불편하다.   </w:t>
      </w:r>
      <w:r>
        <w:rPr/>
        <w:t>②</w:t>
      </w:r>
      <w:r>
        <w:rPr/>
        <w:t xml:space="preserve"> 겨울에 하복랭(</w:t>
      </w:r>
      <w:r>
        <w:rPr/>
        <w:t>下腹冷)</w:t>
      </w:r>
      <w:r>
        <w:rPr/>
        <w:t>과 족랭(</w:t>
      </w:r>
      <w:r>
        <w:rPr/>
        <w:t>足冷)</w:t>
      </w:r>
      <w:r>
        <w:rPr/>
        <w:t xml:space="preserve">이 심하다.   </w:t>
      </w:r>
      <w:r>
        <w:rPr/>
        <w:t>③</w:t>
      </w:r>
      <w:r>
        <w:rPr/>
        <w:t xml:space="preserve"> 추위 심하게 탄다. 땀은 거의 없다.   </w:t>
      </w:r>
      <w:r>
        <w:rPr/>
        <w:t>④</w:t>
      </w:r>
      <w:r>
        <w:rPr/>
        <w:t xml:space="preserve"> 심하비경(</w:t>
      </w:r>
      <w:r>
        <w:rPr/>
        <w:t xml:space="preserve">心下痞硬), </w:t>
      </w:r>
      <w:r>
        <w:rPr/>
        <w:t>배꼽 주위 단단하고 통증이 있다.</w:t>
      </w:r>
    </w:p>
    <w:p>
      <w:pPr>
        <w:pStyle w:val="5"/>
        <w:widowControl w:val="off"/>
      </w:pPr>
      <w:r>
        <w:rPr/>
        <w:t>⑤</w:t>
      </w:r>
      <w:r>
        <w:rPr/>
        <w:t xml:space="preserve"> 아주 피로하고 기운 없다.   </w:t>
      </w:r>
      <w:r>
        <w:rPr/>
        <w:t>⑥</w:t>
      </w:r>
      <w:r>
        <w:rPr/>
        <w:t xml:space="preserve"> 설사를 자주 했으나 요즘은 설사는 아니고 대변이 약간 묽은 형태로 잘 안 나온다.</w:t>
      </w:r>
    </w:p>
    <w:p>
      <w:pPr>
        <w:pStyle w:val="5"/>
        <w:widowControl w:val="off"/>
      </w:pPr>
      <w:r>
        <w:rPr/>
        <w:t>⑦</w:t>
      </w:r>
      <w:r>
        <w:rPr/>
        <w:t xml:space="preserve"> 가끔 움직이면 땀이 나고, 곧 추워진다.   </w:t>
      </w:r>
      <w:r>
        <w:rPr/>
        <w:t>⑧</w:t>
      </w:r>
      <w:r>
        <w:rPr/>
        <w:t xml:space="preserve"> 목 뒤가 잘 뭉치는 것 같고, 목을 돌리면 ‘두드득두드득’ 소리가 난다.</w:t>
      </w:r>
    </w:p>
    <w:p>
      <w:pPr>
        <w:pStyle w:val="5"/>
        <w:widowControl w:val="off"/>
      </w:pPr>
      <w:r>
        <w:rPr/>
        <w:t>⑨</w:t>
      </w:r>
      <w:r>
        <w:rPr/>
        <w:t xml:space="preserve"> 복부가 연약무력(</w:t>
      </w:r>
      <w:r>
        <w:rPr/>
        <w:t>軟弱無力)</w:t>
      </w:r>
      <w:r>
        <w:rPr/>
        <w:t xml:space="preserve">하다.   </w:t>
      </w:r>
      <w:r>
        <w:rPr/>
        <w:t>⑩</w:t>
      </w:r>
      <w:r>
        <w:rPr/>
        <w:t xml:space="preserve"> 소변은 자주 본다.   </w:t>
      </w:r>
      <w:r>
        <w:rPr/>
        <w:t>⑪</w:t>
      </w:r>
      <w:r>
        <w:rPr/>
        <w:t xml:space="preserve"> 작년에 자궁을 들어냈다.   </w:t>
      </w:r>
      <w:r>
        <w:rPr/>
        <w:t>⑫</w:t>
      </w:r>
      <w:r>
        <w:rPr/>
        <w:t xml:space="preserve"> 원래부터 식욕이 없어 소식(</w:t>
      </w:r>
      <w:r>
        <w:rPr/>
        <w:t>小食)</w:t>
      </w:r>
      <w:r>
        <w:rPr/>
        <w:t xml:space="preserve">을 하고 커피, 빵 부스러기로 연명해온 편이다.   </w:t>
      </w:r>
      <w:r>
        <w:rPr/>
        <w:t>⑬</w:t>
      </w:r>
      <w:r>
        <w:rPr/>
        <w:t xml:space="preserve"> 비위기능(</w:t>
      </w:r>
      <w:r>
        <w:rPr/>
        <w:t>脾胃機能)</w:t>
      </w:r>
      <w:r>
        <w:rPr/>
        <w:t>이 아주 허약하고 편식이 심하다.</w:t>
      </w:r>
    </w:p>
    <w:p>
      <w:pPr>
        <w:pStyle w:val="5"/>
        <w:widowControl w:val="off"/>
      </w:pPr>
      <w:r>
        <w:rPr/>
        <w:t>소화기가 극도로 허약해져서 물을 먹어도 체기가 있을 정도면 보통 한방소화제의 후박이나 사인 등의 방향성을 가진 약제에 오히려 더욱 불편해지는 경향이 있다. 이런 경우 다양한 증세를 보이더라도 반드시 인삼이 배합된 처방을 하지 않으면 약을 먹지 못하는 경우가 많다. 이 환자의 소화불량과 소식, 심하비경. 식욕부진(인삼)의 증상을 보면 소화기가 연약한 것으로 볼 수 있고,  추위를 심하게 타면서도 하복허랭(</w:t>
      </w:r>
      <w:r>
        <w:rPr/>
        <w:t xml:space="preserve">下腹虛冷), </w:t>
      </w:r>
      <w:r>
        <w:rPr/>
        <w:t>배꼽 주위 단단통(건강)을 가진 것을 보면 중초가 허랭한 것을 알 수가 있다.</w:t>
      </w:r>
    </w:p>
    <w:p>
      <w:pPr>
        <w:pStyle w:val="5"/>
        <w:widowControl w:val="off"/>
      </w:pPr>
      <w:r>
        <w:rPr/>
        <w:t>소화기가 연약한 경우에는 보기건비제를 허랭한 경우에는 온열제를 사용해야 하나, 이 환자는 소화기도 연약하고 허랭도 겸해 있으므로 보기건비하면서 온열을 겸할 수 있는 치법을 사용하기로 했다.</w:t>
      </w:r>
    </w:p>
    <w:p>
      <w:pPr>
        <w:pStyle w:val="5"/>
        <w:widowControl w:val="off"/>
      </w:pPr>
      <w:r>
        <w:rPr/>
        <w:t>소화기 연약과 허랭이 겸해 있을 경우 사용할 수 있는 처방으로는 부자이중탕을 비롯하여, 이중탕, 건리탕, 장원탕, 진무탕 등이 있다. 소화기 연약과 허랭으로 물이 흡수가 잘 이루어지지 않으면 항강통과 두통, 가슴 답답함을 겸할 수 있기 때문에 인삼과 건강이 주약을 이루고 물의 흡수와 소변빈삭의 백출이 가해진 이중탕이 적방이라고 생각하여 이중탕을 선택하게 되었다.</w:t>
      </w:r>
    </w:p>
    <w:p>
      <w:pPr>
        <w:pStyle w:val="5"/>
        <w:widowControl w:val="off"/>
      </w:pPr>
      <w:r>
        <w:rPr/>
        <w:t>소식(</w:t>
      </w:r>
      <w:r>
        <w:rPr/>
        <w:t>小食)</w:t>
      </w:r>
      <w:r>
        <w:rPr/>
        <w:t>과 식체빈발(</w:t>
      </w:r>
      <w:r>
        <w:rPr/>
        <w:t xml:space="preserve">食滯頻發), </w:t>
      </w:r>
      <w:r>
        <w:rPr/>
        <w:t>하복랭(</w:t>
      </w:r>
      <w:r>
        <w:rPr/>
        <w:t>下腹冷)</w:t>
      </w:r>
      <w:r>
        <w:rPr/>
        <w:t>이 소화기 연약(</w:t>
      </w:r>
      <w:r>
        <w:rPr/>
        <w:t>軟弱)</w:t>
      </w:r>
      <w:r>
        <w:rPr/>
        <w:t>과 허랭(</w:t>
      </w:r>
      <w:r>
        <w:rPr/>
        <w:t>虛冷)</w:t>
      </w:r>
      <w:r>
        <w:rPr/>
        <w:t>으로부터 나타났다고 보고 이중탕을 1.5배량으로 10일분 20첩을 지어주었다.</w:t>
      </w:r>
    </w:p>
    <w:p>
      <w:pPr>
        <w:pStyle w:val="5"/>
        <w:widowControl w:val="off"/>
      </w:pPr>
      <w:r>
        <w:rPr/>
        <w:t>한 달 후 전화로 확인해 보니, 처음 3일간은 늘 있던 체기가 하루 걸러서 생기다가 아랫배가 따뜻해지고 단단통도 없어지고 식욕이 생겨서 식사를 반 공기씩 할 수 있게 되었다. 기운이 나고 피로도 없어졌으며 두통과 연변도 모두 없어져, 모든 것이 정상적으로 돌아왔다.</w:t>
      </w:r>
    </w:p>
    <w:p>
      <w:pPr>
        <w:pStyle w:val="5"/>
        <w:widowControl w:val="off"/>
      </w:pPr>
      <w:r>
        <w:rPr/>
        <w:t>이 환자의 경우는 원래부터 소식하고 신경이 예민하며 붉은 커피, 빵 부스러기로 연명했던 터이라서 비위기능이 아주 허약하고 편식이 심하다고 남편이 약을 더 먹여야겠다고 하여 이번에는 비위허약(</w:t>
      </w:r>
      <w:r>
        <w:rPr/>
        <w:t>脾胃虛弱)</w:t>
      </w:r>
      <w:r>
        <w:rPr/>
        <w:t>에 바탕을 두어서 비화음 배량+건강2전으로 처방했다.</w:t>
      </w:r>
    </w:p>
    <w:p>
      <w:pPr>
        <w:pStyle w:val="3"/>
        <w:widowControl w:val="off"/>
      </w:pPr>
      <w:r>
        <w:rPr/>
        <w:t>4-1. 피로(</w:t>
      </w:r>
      <w:r>
        <w:rPr/>
        <w:t xml:space="preserve">疲勞), </w:t>
      </w:r>
      <w:r>
        <w:rPr/>
        <w:t>기상곤권(</w:t>
      </w:r>
      <w:r>
        <w:rPr/>
        <w:t xml:space="preserve">起床困倦), </w:t>
      </w:r>
      <w:r>
        <w:rPr/>
        <w:t>수족랭(</w:t>
      </w:r>
      <w:r>
        <w:rPr/>
        <w:t xml:space="preserve">手足冷), </w:t>
      </w:r>
      <w:r>
        <w:rPr/>
        <w:t>식욕부진(</w:t>
      </w:r>
      <w:r>
        <w:rPr/>
        <w:t xml:space="preserve">食慾不振), </w:t>
      </w:r>
      <w:r>
        <w:rPr/>
        <w:t>추위, 천면(</w:t>
      </w:r>
      <w:r>
        <w:rPr/>
        <w:t xml:space="preserve">淺眠), </w:t>
      </w:r>
      <w:r>
        <w:rPr/>
        <w:t>복명(</w:t>
      </w:r>
      <w:r>
        <w:rPr/>
        <w:t>腹鳴)</w:t>
      </w:r>
    </w:p>
    <w:p>
      <w:pPr>
        <w:pStyle w:val="5"/>
        <w:widowControl w:val="off"/>
      </w:pPr>
      <w:r>
        <w:rPr/>
        <w:t>다음은 최진희 선생의 경험이다.</w:t>
      </w:r>
    </w:p>
    <w:p>
      <w:pPr>
        <w:pStyle w:val="4"/>
        <w:widowControl w:val="off"/>
      </w:pPr>
      <w:r>
        <w:pict>
          <v:oval id="_x189573721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28세  소음인  174cm 51kg  서울특별시 성북구 정릉1동</w:t>
      </w:r>
    </w:p>
    <w:p>
      <w:pPr>
        <w:pStyle w:val="5"/>
        <w:widowControl w:val="off"/>
      </w:pPr>
      <w:r>
        <w:rPr/>
        <w:t>키가 크고 세장형(</w:t>
      </w:r>
      <w:r>
        <w:rPr/>
        <w:t>細長型)</w:t>
      </w:r>
      <w:r>
        <w:rPr/>
        <w:t>이며 피부가 희고 엷은 소음인이다.</w:t>
      </w:r>
    </w:p>
    <w:p>
      <w:pPr>
        <w:pStyle w:val="5"/>
        <w:widowControl w:val="off"/>
      </w:pPr>
      <w:r>
        <w:rPr/>
        <w:t>①</w:t>
      </w:r>
      <w:r>
        <w:rPr/>
        <w:t xml:space="preserve"> 쉽게 피로를 느낀다. 피로하여 손님이 들어오는 것을 피하기 위해 탕제실에 들어가 쪼그리고 앉아 있곤 했다.</w:t>
      </w:r>
    </w:p>
    <w:p>
      <w:pPr>
        <w:pStyle w:val="5"/>
        <w:widowControl w:val="off"/>
      </w:pPr>
      <w:r>
        <w:rPr/>
        <w:t>②</w:t>
      </w:r>
      <w:r>
        <w:rPr/>
        <w:t xml:space="preserve"> 피로하여 낮잠을 꼭 자야 한다.   </w:t>
      </w:r>
      <w:r>
        <w:rPr/>
        <w:t>③</w:t>
      </w:r>
      <w:r>
        <w:rPr/>
        <w:t xml:space="preserve"> 선천적으로 소화기가 약하다.   </w:t>
      </w:r>
      <w:r>
        <w:rPr/>
        <w:t>④</w:t>
      </w:r>
      <w:r>
        <w:rPr/>
        <w:t xml:space="preserve"> 3</w:t>
      </w:r>
      <w:r>
        <w:rPr/>
        <w:t>～</w:t>
      </w:r>
      <w:r>
        <w:rPr/>
        <w:t xml:space="preserve">4일에 한 번 변을 보는데, 컨디션이 안 좋으면 설사를 한다. 이런 증세는 고등학교 때부터 있었다.   </w:t>
      </w:r>
      <w:r>
        <w:rPr/>
        <w:t>⑤</w:t>
      </w:r>
      <w:r>
        <w:rPr/>
        <w:t xml:space="preserve"> 복명(</w:t>
      </w:r>
      <w:r>
        <w:rPr/>
        <w:t>腹鳴)</w:t>
      </w:r>
      <w:r>
        <w:rPr/>
        <w:t>이 심하다. 식후에는 위(</w:t>
      </w:r>
      <w:r>
        <w:rPr/>
        <w:t>胃)</w:t>
      </w:r>
      <w:r>
        <w:rPr/>
        <w:t xml:space="preserve">가 움직이고 꾸물거리는 소리가 났다.   </w:t>
      </w:r>
      <w:r>
        <w:rPr/>
        <w:t>⑥</w:t>
      </w:r>
      <w:r>
        <w:rPr/>
        <w:t xml:space="preserve"> 윗배가 딱딱하고 압통이 있는데, 이는 1년 전부터 확인된 것이다.   </w:t>
      </w:r>
      <w:r>
        <w:rPr/>
        <w:t>⑦</w:t>
      </w:r>
      <w:r>
        <w:rPr/>
        <w:t xml:space="preserve"> 평소에 배꼽 주위 아랫배가 찬데 이것도 1년 전부터 확인된 것이다.   </w:t>
      </w:r>
      <w:r>
        <w:rPr/>
        <w:t>⑧</w:t>
      </w:r>
      <w:r>
        <w:rPr/>
        <w:t xml:space="preserve"> 물을 거의 마시지 않는다.   </w:t>
      </w:r>
      <w:r>
        <w:rPr/>
        <w:t>⑨</w:t>
      </w:r>
      <w:r>
        <w:rPr/>
        <w:t xml:space="preserve"> 손발이 항상 차다.   </w:t>
      </w:r>
    </w:p>
    <w:p>
      <w:pPr>
        <w:pStyle w:val="5"/>
        <w:widowControl w:val="off"/>
      </w:pPr>
      <w:r>
        <w:rPr/>
        <w:t>⑩</w:t>
      </w:r>
      <w:r>
        <w:rPr/>
        <w:t xml:space="preserve"> 쉽게 잠이 들지 못한다.   </w:t>
      </w:r>
      <w:r>
        <w:rPr/>
        <w:t>⑪</w:t>
      </w:r>
      <w:r>
        <w:rPr/>
        <w:t xml:space="preserve"> 수면시 침대 밑으로 꺼지는 듯한 느낌이 있다.   </w:t>
      </w:r>
      <w:r>
        <w:rPr/>
        <w:t>⑫</w:t>
      </w:r>
      <w:r>
        <w:rPr/>
        <w:t xml:space="preserve"> 오전에 커피를 마시면 무조건 설사를 했었는데, 비화음 복용한 후 식후 속쓰림과 이런 증상은 소실되었다.</w:t>
      </w:r>
    </w:p>
    <w:p>
      <w:pPr>
        <w:pStyle w:val="5"/>
        <w:widowControl w:val="off"/>
      </w:pPr>
      <w:r>
        <w:rPr/>
        <w:t>젊은 나이인데도 쉽게 피로한 것이나 낮잠을 자야 한다는 것을 보면 기본적으로 체력이 많이 떨어져 있다는 것을 알 수 있다. 그리고 3</w:t>
      </w:r>
      <w:r>
        <w:rPr/>
        <w:t>～</w:t>
      </w:r>
      <w:r>
        <w:rPr/>
        <w:t>4일에 1회 대변을 보는 것이나 설사를 하는 것, 복명(</w:t>
      </w:r>
      <w:r>
        <w:rPr/>
        <w:t>腹鳴)</w:t>
      </w:r>
      <w:r>
        <w:rPr/>
        <w:t>이 있는 것을 보면 소화기가 연약한 것을 알 수 있다. 겸하여 하복과 수족이 찬 것을 보면 체열이 결핍되어 나타나는 양허증이 있음을 알 수가 있으므로 기허(</w:t>
      </w:r>
      <w:r>
        <w:rPr/>
        <w:t>氣虛)</w:t>
      </w:r>
      <w:r>
        <w:rPr/>
        <w:t>와 비허(</w:t>
      </w:r>
      <w:r>
        <w:rPr/>
        <w:t xml:space="preserve">脾虛), </w:t>
      </w:r>
      <w:r>
        <w:rPr/>
        <w:t>양허(</w:t>
      </w:r>
      <w:r>
        <w:rPr/>
        <w:t>陽虛)</w:t>
      </w:r>
      <w:r>
        <w:rPr/>
        <w:t>가 겹쳐 있다고 볼 수 있다.</w:t>
      </w:r>
    </w:p>
    <w:p>
      <w:pPr>
        <w:pStyle w:val="5"/>
        <w:widowControl w:val="off"/>
      </w:pPr>
      <w:r>
        <w:rPr/>
        <w:t>쉽게 피로하고 소화력이 약하며 손발과 배가 찬 증상을 감안하여 보기(</w:t>
      </w:r>
      <w:r>
        <w:rPr/>
        <w:t>補氣)</w:t>
      </w:r>
      <w:r>
        <w:rPr/>
        <w:t>와 건비(</w:t>
      </w:r>
      <w:r>
        <w:rPr/>
        <w:t xml:space="preserve">健脾) </w:t>
      </w:r>
      <w:r>
        <w:rPr/>
        <w:t>그리고 온열(</w:t>
      </w:r>
      <w:r>
        <w:rPr/>
        <w:t>溫熱)</w:t>
      </w:r>
      <w:r>
        <w:rPr/>
        <w:t>의 약성이 있는 이중탕 본방에 생강과 대조를 넣어 20첩을 지은 뒤 현재까지 6일간 10첩을 복용했다.</w:t>
      </w:r>
    </w:p>
    <w:p>
      <w:pPr>
        <w:pStyle w:val="5"/>
        <w:widowControl w:val="off"/>
      </w:pPr>
      <w:r>
        <w:rPr/>
        <w:t>㉮</w:t>
      </w:r>
      <w:r>
        <w:rPr/>
        <w:t xml:space="preserve"> 약을 복용하니 목부터 위장까지 뜨거운 느낌이 들었다.</w:t>
      </w:r>
    </w:p>
    <w:p>
      <w:pPr>
        <w:pStyle w:val="5"/>
        <w:widowControl w:val="off"/>
      </w:pPr>
      <w:r>
        <w:rPr/>
        <w:t>㉯</w:t>
      </w:r>
      <w:r>
        <w:rPr/>
        <w:t xml:space="preserve"> 2</w:t>
      </w:r>
      <w:r>
        <w:rPr/>
        <w:t>～</w:t>
      </w:r>
      <w:r>
        <w:rPr/>
        <w:t>3일 복용한 후 기상시 피로감이 없어졌다. 억지로 일어난 느낌이 아니라 푹 자고 일어난 느낌이었다. 이전에는 몸이 곤권하여 아침에 일어나기가 힘들었으나 이후로는 잘 일어난다.</w:t>
      </w:r>
    </w:p>
    <w:p>
      <w:pPr>
        <w:pStyle w:val="5"/>
        <w:widowControl w:val="off"/>
      </w:pPr>
      <w:r>
        <w:rPr/>
        <w:t>㉰</w:t>
      </w:r>
      <w:r>
        <w:rPr/>
        <w:t xml:space="preserve"> 1일 복용 후부터 식욕이 증가했다. 하루 한 끼 먹던 것을 세 끼 다 먹게 되었다.</w:t>
      </w:r>
    </w:p>
    <w:p>
      <w:pPr>
        <w:pStyle w:val="5"/>
        <w:widowControl w:val="off"/>
      </w:pPr>
      <w:r>
        <w:rPr/>
        <w:t>㉱</w:t>
      </w:r>
      <w:r>
        <w:rPr/>
        <w:t xml:space="preserve"> 3일 정도 복용 후 취침시 몸이 침대 밑으로 꺼지는 듯한 느낌이 소실되었다.</w:t>
      </w:r>
    </w:p>
    <w:p>
      <w:pPr>
        <w:pStyle w:val="5"/>
        <w:widowControl w:val="off"/>
      </w:pPr>
      <w:r>
        <w:rPr/>
        <w:t>㉲</w:t>
      </w:r>
      <w:r>
        <w:rPr/>
        <w:t xml:space="preserve"> 얼굴에 열감이 느껴지고 약간만 더워도 얼굴이 붉어진다. 그래서 예전과 달리 두꺼운 가운을 못 입고 엷은 가운을 입어야 한다.</w:t>
      </w:r>
    </w:p>
    <w:p>
      <w:pPr>
        <w:pStyle w:val="5"/>
        <w:widowControl w:val="off"/>
      </w:pPr>
      <w:r>
        <w:rPr/>
        <w:t>㉳</w:t>
      </w:r>
      <w:r>
        <w:rPr/>
        <w:t xml:space="preserve"> 찬바람이 들어오는 환풍기바람을 싫어했으나, 이제는 그렇지 않고 오히려 찬 곳을 찾는다.</w:t>
      </w:r>
    </w:p>
    <w:p>
      <w:pPr>
        <w:pStyle w:val="5"/>
        <w:widowControl w:val="off"/>
      </w:pPr>
      <w:r>
        <w:rPr/>
        <w:t>㉴</w:t>
      </w:r>
      <w:r>
        <w:rPr/>
        <w:t xml:space="preserve"> 매일 1</w:t>
      </w:r>
      <w:r>
        <w:rPr/>
        <w:t>～</w:t>
      </w:r>
      <w:r>
        <w:rPr/>
        <w:t>2회 정도 마시던 물을 전과 다르게 매 식사 때마다 마시고 그리고 중간 중간에 4</w:t>
      </w:r>
      <w:r>
        <w:rPr/>
        <w:t>～</w:t>
      </w:r>
      <w:r>
        <w:rPr/>
        <w:t>5회 찬물을 더 마신다.</w:t>
      </w:r>
    </w:p>
    <w:p>
      <w:pPr>
        <w:pStyle w:val="5"/>
        <w:widowControl w:val="off"/>
      </w:pPr>
      <w:r>
        <w:rPr/>
        <w:t>㉵</w:t>
      </w:r>
      <w:r>
        <w:rPr/>
        <w:t xml:space="preserve"> 소변량이 감소했다. 하루에 3</w:t>
      </w:r>
      <w:r>
        <w:rPr/>
        <w:t>～</w:t>
      </w:r>
      <w:r>
        <w:rPr/>
        <w:t>4번 보던 것이 1</w:t>
      </w:r>
      <w:r>
        <w:rPr/>
        <w:t>～</w:t>
      </w:r>
      <w:r>
        <w:rPr/>
        <w:t>2번으로 줄어들었다.</w:t>
      </w:r>
    </w:p>
    <w:p>
      <w:pPr>
        <w:pStyle w:val="5"/>
        <w:widowControl w:val="off"/>
      </w:pPr>
      <w:r>
        <w:rPr/>
        <w:t>㉶</w:t>
      </w:r>
      <w:r>
        <w:rPr/>
        <w:t xml:space="preserve"> 시원한 음료나 시원한 음식을 자주 찾게 되었다. 이전에는 아이스크림 먹는 사람을 이해하지 못했는데 아이스크림, 식혜, 냉커피 등을 찾게 되었다.</w:t>
      </w:r>
    </w:p>
    <w:p>
      <w:pPr>
        <w:pStyle w:val="5"/>
        <w:widowControl w:val="off"/>
      </w:pPr>
      <w:r>
        <w:rPr/>
        <w:t>㉷</w:t>
      </w:r>
      <w:r>
        <w:rPr/>
        <w:t xml:space="preserve"> 잠을 깊이 자게 되었다. 이전에는 뒤척임이 심했었는데, 금방 잠이 들게 되었고 짧은 시간 동안 잠을 자도 개운한 느낌이 들었으며, 활동량이 더 많아지고 활동을 많이 해도 오히려 힘이 덜 든다. 잠도 곧 자고, 깊게 든다.</w:t>
      </w:r>
    </w:p>
    <w:p>
      <w:pPr>
        <w:pStyle w:val="5"/>
        <w:widowControl w:val="off"/>
      </w:pPr>
      <w:r>
        <w:rPr/>
        <w:t>㉸</w:t>
      </w:r>
      <w:r>
        <w:rPr/>
        <w:t xml:space="preserve"> 이전에는 낮잠을 자고 싶은 생각이 들었으나 그런 생각이 없어졌고, 업무가 끝나고 빨리 집에 가서 쉬고 싶은 생각이 들었으나 이젠 ‘끝나면 뭐하지’하는 생각을 하게 되었다. 활동량이 많아져서인지 체중이 1kg 감량되었다.</w:t>
      </w:r>
    </w:p>
    <w:p>
      <w:pPr>
        <w:pStyle w:val="5"/>
        <w:widowControl w:val="off"/>
      </w:pPr>
      <w:r>
        <w:rPr/>
        <w:t>㉹</w:t>
      </w:r>
      <w:r>
        <w:rPr/>
        <w:t xml:space="preserve"> 땀을 빼는 것이 싫어서 사우나를 싫어했으나 사우나를 하고 싶어졌다. 근래 들어 사우나를 몇 번 했다. 손발이 항상 찼었는데 최근에는 기온에 따라 빨리 변한다. 즉 따뜻한 곳에 오면 금방 따뜻해진다.</w:t>
      </w:r>
    </w:p>
    <w:p>
      <w:pPr>
        <w:pStyle w:val="5"/>
        <w:widowControl w:val="off"/>
      </w:pPr>
      <w:r>
        <w:rPr/>
        <w:t>㉺</w:t>
      </w:r>
      <w:r>
        <w:rPr/>
        <w:t xml:space="preserve"> 평소에는 3</w:t>
      </w:r>
      <w:r>
        <w:rPr/>
        <w:t>～</w:t>
      </w:r>
      <w:r>
        <w:rPr/>
        <w:t>5일에 1회 정도 대변을 보고, 신경을 쓰거나 커피를 마신 뒤에는 설사하는 경향이 있었으나 이제는 신경을 쓰거나 커피를 마셔도 설사를 하지 않는다.</w:t>
      </w:r>
    </w:p>
    <w:p>
      <w:pPr>
        <w:pStyle w:val="5"/>
        <w:widowControl w:val="off"/>
      </w:pPr>
      <w:r>
        <w:rPr/>
        <w:t>㉻</w:t>
      </w:r>
      <w:r>
        <w:rPr/>
        <w:t xml:space="preserve"> 배가 찬 것은 여전하다.</w:t>
      </w:r>
    </w:p>
    <w:p>
      <w:pPr>
        <w:pStyle w:val="3"/>
        <w:widowControl w:val="off"/>
        <w:rPr/>
      </w:pPr>
    </w:p>
    <w:p>
      <w:pPr>
        <w:pStyle w:val="3"/>
        <w:widowControl w:val="off"/>
      </w:pPr>
      <w:r>
        <w:rPr/>
        <w:t>5-1. 감기, 기침</w:t>
      </w:r>
    </w:p>
    <w:p>
      <w:pPr>
        <w:pStyle w:val="5"/>
        <w:widowControl w:val="off"/>
      </w:pPr>
      <w:r>
        <w:rPr/>
        <w:t>다음은 유해성 선생 본인의 체험을 기록한 것이다.</w:t>
      </w:r>
    </w:p>
    <w:p>
      <w:pPr>
        <w:pStyle w:val="4"/>
        <w:widowControl w:val="off"/>
      </w:pPr>
      <w:r>
        <w:pict>
          <v:oval id="_x1302623752"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35세  소음인  경기도 안양시 관양동</w:t>
      </w:r>
    </w:p>
    <w:p>
      <w:pPr>
        <w:pStyle w:val="5"/>
        <w:widowControl w:val="off"/>
      </w:pPr>
      <w:r>
        <w:rPr/>
        <w:t>약간 큰 키에 여윈 체형이며 안색이 흰 소음인이다. 추석연휴를 이용해서 지리산 등반을 갔다가 산 중턱에서 3일 정도 야영을 했다. 출발할 때는 별로 추운 줄 몰랐으나, 야영 중 밤에 갑자기 기온이 내려가 파카를 입고 잠을 자는데도 추워서 웅크리고 잤으며, 텐트 바닥의 찬 기운과 습기가 올라와서 등이 서늘하고 눅눅했다. 별로 대수롭지 않게 생각하고 등반을 마치고 귀가했는데, 지리산에서부터 약간씩 시작된 헛기침이 집에 온 뒤에도 그치지 않고 점차 심해지기 시작했다.</w:t>
      </w:r>
    </w:p>
    <w:p>
      <w:pPr>
        <w:pStyle w:val="5"/>
        <w:widowControl w:val="off"/>
      </w:pPr>
      <w:r>
        <w:rPr/>
        <w:t>①</w:t>
      </w:r>
      <w:r>
        <w:rPr/>
        <w:t xml:space="preserve"> 간간이 기침을 한다.   </w:t>
      </w:r>
      <w:r>
        <w:rPr/>
        <w:t>②</w:t>
      </w:r>
      <w:r>
        <w:rPr/>
        <w:t xml:space="preserve"> 잠자리에서도 방이 좀 추우면 기침이 나오고 방을 덥히고 자면 기침이 멎는다.   </w:t>
      </w:r>
      <w:r>
        <w:rPr/>
        <w:t>③</w:t>
      </w:r>
      <w:r>
        <w:rPr/>
        <w:t xml:space="preserve"> 다시 바깥바람을 쐬면 기침이 치밀어 오르면서 연속적으로 나온다.   </w:t>
      </w:r>
      <w:r>
        <w:rPr/>
        <w:t>④</w:t>
      </w:r>
      <w:r>
        <w:rPr/>
        <w:t xml:space="preserve"> 가래는 없다.   </w:t>
      </w:r>
      <w:r>
        <w:rPr/>
        <w:t>⑤</w:t>
      </w:r>
      <w:r>
        <w:rPr/>
        <w:t xml:space="preserve"> 가슴이 좀 답답하며, 이 같은 기침 증세가 일주일 정도 지속되었다.</w:t>
      </w:r>
    </w:p>
    <w:p>
      <w:pPr>
        <w:pStyle w:val="5"/>
        <w:widowControl w:val="off"/>
      </w:pPr>
      <w:r>
        <w:rPr/>
        <w:t>찬 기운과 습기로 인해 신체가 허랭해지고, 폐 또한 한습(</w:t>
      </w:r>
      <w:r>
        <w:rPr/>
        <w:t>寒濕)</w:t>
      </w:r>
      <w:r>
        <w:rPr/>
        <w:t>에 손상되어 기침이 발생하는 것으로 생각되었다. 또한 찬 방에서 자거나 찬 기운에 노출되면 기침이 심해지다가 더운 방에서 자거나 더운 곳에 있으면 기침이 경감되거나 일시적으로 없어지는 것을 보면 기침의 원인이 한랭(</w:t>
      </w:r>
      <w:r>
        <w:rPr/>
        <w:t>寒冷)</w:t>
      </w:r>
      <w:r>
        <w:rPr/>
        <w:t>이라는 것을 확인할 수 있다. 아울러 본인의 체질이 선천적으로 기열(</w:t>
      </w:r>
      <w:r>
        <w:rPr/>
        <w:t>氣熱)</w:t>
      </w:r>
      <w:r>
        <w:rPr/>
        <w:t>이 결핍되기 쉽고 냉성(</w:t>
      </w:r>
      <w:r>
        <w:rPr/>
        <w:t>冷性)</w:t>
      </w:r>
      <w:r>
        <w:rPr/>
        <w:t>을 띠기 쉬운 소음인 체질이라는 점을 감안하기로 했다.</w:t>
      </w:r>
    </w:p>
    <w:p>
      <w:pPr>
        <w:pStyle w:val="5"/>
        <w:widowControl w:val="off"/>
      </w:pPr>
      <w:r>
        <w:rPr/>
        <w:t>그래서 한랭(</w:t>
      </w:r>
      <w:r>
        <w:rPr/>
        <w:t>寒冷)</w:t>
      </w:r>
      <w:r>
        <w:rPr/>
        <w:t>으로 발생한 기침을 치료하기 위해 이중탕을 복용하기로 했다. 건강(</w:t>
      </w:r>
      <w:r>
        <w:rPr/>
        <w:t>乾薑)</w:t>
      </w:r>
      <w:r>
        <w:rPr/>
        <w:t>이 군약인 이중탕은 복부와 전신, 흉곽(</w:t>
      </w:r>
      <w:r>
        <w:rPr/>
        <w:t>胸廓)</w:t>
      </w:r>
      <w:r>
        <w:rPr/>
        <w:t>을 따뜻하게 하므로 진해거담제(</w:t>
      </w:r>
      <w:r>
        <w:rPr/>
        <w:t>鎭咳祛痰劑)</w:t>
      </w:r>
      <w:r>
        <w:rPr/>
        <w:t>가 없어도 기침이 저절로 나을 것으로 판단하여 이중탕 10첩을 달여서 복용했다. 이중탕 10첩을 3일 동안 모두 복용하고 나니 복용 첫날부터 점차 기침이 감소했으며, 3일간 복용한 후에는 기침이 완전히 소실되었다.</w:t>
      </w:r>
    </w:p>
    <w:p>
      <w:pPr>
        <w:pStyle w:val="3"/>
        <w:widowControl w:val="off"/>
        <w:rPr/>
      </w:pPr>
    </w:p>
    <w:p>
      <w:pPr>
        <w:pStyle w:val="3"/>
        <w:widowControl w:val="off"/>
      </w:pPr>
      <w:r>
        <w:rPr/>
        <w:t>6-1. 소아(</w:t>
      </w:r>
      <w:r>
        <w:rPr/>
        <w:t xml:space="preserve">小兒) </w:t>
      </w:r>
      <w:r>
        <w:rPr/>
        <w:t>유연증(</w:t>
      </w:r>
      <w:r>
        <w:rPr/>
        <w:t>流涎症)</w:t>
      </w:r>
    </w:p>
    <w:p>
      <w:pPr>
        <w:pStyle w:val="5"/>
        <w:widowControl w:val="off"/>
      </w:pPr>
      <w:r>
        <w:rPr/>
        <w:t>다음은 김희경 선생의 경험이다.</w:t>
      </w:r>
    </w:p>
    <w:p>
      <w:pPr>
        <w:pStyle w:val="4"/>
        <w:widowControl w:val="off"/>
      </w:pPr>
      <w:r>
        <w:pict>
          <v:oval id="_x1302623753"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남  1세  제주도 서귀포시</w:t>
      </w:r>
    </w:p>
    <w:p>
      <w:pPr>
        <w:pStyle w:val="5"/>
        <w:widowControl w:val="off"/>
      </w:pPr>
      <w:r>
        <w:rPr/>
        <w:t>이웃집 아기가 침을 많이 흘려 늘 옷이 다 젖는다. 턱받이를 자주 갈아주어도 옷이 흥건할 정도로 침을 많이 흘린다. 흔히 1</w:t>
      </w:r>
      <w:r>
        <w:rPr/>
        <w:t>～</w:t>
      </w:r>
      <w:r>
        <w:rPr/>
        <w:t>3살까지 침을 많이 흘리는 것은 소화기관 형성이 아직 미숙한 관계로 소화액의 일종인 침이 많이 나오는 것이 아닌가 생각된다. 그래서 늘 하던 대로 이중탕 1첩을 지어 어머니에게 며칠간 나누어 먹이라고 했다.</w:t>
      </w:r>
    </w:p>
    <w:p>
      <w:pPr>
        <w:pStyle w:val="5"/>
        <w:widowControl w:val="off"/>
      </w:pPr>
      <w:r>
        <w:rPr/>
        <w:t>이중탕에 건강이 들어 있어 약 맛이 매운지 약을 먹이면 절반은 뱉어버리고 절반은 먹고 하여 1첩을 다 먹였는데, 이후 그렇게 많이 흘리던 침을 안 흘리게 되었다. 이외에도 이중탕으로 소아 유연증(</w:t>
      </w:r>
      <w:r>
        <w:rPr/>
        <w:t>流涎症)</w:t>
      </w:r>
      <w:r>
        <w:rPr/>
        <w:t>을 치유한 경험은 많이 있다. 이중탕은 원래 배가 차면서 설사나 복통이 있을 때 쓰는 처방이지만 소아 유연증에도 사용할 수 있다.</w:t>
      </w:r>
    </w:p>
    <w:p>
      <w:pPr>
        <w:pStyle w:val="3"/>
        <w:widowControl w:val="off"/>
        <w:rPr/>
      </w:pPr>
    </w:p>
    <w:p>
      <w:pPr>
        <w:pStyle w:val="3"/>
        <w:widowControl w:val="off"/>
      </w:pPr>
      <w:r>
        <w:rPr/>
        <w:t>8-1. 심장판막증(</w:t>
      </w:r>
      <w:r>
        <w:rPr/>
        <w:t>心臟瓣膜症)</w:t>
      </w:r>
    </w:p>
    <w:p>
      <w:pPr>
        <w:pStyle w:val="5"/>
        <w:widowControl w:val="off"/>
      </w:pPr>
      <w:r>
        <w:rPr/>
        <w:t>다음은 심선택 선생의 경험을 발췌한 것이다.</w:t>
      </w:r>
    </w:p>
    <w:p>
      <w:pPr>
        <w:pStyle w:val="4"/>
        <w:widowControl w:val="off"/>
      </w:pPr>
      <w:r>
        <w:pict>
          <v:oval id="_x130262375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시골 소장수</w:t>
      </w:r>
    </w:p>
    <w:p>
      <w:pPr>
        <w:pStyle w:val="5"/>
        <w:widowControl w:val="off"/>
      </w:pPr>
      <w:r>
        <w:rPr/>
        <w:t>①</w:t>
      </w:r>
      <w:r>
        <w:rPr/>
        <w:t xml:space="preserve"> 찬 것을 먹다가 냉면을 먹으면 배가 부글거리고 설사가 난다.   </w:t>
      </w:r>
      <w:r>
        <w:rPr/>
        <w:t>②</w:t>
      </w:r>
      <w:r>
        <w:rPr/>
        <w:t xml:space="preserve"> 음식을 먹으면 배에 포만감(</w:t>
      </w:r>
      <w:r>
        <w:rPr/>
        <w:t>飽滿感)</w:t>
      </w:r>
      <w:r>
        <w:rPr/>
        <w:t>이 나타난다.</w:t>
      </w:r>
    </w:p>
    <w:p>
      <w:pPr>
        <w:pStyle w:val="5"/>
        <w:widowControl w:val="off"/>
      </w:pPr>
      <w:r>
        <w:rPr/>
        <w:t>③</w:t>
      </w:r>
      <w:r>
        <w:rPr/>
        <w:t xml:space="preserve"> 가끔씩 입에 기분 나쁜 침이 생기면 뱉어버린다.</w:t>
      </w:r>
    </w:p>
    <w:p>
      <w:pPr>
        <w:pStyle w:val="5"/>
        <w:widowControl w:val="off"/>
      </w:pPr>
      <w:r>
        <w:rPr/>
        <w:t>인삼탕을 5일분 주니 매우 좋아졌다. 다시 10일분을 주었다. 이것으로 위장상태는 좋아졌다.</w:t>
      </w:r>
    </w:p>
    <w:p>
      <w:pPr>
        <w:pStyle w:val="5"/>
        <w:widowControl w:val="off"/>
      </w:pPr>
      <w:r>
        <w:rPr/>
        <w:t>그런데 그때 심장이 뛰어서 견딜 수 없어서 큰 병원에 가서 심전도 검사를 하니 심장판막증이라 한다. 그러나 나이가 많아 수술할 수 없다는 것이다. 큰 한의원의 초음파 검사에서도 역시 심한 심장병이란다. 그 한의원에 가서 녹용이 든 약을 가져다 먹으니 심장이 좀 더 뛰어서 그 약을 중지하고 나에게 왔다. 나는 “위장은 이제 어떠십니까?” 했더니 “아직도 좀 안 좋을 때가 있습니다.” 했다. 그래서 인삼탕의 감초를 2돈으로 하고 여기에 계지 3돈을 가해서 2일분 주었다. 이것으로 그 심장병은 나았다.</w:t>
      </w:r>
    </w:p>
    <w:p>
      <w:pPr>
        <w:pStyle w:val="3"/>
        <w:widowControl w:val="off"/>
        <w:rPr/>
      </w:pPr>
    </w:p>
    <w:p>
      <w:pPr>
        <w:pStyle w:val="3"/>
        <w:widowControl w:val="off"/>
      </w:pPr>
      <w:r>
        <w:rPr/>
        <w:t>9-1. 실패례-구토소실(</w:t>
      </w:r>
      <w:r>
        <w:rPr/>
        <w:t xml:space="preserve">嘔吐消失), </w:t>
      </w:r>
      <w:r>
        <w:rPr/>
        <w:t>위암(</w:t>
      </w:r>
      <w:r>
        <w:rPr/>
        <w:t>胃癌)</w:t>
      </w:r>
    </w:p>
    <w:p>
      <w:pPr>
        <w:pStyle w:val="5"/>
        <w:widowControl w:val="off"/>
      </w:pPr>
      <w:r>
        <w:rPr/>
        <w:t>다음은 심선택 선생의 경험을 발췌한 것이다.</w:t>
      </w:r>
    </w:p>
    <w:p>
      <w:pPr>
        <w:pStyle w:val="4"/>
        <w:widowControl w:val="off"/>
      </w:pPr>
      <w:r>
        <w:pict>
          <v:oval id="_x130262375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45세  마을 부녀회장  강원도 원성군 신림면 어느 산골 마을</w:t>
      </w:r>
    </w:p>
    <w:p>
      <w:pPr>
        <w:pStyle w:val="5"/>
        <w:widowControl w:val="off"/>
      </w:pPr>
      <w:r>
        <w:rPr/>
        <w:t>①</w:t>
      </w:r>
      <w:r>
        <w:rPr/>
        <w:t xml:space="preserve"> 위암(</w:t>
      </w:r>
      <w:r>
        <w:rPr/>
        <w:t xml:space="preserve">胃癌) </w:t>
      </w:r>
      <w:r>
        <w:rPr/>
        <w:t xml:space="preserve">진단을 받은 지 2년 6개월째이다.   </w:t>
      </w:r>
      <w:r>
        <w:rPr/>
        <w:t>②</w:t>
      </w:r>
      <w:r>
        <w:rPr/>
        <w:t xml:space="preserve"> 겨우 숨만 붙어 연명(</w:t>
      </w:r>
      <w:r>
        <w:rPr/>
        <w:t>延命)</w:t>
      </w:r>
      <w:r>
        <w:rPr/>
        <w:t xml:space="preserve">하고 뼈만 남았으며 화장실 출입도 할 수 없다.   </w:t>
      </w:r>
      <w:r>
        <w:rPr/>
        <w:t>③</w:t>
      </w:r>
      <w:r>
        <w:rPr/>
        <w:t xml:space="preserve"> 무엇이든지 토(</w:t>
      </w:r>
      <w:r>
        <w:rPr/>
        <w:t>吐)</w:t>
      </w:r>
      <w:r>
        <w:rPr/>
        <w:t>하여 아무 것도 먹을 수 없다.</w:t>
      </w:r>
    </w:p>
    <w:p>
      <w:pPr>
        <w:pStyle w:val="5"/>
        <w:widowControl w:val="off"/>
      </w:pPr>
      <w:r>
        <w:rPr/>
        <w:t xml:space="preserve">박정희 대통령 때이므로 새마을사업 덕으로 이 마을에도 시내버스가 다닌다. 사면이 산으로 둘러싸인 마을이다. 가보니 큰 그릇을 앞에 놓고 쭉 늘어지는 침을 흘리고 있다. 이것은 </w:t>
      </w:r>
      <w:r>
        <w:rPr/>
        <w:t>≪상한론≫</w:t>
      </w:r>
      <w:r>
        <w:rPr/>
        <w:t xml:space="preserve"> 181장(404조) ‘대병차후(</w:t>
      </w:r>
      <w:r>
        <w:rPr/>
        <w:t xml:space="preserve">大病差後) </w:t>
      </w:r>
      <w:r>
        <w:rPr/>
        <w:t>희타구불료료자(</w:t>
      </w:r>
      <w:r>
        <w:rPr/>
        <w:t xml:space="preserve">喜唾久不了了者) </w:t>
      </w:r>
      <w:r>
        <w:rPr/>
        <w:t>의이중환(</w:t>
      </w:r>
      <w:r>
        <w:rPr/>
        <w:t>宜理中丸)’</w:t>
      </w:r>
      <w:r>
        <w:rPr/>
        <w:t>이다(희타구불료료(</w:t>
      </w:r>
      <w:r>
        <w:rPr/>
        <w:t>喜唾久不了了)</w:t>
      </w:r>
      <w:r>
        <w:rPr/>
        <w:t>는 침이 흘러서 그치지 않는다는 말이다). 이 환자는 모든 병원이 다 치료를 거절했다며 한약을 지어오면 버리고 또 버리고 3년간 버렸으니 버린 양이 한 트럭은 될 것이라고 한다. 이중탕 2첩을 주었다. 이것으로 3년간 계속된 구토(</w:t>
      </w:r>
      <w:r>
        <w:rPr/>
        <w:t>嘔吐)</w:t>
      </w:r>
      <w:r>
        <w:rPr/>
        <w:t>는 그쳤다.</w:t>
      </w:r>
    </w:p>
    <w:p>
      <w:pPr>
        <w:pStyle w:val="5"/>
        <w:widowControl w:val="off"/>
      </w:pPr>
      <w:r>
        <w:rPr/>
        <w:t>계속 이중탕을 주었다. 3일 째 되던 날 이상한 것을 남편이 갖고 왔다.</w:t>
      </w:r>
    </w:p>
    <w:p>
      <w:pPr>
        <w:pStyle w:val="5"/>
        <w:widowControl w:val="off"/>
      </w:pPr>
      <w:r>
        <w:rPr/>
        <w:t>이것은 토물(</w:t>
      </w:r>
      <w:r>
        <w:rPr/>
        <w:t>吐物)</w:t>
      </w:r>
      <w:r>
        <w:rPr/>
        <w:t>인데 음식을 씹은 것이 콩알 크기로 뭉쳐 있다. 아침에 먹은 것은 오후에 토하고, 저녁에 먹은 것은 새벽에 토한다는 것이다. 나는 창자가 말라붙어서 토하는 것이라 생각했지만, 이것은 한방으로 조식모토(</w:t>
      </w:r>
      <w:r>
        <w:rPr/>
        <w:t xml:space="preserve">朝食暮吐) </w:t>
      </w:r>
      <w:r>
        <w:rPr/>
        <w:t>모식조토(</w:t>
      </w:r>
      <w:r>
        <w:rPr/>
        <w:t>暮食朝吐)</w:t>
      </w:r>
      <w:r>
        <w:rPr/>
        <w:t>의 위반(</w:t>
      </w:r>
      <w:r>
        <w:rPr/>
        <w:t>胃反)</w:t>
      </w:r>
      <w:r>
        <w:rPr/>
        <w:t>이란 병이며 복령택사탕증(</w:t>
      </w:r>
      <w:r>
        <w:rPr/>
        <w:t>茯苓澤瀉湯證)</w:t>
      </w:r>
      <w:r>
        <w:rPr/>
        <w:t>이다. 복령택사탕을 주니 구토(</w:t>
      </w:r>
      <w:r>
        <w:rPr/>
        <w:t>嘔吐)</w:t>
      </w:r>
      <w:r>
        <w:rPr/>
        <w:t>는 그치고 대변이 조금 나왔다. 그런데 또 다시 토(</w:t>
      </w:r>
      <w:r>
        <w:rPr/>
        <w:t>吐)</w:t>
      </w:r>
      <w:r>
        <w:rPr/>
        <w:t>한다. 육군자탕을 주었다. 효과가 없다. 이중탕을 또 주었다. 역시 무효다. 이 부인은 얼마 후 갈 길로 갔다. 나는 대총경절(</w:t>
      </w:r>
      <w:r>
        <w:rPr/>
        <w:t>大塚敬節) 氏</w:t>
      </w:r>
      <w:r>
        <w:rPr/>
        <w:t>의 예(</w:t>
      </w:r>
      <w:r>
        <w:rPr/>
        <w:t>例)</w:t>
      </w:r>
      <w:r>
        <w:rPr/>
        <w:t>대로 소건중탕을 주었더라면 살릴 수도 있었지 않는가라고 생각해 보았다.</w:t>
      </w:r>
    </w:p>
    <w:p>
      <w:r>
        <w:br w:type="page"/>
      </w:r>
    </w:p>
    <w:p>
      <w:pPr>
        <w:pStyle w:val="8"/>
        <w:widowControl w:val="off"/>
      </w:pPr>
      <w:r>
        <w:rPr>
          <w:spacing w:val="-6"/>
          <w:w w:val="95"/>
          <w:sz w:val="26"/>
        </w:rPr>
        <w:t xml:space="preserve">上統7 寶  </w:t>
      </w:r>
      <w:r>
        <w:rPr/>
        <w:t>진무탕</w:t>
      </w:r>
      <w:r>
        <w:rPr>
          <w:rFonts w:ascii="한양신명조"/>
          <w:spacing w:val="-10"/>
          <w:w w:val="95"/>
          <w:sz w:val="40"/>
        </w:rPr>
        <w:t xml:space="preserve"> 眞武湯</w:t>
      </w:r>
    </w:p>
    <w:p>
      <w:pPr>
        <w:pStyle w:val="10"/>
        <w:widowControl w:val="off"/>
        <w:wordWrap w:val="1"/>
        <w:spacing w:after="0" w:line="312"/>
        <w:jc w:val="center"/>
      </w:pPr>
      <w:r>
        <w:rPr/>
        <w:t>白茯苓 白芍藥 附子</w:t>
      </w:r>
      <w:r>
        <w:rPr>
          <w:vertAlign w:val="subscript"/>
        </w:rPr>
        <w:t xml:space="preserve">炮 各三錢 </w:t>
      </w:r>
      <w:r>
        <w:rPr/>
        <w:t>白朮</w:t>
      </w:r>
      <w:r>
        <w:rPr>
          <w:vertAlign w:val="subscript"/>
        </w:rPr>
        <w:t xml:space="preserve"> 二錢   </w:t>
      </w:r>
      <w:r>
        <w:rPr>
          <w:w w:val="85"/>
          <w:sz w:val="20"/>
        </w:rPr>
        <w:t>薑五片</w:t>
      </w:r>
    </w:p>
    <w:p>
      <w:pPr>
        <w:pStyle w:val="0"/>
        <w:widowControl w:val="off"/>
        <w:rPr>
          <w:color w:val="000000"/>
          <w:shd w:val="clear" w:color="000000"/>
        </w:rPr>
      </w:pPr>
    </w:p>
    <w:p>
      <w:pPr>
        <w:pStyle w:val="0"/>
        <w:widowControl w:val="off"/>
        <w:spacing w:line="192" w:lineRule="auto"/>
      </w:pPr>
      <w:r>
        <w:pict>
          <v:roundrect arcsize="1966f" id="_x1300802323" style="v-text-anchor:middle;width:447.65pt;height:104.1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pPr>
                  <w:r>
                    <w:rPr/>
                    <w:t>傷 寒 論 : 太陽病 發汗 汗出不解 其人仍發熱 心下悸 頭眩 身瞤動 振振欲擗者 眞武湯主之</w:t>
                  </w:r>
                </w:p>
                <w:p>
                  <w:pPr>
                    <w:pStyle w:val="9"/>
                    <w:widowControl w:val="off"/>
                  </w:pPr>
                  <w:r>
                    <w:rPr/>
                    <w:t xml:space="preserve">方藥合編 : 治 少陰病 腹滿痛 小便利 或下利 或嘔    </w:t>
                  </w:r>
                  <w:r>
                    <w:rPr/>
                    <w:t>①</w:t>
                  </w:r>
                  <w:r>
                    <w:rPr/>
                    <w:t xml:space="preserve"> 古名[玄武湯]</w:t>
                  </w:r>
                </w:p>
                <w:p>
                  <w:pPr>
                    <w:pStyle w:val="9"/>
                    <w:widowControl w:val="off"/>
                  </w:pPr>
                  <w:r>
                    <w:rPr/>
                    <w:t>[活    套] 脈沈細無力 加人蔘 五錢 或一兩</w:t>
                  </w:r>
                </w:p>
                <w:p>
                  <w:pPr>
                    <w:pStyle w:val="9"/>
                    <w:widowControl w:val="off"/>
                  </w:pPr>
                  <w:r>
                    <w:rPr/>
                    <w:t>[活套鍼線] 少陰(寒)</w:t>
                  </w:r>
                </w:p>
                <w:p>
                  <w:pPr>
                    <w:pStyle w:val="9"/>
                    <w:widowControl w:val="off"/>
                    <w:ind w:left="1151" w:hanging="951"/>
                  </w:pPr>
                  <w:r>
                    <w:rPr/>
                    <w:t xml:space="preserve">[適 應 症] </w:t>
                  </w:r>
                  <w:r>
                    <w:rPr>
                      <w:spacing w:val="-10"/>
                      <w:sz w:val="16"/>
                    </w:rPr>
                    <w:t xml:space="preserve">허랭성설사, 만성설사, 식후즉변, 연변, </w:t>
                  </w:r>
                  <w:r>
                    <w:rPr>
                      <w:spacing w:val="-10"/>
                      <w:sz w:val="16"/>
                    </w:rPr>
                    <w:t xml:space="preserve">위장병, 장카타르, 대장카타르, 장결핵, </w:t>
                  </w:r>
                  <w:r>
                    <w:rPr>
                      <w:spacing w:val="-10"/>
                      <w:sz w:val="16"/>
                    </w:rPr>
                    <w:t>소화불량,</w:t>
                  </w:r>
                  <w:r>
                    <w:rPr>
                      <w:sz w:val="16"/>
                    </w:rPr>
                    <w:t xml:space="preserve"> </w:t>
                  </w:r>
                  <w:r>
                    <w:rPr>
                      <w:spacing w:val="-10"/>
                      <w:sz w:val="16"/>
                    </w:rPr>
                    <w:t xml:space="preserve">전신부종, 신중, 좌골신경통, 전신통, </w:t>
                  </w:r>
                  <w:r>
                    <w:rPr>
                      <w:sz w:val="16"/>
                    </w:rPr>
                    <w:t>기면, 감기</w:t>
                  </w:r>
                  <w:r>
                    <w:rPr>
                      <w:spacing w:val="-10"/>
                      <w:sz w:val="16"/>
                    </w:rPr>
                    <w:t>, 기관지염, 폐렴, 폐결핵, 늑막염, 심장병, 신장병, 고혈압증, 반신불수,</w:t>
                  </w:r>
                  <w:r>
                    <w:rPr>
                      <w:sz w:val="16"/>
                    </w:rPr>
                    <w:t xml:space="preserve"> </w:t>
                  </w:r>
                  <w:r>
                    <w:rPr>
                      <w:spacing w:val="-10"/>
                      <w:sz w:val="16"/>
                    </w:rPr>
                    <w:t>마비, 신경질, 근육류마티즘, 피부병</w:t>
                  </w:r>
                </w:p>
              </w:txbxContent>
            </v:textbox>
          </v:roundrect>
        </w:pict>
      </w:r>
    </w:p>
    <w:p>
      <w:pPr>
        <w:pStyle w:val="0"/>
        <w:widowControl w:val="off"/>
      </w:pPr>
      <w:r>
        <w:pict>
          <v:shape id="_x1346652912" style="v-text-anchor:top;z-index:142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0" r:id="rId35"/>
            <wvml:wrap type="square"/>
          </v:shape>
        </w:pict>
      </w:r>
    </w:p>
    <w:p>
      <w:pPr>
        <w:pStyle w:val="11"/>
        <w:widowControl w:val="off"/>
      </w:pPr>
      <w:r>
        <w:rPr/>
        <w:t>진무탕은 허랭(</w:t>
      </w:r>
      <w:r>
        <w:rPr/>
        <w:t>虛冷)</w:t>
      </w:r>
      <w:r>
        <w:rPr/>
        <w:t>과 습체(</w:t>
      </w:r>
      <w:r>
        <w:rPr/>
        <w:t>濕滯)</w:t>
      </w:r>
      <w:r>
        <w:rPr/>
        <w:t>로 인한 제증상(</w:t>
      </w:r>
      <w:r>
        <w:rPr/>
        <w:t>諸症狀)</w:t>
      </w:r>
      <w:r>
        <w:rPr/>
        <w:t>에 사용하는 처방으로 전신랭(</w:t>
      </w:r>
      <w:r>
        <w:rPr/>
        <w:t xml:space="preserve">全身冷), </w:t>
      </w:r>
      <w:r>
        <w:rPr/>
        <w:t>복랭(</w:t>
      </w:r>
      <w:r>
        <w:rPr/>
        <w:t xml:space="preserve">腹冷), </w:t>
      </w:r>
      <w:r>
        <w:rPr/>
        <w:t>설사(</w:t>
      </w:r>
      <w:r>
        <w:rPr/>
        <w:t xml:space="preserve">泄瀉), </w:t>
      </w:r>
      <w:r>
        <w:rPr/>
        <w:t>연변(</w:t>
      </w:r>
      <w:r>
        <w:rPr/>
        <w:t xml:space="preserve">軟便), </w:t>
      </w:r>
      <w:r>
        <w:rPr/>
        <w:t>요통(</w:t>
      </w:r>
      <w:r>
        <w:rPr/>
        <w:t xml:space="preserve">腰痛), </w:t>
      </w:r>
      <w:r>
        <w:rPr/>
        <w:t>지절통(</w:t>
      </w:r>
      <w:r>
        <w:rPr/>
        <w:t xml:space="preserve">肢節痛), </w:t>
      </w:r>
      <w:r>
        <w:rPr/>
        <w:t>부종(</w:t>
      </w:r>
      <w:r>
        <w:rPr/>
        <w:t xml:space="preserve">浮腫), </w:t>
      </w:r>
      <w:r>
        <w:rPr/>
        <w:t>전신곤권(</w:t>
      </w:r>
      <w:r>
        <w:rPr/>
        <w:t xml:space="preserve">全身困倦), </w:t>
      </w:r>
      <w:r>
        <w:rPr/>
        <w:t>식욕부진(</w:t>
      </w:r>
      <w:r>
        <w:rPr/>
        <w:t xml:space="preserve">食慾不振) </w:t>
      </w:r>
      <w:r>
        <w:rPr/>
        <w:t>등에 많이 사용한다.</w:t>
      </w:r>
    </w:p>
    <w:p>
      <w:pPr>
        <w:pStyle w:val="11"/>
        <w:widowControl w:val="off"/>
      </w:pPr>
      <w:r>
        <w:rPr/>
        <w:t>몸이 허랭해지면 자각증상으로 몸이 차게 느껴지고 배나 손발이 냉해진다. 또한 몸이 차기 때문에 추위를 타게 되고, 신진대사가 저하되므로 인체 전반의 기능이 저하되기 쉽고, 이러한 허랭상태가 개선되지 않고 정도가 심화되면 혈액순환이 불량해져 조직이 위축되고 지속적인 긴장이 유발되어 통증(</w:t>
      </w:r>
      <w:r>
        <w:rPr/>
        <w:t>痛症)</w:t>
      </w:r>
      <w:r>
        <w:rPr/>
        <w:t>이나 마비감(</w:t>
      </w:r>
      <w:r>
        <w:rPr/>
        <w:t>痲痹感)</w:t>
      </w:r>
      <w:r>
        <w:rPr/>
        <w:t>이 나타날 수 있다. 그러나 무엇보다도 몸이 허랭해지면 수분대사에 장애가 발생하므로 체액(</w:t>
      </w:r>
      <w:r>
        <w:rPr/>
        <w:t>體液)</w:t>
      </w:r>
      <w:r>
        <w:rPr/>
        <w:t>이 정체될 가능성이 높아진다.</w:t>
      </w:r>
    </w:p>
    <w:p>
      <w:pPr>
        <w:pStyle w:val="11"/>
        <w:widowControl w:val="off"/>
        <w:rPr>
          <w:color w:val="000000"/>
        </w:rPr>
      </w:pPr>
    </w:p>
    <w:p>
      <w:pPr>
        <w:pStyle w:val="11"/>
        <w:widowControl w:val="off"/>
      </w:pPr>
      <w:r>
        <w:rPr/>
        <w:t>체액 정체는 전신(</w:t>
      </w:r>
      <w:r>
        <w:rPr/>
        <w:t>全身)</w:t>
      </w:r>
      <w:r>
        <w:rPr/>
        <w:t>에 발생할 수 있지만 소화기에 흔히 발생한다. 그 이유는 소화기는 수분과 영양을 흡수하는 기관이며, 다량의 소화액을 분비하고 재흡수하므로 다른 조직보다 수분의 양이 매우 많은 곳이기 때문이다. 더구나 소화기조직의 수분은 혈액처럼 이동이 빠르지 않기 때문에 허랭해지면 쉽게 정체될 수 있다. 따라서 몸이 허랭해지면 다른 조직들도 위축되고 기능이 저하되지만 특히 소화기조직은 기능이 저하되면서 습체(</w:t>
      </w:r>
      <w:r>
        <w:rPr/>
        <w:t>濕滯)</w:t>
      </w:r>
      <w:r>
        <w:rPr/>
        <w:t>가 발생하기 때문에 복랭(</w:t>
      </w:r>
      <w:r>
        <w:rPr/>
        <w:t xml:space="preserve">腹冷), </w:t>
      </w:r>
      <w:r>
        <w:rPr/>
        <w:t>복통(</w:t>
      </w:r>
      <w:r>
        <w:rPr/>
        <w:t xml:space="preserve">腹痛), </w:t>
      </w:r>
      <w:r>
        <w:rPr/>
        <w:t>설사(</w:t>
      </w:r>
      <w:r>
        <w:rPr/>
        <w:t xml:space="preserve">泄瀉) </w:t>
      </w:r>
      <w:r>
        <w:rPr/>
        <w:t>등이 나타나는 것이다. 이러한 소화기 기능저하와 습체는 인근 조직에 영향을 주어 요통(</w:t>
      </w:r>
      <w:r>
        <w:rPr/>
        <w:t xml:space="preserve">腰痛), </w:t>
      </w:r>
      <w:r>
        <w:rPr/>
        <w:t>하지통(</w:t>
      </w:r>
      <w:r>
        <w:rPr/>
        <w:t xml:space="preserve">下肢痛), </w:t>
      </w:r>
      <w:r>
        <w:rPr/>
        <w:t>족랭(</w:t>
      </w:r>
      <w:r>
        <w:rPr/>
        <w:t xml:space="preserve">足冷) </w:t>
      </w:r>
      <w:r>
        <w:rPr/>
        <w:t>등을 야기하고, 전신에 영향을 미쳐 허랭성 부종이나 전신곤권을 유발하기도 한다. 진무탕은 온열(</w:t>
      </w:r>
      <w:r>
        <w:rPr/>
        <w:t>溫熱)</w:t>
      </w:r>
      <w:r>
        <w:rPr/>
        <w:t>과 거습작용(</w:t>
      </w:r>
      <w:r>
        <w:rPr/>
        <w:t>祛濕作用)</w:t>
      </w:r>
      <w:r>
        <w:rPr/>
        <w:t>을 통해 허랭과 습체로 인한 상기 증상을 개선한다.</w:t>
      </w:r>
    </w:p>
    <w:p>
      <w:pPr>
        <w:pStyle w:val="11"/>
        <w:widowControl w:val="off"/>
        <w:rPr>
          <w:color w:val="000000"/>
        </w:rPr>
      </w:pPr>
    </w:p>
    <w:p>
      <w:pPr>
        <w:pStyle w:val="11"/>
        <w:widowControl w:val="off"/>
      </w:pPr>
      <w:r>
        <w:rPr/>
        <w:t xml:space="preserve">인체를 허랭하게 하는 원인은 다양하다. 찬 공기에 지속적으로 노출되어 체온을 빼앗긴 경우, 과로나 질병 등으로 에너지를 과다소모한 경우, 영양이 결핍되어 에너지생산이 원활하지 못한 경우 등 다양하지만, </w:t>
      </w:r>
      <w:r>
        <w:rPr/>
        <w:t>≪상한론≫이</w:t>
      </w:r>
      <w:r>
        <w:rPr/>
        <w:t xml:space="preserve"> 만들어진 당시에는 열병(</w:t>
      </w:r>
      <w:r>
        <w:rPr/>
        <w:t>熱病)</w:t>
      </w:r>
      <w:r>
        <w:rPr/>
        <w:t xml:space="preserve">에 걸려 에너지를 많이 소모하고 땀으로 체액이 손실되어 허랭상태가 되었을 때 진무탕을 사용했을 뿐이다. 따라서 </w:t>
      </w:r>
      <w:r>
        <w:rPr/>
        <w:t>≪상한론≫의</w:t>
      </w:r>
      <w:r>
        <w:rPr/>
        <w:t xml:space="preserve"> 조문을 문자 그대로 받아들이지 말고 진무탕의 증상이 발현하는 신체상태에 기준을 두어야 한다. 즉 과로하여 체력이 떨어진 경우, 장기간 추위에 노출된 경우, 질병에 걸려 체력을 과소모한 경우, 노화로 인해 체열이 결핍된 경우, 진무탕에 적합한 신체상태가 유발될 수 있어 요즘은 이러한 경우에 보다 많이 사용한다.</w:t>
      </w:r>
    </w:p>
    <w:p>
      <w:pPr>
        <w:pStyle w:val="11"/>
        <w:widowControl w:val="off"/>
        <w:rPr>
          <w:color w:val="000000"/>
        </w:rPr>
      </w:pPr>
    </w:p>
    <w:p>
      <w:pPr>
        <w:pStyle w:val="11"/>
        <w:widowControl w:val="off"/>
      </w:pPr>
      <w:r>
        <w:rPr/>
        <w:t>진무탕을 소음병(</w:t>
      </w:r>
      <w:r>
        <w:rPr/>
        <w:t>少陰病)</w:t>
      </w:r>
      <w:r>
        <w:rPr/>
        <w:t>에 쓴다고 했는데, 한방에서 말하는 음증(</w:t>
      </w:r>
      <w:r>
        <w:rPr/>
        <w:t>陰症)</w:t>
      </w:r>
      <w:r>
        <w:rPr/>
        <w:t>과 양증(</w:t>
      </w:r>
      <w:r>
        <w:rPr/>
        <w:t>陽症)</w:t>
      </w:r>
      <w:r>
        <w:rPr/>
        <w:t>은 매우 포괄적인 의미여서 단순하게 설명하기는 어렵다. 그러나 여기에서 음양(</w:t>
      </w:r>
      <w:r>
        <w:rPr/>
        <w:t>陰陽)</w:t>
      </w:r>
      <w:r>
        <w:rPr/>
        <w:t>은 에너지나 열(</w:t>
      </w:r>
      <w:r>
        <w:rPr/>
        <w:t>熱)</w:t>
      </w:r>
      <w:r>
        <w:rPr/>
        <w:t>의 개념으로 볼 수 있다. 즉 에너지가 많아진다는 것은 운동에너지(</w:t>
      </w:r>
      <w:r>
        <w:rPr/>
        <w:t>氣)</w:t>
      </w:r>
      <w:r>
        <w:rPr/>
        <w:t>가 많아지는 것이며, 이것은 곧 양(</w:t>
      </w:r>
      <w:r>
        <w:rPr/>
        <w:t>陽)</w:t>
      </w:r>
      <w:r>
        <w:rPr/>
        <w:t>을 의미할 수 있다. 반대로 에너지가 부족한 것은 상대적으로 음(</w:t>
      </w:r>
      <w:r>
        <w:rPr/>
        <w:t>陰)</w:t>
      </w:r>
      <w:r>
        <w:rPr/>
        <w:t>이란 의미가 될 수 있다. 또한 양(</w:t>
      </w:r>
      <w:r>
        <w:rPr/>
        <w:t>陽)</w:t>
      </w:r>
      <w:r>
        <w:rPr/>
        <w:t>은 에너지의 한 형태인 열에너지를 뜻하는 것으로, 열에너지가 많아지면 몸이 더워지고 열성상태가 나타나며, 증상으로는 실증을 띠게 된다. 상대적으로 음(</w:t>
      </w:r>
      <w:r>
        <w:rPr/>
        <w:t>陰)</w:t>
      </w:r>
      <w:r>
        <w:rPr/>
        <w:t>은 열에너지가 부족한 것으로 허랭상태를 야기하며, 음증을 띠게 된다. 진무탕은 열이 결핍되어 있는 음증(</w:t>
      </w:r>
      <w:r>
        <w:rPr/>
        <w:t>陰症)</w:t>
      </w:r>
      <w:r>
        <w:rPr/>
        <w:t>에 사용하며, 특히 음증(태음, 소음, 궐음) 중에서도 소음증에 사용한다고 본 것이다. 비교하면 체열이 약간 결핍되어 일정 부위인 복부(</w:t>
      </w:r>
      <w:r>
        <w:rPr/>
        <w:t>腹部)</w:t>
      </w:r>
      <w:r>
        <w:rPr/>
        <w:t>만 허랭해지는 것을 태음병이라고 하며 이중탕을 사용한다. 그러나 체열결핍이 심해지면 복부뿐만 아니라 몸 전체가 허랭해지는데, 이런 상태를 소음병이라 하여 진무탕을 쓴다. 즉 소음병 상태에 빠져 음식을 먹지 못하거나, 추위에 떨거나, 질병 때문에 에너지를 많이 소모했거나, 나이가 들어 허랭해지거나, 몸의 열에너지가 급격히 떨어져 있을 때 진무탕을 쓰는 것이다.</w:t>
      </w:r>
    </w:p>
    <w:p>
      <w:pPr>
        <w:pStyle w:val="11"/>
        <w:widowControl w:val="off"/>
      </w:pPr>
      <w:r>
        <w:rPr/>
        <w:t>조문의 ‘</w:t>
      </w:r>
      <w:r>
        <w:rPr/>
        <w:t>少陰病</w:t>
      </w:r>
      <w:r>
        <w:rPr>
          <w:rStyle w:val="12"/>
        </w:rPr>
        <w:t>소음병</w:t>
      </w:r>
      <w:r>
        <w:rPr/>
        <w:t xml:space="preserve"> 腹滿痛</w:t>
      </w:r>
      <w:r>
        <w:rPr>
          <w:rStyle w:val="12"/>
        </w:rPr>
        <w:t>복만통</w:t>
      </w:r>
      <w:r>
        <w:rPr/>
        <w:t>’을 치료한다는 말은 몸이 허랭하여 소화기능이 저하되고 이로 인해 음식물이 과도하게 적체되어 나타나는 통증을 치료한다는 의미로 보면 된다. 또한 ‘</w:t>
      </w:r>
      <w:r>
        <w:rPr/>
        <w:t>下利</w:t>
      </w:r>
      <w:r>
        <w:rPr>
          <w:rStyle w:val="12"/>
        </w:rPr>
        <w:t>하리</w:t>
      </w:r>
      <w:r>
        <w:rPr/>
        <w:t xml:space="preserve"> 或嘔</w:t>
      </w:r>
      <w:r>
        <w:rPr>
          <w:rStyle w:val="12"/>
        </w:rPr>
        <w:t>혹구</w:t>
      </w:r>
      <w:r>
        <w:rPr/>
        <w:t>’하는 증상은 허랭하면서도 소화기 내에 습체가 있기 때문에 수분흡수가 원활하지 못하여 나타나는 증상으로 이해하면 된다.</w:t>
      </w:r>
    </w:p>
    <w:p>
      <w:pPr>
        <w:pStyle w:val="11"/>
        <w:widowControl w:val="off"/>
        <w:rPr>
          <w:color w:val="000000"/>
        </w:rPr>
      </w:pPr>
    </w:p>
    <w:p>
      <w:pPr>
        <w:pStyle w:val="11"/>
        <w:widowControl w:val="off"/>
      </w:pPr>
      <w:r>
        <w:rPr/>
        <w:t>적응증을 보면 식후즉변(</w:t>
      </w:r>
      <w:r>
        <w:rPr/>
        <w:t>食後卽便)</w:t>
      </w:r>
      <w:r>
        <w:rPr/>
        <w:t>과 연변(</w:t>
      </w:r>
      <w:r>
        <w:rPr/>
        <w:t>軟便)</w:t>
      </w:r>
      <w:r>
        <w:rPr/>
        <w:t>에 사용함을 알 수 있는데, 식후즉변의 원인은 다양하지만 허랭이 원인인 경우에는 진무탕을 쓸 수 있다. 대장은 소화된 음식물의 찌꺼기를 일정 시간 저장했다가 한 번에 배설하는데, 대장기능이 저하되어 저장하는 능력이 떨어진 경우 음식을 먹자마자 배설해야 하는 식후즉변이 나타난다. 따라서 식후즉변이 나타나는 사람은 대부분 대장기능이 약한 사람이며, 허랭으로 인해 대장기능이 약해졌다면 진무탕으로 치료할 수 있다. 연변(</w:t>
      </w:r>
      <w:r>
        <w:rPr/>
        <w:t>軟便)</w:t>
      </w:r>
      <w:r>
        <w:rPr/>
        <w:t>은 대장의 수분흡수 기능이 정상적이지 못한 경우에 발생하는데, 원인으로는 첫째 몸 전체적으로 허랭하여 수분이 많이 필요하지 않기 때문에 대장에서의 수분흡수가 많지 않은 경우, 둘째 수분을 많이 포함하고 있는 음식을 장기간 복용한 경우, 셋째 소화기능이 약해져 수분흡수 기능이 저하된 경우가 있는데, 진무탕은 허랭과 소화기능 약화가 겸해 있어 대변이 묽게 나오는 경우에 사용한다.</w:t>
      </w:r>
    </w:p>
    <w:p>
      <w:pPr>
        <w:pStyle w:val="0"/>
        <w:widowControl w:val="off"/>
      </w:pPr>
      <w:r>
        <w:pict>
          <v:shape id="_x1301435041" style="v-text-anchor:top;z-index:12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1" r:id="rId36"/>
            <wvml:wrap type="square"/>
          </v:shape>
        </w:pict>
      </w:r>
    </w:p>
    <w:p>
      <w:pPr>
        <w:pStyle w:val="11"/>
        <w:widowControl w:val="off"/>
      </w:pPr>
      <w:r>
        <w:rPr/>
        <w:t>처방구성을 보면 삼백탕(</w:t>
      </w:r>
      <w:r>
        <w:rPr/>
        <w:t>三白湯)</w:t>
      </w:r>
      <w:r>
        <w:rPr/>
        <w:t>에 부자가 들어 있는 격이지만, 주된 작용은 부자의 온열성(</w:t>
      </w:r>
      <w:r>
        <w:rPr/>
        <w:t>溫熱性)</w:t>
      </w:r>
      <w:r>
        <w:rPr/>
        <w:t>에 있다. 부자는 뇌하수체와 부신피질을 자극하여 대사를 촉진하고 교감신경을 흥분시키는 작용을 통해 심장기능을 강화한다. 또한 세포의 열에너지생성을 촉진하여 체온을 상승시키고 혈관의 운동중추를 흥분시켜 전신 또는 국소 혈액순환을 촉진한다. 백복령은 이뇨를 증진하므로 부종을 경감시키고 조직 속에 스며 있는 불필요한 수분을 빼주며, 백출은 소화액 분비를 항진시켜 소화와 흡수를 촉진하고 소화기에 정체된 수분배출을 증진시킨다. 또한 작약과 더불어 소화기 운동성을 증가시키는 작용을 한다. 작약은 혈관과 평활근 경련을 억제하는 작용을 하고, 중추신경 흥분을 억제하여 진통(</w:t>
      </w:r>
      <w:r>
        <w:rPr/>
        <w:t xml:space="preserve">鎭痛), </w:t>
      </w:r>
      <w:r>
        <w:rPr/>
        <w:t>진경(</w:t>
      </w:r>
      <w:r>
        <w:rPr/>
        <w:t xml:space="preserve">鎭痙), </w:t>
      </w:r>
      <w:r>
        <w:rPr/>
        <w:t>진정작용(</w:t>
      </w:r>
      <w:r>
        <w:rPr/>
        <w:t>鎭靜作用)</w:t>
      </w:r>
      <w:r>
        <w:rPr/>
        <w:t>을 한다. 생강은 혈관운동 중추와 호흡중추, 심장에 대해서는 직접적인 흥분작용이 있고, 위평활근(</w:t>
      </w:r>
      <w:r>
        <w:rPr/>
        <w:t>胃平滑筋)</w:t>
      </w:r>
      <w:r>
        <w:rPr/>
        <w:t>의 기능을 활성화시킨다.</w:t>
      </w:r>
    </w:p>
    <w:p>
      <w:pPr>
        <w:pStyle w:val="0"/>
        <w:widowControl w:val="off"/>
      </w:pPr>
      <w:r>
        <w:pict>
          <v:shape id="_x1301435287" style="v-text-anchor:top;z-index:23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2" r:id="rId37"/>
            <wvml:wrap type="square"/>
          </v:shape>
        </w:pict>
      </w:r>
    </w:p>
    <w:p>
      <w:pPr>
        <w:pStyle w:val="11"/>
        <w:widowControl w:val="off"/>
      </w:pPr>
      <w:r>
        <w:rPr>
          <w:rStyle w:val="13"/>
        </w:rPr>
        <w:t>부자이중탕</w:t>
      </w:r>
      <w:r>
        <w:rPr/>
        <w:t>과 비교하면 두 처방 모두 복랭(</w:t>
      </w:r>
      <w:r>
        <w:rPr/>
        <w:t>腹冷)</w:t>
      </w:r>
      <w:r>
        <w:rPr/>
        <w:t>을 겸한 전신허랭과 이로 인한 설사(</w:t>
      </w:r>
      <w:r>
        <w:rPr/>
        <w:t xml:space="preserve">泄瀉), </w:t>
      </w:r>
      <w:r>
        <w:rPr/>
        <w:t>복통(</w:t>
      </w:r>
      <w:r>
        <w:rPr/>
        <w:t xml:space="preserve">腹痛), </w:t>
      </w:r>
      <w:r>
        <w:rPr/>
        <w:t>연변(</w:t>
      </w:r>
      <w:r>
        <w:rPr/>
        <w:t xml:space="preserve">軟便) </w:t>
      </w:r>
      <w:r>
        <w:rPr/>
        <w:t>등에 사용한다. 그러나 부자이중탕은 인삼, 백출, 건강, 감초, 부자로 이루어져 있어 보기(</w:t>
      </w:r>
      <w:r>
        <w:rPr/>
        <w:t>補氣)</w:t>
      </w:r>
      <w:r>
        <w:rPr/>
        <w:t>와 건비작용(</w:t>
      </w:r>
      <w:r>
        <w:rPr/>
        <w:t xml:space="preserve">健脾作用), </w:t>
      </w:r>
      <w:r>
        <w:rPr/>
        <w:t>온열작용(</w:t>
      </w:r>
      <w:r>
        <w:rPr/>
        <w:t>溫熱作用)</w:t>
      </w:r>
      <w:r>
        <w:rPr/>
        <w:t>을 한다. 반면 진무탕은 전체 약성으로 볼 때 온열성이 매우 강한 부자가 다량 포함되어 있어 보기작용보다는 온열(</w:t>
      </w:r>
      <w:r>
        <w:rPr/>
        <w:t>溫熱)</w:t>
      </w:r>
      <w:r>
        <w:rPr/>
        <w:t>과 건비(</w:t>
      </w:r>
      <w:r>
        <w:rPr/>
        <w:t xml:space="preserve">健脾), </w:t>
      </w:r>
      <w:r>
        <w:rPr/>
        <w:t>제습작용(</w:t>
      </w:r>
      <w:r>
        <w:rPr/>
        <w:t>除濕作用)</w:t>
      </w:r>
      <w:r>
        <w:rPr/>
        <w:t>이 더하다고 할 수 있다. 따라서 기허증은 부자이중탕보다 덜하면서 허랭 증상이 더 심한 경우에 사용하며, 주로 하복부 허랭으로 인한 설사에 사용한다.</w:t>
      </w:r>
    </w:p>
    <w:p>
      <w:pPr>
        <w:pStyle w:val="11"/>
        <w:widowControl w:val="off"/>
      </w:pPr>
      <w:r>
        <w:rPr/>
        <w:t>음수부종(</w:t>
      </w:r>
      <w:r>
        <w:rPr/>
        <w:t>陰水浮腫)</w:t>
      </w:r>
      <w:r>
        <w:rPr/>
        <w:t xml:space="preserve">에 사용하는 </w:t>
      </w:r>
      <w:r>
        <w:rPr>
          <w:rStyle w:val="13"/>
        </w:rPr>
        <w:t>실비산</w:t>
      </w:r>
      <w:r>
        <w:rPr/>
        <w:t>과 비교하면 실비산은 몸이 허랭(</w:t>
      </w:r>
      <w:r>
        <w:rPr/>
        <w:t>虛冷)</w:t>
      </w:r>
      <w:r>
        <w:rPr/>
        <w:t>하면서 습체(</w:t>
      </w:r>
      <w:r>
        <w:rPr/>
        <w:t>濕滯)</w:t>
      </w:r>
      <w:r>
        <w:rPr/>
        <w:t>가 생겼을 때 적합하며, 부종이 뚜렷하게 나타나는 경우에 사용하는 반면, 진무탕은 부종은 가볍거나 부종이 있더라도 허랭 증상이나 허랭으로 인한 설사와 복통이 주증상일 때 사용한다. 즉 진무탕의 기준은 부종이 아니라 전신허랭으로 인한 기능장애이며, 부종은 증상 중 일부이다.</w:t>
      </w:r>
    </w:p>
    <w:p>
      <w:pPr>
        <w:pStyle w:val="11"/>
        <w:widowControl w:val="off"/>
      </w:pPr>
      <w:r>
        <w:rPr>
          <w:rStyle w:val="13"/>
        </w:rPr>
        <w:t>복원단</w:t>
      </w:r>
      <w:r>
        <w:rPr/>
        <w:t>과 비교하면 복원단은 허랭상태가 바탕이 되어 발생하는 설사와 오줌소태에 사용하며, 하복부가 허랭하면서 습체가 생겼을 때 적합하다. 반면 진무탕에는 백출, 복령이 포함되어 있어 이뇨작용(</w:t>
      </w:r>
      <w:r>
        <w:rPr/>
        <w:t>利尿作用)</w:t>
      </w:r>
      <w:r>
        <w:rPr/>
        <w:t>과 제습(</w:t>
      </w:r>
      <w:r>
        <w:rPr/>
        <w:t xml:space="preserve">除濕作用) </w:t>
      </w:r>
      <w:r>
        <w:rPr/>
        <w:t>그리고 건비작용(</w:t>
      </w:r>
      <w:r>
        <w:rPr/>
        <w:t>健脾作用)</w:t>
      </w:r>
      <w:r>
        <w:rPr/>
        <w:t>이 있지만, 상대적으로 부자의 약성이 강하므로 몸을 온열(</w:t>
      </w:r>
      <w:r>
        <w:rPr/>
        <w:t>溫熱)</w:t>
      </w:r>
      <w:r>
        <w:rPr/>
        <w:t>시키는 작용이 주가 된다.</w:t>
      </w:r>
    </w:p>
    <w:p>
      <w:pPr>
        <w:pStyle w:val="11"/>
        <w:widowControl w:val="off"/>
      </w:pPr>
      <w:r>
        <w:rPr>
          <w:rStyle w:val="13"/>
        </w:rPr>
        <w:t>팔주산</w:t>
      </w:r>
      <w:r>
        <w:rPr/>
        <w:t>과 비교하면 두 처방 모두 허랭성 만성설사와 연변(</w:t>
      </w:r>
      <w:r>
        <w:rPr/>
        <w:t>軟便)</w:t>
      </w:r>
      <w:r>
        <w:rPr/>
        <w:t>에 사용한다는 공통점이 있다. 그러나 팔주산에는 가자와 육두구가 포함되어 있어 장(</w:t>
      </w:r>
      <w:r>
        <w:rPr/>
        <w:t>腸)</w:t>
      </w:r>
      <w:r>
        <w:rPr/>
        <w:t>이 이완된 상태에서 발생하는 허랭성 만성설사에 적합하며, 진무탕보다 습체가 심하지 않을 때 사용한다. 반면 진무탕은 허랭과 습체로 인한 급만성설사(</w:t>
      </w:r>
      <w:r>
        <w:rPr/>
        <w:t>急慢性泄瀉)</w:t>
      </w:r>
      <w:r>
        <w:rPr/>
        <w:t>에 모두 사용하며, 장(</w:t>
      </w:r>
      <w:r>
        <w:rPr/>
        <w:t>腸)</w:t>
      </w:r>
      <w:r>
        <w:rPr/>
        <w:t>의 이완은 심하지 않고 대신 습체가 더 심할 때 적합하다.</w:t>
      </w:r>
    </w:p>
    <w:p>
      <w:pPr>
        <w:pStyle w:val="11"/>
        <w:widowControl w:val="off"/>
      </w:pPr>
      <w:r>
        <w:rPr>
          <w:rStyle w:val="13"/>
        </w:rPr>
        <w:t>당귀사역탕</w:t>
      </w:r>
      <w:r>
        <w:rPr/>
        <w:t>과 비교하면 두 처방 모두 복부허랭과 허랭으로 인한 복통, 소화불량에 사용한다는 공통점이 있다. 그러나 당귀사역탕은 복부가 허랭한 상태에서 배가 땅기고 아픈 산통(</w:t>
      </w:r>
      <w:r>
        <w:rPr/>
        <w:t>疝痛)</w:t>
      </w:r>
      <w:r>
        <w:rPr/>
        <w:t>이 발생했을 때 사용하며, 자윤부족과 장기능실조로 인한 변비에도 사용한다. 반면 진무탕은 당귀사역탕처럼 허랭성 변비에 사용하는 경우는 없으며, 허랭과 습체로 인한 설사와 연변(</w:t>
      </w:r>
      <w:r>
        <w:rPr/>
        <w:t>軟便)</w:t>
      </w:r>
      <w:r>
        <w:rPr/>
        <w:t>에 사용하는 경우가 많다.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 name="그림 %d 9"/>
            <wp:cNvGraphicFramePr/>
            <a:graphic>
              <a:graphicData uri="http://schemas.openxmlformats.org/drawingml/2006/picture">
                <pic:pic>
                  <pic:nvPicPr>
                    <pic:cNvPr id="0" name="C:\Users\u\AppData\Local\Temp\Hnc\BinData\EMB00001eb82f9f.jpg"/>
                    <pic:cNvPicPr/>
                  </pic:nvPicPr>
                  <pic:blipFill>
                    <a:blip r:embed="rId3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만성설사(</w:t>
            </w:r>
            <w:r>
              <w:rPr>
                <w:rStyle w:val="7"/>
              </w:rPr>
              <w:t>慢性泄瀉)</w:t>
            </w:r>
            <w:r>
              <w:rPr/>
              <w:t xml:space="preserve">  남  32세</w:t>
            </w:r>
          </w:p>
          <w:p>
            <w:pPr>
              <w:pStyle w:val="6"/>
              <w:widowControl w:val="off"/>
              <w:ind w:left="488" w:hanging="388"/>
            </w:pPr>
            <w:r>
              <w:rPr>
                <w:rStyle w:val="7"/>
              </w:rPr>
              <w:t>1-2. 설사(</w:t>
            </w:r>
            <w:r>
              <w:rPr>
                <w:rStyle w:val="7"/>
              </w:rPr>
              <w:t xml:space="preserve">泄瀉), </w:t>
            </w:r>
            <w:r>
              <w:rPr>
                <w:rStyle w:val="7"/>
              </w:rPr>
              <w:t>복통(</w:t>
            </w:r>
            <w:r>
              <w:rPr>
                <w:rStyle w:val="7"/>
              </w:rPr>
              <w:t xml:space="preserve">腹痛), </w:t>
            </w:r>
            <w:r>
              <w:rPr>
                <w:rStyle w:val="7"/>
              </w:rPr>
              <w:t>소화불량(</w:t>
            </w:r>
            <w:r>
              <w:rPr>
                <w:rStyle w:val="7"/>
              </w:rPr>
              <w:t xml:space="preserve">消化不良), </w:t>
            </w:r>
            <w:r>
              <w:rPr>
                <w:rStyle w:val="7"/>
              </w:rPr>
              <w:t>두통(</w:t>
            </w:r>
            <w:r>
              <w:rPr>
                <w:rStyle w:val="7"/>
              </w:rPr>
              <w:t xml:space="preserve">頭痛), </w:t>
            </w:r>
            <w:r>
              <w:rPr>
                <w:rStyle w:val="7"/>
              </w:rPr>
              <w:t>현훈(</w:t>
            </w:r>
            <w:r>
              <w:rPr>
                <w:rStyle w:val="7"/>
              </w:rPr>
              <w:t xml:space="preserve">眩暈), </w:t>
            </w:r>
            <w:r>
              <w:rPr>
                <w:rStyle w:val="7"/>
              </w:rPr>
              <w:t>냉(</w:t>
            </w:r>
            <w:r>
              <w:rPr>
                <w:rStyle w:val="7"/>
              </w:rPr>
              <w:t xml:space="preserve">冷), </w:t>
            </w:r>
            <w:r>
              <w:rPr>
                <w:rStyle w:val="7"/>
              </w:rPr>
              <w:t>하지무력(</w:t>
            </w:r>
            <w:r>
              <w:rPr>
                <w:rStyle w:val="7"/>
              </w:rPr>
              <w:t xml:space="preserve">下肢無力), </w:t>
            </w:r>
            <w:r>
              <w:rPr>
                <w:rStyle w:val="7"/>
              </w:rPr>
              <w:t>전신피로(</w:t>
            </w:r>
            <w:r>
              <w:rPr>
                <w:rStyle w:val="7"/>
              </w:rPr>
              <w:t>全身疲勞)</w:t>
            </w:r>
            <w:r>
              <w:rPr/>
              <w:t xml:space="preserve">  여  22세  태음인</w:t>
            </w:r>
          </w:p>
          <w:p>
            <w:pPr>
              <w:pStyle w:val="6"/>
              <w:widowControl w:val="off"/>
            </w:pPr>
            <w:r>
              <w:rPr/>
              <w:t>1-3. 만성설사(</w:t>
            </w:r>
            <w:r>
              <w:rPr/>
              <w:t xml:space="preserve">慢性泄瀉)  </w:t>
            </w:r>
            <w:r>
              <w:rPr/>
              <w:t>여  73세</w:t>
            </w:r>
          </w:p>
          <w:p>
            <w:pPr>
              <w:pStyle w:val="6"/>
              <w:widowControl w:val="off"/>
            </w:pPr>
            <w:r>
              <w:rPr/>
              <w:t>1-4. 설사(</w:t>
            </w:r>
            <w:r>
              <w:rPr/>
              <w:t xml:space="preserve">泄瀉), </w:t>
            </w:r>
            <w:r>
              <w:rPr/>
              <w:t>하혈(</w:t>
            </w:r>
            <w:r>
              <w:rPr/>
              <w:t xml:space="preserve">下血)  </w:t>
            </w:r>
            <w:r>
              <w:rPr/>
              <w:t>남  48세</w:t>
            </w:r>
          </w:p>
          <w:p>
            <w:pPr>
              <w:pStyle w:val="6"/>
              <w:widowControl w:val="off"/>
            </w:pPr>
            <w:r>
              <w:rPr>
                <w:rStyle w:val="7"/>
              </w:rPr>
              <w:t>1-5. 식후즉변(</w:t>
            </w:r>
            <w:r>
              <w:rPr>
                <w:rStyle w:val="7"/>
              </w:rPr>
              <w:t xml:space="preserve">食後卽便), </w:t>
            </w:r>
            <w:r>
              <w:rPr>
                <w:rStyle w:val="7"/>
              </w:rPr>
              <w:t>소화불량(</w:t>
            </w:r>
            <w:r>
              <w:rPr>
                <w:rStyle w:val="7"/>
              </w:rPr>
              <w:t xml:space="preserve">消化不良), </w:t>
            </w:r>
            <w:r>
              <w:rPr>
                <w:rStyle w:val="7"/>
              </w:rPr>
              <w:t>연변(</w:t>
            </w:r>
            <w:r>
              <w:rPr>
                <w:rStyle w:val="7"/>
              </w:rPr>
              <w:t>軟便)</w:t>
            </w:r>
            <w:r>
              <w:rPr/>
              <w:t xml:space="preserve">  남  66세  소음인</w:t>
            </w:r>
          </w:p>
          <w:p>
            <w:pPr>
              <w:pStyle w:val="6"/>
              <w:widowControl w:val="off"/>
            </w:pPr>
            <w:r>
              <w:rPr/>
              <w:t>1-6. 식후즉변(</w:t>
            </w:r>
            <w:r>
              <w:rPr/>
              <w:t xml:space="preserve">食後卽便), </w:t>
            </w:r>
            <w:r>
              <w:rPr/>
              <w:t>연변(</w:t>
            </w:r>
            <w:r>
              <w:rPr/>
              <w:t xml:space="preserve">軟便), </w:t>
            </w:r>
            <w:r>
              <w:rPr/>
              <w:t>소화불량(</w:t>
            </w:r>
            <w:r>
              <w:rPr/>
              <w:t xml:space="preserve">消化不良)  </w:t>
            </w:r>
            <w:r>
              <w:rPr/>
              <w:t>여  58세  소음인  148cm 45kg</w:t>
            </w:r>
          </w:p>
          <w:p>
            <w:pPr>
              <w:pStyle w:val="6"/>
              <w:widowControl w:val="off"/>
            </w:pPr>
            <w:r>
              <w:rPr/>
              <w:t>1-7. 위하수(</w:t>
            </w:r>
            <w:r>
              <w:rPr/>
              <w:t xml:space="preserve">胃下垂)  </w:t>
            </w:r>
            <w:r>
              <w:rPr/>
              <w:t>여  51세  주부</w:t>
            </w:r>
          </w:p>
          <w:p>
            <w:pPr>
              <w:pStyle w:val="6"/>
              <w:widowControl w:val="off"/>
            </w:pPr>
            <w:r>
              <w:rPr/>
              <w:t>1-8. 위축성비염(</w:t>
            </w:r>
            <w:r>
              <w:rPr/>
              <w:t xml:space="preserve">萎縮性鼻炎), </w:t>
            </w:r>
            <w:r>
              <w:rPr/>
              <w:t>비강건조(</w:t>
            </w:r>
            <w:r>
              <w:rPr/>
              <w:t xml:space="preserve">鼻腔乾燥), </w:t>
            </w:r>
            <w:r>
              <w:rPr/>
              <w:t>설사(</w:t>
            </w:r>
            <w:r>
              <w:rPr/>
              <w:t xml:space="preserve">泄瀉), </w:t>
            </w:r>
            <w:r>
              <w:rPr/>
              <w:t>감기빈발(</w:t>
            </w:r>
            <w:r>
              <w:rPr/>
              <w:t xml:space="preserve">感氣頻發)  </w:t>
            </w:r>
            <w:r>
              <w:rPr/>
              <w:t>여  1931년생</w:t>
            </w:r>
          </w:p>
          <w:p>
            <w:pPr>
              <w:pStyle w:val="6"/>
              <w:widowControl w:val="off"/>
            </w:pPr>
            <w:r>
              <w:rPr>
                <w:rStyle w:val="7"/>
              </w:rPr>
              <w:t>2-1. 현훈(</w:t>
            </w:r>
            <w:r>
              <w:rPr>
                <w:rStyle w:val="7"/>
              </w:rPr>
              <w:t xml:space="preserve">眩暈), </w:t>
            </w:r>
            <w:r>
              <w:rPr>
                <w:rStyle w:val="7"/>
              </w:rPr>
              <w:t>연변(</w:t>
            </w:r>
            <w:r>
              <w:rPr>
                <w:rStyle w:val="7"/>
              </w:rPr>
              <w:t xml:space="preserve">軟便), </w:t>
            </w:r>
            <w:r>
              <w:rPr>
                <w:rStyle w:val="7"/>
              </w:rPr>
              <w:t>식욕부진(</w:t>
            </w:r>
            <w:r>
              <w:rPr>
                <w:rStyle w:val="7"/>
              </w:rPr>
              <w:t xml:space="preserve">食慾不振), </w:t>
            </w:r>
            <w:r>
              <w:rPr>
                <w:rStyle w:val="7"/>
              </w:rPr>
              <w:t>소변빈삭(</w:t>
            </w:r>
            <w:r>
              <w:rPr>
                <w:rStyle w:val="7"/>
              </w:rPr>
              <w:t>小便頻數)</w:t>
            </w:r>
            <w:r>
              <w:rPr/>
              <w:t xml:space="preserve">  여  77세</w:t>
            </w:r>
          </w:p>
          <w:p>
            <w:pPr>
              <w:pStyle w:val="6"/>
              <w:widowControl w:val="off"/>
            </w:pPr>
            <w:r>
              <w:rPr>
                <w:rStyle w:val="7"/>
              </w:rPr>
              <w:t>2-2. 졸림, 불면증(</w:t>
            </w:r>
            <w:r>
              <w:rPr>
                <w:rStyle w:val="7"/>
              </w:rPr>
              <w:t xml:space="preserve">不眠症), </w:t>
            </w:r>
            <w:r>
              <w:rPr>
                <w:rStyle w:val="7"/>
              </w:rPr>
              <w:t>무기력(</w:t>
            </w:r>
            <w:r>
              <w:rPr>
                <w:rStyle w:val="7"/>
              </w:rPr>
              <w:t>無氣力)</w:t>
            </w:r>
            <w:r>
              <w:rPr/>
              <w:t xml:space="preserve">  여  50세  소음인</w:t>
            </w:r>
          </w:p>
          <w:p>
            <w:pPr>
              <w:pStyle w:val="6"/>
              <w:widowControl w:val="off"/>
            </w:pPr>
            <w:r>
              <w:rPr>
                <w:rStyle w:val="7"/>
              </w:rPr>
              <w:t>3-1. 좌골신경통(</w:t>
            </w:r>
            <w:r>
              <w:rPr>
                <w:rStyle w:val="7"/>
              </w:rPr>
              <w:t xml:space="preserve">坐骨神經痛), </w:t>
            </w:r>
            <w:r>
              <w:rPr>
                <w:rStyle w:val="7"/>
              </w:rPr>
              <w:t>견통(</w:t>
            </w:r>
            <w:r>
              <w:rPr>
                <w:rStyle w:val="7"/>
              </w:rPr>
              <w:t>肩痛)</w:t>
            </w:r>
            <w:r>
              <w:rPr/>
              <w:t xml:space="preserve">  남  67세  태음인</w:t>
            </w:r>
          </w:p>
          <w:p>
            <w:pPr>
              <w:pStyle w:val="6"/>
              <w:widowControl w:val="off"/>
            </w:pPr>
            <w:r>
              <w:rPr>
                <w:rStyle w:val="7"/>
              </w:rPr>
              <w:t>3-2. 두랭통(</w:t>
            </w:r>
            <w:r>
              <w:rPr>
                <w:rStyle w:val="7"/>
              </w:rPr>
              <w:t xml:space="preserve">頭冷痛), </w:t>
            </w:r>
            <w:r>
              <w:rPr>
                <w:rStyle w:val="7"/>
              </w:rPr>
              <w:t>전신통(</w:t>
            </w:r>
            <w:r>
              <w:rPr>
                <w:rStyle w:val="7"/>
              </w:rPr>
              <w:t>全身痛)</w:t>
            </w:r>
            <w:r>
              <w:rPr/>
              <w:t xml:space="preserve">  여  58세  소양인  158cm  60kg</w:t>
            </w:r>
          </w:p>
          <w:p>
            <w:pPr>
              <w:pStyle w:val="6"/>
              <w:widowControl w:val="off"/>
            </w:pPr>
            <w:r>
              <w:rPr/>
              <w:t>4-1. 감기(</w:t>
            </w:r>
            <w:r>
              <w:rPr/>
              <w:t xml:space="preserve">感氣)  </w:t>
            </w:r>
            <w:r>
              <w:rPr/>
              <w:t>남  61세</w:t>
            </w:r>
          </w:p>
          <w:p>
            <w:pPr>
              <w:pStyle w:val="6"/>
              <w:widowControl w:val="off"/>
            </w:pPr>
            <w:r>
              <w:rPr>
                <w:rStyle w:val="7"/>
              </w:rPr>
              <w:t>4-2. 기관지천식(</w:t>
            </w:r>
            <w:r>
              <w:rPr>
                <w:rStyle w:val="7"/>
              </w:rPr>
              <w:t xml:space="preserve">氣管支喘息), </w:t>
            </w:r>
            <w:r>
              <w:rPr>
                <w:rStyle w:val="7"/>
              </w:rPr>
              <w:t>비염(</w:t>
            </w:r>
            <w:r>
              <w:rPr>
                <w:rStyle w:val="7"/>
              </w:rPr>
              <w:t xml:space="preserve">鼻炎), </w:t>
            </w:r>
            <w:r>
              <w:rPr>
                <w:rStyle w:val="7"/>
              </w:rPr>
              <w:t>호흡곤란(</w:t>
            </w:r>
            <w:r>
              <w:rPr>
                <w:rStyle w:val="7"/>
              </w:rPr>
              <w:t>呼吸困難)</w:t>
            </w:r>
            <w:r>
              <w:rPr/>
              <w:t xml:space="preserve">  남  31세  소음성태음인  175cm</w:t>
            </w:r>
          </w:p>
          <w:p>
            <w:pPr>
              <w:pStyle w:val="6"/>
              <w:widowControl w:val="off"/>
            </w:pPr>
            <w:r>
              <w:rPr>
                <w:rStyle w:val="7"/>
              </w:rPr>
              <w:t>5-1. 고혈압(</w:t>
            </w:r>
            <w:r>
              <w:rPr>
                <w:rStyle w:val="7"/>
              </w:rPr>
              <w:t xml:space="preserve">高血壓), </w:t>
            </w:r>
            <w:r>
              <w:rPr>
                <w:rStyle w:val="7"/>
              </w:rPr>
              <w:t>전신부종(</w:t>
            </w:r>
            <w:r>
              <w:rPr>
                <w:rStyle w:val="7"/>
              </w:rPr>
              <w:t xml:space="preserve">全身浮腫), </w:t>
            </w:r>
            <w:r>
              <w:rPr>
                <w:rStyle w:val="7"/>
              </w:rPr>
              <w:t>설사(</w:t>
            </w:r>
            <w:r>
              <w:rPr>
                <w:rStyle w:val="7"/>
              </w:rPr>
              <w:t>泄瀉)</w:t>
            </w:r>
            <w:r>
              <w:rPr/>
              <w:t xml:space="preserve">  여  51세</w:t>
            </w:r>
          </w:p>
          <w:p>
            <w:pPr>
              <w:pStyle w:val="6"/>
              <w:widowControl w:val="off"/>
            </w:pPr>
            <w:r>
              <w:rPr>
                <w:rStyle w:val="7"/>
              </w:rPr>
              <w:t>6-1. 진무탕 활용</w:t>
            </w:r>
            <w:r>
              <w:rPr/>
              <w:t xml:space="preserve">  여  25세</w:t>
            </w:r>
          </w:p>
          <w:p>
            <w:pPr>
              <w:pStyle w:val="6"/>
              <w:widowControl w:val="off"/>
            </w:pPr>
            <w:r>
              <w:rPr>
                <w:rStyle w:val="7"/>
              </w:rPr>
              <w:t>7-1. 진무탕을 복용한 뒤 코피가 나와 형방지황탕으로</w:t>
            </w:r>
            <w:r>
              <w:rPr/>
              <w:t xml:space="preserve">  여  23세  소양인</w:t>
            </w:r>
          </w:p>
        </w:tc>
      </w:tr>
    </w:tbl>
    <w:p>
      <w:pPr>
        <w:pStyle w:val="0"/>
        <w:widowControl w:val="off"/>
        <w:wordWrap w:val="1"/>
        <w:jc w:val="right"/>
      </w:pPr>
    </w:p>
    <w:p>
      <w:pPr>
        <w:pStyle w:val="3"/>
        <w:widowControl w:val="off"/>
        <w:rPr/>
      </w:pPr>
    </w:p>
    <w:p>
      <w:pPr>
        <w:pStyle w:val="3"/>
        <w:widowControl w:val="off"/>
      </w:pPr>
      <w:r>
        <w:rPr/>
        <w:t>1-1. 만성설사(</w:t>
      </w:r>
      <w:r>
        <w:rPr/>
        <w:t>慢性泄瀉)</w:t>
      </w:r>
    </w:p>
    <w:p>
      <w:pPr>
        <w:pStyle w:val="5"/>
        <w:widowControl w:val="off"/>
      </w:pPr>
      <w:r>
        <w:rPr/>
        <w:t>다음은 박태기 선생의 경험을 채록한 것이다.</w:t>
      </w:r>
    </w:p>
    <w:p>
      <w:pPr>
        <w:pStyle w:val="4"/>
        <w:widowControl w:val="off"/>
      </w:pPr>
      <w:r>
        <w:pict>
          <v:oval id="_x130262375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32세  미국인 스님  서울특별시 우이동 화개사</w:t>
      </w:r>
    </w:p>
    <w:p>
      <w:pPr>
        <w:pStyle w:val="5"/>
        <w:widowControl w:val="off"/>
      </w:pPr>
      <w:r>
        <w:rPr/>
        <w:t xml:space="preserve">1년 전의 일이다. 건설회사의 박 사장이 외국인 스님 한 분을 모시고 왔다. 이분은 </w:t>
      </w:r>
      <w:r>
        <w:rPr/>
        <w:t>○○○</w:t>
      </w:r>
      <w:r>
        <w:rPr/>
        <w:t xml:space="preserve"> 스님이며 미국 예일대와 하버드 대학원을 졸업한 후 한국에서 불가에 입문한 스님으로, TV에도 출연하고 저서로도 유명한 사람이었다.</w:t>
      </w:r>
    </w:p>
    <w:p>
      <w:pPr>
        <w:pStyle w:val="5"/>
        <w:widowControl w:val="off"/>
      </w:pPr>
      <w:r>
        <w:rPr/>
        <w:t>①</w:t>
      </w:r>
      <w:r>
        <w:rPr/>
        <w:t xml:space="preserve"> 2년 전 단식 후부터 매일 설사를 한다.   </w:t>
      </w:r>
      <w:r>
        <w:rPr/>
        <w:t>②</w:t>
      </w:r>
      <w:r>
        <w:rPr/>
        <w:t xml:space="preserve"> 음식을 먹는 즉시 설사를 하고 물만 마셔도 즉시 설사를 한다.</w:t>
      </w:r>
    </w:p>
    <w:p>
      <w:pPr>
        <w:pStyle w:val="5"/>
        <w:widowControl w:val="off"/>
      </w:pPr>
      <w:r>
        <w:rPr/>
        <w:t>③</w:t>
      </w:r>
      <w:r>
        <w:rPr/>
        <w:t xml:space="preserve"> 설사는 1일 10회 정도 한다.   </w:t>
      </w:r>
      <w:r>
        <w:rPr/>
        <w:t>④</w:t>
      </w:r>
      <w:r>
        <w:rPr/>
        <w:t xml:space="preserve"> 오랜 설사로 인해 여러 치료를 시도해 보았으나 지금까지 별 차도가 없다.</w:t>
      </w:r>
    </w:p>
    <w:p>
      <w:pPr>
        <w:pStyle w:val="5"/>
        <w:widowControl w:val="off"/>
      </w:pPr>
      <w:r>
        <w:rPr/>
        <w:t>⑤</w:t>
      </w:r>
      <w:r>
        <w:rPr/>
        <w:t xml:space="preserve"> 설사할 때 배가 아프지는 않다.   </w:t>
      </w:r>
      <w:r>
        <w:rPr/>
        <w:t>⑥</w:t>
      </w:r>
      <w:r>
        <w:rPr/>
        <w:t xml:space="preserve"> 증상을 이야기할 때 유심히 살펴보니 혀가 축축하고 윤기가 있어 보였다.</w:t>
      </w:r>
    </w:p>
    <w:p>
      <w:pPr>
        <w:pStyle w:val="5"/>
        <w:widowControl w:val="off"/>
      </w:pPr>
      <w:r>
        <w:rPr/>
        <w:t>⑦</w:t>
      </w:r>
      <w:r>
        <w:rPr/>
        <w:t xml:space="preserve"> 스님이다 보니 평소 특별한 음식을 먹는 것은 아니다.   </w:t>
      </w:r>
      <w:r>
        <w:rPr/>
        <w:t>⑧</w:t>
      </w:r>
      <w:r>
        <w:rPr/>
        <w:t xml:space="preserve"> 수행 중이라 채식을 하며 단식한 적이 있다.</w:t>
      </w:r>
    </w:p>
    <w:p>
      <w:pPr>
        <w:pStyle w:val="5"/>
        <w:widowControl w:val="off"/>
      </w:pPr>
      <w:r>
        <w:rPr/>
        <w:t>⑨</w:t>
      </w:r>
      <w:r>
        <w:rPr/>
        <w:t xml:space="preserve"> 가슴이 두근거리고 잘 놀란다.</w:t>
      </w:r>
    </w:p>
    <w:p>
      <w:pPr>
        <w:pStyle w:val="5"/>
        <w:widowControl w:val="off"/>
      </w:pPr>
      <w:r>
        <w:rPr/>
        <w:t>설사가 2년 동안 지속되어 온 것을 보면 만성이고, 하루에 10여 차례 하는 것을 보면 매우 심하다고 할 수 있다. 특히 식후 즉시 설사를 하거나 물만 마셔도 즉시 설사를 한다는 것을 보면, 젊은 나이임에도 소화기능이 극도로 저하되어 있음을 알 수 있다. 무엇보다도 혀가 젖어 있는 것을 보면 하복부가 허랭(</w:t>
      </w:r>
      <w:r>
        <w:rPr/>
        <w:t>虛冷)</w:t>
      </w:r>
      <w:r>
        <w:rPr/>
        <w:t>해져 있음을 짐작할 수 있고, 이러한 하복부의 허랭(</w:t>
      </w:r>
      <w:r>
        <w:rPr/>
        <w:t>虛冷)</w:t>
      </w:r>
      <w:r>
        <w:rPr/>
        <w:t>이 소화기능을 저하시켜 심한 설사를 초래했을 것이라고 생각했다.</w:t>
      </w:r>
    </w:p>
    <w:p>
      <w:pPr>
        <w:pStyle w:val="5"/>
        <w:widowControl w:val="off"/>
      </w:pPr>
      <w:r>
        <w:rPr/>
        <w:t>필자는 약량이 적으면서도 정확한 고방을 선호하므로, 부자가 포함되어 있으면서 설사를 멈출 수 있는 진무탕을 쓰기로 했다. 진무탕은 필자가 선호하고 애용하는 처방으로 주로 허랭(</w:t>
      </w:r>
      <w:r>
        <w:rPr/>
        <w:t>虛冷)</w:t>
      </w:r>
      <w:r>
        <w:rPr/>
        <w:t>으로 인한 소화장애에 효력이 뛰어난 처방이다. 진무탕은 육경병 중 소음병에 사용하는 처방이고, 처방구성으로 볼 때도 일체 설사에 사용하는 백출, 복령, 백작약의 삼백탕에 부자가 더해진 것이므로 허랭성 설사에 적합함을 알 수 있다. 그래서 진무탕으로 5일분 10첩을 지어주었다. 단지 허랭(</w:t>
      </w:r>
      <w:r>
        <w:rPr/>
        <w:t xml:space="preserve">虛冷) </w:t>
      </w:r>
      <w:r>
        <w:rPr/>
        <w:t>정도가 심해 보여서 부자는 2돈으로 증량했다.</w:t>
      </w:r>
    </w:p>
    <w:p>
      <w:pPr>
        <w:pStyle w:val="5"/>
        <w:widowControl w:val="off"/>
      </w:pPr>
      <w:r>
        <w:rPr/>
        <w:t>일주일 정도 지난 후에 확인한 결과, 그 약을 모두 먹고 2년 동안 매일 심하게 쏟아지던 설사가 완전히 멈추었다는 것이다. 설사는 멈추었으나 아직 소화기의 허랭(</w:t>
      </w:r>
      <w:r>
        <w:rPr/>
        <w:t>虛冷)</w:t>
      </w:r>
      <w:r>
        <w:rPr/>
        <w:t>이 완전히 회복된 것으로 볼 수 없어서 요청대로 다시 진무탕 10첩을 지어 보냈다. 그 뒤로는 설사는 없었다고 하므로, 보약용으로 인삼부자탕을 지어주었다.</w:t>
      </w:r>
    </w:p>
    <w:p>
      <w:pPr>
        <w:pStyle w:val="3"/>
        <w:widowControl w:val="off"/>
        <w:rPr/>
      </w:pPr>
    </w:p>
    <w:p>
      <w:pPr>
        <w:pStyle w:val="3"/>
        <w:widowControl w:val="off"/>
      </w:pPr>
      <w:r>
        <w:rPr/>
        <w:t>1-2. 설사, 복통(</w:t>
      </w:r>
      <w:r>
        <w:rPr/>
        <w:t xml:space="preserve">腹痛), </w:t>
      </w:r>
      <w:r>
        <w:rPr/>
        <w:t>소화불량(</w:t>
      </w:r>
      <w:r>
        <w:rPr/>
        <w:t xml:space="preserve">消化不良), </w:t>
      </w:r>
      <w:r>
        <w:rPr/>
        <w:t>두통, 현훈(</w:t>
      </w:r>
      <w:r>
        <w:rPr/>
        <w:t xml:space="preserve">眩暈), </w:t>
      </w:r>
      <w:r>
        <w:rPr/>
        <w:t>냉(</w:t>
      </w:r>
      <w:r>
        <w:rPr/>
        <w:t xml:space="preserve">冷), </w:t>
      </w:r>
      <w:r>
        <w:rPr/>
        <w:t>하지무력(</w:t>
      </w:r>
      <w:r>
        <w:rPr/>
        <w:t xml:space="preserve">下肢無力), </w:t>
      </w:r>
      <w:r>
        <w:rPr/>
        <w:t>전신피로(</w:t>
      </w:r>
      <w:r>
        <w:rPr/>
        <w:t>全身疲勞)</w:t>
      </w:r>
    </w:p>
    <w:p>
      <w:pPr>
        <w:pStyle w:val="5"/>
        <w:widowControl w:val="off"/>
      </w:pPr>
      <w:r>
        <w:rPr/>
        <w:t>다음은 강한은 선생의 경험이다.</w:t>
      </w:r>
    </w:p>
    <w:p>
      <w:pPr>
        <w:pStyle w:val="4"/>
        <w:widowControl w:val="off"/>
      </w:pPr>
      <w:r>
        <w:pict>
          <v:oval id="_x1302623757" style="v-text-anchor:top;width:6.79pt;height:5.37pt;mso-wrap-style:square;" o:hralign="left" o:allowincell="f" o:insetmode="custom" stroked="f" fillcolor="#999999" o:connectortype="straight">
            <v:fill opacity="1.00" color2="#000000"/>
          </v:oval>
        </w:pict>
        <w:rPr/>
        <w:t xml:space="preserve"> 현 </w:t>
      </w:r>
      <w:r>
        <w:rPr/>
        <w:t>○</w:t>
      </w:r>
      <w:r>
        <w:rPr/>
        <w:t xml:space="preserve"> </w:t>
      </w:r>
      <w:r>
        <w:rPr/>
        <w:t>○</w:t>
      </w:r>
      <w:r>
        <w:rPr/>
        <w:t xml:space="preserve">  여  22세  태음인  서울특별시 동대문구 회기동</w:t>
      </w:r>
    </w:p>
    <w:p>
      <w:pPr>
        <w:pStyle w:val="5"/>
        <w:widowControl w:val="off"/>
      </w:pPr>
      <w:r>
        <w:rPr/>
        <w:t>얼굴이 하얗다 못해 핏기가 없고, 입술도 창백하다. 살집이 있으며 얼굴이 푸석푸석 잘 부어 윤기가 없어 보인다.</w:t>
      </w:r>
    </w:p>
    <w:p>
      <w:pPr>
        <w:pStyle w:val="5"/>
        <w:widowControl w:val="off"/>
      </w:pPr>
      <w:r>
        <w:rPr/>
        <w:t>①</w:t>
      </w:r>
      <w:r>
        <w:rPr/>
        <w:t xml:space="preserve"> 만성설사가 있다. 고등학교 이후로 설사(</w:t>
      </w:r>
      <w:r>
        <w:rPr/>
        <w:t>泄瀉)</w:t>
      </w:r>
      <w:r>
        <w:rPr/>
        <w:t>와 연변(</w:t>
      </w:r>
      <w:r>
        <w:rPr/>
        <w:t>軟便)</w:t>
      </w:r>
      <w:r>
        <w:rPr/>
        <w:t xml:space="preserve">이 교대로 나온다. 설사하기 전에 배가 사르르 아프며,  변을 보고 나면 힘이 빠져서 힘들 정도이다.   </w:t>
      </w:r>
      <w:r>
        <w:rPr/>
        <w:t>②</w:t>
      </w:r>
      <w:r>
        <w:rPr/>
        <w:t xml:space="preserve"> 두통이 있다. 예전엔 두통이 심했는데, 당귀작약산을 복용한 후에는 많이 감소했다. 현재는 편두통 경향이며, 머리가 눌리는 듯하면서 멍한 느낌이 있다.   </w:t>
      </w:r>
      <w:r>
        <w:rPr/>
        <w:t>③</w:t>
      </w:r>
      <w:r>
        <w:rPr/>
        <w:t xml:space="preserve"> 피로감이 있다. </w:t>
      </w:r>
      <w:r>
        <w:rPr/>
        <w:t>㉠</w:t>
      </w:r>
      <w:r>
        <w:rPr/>
        <w:t xml:space="preserve"> 머리가 어지러우면서 다리에 힘이 쫙 빠진다. </w:t>
      </w:r>
      <w:r>
        <w:rPr/>
        <w:t>㉡</w:t>
      </w:r>
      <w:r>
        <w:rPr/>
        <w:t xml:space="preserve"> 전신적인 무력감보다 하지 무력감이 심하다. </w:t>
      </w:r>
      <w:r>
        <w:rPr/>
        <w:t>㉢</w:t>
      </w:r>
      <w:r>
        <w:rPr/>
        <w:t xml:space="preserve"> 다리에 힘이 빠져 흔들거려 계단을 오르기 힘들 정도이다. </w:t>
      </w:r>
      <w:r>
        <w:rPr/>
        <w:t>㉣</w:t>
      </w:r>
      <w:r>
        <w:rPr/>
        <w:t xml:space="preserve"> 너무나 피곤하다.   </w:t>
      </w:r>
      <w:r>
        <w:rPr/>
        <w:t>④</w:t>
      </w:r>
      <w:r>
        <w:rPr/>
        <w:t xml:space="preserve"> 추위를 심하게 탄다. </w:t>
      </w:r>
      <w:r>
        <w:rPr/>
        <w:t>㉠</w:t>
      </w:r>
      <w:r>
        <w:rPr/>
        <w:t xml:space="preserve"> 손발이 차고, 아랫배에도 냉감(</w:t>
      </w:r>
      <w:r>
        <w:rPr/>
        <w:t>冷感)</w:t>
      </w:r>
      <w:r>
        <w:rPr/>
        <w:t xml:space="preserve">이 있으며, 여름에도 한기를 잘 느낀다. 찬물로 샤워를 절대 못 한다.   </w:t>
      </w:r>
      <w:r>
        <w:rPr/>
        <w:t>⑤</w:t>
      </w:r>
      <w:r>
        <w:rPr/>
        <w:t xml:space="preserve"> 소화불량이 있다. </w:t>
      </w:r>
      <w:r>
        <w:rPr/>
        <w:t>㉠</w:t>
      </w:r>
      <w:r>
        <w:rPr/>
        <w:t xml:space="preserve"> 본인이 생각하기에도 장이 좋지 않은 것 같다. </w:t>
      </w:r>
      <w:r>
        <w:rPr/>
        <w:t>㉡</w:t>
      </w:r>
      <w:r>
        <w:rPr/>
        <w:t xml:space="preserve"> 밀가루 음식이나 부담스런 음식을 먹으면 배가 사르르 아파온다. </w:t>
      </w:r>
      <w:r>
        <w:rPr/>
        <w:t>㉢</w:t>
      </w:r>
      <w:r>
        <w:rPr/>
        <w:t xml:space="preserve"> 아랫배에 냉감(</w:t>
      </w:r>
      <w:r>
        <w:rPr/>
        <w:t>冷感)</w:t>
      </w:r>
      <w:r>
        <w:rPr/>
        <w:t xml:space="preserve">이 있다. </w:t>
      </w:r>
      <w:r>
        <w:rPr/>
        <w:t>㉣</w:t>
      </w:r>
      <w:r>
        <w:rPr/>
        <w:t xml:space="preserve"> 자주 꾸르륵거리는 소리가 난다.   </w:t>
      </w:r>
      <w:r>
        <w:rPr/>
        <w:t>⑥</w:t>
      </w:r>
      <w:r>
        <w:rPr/>
        <w:t xml:space="preserve"> 소변이 시원하게 나오지 않는다.   </w:t>
      </w:r>
      <w:r>
        <w:rPr/>
        <w:t>⑦</w:t>
      </w:r>
      <w:r>
        <w:rPr/>
        <w:t xml:space="preserve"> 잠은 잘 자는 편이나 커피를 마시면 못 잔다.   </w:t>
      </w:r>
      <w:r>
        <w:rPr/>
        <w:t>⑧</w:t>
      </w:r>
      <w:r>
        <w:rPr/>
        <w:t xml:space="preserve"> 월경시 설사가 심해지면 더 힘들다. 월경 일주일 전부터 몸이 힘들다.   </w:t>
      </w:r>
      <w:r>
        <w:rPr/>
        <w:t>⑨</w:t>
      </w:r>
      <w:r>
        <w:rPr/>
        <w:t xml:space="preserve"> 냉이 많이 나온다.</w:t>
      </w:r>
    </w:p>
    <w:p>
      <w:pPr>
        <w:pStyle w:val="5"/>
        <w:widowControl w:val="off"/>
      </w:pPr>
      <w:r>
        <w:rPr/>
        <w:t>⑩</w:t>
      </w:r>
      <w:r>
        <w:rPr/>
        <w:t xml:space="preserve"> 땀은 전혀 없다.   </w:t>
      </w:r>
      <w:r>
        <w:rPr/>
        <w:t>⑪</w:t>
      </w:r>
      <w:r>
        <w:rPr/>
        <w:t xml:space="preserve"> 가슴이 두근두근거린다. 피곤하면 더 심해진다.   </w:t>
      </w:r>
      <w:r>
        <w:rPr/>
        <w:t>⑫</w:t>
      </w:r>
      <w:r>
        <w:rPr/>
        <w:t xml:space="preserve"> 메스꺼움이나 구역감은 없다.</w:t>
      </w:r>
    </w:p>
    <w:p>
      <w:pPr>
        <w:pStyle w:val="5"/>
        <w:widowControl w:val="off"/>
      </w:pPr>
      <w:r>
        <w:rPr/>
        <w:t>⑬</w:t>
      </w:r>
      <w:r>
        <w:rPr/>
        <w:t xml:space="preserve"> 피곤하면 눈 주위나 입 주위, 손끝이 파르르 떨린다.</w:t>
      </w:r>
    </w:p>
    <w:p>
      <w:pPr>
        <w:pStyle w:val="5"/>
        <w:widowControl w:val="off"/>
      </w:pPr>
      <w:r>
        <w:rPr/>
        <w:t>몇 달 전에 월경통과 월경불순 및 두통을 목표로 당귀작약산을 복용하여 효과가 좋았었다. 소화불량과 설사의 양상이 건강, 인삼증의 위(</w:t>
      </w:r>
      <w:r>
        <w:rPr/>
        <w:t>胃)</w:t>
      </w:r>
      <w:r>
        <w:rPr/>
        <w:t>문제가 아닌 복령증의 대장(</w:t>
      </w:r>
      <w:r>
        <w:rPr/>
        <w:t>大腸)</w:t>
      </w:r>
      <w:r>
        <w:rPr/>
        <w:t>문제로 보인다. 또한 어지럽고 다리에 힘이 없어 흔들리고, 온몸의 심한 무력감, 아랫배 냉통, 소변불리(</w:t>
      </w:r>
      <w:r>
        <w:rPr/>
        <w:t>小便不利)</w:t>
      </w:r>
      <w:r>
        <w:rPr/>
        <w:t>를 호소하므로 진무탕의 정증이라고 여기게 되었다. 그래서 진무탕을 쓰기로 했는데, 추위를 타고 몸이 차며 신진대사가 극도로 떨어진 것을 감안하여 부자는 4g으로 증량했고, 5일분 10첩을 투약했다.</w:t>
      </w:r>
    </w:p>
    <w:p>
      <w:pPr>
        <w:pStyle w:val="5"/>
        <w:widowControl w:val="off"/>
      </w:pPr>
      <w:r>
        <w:rPr/>
        <w:t>그 후 복도에서 만났는데, 반갑게 뛰어오며 약 2봉으로 설사가 소실되었다고 신기해했다.</w:t>
      </w:r>
    </w:p>
    <w:p>
      <w:pPr>
        <w:pStyle w:val="5"/>
        <w:widowControl w:val="off"/>
      </w:pPr>
      <w:r>
        <w:rPr/>
        <w:t>1. 사르르 배 아픈 증상 역시 소실되었으며</w:t>
      </w:r>
    </w:p>
    <w:p>
      <w:pPr>
        <w:pStyle w:val="5"/>
        <w:widowControl w:val="off"/>
      </w:pPr>
      <w:r>
        <w:rPr/>
        <w:t>2. 속이 편해졌고 소화가 너무 잘되어 밥이 많이 당긴다고 한다.</w:t>
      </w:r>
    </w:p>
    <w:p>
      <w:pPr>
        <w:pStyle w:val="5"/>
        <w:widowControl w:val="off"/>
      </w:pPr>
      <w:r>
        <w:rPr/>
        <w:t>3. 머리 아프고 어지러운 증상도 소실되었다.</w:t>
      </w:r>
    </w:p>
    <w:p>
      <w:pPr>
        <w:pStyle w:val="5"/>
        <w:widowControl w:val="off"/>
      </w:pPr>
      <w:r>
        <w:rPr/>
        <w:t>4. 주르륵 흐를 정도로 많던 냉이 소실되었다.</w:t>
      </w:r>
    </w:p>
    <w:p>
      <w:pPr>
        <w:pStyle w:val="5"/>
        <w:widowControl w:val="off"/>
      </w:pPr>
      <w:r>
        <w:rPr/>
        <w:t>5. 2</w:t>
      </w:r>
      <w:r>
        <w:rPr/>
        <w:t>～</w:t>
      </w:r>
      <w:r>
        <w:rPr/>
        <w:t>3일 후에 보았을 때는 시험기간 중에 진무탕이 필수품이라며 몸이 너무 편안하다고 했다.</w:t>
      </w:r>
    </w:p>
    <w:p>
      <w:pPr>
        <w:pStyle w:val="5"/>
        <w:widowControl w:val="off"/>
      </w:pPr>
      <w:r>
        <w:rPr/>
        <w:t>6. 다리에 힘이 빠지는 것과 전신피로감도 소실되었다.</w:t>
      </w:r>
    </w:p>
    <w:p>
      <w:pPr>
        <w:pStyle w:val="3"/>
        <w:widowControl w:val="off"/>
        <w:rPr/>
      </w:pPr>
    </w:p>
    <w:p>
      <w:pPr>
        <w:pStyle w:val="3"/>
        <w:widowControl w:val="off"/>
      </w:pPr>
      <w:r>
        <w:rPr/>
        <w:t>1-5. 식후즉변(</w:t>
      </w:r>
      <w:r>
        <w:rPr/>
        <w:t xml:space="preserve">食後卽便), </w:t>
      </w:r>
      <w:r>
        <w:rPr/>
        <w:t>소화불량(</w:t>
      </w:r>
      <w:r>
        <w:rPr/>
        <w:t xml:space="preserve">消化不良), </w:t>
      </w:r>
      <w:r>
        <w:rPr/>
        <w:t>연변(</w:t>
      </w:r>
      <w:r>
        <w:rPr/>
        <w:t>軟便)</w:t>
      </w:r>
    </w:p>
    <w:p>
      <w:pPr>
        <w:pStyle w:val="5"/>
        <w:widowControl w:val="off"/>
      </w:pPr>
      <w:r>
        <w:rPr/>
        <w:t>다음은 노의준 선생의 경험이다.</w:t>
      </w:r>
    </w:p>
    <w:p>
      <w:pPr>
        <w:pStyle w:val="4"/>
        <w:widowControl w:val="off"/>
      </w:pPr>
      <w:r>
        <w:pict>
          <v:oval id="_x1302623759"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66세  소음인  교사  인천광역시 남동구 간석3동</w:t>
      </w:r>
    </w:p>
    <w:p>
      <w:pPr>
        <w:pStyle w:val="5"/>
        <w:widowControl w:val="off"/>
      </w:pPr>
      <w:r>
        <w:rPr/>
        <w:t>6</w:t>
      </w:r>
      <w:r>
        <w:rPr/>
        <w:t>․</w:t>
      </w:r>
      <w:r>
        <w:rPr/>
        <w:t>25때 실명(</w:t>
      </w:r>
      <w:r>
        <w:rPr/>
        <w:t>失明)</w:t>
      </w:r>
      <w:r>
        <w:rPr/>
        <w:t>한 사람인데, 아주 깐깐한 성격이고 남에게 신세를 지기 싫어하여 직접 내원하지 않고 여동생이 내원하여 증상을 말하고 약을 지어갔다. 뼈가 가늘고 피부가 엷고 손이 작고 가늘며 몸이 무척 마른 소음인 남성이다.</w:t>
      </w:r>
    </w:p>
    <w:p>
      <w:pPr>
        <w:pStyle w:val="5"/>
        <w:widowControl w:val="off"/>
      </w:pPr>
      <w:r>
        <w:rPr/>
        <w:t>①</w:t>
      </w:r>
      <w:r>
        <w:rPr/>
        <w:t xml:space="preserve"> 만성 식후즉변이 있다. </w:t>
      </w:r>
      <w:r>
        <w:rPr/>
        <w:t>㉠</w:t>
      </w:r>
      <w:r>
        <w:rPr/>
        <w:t xml:space="preserve"> 변을 자주 보는데, 항상 설사나 연변이다. </w:t>
      </w:r>
      <w:r>
        <w:rPr/>
        <w:t>㉡</w:t>
      </w:r>
      <w:r>
        <w:rPr/>
        <w:t xml:space="preserve"> 변을 보고 나면 녹초가 된다. </w:t>
      </w:r>
      <w:r>
        <w:rPr/>
        <w:t>㉢</w:t>
      </w:r>
      <w:r>
        <w:rPr/>
        <w:t xml:space="preserve"> 식후즉변이 심하여 밥을 끓여 먹는다. </w:t>
      </w:r>
      <w:r>
        <w:rPr/>
        <w:t>㉣</w:t>
      </w:r>
      <w:r>
        <w:rPr/>
        <w:t xml:space="preserve"> 물을 마시면 꾸르륵 내려가는 소리가 들린다. </w:t>
      </w:r>
      <w:r>
        <w:rPr/>
        <w:t>㉤</w:t>
      </w:r>
      <w:r>
        <w:rPr/>
        <w:t xml:space="preserve"> 매운 것은 먹지 못한다.   </w:t>
      </w:r>
      <w:r>
        <w:rPr/>
        <w:t>②</w:t>
      </w:r>
      <w:r>
        <w:rPr/>
        <w:t xml:space="preserve"> 치질이 있어 여름에도 의자를 사용한다.   </w:t>
      </w:r>
      <w:r>
        <w:rPr/>
        <w:t>③</w:t>
      </w:r>
      <w:r>
        <w:rPr/>
        <w:t xml:space="preserve"> 소화불량이 있다.   </w:t>
      </w:r>
      <w:r>
        <w:rPr/>
        <w:t>④</w:t>
      </w:r>
      <w:r>
        <w:rPr/>
        <w:t xml:space="preserve"> 추위를 심하게 탄다. </w:t>
      </w:r>
      <w:r>
        <w:rPr/>
        <w:t>㉠</w:t>
      </w:r>
      <w:r>
        <w:rPr/>
        <w:t xml:space="preserve"> 몸이 무척 냉(</w:t>
      </w:r>
      <w:r>
        <w:rPr/>
        <w:t>冷)</w:t>
      </w:r>
      <w:r>
        <w:rPr/>
        <w:t xml:space="preserve">하다. </w:t>
      </w:r>
      <w:r>
        <w:rPr/>
        <w:t>㉡</w:t>
      </w:r>
      <w:r>
        <w:rPr/>
        <w:t xml:space="preserve"> 선풍기나 에어컨의 바람도 싫어한다.   </w:t>
      </w:r>
      <w:r>
        <w:rPr/>
        <w:t>⑤</w:t>
      </w:r>
      <w:r>
        <w:rPr/>
        <w:t xml:space="preserve"> 손발이 차고 가을이 되면 더욱 차다.   </w:t>
      </w:r>
      <w:r>
        <w:rPr/>
        <w:t>⑥</w:t>
      </w:r>
      <w:r>
        <w:rPr/>
        <w:t xml:space="preserve"> 복명(</w:t>
      </w:r>
      <w:r>
        <w:rPr/>
        <w:t>腹鳴)</w:t>
      </w:r>
      <w:r>
        <w:rPr/>
        <w:t>이 심하다.</w:t>
      </w:r>
    </w:p>
    <w:p>
      <w:pPr>
        <w:pStyle w:val="5"/>
        <w:widowControl w:val="off"/>
      </w:pPr>
      <w:r>
        <w:rPr/>
        <w:t>식후즉변(</w:t>
      </w:r>
      <w:r>
        <w:rPr/>
        <w:t>食後卽便)</w:t>
      </w:r>
      <w:r>
        <w:rPr/>
        <w:t>과 설사(</w:t>
      </w:r>
      <w:r>
        <w:rPr/>
        <w:t xml:space="preserve">泄瀉), </w:t>
      </w:r>
      <w:r>
        <w:rPr/>
        <w:t>연변(</w:t>
      </w:r>
      <w:r>
        <w:rPr/>
        <w:t>軟便)</w:t>
      </w:r>
      <w:r>
        <w:rPr/>
        <w:t>의 원인을 허랭(</w:t>
      </w:r>
      <w:r>
        <w:rPr/>
        <w:t>虛冷)</w:t>
      </w:r>
      <w:r>
        <w:rPr/>
        <w:t>으로 보고 진무탕을 1제 투약했다. 20여 일이 지난 11월 중순에 확인해본 결과 식후즉변(</w:t>
      </w:r>
      <w:r>
        <w:rPr/>
        <w:t>食後卽便)</w:t>
      </w:r>
      <w:r>
        <w:rPr/>
        <w:t>과 설사가 호전되어 1일 2</w:t>
      </w:r>
      <w:r>
        <w:rPr/>
        <w:t>～</w:t>
      </w:r>
      <w:r>
        <w:rPr/>
        <w:t>3회에서 1일 1회로 줄었고, 변이 처음에는 되다가 나중에는 조금 묽어졌다고 한다. 또한 소화불량의 증상도 호전되었다.</w:t>
      </w:r>
    </w:p>
    <w:p>
      <w:pPr>
        <w:pStyle w:val="3"/>
        <w:widowControl w:val="off"/>
        <w:rPr/>
      </w:pPr>
    </w:p>
    <w:p>
      <w:pPr>
        <w:pStyle w:val="3"/>
        <w:widowControl w:val="off"/>
      </w:pPr>
      <w:r>
        <w:rPr/>
        <w:t>2-1. 현훈(</w:t>
      </w:r>
      <w:r>
        <w:rPr/>
        <w:t xml:space="preserve">眩暈), </w:t>
      </w:r>
      <w:r>
        <w:rPr/>
        <w:t>연변(</w:t>
      </w:r>
      <w:r>
        <w:rPr/>
        <w:t xml:space="preserve">軟便), </w:t>
      </w:r>
      <w:r>
        <w:rPr/>
        <w:t>식욕부진(</w:t>
      </w:r>
      <w:r>
        <w:rPr/>
        <w:t xml:space="preserve">食慾不振), </w:t>
      </w:r>
      <w:r>
        <w:rPr/>
        <w:t>소변빈삭(</w:t>
      </w:r>
      <w:r>
        <w:rPr/>
        <w:t>小便頻數)</w:t>
      </w:r>
    </w:p>
    <w:p>
      <w:pPr>
        <w:pStyle w:val="5"/>
        <w:widowControl w:val="off"/>
      </w:pPr>
      <w:r>
        <w:rPr/>
        <w:t>다음은 복만순 선생의 경험이다.</w:t>
      </w:r>
    </w:p>
    <w:p>
      <w:pPr>
        <w:pStyle w:val="4"/>
        <w:widowControl w:val="off"/>
      </w:pPr>
      <w:r>
        <w:pict>
          <v:oval id="_x1302623761"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여  77세  충청남도 예산군 덕산면</w:t>
      </w:r>
    </w:p>
    <w:p>
      <w:pPr>
        <w:pStyle w:val="5"/>
        <w:widowControl w:val="off"/>
      </w:pPr>
      <w:r>
        <w:rPr/>
        <w:t>전직 면장 부인이 얼마 전 현기증이 심하여 쓰러졌다며 꽃사슴 녹용을 가지고 보약을 지으러 왔다.</w:t>
      </w:r>
    </w:p>
    <w:p>
      <w:pPr>
        <w:pStyle w:val="5"/>
        <w:widowControl w:val="off"/>
      </w:pPr>
      <w:r>
        <w:rPr/>
        <w:t>①</w:t>
      </w:r>
      <w:r>
        <w:rPr/>
        <w:t xml:space="preserve"> 20일 전 현기증으로 쓰러졌다. 지금은 전처럼 어지럼증이 심하지 않지만, 여전히 어지럽다. 누워 있어도 어지럼증이 있다.   </w:t>
      </w:r>
      <w:r>
        <w:rPr/>
        <w:t>②</w:t>
      </w:r>
      <w:r>
        <w:rPr/>
        <w:t xml:space="preserve"> 구토 증상이 있다.   </w:t>
      </w:r>
      <w:r>
        <w:rPr/>
        <w:t>③</w:t>
      </w:r>
      <w:r>
        <w:rPr/>
        <w:t xml:space="preserve"> 혀에 설태(</w:t>
      </w:r>
      <w:r>
        <w:rPr/>
        <w:t>舌苔)</w:t>
      </w:r>
      <w:r>
        <w:rPr/>
        <w:t xml:space="preserve">가 있다.   </w:t>
      </w:r>
      <w:r>
        <w:rPr/>
        <w:t>④</w:t>
      </w:r>
      <w:r>
        <w:rPr/>
        <w:t xml:space="preserve"> 평소에 몸이 차고 추위를 많이 탄다.   </w:t>
      </w:r>
    </w:p>
    <w:p>
      <w:pPr>
        <w:pStyle w:val="5"/>
        <w:widowControl w:val="off"/>
      </w:pPr>
      <w:r>
        <w:rPr/>
        <w:t>⑤</w:t>
      </w:r>
      <w:r>
        <w:rPr/>
        <w:t xml:space="preserve"> 식욕이 없다.   </w:t>
      </w:r>
      <w:r>
        <w:rPr/>
        <w:t>⑥</w:t>
      </w:r>
      <w:r>
        <w:rPr/>
        <w:t xml:space="preserve"> 대변이 묽다.   </w:t>
      </w:r>
      <w:r>
        <w:rPr/>
        <w:t>⑦</w:t>
      </w:r>
      <w:r>
        <w:rPr/>
        <w:t xml:space="preserve"> 먹는 것이 없어서 대변보기가 힘들다.   </w:t>
      </w:r>
      <w:r>
        <w:rPr/>
        <w:t>⑧</w:t>
      </w:r>
      <w:r>
        <w:rPr/>
        <w:t xml:space="preserve"> 소변도 자주 본다.</w:t>
      </w:r>
    </w:p>
    <w:p>
      <w:pPr>
        <w:pStyle w:val="5"/>
        <w:widowControl w:val="off"/>
      </w:pPr>
      <w:r>
        <w:rPr/>
        <w:t>평소에 몸이 차고 추위를 많이 탄다는 점과 대변이 묽다는 것을 보면, 이는 허랭증상으로 보인다. 또한 허랭과 함께 습체가 어지러움의 원인이 될 수 있다는 생각이 들어 11월 말에 진무탕 10일분 20첩을 지어주었다.</w:t>
      </w:r>
    </w:p>
    <w:p>
      <w:pPr>
        <w:pStyle w:val="5"/>
        <w:widowControl w:val="off"/>
      </w:pPr>
      <w:r>
        <w:rPr/>
        <w:t>10여 일이 경과한 12월 초순에 다시 약을 지으러 왔을 때 확인해 보았다.</w:t>
      </w:r>
    </w:p>
    <w:p>
      <w:pPr>
        <w:pStyle w:val="5"/>
        <w:widowControl w:val="off"/>
      </w:pPr>
      <w:r>
        <w:rPr/>
        <w:t>1. 어지러운 것이 많이 호전되어서 약간만 어지럽다.</w:t>
      </w:r>
    </w:p>
    <w:p>
      <w:pPr>
        <w:pStyle w:val="5"/>
        <w:widowControl w:val="off"/>
      </w:pPr>
      <w:r>
        <w:rPr/>
        <w:t>2. 전에는 식욕이 없었으나 식욕이 많이 좋아졌다.</w:t>
      </w:r>
    </w:p>
    <w:p>
      <w:pPr>
        <w:pStyle w:val="5"/>
        <w:widowControl w:val="off"/>
      </w:pPr>
      <w:r>
        <w:rPr/>
        <w:t>3. 대변이 묽지도 않다. 먹는 것이 없어서 대변보기가 힘들었으나 밥을 잘 먹으니 대변보기도 괜찮다.</w:t>
      </w:r>
    </w:p>
    <w:p>
      <w:pPr>
        <w:pStyle w:val="5"/>
        <w:widowControl w:val="off"/>
      </w:pPr>
      <w:r>
        <w:rPr/>
        <w:t>4. 전에는 소변도 자주 보았으나 지금은 괜찮다.</w:t>
      </w:r>
    </w:p>
    <w:p>
      <w:pPr>
        <w:pStyle w:val="5"/>
        <w:widowControl w:val="off"/>
      </w:pPr>
      <w:r>
        <w:rPr/>
        <w:t>5. 맥이 약하고 습기가 있는 형태였다. 황태(</w:t>
      </w:r>
      <w:r>
        <w:rPr/>
        <w:t>黃苔)</w:t>
      </w:r>
      <w:r>
        <w:rPr/>
        <w:t>가 있다.</w:t>
      </w:r>
    </w:p>
    <w:p>
      <w:pPr>
        <w:pStyle w:val="5"/>
        <w:widowControl w:val="off"/>
      </w:pPr>
      <w:r>
        <w:rPr/>
        <w:t>이번에는 지난번과 같은 처방에 전에 가져온 꽃사슴 녹용을 넣어서 1제 지어주었다.</w:t>
      </w:r>
    </w:p>
    <w:p>
      <w:pPr>
        <w:pStyle w:val="3"/>
        <w:widowControl w:val="off"/>
        <w:rPr/>
      </w:pPr>
    </w:p>
    <w:p>
      <w:pPr>
        <w:pStyle w:val="3"/>
        <w:widowControl w:val="off"/>
      </w:pPr>
      <w:r>
        <w:rPr/>
        <w:t>2-2. 졸림, 불면증(</w:t>
      </w:r>
      <w:r>
        <w:rPr/>
        <w:t xml:space="preserve">不眠症), </w:t>
      </w:r>
      <w:r>
        <w:rPr/>
        <w:t>무기력(</w:t>
      </w:r>
      <w:r>
        <w:rPr/>
        <w:t>無氣力)</w:t>
      </w:r>
    </w:p>
    <w:p>
      <w:pPr>
        <w:pStyle w:val="5"/>
        <w:widowControl w:val="off"/>
      </w:pPr>
      <w:r>
        <w:rPr/>
        <w:t>다음은 김희경 선생의 경험을 채록한 것이다.</w:t>
      </w:r>
    </w:p>
    <w:p>
      <w:pPr>
        <w:pStyle w:val="4"/>
        <w:widowControl w:val="off"/>
      </w:pPr>
      <w:r>
        <w:pict>
          <v:oval id="_x189573721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50세  소음인  파출부  제주도 남제주군 대정읍 모슬포</w:t>
      </w:r>
    </w:p>
    <w:p>
      <w:pPr>
        <w:pStyle w:val="5"/>
        <w:widowControl w:val="off"/>
      </w:pPr>
      <w:r>
        <w:rPr/>
        <w:t>부유했지만, 재산을 종교에 몰입하여 모두 헌납하고 난 뒤 남편의 꾸지람과 갈등으로 마음고생을 많이 한 부인이다. 현재 남편은 돈을 벌기 위해 일본에 가 있고 자신은 파출부로 생활을 이어가고 있다. 이 부인의 증상은 특이했다.</w:t>
      </w:r>
    </w:p>
    <w:p>
      <w:pPr>
        <w:pStyle w:val="5"/>
        <w:widowControl w:val="off"/>
      </w:pPr>
      <w:r>
        <w:rPr/>
        <w:t>①</w:t>
      </w:r>
      <w:r>
        <w:rPr/>
        <w:t xml:space="preserve"> 앉으면 계속 졸리기만 하고 누우면 잠이 전혀 오지 않는다.   </w:t>
      </w:r>
      <w:r>
        <w:rPr/>
        <w:t>②</w:t>
      </w:r>
      <w:r>
        <w:rPr/>
        <w:t xml:space="preserve"> 어지럽다.   </w:t>
      </w:r>
      <w:r>
        <w:rPr/>
        <w:t>③</w:t>
      </w:r>
      <w:r>
        <w:rPr/>
        <w:t xml:space="preserve"> 손과 발에 감각이 둔하다.</w:t>
      </w:r>
    </w:p>
    <w:p>
      <w:pPr>
        <w:pStyle w:val="5"/>
        <w:widowControl w:val="off"/>
      </w:pPr>
      <w:r>
        <w:rPr/>
        <w:t>④</w:t>
      </w:r>
      <w:r>
        <w:rPr/>
        <w:t xml:space="preserve"> 동작은 매우 느리다.   </w:t>
      </w:r>
      <w:r>
        <w:rPr/>
        <w:t>⑤</w:t>
      </w:r>
      <w:r>
        <w:rPr/>
        <w:t xml:space="preserve"> 몸 전체가 불편하고 좋지 않다.</w:t>
      </w:r>
    </w:p>
    <w:p>
      <w:pPr>
        <w:pStyle w:val="5"/>
        <w:widowControl w:val="off"/>
      </w:pPr>
      <w:r>
        <w:rPr/>
        <w:t>손발에 감각이 둔해지면서 계속 잠이 오는 증상을 음증(</w:t>
      </w:r>
      <w:r>
        <w:rPr/>
        <w:t xml:space="preserve">陰症) </w:t>
      </w:r>
      <w:r>
        <w:rPr/>
        <w:t>기면증(</w:t>
      </w:r>
      <w:r>
        <w:rPr/>
        <w:t>嗜眠症)</w:t>
      </w:r>
      <w:r>
        <w:rPr/>
        <w:t>으로 판단했고, 허랭(</w:t>
      </w:r>
      <w:r>
        <w:rPr/>
        <w:t>虛冷)</w:t>
      </w:r>
      <w:r>
        <w:rPr/>
        <w:t>하기 쉬운 소음인이라는 체질적 특성도 감안하여 진무탕에, 불면을 감안하여 산조인, 용안육 각 2돈과 원지 1돈을 더하여 10일분 20첩을 지어주었다. 약을 1주일 정도 복용하자 전신에 힘이 나고, 졸리는 것도 없어지고 밤에 잠도 잘 잔다는 것이다. 나머지 약을 다 먹었음은 물론이다.</w:t>
      </w:r>
    </w:p>
    <w:p>
      <w:pPr>
        <w:pStyle w:val="3"/>
        <w:widowControl w:val="off"/>
        <w:rPr/>
      </w:pPr>
    </w:p>
    <w:p>
      <w:pPr>
        <w:pStyle w:val="3"/>
        <w:widowControl w:val="off"/>
      </w:pPr>
      <w:r>
        <w:rPr/>
        <w:t>3-1. 좌골신경통(</w:t>
      </w:r>
      <w:r>
        <w:rPr/>
        <w:t xml:space="preserve">坐骨神經痛), </w:t>
      </w:r>
      <w:r>
        <w:rPr/>
        <w:t>견통(</w:t>
      </w:r>
      <w:r>
        <w:rPr/>
        <w:t>肩痛)</w:t>
      </w:r>
    </w:p>
    <w:p>
      <w:pPr>
        <w:pStyle w:val="4"/>
        <w:widowControl w:val="off"/>
      </w:pPr>
      <w:r>
        <w:pict>
          <v:oval id="_x130262376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67세  태음인  경기도 의왕시 청계동</w:t>
      </w:r>
    </w:p>
    <w:p>
      <w:pPr>
        <w:pStyle w:val="5"/>
        <w:widowControl w:val="off"/>
      </w:pPr>
      <w:r>
        <w:rPr/>
        <w:t>덕장초등학교 근처에 사는 사람이다.</w:t>
      </w:r>
    </w:p>
    <w:p>
      <w:pPr>
        <w:pStyle w:val="5"/>
        <w:widowControl w:val="off"/>
      </w:pPr>
      <w:r>
        <w:rPr/>
        <w:t>①</w:t>
      </w:r>
      <w:r>
        <w:rPr/>
        <w:t xml:space="preserve"> 10년 전부터 우측 골반부터 측면으로 다리 끝까지 땅기고 허리, 무릎, 발목까지 통증이 있으며 최근 1달 전부터 증상이 심해졌고 잘 때만 통증이 덜하다.   </w:t>
      </w:r>
      <w:r>
        <w:rPr/>
        <w:t>②</w:t>
      </w:r>
      <w:r>
        <w:rPr/>
        <w:t xml:space="preserve"> 10년 전부터 양쪽 어깨가 뻐근한데, 피로하면 증상이 심해진다.   </w:t>
      </w:r>
      <w:r>
        <w:rPr/>
        <w:t>③</w:t>
      </w:r>
      <w:r>
        <w:rPr/>
        <w:t xml:space="preserve"> 추위를 심하게 탄다.   </w:t>
      </w:r>
      <w:r>
        <w:rPr/>
        <w:t>④</w:t>
      </w:r>
      <w:r>
        <w:rPr/>
        <w:t xml:space="preserve"> 손발과 아랫배, 윗배가 차다.   </w:t>
      </w:r>
      <w:r>
        <w:rPr/>
        <w:t>⑤</w:t>
      </w:r>
      <w:r>
        <w:rPr/>
        <w:t xml:space="preserve"> 대변이 묽다.   </w:t>
      </w:r>
      <w:r>
        <w:rPr/>
        <w:t>⑥</w:t>
      </w:r>
      <w:r>
        <w:rPr/>
        <w:t xml:space="preserve"> 손발이 저리다.   </w:t>
      </w:r>
      <w:r>
        <w:rPr/>
        <w:t>⑦</w:t>
      </w:r>
      <w:r>
        <w:rPr/>
        <w:t xml:space="preserve"> 얼굴이 붉고 양쪽 볼의 모세혈관이 노출되어 있다.   </w:t>
      </w:r>
      <w:r>
        <w:rPr/>
        <w:t>⑧</w:t>
      </w:r>
      <w:r>
        <w:rPr/>
        <w:t xml:space="preserve"> 식욕과 소화력은 좋다.   </w:t>
      </w:r>
      <w:r>
        <w:rPr/>
        <w:t>⑨</w:t>
      </w:r>
      <w:r>
        <w:rPr/>
        <w:t xml:space="preserve"> 몸통은 약간 굵고 키는 보통이다.</w:t>
      </w:r>
    </w:p>
    <w:p>
      <w:pPr>
        <w:pStyle w:val="5"/>
        <w:widowControl w:val="off"/>
      </w:pPr>
      <w:r>
        <w:rPr/>
        <w:t>추위를 심하게 타고 손발과 배가 차가운 67세 태음인 남성의 요통, 좌골신경통, 견통이 허랭(</w:t>
      </w:r>
      <w:r>
        <w:rPr/>
        <w:t>虛冷)</w:t>
      </w:r>
      <w:r>
        <w:rPr/>
        <w:t>으로 인해 발생한 것으로 보고 진무탕 10일분 20첩을 지어주었다.</w:t>
      </w:r>
    </w:p>
    <w:p>
      <w:pPr>
        <w:pStyle w:val="5"/>
        <w:widowControl w:val="off"/>
      </w:pPr>
      <w:r>
        <w:rPr/>
        <w:t>17일 후인 12월 중순에 다시 왔을 때 확인해 보니, 우측 요통과 좌골신경통이 약간 경감되었고 어깨 통증도 경감되었다고 한다. 그러나 복용하는 중에 소화불량이 있어 대변이 더 묽어진 느낌이고 눈썹 주위가 가려웠으며, 자고 나면 머리가 아팠다고 한다. 좌골신경통과 견통은 약간 경감되었으나 소화불량과 안부(</w:t>
      </w:r>
      <w:r>
        <w:rPr/>
        <w:t xml:space="preserve">眼部) </w:t>
      </w:r>
      <w:r>
        <w:rPr/>
        <w:t>소양증(</w:t>
      </w:r>
      <w:r>
        <w:rPr/>
        <w:t xml:space="preserve">搔痒症) </w:t>
      </w:r>
      <w:r>
        <w:rPr/>
        <w:t>등의 부작용이 있어 처방을 바꾸기로 하고, 이번에는 요통에 사용하는 오적산 1.5배량에 활투대로 소회향 1.5돈, 목향 1.5돈, 홍화, 빈랑 각 0.7돈씩을 더하여 지어주었다.</w:t>
      </w:r>
    </w:p>
    <w:p>
      <w:pPr>
        <w:pStyle w:val="5"/>
        <w:widowControl w:val="off"/>
        <w:rPr/>
      </w:pPr>
    </w:p>
    <w:p>
      <w:pPr>
        <w:pStyle w:val="3"/>
        <w:widowControl w:val="off"/>
      </w:pPr>
      <w:r>
        <w:rPr/>
        <w:t>3-2. 두랭통(</w:t>
      </w:r>
      <w:r>
        <w:rPr/>
        <w:t xml:space="preserve">頭冷痛), </w:t>
      </w:r>
      <w:r>
        <w:rPr/>
        <w:t>전신통(</w:t>
      </w:r>
      <w:r>
        <w:rPr/>
        <w:t>全身痛)</w:t>
      </w:r>
    </w:p>
    <w:p>
      <w:pPr>
        <w:pStyle w:val="4"/>
        <w:widowControl w:val="off"/>
      </w:pPr>
      <w:r>
        <w:pict>
          <v:oval id="_x130262376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58세  소양인  주부  158cm  60kg  충청북도 영동군 황간면</w:t>
      </w:r>
    </w:p>
    <w:p>
      <w:pPr>
        <w:pStyle w:val="5"/>
        <w:widowControl w:val="off"/>
      </w:pPr>
      <w:r>
        <w:rPr/>
        <w:t>단아해 보이는 58세의 주부로 사촌형의 안사돈이다.</w:t>
      </w:r>
    </w:p>
    <w:p>
      <w:pPr>
        <w:pStyle w:val="5"/>
        <w:widowControl w:val="off"/>
      </w:pPr>
      <w:r>
        <w:rPr/>
        <w:t>①</w:t>
      </w:r>
      <w:r>
        <w:rPr/>
        <w:t xml:space="preserve"> 두랭통(</w:t>
      </w:r>
      <w:r>
        <w:rPr/>
        <w:t>頭冷痛)</w:t>
      </w:r>
      <w:r>
        <w:rPr/>
        <w:t xml:space="preserve">이 있다. </w:t>
      </w:r>
      <w:r>
        <w:rPr/>
        <w:t>㉠</w:t>
      </w:r>
      <w:r>
        <w:rPr/>
        <w:t xml:space="preserve"> 5년 전부터 머리가 터질 듯이 아프며, 자다가 머리가 아파서 깬다. </w:t>
      </w:r>
      <w:r>
        <w:rPr/>
        <w:t>㉡</w:t>
      </w:r>
      <w:r>
        <w:rPr/>
        <w:t xml:space="preserve"> 여름에도 이마를 가리고 모자를 쓰지 않으면 앞머리부터 찬바람이 머릿속으로 들어가는 것 같다. (3년 전 대전 선병원에서 CT촬영을 한 결과 수술을 권유받았다. 같은 해 서울 삼성의료원에서 MRI검사를 했을 때에는 머리에 체액순환이 잘되지 않아서 나타나는 증상이라고 진단받았으며, 수술을 하지 않고 치료를 하자고 하여 지금까지 약을 복용하는 중이다.)</w:t>
      </w:r>
    </w:p>
    <w:p>
      <w:pPr>
        <w:pStyle w:val="5"/>
        <w:widowControl w:val="off"/>
      </w:pPr>
      <w:r>
        <w:rPr/>
        <w:t>②</w:t>
      </w:r>
      <w:r>
        <w:rPr/>
        <w:t xml:space="preserve"> 날씨가 궂으면 통증이 발생한다. </w:t>
      </w:r>
      <w:r>
        <w:rPr/>
        <w:t>㉠</w:t>
      </w:r>
      <w:r>
        <w:rPr/>
        <w:t xml:space="preserve"> 20년 전 출산 후부터 비가 오거나 날이 궂으면 못 일어난다. </w:t>
      </w:r>
      <w:r>
        <w:rPr/>
        <w:t>㉡</w:t>
      </w:r>
      <w:r>
        <w:rPr/>
        <w:t xml:space="preserve"> 동시에 몸이 무거우며 전신이 쑤시고 아프다.   </w:t>
      </w:r>
      <w:r>
        <w:rPr/>
        <w:t>③</w:t>
      </w:r>
      <w:r>
        <w:rPr/>
        <w:t xml:space="preserve"> 전신 피로가 있다. </w:t>
      </w:r>
      <w:r>
        <w:rPr/>
        <w:t>㉠</w:t>
      </w:r>
      <w:r>
        <w:rPr/>
        <w:t xml:space="preserve"> 매일 피곤하고 늘 기운이 없다. 원래 기운이 없었는데 2003년 8월 유방암수술을 한 이후 더욱 심해졌다. </w:t>
      </w:r>
      <w:r>
        <w:rPr/>
        <w:t>㉡</w:t>
      </w:r>
      <w:r>
        <w:rPr/>
        <w:t xml:space="preserve"> 걷는 운동을 조금 하고 나면 밤에 자다가 몸살을 한다. </w:t>
      </w:r>
      <w:r>
        <w:rPr/>
        <w:t>㉢</w:t>
      </w:r>
      <w:r>
        <w:rPr/>
        <w:t xml:space="preserve"> 판피린을 먹고 나면 그 당시에는 괜찮아져서 매일 판피린을 먹는다.   </w:t>
      </w:r>
      <w:r>
        <w:rPr/>
        <w:t>④</w:t>
      </w:r>
      <w:r>
        <w:rPr/>
        <w:t xml:space="preserve"> 추위를 심하게 탄다. 추우면 떨리고, 추운 것이 제일 싫다.   </w:t>
      </w:r>
      <w:r>
        <w:rPr/>
        <w:t>⑤</w:t>
      </w:r>
      <w:r>
        <w:rPr/>
        <w:t xml:space="preserve"> 손, 발, 아랫배, 몸 전체가 매우 차다. 겨울에는 손발이 더 차가워지며, 아랫배에 손을 대보면 얼음처럼 차다.   </w:t>
      </w:r>
      <w:r>
        <w:rPr/>
        <w:t>⑥</w:t>
      </w:r>
      <w:r>
        <w:rPr/>
        <w:t xml:space="preserve"> 손발에 쥐가 난다.   </w:t>
      </w:r>
      <w:r>
        <w:rPr/>
        <w:t>⑦</w:t>
      </w:r>
      <w:r>
        <w:rPr/>
        <w:t xml:space="preserve"> 소화력은 약하며, 식후에는 더부룩하고 가스가 차며 트림, 방귀가 나온다. 위내시경을 했을 때 위염(</w:t>
      </w:r>
      <w:r>
        <w:rPr/>
        <w:t>胃炎)</w:t>
      </w:r>
      <w:r>
        <w:rPr/>
        <w:t xml:space="preserve">이 발견되었다.   </w:t>
      </w:r>
      <w:r>
        <w:rPr/>
        <w:t>⑧</w:t>
      </w:r>
      <w:r>
        <w:rPr/>
        <w:t xml:space="preserve"> 소화가 안 되고 더부룩할 때 사탕처럼 단 것을 먹으면 속이 편해진다.</w:t>
      </w:r>
    </w:p>
    <w:p>
      <w:pPr>
        <w:pStyle w:val="5"/>
        <w:widowControl w:val="off"/>
      </w:pPr>
      <w:r>
        <w:rPr/>
        <w:t>⑨</w:t>
      </w:r>
      <w:r>
        <w:rPr/>
        <w:t xml:space="preserve"> 출산 후부터 여름에 반바지를 입으면 무릎이 시리고, 겨울엔 발목이 시리고 시큰거린다.   </w:t>
      </w:r>
      <w:r>
        <w:rPr/>
        <w:t>⑩</w:t>
      </w:r>
      <w:r>
        <w:rPr/>
        <w:t xml:space="preserve"> 가슴이 답답하며, 한숨을 자주 쉬고 숨이 차며 뒷목이 뻐근하고 눈에 피로감이 있다.   </w:t>
      </w:r>
      <w:r>
        <w:rPr/>
        <w:t>⑪</w:t>
      </w:r>
      <w:r>
        <w:rPr/>
        <w:t xml:space="preserve"> 경계(</w:t>
      </w:r>
      <w:r>
        <w:rPr/>
        <w:t xml:space="preserve">驚悸), </w:t>
      </w:r>
      <w:r>
        <w:rPr/>
        <w:t>불안, 우울, 짜증 등의 증상이 있다.</w:t>
      </w:r>
    </w:p>
    <w:p>
      <w:pPr>
        <w:pStyle w:val="5"/>
        <w:widowControl w:val="off"/>
      </w:pPr>
      <w:r>
        <w:rPr/>
        <w:t>⑫</w:t>
      </w:r>
      <w:r>
        <w:rPr/>
        <w:t xml:space="preserve"> 잠귀가 밝으며, 잠들기 어렵고, 잠에서 깨면 잠이 오지 않고, 꿈을 자주 꾼다.   </w:t>
      </w:r>
      <w:r>
        <w:rPr/>
        <w:t>⑬</w:t>
      </w:r>
      <w:r>
        <w:rPr/>
        <w:t xml:space="preserve"> 소변을 자주 보며 혈뇨(</w:t>
      </w:r>
      <w:r>
        <w:rPr/>
        <w:t>血尿)</w:t>
      </w:r>
      <w:r>
        <w:rPr/>
        <w:t xml:space="preserve">가 나오기도 한다.   </w:t>
      </w:r>
      <w:r>
        <w:rPr/>
        <w:t>⑭</w:t>
      </w:r>
      <w:r>
        <w:rPr/>
        <w:t xml:space="preserve"> 대변은 조금씩 나오며 가늘고 시원치 않다.   </w:t>
      </w:r>
      <w:r>
        <w:rPr/>
        <w:t>⑮</w:t>
      </w:r>
      <w:r>
        <w:rPr/>
        <w:t xml:space="preserve"> 물을 거의 마시지 않는다.   </w:t>
      </w:r>
      <w:r>
        <w:rPr/>
        <w:t>⑯</w:t>
      </w:r>
      <w:r>
        <w:rPr/>
        <w:t xml:space="preserve"> 간염보균자이다.</w:t>
      </w:r>
    </w:p>
    <w:p>
      <w:pPr>
        <w:pStyle w:val="5"/>
        <w:widowControl w:val="off"/>
      </w:pPr>
      <w:r>
        <w:rPr/>
        <w:t>두랭통(</w:t>
      </w:r>
      <w:r>
        <w:rPr/>
        <w:t xml:space="preserve">頭冷痛), </w:t>
      </w:r>
      <w:r>
        <w:rPr/>
        <w:t>저기압통(</w:t>
      </w:r>
      <w:r>
        <w:rPr/>
        <w:t xml:space="preserve">低氣壓痛), </w:t>
      </w:r>
      <w:r>
        <w:rPr/>
        <w:t>슬랭(</w:t>
      </w:r>
      <w:r>
        <w:rPr/>
        <w:t>膝冷)</w:t>
      </w:r>
      <w:r>
        <w:rPr/>
        <w:t>이 모두 허랭(</w:t>
      </w:r>
      <w:r>
        <w:rPr/>
        <w:t>虛冷)</w:t>
      </w:r>
      <w:r>
        <w:rPr/>
        <w:t>으로 인해 발생했다고 보고 온열성(</w:t>
      </w:r>
      <w:r>
        <w:rPr/>
        <w:t>溫熱性)</w:t>
      </w:r>
      <w:r>
        <w:rPr/>
        <w:t>과 건비제습(</w:t>
      </w:r>
      <w:r>
        <w:rPr/>
        <w:t>健脾除濕)</w:t>
      </w:r>
      <w:r>
        <w:rPr/>
        <w:t>의 효능이 있는 진무탕에, 온열성(</w:t>
      </w:r>
      <w:r>
        <w:rPr/>
        <w:t>溫熱性)</w:t>
      </w:r>
      <w:r>
        <w:rPr/>
        <w:t>이 있으면서 기육(</w:t>
      </w:r>
      <w:r>
        <w:rPr/>
        <w:t>肌肉)</w:t>
      </w:r>
      <w:r>
        <w:rPr/>
        <w:t>에 자양(</w:t>
      </w:r>
      <w:r>
        <w:rPr/>
        <w:t>滋養)</w:t>
      </w:r>
      <w:r>
        <w:rPr/>
        <w:t>을 전달하는 작용이 있는 소건중탕을 합하여 10일분 20첩을 투약했다. 경과를 확인해 보았다.</w:t>
      </w:r>
    </w:p>
    <w:p>
      <w:pPr>
        <w:pStyle w:val="5"/>
        <w:widowControl w:val="off"/>
      </w:pPr>
      <w:r>
        <w:rPr/>
        <w:t>복용 4일 후부터 두통과 자다가 머리가 아파서 깨는 증상이 소실되었으며, 머리가 터질 듯한 증상도 소실되었다. 또 전신통(</w:t>
      </w:r>
      <w:r>
        <w:rPr/>
        <w:t>全身痛)</w:t>
      </w:r>
      <w:r>
        <w:rPr/>
        <w:t>과 신중(</w:t>
      </w:r>
      <w:r>
        <w:rPr/>
        <w:t xml:space="preserve">身重), </w:t>
      </w:r>
      <w:r>
        <w:rPr/>
        <w:t>곤권(</w:t>
      </w:r>
      <w:r>
        <w:rPr/>
        <w:t xml:space="preserve">困倦) </w:t>
      </w:r>
      <w:r>
        <w:rPr/>
        <w:t>등의 증상들이 복용 4일 정도 뒤부터 소실되었다. 약을 복용하면서 속이 편해졌고 소화력이 많이 좋아졌다. 무릎이 차고 시린 증상도 격감되었으며 전신이 피로하고 기운이 없는 증상도 일본여행을 5일 정도 다녀와도 괜찮을 만큼 호전되었다. 걷는 운동을 하면 밤에 자다 몸살을 하는 증상도 덜해졌다.</w:t>
      </w:r>
    </w:p>
    <w:p>
      <w:pPr>
        <w:pStyle w:val="5"/>
        <w:widowControl w:val="off"/>
      </w:pPr>
      <w:r>
        <w:rPr/>
        <w:t>약을 더 먹길 원하여 전에 투약했던 것과 같은 처방으로 1제를 더 지어주었다.</w:t>
      </w:r>
    </w:p>
    <w:p>
      <w:pPr>
        <w:pStyle w:val="3"/>
        <w:widowControl w:val="off"/>
        <w:rPr/>
      </w:pPr>
    </w:p>
    <w:p>
      <w:pPr>
        <w:pStyle w:val="3"/>
        <w:widowControl w:val="off"/>
      </w:pPr>
      <w:r>
        <w:rPr/>
        <w:t>4-2. 기관지천식(</w:t>
      </w:r>
      <w:r>
        <w:rPr/>
        <w:t xml:space="preserve">氣管支喘息), </w:t>
      </w:r>
      <w:r>
        <w:rPr/>
        <w:t>비염(</w:t>
      </w:r>
      <w:r>
        <w:rPr/>
        <w:t xml:space="preserve">鼻炎), </w:t>
      </w:r>
      <w:r>
        <w:rPr/>
        <w:t>호흡곤란(</w:t>
      </w:r>
      <w:r>
        <w:rPr/>
        <w:t>呼吸困難)</w:t>
      </w:r>
    </w:p>
    <w:p>
      <w:pPr>
        <w:pStyle w:val="5"/>
        <w:widowControl w:val="off"/>
      </w:pPr>
      <w:r>
        <w:rPr/>
        <w:t>다음은 장동훈 선생의 경험이다.</w:t>
      </w:r>
    </w:p>
    <w:p>
      <w:pPr>
        <w:pStyle w:val="4"/>
        <w:widowControl w:val="off"/>
      </w:pPr>
      <w:r>
        <w:pict>
          <v:oval id="_x130262376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31세  소음성태음인  175cm</w:t>
      </w:r>
    </w:p>
    <w:p>
      <w:pPr>
        <w:pStyle w:val="5"/>
        <w:widowControl w:val="off"/>
      </w:pPr>
      <w:r>
        <w:rPr/>
        <w:t>원래는 75kg까지 나가고 체격도 좋았으나, 지금은 몸이 안 좋아져서 62kg 정도이다.</w:t>
      </w:r>
    </w:p>
    <w:p>
      <w:pPr>
        <w:pStyle w:val="5"/>
        <w:widowControl w:val="off"/>
      </w:pPr>
      <w:r>
        <w:rPr/>
        <w:t>①</w:t>
      </w:r>
      <w:r>
        <w:rPr/>
        <w:t xml:space="preserve"> 2년 전부터 가슴이 답답하고 숨이 차며, 갑자기 입으로 숨을 쉬면 갈비뼈 아래쪽이 아플 때가 있다.   </w:t>
      </w:r>
      <w:r>
        <w:rPr/>
        <w:t>②</w:t>
      </w:r>
      <w:r>
        <w:rPr/>
        <w:t xml:space="preserve"> 기관지천식과 비염이 있다. 초등학교 때도 천식과 비염기가 조금 있었다.   </w:t>
      </w:r>
      <w:r>
        <w:rPr/>
        <w:t>③</w:t>
      </w:r>
      <w:r>
        <w:rPr/>
        <w:t xml:space="preserve"> 4년 전부터 설사가 심해서, 일주일에 3번 정도 설사를 한다.   </w:t>
      </w:r>
      <w:r>
        <w:rPr/>
        <w:t>④</w:t>
      </w:r>
      <w:r>
        <w:rPr/>
        <w:t xml:space="preserve"> 배의 아래쪽으로 막힌 것 같은 느낌이 있다.   </w:t>
      </w:r>
      <w:r>
        <w:rPr/>
        <w:t>⑤</w:t>
      </w:r>
      <w:r>
        <w:rPr/>
        <w:t xml:space="preserve"> 손발이 찬 편이며(발이 더욱 차다), 윗배와 아랫배 모두 차다.   </w:t>
      </w:r>
      <w:r>
        <w:rPr/>
        <w:t>⑥</w:t>
      </w:r>
      <w:r>
        <w:rPr/>
        <w:t xml:space="preserve"> 식욕은 왕성하나, 소화가 잘 안 되고 막힌 느낌이 있으며, 가스가 찬다.   </w:t>
      </w:r>
      <w:r>
        <w:rPr/>
        <w:t>⑦</w:t>
      </w:r>
      <w:r>
        <w:rPr/>
        <w:t xml:space="preserve"> 소변색은 붉고 누렇고 탁한 편이다.   </w:t>
      </w:r>
      <w:r>
        <w:rPr/>
        <w:t>⑧</w:t>
      </w:r>
      <w:r>
        <w:rPr/>
        <w:t xml:space="preserve"> 한숨을 자주 쉬며, 스트레스를 받으며 숨쉬기가 더욱 힘들다.   </w:t>
      </w:r>
      <w:r>
        <w:rPr/>
        <w:t>⑧</w:t>
      </w:r>
      <w:r>
        <w:rPr/>
        <w:t xml:space="preserve"> 2년 전 다리가 부러져 3</w:t>
      </w:r>
      <w:r>
        <w:rPr/>
        <w:t>～</w:t>
      </w:r>
      <w:r>
        <w:rPr/>
        <w:t xml:space="preserve">4개월 동안 거동을 못했고, 그 당시 스트레스를 엄청 받은 후 몸이 지금처럼 나빠졌다.   </w:t>
      </w:r>
      <w:r>
        <w:rPr/>
        <w:t>⑨</w:t>
      </w:r>
      <w:r>
        <w:rPr/>
        <w:t xml:space="preserve"> 5</w:t>
      </w:r>
      <w:r>
        <w:rPr/>
        <w:t>～</w:t>
      </w:r>
      <w:r>
        <w:rPr/>
        <w:t>6년 전에 위염이 있었다.</w:t>
      </w:r>
    </w:p>
    <w:p>
      <w:pPr>
        <w:pStyle w:val="5"/>
        <w:widowControl w:val="off"/>
      </w:pPr>
      <w:r>
        <w:rPr/>
        <w:t>전신이 피곤하고, 온몸이 차며, 설사가 그치지 않는 것은 허증(</w:t>
      </w:r>
      <w:r>
        <w:rPr/>
        <w:t>虛症)</w:t>
      </w:r>
      <w:r>
        <w:rPr/>
        <w:t>이며, 소화기능이 저하되어 설사한다고 생각했다. 허(</w:t>
      </w:r>
      <w:r>
        <w:rPr/>
        <w:t>虛)</w:t>
      </w:r>
      <w:r>
        <w:rPr/>
        <w:t>와 한(</w:t>
      </w:r>
      <w:r>
        <w:rPr/>
        <w:t>寒)</w:t>
      </w:r>
      <w:r>
        <w:rPr/>
        <w:t>으로 인해 설사가 일어날 때, 소음병 설사에 쓸 수 있는 진무탕을 생각했다. 여기에 기관지천식과 만성비염에 쓸 수 있는 소청룡탕을 합방했다.</w:t>
      </w:r>
    </w:p>
    <w:p>
      <w:pPr>
        <w:pStyle w:val="5"/>
        <w:widowControl w:val="off"/>
      </w:pPr>
      <w:r>
        <w:rPr/>
        <w:t>진무탕에 소청룡탕을 더하고 기울(</w:t>
      </w:r>
      <w:r>
        <w:rPr/>
        <w:t>氣鬱)</w:t>
      </w:r>
      <w:r>
        <w:rPr/>
        <w:t>을 감안하여 향부자 1돈, 소엽 1돈을 더하여 약을 지어주었다. 경과를 확인해 보니, 전에는 천식약을 복용해도 숨쉬기가 곤란했었는데, 약을 복용하면서 숨쉬기가 많이 편해졌으며 설사 횟수도 줄어들었다고 한다.</w:t>
      </w:r>
    </w:p>
    <w:p>
      <w:pPr>
        <w:pStyle w:val="3"/>
        <w:widowControl w:val="off"/>
        <w:rPr/>
      </w:pPr>
    </w:p>
    <w:p>
      <w:pPr>
        <w:pStyle w:val="3"/>
        <w:widowControl w:val="off"/>
      </w:pPr>
      <w:r>
        <w:rPr/>
        <w:t>5-1. 고혈압(</w:t>
      </w:r>
      <w:r>
        <w:rPr/>
        <w:t xml:space="preserve">高血壓), </w:t>
      </w:r>
      <w:r>
        <w:rPr/>
        <w:t>전신부종(</w:t>
      </w:r>
      <w:r>
        <w:rPr/>
        <w:t xml:space="preserve">全身浮腫), </w:t>
      </w:r>
      <w:r>
        <w:rPr/>
        <w:t>설사(</w:t>
      </w:r>
      <w:r>
        <w:rPr/>
        <w:t>泄瀉)</w:t>
      </w:r>
    </w:p>
    <w:p>
      <w:pPr>
        <w:pStyle w:val="5"/>
        <w:widowControl w:val="off"/>
      </w:pPr>
      <w:r>
        <w:rPr/>
        <w:t>다음은 박태기 선생의 경험이다.</w:t>
      </w:r>
    </w:p>
    <w:p>
      <w:pPr>
        <w:pStyle w:val="4"/>
        <w:widowControl w:val="off"/>
      </w:pPr>
      <w:r>
        <w:pict>
          <v:oval id="_x189573721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51세  남대문의류상가 도매상  서울특별시 중구 남대문로</w:t>
      </w:r>
    </w:p>
    <w:p>
      <w:pPr>
        <w:pStyle w:val="5"/>
        <w:widowControl w:val="off"/>
      </w:pPr>
      <w:r>
        <w:rPr/>
        <w:t>오래 전의 일이다. 부자가 든 처방을 보면 생각나는 부인이 있다. 살이 쪘으나 살이 무른 물살형이다. 아침 일찍 찾아온 환자의 주요 증상은 다음과 같다.</w:t>
      </w:r>
    </w:p>
    <w:p>
      <w:pPr>
        <w:pStyle w:val="5"/>
        <w:widowControl w:val="off"/>
      </w:pPr>
      <w:r>
        <w:rPr/>
        <w:t>①</w:t>
      </w:r>
      <w:r>
        <w:rPr/>
        <w:t xml:space="preserve"> 전신이 붓는다.   </w:t>
      </w:r>
      <w:r>
        <w:rPr/>
        <w:t>②</w:t>
      </w:r>
      <w:r>
        <w:rPr/>
        <w:t xml:space="preserve"> 몸이 무겁다.   </w:t>
      </w:r>
      <w:r>
        <w:rPr/>
        <w:t>③</w:t>
      </w:r>
      <w:r>
        <w:rPr/>
        <w:t xml:space="preserve"> 어깨가 저리고 아프다.   </w:t>
      </w:r>
      <w:r>
        <w:rPr/>
        <w:t>④</w:t>
      </w:r>
      <w:r>
        <w:rPr/>
        <w:t xml:space="preserve"> </w:t>
      </w:r>
      <w:r>
        <w:rPr/>
        <w:t>①～③의</w:t>
      </w:r>
      <w:r>
        <w:rPr/>
        <w:t xml:space="preserve"> 증세가 오래되었다.   </w:t>
      </w:r>
      <w:r>
        <w:rPr/>
        <w:t>⑤</w:t>
      </w:r>
      <w:r>
        <w:rPr/>
        <w:t xml:space="preserve"> 추위를 심하게 탄다.   </w:t>
      </w:r>
      <w:r>
        <w:rPr/>
        <w:t>⑥</w:t>
      </w:r>
      <w:r>
        <w:rPr/>
        <w:t xml:space="preserve"> 설사를 자주 한다.   </w:t>
      </w:r>
      <w:r>
        <w:rPr/>
        <w:t>⑦</w:t>
      </w:r>
      <w:r>
        <w:rPr/>
        <w:t xml:space="preserve"> 설태(</w:t>
      </w:r>
      <w:r>
        <w:rPr/>
        <w:t>舌苔)</w:t>
      </w:r>
      <w:r>
        <w:rPr/>
        <w:t xml:space="preserve">가 전혀 없어 빨갛다.   </w:t>
      </w:r>
      <w:r>
        <w:rPr/>
        <w:t>⑧</w:t>
      </w:r>
      <w:r>
        <w:rPr/>
        <w:t xml:space="preserve"> 부자설(</w:t>
      </w:r>
      <w:r>
        <w:rPr/>
        <w:t>舌)</w:t>
      </w:r>
      <w:r>
        <w:rPr/>
        <w:t>의 특징처럼 혀가 젖어 있다.</w:t>
      </w:r>
    </w:p>
    <w:p>
      <w:pPr>
        <w:pStyle w:val="5"/>
        <w:widowControl w:val="off"/>
      </w:pPr>
      <w:r>
        <w:rPr/>
        <w:t>⑨</w:t>
      </w:r>
      <w:r>
        <w:rPr/>
        <w:t xml:space="preserve"> 저혈압일 가능성이 큰 체질이라고 하자 한약방에 오기 전에 자신의 집에서 혈압을 재니 최고혈압이 220이었다고 한다.   </w:t>
      </w:r>
      <w:r>
        <w:rPr/>
        <w:t>⑩</w:t>
      </w:r>
      <w:r>
        <w:rPr/>
        <w:t xml:space="preserve"> 이 부인은 아침에 내방했는데, 몸이 아프고 불편하다며 약을 1첩 달여서 먹기 전까지 계속 누워만 있었다.</w:t>
      </w:r>
    </w:p>
    <w:p>
      <w:pPr>
        <w:pStyle w:val="5"/>
        <w:widowControl w:val="off"/>
      </w:pPr>
      <w:r>
        <w:rPr/>
        <w:t>⑪</w:t>
      </w:r>
      <w:r>
        <w:rPr/>
        <w:t xml:space="preserve"> 부자를 써야 혈압이 내려가겠다고 하자 고혈압에 부자를 쓰면 혈압이 더 올라가지 않느냐고 걱정한다.</w:t>
      </w:r>
    </w:p>
    <w:p>
      <w:pPr>
        <w:pStyle w:val="5"/>
        <w:widowControl w:val="off"/>
      </w:pPr>
      <w:r>
        <w:rPr/>
        <w:t>이 부인의 주호소는 부종(</w:t>
      </w:r>
      <w:r>
        <w:rPr/>
        <w:t>浮腫)</w:t>
      </w:r>
      <w:r>
        <w:rPr/>
        <w:t>과 신중(</w:t>
      </w:r>
      <w:r>
        <w:rPr/>
        <w:t xml:space="preserve">身重), </w:t>
      </w:r>
      <w:r>
        <w:rPr/>
        <w:t>혈액순환장애이지만 가장 걱정하는 것 중의 하나가 고혈압이었다. 이 부인의 고혈압은 완고한 본태성 고혈압이기보다는 너무 몸이 허약하고 허랭해서 발생하는 일시적인 고혈압으로 보았다. 허랭해지면 습체가 일어나고, 그 결과 부종(</w:t>
      </w:r>
      <w:r>
        <w:rPr/>
        <w:t>浮腫)</w:t>
      </w:r>
      <w:r>
        <w:rPr/>
        <w:t>과 신중(</w:t>
      </w:r>
      <w:r>
        <w:rPr/>
        <w:t xml:space="preserve">身重), </w:t>
      </w:r>
      <w:r>
        <w:rPr/>
        <w:t>전신곤권(</w:t>
      </w:r>
      <w:r>
        <w:rPr/>
        <w:t xml:space="preserve">全身困倦), </w:t>
      </w:r>
      <w:r>
        <w:rPr/>
        <w:t>설사(</w:t>
      </w:r>
      <w:r>
        <w:rPr/>
        <w:t xml:space="preserve">泄瀉) </w:t>
      </w:r>
      <w:r>
        <w:rPr/>
        <w:t>등의 증세가 나타났다고 본 것이다. 특히 조직이 무른 물살이므로 증세가 더할 수 있다고 보았다.</w:t>
      </w:r>
    </w:p>
    <w:p>
      <w:pPr>
        <w:pStyle w:val="5"/>
        <w:widowControl w:val="off"/>
      </w:pPr>
      <w:r>
        <w:rPr/>
        <w:t>몸을 온열시키는 직접적인 약재로는 건강, 육계, 부자, 세신, 천초, 오수유 등 준열한 것이 많으나, 이들 중에서 가장 준열한 약성을 가진 부자제를 쓰기로 했다. 특히 설사가 있는 점을 감안하여 허랭(</w:t>
      </w:r>
      <w:r>
        <w:rPr/>
        <w:t>虛冷)</w:t>
      </w:r>
      <w:r>
        <w:rPr/>
        <w:t>으로 인한 소화기증세에 효력이 있는 진무탕을 쓰기로 했다. 진무탕에는 부자가 1.5돈 포함되어 있지만, 허랭으로 인해 부수된 증세가 심한 만큼 부자를 7돈으로 증량하여 쓰기로 했다.</w:t>
      </w:r>
    </w:p>
    <w:p>
      <w:pPr>
        <w:pStyle w:val="5"/>
        <w:widowControl w:val="off"/>
      </w:pPr>
      <w:r>
        <w:rPr/>
        <w:t>부자를 먹으면 혈압도 떨어질 것이라고 말한 뒤 환자가 보는 앞에서 부자 7돈을 저울에 달아 진무탕 2배량으로 2첩을 지은 뒤 급히 달여서 낮까지 누워 있던 부인에게 1첩을 복용시켰다. 1첩을 먹으니 아주 기분 좋게 온몸에 열이 퍼진다고 한다. 그 후 즉시 몸이 개운하다면서 누워 있던 자세를 고쳐 일어나 앉았다. 이후 밖으로 나가 2시간가량 있다가 돌아왔는데, 나가 있는 동안 인근의 동네 약국에서 혈압을 재어보니 수축기혈압이 120정도라 했고 정상이 되었다고 한다. 비록 오전에 누워 있긴 했으나 부자가 다량 포함된 진무탕 1첩에 혈압이 무려 100이나 떨어진 것이다. 오후에 1첩을 더 마시고 서울로 떠났다. 진무탕으로 비록 즉발성이긴 했으나 고혈압이 떨어진 것이다.</w:t>
      </w:r>
    </w:p>
    <w:p>
      <w:pPr>
        <w:pStyle w:val="3"/>
        <w:widowControl w:val="off"/>
        <w:rPr/>
      </w:pPr>
    </w:p>
    <w:p>
      <w:pPr>
        <w:pStyle w:val="3"/>
        <w:widowControl w:val="off"/>
      </w:pPr>
      <w:r>
        <w:rPr/>
        <w:t>6-1. 진무탕 활용</w:t>
      </w:r>
    </w:p>
    <w:p>
      <w:pPr>
        <w:pStyle w:val="5"/>
        <w:widowControl w:val="off"/>
      </w:pPr>
      <w:r>
        <w:rPr/>
        <w:t>다음은 김기남 선생의 경험을 인용한 것이다.</w:t>
      </w:r>
    </w:p>
    <w:p>
      <w:pPr>
        <w:pStyle w:val="4"/>
        <w:widowControl w:val="off"/>
      </w:pPr>
      <w:r>
        <w:pict>
          <v:oval id="_x1302623766"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여  25세</w:t>
      </w:r>
    </w:p>
    <w:p>
      <w:pPr>
        <w:pStyle w:val="5"/>
        <w:widowControl w:val="off"/>
      </w:pPr>
      <w:r>
        <w:rPr/>
        <w:t>발병한 지 6년이 된 환자로, 한약을 많이 복용했다고 했지만 복용하면 소화불량과 자리(</w:t>
      </w:r>
      <w:r>
        <w:rPr/>
        <w:t xml:space="preserve">自痢), </w:t>
      </w:r>
      <w:r>
        <w:rPr/>
        <w:t>복통(</w:t>
      </w:r>
      <w:r>
        <w:rPr/>
        <w:t>腹痛)</w:t>
      </w:r>
      <w:r>
        <w:rPr/>
        <w:t>이 더 심해져서 장복(</w:t>
      </w:r>
      <w:r>
        <w:rPr/>
        <w:t>長服)</w:t>
      </w:r>
      <w:r>
        <w:rPr/>
        <w:t>하지 못했다고 한다. 보건소를 통하여 항생제도 5년간 연복(</w:t>
      </w:r>
      <w:r>
        <w:rPr/>
        <w:t>連服)</w:t>
      </w:r>
      <w:r>
        <w:rPr/>
        <w:t>하다가 약 1년 전부터 장결핵이 합병된 뒤로는 항생제 과민증 때문에 복용을 중단했던 환자이다.</w:t>
      </w:r>
    </w:p>
    <w:p>
      <w:pPr>
        <w:pStyle w:val="5"/>
        <w:widowControl w:val="off"/>
      </w:pPr>
      <w:r>
        <w:rPr/>
        <w:t>①</w:t>
      </w:r>
      <w:r>
        <w:rPr/>
        <w:t xml:space="preserve"> 폐결핵에 장결핵이 합병되어 있고 소화불량, 복통(</w:t>
      </w:r>
      <w:r>
        <w:rPr/>
        <w:t xml:space="preserve">腹痛), </w:t>
      </w:r>
      <w:r>
        <w:rPr/>
        <w:t xml:space="preserve">설사 등으로 투약하기 몹시 곤란한 환자이다.   </w:t>
      </w:r>
      <w:r>
        <w:rPr/>
        <w:t>②</w:t>
      </w:r>
      <w:r>
        <w:rPr/>
        <w:t xml:space="preserve"> 맥상은 침(</w:t>
      </w:r>
      <w:r>
        <w:rPr/>
        <w:t xml:space="preserve">沈), </w:t>
      </w:r>
      <w:r>
        <w:rPr/>
        <w:t>세(</w:t>
      </w:r>
      <w:r>
        <w:rPr/>
        <w:t xml:space="preserve">細), </w:t>
      </w:r>
      <w:r>
        <w:rPr/>
        <w:t>삭(</w:t>
      </w:r>
      <w:r>
        <w:rPr/>
        <w:t>數)</w:t>
      </w:r>
      <w:r>
        <w:rPr/>
        <w:t xml:space="preserve">하다.   </w:t>
      </w:r>
      <w:r>
        <w:rPr/>
        <w:t>③</w:t>
      </w:r>
      <w:r>
        <w:rPr/>
        <w:t xml:space="preserve"> 오후에 미열(</w:t>
      </w:r>
      <w:r>
        <w:rPr/>
        <w:t>微熱)</w:t>
      </w:r>
      <w:r>
        <w:rPr/>
        <w:t xml:space="preserve">이 있다.   </w:t>
      </w:r>
      <w:r>
        <w:rPr/>
        <w:t>④</w:t>
      </w:r>
      <w:r>
        <w:rPr/>
        <w:t xml:space="preserve"> 도한(</w:t>
      </w:r>
      <w:r>
        <w:rPr/>
        <w:t>盜汗)</w:t>
      </w:r>
      <w:r>
        <w:rPr/>
        <w:t xml:space="preserve">이 있다.   </w:t>
      </w:r>
      <w:r>
        <w:rPr/>
        <w:t>⑤</w:t>
      </w:r>
      <w:r>
        <w:rPr/>
        <w:t xml:space="preserve"> 해수(</w:t>
      </w:r>
      <w:r>
        <w:rPr/>
        <w:t>咳嗽)</w:t>
      </w:r>
      <w:r>
        <w:rPr/>
        <w:t>가 있으며, 간혹 객혈(</w:t>
      </w:r>
      <w:r>
        <w:rPr/>
        <w:t>喀血)</w:t>
      </w:r>
      <w:r>
        <w:rPr/>
        <w:t>과 다담(</w:t>
      </w:r>
      <w:r>
        <w:rPr/>
        <w:t>多痰)</w:t>
      </w:r>
      <w:r>
        <w:rPr/>
        <w:t xml:space="preserve">이 있다.   </w:t>
      </w:r>
      <w:r>
        <w:rPr/>
        <w:t>⑥</w:t>
      </w:r>
      <w:r>
        <w:rPr/>
        <w:t xml:space="preserve"> 안면과 전신이 창백하다   </w:t>
      </w:r>
      <w:r>
        <w:rPr/>
        <w:t>⑦</w:t>
      </w:r>
      <w:r>
        <w:rPr/>
        <w:t xml:space="preserve"> 소화불량이 있고, 설사를 1일 3</w:t>
      </w:r>
      <w:r>
        <w:rPr/>
        <w:t>～</w:t>
      </w:r>
      <w:r>
        <w:rPr/>
        <w:t>4회 한다.</w:t>
      </w:r>
    </w:p>
    <w:p>
      <w:pPr>
        <w:pStyle w:val="5"/>
        <w:widowControl w:val="off"/>
      </w:pPr>
      <w:r>
        <w:rPr/>
        <w:t>고장탕을 수일간 연복하여 지사(</w:t>
      </w:r>
      <w:r>
        <w:rPr/>
        <w:t>止瀉)</w:t>
      </w:r>
      <w:r>
        <w:rPr/>
        <w:t>시킨 뒤에는 진무탕을 장복하는 것이 가장 효과적임을 누차 경험한 바 있다.</w:t>
      </w:r>
    </w:p>
    <w:p>
      <w:pPr>
        <w:pStyle w:val="3"/>
        <w:widowControl w:val="off"/>
        <w:rPr/>
      </w:pPr>
    </w:p>
    <w:p>
      <w:pPr>
        <w:pStyle w:val="3"/>
        <w:widowControl w:val="off"/>
      </w:pPr>
      <w:r>
        <w:rPr/>
        <w:t>7-1. 진무탕을 복용한 뒤 코피가 나와 형방지황탕으로</w:t>
      </w:r>
    </w:p>
    <w:p>
      <w:pPr>
        <w:pStyle w:val="5"/>
        <w:widowControl w:val="off"/>
      </w:pPr>
      <w:r>
        <w:rPr/>
        <w:t>다음은 김희경 선생의 경험을 채록한 것이다.</w:t>
      </w:r>
    </w:p>
    <w:p>
      <w:pPr>
        <w:pStyle w:val="4"/>
        <w:widowControl w:val="off"/>
      </w:pPr>
      <w:r>
        <w:pict>
          <v:oval id="_x130262376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23세  소양인  대한항공 근무  제주도 제주시 연동</w:t>
      </w:r>
    </w:p>
    <w:p>
      <w:pPr>
        <w:pStyle w:val="5"/>
        <w:widowControl w:val="off"/>
      </w:pPr>
      <w:r>
        <w:rPr/>
        <w:t>날씬한 몸에 상당한 미모를 갖춘 아가씨가 몸이 약하다며 어머니에 이끌려 보약을 지으러 왔다. 증상을 들어보았다.</w:t>
      </w:r>
    </w:p>
    <w:p>
      <w:pPr>
        <w:pStyle w:val="5"/>
        <w:widowControl w:val="off"/>
      </w:pPr>
      <w:r>
        <w:rPr/>
        <w:t>①</w:t>
      </w:r>
      <w:r>
        <w:rPr/>
        <w:t xml:space="preserve"> 피곤하다.   </w:t>
      </w:r>
      <w:r>
        <w:rPr/>
        <w:t>②</w:t>
      </w:r>
      <w:r>
        <w:rPr/>
        <w:t xml:space="preserve"> 식욕이 없다.   </w:t>
      </w:r>
      <w:r>
        <w:rPr/>
        <w:t>③</w:t>
      </w:r>
      <w:r>
        <w:rPr/>
        <w:t xml:space="preserve"> 자주 어지럽다.   </w:t>
      </w:r>
      <w:r>
        <w:rPr/>
        <w:t>④</w:t>
      </w:r>
      <w:r>
        <w:rPr/>
        <w:t xml:space="preserve"> 얼굴에는 혈색이 없다.</w:t>
      </w:r>
    </w:p>
    <w:p>
      <w:pPr>
        <w:pStyle w:val="5"/>
        <w:widowControl w:val="off"/>
      </w:pPr>
      <w:r>
        <w:rPr/>
        <w:t>보약을 원하고 있으며, 몸이 약하고 혈색이 없어 보여서 소음인으로 보고 보기(</w:t>
      </w:r>
      <w:r>
        <w:rPr/>
        <w:t>補氣)</w:t>
      </w:r>
      <w:r>
        <w:rPr/>
        <w:t>의 보중익기탕에 온리(</w:t>
      </w:r>
      <w:r>
        <w:rPr/>
        <w:t>溫裏)</w:t>
      </w:r>
      <w:r>
        <w:rPr/>
        <w:t>의 진무탕을 더하여 1제를 지어주었다. 얼마 뒤에 전화가 왔다. 약을 2일간 4첩 정도 먹으니 코피가 나기 시작하는데, 사우나에 가면 더욱 심해진다는 것이다.</w:t>
      </w:r>
    </w:p>
    <w:p>
      <w:pPr>
        <w:pStyle w:val="5"/>
        <w:widowControl w:val="off"/>
      </w:pPr>
      <w:r>
        <w:rPr/>
        <w:t>처음 약을 먹고 코피가 난 것은 보기(</w:t>
      </w:r>
      <w:r>
        <w:rPr/>
        <w:t xml:space="preserve">補氣), </w:t>
      </w:r>
      <w:r>
        <w:rPr/>
        <w:t>온열제(</w:t>
      </w:r>
      <w:r>
        <w:rPr/>
        <w:t>溫熱劑)</w:t>
      </w:r>
      <w:r>
        <w:rPr/>
        <w:t>를 먹고 갑자기 체열이 증가하여 나타난 증세이며, 사우나에 가면 코피가 더 심해지는 것은 사우나의 뜨거운 열기가 체열(</w:t>
      </w:r>
      <w:r>
        <w:rPr/>
        <w:t>體熱)</w:t>
      </w:r>
      <w:r>
        <w:rPr/>
        <w:t>을 더욱 증가시켜 코피를 촉진시키기 때문이다. 그래서 이 아가씨는 혈색이 없는 외모에서 풍기는 느낌과는 다르게 소양인 같다는 판단을 했다.</w:t>
      </w:r>
    </w:p>
    <w:p>
      <w:pPr>
        <w:pStyle w:val="5"/>
        <w:widowControl w:val="off"/>
      </w:pPr>
      <w:r>
        <w:rPr/>
        <w:t>먼저 지어간 약을 다 먹지 않은 상태에서 이번에는 소양인의 보약으로 많이 사용하는 형방지황탕으로 바꿔 주었다. 형방지황탕을 3일 가량 복용한 후에는 매일 몇 차례씩 나던 코피가 나오지 않고, 식욕도 좋아지면서 피로도 예전보다 많이 풀린다면서 매우 좋아했다.</w:t>
      </w:r>
    </w:p>
    <w:p>
      <w:r>
        <w:br w:type="page"/>
      </w:r>
    </w:p>
    <w:p>
      <w:pPr>
        <w:pStyle w:val="8"/>
        <w:widowControl w:val="off"/>
      </w:pPr>
      <w:r>
        <w:rPr>
          <w:spacing w:val="-6"/>
          <w:w w:val="95"/>
          <w:sz w:val="26"/>
        </w:rPr>
        <w:t xml:space="preserve">上統8 寶  </w:t>
      </w:r>
      <w:r>
        <w:rPr/>
        <w:t>사역탕</w:t>
      </w:r>
      <w:r>
        <w:rPr>
          <w:rFonts w:ascii="한양신명조"/>
          <w:spacing w:val="-10"/>
          <w:w w:val="95"/>
          <w:sz w:val="40"/>
        </w:rPr>
        <w:t xml:space="preserve"> 四逆湯</w:t>
      </w:r>
    </w:p>
    <w:p>
      <w:pPr>
        <w:pStyle w:val="10"/>
        <w:widowControl w:val="off"/>
        <w:wordWrap w:val="1"/>
        <w:spacing w:after="0" w:line="312"/>
        <w:jc w:val="center"/>
      </w:pPr>
      <w:r>
        <w:rPr/>
        <w:t>甘草</w:t>
      </w:r>
      <w:r>
        <w:rPr>
          <w:vertAlign w:val="subscript"/>
        </w:rPr>
        <w:t xml:space="preserve">炙 三錢 </w:t>
      </w:r>
      <w:r>
        <w:rPr/>
        <w:t>乾薑</w:t>
      </w:r>
      <w:r>
        <w:rPr>
          <w:vertAlign w:val="subscript"/>
        </w:rPr>
        <w:t xml:space="preserve">炮 二錢半 </w:t>
      </w:r>
      <w:r>
        <w:rPr/>
        <w:t xml:space="preserve">生附子 </w:t>
      </w:r>
      <w:r>
        <w:rPr>
          <w:vertAlign w:val="subscript"/>
        </w:rPr>
        <w:t xml:space="preserve">半枚 </w:t>
      </w:r>
    </w:p>
    <w:p>
      <w:pPr>
        <w:pStyle w:val="0"/>
        <w:widowControl w:val="off"/>
        <w:rPr>
          <w:color w:val="000000"/>
          <w:shd w:val="clear" w:color="000000"/>
        </w:rPr>
      </w:pPr>
    </w:p>
    <w:p>
      <w:pPr>
        <w:pStyle w:val="0"/>
        <w:widowControl w:val="off"/>
        <w:spacing w:line="192" w:lineRule="auto"/>
      </w:pPr>
      <w:r>
        <w:pict>
          <v:roundrect arcsize="1966f" id="_x1300802324"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三陰 脈遲 身痛 及四肢厥冷</w:t>
                  </w:r>
                </w:p>
                <w:p>
                  <w:pPr>
                    <w:pStyle w:val="9"/>
                    <w:widowControl w:val="off"/>
                  </w:pPr>
                  <w:r>
                    <w:rPr/>
                    <w:t>[活套鍼線] 三陰(寒)  戰慄(寒)  陰極似陽(寒)  臍腹(腹)  面戴陽(面)</w:t>
                  </w:r>
                </w:p>
                <w:p>
                  <w:pPr>
                    <w:pStyle w:val="9"/>
                    <w:widowControl w:val="off"/>
                  </w:pPr>
                  <w:r>
                    <w:rPr/>
                    <w:t xml:space="preserve">[適 應 症] </w:t>
                  </w:r>
                  <w:r>
                    <w:rPr>
                      <w:sz w:val="16"/>
                    </w:rPr>
                    <w:t>사지궐랭, 외한, 급성토사병, 복통, 음증감모, 급성만성장염, 하리, 흘역, 심장쇠약, 요통, 좌골신경통</w:t>
                  </w:r>
                </w:p>
              </w:txbxContent>
            </v:textbox>
          </v:roundrect>
        </w:pict>
      </w:r>
    </w:p>
    <w:p>
      <w:pPr>
        <w:pStyle w:val="0"/>
        <w:widowControl w:val="off"/>
      </w:pPr>
      <w:r>
        <w:pict>
          <v:shape id="_x1346652913" style="v-text-anchor:top;z-index:142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3" r:id="rId40"/>
            <wvml:wrap type="square"/>
          </v:shape>
        </w:pict>
      </w:r>
    </w:p>
    <w:p>
      <w:pPr>
        <w:pStyle w:val="11"/>
        <w:widowControl w:val="off"/>
      </w:pPr>
      <w:r>
        <w:rPr/>
        <w:t>사역탕은 극도로 허랭(</w:t>
      </w:r>
      <w:r>
        <w:rPr/>
        <w:t>虛冷)</w:t>
      </w:r>
      <w:r>
        <w:rPr/>
        <w:t>해진 상태를 회복시키는 처방으로, 전신궐랭(</w:t>
      </w:r>
      <w:r>
        <w:rPr/>
        <w:t>全身厥冷)</w:t>
      </w:r>
      <w:r>
        <w:rPr/>
        <w:t>과 사지궐랭(</w:t>
      </w:r>
      <w:r>
        <w:rPr/>
        <w:t>四肢厥冷)</w:t>
      </w:r>
      <w:r>
        <w:rPr/>
        <w:t>에 사용한다. 회역탕(</w:t>
      </w:r>
      <w:r>
        <w:rPr/>
        <w:t>回逆湯)</w:t>
      </w:r>
      <w:r>
        <w:rPr/>
        <w:t>이라고도 하는데, 이는 몸이 극도로 허랭해진 상태를 회복시킨다는 의미를 지니고 있다.</w:t>
      </w:r>
    </w:p>
    <w:p>
      <w:pPr>
        <w:pStyle w:val="11"/>
        <w:widowControl w:val="off"/>
      </w:pPr>
      <w:r>
        <w:rPr/>
        <w:t>인체의 기능이 떨어지고 몸이 허랭해지면 혈액순환이 저하되어 몸이 차가워지고 얼굴이 창백해지며, 상태가 더 심해지면 몸이 굳어지고 신경이 압박되어 통증과 감각이상이 발생하고 관절의 굴신(</w:t>
      </w:r>
      <w:r>
        <w:rPr/>
        <w:t>屈伸)</w:t>
      </w:r>
      <w:r>
        <w:rPr/>
        <w:t>이 불리(</w:t>
      </w:r>
      <w:r>
        <w:rPr/>
        <w:t>不利)</w:t>
      </w:r>
      <w:r>
        <w:rPr/>
        <w:t>하게 된다. 이런 상태가 더욱 심해지면 의식불명이 발생하기도 하는데, 사역탕은 강력한 온열작용(</w:t>
      </w:r>
      <w:r>
        <w:rPr/>
        <w:t>溫熱作用)</w:t>
      </w:r>
      <w:r>
        <w:rPr/>
        <w:t xml:space="preserve">을 통해 허랭상태를 개선시켜 이러한 증상을 치료한다. 즉 극한 허랭상태에 빠져 회복할 수 없는 지경에 이르러 방치하면 생명을 잃을 수밖에 없을 때 사용한다. 이처럼 극한 허랭상태를 유발하는 원인을 생각해 보면 </w:t>
      </w:r>
      <w:r>
        <w:rPr/>
        <w:t>≪상한론≫이</w:t>
      </w:r>
      <w:r>
        <w:rPr/>
        <w:t xml:space="preserve"> 만들어졌을 당시에는 열병으로 에너지가 소진되어 체열이 결핍된 것이었겠으나, 현대에는 열병으로 이러한 증상이 발생하는 경우가 많지 않기 때문에 사역탕은 실제로 겨울철 산행을 하다가 고립되어 체열</w:t>
      </w:r>
      <w:r>
        <w:rPr>
          <w:spacing w:val="-9"/>
        </w:rPr>
        <w:t>을 많이 빼앗겼거나 물에 빠져 극한 허랭상태가 되었을 때 사용할 수 있을 것이다. 그러나 심한 허랭으로 의식불명 상태에 빠진 경우가 아니더라도 전신이 허랭하면서 손발이 차거나 추위를 많이 타는 등 체열결핍이 심하다고 판단될 때도 사용할 수 있으며, 허랭상태에서 발생하는 동통질환에도 사용한다.</w:t>
      </w:r>
    </w:p>
    <w:p>
      <w:pPr>
        <w:pStyle w:val="11"/>
        <w:widowControl w:val="off"/>
        <w:rPr>
          <w:color w:val="000000"/>
        </w:rPr>
      </w:pPr>
    </w:p>
    <w:p>
      <w:pPr>
        <w:pStyle w:val="11"/>
        <w:widowControl w:val="off"/>
      </w:pPr>
      <w:r>
        <w:rPr/>
        <w:t>인체는 체열(</w:t>
      </w:r>
      <w:r>
        <w:rPr/>
        <w:t>體熱)</w:t>
      </w:r>
      <w:r>
        <w:rPr/>
        <w:t>을 발생시켜 체온을 유지하며 이를 바탕으로 생명을 이어간다. 36.5</w:t>
      </w:r>
      <w:r>
        <w:rPr/>
        <w:t>℃를</w:t>
      </w:r>
      <w:r>
        <w:rPr/>
        <w:t xml:space="preserve"> 기준으로 열성질환에 이환(</w:t>
      </w:r>
      <w:r>
        <w:rPr/>
        <w:t>罹患)</w:t>
      </w:r>
      <w:r>
        <w:rPr/>
        <w:t>되면 40</w:t>
      </w:r>
      <w:r>
        <w:rPr/>
        <w:t>℃</w:t>
      </w:r>
      <w:r>
        <w:rPr/>
        <w:t xml:space="preserve"> 이상으로 체온이 올라가기도 하는데, 열이 나는 것은 기능이 항진되어 대사가 빨라졌다는 것이며, 이는 인체의 비정상적인 상태를 극복하기 위한 반응이다. 그래서 열이 올라가더라도 조직에는 큰 손상을 주지 않는다. 그러나 체온이 35</w:t>
      </w:r>
      <w:r>
        <w:rPr/>
        <w:t>℃</w:t>
      </w:r>
      <w:r>
        <w:rPr/>
        <w:t xml:space="preserve"> 이하로 떨어지면 혼수상태가 되고 심하면 죽을 수도 있다. 왜냐하면 체온이 떨어진다는 것은 기능이 저하되었다는 것으로 신진대사가 급속히 저하되어 인체의 항상성을 유지할 수 있는 여력조차 없음을 의미하기 때문이다.</w:t>
      </w:r>
    </w:p>
    <w:p>
      <w:pPr>
        <w:pStyle w:val="11"/>
        <w:widowControl w:val="off"/>
        <w:rPr>
          <w:color w:val="000000"/>
        </w:rPr>
      </w:pPr>
    </w:p>
    <w:p>
      <w:pPr>
        <w:pStyle w:val="11"/>
        <w:widowControl w:val="off"/>
      </w:pPr>
      <w:r>
        <w:rPr/>
        <w:t>체온이 1</w:t>
      </w:r>
      <w:r>
        <w:rPr/>
        <w:t>℃만</w:t>
      </w:r>
      <w:r>
        <w:rPr/>
        <w:t xml:space="preserve"> 떨어져도 인체에는 큰 변화가 온다. 즉 체열(</w:t>
      </w:r>
      <w:r>
        <w:rPr/>
        <w:t>體熱)</w:t>
      </w:r>
      <w:r>
        <w:rPr/>
        <w:t>의 생산이 감소하면 체온이 저하되는데, 이로 인해 부분적으로는 조직이 변성되고 이에 따른 기능저하나 장애가 나타나며, 전신적으로는 생명을 유지하는 기능이 저하되는 현상이 발생한다. 우리 몸의 순환계, 소화계, 호흡계는 일정한 체온이 유지되어야 비로소 정상적으로 활동하게 되는데, 체온의 저하로 신체상태가 정상에서 일탈하면 활성화된 생명체로 있을 수 없다. 예를 들어 어떠한 원인에 의해 체열이 감소하여 소화기에 배분되는 열에너지가 줄어들면 소화기능이 저하될 것이고, 그에 따라 소화기조직이 경결(</w:t>
      </w:r>
      <w:r>
        <w:rPr/>
        <w:t>硬結)</w:t>
      </w:r>
      <w:r>
        <w:rPr/>
        <w:t>되며, 소화가 잘되지 않고, 조직이 위축되어 통증이 생기고, 기능저하로 설사가 발생하고, 장의 운동성이 저하되어 변비가 생기고, 장에 음식물이 많이 적체되어 가스가 생겨 복부팽만이 된다. 이러한 소화기 장애로 인해 체내에 부조화가 발생하여 호흡기에 영향을 미치면 숨이 찰 수 있고, 순환기에 영향을 미치면 몸이 푸석푸석하게 붓거나 몸이 나른해지고 무거워지며 기운이 없어지는 등 연쇄적으로 연관되어 수많은 증상들이 생길 수 있다.</w:t>
      </w:r>
    </w:p>
    <w:p>
      <w:pPr>
        <w:pStyle w:val="0"/>
        <w:widowControl w:val="off"/>
        <w:spacing w:line="360" w:lineRule="auto"/>
        <w:ind w:firstLine="200"/>
      </w:pPr>
      <w:r>
        <w:rPr>
          <w:rFonts w:ascii="한양신명조" w:eastAsia="한양신명조"/>
          <w:shd w:val="clear" w:color="000000"/>
        </w:rPr>
        <w:t>임상에서 가장 흔하게 접하는 증상은 체열과 관련된 것으로, 인체의 체온변화에 따른 열에너지 증감(</w:t>
      </w:r>
      <w:r>
        <w:rPr>
          <w:rFonts w:ascii="한양신명조" w:eastAsia="한양신명조"/>
          <w:shd w:val="clear" w:color="000000"/>
        </w:rPr>
        <w:t>增減)</w:t>
      </w:r>
      <w:r>
        <w:rPr>
          <w:rFonts w:ascii="한양신명조" w:eastAsia="한양신명조"/>
          <w:shd w:val="clear" w:color="000000"/>
        </w:rPr>
        <w:t>과 이에 따른 증상이 대부분이다. 체열결핍, 즉 허랭(</w:t>
      </w:r>
      <w:r>
        <w:rPr>
          <w:rFonts w:ascii="한양신명조" w:eastAsia="한양신명조"/>
          <w:shd w:val="clear" w:color="000000"/>
        </w:rPr>
        <w:t>虛冷)</w:t>
      </w:r>
      <w:r>
        <w:rPr>
          <w:rFonts w:ascii="한양신명조" w:eastAsia="한양신명조"/>
          <w:shd w:val="clear" w:color="000000"/>
        </w:rPr>
        <w:t>으로 인해 근육이 과도하게 긴장</w:t>
      </w:r>
      <w:r>
        <w:rPr>
          <w:shd w:val="clear" w:color="000000"/>
        </w:rPr>
        <w:t xml:space="preserve"> </w:t>
      </w:r>
      <w:r>
        <w:rPr>
          <w:rFonts w:ascii="바탕체"/>
          <w:sz w:val="18"/>
          <w:shd w:val="clear" w:color="000000"/>
        </w:rPr>
        <w:t>․</w:t>
      </w:r>
      <w:r>
        <w:rPr>
          <w:shd w:val="clear" w:color="000000"/>
        </w:rPr>
        <w:t xml:space="preserve"> </w:t>
      </w:r>
      <w:r>
        <w:rPr>
          <w:rFonts w:ascii="한양신명조" w:eastAsia="한양신명조"/>
          <w:shd w:val="clear" w:color="000000"/>
        </w:rPr>
        <w:t>위축되어 나타나는 신경통(</w:t>
      </w:r>
      <w:r>
        <w:rPr>
          <w:rFonts w:ascii="한양신명조" w:eastAsia="한양신명조"/>
          <w:shd w:val="clear" w:color="000000"/>
        </w:rPr>
        <w:t>神經痛)</w:t>
      </w:r>
      <w:r>
        <w:rPr>
          <w:rFonts w:ascii="한양신명조" w:eastAsia="한양신명조"/>
          <w:shd w:val="clear" w:color="000000"/>
        </w:rPr>
        <w:t>과 근육통(</w:t>
      </w:r>
      <w:r>
        <w:rPr>
          <w:rFonts w:ascii="한양신명조" w:eastAsia="한양신명조"/>
          <w:shd w:val="clear" w:color="000000"/>
        </w:rPr>
        <w:t xml:space="preserve">筋肉痛) </w:t>
      </w:r>
      <w:r>
        <w:rPr>
          <w:rFonts w:ascii="한양신명조" w:eastAsia="한양신명조"/>
          <w:shd w:val="clear" w:color="000000"/>
        </w:rPr>
        <w:t>등이 모두 그러한 것들이다. 이러한 허랭성 질환 중에서 전신증상으로는 외한(</w:t>
      </w:r>
      <w:r>
        <w:rPr>
          <w:rFonts w:ascii="한양신명조" w:eastAsia="한양신명조"/>
          <w:shd w:val="clear" w:color="000000"/>
        </w:rPr>
        <w:t xml:space="preserve">畏寒), </w:t>
      </w:r>
      <w:r>
        <w:rPr>
          <w:rFonts w:ascii="한양신명조" w:eastAsia="한양신명조"/>
          <w:shd w:val="clear" w:color="000000"/>
        </w:rPr>
        <w:t>졸림, 전신강직(</w:t>
      </w:r>
      <w:r>
        <w:rPr>
          <w:rFonts w:ascii="한양신명조" w:eastAsia="한양신명조"/>
          <w:shd w:val="clear" w:color="000000"/>
        </w:rPr>
        <w:t xml:space="preserve">全身强直), </w:t>
      </w:r>
      <w:r>
        <w:rPr>
          <w:rFonts w:ascii="한양신명조" w:eastAsia="한양신명조"/>
          <w:shd w:val="clear" w:color="000000"/>
        </w:rPr>
        <w:t>기핍(</w:t>
      </w:r>
      <w:r>
        <w:rPr>
          <w:rFonts w:ascii="한양신명조" w:eastAsia="한양신명조"/>
          <w:shd w:val="clear" w:color="000000"/>
        </w:rPr>
        <w:t xml:space="preserve">氣乏), </w:t>
      </w:r>
      <w:r>
        <w:rPr>
          <w:rFonts w:ascii="한양신명조" w:eastAsia="한양신명조"/>
          <w:shd w:val="clear" w:color="000000"/>
        </w:rPr>
        <w:t>기능저하(</w:t>
      </w:r>
      <w:r>
        <w:rPr>
          <w:rFonts w:ascii="한양신명조" w:eastAsia="한양신명조"/>
          <w:shd w:val="clear" w:color="000000"/>
        </w:rPr>
        <w:t xml:space="preserve">機能低下) </w:t>
      </w:r>
      <w:r>
        <w:rPr>
          <w:rFonts w:ascii="한양신명조" w:eastAsia="한양신명조"/>
          <w:shd w:val="clear" w:color="000000"/>
        </w:rPr>
        <w:t>등이 있고, 국소증상으로는 소화기증상만 열거하더라도 식욕부진(</w:t>
      </w:r>
      <w:r>
        <w:rPr>
          <w:rFonts w:ascii="한양신명조" w:eastAsia="한양신명조"/>
          <w:shd w:val="clear" w:color="000000"/>
        </w:rPr>
        <w:t xml:space="preserve">食慾不振), </w:t>
      </w:r>
      <w:r>
        <w:rPr>
          <w:rFonts w:ascii="한양신명조" w:eastAsia="한양신명조"/>
          <w:shd w:val="clear" w:color="000000"/>
        </w:rPr>
        <w:t>소화불량(</w:t>
      </w:r>
      <w:r>
        <w:rPr>
          <w:rFonts w:ascii="한양신명조" w:eastAsia="한양신명조"/>
          <w:shd w:val="clear" w:color="000000"/>
        </w:rPr>
        <w:t xml:space="preserve">消化不良), </w:t>
      </w:r>
      <w:r>
        <w:rPr>
          <w:rFonts w:ascii="한양신명조" w:eastAsia="한양신명조"/>
          <w:shd w:val="clear" w:color="000000"/>
        </w:rPr>
        <w:t>식후즉변(</w:t>
      </w:r>
      <w:r>
        <w:rPr>
          <w:rFonts w:ascii="한양신명조" w:eastAsia="한양신명조"/>
          <w:shd w:val="clear" w:color="000000"/>
        </w:rPr>
        <w:t xml:space="preserve">食後卽便), </w:t>
      </w:r>
      <w:r>
        <w:rPr>
          <w:rFonts w:ascii="한양신명조" w:eastAsia="한양신명조"/>
          <w:shd w:val="clear" w:color="000000"/>
        </w:rPr>
        <w:t>허랭성 변비(</w:t>
      </w:r>
      <w:r>
        <w:rPr>
          <w:rFonts w:ascii="한양신명조" w:eastAsia="한양신명조"/>
          <w:shd w:val="clear" w:color="000000"/>
        </w:rPr>
        <w:t xml:space="preserve">便秘) </w:t>
      </w:r>
      <w:r>
        <w:rPr>
          <w:rFonts w:ascii="한양신명조" w:eastAsia="한양신명조"/>
          <w:shd w:val="clear" w:color="000000"/>
        </w:rPr>
        <w:t>등이 있다.</w:t>
      </w:r>
    </w:p>
    <w:p>
      <w:pPr>
        <w:pStyle w:val="0"/>
        <w:widowControl w:val="off"/>
        <w:spacing w:line="360" w:lineRule="auto"/>
        <w:ind w:firstLine="200"/>
        <w:rPr>
          <w:rFonts w:ascii="한양신명조" w:eastAsia="한양신명조"/>
          <w:color w:val="000000"/>
          <w:shd w:val="clear" w:color="000000"/>
        </w:rPr>
      </w:pPr>
    </w:p>
    <w:p>
      <w:pPr>
        <w:pStyle w:val="0"/>
        <w:widowControl w:val="off"/>
        <w:spacing w:line="360" w:lineRule="auto"/>
        <w:ind w:firstLine="200"/>
      </w:pPr>
      <w:r>
        <w:rPr>
          <w:rFonts w:ascii="한양신명조" w:eastAsia="한양신명조"/>
          <w:shd w:val="clear" w:color="000000"/>
        </w:rPr>
        <w:t>사역탕은 이처럼 만성 허랭상태에서 발생하는 여러 장애에 사용할 수도 있으나, 본래는 극심한 허랭상태에 빠져 몸이 식어가는 사람을 우선 살려 놓고 보자는 식으로 그 불씨를 살리기 위해 강력히 온열(</w:t>
      </w:r>
      <w:r>
        <w:rPr>
          <w:rFonts w:ascii="한양신명조" w:eastAsia="한양신명조"/>
          <w:shd w:val="clear" w:color="000000"/>
        </w:rPr>
        <w:t>溫熱)</w:t>
      </w:r>
      <w:r>
        <w:rPr>
          <w:rFonts w:ascii="한양신명조" w:eastAsia="한양신명조"/>
          <w:shd w:val="clear" w:color="000000"/>
        </w:rPr>
        <w:t>시키는 처방이다. 따라서 허랭(</w:t>
      </w:r>
      <w:r>
        <w:rPr>
          <w:rFonts w:ascii="한양신명조" w:eastAsia="한양신명조"/>
          <w:shd w:val="clear" w:color="000000"/>
        </w:rPr>
        <w:t>虛冷)</w:t>
      </w:r>
      <w:r>
        <w:rPr>
          <w:rFonts w:ascii="한양신명조" w:eastAsia="한양신명조"/>
          <w:shd w:val="clear" w:color="000000"/>
        </w:rPr>
        <w:t>으로 죽기 직전의 사람이라면 사역탕 같은 처방으로 강하게 온열시켜 주어야 한다. 사역탕의 특징은 온열제이면서도 감초가 군약이라는 점이다. 이는 동상(</w:t>
      </w:r>
      <w:r>
        <w:rPr>
          <w:rFonts w:ascii="한양신명조" w:eastAsia="한양신명조"/>
          <w:shd w:val="clear" w:color="000000"/>
        </w:rPr>
        <w:t>凍傷)</w:t>
      </w:r>
      <w:r>
        <w:rPr>
          <w:rFonts w:ascii="한양신명조" w:eastAsia="한양신명조"/>
          <w:shd w:val="clear" w:color="000000"/>
        </w:rPr>
        <w:t>에 걸렸을 때 급히 뜨거운 물을 적용하지 않는 것과 같은 의미로 해석할 수 있는데, 실제 온열제가 필요한 상태지만 온열제만 사용한다면 자극이 강하기 때문에 인체에 큰 충격을 줄 수밖에 없다. 특히 사역탕에는 생부자가 포함되어 있기 때문에 강한 약성을 완화시킬 필요가 있다. 이러한 이유 때문에 감초가 다량 포함되어 있다고 볼 수 있다.</w:t>
      </w:r>
    </w:p>
    <w:p>
      <w:pPr>
        <w:pStyle w:val="11"/>
        <w:widowControl w:val="off"/>
        <w:rPr>
          <w:color w:val="000000"/>
        </w:rPr>
      </w:pPr>
    </w:p>
    <w:p>
      <w:pPr>
        <w:pStyle w:val="11"/>
        <w:widowControl w:val="off"/>
      </w:pPr>
      <w:r>
        <w:rPr/>
        <w:t xml:space="preserve">활투침선에는 </w:t>
      </w:r>
      <w:r>
        <w:rPr/>
        <w:t>面戴陽</w:t>
      </w:r>
      <w:r>
        <w:rPr>
          <w:rStyle w:val="12"/>
        </w:rPr>
        <w:t>면대양</w:t>
      </w:r>
      <w:r>
        <w:rPr/>
        <w:t>, 陰極似陽</w:t>
      </w:r>
      <w:r>
        <w:rPr>
          <w:rStyle w:val="12"/>
        </w:rPr>
        <w:t>음극사양</w:t>
      </w:r>
      <w:r>
        <w:rPr/>
        <w:t>, 戰慄</w:t>
      </w:r>
      <w:r>
        <w:rPr>
          <w:rStyle w:val="12"/>
        </w:rPr>
        <w:t>전율</w:t>
      </w:r>
      <w:r>
        <w:rPr/>
        <w:t>, 臍腹</w:t>
      </w:r>
      <w:r>
        <w:rPr>
          <w:rStyle w:val="12"/>
        </w:rPr>
        <w:t>제복</w:t>
      </w:r>
      <w:r>
        <w:rPr/>
        <w:t>에 사용하는 처방으로 분류되어 있다. 허랭상태가 지속될 경우 몸을 긴장시켜 열을 발생시키려 하기 때문에 전율(</w:t>
      </w:r>
      <w:r>
        <w:rPr/>
        <w:t>戰慄)</w:t>
      </w:r>
      <w:r>
        <w:rPr/>
        <w:t>이 발생하는 것이고, 이 과정에서 열이 발생할 수 있으므로 면대양(</w:t>
      </w:r>
      <w:r>
        <w:rPr/>
        <w:t>面戴陽)</w:t>
      </w:r>
      <w:r>
        <w:rPr/>
        <w:t>과 음극사양(</w:t>
      </w:r>
      <w:r>
        <w:rPr/>
        <w:t>陰極似陽)</w:t>
      </w:r>
      <w:r>
        <w:rPr/>
        <w:t>에 사용하는 처방으로 분류하고 있는 것이다. 또한 몸이 차면 내장근(</w:t>
      </w:r>
      <w:r>
        <w:rPr/>
        <w:t>內臟筋)</w:t>
      </w:r>
      <w:r>
        <w:rPr/>
        <w:t>도 굳어지고 심해지면 수축을 일으켜 복통이 발생하므로 복통에 사용하는 처방으로 분류하고 있다.</w:t>
      </w:r>
    </w:p>
    <w:p>
      <w:pPr>
        <w:pStyle w:val="0"/>
        <w:widowControl w:val="off"/>
      </w:pPr>
      <w:r>
        <w:pict>
          <v:shape id="_x1301435042" style="v-text-anchor:top;z-index:12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4" r:id="rId41"/>
            <wvml:wrap type="square"/>
          </v:shape>
        </w:pict>
      </w:r>
    </w:p>
    <w:p>
      <w:pPr>
        <w:pStyle w:val="11"/>
        <w:widowControl w:val="off"/>
      </w:pPr>
      <w:r>
        <w:rPr/>
        <w:t>처방구성을 보면 부자는 세포의 열에너지 생성을 촉진하여 체온을 상승시키고, 혈관운동 중추를 흥분시켜 전신 또는 국소의 혈액순환을 촉진한다. 전통적인 효능인 회양구역(</w:t>
      </w:r>
      <w:r>
        <w:rPr/>
        <w:t>回陽救逆)</w:t>
      </w:r>
      <w:r>
        <w:rPr/>
        <w:t>은 강심작용과 관련이 있다. 부자의 강심작용을 일으키는 주된 성분은 히게나민(higenamine)으로, 심근세포의 박동수를 증가시키고 자발적인 박동실조를 개선한다. 강심작용을 갖는 이 성분은 끓이거나 포제를 할 경우에 파괴되지 않고 독성만 제거된다. 부자의 성분 중에 아코니틴(Aconitine)은 심근(</w:t>
      </w:r>
      <w:r>
        <w:rPr/>
        <w:t>心筋)</w:t>
      </w:r>
      <w:r>
        <w:rPr/>
        <w:t>에 대해 뚜렷한 독성작용을 나타내지만 오랜 시간을 끓이면 독성이 크게 감소된다. 또한 세포 대사에 관여하는 효소계를 활성화하여 물질대사를 강화함으로써 비특이성 면역능력을 증가시키고, 뇌세포와 신체의 노화를 예방, 또는 지연시키고 호르몬 대사를 활성화하여 정력을 증진시킨다. 건강은 혈관확장 작용이 있어 혈액순환을 촉진하고, 혈관운동중추를 흥분시켜 직접적으로 강심작용을 나타낸다. 또한 위액과 위산분비를 촉진하여 소화를 돕고, 소화기의 운동을 자극하는 작용도 있다.</w:t>
      </w:r>
    </w:p>
    <w:p>
      <w:pPr>
        <w:pStyle w:val="11"/>
        <w:widowControl w:val="off"/>
      </w:pPr>
      <w:r>
        <w:rPr/>
        <w:t>감초는 스테로이드호르몬과 유사한 작용이 있어 항염증과 항알레르기의 효과를 나타낸다. 또한 평활근을 이완시키는 작용과 간기능을 보호하는 작용이 있다. 감초에는 해독작용이 있는데, 그 기전은 독물과 직접 결합하거나, 부신피질호르몬과 유사한 작용을 하여 스트레스에 대한 억제반응을 하거나, 독물에 대한 내성을 증가시키거나, 간세포내 P-450의 함량을 높이는 것이다. 여기에서 감초는 부자와 건강의 준열한 약성을 완화시키는 역할도 한다.</w:t>
      </w:r>
    </w:p>
    <w:p>
      <w:pPr>
        <w:pStyle w:val="0"/>
        <w:widowControl w:val="off"/>
      </w:pPr>
      <w:r>
        <w:pict>
          <v:shape id="_x1301435288" style="v-text-anchor:top;z-index:23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5" r:id="rId42"/>
            <wvml:wrap type="square"/>
          </v:shape>
        </w:pict>
      </w:r>
    </w:p>
    <w:p>
      <w:pPr>
        <w:pStyle w:val="11"/>
        <w:widowControl w:val="off"/>
      </w:pPr>
      <w:r>
        <w:rPr/>
        <w:t>삼음증(</w:t>
      </w:r>
      <w:r>
        <w:rPr/>
        <w:t>三陰證)</w:t>
      </w:r>
      <w:r>
        <w:rPr/>
        <w:t xml:space="preserve">에 사용하는 </w:t>
      </w:r>
      <w:r>
        <w:rPr>
          <w:rStyle w:val="13"/>
        </w:rPr>
        <w:t>사역탕, 진무탕, 이중탕</w:t>
      </w:r>
      <w:r>
        <w:rPr/>
        <w:t>과 비교하면 이중탕은 태음증(</w:t>
      </w:r>
      <w:r>
        <w:rPr/>
        <w:t xml:space="preserve">太陰證), </w:t>
      </w:r>
      <w:r>
        <w:rPr/>
        <w:t>진무탕은 소음증(</w:t>
      </w:r>
      <w:r>
        <w:rPr/>
        <w:t xml:space="preserve">少陰證), </w:t>
      </w:r>
      <w:r>
        <w:rPr/>
        <w:t>사역탕은 궐음증(</w:t>
      </w:r>
      <w:r>
        <w:rPr/>
        <w:t>厥陰證)</w:t>
      </w:r>
      <w:r>
        <w:rPr/>
        <w:t>에 사용한다. 그 약성을 비교하면 이중탕</w:t>
      </w:r>
      <w:r>
        <w:rPr/>
        <w:t>〈</w:t>
      </w:r>
      <w:r>
        <w:rPr/>
        <w:t xml:space="preserve"> 진무탕</w:t>
      </w:r>
      <w:r>
        <w:rPr/>
        <w:t>〈</w:t>
      </w:r>
      <w:r>
        <w:rPr/>
        <w:t xml:space="preserve"> 사역탕 순이다. 생리적인 관점에서 살펴보면 태음(</w:t>
      </w:r>
      <w:r>
        <w:rPr/>
        <w:t>太陰)</w:t>
      </w:r>
      <w:r>
        <w:rPr/>
        <w:t>은 소화기가 약간 허랭한 상태, 특히 위(</w:t>
      </w:r>
      <w:r>
        <w:rPr/>
        <w:t xml:space="preserve">胃) </w:t>
      </w:r>
      <w:r>
        <w:rPr/>
        <w:t>부위가 허랭(</w:t>
      </w:r>
      <w:r>
        <w:rPr/>
        <w:t>虛冷)</w:t>
      </w:r>
      <w:r>
        <w:rPr/>
        <w:t>한 상태이다. 소음(</w:t>
      </w:r>
      <w:r>
        <w:rPr/>
        <w:t>少陰)</w:t>
      </w:r>
      <w:r>
        <w:rPr/>
        <w:t>과 궐음(</w:t>
      </w:r>
      <w:r>
        <w:rPr/>
        <w:t>厥陰)</w:t>
      </w:r>
      <w:r>
        <w:rPr/>
        <w:t>으로 갈수록 열에너지 부족이 심해져 허랭(</w:t>
      </w:r>
      <w:r>
        <w:rPr/>
        <w:t>虛冷)</w:t>
      </w:r>
      <w:r>
        <w:rPr/>
        <w:t>한 정도도 심해진다. 그래서 이중탕은 소화기가 허랭(</w:t>
      </w:r>
      <w:r>
        <w:rPr/>
        <w:t>虛冷)</w:t>
      </w:r>
      <w:r>
        <w:rPr/>
        <w:t>할 때 쓸 수 있고, 진무탕은 윗배뿐 아니라 아랫배가 차거나 몸 전체적으로 체열이 결핍된 상태에 사용한다. 반면 궐음증에 사용하는 사역탕은 전신이 매우 찬 상태이거나 어느 한 부분이 극도로 허랭(</w:t>
      </w:r>
      <w:r>
        <w:rPr/>
        <w:t>虛冷)</w:t>
      </w:r>
      <w:r>
        <w:rPr/>
        <w:t>할 때 사용한다. 그래서 온열작용이 대단히 강한 건강과 부자로 구성되어 있다.</w:t>
      </w:r>
    </w:p>
    <w:p>
      <w:pPr>
        <w:pStyle w:val="11"/>
        <w:widowControl w:val="off"/>
      </w:pPr>
      <w:r>
        <w:rPr>
          <w:rStyle w:val="13"/>
        </w:rPr>
        <w:t>냉부탕</w:t>
      </w:r>
      <w:r>
        <w:rPr/>
        <w:t>과 비교하면 두 처방 모두 허랭상태에 사용한다는 공통점이 있다. 냉부탕은 학질(</w:t>
      </w:r>
      <w:r>
        <w:rPr/>
        <w:t>寒瘧)</w:t>
      </w:r>
      <w:r>
        <w:rPr/>
        <w:t>에 사용하는 처방이며, 부자와 건강으로만 구성되어 있어 강력한 온열자극을 통해 학질을 치료한다. 반면 사역탕은 만성허랭으로 인한 증상에 사용하며, 부자와 건강의 강한 온열성을 감초로 완화시키면서 허랭상태를 개선한다는 특징이 있다.</w:t>
      </w:r>
    </w:p>
    <w:p>
      <w:pPr>
        <w:pStyle w:val="11"/>
        <w:widowControl w:val="off"/>
      </w:pPr>
      <w:r>
        <w:rPr>
          <w:rStyle w:val="13"/>
        </w:rPr>
        <w:t>부자이중탕</w:t>
      </w:r>
      <w:r>
        <w:rPr/>
        <w:t>과 비교하면 두 처방 모두 허랭(</w:t>
      </w:r>
      <w:r>
        <w:rPr/>
        <w:t>虛冷)</w:t>
      </w:r>
      <w:r>
        <w:rPr/>
        <w:t>한 상태에서 발생하는 증상에 사용한다는 공통점이 있다. 그러나 부자이중탕은 온열(</w:t>
      </w:r>
      <w:r>
        <w:rPr/>
        <w:t>溫熱)</w:t>
      </w:r>
      <w:r>
        <w:rPr/>
        <w:t>과 보기(</w:t>
      </w:r>
      <w:r>
        <w:rPr/>
        <w:t>補氣)</w:t>
      </w:r>
      <w:r>
        <w:rPr/>
        <w:t>와 건비작용(</w:t>
      </w:r>
      <w:r>
        <w:rPr/>
        <w:t>健脾作用)</w:t>
      </w:r>
      <w:r>
        <w:rPr/>
        <w:t>이 있어 주로 소화기 장애에 사용하는 반면, 사역탕은 설사에도 사용하지만 전신허랭 증상에 주로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 name="그림 %d 10"/>
            <wp:cNvGraphicFramePr/>
            <a:graphic>
              <a:graphicData uri="http://schemas.openxmlformats.org/drawingml/2006/picture">
                <pic:pic>
                  <pic:nvPicPr>
                    <pic:cNvPr id="0" name="C:\Users\u\AppData\Local\Temp\Hnc\BinData\EMB00001eb82f9f.jpg"/>
                    <pic:cNvPicPr/>
                  </pic:nvPicPr>
                  <pic:blipFill>
                    <a:blip r:embed="rId4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의식혼미(</w:t>
            </w:r>
            <w:r>
              <w:rPr>
                <w:rStyle w:val="7"/>
              </w:rPr>
              <w:t xml:space="preserve">意識昏迷), </w:t>
            </w:r>
            <w:r>
              <w:rPr>
                <w:rStyle w:val="7"/>
              </w:rPr>
              <w:t>맥무(</w:t>
            </w:r>
            <w:r>
              <w:rPr>
                <w:rStyle w:val="7"/>
              </w:rPr>
              <w:t>脈無)</w:t>
            </w:r>
            <w:r>
              <w:rPr/>
              <w:t xml:space="preserve">  여  80세</w:t>
            </w:r>
          </w:p>
          <w:p>
            <w:pPr>
              <w:pStyle w:val="6"/>
              <w:widowControl w:val="off"/>
            </w:pPr>
            <w:r>
              <w:rPr>
                <w:rStyle w:val="7"/>
              </w:rPr>
              <w:t>1-2. 의식혼미, 대소변출(</w:t>
            </w:r>
            <w:r>
              <w:rPr>
                <w:rStyle w:val="7"/>
              </w:rPr>
              <w:t xml:space="preserve">大小便出), </w:t>
            </w:r>
            <w:r>
              <w:rPr>
                <w:rStyle w:val="7"/>
              </w:rPr>
              <w:t>탈한(</w:t>
            </w:r>
            <w:r>
              <w:rPr>
                <w:rStyle w:val="7"/>
              </w:rPr>
              <w:t xml:space="preserve">脫汗), </w:t>
            </w:r>
            <w:r>
              <w:rPr>
                <w:rStyle w:val="7"/>
              </w:rPr>
              <w:t>탈기(</w:t>
            </w:r>
            <w:r>
              <w:rPr>
                <w:rStyle w:val="7"/>
              </w:rPr>
              <w:t>脫氣)</w:t>
            </w:r>
            <w:r>
              <w:rPr/>
              <w:t xml:space="preserve">  여  79세</w:t>
            </w:r>
          </w:p>
          <w:p>
            <w:pPr>
              <w:pStyle w:val="6"/>
              <w:widowControl w:val="off"/>
            </w:pPr>
            <w:r>
              <w:rPr>
                <w:rStyle w:val="7"/>
              </w:rPr>
              <w:t>1-3. 의식혼미, 외한(</w:t>
            </w:r>
            <w:r>
              <w:rPr>
                <w:rStyle w:val="7"/>
              </w:rPr>
              <w:t xml:space="preserve">畏寒), </w:t>
            </w:r>
            <w:r>
              <w:rPr>
                <w:rStyle w:val="7"/>
              </w:rPr>
              <w:t>맥삭(</w:t>
            </w:r>
            <w:r>
              <w:rPr>
                <w:rStyle w:val="7"/>
              </w:rPr>
              <w:t xml:space="preserve">脈數), </w:t>
            </w:r>
            <w:r>
              <w:rPr>
                <w:rStyle w:val="7"/>
              </w:rPr>
              <w:t>구갈(</w:t>
            </w:r>
            <w:r>
              <w:rPr>
                <w:rStyle w:val="7"/>
              </w:rPr>
              <w:t xml:space="preserve">口渴), </w:t>
            </w:r>
            <w:r>
              <w:rPr>
                <w:rStyle w:val="7"/>
              </w:rPr>
              <w:t>설홍습윤(</w:t>
            </w:r>
            <w:r>
              <w:rPr>
                <w:rStyle w:val="7"/>
              </w:rPr>
              <w:t>舌紅濕潤)</w:t>
            </w:r>
            <w:r>
              <w:rPr/>
              <w:t xml:space="preserve">  남  82세</w:t>
            </w:r>
          </w:p>
          <w:p>
            <w:pPr>
              <w:pStyle w:val="6"/>
              <w:widowControl w:val="off"/>
            </w:pPr>
            <w:r>
              <w:rPr>
                <w:rStyle w:val="7"/>
              </w:rPr>
              <w:t>2-1. 번조(</w:t>
            </w:r>
            <w:r>
              <w:rPr>
                <w:rStyle w:val="7"/>
              </w:rPr>
              <w:t xml:space="preserve">煩燥), </w:t>
            </w:r>
            <w:r>
              <w:rPr>
                <w:rStyle w:val="7"/>
              </w:rPr>
              <w:t>오열(</w:t>
            </w:r>
            <w:r>
              <w:rPr>
                <w:rStyle w:val="7"/>
              </w:rPr>
              <w:t xml:space="preserve">惡熱), </w:t>
            </w:r>
            <w:r>
              <w:rPr>
                <w:rStyle w:val="7"/>
              </w:rPr>
              <w:t>호흡곤란(</w:t>
            </w:r>
            <w:r>
              <w:rPr>
                <w:rStyle w:val="7"/>
              </w:rPr>
              <w:t xml:space="preserve">呼吸困難), </w:t>
            </w:r>
            <w:r>
              <w:rPr>
                <w:rStyle w:val="7"/>
              </w:rPr>
              <w:t>음극사양(</w:t>
            </w:r>
            <w:r>
              <w:rPr>
                <w:rStyle w:val="7"/>
              </w:rPr>
              <w:t>陰極似陽)</w:t>
            </w:r>
            <w:r>
              <w:rPr/>
              <w:t xml:space="preserve">  여  85세</w:t>
            </w:r>
          </w:p>
          <w:p>
            <w:pPr>
              <w:pStyle w:val="6"/>
              <w:widowControl w:val="off"/>
            </w:pPr>
            <w:r>
              <w:rPr>
                <w:rStyle w:val="7"/>
              </w:rPr>
              <w:t>3-1. 외한(</w:t>
            </w:r>
            <w:r>
              <w:rPr>
                <w:rStyle w:val="7"/>
              </w:rPr>
              <w:t xml:space="preserve">畏寒), </w:t>
            </w:r>
            <w:r>
              <w:rPr>
                <w:rStyle w:val="7"/>
              </w:rPr>
              <w:t>수족냉(</w:t>
            </w:r>
            <w:r>
              <w:rPr>
                <w:rStyle w:val="7"/>
              </w:rPr>
              <w:t xml:space="preserve">手足冷), </w:t>
            </w:r>
            <w:r>
              <w:rPr>
                <w:rStyle w:val="7"/>
              </w:rPr>
              <w:t>강직(</w:t>
            </w:r>
            <w:r>
              <w:rPr>
                <w:rStyle w:val="7"/>
              </w:rPr>
              <w:t>强直)</w:t>
            </w:r>
            <w:r>
              <w:rPr/>
              <w:t xml:space="preserve">  여  32세 소음인 160cm 47kg</w:t>
            </w:r>
          </w:p>
          <w:p>
            <w:pPr>
              <w:pStyle w:val="6"/>
              <w:widowControl w:val="off"/>
            </w:pPr>
            <w:r>
              <w:rPr>
                <w:rStyle w:val="7"/>
              </w:rPr>
              <w:t>3-2. 요통(</w:t>
            </w:r>
            <w:r>
              <w:rPr>
                <w:rStyle w:val="7"/>
              </w:rPr>
              <w:t xml:space="preserve">腰痛), </w:t>
            </w:r>
            <w:r>
              <w:rPr>
                <w:rStyle w:val="7"/>
              </w:rPr>
              <w:t>좌골신경통(</w:t>
            </w:r>
            <w:r>
              <w:rPr>
                <w:rStyle w:val="7"/>
              </w:rPr>
              <w:t xml:space="preserve">坐骨神經痛), </w:t>
            </w:r>
            <w:r>
              <w:rPr>
                <w:rStyle w:val="7"/>
              </w:rPr>
              <w:t>복통(</w:t>
            </w:r>
            <w:r>
              <w:rPr>
                <w:rStyle w:val="7"/>
              </w:rPr>
              <w:t>腹痛)</w:t>
            </w:r>
            <w:r>
              <w:rPr/>
              <w:t xml:space="preserve">  여  53세  태음인</w:t>
            </w:r>
          </w:p>
          <w:p>
            <w:pPr>
              <w:pStyle w:val="6"/>
              <w:widowControl w:val="off"/>
            </w:pPr>
            <w:r>
              <w:rPr>
                <w:rStyle w:val="7"/>
              </w:rPr>
              <w:t>4-1. 허약(</w:t>
            </w:r>
            <w:r>
              <w:rPr>
                <w:rStyle w:val="7"/>
              </w:rPr>
              <w:t xml:space="preserve">虛弱), </w:t>
            </w:r>
            <w:r>
              <w:rPr>
                <w:rStyle w:val="7"/>
              </w:rPr>
              <w:t>구토(</w:t>
            </w:r>
            <w:r>
              <w:rPr>
                <w:rStyle w:val="7"/>
              </w:rPr>
              <w:t xml:space="preserve">嘔吐), </w:t>
            </w:r>
            <w:r>
              <w:rPr>
                <w:rStyle w:val="7"/>
              </w:rPr>
              <w:t>설사(</w:t>
            </w:r>
            <w:r>
              <w:rPr>
                <w:rStyle w:val="7"/>
              </w:rPr>
              <w:t xml:space="preserve">泄瀉), </w:t>
            </w:r>
            <w:r>
              <w:rPr>
                <w:rStyle w:val="7"/>
              </w:rPr>
              <w:t>쥐남, 맥미(</w:t>
            </w:r>
            <w:r>
              <w:rPr>
                <w:rStyle w:val="7"/>
              </w:rPr>
              <w:t xml:space="preserve">脈微), </w:t>
            </w:r>
            <w:r>
              <w:rPr>
                <w:rStyle w:val="7"/>
              </w:rPr>
              <w:t>사지궐랭(</w:t>
            </w:r>
            <w:r>
              <w:rPr>
                <w:rStyle w:val="7"/>
              </w:rPr>
              <w:t>四肢厥冷)</w:t>
            </w:r>
            <w:r>
              <w:rPr/>
              <w:t xml:space="preserve">  여 30대</w:t>
            </w:r>
          </w:p>
          <w:p>
            <w:pPr>
              <w:pStyle w:val="6"/>
              <w:widowControl w:val="off"/>
            </w:pPr>
            <w:r>
              <w:rPr>
                <w:rStyle w:val="7"/>
              </w:rPr>
              <w:t>5-1. 사역탕 복용례-추위탐, 두통(</w:t>
            </w:r>
            <w:r>
              <w:rPr>
                <w:rStyle w:val="7"/>
              </w:rPr>
              <w:t xml:space="preserve">頭痛)  </w:t>
            </w:r>
            <w:r>
              <w:rPr>
                <w:rStyle w:val="7"/>
              </w:rPr>
              <w:t>피로(</w:t>
            </w:r>
            <w:r>
              <w:rPr>
                <w:rStyle w:val="7"/>
              </w:rPr>
              <w:t>疲勞)</w:t>
            </w:r>
          </w:p>
        </w:tc>
      </w:tr>
    </w:tbl>
    <w:p>
      <w:pPr>
        <w:pStyle w:val="0"/>
        <w:widowControl w:val="off"/>
        <w:wordWrap w:val="1"/>
        <w:jc w:val="right"/>
      </w:pPr>
    </w:p>
    <w:p>
      <w:pPr>
        <w:pStyle w:val="3"/>
        <w:widowControl w:val="off"/>
        <w:rPr/>
      </w:pPr>
    </w:p>
    <w:p>
      <w:pPr>
        <w:pStyle w:val="3"/>
        <w:widowControl w:val="off"/>
      </w:pPr>
      <w:r>
        <w:rPr/>
        <w:t>1-1. 의식혼미(</w:t>
      </w:r>
      <w:r>
        <w:rPr/>
        <w:t xml:space="preserve">意識昏迷), </w:t>
      </w:r>
      <w:r>
        <w:rPr/>
        <w:t>맥무(</w:t>
      </w:r>
      <w:r>
        <w:rPr/>
        <w:t>脈無)</w:t>
      </w:r>
    </w:p>
    <w:p>
      <w:pPr>
        <w:pStyle w:val="5"/>
        <w:widowControl w:val="off"/>
      </w:pPr>
      <w:r>
        <w:rPr/>
        <w:t>다음은 심선택 선생의 경험을 발췌한 것이다.</w:t>
      </w:r>
    </w:p>
    <w:p>
      <w:pPr>
        <w:pStyle w:val="4"/>
        <w:widowControl w:val="off"/>
      </w:pPr>
      <w:r>
        <w:pict>
          <v:oval id="_x189573723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80세  강원도 영월군 주천면</w:t>
      </w:r>
    </w:p>
    <w:p>
      <w:pPr>
        <w:pStyle w:val="5"/>
        <w:widowControl w:val="off"/>
      </w:pPr>
      <w:r>
        <w:rPr/>
        <w:t>8개월 전에 과로로 쓰러져서 급히 병원에 가서 산소호흡기로 생명을 구했다. 약 1개월이 지났는데도 산소호흡기를 떼지 않았다.</w:t>
      </w:r>
    </w:p>
    <w:p>
      <w:pPr>
        <w:pStyle w:val="5"/>
        <w:widowControl w:val="off"/>
      </w:pPr>
      <w:r>
        <w:rPr/>
        <w:t>내가 시골 한약방에 있을 때이다. 어느 날 저녁 어두울 때 전화가 왔다. “이장님 뒷집인데요, 위급하니 빨리 오세요.”한다. 가보니 80여 세 노부인이 임종하실 때다.</w:t>
      </w:r>
    </w:p>
    <w:p>
      <w:pPr>
        <w:pStyle w:val="5"/>
        <w:widowControl w:val="off"/>
      </w:pPr>
      <w:r>
        <w:rPr/>
        <w:t>①</w:t>
      </w:r>
      <w:r>
        <w:rPr/>
        <w:t xml:space="preserve"> 맥은 거의 없고 숨소리도 없다. 숨이 있는지 없는지 코에 손을 대어보니 숨은 있다.   </w:t>
      </w:r>
      <w:r>
        <w:rPr/>
        <w:t>②</w:t>
      </w:r>
      <w:r>
        <w:rPr/>
        <w:t xml:space="preserve"> 눈을 감고 조용하다. 아직 손발은 식지 않았다.   </w:t>
      </w:r>
      <w:r>
        <w:rPr/>
        <w:t>③</w:t>
      </w:r>
      <w:r>
        <w:rPr/>
        <w:t xml:space="preserve"> 그러다가 가끔 얼굴이 붉어지고 정신이 들 때도 있다.</w:t>
      </w:r>
    </w:p>
    <w:p>
      <w:pPr>
        <w:pStyle w:val="5"/>
        <w:widowControl w:val="off"/>
      </w:pPr>
      <w:r>
        <w:rPr/>
        <w:t>나는 이렇게 말했다. “지금 운명하고 계십니다. 여기에 약이 있을 수 없고 단지 몇 시간 더 살게는 해드립니다.”</w:t>
      </w:r>
    </w:p>
    <w:p>
      <w:pPr>
        <w:pStyle w:val="5"/>
        <w:widowControl w:val="off"/>
      </w:pPr>
      <w:r>
        <w:rPr/>
        <w:t>나이 많은 노인의 임종시 사역탕이 쓰일 때가 많은 만큼, 사역탕에 인삼을 넣어서 2첩 주고, 달여서 조금씩 입에 넣으라고 했다.</w:t>
      </w:r>
    </w:p>
    <w:p>
      <w:pPr>
        <w:pStyle w:val="5"/>
        <w:widowControl w:val="off"/>
      </w:pPr>
      <w:r>
        <w:rPr/>
        <w:t>5일 후 장사를 마치고 “선생님 덕분에 멀리 있는 딸이 와서 종신을 했습니다.” 말하며 술과 안주를 가지고 왔다. 사역탕(</w:t>
      </w:r>
      <w:r>
        <w:rPr/>
        <w:t xml:space="preserve">四逆湯: </w:t>
      </w:r>
      <w:r>
        <w:rPr/>
        <w:t>건강 감초 부자)+인삼 각 8g</w:t>
      </w:r>
    </w:p>
    <w:p>
      <w:pPr>
        <w:pStyle w:val="5"/>
        <w:widowControl w:val="off"/>
      </w:pPr>
      <w:r>
        <w:rPr/>
        <w:t>사역탕은 조위승기탕, 대승기탕과는 정반대이다. 승기탕은 열이 많고 변비하고, 사역탕은 몸속의 모든 것이 다 빠져나가고 속이 텅 비어 기진맥진해서 죽는 상태이다. 사역탕은 음식물이 원래의 형태, 그대로 나오는 대변을 눈다. 나이 많은 노인의 임종시 사역탕이 쓰일 때가 많다.</w:t>
      </w:r>
    </w:p>
    <w:p>
      <w:pPr>
        <w:pStyle w:val="3"/>
        <w:widowControl w:val="off"/>
        <w:rPr/>
      </w:pPr>
    </w:p>
    <w:p>
      <w:pPr>
        <w:pStyle w:val="3"/>
        <w:widowControl w:val="off"/>
      </w:pPr>
      <w:r>
        <w:rPr/>
        <w:t>1-2. 의식혼미(</w:t>
      </w:r>
      <w:r>
        <w:rPr/>
        <w:t xml:space="preserve">意識昏迷), </w:t>
      </w:r>
      <w:r>
        <w:rPr/>
        <w:t>대소변출(</w:t>
      </w:r>
      <w:r>
        <w:rPr/>
        <w:t>大小便出),</w:t>
      </w:r>
      <w:r>
        <w:rPr/>
        <w:t>탈한(</w:t>
      </w:r>
      <w:r>
        <w:rPr/>
        <w:t xml:space="preserve">脫汗), </w:t>
      </w:r>
      <w:r>
        <w:rPr/>
        <w:t>탈기(</w:t>
      </w:r>
      <w:r>
        <w:rPr/>
        <w:t>脫氣)</w:t>
      </w:r>
    </w:p>
    <w:p>
      <w:pPr>
        <w:pStyle w:val="5"/>
        <w:widowControl w:val="off"/>
      </w:pPr>
      <w:r>
        <w:rPr/>
        <w:t>다음은 심선택 선생의 경험을 발췌한 것이다.</w:t>
      </w:r>
    </w:p>
    <w:p>
      <w:pPr>
        <w:pStyle w:val="4"/>
        <w:widowControl w:val="off"/>
      </w:pPr>
      <w:r>
        <w:pict>
          <v:oval id="_x189573723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79세</w:t>
      </w:r>
    </w:p>
    <w:p>
      <w:pPr>
        <w:pStyle w:val="5"/>
        <w:widowControl w:val="off"/>
      </w:pPr>
      <w:r>
        <w:rPr/>
        <w:t>고령이신 나의 모친이 명운이 다해서인지.</w:t>
      </w:r>
    </w:p>
    <w:p>
      <w:pPr>
        <w:pStyle w:val="5"/>
        <w:widowControl w:val="off"/>
      </w:pPr>
      <w:r>
        <w:rPr/>
        <w:t>①</w:t>
      </w:r>
      <w:r>
        <w:rPr/>
        <w:t xml:space="preserve"> 정신이 없고, 식사도 못하고 잠만 잔다.   </w:t>
      </w:r>
      <w:r>
        <w:rPr/>
        <w:t>②</w:t>
      </w:r>
      <w:r>
        <w:rPr/>
        <w:t xml:space="preserve"> 대소변은 자꾸 나오고   </w:t>
      </w:r>
    </w:p>
    <w:p>
      <w:pPr>
        <w:pStyle w:val="5"/>
        <w:widowControl w:val="off"/>
      </w:pPr>
      <w:r>
        <w:rPr/>
        <w:t>③</w:t>
      </w:r>
      <w:r>
        <w:rPr/>
        <w:t xml:space="preserve"> 땀은 닦아내도 계속 나오고 살이 금방 빠진다.</w:t>
      </w:r>
    </w:p>
    <w:p>
      <w:pPr>
        <w:pStyle w:val="5"/>
        <w:widowControl w:val="off"/>
      </w:pPr>
      <w:r>
        <w:rPr/>
        <w:t>나는 사역탕가인삼을 계속 드렸다.</w:t>
      </w:r>
    </w:p>
    <w:p>
      <w:pPr>
        <w:pStyle w:val="5"/>
        <w:widowControl w:val="off"/>
      </w:pPr>
      <w:r>
        <w:rPr/>
        <w:t>1. 사역탕 복용 후 땀이 적게 나오고, 대변도 나오지 않는다.</w:t>
      </w:r>
    </w:p>
    <w:p>
      <w:pPr>
        <w:pStyle w:val="5"/>
        <w:widowControl w:val="off"/>
      </w:pPr>
      <w:r>
        <w:rPr/>
        <w:t>2. 10여 일이 되어서도 그대로 계신다.</w:t>
      </w:r>
    </w:p>
    <w:p>
      <w:pPr>
        <w:pStyle w:val="5"/>
        <w:widowControl w:val="off"/>
      </w:pPr>
      <w:r>
        <w:rPr/>
        <w:t>3. 동생들이 하는 말이 “형님 약이 좋기는 하나 어머님은 살지 못할 것입니다.” 나도 “그것이 옳다.”하고 약을 중지하니 다음날 운명했다.</w:t>
      </w:r>
    </w:p>
    <w:p>
      <w:pPr>
        <w:pStyle w:val="5"/>
        <w:widowControl w:val="off"/>
      </w:pPr>
      <w:r>
        <w:rPr/>
        <w:t>사역가인삼탕을 쓰지 않았다면 아마 5</w:t>
      </w:r>
      <w:r>
        <w:rPr/>
        <w:t>～</w:t>
      </w:r>
      <w:r>
        <w:rPr/>
        <w:t>6일 전에 운명했을 것이다.</w:t>
      </w:r>
    </w:p>
    <w:p>
      <w:pPr>
        <w:pStyle w:val="5"/>
        <w:widowControl w:val="off"/>
      </w:pPr>
      <w:r>
        <w:rPr/>
        <w:t>주석: 임종 직전 대소변이 자꾸 나오는 것은 기탈(</w:t>
      </w:r>
      <w:r>
        <w:rPr/>
        <w:t>氣脫)</w:t>
      </w:r>
      <w:r>
        <w:rPr/>
        <w:t>이 되어 항문이나 요도방광을 조여 주는 괄약근이 이완되어 풀어지기 때문이다. 음식물이 원래의 형태 그대로 나오는 대변을 눈다는 것도 기탈(</w:t>
      </w:r>
      <w:r>
        <w:rPr/>
        <w:t>氣脫)</w:t>
      </w:r>
      <w:r>
        <w:rPr/>
        <w:t>이 되어 소화과정이 정상적으로 이루어지지 않기 때문이다.</w:t>
      </w:r>
    </w:p>
    <w:p>
      <w:pPr>
        <w:pStyle w:val="3"/>
        <w:widowControl w:val="off"/>
        <w:rPr/>
      </w:pPr>
    </w:p>
    <w:p>
      <w:pPr>
        <w:pStyle w:val="3"/>
        <w:widowControl w:val="off"/>
      </w:pPr>
      <w:r>
        <w:rPr/>
        <w:t>1-3. 의식혼미(</w:t>
      </w:r>
      <w:r>
        <w:rPr/>
        <w:t xml:space="preserve">意識昏迷), </w:t>
      </w:r>
      <w:r>
        <w:rPr/>
        <w:t>외한(</w:t>
      </w:r>
      <w:r>
        <w:rPr/>
        <w:t xml:space="preserve">畏寒), </w:t>
      </w:r>
      <w:r>
        <w:rPr/>
        <w:t>맥삭(</w:t>
      </w:r>
      <w:r>
        <w:rPr/>
        <w:t xml:space="preserve">脈數), </w:t>
      </w:r>
      <w:r>
        <w:rPr/>
        <w:t>구갈(</w:t>
      </w:r>
      <w:r>
        <w:rPr/>
        <w:t xml:space="preserve">口渴), </w:t>
      </w:r>
      <w:r>
        <w:rPr/>
        <w:t>설홍습윤(</w:t>
      </w:r>
      <w:r>
        <w:rPr/>
        <w:t>舌紅濕潤)</w:t>
      </w:r>
    </w:p>
    <w:p>
      <w:pPr>
        <w:pStyle w:val="5"/>
        <w:widowControl w:val="off"/>
      </w:pPr>
      <w:r>
        <w:rPr/>
        <w:t>다음은 심선택 선생의 경험을 발췌한 것이다.</w:t>
      </w:r>
    </w:p>
    <w:p>
      <w:pPr>
        <w:pStyle w:val="4"/>
        <w:widowControl w:val="off"/>
      </w:pPr>
      <w:r>
        <w:pict>
          <v:oval id="_x189573723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82세</w:t>
      </w:r>
    </w:p>
    <w:p>
      <w:pPr>
        <w:pStyle w:val="5"/>
        <w:widowControl w:val="off"/>
      </w:pPr>
      <w:r>
        <w:rPr/>
        <w:t>친구의 형님으로 한쪽 음낭이 커져서 병원에 가서 이것을 수술했다. 옆의 환자가 죽어나가는 것을 보고 비위(</w:t>
      </w:r>
      <w:r>
        <w:rPr/>
        <w:t>脾胃)</w:t>
      </w:r>
      <w:r>
        <w:rPr/>
        <w:t>가 상해서 음식을 먹지 못했다. 퇴원해서도 약 2개월 동안 먹지 못했다. 조금씩 먹을 뿐이다. 식당에 가서 식당메뉴를 봐도 먹고 싶은 생각이 없다. 그러다가 하루는 문 앞에 나오다가 쓰러졌는데, 정신이 혼미하게 되었다. 친구가 나보고 하는 말이 “우리 형님은 이제 돌아가신다. 단지 며칠간이나 더 살지 그것이나 봐달라”했다.</w:t>
      </w:r>
    </w:p>
    <w:p>
      <w:pPr>
        <w:pStyle w:val="5"/>
        <w:widowControl w:val="off"/>
      </w:pPr>
      <w:r>
        <w:rPr/>
        <w:t>①</w:t>
      </w:r>
      <w:r>
        <w:rPr/>
        <w:t xml:space="preserve"> 5월 하순인데도 환자는 춥다고 전기난로를 켜놓고 두터운 이불을 덮고 있다.   </w:t>
      </w:r>
      <w:r>
        <w:rPr/>
        <w:t>②</w:t>
      </w:r>
      <w:r>
        <w:rPr/>
        <w:t xml:space="preserve"> 정신이 없다가 혹 정신이 있어도 사람을 알지 못한다.   </w:t>
      </w:r>
      <w:r>
        <w:rPr/>
        <w:t>③</w:t>
      </w:r>
      <w:r>
        <w:rPr/>
        <w:t xml:space="preserve"> 맥은 약하지만 1분에 100회로 빠르고   </w:t>
      </w:r>
      <w:r>
        <w:rPr/>
        <w:t>④</w:t>
      </w:r>
      <w:r>
        <w:rPr/>
        <w:t xml:space="preserve"> 목이 말라 찬물을 찾는다.   </w:t>
      </w:r>
      <w:r>
        <w:rPr/>
        <w:t>⑤</w:t>
      </w:r>
      <w:r>
        <w:rPr/>
        <w:t xml:space="preserve"> 혀를 보니 빨갛고 한 허물 벗어진 것 같다. 혀는 습기가 많다.   </w:t>
      </w:r>
      <w:r>
        <w:rPr/>
        <w:t>⑥</w:t>
      </w:r>
      <w:r>
        <w:rPr/>
        <w:t xml:space="preserve"> 친구가 나보고 환자의 허리 밑에 손을 넣어보라고 한다. 그래서 손을 넣으려 해도 들어가지 않는다.</w:t>
      </w:r>
    </w:p>
    <w:p>
      <w:pPr>
        <w:pStyle w:val="5"/>
        <w:widowControl w:val="off"/>
      </w:pPr>
      <w:r>
        <w:rPr/>
        <w:t>보통 환자의 생사여부를 가늠할 때 누워있는 환자의 허리 밑에 손을 넣어보아 손이 들어가지 않으면 죽는다는 것이다. 내가 말했다. “이젠 돌아가시는 것은 확실하지만 숨은 있으니 약 4첩만 써라.”했다.</w:t>
      </w:r>
    </w:p>
    <w:p>
      <w:pPr>
        <w:pStyle w:val="5"/>
        <w:widowControl w:val="off"/>
      </w:pPr>
      <w:r>
        <w:rPr/>
        <w:t>혀가 바싹 마르고 까만색이라면 조위승기탕이나 대승기탕을 쓰지만, 혀가 젖어서 습기가 많고 빨갛게 허물이 벗겨진 상태이며, 또 찬물을 마시지만 몹시 추워하니 속이 냉한 사람이다. 이것은 사역가인삼탕을 써야 한다.</w:t>
      </w:r>
    </w:p>
    <w:p>
      <w:pPr>
        <w:pStyle w:val="5"/>
        <w:widowControl w:val="off"/>
      </w:pPr>
      <w:r>
        <w:rPr/>
        <w:t>혀가 젖어서 습기가 많고 빨갛게 허물이 벗겨져 있으며, 몹시 추워하니 속이 냉한 사람이므로 사역가인삼탕(건강 감초 부자 인삼 각 8g) 4첩을 지어주었다.</w:t>
      </w:r>
    </w:p>
    <w:p>
      <w:pPr>
        <w:pStyle w:val="5"/>
        <w:widowControl w:val="off"/>
      </w:pPr>
      <w:r>
        <w:rPr/>
        <w:t>1. 사역가인삼탕 2첩을 달여 먹고 정신이 나고, 힘이 나고</w:t>
      </w:r>
    </w:p>
    <w:p>
      <w:pPr>
        <w:pStyle w:val="5"/>
        <w:widowControl w:val="off"/>
      </w:pPr>
      <w:r>
        <w:rPr/>
        <w:t>2. 식욕이 생겨 식당에 가서 제일 큰 닭 1마리를 다 먹었다고 환자가 직접 나에게 전화를 했다.</w:t>
      </w:r>
    </w:p>
    <w:p>
      <w:pPr>
        <w:pStyle w:val="5"/>
        <w:widowControl w:val="off"/>
      </w:pPr>
      <w:r>
        <w:rPr/>
        <w:t>3. 그리고 냉수를 1사발 마셨더니 설사를 하고 또 누웠다는 것이다.</w:t>
      </w:r>
    </w:p>
    <w:p>
      <w:pPr>
        <w:pStyle w:val="5"/>
        <w:widowControl w:val="off"/>
      </w:pPr>
      <w:r>
        <w:rPr/>
        <w:t>그래서 나는 “이번에는 뜨거운 물을 1그릇 잡수시오.”했다. 뜨거운 물을 마시고는 건강해져서 부인과 같이 차를 타고 나에게 왔다. 그로부터 10년이 지난 지금도 건강하다.</w:t>
      </w:r>
    </w:p>
    <w:p>
      <w:pPr>
        <w:pStyle w:val="3"/>
        <w:widowControl w:val="off"/>
        <w:rPr/>
      </w:pPr>
    </w:p>
    <w:p>
      <w:pPr>
        <w:pStyle w:val="3"/>
        <w:widowControl w:val="off"/>
      </w:pPr>
      <w:r>
        <w:rPr/>
        <w:t>2-1. 번조(</w:t>
      </w:r>
      <w:r>
        <w:rPr/>
        <w:t xml:space="preserve">煩燥), </w:t>
      </w:r>
      <w:r>
        <w:rPr/>
        <w:t>오열(</w:t>
      </w:r>
      <w:r>
        <w:rPr/>
        <w:t xml:space="preserve">惡熱), </w:t>
      </w:r>
      <w:r>
        <w:rPr/>
        <w:t>호흡곤란(</w:t>
      </w:r>
      <w:r>
        <w:rPr/>
        <w:t xml:space="preserve">呼吸困難), </w:t>
      </w:r>
      <w:r>
        <w:rPr/>
        <w:t>음극사양(</w:t>
      </w:r>
      <w:r>
        <w:rPr/>
        <w:t>陰極似陽)</w:t>
      </w:r>
    </w:p>
    <w:p>
      <w:pPr>
        <w:pStyle w:val="5"/>
        <w:widowControl w:val="off"/>
      </w:pPr>
      <w:r>
        <w:rPr/>
        <w:t>다음은 심선택 선생의 경험을 발췌한 것이다.</w:t>
      </w:r>
    </w:p>
    <w:p>
      <w:pPr>
        <w:pStyle w:val="4"/>
        <w:widowControl w:val="off"/>
      </w:pPr>
      <w:r>
        <w:pict>
          <v:oval id="_x189573723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85세</w:t>
      </w:r>
    </w:p>
    <w:p>
      <w:pPr>
        <w:pStyle w:val="5"/>
        <w:widowControl w:val="off"/>
      </w:pPr>
      <w:r>
        <w:rPr/>
        <w:t>8개월 전에 과로로 쓰러져서 급히 병원에 가서 산소호흡기로 생명을 구했다. 약 1개월이 지났는데도 산소호흡기를 떼면 의식을 잃는다. 할 수 없이 퇴원해서 집에 모셔 두고 산소호흡기로 현재까지 8개월간 연명하고 있다. 1월 중순으로 맹렬한 추위가 영하 20도 될 때에 장남과 함께 왔다.</w:t>
      </w:r>
    </w:p>
    <w:p>
      <w:pPr>
        <w:pStyle w:val="5"/>
        <w:widowControl w:val="off"/>
      </w:pPr>
      <w:r>
        <w:rPr/>
        <w:t>①</w:t>
      </w:r>
      <w:r>
        <w:rPr/>
        <w:t xml:space="preserve"> 바싹 말라있고 검고 푸른 어두운 얼굴이다.   </w:t>
      </w:r>
      <w:r>
        <w:rPr/>
        <w:t>②</w:t>
      </w:r>
      <w:r>
        <w:rPr/>
        <w:t xml:space="preserve"> 수족(</w:t>
      </w:r>
      <w:r>
        <w:rPr/>
        <w:t>手足)</w:t>
      </w:r>
      <w:r>
        <w:rPr/>
        <w:t xml:space="preserve">도 얼음같이 차다.   </w:t>
      </w:r>
      <w:r>
        <w:rPr/>
        <w:t>③</w:t>
      </w:r>
      <w:r>
        <w:rPr/>
        <w:t xml:space="preserve"> 맥(</w:t>
      </w:r>
      <w:r>
        <w:rPr/>
        <w:t>脈)</w:t>
      </w:r>
      <w:r>
        <w:rPr/>
        <w:t>은 강철같이 강한 맥(</w:t>
      </w:r>
      <w:r>
        <w:rPr/>
        <w:t>脈)</w:t>
      </w:r>
      <w:r>
        <w:rPr/>
        <w:t xml:space="preserve">이며 배도 차고 딱딱하다.   </w:t>
      </w:r>
      <w:r>
        <w:rPr/>
        <w:t>④</w:t>
      </w:r>
      <w:r>
        <w:rPr/>
        <w:t xml:space="preserve"> 물은 냉수만 조금씩 마시며 변비(</w:t>
      </w:r>
      <w:r>
        <w:rPr/>
        <w:t>便秘)</w:t>
      </w:r>
      <w:r>
        <w:rPr/>
        <w:t xml:space="preserve">가 있다.   </w:t>
      </w:r>
      <w:r>
        <w:rPr/>
        <w:t>⑤</w:t>
      </w:r>
      <w:r>
        <w:rPr/>
        <w:t xml:space="preserve"> 그런데 덥다며 방을 춥게 하고 있다.   </w:t>
      </w:r>
      <w:r>
        <w:rPr/>
        <w:t>⑥</w:t>
      </w:r>
      <w:r>
        <w:rPr/>
        <w:t xml:space="preserve"> 얼마나 성질이 급한지 소리만 지르면 아들과 며느리가 쥐구멍을 찾는다.   </w:t>
      </w:r>
      <w:r>
        <w:rPr/>
        <w:t>⑦</w:t>
      </w:r>
      <w:r>
        <w:rPr/>
        <w:t xml:space="preserve"> 조금 있으니 문을 다 열어 놓으라는 것이다. 문을 여니 찬바람이 들어온다.</w:t>
      </w:r>
    </w:p>
    <w:p>
      <w:pPr>
        <w:pStyle w:val="5"/>
        <w:widowControl w:val="off"/>
      </w:pPr>
      <w:r>
        <w:rPr/>
        <w:t>환자는 다른 사람을 다 나가라하고 옷을 다 벗어 버리고 맨발로 눈 위에 나가려고 했지만 산소호흡기 때문에 나갈 수 없는 상황이었다. 이 발가벗은 몸을 눈 위에 놓으라는 것이다.</w:t>
      </w:r>
    </w:p>
    <w:p>
      <w:pPr>
        <w:pStyle w:val="5"/>
        <w:widowControl w:val="off"/>
      </w:pPr>
      <w:r>
        <w:rPr/>
        <w:t>자 이렇게 되면 이 환자가 한(</w:t>
      </w:r>
      <w:r>
        <w:rPr/>
        <w:t>寒)</w:t>
      </w:r>
      <w:r>
        <w:rPr/>
        <w:t>인가 열(</w:t>
      </w:r>
      <w:r>
        <w:rPr/>
        <w:t>熱)</w:t>
      </w:r>
      <w:r>
        <w:rPr/>
        <w:t>인가?</w:t>
      </w:r>
    </w:p>
    <w:p>
      <w:pPr>
        <w:pStyle w:val="5"/>
        <w:widowControl w:val="off"/>
      </w:pPr>
      <w:r>
        <w:rPr/>
        <w:t>음극사양(</w:t>
      </w:r>
      <w:r>
        <w:rPr/>
        <w:t>陰極似陽)</w:t>
      </w:r>
      <w:r>
        <w:rPr/>
        <w:t>인가?</w:t>
      </w:r>
    </w:p>
    <w:p>
      <w:pPr>
        <w:pStyle w:val="5"/>
        <w:widowControl w:val="off"/>
      </w:pPr>
      <w:r>
        <w:rPr/>
        <w:t xml:space="preserve">이 환자는 </w:t>
      </w:r>
      <w:r>
        <w:rPr/>
        <w:t>≪상한론≫</w:t>
      </w:r>
      <w:r>
        <w:rPr/>
        <w:t xml:space="preserve"> 151장(324조)의 ‘</w:t>
      </w:r>
      <w:r>
        <w:rPr/>
        <w:t>下痢淸穀(</w:t>
      </w:r>
      <w:r>
        <w:rPr/>
        <w:t xml:space="preserve">극허로 대치하고) </w:t>
      </w:r>
      <w:r>
        <w:rPr/>
        <w:t>便秘 裏寒外熱 身反不惡寒 其人面色赤(惡熱</w:t>
      </w:r>
      <w:r>
        <w:rPr/>
        <w:t xml:space="preserve">로대치) </w:t>
      </w:r>
      <w:r>
        <w:rPr/>
        <w:t>又四肢厥冷</w:t>
      </w:r>
      <w:r>
        <w:rPr/>
        <w:t>이…</w:t>
      </w:r>
      <w:r>
        <w:rPr/>
        <w:t>通脈四逆湯主之’</w:t>
      </w:r>
      <w:r>
        <w:rPr/>
        <w:t>로 보고, 164장(360조) ‘</w:t>
      </w:r>
      <w:r>
        <w:rPr/>
        <w:t>大汗出(</w:t>
      </w:r>
      <w:r>
        <w:rPr/>
        <w:t xml:space="preserve">극허에 대치하고) </w:t>
      </w:r>
      <w:r>
        <w:rPr/>
        <w:t>熱不去 內拘急(</w:t>
      </w:r>
      <w:r>
        <w:rPr/>
        <w:t xml:space="preserve">배가 딱딱한 것으로 보고) </w:t>
      </w:r>
      <w:r>
        <w:rPr/>
        <w:t>四肢疼 又下痢(</w:t>
      </w:r>
      <w:r>
        <w:rPr/>
        <w:t xml:space="preserve">극허로 보고) </w:t>
      </w:r>
      <w:r>
        <w:rPr/>
        <w:t>厥冷而惡寒者 四逆湯主之’</w:t>
      </w:r>
      <w:r>
        <w:rPr/>
        <w:t>를 참고했다.</w:t>
      </w:r>
    </w:p>
    <w:p>
      <w:pPr>
        <w:pStyle w:val="5"/>
        <w:widowControl w:val="off"/>
      </w:pPr>
      <w:r>
        <w:rPr/>
        <w:t>또 이 할머니의 번조(</w:t>
      </w:r>
      <w:r>
        <w:rPr/>
        <w:t>煩躁)</w:t>
      </w:r>
      <w:r>
        <w:rPr/>
        <w:t xml:space="preserve">는 </w:t>
      </w:r>
      <w:r>
        <w:rPr/>
        <w:t>≪상한론≫</w:t>
      </w:r>
      <w:r>
        <w:rPr/>
        <w:t xml:space="preserve"> 51장 (62조) ‘</w:t>
      </w:r>
      <w:r>
        <w:rPr/>
        <w:t>晝日煩躁不得眠 夜而安定 不嘔不渴 無表症 身無大熱(</w:t>
      </w:r>
      <w:r>
        <w:rPr/>
        <w:t xml:space="preserve">표열이 없는 경우) </w:t>
      </w:r>
      <w:r>
        <w:rPr/>
        <w:t>乾薑附子湯’</w:t>
      </w:r>
      <w:r>
        <w:rPr/>
        <w:t>이 생각났지만, 이 환자는 음극사양(</w:t>
      </w:r>
      <w:r>
        <w:rPr/>
        <w:t>陰極似陽)</w:t>
      </w:r>
      <w:r>
        <w:rPr/>
        <w:t>이므로 사역탕(</w:t>
      </w:r>
      <w:r>
        <w:rPr/>
        <w:t>四逆湯)</w:t>
      </w:r>
      <w:r>
        <w:rPr/>
        <w:t>으로 했다. 푸른 얼굴, 수족랭(</w:t>
      </w:r>
      <w:r>
        <w:rPr/>
        <w:t xml:space="preserve">手足冷), </w:t>
      </w:r>
      <w:r>
        <w:rPr/>
        <w:t>복랭(</w:t>
      </w:r>
      <w:r>
        <w:rPr/>
        <w:t xml:space="preserve">腹冷), </w:t>
      </w:r>
      <w:r>
        <w:rPr/>
        <w:t>배가 딱딱한 것이 사역탕의 복증이라 생각하고 사역탕(</w:t>
      </w:r>
      <w:r>
        <w:rPr/>
        <w:t>附子</w:t>
      </w:r>
      <w:r>
        <w:rPr/>
        <w:t>는 1일량 5</w:t>
      </w:r>
      <w:r>
        <w:rPr/>
        <w:t>分</w:t>
      </w:r>
      <w:r>
        <w:rPr/>
        <w:t>에서 5일 후에는 1일량 2돈으로)으로 투여했다. 이 환자는 사역탕을 복용하고</w:t>
      </w:r>
    </w:p>
    <w:p>
      <w:pPr>
        <w:pStyle w:val="5"/>
        <w:widowControl w:val="off"/>
      </w:pPr>
      <w:r>
        <w:rPr/>
        <w:t>1. 번조(</w:t>
      </w:r>
      <w:r>
        <w:rPr/>
        <w:t>煩燥)</w:t>
      </w:r>
      <w:r>
        <w:rPr/>
        <w:t>와 오열(</w:t>
      </w:r>
      <w:r>
        <w:rPr/>
        <w:t>惡熱)</w:t>
      </w:r>
      <w:r>
        <w:rPr/>
        <w:t>이 차츰 사라졌다.</w:t>
      </w:r>
    </w:p>
    <w:p>
      <w:pPr>
        <w:pStyle w:val="5"/>
        <w:widowControl w:val="off"/>
      </w:pPr>
      <w:r>
        <w:rPr/>
        <w:t>2. 15일 후에는 산소호흡기 없이 생활하게 되었다.</w:t>
      </w:r>
    </w:p>
    <w:p>
      <w:pPr>
        <w:pStyle w:val="5"/>
        <w:widowControl w:val="off"/>
      </w:pPr>
      <w:r>
        <w:rPr/>
        <w:t>그때 이 할머니의 생일이라서 아들 8형제가 다 왔다. 장남이 부자(</w:t>
      </w:r>
      <w:r>
        <w:rPr/>
        <w:t>附子)</w:t>
      </w:r>
      <w:r>
        <w:rPr/>
        <w:t>를 써서 어머님이 좋아졌다고 역설했지만 동생들은 기왕 살지 못할 어머님께 고통을 주지 말자며 부자(</w:t>
      </w:r>
      <w:r>
        <w:rPr/>
        <w:t xml:space="preserve">附子) </w:t>
      </w:r>
      <w:r>
        <w:rPr/>
        <w:t>복용을 반대했다. 그 해 가을 입동(</w:t>
      </w:r>
      <w:r>
        <w:rPr/>
        <w:t>立冬)</w:t>
      </w:r>
      <w:r>
        <w:rPr/>
        <w:t>때 할머니는 일생을 끝냈다.</w:t>
      </w:r>
    </w:p>
    <w:p>
      <w:pPr>
        <w:pStyle w:val="3"/>
        <w:widowControl w:val="off"/>
        <w:rPr/>
      </w:pPr>
    </w:p>
    <w:p>
      <w:pPr>
        <w:pStyle w:val="3"/>
        <w:widowControl w:val="off"/>
      </w:pPr>
      <w:r>
        <w:rPr/>
        <w:t>3-1. 외한(</w:t>
      </w:r>
      <w:r>
        <w:rPr/>
        <w:t xml:space="preserve">畏寒), </w:t>
      </w:r>
      <w:r>
        <w:rPr/>
        <w:t>강직(</w:t>
      </w:r>
      <w:r>
        <w:rPr/>
        <w:t xml:space="preserve">强直). </w:t>
      </w:r>
      <w:r>
        <w:rPr/>
        <w:t>수족냉</w:t>
      </w:r>
    </w:p>
    <w:p>
      <w:pPr>
        <w:pStyle w:val="5"/>
        <w:widowControl w:val="off"/>
      </w:pPr>
      <w:r>
        <w:rPr/>
        <w:t>다음은 강한은 선생의 경험이다.</w:t>
      </w:r>
    </w:p>
    <w:p>
      <w:pPr>
        <w:pStyle w:val="4"/>
        <w:widowControl w:val="off"/>
      </w:pPr>
      <w:r>
        <w:pict>
          <v:oval id="_x1302623769"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32세  160cm 47kg</w:t>
      </w:r>
    </w:p>
    <w:p>
      <w:pPr>
        <w:pStyle w:val="5"/>
        <w:widowControl w:val="off"/>
      </w:pPr>
      <w:r>
        <w:rPr/>
        <w:t>마른 편에 얼굴이 가무잡잡한 소음인 30대 여성이다.</w:t>
      </w:r>
    </w:p>
    <w:p>
      <w:pPr>
        <w:pStyle w:val="5"/>
        <w:widowControl w:val="off"/>
      </w:pPr>
      <w:r>
        <w:rPr/>
        <w:t>①</w:t>
      </w:r>
      <w:r>
        <w:rPr/>
        <w:t xml:space="preserve"> 10월에 들어서면서 일교차가 심해져 아침과 밤에 심하게 추위를 탄다. 평소에 추위를 타는데다가 아침에 학교에 오면 교실에 햇빛이 들지 않은 터라 온몸이 덜덜 떨릴 정도로 심하게 추위를 탄다. 오전 수업 중에는 계속 덜덜 떤다.  </w:t>
      </w:r>
      <w:r>
        <w:rPr/>
        <w:t>②</w:t>
      </w:r>
      <w:r>
        <w:rPr/>
        <w:t xml:space="preserve"> 등이 시리고, 발끝에서부터 한기가 올라오는 느낌이다.   </w:t>
      </w:r>
      <w:r>
        <w:rPr/>
        <w:t>③</w:t>
      </w:r>
      <w:r>
        <w:rPr/>
        <w:t xml:space="preserve"> 손이 차가워지면 판자처럼 뻣뻣하게 된다.   </w:t>
      </w:r>
      <w:r>
        <w:rPr/>
        <w:t>④</w:t>
      </w:r>
      <w:r>
        <w:rPr/>
        <w:t xml:space="preserve"> 아침에만 콧물이 주르륵 흐른다.   </w:t>
      </w:r>
      <w:r>
        <w:rPr/>
        <w:t>⑤</w:t>
      </w:r>
      <w:r>
        <w:rPr/>
        <w:t xml:space="preserve"> 기침이나 감기증상은 없다.   </w:t>
      </w:r>
      <w:r>
        <w:rPr/>
        <w:t>⑥</w:t>
      </w:r>
      <w:r>
        <w:rPr/>
        <w:t xml:space="preserve"> 추워지면 온몸이 쑤신다. 근육이 굳어지기도 한다.</w:t>
      </w:r>
    </w:p>
    <w:p>
      <w:pPr>
        <w:pStyle w:val="5"/>
        <w:widowControl w:val="off"/>
      </w:pPr>
      <w:r>
        <w:rPr/>
        <w:t>⑦</w:t>
      </w:r>
      <w:r>
        <w:rPr/>
        <w:t xml:space="preserve"> 여름에도 찬물로 샤워를 못한다.   </w:t>
      </w:r>
      <w:r>
        <w:rPr/>
        <w:t>⑧</w:t>
      </w:r>
      <w:r>
        <w:rPr/>
        <w:t xml:space="preserve"> 차가운 음식이나 얼음류를 못 먹는 편이다.</w:t>
      </w:r>
    </w:p>
    <w:p>
      <w:pPr>
        <w:pStyle w:val="5"/>
        <w:widowControl w:val="off"/>
      </w:pPr>
      <w:r>
        <w:rPr/>
        <w:t>사역탕을 종이컵 3/4분량으로 복용한 후 상태는 다음과 같다.</w:t>
      </w:r>
    </w:p>
    <w:p>
      <w:pPr>
        <w:pStyle w:val="5"/>
        <w:widowControl w:val="off"/>
      </w:pPr>
      <w:r>
        <w:rPr/>
        <w:t>1. 1</w:t>
      </w:r>
      <w:r>
        <w:rPr/>
        <w:t>～</w:t>
      </w:r>
      <w:r>
        <w:rPr/>
        <w:t>2분 후에 위장이 따뜻해짐을 느꼈고, 5분 내로 손에 온기가 돌았다.</w:t>
      </w:r>
    </w:p>
    <w:p>
      <w:pPr>
        <w:pStyle w:val="5"/>
        <w:widowControl w:val="off"/>
      </w:pPr>
      <w:r>
        <w:rPr/>
        <w:t>2. 복용하고 9분 정도 지나자 발이 시리지 않았고, 발에 조금 땀이 났으며, 전체적으로 추위를 타지 않았다.</w:t>
      </w:r>
    </w:p>
    <w:p>
      <w:pPr>
        <w:pStyle w:val="5"/>
        <w:widowControl w:val="off"/>
      </w:pPr>
      <w:r>
        <w:rPr/>
        <w:t>3. 명치 부위가 툭툭 뛰어 심박동수가 빨라진 것을 느꼈고, 맥을 보니 복용전보다 세고 빨라졌다.</w:t>
      </w:r>
    </w:p>
    <w:p>
      <w:pPr>
        <w:pStyle w:val="5"/>
        <w:widowControl w:val="off"/>
      </w:pPr>
      <w:r>
        <w:rPr/>
        <w:t>4. 25분 정도 지나자 발에 땀나는 것이 없어지고 손의 온기도 약간 식었으나 오한(</w:t>
      </w:r>
      <w:r>
        <w:rPr/>
        <w:t>惡寒)</w:t>
      </w:r>
      <w:r>
        <w:rPr/>
        <w:t>이 나지는 않았다. 저녁 늦게 집에 돌아갈 때에도 그다지 춥지 않았다.</w:t>
      </w:r>
    </w:p>
    <w:p>
      <w:pPr>
        <w:pStyle w:val="5"/>
        <w:widowControl w:val="off"/>
      </w:pPr>
      <w:r>
        <w:rPr/>
        <w:t>5. 복용 이후 3일간 오전 수업 중에 전혀 떨지 않았고, 손에 계속 온기가 돌았다.</w:t>
      </w:r>
    </w:p>
    <w:p>
      <w:pPr>
        <w:pStyle w:val="5"/>
        <w:widowControl w:val="off"/>
      </w:pPr>
      <w:r>
        <w:rPr/>
        <w:t>6. 이후 살짝 떨리기는 하나 예전처럼 발끝부터 시리거나 등에 오한(</w:t>
      </w:r>
      <w:r>
        <w:rPr/>
        <w:t>惡寒)</w:t>
      </w:r>
      <w:r>
        <w:rPr/>
        <w:t>이 드는 일은 없다.</w:t>
      </w:r>
    </w:p>
    <w:p>
      <w:pPr>
        <w:pStyle w:val="5"/>
        <w:widowControl w:val="off"/>
      </w:pPr>
      <w:r>
        <w:rPr/>
        <w:t>7. 추위로 인한 강직이 없어지니 몸 쑤시는 증상도 덜해졌다.</w:t>
      </w:r>
    </w:p>
    <w:p>
      <w:pPr>
        <w:pStyle w:val="3"/>
        <w:widowControl w:val="off"/>
        <w:rPr/>
      </w:pPr>
    </w:p>
    <w:p>
      <w:pPr>
        <w:pStyle w:val="3"/>
        <w:widowControl w:val="off"/>
      </w:pPr>
      <w:r>
        <w:rPr/>
        <w:t>3-2. 요통(</w:t>
      </w:r>
      <w:r>
        <w:rPr/>
        <w:t xml:space="preserve">腰痛), </w:t>
      </w:r>
      <w:r>
        <w:rPr/>
        <w:t>좌골신경통(</w:t>
      </w:r>
      <w:r>
        <w:rPr/>
        <w:t xml:space="preserve">坐骨神經痛), </w:t>
      </w:r>
      <w:r>
        <w:rPr/>
        <w:t>복통(</w:t>
      </w:r>
      <w:r>
        <w:rPr/>
        <w:t xml:space="preserve">腹痛) </w:t>
      </w:r>
      <w:r>
        <w:rPr/>
        <w:t>복냉(</w:t>
      </w:r>
      <w:r>
        <w:rPr/>
        <w:t>腹冷)</w:t>
      </w:r>
    </w:p>
    <w:p>
      <w:pPr>
        <w:pStyle w:val="4"/>
        <w:widowControl w:val="off"/>
      </w:pPr>
      <w:r>
        <w:pict>
          <v:oval id="_x1895737242"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53세  태음인  주부  경기도 안양시 동안구 관양동</w:t>
      </w:r>
    </w:p>
    <w:p>
      <w:pPr>
        <w:pStyle w:val="5"/>
        <w:widowControl w:val="off"/>
      </w:pPr>
      <w:r>
        <w:rPr/>
        <w:t>키와 체구는 보통이고, 피부가 황갈색인 태음인이다.</w:t>
      </w:r>
    </w:p>
    <w:p>
      <w:pPr>
        <w:pStyle w:val="5"/>
        <w:widowControl w:val="off"/>
      </w:pPr>
      <w:r>
        <w:rPr/>
        <w:t>①</w:t>
      </w:r>
      <w:r>
        <w:rPr/>
        <w:t xml:space="preserve"> 3개월 전부터 항시 배꼽 주위와 배꼽 아래가 차면서 사르르 아프며   </w:t>
      </w:r>
      <w:r>
        <w:rPr/>
        <w:t>②</w:t>
      </w:r>
      <w:r>
        <w:rPr/>
        <w:t xml:space="preserve"> 전에도 가끔 이런 증세가 있었으나, 지난 3월 다른 곳에서 닭을 넣고 달인 한약을 먹은 뒤부터 심해졌다.   </w:t>
      </w:r>
      <w:r>
        <w:rPr/>
        <w:t>③</w:t>
      </w:r>
      <w:r>
        <w:rPr/>
        <w:t xml:space="preserve"> 간혹 음식물이 먹은 그대로 나오기도 한다.   </w:t>
      </w:r>
      <w:r>
        <w:rPr/>
        <w:t>④</w:t>
      </w:r>
      <w:r>
        <w:rPr/>
        <w:t xml:space="preserve"> 그래도 설사는 없고 오히려 변비가 있고 대변이 굳으며   </w:t>
      </w:r>
      <w:r>
        <w:rPr/>
        <w:t>⑤</w:t>
      </w:r>
      <w:r>
        <w:rPr/>
        <w:t xml:space="preserve"> 1년 전부터 배꼽 주위가 항시 차다.   </w:t>
      </w:r>
      <w:r>
        <w:rPr/>
        <w:t>⑥</w:t>
      </w:r>
      <w:r>
        <w:rPr/>
        <w:t xml:space="preserve"> 가슴이 결리고 아프며 요통(</w:t>
      </w:r>
      <w:r>
        <w:rPr/>
        <w:t xml:space="preserve">腰痛), </w:t>
      </w:r>
      <w:r>
        <w:rPr/>
        <w:t>견인통(</w:t>
      </w:r>
      <w:r>
        <w:rPr/>
        <w:t>牽引痛)</w:t>
      </w:r>
      <w:r>
        <w:rPr/>
        <w:t xml:space="preserve">으로 3년간 양약을 계속 복용하는 중이며, 소화제와 복통약을 계속 복용해도 증상은 여전하다.   </w:t>
      </w:r>
      <w:r>
        <w:rPr/>
        <w:t>⑦</w:t>
      </w:r>
      <w:r>
        <w:rPr/>
        <w:t xml:space="preserve"> 식욕은 없고 가끔 속이 쓰리다.   </w:t>
      </w:r>
      <w:r>
        <w:rPr/>
        <w:t>⑧</w:t>
      </w:r>
      <w:r>
        <w:rPr/>
        <w:t xml:space="preserve"> 1년 전 결린 뒤부터 젖 윗부분(가슴부분)이 뼈가 부서지면서 저리는 듯이 아프다.   </w:t>
      </w:r>
      <w:r>
        <w:rPr/>
        <w:t>⑨</w:t>
      </w:r>
      <w:r>
        <w:rPr/>
        <w:t xml:space="preserve"> 옆으로 누우면 전중(</w:t>
      </w:r>
      <w:r>
        <w:rPr/>
        <w:t xml:space="preserve">膻中) </w:t>
      </w:r>
      <w:r>
        <w:rPr/>
        <w:t>부위가 쏟아지는 듯하고 못을 박는 듯한 통증이 오고 답답하다.</w:t>
      </w:r>
    </w:p>
    <w:p>
      <w:pPr>
        <w:pStyle w:val="5"/>
        <w:widowControl w:val="off"/>
      </w:pPr>
      <w:r>
        <w:rPr/>
        <w:t>⑩</w:t>
      </w:r>
      <w:r>
        <w:rPr/>
        <w:t xml:space="preserve"> 바로 누워도 증상은 여전하며, 더 숨이 차서 밤에는 거의 잠을 못 잔다.   </w:t>
      </w:r>
      <w:r>
        <w:rPr/>
        <w:t>⑪</w:t>
      </w:r>
      <w:r>
        <w:rPr/>
        <w:t xml:space="preserve"> 흉통과 동시에 뒷덜미가 몹시 땅긴다.</w:t>
      </w:r>
    </w:p>
    <w:p>
      <w:pPr>
        <w:pStyle w:val="5"/>
        <w:widowControl w:val="off"/>
      </w:pPr>
      <w:r>
        <w:rPr/>
        <w:t>⑫</w:t>
      </w:r>
      <w:r>
        <w:rPr/>
        <w:t xml:space="preserve"> 요통과 좌골신경통이 심하여 X-ray로 진단해 본 결과 요추 3마디가 붙어있다고 한다.   </w:t>
      </w:r>
      <w:r>
        <w:rPr/>
        <w:t>⑬</w:t>
      </w:r>
      <w:r>
        <w:rPr/>
        <w:t xml:space="preserve"> 앉았다 일어나거나 허리를 구부리면 고통스러워 진땀이 난다.   </w:t>
      </w:r>
      <w:r>
        <w:rPr/>
        <w:t>⑭</w:t>
      </w:r>
      <w:r>
        <w:rPr/>
        <w:t xml:space="preserve"> 다리 뒤가 땅기고 쑤셔서 잠을 못 잘 정도로 고통스럽다.   </w:t>
      </w:r>
      <w:r>
        <w:rPr/>
        <w:t>⑮</w:t>
      </w:r>
      <w:r>
        <w:rPr/>
        <w:t xml:space="preserve"> 오른쪽 엉치에 쥐가 잘 난다.</w:t>
      </w:r>
    </w:p>
    <w:p>
      <w:pPr>
        <w:pStyle w:val="5"/>
        <w:widowControl w:val="off"/>
      </w:pPr>
      <w:r>
        <w:rPr/>
        <w:t>이외에도 참고로 오줌소태가 잦고, 평소에 소변빈삭(</w:t>
      </w:r>
      <w:r>
        <w:rPr/>
        <w:t>小便頻數)</w:t>
      </w:r>
      <w:r>
        <w:rPr/>
        <w:t>과 잔뇨감(</w:t>
      </w:r>
      <w:r>
        <w:rPr/>
        <w:t>殘尿感)</w:t>
      </w:r>
      <w:r>
        <w:rPr/>
        <w:t>이 있고, 가래가 많고 기관지가 나쁘며 숨이 차고, 추위는 타지 않지만 더위를 몹시 타며, 단 것을 좋아하고 음식을 짜게 먹고, 신 것과 밀가루 음식은 싫어한다. 또 간혹 신경을 과도하게 쓰면 열이 오른다. 앞의 증세를 고통 순으로 크게 나눈다면 복통(</w:t>
      </w:r>
      <w:r>
        <w:rPr/>
        <w:t xml:space="preserve">腹痛), </w:t>
      </w:r>
      <w:r>
        <w:rPr/>
        <w:t>흉통(</w:t>
      </w:r>
      <w:r>
        <w:rPr/>
        <w:t xml:space="preserve">胸痛), </w:t>
      </w:r>
      <w:r>
        <w:rPr/>
        <w:t>요통(</w:t>
      </w:r>
      <w:r>
        <w:rPr/>
        <w:t xml:space="preserve">腰痛) </w:t>
      </w:r>
      <w:r>
        <w:rPr/>
        <w:t>및 좌골신경통(</w:t>
      </w:r>
      <w:r>
        <w:rPr/>
        <w:t>坐骨神經痛)</w:t>
      </w:r>
      <w:r>
        <w:rPr/>
        <w:t>이며, 3가지 주요 증세는 항상 있는 것이 특징이다.</w:t>
      </w:r>
    </w:p>
    <w:p>
      <w:pPr>
        <w:pStyle w:val="5"/>
        <w:widowControl w:val="off"/>
      </w:pPr>
      <w:r>
        <w:rPr/>
        <w:t xml:space="preserve">앞의 증세를 검토해 보니, 우선 </w:t>
      </w:r>
      <w:r>
        <w:rPr/>
        <w:t>①의</w:t>
      </w:r>
      <w:r>
        <w:rPr/>
        <w:t xml:space="preserve"> 배꼽 주위에 통증이 있고 배가 차다는 점에 주안점을 두고 소화기장애와 </w:t>
      </w:r>
      <w:r>
        <w:rPr/>
        <w:t>②의</w:t>
      </w:r>
      <w:r>
        <w:rPr/>
        <w:t xml:space="preserve"> 흉통과 좌골신경통이 모두 치료될 수 있는 처방을 검토해보니 제복통(</w:t>
      </w:r>
      <w:r>
        <w:rPr/>
        <w:t>臍腹痛)</w:t>
      </w:r>
      <w:r>
        <w:rPr/>
        <w:t>과 복랭통(</w:t>
      </w:r>
      <w:r>
        <w:rPr/>
        <w:t>腹冷痛)</w:t>
      </w:r>
      <w:r>
        <w:rPr/>
        <w:t>에 효과가 있으며 흉통, 좌골신경통 또한 치유가 가능한 오적산을 쓰기로 했다. 3년간 매일 먹고 있는 모든 양약을 중단하시라 권유하고 제복통(</w:t>
      </w:r>
      <w:r>
        <w:rPr/>
        <w:t>臍腹痛)</w:t>
      </w:r>
      <w:r>
        <w:rPr/>
        <w:t>에 쓰는 오적산 1.5배량에서 마황을 뺀 다음 10일분 20첩을 지어주었다.</w:t>
      </w:r>
    </w:p>
    <w:p>
      <w:pPr>
        <w:pStyle w:val="5"/>
        <w:widowControl w:val="off"/>
      </w:pPr>
      <w:r>
        <w:rPr/>
        <w:t xml:space="preserve">10일 후에 다시 왔을 때 증상을 자세히 들어보니, 복통과 요통은 여전하나 </w:t>
      </w:r>
      <w:r>
        <w:rPr/>
        <w:t>⑧</w:t>
      </w:r>
      <w:r>
        <w:rPr/>
        <w:t xml:space="preserve">, </w:t>
      </w:r>
      <w:r>
        <w:rPr/>
        <w:t>⑨</w:t>
      </w:r>
      <w:r>
        <w:rPr/>
        <w:t xml:space="preserve">, </w:t>
      </w:r>
      <w:r>
        <w:rPr/>
        <w:t>⑩</w:t>
      </w:r>
      <w:r>
        <w:rPr/>
        <w:t xml:space="preserve">, </w:t>
      </w:r>
      <w:r>
        <w:rPr/>
        <w:t>⑪의</w:t>
      </w:r>
      <w:r>
        <w:rPr/>
        <w:t xml:space="preserve"> 흉통증상은 현저히 감소했으며, 약을 복용하는 중에 얼굴로 열이 달아오르는 것을 몇 번 느꼈다는 것이다. 오적산을 20첩 정도 복용하면 웬만큼 효과가 있어야 하건만, 이 부인의 주호소증인 복통이 여전하고, 요통 또한 차도가 없어 처방을 바꾸기로 했다.</w:t>
      </w:r>
    </w:p>
    <w:p>
      <w:pPr>
        <w:pStyle w:val="5"/>
        <w:widowControl w:val="off"/>
      </w:pPr>
      <w:r>
        <w:rPr/>
        <w:t>⑤의</w:t>
      </w:r>
      <w:r>
        <w:rPr/>
        <w:t xml:space="preserve"> 배꼽 주위가 항시 차다는 점과 하복이 사르르 아픈 것은 배가 찬 것과 연관이 있다고 보고 하복(</w:t>
      </w:r>
      <w:r>
        <w:rPr/>
        <w:t>下腹)</w:t>
      </w:r>
      <w:r>
        <w:rPr/>
        <w:t>을 뜨겁게 할 수 있는 약재인 부자, 건강, 오수유 등으로 구성된 처방을 검토해 보았다. 또한 단 것을 좋아하는 데 주안점을 두어 단맛의 성분이 들어 있는 감초나 계피가 들어간 처방을 검토하다가 감초 3돈, 건강 2.5돈, 부자 반 개(약4돈)로 구성되어 있는 사역탕이 적합하다고 생각되어 사역탕을 1.5배량으로 하여 10일분 20첩을 지어주었다.</w:t>
      </w:r>
    </w:p>
    <w:p>
      <w:pPr>
        <w:pStyle w:val="5"/>
        <w:widowControl w:val="off"/>
      </w:pPr>
      <w:r>
        <w:rPr/>
        <w:t xml:space="preserve">2일 후에 다시 왔을 때 확인하니, 이번 약을 복용해도 지난번처럼 열이 달아오른다고 한다. 그래서 다른 증상을 물어보니, 1일 복용하고 나니 </w:t>
      </w:r>
      <w:r>
        <w:rPr/>
        <w:t>⑫</w:t>
      </w:r>
      <w:r>
        <w:rPr/>
        <w:t xml:space="preserve">, </w:t>
      </w:r>
      <w:r>
        <w:rPr/>
        <w:t>⑬</w:t>
      </w:r>
      <w:r>
        <w:rPr/>
        <w:t xml:space="preserve">, </w:t>
      </w:r>
      <w:r>
        <w:rPr/>
        <w:t>⑭의</w:t>
      </w:r>
      <w:r>
        <w:rPr/>
        <w:t xml:space="preserve"> 허리와 뒷다리가 쑤시고 저리고 아파서 매일 잠을 자지 못하던 것이 아주 가벼워져 잠도 잘 자고 아픈 줄 모른다는 것이다. 그리고 뱃속도 상당히 편안하며 약 맛도 좋다고 한다. 사역탕을 모두 복용한 후에 다시 왔을 때 확인해 보니, 사역탕을 먹는 동안은 줄곧 복통이 없었는데, 3일 전 김치볶음밥을 먹고부터 다시 배가 사르르 아프며, 요통(</w:t>
      </w:r>
      <w:r>
        <w:rPr/>
        <w:t>腰痛)</w:t>
      </w:r>
      <w:r>
        <w:rPr/>
        <w:t>과 다리가 땅기고 아픈 것은 거의 없어졌고, 숨찬 것도 없어졌으나 얼굴에 무엇이 돋아나고 처음 약을 먹을 때(오적산) 줄어들었던 흉통이 다시 심해져 요즘은 잠을 거의 못 잔다는 것이다. 말을 들어보니, 한쪽이 좋아지면 다른 한쪽은 그대로거나 아프다고 한다.</w:t>
      </w:r>
    </w:p>
    <w:p>
      <w:pPr>
        <w:pStyle w:val="5"/>
        <w:widowControl w:val="off"/>
      </w:pPr>
      <w:r>
        <w:rPr/>
        <w:t>그래서 이번에는 오적산과 사역탕을 합방하여 즉, 오적산에 부자 2돈을 더하고, 열이 달아오르는 점과 그사이 다시 속이 쓰린 점을 감안하여 모려 2돈, 치자 1돈, 신곡 1.5돈을 더하여 10분인 20첩을 지어주었다. 그 후로는 소식이 없어 경과를 알 수 없으나, 그 부인의 성격으로 미루어 짐작컨대 연락이 없다는 점은 곧 모든 점이 괜찮아졌다는 것으로 생각할 수 있다.</w:t>
      </w:r>
    </w:p>
    <w:p>
      <w:pPr>
        <w:pStyle w:val="3"/>
        <w:widowControl w:val="off"/>
        <w:rPr/>
      </w:pPr>
    </w:p>
    <w:p>
      <w:pPr>
        <w:pStyle w:val="3"/>
        <w:widowControl w:val="off"/>
      </w:pPr>
      <w:r>
        <w:rPr/>
        <w:t>4-1. 허약(</w:t>
      </w:r>
      <w:r>
        <w:rPr/>
        <w:t xml:space="preserve">虛弱), </w:t>
      </w:r>
      <w:r>
        <w:rPr/>
        <w:t>구토(</w:t>
      </w:r>
      <w:r>
        <w:rPr/>
        <w:t xml:space="preserve">嘔吐), </w:t>
      </w:r>
      <w:r>
        <w:rPr/>
        <w:t>설사(</w:t>
      </w:r>
      <w:r>
        <w:rPr/>
        <w:t xml:space="preserve">泄瀉), </w:t>
      </w:r>
      <w:r>
        <w:rPr/>
        <w:t>쥐남, 맥미(</w:t>
      </w:r>
      <w:r>
        <w:rPr/>
        <w:t xml:space="preserve">脈微), </w:t>
      </w:r>
      <w:r>
        <w:rPr/>
        <w:t>사지궐랭(</w:t>
      </w:r>
      <w:r>
        <w:rPr/>
        <w:t>四肢厥冷)</w:t>
      </w:r>
    </w:p>
    <w:p>
      <w:pPr>
        <w:pStyle w:val="5"/>
        <w:widowControl w:val="off"/>
      </w:pPr>
      <w:r>
        <w:rPr/>
        <w:t xml:space="preserve">다음은 </w:t>
      </w:r>
      <w:r>
        <w:rPr/>
        <w:t>≪의종손익≫에서</w:t>
      </w:r>
      <w:r>
        <w:rPr/>
        <w:t xml:space="preserve"> 발췌한 내용이다.</w:t>
      </w:r>
    </w:p>
    <w:p>
      <w:pPr>
        <w:pStyle w:val="5"/>
        <w:widowControl w:val="off"/>
      </w:pPr>
      <w:r>
        <w:rPr/>
        <w:t>기미년(1859) 가을에 30여 세 부인이 돌림병에 걸렸다. 타고난 체질이 허약하고 해산(</w:t>
      </w:r>
      <w:r>
        <w:rPr/>
        <w:t>解産)</w:t>
      </w:r>
      <w:r>
        <w:rPr/>
        <w:t>을 많이 했으며, 토하고 설사를 하며, 쥐가 나고, 맥(</w:t>
      </w:r>
      <w:r>
        <w:rPr/>
        <w:t>脈)</w:t>
      </w:r>
      <w:r>
        <w:rPr/>
        <w:t>은 매우 미(</w:t>
      </w:r>
      <w:r>
        <w:rPr/>
        <w:t>微)</w:t>
      </w:r>
      <w:r>
        <w:rPr/>
        <w:t>했다. 본인은 시험 삼아 목유회생산을 사용하고 이어서 백출산과 부자이중탕을 투약했는데, 그 후 증상이 조금 안정되었다.</w:t>
      </w:r>
    </w:p>
    <w:p>
      <w:pPr>
        <w:pStyle w:val="5"/>
        <w:widowControl w:val="off"/>
      </w:pPr>
      <w:r>
        <w:rPr/>
        <w:t>며칠 후에 다시 설사가 나타났는데, 한 번 설사를 하면 맥이 나타나지 않는 것 같고, 두 번 설사를 하면 맥이 끊어지려고 하는 것 같고, 세 번 설사를 하면 맥이 나타나지 않고 팔다리가 싸늘해진다. 이때 하루 동안 인삼, 부자, 육계, 생강을 투약했으나 차도가 없고 단지 허번(</w:t>
      </w:r>
      <w:r>
        <w:rPr/>
        <w:t xml:space="preserve">虛煩) </w:t>
      </w:r>
      <w:r>
        <w:rPr/>
        <w:t>증상이 있을 뿐이었다. 그 집에서는 사람이 죽어 가는데 비록 살리지 못한다 하더라도 다른 방법이 없는가 물어 왔다.</w:t>
      </w:r>
    </w:p>
    <w:p>
      <w:pPr>
        <w:pStyle w:val="5"/>
        <w:widowControl w:val="off"/>
      </w:pPr>
      <w:r>
        <w:rPr/>
        <w:t>내가 말하기를 옛 처방 중에 있는 생부자 치료법이 바로 이 여성의 증상이 적합한 것 같으나, 생부자는 독이 심해서 경솔하게 쓰지 않는다고 했다. 하지만 병세가 이렇게 위급하게 되었으니 비록 써서 죽는다 하더라도 어쩔 수 없다는 생각에서 생부자, 건강 각각 12g, 감초 8g을 달인 물에 돼지 쓸개 1개의 즙을 타서(</w:t>
      </w:r>
      <w:r>
        <w:rPr/>
        <w:t>白通湯</w:t>
      </w:r>
      <w:r>
        <w:rPr/>
        <w:t>이라고 한다) 먼저 1/3을 이른 아침에 먹였으나 30분이 지나도 아무런 변화가 없었다. 몇 시간 동안 약을 모두 복용시켰는데 오후 5</w:t>
      </w:r>
      <w:r>
        <w:rPr/>
        <w:t>～</w:t>
      </w:r>
      <w:r>
        <w:rPr/>
        <w:t>7시쯤 되어서 육맥(</w:t>
      </w:r>
      <w:r>
        <w:rPr/>
        <w:t>六脈)</w:t>
      </w:r>
      <w:r>
        <w:rPr/>
        <w:t>이 완(</w:t>
      </w:r>
      <w:r>
        <w:rPr/>
        <w:t xml:space="preserve">緩), </w:t>
      </w:r>
      <w:r>
        <w:rPr/>
        <w:t>대(</w:t>
      </w:r>
      <w:r>
        <w:rPr/>
        <w:t>大)</w:t>
      </w:r>
      <w:r>
        <w:rPr/>
        <w:t>하면서 여러 가지 증상이 소실되었다. 그래서 이어 부자의 독을 해독하기 위하여 감두탕을 하루에 2</w:t>
      </w:r>
      <w:r>
        <w:rPr/>
        <w:t>～</w:t>
      </w:r>
      <w:r>
        <w:rPr/>
        <w:t>3번 먹였더니 몸이 평상시와 같이 되었다.</w:t>
      </w:r>
    </w:p>
    <w:p>
      <w:pPr>
        <w:pStyle w:val="5"/>
        <w:widowControl w:val="off"/>
      </w:pPr>
      <w:r>
        <w:rPr/>
        <w:t>며칠이 지난 뒤 얼굴, 아랫배, 다리에 좁쌀 같은 반점이 돋았다. 그리하여 감두탕과 방풍 같은 약을 며칠 동안 사용하니 반진(</w:t>
      </w:r>
      <w:r>
        <w:rPr/>
        <w:t>斑疹)</w:t>
      </w:r>
      <w:r>
        <w:rPr/>
        <w:t>이 소실되었다. 또 며칠 후에 갑자기 엄지발가락과 둘째발가락 끝이 꼬부라지면서 잘 펼 수 없고 찬 기운이 다리에서 몸으로 올라와서 모두 마목(</w:t>
      </w:r>
      <w:r>
        <w:rPr/>
        <w:t>痲木)</w:t>
      </w:r>
      <w:r>
        <w:rPr/>
        <w:t>이 생겨 마치 풍증(</w:t>
      </w:r>
      <w:r>
        <w:rPr/>
        <w:t>風症)</w:t>
      </w:r>
      <w:r>
        <w:rPr/>
        <w:t>같이 되고, 맥(</w:t>
      </w:r>
      <w:r>
        <w:rPr/>
        <w:t>脈)</w:t>
      </w:r>
      <w:r>
        <w:rPr/>
        <w:t>이 계속 홍대(</w:t>
      </w:r>
      <w:r>
        <w:rPr/>
        <w:t>弘大)</w:t>
      </w:r>
      <w:r>
        <w:rPr/>
        <w:t>했는데, 이것은 부자의 독이 다 풀리지 않아 나타나는 증상임을 알았으며, 살 수 있는 징조로 보았다. 따라서 감초 80g, 검정콩, 녹두 각각 한 줌, 방풍 20g을 물 2사발에 달여 7홉이 되게 고를 만들어 하루 동안 복용시켰다. 또한 감초 600g을 2</w:t>
      </w:r>
      <w:r>
        <w:rPr/>
        <w:t>～</w:t>
      </w:r>
      <w:r>
        <w:rPr/>
        <w:t>3일 동안 복용시켰는데, 여러 가지 증상이 모두 소실되었다. 12g의 부자독을 풀기 위하여 감초 3</w:t>
      </w:r>
      <w:r>
        <w:rPr/>
        <w:t>～</w:t>
      </w:r>
      <w:r>
        <w:rPr/>
        <w:t>3.5kg을 복용시킨 것이다. 만일 그 여성의 집에서 중도에 다른 치료를 했다면 어찌 수화(</w:t>
      </w:r>
      <w:r>
        <w:rPr/>
        <w:t>水火)</w:t>
      </w:r>
      <w:r>
        <w:rPr/>
        <w:t>가 서로 이기는 것이 많고 적음에 따라서 증상이 달라진다는 것을 알지 못했을 것이다. 이것은 내가 중병(</w:t>
      </w:r>
      <w:r>
        <w:rPr/>
        <w:t>重病)</w:t>
      </w:r>
      <w:r>
        <w:rPr/>
        <w:t>에 처방이 적합하면 반드시 그 처방을 다 쓰기 전에는 처방을 바꾸지 말아야 한다는 것이 옳다는 것이다.</w:t>
      </w:r>
    </w:p>
    <w:p>
      <w:pPr>
        <w:pStyle w:val="3"/>
        <w:widowControl w:val="off"/>
        <w:rPr/>
      </w:pPr>
    </w:p>
    <w:p>
      <w:pPr>
        <w:pStyle w:val="3"/>
        <w:widowControl w:val="off"/>
      </w:pPr>
      <w:r>
        <w:rPr/>
        <w:t>5-1. 사역탕 복용례 총4편</w:t>
      </w:r>
    </w:p>
    <w:p>
      <w:pPr>
        <w:pStyle w:val="5"/>
        <w:widowControl w:val="off"/>
      </w:pPr>
      <w:r>
        <w:rPr/>
        <w:t>다음은 사역탕을 복용한 예로써 사역탕을 이해하는 데 도움이 되도록 기록한 것이다.</w:t>
      </w:r>
    </w:p>
    <w:p>
      <w:pPr>
        <w:pStyle w:val="5"/>
        <w:widowControl w:val="off"/>
        <w:rPr/>
      </w:pPr>
    </w:p>
    <w:p>
      <w:pPr>
        <w:pStyle w:val="5"/>
        <w:widowControl w:val="off"/>
      </w:pPr>
      <w:r>
        <w:rPr/>
        <w:t>[1] 두통(</w:t>
      </w:r>
      <w:r>
        <w:rPr/>
        <w:t xml:space="preserve">頭痛), </w:t>
      </w:r>
      <w:r>
        <w:rPr/>
        <w:t>심장조임, 피로(</w:t>
      </w:r>
      <w:r>
        <w:rPr/>
        <w:t>疲勞)</w:t>
      </w:r>
    </w:p>
    <w:p>
      <w:pPr>
        <w:pStyle w:val="4"/>
        <w:widowControl w:val="off"/>
      </w:pPr>
      <w:r>
        <w:pict>
          <v:oval id="_x1302623772"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w:t>
      </w:r>
    </w:p>
    <w:p>
      <w:pPr>
        <w:pStyle w:val="5"/>
        <w:widowControl w:val="off"/>
      </w:pPr>
      <w:r>
        <w:rPr/>
        <w:t>사역탕을 복용한 이후 얼마 되지 않아 머리가 약간 지끈거리고 정신이 번쩍 드는 자각증상이 나타났다. 심장이 약간 조이는 느낌이 들었고 3시간 정도 후에는 갑자기 피로가 몰려 왔다.</w:t>
      </w:r>
    </w:p>
    <w:p>
      <w:pPr>
        <w:pStyle w:val="5"/>
        <w:widowControl w:val="off"/>
      </w:pPr>
      <w:r>
        <w:rPr/>
        <w:t>[2] 두중(</w:t>
      </w:r>
      <w:r>
        <w:rPr/>
        <w:t>頭重)</w:t>
      </w:r>
    </w:p>
    <w:p>
      <w:pPr>
        <w:pStyle w:val="4"/>
        <w:widowControl w:val="off"/>
      </w:pPr>
      <w:r>
        <w:pict>
          <v:oval id="_x130262377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w:t>
      </w:r>
    </w:p>
    <w:p>
      <w:pPr>
        <w:pStyle w:val="5"/>
        <w:widowControl w:val="off"/>
      </w:pPr>
      <w:r>
        <w:rPr/>
        <w:t>사역탕을 복용한 후 머리에 띵한 느낌이 들었다. 그 외에는 별 다른 증상은 느끼지 못했다.</w:t>
      </w:r>
    </w:p>
    <w:p>
      <w:pPr>
        <w:pStyle w:val="5"/>
        <w:widowControl w:val="off"/>
        <w:rPr/>
      </w:pPr>
    </w:p>
    <w:p>
      <w:pPr>
        <w:pStyle w:val="5"/>
        <w:widowControl w:val="off"/>
      </w:pPr>
      <w:r>
        <w:rPr/>
        <w:t>[3] 추위탐, 두통(</w:t>
      </w:r>
      <w:r>
        <w:rPr/>
        <w:t xml:space="preserve">頭痛), </w:t>
      </w:r>
      <w:r>
        <w:rPr/>
        <w:t>피로(</w:t>
      </w:r>
      <w:r>
        <w:rPr/>
        <w:t>疲勞)</w:t>
      </w:r>
    </w:p>
    <w:p>
      <w:pPr>
        <w:pStyle w:val="4"/>
        <w:widowControl w:val="off"/>
      </w:pPr>
      <w:r>
        <w:pict>
          <v:oval id="_x130262377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p>
    <w:p>
      <w:pPr>
        <w:pStyle w:val="5"/>
        <w:widowControl w:val="off"/>
      </w:pPr>
      <w:r>
        <w:rPr/>
        <w:t>추위를 느끼고 손발이 찼지만 사역탕(종이컵 두 잔)을 복용한 후에 바로 몸이 따뜻해지는 것을 느꼈으며, 약간의 두통(팔딱팔딱 뛰는 느낌)이 있었다. 얼마 후 많이 졸렸는데 눈만 깜빡거렸을 뿐인데 1시간이 지나 있었다.</w:t>
      </w:r>
    </w:p>
    <w:p>
      <w:pPr>
        <w:pStyle w:val="5"/>
        <w:widowControl w:val="off"/>
        <w:rPr/>
      </w:pPr>
    </w:p>
    <w:p>
      <w:pPr>
        <w:pStyle w:val="5"/>
        <w:widowControl w:val="off"/>
      </w:pPr>
      <w:r>
        <w:rPr/>
        <w:t>[4] 한출(</w:t>
      </w:r>
      <w:r>
        <w:rPr/>
        <w:t xml:space="preserve">汗出), </w:t>
      </w:r>
      <w:r>
        <w:rPr/>
        <w:t>추위탐, 수족랭(</w:t>
      </w:r>
      <w:r>
        <w:rPr/>
        <w:t>手足冷)</w:t>
      </w:r>
    </w:p>
    <w:p>
      <w:pPr>
        <w:pStyle w:val="4"/>
        <w:widowControl w:val="off"/>
      </w:pPr>
      <w:r>
        <w:pict>
          <v:oval id="_x130262377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p>
    <w:p>
      <w:pPr>
        <w:pStyle w:val="5"/>
        <w:widowControl w:val="off"/>
      </w:pPr>
      <w:r>
        <w:rPr/>
        <w:t>복용 후 복부(</w:t>
      </w:r>
      <w:r>
        <w:rPr/>
        <w:t>腹部)</w:t>
      </w:r>
      <w:r>
        <w:rPr/>
        <w:t>만 따뜻해지고 손발이 따뜻해지는 느낌은 없었다. 집으로 돌아가는 도중에 몸에 열이 나더니 손이 따뜻해졌고, 잠을 자는 동안 계속 땀이 났다. 평소에는 추워서 긴 옷을 입고 잠을 자는데, 이날은 매우 더웠다. 다음날 아침에 학교로 오는 동안에도 계속 땀이 나고 전혀 추위를 느끼지 못했다.</w:t>
      </w:r>
    </w:p>
    <w:p>
      <w:r>
        <w:br w:type="page"/>
      </w:r>
    </w:p>
    <w:p>
      <w:pPr>
        <w:pStyle w:val="8"/>
        <w:widowControl w:val="off"/>
      </w:pPr>
      <w:r>
        <w:rPr>
          <w:spacing w:val="-6"/>
          <w:w w:val="95"/>
          <w:sz w:val="26"/>
        </w:rPr>
        <w:t xml:space="preserve">上統9 寶  </w:t>
      </w:r>
      <w:r>
        <w:rPr/>
        <w:t>부자이중탕</w:t>
      </w:r>
      <w:r>
        <w:rPr>
          <w:rFonts w:ascii="한양신명조"/>
          <w:spacing w:val="-10"/>
          <w:w w:val="95"/>
          <w:sz w:val="40"/>
        </w:rPr>
        <w:t xml:space="preserve"> 附子理中湯</w:t>
      </w:r>
    </w:p>
    <w:p>
      <w:pPr>
        <w:pStyle w:val="10"/>
        <w:widowControl w:val="off"/>
        <w:wordWrap w:val="1"/>
        <w:spacing w:after="0" w:line="312"/>
        <w:jc w:val="center"/>
      </w:pPr>
      <w:r>
        <w:rPr/>
        <w:t>附子</w:t>
      </w:r>
      <w:r>
        <w:rPr>
          <w:vertAlign w:val="subscript"/>
        </w:rPr>
        <w:t xml:space="preserve">炮 </w:t>
      </w:r>
      <w:r>
        <w:rPr/>
        <w:t>人蔘 白朮 乾薑</w:t>
      </w:r>
      <w:r>
        <w:rPr>
          <w:vertAlign w:val="subscript"/>
        </w:rPr>
        <w:t xml:space="preserve">炮 </w:t>
      </w:r>
      <w:r>
        <w:rPr/>
        <w:t xml:space="preserve">甘草 </w:t>
      </w:r>
      <w:r>
        <w:rPr>
          <w:vertAlign w:val="subscript"/>
        </w:rPr>
        <w:t>各一錢</w:t>
      </w:r>
    </w:p>
    <w:p>
      <w:pPr>
        <w:pStyle w:val="0"/>
        <w:widowControl w:val="off"/>
        <w:rPr>
          <w:color w:val="000000"/>
          <w:shd w:val="clear" w:color="000000"/>
        </w:rPr>
      </w:pPr>
    </w:p>
    <w:p>
      <w:pPr>
        <w:pStyle w:val="0"/>
        <w:widowControl w:val="off"/>
        <w:spacing w:line="192" w:lineRule="auto"/>
      </w:pPr>
      <w:r>
        <w:pict>
          <v:roundrect arcsize="1966f" id="_x1300802325"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直指方 </w:t>
                  </w:r>
                  <w:r>
                    <w:rPr/>
                    <w:t>․</w:t>
                  </w:r>
                  <w:r>
                    <w:rPr/>
                    <w:t xml:space="preserve"> 方藥合編 : 治中寒 口噤 身强直   </w:t>
                  </w:r>
                  <w:r>
                    <w:rPr/>
                    <w:t>①</w:t>
                  </w:r>
                  <w:r>
                    <w:rPr/>
                    <w:t xml:space="preserve"> 一方 加吳茱萸 </w:t>
                  </w:r>
                  <w:r>
                    <w:rPr>
                      <w:rFonts w:ascii="바탕체"/>
                      <w:sz w:val="18"/>
                    </w:rPr>
                    <w:t>․</w:t>
                  </w:r>
                  <w:r>
                    <w:rPr/>
                    <w:t xml:space="preserve"> 肉桂 </w:t>
                  </w:r>
                  <w:r>
                    <w:rPr>
                      <w:rFonts w:ascii="바탕체"/>
                      <w:sz w:val="18"/>
                    </w:rPr>
                    <w:t>․</w:t>
                  </w:r>
                  <w:r>
                    <w:rPr/>
                    <w:t xml:space="preserve"> 當歸 </w:t>
                  </w:r>
                  <w:r>
                    <w:rPr>
                      <w:rFonts w:ascii="바탕체"/>
                      <w:sz w:val="18"/>
                    </w:rPr>
                    <w:t>․</w:t>
                  </w:r>
                  <w:r>
                    <w:rPr/>
                    <w:t xml:space="preserve"> 陳皮 </w:t>
                  </w:r>
                  <w:r>
                    <w:rPr>
                      <w:rFonts w:ascii="바탕체"/>
                      <w:sz w:val="18"/>
                    </w:rPr>
                    <w:t>․</w:t>
                  </w:r>
                  <w:r>
                    <w:rPr/>
                    <w:t xml:space="preserve"> 厚朴</w:t>
                  </w:r>
                </w:p>
                <w:p>
                  <w:pPr>
                    <w:pStyle w:val="9"/>
                    <w:widowControl w:val="off"/>
                  </w:pPr>
                  <w:r>
                    <w:rPr/>
                    <w:t xml:space="preserve">[活    套] 與[理中湯 </w:t>
                  </w:r>
                  <w:r>
                    <w:rPr>
                      <w:rFonts w:ascii="바탕체"/>
                      <w:sz w:val="18"/>
                    </w:rPr>
                    <w:t>․</w:t>
                  </w:r>
                  <w:r>
                    <w:rPr/>
                    <w:t xml:space="preserve"> 建理湯]等添看</w:t>
                  </w:r>
                </w:p>
                <w:p>
                  <w:pPr>
                    <w:pStyle w:val="9"/>
                    <w:widowControl w:val="off"/>
                  </w:pPr>
                  <w:r>
                    <w:rPr/>
                    <w:t>[活套鍼線] 中寒(寒)  臟腑停寒(寒)  面寒(面)</w:t>
                  </w:r>
                </w:p>
                <w:p>
                  <w:pPr>
                    <w:pStyle w:val="9"/>
                    <w:widowControl w:val="off"/>
                    <w:ind w:left="1145" w:hanging="945"/>
                  </w:pPr>
                  <w:r>
                    <w:rPr/>
                    <w:t xml:space="preserve">[適 應 症] </w:t>
                  </w:r>
                  <w:r>
                    <w:rPr>
                      <w:sz w:val="16"/>
                    </w:rPr>
                    <w:t>하복랭, 상복랭, 복랭, 하복랭통, 사지랭증, 복통, 설사, 대변빈번, 음증하리, 위통, 만성위장병, 족랭, 족랭통, 지절통, 견비통, 요통, 좌골신경통, 소화불량, 외한, 신강직, 한랭성 알레르기피부염, 허랭성만경</w:t>
                  </w:r>
                </w:p>
              </w:txbxContent>
            </v:textbox>
          </v:roundrect>
        </w:pict>
      </w:r>
    </w:p>
    <w:p>
      <w:pPr>
        <w:pStyle w:val="0"/>
        <w:widowControl w:val="off"/>
      </w:pPr>
      <w:r>
        <w:pict>
          <v:shape id="_x1346652914" style="v-text-anchor:top;z-index:142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6" r:id="rId45"/>
            <wvml:wrap type="square"/>
          </v:shape>
        </w:pict>
      </w:r>
    </w:p>
    <w:p>
      <w:pPr>
        <w:pStyle w:val="11"/>
        <w:widowControl w:val="off"/>
      </w:pPr>
      <w:r>
        <w:rPr/>
        <w:t>부자이중탕은 몸이 전반적으로 허랭(</w:t>
      </w:r>
      <w:r>
        <w:rPr/>
        <w:t>虛冷)</w:t>
      </w:r>
      <w:r>
        <w:rPr/>
        <w:t>할 때, 복부 전체 또는 아랫배가 차면서 설사(</w:t>
      </w:r>
      <w:r>
        <w:rPr/>
        <w:t>泄瀉)</w:t>
      </w:r>
      <w:r>
        <w:rPr/>
        <w:t>와 복통(</w:t>
      </w:r>
      <w:r>
        <w:rPr/>
        <w:t>腹痛)</w:t>
      </w:r>
      <w:r>
        <w:rPr/>
        <w:t>이 발생했을 때, 아랫배와 허리, 엉덩이 등이 차게 느껴지거나 시리다고 할 때 사용한다.</w:t>
      </w:r>
    </w:p>
    <w:p>
      <w:pPr>
        <w:pStyle w:val="11"/>
        <w:widowControl w:val="off"/>
      </w:pPr>
      <w:r>
        <w:rPr/>
        <w:t>사람은 일정한 체온(</w:t>
      </w:r>
      <w:r>
        <w:rPr/>
        <w:t>體溫)</w:t>
      </w:r>
      <w:r>
        <w:rPr/>
        <w:t>을 유지해야 생존할 수 있는 항온동물(</w:t>
      </w:r>
      <w:r>
        <w:rPr/>
        <w:t>恒溫動物)</w:t>
      </w:r>
      <w:r>
        <w:rPr/>
        <w:t>이다. 따라서 체온이 일정하게 유지되어야만 항상성(</w:t>
      </w:r>
      <w:r>
        <w:rPr/>
        <w:t>恒常性)</w:t>
      </w:r>
      <w:r>
        <w:rPr/>
        <w:t>을 갖게 되어 정상적인 기능을 수행할 수 있다. 그러나 찬 음식을 과도하게 복용하거나 과로, 영양결핍 등으로 체력이 저하되면 전체적으로 에너지가 감소하면서 체열(</w:t>
      </w:r>
      <w:r>
        <w:rPr/>
        <w:t>體熱)</w:t>
      </w:r>
      <w:r>
        <w:rPr/>
        <w:t>도 떨어져 몸이 허랭해진다. 부자이중탕은 이러한 체열결핍 상태에서 나타나는 다양한 증상을 치료한다.</w:t>
      </w:r>
    </w:p>
    <w:p>
      <w:pPr>
        <w:pStyle w:val="11"/>
        <w:widowControl w:val="off"/>
      </w:pPr>
      <w:r>
        <w:rPr/>
        <w:t>체열이 결핍되면 다양한 증상이 발생하는데, 그 중에서도 소화기 증상이 가장 먼저 나타난다. 이는 에너지가 부족한 경우 생명유지에 필수적인 장기(</w:t>
      </w:r>
      <w:r>
        <w:rPr/>
        <w:t>臟器)</w:t>
      </w:r>
      <w:r>
        <w:rPr/>
        <w:t>에 먼저 에너지를 집중시키므로 상대적으로 소화기에는 에너지가 부족해지기 때문이다. 소화기에 에너지가 부족해지면 소화기 운동성이 떨어지고 소화액 분비도 저하되어 섭취한 음식물을 소화하고 흡수하는 기능이 떨어진다. 따라서 복랭(</w:t>
      </w:r>
      <w:r>
        <w:rPr/>
        <w:t xml:space="preserve">腹冷), </w:t>
      </w:r>
      <w:r>
        <w:rPr/>
        <w:t>복통(</w:t>
      </w:r>
      <w:r>
        <w:rPr/>
        <w:t xml:space="preserve">腹痛), </w:t>
      </w:r>
      <w:r>
        <w:rPr/>
        <w:t>설사(</w:t>
      </w:r>
      <w:r>
        <w:rPr/>
        <w:t xml:space="preserve">泄瀉), </w:t>
      </w:r>
      <w:r>
        <w:rPr/>
        <w:t>연변(</w:t>
      </w:r>
      <w:r>
        <w:rPr/>
        <w:t xml:space="preserve">軟便) </w:t>
      </w:r>
      <w:r>
        <w:rPr/>
        <w:t>등 증상이 나타나는 것인데, 부자이중탕은 온열(</w:t>
      </w:r>
      <w:r>
        <w:rPr/>
        <w:t>溫熱)</w:t>
      </w:r>
      <w:r>
        <w:rPr/>
        <w:t>과 보기작용(</w:t>
      </w:r>
      <w:r>
        <w:rPr/>
        <w:t>補氣作用)</w:t>
      </w:r>
      <w:r>
        <w:rPr/>
        <w:t>을 통해 허랭상태를 개선하고 저하된 소화기능을 활성화시켜 상기 증상을 치료한다. 물론 이러한 증상에는 이중탕을 사용할 수도 있는데, 부자이중탕은 이중탕보다 온열작용이 강하므로 허랭상태가 더 심화되었을 때 적합하다. 즉 이중탕은 전신허랭보다는 복부허랭으로 인한 증상에 주로 사용하는 반면, 부자이중탕은 복부허랭뿐 아니라 전신허랭 증상이 두드러지게 나타날 때 사용한다. 따라서 부자이중탕을 쓸 수 있는 증상 중에는 허리나 엉덩이, 하지(</w:t>
      </w:r>
      <w:r>
        <w:rPr/>
        <w:t>下肢)</w:t>
      </w:r>
      <w:r>
        <w:rPr/>
        <w:t>가 차게 느껴지는 증상이 동반될 수 있다.</w:t>
      </w:r>
    </w:p>
    <w:p>
      <w:pPr>
        <w:pStyle w:val="11"/>
        <w:widowControl w:val="off"/>
        <w:rPr>
          <w:color w:val="000000"/>
        </w:rPr>
      </w:pPr>
    </w:p>
    <w:p>
      <w:pPr>
        <w:pStyle w:val="11"/>
        <w:widowControl w:val="off"/>
      </w:pPr>
      <w:r>
        <w:rPr/>
        <w:t>조문을 보면 ‘</w:t>
      </w:r>
      <w:r>
        <w:rPr/>
        <w:t>中寒</w:t>
      </w:r>
      <w:r>
        <w:rPr>
          <w:rStyle w:val="12"/>
        </w:rPr>
        <w:t>중한</w:t>
      </w:r>
      <w:r>
        <w:rPr/>
        <w:t xml:space="preserve"> 口噤</w:t>
      </w:r>
      <w:r>
        <w:rPr>
          <w:rStyle w:val="12"/>
        </w:rPr>
        <w:t>구금</w:t>
      </w:r>
      <w:r>
        <w:rPr/>
        <w:t xml:space="preserve"> 身强直</w:t>
      </w:r>
      <w:r>
        <w:rPr>
          <w:rStyle w:val="12"/>
        </w:rPr>
        <w:t>신강직</w:t>
      </w:r>
      <w:r>
        <w:rPr/>
        <w:t>’을 치료하는 것으로 되어 있다. 여기서 중(</w:t>
      </w:r>
      <w:r>
        <w:rPr/>
        <w:t>中)</w:t>
      </w:r>
      <w:r>
        <w:rPr/>
        <w:t>이라는 것은 인체의 중심에 있는 위장(</w:t>
      </w:r>
      <w:r>
        <w:rPr/>
        <w:t>胃腸)</w:t>
      </w:r>
      <w:r>
        <w:rPr/>
        <w:t>을 뜻하며, 중한이란 한(</w:t>
      </w:r>
      <w:r>
        <w:rPr/>
        <w:t>寒)</w:t>
      </w:r>
      <w:r>
        <w:rPr/>
        <w:t>이 중초(</w:t>
      </w:r>
      <w:r>
        <w:rPr/>
        <w:t>中焦)</w:t>
      </w:r>
      <w:r>
        <w:rPr/>
        <w:t>에 영향을 주었다는 뜻이다. 그래서 부자이중탕은 이중탕보다도 한(</w:t>
      </w:r>
      <w:r>
        <w:rPr/>
        <w:t>寒)</w:t>
      </w:r>
      <w:r>
        <w:rPr/>
        <w:t>의 정도가 심해져 중한(</w:t>
      </w:r>
      <w:r>
        <w:rPr/>
        <w:t>中寒)</w:t>
      </w:r>
      <w:r>
        <w:rPr/>
        <w:t>이 되었을 때 사용한다고 하는 것이다. 구금(</w:t>
      </w:r>
      <w:r>
        <w:rPr/>
        <w:t>口噤)</w:t>
      </w:r>
      <w:r>
        <w:rPr/>
        <w:t>은 아관긴급(</w:t>
      </w:r>
      <w:r>
        <w:rPr/>
        <w:t>牙關緊急)</w:t>
      </w:r>
      <w:r>
        <w:rPr/>
        <w:t>이라고도 하는데, 교근(</w:t>
      </w:r>
      <w:r>
        <w:rPr/>
        <w:t>咬筋)</w:t>
      </w:r>
      <w:r>
        <w:rPr/>
        <w:t>에 강직성 경련이 일어나 입을 벌리지 못하고 말도 못하며 먹지도 못하는 증상이다. 구금(</w:t>
      </w:r>
      <w:r>
        <w:rPr/>
        <w:t>口噤)</w:t>
      </w:r>
      <w:r>
        <w:rPr/>
        <w:t>은 중풍처럼 의식불명이 동반된 질환에서도 볼 수 있지만, 허랭상태가 심화되었을 때도 볼 수 있기 때문에 구금(</w:t>
      </w:r>
      <w:r>
        <w:rPr/>
        <w:t>口噤)</w:t>
      </w:r>
      <w:r>
        <w:rPr/>
        <w:t>에 부자이중탕을 사용할 수 있는 것이다. 신강직(</w:t>
      </w:r>
      <w:r>
        <w:rPr/>
        <w:t xml:space="preserve">身强直) </w:t>
      </w:r>
      <w:r>
        <w:rPr/>
        <w:t>또한 허랭상태가 심해져 얼어 죽기 직전의 몸처럼 굳어지는 현상으로, 이것 또한 부자이중탕의 적응증이다.</w:t>
      </w:r>
    </w:p>
    <w:p>
      <w:pPr>
        <w:pStyle w:val="11"/>
        <w:widowControl w:val="off"/>
        <w:rPr>
          <w:color w:val="000000"/>
        </w:rPr>
      </w:pPr>
    </w:p>
    <w:p>
      <w:pPr>
        <w:pStyle w:val="11"/>
        <w:widowControl w:val="off"/>
      </w:pPr>
      <w:r>
        <w:rPr/>
        <w:t>부자이중탕은 허랭상태에서 발생하는 한랭성 알레르기 피부염(</w:t>
      </w:r>
      <w:r>
        <w:rPr/>
        <w:t xml:space="preserve">皮膚炎), </w:t>
      </w:r>
      <w:r>
        <w:rPr/>
        <w:t>두통(</w:t>
      </w:r>
      <w:r>
        <w:rPr/>
        <w:t xml:space="preserve">頭痛), </w:t>
      </w:r>
      <w:r>
        <w:rPr/>
        <w:t>지절통(</w:t>
      </w:r>
      <w:r>
        <w:rPr/>
        <w:t xml:space="preserve">肢節痛) </w:t>
      </w:r>
      <w:r>
        <w:rPr/>
        <w:t>등에도 사용한다. 알레르기성 피부염은 체질적인 요인에 의해서, 또는 자극성이 강한 물질이 피부에 접촉했을 때 발생하는 경우도 있지만, 소화기능이 저하되었을 때도 발생된다. 예를 들어 소화기조직에 담음(</w:t>
      </w:r>
      <w:r>
        <w:rPr/>
        <w:t>痰飮)</w:t>
      </w:r>
      <w:r>
        <w:rPr/>
        <w:t>이 적체되어 음식물을 소화와 흡수하는 기능이 떨어진 경우 완전히 소화되지 못한 음식물의 부산물이 소화기점막을 통해 흡수되고, 이것이 간에서 모두 처리되지 못하면 피부에 염증반응을 일으킬 수 있다. 부자이중탕을 알레르기성 피부염에 사용할 수 있는 것도 허랭으로 인해 소화기능이 저하되면 위와 같은 장애가 발생할 수 있기 때문이다. 특히 이러한 증상은 에어컨 바람을 쏘이거나 찬물에 손을 넣었을 때 심해진다는 특징이 있다. 즉 몸을 허랭하게 하는 원인이 작용했을 때 악화되는 경향을 보인다.</w:t>
      </w:r>
    </w:p>
    <w:p>
      <w:pPr>
        <w:pStyle w:val="0"/>
        <w:widowControl w:val="off"/>
      </w:pPr>
      <w:r>
        <w:pict>
          <v:shape id="_x1301435043" style="v-text-anchor:top;z-index:12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7" r:id="rId46"/>
            <wvml:wrap type="square"/>
          </v:shape>
        </w:pict>
      </w:r>
    </w:p>
    <w:p>
      <w:pPr>
        <w:pStyle w:val="11"/>
        <w:widowControl w:val="off"/>
      </w:pPr>
      <w:r>
        <w:rPr/>
        <w:t>처방구성을 보면 이중탕에 부자를 더했다고도 볼 수 있고, 냉부탕(생강, 부자)에 사군자탕(</w:t>
      </w:r>
      <w:r>
        <w:rPr/>
        <w:t>去</w:t>
      </w:r>
      <w:r>
        <w:rPr/>
        <w:t>복령)을 합한 처방으로도 볼 수 있으며, 또는 사역탕(부자 건강 감초)에 이중탕을 합한 것으로도 볼 수 있다. 각각의 약성을 살펴보면 부자는 세포의 열에너지생성을 촉진하여 체온을 상승시키고 혈관운동 중추를 흥분시켜 전신 또는 국소의 혈액순환(</w:t>
      </w:r>
      <w:r>
        <w:rPr/>
        <w:t>血液循環)</w:t>
      </w:r>
      <w:r>
        <w:rPr/>
        <w:t>을 촉진한다. 인삼은 중추신경 흥분작용으로 심장기능을 강화하며, 소화액분비를 증진시켜 식욕을 강화하고 위장 연동운동(</w:t>
      </w:r>
      <w:r>
        <w:rPr/>
        <w:t>蠕動運動)</w:t>
      </w:r>
      <w:r>
        <w:rPr/>
        <w:t>을 항진시켜 소화와 흡수를 촉진한다. 또한 세포기능을 활성화시켜 에너지생산을 촉진하며, 혈관을 확장시켜 혈액순환을 개선한다.</w:t>
      </w:r>
    </w:p>
    <w:p>
      <w:pPr>
        <w:pStyle w:val="11"/>
        <w:widowControl w:val="off"/>
      </w:pPr>
      <w:r>
        <w:rPr/>
        <w:t>백출은 소화액분비를 항진시켜 소화와 흡수를 촉진하고 소화기에 정체된 수분 배출을 증진시킨다. 건강은 소화액분비를 촉진하고 혈관운동 중추를 흥분시켜 혈액순환을 촉진한다. 감초는 소화관 평활근에 작용하여 경련을 억제하며 위산분비를 억제하고, 위점막을 보호하는 항궤양작용을 한다.</w:t>
      </w:r>
    </w:p>
    <w:p>
      <w:pPr>
        <w:pStyle w:val="0"/>
        <w:widowControl w:val="off"/>
      </w:pPr>
      <w:r>
        <w:pict>
          <v:shape id="_x1301435289" style="v-text-anchor:top;z-index:23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8" r:id="rId47"/>
            <wvml:wrap type="square"/>
          </v:shape>
        </w:pict>
      </w:r>
    </w:p>
    <w:p>
      <w:pPr>
        <w:pStyle w:val="11"/>
        <w:widowControl w:val="off"/>
      </w:pPr>
      <w:r>
        <w:rPr>
          <w:rStyle w:val="13"/>
        </w:rPr>
        <w:t>후박온중탕</w:t>
      </w:r>
      <w:r>
        <w:rPr/>
        <w:t>과 비교하면 두 처방 모두 복부허랭으로 인한 복통에 사용한다. 그러나 후박온중탕은 건강이 군약이며 후박, 진피, 복령, 초두구 등 하기(</w:t>
      </w:r>
      <w:r>
        <w:rPr/>
        <w:t>下氣)</w:t>
      </w:r>
      <w:r>
        <w:rPr/>
        <w:t>나 소도제(</w:t>
      </w:r>
      <w:r>
        <w:rPr/>
        <w:t>消導劑)</w:t>
      </w:r>
      <w:r>
        <w:rPr/>
        <w:t>가 포함되어 있어 복부허랭으로 인한 복통과 소화장애를 치료하는 것이 중점이며, 부자를 쓰기 어려운 성장기 어린이나 조열(</w:t>
      </w:r>
      <w:r>
        <w:rPr/>
        <w:t>燥熱)</w:t>
      </w:r>
      <w:r>
        <w:rPr/>
        <w:t>한 양인(</w:t>
      </w:r>
      <w:r>
        <w:rPr/>
        <w:t>陽人)</w:t>
      </w:r>
      <w:r>
        <w:rPr/>
        <w:t>에게도 사용할 수 있다. 반면 부자이중탕은 부자가 포함되어 있으므로 후박온중탕보다 온열성이 더 강하며 허랭한 정도가 심할 때 쓸 수 있다. 특히 인삼, 백출 같은 보기(</w:t>
      </w:r>
      <w:r>
        <w:rPr/>
        <w:t>補氣)</w:t>
      </w:r>
      <w:r>
        <w:rPr/>
        <w:t>와 건비작용(</w:t>
      </w:r>
      <w:r>
        <w:rPr/>
        <w:t>健脾作用)</w:t>
      </w:r>
      <w:r>
        <w:rPr/>
        <w:t>이 있는 약재가 포함되어 있어 소화기가 약하면서 허랭한 사람, 노인성 허랭성 복통이나 복랭(</w:t>
      </w:r>
      <w:r>
        <w:rPr/>
        <w:t>腹冷)</w:t>
      </w:r>
      <w:r>
        <w:rPr/>
        <w:t>이 있는 사람에게 더욱 적합하다.</w:t>
      </w:r>
    </w:p>
    <w:p>
      <w:pPr>
        <w:pStyle w:val="11"/>
        <w:widowControl w:val="off"/>
      </w:pPr>
      <w:r>
        <w:rPr>
          <w:rStyle w:val="13"/>
        </w:rPr>
        <w:t>부양조위탕</w:t>
      </w:r>
      <w:r>
        <w:rPr/>
        <w:t>과 비교하면 두 처방 모두 복부허랭과 전신허랭에 사용하며 이로 인한 복통, 설사, 소화불량에 사용한다. 그러나 부양조위탕은 배가 차면서도 소화기조직이 긴장되고 긴장으로 인해 통증과 소화불량이 나타나는 경우에 적합하다. 반면 부자이중탕은 복부허랭과 전신허랭을 치료하는 것은 동일하지만 소화불량에 사용하는 경우는 드물며, 허랭으로 인한 연변(</w:t>
      </w:r>
      <w:r>
        <w:rPr/>
        <w:t xml:space="preserve">軟便), </w:t>
      </w:r>
      <w:r>
        <w:rPr/>
        <w:t>설사(</w:t>
      </w:r>
      <w:r>
        <w:rPr/>
        <w:t>泄瀉)</w:t>
      </w:r>
      <w:r>
        <w:rPr/>
        <w:t>에 주로 사용한다.</w:t>
      </w:r>
    </w:p>
    <w:p>
      <w:pPr>
        <w:pStyle w:val="11"/>
        <w:widowControl w:val="off"/>
      </w:pPr>
      <w:r>
        <w:rPr/>
        <w:t>설사(</w:t>
      </w:r>
      <w:r>
        <w:rPr/>
        <w:t>泄瀉)</w:t>
      </w:r>
      <w:r>
        <w:rPr/>
        <w:t>나 복통(</w:t>
      </w:r>
      <w:r>
        <w:rPr/>
        <w:t>腹痛)</w:t>
      </w:r>
      <w:r>
        <w:rPr/>
        <w:t xml:space="preserve">에 사용하는 </w:t>
      </w:r>
      <w:r>
        <w:rPr>
          <w:rStyle w:val="13"/>
        </w:rPr>
        <w:t>황금작약탕</w:t>
      </w:r>
      <w:r>
        <w:rPr/>
        <w:t>과 비교하면 황금작약탕은 몸이 뜨겁고 체열이 높은 사람에게 적합하며, 배가 뜨거운 상태에서 발생하는 복통이나 설사에 사용한다. 반면 부자이중탕은 전신이 허랭하고 배가 차면서 설사와 복통이 나타나는 경우에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1" name="그림 %d 11"/>
            <wp:cNvGraphicFramePr/>
            <a:graphic>
              <a:graphicData uri="http://schemas.openxmlformats.org/drawingml/2006/picture">
                <pic:pic>
                  <pic:nvPicPr>
                    <pic:cNvPr id="0" name="C:\Users\u\AppData\Local\Temp\Hnc\BinData\EMB00001eb82f9f.jpg"/>
                    <pic:cNvPicPr/>
                  </pic:nvPicPr>
                  <pic:blipFill>
                    <a:blip r:embed="rId48"/>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하복랭(</w:t>
            </w:r>
            <w:r>
              <w:rPr>
                <w:rStyle w:val="7"/>
              </w:rPr>
              <w:t xml:space="preserve">下腹冷), </w:t>
            </w:r>
            <w:r>
              <w:rPr>
                <w:rStyle w:val="7"/>
              </w:rPr>
              <w:t>설사(</w:t>
            </w:r>
            <w:r>
              <w:rPr>
                <w:rStyle w:val="7"/>
              </w:rPr>
              <w:t xml:space="preserve">泄瀉), </w:t>
            </w:r>
            <w:r>
              <w:rPr>
                <w:rStyle w:val="7"/>
              </w:rPr>
              <w:t>복통(</w:t>
            </w:r>
            <w:r>
              <w:rPr>
                <w:rStyle w:val="7"/>
              </w:rPr>
              <w:t>腹痛)</w:t>
            </w:r>
            <w:r>
              <w:rPr/>
              <w:t xml:space="preserve">  여  51세  소양인</w:t>
            </w:r>
          </w:p>
          <w:p>
            <w:pPr>
              <w:pStyle w:val="6"/>
              <w:widowControl w:val="off"/>
            </w:pPr>
            <w:r>
              <w:rPr>
                <w:rStyle w:val="7"/>
              </w:rPr>
              <w:t>1-2. 하복랭통(</w:t>
            </w:r>
            <w:r>
              <w:rPr>
                <w:rStyle w:val="7"/>
              </w:rPr>
              <w:t xml:space="preserve">下腹冷痛), </w:t>
            </w:r>
            <w:r>
              <w:rPr>
                <w:rStyle w:val="7"/>
              </w:rPr>
              <w:t>하지랭통(</w:t>
            </w:r>
            <w:r>
              <w:rPr>
                <w:rStyle w:val="7"/>
              </w:rPr>
              <w:t xml:space="preserve">下肢冷痛), </w:t>
            </w:r>
            <w:r>
              <w:rPr>
                <w:rStyle w:val="7"/>
              </w:rPr>
              <w:t>족랭(</w:t>
            </w:r>
            <w:r>
              <w:rPr>
                <w:rStyle w:val="7"/>
              </w:rPr>
              <w:t>足冷)</w:t>
            </w:r>
            <w:r>
              <w:rPr/>
              <w:t xml:space="preserve">  남  49세  태음인</w:t>
            </w:r>
          </w:p>
          <w:p>
            <w:pPr>
              <w:pStyle w:val="6"/>
              <w:widowControl w:val="off"/>
            </w:pPr>
            <w:r>
              <w:rPr>
                <w:rStyle w:val="7"/>
              </w:rPr>
              <w:t>1-3. 상복랭(</w:t>
            </w:r>
            <w:r>
              <w:rPr>
                <w:rStyle w:val="7"/>
              </w:rPr>
              <w:t xml:space="preserve">上腹冷), </w:t>
            </w:r>
            <w:r>
              <w:rPr>
                <w:rStyle w:val="7"/>
              </w:rPr>
              <w:t>견비랭(</w:t>
            </w:r>
            <w:r>
              <w:rPr>
                <w:rStyle w:val="7"/>
              </w:rPr>
              <w:t xml:space="preserve">肩臂冷), </w:t>
            </w:r>
            <w:r>
              <w:rPr>
                <w:rStyle w:val="7"/>
              </w:rPr>
              <w:t>발기위약(</w:t>
            </w:r>
            <w:r>
              <w:rPr>
                <w:rStyle w:val="7"/>
              </w:rPr>
              <w:t>發起萎弱)</w:t>
            </w:r>
            <w:r>
              <w:rPr/>
              <w:t xml:space="preserve">  남  41세  소음인</w:t>
            </w:r>
          </w:p>
          <w:p>
            <w:pPr>
              <w:pStyle w:val="6"/>
              <w:widowControl w:val="off"/>
            </w:pPr>
            <w:r>
              <w:rPr>
                <w:rStyle w:val="7"/>
              </w:rPr>
              <w:t>1-4. 상복랭(</w:t>
            </w:r>
            <w:r>
              <w:rPr>
                <w:rStyle w:val="7"/>
              </w:rPr>
              <w:t>上腹冷)</w:t>
            </w:r>
            <w:r>
              <w:rPr/>
              <w:t xml:space="preserve">  남  29세  소음인</w:t>
            </w:r>
          </w:p>
          <w:p>
            <w:pPr>
              <w:pStyle w:val="6"/>
              <w:widowControl w:val="off"/>
            </w:pPr>
            <w:r>
              <w:rPr/>
              <w:t>1-5. 전신허랭(</w:t>
            </w:r>
            <w:r>
              <w:rPr/>
              <w:t xml:space="preserve">全身虛冷), </w:t>
            </w:r>
            <w:r>
              <w:rPr/>
              <w:t>하복랭(</w:t>
            </w:r>
            <w:r>
              <w:rPr/>
              <w:t xml:space="preserve">下腹冷), </w:t>
            </w:r>
            <w:r>
              <w:rPr/>
              <w:t>수족랭(</w:t>
            </w:r>
            <w:r>
              <w:rPr/>
              <w:t xml:space="preserve">手足冷), </w:t>
            </w:r>
            <w:r>
              <w:rPr/>
              <w:t>외한(</w:t>
            </w:r>
            <w:r>
              <w:rPr/>
              <w:t xml:space="preserve">畏寒)  </w:t>
            </w:r>
            <w:r>
              <w:rPr/>
              <w:t>여  22세  소음인  163cm 51kg</w:t>
            </w:r>
          </w:p>
          <w:p>
            <w:pPr>
              <w:pStyle w:val="6"/>
              <w:widowControl w:val="off"/>
            </w:pPr>
            <w:r>
              <w:rPr/>
              <w:t>1-6. 전신허랭(</w:t>
            </w:r>
            <w:r>
              <w:rPr/>
              <w:t xml:space="preserve">全身虛冷), </w:t>
            </w:r>
            <w:r>
              <w:rPr/>
              <w:t>설사, 수족랭(</w:t>
            </w:r>
            <w:r>
              <w:rPr/>
              <w:t xml:space="preserve">手足冷), </w:t>
            </w:r>
            <w:r>
              <w:rPr/>
              <w:t>곤권(</w:t>
            </w:r>
            <w:r>
              <w:rPr/>
              <w:t xml:space="preserve">困倦), </w:t>
            </w:r>
            <w:r>
              <w:rPr/>
              <w:t>피로  여  30세  소음인  165cm 50kg</w:t>
            </w:r>
          </w:p>
          <w:p>
            <w:pPr>
              <w:pStyle w:val="6"/>
              <w:widowControl w:val="off"/>
            </w:pPr>
            <w:r>
              <w:rPr>
                <w:rStyle w:val="7"/>
              </w:rPr>
              <w:t>1-7. 허랭(</w:t>
            </w:r>
            <w:r>
              <w:rPr>
                <w:rStyle w:val="7"/>
              </w:rPr>
              <w:t xml:space="preserve">虛冷), </w:t>
            </w:r>
            <w:r>
              <w:rPr>
                <w:rStyle w:val="7"/>
              </w:rPr>
              <w:t>좌골신경통(</w:t>
            </w:r>
            <w:r>
              <w:rPr>
                <w:rStyle w:val="7"/>
              </w:rPr>
              <w:t>坐骨神經痛)</w:t>
            </w:r>
            <w:r>
              <w:rPr/>
              <w:t xml:space="preserve">  남  23세  소양성소음인  179cm 69kg</w:t>
            </w:r>
          </w:p>
          <w:p>
            <w:pPr>
              <w:pStyle w:val="6"/>
              <w:widowControl w:val="off"/>
            </w:pPr>
            <w:r>
              <w:rPr>
                <w:rStyle w:val="7"/>
              </w:rPr>
              <w:t>2-1. 복통(</w:t>
            </w:r>
            <w:r>
              <w:rPr>
                <w:rStyle w:val="7"/>
              </w:rPr>
              <w:t xml:space="preserve">腹痛), </w:t>
            </w:r>
            <w:r>
              <w:rPr>
                <w:rStyle w:val="7"/>
              </w:rPr>
              <w:t>설사(</w:t>
            </w:r>
            <w:r>
              <w:rPr>
                <w:rStyle w:val="7"/>
              </w:rPr>
              <w:t xml:space="preserve">泄瀉), </w:t>
            </w:r>
            <w:r>
              <w:rPr>
                <w:rStyle w:val="7"/>
              </w:rPr>
              <w:t>하복랭(</w:t>
            </w:r>
            <w:r>
              <w:rPr>
                <w:rStyle w:val="7"/>
              </w:rPr>
              <w:t>下腹冷)</w:t>
            </w:r>
            <w:r>
              <w:rPr/>
              <w:t xml:space="preserve">  남  37세  태음인</w:t>
            </w:r>
          </w:p>
          <w:p>
            <w:pPr>
              <w:pStyle w:val="6"/>
              <w:widowControl w:val="off"/>
            </w:pPr>
            <w:r>
              <w:rPr>
                <w:rStyle w:val="7"/>
              </w:rPr>
              <w:t>2-2. 복통(</w:t>
            </w:r>
            <w:r>
              <w:rPr>
                <w:rStyle w:val="7"/>
              </w:rPr>
              <w:t xml:space="preserve">腹痛), </w:t>
            </w:r>
            <w:r>
              <w:rPr>
                <w:rStyle w:val="7"/>
              </w:rPr>
              <w:t>설사(</w:t>
            </w:r>
            <w:r>
              <w:rPr>
                <w:rStyle w:val="7"/>
              </w:rPr>
              <w:t xml:space="preserve">泄瀉), </w:t>
            </w:r>
            <w:r>
              <w:rPr>
                <w:rStyle w:val="7"/>
              </w:rPr>
              <w:t>손발목통증, 대변빈번(</w:t>
            </w:r>
            <w:r>
              <w:rPr>
                <w:rStyle w:val="7"/>
              </w:rPr>
              <w:t>大便頻繁)</w:t>
            </w:r>
            <w:r>
              <w:rPr/>
              <w:t xml:space="preserve">  남  37세  태음인</w:t>
            </w:r>
          </w:p>
          <w:p>
            <w:pPr>
              <w:pStyle w:val="6"/>
              <w:widowControl w:val="off"/>
            </w:pPr>
            <w:r>
              <w:rPr>
                <w:rStyle w:val="7"/>
              </w:rPr>
              <w:t>2-3. 설사빈번(</w:t>
            </w:r>
            <w:r>
              <w:rPr>
                <w:rStyle w:val="7"/>
              </w:rPr>
              <w:t xml:space="preserve">泄瀉頻繁), </w:t>
            </w:r>
            <w:r>
              <w:rPr>
                <w:rStyle w:val="7"/>
              </w:rPr>
              <w:t>전신허랭(</w:t>
            </w:r>
            <w:r>
              <w:rPr>
                <w:rStyle w:val="7"/>
              </w:rPr>
              <w:t>全身虛冷)</w:t>
            </w:r>
            <w:r>
              <w:rPr/>
              <w:t xml:space="preserve">  여  31세  소음인</w:t>
            </w:r>
          </w:p>
          <w:p>
            <w:pPr>
              <w:pStyle w:val="6"/>
              <w:widowControl w:val="off"/>
            </w:pPr>
            <w:r>
              <w:rPr>
                <w:rStyle w:val="7"/>
              </w:rPr>
              <w:t>2-4. 설사(</w:t>
            </w:r>
            <w:r>
              <w:rPr>
                <w:rStyle w:val="7"/>
              </w:rPr>
              <w:t>泄瀉)</w:t>
            </w:r>
            <w:r>
              <w:rPr/>
              <w:t xml:space="preserve">  여  22세  소음인</w:t>
            </w:r>
          </w:p>
          <w:p>
            <w:pPr>
              <w:pStyle w:val="6"/>
              <w:widowControl w:val="off"/>
            </w:pPr>
            <w:r>
              <w:rPr>
                <w:rStyle w:val="7"/>
              </w:rPr>
              <w:t>2-5. 음주 후 설사(</w:t>
            </w:r>
            <w:r>
              <w:rPr>
                <w:rStyle w:val="7"/>
              </w:rPr>
              <w:t xml:space="preserve">泄瀉), </w:t>
            </w:r>
            <w:r>
              <w:rPr>
                <w:rStyle w:val="7"/>
              </w:rPr>
              <w:t>하복랭(</w:t>
            </w:r>
            <w:r>
              <w:rPr>
                <w:rStyle w:val="7"/>
              </w:rPr>
              <w:t xml:space="preserve">下腹冷), </w:t>
            </w:r>
            <w:r>
              <w:rPr>
                <w:rStyle w:val="7"/>
              </w:rPr>
              <w:t>복통(</w:t>
            </w:r>
            <w:r>
              <w:rPr>
                <w:rStyle w:val="7"/>
              </w:rPr>
              <w:t>腹痛)</w:t>
            </w:r>
            <w:r>
              <w:rPr/>
              <w:t xml:space="preserve">  남  37세  태음인</w:t>
            </w:r>
          </w:p>
          <w:p>
            <w:pPr>
              <w:pStyle w:val="6"/>
              <w:widowControl w:val="off"/>
            </w:pPr>
            <w:r>
              <w:rPr/>
              <w:t>3-1. 생리통(</w:t>
            </w:r>
            <w:r>
              <w:rPr/>
              <w:t xml:space="preserve">生理痛), </w:t>
            </w:r>
            <w:r>
              <w:rPr/>
              <w:t>피로, 순청(</w:t>
            </w:r>
            <w:r>
              <w:rPr/>
              <w:t xml:space="preserve">脣靑), </w:t>
            </w:r>
            <w:r>
              <w:rPr/>
              <w:t>수족랭(</w:t>
            </w:r>
            <w:r>
              <w:rPr/>
              <w:t xml:space="preserve">手足冷)  </w:t>
            </w:r>
            <w:r>
              <w:rPr/>
              <w:t>여  35세  소음인  160cm</w:t>
            </w:r>
          </w:p>
          <w:p>
            <w:pPr>
              <w:pStyle w:val="6"/>
              <w:widowControl w:val="off"/>
            </w:pPr>
            <w:r>
              <w:rPr/>
              <w:t>3-2. 생리통(</w:t>
            </w:r>
            <w:r>
              <w:rPr/>
              <w:t xml:space="preserve">生理痛), </w:t>
            </w:r>
            <w:r>
              <w:rPr/>
              <w:t>전신랭(</w:t>
            </w:r>
            <w:r>
              <w:rPr/>
              <w:t xml:space="preserve">全身冷), </w:t>
            </w:r>
            <w:r>
              <w:rPr/>
              <w:t>외한(</w:t>
            </w:r>
            <w:r>
              <w:rPr/>
              <w:t xml:space="preserve">畏寒), </w:t>
            </w:r>
            <w:r>
              <w:rPr/>
              <w:t>하복경결(</w:t>
            </w:r>
            <w:r>
              <w:rPr/>
              <w:t xml:space="preserve">下腹硬結)  </w:t>
            </w:r>
            <w:r>
              <w:rPr/>
              <w:t>여  27세</w:t>
            </w:r>
          </w:p>
          <w:p>
            <w:pPr>
              <w:pStyle w:val="6"/>
              <w:widowControl w:val="off"/>
            </w:pPr>
            <w:r>
              <w:rPr>
                <w:rStyle w:val="7"/>
              </w:rPr>
              <w:t>4-1. 소화불량(</w:t>
            </w:r>
            <w:r>
              <w:rPr>
                <w:rStyle w:val="7"/>
              </w:rPr>
              <w:t xml:space="preserve">消化不良), </w:t>
            </w:r>
            <w:r>
              <w:rPr>
                <w:rStyle w:val="7"/>
              </w:rPr>
              <w:t>요통(</w:t>
            </w:r>
            <w:r>
              <w:rPr>
                <w:rStyle w:val="7"/>
              </w:rPr>
              <w:t xml:space="preserve">腰痛), </w:t>
            </w:r>
            <w:r>
              <w:rPr>
                <w:rStyle w:val="7"/>
              </w:rPr>
              <w:t>수족랭(</w:t>
            </w:r>
            <w:r>
              <w:rPr>
                <w:rStyle w:val="7"/>
              </w:rPr>
              <w:t>手足冷)</w:t>
            </w:r>
            <w:r>
              <w:rPr/>
              <w:t xml:space="preserve">  여  29세  소음인</w:t>
            </w:r>
          </w:p>
          <w:p>
            <w:pPr>
              <w:pStyle w:val="6"/>
              <w:widowControl w:val="off"/>
            </w:pPr>
            <w:r>
              <w:rPr>
                <w:rStyle w:val="7"/>
              </w:rPr>
              <w:t>4-2. 숨참, 소화불량(</w:t>
            </w:r>
            <w:r>
              <w:rPr>
                <w:rStyle w:val="7"/>
              </w:rPr>
              <w:t xml:space="preserve">消化不良), </w:t>
            </w:r>
            <w:r>
              <w:rPr>
                <w:rStyle w:val="7"/>
              </w:rPr>
              <w:t>하복랭(</w:t>
            </w:r>
            <w:r>
              <w:rPr>
                <w:rStyle w:val="7"/>
              </w:rPr>
              <w:t>下腹冷)</w:t>
            </w:r>
            <w:r>
              <w:rPr/>
              <w:t xml:space="preserve">  여  41세  소음인</w:t>
            </w:r>
          </w:p>
          <w:p>
            <w:pPr>
              <w:pStyle w:val="6"/>
              <w:widowControl w:val="off"/>
            </w:pPr>
            <w:r>
              <w:rPr>
                <w:rStyle w:val="7"/>
              </w:rPr>
              <w:t>5-1. 추위탐, 흉비(</w:t>
            </w:r>
            <w:r>
              <w:rPr>
                <w:rStyle w:val="7"/>
              </w:rPr>
              <w:t xml:space="preserve">胸痞), </w:t>
            </w:r>
            <w:r>
              <w:rPr>
                <w:rStyle w:val="7"/>
              </w:rPr>
              <w:t>현훈(</w:t>
            </w:r>
            <w:r>
              <w:rPr>
                <w:rStyle w:val="7"/>
              </w:rPr>
              <w:t xml:space="preserve">眩暈), </w:t>
            </w:r>
            <w:r>
              <w:rPr>
                <w:rStyle w:val="7"/>
              </w:rPr>
              <w:t>식후정충(</w:t>
            </w:r>
            <w:r>
              <w:rPr>
                <w:rStyle w:val="7"/>
              </w:rPr>
              <w:t>食後怔忡)</w:t>
            </w:r>
            <w:r>
              <w:rPr/>
              <w:t xml:space="preserve">  남  27세  소양성태음인  180cm 60kg</w:t>
            </w:r>
          </w:p>
          <w:p>
            <w:pPr>
              <w:pStyle w:val="6"/>
              <w:widowControl w:val="off"/>
            </w:pPr>
            <w:r>
              <w:rPr>
                <w:rStyle w:val="7"/>
              </w:rPr>
              <w:t>5-2. 감기 후 외한(</w:t>
            </w:r>
            <w:r>
              <w:rPr>
                <w:rStyle w:val="7"/>
              </w:rPr>
              <w:t>畏寒)</w:t>
            </w:r>
            <w:r>
              <w:rPr/>
              <w:t xml:space="preserve">  남  50세  소음인</w:t>
            </w:r>
          </w:p>
          <w:p>
            <w:pPr>
              <w:pStyle w:val="6"/>
              <w:widowControl w:val="off"/>
            </w:pPr>
            <w:r>
              <w:rPr>
                <w:rStyle w:val="7"/>
              </w:rPr>
              <w:t>6-1. 좌골신경통(</w:t>
            </w:r>
            <w:r>
              <w:rPr>
                <w:rStyle w:val="7"/>
              </w:rPr>
              <w:t xml:space="preserve">坐骨神經痛), </w:t>
            </w:r>
            <w:r>
              <w:rPr>
                <w:rStyle w:val="7"/>
              </w:rPr>
              <w:t>오한(</w:t>
            </w:r>
            <w:r>
              <w:rPr>
                <w:rStyle w:val="7"/>
              </w:rPr>
              <w:t xml:space="preserve">惡寒), </w:t>
            </w:r>
            <w:r>
              <w:rPr>
                <w:rStyle w:val="7"/>
              </w:rPr>
              <w:t>소화불량(</w:t>
            </w:r>
            <w:r>
              <w:rPr>
                <w:rStyle w:val="7"/>
              </w:rPr>
              <w:t xml:space="preserve">消化不良), </w:t>
            </w:r>
            <w:r>
              <w:rPr>
                <w:rStyle w:val="7"/>
              </w:rPr>
              <w:t>무력감(</w:t>
            </w:r>
            <w:r>
              <w:rPr>
                <w:rStyle w:val="7"/>
              </w:rPr>
              <w:t>無力感)</w:t>
            </w:r>
            <w:r>
              <w:rPr/>
              <w:t xml:space="preserve">  남  24세  소음성태음인  180cm 74kg</w:t>
            </w:r>
          </w:p>
          <w:p>
            <w:pPr>
              <w:pStyle w:val="6"/>
              <w:widowControl w:val="off"/>
            </w:pPr>
            <w:r>
              <w:rPr>
                <w:rStyle w:val="7"/>
              </w:rPr>
              <w:t>6-2. 동상으로 인한 개의 신강직(</w:t>
            </w:r>
            <w:r>
              <w:rPr>
                <w:rStyle w:val="7"/>
              </w:rPr>
              <w:t>身强直)</w:t>
            </w:r>
          </w:p>
          <w:p>
            <w:pPr>
              <w:pStyle w:val="6"/>
              <w:widowControl w:val="off"/>
            </w:pPr>
            <w:r>
              <w:rPr>
                <w:rStyle w:val="7"/>
              </w:rPr>
              <w:t>7-1. 한랭성 알레르기 피부염</w:t>
            </w:r>
            <w:r>
              <w:rPr/>
              <w:t xml:space="preserve">  여  38세</w:t>
            </w:r>
          </w:p>
          <w:p>
            <w:pPr>
              <w:pStyle w:val="6"/>
              <w:widowControl w:val="off"/>
            </w:pPr>
            <w:r>
              <w:rPr>
                <w:rStyle w:val="7"/>
              </w:rPr>
              <w:t>8-1. 폐렴(</w:t>
            </w:r>
            <w:r>
              <w:rPr>
                <w:rStyle w:val="7"/>
              </w:rPr>
              <w:t xml:space="preserve">肺炎), </w:t>
            </w:r>
            <w:r>
              <w:rPr>
                <w:rStyle w:val="7"/>
              </w:rPr>
              <w:t>허랭성만경(</w:t>
            </w:r>
            <w:r>
              <w:rPr>
                <w:rStyle w:val="7"/>
              </w:rPr>
              <w:t>虛冷性慢驚)</w:t>
            </w:r>
            <w:r>
              <w:rPr/>
              <w:t xml:space="preserve">  여  4개월</w:t>
            </w:r>
          </w:p>
          <w:p>
            <w:pPr>
              <w:pStyle w:val="6"/>
              <w:widowControl w:val="off"/>
            </w:pPr>
            <w:r>
              <w:rPr/>
              <w:t>9-2. 소복랭증(</w:t>
            </w:r>
            <w:r>
              <w:rPr/>
              <w:t xml:space="preserve">小腹冷症), </w:t>
            </w:r>
            <w:r>
              <w:rPr/>
              <w:t>수족랭증(</w:t>
            </w:r>
            <w:r>
              <w:rPr/>
              <w:t xml:space="preserve">手足冷症), </w:t>
            </w:r>
            <w:r>
              <w:rPr/>
              <w:t>무효례  여  29세  162cm 49kg</w:t>
            </w:r>
          </w:p>
          <w:p>
            <w:pPr>
              <w:pStyle w:val="6"/>
              <w:widowControl w:val="off"/>
            </w:pPr>
            <w:r>
              <w:rPr>
                <w:rStyle w:val="7"/>
              </w:rPr>
              <w:t>10-1. 실패와 형방지황탕</w:t>
            </w:r>
            <w:r>
              <w:rPr/>
              <w:t xml:space="preserve">  여  48세  소양인</w:t>
            </w:r>
          </w:p>
        </w:tc>
      </w:tr>
    </w:tbl>
    <w:p>
      <w:pPr>
        <w:pStyle w:val="0"/>
        <w:widowControl w:val="off"/>
        <w:wordWrap w:val="1"/>
        <w:jc w:val="right"/>
      </w:pPr>
    </w:p>
    <w:p>
      <w:pPr>
        <w:pStyle w:val="3"/>
        <w:widowControl w:val="off"/>
        <w:spacing w:line="384" w:lineRule="auto"/>
        <w:rPr/>
      </w:pPr>
    </w:p>
    <w:p>
      <w:pPr>
        <w:pStyle w:val="3"/>
        <w:widowControl w:val="off"/>
      </w:pPr>
      <w:r>
        <w:rPr/>
        <w:t>1-1. 하복랭(</w:t>
      </w:r>
      <w:r>
        <w:rPr/>
        <w:t xml:space="preserve">下腹冷), </w:t>
      </w:r>
      <w:r>
        <w:rPr/>
        <w:t>설사(</w:t>
      </w:r>
      <w:r>
        <w:rPr/>
        <w:t xml:space="preserve">泄瀉), </w:t>
      </w:r>
      <w:r>
        <w:rPr/>
        <w:t>복통(</w:t>
      </w:r>
      <w:r>
        <w:rPr/>
        <w:t>腹痛)</w:t>
      </w:r>
    </w:p>
    <w:p>
      <w:pPr>
        <w:pStyle w:val="4"/>
        <w:widowControl w:val="off"/>
      </w:pPr>
      <w:r>
        <w:pict>
          <v:oval id="_x189573724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51세  소양인  정육점 주인  경기도 남양주시 진접읍</w:t>
      </w:r>
    </w:p>
    <w:p>
      <w:pPr>
        <w:pStyle w:val="5"/>
        <w:widowControl w:val="off"/>
      </w:pPr>
      <w:r>
        <w:rPr/>
        <w:t>한약방 옆에서 정육점을 하고 있는 소양인으로 보이는 50대의 건장한 부인이다. 하루는 배가 차고 사르르 아픈데도 한약으로 낫게 할 수 있느냐고 물어 본다. “그야 간단하지요.” 대답하니 자기 배에 손을 끌며 만져 보란다.</w:t>
      </w:r>
    </w:p>
    <w:p>
      <w:pPr>
        <w:pStyle w:val="5"/>
        <w:widowControl w:val="off"/>
      </w:pPr>
      <w:r>
        <w:rPr/>
        <w:t>①</w:t>
      </w:r>
      <w:r>
        <w:rPr/>
        <w:t xml:space="preserve"> 배꼽 주위와 아랫배가 늘 차다.   </w:t>
      </w:r>
      <w:r>
        <w:rPr/>
        <w:t>②</w:t>
      </w:r>
      <w:r>
        <w:rPr/>
        <w:t xml:space="preserve"> 배가 차면 속이 사르르 아프고 설사가 나며 기운이 없고 몸이 안 좋아진다.</w:t>
      </w:r>
    </w:p>
    <w:p>
      <w:pPr>
        <w:pStyle w:val="5"/>
        <w:widowControl w:val="off"/>
      </w:pPr>
      <w:r>
        <w:rPr/>
        <w:t>③</w:t>
      </w:r>
      <w:r>
        <w:rPr/>
        <w:t xml:space="preserve"> 오히려 술을 마시면 괜찮다.</w:t>
      </w:r>
    </w:p>
    <w:p>
      <w:pPr>
        <w:pStyle w:val="5"/>
        <w:widowControl w:val="off"/>
      </w:pPr>
      <w:r>
        <w:rPr/>
        <w:t>성질이 찬 맥주를 먹으면 더 심해지지만 술(소주)을 먹으면 괜찮은 것은 술이 흡수될 때 발열이 되고 체온이 일시적으로 올라가므로 배가 찬 증상도 일시적으로 사라지기 때문일 것이다. 그래서 하복이 늘 차면서 설사를 하는 증세를 개선하기 위해 부자이중탕 2배량으로 5일분 10첩을 지어주었다.</w:t>
      </w:r>
    </w:p>
    <w:p>
      <w:pPr>
        <w:pStyle w:val="5"/>
        <w:widowControl w:val="off"/>
      </w:pPr>
      <w:r>
        <w:rPr/>
        <w:t>2일분 4첩을 먹고 나서 배가 찬 것이 없어지더니 4일째 6첩을 먹고 나서는 오히려 전신이 뜨거워지면서 배가 따갑고 몹시 아팠다고 한다. 아마도 찬 것이 덜해졌음에도 같은 강도로 계속 온열(</w:t>
      </w:r>
      <w:r>
        <w:rPr/>
        <w:t>溫熱)</w:t>
      </w:r>
      <w:r>
        <w:rPr/>
        <w:t>시킨 결과 일시적으로 이런 증상이 온 것으로 짐작했다.</w:t>
      </w:r>
    </w:p>
    <w:p>
      <w:pPr>
        <w:pStyle w:val="5"/>
        <w:widowControl w:val="off"/>
      </w:pPr>
      <w:r>
        <w:rPr/>
        <w:t>일주일 뒤쯤 다시 왔는데, 그 약을 먹을 때는 속도 더워졌으나 덜하기는 해도 아직 배가 차다는 것이다. 그래서 다시 부자이중탕을 3배량으로 하여 5일분 10첩을 지어주었다.</w:t>
      </w:r>
    </w:p>
    <w:p>
      <w:pPr>
        <w:pStyle w:val="5"/>
        <w:widowControl w:val="off"/>
      </w:pPr>
      <w:r>
        <w:rPr/>
        <w:t>얼마 후 약값을 가져왔을 때 물어보니, 약을 먹고 난 후부터는 배가 찬 줄은 전혀 모르고 복통(</w:t>
      </w:r>
      <w:r>
        <w:rPr/>
        <w:t>腹痛)</w:t>
      </w:r>
      <w:r>
        <w:rPr/>
        <w:t>과 설사(</w:t>
      </w:r>
      <w:r>
        <w:rPr/>
        <w:t>泄瀉)</w:t>
      </w:r>
      <w:r>
        <w:rPr/>
        <w:t>도 소실되었다고 한다.</w:t>
      </w:r>
    </w:p>
    <w:p>
      <w:pPr>
        <w:pStyle w:val="3"/>
        <w:widowControl w:val="off"/>
        <w:rPr/>
      </w:pPr>
    </w:p>
    <w:p>
      <w:pPr>
        <w:pStyle w:val="3"/>
        <w:widowControl w:val="off"/>
      </w:pPr>
      <w:r>
        <w:rPr/>
        <w:t>1-2. 하복랭통(</w:t>
      </w:r>
      <w:r>
        <w:rPr/>
        <w:t xml:space="preserve">下腹冷痛), </w:t>
      </w:r>
      <w:r>
        <w:rPr/>
        <w:t>하지랭통(</w:t>
      </w:r>
      <w:r>
        <w:rPr/>
        <w:t xml:space="preserve">下肢冷痛), </w:t>
      </w:r>
      <w:r>
        <w:rPr/>
        <w:t>족랭(</w:t>
      </w:r>
      <w:r>
        <w:rPr/>
        <w:t>足冷)</w:t>
      </w:r>
    </w:p>
    <w:p>
      <w:pPr>
        <w:pStyle w:val="4"/>
        <w:widowControl w:val="off"/>
      </w:pPr>
      <w:r>
        <w:pict>
          <v:oval id="_x130262377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49세  태음인  경기도 남양주시 진접면</w:t>
      </w:r>
    </w:p>
    <w:p>
      <w:pPr>
        <w:pStyle w:val="5"/>
        <w:widowControl w:val="off"/>
      </w:pPr>
      <w:r>
        <w:rPr/>
        <w:t>보통 키에 약간 여윈 편이며 피부는 약간 갈색이다. 대장염으로 28년간 고생한 사람인데, 2년 전 코 같은 농리(</w:t>
      </w:r>
      <w:r>
        <w:rPr/>
        <w:t>膿痢)</w:t>
      </w:r>
      <w:r>
        <w:rPr/>
        <w:t>가 대변에 대량 섞여 나오면서 하복부(</w:t>
      </w:r>
      <w:r>
        <w:rPr/>
        <w:t>下腹部)</w:t>
      </w:r>
      <w:r>
        <w:rPr/>
        <w:t>와 하지(</w:t>
      </w:r>
      <w:r>
        <w:rPr/>
        <w:t>下肢)</w:t>
      </w:r>
      <w:r>
        <w:rPr/>
        <w:t>의 통증이 격심하여 생을 포기했었으나, 10일간 단식으로 증세를 호전시키고 치루(</w:t>
      </w:r>
      <w:r>
        <w:rPr/>
        <w:t>痔漏)</w:t>
      </w:r>
      <w:r>
        <w:rPr/>
        <w:t>도 깨끗하게 치료되고 하복통과 하지통도 덜한 상태이다.</w:t>
      </w:r>
    </w:p>
    <w:p>
      <w:pPr>
        <w:pStyle w:val="5"/>
        <w:widowControl w:val="off"/>
      </w:pPr>
      <w:r>
        <w:rPr/>
        <w:t>①</w:t>
      </w:r>
      <w:r>
        <w:rPr/>
        <w:t xml:space="preserve"> 지금도 배가 차거나 발이 찬 경우, 찬물로 목욕을 한 경우, 찬 곳에서 자는 경우에는 소화가 잘 안 되고 배에 가스가 차며, 아랫배와 다리가 더욱 심하게 아프다 한다.   </w:t>
      </w:r>
      <w:r>
        <w:rPr/>
        <w:t>②</w:t>
      </w:r>
      <w:r>
        <w:rPr/>
        <w:t xml:space="preserve"> 작년 여름에 부자 2냥을 돼지족발에 넣어 먹은 뒤로는 여름에도 발이 시리던 증상이 없어졌다.</w:t>
      </w:r>
    </w:p>
    <w:p>
      <w:pPr>
        <w:pStyle w:val="5"/>
        <w:widowControl w:val="off"/>
      </w:pPr>
      <w:r>
        <w:rPr/>
        <w:t>아랫배가 차고 외부의 냉기가 닿았을 경우 통증이 심해지는 것은 허랭(</w:t>
      </w:r>
      <w:r>
        <w:rPr/>
        <w:t>虛冷)</w:t>
      </w:r>
      <w:r>
        <w:rPr/>
        <w:t>이 원인이며, 통증이 하복부의 허랭과 연관되어 있다고 보고, 우선 온리(</w:t>
      </w:r>
      <w:r>
        <w:rPr/>
        <w:t>溫裏)</w:t>
      </w:r>
      <w:r>
        <w:rPr/>
        <w:t>의 대표적인 처방인 이중탕에 부자가 더해진 부자이중탕을 2배량으로 3일분 6첩을 지어주었다. 3일간 6첩을 복용한 후에 난생 처음으로 발이 따뜻해졌으며 당신의 어머니께서 웬일로 네 발이 이렇게 따뜻하냐고 했다며 기뻐한다. 손도 따뜻해졌으나 아랫배는 여전하고 다른 증상도 변화 없이 여전하다고 한다. 이번에는 부자이중탕에 장염임을 감안하여 사주산을 따로 섞어 복용하도록 하고 10첩을 지어주었다.</w:t>
      </w:r>
    </w:p>
    <w:p>
      <w:pPr>
        <w:pStyle w:val="5"/>
        <w:widowControl w:val="off"/>
      </w:pPr>
      <w:r>
        <w:rPr/>
        <w:t>이 약을 먹던 중 3일 째부터는 손발에 땀이 나고, 예전과 달리 아랫배를 덮지 않고 잠을 자도 하복통이 없었으며, 늘 있던 하복통도 사라지고, 약을 모두 복용한 뒤에는 냉방바닥에 그냥 자거나 찬 물로 목욕을 해도 괜찮다는 것이다. 그 후로는 아랫배가 늘 따뜻하여 기분이 매우 좋고 건강에 자신이 생긴다며 배가 시려서 항상 배에 차고 다니던 복대를 벗어 버렸다고 한다.</w:t>
      </w:r>
    </w:p>
    <w:p>
      <w:pPr>
        <w:pStyle w:val="5"/>
        <w:widowControl w:val="off"/>
        <w:rPr/>
      </w:pPr>
    </w:p>
    <w:p>
      <w:pPr>
        <w:pStyle w:val="3"/>
        <w:widowControl w:val="off"/>
      </w:pPr>
      <w:r>
        <w:rPr/>
        <w:t>1-3. 상복랭(</w:t>
      </w:r>
      <w:r>
        <w:rPr/>
        <w:t xml:space="preserve">上腹冷), </w:t>
      </w:r>
      <w:r>
        <w:rPr/>
        <w:t>견비랭(</w:t>
      </w:r>
      <w:r>
        <w:rPr/>
        <w:t xml:space="preserve">肩臂冷), </w:t>
      </w:r>
      <w:r>
        <w:rPr/>
        <w:t>발기위약(</w:t>
      </w:r>
      <w:r>
        <w:rPr/>
        <w:t>發起萎弱)</w:t>
      </w:r>
    </w:p>
    <w:p>
      <w:pPr>
        <w:pStyle w:val="4"/>
        <w:widowControl w:val="off"/>
      </w:pPr>
      <w:r>
        <w:pict>
          <v:oval id="_x189573724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41세  소음인  한약업사  서울특별시 서대문구 북가좌2동</w:t>
      </w:r>
    </w:p>
    <w:p>
      <w:pPr>
        <w:pStyle w:val="5"/>
        <w:widowControl w:val="off"/>
      </w:pPr>
      <w:r>
        <w:rPr/>
        <w:t>①</w:t>
      </w:r>
      <w:r>
        <w:rPr/>
        <w:t xml:space="preserve"> 3년 전부터 윗배가 차고 배에 손을 대면 늘 찬 편이다.   </w:t>
      </w:r>
      <w:r>
        <w:rPr/>
        <w:t>②</w:t>
      </w:r>
      <w:r>
        <w:rPr/>
        <w:t xml:space="preserve"> 설사와 복통은 전혀 없으며   </w:t>
      </w:r>
      <w:r>
        <w:rPr/>
        <w:t>③</w:t>
      </w:r>
      <w:r>
        <w:rPr/>
        <w:t xml:space="preserve"> 뱃속이 따뜻해지면 기분이 매우 좋아지고 몸의 기능도 좋아진다.</w:t>
      </w:r>
    </w:p>
    <w:p>
      <w:pPr>
        <w:pStyle w:val="5"/>
        <w:widowControl w:val="off"/>
      </w:pPr>
      <w:r>
        <w:rPr/>
        <w:t>그간 인삼분말 5통, 고본단+부자 2통, 지어 놓았던 반총산 1제, 이중탕 1제, 창출 6근 등을 모두 복용하여도 배가 찬 증상이 없어지지 않았다. 평소 소화력은 중(</w:t>
      </w:r>
      <w:r>
        <w:rPr/>
        <w:t xml:space="preserve">中) </w:t>
      </w:r>
      <w:r>
        <w:rPr/>
        <w:t>또는 중(</w:t>
      </w:r>
      <w:r>
        <w:rPr/>
        <w:t>中)</w:t>
      </w:r>
      <w:r>
        <w:rPr/>
        <w:t>이하이며, 대변이 가늘고 퍼지며, 4달 전부터는 피곤하거나 술을 마시면 몸에 깨알 같은 붉은 점이 생긴다.</w:t>
      </w:r>
    </w:p>
    <w:p>
      <w:pPr>
        <w:pStyle w:val="5"/>
        <w:widowControl w:val="off"/>
      </w:pPr>
      <w:r>
        <w:rPr/>
        <w:t>평소에 윗배가 찬 것을 목표로 부자이중탕을 2배량으로 하여 10첩을 달인 뒤, 당일 오후 4시와 7시에 각 1번씩 복용했다. 처음 복용한 4시에는 별다른 변화가 없었으나, 7시에 두 번째 복용하고 난 후부터는 뱃속 전체가 심하지는 않지만 얼얼하게 아픈 느낌이 있으며, 저녁에 잘 때 손을 대면 배 전체가 차지만 배속이 약간 든든한 느낌이 들었다. 종전 같으면 밤에 잘 때는 팔, 어깨 부위가 시리고 아팠겠지만 팔을 내놓고 자도 시리거나 아프지 않았다. 또 전보다 잠을 적게 자서 더 자고 싶지만, 피로하거나 머리가 띵한 증세는 없다. 보통 때도 간혹 새벽에 발기가 되긴 하지만 약을 먹어서 그런지 다음날 발기가 되었다. 3회째인 다음날 오전에 복용할 때는 뱃속이 따뜻해지는 것을 느꼈으며, 기분이 좋고 몸 상태가 대단히 좋아진 것을 느꼈다. 나머지 8첩을 모두 먹은 후에 배가 따뜻해졌으며, 그 뒤로는 전처럼 배가 찬 증상이 없어졌으나 2</w:t>
      </w:r>
      <w:r>
        <w:rPr/>
        <w:t>～</w:t>
      </w:r>
      <w:r>
        <w:rPr/>
        <w:t>3일 뒤부터 간혹 약간씩 찬 것을 느낄 때도 있었다.</w:t>
      </w:r>
    </w:p>
    <w:p>
      <w:pPr>
        <w:pStyle w:val="3"/>
        <w:widowControl w:val="off"/>
        <w:rPr/>
      </w:pPr>
    </w:p>
    <w:p>
      <w:pPr>
        <w:pStyle w:val="3"/>
        <w:widowControl w:val="off"/>
      </w:pPr>
      <w:r>
        <w:rPr/>
        <w:t>1-4. 상복랭(</w:t>
      </w:r>
      <w:r>
        <w:rPr/>
        <w:t>上腹冷)</w:t>
      </w:r>
    </w:p>
    <w:p>
      <w:pPr>
        <w:pStyle w:val="4"/>
        <w:widowControl w:val="off"/>
      </w:pPr>
      <w:r>
        <w:pict>
          <v:oval id="_x189573724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29세  소음인  서울특별시 동작구 본동 신동아아파트</w:t>
      </w:r>
    </w:p>
    <w:p>
      <w:pPr>
        <w:pStyle w:val="5"/>
        <w:widowControl w:val="off"/>
      </w:pPr>
      <w:r>
        <w:rPr/>
        <w:t>보통 체격에 피부가 엷은 29세 소음인 남자이다.</w:t>
      </w:r>
    </w:p>
    <w:p>
      <w:pPr>
        <w:pStyle w:val="5"/>
        <w:widowControl w:val="off"/>
      </w:pPr>
      <w:r>
        <w:rPr/>
        <w:t>①</w:t>
      </w:r>
      <w:r>
        <w:rPr/>
        <w:t xml:space="preserve"> 3</w:t>
      </w:r>
      <w:r>
        <w:rPr/>
        <w:t>～</w:t>
      </w:r>
      <w:r>
        <w:rPr/>
        <w:t xml:space="preserve">4년 전부터 윗배가 몹시 차다.   </w:t>
      </w:r>
      <w:r>
        <w:rPr/>
        <w:t>②</w:t>
      </w:r>
      <w:r>
        <w:rPr/>
        <w:t xml:space="preserve"> 배가 차서 손이나 방석을 배 위에 자주 대고 있다.   </w:t>
      </w:r>
      <w:r>
        <w:rPr/>
        <w:t>③</w:t>
      </w:r>
      <w:r>
        <w:rPr/>
        <w:t xml:space="preserve"> 배가 차면 소화가 잘 안 된다.   </w:t>
      </w:r>
      <w:r>
        <w:rPr/>
        <w:t>④</w:t>
      </w:r>
      <w:r>
        <w:rPr/>
        <w:t xml:space="preserve"> 더위를 탄다.   </w:t>
      </w:r>
      <w:r>
        <w:rPr/>
        <w:t>⑤</w:t>
      </w:r>
      <w:r>
        <w:rPr/>
        <w:t xml:space="preserve"> 땀을 많이 흘려 여름이면 2</w:t>
      </w:r>
      <w:r>
        <w:rPr/>
        <w:t>～</w:t>
      </w:r>
      <w:r>
        <w:rPr/>
        <w:t>3</w:t>
      </w:r>
      <w:r>
        <w:rPr/>
        <w:t>㎏</w:t>
      </w:r>
      <w:r>
        <w:rPr/>
        <w:t xml:space="preserve"> 정도 빠진다.</w:t>
      </w:r>
    </w:p>
    <w:p>
      <w:pPr>
        <w:pStyle w:val="5"/>
        <w:widowControl w:val="off"/>
      </w:pPr>
      <w:r>
        <w:rPr/>
        <w:t>피부가 엷은 소음인 청년의 복랭을 목표로 부자이중탕을 사용하기로 하고, 이 증세가 일시적으로 온 것이 아니라 3</w:t>
      </w:r>
      <w:r>
        <w:rPr/>
        <w:t>～</w:t>
      </w:r>
      <w:r>
        <w:rPr/>
        <w:t>4년 전부터 지속되어 온 점을 중시하여, 약효를 증대하기 위해 부자이중탕 3배량으로 10일분 20첩을 지어주었다.</w:t>
      </w:r>
    </w:p>
    <w:p>
      <w:pPr>
        <w:pStyle w:val="5"/>
        <w:widowControl w:val="off"/>
      </w:pPr>
      <w:r>
        <w:rPr/>
        <w:t>그 뒤로 잊고 있다가 약 5년 뒤에 다시 내방했을 때 확인해 보니, 지난번 약을 복용한 후에 배가 찬 것은 거의 소실되었다고 한다. 그런데 최근 다시 이 증세가 재발하여 윗배가 약간 차다며 보약을 겸해 약을 지어달라고 한다.</w:t>
      </w:r>
    </w:p>
    <w:p>
      <w:pPr>
        <w:pStyle w:val="5"/>
        <w:widowControl w:val="off"/>
      </w:pPr>
      <w:r>
        <w:rPr/>
        <w:t>약을 복용한 후에 복랭(</w:t>
      </w:r>
      <w:r>
        <w:rPr/>
        <w:t>腹冷)</w:t>
      </w:r>
      <w:r>
        <w:rPr/>
        <w:t>이 소실(</w:t>
      </w:r>
      <w:r>
        <w:rPr/>
        <w:t>消失)</w:t>
      </w:r>
      <w:r>
        <w:rPr/>
        <w:t>된 것으로 보아 부자이중탕이 적합하다고 판단하여 같은 약으로 10일분 20첩을 지어주었다.</w:t>
      </w:r>
    </w:p>
    <w:p>
      <w:pPr>
        <w:pStyle w:val="3"/>
        <w:widowControl w:val="off"/>
        <w:rPr/>
      </w:pPr>
    </w:p>
    <w:p>
      <w:pPr>
        <w:pStyle w:val="3"/>
        <w:widowControl w:val="off"/>
      </w:pPr>
      <w:r>
        <w:rPr/>
        <w:t>1-7. 허랭(</w:t>
      </w:r>
      <w:r>
        <w:rPr/>
        <w:t xml:space="preserve">虛冷), </w:t>
      </w:r>
      <w:r>
        <w:rPr/>
        <w:t>기핍(</w:t>
      </w:r>
      <w:r>
        <w:rPr/>
        <w:t xml:space="preserve">氣乏). </w:t>
      </w:r>
      <w:r>
        <w:rPr/>
        <w:t>좌골신경통(</w:t>
      </w:r>
      <w:r>
        <w:rPr/>
        <w:t>坐骨神經痛)</w:t>
      </w:r>
    </w:p>
    <w:p>
      <w:pPr>
        <w:pStyle w:val="5"/>
        <w:widowControl w:val="off"/>
      </w:pPr>
      <w:r>
        <w:rPr/>
        <w:t>다음은 허훈 선생의 경험이다.</w:t>
      </w:r>
    </w:p>
    <w:p>
      <w:pPr>
        <w:pStyle w:val="4"/>
        <w:widowControl w:val="off"/>
      </w:pPr>
      <w:r>
        <w:pict>
          <v:oval id="_x1895737251"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23세  소양성소음인  학생  179cm 69kg  충청북도 제천시 고암동</w:t>
      </w:r>
    </w:p>
    <w:p>
      <w:pPr>
        <w:pStyle w:val="5"/>
        <w:widowControl w:val="off"/>
      </w:pPr>
      <w:r>
        <w:rPr/>
        <w:t>피부는 하얗고 엷은 편이고 체격이 약간 가늘고 키가 큰 편인 학생으로, 본인의 룸메이트이다. 제천의 매서운 겨울날씨가 채 가시기 전인 작년 3월 초의 일로 오후 늦은 시간 해부학수업 도중이었다. 갑자기 이 친구가 “형, 다리를 움직일 수 없어요.” 하는 것이었다. 자세히 살펴보았다.</w:t>
      </w:r>
    </w:p>
    <w:p>
      <w:pPr>
        <w:pStyle w:val="5"/>
        <w:widowControl w:val="off"/>
      </w:pPr>
      <w:r>
        <w:rPr/>
        <w:t>①</w:t>
      </w:r>
      <w:r>
        <w:rPr/>
        <w:t xml:space="preserve"> 오후 2시 경부터 왼쪽 다리가 저리기 시작하더니, 오후 6시 경인 현재 좌골신경을 타고 저림이 심해지면서 이제는 움직이기가 어렵다.   </w:t>
      </w:r>
      <w:r>
        <w:rPr/>
        <w:t>②</w:t>
      </w:r>
      <w:r>
        <w:rPr/>
        <w:t xml:space="preserve"> 근래에 들어 계속 저렸으며, 밤에 특히 많이 저리다가 아침이면 괜찮아지곤 했다.   </w:t>
      </w:r>
      <w:r>
        <w:rPr/>
        <w:t>③</w:t>
      </w:r>
      <w:r>
        <w:rPr/>
        <w:t xml:space="preserve"> 몹시 피곤하며 추위를 심하게 탄다.   </w:t>
      </w:r>
      <w:r>
        <w:rPr/>
        <w:t>④</w:t>
      </w:r>
      <w:r>
        <w:rPr/>
        <w:t xml:space="preserve"> 수족(</w:t>
      </w:r>
      <w:r>
        <w:rPr/>
        <w:t>手足)</w:t>
      </w:r>
      <w:r>
        <w:rPr/>
        <w:t>이 매우 차고 아랫배도 찬 편이다. 전체적으로 몸이 약간 찬 편이다.</w:t>
      </w:r>
    </w:p>
    <w:p>
      <w:pPr>
        <w:pStyle w:val="5"/>
        <w:widowControl w:val="off"/>
      </w:pPr>
      <w:r>
        <w:rPr/>
        <w:t>⑤</w:t>
      </w:r>
      <w:r>
        <w:rPr/>
        <w:t xml:space="preserve"> 식성은 좋으나 식사량과 식사시간이 일정치 않고 소화력이 약하다.   </w:t>
      </w:r>
      <w:r>
        <w:rPr/>
        <w:t>⑥</w:t>
      </w:r>
      <w:r>
        <w:rPr/>
        <w:t xml:space="preserve"> 배에 가스가 찬다.   </w:t>
      </w:r>
      <w:r>
        <w:rPr/>
        <w:t>⑦</w:t>
      </w:r>
      <w:r>
        <w:rPr/>
        <w:t xml:space="preserve"> 변은 잘 나오나 연변(</w:t>
      </w:r>
      <w:r>
        <w:rPr/>
        <w:t>軟便)</w:t>
      </w:r>
      <w:r>
        <w:rPr/>
        <w:t xml:space="preserve">이며 하루 2번 변을 보고, 음주 다음날은 설사를 4회 정도 한다.   </w:t>
      </w:r>
      <w:r>
        <w:rPr/>
        <w:t>⑧</w:t>
      </w:r>
      <w:r>
        <w:rPr/>
        <w:t xml:space="preserve"> 소변을 보는 횟수가 적다.   </w:t>
      </w:r>
      <w:r>
        <w:rPr/>
        <w:t>⑨</w:t>
      </w:r>
      <w:r>
        <w:rPr/>
        <w:t xml:space="preserve"> 가슴이 뛸 때가 있으며, 우울하다.   </w:t>
      </w:r>
      <w:r>
        <w:rPr/>
        <w:t>⑩</w:t>
      </w:r>
      <w:r>
        <w:rPr/>
        <w:t xml:space="preserve"> 손이 떨릴 때가 있다.   </w:t>
      </w:r>
      <w:r>
        <w:rPr/>
        <w:t>⑪</w:t>
      </w:r>
      <w:r>
        <w:rPr/>
        <w:t xml:space="preserve"> 잠은 충분히 자나(8시간) 늘 부족한 듯하며 아침에 일어나기 힘들다.   </w:t>
      </w:r>
      <w:r>
        <w:rPr/>
        <w:t>⑫</w:t>
      </w:r>
      <w:r>
        <w:rPr/>
        <w:t xml:space="preserve"> 잠들기 어렵고, 꿈을 많이 꾸는데, 아침에 일어나면 생생하게 기억나곤 한다.   </w:t>
      </w:r>
      <w:r>
        <w:rPr/>
        <w:t>⑬</w:t>
      </w:r>
      <w:r>
        <w:rPr/>
        <w:t xml:space="preserve"> 작년 겨울에 독감으로 고생한 적이 있는데, 당시 열이 상초에 몰려 해열제를 복용했으며 하초에 감각이 없었다고 한다.   </w:t>
      </w:r>
      <w:r>
        <w:rPr/>
        <w:t>⑭</w:t>
      </w:r>
      <w:r>
        <w:rPr/>
        <w:t xml:space="preserve"> 상당한 약시인데, 이는 갓난아기 때 한약을 잘못 먹은 후유증 때문이라고 한다.   </w:t>
      </w:r>
      <w:r>
        <w:rPr/>
        <w:t>⑮</w:t>
      </w:r>
      <w:r>
        <w:rPr/>
        <w:t xml:space="preserve"> 어릴 때부터 허약했으며 간혹 혈뇨(</w:t>
      </w:r>
      <w:r>
        <w:rPr/>
        <w:t>血尿)</w:t>
      </w:r>
      <w:r>
        <w:rPr/>
        <w:t xml:space="preserve">를 보기도 했다고 한다.   </w:t>
      </w:r>
      <w:r>
        <w:rPr/>
        <w:t>⑯</w:t>
      </w:r>
      <w:r>
        <w:rPr/>
        <w:t xml:space="preserve"> 술을 좋아하여 자주 마시고 음주량도 많다. 이 때문에 술병이 난 적도 많다.</w:t>
      </w:r>
    </w:p>
    <w:p>
      <w:pPr>
        <w:pStyle w:val="5"/>
        <w:widowControl w:val="off"/>
      </w:pPr>
      <w:r>
        <w:rPr/>
        <w:t>⑰</w:t>
      </w:r>
      <w:r>
        <w:rPr/>
        <w:t xml:space="preserve"> 부자설(</w:t>
      </w:r>
      <w:r>
        <w:rPr/>
        <w:t>附子舌)</w:t>
      </w:r>
      <w:r>
        <w:rPr/>
        <w:t>이 보이며, 맥(</w:t>
      </w:r>
      <w:r>
        <w:rPr/>
        <w:t>脈)</w:t>
      </w:r>
      <w:r>
        <w:rPr/>
        <w:t>은 침지(</w:t>
      </w:r>
      <w:r>
        <w:rPr/>
        <w:t>沈遲)</w:t>
      </w:r>
      <w:r>
        <w:rPr/>
        <w:t xml:space="preserve">하다.   </w:t>
      </w:r>
      <w:r>
        <w:rPr/>
        <w:t>⑱</w:t>
      </w:r>
      <w:r>
        <w:rPr/>
        <w:t xml:space="preserve"> 좌우에 복직근연급(</w:t>
      </w:r>
      <w:r>
        <w:rPr/>
        <w:t>腹直筋攣急)</w:t>
      </w:r>
      <w:r>
        <w:rPr/>
        <w:t>이 촉지되며 상행결장 부위가 경결(</w:t>
      </w:r>
      <w:r>
        <w:rPr/>
        <w:t>硬結)</w:t>
      </w:r>
      <w:r>
        <w:rPr/>
        <w:t>된 듯이 느껴진다.</w:t>
      </w:r>
    </w:p>
    <w:p>
      <w:pPr>
        <w:pStyle w:val="5"/>
        <w:widowControl w:val="off"/>
      </w:pPr>
      <w:r>
        <w:rPr/>
        <w:t>성격적으로는 소양인의 성향이 있으나 체질은 허랭한 소음인에 가깝게 보인다. 아직 20대 초반의 혈기왕성한 몸이지만 선천적으로 허약하여 추운 강의실에서 장시간 버티지 못하고 근육이 한(</w:t>
      </w:r>
      <w:r>
        <w:rPr/>
        <w:t>寒)</w:t>
      </w:r>
      <w:r>
        <w:rPr/>
        <w:t>으로 인해 응축되면서 신경을 압박하게 되어 나타난 현상으로 짐작되었다.</w:t>
      </w:r>
    </w:p>
    <w:p>
      <w:pPr>
        <w:pStyle w:val="5"/>
        <w:widowControl w:val="off"/>
      </w:pPr>
      <w:r>
        <w:rPr/>
        <w:t>일단 한사(</w:t>
      </w:r>
      <w:r>
        <w:rPr/>
        <w:t xml:space="preserve">寒邪) </w:t>
      </w:r>
      <w:r>
        <w:rPr/>
        <w:t>내습으로 인해 발생한, 허약하고 몸이 찬 소음인의 좌골신경통으로 보고 허랭(</w:t>
      </w:r>
      <w:r>
        <w:rPr/>
        <w:t>虛冷)</w:t>
      </w:r>
      <w:r>
        <w:rPr/>
        <w:t>과 기핍(</w:t>
      </w:r>
      <w:r>
        <w:rPr/>
        <w:t>氣乏)</w:t>
      </w:r>
      <w:r>
        <w:rPr/>
        <w:t>까지 동시에 해결해야 할 것이라고 생각했다. 복직근연급(</w:t>
      </w:r>
      <w:r>
        <w:rPr/>
        <w:t>腹直筋攣急)</w:t>
      </w:r>
      <w:r>
        <w:rPr/>
        <w:t>이 촉진되는 점, 소화력이 약하고 연변(</w:t>
      </w:r>
      <w:r>
        <w:rPr/>
        <w:t>軟便)</w:t>
      </w:r>
      <w:r>
        <w:rPr/>
        <w:t>과 설사(</w:t>
      </w:r>
      <w:r>
        <w:rPr/>
        <w:t xml:space="preserve">泄瀉) </w:t>
      </w:r>
      <w:r>
        <w:rPr/>
        <w:t>경향이 있는 것을 고려하여 진무탕을 생각해보기도 했으나, 현재의 상황을 고려해볼 때 인삼으로 급히 기운을 돋우고 부자, 건강으로 강심(</w:t>
      </w:r>
      <w:r>
        <w:rPr/>
        <w:t>强心)</w:t>
      </w:r>
      <w:r>
        <w:rPr/>
        <w:t>과 온열(</w:t>
      </w:r>
      <w:r>
        <w:rPr/>
        <w:t>溫熱)</w:t>
      </w:r>
      <w:r>
        <w:rPr/>
        <w:t>할 수 있는 부자이중탕이 더욱 적합하리라 생각되었다. 아울러 부자의 조열한 맛을 상쇄시킬 겸 보혈(</w:t>
      </w:r>
      <w:r>
        <w:rPr/>
        <w:t>補血)</w:t>
      </w:r>
      <w:r>
        <w:rPr/>
        <w:t>을 돕기 위해 당귀를 가하기로 했다. 그래서 급한 대로 부자이중탕 2배량에 당귀 2돈을 더하여 1일분 2첩을 투여했다.</w:t>
      </w:r>
    </w:p>
    <w:p>
      <w:pPr>
        <w:pStyle w:val="5"/>
        <w:widowControl w:val="off"/>
      </w:pPr>
      <w:r>
        <w:rPr/>
        <w:t>다음날 아침 일어나 물어보니 어제 저녁에 약을 먹고 바로 잠들었는데, 다른 때보다 잠을 푹 잤으며 다리가 저린 것도 많이 나은 듯하다고 한다. 학교 가기 전에 1첩을 더 먹이고 함께 학교로 향했다. 이후 어제보다 기분이 좋아졌다고 하므로 약효가 있다고 판단하여 부자이중탕 2배량에 당귀 3돈을 가하여 10일분 20첩을 더 지어주었다.</w:t>
      </w:r>
    </w:p>
    <w:p>
      <w:pPr>
        <w:pStyle w:val="5"/>
        <w:widowControl w:val="off"/>
      </w:pPr>
      <w:r>
        <w:rPr/>
        <w:t>추가 투여 후 2일 정도 지나면서 왼쪽 다리 저림이 사라졌다. 보통 때는 변이 연변, 설사의 경향을 보였으나 며칠 동안 약을 복용하자 변 상태가 좋아지고 굳어졌다. 몸이 훨씬 따뜻해졌고 피로가 많이 개선되었다. 몸 컨디션이 좋아져서 그런지 기분도 좋고 아울러 잠도 깊이 잘 수 있는 것 같다고 한다.</w:t>
      </w:r>
    </w:p>
    <w:p>
      <w:pPr>
        <w:pStyle w:val="5"/>
        <w:widowControl w:val="off"/>
      </w:pPr>
      <w:r>
        <w:rPr/>
        <w:t>꾸준히 복용하여 약을 거의 다 먹어갈 무렵 갑자기 두통이 심하다며 울상을 지었다. 아무래도 약량이 과다한 것이 아닌가 의심되어 현재 몸 상태가 많이 호전되었으므로 일단 복약을 중지하고, 몸 상태가 악화되면 다시 먹으라고 일렀다. 아무리 허약하고 허랭한 체질이라 하더라도 20대 초반이라는 점을 간과하고 약량을 과다하게 투약한 것이 아닌가 되짚어보았다. 두통(</w:t>
      </w:r>
      <w:r>
        <w:rPr/>
        <w:t>頭痛)</w:t>
      </w:r>
      <w:r>
        <w:rPr/>
        <w:t>은 과량의 부자 때문이 아닌가 생각된다. 당시 투약할 때 사용한 부자는 일반 약재상에서 구입한 부자가 아니라 약성이 좀 강한 것이었다.</w:t>
      </w:r>
    </w:p>
    <w:p>
      <w:pPr>
        <w:pStyle w:val="3"/>
        <w:widowControl w:val="off"/>
        <w:rPr/>
      </w:pPr>
    </w:p>
    <w:p>
      <w:pPr>
        <w:pStyle w:val="3"/>
        <w:widowControl w:val="off"/>
      </w:pPr>
      <w:r>
        <w:rPr/>
        <w:t>2-1. 복통(</w:t>
      </w:r>
      <w:r>
        <w:rPr/>
        <w:t xml:space="preserve">腹痛), </w:t>
      </w:r>
      <w:r>
        <w:rPr/>
        <w:t>설사(</w:t>
      </w:r>
      <w:r>
        <w:rPr/>
        <w:t xml:space="preserve">泄瀉), </w:t>
      </w:r>
      <w:r>
        <w:rPr/>
        <w:t>하복랭(</w:t>
      </w:r>
      <w:r>
        <w:rPr/>
        <w:t>下腹冷)</w:t>
      </w:r>
    </w:p>
    <w:p>
      <w:pPr>
        <w:pStyle w:val="4"/>
        <w:widowControl w:val="off"/>
      </w:pPr>
      <w:r>
        <w:pict>
          <v:oval id="_x1302623778"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37세  태음인  경기도 안양시 안양6동</w:t>
      </w:r>
    </w:p>
    <w:p>
      <w:pPr>
        <w:pStyle w:val="5"/>
        <w:widowControl w:val="off"/>
      </w:pPr>
      <w:r>
        <w:rPr/>
        <w:t>필자가 운전교습을 받았던 자동차학원 강사로, 약간 작은 키에 보통 체구이다. 얼굴이 넓고 평평하며 여유가 있고 포용성이 있는 성품의 소유자인 태음인 남자이다.</w:t>
      </w:r>
    </w:p>
    <w:p>
      <w:pPr>
        <w:pStyle w:val="5"/>
        <w:widowControl w:val="off"/>
      </w:pPr>
      <w:r>
        <w:rPr/>
        <w:t>①</w:t>
      </w:r>
      <w:r>
        <w:rPr/>
        <w:t xml:space="preserve"> 7일 전부터 배가 아프다.   </w:t>
      </w:r>
      <w:r>
        <w:rPr/>
        <w:t>②</w:t>
      </w:r>
      <w:r>
        <w:rPr/>
        <w:t xml:space="preserve"> 설사를 한다.   </w:t>
      </w:r>
      <w:r>
        <w:rPr/>
        <w:t>③</w:t>
      </w:r>
      <w:r>
        <w:rPr/>
        <w:t xml:space="preserve"> 7일 전부터 아랫배가 차다.   </w:t>
      </w:r>
      <w:r>
        <w:rPr/>
        <w:t>④</w:t>
      </w:r>
      <w:r>
        <w:rPr/>
        <w:t xml:space="preserve"> 그동안 특별히 음식을 잘못 먹은 적은 없다.</w:t>
      </w:r>
    </w:p>
    <w:p>
      <w:pPr>
        <w:pStyle w:val="5"/>
        <w:widowControl w:val="off"/>
      </w:pPr>
      <w:r>
        <w:rPr/>
        <w:t>구금(</w:t>
      </w:r>
      <w:r>
        <w:rPr/>
        <w:t>口噤)</w:t>
      </w:r>
      <w:r>
        <w:rPr/>
        <w:t>이나 신체강직(</w:t>
      </w:r>
      <w:r>
        <w:rPr/>
        <w:t>身體强直)</w:t>
      </w:r>
      <w:r>
        <w:rPr/>
        <w:t>에 효과 있는 부자이중탕을 비위허랭으로 인한 복통과 복랭에 사용하기로 하고 부자이중탕 2배량으로 3일분 6첩을 지어주었다. 20일 후에 한약방에 들렸을 때 확인해 보니, 6첩을 복용한 후에 배가 따뜻해지면서 복통과 설사가 소실되었다고 한다.</w:t>
      </w:r>
    </w:p>
    <w:p>
      <w:pPr>
        <w:pStyle w:val="3"/>
        <w:widowControl w:val="off"/>
        <w:rPr/>
      </w:pPr>
    </w:p>
    <w:p>
      <w:pPr>
        <w:pStyle w:val="3"/>
        <w:widowControl w:val="off"/>
      </w:pPr>
      <w:r>
        <w:rPr/>
        <w:t>2-2. 복통(</w:t>
      </w:r>
      <w:r>
        <w:rPr/>
        <w:t xml:space="preserve">腹痛), </w:t>
      </w:r>
      <w:r>
        <w:rPr/>
        <w:t>설사(</w:t>
      </w:r>
      <w:r>
        <w:rPr/>
        <w:t xml:space="preserve">泄瀉), </w:t>
      </w:r>
      <w:r>
        <w:rPr/>
        <w:t>손발목통증, 대변빈번(</w:t>
      </w:r>
      <w:r>
        <w:rPr/>
        <w:t>大便頻繁)</w:t>
      </w:r>
    </w:p>
    <w:p>
      <w:pPr>
        <w:pStyle w:val="4"/>
        <w:widowControl w:val="off"/>
      </w:pPr>
      <w:r>
        <w:pict>
          <v:oval id="_x1895737253"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37세  태음인  경기도 안양시 관양동</w:t>
      </w:r>
    </w:p>
    <w:p>
      <w:pPr>
        <w:pStyle w:val="5"/>
        <w:widowControl w:val="off"/>
      </w:pPr>
      <w:r>
        <w:rPr/>
        <w:t>직장인으로 고객의 소개를 받고 온 남자이다. 한약방에 들어와 약을 짓고 돌아가기 전까지 줄곧 난롯가에 앉아 있다.</w:t>
      </w:r>
    </w:p>
    <w:p>
      <w:pPr>
        <w:pStyle w:val="5"/>
        <w:widowControl w:val="off"/>
      </w:pPr>
      <w:r>
        <w:rPr/>
        <w:t>①</w:t>
      </w:r>
      <w:r>
        <w:rPr/>
        <w:t xml:space="preserve"> 며칠 전 음식을 먹고 난 뒤 복통(</w:t>
      </w:r>
      <w:r>
        <w:rPr/>
        <w:t>腹痛)</w:t>
      </w:r>
      <w:r>
        <w:rPr/>
        <w:t xml:space="preserve">이 발생했으며, 그 후 계속 설사를 한다.   </w:t>
      </w:r>
      <w:r>
        <w:rPr/>
        <w:t>②</w:t>
      </w:r>
      <w:r>
        <w:rPr/>
        <w:t xml:space="preserve"> 5</w:t>
      </w:r>
      <w:r>
        <w:rPr/>
        <w:t>～</w:t>
      </w:r>
      <w:r>
        <w:rPr/>
        <w:t xml:space="preserve">6년 전부터 손목과 발목에 통증이 있다.   </w:t>
      </w:r>
      <w:r>
        <w:rPr/>
        <w:t>③</w:t>
      </w:r>
      <w:r>
        <w:rPr/>
        <w:t xml:space="preserve"> 대변은 1일 1회 보지만 변이 무르고 시원치 않다.   </w:t>
      </w:r>
      <w:r>
        <w:rPr/>
        <w:t>④</w:t>
      </w:r>
      <w:r>
        <w:rPr/>
        <w:t xml:space="preserve"> 음주 후에는 설사한다.   </w:t>
      </w:r>
      <w:r>
        <w:rPr/>
        <w:t>⑤</w:t>
      </w:r>
      <w:r>
        <w:rPr/>
        <w:t xml:space="preserve"> 근래에 식욕이 없으며 음식을 짜게 먹는다.   </w:t>
      </w:r>
      <w:r>
        <w:rPr/>
        <w:t>⑥</w:t>
      </w:r>
      <w:r>
        <w:rPr/>
        <w:t xml:space="preserve"> 소화가 잘되지 않아 매일 가스활명수와 생위단을 마신다.   </w:t>
      </w:r>
      <w:r>
        <w:rPr/>
        <w:t>⑦</w:t>
      </w:r>
      <w:r>
        <w:rPr/>
        <w:t xml:space="preserve"> 혀에 백태(</w:t>
      </w:r>
      <w:r>
        <w:rPr/>
        <w:t>白苔)</w:t>
      </w:r>
      <w:r>
        <w:rPr/>
        <w:t xml:space="preserve">가 있다.   </w:t>
      </w:r>
      <w:r>
        <w:rPr/>
        <w:t>⑧</w:t>
      </w:r>
      <w:r>
        <w:rPr/>
        <w:t xml:space="preserve"> 신경을 쓰면 머리가 아프고 가슴이 답답하다.   </w:t>
      </w:r>
      <w:r>
        <w:rPr/>
        <w:t>⑨</w:t>
      </w:r>
      <w:r>
        <w:rPr/>
        <w:t xml:space="preserve"> 매일 권태롭고 기억력이 격감했다.   </w:t>
      </w:r>
      <w:r>
        <w:rPr/>
        <w:t>⑩</w:t>
      </w:r>
      <w:r>
        <w:rPr/>
        <w:t xml:space="preserve"> 7개월 전에 오적산을 복용한 후 인후통(</w:t>
      </w:r>
      <w:r>
        <w:rPr/>
        <w:t>咽喉痛)</w:t>
      </w:r>
      <w:r>
        <w:rPr/>
        <w:t>과 가래가 소실되었고, 6개월 전에는 인삼양위탕으로 상복통이 소실된 적이 있다.</w:t>
      </w:r>
    </w:p>
    <w:p>
      <w:pPr>
        <w:pStyle w:val="5"/>
        <w:widowControl w:val="off"/>
      </w:pPr>
      <w:r>
        <w:rPr/>
        <w:t>태음인의 소화기 허랭(</w:t>
      </w:r>
      <w:r>
        <w:rPr/>
        <w:t>虛冷)</w:t>
      </w:r>
      <w:r>
        <w:rPr/>
        <w:t>으로 발생하는 설사(</w:t>
      </w:r>
      <w:r>
        <w:rPr/>
        <w:t>泄瀉)</w:t>
      </w:r>
      <w:r>
        <w:rPr/>
        <w:t>와 체열결핍으로 인한 손</w:t>
      </w:r>
      <w:r>
        <w:rPr/>
        <w:t>․발목통증을</w:t>
      </w:r>
      <w:r>
        <w:rPr/>
        <w:t xml:space="preserve"> 목표로 부자이중탕을 2.5배량 하여 10일분 20첩을 지어주었다. 5개월 후에 다시 내방했을 때 확인해 보니, 약을 복용하고 설사와 만성화된 손</w:t>
      </w:r>
      <w:r>
        <w:rPr/>
        <w:t>․발목통증이</w:t>
      </w:r>
      <w:r>
        <w:rPr/>
        <w:t xml:space="preserve"> 소실되었으며, 음주 후에 잦았던 대변도 소실되었다고 한다. 그런데 이번에는 며칠 전부터 왼쪽 손목, 손가락, 발목이 쑤시고 저리다고 한다.</w:t>
      </w:r>
    </w:p>
    <w:p>
      <w:pPr>
        <w:pStyle w:val="5"/>
        <w:widowControl w:val="off"/>
      </w:pPr>
      <w:r>
        <w:rPr/>
        <w:t>왼쪽 손목, 손가락, 발목 부위의 쑤시고 저리다는 것은 혈액순환을 통한 체열전달이 제대로 이루어지지 않는다는 것이다. 지난번 약을 먹고 관절통과 음주 뒤에 잦았던 대변이 소실된 것과 부자이중탕이 중한(</w:t>
      </w:r>
      <w:r>
        <w:rPr/>
        <w:t>中寒)</w:t>
      </w:r>
      <w:r>
        <w:rPr/>
        <w:t>으로 인한 신체강직(</w:t>
      </w:r>
      <w:r>
        <w:rPr/>
        <w:t>身體强直)</w:t>
      </w:r>
      <w:r>
        <w:rPr/>
        <w:t>을 풀어주는 데 효과가 있다는 것을 짐작해 볼 때, 부자이중탕으로 치료할 수 있다고 보고 같은 처방으로 10일분 20첩을 지어주었다. 3년 7개월 후에 감기에 걸려 약을 지으러 왔을 때 확인해 보니, 그 약을 복용하고 손목, 손가락, 발목이 쑤시고 저리던 증상이 약을 복용한 이후 바로 소실되었다고 한다.</w:t>
      </w:r>
    </w:p>
    <w:p>
      <w:pPr>
        <w:pStyle w:val="3"/>
        <w:widowControl w:val="off"/>
        <w:rPr/>
      </w:pPr>
    </w:p>
    <w:p>
      <w:pPr>
        <w:pStyle w:val="3"/>
        <w:widowControl w:val="off"/>
      </w:pPr>
      <w:r>
        <w:rPr/>
        <w:t>2-3. 설사빈번(</w:t>
      </w:r>
      <w:r>
        <w:rPr/>
        <w:t xml:space="preserve">泄瀉頻繁), </w:t>
      </w:r>
      <w:r>
        <w:rPr/>
        <w:t>전신허랭(</w:t>
      </w:r>
      <w:r>
        <w:rPr/>
        <w:t>全身虛冷)</w:t>
      </w:r>
    </w:p>
    <w:p>
      <w:pPr>
        <w:pStyle w:val="4"/>
        <w:widowControl w:val="off"/>
      </w:pPr>
      <w:r>
        <w:pict>
          <v:oval id="_x1302623779" style="v-text-anchor:top;width:6.79pt;height:5.37pt;mso-wrap-style:square;" o:hralign="left" o:allowincell="f" o:insetmode="custom" stroked="f" fillcolor="#999999" o:connectortype="straight">
            <v:fill opacity="1.00" color2="#000000"/>
          </v:oval>
        </w:pict>
        <w:rPr/>
        <w:t xml:space="preserve"> 주 </w:t>
      </w:r>
      <w:r>
        <w:rPr/>
        <w:t>○</w:t>
      </w:r>
      <w:r>
        <w:rPr/>
        <w:t xml:space="preserve"> </w:t>
      </w:r>
      <w:r>
        <w:rPr/>
        <w:t>○</w:t>
      </w:r>
      <w:r>
        <w:rPr/>
        <w:t xml:space="preserve">  여  31세  소음인  경기도 안양시 비산2동 주공아파트</w:t>
      </w:r>
    </w:p>
    <w:p>
      <w:pPr>
        <w:pStyle w:val="5"/>
        <w:widowControl w:val="off"/>
      </w:pPr>
      <w:r>
        <w:rPr/>
        <w:t>아주 마르고 약하게 보이는 소음인 주부로, 몸이 너무 약하여 보약을 지으러 왔는데, 증상을 들어보았다.</w:t>
      </w:r>
    </w:p>
    <w:p>
      <w:pPr>
        <w:pStyle w:val="5"/>
        <w:widowControl w:val="off"/>
      </w:pPr>
      <w:r>
        <w:rPr/>
        <w:t>①</w:t>
      </w:r>
      <w:r>
        <w:rPr/>
        <w:t xml:space="preserve"> 설사를 자주 하는 편으로 보통 1일 2</w:t>
      </w:r>
      <w:r>
        <w:rPr/>
        <w:t>～</w:t>
      </w:r>
      <w:r>
        <w:rPr/>
        <w:t xml:space="preserve">3회 정도 설사를 한다.   </w:t>
      </w:r>
      <w:r>
        <w:rPr/>
        <w:t>②</w:t>
      </w:r>
      <w:r>
        <w:rPr/>
        <w:t xml:space="preserve"> 한약을 먹어도 주로 설사한다.   </w:t>
      </w:r>
      <w:r>
        <w:rPr/>
        <w:t>③</w:t>
      </w:r>
      <w:r>
        <w:rPr/>
        <w:t xml:space="preserve"> 2회 인공유산 후에 증상이 더욱 심해졌으나 병원에서는 과민성대장증후군이라고 한다.   </w:t>
      </w:r>
      <w:r>
        <w:rPr/>
        <w:t>④</w:t>
      </w:r>
      <w:r>
        <w:rPr/>
        <w:t xml:space="preserve"> 손발 및 몸 전체가 차다.   </w:t>
      </w:r>
      <w:r>
        <w:rPr/>
        <w:t>⑤</w:t>
      </w:r>
      <w:r>
        <w:rPr/>
        <w:t xml:space="preserve"> 추위를 심하게 타며 선풍기, 에어컨 바람을 싫어한다.   </w:t>
      </w:r>
      <w:r>
        <w:rPr/>
        <w:t>⑥</w:t>
      </w:r>
      <w:r>
        <w:rPr/>
        <w:t xml:space="preserve"> 따뜻한 음식을 즐긴다.   </w:t>
      </w:r>
      <w:r>
        <w:rPr/>
        <w:t>⑦</w:t>
      </w:r>
      <w:r>
        <w:rPr/>
        <w:t xml:space="preserve"> 식욕이 별로 없고 소식(</w:t>
      </w:r>
      <w:r>
        <w:rPr/>
        <w:t>小食)</w:t>
      </w:r>
      <w:r>
        <w:rPr/>
        <w:t xml:space="preserve">을 하는 편이며 소화력도 약하다.   </w:t>
      </w:r>
      <w:r>
        <w:rPr/>
        <w:t>⑧</w:t>
      </w:r>
      <w:r>
        <w:rPr/>
        <w:t xml:space="preserve"> 배에 가스가 자주 차며, 특히 밀가루 음식을 먹으면 소화가 안 된다.   </w:t>
      </w:r>
      <w:r>
        <w:rPr/>
        <w:t>⑨</w:t>
      </w:r>
      <w:r>
        <w:rPr/>
        <w:t xml:space="preserve"> 정충(</w:t>
      </w:r>
      <w:r>
        <w:rPr/>
        <w:t xml:space="preserve">怔忡), </w:t>
      </w:r>
      <w:r>
        <w:rPr/>
        <w:t>경계(</w:t>
      </w:r>
      <w:r>
        <w:rPr/>
        <w:t xml:space="preserve">驚悸), </w:t>
      </w:r>
      <w:r>
        <w:rPr/>
        <w:t>불안(</w:t>
      </w:r>
      <w:r>
        <w:rPr/>
        <w:t xml:space="preserve">不安), </w:t>
      </w:r>
      <w:r>
        <w:rPr/>
        <w:t xml:space="preserve">짜증이 많고 한숨을 자주 쉰다.   </w:t>
      </w:r>
      <w:r>
        <w:rPr/>
        <w:t>⑩</w:t>
      </w:r>
      <w:r>
        <w:rPr/>
        <w:t xml:space="preserve"> 잠은 잘 자는 편이다.   </w:t>
      </w:r>
      <w:r>
        <w:rPr/>
        <w:t>⑪</w:t>
      </w:r>
      <w:r>
        <w:rPr/>
        <w:t xml:space="preserve"> 허리와 무릎이 시리다.   </w:t>
      </w:r>
      <w:r>
        <w:rPr/>
        <w:t>⑫</w:t>
      </w:r>
      <w:r>
        <w:rPr/>
        <w:t xml:space="preserve"> 피로가 심해지면 기운이 없고 몸이 무겁고 나른하다.   </w:t>
      </w:r>
      <w:r>
        <w:rPr/>
        <w:t>⑬</w:t>
      </w:r>
      <w:r>
        <w:rPr/>
        <w:t xml:space="preserve"> 손발이 자주 저리다.</w:t>
      </w:r>
    </w:p>
    <w:p>
      <w:pPr>
        <w:pStyle w:val="5"/>
        <w:widowControl w:val="off"/>
      </w:pPr>
      <w:r>
        <w:rPr/>
        <w:t>수족 및 몸 전체가 차고 추위를 심하게 타는 허약성 소음인 여성의 설사빈번을 목표로 부자이중탕 2배량에, 소화력이 약하므로 산사, 목향 2돈을 더하여 10일분 20첩을 지어주었다. 23일 뒤 내방했을 때 확인해 보니, 약을 복용한 후에 설사가 많이 경감되었으나 배에 가스 차는 것은 여전하다며 약을 더 복용하기를 원했다. 이번에도 부자이중탕을 사용하기로 하고, 배에 가스가 찬다는 점을 감안하여 지난번과 같은 처방에 후박 2돈을 더하여 10일분 20첩을 지어주었다.</w:t>
      </w:r>
    </w:p>
    <w:p>
      <w:pPr>
        <w:pStyle w:val="5"/>
        <w:widowControl w:val="off"/>
      </w:pPr>
      <w:r>
        <w:rPr/>
        <w:t>35일 뒤에 내방하여 보약을 지어달라는 요청을 할 때 확인해 보니, 설사는 전보다 덜 하지만 조심스러우니 그것을 감안하여 약을 지어달라고 한다. 또한 아침에 일어나면 몸이 붓는다고 한다. 몸이 차고 자주 설사하는 소음인 여성의 보약으로 이번에도 부자이중탕 10일분 20첩을 지어주었다.</w:t>
      </w:r>
    </w:p>
    <w:p>
      <w:pPr>
        <w:pStyle w:val="3"/>
        <w:widowControl w:val="off"/>
        <w:rPr/>
      </w:pPr>
    </w:p>
    <w:p>
      <w:pPr>
        <w:pStyle w:val="3"/>
        <w:widowControl w:val="off"/>
      </w:pPr>
      <w:r>
        <w:rPr/>
        <w:t>2-4. 설사(</w:t>
      </w:r>
      <w:r>
        <w:rPr/>
        <w:t>泄瀉)</w:t>
      </w:r>
    </w:p>
    <w:p>
      <w:pPr>
        <w:pStyle w:val="4"/>
        <w:widowControl w:val="off"/>
      </w:pPr>
      <w:r>
        <w:pict>
          <v:oval id="_x1895737255"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22세  소음인  대학생  경기도 안양시 부흥동 관악현대아파트</w:t>
      </w:r>
    </w:p>
    <w:p>
      <w:pPr>
        <w:pStyle w:val="5"/>
        <w:widowControl w:val="off"/>
      </w:pPr>
      <w:r>
        <w:rPr/>
        <w:t>키가 크고 말랐고, 피부는 무르고 건조하며 얼굴이 작은 여대생이다.</w:t>
      </w:r>
    </w:p>
    <w:p>
      <w:pPr>
        <w:pStyle w:val="5"/>
        <w:widowControl w:val="off"/>
      </w:pPr>
      <w:r>
        <w:rPr/>
        <w:t>①</w:t>
      </w:r>
      <w:r>
        <w:rPr/>
        <w:t xml:space="preserve"> 5년 전부터 설사가 잦으며 1년 전부터는 더욱 심해 1일 3회 이상 대변을 보고, 식사 중에도 화장실에 갈 때가 있다.   </w:t>
      </w:r>
      <w:r>
        <w:rPr/>
        <w:t>②</w:t>
      </w:r>
      <w:r>
        <w:rPr/>
        <w:t xml:space="preserve"> 물 같은 설사를 쫙쫙하며 소화되지 않은 변이 나오기도 한다.   </w:t>
      </w:r>
      <w:r>
        <w:rPr/>
        <w:t>③</w:t>
      </w:r>
      <w:r>
        <w:rPr/>
        <w:t xml:space="preserve"> 아랫배가 아프면서 설사한다.   </w:t>
      </w:r>
      <w:r>
        <w:rPr/>
        <w:t>④</w:t>
      </w:r>
      <w:r>
        <w:rPr/>
        <w:t xml:space="preserve"> 1년 전부터 체중이 10kg 줄었다.   </w:t>
      </w:r>
      <w:r>
        <w:rPr/>
        <w:t>⑤</w:t>
      </w:r>
      <w:r>
        <w:rPr/>
        <w:t xml:space="preserve"> 추위를 심하게 탄다.   </w:t>
      </w:r>
      <w:r>
        <w:rPr/>
        <w:t>⑥</w:t>
      </w:r>
      <w:r>
        <w:rPr/>
        <w:t xml:space="preserve"> 손발과 아랫배가 매우 차며, 윗배는 약간 차다.   </w:t>
      </w:r>
      <w:r>
        <w:rPr/>
        <w:t>⑦</w:t>
      </w:r>
      <w:r>
        <w:rPr/>
        <w:t xml:space="preserve"> 몸에 땀이 없는 편이고 월경을 2달씩 거를 때도 있다.   </w:t>
      </w:r>
      <w:r>
        <w:rPr/>
        <w:t>⑧</w:t>
      </w:r>
      <w:r>
        <w:rPr/>
        <w:t xml:space="preserve"> 찬물을 좋아하며 많이 마신다.   </w:t>
      </w:r>
      <w:r>
        <w:rPr/>
        <w:t>⑨</w:t>
      </w:r>
      <w:r>
        <w:rPr/>
        <w:t xml:space="preserve"> 식욕은 별로 없으며 식사량이 적지만 소화는 잘된다.   </w:t>
      </w:r>
      <w:r>
        <w:rPr/>
        <w:t>⑩</w:t>
      </w:r>
      <w:r>
        <w:rPr/>
        <w:t xml:space="preserve"> 눕기를 좋아한다.   </w:t>
      </w:r>
      <w:r>
        <w:rPr/>
        <w:t>⑪</w:t>
      </w:r>
      <w:r>
        <w:rPr/>
        <w:t xml:space="preserve"> 설사가 심하여 입원한 적도 있으며 한약을 복용한 적이 있지만 별 효과는 없었다.</w:t>
      </w:r>
    </w:p>
    <w:p>
      <w:pPr>
        <w:pStyle w:val="5"/>
        <w:widowControl w:val="off"/>
      </w:pPr>
      <w:r>
        <w:rPr/>
        <w:t>소음인 여대생의 소화기 허랭(</w:t>
      </w:r>
      <w:r>
        <w:rPr/>
        <w:t>虛冷)</w:t>
      </w:r>
      <w:r>
        <w:rPr/>
        <w:t>으로 발생한 만성설사와 하복통(</w:t>
      </w:r>
      <w:r>
        <w:rPr/>
        <w:t>下腹痛)</w:t>
      </w:r>
      <w:r>
        <w:rPr/>
        <w:t>을 목표로 부자이중탕 10일분 20첩을 지어주었다. 14일 후에 다시 약을 지으러 왔을 때 확인해 보니, 설사는 경감되었지만 다른 증세는 비슷하며 심장이 뛴다고 한다. 설사가 아직 완치되지 않았지만 경감되었고 심장이 뛰는 증상은 신체 기능의 향상으로 몸이 조정되고 있는 과정에서 일시적으로 나타나는 증세로 보고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2-5. 음주 후 설사(</w:t>
      </w:r>
      <w:r>
        <w:rPr/>
        <w:t xml:space="preserve">泄瀉), </w:t>
      </w:r>
      <w:r>
        <w:rPr/>
        <w:t>하복랭(</w:t>
      </w:r>
      <w:r>
        <w:rPr/>
        <w:t xml:space="preserve">下腹冷), </w:t>
      </w:r>
      <w:r>
        <w:rPr/>
        <w:t>복통(</w:t>
      </w:r>
      <w:r>
        <w:rPr/>
        <w:t>腹痛)</w:t>
      </w:r>
    </w:p>
    <w:p>
      <w:pPr>
        <w:pStyle w:val="5"/>
        <w:widowControl w:val="off"/>
      </w:pPr>
      <w:r>
        <w:rPr/>
        <w:t>다음은 최문옥 선생의 경험이다.</w:t>
      </w:r>
    </w:p>
    <w:p>
      <w:pPr>
        <w:pStyle w:val="4"/>
        <w:widowControl w:val="off"/>
      </w:pPr>
      <w:r>
        <w:pict>
          <v:oval id="_x189573725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37세  태음인  경기도 파주군 월룡면 영태리</w:t>
      </w:r>
    </w:p>
    <w:p>
      <w:pPr>
        <w:pStyle w:val="5"/>
        <w:widowControl w:val="off"/>
      </w:pPr>
      <w:r>
        <w:rPr/>
        <w:t>동네에서 쌀가게 하는 태음인으로, 평소 잘 아는 사람이다.</w:t>
      </w:r>
    </w:p>
    <w:p>
      <w:pPr>
        <w:pStyle w:val="5"/>
        <w:widowControl w:val="off"/>
      </w:pPr>
      <w:r>
        <w:rPr/>
        <w:t>①</w:t>
      </w:r>
      <w:r>
        <w:rPr/>
        <w:t xml:space="preserve"> 이틀 전 술을 많이 마시고 어제부터 설사를 심하게 하며   </w:t>
      </w:r>
      <w:r>
        <w:rPr/>
        <w:t>②</w:t>
      </w:r>
      <w:r>
        <w:rPr/>
        <w:t xml:space="preserve"> 음식만 먹으면 배가 사르르 아프다는 것이다. 그간 양약을 먹어도 도무지 차도가 없어 한약으로 치료해볼까 하여 왔다는 것이다. (음주 후에 발생하는 설사나 소화장애에는 대금음자가 잘 듣긴 하지만, 그래도 보다 확실히 하기 위해 배가 차거나 다른 증상은 없느냐고 물어보니) </w:t>
      </w:r>
      <w:r>
        <w:rPr/>
        <w:t>③</w:t>
      </w:r>
      <w:r>
        <w:rPr/>
        <w:t xml:space="preserve"> 아랫배가 몹시 차다고 한다.</w:t>
      </w:r>
    </w:p>
    <w:p>
      <w:pPr>
        <w:pStyle w:val="5"/>
        <w:widowControl w:val="off"/>
      </w:pPr>
      <w:r>
        <w:rPr/>
        <w:t>비록 술을 먹은 뒤에 발생하긴 했으나 설사의 원인은 복랭(</w:t>
      </w:r>
      <w:r>
        <w:rPr/>
        <w:t>腹冷)</w:t>
      </w:r>
      <w:r>
        <w:rPr/>
        <w:t>이라고 보았다. 그래서 찬 아랫배를 따뜻하게 해줄 수 있는 처방 중 가장 대표적인 온리제인 부자이중탕을 쓰기로 하고, 배가 차면서 설사가 나는 증세를 목표로 부자이중탕 2일분 4첩을 지어주었다.</w:t>
      </w:r>
    </w:p>
    <w:p>
      <w:pPr>
        <w:pStyle w:val="5"/>
        <w:widowControl w:val="off"/>
      </w:pPr>
      <w:r>
        <w:rPr/>
        <w:t>약을 모두 복용한 이후 설사와 복통이 완전히 소실되었고, 배가 찬 것도 훨씬 덜하다는 것이다. 비록 음주 후에 발생한 복통과 설사지만, 아랫배가 찬 것을 목표로 부자이중탕을 투여해 좋은 효과를 본 셈이다.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소화불량(</w:t>
      </w:r>
      <w:r>
        <w:rPr/>
        <w:t xml:space="preserve">消化不良), </w:t>
      </w:r>
      <w:r>
        <w:rPr/>
        <w:t>요통(</w:t>
      </w:r>
      <w:r>
        <w:rPr/>
        <w:t xml:space="preserve">腰痛), </w:t>
      </w:r>
      <w:r>
        <w:rPr/>
        <w:t>수족랭(</w:t>
      </w:r>
      <w:r>
        <w:rPr/>
        <w:t>手足冷)</w:t>
      </w:r>
    </w:p>
    <w:p>
      <w:pPr>
        <w:pStyle w:val="5"/>
        <w:widowControl w:val="off"/>
      </w:pPr>
      <w:r>
        <w:rPr/>
        <w:t>다음은 이경숙 선생의 경험이다.</w:t>
      </w:r>
    </w:p>
    <w:p>
      <w:pPr>
        <w:pStyle w:val="4"/>
        <w:widowControl w:val="off"/>
      </w:pPr>
      <w:r>
        <w:pict>
          <v:oval id="_x189573726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소음인  주부  서울특별시 동작구 사당4동</w:t>
      </w:r>
    </w:p>
    <w:p>
      <w:pPr>
        <w:pStyle w:val="5"/>
        <w:widowControl w:val="off"/>
      </w:pPr>
      <w:r>
        <w:rPr/>
        <w:t>가냘픈 체격에 피부가 희고 예쁜 주부로, 10년 전 다친 이후로 오른쪽 허리가 몇 년 전부터 가끔 아팠는데</w:t>
      </w:r>
    </w:p>
    <w:p>
      <w:pPr>
        <w:pStyle w:val="5"/>
        <w:widowControl w:val="off"/>
      </w:pPr>
      <w:r>
        <w:rPr/>
        <w:t>①</w:t>
      </w:r>
      <w:r>
        <w:rPr/>
        <w:t xml:space="preserve"> 3일 전부터 일어서지 못할 정도로 아프다. 그러나 눌러보면 아픈 곳은 없다.   </w:t>
      </w:r>
      <w:r>
        <w:rPr/>
        <w:t>②</w:t>
      </w:r>
      <w:r>
        <w:rPr/>
        <w:t xml:space="preserve"> 수족랭증(</w:t>
      </w:r>
      <w:r>
        <w:rPr/>
        <w:t>手足冷症)</w:t>
      </w:r>
      <w:r>
        <w:rPr/>
        <w:t>이 있다.</w:t>
      </w:r>
    </w:p>
    <w:p>
      <w:pPr>
        <w:pStyle w:val="5"/>
        <w:widowControl w:val="off"/>
      </w:pPr>
      <w:r>
        <w:rPr/>
        <w:t>③</w:t>
      </w:r>
      <w:r>
        <w:rPr/>
        <w:t xml:space="preserve"> 추위를 몹시 탄다.   </w:t>
      </w:r>
      <w:r>
        <w:rPr/>
        <w:t>④</w:t>
      </w:r>
      <w:r>
        <w:rPr/>
        <w:t xml:space="preserve"> 손발이 매우 차고 배도 차다.   </w:t>
      </w:r>
      <w:r>
        <w:rPr/>
        <w:t>⑤</w:t>
      </w:r>
      <w:r>
        <w:rPr/>
        <w:t xml:space="preserve"> 식사는 적게 하고 소화가 잘 안 된다.   </w:t>
      </w:r>
      <w:r>
        <w:rPr/>
        <w:t>⑥</w:t>
      </w:r>
      <w:r>
        <w:rPr/>
        <w:t xml:space="preserve"> 명치끝이 아프고 차멀미를 한다.   </w:t>
      </w:r>
      <w:r>
        <w:rPr/>
        <w:t>⑦</w:t>
      </w:r>
      <w:r>
        <w:rPr/>
        <w:t xml:space="preserve"> 잠을 잘 못 자고, 옅은 잠을 잔다.   </w:t>
      </w:r>
      <w:r>
        <w:rPr/>
        <w:t>⑧</w:t>
      </w:r>
      <w:r>
        <w:rPr/>
        <w:t xml:space="preserve"> 물을 거의 마시지 않는다.   </w:t>
      </w:r>
      <w:r>
        <w:rPr/>
        <w:t>⑨</w:t>
      </w:r>
      <w:r>
        <w:rPr/>
        <w:t xml:space="preserve"> 땀은 없다.</w:t>
      </w:r>
    </w:p>
    <w:p>
      <w:pPr>
        <w:pStyle w:val="5"/>
        <w:widowControl w:val="off"/>
      </w:pPr>
      <w:r>
        <w:rPr/>
        <w:t>⑩</w:t>
      </w:r>
      <w:r>
        <w:rPr/>
        <w:t xml:space="preserve"> 대변은 3일에 하루씩 몰아서 여러 번 본다.   </w:t>
      </w:r>
      <w:r>
        <w:rPr/>
        <w:t>⑪</w:t>
      </w:r>
      <w:r>
        <w:rPr/>
        <w:t xml:space="preserve"> 소변은 자다가 1회 정도 보고, 낮에는 3</w:t>
      </w:r>
      <w:r>
        <w:rPr/>
        <w:t>～</w:t>
      </w:r>
      <w:r>
        <w:rPr/>
        <w:t xml:space="preserve">4차례 보며 전에 방광염을 앓은 적이 있다.   </w:t>
      </w:r>
      <w:r>
        <w:rPr/>
        <w:t>⑫</w:t>
      </w:r>
      <w:r>
        <w:rPr/>
        <w:t xml:space="preserve"> 월경은 45일과 28일을 주기로 있으며, 다소 불규칙적이고 월경통은 약간 있다.   </w:t>
      </w:r>
      <w:r>
        <w:rPr/>
        <w:t>⑬</w:t>
      </w:r>
      <w:r>
        <w:rPr/>
        <w:t xml:space="preserve"> 심하비(</w:t>
      </w:r>
      <w:r>
        <w:rPr/>
        <w:t>心下痞)</w:t>
      </w:r>
      <w:r>
        <w:rPr/>
        <w:t>와 진수음(</w:t>
      </w:r>
      <w:r>
        <w:rPr/>
        <w:t>振水音)</w:t>
      </w:r>
      <w:r>
        <w:rPr/>
        <w:t>이 있다.</w:t>
      </w:r>
    </w:p>
    <w:p>
      <w:pPr>
        <w:pStyle w:val="5"/>
        <w:widowControl w:val="off"/>
      </w:pPr>
      <w:r>
        <w:rPr/>
        <w:t>소음인의 수족랭증(</w:t>
      </w:r>
      <w:r>
        <w:rPr/>
        <w:t xml:space="preserve">手足冷症), </w:t>
      </w:r>
      <w:r>
        <w:rPr/>
        <w:t>요통(</w:t>
      </w:r>
      <w:r>
        <w:rPr/>
        <w:t xml:space="preserve">腰痛), </w:t>
      </w:r>
      <w:r>
        <w:rPr/>
        <w:t>월경불순(</w:t>
      </w:r>
      <w:r>
        <w:rPr/>
        <w:t>月經不順)</w:t>
      </w:r>
      <w:r>
        <w:rPr/>
        <w:t>을 목표로 부자이중탕 2배량으로 10일분 20첩을 지어주었다. 10여 일 후에 남편 약을 지으러 왔을 때 확인해 보니, 요즘은 소화도 잘되고 허리도 아프지 않다고 한다. 그리고 수족랭증은 날이 따뜻해서 그런지 그다지 심하지 않다고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숨참, 소화불량(</w:t>
      </w:r>
      <w:r>
        <w:rPr/>
        <w:t xml:space="preserve">消化不良), </w:t>
      </w:r>
      <w:r>
        <w:rPr/>
        <w:t>하복랭(</w:t>
      </w:r>
      <w:r>
        <w:rPr/>
        <w:t>下腹冷)</w:t>
      </w:r>
    </w:p>
    <w:p>
      <w:pPr>
        <w:pStyle w:val="4"/>
        <w:widowControl w:val="off"/>
      </w:pPr>
      <w:r>
        <w:pict>
          <v:oval id="_x130262378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41세  소음인  경기도 안양시 관양동 무지개빌라</w:t>
      </w:r>
    </w:p>
    <w:p>
      <w:pPr>
        <w:pStyle w:val="5"/>
        <w:widowControl w:val="off"/>
      </w:pPr>
      <w:r>
        <w:rPr/>
        <w:t>보통 체격에 소음인으로 보이는 주부이다.</w:t>
      </w:r>
    </w:p>
    <w:p>
      <w:pPr>
        <w:pStyle w:val="5"/>
        <w:widowControl w:val="off"/>
      </w:pPr>
      <w:r>
        <w:rPr/>
        <w:t>①</w:t>
      </w:r>
      <w:r>
        <w:rPr/>
        <w:t xml:space="preserve"> 숨이 찬다.   </w:t>
      </w:r>
      <w:r>
        <w:rPr/>
        <w:t>②</w:t>
      </w:r>
      <w:r>
        <w:rPr/>
        <w:t xml:space="preserve"> 소화가 잘 안 된다.   </w:t>
      </w:r>
      <w:r>
        <w:rPr/>
        <w:t>③</w:t>
      </w:r>
      <w:r>
        <w:rPr/>
        <w:t xml:space="preserve"> 뒷목이 뻐근하다.   </w:t>
      </w:r>
      <w:r>
        <w:rPr/>
        <w:t>④</w:t>
      </w:r>
      <w:r>
        <w:rPr/>
        <w:t xml:space="preserve"> 추위를 심하게 탄다.   </w:t>
      </w:r>
      <w:r>
        <w:rPr/>
        <w:t>⑤</w:t>
      </w:r>
      <w:r>
        <w:rPr/>
        <w:t xml:space="preserve"> 아랫배가 차다.</w:t>
      </w:r>
    </w:p>
    <w:p>
      <w:pPr>
        <w:pStyle w:val="5"/>
        <w:widowControl w:val="off"/>
      </w:pPr>
      <w:r>
        <w:rPr/>
        <w:t>⑥</w:t>
      </w:r>
      <w:r>
        <w:rPr/>
        <w:t xml:space="preserve"> 무릎이 시리다.</w:t>
      </w:r>
    </w:p>
    <w:p>
      <w:pPr>
        <w:pStyle w:val="5"/>
        <w:widowControl w:val="off"/>
      </w:pPr>
      <w:r>
        <w:rPr/>
        <w:t>7개월 전에도 같은 증세로 부자이중탕 배량을 3차례에 걸쳐 모두 20첩을 지어간 경력이 있으며, 약을 복용한 뒤로 증상이 많이 호전되었으나 아직도 허랭(</w:t>
      </w:r>
      <w:r>
        <w:rPr/>
        <w:t>虛冷)</w:t>
      </w:r>
      <w:r>
        <w:rPr/>
        <w:t>한 증상이 다소 남아 있어 이번에도 같은 약으로 5첩만 더 지어달라고 한다. 5첩으로 양허(</w:t>
      </w:r>
      <w:r>
        <w:rPr/>
        <w:t>陽虛)</w:t>
      </w:r>
      <w:r>
        <w:rPr/>
        <w:t>로 인한 숨찬 것을 모두 치료하기는 어렵겠지만, 환자의 요청이므로 지어주기로 하고, 대신 약량을 배량으로 하여 그 효능을 증대시켜 보기로 했다.</w:t>
      </w:r>
    </w:p>
    <w:p>
      <w:pPr>
        <w:pStyle w:val="5"/>
        <w:widowControl w:val="off"/>
      </w:pPr>
      <w:r>
        <w:rPr/>
        <w:t>아랫배와 무릎이 차다는 소음인 여성의 숨참과 소화불량을 목표로 부자이중탕을 2배량으로 하고, 추위를 탄다는 점을 감안하여 계지탕과 인삼, 황기를 더하여 5첩을 지어주었다. 8일 뒤에 다시 왔는데, 약을 복용한 후에 일단 숨찬 것이 덜하다며 약을 더 지어달라고 요청하여 이번에도 같은 처방으로 5첩을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추위탐, 흉비(</w:t>
      </w:r>
      <w:r>
        <w:rPr/>
        <w:t xml:space="preserve">胸痞), </w:t>
      </w:r>
      <w:r>
        <w:rPr/>
        <w:t>현훈(</w:t>
      </w:r>
      <w:r>
        <w:rPr/>
        <w:t xml:space="preserve">眩暈), </w:t>
      </w:r>
      <w:r>
        <w:rPr/>
        <w:t>식후정충(</w:t>
      </w:r>
      <w:r>
        <w:rPr/>
        <w:t>食後怔忡)</w:t>
      </w:r>
    </w:p>
    <w:p>
      <w:pPr>
        <w:pStyle w:val="5"/>
        <w:widowControl w:val="off"/>
      </w:pPr>
      <w:r>
        <w:rPr/>
        <w:t>다음은 엄희정 선생의 경험이다.</w:t>
      </w:r>
    </w:p>
    <w:p>
      <w:pPr>
        <w:pStyle w:val="4"/>
        <w:widowControl w:val="off"/>
      </w:pPr>
      <w:r>
        <w:pict>
          <v:oval id="_x130262378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27세  소양성태음인  180cm 60kg  서울특별시 서초구 잠원동</w:t>
      </w:r>
    </w:p>
    <w:p>
      <w:pPr>
        <w:pStyle w:val="5"/>
        <w:widowControl w:val="off"/>
      </w:pPr>
      <w:r>
        <w:rPr/>
        <w:t>체격이 말랐으나 근육질이며 피부가 흰 편이다.</w:t>
      </w:r>
    </w:p>
    <w:p>
      <w:pPr>
        <w:pStyle w:val="5"/>
        <w:widowControl w:val="off"/>
      </w:pPr>
      <w:r>
        <w:rPr/>
        <w:t>①</w:t>
      </w:r>
      <w:r>
        <w:rPr/>
        <w:t xml:space="preserve"> 추위를 타고 손발이 차다.    </w:t>
      </w:r>
      <w:r>
        <w:rPr/>
        <w:t>②</w:t>
      </w:r>
      <w:r>
        <w:rPr/>
        <w:t xml:space="preserve"> 장명(</w:t>
      </w:r>
      <w:r>
        <w:rPr/>
        <w:t>腸鳴)</w:t>
      </w:r>
      <w:r>
        <w:rPr/>
        <w:t xml:space="preserve">이 있다.   </w:t>
      </w:r>
      <w:r>
        <w:rPr/>
        <w:t>③</w:t>
      </w:r>
      <w:r>
        <w:rPr/>
        <w:t xml:space="preserve"> 대변을 볼 때 처음에는 보기 힘드나, 대변이 나오면 풀어진다.   </w:t>
      </w:r>
      <w:r>
        <w:rPr/>
        <w:t>④</w:t>
      </w:r>
      <w:r>
        <w:rPr/>
        <w:t xml:space="preserve"> 밥이나 음식 등을 먹으면 정충(</w:t>
      </w:r>
      <w:r>
        <w:rPr/>
        <w:t>怔忡)</w:t>
      </w:r>
      <w:r>
        <w:rPr/>
        <w:t xml:space="preserve">이 있다.   </w:t>
      </w:r>
      <w:r>
        <w:rPr/>
        <w:t>⑤</w:t>
      </w:r>
      <w:r>
        <w:rPr/>
        <w:t xml:space="preserve">  다리, 얼굴, 눈 등이 잘 붓는다.   </w:t>
      </w:r>
      <w:r>
        <w:rPr/>
        <w:t>⑥</w:t>
      </w:r>
      <w:r>
        <w:rPr/>
        <w:t xml:space="preserve"> 식곤증이 심하다.</w:t>
      </w:r>
    </w:p>
    <w:p>
      <w:pPr>
        <w:pStyle w:val="5"/>
        <w:widowControl w:val="off"/>
      </w:pPr>
      <w:r>
        <w:rPr/>
        <w:t>⑦</w:t>
      </w:r>
      <w:r>
        <w:rPr/>
        <w:t xml:space="preserve"> 피부가 건조하다.   </w:t>
      </w:r>
      <w:r>
        <w:rPr/>
        <w:t>⑧</w:t>
      </w:r>
      <w:r>
        <w:rPr/>
        <w:t xml:space="preserve"> 가끔 어지럽다.   </w:t>
      </w:r>
      <w:r>
        <w:rPr/>
        <w:t>⑨</w:t>
      </w:r>
      <w:r>
        <w:rPr/>
        <w:t xml:space="preserve"> 혀의 바깥쪽으로 태(</w:t>
      </w:r>
      <w:r>
        <w:rPr/>
        <w:t>苔)</w:t>
      </w:r>
      <w:r>
        <w:rPr/>
        <w:t>가 별로 없고 안쪽으로만 하얗게 태(</w:t>
      </w:r>
      <w:r>
        <w:rPr/>
        <w:t>苔)</w:t>
      </w:r>
      <w:r>
        <w:rPr/>
        <w:t>가 있다.</w:t>
      </w:r>
    </w:p>
    <w:p>
      <w:pPr>
        <w:pStyle w:val="5"/>
        <w:widowControl w:val="off"/>
      </w:pPr>
      <w:r>
        <w:rPr/>
        <w:t>⑩</w:t>
      </w:r>
      <w:r>
        <w:rPr/>
        <w:t xml:space="preserve"> 소변은 정상이며, 땀이 거의 없다.   </w:t>
      </w:r>
      <w:r>
        <w:rPr/>
        <w:t>⑪</w:t>
      </w:r>
      <w:r>
        <w:rPr/>
        <w:t xml:space="preserve"> 배가 아프거나 땅기는 증상은 없다.</w:t>
      </w:r>
    </w:p>
    <w:p>
      <w:pPr>
        <w:pStyle w:val="5"/>
        <w:widowControl w:val="off"/>
      </w:pPr>
      <w:r>
        <w:rPr/>
        <w:t>추위를 타면서 식후 정충(</w:t>
      </w:r>
      <w:r>
        <w:rPr/>
        <w:t>怔忡)</w:t>
      </w:r>
      <w:r>
        <w:rPr/>
        <w:t>이 있고 장명(</w:t>
      </w:r>
      <w:r>
        <w:rPr/>
        <w:t>腸鳴)</w:t>
      </w:r>
      <w:r>
        <w:rPr/>
        <w:t>이 있다는 것을 감안하여 부자이중탕에 복령 1돈을 더하여 10일분 20첩을 투약했다. 약을 복용한 후에 확인해 보니, 손발이 차거나 추위를 타는 증상은 호전되었다. 또 가슴이 답답하고 가끔 어지럽던 증상이 소실되었으며 무엇보다도 피부가 부드러워지고 식후 정충도 호전되었다. 장명(</w:t>
      </w:r>
      <w:r>
        <w:rPr/>
        <w:t>腸鳴)</w:t>
      </w:r>
      <w:r>
        <w:rPr/>
        <w:t>이나 부종(</w:t>
      </w:r>
      <w:r>
        <w:rPr/>
        <w:t xml:space="preserve">浮腫), </w:t>
      </w:r>
      <w:r>
        <w:rPr/>
        <w:t>식곤증(</w:t>
      </w:r>
      <w:r>
        <w:rPr/>
        <w:t>食困症)</w:t>
      </w:r>
      <w:r>
        <w:rPr/>
        <w:t>은 여전하다고 한다.</w:t>
      </w:r>
    </w:p>
    <w:p>
      <w:pPr>
        <w:pStyle w:val="5"/>
        <w:widowControl w:val="off"/>
        <w:rPr/>
      </w:pPr>
    </w:p>
    <w:p>
      <w:pPr>
        <w:pStyle w:val="3"/>
        <w:widowControl w:val="off"/>
      </w:pPr>
      <w:r>
        <w:rPr/>
        <w:t>5-2. 감기 후 외한(</w:t>
      </w:r>
      <w:r>
        <w:rPr/>
        <w:t>畏寒)</w:t>
      </w:r>
    </w:p>
    <w:p>
      <w:pPr>
        <w:pStyle w:val="5"/>
        <w:widowControl w:val="off"/>
      </w:pPr>
      <w:r>
        <w:rPr/>
        <w:t>다음은 조연상 선생의 경험이다.</w:t>
      </w:r>
    </w:p>
    <w:p>
      <w:pPr>
        <w:pStyle w:val="4"/>
        <w:widowControl w:val="off"/>
      </w:pPr>
      <w:r>
        <w:pict>
          <v:oval id="_x1895737262"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50세  소음인  충청북도 제천시</w:t>
      </w:r>
    </w:p>
    <w:p>
      <w:pPr>
        <w:pStyle w:val="5"/>
        <w:widowControl w:val="off"/>
      </w:pPr>
      <w:r>
        <w:rPr/>
        <w:t>①</w:t>
      </w:r>
      <w:r>
        <w:rPr/>
        <w:t xml:space="preserve"> 6월 월드컵 열기와 초여름의 이상 더위로 사람들은 더운 날씨로 고통스러워할 때 왠지 나만 추운 느낌이다.</w:t>
      </w:r>
    </w:p>
    <w:p>
      <w:pPr>
        <w:pStyle w:val="5"/>
        <w:widowControl w:val="off"/>
      </w:pPr>
      <w:r>
        <w:rPr/>
        <w:t>②</w:t>
      </w:r>
      <w:r>
        <w:rPr/>
        <w:t xml:space="preserve"> 추위를 느끼기 전에 소화가 잘되지 않고   </w:t>
      </w:r>
      <w:r>
        <w:rPr/>
        <w:t>③</w:t>
      </w:r>
      <w:r>
        <w:rPr/>
        <w:t xml:space="preserve"> 소변이 노랗고, 대변은 연변(</w:t>
      </w:r>
      <w:r>
        <w:rPr/>
        <w:t>軟便)</w:t>
      </w:r>
      <w:r>
        <w:rPr/>
        <w:t xml:space="preserve">이지만 풀어지지는 않았으며 색은 검은 편이었다.   </w:t>
      </w:r>
      <w:r>
        <w:rPr/>
        <w:t>④</w:t>
      </w:r>
      <w:r>
        <w:rPr/>
        <w:t xml:space="preserve"> 병이라고 인식했을 때는 온몸에 미지근한 땀이 났으며, 피부색은 평소보다 조금 진했지만 남이 알아볼 정도는 아니었다. 왜냐하면 더위와 약간의 운동이면 그렇게 될 수 있는 피부색이었기 때문이다. 다만 본인이 느낄 때는 땀이 좀 시원스럽게 났으면 좋겠다고 생각했다.   </w:t>
      </w:r>
      <w:r>
        <w:rPr/>
        <w:t>⑤</w:t>
      </w:r>
      <w:r>
        <w:rPr/>
        <w:t xml:space="preserve"> 온몸이 몸살 난 것처럼 아프기 시작했고 사물의 선이 명확하지 못했다. 12월에 생각해보니 일반적으로 전신통(</w:t>
      </w:r>
      <w:r>
        <w:rPr/>
        <w:t>全身痛)</w:t>
      </w:r>
      <w:r>
        <w:rPr/>
        <w:t>을 수반하는 몸살에 비하면 못 참을 정도는 아니었다는 생각이 든다. 마치 빈속에 갑자기 소주를 마시고 취하면 거리감이 없어지고 원거리를 볼 수 없는 것과 비슷했다.</w:t>
      </w:r>
    </w:p>
    <w:p>
      <w:pPr>
        <w:pStyle w:val="5"/>
        <w:widowControl w:val="off"/>
      </w:pPr>
      <w:r>
        <w:rPr/>
        <w:t>⑥</w:t>
      </w:r>
      <w:r>
        <w:rPr/>
        <w:t xml:space="preserve"> 아프면서 매우 추웠다. 두꺼운 트레이닝복과 이불을 덮고 있어야 했다. 특히 한국이 이태리와 축구할 때는 트레이닝복에 봄 잠바를 입고 다방에 앉아 있었는데, 너무 속이 떨려서 뜨거운 물만 연거푸 4잔 정도를 마셔야 했다. 당시에 중계를 보면서 같이 있던 사람들 모습은 나와 같은 공간에 있지만 나와는 딴 세상에 있는 듯했다.</w:t>
      </w:r>
    </w:p>
    <w:p>
      <w:pPr>
        <w:pStyle w:val="5"/>
        <w:widowControl w:val="off"/>
      </w:pPr>
      <w:r>
        <w:rPr/>
        <w:t>비록 추위는 많이 느끼고 있었지만 땀이 좀 시원스럽게 났으면 좋겠다는 생각으로 갈근탕 산제를 먹었더니 구토가 났다. 다시 다른 처방을 먹었으나 마찬가지로 구토가 났다.</w:t>
      </w:r>
    </w:p>
    <w:p>
      <w:pPr>
        <w:pStyle w:val="5"/>
        <w:widowControl w:val="off"/>
      </w:pPr>
      <w:r>
        <w:rPr/>
        <w:t>정신을 차리고 냉정히 진단하니 초여름인데도 춥고 속이 떨리고 뜨거운 물을 마셔야 할 정도라는 것은 중초(</w:t>
      </w:r>
      <w:r>
        <w:rPr/>
        <w:t>中焦)</w:t>
      </w:r>
      <w:r>
        <w:rPr/>
        <w:t>가 허랭(</w:t>
      </w:r>
      <w:r>
        <w:rPr/>
        <w:t>虛冷)</w:t>
      </w:r>
      <w:r>
        <w:rPr/>
        <w:t>한 것이므로 부자이중탕을 복용하기로 했다. 부자이중탕을 복용하면서 서서히 기력을 회복했다. 7월 중순이 되서야 정상으로 돌아왔으며 거의 한 달 정도 병정을 거쳤다.</w:t>
      </w:r>
    </w:p>
    <w:p>
      <w:pPr>
        <w:pStyle w:val="3"/>
        <w:widowControl w:val="off"/>
        <w:rPr/>
      </w:pPr>
    </w:p>
    <w:p>
      <w:pPr>
        <w:pStyle w:val="3"/>
        <w:widowControl w:val="off"/>
      </w:pPr>
      <w:r>
        <w:rPr/>
        <w:t>6-1. 좌골신경통(</w:t>
      </w:r>
      <w:r>
        <w:rPr/>
        <w:t xml:space="preserve">坐骨神經痛), </w:t>
      </w:r>
      <w:r>
        <w:rPr/>
        <w:t>오한(</w:t>
      </w:r>
      <w:r>
        <w:rPr/>
        <w:t xml:space="preserve">惡寒), </w:t>
      </w:r>
      <w:r>
        <w:rPr/>
        <w:t>소화불량(</w:t>
      </w:r>
      <w:r>
        <w:rPr/>
        <w:t xml:space="preserve">消化不良), </w:t>
      </w:r>
      <w:r>
        <w:rPr/>
        <w:t>무력감(</w:t>
      </w:r>
      <w:r>
        <w:rPr/>
        <w:t>無力感)</w:t>
      </w:r>
    </w:p>
    <w:p>
      <w:pPr>
        <w:pStyle w:val="5"/>
        <w:widowControl w:val="off"/>
      </w:pPr>
      <w:r>
        <w:rPr/>
        <w:t>다음은 임상우 선생의 경험이다.</w:t>
      </w:r>
    </w:p>
    <w:p>
      <w:pPr>
        <w:pStyle w:val="4"/>
        <w:widowControl w:val="off"/>
      </w:pPr>
      <w:r>
        <w:pict>
          <v:oval id="_x1302623789"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24세  소음성태음인  180cm 74kg  학생  충청북도 제천시 청전동</w:t>
      </w:r>
    </w:p>
    <w:p>
      <w:pPr>
        <w:pStyle w:val="5"/>
        <w:widowControl w:val="off"/>
      </w:pPr>
      <w:r>
        <w:rPr/>
        <w:t>피부가 하얗고 혈색이 좋지 않다. 작년에 몸이 너무 안 좋아져서 그런지 소화불량(</w:t>
      </w:r>
      <w:r>
        <w:rPr/>
        <w:t xml:space="preserve">消化不良), </w:t>
      </w:r>
      <w:r>
        <w:rPr/>
        <w:t>오한(</w:t>
      </w:r>
      <w:r>
        <w:rPr/>
        <w:t xml:space="preserve">惡寒), </w:t>
      </w:r>
      <w:r>
        <w:rPr/>
        <w:t>좌골신경통(</w:t>
      </w:r>
      <w:r>
        <w:rPr/>
        <w:t xml:space="preserve">坐骨神經痛) </w:t>
      </w:r>
      <w:r>
        <w:rPr/>
        <w:t>등이 발생했다.</w:t>
      </w:r>
    </w:p>
    <w:p>
      <w:pPr>
        <w:pStyle w:val="5"/>
        <w:widowControl w:val="off"/>
      </w:pPr>
      <w:r>
        <w:rPr/>
        <w:t>①</w:t>
      </w:r>
      <w:r>
        <w:rPr/>
        <w:t xml:space="preserve"> 좌골신경통이 있어 왼쪽 다리가 저리다.   </w:t>
      </w:r>
      <w:r>
        <w:rPr/>
        <w:t>②</w:t>
      </w:r>
      <w:r>
        <w:rPr/>
        <w:t xml:space="preserve"> 오한이 있다.   </w:t>
      </w:r>
      <w:r>
        <w:rPr/>
        <w:t>③</w:t>
      </w:r>
      <w:r>
        <w:rPr/>
        <w:t xml:space="preserve"> 소화불량이 있다.   </w:t>
      </w:r>
      <w:r>
        <w:rPr/>
        <w:t>④</w:t>
      </w:r>
      <w:r>
        <w:rPr/>
        <w:t xml:space="preserve"> 설사가 있다.   </w:t>
      </w:r>
      <w:r>
        <w:rPr/>
        <w:t>⑤</w:t>
      </w:r>
      <w:r>
        <w:rPr/>
        <w:t xml:space="preserve"> 그 외에도 식은땀을 흘린다.   </w:t>
      </w:r>
      <w:r>
        <w:rPr/>
        <w:t>⑥</w:t>
      </w:r>
      <w:r>
        <w:rPr/>
        <w:t xml:space="preserve"> 무기력하다.   </w:t>
      </w:r>
      <w:r>
        <w:rPr/>
        <w:t>⑦</w:t>
      </w:r>
      <w:r>
        <w:rPr/>
        <w:t xml:space="preserve"> 손발이 매우 차다.   </w:t>
      </w:r>
      <w:r>
        <w:rPr/>
        <w:t>⑧</w:t>
      </w:r>
      <w:r>
        <w:rPr/>
        <w:t xml:space="preserve"> 맥은 미약하다.   </w:t>
      </w:r>
      <w:r>
        <w:rPr/>
        <w:t>⑨</w:t>
      </w:r>
      <w:r>
        <w:rPr/>
        <w:t xml:space="preserve"> 혀는 경면설(</w:t>
      </w:r>
      <w:r>
        <w:rPr/>
        <w:t>鏡面舌)</w:t>
      </w:r>
      <w:r>
        <w:rPr/>
        <w:t>이다.</w:t>
      </w:r>
    </w:p>
    <w:p>
      <w:pPr>
        <w:pStyle w:val="5"/>
        <w:widowControl w:val="off"/>
      </w:pPr>
      <w:r>
        <w:rPr/>
        <w:t>손발이 매우 차고 오한이 있다는 것은 허랭(</w:t>
      </w:r>
      <w:r>
        <w:rPr/>
        <w:t>虛冷)</w:t>
      </w:r>
      <w:r>
        <w:rPr/>
        <w:t>과 관련이 있다고 볼 수 있다. 맥이 미약하다는 것은 결국 동맥으로 뿜어져 나오는 혈액의 압력이 미약하다는 것이고, 이는 전신기능이 저하되었을 때 나타나는 현상이다. 이 경우는 허랭상태와 관련이 있다고 볼 수 있다. 경면설(</w:t>
      </w:r>
      <w:r>
        <w:rPr/>
        <w:t>鏡面舌)</w:t>
      </w:r>
      <w:r>
        <w:rPr/>
        <w:t>은 몸이 허랭해지면 나타나는 증상의 하나이다. 흔히 경면설을 부자를 쓰는 하나의 기준으로 보는 것이 상례이다. 피부가 하얗고 혈색이 좋지 않은 것은 피부에 흐르는 말초혈관의 혈액량이 매우 적다는 것을 의미하고, 이는 허랭으로 인한 것으로 짐작할 수 있다. 결국 대부분의 증상들은 허랭으로 인하여 생긴 것으로 판단했다.</w:t>
      </w:r>
    </w:p>
    <w:p>
      <w:pPr>
        <w:pStyle w:val="5"/>
        <w:widowControl w:val="off"/>
      </w:pPr>
      <w:r>
        <w:rPr/>
        <w:t>손발이 차고 경면설이 있으므로 매우 허랭한 상태라 보았으며, 특히 설사를 하므로 소화기도 허랭하다고 보고 부자이중탕을 쓰기로 했다. 단, 허랭이 심하고 속효를 보기 위해 약량을 2배로 하여 복용했다.</w:t>
      </w:r>
    </w:p>
    <w:p>
      <w:pPr>
        <w:pStyle w:val="5"/>
        <w:widowControl w:val="off"/>
      </w:pPr>
      <w:r>
        <w:rPr/>
        <w:t>처음 복용할 때는 많은 변화를 느끼지 못했으나 일단 몸이 따뜻해지는 것을 느꼈으며, 몇 첩 더 복용하니 약을 먹을 때마다 힘이 나고 왼쪽 다리가 저리는 증상이 회복이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동상으로 인한 개의 신강직(</w:t>
      </w:r>
      <w:r>
        <w:rPr/>
        <w:t>身强直)</w:t>
      </w:r>
    </w:p>
    <w:p>
      <w:pPr>
        <w:pStyle w:val="5"/>
        <w:widowControl w:val="off"/>
      </w:pPr>
      <w:r>
        <w:rPr/>
        <w:t>다음은 신영철 선생의 경험이다.</w:t>
      </w:r>
    </w:p>
    <w:p>
      <w:pPr>
        <w:pStyle w:val="5"/>
        <w:widowControl w:val="off"/>
      </w:pPr>
      <w:r>
        <w:rPr/>
        <w:t>유난히도 추웠던 1월 어느 날 손님도 없고 갑갑하기도 하여 한약방 문 앞에 서서 동네를 돌아보려고 나오니, 옆집 골목에 꼬마 아이들이 모여 있고 중간 크기의 개가 옆으로 누워 눈만 멀뚱거리고 있어서 자세히 보았다.</w:t>
      </w:r>
    </w:p>
    <w:p>
      <w:pPr>
        <w:pStyle w:val="5"/>
        <w:widowControl w:val="off"/>
      </w:pPr>
      <w:r>
        <w:rPr/>
        <w:t>①</w:t>
      </w:r>
      <w:r>
        <w:rPr/>
        <w:t xml:space="preserve"> 네발을 쭉 펼친 채로 굳어져 있으며   </w:t>
      </w:r>
      <w:r>
        <w:rPr/>
        <w:t>②</w:t>
      </w:r>
      <w:r>
        <w:rPr/>
        <w:t xml:space="preserve"> 벌써 눈에 힘을 잃고 있어서 꼬마에게 물어보니, 어젯밤 기온이 급히 떨어지고 몹시 추웠던 탓에 개가 얼어서 죽으려는 듯하여 햇볕이 잘 드는 따뜻한 곳에 눕혀 놓았다고 한다. 그러나 별 차도가 없어 살아나기 힘들 것 같아 보인다는 것이다.   </w:t>
      </w:r>
      <w:r>
        <w:rPr/>
        <w:t>③</w:t>
      </w:r>
      <w:r>
        <w:rPr/>
        <w:t xml:space="preserve"> 개의 살을 만져보니 근육이 딱딱하게 굳어져 있으며    </w:t>
      </w:r>
      <w:r>
        <w:rPr/>
        <w:t>④</w:t>
      </w:r>
      <w:r>
        <w:rPr/>
        <w:t xml:space="preserve"> 무릎을 굽혀도 굽혀지지 않고   </w:t>
      </w:r>
      <w:r>
        <w:rPr/>
        <w:t>⑤</w:t>
      </w:r>
      <w:r>
        <w:rPr/>
        <w:t xml:space="preserve"> 혀를 만져보니 혀도 차고 굳어 있으며   </w:t>
      </w:r>
      <w:r>
        <w:rPr/>
        <w:t>⑥</w:t>
      </w:r>
      <w:r>
        <w:rPr/>
        <w:t xml:space="preserve"> 눈동자는 풀어져 있고   </w:t>
      </w:r>
      <w:r>
        <w:rPr/>
        <w:t>⑦</w:t>
      </w:r>
      <w:r>
        <w:rPr/>
        <w:t xml:space="preserve"> 개 스스로는 몸을 전혀 움직이지 못하고 있다.</w:t>
      </w:r>
    </w:p>
    <w:p>
      <w:pPr>
        <w:pStyle w:val="5"/>
        <w:widowControl w:val="off"/>
      </w:pPr>
      <w:r>
        <w:rPr/>
        <w:t>그래서 동상으로 인한 신강직(</w:t>
      </w:r>
      <w:r>
        <w:rPr/>
        <w:t>身强直)</w:t>
      </w:r>
      <w:r>
        <w:rPr/>
        <w:t xml:space="preserve">을 목표로 부자이중탕 1첩을 </w:t>
      </w:r>
      <w:r>
        <w:rPr/>
        <w:t>≪방약합편≫</w:t>
      </w:r>
      <w:r>
        <w:rPr/>
        <w:t xml:space="preserve"> 본방대로 깡통에 달여 식힌 후, 개의 입을 벌려 부어 넣어주었다. 부자이중탕을 먹인 지 2</w:t>
      </w:r>
      <w:r>
        <w:rPr/>
        <w:t>～</w:t>
      </w:r>
      <w:r>
        <w:rPr/>
        <w:t>3시간 지나 발과 몸을 조금씩 움직이더니, 4시간 정도가 지난 다음 비실비실거리면서 일어나는 것이 아닌가! 한두 시간 더 지나서는 비틀거리면서 걸어 다녔고, 다음날부터는 보통 때와 똑같이 돌아다니고 뛰어다녔다.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한랭성 알레르기 피부염</w:t>
      </w:r>
    </w:p>
    <w:p>
      <w:pPr>
        <w:pStyle w:val="5"/>
        <w:widowControl w:val="off"/>
      </w:pPr>
      <w:r>
        <w:rPr/>
        <w:t>다음은 김현봉 선생의 경험이다.</w:t>
      </w:r>
    </w:p>
    <w:p>
      <w:pPr>
        <w:pStyle w:val="4"/>
        <w:widowControl w:val="off"/>
      </w:pPr>
      <w:r>
        <w:pict>
          <v:oval id="_x13026237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38세  군산시청 근무  전라북도 군산시 월명동</w:t>
      </w:r>
    </w:p>
    <w:p>
      <w:pPr>
        <w:pStyle w:val="5"/>
        <w:widowControl w:val="off"/>
      </w:pPr>
      <w:r>
        <w:rPr/>
        <w:t>오래전인 85년 7월경 친척의 소개를 받고 부인이 내방했는데 증세를 들어보니 다음과 같았다.</w:t>
      </w:r>
    </w:p>
    <w:p>
      <w:pPr>
        <w:pStyle w:val="5"/>
        <w:widowControl w:val="off"/>
      </w:pPr>
      <w:r>
        <w:rPr/>
        <w:t>①</w:t>
      </w:r>
      <w:r>
        <w:rPr/>
        <w:t xml:space="preserve"> 2년 반 전부터 날씨가 춥거나 에어컨을 쏘이거나 찬물에 손을 담그면 얼굴과 손을 제외한 전신에 붉은색 두드러기가 발생한다.   </w:t>
      </w:r>
      <w:r>
        <w:rPr/>
        <w:t>②</w:t>
      </w:r>
      <w:r>
        <w:rPr/>
        <w:t xml:space="preserve"> 두드러기가 발생한 부위는 매우 가렵다.   </w:t>
      </w:r>
      <w:r>
        <w:rPr/>
        <w:t>③</w:t>
      </w:r>
      <w:r>
        <w:rPr/>
        <w:t xml:space="preserve"> 특이하게도 찬물에 손을 담그면 손은 괜찮지만 손목부위는 벌겋게 되면서 두드러기와 가려움이 발생한다.   </w:t>
      </w:r>
      <w:r>
        <w:rPr/>
        <w:t>④</w:t>
      </w:r>
      <w:r>
        <w:rPr/>
        <w:t xml:space="preserve"> 근래에 소파수술을 하고 난 뒤 일주일 만에 남편이 심장마비로 급사하는 바람에 신경을 쓴 탓인지 증세가 급격히 악화되었다.   </w:t>
      </w:r>
      <w:r>
        <w:rPr/>
        <w:t>⑤</w:t>
      </w:r>
      <w:r>
        <w:rPr/>
        <w:t xml:space="preserve"> 시청의 에어컨 때문에 두드러기와 소양증(</w:t>
      </w:r>
      <w:r>
        <w:rPr/>
        <w:t>搔痒症)</w:t>
      </w:r>
      <w:r>
        <w:rPr/>
        <w:t xml:space="preserve">이 자주 발생하여 여름이지만 내복을 입고 다닌다.   </w:t>
      </w:r>
      <w:r>
        <w:rPr/>
        <w:t>⑥</w:t>
      </w:r>
      <w:r>
        <w:rPr/>
        <w:t xml:space="preserve"> 두드러기가 날 때는 몸을 따뜻하게 해주면 저절로 없어지며, 여름에는 에어컨이 켜져 있는 곳에서 나오면 괜찮아진다.   </w:t>
      </w:r>
      <w:r>
        <w:rPr/>
        <w:t>⑦</w:t>
      </w:r>
      <w:r>
        <w:rPr/>
        <w:t xml:space="preserve"> 2년 반 동안 줄곧 양방과 한방치료를 받아 왔지만 대부분 한랭성 알레르기라고 했으며, 병원이나 약국에서 약을 먹으면 당시만 잠시 줄어들었다가 약을 복용하지 않으면 다시 나타났다.</w:t>
      </w:r>
    </w:p>
    <w:p>
      <w:pPr>
        <w:pStyle w:val="5"/>
        <w:widowControl w:val="off"/>
      </w:pPr>
      <w:r>
        <w:rPr/>
        <w:t>한약은 그간 여러 곳에서 5제 정도 복용했으나 이상하게도 한약을 먹으면 증세가 호전되기는커녕 오히려 더 심해진다는 것이다. 그래서 활석과 연교 등을 보이면서 한약에 이런 약이 들어있었냐고 물어보니 그렇다는 것으로 보아 방풍통성산 등 일반적으로 피부질환에 쓸 수 있는 한랭성 한약을 사용해온 것으로 추정했다.</w:t>
      </w:r>
    </w:p>
    <w:p>
      <w:pPr>
        <w:pStyle w:val="5"/>
        <w:widowControl w:val="off"/>
      </w:pPr>
      <w:r>
        <w:rPr/>
        <w:t>우선 지금까지 한약을 5제 정도 복용했다면 일반적인 피부질환에 쓸 수 있는 처방은 대부분 사용했을 것이므로, 본인은 기존의 피부질환의 치료약과는 전혀 다르게 한랭에 초점을 맞춰서 온열제 중 가장 보편적이고 대표적인 부자이중탕을 쓰기로 하고, 본방으로 10일분 20첩을 지어주었다.</w:t>
      </w:r>
    </w:p>
    <w:p>
      <w:pPr>
        <w:pStyle w:val="5"/>
        <w:widowControl w:val="off"/>
      </w:pPr>
      <w:r>
        <w:rPr/>
        <w:t>10일 뒤에 내방했을 때 확인하니, 약을 3일 정도 복용하니 기분이 매우 좋았고, 1제를 복용한 지금은 가끔 증세가 발생하긴 하지만 증세가 아주 가벼워졌다고 한다. 2년 된 만성 두드러기증세가 한약 1제를 복용하고 격감한 것을 보면, 이 처방이 적합하다고 보고 지난번과 같은 부자이중탕으로 1제를 지어주었다. 다시 10일 뒤쯤 내방하여 2번째 약을 5일 정도 복용한 뒤부터는 두드러기와 가려움증이 완전히 없어졌으나 나머지 5일분 약을 마저 복용했다고 한다.</w:t>
      </w:r>
    </w:p>
    <w:p>
      <w:pPr>
        <w:pStyle w:val="3"/>
        <w:widowControl w:val="off"/>
        <w:rPr/>
      </w:pPr>
    </w:p>
    <w:p>
      <w:pPr>
        <w:pStyle w:val="3"/>
        <w:widowControl w:val="off"/>
      </w:pPr>
      <w:r>
        <w:rPr/>
        <w:t>8-1. 폐렴(</w:t>
      </w:r>
      <w:r>
        <w:rPr/>
        <w:t xml:space="preserve">肺炎), </w:t>
      </w:r>
      <w:r>
        <w:rPr/>
        <w:t>허랭성만경(</w:t>
      </w:r>
      <w:r>
        <w:rPr/>
        <w:t>虛冷性慢驚)</w:t>
      </w:r>
    </w:p>
    <w:p>
      <w:pPr>
        <w:pStyle w:val="5"/>
        <w:widowControl w:val="off"/>
      </w:pPr>
      <w:r>
        <w:rPr/>
        <w:t>다음은 이인성 선생의 경험을 채록한 것이다.</w:t>
      </w:r>
    </w:p>
    <w:p>
      <w:pPr>
        <w:pStyle w:val="4"/>
        <w:widowControl w:val="off"/>
      </w:pPr>
      <w:r>
        <w:pict>
          <v:oval id="_x130262379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4개월  전라남도 장성군 북이면 달성리</w:t>
      </w:r>
    </w:p>
    <w:p>
      <w:pPr>
        <w:pStyle w:val="5"/>
        <w:widowControl w:val="off"/>
      </w:pPr>
      <w:r>
        <w:rPr/>
        <w:t>26년 전 경험한 일로, 부부가 아이를 업고 들어와서 살려달라며 애원을 한다. 그간 치료해 볼 것은 모두 해 보았지만 차도가 없어 마지막으로 내게 왔다는 것이다. 아이는 폐렴 진단을 받았고 지금까지 병원에서 치료를 받았으나 증세가 위중하여 가망이 없다며 퇴원을 권유해 집으로 데리고 가는 중에 한약방에 들려 이왕 죽을 바에야 한약이라도 써보자며 마지막으로 약 1첩만이라도 지어달라고 애원하는 것이었다.</w:t>
      </w:r>
    </w:p>
    <w:p>
      <w:pPr>
        <w:pStyle w:val="5"/>
        <w:widowControl w:val="off"/>
      </w:pPr>
      <w:r>
        <w:rPr/>
        <w:t>①</w:t>
      </w:r>
      <w:r>
        <w:rPr/>
        <w:t xml:space="preserve"> 병원에서는 폐렴 진단을 받았다.   </w:t>
      </w:r>
      <w:r>
        <w:rPr/>
        <w:t>②</w:t>
      </w:r>
      <w:r>
        <w:rPr/>
        <w:t xml:space="preserve"> 숨을 쉬는지 알 수 없을 정도로 숨결이 미약하다.   </w:t>
      </w:r>
      <w:r>
        <w:rPr/>
        <w:t>③</w:t>
      </w:r>
      <w:r>
        <w:rPr/>
        <w:t xml:space="preserve"> 계속되는 미열(</w:t>
      </w:r>
      <w:r>
        <w:rPr/>
        <w:t>微熱)</w:t>
      </w:r>
      <w:r>
        <w:rPr/>
        <w:t xml:space="preserve">이 있다.   </w:t>
      </w:r>
      <w:r>
        <w:rPr/>
        <w:t>④</w:t>
      </w:r>
      <w:r>
        <w:rPr/>
        <w:t xml:space="preserve"> 설사를 한다.   </w:t>
      </w:r>
      <w:r>
        <w:rPr/>
        <w:t>⑤</w:t>
      </w:r>
      <w:r>
        <w:rPr/>
        <w:t xml:space="preserve"> 아기가 기운이 거의 떨어졌는지 눈을 뜨지 못하고 있다.   </w:t>
      </w:r>
      <w:r>
        <w:rPr/>
        <w:t>⑥</w:t>
      </w:r>
      <w:r>
        <w:rPr/>
        <w:t xml:space="preserve"> 병원치료를 했으나 가망이 없다고 한다.   </w:t>
      </w:r>
      <w:r>
        <w:rPr/>
        <w:t>⑦</w:t>
      </w:r>
      <w:r>
        <w:rPr/>
        <w:t xml:space="preserve"> 아기의 모습을 보니 회생이 거의 불가능하게 보였다.</w:t>
      </w:r>
    </w:p>
    <w:p>
      <w:pPr>
        <w:pStyle w:val="5"/>
        <w:widowControl w:val="off"/>
      </w:pPr>
      <w:r>
        <w:rPr/>
        <w:t>아기가 죽어 간다고 약 1첩이라도 지어달라고 간청하는 애처로운 어머니의 모습을 보니 참으로 난감했으나, 죽어가는 아기를 무슨 방법으로 살린단 말인가? 그러나 자세히 관찰하고, 그간 설사를 했다는 것을 보면 병원에서는 폐렴이라고 했지만 내가 보기엔 미열이 지속되는 것이 마치 만경(</w:t>
      </w:r>
      <w:r>
        <w:rPr/>
        <w:t>慢驚)</w:t>
      </w:r>
      <w:r>
        <w:rPr/>
        <w:t>처럼 보였다. 그래서 어머니의 간청을 들어 약 1첩이라도 지어주기로 했다. ‘상한으로 오래된 미열에는 오히려 온열약을 써야 한다’는 구절이 생각나고, 또 아기의 상태를 볼 때 달리 약을 써볼 수도 없어서 만경(</w:t>
      </w:r>
      <w:r>
        <w:rPr/>
        <w:t>慢驚)</w:t>
      </w:r>
      <w:r>
        <w:rPr/>
        <w:t>으로 인한 오래된 설사와 사경을 헤매는 극도의 쇠약상태가 궐음(</w:t>
      </w:r>
      <w:r>
        <w:rPr/>
        <w:t>厥陰)</w:t>
      </w:r>
      <w:r>
        <w:rPr/>
        <w:t>에 이르렀다고 보고, 온열제인 부자이중탕을 한번 써보기로 했다. 그래서 부자이중탕 1첩을 투여했다.</w:t>
      </w:r>
    </w:p>
    <w:p>
      <w:pPr>
        <w:pStyle w:val="5"/>
        <w:widowControl w:val="off"/>
      </w:pPr>
      <w:r>
        <w:rPr/>
        <w:t>다음날 부모가 찾아와서 어제 지어간 약을 복용한 뒤로 열이 조금씩 내려가는 것 같다면서 약을 더 지어달라는 것이다. 부자이중탕 1첩을 복용한 뒤 미열이 경감되기 시작했다고 하니 효력이 있을 수도 있다고 보고, 다시 같은 부자이중탕 1첩을 지어주었다. 이후로 부자이중탕을 복용할수록 폐렴 증상이 호전된다면서 계속하여 약을 1첩씩 지어갔고, 모두 7첩을 복용한 뒤 완전히 나아 폐약했다.</w:t>
      </w:r>
    </w:p>
    <w:p>
      <w:pPr>
        <w:pStyle w:val="5"/>
        <w:widowControl w:val="off"/>
      </w:pPr>
      <w:r>
        <w:rPr/>
        <w:t xml:space="preserve">폐렴에, 그것도 4개월 된 아기에게 부자이중탕을 처방했다고 하면 그 무모함에 놀랄 수밖에 없고 세인들의 질타를 받아 마땅한 일이지만, 당시 같은 상황에서는 어떻게 해볼 도리가 없었고 전에 </w:t>
      </w:r>
      <w:r>
        <w:rPr/>
        <w:t>≪상한론≫을</w:t>
      </w:r>
      <w:r>
        <w:rPr/>
        <w:t xml:space="preserve"> 공부하는 가운데 ‘아무리 해도 떨어지지 않는 열은 부자이중탕을 써야 한다’는 구절이 생각나서 투약한 것이 탁효를 본 경우이다. 병원 진단이 틀리지 않겠지만, 이와 같은 폐렴 증상을 한방에서는 만경(</w:t>
      </w:r>
      <w:r>
        <w:rPr/>
        <w:t>慢驚)</w:t>
      </w:r>
      <w:r>
        <w:rPr/>
        <w:t>으로 보아야 하며, 오랜 병으로 인체의 근본적인 체력과 체액이 고갈되어 이와 같은 상황이 온 것이라고 보았던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실패와 형방지황탕</w:t>
      </w:r>
    </w:p>
    <w:p>
      <w:pPr>
        <w:pStyle w:val="5"/>
        <w:widowControl w:val="off"/>
      </w:pPr>
      <w:r>
        <w:rPr/>
        <w:t>다음은 김희경 선생의 경험을 채록한 것이다.</w:t>
      </w:r>
    </w:p>
    <w:p>
      <w:pPr>
        <w:pStyle w:val="4"/>
        <w:widowControl w:val="off"/>
      </w:pPr>
      <w:r>
        <w:pict>
          <v:oval id="_x130262379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48세  소양인  주부  제주도 제주시 이도동</w:t>
      </w:r>
    </w:p>
    <w:p>
      <w:pPr>
        <w:pStyle w:val="5"/>
        <w:widowControl w:val="off"/>
      </w:pPr>
      <w:r>
        <w:rPr/>
        <w:t>①</w:t>
      </w:r>
      <w:r>
        <w:rPr/>
        <w:t xml:space="preserve"> 5</w:t>
      </w:r>
      <w:r>
        <w:rPr/>
        <w:t>～</w:t>
      </w:r>
      <w:r>
        <w:rPr/>
        <w:t xml:space="preserve">6년 전부터 배에서 꾸르륵 물소리가 나면서   </w:t>
      </w:r>
      <w:r>
        <w:rPr/>
        <w:t>②</w:t>
      </w:r>
      <w:r>
        <w:rPr/>
        <w:t xml:space="preserve"> 아무런 이유 없이 늘 설사하며 식후 즉시 설사한다.   </w:t>
      </w:r>
      <w:r>
        <w:rPr/>
        <w:t>③</w:t>
      </w:r>
      <w:r>
        <w:rPr/>
        <w:t xml:space="preserve"> 동시에 배가 아프다.   </w:t>
      </w:r>
      <w:r>
        <w:rPr/>
        <w:t>④</w:t>
      </w:r>
      <w:r>
        <w:rPr/>
        <w:t xml:space="preserve"> 그간 여러 병원과 한의원을 전전했으나 여전하다.   </w:t>
      </w:r>
      <w:r>
        <w:rPr/>
        <w:t>⑤</w:t>
      </w:r>
      <w:r>
        <w:rPr/>
        <w:t xml:space="preserve"> 식욕은 없다.   </w:t>
      </w:r>
      <w:r>
        <w:rPr/>
        <w:t>⑥</w:t>
      </w:r>
      <w:r>
        <w:rPr/>
        <w:t xml:space="preserve"> 잠잘 때는 언제나 문을 열어두고, 머리를 문 쪽으로 두고 잔다.   </w:t>
      </w:r>
      <w:r>
        <w:rPr/>
        <w:t>⑦</w:t>
      </w:r>
      <w:r>
        <w:rPr/>
        <w:t xml:space="preserve"> 모습은 소음인과 같다.</w:t>
      </w:r>
    </w:p>
    <w:p>
      <w:pPr>
        <w:pStyle w:val="5"/>
        <w:widowControl w:val="off"/>
      </w:pPr>
      <w:r>
        <w:rPr/>
        <w:t>모습이 소음인과 같고 증상이 만성화된 설사이며 특히 복명(</w:t>
      </w:r>
      <w:r>
        <w:rPr/>
        <w:t>腹鳴)</w:t>
      </w:r>
      <w:r>
        <w:rPr/>
        <w:t>이 있다는 점을 보면, 장에서 수분흡수가 제대로 되지 않아서 발생하는 만성설사로 볼 수 있어 온열성이 강한 부자이중탕 1제를 지어주었다.</w:t>
      </w:r>
    </w:p>
    <w:p>
      <w:pPr>
        <w:pStyle w:val="5"/>
        <w:widowControl w:val="off"/>
      </w:pPr>
      <w:r>
        <w:rPr/>
        <w:t>약을 달여 2첩을 먹는 도중 눈에 불이 나는 것 같다면서 죽을 지경이라고 한다. 그래도 눈보다는 매일 아픈 설사와 복통이 더 큰 고통이라면서 약을 마저 먹었다. 그러나 설사와 다른 증상들은 여전했다.</w:t>
      </w:r>
    </w:p>
    <w:p>
      <w:pPr>
        <w:pStyle w:val="5"/>
        <w:widowControl w:val="off"/>
      </w:pPr>
      <w:r>
        <w:rPr/>
        <w:t>이번에는 전씨백출산으로 바꾸어 다시 1제를 지어주었으나 이번에도 증세의 차도가 전혀 없었다. 그래서 뭔가 이상하다 하여 다시 부인의 언행과 모습을 자세히 살펴보니 소양인 같았다. 그리고 잠을 잘 때 문을 열어두고 자며 머리를 문 쪽으로 두고 잔다는 것을 생각하면 몸에 열이 많아서 나타나는 습관으로 볼 수 있다. 설사를 지속해 왔으므로 혈색이 없고 기력이 없어서 소음인으로 잘못 판단한 것으로 보였다. 그래서 이번에는 소양인으로 보고 형방지황탕 1제를 지어주었다. 얼마 뒤 남편과 함께 남편의 보약을 지으러 왔다. 남편은 세상에 못 고치는 줄 알았던 집사람의 설사를 고쳐 주어 고맙다는 인사를 해왔다.</w:t>
      </w:r>
    </w:p>
    <w:p>
      <w:r>
        <w:br w:type="page"/>
      </w:r>
    </w:p>
    <w:p>
      <w:pPr>
        <w:pStyle w:val="8"/>
        <w:widowControl w:val="off"/>
      </w:pPr>
      <w:r>
        <w:rPr>
          <w:spacing w:val="-6"/>
          <w:w w:val="95"/>
          <w:sz w:val="26"/>
        </w:rPr>
        <w:t xml:space="preserve">上統10 益  </w:t>
      </w:r>
      <w:r>
        <w:rPr/>
        <w:t>보음익기전</w:t>
      </w:r>
      <w:r>
        <w:rPr>
          <w:rFonts w:ascii="한양신명조"/>
          <w:spacing w:val="-10"/>
          <w:w w:val="95"/>
          <w:sz w:val="40"/>
        </w:rPr>
        <w:t xml:space="preserve"> 補陰益氣煎</w:t>
      </w:r>
    </w:p>
    <w:p>
      <w:pPr>
        <w:pStyle w:val="10"/>
        <w:widowControl w:val="off"/>
        <w:wordWrap w:val="1"/>
        <w:spacing w:after="0" w:line="312"/>
        <w:jc w:val="center"/>
      </w:pPr>
      <w:r>
        <w:rPr>
          <w:spacing w:val="-17"/>
        </w:rPr>
        <w:t xml:space="preserve">熟地黃 </w:t>
      </w:r>
      <w:r>
        <w:rPr>
          <w:spacing w:val="-17"/>
          <w:vertAlign w:val="subscript"/>
        </w:rPr>
        <w:t xml:space="preserve">三 ~ 五錢至一 ~ 二兩 </w:t>
      </w:r>
      <w:r>
        <w:rPr>
          <w:spacing w:val="-17"/>
        </w:rPr>
        <w:t>人蔘 山藥</w:t>
      </w:r>
      <w:r>
        <w:rPr>
          <w:spacing w:val="-17"/>
          <w:vertAlign w:val="subscript"/>
        </w:rPr>
        <w:t xml:space="preserve">酒炒 各二錢 </w:t>
      </w:r>
      <w:r>
        <w:rPr>
          <w:spacing w:val="-17"/>
        </w:rPr>
        <w:t xml:space="preserve">當歸 陳皮 甘草 </w:t>
      </w:r>
      <w:r>
        <w:rPr>
          <w:spacing w:val="-17"/>
          <w:vertAlign w:val="subscript"/>
        </w:rPr>
        <w:t xml:space="preserve">各一錢 </w:t>
      </w:r>
      <w:r>
        <w:rPr>
          <w:spacing w:val="-17"/>
        </w:rPr>
        <w:t xml:space="preserve">升麻 </w:t>
      </w:r>
      <w:r>
        <w:rPr>
          <w:spacing w:val="-17"/>
          <w:vertAlign w:val="subscript"/>
        </w:rPr>
        <w:t xml:space="preserve">三 ~ 五分 </w:t>
      </w:r>
      <w:r>
        <w:rPr>
          <w:spacing w:val="-17"/>
        </w:rPr>
        <w:t xml:space="preserve">柴胡 </w:t>
      </w:r>
      <w:r>
        <w:rPr>
          <w:spacing w:val="-17"/>
          <w:vertAlign w:val="subscript"/>
        </w:rPr>
        <w:t xml:space="preserve">一 ~ 二錢   </w:t>
      </w:r>
      <w:r>
        <w:rPr>
          <w:spacing w:val="-9"/>
          <w:w w:val="85"/>
          <w:sz w:val="20"/>
        </w:rPr>
        <w:t>薑五片</w:t>
      </w:r>
    </w:p>
    <w:p>
      <w:pPr>
        <w:pStyle w:val="0"/>
        <w:widowControl w:val="off"/>
        <w:rPr>
          <w:color w:val="000000"/>
          <w:shd w:val="clear" w:color="000000"/>
        </w:rPr>
      </w:pPr>
    </w:p>
    <w:p>
      <w:pPr>
        <w:pStyle w:val="0"/>
        <w:widowControl w:val="off"/>
        <w:spacing w:line="192" w:lineRule="auto"/>
      </w:pPr>
      <w:r>
        <w:pict>
          <v:roundrect arcsize="1966f" id="_x1300802326"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陰虛 外感寒熱 痎瘧 秘結 陰不足 邪外侵 神效</w:t>
                  </w:r>
                </w:p>
                <w:p>
                  <w:pPr>
                    <w:pStyle w:val="9"/>
                    <w:widowControl w:val="off"/>
                  </w:pPr>
                  <w:r>
                    <w:rPr/>
                    <w:t>①</w:t>
                  </w:r>
                  <w:r>
                    <w:rPr/>
                    <w:t xml:space="preserve"> 無外邪 去柴胡   </w:t>
                  </w:r>
                  <w:r>
                    <w:rPr/>
                    <w:t>②</w:t>
                  </w:r>
                  <w:r>
                    <w:rPr/>
                    <w:t xml:space="preserve"> 火浮 去升麻</w:t>
                  </w:r>
                </w:p>
                <w:p>
                  <w:pPr>
                    <w:pStyle w:val="9"/>
                    <w:widowControl w:val="off"/>
                  </w:pPr>
                  <w:r>
                    <w:rPr/>
                    <w:t>[活套鍼線] 內傷外感(寒)  寒瘧(瘧疾)</w:t>
                  </w:r>
                </w:p>
                <w:p>
                  <w:pPr>
                    <w:pStyle w:val="9"/>
                    <w:widowControl w:val="off"/>
                  </w:pPr>
                  <w:r>
                    <w:rPr/>
                    <w:t xml:space="preserve">[適 應 症] </w:t>
                  </w:r>
                  <w:r>
                    <w:rPr>
                      <w:sz w:val="16"/>
                    </w:rPr>
                    <w:t>감기, 두통, 발열, 기침, 기핍, 피로, 졸림, 수족저림, 오십견, 말라리아</w:t>
                  </w:r>
                </w:p>
              </w:txbxContent>
            </v:textbox>
          </v:roundrect>
        </w:pict>
      </w:r>
    </w:p>
    <w:p>
      <w:pPr>
        <w:pStyle w:val="0"/>
        <w:widowControl w:val="off"/>
      </w:pPr>
      <w:r>
        <w:pict>
          <v:shape id="_x1346652915" style="v-text-anchor:top;z-index:142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9" r:id="rId50"/>
            <wvml:wrap type="square"/>
          </v:shape>
        </w:pict>
      </w:r>
    </w:p>
    <w:p>
      <w:pPr>
        <w:pStyle w:val="11"/>
        <w:widowControl w:val="off"/>
      </w:pPr>
      <w:r>
        <w:rPr/>
        <w:t>보음익기전은 음허(</w:t>
      </w:r>
      <w:r>
        <w:rPr/>
        <w:t>陰虛)</w:t>
      </w:r>
      <w:r>
        <w:rPr/>
        <w:t>로 인한 외감한열(</w:t>
      </w:r>
      <w:r>
        <w:rPr/>
        <w:t xml:space="preserve">外感寒熱), </w:t>
      </w:r>
      <w:r>
        <w:rPr/>
        <w:t>해학(</w:t>
      </w:r>
      <w:r>
        <w:rPr/>
        <w:t xml:space="preserve">痎瘧), </w:t>
      </w:r>
      <w:r>
        <w:rPr/>
        <w:t>대변비결(</w:t>
      </w:r>
      <w:r>
        <w:rPr/>
        <w:t>大便秘結)</w:t>
      </w:r>
      <w:r>
        <w:rPr/>
        <w:t>을 치료하는 처방이다. 기(</w:t>
      </w:r>
      <w:r>
        <w:rPr/>
        <w:t>氣)</w:t>
      </w:r>
      <w:r>
        <w:rPr/>
        <w:t>와 열(</w:t>
      </w:r>
      <w:r>
        <w:rPr/>
        <w:t>熱)</w:t>
      </w:r>
      <w:r>
        <w:rPr/>
        <w:t>을 양(</w:t>
      </w:r>
      <w:r>
        <w:rPr/>
        <w:t>陽)</w:t>
      </w:r>
      <w:r>
        <w:rPr/>
        <w:t>이라고 한다면 정(</w:t>
      </w:r>
      <w:r>
        <w:rPr/>
        <w:t>精)</w:t>
      </w:r>
      <w:r>
        <w:rPr/>
        <w:t>과 혈(</w:t>
      </w:r>
      <w:r>
        <w:rPr/>
        <w:t>血)</w:t>
      </w:r>
      <w:r>
        <w:rPr/>
        <w:t>은 음(</w:t>
      </w:r>
      <w:r>
        <w:rPr/>
        <w:t>陰)</w:t>
      </w:r>
      <w:r>
        <w:rPr/>
        <w:t>이라고 할 수 있는데, 숙지황과 산약이 차지하는 비율이 거의 절반에 가깝기 때문에 보음익기전의 음허는 정허(</w:t>
      </w:r>
      <w:r>
        <w:rPr/>
        <w:t>精虛)</w:t>
      </w:r>
      <w:r>
        <w:rPr/>
        <w:t>라고 할 수 있다. 물론 감기(</w:t>
      </w:r>
      <w:r>
        <w:rPr/>
        <w:t>感氣)</w:t>
      </w:r>
      <w:r>
        <w:rPr/>
        <w:t>나 학질(</w:t>
      </w:r>
      <w:r>
        <w:rPr/>
        <w:t>瘧疾)</w:t>
      </w:r>
      <w:r>
        <w:rPr/>
        <w:t>에 사용하는 처방으로 분류되어 있고 시호의 양이 다소 많기 때문에 열적 증상이 동반된다는 점에서 음허라고도 할 수 있지만 보정작용(</w:t>
      </w:r>
      <w:r>
        <w:rPr/>
        <w:t>補精作用)</w:t>
      </w:r>
      <w:r>
        <w:rPr/>
        <w:t>의 비중이 상당히 높기 때문에 정허(</w:t>
      </w:r>
      <w:r>
        <w:rPr/>
        <w:t>精虛)</w:t>
      </w:r>
      <w:r>
        <w:rPr/>
        <w:t>가 바탕이 된 감기나 학질에 사용하는 처방으로 보는 것이 타당하다.</w:t>
      </w:r>
    </w:p>
    <w:p>
      <w:pPr>
        <w:pStyle w:val="11"/>
        <w:widowControl w:val="off"/>
        <w:rPr>
          <w:color w:val="000000"/>
        </w:rPr>
      </w:pPr>
    </w:p>
    <w:p>
      <w:pPr>
        <w:pStyle w:val="11"/>
        <w:widowControl w:val="off"/>
      </w:pPr>
      <w:r>
        <w:rPr/>
        <w:t>점액성 물질의 부족으로 정허상태(</w:t>
      </w:r>
      <w:r>
        <w:rPr/>
        <w:t>精虛狀態)</w:t>
      </w:r>
      <w:r>
        <w:rPr/>
        <w:t>가 되면 인체를 안정적으로 유지하는 기능이 떨어지기 때문에 기후변화에 민감해져 감기나 학질에 걸릴 수 있다. 이럴 때 보음익기전은 보정(</w:t>
      </w:r>
      <w:r>
        <w:rPr/>
        <w:t>補精)</w:t>
      </w:r>
      <w:r>
        <w:rPr/>
        <w:t xml:space="preserve"> </w:t>
      </w:r>
      <w:r>
        <w:rPr>
          <w:rFonts w:ascii="바탕체"/>
          <w:sz w:val="18"/>
        </w:rPr>
        <w:t>․</w:t>
      </w:r>
      <w:r>
        <w:rPr/>
        <w:t xml:space="preserve"> </w:t>
      </w:r>
      <w:r>
        <w:rPr/>
        <w:t>보기작</w:t>
      </w:r>
      <w:r>
        <w:rPr>
          <w:spacing w:val="-9"/>
        </w:rPr>
        <w:t>용(</w:t>
      </w:r>
      <w:r>
        <w:rPr>
          <w:spacing w:val="-9"/>
        </w:rPr>
        <w:t>補氣作用)</w:t>
      </w:r>
      <w:r>
        <w:rPr>
          <w:spacing w:val="-9"/>
        </w:rPr>
        <w:t>을 통해 인체 기능을 조절하고, 시호와 승마로 열성상태를 조절하여 감기나 학질을 치료한다.</w:t>
      </w:r>
    </w:p>
    <w:p>
      <w:pPr>
        <w:pStyle w:val="11"/>
        <w:widowControl w:val="off"/>
        <w:rPr>
          <w:color w:val="000000"/>
        </w:rPr>
      </w:pPr>
    </w:p>
    <w:p>
      <w:pPr>
        <w:pStyle w:val="11"/>
        <w:widowControl w:val="off"/>
      </w:pPr>
      <w:r>
        <w:rPr/>
        <w:t>보음익기전은 정허상태(</w:t>
      </w:r>
      <w:r>
        <w:rPr/>
        <w:t>精虛狀態)</w:t>
      </w:r>
      <w:r>
        <w:rPr/>
        <w:t>에서 발생하는 감기나 학질에 사용하는 처방이지만, 정허하면 피로(</w:t>
      </w:r>
      <w:r>
        <w:rPr/>
        <w:t xml:space="preserve">疲勞), </w:t>
      </w:r>
      <w:r>
        <w:rPr/>
        <w:t>곤권(</w:t>
      </w:r>
      <w:r>
        <w:rPr/>
        <w:t xml:space="preserve">困倦), </w:t>
      </w:r>
      <w:r>
        <w:rPr/>
        <w:t>양기부족(</w:t>
      </w:r>
      <w:r>
        <w:rPr/>
        <w:t xml:space="preserve">陽氣不足) </w:t>
      </w:r>
      <w:r>
        <w:rPr/>
        <w:t>등 다른 증상들도 발생할 수 있으므로 감기나 학질에만 사용하는 처방으로 생각하면 안 된다. 비근한 예로 쌍화탕 또한 감기에 사용하는 처방이지만 허약상태를 개선하므로 감기뿐 아니라 피로(</w:t>
      </w:r>
      <w:r>
        <w:rPr/>
        <w:t xml:space="preserve">疲勞), </w:t>
      </w:r>
      <w:r>
        <w:rPr/>
        <w:t>곤권(</w:t>
      </w:r>
      <w:r>
        <w:rPr/>
        <w:t xml:space="preserve">困倦), </w:t>
      </w:r>
      <w:r>
        <w:rPr/>
        <w:t>근육통(</w:t>
      </w:r>
      <w:r>
        <w:rPr/>
        <w:t xml:space="preserve">筋肉痛) </w:t>
      </w:r>
      <w:r>
        <w:rPr/>
        <w:t>등에도 사용한다. 따라서 보음익기전도 정허상태에서 발생하는 다양한 허약 증상에 사용할 수 있는 것이다.</w:t>
      </w:r>
    </w:p>
    <w:p>
      <w:pPr>
        <w:pStyle w:val="11"/>
        <w:widowControl w:val="off"/>
        <w:rPr>
          <w:color w:val="000000"/>
        </w:rPr>
      </w:pPr>
    </w:p>
    <w:p>
      <w:pPr>
        <w:pStyle w:val="11"/>
        <w:widowControl w:val="off"/>
      </w:pPr>
      <w:r>
        <w:rPr/>
        <w:t>보음익기전은 기허증(</w:t>
      </w:r>
      <w:r>
        <w:rPr/>
        <w:t>氣虛症)</w:t>
      </w:r>
      <w:r>
        <w:rPr/>
        <w:t>에 사용하는 보중익기탕의 변방이다. 그러나 기허증이라는 증상이 동일하더라도 그 원인은 다르다는 점을 유념해야 한다. 즉 보중익기탕은 에너지를 발생시키는 기능 자체가 저하되어 기허증상이 나타났을 때 사용하는 것이고, 보음익기전은 우리 몸의 연료인 혈액과 영양분이 부족하여 기허증이 생겼을 때 사용한다. 이를 자윤부족(</w:t>
      </w:r>
      <w:r>
        <w:rPr/>
        <w:t>滋潤不足)</w:t>
      </w:r>
      <w:r>
        <w:rPr/>
        <w:t>으로 인한 기허증(</w:t>
      </w:r>
      <w:r>
        <w:rPr/>
        <w:t xml:space="preserve">氣虛症), </w:t>
      </w:r>
      <w:r>
        <w:rPr/>
        <w:t>또는 정허(</w:t>
      </w:r>
      <w:r>
        <w:rPr/>
        <w:t>精虛)</w:t>
      </w:r>
      <w:r>
        <w:rPr/>
        <w:t>로 인한 기허증이라고 한다.</w:t>
      </w:r>
    </w:p>
    <w:p>
      <w:pPr>
        <w:pStyle w:val="11"/>
        <w:widowControl w:val="off"/>
        <w:rPr>
          <w:color w:val="000000"/>
        </w:rPr>
      </w:pPr>
    </w:p>
    <w:p>
      <w:pPr>
        <w:pStyle w:val="11"/>
        <w:widowControl w:val="off"/>
      </w:pPr>
      <w:r>
        <w:rPr/>
        <w:t>옛날에는 육체노동이 많았을 뿐 아니라 영양이 충분하지 못했기 때문에 태아를 가졌을 때부터 만성적인 영양부족 상태에 있었던 사람이 많았다. 그래서 태어났을 때 형체가 미숙할 수 있었고, 비록 정상적으로 태어났을지라도 이후에 적절한 영양이 공급되지 못하여 형체가 부실해지고 인체의 기능이 원활하지 못한 경우도 많았다. 이러한 환경적인 영향 때문에 기허 증상이 나타났을 경우 신체조건과 현재의 신체상태를 참고하여 기허성 기허증상인지, 음허성 기허증상인지, 양허성 기허증상인지 등을 판단해서 처방을 선택해야 한다. 보음익기전은 에너지를 발생시키는 세포의 기능에는 이상이 없으나 만성적인 영양부족과 과도한 노력으로 자윤(</w:t>
      </w:r>
      <w:r>
        <w:rPr/>
        <w:t>滋潤)</w:t>
      </w:r>
      <w:r>
        <w:rPr/>
        <w:t>이 결핍되어 기허증이 발생했을 때 사용한다.</w:t>
      </w:r>
    </w:p>
    <w:p>
      <w:pPr>
        <w:pStyle w:val="11"/>
        <w:widowControl w:val="off"/>
      </w:pPr>
      <w:r>
        <w:rPr/>
        <w:t>보음익기전은 평소 건강하고 소화력이 좋고 체열(</w:t>
      </w:r>
      <w:r>
        <w:rPr/>
        <w:t>體熱)</w:t>
      </w:r>
      <w:r>
        <w:rPr/>
        <w:t>은 중(</w:t>
      </w:r>
      <w:r>
        <w:rPr/>
        <w:t xml:space="preserve">中) </w:t>
      </w:r>
      <w:r>
        <w:rPr/>
        <w:t>이상인 사람이나 육체노동을 하는 사람에게 적합하다. 육체적인 노동을 하면 근육이 발달하게 되고 근섬유 비대에 따른 체적 증가로 에너지를 비축할 수 있는 여력이 생겨 소화력이 좋아진다. 밥맛이 없을 때 운동을 하면 밥맛이 좋아지는 것과 같은 이치이다. 이처럼 보음익기전은 구조가 견실함에도 불구하고 기운이 없는 경우, 체질적으로는 소양인 구조를 갖는 사람에게 적합하다. 또한 약성이 조(</w:t>
      </w:r>
      <w:r>
        <w:rPr/>
        <w:t>燥)</w:t>
      </w:r>
      <w:r>
        <w:rPr/>
        <w:t>한 보중익기탕을 썼을 때 부작용이 예상되는 경우에도 보음익기전을 사용할 수 있다. 즉 기운이 없는 증상에 보중익기탕을 사용하면 번조(</w:t>
      </w:r>
      <w:r>
        <w:rPr/>
        <w:t>煩燥)</w:t>
      </w:r>
      <w:r>
        <w:rPr/>
        <w:t>가 일어날 가능성이 높다고 판단될 때 사용하면 좋다.</w:t>
      </w:r>
    </w:p>
    <w:p>
      <w:pPr>
        <w:pStyle w:val="0"/>
        <w:widowControl w:val="off"/>
      </w:pPr>
      <w:r>
        <w:pict>
          <v:shape id="_x1301435044" style="v-text-anchor:top;z-index:12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a" r:id="rId51"/>
            <wvml:wrap type="square"/>
          </v:shape>
        </w:pict>
      </w:r>
    </w:p>
    <w:p>
      <w:pPr>
        <w:pStyle w:val="11"/>
        <w:widowControl w:val="off"/>
      </w:pPr>
      <w:r>
        <w:rPr/>
        <w:t>처방구성을 보면 보중익기탕의 황기, 백출 대신에 숙지황, 산약이 들어 있다고 할 수 있다. 또는 정원음(숙지황, 감초, 당귀)에 보중익기탕(</w:t>
      </w:r>
      <w:r>
        <w:rPr/>
        <w:t>去</w:t>
      </w:r>
      <w:r>
        <w:rPr/>
        <w:t xml:space="preserve">황기, 백출, </w:t>
      </w:r>
      <w:r>
        <w:rPr/>
        <w:t>加</w:t>
      </w:r>
      <w:r>
        <w:rPr/>
        <w:t>산약)을 합한 처방으로도 볼 수 있다. 그러나 중요한 것은 숙지황의 양이 적게는 3돈에서 많게는 2냥까지 들어간다는 것이다. 이것은 정허(</w:t>
      </w:r>
      <w:r>
        <w:rPr/>
        <w:t>精虛)</w:t>
      </w:r>
      <w:r>
        <w:rPr/>
        <w:t>가 주원인이라는 것을 뜻하며 정허(</w:t>
      </w:r>
      <w:r>
        <w:rPr/>
        <w:t>精虛)</w:t>
      </w:r>
      <w:r>
        <w:rPr/>
        <w:t>의 정도에 따라 숙지황의 양을 달리할 수 있다는 뜻이다.</w:t>
      </w:r>
    </w:p>
    <w:p>
      <w:pPr>
        <w:pStyle w:val="11"/>
        <w:widowControl w:val="off"/>
      </w:pPr>
      <w:r>
        <w:rPr/>
        <w:t>각각의 약성을 살펴보면 숙지황은 보혈제(</w:t>
      </w:r>
      <w:r>
        <w:rPr/>
        <w:t>補血劑)</w:t>
      </w:r>
      <w:r>
        <w:rPr/>
        <w:t>로 여러 종류의 당과 아미노산, 기타 미량원소가 함유되어 있어 조혈작용(</w:t>
      </w:r>
      <w:r>
        <w:rPr/>
        <w:t>造血作用)</w:t>
      </w:r>
      <w:r>
        <w:rPr/>
        <w:t>이 강하다.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산약은 풍부한 영양분이 함유되어 있어 자양작용을 한다.</w:t>
      </w:r>
    </w:p>
    <w:p>
      <w:pPr>
        <w:pStyle w:val="11"/>
        <w:widowControl w:val="off"/>
      </w:pPr>
      <w:r>
        <w:rPr/>
        <w:t>당귀는 항혈전작용(</w:t>
      </w:r>
      <w:r>
        <w:rPr/>
        <w:t>抗血栓作用)</w:t>
      </w:r>
      <w:r>
        <w:rPr/>
        <w:t>을 하여 혈액순환을 원활하게 하고, 또한 비타민B</w:t>
      </w:r>
      <w:r>
        <w:rPr>
          <w:vertAlign w:val="subscript"/>
        </w:rPr>
        <w:t>12</w:t>
      </w:r>
      <w:r>
        <w:rPr/>
        <w:t>와 엽산이 풍부하게 함유되어 있어 빈혈에 좋은 효과를 나타낸다. 진피는 소화기의 운동성을 강화하여 가스배출을 촉진한다. 감초는 스테로이드호르몬과 유사한 작용이 있어 항염증과 항알레르기 효과를 나타낸다. 또한 평활근을 이완시키는 작용과 간기능을 보호하는 작용이 있다. 승마는 해열작용, 진통작용, 소염작용이 있고, 시호는 중추신경을 억제하여 정신을 안정시키며 담즙의 합성과 분비를 촉진하고 해열작용, 진통작용, 진정작용이 있다.</w:t>
      </w:r>
    </w:p>
    <w:p>
      <w:pPr>
        <w:pStyle w:val="0"/>
        <w:widowControl w:val="off"/>
      </w:pPr>
      <w:r>
        <w:pict>
          <v:shape id="_x1301435290" style="v-text-anchor:top;z-index:24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b" r:id="rId52"/>
            <wvml:wrap type="square"/>
          </v:shape>
        </w:pict>
      </w:r>
    </w:p>
    <w:p>
      <w:pPr>
        <w:pStyle w:val="11"/>
        <w:widowControl w:val="off"/>
      </w:pPr>
      <w:r>
        <w:rPr>
          <w:rStyle w:val="13"/>
        </w:rPr>
        <w:t>보중익기탕</w:t>
      </w:r>
      <w:r>
        <w:rPr/>
        <w:t>과 비교하면 두 처방 모두 기허증상과 감기에 사용한다는 공통점이 있다. 그러나 보중익기탕은 에너지를 생산하는 체계가 약해져서 기허증상이 나타나는 경우에 사용하는 반면, 보음익기전은 자윤(</w:t>
      </w:r>
      <w:r>
        <w:rPr/>
        <w:t>滋潤)</w:t>
      </w:r>
      <w:r>
        <w:rPr/>
        <w:t>이 부족하거나 에너지생산에 필요한 영양분이 부족하여 기허증상이 나타나는 경우에 사용한다. 또한 보중익기탕은 음식을 넘길 힘도 없을 때, 극단적으로 말하면 눈뜰 힘조차 없을 정도로 기허증(</w:t>
      </w:r>
      <w:r>
        <w:rPr/>
        <w:t>氣虛證)</w:t>
      </w:r>
      <w:r>
        <w:rPr/>
        <w:t>이 극심한 경우에 사용한다. 반면 보음익기전은 소화에 필요한 최소한의 에너지가 있는 경우에 사용한다.</w:t>
      </w:r>
    </w:p>
    <w:p>
      <w:pPr>
        <w:pStyle w:val="11"/>
        <w:widowControl w:val="off"/>
      </w:pPr>
      <w:r>
        <w:rPr>
          <w:rStyle w:val="13"/>
        </w:rPr>
        <w:t>정원음</w:t>
      </w:r>
      <w:r>
        <w:rPr/>
        <w:t>과 비교하면 두 처방 모두 다량의 숙지황이 군약이며 정허(</w:t>
      </w:r>
      <w:r>
        <w:rPr/>
        <w:t>精虛)</w:t>
      </w:r>
      <w:r>
        <w:rPr/>
        <w:t>할 때 사용한다는 공통점이 있다. 정원음은 기단사천(</w:t>
      </w:r>
      <w:r>
        <w:rPr/>
        <w:t>氣短似喘)</w:t>
      </w:r>
      <w:r>
        <w:rPr/>
        <w:t>에 사용하는 처방으로 정혈(</w:t>
      </w:r>
      <w:r>
        <w:rPr/>
        <w:t>精血)</w:t>
      </w:r>
      <w:r>
        <w:rPr/>
        <w:t>이 결핍되어 폐포가 잘 수축되지 않거나 기관지조직이 이완되어 숨참 증상이 발생했을 때 사용한다. 반면 보음익기전은 정허(</w:t>
      </w:r>
      <w:r>
        <w:rPr/>
        <w:t>精虛)</w:t>
      </w:r>
      <w:r>
        <w:rPr/>
        <w:t>로 인한 감기와 학질에 사용하는 처방이지만, 실제로는 정허상태에서 발생하는 피로, 곤권을 비롯한 다양한 증상에 사용할 수 있다. 또한 정원음에 비해 보기작용(</w:t>
      </w:r>
      <w:r>
        <w:rPr/>
        <w:t>補氣作用)</w:t>
      </w:r>
      <w:r>
        <w:rPr/>
        <w:t>이 강하여 정원음보다 더 허약(</w:t>
      </w:r>
      <w:r>
        <w:rPr/>
        <w:t>虛弱)</w:t>
      </w:r>
      <w:r>
        <w:rPr/>
        <w:t>한 경우에 사용할 수 있는 보약이다.</w:t>
      </w:r>
    </w:p>
    <w:p>
      <w:pPr>
        <w:pStyle w:val="11"/>
        <w:widowControl w:val="off"/>
      </w:pPr>
      <w:r>
        <w:rPr>
          <w:rStyle w:val="13"/>
        </w:rPr>
        <w:t>고진음자</w:t>
      </w:r>
      <w:r>
        <w:rPr/>
        <w:t>와 비교하면 두 처방 모두 숙지황이 군약이며, 보정(</w:t>
      </w:r>
      <w:r>
        <w:rPr/>
        <w:t>補精)</w:t>
      </w:r>
      <w:r>
        <w:rPr/>
        <w:t>과 보기작용(</w:t>
      </w:r>
      <w:r>
        <w:rPr/>
        <w:t>補氣作用)</w:t>
      </w:r>
      <w:r>
        <w:rPr/>
        <w:t>이 있어 소화력이 좋은 사람의 보약으로 사용한다. 그러나 고진음자는 육미지황원과 보중익기탕을 합방한 개념이 강하여 보정작용과 보기작용이 있는 대표적인 보약이며, 주로 중년 이후 허약으로 인한 요통(</w:t>
      </w:r>
      <w:r>
        <w:rPr/>
        <w:t xml:space="preserve">腰痛), </w:t>
      </w:r>
      <w:r>
        <w:rPr/>
        <w:t>해수(</w:t>
      </w:r>
      <w:r>
        <w:rPr/>
        <w:t xml:space="preserve">咳嗽), </w:t>
      </w:r>
      <w:r>
        <w:rPr/>
        <w:t>양기부족(</w:t>
      </w:r>
      <w:r>
        <w:rPr/>
        <w:t xml:space="preserve">陽氣不足), </w:t>
      </w:r>
      <w:r>
        <w:rPr/>
        <w:t>피로(</w:t>
      </w:r>
      <w:r>
        <w:rPr/>
        <w:t xml:space="preserve">疲勞) </w:t>
      </w:r>
      <w:r>
        <w:rPr/>
        <w:t>등에 사용한다. 반면 보음익기전은 다량의 숙지황이 들어 있어 보정의 개념이 강하며, 주로 허약과 허약으로 인한 피로, 체력저하, 감기, 변비, 학질 등에 사용한다. 소화력을 기준으로 한다면 보음익기전을 복용할 사람의 소화력이 더 좋아야 한다.</w:t>
      </w:r>
    </w:p>
    <w:p>
      <w:pPr>
        <w:pStyle w:val="11"/>
        <w:widowControl w:val="off"/>
      </w:pPr>
      <w:r>
        <w:rPr>
          <w:rStyle w:val="13"/>
        </w:rPr>
        <w:t>쌍화탕</w:t>
      </w:r>
      <w:r>
        <w:rPr/>
        <w:t>과 비교하면 두 처방 모두 감기와 대변비결에 사용할 수 있다는 공통점이 있다. 그러나 쌍화탕은 보혈작용(</w:t>
      </w:r>
      <w:r>
        <w:rPr/>
        <w:t>補血作用)</w:t>
      </w:r>
      <w:r>
        <w:rPr/>
        <w:t>이 위주이며 부수적으로 보기작용(</w:t>
      </w:r>
      <w:r>
        <w:rPr/>
        <w:t>補氣作用)</w:t>
      </w:r>
      <w:r>
        <w:rPr/>
        <w:t>이 있는 처방으로, 육체노동을 많이 하는 사람의 피로와 근육통 등에 사용한다. 반면 보음익기전은 보정작용(</w:t>
      </w:r>
      <w:r>
        <w:rPr/>
        <w:t xml:space="preserve">補精作用) </w:t>
      </w:r>
      <w:r>
        <w:rPr/>
        <w:t>위주인 보기제(</w:t>
      </w:r>
      <w:r>
        <w:rPr/>
        <w:t>補氣劑)</w:t>
      </w:r>
      <w:r>
        <w:rPr/>
        <w:t>이므로 약간 더 허약(</w:t>
      </w:r>
      <w:r>
        <w:rPr/>
        <w:t>虛弱)</w:t>
      </w:r>
      <w:r>
        <w:rPr/>
        <w:t>한 상태에서 발생하는 감기나 피로감 등에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2" name="그림 %d 12"/>
            <wp:cNvGraphicFramePr/>
            <a:graphic>
              <a:graphicData uri="http://schemas.openxmlformats.org/drawingml/2006/picture">
                <pic:pic>
                  <pic:nvPicPr>
                    <pic:cNvPr id="0" name="C:\Users\u\AppData\Local\Temp\Hnc\BinData\EMB00001eb82f9f.jpg"/>
                    <pic:cNvPicPr/>
                  </pic:nvPicPr>
                  <pic:blipFill>
                    <a:blip r:embed="rId5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감기, 두통(</w:t>
            </w:r>
            <w:r>
              <w:rPr>
                <w:rStyle w:val="7"/>
              </w:rPr>
              <w:t xml:space="preserve">頭痛), </w:t>
            </w:r>
            <w:r>
              <w:rPr>
                <w:rStyle w:val="7"/>
              </w:rPr>
              <w:t>발열(</w:t>
            </w:r>
            <w:r>
              <w:rPr>
                <w:rStyle w:val="7"/>
              </w:rPr>
              <w:t xml:space="preserve">發熱), </w:t>
            </w:r>
            <w:r>
              <w:rPr>
                <w:rStyle w:val="7"/>
              </w:rPr>
              <w:t>기침, 인통(</w:t>
            </w:r>
            <w:r>
              <w:rPr>
                <w:rStyle w:val="7"/>
              </w:rPr>
              <w:t>咽痛)</w:t>
            </w:r>
            <w:r>
              <w:rPr/>
              <w:t xml:space="preserve">  여  46세  소양인</w:t>
            </w:r>
          </w:p>
          <w:p>
            <w:pPr>
              <w:pStyle w:val="6"/>
              <w:widowControl w:val="off"/>
            </w:pPr>
            <w:r>
              <w:rPr>
                <w:rStyle w:val="7"/>
              </w:rPr>
              <w:t>2-1. 기핍(</w:t>
            </w:r>
            <w:r>
              <w:rPr>
                <w:rStyle w:val="7"/>
              </w:rPr>
              <w:t xml:space="preserve">氣乏), </w:t>
            </w:r>
            <w:r>
              <w:rPr>
                <w:rStyle w:val="7"/>
              </w:rPr>
              <w:t>졸림</w:t>
            </w:r>
            <w:r>
              <w:rPr/>
              <w:t xml:space="preserve">  여  48세  태음인</w:t>
            </w:r>
          </w:p>
          <w:p>
            <w:pPr>
              <w:pStyle w:val="6"/>
              <w:widowControl w:val="off"/>
            </w:pPr>
            <w:r>
              <w:rPr>
                <w:rStyle w:val="7"/>
              </w:rPr>
              <w:t>3-1. 피로(</w:t>
            </w:r>
            <w:r>
              <w:rPr>
                <w:rStyle w:val="7"/>
              </w:rPr>
              <w:t xml:space="preserve">疲勞), </w:t>
            </w:r>
            <w:r>
              <w:rPr>
                <w:rStyle w:val="7"/>
              </w:rPr>
              <w:t>좌수족(</w:t>
            </w:r>
            <w:r>
              <w:rPr>
                <w:rStyle w:val="7"/>
              </w:rPr>
              <w:t xml:space="preserve">左手足) </w:t>
            </w:r>
            <w:r>
              <w:rPr>
                <w:rStyle w:val="7"/>
              </w:rPr>
              <w:t>저림, 오십견(</w:t>
            </w:r>
            <w:r>
              <w:rPr>
                <w:rStyle w:val="7"/>
              </w:rPr>
              <w:t xml:space="preserve">五十肩), </w:t>
            </w:r>
            <w:r>
              <w:rPr>
                <w:rStyle w:val="7"/>
              </w:rPr>
              <w:t>좌비통(</w:t>
            </w:r>
            <w:r>
              <w:rPr>
                <w:rStyle w:val="7"/>
              </w:rPr>
              <w:t>左痺痛)</w:t>
            </w:r>
            <w:r>
              <w:rPr/>
              <w:t xml:space="preserve">  여  57세  158cm 52kg</w:t>
            </w:r>
          </w:p>
          <w:p>
            <w:pPr>
              <w:pStyle w:val="6"/>
              <w:widowControl w:val="off"/>
            </w:pPr>
            <w:r>
              <w:rPr>
                <w:rStyle w:val="7"/>
              </w:rPr>
              <w:t>4-1. 복용례</w:t>
            </w:r>
          </w:p>
        </w:tc>
      </w:tr>
    </w:tbl>
    <w:p>
      <w:pPr>
        <w:pStyle w:val="0"/>
        <w:widowControl w:val="off"/>
        <w:wordWrap w:val="1"/>
        <w:jc w:val="right"/>
      </w:pPr>
    </w:p>
    <w:p>
      <w:pPr>
        <w:pStyle w:val="3"/>
        <w:widowControl w:val="off"/>
        <w:rPr/>
      </w:pPr>
    </w:p>
    <w:p>
      <w:pPr>
        <w:pStyle w:val="3"/>
        <w:widowControl w:val="off"/>
      </w:pPr>
      <w:r>
        <w:rPr/>
        <w:t>1-1. 감기, 두통(</w:t>
      </w:r>
      <w:r>
        <w:rPr/>
        <w:t xml:space="preserve">頭痛), </w:t>
      </w:r>
      <w:r>
        <w:rPr/>
        <w:t>발열(</w:t>
      </w:r>
      <w:r>
        <w:rPr/>
        <w:t xml:space="preserve">發熱), </w:t>
      </w:r>
      <w:r>
        <w:rPr/>
        <w:t>기침, 인통(</w:t>
      </w:r>
      <w:r>
        <w:rPr/>
        <w:t>咽痛)</w:t>
      </w:r>
    </w:p>
    <w:p>
      <w:pPr>
        <w:pStyle w:val="5"/>
        <w:widowControl w:val="off"/>
      </w:pPr>
      <w:r>
        <w:rPr/>
        <w:t>다음은 정정원 선생의 경험이다.</w:t>
      </w:r>
    </w:p>
    <w:p>
      <w:pPr>
        <w:pStyle w:val="4"/>
        <w:widowControl w:val="off"/>
      </w:pPr>
      <w:r>
        <w:pict>
          <v:oval id="_x1302623794" style="v-text-anchor:top;width:6.79pt;height:5.37pt;mso-wrap-style:square;" o:hralign="left" o:allowincell="f" o:insetmode="custom" stroked="f" fillcolor="#999999" o:connectortype="straight">
            <v:fill opacity="1.00" color2="#000000"/>
          </v:oval>
        </w:pict>
        <w:rPr/>
        <w:t xml:space="preserve">정 </w:t>
      </w:r>
      <w:r>
        <w:rPr/>
        <w:t>○</w:t>
      </w:r>
      <w:r>
        <w:rPr/>
        <w:t xml:space="preserve"> </w:t>
      </w:r>
      <w:r>
        <w:rPr/>
        <w:t>○</w:t>
      </w:r>
      <w:r>
        <w:rPr/>
        <w:t xml:space="preserve">  여  46세  소양인  경기도 고양시 일산구</w:t>
      </w:r>
    </w:p>
    <w:p>
      <w:pPr>
        <w:pStyle w:val="5"/>
        <w:widowControl w:val="off"/>
      </w:pPr>
      <w:r>
        <w:rPr/>
        <w:t>눈매가 위로 향했고 성격이 괄괄한 보통 체구의 부인이다.</w:t>
      </w:r>
    </w:p>
    <w:p>
      <w:pPr>
        <w:pStyle w:val="5"/>
        <w:widowControl w:val="off"/>
      </w:pPr>
      <w:r>
        <w:rPr/>
        <w:t>①</w:t>
      </w:r>
      <w:r>
        <w:rPr/>
        <w:t xml:space="preserve"> 3일 전 실내에서 에어컨 바람을 오래 쐬고 난 이후 두통과 간혹 열이 나는 감기증상이 나타났다.   </w:t>
      </w:r>
      <w:r>
        <w:rPr/>
        <w:t>②</w:t>
      </w:r>
      <w:r>
        <w:rPr/>
        <w:t xml:space="preserve"> 간혹 기침을 하고 인통(</w:t>
      </w:r>
      <w:r>
        <w:rPr/>
        <w:t>咽痛)</w:t>
      </w:r>
      <w:r>
        <w:rPr/>
        <w:t xml:space="preserve">이 있다.    </w:t>
      </w:r>
      <w:r>
        <w:rPr/>
        <w:t>③</w:t>
      </w:r>
      <w:r>
        <w:rPr/>
        <w:t xml:space="preserve"> 최근 식욕부진으로 체력이 저하되어 있다.   </w:t>
      </w:r>
      <w:r>
        <w:rPr/>
        <w:t>④</w:t>
      </w:r>
      <w:r>
        <w:rPr/>
        <w:t xml:space="preserve"> 더운 날씨에도 긴팔 옷을 입고 있다.</w:t>
      </w:r>
    </w:p>
    <w:p>
      <w:pPr>
        <w:pStyle w:val="5"/>
        <w:widowControl w:val="off"/>
      </w:pPr>
      <w:r>
        <w:rPr/>
        <w:t>⑤</w:t>
      </w:r>
      <w:r>
        <w:rPr/>
        <w:t xml:space="preserve"> 선풍기와 에어컨 바람을 싫어한다.  </w:t>
      </w:r>
      <w:r>
        <w:rPr/>
        <w:t>⑥</w:t>
      </w:r>
      <w:r>
        <w:rPr/>
        <w:t xml:space="preserve"> 평소에 손과 발은 따뜻한 편이다.   </w:t>
      </w:r>
      <w:r>
        <w:rPr/>
        <w:t>⑦</w:t>
      </w:r>
      <w:r>
        <w:rPr/>
        <w:t xml:space="preserve"> 월경이나 대소변에는 별다른 이상이 없다.   </w:t>
      </w:r>
      <w:r>
        <w:rPr/>
        <w:t>⑧</w:t>
      </w:r>
      <w:r>
        <w:rPr/>
        <w:t xml:space="preserve"> 최근 이사문제로 신경을 많이 쓰고 있다.   </w:t>
      </w:r>
      <w:r>
        <w:rPr/>
        <w:t>⑨</w:t>
      </w:r>
      <w:r>
        <w:rPr/>
        <w:t xml:space="preserve"> 2년 전 갑상선기능항진증으로 한방치료를 받은 적이 있다.</w:t>
      </w:r>
    </w:p>
    <w:p>
      <w:pPr>
        <w:pStyle w:val="5"/>
        <w:widowControl w:val="off"/>
      </w:pPr>
      <w:r>
        <w:rPr/>
        <w:t>⑩</w:t>
      </w:r>
      <w:r>
        <w:rPr/>
        <w:t xml:space="preserve"> 성격이 급하고 감정의 기복이 심한 편이다.</w:t>
      </w:r>
    </w:p>
    <w:p>
      <w:pPr>
        <w:pStyle w:val="5"/>
        <w:widowControl w:val="off"/>
      </w:pPr>
      <w:r>
        <w:rPr/>
        <w:t>3일 전 에어컨 바람을 오래 쏘인 후에 발생한 감기를 치료하기 위하여 해표(</w:t>
      </w:r>
      <w:r>
        <w:rPr/>
        <w:t xml:space="preserve">解表), </w:t>
      </w:r>
      <w:r>
        <w:rPr/>
        <w:t>청열(</w:t>
      </w:r>
      <w:r>
        <w:rPr/>
        <w:t xml:space="preserve">淸熱) </w:t>
      </w:r>
      <w:r>
        <w:rPr/>
        <w:t>등의 치법보다는, 이러한 증상이 나타날 만큼 체력이 저하되어 있다는 점에 기준을 두고 보음익기전을 사용하기로 했다. 그래서 보음익기전 본방에 길경, 사삼을 더하여 6첩을 투약했다. 4첩의 약을 달여서 복용하고 난 후에 위의 두통을 비롯한 발열(</w:t>
      </w:r>
      <w:r>
        <w:rPr/>
        <w:t xml:space="preserve">發熱), </w:t>
      </w:r>
      <w:r>
        <w:rPr/>
        <w:t>기침, 인통(</w:t>
      </w:r>
      <w:r>
        <w:rPr/>
        <w:t xml:space="preserve">咽痛) </w:t>
      </w:r>
      <w:r>
        <w:rPr/>
        <w:t>등의 증상이 모두 소실되었다.</w:t>
      </w:r>
    </w:p>
    <w:p>
      <w:pPr>
        <w:pStyle w:val="3"/>
        <w:widowControl w:val="off"/>
        <w:rPr/>
      </w:pPr>
    </w:p>
    <w:p>
      <w:pPr>
        <w:pStyle w:val="3"/>
        <w:widowControl w:val="off"/>
      </w:pPr>
      <w:r>
        <w:rPr/>
        <w:t>2-1. 기핍(</w:t>
      </w:r>
      <w:r>
        <w:rPr/>
        <w:t xml:space="preserve">氣乏), </w:t>
      </w:r>
      <w:r>
        <w:rPr/>
        <w:t>졸림</w:t>
      </w:r>
    </w:p>
    <w:p>
      <w:pPr>
        <w:pStyle w:val="4"/>
        <w:widowControl w:val="off"/>
      </w:pPr>
      <w:r>
        <w:pict>
          <v:oval id="_x1302623795"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48세  태음인  주부  경기도 안양시 호계동 현대아파트</w:t>
      </w:r>
    </w:p>
    <w:p>
      <w:pPr>
        <w:pStyle w:val="5"/>
        <w:widowControl w:val="off"/>
      </w:pPr>
      <w:r>
        <w:rPr/>
        <w:t>친구의 부인으로, 키와 체구는 보통이며, 피부가 희고 섬세한 편이다. 상체가 발달해 있고 하체는 약하며 평소 건강한 편이다. 10여 년 전인 83년에도 소파수술 후유증으로 지절통이 있어 대영전을 복용한 적이 있고, 1년 전에는 보약으로 녹용대보탕을 1제 복용했다. 이번에도 부인에게 보약을 지어주겠다며 전화를 했는데, 증상을 들어보니 다음과 같다.</w:t>
      </w:r>
    </w:p>
    <w:p>
      <w:pPr>
        <w:pStyle w:val="5"/>
        <w:widowControl w:val="off"/>
      </w:pPr>
      <w:r>
        <w:rPr/>
        <w:t>①</w:t>
      </w:r>
      <w:r>
        <w:rPr/>
        <w:t xml:space="preserve"> 3</w:t>
      </w:r>
      <w:r>
        <w:rPr/>
        <w:t>～</w:t>
      </w:r>
      <w:r>
        <w:rPr/>
        <w:t xml:space="preserve">4달 전부터 기운이 없으며   </w:t>
      </w:r>
      <w:r>
        <w:rPr/>
        <w:t>②</w:t>
      </w:r>
      <w:r>
        <w:rPr/>
        <w:t xml:space="preserve"> 기운이 없는 탓인지 종일 졸린다.   </w:t>
      </w:r>
      <w:r>
        <w:rPr/>
        <w:t>③</w:t>
      </w:r>
      <w:r>
        <w:rPr/>
        <w:t xml:space="preserve"> 이명(</w:t>
      </w:r>
      <w:r>
        <w:rPr/>
        <w:t>耳鳴)</w:t>
      </w:r>
      <w:r>
        <w:rPr/>
        <w:t xml:space="preserve">이 있다.   </w:t>
      </w:r>
      <w:r>
        <w:rPr/>
        <w:t>④</w:t>
      </w:r>
      <w:r>
        <w:rPr/>
        <w:t xml:space="preserve"> 머리가 아파 터질 것 같고 조이면서 모래소리 같은 것이 난다.   </w:t>
      </w:r>
      <w:r>
        <w:rPr/>
        <w:t>⑤</w:t>
      </w:r>
      <w:r>
        <w:rPr/>
        <w:t xml:space="preserve"> 가끔 한열왕래(</w:t>
      </w:r>
      <w:r>
        <w:rPr/>
        <w:t>寒熱往來)</w:t>
      </w:r>
      <w:r>
        <w:rPr/>
        <w:t xml:space="preserve">가 있다.   </w:t>
      </w:r>
      <w:r>
        <w:rPr/>
        <w:t>⑥</w:t>
      </w:r>
      <w:r>
        <w:rPr/>
        <w:t xml:space="preserve"> 입이 쓰다.   </w:t>
      </w:r>
      <w:r>
        <w:rPr/>
        <w:t>⑦</w:t>
      </w:r>
      <w:r>
        <w:rPr/>
        <w:t xml:space="preserve"> 대변은 된 편이며 변비의 경향이 있다.   </w:t>
      </w:r>
      <w:r>
        <w:rPr/>
        <w:t>⑧</w:t>
      </w:r>
      <w:r>
        <w:rPr/>
        <w:t xml:space="preserve"> 소화력은 왕성하다.   </w:t>
      </w:r>
      <w:r>
        <w:rPr/>
        <w:t>⑨</w:t>
      </w:r>
      <w:r>
        <w:rPr/>
        <w:t xml:space="preserve"> 잠은 잘 잔다.   </w:t>
      </w:r>
      <w:r>
        <w:rPr/>
        <w:t>⑩</w:t>
      </w:r>
      <w:r>
        <w:rPr/>
        <w:t xml:space="preserve"> 더위를 타며 몸은 뜨겁다.   </w:t>
      </w:r>
      <w:r>
        <w:rPr/>
        <w:t>⑪</w:t>
      </w:r>
      <w:r>
        <w:rPr/>
        <w:t xml:space="preserve"> 음식은 단 것과 분식을 좋아하고 신 것을 싫어한다.   </w:t>
      </w:r>
      <w:r>
        <w:rPr/>
        <w:t>⑫</w:t>
      </w:r>
      <w:r>
        <w:rPr/>
        <w:t xml:space="preserve"> 어릴 때부터 차멀미를 하는 편이다.   </w:t>
      </w:r>
      <w:r>
        <w:rPr/>
        <w:t>⑬</w:t>
      </w:r>
      <w:r>
        <w:rPr/>
        <w:t xml:space="preserve"> 혈압은 120/80이다.</w:t>
      </w:r>
    </w:p>
    <w:p>
      <w:pPr>
        <w:pStyle w:val="5"/>
        <w:widowControl w:val="off"/>
      </w:pPr>
      <w:r>
        <w:rPr/>
        <w:t>⑭</w:t>
      </w:r>
      <w:r>
        <w:rPr/>
        <w:t xml:space="preserve"> 손은 두텁고 단단하다.</w:t>
      </w:r>
    </w:p>
    <w:p>
      <w:pPr>
        <w:pStyle w:val="5"/>
        <w:widowControl w:val="off"/>
      </w:pPr>
      <w:r>
        <w:rPr/>
        <w:t>증상을 보면 기허(</w:t>
      </w:r>
      <w:r>
        <w:rPr/>
        <w:t>氣虛)</w:t>
      </w:r>
      <w:r>
        <w:rPr/>
        <w:t>하다는 것을 알 수 있는데, 상기(</w:t>
      </w:r>
      <w:r>
        <w:rPr/>
        <w:t>上記)</w:t>
      </w:r>
      <w:r>
        <w:rPr/>
        <w:t>한 증상을 감안할 때 보중익기탕을 사용해야 할 것으로 보이나, 소화력이 왕성하고 몸이 뜨겁다는 점을 감안하여 보음익기전을 사용해 보기로 했다. 그래서 보음익기전 2배량으로 하고, 혹 숙지황이 8돈이나 들어가 있어 소화에 부담을 줄 수 있으므로 창출과 황기를 각각 4돈씩 더하여 10일분 20첩을 지어주었다.</w:t>
      </w:r>
    </w:p>
    <w:p>
      <w:pPr>
        <w:pStyle w:val="5"/>
        <w:widowControl w:val="off"/>
      </w:pPr>
      <w:r>
        <w:rPr/>
        <w:t>1년 뒤인 다음해 3월 초순에 다시 약을 더 지어달라고 왔을 때 확인해 보았다.</w:t>
      </w:r>
    </w:p>
    <w:p>
      <w:pPr>
        <w:pStyle w:val="5"/>
        <w:widowControl w:val="off"/>
      </w:pPr>
      <w:r>
        <w:rPr/>
        <w:t>1. 약을 복용한 뒤에 기운 없는 것과 종일 졸리던 것이 없어졌다고 한다.</w:t>
      </w:r>
    </w:p>
    <w:p>
      <w:pPr>
        <w:pStyle w:val="5"/>
        <w:widowControl w:val="off"/>
      </w:pPr>
      <w:r>
        <w:rPr/>
        <w:t>2. 그런데 근래 들어서 다시 지난번처럼 기운이 없고 졸리고 한열왕래(</w:t>
      </w:r>
      <w:r>
        <w:rPr/>
        <w:t>寒熱往來)</w:t>
      </w:r>
      <w:r>
        <w:rPr/>
        <w:t>와 두통이 있다고 한다.</w:t>
      </w:r>
    </w:p>
    <w:p>
      <w:pPr>
        <w:pStyle w:val="5"/>
        <w:widowControl w:val="off"/>
      </w:pPr>
      <w:r>
        <w:rPr/>
        <w:t>다시 지난번과 같은 보음익기전으로 10일분 20첩을 지어주었다.</w:t>
      </w:r>
    </w:p>
    <w:p>
      <w:pPr>
        <w:pStyle w:val="3"/>
        <w:widowControl w:val="off"/>
        <w:rPr/>
      </w:pPr>
    </w:p>
    <w:p>
      <w:pPr>
        <w:pStyle w:val="3"/>
        <w:widowControl w:val="off"/>
      </w:pPr>
      <w:r>
        <w:rPr/>
        <w:t>3-1. 피로(</w:t>
      </w:r>
      <w:r>
        <w:rPr/>
        <w:t xml:space="preserve">疲勞), </w:t>
      </w:r>
      <w:r>
        <w:rPr/>
        <w:t>좌수족(</w:t>
      </w:r>
      <w:r>
        <w:rPr/>
        <w:t xml:space="preserve">左手足) </w:t>
      </w:r>
      <w:r>
        <w:rPr/>
        <w:t>저림, 오십견(</w:t>
      </w:r>
      <w:r>
        <w:rPr/>
        <w:t xml:space="preserve">五十肩), </w:t>
      </w:r>
      <w:r>
        <w:rPr/>
        <w:t>좌비통(</w:t>
      </w:r>
      <w:r>
        <w:rPr/>
        <w:t>左痺痛)</w:t>
      </w:r>
    </w:p>
    <w:p>
      <w:pPr>
        <w:pStyle w:val="5"/>
        <w:widowControl w:val="off"/>
      </w:pPr>
      <w:r>
        <w:rPr/>
        <w:t>다음은 진주연 선생의 경험이다.</w:t>
      </w:r>
    </w:p>
    <w:p>
      <w:pPr>
        <w:pStyle w:val="4"/>
        <w:widowControl w:val="off"/>
      </w:pPr>
      <w:r>
        <w:pict>
          <v:oval id="_x130262379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57세  158cm 52kg  주부  서울특별시 노원구 상계동</w:t>
      </w:r>
    </w:p>
    <w:p>
      <w:pPr>
        <w:pStyle w:val="5"/>
        <w:widowControl w:val="off"/>
      </w:pPr>
      <w:r>
        <w:rPr/>
        <w:t>키가 작은 아주머니가 찾아왔다.</w:t>
      </w:r>
    </w:p>
    <w:p>
      <w:pPr>
        <w:pStyle w:val="5"/>
        <w:widowControl w:val="off"/>
      </w:pPr>
      <w:r>
        <w:rPr/>
        <w:t>①</w:t>
      </w:r>
      <w:r>
        <w:rPr/>
        <w:t xml:space="preserve"> 항상 피곤하다. </w:t>
      </w:r>
      <w:r>
        <w:rPr/>
        <w:t>㉠</w:t>
      </w:r>
      <w:r>
        <w:rPr/>
        <w:t xml:space="preserve"> 특히 외출한 후 집에 돌아올 때 기어서 들어올 정도이며, 눈을 못 뜰 정도로 피곤하다. </w:t>
      </w:r>
      <w:r>
        <w:rPr/>
        <w:t>㉡</w:t>
      </w:r>
      <w:r>
        <w:rPr/>
        <w:t xml:space="preserve"> 그래서 밖에 돌아다닐 때는 눈을 감고 다닌다. </w:t>
      </w:r>
      <w:r>
        <w:rPr/>
        <w:t>㉢</w:t>
      </w:r>
      <w:r>
        <w:rPr/>
        <w:t xml:space="preserve"> 차안이나 혹은 집에 돌아와서 10분쯤이라도 잠깐 자고 일어나면 기운이 난다.   </w:t>
      </w:r>
      <w:r>
        <w:rPr/>
        <w:t>②</w:t>
      </w:r>
      <w:r>
        <w:rPr/>
        <w:t xml:space="preserve"> 2년 전부터 왼쪽 팔이 아프다. </w:t>
      </w:r>
      <w:r>
        <w:rPr/>
        <w:t>㉠</w:t>
      </w:r>
      <w:r>
        <w:rPr/>
        <w:t xml:space="preserve"> 왼쪽 팔이 돌아가지 않아 움직이기 불편하고, 어쩌다 잘못 휙 돌리면 굉장히 아프다. </w:t>
      </w:r>
      <w:r>
        <w:rPr/>
        <w:t>㉡</w:t>
      </w:r>
      <w:r>
        <w:rPr/>
        <w:t xml:space="preserve"> 가만히 있으면 괜찮은데, 잘못 건드리거나 확 돌리면 심하게 아프다. </w:t>
      </w:r>
      <w:r>
        <w:rPr/>
        <w:t>㉢</w:t>
      </w:r>
      <w:r>
        <w:rPr/>
        <w:t xml:space="preserve"> 특히 밤에 잘 때쯤 되면 아파서 팔에 베개를 끼고 자야 한다.   </w:t>
      </w:r>
      <w:r>
        <w:rPr/>
        <w:t>③</w:t>
      </w:r>
      <w:r>
        <w:rPr/>
        <w:t xml:space="preserve"> 밤에 자려고 누우면 왼쪽 팔부터 왼쪽 다리 측면을 따라서 저리는 듯이 아프다. </w:t>
      </w:r>
      <w:r>
        <w:rPr/>
        <w:t>㉠</w:t>
      </w:r>
      <w:r>
        <w:rPr/>
        <w:t xml:space="preserve"> 감각도 없어지는 것 같았고 둔해지는 것 같아서 손으로 두들겨 주어야 한다. </w:t>
      </w:r>
      <w:r>
        <w:rPr/>
        <w:t>㉡</w:t>
      </w:r>
      <w:r>
        <w:rPr/>
        <w:t xml:space="preserve"> 왼쪽 발도 가끔씩 뻣뻣해져서 감각이 없어져 주물러주어야 한다. </w:t>
      </w:r>
      <w:r>
        <w:rPr/>
        <w:t>㉢</w:t>
      </w:r>
      <w:r>
        <w:rPr/>
        <w:t xml:space="preserve"> 그래서 왼쪽으로는 돌아눕지도 못한다.   </w:t>
      </w:r>
      <w:r>
        <w:rPr/>
        <w:t>④</w:t>
      </w:r>
      <w:r>
        <w:rPr/>
        <w:t xml:space="preserve"> 몸이 피곤하면 오줌소태가 발생한다.</w:t>
      </w:r>
    </w:p>
    <w:p>
      <w:pPr>
        <w:pStyle w:val="5"/>
        <w:widowControl w:val="off"/>
      </w:pPr>
      <w:r>
        <w:rPr/>
        <w:t>⑤</w:t>
      </w:r>
      <w:r>
        <w:rPr/>
        <w:t xml:space="preserve"> 약 5년 전부터 골다공증이 있어서 약을 복용하는 중이다.   </w:t>
      </w:r>
      <w:r>
        <w:rPr/>
        <w:t>⑥</w:t>
      </w:r>
      <w:r>
        <w:rPr/>
        <w:t xml:space="preserve"> 병원에서 골밀도 검사를 했는데, 요추 2번과 3번이 약간 밀려 나와 있다고 한다.   </w:t>
      </w:r>
      <w:r>
        <w:rPr/>
        <w:t>⑦</w:t>
      </w:r>
      <w:r>
        <w:rPr/>
        <w:t xml:space="preserve"> 몸은 따뜻하다. 더위를 엄청나게 탈 정도로 열이 많은 편이다.   </w:t>
      </w:r>
      <w:r>
        <w:rPr/>
        <w:t>⑧</w:t>
      </w:r>
      <w:r>
        <w:rPr/>
        <w:t xml:space="preserve"> 소화도 잘된다.</w:t>
      </w:r>
    </w:p>
    <w:p>
      <w:pPr>
        <w:pStyle w:val="5"/>
        <w:widowControl w:val="off"/>
      </w:pPr>
      <w:r>
        <w:rPr/>
        <w:t>몸이 따뜻하고 소화도 잘되는 여성의 피로와 저림, 통증을 목표로 보음익기전 2배량으로 10일분 20첩을 투약했다. 약을 절반 정도 복용한 때부터 약효가 느껴졌다.</w:t>
      </w:r>
    </w:p>
    <w:p>
      <w:pPr>
        <w:pStyle w:val="5"/>
        <w:widowControl w:val="off"/>
      </w:pPr>
      <w:r>
        <w:rPr/>
        <w:t>1. 전에는 밖에 돌아다닐 때 눈을 못 뜰 정도로 피곤함을 느꼈는데, 지금은 반나절 정도 돌아다녀도 괜찮다.</w:t>
      </w:r>
    </w:p>
    <w:p>
      <w:pPr>
        <w:pStyle w:val="5"/>
        <w:widowControl w:val="off"/>
      </w:pPr>
      <w:r>
        <w:rPr/>
        <w:t>2. 그러나 팔이 아프고 다리 저린 증상은 여전하다.</w:t>
      </w:r>
    </w:p>
    <w:p>
      <w:pPr>
        <w:pStyle w:val="5"/>
        <w:widowControl w:val="off"/>
      </w:pPr>
      <w:r>
        <w:rPr/>
        <w:t>보음익기전이 효과가 있다고 보고 같은 처방으로 10일분 20첩을 투약했다.</w:t>
      </w:r>
    </w:p>
    <w:p>
      <w:pPr>
        <w:pStyle w:val="5"/>
        <w:widowControl w:val="off"/>
      </w:pPr>
      <w:r>
        <w:rPr/>
        <w:t>1. 2번째 약을 절반 정도 복용하자 배에 가스가 찬 것처럼 팽팽하게 부풀어 올랐다.</w:t>
      </w:r>
    </w:p>
    <w:p>
      <w:pPr>
        <w:pStyle w:val="5"/>
        <w:widowControl w:val="off"/>
      </w:pPr>
      <w:r>
        <w:rPr/>
        <w:t>2. 또한 약간의 설사 경향이 있었으며, 연변이 나온 적이 있었다.</w:t>
      </w:r>
    </w:p>
    <w:p>
      <w:pPr>
        <w:pStyle w:val="5"/>
        <w:widowControl w:val="off"/>
      </w:pPr>
      <w:r>
        <w:rPr/>
        <w:t>3. 약을 복용하지 않으면 이러한 증상이 없어져, 약을 복용하다가 중단하다가를 반복하여 모두 복용했다.</w:t>
      </w:r>
    </w:p>
    <w:p>
      <w:pPr>
        <w:pStyle w:val="5"/>
        <w:widowControl w:val="off"/>
      </w:pPr>
      <w:r>
        <w:rPr/>
        <w:t>4. 약을 모두 복용하니 팔과 다리의 저린 증상이 호전되었다. 전에는 왼쪽 팔이 뒤로 돌아가지 않아서 엉덩이까지 밖에 들지 못했는데 지금은 허리까지 올라간다며 직접 보여주었다.</w:t>
      </w:r>
    </w:p>
    <w:p>
      <w:pPr>
        <w:pStyle w:val="3"/>
        <w:widowControl w:val="off"/>
        <w:rPr/>
      </w:pPr>
    </w:p>
    <w:p>
      <w:pPr>
        <w:pStyle w:val="3"/>
        <w:widowControl w:val="off"/>
      </w:pPr>
      <w:r>
        <w:rPr/>
        <w:t>4-1. 복용례</w:t>
      </w:r>
    </w:p>
    <w:p>
      <w:pPr>
        <w:pStyle w:val="5"/>
        <w:widowControl w:val="off"/>
      </w:pPr>
      <w:r>
        <w:rPr/>
        <w:t>[1] 한출(</w:t>
      </w:r>
      <w:r>
        <w:rPr/>
        <w:t xml:space="preserve">汗出), </w:t>
      </w:r>
      <w:r>
        <w:rPr/>
        <w:t>두중(</w:t>
      </w:r>
      <w:r>
        <w:rPr/>
        <w:t xml:space="preserve">頭重), </w:t>
      </w:r>
      <w:r>
        <w:rPr/>
        <w:t>열남, 연변(</w:t>
      </w:r>
      <w:r>
        <w:rPr/>
        <w:t xml:space="preserve">軟便), </w:t>
      </w:r>
      <w:r>
        <w:rPr/>
        <w:t>흑변(</w:t>
      </w:r>
      <w:r>
        <w:rPr/>
        <w:t>黑便)</w:t>
      </w:r>
    </w:p>
    <w:p>
      <w:pPr>
        <w:pStyle w:val="4"/>
        <w:widowControl w:val="off"/>
      </w:pPr>
      <w:r>
        <w:pict>
          <v:oval id="_x1302623797"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남  소음인으로 추정  169cm 56kg </w:t>
      </w:r>
    </w:p>
    <w:p>
      <w:pPr>
        <w:pStyle w:val="5"/>
        <w:widowControl w:val="off"/>
      </w:pPr>
      <w:r>
        <w:rPr/>
        <w:t>모두 6봉을 복용했는데 약을 복용하고 10분 정도가 지나서 살짝 열이 나기 시작하고, 땀도 조금 나고 머리가 약간 무거워지는 느낌이 들었다. 이 느낌은 오래가지는 않고 15분 정도가 지나면서 열이 식고 안정되어 원래대로 돌아왔다. 잠도 조금씩 왔는데, 약 때문인지는 정확하게 알 수가 없었다. 약을 복용하는 동안 연변을 보았는데, 대변색도 검은색이었다.</w:t>
      </w:r>
    </w:p>
    <w:p>
      <w:pPr>
        <w:pStyle w:val="5"/>
        <w:widowControl w:val="off"/>
        <w:rPr/>
      </w:pPr>
    </w:p>
    <w:p>
      <w:pPr>
        <w:pStyle w:val="5"/>
        <w:widowControl w:val="off"/>
      </w:pPr>
      <w:r>
        <w:rPr/>
        <w:t>[2] 그득함</w:t>
      </w:r>
    </w:p>
    <w:p>
      <w:pPr>
        <w:pStyle w:val="4"/>
        <w:widowControl w:val="off"/>
      </w:pPr>
      <w:r>
        <w:pict>
          <v:oval id="_x1302623798"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34세  소양인</w:t>
      </w:r>
    </w:p>
    <w:p>
      <w:pPr>
        <w:pStyle w:val="5"/>
        <w:widowControl w:val="off"/>
      </w:pPr>
      <w:r>
        <w:rPr/>
        <w:t>총 6봉을 복용했으며, 평소에 식욕이 왕성하지만 경옥고는 소화가 잘되지 않아 먹지 못했다. 보음익기전에도 숙지황이 다량 포함되어 있어 소화가 안 될 것으로 생각되었으나, 하루에 2봉씩 3일간 복용했는데, 소화가 안 되지는 않고 아무런 변화가 없었다. 약이 약간 끈끈하면서 부드러운 맛이었으며 배가 그득한 느낌이 있었다.</w:t>
      </w:r>
    </w:p>
    <w:p>
      <w:pPr>
        <w:pStyle w:val="5"/>
        <w:widowControl w:val="off"/>
        <w:rPr/>
      </w:pPr>
    </w:p>
    <w:p>
      <w:pPr>
        <w:pStyle w:val="5"/>
        <w:widowControl w:val="off"/>
      </w:pPr>
      <w:r>
        <w:rPr/>
        <w:t>[3] 열감(</w:t>
      </w:r>
      <w:r>
        <w:rPr/>
        <w:t xml:space="preserve">熱感), </w:t>
      </w:r>
      <w:r>
        <w:rPr/>
        <w:t>두중(</w:t>
      </w:r>
      <w:r>
        <w:rPr/>
        <w:t>頭重)</w:t>
      </w:r>
    </w:p>
    <w:p>
      <w:pPr>
        <w:pStyle w:val="4"/>
        <w:widowControl w:val="off"/>
      </w:pPr>
      <w:r>
        <w:pict>
          <v:oval id="_x1302623799"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남 26세  소양인  168cm 60kg</w:t>
      </w:r>
    </w:p>
    <w:p>
      <w:pPr>
        <w:pStyle w:val="5"/>
        <w:widowControl w:val="off"/>
      </w:pPr>
      <w:r>
        <w:rPr/>
        <w:t>총 2봉을 복용했는데, 감기에 걸린 상태에서 복용을 한 탓인지 몸에 열이 많이 느껴지고, 머리가 약간 멍한 느낌이 있었다. 그 후 1첩을 더 복용하자 다시 열감이 느껴졌으며 더 이상 복용하지는 못했다.</w:t>
      </w:r>
    </w:p>
    <w:p>
      <w:r>
        <w:br w:type="page"/>
      </w:r>
    </w:p>
    <w:p>
      <w:pPr>
        <w:pStyle w:val="8"/>
        <w:widowControl w:val="off"/>
      </w:pPr>
      <w:r>
        <w:rPr>
          <w:spacing w:val="-6"/>
          <w:w w:val="95"/>
          <w:sz w:val="26"/>
        </w:rPr>
        <w:t xml:space="preserve">上統11 益  </w:t>
      </w:r>
      <w:r>
        <w:rPr/>
        <w:t>이음전</w:t>
      </w:r>
      <w:r>
        <w:rPr>
          <w:rFonts w:ascii="한양신명조"/>
          <w:spacing w:val="-10"/>
          <w:w w:val="95"/>
          <w:sz w:val="40"/>
        </w:rPr>
        <w:t xml:space="preserve"> 理陰煎</w:t>
      </w:r>
    </w:p>
    <w:p>
      <w:pPr>
        <w:pStyle w:val="10"/>
        <w:widowControl w:val="off"/>
        <w:wordWrap w:val="1"/>
        <w:spacing w:after="0" w:line="312"/>
        <w:jc w:val="center"/>
      </w:pPr>
      <w:r>
        <w:rPr/>
        <w:t xml:space="preserve">熟地黃 </w:t>
      </w:r>
      <w:r>
        <w:rPr>
          <w:vertAlign w:val="subscript"/>
        </w:rPr>
        <w:t xml:space="preserve">五錢 </w:t>
      </w:r>
      <w:r>
        <w:rPr/>
        <w:t xml:space="preserve">當歸 </w:t>
      </w:r>
      <w:r>
        <w:rPr>
          <w:vertAlign w:val="subscript"/>
        </w:rPr>
        <w:t xml:space="preserve">三錢 </w:t>
      </w:r>
      <w:r>
        <w:rPr/>
        <w:t xml:space="preserve">乾薑 </w:t>
      </w:r>
      <w:r>
        <w:rPr>
          <w:vertAlign w:val="subscript"/>
        </w:rPr>
        <w:t xml:space="preserve">二錢 </w:t>
      </w:r>
      <w:r>
        <w:rPr/>
        <w:t xml:space="preserve">肉桂 甘草 </w:t>
      </w:r>
      <w:r>
        <w:rPr>
          <w:vertAlign w:val="subscript"/>
        </w:rPr>
        <w:t>各一錢</w:t>
      </w:r>
    </w:p>
    <w:p>
      <w:pPr>
        <w:pStyle w:val="0"/>
        <w:widowControl w:val="off"/>
        <w:rPr>
          <w:color w:val="000000"/>
          <w:shd w:val="clear" w:color="000000"/>
        </w:rPr>
      </w:pPr>
    </w:p>
    <w:p>
      <w:pPr>
        <w:pStyle w:val="0"/>
        <w:widowControl w:val="off"/>
        <w:spacing w:line="192" w:lineRule="auto"/>
      </w:pPr>
      <w:r>
        <w:pict>
          <v:roundrect arcsize="1966f" id="_x1300802327" style="v-text-anchor:middle;width:447.65pt;height:86.32pt;mso-wrap-style:square;" o:hralign="left" o:allowincell="f" o:insetmode="custom" stroked="f" fillcolor="#ceefff" o:connectortype="straight">
            <v:fill opacity="1.00" color2="#000000"/>
            <v:textbox style="mso-fit-shape-to-text:t;" inset="1mm,2mm,1mm,2mm">
              <w:txbxContent>
                <w:p>
                  <w:pPr>
                    <w:pStyle w:val="9"/>
                    <w:widowControl w:val="off"/>
                  </w:pPr>
                  <w:r>
                    <w:rPr/>
                    <w:t>治 脾腎虛 當溫潤 卽理中之變方</w:t>
                  </w:r>
                </w:p>
                <w:p>
                  <w:pPr>
                    <w:pStyle w:val="9"/>
                    <w:widowControl w:val="off"/>
                  </w:pPr>
                  <w:r>
                    <w:rPr/>
                    <w:t>①</w:t>
                  </w:r>
                  <w:r>
                    <w:rPr/>
                    <w:t xml:space="preserve"> 脈數不洪 加柴胡  </w:t>
                  </w:r>
                  <w:r>
                    <w:rPr/>
                    <w:t>②</w:t>
                  </w:r>
                  <w:r>
                    <w:rPr/>
                    <w:t xml:space="preserve"> 寒凝 加麻黃  </w:t>
                  </w:r>
                  <w:r>
                    <w:rPr/>
                    <w:t>③</w:t>
                  </w:r>
                  <w:r>
                    <w:rPr/>
                    <w:t xml:space="preserve"> 脈細惡寒 加細辛 甚加附子 或並加柴胡助之</w:t>
                  </w:r>
                </w:p>
                <w:p>
                  <w:pPr>
                    <w:pStyle w:val="9"/>
                    <w:widowControl w:val="off"/>
                    <w:ind w:firstLine="0"/>
                  </w:pPr>
                  <w:r>
                    <w:rPr/>
                    <w:t>④</w:t>
                  </w:r>
                  <w:r>
                    <w:rPr/>
                    <w:t xml:space="preserve"> 泄瀉 去歸 加吳茱萸 破故紙 肉豆蔲 附子  </w:t>
                  </w:r>
                  <w:r>
                    <w:rPr/>
                    <w:t>⑤</w:t>
                  </w:r>
                  <w:r>
                    <w:rPr/>
                    <w:t xml:space="preserve"> 滯 加陳皮 香附  </w:t>
                  </w:r>
                  <w:r>
                    <w:rPr/>
                    <w:t>⑥</w:t>
                  </w:r>
                  <w:r>
                    <w:rPr/>
                    <w:t xml:space="preserve"> 陰虛火盛 去薑桂 加人蔘</w:t>
                  </w:r>
                  <w:r>
                    <w:br/>
                    <w:rPr/>
                    <w:t>⑦</w:t>
                  </w:r>
                  <w:r>
                    <w:rPr/>
                    <w:t xml:space="preserve"> 加蔘附 名 [六味回陽飮]</w:t>
                  </w:r>
                </w:p>
                <w:p>
                  <w:pPr>
                    <w:pStyle w:val="9"/>
                    <w:widowControl w:val="off"/>
                  </w:pPr>
                  <w:r>
                    <w:rPr/>
                    <w:t>[</w:t>
                  </w:r>
                  <w:r>
                    <w:rPr>
                      <w:spacing w:val="-21"/>
                    </w:rPr>
                    <w:t xml:space="preserve">活 套 鍼 </w:t>
                  </w:r>
                  <w:r>
                    <w:rPr/>
                    <w:t>線] 陰症(寒)  內傷外感(寒)  陽虛痛(頭)  虛熱(火)  怔忡(神)</w:t>
                  </w:r>
                </w:p>
                <w:p>
                  <w:pPr>
                    <w:pStyle w:val="9"/>
                    <w:widowControl w:val="off"/>
                  </w:pPr>
                  <w:r>
                    <w:rPr/>
                    <w:t xml:space="preserve">[適  應  症] </w:t>
                  </w:r>
                  <w:r>
                    <w:rPr>
                      <w:sz w:val="16"/>
                    </w:rPr>
                    <w:t>만성감기, 허랭자의 보약, 피로, 변비, 두중, 현훈, 요통, 알레르기성비염. 유방발육부진.</w:t>
                  </w:r>
                </w:p>
              </w:txbxContent>
            </v:textbox>
          </v:roundrect>
        </w:pict>
      </w:r>
    </w:p>
    <w:p>
      <w:pPr>
        <w:pStyle w:val="0"/>
        <w:widowControl w:val="off"/>
      </w:pPr>
      <w:r>
        <w:pict>
          <v:shape id="_x1346652916" style="v-text-anchor:top;z-index:142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c" r:id="rId55"/>
            <wvml:wrap type="square"/>
          </v:shape>
        </w:pict>
      </w:r>
    </w:p>
    <w:p>
      <w:pPr>
        <w:pStyle w:val="11"/>
        <w:widowControl w:val="off"/>
      </w:pPr>
      <w:r>
        <w:rPr/>
        <w:t>이음전은 허랭(</w:t>
      </w:r>
      <w:r>
        <w:rPr/>
        <w:t>虛冷)</w:t>
      </w:r>
      <w:r>
        <w:rPr/>
        <w:t>하고 정혈(</w:t>
      </w:r>
      <w:r>
        <w:rPr/>
        <w:t>精血)</w:t>
      </w:r>
      <w:r>
        <w:rPr/>
        <w:t>이 부족할 때 사용하는 처방이다. 이중탕의 변방이며 감기에 걸리거나 두통(</w:t>
      </w:r>
      <w:r>
        <w:rPr/>
        <w:t xml:space="preserve">頭痛), </w:t>
      </w:r>
      <w:r>
        <w:rPr/>
        <w:t>정충(</w:t>
      </w:r>
      <w:r>
        <w:rPr/>
        <w:t xml:space="preserve">怔忡), </w:t>
      </w:r>
      <w:r>
        <w:rPr/>
        <w:t>허열(</w:t>
      </w:r>
      <w:r>
        <w:rPr/>
        <w:t xml:space="preserve">虛熱) </w:t>
      </w:r>
      <w:r>
        <w:rPr/>
        <w:t>등이 생겼을 때 사용했던 처방으로, 지금은 이음전증을 보이는 사람이 상대적으로 많지 않지만 먹을 것이 부족했던 시절에는 이음전을 사용하는 경우가 많았다.</w:t>
      </w:r>
    </w:p>
    <w:p>
      <w:pPr>
        <w:pStyle w:val="11"/>
        <w:widowControl w:val="off"/>
        <w:rPr/>
      </w:pPr>
    </w:p>
    <w:p>
      <w:pPr>
        <w:pStyle w:val="11"/>
        <w:widowControl w:val="off"/>
      </w:pPr>
      <w:r>
        <w:rPr/>
        <w:t>우리는 부모세대에게 감사해야 한다. 급속한 경제발전 덕분에 지금은 영양이 풍부한 음식물을 섭취할 수 있지만, 70년대까지만 해도 먹을 것이 없어서 한두 끼를 굶는 사람이 많았다. 더구나 심한 노동을 하는 사람이 많았기 때문에 영양결핍으로 인한 질병이 많았다. 이렇게 허약한 상태가 지속되면 몸은 허랭해지고 과도한 노동으로 자윤이 결핍되어 쉽게 감기에 걸리고, 정충(</w:t>
      </w:r>
      <w:r>
        <w:rPr/>
        <w:t>怔忡)</w:t>
      </w:r>
      <w:r>
        <w:rPr/>
        <w:t>과 허열(</w:t>
      </w:r>
      <w:r>
        <w:rPr/>
        <w:t>虛熱)</w:t>
      </w:r>
      <w:r>
        <w:rPr/>
        <w:t>이 발생할 수 있는데, 이럴 때 이음전을 통해 자윤결핍과 허랭상태를 개선하여 이러한 증상을 치료했다.</w:t>
      </w:r>
    </w:p>
    <w:p>
      <w:pPr>
        <w:pStyle w:val="11"/>
        <w:widowControl w:val="off"/>
        <w:rPr/>
      </w:pPr>
    </w:p>
    <w:p>
      <w:pPr>
        <w:pStyle w:val="11"/>
        <w:widowControl w:val="off"/>
      </w:pPr>
      <w:r>
        <w:rPr/>
        <w:t>조문에 ‘</w:t>
      </w:r>
      <w:r>
        <w:rPr/>
        <w:t>脾腎虛</w:t>
      </w:r>
      <w:r>
        <w:rPr>
          <w:rStyle w:val="12"/>
        </w:rPr>
        <w:t>비신허</w:t>
      </w:r>
      <w:r>
        <w:rPr/>
        <w:t>’라는 말이 나오는데, 여기서 비(</w:t>
      </w:r>
      <w:r>
        <w:rPr/>
        <w:t>脾)</w:t>
      </w:r>
      <w:r>
        <w:rPr/>
        <w:t>는 소화기를 뜻하므로 비허(</w:t>
      </w:r>
      <w:r>
        <w:rPr/>
        <w:t>脾虛)</w:t>
      </w:r>
      <w:r>
        <w:rPr/>
        <w:t>는 소화기능이 떨어져 있음을 의미한다. 몸이 차기 때문에 자연히 소화기능이 떨어질 수 있어 비허(</w:t>
      </w:r>
      <w:r>
        <w:rPr/>
        <w:t>脾虛)</w:t>
      </w:r>
      <w:r>
        <w:rPr/>
        <w:t>라고 했으나 실제로 소화기능이 완전히 저하된 것은 아니다. 신(</w:t>
      </w:r>
      <w:r>
        <w:rPr/>
        <w:t>腎)</w:t>
      </w:r>
      <w:r>
        <w:rPr/>
        <w:t>은 생명력을 안정적으로 존속하고 유지하는 기능이므로 신허(</w:t>
      </w:r>
      <w:r>
        <w:rPr/>
        <w:t>腎虛)</w:t>
      </w:r>
      <w:r>
        <w:rPr/>
        <w:t>는 생명력을 안정적으로 유지하게 하는 물질이 결핍되었다는 것을 의미한다. 즉 자윤물질(</w:t>
      </w:r>
      <w:r>
        <w:rPr/>
        <w:t>滋潤物質)</w:t>
      </w:r>
      <w:r>
        <w:rPr/>
        <w:t>이 부족하여 인체의 기능을 안정적으로 유지할 수 없다는 것인데, 이음전은 자윤을 공급하는 작용이 강하므로 신허(</w:t>
      </w:r>
      <w:r>
        <w:rPr/>
        <w:t>腎虛)</w:t>
      </w:r>
      <w:r>
        <w:rPr/>
        <w:t>를 개선하는 좋은 처방이 된다.</w:t>
      </w:r>
    </w:p>
    <w:p>
      <w:pPr>
        <w:pStyle w:val="11"/>
        <w:widowControl w:val="off"/>
        <w:rPr/>
      </w:pPr>
    </w:p>
    <w:p>
      <w:pPr>
        <w:pStyle w:val="11"/>
        <w:widowControl w:val="off"/>
      </w:pPr>
      <w:r>
        <w:rPr/>
        <w:t>활투침선을 보면 내상외감(</w:t>
      </w:r>
      <w:r>
        <w:rPr/>
        <w:t xml:space="preserve">內傷外感), </w:t>
      </w:r>
      <w:r>
        <w:rPr/>
        <w:t>음증감기(</w:t>
      </w:r>
      <w:r>
        <w:rPr/>
        <w:t xml:space="preserve">陰症感氣), </w:t>
      </w:r>
      <w:r>
        <w:rPr/>
        <w:t>양허두통(</w:t>
      </w:r>
      <w:r>
        <w:rPr/>
        <w:t xml:space="preserve">陽虛頭痛), </w:t>
      </w:r>
      <w:r>
        <w:rPr/>
        <w:t>허열(</w:t>
      </w:r>
      <w:r>
        <w:rPr/>
        <w:t xml:space="preserve">虛熱), </w:t>
      </w:r>
      <w:r>
        <w:rPr/>
        <w:t>정충(</w:t>
      </w:r>
      <w:r>
        <w:rPr/>
        <w:t>怔忡)</w:t>
      </w:r>
      <w:r>
        <w:rPr/>
        <w:t>에 사용하는 처방으로 분류해 놓고 있다. 본래 내상외감이란 소화장애로 인해 감기에 걸리거나 소화력이 약한 사람이 감기에 걸렸을 때 설사, 복통 같은 소화기증상이 동반되는 것으로, 외감(</w:t>
      </w:r>
      <w:r>
        <w:rPr/>
        <w:t>外感)</w:t>
      </w:r>
      <w:r>
        <w:rPr/>
        <w:t>을 치료하는 동시에 소화기능을 조절해 주는 것이 보통이다. 그러나 이음전증의 내상외감은 이것과는 약간 차이가 있다. 즉 이음전에 들어 있는 건강과 육계가 소화기를 온열(</w:t>
      </w:r>
      <w:r>
        <w:rPr/>
        <w:t>溫熱)</w:t>
      </w:r>
      <w:r>
        <w:rPr/>
        <w:t>시킬 수 있겠지만 소화력이 약한 사람에게 부담이 되는 숙지황이 5돈이나 들어 있어 소화기가 약하여 내상외감이 된 경우는 아니다. 이음전증의 내상외감은 구조적으로 건실하고 소화력이 좋았던 사람이 과로하여 체력이 떨어지면서 허랭해지고 점액성 물질이 부족한 상태에서 감기에 걸렸음을 뜻한다. 따라서 병인이 동일하더라도 이를 받아들이는 신체조건에 따라 대응이 달라지므로 처방 또한 달라진다는 것을 알 수 있다.</w:t>
      </w:r>
    </w:p>
    <w:p>
      <w:pPr>
        <w:pStyle w:val="11"/>
        <w:widowControl w:val="off"/>
        <w:rPr/>
      </w:pPr>
    </w:p>
    <w:p>
      <w:pPr>
        <w:pStyle w:val="11"/>
        <w:widowControl w:val="off"/>
      </w:pPr>
      <w:r>
        <w:rPr/>
        <w:t>음증감기(</w:t>
      </w:r>
      <w:r>
        <w:rPr/>
        <w:t>陰症感氣)</w:t>
      </w:r>
      <w:r>
        <w:rPr/>
        <w:t>는 양증감기(</w:t>
      </w:r>
      <w:r>
        <w:rPr/>
        <w:t>陽症感氣)</w:t>
      </w:r>
      <w:r>
        <w:rPr/>
        <w:t>의 반대되는 표현으로 양증(</w:t>
      </w:r>
      <w:r>
        <w:rPr/>
        <w:t>陽症)</w:t>
      </w:r>
      <w:r>
        <w:rPr/>
        <w:t>은 열성상태에서 나타나는 감기증상이고, 음증(</w:t>
      </w:r>
      <w:r>
        <w:rPr/>
        <w:t>陰症)</w:t>
      </w:r>
      <w:r>
        <w:rPr/>
        <w:t>은 반대로 열성(</w:t>
      </w:r>
      <w:r>
        <w:rPr/>
        <w:t>熱性)</w:t>
      </w:r>
      <w:r>
        <w:rPr/>
        <w:t>을 보이지 않는 일반감기, 소화기장애나 허랭증상을 겸하고 있는 감기증상이다. 이음전은 음증감기에 사용하는데, 음증감기 중에서도 몸이 허랭하지만 소화가 잘되는 경우에 사용된다.</w:t>
      </w:r>
    </w:p>
    <w:p>
      <w:pPr>
        <w:pStyle w:val="11"/>
        <w:widowControl w:val="off"/>
        <w:rPr/>
      </w:pPr>
    </w:p>
    <w:p>
      <w:pPr>
        <w:pStyle w:val="11"/>
        <w:widowControl w:val="off"/>
      </w:pPr>
      <w:r>
        <w:rPr/>
        <w:t>양허두통(</w:t>
      </w:r>
      <w:r>
        <w:rPr/>
        <w:t>陽虛頭痛)</w:t>
      </w:r>
      <w:r>
        <w:rPr/>
        <w:t>은 허랭한 상태에서 발생하는 두통이다. 허랭해지면 조직이 위축되고 경직되는데, 이로 인해 혈관에 압력이 가해져 혈액순환이 방해되면 통증이 나타날 수 있다. 이런 현상이 두부(</w:t>
      </w:r>
      <w:r>
        <w:rPr/>
        <w:t>頭部)</w:t>
      </w:r>
      <w:r>
        <w:rPr/>
        <w:t>에 나타나면 두통이 발생하는데, 이음전은 온열과 자윤공급 작용이 있어 양허두통(</w:t>
      </w:r>
      <w:r>
        <w:rPr/>
        <w:t>陽虛頭痛)</w:t>
      </w:r>
      <w:r>
        <w:rPr/>
        <w:t>을 치료한다.</w:t>
      </w:r>
    </w:p>
    <w:p>
      <w:pPr>
        <w:pStyle w:val="11"/>
        <w:widowControl w:val="off"/>
      </w:pPr>
      <w:r>
        <w:rPr/>
        <w:t>여기서 허열(</w:t>
      </w:r>
      <w:r>
        <w:rPr/>
        <w:t>虛熱)</w:t>
      </w:r>
      <w:r>
        <w:rPr/>
        <w:t>은 허랭상태를 개선하기 위해 인체의 기능을 일시적으로 항진시키는 과정에서 나타나는 열이며, 정충(</w:t>
      </w:r>
      <w:r>
        <w:rPr/>
        <w:t>怔忡)</w:t>
      </w:r>
      <w:r>
        <w:rPr/>
        <w:t>은 허랭과 자윤결핍으로 인해 저하된 기능을 회복시키기 위해 심장기능을 항진시키는 과정에서 나타나는 증상이다. 허열과 정충은 다양한 원인에 의해 발생하지만 허랭과 자윤결핍이 원인일 때 이음전을 사용한다.</w:t>
      </w:r>
    </w:p>
    <w:p>
      <w:pPr>
        <w:pStyle w:val="11"/>
        <w:widowControl w:val="off"/>
        <w:rPr/>
      </w:pPr>
    </w:p>
    <w:p>
      <w:pPr>
        <w:pStyle w:val="11"/>
        <w:widowControl w:val="off"/>
      </w:pPr>
      <w:r>
        <w:rPr/>
        <w:t>앞서 언급한 대로 지금은 내상외감(</w:t>
      </w:r>
      <w:r>
        <w:rPr/>
        <w:t xml:space="preserve">內傷外感), </w:t>
      </w:r>
      <w:r>
        <w:rPr/>
        <w:t>음증감기(</w:t>
      </w:r>
      <w:r>
        <w:rPr/>
        <w:t xml:space="preserve">陰症感氣), </w:t>
      </w:r>
      <w:r>
        <w:rPr/>
        <w:t>양허두통(</w:t>
      </w:r>
      <w:r>
        <w:rPr/>
        <w:t xml:space="preserve">陽虛頭痛), </w:t>
      </w:r>
      <w:r>
        <w:rPr/>
        <w:t>허열(</w:t>
      </w:r>
      <w:r>
        <w:rPr/>
        <w:t xml:space="preserve">虛熱), </w:t>
      </w:r>
      <w:r>
        <w:rPr/>
        <w:t>정충(</w:t>
      </w:r>
      <w:r>
        <w:rPr/>
        <w:t xml:space="preserve">怔忡) </w:t>
      </w:r>
      <w:r>
        <w:rPr/>
        <w:t>등 증상이 나타나더라도 이음전을 사용할 수 있는 기회가 많지 않다. 따라서 약성을 응용하여 육체노동을 하는 사람, 시골에서 농사짓는 사람, 또는 노쇠해져 자윤이 부족하고 허랭해진 경우에 배가 차면서도 소화력은 나쁘지 않은 사람의 보약으로 사용할 수 있다.</w:t>
      </w:r>
    </w:p>
    <w:p>
      <w:pPr>
        <w:pStyle w:val="0"/>
        <w:widowControl w:val="off"/>
      </w:pPr>
      <w:r>
        <w:pict>
          <v:shape id="_x1301435045" style="v-text-anchor:top;z-index:12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d" r:id="rId56"/>
            <wvml:wrap type="square"/>
          </v:shape>
        </w:pict>
      </w:r>
    </w:p>
    <w:p>
      <w:pPr>
        <w:pStyle w:val="11"/>
        <w:widowControl w:val="off"/>
      </w:pPr>
      <w:r>
        <w:rPr/>
        <w:t>처방구성을 보면 이중탕의 변방이지만 정원음(숙지황, 감초, 당귀)에 온열제(</w:t>
      </w:r>
      <w:r>
        <w:rPr/>
        <w:t>溫熱劑)</w:t>
      </w:r>
      <w:r>
        <w:rPr/>
        <w:t>인 건강과 육계가 더해진 처방으로 생각할 수 있다. 정원음은 기단사천(</w:t>
      </w:r>
      <w:r>
        <w:rPr/>
        <w:t>氣短似喘)</w:t>
      </w:r>
      <w:r>
        <w:rPr/>
        <w:t>에 쓰는 처방으로 자윤이 부족하여 숨이 차고 기침을 하는 증상에 사용하기 때문에 이음전이 감기에 사용된다는 점과 상통하며, 여기에 온열제가 더해져 있어 체열이 떨어진 상태에서 자윤이 결핍되었을 때 쓴다는 것을 알 수 있다.</w:t>
      </w:r>
    </w:p>
    <w:p>
      <w:pPr>
        <w:pStyle w:val="11"/>
        <w:widowControl w:val="off"/>
      </w:pPr>
      <w:r>
        <w:rPr/>
        <w:t>각각의 약성을 살펴보면 숙지황은 여러 종류의 당류와 아미노산, 기타 미량원소를 함유하고 있으며, 철분이 포함되어 있어 조혈작용(</w:t>
      </w:r>
      <w:r>
        <w:rPr/>
        <w:t>造血作用)</w:t>
      </w:r>
      <w:r>
        <w:rPr/>
        <w:t>을 한다. 당귀는 항혈전작용(</w:t>
      </w:r>
      <w:r>
        <w:rPr/>
        <w:t>抗血栓作用)</w:t>
      </w:r>
      <w:r>
        <w:rPr/>
        <w:t>을 하여 혈액순환을 원활하게 하고, 철분 결핍으로 인한 빈혈에 좋은 효과를 나타낸다. 건강은 혈관운동 중추를 자극하여 전신의 혈액순환을 촉진한다. 육계는 심장의 수축력과 심박동을 증가시키며 말초혈관의 혈류를 원활하게 한다. 감초는 부신피질호르몬과 유사한 작용이 있어 인후점막 자극을 완화하고 기관지평활근 경련을 억제하여 진해, 진정작용을 한다.</w:t>
      </w:r>
    </w:p>
    <w:p>
      <w:pPr>
        <w:pStyle w:val="0"/>
        <w:widowControl w:val="off"/>
      </w:pPr>
      <w:r>
        <w:pict>
          <v:shape id="_x1301435291" style="v-text-anchor:top;z-index:24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e" r:id="rId57"/>
            <wvml:wrap type="square"/>
          </v:shape>
        </w:pict>
      </w:r>
    </w:p>
    <w:p>
      <w:pPr>
        <w:pStyle w:val="11"/>
        <w:widowControl w:val="off"/>
      </w:pPr>
      <w:r>
        <w:rPr>
          <w:rStyle w:val="13"/>
        </w:rPr>
        <w:t>이중탕</w:t>
      </w:r>
      <w:r>
        <w:rPr/>
        <w:t>과 비교하면 이중탕은 배가 차고 소화력이 약한 사람의 복통(</w:t>
      </w:r>
      <w:r>
        <w:rPr/>
        <w:t xml:space="preserve">腹痛), </w:t>
      </w:r>
      <w:r>
        <w:rPr/>
        <w:t>설사(</w:t>
      </w:r>
      <w:r>
        <w:rPr/>
        <w:t xml:space="preserve">泄瀉), </w:t>
      </w:r>
      <w:r>
        <w:rPr/>
        <w:t>연변(</w:t>
      </w:r>
      <w:r>
        <w:rPr/>
        <w:t xml:space="preserve">軟便) </w:t>
      </w:r>
      <w:r>
        <w:rPr/>
        <w:t>등에 사용하는 반면, 이음전은 배는 차면서도 소화력이 약하지 않은 사람의 감기, 피로, 곤권 등에 사용한다. 또한 이음전은 복랭(</w:t>
      </w:r>
      <w:r>
        <w:rPr/>
        <w:t xml:space="preserve">腹冷) </w:t>
      </w:r>
      <w:r>
        <w:rPr/>
        <w:t>증상이 있으면서 이중탕을 쓰기에는 몸이 조열(</w:t>
      </w:r>
      <w:r>
        <w:rPr/>
        <w:t>燥熱)</w:t>
      </w:r>
      <w:r>
        <w:rPr/>
        <w:t>할 때 적합하다. 즉 이중탕이 온열(</w:t>
      </w:r>
      <w:r>
        <w:rPr/>
        <w:t>溫熱)</w:t>
      </w:r>
      <w:r>
        <w:rPr/>
        <w:t>하고 보기(</w:t>
      </w:r>
      <w:r>
        <w:rPr/>
        <w:t>補氣)</w:t>
      </w:r>
      <w:r>
        <w:rPr/>
        <w:t>시키는 처방이라면, 이음전은 온열(</w:t>
      </w:r>
      <w:r>
        <w:rPr/>
        <w:t>溫熱)</w:t>
      </w:r>
      <w:r>
        <w:rPr/>
        <w:t>하고 자윤(</w:t>
      </w:r>
      <w:r>
        <w:rPr/>
        <w:t>滋潤)</w:t>
      </w:r>
      <w:r>
        <w:rPr/>
        <w:t>을 공급해 주는 처방이다.</w:t>
      </w:r>
    </w:p>
    <w:p>
      <w:pPr>
        <w:pStyle w:val="11"/>
        <w:widowControl w:val="off"/>
      </w:pPr>
      <w:r>
        <w:rPr>
          <w:rStyle w:val="13"/>
        </w:rPr>
        <w:t>우귀음</w:t>
      </w:r>
      <w:r>
        <w:rPr/>
        <w:t>과 비교하면 두 처방 모두 정허(</w:t>
      </w:r>
      <w:r>
        <w:rPr/>
        <w:t>精虛)</w:t>
      </w:r>
      <w:r>
        <w:rPr/>
        <w:t>와 양허(</w:t>
      </w:r>
      <w:r>
        <w:rPr/>
        <w:t>陽虛)</w:t>
      </w:r>
      <w:r>
        <w:rPr/>
        <w:t>가 겸해 있는 증상에 사용하는데, 우귀음은 산약, 구기자, 산수유 등 자윤성 수렴제가 포함되어 있어 보정(</w:t>
      </w:r>
      <w:r>
        <w:rPr/>
        <w:t>補精)</w:t>
      </w:r>
      <w:r>
        <w:rPr/>
        <w:t>과 자신(</w:t>
      </w:r>
      <w:r>
        <w:rPr/>
        <w:t>滋腎)</w:t>
      </w:r>
      <w:r>
        <w:rPr/>
        <w:t>의 작용이 강하며, 산후풍이나 지절통에 많이 사용한다. 반면 이음전에는 당귀가 들어 있어 보혈작용이 더해져 있으며, 소화력이 좋으면서 허랭한 사람의 보약으로 사용한다.</w:t>
      </w:r>
    </w:p>
    <w:p>
      <w:pPr>
        <w:pStyle w:val="11"/>
        <w:widowControl w:val="off"/>
      </w:pPr>
      <w:r>
        <w:rPr>
          <w:rStyle w:val="13"/>
        </w:rPr>
        <w:t>진음전</w:t>
      </w:r>
      <w:r>
        <w:rPr/>
        <w:t>과 비교하면 두 처방 모두 허랭과 자윤결핍으로 인한 허약과 허약으로 인한 증상에 사용한다. 그러나 진음전은 육계와 부자가 포함되어 있어 온열작용이 강하므로 허랭상태가 더 심할 때 적합하며, 조직이 긴장되고 위축되어 지절통이 발생했을 때도 응용한다. 반면 이음전은 진음전보다 허랭 정도는 덜하지만 자윤이 결핍되고 허랭한 상태에서 나타나는 감기(</w:t>
      </w:r>
      <w:r>
        <w:rPr/>
        <w:t xml:space="preserve">感氣), </w:t>
      </w:r>
      <w:r>
        <w:rPr/>
        <w:t>두통(</w:t>
      </w:r>
      <w:r>
        <w:rPr/>
        <w:t xml:space="preserve">頭痛), </w:t>
      </w:r>
      <w:r>
        <w:rPr/>
        <w:t>정충(</w:t>
      </w:r>
      <w:r>
        <w:rPr/>
        <w:t xml:space="preserve">怔忡) </w:t>
      </w:r>
      <w:r>
        <w:rPr/>
        <w:t>등에 사용하며, 소화력이 좋은 사람의 보약으로도 사용한다.</w:t>
      </w:r>
    </w:p>
    <w:p>
      <w:pPr>
        <w:pStyle w:val="2"/>
        <w:widowControl w:val="off"/>
      </w:pPr>
      <w:r>
        <w:drawing>
          <wp:inline distT="0" distB="0" distL="0" distR="35941">
            <wp:extent cx="143891" cy="125984"/>
            <wp:effectExtent l="0" t="0" r="0" b="0"/>
            <wp:docPr id="13" name="그림 %d 13"/>
            <wp:cNvGraphicFramePr/>
            <a:graphic>
              <a:graphicData uri="http://schemas.openxmlformats.org/drawingml/2006/picture">
                <pic:pic>
                  <pic:nvPicPr>
                    <pic:cNvPr id="0" name="C:\Users\u\AppData\Local\Temp\Hnc\BinData\EMB00001eb82f9f.jpg"/>
                    <pic:cNvPicPr/>
                  </pic:nvPicPr>
                  <pic:blipFill>
                    <a:blip r:embed="rId5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노인 만성감기, 보약(</w:t>
            </w:r>
            <w:r>
              <w:rPr>
                <w:rStyle w:val="7"/>
              </w:rPr>
              <w:t xml:space="preserve">補藥), </w:t>
            </w:r>
            <w:r>
              <w:rPr>
                <w:rStyle w:val="7"/>
              </w:rPr>
              <w:t>두중(</w:t>
            </w:r>
            <w:r>
              <w:rPr>
                <w:rStyle w:val="7"/>
              </w:rPr>
              <w:t>頭重)</w:t>
            </w:r>
            <w:r>
              <w:rPr/>
              <w:t xml:space="preserve">  여  72세  소음인</w:t>
            </w:r>
          </w:p>
          <w:p>
            <w:pPr>
              <w:pStyle w:val="6"/>
              <w:widowControl w:val="off"/>
            </w:pPr>
            <w:r>
              <w:rPr>
                <w:rStyle w:val="7"/>
              </w:rPr>
              <w:t>2-1. 피로(</w:t>
            </w:r>
            <w:r>
              <w:rPr>
                <w:rStyle w:val="7"/>
              </w:rPr>
              <w:t xml:space="preserve">疲勞), </w:t>
            </w:r>
            <w:r>
              <w:rPr>
                <w:rStyle w:val="7"/>
              </w:rPr>
              <w:t>소화력약화, 변비(</w:t>
            </w:r>
            <w:r>
              <w:rPr>
                <w:rStyle w:val="7"/>
              </w:rPr>
              <w:t>便秘)</w:t>
            </w:r>
            <w:r>
              <w:rPr/>
              <w:t xml:space="preserve">  여  45세</w:t>
            </w:r>
          </w:p>
          <w:p>
            <w:pPr>
              <w:pStyle w:val="6"/>
              <w:widowControl w:val="off"/>
            </w:pPr>
            <w:r>
              <w:rPr>
                <w:rStyle w:val="7"/>
              </w:rPr>
              <w:t>3-1. 현훈(</w:t>
            </w:r>
            <w:r>
              <w:rPr>
                <w:rStyle w:val="7"/>
              </w:rPr>
              <w:t xml:space="preserve">眩暈), </w:t>
            </w:r>
            <w:r>
              <w:rPr>
                <w:rStyle w:val="7"/>
              </w:rPr>
              <w:t>피로(</w:t>
            </w:r>
            <w:r>
              <w:rPr>
                <w:rStyle w:val="7"/>
              </w:rPr>
              <w:t xml:space="preserve">疲勞), </w:t>
            </w:r>
            <w:r>
              <w:rPr>
                <w:rStyle w:val="7"/>
              </w:rPr>
              <w:t>요통(</w:t>
            </w:r>
            <w:r>
              <w:rPr>
                <w:rStyle w:val="7"/>
              </w:rPr>
              <w:t>腰痛)</w:t>
            </w:r>
            <w:r>
              <w:rPr/>
              <w:t xml:space="preserve">  여  50세  소음성소양인  165cm</w:t>
            </w:r>
          </w:p>
          <w:p>
            <w:pPr>
              <w:pStyle w:val="6"/>
              <w:widowControl w:val="off"/>
            </w:pPr>
            <w:r>
              <w:rPr>
                <w:rStyle w:val="7"/>
              </w:rPr>
              <w:t>4-1. 알레르기성 비염</w:t>
            </w:r>
            <w:r>
              <w:rPr/>
              <w:t xml:space="preserve">  남  9세</w:t>
            </w:r>
          </w:p>
          <w:p>
            <w:pPr>
              <w:pStyle w:val="6"/>
              <w:widowControl w:val="off"/>
            </w:pPr>
            <w:r>
              <w:rPr>
                <w:rStyle w:val="7"/>
              </w:rPr>
              <w:t>5-1. 피부소양(</w:t>
            </w:r>
            <w:r>
              <w:rPr>
                <w:rStyle w:val="7"/>
              </w:rPr>
              <w:t xml:space="preserve">皮膚瘙痒), </w:t>
            </w:r>
            <w:r>
              <w:rPr>
                <w:rStyle w:val="7"/>
              </w:rPr>
              <w:t>족장건조(</w:t>
            </w:r>
            <w:r>
              <w:rPr>
                <w:rStyle w:val="7"/>
              </w:rPr>
              <w:t xml:space="preserve">足掌乾燥), </w:t>
            </w:r>
            <w:r>
              <w:rPr>
                <w:rStyle w:val="7"/>
              </w:rPr>
              <w:t>족장마목(</w:t>
            </w:r>
            <w:r>
              <w:rPr>
                <w:rStyle w:val="7"/>
              </w:rPr>
              <w:t>足掌痲木)</w:t>
            </w:r>
            <w:r>
              <w:rPr/>
              <w:t xml:space="preserve">  남  70세  168cm 51kg</w:t>
            </w:r>
          </w:p>
        </w:tc>
      </w:tr>
    </w:tbl>
    <w:p>
      <w:pPr>
        <w:pStyle w:val="0"/>
        <w:widowControl w:val="off"/>
        <w:wordWrap w:val="1"/>
        <w:jc w:val="right"/>
      </w:pPr>
    </w:p>
    <w:p>
      <w:pPr>
        <w:pStyle w:val="3"/>
        <w:widowControl w:val="off"/>
        <w:rPr/>
      </w:pPr>
    </w:p>
    <w:p>
      <w:pPr>
        <w:pStyle w:val="3"/>
        <w:widowControl w:val="off"/>
      </w:pPr>
      <w:r>
        <w:rPr/>
        <w:t>1-1. 노인 만성감기, 보약(</w:t>
      </w:r>
      <w:r>
        <w:rPr/>
        <w:t xml:space="preserve">補藥), </w:t>
      </w:r>
      <w:r>
        <w:rPr/>
        <w:t>두중(</w:t>
      </w:r>
      <w:r>
        <w:rPr/>
        <w:t>頭重)</w:t>
      </w:r>
    </w:p>
    <w:p>
      <w:pPr>
        <w:pStyle w:val="5"/>
        <w:widowControl w:val="off"/>
      </w:pPr>
      <w:r>
        <w:rPr/>
        <w:t>다음은 윤경일 선생의 경험을 채록한 것이다.</w:t>
      </w:r>
    </w:p>
    <w:p>
      <w:pPr>
        <w:pStyle w:val="4"/>
        <w:widowControl w:val="off"/>
      </w:pPr>
      <w:r>
        <w:pict>
          <v:oval id="_x130262380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72세  소음인  광주광역시 동구 서석동</w:t>
      </w:r>
    </w:p>
    <w:p>
      <w:pPr>
        <w:pStyle w:val="5"/>
        <w:widowControl w:val="off"/>
      </w:pPr>
      <w:r>
        <w:rPr/>
        <w:t>키가 작고 체격이 여윈 할머니로, 보약을 지으러 왔다. 빌딩까지 소유한 부자이지만 매일 밭에 나가 일을 한다고 한다. 일을 많이 해서 그런지 감기에 걸려 몸이 무거워 죽겠다고 한다. 병원에서 약을 먹으면 좋아졌다가 다시 재발한다는 것이다. 현재 감기라고 할 수 있는 뚜렷한 증상은 보이지 않으나</w:t>
      </w:r>
    </w:p>
    <w:p>
      <w:pPr>
        <w:pStyle w:val="5"/>
        <w:widowControl w:val="off"/>
      </w:pPr>
      <w:r>
        <w:rPr/>
        <w:t>①</w:t>
      </w:r>
      <w:r>
        <w:rPr/>
        <w:t xml:space="preserve"> 지난번 감기에 걸린 뒤로 기운이 없어 죽겠다.   </w:t>
      </w:r>
      <w:r>
        <w:rPr/>
        <w:t>②</w:t>
      </w:r>
      <w:r>
        <w:rPr/>
        <w:t xml:space="preserve"> 피곤하기도 하고 열이 나기도 하고   </w:t>
      </w:r>
      <w:r>
        <w:rPr/>
        <w:t>③</w:t>
      </w:r>
      <w:r>
        <w:rPr/>
        <w:t xml:space="preserve"> 머리가 어지럽기도 했다가 띵하게 아프기도 하고   </w:t>
      </w:r>
      <w:r>
        <w:rPr/>
        <w:t>④</w:t>
      </w:r>
      <w:r>
        <w:rPr/>
        <w:t xml:space="preserve"> 오싹하게 춥기도 하고   </w:t>
      </w:r>
      <w:r>
        <w:rPr/>
        <w:t>⑤</w:t>
      </w:r>
      <w:r>
        <w:rPr/>
        <w:t xml:space="preserve"> 이런 증상이 한 번에 나타나는 것이 아니라 교대로 반복된다고 한다.   </w:t>
      </w:r>
      <w:r>
        <w:rPr/>
        <w:t>⑥</w:t>
      </w:r>
      <w:r>
        <w:rPr/>
        <w:t xml:space="preserve"> 식욕이 없다.   </w:t>
      </w:r>
      <w:r>
        <w:rPr/>
        <w:t>⑦</w:t>
      </w:r>
      <w:r>
        <w:rPr/>
        <w:t xml:space="preserve"> 가끔 설사할 때도 있다.</w:t>
      </w:r>
    </w:p>
    <w:p>
      <w:pPr>
        <w:pStyle w:val="5"/>
        <w:widowControl w:val="off"/>
      </w:pPr>
      <w:r>
        <w:rPr/>
        <w:t>앞의 증상을 종합한 결과 외감(</w:t>
      </w:r>
      <w:r>
        <w:rPr/>
        <w:t xml:space="preserve">外感) </w:t>
      </w:r>
      <w:r>
        <w:rPr/>
        <w:t>증상은 뚜렷하지 않지만, 결국 외감의 영향으로 이런 증상이 나타난 것으로 보았다. 이 할머니는 노화로 몸이 허약해져 있어 외감(</w:t>
      </w:r>
      <w:r>
        <w:rPr/>
        <w:t>外感)</w:t>
      </w:r>
      <w:r>
        <w:rPr/>
        <w:t>의 영향을 받기 쉽고, 한 번 영향을 받으면 체력이 약하기 때문에 쉽게 호전되지 않고 반복하여 여러 증상이 나타나는 것이다. 그러나 할머니에게는 이것이 감기라는 말은 하지 않고 지어달라는 보약을 겸한 감기약으로 이음전을 지어준 것이다. 이음전은 장경악 선생의 묘방 중 하나로 경악파가 많이 사용하는 처방이며, 온열(</w:t>
      </w:r>
      <w:r>
        <w:rPr/>
        <w:t>溫熱)</w:t>
      </w:r>
      <w:r>
        <w:rPr/>
        <w:t>과 자윤(</w:t>
      </w:r>
      <w:r>
        <w:rPr/>
        <w:t>滋潤)</w:t>
      </w:r>
      <w:r>
        <w:rPr/>
        <w:t>이 동시에 필요할 때 사용한다.</w:t>
      </w:r>
    </w:p>
    <w:p>
      <w:pPr>
        <w:pStyle w:val="5"/>
        <w:widowControl w:val="off"/>
      </w:pPr>
      <w:r>
        <w:rPr/>
        <w:t>감기에 걸린 뒤에 그 후유증으로 고생하고 있는 72세 소음인 할머니에게 이음전에, 식욕이 없다고 하여 진피와 향부자를 넣고, 속이 찬 증상이 있어 인삼, 오수유, 육두구를 더하여 10일분 20첩을 지어주었다. 1달 뒤에 할아버지가 내원하여 말하기를 지난번 지어간 약을 열심히 먹은 것은 아니지만, 근 1달 동안 모두 복용한 결과 마누라 얼굴에 화색이 돌고 기운이 없다고 하지 않으며, 열이 나고 어지럽고 띵한 것도 없어졌다며 무슨 좋은 보약이냐며 본인 약과 할머니 약을 다시 지어달라고 한다.</w:t>
      </w:r>
    </w:p>
    <w:p>
      <w:pPr>
        <w:pStyle w:val="5"/>
        <w:widowControl w:val="off"/>
      </w:pPr>
      <w:r>
        <w:rPr/>
        <w:t>이 할머니의 경우 감기가 완치되지 않아 경미한 열이 나는 증상이 있었는데, 병원에서 열을 내리기 위해 찬 성분인 해열제를 투여했을 가능성이 높다. 이럴 경우 열이라는 증상은 바로 해소되지만, 근본적인 원인이 남게 되어 언제라도 재발 가능성이 있다고 할 수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피로(</w:t>
      </w:r>
      <w:r>
        <w:rPr/>
        <w:t xml:space="preserve">疲勞), </w:t>
      </w:r>
      <w:r>
        <w:rPr/>
        <w:t>소화력약화, 변비(</w:t>
      </w:r>
      <w:r>
        <w:rPr/>
        <w:t>便秘)</w:t>
      </w:r>
    </w:p>
    <w:p>
      <w:pPr>
        <w:pStyle w:val="5"/>
        <w:widowControl w:val="off"/>
      </w:pPr>
      <w:r>
        <w:rPr/>
        <w:t>다음은 이승진 선생의 경험이다.</w:t>
      </w:r>
    </w:p>
    <w:p>
      <w:pPr>
        <w:pStyle w:val="4"/>
        <w:widowControl w:val="off"/>
      </w:pPr>
      <w:r>
        <w:pict>
          <v:oval id="_x130262380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45세  주부</w:t>
      </w:r>
    </w:p>
    <w:p>
      <w:pPr>
        <w:pStyle w:val="5"/>
        <w:widowControl w:val="off"/>
      </w:pPr>
      <w:r>
        <w:rPr/>
        <w:t>보통 체격인 40대 중년부인이다.</w:t>
      </w:r>
    </w:p>
    <w:p>
      <w:pPr>
        <w:pStyle w:val="5"/>
        <w:widowControl w:val="off"/>
      </w:pPr>
      <w:r>
        <w:rPr/>
        <w:t>①</w:t>
      </w:r>
      <w:r>
        <w:rPr/>
        <w:t xml:space="preserve"> 입안이 말라서 너무 답답하고 혀도 마른다. 입이 마르지만 찬물을 마시고 않고 단지 입이 갑갑하기 때문에 과일을 계속 먹는다.   </w:t>
      </w:r>
      <w:r>
        <w:rPr/>
        <w:t>②</w:t>
      </w:r>
      <w:r>
        <w:rPr/>
        <w:t xml:space="preserve"> 손발이 시리다.   </w:t>
      </w:r>
      <w:r>
        <w:rPr/>
        <w:t>③</w:t>
      </w:r>
      <w:r>
        <w:rPr/>
        <w:t xml:space="preserve"> 5년 전에 위암으로 수술을 했다.   </w:t>
      </w:r>
      <w:r>
        <w:rPr/>
        <w:t>④</w:t>
      </w:r>
      <w:r>
        <w:rPr/>
        <w:t xml:space="preserve"> 대변은 3일에 한 번 정도 본다.  </w:t>
      </w:r>
      <w:r>
        <w:rPr/>
        <w:t>⑤</w:t>
      </w:r>
      <w:r>
        <w:rPr/>
        <w:t xml:space="preserve"> 피로하다.   </w:t>
      </w:r>
      <w:r>
        <w:rPr/>
        <w:t>⑥</w:t>
      </w:r>
      <w:r>
        <w:rPr/>
        <w:t xml:space="preserve"> 월경주기가 늦어지고 양이 적다.   </w:t>
      </w:r>
      <w:r>
        <w:rPr/>
        <w:t>⑦</w:t>
      </w:r>
      <w:r>
        <w:rPr/>
        <w:t xml:space="preserve"> 맥(</w:t>
      </w:r>
      <w:r>
        <w:rPr/>
        <w:t>脈)</w:t>
      </w:r>
      <w:r>
        <w:rPr/>
        <w:t>도 미약(</w:t>
      </w:r>
      <w:r>
        <w:rPr/>
        <w:t>微弱)</w:t>
      </w:r>
      <w:r>
        <w:rPr/>
        <w:t>하고 복부(</w:t>
      </w:r>
      <w:r>
        <w:rPr/>
        <w:t>腹部)</w:t>
      </w:r>
      <w:r>
        <w:rPr/>
        <w:t>도 연약(</w:t>
      </w:r>
      <w:r>
        <w:rPr/>
        <w:t>軟弱)</w:t>
      </w:r>
      <w:r>
        <w:rPr/>
        <w:t>하다.</w:t>
      </w:r>
    </w:p>
    <w:p>
      <w:pPr>
        <w:pStyle w:val="5"/>
        <w:widowControl w:val="off"/>
      </w:pPr>
      <w:r>
        <w:rPr/>
        <w:t>맥도 미약하고 복부도 연약한 것으로 볼 때 몸 전체가 허약해져 있음을 알 수 있다. 입안은 마르지만 찬물을 마시고 싶지는 않다는 것을 보면 열실(</w:t>
      </w:r>
      <w:r>
        <w:rPr/>
        <w:t>熱實)</w:t>
      </w:r>
      <w:r>
        <w:rPr/>
        <w:t>로 인한 구건(</w:t>
      </w:r>
      <w:r>
        <w:rPr/>
        <w:t>口乾)</w:t>
      </w:r>
      <w:r>
        <w:rPr/>
        <w:t>증상이 아니라, 그 반대인 허랭(</w:t>
      </w:r>
      <w:r>
        <w:rPr/>
        <w:t>虛冷)</w:t>
      </w:r>
      <w:r>
        <w:rPr/>
        <w:t>이나 혈류부족으로 인한 자윤 전달 부족으로 나타나는 현상으로 보았다. 그래서 이 부인의 구건(</w:t>
      </w:r>
      <w:r>
        <w:rPr/>
        <w:t>口乾)</w:t>
      </w:r>
      <w:r>
        <w:rPr/>
        <w:t>과 수족랭(</w:t>
      </w:r>
      <w:r>
        <w:rPr/>
        <w:t>手足冷)</w:t>
      </w:r>
      <w:r>
        <w:rPr/>
        <w:t>의 원인은 중초(</w:t>
      </w:r>
      <w:r>
        <w:rPr/>
        <w:t>中焦)</w:t>
      </w:r>
      <w:r>
        <w:rPr/>
        <w:t>의 허한(</w:t>
      </w:r>
      <w:r>
        <w:rPr/>
        <w:t>虛寒)</w:t>
      </w:r>
      <w:r>
        <w:rPr/>
        <w:t>과 자윤부족(</w:t>
      </w:r>
      <w:r>
        <w:rPr/>
        <w:t>滋潤不足)</w:t>
      </w:r>
      <w:r>
        <w:rPr/>
        <w:t>이 연관되었다고 생각했다.</w:t>
      </w:r>
    </w:p>
    <w:p>
      <w:pPr>
        <w:pStyle w:val="5"/>
        <w:widowControl w:val="off"/>
      </w:pPr>
      <w:r>
        <w:rPr/>
        <w:t xml:space="preserve">앞의 증상을 치료하기 위해 온열성을 지닌 이중탕에 자윤성을 더한 이음전을 사용하기로 하고, 이음전(숙지황 3돈, 당귀 2돈, 건강 육계 자감초 각 1돈반)을 지어주었다. 약을 복용한 후에 피로가 줄고 소화가 잘되며, 전체적인 상태는 좋아졌는데, 입안이 마르는 것과 수족이 냉한 것은 여전하다고 하여, 이번에는 같은 처방에 세신, 부자를 각 1돈씩 더하여 투약했다. 약을 모두 복용한 후 변비가 없어지고 피로는 줄었으나 역시 </w:t>
      </w:r>
      <w:r>
        <w:rPr/>
        <w:t>①</w:t>
      </w:r>
      <w:r>
        <w:rPr/>
        <w:t xml:space="preserve">, </w:t>
      </w:r>
      <w:r>
        <w:rPr/>
        <w:t>②의</w:t>
      </w:r>
      <w:r>
        <w:rPr/>
        <w:t xml:space="preserve"> 주요호소는 여전하다고 한다.</w:t>
      </w:r>
    </w:p>
    <w:p>
      <w:pPr>
        <w:pStyle w:val="5"/>
        <w:widowControl w:val="off"/>
      </w:pPr>
      <w:r>
        <w:rPr/>
        <w:t>그래서 동료들과 상의했더니 중초를 데우는 처방인 이음전, 이중탕류에 입이 마르는 것에 대한 대증요법으로 천화분을 가하는 것이 좋겠다고 말하기도 하고, 당귀사역탕(고방)을 말하기도 하는데, 어떤 처방으로 가야할지 확신이 서지 않았다. 앞과 같이 전체적인 상태는 허랭하여 온열제 위주로 처방을 활용하고 싶은데, 구조(</w:t>
      </w:r>
      <w:r>
        <w:rPr/>
        <w:t xml:space="preserve">口燥) </w:t>
      </w:r>
      <w:r>
        <w:rPr/>
        <w:t>같은 증상이 있으면 어떻게 대처해야 할지 참 난감하다. 앞으로 이음전을 연속해서 몇 제 사용하거나 우귀음, 당귀사역탕, 삼기음 등의 처방을 검토해볼 예정이다.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현훈(</w:t>
      </w:r>
      <w:r>
        <w:rPr/>
        <w:t xml:space="preserve">眩暈), </w:t>
      </w:r>
      <w:r>
        <w:rPr/>
        <w:t>피로(</w:t>
      </w:r>
      <w:r>
        <w:rPr/>
        <w:t xml:space="preserve">疲勞), </w:t>
      </w:r>
      <w:r>
        <w:rPr/>
        <w:t>요통(</w:t>
      </w:r>
      <w:r>
        <w:rPr/>
        <w:t>腰痛)</w:t>
      </w:r>
    </w:p>
    <w:p>
      <w:pPr>
        <w:pStyle w:val="5"/>
        <w:widowControl w:val="off"/>
      </w:pPr>
      <w:r>
        <w:rPr/>
        <w:t>다음은 홍태희 선생의 경험이다.</w:t>
      </w:r>
    </w:p>
    <w:p>
      <w:pPr>
        <w:pStyle w:val="4"/>
        <w:widowControl w:val="off"/>
      </w:pPr>
      <w:r>
        <w:pict>
          <v:oval id="_x130262380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50세  소음성소양인  165cm  서울특별시 금천구 독산동</w:t>
      </w:r>
    </w:p>
    <w:p>
      <w:pPr>
        <w:pStyle w:val="5"/>
        <w:widowControl w:val="off"/>
      </w:pPr>
      <w:r>
        <w:rPr/>
        <w:t>얼굴이 갸름하고 예민해 보이는 소음성소양인 부인이다. 주변에서 식당을 운영하고 있는데, 식당 주방장이 이곳에서 보약(고암심신환)을 먹고 효과를 보았다며 찾아왔다. 그러면서 본인은 1년에 한약을 몇 제를 먹기 때문에 내 병을 고쳐주면 많이 소개해 줄 것이지만 그렇지 않으면 큰 손님을 놓칠 것이라며 겁을 주었다.</w:t>
      </w:r>
    </w:p>
    <w:p>
      <w:pPr>
        <w:pStyle w:val="5"/>
        <w:widowControl w:val="off"/>
      </w:pPr>
      <w:r>
        <w:rPr/>
        <w:t>①</w:t>
      </w:r>
      <w:r>
        <w:rPr/>
        <w:t xml:space="preserve"> 천식이 심하다. 특히 온도차가 있을 때 심하며 숨이 끊어질 듯이 기침을 한다.   </w:t>
      </w:r>
      <w:r>
        <w:rPr/>
        <w:t>②</w:t>
      </w:r>
      <w:r>
        <w:rPr/>
        <w:t xml:space="preserve"> 다른 한의원에서 천식 때문에 약을 많이 복용했는데도 별 효과가 없었다.   </w:t>
      </w:r>
      <w:r>
        <w:rPr/>
        <w:t>③</w:t>
      </w:r>
      <w:r>
        <w:rPr/>
        <w:t xml:space="preserve"> 가슴이 두근두근거린다.   </w:t>
      </w:r>
      <w:r>
        <w:rPr/>
        <w:t>④</w:t>
      </w:r>
      <w:r>
        <w:rPr/>
        <w:t xml:space="preserve"> 빈혈이 있고 쓰러질 정도로 어지러움이 심하다.   </w:t>
      </w:r>
      <w:r>
        <w:rPr/>
        <w:t>⑤</w:t>
      </w:r>
      <w:r>
        <w:rPr/>
        <w:t xml:space="preserve"> 요통이 있다(병원에서 요추 4, 5번에 이상이 있다고 한다).   </w:t>
      </w:r>
      <w:r>
        <w:rPr/>
        <w:t>⑥</w:t>
      </w:r>
      <w:r>
        <w:rPr/>
        <w:t xml:space="preserve"> 과거에 장이 안 좋아서 한약을 꾸준히 먹고 많이 좋아졌다고 한다.   </w:t>
      </w:r>
      <w:r>
        <w:rPr/>
        <w:t>⑦</w:t>
      </w:r>
      <w:r>
        <w:rPr/>
        <w:t xml:space="preserve"> 추위를 심하게 탄다. 식당에서 일을 하는데, 여름에 식당 안에서 담요를 덮고 열선기로 몸을 덥혀야 할 정도로 허랭 정도가 심하다.   </w:t>
      </w:r>
      <w:r>
        <w:rPr/>
        <w:t>⑧</w:t>
      </w:r>
      <w:r>
        <w:rPr/>
        <w:t xml:space="preserve"> 더위는 안 타고 땀도 잘 나지 않는다.   </w:t>
      </w:r>
      <w:r>
        <w:rPr/>
        <w:t>⑨</w:t>
      </w:r>
      <w:r>
        <w:rPr/>
        <w:t xml:space="preserve"> 소화는 잘된다.</w:t>
      </w:r>
    </w:p>
    <w:p>
      <w:pPr>
        <w:pStyle w:val="5"/>
        <w:widowControl w:val="off"/>
      </w:pPr>
      <w:r>
        <w:rPr/>
        <w:t>천식과 요통의 증상이 자윤부족과 허랭(</w:t>
      </w:r>
      <w:r>
        <w:rPr/>
        <w:t>虛冷)</w:t>
      </w:r>
      <w:r>
        <w:rPr/>
        <w:t>으로 인해 발생했다고 보고 이음전 본방에, 허랭이 심하다는 것을 감안하여 활투에 나온 대로 부자 1돈, 세신 1.25돈을 더하여 10일분 20첩을 지어주었다. 25일 후에 결과가 궁금하여 식당으로 전화를 했는데, 아주 밝은 목소리로 경과를 알려 주었다.</w:t>
      </w:r>
    </w:p>
    <w:p>
      <w:pPr>
        <w:pStyle w:val="5"/>
        <w:widowControl w:val="off"/>
      </w:pPr>
      <w:r>
        <w:rPr/>
        <w:t>1. 천식은 아직 모르겠다고 한다. 온도차로 기침을 하는데, 요즘은 그렇지 않아서 좋아졌는지 모르겠다는 것이다.</w:t>
      </w:r>
    </w:p>
    <w:p>
      <w:pPr>
        <w:pStyle w:val="5"/>
        <w:widowControl w:val="off"/>
      </w:pPr>
      <w:r>
        <w:rPr/>
        <w:t>2. 어지러운 증상은 말끔히 없어졌다.</w:t>
      </w:r>
    </w:p>
    <w:p>
      <w:pPr>
        <w:pStyle w:val="5"/>
        <w:widowControl w:val="off"/>
      </w:pPr>
      <w:r>
        <w:rPr/>
        <w:t>3. 피곤한 것이 없어져 요즘은 컨디션이 매우 좋다.</w:t>
      </w:r>
    </w:p>
    <w:p>
      <w:pPr>
        <w:pStyle w:val="5"/>
        <w:widowControl w:val="off"/>
      </w:pPr>
      <w:r>
        <w:rPr/>
        <w:t>4. 무엇보다도 요통이 없어져 생활하기 편해졌다.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 xml:space="preserve">4-1. 알레르기성 비염 </w:t>
      </w:r>
    </w:p>
    <w:p>
      <w:pPr>
        <w:pStyle w:val="5"/>
        <w:widowControl w:val="off"/>
      </w:pPr>
      <w:r>
        <w:rPr/>
        <w:t>다음은 오현조 선생의 경험이다.</w:t>
      </w:r>
    </w:p>
    <w:p>
      <w:pPr>
        <w:pStyle w:val="4"/>
        <w:widowControl w:val="off"/>
      </w:pPr>
      <w:r>
        <w:pict>
          <v:oval id="_x130262380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9세</w:t>
      </w:r>
    </w:p>
    <w:p>
      <w:pPr>
        <w:pStyle w:val="5"/>
        <w:widowControl w:val="off"/>
      </w:pPr>
      <w:r>
        <w:rPr/>
        <w:t>①</w:t>
      </w:r>
      <w:r>
        <w:rPr/>
        <w:t xml:space="preserve"> 2살 때부터 알레르기성 비염으로 고생했다.   </w:t>
      </w:r>
      <w:r>
        <w:rPr/>
        <w:t>②</w:t>
      </w:r>
      <w:r>
        <w:rPr/>
        <w:t xml:space="preserve"> 늘 코가 막혀 집중이 안 되고 머리가 무겁다.   </w:t>
      </w:r>
      <w:r>
        <w:rPr/>
        <w:t>③</w:t>
      </w:r>
      <w:r>
        <w:rPr/>
        <w:t xml:space="preserve"> 마른 몸매에 땀을 많이 흘린다.   </w:t>
      </w:r>
      <w:r>
        <w:rPr/>
        <w:t>④</w:t>
      </w:r>
      <w:r>
        <w:rPr/>
        <w:t xml:space="preserve"> 식성이 까다로운 편이며, 밖에서는 활발한데 집에서는 내성적이라고 한다.   </w:t>
      </w:r>
      <w:r>
        <w:rPr/>
        <w:t>⑤</w:t>
      </w:r>
      <w:r>
        <w:rPr/>
        <w:t xml:space="preserve"> 더위를 많이 타고, 자고 일어나면 베개가 젖도록 땀을 흘린다.   </w:t>
      </w:r>
      <w:r>
        <w:rPr/>
        <w:t>⑥</w:t>
      </w:r>
      <w:r>
        <w:rPr/>
        <w:t xml:space="preserve"> 육류를 아주 좋아하고 채소는 거의 먹지 않는다.</w:t>
      </w:r>
    </w:p>
    <w:p>
      <w:pPr>
        <w:pStyle w:val="5"/>
        <w:widowControl w:val="off"/>
      </w:pPr>
      <w:r>
        <w:rPr/>
        <w:t>2살 때부터 알레르기성 비염으로 고생해온 남아에게 소청룡탕에 신이를 더하여 1제를 투약하기로 했다. 다만 나이를 고려하여 1제로 60봉을 뽑아 복용하게 했다.</w:t>
      </w:r>
    </w:p>
    <w:p>
      <w:pPr>
        <w:pStyle w:val="5"/>
        <w:widowControl w:val="off"/>
      </w:pPr>
      <w:r>
        <w:rPr/>
        <w:t>일주일 쯤 후에 경과를 물어 보았더니, 조금 나아지는 듯하다고 한다. 모두 복용을 한 후에 확인해 보니, 큰 호전이 없다고 했다. 1제를 더 복용해 보기로 하고 다시 소청룡탕으로 지어주었다. 약을 모두 복용했으나 이번에는 호전 반응이 거의 나타나지 않았다.</w:t>
      </w:r>
    </w:p>
    <w:p>
      <w:pPr>
        <w:pStyle w:val="5"/>
        <w:widowControl w:val="off"/>
      </w:pPr>
      <w:r>
        <w:rPr/>
        <w:t>소청룡탕이 더 이상 효과가 없다고 판단하고 처방을 바꾸기로 했다. 아직 성장기인 소아이고, 마르고 조열한 체질임을 감안하여 이번에는 숙지황이 들어가 있어 자윤작용이 있고 동시에 온열작용이 있는 이음전에 갈근, 신이, 세신, 시호, 마황이 들어간 가미이음전을 써보기로 했다.</w:t>
      </w:r>
    </w:p>
    <w:p>
      <w:pPr>
        <w:pStyle w:val="5"/>
        <w:widowControl w:val="off"/>
      </w:pPr>
      <w:r>
        <w:rPr/>
        <w:t>1. 복용한 지 열흘이 지나 연락을 해보니, 이틀 전에 하루 종일 코가 흘러 계속 코를 풀어냈다고 했다. 이전의 경험으로 대부분 이런 현상 후에 크게 호전되는 것을 봤기 때문에 무척 기뻤다.</w:t>
      </w:r>
    </w:p>
    <w:p>
      <w:pPr>
        <w:pStyle w:val="5"/>
        <w:widowControl w:val="off"/>
      </w:pPr>
      <w:r>
        <w:rPr/>
        <w:t>2. 복용을 마치고 증세가 절반 이상 호전되어 1제를 더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피부소양(</w:t>
      </w:r>
      <w:r>
        <w:rPr/>
        <w:t xml:space="preserve">皮膚瘙痒), </w:t>
      </w:r>
      <w:r>
        <w:rPr/>
        <w:t>족장건조(</w:t>
      </w:r>
      <w:r>
        <w:rPr/>
        <w:t xml:space="preserve">足掌乾燥), </w:t>
      </w:r>
      <w:r>
        <w:rPr/>
        <w:t>족장마목(</w:t>
      </w:r>
      <w:r>
        <w:rPr/>
        <w:t>足掌痲木)</w:t>
      </w:r>
    </w:p>
    <w:p>
      <w:pPr>
        <w:pStyle w:val="4"/>
        <w:widowControl w:val="off"/>
      </w:pPr>
      <w:r>
        <w:pict>
          <v:oval id="_x1833621537"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70세  농업   전라남도 해남군 화산면 시목리</w:t>
      </w:r>
    </w:p>
    <w:p>
      <w:pPr>
        <w:pStyle w:val="5"/>
        <w:widowControl w:val="off"/>
      </w:pPr>
      <w:r>
        <w:rPr/>
        <w:t>출판사의 사장이 시골에 있는 아버지를 모시고 와서 보약을 부탁했고, 참고로 평소의 증상을 들어보니 다음과 같다.</w:t>
      </w:r>
    </w:p>
    <w:p>
      <w:pPr>
        <w:pStyle w:val="5"/>
        <w:widowControl w:val="off"/>
      </w:pPr>
      <w:r>
        <w:rPr/>
        <w:t>①</w:t>
      </w:r>
      <w:r>
        <w:rPr/>
        <w:t xml:space="preserve"> 4개월 전인 작년 10월부터 피부가 가렵다. </w:t>
      </w:r>
      <w:r>
        <w:rPr/>
        <w:t>㉠</w:t>
      </w:r>
      <w:r>
        <w:rPr/>
        <w:t xml:space="preserve"> 가려운 부위는 양 팔꿈치가 접히는 곳과 뒷덜미, 허벅지 안쪽이다.</w:t>
      </w:r>
    </w:p>
    <w:p>
      <w:pPr>
        <w:pStyle w:val="5"/>
        <w:widowControl w:val="off"/>
      </w:pPr>
      <w:r>
        <w:rPr/>
        <w:t>㉡</w:t>
      </w:r>
      <w:r>
        <w:rPr/>
        <w:t xml:space="preserve"> 저녁에 더 심하게 가렵다. </w:t>
      </w:r>
      <w:r>
        <w:rPr/>
        <w:t>㉢</w:t>
      </w:r>
      <w:r>
        <w:rPr/>
        <w:t xml:space="preserve"> 현재는 긁어서 발진이 나타난 상태이다. </w:t>
      </w:r>
      <w:r>
        <w:rPr/>
        <w:t>㉣</w:t>
      </w:r>
      <w:r>
        <w:rPr/>
        <w:t xml:space="preserve"> 원래 피부가 건조하다.   </w:t>
      </w:r>
      <w:r>
        <w:rPr/>
        <w:t>②</w:t>
      </w:r>
      <w:r>
        <w:rPr/>
        <w:t xml:space="preserve"> 20년 전인 50대부터 양발이 모두 건조하다. </w:t>
      </w:r>
      <w:r>
        <w:rPr/>
        <w:t>㉠</w:t>
      </w:r>
      <w:r>
        <w:rPr/>
        <w:t xml:space="preserve"> 발바닥이 저리저리하고 </w:t>
      </w:r>
      <w:r>
        <w:rPr/>
        <w:t>㉡</w:t>
      </w:r>
      <w:r>
        <w:rPr/>
        <w:t xml:space="preserve"> 발바닥에는 감각이 전혀 없다. </w:t>
      </w:r>
      <w:r>
        <w:rPr/>
        <w:t>㉢</w:t>
      </w:r>
      <w:r>
        <w:rPr/>
        <w:t xml:space="preserve"> 발가락 사이에 적은 근육 뭉침인 옹이가 맺힌다.   </w:t>
      </w:r>
      <w:r>
        <w:rPr/>
        <w:t>③</w:t>
      </w:r>
      <w:r>
        <w:rPr/>
        <w:t xml:space="preserve"> 추위를 못 견딘다. </w:t>
      </w:r>
      <w:r>
        <w:rPr/>
        <w:t>㉠</w:t>
      </w:r>
      <w:r>
        <w:rPr/>
        <w:t xml:space="preserve"> 양말을 3</w:t>
      </w:r>
      <w:r>
        <w:rPr/>
        <w:t>～</w:t>
      </w:r>
      <w:r>
        <w:rPr/>
        <w:t xml:space="preserve">4켤레 껴신어도 발이 차다. </w:t>
      </w:r>
      <w:r>
        <w:rPr/>
        <w:t>㉡</w:t>
      </w:r>
      <w:r>
        <w:rPr/>
        <w:t xml:space="preserve"> 옷도 다른 사람보다 많이 껴입어야 한다. </w:t>
      </w:r>
      <w:r>
        <w:rPr/>
        <w:t>㉢</w:t>
      </w:r>
      <w:r>
        <w:rPr/>
        <w:t xml:space="preserve"> 손발이 많이 시리다.   </w:t>
      </w:r>
      <w:r>
        <w:rPr/>
        <w:t>④</w:t>
      </w:r>
      <w:r>
        <w:rPr/>
        <w:t xml:space="preserve"> 20년 전부터 성질이 찬 음식을 먹으면 기침을 한다(한랭성 기침).</w:t>
      </w:r>
    </w:p>
    <w:p>
      <w:pPr>
        <w:pStyle w:val="5"/>
        <w:widowControl w:val="off"/>
      </w:pPr>
      <w:r>
        <w:rPr/>
        <w:t>㉠</w:t>
      </w:r>
      <w:r>
        <w:rPr/>
        <w:t xml:space="preserve"> 여름에도 수박이나 배를 한입만 먹어도 기침이 심하게 난다. </w:t>
      </w:r>
      <w:r>
        <w:rPr/>
        <w:t>㉡</w:t>
      </w:r>
      <w:r>
        <w:rPr/>
        <w:t xml:space="preserve"> 물론 냉장고에서 갓 꺼낸 과일이나 찬 음식을 먹어도 기침이 심하게 난다.   </w:t>
      </w:r>
      <w:r>
        <w:rPr/>
        <w:t>⑤</w:t>
      </w:r>
      <w:r>
        <w:rPr/>
        <w:t xml:space="preserve"> 20년 전부터 목안이 매우 건조하다. </w:t>
      </w:r>
      <w:r>
        <w:rPr/>
        <w:t>㉠</w:t>
      </w:r>
      <w:r>
        <w:rPr/>
        <w:t xml:space="preserve"> 밥이나 라면을 먹을 때 목안이 말라 음식이 넘어가지 않아 사이사이에 물을 마셔 적셔주어야 한다. </w:t>
      </w:r>
      <w:r>
        <w:rPr/>
        <w:t>㉡</w:t>
      </w:r>
      <w:r>
        <w:rPr/>
        <w:t xml:space="preserve"> 피로할 때는 목 건조가 더 심해진다.   </w:t>
      </w:r>
      <w:r>
        <w:rPr/>
        <w:t>⑥</w:t>
      </w:r>
      <w:r>
        <w:rPr/>
        <w:t xml:space="preserve"> 20년 전부터 대변을 1일 4-5회 본다. 묽은 변은 아니다.   </w:t>
      </w:r>
      <w:r>
        <w:rPr/>
        <w:t>⑦</w:t>
      </w:r>
      <w:r>
        <w:rPr/>
        <w:t xml:space="preserve"> 쥐가 잘 나며 자다가 종아리가 잘 땅긴다.   </w:t>
      </w:r>
      <w:r>
        <w:rPr/>
        <w:t>⑧</w:t>
      </w:r>
      <w:r>
        <w:rPr/>
        <w:t xml:space="preserve"> 밤에 소변을 1회 본다.</w:t>
      </w:r>
    </w:p>
    <w:p>
      <w:pPr>
        <w:pStyle w:val="5"/>
        <w:widowControl w:val="off"/>
      </w:pPr>
      <w:r>
        <w:rPr/>
        <w:t>⑨</w:t>
      </w:r>
      <w:r>
        <w:rPr/>
        <w:t xml:space="preserve"> 감기가 자주 걸리고, 한 번 걸리면 오래 지속된다.   </w:t>
      </w:r>
      <w:r>
        <w:rPr/>
        <w:t>⑩</w:t>
      </w:r>
      <w:r>
        <w:rPr/>
        <w:t xml:space="preserve"> 일을 많이 하면 무릎도 아프다.   </w:t>
      </w:r>
      <w:r>
        <w:rPr/>
        <w:t>⑪</w:t>
      </w:r>
      <w:r>
        <w:rPr/>
        <w:t xml:space="preserve"> 술을 먹으면 기운이 없다.   </w:t>
      </w:r>
      <w:r>
        <w:rPr/>
        <w:t>⑫</w:t>
      </w:r>
      <w:r>
        <w:rPr/>
        <w:t xml:space="preserve"> 식욕, 소화는 모두 좋다.</w:t>
      </w:r>
    </w:p>
    <w:p>
      <w:pPr>
        <w:pStyle w:val="5"/>
        <w:widowControl w:val="off"/>
      </w:pPr>
      <w:r>
        <w:rPr/>
        <w:t xml:space="preserve">주로 호소는 피부 가려움이나 </w:t>
      </w:r>
      <w:r>
        <w:rPr/>
        <w:t>③의</w:t>
      </w:r>
      <w:r>
        <w:rPr/>
        <w:t xml:space="preserve"> 추위를 못 견디며, 양말을 3</w:t>
      </w:r>
      <w:r>
        <w:rPr/>
        <w:t>～</w:t>
      </w:r>
      <w:r>
        <w:rPr/>
        <w:t>4켤레 껴신는다는 것이나, 손발이 많이 시리다는 것을 보면 허랭(</w:t>
      </w:r>
      <w:r>
        <w:rPr/>
        <w:t>虛冷)</w:t>
      </w:r>
      <w:r>
        <w:rPr/>
        <w:t>과 연관이 있다고 볼 수 있다. 즉 허랭으로 체열 발산을 억제하기 위해서 피부가 수축해 있는 상태에서 허랭으로 피부 쪽의 혈류마저 감소하자 피부건조와 피부소양이 나타난 것으로 보인다.</w:t>
      </w:r>
    </w:p>
    <w:p>
      <w:pPr>
        <w:pStyle w:val="5"/>
        <w:widowControl w:val="off"/>
      </w:pPr>
      <w:r>
        <w:rPr/>
        <w:t>허랭이 현저한 상태에서 나타난 피부소양이며, 전신랭(</w:t>
      </w:r>
      <w:r>
        <w:rPr/>
        <w:t xml:space="preserve">全身冷), </w:t>
      </w:r>
      <w:r>
        <w:rPr/>
        <w:t>외한(</w:t>
      </w:r>
      <w:r>
        <w:rPr/>
        <w:t xml:space="preserve">畏寒) </w:t>
      </w:r>
      <w:r>
        <w:rPr/>
        <w:t>등도 겸해 있는 만큼 당연히 온열제를 사용해야 할 것이고, 그럼에도 식욕이나 소화력은 좋다는 점에서 점액성이 있으면서 피부에 자윤(</w:t>
      </w:r>
      <w:r>
        <w:rPr/>
        <w:t>滋潤)</w:t>
      </w:r>
      <w:r>
        <w:rPr/>
        <w:t>도 겸할 수 있는 보정 활혈제 등도 겸하여 치법의 기본으로 사용하기로 했다.</w:t>
      </w:r>
    </w:p>
    <w:p>
      <w:pPr>
        <w:pStyle w:val="5"/>
        <w:widowControl w:val="off"/>
      </w:pPr>
      <w:r>
        <w:rPr/>
        <w:t>허랭 정도가 심한 만큼 육계나 건강 부자 등이 포함되어 있으면서 보정 활혈하는 처방을 찾아보니 이음전, 진음전, 우귀음, 녹용대보탕, 증익귀룡환 등이 있다. 이중에서 피부에 혈행을 증가시키는 데 직접적인 역할을 더 할 수 있는, 비교적 활혈의 약성이 더 있는 처방을 선택하고자 하니 당귀가 포함된 이음전이 적합할 듯 보였다.</w:t>
      </w:r>
    </w:p>
    <w:p>
      <w:pPr>
        <w:pStyle w:val="5"/>
        <w:widowControl w:val="off"/>
      </w:pPr>
      <w:r>
        <w:rPr/>
        <w:t>추위를 타고 전신이 차고 시린 70세 농부의 피부소양의 원인이 허랭(</w:t>
      </w:r>
      <w:r>
        <w:rPr/>
        <w:t>虛冷)</w:t>
      </w:r>
      <w:r>
        <w:rPr/>
        <w:t>과 자윤결핍(</w:t>
      </w:r>
      <w:r>
        <w:rPr/>
        <w:t>滋潤缺乏)</w:t>
      </w:r>
      <w:r>
        <w:rPr/>
        <w:t>이라 보고 이음전에 부자, 인삼을 더하니 육미회양음이 되었다. 여기에 요청대로 녹용을 더하고, 피부소양을 감안하여 형개산을 더한 뒤 10일분 20첩을 지어주었다.</w:t>
      </w:r>
    </w:p>
    <w:p>
      <w:pPr>
        <w:pStyle w:val="5"/>
        <w:widowControl w:val="off"/>
      </w:pPr>
      <w:r>
        <w:rPr/>
        <w:t>20여 일 뒤인 3월 초순에 아들인 최 사장이 전화로 먼저와 같은 약을 한 번 더 요청했을 때 확인해 보았다.</w:t>
      </w:r>
    </w:p>
    <w:p>
      <w:pPr>
        <w:pStyle w:val="5"/>
        <w:widowControl w:val="off"/>
      </w:pPr>
      <w:r>
        <w:rPr/>
        <w:t>1. 피부 가려운 것은 조금 줄어들어 요즘은 견딜 만하다.</w:t>
      </w:r>
    </w:p>
    <w:p>
      <w:pPr>
        <w:pStyle w:val="5"/>
        <w:widowControl w:val="off"/>
      </w:pPr>
      <w:r>
        <w:rPr/>
        <w:t>2. 발바닥에 다시 감각이 살아났다.</w:t>
      </w:r>
    </w:p>
    <w:p>
      <w:pPr>
        <w:pStyle w:val="5"/>
        <w:widowControl w:val="off"/>
      </w:pPr>
      <w:r>
        <w:rPr/>
        <w:t>3. 발바닥이 건조한 것도 격감하여 슬리퍼를 벗어던지는 것도 없어졌다.</w:t>
      </w:r>
    </w:p>
    <w:p>
      <w:pPr>
        <w:pStyle w:val="5"/>
        <w:widowControl w:val="off"/>
      </w:pPr>
      <w:r>
        <w:rPr/>
        <w:t>4. 그러나 아직 목이 건조한 것과 한랭성 기침, 추위타는 것, 대변빈번 증세는 여전하다.</w:t>
      </w:r>
    </w:p>
    <w:p>
      <w:pPr>
        <w:pStyle w:val="5"/>
        <w:widowControl w:val="off"/>
      </w:pPr>
      <w:r>
        <w:rPr/>
        <w:t>피부소양이 경감되고 족장건조와 마목감이 소실되는 것으로 보아서 효력이 있다고 보고 전체적으로 치유되는 과정이라 보아서 같은 처방에 인삼만 빼고 다시 1제를 지어 주었다.</w:t>
      </w:r>
    </w:p>
    <w:p>
      <w:pPr>
        <w:pStyle w:val="5"/>
        <w:widowControl w:val="off"/>
      </w:pPr>
      <w:r>
        <w:rPr/>
        <w:t>20일 뒤인 3월 하순에 확인해 보았다.</w:t>
      </w:r>
    </w:p>
    <w:p>
      <w:pPr>
        <w:pStyle w:val="5"/>
        <w:widowControl w:val="off"/>
      </w:pPr>
      <w:r>
        <w:rPr/>
        <w:t>1. 뒷덜미 가려운 것은 거의 소실되었다.</w:t>
      </w:r>
    </w:p>
    <w:p>
      <w:pPr>
        <w:pStyle w:val="5"/>
        <w:widowControl w:val="off"/>
      </w:pPr>
      <w:r>
        <w:rPr/>
        <w:t>2. 다른 잔여 증상은 여전하다는 것이다.</w:t>
      </w:r>
    </w:p>
    <w:p>
      <w:pPr>
        <w:pStyle w:val="5"/>
        <w:widowControl w:val="off"/>
      </w:pPr>
      <w:r>
        <w:rPr/>
        <w:t>3. 아직은 20여년 된 증상을 완전히 치유하는 데는 약량이 충분하지 못하다고 보고, 이번에는 비용이 드는 녹용을 빼고 우귀음에 형개산을 더하여 1제를 지어주었다.</w:t>
      </w:r>
    </w:p>
    <w:p>
      <w:pPr>
        <w:pStyle w:val="8"/>
        <w:widowControl w:val="off"/>
        <w:spacing w:line="336" w:lineRule="auto"/>
        <w:rPr>
          <w:rFonts w:ascii="한양신명조" w:eastAsia="한양신명조"/>
          <w:color w:val="000000"/>
          <w:spacing w:val="-7"/>
          <w:w w:val="98"/>
          <w:sz w:val="18"/>
        </w:rPr>
        <w:sectPr>
          <w:headerReference r:id="rId29" w:type="default"/>
          <w:headerReference r:id="rId34" w:type="default"/>
          <w:headerReference r:id="rId39" w:type="default"/>
          <w:headerReference r:id="rId44" w:type="default"/>
          <w:headerReference r:id="rId49" w:type="default"/>
          <w:headerReference r:id="rId54"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上統12 寶  </w:t>
      </w:r>
      <w:r>
        <w:rPr/>
        <w:t>생맥산</w:t>
      </w:r>
      <w:r>
        <w:rPr>
          <w:rFonts w:ascii="한양신명조"/>
          <w:spacing w:val="-10"/>
          <w:w w:val="95"/>
          <w:sz w:val="40"/>
        </w:rPr>
        <w:t xml:space="preserve"> 生脈散</w:t>
      </w:r>
    </w:p>
    <w:p>
      <w:pPr>
        <w:pStyle w:val="10"/>
        <w:widowControl w:val="off"/>
        <w:wordWrap w:val="1"/>
        <w:spacing w:after="0" w:line="312"/>
        <w:jc w:val="center"/>
      </w:pPr>
      <w:r>
        <w:rPr/>
        <w:t xml:space="preserve">麥門冬 </w:t>
      </w:r>
      <w:r>
        <w:rPr>
          <w:vertAlign w:val="subscript"/>
        </w:rPr>
        <w:t xml:space="preserve">二錢 </w:t>
      </w:r>
      <w:r>
        <w:rPr/>
        <w:t xml:space="preserve">人蔘 五味子 </w:t>
      </w:r>
      <w:r>
        <w:rPr>
          <w:vertAlign w:val="subscript"/>
        </w:rPr>
        <w:t>各一錢</w:t>
      </w:r>
    </w:p>
    <w:p>
      <w:pPr>
        <w:pStyle w:val="0"/>
        <w:widowControl w:val="off"/>
        <w:rPr>
          <w:color w:val="000000"/>
          <w:shd w:val="clear" w:color="000000"/>
        </w:rPr>
      </w:pPr>
    </w:p>
    <w:p>
      <w:pPr>
        <w:pStyle w:val="0"/>
        <w:widowControl w:val="off"/>
        <w:spacing w:line="192" w:lineRule="auto"/>
      </w:pPr>
      <w:r>
        <w:pict>
          <v:roundrect arcsize="1966f" id="_x1300802328"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暑月常服 代熟水飮之    </w:t>
                  </w:r>
                  <w:r>
                    <w:rPr/>
                    <w:t>①</w:t>
                  </w:r>
                  <w:r>
                    <w:rPr/>
                    <w:t xml:space="preserve"> 加黃芪 甘草 各一錢 或加生黃柏 二分 令人氣力湧出</w:t>
                  </w:r>
                </w:p>
                <w:p>
                  <w:pPr>
                    <w:pStyle w:val="9"/>
                    <w:widowControl w:val="off"/>
                  </w:pPr>
                  <w:r>
                    <w:rPr/>
                    <w:t>[活    套] 加香薷 白扁豆尤好  或合[醍醐湯]亦可</w:t>
                  </w:r>
                </w:p>
                <w:p>
                  <w:pPr>
                    <w:pStyle w:val="9"/>
                    <w:widowControl w:val="off"/>
                  </w:pPr>
                  <w:r>
                    <w:rPr/>
                    <w:t>[活套鍼線] 補氣(暑)  注夏(暑)  少氣(氣)  胃虛喘(咳嗽)</w:t>
                  </w:r>
                </w:p>
                <w:p>
                  <w:pPr>
                    <w:pStyle w:val="9"/>
                    <w:widowControl w:val="off"/>
                  </w:pPr>
                  <w:r>
                    <w:rPr/>
                    <w:t xml:space="preserve">[適 應 症] </w:t>
                  </w:r>
                  <w:r>
                    <w:rPr>
                      <w:sz w:val="16"/>
                    </w:rPr>
                    <w:t>여름철 보약, 피로, 기상곤권, 다한, 구갈, 맥미약, 여름철 토사, 기침감기, 목감기</w:t>
                  </w:r>
                </w:p>
              </w:txbxContent>
            </v:textbox>
          </v:roundrect>
        </w:pict>
      </w:r>
    </w:p>
    <w:p>
      <w:pPr>
        <w:pStyle w:val="0"/>
        <w:widowControl w:val="off"/>
      </w:pPr>
      <w:r>
        <w:pict>
          <v:shape id="_x1346652917" style="v-text-anchor:top;z-index:142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af" r:id="rId60"/>
            <wvml:wrap type="square"/>
          </v:shape>
        </w:pict>
      </w:r>
    </w:p>
    <w:p>
      <w:pPr>
        <w:pStyle w:val="11"/>
        <w:widowControl w:val="off"/>
      </w:pPr>
      <w:r>
        <w:rPr/>
        <w:t>생맥산은 여름철에 피로감이나 곤권함을 느끼는 등 허약으로 인한 증상이 나타났을 때 사용하는 처방이며, 허약한 사람의 기침에도 사용한다.</w:t>
      </w:r>
    </w:p>
    <w:p>
      <w:pPr>
        <w:pStyle w:val="11"/>
        <w:widowControl w:val="off"/>
      </w:pPr>
      <w:r>
        <w:rPr/>
        <w:t>여름철에 기온이 높아지면 체열(</w:t>
      </w:r>
      <w:r>
        <w:rPr/>
        <w:t xml:space="preserve">體熱) </w:t>
      </w:r>
      <w:r>
        <w:rPr/>
        <w:t>발산(</w:t>
      </w:r>
      <w:r>
        <w:rPr/>
        <w:t>發散)</w:t>
      </w:r>
      <w:r>
        <w:rPr/>
        <w:t>이 어려워지기 때문에 인체는 체열생산을 줄이고, 땀이나 호흡을 통해 체열 발산을 최대한 증가시키는 방향으로 생리를 변화시킨다. 체열 생산을 줄이기 위해서는 세포와 조직의 에너지생산 활동이 줄어들어야 하므로 조직은 이완(</w:t>
      </w:r>
      <w:r>
        <w:rPr/>
        <w:t>弛緩)</w:t>
      </w:r>
      <w:r>
        <w:rPr/>
        <w:t>될 수밖에 없다. 그래서 여름에는 몸이 축 처지고 움직이기 싫고 소화기능이 감소되어 밥맛도 없어진다. 이 같은 에너지생산을 감소시키는 생리변화는 본래 에너지발생량이 적었던 사람에게는 적합한 대응이 될 수 있겠지만, 본래 에너지발생량이 많았던 사람은 에너지생산을 감소시키더라도 한계가 있을 것이므로 여름철에 유난히 더위를 많이 타게 된다.</w:t>
      </w:r>
    </w:p>
    <w:p>
      <w:pPr>
        <w:pStyle w:val="11"/>
        <w:widowControl w:val="off"/>
        <w:rPr>
          <w:color w:val="000000"/>
        </w:rPr>
      </w:pPr>
    </w:p>
    <w:p>
      <w:pPr>
        <w:pStyle w:val="11"/>
        <w:widowControl w:val="off"/>
      </w:pPr>
      <w:r>
        <w:rPr/>
        <w:t>따라서 본래 에너지발생량이 많은 사람의 경우 체열생산 감소는 물론 체열 발산을 극대화하는 생리변화를 통해 대응하게 된다. 문제는 체열을 발산시키기 위해서 발한작용(</w:t>
      </w:r>
      <w:r>
        <w:rPr/>
        <w:t>發汗作用)</w:t>
      </w:r>
      <w:r>
        <w:rPr/>
        <w:t>과 호흡량을 늘려야 하기 때문에 그만큼 체액(</w:t>
      </w:r>
      <w:r>
        <w:rPr/>
        <w:t xml:space="preserve">體液) </w:t>
      </w:r>
      <w:r>
        <w:rPr/>
        <w:t>소모가 많아질 수밖에 없다는 것이다. 이럴 때는 에너지발생을 줄이는 과정에서 나타나는 기능저하와 과다한 발한으로 인한 체액소모를 보충하는 치법을 사용해야 하는데, 생맥산이 여기에 해당하는 처방이다. 생맥산은 청열(</w:t>
      </w:r>
      <w:r>
        <w:rPr/>
        <w:t>淸熱)</w:t>
      </w:r>
      <w:r>
        <w:rPr/>
        <w:t>과 자윤작용(</w:t>
      </w:r>
      <w:r>
        <w:rPr/>
        <w:t>滋潤作用)</w:t>
      </w:r>
      <w:r>
        <w:rPr/>
        <w:t>을 통해 여름철 높아진 체열과 과다한 체액소모를 개선하는 동시에 보기(</w:t>
      </w:r>
      <w:r>
        <w:rPr/>
        <w:t>補氣)</w:t>
      </w:r>
      <w:r>
        <w:rPr/>
        <w:t>와 수렴작용(</w:t>
      </w:r>
      <w:r>
        <w:rPr/>
        <w:t>收斂作用)</w:t>
      </w:r>
      <w:r>
        <w:rPr/>
        <w:t>을 통해 체열생산의 감소로 인한 약간의 기허(</w:t>
      </w:r>
      <w:r>
        <w:rPr/>
        <w:t>氣虛)</w:t>
      </w:r>
      <w:r>
        <w:rPr/>
        <w:t>와 조직이완을 개선한다. 즉 맥문동은 청열(</w:t>
      </w:r>
      <w:r>
        <w:rPr/>
        <w:t>淸熱)</w:t>
      </w:r>
      <w:r>
        <w:rPr/>
        <w:t>시키고 또 자윤(</w:t>
      </w:r>
      <w:r>
        <w:rPr/>
        <w:t>滋潤)</w:t>
      </w:r>
      <w:r>
        <w:rPr/>
        <w:t>시켜주며, 오미자는 이완된 조직을 수렴(</w:t>
      </w:r>
      <w:r>
        <w:rPr/>
        <w:t>收斂)</w:t>
      </w:r>
      <w:r>
        <w:rPr/>
        <w:t>시키며, 인삼은 적절하게 에너지를 증가시킨다.</w:t>
      </w:r>
    </w:p>
    <w:p>
      <w:pPr>
        <w:pStyle w:val="11"/>
        <w:widowControl w:val="off"/>
        <w:rPr>
          <w:color w:val="000000"/>
        </w:rPr>
      </w:pPr>
    </w:p>
    <w:p>
      <w:pPr>
        <w:pStyle w:val="11"/>
        <w:widowControl w:val="off"/>
      </w:pPr>
      <w:r>
        <w:rPr/>
        <w:t>활투침선을 보면 서문(</w:t>
      </w:r>
      <w:r>
        <w:rPr/>
        <w:t>暑門)</w:t>
      </w:r>
      <w:r>
        <w:rPr/>
        <w:t>의 보기(</w:t>
      </w:r>
      <w:r>
        <w:rPr/>
        <w:t>補氣)</w:t>
      </w:r>
      <w:r>
        <w:rPr/>
        <w:t>와 주하(</w:t>
      </w:r>
      <w:r>
        <w:rPr/>
        <w:t xml:space="preserve">注夏), </w:t>
      </w:r>
      <w:r>
        <w:rPr/>
        <w:t>기문(</w:t>
      </w:r>
      <w:r>
        <w:rPr/>
        <w:t>氣門)</w:t>
      </w:r>
      <w:r>
        <w:rPr/>
        <w:t>의 소기(</w:t>
      </w:r>
      <w:r>
        <w:rPr/>
        <w:t xml:space="preserve">少氣), </w:t>
      </w:r>
      <w:r>
        <w:rPr/>
        <w:t>해수문(</w:t>
      </w:r>
      <w:r>
        <w:rPr/>
        <w:t>咳嗽門)</w:t>
      </w:r>
      <w:r>
        <w:rPr/>
        <w:t>의 위허천(</w:t>
      </w:r>
      <w:r>
        <w:rPr/>
        <w:t>胃虛喘)</w:t>
      </w:r>
      <w:r>
        <w:rPr/>
        <w:t>에 사용하는 처방으로 되어 있다. 먼저 여름철에 보기(</w:t>
      </w:r>
      <w:r>
        <w:rPr/>
        <w:t>補氣)</w:t>
      </w:r>
      <w:r>
        <w:rPr/>
        <w:t>시키는 처방이라고 했는데, 보기를 위해 사군자탕이나 보중익기탕을 쓰지 않고 생맥산을 사용하는 이유는 앞서 설명한 대로 여름철 기온상승으로 인해 신체상태가 변화되었기 때문이다. 즉 여름철에 조직이 이완되어 전신이 곤권해지는 증상이 나타나는 동시에 체액도 결핍되어 있기 때문에 생맥산을 사용한다. 주하병(</w:t>
      </w:r>
      <w:r>
        <w:rPr/>
        <w:t>注夏病)</w:t>
      </w:r>
      <w:r>
        <w:rPr/>
        <w:t>은 여름을 타서 식욕이 줄고 기운이 떨어지는 것으로 사람마다 신체상태가 다르기 때문에 본래 체열이 높고 건강한 사람이었다면 삼귀익원탕을 사용하는 것이 좋고, 반대로 평소 허약하고 소화력이 약한 사람이었다면 보중익기탕이나 청서익기탕을 사용한다. 생맥산은 두 처방의 중간 정도의 증상과 신체상태를 갖는 사람에게 적합하다.</w:t>
      </w:r>
    </w:p>
    <w:p>
      <w:pPr>
        <w:pStyle w:val="11"/>
        <w:widowControl w:val="off"/>
        <w:rPr>
          <w:color w:val="000000"/>
        </w:rPr>
      </w:pPr>
    </w:p>
    <w:p>
      <w:pPr>
        <w:pStyle w:val="11"/>
        <w:widowControl w:val="off"/>
      </w:pPr>
      <w:r>
        <w:rPr/>
        <w:t>소기(</w:t>
      </w:r>
      <w:r>
        <w:rPr/>
        <w:t>少氣)</w:t>
      </w:r>
      <w:r>
        <w:rPr/>
        <w:t>는 필요량보다 에너지가 부족하여 나타나는 현상이며, 목소리가 작고 가늘고 기운이 없어 누우려고만 한다거나 말을 하기 싫어하고 눈을 감으려 하고, 음식을 잘 먹지 못하고, 잠을 자주 자려고 하는 증상 등이 나타난다. 그러나 이런 상태를 유발하는 원인은 다양하기 때문에 여러 조건을 고려해야 하는데, 기허(</w:t>
      </w:r>
      <w:r>
        <w:rPr/>
        <w:t>氣虛)</w:t>
      </w:r>
      <w:r>
        <w:rPr/>
        <w:t>와 조직의 이완이 겸해 있을 때, 특히 여름철에 이런 증상이 발생했을 때는 생맥산을 활용할 수 있다. 위허천(</w:t>
      </w:r>
      <w:r>
        <w:rPr/>
        <w:t>胃虛喘)</w:t>
      </w:r>
      <w:r>
        <w:rPr/>
        <w:t>에 사용할 수 있는 것은 기력이 떨어졌을 때 기관지조직이 이완되고, 더구나 자윤이 결핍되어 기관지의 분비액이 감소하므로 예민해질 수 있기 때문이다. 이런 유형의 기침은 허약성, 노인성 기침, 과로로 인한 기침일 가능성이 높다. 이때 생맥산은 보기작용(</w:t>
      </w:r>
      <w:r>
        <w:rPr/>
        <w:t>補氣作用)</w:t>
      </w:r>
      <w:r>
        <w:rPr/>
        <w:t>을 통해 기능을 증진시키면서 호흡기조직에 자윤을 공급하여 기침을 치료한다.</w:t>
      </w:r>
    </w:p>
    <w:p>
      <w:pPr>
        <w:pStyle w:val="11"/>
        <w:widowControl w:val="off"/>
        <w:rPr>
          <w:color w:val="000000"/>
        </w:rPr>
      </w:pPr>
    </w:p>
    <w:p>
      <w:pPr>
        <w:pStyle w:val="11"/>
        <w:widowControl w:val="off"/>
      </w:pPr>
      <w:r>
        <w:rPr/>
        <w:t>활투에 보면 생맥산에 제호탕(백청, 오매, 백단향, 사인, 초과)을 더해서 사용하면 좋다는 언급이 있다. 제호탕은 더위 먹은 것을 풀고 갈증을 멈추게 하는 처방으로, 백청(꿀)이 에너지원을 공급해 주고, 오매는 이완된 조직을 수렴시키며, 백단향, 사인, 초과는 여름철에 저하되어 있는 소화기능을 조절해 준다. 따라서 생맥산과 제호탕을 합방해서 사용하면 전신기능을 증가시켜 기운을 나게 하는 효과가 더욱 커진다.</w:t>
      </w:r>
    </w:p>
    <w:p>
      <w:pPr>
        <w:pStyle w:val="11"/>
        <w:widowControl w:val="off"/>
        <w:rPr>
          <w:color w:val="000000"/>
        </w:rPr>
      </w:pPr>
    </w:p>
    <w:p>
      <w:pPr>
        <w:pStyle w:val="11"/>
        <w:widowControl w:val="off"/>
      </w:pPr>
      <w:r>
        <w:rPr/>
        <w:t>예전에는 지금처럼 냉방시설이 발달하지 못했기 때문에 여름철 기온상승에 대응할 수 있는 처방이 필요했으며 생맥산도 이러한 처방 중 하나였다. 요즘은 어디든지 냉방시설이 잘 되어 있기 때문에 예전처럼 생맥산을 사용해야 할 기회가 줄어들었지만, 요즘에도 비닐하우스, 떡공장, 약 달이는 곳처럼 덥고 습기가 많은 여건에서 일하는 사람에게는 요긴한 처방이므로 여전히 활용도가 높다.</w:t>
      </w:r>
    </w:p>
    <w:p>
      <w:pPr>
        <w:pStyle w:val="0"/>
        <w:widowControl w:val="off"/>
      </w:pPr>
      <w:r>
        <w:pict>
          <v:shape id="_x1301435046" style="v-text-anchor:top;z-index:12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0" r:id="rId61"/>
            <wvml:wrap type="square"/>
          </v:shape>
        </w:pict>
      </w:r>
    </w:p>
    <w:p>
      <w:pPr>
        <w:pStyle w:val="11"/>
        <w:widowControl w:val="off"/>
      </w:pPr>
      <w:r>
        <w:rPr/>
        <w:t>처방구성을 보면 군약인 맥문동은 다량의 포도당과 점액질을 함유하고 있어 진액을 보충하는 작용을 한다. 또한 약성이 양(</w:t>
      </w:r>
      <w:r>
        <w:rPr/>
        <w:t>凉)</w:t>
      </w:r>
      <w:r>
        <w:rPr/>
        <w:t>하여 체온이 상승하고 열발산이 원활하지 못하여 체내에 열이 축적된 상태를 개선해 준다. 열이 많다는 것은 인체기능이 항진되어 대사속도가 빨라지고 에너지소모가 많아져서 마치 엔진이 과열되는 것과 같이 되는 것으로, 이때는 인체를 서늘하게 식혀주면서 자윤(</w:t>
      </w:r>
      <w:r>
        <w:rPr/>
        <w:t>滋潤)</w:t>
      </w:r>
      <w:r>
        <w:rPr/>
        <w:t>을 공급해 주어야 하는데, 맥문동이 이러한 기능을 한다.</w:t>
      </w:r>
    </w:p>
    <w:p>
      <w:pPr>
        <w:pStyle w:val="11"/>
        <w:widowControl w:val="off"/>
      </w:pPr>
      <w:r>
        <w:rPr/>
        <w:t>오미자는 기관지평활근의 경련을 억제하고 진통, 진정, 거담, 진해작용을 한다. 또한 각종 유기산과 영양물질이 함유되어 강장작용과 피로회복 촉진작용과 세포면역기능 촉진작용이 있으며, 신경안정 작용이 강하다. 인삼은 강심작용이 있어 전신에 힘이 없고 심장이 약할 때 사용하면 심장 박동을 강화하는 효과가 있다. 약리연구에서도 인삼의 강심작용은 강심배당체와 유사한 것으로 증명되었다. 또한 호흡중추를 흥분케 하여 호흡빈도와 호흡심도를 증강시키는 것이 증명되었다.</w:t>
      </w:r>
    </w:p>
    <w:p>
      <w:pPr>
        <w:pStyle w:val="0"/>
        <w:widowControl w:val="off"/>
      </w:pPr>
      <w:r>
        <w:pict>
          <v:shape id="_x1301435292" style="v-text-anchor:top;z-index:24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1" r:id="rId62"/>
            <wvml:wrap type="square"/>
          </v:shape>
        </w:pict>
      </w:r>
    </w:p>
    <w:p>
      <w:pPr>
        <w:pStyle w:val="11"/>
        <w:widowControl w:val="off"/>
      </w:pPr>
      <w:r>
        <w:rPr>
          <w:rStyle w:val="13"/>
        </w:rPr>
        <w:t>청서익기탕</w:t>
      </w:r>
      <w:r>
        <w:rPr/>
        <w:t>과 비교하면 두 처방 모두 여름철 보기제(</w:t>
      </w:r>
      <w:r>
        <w:rPr/>
        <w:t>補氣劑)</w:t>
      </w:r>
      <w:r>
        <w:rPr/>
        <w:t>로 사용한다는 공통점이 있다. 청서익기탕은 소화력이 약하고 기허증상을 보이는 사람에게 사용하는 반면, 생맥산은 체온상승으로 인해 자윤(</w:t>
      </w:r>
      <w:r>
        <w:rPr/>
        <w:t>滋潤)</w:t>
      </w:r>
      <w:r>
        <w:rPr/>
        <w:t>이 결핍되어 기허증이 나타날 때 사용한다. 달리 표현하면 청서익기탕은 기허(</w:t>
      </w:r>
      <w:r>
        <w:rPr/>
        <w:t>氣虛)</w:t>
      </w:r>
      <w:r>
        <w:rPr/>
        <w:t>와 비허(</w:t>
      </w:r>
      <w:r>
        <w:rPr/>
        <w:t>脾虛)</w:t>
      </w:r>
      <w:r>
        <w:rPr/>
        <w:t>를 겸한 증상에 사용한다. 반면 생맥산은 기허증도 있지만 자윤이 결핍되고 조직이 이완되어 있는 상태에 사용하며 소화력은 청서익기탕을 사용하는 경우보다 약간 더 좋을 때 적합하다. 또한 청서익기탕은 소화기증</w:t>
      </w:r>
      <w:r>
        <w:rPr>
          <w:spacing w:val="-9"/>
        </w:rPr>
        <w:t>상이 겸해 있을 때 사용하지만, 생맥산증에는 소화기증상이 잘 나타나지 않는다.</w:t>
      </w:r>
    </w:p>
    <w:p>
      <w:pPr>
        <w:pStyle w:val="11"/>
        <w:widowControl w:val="off"/>
      </w:pPr>
      <w:r>
        <w:rPr>
          <w:rStyle w:val="13"/>
        </w:rPr>
        <w:t>삼귀익원탕</w:t>
      </w:r>
      <w:r>
        <w:rPr/>
        <w:t>과 비교하면 삼귀익원탕은 소화력이 좋고 몸에 열성(</w:t>
      </w:r>
      <w:r>
        <w:rPr/>
        <w:t>熱性)</w:t>
      </w:r>
      <w:r>
        <w:rPr/>
        <w:t>을 띠고 있는 사람, 열이 발생할 수 있는 체력의 소유자에게 사용하며, 여름철에 기온상승으로 기능이 항진되고 자윤이 결핍되어 발생되는 전신피로와 번열(</w:t>
      </w:r>
      <w:r>
        <w:rPr/>
        <w:t xml:space="preserve">煩熱) </w:t>
      </w:r>
      <w:r>
        <w:rPr/>
        <w:t>등에 사용한다. 반면 생맥산은 삼귀익원탕과 유사한 증상에 사용하지만, 체열이 약간 더 낮은 사람에게 적합하다.</w:t>
      </w:r>
    </w:p>
    <w:p>
      <w:pPr>
        <w:pStyle w:val="11"/>
        <w:widowControl w:val="off"/>
      </w:pPr>
      <w:r>
        <w:rPr>
          <w:rStyle w:val="13"/>
        </w:rPr>
        <w:t>당귀보혈탕</w:t>
      </w:r>
      <w:r>
        <w:rPr/>
        <w:t>과 비교하면 당귀보혈탕은 매우 연약한 사람에게 사용하며, 기허(</w:t>
      </w:r>
      <w:r>
        <w:rPr/>
        <w:t>氣虛)</w:t>
      </w:r>
      <w:r>
        <w:rPr/>
        <w:t>증상이 상대적으로 심한 사람의 주하병(</w:t>
      </w:r>
      <w:r>
        <w:rPr/>
        <w:t>注夏病)</w:t>
      </w:r>
      <w:r>
        <w:rPr/>
        <w:t>에 사용하는데, 땀을 많이 흘리거나 피부가 뜨거울 때 적합하다. 반면 생맥산은 당귀보혈탕을 쓸 사람보다 체력이 더 좋을 때 사용하며, 기열(</w:t>
      </w:r>
      <w:r>
        <w:rPr/>
        <w:t>肌熱)</w:t>
      </w:r>
      <w:r>
        <w:rPr/>
        <w:t>은 없지만 조직 이완은 더 심할 때 적합하다. 증상으로 구분한다면 당귀보혈탕은 더위를 먹어 땀이 많이 나거나 피부에 열이 많다는 특징이 있을 때 사용하고, 생맥산은 땀은 심하게 나지 않지만 전신이 이완되어 기핍(</w:t>
      </w:r>
      <w:r>
        <w:rPr/>
        <w:t xml:space="preserve">氣乏) </w:t>
      </w:r>
      <w:r>
        <w:rPr/>
        <w:t>증상이 두드러지게 나타날 때 사용한다.</w:t>
      </w:r>
    </w:p>
    <w:p>
      <w:pPr>
        <w:pStyle w:val="11"/>
        <w:widowControl w:val="off"/>
      </w:pPr>
      <w:r>
        <w:rPr>
          <w:rStyle w:val="13"/>
        </w:rPr>
        <w:t>맥문동탕</w:t>
      </w:r>
      <w:r>
        <w:rPr/>
        <w:t>과 비교하면 두 처방 모두 기침에 사용하는 처방으로 맥문동탕은 자윤(</w:t>
      </w:r>
      <w:r>
        <w:rPr/>
        <w:t>滋潤)</w:t>
      </w:r>
      <w:r>
        <w:rPr/>
        <w:t>이 결핍되어 발생하는 인후건조(</w:t>
      </w:r>
      <w:r>
        <w:rPr/>
        <w:t xml:space="preserve">咽喉乾燥), </w:t>
      </w:r>
      <w:r>
        <w:rPr/>
        <w:t>실음(</w:t>
      </w:r>
      <w:r>
        <w:rPr/>
        <w:t xml:space="preserve">失音), </w:t>
      </w:r>
      <w:r>
        <w:rPr/>
        <w:t>호흡곤란(</w:t>
      </w:r>
      <w:r>
        <w:rPr/>
        <w:t>呼吸困難)</w:t>
      </w:r>
      <w:r>
        <w:rPr/>
        <w:t>에 주로 사용하며, 기침에 사용하는 경우 기관지가 건조하여 발생하는 기침에 적합하다. 특히 가래가 없는 기침에 주효하며 마른기침을 하면서 목이 말라 있을 때 쓰면 효력이 좋다. 반면 생맥산은 보통 여름철 보약으로 많이 사용하며, 기침에 사용하는 경우에는 신체조건으로 볼 때 연약하기 쉬운 사람에게 기침이 발생했을 때 적합하다.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4" name="그림 %d 14"/>
            <wp:cNvGraphicFramePr/>
            <a:graphic>
              <a:graphicData uri="http://schemas.openxmlformats.org/drawingml/2006/picture">
                <pic:pic>
                  <pic:nvPicPr>
                    <pic:cNvPr id="0" name="C:\Users\u\AppData\Local\Temp\Hnc\BinData\EMB00001eb82f9f.jpg"/>
                    <pic:cNvPicPr/>
                  </pic:nvPicPr>
                  <pic:blipFill>
                    <a:blip r:embed="rId6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여름철보약, 전신허로(</w:t>
            </w:r>
            <w:r>
              <w:rPr>
                <w:rStyle w:val="7"/>
              </w:rPr>
              <w:t>全身虛勞)</w:t>
            </w:r>
            <w:r>
              <w:rPr/>
              <w:t xml:space="preserve">  남  29세  태음인  173cm 74kg</w:t>
            </w:r>
          </w:p>
          <w:p>
            <w:pPr>
              <w:pStyle w:val="6"/>
              <w:widowControl w:val="off"/>
            </w:pPr>
            <w:r>
              <w:rPr>
                <w:rStyle w:val="7"/>
              </w:rPr>
              <w:t>1-2. 피로(</w:t>
            </w:r>
            <w:r>
              <w:rPr>
                <w:rStyle w:val="7"/>
              </w:rPr>
              <w:t xml:space="preserve">疲勞), </w:t>
            </w:r>
            <w:r>
              <w:rPr>
                <w:rStyle w:val="7"/>
              </w:rPr>
              <w:t>다한(</w:t>
            </w:r>
            <w:r>
              <w:rPr>
                <w:rStyle w:val="7"/>
              </w:rPr>
              <w:t xml:space="preserve">多汗), </w:t>
            </w:r>
            <w:r>
              <w:rPr>
                <w:rStyle w:val="7"/>
              </w:rPr>
              <w:t>식체(</w:t>
            </w:r>
            <w:r>
              <w:rPr>
                <w:rStyle w:val="7"/>
              </w:rPr>
              <w:t xml:space="preserve">食滯), </w:t>
            </w:r>
            <w:r>
              <w:rPr>
                <w:rStyle w:val="7"/>
              </w:rPr>
              <w:t>소화불량(</w:t>
            </w:r>
            <w:r>
              <w:rPr>
                <w:rStyle w:val="7"/>
              </w:rPr>
              <w:t xml:space="preserve">消化不良), </w:t>
            </w:r>
            <w:r>
              <w:rPr>
                <w:rStyle w:val="7"/>
              </w:rPr>
              <w:t>요통(</w:t>
            </w:r>
            <w:r>
              <w:rPr>
                <w:rStyle w:val="7"/>
              </w:rPr>
              <w:t>腰痛)</w:t>
            </w:r>
            <w:r>
              <w:rPr/>
              <w:t xml:space="preserve">  여  68세</w:t>
            </w:r>
          </w:p>
          <w:p>
            <w:pPr>
              <w:pStyle w:val="6"/>
              <w:widowControl w:val="off"/>
            </w:pPr>
            <w:r>
              <w:rPr/>
              <w:t>1-3. 피로, 식욕부진, 무력감(</w:t>
            </w:r>
            <w:r>
              <w:rPr/>
              <w:t xml:space="preserve">無力感), </w:t>
            </w:r>
            <w:r>
              <w:rPr/>
              <w:t>갈증  남  48세  태음인  175cm 75kg</w:t>
            </w:r>
          </w:p>
          <w:p>
            <w:pPr>
              <w:pStyle w:val="6"/>
              <w:widowControl w:val="off"/>
            </w:pPr>
            <w:r>
              <w:rPr>
                <w:rStyle w:val="7"/>
              </w:rPr>
              <w:t>1-4. 진액휴손(</w:t>
            </w:r>
            <w:r>
              <w:rPr>
                <w:rStyle w:val="7"/>
              </w:rPr>
              <w:t xml:space="preserve">津液虧損), </w:t>
            </w:r>
            <w:r>
              <w:rPr>
                <w:rStyle w:val="7"/>
              </w:rPr>
              <w:t>기허증(</w:t>
            </w:r>
            <w:r>
              <w:rPr>
                <w:rStyle w:val="7"/>
              </w:rPr>
              <w:t>氣虛症)</w:t>
            </w:r>
            <w:r>
              <w:rPr/>
              <w:t xml:space="preserve">  남  37세  태음인</w:t>
            </w:r>
          </w:p>
          <w:p>
            <w:pPr>
              <w:pStyle w:val="6"/>
              <w:widowControl w:val="off"/>
            </w:pPr>
            <w:r>
              <w:rPr>
                <w:rStyle w:val="7"/>
              </w:rPr>
              <w:t>1-5. 기상곤권(</w:t>
            </w:r>
            <w:r>
              <w:rPr>
                <w:rStyle w:val="7"/>
              </w:rPr>
              <w:t>起床困倦)</w:t>
            </w:r>
            <w:r>
              <w:rPr/>
              <w:t xml:space="preserve">  남  27세  176cm 73kg  소음인</w:t>
            </w:r>
          </w:p>
          <w:p>
            <w:pPr>
              <w:pStyle w:val="6"/>
              <w:widowControl w:val="off"/>
            </w:pPr>
            <w:r>
              <w:rPr/>
              <w:t>2-1. 여름철 다한(</w:t>
            </w:r>
            <w:r>
              <w:rPr/>
              <w:t xml:space="preserve">多汗)  </w:t>
            </w:r>
            <w:r>
              <w:rPr/>
              <w:t>여  50세  소양인  165cm 60kg</w:t>
            </w:r>
          </w:p>
          <w:p>
            <w:pPr>
              <w:pStyle w:val="6"/>
              <w:widowControl w:val="off"/>
            </w:pPr>
            <w:r>
              <w:rPr>
                <w:rStyle w:val="7"/>
              </w:rPr>
              <w:t>2-2. 다한(</w:t>
            </w:r>
            <w:r>
              <w:rPr>
                <w:rStyle w:val="7"/>
              </w:rPr>
              <w:t xml:space="preserve">多汗), </w:t>
            </w:r>
            <w:r>
              <w:rPr>
                <w:rStyle w:val="7"/>
              </w:rPr>
              <w:t>체력저하</w:t>
            </w:r>
            <w:r>
              <w:rPr/>
              <w:t xml:space="preserve">  여  27세  소양인  162cm 49kg</w:t>
            </w:r>
          </w:p>
          <w:p>
            <w:pPr>
              <w:pStyle w:val="6"/>
              <w:widowControl w:val="off"/>
            </w:pPr>
            <w:r>
              <w:rPr/>
              <w:t>2-3. 다한(</w:t>
            </w:r>
            <w:r>
              <w:rPr/>
              <w:t xml:space="preserve">多汗), </w:t>
            </w:r>
            <w:r>
              <w:rPr/>
              <w:t>무기력(</w:t>
            </w:r>
            <w:r>
              <w:rPr/>
              <w:t xml:space="preserve">無氣力)  </w:t>
            </w:r>
            <w:r>
              <w:rPr/>
              <w:t>남  24세  소양성태음인  168cm 56kg</w:t>
            </w:r>
          </w:p>
          <w:p>
            <w:pPr>
              <w:pStyle w:val="6"/>
              <w:widowControl w:val="off"/>
            </w:pPr>
            <w:r>
              <w:rPr>
                <w:rStyle w:val="7"/>
              </w:rPr>
              <w:t>2-4. 구갈(</w:t>
            </w:r>
            <w:r>
              <w:rPr>
                <w:rStyle w:val="7"/>
              </w:rPr>
              <w:t xml:space="preserve">口渴), </w:t>
            </w:r>
            <w:r>
              <w:rPr>
                <w:rStyle w:val="7"/>
              </w:rPr>
              <w:t>다한(</w:t>
            </w:r>
            <w:r>
              <w:rPr>
                <w:rStyle w:val="7"/>
              </w:rPr>
              <w:t xml:space="preserve">多汗), </w:t>
            </w:r>
            <w:r>
              <w:rPr>
                <w:rStyle w:val="7"/>
              </w:rPr>
              <w:t>피로(</w:t>
            </w:r>
            <w:r>
              <w:rPr>
                <w:rStyle w:val="7"/>
              </w:rPr>
              <w:t>疲勞)</w:t>
            </w:r>
            <w:r>
              <w:rPr/>
              <w:t xml:space="preserve">  여  64세  155cm 55kg</w:t>
            </w:r>
          </w:p>
          <w:p>
            <w:pPr>
              <w:pStyle w:val="6"/>
              <w:widowControl w:val="off"/>
            </w:pPr>
            <w:r>
              <w:rPr>
                <w:rStyle w:val="7"/>
              </w:rPr>
              <w:t>3-1. 목감기, 기침감기, 피로(</w:t>
            </w:r>
            <w:r>
              <w:rPr>
                <w:rStyle w:val="7"/>
              </w:rPr>
              <w:t xml:space="preserve">疲勞), </w:t>
            </w:r>
            <w:r>
              <w:rPr>
                <w:rStyle w:val="7"/>
              </w:rPr>
              <w:t>기핍(</w:t>
            </w:r>
            <w:r>
              <w:rPr>
                <w:rStyle w:val="7"/>
              </w:rPr>
              <w:t>氣乏)</w:t>
            </w:r>
            <w:r>
              <w:rPr/>
              <w:t xml:space="preserve">  남  태음인  182cm 95kg</w:t>
            </w:r>
          </w:p>
          <w:p>
            <w:pPr>
              <w:pStyle w:val="6"/>
              <w:widowControl w:val="off"/>
            </w:pPr>
            <w:r>
              <w:rPr>
                <w:rStyle w:val="7"/>
              </w:rPr>
              <w:t>3-2. 감기, 기침</w:t>
            </w:r>
            <w:r>
              <w:rPr/>
              <w:t xml:space="preserve">  여  47세  소음인</w:t>
            </w:r>
          </w:p>
          <w:p>
            <w:pPr>
              <w:pStyle w:val="6"/>
              <w:widowControl w:val="off"/>
            </w:pPr>
            <w:r>
              <w:rPr>
                <w:rStyle w:val="7"/>
              </w:rPr>
              <w:t>4-1. 토사(</w:t>
            </w:r>
            <w:r>
              <w:rPr>
                <w:rStyle w:val="7"/>
              </w:rPr>
              <w:t xml:space="preserve">吐瀉), </w:t>
            </w:r>
            <w:r>
              <w:rPr>
                <w:rStyle w:val="7"/>
              </w:rPr>
              <w:t>인사불성(</w:t>
            </w:r>
            <w:r>
              <w:rPr>
                <w:rStyle w:val="7"/>
              </w:rPr>
              <w:t>人事不省)</w:t>
            </w:r>
            <w:r>
              <w:rPr/>
              <w:t xml:space="preserve">  3~4세의 유아</w:t>
            </w:r>
          </w:p>
          <w:p>
            <w:pPr>
              <w:pStyle w:val="6"/>
              <w:widowControl w:val="off"/>
            </w:pPr>
            <w:r>
              <w:rPr>
                <w:rStyle w:val="7"/>
              </w:rPr>
              <w:t>4-2. 현훈(</w:t>
            </w:r>
            <w:r>
              <w:rPr>
                <w:rStyle w:val="7"/>
              </w:rPr>
              <w:t>眩暈)</w:t>
            </w:r>
            <w:r>
              <w:rPr>
                <w:rStyle w:val="7"/>
              </w:rPr>
              <w:t>발생(보중익기탕으로 대체), 기상곤권, 피로개선, 부작용사례</w:t>
            </w:r>
            <w:r>
              <w:rPr/>
              <w:t xml:space="preserve">  여  37세  소음인  158cm 51kg</w:t>
            </w:r>
          </w:p>
          <w:p>
            <w:pPr>
              <w:pStyle w:val="0"/>
              <w:widowControl w:val="off"/>
              <w:spacing w:line="336" w:lineRule="auto"/>
              <w:ind w:left="2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15" name="그림 %d 15"/>
                  <wp:cNvGraphicFramePr/>
                  <a:graphic>
                    <a:graphicData uri="http://schemas.openxmlformats.org/drawingml/2006/picture">
                      <pic:pic>
                        <pic:nvPicPr>
                          <pic:cNvPr id="0" name="C:\Users\u\AppData\Local\Temp\Hnc\BinData\EMB00001eb82fb2.jpg"/>
                          <pic:cNvPicPr/>
                        </pic:nvPicPr>
                        <pic:blipFill>
                          <a:blip r:embed="rId64"/>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생맥산 합방 활용사례</w:t>
            </w:r>
          </w:p>
          <w:p>
            <w:pPr>
              <w:pStyle w:val="6"/>
              <w:widowControl w:val="off"/>
            </w:pPr>
            <w:r>
              <w:rPr/>
              <w:t>1-1. +소자강기탕 - 기침, 인후소양(</w:t>
            </w:r>
            <w:r>
              <w:rPr/>
              <w:t xml:space="preserve">咽喉瘙痒), </w:t>
            </w:r>
            <w:r>
              <w:rPr/>
              <w:t>식욕부진, 매핵기(</w:t>
            </w:r>
            <w:r>
              <w:rPr/>
              <w:t xml:space="preserve">梅核氣)  </w:t>
            </w:r>
            <w:r>
              <w:rPr/>
              <w:t>여  32세  163cm 45kg</w:t>
            </w:r>
          </w:p>
          <w:p>
            <w:pPr>
              <w:pStyle w:val="6"/>
              <w:widowControl w:val="off"/>
            </w:pPr>
            <w:r>
              <w:rPr/>
              <w:t>2-1. +보원탕 - 다한(</w:t>
            </w:r>
            <w:r>
              <w:rPr/>
              <w:t xml:space="preserve">多汗), </w:t>
            </w:r>
            <w:r>
              <w:rPr/>
              <w:t>기상곤권,  남  33세  태음인  183cm 88kg</w:t>
            </w:r>
          </w:p>
          <w:p>
            <w:pPr>
              <w:pStyle w:val="6"/>
              <w:widowControl w:val="off"/>
            </w:pPr>
            <w:r>
              <w:rPr/>
              <w:t>3-1. +보중익기탕 - 피로, 곤권(</w:t>
            </w:r>
            <w:r>
              <w:rPr/>
              <w:t xml:space="preserve">困倦), </w:t>
            </w:r>
            <w:r>
              <w:rPr/>
              <w:t>불면, 요통 및 배통, 다리의 근육통  남  39세  167cm</w:t>
            </w:r>
          </w:p>
          <w:p>
            <w:pPr>
              <w:pStyle w:val="6"/>
              <w:widowControl w:val="off"/>
            </w:pPr>
            <w:r>
              <w:rPr/>
              <w:t>3-2. +보중익기탕 - 구건(</w:t>
            </w:r>
            <w:r>
              <w:rPr/>
              <w:t xml:space="preserve">口乾), </w:t>
            </w:r>
            <w:r>
              <w:rPr/>
              <w:t>구고(</w:t>
            </w:r>
            <w:r>
              <w:rPr/>
              <w:t xml:space="preserve">口苦), </w:t>
            </w:r>
            <w:r>
              <w:rPr/>
              <w:t>몸살형감기, 코피  69세  178cm 56kg</w:t>
            </w:r>
          </w:p>
          <w:p>
            <w:pPr>
              <w:pStyle w:val="6"/>
              <w:widowControl w:val="off"/>
            </w:pPr>
            <w:r>
              <w:rPr/>
              <w:t>4-1. +육미지황원 - 과립제 10년 간 계속된 당뇨  여  75세  소음성태음인</w:t>
            </w:r>
          </w:p>
          <w:p>
            <w:pPr>
              <w:pStyle w:val="6"/>
              <w:widowControl w:val="off"/>
            </w:pPr>
            <w:r>
              <w:rPr/>
              <w:t>4-2. +육미지황환 - 당뇨, 고혈압예방, 보약  남  52세  태음성소양인  165cm 70kg</w:t>
            </w:r>
          </w:p>
        </w:tc>
      </w:tr>
    </w:tbl>
    <w:p>
      <w:pPr>
        <w:pStyle w:val="0"/>
        <w:widowControl w:val="off"/>
        <w:wordWrap w:val="1"/>
        <w:jc w:val="right"/>
      </w:pPr>
    </w:p>
    <w:p>
      <w:pPr>
        <w:pStyle w:val="3"/>
        <w:widowControl w:val="off"/>
        <w:rPr/>
      </w:pPr>
    </w:p>
    <w:p>
      <w:pPr>
        <w:pStyle w:val="3"/>
        <w:widowControl w:val="off"/>
      </w:pPr>
      <w:r>
        <w:rPr/>
        <w:t>1-1. 여름철보약, 전신허로(</w:t>
      </w:r>
      <w:r>
        <w:rPr/>
        <w:t>全身虛勞)</w:t>
      </w:r>
    </w:p>
    <w:p>
      <w:pPr>
        <w:pStyle w:val="5"/>
        <w:widowControl w:val="off"/>
      </w:pPr>
      <w:r>
        <w:rPr/>
        <w:t>다음은 김상일 선생의 경험이다.</w:t>
      </w:r>
    </w:p>
    <w:p>
      <w:pPr>
        <w:pStyle w:val="4"/>
        <w:widowControl w:val="off"/>
      </w:pPr>
      <w:r>
        <w:pict>
          <v:oval id="_x130262380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29세  태음인  173cm 74kg  전라북도 완주군 삼례읍</w:t>
      </w:r>
    </w:p>
    <w:p>
      <w:pPr>
        <w:pStyle w:val="5"/>
        <w:widowControl w:val="off"/>
      </w:pPr>
      <w:r>
        <w:rPr/>
        <w:t>피부가 검붉고 기육(</w:t>
      </w:r>
      <w:r>
        <w:rPr/>
        <w:t>肌肉)</w:t>
      </w:r>
      <w:r>
        <w:rPr/>
        <w:t>이 두껍고 단단한 사람이다.</w:t>
      </w:r>
    </w:p>
    <w:p>
      <w:pPr>
        <w:pStyle w:val="5"/>
        <w:widowControl w:val="off"/>
      </w:pPr>
      <w:r>
        <w:rPr/>
        <w:t>삼례의 초여름 날씨는 정말 무더웠다. 더운 것도 문제지만 평소 땀이 굉장히 많은 체질이라 이중고를 치러야 했다. 그래서 진액 손실이 많은 운동선수나 그에 상응하는 일을 하는 사람들에게 사용할 수 있는 보기(</w:t>
      </w:r>
      <w:r>
        <w:rPr/>
        <w:t xml:space="preserve">補氣) </w:t>
      </w:r>
      <w:r>
        <w:rPr/>
        <w:t>․</w:t>
      </w:r>
      <w:r>
        <w:rPr/>
        <w:t xml:space="preserve"> 보음(</w:t>
      </w:r>
      <w:r>
        <w:rPr/>
        <w:t>補陰)</w:t>
      </w:r>
      <w:r>
        <w:rPr/>
        <w:t>의 약성이 있는 생맥산을 복용하기로 했다.</w:t>
      </w:r>
    </w:p>
    <w:p>
      <w:pPr>
        <w:pStyle w:val="5"/>
        <w:widowControl w:val="off"/>
      </w:pPr>
      <w:r>
        <w:rPr/>
        <w:t>①</w:t>
      </w:r>
      <w:r>
        <w:rPr/>
        <w:t xml:space="preserve"> 특히 여름철은 많은 땀을 흘리는 탓에 물을 많이 먹게 되는 힘든 계절이다.   </w:t>
      </w:r>
      <w:r>
        <w:rPr/>
        <w:t>②</w:t>
      </w:r>
      <w:r>
        <w:rPr/>
        <w:t xml:space="preserve"> 땀이 많이 나지만 컨디션이 좋을 때는 그다지 허로(</w:t>
      </w:r>
      <w:r>
        <w:rPr/>
        <w:t>虛勞)</w:t>
      </w:r>
      <w:r>
        <w:rPr/>
        <w:t xml:space="preserve">한 증상은 없다. 이때는 샤워를 한번 하고 나면 상쾌한 기분이 든다.   </w:t>
      </w:r>
      <w:r>
        <w:rPr/>
        <w:t>③</w:t>
      </w:r>
      <w:r>
        <w:rPr/>
        <w:t xml:space="preserve"> 컨디션이 좋지 않거나, 날씨가 흐리고 습기가 많을 때에 많은 땀을 흘리고 나면 전신에 기운이 없고, 식욕도 없고 짜증이 난다.</w:t>
      </w:r>
    </w:p>
    <w:p>
      <w:pPr>
        <w:pStyle w:val="5"/>
        <w:widowControl w:val="off"/>
      </w:pPr>
      <w:r>
        <w:rPr/>
        <w:t>④</w:t>
      </w:r>
      <w:r>
        <w:rPr/>
        <w:t xml:space="preserve"> 특히 운동 후에는 이루 말할 수 없이 땀이 흘러, 운동 뒤에는 반드시 다량의 음료를 마셔야 한다.   </w:t>
      </w:r>
      <w:r>
        <w:rPr/>
        <w:t>⑤</w:t>
      </w:r>
      <w:r>
        <w:rPr/>
        <w:t xml:space="preserve"> 군대에 있을 당시 과음(</w:t>
      </w:r>
      <w:r>
        <w:rPr/>
        <w:t>過飮)</w:t>
      </w:r>
      <w:r>
        <w:rPr/>
        <w:t>과 과로(</w:t>
      </w:r>
      <w:r>
        <w:rPr/>
        <w:t xml:space="preserve">過勞), </w:t>
      </w:r>
      <w:r>
        <w:rPr/>
        <w:t xml:space="preserve">자주 밤을 새는 일 등으로 인해서 거의 한 달 가까이 설사한 적이 있었다. 당시 설사를 하루에 몇 번씩 했던 증상 이외에 복통 등의 다른 증상은 없었다.   </w:t>
      </w:r>
      <w:r>
        <w:rPr/>
        <w:t>⑥</w:t>
      </w:r>
      <w:r>
        <w:rPr/>
        <w:t xml:space="preserve"> 그 이후에는 그런 증상이 별로 없었다. 지금 생각하면 장염 증상으로 볼 수 있을 것 같았고, 그 당시 우유를 매일 먹었던 것과 지사약(</w:t>
      </w:r>
      <w:r>
        <w:rPr/>
        <w:t>止瀉藥)</w:t>
      </w:r>
      <w:r>
        <w:rPr/>
        <w:t xml:space="preserve">을 복용했던 것이 어쩌면 그 증상을 더욱 악화시켰는지 모를 일이다.   </w:t>
      </w:r>
      <w:r>
        <w:rPr/>
        <w:t>⑦</w:t>
      </w:r>
      <w:r>
        <w:rPr/>
        <w:t xml:space="preserve"> 그 때문인지 평소에 장이 좋지 않다는 느낌이 있었고, 또한 태음인이라 상행결장에서의 상승지기(</w:t>
      </w:r>
      <w:r>
        <w:rPr/>
        <w:t>上升之氣)</w:t>
      </w:r>
      <w:r>
        <w:rPr/>
        <w:t xml:space="preserve">가 부족하여 앞의 증상이 더욱 확연하게 나타나는 것으로 보인다.   </w:t>
      </w:r>
      <w:r>
        <w:rPr/>
        <w:t>⑧</w:t>
      </w:r>
      <w:r>
        <w:rPr/>
        <w:t xml:space="preserve"> 식후즉변(</w:t>
      </w:r>
      <w:r>
        <w:rPr/>
        <w:t>食後卽便)</w:t>
      </w:r>
      <w:r>
        <w:rPr/>
        <w:t>의 병변을 가지고 있어, 전씨백출산을 한 제 정도 복용했지만 그다지 효과는 보지 못했다.</w:t>
      </w:r>
    </w:p>
    <w:p>
      <w:pPr>
        <w:pStyle w:val="5"/>
        <w:widowControl w:val="off"/>
      </w:pPr>
      <w:r>
        <w:rPr/>
        <w:t>본인의 증상을 사상인의 태음인 병증으로 인식하여, 땀이 나는 것은 그 자체만으로는 굉장히 좋은 증상이고, 태음인들의 병리현상에서 약을 쓰고 난 뒤에 땀이 난다는 것은 굉장한 청신호이다.</w:t>
      </w:r>
    </w:p>
    <w:p>
      <w:pPr>
        <w:pStyle w:val="5"/>
        <w:widowControl w:val="off"/>
      </w:pPr>
      <w:r>
        <w:rPr/>
        <w:t>그렇지만 여름철에 지나친 땀은 일상생활을 힘들게 만드는 부분이 있어, 보기(</w:t>
      </w:r>
      <w:r>
        <w:rPr/>
        <w:t xml:space="preserve">補氣) </w:t>
      </w:r>
      <w:r>
        <w:rPr/>
        <w:t>보음(</w:t>
      </w:r>
      <w:r>
        <w:rPr/>
        <w:t>補陰)</w:t>
      </w:r>
      <w:r>
        <w:rPr/>
        <w:t>시킬 수 있고 땀 유출을 적당히 막으면서 전신 상태를 호전시킬 수 있는 생맥산을 먹어 보기로 결정하고, 1제를 지어서 2첩을 하루에 3번으로 나누어서 복용했다.</w:t>
      </w:r>
    </w:p>
    <w:p>
      <w:pPr>
        <w:pStyle w:val="5"/>
        <w:widowControl w:val="off"/>
      </w:pPr>
      <w:r>
        <w:rPr/>
        <w:t>생맥산을 1주일 정도 복용하니 굉장히 힘이 나고, 전신허로의 증상은 상당히 호전되었다. 그러나 피곤한 중에 허열이 뜰 때는 얼굴 쪽을 포함한 상초(</w:t>
      </w:r>
      <w:r>
        <w:rPr/>
        <w:t>上焦)</w:t>
      </w:r>
      <w:r>
        <w:rPr/>
        <w:t>쪽으로 상열감이 있어 복용을 꺼리기도 했다. 부수증상으로 운동을 하거나 육체 운동을 할 때는 굉장히 좋은 것 같지만, 육체 운동 이외의 정적인 운동, 즉 공부나 독서, 컴퓨터 등을 할 때 헛생각이 많이 나고, 가끔씩 정력이 치솟는 듯한 기분이 들기도 했다. 수험생에게는 주의가 필요하다.</w:t>
      </w:r>
    </w:p>
    <w:p>
      <w:pPr>
        <w:pStyle w:val="5"/>
        <w:widowControl w:val="off"/>
      </w:pPr>
      <w:r>
        <w:rPr/>
        <w:t>1주일이 조금 지나서 아는 분이 처갓집에서 특별한 앵두를 재배한다고 풋풋한 앵두를 한 아름 가지고 와서 먹어보라고 하여, 씨앗도 모조리 먹는 습관대로 씨앗을 뱉지 않고 통째로 먹었다. 그런데</w:t>
      </w:r>
    </w:p>
    <w:p>
      <w:pPr>
        <w:pStyle w:val="5"/>
        <w:widowControl w:val="off"/>
      </w:pPr>
      <w:r>
        <w:rPr/>
        <w:t>1. 2</w:t>
      </w:r>
      <w:r>
        <w:rPr/>
        <w:t>～</w:t>
      </w:r>
      <w:r>
        <w:rPr/>
        <w:t>3시간 지나자마자 갑자기 설사가 이어지는데, 모조리 쏟아내는 기분이었다.</w:t>
      </w:r>
    </w:p>
    <w:p>
      <w:pPr>
        <w:pStyle w:val="5"/>
        <w:widowControl w:val="off"/>
      </w:pPr>
      <w:r>
        <w:rPr/>
        <w:t>2. 물만 먹어도 무조건 쏟아낼 정도였고, 한 시간 동안에 10번 이상 설사를 한 것 같다.</w:t>
      </w:r>
    </w:p>
    <w:p>
      <w:pPr>
        <w:pStyle w:val="5"/>
        <w:widowControl w:val="off"/>
      </w:pPr>
      <w:r>
        <w:rPr/>
        <w:t>기운도 없고, 설사로 인해 진액 소실이 많을 것으로 생각하여 아무런 생각 없이 생맥산을 그대로 1봉지 먹었더니, 설사가 굉장히 심해졌다.</w:t>
      </w:r>
    </w:p>
    <w:p>
      <w:pPr>
        <w:pStyle w:val="5"/>
        <w:widowControl w:val="off"/>
      </w:pPr>
      <w:r>
        <w:rPr/>
        <w:t>지금 생각하니 생맥산 한 첩에 맥문동이 2돈 들어가는데, 찬 성질이 비위(</w:t>
      </w:r>
      <w:r>
        <w:rPr/>
        <w:t>脾胃)</w:t>
      </w:r>
      <w:r>
        <w:rPr/>
        <w:t>에 상당히 자극적이라고 생각되었다. 따라서 설사가 있을 때나 소화장애가 있을 때는 맥문동이나 천문동을 사용할 때 주의가 필요할 것으로 보인다. 그 설사는 태음인에게 잘 듣는다는 위령탕제제인 상품명 ‘올가’를 먹고 상당히 좋아져서 무사히 넘길 수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피로(</w:t>
      </w:r>
      <w:r>
        <w:rPr/>
        <w:t xml:space="preserve">疲勞), </w:t>
      </w:r>
      <w:r>
        <w:rPr/>
        <w:t>다한(</w:t>
      </w:r>
      <w:r>
        <w:rPr/>
        <w:t xml:space="preserve">多汗), </w:t>
      </w:r>
      <w:r>
        <w:rPr/>
        <w:t>식체(</w:t>
      </w:r>
      <w:r>
        <w:rPr/>
        <w:t xml:space="preserve">食滯), </w:t>
      </w:r>
      <w:r>
        <w:rPr/>
        <w:t>소화불량(</w:t>
      </w:r>
      <w:r>
        <w:rPr/>
        <w:t xml:space="preserve">消化不良), </w:t>
      </w:r>
      <w:r>
        <w:rPr/>
        <w:t>요통(</w:t>
      </w:r>
      <w:r>
        <w:rPr/>
        <w:t>腰痛)</w:t>
      </w:r>
    </w:p>
    <w:p>
      <w:pPr>
        <w:pStyle w:val="5"/>
        <w:widowControl w:val="off"/>
      </w:pPr>
      <w:r>
        <w:rPr/>
        <w:t>다음은 명성환 선생의 경험이다.</w:t>
      </w:r>
    </w:p>
    <w:p>
      <w:pPr>
        <w:pStyle w:val="4"/>
        <w:widowControl w:val="off"/>
      </w:pPr>
      <w:r>
        <w:pict>
          <v:oval id="_x189573726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68세  패류채취  인천광역시 부평구 십정동</w:t>
      </w:r>
    </w:p>
    <w:p>
      <w:pPr>
        <w:pStyle w:val="5"/>
        <w:widowControl w:val="off"/>
      </w:pPr>
      <w:r>
        <w:rPr/>
        <w:t>몸통이 굵은 체격에 느린 말투와 실한 목소리의 할머니로, 아직도 조개 줍는 일을 하느라 오랫동안 허리를 굽혀 일하는 사람이다. 작년 여름부터 엉치통(일하다 일어서면 한참동안 허리를 빼고 일하게 됨), 슬관절통, 오금통이 있었는데, 본 한의원에서 침치료를 받고 많이 호전되었다. 금년 7월에는 일을 하느라 많이 지친다며 약을 먹겠다고 하면서 내원했다.</w:t>
      </w:r>
    </w:p>
    <w:p>
      <w:pPr>
        <w:pStyle w:val="5"/>
        <w:widowControl w:val="off"/>
      </w:pPr>
      <w:r>
        <w:rPr/>
        <w:t>①</w:t>
      </w:r>
      <w:r>
        <w:rPr/>
        <w:t xml:space="preserve"> 일이 힘들어서 피로하고 다리도 쑤시고 아프다.   </w:t>
      </w:r>
      <w:r>
        <w:rPr/>
        <w:t>②</w:t>
      </w:r>
      <w:r>
        <w:rPr/>
        <w:t xml:space="preserve"> 땀을 많이 흘리게 된다.   </w:t>
      </w:r>
      <w:r>
        <w:rPr/>
        <w:t>③</w:t>
      </w:r>
      <w:r>
        <w:rPr/>
        <w:t xml:space="preserve"> 최근 몸무게도 64kg에서 62kg으로 조금 줄었다.   </w:t>
      </w:r>
      <w:r>
        <w:rPr/>
        <w:t>④</w:t>
      </w:r>
      <w:r>
        <w:rPr/>
        <w:t xml:space="preserve"> 식욕은 좋으나 소화가 잘 안 된다.   </w:t>
      </w:r>
      <w:r>
        <w:rPr/>
        <w:t>⑤</w:t>
      </w:r>
      <w:r>
        <w:rPr/>
        <w:t xml:space="preserve"> 잘 체하고 중완압통(</w:t>
      </w:r>
      <w:r>
        <w:rPr/>
        <w:t>中脘壓痛)</w:t>
      </w:r>
      <w:r>
        <w:rPr/>
        <w:t xml:space="preserve">이 있다.   </w:t>
      </w:r>
      <w:r>
        <w:rPr/>
        <w:t>⑥</w:t>
      </w:r>
      <w:r>
        <w:rPr/>
        <w:t xml:space="preserve"> 1주일 전 확인해 보니 당뇨가 있다고 한다.   </w:t>
      </w:r>
      <w:r>
        <w:rPr/>
        <w:t>⑦</w:t>
      </w:r>
      <w:r>
        <w:rPr/>
        <w:t xml:space="preserve"> 맥은  84회/1분이다.   </w:t>
      </w:r>
      <w:r>
        <w:rPr/>
        <w:t>⑧</w:t>
      </w:r>
      <w:r>
        <w:rPr/>
        <w:t xml:space="preserve"> 요통은 한의원에서 치료를 받아 요즘은 좋아졌으나 아직 힘쓰기는 어렵다(젊어서는 힘이 좋았다).   </w:t>
      </w:r>
      <w:r>
        <w:rPr/>
        <w:t>⑨</w:t>
      </w:r>
      <w:r>
        <w:rPr/>
        <w:t xml:space="preserve"> 혈압약과 관절염약을 복용하는 중이다.   </w:t>
      </w:r>
      <w:r>
        <w:rPr/>
        <w:t>⑩</w:t>
      </w:r>
      <w:r>
        <w:rPr/>
        <w:t xml:space="preserve"> 6년 전에 자궁 나팔관 제거수술을 했다.</w:t>
      </w:r>
    </w:p>
    <w:p>
      <w:pPr>
        <w:pStyle w:val="5"/>
        <w:widowControl w:val="off"/>
      </w:pPr>
      <w:r>
        <w:rPr/>
        <w:t>여름철이고 자윤(</w:t>
      </w:r>
      <w:r>
        <w:rPr/>
        <w:t>滋潤)</w:t>
      </w:r>
      <w:r>
        <w:rPr/>
        <w:t>을 더하는 의미에서 여름철 보약인 생맥산에 피로(</w:t>
      </w:r>
      <w:r>
        <w:rPr/>
        <w:t>疲勞)</w:t>
      </w:r>
      <w:r>
        <w:rPr/>
        <w:t>와 다한(</w:t>
      </w:r>
      <w:r>
        <w:rPr/>
        <w:t>多汗)</w:t>
      </w:r>
      <w:r>
        <w:rPr/>
        <w:t>을 감안하여 보중익기탕 2배량을 합하고, 녹용 1돈을 더하여 1제를 지어주었다. 소화가 잘 안 되고, 잘 체하는 증상을 별도로 신경 쓰지 않은 것은 기력이 많이 쇠하여 소화기능이 떨어져 발생한 것이라고 보았으므로 기력을 보해주면 다른 증상들도 호전될 것으로 보았기 때문이다.</w:t>
      </w:r>
    </w:p>
    <w:p>
      <w:pPr>
        <w:pStyle w:val="5"/>
        <w:widowControl w:val="off"/>
      </w:pPr>
      <w:r>
        <w:rPr/>
        <w:t>모두 복용한 후에 기운 없던 것이 많이 좋아졌고 땀도 줄고 소화도 잘 되며, 잘 체하던 것도 없어졌다고 한다. 또 요통도 줄어들었다고 한다.(하지만, 관절약을 함께 복용하고 있었기 때문에 반드시 한약의 효과라고 말하기는 좀 어려웠다. 물론 기력이 전반적으로 회복되어 혈액순환이 좋아지면서 요통도 자연스레 감소되었을 것으로 보았다.)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진액휴손(</w:t>
      </w:r>
      <w:r>
        <w:rPr/>
        <w:t xml:space="preserve">津液虧損), </w:t>
      </w:r>
      <w:r>
        <w:rPr/>
        <w:t>기허증(</w:t>
      </w:r>
      <w:r>
        <w:rPr/>
        <w:t>氣虛症)</w:t>
      </w:r>
    </w:p>
    <w:p>
      <w:pPr>
        <w:pStyle w:val="5"/>
        <w:widowControl w:val="off"/>
      </w:pPr>
      <w:r>
        <w:rPr/>
        <w:t>다음은 송상열 선생의 경험이다.</w:t>
      </w:r>
    </w:p>
    <w:p>
      <w:pPr>
        <w:pStyle w:val="4"/>
        <w:widowControl w:val="off"/>
      </w:pPr>
      <w:r>
        <w:pict>
          <v:oval id="_x1302623806" style="v-text-anchor:top;width:6.79pt;height:5.37pt;mso-wrap-style:square;" o:hralign="left" o:allowincell="f" o:insetmode="custom" stroked="f" fillcolor="#999999" o:connectortype="straight">
            <v:fill opacity="1.00" color2="#000000"/>
          </v:oval>
        </w:pict>
        <w:rPr/>
        <w:t xml:space="preserve"> 현 </w:t>
      </w:r>
      <w:r>
        <w:rPr/>
        <w:t>○</w:t>
      </w:r>
      <w:r>
        <w:rPr/>
        <w:t xml:space="preserve"> </w:t>
      </w:r>
      <w:r>
        <w:rPr/>
        <w:t>○</w:t>
      </w:r>
      <w:r>
        <w:rPr/>
        <w:t xml:space="preserve">  남  37세  태음인  제주도 서귀포시</w:t>
      </w:r>
    </w:p>
    <w:p>
      <w:pPr>
        <w:pStyle w:val="5"/>
        <w:widowControl w:val="off"/>
      </w:pPr>
      <w:r>
        <w:rPr/>
        <w:t>체격이 크고 건장하며 기육(</w:t>
      </w:r>
      <w:r>
        <w:rPr/>
        <w:t>肌肉)</w:t>
      </w:r>
      <w:r>
        <w:rPr/>
        <w:t>이 두텁고 피부는 다소 검은 편이다.</w:t>
      </w:r>
    </w:p>
    <w:p>
      <w:pPr>
        <w:pStyle w:val="5"/>
        <w:widowControl w:val="off"/>
      </w:pPr>
      <w:r>
        <w:rPr/>
        <w:t>①</w:t>
      </w:r>
      <w:r>
        <w:rPr/>
        <w:t xml:space="preserve"> 아침이 되어도 일어나기 매우 힘들다.   </w:t>
      </w:r>
      <w:r>
        <w:rPr/>
        <w:t>②</w:t>
      </w:r>
      <w:r>
        <w:rPr/>
        <w:t xml:space="preserve"> 피곤하고 무기력하다.   </w:t>
      </w:r>
      <w:r>
        <w:rPr/>
        <w:t>③</w:t>
      </w:r>
      <w:r>
        <w:rPr/>
        <w:t xml:space="preserve"> 입이 마르고 목이 텁텁하다(그래서 물을 많이 마신다).   </w:t>
      </w:r>
      <w:r>
        <w:rPr/>
        <w:t>④</w:t>
      </w:r>
      <w:r>
        <w:rPr/>
        <w:t xml:space="preserve"> 체중이 다소 감소했다.   </w:t>
      </w:r>
      <w:r>
        <w:rPr/>
        <w:t>⑤</w:t>
      </w:r>
      <w:r>
        <w:rPr/>
        <w:t xml:space="preserve"> 평소에 코를 많이 곤다.   </w:t>
      </w:r>
      <w:r>
        <w:rPr/>
        <w:t>⑥</w:t>
      </w:r>
      <w:r>
        <w:rPr/>
        <w:t xml:space="preserve"> 열이 많고 차가운 것을 좋아하는 등 열성태음인의 성향을 지녔다.</w:t>
      </w:r>
    </w:p>
    <w:p>
      <w:pPr>
        <w:pStyle w:val="5"/>
        <w:widowControl w:val="off"/>
      </w:pPr>
      <w:r>
        <w:rPr/>
        <w:t>제주도에서 감귤 농사를 짓는 농부로 감귤 농사는 여름철 내내 무더운 하우스 안에서 힘든 작업을 해야 한다는 특징이 있다. 현 씨는 원래 더위를 많이 타는 체질인데다 더운 여름철에도 온도가 높은 하우스 안에서 농사일을 하기 때문에 심한 더위에 노출되었음을 알 수 있다. 현 씨의 표현에 따르면 작업복이 땀에 흥건하여 수시로 빨래를 쥐어짜듯 땀을 짜내며 일을 했다고 한다.</w:t>
      </w:r>
    </w:p>
    <w:p>
      <w:pPr>
        <w:pStyle w:val="5"/>
        <w:widowControl w:val="off"/>
      </w:pPr>
      <w:r>
        <w:rPr/>
        <w:t>환자의 주요호소는 피로(</w:t>
      </w:r>
      <w:r>
        <w:rPr/>
        <w:t>疲勞)</w:t>
      </w:r>
      <w:r>
        <w:rPr/>
        <w:t>와 무기력(</w:t>
      </w:r>
      <w:r>
        <w:rPr/>
        <w:t>無氣力)</w:t>
      </w:r>
      <w:r>
        <w:rPr/>
        <w:t>이었다. 땀이 많은 태음인의 체질적 특성과 온도가 높은 작업환경을 고려해 보았을 때 과도한 한출(</w:t>
      </w:r>
      <w:r>
        <w:rPr/>
        <w:t>汗出)</w:t>
      </w:r>
      <w:r>
        <w:rPr/>
        <w:t>로 인한 진액휴손(</w:t>
      </w:r>
      <w:r>
        <w:rPr/>
        <w:t>津液虧損)</w:t>
      </w:r>
      <w:r>
        <w:rPr/>
        <w:t>과 이로 인한 기허(</w:t>
      </w:r>
      <w:r>
        <w:rPr/>
        <w:t>氣虛)</w:t>
      </w:r>
      <w:r>
        <w:rPr/>
        <w:t>가 함께 나타나는 상태로 보았다. 과도한 진액휴손은 조열(</w:t>
      </w:r>
      <w:r>
        <w:rPr/>
        <w:t xml:space="preserve">潮熱), </w:t>
      </w:r>
      <w:r>
        <w:rPr/>
        <w:t>도한(</w:t>
      </w:r>
      <w:r>
        <w:rPr/>
        <w:t xml:space="preserve">盜汗), </w:t>
      </w:r>
      <w:r>
        <w:rPr/>
        <w:t>형체가 수척해지는 등의 음허(</w:t>
      </w:r>
      <w:r>
        <w:rPr/>
        <w:t xml:space="preserve">陰虛) </w:t>
      </w:r>
      <w:r>
        <w:rPr/>
        <w:t>증상으로 발전할 수 있다. 그래서 여름철에 상복(</w:t>
      </w:r>
      <w:r>
        <w:rPr/>
        <w:t>常服)</w:t>
      </w:r>
      <w:r>
        <w:rPr/>
        <w:t>하는 생맥산을 지어주었다.</w:t>
      </w:r>
    </w:p>
    <w:p>
      <w:pPr>
        <w:pStyle w:val="5"/>
        <w:widowControl w:val="off"/>
      </w:pPr>
      <w:r>
        <w:rPr/>
        <w:t>며칠 후 뜻밖에 환자의 아내(필자의 여동생)에게서 전화를 받았는데, 남편의 몸이 매우 좋아졌다며 생맥산 1제를 더 지어달라는 부탁을 받았다. 이후 1제를 더 복용했고, 몸이 전보다 훨씬 좋아졌다고 했다. 전에는 아침에 깨우느라 고생을 했는데, 이제는 누가 깨우지 않아도 스스로 일어나게 되었고, 피로감도 많이 줄었다고 한다. 또한 땀을 흘리는 정도도 훨씬 덜하다고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기상곤권(</w:t>
      </w:r>
      <w:r>
        <w:rPr/>
        <w:t>起床困倦)</w:t>
      </w:r>
    </w:p>
    <w:p>
      <w:pPr>
        <w:pStyle w:val="5"/>
        <w:widowControl w:val="off"/>
      </w:pPr>
      <w:r>
        <w:rPr/>
        <w:t>다음은 안은석 선생의 경험이다.</w:t>
      </w:r>
    </w:p>
    <w:p>
      <w:pPr>
        <w:pStyle w:val="4"/>
        <w:widowControl w:val="off"/>
      </w:pPr>
      <w:r>
        <w:pict>
          <v:oval id="_x1895737266"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남  27세  소음인  176cm 73kg  서울특별시 동대문구 휘경동</w:t>
      </w:r>
    </w:p>
    <w:p>
      <w:pPr>
        <w:pStyle w:val="5"/>
        <w:widowControl w:val="off"/>
      </w:pPr>
      <w:r>
        <w:rPr/>
        <w:t>겉으로 보기에 건장한 체격의 태음인처럼 보이지만 체질적으로는 소음인 쪽에 가깝고, 피부는 하얗고 부드럽다. 단정하고 깔끔하며 신중한 편이나 때로는 과감하며 무모한 행동을 하기도 한다. 딱히 아픈 곳은 없으나 여름철에 땀을 흘리고 기운이 없어 생맥산을 복용했다.</w:t>
      </w:r>
    </w:p>
    <w:p>
      <w:pPr>
        <w:pStyle w:val="5"/>
        <w:widowControl w:val="off"/>
      </w:pPr>
      <w:r>
        <w:rPr/>
        <w:t>①</w:t>
      </w:r>
      <w:r>
        <w:rPr/>
        <w:t xml:space="preserve"> 더운 날에 땀을 많이 흘리면 머리가 무겁고 몸이 나른해서 만사가 귀찮아지고 짜증이 난다.   </w:t>
      </w:r>
      <w:r>
        <w:rPr/>
        <w:t>②</w:t>
      </w:r>
      <w:r>
        <w:rPr/>
        <w:t xml:space="preserve"> 기운이 없고 자주 피곤하여 낮에도 자주 졸리고 하품이 많아지며 축 늘어진다.   </w:t>
      </w:r>
      <w:r>
        <w:rPr/>
        <w:t>③</w:t>
      </w:r>
      <w:r>
        <w:rPr/>
        <w:t xml:space="preserve"> 갈증 때문에 찬 음료, 아이스크림 등을 많이 먹으면 설사 등의 위장장애가 발생한다.   </w:t>
      </w:r>
      <w:r>
        <w:rPr/>
        <w:t>④</w:t>
      </w:r>
      <w:r>
        <w:rPr/>
        <w:t xml:space="preserve"> 딱히 잠이 부족한 것도 아닌데, 아침이면 일어나기 힘들다. 일어나도 별로 할 일이 없어서 그런지 그냥 잠자리에 계속 누워있게 된다. 어렵게 잠자리에서 일어나도 의욕이 없어서 그냥 멍</w:t>
      </w:r>
      <w:r>
        <w:rPr/>
        <w:t>～</w:t>
      </w:r>
      <w:r>
        <w:rPr/>
        <w:t xml:space="preserve"> 하니 있다.   </w:t>
      </w:r>
      <w:r>
        <w:rPr/>
        <w:t>⑤</w:t>
      </w:r>
      <w:r>
        <w:rPr/>
        <w:t xml:space="preserve"> 밤에 잠이 잘 오지 않는다.   </w:t>
      </w:r>
      <w:r>
        <w:rPr/>
        <w:t>⑥</w:t>
      </w:r>
      <w:r>
        <w:rPr/>
        <w:t xml:space="preserve"> 평소에는 땀이 잘 나지 않으나 날씨가 덥거나 활동을 하면 땀이 너무 많은데, 주로 얼굴에 난다.   </w:t>
      </w:r>
      <w:r>
        <w:rPr/>
        <w:t>⑦</w:t>
      </w:r>
      <w:r>
        <w:rPr/>
        <w:t xml:space="preserve"> 추위와 더위를 많이 탄다.   </w:t>
      </w:r>
      <w:r>
        <w:rPr/>
        <w:t>⑧</w:t>
      </w:r>
      <w:r>
        <w:rPr/>
        <w:t xml:space="preserve"> 물을 자주 마시지 않고, 커피를 즐겨 마신다.</w:t>
      </w:r>
    </w:p>
    <w:p>
      <w:pPr>
        <w:pStyle w:val="5"/>
        <w:widowControl w:val="off"/>
      </w:pPr>
      <w:r>
        <w:rPr/>
        <w:t>⑨</w:t>
      </w:r>
      <w:r>
        <w:rPr/>
        <w:t xml:space="preserve"> 담배를 좋아하고, 가끔 숨이 차다.   </w:t>
      </w:r>
      <w:r>
        <w:rPr/>
        <w:t>⑩</w:t>
      </w:r>
      <w:r>
        <w:rPr/>
        <w:t xml:space="preserve"> 땀은 주로 얼굴 쪽에서 난다.   </w:t>
      </w:r>
      <w:r>
        <w:rPr/>
        <w:t>⑪</w:t>
      </w:r>
      <w:r>
        <w:rPr/>
        <w:t xml:space="preserve"> 신경을 쓰면 머리가 자주 아프다.</w:t>
      </w:r>
    </w:p>
    <w:p>
      <w:pPr>
        <w:pStyle w:val="5"/>
        <w:widowControl w:val="off"/>
      </w:pPr>
      <w:r>
        <w:rPr/>
        <w:t>⑫</w:t>
      </w:r>
      <w:r>
        <w:rPr/>
        <w:t xml:space="preserve"> 아주 가끔 변비가 있다.</w:t>
      </w:r>
    </w:p>
    <w:p>
      <w:pPr>
        <w:pStyle w:val="5"/>
        <w:widowControl w:val="off"/>
      </w:pPr>
      <w:r>
        <w:rPr/>
        <w:t>더운 여름철에 여름을 타서 이러한 증상이 발생하는 것으로 보고 시험 삼아 생맥산 10일분 20첩을 복용했다.</w:t>
      </w:r>
    </w:p>
    <w:p>
      <w:pPr>
        <w:pStyle w:val="5"/>
        <w:widowControl w:val="off"/>
      </w:pPr>
      <w:r>
        <w:rPr/>
        <w:t>아침과 저녁에 약을 복용했는데, 일주일 정도 복용하니 아침에 어려움 없이 일어날 수 있게 되었다. 또한 아침에 일어나서도 머리가 맑고 상쾌하다는 느낌이 들었다. 그러나 체력이 증강되거나 땀이 줄거나 하지는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다한(</w:t>
      </w:r>
      <w:r>
        <w:rPr/>
        <w:t xml:space="preserve">多汗), </w:t>
      </w:r>
      <w:r>
        <w:rPr/>
        <w:t>체력저하</w:t>
      </w:r>
    </w:p>
    <w:p>
      <w:pPr>
        <w:pStyle w:val="5"/>
        <w:widowControl w:val="off"/>
      </w:pPr>
      <w:r>
        <w:rPr/>
        <w:t>다음은 김경철 선생의 경험이다.</w:t>
      </w:r>
    </w:p>
    <w:p>
      <w:pPr>
        <w:pStyle w:val="4"/>
        <w:widowControl w:val="off"/>
      </w:pPr>
      <w:r>
        <w:pict>
          <v:oval id="_x183362153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27세  소양인  간호사  162cm 49kg</w:t>
      </w:r>
    </w:p>
    <w:p>
      <w:pPr>
        <w:pStyle w:val="5"/>
        <w:widowControl w:val="off"/>
      </w:pPr>
      <w:r>
        <w:rPr/>
        <w:t>기운이 넘치고 활동적인 성격의 소양인이다. 잘 알고 지내는 여동생이 산부인과 간호사로 4달 전에 취업하여 영아실에서 근무한다. 영아실은 실온이 높다.</w:t>
      </w:r>
    </w:p>
    <w:p>
      <w:pPr>
        <w:pStyle w:val="5"/>
        <w:widowControl w:val="off"/>
      </w:pPr>
      <w:r>
        <w:rPr/>
        <w:t>①</w:t>
      </w:r>
      <w:r>
        <w:rPr/>
        <w:t xml:space="preserve"> 영아실의 더운 곳에 오래 있다 보니 4달 전부터 땀을 많이 흘린다.   </w:t>
      </w:r>
      <w:r>
        <w:rPr/>
        <w:t>②</w:t>
      </w:r>
      <w:r>
        <w:rPr/>
        <w:t xml:space="preserve"> 땀을 많이 흘리는 영향인지 젊은 나이인데도 체력적으로 힘들다.   </w:t>
      </w:r>
      <w:r>
        <w:rPr/>
        <w:t>③</w:t>
      </w:r>
      <w:r>
        <w:rPr/>
        <w:t xml:space="preserve"> 3교대 업무라서 잠자는 시간이 일정치 않아 항상 일어나면 피곤하다.   </w:t>
      </w:r>
      <w:r>
        <w:rPr/>
        <w:t>④</w:t>
      </w:r>
      <w:r>
        <w:rPr/>
        <w:t xml:space="preserve"> 손발이 약간 차다.   </w:t>
      </w:r>
      <w:r>
        <w:rPr/>
        <w:t>⑤</w:t>
      </w:r>
      <w:r>
        <w:rPr/>
        <w:t xml:space="preserve"> 간호사 취업 후 얼굴에 약간 여드름이 난다고 한다.   </w:t>
      </w:r>
      <w:r>
        <w:rPr/>
        <w:t>⑥</w:t>
      </w:r>
      <w:r>
        <w:rPr/>
        <w:t xml:space="preserve"> 땀을 많이 흘려 목이 많이 마르고, 지친다.</w:t>
      </w:r>
    </w:p>
    <w:p>
      <w:pPr>
        <w:pStyle w:val="5"/>
        <w:widowControl w:val="off"/>
      </w:pPr>
      <w:r>
        <w:rPr/>
        <w:t>더운 온도의 영아실에 근무하고, 더구나 여름철이어서 계속 땀을 많이 흘리다 보니 몸이 많이 힘들어 하는 것 같아 보인다. 체력이 떨어지고 피로하니 여름철 보약 하나 지어 달라고 하여 들어보니 생리 등 특별한 다른 증상은 없어 보인다. 결국 다한(</w:t>
      </w:r>
      <w:r>
        <w:rPr/>
        <w:t>多汗)</w:t>
      </w:r>
      <w:r>
        <w:rPr/>
        <w:t>과 피로, 구갈(</w:t>
      </w:r>
      <w:r>
        <w:rPr/>
        <w:t>口渴)</w:t>
      </w:r>
      <w:r>
        <w:rPr/>
        <w:t>은 여름철 기온상승으로 인해 나타난 것일 수 있는 만큼 지금의 다한이나 체력저하, 피로를 여름철에 발생하는 주하병(</w:t>
      </w:r>
      <w:r>
        <w:rPr/>
        <w:t>注夏病)</w:t>
      </w:r>
      <w:r>
        <w:rPr/>
        <w:t>으로 인한 허약으로 구분지어 보았다.</w:t>
      </w:r>
    </w:p>
    <w:p>
      <w:pPr>
        <w:pStyle w:val="5"/>
        <w:widowControl w:val="off"/>
      </w:pPr>
      <w:r>
        <w:rPr/>
        <w:t>여름철에는 기온과 습도 상승으로 더위를 느끼기 쉽고, 과도한 기온상승이나 체력저하로 기온상승에 대응하는 체온조절기능이 저하되면 소위 더위병이라는 주하병이 걸리기 쉽다. 주하병은 가벼우면 식욕이 부진하거나 몸이 늘어지는 등 쉬 피로한 증세에 그치나, 심하면 소화기 이완으로 인한 복통이나 설사까지 진행되기도 한다. 이 경우 더위의 손상이 적을 경우는 대부분 기온상승으로 이완된 상태를 개선시켜주는 보기자윤(</w:t>
      </w:r>
      <w:r>
        <w:rPr/>
        <w:t>補氣滋潤)</w:t>
      </w:r>
      <w:r>
        <w:rPr/>
        <w:t>의 치법을 쓰게 된다.</w:t>
      </w:r>
    </w:p>
    <w:p>
      <w:pPr>
        <w:pStyle w:val="5"/>
        <w:widowControl w:val="off"/>
      </w:pPr>
      <w:r>
        <w:rPr/>
        <w:t>여름철 다한이나 허약(</w:t>
      </w:r>
      <w:r>
        <w:rPr/>
        <w:t xml:space="preserve">虛弱), </w:t>
      </w:r>
      <w:r>
        <w:rPr/>
        <w:t>피로 등에 사용하는 처방으로는 청서익기탕, 삼귀익원탕, 생맥산, 귀기탕(당귀보혈탕) 등이 있다. 앞의 처방들 중에서 여름철에 많이 사용하며, 피로와 구갈이 있으므로 오미자와 맥문동이 포함된 생맥산을 사용하기로 했다.</w:t>
      </w:r>
    </w:p>
    <w:p>
      <w:pPr>
        <w:pStyle w:val="5"/>
        <w:widowControl w:val="off"/>
      </w:pPr>
      <w:r>
        <w:rPr/>
        <w:t>온도가 높은 영아실에 근무하는 환경과 여름철이라는 점을 감안하여 다한으로 인한 구갈과 피로, 체력저하에 사용하는 생맥산을 선방했다. 생맥산은 기허(</w:t>
      </w:r>
      <w:r>
        <w:rPr/>
        <w:t>氣虛)</w:t>
      </w:r>
      <w:r>
        <w:rPr/>
        <w:t>의 인삼과 구갈(</w:t>
      </w:r>
      <w:r>
        <w:rPr/>
        <w:t>口渴)</w:t>
      </w:r>
      <w:r>
        <w:rPr/>
        <w:t>의 오미자 맥문동이 더해져 여름철 보약으로 가장 많이 사용하는 편이다. 다한을 감안하여 생맥산에 인삼의 절반을 황기로 대체하고 봉밀을 더하여 5일분 10첩(반 제)을 투여했다.</w:t>
      </w:r>
    </w:p>
    <w:p>
      <w:pPr>
        <w:pStyle w:val="5"/>
        <w:widowControl w:val="off"/>
      </w:pPr>
      <w:r>
        <w:rPr/>
        <w:t>1. 생맥산을 복용한 뒤  땀 흘리는 증상이 많이 줄어들었으며</w:t>
      </w:r>
    </w:p>
    <w:p>
      <w:pPr>
        <w:pStyle w:val="5"/>
        <w:widowControl w:val="off"/>
      </w:pPr>
      <w:r>
        <w:rPr/>
        <w:t>2. 피곤 증상도 호전 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구갈(</w:t>
      </w:r>
      <w:r>
        <w:rPr/>
        <w:t xml:space="preserve">口渴), </w:t>
      </w:r>
      <w:r>
        <w:rPr/>
        <w:t>다한(</w:t>
      </w:r>
      <w:r>
        <w:rPr/>
        <w:t xml:space="preserve">多汗), </w:t>
      </w:r>
      <w:r>
        <w:rPr/>
        <w:t>피로(</w:t>
      </w:r>
      <w:r>
        <w:rPr/>
        <w:t>疲勞)</w:t>
      </w:r>
    </w:p>
    <w:p>
      <w:pPr>
        <w:pStyle w:val="5"/>
        <w:widowControl w:val="off"/>
      </w:pPr>
      <w:r>
        <w:rPr/>
        <w:t>다음은 최경아 선생의 경험이다.</w:t>
      </w:r>
    </w:p>
    <w:p>
      <w:pPr>
        <w:pStyle w:val="4"/>
        <w:widowControl w:val="off"/>
      </w:pPr>
      <w:r>
        <w:pict>
          <v:oval id="_x183362154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64세  155cm 55kg  서울특별시</w:t>
      </w:r>
    </w:p>
    <w:p>
      <w:pPr>
        <w:pStyle w:val="5"/>
        <w:widowControl w:val="off"/>
      </w:pPr>
      <w:r>
        <w:rPr/>
        <w:t>키가 작으며, 하체에 비해 상체의 체격이 좋은 편이다. 살집은 있는 편이다.</w:t>
      </w:r>
    </w:p>
    <w:p>
      <w:pPr>
        <w:pStyle w:val="5"/>
        <w:widowControl w:val="off"/>
      </w:pPr>
      <w:r>
        <w:rPr/>
        <w:t>①</w:t>
      </w:r>
      <w:r>
        <w:rPr/>
        <w:t xml:space="preserve"> 평소 땀이 많은 편이며, 조금만 활동해도 땀이 비 오듯 흘러내린다. 특히 두한(</w:t>
      </w:r>
      <w:r>
        <w:rPr/>
        <w:t>頭汗)</w:t>
      </w:r>
      <w:r>
        <w:rPr/>
        <w:t xml:space="preserve">이 심하다.   </w:t>
      </w:r>
      <w:r>
        <w:rPr/>
        <w:t>②</w:t>
      </w:r>
      <w:r>
        <w:rPr/>
        <w:t xml:space="preserve"> 피로해 하고 기운이 없으며, 여름철 더위에 많이 지친다. 조금만 열대야가 있어도 쉽게 잠이 들지 못한다.   </w:t>
      </w:r>
      <w:r>
        <w:rPr/>
        <w:t>③</w:t>
      </w:r>
      <w:r>
        <w:rPr/>
        <w:t xml:space="preserve"> 입이 마르고 갈증을 많이 느끼는 편이다. 최근 입맛이 없다고 하며 식사량이 줄었다.   </w:t>
      </w:r>
      <w:r>
        <w:rPr/>
        <w:t>④</w:t>
      </w:r>
      <w:r>
        <w:rPr/>
        <w:t xml:space="preserve"> 손발은 따뜻하다.   </w:t>
      </w:r>
      <w:r>
        <w:rPr/>
        <w:t>⑤</w:t>
      </w:r>
      <w:r>
        <w:rPr/>
        <w:t xml:space="preserve"> 소화력은 보통이다.</w:t>
      </w:r>
    </w:p>
    <w:p>
      <w:pPr>
        <w:pStyle w:val="5"/>
        <w:widowControl w:val="off"/>
      </w:pPr>
      <w:r>
        <w:rPr/>
        <w:t>⑥</w:t>
      </w:r>
      <w:r>
        <w:rPr/>
        <w:t xml:space="preserve"> 대변은 하루에 한 번 두 번 정도 묽은 변을 본다.   </w:t>
      </w:r>
      <w:r>
        <w:rPr/>
        <w:t>⑦</w:t>
      </w:r>
      <w:r>
        <w:rPr/>
        <w:t xml:space="preserve"> 추위를 타지는 않으나 더위는 심하게 탄다.   </w:t>
      </w:r>
      <w:r>
        <w:rPr/>
        <w:t>⑧</w:t>
      </w:r>
      <w:r>
        <w:rPr/>
        <w:t xml:space="preserve"> 의사의 권유로 최근 기체조 등의 운동을 포함하여 활동량이 증가했다.   </w:t>
      </w:r>
      <w:r>
        <w:rPr/>
        <w:t>⑨</w:t>
      </w:r>
      <w:r>
        <w:rPr/>
        <w:t xml:space="preserve"> 평소 건강한 편이며, 감기 및 잔병치레는 거의 없다.</w:t>
      </w:r>
    </w:p>
    <w:p>
      <w:pPr>
        <w:pStyle w:val="5"/>
        <w:widowControl w:val="off"/>
      </w:pPr>
      <w:r>
        <w:rPr/>
        <w:t>최근에는 갈증이 심해지고, 식욕이 떨어졌으며 땀이 많고 특히 여름을 나기 힘들어 하므로 하절기 기온상승으로 인해 발생하는 기허로 인한 증상이라고 판단했다. 소위 주하병 즉, 여름을 타는 증상이라고 보았다.</w:t>
      </w:r>
    </w:p>
    <w:p>
      <w:pPr>
        <w:pStyle w:val="5"/>
        <w:widowControl w:val="off"/>
      </w:pPr>
      <w:r>
        <w:rPr/>
        <w:t>주하병(</w:t>
      </w:r>
      <w:r>
        <w:rPr/>
        <w:t>注夏病)</w:t>
      </w:r>
      <w:r>
        <w:rPr/>
        <w:t>의 증상이 뚜렷하나 체열이 높은 편이므로 보편적이면서도 주하병에 가장 많이 사용하는 생맥산을 사용키로 했다.</w:t>
      </w:r>
    </w:p>
    <w:p>
      <w:pPr>
        <w:pStyle w:val="5"/>
        <w:widowControl w:val="off"/>
      </w:pPr>
      <w:r>
        <w:rPr/>
        <w:t>여름철에 더위를 타면서 갈증이 심해지고 피로해 하는 증상을 주하병으로 보고 생맥산으로 보름간 1제를 지어 하루 2첩씩 아침저녁으로 복용하게 했다.</w:t>
      </w:r>
    </w:p>
    <w:p>
      <w:pPr>
        <w:pStyle w:val="5"/>
        <w:widowControl w:val="off"/>
      </w:pPr>
      <w:r>
        <w:rPr/>
        <w:t>생맥산 복용 후 2</w:t>
      </w:r>
      <w:r>
        <w:rPr/>
        <w:t>～</w:t>
      </w:r>
      <w:r>
        <w:rPr/>
        <w:t>3일 후부터</w:t>
      </w:r>
    </w:p>
    <w:p>
      <w:pPr>
        <w:pStyle w:val="5"/>
        <w:widowControl w:val="off"/>
      </w:pPr>
      <w:r>
        <w:rPr/>
        <w:t>1. 피로감이 줄었고,</w:t>
      </w:r>
    </w:p>
    <w:p>
      <w:pPr>
        <w:pStyle w:val="5"/>
        <w:widowControl w:val="off"/>
      </w:pPr>
      <w:r>
        <w:rPr/>
        <w:t>2. 갈증이 많이 줄었으며, 식사량이 회복되었다</w:t>
      </w:r>
    </w:p>
    <w:p>
      <w:pPr>
        <w:pStyle w:val="5"/>
        <w:widowControl w:val="off"/>
      </w:pPr>
      <w:r>
        <w:rPr/>
        <w:t>3. 여전히 두한증이 있으나, 예전보다는 조금 덜해졌다.</w:t>
      </w:r>
    </w:p>
    <w:p>
      <w:pPr>
        <w:pStyle w:val="5"/>
        <w:widowControl w:val="off"/>
      </w:pPr>
      <w:r>
        <w:rPr/>
        <w:t>열이 많은 체질이라 인삼을 사용하는 데 조금 주저되었으나, 생맥산의 맥문동과 오미자가 인삼의 열을 경감시키는 역할을 하므로 크게 염려하지 않아도 될 듯이 보였다. 복용 후 기력이 회복되었다니 적합한 처방이었던 것 같다.</w:t>
      </w:r>
    </w:p>
    <w:p>
      <w:pPr>
        <w:pStyle w:val="0"/>
        <w:widowControl w:val="off"/>
        <w:spacing w:line="336" w:lineRule="auto"/>
        <w:ind w:left="2" w:hanging="2"/>
        <w:rPr>
          <w:rFonts w:ascii="한양신명조" w:eastAsia="한양신명조"/>
          <w:color w:val="000000"/>
          <w:sz w:val="18"/>
          <w:shd w:val="clear" w:color="000000"/>
        </w:rPr>
      </w:pPr>
    </w:p>
    <w:p>
      <w:pPr>
        <w:pStyle w:val="3"/>
        <w:widowControl w:val="off"/>
      </w:pPr>
      <w:r>
        <w:rPr/>
        <w:t>3-1. 목감기, 기침감기, 피로(</w:t>
      </w:r>
      <w:r>
        <w:rPr/>
        <w:t xml:space="preserve">疲勞), </w:t>
      </w:r>
      <w:r>
        <w:rPr/>
        <w:t>기핍(</w:t>
      </w:r>
      <w:r>
        <w:rPr/>
        <w:t>氣乏)</w:t>
      </w:r>
    </w:p>
    <w:p>
      <w:pPr>
        <w:pStyle w:val="5"/>
        <w:widowControl w:val="off"/>
      </w:pPr>
      <w:r>
        <w:rPr/>
        <w:t>다음은 정정원 선생의 경험이다.</w:t>
      </w:r>
    </w:p>
    <w:p>
      <w:pPr>
        <w:pStyle w:val="4"/>
        <w:widowControl w:val="off"/>
      </w:pPr>
      <w:r>
        <w:pict>
          <v:oval id="_x1895737269"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태음인  목사  182cm 95kg  충청남도 천안시 쌍용동</w:t>
      </w:r>
    </w:p>
    <w:p>
      <w:pPr>
        <w:pStyle w:val="5"/>
        <w:widowControl w:val="off"/>
      </w:pPr>
      <w:r>
        <w:rPr/>
        <w:t>신체 건강한 태음인으로 매사에 적극적이다.</w:t>
      </w:r>
    </w:p>
    <w:p>
      <w:pPr>
        <w:pStyle w:val="5"/>
        <w:widowControl w:val="off"/>
      </w:pPr>
      <w:r>
        <w:rPr/>
        <w:t>20여 일 전인 3월에 목감기, 기침감기로 병원 약을 복용한 후에 조금 나아졌으나 다시 재발했다.</w:t>
      </w:r>
    </w:p>
    <w:p>
      <w:pPr>
        <w:pStyle w:val="5"/>
        <w:widowControl w:val="off"/>
      </w:pPr>
      <w:r>
        <w:rPr/>
        <w:t>①</w:t>
      </w:r>
      <w:r>
        <w:rPr/>
        <w:t xml:space="preserve"> 목감기가 있다.   </w:t>
      </w:r>
      <w:r>
        <w:rPr/>
        <w:t>②</w:t>
      </w:r>
      <w:r>
        <w:rPr/>
        <w:t xml:space="preserve"> 기침감기가 있다.   </w:t>
      </w:r>
      <w:r>
        <w:rPr/>
        <w:t>③</w:t>
      </w:r>
      <w:r>
        <w:rPr/>
        <w:t xml:space="preserve"> 전신피로하다.   </w:t>
      </w:r>
      <w:r>
        <w:rPr/>
        <w:t>④</w:t>
      </w:r>
      <w:r>
        <w:rPr/>
        <w:t xml:space="preserve"> 약간의 설사 증상이 있다.   </w:t>
      </w:r>
      <w:r>
        <w:rPr/>
        <w:t>⑤</w:t>
      </w:r>
      <w:r>
        <w:rPr/>
        <w:t xml:space="preserve"> 약간의 땀이 나는 상태이다.   </w:t>
      </w:r>
      <w:r>
        <w:rPr/>
        <w:t>⑥</w:t>
      </w:r>
      <w:r>
        <w:rPr/>
        <w:t xml:space="preserve"> 교회목사로 평소 목을 많이 사용한다.   </w:t>
      </w:r>
      <w:r>
        <w:rPr/>
        <w:t>⑦</w:t>
      </w:r>
      <w:r>
        <w:rPr/>
        <w:t xml:space="preserve"> 감기가 들면 주로 목감기나 기침감기의 형태로 나타난다.</w:t>
      </w:r>
    </w:p>
    <w:p>
      <w:pPr>
        <w:pStyle w:val="5"/>
        <w:widowControl w:val="off"/>
      </w:pPr>
      <w:r>
        <w:rPr/>
        <w:t>표증(</w:t>
      </w:r>
      <w:r>
        <w:rPr/>
        <w:t>表證)</w:t>
      </w:r>
      <w:r>
        <w:rPr/>
        <w:t>이 시간이 경과된 후 재발하여 이증(</w:t>
      </w:r>
      <w:r>
        <w:rPr/>
        <w:t>裏症)</w:t>
      </w:r>
      <w:r>
        <w:rPr/>
        <w:t>으로 나타나는 것으로 판단되며, 유한(</w:t>
      </w:r>
      <w:r>
        <w:rPr/>
        <w:t xml:space="preserve">有汗) </w:t>
      </w:r>
      <w:r>
        <w:rPr/>
        <w:t>증상이 보이는 것은 음허증(</w:t>
      </w:r>
      <w:r>
        <w:rPr/>
        <w:t>陰虛症)</w:t>
      </w:r>
      <w:r>
        <w:rPr/>
        <w:t>으로 생각된다.</w:t>
      </w:r>
    </w:p>
    <w:p>
      <w:pPr>
        <w:pStyle w:val="5"/>
        <w:widowControl w:val="off"/>
      </w:pPr>
      <w:r>
        <w:rPr/>
        <w:t>오래된 감기 증상으로 에너지의 소모가 있을 것으로 보여 보기제(</w:t>
      </w:r>
      <w:r>
        <w:rPr/>
        <w:t>補氣劑)</w:t>
      </w:r>
      <w:r>
        <w:rPr/>
        <w:t>를 주약으로 하고, 음허증(</w:t>
      </w:r>
      <w:r>
        <w:rPr/>
        <w:t>陰虛症)</w:t>
      </w:r>
      <w:r>
        <w:rPr/>
        <w:t>이 있다는 점을 감안하여 보음제(</w:t>
      </w:r>
      <w:r>
        <w:rPr/>
        <w:t>補陰劑)</w:t>
      </w:r>
      <w:r>
        <w:rPr/>
        <w:t>와 보폐제(</w:t>
      </w:r>
      <w:r>
        <w:rPr/>
        <w:t>補肺劑)</w:t>
      </w:r>
      <w:r>
        <w:rPr/>
        <w:t>를 가감하여 사용하기로 했다. 그래서 생맥산 1.5배량에 사삼, 길경을 더하여 6첩을 투여했다.</w:t>
      </w:r>
    </w:p>
    <w:p>
      <w:pPr>
        <w:pStyle w:val="5"/>
        <w:widowControl w:val="off"/>
      </w:pPr>
      <w:r>
        <w:rPr/>
        <w:t>3일 경과하여 확인한 결과, 감기증상이 많이 호전되어 기침과 인통(</w:t>
      </w:r>
      <w:r>
        <w:rPr/>
        <w:t>咽痛)</w:t>
      </w:r>
      <w:r>
        <w:rPr/>
        <w:t>이 격감했고 목소리가 많이 경쾌해졌다.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감기, 기침</w:t>
      </w:r>
    </w:p>
    <w:p>
      <w:pPr>
        <w:pStyle w:val="5"/>
        <w:widowControl w:val="off"/>
      </w:pPr>
      <w:r>
        <w:rPr/>
        <w:t>다음은 정정원 선생의 경험이다.</w:t>
      </w:r>
    </w:p>
    <w:p>
      <w:pPr>
        <w:pStyle w:val="4"/>
        <w:widowControl w:val="off"/>
      </w:pPr>
      <w:r>
        <w:pict>
          <v:oval id="_x130262380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47세  소음인  충청남도 천안시 쌍용동</w:t>
      </w:r>
    </w:p>
    <w:p>
      <w:pPr>
        <w:pStyle w:val="5"/>
        <w:widowControl w:val="off"/>
      </w:pPr>
      <w:r>
        <w:rPr/>
        <w:t>야위고 마른 체형으로 소심하면서 완벽한 성격의 소음인이다.</w:t>
      </w:r>
    </w:p>
    <w:p>
      <w:pPr>
        <w:pStyle w:val="5"/>
        <w:widowControl w:val="off"/>
      </w:pPr>
      <w:r>
        <w:rPr/>
        <w:t>①</w:t>
      </w:r>
      <w:r>
        <w:rPr/>
        <w:t xml:space="preserve"> 11월 초부터 기침감기에 걸려 보름 정도 진행되고 있다.   </w:t>
      </w:r>
      <w:r>
        <w:rPr/>
        <w:t>②</w:t>
      </w:r>
      <w:r>
        <w:rPr/>
        <w:t xml:space="preserve"> 감기는 1주일 정도 지난 뒤 낫는 듯하다가 재발했는데, 한 번 시작하면 10여 차례 심하게 기침을 한다. 기침은 특히 아침 기상시에 더욱 심하고 동시에 인후통(</w:t>
      </w:r>
      <w:r>
        <w:rPr/>
        <w:t>咽喉痛)</w:t>
      </w:r>
      <w:r>
        <w:rPr/>
        <w:t xml:space="preserve">이 느껴진다.   </w:t>
      </w:r>
      <w:r>
        <w:rPr/>
        <w:t>③</w:t>
      </w:r>
      <w:r>
        <w:rPr/>
        <w:t xml:space="preserve"> 몸이 조금만 추워도 기침이 나고 콧물이 나는 허랭성(</w:t>
      </w:r>
      <w:r>
        <w:rPr/>
        <w:t xml:space="preserve">虛冷性) </w:t>
      </w:r>
      <w:r>
        <w:rPr/>
        <w:t xml:space="preserve">체질이다.   </w:t>
      </w:r>
      <w:r>
        <w:rPr/>
        <w:t>④</w:t>
      </w:r>
      <w:r>
        <w:rPr/>
        <w:t xml:space="preserve"> 추위를 몹시 타지만 더위는 타지 않는다.   </w:t>
      </w:r>
      <w:r>
        <w:rPr/>
        <w:t>⑤</w:t>
      </w:r>
      <w:r>
        <w:rPr/>
        <w:t xml:space="preserve"> 땀이 별로 없다.   </w:t>
      </w:r>
      <w:r>
        <w:rPr/>
        <w:t>⑥</w:t>
      </w:r>
      <w:r>
        <w:rPr/>
        <w:t xml:space="preserve"> 소화력이 약하고 신경이 예민하여 잘 체한다.   </w:t>
      </w:r>
      <w:r>
        <w:rPr/>
        <w:t>⑦</w:t>
      </w:r>
      <w:r>
        <w:rPr/>
        <w:t xml:space="preserve"> 옅은 잠을 자고 밤중에 화장실에 가는 버릇이 있다.   </w:t>
      </w:r>
      <w:r>
        <w:rPr/>
        <w:t>⑧</w:t>
      </w:r>
      <w:r>
        <w:rPr/>
        <w:t xml:space="preserve"> 소변빈삭(</w:t>
      </w:r>
      <w:r>
        <w:rPr/>
        <w:t xml:space="preserve">小便頻數) </w:t>
      </w:r>
      <w:r>
        <w:rPr/>
        <w:t>증상이 있고 월경이 불규칙적이다.</w:t>
      </w:r>
    </w:p>
    <w:p>
      <w:pPr>
        <w:pStyle w:val="5"/>
        <w:widowControl w:val="off"/>
      </w:pPr>
      <w:r>
        <w:rPr/>
        <w:t>기관지나 폐가 찬 공기에 자극을 받아 발생한 허랭성 기침감기이며, 가래가 없는 조(</w:t>
      </w:r>
      <w:r>
        <w:rPr/>
        <w:t>燥)</w:t>
      </w:r>
      <w:r>
        <w:rPr/>
        <w:t>한 상태이므로 사용할 수 있는 윤제(</w:t>
      </w:r>
      <w:r>
        <w:rPr/>
        <w:t>潤劑)</w:t>
      </w:r>
      <w:r>
        <w:rPr/>
        <w:t>로는 맥문동, 사삼, 길경, 행인, 오미자, 인삼 등이 있다. 또한 온열제로 부자, 건강, 오수유, 계지 등을 사용할 수가 있다고 보았다. 그러나 마침 가지고 있는 약재를 보니 맥문동, 오미자가 있어 그것으로 처방을 만들어 시험 삼아 사용해 보기로 했다. 또 원래 약한 소음인이며 기침증상이 오래되어 기(</w:t>
      </w:r>
      <w:r>
        <w:rPr/>
        <w:t>氣)</w:t>
      </w:r>
      <w:r>
        <w:rPr/>
        <w:t>가 소모된 것으로 보여 인삼을 가하고 약미를 내기 위해서 감초를 가하고 보니 여름철 보약으로 사용하는 생맥산이 구성되었다. 따라서 평소에 추위를 많이 타고 허랭하기 쉬운 소음인 여성의 허증 기침을 목표로 생맥산에 감초와 봉밀을 더하여 3일분 6첩을 지어주었다.</w:t>
      </w:r>
    </w:p>
    <w:p>
      <w:pPr>
        <w:pStyle w:val="5"/>
        <w:widowControl w:val="off"/>
      </w:pPr>
      <w:r>
        <w:rPr/>
        <w:t>6첩을 복용한 후 기침증세는 거의 소실되었으나 몸이 추우면 간간이 기침이 난다고 한다. 이는 허랭상태를 개선할 수 있는 온열성 약재가 포함되지 않은 탓이라 생각되었다.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토사(</w:t>
      </w:r>
      <w:r>
        <w:rPr/>
        <w:t xml:space="preserve">吐瀉), </w:t>
      </w:r>
      <w:r>
        <w:rPr/>
        <w:t>인사불성(</w:t>
      </w:r>
      <w:r>
        <w:rPr/>
        <w:t>人事不省)</w:t>
      </w:r>
    </w:p>
    <w:p>
      <w:pPr>
        <w:pStyle w:val="5"/>
        <w:widowControl w:val="off"/>
      </w:pPr>
      <w:r>
        <w:rPr/>
        <w:t>다음은 서연대 선생의 경험을 인용한 것이다.</w:t>
      </w:r>
    </w:p>
    <w:p>
      <w:pPr>
        <w:pStyle w:val="4"/>
        <w:widowControl w:val="off"/>
      </w:pPr>
      <w:r>
        <w:pict>
          <v:oval id="_x130262381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3</w:t>
      </w:r>
      <w:r>
        <w:rPr>
          <w:rFonts w:ascii="한양신명조"/>
          <w:spacing w:val="-7"/>
          <w:w w:val="98"/>
          <w:sz w:val="18"/>
        </w:rPr>
        <w:t>～</w:t>
      </w:r>
      <w:r>
        <w:rPr/>
        <w:t>4세 유아</w:t>
      </w:r>
    </w:p>
    <w:p>
      <w:pPr>
        <w:pStyle w:val="5"/>
        <w:widowControl w:val="off"/>
      </w:pPr>
      <w:r>
        <w:rPr/>
        <w:t>70대 노파와 중년부인이 어린 아이를 등에 업고 들어와서 무턱대고 아이를 진찰대에 내려놓고 울면서 아이를 부르며 몸을 흔들어댄다. 치료를 받으러 왔으면 진료를 요청해야 할 터인데, 아무런 말없이 연신 아이를 불러대고 있다. 어떻게 된 일이냐고 물어보니, 아이의 엄마가 미국에 있어 모유가 부족하여 밥을 먹이고 있던 중에 체했단다. 토하고 설사하여 인근 병원에서 치료를 받았으나 증상이 더 심해져 사망에 이르게 되어 할 수 없이 퇴원했고, 다른 병원을 전전하여 치료를 받으려 했으나 받아주지 않아 할 수 없이 집에 돌아와 있는데, 어떤 사람이 한의원에 가보라고 하여 찾아왔다고 한다. 그 와중에도 젊은 부인은 이런 병은 한의원에서 고칠 수 없으니 다른 병원으로 가보자고 한다. 하지만 노부인이 만류하여 진찰을 하게 되었다.</w:t>
      </w:r>
    </w:p>
    <w:p>
      <w:pPr>
        <w:pStyle w:val="5"/>
        <w:widowControl w:val="off"/>
      </w:pPr>
      <w:r>
        <w:rPr/>
        <w:t>①</w:t>
      </w:r>
      <w:r>
        <w:rPr/>
        <w:t xml:space="preserve"> 사지(</w:t>
      </w:r>
      <w:r>
        <w:rPr/>
        <w:t>四肢)</w:t>
      </w:r>
      <w:r>
        <w:rPr/>
        <w:t>는 궐랭(</w:t>
      </w:r>
      <w:r>
        <w:rPr/>
        <w:t>厥冷)</w:t>
      </w:r>
      <w:r>
        <w:rPr/>
        <w:t xml:space="preserve">하고 안색은 창백하다.   </w:t>
      </w:r>
      <w:r>
        <w:rPr/>
        <w:t>②</w:t>
      </w:r>
      <w:r>
        <w:rPr/>
        <w:t xml:space="preserve"> 맥(</w:t>
      </w:r>
      <w:r>
        <w:rPr/>
        <w:t>脈)</w:t>
      </w:r>
      <w:r>
        <w:rPr/>
        <w:t>은 무력(</w:t>
      </w:r>
      <w:r>
        <w:rPr/>
        <w:t>無力)</w:t>
      </w:r>
      <w:r>
        <w:rPr/>
        <w:t xml:space="preserve">하여 분간하기 어렵고   </w:t>
      </w:r>
      <w:r>
        <w:rPr/>
        <w:t>③</w:t>
      </w:r>
      <w:r>
        <w:rPr/>
        <w:t xml:space="preserve"> 머리에서 약간 열감이 느껴진다.   </w:t>
      </w:r>
      <w:r>
        <w:rPr/>
        <w:t>④</w:t>
      </w:r>
      <w:r>
        <w:rPr/>
        <w:t xml:space="preserve"> 땀을 많이 흘려서인지 혼수상태(</w:t>
      </w:r>
      <w:r>
        <w:rPr/>
        <w:t>昏睡狀態)</w:t>
      </w:r>
      <w:r>
        <w:rPr/>
        <w:t>이며 인사불성(</w:t>
      </w:r>
      <w:r>
        <w:rPr/>
        <w:t>人事不省)</w:t>
      </w:r>
      <w:r>
        <w:rPr/>
        <w:t>이다.</w:t>
      </w:r>
    </w:p>
    <w:p>
      <w:pPr>
        <w:pStyle w:val="5"/>
        <w:widowControl w:val="off"/>
      </w:pPr>
      <w:r>
        <w:rPr/>
        <w:t>‘중년 부인이 다른 곳으로 가보자고 했을 때 갔으면 좋았을 것을 도리어 큰 짐을 맡게 되었구나’ 하고 주저했으나, 나도 자식을 양육하는 같은 처지이므로 최선을 다하여 보리라 생각한 후, 생맥산에 향유 0.5돈, 백편두 0.5돈, 오매 2개를 더하여 약을 지어주었다. 이렇게 약을 지어주니 젊은 부인이 아직 어린아이에게 인삼이 이렇게 많이 들어가는 약을 먹여도 되냐고 하면서 아이가 죽으면 책임을 지라고 말했다. 나는 이 아이를 살리기 위해서는 인삼을 쓰지 않을 수 없으니 가져가기 싫으면 그만 두라고 했다. 그랬더니 아무 말 없이 가져갔다.</w:t>
      </w:r>
    </w:p>
    <w:p>
      <w:pPr>
        <w:pStyle w:val="5"/>
        <w:widowControl w:val="off"/>
      </w:pPr>
      <w:r>
        <w:rPr/>
        <w:t>다음날 노부인이 찾아와서 “선생님 덕분에 아이가 살았습니다.” 하고 말한다. 자세히 물어보니, 밤새워 그 약을 먹였더니 아침 즈음에는 눈을 뜨고 수족에 온기가 돌며 갈증(</w:t>
      </w:r>
      <w:r>
        <w:rPr/>
        <w:t>渴症)</w:t>
      </w:r>
      <w:r>
        <w:rPr/>
        <w:t>과 설사(</w:t>
      </w:r>
      <w:r>
        <w:rPr/>
        <w:t>泄瀉)</w:t>
      </w:r>
      <w:r>
        <w:rPr/>
        <w:t>도 절반 이상 좋아졌다며, 한약이 이렇게 좋은 것을 이제야 알겠다며 약을 더 지어달라고 하여, 이번에는 지난번에 지어준 약 2첩과 그것을 변방(</w:t>
      </w:r>
      <w:r>
        <w:rPr/>
        <w:t>變方)</w:t>
      </w:r>
      <w:r>
        <w:rPr/>
        <w:t>한 약 2첩을 지어주며 연속하여 복용시키라고 했으며, 그 변방한 약은 다음과 같다. 인삼 3돈, 맥문동 2돈, 백출, 오미자 1돈, 황기, 감초 0.5돈이다.</w:t>
      </w:r>
    </w:p>
    <w:p>
      <w:pPr>
        <w:pStyle w:val="5"/>
        <w:widowControl w:val="off"/>
      </w:pPr>
      <w:r>
        <w:rPr/>
        <w:t>약을 지어간 4</w:t>
      </w:r>
      <w:r>
        <w:rPr/>
        <w:t>～</w:t>
      </w:r>
      <w:r>
        <w:rPr/>
        <w:t>5일 뒤에 비로소 젊은 부인이 아이를 업고 와서 머리를 숙여 정중히 감사를 표한다. 아이를 보니 아직 수척한 모습이지만 거의 완쾌되어 보이므로 식사에 관한 주의를 주고 백출산 가감방을 지어주며 매일 1첩씩 먹이도록 했다. 그 후 아이는 미국에 있는 부모에게 가서 건강하게 잘 지내고 있다고 조부모를 통하여 소식을 들었다.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현훈(</w:t>
      </w:r>
      <w:r>
        <w:rPr/>
        <w:t>眩暈)</w:t>
      </w:r>
      <w:r>
        <w:rPr/>
        <w:t>발생(보중익기탕으로 대체) 기상곤권, 피로개선, 부작용사례</w:t>
      </w:r>
    </w:p>
    <w:p>
      <w:pPr>
        <w:pStyle w:val="5"/>
        <w:widowControl w:val="off"/>
      </w:pPr>
      <w:r>
        <w:rPr/>
        <w:t>다음은 이병주 선생의 경험이다.</w:t>
      </w:r>
    </w:p>
    <w:p>
      <w:pPr>
        <w:pStyle w:val="4"/>
        <w:widowControl w:val="off"/>
      </w:pPr>
      <w:r>
        <w:pict>
          <v:oval id="_x1833621543"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37세  소음인  158cm 51kg  경기도 수원시</w:t>
      </w:r>
    </w:p>
    <w:p>
      <w:pPr>
        <w:pStyle w:val="5"/>
        <w:widowControl w:val="off"/>
      </w:pPr>
      <w:r>
        <w:rPr/>
        <w:t>전형적인 소음인 체질이며 일을 하다가 2년 정도 쉬며 가사(</w:t>
      </w:r>
      <w:r>
        <w:rPr/>
        <w:t>家事)</w:t>
      </w:r>
      <w:r>
        <w:rPr/>
        <w:t>를 했으며 금년 5월부터 다시 일을 하게 되었다. 사람을 계속 접하고 상담하는 일을 하며 여름철에 들어서면서 스트레스와 기핍증상이 동반된 피로가 증가한다고 한다.</w:t>
      </w:r>
    </w:p>
    <w:p>
      <w:pPr>
        <w:pStyle w:val="5"/>
        <w:widowControl w:val="off"/>
      </w:pPr>
      <w:r>
        <w:rPr/>
        <w:t>①</w:t>
      </w:r>
      <w:r>
        <w:rPr/>
        <w:t xml:space="preserve"> 날씨가 더워지면서부터 피로감이 증가하고 아침에 일어나기 힘들다. 5월부터 다시 직장 근무를 시작하고, 여름철에 들어서 피로와 기핍증상이 자주 나타난다.   </w:t>
      </w:r>
      <w:r>
        <w:rPr/>
        <w:t>②</w:t>
      </w:r>
      <w:r>
        <w:rPr/>
        <w:t xml:space="preserve"> 입이 마르고 입술이 건조하다.   </w:t>
      </w:r>
      <w:r>
        <w:rPr/>
        <w:t>③</w:t>
      </w:r>
      <w:r>
        <w:rPr/>
        <w:t xml:space="preserve"> 스트레스가 심하면 가끔 변비 증상이 나타난다.   </w:t>
      </w:r>
      <w:r>
        <w:rPr/>
        <w:t>④</w:t>
      </w:r>
      <w:r>
        <w:rPr/>
        <w:t xml:space="preserve"> 저녁때 퇴근할 때면 피곤함이 더하다.   </w:t>
      </w:r>
      <w:r>
        <w:rPr/>
        <w:t>⑤</w:t>
      </w:r>
      <w:r>
        <w:rPr/>
        <w:t xml:space="preserve"> 평소에 손발이 차고, 땀은 잘 흘리지 않으며 더위를 많이 타지는 않는다.   </w:t>
      </w:r>
      <w:r>
        <w:rPr/>
        <w:t>⑥</w:t>
      </w:r>
      <w:r>
        <w:rPr/>
        <w:t xml:space="preserve"> 사람들을 접하는 직업이다 보니 스트레스에 민감하다.   </w:t>
      </w:r>
      <w:r>
        <w:rPr/>
        <w:t>⑦</w:t>
      </w:r>
      <w:r>
        <w:rPr/>
        <w:t xml:space="preserve"> 평소에 인삼이 몸에 상당히 잘 맞는다고 한다.   </w:t>
      </w:r>
      <w:r>
        <w:rPr/>
        <w:t>⑧</w:t>
      </w:r>
      <w:r>
        <w:rPr/>
        <w:t xml:space="preserve"> 출산 후부터는 월경통이 없고 현재 생리도 정상적이다.</w:t>
      </w:r>
    </w:p>
    <w:p>
      <w:pPr>
        <w:pStyle w:val="5"/>
        <w:widowControl w:val="off"/>
      </w:pPr>
      <w:r>
        <w:rPr/>
        <w:t>5월부터 일을 다시 시작했으나 여름철에 들어서 피로와 기상곤권 증상이 자주 나타난다고 호소하므로 피로와 기핍증상이 기온상승과 관련이 있지 않을까 생각했다. 특히 입이 건조하고 입술이 마른다는 증상이 나타나는 것으로 보아 여름철 기온상승과 관련이 있지 않을까 생각했다.</w:t>
      </w:r>
    </w:p>
    <w:p>
      <w:pPr>
        <w:pStyle w:val="5"/>
        <w:widowControl w:val="off"/>
      </w:pPr>
      <w:r>
        <w:rPr/>
        <w:t>여름철 들어서 피로와 기핍증상이 심해지면서 입이 건조하고 입술이 마른다는 증상이 겸해있는 것으로 보아 치법의 방향을 보기, 자음시켜주고 발한시켜주는 것에 중점을 두었다.</w:t>
      </w:r>
    </w:p>
    <w:p>
      <w:pPr>
        <w:pStyle w:val="5"/>
        <w:widowControl w:val="off"/>
      </w:pPr>
      <w:r>
        <w:rPr/>
        <w:t>평소에 비해 여름철에 피곤한 증상이 더하고 소화력도 어느 정도 뒷받침된다고 생각하여 생맥산을 선택했다.</w:t>
      </w:r>
    </w:p>
    <w:p>
      <w:pPr>
        <w:pStyle w:val="5"/>
        <w:widowControl w:val="off"/>
      </w:pPr>
      <w:r>
        <w:rPr/>
        <w:t>평소에 땀을 잘 흘리지 않는다고 하여 모공 조절을 통한 발한작용의 용이성을 증가시키기 위해 생맥산 본방에 황기를 첨가하여 처방했다.</w:t>
      </w:r>
    </w:p>
    <w:p>
      <w:pPr>
        <w:pStyle w:val="5"/>
        <w:widowControl w:val="off"/>
      </w:pPr>
      <w:r>
        <w:rPr/>
        <w:t>생맥산 1첩 복용 후 현훈이 나타났다. 현훈이 생맥산 때문인지, 다른 요인에 의한 것인지 알 수 없었다.</w:t>
      </w:r>
    </w:p>
    <w:p>
      <w:pPr>
        <w:pStyle w:val="5"/>
        <w:widowControl w:val="off"/>
      </w:pPr>
      <w:r>
        <w:rPr/>
        <w:t>현훈이 생맥산으로 인한 부작용인지를 가리기 위해 생맥산 1첩을 다시 복용시켰다.</w:t>
      </w:r>
    </w:p>
    <w:p>
      <w:pPr>
        <w:pStyle w:val="5"/>
        <w:widowControl w:val="off"/>
      </w:pPr>
      <w:r>
        <w:rPr/>
        <w:t>두번째 생맥산 복용에서도 현훈 증상이 나타났다. 이후로 생맥산 복용을 중지했다.</w:t>
      </w:r>
    </w:p>
    <w:p>
      <w:pPr>
        <w:pStyle w:val="5"/>
        <w:widowControl w:val="off"/>
      </w:pPr>
      <w:r>
        <w:rPr/>
        <w:t>평소에 인삼이 잘 맞는다고 하는데도 현훈 증상이 나타나는 것을 보면 기허상태에서 성질이 찬 맥문동에 의한 현훈이 아니었을까 생각해 보았다. 여름철의 기허라 하더라도 원래 기약하거나 기허 정도가 심할 경우에는 생맥산을 사용할 수 없다는 것을 깨달았다.</w:t>
      </w:r>
    </w:p>
    <w:p>
      <w:pPr>
        <w:pStyle w:val="5"/>
        <w:widowControl w:val="off"/>
      </w:pPr>
      <w:r>
        <w:rPr/>
        <w:t>이번에는 소음인이며 체력저하로 인한 기핍으로 바탕으로 보중익기탕을 본방으로 10일분 1제를 투여했다.</w:t>
      </w:r>
    </w:p>
    <w:p>
      <w:pPr>
        <w:pStyle w:val="5"/>
        <w:widowControl w:val="off"/>
      </w:pPr>
      <w:r>
        <w:rPr/>
        <w:t>보중익기탕 복용한 뒤부터는 현훈 증상이 나타나지 않았다. 1제를 다 복용한 후 기핍증상과 피로가 많이 경감되고 건강정도가 많이 개선되었다.</w:t>
      </w:r>
    </w:p>
    <w:p>
      <w:pPr>
        <w:pStyle w:val="5"/>
        <w:widowControl w:val="off"/>
      </w:pPr>
      <w:r>
        <w:rPr/>
        <w:t>생맥산은 여름철의 대표적인 보약이며 평소 인삼이 매우 잘 받는 체질이라고 하여 선방했으나 소음인 체질이며 여름철에 하루 종일 에어컨 바람에서 작업을 하는 실내 환경임을 고려할 때 선정이 적합하지 않았던 것 같다. 하복부가 냉한상태에서 찬 성질이 내재된 것으로 인해 현훈이 발생하지 않았나 생각해 본다.</w:t>
      </w:r>
    </w:p>
    <w:p>
      <w:r>
        <w:br w:type="page"/>
      </w:r>
    </w:p>
    <w:p>
      <w:pPr>
        <w:pStyle w:val="8"/>
        <w:widowControl w:val="off"/>
      </w:pPr>
      <w:r>
        <w:rPr>
          <w:spacing w:val="-6"/>
          <w:w w:val="95"/>
          <w:sz w:val="26"/>
        </w:rPr>
        <w:t xml:space="preserve">上統13 寶  </w:t>
      </w:r>
      <w:r>
        <w:rPr/>
        <w:t>청서익기탕</w:t>
      </w:r>
      <w:r>
        <w:rPr>
          <w:rFonts w:ascii="한양신명조"/>
          <w:spacing w:val="-10"/>
          <w:w w:val="95"/>
          <w:sz w:val="40"/>
        </w:rPr>
        <w:t xml:space="preserve"> 淸暑益氣湯</w:t>
      </w:r>
    </w:p>
    <w:p>
      <w:pPr>
        <w:pStyle w:val="10"/>
        <w:widowControl w:val="off"/>
        <w:spacing w:after="0" w:line="312"/>
      </w:pPr>
      <w:r>
        <w:rPr/>
        <w:t xml:space="preserve">蒼朮 </w:t>
      </w:r>
      <w:r>
        <w:rPr>
          <w:vertAlign w:val="subscript"/>
        </w:rPr>
        <w:t xml:space="preserve">一錢半 </w:t>
      </w:r>
      <w:r>
        <w:rPr/>
        <w:t xml:space="preserve">黃芪 升麻 </w:t>
      </w:r>
      <w:r>
        <w:rPr>
          <w:vertAlign w:val="subscript"/>
        </w:rPr>
        <w:t xml:space="preserve">各一錢 </w:t>
      </w:r>
      <w:r>
        <w:rPr/>
        <w:t xml:space="preserve">人蔘 白朮 陳皮 神麯 澤瀉 </w:t>
      </w:r>
      <w:r>
        <w:rPr>
          <w:vertAlign w:val="subscript"/>
        </w:rPr>
        <w:t xml:space="preserve">各五分 </w:t>
      </w:r>
      <w:r>
        <w:rPr/>
        <w:t>黃柏</w:t>
      </w:r>
      <w:r>
        <w:rPr>
          <w:vertAlign w:val="subscript"/>
        </w:rPr>
        <w:t xml:space="preserve">酒炒 </w:t>
      </w:r>
      <w:r>
        <w:rPr/>
        <w:t xml:space="preserve">當歸 乾葛 靑皮   麥門冬 甘草 </w:t>
      </w:r>
      <w:r>
        <w:rPr>
          <w:vertAlign w:val="subscript"/>
        </w:rPr>
        <w:t xml:space="preserve">各三分   </w:t>
      </w:r>
      <w:r>
        <w:rPr>
          <w:spacing w:val="-4"/>
          <w:w w:val="85"/>
          <w:sz w:val="20"/>
        </w:rPr>
        <w:t>五味子 九粒</w:t>
      </w:r>
    </w:p>
    <w:p>
      <w:pPr>
        <w:pStyle w:val="0"/>
        <w:widowControl w:val="off"/>
        <w:rPr>
          <w:color w:val="000000"/>
          <w:shd w:val="clear" w:color="000000"/>
        </w:rPr>
      </w:pPr>
    </w:p>
    <w:p>
      <w:pPr>
        <w:pStyle w:val="0"/>
        <w:widowControl w:val="off"/>
        <w:spacing w:line="192" w:lineRule="auto"/>
      </w:pPr>
      <w:r>
        <w:pict>
          <v:roundrect arcsize="1966f" id="_x1300802329" style="v-text-anchor:middle;width:447.65pt;height:58.32pt;mso-wrap-style:square;" o:hralign="left" o:allowincell="f" o:insetmode="custom" stroked="f" fillcolor="#ceefff" o:connectortype="straight">
            <v:fill opacity="1.00" color2="#000000"/>
            <v:textbox style="mso-fit-shape-to-text:t;" inset="1mm,2mm,1mm,2mm">
              <w:txbxContent>
                <w:p>
                  <w:pPr>
                    <w:pStyle w:val="9"/>
                    <w:widowControl w:val="off"/>
                  </w:pPr>
                  <w:r>
                    <w:rPr/>
                    <w:t>治 長夏四肢困倦 身熱 煩渴 泄利 自汗</w:t>
                  </w:r>
                </w:p>
                <w:p>
                  <w:pPr>
                    <w:pStyle w:val="9"/>
                    <w:widowControl w:val="off"/>
                  </w:pPr>
                  <w:r>
                    <w:rPr/>
                    <w:t>[活套鍼線] 補氣(暑)  暑泄(大便)</w:t>
                  </w:r>
                </w:p>
                <w:p>
                  <w:pPr>
                    <w:pStyle w:val="9"/>
                    <w:widowControl w:val="off"/>
                    <w:ind w:left="1157" w:hanging="957"/>
                  </w:pPr>
                  <w:r>
                    <w:rPr/>
                    <w:t xml:space="preserve">[適 應 症] </w:t>
                  </w:r>
                  <w:r>
                    <w:rPr>
                      <w:sz w:val="16"/>
                    </w:rPr>
                    <w:t>주하병, 자한, 식욕부진, 피로, 항강, 도한, 기핍, 코피, 복통, 편도염 빈발, 두통, 현훈, 소화불량, 매핵기, 요통, 지절통, 다몽, 경계, 속쓰림, 탄산, 대변빈번, 감기빈번, 타박상, 안구충혈</w:t>
                  </w:r>
                </w:p>
              </w:txbxContent>
            </v:textbox>
          </v:roundrect>
        </w:pict>
      </w:r>
    </w:p>
    <w:p>
      <w:pPr>
        <w:pStyle w:val="0"/>
        <w:widowControl w:val="off"/>
      </w:pPr>
      <w:r>
        <w:pict>
          <v:shape id="_x1346652918" style="v-text-anchor:top;z-index:142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3" r:id="rId66"/>
            <wvml:wrap type="square"/>
          </v:shape>
        </w:pict>
      </w:r>
    </w:p>
    <w:p>
      <w:pPr>
        <w:pStyle w:val="11"/>
        <w:widowControl w:val="off"/>
      </w:pPr>
      <w:r>
        <w:rPr/>
        <w:t>청서익기탕은 여름철에 기운이 없고 소화력(</w:t>
      </w:r>
      <w:r>
        <w:rPr/>
        <w:t>消化力)</w:t>
      </w:r>
      <w:r>
        <w:rPr/>
        <w:t>이 떨어져 피로(</w:t>
      </w:r>
      <w:r>
        <w:rPr/>
        <w:t xml:space="preserve">疲勞), </w:t>
      </w:r>
      <w:r>
        <w:rPr/>
        <w:t>곤권(</w:t>
      </w:r>
      <w:r>
        <w:rPr/>
        <w:t xml:space="preserve">困倦), </w:t>
      </w:r>
      <w:r>
        <w:rPr/>
        <w:t>식욕부진(</w:t>
      </w:r>
      <w:r>
        <w:rPr/>
        <w:t xml:space="preserve">食慾不振), </w:t>
      </w:r>
      <w:r>
        <w:rPr/>
        <w:t>설사(</w:t>
      </w:r>
      <w:r>
        <w:rPr/>
        <w:t xml:space="preserve">泄瀉), </w:t>
      </w:r>
      <w:r>
        <w:rPr/>
        <w:t>두통(</w:t>
      </w:r>
      <w:r>
        <w:rPr/>
        <w:t xml:space="preserve">頭痛) </w:t>
      </w:r>
      <w:r>
        <w:rPr/>
        <w:t>등이 나타났을 때 사용한다. 또한 여름철이 아니더라도 평소 체열(</w:t>
      </w:r>
      <w:r>
        <w:rPr/>
        <w:t>體熱)</w:t>
      </w:r>
      <w:r>
        <w:rPr/>
        <w:t>이 높은 사람에게 피로(</w:t>
      </w:r>
      <w:r>
        <w:rPr/>
        <w:t xml:space="preserve">疲勞), </w:t>
      </w:r>
      <w:r>
        <w:rPr/>
        <w:t>곤권(</w:t>
      </w:r>
      <w:r>
        <w:rPr/>
        <w:t xml:space="preserve">困倦) </w:t>
      </w:r>
      <w:r>
        <w:rPr/>
        <w:t>등이 나타나면서 소화장애(</w:t>
      </w:r>
      <w:r>
        <w:rPr/>
        <w:t>消化障碍)</w:t>
      </w:r>
      <w:r>
        <w:rPr/>
        <w:t>가 동반되었을 때 보약으로 사용할 수 있다.</w:t>
      </w:r>
    </w:p>
    <w:p>
      <w:pPr>
        <w:pStyle w:val="11"/>
        <w:widowControl w:val="off"/>
        <w:rPr/>
      </w:pPr>
    </w:p>
    <w:p>
      <w:pPr>
        <w:pStyle w:val="11"/>
        <w:widowControl w:val="off"/>
      </w:pPr>
      <w:r>
        <w:rPr/>
        <w:t>청서익기탕의 증상이 발현되는 기전을 이해하기 위해서는 여름철에 인체의 생리(</w:t>
      </w:r>
      <w:r>
        <w:rPr/>
        <w:t>生理)</w:t>
      </w:r>
      <w:r>
        <w:rPr/>
        <w:t>가 어떻게 변화하는지를 알아야 한다. 인체는 생명현상을 유지하기 위해 끊임없이 에너지를 생산하고 소모시키는 것을 반복하는데, 생산된 에너지는 대부분 열에너지로 변환되어 체온을 유지하는 데 사용되고, 나머지는 몸 밖으로 배출된다. 그러나 여름철이 되면 외부 기온과 습도가 높아지기 때문에 밖으로 배출되어야 하는 열에너지가 원활하게 배출되지 못하는 상황이 된다.</w:t>
      </w:r>
    </w:p>
    <w:p>
      <w:pPr>
        <w:pStyle w:val="11"/>
        <w:widowControl w:val="off"/>
      </w:pPr>
      <w:r>
        <w:rPr/>
        <w:t>인체는 이러한 환경변화에 대응하기 위해 호흡량(</w:t>
      </w:r>
      <w:r>
        <w:rPr/>
        <w:t>呼吸量)</w:t>
      </w:r>
      <w:r>
        <w:rPr/>
        <w:t>과 발한(</w:t>
      </w:r>
      <w:r>
        <w:rPr/>
        <w:t>發汗)</w:t>
      </w:r>
      <w:r>
        <w:rPr/>
        <w:t>을 증가시켜 가능한 많은 양의 열에너지를 배출시키려 하고, 동시에 에너지생산을 감소시키는 방향으로 생리(</w:t>
      </w:r>
      <w:r>
        <w:rPr/>
        <w:t>生理)</w:t>
      </w:r>
      <w:r>
        <w:rPr/>
        <w:t>를 변화시키게 된다. 에너지생산을 감소시키기 위해서는 세포의 기능과 대사를 저하시켜야 하고, 조직의 긴장도를 떨어뜨려야 하는데, 그 결과 기운이 없고 몸이 늘어지고, 동시에 소화기능도 떨어지기 때문에 식욕부진(</w:t>
      </w:r>
      <w:r>
        <w:rPr/>
        <w:t xml:space="preserve">食慾不振), </w:t>
      </w:r>
      <w:r>
        <w:rPr/>
        <w:t>소화불량(</w:t>
      </w:r>
      <w:r>
        <w:rPr/>
        <w:t xml:space="preserve">消化不良), </w:t>
      </w:r>
      <w:r>
        <w:rPr/>
        <w:t>설사(</w:t>
      </w:r>
      <w:r>
        <w:rPr/>
        <w:t xml:space="preserve">泄瀉) </w:t>
      </w:r>
      <w:r>
        <w:rPr/>
        <w:t>등이 발생될 가능성이 높아진다. 이러한 상태를 개선하기 위해서는 체열(</w:t>
      </w:r>
      <w:r>
        <w:rPr/>
        <w:t xml:space="preserve">體熱) </w:t>
      </w:r>
      <w:r>
        <w:rPr/>
        <w:t>불균형을 조절하면서 저하되어 있는 기능을 개선시켜야 하는데, 청서익기탕이 이러한 역할을 한다.</w:t>
      </w:r>
    </w:p>
    <w:p>
      <w:pPr>
        <w:pStyle w:val="11"/>
        <w:widowControl w:val="off"/>
        <w:rPr/>
      </w:pPr>
    </w:p>
    <w:p>
      <w:pPr>
        <w:pStyle w:val="11"/>
        <w:widowControl w:val="off"/>
      </w:pPr>
      <w:r>
        <w:rPr/>
        <w:t>청서익기탕은 보중익기탕의 개념이 포함되어 있으면서도 소화장애를 개선하는 창출이 군약이므로 저하되어 있는 전신기능을 높여주는 동시에 현재 발생된 식욕부진, 소화불량, 설사 등을 개선한다. 또한 황백과 건갈, 맥문동 등 높아진 체열을 조절하는 약재가 포함되어 있어 여름철에 발생할 수 있는 체열 불균형을 조절하는 작용을 한다. 청서익기탕은 여름철에 사용하는 처방이기 때문에 현재의 신체상태는 열성상태라고 할 수 있지만, 평상시에는 체열(</w:t>
      </w:r>
      <w:r>
        <w:rPr/>
        <w:t>體熱)</w:t>
      </w:r>
      <w:r>
        <w:rPr/>
        <w:t>이 보통이면서 소화력이 좋지 않았던 사람에게 보다 적합하다. 이러한 관점에서 본다면 여름철이 아니더라도 평소 체열이 높지만 소화력이 약한 사람에게도 사용할 수 있음을 알 수 있다.</w:t>
      </w:r>
    </w:p>
    <w:p>
      <w:pPr>
        <w:pStyle w:val="11"/>
        <w:widowControl w:val="off"/>
        <w:rPr/>
      </w:pPr>
    </w:p>
    <w:p>
      <w:pPr>
        <w:pStyle w:val="11"/>
        <w:widowControl w:val="off"/>
      </w:pPr>
      <w:r>
        <w:rPr/>
        <w:t>조문을 보면 ‘</w:t>
      </w:r>
      <w:r>
        <w:rPr/>
        <w:t>長夏四肢困倦</w:t>
      </w:r>
      <w:r>
        <w:rPr>
          <w:rStyle w:val="12"/>
        </w:rPr>
        <w:t>장하사지곤권</w:t>
      </w:r>
      <w:r>
        <w:rPr/>
        <w:t xml:space="preserve"> 身熱</w:t>
      </w:r>
      <w:r>
        <w:rPr>
          <w:rStyle w:val="12"/>
        </w:rPr>
        <w:t>신열</w:t>
      </w:r>
      <w:r>
        <w:rPr/>
        <w:t xml:space="preserve"> 煩渴</w:t>
      </w:r>
      <w:r>
        <w:rPr>
          <w:rStyle w:val="12"/>
        </w:rPr>
        <w:t>번갈</w:t>
      </w:r>
      <w:r>
        <w:rPr/>
        <w:t xml:space="preserve"> 泄利</w:t>
      </w:r>
      <w:r>
        <w:rPr>
          <w:rStyle w:val="12"/>
        </w:rPr>
        <w:t>설리</w:t>
      </w:r>
      <w:r>
        <w:rPr/>
        <w:t xml:space="preserve"> 自汗</w:t>
      </w:r>
      <w:r>
        <w:rPr>
          <w:rStyle w:val="12"/>
        </w:rPr>
        <w:t>자한</w:t>
      </w:r>
      <w:r>
        <w:rPr/>
        <w:t>’을 치료한다고 했다. 몸에서 열이 나는 것은 체열발산이 원활하지 못하여 체열이 높아지기 때문에 나타나는 증상이며, 이렇게 높아진 체열을 조절하기 위해 물을 많이 마시려 하므로 번갈(</w:t>
      </w:r>
      <w:r>
        <w:rPr/>
        <w:t>煩渴)</w:t>
      </w:r>
      <w:r>
        <w:rPr/>
        <w:t>이 나타난다. 설사가 발생하는 것은 앞서 설명한 대로 여름철이라는 환경변화에 대응하는 과정에서 소화기능이 떨어졌다는 것을 시사한다. 유념해야 할 점은 여름철 설사에 사용하는 처방이 많고 증상의 정도도 다르기 때문에 각각의 특성을 구분할 수 있어야 한다는 것이다. 만약 설사가 심하다면 유령탕을 사용할 수 있을 것이고, 더위 먹은 증상이 현저하면서 설사가 나타났을 때는 청서육화탕이 보다 적합하며, 청서익기탕에도 신열(</w:t>
      </w:r>
      <w:r>
        <w:rPr/>
        <w:t xml:space="preserve">身熱) </w:t>
      </w:r>
      <w:r>
        <w:rPr/>
        <w:t>증상이 있지만 이보다 열이 많은 상태에서 설사가 발생했다면 익원산이나 시령탕을 사용하는 것이 좋다. 청서익기탕은 위의 처방들보다는 설사의 정도가 심하지 않을 때 사용하며, 피로, 곤권 증상이 동반되었을 때 적합하다.</w:t>
      </w:r>
    </w:p>
    <w:p>
      <w:pPr>
        <w:pStyle w:val="11"/>
        <w:widowControl w:val="off"/>
        <w:rPr/>
      </w:pPr>
    </w:p>
    <w:p>
      <w:pPr>
        <w:pStyle w:val="11"/>
        <w:widowControl w:val="off"/>
      </w:pPr>
      <w:r>
        <w:rPr/>
        <w:t>필자의 청서익기탕 처방기준은</w:t>
      </w:r>
    </w:p>
    <w:p>
      <w:pPr>
        <w:pStyle w:val="11"/>
        <w:widowControl w:val="off"/>
      </w:pPr>
      <w:r>
        <w:rPr/>
        <w:t>①</w:t>
      </w:r>
      <w:r>
        <w:rPr/>
        <w:t xml:space="preserve"> 더위를 먹어 피로하거나 기운이 없는 경우</w:t>
      </w:r>
    </w:p>
    <w:p>
      <w:pPr>
        <w:pStyle w:val="11"/>
        <w:widowControl w:val="off"/>
      </w:pPr>
      <w:r>
        <w:rPr/>
        <w:t>②</w:t>
      </w:r>
      <w:r>
        <w:rPr/>
        <w:t xml:space="preserve"> 여름철 식욕부진, 소화불량, 설사 같은 소화장애가 동반된 경우</w:t>
      </w:r>
    </w:p>
    <w:p>
      <w:pPr>
        <w:pStyle w:val="11"/>
        <w:widowControl w:val="off"/>
      </w:pPr>
      <w:r>
        <w:rPr/>
        <w:t>③</w:t>
      </w:r>
      <w:r>
        <w:rPr/>
        <w:t xml:space="preserve"> 여름철 이외에 사용할 때는 체열이 높으면서도 소화장애가 동반된 경우</w:t>
      </w:r>
    </w:p>
    <w:p>
      <w:pPr>
        <w:pStyle w:val="11"/>
        <w:widowControl w:val="off"/>
      </w:pPr>
      <w:r>
        <w:rPr/>
        <w:t>④</w:t>
      </w:r>
      <w:r>
        <w:rPr/>
        <w:t xml:space="preserve"> 위의 증상은 열이 많은 태음인에게 비교적 많이 나타난다.</w:t>
      </w:r>
    </w:p>
    <w:p>
      <w:pPr>
        <w:pStyle w:val="0"/>
        <w:widowControl w:val="off"/>
      </w:pPr>
      <w:r>
        <w:pict>
          <v:shape id="_x1301435047" style="v-text-anchor:top;z-index:12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4" r:id="rId67"/>
            <wvml:wrap type="square"/>
          </v:shape>
        </w:pict>
      </w:r>
    </w:p>
    <w:p>
      <w:pPr>
        <w:pStyle w:val="11"/>
        <w:widowControl w:val="off"/>
      </w:pPr>
      <w:r>
        <w:rPr/>
        <w:t>처방구성을 보면 군약인 창출은 이기(</w:t>
      </w:r>
      <w:r>
        <w:rPr/>
        <w:t>理氣)</w:t>
      </w:r>
      <w:r>
        <w:rPr/>
        <w:t>와 건비(</w:t>
      </w:r>
      <w:r>
        <w:rPr/>
        <w:t xml:space="preserve">健脾) </w:t>
      </w:r>
      <w:r>
        <w:rPr/>
        <w:t>그리고 제습작용(</w:t>
      </w:r>
      <w:r>
        <w:rPr/>
        <w:t>除濕作用)</w:t>
      </w:r>
      <w:r>
        <w:rPr/>
        <w:t>이 있어 높은 습도로 인해 발생한 위장장애, 즉 복부 창만감(</w:t>
      </w:r>
      <w:r>
        <w:rPr/>
        <w:t xml:space="preserve">脹滿感), </w:t>
      </w:r>
      <w:r>
        <w:rPr/>
        <w:t>식욕감소(</w:t>
      </w:r>
      <w:r>
        <w:rPr/>
        <w:t xml:space="preserve">食慾減少), </w:t>
      </w:r>
      <w:r>
        <w:rPr/>
        <w:t>현훈(</w:t>
      </w:r>
      <w:r>
        <w:rPr/>
        <w:t xml:space="preserve">眩暈), </w:t>
      </w:r>
      <w:r>
        <w:rPr/>
        <w:t>피로(</w:t>
      </w:r>
      <w:r>
        <w:rPr/>
        <w:t xml:space="preserve">疲勞), </w:t>
      </w:r>
      <w:r>
        <w:rPr/>
        <w:t>설사(</w:t>
      </w:r>
      <w:r>
        <w:rPr/>
        <w:t xml:space="preserve">泄瀉) </w:t>
      </w:r>
      <w:r>
        <w:rPr/>
        <w:t>등을 치료하는 효과가 있다. 또한 창출에는 지사작용(</w:t>
      </w:r>
      <w:r>
        <w:rPr/>
        <w:t>止瀉作用)</w:t>
      </w:r>
      <w:r>
        <w:rPr/>
        <w:t>이 있어 이뇨(</w:t>
      </w:r>
      <w:r>
        <w:rPr/>
        <w:t>利尿)</w:t>
      </w:r>
      <w:r>
        <w:rPr/>
        <w:t>와 소도제(</w:t>
      </w:r>
      <w:r>
        <w:rPr/>
        <w:t>消導劑)</w:t>
      </w:r>
      <w:r>
        <w:rPr/>
        <w:t>와 함께 사용하면 효과가 좋다. 이러한 창출의 약성은 기온상승으로 인해 발생하는 설사와 소화장애에 사용할 수 있는 근거가 된다.</w:t>
      </w:r>
    </w:p>
    <w:p>
      <w:pPr>
        <w:pStyle w:val="11"/>
        <w:widowControl w:val="off"/>
      </w:pPr>
      <w:r>
        <w:rPr/>
        <w:t>황기(</w:t>
      </w:r>
      <w:r>
        <w:rPr/>
        <w:t>黃芪)</w:t>
      </w:r>
      <w:r>
        <w:rPr/>
        <w:t>는 강심작용이 있어 심장 박출량(</w:t>
      </w:r>
      <w:r>
        <w:rPr/>
        <w:t>搏出量)</w:t>
      </w:r>
      <w:r>
        <w:rPr/>
        <w:t>을 높이고, 말초순환을 개선하며 모세혈관의 저항력과 투과성을 증가시킨다. 승마는 평활근운동을 항진시키고, 황기와 함께 사용하면 근육 장력을 강화한다. 인삼은 심장기능을 강화하며 소화액 분비를 증진시켜 식욕을 강화하고 위장 연동운동(</w:t>
      </w:r>
      <w:r>
        <w:rPr/>
        <w:t>蠕動運動)</w:t>
      </w:r>
      <w:r>
        <w:rPr/>
        <w:t xml:space="preserve">을 항진시켜 소화 </w:t>
      </w:r>
      <w:r>
        <w:rPr/>
        <w:t>․</w:t>
      </w:r>
      <w:r>
        <w:rPr/>
        <w:t xml:space="preserve"> 흡수를 촉진한다. 백출은 소화기조직에 울체된 수분배출을 촉진하여 장 연동운동(</w:t>
      </w:r>
      <w:r>
        <w:rPr/>
        <w:t>蠕動運動)</w:t>
      </w:r>
      <w:r>
        <w:rPr/>
        <w:t>을 조절하고, 진피는 소화기 운동성을 강화하여 가스배출을 촉진한다. 신곡(</w:t>
      </w:r>
      <w:r>
        <w:rPr/>
        <w:t>神麯)</w:t>
      </w:r>
      <w:r>
        <w:rPr/>
        <w:t>은 보조효소 작용을 통해 물질대사에 영향을 주며, 단백질 소화와 흡수와 이용에 도움을 준다. 택사는 강력한 이뇨작용을 함으로써 조직의 부종을 경감시킨다.</w:t>
      </w:r>
    </w:p>
    <w:p>
      <w:pPr>
        <w:pStyle w:val="11"/>
        <w:widowControl w:val="off"/>
      </w:pPr>
      <w:r>
        <w:rPr/>
        <w:t>황백은 소염과 수렴작용이 강하며, 혈소판(</w:t>
      </w:r>
      <w:r>
        <w:rPr/>
        <w:t xml:space="preserve">血小板) </w:t>
      </w:r>
      <w:r>
        <w:rPr/>
        <w:t>응고를 억제하여 혈관의 충혈(</w:t>
      </w:r>
      <w:r>
        <w:rPr/>
        <w:t>充血)</w:t>
      </w:r>
      <w:r>
        <w:rPr/>
        <w:t>과 울혈(</w:t>
      </w:r>
      <w:r>
        <w:rPr/>
        <w:t>鬱血)</w:t>
      </w:r>
      <w:r>
        <w:rPr/>
        <w:t>을 경감시킨다. 당귀는 항혈전작용(</w:t>
      </w:r>
      <w:r>
        <w:rPr/>
        <w:t>抗血栓作用)</w:t>
      </w:r>
      <w:r>
        <w:rPr/>
        <w:t>을 하여 혈액순환을 원활하게 하고 철분결핍으로 인한 빈혈에 좋은 효과를 나타낸다. 갈근은 말초 혈액순환을 촉진하고, 관상동맥을 확장하여 혈류량을 증가시키면서 혈소판응집을 억제한다. 맥문동은 다량의 포도당과 점액질을 함유하여 진액(</w:t>
      </w:r>
      <w:r>
        <w:rPr/>
        <w:t>津液)</w:t>
      </w:r>
      <w:r>
        <w:rPr/>
        <w:t>을 보충하고, 감초는 소화관 평활근에 작용하여 경련을 억제하며, 스테로이드 호르몬과 유사한 작용이 있어 항염증작용, 해독작용, 해열작용을 한다.</w:t>
      </w:r>
    </w:p>
    <w:p>
      <w:pPr>
        <w:pStyle w:val="0"/>
        <w:widowControl w:val="off"/>
      </w:pPr>
      <w:r>
        <w:pict>
          <v:shape id="_x1301435293" style="v-text-anchor:top;z-index:24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5" r:id="rId68"/>
            <wvml:wrap type="square"/>
          </v:shape>
        </w:pict>
      </w:r>
    </w:p>
    <w:p>
      <w:pPr>
        <w:pStyle w:val="11"/>
        <w:widowControl w:val="off"/>
      </w:pPr>
      <w:r>
        <w:rPr>
          <w:rStyle w:val="13"/>
        </w:rPr>
        <w:t>삼귀익원탕</w:t>
      </w:r>
      <w:r>
        <w:rPr/>
        <w:t>과 비교하면 두 처방 모두 여름철에 더위를 몹시 타고 기운이 없고 곤권(</w:t>
      </w:r>
      <w:r>
        <w:rPr/>
        <w:t>困倦)</w:t>
      </w:r>
      <w:r>
        <w:rPr/>
        <w:t>하고 전신이 아프고 식욕이 없는 등 전신의 기능이 저하되었을 때 사용한다. 그러나 삼귀익원탕은 소화력이 좋은 사람에게 적합한 반면, 청서익기탕은 소화력이 약하거나 소화장애가 있는 사람에게 적합하다.</w:t>
      </w:r>
    </w:p>
    <w:p>
      <w:pPr>
        <w:pStyle w:val="11"/>
        <w:widowControl w:val="off"/>
      </w:pPr>
      <w:r>
        <w:rPr>
          <w:rStyle w:val="13"/>
        </w:rPr>
        <w:t>육화탕</w:t>
      </w:r>
      <w:r>
        <w:rPr/>
        <w:t>과 비교하면 두 처방 모두 더위를 먹어 기능이 부조화되었거나 손상되었을 때 사용한다. 그러나 육화탕은 더위의 직접적인 영향으로 체온조절 기능이나 소화기능에 장애가 발생하여 전신발열, 전신통, 복통, 구토, 설사 등이 나타나났을 때 사용한다. 반면 청서익기탕은 허약한 상태에서 더위의 영향을 받아 피로(</w:t>
      </w:r>
      <w:r>
        <w:rPr/>
        <w:t xml:space="preserve">疲勞), </w:t>
      </w:r>
      <w:r>
        <w:rPr/>
        <w:t>곤권(</w:t>
      </w:r>
      <w:r>
        <w:rPr/>
        <w:t xml:space="preserve">困倦), </w:t>
      </w:r>
      <w:r>
        <w:rPr/>
        <w:t>신열(</w:t>
      </w:r>
      <w:r>
        <w:rPr/>
        <w:t xml:space="preserve">身熱), </w:t>
      </w:r>
      <w:r>
        <w:rPr/>
        <w:t>설사(</w:t>
      </w:r>
      <w:r>
        <w:rPr/>
        <w:t xml:space="preserve">泄瀉) </w:t>
      </w:r>
      <w:r>
        <w:rPr/>
        <w:t>등이 나타났을 때 사용하며, 소화장애가 동반되기는 하지만 육화탕을 사용해야 하는 경우처럼 현저하지는 않고, 대신 기핍(</w:t>
      </w:r>
      <w:r>
        <w:rPr/>
        <w:t>氣乏)</w:t>
      </w:r>
      <w:r>
        <w:rPr/>
        <w:t>이나 자한(</w:t>
      </w:r>
      <w:r>
        <w:rPr/>
        <w:t xml:space="preserve">自汗) </w:t>
      </w:r>
      <w:r>
        <w:rPr/>
        <w:t>증상이 현저할 때 적합하다.</w:t>
      </w:r>
    </w:p>
    <w:p>
      <w:pPr>
        <w:pStyle w:val="11"/>
        <w:widowControl w:val="off"/>
      </w:pPr>
      <w:r>
        <w:rPr>
          <w:rStyle w:val="13"/>
        </w:rPr>
        <w:t>여곽탕</w:t>
      </w:r>
      <w:r>
        <w:rPr/>
        <w:t>과 비교하면 두 처방 모두 여름철 식욕부진, 소화불량, 설사에 사용하는데, 여곽탕은 여름철 감기(</w:t>
      </w:r>
      <w:r>
        <w:rPr/>
        <w:t>感氣)</w:t>
      </w:r>
      <w:r>
        <w:rPr/>
        <w:t>나 식상(</w:t>
      </w:r>
      <w:r>
        <w:rPr/>
        <w:t>食傷)</w:t>
      </w:r>
      <w:r>
        <w:rPr/>
        <w:t>으로 인한 소화불량, 설사, 소화불량을 겸한 식욕부진에 사용한다. 반면 청서익기탕은 여름철 설사와 식욕부진에도 사용하지만 외감(</w:t>
      </w:r>
      <w:r>
        <w:rPr/>
        <w:t>外感)</w:t>
      </w:r>
      <w:r>
        <w:rPr/>
        <w:t>의 영향을 받은 것이 아니라 허약(</w:t>
      </w:r>
      <w:r>
        <w:rPr/>
        <w:t>虛弱)</w:t>
      </w:r>
      <w:r>
        <w:rPr/>
        <w:t>이 바탕이 되어 상기 증상이 나타났을 때 사용하며, 주증상은 피로(</w:t>
      </w:r>
      <w:r>
        <w:rPr/>
        <w:t>疲勞)</w:t>
      </w:r>
      <w:r>
        <w:rPr/>
        <w:t>와 곤권(</w:t>
      </w:r>
      <w:r>
        <w:rPr/>
        <w:t>困倦)</w:t>
      </w:r>
      <w:r>
        <w:rPr/>
        <w:t>이다.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6" name="그림 %d 16"/>
            <wp:cNvGraphicFramePr/>
            <a:graphic>
              <a:graphicData uri="http://schemas.openxmlformats.org/drawingml/2006/picture">
                <pic:pic>
                  <pic:nvPicPr>
                    <pic:cNvPr id="0" name="C:\Users\u\AppData\Local\Temp\Hnc\BinData\EMB00001eb82f9f.jpg"/>
                    <pic:cNvPicPr/>
                  </pic:nvPicPr>
                  <pic:blipFill>
                    <a:blip r:embed="rId6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피로(</w:t>
            </w:r>
            <w:r>
              <w:rPr>
                <w:rFonts w:ascii="돋움" w:eastAsia="돋움"/>
                <w:b/>
                <w:sz w:val="18"/>
                <w:shd w:val="clear" w:color="000000"/>
              </w:rPr>
              <w:t xml:space="preserve">疲勞),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편도염빈발(</w:t>
            </w:r>
            <w:r>
              <w:rPr>
                <w:rFonts w:ascii="돋움" w:eastAsia="돋움"/>
                <w:b/>
                <w:sz w:val="18"/>
                <w:shd w:val="clear" w:color="000000"/>
              </w:rPr>
              <w:t xml:space="preserve">扁桃炎頻發) </w:t>
            </w:r>
            <w:r>
              <w:rPr>
                <w:rFonts w:ascii="돋움" w:eastAsia="돋움"/>
                <w:sz w:val="18"/>
                <w:shd w:val="clear" w:color="000000"/>
              </w:rPr>
              <w:t xml:space="preserve"> 남  15세  태음인</w:t>
            </w:r>
          </w:p>
          <w:p>
            <w:pPr>
              <w:pStyle w:val="0"/>
              <w:widowControl w:val="off"/>
              <w:spacing w:line="336" w:lineRule="auto"/>
              <w:ind w:left="317" w:hanging="217"/>
            </w:pPr>
            <w:r>
              <w:rPr>
                <w:rFonts w:ascii="돋움" w:eastAsia="돋움"/>
                <w:b/>
                <w:sz w:val="18"/>
                <w:shd w:val="clear" w:color="000000"/>
              </w:rPr>
              <w:t>1-2. 피로(</w:t>
            </w:r>
            <w:r>
              <w:rPr>
                <w:rFonts w:ascii="돋움" w:eastAsia="돋움"/>
                <w:b/>
                <w:sz w:val="18"/>
                <w:shd w:val="clear" w:color="000000"/>
              </w:rPr>
              <w:t xml:space="preserve">疲勞),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sz w:val="18"/>
                <w:shd w:val="clear" w:color="000000"/>
              </w:rPr>
              <w:t>남  40세  태음인</w:t>
            </w:r>
          </w:p>
          <w:p>
            <w:pPr>
              <w:pStyle w:val="0"/>
              <w:widowControl w:val="off"/>
              <w:spacing w:line="336" w:lineRule="auto"/>
              <w:ind w:left="317" w:hanging="217"/>
            </w:pPr>
            <w:r>
              <w:rPr>
                <w:rFonts w:ascii="돋움" w:eastAsia="돋움"/>
                <w:b/>
                <w:sz w:val="18"/>
                <w:shd w:val="clear" w:color="000000"/>
              </w:rPr>
              <w:t>1-3. 소아도한(</w:t>
            </w:r>
            <w:r>
              <w:rPr>
                <w:rFonts w:ascii="돋움" w:eastAsia="돋움"/>
                <w:b/>
                <w:sz w:val="18"/>
                <w:shd w:val="clear" w:color="000000"/>
              </w:rPr>
              <w:t xml:space="preserve">小兒盜汗),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 xml:space="preserve">코피 </w:t>
            </w:r>
            <w:r>
              <w:rPr>
                <w:rFonts w:ascii="돋움" w:eastAsia="돋움"/>
                <w:sz w:val="18"/>
                <w:shd w:val="clear" w:color="000000"/>
              </w:rPr>
              <w:t xml:space="preserve"> 남  6세  태음인</w:t>
            </w:r>
          </w:p>
          <w:p>
            <w:pPr>
              <w:pStyle w:val="0"/>
              <w:widowControl w:val="off"/>
              <w:spacing w:line="336" w:lineRule="auto"/>
              <w:ind w:left="317" w:hanging="217"/>
            </w:pPr>
            <w:r>
              <w:rPr>
                <w:rFonts w:ascii="돋움" w:eastAsia="돋움"/>
                <w:b/>
                <w:sz w:val="18"/>
                <w:shd w:val="clear" w:color="000000"/>
              </w:rPr>
              <w:t>1-4. 도한(</w:t>
            </w:r>
            <w:r>
              <w:rPr>
                <w:rFonts w:ascii="돋움" w:eastAsia="돋움"/>
                <w:b/>
                <w:sz w:val="18"/>
                <w:shd w:val="clear" w:color="000000"/>
              </w:rPr>
              <w:t xml:space="preserve">盜汗),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 xml:space="preserve"> 남  31세  열성태음인</w:t>
            </w:r>
          </w:p>
          <w:p>
            <w:pPr>
              <w:pStyle w:val="0"/>
              <w:widowControl w:val="off"/>
              <w:spacing w:line="336" w:lineRule="auto"/>
              <w:ind w:left="317" w:hanging="217"/>
            </w:pPr>
            <w:r>
              <w:rPr>
                <w:rFonts w:ascii="돋움" w:eastAsia="돋움"/>
                <w:b/>
                <w:sz w:val="18"/>
                <w:shd w:val="clear" w:color="000000"/>
              </w:rPr>
              <w:t>1-5. 화기사용으로 인한 다한(</w:t>
            </w:r>
            <w:r>
              <w:rPr>
                <w:rFonts w:ascii="돋움" w:eastAsia="돋움"/>
                <w:b/>
                <w:sz w:val="18"/>
                <w:shd w:val="clear" w:color="000000"/>
              </w:rPr>
              <w:t xml:space="preserve">多汗),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 xml:space="preserve"> 남  47세  태음인</w:t>
            </w:r>
          </w:p>
          <w:p>
            <w:pPr>
              <w:pStyle w:val="0"/>
              <w:widowControl w:val="off"/>
              <w:spacing w:line="336" w:lineRule="auto"/>
              <w:ind w:left="320" w:hanging="220"/>
            </w:pPr>
            <w:r>
              <w:rPr>
                <w:rFonts w:ascii="돋움"/>
                <w:b/>
                <w:sz w:val="18"/>
                <w:shd w:val="clear" w:color="000000"/>
              </w:rPr>
              <w:t xml:space="preserve">2-1. </w:t>
            </w:r>
            <w:r>
              <w:rPr>
                <w:rFonts w:ascii="돋움" w:eastAsia="돋움"/>
                <w:b/>
                <w:spacing w:val="-8"/>
                <w:sz w:val="18"/>
                <w:shd w:val="clear" w:color="000000"/>
              </w:rPr>
              <w:t>두통, 소화불량, 식욕부진(</w:t>
            </w:r>
            <w:r>
              <w:rPr>
                <w:rFonts w:ascii="돋움" w:eastAsia="돋움"/>
                <w:b/>
                <w:spacing w:val="-8"/>
                <w:sz w:val="18"/>
                <w:shd w:val="clear" w:color="000000"/>
              </w:rPr>
              <w:t xml:space="preserve">食慾不振), </w:t>
            </w:r>
            <w:r>
              <w:rPr>
                <w:rFonts w:ascii="돋움" w:eastAsia="돋움"/>
                <w:b/>
                <w:spacing w:val="-8"/>
                <w:sz w:val="18"/>
                <w:shd w:val="clear" w:color="000000"/>
              </w:rPr>
              <w:t>현훈(</w:t>
            </w:r>
            <w:r>
              <w:rPr>
                <w:rFonts w:ascii="돋움" w:eastAsia="돋움"/>
                <w:b/>
                <w:spacing w:val="-8"/>
                <w:sz w:val="18"/>
                <w:shd w:val="clear" w:color="000000"/>
              </w:rPr>
              <w:t xml:space="preserve">眩暈), </w:t>
            </w:r>
            <w:r>
              <w:rPr>
                <w:rFonts w:ascii="돋움" w:eastAsia="돋움"/>
                <w:b/>
                <w:spacing w:val="-8"/>
                <w:sz w:val="18"/>
                <w:shd w:val="clear" w:color="000000"/>
              </w:rPr>
              <w:t>정충(</w:t>
            </w:r>
            <w:r>
              <w:rPr>
                <w:rFonts w:ascii="돋움" w:eastAsia="돋움"/>
                <w:b/>
                <w:spacing w:val="-8"/>
                <w:sz w:val="18"/>
                <w:shd w:val="clear" w:color="000000"/>
              </w:rPr>
              <w:t xml:space="preserve">怔忡), </w:t>
            </w:r>
            <w:r>
              <w:rPr>
                <w:rFonts w:ascii="돋움" w:eastAsia="돋움"/>
                <w:b/>
                <w:spacing w:val="-8"/>
                <w:sz w:val="18"/>
                <w:shd w:val="clear" w:color="000000"/>
              </w:rPr>
              <w:t>지절통(</w:t>
            </w:r>
            <w:r>
              <w:rPr>
                <w:rFonts w:ascii="돋움" w:eastAsia="돋움"/>
                <w:b/>
                <w:spacing w:val="-8"/>
                <w:sz w:val="18"/>
                <w:shd w:val="clear" w:color="000000"/>
              </w:rPr>
              <w:t xml:space="preserve">肢節痛), </w:t>
            </w:r>
            <w:r>
              <w:rPr>
                <w:rFonts w:ascii="돋움" w:eastAsia="돋움"/>
                <w:b/>
                <w:spacing w:val="-8"/>
                <w:sz w:val="18"/>
                <w:shd w:val="clear" w:color="000000"/>
              </w:rPr>
              <w:t>피로, 신중무력(</w:t>
            </w:r>
            <w:r>
              <w:rPr>
                <w:rFonts w:ascii="돋움" w:eastAsia="돋움"/>
                <w:b/>
                <w:spacing w:val="-8"/>
                <w:sz w:val="18"/>
                <w:shd w:val="clear" w:color="000000"/>
              </w:rPr>
              <w:t xml:space="preserve">身重無力), </w:t>
            </w:r>
            <w:r>
              <w:rPr>
                <w:rFonts w:ascii="돋움" w:eastAsia="돋움"/>
                <w:b/>
                <w:sz w:val="18"/>
                <w:shd w:val="clear" w:color="000000"/>
              </w:rPr>
              <w:t>부종(</w:t>
            </w:r>
            <w:r>
              <w:rPr>
                <w:rFonts w:ascii="돋움" w:eastAsia="돋움"/>
                <w:b/>
                <w:sz w:val="18"/>
                <w:shd w:val="clear" w:color="000000"/>
              </w:rPr>
              <w:t>浮腫)</w:t>
            </w:r>
          </w:p>
          <w:p>
            <w:pPr>
              <w:pStyle w:val="0"/>
              <w:widowControl w:val="off"/>
              <w:spacing w:line="336" w:lineRule="auto"/>
              <w:ind w:left="320" w:hanging="220"/>
            </w:pPr>
            <w:r>
              <w:rPr>
                <w:rFonts w:ascii="돋움"/>
                <w:b/>
                <w:sz w:val="18"/>
                <w:shd w:val="clear" w:color="000000"/>
              </w:rPr>
              <w:t xml:space="preserve">      </w:t>
            </w:r>
            <w:r>
              <w:rPr>
                <w:rFonts w:ascii="돋움" w:eastAsia="돋움"/>
                <w:sz w:val="18"/>
                <w:shd w:val="clear" w:color="000000"/>
              </w:rPr>
              <w:t>여  43세  마른소양인</w:t>
            </w:r>
          </w:p>
          <w:p>
            <w:pPr>
              <w:pStyle w:val="0"/>
              <w:widowControl w:val="off"/>
              <w:spacing w:line="336" w:lineRule="auto"/>
              <w:ind w:left="317" w:hanging="217"/>
            </w:pPr>
            <w:r>
              <w:rPr>
                <w:rFonts w:ascii="돋움" w:eastAsia="돋움"/>
                <w:b/>
                <w:sz w:val="18"/>
                <w:shd w:val="clear" w:color="000000"/>
              </w:rPr>
              <w:t>2-2. 두통(</w:t>
            </w:r>
            <w:r>
              <w:rPr>
                <w:rFonts w:ascii="돋움" w:eastAsia="돋움"/>
                <w:b/>
                <w:sz w:val="18"/>
                <w:shd w:val="clear" w:color="000000"/>
              </w:rPr>
              <w:t xml:space="preserve">頭痛),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매핵기(</w:t>
            </w:r>
            <w:r>
              <w:rPr>
                <w:rFonts w:ascii="돋움" w:eastAsia="돋움"/>
                <w:b/>
                <w:sz w:val="18"/>
                <w:shd w:val="clear" w:color="000000"/>
              </w:rPr>
              <w:t xml:space="preserve">梅核氣), </w:t>
            </w:r>
            <w:r>
              <w:rPr>
                <w:rFonts w:ascii="돋움" w:eastAsia="돋움"/>
                <w:b/>
                <w:sz w:val="18"/>
                <w:shd w:val="clear" w:color="000000"/>
              </w:rPr>
              <w:t>안혼(</w:t>
            </w:r>
            <w:r>
              <w:rPr>
                <w:rFonts w:ascii="돋움" w:eastAsia="돋움"/>
                <w:b/>
                <w:sz w:val="18"/>
                <w:shd w:val="clear" w:color="000000"/>
              </w:rPr>
              <w:t xml:space="preserve">眼昏)  </w:t>
            </w:r>
            <w:r>
              <w:rPr>
                <w:rFonts w:ascii="돋움" w:eastAsia="돋움"/>
                <w:sz w:val="18"/>
                <w:shd w:val="clear" w:color="000000"/>
              </w:rPr>
              <w:t>여  30세  소양인</w:t>
            </w:r>
          </w:p>
          <w:p>
            <w:pPr>
              <w:pStyle w:val="0"/>
              <w:widowControl w:val="off"/>
              <w:spacing w:line="336" w:lineRule="auto"/>
              <w:ind w:left="317" w:hanging="217"/>
            </w:pPr>
            <w:r>
              <w:rPr>
                <w:rFonts w:ascii="돋움" w:eastAsia="돋움"/>
                <w:b/>
                <w:sz w:val="18"/>
                <w:shd w:val="clear" w:color="000000"/>
              </w:rPr>
              <w:t>2-3. 두통(</w:t>
            </w:r>
            <w:r>
              <w:rPr>
                <w:rFonts w:ascii="돋움" w:eastAsia="돋움"/>
                <w:b/>
                <w:sz w:val="18"/>
                <w:shd w:val="clear" w:color="000000"/>
              </w:rPr>
              <w:t xml:space="preserve">頭痛), </w:t>
            </w:r>
            <w:r>
              <w:rPr>
                <w:rFonts w:ascii="돋움" w:eastAsia="돋움"/>
                <w:b/>
                <w:sz w:val="18"/>
                <w:shd w:val="clear" w:color="000000"/>
              </w:rPr>
              <w:t>자한(</w:t>
            </w:r>
            <w:r>
              <w:rPr>
                <w:rFonts w:ascii="돋움" w:eastAsia="돋움"/>
                <w:b/>
                <w:sz w:val="18"/>
                <w:shd w:val="clear" w:color="000000"/>
              </w:rPr>
              <w:t xml:space="preserve">自汗),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비통(</w:t>
            </w:r>
            <w:r>
              <w:rPr>
                <w:rFonts w:ascii="돋움" w:eastAsia="돋움"/>
                <w:b/>
                <w:sz w:val="18"/>
                <w:shd w:val="clear" w:color="000000"/>
              </w:rPr>
              <w:t xml:space="preserve">痺痛),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경계(</w:t>
            </w:r>
            <w:r>
              <w:rPr>
                <w:rFonts w:ascii="돋움" w:eastAsia="돋움"/>
                <w:b/>
                <w:sz w:val="18"/>
                <w:shd w:val="clear" w:color="000000"/>
              </w:rPr>
              <w:t xml:space="preserve">驚悸) </w:t>
            </w:r>
            <w:r>
              <w:rPr>
                <w:rFonts w:ascii="돋움" w:eastAsia="돋움"/>
                <w:sz w:val="18"/>
                <w:shd w:val="clear" w:color="000000"/>
              </w:rPr>
              <w:t xml:space="preserve"> 여  31세  소양인</w:t>
            </w:r>
          </w:p>
          <w:p>
            <w:pPr>
              <w:pStyle w:val="0"/>
              <w:widowControl w:val="off"/>
              <w:spacing w:line="336" w:lineRule="auto"/>
              <w:ind w:left="317" w:hanging="217"/>
            </w:pPr>
            <w:r>
              <w:rPr>
                <w:rFonts w:ascii="돋움" w:eastAsia="돋움"/>
                <w:b/>
                <w:sz w:val="18"/>
                <w:shd w:val="clear" w:color="000000"/>
              </w:rPr>
              <w:t>2-4. 음주 후 두통(</w:t>
            </w:r>
            <w:r>
              <w:rPr>
                <w:rFonts w:ascii="돋움" w:eastAsia="돋움"/>
                <w:b/>
                <w:sz w:val="18"/>
                <w:shd w:val="clear" w:color="000000"/>
              </w:rPr>
              <w:t xml:space="preserve">頭痛),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 xml:space="preserve"> 남  27세  열성태음인</w:t>
            </w:r>
          </w:p>
          <w:p>
            <w:pPr>
              <w:pStyle w:val="0"/>
              <w:widowControl w:val="off"/>
              <w:spacing w:line="336" w:lineRule="auto"/>
              <w:ind w:left="317" w:hanging="217"/>
            </w:pPr>
            <w:r>
              <w:rPr>
                <w:rFonts w:ascii="돋움" w:eastAsia="돋움"/>
                <w:b/>
                <w:sz w:val="18"/>
                <w:shd w:val="clear" w:color="000000"/>
              </w:rPr>
              <w:t>3-1. 속쓰림, 탄산(</w:t>
            </w:r>
            <w:r>
              <w:rPr>
                <w:rFonts w:ascii="돋움" w:eastAsia="돋움"/>
                <w:b/>
                <w:sz w:val="18"/>
                <w:shd w:val="clear" w:color="000000"/>
              </w:rPr>
              <w:t xml:space="preserve">呑酸),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b/>
                <w:sz w:val="18"/>
                <w:shd w:val="clear" w:color="000000"/>
              </w:rPr>
              <w:t>감기빈번(</w:t>
            </w:r>
            <w:r>
              <w:rPr>
                <w:rFonts w:ascii="돋움" w:eastAsia="돋움"/>
                <w:b/>
                <w:sz w:val="18"/>
                <w:shd w:val="clear" w:color="000000"/>
              </w:rPr>
              <w:t xml:space="preserve">感氣頻繁)  </w:t>
            </w:r>
            <w:r>
              <w:rPr>
                <w:rFonts w:ascii="돋움" w:eastAsia="돋움"/>
                <w:sz w:val="18"/>
                <w:shd w:val="clear" w:color="000000"/>
              </w:rPr>
              <w:t>남  31세  태음인</w:t>
            </w:r>
          </w:p>
          <w:p>
            <w:pPr>
              <w:pStyle w:val="0"/>
              <w:widowControl w:val="off"/>
              <w:spacing w:line="336" w:lineRule="auto"/>
              <w:ind w:left="317" w:hanging="217"/>
            </w:pPr>
            <w:r>
              <w:rPr>
                <w:rFonts w:ascii="돋움" w:eastAsia="돋움"/>
                <w:b/>
                <w:sz w:val="18"/>
                <w:shd w:val="clear" w:color="000000"/>
              </w:rPr>
              <w:t>4-1. 타박상(</w:t>
            </w:r>
            <w:r>
              <w:rPr>
                <w:rFonts w:ascii="돋움" w:eastAsia="돋움"/>
                <w:b/>
                <w:sz w:val="18"/>
                <w:shd w:val="clear" w:color="000000"/>
              </w:rPr>
              <w:t xml:space="preserve">打撲傷), </w:t>
            </w:r>
            <w:r>
              <w:rPr>
                <w:rFonts w:ascii="돋움" w:eastAsia="돋움"/>
                <w:b/>
                <w:sz w:val="18"/>
                <w:shd w:val="clear" w:color="000000"/>
              </w:rPr>
              <w:t>안구충혈(</w:t>
            </w:r>
            <w:r>
              <w:rPr>
                <w:rFonts w:ascii="돋움" w:eastAsia="돋움"/>
                <w:b/>
                <w:sz w:val="18"/>
                <w:shd w:val="clear" w:color="000000"/>
              </w:rPr>
              <w:t xml:space="preserve">眼球充血) </w:t>
            </w:r>
            <w:r>
              <w:rPr>
                <w:rFonts w:ascii="돋움" w:eastAsia="돋움"/>
                <w:sz w:val="18"/>
                <w:shd w:val="clear" w:color="000000"/>
              </w:rPr>
              <w:t xml:space="preserve"> 남  37세  태음인</w:t>
            </w:r>
          </w:p>
          <w:p>
            <w:pPr>
              <w:pStyle w:val="6"/>
              <w:widowControl w:val="off"/>
            </w:pPr>
            <w:r>
              <w:rPr>
                <w:rStyle w:val="7"/>
              </w:rPr>
              <w:t>5-1. 건실한 태음인의 보약 실패례</w:t>
            </w:r>
            <w:r>
              <w:rPr/>
              <w:t xml:space="preserve">  여  38세  소음성태음인  150cm 55kg</w:t>
            </w:r>
          </w:p>
        </w:tc>
      </w:tr>
    </w:tbl>
    <w:p>
      <w:pPr>
        <w:pStyle w:val="0"/>
        <w:widowControl w:val="off"/>
        <w:wordWrap w:val="1"/>
        <w:jc w:val="right"/>
      </w:pPr>
    </w:p>
    <w:p>
      <w:pPr>
        <w:pStyle w:val="3"/>
        <w:widowControl w:val="off"/>
        <w:rPr/>
      </w:pPr>
    </w:p>
    <w:p>
      <w:pPr>
        <w:pStyle w:val="3"/>
        <w:widowControl w:val="off"/>
      </w:pPr>
      <w:r>
        <w:rPr/>
        <w:t>1-1. 피로(</w:t>
      </w:r>
      <w:r>
        <w:rPr/>
        <w:t xml:space="preserve">疲勞), </w:t>
      </w:r>
      <w:r>
        <w:rPr/>
        <w:t>식욕부진(</w:t>
      </w:r>
      <w:r>
        <w:rPr/>
        <w:t xml:space="preserve">食慾不振), </w:t>
      </w:r>
      <w:r>
        <w:rPr/>
        <w:t>편도염빈발(</w:t>
      </w:r>
      <w:r>
        <w:rPr/>
        <w:t>扁桃炎頻發)</w:t>
      </w:r>
    </w:p>
    <w:p>
      <w:pPr>
        <w:pStyle w:val="4"/>
        <w:widowControl w:val="off"/>
      </w:pPr>
      <w:r>
        <w:pict>
          <v:oval id="_x130262381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15세  내열성 태음인  중3년  경기도 안양시 비산2동 미륭아파트</w:t>
      </w:r>
    </w:p>
    <w:p>
      <w:pPr>
        <w:pStyle w:val="5"/>
        <w:widowControl w:val="off"/>
      </w:pPr>
      <w:r>
        <w:rPr/>
        <w:t>보통 키에 보통 체구이며 얼굴이 희고 볼이 약간 붉게 보이는 태음인으로 보이는 중학생이다.</w:t>
      </w:r>
    </w:p>
    <w:p>
      <w:pPr>
        <w:pStyle w:val="5"/>
        <w:widowControl w:val="off"/>
      </w:pPr>
      <w:r>
        <w:rPr/>
        <w:t>근래 중학교 3학년이 되어서 과도하게 공부를 해서 그런지 피로하고 밥도 잘 먹지 않아 어머니가 보약을 지어 먹일까 해서 함께 내방했다.</w:t>
      </w:r>
    </w:p>
    <w:p>
      <w:pPr>
        <w:pStyle w:val="5"/>
        <w:widowControl w:val="off"/>
      </w:pPr>
      <w:r>
        <w:rPr/>
        <w:t>①</w:t>
      </w:r>
      <w:r>
        <w:rPr/>
        <w:t xml:space="preserve"> 늘 피로하고, 피로할 때는 편도선이 잘 붓고   </w:t>
      </w:r>
      <w:r>
        <w:rPr/>
        <w:t>②</w:t>
      </w:r>
      <w:r>
        <w:rPr/>
        <w:t xml:space="preserve"> 평소에는 괜찮았으나 근래 들어 식욕이 없고</w:t>
      </w:r>
    </w:p>
    <w:p>
      <w:pPr>
        <w:pStyle w:val="5"/>
        <w:widowControl w:val="off"/>
      </w:pPr>
      <w:r>
        <w:rPr/>
        <w:t>③</w:t>
      </w:r>
      <w:r>
        <w:rPr/>
        <w:t xml:space="preserve"> 몸에 열이 많은 편이다.</w:t>
      </w:r>
    </w:p>
    <w:p>
      <w:pPr>
        <w:pStyle w:val="5"/>
        <w:widowControl w:val="off"/>
      </w:pPr>
      <w:r>
        <w:rPr/>
        <w:t>열이 많은 태음인의 식욕부진(</w:t>
      </w:r>
      <w:r>
        <w:rPr/>
        <w:t xml:space="preserve">食慾不振), </w:t>
      </w:r>
      <w:r>
        <w:rPr/>
        <w:t>피로를 목표로 청서익기탕 3배량에 평소 피로할 때 편도염이 빈발하며 열이 많은 태음인이라는 점을 감안하여 길경 2돈, 구기자 2.5돈을 더하고, 녹용이 든 보약을 원하므로 녹용 1돈을 더하여 5일분 10첩을 지어주었다. 5일 뒤에 어머니와 함께 내방했을 때 확인해 보니, 그 약이 매우 좋다고 한다. 약을 복용한 뒤부터는 피로와 식욕부진이 없어지고 밥도 잘 먹는다며 더 지어달라고 한다. 어머니의 요청대로 이번에도 청서익기탕 3배량으로 5일분 10첩을 지어주었다.</w:t>
      </w:r>
    </w:p>
    <w:p>
      <w:pPr>
        <w:pStyle w:val="5"/>
        <w:widowControl w:val="off"/>
      </w:pPr>
      <w:r>
        <w:rPr/>
        <w:t>1년 뒤에 다시 보약을 지으러 왔을 때 확인해 보니, 전에 약을 복용한 뒤로 입시공부를 무리하게 했는데도 지난 1년간 한 번도 피로하거나 아픈 적이 없이 아주 건강하게 잘 지냈다고 한다. 또한 자주 발생했던 편도염도 발생하지 않았다고 한다. 그런데 이번에는 봄이 되어서 그런지</w:t>
      </w:r>
    </w:p>
    <w:p>
      <w:pPr>
        <w:pStyle w:val="5"/>
        <w:widowControl w:val="off"/>
      </w:pPr>
      <w:r>
        <w:rPr/>
        <w:t>①</w:t>
      </w:r>
      <w:r>
        <w:rPr/>
        <w:t xml:space="preserve"> 가끔 피로하고   </w:t>
      </w:r>
      <w:r>
        <w:rPr/>
        <w:t>②</w:t>
      </w:r>
      <w:r>
        <w:rPr/>
        <w:t xml:space="preserve"> 다시 편도염이 빈발하며   </w:t>
      </w:r>
      <w:r>
        <w:rPr/>
        <w:t>③</w:t>
      </w:r>
      <w:r>
        <w:rPr/>
        <w:t xml:space="preserve"> 코피가 자주 나고   </w:t>
      </w:r>
      <w:r>
        <w:rPr/>
        <w:t>④</w:t>
      </w:r>
      <w:r>
        <w:rPr/>
        <w:t xml:space="preserve"> 기억력이 격감한다고 한다.</w:t>
      </w:r>
    </w:p>
    <w:p>
      <w:pPr>
        <w:pStyle w:val="5"/>
        <w:widowControl w:val="off"/>
      </w:pPr>
      <w:r>
        <w:rPr/>
        <w:t>지난번 청서익기탕이 효험이 있어 이번에도 전과 같은 처방을 사용하기로 하고, 다만 청서익기탕 3배량에서 녹용을 빼고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피로(</w:t>
      </w:r>
      <w:r>
        <w:rPr/>
        <w:t xml:space="preserve">疲勞), </w:t>
      </w:r>
      <w:r>
        <w:rPr/>
        <w:t>항강(</w:t>
      </w:r>
      <w:r>
        <w:rPr/>
        <w:t xml:space="preserve">項强), </w:t>
      </w:r>
      <w:r>
        <w:rPr/>
        <w:t>두중(</w:t>
      </w:r>
      <w:r>
        <w:rPr/>
        <w:t>頭重)</w:t>
      </w:r>
    </w:p>
    <w:p>
      <w:pPr>
        <w:pStyle w:val="4"/>
        <w:widowControl w:val="off"/>
      </w:pPr>
      <w:r>
        <w:pict>
          <v:oval id="_x1302623813"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40세  태음인  서울특별시 은평구 녹번동</w:t>
      </w:r>
    </w:p>
    <w:p>
      <w:pPr>
        <w:pStyle w:val="5"/>
        <w:widowControl w:val="off"/>
      </w:pPr>
      <w:r>
        <w:rPr/>
        <w:t>보통 키에 약간 살집이 있고 태음인으로 보이는 남성이다.</w:t>
      </w:r>
    </w:p>
    <w:p>
      <w:pPr>
        <w:pStyle w:val="5"/>
        <w:widowControl w:val="off"/>
      </w:pPr>
      <w:r>
        <w:rPr/>
        <w:t>①</w:t>
      </w:r>
      <w:r>
        <w:rPr/>
        <w:t xml:space="preserve"> 평소 오후나 낮잠을 잘 때가 되면 피로하며    </w:t>
      </w:r>
      <w:r>
        <w:rPr/>
        <w:t>②</w:t>
      </w:r>
      <w:r>
        <w:rPr/>
        <w:t xml:space="preserve"> 뒷목이 뻣뻣하다.   </w:t>
      </w:r>
      <w:r>
        <w:rPr/>
        <w:t>③</w:t>
      </w:r>
      <w:r>
        <w:rPr/>
        <w:t xml:space="preserve"> 15일 전부터는 감기로 기침을 한다.</w:t>
      </w:r>
    </w:p>
    <w:p>
      <w:pPr>
        <w:pStyle w:val="5"/>
        <w:widowControl w:val="off"/>
      </w:pPr>
      <w:r>
        <w:rPr/>
        <w:t>④</w:t>
      </w:r>
      <w:r>
        <w:rPr/>
        <w:t xml:space="preserve"> 땀이 많다.   </w:t>
      </w:r>
      <w:r>
        <w:rPr/>
        <w:t>⑤</w:t>
      </w:r>
      <w:r>
        <w:rPr/>
        <w:t xml:space="preserve"> 식욕과 소화력은 좋으나 가스가 차고, 트림과 방귀가 잦다.    </w:t>
      </w:r>
      <w:r>
        <w:rPr/>
        <w:t>⑥</w:t>
      </w:r>
      <w:r>
        <w:rPr/>
        <w:t xml:space="preserve"> 대변은 가늘고 퍼져서 나온다.</w:t>
      </w:r>
    </w:p>
    <w:p>
      <w:pPr>
        <w:pStyle w:val="5"/>
        <w:widowControl w:val="off"/>
      </w:pPr>
      <w:r>
        <w:rPr/>
        <w:t>⑦</w:t>
      </w:r>
      <w:r>
        <w:rPr/>
        <w:t xml:space="preserve"> 간혹 어깨가 결린다.   </w:t>
      </w:r>
      <w:r>
        <w:rPr/>
        <w:t>⑧</w:t>
      </w:r>
      <w:r>
        <w:rPr/>
        <w:t xml:space="preserve"> 혈압이 높다.   </w:t>
      </w:r>
      <w:r>
        <w:rPr/>
        <w:t>⑨</w:t>
      </w:r>
      <w:r>
        <w:rPr/>
        <w:t xml:space="preserve"> 음식은 매운 것이나 찬 것, 뜨거운 것을 좋아한다.   </w:t>
      </w:r>
      <w:r>
        <w:rPr/>
        <w:t>⑩</w:t>
      </w:r>
      <w:r>
        <w:rPr/>
        <w:t xml:space="preserve"> 손이 두텁고 단단하다.   </w:t>
      </w:r>
      <w:r>
        <w:rPr/>
        <w:t>⑪</w:t>
      </w:r>
      <w:r>
        <w:rPr/>
        <w:t xml:space="preserve"> 혀 둘레에 굴곡이 있다.</w:t>
      </w:r>
    </w:p>
    <w:p>
      <w:pPr>
        <w:pStyle w:val="5"/>
        <w:widowControl w:val="off"/>
      </w:pPr>
      <w:r>
        <w:rPr/>
        <w:t>근육층이 두텁고 건실한 태음인의 피로(</w:t>
      </w:r>
      <w:r>
        <w:rPr/>
        <w:t xml:space="preserve">疲勞), </w:t>
      </w:r>
      <w:r>
        <w:rPr/>
        <w:t>항강(</w:t>
      </w:r>
      <w:r>
        <w:rPr/>
        <w:t>項强)</w:t>
      </w:r>
      <w:r>
        <w:rPr/>
        <w:t>을 목표로 청서익기탕 2배량에 구기자 2.5돈, 연육 2.5돈, 석창포 1돈, 향부자 2돈, 마황 0.5돈을 더해서 10일분 20첩을 지어주었다.</w:t>
      </w:r>
    </w:p>
    <w:p>
      <w:pPr>
        <w:pStyle w:val="5"/>
        <w:widowControl w:val="off"/>
      </w:pPr>
      <w:r>
        <w:rPr/>
        <w:t>4개월 후인 여름철에 재차 내방했을 때 확인해 보았다.</w:t>
      </w:r>
    </w:p>
    <w:p>
      <w:pPr>
        <w:pStyle w:val="5"/>
        <w:widowControl w:val="off"/>
      </w:pPr>
      <w:r>
        <w:rPr/>
        <w:t>약을 복용한 후에 피로증세가 격감했으나 최근에 다시 나타난다. 또한 항강(</w:t>
      </w:r>
      <w:r>
        <w:rPr/>
        <w:t>項强)</w:t>
      </w:r>
      <w:r>
        <w:rPr/>
        <w:t>도 호전되었으며 머리도 맑아졌고 혈압도 내려갔으나 최근에 다시 높아졌다고 한다.</w:t>
      </w:r>
    </w:p>
    <w:p>
      <w:pPr>
        <w:pStyle w:val="5"/>
        <w:widowControl w:val="off"/>
      </w:pPr>
      <w:r>
        <w:rPr/>
        <w:t>이번에 호소하는 피로(</w:t>
      </w:r>
      <w:r>
        <w:rPr/>
        <w:t xml:space="preserve">疲勞), </w:t>
      </w:r>
      <w:r>
        <w:rPr/>
        <w:t>항강(</w:t>
      </w:r>
      <w:r>
        <w:rPr/>
        <w:t xml:space="preserve">項强), </w:t>
      </w:r>
      <w:r>
        <w:rPr/>
        <w:t>도한(</w:t>
      </w:r>
      <w:r>
        <w:rPr/>
        <w:t>盜汗)</w:t>
      </w:r>
      <w:r>
        <w:rPr/>
        <w:t>의 증상이 지난번과 비슷하여 전과 같은 처방으로 10일분 20첩을 투약했다. 11개월 뒤인 다음해 봄에 방문했을 때 확인해 보았다.</w:t>
      </w:r>
    </w:p>
    <w:p>
      <w:pPr>
        <w:pStyle w:val="5"/>
        <w:widowControl w:val="off"/>
      </w:pPr>
      <w:r>
        <w:rPr/>
        <w:t>약을 복용한 뒤로 피로(</w:t>
      </w:r>
      <w:r>
        <w:rPr/>
        <w:t xml:space="preserve">疲勞), </w:t>
      </w:r>
      <w:r>
        <w:rPr/>
        <w:t>항강(</w:t>
      </w:r>
      <w:r>
        <w:rPr/>
        <w:t xml:space="preserve">項强), </w:t>
      </w:r>
      <w:r>
        <w:rPr/>
        <w:t>도한(</w:t>
      </w:r>
      <w:r>
        <w:rPr/>
        <w:t xml:space="preserve">盜汗) </w:t>
      </w:r>
      <w:r>
        <w:rPr/>
        <w:t>증세가 모두 좋아졌다고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소아도한(</w:t>
      </w:r>
      <w:r>
        <w:rPr/>
        <w:t xml:space="preserve">小兒盜汗), </w:t>
      </w:r>
      <w:r>
        <w:rPr/>
        <w:t>피로(</w:t>
      </w:r>
      <w:r>
        <w:rPr/>
        <w:t xml:space="preserve">疲勞), </w:t>
      </w:r>
      <w:r>
        <w:rPr/>
        <w:t>기핍(</w:t>
      </w:r>
      <w:r>
        <w:rPr/>
        <w:t xml:space="preserve">氣乏), </w:t>
      </w:r>
      <w:r>
        <w:rPr/>
        <w:t>식욕부진(</w:t>
      </w:r>
      <w:r>
        <w:rPr/>
        <w:t xml:space="preserve">食慾不振), </w:t>
      </w:r>
      <w:r>
        <w:rPr/>
        <w:t>복통(</w:t>
      </w:r>
      <w:r>
        <w:rPr/>
        <w:t xml:space="preserve">腹痛), </w:t>
      </w:r>
      <w:r>
        <w:rPr/>
        <w:t>코피</w:t>
      </w:r>
    </w:p>
    <w:p>
      <w:pPr>
        <w:pStyle w:val="4"/>
        <w:widowControl w:val="off"/>
      </w:pPr>
      <w:r>
        <w:pict>
          <v:oval id="_x1302623814"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6세  태음인  서울특별시 은평구 역촌동</w:t>
      </w:r>
    </w:p>
    <w:p>
      <w:pPr>
        <w:pStyle w:val="5"/>
        <w:widowControl w:val="off"/>
      </w:pPr>
      <w:r>
        <w:rPr/>
        <w:t>유치원에 다니는 남자 어린이로, 어머니와 함께 내방했다. 6살 나이의 어린아이가 피곤해 하고, 도한(</w:t>
      </w:r>
      <w:r>
        <w:rPr/>
        <w:t>盜汗)</w:t>
      </w:r>
      <w:r>
        <w:rPr/>
        <w:t>이 난다며 어머니가 걱정하고 있다.</w:t>
      </w:r>
    </w:p>
    <w:p>
      <w:pPr>
        <w:pStyle w:val="5"/>
        <w:widowControl w:val="off"/>
      </w:pPr>
      <w:r>
        <w:rPr/>
        <w:t>①</w:t>
      </w:r>
      <w:r>
        <w:rPr/>
        <w:t xml:space="preserve"> 몇 달 전부터 어린이인데도 기운이 없고 늘 피로하다고 한다.   </w:t>
      </w:r>
      <w:r>
        <w:rPr/>
        <w:t>②</w:t>
      </w:r>
      <w:r>
        <w:rPr/>
        <w:t xml:space="preserve"> 힘이 없어 보이고 생기가 없다.   </w:t>
      </w:r>
      <w:r>
        <w:rPr/>
        <w:t>③</w:t>
      </w:r>
      <w:r>
        <w:rPr/>
        <w:t xml:space="preserve"> 늘 낮잠을 자야한다.   </w:t>
      </w:r>
      <w:r>
        <w:rPr/>
        <w:t>④</w:t>
      </w:r>
      <w:r>
        <w:rPr/>
        <w:t xml:space="preserve"> 낮잠을 자거나 밤에 잠을 잘 때는 땀을 많이 흘린다.   </w:t>
      </w:r>
      <w:r>
        <w:rPr/>
        <w:t>⑤</w:t>
      </w:r>
      <w:r>
        <w:rPr/>
        <w:t xml:space="preserve"> 밥을 잘 먹지 않고 조금만 먹어도 배가 아프다고 한다.   </w:t>
      </w:r>
      <w:r>
        <w:rPr/>
        <w:t>⑥</w:t>
      </w:r>
      <w:r>
        <w:rPr/>
        <w:t xml:space="preserve"> 기상시 코피를 자주 흘리며   </w:t>
      </w:r>
      <w:r>
        <w:rPr/>
        <w:t>⑦</w:t>
      </w:r>
      <w:r>
        <w:rPr/>
        <w:t xml:space="preserve"> 소화가 더디게 되고 설사를 하며, 평소에 장이 좋지 않은 것 같다고 한다.</w:t>
      </w:r>
    </w:p>
    <w:p>
      <w:pPr>
        <w:pStyle w:val="5"/>
        <w:widowControl w:val="off"/>
      </w:pPr>
      <w:r>
        <w:rPr/>
        <w:t>앞의 도한(</w:t>
      </w:r>
      <w:r>
        <w:rPr/>
        <w:t>盜汗)</w:t>
      </w:r>
      <w:r>
        <w:rPr/>
        <w:t>이나 피로, 낮잠, 식욕부진 등은 모두 몸이 허약해서 발생한 것으로 보이며 보기(</w:t>
      </w:r>
      <w:r>
        <w:rPr/>
        <w:t>補氣)</w:t>
      </w:r>
      <w:r>
        <w:rPr/>
        <w:t>의 치법을 사용하여 기력을 증가시키면 증상은 소실될 것으로 보았다. 그래서 현재 여름철인 점을 감안하여 여름철에 사용하는 보기제 중에서 청서익기탕을 사용하기로 하고, 청서익기탕 본방으로 10일분 20첩을 지어주었다.</w:t>
      </w:r>
    </w:p>
    <w:p>
      <w:pPr>
        <w:pStyle w:val="5"/>
        <w:widowControl w:val="off"/>
      </w:pPr>
      <w:r>
        <w:rPr/>
        <w:t>5일 후 어머니에게 전화가 왔을 때 확인해 보니, 지금까지 4일간 8첩 정도 복용했는데</w:t>
      </w:r>
    </w:p>
    <w:p>
      <w:pPr>
        <w:pStyle w:val="5"/>
        <w:widowControl w:val="off"/>
      </w:pPr>
      <w:r>
        <w:rPr/>
        <w:t>1. 피로하다거나 기운이 없다는 말을 하지 않고</w:t>
      </w:r>
    </w:p>
    <w:p>
      <w:pPr>
        <w:pStyle w:val="5"/>
        <w:widowControl w:val="off"/>
      </w:pPr>
      <w:r>
        <w:rPr/>
        <w:t>2. 전보다 생기가 돈다.</w:t>
      </w:r>
    </w:p>
    <w:p>
      <w:pPr>
        <w:pStyle w:val="5"/>
        <w:widowControl w:val="off"/>
      </w:pPr>
      <w:r>
        <w:rPr/>
        <w:t>3. 아직도 낮잠을 자지만 잠을 잘 때 나타나는 도한(</w:t>
      </w:r>
      <w:r>
        <w:rPr/>
        <w:t>盜汗)</w:t>
      </w:r>
      <w:r>
        <w:rPr/>
        <w:t>이 없어졌으며</w:t>
      </w:r>
    </w:p>
    <w:p>
      <w:pPr>
        <w:pStyle w:val="5"/>
        <w:widowControl w:val="off"/>
      </w:pPr>
      <w:r>
        <w:rPr/>
        <w:t>4. 밥도 잘 먹고 밥을 먹은 후에 배가 아픈 것도 소실되었다.</w:t>
      </w:r>
    </w:p>
    <w:p>
      <w:pPr>
        <w:pStyle w:val="5"/>
        <w:widowControl w:val="off"/>
      </w:pPr>
      <w:r>
        <w:rPr/>
        <w:t>5. 기상시에 나오던 코피도 소실되었다.</w:t>
      </w:r>
    </w:p>
    <w:p>
      <w:pPr>
        <w:pStyle w:val="5"/>
        <w:widowControl w:val="off"/>
      </w:pPr>
      <w:r>
        <w:rPr/>
        <w:t>40일 후에 다시 만났을 때 확인해 보았다.</w:t>
      </w:r>
    </w:p>
    <w:p>
      <w:pPr>
        <w:pStyle w:val="5"/>
        <w:widowControl w:val="off"/>
      </w:pPr>
      <w:r>
        <w:rPr/>
        <w:t>도한(</w:t>
      </w:r>
      <w:r>
        <w:rPr/>
        <w:t>盜汗)</w:t>
      </w:r>
      <w:r>
        <w:rPr/>
        <w:t>은 약간 남아 있으나 다른 증상은 소실되어 건강하고 생기 있게 잘 지내고 있으며, 그 약을 복용하고 큰 효험을 보았다고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도한(</w:t>
      </w:r>
      <w:r>
        <w:rPr/>
        <w:t xml:space="preserve">盜汗), </w:t>
      </w:r>
      <w:r>
        <w:rPr/>
        <w:t>피로(</w:t>
      </w:r>
      <w:r>
        <w:rPr/>
        <w:t xml:space="preserve">疲勞), </w:t>
      </w:r>
      <w:r>
        <w:rPr/>
        <w:t>항강(</w:t>
      </w:r>
      <w:r>
        <w:rPr/>
        <w:t>項强)</w:t>
      </w:r>
    </w:p>
    <w:p>
      <w:pPr>
        <w:pStyle w:val="4"/>
        <w:widowControl w:val="off"/>
      </w:pPr>
      <w:r>
        <w:pict>
          <v:oval id="_x130262381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31세  열성태음인  자영업  경기도 안양시 관양동 아리랑아파트</w:t>
      </w:r>
    </w:p>
    <w:p>
      <w:pPr>
        <w:pStyle w:val="5"/>
        <w:widowControl w:val="off"/>
      </w:pPr>
      <w:r>
        <w:rPr/>
        <w:t>보통 체구에 체열이 높아 보이는 태음인 남자로 기계계통 일에 종사하고 있다.</w:t>
      </w:r>
    </w:p>
    <w:p>
      <w:pPr>
        <w:pStyle w:val="5"/>
        <w:widowControl w:val="off"/>
      </w:pPr>
      <w:r>
        <w:rPr/>
        <w:t>①</w:t>
      </w:r>
      <w:r>
        <w:rPr/>
        <w:t xml:space="preserve"> 평소에 신경을 많이 쓰는 탓인지 신경을 쓰면 늘 뒷목이 땅기고 머리가 아프다. 부친이 고혈압이라 자신도 고혈압 때문에 뒷목이 땅기는 것으로 생각하고 있다.   </w:t>
      </w:r>
      <w:r>
        <w:rPr/>
        <w:t>②</w:t>
      </w:r>
      <w:r>
        <w:rPr/>
        <w:t xml:space="preserve"> 아울러 늘 도한(</w:t>
      </w:r>
      <w:r>
        <w:rPr/>
        <w:t>盜汗)</w:t>
      </w:r>
      <w:r>
        <w:rPr/>
        <w:t xml:space="preserve">이 있으며   </w:t>
      </w:r>
      <w:r>
        <w:rPr/>
        <w:t>③</w:t>
      </w:r>
      <w:r>
        <w:rPr/>
        <w:t xml:space="preserve"> 피로감을 느끼는데, 특히 저녁이면 피로해진다고 한다.   </w:t>
      </w:r>
      <w:r>
        <w:rPr/>
        <w:t>④</w:t>
      </w:r>
      <w:r>
        <w:rPr/>
        <w:t xml:space="preserve"> 몸 전체가 뜨거운 편이고, 추위는 타지 않고 더위를 많이 타며   </w:t>
      </w:r>
      <w:r>
        <w:rPr/>
        <w:t>⑤</w:t>
      </w:r>
      <w:r>
        <w:rPr/>
        <w:t xml:space="preserve"> 냉수를 좋아하며 음식은 가리지 않는다.   </w:t>
      </w:r>
      <w:r>
        <w:rPr/>
        <w:t>⑥</w:t>
      </w:r>
      <w:r>
        <w:rPr/>
        <w:t xml:space="preserve"> 식욕은 보통이며 식사량은 적고   </w:t>
      </w:r>
      <w:r>
        <w:rPr/>
        <w:t>⑦</w:t>
      </w:r>
      <w:r>
        <w:rPr/>
        <w:t xml:space="preserve"> 소화력이 약하다고 한다.</w:t>
      </w:r>
    </w:p>
    <w:p>
      <w:pPr>
        <w:pStyle w:val="5"/>
        <w:widowControl w:val="off"/>
      </w:pPr>
      <w:r>
        <w:rPr/>
        <w:t>몸에 열이 많고 소화력이 약한 태음인 남성에게 청서익기탕 3배량으로 10일분 20첩을 지어주었다. 45일 뒤에 부인이 대신 와서 요즘 며칠 동안 신경을 써서 다시 뒷골이 땅기고, 열이 오르며, 머리가 아픈 증상이 나타났다며 다시 약을 지어달라고 한다. 그래서 부인에게 전의 약의 경과를 확인해 보니, 그 약을 복용한 뒤로는 뒷목이 땅기는 정도와 횟수가 많이 줄어들었고, 도한이 격감하여 간혹 한 번씩 도한이 약하게 나타나는 경우가 있었으며, 피로감도 전보다 훨씬 나아졌다고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화기사용으로 인한 다한(</w:t>
      </w:r>
      <w:r>
        <w:rPr/>
        <w:t xml:space="preserve">多汗), </w:t>
      </w:r>
      <w:r>
        <w:rPr/>
        <w:t>소화불량(</w:t>
      </w:r>
      <w:r>
        <w:rPr/>
        <w:t xml:space="preserve">消化不良), </w:t>
      </w:r>
      <w:r>
        <w:rPr/>
        <w:t>항강(</w:t>
      </w:r>
      <w:r>
        <w:rPr/>
        <w:t>項强)</w:t>
      </w:r>
    </w:p>
    <w:p>
      <w:pPr>
        <w:pStyle w:val="5"/>
        <w:widowControl w:val="off"/>
      </w:pPr>
      <w:r>
        <w:rPr/>
        <w:t>다음은 정정원 선생의 경험이다.</w:t>
      </w:r>
    </w:p>
    <w:p>
      <w:pPr>
        <w:pStyle w:val="4"/>
        <w:widowControl w:val="off"/>
      </w:pPr>
      <w:r>
        <w:pict>
          <v:oval id="_x1895737271"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47세  태음인  서울특별시 구로구 구로2동</w:t>
      </w:r>
    </w:p>
    <w:p>
      <w:pPr>
        <w:pStyle w:val="5"/>
        <w:widowControl w:val="off"/>
      </w:pPr>
      <w:r>
        <w:rPr/>
        <w:t>중화요리 식당에서 주방장으로 일을 하는 남성으로, 전과 달리 땀이 많이 나고 전신에 기운이 없다며 찾아왔다.</w:t>
      </w:r>
    </w:p>
    <w:p>
      <w:pPr>
        <w:pStyle w:val="5"/>
        <w:widowControl w:val="off"/>
      </w:pPr>
      <w:r>
        <w:rPr/>
        <w:t>①</w:t>
      </w:r>
      <w:r>
        <w:rPr/>
        <w:t xml:space="preserve"> 전신에 땀이 많이 난다.   </w:t>
      </w:r>
      <w:r>
        <w:rPr/>
        <w:t>②</w:t>
      </w:r>
      <w:r>
        <w:rPr/>
        <w:t xml:space="preserve"> 식욕이 저하되고 소화가 잘 안 된다.   </w:t>
      </w:r>
      <w:r>
        <w:rPr/>
        <w:t>③</w:t>
      </w:r>
      <w:r>
        <w:rPr/>
        <w:t xml:space="preserve"> 대퇴부에서 종아리 쪽으로 땅기다.</w:t>
      </w:r>
    </w:p>
    <w:p>
      <w:pPr>
        <w:pStyle w:val="5"/>
        <w:widowControl w:val="off"/>
      </w:pPr>
      <w:r>
        <w:rPr/>
        <w:t>④</w:t>
      </w:r>
      <w:r>
        <w:rPr/>
        <w:t xml:space="preserve"> 더위를 타는 편이다.   </w:t>
      </w:r>
      <w:r>
        <w:rPr/>
        <w:t>⑤</w:t>
      </w:r>
      <w:r>
        <w:rPr/>
        <w:t xml:space="preserve"> 시원한 음식을 좋아하고 물을 많이 마신다.   </w:t>
      </w:r>
      <w:r>
        <w:rPr/>
        <w:t>⑥</w:t>
      </w:r>
      <w:r>
        <w:rPr/>
        <w:t xml:space="preserve"> 예전에는 식사량이 많고 소화가 잘되었으나 2</w:t>
      </w:r>
      <w:r>
        <w:rPr/>
        <w:t>～</w:t>
      </w:r>
      <w:r>
        <w:rPr/>
        <w:t xml:space="preserve">3개월 전부터 소화불량이 있다. </w:t>
      </w:r>
      <w:r>
        <w:rPr/>
        <w:t>㉠</w:t>
      </w:r>
      <w:r>
        <w:rPr/>
        <w:t xml:space="preserve"> 속이 더부룩하고 그득하면서 속쓰림이 있고 가스가 찬다.   </w:t>
      </w:r>
      <w:r>
        <w:rPr/>
        <w:t>⑦</w:t>
      </w:r>
      <w:r>
        <w:rPr/>
        <w:t xml:space="preserve"> 하루 6</w:t>
      </w:r>
      <w:r>
        <w:rPr/>
        <w:t>～</w:t>
      </w:r>
      <w:r>
        <w:rPr/>
        <w:t xml:space="preserve">7시간 자는데, 요즘은 깊은 잠을 못 잔다.   </w:t>
      </w:r>
      <w:r>
        <w:rPr/>
        <w:t>⑧</w:t>
      </w:r>
      <w:r>
        <w:rPr/>
        <w:t xml:space="preserve"> 대변과 소변은 정상이며, 대변은 1일 2</w:t>
      </w:r>
      <w:r>
        <w:rPr/>
        <w:t>～</w:t>
      </w:r>
      <w:r>
        <w:rPr/>
        <w:t xml:space="preserve">3회 정도 본다.   </w:t>
      </w:r>
      <w:r>
        <w:rPr/>
        <w:t>⑨</w:t>
      </w:r>
      <w:r>
        <w:rPr/>
        <w:t xml:space="preserve"> 1년 전부터 가끔 이유 없이 가슴이 약간 뛰면서 불안하고 초조해진다.   </w:t>
      </w:r>
      <w:r>
        <w:rPr/>
        <w:t>⑩</w:t>
      </w:r>
      <w:r>
        <w:rPr/>
        <w:t xml:space="preserve"> 피부색은 약간 검으면서 살집이 두툼한 태음인 형상이다.   </w:t>
      </w:r>
      <w:r>
        <w:rPr/>
        <w:t>⑪</w:t>
      </w:r>
      <w:r>
        <w:rPr/>
        <w:t xml:space="preserve"> 사람을 사귀는 것을 좋아하고 원만한 성격이며 술을 자주 마신다.</w:t>
      </w:r>
    </w:p>
    <w:p>
      <w:pPr>
        <w:pStyle w:val="5"/>
        <w:widowControl w:val="off"/>
      </w:pPr>
      <w:r>
        <w:rPr/>
        <w:t>무더운 식당 주방에서 일을 하여 이러한 증상이 발생한 것으로 보고 청서익기탕 2배량에 소화기에 담음(</w:t>
      </w:r>
      <w:r>
        <w:rPr/>
        <w:t>痰飮)</w:t>
      </w:r>
      <w:r>
        <w:rPr/>
        <w:t>이 울체(</w:t>
      </w:r>
      <w:r>
        <w:rPr/>
        <w:t>鬱滯)</w:t>
      </w:r>
      <w:r>
        <w:rPr/>
        <w:t>되어 소화불량이 발생한 것으로 보고 이진탕 1.5배량을 합한 뒤, 황금 0.5돈, 황련 0.5돈을 더하여 15일분 30첩을 투약했다.</w:t>
      </w:r>
    </w:p>
    <w:p>
      <w:pPr>
        <w:pStyle w:val="5"/>
        <w:widowControl w:val="off"/>
      </w:pPr>
      <w:r>
        <w:rPr/>
        <w:t>1주일 뒤에 중화요리 식당 주인이 약을 복용하고 싶다며 찾아왔을 때 확인해 보았다.</w:t>
      </w:r>
    </w:p>
    <w:p>
      <w:pPr>
        <w:pStyle w:val="5"/>
        <w:widowControl w:val="off"/>
      </w:pPr>
      <w:r>
        <w:rPr/>
        <w:t>약을 복용한 후에 땀을 흘리는 증상과 소화불량이 많이 호전되었다고 한다. 또한 상담할 때에 말을 하지 않았던 항강(</w:t>
      </w:r>
      <w:r>
        <w:rPr/>
        <w:t>項强)</w:t>
      </w:r>
      <w:r>
        <w:rPr/>
        <w:t>도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ind w:left="241" w:hanging="241"/>
      </w:pPr>
      <w:r>
        <w:rPr/>
        <w:t>2-1. 두통(</w:t>
      </w:r>
      <w:r>
        <w:rPr/>
        <w:t xml:space="preserve">頭痛), </w:t>
      </w:r>
      <w:r>
        <w:rPr/>
        <w:t>소화불량(</w:t>
      </w:r>
      <w:r>
        <w:rPr/>
        <w:t xml:space="preserve">消化不良), </w:t>
      </w:r>
      <w:r>
        <w:rPr/>
        <w:t>식욕부진(</w:t>
      </w:r>
      <w:r>
        <w:rPr/>
        <w:t xml:space="preserve">食慾不振), </w:t>
      </w:r>
      <w:r>
        <w:rPr/>
        <w:t>현훈(</w:t>
      </w:r>
      <w:r>
        <w:rPr/>
        <w:t xml:space="preserve">眩暈), </w:t>
      </w:r>
      <w:r>
        <w:rPr/>
        <w:t>정충(</w:t>
      </w:r>
      <w:r>
        <w:rPr/>
        <w:t xml:space="preserve">怔忡), </w:t>
      </w:r>
      <w:r>
        <w:rPr/>
        <w:t>지절통(</w:t>
      </w:r>
      <w:r>
        <w:rPr/>
        <w:t xml:space="preserve">肢節痛), </w:t>
      </w:r>
      <w:r>
        <w:rPr/>
        <w:t>피로(</w:t>
      </w:r>
      <w:r>
        <w:rPr/>
        <w:t>疲勞),</w:t>
      </w:r>
    </w:p>
    <w:p>
      <w:pPr>
        <w:pStyle w:val="3"/>
        <w:widowControl w:val="off"/>
        <w:ind w:left="241" w:hanging="241"/>
      </w:pPr>
      <w:r>
        <w:rPr/>
        <w:t xml:space="preserve">     신중무력(</w:t>
      </w:r>
      <w:r>
        <w:rPr/>
        <w:t xml:space="preserve">身重無力), </w:t>
      </w:r>
      <w:r>
        <w:rPr/>
        <w:t>부종(</w:t>
      </w:r>
      <w:r>
        <w:rPr/>
        <w:t>浮腫)</w:t>
      </w:r>
    </w:p>
    <w:p>
      <w:pPr>
        <w:pStyle w:val="4"/>
        <w:widowControl w:val="off"/>
      </w:pPr>
      <w:r>
        <w:pict>
          <v:oval id="_x130262381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43세  마른 소양인  서울특별시 성동구 금호동</w:t>
      </w:r>
    </w:p>
    <w:p>
      <w:pPr>
        <w:pStyle w:val="5"/>
        <w:widowControl w:val="off"/>
      </w:pPr>
      <w:r>
        <w:rPr/>
        <w:t>피부가 검고 깡마르고 성격이 급하게 보이는 40대 초반의 소양인 주부이다. 20년 전부터 지속된 전두통(</w:t>
      </w:r>
      <w:r>
        <w:rPr/>
        <w:t>前頭痛)</w:t>
      </w:r>
      <w:r>
        <w:rPr/>
        <w:t>으로 내방했다고 한다.</w:t>
      </w:r>
    </w:p>
    <w:p>
      <w:pPr>
        <w:pStyle w:val="5"/>
        <w:widowControl w:val="off"/>
      </w:pPr>
      <w:r>
        <w:rPr/>
        <w:t>①</w:t>
      </w:r>
      <w:r>
        <w:rPr/>
        <w:t xml:space="preserve"> 아침에 일어날 때부터 머리가 무겁고 띵하며, 맑은 정신이 아니고 눈을 뜨면 두통이 시작되어 곧 판피린을 마셔야 한다. 하루 종일 머리가 아파서 매일 판피린을 3</w:t>
      </w:r>
      <w:r>
        <w:rPr/>
        <w:t>～</w:t>
      </w:r>
      <w:r>
        <w:rPr/>
        <w:t xml:space="preserve">4병씩 마신다.   </w:t>
      </w:r>
      <w:r>
        <w:rPr/>
        <w:t>②</w:t>
      </w:r>
      <w:r>
        <w:rPr/>
        <w:t xml:space="preserve"> 늘 전신의 뼈마디가 쑤시고 아프다.   </w:t>
      </w:r>
      <w:r>
        <w:rPr/>
        <w:t>③</w:t>
      </w:r>
      <w:r>
        <w:rPr/>
        <w:t xml:space="preserve"> 피로가 심하고 기운이 없다.   </w:t>
      </w:r>
      <w:r>
        <w:rPr/>
        <w:t>④</w:t>
      </w:r>
      <w:r>
        <w:rPr/>
        <w:t xml:space="preserve"> 몸이 붓고 소화가 잘 안 된다.   </w:t>
      </w:r>
      <w:r>
        <w:rPr/>
        <w:t>⑤</w:t>
      </w:r>
      <w:r>
        <w:rPr/>
        <w:t xml:space="preserve"> 소변이 남아 있는 것 같다.   </w:t>
      </w:r>
      <w:r>
        <w:rPr/>
        <w:t>⑥</w:t>
      </w:r>
      <w:r>
        <w:rPr/>
        <w:t xml:space="preserve"> 간혹 가슴이 답답하고 자주 어지럽다.   </w:t>
      </w:r>
      <w:r>
        <w:rPr/>
        <w:t>⑦</w:t>
      </w:r>
      <w:r>
        <w:rPr/>
        <w:t xml:space="preserve"> 추위는 타지 않지만 더위를 심하게 탄다.   </w:t>
      </w:r>
      <w:r>
        <w:rPr/>
        <w:t>⑧</w:t>
      </w:r>
      <w:r>
        <w:rPr/>
        <w:t xml:space="preserve"> 여름에는 몸이 후끈거리면서 뜨겁고 피부가 가렵다.   </w:t>
      </w:r>
      <w:r>
        <w:rPr/>
        <w:t>⑨</w:t>
      </w:r>
      <w:r>
        <w:rPr/>
        <w:t xml:space="preserve"> 살을 만져보니 차갑게 느껴지는데도 본인은 뜨거운 느낌이 있다고 한다.   </w:t>
      </w:r>
      <w:r>
        <w:rPr/>
        <w:t>⑩</w:t>
      </w:r>
      <w:r>
        <w:rPr/>
        <w:t xml:space="preserve"> 소파수술을 10회 했다.</w:t>
      </w:r>
    </w:p>
    <w:p>
      <w:pPr>
        <w:pStyle w:val="5"/>
        <w:widowControl w:val="off"/>
      </w:pPr>
      <w:r>
        <w:rPr/>
        <w:t>⑪</w:t>
      </w:r>
      <w:r>
        <w:rPr/>
        <w:t xml:space="preserve"> 전에는 식욕이 왕성했는데, 올해부터는 식욕이 별로 없다.   </w:t>
      </w:r>
      <w:r>
        <w:rPr/>
        <w:t>⑫</w:t>
      </w:r>
      <w:r>
        <w:rPr/>
        <w:t xml:space="preserve"> 전에는 소화가 잘되었는데 올해부터 잘 안 된다.</w:t>
      </w:r>
    </w:p>
    <w:p>
      <w:pPr>
        <w:pStyle w:val="5"/>
        <w:widowControl w:val="off"/>
      </w:pPr>
      <w:r>
        <w:rPr/>
        <w:t>⑬</w:t>
      </w:r>
      <w:r>
        <w:rPr/>
        <w:t xml:space="preserve"> 늘 가슴이 뛴다.   </w:t>
      </w:r>
      <w:r>
        <w:rPr/>
        <w:t>⑭</w:t>
      </w:r>
      <w:r>
        <w:rPr/>
        <w:t xml:space="preserve"> 맵고 달고 차가운 음식을 좋아하고, 시고 짠 음식은 싫어한다.   </w:t>
      </w:r>
      <w:r>
        <w:rPr/>
        <w:t>⑮</w:t>
      </w:r>
      <w:r>
        <w:rPr/>
        <w:t xml:space="preserve"> 혀는 엷고 작으며, 양 옆에 굴곡이 있다.</w:t>
      </w:r>
    </w:p>
    <w:p>
      <w:pPr>
        <w:pStyle w:val="5"/>
        <w:widowControl w:val="off"/>
      </w:pPr>
      <w:r>
        <w:rPr/>
        <w:t>한창 더운 여름이라는 점과 더위를 못 참고 여름이면 몸이 뜨겁고 살이 가려운 점, 늘 피로하고 기운이 없어 몸이 깔아지는 점, 소화가 잘 안 된다는 점을 감안하여 주하병(</w:t>
      </w:r>
      <w:r>
        <w:rPr/>
        <w:t>注夏病)</w:t>
      </w:r>
      <w:r>
        <w:rPr/>
        <w:t>에 사용하는 청서익기탕을 1.5배량으로 하여 10일분 20첩을 지어주었다.</w:t>
      </w:r>
    </w:p>
    <w:p>
      <w:pPr>
        <w:pStyle w:val="5"/>
        <w:widowControl w:val="off"/>
      </w:pPr>
      <w:r>
        <w:rPr/>
        <w:t>15일 후에 약을 다시 지으러 왔을 때 확인해 보았다.</w:t>
      </w:r>
    </w:p>
    <w:p>
      <w:pPr>
        <w:pStyle w:val="5"/>
        <w:widowControl w:val="off"/>
      </w:pPr>
      <w:r>
        <w:rPr/>
        <w:t>1. 약을 복용한 후로는 전과 달리 소화가 잘되며</w:t>
      </w:r>
    </w:p>
    <w:p>
      <w:pPr>
        <w:pStyle w:val="5"/>
        <w:widowControl w:val="off"/>
      </w:pPr>
      <w:r>
        <w:rPr/>
        <w:t>2. 식욕이 좋아지고 어지러운 것과 가슴이 뛰는 것이 없어지고</w:t>
      </w:r>
    </w:p>
    <w:p>
      <w:pPr>
        <w:pStyle w:val="5"/>
        <w:widowControl w:val="off"/>
      </w:pPr>
      <w:r>
        <w:rPr/>
        <w:t>3. 전두통(</w:t>
      </w:r>
      <w:r>
        <w:rPr/>
        <w:t>前頭痛)</w:t>
      </w:r>
      <w:r>
        <w:rPr/>
        <w:t>과 지절통(</w:t>
      </w:r>
      <w:r>
        <w:rPr/>
        <w:t xml:space="preserve">肢節痛), </w:t>
      </w:r>
      <w:r>
        <w:rPr/>
        <w:t>피로감(</w:t>
      </w:r>
      <w:r>
        <w:rPr/>
        <w:t xml:space="preserve">疲勞感), </w:t>
      </w:r>
      <w:r>
        <w:rPr/>
        <w:t>신중무력(</w:t>
      </w:r>
      <w:r>
        <w:rPr/>
        <w:t xml:space="preserve">身重無力), </w:t>
      </w:r>
      <w:r>
        <w:rPr/>
        <w:t>부종(</w:t>
      </w:r>
      <w:r>
        <w:rPr/>
        <w:t>浮腫)</w:t>
      </w:r>
      <w:r>
        <w:rPr/>
        <w:t>은 많이 호전되었으나</w:t>
      </w:r>
    </w:p>
    <w:p>
      <w:pPr>
        <w:pStyle w:val="5"/>
        <w:widowControl w:val="off"/>
      </w:pPr>
      <w:r>
        <w:rPr/>
        <w:t>4. 몸이 후끈거리고 피부가 가려운 것은 여전하다고 한다.</w:t>
      </w:r>
    </w:p>
    <w:p>
      <w:pPr>
        <w:pStyle w:val="5"/>
        <w:widowControl w:val="off"/>
      </w:pPr>
      <w:r>
        <w:rPr/>
        <w:t>본인의 요청에 따라 다시 같은 청서익기탕 1.5배량에 작약 4돈, 천궁 0.5돈을 더하여 10일분 20첩을 지어주었다. 얼마 뒤 전에 이 부인과 함께 내방했던 사람에게 확인해 보았다.</w:t>
      </w:r>
    </w:p>
    <w:p>
      <w:pPr>
        <w:pStyle w:val="5"/>
        <w:widowControl w:val="off"/>
      </w:pPr>
      <w:r>
        <w:rPr/>
        <w:t>지금은 건강이 매우 좋아졌으며 두통과 두통에 수반되는 모든 증상들이 없어져 매일 3</w:t>
      </w:r>
      <w:r>
        <w:rPr/>
        <w:t>～</w:t>
      </w:r>
      <w:r>
        <w:rPr/>
        <w:t>4병씩 마시던 판피린을 더 이상 마시지 않고, 더위도 전혀 타지 않으며 여름을 잘 지내고 있다는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두통(</w:t>
      </w:r>
      <w:r>
        <w:rPr/>
        <w:t xml:space="preserve">頭痛), </w:t>
      </w:r>
      <w:r>
        <w:rPr/>
        <w:t>소화불량(</w:t>
      </w:r>
      <w:r>
        <w:rPr/>
        <w:t xml:space="preserve">消化不良), </w:t>
      </w:r>
      <w:r>
        <w:rPr/>
        <w:t>현훈(</w:t>
      </w:r>
      <w:r>
        <w:rPr/>
        <w:t xml:space="preserve">眩暈), </w:t>
      </w:r>
      <w:r>
        <w:rPr/>
        <w:t>매핵기(</w:t>
      </w:r>
      <w:r>
        <w:rPr/>
        <w:t xml:space="preserve">梅核氣), </w:t>
      </w:r>
      <w:r>
        <w:rPr/>
        <w:t>안혼(</w:t>
      </w:r>
      <w:r>
        <w:rPr/>
        <w:t>眼昏)</w:t>
      </w:r>
    </w:p>
    <w:p>
      <w:pPr>
        <w:pStyle w:val="4"/>
        <w:widowControl w:val="off"/>
      </w:pPr>
      <w:r>
        <w:pict>
          <v:oval id="_x1302623817"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여  30세  소양인  경기도 안양시 안양 2동</w:t>
      </w:r>
    </w:p>
    <w:p>
      <w:pPr>
        <w:pStyle w:val="5"/>
        <w:widowControl w:val="off"/>
      </w:pPr>
      <w:r>
        <w:rPr/>
        <w:t>키와 체격이 보통이며 말이 빠르고 소양인으로 보이는 여성이다.</w:t>
      </w:r>
    </w:p>
    <w:p>
      <w:pPr>
        <w:pStyle w:val="5"/>
        <w:widowControl w:val="off"/>
      </w:pPr>
      <w:r>
        <w:rPr/>
        <w:t>①</w:t>
      </w:r>
      <w:r>
        <w:rPr/>
        <w:t xml:space="preserve"> 10일 전부터 숨이 차고 편두통이 있는데, 양쪽 관자놀이 한쪽에서 아프기 시작해서 뒷머리가 아프고 곧이어 뒷목이 뻣뻣해지며 심하게 아플 때는 코가 묵직하고 매캐하다.  </w:t>
      </w:r>
      <w:r>
        <w:rPr/>
        <w:t>②</w:t>
      </w:r>
      <w:r>
        <w:rPr/>
        <w:t xml:space="preserve"> 두통(</w:t>
      </w:r>
      <w:r>
        <w:rPr/>
        <w:t xml:space="preserve">頭痛), </w:t>
      </w:r>
      <w:r>
        <w:rPr/>
        <w:t>숨참 증세, 정충(</w:t>
      </w:r>
      <w:r>
        <w:rPr/>
        <w:t>怔忡)</w:t>
      </w:r>
      <w:r>
        <w:rPr/>
        <w:t>이 동시에 발생한다.</w:t>
      </w:r>
    </w:p>
    <w:p>
      <w:pPr>
        <w:pStyle w:val="5"/>
        <w:widowControl w:val="off"/>
      </w:pPr>
      <w:r>
        <w:rPr/>
        <w:t>③</w:t>
      </w:r>
      <w:r>
        <w:rPr/>
        <w:t xml:space="preserve"> 2년 전부터 일을 많이 하면 허리 및 양쪽 엉치에서 왼쪽 다리나 발끝까지 저리다.   </w:t>
      </w:r>
      <w:r>
        <w:rPr/>
        <w:t>④</w:t>
      </w:r>
      <w:r>
        <w:rPr/>
        <w:t xml:space="preserve"> 과식을 하면 얼굴이 붓고 일을 과도하게 했을 경우에는 손발이 붓는다.   </w:t>
      </w:r>
      <w:r>
        <w:rPr/>
        <w:t>⑤</w:t>
      </w:r>
      <w:r>
        <w:rPr/>
        <w:t xml:space="preserve"> 평소에 몸 전체가 따뜻한 편이며 더위를 탄다. 두통이 있은 후로 피로하며 여름에는 얼굴에서 땀이 많다.   </w:t>
      </w:r>
      <w:r>
        <w:rPr/>
        <w:t>⑥</w:t>
      </w:r>
      <w:r>
        <w:rPr/>
        <w:t xml:space="preserve"> 손발에서 쥐가 나며 소화가 잘 안 되고, 신경을 쓰면 잘 체하고 속이 쓰리며 거북하고, 약간 메슥거리며, 속이 막힌 것 같다.   </w:t>
      </w:r>
      <w:r>
        <w:rPr/>
        <w:t>⑦</w:t>
      </w:r>
      <w:r>
        <w:rPr/>
        <w:t xml:space="preserve"> 잠을 잘 못 자고 늘 꿈을 꾸며, 꿈이 뚜렷하게 기억나는 편이다.   </w:t>
      </w:r>
      <w:r>
        <w:rPr/>
        <w:t>⑧</w:t>
      </w:r>
      <w:r>
        <w:rPr/>
        <w:t xml:space="preserve"> 가슴이 자주 뛰고 답답하며, 잘 놀라며 불안하고 초조하며 한숨을 잘 쉰다.   </w:t>
      </w:r>
      <w:r>
        <w:rPr/>
        <w:t>⑨</w:t>
      </w:r>
      <w:r>
        <w:rPr/>
        <w:t xml:space="preserve"> 하루에 2회 정도 얼굴로 열이 달아오른다. </w:t>
      </w:r>
      <w:r>
        <w:rPr/>
        <w:t>⑦～⑨의</w:t>
      </w:r>
      <w:r>
        <w:rPr/>
        <w:t xml:space="preserve"> 증상은 두통이 있은 이후 신경을 쓸 때 주로 발생한다.   </w:t>
      </w:r>
      <w:r>
        <w:rPr/>
        <w:t>⑩</w:t>
      </w:r>
      <w:r>
        <w:rPr/>
        <w:t xml:space="preserve"> 뒷목이 땅기고 무겁고 뻐근하다.   </w:t>
      </w:r>
      <w:r>
        <w:rPr/>
        <w:t>⑪</w:t>
      </w:r>
      <w:r>
        <w:rPr/>
        <w:t xml:space="preserve"> 기립시 현훈(</w:t>
      </w:r>
      <w:r>
        <w:rPr/>
        <w:t>眩暈)</w:t>
      </w:r>
      <w:r>
        <w:rPr/>
        <w:t xml:space="preserve">이 있으며   </w:t>
      </w:r>
      <w:r>
        <w:rPr/>
        <w:t>⑫</w:t>
      </w:r>
      <w:r>
        <w:rPr/>
        <w:t xml:space="preserve"> 목에 뭔가 걸린 듯하다.   </w:t>
      </w:r>
      <w:r>
        <w:rPr/>
        <w:t>⑬</w:t>
      </w:r>
      <w:r>
        <w:rPr/>
        <w:t xml:space="preserve"> 눈이 무겁고 흐릿하다.</w:t>
      </w:r>
    </w:p>
    <w:p>
      <w:pPr>
        <w:pStyle w:val="5"/>
        <w:widowControl w:val="off"/>
      </w:pPr>
      <w:r>
        <w:rPr/>
        <w:t>평소에 몸이 더운 편이고, 소화기가 좋지 않은 소양인의 숨참, 두통을 목표로 청서익기탕 2배량에 기울(</w:t>
      </w:r>
      <w:r>
        <w:rPr/>
        <w:t>氣鬱)</w:t>
      </w:r>
      <w:r>
        <w:rPr/>
        <w:t>증세를 감안하여 향부자 4돈, 치자 1돈, 산조인 3돈, 목단피 0.5돈을 더해서 10일분 20첩을 지어주었다.</w:t>
      </w:r>
    </w:p>
    <w:p>
      <w:pPr>
        <w:pStyle w:val="5"/>
        <w:widowControl w:val="off"/>
      </w:pPr>
      <w:r>
        <w:rPr/>
        <w:t>12일 후에 다시 왔을 때 확인해 보니, 두통이 소실되었고, 소화가 잘 되며, 현훈(</w:t>
      </w:r>
      <w:r>
        <w:rPr/>
        <w:t>眩暈)</w:t>
      </w:r>
      <w:r>
        <w:rPr/>
        <w:t>과 목에 무엇인가 걸린 듯한 증상, 눈이 무겁고 흐린 증상이 소실되었다. 그러나 아직 다른 증세가 남아 있으므로 전과 같은 처방으로 10일분 20첩을 지어주었다.</w:t>
      </w:r>
    </w:p>
    <w:p>
      <w:pPr>
        <w:pStyle w:val="3"/>
        <w:widowControl w:val="off"/>
      </w:pPr>
      <w:r>
        <w:rPr/>
        <w:t>2-3. 두통(</w:t>
      </w:r>
      <w:r>
        <w:rPr/>
        <w:t xml:space="preserve">頭痛), </w:t>
      </w:r>
      <w:r>
        <w:rPr/>
        <w:t>자한(</w:t>
      </w:r>
      <w:r>
        <w:rPr/>
        <w:t xml:space="preserve">自汗), </w:t>
      </w:r>
      <w:r>
        <w:rPr/>
        <w:t>요통(</w:t>
      </w:r>
      <w:r>
        <w:rPr/>
        <w:t xml:space="preserve">腰痛), </w:t>
      </w:r>
      <w:r>
        <w:rPr/>
        <w:t>비통(</w:t>
      </w:r>
      <w:r>
        <w:rPr/>
        <w:t xml:space="preserve">痺痛), </w:t>
      </w:r>
      <w:r>
        <w:rPr/>
        <w:t>다몽(</w:t>
      </w:r>
      <w:r>
        <w:rPr/>
        <w:t xml:space="preserve">多夢), </w:t>
      </w:r>
      <w:r>
        <w:rPr/>
        <w:t>경계(</w:t>
      </w:r>
      <w:r>
        <w:rPr/>
        <w:t>驚悸)</w:t>
      </w:r>
    </w:p>
    <w:p>
      <w:pPr>
        <w:pStyle w:val="4"/>
        <w:widowControl w:val="off"/>
      </w:pPr>
      <w:r>
        <w:pict>
          <v:oval id="_x130262381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소양인  경기도 안양시 비산 3동 삼호아파트</w:t>
      </w:r>
    </w:p>
    <w:p>
      <w:pPr>
        <w:pStyle w:val="5"/>
        <w:widowControl w:val="off"/>
      </w:pPr>
      <w:r>
        <w:rPr/>
        <w:t>30대 초반의 소양인 여성이 내방했다.</w:t>
      </w:r>
    </w:p>
    <w:p>
      <w:pPr>
        <w:pStyle w:val="5"/>
        <w:widowControl w:val="off"/>
      </w:pPr>
      <w:r>
        <w:rPr/>
        <w:t>①</w:t>
      </w:r>
      <w:r>
        <w:rPr/>
        <w:t xml:space="preserve"> 5</w:t>
      </w:r>
      <w:r>
        <w:rPr/>
        <w:t>～</w:t>
      </w:r>
      <w:r>
        <w:rPr/>
        <w:t>6년 전부터 신경을 쓴 후로 오후만 되면 전두통(</w:t>
      </w:r>
      <w:r>
        <w:rPr/>
        <w:t>前頭痛)</w:t>
      </w:r>
      <w:r>
        <w:rPr/>
        <w:t xml:space="preserve">이 생기며, 머리가 띵하고 열이 난다.   </w:t>
      </w:r>
      <w:r>
        <w:rPr/>
        <w:t>②</w:t>
      </w:r>
      <w:r>
        <w:rPr/>
        <w:t xml:space="preserve"> 평소에 소화력(</w:t>
      </w:r>
      <w:r>
        <w:rPr/>
        <w:t>消化力)</w:t>
      </w:r>
      <w:r>
        <w:rPr/>
        <w:t xml:space="preserve">이 약한 편이고 트림을 가끔 한다.    </w:t>
      </w:r>
      <w:r>
        <w:rPr/>
        <w:t>③</w:t>
      </w:r>
      <w:r>
        <w:rPr/>
        <w:t xml:space="preserve"> 가슴이 두근거리며 불안하고   </w:t>
      </w:r>
      <w:r>
        <w:rPr/>
        <w:t>④</w:t>
      </w:r>
      <w:r>
        <w:rPr/>
        <w:t xml:space="preserve"> 1달 전 감기를 앓고 난 뒤부터 앉아있거나 식사 중, 식후, 또는 수시로 자한(</w:t>
      </w:r>
      <w:r>
        <w:rPr/>
        <w:t>自汗)</w:t>
      </w:r>
      <w:r>
        <w:rPr/>
        <w:t xml:space="preserve">이 있다.   </w:t>
      </w:r>
      <w:r>
        <w:rPr/>
        <w:t>⑤</w:t>
      </w:r>
      <w:r>
        <w:rPr/>
        <w:t xml:space="preserve"> 10년 전부터 간혹 우측 팔이 저리고 아팠으나 1년 전부터 심한 편이다.   </w:t>
      </w:r>
      <w:r>
        <w:rPr/>
        <w:t>⑥</w:t>
      </w:r>
      <w:r>
        <w:rPr/>
        <w:t xml:space="preserve"> 1년 전부터 우측 무릎이 아프고   </w:t>
      </w:r>
      <w:r>
        <w:rPr/>
        <w:t>⑦</w:t>
      </w:r>
      <w:r>
        <w:rPr/>
        <w:t xml:space="preserve"> 신장이 안 좋아서 허리가 아프다고 하며   </w:t>
      </w:r>
      <w:r>
        <w:rPr/>
        <w:t>⑧</w:t>
      </w:r>
      <w:r>
        <w:rPr/>
        <w:t xml:space="preserve"> 기상시 몸이 나른하고   </w:t>
      </w:r>
      <w:r>
        <w:rPr/>
        <w:t>⑨</w:t>
      </w:r>
      <w:r>
        <w:rPr/>
        <w:t xml:space="preserve"> 월경불순이 있는데 월경의 양이 적고 주기는 30</w:t>
      </w:r>
      <w:r>
        <w:rPr/>
        <w:t>～</w:t>
      </w:r>
      <w:r>
        <w:rPr/>
        <w:t xml:space="preserve">40일 정도이며   </w:t>
      </w:r>
      <w:r>
        <w:rPr/>
        <w:t>⑩</w:t>
      </w:r>
      <w:r>
        <w:rPr/>
        <w:t xml:space="preserve"> 월경은 3일 하는데, 1일은 많으며, 2일은 적고, 월경 전에 하복부(</w:t>
      </w:r>
      <w:r>
        <w:rPr/>
        <w:t>下腹部)</w:t>
      </w:r>
      <w:r>
        <w:rPr/>
        <w:t xml:space="preserve">와 허리가 심하게 아프다.   </w:t>
      </w:r>
      <w:r>
        <w:rPr/>
        <w:t>⑪</w:t>
      </w:r>
      <w:r>
        <w:rPr/>
        <w:t xml:space="preserve"> 잠을 잘 때 꿈을 많이 꾸고 잘 놀란다.</w:t>
      </w:r>
    </w:p>
    <w:p>
      <w:pPr>
        <w:pStyle w:val="5"/>
        <w:widowControl w:val="off"/>
      </w:pPr>
      <w:r>
        <w:rPr/>
        <w:t>⑫</w:t>
      </w:r>
      <w:r>
        <w:rPr/>
        <w:t xml:space="preserve"> 공복시에는 전신이 무력해진다.   </w:t>
      </w:r>
      <w:r>
        <w:rPr/>
        <w:t>⑬</w:t>
      </w:r>
      <w:r>
        <w:rPr/>
        <w:t xml:space="preserve"> 속에 열이 많아서 겨울에도 이불을 덮지 않고 잔다.   </w:t>
      </w:r>
      <w:r>
        <w:rPr/>
        <w:t>⑭</w:t>
      </w:r>
      <w:r>
        <w:rPr/>
        <w:t xml:space="preserve"> 땀이 많고 여름이면 선풍기 바람을 좋아한다.   </w:t>
      </w:r>
      <w:r>
        <w:rPr/>
        <w:t>⑮</w:t>
      </w:r>
      <w:r>
        <w:rPr/>
        <w:t xml:space="preserve"> 대변은 2</w:t>
      </w:r>
      <w:r>
        <w:rPr/>
        <w:t>～</w:t>
      </w:r>
      <w:r>
        <w:rPr/>
        <w:t xml:space="preserve">3일에 1회 정도 보며, 된 편이다.   </w:t>
      </w:r>
      <w:r>
        <w:rPr/>
        <w:t>⑯</w:t>
      </w:r>
      <w:r>
        <w:rPr/>
        <w:t xml:space="preserve"> 몸이 무겁고 무력하며 권태감이 있고 간혹 입이 마른다.</w:t>
      </w:r>
    </w:p>
    <w:p>
      <w:pPr>
        <w:pStyle w:val="5"/>
        <w:widowControl w:val="off"/>
      </w:pPr>
      <w:r>
        <w:rPr/>
        <w:t>평소에 열이 많으며 소화력이 약한 소양인의 두통(</w:t>
      </w:r>
      <w:r>
        <w:rPr/>
        <w:t>頭痛)</w:t>
      </w:r>
      <w:r>
        <w:rPr/>
        <w:t>과 자한(</w:t>
      </w:r>
      <w:r>
        <w:rPr/>
        <w:t>自汗)</w:t>
      </w:r>
      <w:r>
        <w:rPr/>
        <w:t>을 목표로 청서익기탕 2배량에 땀이 많이 난다는 점을 감안하여 황기를 증량하고, 정충(</w:t>
      </w:r>
      <w:r>
        <w:rPr/>
        <w:t xml:space="preserve">怔忡), </w:t>
      </w:r>
      <w:r>
        <w:rPr/>
        <w:t>불안(</w:t>
      </w:r>
      <w:r>
        <w:rPr/>
        <w:t xml:space="preserve">不安), </w:t>
      </w:r>
      <w:r>
        <w:rPr/>
        <w:t>다몽(</w:t>
      </w:r>
      <w:r>
        <w:rPr/>
        <w:t xml:space="preserve">多夢), </w:t>
      </w:r>
      <w:r>
        <w:rPr/>
        <w:t>경계(</w:t>
      </w:r>
      <w:r>
        <w:rPr/>
        <w:t xml:space="preserve">驚悸), </w:t>
      </w:r>
      <w:r>
        <w:rPr/>
        <w:t>흉비(</w:t>
      </w:r>
      <w:r>
        <w:rPr/>
        <w:t xml:space="preserve">胸痞) </w:t>
      </w:r>
      <w:r>
        <w:rPr/>
        <w:t>등 기울(</w:t>
      </w:r>
      <w:r>
        <w:rPr/>
        <w:t xml:space="preserve">氣鬱) </w:t>
      </w:r>
      <w:r>
        <w:rPr/>
        <w:t>증상이 있어 향부자 3돈, 산조인 2돈, 용안육 2돈을 더하고, 무릎과 허리에 통증이 있다는 점에서 구기자 2돈, 두충 1.5돈, 우슬 1.5돈을 더하고, 월경통(</w:t>
      </w:r>
      <w:r>
        <w:rPr/>
        <w:t>月經痛)</w:t>
      </w:r>
      <w:r>
        <w:rPr/>
        <w:t>이 심하다고 하여 현호색 2돈과, 녹각을 넣기 원하여 녹각 2돈을 더해서 10일분 20첩을 지어주었다.</w:t>
      </w:r>
    </w:p>
    <w:p>
      <w:pPr>
        <w:pStyle w:val="5"/>
        <w:widowControl w:val="off"/>
      </w:pPr>
      <w:r>
        <w:rPr/>
        <w:t>약 10개월 후에 이 여성이 다시 찾아왔을 때 확인해 보았다.</w:t>
      </w:r>
    </w:p>
    <w:p>
      <w:pPr>
        <w:pStyle w:val="5"/>
        <w:widowControl w:val="off"/>
      </w:pPr>
      <w:r>
        <w:rPr/>
        <w:t>1. 두통(</w:t>
      </w:r>
      <w:r>
        <w:rPr/>
        <w:t xml:space="preserve">頭痛), </w:t>
      </w:r>
      <w:r>
        <w:rPr/>
        <w:t>자한(</w:t>
      </w:r>
      <w:r>
        <w:rPr/>
        <w:t xml:space="preserve">自汗), </w:t>
      </w:r>
      <w:r>
        <w:rPr/>
        <w:t>우측 팔이 아픈 것이 경감되고</w:t>
      </w:r>
    </w:p>
    <w:p>
      <w:pPr>
        <w:pStyle w:val="5"/>
        <w:widowControl w:val="off"/>
      </w:pPr>
      <w:r>
        <w:rPr/>
        <w:t>2. 요통(</w:t>
      </w:r>
      <w:r>
        <w:rPr/>
        <w:t>腰痛)</w:t>
      </w:r>
      <w:r>
        <w:rPr/>
        <w:t>이 소실되었으며</w:t>
      </w:r>
    </w:p>
    <w:p>
      <w:pPr>
        <w:pStyle w:val="5"/>
        <w:widowControl w:val="off"/>
      </w:pPr>
      <w:r>
        <w:rPr/>
        <w:t>3. 꿈이 많은 증상과 잘 놀라는 증세가 소실되었다고 한다.</w:t>
      </w:r>
    </w:p>
    <w:p>
      <w:pPr>
        <w:pStyle w:val="5"/>
        <w:widowControl w:val="off"/>
      </w:pPr>
      <w:r>
        <w:rPr/>
        <w:t>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음주 후 두통(</w:t>
      </w:r>
      <w:r>
        <w:rPr/>
        <w:t xml:space="preserve">頭痛), </w:t>
      </w:r>
      <w:r>
        <w:rPr/>
        <w:t>현훈(</w:t>
      </w:r>
      <w:r>
        <w:rPr/>
        <w:t>眩暈)</w:t>
      </w:r>
    </w:p>
    <w:p>
      <w:pPr>
        <w:pStyle w:val="5"/>
        <w:widowControl w:val="off"/>
      </w:pPr>
      <w:r>
        <w:rPr/>
        <w:t>다음은 이철호 선생의 경험이다.</w:t>
      </w:r>
    </w:p>
    <w:p>
      <w:pPr>
        <w:pStyle w:val="4"/>
        <w:widowControl w:val="off"/>
      </w:pPr>
      <w:r>
        <w:pict>
          <v:oval id="_x130262381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27세  열성태음인  대구광역시 수성구 중동</w:t>
      </w:r>
    </w:p>
    <w:p>
      <w:pPr>
        <w:pStyle w:val="5"/>
        <w:widowControl w:val="off"/>
      </w:pPr>
      <w:r>
        <w:rPr/>
        <w:t>키는 보통이며 체격은 크고 살이 희며, 평소에 땀이 많고 피부가 약한 태음인 남성으로 본인의 경험이다.</w:t>
      </w:r>
    </w:p>
    <w:p>
      <w:pPr>
        <w:pStyle w:val="5"/>
        <w:widowControl w:val="off"/>
      </w:pPr>
      <w:r>
        <w:rPr/>
        <w:t>①</w:t>
      </w:r>
      <w:r>
        <w:rPr/>
        <w:t xml:space="preserve"> 언제나 무기력(</w:t>
      </w:r>
      <w:r>
        <w:rPr/>
        <w:t>無氣力)</w:t>
      </w:r>
      <w:r>
        <w:rPr/>
        <w:t xml:space="preserve">하다.   </w:t>
      </w:r>
      <w:r>
        <w:rPr/>
        <w:t>②</w:t>
      </w:r>
      <w:r>
        <w:rPr/>
        <w:t xml:space="preserve"> 다한(</w:t>
      </w:r>
      <w:r>
        <w:rPr/>
        <w:t>多汗)</w:t>
      </w:r>
      <w:r>
        <w:rPr/>
        <w:t xml:space="preserve">이 있다.   </w:t>
      </w:r>
      <w:r>
        <w:rPr/>
        <w:t>③</w:t>
      </w:r>
      <w:r>
        <w:rPr/>
        <w:t xml:space="preserve"> 피로감을 자주 느낀다.   </w:t>
      </w:r>
      <w:r>
        <w:rPr/>
        <w:t>④</w:t>
      </w:r>
      <w:r>
        <w:rPr/>
        <w:t xml:space="preserve"> 얼굴에 열감이 강하다. 다른 계절에는 거의 없으나, 유독 여름에는 사지(</w:t>
      </w:r>
      <w:r>
        <w:rPr/>
        <w:t>四肢)</w:t>
      </w:r>
      <w:r>
        <w:rPr/>
        <w:t>에 열감(</w:t>
      </w:r>
      <w:r>
        <w:rPr/>
        <w:t>熱感)</w:t>
      </w:r>
      <w:r>
        <w:rPr/>
        <w:t xml:space="preserve">이 심해서 잠을 이룰 수 없을 정도이다.   </w:t>
      </w:r>
      <w:r>
        <w:rPr/>
        <w:t>⑤</w:t>
      </w:r>
      <w:r>
        <w:rPr/>
        <w:t xml:space="preserve"> 술을 조금만 마셔도 현훈(</w:t>
      </w:r>
      <w:r>
        <w:rPr/>
        <w:t>眩暈)</w:t>
      </w:r>
      <w:r>
        <w:rPr/>
        <w:t>과 두통(</w:t>
      </w:r>
      <w:r>
        <w:rPr/>
        <w:t>頭痛)</w:t>
      </w:r>
      <w:r>
        <w:rPr/>
        <w:t xml:space="preserve">이 심하다.   </w:t>
      </w:r>
      <w:r>
        <w:rPr/>
        <w:t>⑥</w:t>
      </w:r>
      <w:r>
        <w:rPr/>
        <w:t xml:space="preserve"> 비오는 날에는 땀이 나는 증상이 더욱 심해진다.   </w:t>
      </w:r>
      <w:r>
        <w:rPr/>
        <w:t>⑦</w:t>
      </w:r>
      <w:r>
        <w:rPr/>
        <w:t xml:space="preserve"> 소화는 잘되며, 찬물을 즐겨 마신다.   </w:t>
      </w:r>
      <w:r>
        <w:rPr/>
        <w:t>⑧</w:t>
      </w:r>
      <w:r>
        <w:rPr/>
        <w:t xml:space="preserve"> 찬물에 씻는 것은 싫어한다. 특히 등에 찬물이 가는 것은 소름끼쳐서 매우 싫어한다.</w:t>
      </w:r>
    </w:p>
    <w:p>
      <w:pPr>
        <w:pStyle w:val="5"/>
        <w:widowControl w:val="off"/>
      </w:pPr>
      <w:r>
        <w:rPr/>
        <w:t>⑨</w:t>
      </w:r>
      <w:r>
        <w:rPr/>
        <w:t xml:space="preserve"> 맥(</w:t>
      </w:r>
      <w:r>
        <w:rPr/>
        <w:t>脈)</w:t>
      </w:r>
      <w:r>
        <w:rPr/>
        <w:t>은 약한 편이다.</w:t>
      </w:r>
    </w:p>
    <w:p>
      <w:pPr>
        <w:pStyle w:val="5"/>
        <w:widowControl w:val="off"/>
      </w:pPr>
      <w:r>
        <w:rPr/>
        <w:t>습열(</w:t>
      </w:r>
      <w:r>
        <w:rPr/>
        <w:t>濕熱)</w:t>
      </w:r>
      <w:r>
        <w:rPr/>
        <w:t>이 체내에 많아서 상기 증상이 나타난다고 보았다. 이열(</w:t>
      </w:r>
      <w:r>
        <w:rPr/>
        <w:t>裏熱)</w:t>
      </w:r>
      <w:r>
        <w:rPr/>
        <w:t>이 서(</w:t>
      </w:r>
      <w:r>
        <w:rPr/>
        <w:t>暑)</w:t>
      </w:r>
      <w:r>
        <w:rPr/>
        <w:t>에 감수(</w:t>
      </w:r>
      <w:r>
        <w:rPr/>
        <w:t>感受)</w:t>
      </w:r>
      <w:r>
        <w:rPr/>
        <w:t>된 것인지, 음허(</w:t>
      </w:r>
      <w:r>
        <w:rPr/>
        <w:t>陰虛)</w:t>
      </w:r>
      <w:r>
        <w:rPr/>
        <w:t>나 혈허(</w:t>
      </w:r>
      <w:r>
        <w:rPr/>
        <w:t>血虛)</w:t>
      </w:r>
      <w:r>
        <w:rPr/>
        <w:t>로 인한 허열(</w:t>
      </w:r>
      <w:r>
        <w:rPr/>
        <w:t>虛熱)</w:t>
      </w:r>
      <w:r>
        <w:rPr/>
        <w:t>인지 정확한 판단을 내리지는 못했으나, 어느 쪽이든 적용이 가능할 것이라는 판단에서 청서익기탕을 복용하기로 하고, 습이 부담이 되어 맥문동을 빼고 사용했다.</w:t>
      </w:r>
    </w:p>
    <w:p>
      <w:pPr>
        <w:pStyle w:val="5"/>
        <w:widowControl w:val="off"/>
      </w:pPr>
      <w:r>
        <w:rPr/>
        <w:t>1제를 지었는데, 규칙적으로 복용하지는 못했으나 꾸준히 복용한 결과 자한(</w:t>
      </w:r>
      <w:r>
        <w:rPr/>
        <w:t>自汗)</w:t>
      </w:r>
      <w:r>
        <w:rPr/>
        <w:t>이 많이 호전되었고, 음주 후 두통(</w:t>
      </w:r>
      <w:r>
        <w:rPr/>
        <w:t>頭痛)</w:t>
      </w:r>
      <w:r>
        <w:rPr/>
        <w:t>과 현훈이 눈에 띄게 줄어들었다. 또한 주량(</w:t>
      </w:r>
      <w:r>
        <w:rPr/>
        <w:t>酒量)</w:t>
      </w:r>
      <w:r>
        <w:rPr/>
        <w:t>도 늘어난 듯하다.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속쓰림, 탄산(</w:t>
      </w:r>
      <w:r>
        <w:rPr/>
        <w:t xml:space="preserve">呑酸), </w:t>
      </w:r>
      <w:r>
        <w:rPr/>
        <w:t>대변빈번(</w:t>
      </w:r>
      <w:r>
        <w:rPr/>
        <w:t xml:space="preserve">大便頻繁), </w:t>
      </w:r>
      <w:r>
        <w:rPr/>
        <w:t>감기빈번(</w:t>
      </w:r>
      <w:r>
        <w:rPr/>
        <w:t>感氣頻繁)</w:t>
      </w:r>
    </w:p>
    <w:p>
      <w:pPr>
        <w:pStyle w:val="4"/>
        <w:widowControl w:val="off"/>
      </w:pPr>
      <w:r>
        <w:pict>
          <v:oval id="_x1302623821"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31세  태음인  경기도 안양시 관양동</w:t>
      </w:r>
    </w:p>
    <w:p>
      <w:pPr>
        <w:pStyle w:val="5"/>
        <w:widowControl w:val="off"/>
      </w:pPr>
      <w:r>
        <w:rPr/>
        <w:t>비습(</w:t>
      </w:r>
      <w:r>
        <w:rPr/>
        <w:t>肥濕)</w:t>
      </w:r>
      <w:r>
        <w:rPr/>
        <w:t>하고 조열한 태음인으로 7개월 전인 지난 10월에 상담만 하고 갔던 사람이다.</w:t>
      </w:r>
    </w:p>
    <w:p>
      <w:pPr>
        <w:pStyle w:val="5"/>
        <w:widowControl w:val="off"/>
      </w:pPr>
      <w:r>
        <w:rPr/>
        <w:t>①</w:t>
      </w:r>
      <w:r>
        <w:rPr/>
        <w:t xml:space="preserve"> 3년 전부터 기상시에 끈끈한 덩어리 형태인 가래가 많이 나오고 헛구역질이 난다.   </w:t>
      </w:r>
      <w:r>
        <w:rPr/>
        <w:t>②</w:t>
      </w:r>
      <w:r>
        <w:rPr/>
        <w:t xml:space="preserve"> 평소에 침을 많이 흘리는데, 침을 엄청나게 많이 뱉는다.   </w:t>
      </w:r>
      <w:r>
        <w:rPr/>
        <w:t>③</w:t>
      </w:r>
      <w:r>
        <w:rPr/>
        <w:t xml:space="preserve"> 뱉지 않고 삼키려면 구역질이 난다.   </w:t>
      </w:r>
      <w:r>
        <w:rPr/>
        <w:t>④</w:t>
      </w:r>
      <w:r>
        <w:rPr/>
        <w:t xml:space="preserve"> 소화력은 좋으나 공복시, 특히 오후 4</w:t>
      </w:r>
      <w:r>
        <w:rPr/>
        <w:t>～</w:t>
      </w:r>
      <w:r>
        <w:rPr/>
        <w:t xml:space="preserve">5시경에 신물이 올라오며   </w:t>
      </w:r>
      <w:r>
        <w:rPr/>
        <w:t>⑤</w:t>
      </w:r>
      <w:r>
        <w:rPr/>
        <w:t xml:space="preserve"> 음주 다음날에는 속이 쓰리다.   </w:t>
      </w:r>
      <w:r>
        <w:rPr/>
        <w:t>⑥</w:t>
      </w:r>
      <w:r>
        <w:rPr/>
        <w:t xml:space="preserve"> 가끔 아침에 일어날 때 목에 뭔가 걸린 듯하다.</w:t>
      </w:r>
    </w:p>
    <w:p>
      <w:pPr>
        <w:pStyle w:val="5"/>
        <w:widowControl w:val="off"/>
      </w:pPr>
      <w:r>
        <w:rPr/>
        <w:t>⑦</w:t>
      </w:r>
      <w:r>
        <w:rPr/>
        <w:t xml:space="preserve"> 8년 전부터 1달에 1</w:t>
      </w:r>
      <w:r>
        <w:rPr/>
        <w:t>～</w:t>
      </w:r>
      <w:r>
        <w:rPr/>
        <w:t xml:space="preserve">2회 정도, 주로 겨울에, 특히 밤에 공기가 바뀌면 재채기가 연속해서 난다.   </w:t>
      </w:r>
      <w:r>
        <w:rPr/>
        <w:t>⑧</w:t>
      </w:r>
      <w:r>
        <w:rPr/>
        <w:t xml:space="preserve"> 현재는 술을 마시지 않지만 83년부터 맥주를 과음해서 그런지 식후 즉시 화장실을 가는데, 하루에 6번씩 간다.   </w:t>
      </w:r>
      <w:r>
        <w:rPr/>
        <w:t>⑨</w:t>
      </w:r>
      <w:r>
        <w:rPr/>
        <w:t xml:space="preserve"> 몸 전체가 더운 편으로, 더위를 많이 타고 찬 물을 많이 마신다.   </w:t>
      </w:r>
      <w:r>
        <w:rPr/>
        <w:t>⑩</w:t>
      </w:r>
      <w:r>
        <w:rPr/>
        <w:t xml:space="preserve"> 변비(</w:t>
      </w:r>
      <w:r>
        <w:rPr/>
        <w:t>便秘)</w:t>
      </w:r>
      <w:r>
        <w:rPr/>
        <w:t>와 설사(</w:t>
      </w:r>
      <w:r>
        <w:rPr/>
        <w:t>泄瀉)</w:t>
      </w:r>
      <w:r>
        <w:rPr/>
        <w:t xml:space="preserve">가 교대로 나타난다.   </w:t>
      </w:r>
      <w:r>
        <w:rPr/>
        <w:t>⑪</w:t>
      </w:r>
      <w:r>
        <w:rPr/>
        <w:t xml:space="preserve"> 여름에 얼굴에 땀이 많이 난다.   </w:t>
      </w:r>
      <w:r>
        <w:rPr/>
        <w:t>⑫</w:t>
      </w:r>
      <w:r>
        <w:rPr/>
        <w:t xml:space="preserve"> 겨울에 감기에 걸리면 주로 기침감기의 형태로 나타나며, 1달 이상 고생을 한다.   </w:t>
      </w:r>
      <w:r>
        <w:rPr/>
        <w:t>⑬</w:t>
      </w:r>
      <w:r>
        <w:rPr/>
        <w:t xml:space="preserve"> 아버지는 천식이 있고 할아버지도 해수(</w:t>
      </w:r>
      <w:r>
        <w:rPr/>
        <w:t>咳嗽)</w:t>
      </w:r>
      <w:r>
        <w:rPr/>
        <w:t>로 돌아가시는 등 집안이 대체적으로 기관지가 약하다.</w:t>
      </w:r>
    </w:p>
    <w:p>
      <w:pPr>
        <w:pStyle w:val="5"/>
        <w:widowControl w:val="off"/>
      </w:pPr>
      <w:r>
        <w:rPr/>
        <w:t>몸이 덥고 더위를 많이 타는 태음인 남자의 가래, 신물, 매핵기(</w:t>
      </w:r>
      <w:r>
        <w:rPr/>
        <w:t xml:space="preserve">梅核氣), </w:t>
      </w:r>
      <w:r>
        <w:rPr/>
        <w:t>대변빈번(</w:t>
      </w:r>
      <w:r>
        <w:rPr/>
        <w:t xml:space="preserve">大便頻繁), </w:t>
      </w:r>
      <w:r>
        <w:rPr/>
        <w:t>감기빈번(</w:t>
      </w:r>
      <w:r>
        <w:rPr/>
        <w:t>感氣頻繁)</w:t>
      </w:r>
      <w:r>
        <w:rPr/>
        <w:t>을 목표로 청서익기탕 2배량으로 10일분 20첩을 지어주었다.</w:t>
      </w:r>
    </w:p>
    <w:p>
      <w:pPr>
        <w:pStyle w:val="5"/>
        <w:widowControl w:val="off"/>
      </w:pPr>
      <w:r>
        <w:rPr/>
        <w:t>1년 8개월 뒤에 다시 약을 지으러 왔을 때 확인해 보았다.</w:t>
      </w:r>
    </w:p>
    <w:p>
      <w:pPr>
        <w:pStyle w:val="5"/>
        <w:widowControl w:val="off"/>
      </w:pPr>
      <w:r>
        <w:rPr/>
        <w:t>1. 공복시에 신물 올라오는 것이 많이 좋아졌으며,</w:t>
      </w:r>
    </w:p>
    <w:p>
      <w:pPr>
        <w:pStyle w:val="5"/>
        <w:widowControl w:val="off"/>
      </w:pPr>
      <w:r>
        <w:rPr/>
        <w:t>2. 음주 후 속쓰림은 소실되었다.</w:t>
      </w:r>
    </w:p>
    <w:p>
      <w:pPr>
        <w:pStyle w:val="5"/>
        <w:widowControl w:val="off"/>
      </w:pPr>
      <w:r>
        <w:rPr/>
        <w:t>3. 또한 재채기가 나오는 것도 줄었으며,</w:t>
      </w:r>
    </w:p>
    <w:p>
      <w:pPr>
        <w:pStyle w:val="5"/>
        <w:widowControl w:val="off"/>
      </w:pPr>
      <w:r>
        <w:rPr/>
        <w:t>4. 대변의 횟수가 3</w:t>
      </w:r>
      <w:r>
        <w:rPr/>
        <w:t>～</w:t>
      </w:r>
      <w:r>
        <w:rPr/>
        <w:t>4회로 줄었고</w:t>
      </w:r>
    </w:p>
    <w:p>
      <w:pPr>
        <w:pStyle w:val="5"/>
        <w:widowControl w:val="off"/>
      </w:pPr>
      <w:r>
        <w:rPr/>
        <w:t>5. 올해에는 한 번도 감기에 걸리지 않았다고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타박상(</w:t>
      </w:r>
      <w:r>
        <w:rPr/>
        <w:t xml:space="preserve">打撲傷), </w:t>
      </w:r>
      <w:r>
        <w:rPr/>
        <w:t>안구충혈(</w:t>
      </w:r>
      <w:r>
        <w:rPr/>
        <w:t>眼球充血)</w:t>
      </w:r>
    </w:p>
    <w:p>
      <w:pPr>
        <w:pStyle w:val="4"/>
        <w:widowControl w:val="off"/>
      </w:pPr>
      <w:r>
        <w:pict>
          <v:oval id="_x130262382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37세  태음인  경기도 안양시 평촌동</w:t>
      </w:r>
    </w:p>
    <w:p>
      <w:pPr>
        <w:pStyle w:val="5"/>
        <w:widowControl w:val="off"/>
      </w:pPr>
      <w:r>
        <w:rPr/>
        <w:t>보통 키에 약간 살이 찐 태음인으로 보이는 남자이다.</w:t>
      </w:r>
    </w:p>
    <w:p>
      <w:pPr>
        <w:pStyle w:val="5"/>
        <w:widowControl w:val="off"/>
      </w:pPr>
      <w:r>
        <w:rPr/>
        <w:t>①</w:t>
      </w:r>
      <w:r>
        <w:rPr/>
        <w:t xml:space="preserve"> 5일 전 싸움을 할 때 타박상을 입어 가슴 부위가 결린다.   </w:t>
      </w:r>
      <w:r>
        <w:rPr/>
        <w:t>②</w:t>
      </w:r>
      <w:r>
        <w:rPr/>
        <w:t xml:space="preserve"> 안구(</w:t>
      </w:r>
      <w:r>
        <w:rPr/>
        <w:t>眼球)</w:t>
      </w:r>
      <w:r>
        <w:rPr/>
        <w:t xml:space="preserve">에 피멍이 들었다.   </w:t>
      </w:r>
      <w:r>
        <w:rPr/>
        <w:t>③</w:t>
      </w:r>
      <w:r>
        <w:rPr/>
        <w:t xml:space="preserve"> 더위를 타고 선풍기 바람을 좋아한다.   </w:t>
      </w:r>
      <w:r>
        <w:rPr/>
        <w:t>④</w:t>
      </w:r>
      <w:r>
        <w:rPr/>
        <w:t xml:space="preserve"> 찬 것을 좋아하며 신 음식을 싫어한다.   </w:t>
      </w:r>
      <w:r>
        <w:rPr/>
        <w:t>⑤</w:t>
      </w:r>
      <w:r>
        <w:rPr/>
        <w:t xml:space="preserve"> 땀이 많다.   </w:t>
      </w:r>
      <w:r>
        <w:rPr/>
        <w:t>⑥</w:t>
      </w:r>
      <w:r>
        <w:rPr/>
        <w:t xml:space="preserve"> 평소에 식욕과 소화력이 좋지만 최근 10일 전부터는 속이 더부룩하다.   </w:t>
      </w:r>
      <w:r>
        <w:rPr/>
        <w:t>⑦</w:t>
      </w:r>
      <w:r>
        <w:rPr/>
        <w:t xml:space="preserve"> 대변은 1일 1회 보지만 가늘고 힘들게 나온다.</w:t>
      </w:r>
    </w:p>
    <w:p>
      <w:pPr>
        <w:pStyle w:val="5"/>
        <w:widowControl w:val="off"/>
      </w:pPr>
      <w:r>
        <w:rPr/>
        <w:t>타박상으로 인한 가슴 결림과 안구충혈(</w:t>
      </w:r>
      <w:r>
        <w:rPr/>
        <w:t>眼球充血)</w:t>
      </w:r>
      <w:r>
        <w:rPr/>
        <w:t>을 목표로 청서익기탕 2배량에 소엽 2돈, 구기자 2.5돈을 더하여 10일분 20첩을 지어주었다.</w:t>
      </w:r>
    </w:p>
    <w:p>
      <w:pPr>
        <w:pStyle w:val="5"/>
        <w:widowControl w:val="off"/>
      </w:pPr>
      <w:r>
        <w:rPr/>
        <w:t>9개월 뒤에 편도염이 발생하여 내방했을 때 확인해 보았다.</w:t>
      </w:r>
    </w:p>
    <w:p>
      <w:pPr>
        <w:pStyle w:val="5"/>
        <w:widowControl w:val="off"/>
      </w:pPr>
      <w:r>
        <w:rPr/>
        <w:t>약을 복용한 후에 가슴결림과 안구충혈(</w:t>
      </w:r>
      <w:r>
        <w:rPr/>
        <w:t>眼球充血)</w:t>
      </w:r>
      <w:r>
        <w:rPr/>
        <w:t>이 소실되었다고 한다.</w:t>
      </w:r>
    </w:p>
    <w:p>
      <w:pPr>
        <w:pStyle w:val="5"/>
        <w:widowControl w:val="off"/>
      </w:pPr>
      <w:r>
        <w:rPr/>
        <w:t>평소에 편도염이 심하며 간혹 저녁에 식은땀이 난다며 보약을 원하므로 지난번과 같은 처방에 길경 3돈을 더하고 녹용 1돈을 더하여 10일분 20첩을 지어주었다. 약 5년 뒤에 부인이 대신 왔을 때 확인해 보니, 약을 복용한 후에 편도염이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건실한 태음인의 보약 실패례</w:t>
      </w:r>
    </w:p>
    <w:p>
      <w:pPr>
        <w:pStyle w:val="5"/>
        <w:widowControl w:val="off"/>
      </w:pPr>
      <w:r>
        <w:rPr/>
        <w:t>다음은 김재영 선생의 경험이다.</w:t>
      </w:r>
    </w:p>
    <w:p>
      <w:pPr>
        <w:pStyle w:val="4"/>
        <w:widowControl w:val="off"/>
      </w:pPr>
      <w:r>
        <w:pict>
          <v:oval id="_x1302623823"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38세  소음성태음인  식당운영  150cm 55kg</w:t>
      </w:r>
    </w:p>
    <w:p>
      <w:pPr>
        <w:pStyle w:val="5"/>
        <w:widowControl w:val="off"/>
      </w:pPr>
      <w:r>
        <w:rPr/>
        <w:t>①</w:t>
      </w:r>
      <w:r>
        <w:rPr/>
        <w:t xml:space="preserve"> 뒷목 가운데가 뻐근하다.   </w:t>
      </w:r>
      <w:r>
        <w:rPr/>
        <w:t>②</w:t>
      </w:r>
      <w:r>
        <w:rPr/>
        <w:t xml:space="preserve"> 몸이 무겁다.   </w:t>
      </w:r>
      <w:r>
        <w:rPr/>
        <w:t>③</w:t>
      </w:r>
      <w:r>
        <w:rPr/>
        <w:t xml:space="preserve"> 몸이 따뜻하고, 더위를 심하게 탄다.   </w:t>
      </w:r>
      <w:r>
        <w:rPr/>
        <w:t>④</w:t>
      </w:r>
      <w:r>
        <w:rPr/>
        <w:t xml:space="preserve"> 대변은 하루 2회 보며, 불규칙하고 무른 편이다.   </w:t>
      </w:r>
      <w:r>
        <w:rPr/>
        <w:t>⑤</w:t>
      </w:r>
      <w:r>
        <w:rPr/>
        <w:t xml:space="preserve"> 월경통과 냉대하가 약간 있다.   </w:t>
      </w:r>
      <w:r>
        <w:rPr/>
        <w:t>⑥</w:t>
      </w:r>
      <w:r>
        <w:rPr/>
        <w:t xml:space="preserve"> 소화력은 좋다. 예전에 자통(</w:t>
      </w:r>
      <w:r>
        <w:rPr/>
        <w:t>刺痛)</w:t>
      </w:r>
      <w:r>
        <w:rPr/>
        <w:t>을 동반한 위염이 있었으나 치료되어 지금은 속쓰림 증상만 약간 남아있다.</w:t>
      </w:r>
    </w:p>
    <w:p>
      <w:pPr>
        <w:pStyle w:val="5"/>
        <w:widowControl w:val="off"/>
      </w:pPr>
      <w:r>
        <w:rPr/>
        <w:t>체열이 높고 더위를 많이 타며, 소화력이 좋아 삼귀익원탕을 사용하려 했으나 대변상태가 좋지는 않으므로 소화기가 아주 좋다고는 판단할 수 없어 청서익기탕을 사용하기로 했다. 그러나 조열(</w:t>
      </w:r>
      <w:r>
        <w:rPr/>
        <w:t>燥熱)</w:t>
      </w:r>
      <w:r>
        <w:rPr/>
        <w:t>할 것이 염려되어 황기를 빼고, 항강(</w:t>
      </w:r>
      <w:r>
        <w:rPr/>
        <w:t>項强)</w:t>
      </w:r>
      <w:r>
        <w:rPr/>
        <w:t>과 냉대하(</w:t>
      </w:r>
      <w:r>
        <w:rPr/>
        <w:t>冷帶下)</w:t>
      </w:r>
      <w:r>
        <w:rPr/>
        <w:t>가 있다는 점을 감안하여 갈근 1.5돈, 익모초 1돈을 더하고, 환자의 요청이 있어 흑염소를 넣어서 약을 지어주었다. 약을 지어준 후에 확인해 보았다.</w:t>
      </w:r>
    </w:p>
    <w:p>
      <w:pPr>
        <w:pStyle w:val="5"/>
        <w:widowControl w:val="off"/>
      </w:pPr>
      <w:r>
        <w:rPr/>
        <w:t>1. 뒷목이 뻐근한 것은 호전되었다.</w:t>
      </w:r>
    </w:p>
    <w:p>
      <w:pPr>
        <w:pStyle w:val="5"/>
        <w:widowControl w:val="off"/>
      </w:pPr>
      <w:r>
        <w:rPr/>
        <w:t>2. 약을 절반 정도 복용한 뒤에는 소화가 잘 안 된다고 했고,</w:t>
      </w:r>
    </w:p>
    <w:p>
      <w:pPr>
        <w:pStyle w:val="5"/>
        <w:widowControl w:val="off"/>
      </w:pPr>
      <w:r>
        <w:rPr/>
        <w:t>3. 약을 거의 다 복용할 무렵에는 소화가 전혀 되지 않는다고 했다.</w:t>
      </w:r>
    </w:p>
    <w:p>
      <w:pPr>
        <w:pStyle w:val="5"/>
        <w:widowControl w:val="off"/>
      </w:pPr>
      <w:r>
        <w:rPr/>
        <w:t>그 외의 특별히 변화된 증상은 없었으나 소화가 안 된다는 점을 보면 삼백탕을 써야 하지 않았나 싶다. 그러나 청서익기탕을 복용하고 소화가 되지 않는 이유를 정확하게 알 수 없고, 혹시 흑염소를 같이 배합한 것이 소화가 되지 않은 원인이 된 것이 아닌가 의심도 든다.</w:t>
      </w:r>
    </w:p>
    <w:p>
      <w:r>
        <w:br w:type="page"/>
      </w:r>
    </w:p>
    <w:p>
      <w:pPr>
        <w:pStyle w:val="8"/>
        <w:widowControl w:val="off"/>
      </w:pPr>
      <w:r>
        <w:rPr>
          <w:spacing w:val="-6"/>
          <w:w w:val="95"/>
          <w:sz w:val="26"/>
        </w:rPr>
        <w:t xml:space="preserve">上統14 寶  </w:t>
      </w:r>
      <w:r>
        <w:rPr/>
        <w:t>삼귀익원탕</w:t>
      </w:r>
      <w:r>
        <w:rPr>
          <w:rFonts w:ascii="한양신명조"/>
          <w:spacing w:val="-10"/>
          <w:w w:val="95"/>
          <w:sz w:val="40"/>
        </w:rPr>
        <w:t xml:space="preserve"> 蔘歸益元湯</w:t>
      </w:r>
    </w:p>
    <w:p>
      <w:pPr>
        <w:pStyle w:val="10"/>
        <w:widowControl w:val="off"/>
        <w:spacing w:after="0" w:line="312"/>
      </w:pPr>
      <w:r>
        <w:rPr>
          <w:spacing w:val="-17"/>
          <w:w w:val="98"/>
        </w:rPr>
        <w:t xml:space="preserve">當歸 白芍藥 熟地黃 </w:t>
      </w:r>
      <w:r>
        <w:rPr>
          <w:spacing w:val="-17"/>
          <w:w w:val="98"/>
          <w:vertAlign w:val="subscript"/>
        </w:rPr>
        <w:t xml:space="preserve">各一錢 </w:t>
      </w:r>
      <w:r>
        <w:rPr>
          <w:spacing w:val="-17"/>
          <w:w w:val="98"/>
        </w:rPr>
        <w:t>白茯苓 麥門冬 陳皮 {知母 黃柏}</w:t>
      </w:r>
      <w:r>
        <w:rPr>
          <w:spacing w:val="-17"/>
          <w:w w:val="98"/>
          <w:vertAlign w:val="subscript"/>
        </w:rPr>
        <w:t xml:space="preserve">並酒炒 各七分 </w:t>
      </w:r>
      <w:r>
        <w:rPr>
          <w:spacing w:val="-17"/>
          <w:w w:val="98"/>
        </w:rPr>
        <w:t xml:space="preserve">人蔘 </w:t>
      </w:r>
      <w:r>
        <w:rPr>
          <w:spacing w:val="-17"/>
          <w:w w:val="98"/>
          <w:vertAlign w:val="subscript"/>
        </w:rPr>
        <w:t xml:space="preserve">五分 </w:t>
      </w:r>
      <w:r>
        <w:rPr>
          <w:spacing w:val="-17"/>
          <w:w w:val="98"/>
        </w:rPr>
        <w:t xml:space="preserve">甘草 </w:t>
      </w:r>
      <w:r>
        <w:rPr>
          <w:spacing w:val="-17"/>
          <w:w w:val="98"/>
          <w:vertAlign w:val="subscript"/>
        </w:rPr>
        <w:t xml:space="preserve">三分 </w:t>
      </w:r>
    </w:p>
    <w:p>
      <w:pPr>
        <w:pStyle w:val="10"/>
        <w:widowControl w:val="off"/>
        <w:spacing w:after="0" w:line="312"/>
      </w:pPr>
      <w:r>
        <w:rPr>
          <w:sz w:val="20"/>
        </w:rPr>
        <w:t>五味子 十粒 粳米 一撮 棗一枚</w:t>
      </w:r>
    </w:p>
    <w:p>
      <w:pPr>
        <w:pStyle w:val="0"/>
        <w:widowControl w:val="off"/>
        <w:rPr>
          <w:color w:val="000000"/>
          <w:shd w:val="clear" w:color="000000"/>
        </w:rPr>
      </w:pPr>
    </w:p>
    <w:p>
      <w:pPr>
        <w:pStyle w:val="0"/>
        <w:widowControl w:val="off"/>
        <w:spacing w:line="192" w:lineRule="auto"/>
      </w:pPr>
      <w:r>
        <w:pict>
          <v:roundrect arcsize="1966f" id="_x1300802330"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注夏病 食減 脈數無力</w:t>
                  </w:r>
                </w:p>
                <w:p>
                  <w:pPr>
                    <w:pStyle w:val="9"/>
                    <w:widowControl w:val="off"/>
                  </w:pPr>
                  <w:r>
                    <w:rPr/>
                    <w:t>[活套鍼線] 注夏(暑)</w:t>
                  </w:r>
                </w:p>
                <w:p>
                  <w:pPr>
                    <w:pStyle w:val="9"/>
                    <w:widowControl w:val="off"/>
                    <w:ind w:left="1138" w:hanging="938"/>
                  </w:pPr>
                  <w:r>
                    <w:rPr/>
                    <w:t xml:space="preserve">[適 應 症] </w:t>
                  </w:r>
                  <w:r>
                    <w:rPr>
                      <w:sz w:val="16"/>
                    </w:rPr>
                    <w:t>주하병, 하수(</w:t>
                  </w:r>
                  <w:r>
                    <w:rPr>
                      <w:sz w:val="16"/>
                    </w:rPr>
                    <w:t xml:space="preserve">夏瘦), </w:t>
                  </w:r>
                  <w:r>
                    <w:rPr>
                      <w:sz w:val="16"/>
                    </w:rPr>
                    <w:t>식욕부진, 사지노곤, 구건, 자한, 무기력, 소갈증</w:t>
                  </w:r>
                </w:p>
              </w:txbxContent>
            </v:textbox>
          </v:roundrect>
        </w:pict>
      </w:r>
    </w:p>
    <w:p>
      <w:pPr>
        <w:pStyle w:val="0"/>
        <w:widowControl w:val="off"/>
      </w:pPr>
      <w:r>
        <w:pict>
          <v:shape id="_x1346652919" style="v-text-anchor:top;z-index:142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6" r:id="rId71"/>
            <wvml:wrap type="square"/>
          </v:shape>
        </w:pict>
      </w:r>
    </w:p>
    <w:p>
      <w:pPr>
        <w:pStyle w:val="11"/>
        <w:widowControl w:val="off"/>
      </w:pPr>
      <w:r>
        <w:rPr/>
        <w:t>삼귀익원탕은 주하병에 사용하는 처방으로 여름철에 더위를 타고 기운이 없고 곤권(</w:t>
      </w:r>
      <w:r>
        <w:rPr/>
        <w:t>困倦)</w:t>
      </w:r>
      <w:r>
        <w:rPr/>
        <w:t>하고 전신이 아프고 식욕이 없는 등 전신의 기능이 저하되어 장애가 나타났을 때 사용한다. 삼귀익원탕의 증상은 여름철 기온상승으로 체내의 진액소모가 많아져서 나타나는 음허성(</w:t>
      </w:r>
      <w:r>
        <w:rPr/>
        <w:t xml:space="preserve">陰虛性) </w:t>
      </w:r>
      <w:r>
        <w:rPr/>
        <w:t>기허증(</w:t>
      </w:r>
      <w:r>
        <w:rPr/>
        <w:t>氣虛證)</w:t>
      </w:r>
      <w:r>
        <w:rPr/>
        <w:t>이다. 삼귀익원탕증의 음허성 기허를 이해하기 위해 기허(</w:t>
      </w:r>
      <w:r>
        <w:rPr/>
        <w:t>氣虛)</w:t>
      </w:r>
      <w:r>
        <w:rPr/>
        <w:t>에 대해 검토해 보자. 기허란 인체에서 필요로 하는 양보다 에너지가 부족해진 것으로 기허증을 야기하는 원인은 다양하다. 일반적으로 기허로 인해 나타나는 증상은 피로, 식욕부진, 곤권 등이 있는데, 이러한 증상을 일으키는 근본 원인은 여러 형태가 있다.</w:t>
      </w:r>
    </w:p>
    <w:p>
      <w:pPr>
        <w:pStyle w:val="11"/>
        <w:widowControl w:val="off"/>
        <w:rPr/>
      </w:pPr>
    </w:p>
    <w:p>
      <w:pPr>
        <w:pStyle w:val="11"/>
        <w:widowControl w:val="off"/>
      </w:pPr>
      <w:r>
        <w:rPr/>
        <w:t>기허증의 원인은 크게 에너지의 생산감소와 소비과다로 나눌 수 있고, 에너지 생산감소는 다시 에너지를 생산하는 원료가 부족한 경우와 에너지를 생산하는 기능이 저하되어 있는 경우로 나눌 수 있다. 에너지원이 부족한 경우에는 영양분을 공급해 주면 되지만 에너지를 생산하는 기능이 저하되었다고 판단될 때는 세밀하게 검토할 필요가 있다. 왜냐하면 에너지 생산기능 저하는 기허(</w:t>
      </w:r>
      <w:r>
        <w:rPr/>
        <w:t>氣虛)</w:t>
      </w:r>
      <w:r>
        <w:rPr/>
        <w:t>나 혈허(</w:t>
      </w:r>
      <w:r>
        <w:rPr/>
        <w:t xml:space="preserve">血虛), </w:t>
      </w:r>
      <w:r>
        <w:rPr/>
        <w:t>음허(</w:t>
      </w:r>
      <w:r>
        <w:rPr/>
        <w:t xml:space="preserve">陰虛), </w:t>
      </w:r>
      <w:r>
        <w:rPr/>
        <w:t>양허(</w:t>
      </w:r>
      <w:r>
        <w:rPr/>
        <w:t>陽虛)</w:t>
      </w:r>
      <w:r>
        <w:rPr/>
        <w:t>로 인해서 발생할 수 있기 때문이다. 혈허하면 조직에 충분한 혈액을 공급할 수 없기 때문에 피로하고 피부가 창백하게 보이는 등의 기허증이 발생한다. 음허도 마찬가지로 인체의 기능을 안정적으로 유지하는 데 필요한 물질이 부족해져서 발생하는 것이므로 기허증이 나타날 수 있다. 그래서 기허증이 나타나면 이것이 기허성인지, 혈허성인지, 음허성 또는 양허성 기허증인지를 판단해야 한다. 단순하게 기운이 없거나 곤권하다고 하여 사군자탕이나 보중익기탕을 써야 한다는 생각은 크게 잘못된 것이다.</w:t>
      </w:r>
    </w:p>
    <w:p>
      <w:pPr>
        <w:pStyle w:val="11"/>
        <w:widowControl w:val="off"/>
      </w:pPr>
      <w:r>
        <w:rPr/>
        <w:t>삼귀익원탕의 기허증상은 음허성 기허증상이다. 여름이라는 계절 요인 때문에 음허성 기허증이 나타나는 것이지만, 음허할 수 있는 신체조건을 가지고 있는 사람에게 발생하기 쉬우므로 신체조건도 중요한 판단근거가 된다. 따라서 평소에 체열상태는 중(</w:t>
      </w:r>
      <w:r>
        <w:rPr/>
        <w:t xml:space="preserve">中) </w:t>
      </w:r>
      <w:r>
        <w:rPr/>
        <w:t>이상이며 소화력이 좋은 사람이 여름에 더위를 타고 조열(</w:t>
      </w:r>
      <w:r>
        <w:rPr/>
        <w:t>燥熱)</w:t>
      </w:r>
      <w:r>
        <w:rPr/>
        <w:t>해져서 피로(</w:t>
      </w:r>
      <w:r>
        <w:rPr/>
        <w:t xml:space="preserve">疲勞), </w:t>
      </w:r>
      <w:r>
        <w:rPr/>
        <w:t>곤권(</w:t>
      </w:r>
      <w:r>
        <w:rPr/>
        <w:t xml:space="preserve">困倦), </w:t>
      </w:r>
      <w:r>
        <w:rPr/>
        <w:t>신체통(</w:t>
      </w:r>
      <w:r>
        <w:rPr/>
        <w:t xml:space="preserve">身體痛), </w:t>
      </w:r>
      <w:r>
        <w:rPr/>
        <w:t>식욕부진(</w:t>
      </w:r>
      <w:r>
        <w:rPr/>
        <w:t xml:space="preserve">食慾不振) </w:t>
      </w:r>
      <w:r>
        <w:rPr/>
        <w:t>등이 나타났을 때 적합하다.</w:t>
      </w:r>
    </w:p>
    <w:p>
      <w:pPr>
        <w:pStyle w:val="11"/>
        <w:widowControl w:val="off"/>
        <w:rPr/>
      </w:pPr>
    </w:p>
    <w:p>
      <w:pPr>
        <w:pStyle w:val="11"/>
        <w:widowControl w:val="off"/>
      </w:pPr>
      <w:r>
        <w:rPr/>
        <w:t>여기서 짚고 넘어가야 할 점이 있는데, 음허(</w:t>
      </w:r>
      <w:r>
        <w:rPr/>
        <w:t>陰虛)</w:t>
      </w:r>
      <w:r>
        <w:rPr/>
        <w:t>는 자윤이 결핍되어 발생하는 것이며 발열이 수반된다는 특징이 있으나 삼귀익원탕의 경우 음허상태에 사용하기는 하지만 발열이 심하게 나타나는 것은 아니며, 신체상태를 기준으로 했을 때 평소 체열이 높다는 점과 여름철 더위에 상하여 체열이 높아졌다는 점 때문에 음허성으로 표현한 것이다. 즉 자음강화탕이나 청리자감탕을 써야 하는 경우처럼 심한 발열이 동반된다고 생각해서는 안 된다. 삼귀익원탕은 생맥산과 자신환의 의미가 포함되어 있어 진액소모로 인해 몸이 조열(</w:t>
      </w:r>
      <w:r>
        <w:rPr/>
        <w:t>燥熱)</w:t>
      </w:r>
      <w:r>
        <w:rPr/>
        <w:t>해져 나타나는 증상을 치료한다는 것을 알 수 있고, 지백사물탕이 포함되어 있어 평소 건실한 사람이 여름철 기온상승이나 체열증가로 인하여 열이 많아져서 번열(</w:t>
      </w:r>
      <w:r>
        <w:rPr/>
        <w:t xml:space="preserve">煩熱), </w:t>
      </w:r>
      <w:r>
        <w:rPr/>
        <w:t>곤권(</w:t>
      </w:r>
      <w:r>
        <w:rPr/>
        <w:t xml:space="preserve">困倦), </w:t>
      </w:r>
      <w:r>
        <w:rPr/>
        <w:t>신중(</w:t>
      </w:r>
      <w:r>
        <w:rPr/>
        <w:t xml:space="preserve">身重), </w:t>
      </w:r>
      <w:r>
        <w:rPr/>
        <w:t>다갈(</w:t>
      </w:r>
      <w:r>
        <w:rPr/>
        <w:t xml:space="preserve">多渴) </w:t>
      </w:r>
      <w:r>
        <w:rPr/>
        <w:t>등의 증상이 발생했을 때 적합한 처방이 된다. 그러나 심한 발열이 수반되는 것은 아니다.</w:t>
      </w:r>
    </w:p>
    <w:p>
      <w:pPr>
        <w:pStyle w:val="11"/>
        <w:widowControl w:val="off"/>
      </w:pPr>
      <w:r>
        <w:rPr/>
        <w:t>조문을 보면 ‘</w:t>
      </w:r>
      <w:r>
        <w:rPr/>
        <w:t>注夏病</w:t>
      </w:r>
      <w:r>
        <w:rPr>
          <w:rStyle w:val="12"/>
        </w:rPr>
        <w:t>주하병</w:t>
      </w:r>
      <w:r>
        <w:rPr/>
        <w:t xml:space="preserve"> 食減</w:t>
      </w:r>
      <w:r>
        <w:rPr>
          <w:rStyle w:val="12"/>
        </w:rPr>
        <w:t>식감</w:t>
      </w:r>
      <w:r>
        <w:rPr/>
        <w:t xml:space="preserve"> 脈數無力</w:t>
      </w:r>
      <w:r>
        <w:rPr>
          <w:rStyle w:val="12"/>
        </w:rPr>
        <w:t>맥삭무력</w:t>
      </w:r>
      <w:r>
        <w:rPr/>
        <w:t>’을 치료한다고 했는데, 이러한 증상만 보면 삼귀익원탕 외에도 사용할 수 있는 처방이 많기 때문에 증상과 더불어 신체조건과 신체상태를 파악하는 것은 매우 중요하다. 여름철이 되면 외부 기온이 높아지기 때문에 체열의 발산이 쉽지 않고, 결과적으로 체열생산을 줄여야 하므로 조직이 이완되는 생리변화를 겪게 된다. 그래서 몸이 처지고 식욕이 없어지는 증상이 나타나며, 열생산을 감소시켜야 하므로 심장기능도 저하되는 것이다. 삼귀익원탕은 여름철에 이러한 증상이 나타나더라도 평소에 체열이 높았고 소화력이 좋았던 사람에게 적합한 처방이지, 체열이 낮거나 소화기능이 좋지 못했던 사람에게 ‘</w:t>
      </w:r>
      <w:r>
        <w:rPr/>
        <w:t>食減</w:t>
      </w:r>
      <w:r>
        <w:rPr>
          <w:rStyle w:val="12"/>
        </w:rPr>
        <w:t>식감</w:t>
      </w:r>
      <w:r>
        <w:rPr/>
        <w:t>’이나 ‘</w:t>
      </w:r>
      <w:r>
        <w:rPr/>
        <w:t>脈數無力</w:t>
      </w:r>
      <w:r>
        <w:rPr>
          <w:rStyle w:val="12"/>
        </w:rPr>
        <w:t>맥삭무력</w:t>
      </w:r>
      <w:r>
        <w:rPr/>
        <w:t>’이 나타난다고 해서 사용하는 것은 아니다.</w:t>
      </w:r>
    </w:p>
    <w:p>
      <w:pPr>
        <w:pStyle w:val="11"/>
        <w:widowControl w:val="off"/>
        <w:rPr/>
      </w:pPr>
    </w:p>
    <w:p>
      <w:pPr>
        <w:pStyle w:val="11"/>
        <w:widowControl w:val="off"/>
      </w:pPr>
      <w:r>
        <w:rPr/>
        <w:t>삼귀익원탕은 주하병(</w:t>
      </w:r>
      <w:r>
        <w:rPr/>
        <w:t xml:space="preserve">注夏病) </w:t>
      </w:r>
      <w:r>
        <w:rPr/>
        <w:t>외에도 체액소모가 많은 폐결핵이나 당뇨병과 같은 소모성 질환에도 응용할 수 있다. 그 이유는 이러한 질환에 걸리면 음허성 기허상태가 쉽게 유발되기 때문이다. 폐결핵에 걸리면 대사가 항진되어 체액소모가 많아진다. 이때 신체조건에 따라 다르기는 하지만 자윤을 공급하면서 열성상태를 완화시킬 수 있는 처방을 사용하게 되는데, 삼귀익원탕도 여기에 해당하는 처방이다. 당뇨병에 걸려도 체액소모가 늘어나면서 열성상태가 될 수 있으므로 삼귀익원탕을 응용해 볼 수 있다.</w:t>
      </w:r>
    </w:p>
    <w:p>
      <w:pPr>
        <w:pStyle w:val="0"/>
        <w:widowControl w:val="off"/>
      </w:pPr>
      <w:r>
        <w:pict>
          <v:shape id="_x1301435048" style="v-text-anchor:top;z-index:12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7" r:id="rId72"/>
            <wvml:wrap type="square"/>
          </v:shape>
        </w:pict>
      </w:r>
    </w:p>
    <w:p>
      <w:pPr>
        <w:pStyle w:val="11"/>
        <w:widowControl w:val="off"/>
      </w:pPr>
      <w:r>
        <w:rPr/>
        <w:t>처방구성을 보면 지백사물탕(</w:t>
      </w:r>
      <w:r>
        <w:rPr/>
        <w:t>去</w:t>
      </w:r>
      <w:r>
        <w:rPr/>
        <w:t>천궁)에  이공산(</w:t>
      </w:r>
      <w:r>
        <w:rPr/>
        <w:t>去</w:t>
      </w:r>
      <w:r>
        <w:rPr/>
        <w:t>백출)과 생맥산을 합했다고 할 수 있다. 천궁이 빠진 사물탕이 군약이고 자윤성이 강한 맥문동이 들어 있기 때문에 자윤공급과 보혈작용이 위주가 되며, 숙지황, 맥문동 등 점액성 약재가 들어 있어 소화력이 좋아야 사용할 수 있다. 또한 백출이 빠진 이공산이 들어 있어 피로하고 기운이 없는 등 기허증상이 약간 겸해 있을 때 적합하다.</w:t>
      </w:r>
    </w:p>
    <w:p>
      <w:pPr>
        <w:pStyle w:val="11"/>
        <w:widowControl w:val="off"/>
      </w:pPr>
      <w:r>
        <w:rPr/>
        <w:t>각각의 약성을 살펴보면 당귀는 항혈전작용(</w:t>
      </w:r>
      <w:r>
        <w:rPr/>
        <w:t>抗血栓作用)</w:t>
      </w:r>
      <w:r>
        <w:rPr/>
        <w:t>을 하여 혈액순환을 원활하게 하고 비타민B12와 엽산이 풍부하게 함유되어 있어 빈혈에 좋은 효과를 나타낸다. 백작약은 평활근의 경련을 억제하며, 중추신경의 흥분을 억제하여 진통(</w:t>
      </w:r>
      <w:r>
        <w:rPr/>
        <w:t xml:space="preserve">鎭痛), </w:t>
      </w:r>
      <w:r>
        <w:rPr/>
        <w:t>진경(</w:t>
      </w:r>
      <w:r>
        <w:rPr/>
        <w:t xml:space="preserve">鎭痙), </w:t>
      </w:r>
      <w:r>
        <w:rPr/>
        <w:t>진정작용(</w:t>
      </w:r>
      <w:r>
        <w:rPr/>
        <w:t>鎭靜作用)</w:t>
      </w:r>
      <w:r>
        <w:rPr/>
        <w:t>을 한다.</w:t>
      </w:r>
    </w:p>
    <w:p>
      <w:pPr>
        <w:pStyle w:val="11"/>
        <w:widowControl w:val="off"/>
      </w:pPr>
      <w:r>
        <w:rPr/>
        <w:t>숙지황은 여러 종류의 당류와 아미노산, 기타 미량원소를 함유하고 있으며, 철분이 포함되어 있어 조혈작용(</w:t>
      </w:r>
      <w:r>
        <w:rPr/>
        <w:t>造血作用)</w:t>
      </w:r>
      <w:r>
        <w:rPr/>
        <w:t>을 한다. 백복령은 면역증강 작용이 있으며 혈당을 낮추고 소화기능을 조절하며, 맥문동은 다량의 포도당과 점액질을 함유하여 진액을 보충한다. 진피는 소화기 운동성을 강화하여 가스배출을 촉진하고, 지모는 해열작용이 뚜렷하며 모세혈관을 확장하여 혈류를 개선하고, 보효소로써 인체의 생리활성을 증강시킨다. 황백은 소염, 수렴작용이 강하며, 혈소판 응고를 억제하여 혈관 충혈(</w:t>
      </w:r>
      <w:r>
        <w:rPr/>
        <w:t>充血)</w:t>
      </w:r>
      <w:r>
        <w:rPr/>
        <w:t>과 울혈(</w:t>
      </w:r>
      <w:r>
        <w:rPr/>
        <w:t>鬱血)</w:t>
      </w:r>
      <w:r>
        <w:rPr/>
        <w:t>을 경감시킨다. 인삼은 심장기능을 강화하며 소화액 분비를 증진시켜 식욕을 강화하고 위장 연동운동(</w:t>
      </w:r>
      <w:r>
        <w:rPr/>
        <w:t>蠕動運動)</w:t>
      </w:r>
      <w:r>
        <w:rPr/>
        <w:t>을 항진시켜 소화와 흡수를 촉진한다. 감초는 소화관 평활근에 작용하여 경련을 억제하며 위산분비를 억제하고, 위점막을 보호하는 항궤양작용을 한다. 오미자의 각종 유기산은 강장작용을 하며 피로회복을 촉진하고 뇌 활동을 활발하게 하여 신경쇠약을 개선한다. 갱미는 소변을 잘 나오게 하고 번갈(</w:t>
      </w:r>
      <w:r>
        <w:rPr/>
        <w:t>煩渴)</w:t>
      </w:r>
      <w:r>
        <w:rPr/>
        <w:t>을 멎게 하는 효능이 있다.</w:t>
      </w:r>
    </w:p>
    <w:p>
      <w:pPr>
        <w:pStyle w:val="0"/>
        <w:widowControl w:val="off"/>
      </w:pPr>
      <w:r>
        <w:pict>
          <v:shape id="_x1301435294" style="v-text-anchor:top;z-index:24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8" r:id="rId73"/>
            <wvml:wrap type="square"/>
          </v:shape>
        </w:pict>
      </w:r>
    </w:p>
    <w:p>
      <w:pPr>
        <w:pStyle w:val="11"/>
        <w:widowControl w:val="off"/>
      </w:pPr>
      <w:r>
        <w:rPr>
          <w:rStyle w:val="13"/>
        </w:rPr>
        <w:t>당귀보혈탕(귀기탕)</w:t>
      </w:r>
      <w:r>
        <w:rPr/>
        <w:t>과 비교하면 두 처방 모두 주하병에 사용한다는 공통점이 있다. 당귀보혈탕은 햇볕을 많이 받아 발생한 주하병(</w:t>
      </w:r>
      <w:r>
        <w:rPr/>
        <w:t>注夏病)</w:t>
      </w:r>
      <w:r>
        <w:rPr/>
        <w:t>과 일사병(</w:t>
      </w:r>
      <w:r>
        <w:rPr/>
        <w:t>日射病)</w:t>
      </w:r>
      <w:r>
        <w:rPr/>
        <w:t>에 사용할 수 있으며, 피부가 엷고 평소 약한 사람에게 적합하다. 반면 삼귀익원탕은 당귀보혈탕을 쓸 사람보다 체력적으로 건실한 경우에 적합하다. 또한 당귀보혈탕은 땀을 많이 흘리는 증상이 겸해 있을 때 사용하는 반면, 삼귀익원탕은 평소 소화력이 좋으면서도 허번(</w:t>
      </w:r>
      <w:r>
        <w:rPr/>
        <w:t xml:space="preserve">虛煩), </w:t>
      </w:r>
      <w:r>
        <w:rPr/>
        <w:t>곤권(</w:t>
      </w:r>
      <w:r>
        <w:rPr/>
        <w:t xml:space="preserve">困倦), </w:t>
      </w:r>
      <w:r>
        <w:rPr/>
        <w:t>식욕감퇴(</w:t>
      </w:r>
      <w:r>
        <w:rPr/>
        <w:t xml:space="preserve">食慾減退) </w:t>
      </w:r>
      <w:r>
        <w:rPr/>
        <w:t>등이 나타나는 경우에 주로 사용한다.</w:t>
      </w:r>
    </w:p>
    <w:p>
      <w:pPr>
        <w:pStyle w:val="11"/>
        <w:widowControl w:val="off"/>
      </w:pPr>
      <w:r>
        <w:rPr>
          <w:rStyle w:val="13"/>
        </w:rPr>
        <w:t>익원산</w:t>
      </w:r>
      <w:r>
        <w:rPr/>
        <w:t>과 비교하면 두 처방 모두 더위로 인한 주하병(</w:t>
      </w:r>
      <w:r>
        <w:rPr/>
        <w:t>注夏病)</w:t>
      </w:r>
      <w:r>
        <w:rPr/>
        <w:t>에 사용한다는 공통점이 있다. 그러나 익원산은 체열(</w:t>
      </w:r>
      <w:r>
        <w:rPr/>
        <w:t>體熱)</w:t>
      </w:r>
      <w:r>
        <w:rPr/>
        <w:t>이 높은 사람이 여름철에 설사를 할 때 주로 사용하며, 더위로 인해 갈증이 심하게 나타나거나 음주 후에 갈증이 나타날 때도 사용한다. 반면 삼귀익원탕은 더위로 인한 증상에 사용하기는 하지만 익원산처럼 설사에 사용하는 경우는 드물며, 사지노곤(</w:t>
      </w:r>
      <w:r>
        <w:rPr/>
        <w:t xml:space="preserve">四肢勞困), </w:t>
      </w:r>
      <w:r>
        <w:rPr/>
        <w:t>무기력(</w:t>
      </w:r>
      <w:r>
        <w:rPr/>
        <w:t xml:space="preserve">無氣力) </w:t>
      </w:r>
      <w:r>
        <w:rPr/>
        <w:t>등의 증상에 사용하는 경우가 많다.</w:t>
      </w:r>
    </w:p>
    <w:p>
      <w:pPr>
        <w:pStyle w:val="11"/>
        <w:widowControl w:val="off"/>
      </w:pPr>
      <w:r>
        <w:rPr/>
        <w:t xml:space="preserve">당뇨병에 사용하는 </w:t>
      </w:r>
      <w:r>
        <w:rPr>
          <w:rStyle w:val="13"/>
        </w:rPr>
        <w:t>생진양혈탕</w:t>
      </w:r>
      <w:r>
        <w:rPr/>
        <w:t>과 비교하면 두 처방 모두 지백사물탕이 포함되어 있어 소화력이 좋은 사람의 당뇨병에 사용한다. 그러나 생진양혈탕은 당뇨병 초기에 구갈(</w:t>
      </w:r>
      <w:r>
        <w:rPr/>
        <w:t xml:space="preserve">口渴), </w:t>
      </w:r>
      <w:r>
        <w:rPr/>
        <w:t>다음(</w:t>
      </w:r>
      <w:r>
        <w:rPr/>
        <w:t xml:space="preserve">多飮), </w:t>
      </w:r>
      <w:r>
        <w:rPr/>
        <w:t>다식(</w:t>
      </w:r>
      <w:r>
        <w:rPr/>
        <w:t xml:space="preserve">多食) </w:t>
      </w:r>
      <w:r>
        <w:rPr/>
        <w:t>증상이 나타날 때 사용하며, 삼귀익원탕보다 청열작용(</w:t>
      </w:r>
      <w:r>
        <w:rPr/>
        <w:t>淸熱作用)</w:t>
      </w:r>
      <w:r>
        <w:rPr/>
        <w:t>이 강하다. 반면 삼귀익원탕은 주로 여름철 주하병(</w:t>
      </w:r>
      <w:r>
        <w:rPr/>
        <w:t>注夏病)</w:t>
      </w:r>
      <w:r>
        <w:rPr/>
        <w:t>에 사용하는데, 열성상태가 심하지 않은 사람의 초기 당뇨병에도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7" name="그림 %d 17"/>
            <wp:cNvGraphicFramePr/>
            <a:graphic>
              <a:graphicData uri="http://schemas.openxmlformats.org/drawingml/2006/picture">
                <pic:pic>
                  <pic:nvPicPr>
                    <pic:cNvPr id="0" name="C:\Users\u\AppData\Local\Temp\Hnc\BinData\EMB00001eb82f9f.jpg"/>
                    <pic:cNvPicPr/>
                  </pic:nvPicPr>
                  <pic:blipFill>
                    <a:blip r:embed="rId7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주하병(</w:t>
            </w:r>
            <w:r>
              <w:rPr>
                <w:rFonts w:ascii="돋움" w:eastAsia="돋움"/>
                <w:b/>
                <w:sz w:val="18"/>
                <w:shd w:val="clear" w:color="000000"/>
              </w:rPr>
              <w:t xml:space="preserve">注夏病),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지절통(</w:t>
            </w:r>
            <w:r>
              <w:rPr>
                <w:rFonts w:ascii="돋움" w:eastAsia="돋움"/>
                <w:b/>
                <w:sz w:val="18"/>
                <w:shd w:val="clear" w:color="000000"/>
              </w:rPr>
              <w:t xml:space="preserve">肢節痛)  </w:t>
            </w:r>
            <w:r>
              <w:rPr>
                <w:rFonts w:ascii="돋움" w:eastAsia="돋움"/>
                <w:sz w:val="18"/>
                <w:shd w:val="clear" w:color="000000"/>
              </w:rPr>
              <w:t>여  50세  소양인</w:t>
            </w:r>
          </w:p>
          <w:p>
            <w:pPr>
              <w:pStyle w:val="0"/>
              <w:widowControl w:val="off"/>
              <w:spacing w:line="336" w:lineRule="auto"/>
              <w:ind w:left="317" w:hanging="217"/>
            </w:pPr>
            <w:r>
              <w:rPr>
                <w:rFonts w:ascii="돋움" w:eastAsia="돋움"/>
                <w:b/>
                <w:sz w:val="18"/>
                <w:shd w:val="clear" w:color="000000"/>
              </w:rPr>
              <w:t>2-1. 주하(</w:t>
            </w:r>
            <w:r>
              <w:rPr>
                <w:rFonts w:ascii="돋움" w:eastAsia="돋움"/>
                <w:b/>
                <w:sz w:val="18"/>
                <w:shd w:val="clear" w:color="000000"/>
              </w:rPr>
              <w:t xml:space="preserve">注夏), </w:t>
            </w:r>
            <w:r>
              <w:rPr>
                <w:rFonts w:ascii="돋움" w:eastAsia="돋움"/>
                <w:b/>
                <w:sz w:val="18"/>
                <w:shd w:val="clear" w:color="000000"/>
              </w:rPr>
              <w:t>소갈증(</w:t>
            </w:r>
            <w:r>
              <w:rPr>
                <w:rFonts w:ascii="돋움" w:eastAsia="돋움"/>
                <w:b/>
                <w:sz w:val="18"/>
                <w:shd w:val="clear" w:color="000000"/>
              </w:rPr>
              <w:t xml:space="preserve">消渴症)  </w:t>
            </w:r>
            <w:r>
              <w:rPr>
                <w:rFonts w:ascii="돋움" w:eastAsia="돋움"/>
                <w:sz w:val="18"/>
                <w:shd w:val="clear" w:color="000000"/>
              </w:rPr>
              <w:t>여  38세</w:t>
            </w:r>
          </w:p>
          <w:p>
            <w:pPr>
              <w:pStyle w:val="0"/>
              <w:widowControl w:val="off"/>
              <w:spacing w:line="336" w:lineRule="auto"/>
              <w:ind w:left="317" w:hanging="217"/>
            </w:pPr>
            <w:r>
              <w:rPr>
                <w:rFonts w:ascii="돋움" w:eastAsia="돋움"/>
                <w:b/>
                <w:sz w:val="18"/>
                <w:shd w:val="clear" w:color="000000"/>
              </w:rPr>
              <w:t>3-1. 식욕부진(</w:t>
            </w:r>
            <w:r>
              <w:rPr>
                <w:rFonts w:ascii="돋움" w:eastAsia="돋움"/>
                <w:b/>
                <w:sz w:val="18"/>
                <w:shd w:val="clear" w:color="000000"/>
              </w:rPr>
              <w:t xml:space="preserve">食慾不振), </w:t>
            </w:r>
            <w:r>
              <w:rPr>
                <w:rFonts w:ascii="돋움" w:eastAsia="돋움"/>
                <w:b/>
                <w:sz w:val="18"/>
                <w:shd w:val="clear" w:color="000000"/>
              </w:rPr>
              <w:t>사지로권(</w:t>
            </w:r>
            <w:r>
              <w:rPr>
                <w:rFonts w:ascii="돋움" w:eastAsia="돋움"/>
                <w:b/>
                <w:sz w:val="18"/>
                <w:shd w:val="clear" w:color="000000"/>
              </w:rPr>
              <w:t xml:space="preserve">四肢勞倦) </w:t>
            </w:r>
            <w:r>
              <w:rPr>
                <w:rFonts w:ascii="돋움" w:eastAsia="돋움"/>
                <w:sz w:val="18"/>
                <w:shd w:val="clear" w:color="000000"/>
              </w:rPr>
              <w:t xml:space="preserve"> 여  26세</w:t>
            </w:r>
          </w:p>
          <w:p>
            <w:pPr>
              <w:pStyle w:val="0"/>
              <w:widowControl w:val="off"/>
              <w:spacing w:line="336" w:lineRule="auto"/>
              <w:ind w:left="317" w:hanging="217"/>
            </w:pPr>
            <w:r>
              <w:rPr>
                <w:rFonts w:ascii="돋움" w:eastAsia="돋움"/>
                <w:b/>
                <w:sz w:val="18"/>
                <w:shd w:val="clear" w:color="000000"/>
              </w:rPr>
              <w:t>4-1. 구건(</w:t>
            </w:r>
            <w:r>
              <w:rPr>
                <w:rFonts w:ascii="돋움" w:eastAsia="돋움"/>
                <w:b/>
                <w:sz w:val="18"/>
                <w:shd w:val="clear" w:color="000000"/>
              </w:rPr>
              <w:t xml:space="preserve">口乾),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자한(</w:t>
            </w:r>
            <w:r>
              <w:rPr>
                <w:rFonts w:ascii="돋움" w:eastAsia="돋움"/>
                <w:b/>
                <w:sz w:val="18"/>
                <w:shd w:val="clear" w:color="000000"/>
              </w:rPr>
              <w:t xml:space="preserve">自汗),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sz w:val="18"/>
                <w:shd w:val="clear" w:color="000000"/>
              </w:rPr>
              <w:t xml:space="preserve"> 여  63세  소양인</w:t>
            </w:r>
          </w:p>
          <w:p>
            <w:pPr>
              <w:pStyle w:val="0"/>
              <w:widowControl w:val="off"/>
              <w:spacing w:line="336" w:lineRule="auto"/>
              <w:ind w:left="317" w:hanging="217"/>
            </w:pPr>
            <w:r>
              <w:rPr>
                <w:rFonts w:ascii="돋움" w:eastAsia="돋움"/>
                <w:b/>
                <w:sz w:val="18"/>
                <w:shd w:val="clear" w:color="000000"/>
              </w:rPr>
              <w:t>5-1. 보약(</w:t>
            </w:r>
            <w:r>
              <w:rPr>
                <w:rFonts w:ascii="돋움" w:eastAsia="돋움"/>
                <w:b/>
                <w:sz w:val="18"/>
                <w:shd w:val="clear" w:color="000000"/>
              </w:rPr>
              <w:t xml:space="preserve">補藥),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sz w:val="18"/>
                <w:shd w:val="clear" w:color="000000"/>
              </w:rPr>
              <w:t>여  85세  태음인</w:t>
            </w:r>
          </w:p>
          <w:p>
            <w:pPr>
              <w:pStyle w:val="0"/>
              <w:widowControl w:val="off"/>
              <w:spacing w:line="336" w:lineRule="auto"/>
              <w:ind w:left="317" w:hanging="217"/>
            </w:pPr>
            <w:r>
              <w:rPr>
                <w:rFonts w:ascii="돋움" w:eastAsia="돋움"/>
                <w:b/>
                <w:sz w:val="18"/>
                <w:shd w:val="clear" w:color="000000"/>
              </w:rPr>
              <w:t>6-1. 주하병(</w:t>
            </w:r>
            <w:r>
              <w:rPr>
                <w:rFonts w:ascii="돋움" w:eastAsia="돋움"/>
                <w:b/>
                <w:sz w:val="18"/>
                <w:shd w:val="clear" w:color="000000"/>
              </w:rPr>
              <w:t xml:space="preserve">注夏病)  </w:t>
            </w:r>
            <w:r>
              <w:rPr>
                <w:rFonts w:ascii="돋움" w:eastAsia="돋움"/>
                <w:sz w:val="18"/>
                <w:shd w:val="clear" w:color="000000"/>
              </w:rPr>
              <w:t>남  41세</w:t>
            </w:r>
          </w:p>
        </w:tc>
      </w:tr>
    </w:tbl>
    <w:p>
      <w:pPr>
        <w:pStyle w:val="0"/>
        <w:widowControl w:val="off"/>
        <w:wordWrap w:val="1"/>
        <w:jc w:val="right"/>
      </w:pPr>
    </w:p>
    <w:p>
      <w:pPr>
        <w:pStyle w:val="3"/>
        <w:widowControl w:val="off"/>
        <w:rPr/>
      </w:pPr>
    </w:p>
    <w:p>
      <w:pPr>
        <w:pStyle w:val="3"/>
        <w:widowControl w:val="off"/>
      </w:pPr>
      <w:r>
        <w:rPr/>
        <w:t>1-1. 주하병(</w:t>
      </w:r>
      <w:r>
        <w:rPr/>
        <w:t xml:space="preserve">注夏病), </w:t>
      </w:r>
      <w:r>
        <w:rPr/>
        <w:t>두통(</w:t>
      </w:r>
      <w:r>
        <w:rPr/>
        <w:t xml:space="preserve">頭痛), </w:t>
      </w:r>
      <w:r>
        <w:rPr/>
        <w:t>지절통(</w:t>
      </w:r>
      <w:r>
        <w:rPr/>
        <w:t>肢節痛)</w:t>
      </w:r>
    </w:p>
    <w:p>
      <w:pPr>
        <w:pStyle w:val="4"/>
        <w:widowControl w:val="off"/>
      </w:pPr>
      <w:r>
        <w:pict>
          <v:oval id="_x1302623824"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50세  깡마른 소양인  서울특별시 성동구 금호동</w:t>
      </w:r>
    </w:p>
    <w:p>
      <w:pPr>
        <w:pStyle w:val="5"/>
        <w:widowControl w:val="off"/>
      </w:pPr>
      <w:r>
        <w:rPr/>
        <w:t>보통 키에 기미가 끼고 깡마른 소양인으로 보이는 부인이다. 힘이 하나도 없는 듯이 보이고 얼굴도 찡그리고 있다. 예전에는 장사를 했으나 몸이 아파 그만두었단다.</w:t>
      </w:r>
    </w:p>
    <w:p>
      <w:pPr>
        <w:pStyle w:val="5"/>
        <w:widowControl w:val="off"/>
      </w:pPr>
      <w:r>
        <w:rPr/>
        <w:t>①</w:t>
      </w:r>
      <w:r>
        <w:rPr/>
        <w:t xml:space="preserve"> 앞머리가 5년 전부터 아파왔다. 2</w:t>
      </w:r>
      <w:r>
        <w:rPr/>
        <w:t>～</w:t>
      </w:r>
      <w:r>
        <w:rPr/>
        <w:t>3일에 한 번씩 극심한 통증이 발생하는데, 진통제를 복용하면 2</w:t>
      </w:r>
      <w:r>
        <w:rPr/>
        <w:t>～</w:t>
      </w:r>
      <w:r>
        <w:rPr/>
        <w:t>3일은 견딜 만하지만 진통제를 먹지 않으면 계속 통증이 있다. 두통이 있으면 비위(</w:t>
      </w:r>
      <w:r>
        <w:rPr/>
        <w:t>脾胃)</w:t>
      </w:r>
      <w:r>
        <w:rPr/>
        <w:t xml:space="preserve">가 상한다.   </w:t>
      </w:r>
      <w:r>
        <w:rPr/>
        <w:t>②</w:t>
      </w:r>
      <w:r>
        <w:rPr/>
        <w:t xml:space="preserve"> 3년 전부터 손발에 통증이 있었는데, 왼쪽이 더 심하게 아프고 팔은 견정(</w:t>
      </w:r>
      <w:r>
        <w:rPr/>
        <w:t>肩貞)</w:t>
      </w:r>
      <w:r>
        <w:rPr/>
        <w:t xml:space="preserve">부위에서부터 손가락 끝까지 뼈마디가 아프고, 다리는 무릎과 발목 사이가 아프다. 이러한 통증이 종일 지속되어 잠을 이루지 못하고, 날씨가 흐린 날은 증상이 더욱 심해져 진통제를 복용한다고 한다.   </w:t>
      </w:r>
      <w:r>
        <w:rPr/>
        <w:t>③</w:t>
      </w:r>
      <w:r>
        <w:rPr/>
        <w:t xml:space="preserve"> 팔이 아파서 세수하는 것도 힘들고 무거운 것도 못 들며, 날씨가 추우면 왼팔이 시려 푹신한 곳에 대어야 한다. 겨울에 찬 물에 손을 넣으면 손이 하얗게 되고 왼쪽 어깻죽지는 3년 전부터 약간 부어 있으며, 무엇이 붙어 있는 느낌이 있고 늘 아프다.   </w:t>
      </w:r>
      <w:r>
        <w:rPr/>
        <w:t>④</w:t>
      </w:r>
      <w:r>
        <w:rPr/>
        <w:t xml:space="preserve"> 항시 불안하고 귀에서 싸움하는 소리가 들리는 듯하며, 신경질이 많이 난다.   </w:t>
      </w:r>
      <w:r>
        <w:rPr/>
        <w:t>⑤</w:t>
      </w:r>
      <w:r>
        <w:rPr/>
        <w:t xml:space="preserve"> 항상 피로가 심하여 매일 박카스를 1</w:t>
      </w:r>
      <w:r>
        <w:rPr/>
        <w:t>～</w:t>
      </w:r>
      <w:r>
        <w:rPr/>
        <w:t xml:space="preserve">2병 먹는다. 또 기운이 하나도 없고 자주 어지럽다.   </w:t>
      </w:r>
      <w:r>
        <w:rPr/>
        <w:t>⑥</w:t>
      </w:r>
      <w:r>
        <w:rPr/>
        <w:t xml:space="preserve"> 7년 전부터 기관지천식이 있어 목에서 늘 쌕쌕거리는 쇳소리가 나고, 가래는 없으나 숨이 차고 찬바람이 불면 증상이 더욱 심해지고, 탁한 공기를 참지 못하고 남보다 냄새를 더 잘 맡는다.   </w:t>
      </w:r>
      <w:r>
        <w:rPr/>
        <w:t>⑦</w:t>
      </w:r>
      <w:r>
        <w:rPr/>
        <w:t xml:space="preserve"> 여름이면 항상 열이 많이 나고 몸이 뜨거우며, 여름인 지금도 손발이 화끈거리고 펄펄 끓는 느낌이 들고, 몸이 더워서 옆에서 같이 자려는 사람이 없다.   </w:t>
      </w:r>
      <w:r>
        <w:rPr/>
        <w:t>⑧</w:t>
      </w:r>
      <w:r>
        <w:rPr/>
        <w:t xml:space="preserve"> 추위와 더위를 많이 타고   </w:t>
      </w:r>
      <w:r>
        <w:rPr/>
        <w:t>⑨</w:t>
      </w:r>
      <w:r>
        <w:rPr/>
        <w:t xml:space="preserve"> 밤이면 입과 혀가 바싹 말라 숨을 못 쉴 정도이며   </w:t>
      </w:r>
      <w:r>
        <w:rPr/>
        <w:t>⑩</w:t>
      </w:r>
      <w:r>
        <w:rPr/>
        <w:t xml:space="preserve"> 전에는 식욕이 왕성했으나 요즘은 보통이고, 소화력도 보통이다.</w:t>
      </w:r>
    </w:p>
    <w:p>
      <w:pPr>
        <w:pStyle w:val="5"/>
        <w:widowControl w:val="off"/>
      </w:pPr>
      <w:r>
        <w:rPr/>
        <w:t>여름이면 몸이 뜨겁고 손발이 펄펄 끓는다는 주하병과 전신통(</w:t>
      </w:r>
      <w:r>
        <w:rPr/>
        <w:t xml:space="preserve">全身痛), </w:t>
      </w:r>
      <w:r>
        <w:rPr/>
        <w:t>두통을 목표로 삼귀익원탕에, 추우면 왼팔이 시리다는 점을 감안하여 계지가부자탕을 합하고, 모려 1.5돈을 더하여 10일분 20첩을 지어주었다.</w:t>
      </w:r>
    </w:p>
    <w:p>
      <w:pPr>
        <w:pStyle w:val="5"/>
        <w:widowControl w:val="off"/>
      </w:pPr>
      <w:r>
        <w:rPr/>
        <w:t>5일 후에 다른 분을 소개해 주신다며 같이 내방했을 때 확인해 보았다.</w:t>
      </w:r>
    </w:p>
    <w:p>
      <w:pPr>
        <w:pStyle w:val="5"/>
        <w:widowControl w:val="off"/>
      </w:pPr>
      <w:r>
        <w:rPr/>
        <w:t>1. 약을 복용하고 요즘에는 잠도 잘 자고 아픈 것도 덜하다고 한다.</w:t>
      </w:r>
    </w:p>
    <w:p>
      <w:pPr>
        <w:pStyle w:val="5"/>
        <w:widowControl w:val="off"/>
      </w:pPr>
      <w:r>
        <w:rPr/>
        <w:t xml:space="preserve">2. 10일 후에 약을 다시 지으러 왔을 때는 찡그린 얼굴도 완전히 펴지고 얼굴엔 윤기가 약간씩 돌며 기운이 나고 피곤함도 모르겠으며, </w:t>
      </w:r>
    </w:p>
    <w:p>
      <w:pPr>
        <w:pStyle w:val="5"/>
        <w:widowControl w:val="off"/>
      </w:pPr>
      <w:r>
        <w:rPr/>
        <w:t>3. 몸과 손발이 화끈거리는 것과 전두통, 팔다리 지절통도 훨씬 덜하다고 한다.</w:t>
      </w:r>
    </w:p>
    <w:p>
      <w:pPr>
        <w:pStyle w:val="5"/>
        <w:widowControl w:val="off"/>
      </w:pPr>
      <w:r>
        <w:rPr/>
        <w:t>본인의 요청대로 지난번과 같은 처방으로 10일분 20첩을 더 지어주었다. 나중에 같은 동네에 사는 분의 말을 들으니, 요즘은 얼굴도 좋아졌고 아픈 것도 괜찮아져 잘 지낸다고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주하(</w:t>
      </w:r>
      <w:r>
        <w:rPr/>
        <w:t xml:space="preserve">注夏), </w:t>
      </w:r>
      <w:r>
        <w:rPr/>
        <w:t>소갈증(</w:t>
      </w:r>
      <w:r>
        <w:rPr/>
        <w:t>消渴症)</w:t>
      </w:r>
    </w:p>
    <w:p>
      <w:pPr>
        <w:pStyle w:val="4"/>
        <w:widowControl w:val="off"/>
      </w:pPr>
      <w:r>
        <w:pict>
          <v:oval id="_x1302623825"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38세  경기도 안양시 석수1동 상남빌라</w:t>
      </w:r>
    </w:p>
    <w:p>
      <w:pPr>
        <w:pStyle w:val="5"/>
        <w:widowControl w:val="off"/>
      </w:pPr>
      <w:r>
        <w:rPr/>
        <w:t>보통 키에 보통 체격이며 내성적인 부인으로, 8월 초순 몸이 아프다며 한약을 지으러 내방했다.</w:t>
      </w:r>
    </w:p>
    <w:p>
      <w:pPr>
        <w:pStyle w:val="5"/>
        <w:widowControl w:val="off"/>
      </w:pPr>
      <w:r>
        <w:rPr/>
        <w:t>①</w:t>
      </w:r>
      <w:r>
        <w:rPr/>
        <w:t xml:space="preserve"> 식욕이 없다.   </w:t>
      </w:r>
      <w:r>
        <w:rPr/>
        <w:t>②</w:t>
      </w:r>
      <w:r>
        <w:rPr/>
        <w:t xml:space="preserve"> 마음이 심란하다.   </w:t>
      </w:r>
      <w:r>
        <w:rPr/>
        <w:t>③</w:t>
      </w:r>
      <w:r>
        <w:rPr/>
        <w:t xml:space="preserve"> 무기력하다.   </w:t>
      </w:r>
      <w:r>
        <w:rPr/>
        <w:t>④</w:t>
      </w:r>
      <w:r>
        <w:rPr/>
        <w:t xml:space="preserve"> 전신이 흐릿하다.   </w:t>
      </w:r>
      <w:r>
        <w:rPr/>
        <w:t>⑤</w:t>
      </w:r>
      <w:r>
        <w:rPr/>
        <w:t xml:space="preserve"> 가슴에 번열이 있다.   </w:t>
      </w:r>
      <w:r>
        <w:rPr/>
        <w:t>⑥</w:t>
      </w:r>
      <w:r>
        <w:rPr/>
        <w:t xml:space="preserve"> 입이 마르고 쓰다.   </w:t>
      </w:r>
      <w:r>
        <w:rPr/>
        <w:t>⑦</w:t>
      </w:r>
      <w:r>
        <w:rPr/>
        <w:t xml:space="preserve"> 두통이 있다.   </w:t>
      </w:r>
      <w:r>
        <w:rPr/>
        <w:t>⑧</w:t>
      </w:r>
      <w:r>
        <w:rPr/>
        <w:t xml:space="preserve"> 눈이 어지럽다.   </w:t>
      </w:r>
      <w:r>
        <w:rPr/>
        <w:t>⑨</w:t>
      </w:r>
      <w:r>
        <w:rPr/>
        <w:t xml:space="preserve"> 무릎과 종아리가 저리다.   </w:t>
      </w:r>
      <w:r>
        <w:rPr/>
        <w:t>⑩</w:t>
      </w:r>
      <w:r>
        <w:rPr/>
        <w:t xml:space="preserve"> 참고로 1년 4개월 전인 90년 4월에 남편과 갑작스럽게 사별하여 충격을 받았다고 한다.</w:t>
      </w:r>
    </w:p>
    <w:p>
      <w:pPr>
        <w:pStyle w:val="5"/>
        <w:widowControl w:val="off"/>
      </w:pPr>
      <w:r>
        <w:rPr/>
        <w:t>신경성상심(</w:t>
      </w:r>
      <w:r>
        <w:rPr/>
        <w:t xml:space="preserve">神經性傷心), </w:t>
      </w:r>
      <w:r>
        <w:rPr/>
        <w:t>전신곤권(</w:t>
      </w:r>
      <w:r>
        <w:rPr/>
        <w:t xml:space="preserve">全身困倦), </w:t>
      </w:r>
      <w:r>
        <w:rPr/>
        <w:t>허로(</w:t>
      </w:r>
      <w:r>
        <w:rPr/>
        <w:t xml:space="preserve">虛勞), </w:t>
      </w:r>
      <w:r>
        <w:rPr/>
        <w:t>식욕부진(</w:t>
      </w:r>
      <w:r>
        <w:rPr/>
        <w:t xml:space="preserve">食慾不振), </w:t>
      </w:r>
      <w:r>
        <w:rPr/>
        <w:t>오심번열(</w:t>
      </w:r>
      <w:r>
        <w:rPr/>
        <w:t xml:space="preserve">五心煩熱), </w:t>
      </w:r>
      <w:r>
        <w:rPr/>
        <w:t>구고(</w:t>
      </w:r>
      <w:r>
        <w:rPr/>
        <w:t xml:space="preserve">口苦), </w:t>
      </w:r>
      <w:r>
        <w:rPr/>
        <w:t>구설건(</w:t>
      </w:r>
      <w:r>
        <w:rPr/>
        <w:t xml:space="preserve">口舌乾), </w:t>
      </w:r>
      <w:r>
        <w:rPr/>
        <w:t>두통(</w:t>
      </w:r>
      <w:r>
        <w:rPr/>
        <w:t xml:space="preserve">頭痛), </w:t>
      </w:r>
      <w:r>
        <w:rPr/>
        <w:t>목현(</w:t>
      </w:r>
      <w:r>
        <w:rPr/>
        <w:t xml:space="preserve">目眩), </w:t>
      </w:r>
      <w:r>
        <w:rPr/>
        <w:t>대퇴부 및 무릎통증, 하지연약(</w:t>
      </w:r>
      <w:r>
        <w:rPr/>
        <w:t xml:space="preserve">下肢軟弱) </w:t>
      </w:r>
      <w:r>
        <w:rPr/>
        <w:t>모두 음혈(</w:t>
      </w:r>
      <w:r>
        <w:rPr/>
        <w:t>陰血)</w:t>
      </w:r>
      <w:r>
        <w:rPr/>
        <w:t>이 허(</w:t>
      </w:r>
      <w:r>
        <w:rPr/>
        <w:t>虛)</w:t>
      </w:r>
      <w:r>
        <w:rPr/>
        <w:t>하고 원기(</w:t>
      </w:r>
      <w:r>
        <w:rPr/>
        <w:t>元氣)</w:t>
      </w:r>
      <w:r>
        <w:rPr/>
        <w:t>가 부족한 주하병(</w:t>
      </w:r>
      <w:r>
        <w:rPr/>
        <w:t>注夏病)</w:t>
      </w:r>
      <w:r>
        <w:rPr/>
        <w:t>의 증상으로 판단되어 삼귀익원탕 본방으로 10일분 20첩을 투약했다.</w:t>
      </w:r>
    </w:p>
    <w:p>
      <w:pPr>
        <w:pStyle w:val="5"/>
        <w:widowControl w:val="off"/>
      </w:pPr>
      <w:r>
        <w:rPr/>
        <w:t>6개월 뒤에 내방했을 때 확인해 보았다.</w:t>
      </w:r>
    </w:p>
    <w:p>
      <w:pPr>
        <w:pStyle w:val="5"/>
        <w:widowControl w:val="off"/>
      </w:pPr>
      <w:r>
        <w:rPr/>
        <w:t>약을 복용한 뒤에 대단히 좋았으며 효과가 있어서 다시 찾아 왔다고 한다. 그런데 다시 작년과 같은 증세가 나타나서 병원에 가서 진찰해보니, 당뇨병과 노인성 신경증이라 하여 병원 약을 1달 먹고 구건(</w:t>
      </w:r>
      <w:r>
        <w:rPr/>
        <w:t xml:space="preserve">口乾) </w:t>
      </w:r>
      <w:r>
        <w:rPr/>
        <w:t>증세는 줄어들었으나, 다른 증상들은 별다른 효과가 없어 다시 왔다고 한다.</w:t>
      </w:r>
    </w:p>
    <w:p>
      <w:pPr>
        <w:pStyle w:val="5"/>
        <w:widowControl w:val="off"/>
      </w:pPr>
      <w:r>
        <w:rPr/>
        <w:t>지난번 약이 효과가 있으므로, 이번에도 지난번과 같은 처방에서 숙지황을 생건지황으로 바꾸고, 입이 마르고 물을 많이 마시므로 산치자와 갈근을 각각 0.7돈씩 더하여 10일분 20첩을 지어주었다.</w:t>
      </w:r>
    </w:p>
    <w:p>
      <w:pPr>
        <w:pStyle w:val="5"/>
        <w:widowControl w:val="off"/>
      </w:pPr>
      <w:r>
        <w:rPr/>
        <w:t>삼귀익원탕은 주하병을 치료하는 대표적인 처방이지만 필자의 경험에 의하면 주하병뿐만 아니라 당뇨병에 탁월한 효과가 있으며, 특히 당뇨성 신경증에 효과가 큰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식욕부진(</w:t>
      </w:r>
      <w:r>
        <w:rPr/>
        <w:t xml:space="preserve">食慾不振), </w:t>
      </w:r>
      <w:r>
        <w:rPr/>
        <w:t>사지로권(</w:t>
      </w:r>
      <w:r>
        <w:rPr/>
        <w:t>四肢勞倦)</w:t>
      </w:r>
    </w:p>
    <w:p>
      <w:pPr>
        <w:pStyle w:val="5"/>
        <w:widowControl w:val="off"/>
      </w:pPr>
      <w:r>
        <w:rPr/>
        <w:t>다음은 염태환 선생의 경험을 인용한 것이다.</w:t>
      </w:r>
    </w:p>
    <w:p>
      <w:pPr>
        <w:pStyle w:val="4"/>
        <w:widowControl w:val="off"/>
      </w:pPr>
      <w:r>
        <w:pict>
          <v:oval id="_x1302623826"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26세</w:t>
      </w:r>
    </w:p>
    <w:p>
      <w:pPr>
        <w:pStyle w:val="5"/>
        <w:widowControl w:val="off"/>
      </w:pPr>
      <w:r>
        <w:rPr/>
        <w:t>불음증(</w:t>
      </w:r>
      <w:r>
        <w:rPr/>
        <w:t>不飮症)</w:t>
      </w:r>
      <w:r>
        <w:rPr/>
        <w:t>으로 인해 식욕이 없어 여러 약을 먹어도 소용이 없고, 포도당이나 비타민을 먹어 봐도 무효하다. 2개월 정도 그냥 지내오다가 이웃사람의 소개로 한약을 써보기로 하여 찾아왔다.</w:t>
      </w:r>
    </w:p>
    <w:p>
      <w:pPr>
        <w:pStyle w:val="5"/>
        <w:widowControl w:val="off"/>
      </w:pPr>
      <w:r>
        <w:rPr/>
        <w:t>①</w:t>
      </w:r>
      <w:r>
        <w:rPr/>
        <w:t xml:space="preserve"> 말하자면 봄을 타는 병으로 별로 아픈 데는 없으나 식욕이 전혀 없다.   </w:t>
      </w:r>
      <w:r>
        <w:rPr/>
        <w:t>②</w:t>
      </w:r>
      <w:r>
        <w:rPr/>
        <w:t xml:space="preserve"> 먹지 못하니 사지로권(</w:t>
      </w:r>
      <w:r>
        <w:rPr/>
        <w:t xml:space="preserve">四肢勞倦) </w:t>
      </w:r>
      <w:r>
        <w:rPr/>
        <w:t xml:space="preserve">등 원기가 없음은 당연한 일이다.   </w:t>
      </w:r>
      <w:r>
        <w:rPr/>
        <w:t>③</w:t>
      </w:r>
      <w:r>
        <w:rPr/>
        <w:t xml:space="preserve"> 몸은 말랐고 살결은 주름이 지고 검은 빛이 돌며   </w:t>
      </w:r>
      <w:r>
        <w:rPr/>
        <w:t>④</w:t>
      </w:r>
      <w:r>
        <w:rPr/>
        <w:t xml:space="preserve"> 입술은 탈색제로 한 번 탈색시킨 것 같이 멀겋고 희다(이러한 입술 용모는 임신부에게서도 볼 수 있다).   </w:t>
      </w:r>
      <w:r>
        <w:rPr/>
        <w:t>⑤</w:t>
      </w:r>
      <w:r>
        <w:rPr/>
        <w:t xml:space="preserve"> 맥상은 산대이무력(</w:t>
      </w:r>
      <w:r>
        <w:rPr/>
        <w:t>散大而無力)</w:t>
      </w:r>
      <w:r>
        <w:rPr/>
        <w:t>하다.</w:t>
      </w:r>
    </w:p>
    <w:p>
      <w:pPr>
        <w:pStyle w:val="5"/>
        <w:widowControl w:val="off"/>
      </w:pPr>
      <w:r>
        <w:rPr/>
        <w:t>≪방약합편≫의</w:t>
      </w:r>
      <w:r>
        <w:rPr/>
        <w:t xml:space="preserve"> 삼귀익원탕은 치(</w:t>
      </w:r>
      <w:r>
        <w:rPr/>
        <w:t xml:space="preserve">治) </w:t>
      </w:r>
      <w:r>
        <w:rPr/>
        <w:t>주하병(</w:t>
      </w:r>
      <w:r>
        <w:rPr/>
        <w:t xml:space="preserve">注夏病) </w:t>
      </w:r>
      <w:r>
        <w:rPr/>
        <w:t>식감(</w:t>
      </w:r>
      <w:r>
        <w:rPr/>
        <w:t xml:space="preserve">食減) </w:t>
      </w:r>
      <w:r>
        <w:rPr/>
        <w:t>맥삭무력(</w:t>
      </w:r>
      <w:r>
        <w:rPr/>
        <w:t>脈數無力)</w:t>
      </w:r>
      <w:r>
        <w:rPr/>
        <w:t>으로 되어 있다. 식감증과 맥무력함은 동일하지만, 맥삭(</w:t>
      </w:r>
      <w:r>
        <w:rPr/>
        <w:t>脈數)</w:t>
      </w:r>
      <w:r>
        <w:rPr/>
        <w:t>하지 않고 오히려 본 환자는 맥지(</w:t>
      </w:r>
      <w:r>
        <w:rPr/>
        <w:t>脈遲)</w:t>
      </w:r>
      <w:r>
        <w:rPr/>
        <w:t>한 편이었으나 병이 오래되면 맥지로 나오는 경우가 허다하므로 본방을 지어주었다. 2일분을 복용한 후, 식욕이 난다고 하더니 본방 1제에 완쾌되어 살이 찌고 살결이 희어지는 등 딴 사람같이 되었다.</w:t>
      </w:r>
    </w:p>
    <w:p>
      <w:pPr>
        <w:pStyle w:val="3"/>
        <w:widowControl w:val="off"/>
        <w:rPr/>
      </w:pPr>
    </w:p>
    <w:p>
      <w:pPr>
        <w:pStyle w:val="3"/>
        <w:widowControl w:val="off"/>
      </w:pPr>
      <w:r>
        <w:rPr/>
        <w:t>4-1. 구건(</w:t>
      </w:r>
      <w:r>
        <w:rPr/>
        <w:t xml:space="preserve">口乾), </w:t>
      </w:r>
      <w:r>
        <w:rPr/>
        <w:t>식욕부진(</w:t>
      </w:r>
      <w:r>
        <w:rPr/>
        <w:t xml:space="preserve">食慾不振), </w:t>
      </w:r>
      <w:r>
        <w:rPr/>
        <w:t>자한(</w:t>
      </w:r>
      <w:r>
        <w:rPr/>
        <w:t xml:space="preserve">自汗), </w:t>
      </w:r>
      <w:r>
        <w:rPr/>
        <w:t>무기력(</w:t>
      </w:r>
      <w:r>
        <w:rPr/>
        <w:t>無氣力)</w:t>
      </w:r>
    </w:p>
    <w:p>
      <w:pPr>
        <w:pStyle w:val="4"/>
        <w:widowControl w:val="off"/>
      </w:pPr>
      <w:r>
        <w:pict>
          <v:oval id="_x1302623827" style="v-text-anchor:top;width:6.79pt;height:5.37pt;mso-wrap-style:square;" o:hralign="left" o:allowincell="f" o:insetmode="custom" stroked="f" fillcolor="#999999" o:connectortype="straight">
            <v:fill opacity="1.00" color2="#000000"/>
          </v:oval>
        </w:pict>
        <w:rPr/>
        <w:t xml:space="preserve"> 민 </w:t>
      </w:r>
      <w:r>
        <w:rPr/>
        <w:t>○</w:t>
      </w:r>
      <w:r>
        <w:rPr/>
        <w:t xml:space="preserve"> </w:t>
      </w:r>
      <w:r>
        <w:rPr/>
        <w:t>○</w:t>
      </w:r>
      <w:r>
        <w:rPr/>
        <w:t xml:space="preserve">  여  63세  소양인  경기도 안양시 관양동</w:t>
      </w:r>
    </w:p>
    <w:p>
      <w:pPr>
        <w:pStyle w:val="5"/>
        <w:widowControl w:val="off"/>
      </w:pPr>
      <w:r>
        <w:rPr/>
        <w:t>보통 체격에 경상도 말씨를 쓰는 63세 소양인 할머니이다.</w:t>
      </w:r>
    </w:p>
    <w:p>
      <w:pPr>
        <w:pStyle w:val="5"/>
        <w:widowControl w:val="off"/>
      </w:pPr>
      <w:r>
        <w:rPr/>
        <w:t>①</w:t>
      </w:r>
      <w:r>
        <w:rPr/>
        <w:t xml:space="preserve"> 7</w:t>
      </w:r>
      <w:r>
        <w:rPr/>
        <w:t>～</w:t>
      </w:r>
      <w:r>
        <w:rPr/>
        <w:t>8년 전부터 입안이 마르는 증상이 있으며, 4</w:t>
      </w:r>
      <w:r>
        <w:rPr/>
        <w:t>～</w:t>
      </w:r>
      <w:r>
        <w:rPr/>
        <w:t xml:space="preserve">5전 전부터 점차 심해졌다.   </w:t>
      </w:r>
      <w:r>
        <w:rPr/>
        <w:t>②</w:t>
      </w:r>
      <w:r>
        <w:rPr/>
        <w:t xml:space="preserve"> 자고 나면 덜하고 일을 하고 나면 더하다.   </w:t>
      </w:r>
      <w:r>
        <w:rPr/>
        <w:t>③</w:t>
      </w:r>
      <w:r>
        <w:rPr/>
        <w:t xml:space="preserve"> 혀가 마르고 붉다.   </w:t>
      </w:r>
      <w:r>
        <w:rPr/>
        <w:t>④</w:t>
      </w:r>
      <w:r>
        <w:rPr/>
        <w:t xml:space="preserve"> 뜨거운 것, 매운 것을 먹으면 입이 화끈거린다.   </w:t>
      </w:r>
      <w:r>
        <w:rPr/>
        <w:t>⑤</w:t>
      </w:r>
      <w:r>
        <w:rPr/>
        <w:t xml:space="preserve"> 식욕이 없다.   </w:t>
      </w:r>
      <w:r>
        <w:rPr/>
        <w:t>⑥</w:t>
      </w:r>
      <w:r>
        <w:rPr/>
        <w:t xml:space="preserve"> 간혹 식은땀이 나며 기운이 없다.   </w:t>
      </w:r>
      <w:r>
        <w:rPr/>
        <w:t>⑧</w:t>
      </w:r>
      <w:r>
        <w:rPr/>
        <w:t xml:space="preserve"> 허리가 콕콕 쑤신다.   </w:t>
      </w:r>
      <w:r>
        <w:rPr/>
        <w:t>⑨</w:t>
      </w:r>
      <w:r>
        <w:rPr/>
        <w:t xml:space="preserve"> 얕은 잠을 자고 꿈을 많이 꾼다.   </w:t>
      </w:r>
      <w:r>
        <w:rPr/>
        <w:t>⑩</w:t>
      </w:r>
      <w:r>
        <w:rPr/>
        <w:t xml:space="preserve"> 8년 전 췌장수술을 했다.   </w:t>
      </w:r>
      <w:r>
        <w:rPr/>
        <w:t>⑪</w:t>
      </w:r>
      <w:r>
        <w:rPr/>
        <w:t xml:space="preserve"> 기력저하로 전신이 수척하나 복부는 팽팽하다.   </w:t>
      </w:r>
      <w:r>
        <w:rPr/>
        <w:t>⑫</w:t>
      </w:r>
      <w:r>
        <w:rPr/>
        <w:t xml:space="preserve"> 4년 전에 같은 증세로 본 한약방에서 도씨승양산화탕과 활혈윤조생진음을 복용한 적이 있었는데 큰 효과가 없었다.</w:t>
      </w:r>
    </w:p>
    <w:p>
      <w:pPr>
        <w:pStyle w:val="5"/>
        <w:widowControl w:val="off"/>
      </w:pPr>
      <w:r>
        <w:rPr/>
        <w:t>입안이 마르고 식욕이 없고 기운이 없는 것을 목표로 삼귀익원탕 2배량으로 10일분 20첩을 투약했다.</w:t>
      </w:r>
    </w:p>
    <w:p>
      <w:pPr>
        <w:pStyle w:val="5"/>
        <w:widowControl w:val="off"/>
      </w:pPr>
      <w:r>
        <w:rPr/>
        <w:t>15일 뒤에 확인해 보았다.</w:t>
      </w:r>
    </w:p>
    <w:p>
      <w:pPr>
        <w:pStyle w:val="5"/>
        <w:widowControl w:val="off"/>
      </w:pPr>
      <w:r>
        <w:rPr/>
        <w:t>1. 약을 복용한 후에 식욕이 많이 좋아졌으며,</w:t>
      </w:r>
    </w:p>
    <w:p>
      <w:pPr>
        <w:pStyle w:val="5"/>
        <w:widowControl w:val="off"/>
      </w:pPr>
      <w:r>
        <w:rPr/>
        <w:t>2. 기력도 많이 좋아졌고,</w:t>
      </w:r>
    </w:p>
    <w:p>
      <w:pPr>
        <w:pStyle w:val="5"/>
        <w:widowControl w:val="off"/>
      </w:pPr>
      <w:r>
        <w:rPr/>
        <w:t>3. 간혹 식은땀을 흘렸던 것도 없어졌다고 한다.</w:t>
      </w:r>
    </w:p>
    <w:p>
      <w:pPr>
        <w:pStyle w:val="5"/>
        <w:widowControl w:val="off"/>
      </w:pPr>
      <w:r>
        <w:rPr/>
        <w:t>4. 입안이 건조한 증세는 많이 없어졌지만 조금 남아있다고 하며,</w:t>
      </w:r>
    </w:p>
    <w:p>
      <w:pPr>
        <w:pStyle w:val="5"/>
        <w:widowControl w:val="off"/>
      </w:pPr>
      <w:r>
        <w:rPr/>
        <w:t>5. 전체적으로 호전되어 약을 더 복용하기를 원했다.</w:t>
      </w:r>
    </w:p>
    <w:p>
      <w:pPr>
        <w:pStyle w:val="5"/>
        <w:widowControl w:val="off"/>
      </w:pPr>
      <w:r>
        <w:rPr/>
        <w:t>증세가 거의 없어졌으므로 처방이 환자에게 맞는 것으로 보고 같은 처방으로 10일분 20첩을 지어주었다. 18일 후에 전화를 하여 구건(</w:t>
      </w:r>
      <w:r>
        <w:rPr/>
        <w:t>口乾)</w:t>
      </w:r>
      <w:r>
        <w:rPr/>
        <w:t>이 거의 소실되었다며 약을 더 요청하므로 전과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보약(</w:t>
      </w:r>
      <w:r>
        <w:rPr/>
        <w:t xml:space="preserve">補藥), </w:t>
      </w:r>
      <w:r>
        <w:rPr/>
        <w:t>무기력(</w:t>
      </w:r>
      <w:r>
        <w:rPr/>
        <w:t>無氣力)</w:t>
      </w:r>
    </w:p>
    <w:p>
      <w:pPr>
        <w:pStyle w:val="4"/>
        <w:widowControl w:val="off"/>
      </w:pPr>
      <w:r>
        <w:pict>
          <v:oval id="_x130262382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85세  태음인  경기도 의왕시 내손2동</w:t>
      </w:r>
    </w:p>
    <w:p>
      <w:pPr>
        <w:pStyle w:val="5"/>
        <w:widowControl w:val="off"/>
      </w:pPr>
      <w:r>
        <w:rPr/>
        <w:t>6월 중순, 폐지를 모으러 다니는 85세 된 할머니가 기운이 없다면서 보약을 지으러 왔다.</w:t>
      </w:r>
    </w:p>
    <w:p>
      <w:pPr>
        <w:pStyle w:val="5"/>
        <w:widowControl w:val="off"/>
      </w:pPr>
      <w:r>
        <w:rPr/>
        <w:t>①</w:t>
      </w:r>
      <w:r>
        <w:rPr/>
        <w:t xml:space="preserve"> 무기력하다.   </w:t>
      </w:r>
      <w:r>
        <w:rPr/>
        <w:t>②</w:t>
      </w:r>
      <w:r>
        <w:rPr/>
        <w:t xml:space="preserve"> 정신이 맑지 않고 깜빡깜빡할 때가 있다.   </w:t>
      </w:r>
      <w:r>
        <w:rPr/>
        <w:t>③</w:t>
      </w:r>
      <w:r>
        <w:rPr/>
        <w:t xml:space="preserve"> 하루 종일 폐지를 모으러 밖으로 돌아다닌다.</w:t>
      </w:r>
    </w:p>
    <w:p>
      <w:pPr>
        <w:pStyle w:val="5"/>
        <w:widowControl w:val="off"/>
      </w:pPr>
      <w:r>
        <w:rPr/>
        <w:t>④</w:t>
      </w:r>
      <w:r>
        <w:rPr/>
        <w:t xml:space="preserve"> 식성이 좋고 소화도 잘된다.   </w:t>
      </w:r>
      <w:r>
        <w:rPr/>
        <w:t>⑤</w:t>
      </w:r>
      <w:r>
        <w:rPr/>
        <w:t xml:space="preserve"> 대소변도 정상이다.   </w:t>
      </w:r>
      <w:r>
        <w:rPr/>
        <w:t>⑥</w:t>
      </w:r>
      <w:r>
        <w:rPr/>
        <w:t xml:space="preserve"> 잠도 잘 잔다.   </w:t>
      </w:r>
      <w:r>
        <w:rPr/>
        <w:t>⑦</w:t>
      </w:r>
      <w:r>
        <w:rPr/>
        <w:t xml:space="preserve"> 찬 것을 좋아하고 육류를 좋아한다.</w:t>
      </w:r>
    </w:p>
    <w:p>
      <w:pPr>
        <w:pStyle w:val="5"/>
        <w:widowControl w:val="off"/>
      </w:pPr>
      <w:r>
        <w:rPr/>
        <w:t>무기력증을 호소하는 85세 태음인 할머니에게 여름철 보약으로 삼귀익원탕에서 맥문동, 인삼을 증량하여 5일분 10첩을 지어주었다. 24일 뒤인 7월 초순에 확인해 보았다.</w:t>
      </w:r>
    </w:p>
    <w:p>
      <w:pPr>
        <w:pStyle w:val="5"/>
        <w:widowControl w:val="off"/>
      </w:pPr>
      <w:r>
        <w:rPr/>
        <w:t>기운이 없고 무기력한 것이 경감되었으나 정신이 맑지 않고 깜박하는 것은 여전하다고 한다.</w:t>
      </w:r>
    </w:p>
    <w:p>
      <w:pPr>
        <w:pStyle w:val="3"/>
        <w:widowControl w:val="off"/>
        <w:rPr/>
      </w:pPr>
    </w:p>
    <w:p>
      <w:pPr>
        <w:pStyle w:val="3"/>
        <w:widowControl w:val="off"/>
      </w:pPr>
      <w:r>
        <w:rPr/>
        <w:t>6-1. 주하병(</w:t>
      </w:r>
      <w:r>
        <w:rPr/>
        <w:t>注夏病)</w:t>
      </w:r>
    </w:p>
    <w:p>
      <w:pPr>
        <w:pStyle w:val="5"/>
        <w:widowControl w:val="off"/>
      </w:pPr>
      <w:r>
        <w:rPr/>
        <w:t>다음은 염태환 선생의 경험을 인용한 것이다.</w:t>
      </w:r>
    </w:p>
    <w:p>
      <w:pPr>
        <w:pStyle w:val="4"/>
        <w:widowControl w:val="off"/>
      </w:pPr>
      <w:r>
        <w:pict>
          <v:oval id="_x130262382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41세</w:t>
      </w:r>
    </w:p>
    <w:p>
      <w:pPr>
        <w:pStyle w:val="5"/>
        <w:widowControl w:val="off"/>
      </w:pPr>
      <w:r>
        <w:rPr/>
        <w:t>60년 2월 19일 초진</w:t>
      </w:r>
    </w:p>
    <w:p>
      <w:pPr>
        <w:pStyle w:val="5"/>
        <w:widowControl w:val="off"/>
      </w:pPr>
      <w:r>
        <w:rPr/>
        <w:t>1개월째 구미(</w:t>
      </w:r>
      <w:r>
        <w:rPr/>
        <w:t>口味)</w:t>
      </w:r>
      <w:r>
        <w:rPr/>
        <w:t>가 없어 먹지 못하는데, 이른바 주하병(</w:t>
      </w:r>
      <w:r>
        <w:rPr/>
        <w:t>注夏病)</w:t>
      </w:r>
      <w:r>
        <w:rPr/>
        <w:t>이다. 그동안 큰 병원에서 검사를 받았으나 아무런 이상이 없다고 한다. 병원에서 병이 없는데 본인은 아프다고 하니 딱한 일이다. 속칭 ‘봄타는 병’이 이것이니 사지(</w:t>
      </w:r>
      <w:r>
        <w:rPr/>
        <w:t>四肢)</w:t>
      </w:r>
      <w:r>
        <w:rPr/>
        <w:t>가 노권(</w:t>
      </w:r>
      <w:r>
        <w:rPr/>
        <w:t>勞倦)</w:t>
      </w:r>
      <w:r>
        <w:rPr/>
        <w:t>하고 두중(</w:t>
      </w:r>
      <w:r>
        <w:rPr/>
        <w:t>頭重)</w:t>
      </w:r>
      <w:r>
        <w:rPr/>
        <w:t>하며 가슴이 답답하고 무기력하다. 이는 기허심허(</w:t>
      </w:r>
      <w:r>
        <w:rPr/>
        <w:t>氣虛心虛)</w:t>
      </w:r>
      <w:r>
        <w:rPr/>
        <w:t>하여 허열(</w:t>
      </w:r>
      <w:r>
        <w:rPr/>
        <w:t>虛熱)</w:t>
      </w:r>
      <w:r>
        <w:rPr/>
        <w:t>을 협(</w:t>
      </w:r>
      <w:r>
        <w:rPr/>
        <w:t>挾)</w:t>
      </w:r>
      <w:r>
        <w:rPr/>
        <w:t>하는 증이니 여기엔 삼귀익원탕이 좋은 처방이다. 본례가 이러하므로 삼귀익원탕 본방으로 5첩을 지어주었다.</w:t>
      </w:r>
    </w:p>
    <w:p>
      <w:pPr>
        <w:pStyle w:val="5"/>
        <w:widowControl w:val="off"/>
      </w:pPr>
      <w:r>
        <w:rPr/>
        <w:t>63년 5월 17일에 이 환자가 다시 내원했다. 작년에 그렇게 오랫동안 먹지 못하고 온갖 고생을 하다가 그 약 5첩을 복용하고 바로 효과가 나타나 1년 동안 잘 지냈다고 한다. 그런데 1주일 전부터 다시 몸이 좋지 않은 것 같아서 왔다며 전과 같은 약으로 5첩만 더 지어달라고 한다. 그 후, 또 일 년이 지나서 이 환자가 다시 찾아왔는데 전과 같은 약으로 지어달라는 것이다. 내년 봄에 다시 올지 모르겠지만 3년 동안 약을 복용할 때마다 바로 효과가 있었다.</w:t>
      </w:r>
    </w:p>
    <w:p>
      <w:pPr>
        <w:pStyle w:val="5"/>
        <w:widowControl w:val="off"/>
        <w:rPr/>
        <w:sectPr>
          <w:headerReference r:id="rId59" w:type="default"/>
          <w:headerReference r:id="rId65" w:type="default"/>
          <w:headerReference r:id="rId70"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上統15 寶  </w:t>
      </w:r>
      <w:r>
        <w:rPr/>
        <w:t>승습탕</w:t>
      </w:r>
      <w:r>
        <w:rPr>
          <w:rFonts w:ascii="한양신명조"/>
          <w:spacing w:val="-10"/>
          <w:w w:val="95"/>
          <w:sz w:val="40"/>
        </w:rPr>
        <w:t xml:space="preserve"> 勝濕湯</w:t>
      </w:r>
    </w:p>
    <w:p>
      <w:pPr>
        <w:pStyle w:val="10"/>
        <w:widowControl w:val="off"/>
        <w:wordWrap w:val="1"/>
        <w:spacing w:after="0" w:line="312"/>
        <w:jc w:val="center"/>
      </w:pPr>
      <w:r>
        <w:rPr>
          <w:spacing w:val="-10"/>
          <w:w w:val="98"/>
        </w:rPr>
        <w:t xml:space="preserve">白朮 </w:t>
      </w:r>
      <w:r>
        <w:rPr>
          <w:spacing w:val="-10"/>
          <w:w w:val="98"/>
          <w:vertAlign w:val="subscript"/>
        </w:rPr>
        <w:t xml:space="preserve">三錢 </w:t>
      </w:r>
      <w:r>
        <w:rPr>
          <w:spacing w:val="-10"/>
          <w:w w:val="98"/>
        </w:rPr>
        <w:t>人蔘 乾薑 白芍藥 附子</w:t>
      </w:r>
      <w:r>
        <w:rPr>
          <w:spacing w:val="-10"/>
          <w:w w:val="98"/>
          <w:vertAlign w:val="subscript"/>
        </w:rPr>
        <w:t xml:space="preserve">炮 </w:t>
      </w:r>
      <w:r>
        <w:rPr>
          <w:spacing w:val="-10"/>
          <w:w w:val="98"/>
        </w:rPr>
        <w:t xml:space="preserve">桂枝 白茯苓 甘草 </w:t>
      </w:r>
      <w:r>
        <w:rPr>
          <w:spacing w:val="-10"/>
          <w:w w:val="98"/>
          <w:vertAlign w:val="subscript"/>
        </w:rPr>
        <w:t xml:space="preserve">各七分半   </w:t>
      </w:r>
      <w:r>
        <w:rPr>
          <w:spacing w:val="-8"/>
          <w:w w:val="98"/>
          <w:sz w:val="20"/>
        </w:rPr>
        <w:t>薑五片 棗二枚</w:t>
      </w:r>
    </w:p>
    <w:p>
      <w:pPr>
        <w:pStyle w:val="0"/>
        <w:widowControl w:val="off"/>
        <w:rPr>
          <w:color w:val="000000"/>
          <w:shd w:val="clear" w:color="000000"/>
        </w:rPr>
      </w:pPr>
    </w:p>
    <w:p>
      <w:pPr>
        <w:pStyle w:val="0"/>
        <w:widowControl w:val="off"/>
        <w:spacing w:line="192" w:lineRule="auto"/>
      </w:pPr>
      <w:r>
        <w:pict>
          <v:roundrect arcsize="1966f" id="_x1300802331" style="v-text-anchor:middle;width:447.65pt;height:56.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世醫得效方 </w:t>
                  </w:r>
                  <w:r>
                    <w:rPr/>
                    <w:t>․</w:t>
                  </w:r>
                  <w:r>
                    <w:rPr/>
                    <w:t xml:space="preserve"> 方藥合編 : 治 坐臥濕地 或雨露所襲 身重脚弱 大便泄瀉 </w:t>
                  </w:r>
                </w:p>
                <w:p>
                  <w:pPr>
                    <w:pStyle w:val="9"/>
                    <w:widowControl w:val="off"/>
                  </w:pPr>
                  <w:r>
                    <w:rPr/>
                    <w:t>[活套鍼線] 中濕(濕)  鼻痔鼻瘡(鼻)</w:t>
                  </w:r>
                </w:p>
                <w:p>
                  <w:pPr>
                    <w:pStyle w:val="9"/>
                    <w:widowControl w:val="off"/>
                    <w:ind w:left="1153" w:hanging="953"/>
                  </w:pPr>
                  <w:r>
                    <w:rPr/>
                    <w:t xml:space="preserve">[適 應 症] </w:t>
                  </w:r>
                  <w:r>
                    <w:rPr>
                      <w:spacing w:val="-11"/>
                      <w:sz w:val="16"/>
                    </w:rPr>
                    <w:t>습체, 견비통, 견중, 항강, 신중, 소화불량, 식욕부진, 허랭성허약, 복통, 변혈, 설사,</w:t>
                  </w:r>
                  <w:r>
                    <w:rPr>
                      <w:spacing w:val="-10"/>
                      <w:sz w:val="16"/>
                    </w:rPr>
                    <w:t xml:space="preserve"> 피로, 포만, 하지통, 좌골신경통,</w:t>
                  </w:r>
                  <w:r>
                    <w:rPr>
                      <w:sz w:val="16"/>
                    </w:rPr>
                    <w:t xml:space="preserve"> </w:t>
                  </w:r>
                  <w:r>
                    <w:rPr>
                      <w:spacing w:val="-9"/>
                      <w:sz w:val="16"/>
                    </w:rPr>
                    <w:t xml:space="preserve">신경통, 류마티즘, </w:t>
                  </w:r>
                  <w:r>
                    <w:rPr>
                      <w:sz w:val="16"/>
                    </w:rPr>
                    <w:t xml:space="preserve">두통, 두중, 면부종, 복명, 소변빈삭, 불임, </w:t>
                  </w:r>
                  <w:r>
                    <w:rPr>
                      <w:spacing w:val="-9"/>
                      <w:sz w:val="16"/>
                    </w:rPr>
                    <w:t>비중식육</w:t>
                  </w:r>
                </w:p>
              </w:txbxContent>
            </v:textbox>
          </v:roundrect>
        </w:pict>
      </w:r>
    </w:p>
    <w:p>
      <w:pPr>
        <w:pStyle w:val="0"/>
        <w:widowControl w:val="off"/>
      </w:pPr>
      <w:r>
        <w:pict>
          <v:shape id="_x1346652920" style="v-text-anchor:top;z-index:142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9" r:id="rId76"/>
            <wvml:wrap type="square"/>
          </v:shape>
        </w:pict>
      </w:r>
    </w:p>
    <w:p>
      <w:pPr>
        <w:pStyle w:val="11"/>
        <w:widowControl w:val="off"/>
      </w:pPr>
      <w:r>
        <w:rPr/>
        <w:t>승습탕은 습체(</w:t>
      </w:r>
      <w:r>
        <w:rPr/>
        <w:t>濕滯)</w:t>
      </w:r>
      <w:r>
        <w:rPr/>
        <w:t>와 허랭상태(</w:t>
      </w:r>
      <w:r>
        <w:rPr/>
        <w:t>虛冷狀態)</w:t>
      </w:r>
      <w:r>
        <w:rPr/>
        <w:t>에서 나타나는 신중(</w:t>
      </w:r>
      <w:r>
        <w:rPr/>
        <w:t xml:space="preserve">身重), </w:t>
      </w:r>
      <w:r>
        <w:rPr/>
        <w:t>곤권(</w:t>
      </w:r>
      <w:r>
        <w:rPr/>
        <w:t xml:space="preserve">困倦), </w:t>
      </w:r>
      <w:r>
        <w:rPr/>
        <w:t>기핍(</w:t>
      </w:r>
      <w:r>
        <w:rPr/>
        <w:t xml:space="preserve">氣乏), </w:t>
      </w:r>
      <w:r>
        <w:rPr/>
        <w:t>소화불량(</w:t>
      </w:r>
      <w:r>
        <w:rPr/>
        <w:t xml:space="preserve">消化不良), </w:t>
      </w:r>
      <w:r>
        <w:rPr/>
        <w:t>식욕부진(</w:t>
      </w:r>
      <w:r>
        <w:rPr/>
        <w:t xml:space="preserve">食慾不振), </w:t>
      </w:r>
      <w:r>
        <w:rPr/>
        <w:t>설사(</w:t>
      </w:r>
      <w:r>
        <w:rPr/>
        <w:t xml:space="preserve">泄瀉), </w:t>
      </w:r>
      <w:r>
        <w:rPr/>
        <w:t>견비통(</w:t>
      </w:r>
      <w:r>
        <w:rPr/>
        <w:t xml:space="preserve">肩臂痛), </w:t>
      </w:r>
      <w:r>
        <w:rPr/>
        <w:t>지절통(</w:t>
      </w:r>
      <w:r>
        <w:rPr/>
        <w:t xml:space="preserve">肢節痛) </w:t>
      </w:r>
      <w:r>
        <w:rPr/>
        <w:t>등에 사용하는 처방이다. 또한 이러한 증상이 뚜렷하게 나타나지 않더라도 허랭상태가 바탕이 되어 있다면 보약(</w:t>
      </w:r>
      <w:r>
        <w:rPr/>
        <w:t>補藥)</w:t>
      </w:r>
      <w:r>
        <w:rPr/>
        <w:t>으로도 사용한다.</w:t>
      </w:r>
    </w:p>
    <w:p>
      <w:pPr>
        <w:pStyle w:val="11"/>
        <w:widowControl w:val="off"/>
        <w:rPr>
          <w:color w:val="000000"/>
        </w:rPr>
      </w:pPr>
    </w:p>
    <w:p>
      <w:pPr>
        <w:pStyle w:val="11"/>
        <w:widowControl w:val="off"/>
      </w:pPr>
      <w:r>
        <w:rPr/>
        <w:t>승습탕의 증상이 나타나는 기전을 이해하기 위해서는 습체와 허랭상태가 발생하는 기전을 먼저 이해해야 한다. 인체는 혈액순환을 통해 각종 호르몬과 영양분, 산소를 조직에 전달하며, 대사산물을 배출한다. 또한 혈관이 분포하지 않는 곳에서는 간질액(</w:t>
      </w:r>
      <w:r>
        <w:rPr/>
        <w:t>間質液)</w:t>
      </w:r>
      <w:r>
        <w:rPr/>
        <w:t>을 비롯한 각종 체액(</w:t>
      </w:r>
      <w:r>
        <w:rPr/>
        <w:t>體液)</w:t>
      </w:r>
      <w:r>
        <w:rPr/>
        <w:t>이 이러한 역할을 수행하고 있다. 결과적으로 인체 신진대사(</w:t>
      </w:r>
      <w:r>
        <w:rPr/>
        <w:t>新陳代謝)</w:t>
      </w:r>
      <w:r>
        <w:rPr/>
        <w:t>는 체액을 바탕으로 이루어지는데, 이러한 체액을 정체시키는 것은 모두 습체의 원인이라고 할 수 있으며, 습체의 가장 큰 원인은 인체의 허랭상태라고 할 수 있다. 따라서 습체와 허랭상태는 각각 독립적으로 나타나는 것이 아니라 서로 연관성이 있다.</w:t>
      </w:r>
    </w:p>
    <w:p>
      <w:pPr>
        <w:pStyle w:val="11"/>
        <w:widowControl w:val="off"/>
        <w:rPr>
          <w:color w:val="000000"/>
        </w:rPr>
      </w:pPr>
    </w:p>
    <w:p>
      <w:pPr>
        <w:pStyle w:val="11"/>
        <w:widowControl w:val="off"/>
      </w:pPr>
      <w:r>
        <w:rPr/>
        <w:t>습체와 허랭상태를 유발하는 원인은 내인(</w:t>
      </w:r>
      <w:r>
        <w:rPr/>
        <w:t>內因)</w:t>
      </w:r>
      <w:r>
        <w:rPr/>
        <w:t>과 외인(</w:t>
      </w:r>
      <w:r>
        <w:rPr/>
        <w:t>外因)</w:t>
      </w:r>
      <w:r>
        <w:rPr/>
        <w:t>으로 나눌 수 있다. 먼저 외인으로는 습기(</w:t>
      </w:r>
      <w:r>
        <w:rPr/>
        <w:t>濕氣)</w:t>
      </w:r>
      <w:r>
        <w:rPr/>
        <w:t>가 많은 곳이나 비 또는 이슬이 내린 곳에서 자거나 오랫동안 앉아 있었을 때, 또는 습기(</w:t>
      </w:r>
      <w:r>
        <w:rPr/>
        <w:t>濕氣)</w:t>
      </w:r>
      <w:r>
        <w:rPr/>
        <w:t>가 많은 곳에 거주했을 때 찬 기운이 인체 조직을 긴장시켜 순환을 방해하고, 수분이 직접 호흡기(</w:t>
      </w:r>
      <w:r>
        <w:rPr/>
        <w:t>呼吸器)</w:t>
      </w:r>
      <w:r>
        <w:rPr/>
        <w:t>나 피부를 통해 인체에 영향을 주는 것이다. 조문에서 ‘</w:t>
      </w:r>
      <w:r>
        <w:rPr/>
        <w:t>坐臥濕地</w:t>
      </w:r>
      <w:r>
        <w:rPr>
          <w:rStyle w:val="12"/>
        </w:rPr>
        <w:t>좌와습지</w:t>
      </w:r>
      <w:r>
        <w:rPr/>
        <w:t xml:space="preserve"> 或雨露所襲</w:t>
      </w:r>
      <w:r>
        <w:rPr>
          <w:rStyle w:val="12"/>
        </w:rPr>
        <w:t>혹우로소습</w:t>
      </w:r>
      <w:r>
        <w:rPr/>
        <w:t xml:space="preserve"> 身重脚弱</w:t>
      </w:r>
      <w:r>
        <w:rPr>
          <w:rStyle w:val="12"/>
        </w:rPr>
        <w:t>신중각약</w:t>
      </w:r>
      <w:r>
        <w:rPr/>
        <w:t xml:space="preserve"> 大便泄瀉</w:t>
      </w:r>
      <w:r>
        <w:rPr>
          <w:rStyle w:val="12"/>
        </w:rPr>
        <w:t>대변설사</w:t>
      </w:r>
      <w:r>
        <w:rPr/>
        <w:t>’를 치료한다는 것은 외인(</w:t>
      </w:r>
      <w:r>
        <w:rPr/>
        <w:t>外因)</w:t>
      </w:r>
      <w:r>
        <w:rPr/>
        <w:t>으로 인해 습체가 발생하여 신중(</w:t>
      </w:r>
      <w:r>
        <w:rPr/>
        <w:t xml:space="preserve">身重), </w:t>
      </w:r>
      <w:r>
        <w:rPr/>
        <w:t>각약(</w:t>
      </w:r>
      <w:r>
        <w:rPr/>
        <w:t xml:space="preserve">脚弱), </w:t>
      </w:r>
      <w:r>
        <w:rPr/>
        <w:t>설사(</w:t>
      </w:r>
      <w:r>
        <w:rPr/>
        <w:t>泄瀉)</w:t>
      </w:r>
      <w:r>
        <w:rPr/>
        <w:t>가 나타나는 것으로 보아야 한다. 그러나 생각해야 할 것은 단순히 외인(</w:t>
      </w:r>
      <w:r>
        <w:rPr/>
        <w:t>外因)</w:t>
      </w:r>
      <w:r>
        <w:rPr/>
        <w:t>으로만 습체가 발생했다고 보기는 어렵다는 것이다. 즉 평소 허랭한 상태에 있었던 사람이 습지(</w:t>
      </w:r>
      <w:r>
        <w:rPr/>
        <w:t>濕地)</w:t>
      </w:r>
      <w:r>
        <w:rPr/>
        <w:t>를 비롯해 비나 이슬이 내린 곳에서 자거나 앉아 있었을 때 위의 증상이 발생하는 것으로 보는 것이 더 타당하다. 평소 체열(</w:t>
      </w:r>
      <w:r>
        <w:rPr/>
        <w:t>體熱)</w:t>
      </w:r>
      <w:r>
        <w:rPr/>
        <w:t>이 높고 건실했던 사람이 외인(</w:t>
      </w:r>
      <w:r>
        <w:rPr/>
        <w:t>外因)</w:t>
      </w:r>
      <w:r>
        <w:rPr/>
        <w:t>의 영향을 받았을 때 습체(</w:t>
      </w:r>
      <w:r>
        <w:rPr/>
        <w:t>濕滯)</w:t>
      </w:r>
      <w:r>
        <w:rPr/>
        <w:t>가 생길 수 있겠지만 설사가 나타나는 경우는 드문 일이기 때문이다. 따라서 평소 허랭했던 사람에게 외인(</w:t>
      </w:r>
      <w:r>
        <w:rPr/>
        <w:t>外因)</w:t>
      </w:r>
      <w:r>
        <w:rPr/>
        <w:t>이 작용하여 습체가 발생되면 몸이 무거워지는 신중(</w:t>
      </w:r>
      <w:r>
        <w:rPr/>
        <w:t>身重)</w:t>
      </w:r>
      <w:r>
        <w:rPr/>
        <w:t>이 나타나고, 조직이 부분적으로 긴장과 위축되어 쑤시고 아픈 지절통(</w:t>
      </w:r>
      <w:r>
        <w:rPr/>
        <w:t>肢節痛)</w:t>
      </w:r>
      <w:r>
        <w:rPr/>
        <w:t>도 발생한다. 또한 습체가 소화기에 영향을 주면 소화기능이 저하되어 설사(</w:t>
      </w:r>
      <w:r>
        <w:rPr/>
        <w:t>泄瀉)</w:t>
      </w:r>
      <w:r>
        <w:rPr/>
        <w:t>뿐 아니라 복명(</w:t>
      </w:r>
      <w:r>
        <w:rPr/>
        <w:t xml:space="preserve">腹鳴), </w:t>
      </w:r>
      <w:r>
        <w:rPr/>
        <w:t>소화불량(</w:t>
      </w:r>
      <w:r>
        <w:rPr/>
        <w:t xml:space="preserve">消化不良), </w:t>
      </w:r>
      <w:r>
        <w:rPr/>
        <w:t>식욕부진(</w:t>
      </w:r>
      <w:r>
        <w:rPr/>
        <w:t xml:space="preserve">食慾不振) </w:t>
      </w:r>
      <w:r>
        <w:rPr/>
        <w:t>등이 발생하고, 이러한 습체가 몸 전체에 영향을 주면 부종(</w:t>
      </w:r>
      <w:r>
        <w:rPr/>
        <w:t>浮腫)</w:t>
      </w:r>
      <w:r>
        <w:rPr/>
        <w:t>이 나타나고 손발과 몸이 차가워지는 증상이 생긴다.</w:t>
      </w:r>
    </w:p>
    <w:p>
      <w:pPr>
        <w:pStyle w:val="11"/>
        <w:widowControl w:val="off"/>
        <w:rPr>
          <w:color w:val="000000"/>
        </w:rPr>
      </w:pPr>
    </w:p>
    <w:p>
      <w:pPr>
        <w:pStyle w:val="11"/>
        <w:widowControl w:val="off"/>
      </w:pPr>
      <w:r>
        <w:rPr/>
        <w:t>한편 내인(</w:t>
      </w:r>
      <w:r>
        <w:rPr/>
        <w:t>內因)</w:t>
      </w:r>
      <w:r>
        <w:rPr/>
        <w:t>으로는 질병(</w:t>
      </w:r>
      <w:r>
        <w:rPr/>
        <w:t xml:space="preserve">疾病), </w:t>
      </w:r>
      <w:r>
        <w:rPr/>
        <w:t>노화(</w:t>
      </w:r>
      <w:r>
        <w:rPr/>
        <w:t xml:space="preserve">老化), </w:t>
      </w:r>
      <w:r>
        <w:rPr/>
        <w:t>과로(</w:t>
      </w:r>
      <w:r>
        <w:rPr/>
        <w:t xml:space="preserve">過勞) </w:t>
      </w:r>
      <w:r>
        <w:rPr/>
        <w:t>등으로 인체의 대사가 점차 저하되면서 허랭상태로 변하고, 이차적으로 습체가 발생하는 것이다. 즉 외인(</w:t>
      </w:r>
      <w:r>
        <w:rPr/>
        <w:t>外因)</w:t>
      </w:r>
      <w:r>
        <w:rPr/>
        <w:t>이 작용하지 않더라도 위의 원인들로 인해 허랭상태가 심해지면 습체가 발생하여 신중(</w:t>
      </w:r>
      <w:r>
        <w:rPr/>
        <w:t xml:space="preserve">身重), </w:t>
      </w:r>
      <w:r>
        <w:rPr/>
        <w:t>곤권(</w:t>
      </w:r>
      <w:r>
        <w:rPr/>
        <w:t xml:space="preserve">困倦), </w:t>
      </w:r>
      <w:r>
        <w:rPr/>
        <w:t>기핍(</w:t>
      </w:r>
      <w:r>
        <w:rPr/>
        <w:t xml:space="preserve">氣乏), </w:t>
      </w:r>
      <w:r>
        <w:rPr/>
        <w:t>소화불량(</w:t>
      </w:r>
      <w:r>
        <w:rPr/>
        <w:t xml:space="preserve">消化不良), </w:t>
      </w:r>
      <w:r>
        <w:rPr/>
        <w:t>설사(</w:t>
      </w:r>
      <w:r>
        <w:rPr/>
        <w:t xml:space="preserve">泄瀉), </w:t>
      </w:r>
      <w:r>
        <w:rPr/>
        <w:t>견비통(</w:t>
      </w:r>
      <w:r>
        <w:rPr/>
        <w:t xml:space="preserve">肩臂痛), </w:t>
      </w:r>
      <w:r>
        <w:rPr/>
        <w:t>지절통(</w:t>
      </w:r>
      <w:r>
        <w:rPr/>
        <w:t xml:space="preserve">肢節痛) </w:t>
      </w:r>
      <w:r>
        <w:rPr/>
        <w:t>등이 나타날 수 있다.</w:t>
      </w:r>
    </w:p>
    <w:p>
      <w:pPr>
        <w:pStyle w:val="11"/>
        <w:widowControl w:val="off"/>
      </w:pPr>
      <w:r>
        <w:rPr/>
        <w:t>승습탕은 외인과 내인이 동시에 작용하여 이러한 증상이 나타났을 때도 사용하지만, 내인으로 인해 허랭상태와 습체가 발생하여 피로, 신중, 식욕부진, 소화불량, 설사, 견비통, 지절통 등이 나타났을 때 사용하는 경우가 더 많다. 이러한 증상을 치료하기 위해서는 일단 온열제(</w:t>
      </w:r>
      <w:r>
        <w:rPr/>
        <w:t>溫熱劑)</w:t>
      </w:r>
      <w:r>
        <w:rPr/>
        <w:t>를 사용하여 전체적인 허랭상태를 개선하는 동시에 현재 습체가 발생한 상태이기 때문에 거습(</w:t>
      </w:r>
      <w:r>
        <w:rPr/>
        <w:t>祛濕)</w:t>
      </w:r>
      <w:r>
        <w:rPr/>
        <w:t>시키는 것에 중점을 두어야 한다. 또한 평소 허약하고 연약한 상태에서 이러한 증상이 발생할 수 있다는 점에서 보기작용(</w:t>
      </w:r>
      <w:r>
        <w:rPr/>
        <w:t>補氣作用)</w:t>
      </w:r>
      <w:r>
        <w:rPr/>
        <w:t>도 더하는 것이 좋다. 승습탕은 건리탕과 부자이중탕의 개념을 내포하고 있어 강하게 온열(</w:t>
      </w:r>
      <w:r>
        <w:rPr/>
        <w:t>溫熱)</w:t>
      </w:r>
      <w:r>
        <w:rPr/>
        <w:t>시키는 작용이 있으며, 다량의 백출이 군약이므로 당장의 습체를 해소할 수 있고, 사군자탕의 개념을 포함하고 있어 보기작용도 강하다. 따라서 온열(</w:t>
      </w:r>
      <w:r>
        <w:rPr/>
        <w:t>溫熱)</w:t>
      </w:r>
      <w:r>
        <w:rPr/>
        <w:t>과 거습(</w:t>
      </w:r>
      <w:r>
        <w:rPr/>
        <w:t xml:space="preserve">祛濕) </w:t>
      </w:r>
      <w:r>
        <w:rPr/>
        <w:t>그리고 보기작용(</w:t>
      </w:r>
      <w:r>
        <w:rPr/>
        <w:t>補氣作用)</w:t>
      </w:r>
      <w:r>
        <w:rPr/>
        <w:t>을 통해 습체를 제거하고 허랭상태를 개선하므로 위의 다양한 증상을 치료한다.</w:t>
      </w:r>
    </w:p>
    <w:p>
      <w:pPr>
        <w:pStyle w:val="11"/>
        <w:widowControl w:val="off"/>
        <w:rPr/>
      </w:pPr>
    </w:p>
    <w:p>
      <w:pPr>
        <w:pStyle w:val="11"/>
        <w:widowControl w:val="off"/>
      </w:pPr>
      <w:r>
        <w:rPr/>
        <w:t>활투침선을 보면 비치비창(</w:t>
      </w:r>
      <w:r>
        <w:rPr/>
        <w:t>鼻痔鼻瘡)</w:t>
      </w:r>
      <w:r>
        <w:rPr/>
        <w:t>에 사용하는 처방으로 분류되어 있다. 몸이 허랭해지면 흡입되는 공기를 데워 주는 호흡기의 가온력(</w:t>
      </w:r>
      <w:r>
        <w:rPr/>
        <w:t>加溫力)</w:t>
      </w:r>
      <w:r>
        <w:rPr/>
        <w:t>이 저하되기 때문에 비강점막을 충혈(</w:t>
      </w:r>
      <w:r>
        <w:rPr/>
        <w:t>充血)</w:t>
      </w:r>
      <w:r>
        <w:rPr/>
        <w:t>시켜 가온력을 높이려 한다. 이런 상태가 만성화되면 비후성비염이 되고, 비후성비염이 개선되지 않고 진행되면 비치비창이 발생되기도 한다. 이 경우에도 보기(</w:t>
      </w:r>
      <w:r>
        <w:rPr/>
        <w:t>補氣)</w:t>
      </w:r>
      <w:r>
        <w:rPr/>
        <w:t>와 온열(</w:t>
      </w:r>
      <w:r>
        <w:rPr/>
        <w:t xml:space="preserve">溫熱) </w:t>
      </w:r>
      <w:r>
        <w:rPr/>
        <w:t>그리고 거습작용(</w:t>
      </w:r>
      <w:r>
        <w:rPr/>
        <w:t>祛濕作用)</w:t>
      </w:r>
      <w:r>
        <w:rPr/>
        <w:t>을 통해 호흡기 가온력을 높여주면 비치비창은 치료된다.</w:t>
      </w:r>
    </w:p>
    <w:p>
      <w:pPr>
        <w:pStyle w:val="11"/>
        <w:widowControl w:val="off"/>
        <w:rPr>
          <w:color w:val="000000"/>
        </w:rPr>
      </w:pPr>
    </w:p>
    <w:p>
      <w:pPr>
        <w:pStyle w:val="11"/>
        <w:widowControl w:val="off"/>
      </w:pPr>
      <w:r>
        <w:rPr/>
        <w:t>필자의 승습탕 처방기준은</w:t>
      </w:r>
    </w:p>
    <w:p>
      <w:pPr>
        <w:pStyle w:val="11"/>
        <w:widowControl w:val="off"/>
      </w:pPr>
      <w:r>
        <w:rPr/>
        <w:t>①</w:t>
      </w:r>
      <w:r>
        <w:rPr/>
        <w:t xml:space="preserve"> 평소 몸이 차고 추위를 많이 타는 사람의 소화불량, 식욕부진, 설사, 복명(</w:t>
      </w:r>
      <w:r>
        <w:rPr/>
        <w:t>腹鳴)</w:t>
      </w:r>
    </w:p>
    <w:p>
      <w:pPr>
        <w:pStyle w:val="11"/>
        <w:widowControl w:val="off"/>
      </w:pPr>
      <w:r>
        <w:rPr/>
        <w:t>②</w:t>
      </w:r>
      <w:r>
        <w:rPr/>
        <w:t xml:space="preserve"> 허랭한 사람의 지절통(</w:t>
      </w:r>
      <w:r>
        <w:rPr/>
        <w:t>肢節痛)</w:t>
      </w:r>
      <w:r>
        <w:rPr/>
        <w:t>이나 견비통(</w:t>
      </w:r>
      <w:r>
        <w:rPr/>
        <w:t xml:space="preserve">肩臂痛), </w:t>
      </w:r>
      <w:r>
        <w:rPr/>
        <w:t>신중(</w:t>
      </w:r>
      <w:r>
        <w:rPr/>
        <w:t>身重)</w:t>
      </w:r>
    </w:p>
    <w:p>
      <w:pPr>
        <w:pStyle w:val="11"/>
        <w:widowControl w:val="off"/>
        <w:ind w:left="483" w:hanging="283"/>
      </w:pPr>
      <w:r>
        <w:rPr/>
        <w:t>③</w:t>
      </w:r>
      <w:r>
        <w:rPr/>
        <w:t xml:space="preserve"> 습지나 비 그리고 이슬이 내린 곳에 오래 있어서 습기(</w:t>
      </w:r>
      <w:r>
        <w:rPr/>
        <w:t>濕氣)</w:t>
      </w:r>
      <w:r>
        <w:rPr/>
        <w:t>에 손상되어 몸이 무겁고 다리가 약해지며 설사를 하는 증상</w:t>
      </w:r>
    </w:p>
    <w:p>
      <w:pPr>
        <w:pStyle w:val="11"/>
        <w:widowControl w:val="off"/>
      </w:pPr>
      <w:r>
        <w:rPr/>
        <w:t>④</w:t>
      </w:r>
      <w:r>
        <w:rPr/>
        <w:t xml:space="preserve"> 평소 허랭하면서 소화기가 약한 사람의 보약으로 많이 사용한다.</w:t>
      </w:r>
    </w:p>
    <w:p>
      <w:pPr>
        <w:pStyle w:val="0"/>
        <w:widowControl w:val="off"/>
      </w:pPr>
      <w:r>
        <w:pict>
          <v:shape id="_x1301435049" style="v-text-anchor:top;z-index:12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a" r:id="rId77"/>
            <wvml:wrap type="square"/>
          </v:shape>
        </w:pict>
      </w:r>
    </w:p>
    <w:p>
      <w:pPr>
        <w:pStyle w:val="11"/>
        <w:widowControl w:val="off"/>
      </w:pPr>
      <w:r>
        <w:rPr/>
        <w:t>처방구성을 보면 건리탕에 다량의 백출과 소량의 부자와 복령을 더했다고 볼 수 있고, 한편으로는 부자이중탕과 계지탕을 합방하고 백출을 더했다고도 볼 수 있다. 또한 진무탕과 이중탕을 합방하고 계지를 더했다고 볼 수 있으며, 복령사역탕에 계지탕을 합방한 것으로 볼 수도 있다. 구성약재의 약리작용을 살펴보면 백출은 소화액분비를 항진시켜 소화와 흡수를 촉진하고 소화기에 정체된 수분배출을 증진시킨다. 또한 세뇨관에서의 수분 재흡수를 억제하여 이뇨작용(</w:t>
      </w:r>
      <w:r>
        <w:rPr/>
        <w:t>利尿作用)</w:t>
      </w:r>
      <w:r>
        <w:rPr/>
        <w:t>을 나타내기 때문에 부종을 개선한다. 인삼은 세포의 기능을 활성화시켜 에너지 생산을 촉진한다. 그래서 열이 많은 사람이 인삼을 먹었을 때 열이 나고 발진이 생기는 경우도 있다.</w:t>
      </w:r>
    </w:p>
    <w:p>
      <w:pPr>
        <w:pStyle w:val="11"/>
        <w:widowControl w:val="off"/>
      </w:pPr>
      <w:r>
        <w:rPr/>
        <w:t>건강은 혈관운동 중추를 강화하여 혈액순환을 촉진하고 소화액 분비를 항진시켜 소화를 촉진한다. 작약은 혈관평활근 경련을 억제하는 작용을 하고, 정맥(</w:t>
      </w:r>
      <w:r>
        <w:rPr/>
        <w:t>靜脈)</w:t>
      </w:r>
      <w:r>
        <w:rPr/>
        <w:t>의 운동능력을 강화하며 중추신경흥분을 억제하여 진통, 진경, 진정작용을 한다. 부자는 세포의 열에너지생성을 촉진하여 체온을 상승시키고, 혈관운동 중추를 흥분시켜 전신 또는 국소의 혈액순환을 촉진한다. 계지는 주로 말초혈관을 확장시킴으로써 혈액순환을 조절하여 체표의 순환을 증가시키며, 해열과 진통효과가 우수하다. 복령은 이뇨(</w:t>
      </w:r>
      <w:r>
        <w:rPr/>
        <w:t>利尿)</w:t>
      </w:r>
      <w:r>
        <w:rPr/>
        <w:t>를 증진하므로 조직의 부종을 경감시키며 면역능력을 증진한다.</w:t>
      </w:r>
    </w:p>
    <w:p>
      <w:pPr>
        <w:pStyle w:val="0"/>
        <w:widowControl w:val="off"/>
      </w:pPr>
      <w:r>
        <w:pict>
          <v:shape id="_x1301435295" style="v-text-anchor:top;z-index:24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b" r:id="rId78"/>
            <wvml:wrap type="square"/>
          </v:shape>
        </w:pict>
      </w:r>
    </w:p>
    <w:p>
      <w:pPr>
        <w:pStyle w:val="11"/>
        <w:widowControl w:val="off"/>
      </w:pPr>
      <w:r>
        <w:rPr>
          <w:rStyle w:val="13"/>
        </w:rPr>
        <w:t>축비음</w:t>
      </w:r>
      <w:r>
        <w:rPr/>
        <w:t>과 비교하면 여름철에 생랭(</w:t>
      </w:r>
      <w:r>
        <w:rPr/>
        <w:t>生冷)</w:t>
      </w:r>
      <w:r>
        <w:rPr/>
        <w:t>한 음식을 먹었거나 찬물에서 물놀이를 한 이후에 발생한 복통이나 설사에는 일반적으로 축비음을 사용하지만, 본래 몸이 허랭한 사람이라면 여름철이라도 승습탕을 쓸 수 있다. 그러나 승습탕은 찬 것을 먹어서 설사할 때 사용하는 것이 아니라 본래 허랭하고 소화기가 연약하여 설사를 할 때 사용하는 경우가 많다.</w:t>
      </w:r>
    </w:p>
    <w:p>
      <w:pPr>
        <w:pStyle w:val="11"/>
        <w:widowControl w:val="off"/>
      </w:pPr>
      <w:r>
        <w:rPr>
          <w:rStyle w:val="13"/>
        </w:rPr>
        <w:t>건리탕</w:t>
      </w:r>
      <w:r>
        <w:rPr/>
        <w:t>과 비교하면 건리탕은 보기(</w:t>
      </w:r>
      <w:r>
        <w:rPr/>
        <w:t>補氣)</w:t>
      </w:r>
      <w:r>
        <w:rPr/>
        <w:t>와 온열작용(</w:t>
      </w:r>
      <w:r>
        <w:rPr/>
        <w:t>溫熱作用)</w:t>
      </w:r>
      <w:r>
        <w:rPr/>
        <w:t>이 위주이고, 몸이 전체적으로 허랭한 사람의 보약으로 빈용하는 반면, 승습탕은 다량의 백출이 들어 있어 무엇보다도 건비(</w:t>
      </w:r>
      <w:r>
        <w:rPr/>
        <w:t>健脾)</w:t>
      </w:r>
      <w:r>
        <w:rPr/>
        <w:t>와 제습작용(</w:t>
      </w:r>
      <w:r>
        <w:rPr/>
        <w:t>除濕作用)</w:t>
      </w:r>
      <w:r>
        <w:rPr/>
        <w:t>이 주(</w:t>
      </w:r>
      <w:r>
        <w:rPr/>
        <w:t>主)</w:t>
      </w:r>
      <w:r>
        <w:rPr/>
        <w:t>가 되며 부수적으로 온열(</w:t>
      </w:r>
      <w:r>
        <w:rPr/>
        <w:t>溫熱)</w:t>
      </w:r>
      <w:r>
        <w:rPr/>
        <w:t>과 보기작용(</w:t>
      </w:r>
      <w:r>
        <w:rPr/>
        <w:t>補氣作用)</w:t>
      </w:r>
      <w:r>
        <w:rPr/>
        <w:t>이 더해져 있어 주로 허랭한 사람의 소화기 허약이나 허랭과 습체로 인한 설사(</w:t>
      </w:r>
      <w:r>
        <w:rPr/>
        <w:t xml:space="preserve">泄瀉), </w:t>
      </w:r>
      <w:r>
        <w:rPr/>
        <w:t>신중(</w:t>
      </w:r>
      <w:r>
        <w:rPr/>
        <w:t xml:space="preserve">身重) </w:t>
      </w:r>
      <w:r>
        <w:rPr/>
        <w:t>등에 사용한다.</w:t>
      </w:r>
    </w:p>
    <w:p>
      <w:pPr>
        <w:pStyle w:val="11"/>
        <w:widowControl w:val="off"/>
      </w:pPr>
      <w:r>
        <w:rPr/>
        <w:t>허랭성 복통(</w:t>
      </w:r>
      <w:r>
        <w:rPr/>
        <w:t xml:space="preserve">腹痛), </w:t>
      </w:r>
      <w:r>
        <w:rPr/>
        <w:t>복랭(</w:t>
      </w:r>
      <w:r>
        <w:rPr/>
        <w:t xml:space="preserve">腹冷), </w:t>
      </w:r>
      <w:r>
        <w:rPr/>
        <w:t>설사(</w:t>
      </w:r>
      <w:r>
        <w:rPr/>
        <w:t>泄瀉)</w:t>
      </w:r>
      <w:r>
        <w:rPr/>
        <w:t xml:space="preserve">에 사용하는 </w:t>
      </w:r>
      <w:r>
        <w:rPr>
          <w:rStyle w:val="13"/>
        </w:rPr>
        <w:t>부자이중탕</w:t>
      </w:r>
      <w:r>
        <w:rPr/>
        <w:t>과 비교하면 두 처방 모두 허랭한 상태에서 소화장애가 발생했을 때 사용한다. 그러나 부자이중탕은 소화기허랭으로 인한 복통, 설사 등에 주로 사용하며, 전신이 허랭하여 몸이 경직되는 증상에도 사용한다. 반면 승습탕은 소화기허랭으로 인한 설사, 복통에도 사용하지만, 허랭 정도는 부자이중탕을 사용해야 하는 경우보다 덜하며, 주로 찬 기온에 장기간 노출되었거나 노숙(</w:t>
      </w:r>
      <w:r>
        <w:rPr/>
        <w:t>露宿)</w:t>
      </w:r>
      <w:r>
        <w:rPr/>
        <w:t>한 뒤에 발생한 견비통(</w:t>
      </w:r>
      <w:r>
        <w:rPr/>
        <w:t xml:space="preserve">肩臂痛), </w:t>
      </w:r>
      <w:r>
        <w:rPr/>
        <w:t>지절통(</w:t>
      </w:r>
      <w:r>
        <w:rPr/>
        <w:t xml:space="preserve">肢節痛), </w:t>
      </w:r>
      <w:r>
        <w:rPr/>
        <w:t>신중(</w:t>
      </w:r>
      <w:r>
        <w:rPr/>
        <w:t xml:space="preserve">身重) </w:t>
      </w:r>
      <w:r>
        <w:rPr/>
        <w:t>등에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8" name="그림 %d 18"/>
            <wp:cNvGraphicFramePr/>
            <a:graphic>
              <a:graphicData uri="http://schemas.openxmlformats.org/drawingml/2006/picture">
                <pic:pic>
                  <pic:nvPicPr>
                    <pic:cNvPr id="0" name="C:\Users\u\AppData\Local\Temp\Hnc\BinData\EMB00001eb82f9f.jpg"/>
                    <pic:cNvPicPr/>
                  </pic:nvPicPr>
                  <pic:blipFill>
                    <a:blip r:embed="rId7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481" w:hanging="381"/>
            </w:pPr>
            <w:r>
              <w:rPr>
                <w:rFonts w:ascii="돋움" w:eastAsia="돋움"/>
                <w:b/>
                <w:sz w:val="18"/>
                <w:shd w:val="clear" w:color="000000"/>
              </w:rPr>
              <w:t>1-1. 전신허랭(</w:t>
            </w:r>
            <w:r>
              <w:rPr>
                <w:rFonts w:ascii="돋움" w:eastAsia="돋움"/>
                <w:b/>
                <w:sz w:val="18"/>
                <w:shd w:val="clear" w:color="000000"/>
              </w:rPr>
              <w:t xml:space="preserve">全身虛冷), </w:t>
            </w:r>
            <w:r>
              <w:rPr>
                <w:rFonts w:ascii="돋움" w:eastAsia="돋움"/>
                <w:b/>
                <w:sz w:val="18"/>
                <w:shd w:val="clear" w:color="000000"/>
              </w:rPr>
              <w:t>골랭통(</w:t>
            </w:r>
            <w:r>
              <w:rPr>
                <w:rFonts w:ascii="돋움" w:eastAsia="돋움"/>
                <w:b/>
                <w:sz w:val="18"/>
                <w:shd w:val="clear" w:color="000000"/>
              </w:rPr>
              <w:t xml:space="preserve">骨冷痛), </w:t>
            </w:r>
            <w:r>
              <w:rPr>
                <w:rFonts w:ascii="돋움" w:eastAsia="돋움"/>
                <w:b/>
                <w:sz w:val="18"/>
                <w:shd w:val="clear" w:color="000000"/>
              </w:rPr>
              <w:t>수족저림, 소화불량(</w:t>
            </w:r>
            <w:r>
              <w:rPr>
                <w:rFonts w:ascii="돋움" w:eastAsia="돋움"/>
                <w:b/>
                <w:sz w:val="18"/>
                <w:shd w:val="clear" w:color="000000"/>
              </w:rPr>
              <w:t xml:space="preserve">消化不良),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32세  소음인</w:t>
            </w:r>
          </w:p>
          <w:p>
            <w:pPr>
              <w:pStyle w:val="0"/>
              <w:widowControl w:val="off"/>
              <w:spacing w:line="336" w:lineRule="auto"/>
              <w:ind w:left="317" w:hanging="217"/>
            </w:pPr>
            <w:r>
              <w:rPr>
                <w:rFonts w:ascii="돋움" w:eastAsia="돋움"/>
                <w:b/>
                <w:sz w:val="18"/>
                <w:shd w:val="clear" w:color="000000"/>
              </w:rPr>
              <w:t xml:space="preserve">1-2. 출산후 어깨시림  </w:t>
            </w:r>
            <w:r>
              <w:rPr>
                <w:rFonts w:ascii="돋움" w:eastAsia="돋움"/>
                <w:sz w:val="18"/>
                <w:shd w:val="clear" w:color="000000"/>
              </w:rPr>
              <w:t>여  35세  소음인  154cm 47kg</w:t>
            </w:r>
          </w:p>
          <w:p>
            <w:pPr>
              <w:pStyle w:val="6"/>
              <w:widowControl w:val="off"/>
            </w:pPr>
            <w:r>
              <w:rPr>
                <w:rStyle w:val="7"/>
              </w:rPr>
              <w:t>1-3. 전신지절통(</w:t>
            </w:r>
            <w:r>
              <w:rPr>
                <w:rStyle w:val="7"/>
              </w:rPr>
              <w:t xml:space="preserve">全身肢節痛), </w:t>
            </w:r>
            <w:r>
              <w:rPr>
                <w:rStyle w:val="7"/>
              </w:rPr>
              <w:t>하지랭감(</w:t>
            </w:r>
            <w:r>
              <w:rPr>
                <w:rStyle w:val="7"/>
              </w:rPr>
              <w:t xml:space="preserve">下肢冷感), </w:t>
            </w:r>
            <w:r>
              <w:rPr>
                <w:rStyle w:val="7"/>
              </w:rPr>
              <w:t>트림</w:t>
            </w:r>
            <w:r>
              <w:rPr/>
              <w:t xml:space="preserve">  남  42세  태음인</w:t>
            </w:r>
          </w:p>
          <w:p>
            <w:pPr>
              <w:pStyle w:val="0"/>
              <w:widowControl w:val="off"/>
              <w:spacing w:line="336" w:lineRule="auto"/>
              <w:ind w:left="317" w:hanging="217"/>
            </w:pPr>
            <w:r>
              <w:rPr>
                <w:rFonts w:ascii="돋움" w:eastAsia="돋움"/>
                <w:b/>
                <w:sz w:val="18"/>
                <w:shd w:val="clear" w:color="000000"/>
              </w:rPr>
              <w:t>1-4. 견비통(</w:t>
            </w:r>
            <w:r>
              <w:rPr>
                <w:rFonts w:ascii="돋움" w:eastAsia="돋움"/>
                <w:b/>
                <w:sz w:val="18"/>
                <w:shd w:val="clear" w:color="000000"/>
              </w:rPr>
              <w:t xml:space="preserve">肩臂痛),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남  41세  소양인</w:t>
            </w:r>
          </w:p>
          <w:p>
            <w:pPr>
              <w:pStyle w:val="0"/>
              <w:widowControl w:val="off"/>
              <w:spacing w:line="336" w:lineRule="auto"/>
              <w:ind w:left="317" w:hanging="217"/>
            </w:pPr>
            <w:r>
              <w:rPr>
                <w:rFonts w:ascii="돋움" w:eastAsia="돋움"/>
                <w:b/>
                <w:sz w:val="18"/>
                <w:shd w:val="clear" w:color="000000"/>
              </w:rPr>
              <w:t>1-5. 견통(</w:t>
            </w:r>
            <w:r>
              <w:rPr>
                <w:rFonts w:ascii="돋움" w:eastAsia="돋움"/>
                <w:b/>
                <w:sz w:val="18"/>
                <w:shd w:val="clear" w:color="000000"/>
              </w:rPr>
              <w:t xml:space="preserve">肩痛), </w:t>
            </w:r>
            <w:r>
              <w:rPr>
                <w:rFonts w:ascii="돋움" w:eastAsia="돋움"/>
                <w:b/>
                <w:sz w:val="18"/>
                <w:shd w:val="clear" w:color="000000"/>
              </w:rPr>
              <w:t>설염(</w:t>
            </w:r>
            <w:r>
              <w:rPr>
                <w:rFonts w:ascii="돋움" w:eastAsia="돋움"/>
                <w:b/>
                <w:sz w:val="18"/>
                <w:shd w:val="clear" w:color="000000"/>
              </w:rPr>
              <w:t xml:space="preserve">舌炎), </w:t>
            </w:r>
            <w:r>
              <w:rPr>
                <w:rFonts w:ascii="돋움" w:eastAsia="돋움"/>
                <w:b/>
                <w:sz w:val="18"/>
                <w:shd w:val="clear" w:color="000000"/>
              </w:rPr>
              <w:t>폐경증후군(</w:t>
            </w:r>
            <w:r>
              <w:rPr>
                <w:rFonts w:ascii="돋움" w:eastAsia="돋움"/>
                <w:b/>
                <w:sz w:val="18"/>
                <w:shd w:val="clear" w:color="000000"/>
              </w:rPr>
              <w:t xml:space="preserve">閉經症候群), </w:t>
            </w:r>
            <w:r>
              <w:rPr>
                <w:rFonts w:ascii="돋움" w:eastAsia="돋움"/>
                <w:b/>
                <w:sz w:val="18"/>
                <w:shd w:val="clear" w:color="000000"/>
              </w:rPr>
              <w:t>방광염(</w:t>
            </w:r>
            <w:r>
              <w:rPr>
                <w:rFonts w:ascii="돋움" w:eastAsia="돋움"/>
                <w:b/>
                <w:sz w:val="18"/>
                <w:shd w:val="clear" w:color="000000"/>
              </w:rPr>
              <w:t xml:space="preserve">膀胱炎),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48세  소음성소양인</w:t>
            </w:r>
          </w:p>
          <w:p>
            <w:pPr>
              <w:pStyle w:val="0"/>
              <w:widowControl w:val="off"/>
              <w:spacing w:line="336" w:lineRule="auto"/>
              <w:ind w:left="317" w:hanging="217"/>
            </w:pPr>
            <w:r>
              <w:rPr>
                <w:rFonts w:ascii="돋움" w:eastAsia="돋움"/>
                <w:sz w:val="18"/>
                <w:shd w:val="clear" w:color="000000"/>
              </w:rPr>
              <w:t>1-6. 견비통(</w:t>
            </w:r>
            <w:r>
              <w:rPr>
                <w:rFonts w:ascii="돋움" w:eastAsia="돋움"/>
                <w:sz w:val="18"/>
                <w:shd w:val="clear" w:color="000000"/>
              </w:rPr>
              <w:t xml:space="preserve">肩臂痛)  </w:t>
            </w:r>
            <w:r>
              <w:rPr>
                <w:rFonts w:ascii="돋움" w:eastAsia="돋움"/>
                <w:sz w:val="18"/>
                <w:shd w:val="clear" w:color="000000"/>
              </w:rPr>
              <w:t>남  63세  소음성소양인</w:t>
            </w:r>
          </w:p>
          <w:p>
            <w:pPr>
              <w:pStyle w:val="0"/>
              <w:widowControl w:val="off"/>
              <w:spacing w:line="336" w:lineRule="auto"/>
              <w:ind w:left="504" w:hanging="404"/>
            </w:pPr>
            <w:r>
              <w:rPr>
                <w:rFonts w:ascii="돋움" w:eastAsia="돋움"/>
                <w:b/>
                <w:sz w:val="18"/>
                <w:shd w:val="clear" w:color="000000"/>
              </w:rPr>
              <w:t>1-7. 족삼리견인통(</w:t>
            </w:r>
            <w:r>
              <w:rPr>
                <w:rFonts w:ascii="돋움" w:eastAsia="돋움"/>
                <w:b/>
                <w:sz w:val="18"/>
                <w:shd w:val="clear" w:color="000000"/>
              </w:rPr>
              <w:t xml:space="preserve">足三里牽引痛),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매핵기(</w:t>
            </w:r>
            <w:r>
              <w:rPr>
                <w:rFonts w:ascii="돋움" w:eastAsia="돋움"/>
                <w:b/>
                <w:sz w:val="18"/>
                <w:shd w:val="clear" w:color="000000"/>
              </w:rPr>
              <w:t xml:space="preserve">梅核氣),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견중(</w:t>
            </w:r>
            <w:r>
              <w:rPr>
                <w:rFonts w:ascii="돋움" w:eastAsia="돋움"/>
                <w:b/>
                <w:sz w:val="18"/>
                <w:shd w:val="clear" w:color="000000"/>
              </w:rPr>
              <w:t>肩重)</w:t>
            </w:r>
          </w:p>
          <w:p>
            <w:pPr>
              <w:pStyle w:val="0"/>
              <w:widowControl w:val="off"/>
              <w:spacing w:line="336" w:lineRule="auto"/>
              <w:ind w:left="504" w:hanging="404"/>
            </w:pPr>
            <w:r>
              <w:rPr>
                <w:rFonts w:ascii="돋움"/>
                <w:b/>
                <w:sz w:val="18"/>
                <w:shd w:val="clear" w:color="000000"/>
              </w:rPr>
              <w:t xml:space="preserve">    </w:t>
            </w:r>
            <w:r>
              <w:rPr>
                <w:rFonts w:ascii="돋움" w:eastAsia="돋움"/>
                <w:sz w:val="18"/>
                <w:shd w:val="clear" w:color="000000"/>
              </w:rPr>
              <w:t xml:space="preserve"> 여  36세  소음인</w:t>
            </w:r>
          </w:p>
          <w:p>
            <w:pPr>
              <w:pStyle w:val="0"/>
              <w:widowControl w:val="off"/>
              <w:spacing w:line="336" w:lineRule="auto"/>
              <w:ind w:left="317" w:hanging="217"/>
            </w:pPr>
            <w:r>
              <w:rPr>
                <w:rFonts w:ascii="돋움" w:eastAsia="돋움"/>
                <w:sz w:val="18"/>
                <w:shd w:val="clear" w:color="000000"/>
              </w:rPr>
              <w:t>1-8. 좌골신경통(</w:t>
            </w:r>
            <w:r>
              <w:rPr>
                <w:rFonts w:ascii="돋움" w:eastAsia="돋움"/>
                <w:sz w:val="18"/>
                <w:shd w:val="clear" w:color="000000"/>
              </w:rPr>
              <w:t xml:space="preserve">坐骨神經痛),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47세  태음인</w:t>
            </w:r>
          </w:p>
          <w:p>
            <w:pPr>
              <w:pStyle w:val="0"/>
              <w:widowControl w:val="off"/>
              <w:spacing w:line="336" w:lineRule="auto"/>
              <w:ind w:left="317" w:hanging="217"/>
            </w:pPr>
            <w:r>
              <w:rPr>
                <w:rFonts w:ascii="돋움" w:eastAsia="돋움"/>
                <w:sz w:val="18"/>
                <w:shd w:val="clear" w:color="000000"/>
              </w:rPr>
              <w:t>1-9. 다리통증, 팔저림, 허약  여  36세  소양인</w:t>
            </w:r>
          </w:p>
          <w:p>
            <w:pPr>
              <w:pStyle w:val="0"/>
              <w:widowControl w:val="off"/>
              <w:spacing w:line="336" w:lineRule="auto"/>
              <w:ind w:left="317" w:hanging="217"/>
            </w:pPr>
            <w:r>
              <w:rPr>
                <w:rFonts w:ascii="돋움" w:eastAsia="돋움"/>
                <w:b/>
                <w:sz w:val="18"/>
                <w:shd w:val="clear" w:color="000000"/>
              </w:rPr>
              <w:t>2-1. 소화불량(</w:t>
            </w:r>
            <w:r>
              <w:rPr>
                <w:rFonts w:ascii="돋움" w:eastAsia="돋움"/>
                <w:b/>
                <w:sz w:val="18"/>
                <w:shd w:val="clear" w:color="000000"/>
              </w:rPr>
              <w:t xml:space="preserve">消化不良), </w:t>
            </w:r>
            <w:r>
              <w:rPr>
                <w:rFonts w:ascii="돋움" w:eastAsia="돋움"/>
                <w:b/>
                <w:sz w:val="18"/>
                <w:shd w:val="clear" w:color="000000"/>
              </w:rPr>
              <w:t>포만(</w:t>
            </w:r>
            <w:r>
              <w:rPr>
                <w:rFonts w:ascii="돋움" w:eastAsia="돋움"/>
                <w:b/>
                <w:sz w:val="18"/>
                <w:shd w:val="clear" w:color="000000"/>
              </w:rPr>
              <w:t xml:space="preserve">飽滿), </w:t>
            </w:r>
            <w:r>
              <w:rPr>
                <w:rFonts w:ascii="돋움" w:eastAsia="돋움"/>
                <w:b/>
                <w:sz w:val="18"/>
                <w:shd w:val="clear" w:color="000000"/>
              </w:rPr>
              <w:t xml:space="preserve">트림 </w:t>
            </w:r>
            <w:r>
              <w:rPr>
                <w:rFonts w:ascii="돋움" w:eastAsia="돋움"/>
                <w:sz w:val="18"/>
                <w:shd w:val="clear" w:color="000000"/>
              </w:rPr>
              <w:t xml:space="preserve"> 여  37세  소양성소음인</w:t>
            </w:r>
          </w:p>
          <w:p>
            <w:pPr>
              <w:pStyle w:val="0"/>
              <w:widowControl w:val="off"/>
              <w:spacing w:line="336" w:lineRule="auto"/>
              <w:ind w:left="317" w:hanging="217"/>
            </w:pPr>
            <w:r>
              <w:rPr>
                <w:rFonts w:ascii="돋움" w:eastAsia="돋움"/>
                <w:b/>
                <w:sz w:val="18"/>
                <w:shd w:val="clear" w:color="000000"/>
              </w:rPr>
              <w:t>2-2. 식후도포(</w:t>
            </w:r>
            <w:r>
              <w:rPr>
                <w:rFonts w:ascii="돋움" w:eastAsia="돋움"/>
                <w:b/>
                <w:sz w:val="18"/>
                <w:shd w:val="clear" w:color="000000"/>
              </w:rPr>
              <w:t xml:space="preserve">食後倒飽), </w:t>
            </w:r>
            <w:r>
              <w:rPr>
                <w:rFonts w:ascii="돋움" w:eastAsia="돋움"/>
                <w:b/>
                <w:sz w:val="18"/>
                <w:shd w:val="clear" w:color="000000"/>
              </w:rPr>
              <w:t>견중(</w:t>
            </w:r>
            <w:r>
              <w:rPr>
                <w:rFonts w:ascii="돋움" w:eastAsia="돋움"/>
                <w:b/>
                <w:sz w:val="18"/>
                <w:shd w:val="clear" w:color="000000"/>
              </w:rPr>
              <w:t xml:space="preserve">肩重),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 xml:space="preserve"> 여  28세</w:t>
            </w:r>
          </w:p>
          <w:p>
            <w:pPr>
              <w:pStyle w:val="6"/>
              <w:widowControl w:val="off"/>
            </w:pPr>
            <w:r>
              <w:rPr/>
              <w:t>2-3. 소화불량(</w:t>
            </w:r>
            <w:r>
              <w:rPr/>
              <w:t xml:space="preserve">消化不良), </w:t>
            </w:r>
            <w:r>
              <w:rPr/>
              <w:t>가스참, 구역감(</w:t>
            </w:r>
            <w:r>
              <w:rPr/>
              <w:t xml:space="preserve">嘔逆感)  </w:t>
            </w:r>
            <w:r>
              <w:rPr/>
              <w:t>여  33세  소음인</w:t>
            </w:r>
          </w:p>
          <w:p>
            <w:pPr>
              <w:pStyle w:val="6"/>
              <w:widowControl w:val="off"/>
            </w:pPr>
            <w:r>
              <w:rPr/>
              <w:t>2-4. 소화불량(</w:t>
            </w:r>
            <w:r>
              <w:rPr/>
              <w:t xml:space="preserve">消化不良), </w:t>
            </w:r>
            <w:r>
              <w:rPr/>
              <w:t>복명(</w:t>
            </w:r>
            <w:r>
              <w:rPr/>
              <w:t xml:space="preserve">腹鳴)  </w:t>
            </w:r>
            <w:r>
              <w:rPr/>
              <w:t>남  30세  소양인</w:t>
            </w:r>
          </w:p>
          <w:p>
            <w:pPr>
              <w:pStyle w:val="6"/>
              <w:widowControl w:val="off"/>
            </w:pPr>
            <w:r>
              <w:rPr/>
              <w:t>2-5. 소화불량(</w:t>
            </w:r>
            <w:r>
              <w:rPr/>
              <w:t xml:space="preserve">消化不良), </w:t>
            </w:r>
            <w:r>
              <w:rPr/>
              <w:t>포만(</w:t>
            </w:r>
            <w:r>
              <w:rPr/>
              <w:t xml:space="preserve">飽滿)  </w:t>
            </w:r>
            <w:r>
              <w:rPr/>
              <w:t>남  46세  태음인</w:t>
            </w:r>
          </w:p>
          <w:p>
            <w:pPr>
              <w:pStyle w:val="6"/>
              <w:widowControl w:val="off"/>
            </w:pPr>
            <w:r>
              <w:rPr/>
              <w:t>2-6. 소화불량(</w:t>
            </w:r>
            <w:r>
              <w:rPr/>
              <w:t xml:space="preserve">消化不良), </w:t>
            </w:r>
            <w:r>
              <w:rPr/>
              <w:t>하복통(</w:t>
            </w:r>
            <w:r>
              <w:rPr/>
              <w:t xml:space="preserve">下腹痛), </w:t>
            </w:r>
            <w:r>
              <w:rPr/>
              <w:t>부종(</w:t>
            </w:r>
            <w:r>
              <w:rPr/>
              <w:t xml:space="preserve">浮腫)  </w:t>
            </w:r>
            <w:r>
              <w:rPr/>
              <w:t>여  31세  소음인</w:t>
            </w:r>
          </w:p>
          <w:p>
            <w:pPr>
              <w:pStyle w:val="0"/>
              <w:widowControl w:val="off"/>
              <w:spacing w:line="336" w:lineRule="auto"/>
              <w:ind w:left="317" w:hanging="217"/>
            </w:pPr>
            <w:r>
              <w:rPr>
                <w:rFonts w:ascii="돋움" w:eastAsia="돋움"/>
                <w:b/>
                <w:sz w:val="18"/>
                <w:shd w:val="clear" w:color="000000"/>
              </w:rPr>
              <w:t>3-1. 연변(</w:t>
            </w:r>
            <w:r>
              <w:rPr>
                <w:rFonts w:ascii="돋움" w:eastAsia="돋움"/>
                <w:b/>
                <w:sz w:val="18"/>
                <w:shd w:val="clear" w:color="000000"/>
              </w:rPr>
              <w:t xml:space="preserve">軟便),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변혈(</w:t>
            </w:r>
            <w:r>
              <w:rPr>
                <w:rFonts w:ascii="돋움" w:eastAsia="돋움"/>
                <w:b/>
                <w:sz w:val="18"/>
                <w:shd w:val="clear" w:color="000000"/>
              </w:rPr>
              <w:t xml:space="preserve">便血),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남  43세  태음인</w:t>
            </w:r>
          </w:p>
          <w:p>
            <w:pPr>
              <w:pStyle w:val="0"/>
              <w:widowControl w:val="off"/>
              <w:spacing w:line="336" w:lineRule="auto"/>
              <w:ind w:left="317" w:hanging="217"/>
            </w:pPr>
            <w:r>
              <w:rPr>
                <w:rFonts w:ascii="돋움" w:eastAsia="돋움"/>
                <w:b/>
                <w:sz w:val="18"/>
                <w:shd w:val="clear" w:color="000000"/>
              </w:rPr>
              <w:t>3-2. 대변빈번(</w:t>
            </w:r>
            <w:r>
              <w:rPr>
                <w:rFonts w:ascii="돋움" w:eastAsia="돋움"/>
                <w:b/>
                <w:sz w:val="18"/>
                <w:shd w:val="clear" w:color="000000"/>
              </w:rPr>
              <w:t xml:space="preserve">大便頻繁), </w:t>
            </w:r>
            <w:r>
              <w:rPr>
                <w:rFonts w:ascii="돋움" w:eastAsia="돋움"/>
                <w:b/>
                <w:sz w:val="18"/>
                <w:shd w:val="clear" w:color="000000"/>
              </w:rPr>
              <w:t>잔변감(</w:t>
            </w:r>
            <w:r>
              <w:rPr>
                <w:rFonts w:ascii="돋움" w:eastAsia="돋움"/>
                <w:b/>
                <w:sz w:val="18"/>
                <w:shd w:val="clear" w:color="000000"/>
              </w:rPr>
              <w:t xml:space="preserve">殘便感),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sz w:val="18"/>
                <w:shd w:val="clear" w:color="000000"/>
              </w:rPr>
              <w:t>남  24세  태음인</w:t>
            </w:r>
          </w:p>
          <w:p>
            <w:pPr>
              <w:pStyle w:val="6"/>
              <w:widowControl w:val="off"/>
            </w:pPr>
            <w:r>
              <w:rPr/>
              <w:t>3-3. 설사(</w:t>
            </w:r>
            <w:r>
              <w:rPr/>
              <w:t xml:space="preserve">泄瀉), </w:t>
            </w:r>
            <w:r>
              <w:rPr/>
              <w:t>전신시림  여  36세  소양인</w:t>
            </w:r>
          </w:p>
          <w:p>
            <w:pPr>
              <w:pStyle w:val="6"/>
              <w:widowControl w:val="off"/>
            </w:pPr>
            <w:r>
              <w:rPr/>
              <w:t>3-4. 복통(</w:t>
            </w:r>
            <w:r>
              <w:rPr/>
              <w:t xml:space="preserve">腹痛), </w:t>
            </w:r>
            <w:r>
              <w:rPr/>
              <w:t>설사(</w:t>
            </w:r>
            <w:r>
              <w:rPr/>
              <w:t xml:space="preserve">泄瀉), </w:t>
            </w:r>
            <w:r>
              <w:rPr/>
              <w:t>피로(</w:t>
            </w:r>
            <w:r>
              <w:rPr/>
              <w:t xml:space="preserve">疲勞)  </w:t>
            </w:r>
            <w:r>
              <w:rPr/>
              <w:t>여  36세  태음성소음인</w:t>
            </w:r>
          </w:p>
          <w:p>
            <w:pPr>
              <w:pStyle w:val="0"/>
              <w:widowControl w:val="off"/>
              <w:spacing w:line="336" w:lineRule="auto"/>
              <w:ind w:left="317" w:hanging="217"/>
            </w:pPr>
            <w:r>
              <w:rPr>
                <w:rFonts w:ascii="돋움" w:eastAsia="돋움"/>
                <w:b/>
                <w:sz w:val="18"/>
                <w:shd w:val="clear" w:color="000000"/>
              </w:rPr>
              <w:t>4-1. 부종(</w:t>
            </w:r>
            <w:r>
              <w:rPr>
                <w:rFonts w:ascii="돋움" w:eastAsia="돋움"/>
                <w:b/>
                <w:sz w:val="18"/>
                <w:shd w:val="clear" w:color="000000"/>
              </w:rPr>
              <w:t xml:space="preserve">浮腫),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소변빈번(</w:t>
            </w:r>
            <w:r>
              <w:rPr>
                <w:rFonts w:ascii="돋움" w:eastAsia="돋움"/>
                <w:b/>
                <w:sz w:val="18"/>
                <w:shd w:val="clear" w:color="000000"/>
              </w:rPr>
              <w:t xml:space="preserve">小便頻繁)  </w:t>
            </w:r>
            <w:r>
              <w:rPr>
                <w:rFonts w:ascii="돋움" w:eastAsia="돋움"/>
                <w:sz w:val="18"/>
                <w:shd w:val="clear" w:color="000000"/>
              </w:rPr>
              <w:t>여  32세  소음인</w:t>
            </w:r>
          </w:p>
          <w:p>
            <w:pPr>
              <w:pStyle w:val="6"/>
              <w:widowControl w:val="off"/>
            </w:pPr>
            <w:r>
              <w:rPr/>
              <w:t>4-2. 부종(</w:t>
            </w:r>
            <w:r>
              <w:rPr/>
              <w:t xml:space="preserve">浮腫), </w:t>
            </w:r>
            <w:r>
              <w:rPr/>
              <w:t>피로(</w:t>
            </w:r>
            <w:r>
              <w:rPr/>
              <w:t xml:space="preserve">疲勞)  </w:t>
            </w:r>
            <w:r>
              <w:rPr/>
              <w:t>여  31세  태음인</w:t>
            </w:r>
          </w:p>
          <w:p>
            <w:pPr>
              <w:pStyle w:val="0"/>
              <w:widowControl w:val="off"/>
              <w:spacing w:line="336" w:lineRule="auto"/>
              <w:ind w:left="317" w:hanging="217"/>
            </w:pPr>
            <w:r>
              <w:rPr>
                <w:rFonts w:ascii="돋움" w:eastAsia="돋움"/>
                <w:b/>
                <w:sz w:val="18"/>
                <w:shd w:val="clear" w:color="000000"/>
              </w:rPr>
              <w:t>5-1. 기핍(</w:t>
            </w:r>
            <w:r>
              <w:rPr>
                <w:rFonts w:ascii="돋움" w:eastAsia="돋움"/>
                <w:b/>
                <w:sz w:val="18"/>
                <w:shd w:val="clear" w:color="000000"/>
              </w:rPr>
              <w:t xml:space="preserve">氣乏),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멀미, 현훈(</w:t>
            </w:r>
            <w:r>
              <w:rPr>
                <w:rFonts w:ascii="돋움" w:eastAsia="돋움"/>
                <w:b/>
                <w:sz w:val="18"/>
                <w:shd w:val="clear" w:color="000000"/>
              </w:rPr>
              <w:t xml:space="preserve">眩暈) </w:t>
            </w:r>
            <w:r>
              <w:rPr>
                <w:rFonts w:ascii="돋움" w:eastAsia="돋움"/>
                <w:sz w:val="18"/>
                <w:shd w:val="clear" w:color="000000"/>
              </w:rPr>
              <w:t xml:space="preserve"> 여  26세  소음인</w:t>
            </w:r>
          </w:p>
          <w:p>
            <w:pPr>
              <w:pStyle w:val="0"/>
              <w:widowControl w:val="off"/>
              <w:spacing w:line="336" w:lineRule="auto"/>
              <w:ind w:left="317" w:hanging="217"/>
            </w:pPr>
            <w:r>
              <w:rPr>
                <w:rFonts w:ascii="돋움" w:eastAsia="돋움"/>
                <w:sz w:val="18"/>
                <w:shd w:val="clear" w:color="000000"/>
              </w:rPr>
              <w:t>5-2. 전신피로(</w:t>
            </w:r>
            <w:r>
              <w:rPr>
                <w:rFonts w:ascii="돋움" w:eastAsia="돋움"/>
                <w:sz w:val="18"/>
                <w:shd w:val="clear" w:color="000000"/>
              </w:rPr>
              <w:t xml:space="preserve">全身疲勞),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갱년기증상, 자궁근종(</w:t>
            </w:r>
            <w:r>
              <w:rPr>
                <w:rFonts w:ascii="돋움" w:eastAsia="돋움"/>
                <w:sz w:val="18"/>
                <w:shd w:val="clear" w:color="000000"/>
              </w:rPr>
              <w:t xml:space="preserve">子宮筋腫)  </w:t>
            </w:r>
            <w:r>
              <w:rPr>
                <w:rFonts w:ascii="돋움" w:eastAsia="돋움"/>
                <w:sz w:val="18"/>
                <w:shd w:val="clear" w:color="000000"/>
              </w:rPr>
              <w:t>여  47세  소음인 160cm</w:t>
            </w:r>
          </w:p>
          <w:p>
            <w:pPr>
              <w:pStyle w:val="0"/>
              <w:widowControl w:val="off"/>
              <w:spacing w:line="336" w:lineRule="auto"/>
              <w:ind w:left="317" w:hanging="217"/>
            </w:pPr>
            <w:r>
              <w:rPr>
                <w:rFonts w:ascii="돋움" w:eastAsia="돋움"/>
                <w:sz w:val="18"/>
                <w:shd w:val="clear" w:color="000000"/>
              </w:rPr>
              <w:t>5-3. 피로(</w:t>
            </w:r>
            <w:r>
              <w:rPr>
                <w:rFonts w:ascii="돋움" w:eastAsia="돋움"/>
                <w:sz w:val="18"/>
                <w:shd w:val="clear" w:color="000000"/>
              </w:rPr>
              <w:t xml:space="preserve">疲勞), </w:t>
            </w:r>
            <w:r>
              <w:rPr>
                <w:rFonts w:ascii="돋움" w:eastAsia="돋움"/>
                <w:sz w:val="18"/>
                <w:shd w:val="clear" w:color="000000"/>
              </w:rPr>
              <w:t>부종(</w:t>
            </w:r>
            <w:r>
              <w:rPr>
                <w:rFonts w:ascii="돋움" w:eastAsia="돋움"/>
                <w:sz w:val="18"/>
                <w:shd w:val="clear" w:color="000000"/>
              </w:rPr>
              <w:t xml:space="preserve">浮腫),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남  25세  태음인  173cm 72kg</w:t>
            </w:r>
          </w:p>
          <w:p>
            <w:pPr>
              <w:pStyle w:val="0"/>
              <w:widowControl w:val="off"/>
              <w:spacing w:line="336" w:lineRule="auto"/>
              <w:ind w:left="317" w:hanging="217"/>
            </w:pPr>
            <w:r>
              <w:rPr>
                <w:rFonts w:ascii="돋움" w:eastAsia="돋움"/>
                <w:b/>
                <w:sz w:val="18"/>
                <w:shd w:val="clear" w:color="000000"/>
              </w:rPr>
              <w:t>5-4. 산후신중(</w:t>
            </w:r>
            <w:r>
              <w:rPr>
                <w:rFonts w:ascii="돋움" w:eastAsia="돋움"/>
                <w:b/>
                <w:sz w:val="18"/>
                <w:shd w:val="clear" w:color="000000"/>
              </w:rPr>
              <w:t xml:space="preserve">産後身重), </w:t>
            </w:r>
            <w:r>
              <w:rPr>
                <w:rFonts w:ascii="돋움" w:eastAsia="돋움"/>
                <w:b/>
                <w:sz w:val="18"/>
                <w:shd w:val="clear" w:color="000000"/>
              </w:rPr>
              <w:t>헛배부름, 감기빈발(</w:t>
            </w:r>
            <w:r>
              <w:rPr>
                <w:rFonts w:ascii="돋움" w:eastAsia="돋움"/>
                <w:b/>
                <w:sz w:val="18"/>
                <w:shd w:val="clear" w:color="000000"/>
              </w:rPr>
              <w:t xml:space="preserve">感氣頻發), </w:t>
            </w:r>
            <w:r>
              <w:rPr>
                <w:rFonts w:ascii="돋움" w:eastAsia="돋움"/>
                <w:b/>
                <w:sz w:val="18"/>
                <w:shd w:val="clear" w:color="000000"/>
              </w:rPr>
              <w:t>체중경감(</w:t>
            </w:r>
            <w:r>
              <w:rPr>
                <w:rFonts w:ascii="돋움" w:eastAsia="돋움"/>
                <w:b/>
                <w:sz w:val="18"/>
                <w:shd w:val="clear" w:color="000000"/>
              </w:rPr>
              <w:t xml:space="preserve">體重輕減)  </w:t>
            </w:r>
            <w:r>
              <w:rPr>
                <w:rFonts w:ascii="돋움" w:eastAsia="돋움"/>
                <w:sz w:val="18"/>
                <w:shd w:val="clear" w:color="000000"/>
              </w:rPr>
              <w:t>여  34세  소음인  156cm 54kg</w:t>
            </w:r>
          </w:p>
          <w:p>
            <w:pPr>
              <w:pStyle w:val="0"/>
              <w:widowControl w:val="off"/>
              <w:spacing w:line="336" w:lineRule="auto"/>
              <w:ind w:left="317" w:hanging="217"/>
            </w:pPr>
            <w:r>
              <w:rPr>
                <w:rFonts w:ascii="돋움" w:eastAsia="돋움"/>
                <w:b/>
                <w:sz w:val="18"/>
                <w:shd w:val="clear" w:color="000000"/>
              </w:rPr>
              <w:t>5-5. 식욕부진(</w:t>
            </w:r>
            <w:r>
              <w:rPr>
                <w:rFonts w:ascii="돋움" w:eastAsia="돋움"/>
                <w:b/>
                <w:sz w:val="18"/>
                <w:shd w:val="clear" w:color="000000"/>
              </w:rPr>
              <w:t xml:space="preserve">食慾不振),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남  65세  소음인</w:t>
            </w:r>
          </w:p>
          <w:p>
            <w:pPr>
              <w:pStyle w:val="0"/>
              <w:widowControl w:val="off"/>
              <w:spacing w:line="336" w:lineRule="auto"/>
              <w:ind w:left="317" w:hanging="217"/>
            </w:pPr>
            <w:r>
              <w:rPr>
                <w:rFonts w:ascii="돋움" w:eastAsia="돋움"/>
                <w:b/>
                <w:sz w:val="18"/>
                <w:shd w:val="clear" w:color="000000"/>
              </w:rPr>
              <w:t>6-1. 두통(</w:t>
            </w:r>
            <w:r>
              <w:rPr>
                <w:rFonts w:ascii="돋움" w:eastAsia="돋움"/>
                <w:b/>
                <w:sz w:val="18"/>
                <w:shd w:val="clear" w:color="000000"/>
              </w:rPr>
              <w:t xml:space="preserve">頭痛),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 xml:space="preserve"> 남  23세  태음인</w:t>
            </w:r>
          </w:p>
          <w:p>
            <w:pPr>
              <w:pStyle w:val="6"/>
              <w:widowControl w:val="off"/>
            </w:pPr>
            <w:r>
              <w:rPr/>
              <w:t>6-2. 두중(</w:t>
            </w:r>
            <w:r>
              <w:rPr/>
              <w:t xml:space="preserve">頭重), </w:t>
            </w:r>
            <w:r>
              <w:rPr/>
              <w:t>소화불량(</w:t>
            </w:r>
            <w:r>
              <w:rPr/>
              <w:t xml:space="preserve">消化不良), </w:t>
            </w:r>
            <w:r>
              <w:rPr/>
              <w:t>면부종(</w:t>
            </w:r>
            <w:r>
              <w:rPr/>
              <w:t xml:space="preserve">面浮腫), </w:t>
            </w:r>
            <w:r>
              <w:rPr/>
              <w:t>연변(</w:t>
            </w:r>
            <w:r>
              <w:rPr/>
              <w:t xml:space="preserve">軟便)  </w:t>
            </w:r>
            <w:r>
              <w:rPr/>
              <w:t>여  77세  소음인</w:t>
            </w:r>
          </w:p>
          <w:p>
            <w:pPr>
              <w:pStyle w:val="6"/>
              <w:widowControl w:val="off"/>
            </w:pPr>
            <w:r>
              <w:rPr>
                <w:rStyle w:val="7"/>
              </w:rPr>
              <w:t>7-1. 전신 저림</w:t>
            </w:r>
            <w:r>
              <w:rPr/>
              <w:t xml:space="preserve">  여  50세  150cm  36~37kg</w:t>
            </w:r>
          </w:p>
          <w:p>
            <w:pPr>
              <w:pStyle w:val="0"/>
              <w:widowControl w:val="off"/>
              <w:spacing w:line="336" w:lineRule="auto"/>
              <w:ind w:left="317" w:hanging="217"/>
            </w:pPr>
            <w:r>
              <w:rPr>
                <w:rFonts w:ascii="돋움" w:eastAsia="돋움"/>
                <w:b/>
                <w:sz w:val="18"/>
                <w:shd w:val="clear" w:color="000000"/>
              </w:rPr>
              <w:t>8-1. 유산후 불임(</w:t>
            </w:r>
            <w:r>
              <w:rPr>
                <w:rFonts w:ascii="돋움" w:eastAsia="돋움"/>
                <w:b/>
                <w:sz w:val="18"/>
                <w:shd w:val="clear" w:color="000000"/>
              </w:rPr>
              <w:t xml:space="preserve">不姙) </w:t>
            </w:r>
            <w:r>
              <w:rPr>
                <w:rFonts w:ascii="돋움" w:eastAsia="돋움"/>
                <w:sz w:val="18"/>
                <w:shd w:val="clear" w:color="000000"/>
              </w:rPr>
              <w:t xml:space="preserve"> 여  27세  소음인</w:t>
            </w:r>
          </w:p>
          <w:p>
            <w:pPr>
              <w:pStyle w:val="0"/>
              <w:widowControl w:val="off"/>
              <w:spacing w:line="336" w:lineRule="auto"/>
              <w:ind w:left="317" w:hanging="217"/>
            </w:pPr>
            <w:r>
              <w:rPr>
                <w:rFonts w:ascii="돋움" w:eastAsia="돋움"/>
                <w:sz w:val="18"/>
                <w:shd w:val="clear" w:color="000000"/>
              </w:rPr>
              <w:t>9-1. 야뇨빈번(</w:t>
            </w:r>
            <w:r>
              <w:rPr>
                <w:rFonts w:ascii="돋움" w:eastAsia="돋움"/>
                <w:sz w:val="18"/>
                <w:shd w:val="clear" w:color="000000"/>
              </w:rPr>
              <w:t xml:space="preserve">夜尿頻繁),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허약(</w:t>
            </w:r>
            <w:r>
              <w:rPr>
                <w:rFonts w:ascii="돋움" w:eastAsia="돋움"/>
                <w:sz w:val="18"/>
                <w:shd w:val="clear" w:color="000000"/>
              </w:rPr>
              <w:t xml:space="preserve">虛弱)  </w:t>
            </w:r>
            <w:r>
              <w:rPr>
                <w:rFonts w:ascii="돋움" w:eastAsia="돋움"/>
                <w:sz w:val="18"/>
                <w:shd w:val="clear" w:color="000000"/>
              </w:rPr>
              <w:t>여  36세  소음인</w:t>
            </w:r>
          </w:p>
          <w:p>
            <w:pPr>
              <w:pStyle w:val="0"/>
              <w:widowControl w:val="off"/>
              <w:spacing w:line="336" w:lineRule="auto"/>
              <w:ind w:left="317" w:hanging="217"/>
            </w:pPr>
            <w:r>
              <w:rPr>
                <w:rFonts w:ascii="돋움" w:eastAsia="돋움"/>
                <w:b/>
                <w:sz w:val="18"/>
                <w:shd w:val="clear" w:color="000000"/>
              </w:rPr>
              <w:t xml:space="preserve">10-1. 실패례-소화불량  </w:t>
            </w:r>
            <w:r>
              <w:rPr>
                <w:rFonts w:ascii="돋움" w:eastAsia="돋움"/>
                <w:sz w:val="18"/>
                <w:shd w:val="clear" w:color="000000"/>
              </w:rPr>
              <w:t>남  39세  소양성소음인</w:t>
            </w:r>
          </w:p>
          <w:p>
            <w:pPr>
              <w:pStyle w:val="6"/>
              <w:widowControl w:val="off"/>
            </w:pPr>
            <w:r>
              <w:rPr>
                <w:rStyle w:val="7"/>
              </w:rPr>
              <w:t>10-2. 실패례-속쓰림</w:t>
            </w:r>
            <w:r>
              <w:rPr/>
              <w:t xml:space="preserve">  여  41세  태음성소음인</w:t>
            </w:r>
          </w:p>
          <w:p>
            <w:pPr>
              <w:pStyle w:val="6"/>
              <w:widowControl w:val="off"/>
            </w:pPr>
            <w:r>
              <w:rPr/>
              <w:t>11-1. 실패례-손발저림, 쥐, 상열(</w:t>
            </w:r>
            <w:r>
              <w:rPr/>
              <w:t xml:space="preserve">上熱), </w:t>
            </w:r>
            <w:r>
              <w:rPr/>
              <w:t>부종(</w:t>
            </w:r>
            <w:r>
              <w:rPr/>
              <w:t xml:space="preserve">浮腫)  </w:t>
            </w:r>
            <w:r>
              <w:rPr/>
              <w:t>여  27세  태음인</w:t>
            </w:r>
          </w:p>
        </w:tc>
      </w:tr>
    </w:tbl>
    <w:p>
      <w:pPr>
        <w:pStyle w:val="0"/>
        <w:widowControl w:val="off"/>
        <w:wordWrap w:val="1"/>
        <w:jc w:val="right"/>
      </w:pPr>
    </w:p>
    <w:p>
      <w:r>
        <w:br w:type="page"/>
      </w:r>
    </w:p>
    <w:p>
      <w:pPr>
        <w:pStyle w:val="3"/>
        <w:widowControl w:val="off"/>
      </w:pPr>
      <w:r>
        <w:rPr/>
        <w:t>1-1. 전신허랭(</w:t>
      </w:r>
      <w:r>
        <w:rPr/>
        <w:t xml:space="preserve">全身虛冷), </w:t>
      </w:r>
      <w:r>
        <w:rPr/>
        <w:t>골랭통(</w:t>
      </w:r>
      <w:r>
        <w:rPr/>
        <w:t xml:space="preserve">骨冷痛), </w:t>
      </w:r>
      <w:r>
        <w:rPr/>
        <w:t>수족저림, 소화불량(</w:t>
      </w:r>
      <w:r>
        <w:rPr/>
        <w:t xml:space="preserve">消化不良), </w:t>
      </w:r>
      <w:r>
        <w:rPr/>
        <w:t>피로(</w:t>
      </w:r>
      <w:r>
        <w:rPr/>
        <w:t xml:space="preserve">疲勞), </w:t>
      </w:r>
      <w:r>
        <w:rPr/>
        <w:t>설사(</w:t>
      </w:r>
      <w:r>
        <w:rPr/>
        <w:t xml:space="preserve">泄瀉), </w:t>
      </w:r>
      <w:r>
        <w:rPr/>
        <w:t>기핍(</w:t>
      </w:r>
      <w:r>
        <w:rPr/>
        <w:t>氣乏),</w:t>
      </w:r>
    </w:p>
    <w:p>
      <w:pPr>
        <w:pStyle w:val="3"/>
        <w:widowControl w:val="off"/>
        <w:ind w:left="241" w:hanging="241"/>
      </w:pPr>
      <w:r>
        <w:rPr/>
        <w:t xml:space="preserve">     월경통(</w:t>
      </w:r>
      <w:r>
        <w:rPr/>
        <w:t>月經痛)</w:t>
      </w:r>
    </w:p>
    <w:p>
      <w:pPr>
        <w:pStyle w:val="4"/>
        <w:widowControl w:val="off"/>
      </w:pPr>
      <w:r>
        <w:pict>
          <v:oval id="_x1302623830"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32세  소음인  주부  서울특별시 강서구 화곡7동</w:t>
      </w:r>
    </w:p>
    <w:p>
      <w:pPr>
        <w:pStyle w:val="5"/>
        <w:widowControl w:val="off"/>
      </w:pPr>
      <w:r>
        <w:rPr/>
        <w:t>키가 작고 약간 여윈 편이며 소음인으로 보이는 주부이다.</w:t>
      </w:r>
    </w:p>
    <w:p>
      <w:pPr>
        <w:pStyle w:val="5"/>
        <w:widowControl w:val="off"/>
      </w:pPr>
      <w:r>
        <w:rPr/>
        <w:t>①</w:t>
      </w:r>
      <w:r>
        <w:rPr/>
        <w:t xml:space="preserve"> 2년 전부터 손발이 저리고 시큰거리면서 쑤신다.   </w:t>
      </w:r>
      <w:r>
        <w:rPr/>
        <w:t>②</w:t>
      </w:r>
      <w:r>
        <w:rPr/>
        <w:t xml:space="preserve"> 아울러 추우면 뼈가 쑤신다.   </w:t>
      </w:r>
      <w:r>
        <w:rPr/>
        <w:t>③</w:t>
      </w:r>
      <w:r>
        <w:rPr/>
        <w:t xml:space="preserve"> 처녀 때부터 냉이 많았다. </w:t>
      </w:r>
    </w:p>
    <w:p>
      <w:pPr>
        <w:pStyle w:val="5"/>
        <w:widowControl w:val="off"/>
      </w:pPr>
      <w:r>
        <w:rPr/>
        <w:t>④</w:t>
      </w:r>
      <w:r>
        <w:rPr/>
        <w:t xml:space="preserve"> 어려서부터 소화가 안 되며 늘 속이 거북하고 트림이 나며, 간혹 속이 메슥거리고 신경을 쓰면 더 심해진다.</w:t>
      </w:r>
    </w:p>
    <w:p>
      <w:pPr>
        <w:pStyle w:val="5"/>
        <w:widowControl w:val="off"/>
      </w:pPr>
      <w:r>
        <w:rPr/>
        <w:t>⑤</w:t>
      </w:r>
      <w:r>
        <w:rPr/>
        <w:t xml:space="preserve"> 어려서부터 몸을 차게 하거나 음식을 잘못 먹으면 설사가 빈발하며, 설사를 할 때는 온몸이 매우 차다.   </w:t>
      </w:r>
      <w:r>
        <w:rPr/>
        <w:t>⑥</w:t>
      </w:r>
      <w:r>
        <w:rPr/>
        <w:t xml:space="preserve"> 2년 전부터는 매사에 의욕이 없고 기운이 없고 신경질적이다.   </w:t>
      </w:r>
      <w:r>
        <w:rPr/>
        <w:t>⑦</w:t>
      </w:r>
      <w:r>
        <w:rPr/>
        <w:t xml:space="preserve"> 아울러 너무 쉽게 피로를 느낀다.   </w:t>
      </w:r>
      <w:r>
        <w:rPr/>
        <w:t>⑧</w:t>
      </w:r>
      <w:r>
        <w:rPr/>
        <w:t xml:space="preserve"> 추위를 많이 타며 손발과 배를 포함해 몸 전체적으로 찬 편이며, 겨울에는 추워서 발을 못 씻을 정도이다,   </w:t>
      </w:r>
      <w:r>
        <w:rPr/>
        <w:t>⑨</w:t>
      </w:r>
      <w:r>
        <w:rPr/>
        <w:t xml:space="preserve"> 초경 때부터 월경이 불규칙해서 2</w:t>
      </w:r>
      <w:r>
        <w:rPr/>
        <w:t>～</w:t>
      </w:r>
      <w:r>
        <w:rPr/>
        <w:t xml:space="preserve">3개월에 1번 하거나, 혹 1년에 2번만 할 때도 있으며, 아랫배와 허리에 월경통이 매우 심하다.   </w:t>
      </w:r>
      <w:r>
        <w:rPr/>
        <w:t>⑩</w:t>
      </w:r>
      <w:r>
        <w:rPr/>
        <w:t xml:space="preserve"> 피로하면 다리가 붓는다.   </w:t>
      </w:r>
      <w:r>
        <w:rPr/>
        <w:t>⑪</w:t>
      </w:r>
      <w:r>
        <w:rPr/>
        <w:t xml:space="preserve"> 식욕이 없어 억지로 먹는다.   </w:t>
      </w:r>
      <w:r>
        <w:rPr/>
        <w:t>⑫</w:t>
      </w:r>
      <w:r>
        <w:rPr/>
        <w:t xml:space="preserve"> 대변이 불규칙해서 3</w:t>
      </w:r>
      <w:r>
        <w:rPr/>
        <w:t>～</w:t>
      </w:r>
      <w:r>
        <w:rPr/>
        <w:t xml:space="preserve">7일에 1번 보며, 묽기도 하고 될 때도 있으며, 설사를 자주 한다.   </w:t>
      </w:r>
      <w:r>
        <w:rPr/>
        <w:t>⑬</w:t>
      </w:r>
      <w:r>
        <w:rPr/>
        <w:t xml:space="preserve"> 불안하고 초조하며 신경질이 많고 무릎이 자주 아프다.</w:t>
      </w:r>
    </w:p>
    <w:p>
      <w:pPr>
        <w:pStyle w:val="5"/>
        <w:widowControl w:val="off"/>
      </w:pPr>
      <w:r>
        <w:rPr/>
        <w:t>냉(</w:t>
      </w:r>
      <w:r>
        <w:rPr/>
        <w:t>冷)</w:t>
      </w:r>
      <w:r>
        <w:rPr/>
        <w:t>하면서 기(</w:t>
      </w:r>
      <w:r>
        <w:rPr/>
        <w:t>氣)</w:t>
      </w:r>
      <w:r>
        <w:rPr/>
        <w:t>가 약하고 소화력이 좋지 않은 소음인 주부의 양허(</w:t>
      </w:r>
      <w:r>
        <w:rPr/>
        <w:t>陽虛)</w:t>
      </w:r>
      <w:r>
        <w:rPr/>
        <w:t>증세를 목표로 승습탕 3배량에 건강과 인삼을 4돈으로 증량하고, 소화불량을 감안하여 신곡, 맥아 2돈을 더해서 10일분 20첩을 지어주었다.</w:t>
      </w:r>
    </w:p>
    <w:p>
      <w:pPr>
        <w:pStyle w:val="5"/>
        <w:widowControl w:val="off"/>
      </w:pPr>
      <w:r>
        <w:rPr/>
        <w:t>2달 후에 다시 왔을 때 확인해 보았다.</w:t>
      </w:r>
    </w:p>
    <w:p>
      <w:pPr>
        <w:pStyle w:val="5"/>
        <w:widowControl w:val="off"/>
      </w:pPr>
      <w:r>
        <w:rPr/>
        <w:t>1. 수족저림, 골통(</w:t>
      </w:r>
      <w:r>
        <w:rPr/>
        <w:t xml:space="preserve">骨痛), </w:t>
      </w:r>
      <w:r>
        <w:rPr/>
        <w:t>소화불량, 피로 등이 소실되었으며,</w:t>
      </w:r>
    </w:p>
    <w:p>
      <w:pPr>
        <w:pStyle w:val="5"/>
        <w:widowControl w:val="off"/>
      </w:pPr>
      <w:r>
        <w:rPr/>
        <w:t>2. 설사도 복용하는 중에는 소실되었고</w:t>
      </w:r>
    </w:p>
    <w:p>
      <w:pPr>
        <w:pStyle w:val="5"/>
        <w:widowControl w:val="off"/>
      </w:pPr>
      <w:r>
        <w:rPr/>
        <w:t>3. 기운 없는 것도 호전되었으며,</w:t>
      </w:r>
    </w:p>
    <w:p>
      <w:pPr>
        <w:pStyle w:val="5"/>
        <w:widowControl w:val="off"/>
      </w:pPr>
      <w:r>
        <w:rPr/>
        <w:t>4. 또한 심한 월경통도 소실되었다고 한다.</w:t>
      </w:r>
    </w:p>
    <w:p>
      <w:pPr>
        <w:pStyle w:val="5"/>
        <w:widowControl w:val="off"/>
      </w:pPr>
      <w:r>
        <w:rPr/>
        <w:t>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출산후 어깨시림</w:t>
      </w:r>
    </w:p>
    <w:p>
      <w:pPr>
        <w:pStyle w:val="5"/>
        <w:widowControl w:val="off"/>
      </w:pPr>
      <w:r>
        <w:rPr/>
        <w:t>다음은 조윤익 선생의 경험이다.</w:t>
      </w:r>
    </w:p>
    <w:p>
      <w:pPr>
        <w:pStyle w:val="4"/>
        <w:widowControl w:val="off"/>
      </w:pPr>
      <w:r>
        <w:pict>
          <v:oval id="_x1895737273"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여  35세  소음인  154cm 47kg  광주광역시 남구 주월동</w:t>
      </w:r>
    </w:p>
    <w:p>
      <w:pPr>
        <w:pStyle w:val="5"/>
        <w:widowControl w:val="off"/>
      </w:pPr>
      <w:r>
        <w:rPr/>
        <w:t>작은 키에 가냘파 보이고 어깨를 움츠린 전형적인 소음인이다. 아는 분의 부인으로 아이가 둘 있는데, 3년 전에 작은 아이를 낳은 후부터 어깨 부위에 찬바람이 지나는 듯한 추위를 느끼며, 한여름에도 이불을 덮고 자야할 정도라며 약을 요청했다.</w:t>
      </w:r>
    </w:p>
    <w:p>
      <w:pPr>
        <w:pStyle w:val="5"/>
        <w:widowControl w:val="off"/>
      </w:pPr>
      <w:r>
        <w:rPr/>
        <w:t>①</w:t>
      </w:r>
      <w:r>
        <w:rPr/>
        <w:t xml:space="preserve"> 어깨 부위가 시리다.   </w:t>
      </w:r>
      <w:r>
        <w:rPr/>
        <w:t>②</w:t>
      </w:r>
      <w:r>
        <w:rPr/>
        <w:t xml:space="preserve"> 자주 체한다.   </w:t>
      </w:r>
      <w:r>
        <w:rPr/>
        <w:t>③</w:t>
      </w:r>
      <w:r>
        <w:rPr/>
        <w:t xml:space="preserve"> 두통이 심하다.   </w:t>
      </w:r>
      <w:r>
        <w:rPr/>
        <w:t>④</w:t>
      </w:r>
      <w:r>
        <w:rPr/>
        <w:t xml:space="preserve"> 혈압이 50</w:t>
      </w:r>
      <w:r>
        <w:rPr/>
        <w:t>～</w:t>
      </w:r>
      <w:r>
        <w:rPr/>
        <w:t xml:space="preserve">100 정도로 저혈압이다.   </w:t>
      </w:r>
      <w:r>
        <w:rPr/>
        <w:t>⑤</w:t>
      </w:r>
      <w:r>
        <w:rPr/>
        <w:t xml:space="preserve"> 월경통이 심하다.   </w:t>
      </w:r>
      <w:r>
        <w:rPr/>
        <w:t>⑥</w:t>
      </w:r>
      <w:r>
        <w:rPr/>
        <w:t xml:space="preserve"> 무기력하고 잠을 잘못 잔다.   </w:t>
      </w:r>
      <w:r>
        <w:rPr/>
        <w:t>⑦</w:t>
      </w:r>
      <w:r>
        <w:rPr/>
        <w:t xml:space="preserve"> 요즘에는 수저를 들 수 없을 정도로 손이 떨린다.   </w:t>
      </w:r>
      <w:r>
        <w:rPr/>
        <w:t>⑧</w:t>
      </w:r>
      <w:r>
        <w:rPr/>
        <w:t xml:space="preserve"> 손발이 차다.   </w:t>
      </w:r>
      <w:r>
        <w:rPr/>
        <w:t>⑨</w:t>
      </w:r>
      <w:r>
        <w:rPr/>
        <w:t xml:space="preserve"> 설(</w:t>
      </w:r>
      <w:r>
        <w:rPr/>
        <w:t>舌)</w:t>
      </w:r>
      <w:r>
        <w:rPr/>
        <w:t>이 자홍색(</w:t>
      </w:r>
      <w:r>
        <w:rPr/>
        <w:t>紫紅色)</w:t>
      </w:r>
      <w:r>
        <w:rPr/>
        <w:t xml:space="preserve">이다.  </w:t>
      </w:r>
      <w:r>
        <w:rPr/>
        <w:t>⑩</w:t>
      </w:r>
      <w:r>
        <w:rPr/>
        <w:t xml:space="preserve"> 식욕이 없다.  </w:t>
      </w:r>
      <w:r>
        <w:rPr/>
        <w:t>⑪</w:t>
      </w:r>
      <w:r>
        <w:rPr/>
        <w:t xml:space="preserve"> 건망증이 있다.  </w:t>
      </w:r>
      <w:r>
        <w:rPr/>
        <w:t>⑫</w:t>
      </w:r>
      <w:r>
        <w:rPr/>
        <w:t xml:space="preserve"> 피로하다.  </w:t>
      </w:r>
      <w:r>
        <w:rPr/>
        <w:t>⑬</w:t>
      </w:r>
      <w:r>
        <w:rPr/>
        <w:t xml:space="preserve"> 변비가 있다.</w:t>
      </w:r>
    </w:p>
    <w:p>
      <w:pPr>
        <w:pStyle w:val="5"/>
        <w:widowControl w:val="off"/>
      </w:pPr>
      <w:r>
        <w:rPr/>
        <w:t>환자 본인은 산후풍(</w:t>
      </w:r>
      <w:r>
        <w:rPr/>
        <w:t>産後風)</w:t>
      </w:r>
      <w:r>
        <w:rPr/>
        <w:t>이라 했으나 자주 체하고 식욕이 없고 건망증, 두통도 있으며 설(</w:t>
      </w:r>
      <w:r>
        <w:rPr/>
        <w:t>舌)</w:t>
      </w:r>
      <w:r>
        <w:rPr/>
        <w:t>이 자홍색인 것을 보고 습체(</w:t>
      </w:r>
      <w:r>
        <w:rPr/>
        <w:t>濕滯)</w:t>
      </w:r>
      <w:r>
        <w:rPr/>
        <w:t>로 인하여 이러한 증상이 발생한 것으로 보았다. 또한 기운이 없다는 것을 감안하여 볼 때 승습탕이 적합한 처방으로 보여 승습탕 2배량으로 10일분 20첩을 투약했다. 약을 모두 복용하고 난 뒤에 전화를 하여 확인해 보니, 수족랭, 추위탐, 저혈압, 변비 등의 증상은 소실되었으나 어깨가 시린 증상은 아직 남아 있다고 한다.</w:t>
      </w:r>
    </w:p>
    <w:p>
      <w:pPr>
        <w:pStyle w:val="5"/>
        <w:widowControl w:val="off"/>
      </w:pPr>
      <w:r>
        <w:rPr/>
        <w:t>증상이 호전된 것으로 보아 약이 효과가 있다고 보고 같은 처방으로 10일분 20첩을 투약했다. 약을 복용한 후에 전화를 하여 확인해 보니, 어깨 시린 것이 완전히 사라졌으며, 일할 때 약간 땀이 나는 듯하여 기분이 좋다고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전신지절통(</w:t>
      </w:r>
      <w:r>
        <w:rPr/>
        <w:t xml:space="preserve">全身肢節痛), </w:t>
      </w:r>
      <w:r>
        <w:rPr/>
        <w:t>하지랭감(</w:t>
      </w:r>
      <w:r>
        <w:rPr/>
        <w:t xml:space="preserve">下肢冷感), </w:t>
      </w:r>
      <w:r>
        <w:rPr/>
        <w:t>트림</w:t>
      </w:r>
    </w:p>
    <w:p>
      <w:pPr>
        <w:pStyle w:val="5"/>
        <w:widowControl w:val="off"/>
      </w:pPr>
      <w:r>
        <w:rPr/>
        <w:t>다음은 이건호 선생의 경험이다.</w:t>
      </w:r>
    </w:p>
    <w:p>
      <w:pPr>
        <w:pStyle w:val="4"/>
        <w:widowControl w:val="off"/>
      </w:pPr>
      <w:r>
        <w:pict>
          <v:oval id="_x189573727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42세  태음인  서울특별시 관악구 봉천동</w:t>
      </w:r>
    </w:p>
    <w:p>
      <w:pPr>
        <w:pStyle w:val="5"/>
        <w:widowControl w:val="off"/>
      </w:pPr>
      <w:r>
        <w:rPr/>
        <w:t>얼굴이 갸름하고 살이 있는 편인 태음인 남자이다. 젊어서 차가운 골방생활을 많이 하고 섭생(</w:t>
      </w:r>
      <w:r>
        <w:rPr/>
        <w:t>攝生)</w:t>
      </w:r>
      <w:r>
        <w:rPr/>
        <w:t>을 제대로 하지 못하면서 몸을 혹사시킨 가운데, 격투기 등을 즐겨하여 관절 부위에 많은 무리가 있는 상태이다. X-ray 검진으로는 정상이었으나 본인은 발목과 무릎에 불쾌한 통증을 호소했다.</w:t>
      </w:r>
    </w:p>
    <w:p>
      <w:pPr>
        <w:pStyle w:val="5"/>
        <w:widowControl w:val="off"/>
      </w:pPr>
      <w:r>
        <w:rPr/>
        <w:t>①</w:t>
      </w:r>
      <w:r>
        <w:rPr/>
        <w:t xml:space="preserve"> 전신지절통(</w:t>
      </w:r>
      <w:r>
        <w:rPr/>
        <w:t>全身肢節痛)</w:t>
      </w:r>
      <w:r>
        <w:rPr/>
        <w:t xml:space="preserve">이 있다. 특히 날씨가 차가워지는 환절기에 심해지며, 겨울에는 무릎과 발목에 불쾌한 통증이 있다.   </w:t>
      </w:r>
      <w:r>
        <w:rPr/>
        <w:t>②</w:t>
      </w:r>
      <w:r>
        <w:rPr/>
        <w:t xml:space="preserve"> 하복(</w:t>
      </w:r>
      <w:r>
        <w:rPr/>
        <w:t>下腹)</w:t>
      </w:r>
      <w:r>
        <w:rPr/>
        <w:t>과 하지(</w:t>
      </w:r>
      <w:r>
        <w:rPr/>
        <w:t>下肢)</w:t>
      </w:r>
      <w:r>
        <w:rPr/>
        <w:t>에 냉감(</w:t>
      </w:r>
      <w:r>
        <w:rPr/>
        <w:t>冷感)</w:t>
      </w:r>
      <w:r>
        <w:rPr/>
        <w:t>이 있다. 아랫배와 무릎, 발목을 만져 보면 차갑다. 젊었을 때는 겨울에도 내복을 입지 않았고 다른 사람에 비해 추위도 타지 않았으나, 30대 중반 이후부터 하복부와 하지 부위를 만져보면 차가운 느낌이 들 정도로 허랭(</w:t>
      </w:r>
      <w:r>
        <w:rPr/>
        <w:t>虛冷)</w:t>
      </w:r>
      <w:r>
        <w:rPr/>
        <w:t xml:space="preserve">해져 있다.   </w:t>
      </w:r>
      <w:r>
        <w:rPr/>
        <w:t>③</w:t>
      </w:r>
      <w:r>
        <w:rPr/>
        <w:t xml:space="preserve"> 무릎을 움직이는 운동을 하다보면 바로 무릎과 발목 부위에서 통증이 느껴진다. 앉았다 일어서면 좌측 무릎에서 ‘뚝’ 하는 소리가 들린다. 10여 년 전에 격투기 시합에 나갔다가 다친 무릎 부위에서 소리가 발생했다.   </w:t>
      </w:r>
      <w:r>
        <w:rPr/>
        <w:t>④</w:t>
      </w:r>
      <w:r>
        <w:rPr/>
        <w:t xml:space="preserve"> 트림이 자주 나온다. 공복시에도 트림이 자꾸 나와서 억제하려고 해도 잘 안 된다.   </w:t>
      </w:r>
      <w:r>
        <w:rPr/>
        <w:t>⑤</w:t>
      </w:r>
      <w:r>
        <w:rPr/>
        <w:t xml:space="preserve"> 소화는 잘되는 편이며 대변은 연변(</w:t>
      </w:r>
      <w:r>
        <w:rPr/>
        <w:t>軟便)</w:t>
      </w:r>
      <w:r>
        <w:rPr/>
        <w:t>을 본다.</w:t>
      </w:r>
    </w:p>
    <w:p>
      <w:pPr>
        <w:pStyle w:val="5"/>
        <w:widowControl w:val="off"/>
      </w:pPr>
      <w:r>
        <w:rPr/>
        <w:t>앞의 증상은 승습탕의 적증이라고 생각되어 승습탕 2첩을 달여서 복용했는데, 무릎과 발목의 통증이 해소되고 속이 편안해지면서 트림이 멈추었다. 또한 하복의 냉감도 호전되었다.</w:t>
      </w:r>
    </w:p>
    <w:p>
      <w:pPr>
        <w:pStyle w:val="5"/>
        <w:widowControl w:val="off"/>
      </w:pPr>
      <w:r>
        <w:rPr/>
        <w:t>그 후 계속해서 승습탕 5첩을 달여 복용했으며, 그 뒤에도 필요한 경우에 한두 첩씩 달여 먹었다. 처방이 적중하면 단 몇 첩만으로도 증세가 호전됨을 보고 구성약재들의 약성이 인체의 생리에 신묘한 영향을 준다는 것을 알게 되었다. 다시금 한의학의 위력을 깨닫게 된 좋은 경험이었다.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견비통(</w:t>
      </w:r>
      <w:r>
        <w:rPr/>
        <w:t xml:space="preserve">肩臂痛), </w:t>
      </w:r>
      <w:r>
        <w:rPr/>
        <w:t>항강(</w:t>
      </w:r>
      <w:r>
        <w:rPr/>
        <w:t>項强)</w:t>
      </w:r>
    </w:p>
    <w:p>
      <w:pPr>
        <w:pStyle w:val="4"/>
        <w:widowControl w:val="off"/>
      </w:pPr>
      <w:r>
        <w:pict>
          <v:oval id="_x189591836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41세  소양인  사업  서울특별시 강동구 명일동 삼익아파트</w:t>
      </w:r>
    </w:p>
    <w:p>
      <w:pPr>
        <w:pStyle w:val="5"/>
        <w:widowControl w:val="off"/>
      </w:pPr>
      <w:r>
        <w:rPr/>
        <w:t>키는 작지만 체격이 좋고 소양인으로 보이는 건강한 41세 남자이다.</w:t>
      </w:r>
    </w:p>
    <w:p>
      <w:pPr>
        <w:pStyle w:val="5"/>
        <w:widowControl w:val="off"/>
      </w:pPr>
      <w:r>
        <w:rPr/>
        <w:t>①</w:t>
      </w:r>
      <w:r>
        <w:rPr/>
        <w:t xml:space="preserve"> 2달 전부터 어깨가 빠지는 것처럼 아프며   </w:t>
      </w:r>
      <w:r>
        <w:rPr/>
        <w:t>②</w:t>
      </w:r>
      <w:r>
        <w:rPr/>
        <w:t xml:space="preserve"> 어깨가 땅기고 조이고   </w:t>
      </w:r>
      <w:r>
        <w:rPr/>
        <w:t>③</w:t>
      </w:r>
      <w:r>
        <w:rPr/>
        <w:t xml:space="preserve"> 항시 목이 뻐근하다.   </w:t>
      </w:r>
      <w:r>
        <w:rPr/>
        <w:t>④</w:t>
      </w:r>
      <w:r>
        <w:rPr/>
        <w:t xml:space="preserve"> 새벽 4</w:t>
      </w:r>
      <w:r>
        <w:rPr/>
        <w:t>～</w:t>
      </w:r>
      <w:r>
        <w:rPr/>
        <w:t xml:space="preserve">5시에는 목을 조이는 통증으로 잠을 깨고   </w:t>
      </w:r>
      <w:r>
        <w:rPr/>
        <w:t>⑤</w:t>
      </w:r>
      <w:r>
        <w:rPr/>
        <w:t xml:space="preserve"> 처음에는 밤에만 통증과 증상이 있었으나 근래에는 낮에도 똑같은 증상이 있다.   </w:t>
      </w:r>
      <w:r>
        <w:rPr/>
        <w:t>⑥</w:t>
      </w:r>
      <w:r>
        <w:rPr/>
        <w:t xml:space="preserve"> 날씨가 춥거나 흐리면 증상이 더욱 심해지고   </w:t>
      </w:r>
      <w:r>
        <w:rPr/>
        <w:t>⑦</w:t>
      </w:r>
      <w:r>
        <w:rPr/>
        <w:t xml:space="preserve"> 날씨가 따뜻해지면 통증과 증상이 덜하다.   </w:t>
      </w:r>
      <w:r>
        <w:rPr/>
        <w:t>⑧</w:t>
      </w:r>
      <w:r>
        <w:rPr/>
        <w:t xml:space="preserve"> 3일 전에는 날씨가 풀려서인지 목욕을 해서인지는 잘 몰라도 증상이 좀 덜하다가   </w:t>
      </w:r>
      <w:r>
        <w:rPr/>
        <w:t>⑨</w:t>
      </w:r>
      <w:r>
        <w:rPr/>
        <w:t xml:space="preserve"> 2일 전에 밤새워 화투를 친 뒤부터 종일 몹시 아프다.   </w:t>
      </w:r>
      <w:r>
        <w:rPr/>
        <w:t>⑩</w:t>
      </w:r>
      <w:r>
        <w:rPr/>
        <w:t xml:space="preserve"> 자갈, 모래 등 골재업을 하느라 새벽에 강가로 나가서 아침에 돌아오며   </w:t>
      </w:r>
      <w:r>
        <w:rPr/>
        <w:t>⑪</w:t>
      </w:r>
      <w:r>
        <w:rPr/>
        <w:t xml:space="preserve"> 추운 겨울에도 내의를 입지 않는다.   </w:t>
      </w:r>
      <w:r>
        <w:rPr/>
        <w:t>⑫</w:t>
      </w:r>
      <w:r>
        <w:rPr/>
        <w:t xml:space="preserve"> 술을 한 잔만 마시면 홍당무가 되고 반드시 토한다.   </w:t>
      </w:r>
      <w:r>
        <w:rPr/>
        <w:t>⑬</w:t>
      </w:r>
      <w:r>
        <w:rPr/>
        <w:t xml:space="preserve"> 식욕과 소화력은 모두 왕성하다.   </w:t>
      </w:r>
      <w:r>
        <w:rPr/>
        <w:t>⑭</w:t>
      </w:r>
      <w:r>
        <w:rPr/>
        <w:t xml:space="preserve"> 그간 병원이나 한의원 등 여러 곳에서 치료를 받았으나 효과가 없었고 한약도 3제나 먹었으나 차도가 없었다.</w:t>
      </w:r>
    </w:p>
    <w:p>
      <w:pPr>
        <w:pStyle w:val="5"/>
        <w:widowControl w:val="off"/>
      </w:pPr>
      <w:r>
        <w:rPr/>
        <w:t>견비통(</w:t>
      </w:r>
      <w:r>
        <w:rPr/>
        <w:t>肩臂痛)</w:t>
      </w:r>
      <w:r>
        <w:rPr/>
        <w:t>의 원인이 새벽에 강가에 나가서 찬 바람을 쏘여 견비(</w:t>
      </w:r>
      <w:r>
        <w:rPr/>
        <w:t>肩臂)</w:t>
      </w:r>
      <w:r>
        <w:rPr/>
        <w:t>의 기육(</w:t>
      </w:r>
      <w:r>
        <w:rPr/>
        <w:t>肌肉)</w:t>
      </w:r>
      <w:r>
        <w:rPr/>
        <w:t>이 위축되어 나타나는 것으로 보고, 이 경우에는 습(</w:t>
      </w:r>
      <w:r>
        <w:rPr/>
        <w:t>濕)</w:t>
      </w:r>
      <w:r>
        <w:rPr/>
        <w:t>으로 인한 장애보다는 한(</w:t>
      </w:r>
      <w:r>
        <w:rPr/>
        <w:t>寒)</w:t>
      </w:r>
      <w:r>
        <w:rPr/>
        <w:t>으로 인한 장애가 더 크다고 보았다. 그래서 승습탕을 쓰기로 하고 승습탕에 포함되어 있는 계지탕만 2배량으로 하여 5일분 10첩을 지어주었다.</w:t>
      </w:r>
    </w:p>
    <w:p>
      <w:pPr>
        <w:pStyle w:val="5"/>
        <w:widowControl w:val="off"/>
      </w:pPr>
      <w:r>
        <w:rPr/>
        <w:t>1. 4첩을 복용한 2일 뒤부터는 잠잘 때 통증을 느끼지 못했고</w:t>
      </w:r>
    </w:p>
    <w:p>
      <w:pPr>
        <w:pStyle w:val="5"/>
        <w:widowControl w:val="off"/>
      </w:pPr>
      <w:r>
        <w:rPr/>
        <w:t>2. 통증으로 깨어나는 일도 없었으며</w:t>
      </w:r>
    </w:p>
    <w:p>
      <w:pPr>
        <w:pStyle w:val="5"/>
        <w:widowControl w:val="off"/>
      </w:pPr>
      <w:r>
        <w:rPr/>
        <w:t>3. 3</w:t>
      </w:r>
      <w:r>
        <w:rPr/>
        <w:t>～</w:t>
      </w:r>
      <w:r>
        <w:rPr/>
        <w:t>4일 뒤부터는 어깨가 빠지는 듯이 아프고 땅기고 조이는 증상이 사라졌고</w:t>
      </w:r>
    </w:p>
    <w:p>
      <w:pPr>
        <w:pStyle w:val="5"/>
        <w:widowControl w:val="off"/>
      </w:pPr>
      <w:r>
        <w:rPr/>
        <w:t>4. 목이 뻐근하고 아프던 증상이 현저하게 줄어들었고</w:t>
      </w:r>
    </w:p>
    <w:p>
      <w:pPr>
        <w:pStyle w:val="5"/>
        <w:widowControl w:val="off"/>
      </w:pPr>
      <w:r>
        <w:rPr/>
        <w:t>5. 약을 모두 복용한 뒤에는 경미한 통증이 남아 있으나 증세는 모두 소실되었다.</w:t>
      </w:r>
    </w:p>
    <w:p>
      <w:pPr>
        <w:pStyle w:val="5"/>
        <w:widowControl w:val="off"/>
      </w:pPr>
      <w:r>
        <w:rPr/>
        <w:t>워낙 고통스러웠고 고생을 한 탓인지 약을 더 요청하여 10첩을 더 지어주었는데, 복용하던 중에 전과 달리 피부에 땀띠 같은 발진이 일어나고 살갗이 화끈거린다는 것이다. 이는 건리탕, 승습탕에 포함되어 있는 계지탕이 기표(</w:t>
      </w:r>
      <w:r>
        <w:rPr/>
        <w:t>肌表)</w:t>
      </w:r>
      <w:r>
        <w:rPr/>
        <w:t>를 뜨겁게 온열(</w:t>
      </w:r>
      <w:r>
        <w:rPr/>
        <w:t>溫熱)</w:t>
      </w:r>
      <w:r>
        <w:rPr/>
        <w:t>시켜 상한(</w:t>
      </w:r>
      <w:r>
        <w:rPr/>
        <w:t>傷寒)</w:t>
      </w:r>
      <w:r>
        <w:rPr/>
        <w:t>으로 위축된 기표가 모두 풀렸음에도, 계속하여 약을 복용하여 기표를 온열시키자 발진(</w:t>
      </w:r>
      <w:r>
        <w:rPr/>
        <w:t>發疹)</w:t>
      </w:r>
      <w:r>
        <w:rPr/>
        <w:t>이 발생하고 기표(</w:t>
      </w:r>
      <w:r>
        <w:rPr/>
        <w:t>肌表)</w:t>
      </w:r>
      <w:r>
        <w:rPr/>
        <w:t>가 화끈거리는 것이라고 설명한 뒤 이제 모두 나았으니 하루나 이틀에 1첩을 복용하라고 이르고 폐약했으며, 1년 후 겨울에 다시 같은 증상이 있어 이번에는 계지탕에 세신과 구기자를 더하여 1제를 투약했고, 전과 같이 빠른 효과를 보았다는 소식을 들었다.</w:t>
      </w:r>
    </w:p>
    <w:p>
      <w:pPr>
        <w:pStyle w:val="5"/>
        <w:widowControl w:val="off"/>
      </w:pPr>
      <w:r>
        <w:rPr/>
        <w:t>승습탕은 습기가 많은 곳이나 바깥에서 잠을 자거나 생활하여 몸이 무겁고 다리에 힘이 없으며 설사를 할 경우에 쓸 수 있으며, 또한 직접적인 한습(</w:t>
      </w:r>
      <w:r>
        <w:rPr/>
        <w:t>寒濕)</w:t>
      </w:r>
      <w:r>
        <w:rPr/>
        <w:t>으로 인한 여러 증상에도 효력이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견통(</w:t>
      </w:r>
      <w:r>
        <w:rPr/>
        <w:t xml:space="preserve">肩痛), </w:t>
      </w:r>
      <w:r>
        <w:rPr/>
        <w:t>설염(</w:t>
      </w:r>
      <w:r>
        <w:rPr/>
        <w:t xml:space="preserve">舌炎), </w:t>
      </w:r>
      <w:r>
        <w:rPr/>
        <w:t>폐경증후군(</w:t>
      </w:r>
      <w:r>
        <w:rPr/>
        <w:t xml:space="preserve">閉經症候群), </w:t>
      </w:r>
      <w:r>
        <w:rPr/>
        <w:t>방광염(</w:t>
      </w:r>
      <w:r>
        <w:rPr/>
        <w:t xml:space="preserve">膀胱炎), </w:t>
      </w:r>
      <w:r>
        <w:rPr/>
        <w:t>피로(</w:t>
      </w:r>
      <w:r>
        <w:rPr/>
        <w:t>疲勞)</w:t>
      </w:r>
    </w:p>
    <w:p>
      <w:pPr>
        <w:pStyle w:val="5"/>
        <w:widowControl w:val="off"/>
      </w:pPr>
      <w:r>
        <w:rPr/>
        <w:t>다음은 이윤호 선생의 경험이다.</w:t>
      </w:r>
    </w:p>
    <w:p>
      <w:pPr>
        <w:pStyle w:val="4"/>
        <w:widowControl w:val="off"/>
      </w:pPr>
      <w:r>
        <w:pict>
          <v:oval id="_x1895918363" style="v-text-anchor:top;width:6.79pt;height:5.37pt;mso-wrap-style:square;" o:hralign="left" o:allowincell="f" o:insetmode="custom" stroked="f" fillcolor="#999999" o:connectortype="straight">
            <v:fill opacity="1.00" color2="#000000"/>
          </v:oval>
        </w:pict>
        <w:rPr/>
        <w:t xml:space="preserve"> 곽 </w:t>
      </w:r>
      <w:r>
        <w:rPr/>
        <w:t>○</w:t>
      </w:r>
      <w:r>
        <w:rPr/>
        <w:t xml:space="preserve"> </w:t>
      </w:r>
      <w:r>
        <w:rPr/>
        <w:t>○</w:t>
      </w:r>
      <w:r>
        <w:rPr/>
        <w:t xml:space="preserve">  여  48세  소음성소양인  학원강사  경기도 과천시</w:t>
      </w:r>
    </w:p>
    <w:p>
      <w:pPr>
        <w:pStyle w:val="5"/>
        <w:widowControl w:val="off"/>
      </w:pPr>
      <w:r>
        <w:rPr/>
        <w:t>약간 작은 덩치에 추위를 많이 타고, 말하는 모양이나 성격을 보면 녹녹치 않은 성격임을 알 수 있다. 어깨가 아파서 찜질을 하려고 왔다가 한약을 복용하고 싶다며 찾아왔다.</w:t>
      </w:r>
    </w:p>
    <w:p>
      <w:pPr>
        <w:pStyle w:val="5"/>
        <w:widowControl w:val="off"/>
      </w:pPr>
      <w:r>
        <w:rPr/>
        <w:t>①</w:t>
      </w:r>
      <w:r>
        <w:rPr/>
        <w:t xml:space="preserve"> 2</w:t>
      </w:r>
      <w:r>
        <w:rPr/>
        <w:t>～</w:t>
      </w:r>
      <w:r>
        <w:rPr/>
        <w:t>3주 전부터 견통(</w:t>
      </w:r>
      <w:r>
        <w:rPr/>
        <w:t>肩痛)</w:t>
      </w:r>
      <w:r>
        <w:rPr/>
        <w:t xml:space="preserve">이 있다. </w:t>
      </w:r>
      <w:r>
        <w:rPr/>
        <w:t>㉠</w:t>
      </w:r>
      <w:r>
        <w:rPr/>
        <w:t xml:space="preserve"> 어깨 부위가 뒤로 젖혀지지 않고 움직이면 통증이 심하다. </w:t>
      </w:r>
      <w:r>
        <w:rPr/>
        <w:t>㉡</w:t>
      </w:r>
      <w:r>
        <w:rPr/>
        <w:t xml:space="preserve"> 소염제를 먹으면 약간 좋아지지만 재발한다.   </w:t>
      </w:r>
      <w:r>
        <w:rPr/>
        <w:t>②</w:t>
      </w:r>
      <w:r>
        <w:rPr/>
        <w:t xml:space="preserve"> 설염(</w:t>
      </w:r>
      <w:r>
        <w:rPr/>
        <w:t>舌炎)</w:t>
      </w:r>
      <w:r>
        <w:rPr/>
        <w:t xml:space="preserve">이 있다. </w:t>
      </w:r>
      <w:r>
        <w:rPr/>
        <w:t>㉠</w:t>
      </w:r>
      <w:r>
        <w:rPr/>
        <w:t xml:space="preserve"> 혀가 패이고 입안도 자주 벗겨져서 통증이 심하고 1달 정도 지속된다. </w:t>
      </w:r>
      <w:r>
        <w:rPr/>
        <w:t>㉡</w:t>
      </w:r>
      <w:r>
        <w:rPr/>
        <w:t xml:space="preserve"> 설염만 없어져도 살 것 같다고 한다.   </w:t>
      </w:r>
      <w:r>
        <w:rPr/>
        <w:t>③</w:t>
      </w:r>
      <w:r>
        <w:rPr/>
        <w:t xml:space="preserve"> 폐경증후군(</w:t>
      </w:r>
      <w:r>
        <w:rPr/>
        <w:t>閉經症候群)</w:t>
      </w:r>
      <w:r>
        <w:rPr/>
        <w:t>이 있어 수개월 전부터 3</w:t>
      </w:r>
      <w:r>
        <w:rPr/>
        <w:t>～</w:t>
      </w:r>
      <w:r>
        <w:rPr/>
        <w:t>4회씩 얼굴에 열감(</w:t>
      </w:r>
      <w:r>
        <w:rPr/>
        <w:t>熱感)</w:t>
      </w:r>
      <w:r>
        <w:rPr/>
        <w:t xml:space="preserve">이 느껴진다. </w:t>
      </w:r>
      <w:r>
        <w:rPr/>
        <w:t>㉠</w:t>
      </w:r>
      <w:r>
        <w:rPr/>
        <w:t xml:space="preserve"> 추위를 많이 타면서도 창문을 조금 열어놓을 때가 많다.   </w:t>
      </w:r>
      <w:r>
        <w:rPr/>
        <w:t>④</w:t>
      </w:r>
      <w:r>
        <w:rPr/>
        <w:t xml:space="preserve"> 전부터 설사를 자주 하는데 폐경(</w:t>
      </w:r>
      <w:r>
        <w:rPr/>
        <w:t>閉經)</w:t>
      </w:r>
      <w:r>
        <w:rPr/>
        <w:t xml:space="preserve">이 된 후로는 설사가 줄어들었다. 그러나 찬 것을 먹으면 바로 설사를 한다.   </w:t>
      </w:r>
      <w:r>
        <w:rPr/>
        <w:t>⑤</w:t>
      </w:r>
      <w:r>
        <w:rPr/>
        <w:t xml:space="preserve"> 방광염(</w:t>
      </w:r>
      <w:r>
        <w:rPr/>
        <w:t>膀胱炎)</w:t>
      </w:r>
      <w:r>
        <w:rPr/>
        <w:t>이 빈발(</w:t>
      </w:r>
      <w:r>
        <w:rPr/>
        <w:t>頻發)</w:t>
      </w:r>
      <w:r>
        <w:rPr/>
        <w:t xml:space="preserve">한다. </w:t>
      </w:r>
      <w:r>
        <w:rPr/>
        <w:t>㉠</w:t>
      </w:r>
      <w:r>
        <w:rPr/>
        <w:t xml:space="preserve"> 소변빈삭(</w:t>
      </w:r>
      <w:r>
        <w:rPr/>
        <w:t>小便頻數)</w:t>
      </w:r>
      <w:r>
        <w:rPr/>
        <w:t xml:space="preserve">이 있고, 찌릿찌릿한 느낌이 있다. </w:t>
      </w:r>
      <w:r>
        <w:rPr/>
        <w:t>㉡</w:t>
      </w:r>
      <w:r>
        <w:rPr/>
        <w:t xml:space="preserve"> 양방치료를 받으면 좋아졌다가 재발한다.</w:t>
      </w:r>
    </w:p>
    <w:p>
      <w:pPr>
        <w:pStyle w:val="5"/>
        <w:widowControl w:val="off"/>
      </w:pPr>
      <w:r>
        <w:rPr/>
        <w:t>⑥</w:t>
      </w:r>
      <w:r>
        <w:rPr/>
        <w:t xml:space="preserve"> 스트레스를 받아서인지 가슴이 답답하다.   </w:t>
      </w:r>
      <w:r>
        <w:rPr/>
        <w:t>⑦</w:t>
      </w:r>
      <w:r>
        <w:rPr/>
        <w:t xml:space="preserve"> 항강(</w:t>
      </w:r>
      <w:r>
        <w:rPr/>
        <w:t xml:space="preserve">項强), </w:t>
      </w:r>
      <w:r>
        <w:rPr/>
        <w:t>천면(</w:t>
      </w:r>
      <w:r>
        <w:rPr/>
        <w:t xml:space="preserve">淺眠), </w:t>
      </w:r>
      <w:r>
        <w:rPr/>
        <w:t xml:space="preserve">현기증, 눈피로감이 있다.   </w:t>
      </w:r>
      <w:r>
        <w:rPr/>
        <w:t>⑧</w:t>
      </w:r>
      <w:r>
        <w:rPr/>
        <w:t xml:space="preserve"> 피로하고 기운이 없다.   </w:t>
      </w:r>
      <w:r>
        <w:rPr/>
        <w:t>⑨</w:t>
      </w:r>
      <w:r>
        <w:rPr/>
        <w:t xml:space="preserve"> 손발이 매우 차고 추위를 많이 탄다.   </w:t>
      </w:r>
      <w:r>
        <w:rPr/>
        <w:t>⑩</w:t>
      </w:r>
      <w:r>
        <w:rPr/>
        <w:t xml:space="preserve"> 소화력이 약하고 명치 밑을 누르면 통증이 있다.   </w:t>
      </w:r>
      <w:r>
        <w:rPr/>
        <w:t>⑪</w:t>
      </w:r>
      <w:r>
        <w:rPr/>
        <w:t xml:space="preserve"> 물을 거의 마시지 않는다.   </w:t>
      </w:r>
      <w:r>
        <w:rPr/>
        <w:t>⑫</w:t>
      </w:r>
      <w:r>
        <w:rPr/>
        <w:t xml:space="preserve"> 한의원에서 보약을 몇 제 복용했으나 그때마다 설사와 소화불량이 생겨 약을 반환했다.</w:t>
      </w:r>
    </w:p>
    <w:p>
      <w:pPr>
        <w:pStyle w:val="5"/>
        <w:widowControl w:val="off"/>
      </w:pPr>
      <w:r>
        <w:rPr/>
        <w:t>소화력이 약하고 방광염이 있는 여성에게 승습탕 2배량에, 스트레스를 받는다는 점을 감안하여 향부자 2돈, 소엽 1돈을 더하고, 열감을 느낀다는 점을 감안하여 시호 1.5돈, 치자 1.5돈을 더하여 10일분 20첩을 투약했다.</w:t>
      </w:r>
    </w:p>
    <w:p>
      <w:pPr>
        <w:pStyle w:val="5"/>
        <w:widowControl w:val="off"/>
      </w:pPr>
      <w:r>
        <w:rPr/>
        <w:t>약을 복용하자 배가 팽팽해지면서 소화가 안 된다는 연락이 와서 약을 절반으로 줄여서 복용하도록 권유했다. 1달 정도 후에 만날 기회가 있어 경과를 확인해 보았다.</w:t>
      </w:r>
    </w:p>
    <w:p>
      <w:pPr>
        <w:pStyle w:val="5"/>
        <w:widowControl w:val="off"/>
      </w:pPr>
      <w:r>
        <w:rPr/>
        <w:t>절반으로 줄여서 복용해도 약간 불편함은 있었으나 계속 복용했다고 한다. 그런데 어느새 견통(</w:t>
      </w:r>
      <w:r>
        <w:rPr/>
        <w:t>肩痛)</w:t>
      </w:r>
      <w:r>
        <w:rPr/>
        <w:t>이 없어져서 팔을 움직이는 데 전혀 불편함이 없고, 설염도 그 이후에는 다시 발생하지 않아서 불편함이 없었다고 한다. 설사는 하지 않았으나 속이 약간 팽팽해지는 느낌이 있었다고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1-7. 족삼리견인통(</w:t>
      </w:r>
      <w:r>
        <w:rPr/>
        <w:t xml:space="preserve">足三里牽引痛), </w:t>
      </w:r>
      <w:r>
        <w:rPr/>
        <w:t>오심(</w:t>
      </w:r>
      <w:r>
        <w:rPr/>
        <w:t xml:space="preserve">惡心), </w:t>
      </w:r>
      <w:r>
        <w:rPr/>
        <w:t>매핵기(</w:t>
      </w:r>
      <w:r>
        <w:rPr/>
        <w:t xml:space="preserve">梅核氣), </w:t>
      </w:r>
      <w:r>
        <w:rPr/>
        <w:t>피로(</w:t>
      </w:r>
      <w:r>
        <w:rPr/>
        <w:t xml:space="preserve">疲勞), </w:t>
      </w:r>
      <w:r>
        <w:rPr/>
        <w:t>식욕부진(</w:t>
      </w:r>
      <w:r>
        <w:rPr/>
        <w:t xml:space="preserve">食慾不振), </w:t>
      </w:r>
      <w:r>
        <w:rPr/>
        <w:t>견중(</w:t>
      </w:r>
      <w:r>
        <w:rPr/>
        <w:t>肩重)</w:t>
      </w:r>
    </w:p>
    <w:p>
      <w:pPr>
        <w:pStyle w:val="4"/>
        <w:widowControl w:val="off"/>
      </w:pPr>
      <w:r>
        <w:pict>
          <v:oval id="_x189591836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36세  소음인  주부  경기도 안양시 안양동</w:t>
      </w:r>
    </w:p>
    <w:p>
      <w:pPr>
        <w:pStyle w:val="5"/>
        <w:widowControl w:val="off"/>
      </w:pPr>
      <w:r>
        <w:rPr/>
        <w:t>몸이 약해 보이며 두 아이가 있는 소음인 주부가 남편과 같이 왔다.</w:t>
      </w:r>
    </w:p>
    <w:p>
      <w:pPr>
        <w:pStyle w:val="5"/>
        <w:widowControl w:val="off"/>
      </w:pPr>
      <w:r>
        <w:rPr/>
        <w:t>①</w:t>
      </w:r>
      <w:r>
        <w:rPr/>
        <w:t xml:space="preserve"> 왼쪽 무릎 바깥쪽이 몹시 땅기고 아프며, 켕기면서 쥐가 나는 듯하고, 아픈 부위는 족삼리(</w:t>
      </w:r>
      <w:r>
        <w:rPr/>
        <w:t xml:space="preserve">足三里) </w:t>
      </w:r>
      <w:r>
        <w:rPr/>
        <w:t>부위이다.</w:t>
      </w:r>
    </w:p>
    <w:p>
      <w:pPr>
        <w:pStyle w:val="5"/>
        <w:widowControl w:val="off"/>
      </w:pPr>
      <w:r>
        <w:rPr/>
        <w:t>②</w:t>
      </w:r>
      <w:r>
        <w:rPr/>
        <w:t xml:space="preserve"> 14년 전 출산한 뒤부터 계속 아팠으나 근래에 와서 극심해졌다.  </w:t>
      </w:r>
      <w:r>
        <w:rPr/>
        <w:t>③</w:t>
      </w:r>
      <w:r>
        <w:rPr/>
        <w:t xml:space="preserve"> 심할 때는 하루에 5</w:t>
      </w:r>
      <w:r>
        <w:rPr/>
        <w:t>～</w:t>
      </w:r>
      <w:r>
        <w:rPr/>
        <w:t>6번, 약할 때는 1</w:t>
      </w:r>
      <w:r>
        <w:rPr/>
        <w:t>～</w:t>
      </w:r>
      <w:r>
        <w:rPr/>
        <w:t xml:space="preserve">2번 발생하며, 1번 발생하면 3분 정도 지속된다.   </w:t>
      </w:r>
      <w:r>
        <w:rPr/>
        <w:t>④</w:t>
      </w:r>
      <w:r>
        <w:rPr/>
        <w:t xml:space="preserve"> 특히 밤에 자주 발생하고 다리를 뻗으면 잘 발생하며, 만지면 아프고, 아플 때 무릎을 흔들면 점차 풀린다.   </w:t>
      </w:r>
      <w:r>
        <w:rPr/>
        <w:t>⑤</w:t>
      </w:r>
      <w:r>
        <w:rPr/>
        <w:t xml:space="preserve"> 속이 느글거리고 집에 있어도 차멀미를 하는 느낌이 있다.   </w:t>
      </w:r>
      <w:r>
        <w:rPr/>
        <w:t>⑥</w:t>
      </w:r>
      <w:r>
        <w:rPr/>
        <w:t xml:space="preserve"> 가슴에 무엇이 늘 걸려 있는 느낌이 있다.   </w:t>
      </w:r>
      <w:r>
        <w:rPr/>
        <w:t>⑦</w:t>
      </w:r>
      <w:r>
        <w:rPr/>
        <w:t xml:space="preserve"> 추위를 심하게 타서 옷을 많이 입는다.   </w:t>
      </w:r>
      <w:r>
        <w:rPr/>
        <w:t>⑧</w:t>
      </w:r>
      <w:r>
        <w:rPr/>
        <w:t xml:space="preserve"> 14년 전 출산한 뒤부터는 쉽게 피로하여 빨래만 약간 해도 누워있어야 할 정도이다.   </w:t>
      </w:r>
      <w:r>
        <w:rPr/>
        <w:t>⑨</w:t>
      </w:r>
      <w:r>
        <w:rPr/>
        <w:t xml:space="preserve"> 배와 손발이 차다.   </w:t>
      </w:r>
      <w:r>
        <w:rPr/>
        <w:t>⑩</w:t>
      </w:r>
      <w:r>
        <w:rPr/>
        <w:t xml:space="preserve"> 식욕이 없으며 소화력이 약하다.   </w:t>
      </w:r>
      <w:r>
        <w:rPr/>
        <w:t>⑪</w:t>
      </w:r>
      <w:r>
        <w:rPr/>
        <w:t xml:space="preserve"> 꿈을 많이 꾸고   </w:t>
      </w:r>
      <w:r>
        <w:rPr/>
        <w:t>⑫</w:t>
      </w:r>
      <w:r>
        <w:rPr/>
        <w:t xml:space="preserve"> 양쪽 어깨가 무겁다.</w:t>
      </w:r>
    </w:p>
    <w:p>
      <w:pPr>
        <w:pStyle w:val="5"/>
        <w:widowControl w:val="off"/>
      </w:pPr>
      <w:r>
        <w:rPr/>
        <w:t>앞의 증상을 치료하기 위해 승습탕 2배량으로 10일분 20첩을 지어주었다.</w:t>
      </w:r>
    </w:p>
    <w:p>
      <w:pPr>
        <w:pStyle w:val="5"/>
        <w:widowControl w:val="off"/>
      </w:pPr>
      <w:r>
        <w:rPr/>
        <w:t>19일 뒤에 다시 내방했을 때 확인해 보았다.</w:t>
      </w:r>
    </w:p>
    <w:p>
      <w:pPr>
        <w:pStyle w:val="5"/>
        <w:widowControl w:val="off"/>
      </w:pPr>
      <w:r>
        <w:rPr/>
        <w:t>1. 약을 복용한 후에 왼쪽 족삼리 아픈 것은 거의 나았고,</w:t>
      </w:r>
    </w:p>
    <w:p>
      <w:pPr>
        <w:pStyle w:val="5"/>
        <w:widowControl w:val="off"/>
      </w:pPr>
      <w:r>
        <w:rPr/>
        <w:t>2. 속이 느글거리고 걸려 있는 듯한 느낌도 없어졌으며,</w:t>
      </w:r>
    </w:p>
    <w:p>
      <w:pPr>
        <w:pStyle w:val="5"/>
        <w:widowControl w:val="off"/>
      </w:pPr>
      <w:r>
        <w:rPr/>
        <w:t>3. 피로한 것도 많이 줄어들었다고 한다.</w:t>
      </w:r>
    </w:p>
    <w:p>
      <w:pPr>
        <w:pStyle w:val="5"/>
        <w:widowControl w:val="off"/>
      </w:pPr>
      <w:r>
        <w:rPr/>
        <w:t>4. 또한 식욕이 좋아지고 양쪽 어깨가 무거운 것도 소실되었다.</w:t>
      </w:r>
    </w:p>
    <w:p>
      <w:pPr>
        <w:pStyle w:val="5"/>
        <w:widowControl w:val="off"/>
      </w:pPr>
      <w:r>
        <w:rPr/>
        <w:t>약의 효력이 너무 좋다며 10일분 20첩을 더 지어갔다.</w:t>
      </w:r>
    </w:p>
    <w:p>
      <w:pPr>
        <w:pStyle w:val="5"/>
        <w:widowControl w:val="off"/>
      </w:pPr>
      <w:r>
        <w:rPr/>
        <w:t>그 뒤 다른 손님을 소개해 주었을 때 확인해 보니, 요즘은 아프다는 소리 없이 건강하게 잘 지낸단다.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소화불량(</w:t>
      </w:r>
      <w:r>
        <w:rPr/>
        <w:t xml:space="preserve">消化不良), </w:t>
      </w:r>
      <w:r>
        <w:rPr/>
        <w:t>포만(</w:t>
      </w:r>
      <w:r>
        <w:rPr/>
        <w:t xml:space="preserve">飽滿), </w:t>
      </w:r>
      <w:r>
        <w:rPr/>
        <w:t>트림</w:t>
      </w:r>
    </w:p>
    <w:p>
      <w:pPr>
        <w:pStyle w:val="4"/>
        <w:widowControl w:val="off"/>
      </w:pPr>
      <w:r>
        <w:pict>
          <v:oval id="_x1895918367"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여  37세  소양성소음인  경기도 안양시 부림동 공작 부영아파트</w:t>
      </w:r>
    </w:p>
    <w:p>
      <w:pPr>
        <w:pStyle w:val="5"/>
        <w:widowControl w:val="off"/>
      </w:pPr>
      <w:r>
        <w:rPr/>
        <w:t>키가 약간 크고 목소리가 약간 가는 소양성소음인으로 보이는 주부이다.</w:t>
      </w:r>
    </w:p>
    <w:p>
      <w:pPr>
        <w:pStyle w:val="5"/>
        <w:widowControl w:val="off"/>
      </w:pPr>
      <w:r>
        <w:rPr/>
        <w:t>①</w:t>
      </w:r>
      <w:r>
        <w:rPr/>
        <w:t xml:space="preserve"> 평소에 소화가 잘 안 되고 더부룩하다.   </w:t>
      </w:r>
      <w:r>
        <w:rPr/>
        <w:t>②</w:t>
      </w:r>
      <w:r>
        <w:rPr/>
        <w:t xml:space="preserve"> 평소에 자주 체한다.   </w:t>
      </w:r>
      <w:r>
        <w:rPr/>
        <w:t>③</w:t>
      </w:r>
      <w:r>
        <w:rPr/>
        <w:t xml:space="preserve"> 속이 답답하고 트림이 자주 난다.   </w:t>
      </w:r>
      <w:r>
        <w:rPr/>
        <w:t>④</w:t>
      </w:r>
      <w:r>
        <w:rPr/>
        <w:t xml:space="preserve"> 1년 전 내시경검사 결과 위염으로 진단받았다.   </w:t>
      </w:r>
      <w:r>
        <w:rPr/>
        <w:t>⑤</w:t>
      </w:r>
      <w:r>
        <w:rPr/>
        <w:t xml:space="preserve"> 병원에서 빈혈이 있다고 한다.   </w:t>
      </w:r>
      <w:r>
        <w:rPr/>
        <w:t>⑥</w:t>
      </w:r>
      <w:r>
        <w:rPr/>
        <w:t xml:space="preserve"> 둘째 아이를 출산한 후부터 몸이 좋지 않다.   </w:t>
      </w:r>
      <w:r>
        <w:rPr/>
        <w:t>⑦</w:t>
      </w:r>
      <w:r>
        <w:rPr/>
        <w:t xml:space="preserve"> 간염 보균자이다.   </w:t>
      </w:r>
      <w:r>
        <w:rPr/>
        <w:t>⑧</w:t>
      </w:r>
      <w:r>
        <w:rPr/>
        <w:t xml:space="preserve"> 자주 두통이 있으며 피로하다.   </w:t>
      </w:r>
      <w:r>
        <w:rPr/>
        <w:t>⑨</w:t>
      </w:r>
      <w:r>
        <w:rPr/>
        <w:t xml:space="preserve"> 추위를 심하게 탄다.   </w:t>
      </w:r>
      <w:r>
        <w:rPr/>
        <w:t>⑩</w:t>
      </w:r>
      <w:r>
        <w:rPr/>
        <w:t xml:space="preserve"> 손발 및 몸 전체가 아주 차다.   </w:t>
      </w:r>
      <w:r>
        <w:rPr/>
        <w:t>⑪</w:t>
      </w:r>
      <w:r>
        <w:rPr/>
        <w:t xml:space="preserve"> 따뜻한 음식을 좋아한다.   </w:t>
      </w:r>
      <w:r>
        <w:rPr/>
        <w:t>⑫</w:t>
      </w:r>
      <w:r>
        <w:rPr/>
        <w:t xml:space="preserve"> 식욕은 보통이고 식사량이 적은 편이다.   </w:t>
      </w:r>
      <w:r>
        <w:rPr/>
        <w:t>⑬</w:t>
      </w:r>
      <w:r>
        <w:rPr/>
        <w:t xml:space="preserve"> 가슴이 뛰고 답답하며, 잘 놀라고 불안하며 짜증이 난다.</w:t>
      </w:r>
    </w:p>
    <w:p>
      <w:pPr>
        <w:pStyle w:val="5"/>
        <w:widowControl w:val="off"/>
      </w:pPr>
      <w:r>
        <w:rPr/>
        <w:t>평소 소화가 안 되고 잘 체한다는 소양성소음인 주부의 소화불량을 목표로 승습탕에 산사, 목향, 곽향, 신곡 2돈, 향부자 1.2돈을 더하여 10일분 20첩을 지어주었다. 2주일 뒤에 다시 왔을 때 확인해 보니, 약을 복용한 후에 소화가 더디게 되고 더부룩한 것과 답답하고 트림 나는 것이 경감되었다고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식후도포(</w:t>
      </w:r>
      <w:r>
        <w:rPr/>
        <w:t xml:space="preserve">食後倒飽), </w:t>
      </w:r>
      <w:r>
        <w:rPr/>
        <w:t>견중(</w:t>
      </w:r>
      <w:r>
        <w:rPr/>
        <w:t xml:space="preserve">肩重), </w:t>
      </w:r>
      <w:r>
        <w:rPr/>
        <w:t>피로(</w:t>
      </w:r>
      <w:r>
        <w:rPr/>
        <w:t>疲勞)</w:t>
      </w:r>
    </w:p>
    <w:p>
      <w:pPr>
        <w:pStyle w:val="5"/>
        <w:widowControl w:val="off"/>
      </w:pPr>
      <w:r>
        <w:rPr/>
        <w:t>다음은 허수영 선생의 경험이다.</w:t>
      </w:r>
    </w:p>
    <w:p>
      <w:pPr>
        <w:pStyle w:val="4"/>
        <w:widowControl w:val="off"/>
      </w:pPr>
      <w:r>
        <w:pict>
          <v:oval id="_x1895918369"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28세  부산광역시 금정구</w:t>
      </w:r>
    </w:p>
    <w:p>
      <w:pPr>
        <w:pStyle w:val="5"/>
        <w:widowControl w:val="off"/>
      </w:pPr>
      <w:r>
        <w:rPr/>
        <w:t>얼굴이 희고 약간 통통한 편이며, 다크서클이 짙은 편이다. 평소에 몸이 자주 피곤하다며 보약을 지어달라고 한다.</w:t>
      </w:r>
    </w:p>
    <w:p>
      <w:pPr>
        <w:pStyle w:val="5"/>
        <w:widowControl w:val="off"/>
      </w:pPr>
      <w:r>
        <w:rPr/>
        <w:t>①</w:t>
      </w:r>
      <w:r>
        <w:rPr/>
        <w:t xml:space="preserve"> 자주 피곤(</w:t>
      </w:r>
      <w:r>
        <w:rPr/>
        <w:t>疲困)</w:t>
      </w:r>
      <w:r>
        <w:rPr/>
        <w:t xml:space="preserve">하다.   </w:t>
      </w:r>
      <w:r>
        <w:rPr/>
        <w:t>②</w:t>
      </w:r>
      <w:r>
        <w:rPr/>
        <w:t xml:space="preserve"> 손과 발, 아랫배가 차다. 추위를 많이 탄다.   </w:t>
      </w:r>
      <w:r>
        <w:rPr/>
        <w:t>③</w:t>
      </w:r>
      <w:r>
        <w:rPr/>
        <w:t xml:space="preserve"> 소화가 잘 안 되고 자주 가스가 찬다.</w:t>
      </w:r>
    </w:p>
    <w:p>
      <w:pPr>
        <w:pStyle w:val="5"/>
        <w:widowControl w:val="off"/>
      </w:pPr>
      <w:r>
        <w:rPr/>
        <w:t>④</w:t>
      </w:r>
      <w:r>
        <w:rPr/>
        <w:t xml:space="preserve"> 대변이 묽고 설사를 자주 한다.   </w:t>
      </w:r>
      <w:r>
        <w:rPr/>
        <w:t>⑤</w:t>
      </w:r>
      <w:r>
        <w:rPr/>
        <w:t xml:space="preserve"> 냉대하(</w:t>
      </w:r>
      <w:r>
        <w:rPr/>
        <w:t>冷帶下)</w:t>
      </w:r>
      <w:r>
        <w:rPr/>
        <w:t xml:space="preserve">가 약간 있다.   </w:t>
      </w:r>
      <w:r>
        <w:rPr/>
        <w:t>⑥</w:t>
      </w:r>
      <w:r>
        <w:rPr/>
        <w:t xml:space="preserve"> 몸이 잘 붓는 편이다.   </w:t>
      </w:r>
      <w:r>
        <w:rPr/>
        <w:t>⑦</w:t>
      </w:r>
      <w:r>
        <w:rPr/>
        <w:t xml:space="preserve"> 식후도포(</w:t>
      </w:r>
      <w:r>
        <w:rPr/>
        <w:t>食後倒飽)</w:t>
      </w:r>
      <w:r>
        <w:rPr/>
        <w:t xml:space="preserve">가 있다.   </w:t>
      </w:r>
      <w:r>
        <w:rPr/>
        <w:t>⑧</w:t>
      </w:r>
      <w:r>
        <w:rPr/>
        <w:t xml:space="preserve"> 자주 어깨가 뭉치고 아프다.</w:t>
      </w:r>
    </w:p>
    <w:p>
      <w:pPr>
        <w:pStyle w:val="5"/>
        <w:widowControl w:val="off"/>
      </w:pPr>
      <w:r>
        <w:rPr/>
        <w:t>자주 피곤하고 어깨가 뭉치고 아프며 몸이 자주 붓는 증상은 소화기능 저하가 원인인 것으로 보여 승습탕을 10일분 20첩 투약했다.</w:t>
      </w:r>
    </w:p>
    <w:p>
      <w:pPr>
        <w:pStyle w:val="5"/>
        <w:widowControl w:val="off"/>
      </w:pPr>
      <w:r>
        <w:rPr/>
        <w:t>1. 약을 복용한 후에 식후도포(</w:t>
      </w:r>
      <w:r>
        <w:rPr/>
        <w:t>食後倒飽)</w:t>
      </w:r>
      <w:r>
        <w:rPr/>
        <w:t>가 많이 줄어들었다.</w:t>
      </w:r>
    </w:p>
    <w:p>
      <w:pPr>
        <w:pStyle w:val="5"/>
        <w:widowControl w:val="off"/>
      </w:pPr>
      <w:r>
        <w:rPr/>
        <w:t>2. 어깨가 뭉치는 것이 호전되었다.</w:t>
      </w:r>
    </w:p>
    <w:p>
      <w:pPr>
        <w:pStyle w:val="5"/>
        <w:widowControl w:val="off"/>
      </w:pPr>
      <w:r>
        <w:rPr/>
        <w:t>3. 피로감이 호전되었다.</w:t>
      </w:r>
    </w:p>
    <w:p>
      <w:pPr>
        <w:pStyle w:val="3"/>
        <w:widowControl w:val="off"/>
        <w:rPr/>
      </w:pPr>
    </w:p>
    <w:p>
      <w:pPr>
        <w:pStyle w:val="3"/>
        <w:widowControl w:val="off"/>
      </w:pPr>
      <w:r>
        <w:rPr/>
        <w:t>3-1. 연변(</w:t>
      </w:r>
      <w:r>
        <w:rPr/>
        <w:t xml:space="preserve">軟便), </w:t>
      </w:r>
      <w:r>
        <w:rPr/>
        <w:t>소화불량(</w:t>
      </w:r>
      <w:r>
        <w:rPr/>
        <w:t xml:space="preserve">消化不良), </w:t>
      </w:r>
      <w:r>
        <w:rPr/>
        <w:t>복통(</w:t>
      </w:r>
      <w:r>
        <w:rPr/>
        <w:t xml:space="preserve">腹痛), </w:t>
      </w:r>
      <w:r>
        <w:rPr/>
        <w:t>변혈(</w:t>
      </w:r>
      <w:r>
        <w:rPr/>
        <w:t xml:space="preserve">便血), </w:t>
      </w:r>
      <w:r>
        <w:rPr/>
        <w:t>신중(</w:t>
      </w:r>
      <w:r>
        <w:rPr/>
        <w:t xml:space="preserve">身重), </w:t>
      </w:r>
      <w:r>
        <w:rPr/>
        <w:t>항강(</w:t>
      </w:r>
      <w:r>
        <w:rPr/>
        <w:t>項强)</w:t>
      </w:r>
    </w:p>
    <w:p>
      <w:pPr>
        <w:pStyle w:val="4"/>
        <w:widowControl w:val="off"/>
      </w:pPr>
      <w:r>
        <w:pict>
          <v:oval id="_x189591837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43세  태음인  경기도 군포시 산본동 강남아파트</w:t>
      </w:r>
    </w:p>
    <w:p>
      <w:pPr>
        <w:pStyle w:val="0"/>
        <w:widowControl w:val="off"/>
        <w:spacing w:line="336" w:lineRule="auto"/>
      </w:pPr>
      <w:r>
        <w:rPr>
          <w:rFonts w:ascii="한양신명조" w:eastAsia="한양신명조"/>
          <w:sz w:val="18"/>
          <w:shd w:val="clear" w:color="000000"/>
        </w:rPr>
        <w:t>경상도 사투리를 쓰며 머리가 벗겨진 남자이다.</w:t>
      </w:r>
    </w:p>
    <w:p>
      <w:pPr>
        <w:pStyle w:val="0"/>
        <w:widowControl w:val="off"/>
        <w:spacing w:line="336" w:lineRule="auto"/>
      </w:pPr>
      <w:r>
        <w:rPr>
          <w:sz w:val="18"/>
          <w:shd w:val="clear" w:color="000000"/>
        </w:rPr>
        <w:t>①</w:t>
      </w:r>
      <w:r>
        <w:rPr>
          <w:rFonts w:ascii="한양신명조" w:eastAsia="한양신명조"/>
          <w:sz w:val="18"/>
          <w:shd w:val="clear" w:color="000000"/>
        </w:rPr>
        <w:t xml:space="preserve"> 2년간 운전을 많이 한 뒤부터 대변이 무르고 가늘어졌다.   </w:t>
      </w:r>
      <w:r>
        <w:rPr>
          <w:sz w:val="18"/>
          <w:shd w:val="clear" w:color="000000"/>
        </w:rPr>
        <w:t>②</w:t>
      </w:r>
      <w:r>
        <w:rPr>
          <w:rFonts w:ascii="한양신명조" w:eastAsia="한양신명조"/>
          <w:sz w:val="18"/>
          <w:shd w:val="clear" w:color="000000"/>
        </w:rPr>
        <w:t xml:space="preserve"> 고려대병원에서 진찰한 결과 대장이 약하다고 한다.</w:t>
      </w:r>
    </w:p>
    <w:p>
      <w:pPr>
        <w:pStyle w:val="0"/>
        <w:widowControl w:val="off"/>
        <w:spacing w:line="336" w:lineRule="auto"/>
      </w:pPr>
      <w:r>
        <w:rPr>
          <w:sz w:val="18"/>
          <w:shd w:val="clear" w:color="000000"/>
        </w:rPr>
        <w:t>③</w:t>
      </w:r>
      <w:r>
        <w:rPr>
          <w:rFonts w:ascii="한양신명조" w:eastAsia="한양신명조"/>
          <w:sz w:val="18"/>
          <w:shd w:val="clear" w:color="000000"/>
        </w:rPr>
        <w:t xml:space="preserve"> 1년 전부터 소화가 잘 안 되며 식후 포만감이 심하다.   </w:t>
      </w:r>
      <w:r>
        <w:rPr>
          <w:sz w:val="18"/>
          <w:shd w:val="clear" w:color="000000"/>
        </w:rPr>
        <w:t>④</w:t>
      </w:r>
      <w:r>
        <w:rPr>
          <w:rFonts w:ascii="한양신명조" w:eastAsia="한양신명조"/>
          <w:sz w:val="18"/>
          <w:shd w:val="clear" w:color="000000"/>
        </w:rPr>
        <w:t xml:space="preserve"> 역시 1년 전부터 기상시 아랫배가 사르르 아프며 눈물이 난다.   </w:t>
      </w:r>
      <w:r>
        <w:rPr>
          <w:sz w:val="18"/>
          <w:shd w:val="clear" w:color="000000"/>
        </w:rPr>
        <w:t>⑤</w:t>
      </w:r>
      <w:r>
        <w:rPr>
          <w:rFonts w:ascii="한양신명조" w:eastAsia="한양신명조"/>
          <w:sz w:val="18"/>
          <w:shd w:val="clear" w:color="000000"/>
        </w:rPr>
        <w:t xml:space="preserve"> 치질(</w:t>
      </w:r>
      <w:r>
        <w:rPr>
          <w:rFonts w:ascii="한양신명조" w:eastAsia="한양신명조"/>
          <w:sz w:val="18"/>
          <w:shd w:val="clear" w:color="000000"/>
        </w:rPr>
        <w:t>痔疾)</w:t>
      </w:r>
      <w:r>
        <w:rPr>
          <w:rFonts w:ascii="한양신명조" w:eastAsia="한양신명조"/>
          <w:sz w:val="18"/>
          <w:shd w:val="clear" w:color="000000"/>
        </w:rPr>
        <w:t xml:space="preserve">이 있어, 배변시 간혹 출혈이 있고   </w:t>
      </w:r>
      <w:r>
        <w:rPr>
          <w:sz w:val="18"/>
          <w:shd w:val="clear" w:color="000000"/>
        </w:rPr>
        <w:t>⑥</w:t>
      </w:r>
      <w:r>
        <w:rPr>
          <w:rFonts w:ascii="한양신명조" w:eastAsia="한양신명조"/>
          <w:sz w:val="18"/>
          <w:shd w:val="clear" w:color="000000"/>
        </w:rPr>
        <w:t xml:space="preserve"> 치질로 엉덩이와 항문 쪽이 늘 뻐근하다.   </w:t>
      </w:r>
      <w:r>
        <w:rPr>
          <w:sz w:val="18"/>
          <w:shd w:val="clear" w:color="000000"/>
        </w:rPr>
        <w:t>⑦</w:t>
      </w:r>
      <w:r>
        <w:rPr>
          <w:rFonts w:ascii="한양신명조" w:eastAsia="한양신명조"/>
          <w:sz w:val="18"/>
          <w:shd w:val="clear" w:color="000000"/>
        </w:rPr>
        <w:t xml:space="preserve"> 뒷목이 뻐근하다.   </w:t>
      </w:r>
      <w:r>
        <w:rPr>
          <w:sz w:val="18"/>
          <w:shd w:val="clear" w:color="000000"/>
        </w:rPr>
        <w:t>⑧</w:t>
      </w:r>
      <w:r>
        <w:rPr>
          <w:rFonts w:ascii="한양신명조" w:eastAsia="한양신명조"/>
          <w:sz w:val="18"/>
          <w:shd w:val="clear" w:color="000000"/>
        </w:rPr>
        <w:t xml:space="preserve"> 1년 전부터 항상 피로감이 있고 몸이 무겁고 무기력하고 권태롭다.   </w:t>
      </w:r>
      <w:r>
        <w:rPr>
          <w:sz w:val="18"/>
          <w:shd w:val="clear" w:color="000000"/>
        </w:rPr>
        <w:t>⑨</w:t>
      </w:r>
      <w:r>
        <w:rPr>
          <w:rFonts w:ascii="한양신명조" w:eastAsia="한양신명조"/>
          <w:sz w:val="18"/>
          <w:shd w:val="clear" w:color="000000"/>
        </w:rPr>
        <w:t xml:space="preserve"> 추위를 많이 탄다.</w:t>
      </w:r>
    </w:p>
    <w:p>
      <w:pPr>
        <w:pStyle w:val="0"/>
        <w:widowControl w:val="off"/>
        <w:spacing w:line="336" w:lineRule="auto"/>
      </w:pPr>
      <w:r>
        <w:rPr>
          <w:sz w:val="18"/>
          <w:shd w:val="clear" w:color="000000"/>
        </w:rPr>
        <w:t>⑩</w:t>
      </w:r>
      <w:r>
        <w:rPr>
          <w:rFonts w:ascii="한양신명조" w:eastAsia="한양신명조"/>
          <w:sz w:val="18"/>
          <w:shd w:val="clear" w:color="000000"/>
        </w:rPr>
        <w:t xml:space="preserve"> 피부가 거칠다.   </w:t>
      </w:r>
      <w:r>
        <w:rPr>
          <w:sz w:val="18"/>
          <w:shd w:val="clear" w:color="000000"/>
        </w:rPr>
        <w:t>⑪</w:t>
      </w:r>
      <w:r>
        <w:rPr>
          <w:rFonts w:ascii="한양신명조" w:eastAsia="한양신명조"/>
          <w:sz w:val="18"/>
          <w:shd w:val="clear" w:color="000000"/>
        </w:rPr>
        <w:t xml:space="preserve"> 잠은 잘 자지만 꿈을 많이 꾼다.   </w:t>
      </w:r>
      <w:r>
        <w:rPr>
          <w:sz w:val="18"/>
          <w:shd w:val="clear" w:color="000000"/>
        </w:rPr>
        <w:t>⑫</w:t>
      </w:r>
      <w:r>
        <w:rPr>
          <w:rFonts w:ascii="한양신명조" w:eastAsia="한양신명조"/>
          <w:sz w:val="18"/>
          <w:shd w:val="clear" w:color="000000"/>
        </w:rPr>
        <w:t xml:space="preserve"> 정충(</w:t>
      </w:r>
      <w:r>
        <w:rPr>
          <w:rFonts w:ascii="한양신명조" w:eastAsia="한양신명조"/>
          <w:sz w:val="18"/>
          <w:shd w:val="clear" w:color="000000"/>
        </w:rPr>
        <w:t xml:space="preserve">怔忡) </w:t>
      </w:r>
      <w:r>
        <w:rPr>
          <w:rFonts w:ascii="한양신명조" w:eastAsia="한양신명조"/>
          <w:sz w:val="18"/>
          <w:shd w:val="clear" w:color="000000"/>
        </w:rPr>
        <w:t xml:space="preserve">증상이 있다.   </w:t>
      </w:r>
      <w:r>
        <w:rPr>
          <w:sz w:val="18"/>
          <w:shd w:val="clear" w:color="000000"/>
        </w:rPr>
        <w:t>⑬</w:t>
      </w:r>
      <w:r>
        <w:rPr>
          <w:rFonts w:ascii="한양신명조" w:eastAsia="한양신명조"/>
          <w:sz w:val="18"/>
          <w:shd w:val="clear" w:color="000000"/>
        </w:rPr>
        <w:t xml:space="preserve"> 따뜻한 음식과 신 것을 좋아한다.</w:t>
      </w:r>
    </w:p>
    <w:p>
      <w:pPr>
        <w:pStyle w:val="0"/>
        <w:widowControl w:val="off"/>
        <w:spacing w:line="336" w:lineRule="auto"/>
      </w:pPr>
      <w:r>
        <w:rPr>
          <w:rFonts w:ascii="한양신명조" w:eastAsia="한양신명조"/>
          <w:sz w:val="18"/>
          <w:shd w:val="clear" w:color="000000"/>
        </w:rPr>
        <w:t>앞의 증상을 검토해 보면 주증상이 대부분 대장 또는 대장과 연관된 증상들이다. 부수증상이나 참고증상은 대장기능의 장애 때문에 신체기능이 저하되거나 부조화되어 발생되는 부수적인 것으로 생각된다. 앞의 증상이 대장기능이 저하되어 발생한다고 보았으므로 승습탕 2배량에 대장기능을 향상시키기 위해 천초 1돈, 후박 1.5돈, 연육 2돈을 더하여 10일분 20첩을 지어주었다.</w:t>
      </w:r>
    </w:p>
    <w:p>
      <w:pPr>
        <w:pStyle w:val="0"/>
        <w:widowControl w:val="off"/>
        <w:spacing w:line="336" w:lineRule="auto"/>
      </w:pPr>
      <w:r>
        <w:rPr>
          <w:rFonts w:ascii="한양신명조" w:eastAsia="한양신명조"/>
          <w:sz w:val="18"/>
          <w:shd w:val="clear" w:color="000000"/>
        </w:rPr>
        <w:t>20일 뒤에 다시 내방했을 때 확인해 보았다.</w:t>
      </w:r>
    </w:p>
    <w:p>
      <w:pPr>
        <w:pStyle w:val="0"/>
        <w:widowControl w:val="off"/>
        <w:spacing w:line="336" w:lineRule="auto"/>
      </w:pPr>
      <w:r>
        <w:rPr>
          <w:rFonts w:ascii="한양신명조" w:eastAsia="한양신명조"/>
          <w:sz w:val="18"/>
          <w:shd w:val="clear" w:color="000000"/>
        </w:rPr>
        <w:t>연변(</w:t>
      </w:r>
      <w:r>
        <w:rPr>
          <w:rFonts w:ascii="한양신명조" w:eastAsia="한양신명조"/>
          <w:sz w:val="18"/>
          <w:shd w:val="clear" w:color="000000"/>
        </w:rPr>
        <w:t>軟便)</w:t>
      </w:r>
      <w:r>
        <w:rPr>
          <w:rFonts w:ascii="한양신명조" w:eastAsia="한양신명조"/>
          <w:sz w:val="18"/>
          <w:shd w:val="clear" w:color="000000"/>
        </w:rPr>
        <w:t>과 식후포만감(</w:t>
      </w:r>
      <w:r>
        <w:rPr>
          <w:rFonts w:ascii="한양신명조" w:eastAsia="한양신명조"/>
          <w:sz w:val="18"/>
          <w:shd w:val="clear" w:color="000000"/>
        </w:rPr>
        <w:t xml:space="preserve">食後飽滿感), </w:t>
      </w:r>
      <w:r>
        <w:rPr>
          <w:rFonts w:ascii="한양신명조" w:eastAsia="한양신명조"/>
          <w:sz w:val="18"/>
          <w:shd w:val="clear" w:color="000000"/>
        </w:rPr>
        <w:t>소화가 잘 안 되는 증상이 경감되었으며, 기상시의 복통(</w:t>
      </w:r>
      <w:r>
        <w:rPr>
          <w:rFonts w:ascii="한양신명조" w:eastAsia="한양신명조"/>
          <w:sz w:val="18"/>
          <w:shd w:val="clear" w:color="000000"/>
        </w:rPr>
        <w:t>腹痛)</w:t>
      </w:r>
      <w:r>
        <w:rPr>
          <w:rFonts w:ascii="한양신명조" w:eastAsia="한양신명조"/>
          <w:sz w:val="18"/>
          <w:shd w:val="clear" w:color="000000"/>
        </w:rPr>
        <w:t>이 소실되었다. 또한 아직 치질(</w:t>
      </w:r>
      <w:r>
        <w:rPr>
          <w:rFonts w:ascii="한양신명조" w:eastAsia="한양신명조"/>
          <w:sz w:val="18"/>
          <w:shd w:val="clear" w:color="000000"/>
        </w:rPr>
        <w:t>痔疾)</w:t>
      </w:r>
      <w:r>
        <w:rPr>
          <w:rFonts w:ascii="한양신명조" w:eastAsia="한양신명조"/>
          <w:sz w:val="18"/>
          <w:shd w:val="clear" w:color="000000"/>
        </w:rPr>
        <w:t>은 있지만 변혈(</w:t>
      </w:r>
      <w:r>
        <w:rPr>
          <w:rFonts w:ascii="한양신명조" w:eastAsia="한양신명조"/>
          <w:sz w:val="18"/>
          <w:shd w:val="clear" w:color="000000"/>
        </w:rPr>
        <w:t>便血)</w:t>
      </w:r>
      <w:r>
        <w:rPr>
          <w:rFonts w:ascii="한양신명조" w:eastAsia="한양신명조"/>
          <w:sz w:val="18"/>
          <w:shd w:val="clear" w:color="000000"/>
        </w:rPr>
        <w:t>은 소실되었고, 뒷목이 뻐근한 증상도 호전되었으며, 피로감도 약간 덜한 것 같다고 한다. 또한 기상시 눈물이 나는 증상도 경감되었다고 한다.</w:t>
      </w:r>
    </w:p>
    <w:p>
      <w:pPr>
        <w:pStyle w:val="0"/>
        <w:widowControl w:val="off"/>
        <w:spacing w:line="336" w:lineRule="auto"/>
      </w:pPr>
      <w:r>
        <w:rPr>
          <w:rFonts w:ascii="한양신명조" w:eastAsia="한양신명조"/>
          <w:sz w:val="18"/>
          <w:shd w:val="clear" w:color="000000"/>
        </w:rPr>
        <w:t>많은 증세가 좋아져 처방이 효과가 있다고 보고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대변빈번(</w:t>
      </w:r>
      <w:r>
        <w:rPr/>
        <w:t xml:space="preserve">大便頻繁), </w:t>
      </w:r>
      <w:r>
        <w:rPr/>
        <w:t>잔변감(</w:t>
      </w:r>
      <w:r>
        <w:rPr/>
        <w:t xml:space="preserve">殘便感), </w:t>
      </w:r>
      <w:r>
        <w:rPr/>
        <w:t>연변(</w:t>
      </w:r>
      <w:r>
        <w:rPr/>
        <w:t>軟便)</w:t>
      </w:r>
    </w:p>
    <w:p>
      <w:pPr>
        <w:pStyle w:val="4"/>
        <w:widowControl w:val="off"/>
      </w:pPr>
      <w:r>
        <w:pict>
          <v:oval id="_x189591837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24세  태음인  경기도 안양시 평촌동 대도아파트</w:t>
      </w:r>
    </w:p>
    <w:p>
      <w:pPr>
        <w:pStyle w:val="0"/>
        <w:widowControl w:val="off"/>
        <w:spacing w:line="336" w:lineRule="auto"/>
      </w:pPr>
      <w:r>
        <w:rPr>
          <w:rFonts w:ascii="한양신명조" w:eastAsia="한양신명조"/>
          <w:sz w:val="18"/>
          <w:shd w:val="clear" w:color="000000"/>
        </w:rPr>
        <w:t>키와 체격은 보통이며 태음인으로 추정되는 직장인이다.</w:t>
      </w:r>
    </w:p>
    <w:p>
      <w:pPr>
        <w:pStyle w:val="0"/>
        <w:widowControl w:val="off"/>
        <w:spacing w:line="336" w:lineRule="auto"/>
      </w:pPr>
      <w:r>
        <w:rPr>
          <w:sz w:val="18"/>
          <w:shd w:val="clear" w:color="000000"/>
        </w:rPr>
        <w:t>①</w:t>
      </w:r>
      <w:r>
        <w:rPr>
          <w:rFonts w:ascii="한양신명조" w:eastAsia="한양신명조"/>
          <w:sz w:val="18"/>
          <w:shd w:val="clear" w:color="000000"/>
        </w:rPr>
        <w:t xml:space="preserve"> 2년 전부터 대변을 하루에 3</w:t>
      </w:r>
      <w:r>
        <w:rPr>
          <w:rFonts w:ascii="한양신명조"/>
          <w:sz w:val="18"/>
          <w:shd w:val="clear" w:color="000000"/>
        </w:rPr>
        <w:t>～</w:t>
      </w:r>
      <w:r>
        <w:rPr>
          <w:rFonts w:ascii="한양신명조" w:eastAsia="한양신명조"/>
          <w:sz w:val="18"/>
          <w:shd w:val="clear" w:color="000000"/>
        </w:rPr>
        <w:t xml:space="preserve">4회 정도 보는데, 대변을 봐도 시원하지 않고, 금방 대변을 보았으나 다시 화장실에 가고 싶다.   </w:t>
      </w:r>
      <w:r>
        <w:rPr>
          <w:sz w:val="18"/>
          <w:shd w:val="clear" w:color="000000"/>
        </w:rPr>
        <w:t>②</w:t>
      </w:r>
      <w:r>
        <w:rPr>
          <w:rFonts w:ascii="한양신명조" w:eastAsia="한양신명조"/>
          <w:sz w:val="18"/>
          <w:shd w:val="clear" w:color="000000"/>
        </w:rPr>
        <w:t xml:space="preserve"> 대변이 묽고 조금씩 나오며 거품변을 본다.   </w:t>
      </w:r>
      <w:r>
        <w:rPr>
          <w:sz w:val="18"/>
          <w:shd w:val="clear" w:color="000000"/>
        </w:rPr>
        <w:t>③</w:t>
      </w:r>
      <w:r>
        <w:rPr>
          <w:rFonts w:ascii="한양신명조" w:eastAsia="한양신명조"/>
          <w:sz w:val="18"/>
          <w:shd w:val="clear" w:color="000000"/>
        </w:rPr>
        <w:t xml:space="preserve"> 변의(</w:t>
      </w:r>
      <w:r>
        <w:rPr>
          <w:rFonts w:ascii="한양신명조" w:eastAsia="한양신명조"/>
          <w:sz w:val="18"/>
          <w:shd w:val="clear" w:color="000000"/>
        </w:rPr>
        <w:t>便意)</w:t>
      </w:r>
      <w:r>
        <w:rPr>
          <w:rFonts w:ascii="한양신명조" w:eastAsia="한양신명조"/>
          <w:sz w:val="18"/>
          <w:shd w:val="clear" w:color="000000"/>
        </w:rPr>
        <w:t xml:space="preserve">는 있으나 잘 나오지 않는다.   </w:t>
      </w:r>
      <w:r>
        <w:rPr>
          <w:sz w:val="18"/>
          <w:shd w:val="clear" w:color="000000"/>
        </w:rPr>
        <w:t>④</w:t>
      </w:r>
      <w:r>
        <w:rPr>
          <w:rFonts w:ascii="한양신명조" w:eastAsia="한양신명조"/>
          <w:sz w:val="18"/>
          <w:shd w:val="clear" w:color="000000"/>
        </w:rPr>
        <w:t xml:space="preserve"> 음주 뒤에는 1일 3</w:t>
      </w:r>
      <w:r>
        <w:rPr>
          <w:rFonts w:ascii="한양신명조"/>
          <w:sz w:val="18"/>
          <w:shd w:val="clear" w:color="000000"/>
        </w:rPr>
        <w:t>～</w:t>
      </w:r>
      <w:r>
        <w:rPr>
          <w:rFonts w:ascii="한양신명조" w:eastAsia="한양신명조"/>
          <w:sz w:val="18"/>
          <w:shd w:val="clear" w:color="000000"/>
        </w:rPr>
        <w:t>4회씩 심하게 설사(</w:t>
      </w:r>
      <w:r>
        <w:rPr>
          <w:rFonts w:ascii="한양신명조" w:eastAsia="한양신명조"/>
          <w:sz w:val="18"/>
          <w:shd w:val="clear" w:color="000000"/>
        </w:rPr>
        <w:t>泄瀉)</w:t>
      </w:r>
      <w:r>
        <w:rPr>
          <w:rFonts w:ascii="한양신명조" w:eastAsia="한양신명조"/>
          <w:sz w:val="18"/>
          <w:shd w:val="clear" w:color="000000"/>
        </w:rPr>
        <w:t xml:space="preserve">한다.   </w:t>
      </w:r>
      <w:r>
        <w:rPr>
          <w:sz w:val="18"/>
          <w:shd w:val="clear" w:color="000000"/>
        </w:rPr>
        <w:t>⑤</w:t>
      </w:r>
      <w:r>
        <w:rPr>
          <w:rFonts w:ascii="한양신명조" w:eastAsia="한양신명조"/>
          <w:sz w:val="18"/>
          <w:shd w:val="clear" w:color="000000"/>
        </w:rPr>
        <w:t xml:space="preserve"> 수족(</w:t>
      </w:r>
      <w:r>
        <w:rPr>
          <w:rFonts w:ascii="한양신명조" w:eastAsia="한양신명조"/>
          <w:sz w:val="18"/>
          <w:shd w:val="clear" w:color="000000"/>
        </w:rPr>
        <w:t>手足)</w:t>
      </w:r>
      <w:r>
        <w:rPr>
          <w:rFonts w:ascii="한양신명조" w:eastAsia="한양신명조"/>
          <w:sz w:val="18"/>
          <w:shd w:val="clear" w:color="000000"/>
        </w:rPr>
        <w:t xml:space="preserve">이 차고 추위를 약간 탄다.   </w:t>
      </w:r>
      <w:r>
        <w:rPr>
          <w:sz w:val="18"/>
          <w:shd w:val="clear" w:color="000000"/>
        </w:rPr>
        <w:t>⑥</w:t>
      </w:r>
      <w:r>
        <w:rPr>
          <w:rFonts w:ascii="한양신명조" w:eastAsia="한양신명조"/>
          <w:sz w:val="18"/>
          <w:shd w:val="clear" w:color="000000"/>
        </w:rPr>
        <w:t xml:space="preserve"> 식욕이 없고 식사량이 적은 편이다.</w:t>
      </w:r>
    </w:p>
    <w:p>
      <w:pPr>
        <w:pStyle w:val="0"/>
        <w:widowControl w:val="off"/>
        <w:spacing w:line="336" w:lineRule="auto"/>
      </w:pPr>
      <w:r>
        <w:rPr>
          <w:rFonts w:ascii="한양신명조" w:eastAsia="한양신명조"/>
          <w:sz w:val="18"/>
          <w:shd w:val="clear" w:color="000000"/>
        </w:rPr>
        <w:t>24세 젊은 남자의 대변빈번(</w:t>
      </w:r>
      <w:r>
        <w:rPr>
          <w:rFonts w:ascii="한양신명조" w:eastAsia="한양신명조"/>
          <w:sz w:val="18"/>
          <w:shd w:val="clear" w:color="000000"/>
        </w:rPr>
        <w:t xml:space="preserve">大便頻繁), </w:t>
      </w:r>
      <w:r>
        <w:rPr>
          <w:rFonts w:ascii="한양신명조" w:eastAsia="한양신명조"/>
          <w:sz w:val="18"/>
          <w:shd w:val="clear" w:color="000000"/>
        </w:rPr>
        <w:t>연변(</w:t>
      </w:r>
      <w:r>
        <w:rPr>
          <w:rFonts w:ascii="한양신명조" w:eastAsia="한양신명조"/>
          <w:sz w:val="18"/>
          <w:shd w:val="clear" w:color="000000"/>
        </w:rPr>
        <w:t xml:space="preserve">軟便), </w:t>
      </w:r>
      <w:r>
        <w:rPr>
          <w:rFonts w:ascii="한양신명조" w:eastAsia="한양신명조"/>
          <w:sz w:val="18"/>
          <w:shd w:val="clear" w:color="000000"/>
        </w:rPr>
        <w:t>대변불리(</w:t>
      </w:r>
      <w:r>
        <w:rPr>
          <w:rFonts w:ascii="한양신명조" w:eastAsia="한양신명조"/>
          <w:sz w:val="18"/>
          <w:shd w:val="clear" w:color="000000"/>
        </w:rPr>
        <w:t xml:space="preserve">大便不利), </w:t>
      </w:r>
      <w:r>
        <w:rPr>
          <w:rFonts w:ascii="한양신명조" w:eastAsia="한양신명조"/>
          <w:sz w:val="18"/>
          <w:shd w:val="clear" w:color="000000"/>
        </w:rPr>
        <w:t>거품변 등을 목표로 승습탕 2배량에 산수유 4돈, 곽향 1.5돈을 더하여 10일분 20첩을 지어주었다.</w:t>
      </w:r>
    </w:p>
    <w:p>
      <w:pPr>
        <w:pStyle w:val="0"/>
        <w:widowControl w:val="off"/>
        <w:spacing w:line="336" w:lineRule="auto"/>
      </w:pPr>
      <w:r>
        <w:rPr>
          <w:rFonts w:ascii="한양신명조" w:eastAsia="한양신명조"/>
          <w:sz w:val="18"/>
          <w:shd w:val="clear" w:color="000000"/>
        </w:rPr>
        <w:t>2년 10개월 뒤에 다시 약을 지으러 왔을 때 확인해 보니, 지난번 약을 복용한 후에 효과를 많이 보았으며, 이상의 여러 증세들이 소실되어 1년 동안은 잘 지냈으나 최근 재발하여 1일 3회 정도 대변을 보며, 특히 술을 마신 후에 증상이 심해진다고 한다. 또한 입술이 건조하고 잘 벗겨지고 피부 역시 건조하다고 한다.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부종(</w:t>
      </w:r>
      <w:r>
        <w:rPr/>
        <w:t xml:space="preserve">浮腫), </w:t>
      </w:r>
      <w:r>
        <w:rPr/>
        <w:t>복랭(</w:t>
      </w:r>
      <w:r>
        <w:rPr/>
        <w:t xml:space="preserve">腹冷), </w:t>
      </w:r>
      <w:r>
        <w:rPr/>
        <w:t>소변빈번(</w:t>
      </w:r>
      <w:r>
        <w:rPr/>
        <w:t>小便頻繁)</w:t>
      </w:r>
    </w:p>
    <w:p>
      <w:pPr>
        <w:pStyle w:val="4"/>
        <w:widowControl w:val="off"/>
      </w:pPr>
      <w:r>
        <w:pict>
          <v:oval id="_x189591837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32세  소음인  경기도 과천시 갈현동</w:t>
      </w:r>
    </w:p>
    <w:p>
      <w:pPr>
        <w:pStyle w:val="0"/>
        <w:widowControl w:val="off"/>
        <w:spacing w:line="336" w:lineRule="auto"/>
      </w:pPr>
      <w:r>
        <w:rPr>
          <w:rFonts w:ascii="한양신명조" w:eastAsia="한양신명조"/>
          <w:sz w:val="18"/>
          <w:shd w:val="clear" w:color="000000"/>
        </w:rPr>
        <w:t>보통 키에 약간 살찐 소음인 여성이다.</w:t>
      </w:r>
    </w:p>
    <w:p>
      <w:pPr>
        <w:pStyle w:val="0"/>
        <w:widowControl w:val="off"/>
        <w:spacing w:line="336" w:lineRule="auto"/>
      </w:pPr>
      <w:r>
        <w:rPr>
          <w:sz w:val="18"/>
          <w:shd w:val="clear" w:color="000000"/>
        </w:rPr>
        <w:t>①</w:t>
      </w:r>
      <w:r>
        <w:rPr>
          <w:rFonts w:ascii="한양신명조"/>
          <w:sz w:val="18"/>
          <w:shd w:val="clear" w:color="000000"/>
        </w:rPr>
        <w:t xml:space="preserve"> 4</w:t>
      </w:r>
      <w:r>
        <w:rPr>
          <w:rFonts w:ascii="한양신명조"/>
          <w:sz w:val="18"/>
          <w:shd w:val="clear" w:color="000000"/>
        </w:rPr>
        <w:t>～</w:t>
      </w:r>
      <w:r>
        <w:rPr>
          <w:rFonts w:ascii="한양신명조" w:eastAsia="한양신명조"/>
          <w:sz w:val="18"/>
          <w:shd w:val="clear" w:color="000000"/>
        </w:rPr>
        <w:t xml:space="preserve">5년 전부터 기상시 얼굴과 눈 부위가 약간 붓는다.   </w:t>
      </w:r>
      <w:r>
        <w:rPr>
          <w:sz w:val="18"/>
          <w:shd w:val="clear" w:color="000000"/>
        </w:rPr>
        <w:t>②</w:t>
      </w:r>
      <w:r>
        <w:rPr>
          <w:rFonts w:ascii="한양신명조"/>
          <w:sz w:val="18"/>
          <w:shd w:val="clear" w:color="000000"/>
        </w:rPr>
        <w:t xml:space="preserve"> 4</w:t>
      </w:r>
      <w:r>
        <w:rPr>
          <w:rFonts w:ascii="한양신명조"/>
          <w:sz w:val="18"/>
          <w:shd w:val="clear" w:color="000000"/>
        </w:rPr>
        <w:t>～</w:t>
      </w:r>
      <w:r>
        <w:rPr>
          <w:rFonts w:ascii="한양신명조" w:eastAsia="한양신명조"/>
          <w:sz w:val="18"/>
          <w:shd w:val="clear" w:color="000000"/>
        </w:rPr>
        <w:t xml:space="preserve">5년 전에 출산한 뒤부터 아침에 일어나기 힘들다.   </w:t>
      </w:r>
      <w:r>
        <w:rPr>
          <w:sz w:val="18"/>
          <w:shd w:val="clear" w:color="000000"/>
        </w:rPr>
        <w:t>③</w:t>
      </w:r>
      <w:r>
        <w:rPr>
          <w:rFonts w:ascii="한양신명조" w:eastAsia="한양신명조"/>
          <w:sz w:val="18"/>
          <w:shd w:val="clear" w:color="000000"/>
        </w:rPr>
        <w:t xml:space="preserve"> 양측 무릎이 시리다.   </w:t>
      </w:r>
      <w:r>
        <w:rPr>
          <w:sz w:val="18"/>
          <w:shd w:val="clear" w:color="000000"/>
        </w:rPr>
        <w:t>④</w:t>
      </w:r>
      <w:r>
        <w:rPr>
          <w:rFonts w:ascii="한양신명조" w:eastAsia="한양신명조"/>
          <w:sz w:val="18"/>
          <w:shd w:val="clear" w:color="000000"/>
        </w:rPr>
        <w:t xml:space="preserve"> 요통(</w:t>
      </w:r>
      <w:r>
        <w:rPr>
          <w:rFonts w:ascii="한양신명조" w:eastAsia="한양신명조"/>
          <w:sz w:val="18"/>
          <w:shd w:val="clear" w:color="000000"/>
        </w:rPr>
        <w:t>腰痛)</w:t>
      </w:r>
      <w:r>
        <w:rPr>
          <w:rFonts w:ascii="한양신명조" w:eastAsia="한양신명조"/>
          <w:sz w:val="18"/>
          <w:shd w:val="clear" w:color="000000"/>
        </w:rPr>
        <w:t xml:space="preserve">이 있고, 간혹 두통이 있다.   </w:t>
      </w:r>
      <w:r>
        <w:rPr>
          <w:sz w:val="18"/>
          <w:shd w:val="clear" w:color="000000"/>
        </w:rPr>
        <w:t>⑤</w:t>
      </w:r>
      <w:r>
        <w:rPr>
          <w:rFonts w:ascii="한양신명조" w:eastAsia="한양신명조"/>
          <w:sz w:val="18"/>
          <w:shd w:val="clear" w:color="000000"/>
        </w:rPr>
        <w:t xml:space="preserve"> 수족(</w:t>
      </w:r>
      <w:r>
        <w:rPr>
          <w:rFonts w:ascii="한양신명조" w:eastAsia="한양신명조"/>
          <w:sz w:val="18"/>
          <w:shd w:val="clear" w:color="000000"/>
        </w:rPr>
        <w:t>手足)</w:t>
      </w:r>
      <w:r>
        <w:rPr>
          <w:rFonts w:ascii="한양신명조" w:eastAsia="한양신명조"/>
          <w:sz w:val="18"/>
          <w:shd w:val="clear" w:color="000000"/>
        </w:rPr>
        <w:t>이 냉(</w:t>
      </w:r>
      <w:r>
        <w:rPr>
          <w:rFonts w:eastAsia="한양신명조"/>
          <w:sz w:val="18"/>
          <w:shd w:val="clear" w:color="000000"/>
        </w:rPr>
        <w:t>冷</w:t>
      </w:r>
      <w:r>
        <w:rPr>
          <w:rFonts w:ascii="한양신명조" w:eastAsia="한양신명조"/>
          <w:sz w:val="18"/>
          <w:shd w:val="clear" w:color="000000"/>
        </w:rPr>
        <w:t>하)고 추위를 많이 탄다.</w:t>
      </w:r>
    </w:p>
    <w:p>
      <w:pPr>
        <w:pStyle w:val="0"/>
        <w:widowControl w:val="off"/>
        <w:spacing w:line="336" w:lineRule="auto"/>
      </w:pPr>
      <w:r>
        <w:rPr>
          <w:sz w:val="18"/>
          <w:shd w:val="clear" w:color="000000"/>
        </w:rPr>
        <w:t>⑥</w:t>
      </w:r>
      <w:r>
        <w:rPr>
          <w:rFonts w:ascii="한양신명조" w:eastAsia="한양신명조"/>
          <w:sz w:val="18"/>
          <w:shd w:val="clear" w:color="000000"/>
        </w:rPr>
        <w:t xml:space="preserve"> 배와 엉치가 차고 찬바람이 나는 것 같다.   </w:t>
      </w:r>
      <w:r>
        <w:rPr>
          <w:sz w:val="18"/>
          <w:shd w:val="clear" w:color="000000"/>
        </w:rPr>
        <w:t>⑦</w:t>
      </w:r>
      <w:r>
        <w:rPr>
          <w:rFonts w:ascii="한양신명조" w:eastAsia="한양신명조"/>
          <w:sz w:val="18"/>
          <w:shd w:val="clear" w:color="000000"/>
        </w:rPr>
        <w:t xml:space="preserve"> 피로(</w:t>
      </w:r>
      <w:r>
        <w:rPr>
          <w:rFonts w:ascii="한양신명조" w:eastAsia="한양신명조"/>
          <w:sz w:val="18"/>
          <w:shd w:val="clear" w:color="000000"/>
        </w:rPr>
        <w:t>疲勞)</w:t>
      </w:r>
      <w:r>
        <w:rPr>
          <w:rFonts w:ascii="한양신명조" w:eastAsia="한양신명조"/>
          <w:sz w:val="18"/>
          <w:shd w:val="clear" w:color="000000"/>
        </w:rPr>
        <w:t xml:space="preserve">하고 기운이 없으며 몸이 무겁고 나른하다.   </w:t>
      </w:r>
      <w:r>
        <w:rPr>
          <w:sz w:val="18"/>
          <w:shd w:val="clear" w:color="000000"/>
        </w:rPr>
        <w:t>⑧</w:t>
      </w:r>
      <w:r>
        <w:rPr>
          <w:rFonts w:ascii="한양신명조" w:eastAsia="한양신명조"/>
          <w:sz w:val="18"/>
          <w:shd w:val="clear" w:color="000000"/>
        </w:rPr>
        <w:t xml:space="preserve"> 소변을 자주 보며, 밤에도 3</w:t>
      </w:r>
      <w:r>
        <w:rPr>
          <w:rFonts w:ascii="한양신명조"/>
          <w:sz w:val="18"/>
          <w:shd w:val="clear" w:color="000000"/>
        </w:rPr>
        <w:t>～</w:t>
      </w:r>
      <w:r>
        <w:rPr>
          <w:rFonts w:ascii="한양신명조" w:eastAsia="한양신명조"/>
          <w:sz w:val="18"/>
          <w:shd w:val="clear" w:color="000000"/>
        </w:rPr>
        <w:t xml:space="preserve">4회 정도 보고 소변을 보고 나서도 시원하지 않다.   </w:t>
      </w:r>
      <w:r>
        <w:rPr>
          <w:sz w:val="18"/>
          <w:shd w:val="clear" w:color="000000"/>
        </w:rPr>
        <w:t>⑨</w:t>
      </w:r>
      <w:r>
        <w:rPr>
          <w:rFonts w:ascii="한양신명조" w:eastAsia="한양신명조"/>
          <w:sz w:val="18"/>
          <w:shd w:val="clear" w:color="000000"/>
        </w:rPr>
        <w:t xml:space="preserve"> 잇몸에서 자주 피가 난다.   </w:t>
      </w:r>
      <w:r>
        <w:rPr>
          <w:sz w:val="18"/>
          <w:shd w:val="clear" w:color="000000"/>
        </w:rPr>
        <w:t>⑩</w:t>
      </w:r>
      <w:r>
        <w:rPr>
          <w:rFonts w:ascii="한양신명조" w:eastAsia="한양신명조"/>
          <w:sz w:val="18"/>
          <w:shd w:val="clear" w:color="000000"/>
        </w:rPr>
        <w:t xml:space="preserve"> 입술이 마른다.   </w:t>
      </w:r>
      <w:r>
        <w:rPr>
          <w:sz w:val="18"/>
          <w:shd w:val="clear" w:color="000000"/>
        </w:rPr>
        <w:t>⑪</w:t>
      </w:r>
      <w:r>
        <w:rPr>
          <w:rFonts w:ascii="한양신명조" w:eastAsia="한양신명조"/>
          <w:sz w:val="18"/>
          <w:shd w:val="clear" w:color="000000"/>
        </w:rPr>
        <w:t xml:space="preserve"> 자주 머리가 아프고 뒷목이 땅기며 어지럽다.   </w:t>
      </w:r>
      <w:r>
        <w:rPr>
          <w:sz w:val="18"/>
          <w:shd w:val="clear" w:color="000000"/>
        </w:rPr>
        <w:t>⑫</w:t>
      </w:r>
      <w:r>
        <w:rPr>
          <w:rFonts w:ascii="한양신명조" w:eastAsia="한양신명조"/>
          <w:sz w:val="18"/>
          <w:shd w:val="clear" w:color="000000"/>
        </w:rPr>
        <w:t xml:space="preserve"> 식욕이 없고 소화력이 약하며, 자주 트림이 나고 속이 느글거린다.   </w:t>
      </w:r>
      <w:r>
        <w:rPr>
          <w:sz w:val="18"/>
          <w:shd w:val="clear" w:color="000000"/>
        </w:rPr>
        <w:t>⑬</w:t>
      </w:r>
      <w:r>
        <w:rPr>
          <w:rFonts w:ascii="한양신명조" w:eastAsia="한양신명조"/>
          <w:sz w:val="18"/>
          <w:shd w:val="clear" w:color="000000"/>
        </w:rPr>
        <w:t xml:space="preserve"> 변은 3일에 1회 쯤 본다.   </w:t>
      </w:r>
      <w:r>
        <w:rPr>
          <w:sz w:val="18"/>
          <w:shd w:val="clear" w:color="000000"/>
        </w:rPr>
        <w:t>⑭</w:t>
      </w:r>
      <w:r>
        <w:rPr>
          <w:rFonts w:ascii="한양신명조" w:eastAsia="한양신명조"/>
          <w:sz w:val="18"/>
          <w:shd w:val="clear" w:color="000000"/>
        </w:rPr>
        <w:t xml:space="preserve"> 얕은 잠을 자고 자주 깬다.   </w:t>
      </w:r>
      <w:r>
        <w:rPr>
          <w:sz w:val="18"/>
          <w:shd w:val="clear" w:color="000000"/>
        </w:rPr>
        <w:t>⑮</w:t>
      </w:r>
      <w:r>
        <w:rPr>
          <w:rFonts w:ascii="한양신명조" w:eastAsia="한양신명조"/>
          <w:sz w:val="18"/>
          <w:shd w:val="clear" w:color="000000"/>
        </w:rPr>
        <w:t xml:space="preserve"> 가슴이 두근거리고 잘 놀라며, 기억력이 격감했다.</w:t>
      </w:r>
    </w:p>
    <w:p>
      <w:pPr>
        <w:pStyle w:val="0"/>
        <w:widowControl w:val="off"/>
        <w:spacing w:line="336" w:lineRule="auto"/>
      </w:pPr>
      <w:r>
        <w:rPr>
          <w:rFonts w:ascii="한양신명조" w:eastAsia="한양신명조"/>
          <w:sz w:val="18"/>
          <w:shd w:val="clear" w:color="000000"/>
        </w:rPr>
        <w:t>추위를 심하게 타고 특히 배가 찬 소음인 주부의 기상시 부종(</w:t>
      </w:r>
      <w:r>
        <w:rPr>
          <w:rFonts w:ascii="한양신명조" w:eastAsia="한양신명조"/>
          <w:sz w:val="18"/>
          <w:shd w:val="clear" w:color="000000"/>
        </w:rPr>
        <w:t>浮腫)</w:t>
      </w:r>
      <w:r>
        <w:rPr>
          <w:rFonts w:ascii="한양신명조" w:eastAsia="한양신명조"/>
          <w:sz w:val="18"/>
          <w:shd w:val="clear" w:color="000000"/>
        </w:rPr>
        <w:t>과 전신허랭(</w:t>
      </w:r>
      <w:r>
        <w:rPr>
          <w:rFonts w:ascii="한양신명조" w:eastAsia="한양신명조"/>
          <w:sz w:val="18"/>
          <w:shd w:val="clear" w:color="000000"/>
        </w:rPr>
        <w:t>全身虛冷)</w:t>
      </w:r>
      <w:r>
        <w:rPr>
          <w:rFonts w:ascii="한양신명조" w:eastAsia="한양신명조"/>
          <w:sz w:val="18"/>
          <w:shd w:val="clear" w:color="000000"/>
        </w:rPr>
        <w:t>을 목표로 승습탕 3배량에 보기(</w:t>
      </w:r>
      <w:r>
        <w:rPr>
          <w:rFonts w:ascii="한양신명조" w:eastAsia="한양신명조"/>
          <w:sz w:val="18"/>
          <w:shd w:val="clear" w:color="000000"/>
        </w:rPr>
        <w:t>補氣)</w:t>
      </w:r>
      <w:r>
        <w:rPr>
          <w:rFonts w:ascii="한양신명조" w:eastAsia="한양신명조"/>
          <w:sz w:val="18"/>
          <w:shd w:val="clear" w:color="000000"/>
        </w:rPr>
        <w:t>와 온열(</w:t>
      </w:r>
      <w:r>
        <w:rPr>
          <w:rFonts w:ascii="한양신명조" w:eastAsia="한양신명조"/>
          <w:sz w:val="18"/>
          <w:shd w:val="clear" w:color="000000"/>
        </w:rPr>
        <w:t>溫熱)</w:t>
      </w:r>
      <w:r>
        <w:rPr>
          <w:rFonts w:ascii="한양신명조" w:eastAsia="한양신명조"/>
          <w:sz w:val="18"/>
          <w:shd w:val="clear" w:color="000000"/>
        </w:rPr>
        <w:t>의 약성을 증가시키기 위하여 인삼, 육계를 3돈으로 증량하고, 빈뇨(</w:t>
      </w:r>
      <w:r>
        <w:rPr>
          <w:rFonts w:ascii="한양신명조" w:eastAsia="한양신명조"/>
          <w:sz w:val="18"/>
          <w:shd w:val="clear" w:color="000000"/>
        </w:rPr>
        <w:t>頻尿)</w:t>
      </w:r>
      <w:r>
        <w:rPr>
          <w:rFonts w:ascii="한양신명조" w:eastAsia="한양신명조"/>
          <w:sz w:val="18"/>
          <w:shd w:val="clear" w:color="000000"/>
        </w:rPr>
        <w:t>와 야뇨(</w:t>
      </w:r>
      <w:r>
        <w:rPr>
          <w:rFonts w:ascii="한양신명조" w:eastAsia="한양신명조"/>
          <w:sz w:val="18"/>
          <w:shd w:val="clear" w:color="000000"/>
        </w:rPr>
        <w:t>夜尿)</w:t>
      </w:r>
      <w:r>
        <w:rPr>
          <w:rFonts w:ascii="한양신명조" w:eastAsia="한양신명조"/>
          <w:sz w:val="18"/>
          <w:shd w:val="clear" w:color="000000"/>
        </w:rPr>
        <w:t>를 감안하여 산수유 1.5돈을 더하여 10일분 20첩을 지어주었다.</w:t>
      </w:r>
    </w:p>
    <w:p>
      <w:pPr>
        <w:pStyle w:val="0"/>
        <w:widowControl w:val="off"/>
        <w:spacing w:line="336" w:lineRule="auto"/>
      </w:pPr>
      <w:r>
        <w:rPr>
          <w:rFonts w:ascii="한양신명조" w:eastAsia="한양신명조"/>
          <w:sz w:val="18"/>
          <w:shd w:val="clear" w:color="000000"/>
        </w:rPr>
        <w:t>6개월 후에 매핵기(</w:t>
      </w:r>
      <w:r>
        <w:rPr>
          <w:rFonts w:ascii="한양신명조" w:eastAsia="한양신명조"/>
          <w:sz w:val="18"/>
          <w:shd w:val="clear" w:color="000000"/>
        </w:rPr>
        <w:t>梅核氣)</w:t>
      </w:r>
      <w:r>
        <w:rPr>
          <w:rFonts w:ascii="한양신명조" w:eastAsia="한양신명조"/>
          <w:sz w:val="18"/>
          <w:shd w:val="clear" w:color="000000"/>
        </w:rPr>
        <w:t>를 호소하며 약을 지으러 왔을 때 확인해 보니, 약을 복용한 후에 기상시 부종과 소변빈번이 격감했으며, 배가 찬 것도 훨씬 덜하다고 했다. 이번에도 같은 처방으로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5-1. 기핍(</w:t>
      </w:r>
      <w:r>
        <w:rPr/>
        <w:t xml:space="preserve">氣乏), </w:t>
      </w:r>
      <w:r>
        <w:rPr/>
        <w:t>무기력(</w:t>
      </w:r>
      <w:r>
        <w:rPr/>
        <w:t xml:space="preserve">無氣力), </w:t>
      </w:r>
      <w:r>
        <w:rPr/>
        <w:t>멀미, 현훈(</w:t>
      </w:r>
      <w:r>
        <w:rPr/>
        <w:t>眩暈)</w:t>
      </w:r>
    </w:p>
    <w:p>
      <w:pPr>
        <w:pStyle w:val="4"/>
        <w:widowControl w:val="off"/>
      </w:pPr>
      <w:r>
        <w:pict>
          <v:oval id="_x130262383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26세  소음인  경기도 안양시 관양1동</w:t>
      </w:r>
    </w:p>
    <w:p>
      <w:pPr>
        <w:pStyle w:val="5"/>
        <w:widowControl w:val="off"/>
      </w:pPr>
      <w:r>
        <w:rPr/>
        <w:t>20일 전 임신 11주 만에 자연유산을 했다며 보약을 지으려고 온 소음인 주부이다.</w:t>
      </w:r>
    </w:p>
    <w:p>
      <w:pPr>
        <w:pStyle w:val="5"/>
        <w:widowControl w:val="off"/>
      </w:pPr>
      <w:r>
        <w:rPr/>
        <w:t>①</w:t>
      </w:r>
      <w:r>
        <w:rPr/>
        <w:t xml:space="preserve"> 3년 전부터 기운이 전혀 없다.   </w:t>
      </w:r>
      <w:r>
        <w:rPr/>
        <w:t>②</w:t>
      </w:r>
      <w:r>
        <w:rPr/>
        <w:t xml:space="preserve"> 10여 년 전부터 멀미가 심했는데, 3년 전부터는 특히 심해졌다.   </w:t>
      </w:r>
      <w:r>
        <w:rPr/>
        <w:t>③</w:t>
      </w:r>
      <w:r>
        <w:rPr/>
        <w:t xml:space="preserve"> 3년 전 출산한 뒤부터 일어서면 어지럽다.   </w:t>
      </w:r>
      <w:r>
        <w:rPr/>
        <w:t>④</w:t>
      </w:r>
      <w:r>
        <w:rPr/>
        <w:t xml:space="preserve"> 역시 3년 전부터 월경시 허리, 아랫배, 음문(</w:t>
      </w:r>
      <w:r>
        <w:rPr/>
        <w:t>陰門)</w:t>
      </w:r>
      <w:r>
        <w:rPr/>
        <w:t xml:space="preserve">에 통증이 심하다.   </w:t>
      </w:r>
      <w:r>
        <w:rPr/>
        <w:t>⑤</w:t>
      </w:r>
      <w:r>
        <w:rPr/>
        <w:t xml:space="preserve"> 얼굴에 혈색(</w:t>
      </w:r>
      <w:r>
        <w:rPr/>
        <w:t>血色)</w:t>
      </w:r>
      <w:r>
        <w:rPr/>
        <w:t xml:space="preserve">이 없다.   </w:t>
      </w:r>
      <w:r>
        <w:rPr/>
        <w:t>⑥</w:t>
      </w:r>
      <w:r>
        <w:rPr/>
        <w:t xml:space="preserve"> 이번 임신 때는 입덧이 심해서 물만 먹었다.   </w:t>
      </w:r>
      <w:r>
        <w:rPr/>
        <w:t>⑦</w:t>
      </w:r>
      <w:r>
        <w:rPr/>
        <w:t xml:space="preserve"> 식욕이 별로 없고 소화력은 보통이다.</w:t>
      </w:r>
    </w:p>
    <w:p>
      <w:pPr>
        <w:pStyle w:val="5"/>
        <w:widowControl w:val="off"/>
      </w:pPr>
      <w:r>
        <w:rPr/>
        <w:t>⑧</w:t>
      </w:r>
      <w:r>
        <w:rPr/>
        <w:t xml:space="preserve"> 잘 놀라며 겁이 많다.</w:t>
      </w:r>
    </w:p>
    <w:p>
      <w:pPr>
        <w:pStyle w:val="5"/>
        <w:widowControl w:val="off"/>
      </w:pPr>
      <w:r>
        <w:rPr/>
        <w:t>기운이 없고 멀미가 심하며 일어날 때 어지럽다고 하는 소음인 주부의 유산 이후 보약으로 승습탕 2.5배량에 인삼을 4돈으로 증량하고, 연육 2.5돈, 녹각 2돈을 더하여 10일분 20첩을 지어주었다. 1년 뒤에 다시 유산했다면서 보약을 지으러 왔을 때 확인해 보았다.</w:t>
      </w:r>
    </w:p>
    <w:p>
      <w:pPr>
        <w:pStyle w:val="5"/>
        <w:widowControl w:val="off"/>
      </w:pPr>
      <w:r>
        <w:rPr/>
        <w:t>1. 지난번 약을 복용한 후에 기운이 좀 나고,</w:t>
      </w:r>
    </w:p>
    <w:p>
      <w:pPr>
        <w:pStyle w:val="5"/>
        <w:widowControl w:val="off"/>
      </w:pPr>
      <w:r>
        <w:rPr/>
        <w:t>2. 그 이후로는 멀미도 많이 줄어들었으며,</w:t>
      </w:r>
    </w:p>
    <w:p>
      <w:pPr>
        <w:pStyle w:val="5"/>
        <w:widowControl w:val="off"/>
      </w:pPr>
      <w:r>
        <w:rPr/>
        <w:t>3. 어지러운 것도 좀 덜했다고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산후신중(</w:t>
      </w:r>
      <w:r>
        <w:rPr/>
        <w:t xml:space="preserve">産後身重), </w:t>
      </w:r>
      <w:r>
        <w:rPr/>
        <w:t>헛배부름, 감기빈발(</w:t>
      </w:r>
      <w:r>
        <w:rPr/>
        <w:t xml:space="preserve">感氣頻發), </w:t>
      </w:r>
      <w:r>
        <w:rPr/>
        <w:t>체중경감(</w:t>
      </w:r>
      <w:r>
        <w:rPr/>
        <w:t>體重輕減)</w:t>
      </w:r>
    </w:p>
    <w:p>
      <w:pPr>
        <w:pStyle w:val="5"/>
        <w:widowControl w:val="off"/>
      </w:pPr>
      <w:r>
        <w:rPr/>
        <w:t>다음은 강신열 선생의 경험이다.</w:t>
      </w:r>
    </w:p>
    <w:p>
      <w:pPr>
        <w:pStyle w:val="4"/>
        <w:widowControl w:val="off"/>
      </w:pPr>
      <w:r>
        <w:pict>
          <v:oval id="_x189591837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소음인  156cm 54kg  광주광역시 북구 삼각동</w:t>
      </w:r>
    </w:p>
    <w:p>
      <w:pPr>
        <w:pStyle w:val="5"/>
        <w:widowControl w:val="off"/>
      </w:pPr>
      <w:r>
        <w:rPr/>
        <w:t>갸름한 얼굴에 볼 살이 거의 없고 관골 주위에 기미가 약간 있는 부인이다. 3년 전에 둘째를 출산하고 집안 사정으로 몸조리를 제대로 못해서인지</w:t>
      </w:r>
    </w:p>
    <w:p>
      <w:pPr>
        <w:pStyle w:val="5"/>
        <w:widowControl w:val="off"/>
      </w:pPr>
      <w:r>
        <w:rPr/>
        <w:t>①</w:t>
      </w:r>
      <w:r>
        <w:rPr/>
        <w:t xml:space="preserve"> 아랫배에 살이 빠지지 않고 몸이 무겁다고 한다.   </w:t>
      </w:r>
      <w:r>
        <w:rPr/>
        <w:t>②</w:t>
      </w:r>
      <w:r>
        <w:rPr/>
        <w:t xml:space="preserve"> 날씨가 추워지면 월경 전에 발생하는 몸살기로 매우 힘들다.</w:t>
      </w:r>
    </w:p>
    <w:p>
      <w:pPr>
        <w:pStyle w:val="5"/>
        <w:widowControl w:val="off"/>
      </w:pPr>
      <w:r>
        <w:rPr/>
        <w:t>③</w:t>
      </w:r>
      <w:r>
        <w:rPr/>
        <w:t xml:space="preserve"> 조금만 날씨가 싸늘해져도 보일러를 틀지 않으면 지내기 힘들다.   </w:t>
      </w:r>
      <w:r>
        <w:rPr/>
        <w:t>④</w:t>
      </w:r>
      <w:r>
        <w:rPr/>
        <w:t xml:space="preserve"> 땀이 없다.   </w:t>
      </w:r>
      <w:r>
        <w:rPr/>
        <w:t>⑤</w:t>
      </w:r>
      <w:r>
        <w:rPr/>
        <w:t xml:space="preserve"> 자주 헛배가 부른다.</w:t>
      </w:r>
    </w:p>
    <w:p>
      <w:pPr>
        <w:pStyle w:val="5"/>
        <w:widowControl w:val="off"/>
      </w:pPr>
      <w:r>
        <w:rPr/>
        <w:t>⑥</w:t>
      </w:r>
      <w:r>
        <w:rPr/>
        <w:t xml:space="preserve"> 소화가 안 되며 방귀를 자주 뀐다.   </w:t>
      </w:r>
      <w:r>
        <w:rPr/>
        <w:t>⑦</w:t>
      </w:r>
      <w:r>
        <w:rPr/>
        <w:t xml:space="preserve"> 잘 놀란다.   </w:t>
      </w:r>
      <w:r>
        <w:rPr/>
        <w:t>⑧</w:t>
      </w:r>
      <w:r>
        <w:rPr/>
        <w:t xml:space="preserve"> 신경질이 난다.   </w:t>
      </w:r>
      <w:r>
        <w:rPr/>
        <w:t>⑨</w:t>
      </w:r>
      <w:r>
        <w:rPr/>
        <w:t xml:space="preserve"> 다리가 무겁다.</w:t>
      </w:r>
    </w:p>
    <w:p>
      <w:pPr>
        <w:pStyle w:val="5"/>
        <w:widowControl w:val="off"/>
      </w:pPr>
      <w:r>
        <w:rPr/>
        <w:t>출산 후에 제대로 산후조리를 못하고 몸을 추스르지 못한 결과 이러한 증상이 발생한 것으로 보고 승습탕 본방으로 10일분 20첩을 투약했다.</w:t>
      </w:r>
    </w:p>
    <w:p>
      <w:pPr>
        <w:pStyle w:val="5"/>
        <w:widowControl w:val="off"/>
      </w:pPr>
      <w:r>
        <w:rPr/>
        <w:t>그 결과 겨울인데도 집에서 반팔을 입고 지낼 정도로 체열상태가 좋아졌고, 전에는 늘 감기를 달고 살았는데 올 겨울에는 감기에 걸리지 않았다. 또 첫아이 출산 후에는 처녀 때 몸매로 돌아갔으나 둘째아이 출산 후에 아랫배에 살이 쪄서 스트레스를 많이 받았었는데, 이번 약을 복용하고 자신도 모르는 사이에 아랫배가 쑤</w:t>
      </w:r>
      <w:r>
        <w:rPr/>
        <w:t>～욱</w:t>
      </w:r>
      <w:r>
        <w:rPr/>
        <w:t xml:space="preserve"> 들어가 허리사이즈가 2인치나 줄었다고 한다. 전에는 식후에 답답함을 자주 호소했는데, 지금은 개운하고 헛배 부르는 것이 사라졌고 소화가 잘된다고 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5-5. 식욕부진(</w:t>
      </w:r>
      <w:r>
        <w:rPr/>
        <w:t xml:space="preserve">食慾不振), </w:t>
      </w:r>
      <w:r>
        <w:rPr/>
        <w:t>보약(</w:t>
      </w:r>
      <w:r>
        <w:rPr/>
        <w:t>補藥)</w:t>
      </w:r>
    </w:p>
    <w:p>
      <w:pPr>
        <w:pStyle w:val="4"/>
        <w:widowControl w:val="off"/>
      </w:pPr>
      <w:r>
        <w:pict>
          <v:oval id="_x130262383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65세  소음인  충청북도 음성군 삼성면 선정리</w:t>
      </w:r>
    </w:p>
    <w:p>
      <w:pPr>
        <w:pStyle w:val="5"/>
        <w:widowControl w:val="off"/>
      </w:pPr>
      <w:r>
        <w:rPr/>
        <w:t>약간 작은 키에 성격이 내성적이고 차분하며 농사를 지으신다는 소음인 할아버지이다. 딸이 대신 내방했는데, 성격이 까다롭고 담배를 많이 피우고 술을 많이 마시며 몸이 말랐다고 한다.</w:t>
      </w:r>
    </w:p>
    <w:p>
      <w:pPr>
        <w:pStyle w:val="5"/>
        <w:widowControl w:val="off"/>
      </w:pPr>
      <w:r>
        <w:rPr/>
        <w:t>①</w:t>
      </w:r>
      <w:r>
        <w:rPr/>
        <w:t xml:space="preserve"> 술과 담배를 자주 하는 편이다.   </w:t>
      </w:r>
      <w:r>
        <w:rPr/>
        <w:t>②</w:t>
      </w:r>
      <w:r>
        <w:rPr/>
        <w:t xml:space="preserve"> 식사량이 적고 몸이 말랐다.   </w:t>
      </w:r>
      <w:r>
        <w:rPr/>
        <w:t>③</w:t>
      </w:r>
      <w:r>
        <w:rPr/>
        <w:t xml:space="preserve"> 10년 전부터 기침이 계속되고 가래가 심한 편이다.   </w:t>
      </w:r>
      <w:r>
        <w:rPr/>
        <w:t>④</w:t>
      </w:r>
      <w:r>
        <w:rPr/>
        <w:t xml:space="preserve"> 추위를 심하게 탄다.   </w:t>
      </w:r>
      <w:r>
        <w:rPr/>
        <w:t>⑤</w:t>
      </w:r>
      <w:r>
        <w:rPr/>
        <w:t xml:space="preserve"> 선풍기와 에어컨 바람을 싫어한다.   </w:t>
      </w:r>
      <w:r>
        <w:rPr/>
        <w:t>⑥</w:t>
      </w:r>
      <w:r>
        <w:rPr/>
        <w:t xml:space="preserve"> 몸이 찬 편이다.   </w:t>
      </w:r>
      <w:r>
        <w:rPr/>
        <w:t>⑦</w:t>
      </w:r>
      <w:r>
        <w:rPr/>
        <w:t xml:space="preserve"> 식욕이 없고 따뜻한 음식을 좋아한다.   </w:t>
      </w:r>
      <w:r>
        <w:rPr/>
        <w:t>⑧</w:t>
      </w:r>
      <w:r>
        <w:rPr/>
        <w:t xml:space="preserve"> 소변을 본 이후에도 잔뇨감(</w:t>
      </w:r>
      <w:r>
        <w:rPr/>
        <w:t>殘尿感)</w:t>
      </w:r>
      <w:r>
        <w:rPr/>
        <w:t xml:space="preserve">이 있다.   </w:t>
      </w:r>
      <w:r>
        <w:rPr/>
        <w:t>⑨</w:t>
      </w:r>
      <w:r>
        <w:rPr/>
        <w:t xml:space="preserve"> 두통이 있고, 간혹 허리가 아프다.</w:t>
      </w:r>
    </w:p>
    <w:p>
      <w:pPr>
        <w:pStyle w:val="5"/>
        <w:widowControl w:val="off"/>
      </w:pPr>
      <w:r>
        <w:rPr/>
        <w:t>⑩</w:t>
      </w:r>
      <w:r>
        <w:rPr/>
        <w:t xml:space="preserve"> 피곤하고 기운이 없다.   </w:t>
      </w:r>
      <w:r>
        <w:rPr/>
        <w:t>⑪</w:t>
      </w:r>
      <w:r>
        <w:rPr/>
        <w:t xml:space="preserve"> 땀이 전혀 없는 편이다.</w:t>
      </w:r>
    </w:p>
    <w:p>
      <w:pPr>
        <w:pStyle w:val="5"/>
        <w:widowControl w:val="off"/>
      </w:pPr>
      <w:r>
        <w:rPr/>
        <w:t>추위를 많이 타고 몸이 차면서 식욕이 부진한 소음인인 점을 감안하여 보약으로 승습탕 2배량으로 10일분 20첩을 지어주었다. 4년 정도 지나서 다시 딸이 약을 지으러 왔다. 지난번 경과를 물어보니, 약을 복용한 이후 몸이 전체적으로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두통(</w:t>
      </w:r>
      <w:r>
        <w:rPr/>
        <w:t xml:space="preserve">頭痛), </w:t>
      </w:r>
      <w:r>
        <w:rPr/>
        <w:t>식욕부진(</w:t>
      </w:r>
      <w:r>
        <w:rPr/>
        <w:t>食慾不振)</w:t>
      </w:r>
    </w:p>
    <w:p>
      <w:pPr>
        <w:pStyle w:val="4"/>
        <w:widowControl w:val="off"/>
      </w:pPr>
      <w:r>
        <w:pict>
          <v:oval id="_x1302623839"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23세  태음인  서울특별시 서초구 서초3동</w:t>
      </w:r>
    </w:p>
    <w:p>
      <w:pPr>
        <w:pStyle w:val="5"/>
        <w:widowControl w:val="off"/>
      </w:pPr>
      <w:r>
        <w:rPr/>
        <w:t>보통 키에 약간 살이 쪘으며 태음인으로, 올해 대학 졸업반이다. 어머니가 대신 보약을 지으러 내방했다.</w:t>
      </w:r>
    </w:p>
    <w:p>
      <w:pPr>
        <w:pStyle w:val="5"/>
        <w:widowControl w:val="off"/>
      </w:pPr>
      <w:r>
        <w:rPr/>
        <w:t>①</w:t>
      </w:r>
      <w:r>
        <w:rPr/>
        <w:t xml:space="preserve"> 간혹 운전할 때나 신경을 쓸 때 편두통처럼 머리가 쑤신다.   </w:t>
      </w:r>
      <w:r>
        <w:rPr/>
        <w:t>②</w:t>
      </w:r>
      <w:r>
        <w:rPr/>
        <w:t xml:space="preserve"> 쉽게 피로하다.   </w:t>
      </w:r>
      <w:r>
        <w:rPr/>
        <w:t>③</w:t>
      </w:r>
      <w:r>
        <w:rPr/>
        <w:t xml:space="preserve"> 성격은 원만하고 말이 없고 겁이 많은 편이며 박력이 없다고 한다.   </w:t>
      </w:r>
      <w:r>
        <w:rPr/>
        <w:t>④</w:t>
      </w:r>
      <w:r>
        <w:rPr/>
        <w:t xml:space="preserve"> 비위가 약하고 특히 냄새에 민감하다.   </w:t>
      </w:r>
      <w:r>
        <w:rPr/>
        <w:t>⑤</w:t>
      </w:r>
      <w:r>
        <w:rPr/>
        <w:t xml:space="preserve"> 식욕은 보통이고 소화력이 좋은 편이지만 신경을 쓰면 소화가 안 된다고 한다.</w:t>
      </w:r>
    </w:p>
    <w:p>
      <w:pPr>
        <w:pStyle w:val="5"/>
        <w:widowControl w:val="off"/>
      </w:pPr>
      <w:r>
        <w:rPr/>
        <w:t>비위(</w:t>
      </w:r>
      <w:r>
        <w:rPr/>
        <w:t>脾胃)</w:t>
      </w:r>
      <w:r>
        <w:rPr/>
        <w:t>가 약하고 두통이 잦은 태음인으로 추정되는 남자의 보약으로 승습탕 2배량에 자윤(</w:t>
      </w:r>
      <w:r>
        <w:rPr/>
        <w:t>滋潤)</w:t>
      </w:r>
      <w:r>
        <w:rPr/>
        <w:t>을 공급하기 위하여 검인, 구기자, 연육 1.5돈, 황기 4돈을 더하여 10일분 20첩을 지어주었다.</w:t>
      </w:r>
    </w:p>
    <w:p>
      <w:pPr>
        <w:pStyle w:val="5"/>
        <w:widowControl w:val="off"/>
      </w:pPr>
      <w:r>
        <w:rPr/>
        <w:t>6일 뒤에 다시 약을 지으러 왔을 때 확인해 보니, 약을 복용한 후에 두통이 소실되었으며 식욕이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전신 저림</w:t>
      </w:r>
    </w:p>
    <w:p>
      <w:pPr>
        <w:pStyle w:val="5"/>
        <w:widowControl w:val="off"/>
      </w:pPr>
      <w:r>
        <w:rPr/>
        <w:t>다음은 최선경 선생의 경험이다.</w:t>
      </w:r>
    </w:p>
    <w:p>
      <w:pPr>
        <w:pStyle w:val="4"/>
        <w:widowControl w:val="off"/>
      </w:pPr>
      <w:r>
        <w:pict>
          <v:oval id="_x130262384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50세  150cm  36</w:t>
      </w:r>
      <w:r>
        <w:rPr>
          <w:rFonts w:ascii="한양신명조"/>
          <w:spacing w:val="-7"/>
          <w:w w:val="98"/>
          <w:sz w:val="18"/>
        </w:rPr>
        <w:t>～</w:t>
      </w:r>
      <w:r>
        <w:rPr/>
        <w:t>37kg</w:t>
      </w:r>
    </w:p>
    <w:p>
      <w:pPr>
        <w:pStyle w:val="5"/>
        <w:widowControl w:val="off"/>
      </w:pPr>
      <w:r>
        <w:rPr/>
        <w:t>하얗고 창백하고 연약해 보이는 미혼여성이다. 글을 쓰는 분인데, 작년 11월부터 저리는 증상이 심해졌다며 약을 지어달라고 한다.</w:t>
      </w:r>
    </w:p>
    <w:p>
      <w:pPr>
        <w:pStyle w:val="5"/>
        <w:widowControl w:val="off"/>
      </w:pPr>
      <w:r>
        <w:rPr/>
        <w:t>①</w:t>
      </w:r>
      <w:r>
        <w:rPr/>
        <w:t xml:space="preserve"> 디스크 증상이 있다.   </w:t>
      </w:r>
      <w:r>
        <w:rPr/>
        <w:t>②</w:t>
      </w:r>
      <w:r>
        <w:rPr/>
        <w:t xml:space="preserve"> 어깨, 뒷목, 팔다리, 허리 등이 저리는 증상이 있다. 특히 의자에 닿는 부분이 저리다.</w:t>
      </w:r>
    </w:p>
    <w:p>
      <w:pPr>
        <w:pStyle w:val="5"/>
        <w:widowControl w:val="off"/>
      </w:pPr>
      <w:r>
        <w:rPr/>
        <w:t>③</w:t>
      </w:r>
      <w:r>
        <w:rPr/>
        <w:t xml:space="preserve"> 걷는 것은 장애가 없지만, 발바닥이 아프다.   </w:t>
      </w:r>
      <w:r>
        <w:rPr/>
        <w:t>④</w:t>
      </w:r>
      <w:r>
        <w:rPr/>
        <w:t xml:space="preserve"> 오래 서 있거나 움직이거나 할 때, 머리가 무겁고, 뭔가 얹어놓은 것 같은 느낌이 든다.   </w:t>
      </w:r>
      <w:r>
        <w:rPr/>
        <w:t>⑤</w:t>
      </w:r>
      <w:r>
        <w:rPr/>
        <w:t xml:space="preserve"> 불면증이 있다.   </w:t>
      </w:r>
      <w:r>
        <w:rPr/>
        <w:t>⑥</w:t>
      </w:r>
      <w:r>
        <w:rPr/>
        <w:t xml:space="preserve"> 추위를 타는 편이며, 땀은 없다.   </w:t>
      </w:r>
      <w:r>
        <w:rPr/>
        <w:t>⑦</w:t>
      </w:r>
      <w:r>
        <w:rPr/>
        <w:t xml:space="preserve"> 손발이 차다.   </w:t>
      </w:r>
      <w:r>
        <w:rPr/>
        <w:t>⑧</w:t>
      </w:r>
      <w:r>
        <w:rPr/>
        <w:t xml:space="preserve"> 식성은 따뜻한 것을 좋아하고, 육식은 별로 안한다. 건강을 위해 육식을 해야 할지 고민하는 중이다.   </w:t>
      </w:r>
      <w:r>
        <w:rPr/>
        <w:t>⑨</w:t>
      </w:r>
      <w:r>
        <w:rPr/>
        <w:t xml:space="preserve"> 아침에 두세 번 묽은 변을 보고, 먹는 대로 배설한다.   </w:t>
      </w:r>
      <w:r>
        <w:rPr/>
        <w:t>⑩</w:t>
      </w:r>
      <w:r>
        <w:rPr/>
        <w:t xml:space="preserve"> 가슴이 뛰고, 열 달아오르는 증상이 있으며(후끈거림), 잘 놀란다.   </w:t>
      </w:r>
      <w:r>
        <w:rPr/>
        <w:t>⑪</w:t>
      </w:r>
      <w:r>
        <w:rPr/>
        <w:t xml:space="preserve"> 피곤하고 기운이 없다.   </w:t>
      </w:r>
      <w:r>
        <w:rPr/>
        <w:t>⑫</w:t>
      </w:r>
      <w:r>
        <w:rPr/>
        <w:t xml:space="preserve"> 2년 전 발가락이 쓰리고 아파서 걷기 힘든 적이 있었다. 병원에서는 허리에 문제가 있고, 근력이 약한 상태에서 오래 앉아있어서 그렇다고 했다. 물리치료를 받았었다.   </w:t>
      </w:r>
      <w:r>
        <w:rPr/>
        <w:t>⑬</w:t>
      </w:r>
      <w:r>
        <w:rPr/>
        <w:t xml:space="preserve"> 병원에서는 디스크의 원인을 살이 없어서 근력이 약한 것이라고 했고, 운동부족도 원인이라고 했지만, 본인 생각에는 하루 30</w:t>
      </w:r>
      <w:r>
        <w:rPr/>
        <w:t>～</w:t>
      </w:r>
      <w:r>
        <w:rPr/>
        <w:t xml:space="preserve">40분 걷기운동을 하기 때문에 부족하지 않다고 생각한다.   </w:t>
      </w:r>
      <w:r>
        <w:rPr/>
        <w:t>⑭</w:t>
      </w:r>
      <w:r>
        <w:rPr/>
        <w:t xml:space="preserve"> 병원에서 골감소증 판정을 받았다.   </w:t>
      </w:r>
      <w:r>
        <w:rPr/>
        <w:t>⑮</w:t>
      </w:r>
      <w:r>
        <w:rPr/>
        <w:t xml:space="preserve"> 불면증에는 양약을 복용하는 중이다.   </w:t>
      </w:r>
      <w:r>
        <w:rPr/>
        <w:t>⑯</w:t>
      </w:r>
      <w:r>
        <w:rPr/>
        <w:t xml:space="preserve"> 호르몬제를 복용한 지 2년 정도 된다. 호르몬제 복용 이후에는 월경주기도 정상이고, 월경통이나 냉대하는 없다.   </w:t>
      </w:r>
      <w:r>
        <w:rPr/>
        <w:t>⑰</w:t>
      </w:r>
      <w:r>
        <w:rPr/>
        <w:t xml:space="preserve"> 위장기능이 약해서 예전에 한약을 복용했을 때 항상 설사를 했고, 소화도 안 되었다. 한의원에서는 약량을 1/3로 줄여서 복용하라고 했었다.</w:t>
      </w:r>
    </w:p>
    <w:p>
      <w:pPr>
        <w:pStyle w:val="5"/>
        <w:widowControl w:val="off"/>
      </w:pPr>
      <w:r>
        <w:rPr/>
        <w:t>습체(</w:t>
      </w:r>
      <w:r>
        <w:rPr/>
        <w:t>濕滯)</w:t>
      </w:r>
      <w:r>
        <w:rPr/>
        <w:t>와 허랭(</w:t>
      </w:r>
      <w:r>
        <w:rPr/>
        <w:t>虛冷)</w:t>
      </w:r>
      <w:r>
        <w:rPr/>
        <w:t>으로 인해 소화기능을 비롯한 전신기능이 저하된 상태이고, 위의 증상이 승습탕의 처방기준에도 부합하므로 승습탕을 투약하기로 했다. 그래서 본방으로 1제를 투약했는데, 예전에 한약을 복용할 때마다 항상 설사하고, 소화도 잘 안 되었다는 것을 감안하여 물을 1L 가량 더 넣고 묽게 달였다. 경과를 확인해 보니, 약을 복용한 이후 저리는 증세가 거의 없어졌다.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8-1. 유산후 불임(</w:t>
      </w:r>
      <w:r>
        <w:rPr/>
        <w:t>不姙)</w:t>
      </w:r>
    </w:p>
    <w:p>
      <w:pPr>
        <w:pStyle w:val="5"/>
        <w:widowControl w:val="off"/>
      </w:pPr>
      <w:r>
        <w:rPr/>
        <w:t>다음은 노의준 선생의 경험이다.</w:t>
      </w:r>
    </w:p>
    <w:p>
      <w:pPr>
        <w:pStyle w:val="4"/>
        <w:widowControl w:val="off"/>
      </w:pPr>
      <w:r>
        <w:pict>
          <v:oval id="_x1302623848"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27세  소음인  경기도 광명시 소하동</w:t>
      </w:r>
    </w:p>
    <w:p>
      <w:pPr>
        <w:pStyle w:val="5"/>
        <w:widowControl w:val="off"/>
      </w:pPr>
      <w:r>
        <w:rPr/>
        <w:t>키가 약간 작고 몸통이 가늘고 얼굴이 계란형인 소음인 여성이며, 5년 전에 입덧으로 보생탕 6첩을 지어간 적이 있다. 살이 약간 무르고 뼈대가 약간 가늘고 기질이 예민하다.</w:t>
      </w:r>
    </w:p>
    <w:p>
      <w:pPr>
        <w:pStyle w:val="5"/>
        <w:widowControl w:val="off"/>
      </w:pPr>
      <w:r>
        <w:rPr/>
        <w:t>①</w:t>
      </w:r>
      <w:r>
        <w:rPr/>
        <w:t xml:space="preserve"> 3</w:t>
      </w:r>
      <w:r>
        <w:rPr/>
        <w:t>～</w:t>
      </w:r>
      <w:r>
        <w:rPr/>
        <w:t xml:space="preserve">4년 전에 유산했고 지금은 아이를 가지려고 한다. 불임이 3년가량 되었고 자궁이 약해서 첫아이를 가졌을 때에도 유산기가 있어서 병원에 다녔었다.   </w:t>
      </w:r>
      <w:r>
        <w:rPr/>
        <w:t>②</w:t>
      </w:r>
      <w:r>
        <w:rPr/>
        <w:t xml:space="preserve"> 위염과 식도염(</w:t>
      </w:r>
      <w:r>
        <w:rPr/>
        <w:t>食道炎)</w:t>
      </w:r>
      <w:r>
        <w:rPr/>
        <w:t xml:space="preserve">이 약간 있다.   </w:t>
      </w:r>
      <w:r>
        <w:rPr/>
        <w:t>③</w:t>
      </w:r>
      <w:r>
        <w:rPr/>
        <w:t xml:space="preserve"> 추위와 더위를 심하게 타고 땀이 많다.   </w:t>
      </w:r>
      <w:r>
        <w:rPr/>
        <w:t>④</w:t>
      </w:r>
      <w:r>
        <w:rPr/>
        <w:t xml:space="preserve"> 손발이 매우 차다.   </w:t>
      </w:r>
      <w:r>
        <w:rPr/>
        <w:t>⑤</w:t>
      </w:r>
      <w:r>
        <w:rPr/>
        <w:t xml:space="preserve"> 대변은 매일 보지만 불규칙하고 설사와 변비가 있다. 또 대변을 오래 본다.</w:t>
      </w:r>
    </w:p>
    <w:p>
      <w:pPr>
        <w:pStyle w:val="5"/>
        <w:widowControl w:val="off"/>
      </w:pPr>
      <w:r>
        <w:rPr/>
        <w:t>⑥</w:t>
      </w:r>
      <w:r>
        <w:rPr/>
        <w:t xml:space="preserve"> 얕은 잠을 자고 잘 깬다.   </w:t>
      </w:r>
      <w:r>
        <w:rPr/>
        <w:t>⑦</w:t>
      </w:r>
      <w:r>
        <w:rPr/>
        <w:t xml:space="preserve"> 가슴이 뛰고 잘 놀라며 신경질을 잘 내고 호흡곤란과 숨참 증상이 있다.   </w:t>
      </w:r>
      <w:r>
        <w:rPr/>
        <w:t>⑧</w:t>
      </w:r>
      <w:r>
        <w:rPr/>
        <w:t xml:space="preserve"> 전신이 피로하고 기운이 없으며 아침에 일어나기 힘들다.   </w:t>
      </w:r>
      <w:r>
        <w:rPr/>
        <w:t>⑨</w:t>
      </w:r>
      <w:r>
        <w:rPr/>
        <w:t xml:space="preserve"> 월경시 일부 덩어리가 있으며 누런 냉대하가 약간 있다.</w:t>
      </w:r>
    </w:p>
    <w:p>
      <w:pPr>
        <w:pStyle w:val="5"/>
        <w:widowControl w:val="off"/>
      </w:pPr>
      <w:r>
        <w:rPr/>
        <w:t>허랭(</w:t>
      </w:r>
      <w:r>
        <w:rPr/>
        <w:t>虛冷)</w:t>
      </w:r>
      <w:r>
        <w:rPr/>
        <w:t>하고 연약(</w:t>
      </w:r>
      <w:r>
        <w:rPr/>
        <w:t>軟弱)</w:t>
      </w:r>
      <w:r>
        <w:rPr/>
        <w:t>하며 소화기가 약한 소음인 부인의 보약 겸 불임치료를 위해 승습탕 2배량에 경계(</w:t>
      </w:r>
      <w:r>
        <w:rPr/>
        <w:t>驚悸)</w:t>
      </w:r>
      <w:r>
        <w:rPr/>
        <w:t>와 신경질을 기울(</w:t>
      </w:r>
      <w:r>
        <w:rPr/>
        <w:t>氣鬱)</w:t>
      </w:r>
      <w:r>
        <w:rPr/>
        <w:t>로 보고 향부자 8돈, 녹용 3.75g을 더하여 10일분 20첩을 지어주었다. 또한 이 약을 복용하고 임신을 하게 되면 입덧과 유산징후가 있을 것이므로 반드시 내원할 것을 당부했다.</w:t>
      </w:r>
    </w:p>
    <w:p>
      <w:pPr>
        <w:pStyle w:val="5"/>
        <w:widowControl w:val="off"/>
      </w:pPr>
      <w:r>
        <w:rPr/>
        <w:t>약 한 달이 지난 11월 중순에 확인해본 결과, 약을 복용하고 바로 임신했다고 한다.</w:t>
      </w:r>
    </w:p>
    <w:p>
      <w:pPr>
        <w:pStyle w:val="5"/>
        <w:widowControl w:val="off"/>
      </w:pPr>
      <w:r>
        <w:rPr/>
        <w:t>①</w:t>
      </w:r>
      <w:r>
        <w:rPr/>
        <w:t xml:space="preserve"> 현재 임신 7주이며 입덧이 심하다.   </w:t>
      </w:r>
      <w:r>
        <w:rPr/>
        <w:t>②</w:t>
      </w:r>
      <w:r>
        <w:rPr/>
        <w:t xml:space="preserve"> 첫째 때보다는 덜하지만 식후에 구토(</w:t>
      </w:r>
      <w:r>
        <w:rPr/>
        <w:t>嘔吐)</w:t>
      </w:r>
      <w:r>
        <w:rPr/>
        <w:t>와 헛구역을 하고 기운이 없다.</w:t>
      </w:r>
    </w:p>
    <w:p>
      <w:pPr>
        <w:pStyle w:val="5"/>
        <w:widowControl w:val="off"/>
      </w:pPr>
      <w:r>
        <w:rPr/>
        <w:t>③</w:t>
      </w:r>
      <w:r>
        <w:rPr/>
        <w:t xml:space="preserve"> 하복통이 약간 있고 하혈(</w:t>
      </w:r>
      <w:r>
        <w:rPr/>
        <w:t>下血)</w:t>
      </w:r>
      <w:r>
        <w:rPr/>
        <w:t xml:space="preserve">도 있다.   </w:t>
      </w:r>
      <w:r>
        <w:rPr/>
        <w:t>④</w:t>
      </w:r>
      <w:r>
        <w:rPr/>
        <w:t xml:space="preserve"> 산부인과에서 유산기운이 있다고 했다.   </w:t>
      </w:r>
      <w:r>
        <w:rPr/>
        <w:t>⑤</w:t>
      </w:r>
      <w:r>
        <w:rPr/>
        <w:t xml:space="preserve"> 복부에 진수음(</w:t>
      </w:r>
      <w:r>
        <w:rPr/>
        <w:t>振水音)</w:t>
      </w:r>
      <w:r>
        <w:rPr/>
        <w:t>이 극심하고 복부가 연약하고 무력하다.</w:t>
      </w:r>
    </w:p>
    <w:p>
      <w:pPr>
        <w:pStyle w:val="5"/>
        <w:widowControl w:val="off"/>
      </w:pPr>
      <w:r>
        <w:rPr/>
        <w:t>이번에는 입덧을 목표로 보생탕과 오령산을 합방하여 10첩을 지어주었고, 그 후 유산징후를 목표로 보허탕에 계지탕을 더하여 10일분 20첩을 지어주었다.</w:t>
      </w:r>
    </w:p>
    <w:p>
      <w:r>
        <w:br w:type="page"/>
      </w:r>
    </w:p>
    <w:p>
      <w:pPr>
        <w:pStyle w:val="3"/>
        <w:widowControl w:val="off"/>
      </w:pPr>
      <w:r>
        <w:rPr/>
        <w:t>10-1. 실패례-소화불량</w:t>
      </w:r>
    </w:p>
    <w:p>
      <w:pPr>
        <w:pStyle w:val="4"/>
        <w:widowControl w:val="off"/>
      </w:pPr>
      <w:r>
        <w:pict>
          <v:oval id="_x1302623849"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남  39세  소양성소음인  서울특별시 송파구 방이동</w:t>
      </w:r>
    </w:p>
    <w:p>
      <w:pPr>
        <w:pStyle w:val="5"/>
        <w:widowControl w:val="off"/>
      </w:pPr>
      <w:r>
        <w:rPr/>
        <w:t>보통 체격으로 약간 말이 빠르며 소양성소음인으로 추정되는 남자이다.</w:t>
      </w:r>
    </w:p>
    <w:p>
      <w:pPr>
        <w:pStyle w:val="5"/>
        <w:widowControl w:val="off"/>
      </w:pPr>
      <w:r>
        <w:rPr/>
        <w:t>①</w:t>
      </w:r>
      <w:r>
        <w:rPr/>
        <w:t xml:space="preserve"> 10년 전부터 소화가 잘 안 되고   </w:t>
      </w:r>
      <w:r>
        <w:rPr/>
        <w:t>②</w:t>
      </w:r>
      <w:r>
        <w:rPr/>
        <w:t xml:space="preserve"> 식후 명치에 뭔가 걸린 듯하고 답답하다.  </w:t>
      </w:r>
      <w:r>
        <w:rPr/>
        <w:t>③</w:t>
      </w:r>
      <w:r>
        <w:rPr/>
        <w:t xml:space="preserve"> 아침에는 눈이 침침하다.</w:t>
      </w:r>
    </w:p>
    <w:p>
      <w:pPr>
        <w:pStyle w:val="5"/>
        <w:widowControl w:val="off"/>
      </w:pPr>
      <w:r>
        <w:rPr/>
        <w:t>④</w:t>
      </w:r>
      <w:r>
        <w:rPr/>
        <w:t xml:space="preserve"> 탈항(</w:t>
      </w:r>
      <w:r>
        <w:rPr/>
        <w:t xml:space="preserve">脫肛) </w:t>
      </w:r>
      <w:r>
        <w:rPr/>
        <w:t xml:space="preserve">증세가 있다.   </w:t>
      </w:r>
      <w:r>
        <w:rPr/>
        <w:t>⑤</w:t>
      </w:r>
      <w:r>
        <w:rPr/>
        <w:t xml:space="preserve"> 손발이 차다.   </w:t>
      </w:r>
      <w:r>
        <w:rPr/>
        <w:t>⑥</w:t>
      </w:r>
      <w:r>
        <w:rPr/>
        <w:t xml:space="preserve"> 항상 전신이 피로하다.</w:t>
      </w:r>
    </w:p>
    <w:p>
      <w:pPr>
        <w:pStyle w:val="5"/>
        <w:widowControl w:val="off"/>
      </w:pPr>
      <w:r>
        <w:rPr/>
        <w:t>위장이 약하여 늘 소화가 안 되는 소양성소음인 남자의 식후에 발생하는 명치비를 목표로 승습탕에 황기, 육계 3돈, 산사, 신곡, 반하, 곽향, 목향 2돈을 더하여 10일분 20첩을 지어주었다.</w:t>
      </w:r>
    </w:p>
    <w:p>
      <w:pPr>
        <w:pStyle w:val="5"/>
        <w:widowControl w:val="off"/>
      </w:pPr>
      <w:r>
        <w:rPr/>
        <w:t>6일 뒤에 다시 내방했을 때 확인해 보니, 약을 복용하니 오히려 증상이 더욱 심해지는 것 같다고 한다. 그래서 증상을 자세하게 물어보니, 약을 처음 복용했을 때 배에서 꾸륵꾸륵 소리가 나고, 3일 정도를 복용하니 오히려 명치가 더 아파 못 먹겠다고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10-2. 실패례-속쓰림</w:t>
      </w:r>
    </w:p>
    <w:p>
      <w:pPr>
        <w:pStyle w:val="4"/>
        <w:widowControl w:val="off"/>
      </w:pPr>
      <w:r>
        <w:pict>
          <v:oval id="_x130262385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41세  태음성소음인  경기도 군포시 산본1동</w:t>
      </w:r>
    </w:p>
    <w:p>
      <w:pPr>
        <w:pStyle w:val="5"/>
        <w:widowControl w:val="off"/>
      </w:pPr>
      <w:r>
        <w:rPr/>
        <w:t>보통 키에 약간 마른 편이고 예민해 보이는 태음성소음인 주부이다.</w:t>
      </w:r>
    </w:p>
    <w:p>
      <w:pPr>
        <w:pStyle w:val="5"/>
        <w:widowControl w:val="off"/>
      </w:pPr>
      <w:r>
        <w:rPr/>
        <w:t>①</w:t>
      </w:r>
      <w:r>
        <w:rPr/>
        <w:t xml:space="preserve"> 1년 반 전부터 식후 2시간 후, 또는 아침 기상시에 명치 부위가 쓰리고 아프다.   </w:t>
      </w:r>
      <w:r>
        <w:rPr/>
        <w:t>②</w:t>
      </w:r>
      <w:r>
        <w:rPr/>
        <w:t xml:space="preserve"> 역시 1년 반 전부터 음식을 먹으면 속에 매달려 있는 것 같고   </w:t>
      </w:r>
      <w:r>
        <w:rPr/>
        <w:t>③</w:t>
      </w:r>
      <w:r>
        <w:rPr/>
        <w:t xml:space="preserve"> 트림이 나온다.   </w:t>
      </w:r>
      <w:r>
        <w:rPr/>
        <w:t>④</w:t>
      </w:r>
      <w:r>
        <w:rPr/>
        <w:t xml:space="preserve"> 병원에서는 십이지장궤양이라고 하여 그동안 양약을 계속 복용했다.   </w:t>
      </w:r>
      <w:r>
        <w:rPr/>
        <w:t>⑤</w:t>
      </w:r>
      <w:r>
        <w:rPr/>
        <w:t xml:space="preserve"> 추위를 심하게 탄다.   </w:t>
      </w:r>
      <w:r>
        <w:rPr/>
        <w:t>⑥</w:t>
      </w:r>
      <w:r>
        <w:rPr/>
        <w:t xml:space="preserve"> 손발 및 몸 전체가 약간 차다.   </w:t>
      </w:r>
      <w:r>
        <w:rPr/>
        <w:t>⑦</w:t>
      </w:r>
      <w:r>
        <w:rPr/>
        <w:t xml:space="preserve"> 평소에 식욕이 없으며 잘 체하고, 대변은 2일에 1회 정도 보며 변비가 있고 대변이 시원치 않다.   </w:t>
      </w:r>
      <w:r>
        <w:rPr/>
        <w:t>⑧</w:t>
      </w:r>
      <w:r>
        <w:rPr/>
        <w:t xml:space="preserve"> 가끔 소변이 시원하지 않고 커피색을 띨 때도 있다.</w:t>
      </w:r>
    </w:p>
    <w:p>
      <w:pPr>
        <w:pStyle w:val="5"/>
        <w:widowControl w:val="off"/>
      </w:pPr>
      <w:r>
        <w:rPr/>
        <w:t>⑨</w:t>
      </w:r>
      <w:r>
        <w:rPr/>
        <w:t xml:space="preserve"> 음식은 따뜻하고 짜고 담백한 것을 좋아한다.   </w:t>
      </w:r>
      <w:r>
        <w:rPr/>
        <w:t>⑩</w:t>
      </w:r>
      <w:r>
        <w:rPr/>
        <w:t xml:space="preserve"> 잠을 잘못 자고 잠귀가 밝다.   </w:t>
      </w:r>
      <w:r>
        <w:rPr/>
        <w:t>⑪</w:t>
      </w:r>
      <w:r>
        <w:rPr/>
        <w:t xml:space="preserve"> 가슴이 뛰고 가끔 가슴이 답답하고 불안하다.   </w:t>
      </w:r>
      <w:r>
        <w:rPr/>
        <w:t>⑫</w:t>
      </w:r>
      <w:r>
        <w:rPr/>
        <w:t xml:space="preserve"> 월경통이 약간 있으며, 누런 냉대하가 약간 있다.</w:t>
      </w:r>
    </w:p>
    <w:p>
      <w:pPr>
        <w:pStyle w:val="5"/>
        <w:widowControl w:val="off"/>
      </w:pPr>
      <w:r>
        <w:rPr/>
        <w:t>평소에 식욕이 없으며 잘 체한다는 태음성소음인 주부의 속쓰림을 목표로 승습탕 2배량으로 10일분 20첩을 지어주었다.</w:t>
      </w:r>
    </w:p>
    <w:p>
      <w:pPr>
        <w:pStyle w:val="5"/>
        <w:widowControl w:val="off"/>
      </w:pPr>
      <w:r>
        <w:rPr/>
        <w:t>그런데 약을 복용하니 속이 부글부글 끓고 불타는 느낌이 들고 속에서 열이 난다고 한다. 이것은 약이 적합하지 않아 나타나는 부작용의 하나로 볼 수 있다. 궤양으로 인해 위나 십이지장이 충혈되어 있는데 건비(</w:t>
      </w:r>
      <w:r>
        <w:rPr/>
        <w:t xml:space="preserve">健脾) </w:t>
      </w:r>
      <w:r>
        <w:rPr/>
        <w:t>온열제(</w:t>
      </w:r>
      <w:r>
        <w:rPr/>
        <w:t>溫熱劑)</w:t>
      </w:r>
      <w:r>
        <w:rPr/>
        <w:t>를 복용했기 때문에 속에서 열이 나고 불타는 느낌이 들고, 조열(</w:t>
      </w:r>
      <w:r>
        <w:rPr/>
        <w:t>燥熱)</w:t>
      </w:r>
      <w:r>
        <w:rPr/>
        <w:t>한 약성이 위(</w:t>
      </w:r>
      <w:r>
        <w:rPr/>
        <w:t>胃)</w:t>
      </w:r>
      <w:r>
        <w:rPr/>
        <w:t>의 조직을 더욱 조(</w:t>
      </w:r>
      <w:r>
        <w:rPr/>
        <w:t>燥)</w:t>
      </w:r>
      <w:r>
        <w:rPr/>
        <w:t>하게 하자 속이 끓고 불타는 듯한 증상이 발생하게 된 것으로 보인다.</w:t>
      </w:r>
    </w:p>
    <w:p>
      <w:r>
        <w:br w:type="page"/>
      </w:r>
    </w:p>
    <w:p>
      <w:pPr>
        <w:pStyle w:val="8"/>
        <w:widowControl w:val="off"/>
      </w:pPr>
      <w:r>
        <w:rPr>
          <w:spacing w:val="-6"/>
          <w:w w:val="95"/>
          <w:sz w:val="26"/>
        </w:rPr>
        <w:t xml:space="preserve">上統16 益  </w:t>
      </w:r>
      <w:r>
        <w:rPr/>
        <w:t>삼기음</w:t>
      </w:r>
      <w:r>
        <w:rPr>
          <w:rFonts w:ascii="한양신명조"/>
          <w:spacing w:val="-10"/>
          <w:w w:val="95"/>
          <w:sz w:val="40"/>
        </w:rPr>
        <w:t xml:space="preserve"> 三氣飮</w:t>
      </w:r>
    </w:p>
    <w:p>
      <w:pPr>
        <w:pStyle w:val="10"/>
        <w:widowControl w:val="off"/>
        <w:spacing w:after="0" w:line="312"/>
      </w:pPr>
      <w:r>
        <w:rPr>
          <w:spacing w:val="-10"/>
          <w:w w:val="98"/>
        </w:rPr>
        <w:t xml:space="preserve">熟地黃 </w:t>
      </w:r>
      <w:r>
        <w:rPr>
          <w:spacing w:val="-10"/>
          <w:w w:val="98"/>
          <w:vertAlign w:val="subscript"/>
        </w:rPr>
        <w:t xml:space="preserve">三錢 </w:t>
      </w:r>
      <w:r>
        <w:rPr>
          <w:spacing w:val="-10"/>
          <w:w w:val="98"/>
        </w:rPr>
        <w:t>杜仲</w:t>
      </w:r>
      <w:r>
        <w:rPr>
          <w:spacing w:val="-10"/>
          <w:w w:val="98"/>
          <w:vertAlign w:val="subscript"/>
        </w:rPr>
        <w:t xml:space="preserve">去絲 </w:t>
      </w:r>
      <w:r>
        <w:rPr>
          <w:spacing w:val="-10"/>
          <w:w w:val="98"/>
        </w:rPr>
        <w:t>牛膝 當歸 枸杞子 白茯苓 白芍藥 肉桂 細辛</w:t>
      </w:r>
      <w:r>
        <w:rPr>
          <w:spacing w:val="-10"/>
          <w:w w:val="98"/>
          <w:vertAlign w:val="subscript"/>
        </w:rPr>
        <w:t xml:space="preserve">或代以獨活 </w:t>
      </w:r>
      <w:r>
        <w:rPr>
          <w:spacing w:val="-10"/>
          <w:w w:val="98"/>
        </w:rPr>
        <w:t>白芷 附子</w:t>
      </w:r>
      <w:r>
        <w:rPr>
          <w:spacing w:val="-10"/>
          <w:w w:val="98"/>
          <w:vertAlign w:val="subscript"/>
        </w:rPr>
        <w:t xml:space="preserve">炮 </w:t>
      </w:r>
      <w:r>
        <w:rPr>
          <w:spacing w:val="-10"/>
          <w:w w:val="98"/>
        </w:rPr>
        <w:t>甘草</w:t>
      </w:r>
      <w:r>
        <w:rPr>
          <w:spacing w:val="-10"/>
          <w:w w:val="98"/>
          <w:vertAlign w:val="subscript"/>
        </w:rPr>
        <w:t>炙 各一錢</w:t>
      </w:r>
      <w:r>
        <w:rPr>
          <w:spacing w:val="-8"/>
          <w:w w:val="98"/>
          <w:sz w:val="20"/>
          <w:vertAlign w:val="subscript"/>
        </w:rPr>
        <w:t xml:space="preserve">   </w:t>
      </w:r>
      <w:r>
        <w:rPr>
          <w:spacing w:val="-8"/>
          <w:w w:val="98"/>
          <w:sz w:val="20"/>
        </w:rPr>
        <w:t>薑三片</w:t>
      </w:r>
    </w:p>
    <w:p>
      <w:pPr>
        <w:pStyle w:val="0"/>
        <w:widowControl w:val="off"/>
        <w:rPr>
          <w:color w:val="000000"/>
          <w:shd w:val="clear" w:color="000000"/>
        </w:rPr>
      </w:pPr>
    </w:p>
    <w:p>
      <w:pPr>
        <w:pStyle w:val="0"/>
        <w:widowControl w:val="off"/>
        <w:spacing w:line="192" w:lineRule="auto"/>
      </w:pPr>
      <w:r>
        <w:pict>
          <v:roundrect arcsize="1966f" id="_x1300802332" style="v-text-anchor:middle;width:447.65pt;height:73.32pt;mso-wrap-style:square;" o:hralign="left" o:allowincell="f" o:insetmode="custom" stroked="f" fillcolor="#ceefff" o:connectortype="straight">
            <v:fill opacity="1.00" color2="#000000"/>
            <v:textbox style="mso-fit-shape-to-text:t;" inset="1mm,2mm,1mm,2mm">
              <w:txbxContent>
                <w:p>
                  <w:pPr>
                    <w:pStyle w:val="9"/>
                    <w:widowControl w:val="off"/>
                  </w:pPr>
                  <w:r>
                    <w:rPr/>
                    <w:t>治 風寒濕三氣乘虛 筋骨痺痛 及痢後鶴膝風</w:t>
                  </w:r>
                </w:p>
                <w:p>
                  <w:pPr>
                    <w:pStyle w:val="9"/>
                    <w:widowControl w:val="off"/>
                  </w:pPr>
                  <w:r>
                    <w:rPr/>
                    <w:t xml:space="preserve">[活    套] 氣虛 加蔘 </w:t>
                  </w:r>
                  <w:r>
                    <w:rPr/>
                    <w:t>①</w:t>
                  </w:r>
                  <w:r>
                    <w:rPr/>
                    <w:t xml:space="preserve"> 冷痺不能屈伸 加穿山甲 全蝎 葱白 入酒少許 熱服取汗</w:t>
                  </w:r>
                </w:p>
                <w:p>
                  <w:pPr>
                    <w:pStyle w:val="9"/>
                    <w:widowControl w:val="off"/>
                  </w:pPr>
                  <w:r>
                    <w:rPr/>
                    <w:t>[用    法] 上亦可酒浸 或燒酒浸十餘日 徐徐服</w:t>
                  </w:r>
                </w:p>
                <w:p>
                  <w:pPr>
                    <w:pStyle w:val="9"/>
                    <w:widowControl w:val="off"/>
                  </w:pPr>
                  <w:r>
                    <w:rPr/>
                    <w:t>[活套鍼線] 鶴膝風(足)  風寒濕(濕)</w:t>
                  </w:r>
                </w:p>
                <w:p>
                  <w:pPr>
                    <w:pStyle w:val="9"/>
                    <w:widowControl w:val="off"/>
                  </w:pPr>
                  <w:r>
                    <w:rPr/>
                    <w:t xml:space="preserve">[適 應 症] </w:t>
                  </w:r>
                  <w:r>
                    <w:rPr>
                      <w:sz w:val="16"/>
                    </w:rPr>
                    <w:t>지절통, 슬관절통, 요통, 엉치통, 견비통, 좌골신경통, 변비, 외한, 잔뇨감, 소변빈삭</w:t>
                  </w:r>
                </w:p>
              </w:txbxContent>
            </v:textbox>
          </v:roundrect>
        </w:pict>
      </w:r>
    </w:p>
    <w:p>
      <w:pPr>
        <w:pStyle w:val="0"/>
        <w:widowControl w:val="off"/>
      </w:pPr>
      <w:r>
        <w:pict>
          <v:shape id="_x1346652921" style="v-text-anchor:top;z-index:142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c" r:id="rId81"/>
            <wvml:wrap type="square"/>
          </v:shape>
        </w:pict>
      </w:r>
    </w:p>
    <w:p>
      <w:pPr>
        <w:pStyle w:val="11"/>
        <w:widowControl w:val="off"/>
      </w:pPr>
      <w:r>
        <w:rPr/>
        <w:t>삼기음은 노력과다(</w:t>
      </w:r>
      <w:r>
        <w:rPr/>
        <w:t>勞力過多)</w:t>
      </w:r>
      <w:r>
        <w:rPr/>
        <w:t>로 인해 자윤물질(</w:t>
      </w:r>
      <w:r>
        <w:rPr/>
        <w:t>滋潤物質)</w:t>
      </w:r>
      <w:r>
        <w:rPr/>
        <w:t>이 결핍되고 몸이 허랭(</w:t>
      </w:r>
      <w:r>
        <w:rPr/>
        <w:t>虛冷)</w:t>
      </w:r>
      <w:r>
        <w:rPr/>
        <w:t>해져서 발생하는 슬통(</w:t>
      </w:r>
      <w:r>
        <w:rPr/>
        <w:t xml:space="preserve">膝痛), </w:t>
      </w:r>
      <w:r>
        <w:rPr/>
        <w:t>요통(</w:t>
      </w:r>
      <w:r>
        <w:rPr/>
        <w:t xml:space="preserve">腰痛), </w:t>
      </w:r>
      <w:r>
        <w:rPr/>
        <w:t>지절통(</w:t>
      </w:r>
      <w:r>
        <w:rPr/>
        <w:t xml:space="preserve">肢節痛) </w:t>
      </w:r>
      <w:r>
        <w:rPr/>
        <w:t>등 관절질환에 주로 사용하며, 이러한 상태에 있는 사람의 보약으로도 활용한다. 관절을 과다하게 사용하여 관절에 통증이 발생했을 때 사용하는데, 관절연골이 마모되어 통증이 나타나는 것이라기보다는 관절 주위 조직에 자윤물질이 결핍되어 근육의 신축력이 떨어진 결과 근육이 관절을 안정되게 유지시키지 못하여 나타나는 통증에 사용하는 것으로 보아야 한다. 따라서 관절염이라는 표현보다는 관절 주위염이라는 표현이 적합할 것이다.</w:t>
      </w:r>
    </w:p>
    <w:p>
      <w:pPr>
        <w:pStyle w:val="11"/>
        <w:widowControl w:val="off"/>
        <w:rPr/>
      </w:pPr>
    </w:p>
    <w:p>
      <w:pPr>
        <w:pStyle w:val="11"/>
        <w:widowControl w:val="off"/>
      </w:pPr>
      <w:r>
        <w:rPr/>
        <w:t>운동을 하다가 관절을 다쳤을 때 일정기간 안정을 취하게 한 다음에 재활훈련을 실시한다. 재활훈련의 목적은 다양할 수 있겠지만, 주요목적 중 하나는 관절을 안정적으로 유지하게 하는 근력(</w:t>
      </w:r>
      <w:r>
        <w:rPr/>
        <w:t>筋力)</w:t>
      </w:r>
      <w:r>
        <w:rPr/>
        <w:t>을 키우는 것이다. 즉 관절을 감싸는 근육의 힘이 강하면 강할수록 관절에 가해지는 압력이 줄어들기 때문에 근력을 강하게 하는 것이다. 이런 관점에서 볼 때 무릎관절염 환자에게 병원 재활치료실에서 실시하는 대퇴사두근 강화운동은 매우 필수적인 것이라고 하겠다. 이처럼 관절에 통증이 발생했을 때 근육강화 훈련뿐 아니라 근육으로 혈액순환을 강화하여 자윤물질을 공급해 준다면 효과는 배가될 것이다. 삼기음이 이런 역할을 하는 처방인데, 조직에 자윤물질을 공급하여 약해진 근육의 탄력성을 높여 통증의 원인을 제거한다.</w:t>
      </w:r>
    </w:p>
    <w:p>
      <w:pPr>
        <w:pStyle w:val="11"/>
        <w:widowControl w:val="off"/>
        <w:rPr/>
      </w:pPr>
    </w:p>
    <w:p>
      <w:pPr>
        <w:pStyle w:val="11"/>
        <w:widowControl w:val="off"/>
      </w:pPr>
      <w:r>
        <w:rPr/>
        <w:t>삼기음을 복용해야 할 증상은 운동을 하다가 다친 경우가 아니라 노력과다로 인해 관절을 과다하게 사용하여 관절주위 조직에 자윤물질이 부족해졌을 때 발생한다. 특히 부자, 육계, 세신과 같은 온열제(</w:t>
      </w:r>
      <w:r>
        <w:rPr/>
        <w:t>溫熱劑)</w:t>
      </w:r>
      <w:r>
        <w:rPr/>
        <w:t>가 포함되어 있기 때문에 만성적인 경향을 보일 때 적합하다. 활투침선을 보면 학슬풍(</w:t>
      </w:r>
      <w:r>
        <w:rPr/>
        <w:t>鶴膝風)</w:t>
      </w:r>
      <w:r>
        <w:rPr/>
        <w:t>에 사용하는 것으로 되어 있는데, 학슬풍은 급성질환이 아니기 때문에 삼기음 증상이 만성적임을 뒷받침하는 중요한 근거가 된다. 따라서 병력(</w:t>
      </w:r>
      <w:r>
        <w:rPr/>
        <w:t>病歷)</w:t>
      </w:r>
      <w:r>
        <w:rPr/>
        <w:t>과 신체조건을 참고하여 자윤부족과 허랭한 상태에서 증상이 나타난다면 삼기음을 활용할 수 있다. 물론 운동을 하다가 다친 후에 재활훈련을 받는 사람들에게도 신체조건과 신체상태가 적합하다면 삼기음을 투여할 수 있으며, 이 경우 더 빠른 회복을 기대할 수 있다.</w:t>
      </w:r>
    </w:p>
    <w:p>
      <w:pPr>
        <w:pStyle w:val="11"/>
        <w:widowControl w:val="off"/>
        <w:rPr/>
      </w:pPr>
    </w:p>
    <w:p>
      <w:pPr>
        <w:pStyle w:val="11"/>
        <w:widowControl w:val="off"/>
      </w:pPr>
      <w:r>
        <w:rPr/>
        <w:t>50세 넘은 사람들이 박정희 대통령을 높이 평가하는 이유는 가난을 물리쳐 기아선상에 허덕이던 민생을 구했기 때문이다. 궁핍했던 시절에는 식량에 의해 생존이 결정되었기 때문에 일은 많고 먹을 것은 부족하여 자윤부족으로 인한 증상이 빈번하게 발생했다. 그래서 삼기음을 비롯하여 자윤물질을 공급하는 보정제(</w:t>
      </w:r>
      <w:r>
        <w:rPr/>
        <w:t xml:space="preserve">補精劑) </w:t>
      </w:r>
      <w:r>
        <w:rPr/>
        <w:t>위주 처방이 많이 활용되었다. 요즘에도 육체노동이 많은 농촌이나 공사장에서 일하는 사람에게는 자윤결핍성 증상이 많이 나타날 것이다. 반면 활동량이 적은 도시인에게는 이런 증상이 많지 않기 때문에 삼기음은 도시인보다는 농촌사람에게 적합하며, 앉아서 일하는 사람보다는 육체노동을 하는 사람에게 적합한 처방이다.</w:t>
      </w:r>
    </w:p>
    <w:p>
      <w:pPr>
        <w:pStyle w:val="11"/>
        <w:widowControl w:val="off"/>
        <w:rPr/>
      </w:pPr>
    </w:p>
    <w:p>
      <w:pPr>
        <w:pStyle w:val="11"/>
        <w:widowControl w:val="off"/>
      </w:pPr>
      <w:r>
        <w:rPr/>
        <w:t>조문을 보면 풍한습(</w:t>
      </w:r>
      <w:r>
        <w:rPr/>
        <w:t xml:space="preserve">風寒濕) </w:t>
      </w:r>
      <w:r>
        <w:rPr/>
        <w:t>삼기(</w:t>
      </w:r>
      <w:r>
        <w:rPr/>
        <w:t>三氣)</w:t>
      </w:r>
      <w:r>
        <w:rPr/>
        <w:t>가 허해져 발생하는 근골비통(</w:t>
      </w:r>
      <w:r>
        <w:rPr/>
        <w:t>筋骨痺痛)</w:t>
      </w:r>
      <w:r>
        <w:rPr/>
        <w:t>과 이질(</w:t>
      </w:r>
      <w:r>
        <w:rPr/>
        <w:t>痢疾)</w:t>
      </w:r>
      <w:r>
        <w:rPr/>
        <w:t>을 앓은 후에 발생한 학슬풍(</w:t>
      </w:r>
      <w:r>
        <w:rPr/>
        <w:t>鶴膝風)</w:t>
      </w:r>
      <w:r>
        <w:rPr/>
        <w:t>에 사용하는 처방으로 되어 있다. 여기서 풍(</w:t>
      </w:r>
      <w:r>
        <w:rPr/>
        <w:t>風)</w:t>
      </w:r>
      <w:r>
        <w:rPr/>
        <w:t>은 순환장애를, 한(</w:t>
      </w:r>
      <w:r>
        <w:rPr/>
        <w:t>寒)</w:t>
      </w:r>
      <w:r>
        <w:rPr/>
        <w:t>은 허랭상태를 의미한다고 할 수 있지만, 습(</w:t>
      </w:r>
      <w:r>
        <w:rPr/>
        <w:t>濕)</w:t>
      </w:r>
      <w:r>
        <w:rPr/>
        <w:t>은 옛날 사람들이 이렇게 보았다는 것이지 실제로 습(</w:t>
      </w:r>
      <w:r>
        <w:rPr/>
        <w:t>濕)</w:t>
      </w:r>
      <w:r>
        <w:rPr/>
        <w:t>의 요인은 거의 없다. 이질(</w:t>
      </w:r>
      <w:r>
        <w:rPr/>
        <w:t>痢疾)</w:t>
      </w:r>
      <w:r>
        <w:rPr/>
        <w:t>에 걸린 후에 학슬풍이 나타났을 때 사용한다는 것은 이질로 인한 잦은 설사 때문에 영양이 결핍되고 체력이 떨어진 상태에서 학슬풍이 발생했을 때 사용한다는 의미이다. 결국 체력이 급격히 떨어져 자윤물질이 결핍되고 허랭해져 있다는 표현이다.</w:t>
      </w:r>
    </w:p>
    <w:p>
      <w:pPr>
        <w:pStyle w:val="11"/>
        <w:widowControl w:val="off"/>
        <w:rPr/>
      </w:pPr>
    </w:p>
    <w:p>
      <w:pPr>
        <w:pStyle w:val="11"/>
        <w:widowControl w:val="off"/>
      </w:pPr>
      <w:r>
        <w:rPr/>
        <w:t>삼기음은 보약으로도 사용할 수 있다. 보정제(</w:t>
      </w:r>
      <w:r>
        <w:rPr/>
        <w:t>補精劑)</w:t>
      </w:r>
      <w:r>
        <w:rPr/>
        <w:t>와 온열제(</w:t>
      </w:r>
      <w:r>
        <w:rPr/>
        <w:t>溫熱劑)</w:t>
      </w:r>
      <w:r>
        <w:rPr/>
        <w:t>로 구성되어 있기 때문에 노화(</w:t>
      </w:r>
      <w:r>
        <w:rPr/>
        <w:t>老化)</w:t>
      </w:r>
      <w:r>
        <w:rPr/>
        <w:t>나 과로(</w:t>
      </w:r>
      <w:r>
        <w:rPr/>
        <w:t>過勞)</w:t>
      </w:r>
      <w:r>
        <w:rPr/>
        <w:t>로 인해 자윤물질이 부족해져 인체 기능이 저하되었을 때 사용하면 좋다. 단 점액성이 높은 처방이므로 소화력이 좋은 사람에게 적합하며, 평소 소화기가 약한 사람에게는 소화불량이나 설사를 유발할 수 있어 주의해야 한다.</w:t>
      </w:r>
    </w:p>
    <w:p>
      <w:pPr>
        <w:pStyle w:val="0"/>
        <w:widowControl w:val="off"/>
      </w:pPr>
      <w:r>
        <w:pict>
          <v:shape id="_x1301435050" style="v-text-anchor:top;z-index:12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d" r:id="rId82"/>
            <wvml:wrap type="square"/>
          </v:shape>
        </w:pict>
      </w:r>
    </w:p>
    <w:p>
      <w:pPr>
        <w:pStyle w:val="11"/>
        <w:widowControl w:val="off"/>
      </w:pPr>
      <w:r>
        <w:rPr/>
        <w:t>처방구성을 보면 숙지황, 두충, 구기자 등 자윤제(</w:t>
      </w:r>
      <w:r>
        <w:rPr/>
        <w:t>滋潤劑)</w:t>
      </w:r>
      <w:r>
        <w:rPr/>
        <w:t>가 많아 대영전과 비슷하지만 세신, 백지, 부자, 백복령, 백작약 등이 더 들어 있어 대영전의 발전 처방이라고 할 수 있다. 각각의 약성을 살펴보면 숙지황은 여러 종류의 당류와 아미노산, 기타 미량원소를 함유하고 있으며, 철분이 포함되어 있어 조혈작용(</w:t>
      </w:r>
      <w:r>
        <w:rPr/>
        <w:t>造血作用)</w:t>
      </w:r>
      <w:r>
        <w:rPr/>
        <w:t>을 한다. 두충은 혈관을 확장하여 혈류를 증진시키고 근육 장력을 강화하여 근육 위축으로 인한 요통(</w:t>
      </w:r>
      <w:r>
        <w:rPr/>
        <w:t xml:space="preserve">腰痛), </w:t>
      </w:r>
      <w:r>
        <w:rPr/>
        <w:t>하지통(</w:t>
      </w:r>
      <w:r>
        <w:rPr/>
        <w:t xml:space="preserve">下肢痛) </w:t>
      </w:r>
      <w:r>
        <w:rPr/>
        <w:t>등을 개선한다.</w:t>
      </w:r>
    </w:p>
    <w:p>
      <w:pPr>
        <w:pStyle w:val="11"/>
        <w:widowControl w:val="off"/>
      </w:pPr>
      <w:r>
        <w:rPr/>
        <w:t>우슬은 자윤성(</w:t>
      </w:r>
      <w:r>
        <w:rPr/>
        <w:t>滋潤性)</w:t>
      </w:r>
      <w:r>
        <w:rPr/>
        <w:t>이 강하고 하기성(</w:t>
      </w:r>
      <w:r>
        <w:rPr/>
        <w:t>下氣性)</w:t>
      </w:r>
      <w:r>
        <w:rPr/>
        <w:t>이 있어 주로 무릎관절 주위에 자윤이 부족하여 조직이 연약해지거나 관절액이 줄어들어 장애가 나타나는 경우에 자윤을 공급해 주는 역할을 한다. 당귀는 항혈전작용(</w:t>
      </w:r>
      <w:r>
        <w:rPr/>
        <w:t>抗血栓作用)</w:t>
      </w:r>
      <w:r>
        <w:rPr/>
        <w:t>을 하여 혈액순환을 개선한다. 구기자의 다당(</w:t>
      </w:r>
      <w:r>
        <w:rPr/>
        <w:t>多糖)</w:t>
      </w:r>
      <w:r>
        <w:rPr/>
        <w:t>은 백혈구 수를 증가시켜 면역력을 높이며, 골수세포의 증식과 분화를 촉진시켜 조혈작용(</w:t>
      </w:r>
      <w:r>
        <w:rPr/>
        <w:t>造血作用)</w:t>
      </w:r>
      <w:r>
        <w:rPr/>
        <w:t>을 한다. 또한 손상된 간을 보호하는 작용이 뚜렷하며 간세포에 지방이 쌓이는 것을 방지한다.</w:t>
      </w:r>
    </w:p>
    <w:p>
      <w:pPr>
        <w:pStyle w:val="11"/>
        <w:widowControl w:val="off"/>
      </w:pPr>
      <w:r>
        <w:rPr/>
        <w:t>백복령은 이뇨(</w:t>
      </w:r>
      <w:r>
        <w:rPr/>
        <w:t>利尿)</w:t>
      </w:r>
      <w:r>
        <w:rPr/>
        <w:t>를 증진하므로 부종을 경감시키고, 면역능력을 증강하며, 백작약은 혈관평활근의 경련을 억제하는 작용을 하고, 중추신경 흥분을 억제하여 진통, 진경, 진정작용을 한다. 독활은 혈관을 확장하여 혈압을 낮추고 항염증작용과 진통작용이 있다. 백지는 항염작용, 혈관확장작용, 평활근 이완작용이 있다. 부자는 혈관운동 중추를 흥분시켜 전신 또는 국소의 혈액순환을 촉진하여 인체의 전반적인 대사를 항진시키고, 자감초는 감초에 비해 심근세포에 대한 영양공급과 심장운동능력 강화작용이 강하다.</w:t>
      </w:r>
    </w:p>
    <w:p>
      <w:pPr>
        <w:pStyle w:val="0"/>
        <w:widowControl w:val="off"/>
      </w:pPr>
      <w:r>
        <w:pict>
          <v:shape id="_x1301435296" style="v-text-anchor:top;z-index:24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e" r:id="rId83"/>
            <wvml:wrap type="square"/>
          </v:shape>
        </w:pict>
      </w:r>
    </w:p>
    <w:p>
      <w:pPr>
        <w:pStyle w:val="11"/>
        <w:widowControl w:val="off"/>
      </w:pPr>
      <w:r>
        <w:rPr/>
        <w:t>슬통(</w:t>
      </w:r>
      <w:r>
        <w:rPr/>
        <w:t>膝痛)</w:t>
      </w:r>
      <w:r>
        <w:rPr/>
        <w:t>과 요통(</w:t>
      </w:r>
      <w:r>
        <w:rPr/>
        <w:t>腰痛)</w:t>
      </w:r>
      <w:r>
        <w:rPr/>
        <w:t xml:space="preserve">에 사용하는 </w:t>
      </w:r>
      <w:r>
        <w:rPr>
          <w:rStyle w:val="13"/>
        </w:rPr>
        <w:t>대방풍탕</w:t>
      </w:r>
      <w:r>
        <w:rPr/>
        <w:t>과 비교하면 두 처방 모두 자윤결핍과 허랭상태에서 발생하는 슬통에 사용한다. 그러나 대방풍탕은 노쇠로 인해 인체기능이 저하되어 허랭해지고 무릎관절 주위 조직이 연약해졌을 때 쓰는 노인용 처방이다. 반면 삼기음은 근육과 관절의 과도한 사용으로 인한 자윤결핍과 허랭상태에 사용하며, 무릎뿐만 아니라 전신 관절이나 근육이 아플 때도 사용한다. 또한 삼기음의 자윤성이 더 강하다고 할 수 있어 노인뿐 아니라 젊은 사람에게도 사용하며, 근육을 과다하게 사용하는 사람에게 좋다.</w:t>
      </w:r>
    </w:p>
    <w:p>
      <w:pPr>
        <w:pStyle w:val="11"/>
        <w:widowControl w:val="off"/>
      </w:pPr>
      <w:r>
        <w:rPr>
          <w:rStyle w:val="13"/>
        </w:rPr>
        <w:t>독활기생탕</w:t>
      </w:r>
      <w:r>
        <w:rPr/>
        <w:t>과 비교하면 두 처방 모두 허약으로 인한 요통과 슬통에 사용하는 공통점이 있다. 독활기생탕은 허약으로 인해 자윤이 결핍되고 근육조직이 긴장된 상태에서 발생하는 통증에 사용하며, 이런 상태에서 외부자극을 받아 조직이 충혈되어 요통과 슬통이 발생했을 때도 사용한다. 반면 삼기음은 주로 건실한 사람의 노력과다로 인해 자윤이 결핍되고 허랭해지면서 순환이 잘되지 않아서 발생하는 슬통(</w:t>
      </w:r>
      <w:r>
        <w:rPr/>
        <w:t>膝痛)</w:t>
      </w:r>
      <w:r>
        <w:rPr/>
        <w:t>과 지절통(</w:t>
      </w:r>
      <w:r>
        <w:rPr/>
        <w:t>肢節痛)</w:t>
      </w:r>
      <w:r>
        <w:rPr/>
        <w:t>에 사용한다.</w:t>
      </w:r>
    </w:p>
    <w:p>
      <w:pPr>
        <w:pStyle w:val="11"/>
        <w:widowControl w:val="off"/>
      </w:pPr>
      <w:r>
        <w:rPr>
          <w:rStyle w:val="13"/>
        </w:rPr>
        <w:t>가미대보탕</w:t>
      </w:r>
      <w:r>
        <w:rPr/>
        <w:t>과 비교하면 두 처방 모두 허약으로 인한 지절통에 사용한다는 공통점이 있다. 가미대보탕은 중풍으로 인한 편마비나 허약한 상태에서 발생하는 지절통에 사용하며, 기본적으로 기혈(</w:t>
      </w:r>
      <w:r>
        <w:rPr/>
        <w:t xml:space="preserve">氣血) </w:t>
      </w:r>
      <w:r>
        <w:rPr/>
        <w:t>부족이나 노화(</w:t>
      </w:r>
      <w:r>
        <w:rPr/>
        <w:t>老化)</w:t>
      </w:r>
      <w:r>
        <w:rPr/>
        <w:t>로 인해 발생하는 증상에 사용하기 때문에 삼기음을 쓸 경우보다 현저한 허약상태라고 할 수 있다. 반면 삼기음은 가미대보탕을 쓸 사람보다 소화력이 좋고 보다 건실한 사람의 노력과다에 따른 자윤결핍과 허랭상태에서 발생하는 지절통과 슬통에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9" name="그림 %d 19"/>
            <wp:cNvGraphicFramePr/>
            <a:graphic>
              <a:graphicData uri="http://schemas.openxmlformats.org/drawingml/2006/picture">
                <pic:pic>
                  <pic:nvPicPr>
                    <pic:cNvPr id="0" name="C:\Users\u\AppData\Local\Temp\Hnc\BinData\EMB00001eb82f9f.jpg"/>
                    <pic:cNvPicPr/>
                  </pic:nvPicPr>
                  <pic:blipFill>
                    <a:blip r:embed="rId8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217" w:hanging="217"/>
            </w:pPr>
            <w:r>
              <w:rPr>
                <w:rFonts w:ascii="돋움" w:eastAsia="돋움"/>
                <w:b/>
                <w:sz w:val="18"/>
                <w:shd w:val="clear" w:color="000000"/>
              </w:rPr>
              <w:t>1-1. 슬관절통(</w:t>
            </w:r>
            <w:r>
              <w:rPr>
                <w:rFonts w:ascii="돋움" w:eastAsia="돋움"/>
                <w:b/>
                <w:sz w:val="18"/>
                <w:shd w:val="clear" w:color="000000"/>
              </w:rPr>
              <w:t xml:space="preserve">膝關節痛), </w:t>
            </w:r>
            <w:r>
              <w:rPr>
                <w:rFonts w:ascii="돋움" w:eastAsia="돋움"/>
                <w:b/>
                <w:sz w:val="18"/>
                <w:shd w:val="clear" w:color="000000"/>
              </w:rPr>
              <w:t>오한(</w:t>
            </w:r>
            <w:r>
              <w:rPr>
                <w:rFonts w:ascii="돋움" w:eastAsia="돋움"/>
                <w:b/>
                <w:sz w:val="18"/>
                <w:shd w:val="clear" w:color="000000"/>
              </w:rPr>
              <w:t xml:space="preserve">惡寒) </w:t>
            </w:r>
            <w:r>
              <w:rPr>
                <w:rFonts w:ascii="돋움" w:eastAsia="돋움"/>
                <w:sz w:val="18"/>
                <w:shd w:val="clear" w:color="000000"/>
              </w:rPr>
              <w:t xml:space="preserve"> 여  51세  농업</w:t>
            </w:r>
          </w:p>
          <w:p>
            <w:pPr>
              <w:pStyle w:val="0"/>
              <w:widowControl w:val="off"/>
              <w:spacing w:line="336" w:lineRule="auto"/>
              <w:ind w:left="217" w:hanging="217"/>
            </w:pPr>
            <w:r>
              <w:rPr>
                <w:rFonts w:ascii="돋움" w:eastAsia="돋움"/>
                <w:b/>
                <w:sz w:val="18"/>
                <w:shd w:val="clear" w:color="000000"/>
              </w:rPr>
              <w:t>1-2. 슬관절통(</w:t>
            </w:r>
            <w:r>
              <w:rPr>
                <w:rFonts w:ascii="돋움" w:eastAsia="돋움"/>
                <w:b/>
                <w:sz w:val="18"/>
                <w:shd w:val="clear" w:color="000000"/>
              </w:rPr>
              <w:t xml:space="preserve">膝關節痛),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소변빈삭(</w:t>
            </w:r>
            <w:r>
              <w:rPr>
                <w:rFonts w:ascii="돋움" w:eastAsia="돋움"/>
                <w:b/>
                <w:sz w:val="18"/>
                <w:shd w:val="clear" w:color="000000"/>
              </w:rPr>
              <w:t>小便頻數)</w:t>
            </w:r>
            <w:r>
              <w:rPr>
                <w:rFonts w:ascii="돋움" w:eastAsia="돋움"/>
                <w:sz w:val="18"/>
                <w:shd w:val="clear" w:color="000000"/>
              </w:rPr>
              <w:t xml:space="preserve">  여  66세  소양인</w:t>
            </w:r>
          </w:p>
          <w:p>
            <w:pPr>
              <w:pStyle w:val="0"/>
              <w:widowControl w:val="off"/>
              <w:spacing w:line="336" w:lineRule="auto"/>
              <w:ind w:left="217" w:hanging="217"/>
            </w:pPr>
            <w:r>
              <w:rPr>
                <w:rFonts w:ascii="돋움" w:eastAsia="돋움"/>
                <w:b/>
                <w:sz w:val="18"/>
                <w:shd w:val="clear" w:color="000000"/>
              </w:rPr>
              <w:t>1-3. 슬관절통(</w:t>
            </w:r>
            <w:r>
              <w:rPr>
                <w:rFonts w:ascii="돋움" w:eastAsia="돋움"/>
                <w:b/>
                <w:sz w:val="18"/>
                <w:shd w:val="clear" w:color="000000"/>
              </w:rPr>
              <w:t xml:space="preserve">膝關節痛) </w:t>
            </w:r>
            <w:r>
              <w:rPr>
                <w:rFonts w:ascii="돋움" w:eastAsia="돋움"/>
                <w:sz w:val="18"/>
                <w:shd w:val="clear" w:color="000000"/>
              </w:rPr>
              <w:t xml:space="preserve"> 여  65세  태음인</w:t>
            </w:r>
          </w:p>
          <w:p>
            <w:pPr>
              <w:pStyle w:val="0"/>
              <w:widowControl w:val="off"/>
              <w:spacing w:line="336" w:lineRule="auto"/>
              <w:ind w:left="217" w:hanging="217"/>
            </w:pPr>
            <w:r>
              <w:rPr>
                <w:rFonts w:ascii="돋움" w:eastAsia="돋움"/>
                <w:sz w:val="18"/>
                <w:shd w:val="clear" w:color="000000"/>
              </w:rPr>
              <w:t>1-4. 슬관절통(</w:t>
            </w:r>
            <w:r>
              <w:rPr>
                <w:rFonts w:ascii="돋움" w:eastAsia="돋움"/>
                <w:sz w:val="18"/>
                <w:shd w:val="clear" w:color="000000"/>
              </w:rPr>
              <w:t xml:space="preserve">膝關節痛)  </w:t>
            </w:r>
            <w:r>
              <w:rPr>
                <w:rFonts w:ascii="돋움" w:eastAsia="돋움"/>
                <w:sz w:val="18"/>
                <w:shd w:val="clear" w:color="000000"/>
              </w:rPr>
              <w:t>남  18세  태음인</w:t>
            </w:r>
          </w:p>
          <w:p>
            <w:pPr>
              <w:pStyle w:val="0"/>
              <w:widowControl w:val="off"/>
              <w:spacing w:line="336" w:lineRule="auto"/>
              <w:ind w:left="217" w:hanging="217"/>
            </w:pPr>
            <w:r>
              <w:rPr>
                <w:rFonts w:ascii="돋움" w:eastAsia="돋움"/>
                <w:sz w:val="18"/>
                <w:shd w:val="clear" w:color="000000"/>
              </w:rPr>
              <w:t>1-5. 슬통(</w:t>
            </w:r>
            <w:r>
              <w:rPr>
                <w:rFonts w:ascii="돋움" w:eastAsia="돋움"/>
                <w:sz w:val="18"/>
                <w:shd w:val="clear" w:color="000000"/>
              </w:rPr>
              <w:t xml:space="preserve">膝痛),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면부종(</w:t>
            </w:r>
            <w:r>
              <w:rPr>
                <w:rFonts w:ascii="돋움" w:eastAsia="돋움"/>
                <w:sz w:val="18"/>
                <w:shd w:val="clear" w:color="000000"/>
              </w:rPr>
              <w:t xml:space="preserve">面浮腫), </w:t>
            </w:r>
            <w:r>
              <w:rPr>
                <w:rFonts w:ascii="돋움" w:eastAsia="돋움"/>
                <w:sz w:val="18"/>
                <w:shd w:val="clear" w:color="000000"/>
              </w:rPr>
              <w:t>수족저림  여  42세  소음성태음인</w:t>
            </w:r>
          </w:p>
          <w:p>
            <w:pPr>
              <w:pStyle w:val="0"/>
              <w:widowControl w:val="off"/>
              <w:spacing w:line="336" w:lineRule="auto"/>
              <w:ind w:left="217" w:hanging="217"/>
            </w:pPr>
            <w:r>
              <w:rPr>
                <w:rFonts w:ascii="돋움" w:eastAsia="돋움"/>
                <w:b/>
                <w:sz w:val="18"/>
                <w:shd w:val="clear" w:color="000000"/>
              </w:rPr>
              <w:t>2-1. 지절통(</w:t>
            </w:r>
            <w:r>
              <w:rPr>
                <w:rFonts w:ascii="돋움" w:eastAsia="돋움"/>
                <w:b/>
                <w:sz w:val="18"/>
                <w:shd w:val="clear" w:color="000000"/>
              </w:rPr>
              <w:t xml:space="preserve">肢節痛),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잔뇨감(</w:t>
            </w:r>
            <w:r>
              <w:rPr>
                <w:rFonts w:ascii="돋움" w:eastAsia="돋움"/>
                <w:b/>
                <w:sz w:val="18"/>
                <w:shd w:val="clear" w:color="000000"/>
              </w:rPr>
              <w:t xml:space="preserve">殘尿感) </w:t>
            </w:r>
            <w:r>
              <w:rPr>
                <w:rFonts w:ascii="돋움" w:eastAsia="돋움"/>
                <w:sz w:val="18"/>
                <w:shd w:val="clear" w:color="000000"/>
              </w:rPr>
              <w:t xml:space="preserve"> 여  50세  태음인</w:t>
            </w:r>
          </w:p>
          <w:p>
            <w:pPr>
              <w:pStyle w:val="0"/>
              <w:widowControl w:val="off"/>
              <w:spacing w:line="336" w:lineRule="auto"/>
              <w:ind w:left="217" w:hanging="217"/>
            </w:pPr>
            <w:r>
              <w:rPr>
                <w:rFonts w:ascii="돋움" w:eastAsia="돋움"/>
                <w:b/>
                <w:sz w:val="18"/>
                <w:shd w:val="clear" w:color="000000"/>
              </w:rPr>
              <w:t>2-2. 좌골신경통(</w:t>
            </w:r>
            <w:r>
              <w:rPr>
                <w:rFonts w:ascii="돋움" w:eastAsia="돋움"/>
                <w:b/>
                <w:sz w:val="18"/>
                <w:shd w:val="clear" w:color="000000"/>
              </w:rPr>
              <w:t xml:space="preserve">坐骨神經痛) </w:t>
            </w:r>
            <w:r>
              <w:rPr>
                <w:rFonts w:ascii="돋움" w:eastAsia="돋움"/>
                <w:sz w:val="18"/>
                <w:shd w:val="clear" w:color="000000"/>
              </w:rPr>
              <w:t xml:space="preserve"> 여  39세  154cm 54kg</w:t>
            </w:r>
          </w:p>
          <w:p>
            <w:pPr>
              <w:pStyle w:val="0"/>
              <w:widowControl w:val="off"/>
              <w:spacing w:line="336" w:lineRule="auto"/>
              <w:ind w:left="217" w:hanging="217"/>
            </w:pPr>
            <w:r>
              <w:rPr>
                <w:rFonts w:ascii="돋움" w:eastAsia="돋움"/>
                <w:b/>
                <w:sz w:val="18"/>
                <w:shd w:val="clear" w:color="000000"/>
              </w:rPr>
              <w:t>2-3. 다리땅김  남  51세  태음인</w:t>
            </w:r>
          </w:p>
          <w:p>
            <w:pPr>
              <w:pStyle w:val="0"/>
              <w:widowControl w:val="off"/>
              <w:spacing w:line="336" w:lineRule="auto"/>
              <w:ind w:left="217" w:hanging="217"/>
            </w:pPr>
            <w:r>
              <w:rPr>
                <w:rFonts w:ascii="돋움" w:eastAsia="돋움"/>
                <w:b/>
                <w:sz w:val="18"/>
                <w:shd w:val="clear" w:color="000000"/>
              </w:rPr>
              <w:t>2-4. 견비통(</w:t>
            </w:r>
            <w:r>
              <w:rPr>
                <w:rFonts w:ascii="돋움" w:eastAsia="돋움"/>
                <w:b/>
                <w:sz w:val="18"/>
                <w:shd w:val="clear" w:color="000000"/>
              </w:rPr>
              <w:t xml:space="preserve">肩臂痛),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여  60세  소양인</w:t>
            </w:r>
          </w:p>
          <w:p>
            <w:pPr>
              <w:pStyle w:val="0"/>
              <w:widowControl w:val="off"/>
              <w:spacing w:line="336" w:lineRule="auto"/>
              <w:ind w:left="217" w:hanging="217"/>
            </w:pPr>
            <w:r>
              <w:rPr>
                <w:rFonts w:ascii="돋움" w:eastAsia="돋움"/>
                <w:sz w:val="18"/>
                <w:shd w:val="clear" w:color="000000"/>
              </w:rPr>
              <w:t>2-5. 견통(</w:t>
            </w:r>
            <w:r>
              <w:rPr>
                <w:rFonts w:ascii="돋움" w:eastAsia="돋움"/>
                <w:sz w:val="18"/>
                <w:shd w:val="clear" w:color="000000"/>
              </w:rPr>
              <w:t xml:space="preserve">肩痛),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구건(</w:t>
            </w:r>
            <w:r>
              <w:rPr>
                <w:rFonts w:ascii="돋움" w:eastAsia="돋움"/>
                <w:sz w:val="18"/>
                <w:shd w:val="clear" w:color="000000"/>
              </w:rPr>
              <w:t xml:space="preserve">口乾)  </w:t>
            </w:r>
            <w:r>
              <w:rPr>
                <w:rFonts w:ascii="돋움" w:eastAsia="돋움"/>
                <w:sz w:val="18"/>
                <w:shd w:val="clear" w:color="000000"/>
              </w:rPr>
              <w:t>여  60세  소양인</w:t>
            </w:r>
          </w:p>
          <w:p>
            <w:pPr>
              <w:pStyle w:val="0"/>
              <w:widowControl w:val="off"/>
              <w:spacing w:line="336" w:lineRule="auto"/>
              <w:ind w:left="217" w:hanging="217"/>
            </w:pPr>
            <w:r>
              <w:rPr>
                <w:rFonts w:ascii="돋움" w:eastAsia="돋움"/>
                <w:b/>
                <w:sz w:val="18"/>
                <w:shd w:val="clear" w:color="000000"/>
              </w:rPr>
              <w:t>3-1. 엉치통, 슬통(</w:t>
            </w:r>
            <w:r>
              <w:rPr>
                <w:rFonts w:ascii="돋움" w:eastAsia="돋움"/>
                <w:b/>
                <w:sz w:val="18"/>
                <w:shd w:val="clear" w:color="000000"/>
              </w:rPr>
              <w:t xml:space="preserve">膝痛)  </w:t>
            </w:r>
            <w:r>
              <w:rPr>
                <w:rFonts w:ascii="돋움" w:eastAsia="돋움"/>
                <w:sz w:val="18"/>
                <w:shd w:val="clear" w:color="000000"/>
              </w:rPr>
              <w:t>여  50세  소양인</w:t>
            </w:r>
          </w:p>
        </w:tc>
      </w:tr>
    </w:tbl>
    <w:p>
      <w:pPr>
        <w:pStyle w:val="0"/>
        <w:widowControl w:val="off"/>
        <w:wordWrap w:val="1"/>
        <w:jc w:val="right"/>
      </w:pPr>
    </w:p>
    <w:p>
      <w:pPr>
        <w:pStyle w:val="3"/>
        <w:widowControl w:val="off"/>
        <w:rPr/>
      </w:pPr>
    </w:p>
    <w:p>
      <w:pPr>
        <w:pStyle w:val="3"/>
        <w:widowControl w:val="off"/>
      </w:pPr>
      <w:r>
        <w:rPr/>
        <w:t>1-1. 슬관절통(</w:t>
      </w:r>
      <w:r>
        <w:rPr/>
        <w:t xml:space="preserve">膝關節痛), </w:t>
      </w:r>
      <w:r>
        <w:rPr/>
        <w:t>오한(</w:t>
      </w:r>
      <w:r>
        <w:rPr/>
        <w:t>惡寒)</w:t>
      </w:r>
    </w:p>
    <w:p>
      <w:pPr>
        <w:pStyle w:val="4"/>
        <w:widowControl w:val="off"/>
      </w:pPr>
      <w:r>
        <w:pict>
          <v:oval id="_x1302623851"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51세  농업  경기도 남양주시 진접읍</w:t>
      </w:r>
    </w:p>
    <w:p>
      <w:pPr>
        <w:pStyle w:val="5"/>
        <w:widowControl w:val="off"/>
      </w:pPr>
      <w:r>
        <w:rPr/>
        <w:t>큰 키에 피부가 검고 보통 살집이며 근골성인 여성이다. 요즘 포도를 수확하는 철이라서 포도를 따다가 무릎이 아프다며 내방했다.</w:t>
      </w:r>
    </w:p>
    <w:p>
      <w:pPr>
        <w:pStyle w:val="5"/>
        <w:widowControl w:val="off"/>
      </w:pPr>
      <w:r>
        <w:rPr/>
        <w:t>①</w:t>
      </w:r>
      <w:r>
        <w:rPr/>
        <w:t xml:space="preserve"> 무릎이 5년 전부터 아팠었는데, 1년 전부터는 더욱 심해졌다.   </w:t>
      </w:r>
      <w:r>
        <w:rPr/>
        <w:t>②</w:t>
      </w:r>
      <w:r>
        <w:rPr/>
        <w:t xml:space="preserve"> 양쪽 무릎 앞 부위가 모두 아프며, 혹 덜 아플 때도 있지만 심하게 아프다.   </w:t>
      </w:r>
      <w:r>
        <w:rPr/>
        <w:t>③</w:t>
      </w:r>
      <w:r>
        <w:rPr/>
        <w:t xml:space="preserve"> 심할 때는 잠을 못 자는데, 뻐근하게 아프고 간혹 쑤시기도 한다.   </w:t>
      </w:r>
      <w:r>
        <w:rPr/>
        <w:t>④</w:t>
      </w:r>
      <w:r>
        <w:rPr/>
        <w:t xml:space="preserve"> 밤에는 더욱 심하게 아픈 편이며 간혹 오금[위중(</w:t>
      </w:r>
      <w:r>
        <w:rPr/>
        <w:t>委中)</w:t>
      </w:r>
      <w:r>
        <w:rPr/>
        <w:t xml:space="preserve">자리]도 아프다.   </w:t>
      </w:r>
      <w:r>
        <w:rPr/>
        <w:t>⑤</w:t>
      </w:r>
      <w:r>
        <w:rPr/>
        <w:t xml:space="preserve"> 좌측 엄지손가락 마디도 몹시 아프다.   </w:t>
      </w:r>
      <w:r>
        <w:rPr/>
        <w:t>⑥</w:t>
      </w:r>
      <w:r>
        <w:rPr/>
        <w:t xml:space="preserve"> 추위를 많이 타고   </w:t>
      </w:r>
      <w:r>
        <w:rPr/>
        <w:t>⑦</w:t>
      </w:r>
      <w:r>
        <w:rPr/>
        <w:t xml:space="preserve"> 선풍기 바람을 싫어하며   </w:t>
      </w:r>
      <w:r>
        <w:rPr/>
        <w:t>⑧</w:t>
      </w:r>
      <w:r>
        <w:rPr/>
        <w:t xml:space="preserve"> 변비가 있다.   </w:t>
      </w:r>
      <w:r>
        <w:rPr/>
        <w:t>⑨</w:t>
      </w:r>
      <w:r>
        <w:rPr/>
        <w:t xml:space="preserve"> 냉이 많고 간혹 잔뇨감이 있다.   </w:t>
      </w:r>
      <w:r>
        <w:rPr/>
        <w:t>⑩</w:t>
      </w:r>
      <w:r>
        <w:rPr/>
        <w:t xml:space="preserve"> 간혹 머리가 아프고, 늘 몸이 무겁고 간혹 곤권하거나 힘이 없을 때도 있다.   </w:t>
      </w:r>
      <w:r>
        <w:rPr/>
        <w:t>⑪</w:t>
      </w:r>
      <w:r>
        <w:rPr/>
        <w:t xml:space="preserve"> 잠잘 때 소변을 2회 본다.   </w:t>
      </w:r>
      <w:r>
        <w:rPr/>
        <w:t>⑫</w:t>
      </w:r>
      <w:r>
        <w:rPr/>
        <w:t xml:space="preserve"> 맵고 짜고 따뜻한 것을 좋아하고, 신 것과 단 것을 싫어한다.   </w:t>
      </w:r>
      <w:r>
        <w:rPr/>
        <w:t>⑬</w:t>
      </w:r>
      <w:r>
        <w:rPr/>
        <w:t xml:space="preserve"> 식욕과 소화력은 보통이다.   </w:t>
      </w:r>
      <w:r>
        <w:rPr/>
        <w:t>⑭</w:t>
      </w:r>
      <w:r>
        <w:rPr/>
        <w:t xml:space="preserve"> 맥은 침약하고 침극미(</w:t>
      </w:r>
      <w:r>
        <w:rPr/>
        <w:t>沈極微)</w:t>
      </w:r>
      <w:r>
        <w:rPr/>
        <w:t>하다.</w:t>
      </w:r>
    </w:p>
    <w:p>
      <w:pPr>
        <w:pStyle w:val="5"/>
        <w:widowControl w:val="off"/>
      </w:pPr>
      <w:r>
        <w:rPr/>
        <w:t>무릎통증이 있기는 하지만 모든 증상과 상태를 볼 때 정혈(</w:t>
      </w:r>
      <w:r>
        <w:rPr/>
        <w:t xml:space="preserve">精血) </w:t>
      </w:r>
      <w:r>
        <w:rPr/>
        <w:t>결핍(</w:t>
      </w:r>
      <w:r>
        <w:rPr/>
        <w:t>缺乏)</w:t>
      </w:r>
      <w:r>
        <w:rPr/>
        <w:t>과 허로(</w:t>
      </w:r>
      <w:r>
        <w:rPr/>
        <w:t>虛勞)</w:t>
      </w:r>
      <w:r>
        <w:rPr/>
        <w:t>로 인해 발생한 것으로 보여 정혈 결핍으로 인한 허로와 허약에 쓰는 대영전을 사용하려고 하다가, 추위를 타는 양허증(</w:t>
      </w:r>
      <w:r>
        <w:rPr/>
        <w:t>陽虛症)</w:t>
      </w:r>
      <w:r>
        <w:rPr/>
        <w:t>이 있는 관계로 대영전에 세신, 부자 등의 온열제가 들어 있는 삼기음을 검토해 보기로 했다. 몸이 늘 무겁고 간혹 곤권하거나 힘이 없으며, 추위를 많이 타고 선풍기 바람도 싫어하는 것은 양허증으로 부자, 육계, 세신의 적응증이다. 변비가 있고 잠잘 때 소변을 2회 보며 간혹 잔뇨감이 있는 것은 신허증(</w:t>
      </w:r>
      <w:r>
        <w:rPr/>
        <w:t>腎虛症)</w:t>
      </w:r>
      <w:r>
        <w:rPr/>
        <w:t>이다. 맥이 침약(</w:t>
      </w:r>
      <w:r>
        <w:rPr/>
        <w:t>沈弱)</w:t>
      </w:r>
      <w:r>
        <w:rPr/>
        <w:t>하고 특히 척맥(</w:t>
      </w:r>
      <w:r>
        <w:rPr/>
        <w:t>尺脈)</w:t>
      </w:r>
      <w:r>
        <w:rPr/>
        <w:t>이 침극미(</w:t>
      </w:r>
      <w:r>
        <w:rPr/>
        <w:t>沈極微)</w:t>
      </w:r>
      <w:r>
        <w:rPr/>
        <w:t>한 것도 신허증으로 볼 수 있다.</w:t>
      </w:r>
    </w:p>
    <w:p>
      <w:pPr>
        <w:pStyle w:val="5"/>
        <w:widowControl w:val="off"/>
      </w:pPr>
      <w:r>
        <w:rPr/>
        <w:t>식욕과 소화력이 보통이고 근골성 체질이며 영위(</w:t>
      </w:r>
      <w:r>
        <w:rPr/>
        <w:t>營衛)</w:t>
      </w:r>
      <w:r>
        <w:rPr/>
        <w:t>가 결핍되어 있는 사람에게 삼기음 2배량으로 5일분 10첩을 투약했다. 이 때 소화력이 왕성한 편이 아니어서 숙지황은 본량으로 했다.</w:t>
      </w:r>
    </w:p>
    <w:p>
      <w:pPr>
        <w:pStyle w:val="5"/>
        <w:widowControl w:val="off"/>
      </w:pPr>
      <w:r>
        <w:rPr/>
        <w:t>1달 후에 외상 약값을 가져왔을 때 확인해 보니, 그 약을 먹고 무릎 아픈 것이 거의 없어졌다는 것이다. 얼굴도 많이 좋아졌고 기운이 좀 나고 추위를 타는 것도 많이 좋아졌으나 지금도 무리하게 일을 하면 약간 무릎이 불편하다고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슬관절통(</w:t>
      </w:r>
      <w:r>
        <w:rPr/>
        <w:t xml:space="preserve">膝關節痛), </w:t>
      </w:r>
      <w:r>
        <w:rPr/>
        <w:t>변비(</w:t>
      </w:r>
      <w:r>
        <w:rPr/>
        <w:t xml:space="preserve">便秘), </w:t>
      </w:r>
      <w:r>
        <w:rPr/>
        <w:t>소변빈삭(</w:t>
      </w:r>
      <w:r>
        <w:rPr/>
        <w:t>小便頻數)</w:t>
      </w:r>
    </w:p>
    <w:p>
      <w:pPr>
        <w:pStyle w:val="4"/>
        <w:widowControl w:val="off"/>
      </w:pPr>
      <w:r>
        <w:pict>
          <v:oval id="_x130262385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66세  소양인  경기도 남양주시 별내면 용암리</w:t>
      </w:r>
    </w:p>
    <w:p>
      <w:pPr>
        <w:pStyle w:val="5"/>
        <w:widowControl w:val="off"/>
      </w:pPr>
      <w:r>
        <w:rPr/>
        <w:t>①</w:t>
      </w:r>
      <w:r>
        <w:rPr/>
        <w:t xml:space="preserve"> 3년 전부터 왼쪽 무릎이 아파서 걸음을 걷기가 매우 불편하다.   </w:t>
      </w:r>
      <w:r>
        <w:rPr/>
        <w:t>②</w:t>
      </w:r>
      <w:r>
        <w:rPr/>
        <w:t xml:space="preserve"> 다리에 힘도 없으며   </w:t>
      </w:r>
      <w:r>
        <w:rPr/>
        <w:t>③</w:t>
      </w:r>
      <w:r>
        <w:rPr/>
        <w:t xml:space="preserve"> 왼쪽 무릎 위가 땅기며   </w:t>
      </w:r>
      <w:r>
        <w:rPr/>
        <w:t>④</w:t>
      </w:r>
      <w:r>
        <w:rPr/>
        <w:t xml:space="preserve"> 종아리에서 무릎 뒤 오금까지 무엇을 달아둔 듯한 느낌이다.   </w:t>
      </w:r>
      <w:r>
        <w:rPr/>
        <w:t>⑤</w:t>
      </w:r>
      <w:r>
        <w:rPr/>
        <w:t xml:space="preserve"> 간혹 오른쪽 무릎도 쿡쿡 쑤실 때가 있으며   </w:t>
      </w:r>
      <w:r>
        <w:rPr/>
        <w:t>⑥</w:t>
      </w:r>
      <w:r>
        <w:rPr/>
        <w:t xml:space="preserve"> 간혹 우측 팔꿈치가 쑤시기도 한다.   </w:t>
      </w:r>
      <w:r>
        <w:rPr/>
        <w:t>⑦</w:t>
      </w:r>
      <w:r>
        <w:rPr/>
        <w:t xml:space="preserve"> 4년 전부터 양쪽 발가락부분이 남의 살처럼 감각이 없다.   </w:t>
      </w:r>
      <w:r>
        <w:rPr/>
        <w:t>⑧</w:t>
      </w:r>
      <w:r>
        <w:rPr/>
        <w:t xml:space="preserve"> 위쪽 잇몸이 자주 붓는다.   </w:t>
      </w:r>
      <w:r>
        <w:rPr/>
        <w:t>⑨</w:t>
      </w:r>
      <w:r>
        <w:rPr/>
        <w:t xml:space="preserve"> 10년 전부터 귀에서 늘 소리가 심하게 난다.   </w:t>
      </w:r>
      <w:r>
        <w:rPr/>
        <w:t>⑩</w:t>
      </w:r>
      <w:r>
        <w:rPr/>
        <w:t xml:space="preserve"> 손발이 저릴 때가 있다.   </w:t>
      </w:r>
      <w:r>
        <w:rPr/>
        <w:t>⑪</w:t>
      </w:r>
      <w:r>
        <w:rPr/>
        <w:t xml:space="preserve"> 자주 어지럽다.   </w:t>
      </w:r>
      <w:r>
        <w:rPr/>
        <w:t>⑫</w:t>
      </w:r>
      <w:r>
        <w:rPr/>
        <w:t xml:space="preserve"> 자주 소변이 마렵고 적게 나온다.   </w:t>
      </w:r>
      <w:r>
        <w:rPr/>
        <w:t>⑬</w:t>
      </w:r>
      <w:r>
        <w:rPr/>
        <w:t xml:space="preserve"> 추위와 더위를 많이 타며 손발은 약간 차다.   </w:t>
      </w:r>
      <w:r>
        <w:rPr/>
        <w:t>⑭</w:t>
      </w:r>
      <w:r>
        <w:rPr/>
        <w:t xml:space="preserve"> 식욕은 왕성하고 식사량도 많고 소화도 잘된다.   </w:t>
      </w:r>
      <w:r>
        <w:rPr/>
        <w:t>⑮</w:t>
      </w:r>
      <w:r>
        <w:rPr/>
        <w:t xml:space="preserve"> 대변은 3일에 1회 보고 된 편이며, 대변을 힘들게 본다. 밤에 소변을 4</w:t>
      </w:r>
      <w:r>
        <w:rPr/>
        <w:t>～</w:t>
      </w:r>
      <w:r>
        <w:rPr/>
        <w:t>6회 보며 잔뇨감(</w:t>
      </w:r>
      <w:r>
        <w:rPr/>
        <w:t>殘尿感)</w:t>
      </w:r>
      <w:r>
        <w:rPr/>
        <w:t>이 있다.</w:t>
      </w:r>
    </w:p>
    <w:p>
      <w:pPr>
        <w:pStyle w:val="5"/>
        <w:widowControl w:val="off"/>
      </w:pPr>
      <w:r>
        <w:rPr/>
        <w:t>할머니의 슬관절통과 보행곤란이 정혈(</w:t>
      </w:r>
      <w:r>
        <w:rPr/>
        <w:t>精血)</w:t>
      </w:r>
      <w:r>
        <w:rPr/>
        <w:t>과 체열(</w:t>
      </w:r>
      <w:r>
        <w:rPr/>
        <w:t>體熱)</w:t>
      </w:r>
      <w:r>
        <w:rPr/>
        <w:t>의 결핍으로 발생했다고 보고 소화력이 왕성하다는 점을 감안하여 삼기음을 사용하기로 했다. 그래서 삼기음 2배량에 야간빈뇨(</w:t>
      </w:r>
      <w:r>
        <w:rPr/>
        <w:t>夜間頻尿)</w:t>
      </w:r>
      <w:r>
        <w:rPr/>
        <w:t>를 감안하여 산수유와 모려 각 1.5돈씩을 더한 뒤 10일분 20첩을 지어주었다.</w:t>
      </w:r>
    </w:p>
    <w:p>
      <w:pPr>
        <w:pStyle w:val="5"/>
        <w:widowControl w:val="off"/>
      </w:pPr>
      <w:r>
        <w:rPr/>
        <w:t>얼마 뒤에 외상 약값을 주려고 다시 내방했을 때 확인해 보니, 그 약을 복용한 뒤로는 무릎의 통증이 소실되어 걸음을 잘 걷고, 변비가 소실되어 매일 대변을 보며, 몸이 전체적으로 많이 좋아졌다고 한다. 또한 밤에 소변을 보는 횟수도 반으로 줄어들었다고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슬관절통(</w:t>
      </w:r>
      <w:r>
        <w:rPr/>
        <w:t>膝關節痛)</w:t>
      </w:r>
    </w:p>
    <w:p>
      <w:pPr>
        <w:pStyle w:val="4"/>
        <w:widowControl w:val="off"/>
      </w:pPr>
      <w:r>
        <w:pict>
          <v:oval id="_x130262385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65세  태음인  전라남도 나주시 동강면 장동리</w:t>
      </w:r>
    </w:p>
    <w:p>
      <w:pPr>
        <w:pStyle w:val="5"/>
        <w:widowControl w:val="off"/>
      </w:pPr>
      <w:r>
        <w:rPr/>
        <w:t>며느리가 시골에 있는 시어머니의 보약을 지으러 왔는데 증상을 들어보았다.</w:t>
      </w:r>
    </w:p>
    <w:p>
      <w:pPr>
        <w:pStyle w:val="5"/>
        <w:widowControl w:val="off"/>
      </w:pPr>
      <w:r>
        <w:rPr/>
        <w:t>①</w:t>
      </w:r>
      <w:r>
        <w:rPr/>
        <w:t xml:space="preserve"> 일을 하면 무릎통증 때문에 절뚝거리게 되고 하지가 저리다.   </w:t>
      </w:r>
      <w:r>
        <w:rPr/>
        <w:t>②</w:t>
      </w:r>
      <w:r>
        <w:rPr/>
        <w:t xml:space="preserve"> 몸살이 빈발하고, 그럴 때마다 오한(</w:t>
      </w:r>
      <w:r>
        <w:rPr/>
        <w:t>惡寒)</w:t>
      </w:r>
      <w:r>
        <w:rPr/>
        <w:t xml:space="preserve">이 있다.   </w:t>
      </w:r>
      <w:r>
        <w:rPr/>
        <w:t>③</w:t>
      </w:r>
      <w:r>
        <w:rPr/>
        <w:t xml:space="preserve"> 식욕과 소화력은 좋다.   </w:t>
      </w:r>
      <w:r>
        <w:rPr/>
        <w:t>④</w:t>
      </w:r>
      <w:r>
        <w:rPr/>
        <w:t xml:space="preserve"> 부지런하다.   </w:t>
      </w:r>
      <w:r>
        <w:rPr/>
        <w:t>⑤</w:t>
      </w:r>
      <w:r>
        <w:rPr/>
        <w:t xml:space="preserve"> 말이 없는 편이고 말도 느리다.   </w:t>
      </w:r>
      <w:r>
        <w:rPr/>
        <w:t>⑥</w:t>
      </w:r>
      <w:r>
        <w:rPr/>
        <w:t xml:space="preserve"> 추위와 더위를 타는 편은 아니고, 체열도 보통이다.</w:t>
      </w:r>
    </w:p>
    <w:p>
      <w:pPr>
        <w:pStyle w:val="5"/>
        <w:widowControl w:val="off"/>
      </w:pPr>
      <w:r>
        <w:rPr/>
        <w:t>65세 태음인 할머니의 슬통(</w:t>
      </w:r>
      <w:r>
        <w:rPr/>
        <w:t>膝痛)</w:t>
      </w:r>
      <w:r>
        <w:rPr/>
        <w:t>이 노력과다에 따른 자윤부족으로 발생했다고 판단되며, 소화력이 좋다는 것을 감안하여 삼기음으로 10일분 20첩을 지어주었다. 11개월 뒤인 이듬해 11월에 다시 왔을 때 확인해 보니, 약을 복용한 후에 슬통이 격감되었으나, 여름에 일하면서 다시 발생했다고 한다. 이번에 내원했을 들어보았다.</w:t>
      </w:r>
    </w:p>
    <w:p>
      <w:pPr>
        <w:pStyle w:val="5"/>
        <w:widowControl w:val="off"/>
      </w:pPr>
      <w:r>
        <w:rPr/>
        <w:t>①</w:t>
      </w:r>
      <w:r>
        <w:rPr/>
        <w:t xml:space="preserve"> 1년 전부터 원기(</w:t>
      </w:r>
      <w:r>
        <w:rPr/>
        <w:t xml:space="preserve">元氣) </w:t>
      </w:r>
      <w:r>
        <w:rPr/>
        <w:t xml:space="preserve">부족을 느꼈으며   </w:t>
      </w:r>
      <w:r>
        <w:rPr/>
        <w:t>②</w:t>
      </w:r>
      <w:r>
        <w:rPr/>
        <w:t xml:space="preserve"> 5일 전에 일하고 나서 배가 붓는다.   </w:t>
      </w:r>
      <w:r>
        <w:rPr/>
        <w:t>③</w:t>
      </w:r>
      <w:r>
        <w:rPr/>
        <w:t xml:space="preserve"> 좌측 갈비뼈 쪽과 가슴으로 대상포진이 있다.</w:t>
      </w:r>
    </w:p>
    <w:p>
      <w:pPr>
        <w:pStyle w:val="5"/>
        <w:widowControl w:val="off"/>
      </w:pPr>
      <w:r>
        <w:rPr/>
        <w:t>앞의 같은 증상에, 대상포진에 쓰는 계지가출부탕이나 탁리소독음을 쓸까 하다가 전과 동일한 처방에 황기와 진피를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지절통(</w:t>
      </w:r>
      <w:r>
        <w:rPr/>
        <w:t xml:space="preserve">肢節痛), </w:t>
      </w:r>
      <w:r>
        <w:rPr/>
        <w:t>요통(</w:t>
      </w:r>
      <w:r>
        <w:rPr/>
        <w:t xml:space="preserve">腰痛), </w:t>
      </w:r>
      <w:r>
        <w:rPr/>
        <w:t>슬통(</w:t>
      </w:r>
      <w:r>
        <w:rPr/>
        <w:t xml:space="preserve">膝痛), </w:t>
      </w:r>
      <w:r>
        <w:rPr/>
        <w:t>잔뇨감(</w:t>
      </w:r>
      <w:r>
        <w:rPr/>
        <w:t>殘尿感)</w:t>
      </w:r>
    </w:p>
    <w:p>
      <w:pPr>
        <w:pStyle w:val="5"/>
        <w:widowControl w:val="off"/>
      </w:pPr>
      <w:r>
        <w:rPr/>
        <w:t>다음은 노의준 선생의 경험이다.</w:t>
      </w:r>
    </w:p>
    <w:p>
      <w:pPr>
        <w:pStyle w:val="4"/>
        <w:widowControl w:val="off"/>
      </w:pPr>
      <w:r>
        <w:pict>
          <v:oval id="_x1302623856"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50세  태음인  경기도 안양시 동안구 비산2동</w:t>
      </w:r>
    </w:p>
    <w:p>
      <w:pPr>
        <w:pStyle w:val="5"/>
        <w:widowControl w:val="off"/>
      </w:pPr>
      <w:r>
        <w:rPr/>
        <w:t>몸통이 굵고 손이 약간 두터운 태음인 여성이다.</w:t>
      </w:r>
    </w:p>
    <w:p>
      <w:pPr>
        <w:pStyle w:val="5"/>
        <w:widowControl w:val="off"/>
      </w:pPr>
      <w:r>
        <w:rPr/>
        <w:t>①</w:t>
      </w:r>
      <w:r>
        <w:rPr/>
        <w:t xml:space="preserve"> 1년 전부터 지절통(</w:t>
      </w:r>
      <w:r>
        <w:rPr/>
        <w:t>肢節痛)</w:t>
      </w:r>
      <w:r>
        <w:rPr/>
        <w:t xml:space="preserve">이 있다. 물건을 들 때 통증이 있고, 손가락 마디가 쑤신다. 오른쪽 손가락 2, 3지의 통증이 더 심하다.   </w:t>
      </w:r>
      <w:r>
        <w:rPr/>
        <w:t>②</w:t>
      </w:r>
      <w:r>
        <w:rPr/>
        <w:t xml:space="preserve"> 추위를 심하게 탄다.   </w:t>
      </w:r>
      <w:r>
        <w:rPr/>
        <w:t>③</w:t>
      </w:r>
      <w:r>
        <w:rPr/>
        <w:t xml:space="preserve"> 손과 발에 쥐가 난다.   </w:t>
      </w:r>
      <w:r>
        <w:rPr/>
        <w:t>④</w:t>
      </w:r>
      <w:r>
        <w:rPr/>
        <w:t xml:space="preserve"> 소화는 잘되며, 방귀가 나온다.   </w:t>
      </w:r>
      <w:r>
        <w:rPr/>
        <w:t>⑤</w:t>
      </w:r>
      <w:r>
        <w:rPr/>
        <w:t xml:space="preserve"> 잠이 부족하다.   </w:t>
      </w:r>
      <w:r>
        <w:rPr/>
        <w:t>⑥</w:t>
      </w:r>
      <w:r>
        <w:rPr/>
        <w:t xml:space="preserve"> 요통과 슬통이 있다.   </w:t>
      </w:r>
      <w:r>
        <w:rPr/>
        <w:t>⑦</w:t>
      </w:r>
      <w:r>
        <w:rPr/>
        <w:t xml:space="preserve"> 소변이 시원치 않다.   </w:t>
      </w:r>
      <w:r>
        <w:rPr/>
        <w:t>⑧</w:t>
      </w:r>
      <w:r>
        <w:rPr/>
        <w:t xml:space="preserve"> 피로하고 기운이 없다.   </w:t>
      </w:r>
      <w:r>
        <w:rPr/>
        <w:t>⑨</w:t>
      </w:r>
      <w:r>
        <w:rPr/>
        <w:t xml:space="preserve"> 심한 노동을 한다.</w:t>
      </w:r>
    </w:p>
    <w:p>
      <w:pPr>
        <w:pStyle w:val="5"/>
        <w:widowControl w:val="off"/>
      </w:pPr>
      <w:r>
        <w:rPr/>
        <w:t>지절통과 기울(</w:t>
      </w:r>
      <w:r>
        <w:rPr/>
        <w:t xml:space="preserve">氣鬱) </w:t>
      </w:r>
      <w:r>
        <w:rPr/>
        <w:t>증상을 목표로 삼기음 2배량에 향부자 2돈을 더하여 10일분 20첩을 투약했다. 한 달 보름이 지난 10월 하순에 확인해본 결과, 지절통, 요통, 슬통이 호전되었으며 소변이 시원치 않았던 것도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좌골신경통(</w:t>
      </w:r>
      <w:r>
        <w:rPr/>
        <w:t>坐骨神經痛)</w:t>
      </w:r>
    </w:p>
    <w:p>
      <w:pPr>
        <w:pStyle w:val="5"/>
        <w:widowControl w:val="off"/>
      </w:pPr>
      <w:r>
        <w:rPr/>
        <w:t>다음은 조효형 선생의 경험이다.</w:t>
      </w:r>
    </w:p>
    <w:p>
      <w:pPr>
        <w:pStyle w:val="4"/>
        <w:widowControl w:val="off"/>
      </w:pPr>
      <w:r>
        <w:pict>
          <v:oval id="_x130262385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39세  154cm 54kg  서울특별시 관악구 봉천6동</w:t>
      </w:r>
    </w:p>
    <w:p>
      <w:pPr>
        <w:pStyle w:val="5"/>
        <w:widowControl w:val="off"/>
      </w:pPr>
      <w:r>
        <w:rPr/>
        <w:t>①</w:t>
      </w:r>
      <w:r>
        <w:rPr/>
        <w:t xml:space="preserve"> 우측 허리에서 다리까지 저리면서 땅긴다고 한다.   </w:t>
      </w:r>
      <w:r>
        <w:rPr/>
        <w:t>②</w:t>
      </w:r>
      <w:r>
        <w:rPr/>
        <w:t xml:space="preserve"> 6개월 전 처음 시작되어서 한 달 전부터는 증상이 심해졌다.   </w:t>
      </w:r>
      <w:r>
        <w:rPr/>
        <w:t>③</w:t>
      </w:r>
      <w:r>
        <w:rPr/>
        <w:t xml:space="preserve"> 움직이면 더욱 심해지고 저녁때부터 통증이 심해진다.   </w:t>
      </w:r>
      <w:r>
        <w:rPr/>
        <w:t>④</w:t>
      </w:r>
      <w:r>
        <w:rPr/>
        <w:t xml:space="preserve"> 손발, 배, 몸 전체가 차갑다.   </w:t>
      </w:r>
      <w:r>
        <w:rPr/>
        <w:t>⑤</w:t>
      </w:r>
      <w:r>
        <w:rPr/>
        <w:t xml:space="preserve"> 가슴이 답답하고 불안, 신경질, 짜증이 많이 난다.   </w:t>
      </w:r>
      <w:r>
        <w:rPr/>
        <w:t>⑥</w:t>
      </w:r>
      <w:r>
        <w:rPr/>
        <w:t xml:space="preserve"> 아침에 잘못 일어난다.   </w:t>
      </w:r>
      <w:r>
        <w:rPr/>
        <w:t>⑦</w:t>
      </w:r>
      <w:r>
        <w:rPr/>
        <w:t xml:space="preserve"> 추위를 심하게 타는 편이고 상대적으로 더위는 타지 않는다.   </w:t>
      </w:r>
      <w:r>
        <w:rPr/>
        <w:t>⑧</w:t>
      </w:r>
      <w:r>
        <w:rPr/>
        <w:t xml:space="preserve"> 소화는 잘되는 편이다.   </w:t>
      </w:r>
      <w:r>
        <w:rPr/>
        <w:t>⑨</w:t>
      </w:r>
      <w:r>
        <w:rPr/>
        <w:t xml:space="preserve"> B형간염 보균자로서 조금만 움직여도 쉽게 피로를 느낀다.</w:t>
      </w:r>
    </w:p>
    <w:p>
      <w:pPr>
        <w:pStyle w:val="5"/>
        <w:widowControl w:val="off"/>
      </w:pPr>
      <w:r>
        <w:rPr/>
        <w:t>⑩</w:t>
      </w:r>
      <w:r>
        <w:rPr/>
        <w:t xml:space="preserve"> 본인은 예전에 봉제공장에서 일을 하면서 우측 발을 많이 사용해서 이런 증상이 있는 것 같다고 한다.</w:t>
      </w:r>
    </w:p>
    <w:p>
      <w:pPr>
        <w:pStyle w:val="5"/>
        <w:widowControl w:val="off"/>
      </w:pPr>
      <w:r>
        <w:rPr/>
        <w:t>대체로 소화가 잘된다고 하지만 삼기음에 숙지황이 과량 들어간다는 생각이 들어 숙지황 3돈을 2돈으로 줄이고, 소화력의 증진을 위해 산사, 맥아, 신곡을 각 0.8돈, 오약과 독활을 1돈씩 더하여 10일분 20첩을 투약했다. 약을 복용하는 중에 상태가 어떤지 전화를 해보니, 우려했던 소화장애는 없었다고 한다. 보름 정도 지나서 다시 왔을 때 확인해 보니, 약을 복용한 후에 좌골신경통이 거의 소실되었다며 약을 더 요청했다.</w:t>
      </w:r>
    </w:p>
    <w:p>
      <w:pPr>
        <w:pStyle w:val="5"/>
        <w:widowControl w:val="off"/>
      </w:pPr>
      <w:r>
        <w:rPr/>
        <w:t>이번에는 소화장애가 없으므로 숙지황을 원방대로 3돈을 사용하고, 통증을 감안하여 현호색 0.8돈을 더하여 10일분 20첩을 투약했다. 다시 보름 정도 지나서 왔을 때 확인해 보니, 다시 봉제공장에 나가서 그런지 좌골신경통(</w:t>
      </w:r>
      <w:r>
        <w:rPr/>
        <w:t>坐骨神經痛)</w:t>
      </w:r>
      <w:r>
        <w:rPr/>
        <w:t>이 약간 남아 있다고 한다. 그래도 예전보다는 훨씬 덜하다면서 약을 더 복용하기 원하므로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pPr>
        <w:pStyle w:val="3"/>
        <w:widowControl w:val="off"/>
      </w:pPr>
      <w:r>
        <w:rPr/>
        <w:t>2-3. 다리땅김</w:t>
      </w:r>
    </w:p>
    <w:p>
      <w:pPr>
        <w:pStyle w:val="5"/>
        <w:widowControl w:val="off"/>
      </w:pPr>
      <w:r>
        <w:rPr/>
        <w:t>다음은 노의준 선생의 경험이다.</w:t>
      </w:r>
    </w:p>
    <w:p>
      <w:pPr>
        <w:pStyle w:val="4"/>
        <w:widowControl w:val="off"/>
      </w:pPr>
      <w:r>
        <w:pict>
          <v:oval id="_x189591838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51세  태음인  서울특별시 금천구 시흥본동</w:t>
      </w:r>
    </w:p>
    <w:p>
      <w:pPr>
        <w:pStyle w:val="5"/>
        <w:widowControl w:val="off"/>
      </w:pPr>
      <w:r>
        <w:rPr/>
        <w:t>뼈가 굵고 피부가 두텁고 목소리가 굵으며 손이 크고 굵은 태음인 남성이다.</w:t>
      </w:r>
    </w:p>
    <w:p>
      <w:pPr>
        <w:pStyle w:val="5"/>
        <w:widowControl w:val="off"/>
      </w:pPr>
      <w:r>
        <w:rPr/>
        <w:t>①</w:t>
      </w:r>
      <w:r>
        <w:rPr/>
        <w:t xml:space="preserve"> 요통이 있고 다리가 땅긴다. 아침에 일어나면 허리가 뻐근하고 아프면서 다리까지 밑으로 땅긴다. </w:t>
      </w:r>
      <w:r>
        <w:rPr/>
        <w:t>㉠</w:t>
      </w:r>
      <w:r>
        <w:rPr/>
        <w:t xml:space="preserve"> 병원 검사 결과 뼈가 닳아서 디스크 증상이 있다고 한다.   </w:t>
      </w:r>
      <w:r>
        <w:rPr/>
        <w:t>②</w:t>
      </w:r>
      <w:r>
        <w:rPr/>
        <w:t xml:space="preserve"> 복통(</w:t>
      </w:r>
      <w:r>
        <w:rPr/>
        <w:t>腹痛)</w:t>
      </w:r>
      <w:r>
        <w:rPr/>
        <w:t xml:space="preserve">이 있다. 위장약을 복용하지 않으면 배가 아프지만 쓰리지는 않다.   </w:t>
      </w:r>
      <w:r>
        <w:rPr/>
        <w:t>③</w:t>
      </w:r>
      <w:r>
        <w:rPr/>
        <w:t xml:space="preserve"> 정력이 약화되었다.   </w:t>
      </w:r>
      <w:r>
        <w:rPr/>
        <w:t>④</w:t>
      </w:r>
      <w:r>
        <w:rPr/>
        <w:t xml:space="preserve"> 소변빈삭(</w:t>
      </w:r>
      <w:r>
        <w:rPr/>
        <w:t>小便頻數)</w:t>
      </w:r>
      <w:r>
        <w:rPr/>
        <w:t xml:space="preserve">이 있다. 잠을 자다가 소변을 4회 정도 보며 낮에도 소변을 자주 보지만 보고 나서도 시원하지 않다.   </w:t>
      </w:r>
      <w:r>
        <w:rPr/>
        <w:t>⑤</w:t>
      </w:r>
      <w:r>
        <w:rPr/>
        <w:t xml:space="preserve"> 추위와 더위를 약간 탄다.   </w:t>
      </w:r>
      <w:r>
        <w:rPr/>
        <w:t>⑥</w:t>
      </w:r>
      <w:r>
        <w:rPr/>
        <w:t xml:space="preserve"> 신경질이 난다.   </w:t>
      </w:r>
      <w:r>
        <w:rPr/>
        <w:t>⑦</w:t>
      </w:r>
      <w:r>
        <w:rPr/>
        <w:t xml:space="preserve"> 잠이 부족하다.</w:t>
      </w:r>
    </w:p>
    <w:p>
      <w:pPr>
        <w:pStyle w:val="5"/>
        <w:widowControl w:val="off"/>
      </w:pPr>
      <w:r>
        <w:rPr/>
        <w:t>⑧</w:t>
      </w:r>
      <w:r>
        <w:rPr/>
        <w:t xml:space="preserve"> 제상(</w:t>
      </w:r>
      <w:r>
        <w:rPr/>
        <w:t>臍上)</w:t>
      </w:r>
      <w:r>
        <w:rPr/>
        <w:t>과 제중(</w:t>
      </w:r>
      <w:r>
        <w:rPr/>
        <w:t>臍中)</w:t>
      </w:r>
      <w:r>
        <w:rPr/>
        <w:t>에 동계(</w:t>
      </w:r>
      <w:r>
        <w:rPr/>
        <w:t>動悸)</w:t>
      </w:r>
      <w:r>
        <w:rPr/>
        <w:t>가 있으며, 진수음(</w:t>
      </w:r>
      <w:r>
        <w:rPr/>
        <w:t>振水音)</w:t>
      </w:r>
      <w:r>
        <w:rPr/>
        <w:t xml:space="preserve">이 있다.   </w:t>
      </w:r>
      <w:r>
        <w:rPr/>
        <w:t>⑨</w:t>
      </w:r>
      <w:r>
        <w:rPr/>
        <w:t xml:space="preserve"> 제하불인(</w:t>
      </w:r>
      <w:r>
        <w:rPr/>
        <w:t>臍下不引)</w:t>
      </w:r>
      <w:r>
        <w:rPr/>
        <w:t>이 있다.</w:t>
      </w:r>
    </w:p>
    <w:p>
      <w:pPr>
        <w:pStyle w:val="5"/>
        <w:widowControl w:val="off"/>
      </w:pPr>
      <w:r>
        <w:rPr/>
        <w:t>⑩</w:t>
      </w:r>
      <w:r>
        <w:rPr/>
        <w:t xml:space="preserve"> 경포부자를 씹어도 아무렇지 않다.   </w:t>
      </w:r>
      <w:r>
        <w:rPr/>
        <w:t>⑪</w:t>
      </w:r>
      <w:r>
        <w:rPr/>
        <w:t xml:space="preserve"> 허기가 빨리 오는 편이다.</w:t>
      </w:r>
    </w:p>
    <w:p>
      <w:pPr>
        <w:pStyle w:val="5"/>
        <w:widowControl w:val="off"/>
      </w:pPr>
      <w:r>
        <w:rPr/>
        <w:t>요통과 다리땅김을 목표로 팔미원에 평위산을 합하여 1제를 투약했다. 일주일이 지난 11월 초순에 확인해본 결과 다리가 땅기는 것과 엉치부터 대퇴 전면부까지 땅기는 것이 호전되었으며, 변이 약간 묽어졌다고 한다. 그러나 요통은 여전하다.</w:t>
      </w:r>
    </w:p>
    <w:p>
      <w:pPr>
        <w:pStyle w:val="5"/>
        <w:widowControl w:val="off"/>
      </w:pPr>
      <w:r>
        <w:rPr/>
        <w:t>이번에는 요통과 다리땅김을 목표로 삼기음에 상기생, 독활 각 1돈, 진피 3돈, 후박, 창출 각 0.8돈을 더하여 10일분 20첩을 투약했다. 2주가 지난 11월 중순에 확인해본 결과, 다리 땅기는 것이 호전되었다. 그러나 정력약화는 여전하고 가끔 어지럼증이 있으며 태(</w:t>
      </w:r>
      <w:r>
        <w:rPr/>
        <w:t>苔)</w:t>
      </w:r>
      <w:r>
        <w:rPr/>
        <w:t>가 없고 혀 가운데가 갈라져있고 약간 축축하다. 이번에는 다리땅김과 요통을 목표로 팔미원에 평위산을 더한 처방을 1제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견비통(</w:t>
      </w:r>
      <w:r>
        <w:rPr/>
        <w:t xml:space="preserve">肩臂痛), </w:t>
      </w:r>
      <w:r>
        <w:rPr/>
        <w:t>요통(</w:t>
      </w:r>
      <w:r>
        <w:rPr/>
        <w:t xml:space="preserve">腰痛), </w:t>
      </w:r>
      <w:r>
        <w:rPr/>
        <w:t>현훈(</w:t>
      </w:r>
      <w:r>
        <w:rPr/>
        <w:t>眩暈)</w:t>
      </w:r>
    </w:p>
    <w:p>
      <w:pPr>
        <w:pStyle w:val="4"/>
        <w:widowControl w:val="off"/>
      </w:pPr>
      <w:r>
        <w:pict>
          <v:oval id="_x130262385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60세  소양인  경기도 안양시 관양동</w:t>
      </w:r>
    </w:p>
    <w:p>
      <w:pPr>
        <w:pStyle w:val="5"/>
        <w:widowControl w:val="off"/>
      </w:pPr>
      <w:r>
        <w:rPr/>
        <w:t>손자를 데리고 내방한 소양인 할머니이다.</w:t>
      </w:r>
    </w:p>
    <w:p>
      <w:pPr>
        <w:pStyle w:val="5"/>
        <w:widowControl w:val="off"/>
      </w:pPr>
      <w:r>
        <w:rPr/>
        <w:t>①</w:t>
      </w:r>
      <w:r>
        <w:rPr/>
        <w:t xml:space="preserve"> 1년 전부터 양쪽 어깨가 무지근하며 늘 뻐근하게 아프다. 일을 하면 심하게 아프고 일을 안 하면 증상이 덜하다.</w:t>
      </w:r>
    </w:p>
    <w:p>
      <w:pPr>
        <w:pStyle w:val="5"/>
        <w:widowControl w:val="off"/>
      </w:pPr>
      <w:r>
        <w:rPr/>
        <w:t>②</w:t>
      </w:r>
      <w:r>
        <w:rPr/>
        <w:t xml:space="preserve"> 또 1년 전부터 허리가 무지근하고 뻐근하게 아프다.   </w:t>
      </w:r>
      <w:r>
        <w:rPr/>
        <w:t>③</w:t>
      </w:r>
      <w:r>
        <w:rPr/>
        <w:t xml:space="preserve"> 가끔 앉았다 일어나면 어지럽다.   </w:t>
      </w:r>
      <w:r>
        <w:rPr/>
        <w:t>④</w:t>
      </w:r>
      <w:r>
        <w:rPr/>
        <w:t xml:space="preserve"> 발에 쥐가 잘 난다.</w:t>
      </w:r>
    </w:p>
    <w:p>
      <w:pPr>
        <w:pStyle w:val="5"/>
        <w:widowControl w:val="off"/>
      </w:pPr>
      <w:r>
        <w:rPr/>
        <w:t>⑤</w:t>
      </w:r>
      <w:r>
        <w:rPr/>
        <w:t xml:space="preserve"> 식욕은 보통이며 식사량은 적다.   </w:t>
      </w:r>
      <w:r>
        <w:rPr/>
        <w:t>⑥</w:t>
      </w:r>
      <w:r>
        <w:rPr/>
        <w:t xml:space="preserve"> 대변은 보통이다.   </w:t>
      </w:r>
      <w:r>
        <w:rPr/>
        <w:t>⑦</w:t>
      </w:r>
      <w:r>
        <w:rPr/>
        <w:t xml:space="preserve"> 잠은 잘 자며 밤에 소변을 1번 정도 본다.</w:t>
      </w:r>
    </w:p>
    <w:p>
      <w:pPr>
        <w:pStyle w:val="5"/>
        <w:widowControl w:val="off"/>
      </w:pPr>
      <w:r>
        <w:rPr/>
        <w:t>⑧</w:t>
      </w:r>
      <w:r>
        <w:rPr/>
        <w:t xml:space="preserve"> 신 것을 매우 싫어하고, 차고 뜨거운 것, 단 것을 싫어한다.</w:t>
      </w:r>
    </w:p>
    <w:p>
      <w:pPr>
        <w:pStyle w:val="5"/>
        <w:widowControl w:val="off"/>
      </w:pPr>
      <w:r>
        <w:rPr/>
        <w:t>앞의 증상은 체내에 점액성 자윤물질(</w:t>
      </w:r>
      <w:r>
        <w:rPr/>
        <w:t>滋潤物質)</w:t>
      </w:r>
      <w:r>
        <w:rPr/>
        <w:t>이 결핍되고 체열이 낮아져 발생하는 것으로 보이며, 특히 일을 하면 증상이 더하다는 것은 관절 주위의 점액 결핍으로 견통(</w:t>
      </w:r>
      <w:r>
        <w:rPr/>
        <w:t>肩痛)</w:t>
      </w:r>
      <w:r>
        <w:rPr/>
        <w:t>과 요통(</w:t>
      </w:r>
      <w:r>
        <w:rPr/>
        <w:t>腰痛)</w:t>
      </w:r>
      <w:r>
        <w:rPr/>
        <w:t>이 동시에 발생하는 것으로 볼 수 있다. 삼기음을 쓰기로 하고, 삼기음을 2배량으로 한 뒤 식사량이 적은 점을 고려하여 숙지황만 본방으로 하여 3일분 6첩을 지어주었다. 35일 뒤에 손자의 보약을 지으러 왔을 때 확인해 보니, 그 약을 복용하고 견비통(</w:t>
      </w:r>
      <w:r>
        <w:rPr/>
        <w:t xml:space="preserve">肩臂痛), </w:t>
      </w:r>
      <w:r>
        <w:rPr/>
        <w:t>요통(</w:t>
      </w:r>
      <w:r>
        <w:rPr/>
        <w:t xml:space="preserve">腰痛), </w:t>
      </w:r>
      <w:r>
        <w:rPr/>
        <w:t>현훈(</w:t>
      </w:r>
      <w:r>
        <w:rPr/>
        <w:t>眩暈)</w:t>
      </w:r>
      <w:r>
        <w:rPr/>
        <w:t>이 많이 줄어들었으나 완치되지는 않았다고 한다. 경제 사정으로 약은 중단했으며 그 뒤로는 소식을 못 들어 모두 호전되었는지 궁금했으나, 그간의 경험으로 볼 때 약을 계속하여 복용했다면 능히 쾌유되었을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엉치통, 슬통(</w:t>
      </w:r>
      <w:r>
        <w:rPr/>
        <w:t>膝痛)</w:t>
      </w:r>
    </w:p>
    <w:p>
      <w:pPr>
        <w:pStyle w:val="4"/>
        <w:widowControl w:val="off"/>
      </w:pPr>
      <w:r>
        <w:pict>
          <v:oval id="_x189591838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50세  소양인  석면공  경기도 안양시 관양동 영광빌라</w:t>
      </w:r>
    </w:p>
    <w:p>
      <w:pPr>
        <w:pStyle w:val="5"/>
        <w:widowControl w:val="off"/>
      </w:pPr>
      <w:r>
        <w:rPr/>
        <w:t>10년 전부터 건축공사장에서 난방파이프에 석면 싸는 일을 하고 있다는 소양인 부인이다.</w:t>
      </w:r>
    </w:p>
    <w:p>
      <w:pPr>
        <w:pStyle w:val="5"/>
        <w:widowControl w:val="off"/>
      </w:pPr>
      <w:r>
        <w:rPr/>
        <w:t>①</w:t>
      </w:r>
      <w:r>
        <w:rPr/>
        <w:t xml:space="preserve"> 3개월 전부터 엉치가 땅기다. 작년 가을 약 8개월 전에도 같은 증상이 있었다.   </w:t>
      </w:r>
      <w:r>
        <w:rPr/>
        <w:t>②</w:t>
      </w:r>
      <w:r>
        <w:rPr/>
        <w:t xml:space="preserve"> 오래 전부터 양쪽 무릎에 통증이 있었으며 오른쪽이 더 심하다.   </w:t>
      </w:r>
      <w:r>
        <w:rPr/>
        <w:t>③</w:t>
      </w:r>
      <w:r>
        <w:rPr/>
        <w:t xml:space="preserve"> 왼쪽 손가락이 저리다. 평소 고무장갑을 끼고 작업한다.   </w:t>
      </w:r>
      <w:r>
        <w:rPr/>
        <w:t>④</w:t>
      </w:r>
      <w:r>
        <w:rPr/>
        <w:t xml:space="preserve"> 광대뼈 부위가 붉다.   </w:t>
      </w:r>
      <w:r>
        <w:rPr/>
        <w:t>⑤</w:t>
      </w:r>
      <w:r>
        <w:rPr/>
        <w:t xml:space="preserve"> 치흔(</w:t>
      </w:r>
      <w:r>
        <w:rPr/>
        <w:t>齒痕)</w:t>
      </w:r>
      <w:r>
        <w:rPr/>
        <w:t xml:space="preserve">이 약간 있다.   </w:t>
      </w:r>
      <w:r>
        <w:rPr/>
        <w:t>⑥</w:t>
      </w:r>
      <w:r>
        <w:rPr/>
        <w:t xml:space="preserve"> 식욕은 좋고 소화력은 보통이나 잘 체한다.   </w:t>
      </w:r>
      <w:r>
        <w:rPr/>
        <w:t>⑦</w:t>
      </w:r>
      <w:r>
        <w:rPr/>
        <w:t xml:space="preserve"> 잘 놀라고 화날 때면 얼굴이 달아오른다.   </w:t>
      </w:r>
      <w:r>
        <w:rPr/>
        <w:t>⑧</w:t>
      </w:r>
      <w:r>
        <w:rPr/>
        <w:t xml:space="preserve"> 머리가 어찔할 때가 있다.   </w:t>
      </w:r>
      <w:r>
        <w:rPr/>
        <w:t>⑨</w:t>
      </w:r>
      <w:r>
        <w:rPr/>
        <w:t xml:space="preserve"> 어깨가 쑤신다.   </w:t>
      </w:r>
      <w:r>
        <w:rPr/>
        <w:t>⑩</w:t>
      </w:r>
      <w:r>
        <w:rPr/>
        <w:t xml:space="preserve"> 체격은 보통이며 평소 건강은 양호하다.</w:t>
      </w:r>
    </w:p>
    <w:p>
      <w:pPr>
        <w:pStyle w:val="5"/>
        <w:widowControl w:val="off"/>
      </w:pPr>
      <w:r>
        <w:rPr/>
        <w:t>⑪</w:t>
      </w:r>
      <w:r>
        <w:rPr/>
        <w:t xml:space="preserve"> 추위를 탄다.   </w:t>
      </w:r>
      <w:r>
        <w:rPr/>
        <w:t>⑫</w:t>
      </w:r>
      <w:r>
        <w:rPr/>
        <w:t xml:space="preserve"> 처녀 때부터 위장병이 있었으나 일하면서 좋아졌다.</w:t>
      </w:r>
    </w:p>
    <w:p>
      <w:pPr>
        <w:pStyle w:val="5"/>
        <w:widowControl w:val="off"/>
      </w:pPr>
      <w:r>
        <w:rPr/>
        <w:t>소양인 주부의 3개월 전부터 재발한 엉치통과 슬통을 목표로 삼기음 2배량에 목단피와 백출을 더하여 10일분 20첩을 지어주었다.</w:t>
      </w:r>
    </w:p>
    <w:p>
      <w:pPr>
        <w:pStyle w:val="5"/>
        <w:widowControl w:val="off"/>
      </w:pPr>
      <w:r>
        <w:rPr/>
        <w:t>20일 후인 6월 25일에 소화불량으로 다시 왔을 때 확인해 보니, 약을 복용한 뒤로 엉치통이 경감되었고 더불어 슬통도 경감되었으나 좌측 수지(</w:t>
      </w:r>
      <w:r>
        <w:rPr/>
        <w:t xml:space="preserve">手指) </w:t>
      </w:r>
      <w:r>
        <w:rPr/>
        <w:t>저림은 아직 여전하다고 한다. 그러나 약을 복용한 뒤부터 소화가 안 되고 속이 답답하고 더부룩하고 막혀 있는 것 같다고 한다. 백출을 더했음에도 불구하고 예견되었던 숙지황의 소화불량이 온 것이다. 그래서 이번에는 삼기음을 복용하면서 발생된 소화불량을 개선하기 위해 소합향원 1봉을 주면서 겸복하라고 했다.</w:t>
      </w:r>
    </w:p>
    <w:p>
      <w:pPr>
        <w:pStyle w:val="5"/>
        <w:widowControl w:val="off"/>
        <w:sectPr>
          <w:headerReference r:id="rId75" w:type="default"/>
          <w:headerReference r:id="rId80"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r>
        <w:rPr/>
        <w:t>3년 6개월 후인 12월에 손저림, 관절염, 상열(</w:t>
      </w:r>
      <w:r>
        <w:rPr/>
        <w:t xml:space="preserve">上熱) </w:t>
      </w:r>
      <w:r>
        <w:rPr/>
        <w:t>증상으로 다시 내방했을 때 전과 같은 삼기음을 지어 주었고, 다시 2달 후에 화병(</w:t>
      </w:r>
      <w:r>
        <w:rPr/>
        <w:t xml:space="preserve">火病), </w:t>
      </w:r>
      <w:r>
        <w:rPr/>
        <w:t>좌골신경통, 정충(</w:t>
      </w:r>
      <w:r>
        <w:rPr/>
        <w:t xml:space="preserve">怔忡), </w:t>
      </w:r>
      <w:r>
        <w:rPr/>
        <w:t>불안, 소화불량으로 내방했을 때에는 가미귀비탕을 지어주었다.</w:t>
      </w:r>
    </w:p>
    <w:p>
      <w:pPr>
        <w:pStyle w:val="8"/>
        <w:widowControl w:val="off"/>
      </w:pPr>
      <w:r>
        <w:rPr>
          <w:spacing w:val="-6"/>
          <w:w w:val="95"/>
          <w:sz w:val="26"/>
        </w:rPr>
        <w:t xml:space="preserve">上統17 寶  </w:t>
      </w:r>
      <w:r>
        <w:rPr/>
        <w:t>당귀보혈탕</w:t>
      </w:r>
      <w:r>
        <w:rPr>
          <w:rFonts w:ascii="한양신명조"/>
          <w:spacing w:val="-10"/>
          <w:w w:val="95"/>
          <w:sz w:val="40"/>
        </w:rPr>
        <w:t xml:space="preserve"> 當歸補血湯 </w:t>
      </w:r>
    </w:p>
    <w:p>
      <w:pPr>
        <w:pStyle w:val="10"/>
        <w:widowControl w:val="off"/>
        <w:wordWrap w:val="1"/>
        <w:spacing w:after="0" w:line="312"/>
        <w:jc w:val="center"/>
      </w:pPr>
      <w:r>
        <w:rPr>
          <w:spacing w:val="-10"/>
          <w:w w:val="98"/>
        </w:rPr>
        <w:t xml:space="preserve">黃芪 </w:t>
      </w:r>
      <w:r>
        <w:rPr>
          <w:spacing w:val="-10"/>
          <w:w w:val="98"/>
          <w:vertAlign w:val="subscript"/>
        </w:rPr>
        <w:t xml:space="preserve">五錢 </w:t>
      </w:r>
      <w:r>
        <w:rPr>
          <w:spacing w:val="-10"/>
          <w:w w:val="98"/>
        </w:rPr>
        <w:t xml:space="preserve">當歸 </w:t>
      </w:r>
      <w:r>
        <w:rPr>
          <w:spacing w:val="-10"/>
          <w:w w:val="98"/>
          <w:vertAlign w:val="subscript"/>
        </w:rPr>
        <w:t>二錢</w:t>
      </w:r>
    </w:p>
    <w:p>
      <w:pPr>
        <w:pStyle w:val="0"/>
        <w:widowControl w:val="off"/>
        <w:rPr>
          <w:color w:val="000000"/>
          <w:shd w:val="clear" w:color="000000"/>
        </w:rPr>
      </w:pPr>
    </w:p>
    <w:p>
      <w:pPr>
        <w:pStyle w:val="0"/>
        <w:widowControl w:val="off"/>
        <w:spacing w:line="192" w:lineRule="auto"/>
      </w:pPr>
      <w:r>
        <w:pict>
          <v:roundrect arcsize="1966f" id="_x1300802333" style="v-text-anchor:middle;width:447.65pt;height:82.32pt;mso-wrap-style:square;" o:hralign="left" o:allowincell="f" o:insetmode="custom" stroked="f" fillcolor="#ceefff" o:connectortype="straight">
            <v:fill opacity="1.00" color2="#000000"/>
            <v:textbox style="mso-fit-shape-to-text:t;" inset="1mm,2mm,1mm,2mm">
              <w:txbxContent>
                <w:p>
                  <w:pPr>
                    <w:pStyle w:val="9"/>
                    <w:widowControl w:val="off"/>
                  </w:pPr>
                  <w:r>
                    <w:rPr/>
                    <w:t>肌熱 大渴 目赤 脈洪大而虛 重按無力症 似[白虎湯] 惟脈不長實 誤服必死</w:t>
                  </w:r>
                </w:p>
                <w:p>
                  <w:pPr>
                    <w:pStyle w:val="9"/>
                    <w:widowControl w:val="off"/>
                  </w:pPr>
                  <w:r>
                    <w:rPr/>
                    <w:t>①</w:t>
                  </w:r>
                  <w:r>
                    <w:rPr/>
                    <w:t xml:space="preserve"> 一名[歸芪湯] </w:t>
                  </w:r>
                </w:p>
                <w:p>
                  <w:pPr>
                    <w:pStyle w:val="9"/>
                    <w:widowControl w:val="off"/>
                  </w:pPr>
                  <w:r>
                    <w:rPr/>
                    <w:t>[活    套] 或蔘熟桂附之類 隨宜加減少加黃連爲引</w:t>
                  </w:r>
                </w:p>
                <w:p>
                  <w:pPr>
                    <w:pStyle w:val="9"/>
                    <w:widowControl w:val="off"/>
                  </w:pPr>
                  <w:r>
                    <w:rPr/>
                    <w:t>[活套鍼線] 虛熱(火)</w:t>
                  </w:r>
                </w:p>
                <w:p>
                  <w:pPr>
                    <w:pStyle w:val="9"/>
                    <w:widowControl w:val="off"/>
                    <w:ind w:left="1146" w:hanging="946"/>
                  </w:pPr>
                  <w:r>
                    <w:rPr/>
                    <w:t xml:space="preserve">[適 應 症] </w:t>
                  </w:r>
                  <w:r>
                    <w:rPr>
                      <w:spacing w:val="-10"/>
                      <w:sz w:val="16"/>
                    </w:rPr>
                    <w:t>주하병, 기열(</w:t>
                  </w:r>
                  <w:r>
                    <w:rPr>
                      <w:spacing w:val="-10"/>
                      <w:sz w:val="16"/>
                    </w:rPr>
                    <w:t xml:space="preserve">肌熱), </w:t>
                  </w:r>
                  <w:r>
                    <w:rPr>
                      <w:spacing w:val="-10"/>
                      <w:sz w:val="16"/>
                    </w:rPr>
                    <w:t>두통, 안통(</w:t>
                  </w:r>
                  <w:r>
                    <w:rPr>
                      <w:spacing w:val="-10"/>
                      <w:sz w:val="16"/>
                    </w:rPr>
                    <w:t xml:space="preserve">眼痛), </w:t>
                  </w:r>
                  <w:r>
                    <w:rPr>
                      <w:spacing w:val="-10"/>
                      <w:sz w:val="16"/>
                    </w:rPr>
                    <w:t>미열(</w:t>
                  </w:r>
                  <w:r>
                    <w:rPr>
                      <w:spacing w:val="-10"/>
                      <w:sz w:val="16"/>
                    </w:rPr>
                    <w:t xml:space="preserve">微熱), </w:t>
                  </w:r>
                  <w:r>
                    <w:rPr>
                      <w:spacing w:val="-10"/>
                      <w:sz w:val="16"/>
                    </w:rPr>
                    <w:t>자한, 다한, 눈부심, 기핍, 피로, 곤권</w:t>
                  </w:r>
                  <w:r>
                    <w:rPr>
                      <w:spacing w:val="-9"/>
                      <w:sz w:val="16"/>
                    </w:rPr>
                    <w:t>, 허번, 식욕부진, 수장한,</w:t>
                  </w:r>
                  <w:r>
                    <w:rPr>
                      <w:sz w:val="16"/>
                    </w:rPr>
                    <w:t xml:space="preserve"> 흉몽, 다몽, </w:t>
                  </w:r>
                  <w:r>
                    <w:rPr>
                      <w:spacing w:val="-9"/>
                      <w:sz w:val="16"/>
                    </w:rPr>
                    <w:t xml:space="preserve">제혈, 금도상, 타박상 </w:t>
                  </w:r>
                </w:p>
              </w:txbxContent>
            </v:textbox>
          </v:roundrect>
        </w:pict>
      </w:r>
    </w:p>
    <w:p>
      <w:pPr>
        <w:pStyle w:val="0"/>
        <w:widowControl w:val="off"/>
      </w:pPr>
      <w:r>
        <w:pict>
          <v:shape id="_x1346652922" style="v-text-anchor:top;z-index:143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bf" r:id="rId86"/>
            <wvml:wrap type="square"/>
          </v:shape>
        </w:pict>
      </w:r>
    </w:p>
    <w:p>
      <w:pPr>
        <w:pStyle w:val="11"/>
        <w:widowControl w:val="off"/>
      </w:pPr>
      <w:r>
        <w:rPr/>
        <w:t>당귀보혈탕은 허약한 사람이 노역(</w:t>
      </w:r>
      <w:r>
        <w:rPr/>
        <w:t>勞役)</w:t>
      </w:r>
      <w:r>
        <w:rPr/>
        <w:t>을 심하게 했거나 더위에 상하여 기열(</w:t>
      </w:r>
      <w:r>
        <w:rPr/>
        <w:t xml:space="preserve">肌熱), </w:t>
      </w:r>
      <w:r>
        <w:rPr/>
        <w:t>목적(</w:t>
      </w:r>
      <w:r>
        <w:rPr/>
        <w:t xml:space="preserve">目赤), </w:t>
      </w:r>
      <w:r>
        <w:rPr/>
        <w:t>갈증(</w:t>
      </w:r>
      <w:r>
        <w:rPr/>
        <w:t xml:space="preserve">渴症), </w:t>
      </w:r>
      <w:r>
        <w:rPr/>
        <w:t>다한(</w:t>
      </w:r>
      <w:r>
        <w:rPr/>
        <w:t xml:space="preserve">多汗), </w:t>
      </w:r>
      <w:r>
        <w:rPr/>
        <w:t>기탈(</w:t>
      </w:r>
      <w:r>
        <w:rPr/>
        <w:t xml:space="preserve">氣脫) </w:t>
      </w:r>
      <w:r>
        <w:rPr/>
        <w:t>등의 증상이 나타났을 때 사용한다. 화문(</w:t>
      </w:r>
      <w:r>
        <w:rPr/>
        <w:t>火門)</w:t>
      </w:r>
      <w:r>
        <w:rPr/>
        <w:t>에 포함되어 있는 처방이지만, 허열(</w:t>
      </w:r>
      <w:r>
        <w:rPr/>
        <w:t>虛熱)</w:t>
      </w:r>
      <w:r>
        <w:rPr/>
        <w:t>이 나타나기 때문에 화문에 포함되어 있는 것이지, 실제로는 허열이 나타나지 않더라도 허약한 상태에서 나타나는 다양한 증상에 사용할 수 있다.</w:t>
      </w:r>
    </w:p>
    <w:p>
      <w:pPr>
        <w:pStyle w:val="11"/>
        <w:widowControl w:val="off"/>
        <w:rPr>
          <w:color w:val="000000"/>
        </w:rPr>
      </w:pPr>
    </w:p>
    <w:p>
      <w:pPr>
        <w:pStyle w:val="11"/>
        <w:widowControl w:val="off"/>
      </w:pPr>
      <w:r>
        <w:rPr/>
        <w:t>조문을 보면 ‘</w:t>
      </w:r>
      <w:r>
        <w:rPr/>
        <w:t>肌熱</w:t>
      </w:r>
      <w:r>
        <w:rPr>
          <w:rStyle w:val="12"/>
        </w:rPr>
        <w:t>기열</w:t>
      </w:r>
      <w:r>
        <w:rPr/>
        <w:t xml:space="preserve"> 大渴</w:t>
      </w:r>
      <w:r>
        <w:rPr>
          <w:vertAlign w:val="subscript"/>
        </w:rPr>
        <w:t>대갈</w:t>
      </w:r>
      <w:r>
        <w:rPr/>
        <w:t xml:space="preserve"> 目赤</w:t>
      </w:r>
      <w:r>
        <w:rPr>
          <w:rStyle w:val="12"/>
        </w:rPr>
        <w:t>목적</w:t>
      </w:r>
      <w:r>
        <w:rPr/>
        <w:t xml:space="preserve"> 脈洪大而虛</w:t>
      </w:r>
      <w:r>
        <w:rPr>
          <w:rStyle w:val="12"/>
        </w:rPr>
        <w:t>맥홍대이허</w:t>
      </w:r>
      <w:r>
        <w:rPr/>
        <w:t xml:space="preserve"> 重按無力症</w:t>
      </w:r>
      <w:r>
        <w:rPr>
          <w:rStyle w:val="12"/>
        </w:rPr>
        <w:t>중안무력증</w:t>
      </w:r>
      <w:r>
        <w:rPr/>
        <w:t>’에 사용한다고 했다. 여기서 기열(</w:t>
      </w:r>
      <w:r>
        <w:rPr/>
        <w:t>肌熱)</w:t>
      </w:r>
      <w:r>
        <w:rPr/>
        <w:t>이란 살이나 살갗이 뜨겁다는 의미이다. 여름철 강한 햇볕에 노출되어 살이 뜨겁다고 하는 사람이 있는데, 이는 외부기온과 체내의 열을 조정하는 순환기능이 떨어져 체열의 발산이 원활하게 이루어지지 못하여 피부에 열이 몰려 있기 때문에 나타나는 증상이다. 대갈(</w:t>
      </w:r>
      <w:r>
        <w:rPr/>
        <w:t>大喝)</w:t>
      </w:r>
      <w:r>
        <w:rPr/>
        <w:t>은 비록 허열(</w:t>
      </w:r>
      <w:r>
        <w:rPr/>
        <w:t>虛熱)</w:t>
      </w:r>
      <w:r>
        <w:rPr/>
        <w:t>이지만 체내에 열이 너무 많기 때문에 발생하는 증상이다. 목적(</w:t>
      </w:r>
      <w:r>
        <w:rPr/>
        <w:t>目赤)</w:t>
      </w:r>
      <w:r>
        <w:rPr/>
        <w:t>은 혈관의 충혈상태를 확인할 수 있는 증상이다. 체외에서 혈관의 충혈상태를 알아볼 수 있는 곳은 피부, 입술, 눈의 흰자위 등인데, 피부는 점막처럼 층이 엷지 않아서 혈관의 충혈이 심하지 않으면 명확하게 알 수 없다. 그러나 눈은 점막층이 엷고 혈관분포가 많기 때문에 혈관의 충혈상태를 명확하게 파악할 수 있다. 당귀보혈탕증의 목적(</w:t>
      </w:r>
      <w:r>
        <w:rPr/>
        <w:t>目赤)</w:t>
      </w:r>
      <w:r>
        <w:rPr/>
        <w:t>은 눈의 흰자위가 충혈되어 있다는 것이며, 이는 더위로 인해 체열이 상승하여 체내의 모든 혈관이 충혈상태에 있음을 의미한다. 이것은 더위에 대응하기 위해 체열발산을 증가시키는 과정에서 피부에 혈액량이 증가하여 혈관이 충혈된 것으로, 기열(</w:t>
      </w:r>
      <w:r>
        <w:rPr/>
        <w:t>肌熱)</w:t>
      </w:r>
      <w:r>
        <w:rPr/>
        <w:t>과 더불어 혈관의 충혈상태를 보여주는 단적인 증상이다.</w:t>
      </w:r>
    </w:p>
    <w:p>
      <w:pPr>
        <w:pStyle w:val="11"/>
        <w:widowControl w:val="off"/>
        <w:rPr>
          <w:color w:val="000000"/>
        </w:rPr>
      </w:pPr>
    </w:p>
    <w:p>
      <w:pPr>
        <w:pStyle w:val="11"/>
        <w:widowControl w:val="off"/>
      </w:pPr>
      <w:r>
        <w:rPr/>
        <w:t>맥(</w:t>
      </w:r>
      <w:r>
        <w:rPr/>
        <w:t>脈)</w:t>
      </w:r>
      <w:r>
        <w:rPr/>
        <w:t>이 홍대(</w:t>
      </w:r>
      <w:r>
        <w:rPr/>
        <w:t>洪大)</w:t>
      </w:r>
      <w:r>
        <w:rPr/>
        <w:t>하다는 것도 피부의 말초혈관 쪽으로 혈액을 많이 보내야 하는 상태에서 나타나는 증상이다. 그러나 백호탕증에서 볼 수 있는 실증 맥홍대는 아니며 허약(</w:t>
      </w:r>
      <w:r>
        <w:rPr/>
        <w:t>虛弱)</w:t>
      </w:r>
      <w:r>
        <w:rPr/>
        <w:t xml:space="preserve">한 상태에서 혈액을 말초로 보내야 하는 허증 맥홍대이다. 이러한 증상들은 허약한 상태, 즉 인체의 기능이 저하되어 있는 상태에서 나타나는 것이므로 근본원인은 허약이라고 할 수 있고, 위에서 예로 든 더위는 촉발원인이므로 과로를 비롯하여 허약을 가중시키는 것은 모두 촉발원인이라고 할 수 있다. </w:t>
      </w:r>
      <w:r>
        <w:rPr/>
        <w:t>≪제중신편≫을</w:t>
      </w:r>
      <w:r>
        <w:rPr/>
        <w:t xml:space="preserve"> 비롯하여 다른 의서(</w:t>
      </w:r>
      <w:r>
        <w:rPr/>
        <w:t>醫書)</w:t>
      </w:r>
      <w:r>
        <w:rPr/>
        <w:t>를 보면 타고난 체질이 약하고 기혈(</w:t>
      </w:r>
      <w:r>
        <w:rPr/>
        <w:t>氣血)</w:t>
      </w:r>
      <w:r>
        <w:rPr/>
        <w:t>이 허약(</w:t>
      </w:r>
      <w:r>
        <w:rPr/>
        <w:t>虛弱)</w:t>
      </w:r>
      <w:r>
        <w:rPr/>
        <w:t>하여 해산(</w:t>
      </w:r>
      <w:r>
        <w:rPr/>
        <w:t>解産)</w:t>
      </w:r>
      <w:r>
        <w:rPr/>
        <w:t>한 후에 젖이 나오지 않을 때, 유산(</w:t>
      </w:r>
      <w:r>
        <w:rPr/>
        <w:t>流産)</w:t>
      </w:r>
      <w:r>
        <w:rPr/>
        <w:t>한 후에 발열(</w:t>
      </w:r>
      <w:r>
        <w:rPr/>
        <w:t>發熱)</w:t>
      </w:r>
      <w:r>
        <w:rPr/>
        <w:t>이 나타날 때, 경수(</w:t>
      </w:r>
      <w:r>
        <w:rPr/>
        <w:t>經水)</w:t>
      </w:r>
      <w:r>
        <w:rPr/>
        <w:t>가 과소(</w:t>
      </w:r>
      <w:r>
        <w:rPr/>
        <w:t>過少)</w:t>
      </w:r>
      <w:r>
        <w:rPr/>
        <w:t>하고 몸이 수척할 때, 노인의 혈붕(</w:t>
      </w:r>
      <w:r>
        <w:rPr/>
        <w:t xml:space="preserve">血崩) </w:t>
      </w:r>
      <w:r>
        <w:rPr/>
        <w:t>등에 사용하는 것으로 되어 있는데, 모두 허약이 바탕이라는 것을 확인할 수 있다.</w:t>
      </w:r>
    </w:p>
    <w:p>
      <w:pPr>
        <w:pStyle w:val="11"/>
        <w:widowControl w:val="off"/>
        <w:rPr>
          <w:color w:val="000000"/>
        </w:rPr>
      </w:pPr>
    </w:p>
    <w:p>
      <w:pPr>
        <w:pStyle w:val="11"/>
        <w:widowControl w:val="off"/>
      </w:pPr>
      <w:r>
        <w:rPr/>
        <w:t>당귀보혈탕은 화상(</w:t>
      </w:r>
      <w:r>
        <w:rPr/>
        <w:t>火傷)</w:t>
      </w:r>
      <w:r>
        <w:rPr/>
        <w:t>을 입은 후에 조직을 신속하게 재생시키기 위한 목적으로도 사용한다. 화상을 입으면 피부호흡에 장애가 생겨 숨이 차서 죽는 경우도 있는데, 이럴 때 당귀보혈탕은 손상된 피부조직을 신속하게 회복시켜 주므로 심한 화상을 입었을 때 응급치료와 더불어 내복할 수 있는 처방이다. 또한 화상을 입었을 때 흔적을 남기지 않고 치료하는 것이 중요하기 때문에 초기에 어떻게 치료하는가는 매우 중요하다. 요즘에는 화상환자를 전문적으로 치료하는 병원이 있어 적합한 치료를 하고 있으나, 더 나은 치료를 위한다면 조직 회생을 촉진할 수 있는 당귀보혈탕이나 당귀육황탕, 열성상태를 조절해 주는 황련해독탕이나 용석산 등을 함께 사용해야 할 것이다.</w:t>
      </w:r>
    </w:p>
    <w:p>
      <w:pPr>
        <w:pStyle w:val="11"/>
        <w:widowControl w:val="off"/>
        <w:rPr>
          <w:color w:val="000000"/>
        </w:rPr>
      </w:pPr>
    </w:p>
    <w:p>
      <w:pPr>
        <w:pStyle w:val="11"/>
        <w:widowControl w:val="off"/>
      </w:pPr>
      <w:r>
        <w:rPr/>
        <w:t>당귀보혈탕은 허약(</w:t>
      </w:r>
      <w:r>
        <w:rPr/>
        <w:t>虛弱)</w:t>
      </w:r>
      <w:r>
        <w:rPr/>
        <w:t>이 바탕이 되어 발생하는 자한(</w:t>
      </w:r>
      <w:r>
        <w:rPr/>
        <w:t xml:space="preserve">自汗), </w:t>
      </w:r>
      <w:r>
        <w:rPr/>
        <w:t>산후(</w:t>
      </w:r>
      <w:r>
        <w:rPr/>
        <w:t>産後)</w:t>
      </w:r>
      <w:r>
        <w:rPr/>
        <w:t>나 유산(</w:t>
      </w:r>
      <w:r>
        <w:rPr/>
        <w:t xml:space="preserve">流産) </w:t>
      </w:r>
      <w:r>
        <w:rPr/>
        <w:t>후에 발생하는 자한(</w:t>
      </w:r>
      <w:r>
        <w:rPr/>
        <w:t xml:space="preserve">自汗), </w:t>
      </w:r>
      <w:r>
        <w:rPr/>
        <w:t>발열(</w:t>
      </w:r>
      <w:r>
        <w:rPr/>
        <w:t xml:space="preserve">發熱), </w:t>
      </w:r>
      <w:r>
        <w:rPr/>
        <w:t>현훈(</w:t>
      </w:r>
      <w:r>
        <w:rPr/>
        <w:t xml:space="preserve">眩暈) </w:t>
      </w:r>
      <w:r>
        <w:rPr/>
        <w:t>등에도 사용한다. 산후자한과 발열에 사용할 수 있는 것은 출산으로 인한 허약을 개선하기 위해 몸에서 열을 내는 과정에서 열과 땀이 날 수 있기 때문이다. 이러한 증상은 허약이 바탕이기 때문에 당귀보혈탕으로 허약(</w:t>
      </w:r>
      <w:r>
        <w:rPr/>
        <w:t>虛弱)</w:t>
      </w:r>
      <w:r>
        <w:rPr/>
        <w:t>을 개선시키면 발열과 땀이 없어진다.</w:t>
      </w:r>
    </w:p>
    <w:p>
      <w:pPr>
        <w:pStyle w:val="11"/>
        <w:widowControl w:val="off"/>
        <w:rPr>
          <w:color w:val="000000"/>
        </w:rPr>
      </w:pPr>
    </w:p>
    <w:p>
      <w:pPr>
        <w:pStyle w:val="11"/>
        <w:widowControl w:val="off"/>
      </w:pPr>
      <w:r>
        <w:rPr/>
        <w:t>당귀보혈탕은 심한 갈증, 눈충혈, 맥홍대가 나타나지 않더라도 살갗이 뜨겁고, 맥을 누르면 힘이 없어지는 경우에도 쓸 수 있고, 더위를 타거나 여름에 유난히 땀을 많이 흘리는 사람에게도 사용할 수 있다. 처방구성이나 약성을 감안한다면 특히 피부가 연약한 사람의 여름철 기열(</w:t>
      </w:r>
      <w:r>
        <w:rPr/>
        <w:t>肌熱)</w:t>
      </w:r>
      <w:r>
        <w:rPr/>
        <w:t>에 탁효가 있고, 일사병(</w:t>
      </w:r>
      <w:r>
        <w:rPr/>
        <w:t>日射病)</w:t>
      </w:r>
      <w:r>
        <w:rPr/>
        <w:t>에도 유효하리라 생각된다.</w:t>
      </w:r>
    </w:p>
    <w:p>
      <w:pPr>
        <w:pStyle w:val="0"/>
        <w:widowControl w:val="off"/>
      </w:pPr>
      <w:r>
        <w:pict>
          <v:shape id="_x1301435051" style="v-text-anchor:top;z-index:13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0" r:id="rId87"/>
            <wvml:wrap type="square"/>
          </v:shape>
        </w:pict>
      </w:r>
    </w:p>
    <w:p>
      <w:pPr>
        <w:pStyle w:val="11"/>
        <w:widowControl w:val="off"/>
      </w:pPr>
      <w:r>
        <w:rPr/>
        <w:t>처방구성을 보면 황기는 중추신경계 흥분작용으로 인한 강심작용(</w:t>
      </w:r>
      <w:r>
        <w:rPr/>
        <w:t>强心作用)</w:t>
      </w:r>
      <w:r>
        <w:rPr/>
        <w:t>이 있어 심장의 박출량을 높이며, 말초순환을 개선하여 모세혈관의 저항력을 증가시키고 모세혈관의 투과성을 증가시킴으로써 피부의 혈액순환을 촉진하고 영양공급을 원활하게 한다. 또한 면역능력이 저하되어 만성염증이 계속될 때 항균작용과 면역증강 작용을 하여 만성염증을 개선하며, 신경계의 기능을 활성화하고 에너지대사를 원활하게 한다.</w:t>
      </w:r>
    </w:p>
    <w:p>
      <w:pPr>
        <w:pStyle w:val="11"/>
        <w:widowControl w:val="off"/>
      </w:pPr>
      <w:r>
        <w:rPr/>
        <w:t>당귀는 헤모글로빈과 적혈구 생성을 촉진하는 조혈작용을 한다. 당귀의 보혈작용 원리 중 하나는 당귀의 다당(</w:t>
      </w:r>
      <w:r>
        <w:rPr/>
        <w:t>多糖)</w:t>
      </w:r>
      <w:r>
        <w:rPr/>
        <w:t>이 조혈조직의 세포를 자극하여 증식, 분화하는 것과 관련된 것으로 보는 시각이 있다. 또한 당귀의 정유에는 혈관을 확장하여 혈압을 저하시키고 뇌혈류를 증진하며, 말초혈관의 혈류를 원활하게 함으로써 말초순환 장애를 개선한다.</w:t>
      </w:r>
    </w:p>
    <w:p>
      <w:pPr>
        <w:pStyle w:val="0"/>
        <w:widowControl w:val="off"/>
      </w:pPr>
      <w:r>
        <w:pict>
          <v:shape id="_x1301435297" style="v-text-anchor:top;z-index:24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1" r:id="rId88"/>
            <wvml:wrap type="square"/>
          </v:shape>
        </w:pict>
      </w:r>
    </w:p>
    <w:p>
      <w:pPr>
        <w:pStyle w:val="11"/>
        <w:widowControl w:val="off"/>
      </w:pPr>
      <w:r>
        <w:rPr>
          <w:rStyle w:val="13"/>
        </w:rPr>
        <w:t>백호탕</w:t>
      </w:r>
      <w:r>
        <w:rPr/>
        <w:t>과 비교하면 두 처방 모두 맥(</w:t>
      </w:r>
      <w:r>
        <w:rPr/>
        <w:t>脈)</w:t>
      </w:r>
      <w:r>
        <w:rPr/>
        <w:t>이 홍대(</w:t>
      </w:r>
      <w:r>
        <w:rPr/>
        <w:t>洪大)</w:t>
      </w:r>
      <w:r>
        <w:rPr/>
        <w:t>한 경우에 사용하는데, 백호탕은 맥을 눌렀을 때 힘이 있는 경우에 사용하고, 당귀보혈탕은 맥을 눌렀을 때 맥이 꺼지는 경우에 사용한다. 따라서 두 처방 모두 맥홍대(</w:t>
      </w:r>
      <w:r>
        <w:rPr/>
        <w:t xml:space="preserve">脈洪大), </w:t>
      </w:r>
      <w:r>
        <w:rPr/>
        <w:t>목적(</w:t>
      </w:r>
      <w:r>
        <w:rPr/>
        <w:t xml:space="preserve">目赤), </w:t>
      </w:r>
      <w:r>
        <w:rPr/>
        <w:t>대갈(</w:t>
      </w:r>
      <w:r>
        <w:rPr/>
        <w:t>大喝)</w:t>
      </w:r>
      <w:r>
        <w:rPr/>
        <w:t>의 증상이 나타난다는 공통점이 있으나 실열(</w:t>
      </w:r>
      <w:r>
        <w:rPr/>
        <w:t>實熱)</w:t>
      </w:r>
      <w:r>
        <w:rPr/>
        <w:t>로 인한 경우에는 백호탕, 가열(</w:t>
      </w:r>
      <w:r>
        <w:rPr/>
        <w:t>假熱)</w:t>
      </w:r>
      <w:r>
        <w:rPr/>
        <w:t>로 인한 경우에는 당귀보혈탕을 사용한다.</w:t>
      </w:r>
    </w:p>
    <w:p>
      <w:pPr>
        <w:pStyle w:val="11"/>
        <w:widowControl w:val="off"/>
      </w:pPr>
      <w:r>
        <w:rPr/>
        <w:t>주하병(</w:t>
      </w:r>
      <w:r>
        <w:rPr/>
        <w:t>注夏病)</w:t>
      </w:r>
      <w:r>
        <w:rPr/>
        <w:t xml:space="preserve">에 사용하는 </w:t>
      </w:r>
      <w:r>
        <w:rPr>
          <w:rStyle w:val="13"/>
        </w:rPr>
        <w:t>청서익기탕, 삼귀익원탕</w:t>
      </w:r>
      <w:r>
        <w:rPr/>
        <w:t>과 비교하면 청서익기탕은 소화기 증상이 동반되는 경우에 적합하고, 삼귀익원탕은 자윤결핍 증상을 겸하고 있는 경우에 적합하다. 반면 당귀보혈탕은 주하병에 사용하는 경우 소화기 증상이나 자윤결핍 증상이 없고, 여름에 땀을 많이 흘리는 증상이 주증일 때 사용할 수 있고, 생맥산을 합방하기도 한다.</w:t>
      </w:r>
    </w:p>
    <w:p>
      <w:pPr>
        <w:pStyle w:val="11"/>
        <w:widowControl w:val="off"/>
      </w:pPr>
      <w:r>
        <w:rPr>
          <w:rStyle w:val="13"/>
        </w:rPr>
        <w:t>황기건중탕</w:t>
      </w:r>
      <w:r>
        <w:rPr/>
        <w:t>과 비교하면 두 처방의 공통점은 허약(</w:t>
      </w:r>
      <w:r>
        <w:rPr/>
        <w:t>虛弱)</w:t>
      </w:r>
      <w:r>
        <w:rPr/>
        <w:t>한 사람에게 사용하며 땀이 많이 나는 경우에 사용한다는 점이다. 그러나 황기건중탕은 몸이 허약(</w:t>
      </w:r>
      <w:r>
        <w:rPr/>
        <w:t>虛弱)</w:t>
      </w:r>
      <w:r>
        <w:rPr/>
        <w:t>하면서 수척(</w:t>
      </w:r>
      <w:r>
        <w:rPr/>
        <w:t>瘦瘠)</w:t>
      </w:r>
      <w:r>
        <w:rPr/>
        <w:t>한 사람에게 적합하며, 더위로 인해 땀이 많이 나는 것이 아니라 허열(</w:t>
      </w:r>
      <w:r>
        <w:rPr/>
        <w:t>虛熱)</w:t>
      </w:r>
      <w:r>
        <w:rPr/>
        <w:t>로 인해 땀이 많이 나는 경우에 사용한다. 반면 귀기탕(당귀보혈탕)은 허약(</w:t>
      </w:r>
      <w:r>
        <w:rPr/>
        <w:t>虛弱)</w:t>
      </w:r>
      <w:r>
        <w:rPr/>
        <w:t>한 사람이 여름철에 더위를 타면서 자한(</w:t>
      </w:r>
      <w:r>
        <w:rPr/>
        <w:t>自汗)</w:t>
      </w:r>
      <w:r>
        <w:rPr/>
        <w:t>과 기열(</w:t>
      </w:r>
      <w:r>
        <w:rPr/>
        <w:t>肌熱)</w:t>
      </w:r>
      <w:r>
        <w:rPr/>
        <w:t>이 나타날 때 사용한다.</w:t>
      </w:r>
    </w:p>
    <w:p>
      <w:pPr>
        <w:pStyle w:val="11"/>
        <w:widowControl w:val="off"/>
      </w:pPr>
      <w:r>
        <w:rPr/>
        <w:t>허열(</w:t>
      </w:r>
      <w:r>
        <w:rPr/>
        <w:t>虛熱)</w:t>
      </w:r>
      <w:r>
        <w:rPr/>
        <w:t xml:space="preserve">에 사용하는 </w:t>
      </w:r>
      <w:r>
        <w:rPr>
          <w:rStyle w:val="13"/>
        </w:rPr>
        <w:t>진음전, 이음전</w:t>
      </w:r>
      <w:r>
        <w:rPr/>
        <w:t>과 비교하면 세 처방 모두 실열(</w:t>
      </w:r>
      <w:r>
        <w:rPr/>
        <w:t>實熱)</w:t>
      </w:r>
      <w:r>
        <w:rPr/>
        <w:t>이 아니라 허열(</w:t>
      </w:r>
      <w:r>
        <w:rPr/>
        <w:t>虛熱)</w:t>
      </w:r>
      <w:r>
        <w:rPr/>
        <w:t>에 사용한다는 공통점이 있는데, 진음전과 이음전은 기본적으로 허랭(</w:t>
      </w:r>
      <w:r>
        <w:rPr/>
        <w:t>虛冷)</w:t>
      </w:r>
      <w:r>
        <w:rPr/>
        <w:t>과 연관이 있을 때 사용한다. 반면 당귀보혈탕은 허약한 사람이 더위에 상(</w:t>
      </w:r>
      <w:r>
        <w:rPr/>
        <w:t>傷)</w:t>
      </w:r>
      <w:r>
        <w:rPr/>
        <w:t>하여 허열(</w:t>
      </w:r>
      <w:r>
        <w:rPr/>
        <w:t>虛熱)</w:t>
      </w:r>
      <w:r>
        <w:rPr/>
        <w:t>이 발생했을 때 사용한다.</w:t>
      </w:r>
    </w:p>
    <w:p>
      <w:r>
        <w:br w:type="page"/>
      </w:r>
    </w:p>
    <w:p>
      <w:pPr>
        <w:pStyle w:val="2"/>
        <w:widowControl w:val="off"/>
      </w:pPr>
      <w:r>
        <w:drawing>
          <wp:inline distT="0" distB="0" distL="0" distR="35941">
            <wp:extent cx="143891" cy="125984"/>
            <wp:effectExtent l="0" t="0" r="0" b="0"/>
            <wp:docPr id="20" name="그림 %d 20"/>
            <wp:cNvGraphicFramePr/>
            <a:graphic>
              <a:graphicData uri="http://schemas.openxmlformats.org/drawingml/2006/picture">
                <pic:pic>
                  <pic:nvPicPr>
                    <pic:cNvPr id="0" name="C:\Users\u\AppData\Local\Temp\Hnc\BinData\EMB00001eb82f9f.jpg"/>
                    <pic:cNvPicPr/>
                  </pic:nvPicPr>
                  <pic:blipFill>
                    <a:blip r:embed="rId8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기열(</w:t>
            </w:r>
            <w:r>
              <w:rPr>
                <w:rFonts w:ascii="돋움" w:eastAsia="돋움"/>
                <w:b/>
                <w:sz w:val="18"/>
                <w:shd w:val="clear" w:color="000000"/>
              </w:rPr>
              <w:t xml:space="preserve">肌熱), </w:t>
            </w:r>
            <w:r>
              <w:rPr>
                <w:rFonts w:ascii="돋움" w:eastAsia="돋움"/>
                <w:b/>
                <w:sz w:val="18"/>
                <w:shd w:val="clear" w:color="000000"/>
              </w:rPr>
              <w:t>눈부심, 피로(</w:t>
            </w:r>
            <w:r>
              <w:rPr>
                <w:rFonts w:ascii="돋움" w:eastAsia="돋움"/>
                <w:b/>
                <w:sz w:val="18"/>
                <w:shd w:val="clear" w:color="000000"/>
              </w:rPr>
              <w:t xml:space="preserve">疲勞),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b/>
                <w:sz w:val="18"/>
                <w:shd w:val="clear" w:color="000000"/>
              </w:rPr>
              <w:t>식곤증(</w:t>
            </w:r>
            <w:r>
              <w:rPr>
                <w:rFonts w:ascii="돋움" w:eastAsia="돋움"/>
                <w:b/>
                <w:sz w:val="18"/>
                <w:shd w:val="clear" w:color="000000"/>
              </w:rPr>
              <w:t xml:space="preserve">食困症), </w:t>
            </w:r>
            <w:r>
              <w:rPr>
                <w:rFonts w:ascii="돋움" w:eastAsia="돋움"/>
                <w:b/>
                <w:sz w:val="18"/>
                <w:shd w:val="clear" w:color="000000"/>
              </w:rPr>
              <w:t>허번(</w:t>
            </w:r>
            <w:r>
              <w:rPr>
                <w:rFonts w:ascii="돋움" w:eastAsia="돋움"/>
                <w:b/>
                <w:sz w:val="18"/>
                <w:shd w:val="clear" w:color="000000"/>
              </w:rPr>
              <w:t xml:space="preserve">虛煩), </w:t>
            </w:r>
            <w:r>
              <w:rPr>
                <w:rFonts w:ascii="돋움" w:eastAsia="돋움"/>
                <w:b/>
                <w:sz w:val="18"/>
                <w:shd w:val="clear" w:color="000000"/>
              </w:rPr>
              <w:t>흉몽(</w:t>
            </w:r>
            <w:r>
              <w:rPr>
                <w:rFonts w:ascii="돋움" w:eastAsia="돋움"/>
                <w:b/>
                <w:sz w:val="18"/>
                <w:shd w:val="clear" w:color="000000"/>
              </w:rPr>
              <w:t xml:space="preserve">凶夢),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sz w:val="18"/>
                <w:shd w:val="clear" w:color="000000"/>
              </w:rPr>
              <w:t xml:space="preserve"> 여  33세  소양인</w:t>
            </w:r>
          </w:p>
          <w:p>
            <w:pPr>
              <w:pStyle w:val="0"/>
              <w:widowControl w:val="off"/>
              <w:spacing w:line="336" w:lineRule="auto"/>
              <w:ind w:left="317" w:hanging="217"/>
            </w:pPr>
            <w:r>
              <w:rPr>
                <w:rFonts w:ascii="돋움" w:eastAsia="돋움"/>
                <w:b/>
                <w:sz w:val="18"/>
                <w:shd w:val="clear" w:color="000000"/>
              </w:rPr>
              <w:t>2-1. 주하병(</w:t>
            </w:r>
            <w:r>
              <w:rPr>
                <w:rFonts w:ascii="돋움" w:eastAsia="돋움"/>
                <w:b/>
                <w:sz w:val="18"/>
                <w:shd w:val="clear" w:color="000000"/>
              </w:rPr>
              <w:t xml:space="preserve">注夏病), </w:t>
            </w:r>
            <w:r>
              <w:rPr>
                <w:rFonts w:ascii="돋움" w:eastAsia="돋움"/>
                <w:b/>
                <w:sz w:val="18"/>
                <w:shd w:val="clear" w:color="000000"/>
              </w:rPr>
              <w:t>숨참, 기핍(</w:t>
            </w:r>
            <w:r>
              <w:rPr>
                <w:rFonts w:ascii="돋움" w:eastAsia="돋움"/>
                <w:b/>
                <w:sz w:val="18"/>
                <w:shd w:val="clear" w:color="000000"/>
              </w:rPr>
              <w:t xml:space="preserve">氣乏), </w:t>
            </w:r>
            <w:r>
              <w:rPr>
                <w:rFonts w:ascii="돋움" w:eastAsia="돋움"/>
                <w:b/>
                <w:sz w:val="18"/>
                <w:shd w:val="clear" w:color="000000"/>
              </w:rPr>
              <w:t>다한(</w:t>
            </w:r>
            <w:r>
              <w:rPr>
                <w:rFonts w:ascii="돋움" w:eastAsia="돋움"/>
                <w:b/>
                <w:sz w:val="18"/>
                <w:shd w:val="clear" w:color="000000"/>
              </w:rPr>
              <w:t xml:space="preserve">多汗),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48세  태음인</w:t>
            </w:r>
          </w:p>
          <w:p>
            <w:pPr>
              <w:pStyle w:val="0"/>
              <w:widowControl w:val="off"/>
              <w:spacing w:line="336" w:lineRule="auto"/>
              <w:ind w:left="317" w:hanging="217"/>
            </w:pPr>
            <w:r>
              <w:rPr>
                <w:rFonts w:ascii="돋움" w:eastAsia="돋움"/>
                <w:b/>
                <w:sz w:val="18"/>
                <w:shd w:val="clear" w:color="000000"/>
              </w:rPr>
              <w:t>3-1. 피로, 다한(</w:t>
            </w:r>
            <w:r>
              <w:rPr>
                <w:rFonts w:ascii="돋움" w:eastAsia="돋움"/>
                <w:b/>
                <w:sz w:val="18"/>
                <w:shd w:val="clear" w:color="000000"/>
              </w:rPr>
              <w:t xml:space="preserve">多汗),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수장황(</w:t>
            </w:r>
            <w:r>
              <w:rPr>
                <w:rFonts w:ascii="돋움" w:eastAsia="돋움"/>
                <w:b/>
                <w:sz w:val="18"/>
                <w:shd w:val="clear" w:color="000000"/>
              </w:rPr>
              <w:t xml:space="preserve">手掌黃), </w:t>
            </w:r>
            <w:r>
              <w:rPr>
                <w:rFonts w:ascii="돋움" w:eastAsia="돋움"/>
                <w:b/>
                <w:sz w:val="18"/>
                <w:shd w:val="clear" w:color="000000"/>
              </w:rPr>
              <w:t>의욕부진(</w:t>
            </w:r>
            <w:r>
              <w:rPr>
                <w:rFonts w:ascii="돋움" w:eastAsia="돋움"/>
                <w:b/>
                <w:sz w:val="18"/>
                <w:shd w:val="clear" w:color="000000"/>
              </w:rPr>
              <w:t xml:space="preserve">意慾不振),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34세  태음성소양인</w:t>
            </w:r>
          </w:p>
          <w:p>
            <w:pPr>
              <w:pStyle w:val="6"/>
              <w:widowControl w:val="off"/>
            </w:pPr>
            <w:r>
              <w:rPr>
                <w:rStyle w:val="7"/>
              </w:rPr>
              <w:t>4-1. 두통(</w:t>
            </w:r>
            <w:r>
              <w:rPr>
                <w:rStyle w:val="7"/>
              </w:rPr>
              <w:t xml:space="preserve">頭痛), </w:t>
            </w:r>
            <w:r>
              <w:rPr>
                <w:rStyle w:val="7"/>
              </w:rPr>
              <w:t>안통(</w:t>
            </w:r>
            <w:r>
              <w:rPr>
                <w:rStyle w:val="7"/>
              </w:rPr>
              <w:t xml:space="preserve">眼痛), </w:t>
            </w:r>
            <w:r>
              <w:rPr>
                <w:rStyle w:val="7"/>
              </w:rPr>
              <w:t>미열(</w:t>
            </w:r>
            <w:r>
              <w:rPr>
                <w:rStyle w:val="7"/>
              </w:rPr>
              <w:t>微熱)</w:t>
            </w:r>
            <w:r>
              <w:rPr/>
              <w:t xml:space="preserve">  여  28세  소음성태음인  160cm 50kg</w:t>
            </w:r>
          </w:p>
          <w:p>
            <w:pPr>
              <w:pStyle w:val="6"/>
              <w:widowControl w:val="off"/>
              <w:rPr/>
            </w:pPr>
          </w:p>
          <w:p>
            <w:pPr>
              <w:pStyle w:val="6"/>
              <w:widowControl w:val="off"/>
            </w:pPr>
            <w:r>
              <w:drawing>
                <wp:inline distT="0" distB="0" distL="0" distR="35941">
                  <wp:extent cx="125730" cy="107950"/>
                  <wp:effectExtent l="0" t="0" r="0" b="0"/>
                  <wp:docPr id="21" name="그림 %d 21"/>
                  <wp:cNvGraphicFramePr/>
                  <a:graphic>
                    <a:graphicData uri="http://schemas.openxmlformats.org/drawingml/2006/picture">
                      <pic:pic>
                        <pic:nvPicPr>
                          <pic:cNvPr id="0" name="C:\Users\u\AppData\Local\Temp\Hnc\BinData\EMB00001eb82fb2.jpg"/>
                          <pic:cNvPicPr/>
                        </pic:nvPicPr>
                        <pic:blipFill>
                          <a:blip r:embed="rId90"/>
                          <a:srcRect r="3981" b="6080"/>
                          <a:stretch>
                            <a:fillRect/>
                          </a:stretch>
                        </pic:blipFill>
                        <pic:spPr>
                          <a:xfrm>
                            <a:off x="0" y="0"/>
                            <a:ext cx="125730" cy="107950"/>
                          </a:xfrm>
                          <a:prstGeom prst="rect">
                            <a:avLst/>
                          </a:prstGeom>
                          <a:effectLst/>
                        </pic:spPr>
                      </pic:pic>
                    </a:graphicData>
                  </a:graphic>
                </wp:inline>
              </w:drawing>
            </w:r>
            <w:r>
              <w:rPr>
                <w:rStyle w:val="7"/>
              </w:rPr>
              <w:t>당귀보혈탕 합방 활용사례</w:t>
            </w:r>
          </w:p>
          <w:p>
            <w:pPr>
              <w:pStyle w:val="6"/>
              <w:widowControl w:val="off"/>
            </w:pPr>
            <w:r>
              <w:rPr>
                <w:rStyle w:val="7"/>
              </w:rPr>
              <w:t>1-1. +이향산 - 기침, 가래, 식욕부진(</w:t>
            </w:r>
            <w:r>
              <w:rPr>
                <w:rStyle w:val="7"/>
              </w:rPr>
              <w:t xml:space="preserve">食慾不振), </w:t>
            </w:r>
            <w:r>
              <w:rPr>
                <w:rStyle w:val="7"/>
              </w:rPr>
              <w:t>다한(</w:t>
            </w:r>
            <w:r>
              <w:rPr>
                <w:rStyle w:val="7"/>
              </w:rPr>
              <w:t>多汗)</w:t>
            </w:r>
            <w:r>
              <w:rPr/>
              <w:t xml:space="preserve">  남  2세  태음인</w:t>
            </w:r>
          </w:p>
        </w:tc>
      </w:tr>
    </w:tbl>
    <w:p>
      <w:pPr>
        <w:pStyle w:val="0"/>
        <w:widowControl w:val="off"/>
        <w:wordWrap w:val="1"/>
        <w:jc w:val="right"/>
      </w:pPr>
    </w:p>
    <w:p>
      <w:pPr>
        <w:pStyle w:val="3"/>
        <w:widowControl w:val="off"/>
        <w:rPr/>
      </w:pPr>
    </w:p>
    <w:p>
      <w:pPr>
        <w:pStyle w:val="3"/>
        <w:widowControl w:val="off"/>
      </w:pPr>
      <w:r>
        <w:rPr/>
        <w:t>1-1. 기열(</w:t>
      </w:r>
      <w:r>
        <w:rPr/>
        <w:t xml:space="preserve">肌熱), </w:t>
      </w:r>
      <w:r>
        <w:rPr/>
        <w:t>눈부심, 피로(</w:t>
      </w:r>
      <w:r>
        <w:rPr/>
        <w:t xml:space="preserve">疲勞), </w:t>
      </w:r>
      <w:r>
        <w:rPr/>
        <w:t>곤권(</w:t>
      </w:r>
      <w:r>
        <w:rPr/>
        <w:t xml:space="preserve">困倦), </w:t>
      </w:r>
      <w:r>
        <w:rPr/>
        <w:t>식곤증(</w:t>
      </w:r>
      <w:r>
        <w:rPr/>
        <w:t xml:space="preserve">食困症), </w:t>
      </w:r>
      <w:r>
        <w:rPr/>
        <w:t>허번(</w:t>
      </w:r>
      <w:r>
        <w:rPr/>
        <w:t xml:space="preserve">虛煩), </w:t>
      </w:r>
      <w:r>
        <w:rPr/>
        <w:t>흉몽(</w:t>
      </w:r>
      <w:r>
        <w:rPr/>
        <w:t xml:space="preserve">凶夢), </w:t>
      </w:r>
      <w:r>
        <w:rPr/>
        <w:t>다몽(</w:t>
      </w:r>
      <w:r>
        <w:rPr/>
        <w:t>多夢)</w:t>
      </w:r>
    </w:p>
    <w:p>
      <w:pPr>
        <w:pStyle w:val="4"/>
        <w:widowControl w:val="off"/>
      </w:pPr>
      <w:r>
        <w:pict>
          <v:oval id="_x1302623859"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33세  소양인  주부  서울특별시 서대문구 북가좌2동</w:t>
      </w:r>
    </w:p>
    <w:p>
      <w:pPr>
        <w:pStyle w:val="5"/>
        <w:widowControl w:val="off"/>
      </w:pPr>
      <w:r>
        <w:rPr/>
        <w:t>보통 키에 여윈 편이며 피부가 희고 섬세한 33세 소양인 여성으로 필자의 아내이다.</w:t>
      </w:r>
    </w:p>
    <w:p>
      <w:pPr>
        <w:pStyle w:val="5"/>
        <w:widowControl w:val="off"/>
      </w:pPr>
      <w:r>
        <w:rPr/>
        <w:t>①</w:t>
      </w:r>
      <w:r>
        <w:rPr/>
        <w:t xml:space="preserve"> 10년 전부터 여름에 햇볕을 쬐면 살갗이 뜨겁다. 특히 요즘처럼 더운 여름철에 매우 심하다.   </w:t>
      </w:r>
      <w:r>
        <w:rPr/>
        <w:t>②</w:t>
      </w:r>
      <w:r>
        <w:rPr/>
        <w:t xml:space="preserve"> 햇볕을 쬐인 부분만 뜨겁고 이럴 때 곧잘 다른 사람의 살갗이나 물건에 뜨거운 살갗을 대면 시원하다고 한다. 필자가 아내의 피부를 만져 봐도 몹시 뜨겁다는 것을 느낀다.   </w:t>
      </w:r>
      <w:r>
        <w:rPr/>
        <w:t>③</w:t>
      </w:r>
      <w:r>
        <w:rPr/>
        <w:t xml:space="preserve"> 평소에도 취침 후 1시간 이내에는 살갗이 차지만 1시간 정도 지나면 살갗이 뜨거운 편이고   </w:t>
      </w:r>
      <w:r>
        <w:rPr/>
        <w:t>④</w:t>
      </w:r>
      <w:r>
        <w:rPr/>
        <w:t xml:space="preserve"> 햇볕이 드는 밝은 곳에서는 눈이 부셔 눈을 잘 뜨지 못하고   </w:t>
      </w:r>
      <w:r>
        <w:rPr/>
        <w:t>⑤</w:t>
      </w:r>
      <w:r>
        <w:rPr/>
        <w:t xml:space="preserve"> 맥(</w:t>
      </w:r>
      <w:r>
        <w:rPr/>
        <w:t>脈)</w:t>
      </w:r>
      <w:r>
        <w:rPr/>
        <w:t>은 좌우 부완(</w:t>
      </w:r>
      <w:r>
        <w:rPr/>
        <w:t>浮緩)</w:t>
      </w:r>
      <w:r>
        <w:rPr/>
        <w:t>하고 힘 있게 누르면 무력(</w:t>
      </w:r>
      <w:r>
        <w:rPr/>
        <w:t>無力)</w:t>
      </w:r>
      <w:r>
        <w:rPr/>
        <w:t xml:space="preserve">하다.   </w:t>
      </w:r>
      <w:r>
        <w:rPr/>
        <w:t>⑥</w:t>
      </w:r>
      <w:r>
        <w:rPr/>
        <w:t xml:space="preserve"> 그 외 증상으로는 가슴에 약간의 번열(</w:t>
      </w:r>
      <w:r>
        <w:rPr/>
        <w:t>煩熱)</w:t>
      </w:r>
      <w:r>
        <w:rPr/>
        <w:t xml:space="preserve">이 있고 갑갑하며   </w:t>
      </w:r>
    </w:p>
    <w:p>
      <w:pPr>
        <w:pStyle w:val="5"/>
        <w:widowControl w:val="off"/>
      </w:pPr>
      <w:r>
        <w:rPr/>
        <w:t>⑦</w:t>
      </w:r>
      <w:r>
        <w:rPr/>
        <w:t xml:space="preserve"> 피로가 잦고 몸이 곤권(</w:t>
      </w:r>
      <w:r>
        <w:rPr/>
        <w:t>困倦)</w:t>
      </w:r>
      <w:r>
        <w:rPr/>
        <w:t xml:space="preserve">하여 가라앉는 느낌이 있고 식곤증이 있다.   </w:t>
      </w:r>
      <w:r>
        <w:rPr/>
        <w:t>⑧</w:t>
      </w:r>
      <w:r>
        <w:rPr/>
        <w:t xml:space="preserve"> 특히 오전에 허열감(</w:t>
      </w:r>
      <w:r>
        <w:rPr/>
        <w:t>虛熱感)</w:t>
      </w:r>
      <w:r>
        <w:rPr/>
        <w:t xml:space="preserve">과 피로감을 잘 느끼는데 오후에는 괜찮은 편이다.   </w:t>
      </w:r>
      <w:r>
        <w:rPr/>
        <w:t>⑨</w:t>
      </w:r>
      <w:r>
        <w:rPr/>
        <w:t xml:space="preserve"> 음식을 먹어도 속이 빈 것 같으며 허번(</w:t>
      </w:r>
      <w:r>
        <w:rPr/>
        <w:t>虛煩)</w:t>
      </w:r>
      <w:r>
        <w:rPr/>
        <w:t xml:space="preserve">하고, 식욕은 왕성하며 소화력은 보통이다.   </w:t>
      </w:r>
      <w:r>
        <w:rPr/>
        <w:t>⑩</w:t>
      </w:r>
      <w:r>
        <w:rPr/>
        <w:t xml:space="preserve"> 흉몽(</w:t>
      </w:r>
      <w:r>
        <w:rPr/>
        <w:t>凶夢)</w:t>
      </w:r>
      <w:r>
        <w:rPr/>
        <w:t>과 다몽(</w:t>
      </w:r>
      <w:r>
        <w:rPr/>
        <w:t>多夢)</w:t>
      </w:r>
      <w:r>
        <w:rPr/>
        <w:t xml:space="preserve">이 있고   </w:t>
      </w:r>
      <w:r>
        <w:rPr/>
        <w:t>⑪</w:t>
      </w:r>
      <w:r>
        <w:rPr/>
        <w:t xml:space="preserve"> 심장과 신장이 약하다.</w:t>
      </w:r>
    </w:p>
    <w:p>
      <w:pPr>
        <w:pStyle w:val="5"/>
        <w:widowControl w:val="off"/>
      </w:pPr>
      <w:r>
        <w:rPr/>
        <w:t>기열(</w:t>
      </w:r>
      <w:r>
        <w:rPr/>
        <w:t>肌熱)</w:t>
      </w:r>
      <w:r>
        <w:rPr/>
        <w:t>과 맥을 누르면 힘이 없다는 점에 기준을 두고 황기 5돈과 당귀 2돈으로 구성되어 있고 기열(</w:t>
      </w:r>
      <w:r>
        <w:rPr/>
        <w:t>肌熱)</w:t>
      </w:r>
      <w:r>
        <w:rPr/>
        <w:t>과 대갈(</w:t>
      </w:r>
      <w:r>
        <w:rPr/>
        <w:t xml:space="preserve">大渴), </w:t>
      </w:r>
      <w:r>
        <w:rPr/>
        <w:t>목적(</w:t>
      </w:r>
      <w:r>
        <w:rPr/>
        <w:t>目赤)</w:t>
      </w:r>
      <w:r>
        <w:rPr/>
        <w:t>에 사용하며 마치 백호탕의 맥과 비슷할 때 쓸 수 있다는 당귀보혈탕이 떠올랐다. 대갈(</w:t>
      </w:r>
      <w:r>
        <w:rPr/>
        <w:t>大渴)</w:t>
      </w:r>
      <w:r>
        <w:rPr/>
        <w:t>이나 목적(</w:t>
      </w:r>
      <w:r>
        <w:rPr/>
        <w:t xml:space="preserve">目赤), </w:t>
      </w:r>
      <w:r>
        <w:rPr/>
        <w:t>맥홍대(</w:t>
      </w:r>
      <w:r>
        <w:rPr/>
        <w:t>脈洪大)</w:t>
      </w:r>
      <w:r>
        <w:rPr/>
        <w:t>의 증세는 없으나, 살갗이 뜨거운 기열과 맥을 누르면 힘이 없다는 점에 기준을 두어 당귀보혈탕을 써보기로 하고, 당귀보혈탕을 2.5배량으로 하여 3첩을 지은 뒤 저녁과 밤에 3번 나누어 복용시켰다.</w:t>
      </w:r>
    </w:p>
    <w:p>
      <w:pPr>
        <w:pStyle w:val="5"/>
        <w:widowControl w:val="off"/>
      </w:pPr>
      <w:r>
        <w:rPr/>
        <w:t>그런데 다음날부터는 기열증상(</w:t>
      </w:r>
      <w:r>
        <w:rPr/>
        <w:t xml:space="preserve">肌熱症狀), </w:t>
      </w:r>
      <w:r>
        <w:rPr/>
        <w:t>눈이 부신 증상, 가슴의 번열(</w:t>
      </w:r>
      <w:r>
        <w:rPr/>
        <w:t xml:space="preserve">煩熱), </w:t>
      </w:r>
      <w:r>
        <w:rPr/>
        <w:t>피로, 곤권, 식곤증, 허열(</w:t>
      </w:r>
      <w:r>
        <w:rPr/>
        <w:t xml:space="preserve">虛熱), </w:t>
      </w:r>
      <w:r>
        <w:rPr/>
        <w:t>허번(</w:t>
      </w:r>
      <w:r>
        <w:rPr/>
        <w:t>虛煩)</w:t>
      </w:r>
      <w:r>
        <w:rPr/>
        <w:t>이 모두 없어지고 흉몽과 다몽의 증세도 없어졌다. 10일쯤 지나서 다시 햇볕을 쬐였을 때 살갗이 뜨거워지는 기열증세가 있어 같은 당귀보혈탕을 2.5배량으로 하여 3첩을 복용한 후 증세가 완전히 없어졌다. 그 후 3년이 지난 지금까지도 매년 여름만 되면 발생하던 이런 증세가 나타나지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주하병(</w:t>
      </w:r>
      <w:r>
        <w:rPr/>
        <w:t xml:space="preserve">注夏病), </w:t>
      </w:r>
      <w:r>
        <w:rPr/>
        <w:t>숨참, 기핍(</w:t>
      </w:r>
      <w:r>
        <w:rPr/>
        <w:t xml:space="preserve">氣乏), </w:t>
      </w:r>
      <w:r>
        <w:rPr/>
        <w:t>다한(</w:t>
      </w:r>
      <w:r>
        <w:rPr/>
        <w:t xml:space="preserve">多汗), </w:t>
      </w:r>
      <w:r>
        <w:rPr/>
        <w:t>식욕부진(</w:t>
      </w:r>
      <w:r>
        <w:rPr/>
        <w:t>食慾不振)</w:t>
      </w:r>
    </w:p>
    <w:p>
      <w:pPr>
        <w:pStyle w:val="5"/>
        <w:widowControl w:val="off"/>
      </w:pPr>
      <w:r>
        <w:rPr/>
        <w:t>다음은 김영기 선생의 경험이다.</w:t>
      </w:r>
    </w:p>
    <w:p>
      <w:pPr>
        <w:pStyle w:val="4"/>
        <w:widowControl w:val="off"/>
      </w:pPr>
      <w:r>
        <w:pict>
          <v:oval id="_x1302623860"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48세  태음인  방물장수  경상북도 의성군 단천면</w:t>
      </w:r>
    </w:p>
    <w:p>
      <w:pPr>
        <w:pStyle w:val="5"/>
        <w:widowControl w:val="off"/>
      </w:pPr>
      <w:r>
        <w:rPr/>
        <w:t>오래 전의 일로 한여름이었는데, 하루는 시골 동네를 다니며 집집마다 옷이며 플라스틱 생활용구를 팔러 다니는 동네 아주머니가 찾아왔다. 그때는 내가 대구에서 치질치료를 전문으로 하는 한약방을 그만둔 지 꽤 오래된 후라 쉬고 있을 때였는데, 이 아주머니가 통사정을 하여 한번 들어나 보자고 하여 불편한 점을 들은 즉, 더위를 먹은 것 같았다. 당시가 중복(</w:t>
      </w:r>
      <w:r>
        <w:rPr/>
        <w:t>中伏)</w:t>
      </w:r>
      <w:r>
        <w:rPr/>
        <w:t>을 막 지난 한여름이었는데</w:t>
      </w:r>
    </w:p>
    <w:p>
      <w:pPr>
        <w:pStyle w:val="5"/>
        <w:widowControl w:val="off"/>
      </w:pPr>
      <w:r>
        <w:rPr/>
        <w:t>①</w:t>
      </w:r>
      <w:r>
        <w:rPr/>
        <w:t xml:space="preserve"> 숨이 차고 기운이 없어 다니지 못해 장사를 못하겠으며   </w:t>
      </w:r>
      <w:r>
        <w:rPr/>
        <w:t>②</w:t>
      </w:r>
      <w:r>
        <w:rPr/>
        <w:t xml:space="preserve"> 식욕이 없어 밥은 겨우 물에 말아서 먹으며</w:t>
      </w:r>
    </w:p>
    <w:p>
      <w:pPr>
        <w:pStyle w:val="5"/>
        <w:widowControl w:val="off"/>
      </w:pPr>
      <w:r>
        <w:rPr/>
        <w:t>③</w:t>
      </w:r>
      <w:r>
        <w:rPr/>
        <w:t xml:space="preserve"> 전신에 땀이 비 오는 듯이 난다는 것이다.</w:t>
      </w:r>
    </w:p>
    <w:p>
      <w:pPr>
        <w:pStyle w:val="5"/>
        <w:widowControl w:val="off"/>
      </w:pPr>
      <w:r>
        <w:rPr/>
        <w:t>그래서 이곳저곳 집집마다 다니며 물건을 팔고 곡식을 물건 값 대신 받아서 생활을 해나가는데, 이렇게 아파서 장사를 못나가고 집에 있으니 어찌하면 좋을지 모르겠다는 것이다. 체구도 좋고 평소에는 건강했던지라 더위 먹은 데는 삼귀익원탕이나 생맥산이 좋을 것 같았으나 우선 약재가 없어 집에 가용(</w:t>
      </w:r>
      <w:r>
        <w:rPr/>
        <w:t>家用)</w:t>
      </w:r>
      <w:r>
        <w:rPr/>
        <w:t>으로 조금 남겨둔 황기와 당귀가 생각나서, ‘옳지! 황기 당귀 두 가지로 된 당귀보혈탕을 써보자’ 생각하고, 마침 집에 있는 황기 반근에 당귀 3냥 정도를 달여 먹으라고 주었다. 그걸 먹고 2</w:t>
      </w:r>
      <w:r>
        <w:rPr/>
        <w:t>～</w:t>
      </w:r>
      <w:r>
        <w:rPr/>
        <w:t>3일도 안 되어 다시 장사를 다니는 것이다. 장사를 나갔다가 돌아오는 길에 만났는데, 그 약을 하루 먹으니 비 오는 듯이 나던 땀이 줄고 숨이 덜 차며, 이틀 정도 복용하니 기운도 조금 나고 살 것 같았으며, 그길로 모두 나아서 장사를 하러 나섰다는 것이다.</w:t>
      </w:r>
    </w:p>
    <w:p>
      <w:r>
        <w:br w:type="page"/>
      </w:r>
    </w:p>
    <w:p>
      <w:pPr>
        <w:pStyle w:val="3"/>
        <w:widowControl w:val="off"/>
      </w:pPr>
      <w:r>
        <w:rPr/>
        <w:t>3-1. 피로(</w:t>
      </w:r>
      <w:r>
        <w:rPr/>
        <w:t xml:space="preserve">疲勞), </w:t>
      </w:r>
      <w:r>
        <w:rPr/>
        <w:t>다한(</w:t>
      </w:r>
      <w:r>
        <w:rPr/>
        <w:t xml:space="preserve">多汗), </w:t>
      </w:r>
      <w:r>
        <w:rPr/>
        <w:t>요통(</w:t>
      </w:r>
      <w:r>
        <w:rPr/>
        <w:t xml:space="preserve">腰痛), </w:t>
      </w:r>
      <w:r>
        <w:rPr/>
        <w:t>수장황(</w:t>
      </w:r>
      <w:r>
        <w:rPr/>
        <w:t xml:space="preserve">手掌黃), </w:t>
      </w:r>
      <w:r>
        <w:rPr/>
        <w:t>의욕부진(</w:t>
      </w:r>
      <w:r>
        <w:rPr/>
        <w:t xml:space="preserve">意慾不振), </w:t>
      </w:r>
      <w:r>
        <w:rPr/>
        <w:t>식욕부진(</w:t>
      </w:r>
      <w:r>
        <w:rPr/>
        <w:t>食慾不振)</w:t>
      </w:r>
    </w:p>
    <w:p>
      <w:pPr>
        <w:pStyle w:val="4"/>
        <w:widowControl w:val="off"/>
      </w:pPr>
      <w:r>
        <w:pict>
          <v:oval id="_x130262386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34세  태음성소양인  경기도 안양시 관양동 상남아파트</w:t>
      </w:r>
    </w:p>
    <w:p>
      <w:pPr>
        <w:pStyle w:val="5"/>
        <w:widowControl w:val="off"/>
      </w:pPr>
      <w:r>
        <w:rPr/>
        <w:t>2년 전 출산 후에 등뼈와 허리가 아파서 대영전을 지어간 부인이다.</w:t>
      </w:r>
    </w:p>
    <w:p>
      <w:pPr>
        <w:pStyle w:val="5"/>
        <w:widowControl w:val="off"/>
      </w:pPr>
      <w:r>
        <w:rPr/>
        <w:t>①</w:t>
      </w:r>
      <w:r>
        <w:rPr/>
        <w:t xml:space="preserve"> 3번째 아이를 출산했을 때 하혈(</w:t>
      </w:r>
      <w:r>
        <w:rPr/>
        <w:t>下血)</w:t>
      </w:r>
      <w:r>
        <w:rPr/>
        <w:t>을 많이 한 뒤로 몸이 안 좋아졌는데, 최근 1달 전부터 종일 피로가 심하다.</w:t>
      </w:r>
    </w:p>
    <w:p>
      <w:pPr>
        <w:pStyle w:val="5"/>
        <w:widowControl w:val="off"/>
      </w:pPr>
      <w:r>
        <w:rPr/>
        <w:t>②</w:t>
      </w:r>
      <w:r>
        <w:rPr/>
        <w:t xml:space="preserve"> 젊어서는 땀이 많지 않았는데, 요즘에는 보통 때나 활동할 때에 목욕을 하는 것처럼 땀이 많이 난다.   </w:t>
      </w:r>
    </w:p>
    <w:p>
      <w:pPr>
        <w:pStyle w:val="5"/>
        <w:widowControl w:val="off"/>
      </w:pPr>
      <w:r>
        <w:rPr/>
        <w:t>③</w:t>
      </w:r>
      <w:r>
        <w:rPr/>
        <w:t xml:space="preserve"> 손바닥이 노랗고 피로할 때는 증상이 더욱 심해진다.   </w:t>
      </w:r>
      <w:r>
        <w:rPr/>
        <w:t>④</w:t>
      </w:r>
      <w:r>
        <w:rPr/>
        <w:t xml:space="preserve"> 허리를 구부리고 일을 하면 신장(</w:t>
      </w:r>
      <w:r>
        <w:rPr/>
        <w:t xml:space="preserve">腎臟) </w:t>
      </w:r>
      <w:r>
        <w:rPr/>
        <w:t xml:space="preserve">부위에 시큰하고 뻐근한 통증이 있다.   </w:t>
      </w:r>
      <w:r>
        <w:rPr/>
        <w:t>⑤</w:t>
      </w:r>
      <w:r>
        <w:rPr/>
        <w:t xml:space="preserve"> 매사가 귀찮고 의욕이 없다.   </w:t>
      </w:r>
      <w:r>
        <w:rPr/>
        <w:t>⑥</w:t>
      </w:r>
      <w:r>
        <w:rPr/>
        <w:t xml:space="preserve"> 차멀미가 심하다.   </w:t>
      </w:r>
      <w:r>
        <w:rPr/>
        <w:t>⑦</w:t>
      </w:r>
      <w:r>
        <w:rPr/>
        <w:t xml:space="preserve"> 햇빛을 쬐면 피부가 화끈거린다.   </w:t>
      </w:r>
      <w:r>
        <w:rPr/>
        <w:t>⑧</w:t>
      </w:r>
      <w:r>
        <w:rPr/>
        <w:t xml:space="preserve"> 하복(</w:t>
      </w:r>
      <w:r>
        <w:rPr/>
        <w:t>下腹)</w:t>
      </w:r>
      <w:r>
        <w:rPr/>
        <w:t xml:space="preserve">이 차다.   </w:t>
      </w:r>
      <w:r>
        <w:rPr/>
        <w:t>⑨</w:t>
      </w:r>
      <w:r>
        <w:rPr/>
        <w:t xml:space="preserve"> 대변은 하루에 2</w:t>
      </w:r>
      <w:r>
        <w:rPr/>
        <w:t>～</w:t>
      </w:r>
      <w:r>
        <w:rPr/>
        <w:t xml:space="preserve">3번 보며 변을 한 번에 해결하지 못한다.   </w:t>
      </w:r>
      <w:r>
        <w:rPr/>
        <w:t>⑩</w:t>
      </w:r>
      <w:r>
        <w:rPr/>
        <w:t xml:space="preserve"> 심장이 약하여 뛰거나 술을 마실 때는 호흡곤란이 있고 숨이 찬다.   </w:t>
      </w:r>
      <w:r>
        <w:rPr/>
        <w:t>⑪</w:t>
      </w:r>
      <w:r>
        <w:rPr/>
        <w:t xml:space="preserve"> 더위를 타고 찬 것을 즐겨 먹는다.   </w:t>
      </w:r>
      <w:r>
        <w:rPr/>
        <w:t>⑫</w:t>
      </w:r>
      <w:r>
        <w:rPr/>
        <w:t xml:space="preserve"> 자다가 몇 차례 잠에서 깬다.   </w:t>
      </w:r>
      <w:r>
        <w:rPr/>
        <w:t>⑬</w:t>
      </w:r>
      <w:r>
        <w:rPr/>
        <w:t xml:space="preserve"> 기억력이 격감되었다.   </w:t>
      </w:r>
      <w:r>
        <w:rPr/>
        <w:t>⑭</w:t>
      </w:r>
      <w:r>
        <w:rPr/>
        <w:t xml:space="preserve"> 처녀 때 신장염으로 3년간 약을 복용했다.   </w:t>
      </w:r>
      <w:r>
        <w:rPr/>
        <w:t>⑮</w:t>
      </w:r>
      <w:r>
        <w:rPr/>
        <w:t xml:space="preserve"> 출산 뒤로 체중이 7kg 늘었다.</w:t>
      </w:r>
    </w:p>
    <w:p>
      <w:pPr>
        <w:pStyle w:val="5"/>
        <w:widowControl w:val="off"/>
      </w:pPr>
      <w:r>
        <w:rPr/>
        <w:t>이 부인의 주증상은 심한 피로와 다한(</w:t>
      </w:r>
      <w:r>
        <w:rPr/>
        <w:t>多汗)</w:t>
      </w:r>
      <w:r>
        <w:rPr/>
        <w:t>이다. 이 증세들이 하혈을 많이 한 뒤 근래부터 발생했다는 것으로 보아서 하혈로 인해 체력이 저하되어 나타나는 현상으로도 볼 수 있다. 젊어서는 땀이 많지 않았는데 요즘에는 보통 때나 활동할 때 전신에 목욕하는 것처럼 땀이 많이 난다는 것은 지금이 6월 하순이라는 계절적 요인도 있겠으나, 체온조절이 잘 이루어지지 않을 만큼 체력이 많이 떨어진 것이라고 볼 수도 있다. 또 손바닥이 노랗다는 것은 말초부위까지 혈액순환이 원활하지 못한다는 것을 의미한다. 따라서 피로와 다한(</w:t>
      </w:r>
      <w:r>
        <w:rPr/>
        <w:t>多汗)</w:t>
      </w:r>
      <w:r>
        <w:rPr/>
        <w:t>은 허약으로 인해서 혈액 순환이 원활하지 못한 상태에서 나타나는 것으로 보았다.</w:t>
      </w:r>
    </w:p>
    <w:p>
      <w:pPr>
        <w:pStyle w:val="5"/>
        <w:widowControl w:val="off"/>
      </w:pPr>
      <w:r>
        <w:rPr/>
        <w:t>일반적으로 한출(</w:t>
      </w:r>
      <w:r>
        <w:rPr/>
        <w:t>汗出)</w:t>
      </w:r>
      <w:r>
        <w:rPr/>
        <w:t>에 기혈(</w:t>
      </w:r>
      <w:r>
        <w:rPr/>
        <w:t>氣血)</w:t>
      </w:r>
      <w:r>
        <w:rPr/>
        <w:t>을 보강하면서 고표(</w:t>
      </w:r>
      <w:r>
        <w:rPr/>
        <w:t>固表)</w:t>
      </w:r>
      <w:r>
        <w:rPr/>
        <w:t>시킬 수 있는 처방으로 보중익기탕, 당귀보혈탕, 옥병풍산, 소건중탕, 계지탕류, 인삼양영탕, 당귀육황탕 등이 있고, 고열로 인한 한출(</w:t>
      </w:r>
      <w:r>
        <w:rPr/>
        <w:t>汗出)</w:t>
      </w:r>
      <w:r>
        <w:rPr/>
        <w:t>에는 백호탕류가 있다. 그러나 이 부인은 허약하여 증상이 나타난 만큼 고표(</w:t>
      </w:r>
      <w:r>
        <w:rPr/>
        <w:t>固表)</w:t>
      </w:r>
      <w:r>
        <w:rPr/>
        <w:t>시킬 수 있는 보기제가 포함된 처방으로 선정하기로 했다.</w:t>
      </w:r>
    </w:p>
    <w:p>
      <w:pPr>
        <w:pStyle w:val="5"/>
        <w:widowControl w:val="off"/>
      </w:pPr>
      <w:r>
        <w:rPr/>
        <w:t>결국 당귀보혈탕을 쓰기로 하고 4배량으로 10일분 20첩을 지어주었다. 4배량을 한 것은 속효를 보기 위한 것과 복용량의 증가에 따른 체력의 보강도 함께 이루어질 수 있다는 기대 때문이었고, 그간의 경험이 바탕이 되었음은 물론이다.</w:t>
      </w:r>
    </w:p>
    <w:p>
      <w:pPr>
        <w:pStyle w:val="5"/>
        <w:widowControl w:val="off"/>
      </w:pPr>
      <w:r>
        <w:rPr/>
        <w:t>15일 뒤인 7월 초순에 다시 내원했을 때 확인해 보니, 지난번 약을 복용한 뒤로 피로감이 훨씬 덜하고 땀이 줄어들어 뚝뚝 떨어지는 정도는 아니며, 손바닥이 노랗던 것이 호전되었고, 허리가 아픈 것도 경감되었다고 한다. 매사가 귀찮아 의욕이 없는 것도 좋아졌고 식욕이 왕성하다고 한다.</w:t>
      </w:r>
    </w:p>
    <w:p>
      <w:pPr>
        <w:pStyle w:val="5"/>
        <w:widowControl w:val="off"/>
      </w:pPr>
      <w:r>
        <w:rPr/>
        <w:t>당귀보혈탕을 복용한 뒤로 모든 증상이 호전되었으나, 여전히 땀이 많은 점을 고려하여 이번에는 당귀육황탕을 2배량으로 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두통(</w:t>
      </w:r>
      <w:r>
        <w:rPr/>
        <w:t xml:space="preserve">頭痛), </w:t>
      </w:r>
      <w:r>
        <w:rPr/>
        <w:t>안통(</w:t>
      </w:r>
      <w:r>
        <w:rPr/>
        <w:t xml:space="preserve">眼痛), </w:t>
      </w:r>
      <w:r>
        <w:rPr/>
        <w:t>미열(</w:t>
      </w:r>
      <w:r>
        <w:rPr/>
        <w:t>微熱)</w:t>
      </w:r>
    </w:p>
    <w:p>
      <w:pPr>
        <w:pStyle w:val="5"/>
        <w:widowControl w:val="off"/>
      </w:pPr>
      <w:r>
        <w:rPr/>
        <w:t>다음은 조경남 선생의 경험이다.</w:t>
      </w:r>
    </w:p>
    <w:p>
      <w:pPr>
        <w:pStyle w:val="4"/>
        <w:widowControl w:val="off"/>
      </w:pPr>
      <w:r>
        <w:pict>
          <v:oval id="_x1302623863"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28세  소음성태음인  직장인  160cm 50kg  경기도 안양시 동안구 관양2동</w:t>
      </w:r>
    </w:p>
    <w:p>
      <w:pPr>
        <w:pStyle w:val="5"/>
        <w:widowControl w:val="off"/>
      </w:pPr>
      <w:r>
        <w:rPr/>
        <w:t>필자의 아내이다. 아내는 이번처럼 두통(</w:t>
      </w:r>
      <w:r>
        <w:rPr/>
        <w:t>頭痛)</w:t>
      </w:r>
      <w:r>
        <w:rPr/>
        <w:t>과 안통(</w:t>
      </w:r>
      <w:r>
        <w:rPr/>
        <w:t>眼痛)</w:t>
      </w:r>
      <w:r>
        <w:rPr/>
        <w:t>을 자주 호소하는데, 시간이 지나면 자연히 없어지기 때문에 신경 쓰지 않고 지내곤 했다. 그러나 이번 경우는 심하다고 하여 어깨와 목 뒤를 중심으로 지압을 했더니 조금 좋아지는 듯하다가 다시 아프다고 한다. 그래서 근육경직으로 인한 두통은 아니라고 판단하여 평소 한번 써보고 싶었던 처방을 생각하게 되었는데, 바로 당귀보혈탕이었다.</w:t>
      </w:r>
    </w:p>
    <w:p>
      <w:pPr>
        <w:pStyle w:val="5"/>
        <w:widowControl w:val="off"/>
      </w:pPr>
      <w:r>
        <w:rPr/>
        <w:t>①</w:t>
      </w:r>
      <w:r>
        <w:rPr/>
        <w:t xml:space="preserve"> 오후 2시부터 눈이 충혈되고 아프기 시작했다. </w:t>
      </w:r>
      <w:r>
        <w:rPr/>
        <w:t>㉠</w:t>
      </w:r>
      <w:r>
        <w:rPr/>
        <w:t xml:space="preserve"> 눈이 빠질 듯이 아프다. </w:t>
      </w:r>
      <w:r>
        <w:rPr/>
        <w:t>㉡</w:t>
      </w:r>
      <w:r>
        <w:rPr/>
        <w:t xml:space="preserve"> 눈을 감고 있어도 아프다.   </w:t>
      </w:r>
    </w:p>
    <w:p>
      <w:pPr>
        <w:pStyle w:val="5"/>
        <w:widowControl w:val="off"/>
      </w:pPr>
      <w:r>
        <w:rPr/>
        <w:t>②</w:t>
      </w:r>
      <w:r>
        <w:rPr/>
        <w:t xml:space="preserve"> 눈이 아프면서 머리 뒤쪽이 아프기 시작하여 앞쪽도 아프고 점점 심해진다.   </w:t>
      </w:r>
      <w:r>
        <w:rPr/>
        <w:t>③</w:t>
      </w:r>
      <w:r>
        <w:rPr/>
        <w:t xml:space="preserve"> 오후 5시쯤 몸에서 열이 약간 난다.</w:t>
      </w:r>
    </w:p>
    <w:p>
      <w:pPr>
        <w:pStyle w:val="5"/>
        <w:widowControl w:val="off"/>
      </w:pPr>
      <w:r>
        <w:rPr/>
        <w:t>④</w:t>
      </w:r>
      <w:r>
        <w:rPr/>
        <w:t xml:space="preserve"> 이마에 손을 대보니 따뜻할 정도로 열이 있다.   </w:t>
      </w:r>
      <w:r>
        <w:rPr/>
        <w:t>⑤</w:t>
      </w:r>
      <w:r>
        <w:rPr/>
        <w:t xml:space="preserve"> 소화가 안 되는지 트림과 헛구역을 자주 한다.   </w:t>
      </w:r>
      <w:r>
        <w:rPr/>
        <w:t>⑥</w:t>
      </w:r>
      <w:r>
        <w:rPr/>
        <w:t xml:space="preserve"> 손발이 차고 추위와 더위를 많이 탄다.   </w:t>
      </w:r>
      <w:r>
        <w:rPr/>
        <w:t>⑦</w:t>
      </w:r>
      <w:r>
        <w:rPr/>
        <w:t xml:space="preserve"> 소변을 자주 본다.   </w:t>
      </w:r>
      <w:r>
        <w:rPr/>
        <w:t>⑧</w:t>
      </w:r>
      <w:r>
        <w:rPr/>
        <w:t xml:space="preserve"> 월경주기가 계속 늦어진다.   </w:t>
      </w:r>
      <w:r>
        <w:rPr/>
        <w:t>⑨</w:t>
      </w:r>
      <w:r>
        <w:rPr/>
        <w:t xml:space="preserve"> 쉽게 피로를 느낀다.</w:t>
      </w:r>
    </w:p>
    <w:p>
      <w:pPr>
        <w:pStyle w:val="5"/>
        <w:widowControl w:val="off"/>
      </w:pPr>
      <w:r>
        <w:rPr/>
        <w:t>두통과 안통(</w:t>
      </w:r>
      <w:r>
        <w:rPr/>
        <w:t xml:space="preserve">眼痛), </w:t>
      </w:r>
      <w:r>
        <w:rPr/>
        <w:t>미열을 치료할 목적으로 당귀보혈탕 2.5배량 2첩을 냄비에 넣고 30분간 달여 한 번에 마시게 했다.</w:t>
      </w:r>
    </w:p>
    <w:p>
      <w:pPr>
        <w:pStyle w:val="5"/>
        <w:widowControl w:val="off"/>
      </w:pPr>
      <w:r>
        <w:rPr/>
        <w:t>약을 복용한 지 40여 분이 지나자 몸에 열은 그대로이지만 두통과 안통은 호전되었다고 했다. 2시간 정도 후에는 몸에 열이 모두 없어졌다. 이마에 손을 대니 전에는 따뜻했는데 이번에는 시원함을 느낄 정도이다. 두통은 완전히 없어졌다. 또한 안통은 약간 좋아진 듯하지만 여전하다.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1-1. +이향산 - 기침, 가래, 식욕부진(</w:t>
      </w:r>
      <w:r>
        <w:rPr/>
        <w:t xml:space="preserve">食慾不振), </w:t>
      </w:r>
      <w:r>
        <w:rPr/>
        <w:t>다한(</w:t>
      </w:r>
      <w:r>
        <w:rPr/>
        <w:t>多汗)</w:t>
      </w:r>
    </w:p>
    <w:p>
      <w:pPr>
        <w:pStyle w:val="4"/>
        <w:widowControl w:val="off"/>
      </w:pPr>
      <w:r>
        <w:pict>
          <v:oval id="_x1901908010" style="v-text-anchor:top;width:6.79pt;height:5.37pt;mso-wrap-style:square;" o:hralign="left" o:allowincell="f" o:insetmode="custom" stroked="f" fillcolor="#999999" o:connectortype="straight">
            <v:fill opacity="1.00" color2="#000000"/>
          </v:oval>
        </w:pict>
        <w:rPr/>
        <w:t xml:space="preserve"> 소 </w:t>
      </w:r>
      <w:r>
        <w:rPr/>
        <w:t>○</w:t>
      </w:r>
      <w:r>
        <w:rPr/>
        <w:t xml:space="preserve"> </w:t>
      </w:r>
      <w:r>
        <w:rPr/>
        <w:t>○</w:t>
      </w:r>
      <w:r>
        <w:rPr/>
        <w:t xml:space="preserve">  남  2세  태음인  경기도 안양시 범계동 목련단지 대우아파트</w:t>
      </w:r>
    </w:p>
    <w:p>
      <w:pPr>
        <w:pStyle w:val="5"/>
        <w:widowControl w:val="off"/>
      </w:pPr>
      <w:r>
        <w:rPr/>
        <w:t>한 달 보름 전부터 감기로 인한 기침증상이 반복하여 호전</w:t>
      </w:r>
      <w:r>
        <w:rPr/>
        <w:t>․재발해온</w:t>
      </w:r>
      <w:r>
        <w:rPr/>
        <w:t xml:space="preserve"> 아이이다. 근래에도 소청룡탕을 사용하여 감기증세가 거의 소실되었으나 아직 증세가 남아 있어서 감기약을 겸한 보약을 지어달라고 한다.</w:t>
      </w:r>
    </w:p>
    <w:p>
      <w:pPr>
        <w:pStyle w:val="5"/>
        <w:widowControl w:val="off"/>
      </w:pPr>
      <w:r>
        <w:rPr/>
        <w:t>①</w:t>
      </w:r>
      <w:r>
        <w:rPr/>
        <w:t xml:space="preserve"> 기침은 거의 소실되었으나 가끔 자다가 기침을 한다.    </w:t>
      </w:r>
      <w:r>
        <w:rPr/>
        <w:t>②</w:t>
      </w:r>
      <w:r>
        <w:rPr/>
        <w:t xml:space="preserve"> 가래가 있으며   </w:t>
      </w:r>
      <w:r>
        <w:rPr/>
        <w:t>③</w:t>
      </w:r>
      <w:r>
        <w:rPr/>
        <w:t xml:space="preserve"> 자다가 울기도 하고 기상시 울거나 칭얼거린다.   </w:t>
      </w:r>
      <w:r>
        <w:rPr/>
        <w:t>④</w:t>
      </w:r>
      <w:r>
        <w:rPr/>
        <w:t xml:space="preserve"> 잘 먹지 않고   </w:t>
      </w:r>
      <w:r>
        <w:rPr/>
        <w:t>⑤</w:t>
      </w:r>
      <w:r>
        <w:rPr/>
        <w:t xml:space="preserve"> 땀을 많이 흘린다.</w:t>
      </w:r>
    </w:p>
    <w:p>
      <w:pPr>
        <w:pStyle w:val="5"/>
        <w:widowControl w:val="off"/>
      </w:pPr>
      <w:r>
        <w:rPr/>
        <w:t>평소 땀을 많이 흘리는 유아의 여름철 감기, 기침, 가래를 목표로 이향산 본방에, 오랜 감기로 몸이 허약해진 것을 감안하여 더위에 쓰는 당귀보혈탕(황기 3돈, 당귀 2돈)을 더해서 3일분 6첩을 지어주었다. 9일 후에 다시 왔을 때 확인해 보니, 복용 후에 제증상(</w:t>
      </w:r>
      <w:r>
        <w:rPr/>
        <w:t>諸症狀)</w:t>
      </w:r>
      <w:r>
        <w:rPr/>
        <w:t>이 많이 호전되어 기침과 가래가 모두 소실되고, 잠을 잘 때 보채지 않고 깊은 잠을 자며, 자고 나서도 울거나 칭얼거리지 않으며, 식욕도 증강되었고 땀 흘리는 것도 줄어들었다고 한다.</w:t>
      </w:r>
    </w:p>
    <w:p>
      <w:r>
        <w:br w:type="page"/>
      </w:r>
    </w:p>
    <w:p>
      <w:pPr>
        <w:pStyle w:val="8"/>
        <w:widowControl w:val="off"/>
      </w:pPr>
      <w:r>
        <w:rPr>
          <w:spacing w:val="-6"/>
          <w:w w:val="95"/>
          <w:sz w:val="26"/>
        </w:rPr>
        <w:t xml:space="preserve">上統18 寶  </w:t>
      </w:r>
      <w:r>
        <w:rPr/>
        <w:t>청리자감탕</w:t>
      </w:r>
      <w:r>
        <w:rPr>
          <w:rFonts w:ascii="한양신명조"/>
          <w:spacing w:val="-10"/>
          <w:w w:val="95"/>
          <w:sz w:val="40"/>
        </w:rPr>
        <w:t xml:space="preserve"> 淸離滋坎湯</w:t>
      </w:r>
    </w:p>
    <w:p>
      <w:pPr>
        <w:pStyle w:val="10"/>
        <w:widowControl w:val="off"/>
        <w:spacing w:after="0" w:line="312"/>
      </w:pPr>
      <w:r>
        <w:rPr>
          <w:spacing w:val="-12"/>
          <w:w w:val="98"/>
        </w:rPr>
        <w:t xml:space="preserve">熟地黃 生乾地黃 天門冬 麥門冬 當歸 白芍藥 山茱萸 山藥 白茯苓 白朮 </w:t>
      </w:r>
      <w:r>
        <w:rPr>
          <w:spacing w:val="-12"/>
          <w:w w:val="98"/>
          <w:vertAlign w:val="subscript"/>
        </w:rPr>
        <w:t xml:space="preserve">各七分 </w:t>
      </w:r>
      <w:r>
        <w:rPr>
          <w:spacing w:val="-12"/>
          <w:w w:val="98"/>
        </w:rPr>
        <w:t>牧丹皮</w:t>
      </w:r>
      <w:r>
        <w:rPr>
          <w:spacing w:val="-10"/>
          <w:w w:val="98"/>
        </w:rPr>
        <w:t xml:space="preserve"> 澤瀉 {黃柏 知母}</w:t>
      </w:r>
      <w:r>
        <w:rPr>
          <w:spacing w:val="-10"/>
          <w:w w:val="98"/>
          <w:vertAlign w:val="subscript"/>
        </w:rPr>
        <w:t xml:space="preserve">並蜜水炒 </w:t>
      </w:r>
      <w:r>
        <w:rPr>
          <w:spacing w:val="-10"/>
          <w:w w:val="98"/>
        </w:rPr>
        <w:t>甘草</w:t>
      </w:r>
      <w:r>
        <w:rPr>
          <w:spacing w:val="-10"/>
          <w:w w:val="98"/>
          <w:vertAlign w:val="subscript"/>
        </w:rPr>
        <w:t>炙 各五分</w:t>
      </w:r>
    </w:p>
    <w:p>
      <w:pPr>
        <w:pStyle w:val="0"/>
        <w:widowControl w:val="off"/>
        <w:rPr>
          <w:color w:val="000000"/>
          <w:shd w:val="clear" w:color="000000"/>
        </w:rPr>
      </w:pPr>
    </w:p>
    <w:p>
      <w:pPr>
        <w:pStyle w:val="0"/>
        <w:widowControl w:val="off"/>
        <w:spacing w:line="192" w:lineRule="auto"/>
      </w:pPr>
      <w:r>
        <w:pict>
          <v:roundrect arcsize="1966f" id="_x1300802334"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陰虛火動 潮熱 盜汗 痰喘 </w:t>
                  </w:r>
                  <w:r>
                    <w:rPr/>
                    <w:t>①</w:t>
                  </w:r>
                  <w:r>
                    <w:rPr/>
                    <w:t xml:space="preserve"> 空心服</w:t>
                  </w:r>
                </w:p>
                <w:p>
                  <w:pPr>
                    <w:pStyle w:val="9"/>
                    <w:widowControl w:val="off"/>
                  </w:pPr>
                  <w:r>
                    <w:rPr/>
                    <w:t xml:space="preserve">[活    套] 痰盛 加橘貝 </w:t>
                  </w:r>
                  <w:r>
                    <w:rPr/>
                    <w:t>②</w:t>
                  </w:r>
                  <w:r>
                    <w:rPr/>
                    <w:t xml:space="preserve"> 陽虛便滑 不可用</w:t>
                  </w:r>
                </w:p>
                <w:p>
                  <w:pPr>
                    <w:pStyle w:val="9"/>
                    <w:widowControl w:val="off"/>
                  </w:pPr>
                  <w:r>
                    <w:rPr/>
                    <w:t>[活套鍼線] 陰虛(虛勞)  陰虛(火)</w:t>
                  </w:r>
                </w:p>
                <w:p>
                  <w:pPr>
                    <w:pStyle w:val="9"/>
                    <w:widowControl w:val="off"/>
                    <w:ind w:left="1145" w:hanging="945"/>
                  </w:pPr>
                  <w:r>
                    <w:rPr/>
                    <w:t xml:space="preserve">[適 應 症] </w:t>
                  </w:r>
                  <w:r>
                    <w:rPr>
                      <w:spacing w:val="-10"/>
                      <w:sz w:val="16"/>
                    </w:rPr>
                    <w:t>객혈, 기침, 피로, 항강, 두통, 상열, 번조, 자반증, 편도염, 류머티스성 관절염, 통풍, 요통, 갱년기장애, 수족저림</w:t>
                  </w:r>
                </w:p>
              </w:txbxContent>
            </v:textbox>
          </v:roundrect>
        </w:pict>
      </w:r>
    </w:p>
    <w:p>
      <w:pPr>
        <w:pStyle w:val="0"/>
        <w:widowControl w:val="off"/>
      </w:pPr>
      <w:r>
        <w:pict>
          <v:shape id="_x1346652923" style="v-text-anchor:top;z-index:143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2" r:id="rId92"/>
            <wvml:wrap type="square"/>
          </v:shape>
        </w:pict>
      </w:r>
    </w:p>
    <w:p>
      <w:pPr>
        <w:pStyle w:val="11"/>
        <w:widowControl w:val="off"/>
      </w:pPr>
      <w:r>
        <w:rPr/>
        <w:t>청리자감탕은 음허(</w:t>
      </w:r>
      <w:r>
        <w:rPr/>
        <w:t>陰虛)</w:t>
      </w:r>
      <w:r>
        <w:rPr/>
        <w:t>한 상태에서 나타나는 피로(</w:t>
      </w:r>
      <w:r>
        <w:rPr/>
        <w:t xml:space="preserve">疲勞), </w:t>
      </w:r>
      <w:r>
        <w:rPr/>
        <w:t>상열(</w:t>
      </w:r>
      <w:r>
        <w:rPr/>
        <w:t xml:space="preserve">上熱), </w:t>
      </w:r>
      <w:r>
        <w:rPr/>
        <w:t>번조(</w:t>
      </w:r>
      <w:r>
        <w:rPr/>
        <w:t xml:space="preserve">煩燥), </w:t>
      </w:r>
      <w:r>
        <w:rPr/>
        <w:t>지절통(</w:t>
      </w:r>
      <w:r>
        <w:rPr/>
        <w:t xml:space="preserve">肢節痛), </w:t>
      </w:r>
      <w:r>
        <w:rPr/>
        <w:t>기침 등에 사용한다. 조문에는 음허(</w:t>
      </w:r>
      <w:r>
        <w:rPr/>
        <w:t>陰虛)</w:t>
      </w:r>
      <w:r>
        <w:rPr/>
        <w:t>로 인한 조열(</w:t>
      </w:r>
      <w:r>
        <w:rPr/>
        <w:t xml:space="preserve">潮熱), </w:t>
      </w:r>
      <w:r>
        <w:rPr/>
        <w:t>도한(</w:t>
      </w:r>
      <w:r>
        <w:rPr/>
        <w:t xml:space="preserve">盜汗), </w:t>
      </w:r>
      <w:r>
        <w:rPr/>
        <w:t>담천(</w:t>
      </w:r>
      <w:r>
        <w:rPr/>
        <w:t xml:space="preserve">痰喘) </w:t>
      </w:r>
      <w:r>
        <w:rPr/>
        <w:t>등에 사용하는 것으로 되어 있다. 그러나 육미지황원에 보음제(</w:t>
      </w:r>
      <w:r>
        <w:rPr/>
        <w:t>補陰劑)</w:t>
      </w:r>
      <w:r>
        <w:rPr/>
        <w:t>인 생건지황, 맥문동, 천문동을 더했고 보혈제(</w:t>
      </w:r>
      <w:r>
        <w:rPr/>
        <w:t>補血劑)</w:t>
      </w:r>
      <w:r>
        <w:rPr/>
        <w:t>인 당귀와 백작약, 체열(</w:t>
      </w:r>
      <w:r>
        <w:rPr/>
        <w:t>體熱)</w:t>
      </w:r>
      <w:r>
        <w:rPr/>
        <w:t>을 조절하는 지모와 황백을 더하여, 위의 증상 외에도 인체의 기능을 유지하는 데 필수적인 점액성 자윤제가 부족하고 체열이 높아져 있는 상태에서 발생하는 다양한 증상에 사용할 수 있다.</w:t>
      </w:r>
    </w:p>
    <w:p>
      <w:pPr>
        <w:pStyle w:val="11"/>
        <w:widowControl w:val="off"/>
        <w:rPr/>
      </w:pPr>
    </w:p>
    <w:p>
      <w:pPr>
        <w:pStyle w:val="11"/>
        <w:widowControl w:val="off"/>
      </w:pPr>
      <w:r>
        <w:rPr/>
        <w:t>음허(</w:t>
      </w:r>
      <w:r>
        <w:rPr/>
        <w:t>陰虛)</w:t>
      </w:r>
      <w:r>
        <w:rPr/>
        <w:t>는 인체의 기능을 안정적으로 유지하는 데 필요한 자윤물질(</w:t>
      </w:r>
      <w:r>
        <w:rPr/>
        <w:t>滋潤物質)</w:t>
      </w:r>
      <w:r>
        <w:rPr/>
        <w:t>이 부족하면서도 기능이 이상항진되어 허약증상이 나타나는 것인데, 기허(</w:t>
      </w:r>
      <w:r>
        <w:rPr/>
        <w:t>氣虛)</w:t>
      </w:r>
      <w:r>
        <w:rPr/>
        <w:t>나 혈허(</w:t>
      </w:r>
      <w:r>
        <w:rPr/>
        <w:t>血虛)</w:t>
      </w:r>
      <w:r>
        <w:rPr/>
        <w:t>처럼 기운이 없고 혈색이 불량한 증상보다는 열적 증상과 조(</w:t>
      </w:r>
      <w:r>
        <w:rPr/>
        <w:t>燥)</w:t>
      </w:r>
      <w:r>
        <w:rPr/>
        <w:t>한 증상이 주로 나타난다. 따라서 음허한 상태에서는 순환이 빠르므로 빈맥(</w:t>
      </w:r>
      <w:r>
        <w:rPr/>
        <w:t>頻脈)</w:t>
      </w:r>
      <w:r>
        <w:rPr/>
        <w:t>과 정충(</w:t>
      </w:r>
      <w:r>
        <w:rPr/>
        <w:t>怔忡)</w:t>
      </w:r>
      <w:r>
        <w:rPr/>
        <w:t>이 나타날 수 있고, 열이 많아지므로 면열(</w:t>
      </w:r>
      <w:r>
        <w:rPr/>
        <w:t>面熱)</w:t>
      </w:r>
      <w:r>
        <w:rPr/>
        <w:t>이나 상기(</w:t>
      </w:r>
      <w:r>
        <w:rPr/>
        <w:t xml:space="preserve">上氣), </w:t>
      </w:r>
      <w:r>
        <w:rPr/>
        <w:t>조열(</w:t>
      </w:r>
      <w:r>
        <w:rPr/>
        <w:t xml:space="preserve">潮熱) </w:t>
      </w:r>
      <w:r>
        <w:rPr/>
        <w:t>등 증상이 나타나기도 하고, 대사량 증가에 따라 수분이 많이 요구되므로 구갈(</w:t>
      </w:r>
      <w:r>
        <w:rPr/>
        <w:t xml:space="preserve">口渴), </w:t>
      </w:r>
      <w:r>
        <w:rPr/>
        <w:t>구건(</w:t>
      </w:r>
      <w:r>
        <w:rPr/>
        <w:t xml:space="preserve">口乾), </w:t>
      </w:r>
      <w:r>
        <w:rPr/>
        <w:t>다음(</w:t>
      </w:r>
      <w:r>
        <w:rPr/>
        <w:t xml:space="preserve">多飮) </w:t>
      </w:r>
      <w:r>
        <w:rPr/>
        <w:t>증상이 나타날 수 있다. 이러한 음허는 평소 건실하면서도 소화력이 좋은 사람이 과로나 질병 등으로 점액성 물질 소모가 과다해졌을 때 발생하기 쉽다.</w:t>
      </w:r>
    </w:p>
    <w:p>
      <w:pPr>
        <w:pStyle w:val="11"/>
        <w:widowControl w:val="off"/>
        <w:rPr/>
      </w:pPr>
    </w:p>
    <w:p>
      <w:pPr>
        <w:pStyle w:val="11"/>
        <w:widowControl w:val="off"/>
      </w:pPr>
      <w:r>
        <w:rPr/>
        <w:t>인체에 점액성 자윤물질이 부족해지면 기능 부조화가 생기기 때문에 신속하게 조절해 주어야 한다. 점액성 물질 부족으로 인한 음허의 원인은 체력을 과도하게 소모시키는 질병일 수도 있고, 과로로 인한 것일 수도 있다. 예를 들어 소모성 질환인 결핵이나 당뇨병, 갑상선질환을 앓게 되면 에너지 소모가 많아지므로 점액성 물질을 비롯한 체액(</w:t>
      </w:r>
      <w:r>
        <w:rPr/>
        <w:t>體液)</w:t>
      </w:r>
      <w:r>
        <w:rPr/>
        <w:t>의 손실도 커진다. 에너지소모가 증가된 상태에서 점액성 물질 소모가 많아지면 점차 인체 기능부조화는 가속화되어 이것을 안정시킬 수 있는 자윤물질이 필요하게 된다. 이때 숙지황, 생건지황, 맥문동, 천문동과 같은 점액성 자윤제가 다수 포함되어 있는 청리자감탕을 복용하면 부조화 상태를 개선할 수 있다.</w:t>
      </w:r>
    </w:p>
    <w:p>
      <w:pPr>
        <w:pStyle w:val="11"/>
        <w:widowControl w:val="off"/>
        <w:rPr/>
      </w:pPr>
    </w:p>
    <w:p>
      <w:pPr>
        <w:pStyle w:val="11"/>
        <w:widowControl w:val="off"/>
      </w:pPr>
      <w:r>
        <w:rPr/>
        <w:t>조문을 보면 조열(</w:t>
      </w:r>
      <w:r>
        <w:rPr/>
        <w:t xml:space="preserve">潮熱), </w:t>
      </w:r>
      <w:r>
        <w:rPr/>
        <w:t>도한(</w:t>
      </w:r>
      <w:r>
        <w:rPr/>
        <w:t xml:space="preserve">盜汗), </w:t>
      </w:r>
      <w:r>
        <w:rPr/>
        <w:t>담천(</w:t>
      </w:r>
      <w:r>
        <w:rPr/>
        <w:t xml:space="preserve">痰喘) </w:t>
      </w:r>
      <w:r>
        <w:rPr/>
        <w:t>등 점액성 물질이 부족했을 때 나타나는 증상의 일부가 열거되어 있다. 조열은 밀물처럼 일정한 시간에 나는 열을 말하는데, 인체가 허약해진 상태를 극복하기 위하여 저하되어 있는 기능을 일시적 또는 반복적으로 최대한 활성화시키는 과정에서 발생하는 열이다. 이러한 조열은 갱년기장애나 갑상선질환, 결핵 같은 소모성질환에서 흔히 볼 수 있다. 도한은 체내에 과도하게 축적된 열을 땀을 통해 배출시키기 때문에 나타나는 현상으로 허약한 상태에서도 나타날 수 있으나 성장기 어린이에게서 볼 수 있듯이 체열발생이 너무 과다한 경우에도 나타난다. 청리자감탕의 도한은 조열처럼 허약해진 상태를 개선하기 위해 인체 기능을 이상항진시키는 과정에서 발생하는 열 때문에 나타난다. 담천(</w:t>
      </w:r>
      <w:r>
        <w:rPr/>
        <w:t>痰喘)</w:t>
      </w:r>
      <w:r>
        <w:rPr/>
        <w:t>은 열과 자윤결핍으로 기관지 조직에 점액질이 부족해지고 탄력성이 떨어진 상태에서 기관지가 충혈(</w:t>
      </w:r>
      <w:r>
        <w:rPr/>
        <w:t>充血)</w:t>
      </w:r>
      <w:r>
        <w:rPr/>
        <w:t>되어 기도가 좁아지고 예민해져 있기 때문에 발생하는 증상이다. 이런 상태에서는 약간의 자극에도 민감하게 반응하기 때문에 기침이 발생하는 것이다.</w:t>
      </w:r>
    </w:p>
    <w:p>
      <w:pPr>
        <w:pStyle w:val="11"/>
        <w:widowControl w:val="off"/>
        <w:rPr/>
      </w:pPr>
    </w:p>
    <w:p>
      <w:pPr>
        <w:pStyle w:val="11"/>
        <w:widowControl w:val="off"/>
        <w:ind w:firstLine="186"/>
      </w:pPr>
      <w:r>
        <w:rPr/>
        <w:t>활투를 보면 ‘</w:t>
      </w:r>
      <w:r>
        <w:rPr/>
        <w:t>陽虛便滑</w:t>
      </w:r>
      <w:r>
        <w:rPr>
          <w:rStyle w:val="12"/>
        </w:rPr>
        <w:t>양허변활</w:t>
      </w:r>
      <w:r>
        <w:rPr/>
        <w:t xml:space="preserve"> 不可用</w:t>
      </w:r>
      <w:r>
        <w:rPr>
          <w:rStyle w:val="12"/>
        </w:rPr>
        <w:t>불가용</w:t>
      </w:r>
      <w:r>
        <w:rPr/>
        <w:t>’이라는 말이 있는데, 양허(</w:t>
      </w:r>
      <w:r>
        <w:rPr/>
        <w:t>陽虛)</w:t>
      </w:r>
      <w:r>
        <w:rPr/>
        <w:t>는 인체 열에너지가 결핍된 상태이므로 자윤과 청열성이 강한 처방을 복용하면 몸이 더 허랭해질 수 있기 때문에 복용하지 말라는 것이다. 또 청리자감탕은 점액성과 청열성 약재로 구성되어 있어 소화와 흡수력이 왕성하지 않으면 설사를 유발할 수 있다. 따라서 평소 대변이 묽은 사람에게는 사용할 수 없다는 것을 표현한 것이다.</w:t>
      </w:r>
    </w:p>
    <w:p>
      <w:pPr>
        <w:pStyle w:val="0"/>
        <w:widowControl w:val="off"/>
      </w:pPr>
      <w:r>
        <w:pict>
          <v:shape id="_x1301435052" style="v-text-anchor:top;z-index:13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3" r:id="rId93"/>
            <wvml:wrap type="square"/>
          </v:shape>
        </w:pict>
      </w:r>
    </w:p>
    <w:p>
      <w:pPr>
        <w:pStyle w:val="11"/>
        <w:widowControl w:val="off"/>
      </w:pPr>
      <w:r>
        <w:rPr/>
        <w:t>처방구성을 보면 육미지황원에  지백사물탕(</w:t>
      </w:r>
      <w:r>
        <w:rPr/>
        <w:t>去</w:t>
      </w:r>
      <w:r>
        <w:rPr/>
        <w:t>천궁)을 합하고 천문동, 맥문동, 백출, 감초를 더했다. 또는 자음강화탕(</w:t>
      </w:r>
      <w:r>
        <w:rPr/>
        <w:t>去</w:t>
      </w:r>
      <w:r>
        <w:rPr/>
        <w:t xml:space="preserve">진피 </w:t>
      </w:r>
      <w:r>
        <w:rPr/>
        <w:t>加</w:t>
      </w:r>
      <w:r>
        <w:rPr/>
        <w:t>백출)에  육미지황원을 합하고  천문동을 더했다고도 볼 수 있다. 각각의 약성을 살펴보면 숙지황은 헤모글로빈과 적혈구를 증가시키는 보혈제(</w:t>
      </w:r>
      <w:r>
        <w:rPr/>
        <w:t>補血劑)</w:t>
      </w:r>
      <w:r>
        <w:rPr/>
        <w:t>로서 부족해진 점액성 자윤(</w:t>
      </w:r>
      <w:r>
        <w:rPr/>
        <w:t>滋潤)</w:t>
      </w:r>
      <w:r>
        <w:rPr/>
        <w:t>을 공급하는 역할을 한다. 생지황은 충분한 전해질을 인체에 공급함으로써 묽은 혈액을 진하게 만들어 주는 역할을 하여 혈허(</w:t>
      </w:r>
      <w:r>
        <w:rPr/>
        <w:t>血虛)</w:t>
      </w:r>
      <w:r>
        <w:rPr/>
        <w:t>를 개선하며, 중추신경계통에 대한 억제작용으로 이상항진된 기능을 조절한다. 또한 소염과 면역증강작용이 있고, 심박동을 늦추어 혈압을 강하시키며, 출혈시 혈액응고시간과 출혈시간도 단축시킨다.</w:t>
      </w:r>
    </w:p>
    <w:p>
      <w:pPr>
        <w:pStyle w:val="11"/>
        <w:widowControl w:val="off"/>
      </w:pPr>
      <w:r>
        <w:rPr/>
        <w:t>천문동은 세포에 자윤을 공급하여 갈증을 완화하고 면역능력을 증진시키며, 맥문동은 다량의 포도당과 점액질을 함유하고 있어 진액을 보충하는 역할을 한다. 또한 심장수축력을 향상시켜 심박동을 완만하게 조절하고, 항산소결핍 작용이 있다. 당귀는 항혈전작용(</w:t>
      </w:r>
      <w:r>
        <w:rPr/>
        <w:t>抗血栓作用)</w:t>
      </w:r>
      <w:r>
        <w:rPr/>
        <w:t>을 하여 혈액순환을 원활하게 하고 철분결핍에 의한 빈혈에 좋은 효과를 나타낸다. 백작약은 혈관평활근 경련을 억제하여 활혈작용(</w:t>
      </w:r>
      <w:r>
        <w:rPr/>
        <w:t>活血作用)</w:t>
      </w:r>
      <w:r>
        <w:rPr/>
        <w:t>을 하고, 중추신경 흥분을 억제하여 진통, 진경, 진정작용을 한다.</w:t>
      </w:r>
    </w:p>
    <w:p>
      <w:pPr>
        <w:pStyle w:val="11"/>
        <w:widowControl w:val="off"/>
      </w:pPr>
      <w:r>
        <w:rPr/>
        <w:t>산약에는 지사작용(</w:t>
      </w:r>
      <w:r>
        <w:rPr/>
        <w:t xml:space="preserve">止瀉作用), </w:t>
      </w:r>
      <w:r>
        <w:rPr/>
        <w:t>소화작용(</w:t>
      </w:r>
      <w:r>
        <w:rPr/>
        <w:t xml:space="preserve">消化作用), </w:t>
      </w:r>
      <w:r>
        <w:rPr/>
        <w:t>건위작용(</w:t>
      </w:r>
      <w:r>
        <w:rPr/>
        <w:t>健胃作用)</w:t>
      </w:r>
      <w:r>
        <w:rPr/>
        <w:t>을 갖는 성분이 있고, 다량의 전분과 점액질이 함유되어 있어 전분성 자윤제로서 수삽(</w:t>
      </w:r>
      <w:r>
        <w:rPr/>
        <w:t>收澁)</w:t>
      </w:r>
      <w:r>
        <w:rPr/>
        <w:t>시키는 역할이 강하다. 산수유는 유기산과 비타민A를 풍부하게 함유하고 있어서 수렴작용을 하며, 피부와 점막에 자윤을 공급하고 산약과 더불어 연약해진 조직에 불필요한 수분을 배출시켜 조직의 기능을 활성화시키는 역할을 한다. 목단피는 필요 이상으로 높아진 체열(</w:t>
      </w:r>
      <w:r>
        <w:rPr/>
        <w:t>體熱)</w:t>
      </w:r>
      <w:r>
        <w:rPr/>
        <w:t>을 조정하고 어혈(</w:t>
      </w:r>
      <w:r>
        <w:rPr/>
        <w:t>瘀血)</w:t>
      </w:r>
      <w:r>
        <w:rPr/>
        <w:t>을 제거한다.</w:t>
      </w:r>
    </w:p>
    <w:p>
      <w:pPr>
        <w:pStyle w:val="11"/>
        <w:widowControl w:val="off"/>
      </w:pPr>
      <w:r>
        <w:rPr/>
        <w:t>백복령은 이뇨(</w:t>
      </w:r>
      <w:r>
        <w:rPr/>
        <w:t>利尿)</w:t>
      </w:r>
      <w:r>
        <w:rPr/>
        <w:t>를 증진시키고 면역능력도 증진시킨다. 백출도 세뇨관의 재흡수를 억제하여 수분과 전해질 배출을 촉진하는 작용이 있고, 장 운동을 조절한다. 택사 또한 세뇨관의 재흡수를 억제하여 이뇨를 증진하여 백복령, 백출과 함께 강력한 이뇨작용을 한다. 황백은 소염, 수렴작용이 강하며, 혈소판 응고를 억제하여 혈관 충혈(</w:t>
      </w:r>
      <w:r>
        <w:rPr/>
        <w:t>充血)</w:t>
      </w:r>
      <w:r>
        <w:rPr/>
        <w:t>과 울혈(</w:t>
      </w:r>
      <w:r>
        <w:rPr/>
        <w:t>鬱血)</w:t>
      </w:r>
      <w:r>
        <w:rPr/>
        <w:t>을 경감시킨다. 지모는 해열작용이 뚜렷하며 모세혈관을 확장하여 혈류를 개선하고, 보효소로써 인체의 생리활성을 증강시킨다.</w:t>
      </w:r>
    </w:p>
    <w:p>
      <w:pPr>
        <w:pStyle w:val="0"/>
        <w:widowControl w:val="off"/>
      </w:pPr>
      <w:r>
        <w:pict>
          <v:shape id="_x1301435298" style="v-text-anchor:top;z-index:24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4" r:id="rId94"/>
            <wvml:wrap type="square"/>
          </v:shape>
        </w:pict>
      </w:r>
    </w:p>
    <w:p>
      <w:pPr>
        <w:pStyle w:val="11"/>
        <w:widowControl w:val="off"/>
      </w:pPr>
      <w:r>
        <w:rPr>
          <w:rStyle w:val="13"/>
        </w:rPr>
        <w:t>자음강화탕</w:t>
      </w:r>
      <w:r>
        <w:rPr/>
        <w:t>과 비교하면 두 처방 모두 음허화동(</w:t>
      </w:r>
      <w:r>
        <w:rPr/>
        <w:t>陰虛火動)</w:t>
      </w:r>
      <w:r>
        <w:rPr/>
        <w:t>이나 객혈(</w:t>
      </w:r>
      <w:r>
        <w:rPr/>
        <w:t xml:space="preserve">喀血), </w:t>
      </w:r>
      <w:r>
        <w:rPr/>
        <w:t>기침 등에 사용한다는 공통점이 있다. 그러나 자음강화탕은 청리자감탕에 비해 보정(</w:t>
      </w:r>
      <w:r>
        <w:rPr/>
        <w:t>補精)</w:t>
      </w:r>
      <w:r>
        <w:rPr/>
        <w:t>의 약성이 약하며 자윤성이 떨어진다. 반면 청리자감탕은 육미지황원에 천문동이 더해져 있어 음허(</w:t>
      </w:r>
      <w:r>
        <w:rPr/>
        <w:t xml:space="preserve">陰虛) </w:t>
      </w:r>
      <w:r>
        <w:rPr/>
        <w:t>정도가 심하며 산수유, 산약 등으로 보정시키는 작용도 있다. 따라서 사용할 수 있는 범위가 더 넓다.</w:t>
      </w:r>
    </w:p>
    <w:p>
      <w:pPr>
        <w:pStyle w:val="11"/>
        <w:widowControl w:val="off"/>
      </w:pPr>
      <w:r>
        <w:rPr>
          <w:rStyle w:val="13"/>
        </w:rPr>
        <w:t>삼귀익원탕</w:t>
      </w:r>
      <w:r>
        <w:rPr/>
        <w:t>과 비교하면 두 처방 모두 음허로 인한 조열(</w:t>
      </w:r>
      <w:r>
        <w:rPr/>
        <w:t xml:space="preserve">潮熱), </w:t>
      </w:r>
      <w:r>
        <w:rPr/>
        <w:t>정충(</w:t>
      </w:r>
      <w:r>
        <w:rPr/>
        <w:t xml:space="preserve">怔忡) </w:t>
      </w:r>
      <w:r>
        <w:rPr/>
        <w:t>등에 사용하는데, 삼귀익원탕은 음허한 사람의 주하병이나 당뇨병에 사용하며, 이런 상태에서 나타나는 전신곤권(</w:t>
      </w:r>
      <w:r>
        <w:rPr/>
        <w:t xml:space="preserve">全身困倦), </w:t>
      </w:r>
      <w:r>
        <w:rPr/>
        <w:t>자한(</w:t>
      </w:r>
      <w:r>
        <w:rPr/>
        <w:t xml:space="preserve">自汗), </w:t>
      </w:r>
      <w:r>
        <w:rPr/>
        <w:t>무기력(</w:t>
      </w:r>
      <w:r>
        <w:rPr/>
        <w:t xml:space="preserve">無氣力) </w:t>
      </w:r>
      <w:r>
        <w:rPr/>
        <w:t>등에도 활용한다. 반면 청리자감탕은 주하병에 사용하는 경우는 거의 없고, 음허(</w:t>
      </w:r>
      <w:r>
        <w:rPr/>
        <w:t>陰虛)</w:t>
      </w:r>
      <w:r>
        <w:rPr/>
        <w:t>한 상태에서 발생하는 호흡기질환이나 혈관질환, 전신허약 등에 사용한다.</w:t>
      </w:r>
    </w:p>
    <w:p>
      <w:pPr>
        <w:pStyle w:val="11"/>
        <w:widowControl w:val="off"/>
      </w:pPr>
      <w:r>
        <w:rPr>
          <w:rStyle w:val="13"/>
        </w:rPr>
        <w:t>육미지황원</w:t>
      </w:r>
      <w:r>
        <w:rPr/>
        <w:t>과 비교하면 두 처방 모두 음허로 인한 전신허약, 도한, 기침 등에 사용한다. 그러나 육미지황원은 자윤결핍과 약간의 습체가 내재되어 있는 음허(</w:t>
      </w:r>
      <w:r>
        <w:rPr/>
        <w:t>陰虛)</w:t>
      </w:r>
      <w:r>
        <w:rPr/>
        <w:t>에 사용하며 허약한 소아나 소양인의 보약으로도 사용한다. 반면 청리자감탕은 육미지황원보다 보정제(</w:t>
      </w:r>
      <w:r>
        <w:rPr/>
        <w:t>補精劑)</w:t>
      </w:r>
      <w:r>
        <w:rPr/>
        <w:t>가 더 많아서 점액성 물질의 부족이 더 심할 때 사용하며, 황백과 지모가 포함되어 있어 열성상태가 더 심한 경우에 적합하다.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22" name="그림 %d 22"/>
            <wp:cNvGraphicFramePr/>
            <a:graphic>
              <a:graphicData uri="http://schemas.openxmlformats.org/drawingml/2006/picture">
                <pic:pic>
                  <pic:nvPicPr>
                    <pic:cNvPr id="0" name="C:\Users\u\AppData\Local\Temp\Hnc\BinData\EMB00001eb82f9f.jpg"/>
                    <pic:cNvPicPr/>
                  </pic:nvPicPr>
                  <pic:blipFill>
                    <a:blip r:embed="rId95"/>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객혈(</w:t>
            </w:r>
            <w:r>
              <w:rPr>
                <w:rFonts w:ascii="돋움" w:eastAsia="돋움"/>
                <w:b/>
                <w:sz w:val="18"/>
                <w:shd w:val="clear" w:color="000000"/>
              </w:rPr>
              <w:t xml:space="preserve">喀血), </w:t>
            </w:r>
            <w:r>
              <w:rPr>
                <w:rFonts w:ascii="돋움" w:eastAsia="돋움"/>
                <w:b/>
                <w:sz w:val="18"/>
                <w:shd w:val="clear" w:color="000000"/>
              </w:rPr>
              <w:t>기침, 피로, 항강(</w:t>
            </w:r>
            <w:r>
              <w:rPr>
                <w:rFonts w:ascii="돋움" w:eastAsia="돋움"/>
                <w:b/>
                <w:sz w:val="18"/>
                <w:shd w:val="clear" w:color="000000"/>
              </w:rPr>
              <w:t xml:space="preserve">項强) </w:t>
            </w:r>
            <w:r>
              <w:rPr>
                <w:rFonts w:ascii="돋움" w:eastAsia="돋움"/>
                <w:sz w:val="18"/>
                <w:shd w:val="clear" w:color="000000"/>
              </w:rPr>
              <w:t xml:space="preserve"> 남  42세  소양인</w:t>
            </w:r>
          </w:p>
          <w:p>
            <w:pPr>
              <w:pStyle w:val="0"/>
              <w:widowControl w:val="off"/>
              <w:spacing w:line="336" w:lineRule="auto"/>
              <w:ind w:left="317" w:hanging="217"/>
            </w:pPr>
            <w:r>
              <w:rPr>
                <w:rFonts w:ascii="돋움" w:eastAsia="돋움"/>
                <w:b/>
                <w:sz w:val="18"/>
                <w:shd w:val="clear" w:color="000000"/>
              </w:rPr>
              <w:t>1-2. 상열감(</w:t>
            </w:r>
            <w:r>
              <w:rPr>
                <w:rFonts w:ascii="돋움" w:eastAsia="돋움"/>
                <w:b/>
                <w:sz w:val="18"/>
                <w:shd w:val="clear" w:color="000000"/>
              </w:rPr>
              <w:t xml:space="preserve">上熱感) </w:t>
            </w:r>
            <w:r>
              <w:rPr>
                <w:rFonts w:ascii="돋움" w:eastAsia="돋움"/>
                <w:sz w:val="18"/>
                <w:shd w:val="clear" w:color="000000"/>
              </w:rPr>
              <w:t xml:space="preserve"> 여  59세</w:t>
            </w:r>
          </w:p>
          <w:p>
            <w:pPr>
              <w:pStyle w:val="0"/>
              <w:widowControl w:val="off"/>
              <w:spacing w:line="336" w:lineRule="auto"/>
              <w:ind w:left="317" w:hanging="217"/>
            </w:pPr>
            <w:r>
              <w:rPr>
                <w:rFonts w:ascii="돋움" w:eastAsia="돋움"/>
                <w:b/>
                <w:sz w:val="18"/>
                <w:shd w:val="clear" w:color="000000"/>
              </w:rPr>
              <w:t>1-3. 상열감(</w:t>
            </w:r>
            <w:r>
              <w:rPr>
                <w:rFonts w:ascii="돋움" w:eastAsia="돋움"/>
                <w:b/>
                <w:sz w:val="18"/>
                <w:shd w:val="clear" w:color="000000"/>
              </w:rPr>
              <w:t xml:space="preserve">上熱感)  </w:t>
            </w:r>
            <w:r>
              <w:rPr>
                <w:rFonts w:ascii="돋움" w:eastAsia="돋움"/>
                <w:sz w:val="18"/>
                <w:shd w:val="clear" w:color="000000"/>
              </w:rPr>
              <w:t>여  39세</w:t>
            </w:r>
          </w:p>
          <w:p>
            <w:pPr>
              <w:pStyle w:val="0"/>
              <w:widowControl w:val="off"/>
              <w:spacing w:line="336" w:lineRule="auto"/>
              <w:ind w:left="317" w:hanging="217"/>
            </w:pPr>
            <w:r>
              <w:rPr>
                <w:rFonts w:ascii="돋움" w:eastAsia="돋움"/>
                <w:b/>
                <w:sz w:val="18"/>
                <w:shd w:val="clear" w:color="000000"/>
              </w:rPr>
              <w:t>1-4. 면열(</w:t>
            </w:r>
            <w:r>
              <w:rPr>
                <w:rFonts w:ascii="돋움" w:eastAsia="돋움"/>
                <w:b/>
                <w:sz w:val="18"/>
                <w:shd w:val="clear" w:color="000000"/>
              </w:rPr>
              <w:t xml:space="preserve">面熱), </w:t>
            </w:r>
            <w:r>
              <w:rPr>
                <w:rFonts w:ascii="돋움" w:eastAsia="돋움"/>
                <w:b/>
                <w:sz w:val="18"/>
                <w:shd w:val="clear" w:color="000000"/>
              </w:rPr>
              <w:t>상기(</w:t>
            </w:r>
            <w:r>
              <w:rPr>
                <w:rFonts w:ascii="돋움" w:eastAsia="돋움"/>
                <w:b/>
                <w:sz w:val="18"/>
                <w:shd w:val="clear" w:color="000000"/>
              </w:rPr>
              <w:t xml:space="preserve">上氣), </w:t>
            </w:r>
            <w:r>
              <w:rPr>
                <w:rFonts w:ascii="돋움" w:eastAsia="돋움"/>
                <w:b/>
                <w:sz w:val="18"/>
                <w:shd w:val="clear" w:color="000000"/>
              </w:rPr>
              <w:t>구건(</w:t>
            </w:r>
            <w:r>
              <w:rPr>
                <w:rFonts w:ascii="돋움" w:eastAsia="돋움"/>
                <w:b/>
                <w:sz w:val="18"/>
                <w:shd w:val="clear" w:color="000000"/>
              </w:rPr>
              <w:t xml:space="preserve">口乾), </w:t>
            </w:r>
            <w:r>
              <w:rPr>
                <w:rFonts w:ascii="돋움" w:eastAsia="돋움"/>
                <w:b/>
                <w:sz w:val="18"/>
                <w:shd w:val="clear" w:color="000000"/>
              </w:rPr>
              <w:t xml:space="preserve">갱년기장애, 손가락염증 </w:t>
            </w:r>
            <w:r>
              <w:rPr>
                <w:rFonts w:ascii="돋움" w:eastAsia="돋움"/>
                <w:sz w:val="18"/>
                <w:shd w:val="clear" w:color="000000"/>
              </w:rPr>
              <w:t xml:space="preserve"> 여  55세  열태음인</w:t>
            </w:r>
          </w:p>
          <w:p>
            <w:pPr>
              <w:pStyle w:val="0"/>
              <w:widowControl w:val="off"/>
              <w:spacing w:line="336" w:lineRule="auto"/>
              <w:ind w:left="317" w:hanging="217"/>
            </w:pPr>
            <w:r>
              <w:rPr>
                <w:rFonts w:ascii="돋움" w:eastAsia="돋움"/>
                <w:b/>
                <w:sz w:val="18"/>
                <w:shd w:val="clear" w:color="000000"/>
              </w:rPr>
              <w:t>2-1. 당뇨(</w:t>
            </w:r>
            <w:r>
              <w:rPr>
                <w:rFonts w:ascii="돋움" w:eastAsia="돋움"/>
                <w:b/>
                <w:sz w:val="18"/>
                <w:shd w:val="clear" w:color="000000"/>
              </w:rPr>
              <w:t xml:space="preserve">糖尿),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 xml:space="preserve">수족저림, 기침 </w:t>
            </w:r>
            <w:r>
              <w:rPr>
                <w:rFonts w:ascii="돋움" w:eastAsia="돋움"/>
                <w:sz w:val="18"/>
                <w:shd w:val="clear" w:color="000000"/>
              </w:rPr>
              <w:t xml:space="preserve"> 여  55세  소양성태음인</w:t>
            </w:r>
          </w:p>
          <w:p>
            <w:pPr>
              <w:pStyle w:val="6"/>
              <w:widowControl w:val="off"/>
            </w:pPr>
            <w:r>
              <w:rPr>
                <w:rStyle w:val="7"/>
              </w:rPr>
              <w:t>3-1. 피로(</w:t>
            </w:r>
            <w:r>
              <w:rPr>
                <w:rStyle w:val="7"/>
              </w:rPr>
              <w:t xml:space="preserve">疲勞), </w:t>
            </w:r>
            <w:r>
              <w:rPr>
                <w:rStyle w:val="7"/>
              </w:rPr>
              <w:t>전두통(</w:t>
            </w:r>
            <w:r>
              <w:rPr>
                <w:rStyle w:val="7"/>
              </w:rPr>
              <w:t>前頭痛)</w:t>
            </w:r>
            <w:r>
              <w:rPr/>
              <w:t xml:space="preserve">  남  49세  소양인</w:t>
            </w:r>
          </w:p>
          <w:p>
            <w:pPr>
              <w:pStyle w:val="0"/>
              <w:widowControl w:val="off"/>
              <w:spacing w:line="336" w:lineRule="auto"/>
              <w:ind w:left="317" w:hanging="217"/>
            </w:pPr>
            <w:r>
              <w:rPr>
                <w:rFonts w:ascii="돋움" w:eastAsia="돋움"/>
                <w:b/>
                <w:sz w:val="18"/>
                <w:shd w:val="clear" w:color="000000"/>
              </w:rPr>
              <w:t>4-1. 자반병(</w:t>
            </w:r>
            <w:r>
              <w:rPr>
                <w:rFonts w:ascii="돋움" w:eastAsia="돋움"/>
                <w:b/>
                <w:sz w:val="18"/>
                <w:shd w:val="clear" w:color="000000"/>
              </w:rPr>
              <w:t xml:space="preserve">紫斑病) </w:t>
            </w:r>
            <w:r>
              <w:rPr>
                <w:rFonts w:ascii="돋움" w:eastAsia="돋움"/>
                <w:sz w:val="18"/>
                <w:shd w:val="clear" w:color="000000"/>
              </w:rPr>
              <w:t xml:space="preserve"> 여  25세</w:t>
            </w:r>
          </w:p>
          <w:p>
            <w:pPr>
              <w:pStyle w:val="0"/>
              <w:widowControl w:val="off"/>
              <w:spacing w:line="336" w:lineRule="auto"/>
              <w:ind w:left="317" w:hanging="217"/>
            </w:pPr>
            <w:r>
              <w:rPr>
                <w:rFonts w:ascii="돋움" w:eastAsia="돋움"/>
                <w:b/>
                <w:sz w:val="18"/>
                <w:shd w:val="clear" w:color="000000"/>
              </w:rPr>
              <w:t>4-2. 자반병(</w:t>
            </w:r>
            <w:r>
              <w:rPr>
                <w:rFonts w:ascii="돋움" w:eastAsia="돋움"/>
                <w:b/>
                <w:sz w:val="18"/>
                <w:shd w:val="clear" w:color="000000"/>
              </w:rPr>
              <w:t xml:space="preserve">紫斑病), </w:t>
            </w:r>
            <w:r>
              <w:rPr>
                <w:rFonts w:ascii="돋움" w:eastAsia="돋움"/>
                <w:b/>
                <w:sz w:val="18"/>
                <w:shd w:val="clear" w:color="000000"/>
              </w:rPr>
              <w:t>심교부압통(</w:t>
            </w:r>
            <w:r>
              <w:rPr>
                <w:rFonts w:ascii="돋움" w:eastAsia="돋움"/>
                <w:b/>
                <w:sz w:val="18"/>
                <w:shd w:val="clear" w:color="000000"/>
              </w:rPr>
              <w:t xml:space="preserve">心交部壓痛), </w:t>
            </w:r>
            <w:r>
              <w:rPr>
                <w:rFonts w:ascii="돋움" w:eastAsia="돋움"/>
                <w:b/>
                <w:sz w:val="18"/>
                <w:shd w:val="clear" w:color="000000"/>
              </w:rPr>
              <w:t>제하압통(</w:t>
            </w:r>
            <w:r>
              <w:rPr>
                <w:rFonts w:ascii="돋움" w:eastAsia="돋움"/>
                <w:b/>
                <w:sz w:val="18"/>
                <w:shd w:val="clear" w:color="000000"/>
              </w:rPr>
              <w:t xml:space="preserve">臍下壓痛), </w:t>
            </w:r>
            <w:r>
              <w:rPr>
                <w:rFonts w:ascii="돋움" w:eastAsia="돋움"/>
                <w:b/>
                <w:sz w:val="18"/>
                <w:shd w:val="clear" w:color="000000"/>
              </w:rPr>
              <w:t>편도선염(</w:t>
            </w:r>
            <w:r>
              <w:rPr>
                <w:rFonts w:ascii="돋움" w:eastAsia="돋움"/>
                <w:b/>
                <w:sz w:val="18"/>
                <w:shd w:val="clear" w:color="000000"/>
              </w:rPr>
              <w:t xml:space="preserve">扁桃腺炎) </w:t>
            </w:r>
            <w:r>
              <w:rPr>
                <w:rFonts w:ascii="돋움" w:eastAsia="돋움"/>
                <w:sz w:val="18"/>
                <w:shd w:val="clear" w:color="000000"/>
              </w:rPr>
              <w:t xml:space="preserve"> 여  15세</w:t>
            </w:r>
          </w:p>
          <w:p>
            <w:pPr>
              <w:pStyle w:val="0"/>
              <w:widowControl w:val="off"/>
              <w:spacing w:line="336" w:lineRule="auto"/>
              <w:ind w:left="317" w:hanging="217"/>
            </w:pPr>
            <w:r>
              <w:rPr>
                <w:rFonts w:ascii="돋움" w:eastAsia="돋움"/>
                <w:b/>
                <w:sz w:val="18"/>
                <w:shd w:val="clear" w:color="000000"/>
              </w:rPr>
              <w:t>4-3. 소아 자반병(</w:t>
            </w:r>
            <w:r>
              <w:rPr>
                <w:rFonts w:ascii="돋움" w:eastAsia="돋움"/>
                <w:b/>
                <w:sz w:val="18"/>
                <w:shd w:val="clear" w:color="000000"/>
              </w:rPr>
              <w:t xml:space="preserve">紫斑病), </w:t>
            </w:r>
            <w:r>
              <w:rPr>
                <w:rFonts w:ascii="돋움" w:eastAsia="돋움"/>
                <w:b/>
                <w:sz w:val="18"/>
                <w:shd w:val="clear" w:color="000000"/>
              </w:rPr>
              <w:t>멍, 발진(</w:t>
            </w:r>
            <w:r>
              <w:rPr>
                <w:rFonts w:ascii="돋움" w:eastAsia="돋움"/>
                <w:b/>
                <w:sz w:val="18"/>
                <w:shd w:val="clear" w:color="000000"/>
              </w:rPr>
              <w:t xml:space="preserve">發疹),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sz w:val="18"/>
                <w:shd w:val="clear" w:color="000000"/>
              </w:rPr>
              <w:t xml:space="preserve"> 남  5세  소양인</w:t>
            </w:r>
          </w:p>
          <w:p>
            <w:pPr>
              <w:pStyle w:val="0"/>
              <w:widowControl w:val="off"/>
              <w:spacing w:line="336" w:lineRule="auto"/>
              <w:ind w:left="317" w:hanging="217"/>
            </w:pPr>
            <w:r>
              <w:rPr>
                <w:rFonts w:ascii="돋움" w:eastAsia="돋움"/>
                <w:b/>
                <w:sz w:val="18"/>
                <w:shd w:val="clear" w:color="000000"/>
              </w:rPr>
              <w:t>4-4. 류머티스성 관절염, 통풍(</w:t>
            </w:r>
            <w:r>
              <w:rPr>
                <w:rFonts w:ascii="돋움" w:eastAsia="돋움"/>
                <w:b/>
                <w:sz w:val="18"/>
                <w:shd w:val="clear" w:color="000000"/>
              </w:rPr>
              <w:t xml:space="preserve">痛風), </w:t>
            </w:r>
            <w:r>
              <w:rPr>
                <w:rFonts w:ascii="돋움" w:eastAsia="돋움"/>
                <w:b/>
                <w:sz w:val="18"/>
                <w:shd w:val="clear" w:color="000000"/>
              </w:rPr>
              <w:t xml:space="preserve">갱년기장애 </w:t>
            </w:r>
            <w:r>
              <w:rPr>
                <w:rFonts w:ascii="돋움" w:eastAsia="돋움"/>
                <w:sz w:val="18"/>
                <w:shd w:val="clear" w:color="000000"/>
              </w:rPr>
              <w:t xml:space="preserve"> 28세</w:t>
            </w:r>
          </w:p>
        </w:tc>
      </w:tr>
    </w:tbl>
    <w:p>
      <w:pPr>
        <w:pStyle w:val="0"/>
        <w:widowControl w:val="off"/>
        <w:wordWrap w:val="1"/>
        <w:jc w:val="right"/>
      </w:pPr>
    </w:p>
    <w:p>
      <w:pPr>
        <w:pStyle w:val="3"/>
        <w:widowControl w:val="off"/>
        <w:rPr/>
      </w:pPr>
    </w:p>
    <w:p>
      <w:pPr>
        <w:pStyle w:val="3"/>
        <w:widowControl w:val="off"/>
      </w:pPr>
      <w:r>
        <w:rPr/>
        <w:t>1-1. 객혈(</w:t>
      </w:r>
      <w:r>
        <w:rPr/>
        <w:t xml:space="preserve">喀血), </w:t>
      </w:r>
      <w:r>
        <w:rPr/>
        <w:t>기침, 피로, 항강(</w:t>
      </w:r>
      <w:r>
        <w:rPr/>
        <w:t>項强)</w:t>
      </w:r>
    </w:p>
    <w:p>
      <w:pPr>
        <w:pStyle w:val="4"/>
        <w:widowControl w:val="off"/>
      </w:pPr>
      <w:r>
        <w:pict>
          <v:oval id="_x130262386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42세  소양인  경기도 안양시 비산동</w:t>
      </w:r>
    </w:p>
    <w:p>
      <w:pPr>
        <w:pStyle w:val="5"/>
        <w:widowControl w:val="off"/>
      </w:pPr>
      <w:r>
        <w:rPr/>
        <w:t>결핵과 동시에 늑막염 진단을 받은 환자로 아직 결핵약을 복용하지 않고 있다.</w:t>
      </w:r>
    </w:p>
    <w:p>
      <w:pPr>
        <w:pStyle w:val="5"/>
        <w:widowControl w:val="off"/>
      </w:pPr>
      <w:r>
        <w:rPr/>
        <w:t>①</w:t>
      </w:r>
      <w:r>
        <w:rPr/>
        <w:t xml:space="preserve"> 10일 전 신경과로로 기침과 함께 다량의 객혈(</w:t>
      </w:r>
      <w:r>
        <w:rPr/>
        <w:t>喀血)</w:t>
      </w:r>
      <w:r>
        <w:rPr/>
        <w:t xml:space="preserve">이 3회 반복하여 나왔다.   </w:t>
      </w:r>
      <w:r>
        <w:rPr/>
        <w:t>②</w:t>
      </w:r>
      <w:r>
        <w:rPr/>
        <w:t xml:space="preserve"> 2년 전부터 수시로 기침을 한다.</w:t>
      </w:r>
    </w:p>
    <w:p>
      <w:pPr>
        <w:pStyle w:val="5"/>
        <w:widowControl w:val="off"/>
      </w:pPr>
      <w:r>
        <w:rPr/>
        <w:t>③</w:t>
      </w:r>
      <w:r>
        <w:rPr/>
        <w:t xml:space="preserve"> 1년 전부터 종일 피로감이 있다.   </w:t>
      </w:r>
      <w:r>
        <w:rPr/>
        <w:t>④</w:t>
      </w:r>
      <w:r>
        <w:rPr/>
        <w:t xml:space="preserve"> 1년 사이에 체중이 7kg 줄었다.   </w:t>
      </w:r>
      <w:r>
        <w:rPr/>
        <w:t>⑤</w:t>
      </w:r>
      <w:r>
        <w:rPr/>
        <w:t xml:space="preserve"> 어릴 적부터 수시로 뒷목이 뻣뻣하다.</w:t>
      </w:r>
    </w:p>
    <w:p>
      <w:pPr>
        <w:pStyle w:val="5"/>
        <w:widowControl w:val="off"/>
      </w:pPr>
      <w:r>
        <w:rPr/>
        <w:t>⑥</w:t>
      </w:r>
      <w:r>
        <w:rPr/>
        <w:t xml:space="preserve"> 식사할 때, 활동을 할 때 땀이 많이 난다.   </w:t>
      </w:r>
      <w:r>
        <w:rPr/>
        <w:t>⑦</w:t>
      </w:r>
      <w:r>
        <w:rPr/>
        <w:t xml:space="preserve"> 2년 전에 결핵과 늑막염이 있었다.   </w:t>
      </w:r>
      <w:r>
        <w:rPr/>
        <w:t>⑧</w:t>
      </w:r>
      <w:r>
        <w:rPr/>
        <w:t xml:space="preserve"> 식욕과 소화력은 왕성하다.</w:t>
      </w:r>
    </w:p>
    <w:p>
      <w:pPr>
        <w:pStyle w:val="5"/>
        <w:widowControl w:val="off"/>
      </w:pPr>
      <w:r>
        <w:rPr/>
        <w:t>⑨</w:t>
      </w:r>
      <w:r>
        <w:rPr/>
        <w:t xml:space="preserve"> 몸은 뜨거운 편이다.</w:t>
      </w:r>
    </w:p>
    <w:p>
      <w:pPr>
        <w:pStyle w:val="5"/>
        <w:widowControl w:val="off"/>
      </w:pPr>
      <w:r>
        <w:rPr/>
        <w:t>의 증상을 치료하기 위해 청리자감탕 1.5배량에 계지가부자탕을 합하고, 신경과도 후 객혈이 나타난 점을 감안하여 향부자 3돈을 더하여 10일분 20첩을 지어주었다. 12일 뒤인 9월 하순에 다시 약을 지으러 왔을 때 확인해 보았다.</w:t>
      </w:r>
    </w:p>
    <w:p>
      <w:pPr>
        <w:pStyle w:val="5"/>
        <w:widowControl w:val="off"/>
      </w:pPr>
      <w:r>
        <w:rPr/>
        <w:t>1. 객혈은 소실되었다.</w:t>
      </w:r>
    </w:p>
    <w:p>
      <w:pPr>
        <w:pStyle w:val="5"/>
        <w:widowControl w:val="off"/>
      </w:pPr>
      <w:r>
        <w:rPr/>
        <w:t>2. 2년 전부터 수시로 하던 기침도 소실되었다.</w:t>
      </w:r>
    </w:p>
    <w:p>
      <w:pPr>
        <w:pStyle w:val="5"/>
        <w:widowControl w:val="off"/>
      </w:pPr>
      <w:r>
        <w:rPr/>
        <w:t>3. 1년 전부터 있었던 피로감도 소실되었다.</w:t>
      </w:r>
    </w:p>
    <w:p>
      <w:pPr>
        <w:pStyle w:val="5"/>
        <w:widowControl w:val="off"/>
      </w:pPr>
      <w:r>
        <w:rPr/>
        <w:t>4. 아울러 어릴 적부터 수시로 뒷목이 뻣뻣했던 것도 없어졌다고 한다.</w:t>
      </w:r>
    </w:p>
    <w:p>
      <w:pPr>
        <w:pStyle w:val="5"/>
        <w:widowControl w:val="off"/>
      </w:pPr>
      <w:r>
        <w:rPr/>
        <w:t>청리자감탕을 복용한 뒤로 객혈과 기침, 피로가 소실되었고 항강(</w:t>
      </w:r>
      <w:r>
        <w:rPr/>
        <w:t>項强)</w:t>
      </w:r>
      <w:r>
        <w:rPr/>
        <w:t>도 없어졌으므로 효과가 있다고 보고 같은 처방으로 10일분 20첩을 지어주었다. 모든 증상이 한약을 복용한 뒤로 호전되거나 소실되었으나 병원에서 결핵으로 판명되었기 때문에 2년 동안 복용하기로 한 결핵약을 오늘부터 먹기 시작했다고 한다. 3년 뒤인 11월 초순에 보약을 지으러 왔는데, 그 후 결핵은 모두 나았다고 했다. 이번에는 보약으로 고진음자 2배량 1제를 지어주었고, 다시 2년 뒤에도 고진음자를 1제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상열감(</w:t>
      </w:r>
      <w:r>
        <w:rPr/>
        <w:t>上熱感)</w:t>
      </w:r>
    </w:p>
    <w:p>
      <w:pPr>
        <w:pStyle w:val="5"/>
        <w:widowControl w:val="off"/>
      </w:pPr>
      <w:r>
        <w:rPr/>
        <w:t>다음은 배원식 선생의 경험을 인용한 것이다.</w:t>
      </w:r>
    </w:p>
    <w:p>
      <w:pPr>
        <w:pStyle w:val="4"/>
        <w:widowControl w:val="off"/>
      </w:pPr>
      <w:r>
        <w:pict>
          <v:oval id="_x1302623866"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여  59세  주부  서울특별시 관악구 남현동</w:t>
      </w:r>
    </w:p>
    <w:p>
      <w:pPr>
        <w:pStyle w:val="5"/>
        <w:widowControl w:val="off"/>
      </w:pPr>
      <w:r>
        <w:rPr/>
        <w:t>외관상 건강해 보이는 주부이다.</w:t>
      </w:r>
    </w:p>
    <w:p>
      <w:pPr>
        <w:pStyle w:val="5"/>
        <w:widowControl w:val="off"/>
      </w:pPr>
      <w:r>
        <w:rPr/>
        <w:t>①</w:t>
      </w:r>
      <w:r>
        <w:rPr/>
        <w:t xml:space="preserve"> 간헐적으로 얼굴이 화끈 달아오르며 상기(</w:t>
      </w:r>
      <w:r>
        <w:rPr/>
        <w:t>上氣)</w:t>
      </w:r>
      <w:r>
        <w:rPr/>
        <w:t xml:space="preserve">되고   </w:t>
      </w:r>
      <w:r>
        <w:rPr/>
        <w:t>②</w:t>
      </w:r>
      <w:r>
        <w:rPr/>
        <w:t xml:space="preserve"> 밤에는 이불을 덮지 못한다고 한다.   </w:t>
      </w:r>
      <w:r>
        <w:rPr/>
        <w:t>③</w:t>
      </w:r>
      <w:r>
        <w:rPr/>
        <w:t xml:space="preserve"> 좌척신맥(</w:t>
      </w:r>
      <w:r>
        <w:rPr/>
        <w:t>左尺腎脈)</w:t>
      </w:r>
      <w:r>
        <w:rPr/>
        <w:t>이 세미(</w:t>
      </w:r>
      <w:r>
        <w:rPr/>
        <w:t>細微)</w:t>
      </w:r>
      <w:r>
        <w:rPr/>
        <w:t>한 반면, 우측 기구맥(</w:t>
      </w:r>
      <w:r>
        <w:rPr/>
        <w:t>氣口脈)</w:t>
      </w:r>
      <w:r>
        <w:rPr/>
        <w:t>은 부삭(</w:t>
      </w:r>
      <w:r>
        <w:rPr/>
        <w:t>浮數)</w:t>
      </w:r>
      <w:r>
        <w:rPr/>
        <w:t xml:space="preserve">했다.   </w:t>
      </w:r>
      <w:r>
        <w:rPr/>
        <w:t>④</w:t>
      </w:r>
      <w:r>
        <w:rPr/>
        <w:t xml:space="preserve"> 젊어서 폐결핵에 걸렸는데, 양약을 복용하여 완치되었다고 한다.</w:t>
      </w:r>
    </w:p>
    <w:p>
      <w:pPr>
        <w:pStyle w:val="5"/>
        <w:widowControl w:val="off"/>
      </w:pPr>
      <w:r>
        <w:rPr/>
        <w:t>①</w:t>
      </w:r>
      <w:r>
        <w:rPr/>
        <w:t xml:space="preserve">, </w:t>
      </w:r>
      <w:r>
        <w:rPr/>
        <w:t>②번의</w:t>
      </w:r>
      <w:r>
        <w:rPr/>
        <w:t xml:space="preserve"> 증상을 양방에서는 갱년기 자율신경실조의 병변으로 취급하는 일이 많다. 이를 한방에서는 신음허(</w:t>
      </w:r>
      <w:r>
        <w:rPr/>
        <w:t>腎陰虛)</w:t>
      </w:r>
      <w:r>
        <w:rPr/>
        <w:t>로 인한 간양상항(</w:t>
      </w:r>
      <w:r>
        <w:rPr/>
        <w:t>肝陽上亢)</w:t>
      </w:r>
      <w:r>
        <w:rPr/>
        <w:t>의 병태로 보게 된다. 앞의 환자 병태를 음허상열(</w:t>
      </w:r>
      <w:r>
        <w:rPr/>
        <w:t>陰虛上熱)</w:t>
      </w:r>
      <w:r>
        <w:rPr/>
        <w:t>로 판단하여 청리자감탕에 숙지황 대신 용안육을 더하고 창출, 후박을 더하여 10일분 20첩을 지어주었는데, 모두 복용한 뒤로 상열감이 없어지고 밤에 이불을 덮어도 잘 수 있게 되었다고 한다. 이 처방으로 부인 상기증 환자 5</w:t>
      </w:r>
      <w:r>
        <w:rPr/>
        <w:t>～</w:t>
      </w:r>
      <w:r>
        <w:rPr/>
        <w:t>6명에게 사용하여 모두 좋은 효과를 거둔 바 있다.</w:t>
      </w:r>
    </w:p>
    <w:p>
      <w:pPr>
        <w:pStyle w:val="0"/>
        <w:widowControl w:val="off"/>
        <w:spacing w:line="336" w:lineRule="auto"/>
        <w:rPr>
          <w:rFonts w:ascii="한양신명조" w:eastAsia="한양신명조"/>
          <w:color w:val="000000"/>
          <w:sz w:val="18"/>
          <w:shd w:val="clear" w:color="000000"/>
        </w:rPr>
      </w:pPr>
    </w:p>
    <w:p>
      <w:pPr>
        <w:pStyle w:val="3"/>
        <w:widowControl w:val="off"/>
        <w:rPr/>
      </w:pPr>
    </w:p>
    <w:p>
      <w:pPr>
        <w:pStyle w:val="3"/>
        <w:widowControl w:val="off"/>
      </w:pPr>
      <w:r>
        <w:rPr/>
        <w:t>1-3. 상열감(</w:t>
      </w:r>
      <w:r>
        <w:rPr/>
        <w:t>上熱感)</w:t>
      </w:r>
    </w:p>
    <w:p>
      <w:pPr>
        <w:pStyle w:val="5"/>
        <w:widowControl w:val="off"/>
      </w:pPr>
      <w:r>
        <w:rPr/>
        <w:t>다음은 배원식 선생의 경험을 인용한 것이다.</w:t>
      </w:r>
    </w:p>
    <w:p>
      <w:pPr>
        <w:pStyle w:val="4"/>
        <w:widowControl w:val="off"/>
      </w:pPr>
      <w:r>
        <w:pict>
          <v:oval id="_x130262386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39세  주부  서울특별시 은평구 응암동</w:t>
      </w:r>
    </w:p>
    <w:p>
      <w:pPr>
        <w:pStyle w:val="5"/>
        <w:widowControl w:val="off"/>
      </w:pPr>
      <w:r>
        <w:rPr/>
        <w:t>①</w:t>
      </w:r>
      <w:r>
        <w:rPr/>
        <w:t xml:space="preserve"> 사진(</w:t>
      </w:r>
      <w:r>
        <w:rPr/>
        <w:t>四診)</w:t>
      </w:r>
      <w:r>
        <w:rPr/>
        <w:t>을 해본 결과 기구맥(</w:t>
      </w:r>
      <w:r>
        <w:rPr/>
        <w:t>氣口脈)</w:t>
      </w:r>
      <w:r>
        <w:rPr/>
        <w:t>이 부삭(</w:t>
      </w:r>
      <w:r>
        <w:rPr/>
        <w:t>浮數)</w:t>
      </w:r>
      <w:r>
        <w:rPr/>
        <w:t>한 반면 인영맥(</w:t>
      </w:r>
      <w:r>
        <w:rPr/>
        <w:t>人迎脈)</w:t>
      </w:r>
      <w:r>
        <w:rPr/>
        <w:t>이 침세(</w:t>
      </w:r>
      <w:r>
        <w:rPr/>
        <w:t>沈細)</w:t>
      </w:r>
      <w:r>
        <w:rPr/>
        <w:t xml:space="preserve">하여   </w:t>
      </w:r>
      <w:r>
        <w:rPr/>
        <w:t>②</w:t>
      </w:r>
      <w:r>
        <w:rPr/>
        <w:t xml:space="preserve"> 안면에 상열감(</w:t>
      </w:r>
      <w:r>
        <w:rPr/>
        <w:t>上熱感)</w:t>
      </w:r>
      <w:r>
        <w:rPr/>
        <w:t xml:space="preserve">이 없냐고 물어보니 그것 때문에 내원했다는 것이다.   </w:t>
      </w:r>
      <w:r>
        <w:rPr/>
        <w:t>③</w:t>
      </w:r>
      <w:r>
        <w:rPr/>
        <w:t xml:space="preserve"> 다른 곳은 이상이 없는 것 같았다.</w:t>
      </w:r>
    </w:p>
    <w:p>
      <w:pPr>
        <w:pStyle w:val="5"/>
        <w:widowControl w:val="off"/>
      </w:pPr>
      <w:r>
        <w:rPr/>
        <w:t>부녀자들의 진음부족(</w:t>
      </w:r>
      <w:r>
        <w:rPr/>
        <w:t>津陰不足)</w:t>
      </w:r>
      <w:r>
        <w:rPr/>
        <w:t>으로 간양상항(</w:t>
      </w:r>
      <w:r>
        <w:rPr/>
        <w:t>肝陽上亢)</w:t>
      </w:r>
      <w:r>
        <w:rPr/>
        <w:t>의 병태로 일어나는 병상으로, 현대의학에서는 난소 호르몬 생산부족으로 발생하는 자율신경 병변, 즉 흔히 말하는 갱년기장애 증후군에 비유된다고 생각했다. 치료 목표는 맥진을 중심으로 음허심폐대열(</w:t>
      </w:r>
      <w:r>
        <w:rPr/>
        <w:t>陰虛心肺大熱)</w:t>
      </w:r>
      <w:r>
        <w:rPr/>
        <w:t>의 병리병태로 보아서 자심폐강화(</w:t>
      </w:r>
      <w:r>
        <w:rPr/>
        <w:t>滋心肺降火)</w:t>
      </w:r>
      <w:r>
        <w:rPr/>
        <w:t>의 방법을 사용하기로 하고 청리자감탕에 용골, 모려 1.5돈 더하여 10일분 20첩을 지어주었다. 지어준 약을 모두 복용한 뒤에 다시 내원했을 때 확인해 보니, 기구맥(</w:t>
      </w:r>
      <w:r>
        <w:rPr/>
        <w:t>氣口脈)</w:t>
      </w:r>
      <w:r>
        <w:rPr/>
        <w:t>이 부드러워졌고 인영맥(</w:t>
      </w:r>
      <w:r>
        <w:rPr/>
        <w:t>人迎脈)</w:t>
      </w:r>
      <w:r>
        <w:rPr/>
        <w:t>이 활기를 찾게 되었으며 상열감이 훨씬 부드러워져 기분이 다소 부드러워졌다는 것이다.</w:t>
      </w:r>
    </w:p>
    <w:p>
      <w:pPr>
        <w:pStyle w:val="5"/>
        <w:widowControl w:val="off"/>
      </w:pPr>
      <w:r>
        <w:rPr/>
        <w:t>증상이 호전되고 있어 적합한 처방이라고 판단하여 다시 같은 약으로 10일분 20첩을 지어주었다. 모든 약을 복용한 뒤에 전화로 결과를 알려왔는데, 병이 완쾌된 것 같다고 하기에 시간이 나는 대로 내원하여 진찰을 받아보라고 했다.</w:t>
      </w:r>
    </w:p>
    <w:p>
      <w:pPr>
        <w:pStyle w:val="0"/>
        <w:widowControl w:val="off"/>
        <w:spacing w:line="336" w:lineRule="auto"/>
        <w:rPr>
          <w:rFonts w:ascii="한양신명조" w:eastAsia="한양신명조"/>
          <w:color w:val="000000"/>
          <w:spacing w:val="-8"/>
          <w:sz w:val="18"/>
          <w:shd w:val="clear" w:color="000000"/>
        </w:rPr>
      </w:pPr>
    </w:p>
    <w:p>
      <w:pPr>
        <w:pStyle w:val="3"/>
        <w:widowControl w:val="off"/>
      </w:pPr>
      <w:r>
        <w:rPr/>
        <w:t>1-4. 면열(</w:t>
      </w:r>
      <w:r>
        <w:rPr/>
        <w:t xml:space="preserve">面熱), </w:t>
      </w:r>
      <w:r>
        <w:rPr/>
        <w:t>상기(</w:t>
      </w:r>
      <w:r>
        <w:rPr/>
        <w:t xml:space="preserve">上氣), </w:t>
      </w:r>
      <w:r>
        <w:rPr/>
        <w:t>구건(</w:t>
      </w:r>
      <w:r>
        <w:rPr/>
        <w:t xml:space="preserve">口乾), </w:t>
      </w:r>
      <w:r>
        <w:rPr/>
        <w:t>갱년기장애, 손가락염증</w:t>
      </w:r>
    </w:p>
    <w:p>
      <w:pPr>
        <w:pStyle w:val="5"/>
        <w:widowControl w:val="off"/>
      </w:pPr>
      <w:r>
        <w:rPr/>
        <w:t>다음은 장성환 선생의 경험이다.</w:t>
      </w:r>
    </w:p>
    <w:p>
      <w:pPr>
        <w:pStyle w:val="4"/>
        <w:widowControl w:val="off"/>
      </w:pPr>
      <w:r>
        <w:pict>
          <v:oval id="_x189591842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55세  열태음인  서울특별시 강동구 천호동</w:t>
      </w:r>
    </w:p>
    <w:p>
      <w:pPr>
        <w:pStyle w:val="5"/>
        <w:widowControl w:val="off"/>
      </w:pPr>
      <w:r>
        <w:rPr/>
        <w:t>신체가 건장하고 말이 많고 열이 많아 보이는 열태음인 여성환자이다.</w:t>
      </w:r>
    </w:p>
    <w:p>
      <w:pPr>
        <w:pStyle w:val="5"/>
        <w:widowControl w:val="off"/>
      </w:pPr>
      <w:r>
        <w:rPr/>
        <w:t>①</w:t>
      </w:r>
      <w:r>
        <w:rPr/>
        <w:t xml:space="preserve"> 얼굴이 쉽게 달아오른다.   </w:t>
      </w:r>
      <w:r>
        <w:rPr/>
        <w:t>②</w:t>
      </w:r>
      <w:r>
        <w:rPr/>
        <w:t xml:space="preserve"> 손발이 뜨거워 염증이 발생하여 고생한 것이 5년 이상이다. 양방의 수많은 연고를 발라도 그때뿐이고 재발한다.   </w:t>
      </w:r>
      <w:r>
        <w:rPr/>
        <w:t>③</w:t>
      </w:r>
      <w:r>
        <w:rPr/>
        <w:t xml:space="preserve"> 입이 많이 마르고 가슴이 답답하고 한 번씩 확하고 열이 오른다.   </w:t>
      </w:r>
      <w:r>
        <w:rPr/>
        <w:t>④</w:t>
      </w:r>
      <w:r>
        <w:rPr/>
        <w:t xml:space="preserve"> 소화는 너무 잘 되며, 가끔 변비가 있다.   </w:t>
      </w:r>
      <w:r>
        <w:rPr/>
        <w:t>⑤</w:t>
      </w:r>
      <w:r>
        <w:rPr/>
        <w:t xml:space="preserve"> 불안, 초조할 때가 자주 있다.   </w:t>
      </w:r>
      <w:r>
        <w:rPr/>
        <w:t>⑥</w:t>
      </w:r>
      <w:r>
        <w:rPr/>
        <w:t xml:space="preserve"> 더위를 심하게 타고 땀이 많다.   </w:t>
      </w:r>
      <w:r>
        <w:rPr/>
        <w:t>⑦</w:t>
      </w:r>
      <w:r>
        <w:rPr/>
        <w:t xml:space="preserve"> 이 환자는 한의원에 손가락의 염증을 치료하기 위해 방문했다.   </w:t>
      </w:r>
      <w:r>
        <w:rPr/>
        <w:t>⑧</w:t>
      </w:r>
      <w:r>
        <w:rPr/>
        <w:t xml:space="preserve"> 손이 검은색으로 변하여 있었는데, 그 이유를 물어보니 염증을 가라앉히기 위해 민간처방으로 나무를 태운 물(목초액)에 손을 담가서라고 한다.   </w:t>
      </w:r>
      <w:r>
        <w:rPr/>
        <w:t>⑨</w:t>
      </w:r>
      <w:r>
        <w:rPr/>
        <w:t xml:space="preserve"> 손가락과 손바닥 염증을 치료하기 위해 많이 노력했으나 치료가 안 되었다.</w:t>
      </w:r>
    </w:p>
    <w:p>
      <w:pPr>
        <w:pStyle w:val="5"/>
        <w:widowControl w:val="off"/>
      </w:pPr>
      <w:r>
        <w:rPr/>
        <w:t>한의대에 다닐 때 지금은 고인이 된 배원식 선생의 특강 시간에 여성 갱년기장애에 기본방으로 청리자감탕을 많이 활용하며 피부병에도 자주 사용한다는 강의내용이 기억이 났다.</w:t>
      </w:r>
    </w:p>
    <w:p>
      <w:pPr>
        <w:pStyle w:val="5"/>
        <w:widowControl w:val="off"/>
      </w:pPr>
      <w:r>
        <w:rPr/>
        <w:t>이 부인의 경우도 전체적인 증상이 갱년기장애로 인한 음허화동의 증상으로 보여서 청리자감탕을 원방으로 1제 투여했다.</w:t>
      </w:r>
    </w:p>
    <w:p>
      <w:pPr>
        <w:pStyle w:val="5"/>
        <w:widowControl w:val="off"/>
      </w:pPr>
      <w:r>
        <w:rPr/>
        <w:t>15일 후 내원시 증상을 물어보았다.</w:t>
      </w:r>
    </w:p>
    <w:p>
      <w:pPr>
        <w:pStyle w:val="5"/>
        <w:widowControl w:val="off"/>
      </w:pPr>
      <w:r>
        <w:rPr/>
        <w:t>1. 얼굴이 달아오르고 입이 마르고 갑갑한 증상이 전반적으로 개선되었으나</w:t>
      </w:r>
    </w:p>
    <w:p>
      <w:pPr>
        <w:pStyle w:val="5"/>
        <w:widowControl w:val="off"/>
      </w:pPr>
      <w:r>
        <w:rPr/>
        <w:t>2. 아직 손이 뜨거운 것과 손의 염증은 그대로라는 것이다.</w:t>
      </w:r>
    </w:p>
    <w:p>
      <w:pPr>
        <w:pStyle w:val="5"/>
        <w:widowControl w:val="off"/>
      </w:pPr>
      <w:r>
        <w:rPr/>
        <w:t>이에 증이 맞는다고 보고 지모, 황백을 증량하여 연속해서 3제를 복용시켰더니</w:t>
      </w:r>
    </w:p>
    <w:p>
      <w:pPr>
        <w:pStyle w:val="5"/>
        <w:widowControl w:val="off"/>
      </w:pPr>
      <w:r>
        <w:rPr/>
        <w:t>전체적인 갱년기장애가 호전되었으며 손발이 뜨거운 증상이 가라앉아 심했던 손의 염증이 사라져 청리자감탕이 피부염증에도 도움이 되는 것을 확인할 수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당뇨(</w:t>
      </w:r>
      <w:r>
        <w:rPr/>
        <w:t xml:space="preserve">糖尿), </w:t>
      </w:r>
      <w:r>
        <w:rPr/>
        <w:t>요통(</w:t>
      </w:r>
      <w:r>
        <w:rPr/>
        <w:t xml:space="preserve">腰痛), </w:t>
      </w:r>
      <w:r>
        <w:rPr/>
        <w:t>현훈(</w:t>
      </w:r>
      <w:r>
        <w:rPr/>
        <w:t xml:space="preserve">眩暈), </w:t>
      </w:r>
      <w:r>
        <w:rPr/>
        <w:t>수족저림, 기침</w:t>
      </w:r>
    </w:p>
    <w:p>
      <w:pPr>
        <w:pStyle w:val="4"/>
        <w:widowControl w:val="off"/>
      </w:pPr>
      <w:r>
        <w:pict>
          <v:oval id="_x130262386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55세  소양성태음인  경기도 군포시 당1동</w:t>
      </w:r>
    </w:p>
    <w:p>
      <w:pPr>
        <w:pStyle w:val="5"/>
        <w:widowControl w:val="off"/>
      </w:pPr>
      <w:r>
        <w:rPr/>
        <w:t>보통 키에 보통 체구로 목 앞에 혹이 있으며 양쪽 볼이 붉은 주부이다.</w:t>
      </w:r>
    </w:p>
    <w:p>
      <w:pPr>
        <w:pStyle w:val="5"/>
        <w:widowControl w:val="off"/>
      </w:pPr>
      <w:r>
        <w:rPr/>
        <w:t>①</w:t>
      </w:r>
      <w:r>
        <w:rPr/>
        <w:t xml:space="preserve"> 3년 전부터 당뇨가 있으며 당뇨 초기의 특징인 다음(</w:t>
      </w:r>
      <w:r>
        <w:rPr/>
        <w:t xml:space="preserve">多飮), </w:t>
      </w:r>
      <w:r>
        <w:rPr/>
        <w:t>다식(</w:t>
      </w:r>
      <w:r>
        <w:rPr/>
        <w:t xml:space="preserve">多食), </w:t>
      </w:r>
      <w:r>
        <w:rPr/>
        <w:t>다뇨(</w:t>
      </w:r>
      <w:r>
        <w:rPr/>
        <w:t xml:space="preserve">多尿) </w:t>
      </w:r>
      <w:r>
        <w:rPr/>
        <w:t xml:space="preserve">증상이 있다. 병원에서 처방한 약을 복용하는 중이며 혈당이 300에서 150으로 감소한 상태이다.   </w:t>
      </w:r>
      <w:r>
        <w:rPr/>
        <w:t>②</w:t>
      </w:r>
      <w:r>
        <w:rPr/>
        <w:t xml:space="preserve"> 4</w:t>
      </w:r>
      <w:r>
        <w:rPr/>
        <w:t>～</w:t>
      </w:r>
      <w:r>
        <w:rPr/>
        <w:t xml:space="preserve">5년 전부터 요통이 있으며 허리가 아프면 아무것도 할 수가 없다.   </w:t>
      </w:r>
      <w:r>
        <w:rPr/>
        <w:t>③</w:t>
      </w:r>
      <w:r>
        <w:rPr/>
        <w:t xml:space="preserve"> 4</w:t>
      </w:r>
      <w:r>
        <w:rPr/>
        <w:t>～</w:t>
      </w:r>
      <w:r>
        <w:rPr/>
        <w:t>5년 전부터 항상 기운이 없으며 최근에 기운이 없는 것이 심해졌고, 눕고만 싶다.</w:t>
      </w:r>
    </w:p>
    <w:p>
      <w:pPr>
        <w:pStyle w:val="5"/>
        <w:widowControl w:val="off"/>
      </w:pPr>
      <w:r>
        <w:rPr/>
        <w:t>④</w:t>
      </w:r>
      <w:r>
        <w:rPr/>
        <w:t xml:space="preserve"> 2년 전부터 피로하면서 어지러운 증상이 있으며 최근에 심해졌다.   </w:t>
      </w:r>
      <w:r>
        <w:rPr/>
        <w:t>⑤</w:t>
      </w:r>
      <w:r>
        <w:rPr/>
        <w:t xml:space="preserve"> 4</w:t>
      </w:r>
      <w:r>
        <w:rPr/>
        <w:t>～</w:t>
      </w:r>
      <w:r>
        <w:rPr/>
        <w:t>5년 전에 관절염 진단을 받았는데, 우측 무릎과 손이 저리고 양쪽 견갑(</w:t>
      </w:r>
      <w:r>
        <w:rPr/>
        <w:t xml:space="preserve">肩胛) </w:t>
      </w:r>
      <w:r>
        <w:rPr/>
        <w:t xml:space="preserve">부위가 시리다.   </w:t>
      </w:r>
      <w:r>
        <w:rPr/>
        <w:t>⑥</w:t>
      </w:r>
      <w:r>
        <w:rPr/>
        <w:t xml:space="preserve"> 2일 전 감기에 걸렸으며, 목이 아프고 쉰 목소리가 나오고 약한 가래와 함께 기침이 나온다.   </w:t>
      </w:r>
      <w:r>
        <w:rPr/>
        <w:t>⑦</w:t>
      </w:r>
      <w:r>
        <w:rPr/>
        <w:t xml:space="preserve"> 기울(</w:t>
      </w:r>
      <w:r>
        <w:rPr/>
        <w:t xml:space="preserve">氣鬱) </w:t>
      </w:r>
      <w:r>
        <w:rPr/>
        <w:t xml:space="preserve">증상이 혼재되어 있는데 </w:t>
      </w:r>
      <w:r>
        <w:rPr/>
        <w:t>㉠</w:t>
      </w:r>
      <w:r>
        <w:rPr/>
        <w:t xml:space="preserve"> 가슴이 두근거리고 잘 놀라며 </w:t>
      </w:r>
      <w:r>
        <w:rPr/>
        <w:t>㉡</w:t>
      </w:r>
      <w:r>
        <w:rPr/>
        <w:t xml:space="preserve"> 불안하고 초조하며 </w:t>
      </w:r>
      <w:r>
        <w:rPr/>
        <w:t>㉢</w:t>
      </w:r>
      <w:r>
        <w:rPr/>
        <w:t xml:space="preserve"> 가슴이 답답하고 한숨을 잘 쉬고 </w:t>
      </w:r>
      <w:r>
        <w:rPr/>
        <w:t>㉣</w:t>
      </w:r>
      <w:r>
        <w:rPr/>
        <w:t xml:space="preserve"> 기억력이 저하되어 건망증이 심하다. </w:t>
      </w:r>
      <w:r>
        <w:rPr/>
        <w:t>㉤</w:t>
      </w:r>
      <w:r>
        <w:rPr/>
        <w:t xml:space="preserve"> 짜증이 많고 신경질이 자주 나며 </w:t>
      </w:r>
      <w:r>
        <w:rPr/>
        <w:t>㉥</w:t>
      </w:r>
      <w:r>
        <w:rPr/>
        <w:t xml:space="preserve"> 하루에 한 번씩 얼굴에 열 달아오르는 증상이 있다.   </w:t>
      </w:r>
      <w:r>
        <w:rPr/>
        <w:t>⑧</w:t>
      </w:r>
      <w:r>
        <w:rPr/>
        <w:t xml:space="preserve"> 잠을 잘 못 자고, 늘 무서운 꿈을 꾼다.   </w:t>
      </w:r>
      <w:r>
        <w:rPr/>
        <w:t>⑨</w:t>
      </w:r>
      <w:r>
        <w:rPr/>
        <w:t xml:space="preserve"> 눈이 피로하고 침침하며, 텔레비전을 보면 아프다.   </w:t>
      </w:r>
      <w:r>
        <w:rPr/>
        <w:t>⑩</w:t>
      </w:r>
      <w:r>
        <w:rPr/>
        <w:t xml:space="preserve"> 음부(</w:t>
      </w:r>
      <w:r>
        <w:rPr/>
        <w:t>陰部)</w:t>
      </w:r>
      <w:r>
        <w:rPr/>
        <w:t>에 소양감(</w:t>
      </w:r>
      <w:r>
        <w:rPr/>
        <w:t>搔痒感)</w:t>
      </w:r>
      <w:r>
        <w:rPr/>
        <w:t xml:space="preserve">이 있다.   </w:t>
      </w:r>
      <w:r>
        <w:rPr/>
        <w:t>⑪</w:t>
      </w:r>
      <w:r>
        <w:rPr/>
        <w:t xml:space="preserve"> 더위를 타고 찬물과 찬 음식을 좋아하고 식욕이 좋고 소화도 잘된다.   </w:t>
      </w:r>
      <w:r>
        <w:rPr/>
        <w:t>⑫</w:t>
      </w:r>
      <w:r>
        <w:rPr/>
        <w:t xml:space="preserve"> 배가 사르르 아프거나 설사 경향이 있다.</w:t>
      </w:r>
    </w:p>
    <w:p>
      <w:pPr>
        <w:pStyle w:val="5"/>
        <w:widowControl w:val="off"/>
      </w:pPr>
      <w:r>
        <w:rPr/>
        <w:t>청리자감탕 2배량에 기울(</w:t>
      </w:r>
      <w:r>
        <w:rPr/>
        <w:t>氣鬱)</w:t>
      </w:r>
      <w:r>
        <w:rPr/>
        <w:t>과 감기를 감안하여 정기천향탕 2배량을 더하고 치자 1돈을 더하여 10일분 20첩을 지어주었다.</w:t>
      </w:r>
    </w:p>
    <w:p>
      <w:pPr>
        <w:pStyle w:val="5"/>
        <w:widowControl w:val="off"/>
      </w:pPr>
      <w:r>
        <w:rPr/>
        <w:t>10일 뒤인 3월말에 다시 약을 지으러 왔을 때 확인해 보니, 지난번 약을 복용한 뒤로 상태는 다음과 같다.</w:t>
      </w:r>
    </w:p>
    <w:p>
      <w:pPr>
        <w:pStyle w:val="5"/>
        <w:widowControl w:val="off"/>
      </w:pPr>
      <w:r>
        <w:rPr/>
        <w:t>1. 다음(</w:t>
      </w:r>
      <w:r>
        <w:rPr/>
        <w:t xml:space="preserve">多飮), </w:t>
      </w:r>
      <w:r>
        <w:rPr/>
        <w:t>다식(</w:t>
      </w:r>
      <w:r>
        <w:rPr/>
        <w:t xml:space="preserve">多食), </w:t>
      </w:r>
      <w:r>
        <w:rPr/>
        <w:t>다뇨(</w:t>
      </w:r>
      <w:r>
        <w:rPr/>
        <w:t xml:space="preserve">多尿) </w:t>
      </w:r>
      <w:r>
        <w:rPr/>
        <w:t>증상이 호전되었다.</w:t>
      </w:r>
    </w:p>
    <w:p>
      <w:pPr>
        <w:pStyle w:val="5"/>
        <w:widowControl w:val="off"/>
      </w:pPr>
      <w:r>
        <w:rPr/>
        <w:t>2. 허리가 아픈 것도 호전되었으며 몸에 기운이 없는 것도 많이 좋아졌다.</w:t>
      </w:r>
    </w:p>
    <w:p>
      <w:pPr>
        <w:pStyle w:val="5"/>
        <w:widowControl w:val="off"/>
      </w:pPr>
      <w:r>
        <w:rPr/>
        <w:t>3. 어지러운 것도 덜하다.</w:t>
      </w:r>
    </w:p>
    <w:p>
      <w:pPr>
        <w:pStyle w:val="5"/>
        <w:widowControl w:val="off"/>
      </w:pPr>
      <w:r>
        <w:rPr/>
        <w:t>4. 관절염으로 무릎과 손이 저리던 것이 경감되었고 감기로 인한 기침은 없어졌다.</w:t>
      </w:r>
    </w:p>
    <w:p>
      <w:pPr>
        <w:pStyle w:val="5"/>
        <w:widowControl w:val="off"/>
      </w:pPr>
      <w:r>
        <w:rPr/>
        <w:t>5. 복통이나 설사의 증상이 소실되어 정상변을 본다.</w:t>
      </w:r>
    </w:p>
    <w:p>
      <w:pPr>
        <w:pStyle w:val="5"/>
        <w:widowControl w:val="off"/>
      </w:pPr>
      <w:r>
        <w:rPr/>
        <w:t>6. 가슴이 두근거리고 잘 놀라며, 불안하고 초조한 증상과, 가슴이 답답하고 한숨을 잘 쉬는 등 기울증상이 있다. 또한 기억력이 저하되어 건망이 심한 증상이 경감되었다.</w:t>
      </w:r>
    </w:p>
    <w:p>
      <w:pPr>
        <w:pStyle w:val="5"/>
        <w:widowControl w:val="off"/>
      </w:pPr>
      <w:r>
        <w:rPr/>
        <w:t>7. 짜증과 신경질, 얼굴로 열이 달아오르는 증상도 많이 호전되었다.</w:t>
      </w:r>
    </w:p>
    <w:p>
      <w:pPr>
        <w:pStyle w:val="5"/>
        <w:widowControl w:val="off"/>
      </w:pPr>
      <w:r>
        <w:rPr/>
        <w:t>약을 복용한 뒤로 당뇨병과 여러 증상들이 호전되었으므로 지난번과 같은 처방으로 10일분 20첩을 지어주었다. 그 후 약을 복용할 때마다 증상이 호전되어 1년 뒤인 5월 하순과, 다시 2년 뒤인 2월 초순, 다시 1년 뒤인 2월 초순에 각각 1차례씩 같은 처방으로 약을 복용했다.</w:t>
      </w:r>
    </w:p>
    <w:p>
      <w:pPr>
        <w:pStyle w:val="5"/>
        <w:widowControl w:val="off"/>
        <w:rPr/>
      </w:pPr>
    </w:p>
    <w:p>
      <w:pPr>
        <w:pStyle w:val="3"/>
        <w:widowControl w:val="off"/>
      </w:pPr>
      <w:r>
        <w:rPr/>
        <w:t>3-1. 피로(</w:t>
      </w:r>
      <w:r>
        <w:rPr/>
        <w:t xml:space="preserve">疲勞), </w:t>
      </w:r>
      <w:r>
        <w:rPr/>
        <w:t>전두통(</w:t>
      </w:r>
      <w:r>
        <w:rPr/>
        <w:t>前頭痛)</w:t>
      </w:r>
    </w:p>
    <w:p>
      <w:pPr>
        <w:pStyle w:val="5"/>
        <w:widowControl w:val="off"/>
      </w:pPr>
      <w:r>
        <w:rPr/>
        <w:t>다음은 홍태희 선생의 경험이다.</w:t>
      </w:r>
    </w:p>
    <w:p>
      <w:pPr>
        <w:pStyle w:val="4"/>
        <w:widowControl w:val="off"/>
      </w:pPr>
      <w:r>
        <w:pict>
          <v:oval id="_x189591842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49세  소양인  서울특별시 금천구 시흥동</w:t>
      </w:r>
    </w:p>
    <w:p>
      <w:pPr>
        <w:pStyle w:val="5"/>
        <w:widowControl w:val="off"/>
      </w:pPr>
      <w:r>
        <w:rPr/>
        <w:t>①</w:t>
      </w:r>
      <w:r>
        <w:rPr/>
        <w:t xml:space="preserve"> 피로감이 심하다.   </w:t>
      </w:r>
      <w:r>
        <w:rPr/>
        <w:t>②</w:t>
      </w:r>
      <w:r>
        <w:rPr/>
        <w:t xml:space="preserve"> 이마 쪽으로 쑤시고 아프다.   </w:t>
      </w:r>
      <w:r>
        <w:rPr/>
        <w:t>③</w:t>
      </w:r>
      <w:r>
        <w:rPr/>
        <w:t xml:space="preserve"> 정력이 약하여 성욕이 없다.   </w:t>
      </w:r>
      <w:r>
        <w:rPr/>
        <w:t>④</w:t>
      </w:r>
      <w:r>
        <w:rPr/>
        <w:t xml:space="preserve"> 고혈압이 약간 있다.   </w:t>
      </w:r>
      <w:r>
        <w:rPr/>
        <w:t>⑤</w:t>
      </w:r>
      <w:r>
        <w:rPr/>
        <w:t xml:space="preserve"> 추위는 타지 않는데, 더위를 심하게 탄다.   </w:t>
      </w:r>
      <w:r>
        <w:rPr/>
        <w:t>⑥</w:t>
      </w:r>
      <w:r>
        <w:rPr/>
        <w:t xml:space="preserve"> 몸 전체에서 땀이 난다.   </w:t>
      </w:r>
      <w:r>
        <w:rPr/>
        <w:t>⑦</w:t>
      </w:r>
      <w:r>
        <w:rPr/>
        <w:t xml:space="preserve"> 소화는 잘되며 매운 것, 짠 것을 좋아한다.   </w:t>
      </w:r>
      <w:r>
        <w:rPr/>
        <w:t>⑧</w:t>
      </w:r>
      <w:r>
        <w:rPr/>
        <w:t xml:space="preserve"> 제하불인(</w:t>
      </w:r>
      <w:r>
        <w:rPr/>
        <w:t>臍下不引)</w:t>
      </w:r>
      <w:r>
        <w:rPr/>
        <w:t>이 있다.</w:t>
      </w:r>
    </w:p>
    <w:p>
      <w:pPr>
        <w:pStyle w:val="5"/>
        <w:widowControl w:val="off"/>
      </w:pPr>
      <w:r>
        <w:rPr/>
        <w:t>더위를 심하게 타고 땀이 많으며 소화가 잘되는 사람의 피곤과 전두통(</w:t>
      </w:r>
      <w:r>
        <w:rPr/>
        <w:t>前頭痛)</w:t>
      </w:r>
      <w:r>
        <w:rPr/>
        <w:t>이 음허상태(</w:t>
      </w:r>
      <w:r>
        <w:rPr/>
        <w:t>陰虛狀態)</w:t>
      </w:r>
      <w:r>
        <w:rPr/>
        <w:t>에서 나타나는 증상으로 보고 청리자감탕에 숙지황을 4돈으로 증량하고, 녹용 1돈을 더하여 10일분 20첩을 투약했다.</w:t>
      </w:r>
    </w:p>
    <w:p>
      <w:pPr>
        <w:pStyle w:val="5"/>
        <w:widowControl w:val="off"/>
      </w:pPr>
      <w:r>
        <w:rPr/>
        <w:t>10일이 지난 후 전화로 확인해 보았다.</w:t>
      </w:r>
    </w:p>
    <w:p>
      <w:pPr>
        <w:pStyle w:val="5"/>
        <w:widowControl w:val="off"/>
      </w:pPr>
      <w:r>
        <w:rPr/>
        <w:t>1. 무엇보다 피로한 것이 호전되어 아침에 피로가 없어진 것을 느낄 수 있다.</w:t>
      </w:r>
    </w:p>
    <w:p>
      <w:pPr>
        <w:pStyle w:val="5"/>
        <w:widowControl w:val="off"/>
      </w:pPr>
      <w:r>
        <w:rPr/>
        <w:t>2. 전두통(</w:t>
      </w:r>
      <w:r>
        <w:rPr/>
        <w:t>前頭痛)</w:t>
      </w:r>
      <w:r>
        <w:rPr/>
        <w:t>이 호전되었다.</w:t>
      </w:r>
    </w:p>
    <w:p>
      <w:pPr>
        <w:pStyle w:val="5"/>
        <w:widowControl w:val="off"/>
      </w:pPr>
      <w:r>
        <w:rPr/>
        <w:t>3. 정력의 변화는 아직 잘 모르겠다고 한다.</w:t>
      </w:r>
    </w:p>
    <w:p>
      <w:pPr>
        <w:pStyle w:val="5"/>
        <w:widowControl w:val="off"/>
      </w:pPr>
      <w:r>
        <w:rPr/>
        <w:t>약을 모두 복용한 후에는 다시 같은 약으로 한 제를 더 지어달라고 요청했다.</w:t>
      </w:r>
    </w:p>
    <w:p>
      <w:pPr>
        <w:pStyle w:val="5"/>
        <w:widowControl w:val="off"/>
        <w:rPr/>
      </w:pPr>
    </w:p>
    <w:p>
      <w:pPr>
        <w:pStyle w:val="3"/>
        <w:widowControl w:val="off"/>
      </w:pPr>
      <w:r>
        <w:rPr/>
        <w:t>4-1. 자반병(</w:t>
      </w:r>
      <w:r>
        <w:rPr/>
        <w:t>紫斑病)</w:t>
      </w:r>
    </w:p>
    <w:p>
      <w:pPr>
        <w:pStyle w:val="5"/>
        <w:widowControl w:val="off"/>
      </w:pPr>
      <w:r>
        <w:rPr/>
        <w:t>다음은 배원식 선생의 경험을 인용한 것이다.</w:t>
      </w:r>
    </w:p>
    <w:p>
      <w:pPr>
        <w:pStyle w:val="4"/>
        <w:widowControl w:val="off"/>
      </w:pPr>
      <w:r>
        <w:pict>
          <v:oval id="_x1302623869"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25세  경기도 안양시 비산동</w:t>
      </w:r>
    </w:p>
    <w:p>
      <w:pPr>
        <w:pStyle w:val="5"/>
        <w:widowControl w:val="off"/>
      </w:pPr>
      <w:r>
        <w:rPr/>
        <w:t>환자 측에서 초진을 하기 전에 병력에 대하여 말해주었다. 병이 발생하자 양방병원에서 진료를 받기 시작했으나 별로 진전이 없어 종합진료를 해본 결과 자반병(</w:t>
      </w:r>
      <w:r>
        <w:rPr/>
        <w:t>紫斑病)</w:t>
      </w:r>
      <w:r>
        <w:rPr/>
        <w:t>이란 진단이 나오게 되었다고 한다.</w:t>
      </w:r>
    </w:p>
    <w:p>
      <w:pPr>
        <w:pStyle w:val="5"/>
        <w:widowControl w:val="off"/>
      </w:pPr>
      <w:r>
        <w:rPr/>
        <w:t>진단병명이 나온 후에도 계속하여 그 종합병원의 치료를 받아 왔으나 별 효과가 없어 한방치료를 받아 보려고 고명한 한의 선생님의 소문을 듣고 왔다고 한다.</w:t>
      </w:r>
    </w:p>
    <w:p>
      <w:pPr>
        <w:pStyle w:val="5"/>
        <w:widowControl w:val="off"/>
      </w:pPr>
      <w:r>
        <w:rPr/>
        <w:t>현증상이 자반병이 있으면서</w:t>
      </w:r>
    </w:p>
    <w:p>
      <w:pPr>
        <w:pStyle w:val="5"/>
        <w:widowControl w:val="off"/>
      </w:pPr>
      <w:r>
        <w:rPr/>
        <w:t>①</w:t>
      </w:r>
      <w:r>
        <w:rPr/>
        <w:t xml:space="preserve"> 기운이 없고   </w:t>
      </w:r>
      <w:r>
        <w:rPr/>
        <w:t>②</w:t>
      </w:r>
      <w:r>
        <w:rPr/>
        <w:t xml:space="preserve"> 현기증이 있으며   </w:t>
      </w:r>
      <w:r>
        <w:rPr/>
        <w:t>③</w:t>
      </w:r>
      <w:r>
        <w:rPr/>
        <w:t xml:space="preserve"> 사지에 힘이 없을 뿐만 아니라   </w:t>
      </w:r>
      <w:r>
        <w:rPr/>
        <w:t>④</w:t>
      </w:r>
      <w:r>
        <w:rPr/>
        <w:t xml:space="preserve"> 다리가 아프고   </w:t>
      </w:r>
      <w:r>
        <w:rPr/>
        <w:t>⑤</w:t>
      </w:r>
      <w:r>
        <w:rPr/>
        <w:t xml:space="preserve"> 발바닥 가운데가 유난히 아프다고 한다.</w:t>
      </w:r>
    </w:p>
    <w:p>
      <w:pPr>
        <w:pStyle w:val="5"/>
        <w:widowControl w:val="off"/>
      </w:pPr>
      <w:r>
        <w:rPr/>
        <w:t>진단을 해보았더니</w:t>
      </w:r>
    </w:p>
    <w:p>
      <w:pPr>
        <w:pStyle w:val="5"/>
        <w:widowControl w:val="off"/>
      </w:pPr>
      <w:r>
        <w:rPr/>
        <w:t>⑥</w:t>
      </w:r>
      <w:r>
        <w:rPr/>
        <w:t xml:space="preserve"> 맥(</w:t>
      </w:r>
      <w:r>
        <w:rPr/>
        <w:t>脈)</w:t>
      </w:r>
      <w:r>
        <w:rPr/>
        <w:t>이 세미(</w:t>
      </w:r>
      <w:r>
        <w:rPr/>
        <w:t>細微)</w:t>
      </w:r>
      <w:r>
        <w:rPr/>
        <w:t xml:space="preserve">하고   </w:t>
      </w:r>
      <w:r>
        <w:rPr/>
        <w:t>⑦</w:t>
      </w:r>
      <w:r>
        <w:rPr/>
        <w:t xml:space="preserve"> 팔다리에 자반점(</w:t>
      </w:r>
      <w:r>
        <w:rPr/>
        <w:t>紫斑點)</w:t>
      </w:r>
      <w:r>
        <w:rPr/>
        <w:t>이 많다.</w:t>
      </w:r>
    </w:p>
    <w:p>
      <w:pPr>
        <w:pStyle w:val="5"/>
        <w:widowControl w:val="off"/>
      </w:pPr>
      <w:r>
        <w:rPr/>
        <w:t>치료하기에 앞서 자반병에 대한 설명을 드릴까 한다. 한방에서 자반병을 포도창이라 하며, 진실공(</w:t>
      </w:r>
      <w:r>
        <w:rPr/>
        <w:t>陳實功)</w:t>
      </w:r>
      <w:r>
        <w:rPr/>
        <w:t xml:space="preserve">저 </w:t>
      </w:r>
      <w:r>
        <w:rPr/>
        <w:t>≪외과정종</w:t>
      </w:r>
      <w:r>
        <w:rPr/>
        <w:t>(外科正宗)</w:t>
      </w:r>
      <w:r>
        <w:rPr/>
        <w:t>≫에</w:t>
      </w:r>
      <w:r>
        <w:rPr/>
        <w:t xml:space="preserve"> 기재되어 있기를 ‘포도창(</w:t>
      </w:r>
      <w:r>
        <w:rPr/>
        <w:t xml:space="preserve">葡萄瘡) </w:t>
      </w:r>
      <w:r>
        <w:rPr/>
        <w:t>기환다생어소아(</w:t>
      </w:r>
      <w:r>
        <w:rPr/>
        <w:t xml:space="preserve">其患多生於小兒) </w:t>
      </w:r>
      <w:r>
        <w:rPr/>
        <w:t>감수사계부정지기(</w:t>
      </w:r>
      <w:r>
        <w:rPr/>
        <w:t xml:space="preserve">感受四季不正之氣) </w:t>
      </w:r>
      <w:r>
        <w:rPr/>
        <w:t>울어피부불산(</w:t>
      </w:r>
      <w:r>
        <w:rPr/>
        <w:t xml:space="preserve">鬱於皮膚不散) </w:t>
      </w:r>
      <w:r>
        <w:rPr/>
        <w:t>결성대소(</w:t>
      </w:r>
      <w:r>
        <w:rPr/>
        <w:t xml:space="preserve">結成大小) </w:t>
      </w:r>
      <w:r>
        <w:rPr/>
        <w:t>청자반점(</w:t>
      </w:r>
      <w:r>
        <w:rPr/>
        <w:t xml:space="preserve">靑紫斑點) </w:t>
      </w:r>
      <w:r>
        <w:rPr/>
        <w:t>색여포도(</w:t>
      </w:r>
      <w:r>
        <w:rPr/>
        <w:t xml:space="preserve">色如葡萄) </w:t>
      </w:r>
      <w:r>
        <w:rPr/>
        <w:t>산재편신두면(</w:t>
      </w:r>
      <w:r>
        <w:rPr/>
        <w:t xml:space="preserve">散在遍身頭面) </w:t>
      </w:r>
      <w:r>
        <w:rPr/>
        <w:t>내위부증(</w:t>
      </w:r>
      <w:r>
        <w:rPr/>
        <w:t xml:space="preserve">乃爲腑證) </w:t>
      </w:r>
      <w:r>
        <w:rPr/>
        <w:t>사독전위(</w:t>
      </w:r>
      <w:r>
        <w:rPr/>
        <w:t xml:space="preserve">邪毒傳胃) </w:t>
      </w:r>
      <w:r>
        <w:rPr/>
        <w:t>아근출혈(</w:t>
      </w:r>
      <w:r>
        <w:rPr/>
        <w:t xml:space="preserve">牙根出血) </w:t>
      </w:r>
      <w:r>
        <w:rPr/>
        <w:t>구즉허인(</w:t>
      </w:r>
      <w:r>
        <w:rPr/>
        <w:t>久則虛人)’</w:t>
      </w:r>
      <w:r>
        <w:rPr/>
        <w:t>이라 했다.</w:t>
      </w:r>
    </w:p>
    <w:p>
      <w:pPr>
        <w:pStyle w:val="5"/>
        <w:widowControl w:val="off"/>
      </w:pPr>
      <w:r>
        <w:rPr/>
        <w:t>양방에서는 아무런 원인 없이 피부, 점막 등에 출혈을 일으키는 특징을 가진 질환을 말한다.</w:t>
      </w:r>
    </w:p>
    <w:p>
      <w:pPr>
        <w:pStyle w:val="5"/>
        <w:widowControl w:val="off"/>
      </w:pPr>
      <w:r>
        <w:rPr/>
        <w:t>원인으로는 혈소판(</w:t>
      </w:r>
      <w:r>
        <w:rPr/>
        <w:t>血小板)</w:t>
      </w:r>
      <w:r>
        <w:rPr/>
        <w:t xml:space="preserve">이 멸소하고 있는 것과 모세혈관에 장애가 있는 것 두 가지로 분류하는데, 그 종류는 </w:t>
      </w:r>
      <w:r>
        <w:rPr/>
        <w:t>㉮</w:t>
      </w:r>
      <w:r>
        <w:rPr/>
        <w:t xml:space="preserve"> 단순성 자반병 </w:t>
      </w:r>
      <w:r>
        <w:rPr/>
        <w:t>㉯</w:t>
      </w:r>
      <w:r>
        <w:rPr/>
        <w:t xml:space="preserve"> 류머티스성 자반병 </w:t>
      </w:r>
      <w:r>
        <w:rPr/>
        <w:t>㉰</w:t>
      </w:r>
      <w:r>
        <w:rPr/>
        <w:t xml:space="preserve"> 복부성 자반병 </w:t>
      </w:r>
      <w:r>
        <w:rPr/>
        <w:t>㉱</w:t>
      </w:r>
      <w:r>
        <w:rPr/>
        <w:t xml:space="preserve"> 출혈성 자반병 </w:t>
      </w:r>
      <w:r>
        <w:rPr/>
        <w:t>㉲</w:t>
      </w:r>
      <w:r>
        <w:rPr/>
        <w:t xml:space="preserve"> 전격성 자반병 등이 있다. 정확한 원인을 알지 못하며, 유발요인 중에는 화학약품, 즉 백발염료 벤졸커니네가 있으며 유전의 알레르기성 체질로 일어나는 경우도 있다고 한다.</w:t>
      </w:r>
    </w:p>
    <w:p>
      <w:pPr>
        <w:pStyle w:val="5"/>
        <w:widowControl w:val="off"/>
      </w:pPr>
      <w:r>
        <w:rPr/>
        <w:t xml:space="preserve">한방원인으로는 </w:t>
      </w:r>
      <w:r>
        <w:rPr/>
        <w:t>㉮</w:t>
      </w:r>
      <w:r>
        <w:rPr/>
        <w:t xml:space="preserve"> 사열독(</w:t>
      </w:r>
      <w:r>
        <w:rPr/>
        <w:t xml:space="preserve">邪熱毒) </w:t>
      </w:r>
      <w:r>
        <w:rPr/>
        <w:t>㉯</w:t>
      </w:r>
      <w:r>
        <w:rPr/>
        <w:t xml:space="preserve"> 음허내열(</w:t>
      </w:r>
      <w:r>
        <w:rPr/>
        <w:t xml:space="preserve">陰虛內熱) </w:t>
      </w:r>
      <w:r>
        <w:rPr/>
        <w:t>㉰</w:t>
      </w:r>
      <w:r>
        <w:rPr/>
        <w:t xml:space="preserve"> 기혈불섭혈(</w:t>
      </w:r>
      <w:r>
        <w:rPr/>
        <w:t>氣血不攝血)</w:t>
      </w:r>
      <w:r>
        <w:rPr/>
        <w:t>로 발생한다. 한방원리에서는 이렇게 말한다. 외감에 걸려 속히 치유가 되지 않고 사열(</w:t>
      </w:r>
      <w:r>
        <w:rPr/>
        <w:t>邪熱)</w:t>
      </w:r>
      <w:r>
        <w:rPr/>
        <w:t>이 치열할 때에 양성열로 변하여 혈(</w:t>
      </w:r>
      <w:r>
        <w:rPr/>
        <w:t>血)</w:t>
      </w:r>
      <w:r>
        <w:rPr/>
        <w:t>을 박해(</w:t>
      </w:r>
      <w:r>
        <w:rPr/>
        <w:t>迫害)</w:t>
      </w:r>
      <w:r>
        <w:rPr/>
        <w:t>한 나머지 혈(</w:t>
      </w:r>
      <w:r>
        <w:rPr/>
        <w:t>血)</w:t>
      </w:r>
      <w:r>
        <w:rPr/>
        <w:t>이 망행(</w:t>
      </w:r>
      <w:r>
        <w:rPr/>
        <w:t>妄行)</w:t>
      </w:r>
      <w:r>
        <w:rPr/>
        <w:t>하게 되어 맥외로 일유(</w:t>
      </w:r>
      <w:r>
        <w:rPr/>
        <w:t>溢流)</w:t>
      </w:r>
      <w:r>
        <w:rPr/>
        <w:t>하여 기육(</w:t>
      </w:r>
      <w:r>
        <w:rPr/>
        <w:t xml:space="preserve">肌肉) </w:t>
      </w:r>
      <w:r>
        <w:rPr/>
        <w:t>간에 출혈(</w:t>
      </w:r>
      <w:r>
        <w:rPr/>
        <w:t xml:space="preserve">出血) </w:t>
      </w:r>
      <w:r>
        <w:rPr/>
        <w:t>또는 울결(</w:t>
      </w:r>
      <w:r>
        <w:rPr/>
        <w:t>鬱結)</w:t>
      </w:r>
      <w:r>
        <w:rPr/>
        <w:t>이 되어 자반(</w:t>
      </w:r>
      <w:r>
        <w:rPr/>
        <w:t>紫斑)</w:t>
      </w:r>
      <w:r>
        <w:rPr/>
        <w:t>으로 나타나게 된다.</w:t>
      </w:r>
    </w:p>
    <w:p>
      <w:pPr>
        <w:pStyle w:val="5"/>
        <w:widowControl w:val="off"/>
      </w:pPr>
      <w:r>
        <w:rPr/>
        <w:t>이 환자의 자반병은 음허내열(</w:t>
      </w:r>
      <w:r>
        <w:rPr/>
        <w:t>陰虛內熱)</w:t>
      </w:r>
      <w:r>
        <w:rPr/>
        <w:t>로 인해 발생한 것으로 보고 청리자감탕에 전칠 1.5돈, 금은화 1돈을 더하고 다리와 족심(</w:t>
      </w:r>
      <w:r>
        <w:rPr/>
        <w:t>足心)</w:t>
      </w:r>
      <w:r>
        <w:rPr/>
        <w:t>이 몹시 아프다 하여 빈소산을 합하고, 홍화 0.8돈을 더하여 10첩을 투약했다. 약을 복용하고 다리와 족심 아픈 것이 호전되었다. 계속하여 40첩을 투여하니 점점 전체 증세가 호전되었으며 총 100첩을 복용했다. 현재는 약을 중단한 상태이며, 재발하면 다시 약을 투약하기로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자반병(</w:t>
      </w:r>
      <w:r>
        <w:rPr/>
        <w:t xml:space="preserve">紫斑病), </w:t>
      </w:r>
      <w:r>
        <w:rPr/>
        <w:t>심교부압통(</w:t>
      </w:r>
      <w:r>
        <w:rPr/>
        <w:t xml:space="preserve">心交部壓痛), </w:t>
      </w:r>
      <w:r>
        <w:rPr/>
        <w:t>제하압통(</w:t>
      </w:r>
      <w:r>
        <w:rPr/>
        <w:t xml:space="preserve">臍下壓痛), </w:t>
      </w:r>
      <w:r>
        <w:rPr/>
        <w:t>편도선염(</w:t>
      </w:r>
      <w:r>
        <w:rPr/>
        <w:t>扁桃腺炎)</w:t>
      </w:r>
    </w:p>
    <w:p>
      <w:pPr>
        <w:pStyle w:val="5"/>
        <w:widowControl w:val="off"/>
      </w:pPr>
      <w:r>
        <w:rPr/>
        <w:t>다음은 배원식 선생의 경험을 인용한 것이다.</w:t>
      </w:r>
    </w:p>
    <w:p>
      <w:pPr>
        <w:pStyle w:val="4"/>
        <w:widowControl w:val="off"/>
      </w:pPr>
      <w:r>
        <w:pict>
          <v:oval id="_x1302623870"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15세  중학생  서울특별시 강남구 역삼동</w:t>
      </w:r>
    </w:p>
    <w:p>
      <w:pPr>
        <w:pStyle w:val="5"/>
        <w:widowControl w:val="off"/>
      </w:pPr>
      <w:r>
        <w:rPr/>
        <w:t>단골손님의 소개로 온 여중생이다. 함께 온 어머니가 말하기를 자반병으로 모 대학병원에서 2개월간 치료를 받았으나 호전되지 않자 이웃에서 소개를 하여 찾아왔다고 한다. 한방으로 완치시킬 수 있냐고 자꾸 다그쳤으며, 44년 경력이 있는 나도 자존심이 상해 종합병원에서 치료를 받다가 낫지 않으면 다시 오라고 돌려보냈다. 얼마 후에 다시 내원했는데 병원에서 전혀 호전되지 않았다고 한다.</w:t>
      </w:r>
    </w:p>
    <w:p>
      <w:pPr>
        <w:pStyle w:val="5"/>
        <w:widowControl w:val="off"/>
      </w:pPr>
      <w:r>
        <w:rPr/>
        <w:t>①</w:t>
      </w:r>
      <w:r>
        <w:rPr/>
        <w:t xml:space="preserve"> 양쪽 무릎에서 발끝까지 자반이 많이 나 있고   </w:t>
      </w:r>
      <w:r>
        <w:rPr/>
        <w:t>②</w:t>
      </w:r>
      <w:r>
        <w:rPr/>
        <w:t xml:space="preserve"> 양쪽 팔에도 많이 나 있으며   </w:t>
      </w:r>
      <w:r>
        <w:rPr/>
        <w:t>③</w:t>
      </w:r>
      <w:r>
        <w:rPr/>
        <w:t xml:space="preserve"> 편도선은 붓고 목소리는 약간 쉬고   </w:t>
      </w:r>
      <w:r>
        <w:rPr/>
        <w:t>④</w:t>
      </w:r>
      <w:r>
        <w:rPr/>
        <w:t xml:space="preserve"> 심교부(</w:t>
      </w:r>
      <w:r>
        <w:rPr/>
        <w:t>心交部)</w:t>
      </w:r>
      <w:r>
        <w:rPr/>
        <w:t xml:space="preserve">를 누르면 압통을 느낀다.   </w:t>
      </w:r>
      <w:r>
        <w:rPr/>
        <w:t>⑤</w:t>
      </w:r>
      <w:r>
        <w:rPr/>
        <w:t xml:space="preserve"> 제하압통(</w:t>
      </w:r>
      <w:r>
        <w:rPr/>
        <w:t>臍下壓痛)</w:t>
      </w:r>
      <w:r>
        <w:rPr/>
        <w:t xml:space="preserve">도 있으며   </w:t>
      </w:r>
      <w:r>
        <w:rPr/>
        <w:t>⑥</w:t>
      </w:r>
      <w:r>
        <w:rPr/>
        <w:t xml:space="preserve"> 혈변을 볼 때도 있다.</w:t>
      </w:r>
    </w:p>
    <w:p>
      <w:pPr>
        <w:pStyle w:val="5"/>
        <w:widowControl w:val="off"/>
      </w:pPr>
      <w:r>
        <w:rPr/>
        <w:t xml:space="preserve">자반병을 앓고 있는 15세 여중생에게 </w:t>
      </w:r>
      <w:r>
        <w:rPr/>
        <w:t>≪만병회춘</w:t>
      </w:r>
      <w:r>
        <w:rPr/>
        <w:t>(萬病回春)</w:t>
      </w:r>
      <w:r>
        <w:rPr/>
        <w:t>≫에서</w:t>
      </w:r>
      <w:r>
        <w:rPr/>
        <w:t xml:space="preserve"> 포도역(</w:t>
      </w:r>
      <w:r>
        <w:rPr/>
        <w:t>葡萄疫)</w:t>
      </w:r>
      <w:r>
        <w:rPr/>
        <w:t>에 청리자감탕을 사용한다는 근거에 힘입어 이 약을 사용하여 좋은 효과를 얻은 일이 몇 번 있어 이번에도 청리자감탕 1차 4첩,  2차 6첩을 사용했다.</w:t>
      </w:r>
    </w:p>
    <w:p>
      <w:pPr>
        <w:pStyle w:val="5"/>
        <w:widowControl w:val="off"/>
      </w:pPr>
      <w:r>
        <w:rPr/>
        <w:t>청리자감탕 10첩을 복용한 뒤에 심교부의 압통(</w:t>
      </w:r>
      <w:r>
        <w:rPr/>
        <w:t>壓痛)</w:t>
      </w:r>
      <w:r>
        <w:rPr/>
        <w:t>과 제하압통(</w:t>
      </w:r>
      <w:r>
        <w:rPr/>
        <w:t>臍下壓痛)</w:t>
      </w:r>
      <w:r>
        <w:rPr/>
        <w:t>은 많이 경감되었고 편도선염도 많이 줄었다. 이 약을 복용한 지 약 1주일 만에 다시 약간 반점이 솟아 나왔다. 계속 복약중인데, 40첩에 완치되지 않을 경우에는 백혈병 또는 재생불량성 빈혈증으로 의심하여 혈액검사를 해야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소아 자반병(</w:t>
      </w:r>
      <w:r>
        <w:rPr/>
        <w:t xml:space="preserve">紫斑病), </w:t>
      </w:r>
      <w:r>
        <w:rPr/>
        <w:t>멍, 발진(</w:t>
      </w:r>
      <w:r>
        <w:rPr/>
        <w:t xml:space="preserve">發疹), </w:t>
      </w:r>
      <w:r>
        <w:rPr/>
        <w:t>슬통(</w:t>
      </w:r>
      <w:r>
        <w:rPr/>
        <w:t>膝痛)</w:t>
      </w:r>
    </w:p>
    <w:p>
      <w:pPr>
        <w:pStyle w:val="5"/>
        <w:widowControl w:val="off"/>
      </w:pPr>
      <w:r>
        <w:rPr/>
        <w:t>다음은 이진상 선생의 경험이다.</w:t>
      </w:r>
    </w:p>
    <w:p>
      <w:pPr>
        <w:pStyle w:val="4"/>
        <w:widowControl w:val="off"/>
      </w:pPr>
      <w:r>
        <w:pict>
          <v:oval id="_x1833621545"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5세  소양인  경기도 화성시</w:t>
      </w:r>
    </w:p>
    <w:p>
      <w:pPr>
        <w:pStyle w:val="5"/>
        <w:widowControl w:val="off"/>
      </w:pPr>
      <w:r>
        <w:rPr/>
        <w:t>대학 동아리 후배(약사)의 아이가 자반병에 걸렸다고 한약으로 치료가 가능한지 전화 문의한 뒤 2009년 11월 15일 본원에 내방했다. 아이는 아주 활달하고 거침없는 개구쟁이로, 소양인으로 판단되었다.</w:t>
      </w:r>
    </w:p>
    <w:p>
      <w:pPr>
        <w:pStyle w:val="5"/>
        <w:widowControl w:val="off"/>
      </w:pPr>
      <w:r>
        <w:rPr/>
        <w:t>①</w:t>
      </w:r>
      <w:r>
        <w:rPr/>
        <w:t xml:space="preserve"> 약 5일 전 발바닥과 족내과 쪽으로 멍이 보였다. 정형외과에서 X레이 촬영 결과 몇 달 전에 약한 골절이 있었다는 소견이 나왔다.   </w:t>
      </w:r>
      <w:r>
        <w:rPr/>
        <w:t>②</w:t>
      </w:r>
      <w:r>
        <w:rPr/>
        <w:t xml:space="preserve"> 3일 전에 엉덩이와 손바닥에 검은 멍과 빨간 반점이 나타났다. 내과에 가서 진찰을 받은 결과 자반병이라 판정을 받았다. 내과의사는 이 증상은 충분한 휴식 외에는 별다른 치료법이 없다고 했단다. 그리고 스테로이드가 들어간 처방을 약간 주었는데, 후배가 약사라 스테로이드는 쓰고 싶지 않아 약은 먹이지 않았다고 한다. 맞벌이 부부라 아이를 위해 쉴 수도 없어 급한 마음에 내원했다고 한다.   </w:t>
      </w:r>
      <w:r>
        <w:rPr/>
        <w:t>③</w:t>
      </w:r>
      <w:r>
        <w:rPr/>
        <w:t xml:space="preserve"> 아이의 자반증을 확인해 본 결과 무릎 아래와 엉덩이 그리고 손바닥에 검은 멍과 바늘처럼 붉게 솟아난 열꽃을 확인할 수 있었다. 멍과 열꽃이 줄어들었다 심했다 하며 여기저기로 옮겨 다닌다고 한다.   </w:t>
      </w:r>
      <w:r>
        <w:rPr/>
        <w:t>④</w:t>
      </w:r>
      <w:r>
        <w:rPr/>
        <w:t xml:space="preserve"> 아이가 이 증상이 생긴 이후 무릎이 아프다고 호소한다고 한다.</w:t>
      </w:r>
    </w:p>
    <w:p>
      <w:pPr>
        <w:pStyle w:val="5"/>
        <w:widowControl w:val="off"/>
      </w:pPr>
      <w:r>
        <w:rPr/>
        <w:t>⑤</w:t>
      </w:r>
      <w:r>
        <w:rPr/>
        <w:t xml:space="preserve"> 더위를 심하게 타고, 머리에 땀이 많다.   </w:t>
      </w:r>
      <w:r>
        <w:rPr/>
        <w:t>⑥</w:t>
      </w:r>
      <w:r>
        <w:rPr/>
        <w:t xml:space="preserve"> 찬 음식과 신맛 단맛을 아주 좋아한다.   </w:t>
      </w:r>
      <w:r>
        <w:rPr/>
        <w:t>⑦</w:t>
      </w:r>
      <w:r>
        <w:rPr/>
        <w:t xml:space="preserve"> 물을 많이 마신다.</w:t>
      </w:r>
    </w:p>
    <w:p>
      <w:pPr>
        <w:pStyle w:val="5"/>
        <w:widowControl w:val="off"/>
      </w:pPr>
      <w:r>
        <w:rPr/>
        <w:t>⑧</w:t>
      </w:r>
      <w:r>
        <w:rPr/>
        <w:t xml:space="preserve"> 하루 3끼 1공기씩 거의 먹는다.   </w:t>
      </w:r>
      <w:r>
        <w:rPr/>
        <w:t>⑨</w:t>
      </w:r>
      <w:r>
        <w:rPr/>
        <w:t xml:space="preserve"> 소화력이 좋다.   </w:t>
      </w:r>
      <w:r>
        <w:rPr/>
        <w:t>⑩</w:t>
      </w:r>
      <w:r>
        <w:rPr/>
        <w:t xml:space="preserve"> 대변은 하루 1</w:t>
      </w:r>
      <w:r>
        <w:rPr/>
        <w:t>～</w:t>
      </w:r>
      <w:r>
        <w:rPr/>
        <w:t>2차례 보는데, 된 편이다.</w:t>
      </w:r>
    </w:p>
    <w:p>
      <w:pPr>
        <w:pStyle w:val="5"/>
        <w:widowControl w:val="off"/>
      </w:pPr>
      <w:r>
        <w:rPr/>
        <w:t>⑪</w:t>
      </w:r>
      <w:r>
        <w:rPr/>
        <w:t xml:space="preserve"> 잠자리에 누우면 곧 잔다.</w:t>
      </w:r>
    </w:p>
    <w:p>
      <w:pPr>
        <w:pStyle w:val="5"/>
        <w:widowControl w:val="off"/>
      </w:pPr>
      <w:r>
        <w:rPr/>
        <w:t>자반병(</w:t>
      </w:r>
      <w:r>
        <w:rPr/>
        <w:t>紫斑病)</w:t>
      </w:r>
      <w:r>
        <w:rPr/>
        <w:t>을 양방에서는 혈소판 부족 또는 알레르기로 인하여 혈관의 피가 밖으로 나오는 것으로 보는데, 뚜렷한 치료방법이 없는 모양이다. 스테로이드를 쓰는데, 부작용이 있고, 약간의 증상 개선 외에 근본적인 치료는 어려운 것 같다. 혈관이 약해 혈관 밖으로 피가 나와 피부에 침착(</w:t>
      </w:r>
      <w:r>
        <w:rPr/>
        <w:t>沈着)</w:t>
      </w:r>
      <w:r>
        <w:rPr/>
        <w:t>하는 증상은 한방에서는 정허(</w:t>
      </w:r>
      <w:r>
        <w:rPr/>
        <w:t xml:space="preserve">精虛) </w:t>
      </w:r>
      <w:r>
        <w:rPr/>
        <w:t>또는 혈허(</w:t>
      </w:r>
      <w:r>
        <w:rPr/>
        <w:t>血虛)</w:t>
      </w:r>
      <w:r>
        <w:rPr/>
        <w:t>로 본다. 성인의 경우(대개 소양인) 별다른 이유가 없이 무릎 아래가 퉁퉁 붓는 증상은 육미지황원 가감으로 치료한 경험이 있어, 대충 사륙탕(사물탕+육미지황원) 계열로 쓰면 효과가 있을 거라고 판단이 되었지만, 자반병을 본 적이 없어 처방 선정이 아득했다.</w:t>
      </w:r>
    </w:p>
    <w:p>
      <w:pPr>
        <w:pStyle w:val="5"/>
        <w:widowControl w:val="off"/>
      </w:pPr>
      <w:r>
        <w:rPr/>
        <w:t>이럴 때 든든하게 참고할 수 있는 상태의학회 임상게시판을 검색해보니 다행히 자반병에 대한 배원식 선생의 치험례가 있었는데, 자반병에는 청리자감탕을 쓴다고 했다. 배원식 선생의 치험례에 따라 청리자감탕을 선정하고 그 처방구성을 보니 사물탕(숙지황, 작약, 당귀)에 육미지황원(숙지황, 산약, 산수유, 복령, 택사, 목단피)를 더한 사륙탕에 청열보음지제인 생건지황, 맥문동, 천문동, 지모, 황백을 더하고 거기에 백출, 감초를 가한 처방이라 한번 써볼 만하다고 생각했다. 그리고 무릎 통증을 호소하여 빈소산을 더하기로 했다.</w:t>
      </w:r>
    </w:p>
    <w:p>
      <w:pPr>
        <w:pStyle w:val="5"/>
        <w:widowControl w:val="off"/>
      </w:pPr>
      <w:r>
        <w:rPr/>
        <w:t>처음 보는 증상이나 더위를 심하게 타고, 찬 음식과 물을 많이 마신다는 것, 대변은 하루 1</w:t>
      </w:r>
      <w:r>
        <w:rPr/>
        <w:t>～</w:t>
      </w:r>
      <w:r>
        <w:rPr/>
        <w:t>2차례 보는데도 된 편이라는 점을 고려하여 건실한 신체조건을 가졌다 보고 청리자감탕을 사용하기로 했다. 여기에 무릎통을 감안하여 더한 뒤 빈소산을 4첩 6봉을 지어 하루 1봉씩 1주일 복용 후 경과를 지켜보기로 했다.</w:t>
      </w:r>
    </w:p>
    <w:p>
      <w:pPr>
        <w:pStyle w:val="5"/>
        <w:widowControl w:val="off"/>
      </w:pPr>
      <w:r>
        <w:rPr/>
        <w:t>일주일 후 경과를 들어 보았다.</w:t>
      </w:r>
    </w:p>
    <w:p>
      <w:pPr>
        <w:pStyle w:val="5"/>
        <w:widowControl w:val="off"/>
      </w:pPr>
      <w:r>
        <w:rPr/>
        <w:t>1. 자신이 보기에는 열꽃증상도 약해지고</w:t>
      </w:r>
    </w:p>
    <w:p>
      <w:pPr>
        <w:pStyle w:val="5"/>
        <w:widowControl w:val="off"/>
      </w:pPr>
      <w:r>
        <w:rPr/>
        <w:t>2. 무릎 아프다는 소리도 덜해서 효과가 있는 것 같은데, 아내가 신속한 증상개선이 없는 것에 안달을 낸다고 한다.</w:t>
      </w:r>
    </w:p>
    <w:p>
      <w:pPr>
        <w:pStyle w:val="5"/>
        <w:widowControl w:val="off"/>
      </w:pPr>
      <w:r>
        <w:rPr/>
        <w:t>3. 약 복용 중 아내의 성화로 아주대학병원에 가서 진찰을 받았는데,</w:t>
      </w:r>
    </w:p>
    <w:p>
      <w:pPr>
        <w:pStyle w:val="5"/>
        <w:widowControl w:val="off"/>
      </w:pPr>
      <w:r>
        <w:rPr/>
        <w:t>4. 스테로이드 단위를 성인의 2/3로 쓴 처방을 받아 약을 먹이고 보니 다리가 붓는 부작용이 생겼다고 한다.</w:t>
      </w:r>
    </w:p>
    <w:p>
      <w:pPr>
        <w:pStyle w:val="5"/>
        <w:widowControl w:val="off"/>
      </w:pPr>
      <w:r>
        <w:rPr/>
        <w:t>후배가 원래 화학과를 나와 직장생활을 하다가 한의대를 지망했다 실패하고 약대에 진학한 경력도 있고, 한방에 대한 기초적인 지식도 갖추고 있어 한의원에 방문하게 하여 배원식 선생의 치험례를 보여주고 설명했더니 계속 치료를 받겠다고 했다. 그래서 동일 처방으로 20첩 30봉을 만들어주고, 이 약을 다 먹으면 나을 거라고 자신 있게 말했다.</w:t>
      </w:r>
    </w:p>
    <w:p>
      <w:pPr>
        <w:pStyle w:val="5"/>
        <w:widowControl w:val="off"/>
      </w:pPr>
      <w:r>
        <w:rPr/>
        <w:t>그 후 간간히 전화해서 증상 변화를 확인했더니, 제증상이 개선되고 있다고 했다. 20일 뒤인 12월12일 새로운 환자를 소개시켜 주려고 내원했을 때, 아이를 확인해 보았다.</w:t>
      </w:r>
    </w:p>
    <w:p>
      <w:pPr>
        <w:pStyle w:val="5"/>
        <w:widowControl w:val="off"/>
      </w:pPr>
      <w:r>
        <w:rPr/>
        <w:t>1. 아직 약은 먹는 중이나, 멍과 열꽃이 모두 소실되었다.</w:t>
      </w:r>
    </w:p>
    <w:p>
      <w:pPr>
        <w:pStyle w:val="5"/>
        <w:widowControl w:val="off"/>
      </w:pPr>
      <w:r>
        <w:rPr/>
        <w:t>2. 10일분 정도 남은 약은 아이에게 보약이 될 테니 끝까지 복용시키라고 했다.</w:t>
      </w:r>
    </w:p>
    <w:p>
      <w:pPr>
        <w:pStyle w:val="5"/>
        <w:widowControl w:val="off"/>
      </w:pPr>
      <w:r>
        <w:rPr/>
        <w:t>동네 한의원을 운영하다보니 피부병 같은 어려운 질환은 치료할 기회가 별로 없다. 해서 간혹 피부병을 주소로 오는 환자를 보게 되면 당황하게 되고, 내가 저런 질환도 치료할 수 있을까 자신감을 잃게 된다. 그럴 때 인터넷 검색을 하면, 피부병 치료를 전문으로 표방하는 한의원이 의외로 많은 것을 확인하게 되고, ‘저 사람들은 저런 어려운 질환을 치료한다고 자신 있게 표방할 수 있는 실력을 갖추고 있는데, 나는 왜 이렇게 실력이 없을까?’ 하고 자괴감을 느끼게 된다. 하지만 대부분 피부특화 한의원이 고쳤다는 얘기는 하지만 대충이라도 어떤 처방을 썼는지 밝히지 않아 큰 도움이 되지 않는 것도 사실이다.</w:t>
      </w:r>
    </w:p>
    <w:p>
      <w:pPr>
        <w:pStyle w:val="5"/>
        <w:widowControl w:val="off"/>
      </w:pPr>
      <w:r>
        <w:rPr/>
        <w:t>늘 치험례를 쓰라고 하는 이종대 선생님의 권유가 귀찮게 느껴져서 치험기록 작성에 게으르지만, 다양한 치험례를 모아 놓으면 이번의 경우처럼 처방 선정이 막막할 때 큰 도움이 된다는 것을 새삼 확인했다.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류머티스성 관절염, 통풍(</w:t>
      </w:r>
      <w:r>
        <w:rPr/>
        <w:t xml:space="preserve">痛風), </w:t>
      </w:r>
      <w:r>
        <w:rPr/>
        <w:t>갱년기장애</w:t>
      </w:r>
    </w:p>
    <w:p>
      <w:pPr>
        <w:pStyle w:val="5"/>
        <w:widowControl w:val="off"/>
      </w:pPr>
      <w:r>
        <w:rPr/>
        <w:t>다음은 배원식 선생의 경험을 인용한 것이다.</w:t>
      </w:r>
    </w:p>
    <w:p>
      <w:pPr>
        <w:pStyle w:val="4"/>
        <w:widowControl w:val="off"/>
      </w:pPr>
      <w:r>
        <w:pict>
          <v:oval id="_x130262387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28세  과학박사  서울특별시 강동구 가락동</w:t>
      </w:r>
    </w:p>
    <w:p>
      <w:pPr>
        <w:pStyle w:val="5"/>
        <w:widowControl w:val="off"/>
      </w:pPr>
      <w:r>
        <w:rPr/>
        <w:t>초진이 1988년 12월 8일로, 보통 체구이며 외관상으로는 건강체로 보였다.</w:t>
      </w:r>
    </w:p>
    <w:p>
      <w:pPr>
        <w:pStyle w:val="5"/>
        <w:widowControl w:val="off"/>
      </w:pPr>
      <w:r>
        <w:rPr/>
        <w:t>①</w:t>
      </w:r>
      <w:r>
        <w:rPr/>
        <w:t xml:space="preserve"> 사진(</w:t>
      </w:r>
      <w:r>
        <w:rPr/>
        <w:t>四診)</w:t>
      </w:r>
      <w:r>
        <w:rPr/>
        <w:t xml:space="preserve">하기 전에 병력을 말하는데, 3년 전에 길을 가다가 발을 잘못 디뎌 발목을 삐어 그날 밤 아프면서 붓기 시작하여 병원치료를 받고 다 나았었는데, 그 후 얼마 안 되어 또다시 발목을 삐어 그 상처가 아프면서 부어올라 외과치료를 받았으나   </w:t>
      </w:r>
      <w:r>
        <w:rPr/>
        <w:t>②</w:t>
      </w:r>
      <w:r>
        <w:rPr/>
        <w:t xml:space="preserve"> 이번에는 그리 쉽게 낫지 않고 도리어 무릎관절 밑까지 부어오르고 낫지 않아, 한방 </w:t>
      </w:r>
      <w:r>
        <w:rPr/>
        <w:t>․</w:t>
      </w:r>
      <w:r>
        <w:rPr/>
        <w:t xml:space="preserve"> 양방병원의 치료를 받으면 약간 낫는 듯하다가 재발하는 식으로 3년 동안 계속해왔다.   </w:t>
      </w:r>
      <w:r>
        <w:rPr/>
        <w:t>③</w:t>
      </w:r>
      <w:r>
        <w:rPr/>
        <w:t xml:space="preserve"> 지금은 류머티스성 관절염으로 전신(</w:t>
      </w:r>
      <w:r>
        <w:rPr/>
        <w:t>全身)</w:t>
      </w:r>
      <w:r>
        <w:rPr/>
        <w:t>과 사지(</w:t>
      </w:r>
      <w:r>
        <w:rPr/>
        <w:t>四肢)</w:t>
      </w:r>
      <w:r>
        <w:rPr/>
        <w:t xml:space="preserve">가 너무 쑤시고 저리면서 열이 간혹 나기도 하며, 전신이 무겁고 불쾌하며 근래에는 손가락 마디와 끝이 붉게 붓고 아프게 되었다.   </w:t>
      </w:r>
      <w:r>
        <w:rPr/>
        <w:t>④</w:t>
      </w:r>
      <w:r>
        <w:rPr/>
        <w:t xml:space="preserve"> 병원 측에서는 통풍(</w:t>
      </w:r>
      <w:r>
        <w:rPr/>
        <w:t>痛風)</w:t>
      </w:r>
      <w:r>
        <w:rPr/>
        <w:t>까지 겸했다면서 치료를 받아왔으나 별다른 효과가 없다.</w:t>
      </w:r>
    </w:p>
    <w:p>
      <w:pPr>
        <w:pStyle w:val="5"/>
        <w:widowControl w:val="off"/>
      </w:pPr>
      <w:r>
        <w:rPr/>
        <w:t>앞날 출세할 희망을 크게 품고 있던 환자는 초조한 나머지 한의학으로 낫는 길이 없는가 하고 생각하여 경희대 한의과대학원생 친지를 찾아가 한방서적 중 ‘동서의학비교 한방임상학’을 소개받았으며, 본원을 찾아온 동기는 그 책 때문이라고 말했다.</w:t>
      </w:r>
    </w:p>
    <w:p>
      <w:pPr>
        <w:pStyle w:val="5"/>
        <w:widowControl w:val="off"/>
      </w:pPr>
      <w:r>
        <w:rPr/>
        <w:t>이 사람의 사진(</w:t>
      </w:r>
      <w:r>
        <w:rPr/>
        <w:t xml:space="preserve">四診) </w:t>
      </w:r>
      <w:r>
        <w:rPr/>
        <w:t>중 기구맥(</w:t>
      </w:r>
      <w:r>
        <w:rPr/>
        <w:t>氣口脈)</w:t>
      </w:r>
      <w:r>
        <w:rPr/>
        <w:t>이 부유력(</w:t>
      </w:r>
      <w:r>
        <w:rPr/>
        <w:t>浮有力)</w:t>
      </w:r>
      <w:r>
        <w:rPr/>
        <w:t>하고 좌측 인영맥(</w:t>
      </w:r>
      <w:r>
        <w:rPr/>
        <w:t>人迎脈)</w:t>
      </w:r>
      <w:r>
        <w:rPr/>
        <w:t>이 무력완(</w:t>
      </w:r>
      <w:r>
        <w:rPr/>
        <w:t>無力緩)</w:t>
      </w:r>
      <w:r>
        <w:rPr/>
        <w:t>했다. 이 맥상을 중심으로 변증을 했다. 신(</w:t>
      </w:r>
      <w:r>
        <w:rPr/>
        <w:t>腎)</w:t>
      </w:r>
      <w:r>
        <w:rPr/>
        <w:t>과 심(</w:t>
      </w:r>
      <w:r>
        <w:rPr/>
        <w:t>心)</w:t>
      </w:r>
      <w:r>
        <w:rPr/>
        <w:t>의 상호협력, 조화가 상실되어 발생하는 병증으로 보고, 청리자감탕을 사용했다. 1제를 복용하니, 우측 기구맥(</w:t>
      </w:r>
      <w:r>
        <w:rPr/>
        <w:t>氣口脈)</w:t>
      </w:r>
      <w:r>
        <w:rPr/>
        <w:t>이 현저하게 부드러워졌다. 환자 자신도 정신이 상쾌해졌다고 한다. 제를 연복하여 완쾌에 이르렀는데, 2월 26일에는 세미나 관계로 도미했다.</w:t>
      </w:r>
    </w:p>
    <w:p>
      <w:pPr>
        <w:pStyle w:val="5"/>
        <w:widowControl w:val="off"/>
        <w:rPr/>
        <w:sectPr>
          <w:headerReference r:id="rId85" w:type="default"/>
          <w:headerReference r:id="rId91"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上統19 寶  </w:t>
      </w:r>
      <w:r>
        <w:rPr/>
        <w:t>전씨이공산</w:t>
      </w:r>
      <w:r>
        <w:rPr>
          <w:rFonts w:ascii="한양신명조"/>
          <w:spacing w:val="-10"/>
          <w:w w:val="95"/>
          <w:sz w:val="40"/>
        </w:rPr>
        <w:t xml:space="preserve"> 錢氏異功散 </w:t>
      </w:r>
    </w:p>
    <w:p>
      <w:pPr>
        <w:pStyle w:val="10"/>
        <w:widowControl w:val="off"/>
        <w:wordWrap w:val="1"/>
        <w:spacing w:after="0" w:line="312"/>
        <w:jc w:val="center"/>
      </w:pPr>
      <w:r>
        <w:rPr>
          <w:spacing w:val="-10"/>
          <w:w w:val="98"/>
        </w:rPr>
        <w:t xml:space="preserve">白朮 白茯苓 人蔘 橘皮 木香 甘草 </w:t>
      </w:r>
      <w:r>
        <w:rPr>
          <w:spacing w:val="-10"/>
          <w:w w:val="98"/>
          <w:vertAlign w:val="subscript"/>
        </w:rPr>
        <w:t>各一錢</w:t>
      </w:r>
      <w:r>
        <w:rPr>
          <w:spacing w:val="-8"/>
          <w:w w:val="98"/>
          <w:sz w:val="20"/>
          <w:vertAlign w:val="subscript"/>
        </w:rPr>
        <w:t xml:space="preserve">   </w:t>
      </w:r>
      <w:r>
        <w:rPr>
          <w:spacing w:val="-8"/>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35" style="v-text-anchor:middle;width:447.65pt;height:91.32pt;mso-wrap-style:square;" o:hralign="left" o:allowincell="f" o:insetmode="custom" stroked="f" fillcolor="#ceefff" o:connectortype="straight">
            <v:fill opacity="1.00" color2="#000000"/>
            <v:textbox style="mso-fit-shape-to-text:t;" inset="1mm,2mm,1mm,2mm">
              <w:txbxContent>
                <w:p>
                  <w:pPr>
                    <w:pStyle w:val="9"/>
                    <w:widowControl w:val="off"/>
                  </w:pPr>
                  <w:r>
                    <w:rPr/>
                    <w:t>治 脾胃虛弱 飮食不進 心胸痞悶</w:t>
                  </w:r>
                </w:p>
                <w:p>
                  <w:pPr>
                    <w:pStyle w:val="9"/>
                    <w:widowControl w:val="off"/>
                    <w:ind w:left="1138" w:hanging="938"/>
                  </w:pPr>
                  <w:r>
                    <w:rPr/>
                    <w:t>[活    套] 挾滯 加山査 神麯 砂仁之類</w:t>
                  </w:r>
                  <w:r>
                    <w:br/>
                    <w:rPr/>
                    <w:t>①</w:t>
                  </w:r>
                  <w:r>
                    <w:rPr/>
                    <w:t xml:space="preserve"> 泄瀉 合[五苓散](下統十)  </w:t>
                  </w:r>
                  <w:r>
                    <w:rPr/>
                    <w:t>②</w:t>
                  </w:r>
                  <w:r>
                    <w:rPr/>
                    <w:t xml:space="preserve"> 虛痢 加檳榔 吳茱萸 黃連 桂心之類  </w:t>
                  </w:r>
                  <w:r>
                    <w:rPr/>
                    <w:t>③</w:t>
                  </w:r>
                  <w:r>
                    <w:rPr/>
                    <w:t xml:space="preserve"> 暑熱 加香</w:t>
                  </w:r>
                  <w:r>
                    <w:rPr>
                      <w:w w:val="81"/>
                    </w:rPr>
                    <w:t>薷</w:t>
                  </w:r>
                  <w:r>
                    <w:rPr/>
                    <w:t xml:space="preserve"> 白扁豆 </w:t>
                  </w:r>
                  <w:r>
                    <w:br/>
                    <w:rPr/>
                    <w:t>④</w:t>
                  </w:r>
                  <w:r>
                    <w:rPr/>
                    <w:t xml:space="preserve"> 傷寒 元氣虛弱 身熱 口渴 脈虛 或泄瀉 加乾葛 或倍人蔘</w:t>
                  </w:r>
                </w:p>
                <w:p>
                  <w:pPr>
                    <w:pStyle w:val="9"/>
                    <w:widowControl w:val="off"/>
                  </w:pPr>
                  <w:r>
                    <w:rPr/>
                    <w:t>[活套鍼線] 虛泄(大便)  虛痢(大便)  虛利(寒)  補益(內傷)</w:t>
                  </w:r>
                </w:p>
                <w:p>
                  <w:pPr>
                    <w:pStyle w:val="9"/>
                    <w:widowControl w:val="off"/>
                    <w:ind w:left="1172" w:hanging="972"/>
                  </w:pPr>
                  <w:r>
                    <w:rPr/>
                    <w:t xml:space="preserve">[適 應 症] </w:t>
                  </w:r>
                  <w:r>
                    <w:rPr>
                      <w:sz w:val="16"/>
                    </w:rPr>
                    <w:t>식욕부진, 소화불량, 명치비, 설사, 연변, 대변빈번, 거품변, 구토, 복통빈발, 원기허약, 피로, 기핍, 현훈, 구갈, 감기빈발</w:t>
                  </w:r>
                </w:p>
              </w:txbxContent>
            </v:textbox>
          </v:roundrect>
        </w:pict>
      </w:r>
    </w:p>
    <w:p>
      <w:pPr>
        <w:pStyle w:val="0"/>
        <w:widowControl w:val="off"/>
      </w:pPr>
      <w:r>
        <w:pict>
          <v:shape id="_x1346652924" style="v-text-anchor:top;z-index:143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5" r:id="rId97"/>
            <wvml:wrap type="square"/>
          </v:shape>
        </w:pict>
        <w:rPr>
          <w:shd w:val="clear" w:color="000000"/>
        </w:rPr>
        <w:t xml:space="preserve"> </w:t>
      </w:r>
    </w:p>
    <w:p>
      <w:pPr>
        <w:pStyle w:val="11"/>
        <w:widowControl w:val="off"/>
      </w:pPr>
      <w:r>
        <w:rPr/>
        <w:t>전씨이공산은 소화기연약으로 인한 설사(</w:t>
      </w:r>
      <w:r>
        <w:rPr/>
        <w:t xml:space="preserve">泄瀉), </w:t>
      </w:r>
      <w:r>
        <w:rPr/>
        <w:t>연변(</w:t>
      </w:r>
      <w:r>
        <w:rPr/>
        <w:t xml:space="preserve">軟便), </w:t>
      </w:r>
      <w:r>
        <w:rPr/>
        <w:t>대변빈번(</w:t>
      </w:r>
      <w:r>
        <w:rPr/>
        <w:t xml:space="preserve">大便頻繁), </w:t>
      </w:r>
      <w:r>
        <w:rPr/>
        <w:t>식욕부진(</w:t>
      </w:r>
      <w:r>
        <w:rPr/>
        <w:t xml:space="preserve">食慾不振), </w:t>
      </w:r>
      <w:r>
        <w:rPr/>
        <w:t>도포(</w:t>
      </w:r>
      <w:r>
        <w:rPr/>
        <w:t xml:space="preserve">倒飽), </w:t>
      </w:r>
      <w:r>
        <w:rPr/>
        <w:t>기핍(</w:t>
      </w:r>
      <w:r>
        <w:rPr/>
        <w:t xml:space="preserve">氣乏) </w:t>
      </w:r>
      <w:r>
        <w:rPr/>
        <w:t>등에 사용하는 처방이다.</w:t>
      </w:r>
    </w:p>
    <w:p>
      <w:pPr>
        <w:pStyle w:val="11"/>
        <w:widowControl w:val="off"/>
      </w:pPr>
      <w:r>
        <w:rPr/>
        <w:t>소화기가 연약하면 섭취한 음식물을 제대로 소화시킬 수 없기 때문에 식욕이 없어지고 소식(</w:t>
      </w:r>
      <w:r>
        <w:rPr/>
        <w:t>小食)</w:t>
      </w:r>
      <w:r>
        <w:rPr/>
        <w:t>하게 되며, 섭취한 음식물을 소화시키는 시간이 오래 걸리므로 도포(</w:t>
      </w:r>
      <w:r>
        <w:rPr/>
        <w:t xml:space="preserve">倒飽) </w:t>
      </w:r>
      <w:r>
        <w:rPr/>
        <w:t>증상이 나타난다. 또한 영양분과 수분흡수력이 떨어지기 때문에 연변(</w:t>
      </w:r>
      <w:r>
        <w:rPr/>
        <w:t>軟便)</w:t>
      </w:r>
      <w:r>
        <w:rPr/>
        <w:t>과 설사(</w:t>
      </w:r>
      <w:r>
        <w:rPr/>
        <w:t>泄瀉)</w:t>
      </w:r>
      <w:r>
        <w:rPr/>
        <w:t>가 나타나며, 이런 상태가 지속되면 기핍(</w:t>
      </w:r>
      <w:r>
        <w:rPr/>
        <w:t>氣乏)</w:t>
      </w:r>
      <w:r>
        <w:rPr/>
        <w:t>이 초래된다. 전씨이공산에는 보기(</w:t>
      </w:r>
      <w:r>
        <w:rPr/>
        <w:t>補氣)</w:t>
      </w:r>
      <w:r>
        <w:rPr/>
        <w:t>나 건비제(</w:t>
      </w:r>
      <w:r>
        <w:rPr/>
        <w:t>健脾劑)</w:t>
      </w:r>
      <w:r>
        <w:rPr/>
        <w:t>인 사군자탕이 포함되어 있어 전신기능과 소화기능을 향상시켜 주고, 여기에 귤피와 목향을 더하여 소화기에 적체되어 있는 습담(</w:t>
      </w:r>
      <w:r>
        <w:rPr/>
        <w:t>濕痰)</w:t>
      </w:r>
      <w:r>
        <w:rPr/>
        <w:t>을 제거하면서 소화기의 운동성을 증가시키므로 위의 증상을 모두 치료할 수 있는 것이다.</w:t>
      </w:r>
    </w:p>
    <w:p>
      <w:pPr>
        <w:pStyle w:val="11"/>
        <w:widowControl w:val="off"/>
      </w:pPr>
      <w:r>
        <w:rPr/>
        <w:t>소화기연약은 선천적으로 약하게 태어난 것이 원인일 수 있고, 질병(</w:t>
      </w:r>
      <w:r>
        <w:rPr/>
        <w:t>疾病)</w:t>
      </w:r>
      <w:r>
        <w:rPr/>
        <w:t>이나 노역(</w:t>
      </w:r>
      <w:r>
        <w:rPr/>
        <w:t xml:space="preserve">勞役), </w:t>
      </w:r>
      <w:r>
        <w:rPr/>
        <w:t>노화(</w:t>
      </w:r>
      <w:r>
        <w:rPr/>
        <w:t>老化)</w:t>
      </w:r>
      <w:r>
        <w:rPr/>
        <w:t>와 같은 후천적인 원인에 의해서도 나타날 수 있다. 전씨이공산은 선천적 또는 후천적인 원인을 따지지 않고 현재 소화기가 연약해진 상태에서 발생하는 증상에는 모두 응용할 수 있으며, 체질로 본다면 소음인에게 사용하는 경우가 많다. 또한 외형상으로는 피부가 엷고 혈색이 없고 밥을 적게 먹는 사람, 노인이나 밥을 잘 먹지 않는 연약한 소아에게 적합하다. 그래서 식욕부진이 있는 어린이의 보약으로도 사용한다.</w:t>
      </w:r>
    </w:p>
    <w:p>
      <w:pPr>
        <w:pStyle w:val="11"/>
        <w:widowControl w:val="off"/>
        <w:rPr/>
      </w:pPr>
    </w:p>
    <w:p>
      <w:pPr>
        <w:pStyle w:val="11"/>
        <w:widowControl w:val="off"/>
      </w:pPr>
      <w:r>
        <w:rPr/>
        <w:t>조문을 보면 ‘</w:t>
      </w:r>
      <w:r>
        <w:rPr/>
        <w:t>脾胃虛弱</w:t>
      </w:r>
      <w:r>
        <w:rPr>
          <w:rStyle w:val="12"/>
        </w:rPr>
        <w:t>비위허약</w:t>
      </w:r>
      <w:r>
        <w:rPr/>
        <w:t xml:space="preserve"> 飮食不進</w:t>
      </w:r>
      <w:r>
        <w:rPr>
          <w:rStyle w:val="12"/>
        </w:rPr>
        <w:t>음식부진</w:t>
      </w:r>
      <w:r>
        <w:rPr/>
        <w:t xml:space="preserve"> 心胸痞悶</w:t>
      </w:r>
      <w:r>
        <w:rPr>
          <w:rStyle w:val="12"/>
        </w:rPr>
        <w:t>심흉비민</w:t>
      </w:r>
      <w:r>
        <w:rPr/>
        <w:t>’을 치료한다고 했다. 여기서 비위허약은 소화기가 전체적으로 연약해져 소화기능이 저하되고, 그로 인해 소화불량, 식욕부진, 설사, 연변 등 소화장애가 나타나고, 소화장애 때문에 몸 전체적으로 기핍 증상이 나타날 수 있음을 뜻한다. 비위허약은 일종의 상태(</w:t>
      </w:r>
      <w:r>
        <w:rPr/>
        <w:t>狀態)</w:t>
      </w:r>
      <w:r>
        <w:rPr/>
        <w:t>이지 증상(</w:t>
      </w:r>
      <w:r>
        <w:rPr/>
        <w:t>症狀)</w:t>
      </w:r>
      <w:r>
        <w:rPr/>
        <w:t>이 아니므로 비위허약 상태에서는 다양한 증상이 나타날 수 있는 것이다. 따라서 조문에 나와 있는 식욕부진과 심흉비민은 모두 비위허약 상태에서 나타날 수 있는 다양한 증상 가운데 일부이다. 식욕부진은 앞서 언급한 대로 소화력이 떨어져 있기 때문에 나타나는 당연한 결과이며, 심흉비민의 심흉(</w:t>
      </w:r>
      <w:r>
        <w:rPr/>
        <w:t>心胸)</w:t>
      </w:r>
      <w:r>
        <w:rPr/>
        <w:t>은 흉곽(</w:t>
      </w:r>
      <w:r>
        <w:rPr/>
        <w:t>胸廓)</w:t>
      </w:r>
      <w:r>
        <w:rPr/>
        <w:t>이 아니라 위장 부위를 뜻하는데, 예전에는 배꼽 이상을 흉(</w:t>
      </w:r>
      <w:r>
        <w:rPr/>
        <w:t>胸)</w:t>
      </w:r>
      <w:r>
        <w:rPr/>
        <w:t>으로 보았기 때문이다. 따라서 심흉비민은 위장 부위가 답답하다는 뜻이며, 이는 비위허약으로 인한 소화기능 저하가 원인이다.</w:t>
      </w:r>
    </w:p>
    <w:p>
      <w:pPr>
        <w:pStyle w:val="11"/>
        <w:widowControl w:val="off"/>
        <w:rPr/>
      </w:pPr>
    </w:p>
    <w:p>
      <w:pPr>
        <w:pStyle w:val="11"/>
        <w:widowControl w:val="off"/>
      </w:pPr>
      <w:r>
        <w:rPr/>
        <w:t>전씨이공산은 조문에 나와 있는 식욕부진과 심흉비민을 목표로 사용하기도 하지만 실제로는 연변(</w:t>
      </w:r>
      <w:r>
        <w:rPr/>
        <w:t xml:space="preserve">軟便), </w:t>
      </w:r>
      <w:r>
        <w:rPr/>
        <w:t>설사(</w:t>
      </w:r>
      <w:r>
        <w:rPr/>
        <w:t xml:space="preserve">泄瀉), </w:t>
      </w:r>
      <w:r>
        <w:rPr/>
        <w:t>대변빈번(</w:t>
      </w:r>
      <w:r>
        <w:rPr/>
        <w:t xml:space="preserve">大便頻繁), </w:t>
      </w:r>
      <w:r>
        <w:rPr/>
        <w:t>복명(</w:t>
      </w:r>
      <w:r>
        <w:rPr/>
        <w:t>腹鳴)</w:t>
      </w:r>
      <w:r>
        <w:rPr/>
        <w:t>에 사용하는 경우가 더 많다. 비위허약으로 소화기조직이 연약해지고, 연약한 조직에 습체(</w:t>
      </w:r>
      <w:r>
        <w:rPr/>
        <w:t>濕滯)</w:t>
      </w:r>
      <w:r>
        <w:rPr/>
        <w:t>가 발생하여 수분흡수력이 떨어지면 연변과 설사가 발생하는데, 정도가 가벼우면 복명이나 연변(</w:t>
      </w:r>
      <w:r>
        <w:rPr/>
        <w:t>軟便)</w:t>
      </w:r>
      <w:r>
        <w:rPr/>
        <w:t>이 나타나고, 상태가 심해지면 설사 형태로 나타난다. 이렇게 비위허약으로 인한 다양한 증상이 나타났을 때는 연약한 소화기를 보강하는 치법을 사용하게 되는데, 보기(</w:t>
      </w:r>
      <w:r>
        <w:rPr/>
        <w:t>補氣)</w:t>
      </w:r>
      <w:r>
        <w:rPr/>
        <w:t>와 건비(</w:t>
      </w:r>
      <w:r>
        <w:rPr/>
        <w:t>健脾)</w:t>
      </w:r>
      <w:r>
        <w:rPr/>
        <w:t>하는 약성을 지닌 사군자탕이 기본처방이 된다. 사군자탕은 연약해진 소화기조직의 탄력을 회복시키면서 습체를 제거하여 소화기능을 증진시키기 때문이다. 전씨이공산은 사군자탕에 귤피와 목향을 더함으로써 소화기조직에 울체되어 있는 습담(</w:t>
      </w:r>
      <w:r>
        <w:rPr/>
        <w:t>濕痰)</w:t>
      </w:r>
      <w:r>
        <w:rPr/>
        <w:t>을 제거하는 기능과 소화기 운동성을 증가시키는 기능을 강화했기 때문에 사군자탕처럼 비위허약을 개선하면서 당장의 소화장애를 치료하는 작용이 더해졌다고 할 수 있다.</w:t>
      </w:r>
    </w:p>
    <w:p>
      <w:pPr>
        <w:pStyle w:val="11"/>
        <w:widowControl w:val="off"/>
        <w:rPr/>
      </w:pPr>
    </w:p>
    <w:p>
      <w:pPr>
        <w:pStyle w:val="11"/>
        <w:widowControl w:val="off"/>
      </w:pPr>
      <w:r>
        <w:rPr/>
        <w:t>필자의 전씨이공산 처방기준은</w:t>
      </w:r>
    </w:p>
    <w:p>
      <w:pPr>
        <w:pStyle w:val="11"/>
        <w:widowControl w:val="off"/>
      </w:pPr>
      <w:r>
        <w:rPr/>
        <w:t>①</w:t>
      </w:r>
      <w:r>
        <w:rPr/>
        <w:t xml:space="preserve"> 소화불량(</w:t>
      </w:r>
      <w:r>
        <w:rPr/>
        <w:t xml:space="preserve">消化不良) </w:t>
      </w:r>
      <w:r>
        <w:rPr/>
        <w:t>및 식욕부진(</w:t>
      </w:r>
      <w:r>
        <w:rPr/>
        <w:t xml:space="preserve">食慾不振), </w:t>
      </w:r>
      <w:r>
        <w:rPr/>
        <w:t>소식(</w:t>
      </w:r>
      <w:r>
        <w:rPr/>
        <w:t xml:space="preserve">小食), </w:t>
      </w:r>
      <w:r>
        <w:rPr/>
        <w:t>도포(</w:t>
      </w:r>
      <w:r>
        <w:rPr/>
        <w:t>倒飽)</w:t>
      </w:r>
    </w:p>
    <w:p>
      <w:pPr>
        <w:pStyle w:val="11"/>
        <w:widowControl w:val="off"/>
      </w:pPr>
      <w:r>
        <w:rPr/>
        <w:t>②</w:t>
      </w:r>
      <w:r>
        <w:rPr/>
        <w:t xml:space="preserve"> 연변(</w:t>
      </w:r>
      <w:r>
        <w:rPr/>
        <w:t xml:space="preserve">軟便), </w:t>
      </w:r>
      <w:r>
        <w:rPr/>
        <w:t>복통(</w:t>
      </w:r>
      <w:r>
        <w:rPr/>
        <w:t xml:space="preserve">腹痛), </w:t>
      </w:r>
      <w:r>
        <w:rPr/>
        <w:t>설사(</w:t>
      </w:r>
      <w:r>
        <w:rPr/>
        <w:t>泄瀉)</w:t>
      </w:r>
      <w:r>
        <w:rPr/>
        <w:t>와 같은 대변이상</w:t>
      </w:r>
    </w:p>
    <w:p>
      <w:pPr>
        <w:pStyle w:val="11"/>
        <w:widowControl w:val="off"/>
      </w:pPr>
      <w:r>
        <w:rPr/>
        <w:t>③</w:t>
      </w:r>
      <w:r>
        <w:rPr/>
        <w:t xml:space="preserve"> 피로(</w:t>
      </w:r>
      <w:r>
        <w:rPr/>
        <w:t xml:space="preserve">疲勞), </w:t>
      </w:r>
      <w:r>
        <w:rPr/>
        <w:t>기운 없음</w:t>
      </w:r>
    </w:p>
    <w:p>
      <w:pPr>
        <w:pStyle w:val="11"/>
        <w:widowControl w:val="off"/>
      </w:pPr>
      <w:r>
        <w:rPr/>
        <w:t>④</w:t>
      </w:r>
      <w:r>
        <w:rPr/>
        <w:t xml:space="preserve"> 체질에 관계없이 쓸 수 있으나 평소 위(</w:t>
      </w:r>
      <w:r>
        <w:rPr/>
        <w:t>胃)</w:t>
      </w:r>
      <w:r>
        <w:rPr/>
        <w:t>와 장(</w:t>
      </w:r>
      <w:r>
        <w:rPr/>
        <w:t>腸)</w:t>
      </w:r>
      <w:r>
        <w:rPr/>
        <w:t>이 약한 사람에게 적합하다.</w:t>
      </w:r>
    </w:p>
    <w:p>
      <w:pPr>
        <w:pStyle w:val="0"/>
        <w:widowControl w:val="off"/>
      </w:pPr>
      <w:r>
        <w:pict>
          <v:shape id="_x1301435053" style="v-text-anchor:top;z-index:13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6" r:id="rId98"/>
            <wvml:wrap type="square"/>
          </v:shape>
        </w:pict>
      </w:r>
    </w:p>
    <w:p>
      <w:pPr>
        <w:pStyle w:val="11"/>
        <w:widowControl w:val="off"/>
      </w:pPr>
      <w:r>
        <w:rPr/>
        <w:t>처방구성을 보면 사군자탕에 진피와 목향이 더해졌다. 사군자탕의 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백출은 소화기에 정체된 수분배출을 증진시키고 소화기 운동성을 증가시킨다. 복령은 이뇨작용(</w:t>
      </w:r>
      <w:r>
        <w:rPr/>
        <w:t>利尿作用)</w:t>
      </w:r>
      <w:r>
        <w:rPr/>
        <w:t xml:space="preserve">을 통해 조직 내의 불필요한 수분을 배출시킨다. </w:t>
      </w:r>
    </w:p>
    <w:p>
      <w:pPr>
        <w:pStyle w:val="11"/>
        <w:widowControl w:val="off"/>
      </w:pPr>
      <w:r>
        <w:rPr/>
        <w:t>진피는 소화기조직에 스며 있는 담음(</w:t>
      </w:r>
      <w:r>
        <w:rPr/>
        <w:t>痰飮)</w:t>
      </w:r>
      <w:r>
        <w:rPr/>
        <w:t>을 제거하는 동시에 소화기 운동성을 조절하고, 위액분비를 촉진하고 궤양 발생을 억제하며, 이담작용이 있다. 목향도 방향성이 있어 장(</w:t>
      </w:r>
      <w:r>
        <w:rPr/>
        <w:t>腸)</w:t>
      </w:r>
      <w:r>
        <w:rPr/>
        <w:t>을 경미하게 흥분시켜 장근육 긴장을 푼다. 또한 혈관확장과 혈압강하작용이 있어 혈류량을 변화시킨다.</w:t>
      </w:r>
    </w:p>
    <w:p>
      <w:pPr>
        <w:pStyle w:val="0"/>
        <w:widowControl w:val="off"/>
      </w:pPr>
      <w:r>
        <w:pict>
          <v:shape id="_x1301435299" style="v-text-anchor:top;z-index:24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7" r:id="rId99"/>
            <wvml:wrap type="square"/>
          </v:shape>
        </w:pict>
      </w:r>
    </w:p>
    <w:p>
      <w:pPr>
        <w:pStyle w:val="11"/>
        <w:widowControl w:val="off"/>
      </w:pPr>
      <w:r>
        <w:rPr>
          <w:rStyle w:val="13"/>
        </w:rPr>
        <w:t>사군자탕</w:t>
      </w:r>
      <w:r>
        <w:rPr/>
        <w:t>과 비교하면 두 처방 모두 소화기연약이 바탕이 되어 있는 전신허약에 사용하며, 복명(</w:t>
      </w:r>
      <w:r>
        <w:rPr/>
        <w:t xml:space="preserve">腹鳴), </w:t>
      </w:r>
      <w:r>
        <w:rPr/>
        <w:t>식욕부진(</w:t>
      </w:r>
      <w:r>
        <w:rPr/>
        <w:t xml:space="preserve">食慾不振), </w:t>
      </w:r>
      <w:r>
        <w:rPr/>
        <w:t>연변(</w:t>
      </w:r>
      <w:r>
        <w:rPr/>
        <w:t xml:space="preserve">軟便), </w:t>
      </w:r>
      <w:r>
        <w:rPr/>
        <w:t>설사 등에 사용한다는 공통점이 있다. 사군자탕은 보기(</w:t>
      </w:r>
      <w:r>
        <w:rPr/>
        <w:t>補氣)</w:t>
      </w:r>
      <w:r>
        <w:rPr/>
        <w:t>와 건비제(</w:t>
      </w:r>
      <w:r>
        <w:rPr/>
        <w:t>健脾劑)</w:t>
      </w:r>
      <w:r>
        <w:rPr/>
        <w:t>의 기초처방으로, 소화기가 연약하여 발생하는 연변, 설사, 식욕부진 등에 주로 사용한다. 반면 전씨이공산은 사군자탕보다 소화기조직 내의 담음(</w:t>
      </w:r>
      <w:r>
        <w:rPr/>
        <w:t>痰飮)</w:t>
      </w:r>
      <w:r>
        <w:rPr/>
        <w:t>을 없애는 작용과 운동성을 증가시키는 작용이 더 강하다. 따라서 사군자탕증보다 소화력이 더 약하거나 소화기장애가 더 현저할 때 사용한다.</w:t>
      </w:r>
    </w:p>
    <w:p>
      <w:pPr>
        <w:pStyle w:val="11"/>
        <w:widowControl w:val="off"/>
      </w:pPr>
      <w:r>
        <w:rPr>
          <w:rStyle w:val="13"/>
        </w:rPr>
        <w:t>평위산</w:t>
      </w:r>
      <w:r>
        <w:rPr/>
        <w:t>과 비교하면 평소 소화기가 약하지 않은 사람에게 일시적으로 소화장애가 발생했을 때는 평위산을 사용하고, 평소 소화기가 연약한 사람에게 식욕부진이나 소화불량이 발생했을 때는 전씨이공산을 사용한다. 즉 전체적인 에너지부족과 함께 소화기의 에너지도 부족할 때 전씨이공산을 사용한다. 물론 소화장애가 있더라도 전체적인 에너지부족이 심할 때는 전씨이공산보다 보기제인 사군자탕이나 보중익기탕을 먼저 쓰는 것이 좋다.</w:t>
      </w:r>
    </w:p>
    <w:p>
      <w:pPr>
        <w:pStyle w:val="11"/>
        <w:widowControl w:val="off"/>
      </w:pPr>
      <w:r>
        <w:rPr>
          <w:rStyle w:val="13"/>
        </w:rPr>
        <w:t>비화음</w:t>
      </w:r>
      <w:r>
        <w:rPr/>
        <w:t>과 비교하면 두 처방 모두 건비제(</w:t>
      </w:r>
      <w:r>
        <w:rPr/>
        <w:t>健脾劑)</w:t>
      </w:r>
      <w:r>
        <w:rPr/>
        <w:t>로서 기허증상을 겸하고 있을 때 사용한다는 공통점이 있다. 그러나 비화음에는 신곡, 맥아, 사인 등 소도제(</w:t>
      </w:r>
      <w:r>
        <w:rPr/>
        <w:t>消導劑)</w:t>
      </w:r>
      <w:r>
        <w:rPr/>
        <w:t>가 포함되어 있어 식욕부진이나 소화불량이 더 심할 때 사용하며, 특히 비위허약으로 인한 구토(</w:t>
      </w:r>
      <w:r>
        <w:rPr/>
        <w:t>嘔吐)</w:t>
      </w:r>
      <w:r>
        <w:rPr/>
        <w:t>에 사용하는 경우가 많다. 반면 전씨이공산에는 정장작용(</w:t>
      </w:r>
      <w:r>
        <w:rPr/>
        <w:t>整腸作用)</w:t>
      </w:r>
      <w:r>
        <w:rPr/>
        <w:t>을 하는 목향이 들어 있어 비위허약으로 인한 구토(</w:t>
      </w:r>
      <w:r>
        <w:rPr/>
        <w:t>嘔吐)</w:t>
      </w:r>
      <w:r>
        <w:rPr/>
        <w:t>보다는 연변(</w:t>
      </w:r>
      <w:r>
        <w:rPr/>
        <w:t>軟便)</w:t>
      </w:r>
      <w:r>
        <w:rPr/>
        <w:t>이나 설사(</w:t>
      </w:r>
      <w:r>
        <w:rPr/>
        <w:t>泄瀉)</w:t>
      </w:r>
      <w:r>
        <w:rPr/>
        <w:t xml:space="preserve">에 사용하는 경우가 더 많다. </w:t>
      </w:r>
    </w:p>
    <w:p>
      <w:pPr>
        <w:pStyle w:val="11"/>
        <w:widowControl w:val="off"/>
      </w:pPr>
      <w:r>
        <w:rPr>
          <w:rStyle w:val="13"/>
        </w:rPr>
        <w:t>삼출건비탕</w:t>
      </w:r>
      <w:r>
        <w:rPr/>
        <w:t>과 비교하면 두 처방 모두 사군자탕이 바탕이므로 비위허약으로 인한 증상에 사용한다는 공통점이 있다. 그러나 삼출건비탕에는 소화기의 운동성을 증가시키는 약재와 소도제가 더 많이 포함되어 있어 소화불량 증상이 더 심할 때 사용하며, 비위허약으로 인한 설사보다는 변비에 더 적합하다. 반면 전씨이공산은 비위허약으로 인한 소화불량에도 사용하지만 삼출건비탕을 쓸 경우에 비하면 심하지 않고, 변비보다는 식욕부진(</w:t>
      </w:r>
      <w:r>
        <w:rPr/>
        <w:t xml:space="preserve">食慾不振), </w:t>
      </w:r>
      <w:r>
        <w:rPr/>
        <w:t>연변(</w:t>
      </w:r>
      <w:r>
        <w:rPr/>
        <w:t xml:space="preserve">軟便), </w:t>
      </w:r>
      <w:r>
        <w:rPr/>
        <w:t>설사(</w:t>
      </w:r>
      <w:r>
        <w:rPr/>
        <w:t xml:space="preserve">泄瀉) </w:t>
      </w:r>
      <w:r>
        <w:rPr/>
        <w:t>등에 많이 사용한다.</w:t>
      </w:r>
    </w:p>
    <w:p>
      <w:pPr>
        <w:pStyle w:val="0"/>
        <w:widowControl w:val="off"/>
        <w:rPr>
          <w:color w:val="000000"/>
          <w:shd w:val="clear" w:color="000000"/>
        </w:rPr>
      </w:pPr>
    </w:p>
    <w:p>
      <w:pPr>
        <w:pStyle w:val="0"/>
        <w:widowControl w:val="off"/>
        <w:rPr>
          <w:color w:val="000000"/>
          <w:shd w:val="clear" w:color="000000"/>
        </w:rPr>
      </w:pPr>
    </w:p>
    <w:p>
      <w:pPr>
        <w:pStyle w:val="2"/>
        <w:widowControl w:val="off"/>
      </w:pPr>
      <w:r>
        <w:drawing>
          <wp:inline distT="0" distB="0" distL="0" distR="35941">
            <wp:extent cx="143891" cy="125984"/>
            <wp:effectExtent l="0" t="0" r="0" b="0"/>
            <wp:docPr id="23" name="그림 %d 23"/>
            <wp:cNvGraphicFramePr/>
            <a:graphic>
              <a:graphicData uri="http://schemas.openxmlformats.org/drawingml/2006/picture">
                <pic:pic>
                  <pic:nvPicPr>
                    <pic:cNvPr id="0" name="C:\Users\u\AppData\Local\Temp\Hnc\BinData\EMB00001eb82f9f.jpg"/>
                    <pic:cNvPicPr/>
                  </pic:nvPicPr>
                  <pic:blipFill>
                    <a:blip r:embed="rId100"/>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식욕부진(</w:t>
            </w:r>
            <w:r>
              <w:rPr>
                <w:rFonts w:ascii="돋움" w:eastAsia="돋움"/>
                <w:b/>
                <w:sz w:val="18"/>
                <w:shd w:val="clear" w:color="000000"/>
              </w:rPr>
              <w:t xml:space="preserve">食慾不振), </w:t>
            </w:r>
            <w:r>
              <w:rPr>
                <w:rFonts w:ascii="돋움" w:eastAsia="돋움"/>
                <w:b/>
                <w:sz w:val="18"/>
                <w:shd w:val="clear" w:color="000000"/>
              </w:rPr>
              <w:t>복통빈발(</w:t>
            </w:r>
            <w:r>
              <w:rPr>
                <w:rFonts w:ascii="돋움" w:eastAsia="돋움"/>
                <w:b/>
                <w:sz w:val="18"/>
                <w:shd w:val="clear" w:color="000000"/>
              </w:rPr>
              <w:t xml:space="preserve">腹痛頻發) </w:t>
            </w:r>
            <w:r>
              <w:rPr>
                <w:rFonts w:ascii="돋움" w:eastAsia="돋움"/>
                <w:sz w:val="18"/>
                <w:shd w:val="clear" w:color="000000"/>
              </w:rPr>
              <w:t xml:space="preserve"> 남  16세  태음인</w:t>
            </w:r>
          </w:p>
          <w:p>
            <w:pPr>
              <w:pStyle w:val="0"/>
              <w:widowControl w:val="off"/>
              <w:spacing w:line="336" w:lineRule="auto"/>
              <w:ind w:left="317" w:hanging="217"/>
            </w:pPr>
            <w:r>
              <w:rPr>
                <w:rFonts w:ascii="돋움" w:eastAsia="돋움"/>
                <w:sz w:val="18"/>
                <w:shd w:val="clear" w:color="000000"/>
              </w:rPr>
              <w:t>1-2. 명치답답, 식욕부진(</w:t>
            </w:r>
            <w:r>
              <w:rPr>
                <w:rFonts w:ascii="돋움" w:eastAsia="돋움"/>
                <w:sz w:val="18"/>
                <w:shd w:val="clear" w:color="000000"/>
              </w:rPr>
              <w:t xml:space="preserve">食慾不振)  </w:t>
            </w:r>
            <w:r>
              <w:rPr>
                <w:rFonts w:ascii="돋움" w:eastAsia="돋움"/>
                <w:sz w:val="18"/>
                <w:shd w:val="clear" w:color="000000"/>
              </w:rPr>
              <w:t>남  33세  소음인</w:t>
            </w:r>
          </w:p>
          <w:p>
            <w:pPr>
              <w:pStyle w:val="0"/>
              <w:widowControl w:val="off"/>
              <w:spacing w:line="336" w:lineRule="auto"/>
              <w:ind w:left="317" w:hanging="217"/>
            </w:pPr>
            <w:r>
              <w:rPr>
                <w:rFonts w:ascii="돋움" w:eastAsia="돋움"/>
                <w:b/>
                <w:sz w:val="18"/>
                <w:shd w:val="clear" w:color="000000"/>
              </w:rPr>
              <w:t>1-3. 소아 차멀미, 식욕부진(</w:t>
            </w:r>
            <w:r>
              <w:rPr>
                <w:rFonts w:ascii="돋움" w:eastAsia="돋움"/>
                <w:b/>
                <w:sz w:val="18"/>
                <w:shd w:val="clear" w:color="000000"/>
              </w:rPr>
              <w:t xml:space="preserve">食慾不振)  </w:t>
            </w:r>
            <w:r>
              <w:rPr>
                <w:rFonts w:ascii="돋움" w:eastAsia="돋움"/>
                <w:sz w:val="18"/>
                <w:shd w:val="clear" w:color="000000"/>
              </w:rPr>
              <w:t>남  3세  소양인</w:t>
            </w:r>
          </w:p>
          <w:p>
            <w:pPr>
              <w:pStyle w:val="0"/>
              <w:widowControl w:val="off"/>
              <w:spacing w:line="336" w:lineRule="auto"/>
              <w:ind w:left="317" w:hanging="217"/>
            </w:pPr>
            <w:r>
              <w:rPr>
                <w:rFonts w:ascii="돋움" w:eastAsia="돋움"/>
                <w:b/>
                <w:sz w:val="18"/>
                <w:shd w:val="clear" w:color="000000"/>
              </w:rPr>
              <w:t>2-1. 유아설사(</w:t>
            </w:r>
            <w:r>
              <w:rPr>
                <w:rFonts w:ascii="돋움" w:eastAsia="돋움"/>
                <w:b/>
                <w:sz w:val="18"/>
                <w:shd w:val="clear" w:color="000000"/>
              </w:rPr>
              <w:t xml:space="preserve">幼兒泄瀉), </w:t>
            </w:r>
            <w:r>
              <w:rPr>
                <w:rFonts w:ascii="돋움" w:eastAsia="돋움"/>
                <w:b/>
                <w:sz w:val="18"/>
                <w:shd w:val="clear" w:color="000000"/>
              </w:rPr>
              <w:t xml:space="preserve">구토, 두드러기  </w:t>
            </w:r>
            <w:r>
              <w:rPr>
                <w:rFonts w:ascii="돋움" w:eastAsia="돋움"/>
                <w:sz w:val="18"/>
                <w:shd w:val="clear" w:color="000000"/>
              </w:rPr>
              <w:t>여  11개월  태음인</w:t>
            </w:r>
          </w:p>
          <w:p>
            <w:pPr>
              <w:pStyle w:val="0"/>
              <w:widowControl w:val="off"/>
              <w:spacing w:line="336" w:lineRule="auto"/>
              <w:ind w:left="317" w:hanging="217"/>
            </w:pPr>
            <w:r>
              <w:rPr>
                <w:rFonts w:ascii="돋움" w:eastAsia="돋움"/>
                <w:b/>
                <w:sz w:val="18"/>
                <w:shd w:val="clear" w:color="000000"/>
              </w:rPr>
              <w:t>2-2. 유아연변(</w:t>
            </w:r>
            <w:r>
              <w:rPr>
                <w:rFonts w:ascii="돋움" w:eastAsia="돋움"/>
                <w:b/>
                <w:sz w:val="18"/>
                <w:shd w:val="clear" w:color="000000"/>
              </w:rPr>
              <w:t xml:space="preserve">幼兒軟便),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sz w:val="18"/>
                <w:shd w:val="clear" w:color="000000"/>
              </w:rPr>
              <w:t xml:space="preserve"> 여  15개월  소양인</w:t>
            </w:r>
          </w:p>
          <w:p>
            <w:pPr>
              <w:pStyle w:val="0"/>
              <w:widowControl w:val="off"/>
              <w:spacing w:line="336" w:lineRule="auto"/>
              <w:ind w:left="317" w:hanging="217"/>
            </w:pPr>
            <w:r>
              <w:rPr>
                <w:rFonts w:ascii="돋움" w:eastAsia="돋움"/>
                <w:b/>
                <w:sz w:val="18"/>
                <w:shd w:val="clear" w:color="000000"/>
              </w:rPr>
              <w:t>2-3. 설사(</w:t>
            </w:r>
            <w:r>
              <w:rPr>
                <w:rFonts w:ascii="돋움" w:eastAsia="돋움"/>
                <w:b/>
                <w:sz w:val="18"/>
                <w:shd w:val="clear" w:color="000000"/>
              </w:rPr>
              <w:t xml:space="preserve">泄瀉),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실변(</w:t>
            </w:r>
            <w:r>
              <w:rPr>
                <w:rFonts w:ascii="돋움" w:eastAsia="돋움"/>
                <w:b/>
                <w:sz w:val="18"/>
                <w:shd w:val="clear" w:color="000000"/>
              </w:rPr>
              <w:t xml:space="preserve">失便), </w:t>
            </w:r>
            <w:r>
              <w:rPr>
                <w:rFonts w:ascii="돋움" w:eastAsia="돋움"/>
                <w:b/>
                <w:sz w:val="18"/>
                <w:shd w:val="clear" w:color="000000"/>
              </w:rPr>
              <w:t>소변불금(</w:t>
            </w:r>
            <w:r>
              <w:rPr>
                <w:rFonts w:ascii="돋움" w:eastAsia="돋움"/>
                <w:b/>
                <w:sz w:val="18"/>
                <w:shd w:val="clear" w:color="000000"/>
              </w:rPr>
              <w:t xml:space="preserve">小便不禁), </w:t>
            </w:r>
            <w:r>
              <w:rPr>
                <w:rFonts w:ascii="돋움" w:eastAsia="돋움"/>
                <w:b/>
                <w:sz w:val="18"/>
                <w:shd w:val="clear" w:color="000000"/>
              </w:rPr>
              <w:t>소변실금(</w:t>
            </w:r>
            <w:r>
              <w:rPr>
                <w:rFonts w:ascii="돋움" w:eastAsia="돋움"/>
                <w:b/>
                <w:sz w:val="18"/>
                <w:shd w:val="clear" w:color="000000"/>
              </w:rPr>
              <w:t xml:space="preserve">小便失禁) </w:t>
            </w:r>
            <w:r>
              <w:rPr>
                <w:rFonts w:ascii="돋움" w:eastAsia="돋움"/>
                <w:sz w:val="18"/>
                <w:shd w:val="clear" w:color="000000"/>
              </w:rPr>
              <w:t xml:space="preserve"> 남  11세  소음성태음인</w:t>
            </w:r>
          </w:p>
          <w:p>
            <w:pPr>
              <w:pStyle w:val="0"/>
              <w:widowControl w:val="off"/>
              <w:spacing w:line="336" w:lineRule="auto"/>
              <w:ind w:left="317" w:hanging="217"/>
            </w:pPr>
            <w:r>
              <w:rPr>
                <w:rFonts w:ascii="돋움" w:eastAsia="돋움"/>
                <w:b/>
                <w:sz w:val="18"/>
                <w:shd w:val="clear" w:color="000000"/>
              </w:rPr>
              <w:t>2-4. 아침설사, 복통(</w:t>
            </w:r>
            <w:r>
              <w:rPr>
                <w:rFonts w:ascii="돋움" w:eastAsia="돋움"/>
                <w:b/>
                <w:sz w:val="18"/>
                <w:shd w:val="clear" w:color="000000"/>
              </w:rPr>
              <w:t xml:space="preserve">腹痛)  </w:t>
            </w:r>
            <w:r>
              <w:rPr>
                <w:rFonts w:ascii="돋움" w:eastAsia="돋움"/>
                <w:sz w:val="18"/>
                <w:shd w:val="clear" w:color="000000"/>
              </w:rPr>
              <w:t>남  16세  태음인</w:t>
            </w:r>
          </w:p>
          <w:p>
            <w:pPr>
              <w:pStyle w:val="0"/>
              <w:widowControl w:val="off"/>
              <w:spacing w:line="336" w:lineRule="auto"/>
              <w:ind w:left="317" w:hanging="217"/>
            </w:pPr>
            <w:r>
              <w:rPr>
                <w:rFonts w:ascii="돋움" w:eastAsia="돋움"/>
                <w:b/>
                <w:sz w:val="18"/>
                <w:shd w:val="clear" w:color="000000"/>
              </w:rPr>
              <w:t>2-5. 소아복통(</w:t>
            </w:r>
            <w:r>
              <w:rPr>
                <w:rFonts w:ascii="돋움" w:eastAsia="돋움"/>
                <w:b/>
                <w:sz w:val="18"/>
                <w:shd w:val="clear" w:color="000000"/>
              </w:rPr>
              <w:t xml:space="preserve">小兒腹痛),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sz w:val="18"/>
                <w:shd w:val="clear" w:color="000000"/>
              </w:rPr>
              <w:t>여  10세  태음인</w:t>
            </w:r>
          </w:p>
          <w:p>
            <w:pPr>
              <w:pStyle w:val="0"/>
              <w:widowControl w:val="off"/>
              <w:spacing w:line="336" w:lineRule="auto"/>
              <w:ind w:left="317" w:hanging="217"/>
            </w:pPr>
            <w:r>
              <w:rPr>
                <w:rFonts w:ascii="돋움" w:eastAsia="돋움"/>
                <w:b/>
                <w:sz w:val="18"/>
                <w:shd w:val="clear" w:color="000000"/>
              </w:rPr>
              <w:t>3-1. 소아 대변빈번(</w:t>
            </w:r>
            <w:r>
              <w:rPr>
                <w:rFonts w:ascii="돋움" w:eastAsia="돋움"/>
                <w:b/>
                <w:sz w:val="18"/>
                <w:shd w:val="clear" w:color="000000"/>
              </w:rPr>
              <w:t xml:space="preserve">小兒大便頻繁), </w:t>
            </w:r>
            <w:r>
              <w:rPr>
                <w:rFonts w:ascii="돋움" w:eastAsia="돋움"/>
                <w:b/>
                <w:sz w:val="18"/>
                <w:shd w:val="clear" w:color="000000"/>
              </w:rPr>
              <w:t xml:space="preserve">거품변 </w:t>
            </w:r>
            <w:r>
              <w:rPr>
                <w:rFonts w:ascii="돋움" w:eastAsia="돋움"/>
                <w:sz w:val="18"/>
                <w:shd w:val="clear" w:color="000000"/>
              </w:rPr>
              <w:t xml:space="preserve"> 여  2세  태음인</w:t>
            </w:r>
          </w:p>
          <w:p>
            <w:pPr>
              <w:pStyle w:val="0"/>
              <w:widowControl w:val="off"/>
              <w:spacing w:line="336" w:lineRule="auto"/>
              <w:ind w:left="317" w:hanging="217"/>
            </w:pPr>
            <w:r>
              <w:rPr>
                <w:rFonts w:ascii="돋움" w:eastAsia="돋움"/>
                <w:b/>
                <w:sz w:val="18"/>
                <w:shd w:val="clear" w:color="000000"/>
              </w:rPr>
              <w:t>3-2. 대변빈번(</w:t>
            </w:r>
            <w:r>
              <w:rPr>
                <w:rFonts w:ascii="돋움" w:eastAsia="돋움"/>
                <w:b/>
                <w:sz w:val="18"/>
                <w:shd w:val="clear" w:color="000000"/>
              </w:rPr>
              <w:t xml:space="preserve">大便頻繁),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 xml:space="preserve"> 남  14세  소음성태음인</w:t>
            </w:r>
          </w:p>
          <w:p>
            <w:pPr>
              <w:pStyle w:val="0"/>
              <w:widowControl w:val="off"/>
              <w:spacing w:line="336" w:lineRule="auto"/>
              <w:ind w:left="317" w:hanging="217"/>
            </w:pPr>
            <w:r>
              <w:rPr>
                <w:rFonts w:ascii="돋움" w:eastAsia="돋움"/>
                <w:sz w:val="18"/>
                <w:shd w:val="clear" w:color="000000"/>
              </w:rPr>
              <w:t>3-3. 소아연변(</w:t>
            </w:r>
            <w:r>
              <w:rPr>
                <w:rFonts w:ascii="돋움" w:eastAsia="돋움"/>
                <w:sz w:val="18"/>
                <w:shd w:val="clear" w:color="000000"/>
              </w:rPr>
              <w:t xml:space="preserve">小兒軟便), </w:t>
            </w:r>
            <w:r>
              <w:rPr>
                <w:rFonts w:ascii="돋움" w:eastAsia="돋움"/>
                <w:sz w:val="18"/>
                <w:shd w:val="clear" w:color="000000"/>
              </w:rPr>
              <w:t>도한(</w:t>
            </w:r>
            <w:r>
              <w:rPr>
                <w:rFonts w:ascii="돋움" w:eastAsia="돋움"/>
                <w:sz w:val="18"/>
                <w:shd w:val="clear" w:color="000000"/>
              </w:rPr>
              <w:t xml:space="preserve">盜汗)  </w:t>
            </w:r>
            <w:r>
              <w:rPr>
                <w:rFonts w:ascii="돋움" w:eastAsia="돋움"/>
                <w:sz w:val="18"/>
                <w:shd w:val="clear" w:color="000000"/>
              </w:rPr>
              <w:t>남  3세  소양성소음인</w:t>
            </w:r>
          </w:p>
          <w:p>
            <w:pPr>
              <w:pStyle w:val="0"/>
              <w:widowControl w:val="off"/>
              <w:spacing w:line="336" w:lineRule="auto"/>
              <w:ind w:left="317" w:hanging="217"/>
            </w:pPr>
            <w:r>
              <w:rPr>
                <w:rFonts w:ascii="돋움" w:eastAsia="돋움"/>
                <w:sz w:val="18"/>
                <w:shd w:val="clear" w:color="000000"/>
              </w:rPr>
              <w:t>3-4. 소아대변빈번(</w:t>
            </w:r>
            <w:r>
              <w:rPr>
                <w:rFonts w:ascii="돋움" w:eastAsia="돋움"/>
                <w:sz w:val="18"/>
                <w:shd w:val="clear" w:color="000000"/>
              </w:rPr>
              <w:t xml:space="preserve">小兒大便頻繁),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남  7세  태음인</w:t>
            </w:r>
          </w:p>
          <w:p>
            <w:pPr>
              <w:pStyle w:val="0"/>
              <w:widowControl w:val="off"/>
              <w:spacing w:line="336" w:lineRule="auto"/>
              <w:ind w:left="317" w:hanging="217"/>
            </w:pPr>
            <w:r>
              <w:rPr>
                <w:rFonts w:ascii="돋움" w:eastAsia="돋움"/>
                <w:b/>
                <w:sz w:val="18"/>
                <w:shd w:val="clear" w:color="000000"/>
              </w:rPr>
              <w:t>4-1. 소화불량(</w:t>
            </w:r>
            <w:r>
              <w:rPr>
                <w:rFonts w:ascii="돋움" w:eastAsia="돋움"/>
                <w:b/>
                <w:sz w:val="18"/>
                <w:shd w:val="clear" w:color="000000"/>
              </w:rPr>
              <w:t xml:space="preserve">消化不良), </w:t>
            </w:r>
            <w:r>
              <w:rPr>
                <w:rFonts w:ascii="돋움" w:eastAsia="돋움"/>
                <w:b/>
                <w:sz w:val="18"/>
                <w:shd w:val="clear" w:color="000000"/>
              </w:rPr>
              <w:t>가슴답답, 견통(</w:t>
            </w:r>
            <w:r>
              <w:rPr>
                <w:rFonts w:ascii="돋움" w:eastAsia="돋움"/>
                <w:b/>
                <w:sz w:val="18"/>
                <w:shd w:val="clear" w:color="000000"/>
              </w:rPr>
              <w:t xml:space="preserve">肩痛)  </w:t>
            </w:r>
            <w:r>
              <w:rPr>
                <w:rFonts w:ascii="돋움" w:eastAsia="돋움"/>
                <w:sz w:val="18"/>
                <w:shd w:val="clear" w:color="000000"/>
              </w:rPr>
              <w:t>남  27세  소음인  177cm 68kg</w:t>
            </w:r>
          </w:p>
          <w:p>
            <w:pPr>
              <w:pStyle w:val="0"/>
              <w:widowControl w:val="off"/>
              <w:spacing w:line="336" w:lineRule="auto"/>
              <w:ind w:left="317" w:hanging="217"/>
            </w:pPr>
            <w:r>
              <w:rPr>
                <w:rFonts w:ascii="돋움" w:eastAsia="돋움"/>
                <w:b/>
                <w:sz w:val="18"/>
                <w:shd w:val="clear" w:color="000000"/>
              </w:rPr>
              <w:t>4-2. 담결림, 소화불량(</w:t>
            </w:r>
            <w:r>
              <w:rPr>
                <w:rFonts w:ascii="돋움" w:eastAsia="돋움"/>
                <w:b/>
                <w:sz w:val="18"/>
                <w:shd w:val="clear" w:color="000000"/>
              </w:rPr>
              <w:t xml:space="preserve">消化不良) </w:t>
            </w:r>
            <w:r>
              <w:rPr>
                <w:rFonts w:ascii="돋움" w:eastAsia="돋움"/>
                <w:sz w:val="18"/>
                <w:shd w:val="clear" w:color="000000"/>
              </w:rPr>
              <w:t xml:space="preserve"> 남  25세  근골형소음인</w:t>
            </w:r>
          </w:p>
          <w:p>
            <w:pPr>
              <w:pStyle w:val="0"/>
              <w:widowControl w:val="off"/>
              <w:spacing w:line="336" w:lineRule="auto"/>
              <w:ind w:left="317" w:hanging="217"/>
            </w:pPr>
            <w:r>
              <w:rPr>
                <w:rFonts w:ascii="돋움" w:eastAsia="돋움"/>
                <w:b/>
                <w:sz w:val="18"/>
                <w:shd w:val="clear" w:color="000000"/>
              </w:rPr>
              <w:t>5-1. 피로감, 육혈(</w:t>
            </w:r>
            <w:r>
              <w:rPr>
                <w:rFonts w:ascii="돋움" w:eastAsia="돋움"/>
                <w:b/>
                <w:sz w:val="18"/>
                <w:shd w:val="clear" w:color="000000"/>
              </w:rPr>
              <w:t xml:space="preserve">衄血),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음주후(</w:t>
            </w:r>
            <w:r>
              <w:rPr>
                <w:rFonts w:ascii="돋움" w:eastAsia="돋움"/>
                <w:b/>
                <w:sz w:val="18"/>
                <w:shd w:val="clear" w:color="000000"/>
              </w:rPr>
              <w:t xml:space="preserve">飮酒後)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구역(</w:t>
            </w:r>
            <w:r>
              <w:rPr>
                <w:rFonts w:ascii="돋움" w:eastAsia="돋움"/>
                <w:b/>
                <w:sz w:val="18"/>
                <w:shd w:val="clear" w:color="000000"/>
              </w:rPr>
              <w:t xml:space="preserve">嘔逆)  </w:t>
            </w:r>
            <w:r>
              <w:rPr>
                <w:rFonts w:ascii="돋움" w:eastAsia="돋움"/>
                <w:sz w:val="18"/>
                <w:shd w:val="clear" w:color="000000"/>
              </w:rPr>
              <w:t>남  24세  태음인</w:t>
            </w:r>
          </w:p>
          <w:p>
            <w:pPr>
              <w:pStyle w:val="0"/>
              <w:widowControl w:val="off"/>
              <w:spacing w:line="336" w:lineRule="auto"/>
              <w:ind w:left="317" w:hanging="217"/>
            </w:pPr>
            <w:r>
              <w:rPr>
                <w:rFonts w:ascii="돋움" w:eastAsia="돋움"/>
                <w:b/>
                <w:sz w:val="18"/>
                <w:shd w:val="clear" w:color="000000"/>
              </w:rPr>
              <w:t>5-2. 감기빈발, 피로(</w:t>
            </w:r>
            <w:r>
              <w:rPr>
                <w:rFonts w:ascii="돋움" w:eastAsia="돋움"/>
                <w:b/>
                <w:sz w:val="18"/>
                <w:shd w:val="clear" w:color="000000"/>
              </w:rPr>
              <w:t xml:space="preserve">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남  16세  소음인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24" name="그림 %d 24"/>
                  <wp:cNvGraphicFramePr/>
                  <a:graphic>
                    <a:graphicData uri="http://schemas.openxmlformats.org/drawingml/2006/picture">
                      <pic:pic>
                        <pic:nvPicPr>
                          <pic:cNvPr id="0" name="C:\Users\u\AppData\Local\Temp\Hnc\BinData\EMB00001eb82fb2.jpg"/>
                          <pic:cNvPicPr/>
                        </pic:nvPicPr>
                        <pic:blipFill>
                          <a:blip r:embed="rId101"/>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전씨이공산 합방 활용사례</w:t>
            </w:r>
          </w:p>
          <w:p>
            <w:pPr>
              <w:pStyle w:val="0"/>
              <w:widowControl w:val="off"/>
              <w:spacing w:line="336" w:lineRule="auto"/>
              <w:ind w:left="317" w:hanging="217"/>
            </w:pPr>
            <w:r>
              <w:rPr>
                <w:rFonts w:ascii="돋움" w:eastAsia="돋움"/>
                <w:b/>
                <w:sz w:val="18"/>
                <w:shd w:val="clear" w:color="000000"/>
              </w:rPr>
              <w:t>1-1. +보중익기탕 - 소음인의 소화불량, 식욕부진(</w:t>
            </w:r>
            <w:r>
              <w:rPr>
                <w:rFonts w:ascii="돋움" w:eastAsia="돋움"/>
                <w:b/>
                <w:sz w:val="18"/>
                <w:shd w:val="clear" w:color="000000"/>
              </w:rPr>
              <w:t xml:space="preserve">食慾不振), </w:t>
            </w:r>
            <w:r>
              <w:rPr>
                <w:rFonts w:ascii="돋움" w:eastAsia="돋움"/>
                <w:b/>
                <w:sz w:val="18"/>
                <w:shd w:val="clear" w:color="000000"/>
              </w:rPr>
              <w:t>만성비염, 연변(</w:t>
            </w:r>
            <w:r>
              <w:rPr>
                <w:rFonts w:ascii="돋움" w:eastAsia="돋움"/>
                <w:b/>
                <w:sz w:val="18"/>
                <w:shd w:val="clear" w:color="000000"/>
              </w:rPr>
              <w:t>軟便)</w:t>
            </w:r>
            <w:r>
              <w:rPr>
                <w:rFonts w:ascii="돋움" w:eastAsia="돋움"/>
                <w:sz w:val="18"/>
                <w:shd w:val="clear" w:color="000000"/>
              </w:rPr>
              <w:t xml:space="preserve">  남  35세  175cm 63kg</w:t>
            </w:r>
          </w:p>
        </w:tc>
      </w:tr>
    </w:tbl>
    <w:p>
      <w:pPr>
        <w:pStyle w:val="0"/>
        <w:widowControl w:val="off"/>
        <w:wordWrap w:val="1"/>
        <w:jc w:val="right"/>
      </w:pPr>
    </w:p>
    <w:p>
      <w:pPr>
        <w:pStyle w:val="3"/>
        <w:widowControl w:val="off"/>
        <w:rPr/>
      </w:pPr>
    </w:p>
    <w:p>
      <w:pPr>
        <w:pStyle w:val="3"/>
        <w:widowControl w:val="off"/>
      </w:pPr>
      <w:r>
        <w:rPr/>
        <w:t>1-1. 식욕부진(</w:t>
      </w:r>
      <w:r>
        <w:rPr/>
        <w:t xml:space="preserve">食慾不振), </w:t>
      </w:r>
      <w:r>
        <w:rPr/>
        <w:t>복통빈발(</w:t>
      </w:r>
      <w:r>
        <w:rPr/>
        <w:t>腹痛頻發)</w:t>
      </w:r>
    </w:p>
    <w:p>
      <w:pPr>
        <w:pStyle w:val="4"/>
        <w:widowControl w:val="off"/>
      </w:pPr>
      <w:r>
        <w:pict>
          <v:oval id="_x130262387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16세  태음인  경기도 안양시 관양1동</w:t>
      </w:r>
    </w:p>
    <w:p>
      <w:pPr>
        <w:pStyle w:val="5"/>
        <w:widowControl w:val="off"/>
      </w:pPr>
      <w:r>
        <w:rPr/>
        <w:t>아버지와 함께 보약을 지으러 온 고1 남학생이다.</w:t>
      </w:r>
    </w:p>
    <w:p>
      <w:pPr>
        <w:pStyle w:val="5"/>
        <w:widowControl w:val="off"/>
      </w:pPr>
      <w:r>
        <w:rPr/>
        <w:t>①</w:t>
      </w:r>
      <w:r>
        <w:rPr/>
        <w:t xml:space="preserve"> 식욕이 별로 없는 편이며, 편식한다.   </w:t>
      </w:r>
      <w:r>
        <w:rPr/>
        <w:t>②</w:t>
      </w:r>
      <w:r>
        <w:rPr/>
        <w:t xml:space="preserve"> 배가 자주 사르르 아픈데 특히 참외를 먹으면 심하다.   </w:t>
      </w:r>
      <w:r>
        <w:rPr/>
        <w:t>③</w:t>
      </w:r>
      <w:r>
        <w:rPr/>
        <w:t xml:space="preserve"> 쉽게 피로를 느낀다.   </w:t>
      </w:r>
      <w:r>
        <w:rPr/>
        <w:t>④</w:t>
      </w:r>
      <w:r>
        <w:rPr/>
        <w:t xml:space="preserve"> 손발이 약간 차다.   </w:t>
      </w:r>
      <w:r>
        <w:rPr/>
        <w:t>⑤</w:t>
      </w:r>
      <w:r>
        <w:rPr/>
        <w:t xml:space="preserve"> 추위를 심하게 탄다.   </w:t>
      </w:r>
      <w:r>
        <w:rPr/>
        <w:t>⑥</w:t>
      </w:r>
      <w:r>
        <w:rPr/>
        <w:t xml:space="preserve"> 간혹 설사를 한다.   </w:t>
      </w:r>
      <w:r>
        <w:rPr/>
        <w:t>⑦</w:t>
      </w:r>
      <w:r>
        <w:rPr/>
        <w:t xml:space="preserve"> 탈장(</w:t>
      </w:r>
      <w:r>
        <w:rPr/>
        <w:t xml:space="preserve">脫腸) </w:t>
      </w:r>
      <w:r>
        <w:rPr/>
        <w:t>수술을 2회 받은 적이 있다.</w:t>
      </w:r>
    </w:p>
    <w:p>
      <w:pPr>
        <w:pStyle w:val="5"/>
        <w:widowControl w:val="off"/>
      </w:pPr>
      <w:r>
        <w:rPr/>
        <w:t>탈장수술을 2회 받은 태음인으로 보이는 학생의 식욕부진, 복통을 목표로 전씨이공산 3배량에, 추위를 타고 성질이 찬 참외를 먹으면 설사를 한다는 점을 감안하여 건강 2돈, 육계 4돈, 연육 3돈을 더해 10일분 20첩을 지어주었다.</w:t>
      </w:r>
    </w:p>
    <w:p>
      <w:pPr>
        <w:pStyle w:val="5"/>
        <w:widowControl w:val="off"/>
      </w:pPr>
      <w:r>
        <w:rPr/>
        <w:t>약 20개월 후에 어머니가 대신 보약을 지으러 왔을 때 확인해 보니, 복용한 후 한동안 밥을 잘 먹었고 복통도 없었다고 한다. 약을 복용한 후에 식욕이 증진된 것으로 보아 효과가 있다고 보고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소아 차멀미, 식욕부진(</w:t>
      </w:r>
      <w:r>
        <w:rPr/>
        <w:t>食慾不振)</w:t>
      </w:r>
    </w:p>
    <w:p>
      <w:pPr>
        <w:pStyle w:val="4"/>
        <w:widowControl w:val="off"/>
      </w:pPr>
      <w:r>
        <w:pict>
          <v:oval id="_x130262387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3세  소양인  경기도 안양시 갈산동 샘마을단지 쌍용아파트</w:t>
      </w:r>
    </w:p>
    <w:p>
      <w:pPr>
        <w:pStyle w:val="5"/>
        <w:widowControl w:val="off"/>
      </w:pPr>
      <w:r>
        <w:rPr/>
        <w:t>머리가 앞뒤로 튀어나온 소양인으로 보이는 남자아이로, 어머니가 데리고 와서 보약을 지어달라고 한다.</w:t>
      </w:r>
    </w:p>
    <w:p>
      <w:pPr>
        <w:pStyle w:val="5"/>
        <w:widowControl w:val="off"/>
      </w:pPr>
      <w:r>
        <w:rPr/>
        <w:t>①</w:t>
      </w:r>
      <w:r>
        <w:rPr/>
        <w:t xml:space="preserve"> 식욕이 없고   </w:t>
      </w:r>
      <w:r>
        <w:rPr/>
        <w:t>②</w:t>
      </w:r>
      <w:r>
        <w:rPr/>
        <w:t xml:space="preserve"> 차멀미를 한다.</w:t>
      </w:r>
    </w:p>
    <w:p>
      <w:pPr>
        <w:pStyle w:val="5"/>
        <w:widowControl w:val="off"/>
      </w:pPr>
      <w:r>
        <w:rPr/>
        <w:t>3세 된 아이가 식욕이 없는 것은 특별한 원인이 있어서라기보다는 일시적으로 비위(</w:t>
      </w:r>
      <w:r>
        <w:rPr/>
        <w:t>脾胃)</w:t>
      </w:r>
      <w:r>
        <w:rPr/>
        <w:t>가 약해서 나타난 현상으로 보이며, 차멀미는 위장(</w:t>
      </w:r>
      <w:r>
        <w:rPr/>
        <w:t>胃腸)</w:t>
      </w:r>
      <w:r>
        <w:rPr/>
        <w:t>에 담음(</w:t>
      </w:r>
      <w:r>
        <w:rPr/>
        <w:t>痰飮)</w:t>
      </w:r>
      <w:r>
        <w:rPr/>
        <w:t>이 울체(</w:t>
      </w:r>
      <w:r>
        <w:rPr/>
        <w:t>鬱滯)</w:t>
      </w:r>
      <w:r>
        <w:rPr/>
        <w:t>되어 조직이 이완되어 발생하는 것으로 볼 수 있다. 따라서 3세 된 소아의 식욕부진과 차멀미를 목표로 전씨이공산 3배량에 곽향 1.5돈, 반하 1돈을 더하여 4첩을 지어주었다.</w:t>
      </w:r>
    </w:p>
    <w:p>
      <w:pPr>
        <w:pStyle w:val="5"/>
        <w:widowControl w:val="off"/>
      </w:pPr>
      <w:r>
        <w:rPr/>
        <w:t>약 4개월 후에 다시 왔을 때 확인해 보니, 약을 복용한 뒤로 식욕이 증진되고 그 뒤로는 차멀미도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유아설사(</w:t>
      </w:r>
      <w:r>
        <w:rPr/>
        <w:t xml:space="preserve">幼兒泄瀉), </w:t>
      </w:r>
      <w:r>
        <w:rPr/>
        <w:t>구토(</w:t>
      </w:r>
      <w:r>
        <w:rPr/>
        <w:t xml:space="preserve">嘔吐), </w:t>
      </w:r>
      <w:r>
        <w:rPr/>
        <w:t>두드러기</w:t>
      </w:r>
    </w:p>
    <w:p>
      <w:pPr>
        <w:pStyle w:val="4"/>
        <w:widowControl w:val="off"/>
      </w:pPr>
      <w:r>
        <w:pict>
          <v:oval id="_x130262387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11개월  태음인  경기도 안양시 관양 1동 영광빌라</w:t>
      </w:r>
    </w:p>
    <w:p>
      <w:pPr>
        <w:pStyle w:val="5"/>
        <w:widowControl w:val="off"/>
      </w:pPr>
      <w:r>
        <w:rPr/>
        <w:t>11개월 된 태음인 여아로서 어머니가 데리고 와서 보약을 지어달라고 하여 증상을 물어보았다.</w:t>
      </w:r>
    </w:p>
    <w:p>
      <w:pPr>
        <w:pStyle w:val="5"/>
        <w:widowControl w:val="off"/>
      </w:pPr>
      <w:r>
        <w:rPr/>
        <w:t>①</w:t>
      </w:r>
      <w:r>
        <w:rPr/>
        <w:t xml:space="preserve"> 평소에 설사가 잦고   </w:t>
      </w:r>
      <w:r>
        <w:rPr/>
        <w:t>②</w:t>
      </w:r>
      <w:r>
        <w:rPr/>
        <w:t xml:space="preserve"> 잘 토하며   </w:t>
      </w:r>
      <w:r>
        <w:rPr/>
        <w:t>③</w:t>
      </w:r>
      <w:r>
        <w:rPr/>
        <w:t xml:space="preserve"> 자주 두드러기가 발생한다.</w:t>
      </w:r>
    </w:p>
    <w:p>
      <w:pPr>
        <w:pStyle w:val="5"/>
        <w:widowControl w:val="off"/>
      </w:pPr>
      <w:r>
        <w:rPr/>
        <w:t>생후 11개월 된 나이이므로 아직 밥을 먹지 않고 젖을 먹는데도 설사가 잦다는 것은 선천적으로 장기능이 약한 것이라고 볼 수 있다. 또한 잘 토한다는 것은 소화기능이 아직 성숙치 못하여 나타나는 것으로 대부분 소화기능을 향상시켜 주면 소실된다. 현재 구토와 잦은 설사가 함께 나타나고 있어 단정 짓기는 어렵지만 비위허약(</w:t>
      </w:r>
      <w:r>
        <w:rPr/>
        <w:t>脾胃虛弱)</w:t>
      </w:r>
      <w:r>
        <w:rPr/>
        <w:t>으로 인한 구토(</w:t>
      </w:r>
      <w:r>
        <w:rPr/>
        <w:t>嘔吐)</w:t>
      </w:r>
      <w:r>
        <w:rPr/>
        <w:t>로 보인다. 또 두드러기가 자주 난다는 것은 소장과 대장에서 음식물이 부식하는 과정에서 발생한 독소가 점막을 통하여 흡수되어 피부에 증상이 나타나는 것으로 볼 수 있다.</w:t>
      </w:r>
    </w:p>
    <w:p>
      <w:pPr>
        <w:pStyle w:val="5"/>
        <w:widowControl w:val="off"/>
      </w:pPr>
      <w:r>
        <w:rPr/>
        <w:t>태음인 유아의 설사, 구토, 두드러기를 목표로 전씨이공산 3배량에 건강 1돈, 대조 6매를 더해서 6일분 2첩을 투약했다.</w:t>
      </w:r>
    </w:p>
    <w:p>
      <w:pPr>
        <w:pStyle w:val="5"/>
        <w:widowControl w:val="off"/>
      </w:pPr>
      <w:r>
        <w:rPr/>
        <w:t>3개월 후 아이와 함께 내방했을 때 확인해 보니, 약을 복용한 후에 설사, 구토는 소실되었으며 두드러기도 소실되었으나 긁는 것은 여전하다는 것이다. 효과가 있다고 보고, 같은 처방에서 인삼을 4돈으로 증량하고 녹용 1돈을 더해서 3일 분량으로 1첩을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유아연변(</w:t>
      </w:r>
      <w:r>
        <w:rPr/>
        <w:t xml:space="preserve">幼兒軟便), </w:t>
      </w:r>
      <w:r>
        <w:rPr/>
        <w:t>설사(</w:t>
      </w:r>
      <w:r>
        <w:rPr/>
        <w:t xml:space="preserve">泄瀉), </w:t>
      </w:r>
      <w:r>
        <w:rPr/>
        <w:t>대변빈번(</w:t>
      </w:r>
      <w:r>
        <w:rPr/>
        <w:t>大便頻繁)</w:t>
      </w:r>
    </w:p>
    <w:p>
      <w:pPr>
        <w:pStyle w:val="4"/>
        <w:widowControl w:val="off"/>
      </w:pPr>
      <w:r>
        <w:pict>
          <v:oval id="_x1302623877" style="v-text-anchor:top;width:6.79pt;height:5.37pt;mso-wrap-style:square;" o:hralign="left" o:allowincell="f" o:insetmode="custom" stroked="f" fillcolor="#999999" o:connectortype="straight">
            <v:fill opacity="1.00" color2="#000000"/>
          </v:oval>
        </w:pict>
        <w:rPr/>
        <w:t xml:space="preserve"> 변 </w:t>
      </w:r>
      <w:r>
        <w:rPr/>
        <w:t>○</w:t>
      </w:r>
      <w:r>
        <w:rPr/>
        <w:t xml:space="preserve"> </w:t>
      </w:r>
      <w:r>
        <w:rPr/>
        <w:t>○</w:t>
      </w:r>
      <w:r>
        <w:rPr/>
        <w:t xml:space="preserve">  여  15개월  소양인  경기도 안양시 관양1동</w:t>
      </w:r>
    </w:p>
    <w:p>
      <w:pPr>
        <w:pStyle w:val="5"/>
        <w:widowControl w:val="off"/>
      </w:pPr>
      <w:r>
        <w:rPr/>
        <w:t>키가 작은 편이고 약간 여윈 형인 영아이다.</w:t>
      </w:r>
    </w:p>
    <w:p>
      <w:pPr>
        <w:pStyle w:val="5"/>
        <w:widowControl w:val="off"/>
      </w:pPr>
      <w:r>
        <w:rPr/>
        <w:t>①</w:t>
      </w:r>
      <w:r>
        <w:rPr/>
        <w:t xml:space="preserve"> 태어날 때부터 연변의 경향이 있고 심하면 설사를 하며 대변을 자주 보는데, 보통 1일 1</w:t>
      </w:r>
      <w:r>
        <w:rPr/>
        <w:t>～</w:t>
      </w:r>
      <w:r>
        <w:rPr/>
        <w:t xml:space="preserve">2번 보지만 심하면 1일 5번까지도 본다.   </w:t>
      </w:r>
      <w:r>
        <w:rPr/>
        <w:t>②</w:t>
      </w:r>
      <w:r>
        <w:rPr/>
        <w:t xml:space="preserve"> 손발이 차다.   </w:t>
      </w:r>
      <w:r>
        <w:rPr/>
        <w:t>③</w:t>
      </w:r>
      <w:r>
        <w:rPr/>
        <w:t xml:space="preserve"> 식욕과 소화력은 좋다.</w:t>
      </w:r>
    </w:p>
    <w:p>
      <w:pPr>
        <w:pStyle w:val="5"/>
        <w:widowControl w:val="off"/>
      </w:pPr>
      <w:r>
        <w:rPr/>
        <w:t>전씨이공산 3배량에 설사가 있다는 점을 감안하여 산약 3돈을 더하고 보약을 지어달라고 하여 녹용 1돈을 더하여 3일분으로 1첩을 지어주었다.</w:t>
      </w:r>
    </w:p>
    <w:p>
      <w:pPr>
        <w:pStyle w:val="5"/>
        <w:widowControl w:val="off"/>
      </w:pPr>
      <w:r>
        <w:rPr/>
        <w:t>3일 후에 다시 왔을 때 확인해 보니, 연변(</w:t>
      </w:r>
      <w:r>
        <w:rPr/>
        <w:t>軟便)</w:t>
      </w:r>
      <w:r>
        <w:rPr/>
        <w:t>과 설사(</w:t>
      </w:r>
      <w:r>
        <w:rPr/>
        <w:t xml:space="preserve">泄瀉), </w:t>
      </w:r>
      <w:r>
        <w:rPr/>
        <w:t>대변빈번(</w:t>
      </w:r>
      <w:r>
        <w:rPr/>
        <w:t>大便頻繁)</w:t>
      </w:r>
      <w:r>
        <w:rPr/>
        <w:t>이 소실되었다고 한다. 그래서 어머니의 요구대로 다시 3일분으로 1첩을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설사(</w:t>
      </w:r>
      <w:r>
        <w:rPr/>
        <w:t xml:space="preserve">泄瀉), </w:t>
      </w:r>
      <w:r>
        <w:rPr/>
        <w:t>복통(</w:t>
      </w:r>
      <w:r>
        <w:rPr/>
        <w:t xml:space="preserve">腹痛), </w:t>
      </w:r>
      <w:r>
        <w:rPr/>
        <w:t>실변(</w:t>
      </w:r>
      <w:r>
        <w:rPr/>
        <w:t xml:space="preserve">失便), </w:t>
      </w:r>
      <w:r>
        <w:rPr/>
        <w:t>소변불금(</w:t>
      </w:r>
      <w:r>
        <w:rPr/>
        <w:t xml:space="preserve">小便不禁), </w:t>
      </w:r>
      <w:r>
        <w:rPr/>
        <w:t>소변실금(</w:t>
      </w:r>
      <w:r>
        <w:rPr/>
        <w:t>小便失禁)</w:t>
      </w:r>
    </w:p>
    <w:p>
      <w:pPr>
        <w:pStyle w:val="4"/>
        <w:widowControl w:val="off"/>
      </w:pPr>
      <w:r>
        <w:pict>
          <v:oval id="_x1302623878" style="v-text-anchor:top;width:6.79pt;height:5.37pt;mso-wrap-style:square;" o:hralign="left" o:allowincell="f" o:insetmode="custom" stroked="f" fillcolor="#999999" o:connectortype="straight">
            <v:fill opacity="1.00" color2="#000000"/>
          </v:oval>
        </w:pict>
        <w:rPr/>
        <w:t xml:space="preserve"> 변 </w:t>
      </w:r>
      <w:r>
        <w:rPr/>
        <w:t>○</w:t>
      </w:r>
      <w:r>
        <w:rPr/>
        <w:t xml:space="preserve"> </w:t>
      </w:r>
      <w:r>
        <w:rPr/>
        <w:t>○</w:t>
      </w:r>
      <w:r>
        <w:rPr/>
        <w:t xml:space="preserve">  남  11세  소음성태음인  경기도 안양시 비산3동 현대빌라</w:t>
      </w:r>
    </w:p>
    <w:p>
      <w:pPr>
        <w:pStyle w:val="5"/>
        <w:widowControl w:val="off"/>
      </w:pPr>
      <w:r>
        <w:rPr/>
        <w:t>키와 체격이 보통인 소음성태음인으로 보이는 소년이다.</w:t>
      </w:r>
    </w:p>
    <w:p>
      <w:pPr>
        <w:pStyle w:val="5"/>
        <w:widowControl w:val="off"/>
      </w:pPr>
      <w:r>
        <w:rPr/>
        <w:t>①</w:t>
      </w:r>
      <w:r>
        <w:rPr/>
        <w:t xml:space="preserve"> 6년 전부터 과식을 하면 배가 사르르 아프고 설사를 자주 하는데, 변을 참지 못하고 항상 내의에 묻히는 편이다.  </w:t>
      </w:r>
      <w:r>
        <w:rPr/>
        <w:t>②</w:t>
      </w:r>
      <w:r>
        <w:rPr/>
        <w:t xml:space="preserve"> 야뇨증이 있으며, 주로 꾸지람을 듣거나 신경을 과도하게 쓸 경우, 놀랐을 경우에는 자다가 오줌을 싸며, 보통 2개월에 1번 정도 이러한 경우가 있다.   </w:t>
      </w:r>
      <w:r>
        <w:rPr/>
        <w:t>③</w:t>
      </w:r>
      <w:r>
        <w:rPr/>
        <w:t xml:space="preserve"> 평소에 소변을 자주 보는 편이며 주로 저녁에 심하고   </w:t>
      </w:r>
      <w:r>
        <w:rPr/>
        <w:t>④</w:t>
      </w:r>
      <w:r>
        <w:rPr/>
        <w:t xml:space="preserve"> 요의(</w:t>
      </w:r>
      <w:r>
        <w:rPr/>
        <w:t>尿意)</w:t>
      </w:r>
      <w:r>
        <w:rPr/>
        <w:t xml:space="preserve">가 있으면 참지 못하고 찔끔거린다.   </w:t>
      </w:r>
      <w:r>
        <w:rPr/>
        <w:t>⑤</w:t>
      </w:r>
      <w:r>
        <w:rPr/>
        <w:t xml:space="preserve"> 감기에 걸리면 코가 막힌다.   </w:t>
      </w:r>
      <w:r>
        <w:rPr/>
        <w:t>⑥</w:t>
      </w:r>
      <w:r>
        <w:rPr/>
        <w:t xml:space="preserve"> 찬 음식을 좋아한다.   </w:t>
      </w:r>
      <w:r>
        <w:rPr/>
        <w:t>⑦</w:t>
      </w:r>
      <w:r>
        <w:rPr/>
        <w:t xml:space="preserve"> 식욕이 별로 없는 편이고 평소에 소화력이 약한 편이며 방귀가 잦다.   </w:t>
      </w:r>
      <w:r>
        <w:rPr/>
        <w:t>⑧</w:t>
      </w:r>
      <w:r>
        <w:rPr/>
        <w:t xml:space="preserve"> 대변은 1일 1</w:t>
      </w:r>
      <w:r>
        <w:rPr/>
        <w:t>～</w:t>
      </w:r>
      <w:r>
        <w:rPr/>
        <w:t>2회 보며, 연변이거나 설사 경향이 있다.</w:t>
      </w:r>
    </w:p>
    <w:p>
      <w:pPr>
        <w:pStyle w:val="5"/>
        <w:widowControl w:val="off"/>
      </w:pPr>
      <w:r>
        <w:rPr/>
        <w:t>대장이 약하기 쉬운 태음인의 설사, 복통을 목표로 전씨이공산 2배량에 소변빈삭(</w:t>
      </w:r>
      <w:r>
        <w:rPr/>
        <w:t>小便頻數)</w:t>
      </w:r>
      <w:r>
        <w:rPr/>
        <w:t>과 실변(</w:t>
      </w:r>
      <w:r>
        <w:rPr/>
        <w:t xml:space="preserve">失便) </w:t>
      </w:r>
      <w:r>
        <w:rPr/>
        <w:t>증상을 감안하여 산수유와 오약을 각각 2돈씩 더하여 10일분 20첩을 투약했다. 35일 후에 다시 내방했을 때 확인해 보니, 복통(</w:t>
      </w:r>
      <w:r>
        <w:rPr/>
        <w:t>腹痛)</w:t>
      </w:r>
      <w:r>
        <w:rPr/>
        <w:t>과 설사(</w:t>
      </w:r>
      <w:r>
        <w:rPr/>
        <w:t xml:space="preserve">泄瀉), </w:t>
      </w:r>
      <w:r>
        <w:rPr/>
        <w:t>실변(</w:t>
      </w:r>
      <w:r>
        <w:rPr/>
        <w:t xml:space="preserve">失便) </w:t>
      </w:r>
      <w:r>
        <w:rPr/>
        <w:t>등의 증상이 소실되었고, 소변을 참지 못하고 찔끔거리는 증세도 경감되었다고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아침설사, 복통(</w:t>
      </w:r>
      <w:r>
        <w:rPr/>
        <w:t>腹痛)</w:t>
      </w:r>
    </w:p>
    <w:p>
      <w:pPr>
        <w:pStyle w:val="4"/>
        <w:widowControl w:val="off"/>
      </w:pPr>
      <w:r>
        <w:pict>
          <v:oval id="_x1302623880"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남  16세  태음인  경기도 안양시 범계동</w:t>
      </w:r>
    </w:p>
    <w:p>
      <w:pPr>
        <w:pStyle w:val="5"/>
        <w:widowControl w:val="off"/>
      </w:pPr>
      <w:r>
        <w:rPr/>
        <w:t>보통 체격에 태음인으로 보이는 중3 남학생이다.</w:t>
      </w:r>
    </w:p>
    <w:p>
      <w:pPr>
        <w:pStyle w:val="5"/>
        <w:widowControl w:val="off"/>
      </w:pPr>
      <w:r>
        <w:rPr/>
        <w:t>①</w:t>
      </w:r>
      <w:r>
        <w:rPr/>
        <w:t xml:space="preserve"> 아침마다 설사를 한다.   </w:t>
      </w:r>
      <w:r>
        <w:rPr/>
        <w:t>②</w:t>
      </w:r>
      <w:r>
        <w:rPr/>
        <w:t xml:space="preserve"> 설사할 때에는 배가 아프다.   </w:t>
      </w:r>
      <w:r>
        <w:rPr/>
        <w:t>③</w:t>
      </w:r>
      <w:r>
        <w:rPr/>
        <w:t xml:space="preserve"> 아침에 일어나기가 힘들다.   </w:t>
      </w:r>
      <w:r>
        <w:rPr/>
        <w:t>④</w:t>
      </w:r>
      <w:r>
        <w:rPr/>
        <w:t xml:space="preserve"> 쉽게 피로하다.</w:t>
      </w:r>
    </w:p>
    <w:p>
      <w:pPr>
        <w:pStyle w:val="5"/>
        <w:widowControl w:val="off"/>
      </w:pPr>
      <w:r>
        <w:rPr/>
        <w:t>쉽게 피로하다는 태음인 남학생의 아침설사 및 설사시 복통을 목표로 전씨이공산 3배량에 황기 4돈, 건강 1.5돈을 더하여 10일분 20첩을 지어주었다. 12일 후에 어머니가 전화를 했을 때 확인해 보니, 약을 복용한 후에 아침마다 하던 설사가 좀 덜하며 복통은 소실되었다고 한다. 효과가 있다고 보고 같은 처방으로 10일분 20첩을 지어주었다. 2주일 뒤에 어머니가 전화를 했을 때 확인해 보니, 약을 복용한 후에 설사와 복통 모두 완전히 소실되었다며 약을 더 지어달라고 요청했다.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2-5. 소아복통(</w:t>
      </w:r>
      <w:r>
        <w:rPr/>
        <w:t xml:space="preserve">小兒腹痛), </w:t>
      </w:r>
      <w:r>
        <w:rPr/>
        <w:t>설사(</w:t>
      </w:r>
      <w:r>
        <w:rPr/>
        <w:t>泄瀉)</w:t>
      </w:r>
    </w:p>
    <w:p>
      <w:pPr>
        <w:pStyle w:val="4"/>
        <w:widowControl w:val="off"/>
      </w:pPr>
      <w:r>
        <w:pict>
          <v:oval id="_x189591842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10세  태음인  경기도 안양시 동안구 관양1동 현대맨션</w:t>
      </w:r>
    </w:p>
    <w:p>
      <w:pPr>
        <w:pStyle w:val="5"/>
        <w:widowControl w:val="off"/>
      </w:pPr>
      <w:r>
        <w:rPr/>
        <w:t>①</w:t>
      </w:r>
      <w:r>
        <w:rPr/>
        <w:t xml:space="preserve"> 1년 전부터 자주 배꼽 주위가 갑자기 사르르 아프다.   </w:t>
      </w:r>
      <w:r>
        <w:rPr/>
        <w:t>②</w:t>
      </w:r>
      <w:r>
        <w:rPr/>
        <w:t xml:space="preserve"> 찬 것을 먹으면 금방 배가 아프다.   </w:t>
      </w:r>
      <w:r>
        <w:rPr/>
        <w:t>③</w:t>
      </w:r>
      <w:r>
        <w:rPr/>
        <w:t xml:space="preserve"> 배변 전에도 복통이 있다.   </w:t>
      </w:r>
      <w:r>
        <w:rPr/>
        <w:t>④</w:t>
      </w:r>
      <w:r>
        <w:rPr/>
        <w:t xml:space="preserve"> 설사를 자주 한다.</w:t>
      </w:r>
    </w:p>
    <w:p>
      <w:pPr>
        <w:pStyle w:val="5"/>
        <w:widowControl w:val="off"/>
      </w:pPr>
      <w:r>
        <w:rPr/>
        <w:t>소화기 연약은 기허(</w:t>
      </w:r>
      <w:r>
        <w:rPr/>
        <w:t>氣虛)</w:t>
      </w:r>
      <w:r>
        <w:rPr/>
        <w:t>가 원인인 경우가 많으므로 이 어린이의 제복통(</w:t>
      </w:r>
      <w:r>
        <w:rPr/>
        <w:t xml:space="preserve">臍腹痛) </w:t>
      </w:r>
      <w:r>
        <w:rPr/>
        <w:t>및 설사빈번(</w:t>
      </w:r>
      <w:r>
        <w:rPr/>
        <w:t xml:space="preserve">泄瀉頻繁) </w:t>
      </w:r>
      <w:r>
        <w:rPr/>
        <w:t>등을 치료하기 위해서 보기(</w:t>
      </w:r>
      <w:r>
        <w:rPr/>
        <w:t>補氣)</w:t>
      </w:r>
      <w:r>
        <w:rPr/>
        <w:t>시키면서 설사를 멎게 하는 방법을 사용해야 할 것으로 보았다.</w:t>
      </w:r>
    </w:p>
    <w:p>
      <w:pPr>
        <w:pStyle w:val="5"/>
        <w:widowControl w:val="off"/>
      </w:pPr>
      <w:r>
        <w:rPr/>
        <w:t>배꼽 주위 통증만 기준으로 본다면 오적산이 적합하겠지만, 소화기가 허약하다는 점을 감안할 때 전씨이공산이 적합해 보였다. 그래서 찬 것을 먹으면 금방 배가 아프다는 점을 감안하여 육계 3돈, 건강 1돈, 소화력이 약하다는 점을 감안하여 창출 2돈, 사인, 신곡, 산사 각 1돈을 더하여 5일분 10첩을 지어주었다.</w:t>
      </w:r>
    </w:p>
    <w:p>
      <w:pPr>
        <w:pStyle w:val="5"/>
        <w:widowControl w:val="off"/>
      </w:pPr>
      <w:r>
        <w:rPr/>
        <w:t>약 2달 뒤에 현훈(</w:t>
      </w:r>
      <w:r>
        <w:rPr/>
        <w:t xml:space="preserve">眩暈), </w:t>
      </w:r>
      <w:r>
        <w:rPr/>
        <w:t>매핵기(</w:t>
      </w:r>
      <w:r>
        <w:rPr/>
        <w:t xml:space="preserve">梅核氣), </w:t>
      </w:r>
      <w:r>
        <w:rPr/>
        <w:t>코막힘 등 증상으로 약을 지으러 내방했을 때 확인해 보니, 약을 복용한 후에 제복통(</w:t>
      </w:r>
      <w:r>
        <w:rPr/>
        <w:t>臍腹痛)</w:t>
      </w:r>
      <w:r>
        <w:rPr/>
        <w:t>과 설사가 모두 소실되었으며 찬 것을 먹으면 금방 배가 아프던 증상도 소실되었다고 한다.</w:t>
      </w:r>
    </w:p>
    <w:p>
      <w:pPr>
        <w:pStyle w:val="3"/>
        <w:widowControl w:val="off"/>
      </w:pPr>
      <w:r>
        <w:rPr/>
        <w:t>3-1. 소아 대변빈번(</w:t>
      </w:r>
      <w:r>
        <w:rPr/>
        <w:t xml:space="preserve">大便頻繁), </w:t>
      </w:r>
      <w:r>
        <w:rPr/>
        <w:t>거품변</w:t>
      </w:r>
    </w:p>
    <w:p>
      <w:pPr>
        <w:pStyle w:val="4"/>
        <w:widowControl w:val="off"/>
      </w:pPr>
      <w:r>
        <w:pict>
          <v:oval id="_x1302623882"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2세  태음인  경기도 안양시 관양2동</w:t>
      </w:r>
    </w:p>
    <w:p>
      <w:pPr>
        <w:pStyle w:val="5"/>
        <w:widowControl w:val="off"/>
      </w:pPr>
      <w:r>
        <w:rPr/>
        <w:t>약간 통통한 태음인으로 보이는 여아이다.</w:t>
      </w:r>
    </w:p>
    <w:p>
      <w:pPr>
        <w:pStyle w:val="5"/>
        <w:widowControl w:val="off"/>
      </w:pPr>
      <w:r>
        <w:rPr/>
        <w:t>①</w:t>
      </w:r>
      <w:r>
        <w:rPr/>
        <w:t xml:space="preserve"> 10일 전부터 1일 3</w:t>
      </w:r>
      <w:r>
        <w:rPr/>
        <w:t>～</w:t>
      </w:r>
      <w:r>
        <w:rPr/>
        <w:t xml:space="preserve">4회 거품변을 보며   </w:t>
      </w:r>
      <w:r>
        <w:rPr/>
        <w:t>②</w:t>
      </w:r>
      <w:r>
        <w:rPr/>
        <w:t xml:space="preserve"> 힘만 주면 거품변이 나온다고 한다.   </w:t>
      </w:r>
      <w:r>
        <w:rPr/>
        <w:t>③</w:t>
      </w:r>
      <w:r>
        <w:rPr/>
        <w:t xml:space="preserve"> 3</w:t>
      </w:r>
      <w:r>
        <w:rPr/>
        <w:t>～</w:t>
      </w:r>
      <w:r>
        <w:rPr/>
        <w:t xml:space="preserve">4개월 전부터 이런 증세가 자주 반복되었다.   </w:t>
      </w:r>
      <w:r>
        <w:rPr/>
        <w:t>④</w:t>
      </w:r>
      <w:r>
        <w:rPr/>
        <w:t xml:space="preserve"> 식욕은 좋은 편이었으나 지금은 별로이다.</w:t>
      </w:r>
    </w:p>
    <w:p>
      <w:pPr>
        <w:pStyle w:val="5"/>
        <w:widowControl w:val="off"/>
      </w:pPr>
      <w:r>
        <w:rPr/>
        <w:t>2세 된 태음인 여아의 거품변, 대변빈번을 목표로 전씨이공산 2배량에 보약을 원하므로 녹용 0.3돈을 더하여 3일분 3첩을 지어주었다.</w:t>
      </w:r>
    </w:p>
    <w:p>
      <w:pPr>
        <w:pStyle w:val="5"/>
        <w:widowControl w:val="off"/>
      </w:pPr>
      <w:r>
        <w:rPr/>
        <w:t>10개월 뒤에 감기약을 지으러 왔을 때 어머니에게 확인해 보니, 약을 복용한 후로 대변빈번이 호전되어 대변을 1일에 1회 정도 보게 되었고 대변 상태도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대변빈번(</w:t>
      </w:r>
      <w:r>
        <w:rPr/>
        <w:t xml:space="preserve">大便頻繁), </w:t>
      </w:r>
      <w:r>
        <w:rPr/>
        <w:t>설사(</w:t>
      </w:r>
      <w:r>
        <w:rPr/>
        <w:t xml:space="preserve">泄瀉), </w:t>
      </w:r>
      <w:r>
        <w:rPr/>
        <w:t>연변(</w:t>
      </w:r>
      <w:r>
        <w:rPr/>
        <w:t xml:space="preserve">軟便), </w:t>
      </w:r>
      <w:r>
        <w:rPr/>
        <w:t>복통(</w:t>
      </w:r>
      <w:r>
        <w:rPr/>
        <w:t>腹痛)</w:t>
      </w:r>
    </w:p>
    <w:p>
      <w:pPr>
        <w:pStyle w:val="4"/>
        <w:widowControl w:val="off"/>
      </w:pPr>
      <w:r>
        <w:pict>
          <v:oval id="_x1302623883"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14세  소음성태음인  중1년  경기도 안양시 비산1동</w:t>
      </w:r>
    </w:p>
    <w:p>
      <w:pPr>
        <w:pStyle w:val="5"/>
        <w:widowControl w:val="off"/>
      </w:pPr>
      <w:r>
        <w:rPr/>
        <w:t>어머니와 함께 온 조용하고 온순해 보이는 소음성태음인 학생이다.</w:t>
      </w:r>
    </w:p>
    <w:p>
      <w:pPr>
        <w:pStyle w:val="5"/>
        <w:widowControl w:val="off"/>
      </w:pPr>
      <w:r>
        <w:rPr/>
        <w:t>①</w:t>
      </w:r>
      <w:r>
        <w:rPr/>
        <w:t xml:space="preserve"> 어려서부터 장이 좋지 않아서인지 대변을 하루에 3</w:t>
      </w:r>
      <w:r>
        <w:rPr/>
        <w:t>～</w:t>
      </w:r>
      <w:r>
        <w:rPr/>
        <w:t xml:space="preserve">4회 정도 보는데, 2년 전부터는 더욱 심하다.   </w:t>
      </w:r>
      <w:r>
        <w:rPr/>
        <w:t>②</w:t>
      </w:r>
      <w:r>
        <w:rPr/>
        <w:t xml:space="preserve"> 평소에 대변은 묽고, 설사도 자주 하는 편이다.   </w:t>
      </w:r>
      <w:r>
        <w:rPr/>
        <w:t>③</w:t>
      </w:r>
      <w:r>
        <w:rPr/>
        <w:t xml:space="preserve"> 어려서부터 화장실에 가고 싶을 때마다 배가 사르르 아프며, 평소에도 자주 배가 사르르 아프다.   </w:t>
      </w:r>
      <w:r>
        <w:rPr/>
        <w:t>④</w:t>
      </w:r>
      <w:r>
        <w:rPr/>
        <w:t xml:space="preserve"> 기운이 없고   </w:t>
      </w:r>
      <w:r>
        <w:rPr/>
        <w:t>⑤</w:t>
      </w:r>
      <w:r>
        <w:rPr/>
        <w:t xml:space="preserve"> 쉽게 피로를 느낀다.   </w:t>
      </w:r>
      <w:r>
        <w:rPr/>
        <w:t>⑥</w:t>
      </w:r>
      <w:r>
        <w:rPr/>
        <w:t xml:space="preserve"> 피로하면 1달에 1</w:t>
      </w:r>
      <w:r>
        <w:rPr/>
        <w:t>～</w:t>
      </w:r>
      <w:r>
        <w:rPr/>
        <w:t>2번씩 코피를 쏟는다.</w:t>
      </w:r>
    </w:p>
    <w:p>
      <w:pPr>
        <w:pStyle w:val="5"/>
        <w:widowControl w:val="off"/>
      </w:pPr>
      <w:r>
        <w:rPr/>
        <w:t>⑦</w:t>
      </w:r>
      <w:r>
        <w:rPr/>
        <w:t xml:space="preserve"> 식후에는 뒷목이 땅기고 아프며 어깨의 견정 부위가 누르는 듯이 아프다.   </w:t>
      </w:r>
      <w:r>
        <w:rPr/>
        <w:t>⑧</w:t>
      </w:r>
      <w:r>
        <w:rPr/>
        <w:t xml:space="preserve"> 운동하면 무릎과 발목이 불편하다.</w:t>
      </w:r>
    </w:p>
    <w:p>
      <w:pPr>
        <w:pStyle w:val="5"/>
        <w:widowControl w:val="off"/>
      </w:pPr>
      <w:r>
        <w:rPr/>
        <w:t>⑨</w:t>
      </w:r>
      <w:r>
        <w:rPr/>
        <w:t xml:space="preserve"> 추위를 타고 따뜻한 음식을 좋아한다.   </w:t>
      </w:r>
      <w:r>
        <w:rPr/>
        <w:t>⑩</w:t>
      </w:r>
      <w:r>
        <w:rPr/>
        <w:t xml:space="preserve"> 식욕과 소화력은 보통이지만 간혹 느글거리는 증세가 있다.</w:t>
      </w:r>
    </w:p>
    <w:p>
      <w:pPr>
        <w:pStyle w:val="5"/>
        <w:widowControl w:val="off"/>
      </w:pPr>
      <w:r>
        <w:rPr/>
        <w:t>⑪</w:t>
      </w:r>
      <w:r>
        <w:rPr/>
        <w:t xml:space="preserve"> 가끔 가슴이 뛰며 기립성 현훈(</w:t>
      </w:r>
      <w:r>
        <w:rPr/>
        <w:t>眩暈)</w:t>
      </w:r>
      <w:r>
        <w:rPr/>
        <w:t xml:space="preserve">이 있다.   </w:t>
      </w:r>
      <w:r>
        <w:rPr/>
        <w:t>⑫</w:t>
      </w:r>
      <w:r>
        <w:rPr/>
        <w:t xml:space="preserve"> 젖먹이 때 푸른 변(</w:t>
      </w:r>
      <w:r>
        <w:rPr/>
        <w:t>便)</w:t>
      </w:r>
      <w:r>
        <w:rPr/>
        <w:t>을 보는 편이었다.</w:t>
      </w:r>
    </w:p>
    <w:p>
      <w:pPr>
        <w:pStyle w:val="5"/>
        <w:widowControl w:val="off"/>
      </w:pPr>
      <w:r>
        <w:rPr/>
        <w:t>어려서부터 연변, 복통이 있는 소음성태음인 소년의 대변빈번을 목표로 전씨이공산 3배량에 추위를 탄다는 점을 감안하여 계지탕의 의미로 육계, 백작약을 더하여 10일분인 20첩을 지어주었다.</w:t>
      </w:r>
    </w:p>
    <w:p>
      <w:pPr>
        <w:pStyle w:val="5"/>
        <w:widowControl w:val="off"/>
      </w:pPr>
      <w:r>
        <w:rPr/>
        <w:t>13일 뒤에 이 소년의 어머니가 대단한 효력을 보았다며 약을 더 짓기 위하여 내방했다. 자세히 확인해 보니, 대변은 하루에 1</w:t>
      </w:r>
      <w:r>
        <w:rPr/>
        <w:t>～</w:t>
      </w:r>
      <w:r>
        <w:rPr/>
        <w:t>2번 정도로 줄어들었고 설사는 소실되었으며, 연변상태도 많이 좋아졌고 복통(</w:t>
      </w:r>
      <w:r>
        <w:rPr/>
        <w:t>腹痛)</w:t>
      </w:r>
      <w:r>
        <w:rPr/>
        <w:t>은 없어졌다고 한다. 피로나 기운이 없는 것은 아들에게 자세히 물어보지 않아 잘 모르겠다고 한다. 어머니의 요청대로 지난번과 같은 전씨이공산으로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소화불량(</w:t>
      </w:r>
      <w:r>
        <w:rPr/>
        <w:t xml:space="preserve">消化不良), </w:t>
      </w:r>
      <w:r>
        <w:rPr/>
        <w:t>가슴답답, 견통(</w:t>
      </w:r>
      <w:r>
        <w:rPr/>
        <w:t>肩痛)</w:t>
      </w:r>
    </w:p>
    <w:p>
      <w:pPr>
        <w:pStyle w:val="5"/>
        <w:widowControl w:val="off"/>
      </w:pPr>
      <w:r>
        <w:rPr/>
        <w:t>다음은 유세영 선생의 경험이다.</w:t>
      </w:r>
    </w:p>
    <w:p>
      <w:pPr>
        <w:pStyle w:val="4"/>
        <w:widowControl w:val="off"/>
      </w:pPr>
      <w:r>
        <w:pict>
          <v:oval id="_x1895918424"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27세  소음인  177cm 68kg</w:t>
      </w:r>
    </w:p>
    <w:p>
      <w:pPr>
        <w:pStyle w:val="5"/>
        <w:widowControl w:val="off"/>
      </w:pPr>
      <w:r>
        <w:rPr/>
        <w:t>①</w:t>
      </w:r>
      <w:r>
        <w:rPr/>
        <w:t xml:space="preserve"> 소화가 잘 안 된다.   </w:t>
      </w:r>
      <w:r>
        <w:rPr/>
        <w:t>②</w:t>
      </w:r>
      <w:r>
        <w:rPr/>
        <w:t xml:space="preserve"> 체중이 1년 사이에 7kg 정도 줄었다.   </w:t>
      </w:r>
      <w:r>
        <w:rPr/>
        <w:t>③</w:t>
      </w:r>
      <w:r>
        <w:rPr/>
        <w:t xml:space="preserve"> 식후 가슴에 탁구공만한 응어리가 있는 듯한 느낌이 든다.   </w:t>
      </w:r>
      <w:r>
        <w:rPr/>
        <w:t>④</w:t>
      </w:r>
      <w:r>
        <w:rPr/>
        <w:t xml:space="preserve"> 항상 피로하다.   </w:t>
      </w:r>
      <w:r>
        <w:rPr/>
        <w:t>②</w:t>
      </w:r>
      <w:r>
        <w:rPr/>
        <w:t xml:space="preserve"> 어깨가 항상 뻐근하다.</w:t>
      </w:r>
    </w:p>
    <w:p>
      <w:pPr>
        <w:pStyle w:val="5"/>
        <w:widowControl w:val="off"/>
      </w:pPr>
      <w:r>
        <w:rPr/>
        <w:t>전씨이공산 1제를 지어서 복용했다.</w:t>
      </w:r>
    </w:p>
    <w:p>
      <w:pPr>
        <w:pStyle w:val="5"/>
        <w:widowControl w:val="off"/>
      </w:pPr>
      <w:r>
        <w:rPr/>
        <w:t>1. 약을 복용한 지 하루 만에 가슴에 얹혀있는 응어리 같은 게 없어졌다는 느낌이 들었다.</w:t>
      </w:r>
    </w:p>
    <w:p>
      <w:pPr>
        <w:pStyle w:val="5"/>
        <w:widowControl w:val="off"/>
      </w:pPr>
      <w:r>
        <w:rPr/>
        <w:t>2. 3일을 복용한 후에는 가슴의 응어리감이 완전히 없어졌고, 소화력도 좋아졌고 어깨가 뻐근한 느낌까지 해소되었다.</w:t>
      </w:r>
    </w:p>
    <w:p>
      <w:pPr>
        <w:pStyle w:val="5"/>
        <w:widowControl w:val="off"/>
      </w:pPr>
      <w:r>
        <w:rPr/>
        <w:t>3. 1제를 모두 복용한 후에는 주증상과 부수증상이 모두 소실된 느낌이 들었다.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담결림, 소화불량(</w:t>
      </w:r>
      <w:r>
        <w:rPr/>
        <w:t>消化不良)</w:t>
      </w:r>
    </w:p>
    <w:p>
      <w:pPr>
        <w:pStyle w:val="4"/>
        <w:widowControl w:val="off"/>
      </w:pPr>
      <w:r>
        <w:pict>
          <v:oval id="_x189591842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25세  근골형소음인  경기도 안양시 관양동 삼화빌라</w:t>
      </w:r>
    </w:p>
    <w:p>
      <w:pPr>
        <w:pStyle w:val="5"/>
        <w:widowControl w:val="off"/>
      </w:pPr>
      <w:r>
        <w:rPr/>
        <w:t>약간 큰 키에 말랐으나 단단해 보이는 소음인 남자로, 보약을 복용하고 싶다며 내방했다.</w:t>
      </w:r>
    </w:p>
    <w:p>
      <w:pPr>
        <w:pStyle w:val="5"/>
        <w:widowControl w:val="off"/>
      </w:pPr>
      <w:r>
        <w:rPr/>
        <w:t>①</w:t>
      </w:r>
      <w:r>
        <w:rPr/>
        <w:t xml:space="preserve"> 2년 전 군복무 시절에 곡괭이질을 하다 왼쪽 어깨에 담이 들었다.   </w:t>
      </w:r>
      <w:r>
        <w:rPr/>
        <w:t>②</w:t>
      </w:r>
      <w:r>
        <w:rPr/>
        <w:t xml:space="preserve"> 그 이후 지금도 무리하게 일을 하거나 숨을 크게 쉬면 왼쪽 어깨가 결리면서 아프다.   </w:t>
      </w:r>
      <w:r>
        <w:rPr/>
        <w:t>③</w:t>
      </w:r>
      <w:r>
        <w:rPr/>
        <w:t xml:space="preserve"> 1년에 3</w:t>
      </w:r>
      <w:r>
        <w:rPr/>
        <w:t>～</w:t>
      </w:r>
      <w:r>
        <w:rPr/>
        <w:t xml:space="preserve">4차례 이런 증세가 발생한다.   </w:t>
      </w:r>
      <w:r>
        <w:rPr/>
        <w:t>④</w:t>
      </w:r>
      <w:r>
        <w:rPr/>
        <w:t xml:space="preserve"> 2년 전 군대에서 술을 많이 마신 탓인지 소화가 잘 안 된다.   </w:t>
      </w:r>
      <w:r>
        <w:rPr/>
        <w:t>⑤</w:t>
      </w:r>
      <w:r>
        <w:rPr/>
        <w:t xml:space="preserve"> 빈속에 매운 것을 먹으면 더욱 아프다.   </w:t>
      </w:r>
      <w:r>
        <w:rPr/>
        <w:t>⑥</w:t>
      </w:r>
      <w:r>
        <w:rPr/>
        <w:t xml:space="preserve"> 아침식사 후에 배가 아프다.</w:t>
      </w:r>
    </w:p>
    <w:p>
      <w:pPr>
        <w:pStyle w:val="5"/>
        <w:widowControl w:val="off"/>
      </w:pPr>
      <w:r>
        <w:rPr/>
        <w:t>⑦</w:t>
      </w:r>
      <w:r>
        <w:rPr/>
        <w:t xml:space="preserve"> 식사 후에 바로 대변을 본다.   </w:t>
      </w:r>
      <w:r>
        <w:rPr/>
        <w:t>⑧</w:t>
      </w:r>
      <w:r>
        <w:rPr/>
        <w:t xml:space="preserve"> 추위를 약간 탄다.    </w:t>
      </w:r>
      <w:r>
        <w:rPr/>
        <w:t>⑨</w:t>
      </w:r>
      <w:r>
        <w:rPr/>
        <w:t xml:space="preserve"> 피로(</w:t>
      </w:r>
      <w:r>
        <w:rPr/>
        <w:t>疲勞)</w:t>
      </w:r>
      <w:r>
        <w:rPr/>
        <w:t xml:space="preserve">하고 기운이 없다.   </w:t>
      </w:r>
      <w:r>
        <w:rPr/>
        <w:t>⑩</w:t>
      </w:r>
      <w:r>
        <w:rPr/>
        <w:t xml:space="preserve"> 식욕은 보통이다.</w:t>
      </w:r>
    </w:p>
    <w:p>
      <w:pPr>
        <w:pStyle w:val="5"/>
        <w:widowControl w:val="off"/>
      </w:pPr>
      <w:r>
        <w:rPr/>
        <w:t>⑪</w:t>
      </w:r>
      <w:r>
        <w:rPr/>
        <w:t xml:space="preserve"> 허리가 가끔 아프다.   </w:t>
      </w:r>
      <w:r>
        <w:rPr/>
        <w:t>⑫</w:t>
      </w:r>
      <w:r>
        <w:rPr/>
        <w:t xml:space="preserve"> 술을 자주 마신다.</w:t>
      </w:r>
    </w:p>
    <w:p>
      <w:pPr>
        <w:pStyle w:val="5"/>
        <w:widowControl w:val="off"/>
      </w:pPr>
      <w:r>
        <w:rPr/>
        <w:t>소화불량 증세가 있는 소음인 청년의 담결림을 목표로 전씨이공산 3배량으로 10일분 20첩을 지어주었다. 2년 뒤에 다시 내방했을 때 확인해 보니, 약을 복용한 후에 좌측 어깨가 많이 부드러워졌으며 그 뒤부터는 소화도 잘되었다고 한다. 이번에는 늘 피로하고, 최근 체중이 5</w:t>
      </w:r>
      <w:r>
        <w:rPr/>
        <w:t>～</w:t>
      </w:r>
      <w:r>
        <w:rPr/>
        <w:t>6kg 정도 빠졌다고 하여, 아직 젊은 나이지만 허약이 심한 것으로 보여 근원적인 힘을 증진시킬 수 있는 연령고본단을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피로감, 육혈(</w:t>
      </w:r>
      <w:r>
        <w:rPr/>
        <w:t xml:space="preserve">衄血), </w:t>
      </w:r>
      <w:r>
        <w:rPr/>
        <w:t>두통(</w:t>
      </w:r>
      <w:r>
        <w:rPr/>
        <w:t xml:space="preserve">頭痛), </w:t>
      </w:r>
      <w:r>
        <w:rPr/>
        <w:t>음주후(</w:t>
      </w:r>
      <w:r>
        <w:rPr/>
        <w:t xml:space="preserve">飮酒後) </w:t>
      </w:r>
      <w:r>
        <w:rPr/>
        <w:t>설사(</w:t>
      </w:r>
      <w:r>
        <w:rPr/>
        <w:t xml:space="preserve">泄瀉), </w:t>
      </w:r>
      <w:r>
        <w:rPr/>
        <w:t>구역(</w:t>
      </w:r>
      <w:r>
        <w:rPr/>
        <w:t>嘔逆)</w:t>
      </w:r>
    </w:p>
    <w:p>
      <w:pPr>
        <w:pStyle w:val="4"/>
        <w:widowControl w:val="off"/>
      </w:pPr>
      <w:r>
        <w:pict>
          <v:oval id="_x1302623885"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24세  태음인  회사원  경기도 안양시 동안구 관양2동</w:t>
      </w:r>
    </w:p>
    <w:p>
      <w:pPr>
        <w:pStyle w:val="5"/>
        <w:widowControl w:val="off"/>
      </w:pPr>
      <w:r>
        <w:rPr/>
        <w:t>보통 키에 성격이 원만해 보이는 태음인으로 한약방에 근무하는 여직원의 남편 되는 사람이다.</w:t>
      </w:r>
    </w:p>
    <w:p>
      <w:pPr>
        <w:pStyle w:val="5"/>
        <w:widowControl w:val="off"/>
      </w:pPr>
      <w:r>
        <w:rPr/>
        <w:t>①</w:t>
      </w:r>
      <w:r>
        <w:rPr/>
        <w:t xml:space="preserve"> 평소에 피로감이 있으며 아침에 특히 심하다.   </w:t>
      </w:r>
      <w:r>
        <w:rPr/>
        <w:t>②</w:t>
      </w:r>
      <w:r>
        <w:rPr/>
        <w:t xml:space="preserve"> 어려서부터 피로하면 한 달에 2</w:t>
      </w:r>
      <w:r>
        <w:rPr/>
        <w:t>～</w:t>
      </w:r>
      <w:r>
        <w:rPr/>
        <w:t xml:space="preserve">3번 코피를 흘린다.   </w:t>
      </w:r>
      <w:r>
        <w:rPr/>
        <w:t>③</w:t>
      </w:r>
      <w:r>
        <w:rPr/>
        <w:t xml:space="preserve"> 신경을 쓰면 머리가 깨질듯이 아프면서 신경질적으로 된다.   </w:t>
      </w:r>
      <w:r>
        <w:rPr/>
        <w:t>④</w:t>
      </w:r>
      <w:r>
        <w:rPr/>
        <w:t xml:space="preserve"> 음주한 다음날에는 허리와 엉치 부위의 살이 저리고 아프다.   </w:t>
      </w:r>
      <w:r>
        <w:rPr/>
        <w:t>⑤</w:t>
      </w:r>
      <w:r>
        <w:rPr/>
        <w:t xml:space="preserve"> 음주 다음날은 소화가 안 되고 화장실을 자주 간다.   </w:t>
      </w:r>
      <w:r>
        <w:rPr/>
        <w:t>⑥</w:t>
      </w:r>
      <w:r>
        <w:rPr/>
        <w:t xml:space="preserve"> 대변은 1일 1</w:t>
      </w:r>
      <w:r>
        <w:rPr/>
        <w:t>～</w:t>
      </w:r>
      <w:r>
        <w:rPr/>
        <w:t xml:space="preserve">2번 보는데 때론 변이 묽고, 때론 되기도 하다.   </w:t>
      </w:r>
      <w:r>
        <w:rPr/>
        <w:t>⑦</w:t>
      </w:r>
      <w:r>
        <w:rPr/>
        <w:t xml:space="preserve"> 술을 마시면 설사를 하고, 우유를 마시면 소화가 잘 안 된다.   </w:t>
      </w:r>
      <w:r>
        <w:rPr/>
        <w:t>⑧</w:t>
      </w:r>
      <w:r>
        <w:rPr/>
        <w:t xml:space="preserve"> 근래 들어 헛구역질이 난다.</w:t>
      </w:r>
    </w:p>
    <w:p>
      <w:pPr>
        <w:pStyle w:val="5"/>
        <w:widowControl w:val="off"/>
      </w:pPr>
      <w:r>
        <w:rPr/>
        <w:t>⑨</w:t>
      </w:r>
      <w:r>
        <w:rPr/>
        <w:t xml:space="preserve"> 평소에 땀이 많으며, 근래 들어 저녁에 잘 때는 발이 젖어 있을 정도로 땀이 많다.   </w:t>
      </w:r>
      <w:r>
        <w:rPr/>
        <w:t>⑩</w:t>
      </w:r>
      <w:r>
        <w:rPr/>
        <w:t xml:space="preserve"> 추위와 더위를 많이 탄다. 군대에서는 추위를 타지 않았다.   </w:t>
      </w:r>
      <w:r>
        <w:rPr/>
        <w:t>⑪</w:t>
      </w:r>
      <w:r>
        <w:rPr/>
        <w:t xml:space="preserve"> 손이 늘 따뜻한 편이고 여름에 선풍기 바람을 좋아한다.   </w:t>
      </w:r>
      <w:r>
        <w:rPr/>
        <w:t>⑫</w:t>
      </w:r>
      <w:r>
        <w:rPr/>
        <w:t xml:space="preserve"> 따뜻한 음식과 단 음식을 좋아한다.   </w:t>
      </w:r>
      <w:r>
        <w:rPr/>
        <w:t>⑬</w:t>
      </w:r>
      <w:r>
        <w:rPr/>
        <w:t xml:space="preserve"> 식욕이 아주 좋고 식사량도 많고 소화력도 양호하다.</w:t>
      </w:r>
    </w:p>
    <w:p>
      <w:pPr>
        <w:pStyle w:val="5"/>
        <w:widowControl w:val="off"/>
      </w:pPr>
      <w:r>
        <w:rPr/>
        <w:t>대장기능이 약하고 땀이 많은 태음인의 보약으로 전씨이공산 3배량에 황기 4돈, 연육, 건강, 녹각 1.5돈을 더하여 10일분 20첩을 지어주었다.</w:t>
      </w:r>
    </w:p>
    <w:p>
      <w:pPr>
        <w:pStyle w:val="5"/>
        <w:widowControl w:val="off"/>
      </w:pPr>
      <w:r>
        <w:rPr/>
        <w:t>약 2달 후에 감기약을 지으러 왔을 때 확인해 보니 피로(</w:t>
      </w:r>
      <w:r>
        <w:rPr/>
        <w:t xml:space="preserve">疲勞), </w:t>
      </w:r>
      <w:r>
        <w:rPr/>
        <w:t>육혈(</w:t>
      </w:r>
      <w:r>
        <w:rPr/>
        <w:t xml:space="preserve">衄血), </w:t>
      </w:r>
      <w:r>
        <w:rPr/>
        <w:t>두통(</w:t>
      </w:r>
      <w:r>
        <w:rPr/>
        <w:t xml:space="preserve">頭痛) </w:t>
      </w:r>
      <w:r>
        <w:rPr/>
        <w:t>등의 증상이 소실되었고, 음주 후 화장실에 가는 횟수도 1일 1번 정도로 줄었고, 땀이 많은 증세도 소실되고 헛구역질 나는 증세도 경감되었다고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감기빈발, 피로(</w:t>
      </w:r>
      <w:r>
        <w:rPr/>
        <w:t xml:space="preserve">疲勞), </w:t>
      </w:r>
      <w:r>
        <w:rPr/>
        <w:t>기핍(</w:t>
      </w:r>
      <w:r>
        <w:rPr/>
        <w:t xml:space="preserve">氣乏), </w:t>
      </w:r>
      <w:r>
        <w:rPr/>
        <w:t>현훈(</w:t>
      </w:r>
      <w:r>
        <w:rPr/>
        <w:t>眩暈)</w:t>
      </w:r>
    </w:p>
    <w:p>
      <w:pPr>
        <w:pStyle w:val="4"/>
        <w:widowControl w:val="off"/>
      </w:pPr>
      <w:r>
        <w:pict>
          <v:oval id="_x130262388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16세  소음인  서울특별시 용산구 원효로3가</w:t>
      </w:r>
    </w:p>
    <w:p>
      <w:pPr>
        <w:pStyle w:val="5"/>
        <w:widowControl w:val="off"/>
      </w:pPr>
      <w:r>
        <w:rPr/>
        <w:t>키와 체격이 보통, 고교생 소음인이다. 2주 전 아침을 먹다가 졸도하여 병원에서 검사한 결과 별 이상이 없다고 했다.</w:t>
      </w:r>
    </w:p>
    <w:p>
      <w:pPr>
        <w:pStyle w:val="5"/>
        <w:widowControl w:val="off"/>
      </w:pPr>
      <w:r>
        <w:rPr/>
        <w:t>①</w:t>
      </w:r>
      <w:r>
        <w:rPr/>
        <w:t xml:space="preserve"> 항상 피로하고 기운이 없으며   </w:t>
      </w:r>
      <w:r>
        <w:rPr/>
        <w:t>②</w:t>
      </w:r>
      <w:r>
        <w:rPr/>
        <w:t xml:space="preserve"> 1년 내내 감기를 달고 산다.   </w:t>
      </w:r>
      <w:r>
        <w:rPr/>
        <w:t>③</w:t>
      </w:r>
      <w:r>
        <w:rPr/>
        <w:t xml:space="preserve"> 가끔 가슴이 답답하다고 한다.   </w:t>
      </w:r>
      <w:r>
        <w:rPr/>
        <w:t>④</w:t>
      </w:r>
      <w:r>
        <w:rPr/>
        <w:t xml:space="preserve"> 더위도 타고 추위도 타며   </w:t>
      </w:r>
      <w:r>
        <w:rPr/>
        <w:t>⑤</w:t>
      </w:r>
      <w:r>
        <w:rPr/>
        <w:t xml:space="preserve"> 신 것을 좋아하고   </w:t>
      </w:r>
      <w:r>
        <w:rPr/>
        <w:t>⑥</w:t>
      </w:r>
      <w:r>
        <w:rPr/>
        <w:t xml:space="preserve"> 식욕이 좋아서 1일 3</w:t>
      </w:r>
      <w:r>
        <w:rPr/>
        <w:t>～</w:t>
      </w:r>
      <w:r>
        <w:rPr/>
        <w:t xml:space="preserve">4끼를 먹으며 식사량은 적다.   </w:t>
      </w:r>
      <w:r>
        <w:rPr/>
        <w:t>⑦</w:t>
      </w:r>
      <w:r>
        <w:rPr/>
        <w:t xml:space="preserve"> 소화력은 좋은 편이나 과식하면 속이 거북하다.   </w:t>
      </w:r>
      <w:r>
        <w:rPr/>
        <w:t>⑧</w:t>
      </w:r>
      <w:r>
        <w:rPr/>
        <w:t xml:space="preserve"> 대변은 1일 1회 보며 연변(</w:t>
      </w:r>
      <w:r>
        <w:rPr/>
        <w:t xml:space="preserve">軟便) </w:t>
      </w:r>
      <w:r>
        <w:rPr/>
        <w:t xml:space="preserve">경향이 있다.   </w:t>
      </w:r>
      <w:r>
        <w:rPr/>
        <w:t>⑨</w:t>
      </w:r>
      <w:r>
        <w:rPr/>
        <w:t xml:space="preserve"> 옅은 잠을 자고 늘 꿈을 꾸는 편이다.   </w:t>
      </w:r>
      <w:r>
        <w:rPr/>
        <w:t>⑩</w:t>
      </w:r>
      <w:r>
        <w:rPr/>
        <w:t xml:space="preserve"> 자주 가슴이 두근거리고 불안하고 초조하며 짜증이 많다.   </w:t>
      </w:r>
      <w:r>
        <w:rPr/>
        <w:t>⑪</w:t>
      </w:r>
      <w:r>
        <w:rPr/>
        <w:t xml:space="preserve"> 양쪽 관자놀이가 찌르듯이 아프다.   </w:t>
      </w:r>
      <w:r>
        <w:rPr/>
        <w:t>⑫</w:t>
      </w:r>
      <w:r>
        <w:rPr/>
        <w:t xml:space="preserve"> 어지럽다.   </w:t>
      </w:r>
      <w:r>
        <w:rPr/>
        <w:t>⑬</w:t>
      </w:r>
      <w:r>
        <w:rPr/>
        <w:t xml:space="preserve"> 바람을 맞으면 눈이 따갑다.</w:t>
      </w:r>
    </w:p>
    <w:p>
      <w:pPr>
        <w:pStyle w:val="5"/>
        <w:widowControl w:val="off"/>
      </w:pPr>
      <w:r>
        <w:rPr/>
        <w:t>피로하고, 기운이 없으며, 연변 경향이 있는 16세 소음인의 보약으로 전씨이공산을 3배량으로 하고 연변(</w:t>
      </w:r>
      <w:r>
        <w:rPr/>
        <w:t xml:space="preserve">軟便), </w:t>
      </w:r>
      <w:r>
        <w:rPr/>
        <w:t>천면(</w:t>
      </w:r>
      <w:r>
        <w:rPr/>
        <w:t xml:space="preserve">淺眠), </w:t>
      </w:r>
      <w:r>
        <w:rPr/>
        <w:t>다몽(</w:t>
      </w:r>
      <w:r>
        <w:rPr/>
        <w:t>多夢)</w:t>
      </w:r>
      <w:r>
        <w:rPr/>
        <w:t>을 감안하여 연육, 반하 3돈을 더하고, 부모의 요청대로 녹각 2.5돈을 더하여 10일분 20첩을 지어주었다.</w:t>
      </w:r>
    </w:p>
    <w:p>
      <w:pPr>
        <w:pStyle w:val="5"/>
        <w:widowControl w:val="off"/>
      </w:pPr>
      <w:r>
        <w:rPr/>
        <w:t>3개월 후에 다시 왔을 때 확인해 보니, 피로가 경감되고 기운과 식욕이 증가했으며, 어지러운 증세가 경감되었으며, 약을 복용한 뒤에 감기증상이 없어졌다고 한다. 효과가 있다고 보고 지난번과 같은 처방으로 10일분 20첩을 지어주었다.</w:t>
      </w:r>
    </w:p>
    <w:p>
      <w:pPr>
        <w:pStyle w:val="0"/>
        <w:widowControl w:val="off"/>
        <w:spacing w:line="336" w:lineRule="auto"/>
        <w:rPr>
          <w:rFonts w:ascii="한양신명조" w:eastAsia="한양신명조"/>
          <w:color w:val="000000"/>
          <w:spacing w:val="-9"/>
          <w:sz w:val="18"/>
          <w:shd w:val="clear" w:color="000000"/>
        </w:rPr>
      </w:pPr>
    </w:p>
    <w:p>
      <w:pPr>
        <w:pStyle w:val="3"/>
        <w:widowControl w:val="off"/>
      </w:pPr>
      <w:r>
        <w:rPr/>
        <w:t>1-1. +보중익기탕 - 소음인의 소화불량(</w:t>
      </w:r>
      <w:r>
        <w:rPr/>
        <w:t xml:space="preserve">消化不良), </w:t>
      </w:r>
      <w:r>
        <w:rPr/>
        <w:t>식욕부진(</w:t>
      </w:r>
      <w:r>
        <w:rPr/>
        <w:t xml:space="preserve">食慾不振), </w:t>
      </w:r>
      <w:r>
        <w:rPr/>
        <w:t>만성비염, 연변(</w:t>
      </w:r>
      <w:r>
        <w:rPr/>
        <w:t>軟便)</w:t>
      </w:r>
    </w:p>
    <w:p>
      <w:pPr>
        <w:pStyle w:val="5"/>
        <w:widowControl w:val="off"/>
      </w:pPr>
      <w:r>
        <w:rPr/>
        <w:t>다음은 이현정 선생의 경험이다.</w:t>
      </w:r>
    </w:p>
    <w:p>
      <w:pPr>
        <w:pStyle w:val="4"/>
        <w:widowControl w:val="off"/>
      </w:pPr>
      <w:r>
        <w:pict>
          <v:oval id="_x183422762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35세  소음인  175cm 63kg  서울특별시 송파구</w:t>
      </w:r>
    </w:p>
    <w:p>
      <w:pPr>
        <w:pStyle w:val="5"/>
        <w:widowControl w:val="off"/>
      </w:pPr>
      <w:r>
        <w:rPr/>
        <w:t>전형적인 소음인으로 보이는 남성으로, 살결이 희고 기육이 엷으며 마른 편이다.</w:t>
      </w:r>
    </w:p>
    <w:p>
      <w:pPr>
        <w:pStyle w:val="5"/>
        <w:widowControl w:val="off"/>
      </w:pPr>
      <w:r>
        <w:rPr/>
        <w:t>①</w:t>
      </w:r>
      <w:r>
        <w:rPr/>
        <w:t xml:space="preserve"> 조금만 더 먹어도 소화가 안 된다.   </w:t>
      </w:r>
      <w:r>
        <w:rPr/>
        <w:t>②</w:t>
      </w:r>
      <w:r>
        <w:rPr/>
        <w:t xml:space="preserve"> 우유, 돼지고기 등을 먹으면 바로 설사한다.   </w:t>
      </w:r>
      <w:r>
        <w:rPr/>
        <w:t>③</w:t>
      </w:r>
      <w:r>
        <w:rPr/>
        <w:t xml:space="preserve"> 변은 하루에 2</w:t>
      </w:r>
      <w:r>
        <w:rPr/>
        <w:t>～</w:t>
      </w:r>
      <w:r>
        <w:rPr/>
        <w:t xml:space="preserve">3번, 가늘고 묽다.   </w:t>
      </w:r>
      <w:r>
        <w:rPr/>
        <w:t>④</w:t>
      </w:r>
      <w:r>
        <w:rPr/>
        <w:t xml:space="preserve"> 만성비염이 있고 감기에 자주 걸린다.   </w:t>
      </w:r>
      <w:r>
        <w:rPr/>
        <w:t>⑤</w:t>
      </w:r>
      <w:r>
        <w:rPr/>
        <w:t xml:space="preserve"> 피로하며 눈은 건조하고 근시와 원시이다.   </w:t>
      </w:r>
      <w:r>
        <w:rPr/>
        <w:t>⑥</w:t>
      </w:r>
      <w:r>
        <w:rPr/>
        <w:t xml:space="preserve"> 앉아있는 경우가 많으나, 출장이 잦고 사람을 많이 상대한다.   </w:t>
      </w:r>
      <w:r>
        <w:rPr/>
        <w:t>⑦</w:t>
      </w:r>
      <w:r>
        <w:rPr/>
        <w:t xml:space="preserve"> 잠은 잘 자고 땀은 없는 편이다.</w:t>
      </w:r>
    </w:p>
    <w:p>
      <w:pPr>
        <w:pStyle w:val="5"/>
        <w:widowControl w:val="off"/>
      </w:pPr>
      <w:r>
        <w:rPr/>
        <w:t>워낙 에너지가 적은 소음인이라서 선천적으로 비위(</w:t>
      </w:r>
      <w:r>
        <w:rPr/>
        <w:t>脾胃)</w:t>
      </w:r>
      <w:r>
        <w:rPr/>
        <w:t>가 허약한 것으로 보인다. 그래서 조금만 많이 먹어도 소화불량이 되고, 설사, 연변 등으로 살이 안 찌는 것으로 보인다. 본인이 원하는 것은 살이 좀 찌고 소화가 잘되는 것이라고 한다. 연변이 어릴 때부터 있어서 그런지 아무렇지 않다고 한다. 화장실에 하루 평균 2번, 많이 갈 때는 4번도 간다고 한다. 비위가 매우 약한 편이고 거기에 출장이 잦은 일을 하다 보니 소화기에까지 갈 에너지가 더 부족해 보인다.</w:t>
      </w:r>
    </w:p>
    <w:p>
      <w:pPr>
        <w:pStyle w:val="5"/>
        <w:widowControl w:val="off"/>
      </w:pPr>
      <w:r>
        <w:rPr/>
        <w:t>선천적인 비위허약과 잦은 출장과 무리한 사회생활로 기허증상(</w:t>
      </w:r>
      <w:r>
        <w:rPr/>
        <w:t>氣虛症狀)</w:t>
      </w:r>
      <w:r>
        <w:rPr/>
        <w:t>이 겸해 있고, 만성비염까지 있는 소음인이어서 비화음도 생각이 났으나, 이공산에 목향이 포함되어있는 전씨이공산을 선방했다. 여기에 피로와 비염을 감안하여 보중익기탕을 합방했고, 만성비염으로 인한 코막힘 증상이므로 금은화, 연교, 신이를 더했다.</w:t>
      </w:r>
    </w:p>
    <w:p>
      <w:pPr>
        <w:pStyle w:val="5"/>
        <w:widowControl w:val="off"/>
      </w:pPr>
      <w:r>
        <w:rPr/>
        <w:t>선천적인 비위허약으로 인한 소식과 대변빈번에 보기건비제인 전씨이공산에 보기제의 대표적인 처방인 보중익기탕을 합방한 뒤 금은화, 연교, 신이를 가하여 본방으로 한제를 투약했다.</w:t>
      </w:r>
    </w:p>
    <w:p>
      <w:pPr>
        <w:pStyle w:val="5"/>
        <w:widowControl w:val="off"/>
      </w:pPr>
      <w:r>
        <w:rPr/>
        <w:t>한 달 후쯤 다시 만날 기회가 되어 물어보니, 그 약을 먹고는 자기 기억으로는 처음으로 된 변을 보았다고 한다. 정상적으로 하루에 한 번 정도 화장실에 가는데도 변비같이 생각된다는 것이었다. 그리고 내가 봐도 얼굴에 살이 올라 있었다. 입맛이 나고 조금 과식했다 싶어도 예전같이 소화가 안 되는 느낌이 안 든다. 피로감도 없어지고 코막힘도 없어졌다고 했다.</w:t>
      </w:r>
    </w:p>
    <w:p>
      <w:r>
        <w:br w:type="page"/>
      </w:r>
    </w:p>
    <w:p>
      <w:pPr>
        <w:pStyle w:val="8"/>
        <w:widowControl w:val="off"/>
      </w:pPr>
      <w:r>
        <w:rPr>
          <w:spacing w:val="-6"/>
          <w:w w:val="95"/>
          <w:sz w:val="26"/>
        </w:rPr>
        <w:t xml:space="preserve">上統20 寶  </w:t>
      </w:r>
      <w:r>
        <w:rPr/>
        <w:t>향사육군자탕</w:t>
      </w:r>
      <w:r>
        <w:rPr>
          <w:rFonts w:ascii="한양신명조"/>
          <w:spacing w:val="-10"/>
          <w:w w:val="95"/>
          <w:sz w:val="40"/>
        </w:rPr>
        <w:t xml:space="preserve"> 香砂六君子湯 </w:t>
      </w:r>
    </w:p>
    <w:p>
      <w:pPr>
        <w:pStyle w:val="10"/>
        <w:widowControl w:val="off"/>
        <w:spacing w:after="0" w:line="312"/>
      </w:pPr>
      <w:r>
        <w:rPr>
          <w:spacing w:val="-12"/>
          <w:w w:val="98"/>
        </w:rPr>
        <w:t xml:space="preserve">香附子 白朮 白茯苓 半夏 陳皮 白豆蔲 厚朴 </w:t>
      </w:r>
      <w:r>
        <w:rPr>
          <w:spacing w:val="-12"/>
          <w:w w:val="98"/>
          <w:vertAlign w:val="subscript"/>
        </w:rPr>
        <w:t xml:space="preserve">各一錢 </w:t>
      </w:r>
      <w:r>
        <w:rPr>
          <w:spacing w:val="-12"/>
          <w:w w:val="98"/>
        </w:rPr>
        <w:t xml:space="preserve">砂仁 人蔘 木香 益智仁 甘草 </w:t>
      </w:r>
      <w:r>
        <w:rPr>
          <w:spacing w:val="-12"/>
          <w:w w:val="98"/>
          <w:vertAlign w:val="subscript"/>
        </w:rPr>
        <w:t>各五分</w:t>
      </w:r>
      <w:r>
        <w:rPr>
          <w:spacing w:val="-10"/>
          <w:w w:val="98"/>
          <w:vertAlign w:val="subscript"/>
        </w:rPr>
        <w:t xml:space="preserve">  </w:t>
      </w:r>
      <w:r>
        <w:rPr>
          <w:spacing w:val="-8"/>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36"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增補萬病回春 </w:t>
                  </w:r>
                  <w:r>
                    <w:rPr>
                      <w:rFonts w:ascii="바탕체"/>
                      <w:sz w:val="18"/>
                    </w:rPr>
                    <w:t>․</w:t>
                  </w:r>
                  <w:r>
                    <w:rPr/>
                    <w:t xml:space="preserve"> 方藥合編 : 治 不思飮食 食後倒飽者脾虛也</w:t>
                  </w:r>
                </w:p>
                <w:p>
                  <w:pPr>
                    <w:pStyle w:val="9"/>
                    <w:widowControl w:val="off"/>
                  </w:pPr>
                  <w:r>
                    <w:rPr/>
                    <w:t>[活    套] 脾虛 入蔘 三</w:t>
                  </w:r>
                  <w:r>
                    <w:rPr/>
                    <w:t>∼五錢</w:t>
                  </w:r>
                  <w:r>
                    <w:rPr/>
                    <w:t xml:space="preserve">  </w:t>
                  </w:r>
                  <w:r>
                    <w:rPr/>
                    <w:t>①</w:t>
                  </w:r>
                  <w:r>
                    <w:rPr/>
                    <w:t xml:space="preserve"> 虛冷 加薑 </w:t>
                  </w:r>
                  <w:r>
                    <w:rPr>
                      <w:rFonts w:ascii="바탕체"/>
                      <w:sz w:val="18"/>
                    </w:rPr>
                    <w:t>․</w:t>
                  </w:r>
                  <w:r>
                    <w:rPr/>
                    <w:t xml:space="preserve"> 桂  </w:t>
                  </w:r>
                  <w:r>
                    <w:rPr/>
                    <w:t>②</w:t>
                  </w:r>
                  <w:r>
                    <w:rPr/>
                    <w:t xml:space="preserve"> 酒滯 加良薑  </w:t>
                  </w:r>
                  <w:r>
                    <w:rPr/>
                    <w:t>③</w:t>
                  </w:r>
                  <w:r>
                    <w:rPr/>
                    <w:t xml:space="preserve"> 食鬱 加枳實 </w:t>
                  </w:r>
                  <w:r>
                    <w:rPr>
                      <w:rFonts w:ascii="바탕체"/>
                      <w:sz w:val="18"/>
                    </w:rPr>
                    <w:t>․</w:t>
                  </w:r>
                  <w:r>
                    <w:rPr/>
                    <w:t xml:space="preserve"> 黃連</w:t>
                  </w:r>
                </w:p>
                <w:p>
                  <w:pPr>
                    <w:pStyle w:val="9"/>
                    <w:widowControl w:val="off"/>
                  </w:pPr>
                  <w:r>
                    <w:rPr/>
                    <w:t>[活套鍼線] 倒飽(內傷)</w:t>
                  </w:r>
                </w:p>
                <w:p>
                  <w:pPr>
                    <w:pStyle w:val="9"/>
                    <w:widowControl w:val="off"/>
                    <w:ind w:left="1142" w:hanging="942"/>
                  </w:pPr>
                  <w:r>
                    <w:rPr/>
                    <w:t xml:space="preserve">[適 應 症] </w:t>
                  </w:r>
                  <w:r>
                    <w:rPr>
                      <w:spacing w:val="-7"/>
                      <w:sz w:val="16"/>
                    </w:rPr>
                    <w:t>소화기허약, 소화불량, 도포, 트림, 하복포만, 복통, 설사, 식후즉변, 대변빈번, 연변, 속쓰림, 구토, 명치통, 식욕부진, 두중, 피로, 허약, 기상곤권, 현훈, 지방간, 탈항, 기울증, 주체</w:t>
                  </w:r>
                </w:p>
              </w:txbxContent>
            </v:textbox>
          </v:roundrect>
        </w:pict>
      </w:r>
    </w:p>
    <w:p>
      <w:pPr>
        <w:pStyle w:val="0"/>
        <w:widowControl w:val="off"/>
      </w:pPr>
      <w:r>
        <w:pict>
          <v:shape id="_x1346652925" style="v-text-anchor:top;z-index:143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8" r:id="rId103"/>
            <wvml:wrap type="square"/>
          </v:shape>
        </w:pict>
      </w:r>
    </w:p>
    <w:p>
      <w:pPr>
        <w:pStyle w:val="11"/>
        <w:widowControl w:val="off"/>
      </w:pPr>
      <w:r>
        <w:rPr/>
        <w:t>향사육군자탕은 소화기가 연약하고 소화기조직에 담음(</w:t>
      </w:r>
      <w:r>
        <w:rPr/>
        <w:t>痰飮)</w:t>
      </w:r>
      <w:r>
        <w:rPr/>
        <w:t>이 울체(</w:t>
      </w:r>
      <w:r>
        <w:rPr/>
        <w:t>鬱滯)</w:t>
      </w:r>
      <w:r>
        <w:rPr/>
        <w:t>되어 식욕부진(</w:t>
      </w:r>
      <w:r>
        <w:rPr/>
        <w:t xml:space="preserve">食欲不振), </w:t>
      </w:r>
      <w:r>
        <w:rPr/>
        <w:t>소화불량(</w:t>
      </w:r>
      <w:r>
        <w:rPr/>
        <w:t xml:space="preserve">消化不良), </w:t>
      </w:r>
      <w:r>
        <w:rPr/>
        <w:t>식후도포(</w:t>
      </w:r>
      <w:r>
        <w:rPr/>
        <w:t xml:space="preserve">食後倒飽) </w:t>
      </w:r>
      <w:r>
        <w:rPr/>
        <w:t>등이 발생했을 때 사용하며, 아울러 포만(</w:t>
      </w:r>
      <w:r>
        <w:rPr/>
        <w:t xml:space="preserve">飽滿), </w:t>
      </w:r>
      <w:r>
        <w:rPr/>
        <w:t>비민(</w:t>
      </w:r>
      <w:r>
        <w:rPr/>
        <w:t xml:space="preserve">痞悶), </w:t>
      </w:r>
      <w:r>
        <w:rPr/>
        <w:t>복통(</w:t>
      </w:r>
      <w:r>
        <w:rPr/>
        <w:t xml:space="preserve">腹痛), </w:t>
      </w:r>
      <w:r>
        <w:rPr/>
        <w:t>흉통(</w:t>
      </w:r>
      <w:r>
        <w:rPr/>
        <w:t xml:space="preserve">胸痛), </w:t>
      </w:r>
      <w:r>
        <w:rPr/>
        <w:t>흉비(</w:t>
      </w:r>
      <w:r>
        <w:rPr/>
        <w:t xml:space="preserve">胸痞), </w:t>
      </w:r>
      <w:r>
        <w:rPr/>
        <w:t>식체빈발(</w:t>
      </w:r>
      <w:r>
        <w:rPr/>
        <w:t xml:space="preserve">食滯頻發), </w:t>
      </w:r>
      <w:r>
        <w:rPr/>
        <w:t>대변이상(</w:t>
      </w:r>
      <w:r>
        <w:rPr/>
        <w:t xml:space="preserve">大便異常) </w:t>
      </w:r>
      <w:r>
        <w:rPr/>
        <w:t>등이 발생했을 때도 사용한다. 육군자탕이 기본처방이며 평위산의 개념이 포함되어 있어 보기(</w:t>
      </w:r>
      <w:r>
        <w:rPr/>
        <w:t xml:space="preserve">補氣), </w:t>
      </w:r>
      <w:r>
        <w:rPr/>
        <w:t>거담(</w:t>
      </w:r>
      <w:r>
        <w:rPr/>
        <w:t xml:space="preserve">祛痰), </w:t>
      </w:r>
      <w:r>
        <w:rPr/>
        <w:t>조위작용(</w:t>
      </w:r>
      <w:r>
        <w:rPr/>
        <w:t>調胃作用)</w:t>
      </w:r>
      <w:r>
        <w:rPr/>
        <w:t>이 있고, 향부자가 더해져 있어 해울작용(</w:t>
      </w:r>
      <w:r>
        <w:rPr/>
        <w:t>解鬱作用)</w:t>
      </w:r>
      <w:r>
        <w:rPr/>
        <w:t>도 있으며, 사인, 목향, 백두구 등 방향성 약재가 포함되어 있어 소화기의 운동성을 증가시키면서 부숙(</w:t>
      </w:r>
      <w:r>
        <w:rPr/>
        <w:t>腐熟)</w:t>
      </w:r>
      <w:r>
        <w:rPr/>
        <w:t>된 물질을 제거하는 작용이 있다.</w:t>
      </w:r>
    </w:p>
    <w:p>
      <w:pPr>
        <w:pStyle w:val="11"/>
        <w:widowControl w:val="off"/>
        <w:rPr>
          <w:color w:val="000000"/>
        </w:rPr>
      </w:pPr>
    </w:p>
    <w:p>
      <w:pPr>
        <w:pStyle w:val="11"/>
        <w:widowControl w:val="off"/>
      </w:pPr>
      <w:r>
        <w:rPr/>
        <w:t>활투침선을 보면 도포(</w:t>
      </w:r>
      <w:r>
        <w:rPr/>
        <w:t>倒飽)</w:t>
      </w:r>
      <w:r>
        <w:rPr/>
        <w:t>에 사용하는 처방으로 분류되어 있다. 일반적으로 음식물이 위에서 소화되는 시간은 2</w:t>
      </w:r>
      <w:r>
        <w:rPr>
          <w:sz w:val="18"/>
        </w:rPr>
        <w:t>～</w:t>
      </w:r>
      <w:r>
        <w:rPr/>
        <w:t>3시간 정도이며, 시간이 지나도록 소화가 되지 않는 것을 도포라고 하는데, 소화기가 연약하면서 조직에 습담(</w:t>
      </w:r>
      <w:r>
        <w:rPr/>
        <w:t>濕痰)</w:t>
      </w:r>
      <w:r>
        <w:rPr/>
        <w:t>이 울체되어 도포가 나타나는 경우에 향사육군자탕을 사용한다. 소화기에서는 소화액 분비와 재흡수가 끊임없이 이루어지기 때문에 다른 기관에 비해 수분이 변형된 형태인 습담이 울체될 가능성이 높다. 특히 식상(</w:t>
      </w:r>
      <w:r>
        <w:rPr/>
        <w:t>食傷)</w:t>
      </w:r>
      <w:r>
        <w:rPr/>
        <w:t>이나 노화(</w:t>
      </w:r>
      <w:r>
        <w:rPr/>
        <w:t>老化)</w:t>
      </w:r>
      <w:r>
        <w:rPr/>
        <w:t>로 인해 소화기조직이 이완되었거나 평소 담음(</w:t>
      </w:r>
      <w:r>
        <w:rPr/>
        <w:t>痰飮)</w:t>
      </w:r>
      <w:r>
        <w:rPr/>
        <w:t>이 발생하기 쉬운 체질일 때 이러한 가능성은 더욱 높아진다.</w:t>
      </w:r>
    </w:p>
    <w:p>
      <w:pPr>
        <w:pStyle w:val="11"/>
        <w:widowControl w:val="off"/>
      </w:pPr>
      <w:r>
        <w:rPr/>
        <w:t>습담이 울체되면 소화기 운동성이 저하될 뿐 아니라 소화액 분비와 음식물을 소화 흡수하는 작용이 떨어지기 때문에 소화가 느리게 되는 도포가 발생한다. 그러나 도포는 소화기조직에 습담(</w:t>
      </w:r>
      <w:r>
        <w:rPr/>
        <w:t>濕痰)</w:t>
      </w:r>
      <w:r>
        <w:rPr/>
        <w:t>이 울체되었을 때만 나타나는 것이 아니며, 식상(</w:t>
      </w:r>
      <w:r>
        <w:rPr/>
        <w:t>食傷)</w:t>
      </w:r>
      <w:r>
        <w:rPr/>
        <w:t>으로 인해 소화기조직이 손상되었을 경우, 복부가 허랭(</w:t>
      </w:r>
      <w:r>
        <w:rPr/>
        <w:t>虛冷)</w:t>
      </w:r>
      <w:r>
        <w:rPr/>
        <w:t>하여 소화기능이 저하되었을 경우, 기울(</w:t>
      </w:r>
      <w:r>
        <w:rPr/>
        <w:t>氣鬱)</w:t>
      </w:r>
      <w:r>
        <w:rPr/>
        <w:t>로 인해 소화기의 운동성이 저하되었을 경우, 대장에 대변이 적체(</w:t>
      </w:r>
      <w:r>
        <w:rPr/>
        <w:t>積滯)</w:t>
      </w:r>
      <w:r>
        <w:rPr/>
        <w:t>되어 있는 경우 등 다양한 상태에서 발생하는 하나의 증상이기 때문에 향사육군자탕의 증상에 도포가 포함된 것은 사실이지만 도포가 기준이 되어서는 안 된다.</w:t>
      </w:r>
    </w:p>
    <w:p>
      <w:pPr>
        <w:pStyle w:val="11"/>
        <w:widowControl w:val="off"/>
        <w:rPr>
          <w:color w:val="000000"/>
        </w:rPr>
      </w:pPr>
    </w:p>
    <w:p>
      <w:pPr>
        <w:pStyle w:val="11"/>
        <w:widowControl w:val="off"/>
      </w:pPr>
      <w:r>
        <w:rPr/>
        <w:t>향사육군자탕으로 치료할 수 있는 증상에는 도포(</w:t>
      </w:r>
      <w:r>
        <w:rPr/>
        <w:t xml:space="preserve">倒飽) </w:t>
      </w:r>
      <w:r>
        <w:rPr/>
        <w:t>외에도 식욕부진(</w:t>
      </w:r>
      <w:r>
        <w:rPr/>
        <w:t xml:space="preserve">食慾不振), </w:t>
      </w:r>
      <w:r>
        <w:rPr/>
        <w:t>소화불량(</w:t>
      </w:r>
      <w:r>
        <w:rPr/>
        <w:t xml:space="preserve">消化不良), </w:t>
      </w:r>
      <w:r>
        <w:rPr/>
        <w:t>복통(</w:t>
      </w:r>
      <w:r>
        <w:rPr/>
        <w:t xml:space="preserve">腹痛), </w:t>
      </w:r>
      <w:r>
        <w:rPr/>
        <w:t>식체빈발(</w:t>
      </w:r>
      <w:r>
        <w:rPr/>
        <w:t xml:space="preserve">食滯頻發), </w:t>
      </w:r>
      <w:r>
        <w:rPr/>
        <w:t>설사(</w:t>
      </w:r>
      <w:r>
        <w:rPr/>
        <w:t xml:space="preserve">泄瀉) </w:t>
      </w:r>
      <w:r>
        <w:rPr/>
        <w:t>등이 있다. 이러한 증상들도 소화기가 연약하면서 조직에 습담이 울체되어 발생한 증상이기 때문에 도포에서 설명한 것처럼 증상을 기준으로 처방을 선택하는 것은 큰 잘못이다. 이러한 증상이 나타났을 때 예상되는 원인과 개인의 신체조건, 현재의 신체상태를 종합적으로 고려하여 적합한 처방을 써야 한다. 향사육군자탕은 소화기가 연약한 것과 조직에 습담이 울체된 것이 바탕이기 때문에 만성적이며 반복적으로 증상이 나타날 수 있다는 것을 내포하고 있다. 소화기가 연약하다는 것 자체가 만성적임을 의미하고 있으며, 소화기조직에 습담이 울체되는 것 또한 단기간에 발생하는 것이 아니므로 도포를 비롯한 소화불량, 식욕부진 등은 만성적이고 반복적으로 나타날 소지가 높다.</w:t>
      </w:r>
    </w:p>
    <w:p>
      <w:pPr>
        <w:pStyle w:val="11"/>
        <w:widowControl w:val="off"/>
      </w:pPr>
      <w:r>
        <w:rPr/>
        <w:t>≪광제비급≫을</w:t>
      </w:r>
      <w:r>
        <w:rPr/>
        <w:t xml:space="preserve"> 보면 음식을 먹은 후에 갑자기 넘어져서 입을 악물고 말을 하지 못하는 식궐(</w:t>
      </w:r>
      <w:r>
        <w:rPr/>
        <w:t>食厥)</w:t>
      </w:r>
      <w:r>
        <w:rPr/>
        <w:t>에 향사육군자탕을 사용한다는 언급이 있다. 식궐이 발생했을 때는 소화기에 적체되어 있는 음식물을 급히 배출시키면 되기 때문에 소합향원이나 온백원, 비급환 등 사용할 수 있는 처방이 많지만, 향사육군자탕도 식궐에 사용할 수 있는 처방 중 하나이다. 그러나 위의 처방들에 비하여 약성이 약하기 때문에 증상이 급박한 경우에는 소합향원이나 온백원을 사용해야 한다.</w:t>
      </w:r>
    </w:p>
    <w:p>
      <w:pPr>
        <w:pStyle w:val="11"/>
        <w:widowControl w:val="off"/>
        <w:rPr>
          <w:color w:val="000000"/>
        </w:rPr>
      </w:pPr>
    </w:p>
    <w:p>
      <w:pPr>
        <w:pStyle w:val="11"/>
        <w:widowControl w:val="off"/>
      </w:pPr>
      <w:r>
        <w:rPr/>
        <w:t>필자의 향사육군자탕 처방기준은</w:t>
      </w:r>
    </w:p>
    <w:p>
      <w:pPr>
        <w:pStyle w:val="11"/>
        <w:widowControl w:val="off"/>
      </w:pPr>
      <w:r>
        <w:rPr/>
        <w:t>①</w:t>
      </w:r>
      <w:r>
        <w:rPr/>
        <w:t xml:space="preserve"> 평소 소화력이 약하거나 소화가 더디게 되는 사람</w:t>
      </w:r>
    </w:p>
    <w:p>
      <w:pPr>
        <w:pStyle w:val="11"/>
        <w:widowControl w:val="off"/>
      </w:pPr>
      <w:r>
        <w:rPr/>
        <w:t>②</w:t>
      </w:r>
      <w:r>
        <w:rPr/>
        <w:t xml:space="preserve"> 배에 가스가 차거나 묽은 변을 보는 사람</w:t>
      </w:r>
    </w:p>
    <w:p>
      <w:pPr>
        <w:pStyle w:val="11"/>
        <w:widowControl w:val="off"/>
      </w:pPr>
      <w:r>
        <w:rPr/>
        <w:t>③</w:t>
      </w:r>
      <w:r>
        <w:rPr/>
        <w:t xml:space="preserve"> 식욕부진이 있는 사람</w:t>
      </w:r>
    </w:p>
    <w:p>
      <w:pPr>
        <w:pStyle w:val="11"/>
        <w:widowControl w:val="off"/>
      </w:pPr>
      <w:r>
        <w:rPr/>
        <w:t>④</w:t>
      </w:r>
      <w:r>
        <w:rPr/>
        <w:t xml:space="preserve"> 소음인이나 태음인에게 이런 증상의 경향이 많다.</w:t>
      </w:r>
    </w:p>
    <w:p>
      <w:pPr>
        <w:pStyle w:val="0"/>
        <w:widowControl w:val="off"/>
      </w:pPr>
      <w:r>
        <w:pict>
          <v:shape id="_x1301435054" style="v-text-anchor:top;z-index:13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9" r:id="rId104"/>
            <wvml:wrap type="square"/>
          </v:shape>
        </w:pict>
      </w:r>
    </w:p>
    <w:p>
      <w:pPr>
        <w:pStyle w:val="11"/>
        <w:widowControl w:val="off"/>
      </w:pPr>
      <w:r>
        <w:rPr/>
        <w:t xml:space="preserve">처방구성을 보면 육군자탕이나 전씨이공산에서 발전한 처방으로 볼 수 있다. 즉 사군자탕에 진피, 목향을 더하면 전씨이공산이 되고, 다시 전씨이공산에 </w:t>
      </w:r>
      <w:r>
        <w:rPr/>
        <w:t>去</w:t>
      </w:r>
      <w:r>
        <w:rPr/>
        <w:t xml:space="preserve">목향 </w:t>
      </w:r>
      <w:r>
        <w:rPr/>
        <w:t>加</w:t>
      </w:r>
      <w:r>
        <w:rPr/>
        <w:t>반하하면 육군자탕이 된다. 향사육군자탕은 보기거담제(</w:t>
      </w:r>
      <w:r>
        <w:rPr/>
        <w:t>補氣祛痰劑)</w:t>
      </w:r>
      <w:r>
        <w:rPr/>
        <w:t>인 육군자탕에 후박, 목향, 익지인, 향부자 등 소화기의 운동성을 증가시키는 약재와 백두구, 사인 등 소화효소 분비를 증가시키는 하기소도제(</w:t>
      </w:r>
      <w:r>
        <w:rPr/>
        <w:t>下氣消導劑)</w:t>
      </w:r>
      <w:r>
        <w:rPr/>
        <w:t>가 증가된 처방이다. 또한 평위산과 이진탕이 합해진 평진탕이 기반이므로 소화불량 증상을 치료한다는 것을 알 수 있다.</w:t>
      </w:r>
    </w:p>
    <w:p>
      <w:pPr>
        <w:pStyle w:val="11"/>
        <w:widowControl w:val="off"/>
      </w:pPr>
      <w:r>
        <w:rPr/>
        <w:t>향부자의 정유성분은 중추신경 억제작용으로 정신을 안정시키고, 최면과 해열 그리고 진통작용을 하며, 소화기 평활근의 긴장성을 감소시켜 소화관의 가스배출을 촉진하는 작용이 있다. 백출은 소화액분비를 항진시켜 소화와 흡수를 촉진하고 소화기에 정체된 수분배출을 증진시킨다. 백복령은 면역능력을 증강하고 소화기에 정체된 수분을 제거한다. 반하는 장관운동을 촉진하여 소화관에 정체된 음식물과 수분의 배출을 촉진하고, 중추성 구토나 점막자극에 의한 구토를 억제한다.</w:t>
      </w:r>
    </w:p>
    <w:p>
      <w:pPr>
        <w:pStyle w:val="11"/>
        <w:widowControl w:val="off"/>
      </w:pPr>
      <w:r>
        <w:rPr/>
        <w:t>진피는 소화기의 운동성을 강화하여 가스배출을 촉진하고, 백두구는 위액분비를 촉진시키며 장(</w:t>
      </w:r>
      <w:r>
        <w:rPr/>
        <w:t xml:space="preserve">腸) </w:t>
      </w:r>
      <w:r>
        <w:rPr/>
        <w:t>연동운동(</w:t>
      </w:r>
      <w:r>
        <w:rPr/>
        <w:t>蠕動運動)</w:t>
      </w:r>
      <w:r>
        <w:rPr/>
        <w:t>을 활발하게 한다. 후박은 장(</w:t>
      </w:r>
      <w:r>
        <w:rPr/>
        <w:t xml:space="preserve">腸) </w:t>
      </w:r>
      <w:r>
        <w:rPr/>
        <w:t>운동을 촉진하며 위액분비를 억제하므로 항궤양작용을 한다. 사인도 약리실험에서 평활근 이완작용을 비롯하여 소화기 운동을 촉진하여 음식물의 이동과 소화</w:t>
      </w:r>
      <w:r>
        <w:rPr/>
        <w:t xml:space="preserve"> </w:t>
      </w:r>
      <w:r>
        <w:rPr>
          <w:rFonts w:ascii="바탕체"/>
          <w:sz w:val="18"/>
        </w:rPr>
        <w:t>․</w:t>
      </w:r>
      <w:r>
        <w:rPr/>
        <w:t xml:space="preserve"> </w:t>
      </w:r>
      <w:r>
        <w:rPr/>
        <w:t>흡수에 도움을 주는 것으로 밝혀졌다. 인삼은 소화액분비를 증진시켜 식욕을 강화하고 위장의 연동운동(</w:t>
      </w:r>
      <w:r>
        <w:rPr/>
        <w:t>蠕動運動)</w:t>
      </w:r>
      <w:r>
        <w:rPr/>
        <w:t>을 항진시켜 소화와 흡수를 촉진한다. 목향은 미주신경(</w:t>
      </w:r>
      <w:r>
        <w:rPr/>
        <w:t>迷走神經)</w:t>
      </w:r>
      <w:r>
        <w:rPr/>
        <w:t>을 자극하여 장(</w:t>
      </w:r>
      <w:r>
        <w:rPr/>
        <w:t xml:space="preserve">腸) </w:t>
      </w:r>
      <w:r>
        <w:rPr/>
        <w:t>수축력과 연동을 증강시키고 소화와 흡수를 촉진하여 가스 정체에 의한 복통을 멎게 한다. 익지인은 건위작용을 하며, 감초는 소화관 평활근의 경련을 억제하며 위산분비를 억제하고, 위점막을 보호하는 항궤양작용을 한다.</w:t>
      </w:r>
    </w:p>
    <w:p>
      <w:pPr>
        <w:pStyle w:val="0"/>
        <w:widowControl w:val="off"/>
      </w:pPr>
      <w:r>
        <w:pict>
          <v:shape id="_x1301435300" style="v-text-anchor:top;z-index:25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a" r:id="rId105"/>
            <wvml:wrap type="square"/>
          </v:shape>
        </w:pict>
      </w:r>
    </w:p>
    <w:p>
      <w:pPr>
        <w:pStyle w:val="11"/>
        <w:widowControl w:val="off"/>
      </w:pPr>
      <w:r>
        <w:rPr>
          <w:rStyle w:val="13"/>
        </w:rPr>
        <w:t>삼출건비탕</w:t>
      </w:r>
      <w:r>
        <w:rPr/>
        <w:t>과 비교하면 삼출건비탕은 거담작용(</w:t>
      </w:r>
      <w:r>
        <w:rPr/>
        <w:t>祛痰作用)</w:t>
      </w:r>
      <w:r>
        <w:rPr/>
        <w:t>보다는 보기(</w:t>
      </w:r>
      <w:r>
        <w:rPr/>
        <w:t>補氣)</w:t>
      </w:r>
      <w:r>
        <w:rPr/>
        <w:t>와 소도작용(</w:t>
      </w:r>
      <w:r>
        <w:rPr/>
        <w:t>消導作用)</w:t>
      </w:r>
      <w:r>
        <w:rPr/>
        <w:t>과 소화기의 운동성을 증가시키는 작용이 위주인 반면, 향사육군자탕은 거담(</w:t>
      </w:r>
      <w:r>
        <w:rPr/>
        <w:t>祛痰)</w:t>
      </w:r>
      <w:r>
        <w:rPr/>
        <w:t>과 행기작용(</w:t>
      </w:r>
      <w:r>
        <w:rPr/>
        <w:t>行氣作用)</w:t>
      </w:r>
      <w:r>
        <w:rPr/>
        <w:t>이 강하여 습담(</w:t>
      </w:r>
      <w:r>
        <w:rPr/>
        <w:t>濕痰)</w:t>
      </w:r>
      <w:r>
        <w:rPr/>
        <w:t>으로 인해 이완되어 있는 소화기능을 조절하는 효능이 크다.</w:t>
      </w:r>
    </w:p>
    <w:p>
      <w:pPr>
        <w:pStyle w:val="11"/>
        <w:widowControl w:val="off"/>
      </w:pPr>
      <w:r>
        <w:rPr>
          <w:rStyle w:val="13"/>
        </w:rPr>
        <w:t>대이향산</w:t>
      </w:r>
      <w:r>
        <w:rPr/>
        <w:t>과 비교하면 두 처방 모두 소화불량과 소화불량으로 인한 하복포만(</w:t>
      </w:r>
      <w:r>
        <w:rPr/>
        <w:t>下腹飽滿)</w:t>
      </w:r>
      <w:r>
        <w:rPr/>
        <w:t>과 도포(</w:t>
      </w:r>
      <w:r>
        <w:rPr/>
        <w:t>倒飽)</w:t>
      </w:r>
      <w:r>
        <w:rPr/>
        <w:t>에 사용한다. 그러나 대이향산은 소화기조직의 미세한 경직과 변형으로 인한 만성 소화불량성 도포(</w:t>
      </w:r>
      <w:r>
        <w:rPr/>
        <w:t>倒飽)</w:t>
      </w:r>
      <w:r>
        <w:rPr/>
        <w:t>와 고창(</w:t>
      </w:r>
      <w:r>
        <w:rPr/>
        <w:t>鼓脹)</w:t>
      </w:r>
      <w:r>
        <w:rPr/>
        <w:t>에 사용하는 반면, 향사육군자탕은 소화기연약과 소화기조직 내의 습담 울체로 인해 발생한 도포와 하복포만에 사용한다.</w:t>
      </w:r>
    </w:p>
    <w:p>
      <w:pPr>
        <w:pStyle w:val="11"/>
        <w:widowControl w:val="off"/>
      </w:pPr>
      <w:r>
        <w:rPr>
          <w:rStyle w:val="13"/>
        </w:rPr>
        <w:t>향사평위산</w:t>
      </w:r>
      <w:r>
        <w:rPr/>
        <w:t>과 비교하면 두 처방 모두 소화불량에 사용하는 대표적인 처방이다. 그러나 향사평위산은 평소 소화가 잘되는 사람이 과식(</w:t>
      </w:r>
      <w:r>
        <w:rPr/>
        <w:t>過食)</w:t>
      </w:r>
      <w:r>
        <w:rPr/>
        <w:t>을 했거나 식상(</w:t>
      </w:r>
      <w:r>
        <w:rPr/>
        <w:t>食傷)</w:t>
      </w:r>
      <w:r>
        <w:rPr/>
        <w:t>으로 소화불량이 생겼을 때 사용한다. 반면 향사육군자탕은 평소 소화력이 약하여 자주 체(</w:t>
      </w:r>
      <w:r>
        <w:rPr/>
        <w:t>滯)</w:t>
      </w:r>
      <w:r>
        <w:rPr/>
        <w:t>하는 사람에게 사용하며, 소화기 조직에 습담(</w:t>
      </w:r>
      <w:r>
        <w:rPr/>
        <w:t>濕痰)</w:t>
      </w:r>
      <w:r>
        <w:rPr/>
        <w:t>이 울체되어 조직이 이완되고 운동성이 저하되어 소화가 느리게 되는 증상이 나타났을 때 사용한다.</w:t>
      </w:r>
    </w:p>
    <w:p>
      <w:pPr>
        <w:pStyle w:val="2"/>
        <w:widowControl w:val="off"/>
        <w:rPr/>
      </w:pPr>
    </w:p>
    <w:p>
      <w:pPr>
        <w:pStyle w:val="2"/>
        <w:widowControl w:val="off"/>
      </w:pPr>
      <w:r>
        <w:drawing>
          <wp:inline distT="0" distB="0" distL="0" distR="35941">
            <wp:extent cx="143891" cy="125984"/>
            <wp:effectExtent l="0" t="0" r="0" b="0"/>
            <wp:docPr id="25" name="그림 %d 25"/>
            <wp:cNvGraphicFramePr/>
            <a:graphic>
              <a:graphicData uri="http://schemas.openxmlformats.org/drawingml/2006/picture">
                <pic:pic>
                  <pic:nvPicPr>
                    <pic:cNvPr id="0" name="C:\Users\u\AppData\Local\Temp\Hnc\BinData\EMB00001eb82f9f.jpg"/>
                    <pic:cNvPicPr/>
                  </pic:nvPicPr>
                  <pic:blipFill>
                    <a:blip r:embed="rId10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식후도포(</w:t>
            </w:r>
            <w:r>
              <w:rPr>
                <w:rFonts w:ascii="돋움" w:eastAsia="돋움"/>
                <w:b/>
                <w:sz w:val="18"/>
                <w:shd w:val="clear" w:color="000000"/>
              </w:rPr>
              <w:t xml:space="preserve">食後倒飽),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속쓰림, 복통(</w:t>
            </w:r>
            <w:r>
              <w:rPr>
                <w:rFonts w:ascii="돋움" w:eastAsia="돋움"/>
                <w:b/>
                <w:sz w:val="18"/>
                <w:shd w:val="clear" w:color="000000"/>
              </w:rPr>
              <w:t xml:space="preserve">腹痛), </w:t>
            </w:r>
            <w:r>
              <w:rPr>
                <w:rFonts w:ascii="돋움" w:eastAsia="돋움"/>
                <w:b/>
                <w:sz w:val="18"/>
                <w:shd w:val="clear" w:color="000000"/>
              </w:rPr>
              <w:t>식후즉변(</w:t>
            </w:r>
            <w:r>
              <w:rPr>
                <w:rFonts w:ascii="돋움" w:eastAsia="돋움"/>
                <w:b/>
                <w:sz w:val="18"/>
                <w:shd w:val="clear" w:color="000000"/>
              </w:rPr>
              <w:t xml:space="preserve">食後卽便)  </w:t>
            </w:r>
            <w:r>
              <w:rPr>
                <w:rFonts w:ascii="돋움" w:eastAsia="돋움"/>
                <w:sz w:val="18"/>
                <w:shd w:val="clear" w:color="000000"/>
              </w:rPr>
              <w:t>남  36세  열성태음인</w:t>
            </w:r>
          </w:p>
          <w:p>
            <w:pPr>
              <w:pStyle w:val="0"/>
              <w:widowControl w:val="off"/>
              <w:spacing w:line="336" w:lineRule="auto"/>
              <w:ind w:left="317" w:hanging="217"/>
            </w:pPr>
            <w:r>
              <w:rPr>
                <w:rFonts w:ascii="돋움" w:eastAsia="돋움"/>
                <w:sz w:val="18"/>
                <w:shd w:val="clear" w:color="000000"/>
              </w:rPr>
              <w:t>1-2. 식후도포(</w:t>
            </w:r>
            <w:r>
              <w:rPr>
                <w:rFonts w:ascii="돋움" w:eastAsia="돋움"/>
                <w:sz w:val="18"/>
                <w:shd w:val="clear" w:color="000000"/>
              </w:rPr>
              <w:t xml:space="preserve">食後倒飽), </w:t>
            </w:r>
            <w:r>
              <w:rPr>
                <w:rFonts w:ascii="돋움" w:eastAsia="돋움"/>
                <w:sz w:val="18"/>
                <w:shd w:val="clear" w:color="000000"/>
              </w:rPr>
              <w:t>오심(</w:t>
            </w:r>
            <w:r>
              <w:rPr>
                <w:rFonts w:ascii="돋움" w:eastAsia="돋움"/>
                <w:sz w:val="18"/>
                <w:shd w:val="clear" w:color="000000"/>
              </w:rPr>
              <w:t xml:space="preserve">惡心)  </w:t>
            </w:r>
            <w:r>
              <w:rPr>
                <w:rFonts w:ascii="돋움" w:eastAsia="돋움"/>
                <w:sz w:val="18"/>
                <w:shd w:val="clear" w:color="000000"/>
              </w:rPr>
              <w:t>남  64세  소양인</w:t>
            </w:r>
          </w:p>
          <w:p>
            <w:pPr>
              <w:pStyle w:val="0"/>
              <w:widowControl w:val="off"/>
              <w:spacing w:line="336" w:lineRule="auto"/>
              <w:ind w:left="317" w:hanging="217"/>
            </w:pPr>
            <w:r>
              <w:rPr>
                <w:rFonts w:ascii="돋움" w:eastAsia="돋움"/>
                <w:sz w:val="18"/>
                <w:shd w:val="clear" w:color="000000"/>
              </w:rPr>
              <w:t>1-3. 가스참, 트림  여  39세  소양성소음인</w:t>
            </w:r>
          </w:p>
          <w:p>
            <w:pPr>
              <w:pStyle w:val="0"/>
              <w:widowControl w:val="off"/>
              <w:spacing w:line="336" w:lineRule="auto"/>
              <w:ind w:left="317" w:hanging="217"/>
            </w:pPr>
            <w:r>
              <w:rPr>
                <w:rFonts w:ascii="돋움" w:eastAsia="돋움"/>
                <w:sz w:val="18"/>
                <w:shd w:val="clear" w:color="000000"/>
              </w:rPr>
              <w:t>1-4. 가스참, 소화불량  남  34세  태음인</w:t>
            </w:r>
          </w:p>
          <w:p>
            <w:pPr>
              <w:pStyle w:val="0"/>
              <w:widowControl w:val="off"/>
              <w:spacing w:line="336" w:lineRule="auto"/>
              <w:ind w:left="498" w:hanging="398"/>
            </w:pPr>
            <w:r>
              <w:rPr>
                <w:rFonts w:ascii="돋움"/>
                <w:b/>
                <w:sz w:val="18"/>
                <w:shd w:val="clear" w:color="000000"/>
              </w:rPr>
              <w:t xml:space="preserve">2-1. </w:t>
            </w:r>
            <w:r>
              <w:rPr>
                <w:rFonts w:ascii="돋움" w:eastAsia="돋움"/>
                <w:b/>
                <w:spacing w:val="-9"/>
                <w:sz w:val="18"/>
                <w:shd w:val="clear" w:color="000000"/>
              </w:rPr>
              <w:t>소화불량, 복부팽만(</w:t>
            </w:r>
            <w:r>
              <w:rPr>
                <w:rFonts w:ascii="돋움" w:eastAsia="돋움"/>
                <w:b/>
                <w:spacing w:val="-9"/>
                <w:sz w:val="18"/>
                <w:shd w:val="clear" w:color="000000"/>
              </w:rPr>
              <w:t xml:space="preserve">腹部膨滿), </w:t>
            </w:r>
            <w:r>
              <w:rPr>
                <w:rFonts w:ascii="돋움" w:eastAsia="돋움"/>
                <w:b/>
                <w:spacing w:val="-9"/>
                <w:sz w:val="18"/>
                <w:shd w:val="clear" w:color="000000"/>
              </w:rPr>
              <w:t>식욕부진(</w:t>
            </w:r>
            <w:r>
              <w:rPr>
                <w:rFonts w:ascii="돋움" w:eastAsia="돋움"/>
                <w:b/>
                <w:spacing w:val="-9"/>
                <w:sz w:val="18"/>
                <w:shd w:val="clear" w:color="000000"/>
              </w:rPr>
              <w:t xml:space="preserve">食欲不振), </w:t>
            </w:r>
            <w:r>
              <w:rPr>
                <w:rFonts w:ascii="돋움" w:eastAsia="돋움"/>
                <w:b/>
                <w:spacing w:val="-9"/>
                <w:sz w:val="18"/>
                <w:shd w:val="clear" w:color="000000"/>
              </w:rPr>
              <w:t>애기(</w:t>
            </w:r>
            <w:r>
              <w:rPr>
                <w:rFonts w:ascii="돋움" w:eastAsia="돋움"/>
                <w:b/>
                <w:spacing w:val="-9"/>
                <w:sz w:val="18"/>
                <w:shd w:val="clear" w:color="000000"/>
              </w:rPr>
              <w:t xml:space="preserve">曖氣), </w:t>
            </w:r>
            <w:r>
              <w:rPr>
                <w:rFonts w:ascii="돋움" w:eastAsia="돋움"/>
                <w:b/>
                <w:spacing w:val="-9"/>
                <w:sz w:val="18"/>
                <w:shd w:val="clear" w:color="000000"/>
              </w:rPr>
              <w:t>오심(</w:t>
            </w:r>
            <w:r>
              <w:rPr>
                <w:rFonts w:ascii="돋움" w:eastAsia="돋움"/>
                <w:b/>
                <w:spacing w:val="-9"/>
                <w:sz w:val="18"/>
                <w:shd w:val="clear" w:color="000000"/>
              </w:rPr>
              <w:t xml:space="preserve">惡心), </w:t>
            </w:r>
            <w:r>
              <w:rPr>
                <w:rFonts w:ascii="돋움" w:eastAsia="돋움"/>
                <w:b/>
                <w:spacing w:val="-9"/>
                <w:sz w:val="18"/>
                <w:shd w:val="clear" w:color="000000"/>
              </w:rPr>
              <w:t>구토(</w:t>
            </w:r>
            <w:r>
              <w:rPr>
                <w:rFonts w:ascii="돋움" w:eastAsia="돋움"/>
                <w:b/>
                <w:spacing w:val="-9"/>
                <w:sz w:val="18"/>
                <w:shd w:val="clear" w:color="000000"/>
              </w:rPr>
              <w:t xml:space="preserve">嘔吐), </w:t>
            </w:r>
            <w:r>
              <w:rPr>
                <w:rFonts w:ascii="돋움" w:eastAsia="돋움"/>
                <w:b/>
                <w:spacing w:val="-9"/>
                <w:sz w:val="18"/>
                <w:shd w:val="clear" w:color="000000"/>
              </w:rPr>
              <w:t>반대설(</w:t>
            </w:r>
            <w:r>
              <w:rPr>
                <w:rFonts w:ascii="돋움" w:eastAsia="돋움"/>
                <w:b/>
                <w:spacing w:val="-9"/>
                <w:sz w:val="18"/>
                <w:shd w:val="clear" w:color="000000"/>
              </w:rPr>
              <w:t xml:space="preserve">胖大舌), </w:t>
            </w:r>
            <w:r>
              <w:rPr>
                <w:rFonts w:ascii="돋움" w:eastAsia="돋움"/>
                <w:b/>
                <w:spacing w:val="-9"/>
                <w:sz w:val="18"/>
                <w:shd w:val="clear" w:color="000000"/>
              </w:rPr>
              <w:t>복명(</w:t>
            </w:r>
            <w:r>
              <w:rPr>
                <w:rFonts w:ascii="돋움" w:eastAsia="돋움"/>
                <w:b/>
                <w:spacing w:val="-9"/>
                <w:sz w:val="18"/>
                <w:shd w:val="clear" w:color="000000"/>
              </w:rPr>
              <w:t>腹鳴)</w:t>
            </w:r>
          </w:p>
          <w:p>
            <w:pPr>
              <w:pStyle w:val="0"/>
              <w:widowControl w:val="off"/>
              <w:spacing w:line="336" w:lineRule="auto"/>
              <w:ind w:left="498" w:hanging="398"/>
            </w:pPr>
            <w:r>
              <w:rPr>
                <w:rFonts w:ascii="돋움"/>
                <w:b/>
                <w:sz w:val="18"/>
                <w:shd w:val="clear" w:color="000000"/>
              </w:rPr>
              <w:t xml:space="preserve">     </w:t>
            </w:r>
            <w:r>
              <w:rPr>
                <w:rFonts w:ascii="돋움" w:eastAsia="돋움"/>
                <w:sz w:val="18"/>
                <w:shd w:val="clear" w:color="000000"/>
              </w:rPr>
              <w:t>남  35세  소양인  180cm 93kg</w:t>
            </w:r>
          </w:p>
          <w:p>
            <w:pPr>
              <w:pStyle w:val="0"/>
              <w:widowControl w:val="off"/>
              <w:spacing w:line="336" w:lineRule="auto"/>
              <w:ind w:left="317" w:hanging="217"/>
            </w:pPr>
            <w:r>
              <w:rPr>
                <w:rFonts w:ascii="돋움" w:eastAsia="돋움"/>
                <w:b/>
                <w:sz w:val="18"/>
                <w:shd w:val="clear" w:color="000000"/>
              </w:rPr>
              <w:t>2-2. 소화불량(</w:t>
            </w:r>
            <w:r>
              <w:rPr>
                <w:rFonts w:ascii="돋움" w:eastAsia="돋움"/>
                <w:b/>
                <w:sz w:val="18"/>
                <w:shd w:val="clear" w:color="000000"/>
              </w:rPr>
              <w:t xml:space="preserve">消化不良), </w:t>
            </w:r>
            <w:r>
              <w:rPr>
                <w:rFonts w:ascii="돋움" w:eastAsia="돋움"/>
                <w:b/>
                <w:sz w:val="18"/>
                <w:shd w:val="clear" w:color="000000"/>
              </w:rPr>
              <w:t>도포(</w:t>
            </w:r>
            <w:r>
              <w:rPr>
                <w:rFonts w:ascii="돋움" w:eastAsia="돋움"/>
                <w:b/>
                <w:sz w:val="18"/>
                <w:shd w:val="clear" w:color="000000"/>
              </w:rPr>
              <w:t xml:space="preserve">倒飽), </w:t>
            </w:r>
            <w:r>
              <w:rPr>
                <w:rFonts w:ascii="돋움" w:eastAsia="돋움"/>
                <w:b/>
                <w:sz w:val="18"/>
                <w:shd w:val="clear" w:color="000000"/>
              </w:rPr>
              <w:t xml:space="preserve">트림빈발 </w:t>
            </w:r>
            <w:r>
              <w:rPr>
                <w:rFonts w:ascii="돋움" w:eastAsia="돋움"/>
                <w:sz w:val="18"/>
                <w:shd w:val="clear" w:color="000000"/>
              </w:rPr>
              <w:t xml:space="preserve"> 남  32세  태음인</w:t>
            </w:r>
          </w:p>
          <w:p>
            <w:pPr>
              <w:pStyle w:val="0"/>
              <w:widowControl w:val="off"/>
              <w:spacing w:line="336" w:lineRule="auto"/>
              <w:ind w:left="317" w:hanging="217"/>
            </w:pPr>
            <w:r>
              <w:rPr>
                <w:rFonts w:ascii="돋움" w:eastAsia="돋움"/>
                <w:b/>
                <w:sz w:val="18"/>
                <w:shd w:val="clear" w:color="000000"/>
              </w:rPr>
              <w:t>2-3. 소화불량(</w:t>
            </w:r>
            <w:r>
              <w:rPr>
                <w:rFonts w:ascii="돋움" w:eastAsia="돋움"/>
                <w:b/>
                <w:sz w:val="18"/>
                <w:shd w:val="clear" w:color="000000"/>
              </w:rPr>
              <w:t xml:space="preserve">消化不良),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54세  태음인  153cm 60kg</w:t>
            </w:r>
          </w:p>
          <w:p>
            <w:pPr>
              <w:pStyle w:val="0"/>
              <w:widowControl w:val="off"/>
              <w:spacing w:line="336" w:lineRule="auto"/>
              <w:ind w:left="317" w:hanging="217"/>
            </w:pPr>
            <w:r>
              <w:rPr>
                <w:rFonts w:ascii="돋움" w:eastAsia="돋움"/>
                <w:b/>
                <w:sz w:val="18"/>
                <w:shd w:val="clear" w:color="000000"/>
              </w:rPr>
              <w:t>2-4. 소화불량(</w:t>
            </w:r>
            <w:r>
              <w:rPr>
                <w:rFonts w:ascii="돋움" w:eastAsia="돋움"/>
                <w:b/>
                <w:sz w:val="18"/>
                <w:shd w:val="clear" w:color="000000"/>
              </w:rPr>
              <w:t xml:space="preserve">消化不良), </w:t>
            </w:r>
            <w:r>
              <w:rPr>
                <w:rFonts w:ascii="돋움" w:eastAsia="돋움"/>
                <w:b/>
                <w:sz w:val="18"/>
                <w:shd w:val="clear" w:color="000000"/>
              </w:rPr>
              <w:t>포만(</w:t>
            </w:r>
            <w:r>
              <w:rPr>
                <w:rFonts w:ascii="돋움" w:eastAsia="돋움"/>
                <w:b/>
                <w:sz w:val="18"/>
                <w:shd w:val="clear" w:color="000000"/>
              </w:rPr>
              <w:t xml:space="preserve">飽滿), </w:t>
            </w:r>
            <w:r>
              <w:rPr>
                <w:rFonts w:ascii="돋움" w:eastAsia="돋움"/>
                <w:b/>
                <w:sz w:val="18"/>
                <w:shd w:val="clear" w:color="000000"/>
              </w:rPr>
              <w:t>트림, 배통(</w:t>
            </w:r>
            <w:r>
              <w:rPr>
                <w:rFonts w:ascii="돋움" w:eastAsia="돋움"/>
                <w:b/>
                <w:sz w:val="18"/>
                <w:shd w:val="clear" w:color="000000"/>
              </w:rPr>
              <w:t xml:space="preserve">背痛), </w:t>
            </w:r>
            <w:r>
              <w:rPr>
                <w:rFonts w:ascii="돋움" w:eastAsia="돋움"/>
                <w:b/>
                <w:sz w:val="18"/>
                <w:shd w:val="clear" w:color="000000"/>
              </w:rPr>
              <w:t>보약, 변비, 두중(</w:t>
            </w:r>
            <w:r>
              <w:rPr>
                <w:rFonts w:ascii="돋움" w:eastAsia="돋움"/>
                <w:b/>
                <w:sz w:val="18"/>
                <w:shd w:val="clear" w:color="000000"/>
              </w:rPr>
              <w:t xml:space="preserve">頭重)  </w:t>
            </w:r>
            <w:r>
              <w:rPr>
                <w:rFonts w:ascii="돋움" w:eastAsia="돋움"/>
                <w:sz w:val="18"/>
                <w:shd w:val="clear" w:color="000000"/>
              </w:rPr>
              <w:t>여  36세  소음인</w:t>
            </w:r>
          </w:p>
          <w:p>
            <w:pPr>
              <w:pStyle w:val="6"/>
              <w:widowControl w:val="off"/>
            </w:pPr>
            <w:r>
              <w:rPr>
                <w:rStyle w:val="7"/>
              </w:rPr>
              <w:t>2-5. 소화불량(</w:t>
            </w:r>
            <w:r>
              <w:rPr>
                <w:rStyle w:val="7"/>
              </w:rPr>
              <w:t xml:space="preserve">消化不良), </w:t>
            </w:r>
            <w:r>
              <w:rPr>
                <w:rStyle w:val="7"/>
              </w:rPr>
              <w:t>트림, 현훈(</w:t>
            </w:r>
            <w:r>
              <w:rPr>
                <w:rStyle w:val="7"/>
              </w:rPr>
              <w:t xml:space="preserve">眩暈), </w:t>
            </w:r>
            <w:r>
              <w:rPr>
                <w:rStyle w:val="7"/>
              </w:rPr>
              <w:t>기상곤권(</w:t>
            </w:r>
            <w:r>
              <w:rPr>
                <w:rStyle w:val="7"/>
              </w:rPr>
              <w:t xml:space="preserve">起床困倦), </w:t>
            </w:r>
            <w:r>
              <w:rPr>
                <w:rStyle w:val="7"/>
              </w:rPr>
              <w:t>사지중(</w:t>
            </w:r>
            <w:r>
              <w:rPr>
                <w:rStyle w:val="7"/>
              </w:rPr>
              <w:t>四肢重)</w:t>
            </w:r>
            <w:r>
              <w:rPr/>
              <w:t xml:space="preserve">  남  30세  168cm 57kg</w:t>
            </w:r>
          </w:p>
          <w:p>
            <w:pPr>
              <w:pStyle w:val="0"/>
              <w:widowControl w:val="off"/>
              <w:spacing w:line="336" w:lineRule="auto"/>
              <w:ind w:left="317" w:hanging="217"/>
            </w:pPr>
            <w:r>
              <w:rPr>
                <w:rFonts w:ascii="돋움" w:eastAsia="돋움"/>
                <w:sz w:val="18"/>
                <w:shd w:val="clear" w:color="000000"/>
              </w:rPr>
              <w:t>2-6. 소화불량(</w:t>
            </w:r>
            <w:r>
              <w:rPr>
                <w:rFonts w:ascii="돋움" w:eastAsia="돋움"/>
                <w:sz w:val="18"/>
                <w:shd w:val="clear" w:color="000000"/>
              </w:rPr>
              <w:t xml:space="preserve">消化不良), </w:t>
            </w:r>
            <w:r>
              <w:rPr>
                <w:rFonts w:ascii="돋움" w:eastAsia="돋움"/>
                <w:sz w:val="18"/>
                <w:shd w:val="clear" w:color="000000"/>
              </w:rPr>
              <w:t>흉비(</w:t>
            </w:r>
            <w:r>
              <w:rPr>
                <w:rFonts w:ascii="돋움" w:eastAsia="돋움"/>
                <w:sz w:val="18"/>
                <w:shd w:val="clear" w:color="000000"/>
              </w:rPr>
              <w:t xml:space="preserve">胸痞), </w:t>
            </w:r>
            <w:r>
              <w:rPr>
                <w:rFonts w:ascii="돋움" w:eastAsia="돋움"/>
                <w:sz w:val="18"/>
                <w:shd w:val="clear" w:color="000000"/>
              </w:rPr>
              <w:t>두중(</w:t>
            </w:r>
            <w:r>
              <w:rPr>
                <w:rFonts w:ascii="돋움" w:eastAsia="돋움"/>
                <w:sz w:val="18"/>
                <w:shd w:val="clear" w:color="000000"/>
              </w:rPr>
              <w:t xml:space="preserve">頭重)  </w:t>
            </w:r>
            <w:r>
              <w:rPr>
                <w:rFonts w:ascii="돋움" w:eastAsia="돋움"/>
                <w:sz w:val="18"/>
                <w:shd w:val="clear" w:color="000000"/>
              </w:rPr>
              <w:t>여  34세  소음인</w:t>
            </w:r>
          </w:p>
          <w:p>
            <w:pPr>
              <w:pStyle w:val="0"/>
              <w:widowControl w:val="off"/>
              <w:spacing w:line="336" w:lineRule="auto"/>
              <w:ind w:left="317" w:hanging="217"/>
            </w:pPr>
            <w:r>
              <w:rPr>
                <w:rFonts w:ascii="돋움" w:eastAsia="돋움"/>
                <w:sz w:val="18"/>
                <w:shd w:val="clear" w:color="000000"/>
              </w:rPr>
              <w:t>2-7. 소화불량(</w:t>
            </w:r>
            <w:r>
              <w:rPr>
                <w:rFonts w:ascii="돋움" w:eastAsia="돋움"/>
                <w:sz w:val="18"/>
                <w:shd w:val="clear" w:color="000000"/>
              </w:rPr>
              <w:t xml:space="preserve">消化不良),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남  44세  소음성태음인</w:t>
            </w:r>
          </w:p>
          <w:p>
            <w:pPr>
              <w:pStyle w:val="0"/>
              <w:widowControl w:val="off"/>
              <w:spacing w:line="336" w:lineRule="auto"/>
              <w:ind w:left="317" w:hanging="217"/>
            </w:pPr>
            <w:r>
              <w:rPr>
                <w:rFonts w:ascii="돋움" w:eastAsia="돋움"/>
                <w:sz w:val="18"/>
                <w:shd w:val="clear" w:color="000000"/>
              </w:rPr>
              <w:t>2-8. 소화불량(</w:t>
            </w:r>
            <w:r>
              <w:rPr>
                <w:rFonts w:ascii="돋움" w:eastAsia="돋움"/>
                <w:sz w:val="18"/>
                <w:shd w:val="clear" w:color="000000"/>
              </w:rPr>
              <w:t xml:space="preserve">消化不良), </w:t>
            </w:r>
            <w:r>
              <w:rPr>
                <w:rFonts w:ascii="돋움" w:eastAsia="돋움"/>
                <w:sz w:val="18"/>
                <w:shd w:val="clear" w:color="000000"/>
              </w:rPr>
              <w:t>복통(</w:t>
            </w:r>
            <w:r>
              <w:rPr>
                <w:rFonts w:ascii="돋움" w:eastAsia="돋움"/>
                <w:sz w:val="18"/>
                <w:shd w:val="clear" w:color="000000"/>
              </w:rPr>
              <w:t xml:space="preserve">腹痛),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남  67세  소음성태음인</w:t>
            </w:r>
          </w:p>
          <w:p>
            <w:pPr>
              <w:pStyle w:val="0"/>
              <w:widowControl w:val="off"/>
              <w:spacing w:line="336" w:lineRule="auto"/>
              <w:ind w:left="317" w:hanging="217"/>
            </w:pPr>
            <w:r>
              <w:rPr>
                <w:rFonts w:ascii="돋움" w:eastAsia="돋움"/>
                <w:sz w:val="18"/>
                <w:shd w:val="clear" w:color="000000"/>
              </w:rPr>
              <w:t>2-9. 소화불량, 복통(</w:t>
            </w:r>
            <w:r>
              <w:rPr>
                <w:rFonts w:ascii="돋움" w:eastAsia="돋움"/>
                <w:sz w:val="18"/>
                <w:shd w:val="clear" w:color="000000"/>
              </w:rPr>
              <w:t xml:space="preserve">腹痛), </w:t>
            </w:r>
            <w:r>
              <w:rPr>
                <w:rFonts w:ascii="돋움" w:eastAsia="돋움"/>
                <w:sz w:val="18"/>
                <w:shd w:val="clear" w:color="000000"/>
              </w:rPr>
              <w:t>편두통(</w:t>
            </w:r>
            <w:r>
              <w:rPr>
                <w:rFonts w:ascii="돋움" w:eastAsia="돋움"/>
                <w:sz w:val="18"/>
                <w:shd w:val="clear" w:color="000000"/>
              </w:rPr>
              <w:t xml:space="preserve">偏頭痛), </w:t>
            </w:r>
            <w:r>
              <w:rPr>
                <w:rFonts w:ascii="돋움" w:eastAsia="돋움"/>
                <w:sz w:val="18"/>
                <w:shd w:val="clear" w:color="000000"/>
              </w:rPr>
              <w:t>기허(</w:t>
            </w:r>
            <w:r>
              <w:rPr>
                <w:rFonts w:ascii="돋움" w:eastAsia="돋움"/>
                <w:sz w:val="18"/>
                <w:shd w:val="clear" w:color="000000"/>
              </w:rPr>
              <w:t xml:space="preserve">氣虛)  </w:t>
            </w:r>
            <w:r>
              <w:rPr>
                <w:rFonts w:ascii="돋움" w:eastAsia="돋움"/>
                <w:sz w:val="18"/>
                <w:shd w:val="clear" w:color="000000"/>
              </w:rPr>
              <w:t>여  23세  태음인</w:t>
            </w:r>
          </w:p>
          <w:p>
            <w:pPr>
              <w:pStyle w:val="0"/>
              <w:widowControl w:val="off"/>
              <w:spacing w:line="336" w:lineRule="auto"/>
              <w:ind w:left="317" w:hanging="217"/>
            </w:pPr>
            <w:r>
              <w:rPr>
                <w:rFonts w:ascii="돋움" w:eastAsia="돋움"/>
                <w:sz w:val="18"/>
                <w:shd w:val="clear" w:color="000000"/>
              </w:rPr>
              <w:t>2-10. 소화불량(</w:t>
            </w:r>
            <w:r>
              <w:rPr>
                <w:rFonts w:ascii="돋움" w:eastAsia="돋움"/>
                <w:sz w:val="18"/>
                <w:shd w:val="clear" w:color="000000"/>
              </w:rPr>
              <w:t xml:space="preserve">消化不良), </w:t>
            </w:r>
            <w:r>
              <w:rPr>
                <w:rFonts w:ascii="돋움" w:eastAsia="돋움"/>
                <w:sz w:val="18"/>
                <w:shd w:val="clear" w:color="000000"/>
              </w:rPr>
              <w:t>속쓰림, 트림, 보약, 불임(</w:t>
            </w:r>
            <w:r>
              <w:rPr>
                <w:rFonts w:ascii="돋움" w:eastAsia="돋움"/>
                <w:sz w:val="18"/>
                <w:shd w:val="clear" w:color="000000"/>
              </w:rPr>
              <w:t xml:space="preserve">不姙)  </w:t>
            </w:r>
            <w:r>
              <w:rPr>
                <w:rFonts w:ascii="돋움" w:eastAsia="돋움"/>
                <w:sz w:val="18"/>
                <w:shd w:val="clear" w:color="000000"/>
              </w:rPr>
              <w:t>여  27세  태음성소음인</w:t>
            </w:r>
          </w:p>
          <w:p>
            <w:pPr>
              <w:pStyle w:val="6"/>
              <w:widowControl w:val="off"/>
            </w:pPr>
            <w:r>
              <w:rPr/>
              <w:t>2-11. 소화불량(</w:t>
            </w:r>
            <w:r>
              <w:rPr/>
              <w:t xml:space="preserve">消化不良), </w:t>
            </w:r>
            <w:r>
              <w:rPr/>
              <w:t>식욕부진(</w:t>
            </w:r>
            <w:r>
              <w:rPr/>
              <w:t xml:space="preserve">食慾不振), </w:t>
            </w:r>
            <w:r>
              <w:rPr/>
              <w:t>피로(</w:t>
            </w:r>
            <w:r>
              <w:rPr/>
              <w:t xml:space="preserve">疲勞)  </w:t>
            </w:r>
            <w:r>
              <w:rPr/>
              <w:t>여  48세  소음인형</w:t>
            </w:r>
          </w:p>
          <w:p>
            <w:pPr>
              <w:pStyle w:val="0"/>
              <w:widowControl w:val="off"/>
              <w:spacing w:line="336" w:lineRule="auto"/>
              <w:ind w:left="317" w:hanging="217"/>
            </w:pPr>
            <w:r>
              <w:rPr>
                <w:rFonts w:ascii="돋움" w:eastAsia="돋움"/>
                <w:sz w:val="18"/>
                <w:shd w:val="clear" w:color="000000"/>
              </w:rPr>
              <w:t>2-12. 소화불량(</w:t>
            </w:r>
            <w:r>
              <w:rPr>
                <w:rFonts w:ascii="돋움" w:eastAsia="돋움"/>
                <w:sz w:val="18"/>
                <w:shd w:val="clear" w:color="000000"/>
              </w:rPr>
              <w:t xml:space="preserve">消化不良), </w:t>
            </w:r>
            <w:r>
              <w:rPr>
                <w:rFonts w:ascii="돋움" w:eastAsia="돋움"/>
                <w:sz w:val="18"/>
                <w:shd w:val="clear" w:color="000000"/>
              </w:rPr>
              <w:t>오심(</w:t>
            </w:r>
            <w:r>
              <w:rPr>
                <w:rFonts w:ascii="돋움" w:eastAsia="돋움"/>
                <w:sz w:val="18"/>
                <w:shd w:val="clear" w:color="000000"/>
              </w:rPr>
              <w:t xml:space="preserve">惡心), </w:t>
            </w:r>
            <w:r>
              <w:rPr>
                <w:rFonts w:ascii="돋움" w:eastAsia="돋움"/>
                <w:sz w:val="18"/>
                <w:shd w:val="clear" w:color="000000"/>
              </w:rPr>
              <w:t>설사, 피로, 편두통  여  31세  소음인  154cm 48kg</w:t>
            </w:r>
          </w:p>
          <w:p>
            <w:pPr>
              <w:pStyle w:val="0"/>
              <w:widowControl w:val="off"/>
              <w:spacing w:line="336" w:lineRule="auto"/>
              <w:ind w:left="317" w:hanging="217"/>
            </w:pPr>
            <w:r>
              <w:rPr>
                <w:rFonts w:ascii="돋움" w:eastAsia="돋움"/>
                <w:b/>
                <w:sz w:val="18"/>
                <w:shd w:val="clear" w:color="000000"/>
              </w:rPr>
              <w:t xml:space="preserve">3-1. 트림, 명치통  </w:t>
            </w:r>
            <w:r>
              <w:rPr>
                <w:rFonts w:ascii="돋움" w:eastAsia="돋움"/>
                <w:sz w:val="18"/>
                <w:shd w:val="clear" w:color="000000"/>
              </w:rPr>
              <w:t>남  34세  소음인</w:t>
            </w:r>
          </w:p>
          <w:p>
            <w:pPr>
              <w:pStyle w:val="0"/>
              <w:widowControl w:val="off"/>
              <w:spacing w:line="336" w:lineRule="auto"/>
              <w:ind w:left="317" w:hanging="217"/>
            </w:pPr>
            <w:r>
              <w:rPr>
                <w:rFonts w:ascii="돋움" w:eastAsia="돋움"/>
                <w:b/>
                <w:sz w:val="18"/>
                <w:shd w:val="clear" w:color="000000"/>
              </w:rPr>
              <w:t xml:space="preserve">3-2. 명치답답, 호흡곤란  </w:t>
            </w:r>
            <w:r>
              <w:rPr>
                <w:rFonts w:ascii="돋움" w:eastAsia="돋움"/>
                <w:sz w:val="18"/>
                <w:shd w:val="clear" w:color="000000"/>
              </w:rPr>
              <w:t>여  59세  태음성소양인</w:t>
            </w:r>
          </w:p>
          <w:p>
            <w:pPr>
              <w:pStyle w:val="0"/>
              <w:widowControl w:val="off"/>
              <w:spacing w:line="336" w:lineRule="auto"/>
              <w:ind w:left="317" w:hanging="217"/>
            </w:pPr>
            <w:r>
              <w:rPr>
                <w:rFonts w:ascii="돋움" w:eastAsia="돋움"/>
                <w:sz w:val="18"/>
                <w:shd w:val="clear" w:color="000000"/>
              </w:rPr>
              <w:t>3-3. 속쓰림, 속답답, 손떨림, 명치비  여  38세  소음성태음인</w:t>
            </w:r>
          </w:p>
          <w:p>
            <w:pPr>
              <w:pStyle w:val="0"/>
              <w:widowControl w:val="off"/>
              <w:spacing w:line="336" w:lineRule="auto"/>
              <w:ind w:left="317" w:hanging="217"/>
            </w:pPr>
            <w:r>
              <w:rPr>
                <w:rFonts w:ascii="돋움" w:eastAsia="돋움"/>
                <w:sz w:val="18"/>
                <w:shd w:val="clear" w:color="000000"/>
              </w:rPr>
              <w:t>3-4. 탄산, 소화불량, 하복포만(</w:t>
            </w:r>
            <w:r>
              <w:rPr>
                <w:rFonts w:ascii="돋움" w:eastAsia="돋움"/>
                <w:sz w:val="18"/>
                <w:shd w:val="clear" w:color="000000"/>
              </w:rPr>
              <w:t xml:space="preserve">下腹飽滿)  </w:t>
            </w:r>
            <w:r>
              <w:rPr>
                <w:rFonts w:ascii="돋움" w:eastAsia="돋움"/>
                <w:sz w:val="18"/>
                <w:shd w:val="clear" w:color="000000"/>
              </w:rPr>
              <w:t>남  37세  소음인  170cm 69kg</w:t>
            </w:r>
          </w:p>
          <w:p>
            <w:pPr>
              <w:pStyle w:val="0"/>
              <w:widowControl w:val="off"/>
              <w:spacing w:line="336" w:lineRule="auto"/>
              <w:ind w:left="317" w:hanging="217"/>
            </w:pPr>
            <w:r>
              <w:rPr>
                <w:rFonts w:ascii="돋움" w:eastAsia="돋움"/>
                <w:b/>
                <w:sz w:val="18"/>
                <w:shd w:val="clear" w:color="000000"/>
              </w:rPr>
              <w:t>3-5. 식후(</w:t>
            </w:r>
            <w:r>
              <w:rPr>
                <w:rFonts w:ascii="돋움" w:eastAsia="돋움"/>
                <w:b/>
                <w:sz w:val="18"/>
                <w:shd w:val="clear" w:color="000000"/>
              </w:rPr>
              <w:t xml:space="preserve">食後) </w:t>
            </w:r>
            <w:r>
              <w:rPr>
                <w:rFonts w:ascii="돋움" w:eastAsia="돋움"/>
                <w:b/>
                <w:sz w:val="18"/>
                <w:shd w:val="clear" w:color="000000"/>
              </w:rPr>
              <w:t>흉부(</w:t>
            </w:r>
            <w:r>
              <w:rPr>
                <w:rFonts w:ascii="돋움" w:eastAsia="돋움"/>
                <w:b/>
                <w:sz w:val="18"/>
                <w:shd w:val="clear" w:color="000000"/>
              </w:rPr>
              <w:t xml:space="preserve">胸部) </w:t>
            </w:r>
            <w:r>
              <w:rPr>
                <w:rFonts w:ascii="돋움" w:eastAsia="돋움"/>
                <w:b/>
                <w:sz w:val="18"/>
                <w:shd w:val="clear" w:color="000000"/>
              </w:rPr>
              <w:t>답답함, 매핵기(</w:t>
            </w:r>
            <w:r>
              <w:rPr>
                <w:rFonts w:ascii="돋움" w:eastAsia="돋움"/>
                <w:b/>
                <w:sz w:val="18"/>
                <w:shd w:val="clear" w:color="000000"/>
              </w:rPr>
              <w:t xml:space="preserve">梅核氣), </w:t>
            </w:r>
            <w:r>
              <w:rPr>
                <w:rFonts w:ascii="돋움" w:eastAsia="돋움"/>
                <w:b/>
                <w:sz w:val="18"/>
                <w:shd w:val="clear" w:color="000000"/>
              </w:rPr>
              <w:t xml:space="preserve">트림 </w:t>
            </w:r>
            <w:r>
              <w:rPr>
                <w:rFonts w:ascii="돋움" w:eastAsia="돋움"/>
                <w:sz w:val="18"/>
                <w:shd w:val="clear" w:color="000000"/>
              </w:rPr>
              <w:t xml:space="preserve"> 여  26세  소음인</w:t>
            </w:r>
          </w:p>
          <w:p>
            <w:pPr>
              <w:pStyle w:val="0"/>
              <w:widowControl w:val="off"/>
              <w:spacing w:line="336" w:lineRule="auto"/>
              <w:ind w:left="317" w:hanging="217"/>
            </w:pPr>
            <w:r>
              <w:rPr>
                <w:rFonts w:ascii="돋움" w:eastAsia="돋움"/>
                <w:b/>
                <w:sz w:val="18"/>
                <w:shd w:val="clear" w:color="000000"/>
              </w:rPr>
              <w:t>3-6. 흉통(</w:t>
            </w:r>
            <w:r>
              <w:rPr>
                <w:rFonts w:ascii="돋움" w:eastAsia="돋움"/>
                <w:b/>
                <w:sz w:val="18"/>
                <w:shd w:val="clear" w:color="000000"/>
              </w:rPr>
              <w:t xml:space="preserve">胸痛),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포만(</w:t>
            </w:r>
            <w:r>
              <w:rPr>
                <w:rFonts w:ascii="돋움" w:eastAsia="돋움"/>
                <w:b/>
                <w:sz w:val="18"/>
                <w:shd w:val="clear" w:color="000000"/>
              </w:rPr>
              <w:t xml:space="preserve">飽滿), </w:t>
            </w:r>
            <w:r>
              <w:rPr>
                <w:rFonts w:ascii="돋움" w:eastAsia="돋움"/>
                <w:b/>
                <w:sz w:val="18"/>
                <w:shd w:val="clear" w:color="000000"/>
              </w:rPr>
              <w:t>탈모(</w:t>
            </w:r>
            <w:r>
              <w:rPr>
                <w:rFonts w:ascii="돋움" w:eastAsia="돋움"/>
                <w:b/>
                <w:sz w:val="18"/>
                <w:shd w:val="clear" w:color="000000"/>
              </w:rPr>
              <w:t xml:space="preserve">脫毛) </w:t>
            </w:r>
            <w:r>
              <w:rPr>
                <w:rFonts w:ascii="돋움" w:eastAsia="돋움"/>
                <w:sz w:val="18"/>
                <w:shd w:val="clear" w:color="000000"/>
              </w:rPr>
              <w:t xml:space="preserve"> 남  33세  소음인</w:t>
            </w:r>
          </w:p>
          <w:p>
            <w:pPr>
              <w:pStyle w:val="0"/>
              <w:widowControl w:val="off"/>
              <w:spacing w:line="336" w:lineRule="auto"/>
              <w:ind w:left="317" w:hanging="217"/>
            </w:pPr>
            <w:r>
              <w:rPr>
                <w:rFonts w:ascii="돋움" w:eastAsia="돋움"/>
                <w:sz w:val="18"/>
                <w:shd w:val="clear" w:color="000000"/>
              </w:rPr>
              <w:t>3-7. 구토빈발(</w:t>
            </w:r>
            <w:r>
              <w:rPr>
                <w:rFonts w:ascii="돋움" w:eastAsia="돋움"/>
                <w:sz w:val="18"/>
                <w:shd w:val="clear" w:color="000000"/>
              </w:rPr>
              <w:t xml:space="preserve">嘔吐頻發), </w:t>
            </w:r>
            <w:r>
              <w:rPr>
                <w:rFonts w:ascii="돋움" w:eastAsia="돋움"/>
                <w:sz w:val="18"/>
                <w:shd w:val="clear" w:color="000000"/>
              </w:rPr>
              <w:t>식체빈발(</w:t>
            </w:r>
            <w:r>
              <w:rPr>
                <w:rFonts w:ascii="돋움" w:eastAsia="돋움"/>
                <w:sz w:val="18"/>
                <w:shd w:val="clear" w:color="000000"/>
              </w:rPr>
              <w:t xml:space="preserve">食滯頻發),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남  30세  소음인</w:t>
            </w:r>
          </w:p>
          <w:p>
            <w:pPr>
              <w:pStyle w:val="0"/>
              <w:widowControl w:val="off"/>
              <w:spacing w:line="336" w:lineRule="auto"/>
              <w:ind w:left="317" w:hanging="217"/>
            </w:pPr>
            <w:r>
              <w:rPr>
                <w:rFonts w:ascii="돋움" w:eastAsia="돋움"/>
                <w:b/>
                <w:sz w:val="18"/>
                <w:shd w:val="clear" w:color="000000"/>
              </w:rPr>
              <w:t>4-1. 하복통(</w:t>
            </w:r>
            <w:r>
              <w:rPr>
                <w:rFonts w:ascii="돋움" w:eastAsia="돋움"/>
                <w:b/>
                <w:sz w:val="18"/>
                <w:shd w:val="clear" w:color="000000"/>
              </w:rPr>
              <w:t xml:space="preserve">下腹痛), </w:t>
            </w:r>
            <w:r>
              <w:rPr>
                <w:rFonts w:ascii="돋움" w:eastAsia="돋움"/>
                <w:b/>
                <w:sz w:val="18"/>
                <w:shd w:val="clear" w:color="000000"/>
              </w:rPr>
              <w:t>맹장염(</w:t>
            </w:r>
            <w:r>
              <w:rPr>
                <w:rFonts w:ascii="돋움" w:eastAsia="돋움"/>
                <w:b/>
                <w:sz w:val="18"/>
                <w:shd w:val="clear" w:color="000000"/>
              </w:rPr>
              <w:t xml:space="preserve">盲腸炎), </w:t>
            </w:r>
            <w:r>
              <w:rPr>
                <w:rFonts w:ascii="돋움" w:eastAsia="돋움"/>
                <w:b/>
                <w:sz w:val="18"/>
                <w:shd w:val="clear" w:color="000000"/>
              </w:rPr>
              <w:t>가스참, 소화불량(</w:t>
            </w:r>
            <w:r>
              <w:rPr>
                <w:rFonts w:ascii="돋움" w:eastAsia="돋움"/>
                <w:b/>
                <w:sz w:val="18"/>
                <w:shd w:val="clear" w:color="000000"/>
              </w:rPr>
              <w:t xml:space="preserve">消化不良),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 xml:space="preserve"> 남  35세  태음인</w:t>
            </w:r>
          </w:p>
          <w:p>
            <w:pPr>
              <w:pStyle w:val="0"/>
              <w:widowControl w:val="off"/>
              <w:spacing w:line="336" w:lineRule="auto"/>
              <w:ind w:left="317" w:hanging="217"/>
            </w:pPr>
            <w:r>
              <w:rPr>
                <w:rFonts w:ascii="돋움" w:eastAsia="돋움"/>
                <w:sz w:val="18"/>
                <w:shd w:val="clear" w:color="000000"/>
              </w:rPr>
              <w:t>4-2. 하복통(</w:t>
            </w:r>
            <w:r>
              <w:rPr>
                <w:rFonts w:ascii="돋움" w:eastAsia="돋움"/>
                <w:sz w:val="18"/>
                <w:shd w:val="clear" w:color="000000"/>
              </w:rPr>
              <w:t xml:space="preserve">下腹痛),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31세  열성태음인</w:t>
            </w:r>
          </w:p>
          <w:p>
            <w:pPr>
              <w:pStyle w:val="6"/>
              <w:widowControl w:val="off"/>
            </w:pPr>
            <w:r>
              <w:rPr/>
              <w:t>4-3. 복통(</w:t>
            </w:r>
            <w:r>
              <w:rPr/>
              <w:t xml:space="preserve">腹痛), </w:t>
            </w:r>
            <w:r>
              <w:rPr/>
              <w:t>구토(</w:t>
            </w:r>
            <w:r>
              <w:rPr/>
              <w:t xml:space="preserve">嘔吐)  </w:t>
            </w:r>
            <w:r>
              <w:rPr/>
              <w:t>여  16세</w:t>
            </w:r>
          </w:p>
          <w:p>
            <w:pPr>
              <w:pStyle w:val="0"/>
              <w:widowControl w:val="off"/>
              <w:spacing w:line="336" w:lineRule="auto"/>
              <w:ind w:left="317" w:hanging="217"/>
            </w:pPr>
            <w:r>
              <w:rPr>
                <w:rFonts w:ascii="돋움" w:eastAsia="돋움"/>
                <w:sz w:val="18"/>
                <w:shd w:val="clear" w:color="000000"/>
              </w:rPr>
              <w:t>4-4. 복통(</w:t>
            </w:r>
            <w:r>
              <w:rPr>
                <w:rFonts w:ascii="돋움" w:eastAsia="돋움"/>
                <w:sz w:val="18"/>
                <w:shd w:val="clear" w:color="000000"/>
              </w:rPr>
              <w:t xml:space="preserve">腹痛), </w:t>
            </w:r>
            <w:r>
              <w:rPr>
                <w:rFonts w:ascii="돋움" w:eastAsia="돋움"/>
                <w:sz w:val="18"/>
                <w:shd w:val="clear" w:color="000000"/>
              </w:rPr>
              <w:t>설사(</w:t>
            </w:r>
            <w:r>
              <w:rPr>
                <w:rFonts w:ascii="돋움" w:eastAsia="돋움"/>
                <w:sz w:val="18"/>
                <w:shd w:val="clear" w:color="000000"/>
              </w:rPr>
              <w:t xml:space="preserve">泄瀉), </w:t>
            </w:r>
            <w:r>
              <w:rPr>
                <w:rFonts w:ascii="돋움" w:eastAsia="돋움"/>
                <w:sz w:val="18"/>
                <w:shd w:val="clear" w:color="000000"/>
              </w:rPr>
              <w:t>구역감(</w:t>
            </w:r>
            <w:r>
              <w:rPr>
                <w:rFonts w:ascii="돋움" w:eastAsia="돋움"/>
                <w:sz w:val="18"/>
                <w:shd w:val="clear" w:color="000000"/>
              </w:rPr>
              <w:t xml:space="preserve">嘔逆感), </w:t>
            </w:r>
            <w:r>
              <w:rPr>
                <w:rFonts w:ascii="돋움" w:eastAsia="돋움"/>
                <w:sz w:val="18"/>
                <w:shd w:val="clear" w:color="000000"/>
              </w:rPr>
              <w:t>권태(</w:t>
            </w:r>
            <w:r>
              <w:rPr>
                <w:rFonts w:ascii="돋움" w:eastAsia="돋움"/>
                <w:sz w:val="18"/>
                <w:shd w:val="clear" w:color="000000"/>
              </w:rPr>
              <w:t xml:space="preserve">倦怠)  </w:t>
            </w:r>
            <w:r>
              <w:rPr>
                <w:rFonts w:ascii="돋움" w:eastAsia="돋움"/>
                <w:sz w:val="18"/>
                <w:shd w:val="clear" w:color="000000"/>
              </w:rPr>
              <w:t>남  20세 소양인(?)  170cm 65kg</w:t>
            </w:r>
          </w:p>
          <w:p>
            <w:pPr>
              <w:pStyle w:val="0"/>
              <w:widowControl w:val="off"/>
              <w:spacing w:line="336" w:lineRule="auto"/>
              <w:ind w:left="317" w:hanging="217"/>
            </w:pPr>
            <w:r>
              <w:rPr>
                <w:rFonts w:ascii="돋움" w:eastAsia="돋움"/>
                <w:b/>
                <w:sz w:val="18"/>
                <w:shd w:val="clear" w:color="000000"/>
              </w:rPr>
              <w:t>5-1. 설사(</w:t>
            </w:r>
            <w:r>
              <w:rPr>
                <w:rFonts w:ascii="돋움" w:eastAsia="돋움"/>
                <w:b/>
                <w:sz w:val="18"/>
                <w:shd w:val="clear" w:color="000000"/>
              </w:rPr>
              <w:t xml:space="preserve">泄瀉), </w:t>
            </w:r>
            <w:r>
              <w:rPr>
                <w:rFonts w:ascii="돋움" w:eastAsia="돋움"/>
                <w:b/>
                <w:sz w:val="18"/>
                <w:shd w:val="clear" w:color="000000"/>
              </w:rPr>
              <w:t>위통(</w:t>
            </w:r>
            <w:r>
              <w:rPr>
                <w:rFonts w:ascii="돋움" w:eastAsia="돋움"/>
                <w:b/>
                <w:sz w:val="18"/>
                <w:shd w:val="clear" w:color="000000"/>
              </w:rPr>
              <w:t xml:space="preserve">胃痛), </w:t>
            </w:r>
            <w:r>
              <w:rPr>
                <w:rFonts w:ascii="돋움" w:eastAsia="돋움"/>
                <w:b/>
                <w:sz w:val="18"/>
                <w:shd w:val="clear" w:color="000000"/>
              </w:rPr>
              <w:t>흉비(</w:t>
            </w:r>
            <w:r>
              <w:rPr>
                <w:rFonts w:ascii="돋움" w:eastAsia="돋움"/>
                <w:b/>
                <w:sz w:val="18"/>
                <w:shd w:val="clear" w:color="000000"/>
              </w:rPr>
              <w:t xml:space="preserve">胸痞),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트림, 구역(</w:t>
            </w:r>
            <w:r>
              <w:rPr>
                <w:rFonts w:ascii="돋움" w:eastAsia="돋움"/>
                <w:b/>
                <w:sz w:val="18"/>
                <w:shd w:val="clear" w:color="000000"/>
              </w:rPr>
              <w:t xml:space="preserve">嘔逆),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 xml:space="preserve"> 남  34세  태음인</w:t>
            </w:r>
          </w:p>
          <w:p>
            <w:pPr>
              <w:pStyle w:val="0"/>
              <w:widowControl w:val="off"/>
              <w:spacing w:line="336" w:lineRule="auto"/>
              <w:ind w:left="317" w:hanging="217"/>
            </w:pPr>
            <w:r>
              <w:rPr>
                <w:rFonts w:ascii="돋움" w:eastAsia="돋움"/>
                <w:b/>
                <w:sz w:val="18"/>
                <w:shd w:val="clear" w:color="000000"/>
              </w:rPr>
              <w:t>5-2. 음주(</w:t>
            </w:r>
            <w:r>
              <w:rPr>
                <w:rFonts w:ascii="돋움" w:eastAsia="돋움"/>
                <w:b/>
                <w:sz w:val="18"/>
                <w:shd w:val="clear" w:color="000000"/>
              </w:rPr>
              <w:t xml:space="preserve">飮酒) </w:t>
            </w:r>
            <w:r>
              <w:rPr>
                <w:rFonts w:ascii="돋움" w:eastAsia="돋움"/>
                <w:b/>
                <w:sz w:val="18"/>
                <w:shd w:val="clear" w:color="000000"/>
              </w:rPr>
              <w:t>후 설사(</w:t>
            </w:r>
            <w:r>
              <w:rPr>
                <w:rFonts w:ascii="돋움" w:eastAsia="돋움"/>
                <w:b/>
                <w:sz w:val="18"/>
                <w:shd w:val="clear" w:color="000000"/>
              </w:rPr>
              <w:t xml:space="preserve">泄瀉) </w:t>
            </w:r>
            <w:r>
              <w:rPr>
                <w:rFonts w:ascii="돋움" w:eastAsia="돋움"/>
                <w:sz w:val="18"/>
                <w:shd w:val="clear" w:color="000000"/>
              </w:rPr>
              <w:t xml:space="preserve"> 남  27세  소음인</w:t>
            </w:r>
          </w:p>
          <w:p>
            <w:pPr>
              <w:pStyle w:val="0"/>
              <w:widowControl w:val="off"/>
              <w:spacing w:line="336" w:lineRule="auto"/>
              <w:ind w:left="317" w:hanging="217"/>
            </w:pPr>
            <w:r>
              <w:rPr>
                <w:rFonts w:ascii="돋움" w:eastAsia="돋움"/>
                <w:sz w:val="18"/>
                <w:shd w:val="clear" w:color="000000"/>
              </w:rPr>
              <w:t>5-3. 설사(</w:t>
            </w:r>
            <w:r>
              <w:rPr>
                <w:rFonts w:ascii="돋움" w:eastAsia="돋움"/>
                <w:sz w:val="18"/>
                <w:shd w:val="clear" w:color="000000"/>
              </w:rPr>
              <w:t xml:space="preserve">泄瀉), </w:t>
            </w:r>
            <w:r>
              <w:rPr>
                <w:rFonts w:ascii="돋움" w:eastAsia="돋움"/>
                <w:sz w:val="18"/>
                <w:shd w:val="clear" w:color="000000"/>
              </w:rPr>
              <w:t>공복시 탈감, 식곤증  여  46세  157cm 54kg</w:t>
            </w:r>
          </w:p>
          <w:p>
            <w:pPr>
              <w:pStyle w:val="0"/>
              <w:widowControl w:val="off"/>
              <w:spacing w:line="336" w:lineRule="auto"/>
              <w:ind w:left="317" w:hanging="217"/>
            </w:pPr>
            <w:r>
              <w:rPr>
                <w:rFonts w:ascii="돋움" w:eastAsia="돋움"/>
                <w:sz w:val="18"/>
                <w:shd w:val="clear" w:color="000000"/>
              </w:rPr>
              <w:t>5-4. 대변빈번(</w:t>
            </w:r>
            <w:r>
              <w:rPr>
                <w:rFonts w:ascii="돋움" w:eastAsia="돋움"/>
                <w:sz w:val="18"/>
                <w:shd w:val="clear" w:color="000000"/>
              </w:rPr>
              <w:t xml:space="preserve">大便頻繁),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37세  소음인</w:t>
            </w:r>
          </w:p>
          <w:p>
            <w:pPr>
              <w:pStyle w:val="0"/>
              <w:widowControl w:val="off"/>
              <w:spacing w:line="336" w:lineRule="auto"/>
              <w:ind w:left="317" w:hanging="217"/>
            </w:pPr>
            <w:r>
              <w:rPr>
                <w:rFonts w:ascii="돋움" w:eastAsia="돋움"/>
                <w:b/>
                <w:sz w:val="18"/>
                <w:shd w:val="clear" w:color="000000"/>
              </w:rPr>
              <w:t>5-5. 농혈변(</w:t>
            </w:r>
            <w:r>
              <w:rPr>
                <w:rFonts w:ascii="돋움" w:eastAsia="돋움"/>
                <w:b/>
                <w:sz w:val="18"/>
                <w:shd w:val="clear" w:color="000000"/>
              </w:rPr>
              <w:t xml:space="preserve">膿血便),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 xml:space="preserve"> 남  56세</w:t>
            </w:r>
          </w:p>
          <w:p>
            <w:pPr>
              <w:pStyle w:val="0"/>
              <w:widowControl w:val="off"/>
              <w:spacing w:line="336" w:lineRule="auto"/>
              <w:ind w:left="317" w:hanging="217"/>
            </w:pPr>
            <w:r>
              <w:rPr>
                <w:rFonts w:ascii="돋움" w:eastAsia="돋움"/>
                <w:b/>
                <w:sz w:val="18"/>
                <w:shd w:val="clear" w:color="000000"/>
              </w:rPr>
              <w:t>5-6. 대변불리(</w:t>
            </w:r>
            <w:r>
              <w:rPr>
                <w:rFonts w:ascii="돋움" w:eastAsia="돋움"/>
                <w:b/>
                <w:sz w:val="18"/>
                <w:shd w:val="clear" w:color="000000"/>
              </w:rPr>
              <w:t xml:space="preserve">大便不利),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탈항(</w:t>
            </w:r>
            <w:r>
              <w:rPr>
                <w:rFonts w:ascii="돋움" w:eastAsia="돋움"/>
                <w:b/>
                <w:sz w:val="18"/>
                <w:shd w:val="clear" w:color="000000"/>
              </w:rPr>
              <w:t xml:space="preserve">脫肛)  </w:t>
            </w:r>
            <w:r>
              <w:rPr>
                <w:rFonts w:ascii="돋움" w:eastAsia="돋움"/>
                <w:sz w:val="18"/>
                <w:shd w:val="clear" w:color="000000"/>
              </w:rPr>
              <w:t>남  48세  태음성소음인</w:t>
            </w:r>
          </w:p>
          <w:p>
            <w:pPr>
              <w:pStyle w:val="0"/>
              <w:widowControl w:val="off"/>
              <w:spacing w:line="336" w:lineRule="auto"/>
              <w:ind w:left="317" w:hanging="217"/>
            </w:pPr>
            <w:r>
              <w:rPr>
                <w:rFonts w:ascii="돋움" w:eastAsia="돋움"/>
                <w:sz w:val="18"/>
                <w:shd w:val="clear" w:color="000000"/>
              </w:rPr>
              <w:t>6-1. 식욕부진(</w:t>
            </w:r>
            <w:r>
              <w:rPr>
                <w:rFonts w:ascii="돋움" w:eastAsia="돋움"/>
                <w:sz w:val="18"/>
                <w:shd w:val="clear" w:color="000000"/>
              </w:rPr>
              <w:t xml:space="preserve">食慾不振), </w:t>
            </w:r>
            <w:r>
              <w:rPr>
                <w:rFonts w:ascii="돋움" w:eastAsia="돋움"/>
                <w:sz w:val="18"/>
                <w:shd w:val="clear" w:color="000000"/>
              </w:rPr>
              <w:t>우울증  여  59세  태음인  155cm 65kg</w:t>
            </w:r>
          </w:p>
          <w:p>
            <w:pPr>
              <w:pStyle w:val="0"/>
              <w:widowControl w:val="off"/>
              <w:spacing w:line="336" w:lineRule="auto"/>
              <w:ind w:left="317" w:hanging="217"/>
            </w:pPr>
            <w:r>
              <w:rPr>
                <w:rFonts w:ascii="돋움" w:eastAsia="돋움"/>
                <w:sz w:val="18"/>
                <w:shd w:val="clear" w:color="000000"/>
              </w:rPr>
              <w:t>6-2. 식욕부진과 의욕상실  남  31세  태음인  176cm 80kg</w:t>
            </w:r>
          </w:p>
          <w:p>
            <w:pPr>
              <w:pStyle w:val="0"/>
              <w:widowControl w:val="off"/>
              <w:spacing w:line="336" w:lineRule="auto"/>
              <w:ind w:left="317" w:hanging="217"/>
            </w:pPr>
            <w:r>
              <w:rPr>
                <w:rFonts w:ascii="돋움" w:eastAsia="돋움"/>
                <w:b/>
                <w:sz w:val="18"/>
                <w:shd w:val="clear" w:color="000000"/>
              </w:rPr>
              <w:t>7-1. 피로(</w:t>
            </w:r>
            <w:r>
              <w:rPr>
                <w:rFonts w:ascii="돋움" w:eastAsia="돋움"/>
                <w:b/>
                <w:sz w:val="18"/>
                <w:shd w:val="clear" w:color="000000"/>
              </w:rPr>
              <w:t xml:space="preserve">疲勞), </w:t>
            </w:r>
            <w:r>
              <w:rPr>
                <w:rFonts w:ascii="돋움" w:eastAsia="돋움"/>
                <w:b/>
                <w:sz w:val="18"/>
                <w:shd w:val="clear" w:color="000000"/>
              </w:rPr>
              <w:t xml:space="preserve">소화기능 저하, 보약  </w:t>
            </w:r>
            <w:r>
              <w:rPr>
                <w:rFonts w:ascii="돋움" w:eastAsia="돋움"/>
                <w:sz w:val="18"/>
                <w:shd w:val="clear" w:color="000000"/>
              </w:rPr>
              <w:t>남  31세  소양성소음인</w:t>
            </w:r>
          </w:p>
          <w:p>
            <w:pPr>
              <w:pStyle w:val="0"/>
              <w:widowControl w:val="off"/>
              <w:spacing w:line="336" w:lineRule="auto"/>
              <w:ind w:left="317" w:hanging="217"/>
            </w:pPr>
            <w:r>
              <w:rPr>
                <w:rFonts w:ascii="돋움" w:eastAsia="돋움"/>
                <w:b/>
                <w:sz w:val="18"/>
                <w:shd w:val="clear" w:color="000000"/>
              </w:rPr>
              <w:t>7-2. 피로(</w:t>
            </w:r>
            <w:r>
              <w:rPr>
                <w:rFonts w:ascii="돋움" w:eastAsia="돋움"/>
                <w:b/>
                <w:sz w:val="18"/>
                <w:shd w:val="clear" w:color="000000"/>
              </w:rPr>
              <w:t xml:space="preserve">疲勞), </w:t>
            </w:r>
            <w:r>
              <w:rPr>
                <w:rFonts w:ascii="돋움" w:eastAsia="돋움"/>
                <w:b/>
                <w:sz w:val="18"/>
                <w:shd w:val="clear" w:color="000000"/>
              </w:rPr>
              <w:t>낭습(</w:t>
            </w:r>
            <w:r>
              <w:rPr>
                <w:rFonts w:ascii="돋움" w:eastAsia="돋움"/>
                <w:b/>
                <w:sz w:val="18"/>
                <w:shd w:val="clear" w:color="000000"/>
              </w:rPr>
              <w:t xml:space="preserve">囊濕) </w:t>
            </w:r>
            <w:r>
              <w:rPr>
                <w:rFonts w:ascii="돋움" w:eastAsia="돋움"/>
                <w:sz w:val="18"/>
                <w:shd w:val="clear" w:color="000000"/>
              </w:rPr>
              <w:t xml:space="preserve"> 남  36세  소음성태음인</w:t>
            </w:r>
          </w:p>
          <w:p>
            <w:pPr>
              <w:pStyle w:val="6"/>
              <w:widowControl w:val="off"/>
            </w:pPr>
            <w:r>
              <w:rPr/>
              <w:t>7-3. 식후혼곤(</w:t>
            </w:r>
            <w:r>
              <w:rPr/>
              <w:t xml:space="preserve">食後昏困), </w:t>
            </w:r>
            <w:r>
              <w:rPr/>
              <w:t>기핍(</w:t>
            </w:r>
            <w:r>
              <w:rPr/>
              <w:t xml:space="preserve">氣乏)  </w:t>
            </w:r>
            <w:r>
              <w:rPr/>
              <w:t>여  1930년생  소음인</w:t>
            </w:r>
          </w:p>
          <w:p>
            <w:pPr>
              <w:pStyle w:val="0"/>
              <w:widowControl w:val="off"/>
              <w:spacing w:line="336" w:lineRule="auto"/>
              <w:ind w:left="317" w:hanging="217"/>
            </w:pPr>
            <w:r>
              <w:rPr>
                <w:rFonts w:ascii="돋움" w:eastAsia="돋움"/>
                <w:sz w:val="18"/>
                <w:shd w:val="clear" w:color="000000"/>
              </w:rPr>
              <w:t>8-1. 두중(</w:t>
            </w:r>
            <w:r>
              <w:rPr>
                <w:rFonts w:ascii="돋움" w:eastAsia="돋움"/>
                <w:sz w:val="18"/>
                <w:shd w:val="clear" w:color="000000"/>
              </w:rPr>
              <w:t xml:space="preserve">頭重),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명치통, 피로(</w:t>
            </w:r>
            <w:r>
              <w:rPr>
                <w:rFonts w:ascii="돋움" w:eastAsia="돋움"/>
                <w:sz w:val="18"/>
                <w:shd w:val="clear" w:color="000000"/>
              </w:rPr>
              <w:t xml:space="preserve">疲勞)  </w:t>
            </w:r>
            <w:r>
              <w:rPr>
                <w:rFonts w:ascii="돋움" w:eastAsia="돋움"/>
                <w:sz w:val="18"/>
                <w:shd w:val="clear" w:color="000000"/>
              </w:rPr>
              <w:t>여  36세  소음인</w:t>
            </w:r>
          </w:p>
          <w:p>
            <w:pPr>
              <w:pStyle w:val="0"/>
              <w:widowControl w:val="off"/>
              <w:spacing w:line="336" w:lineRule="auto"/>
              <w:ind w:left="317" w:hanging="217"/>
            </w:pPr>
            <w:r>
              <w:rPr>
                <w:rFonts w:ascii="돋움" w:eastAsia="돋움"/>
                <w:b/>
                <w:sz w:val="18"/>
                <w:shd w:val="clear" w:color="000000"/>
              </w:rPr>
              <w:t xml:space="preserve">9-1. 지방간, 피로, 보약 </w:t>
            </w:r>
            <w:r>
              <w:rPr>
                <w:rFonts w:ascii="돋움" w:eastAsia="돋움"/>
                <w:sz w:val="18"/>
                <w:shd w:val="clear" w:color="000000"/>
              </w:rPr>
              <w:t xml:space="preserve"> 남  35세  태음인</w:t>
            </w:r>
          </w:p>
          <w:p>
            <w:pPr>
              <w:pStyle w:val="0"/>
              <w:widowControl w:val="off"/>
              <w:spacing w:line="336" w:lineRule="auto"/>
              <w:ind w:left="317" w:hanging="217"/>
            </w:pPr>
            <w:r>
              <w:rPr>
                <w:rFonts w:ascii="돋움" w:eastAsia="돋움"/>
                <w:b/>
                <w:sz w:val="18"/>
                <w:shd w:val="clear" w:color="000000"/>
              </w:rPr>
              <w:t xml:space="preserve">10-1. 원형탈모 </w:t>
            </w:r>
            <w:r>
              <w:rPr>
                <w:rFonts w:ascii="돋움" w:eastAsia="돋움"/>
                <w:sz w:val="18"/>
                <w:shd w:val="clear" w:color="000000"/>
              </w:rPr>
              <w:t xml:space="preserve"> 남  29세  소양인</w:t>
            </w:r>
          </w:p>
          <w:p>
            <w:pPr>
              <w:pStyle w:val="0"/>
              <w:widowControl w:val="off"/>
              <w:spacing w:line="336" w:lineRule="auto"/>
              <w:ind w:left="317" w:hanging="217"/>
            </w:pPr>
            <w:r>
              <w:rPr>
                <w:rFonts w:ascii="돋움" w:eastAsia="돋움"/>
                <w:b/>
                <w:sz w:val="18"/>
                <w:shd w:val="clear" w:color="000000"/>
              </w:rPr>
              <w:t>11-1. 실패례-소화불량(</w:t>
            </w:r>
            <w:r>
              <w:rPr>
                <w:rFonts w:ascii="돋움" w:eastAsia="돋움"/>
                <w:b/>
                <w:sz w:val="18"/>
                <w:shd w:val="clear" w:color="000000"/>
              </w:rPr>
              <w:t xml:space="preserve">消化不良), </w:t>
            </w:r>
            <w:r>
              <w:rPr>
                <w:rFonts w:ascii="돋움" w:eastAsia="돋움"/>
                <w:b/>
                <w:sz w:val="18"/>
                <w:shd w:val="clear" w:color="000000"/>
              </w:rPr>
              <w:t>식체(</w:t>
            </w:r>
            <w:r>
              <w:rPr>
                <w:rFonts w:ascii="돋움" w:eastAsia="돋움"/>
                <w:b/>
                <w:sz w:val="18"/>
                <w:shd w:val="clear" w:color="000000"/>
              </w:rPr>
              <w:t xml:space="preserve">食滯) </w:t>
            </w:r>
            <w:r>
              <w:rPr>
                <w:rFonts w:ascii="돋움" w:eastAsia="돋움"/>
                <w:sz w:val="18"/>
                <w:shd w:val="clear" w:color="000000"/>
              </w:rPr>
              <w:t xml:space="preserve"> 남  34세  소음인</w:t>
            </w:r>
          </w:p>
          <w:p>
            <w:pPr>
              <w:pStyle w:val="0"/>
              <w:widowControl w:val="off"/>
              <w:spacing w:line="336" w:lineRule="auto"/>
              <w:ind w:left="317" w:hanging="217"/>
            </w:pPr>
            <w:r>
              <w:rPr>
                <w:rFonts w:ascii="돋움" w:eastAsia="돋움"/>
                <w:b/>
                <w:sz w:val="18"/>
                <w:shd w:val="clear" w:color="000000"/>
              </w:rPr>
              <w:t xml:space="preserve">11-2. 실패례 </w:t>
            </w:r>
            <w:r>
              <w:rPr>
                <w:rFonts w:ascii="돋움" w:eastAsia="돋움"/>
                <w:sz w:val="18"/>
                <w:shd w:val="clear" w:color="000000"/>
              </w:rPr>
              <w:t xml:space="preserve"> 남  32세  소양인</w:t>
            </w:r>
          </w:p>
          <w:p>
            <w:pPr>
              <w:pStyle w:val="0"/>
              <w:widowControl w:val="off"/>
              <w:spacing w:line="336" w:lineRule="auto"/>
              <w:ind w:left="317" w:hanging="217"/>
            </w:pPr>
            <w:r>
              <w:rPr>
                <w:rFonts w:ascii="돋움" w:eastAsia="돋움"/>
                <w:sz w:val="18"/>
                <w:shd w:val="clear" w:color="000000"/>
              </w:rPr>
              <w:t>11-3. 실패례-스트레스성 소화불량, 시험복용  여  33세  소양인</w:t>
            </w:r>
          </w:p>
          <w:p>
            <w:pPr>
              <w:pStyle w:val="0"/>
              <w:widowControl w:val="off"/>
              <w:spacing w:line="336" w:lineRule="auto"/>
              <w:ind w:left="317" w:hanging="217"/>
            </w:pPr>
            <w:r>
              <w:rPr>
                <w:rFonts w:ascii="돋움" w:eastAsia="돋움"/>
                <w:sz w:val="18"/>
                <w:shd w:val="clear" w:color="000000"/>
              </w:rPr>
              <w:t>11-4. 실패례-식후포만, 소화불량, 피로  남  25세  태음인  187cm 82kg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26" name="그림 %d 26"/>
                  <wp:cNvGraphicFramePr/>
                  <a:graphic>
                    <a:graphicData uri="http://schemas.openxmlformats.org/drawingml/2006/picture">
                      <pic:pic>
                        <pic:nvPicPr>
                          <pic:cNvPr id="0" name="C:\Users\u\AppData\Local\Temp\Hnc\BinData\EMB00001eb82fb2.jpg"/>
                          <pic:cNvPicPr/>
                        </pic:nvPicPr>
                        <pic:blipFill>
                          <a:blip r:embed="rId107"/>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향사육군자탕 합방 활용사례</w:t>
            </w:r>
          </w:p>
          <w:p>
            <w:pPr>
              <w:pStyle w:val="0"/>
              <w:widowControl w:val="off"/>
              <w:spacing w:line="336" w:lineRule="auto"/>
              <w:ind w:left="317" w:hanging="217"/>
            </w:pPr>
            <w:r>
              <w:rPr>
                <w:rFonts w:ascii="돋움" w:eastAsia="돋움"/>
                <w:sz w:val="18"/>
                <w:shd w:val="clear" w:color="000000"/>
              </w:rPr>
              <w:t>1-1. +사물탕 - 수족랭(</w:t>
            </w:r>
            <w:r>
              <w:rPr>
                <w:rFonts w:ascii="돋움" w:eastAsia="돋움"/>
                <w:sz w:val="18"/>
                <w:shd w:val="clear" w:color="000000"/>
              </w:rPr>
              <w:t xml:space="preserve">手足冷),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복랭(</w:t>
            </w:r>
            <w:r>
              <w:rPr>
                <w:rFonts w:ascii="돋움" w:eastAsia="돋움"/>
                <w:sz w:val="18"/>
                <w:shd w:val="clear" w:color="000000"/>
              </w:rPr>
              <w:t xml:space="preserve">腹冷)  </w:t>
            </w:r>
            <w:r>
              <w:rPr>
                <w:rFonts w:ascii="돋움" w:eastAsia="돋움"/>
                <w:sz w:val="18"/>
                <w:shd w:val="clear" w:color="000000"/>
              </w:rPr>
              <w:t>여  51세  160cm 56kg</w:t>
            </w:r>
          </w:p>
          <w:p>
            <w:pPr>
              <w:pStyle w:val="0"/>
              <w:widowControl w:val="off"/>
              <w:spacing w:line="336" w:lineRule="auto"/>
              <w:ind w:left="317" w:hanging="217"/>
            </w:pPr>
            <w:r>
              <w:rPr>
                <w:rFonts w:ascii="돋움" w:eastAsia="돋움"/>
                <w:sz w:val="18"/>
                <w:shd w:val="clear" w:color="000000"/>
              </w:rPr>
              <w:t>2-1. +팔미원 - 수족랭(</w:t>
            </w:r>
            <w:r>
              <w:rPr>
                <w:rFonts w:ascii="돋움" w:eastAsia="돋움"/>
                <w:sz w:val="18"/>
                <w:shd w:val="clear" w:color="000000"/>
              </w:rPr>
              <w:t xml:space="preserve">手足冷), </w:t>
            </w:r>
            <w:r>
              <w:rPr>
                <w:rFonts w:ascii="돋움" w:eastAsia="돋움"/>
                <w:sz w:val="18"/>
                <w:shd w:val="clear" w:color="000000"/>
              </w:rPr>
              <w:t>발의 감각이 둔함  여  57세  164cm 60kg</w:t>
            </w:r>
          </w:p>
        </w:tc>
      </w:tr>
    </w:tbl>
    <w:p>
      <w:pPr>
        <w:pStyle w:val="0"/>
        <w:widowControl w:val="off"/>
        <w:wordWrap w:val="1"/>
        <w:jc w:val="right"/>
      </w:pPr>
    </w:p>
    <w:p>
      <w:pPr>
        <w:pStyle w:val="3"/>
        <w:widowControl w:val="off"/>
      </w:pPr>
      <w:r>
        <w:rPr/>
        <w:t>1-1. 식후도포(</w:t>
      </w:r>
      <w:r>
        <w:rPr/>
        <w:t xml:space="preserve">食後倒飽), </w:t>
      </w:r>
      <w:r>
        <w:rPr/>
        <w:t>소화불량(</w:t>
      </w:r>
      <w:r>
        <w:rPr/>
        <w:t xml:space="preserve">消化不良), </w:t>
      </w:r>
      <w:r>
        <w:rPr/>
        <w:t>속쓰림, 복통(</w:t>
      </w:r>
      <w:r>
        <w:rPr/>
        <w:t xml:space="preserve">腹痛), </w:t>
      </w:r>
      <w:r>
        <w:rPr/>
        <w:t>식후즉변(</w:t>
      </w:r>
      <w:r>
        <w:rPr/>
        <w:t>食後卽便)</w:t>
      </w:r>
    </w:p>
    <w:p>
      <w:pPr>
        <w:pStyle w:val="4"/>
        <w:widowControl w:val="off"/>
      </w:pPr>
      <w:r>
        <w:pict>
          <v:oval id="_x130262388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36세  건실형 열성태음인  회사원  서울특별시 강남구 반포동 반포아파트</w:t>
      </w:r>
    </w:p>
    <w:p>
      <w:pPr>
        <w:pStyle w:val="5"/>
        <w:widowControl w:val="off"/>
      </w:pPr>
      <w:r>
        <w:rPr/>
        <w:t>보통 키에 보통 체구이며 얼굴이 희면서도 약간 붉은 태음인 남성이다. 항공회사의 교대근무로 인해 식사시간이 불규칙한 탓인지 3</w:t>
      </w:r>
      <w:r>
        <w:rPr/>
        <w:t>～</w:t>
      </w:r>
      <w:r>
        <w:rPr/>
        <w:t>4년 전부터 소화가 잘 안 된다고 한다.</w:t>
      </w:r>
    </w:p>
    <w:p>
      <w:pPr>
        <w:pStyle w:val="5"/>
        <w:widowControl w:val="off"/>
      </w:pPr>
      <w:r>
        <w:rPr/>
        <w:t>①</w:t>
      </w:r>
      <w:r>
        <w:rPr/>
        <w:t xml:space="preserve"> 늘 소화가 잘 안 되며, 식사 후에는 늘 헛배가 부르며, 쓰리고 아픈 듯하고 더부룩하다.   </w:t>
      </w:r>
      <w:r>
        <w:rPr/>
        <w:t>②</w:t>
      </w:r>
      <w:r>
        <w:rPr/>
        <w:t xml:space="preserve"> 자주 체기(</w:t>
      </w:r>
      <w:r>
        <w:rPr/>
        <w:t>滯氣)</w:t>
      </w:r>
      <w:r>
        <w:rPr/>
        <w:t xml:space="preserve">가 있으며   </w:t>
      </w:r>
      <w:r>
        <w:rPr/>
        <w:t>③</w:t>
      </w:r>
      <w:r>
        <w:rPr/>
        <w:t xml:space="preserve"> 식사를 제때에 안하면 몹시 허기진다.   </w:t>
      </w:r>
      <w:r>
        <w:rPr/>
        <w:t>④</w:t>
      </w:r>
      <w:r>
        <w:rPr/>
        <w:t xml:space="preserve"> 아침식사 전에 대변을 보며 아침식사 후에는 곧 바로 또 변의를 느끼고 화장실에 가야 한다.   </w:t>
      </w:r>
      <w:r>
        <w:rPr/>
        <w:t>⑤</w:t>
      </w:r>
      <w:r>
        <w:rPr/>
        <w:t xml:space="preserve"> 식사 후엔 아랫배가 사르르 아프다.   </w:t>
      </w:r>
      <w:r>
        <w:rPr/>
        <w:t>⑥</w:t>
      </w:r>
      <w:r>
        <w:rPr/>
        <w:t xml:space="preserve"> 가슴이 답답하고 뜨끔거리는 것 같다.</w:t>
      </w:r>
    </w:p>
    <w:p>
      <w:pPr>
        <w:pStyle w:val="5"/>
        <w:widowControl w:val="off"/>
      </w:pPr>
      <w:r>
        <w:rPr/>
        <w:t>⑦</w:t>
      </w:r>
      <w:r>
        <w:rPr/>
        <w:t xml:space="preserve"> 케일즙을 먹는데 먹으면 배가 사르르 아프면서 설사한다.   </w:t>
      </w:r>
      <w:r>
        <w:rPr/>
        <w:t>⑧</w:t>
      </w:r>
      <w:r>
        <w:rPr/>
        <w:t xml:space="preserve"> 대변이 푸석거린다.   </w:t>
      </w:r>
      <w:r>
        <w:rPr/>
        <w:t>⑨</w:t>
      </w:r>
      <w:r>
        <w:rPr/>
        <w:t xml:space="preserve"> 간혹 정충(</w:t>
      </w:r>
      <w:r>
        <w:rPr/>
        <w:t xml:space="preserve">怔忡) </w:t>
      </w:r>
      <w:r>
        <w:rPr/>
        <w:t>증상이 있으며 간혹 부정맥(</w:t>
      </w:r>
      <w:r>
        <w:rPr/>
        <w:t>不整脈)</w:t>
      </w:r>
      <w:r>
        <w:rPr/>
        <w:t xml:space="preserve">이 있다.   </w:t>
      </w:r>
      <w:r>
        <w:rPr/>
        <w:t>⑩</w:t>
      </w:r>
      <w:r>
        <w:rPr/>
        <w:t xml:space="preserve"> 손이 항상 따뜻하고 전신에 늘 열이 있다.   </w:t>
      </w:r>
      <w:r>
        <w:rPr/>
        <w:t>⑪</w:t>
      </w:r>
      <w:r>
        <w:rPr/>
        <w:t xml:space="preserve"> 기왕력(</w:t>
      </w:r>
      <w:r>
        <w:rPr/>
        <w:t>旣往歷)</w:t>
      </w:r>
      <w:r>
        <w:rPr/>
        <w:t>으로는 오른쪽에 구안와사(</w:t>
      </w:r>
      <w:r>
        <w:rPr/>
        <w:t>口眼喎斜)</w:t>
      </w:r>
      <w:r>
        <w:rPr/>
        <w:t xml:space="preserve">가 있었고 지금도 환부가 늘 뻐근하다.   </w:t>
      </w:r>
      <w:r>
        <w:rPr/>
        <w:t>⑫</w:t>
      </w:r>
      <w:r>
        <w:rPr/>
        <w:t xml:space="preserve"> 피곤하면 얼굴이 땅기며 눈을 자주 깜빡인다.</w:t>
      </w:r>
    </w:p>
    <w:p>
      <w:pPr>
        <w:pStyle w:val="5"/>
        <w:widowControl w:val="off"/>
      </w:pPr>
      <w:r>
        <w:rPr/>
        <w:t>⑬</w:t>
      </w:r>
      <w:r>
        <w:rPr/>
        <w:t xml:space="preserve"> 동료들보다 피로를 빨리 느끼며 의자에 앉을 때 다리를 꼬고 앉으면 금방 쥐가 난다.   </w:t>
      </w:r>
      <w:r>
        <w:rPr/>
        <w:t>⑭</w:t>
      </w:r>
      <w:r>
        <w:rPr/>
        <w:t xml:space="preserve"> 맥은 완실(</w:t>
      </w:r>
      <w:r>
        <w:rPr/>
        <w:t>緩實)</w:t>
      </w:r>
      <w:r>
        <w:rPr/>
        <w:t>하며 혀에는 백태(</w:t>
      </w:r>
      <w:r>
        <w:rPr/>
        <w:t>白苔)</w:t>
      </w:r>
      <w:r>
        <w:rPr/>
        <w:t>가 있다.</w:t>
      </w:r>
    </w:p>
    <w:p>
      <w:pPr>
        <w:pStyle w:val="5"/>
        <w:widowControl w:val="off"/>
      </w:pPr>
      <w:r>
        <w:rPr/>
        <w:t>늘 소화가 안 되고 식후에 헛배가 부르는 증세를 도포(</w:t>
      </w:r>
      <w:r>
        <w:rPr/>
        <w:t>倒飽)</w:t>
      </w:r>
      <w:r>
        <w:rPr/>
        <w:t>의 한 증세로 보고 향사육군자탕 2배량에, 손에 땀이 나고 전신에 열이 있다는 점과 식후에 복통이 있고, 연변을 본다는 점을 감안하여 인삼 대신 익모초 2돈을 더하여 10일분 20첩을 지어주었다.</w:t>
      </w:r>
    </w:p>
    <w:p>
      <w:pPr>
        <w:pStyle w:val="5"/>
        <w:widowControl w:val="off"/>
      </w:pPr>
      <w:r>
        <w:rPr/>
        <w:t>이 사람은 불규칙한 회사 업무로 인하여 1제를 25일에 걸쳐 복용했는데, 약을 모두 복용한 후에 확인해 보았다.</w:t>
      </w:r>
    </w:p>
    <w:p>
      <w:pPr>
        <w:pStyle w:val="5"/>
        <w:widowControl w:val="off"/>
      </w:pPr>
      <w:r>
        <w:rPr/>
        <w:t>1. 소화가 전보다 잘된다.</w:t>
      </w:r>
    </w:p>
    <w:p>
      <w:pPr>
        <w:pStyle w:val="5"/>
        <w:widowControl w:val="off"/>
      </w:pPr>
      <w:r>
        <w:rPr/>
        <w:t>2. 헛배부른 것도 소실되었다.</w:t>
      </w:r>
    </w:p>
    <w:p>
      <w:pPr>
        <w:pStyle w:val="5"/>
        <w:widowControl w:val="off"/>
      </w:pPr>
      <w:r>
        <w:rPr/>
        <w:t>3. 속이 쓰리고 체기가 있는 것도 소실되었다.</w:t>
      </w:r>
    </w:p>
    <w:p>
      <w:pPr>
        <w:pStyle w:val="5"/>
        <w:widowControl w:val="off"/>
      </w:pPr>
      <w:r>
        <w:rPr/>
        <w:t>4. 아랫배가 사르르 아픈 것도 소실되었다.</w:t>
      </w:r>
    </w:p>
    <w:p>
      <w:pPr>
        <w:pStyle w:val="5"/>
        <w:widowControl w:val="off"/>
      </w:pPr>
      <w:r>
        <w:rPr/>
        <w:t>5. 식후즉변(</w:t>
      </w:r>
      <w:r>
        <w:rPr/>
        <w:t>食後卽便)</w:t>
      </w:r>
      <w:r>
        <w:rPr/>
        <w:t>도 소실되었다.</w:t>
      </w:r>
    </w:p>
    <w:p>
      <w:pPr>
        <w:pStyle w:val="5"/>
        <w:widowControl w:val="off"/>
      </w:pPr>
      <w:r>
        <w:rPr/>
        <w:t>6. 그러나 대변이 푸석거리는 것은 여전하고, 약을 복용하는 중에 위(</w:t>
      </w:r>
      <w:r>
        <w:rPr/>
        <w:t>胃)</w:t>
      </w:r>
      <w:r>
        <w:rPr/>
        <w:t>가 뻐근한 적이 잠시 있었다고 한다.</w:t>
      </w:r>
    </w:p>
    <w:p>
      <w:pPr>
        <w:pStyle w:val="5"/>
        <w:widowControl w:val="off"/>
      </w:pPr>
      <w:r>
        <w:rPr/>
        <w:t>약을 복용하고 효과가 있었으며 본인의 요청도 있어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ind w:left="411" w:hanging="411"/>
      </w:pPr>
      <w:r>
        <w:rPr/>
        <w:t>2-1. 소화불량(</w:t>
      </w:r>
      <w:r>
        <w:rPr/>
        <w:t xml:space="preserve">消化不良), </w:t>
      </w:r>
      <w:r>
        <w:rPr/>
        <w:t>복부팽만(</w:t>
      </w:r>
      <w:r>
        <w:rPr/>
        <w:t xml:space="preserve">腹部膨滿), </w:t>
      </w:r>
      <w:r>
        <w:rPr/>
        <w:t>식욕부진(</w:t>
      </w:r>
      <w:r>
        <w:rPr/>
        <w:t xml:space="preserve">食欲不進), </w:t>
      </w:r>
      <w:r>
        <w:rPr/>
        <w:t>애기(</w:t>
      </w:r>
      <w:r>
        <w:rPr/>
        <w:t xml:space="preserve">曖氣), </w:t>
      </w:r>
      <w:r>
        <w:rPr/>
        <w:t>오심(</w:t>
      </w:r>
      <w:r>
        <w:rPr/>
        <w:t xml:space="preserve">惡心), </w:t>
      </w:r>
      <w:r>
        <w:rPr/>
        <w:t>구토(</w:t>
      </w:r>
      <w:r>
        <w:rPr/>
        <w:t>嘔吐),</w:t>
      </w:r>
    </w:p>
    <w:p>
      <w:pPr>
        <w:pStyle w:val="3"/>
        <w:widowControl w:val="off"/>
      </w:pPr>
      <w:r>
        <w:rPr/>
        <w:t xml:space="preserve">     반대설(</w:t>
      </w:r>
      <w:r>
        <w:rPr/>
        <w:t xml:space="preserve">胖大舌), </w:t>
      </w:r>
      <w:r>
        <w:rPr/>
        <w:t>복명(</w:t>
      </w:r>
      <w:r>
        <w:rPr/>
        <w:t>腹鳴)</w:t>
      </w:r>
    </w:p>
    <w:p>
      <w:pPr>
        <w:pStyle w:val="5"/>
        <w:widowControl w:val="off"/>
      </w:pPr>
      <w:r>
        <w:rPr/>
        <w:t>다음은 남정일 선생의 경험이다.</w:t>
      </w:r>
    </w:p>
    <w:p>
      <w:pPr>
        <w:pStyle w:val="4"/>
        <w:widowControl w:val="off"/>
      </w:pPr>
      <w:r>
        <w:pict>
          <v:oval id="_x1302623888"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남  35세  소양인  180cm 93kg  충청남도 천안시 신방동</w:t>
      </w:r>
    </w:p>
    <w:p>
      <w:pPr>
        <w:pStyle w:val="5"/>
        <w:widowControl w:val="off"/>
      </w:pPr>
      <w:r>
        <w:rPr/>
        <w:t>상체가 특히 발달했으며, 전체적으로 건강하고 몸에 열이 많은 편이다.</w:t>
      </w:r>
    </w:p>
    <w:p>
      <w:pPr>
        <w:pStyle w:val="5"/>
        <w:widowControl w:val="off"/>
      </w:pPr>
      <w:r>
        <w:rPr/>
        <w:t>①</w:t>
      </w:r>
      <w:r>
        <w:rPr/>
        <w:t xml:space="preserve"> 소화불량(</w:t>
      </w:r>
      <w:r>
        <w:rPr/>
        <w:t>消化不良)</w:t>
      </w:r>
      <w:r>
        <w:rPr/>
        <w:t xml:space="preserve">이 있다.   </w:t>
      </w:r>
      <w:r>
        <w:rPr/>
        <w:t>②</w:t>
      </w:r>
      <w:r>
        <w:rPr/>
        <w:t xml:space="preserve"> 복부팽만(</w:t>
      </w:r>
      <w:r>
        <w:rPr/>
        <w:t>腹部膨滿)</w:t>
      </w:r>
      <w:r>
        <w:rPr/>
        <w:t xml:space="preserve">이 있다. </w:t>
      </w:r>
      <w:r>
        <w:rPr/>
        <w:t>㉠</w:t>
      </w:r>
      <w:r>
        <w:rPr/>
        <w:t xml:space="preserve"> 배가 살살 아픈데, 특히 저녁식사 이후에 증상이 나타난다. </w:t>
      </w:r>
      <w:r>
        <w:rPr/>
        <w:t>㉡</w:t>
      </w:r>
      <w:r>
        <w:rPr/>
        <w:t xml:space="preserve"> 가끔 점심에 밀가루 음식을 먹었을 때에도 증상이 나타난다.   </w:t>
      </w:r>
      <w:r>
        <w:rPr/>
        <w:t>③</w:t>
      </w:r>
      <w:r>
        <w:rPr/>
        <w:t xml:space="preserve"> 전날 저녁에 통증이 심했을 때는 식욕이 좋은 편임에도 먹고 싶은 생각이 들지 않는다.   </w:t>
      </w:r>
      <w:r>
        <w:rPr/>
        <w:t>④</w:t>
      </w:r>
      <w:r>
        <w:rPr/>
        <w:t xml:space="preserve"> 소화를 시키기 위하여 트림을 하고, 트림을 하면 약간 소화가 되는 느낌이 든다.   </w:t>
      </w:r>
      <w:r>
        <w:rPr/>
        <w:t>⑤</w:t>
      </w:r>
      <w:r>
        <w:rPr/>
        <w:t xml:space="preserve"> 오심(</w:t>
      </w:r>
      <w:r>
        <w:rPr/>
        <w:t>惡心)</w:t>
      </w:r>
      <w:r>
        <w:rPr/>
        <w:t>이 있는데, 복부팽만(</w:t>
      </w:r>
      <w:r>
        <w:rPr/>
        <w:t>腹部膨滿)</w:t>
      </w:r>
      <w:r>
        <w:rPr/>
        <w:t xml:space="preserve">이 심하면 밥 냄새도 싫다.   </w:t>
      </w:r>
      <w:r>
        <w:rPr/>
        <w:t>⑥</w:t>
      </w:r>
      <w:r>
        <w:rPr/>
        <w:t xml:space="preserve"> 무엇인가 토하면 시원할 것 같은 느낌이 있다.   </w:t>
      </w:r>
      <w:r>
        <w:rPr/>
        <w:t>⑦</w:t>
      </w:r>
      <w:r>
        <w:rPr/>
        <w:t xml:space="preserve"> 반대설(</w:t>
      </w:r>
      <w:r>
        <w:rPr/>
        <w:t>胖大舌)</w:t>
      </w:r>
      <w:r>
        <w:rPr/>
        <w:t xml:space="preserve">이 있다.   </w:t>
      </w:r>
      <w:r>
        <w:rPr/>
        <w:t>⑧</w:t>
      </w:r>
      <w:r>
        <w:rPr/>
        <w:t xml:space="preserve"> 복명이 있다.   </w:t>
      </w:r>
      <w:r>
        <w:rPr/>
        <w:t>⑨</w:t>
      </w:r>
      <w:r>
        <w:rPr/>
        <w:t xml:space="preserve"> 현재 공부를 하면서 동시에 경제활동을 하고 있다.   </w:t>
      </w:r>
      <w:r>
        <w:rPr/>
        <w:t>⑩</w:t>
      </w:r>
      <w:r>
        <w:rPr/>
        <w:t xml:space="preserve"> 과음을 하면 오른쪽 무릎과 발목에 통증이 심하다.   </w:t>
      </w:r>
      <w:r>
        <w:rPr/>
        <w:t>⑪</w:t>
      </w:r>
      <w:r>
        <w:rPr/>
        <w:t xml:space="preserve"> 평소에도 진한 담(</w:t>
      </w:r>
      <w:r>
        <w:rPr/>
        <w:t>痰)</w:t>
      </w:r>
      <w:r>
        <w:rPr/>
        <w:t>의 발생이 많다.</w:t>
      </w:r>
    </w:p>
    <w:p>
      <w:pPr>
        <w:pStyle w:val="5"/>
        <w:widowControl w:val="off"/>
      </w:pPr>
      <w:r>
        <w:rPr/>
        <w:t>⑫</w:t>
      </w:r>
      <w:r>
        <w:rPr/>
        <w:t xml:space="preserve"> 이러한 증상은 오래되었으며 짧게는 몇 주, 길게는 한 달 정도 증상이 지속되다가 없어진다.</w:t>
      </w:r>
    </w:p>
    <w:p>
      <w:pPr>
        <w:pStyle w:val="5"/>
        <w:widowControl w:val="off"/>
      </w:pPr>
      <w:r>
        <w:rPr/>
        <w:t>소화불량과 복부팽만(</w:t>
      </w:r>
      <w:r>
        <w:rPr/>
        <w:t>腹部膨滿)</w:t>
      </w:r>
      <w:r>
        <w:rPr/>
        <w:t>을 목표로 향사육군자탕 2배량으로 5일분 10첩을 투약했다. 약을 복용한 후에 증상이 호전되었으나 일주일 후에 재발했다. 이번에는 향사육군자탕 과립제를 복용했으나 효과가 별로 없었다. 다시 향사육군자탕 3배량으로 10일분 20첩을 투약했는데, 약을 복용한 지 이틀이 지나자 식체(</w:t>
      </w:r>
      <w:r>
        <w:rPr/>
        <w:t>食滯)</w:t>
      </w:r>
      <w:r>
        <w:rPr/>
        <w:t>가 소실되었으며, 1달이 지난 후에도 식체(</w:t>
      </w:r>
      <w:r>
        <w:rPr/>
        <w:t>食滯)</w:t>
      </w:r>
      <w:r>
        <w:rPr/>
        <w:t>가 재발하지 않았다.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2-2. 소화불량(</w:t>
      </w:r>
      <w:r>
        <w:rPr/>
        <w:t xml:space="preserve">消化不良), </w:t>
      </w:r>
      <w:r>
        <w:rPr/>
        <w:t>도포(</w:t>
      </w:r>
      <w:r>
        <w:rPr/>
        <w:t xml:space="preserve">倒飽), </w:t>
      </w:r>
      <w:r>
        <w:rPr/>
        <w:t>트림빈발</w:t>
      </w:r>
    </w:p>
    <w:p>
      <w:pPr>
        <w:pStyle w:val="4"/>
        <w:widowControl w:val="off"/>
      </w:pPr>
      <w:r>
        <w:pict>
          <v:oval id="_x130262388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32세  태음인  경기도 군포시 산본동 금강주공아파트</w:t>
      </w:r>
    </w:p>
    <w:p>
      <w:pPr>
        <w:pStyle w:val="5"/>
        <w:widowControl w:val="off"/>
      </w:pPr>
      <w:r>
        <w:rPr/>
        <w:t>보통 키에 약간 살이 찐 태음인 남자로 보약을 지으러 왔다.</w:t>
      </w:r>
    </w:p>
    <w:p>
      <w:pPr>
        <w:pStyle w:val="5"/>
        <w:widowControl w:val="off"/>
      </w:pPr>
      <w:r>
        <w:rPr/>
        <w:t>①</w:t>
      </w:r>
      <w:r>
        <w:rPr/>
        <w:t xml:space="preserve"> 2</w:t>
      </w:r>
      <w:r>
        <w:rPr/>
        <w:t>～</w:t>
      </w:r>
      <w:r>
        <w:rPr/>
        <w:t xml:space="preserve">3년 전부터 소화가 잘 안 된다.   </w:t>
      </w:r>
      <w:r>
        <w:rPr/>
        <w:t>②</w:t>
      </w:r>
      <w:r>
        <w:rPr/>
        <w:t xml:space="preserve"> 헛배가 부르다.   </w:t>
      </w:r>
      <w:r>
        <w:rPr/>
        <w:t>③</w:t>
      </w:r>
      <w:r>
        <w:rPr/>
        <w:t xml:space="preserve"> 가스가 찬다.   </w:t>
      </w:r>
      <w:r>
        <w:rPr/>
        <w:t>④</w:t>
      </w:r>
      <w:r>
        <w:rPr/>
        <w:t xml:space="preserve"> 트림이 나온다.   </w:t>
      </w:r>
      <w:r>
        <w:rPr/>
        <w:t>⑤</w:t>
      </w:r>
      <w:r>
        <w:rPr/>
        <w:t xml:space="preserve"> 방귀가 자주 나온다.   </w:t>
      </w:r>
      <w:r>
        <w:rPr/>
        <w:t>⑥</w:t>
      </w:r>
      <w:r>
        <w:rPr/>
        <w:t xml:space="preserve"> 피로를 자주 느낀다.   </w:t>
      </w:r>
      <w:r>
        <w:rPr/>
        <w:t>⑦</w:t>
      </w:r>
      <w:r>
        <w:rPr/>
        <w:t xml:space="preserve"> 식욕은 좋은 편이다.   </w:t>
      </w:r>
      <w:r>
        <w:rPr/>
        <w:t>⑧</w:t>
      </w:r>
      <w:r>
        <w:rPr/>
        <w:t xml:space="preserve"> 병원에서는 장기능이 나쁘다고 한다.</w:t>
      </w:r>
    </w:p>
    <w:p>
      <w:pPr>
        <w:pStyle w:val="5"/>
        <w:widowControl w:val="off"/>
      </w:pPr>
      <w:r>
        <w:rPr/>
        <w:t>식욕이 좋은 태음인 남자의 소화불량(</w:t>
      </w:r>
      <w:r>
        <w:rPr/>
        <w:t xml:space="preserve">消化不良), </w:t>
      </w:r>
      <w:r>
        <w:rPr/>
        <w:t>식후도포(</w:t>
      </w:r>
      <w:r>
        <w:rPr/>
        <w:t xml:space="preserve">食後倒飽), </w:t>
      </w:r>
      <w:r>
        <w:rPr/>
        <w:t>헛배부름, 가스참, 트림 등을 목표로 향사육군자탕 2배량으로 10일분 20첩을 지어주었다. 1년 뒤에 다시 내방했을 때 확인해 보니, 약을 복용한 후에 소화불량, 헛배부름, 가스참, 트림반발 등의 증상이 많이 호전되었으나 요즘에 간혹 증상이 나타난다고 한다.</w:t>
      </w:r>
    </w:p>
    <w:p>
      <w:pPr>
        <w:pStyle w:val="5"/>
        <w:widowControl w:val="off"/>
      </w:pPr>
      <w:r>
        <w:rPr/>
        <w:t>지난번 약이 효과가 있었다고 보고 이번에도 향사육군자탕을 사용하기로 하고, 향사육군자탕 2배량에 보정제와 보기제를 더하여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2-3. 소화불량(</w:t>
      </w:r>
      <w:r>
        <w:rPr/>
        <w:t xml:space="preserve">消化不良), </w:t>
      </w:r>
      <w:r>
        <w:rPr/>
        <w:t>식욕부진(</w:t>
      </w:r>
      <w:r>
        <w:rPr/>
        <w:t xml:space="preserve">食慾不振). </w:t>
      </w:r>
      <w:r>
        <w:rPr/>
        <w:t>변비(</w:t>
      </w:r>
      <w:r>
        <w:rPr/>
        <w:t>便秘)</w:t>
      </w:r>
    </w:p>
    <w:p>
      <w:pPr>
        <w:pStyle w:val="5"/>
        <w:widowControl w:val="off"/>
      </w:pPr>
      <w:r>
        <w:rPr/>
        <w:t>다음은 안신홍 선생의 경험이다.</w:t>
      </w:r>
    </w:p>
    <w:p>
      <w:pPr>
        <w:pStyle w:val="4"/>
        <w:widowControl w:val="off"/>
      </w:pPr>
      <w:r>
        <w:pict>
          <v:oval id="_x130262389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54세  태음인으로 생각됨  153cm 60kg(추정치)</w:t>
      </w:r>
    </w:p>
    <w:p>
      <w:pPr>
        <w:pStyle w:val="5"/>
        <w:widowControl w:val="off"/>
      </w:pPr>
      <w:r>
        <w:rPr/>
        <w:t>어머님이 언제부터인지 일부러 식사를 적게 한다고 생각하여 약을 1제 지어드려야겠다고 생각하고 있었다. 식사를 적게 하는 이유는 식사 후에 소화가 잘되지 않기 때문인데, 일부러 양을 조절한다고 한다. 간혹 식후 도포감(</w:t>
      </w:r>
      <w:r>
        <w:rPr/>
        <w:t>倒飽感)</w:t>
      </w:r>
      <w:r>
        <w:rPr/>
        <w:t>도 있다. 또한 왼쪽 팔다리에 저림 증상이 있었는데, 중국 관광을 하면서 약을 지어드신 후에 많이 좋아져 한약에 대해 좋은 느낌을 가지고 있다.</w:t>
      </w:r>
    </w:p>
    <w:p>
      <w:pPr>
        <w:pStyle w:val="5"/>
        <w:widowControl w:val="off"/>
      </w:pPr>
      <w:r>
        <w:rPr/>
        <w:t>①</w:t>
      </w:r>
      <w:r>
        <w:rPr/>
        <w:t xml:space="preserve"> 소화가 잘되지 않는다.   </w:t>
      </w:r>
      <w:r>
        <w:rPr/>
        <w:t>②</w:t>
      </w:r>
      <w:r>
        <w:rPr/>
        <w:t xml:space="preserve"> 식사량이 상당히 적다.   </w:t>
      </w:r>
      <w:r>
        <w:rPr/>
        <w:t>③</w:t>
      </w:r>
      <w:r>
        <w:rPr/>
        <w:t xml:space="preserve"> 가끔 도포감(</w:t>
      </w:r>
      <w:r>
        <w:rPr/>
        <w:t xml:space="preserve">倒飽感), </w:t>
      </w:r>
      <w:r>
        <w:rPr/>
        <w:t>즉 헛배부름 증상을 느낀다.</w:t>
      </w:r>
    </w:p>
    <w:p>
      <w:pPr>
        <w:pStyle w:val="5"/>
        <w:widowControl w:val="off"/>
      </w:pPr>
      <w:r>
        <w:rPr/>
        <w:t>④</w:t>
      </w:r>
      <w:r>
        <w:rPr/>
        <w:t xml:space="preserve"> 대변을 보는 것이 약간 힘들다.   </w:t>
      </w:r>
      <w:r>
        <w:rPr/>
        <w:t>⑤</w:t>
      </w:r>
      <w:r>
        <w:rPr/>
        <w:t xml:space="preserve"> 차멀미가 있다.   </w:t>
      </w:r>
      <w:r>
        <w:rPr/>
        <w:t>⑥</w:t>
      </w:r>
      <w:r>
        <w:rPr/>
        <w:t xml:space="preserve"> 밤에 자주 깜짝 놀라서 깨어나곤 한다.</w:t>
      </w:r>
    </w:p>
    <w:p>
      <w:pPr>
        <w:pStyle w:val="5"/>
        <w:widowControl w:val="off"/>
      </w:pPr>
      <w:r>
        <w:rPr/>
        <w:t>≪방약합편≫</w:t>
      </w:r>
      <w:r>
        <w:rPr/>
        <w:t xml:space="preserve"> 원문에 보면 향사육군자탕은 식후 도포감에 사용하는 처방으로 되어 있다. 어머니의 경우 소화불량, 식후 도포감과 더불어 멀미증세가 있다는 것을 감안하여 향사육군자탕 본방으로 1제를 지어드렸다.</w:t>
      </w:r>
    </w:p>
    <w:p>
      <w:pPr>
        <w:pStyle w:val="5"/>
        <w:widowControl w:val="off"/>
      </w:pPr>
      <w:r>
        <w:rPr/>
        <w:t>약을 복용하고 일주일 정도가 지나서 확인해 보았다.</w:t>
      </w:r>
    </w:p>
    <w:p>
      <w:pPr>
        <w:pStyle w:val="5"/>
        <w:widowControl w:val="off"/>
      </w:pPr>
      <w:r>
        <w:rPr/>
        <w:t>1. 소화불량 증세는 상당히 좋아졌다.</w:t>
      </w:r>
    </w:p>
    <w:p>
      <w:pPr>
        <w:pStyle w:val="5"/>
        <w:widowControl w:val="off"/>
      </w:pPr>
      <w:r>
        <w:rPr/>
        <w:t>2. 밥을 더 먹고 싶다 할 정도로 그만큼 식욕이 좋아진 것 같다.</w:t>
      </w:r>
    </w:p>
    <w:p>
      <w:pPr>
        <w:pStyle w:val="5"/>
        <w:widowControl w:val="off"/>
      </w:pPr>
      <w:r>
        <w:rPr/>
        <w:t>3. 변을 보기가 상당히 편해졌다.</w:t>
      </w:r>
    </w:p>
    <w:p>
      <w:pPr>
        <w:pStyle w:val="5"/>
        <w:widowControl w:val="off"/>
      </w:pPr>
      <w:r>
        <w:rPr/>
        <w:t>4. 멀미나 밤에 자주 깨는 등의 증세는 확인할 길이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소화불량(</w:t>
      </w:r>
      <w:r>
        <w:rPr/>
        <w:t xml:space="preserve">消化不良), </w:t>
      </w:r>
      <w:r>
        <w:rPr/>
        <w:t>포만(</w:t>
      </w:r>
      <w:r>
        <w:rPr/>
        <w:t xml:space="preserve">飽滿), </w:t>
      </w:r>
      <w:r>
        <w:rPr/>
        <w:t>트림, 배통(</w:t>
      </w:r>
      <w:r>
        <w:rPr/>
        <w:t xml:space="preserve">背痛), </w:t>
      </w:r>
      <w:r>
        <w:rPr/>
        <w:t>보약, 변비, 두중(</w:t>
      </w:r>
      <w:r>
        <w:rPr/>
        <w:t>頭重)</w:t>
      </w:r>
    </w:p>
    <w:p>
      <w:pPr>
        <w:pStyle w:val="4"/>
        <w:widowControl w:val="off"/>
      </w:pPr>
      <w:r>
        <w:pict>
          <v:oval id="_x189591843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36세  소음인  경기도 안양시 호계2동 현대아파트</w:t>
      </w:r>
    </w:p>
    <w:p>
      <w:pPr>
        <w:pStyle w:val="5"/>
        <w:widowControl w:val="off"/>
      </w:pPr>
      <w:r>
        <w:rPr/>
        <w:t>보통 체격의 소음인 주부로 보약을 원한다며 내방했다.</w:t>
      </w:r>
    </w:p>
    <w:p>
      <w:pPr>
        <w:pStyle w:val="5"/>
        <w:widowControl w:val="off"/>
      </w:pPr>
      <w:r>
        <w:rPr/>
        <w:t>①</w:t>
      </w:r>
      <w:r>
        <w:rPr/>
        <w:t xml:space="preserve"> 몸이 약한 탓인지 여름철에도 늘 감기를 달고 산다.   </w:t>
      </w:r>
      <w:r>
        <w:rPr/>
        <w:t>②</w:t>
      </w:r>
      <w:r>
        <w:rPr/>
        <w:t xml:space="preserve"> 1년 전부터 양쪽 어깨에 짓눌리는 느낌이 들고 잔등도 누르면 아프다.   </w:t>
      </w:r>
      <w:r>
        <w:rPr/>
        <w:t>③</w:t>
      </w:r>
      <w:r>
        <w:rPr/>
        <w:t xml:space="preserve"> 7</w:t>
      </w:r>
      <w:r>
        <w:rPr/>
        <w:t>～</w:t>
      </w:r>
      <w:r>
        <w:rPr/>
        <w:t xml:space="preserve">8년 전부터 흉추 쪽의 등 부위가 결린다.   </w:t>
      </w:r>
      <w:r>
        <w:rPr/>
        <w:t>④</w:t>
      </w:r>
      <w:r>
        <w:rPr/>
        <w:t xml:space="preserve"> 특히 소화가 안 될 때 등이 심하게 결린다.</w:t>
      </w:r>
    </w:p>
    <w:p>
      <w:pPr>
        <w:pStyle w:val="5"/>
        <w:widowControl w:val="off"/>
      </w:pPr>
      <w:r>
        <w:rPr/>
        <w:t>⑤</w:t>
      </w:r>
      <w:r>
        <w:rPr/>
        <w:t xml:space="preserve"> 트림이 나오고 소화가 잘 안 되며, 특히 신경을 쓰면 증상이 심하다.   </w:t>
      </w:r>
      <w:r>
        <w:rPr/>
        <w:t>⑥</w:t>
      </w:r>
      <w:r>
        <w:rPr/>
        <w:t xml:space="preserve"> 배고픈 것을 모르고 조금만 먹어도 속이 더부룩하다.   </w:t>
      </w:r>
      <w:r>
        <w:rPr/>
        <w:t>⑦</w:t>
      </w:r>
      <w:r>
        <w:rPr/>
        <w:t xml:space="preserve"> 추위를 심하게 타며 선풍기, 에어컨을 싫어한다.   </w:t>
      </w:r>
      <w:r>
        <w:rPr/>
        <w:t>⑧</w:t>
      </w:r>
      <w:r>
        <w:rPr/>
        <w:t xml:space="preserve"> 손발이 찬 편이고 따뜻한 음식을 좋아한다.</w:t>
      </w:r>
    </w:p>
    <w:p>
      <w:pPr>
        <w:pStyle w:val="5"/>
        <w:widowControl w:val="off"/>
      </w:pPr>
      <w:r>
        <w:rPr/>
        <w:t>⑨</w:t>
      </w:r>
      <w:r>
        <w:rPr/>
        <w:t xml:space="preserve"> 식욕이 별로 없으며 식사량도 적다.   </w:t>
      </w:r>
      <w:r>
        <w:rPr/>
        <w:t>⑩</w:t>
      </w:r>
      <w:r>
        <w:rPr/>
        <w:t xml:space="preserve"> 변비가 있어 2</w:t>
      </w:r>
      <w:r>
        <w:rPr/>
        <w:t>～</w:t>
      </w:r>
      <w:r>
        <w:rPr/>
        <w:t xml:space="preserve">3일에 1회 정도 대변을 본다.   </w:t>
      </w:r>
      <w:r>
        <w:rPr/>
        <w:t>⑪</w:t>
      </w:r>
      <w:r>
        <w:rPr/>
        <w:t xml:space="preserve"> 자주 머리가 무겁고 멍하다.   </w:t>
      </w:r>
      <w:r>
        <w:rPr/>
        <w:t>⑫</w:t>
      </w:r>
      <w:r>
        <w:rPr/>
        <w:t xml:space="preserve"> 종일 피로하고 기운이 없다.   </w:t>
      </w:r>
      <w:r>
        <w:rPr/>
        <w:t>⑬</w:t>
      </w:r>
      <w:r>
        <w:rPr/>
        <w:t xml:space="preserve"> 아침 기상시 얼굴과 손발이 붓는다.   </w:t>
      </w:r>
      <w:r>
        <w:rPr/>
        <w:t>⑭</w:t>
      </w:r>
      <w:r>
        <w:rPr/>
        <w:t xml:space="preserve"> 발, 팔, 다리 등이 저리고 쥐가 난다.   </w:t>
      </w:r>
      <w:r>
        <w:rPr/>
        <w:t>⑮</w:t>
      </w:r>
      <w:r>
        <w:rPr/>
        <w:t xml:space="preserve"> 병원에서 십이지장궤양 진단을 받은 적이 있다.</w:t>
      </w:r>
    </w:p>
    <w:p>
      <w:pPr>
        <w:pStyle w:val="5"/>
        <w:widowControl w:val="off"/>
      </w:pPr>
      <w:r>
        <w:rPr/>
        <w:t>소화불량과 소화불량이 있을 때 배통(</w:t>
      </w:r>
      <w:r>
        <w:rPr/>
        <w:t xml:space="preserve">背痛), </w:t>
      </w:r>
      <w:r>
        <w:rPr/>
        <w:t>양측 견통(</w:t>
      </w:r>
      <w:r>
        <w:rPr/>
        <w:t xml:space="preserve">肩痛), </w:t>
      </w:r>
      <w:r>
        <w:rPr/>
        <w:t>감기빈발 등의 증세가 있는 소음인 여성의 보약으로 향사육군자탕 2배량에 추위를 타는 것을 감안하여 육계, 건강 2돈을 더하고, 기울이 있다는 점을 감안하여 소엽 2돈, 지각 2돈을 더하여 10일분 20첩을 지어주었다. 11일 뒤에 약을 더 복용하기 원한다며 내방했을 때 확인해 보니, 약을 복용한 후에 소화가 전보다 훨씬 잘되며 가스차고 트림 나는 것이 현저히 줄어들었다고 한다. 또한 소화불량과 함께 있었던 배통(</w:t>
      </w:r>
      <w:r>
        <w:rPr/>
        <w:t>背痛)</w:t>
      </w:r>
      <w:r>
        <w:rPr/>
        <w:t>도 격감되었고 변비도 호전되었으며 머리가 무겁고 아침기상 때에 얼굴과 손발이 붓는 증상도 경감되었다. 그러나 견통(</w:t>
      </w:r>
      <w:r>
        <w:rPr/>
        <w:t>肩痛)</w:t>
      </w:r>
      <w:r>
        <w:rPr/>
        <w:t>은 여전하다고 한다.</w:t>
      </w:r>
    </w:p>
    <w:p>
      <w:pPr>
        <w:pStyle w:val="5"/>
        <w:widowControl w:val="off"/>
      </w:pPr>
      <w:r>
        <w:rPr/>
        <w:t>효과가 있었다고 보고 같은 처방으로 10일분 20첩을 지어주었다. 24일 뒤에도 약을 복용한 후에 견비통(</w:t>
      </w:r>
      <w:r>
        <w:rPr/>
        <w:t>肩臂痛)</w:t>
      </w:r>
      <w:r>
        <w:rPr/>
        <w:t>은 여전하나, 이제 소화에는 별 문제가 없다며 보약을 원했다.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2-5. 소화불량(</w:t>
      </w:r>
      <w:r>
        <w:rPr/>
        <w:t xml:space="preserve">消化不良), </w:t>
      </w:r>
      <w:r>
        <w:rPr/>
        <w:t>트림, 현훈(</w:t>
      </w:r>
      <w:r>
        <w:rPr/>
        <w:t xml:space="preserve">眩暈), </w:t>
      </w:r>
      <w:r>
        <w:rPr/>
        <w:t>기상곤권(</w:t>
      </w:r>
      <w:r>
        <w:rPr/>
        <w:t xml:space="preserve">起床困倦), </w:t>
      </w:r>
      <w:r>
        <w:rPr/>
        <w:t>사지중(</w:t>
      </w:r>
      <w:r>
        <w:rPr/>
        <w:t>四肢重)</w:t>
      </w:r>
    </w:p>
    <w:p>
      <w:pPr>
        <w:pStyle w:val="5"/>
        <w:widowControl w:val="off"/>
      </w:pPr>
      <w:r>
        <w:rPr/>
        <w:t>다음은 선기호 선생의 경험이다.</w:t>
      </w:r>
    </w:p>
    <w:p>
      <w:pPr>
        <w:pStyle w:val="4"/>
        <w:widowControl w:val="off"/>
      </w:pPr>
      <w:r>
        <w:pict>
          <v:oval id="_x189591843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30세  168cm 57kg</w:t>
      </w:r>
    </w:p>
    <w:p>
      <w:pPr>
        <w:pStyle w:val="5"/>
        <w:widowControl w:val="off"/>
      </w:pPr>
      <w:r>
        <w:rPr/>
        <w:t>①</w:t>
      </w:r>
      <w:r>
        <w:rPr/>
        <w:t xml:space="preserve"> 무기력감을 호소하고, 특히 사지무력감을 느낀다.   </w:t>
      </w:r>
      <w:r>
        <w:rPr/>
        <w:t>②</w:t>
      </w:r>
      <w:r>
        <w:rPr/>
        <w:t xml:space="preserve"> 소화불량으로 고생한 지 오래되었으며, 헛트림이 빈번하게 나온다.   </w:t>
      </w:r>
      <w:r>
        <w:rPr/>
        <w:t>③</w:t>
      </w:r>
      <w:r>
        <w:rPr/>
        <w:t xml:space="preserve"> 평소에 일이 많았으며 정신적 스트레스를 많이 받았다.   </w:t>
      </w:r>
      <w:r>
        <w:rPr/>
        <w:t>④</w:t>
      </w:r>
      <w:r>
        <w:rPr/>
        <w:t xml:space="preserve"> 아침에 일어나기 힘들다.   </w:t>
      </w:r>
      <w:r>
        <w:rPr/>
        <w:t>⑤</w:t>
      </w:r>
      <w:r>
        <w:rPr/>
        <w:t xml:space="preserve"> 때때로 어지러움이 있다.   </w:t>
      </w:r>
      <w:r>
        <w:rPr/>
        <w:t>⑥</w:t>
      </w:r>
      <w:r>
        <w:rPr/>
        <w:t xml:space="preserve"> 평소에 따뜻하고 더운 음식을 좋아한다.   </w:t>
      </w:r>
      <w:r>
        <w:rPr/>
        <w:t>⑦</w:t>
      </w:r>
      <w:r>
        <w:rPr/>
        <w:t xml:space="preserve"> 쉽게 피로를 느낀다.   </w:t>
      </w:r>
      <w:r>
        <w:rPr/>
        <w:t>⑧</w:t>
      </w:r>
      <w:r>
        <w:rPr/>
        <w:t xml:space="preserve"> 얼굴이 검은 편이고 가끔 아침저녁에 열이 올라온다.</w:t>
      </w:r>
    </w:p>
    <w:p>
      <w:pPr>
        <w:pStyle w:val="5"/>
        <w:widowControl w:val="off"/>
      </w:pPr>
      <w:r>
        <w:rPr/>
        <w:t>소화불량으로 고생한 지 오래되었으며 트림이 빈번하게 나온다는 점이나 쉽게 피로를 느낀다는 점을 감안하여 향사육군자탕 본방으로 5일분 10첩을 지어주었다.</w:t>
      </w:r>
    </w:p>
    <w:p>
      <w:pPr>
        <w:pStyle w:val="5"/>
        <w:widowControl w:val="off"/>
      </w:pPr>
      <w:r>
        <w:rPr/>
        <w:t>1. 약을 복용하고 3일 정도 지나면서 무겁던 팔다리가 가벼워졌다.</w:t>
      </w:r>
    </w:p>
    <w:p>
      <w:pPr>
        <w:pStyle w:val="5"/>
        <w:widowControl w:val="off"/>
      </w:pPr>
      <w:r>
        <w:rPr/>
        <w:t>2. 가끔 머리가 어지럽던 증상과 아침마다 일어날 때 힘든 증상이 소실되었다.</w:t>
      </w:r>
    </w:p>
    <w:p>
      <w:pPr>
        <w:pStyle w:val="5"/>
        <w:widowControl w:val="off"/>
      </w:pPr>
      <w:r>
        <w:rPr/>
        <w:t>3. 소화가 잘되는 것 같고 식욕이 좋아졌다.</w:t>
      </w:r>
    </w:p>
    <w:p>
      <w:pPr>
        <w:pStyle w:val="5"/>
        <w:widowControl w:val="off"/>
      </w:pPr>
      <w:r>
        <w:rPr/>
        <w:t>4. 트림은 많이 없어졌지만 그래도 헛트림이 조금씩 나온다고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트림, 명치통</w:t>
      </w:r>
    </w:p>
    <w:p>
      <w:pPr>
        <w:pStyle w:val="4"/>
        <w:widowControl w:val="off"/>
      </w:pPr>
      <w:r>
        <w:pict>
          <v:oval id="_x189591843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34세  소음인  경기도 안양시 부림동 공작 럭키아파트</w:t>
      </w:r>
    </w:p>
    <w:p>
      <w:pPr>
        <w:pStyle w:val="5"/>
        <w:widowControl w:val="off"/>
      </w:pPr>
      <w:r>
        <w:rPr/>
        <w:t>큰 키에 약간 마른 체격인 소음인 남성이다.</w:t>
      </w:r>
    </w:p>
    <w:p>
      <w:pPr>
        <w:pStyle w:val="5"/>
        <w:widowControl w:val="off"/>
      </w:pPr>
      <w:r>
        <w:rPr/>
        <w:t>①</w:t>
      </w:r>
      <w:r>
        <w:rPr/>
        <w:t xml:space="preserve"> 2년 6개월 전부터 헛배가 부르면서 트림이 나온다.   </w:t>
      </w:r>
      <w:r>
        <w:rPr/>
        <w:t>②</w:t>
      </w:r>
      <w:r>
        <w:rPr/>
        <w:t xml:space="preserve"> 약을 복용하지 않으면 잠을 못 잘 정도로 명치가 아프고 매운 음식을 먹으면 더 심하다.   </w:t>
      </w:r>
      <w:r>
        <w:rPr/>
        <w:t>③</w:t>
      </w:r>
      <w:r>
        <w:rPr/>
        <w:t xml:space="preserve"> 명치 부위를 누르면 아프다.   </w:t>
      </w:r>
      <w:r>
        <w:rPr/>
        <w:t>④</w:t>
      </w:r>
      <w:r>
        <w:rPr/>
        <w:t xml:space="preserve"> 채소 등을 먹으면 소화가 되지 않은 상태로 나온다.   </w:t>
      </w:r>
      <w:r>
        <w:rPr/>
        <w:t>⑤</w:t>
      </w:r>
      <w:r>
        <w:rPr/>
        <w:t xml:space="preserve"> 병원에서는 위궤양과 십이지장궤양이 있다고 한다.   </w:t>
      </w:r>
      <w:r>
        <w:rPr/>
        <w:t>⑥</w:t>
      </w:r>
      <w:r>
        <w:rPr/>
        <w:t xml:space="preserve"> 추위를 심하게 타고 선풍기, 에어컨 바람을 싫어한다. 손과 발, 윗배가 차서 손을 배에 대면 기분이 좋다.   </w:t>
      </w:r>
      <w:r>
        <w:rPr/>
        <w:t>⑦</w:t>
      </w:r>
      <w:r>
        <w:rPr/>
        <w:t xml:space="preserve"> 따뜻한 음식을 좋아하고 신 것, 매운 음식은 싫어한다.</w:t>
      </w:r>
    </w:p>
    <w:p>
      <w:pPr>
        <w:pStyle w:val="5"/>
        <w:widowControl w:val="off"/>
      </w:pPr>
      <w:r>
        <w:rPr/>
        <w:t>⑧</w:t>
      </w:r>
      <w:r>
        <w:rPr/>
        <w:t xml:space="preserve"> 입이 짧고 식사량은 보통이며, 소화가 잘 안 되고 떡을 먹으면 잘 체한다.   </w:t>
      </w:r>
      <w:r>
        <w:rPr/>
        <w:t>⑨</w:t>
      </w:r>
      <w:r>
        <w:rPr/>
        <w:t xml:space="preserve"> 속이 답답하고 헛배가 부르며 가스가 찬다.   </w:t>
      </w:r>
      <w:r>
        <w:rPr/>
        <w:t>⑩</w:t>
      </w:r>
      <w:r>
        <w:rPr/>
        <w:t xml:space="preserve"> 대변은 1일 1회 보며 묽다.   </w:t>
      </w:r>
      <w:r>
        <w:rPr/>
        <w:t>⑪</w:t>
      </w:r>
      <w:r>
        <w:rPr/>
        <w:t xml:space="preserve"> 피로하고 기운이 없다.   </w:t>
      </w:r>
      <w:r>
        <w:rPr/>
        <w:t>⑫</w:t>
      </w:r>
      <w:r>
        <w:rPr/>
        <w:t xml:space="preserve"> 가슴이 답답하고 양쪽 관자놀이 부분이 아프다.   </w:t>
      </w:r>
      <w:r>
        <w:rPr/>
        <w:t>⑬</w:t>
      </w:r>
      <w:r>
        <w:rPr/>
        <w:t xml:space="preserve"> 허리가 아파서 오래 서 있지 못한다.</w:t>
      </w:r>
    </w:p>
    <w:p>
      <w:pPr>
        <w:pStyle w:val="5"/>
        <w:widowControl w:val="off"/>
      </w:pPr>
      <w:r>
        <w:rPr/>
        <w:t>손과 발, 윗배가 차다는 소음인 남자의 트림, 명치통을 목표로 향사육군자탕 2배량에 몸이 차다는 점을 감안하여 양강, 육계 2돈, 소엽 1.5돈을 더해 10일분 20첩을 지어주었다.</w:t>
      </w:r>
    </w:p>
    <w:p>
      <w:pPr>
        <w:pStyle w:val="5"/>
        <w:widowControl w:val="off"/>
      </w:pPr>
      <w:r>
        <w:rPr/>
        <w:t>16일 뒤에 내방했을 때 확인해 보니, 약 맛이 매웠지만 약을 복용하는 중에는 트림이 소실되었고, 명치통도 괜찮아졌으나 아직도 명치 부위를 누르면 아프다고 한다. 약을 더 복용하기를 원하여 이번에는 향사양위탕 2배량으로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3-2. 명치답답, 호흡곤란</w:t>
      </w:r>
    </w:p>
    <w:p>
      <w:pPr>
        <w:pStyle w:val="4"/>
        <w:widowControl w:val="off"/>
      </w:pPr>
      <w:r>
        <w:pict>
          <v:oval id="_x1895918437"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59세  태음성소양인  경기도 안양시 부림동 삼성아파트</w:t>
      </w:r>
    </w:p>
    <w:p>
      <w:pPr>
        <w:pStyle w:val="5"/>
        <w:widowControl w:val="off"/>
      </w:pPr>
      <w:r>
        <w:rPr/>
        <w:t>보통 체격에 목소리가 약간 굵고 태음성소양인으로 보이는 여성이다. 1년 전에 손저림이 심하여 가미귀비탕을 복용하여 치유된 경력이 있다.</w:t>
      </w:r>
    </w:p>
    <w:p>
      <w:pPr>
        <w:pStyle w:val="5"/>
        <w:widowControl w:val="off"/>
      </w:pPr>
      <w:r>
        <w:rPr/>
        <w:t>①</w:t>
      </w:r>
      <w:r>
        <w:rPr/>
        <w:t xml:space="preserve"> 10일 전 점심식사 후에 갑자기 명치가 답답했다.   </w:t>
      </w:r>
      <w:r>
        <w:rPr/>
        <w:t>②</w:t>
      </w:r>
      <w:r>
        <w:rPr/>
        <w:t xml:space="preserve"> 그 이후로 계속 속이 답답하다.   </w:t>
      </w:r>
      <w:r>
        <w:rPr/>
        <w:t>③</w:t>
      </w:r>
      <w:r>
        <w:rPr/>
        <w:t xml:space="preserve"> 심할 때는 숨쉬기도 힘들 정도이다.   </w:t>
      </w:r>
      <w:r>
        <w:rPr/>
        <w:t>④</w:t>
      </w:r>
      <w:r>
        <w:rPr/>
        <w:t xml:space="preserve"> 트림이 계속 난다.   </w:t>
      </w:r>
      <w:r>
        <w:rPr/>
        <w:t>⑤</w:t>
      </w:r>
      <w:r>
        <w:rPr/>
        <w:t xml:space="preserve"> 소화불량시 머리가 맑지 않다.   </w:t>
      </w:r>
      <w:r>
        <w:rPr/>
        <w:t>⑥</w:t>
      </w:r>
      <w:r>
        <w:rPr/>
        <w:t xml:space="preserve"> 식욕이 당겨 조금씩 자주 먹게 되며 늘 과식을 하게 된다.   </w:t>
      </w:r>
      <w:r>
        <w:rPr/>
        <w:t>⑦</w:t>
      </w:r>
      <w:r>
        <w:rPr/>
        <w:t xml:space="preserve"> 과식으로 인해 소화가 잘 안 된다.   </w:t>
      </w:r>
      <w:r>
        <w:rPr/>
        <w:t>⑧</w:t>
      </w:r>
      <w:r>
        <w:rPr/>
        <w:t xml:space="preserve"> 기상시에는 몸이 무겁지만 활동하면 좋아진다.   </w:t>
      </w:r>
      <w:r>
        <w:rPr/>
        <w:t>⑨</w:t>
      </w:r>
      <w:r>
        <w:rPr/>
        <w:t xml:space="preserve"> 오래 전부터 머리가 띵하고 맑지 않다.   </w:t>
      </w:r>
      <w:r>
        <w:rPr/>
        <w:t>⑩</w:t>
      </w:r>
      <w:r>
        <w:rPr/>
        <w:t xml:space="preserve"> 감기에 자주 걸린다.   </w:t>
      </w:r>
      <w:r>
        <w:rPr/>
        <w:t>⑪</w:t>
      </w:r>
      <w:r>
        <w:rPr/>
        <w:t xml:space="preserve"> 추위를 심하게 타고 손이 몹시 차다.</w:t>
      </w:r>
    </w:p>
    <w:p>
      <w:pPr>
        <w:pStyle w:val="5"/>
        <w:widowControl w:val="off"/>
      </w:pPr>
      <w:r>
        <w:rPr/>
        <w:t>⑫</w:t>
      </w:r>
      <w:r>
        <w:rPr/>
        <w:t xml:space="preserve"> 간혹 피로하고 어지럽다.   </w:t>
      </w:r>
      <w:r>
        <w:rPr/>
        <w:t>⑬</w:t>
      </w:r>
      <w:r>
        <w:rPr/>
        <w:t xml:space="preserve"> 땀이 많이 나고 한약을 먹으면 소화시키지 못하는 경우가 있다.</w:t>
      </w:r>
    </w:p>
    <w:p>
      <w:pPr>
        <w:pStyle w:val="5"/>
        <w:widowControl w:val="off"/>
      </w:pPr>
      <w:r>
        <w:rPr/>
        <w:t>평소에 식욕은 왕성하지만 소화력이 약한 태음성소양인 부인의 식체(</w:t>
      </w:r>
      <w:r>
        <w:rPr/>
        <w:t xml:space="preserve">食滯) </w:t>
      </w:r>
      <w:r>
        <w:rPr/>
        <w:t>후에 발생한 명치비(</w:t>
      </w:r>
      <w:r>
        <w:rPr/>
        <w:t>痞)</w:t>
      </w:r>
      <w:r>
        <w:rPr/>
        <w:t>를 목표로 향사육군자탕 2배량으로 10일분 20첩을 지어주었다.</w:t>
      </w:r>
    </w:p>
    <w:p>
      <w:pPr>
        <w:pStyle w:val="5"/>
        <w:widowControl w:val="off"/>
      </w:pPr>
      <w:r>
        <w:rPr/>
        <w:t>4일 뒤에 감기에 걸렸는데 감기약과 함께 먹어도 되느냐고 전화가 왔을 때 확인해 보니, 아직 며칠밖에 약을 먹지 않았으나 약을 복용한 후에 명치답답함이 훨씬 덜하여 숨쉬기가 힘들지 않다고 했다. 그 뒤로 연락되지 못하여 확실한 결과를 알 수는 없었으나, 4일간 복용하여 증세가 호전되었음을 볼 때 회복되었을 것으로 보고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3-5. 식후(</w:t>
      </w:r>
      <w:r>
        <w:rPr/>
        <w:t xml:space="preserve">食後) </w:t>
      </w:r>
      <w:r>
        <w:rPr/>
        <w:t>흉부(</w:t>
      </w:r>
      <w:r>
        <w:rPr/>
        <w:t xml:space="preserve">胸部) </w:t>
      </w:r>
      <w:r>
        <w:rPr/>
        <w:t>답답함, 매핵기(</w:t>
      </w:r>
      <w:r>
        <w:rPr/>
        <w:t xml:space="preserve">梅核氣), </w:t>
      </w:r>
      <w:r>
        <w:rPr/>
        <w:t>트림</w:t>
      </w:r>
    </w:p>
    <w:p>
      <w:pPr>
        <w:pStyle w:val="5"/>
        <w:widowControl w:val="off"/>
      </w:pPr>
      <w:r>
        <w:rPr/>
        <w:t>다음은 김은경 선생의 경험이다.</w:t>
      </w:r>
    </w:p>
    <w:p>
      <w:pPr>
        <w:pStyle w:val="4"/>
        <w:widowControl w:val="off"/>
      </w:pPr>
      <w:r>
        <w:pict>
          <v:oval id="_x189591844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26세  소음인  학생</w:t>
      </w:r>
    </w:p>
    <w:p>
      <w:pPr>
        <w:pStyle w:val="5"/>
        <w:widowControl w:val="off"/>
      </w:pPr>
      <w:r>
        <w:rPr/>
        <w:t>얼굴이 누렇고 예민한 편이며 평소에 소화가 잘 안 되고 스트레스를 많이 받는다. 아랫배와 손발이 차고 당변(</w:t>
      </w:r>
      <w:r>
        <w:rPr/>
        <w:t>溏便)</w:t>
      </w:r>
      <w:r>
        <w:rPr/>
        <w:t xml:space="preserve">을 보는 경우가 많다. </w:t>
      </w:r>
    </w:p>
    <w:p>
      <w:pPr>
        <w:pStyle w:val="5"/>
        <w:widowControl w:val="off"/>
      </w:pPr>
      <w:r>
        <w:rPr/>
        <w:t>6개월 정도 전에 식체(</w:t>
      </w:r>
      <w:r>
        <w:rPr/>
        <w:t>食滯)</w:t>
      </w:r>
      <w:r>
        <w:rPr/>
        <w:t>로 인한 흉부압박감, 오한(</w:t>
      </w:r>
      <w:r>
        <w:rPr/>
        <w:t xml:space="preserve">惡寒), </w:t>
      </w:r>
      <w:r>
        <w:rPr/>
        <w:t>발열(</w:t>
      </w:r>
      <w:r>
        <w:rPr/>
        <w:t>發熱)</w:t>
      </w:r>
      <w:r>
        <w:rPr/>
        <w:t>의 증상으로 향사평위산을 복용한 후 호전되었으나 그 이후로 소화불량을 자주 느낀다.</w:t>
      </w:r>
    </w:p>
    <w:p>
      <w:pPr>
        <w:pStyle w:val="5"/>
        <w:widowControl w:val="off"/>
      </w:pPr>
      <w:r>
        <w:rPr/>
        <w:t>①</w:t>
      </w:r>
      <w:r>
        <w:rPr/>
        <w:t xml:space="preserve"> 밥을 먹은 후 식도에 음식이 내려가지 않은 듯한 느낌이 있는데 매핵기(</w:t>
      </w:r>
      <w:r>
        <w:rPr/>
        <w:t>梅核氣)</w:t>
      </w:r>
      <w:r>
        <w:rPr/>
        <w:t xml:space="preserve">로 보인다.   </w:t>
      </w:r>
      <w:r>
        <w:rPr/>
        <w:t>②</w:t>
      </w:r>
      <w:r>
        <w:rPr/>
        <w:t xml:space="preserve"> 흉부(</w:t>
      </w:r>
      <w:r>
        <w:rPr/>
        <w:t>胸部)</w:t>
      </w:r>
      <w:r>
        <w:rPr/>
        <w:t xml:space="preserve">가 답답하다.  </w:t>
      </w:r>
      <w:r>
        <w:rPr/>
        <w:t>③</w:t>
      </w:r>
      <w:r>
        <w:rPr/>
        <w:t xml:space="preserve"> 트림을 자주 한다. 트림을 하고 나면 시원해진다.</w:t>
      </w:r>
    </w:p>
    <w:p>
      <w:pPr>
        <w:pStyle w:val="5"/>
        <w:widowControl w:val="off"/>
      </w:pPr>
      <w:r>
        <w:rPr/>
        <w:t>앞의 증상이 식사를 하기 전 아침에는 없지만 아침식사를 한 이후부터는 거의 하루 종일 지속된다.</w:t>
      </w:r>
    </w:p>
    <w:p>
      <w:pPr>
        <w:pStyle w:val="5"/>
        <w:widowControl w:val="off"/>
      </w:pPr>
      <w:r>
        <w:rPr/>
        <w:t>④</w:t>
      </w:r>
      <w:r>
        <w:rPr/>
        <w:t xml:space="preserve"> 피로를 자주 느낀다.   </w:t>
      </w:r>
      <w:r>
        <w:rPr/>
        <w:t>⑤</w:t>
      </w:r>
      <w:r>
        <w:rPr/>
        <w:t xml:space="preserve"> 식사 후 졸음이 많이 온다.   </w:t>
      </w:r>
      <w:r>
        <w:rPr/>
        <w:t>⑥</w:t>
      </w:r>
      <w:r>
        <w:rPr/>
        <w:t xml:space="preserve"> 손발이 차다.   </w:t>
      </w:r>
      <w:r>
        <w:rPr/>
        <w:t>⑦</w:t>
      </w:r>
      <w:r>
        <w:rPr/>
        <w:t xml:space="preserve"> 피로가 심하면 피부에 문제가 생긴다. 얼굴에 여드름(특히 턱밑에 집중)이 생기고, 손가락과 손등에 수포처럼 작은 뾰루지가 난다.   </w:t>
      </w:r>
      <w:r>
        <w:rPr/>
        <w:t>⑧</w:t>
      </w:r>
      <w:r>
        <w:rPr/>
        <w:t xml:space="preserve"> 3년 전 감기에 걸린 후부터 비염이 있다. 아침이나 늦은 밤에 재채기와 콧물이 나오는데, 겨울에 증상이 심해지고 날씨가 따뜻해지면 호전된다.</w:t>
      </w:r>
    </w:p>
    <w:p>
      <w:pPr>
        <w:pStyle w:val="5"/>
        <w:widowControl w:val="off"/>
      </w:pPr>
      <w:r>
        <w:rPr/>
        <w:t>스트레스로 인한 기울(</w:t>
      </w:r>
      <w:r>
        <w:rPr/>
        <w:t>氣鬱)</w:t>
      </w:r>
      <w:r>
        <w:rPr/>
        <w:t>이 원인인 것으로 보여 향사육군자탕 본방으로 5일분 10첩을 투약했다. 약을 모두 복용한 후에 확인해 보니, 흉부의 답답함이 해소되었고 트림하는 횟수도 줄어들었다. 하지만 몸 상태가 나빠지자 재발했는데, 이는 투약량이 적었기 때문으로 판단된다. 향사육군자탕으로 소화기증상을 개선한 후 보다 근본적인 치료를 위한 방향으로 처방을 구상하고 있었지만 투약하지는 못했다.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3-6. 흉통(</w:t>
      </w:r>
      <w:r>
        <w:rPr/>
        <w:t xml:space="preserve">胸痛), </w:t>
      </w:r>
      <w:r>
        <w:rPr/>
        <w:t>소화불량(</w:t>
      </w:r>
      <w:r>
        <w:rPr/>
        <w:t xml:space="preserve">消化不良), </w:t>
      </w:r>
      <w:r>
        <w:rPr/>
        <w:t>연변(</w:t>
      </w:r>
      <w:r>
        <w:rPr/>
        <w:t xml:space="preserve">軟便), </w:t>
      </w:r>
      <w:r>
        <w:rPr/>
        <w:t>포만(</w:t>
      </w:r>
      <w:r>
        <w:rPr/>
        <w:t xml:space="preserve">飽滿), </w:t>
      </w:r>
      <w:r>
        <w:rPr/>
        <w:t>탈모(</w:t>
      </w:r>
      <w:r>
        <w:rPr/>
        <w:t>脫毛)</w:t>
      </w:r>
    </w:p>
    <w:p>
      <w:pPr>
        <w:pStyle w:val="4"/>
        <w:widowControl w:val="off"/>
      </w:pPr>
      <w:r>
        <w:pict>
          <v:oval id="_x1895918442"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33세  소음인  회사원  경기도 안양시 관양1동</w:t>
      </w:r>
    </w:p>
    <w:p>
      <w:pPr>
        <w:pStyle w:val="5"/>
        <w:widowControl w:val="off"/>
      </w:pPr>
      <w:r>
        <w:rPr/>
        <w:t>키가 약간 작고 피부가 희며 성격이 온순하고 조용한 소음인 남성으로 부인의 권유로 부인과 함께 내방했다.</w:t>
      </w:r>
    </w:p>
    <w:p>
      <w:pPr>
        <w:pStyle w:val="5"/>
        <w:widowControl w:val="off"/>
      </w:pPr>
      <w:r>
        <w:rPr/>
        <w:t>①</w:t>
      </w:r>
      <w:r>
        <w:rPr/>
        <w:t xml:space="preserve"> 가슴[</w:t>
      </w:r>
      <w:r>
        <w:rPr/>
        <w:t xml:space="preserve">膻中: </w:t>
      </w:r>
      <w:r>
        <w:rPr/>
        <w:t xml:space="preserve">전중] 부위가 늘 불쾌하고 무지근하게 아프다.   </w:t>
      </w:r>
      <w:r>
        <w:rPr/>
        <w:t>②</w:t>
      </w:r>
      <w:r>
        <w:rPr/>
        <w:t xml:space="preserve"> 소화가 잘 안 되며 평소 소화력이 약하다,</w:t>
      </w:r>
    </w:p>
    <w:p>
      <w:pPr>
        <w:pStyle w:val="5"/>
        <w:widowControl w:val="off"/>
      </w:pPr>
      <w:r>
        <w:rPr/>
        <w:t>③</w:t>
      </w:r>
      <w:r>
        <w:rPr/>
        <w:t xml:space="preserve"> 변의(</w:t>
      </w:r>
      <w:r>
        <w:rPr/>
        <w:t>便意)</w:t>
      </w:r>
      <w:r>
        <w:rPr/>
        <w:t xml:space="preserve">를 자주 느낀다.   </w:t>
      </w:r>
      <w:r>
        <w:rPr/>
        <w:t>④</w:t>
      </w:r>
      <w:r>
        <w:rPr/>
        <w:t xml:space="preserve"> 대변은 늘 묽게 나온다.   </w:t>
      </w:r>
      <w:r>
        <w:rPr/>
        <w:t>⑤</w:t>
      </w:r>
      <w:r>
        <w:rPr/>
        <w:t xml:space="preserve"> 간혹 헛배가 부른다.   </w:t>
      </w:r>
      <w:r>
        <w:rPr/>
        <w:t>⑥</w:t>
      </w:r>
      <w:r>
        <w:rPr/>
        <w:t xml:space="preserve"> 여름에도 찬 음식을 먹으면 이질에 잘 걸린다.   </w:t>
      </w:r>
      <w:r>
        <w:rPr/>
        <w:t>⑦</w:t>
      </w:r>
      <w:r>
        <w:rPr/>
        <w:t xml:space="preserve"> 식욕은 보통이지만 식사량이 적다.   </w:t>
      </w:r>
      <w:r>
        <w:rPr/>
        <w:t>⑧</w:t>
      </w:r>
      <w:r>
        <w:rPr/>
        <w:t xml:space="preserve"> 근래에 와서는 머리카락이 몹시 빠진다.</w:t>
      </w:r>
    </w:p>
    <w:p>
      <w:pPr>
        <w:pStyle w:val="5"/>
        <w:widowControl w:val="off"/>
      </w:pPr>
      <w:r>
        <w:rPr/>
        <w:t>⑨</w:t>
      </w:r>
      <w:r>
        <w:rPr/>
        <w:t xml:space="preserve"> 추위를 심하게 탄다.   </w:t>
      </w:r>
      <w:r>
        <w:rPr/>
        <w:t>⑩</w:t>
      </w:r>
      <w:r>
        <w:rPr/>
        <w:t xml:space="preserve"> 신경을 쓰고 나면 가슴이 몹시 답답하다.</w:t>
      </w:r>
    </w:p>
    <w:p>
      <w:pPr>
        <w:pStyle w:val="5"/>
        <w:widowControl w:val="off"/>
      </w:pPr>
      <w:r>
        <w:rPr/>
        <w:t>가슴이 불쾌하고 소화력이 약한 소음인의 흉통, 소화불량을 목표로 향사육군자탕 2배량에서 소화력이 약하다는 점과 탈모가 있다는 점을 감안하여 인삼을 4돈으로 증량하여 10일분 20첩을 지어주었다.</w:t>
      </w:r>
    </w:p>
    <w:p>
      <w:pPr>
        <w:pStyle w:val="5"/>
        <w:widowControl w:val="off"/>
      </w:pPr>
      <w:r>
        <w:rPr/>
        <w:t>13일이 지난 뒤 남은 약값을 주러왔을 때 확인해 보았다.</w:t>
      </w:r>
    </w:p>
    <w:p>
      <w:pPr>
        <w:pStyle w:val="5"/>
        <w:widowControl w:val="off"/>
      </w:pPr>
      <w:r>
        <w:rPr/>
        <w:t>1. 약을 먹는 동안 속이 편하며 소화가 잘되고,</w:t>
      </w:r>
    </w:p>
    <w:p>
      <w:pPr>
        <w:pStyle w:val="5"/>
        <w:widowControl w:val="off"/>
      </w:pPr>
      <w:r>
        <w:rPr/>
        <w:t>2. 모든 증세가 줄어들거나 없어졌으며,</w:t>
      </w:r>
    </w:p>
    <w:p>
      <w:pPr>
        <w:pStyle w:val="5"/>
        <w:widowControl w:val="off"/>
      </w:pPr>
      <w:r>
        <w:rPr/>
        <w:t>3. 지금은 흉통이 없어지고 소화가 잘되며</w:t>
      </w:r>
    </w:p>
    <w:p>
      <w:pPr>
        <w:pStyle w:val="5"/>
        <w:widowControl w:val="off"/>
      </w:pPr>
      <w:r>
        <w:rPr/>
        <w:t>4. 수시로 변의가 있던 것도 많이 줄어들었다고 한다.</w:t>
      </w:r>
    </w:p>
    <w:p>
      <w:pPr>
        <w:pStyle w:val="5"/>
        <w:widowControl w:val="off"/>
      </w:pPr>
      <w:r>
        <w:rPr/>
        <w:t>5. 또한 대변이 묽은 것도 소실되어 떡가래 형태로 나오며,</w:t>
      </w:r>
    </w:p>
    <w:p>
      <w:pPr>
        <w:pStyle w:val="5"/>
        <w:widowControl w:val="off"/>
      </w:pPr>
      <w:r>
        <w:rPr/>
        <w:t>6. 헛배가 부른 것도 없어지고</w:t>
      </w:r>
    </w:p>
    <w:p>
      <w:pPr>
        <w:pStyle w:val="5"/>
        <w:widowControl w:val="off"/>
      </w:pPr>
      <w:r>
        <w:rPr/>
        <w:t>7. 머리카락도 더 이상 빠지지 않으며,</w:t>
      </w:r>
    </w:p>
    <w:p>
      <w:pPr>
        <w:pStyle w:val="5"/>
        <w:widowControl w:val="off"/>
      </w:pPr>
      <w:r>
        <w:rPr/>
        <w:t>8. 소화기계통뿐만 아니라 몸의 전체적인 상태가 매우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하복통(</w:t>
      </w:r>
      <w:r>
        <w:rPr/>
        <w:t xml:space="preserve">下腹痛), </w:t>
      </w:r>
      <w:r>
        <w:rPr/>
        <w:t>맹장염(</w:t>
      </w:r>
      <w:r>
        <w:rPr/>
        <w:t xml:space="preserve">盲腸炎), </w:t>
      </w:r>
      <w:r>
        <w:rPr/>
        <w:t>가스참, 소화불량(</w:t>
      </w:r>
      <w:r>
        <w:rPr/>
        <w:t xml:space="preserve">消化不良), </w:t>
      </w:r>
      <w:r>
        <w:rPr/>
        <w:t>식욕부진(</w:t>
      </w:r>
      <w:r>
        <w:rPr/>
        <w:t>食慾不振)</w:t>
      </w:r>
    </w:p>
    <w:p>
      <w:pPr>
        <w:pStyle w:val="4"/>
        <w:widowControl w:val="off"/>
      </w:pPr>
      <w:r>
        <w:pict>
          <v:oval id="_x1895918444"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35세  태음인  경기도 안양시 관양1동</w:t>
      </w:r>
    </w:p>
    <w:p>
      <w:pPr>
        <w:pStyle w:val="5"/>
        <w:widowControl w:val="off"/>
      </w:pPr>
      <w:r>
        <w:rPr/>
        <w:t>보통 키에 보통 체구로 얼굴이 약간 검고, 마치 중남미 사람 같은 인상을 가진 남자이다. 부인과 함께 내방하여 맹장염이 치료될 수 있는지 문의했다.</w:t>
      </w:r>
    </w:p>
    <w:p>
      <w:pPr>
        <w:pStyle w:val="5"/>
        <w:widowControl w:val="off"/>
      </w:pPr>
      <w:r>
        <w:rPr/>
        <w:t>①</w:t>
      </w:r>
      <w:r>
        <w:rPr/>
        <w:t xml:space="preserve"> 3</w:t>
      </w:r>
      <w:r>
        <w:rPr/>
        <w:t>～</w:t>
      </w:r>
      <w:r>
        <w:rPr/>
        <w:t xml:space="preserve">4개월 전부터 맹장 부위인 오른쪽 아랫배가 늘 거북하고 사르르 아파왔다.   </w:t>
      </w:r>
      <w:r>
        <w:rPr/>
        <w:t>②</w:t>
      </w:r>
      <w:r>
        <w:rPr/>
        <w:t xml:space="preserve"> 요즘 들어 이런 증세가 더욱 심해졌으며 병원에 가니 맹장염이라며 수술을 권유하기에 지금 수술을 하러 가다가 혹시 한약으로 치료될까 하여 들렀다는 것이다.   </w:t>
      </w:r>
      <w:r>
        <w:rPr/>
        <w:t>③</w:t>
      </w:r>
      <w:r>
        <w:rPr/>
        <w:t xml:space="preserve"> 뱃속에 가스가 차 있어 늘 더부룩하며   </w:t>
      </w:r>
      <w:r>
        <w:rPr/>
        <w:t>④</w:t>
      </w:r>
      <w:r>
        <w:rPr/>
        <w:t xml:space="preserve"> 소화가 잘 안 된다.   </w:t>
      </w:r>
      <w:r>
        <w:rPr/>
        <w:t>⑤</w:t>
      </w:r>
      <w:r>
        <w:rPr/>
        <w:t xml:space="preserve"> 식욕이 전혀 없다.</w:t>
      </w:r>
    </w:p>
    <w:p>
      <w:pPr>
        <w:pStyle w:val="5"/>
        <w:widowControl w:val="off"/>
      </w:pPr>
      <w:r>
        <w:rPr/>
        <w:t>맹장염 진단을 받은 태음인의 하복부팽만, 식욕부진, 소화불량을 목표로 향사육군자탕 2배량으로 10일분 20첩을 지어주었다. 3일 후에 다시 왔을 때 확인해 보니, 그 약을 2일간 복용하고 3일째부터는 맹장 부위가 아픈 것과 아랫배가 거북한 것, 복부에 가스가 차는 증상이 모두 소실되고 소화도 아주 잘되며 식욕도 아주 왕성해졌다고 한다. 지금까지 식사를 하지 않아도 배고픈 줄 몰랐는데, 약을 복용한 후로는 식사 때만 되면 배가 고프고 식욕도 아주 좋아졌다는 것이다. 그 약은 소화기계통을 튼튼히 하여 주므로 증상을 치유하기도 하지만 소화기도 튼튼하게 해주니 계속 복용하라고 권유했다.</w:t>
      </w:r>
    </w:p>
    <w:p>
      <w:pPr>
        <w:pStyle w:val="5"/>
        <w:widowControl w:val="off"/>
      </w:pPr>
      <w:r>
        <w:rPr/>
        <w:t>2년쯤 지난 뒤에 부부가 함께 왔을 때 확인해 보니, 그때 그 약을 복용하고 증상이 소실되었는데, 1년쯤 뒤에 지방 출장 중에 다시 같은 증세가 발생했으며, 이곳이 너무 멀어서 올 수가 없어 맹장수술을 받았다고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설사(</w:t>
      </w:r>
      <w:r>
        <w:rPr/>
        <w:t xml:space="preserve">泄瀉), </w:t>
      </w:r>
      <w:r>
        <w:rPr/>
        <w:t>위통(</w:t>
      </w:r>
      <w:r>
        <w:rPr/>
        <w:t xml:space="preserve">胃痛), </w:t>
      </w:r>
      <w:r>
        <w:rPr/>
        <w:t>흉비(</w:t>
      </w:r>
      <w:r>
        <w:rPr/>
        <w:t xml:space="preserve">胸痞), </w:t>
      </w:r>
      <w:r>
        <w:rPr/>
        <w:t>소화불량(</w:t>
      </w:r>
      <w:r>
        <w:rPr/>
        <w:t xml:space="preserve">消化不良), </w:t>
      </w:r>
      <w:r>
        <w:rPr/>
        <w:t>트림, 구역(</w:t>
      </w:r>
      <w:r>
        <w:rPr/>
        <w:t xml:space="preserve">嘔逆), </w:t>
      </w:r>
      <w:r>
        <w:rPr/>
        <w:t>항강(</w:t>
      </w:r>
      <w:r>
        <w:rPr/>
        <w:t>項强)</w:t>
      </w:r>
    </w:p>
    <w:p>
      <w:pPr>
        <w:pStyle w:val="5"/>
        <w:widowControl w:val="off"/>
      </w:pPr>
      <w:r>
        <w:rPr/>
        <w:t>다음은 최미선 선생의 경험이다.</w:t>
      </w:r>
    </w:p>
    <w:p>
      <w:pPr>
        <w:pStyle w:val="4"/>
        <w:widowControl w:val="off"/>
      </w:pPr>
      <w:r>
        <w:pict>
          <v:oval id="_x1302623891"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34세  태음인 회사원  울산광역시 남구 야음동</w:t>
      </w:r>
    </w:p>
    <w:p>
      <w:pPr>
        <w:pStyle w:val="5"/>
        <w:widowControl w:val="off"/>
      </w:pPr>
      <w:r>
        <w:rPr/>
        <w:t>키가 크고 순해 보이는 인상에 의심이 많아 보이며 태음인으로 추정되는 필자의 고등학교 친구이다.</w:t>
      </w:r>
    </w:p>
    <w:p>
      <w:pPr>
        <w:pStyle w:val="5"/>
        <w:widowControl w:val="off"/>
      </w:pPr>
      <w:r>
        <w:rPr/>
        <w:t>설사를 하는데 혹시 한약으로 고칠 수 있냐고 물어왔다. 3개월 전에 장염을 앓았었고 그때 치료를 하고 좋아졌었는데</w:t>
      </w:r>
    </w:p>
    <w:p>
      <w:pPr>
        <w:pStyle w:val="5"/>
        <w:widowControl w:val="off"/>
      </w:pPr>
      <w:r>
        <w:rPr/>
        <w:t>①</w:t>
      </w:r>
      <w:r>
        <w:rPr/>
        <w:t xml:space="preserve"> 하루 전부터 설사를 한다. 평소에 변이 묽었다.   </w:t>
      </w:r>
      <w:r>
        <w:rPr/>
        <w:t>②</w:t>
      </w:r>
      <w:r>
        <w:rPr/>
        <w:t xml:space="preserve"> 식사를 조금만 해도 헛배가 부른다.   </w:t>
      </w:r>
      <w:r>
        <w:rPr/>
        <w:t>③</w:t>
      </w:r>
      <w:r>
        <w:rPr/>
        <w:t xml:space="preserve"> 소화가 잘 안 된다.</w:t>
      </w:r>
    </w:p>
    <w:p>
      <w:pPr>
        <w:pStyle w:val="5"/>
        <w:widowControl w:val="off"/>
      </w:pPr>
      <w:r>
        <w:rPr/>
        <w:t>④</w:t>
      </w:r>
      <w:r>
        <w:rPr/>
        <w:t xml:space="preserve"> 식욕이 없다.   </w:t>
      </w:r>
      <w:r>
        <w:rPr/>
        <w:t>⑤</w:t>
      </w:r>
      <w:r>
        <w:rPr/>
        <w:t xml:space="preserve"> 트림이 자주 나온다.   </w:t>
      </w:r>
      <w:r>
        <w:rPr/>
        <w:t>⑥</w:t>
      </w:r>
      <w:r>
        <w:rPr/>
        <w:t xml:space="preserve"> 양치질을 할 때 헛구역질을 한다.   </w:t>
      </w:r>
      <w:r>
        <w:rPr/>
        <w:t>⑦</w:t>
      </w:r>
      <w:r>
        <w:rPr/>
        <w:t xml:space="preserve"> 위통(</w:t>
      </w:r>
      <w:r>
        <w:rPr/>
        <w:t>胃痛)</w:t>
      </w:r>
      <w:r>
        <w:rPr/>
        <w:t xml:space="preserve">이 있다(상복부가 따끔거린다).   </w:t>
      </w:r>
      <w:r>
        <w:rPr/>
        <w:t>⑧</w:t>
      </w:r>
      <w:r>
        <w:rPr/>
        <w:t xml:space="preserve"> 윗배가 답답하다.   </w:t>
      </w:r>
      <w:r>
        <w:rPr/>
        <w:t>⑨</w:t>
      </w:r>
      <w:r>
        <w:rPr/>
        <w:t xml:space="preserve"> 아침에 일어나기 힘들다.   </w:t>
      </w:r>
      <w:r>
        <w:rPr/>
        <w:t>⑩</w:t>
      </w:r>
      <w:r>
        <w:rPr/>
        <w:t xml:space="preserve"> 뒷목이 뻣뻣하다.   </w:t>
      </w:r>
      <w:r>
        <w:rPr/>
        <w:t>⑪</w:t>
      </w:r>
      <w:r>
        <w:rPr/>
        <w:t xml:space="preserve"> 스트레스를 받으면 뒷목 부위가 빨갛게 변한다.   </w:t>
      </w:r>
      <w:r>
        <w:rPr/>
        <w:t>⑫</w:t>
      </w:r>
      <w:r>
        <w:rPr/>
        <w:t xml:space="preserve"> 정력이 무척 약해졌다.   </w:t>
      </w:r>
      <w:r>
        <w:rPr/>
        <w:t>⑬</w:t>
      </w:r>
      <w:r>
        <w:rPr/>
        <w:t xml:space="preserve"> 3개월 전에 장염(</w:t>
      </w:r>
      <w:r>
        <w:rPr/>
        <w:t>腸炎)</w:t>
      </w:r>
      <w:r>
        <w:rPr/>
        <w:t>을 앓아서 설사를 심하게 했었다.</w:t>
      </w:r>
    </w:p>
    <w:p>
      <w:pPr>
        <w:pStyle w:val="5"/>
        <w:widowControl w:val="off"/>
      </w:pPr>
      <w:r>
        <w:rPr/>
        <w:t>⑭</w:t>
      </w:r>
      <w:r>
        <w:rPr/>
        <w:t xml:space="preserve"> 직장 업무로 스트레스를 많이 받는다.   </w:t>
      </w:r>
      <w:r>
        <w:rPr/>
        <w:t>⑮</w:t>
      </w:r>
      <w:r>
        <w:rPr/>
        <w:t xml:space="preserve"> 허리가 안 좋다.   </w:t>
      </w:r>
      <w:r>
        <w:rPr/>
        <w:t>⑯</w:t>
      </w:r>
      <w:r>
        <w:rPr/>
        <w:t xml:space="preserve"> 지금은 잘 모르겠으나 무릎이 시린 적도 있었다.</w:t>
      </w:r>
    </w:p>
    <w:p>
      <w:pPr>
        <w:pStyle w:val="5"/>
        <w:widowControl w:val="off"/>
      </w:pPr>
      <w:r>
        <w:rPr/>
        <w:t>⑰</w:t>
      </w:r>
      <w:r>
        <w:rPr/>
        <w:t xml:space="preserve"> 게을러서 운동을 잘 안한다. 부인이 말하길 여름에 샤워도 안 한다고 한다.</w:t>
      </w:r>
    </w:p>
    <w:p>
      <w:pPr>
        <w:pStyle w:val="5"/>
        <w:widowControl w:val="off"/>
      </w:pPr>
      <w:r>
        <w:rPr/>
        <w:t>트림이 자주 나오는 점이나 소화불량, 설사(</w:t>
      </w:r>
      <w:r>
        <w:rPr/>
        <w:t xml:space="preserve">泄瀉), </w:t>
      </w:r>
      <w:r>
        <w:rPr/>
        <w:t>연변(</w:t>
      </w:r>
      <w:r>
        <w:rPr/>
        <w:t xml:space="preserve">軟便), </w:t>
      </w:r>
      <w:r>
        <w:rPr/>
        <w:t>도포(</w:t>
      </w:r>
      <w:r>
        <w:rPr/>
        <w:t xml:space="preserve">倒飽) </w:t>
      </w:r>
      <w:r>
        <w:rPr/>
        <w:t>등이 모두 소화기조직에 스며있는 습담(</w:t>
      </w:r>
      <w:r>
        <w:rPr/>
        <w:t>濕痰)</w:t>
      </w:r>
      <w:r>
        <w:rPr/>
        <w:t>의 영향을 받아서 나타나는 증상으로 보고, 또 신경을 많이 쓴다는 점을 보아 기울(</w:t>
      </w:r>
      <w:r>
        <w:rPr/>
        <w:t>氣鬱)</w:t>
      </w:r>
      <w:r>
        <w:rPr/>
        <w:t>이 있다고 보고 향사육군자탕 본방으로 10일분 20첩을 지어주었다.</w:t>
      </w:r>
    </w:p>
    <w:p>
      <w:pPr>
        <w:pStyle w:val="5"/>
        <w:widowControl w:val="off"/>
      </w:pPr>
      <w:r>
        <w:rPr/>
        <w:t>약을 모두 복용한 뒤 경과를 확인해 보았다.</w:t>
      </w:r>
    </w:p>
    <w:p>
      <w:pPr>
        <w:pStyle w:val="5"/>
        <w:widowControl w:val="off"/>
      </w:pPr>
      <w:r>
        <w:rPr/>
        <w:t>1. 설사가 멈추었다.</w:t>
      </w:r>
    </w:p>
    <w:p>
      <w:pPr>
        <w:pStyle w:val="5"/>
        <w:widowControl w:val="off"/>
      </w:pPr>
      <w:r>
        <w:rPr/>
        <w:t>2. 윗배가 답답한 것이 소실되었다.</w:t>
      </w:r>
    </w:p>
    <w:p>
      <w:pPr>
        <w:pStyle w:val="5"/>
        <w:widowControl w:val="off"/>
      </w:pPr>
      <w:r>
        <w:rPr/>
        <w:t>3. 위통(</w:t>
      </w:r>
      <w:r>
        <w:rPr/>
        <w:t>胃痛)</w:t>
      </w:r>
      <w:r>
        <w:rPr/>
        <w:t>이 없어졌다.</w:t>
      </w:r>
    </w:p>
    <w:p>
      <w:pPr>
        <w:pStyle w:val="5"/>
        <w:widowControl w:val="off"/>
      </w:pPr>
      <w:r>
        <w:rPr/>
        <w:t>4. 소화도 아주 잘된다.</w:t>
      </w:r>
    </w:p>
    <w:p>
      <w:pPr>
        <w:pStyle w:val="5"/>
        <w:widowControl w:val="off"/>
      </w:pPr>
      <w:r>
        <w:rPr/>
        <w:t>5. 트림 나는 것이 없어졌다.</w:t>
      </w:r>
    </w:p>
    <w:p>
      <w:pPr>
        <w:pStyle w:val="5"/>
        <w:widowControl w:val="off"/>
      </w:pPr>
      <w:r>
        <w:rPr/>
        <w:t>6. 헛구역질하던 것이 소실되었다.</w:t>
      </w:r>
    </w:p>
    <w:p>
      <w:pPr>
        <w:pStyle w:val="5"/>
        <w:widowControl w:val="off"/>
      </w:pPr>
      <w:r>
        <w:rPr/>
        <w:t>7. 뒷목이 뻣뻣한 증상이 없어졌다.</w:t>
      </w:r>
    </w:p>
    <w:p>
      <w:pPr>
        <w:pStyle w:val="5"/>
        <w:widowControl w:val="off"/>
      </w:pPr>
      <w:r>
        <w:rPr/>
        <w:t>8. 아침에 못 일어나는 것은 여전하다.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음주(</w:t>
      </w:r>
      <w:r>
        <w:rPr/>
        <w:t xml:space="preserve">飮酒) </w:t>
      </w:r>
      <w:r>
        <w:rPr/>
        <w:t>후 설사(</w:t>
      </w:r>
      <w:r>
        <w:rPr/>
        <w:t>泄瀉)</w:t>
      </w:r>
    </w:p>
    <w:p>
      <w:pPr>
        <w:pStyle w:val="5"/>
        <w:widowControl w:val="off"/>
      </w:pPr>
      <w:r>
        <w:rPr/>
        <w:t>다음은 김동민 선생의 경험이다.</w:t>
      </w:r>
    </w:p>
    <w:p>
      <w:pPr>
        <w:pStyle w:val="4"/>
        <w:widowControl w:val="off"/>
      </w:pPr>
      <w:r>
        <w:pict>
          <v:oval id="_x130262389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27세  소음인  전라남도 무안군</w:t>
      </w:r>
    </w:p>
    <w:p>
      <w:pPr>
        <w:pStyle w:val="5"/>
        <w:widowControl w:val="off"/>
      </w:pPr>
      <w:r>
        <w:rPr/>
        <w:t>마른 체격에 얼굴은 약간 까만 전형적인 소음인이다.</w:t>
      </w:r>
    </w:p>
    <w:p>
      <w:pPr>
        <w:pStyle w:val="5"/>
        <w:widowControl w:val="off"/>
      </w:pPr>
      <w:r>
        <w:rPr/>
        <w:t>①</w:t>
      </w:r>
      <w:r>
        <w:rPr/>
        <w:t xml:space="preserve"> 자주 설사를 한다. 특히 술 먹은 다음날에는 설사를 자주 한다.   </w:t>
      </w:r>
      <w:r>
        <w:rPr/>
        <w:t>②</w:t>
      </w:r>
      <w:r>
        <w:rPr/>
        <w:t xml:space="preserve"> 트림과 헛구역질이 있다.   </w:t>
      </w:r>
      <w:r>
        <w:rPr/>
        <w:t>③</w:t>
      </w:r>
      <w:r>
        <w:rPr/>
        <w:t xml:space="preserve"> 손발은 찬 편이나 얼굴에는 열감(</w:t>
      </w:r>
      <w:r>
        <w:rPr/>
        <w:t>熱感)</w:t>
      </w:r>
      <w:r>
        <w:rPr/>
        <w:t xml:space="preserve">이 있고, 머리에 땀이 많이 난다.   </w:t>
      </w:r>
      <w:r>
        <w:rPr/>
        <w:t>④</w:t>
      </w:r>
      <w:r>
        <w:rPr/>
        <w:t xml:space="preserve"> 잇몸에서 피가 난다.   </w:t>
      </w:r>
      <w:r>
        <w:rPr/>
        <w:t>⑤</w:t>
      </w:r>
      <w:r>
        <w:rPr/>
        <w:t xml:space="preserve"> 가끔 불면(</w:t>
      </w:r>
      <w:r>
        <w:rPr/>
        <w:t>不眠)</w:t>
      </w:r>
      <w:r>
        <w:rPr/>
        <w:t>이 있다.</w:t>
      </w:r>
    </w:p>
    <w:p>
      <w:pPr>
        <w:pStyle w:val="5"/>
        <w:widowControl w:val="off"/>
      </w:pPr>
      <w:r>
        <w:rPr/>
        <w:t>⑥</w:t>
      </w:r>
      <w:r>
        <w:rPr/>
        <w:t xml:space="preserve"> 소화가 더디게 되면서 속이 더부룩하다   </w:t>
      </w:r>
      <w:r>
        <w:rPr/>
        <w:t>⑦</w:t>
      </w:r>
      <w:r>
        <w:rPr/>
        <w:t xml:space="preserve"> 식욕은 정상이다.   </w:t>
      </w:r>
      <w:r>
        <w:rPr/>
        <w:t>⑧</w:t>
      </w:r>
      <w:r>
        <w:rPr/>
        <w:t xml:space="preserve"> 1년 전 양방병원에서 내시경 검사를 했는데 위가 헐었다고 한다.   </w:t>
      </w:r>
      <w:r>
        <w:rPr/>
        <w:t>⑨</w:t>
      </w:r>
      <w:r>
        <w:rPr/>
        <w:t xml:space="preserve"> 주 2회 정도 꾸준히 음주를 한다.</w:t>
      </w:r>
    </w:p>
    <w:p>
      <w:pPr>
        <w:pStyle w:val="5"/>
        <w:widowControl w:val="off"/>
      </w:pPr>
      <w:r>
        <w:rPr/>
        <w:t>음주 후 설사를 목표로 향사육군자탕 본방으로 10일분 20첩을 투약했다. 약을 3봉 정도 복용하니 소변을 자주 본다고 한다. 아직 1제를 모두 복용하지는 않았지만 음주 후 설사가 줄었다고 한다.</w:t>
      </w:r>
    </w:p>
    <w:p>
      <w:pPr>
        <w:pStyle w:val="0"/>
        <w:widowControl w:val="off"/>
        <w:spacing w:line="336" w:lineRule="auto"/>
        <w:rPr>
          <w:rFonts w:ascii="한양신명조" w:eastAsia="한양신명조"/>
          <w:color w:val="000000"/>
          <w:spacing w:val="-9"/>
          <w:sz w:val="18"/>
          <w:shd w:val="clear" w:color="000000"/>
        </w:rPr>
      </w:pPr>
    </w:p>
    <w:p>
      <w:pPr>
        <w:pStyle w:val="3"/>
        <w:widowControl w:val="off"/>
      </w:pPr>
      <w:r>
        <w:rPr/>
        <w:t>5-5. 농혈변(</w:t>
      </w:r>
      <w:r>
        <w:rPr/>
        <w:t xml:space="preserve">膿血便), </w:t>
      </w:r>
      <w:r>
        <w:rPr/>
        <w:t>설사(</w:t>
      </w:r>
      <w:r>
        <w:rPr/>
        <w:t xml:space="preserve">泄瀉), </w:t>
      </w:r>
      <w:r>
        <w:rPr/>
        <w:t>복통(</w:t>
      </w:r>
      <w:r>
        <w:rPr/>
        <w:t>腹痛)</w:t>
      </w:r>
    </w:p>
    <w:p>
      <w:pPr>
        <w:pStyle w:val="5"/>
        <w:widowControl w:val="off"/>
      </w:pPr>
      <w:r>
        <w:rPr/>
        <w:t>다음은 이명한 선생의 경험이다.</w:t>
      </w:r>
    </w:p>
    <w:p>
      <w:pPr>
        <w:pStyle w:val="4"/>
        <w:widowControl w:val="off"/>
      </w:pPr>
      <w:r>
        <w:pict>
          <v:oval id="_x189591844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56세  전라남도 나주시 동강면</w:t>
      </w:r>
    </w:p>
    <w:p>
      <w:pPr>
        <w:pStyle w:val="5"/>
        <w:widowControl w:val="off"/>
      </w:pPr>
      <w:r>
        <w:rPr/>
        <w:t>①</w:t>
      </w:r>
      <w:r>
        <w:rPr/>
        <w:t xml:space="preserve"> 올봄에 심한 복통을 앓은 후로 수개월간 변에 농(</w:t>
      </w:r>
      <w:r>
        <w:rPr/>
        <w:t>膿)</w:t>
      </w:r>
      <w:r>
        <w:rPr/>
        <w:t>이 섞여 나오고 흑색 혈변(</w:t>
      </w:r>
      <w:r>
        <w:rPr/>
        <w:t>血便)</w:t>
      </w:r>
      <w:r>
        <w:rPr/>
        <w:t xml:space="preserve">이 나온다.   </w:t>
      </w:r>
      <w:r>
        <w:rPr/>
        <w:t>②</w:t>
      </w:r>
      <w:r>
        <w:rPr/>
        <w:t xml:space="preserve"> 현재는 복막염까지 병발해서 배가 부어 있다.   </w:t>
      </w:r>
      <w:r>
        <w:rPr/>
        <w:t>③</w:t>
      </w:r>
      <w:r>
        <w:rPr/>
        <w:t xml:space="preserve"> 대변은 1일 4</w:t>
      </w:r>
      <w:r>
        <w:rPr/>
        <w:t>～</w:t>
      </w:r>
      <w:r>
        <w:rPr/>
        <w:t xml:space="preserve">5회 본다.   </w:t>
      </w:r>
      <w:r>
        <w:rPr/>
        <w:t>④</w:t>
      </w:r>
      <w:r>
        <w:rPr/>
        <w:t xml:space="preserve"> 맥은 미세(</w:t>
      </w:r>
      <w:r>
        <w:rPr/>
        <w:t>微細)</w:t>
      </w:r>
      <w:r>
        <w:rPr/>
        <w:t xml:space="preserve">하다.   </w:t>
      </w:r>
      <w:r>
        <w:rPr/>
        <w:t>⑤</w:t>
      </w:r>
      <w:r>
        <w:rPr/>
        <w:t xml:space="preserve"> 상복부에 항상 통증이 있고, 식후에 유독 심하다고 한다.</w:t>
      </w:r>
    </w:p>
    <w:p>
      <w:pPr>
        <w:pStyle w:val="5"/>
        <w:widowControl w:val="off"/>
      </w:pPr>
      <w:r>
        <w:rPr/>
        <w:t>지난번 향사육군자탕에서 반하를 거(</w:t>
      </w:r>
      <w:r>
        <w:rPr/>
        <w:t>去)</w:t>
      </w:r>
      <w:r>
        <w:rPr/>
        <w:t>하고 계피 1돈, 주사, 백작약 각 2돈, 건강, 가자, 육두구 각 1돈을 더하여 5일분 10첩을 지어주었다.</w:t>
      </w:r>
    </w:p>
    <w:p>
      <w:pPr>
        <w:pStyle w:val="5"/>
        <w:widowControl w:val="off"/>
      </w:pPr>
      <w:r>
        <w:rPr/>
        <w:t>5일 후에 가족이 와서 병세가 호전되었다고 했다. 병세가 호전되어 같은 처방으로 다시 5일분, 10일분을 지어주었다. 15일 간의 투약으로, 설사가 모두 치유되고 농변(</w:t>
      </w:r>
      <w:r>
        <w:rPr/>
        <w:t>膿便)</w:t>
      </w:r>
      <w:r>
        <w:rPr/>
        <w:t>도 없어졌으나 심복통(</w:t>
      </w:r>
      <w:r>
        <w:rPr/>
        <w:t>心腹痛)</w:t>
      </w:r>
      <w:r>
        <w:rPr/>
        <w:t>이 남아있고 간혹 암흑색의 혈변이 있다고 한다. 아직 심복통과 혈변이 있다기에, 이전 처방에서 가자, 육두구를 거(</w:t>
      </w:r>
      <w:r>
        <w:rPr/>
        <w:t>去)</w:t>
      </w:r>
      <w:r>
        <w:rPr/>
        <w:t>하고 현호색 1돈을 더하여 복용시켰다. 환자는 다시 10여 일 복용으로 건강을 회복했는데, 그 후 섭생부주의로 일시 악화되었으나 다시 같은 처방으로 건강을 회복하여 이제까지 3개월간 통증이 나타나지 않고 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5-6. 대변불리(</w:t>
      </w:r>
      <w:r>
        <w:rPr/>
        <w:t xml:space="preserve">大便不利), </w:t>
      </w:r>
      <w:r>
        <w:rPr/>
        <w:t>소화불량(</w:t>
      </w:r>
      <w:r>
        <w:rPr/>
        <w:t xml:space="preserve">消化不良), </w:t>
      </w:r>
      <w:r>
        <w:rPr/>
        <w:t>탈항(</w:t>
      </w:r>
      <w:r>
        <w:rPr/>
        <w:t>脫肛)</w:t>
      </w:r>
    </w:p>
    <w:p>
      <w:pPr>
        <w:pStyle w:val="4"/>
        <w:widowControl w:val="off"/>
      </w:pPr>
      <w:r>
        <w:pict>
          <v:oval id="_x130262389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48세  태음성소음인  서울특별시 강남구 도곡동</w:t>
      </w:r>
    </w:p>
    <w:p>
      <w:pPr>
        <w:pStyle w:val="5"/>
        <w:widowControl w:val="off"/>
      </w:pPr>
      <w:r>
        <w:rPr/>
        <w:t>보통 체격으로 안양에서 자영업을 하는 남성이다.</w:t>
      </w:r>
    </w:p>
    <w:p>
      <w:pPr>
        <w:pStyle w:val="5"/>
        <w:widowControl w:val="off"/>
      </w:pPr>
      <w:r>
        <w:rPr/>
        <w:t>①</w:t>
      </w:r>
      <w:r>
        <w:rPr/>
        <w:t xml:space="preserve"> 1일 1회 대변을 보지만 근래부터 소화불량이 있으면 대변이 시원치 않다.   </w:t>
      </w:r>
      <w:r>
        <w:rPr/>
        <w:t>②</w:t>
      </w:r>
      <w:r>
        <w:rPr/>
        <w:t xml:space="preserve"> 중완(</w:t>
      </w:r>
      <w:r>
        <w:rPr/>
        <w:t xml:space="preserve">中脘) </w:t>
      </w:r>
      <w:r>
        <w:rPr/>
        <w:t xml:space="preserve">부위를 누르면 약간 아프고 꾸륵꾸륵 소리가 나며 답답하다.   </w:t>
      </w:r>
      <w:r>
        <w:rPr/>
        <w:t>③</w:t>
      </w:r>
      <w:r>
        <w:rPr/>
        <w:t xml:space="preserve"> 군에서부터 탈항기(</w:t>
      </w:r>
      <w:r>
        <w:rPr/>
        <w:t>脫肛氣)</w:t>
      </w:r>
      <w:r>
        <w:rPr/>
        <w:t xml:space="preserve">가 약간 있다.   </w:t>
      </w:r>
      <w:r>
        <w:rPr/>
        <w:t>④</w:t>
      </w:r>
      <w:r>
        <w:rPr/>
        <w:t xml:space="preserve"> 선풍기, 에어컨 바람을 싫어한다.   </w:t>
      </w:r>
      <w:r>
        <w:rPr/>
        <w:t>⑤</w:t>
      </w:r>
      <w:r>
        <w:rPr/>
        <w:t xml:space="preserve"> 손이 아주 차다.   </w:t>
      </w:r>
      <w:r>
        <w:rPr/>
        <w:t>⑥</w:t>
      </w:r>
      <w:r>
        <w:rPr/>
        <w:t xml:space="preserve"> 모든 음식을 좋아하며 식욕이 좋다.   </w:t>
      </w:r>
      <w:r>
        <w:rPr/>
        <w:t>⑦</w:t>
      </w:r>
      <w:r>
        <w:rPr/>
        <w:t xml:space="preserve"> 소변량이 적다.   </w:t>
      </w:r>
      <w:r>
        <w:rPr/>
        <w:t>⑧</w:t>
      </w:r>
      <w:r>
        <w:rPr/>
        <w:t xml:space="preserve"> 술을 마시면 머리가 무겁다.   </w:t>
      </w:r>
      <w:r>
        <w:rPr/>
        <w:t>⑨</w:t>
      </w:r>
      <w:r>
        <w:rPr/>
        <w:t xml:space="preserve"> 움직일 때 피로하다.   </w:t>
      </w:r>
      <w:r>
        <w:rPr/>
        <w:t>⑩</w:t>
      </w:r>
      <w:r>
        <w:rPr/>
        <w:t xml:space="preserve"> 아침에 손발이 붓는다.</w:t>
      </w:r>
    </w:p>
    <w:p>
      <w:pPr>
        <w:pStyle w:val="5"/>
        <w:widowControl w:val="off"/>
      </w:pPr>
      <w:r>
        <w:rPr/>
        <w:t>복명(</w:t>
      </w:r>
      <w:r>
        <w:rPr/>
        <w:t>腹鳴)</w:t>
      </w:r>
      <w:r>
        <w:rPr/>
        <w:t>이 있으며 손이 차다는 태음성소음인 남자의 대변불리(</w:t>
      </w:r>
      <w:r>
        <w:rPr/>
        <w:t xml:space="preserve">大便不利), </w:t>
      </w:r>
      <w:r>
        <w:rPr/>
        <w:t>소화불량(</w:t>
      </w:r>
      <w:r>
        <w:rPr/>
        <w:t xml:space="preserve">消化不良), </w:t>
      </w:r>
      <w:r>
        <w:rPr/>
        <w:t>탈항(</w:t>
      </w:r>
      <w:r>
        <w:rPr/>
        <w:t>脫肛)</w:t>
      </w:r>
      <w:r>
        <w:rPr/>
        <w:t>을 목표로 향사육군자탕 2배량에 천초 0.5돈을 더해 10일분 20첩을 지어주었다. 12일 후에 다시 약을 지으러 왔을 때 확인해 보니, 대변을 보면 개운하고 소화불량과 탈항기도 소실되었다고 한다.</w:t>
      </w:r>
    </w:p>
    <w:p>
      <w:pPr>
        <w:pStyle w:val="5"/>
        <w:widowControl w:val="off"/>
      </w:pPr>
      <w:r>
        <w:rPr/>
        <w:t>약이 적합한 것으로 보고 같은 처방에 지각 1돈을 더해 10일분 20첩을 지어주었다. 11일 후에 전화로 약을 더 복용하고 싶다고 하여 확인해 보니, 약을 복용한 후에 증세가 많이 경감했다고 한다. 이번에도 같은 처방에 백출 3돈, 백복령 3돈을 더해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피로(</w:t>
      </w:r>
      <w:r>
        <w:rPr/>
        <w:t xml:space="preserve">疲勞), </w:t>
      </w:r>
      <w:r>
        <w:rPr/>
        <w:t>소화기능 저하</w:t>
      </w:r>
    </w:p>
    <w:p>
      <w:pPr>
        <w:pStyle w:val="4"/>
        <w:widowControl w:val="off"/>
      </w:pPr>
      <w:r>
        <w:pict>
          <v:oval id="_x130262389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31세  소양성소음인  경기도 안양시 안양2동</w:t>
      </w:r>
    </w:p>
    <w:p>
      <w:pPr>
        <w:pStyle w:val="5"/>
        <w:widowControl w:val="off"/>
      </w:pPr>
      <w:r>
        <w:rPr/>
        <w:t>보통 체격에 세심하고 차분한 성격을 가지고 있으며 인쇄업을 한다는 남자로 별다른 증상 없이 보약을 원한다.</w:t>
      </w:r>
    </w:p>
    <w:p>
      <w:pPr>
        <w:pStyle w:val="5"/>
        <w:widowControl w:val="off"/>
      </w:pPr>
      <w:r>
        <w:rPr/>
        <w:t>①</w:t>
      </w:r>
      <w:r>
        <w:rPr/>
        <w:t xml:space="preserve"> 더위를 약간 타며 잠을 잘 때 땀이 많다.   </w:t>
      </w:r>
      <w:r>
        <w:rPr/>
        <w:t>②</w:t>
      </w:r>
      <w:r>
        <w:rPr/>
        <w:t xml:space="preserve"> 물을 거의 마시지 않는다.   </w:t>
      </w:r>
      <w:r>
        <w:rPr/>
        <w:t>③</w:t>
      </w:r>
      <w:r>
        <w:rPr/>
        <w:t xml:space="preserve"> 소화력이 약해 속이 늘 더부룩하다.</w:t>
      </w:r>
    </w:p>
    <w:p>
      <w:pPr>
        <w:pStyle w:val="5"/>
        <w:widowControl w:val="off"/>
      </w:pPr>
      <w:r>
        <w:rPr/>
        <w:t>④</w:t>
      </w:r>
      <w:r>
        <w:rPr/>
        <w:t xml:space="preserve"> 하루 5시간 정도 자고 잠이 부족해서 그런지 깊이 잔다.   </w:t>
      </w:r>
      <w:r>
        <w:rPr/>
        <w:t>⑤</w:t>
      </w:r>
      <w:r>
        <w:rPr/>
        <w:t xml:space="preserve"> 뒷목이 뻐근하다.</w:t>
      </w:r>
    </w:p>
    <w:p>
      <w:pPr>
        <w:pStyle w:val="5"/>
        <w:widowControl w:val="off"/>
      </w:pPr>
      <w:r>
        <w:rPr/>
        <w:t>소화력이 약하며 속이 더부룩한 소양성소음인 남자의 피로, 항강(</w:t>
      </w:r>
      <w:r>
        <w:rPr/>
        <w:t>項强)</w:t>
      </w:r>
      <w:r>
        <w:rPr/>
        <w:t>을 목표로 향사육군자탕 2배량에 보약을 원하므로 녹각 2.5돈을 더해 10일분 20첩을 지어주었다.</w:t>
      </w:r>
    </w:p>
    <w:p>
      <w:pPr>
        <w:pStyle w:val="5"/>
        <w:widowControl w:val="off"/>
      </w:pPr>
      <w:r>
        <w:rPr/>
        <w:t>10일 후에 다시 약을 요청하여 지난번과 같은 처방으로 10일분 20첩을 지어주었다. 약 20일 후에 다시 와서 약을 더 원하므로 같은 처방으로 20첩을 지어주었다. 약 20일 뒤에 전화를 하여 확인해 보니, 약을 복용한 후에는 소화력이 증진되었으며 일을 해도 힘들지 않고 피로감이 덜하다고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7-2. 피로(</w:t>
      </w:r>
      <w:r>
        <w:rPr/>
        <w:t xml:space="preserve">疲勞), </w:t>
      </w:r>
      <w:r>
        <w:rPr/>
        <w:t>낭습(</w:t>
      </w:r>
      <w:r>
        <w:rPr/>
        <w:t>囊濕)</w:t>
      </w:r>
    </w:p>
    <w:p>
      <w:pPr>
        <w:pStyle w:val="5"/>
        <w:widowControl w:val="off"/>
      </w:pPr>
      <w:r>
        <w:rPr/>
        <w:t>다음은 최미선 선생의 경험이다.</w:t>
      </w:r>
    </w:p>
    <w:p>
      <w:pPr>
        <w:pStyle w:val="4"/>
        <w:widowControl w:val="off"/>
      </w:pPr>
      <w:r>
        <w:pict>
          <v:oval id="_x130262389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36세  소음성태음인  보습학원원장  울산광역시 동구</w:t>
      </w:r>
    </w:p>
    <w:p>
      <w:pPr>
        <w:pStyle w:val="5"/>
        <w:widowControl w:val="off"/>
      </w:pPr>
      <w:r>
        <w:rPr/>
        <w:t>소음인으로 판단되었으나 점차 살이 쪄서 비습(</w:t>
      </w:r>
      <w:r>
        <w:rPr/>
        <w:t>肥濕)</w:t>
      </w:r>
      <w:r>
        <w:rPr/>
        <w:t>한 태음인으로 보이는 남성이다.</w:t>
      </w:r>
    </w:p>
    <w:p>
      <w:pPr>
        <w:pStyle w:val="5"/>
        <w:widowControl w:val="off"/>
      </w:pPr>
      <w:r>
        <w:rPr/>
        <w:t>①</w:t>
      </w:r>
      <w:r>
        <w:rPr/>
        <w:t xml:space="preserve"> 피로하다.   </w:t>
      </w:r>
      <w:r>
        <w:rPr/>
        <w:t>②</w:t>
      </w:r>
      <w:r>
        <w:rPr/>
        <w:t xml:space="preserve"> 식사가 불규칙해서 그런지 소화가 잘 안 되고, 식후에 더부룩하다.   </w:t>
      </w:r>
      <w:r>
        <w:rPr/>
        <w:t>③</w:t>
      </w:r>
      <w:r>
        <w:rPr/>
        <w:t xml:space="preserve"> 오래전부터 낭습(</w:t>
      </w:r>
      <w:r>
        <w:rPr/>
        <w:t>囊濕)</w:t>
      </w:r>
      <w:r>
        <w:rPr/>
        <w:t xml:space="preserve">이 있다.   </w:t>
      </w:r>
      <w:r>
        <w:rPr/>
        <w:t>④</w:t>
      </w:r>
      <w:r>
        <w:rPr/>
        <w:t xml:space="preserve"> 밤에 잠을 잘 자지 못하고 잠이 들면 꿈을 많이 꾼다.   </w:t>
      </w:r>
      <w:r>
        <w:rPr/>
        <w:t>⑤</w:t>
      </w:r>
      <w:r>
        <w:rPr/>
        <w:t xml:space="preserve"> 대변이 묽은 편이다.   </w:t>
      </w:r>
      <w:r>
        <w:rPr/>
        <w:t>⑥</w:t>
      </w:r>
      <w:r>
        <w:rPr/>
        <w:t xml:space="preserve"> 음주 후 술이 잘 안 깬다.   </w:t>
      </w:r>
      <w:r>
        <w:rPr/>
        <w:t>⑦</w:t>
      </w:r>
      <w:r>
        <w:rPr/>
        <w:t xml:space="preserve"> 비염(</w:t>
      </w:r>
      <w:r>
        <w:rPr/>
        <w:t xml:space="preserve">鼻炎) </w:t>
      </w:r>
      <w:r>
        <w:rPr/>
        <w:t>증상이 있는데, 대학교에 다닐 때 축농증 수술을 한 경력이 있다.</w:t>
      </w:r>
    </w:p>
    <w:p>
      <w:pPr>
        <w:pStyle w:val="5"/>
        <w:widowControl w:val="off"/>
      </w:pPr>
      <w:r>
        <w:rPr/>
        <w:t>피로와 소화불량을 목표로 향사육군자탕 1.5배량에 낭습(</w:t>
      </w:r>
      <w:r>
        <w:rPr/>
        <w:t>囊濕)</w:t>
      </w:r>
      <w:r>
        <w:rPr/>
        <w:t>을 감안하여 용담초 1돈, 황백 1돈, 지모 1돈을 더하여 10일분 20첩을 투약했다. 약을 복용하고 몸이 전반적으로 좋아진 것 같다고 한다. 밤에 잠이 잘 오고 꿈도 꾸지 않고 숙면을 취한다고 한다. 낭습(</w:t>
      </w:r>
      <w:r>
        <w:rPr/>
        <w:t>囊濕)</w:t>
      </w:r>
      <w:r>
        <w:rPr/>
        <w:t>이 호전되어 축축한 느낌이 사라졌으며, 대변이 좋아졌다.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9-1. 지방간, 피로, 보약</w:t>
      </w:r>
    </w:p>
    <w:p>
      <w:pPr>
        <w:pStyle w:val="4"/>
        <w:widowControl w:val="off"/>
      </w:pPr>
      <w:r>
        <w:pict>
          <v:oval id="_x1302623904"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35세  태음인  경기도 안양시 동안구 평안동</w:t>
      </w:r>
    </w:p>
    <w:p>
      <w:pPr>
        <w:pStyle w:val="5"/>
        <w:widowControl w:val="off"/>
      </w:pPr>
      <w:r>
        <w:rPr/>
        <w:t>보통 키에 약간 굵은 체구로 얼굴이 둥글고 약간 크며, 성격이 원만해 보이는 회사원으로 보약을 지으러왔다.</w:t>
      </w:r>
    </w:p>
    <w:p>
      <w:pPr>
        <w:pStyle w:val="5"/>
        <w:widowControl w:val="off"/>
      </w:pPr>
      <w:r>
        <w:rPr/>
        <w:t>①</w:t>
      </w:r>
      <w:r>
        <w:rPr/>
        <w:t xml:space="preserve"> 3</w:t>
      </w:r>
      <w:r>
        <w:rPr/>
        <w:t>～</w:t>
      </w:r>
      <w:r>
        <w:rPr/>
        <w:t xml:space="preserve">4년 전에 병원에서 지방간과 고지혈증 진단을 받았다.   </w:t>
      </w:r>
      <w:r>
        <w:rPr/>
        <w:t>②</w:t>
      </w:r>
      <w:r>
        <w:rPr/>
        <w:t xml:space="preserve"> 병원에서 위산과다 진단을 받았다.   </w:t>
      </w:r>
      <w:r>
        <w:rPr/>
        <w:t>③</w:t>
      </w:r>
      <w:r>
        <w:rPr/>
        <w:t xml:space="preserve"> 피로하다.   </w:t>
      </w:r>
      <w:r>
        <w:rPr/>
        <w:t>④</w:t>
      </w:r>
      <w:r>
        <w:rPr/>
        <w:t xml:space="preserve"> 얼굴에 땀이 매우 많다.   </w:t>
      </w:r>
      <w:r>
        <w:rPr/>
        <w:t>⑤</w:t>
      </w:r>
      <w:r>
        <w:rPr/>
        <w:t xml:space="preserve"> 물을 많이 마신다.   </w:t>
      </w:r>
      <w:r>
        <w:rPr/>
        <w:t>⑥</w:t>
      </w:r>
      <w:r>
        <w:rPr/>
        <w:t xml:space="preserve"> 소화력이 약하다.   </w:t>
      </w:r>
      <w:r>
        <w:rPr/>
        <w:t>⑦</w:t>
      </w:r>
      <w:r>
        <w:rPr/>
        <w:t xml:space="preserve"> 뒷목과 가슴이 뻐근하다.   </w:t>
      </w:r>
      <w:r>
        <w:rPr/>
        <w:t>⑧</w:t>
      </w:r>
      <w:r>
        <w:rPr/>
        <w:t xml:space="preserve"> 혀끝에 굴곡이 심하다.</w:t>
      </w:r>
    </w:p>
    <w:p>
      <w:pPr>
        <w:pStyle w:val="5"/>
        <w:widowControl w:val="off"/>
      </w:pPr>
      <w:r>
        <w:rPr/>
        <w:t>뒷목과 가슴이 뻐근한 것을 보면 기울(</w:t>
      </w:r>
      <w:r>
        <w:rPr/>
        <w:t>氣鬱)</w:t>
      </w:r>
      <w:r>
        <w:rPr/>
        <w:t>이 있음을 알 수 있고, 소화력이 약하다는 점을 감안하여 향사육군자탕을 2배량으로 10일분 20첩을 지어주었다. 1년 뒤인 다음해 12월에 다시 보약을 지으러 왔을 때 확인해 보니, 약을 복용하고 피로가 덜하며 병원에서 검사를 해보니 지방간도 소실되었다고 한다.</w:t>
      </w:r>
    </w:p>
    <w:p>
      <w:pPr>
        <w:pStyle w:val="5"/>
        <w:widowControl w:val="off"/>
      </w:pPr>
      <w:r>
        <w:rPr/>
        <w:t>이번에는 아침에 몸이 무겁고 저녁에 눈이 쉽게 충혈되는 증상이 있다고 하는데, 이번에도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원형탈모</w:t>
      </w:r>
    </w:p>
    <w:p>
      <w:pPr>
        <w:pStyle w:val="5"/>
        <w:widowControl w:val="off"/>
      </w:pPr>
      <w:r>
        <w:rPr/>
        <w:t>다음은 최미선 선생의 경험이다.</w:t>
      </w:r>
    </w:p>
    <w:p>
      <w:pPr>
        <w:pStyle w:val="4"/>
        <w:widowControl w:val="off"/>
      </w:pPr>
      <w:r>
        <w:pict>
          <v:oval id="_x1302623905"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29세  소양인  직장인  경기도 화성시</w:t>
      </w:r>
    </w:p>
    <w:p>
      <w:pPr>
        <w:pStyle w:val="5"/>
        <w:widowControl w:val="off"/>
      </w:pPr>
      <w:r>
        <w:rPr/>
        <w:t>마르고 조열(</w:t>
      </w:r>
      <w:r>
        <w:rPr/>
        <w:t>燥熱)</w:t>
      </w:r>
      <w:r>
        <w:rPr/>
        <w:t>하게 생긴 전형적인 소양인이다.</w:t>
      </w:r>
    </w:p>
    <w:p>
      <w:pPr>
        <w:pStyle w:val="5"/>
        <w:widowControl w:val="off"/>
      </w:pPr>
      <w:r>
        <w:rPr/>
        <w:t>①</w:t>
      </w:r>
      <w:r>
        <w:rPr/>
        <w:t xml:space="preserve"> 원형탈모가 있다. </w:t>
      </w:r>
      <w:r>
        <w:rPr/>
        <w:t>㉠</w:t>
      </w:r>
      <w:r>
        <w:rPr/>
        <w:t xml:space="preserve"> 오른쪽 후두에 500원짜리 동전만한 원형탈모가 생겼다. </w:t>
      </w:r>
      <w:r>
        <w:rPr/>
        <w:t>㉡</w:t>
      </w:r>
      <w:r>
        <w:rPr/>
        <w:t xml:space="preserve"> 언제부터 생겼는지 모르고 직장동료가 발견하여 말해 주었다.   </w:t>
      </w:r>
      <w:r>
        <w:rPr/>
        <w:t>②</w:t>
      </w:r>
      <w:r>
        <w:rPr/>
        <w:t xml:space="preserve"> 식후도포증(</w:t>
      </w:r>
      <w:r>
        <w:rPr/>
        <w:t>食後倒飽症)</w:t>
      </w:r>
      <w:r>
        <w:rPr/>
        <w:t xml:space="preserve">이 있다. </w:t>
      </w:r>
      <w:r>
        <w:rPr/>
        <w:t>㉠</w:t>
      </w:r>
      <w:r>
        <w:rPr/>
        <w:t xml:space="preserve"> 식후에 헛배가 부르고 더부룩하다. </w:t>
      </w:r>
      <w:r>
        <w:rPr/>
        <w:t>㉡</w:t>
      </w:r>
      <w:r>
        <w:rPr/>
        <w:t xml:space="preserve"> 소화가 잘 안 된다. </w:t>
      </w:r>
      <w:r>
        <w:rPr/>
        <w:t>㉢</w:t>
      </w:r>
      <w:r>
        <w:rPr/>
        <w:t xml:space="preserve"> 트림을 자주 한다.   </w:t>
      </w:r>
      <w:r>
        <w:rPr/>
        <w:t>③</w:t>
      </w:r>
      <w:r>
        <w:rPr/>
        <w:t xml:space="preserve"> 불면(</w:t>
      </w:r>
      <w:r>
        <w:rPr/>
        <w:t>不眠)</w:t>
      </w:r>
      <w:r>
        <w:rPr/>
        <w:t>과 천면(</w:t>
      </w:r>
      <w:r>
        <w:rPr/>
        <w:t>淺眠)</w:t>
      </w:r>
      <w:r>
        <w:rPr/>
        <w:t xml:space="preserve">이 있다.   </w:t>
      </w:r>
      <w:r>
        <w:rPr/>
        <w:t>④</w:t>
      </w:r>
      <w:r>
        <w:rPr/>
        <w:t xml:space="preserve"> 만성 피로가 있어 항상 피곤하고 아침에 일어나도 개운하지 않다.   </w:t>
      </w:r>
      <w:r>
        <w:rPr/>
        <w:t>⑤</w:t>
      </w:r>
      <w:r>
        <w:rPr/>
        <w:t xml:space="preserve"> 대변이 약간 무른 편이다. 평소에는 변이 좋은 편이었으나 최근 들어 변이 묽어졌다.</w:t>
      </w:r>
    </w:p>
    <w:p>
      <w:pPr>
        <w:pStyle w:val="5"/>
        <w:widowControl w:val="off"/>
      </w:pPr>
      <w:r>
        <w:rPr/>
        <w:t>⑥</w:t>
      </w:r>
      <w:r>
        <w:rPr/>
        <w:t xml:space="preserve"> 연말이라서 음주가 잦다.   </w:t>
      </w:r>
      <w:r>
        <w:rPr/>
        <w:t>⑦</w:t>
      </w:r>
      <w:r>
        <w:rPr/>
        <w:t xml:space="preserve"> 직장생활에 대한 스트레스가 많다.</w:t>
      </w:r>
    </w:p>
    <w:p>
      <w:pPr>
        <w:pStyle w:val="5"/>
        <w:widowControl w:val="off"/>
      </w:pPr>
      <w:r>
        <w:rPr/>
        <w:t>식후도포(</w:t>
      </w:r>
      <w:r>
        <w:rPr/>
        <w:t>食後倒飽)</w:t>
      </w:r>
      <w:r>
        <w:rPr/>
        <w:t>를 목표로 향사육군자탕 본방에 음주가 잦은 것을 감안하여 양강 1돈을 더하여 5일분 10첩을 투약했다.</w:t>
      </w:r>
    </w:p>
    <w:p>
      <w:pPr>
        <w:pStyle w:val="5"/>
        <w:widowControl w:val="off"/>
      </w:pPr>
      <w:r>
        <w:rPr/>
        <w:t>약을 복용한 후에 밤에 잠을 잘 잤으며, 점심식사 후 휴식시간에도 깊은 잠을 잔다. 소화가 잘되고 헛배가 부르던 것이 호전되었으며, 대변이 정상적으로 나온다.</w:t>
      </w:r>
    </w:p>
    <w:p>
      <w:pPr>
        <w:pStyle w:val="5"/>
        <w:widowControl w:val="off"/>
      </w:pPr>
      <w:r>
        <w:rPr/>
        <w:t>향사육군자탕이 효과가 있다고 보고 같은 처방으로 10일분 20첩을 투약했다. 약을 복용한 후에 소화가 더욱 잘되고 잠도 잘 자게 되었으며, 아침에 일어나기도 훨씬 수월해졌다. 그런데 약을 모두 복용할 때쯤에 원형탈모 부위에서 까칠까칠하게 머리가 나기 시작했다. 조열(</w:t>
      </w:r>
      <w:r>
        <w:rPr/>
        <w:t>燥熱)</w:t>
      </w:r>
      <w:r>
        <w:rPr/>
        <w:t>한 소양인에게 향사육군자탕을 계속 복용시키면 안 될 것으로 판단되어 이번에는 육미지황원으로 10일분 20첩을 투약했다. 육미지황원을 복용한 후에는 몸이 좋아지고 있다는 것을 크게 느끼지는 못한다고 한다. 그러나 원형탈모 부위에 머리카락이 나서 거의 다 채워지고 굵기도 보통의 머리카락 정도가 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11-1. 실패례-소화불량(</w:t>
      </w:r>
      <w:r>
        <w:rPr/>
        <w:t xml:space="preserve">消化不良), </w:t>
      </w:r>
      <w:r>
        <w:rPr/>
        <w:t>식체(</w:t>
      </w:r>
      <w:r>
        <w:rPr/>
        <w:t>食滯)</w:t>
      </w:r>
    </w:p>
    <w:p>
      <w:pPr>
        <w:pStyle w:val="4"/>
        <w:widowControl w:val="off"/>
      </w:pPr>
      <w:r>
        <w:pict>
          <v:oval id="_x130262390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34세  소음인  경기도 안산시 월계동 주공아파트</w:t>
      </w:r>
    </w:p>
    <w:p>
      <w:pPr>
        <w:pStyle w:val="5"/>
        <w:widowControl w:val="off"/>
      </w:pPr>
      <w:r>
        <w:rPr/>
        <w:t>보통 키에 약간 마른 남자이다.</w:t>
      </w:r>
    </w:p>
    <w:p>
      <w:pPr>
        <w:pStyle w:val="5"/>
        <w:widowControl w:val="off"/>
      </w:pPr>
      <w:r>
        <w:rPr/>
        <w:t>①</w:t>
      </w:r>
      <w:r>
        <w:rPr/>
        <w:t xml:space="preserve"> 2</w:t>
      </w:r>
      <w:r>
        <w:rPr/>
        <w:t>～</w:t>
      </w:r>
      <w:r>
        <w:rPr/>
        <w:t xml:space="preserve">3년 전부터 소화가 안 되고 자주 체한다.   </w:t>
      </w:r>
      <w:r>
        <w:rPr/>
        <w:t>②</w:t>
      </w:r>
      <w:r>
        <w:rPr/>
        <w:t xml:space="preserve"> 체하면 명치가 막힌 듯이 답답하고 머리가 무겁고 아프다.</w:t>
      </w:r>
    </w:p>
    <w:p>
      <w:pPr>
        <w:pStyle w:val="5"/>
        <w:widowControl w:val="off"/>
      </w:pPr>
      <w:r>
        <w:rPr/>
        <w:t>③</w:t>
      </w:r>
      <w:r>
        <w:rPr/>
        <w:t xml:space="preserve"> 체하면 답답하고 트림이 나온다.   </w:t>
      </w:r>
      <w:r>
        <w:rPr/>
        <w:t>④</w:t>
      </w:r>
      <w:r>
        <w:rPr/>
        <w:t xml:space="preserve"> 1년 사이 체중이 5</w:t>
      </w:r>
      <w:r>
        <w:rPr/>
        <w:t>～</w:t>
      </w:r>
      <w:r>
        <w:rPr/>
        <w:t xml:space="preserve">6kg 정도 줄었다.   </w:t>
      </w:r>
      <w:r>
        <w:rPr/>
        <w:t>⑤</w:t>
      </w:r>
      <w:r>
        <w:rPr/>
        <w:t xml:space="preserve"> 선풍기, 에어컨 바람을 싫어한다.</w:t>
      </w:r>
    </w:p>
    <w:p>
      <w:pPr>
        <w:pStyle w:val="5"/>
        <w:widowControl w:val="off"/>
      </w:pPr>
      <w:r>
        <w:rPr/>
        <w:t>⑥</w:t>
      </w:r>
      <w:r>
        <w:rPr/>
        <w:t xml:space="preserve"> 모든 음식을 좋아한다.   </w:t>
      </w:r>
      <w:r>
        <w:rPr/>
        <w:t>⑦</w:t>
      </w:r>
      <w:r>
        <w:rPr/>
        <w:t xml:space="preserve"> 식사량이 적은 편이다.   </w:t>
      </w:r>
      <w:r>
        <w:rPr/>
        <w:t>⑧</w:t>
      </w:r>
      <w:r>
        <w:rPr/>
        <w:t xml:space="preserve"> 머리가 무겁고 아프며 땅기다.</w:t>
      </w:r>
    </w:p>
    <w:p>
      <w:pPr>
        <w:pStyle w:val="5"/>
        <w:widowControl w:val="off"/>
      </w:pPr>
      <w:r>
        <w:rPr/>
        <w:t>⑨</w:t>
      </w:r>
      <w:r>
        <w:rPr/>
        <w:t xml:space="preserve"> 피로하고 기운이 없다.</w:t>
      </w:r>
    </w:p>
    <w:p>
      <w:pPr>
        <w:pStyle w:val="5"/>
        <w:widowControl w:val="off"/>
      </w:pPr>
      <w:r>
        <w:rPr/>
        <w:t>식사량이 적은 소음인 남자의 식체빈번(</w:t>
      </w:r>
      <w:r>
        <w:rPr/>
        <w:t xml:space="preserve">食滯頻繁), </w:t>
      </w:r>
      <w:r>
        <w:rPr/>
        <w:t>식체시 두통(</w:t>
      </w:r>
      <w:r>
        <w:rPr/>
        <w:t xml:space="preserve">頭痛), </w:t>
      </w:r>
      <w:r>
        <w:rPr/>
        <w:t>명치비(</w:t>
      </w:r>
      <w:r>
        <w:rPr/>
        <w:t>痞)</w:t>
      </w:r>
      <w:r>
        <w:rPr/>
        <w:t>를 목표로 향사육군자탕 2배량으로 10일분 20첩을 지어주었다.</w:t>
      </w:r>
    </w:p>
    <w:p>
      <w:pPr>
        <w:pStyle w:val="5"/>
        <w:widowControl w:val="off"/>
      </w:pPr>
      <w:r>
        <w:rPr/>
        <w:t>9일 후에 전화를 했을 때 확인해 보았다.</w:t>
      </w:r>
    </w:p>
    <w:p>
      <w:pPr>
        <w:pStyle w:val="5"/>
        <w:widowControl w:val="off"/>
      </w:pPr>
      <w:r>
        <w:rPr/>
        <w:t>1. 약을 복용한 후에 하루걸러 소화가 안 되더니, 복용 2</w:t>
      </w:r>
      <w:r>
        <w:rPr/>
        <w:t>～</w:t>
      </w:r>
      <w:r>
        <w:rPr/>
        <w:t>3일 후에는 구토를 했다고 한다.</w:t>
      </w:r>
    </w:p>
    <w:p>
      <w:pPr>
        <w:pStyle w:val="5"/>
        <w:widowControl w:val="off"/>
      </w:pPr>
      <w:r>
        <w:rPr/>
        <w:t>2. 또한 약을 복용한 후에 소화가 더 안 되는 듯하며, 음식만 들어가면 꽉 막히는 듯하다고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11-2. 실패례</w:t>
      </w:r>
    </w:p>
    <w:p>
      <w:pPr>
        <w:pStyle w:val="5"/>
        <w:widowControl w:val="off"/>
      </w:pPr>
      <w:r>
        <w:rPr/>
        <w:t>다음은 이윤호 선생의 경험이다.</w:t>
      </w:r>
    </w:p>
    <w:p>
      <w:pPr>
        <w:pStyle w:val="4"/>
        <w:widowControl w:val="off"/>
      </w:pPr>
      <w:r>
        <w:pict>
          <v:oval id="_x130262390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32세  소양인  경기도 수원시</w:t>
      </w:r>
    </w:p>
    <w:p>
      <w:pPr>
        <w:pStyle w:val="5"/>
        <w:widowControl w:val="off"/>
      </w:pPr>
      <w:r>
        <w:rPr/>
        <w:t>피부가 까무잡잡하고 눈매가 아주 날카롭게 생겼으며 단단한 체격을 가진 소양인이다.</w:t>
      </w:r>
    </w:p>
    <w:p>
      <w:pPr>
        <w:pStyle w:val="5"/>
        <w:widowControl w:val="off"/>
      </w:pPr>
      <w:r>
        <w:rPr/>
        <w:t>동창회에서 초등학교 친구를 만나 오랜만에 술을 같이 먹었는데, 친구가 말하기를 “요즘 소화도 안 되고 술만 먹으면 설사를 한다.”고 하며 약을 먹고 싶다고 해서, 별 생각 없이 향사육군자탕에 갈근을 더하여 지어주었는데, 한 첩을 복용하고 열이 위로 올라와서 가슴이 답답하고 뒷목이 뻣뻣해져서 약을 먹지 못하겠다고 한다.</w:t>
      </w:r>
    </w:p>
    <w:p>
      <w:pPr>
        <w:pStyle w:val="5"/>
        <w:widowControl w:val="off"/>
      </w:pPr>
      <w:r>
        <w:rPr/>
        <w:t>그래서 칡 물을 마시라고 일러주었다. 그동안 약을 지어주고 별로 부작용이 없어서 아무 생각 없이 증상만 듣고 약을 써주었는데 난처하게 되어 다시 지어주기로 했다.</w:t>
      </w:r>
    </w:p>
    <w:p>
      <w:pPr>
        <w:pStyle w:val="5"/>
        <w:widowControl w:val="off"/>
      </w:pPr>
      <w:r>
        <w:rPr/>
        <w:t>다시 전화로 증상을 상세하게 들어보니</w:t>
      </w:r>
    </w:p>
    <w:p>
      <w:pPr>
        <w:pStyle w:val="5"/>
        <w:widowControl w:val="off"/>
      </w:pPr>
      <w:r>
        <w:rPr/>
        <w:t>어릴 때부터 생활환경이 열악하고 집안의 불화로 인해 외부에 대한 압박을 심하게 받으며 자라왔다. 6년 전에는 스트레스를 많이 받은 상태에서 음식을 먹고 잤는데 아침에 복부 팽창감을 느꼈으나 괜찮아지겠지 하고 예비군 훈련을 가려고 버스를 탔다. 그런데 도중에 의식은 있으나 숨을 쉴 수 없고, 대사가 정지된 것처럼 굉장히 고통스러운 경험을 했다고 한다. 부대 앞에 내려서 졸도한 이후에 건강이 악화되었다고 한다.</w:t>
      </w:r>
    </w:p>
    <w:p>
      <w:pPr>
        <w:pStyle w:val="5"/>
        <w:widowControl w:val="off"/>
      </w:pPr>
      <w:r>
        <w:rPr/>
        <w:t>①</w:t>
      </w:r>
      <w:r>
        <w:rPr/>
        <w:t xml:space="preserve"> 신경증상이 있는데, 보편적으로 쉽게 스트레스를 받고 </w:t>
      </w:r>
      <w:r>
        <w:rPr/>
        <w:t>㉠</w:t>
      </w:r>
      <w:r>
        <w:rPr/>
        <w:t xml:space="preserve"> 열이 받쳐서 목이 뻣뻣해지고, 정충(</w:t>
      </w:r>
      <w:r>
        <w:rPr/>
        <w:t>怔忡)</w:t>
      </w:r>
      <w:r>
        <w:rPr/>
        <w:t xml:space="preserve">이 있으며, 답답하고 막힌 듯하며 조이는 듯하다. </w:t>
      </w:r>
      <w:r>
        <w:rPr/>
        <w:t>㉡</w:t>
      </w:r>
      <w:r>
        <w:rPr/>
        <w:t xml:space="preserve"> 신경을 쓰면 열이 달아오르고 초조, 우울, 신경질, 짜증, 숨참, 호흡장애, 현기증이 있다. </w:t>
      </w:r>
      <w:r>
        <w:rPr/>
        <w:t>㉢</w:t>
      </w:r>
      <w:r>
        <w:rPr/>
        <w:t xml:space="preserve"> 동시에 눈에 피로감이 많다.   </w:t>
      </w:r>
      <w:r>
        <w:rPr/>
        <w:t>②</w:t>
      </w:r>
      <w:r>
        <w:rPr/>
        <w:t xml:space="preserve"> 밤에 가슴이 두근거린다. </w:t>
      </w:r>
      <w:r>
        <w:rPr/>
        <w:t>㉠</w:t>
      </w:r>
      <w:r>
        <w:rPr/>
        <w:t xml:space="preserve"> 신경이 예민해지고 머리에 생각이 많아져서 잠을 잘 자지 못한다. </w:t>
      </w:r>
      <w:r>
        <w:rPr/>
        <w:t>㉡</w:t>
      </w:r>
      <w:r>
        <w:rPr/>
        <w:t xml:space="preserve"> 잠을 잘 자지 못해서 그런지 살이 10kg 정도 빠졌다.   </w:t>
      </w:r>
      <w:r>
        <w:rPr/>
        <w:t>③</w:t>
      </w:r>
      <w:r>
        <w:rPr/>
        <w:t xml:space="preserve"> 상복부 팽만감(</w:t>
      </w:r>
      <w:r>
        <w:rPr/>
        <w:t>膨滿感)</w:t>
      </w:r>
      <w:r>
        <w:rPr/>
        <w:t xml:space="preserve">이 있고 명치끝이 답답하여 손을 댈 수가 없다.   </w:t>
      </w:r>
      <w:r>
        <w:rPr/>
        <w:t>④</w:t>
      </w:r>
      <w:r>
        <w:rPr/>
        <w:t xml:space="preserve"> 답답하여 차가운 것이 당기기는 하지만 먹으면 바로 설사를 한다. </w:t>
      </w:r>
      <w:r>
        <w:rPr/>
        <w:t>㉠</w:t>
      </w:r>
      <w:r>
        <w:rPr/>
        <w:t xml:space="preserve"> 식후즉변(</w:t>
      </w:r>
      <w:r>
        <w:rPr/>
        <w:t>食後卽便)</w:t>
      </w:r>
      <w:r>
        <w:rPr/>
        <w:t>이 있고 대변은 하루 5</w:t>
      </w:r>
      <w:r>
        <w:rPr/>
        <w:t>～</w:t>
      </w:r>
      <w:r>
        <w:rPr/>
        <w:t xml:space="preserve">6회 보며, 이 증상은 3년쯤 되었다. </w:t>
      </w:r>
      <w:r>
        <w:rPr/>
        <w:t>㉡</w:t>
      </w:r>
      <w:r>
        <w:rPr/>
        <w:t xml:space="preserve"> 또 담배를 피워도 배가 땅기면서 바로 화장실에 간다.   </w:t>
      </w:r>
      <w:r>
        <w:rPr/>
        <w:t>⑤</w:t>
      </w:r>
      <w:r>
        <w:rPr/>
        <w:t xml:space="preserve"> 배에 손을 대면 복부에서 물소리가 난다.   </w:t>
      </w:r>
      <w:r>
        <w:rPr/>
        <w:t>⑥</w:t>
      </w:r>
      <w:r>
        <w:rPr/>
        <w:t xml:space="preserve"> 가끔 속이 쓰릴 때도 있다.   </w:t>
      </w:r>
      <w:r>
        <w:rPr/>
        <w:t>⑦</w:t>
      </w:r>
      <w:r>
        <w:rPr/>
        <w:t xml:space="preserve"> 인후부(</w:t>
      </w:r>
      <w:r>
        <w:rPr/>
        <w:t>咽喉部)</w:t>
      </w:r>
      <w:r>
        <w:rPr/>
        <w:t>에 매핵기(</w:t>
      </w:r>
      <w:r>
        <w:rPr/>
        <w:t>梅核氣)</w:t>
      </w:r>
      <w:r>
        <w:rPr/>
        <w:t>가 있으며 상초(</w:t>
      </w:r>
      <w:r>
        <w:rPr/>
        <w:t>上焦)</w:t>
      </w:r>
      <w:r>
        <w:rPr/>
        <w:t xml:space="preserve">로 열이 치받으면서 땀이 난다.   </w:t>
      </w:r>
      <w:r>
        <w:rPr/>
        <w:t>⑧</w:t>
      </w:r>
      <w:r>
        <w:rPr/>
        <w:t xml:space="preserve"> 자주 체하여 손끝을 따려고 바늘을 가지고 다닌다.   </w:t>
      </w:r>
      <w:r>
        <w:rPr/>
        <w:t>⑨</w:t>
      </w:r>
      <w:r>
        <w:rPr/>
        <w:t xml:space="preserve"> 가끔 위액이 역류하여 나오며 거품 형태를 띤다.   </w:t>
      </w:r>
      <w:r>
        <w:rPr/>
        <w:t>⑩</w:t>
      </w:r>
      <w:r>
        <w:rPr/>
        <w:t xml:space="preserve"> 매사에 의욕이 없다.    </w:t>
      </w:r>
      <w:r>
        <w:rPr/>
        <w:t>⑪</w:t>
      </w:r>
      <w:r>
        <w:rPr/>
        <w:t xml:space="preserve"> 1년 전에 정신과 치료를 받은 적이 있는데 공황장애로 진단받았다.</w:t>
      </w:r>
    </w:p>
    <w:p>
      <w:pPr>
        <w:pStyle w:val="5"/>
        <w:widowControl w:val="off"/>
      </w:pPr>
      <w:r>
        <w:rPr/>
        <w:t>단순한 소화기장애라고 생각했던 것이 큰 우(</w:t>
      </w:r>
      <w:r>
        <w:rPr/>
        <w:t>憂)</w:t>
      </w:r>
      <w:r>
        <w:rPr/>
        <w:t>를 범할 뻔했다. 어렸을 적부터 외부환경이 좋지 않아서 압박감을 많이 받고 자란 탓인지 겉모습과는 다르게 의외로 내성적이었고, 이로 인해 외부의 스트레스 상황에 대해 신체가 적절하게 반응하지 못해 생긴 것으로 판단되었다.</w:t>
      </w:r>
    </w:p>
    <w:p>
      <w:pPr>
        <w:pStyle w:val="5"/>
        <w:widowControl w:val="off"/>
      </w:pPr>
      <w:r>
        <w:rPr/>
        <w:t>강단이 있어 보인다는 것은 몸이 강건한 구조를 가지고 있다는 것이고, 눈매가 매서운 것으로 봐서는 다분히 소양체질을 가지고 있는 것으로 보였으며, 체내대사가 항진되기 쉬운 소양체질의 특성으로 긴장이나 자극이 있을 경우 체열 순환이 원활하지 못하여 열이 울체(</w:t>
      </w:r>
      <w:r>
        <w:rPr/>
        <w:t>鬱滯)</w:t>
      </w:r>
      <w:r>
        <w:rPr/>
        <w:t>되기 쉽다고 보았다. 체열이 높다는 것은 과도한 에너지 상태를 유발할 수 있는 생리적 근거이고, 이러한 생리적 바탕 위에 부조화된 항진이 나타난다고 보았다. 체내 대사가 항진되기 쉬운 특성이 있어 억울(</w:t>
      </w:r>
      <w:r>
        <w:rPr/>
        <w:t>抑鬱)</w:t>
      </w:r>
      <w:r>
        <w:rPr/>
        <w:t>로 인해 특별한 이유 없이 갑자기 가슴이 두근거리고 답답하며 숨이 막힐 것 같은 상태가 되는 심계항진(</w:t>
      </w:r>
      <w:r>
        <w:rPr/>
        <w:t>心悸亢進)</w:t>
      </w:r>
      <w:r>
        <w:rPr/>
        <w:t>이 발생하거나, 극단적인 불안, 불면증 등이 유발되었다고 보고, 동시에 이로 인해 자율신경계 이상으로 인하여 불수의근인 내장근의 부조(</w:t>
      </w:r>
      <w:r>
        <w:rPr/>
        <w:t>不調)</w:t>
      </w:r>
      <w:r>
        <w:rPr/>
        <w:t>가 나타나 정신증상과 함께 설사를 하는 것이 아닌가 생각되었다. 항진된 대사와 이로 인한 신경증상과 설사는 청열(</w:t>
      </w:r>
      <w:r>
        <w:rPr/>
        <w:t>淸熱)</w:t>
      </w:r>
      <w:r>
        <w:rPr/>
        <w:t>과 거담(</w:t>
      </w:r>
      <w:r>
        <w:rPr/>
        <w:t>祛痰)</w:t>
      </w:r>
      <w:r>
        <w:rPr/>
        <w:t>하는 치법이 필요할 것으로 보았다.</w:t>
      </w:r>
    </w:p>
    <w:p>
      <w:pPr>
        <w:pStyle w:val="5"/>
        <w:widowControl w:val="off"/>
      </w:pPr>
      <w:r>
        <w:rPr/>
        <w:t>일반적으로 음인 또는 신체가 연약한 사람의 신경증상에는 귀비탕류가 적합하지만, 양인의 신경증상은 같은 병인과 증상이어도 실증의 신체상태를 유발하므로 이야기를 듣고 있는 과정에서 귀가 질리도록 들었던 시호가용골모려탕이 생각났다. &lt;명치끝이 아프고 기(</w:t>
      </w:r>
      <w:r>
        <w:rPr/>
        <w:t>氣)</w:t>
      </w:r>
      <w:r>
        <w:rPr/>
        <w:t>가 위로 뻗치면서 가슴이 두근거려 잘 놀라고 잠도 제대로 못 이루는데, 증세가 더 심해지면 경련까지 일으키는 등의 신경증세를 다스려 준다.&gt;</w:t>
      </w:r>
    </w:p>
    <w:p>
      <w:pPr>
        <w:pStyle w:val="5"/>
        <w:widowControl w:val="off"/>
      </w:pPr>
      <w:r>
        <w:rPr/>
        <w:t>그래서 처방의 증과 맞춰보니 변비가 없는 것 빼고는 모든 증상과 거의 일치했으며, 시호제를 사용할 수 있는 신체 조건과 증상을 가지고 있었다. 그래서 주저 없이 시호가용골모려탕에 열울(</w:t>
      </w:r>
      <w:r>
        <w:rPr/>
        <w:t>熱鬱)</w:t>
      </w:r>
      <w:r>
        <w:rPr/>
        <w:t>이 심하다는 것을 감안하여 황련, 치자를 더하여 10일분 20첩을 지어주었다. 동시에 집에서 갈근을 달여 먹으라고 했다.</w:t>
      </w:r>
    </w:p>
    <w:p>
      <w:pPr>
        <w:pStyle w:val="5"/>
        <w:widowControl w:val="off"/>
      </w:pPr>
      <w:r>
        <w:rPr/>
        <w:t>칡(갈근)을 달여서 먹으니 일단 열이 뻗치는 것이 나았다고 하면서, 처음 시호가용골모려탕탕을 먹으니 가슴이 시원해지면서 머리가 시원해져서 좀 살겠다고 했다. 그리고 2주 정도 복용하니 설사를 하는 횟수가 급격하게 줄어 이젠 하루 1번 정도 화장실에 간다고 했다. 하지만 아직도 신경을 쓰면 열이 오르는 것을 느낀다고 한다.</w:t>
      </w:r>
    </w:p>
    <w:p>
      <w:pPr>
        <w:pStyle w:val="5"/>
        <w:widowControl w:val="off"/>
      </w:pPr>
      <w:r>
        <w:rPr/>
        <w:t>이와 같은 사례를 통하여 전체를 살피지 않고 단지 증상 위주로만 처방을 선택하는 것이 때로는 적합하지 않을 수도 있음을 알 수 있었고, 가급적 처방에 앞서 그 사람의 신체조건 등을 검토해 보아야 한다는 생각이 들었다. 또한 병인은 같더라도 병인을 수용하는 사람에 따라 반응이 다르므로 병리상태가 다르고 증상이 다르게 나타날 수 있다고 보는 것이다. 여기에 따라 처방이 다른 것은 물론이다.</w:t>
      </w:r>
    </w:p>
    <w:p>
      <w:r>
        <w:br w:type="page"/>
      </w:r>
    </w:p>
    <w:p>
      <w:pPr>
        <w:pStyle w:val="8"/>
        <w:widowControl w:val="off"/>
      </w:pPr>
      <w:r>
        <w:rPr>
          <w:spacing w:val="-6"/>
          <w:w w:val="95"/>
          <w:sz w:val="26"/>
        </w:rPr>
        <w:t xml:space="preserve">上統21 寶  </w:t>
      </w:r>
      <w:r>
        <w:rPr/>
        <w:t>삼출건비탕</w:t>
      </w:r>
      <w:r>
        <w:rPr>
          <w:rFonts w:ascii="한양신명조"/>
          <w:spacing w:val="-10"/>
          <w:w w:val="95"/>
          <w:sz w:val="40"/>
        </w:rPr>
        <w:t xml:space="preserve"> 蔘朮健脾湯 </w:t>
      </w:r>
    </w:p>
    <w:p>
      <w:pPr>
        <w:pStyle w:val="10"/>
        <w:widowControl w:val="off"/>
        <w:spacing w:after="0" w:line="312"/>
      </w:pPr>
      <w:r>
        <w:rPr>
          <w:spacing w:val="-16"/>
          <w:w w:val="98"/>
        </w:rPr>
        <w:t xml:space="preserve">人蔘 白朮 白茯苓 厚朴 陳皮 山査肉 </w:t>
      </w:r>
      <w:r>
        <w:rPr>
          <w:spacing w:val="-16"/>
          <w:w w:val="98"/>
          <w:vertAlign w:val="subscript"/>
        </w:rPr>
        <w:t xml:space="preserve">各一錢 </w:t>
      </w:r>
      <w:r>
        <w:rPr>
          <w:spacing w:val="-16"/>
          <w:w w:val="98"/>
        </w:rPr>
        <w:t xml:space="preserve">枳實 白芍藥 </w:t>
      </w:r>
      <w:r>
        <w:rPr>
          <w:spacing w:val="-16"/>
          <w:w w:val="98"/>
          <w:vertAlign w:val="subscript"/>
        </w:rPr>
        <w:t xml:space="preserve">各八分 </w:t>
      </w:r>
      <w:r>
        <w:rPr>
          <w:spacing w:val="-16"/>
          <w:w w:val="98"/>
        </w:rPr>
        <w:t xml:space="preserve">砂仁 神麯 麥芽 甘草 </w:t>
      </w:r>
      <w:r>
        <w:rPr>
          <w:spacing w:val="-16"/>
          <w:w w:val="98"/>
          <w:vertAlign w:val="subscript"/>
        </w:rPr>
        <w:t>各五分</w:t>
      </w:r>
      <w:r>
        <w:rPr>
          <w:spacing w:val="-10"/>
          <w:w w:val="98"/>
          <w:vertAlign w:val="subscript"/>
        </w:rPr>
        <w:t xml:space="preserve">  </w:t>
      </w:r>
      <w:r>
        <w:rPr>
          <w:spacing w:val="-8"/>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37"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東醫寶鑑 </w:t>
                  </w:r>
                  <w:r>
                    <w:rPr/>
                    <w:t>․</w:t>
                  </w:r>
                  <w:r>
                    <w:rPr/>
                    <w:t xml:space="preserve"> 方藥合編 : 健脾 養胃 運化飮食</w:t>
                  </w:r>
                </w:p>
                <w:p>
                  <w:pPr>
                    <w:pStyle w:val="9"/>
                    <w:widowControl w:val="off"/>
                  </w:pPr>
                  <w:r>
                    <w:rPr/>
                    <w:t xml:space="preserve">[活    套] 氣虛 倍加人蔘    </w:t>
                  </w:r>
                  <w:r>
                    <w:rPr/>
                    <w:t>①</w:t>
                  </w:r>
                  <w:r>
                    <w:rPr/>
                    <w:t xml:space="preserve"> 腹冷動蛔 加薑 </w:t>
                  </w:r>
                  <w:r>
                    <w:rPr>
                      <w:rFonts w:ascii="바탕체"/>
                      <w:sz w:val="18"/>
                    </w:rPr>
                    <w:t>․</w:t>
                  </w:r>
                  <w:r>
                    <w:rPr/>
                    <w:t xml:space="preserve"> 桂 </w:t>
                  </w:r>
                  <w:r>
                    <w:rPr>
                      <w:rFonts w:ascii="바탕체"/>
                      <w:sz w:val="18"/>
                    </w:rPr>
                    <w:t>․</w:t>
                  </w:r>
                  <w:r>
                    <w:rPr/>
                    <w:t xml:space="preserve"> 烏梅 </w:t>
                  </w:r>
                  <w:r>
                    <w:rPr>
                      <w:rFonts w:ascii="바탕체"/>
                      <w:sz w:val="18"/>
                    </w:rPr>
                    <w:t>․</w:t>
                  </w:r>
                  <w:r>
                    <w:rPr/>
                    <w:t xml:space="preserve"> 花椒</w:t>
                  </w:r>
                </w:p>
                <w:p>
                  <w:pPr>
                    <w:pStyle w:val="9"/>
                    <w:widowControl w:val="off"/>
                  </w:pPr>
                  <w:r>
                    <w:rPr/>
                    <w:t>[活套鍼線] 補益(內傷)</w:t>
                  </w:r>
                </w:p>
                <w:p>
                  <w:pPr>
                    <w:pStyle w:val="9"/>
                    <w:widowControl w:val="off"/>
                    <w:ind w:left="1158" w:hanging="958"/>
                  </w:pPr>
                  <w:r>
                    <w:rPr/>
                    <w:t xml:space="preserve">[適 應 症] </w:t>
                  </w:r>
                  <w:r>
                    <w:rPr>
                      <w:sz w:val="16"/>
                    </w:rPr>
                    <w:t>소화기허약, 소화불량, 변비, 식욕부진, 식체빈발, 복통, 속쓰림, 명치통, 대변불규칙, 구취, 두중, 신중, 두통, 면부종,</w:t>
                  </w:r>
                  <w:r>
                    <w:rPr>
                      <w:spacing w:val="-7"/>
                      <w:sz w:val="16"/>
                    </w:rPr>
                    <w:t xml:space="preserve"> 다몽, 흉몽, 야제, 피로, 체중감소, 피부건조</w:t>
                  </w:r>
                </w:p>
              </w:txbxContent>
            </v:textbox>
          </v:roundrect>
        </w:pict>
      </w:r>
    </w:p>
    <w:p>
      <w:pPr>
        <w:pStyle w:val="0"/>
        <w:widowControl w:val="off"/>
      </w:pPr>
      <w:r>
        <w:pict>
          <v:shape id="_x1346652926" style="v-text-anchor:top;z-index:143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b" r:id="rId109"/>
            <wvml:wrap type="square"/>
          </v:shape>
        </w:pict>
      </w:r>
    </w:p>
    <w:p>
      <w:pPr>
        <w:pStyle w:val="11"/>
        <w:widowControl w:val="off"/>
      </w:pPr>
      <w:r>
        <w:rPr/>
        <w:t>삼출건비탕은 소화력이 약한 사람의 식욕부진(</w:t>
      </w:r>
      <w:r>
        <w:rPr/>
        <w:t xml:space="preserve">食慾不振), </w:t>
      </w:r>
      <w:r>
        <w:rPr/>
        <w:t>소화불량(</w:t>
      </w:r>
      <w:r>
        <w:rPr/>
        <w:t xml:space="preserve">消化不良), </w:t>
      </w:r>
      <w:r>
        <w:rPr/>
        <w:t>변비(</w:t>
      </w:r>
      <w:r>
        <w:rPr/>
        <w:t xml:space="preserve">便秘), </w:t>
      </w:r>
      <w:r>
        <w:rPr/>
        <w:t>대변불규칙(</w:t>
      </w:r>
      <w:r>
        <w:rPr/>
        <w:t xml:space="preserve">大便不規則) </w:t>
      </w:r>
      <w:r>
        <w:rPr/>
        <w:t xml:space="preserve">등에 사용하는 처방이며, 이런 증상이 내재되어 있는 사람의 보약으로도 사용한다. </w:t>
      </w:r>
      <w:r>
        <w:rPr/>
        <w:t>조문을 보면 ‘</w:t>
      </w:r>
      <w:r>
        <w:rPr/>
        <w:t>健脾</w:t>
      </w:r>
      <w:r>
        <w:rPr>
          <w:rStyle w:val="12"/>
        </w:rPr>
        <w:t>건비</w:t>
      </w:r>
      <w:r>
        <w:rPr/>
        <w:t xml:space="preserve"> 養胃</w:t>
      </w:r>
      <w:r>
        <w:rPr>
          <w:rStyle w:val="12"/>
        </w:rPr>
        <w:t>양위</w:t>
      </w:r>
      <w:r>
        <w:rPr/>
        <w:t xml:space="preserve"> 運化飮食</w:t>
      </w:r>
      <w:r>
        <w:rPr>
          <w:rStyle w:val="12"/>
        </w:rPr>
        <w:t>운화음식</w:t>
      </w:r>
      <w:r>
        <w:rPr/>
        <w:t>’의 작용이 있는 처방으로 되어 있는데, 여기서 건비(</w:t>
      </w:r>
      <w:r>
        <w:rPr/>
        <w:t>健脾)</w:t>
      </w:r>
      <w:r>
        <w:rPr/>
        <w:t>와 양위(</w:t>
      </w:r>
      <w:r>
        <w:rPr/>
        <w:t>養胃)</w:t>
      </w:r>
      <w:r>
        <w:rPr/>
        <w:t>는 비슷한 의미이다. 건비는 소화기 전체를 튼튼하게 한다는 것이고, 양위는 위장기능을 기른다는 것인데, 약을 복용했을 때 위장이라는 특정 부위에만 효력을 나타내는 것이 아니므로 건비(</w:t>
      </w:r>
      <w:r>
        <w:rPr/>
        <w:t>健脾)</w:t>
      </w:r>
      <w:r>
        <w:rPr/>
        <w:t>와 양위(</w:t>
      </w:r>
      <w:r>
        <w:rPr/>
        <w:t xml:space="preserve">養胃) </w:t>
      </w:r>
      <w:r>
        <w:rPr/>
        <w:t>모두 삼출건비탕의 동일한 약성이라고 할 수 있다. 여기에서 알 수 있는 것은 삼출건비탕 증상은 모두 소화기능이 약해져 있는 상태에서 나타난다는 것이다. 따라서 식욕부진, 소화불량 외에도 소화기능이 약해져 있는 상태에서 나타나는 다양한 증상에 사용할 수 있으며, 선천적으로 또 후천적으로 소화기능이 약한 사람의 보약으로 사용할 수 있다.</w:t>
      </w:r>
    </w:p>
    <w:p>
      <w:pPr>
        <w:pStyle w:val="11"/>
        <w:widowControl w:val="off"/>
        <w:rPr/>
      </w:pPr>
    </w:p>
    <w:p>
      <w:pPr>
        <w:pStyle w:val="11"/>
        <w:widowControl w:val="off"/>
      </w:pPr>
      <w:r>
        <w:rPr/>
        <w:t>유념해야 할 것은 개인의 신체조건이나 나타나는 증상의 형태, 정도에 따라 건비(</w:t>
      </w:r>
      <w:r>
        <w:rPr/>
        <w:t>健脾)</w:t>
      </w:r>
      <w:r>
        <w:rPr/>
        <w:t>시키는 방법, 즉 소화기를 튼튼하게 하는 방법이 다를 수 있다는 점이다. 예를 들어 소화기능이 저하되어 있기는 하지만 전신의 허약증상이 두드러지게 나타나는 경우에는 전신허약을 보강하면서 소화기능을 개선하는 치법을 사용해야 하는데, 보기제(</w:t>
      </w:r>
      <w:r>
        <w:rPr/>
        <w:t>補氣劑)</w:t>
      </w:r>
      <w:r>
        <w:rPr/>
        <w:t>의 대표적인 처방인 보중익기탕이 여기에 해당한다. 또한 전신 허약증상이 나타나기는 하지만 식욕부진, 소화불량(</w:t>
      </w:r>
      <w:r>
        <w:rPr/>
        <w:t xml:space="preserve">消化不良), </w:t>
      </w:r>
      <w:r>
        <w:rPr/>
        <w:t>설사(</w:t>
      </w:r>
      <w:r>
        <w:rPr/>
        <w:t xml:space="preserve">泄瀉) </w:t>
      </w:r>
      <w:r>
        <w:rPr/>
        <w:t>등 소화기연약과 습체(</w:t>
      </w:r>
      <w:r>
        <w:rPr/>
        <w:t>濕滯)</w:t>
      </w:r>
      <w:r>
        <w:rPr/>
        <w:t>로 인한 증상이 두드러지게 나타나는 경우에는 보기(</w:t>
      </w:r>
      <w:r>
        <w:rPr/>
        <w:t xml:space="preserve">補氣) </w:t>
      </w:r>
      <w:r>
        <w:rPr/>
        <w:t>건비제(</w:t>
      </w:r>
      <w:r>
        <w:rPr/>
        <w:t>健脾劑)</w:t>
      </w:r>
      <w:r>
        <w:rPr/>
        <w:t>를 사용해야 하며, 대표적인 처방이 사군자탕이다. 이외에도 소화기가 연약하면서 소화기조직에 담음(</w:t>
      </w:r>
      <w:r>
        <w:rPr/>
        <w:t>痰飮)</w:t>
      </w:r>
      <w:r>
        <w:rPr/>
        <w:t>이 적체되어 식욕부진, 소화불량뿐 아니라 오심(</w:t>
      </w:r>
      <w:r>
        <w:rPr/>
        <w:t xml:space="preserve">惡心), </w:t>
      </w:r>
      <w:r>
        <w:rPr/>
        <w:t>구토(</w:t>
      </w:r>
      <w:r>
        <w:rPr/>
        <w:t xml:space="preserve">嘔吐) </w:t>
      </w:r>
      <w:r>
        <w:rPr/>
        <w:t>등이 나타나는 경우에는 거담제(</w:t>
      </w:r>
      <w:r>
        <w:rPr/>
        <w:t>祛痰劑)</w:t>
      </w:r>
      <w:r>
        <w:rPr/>
        <w:t>가 포함된 육군자탕을 사용하는 것이 좋고, 소화기가 연약하면서 허랭(</w:t>
      </w:r>
      <w:r>
        <w:rPr/>
        <w:t xml:space="preserve">虛冷) </w:t>
      </w:r>
      <w:r>
        <w:rPr/>
        <w:t>증상이 동반된 경우에는 보기(</w:t>
      </w:r>
      <w:r>
        <w:rPr/>
        <w:t xml:space="preserve">補氣) </w:t>
      </w:r>
      <w:r>
        <w:rPr/>
        <w:t>건비(</w:t>
      </w:r>
      <w:r>
        <w:rPr/>
        <w:t>健脾)</w:t>
      </w:r>
      <w:r>
        <w:rPr/>
        <w:t>시키면서 온리(</w:t>
      </w:r>
      <w:r>
        <w:rPr/>
        <w:t>溫裏)</w:t>
      </w:r>
      <w:r>
        <w:rPr/>
        <w:t>시키는 이중탕이 보다 적합하다. 또한 자양분이 결핍되어 소화기가 연약하고, 소화기조직이 위축되어 복통(</w:t>
      </w:r>
      <w:r>
        <w:rPr/>
        <w:t>腹痛)</w:t>
      </w:r>
      <w:r>
        <w:rPr/>
        <w:t>이 나타나는 경우에는 자양분을 공급하면서 위축된 조직을 이완시키는 소건중탕이 적합하다. 이 중에서 삼출건비탕은 사군자탕과 비슷한 개념의 처방으로 이해할 수 있는데, 사군자탕이 포함되어 있어 소화기가 연약하면서 습체(</w:t>
      </w:r>
      <w:r>
        <w:rPr/>
        <w:t>濕滯)</w:t>
      </w:r>
      <w:r>
        <w:rPr/>
        <w:t>가 있는 상태에 사용함을 알 수 있고, 여기에 평위산과 지출환의 개념이 포함되어 있고, 사인, 신곡, 맥아, 산사육 등 소도제(</w:t>
      </w:r>
      <w:r>
        <w:rPr/>
        <w:t>消導劑)</w:t>
      </w:r>
      <w:r>
        <w:rPr/>
        <w:t>가 다량 포함되어 있어 현재 소화불량 증상이 두드러지게 나타나는 경우에 보다 적합함을 알 수 있다.</w:t>
      </w:r>
    </w:p>
    <w:p>
      <w:pPr>
        <w:pStyle w:val="11"/>
        <w:widowControl w:val="off"/>
        <w:rPr>
          <w:color w:val="000000"/>
        </w:rPr>
      </w:pPr>
    </w:p>
    <w:p>
      <w:pPr>
        <w:pStyle w:val="11"/>
        <w:widowControl w:val="off"/>
      </w:pPr>
      <w:r>
        <w:rPr/>
        <w:t>삼출건비탕은 소화기를 튼튼히 하면서 소화기 운동성을 증가시키는 작용이 있어 대변이 잘 나오지 않을 때도 사용할 수 있다. 소장(</w:t>
      </w:r>
      <w:r>
        <w:rPr/>
        <w:t>小腸)</w:t>
      </w:r>
      <w:r>
        <w:rPr/>
        <w:t>과 대장(</w:t>
      </w:r>
      <w:r>
        <w:rPr/>
        <w:t>大腸)</w:t>
      </w:r>
      <w:r>
        <w:rPr/>
        <w:t>은 길고 가늘기 때문에 소화기가 연약해지면 소화력이 떨어지고 음식물 이동이 느려진다. 삼출건비탕은 보기(</w:t>
      </w:r>
      <w:r>
        <w:rPr/>
        <w:t>補氣)</w:t>
      </w:r>
      <w:r>
        <w:rPr/>
        <w:t>시켜 연약한 소화기를 보강하는 작용도 있지만, 지실, 백작약, 후박 등으로 소화기 운동성을 증가시켜 소화기에 적체되어 있는 음식물 이동을 도와주므로 변비를 해소한다. 그래서 소화기가 약하면서도 변비 경향이 있거나 소화기 운동성 부족으로 소화불량성 변비가 생겼을 때 적합하다.</w:t>
      </w:r>
    </w:p>
    <w:p>
      <w:pPr>
        <w:pStyle w:val="11"/>
        <w:widowControl w:val="off"/>
      </w:pPr>
      <w:r>
        <w:rPr/>
        <w:t>삼출건비탕은 선천적으로 소화기가 연약하기 쉬운 사람에게 적합하다. 그러나 백출, 백복령, 진피 등 소화기조직에 적체되어 있는 습체(</w:t>
      </w:r>
      <w:r>
        <w:rPr/>
        <w:t>濕滯)</w:t>
      </w:r>
      <w:r>
        <w:rPr/>
        <w:t>를 제거하는 약재가 포함되어 있어 평소 조열(</w:t>
      </w:r>
      <w:r>
        <w:rPr/>
        <w:t>燥熱)</w:t>
      </w:r>
      <w:r>
        <w:rPr/>
        <w:t>한 사람이 복용하면 피부가 가렵거나 건조해지는 등 부작용이 생길 수도 있다.</w:t>
      </w:r>
    </w:p>
    <w:p>
      <w:pPr>
        <w:pStyle w:val="11"/>
        <w:widowControl w:val="off"/>
        <w:rPr>
          <w:color w:val="000000"/>
        </w:rPr>
      </w:pPr>
    </w:p>
    <w:p>
      <w:pPr>
        <w:pStyle w:val="11"/>
        <w:widowControl w:val="off"/>
      </w:pPr>
      <w:r>
        <w:rPr/>
        <w:t>필자의 삼출건비탕 처방기준은</w:t>
      </w:r>
    </w:p>
    <w:p>
      <w:pPr>
        <w:pStyle w:val="11"/>
        <w:widowControl w:val="off"/>
      </w:pPr>
      <w:r>
        <w:rPr/>
        <w:t>①</w:t>
      </w:r>
      <w:r>
        <w:rPr/>
        <w:t xml:space="preserve"> 선천적으로 비위(</w:t>
      </w:r>
      <w:r>
        <w:rPr/>
        <w:t>脾胃)</w:t>
      </w:r>
      <w:r>
        <w:rPr/>
        <w:t>가 약한 사람</w:t>
      </w:r>
    </w:p>
    <w:p>
      <w:pPr>
        <w:pStyle w:val="11"/>
        <w:widowControl w:val="off"/>
      </w:pPr>
      <w:r>
        <w:rPr/>
        <w:t>②</w:t>
      </w:r>
      <w:r>
        <w:rPr/>
        <w:t xml:space="preserve"> 식욕부진이 있는 사람</w:t>
      </w:r>
    </w:p>
    <w:p>
      <w:pPr>
        <w:pStyle w:val="11"/>
        <w:widowControl w:val="off"/>
      </w:pPr>
      <w:r>
        <w:rPr/>
        <w:t>③</w:t>
      </w:r>
      <w:r>
        <w:rPr/>
        <w:t xml:space="preserve"> 소화불량이 있는 사람</w:t>
      </w:r>
    </w:p>
    <w:p>
      <w:pPr>
        <w:pStyle w:val="11"/>
        <w:widowControl w:val="off"/>
        <w:ind w:left="200" w:firstLine="0"/>
      </w:pPr>
      <w:r>
        <w:rPr/>
        <w:t>④</w:t>
      </w:r>
      <w:r>
        <w:rPr/>
        <w:t xml:space="preserve"> 비위허약으로 인한 변비</w:t>
      </w:r>
      <w:r>
        <w:br/>
        <w:rPr/>
        <w:t>⑤</w:t>
      </w:r>
      <w:r>
        <w:rPr/>
        <w:t xml:space="preserve"> 허손(</w:t>
      </w:r>
      <w:r>
        <w:rPr/>
        <w:t xml:space="preserve">虛損) </w:t>
      </w:r>
      <w:r>
        <w:rPr/>
        <w:t>등으로 인해 소화가 부진한 사람</w:t>
      </w:r>
    </w:p>
    <w:p>
      <w:pPr>
        <w:pStyle w:val="0"/>
        <w:widowControl w:val="off"/>
      </w:pPr>
      <w:r>
        <w:pict>
          <v:shape id="_x1301435055" style="v-text-anchor:top;z-index:13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c" r:id="rId110"/>
            <wvml:wrap type="square"/>
          </v:shape>
        </w:pict>
      </w:r>
    </w:p>
    <w:p>
      <w:pPr>
        <w:pStyle w:val="11"/>
        <w:widowControl w:val="off"/>
      </w:pPr>
      <w:r>
        <w:rPr/>
        <w:t>처방구성을 보면 보기(</w:t>
      </w:r>
      <w:r>
        <w:rPr/>
        <w:t xml:space="preserve">補氣) </w:t>
      </w:r>
      <w:r>
        <w:rPr/>
        <w:t>건비제(</w:t>
      </w:r>
      <w:r>
        <w:rPr/>
        <w:t>健脾劑)</w:t>
      </w:r>
      <w:r>
        <w:rPr/>
        <w:t>인 인삼, 백출, 복령, 감초의 사군자탕이 기본이 되고 백출, 후박, 진피, 감초 등 평위산, 그 외에도 지출환과 삼백탕, 그리고 대화중음류가 포함되어 있어 보기(</w:t>
      </w:r>
      <w:r>
        <w:rPr/>
        <w:t>補氣)</w:t>
      </w:r>
      <w:r>
        <w:rPr/>
        <w:t>와 조위(</w:t>
      </w:r>
      <w:r>
        <w:rPr/>
        <w:t xml:space="preserve">調胃) </w:t>
      </w:r>
      <w:r>
        <w:rPr/>
        <w:t>그리고 소도작용(</w:t>
      </w:r>
      <w:r>
        <w:rPr/>
        <w:t>消導作用)</w:t>
      </w:r>
      <w:r>
        <w:rPr/>
        <w:t>이 겸해 있는 처방이라고 할 수 있다. 인삼은 소화액 분비를 증진시켜 식욕을 강화하고 위장 연동운동(</w:t>
      </w:r>
      <w:r>
        <w:rPr/>
        <w:t>蠕動運動)</w:t>
      </w:r>
      <w:r>
        <w:rPr/>
        <w:t>을 항진시켜 소화흡수를 촉진하며, 세포 기능을 활성화시켜 에너지생산을 촉진한다. 백출은 소화액 분비를 항진시켜 소화와 흡수를 촉진하고 소화기에 정체된 수분 배출을 증진시킨다. 백복령은 이뇨를 증진시켜 수분 정체를 해소한다. 후박은 위액분비를 억제하여 항궤양작용을 하며, 장경련(</w:t>
      </w:r>
      <w:r>
        <w:rPr/>
        <w:t>腸痙攣)</w:t>
      </w:r>
      <w:r>
        <w:rPr/>
        <w:t>을 억제하는 작용도 가진다.</w:t>
      </w:r>
    </w:p>
    <w:p>
      <w:pPr>
        <w:pStyle w:val="11"/>
        <w:widowControl w:val="off"/>
      </w:pPr>
      <w:r>
        <w:rPr/>
        <w:t>진피는 이기제(</w:t>
      </w:r>
      <w:r>
        <w:rPr/>
        <w:t>理氣劑)</w:t>
      </w:r>
      <w:r>
        <w:rPr/>
        <w:t>로서 소화기 운동을 강화하여 가스배출을 촉진하고, 산사는 소화효소를 함유하여 육류 소화를 촉진하는 동시에 정장작용(</w:t>
      </w:r>
      <w:r>
        <w:rPr/>
        <w:t>整腸作用)</w:t>
      </w:r>
      <w:r>
        <w:rPr/>
        <w:t>을 한다. 지실은 위장 연동을 강화, 리듬을 조정하고 소화와 흡수를 강화하여 복부팽만을 제거하며 이급후중도 완화시킨다. 백작약은 혈관평활근 경련을 억제하는 작용을 하고, 소화기 운동성을 증가시킨다. 사인은 연동을 촉진하여 다른 약 흡수를 쉽게 하고 동시에 오심과 구토를 억제한다. 신곡은 보조효소 작용을 통해 물질대사에 영향을 끼치며, 단백질 소화</w:t>
      </w:r>
      <w:r>
        <w:rPr/>
        <w:t xml:space="preserve"> </w:t>
      </w:r>
      <w:r>
        <w:rPr>
          <w:rFonts w:ascii="바탕체"/>
          <w:sz w:val="18"/>
        </w:rPr>
        <w:t>․</w:t>
      </w:r>
      <w:r>
        <w:rPr/>
        <w:t xml:space="preserve"> </w:t>
      </w:r>
      <w:r>
        <w:rPr/>
        <w:t>흡수와 이용에 도움을 준다. 맥아는 당분과 단백질 분해효소가 함유되어 있어서 소화를 촉진한다. 감초는 소화관 평활근에 작용하여 경련을 억제하며 위점막을 보호하는 항궤양작용을 한다.</w:t>
      </w:r>
    </w:p>
    <w:p>
      <w:pPr>
        <w:pStyle w:val="0"/>
        <w:widowControl w:val="off"/>
      </w:pPr>
      <w:r>
        <w:pict>
          <v:shape id="_x1301435301" style="v-text-anchor:top;z-index:25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d" r:id="rId111"/>
            <wvml:wrap type="square"/>
          </v:shape>
        </w:pict>
      </w:r>
    </w:p>
    <w:p>
      <w:pPr>
        <w:pStyle w:val="11"/>
        <w:widowControl w:val="off"/>
      </w:pPr>
      <w:r>
        <w:rPr>
          <w:rStyle w:val="13"/>
        </w:rPr>
        <w:t>인삼양위탕</w:t>
      </w:r>
      <w:r>
        <w:rPr/>
        <w:t>과 비교하면 두 처방 모두 선천적으로 소화기가 약한 사람의 보약이나 소화장애에 사용하는 처방으로, 소화기능을 근본적으로 보강하고 활성화시키는 작용이 있다. 그러나 인삼양위탕은 중초(</w:t>
      </w:r>
      <w:r>
        <w:rPr/>
        <w:t>中焦)</w:t>
      </w:r>
      <w:r>
        <w:rPr/>
        <w:t>인 위장(</w:t>
      </w:r>
      <w:r>
        <w:rPr/>
        <w:t>胃腸)</w:t>
      </w:r>
      <w:r>
        <w:rPr/>
        <w:t>에 초점을 맞춘 처방이며, 가벼운 감기에도 쓸 수 있다. 반면 삼출건비탕은 입에서 항문에 이르기까지 소화기 전반에 걸쳐 나타나는 증상에 사용하며, 인삼양위탕보다 범위가 넓고 소도제(</w:t>
      </w:r>
      <w:r>
        <w:rPr/>
        <w:t>消導劑)</w:t>
      </w:r>
      <w:r>
        <w:rPr/>
        <w:t>가 포함되어 있어서 소도작용이 주(</w:t>
      </w:r>
      <w:r>
        <w:rPr/>
        <w:t>主)</w:t>
      </w:r>
      <w:r>
        <w:rPr/>
        <w:t>가 된다. 따라서 소화불량을 개선하는 소화기보약 개념은 삼출건비탕이 더 강하다.</w:t>
      </w:r>
    </w:p>
    <w:p>
      <w:pPr>
        <w:pStyle w:val="11"/>
        <w:widowControl w:val="off"/>
      </w:pPr>
      <w:r>
        <w:rPr/>
        <w:t xml:space="preserve">식욕부진에 사용하는 </w:t>
      </w:r>
      <w:r>
        <w:rPr>
          <w:rStyle w:val="13"/>
        </w:rPr>
        <w:t>전씨이공산</w:t>
      </w:r>
      <w:r>
        <w:rPr/>
        <w:t>과 비교하면 두 처방 모두 소화기연약으로 인한 만성소화불량이나 식욕부진 등에 사용하며, 소화기 보약으로도 빈용한다. 전씨이공산은 당장 소화불량에 사용하기보다는 소화기연약으로 소화기능이 저하되어 나타나는 식욕부진(</w:t>
      </w:r>
      <w:r>
        <w:rPr/>
        <w:t xml:space="preserve">食慾不振), </w:t>
      </w:r>
      <w:r>
        <w:rPr/>
        <w:t>전신곤권(</w:t>
      </w:r>
      <w:r>
        <w:rPr/>
        <w:t xml:space="preserve">全身困倦), </w:t>
      </w:r>
      <w:r>
        <w:rPr/>
        <w:t>연변(</w:t>
      </w:r>
      <w:r>
        <w:rPr/>
        <w:t xml:space="preserve">軟便), </w:t>
      </w:r>
      <w:r>
        <w:rPr/>
        <w:t>설사(</w:t>
      </w:r>
      <w:r>
        <w:rPr/>
        <w:t xml:space="preserve">泄瀉) </w:t>
      </w:r>
      <w:r>
        <w:rPr/>
        <w:t>등에 사용한다. 반면 삼출건비탕에도 이공산의 개념이 포함되어 있어 소화기가 연약할 때 사용하는 것은 동일하지만 지실, 백작약, 후박 등이 포함되어 있어 장(</w:t>
      </w:r>
      <w:r>
        <w:rPr/>
        <w:t xml:space="preserve">腸) </w:t>
      </w:r>
      <w:r>
        <w:rPr/>
        <w:t>운동을 증가시키므로 연변, 설사보다는 오히려 변비(</w:t>
      </w:r>
      <w:r>
        <w:rPr/>
        <w:t>便秘)</w:t>
      </w:r>
      <w:r>
        <w:rPr/>
        <w:t>나 적체(</w:t>
      </w:r>
      <w:r>
        <w:rPr/>
        <w:t>積滯)</w:t>
      </w:r>
      <w:r>
        <w:rPr/>
        <w:t>에 사용하며, 소화기능저하로 인한 당장의 소화불량에도 사용한다.</w:t>
      </w:r>
    </w:p>
    <w:p>
      <w:pPr>
        <w:pStyle w:val="11"/>
        <w:widowControl w:val="off"/>
      </w:pPr>
      <w:r>
        <w:rPr/>
        <w:t xml:space="preserve">변비에 사용하는 </w:t>
      </w:r>
      <w:r>
        <w:rPr>
          <w:rStyle w:val="13"/>
        </w:rPr>
        <w:t>귀비탕</w:t>
      </w:r>
      <w:r>
        <w:rPr/>
        <w:t>과 비교하면 두 처방 모두 소화기 운동성저하로 인한 변비에 사용한다. 그러나 귀비탕은 소화기에 혈행이 미약하여 소화기 운동성이 떨어져서 발생하는 만성적인 허약성 변비에 사용하며 소화불량 증상이 현저하지 않더라도 사용할 수 있다. 반면 삼출건비탕의 변비는 소화기연약으로 발생하는 것이며 소화불량과 식욕부진이 겸해 있을 때 적합하다.</w:t>
      </w:r>
    </w:p>
    <w:p>
      <w:pPr>
        <w:pStyle w:val="11"/>
        <w:widowControl w:val="off"/>
        <w:rPr>
          <w:color w:val="000000"/>
        </w:rPr>
      </w:pPr>
    </w:p>
    <w:p>
      <w:pPr>
        <w:pStyle w:val="2"/>
        <w:widowControl w:val="off"/>
      </w:pPr>
      <w:r>
        <w:drawing>
          <wp:inline distT="0" distB="0" distL="0" distR="35941">
            <wp:extent cx="143891" cy="125984"/>
            <wp:effectExtent l="0" t="0" r="0" b="0"/>
            <wp:docPr id="27" name="그림 %d 27"/>
            <wp:cNvGraphicFramePr/>
            <a:graphic>
              <a:graphicData uri="http://schemas.openxmlformats.org/drawingml/2006/picture">
                <pic:pic>
                  <pic:nvPicPr>
                    <pic:cNvPr id="0" name="C:\Users\u\AppData\Local\Temp\Hnc\BinData\EMB00001eb82f9f.jpg"/>
                    <pic:cNvPicPr/>
                  </pic:nvPicPr>
                  <pic:blipFill>
                    <a:blip r:embed="rId112"/>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495" w:hanging="395"/>
            </w:pPr>
            <w:r>
              <w:rPr>
                <w:rFonts w:ascii="돋움" w:eastAsia="돋움"/>
                <w:b/>
                <w:sz w:val="18"/>
                <w:shd w:val="clear" w:color="000000"/>
              </w:rPr>
              <w:t>1-1. 소화불량(</w:t>
            </w:r>
            <w:r>
              <w:rPr>
                <w:rFonts w:ascii="돋움" w:eastAsia="돋움"/>
                <w:b/>
                <w:sz w:val="18"/>
                <w:shd w:val="clear" w:color="000000"/>
              </w:rPr>
              <w:t xml:space="preserve">消化不良), </w:t>
            </w:r>
            <w:r>
              <w:rPr>
                <w:rFonts w:ascii="돋움" w:eastAsia="돋움"/>
                <w:b/>
                <w:sz w:val="18"/>
                <w:shd w:val="clear" w:color="000000"/>
              </w:rPr>
              <w:t>매핵기(</w:t>
            </w:r>
            <w:r>
              <w:rPr>
                <w:rFonts w:ascii="돋움" w:eastAsia="돋움"/>
                <w:b/>
                <w:sz w:val="18"/>
                <w:shd w:val="clear" w:color="000000"/>
              </w:rPr>
              <w:t xml:space="preserve">梅核氣), </w:t>
            </w:r>
            <w:r>
              <w:rPr>
                <w:rFonts w:ascii="돋움" w:eastAsia="돋움"/>
                <w:b/>
                <w:sz w:val="18"/>
                <w:shd w:val="clear" w:color="000000"/>
              </w:rPr>
              <w:t>면부종(</w:t>
            </w:r>
            <w:r>
              <w:rPr>
                <w:rFonts w:ascii="돋움" w:eastAsia="돋움"/>
                <w:b/>
                <w:sz w:val="18"/>
                <w:shd w:val="clear" w:color="000000"/>
              </w:rPr>
              <w:t xml:space="preserve">面浮腫), </w:t>
            </w:r>
            <w:r>
              <w:rPr>
                <w:rFonts w:ascii="돋움" w:eastAsia="돋움"/>
                <w:b/>
                <w:sz w:val="18"/>
                <w:shd w:val="clear" w:color="000000"/>
              </w:rPr>
              <w:t>호흡곤란(</w:t>
            </w:r>
            <w:r>
              <w:rPr>
                <w:rFonts w:ascii="돋움" w:eastAsia="돋움"/>
                <w:b/>
                <w:sz w:val="18"/>
                <w:shd w:val="clear" w:color="000000"/>
              </w:rPr>
              <w:t xml:space="preserve">呼吸困難), </w:t>
            </w:r>
            <w:r>
              <w:rPr>
                <w:rFonts w:ascii="돋움" w:eastAsia="돋움"/>
                <w:b/>
                <w:sz w:val="18"/>
                <w:shd w:val="clear" w:color="000000"/>
              </w:rPr>
              <w:t>흉몽(</w:t>
            </w:r>
            <w:r>
              <w:rPr>
                <w:rFonts w:ascii="돋움" w:eastAsia="돋움"/>
                <w:b/>
                <w:sz w:val="18"/>
                <w:shd w:val="clear" w:color="000000"/>
              </w:rPr>
              <w:t xml:space="preserve">凶夢), </w:t>
            </w:r>
            <w:r>
              <w:rPr>
                <w:rFonts w:ascii="돋움" w:eastAsia="돋움"/>
                <w:b/>
                <w:sz w:val="18"/>
                <w:shd w:val="clear" w:color="000000"/>
              </w:rPr>
              <w:t>식체빈발(</w:t>
            </w:r>
            <w:r>
              <w:rPr>
                <w:rFonts w:ascii="돋움" w:eastAsia="돋움"/>
                <w:b/>
                <w:sz w:val="18"/>
                <w:shd w:val="clear" w:color="000000"/>
              </w:rPr>
              <w:t xml:space="preserve">食滯頻發),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sz w:val="18"/>
                <w:shd w:val="clear" w:color="000000"/>
              </w:rPr>
              <w:t xml:space="preserve"> 여  23세  소음인</w:t>
            </w:r>
          </w:p>
          <w:p>
            <w:pPr>
              <w:pStyle w:val="6"/>
              <w:widowControl w:val="off"/>
            </w:pPr>
            <w:r>
              <w:rPr>
                <w:rStyle w:val="7"/>
              </w:rPr>
              <w:t>1-2. 소화불량(</w:t>
            </w:r>
            <w:r>
              <w:rPr>
                <w:rStyle w:val="7"/>
              </w:rPr>
              <w:t xml:space="preserve">消化不良), </w:t>
            </w:r>
            <w:r>
              <w:rPr>
                <w:rStyle w:val="7"/>
              </w:rPr>
              <w:t>구취(</w:t>
            </w:r>
            <w:r>
              <w:rPr>
                <w:rStyle w:val="7"/>
              </w:rPr>
              <w:t xml:space="preserve">口臭), </w:t>
            </w:r>
            <w:r>
              <w:rPr>
                <w:rStyle w:val="7"/>
              </w:rPr>
              <w:t>복통(</w:t>
            </w:r>
            <w:r>
              <w:rPr>
                <w:rStyle w:val="7"/>
              </w:rPr>
              <w:t xml:space="preserve">腹痛), </w:t>
            </w:r>
            <w:r>
              <w:rPr>
                <w:rStyle w:val="7"/>
              </w:rPr>
              <w:t>변비(</w:t>
            </w:r>
            <w:r>
              <w:rPr>
                <w:rStyle w:val="7"/>
              </w:rPr>
              <w:t>便秘)</w:t>
            </w:r>
            <w:r>
              <w:rPr/>
              <w:t xml:space="preserve">  남  34세  소양인  175cm 72kg</w:t>
            </w:r>
          </w:p>
          <w:p>
            <w:pPr>
              <w:pStyle w:val="0"/>
              <w:widowControl w:val="off"/>
              <w:spacing w:line="336" w:lineRule="auto"/>
              <w:ind w:left="317" w:hanging="217"/>
            </w:pPr>
            <w:r>
              <w:rPr>
                <w:rFonts w:ascii="돋움" w:eastAsia="돋움"/>
                <w:sz w:val="18"/>
                <w:shd w:val="clear" w:color="000000"/>
              </w:rPr>
              <w:t>1-3. 소화불량(</w:t>
            </w:r>
            <w:r>
              <w:rPr>
                <w:rFonts w:ascii="돋움" w:eastAsia="돋움"/>
                <w:sz w:val="18"/>
                <w:shd w:val="clear" w:color="000000"/>
              </w:rPr>
              <w:t xml:space="preserve">消化不良)  </w:t>
            </w:r>
            <w:r>
              <w:rPr>
                <w:rFonts w:ascii="돋움" w:eastAsia="돋움"/>
                <w:sz w:val="18"/>
                <w:shd w:val="clear" w:color="000000"/>
              </w:rPr>
              <w:t>남  40세  소음인</w:t>
            </w:r>
          </w:p>
          <w:p>
            <w:pPr>
              <w:pStyle w:val="0"/>
              <w:widowControl w:val="off"/>
              <w:spacing w:line="336" w:lineRule="auto"/>
              <w:ind w:left="317" w:hanging="217"/>
            </w:pPr>
            <w:r>
              <w:rPr>
                <w:rFonts w:ascii="돋움" w:eastAsia="돋움"/>
                <w:sz w:val="18"/>
                <w:shd w:val="clear" w:color="000000"/>
              </w:rPr>
              <w:t>1-4. 소화불량(</w:t>
            </w:r>
            <w:r>
              <w:rPr>
                <w:rFonts w:ascii="돋움" w:eastAsia="돋움"/>
                <w:sz w:val="18"/>
                <w:shd w:val="clear" w:color="000000"/>
              </w:rPr>
              <w:t xml:space="preserve">消化不良), </w:t>
            </w:r>
            <w:r>
              <w:rPr>
                <w:rFonts w:ascii="돋움" w:eastAsia="돋움"/>
                <w:sz w:val="18"/>
                <w:shd w:val="clear" w:color="000000"/>
              </w:rPr>
              <w:t>수족랭(</w:t>
            </w:r>
            <w:r>
              <w:rPr>
                <w:rFonts w:ascii="돋움" w:eastAsia="돋움"/>
                <w:sz w:val="18"/>
                <w:shd w:val="clear" w:color="000000"/>
              </w:rPr>
              <w:t xml:space="preserve">手足冷),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여  33세  소양성소음인</w:t>
            </w:r>
          </w:p>
          <w:p>
            <w:pPr>
              <w:pStyle w:val="0"/>
              <w:widowControl w:val="off"/>
              <w:spacing w:line="336" w:lineRule="auto"/>
              <w:ind w:left="317" w:hanging="217"/>
            </w:pPr>
            <w:r>
              <w:rPr>
                <w:rFonts w:ascii="돋움" w:eastAsia="돋움"/>
                <w:sz w:val="18"/>
                <w:shd w:val="clear" w:color="000000"/>
              </w:rPr>
              <w:t>1-5. 소아복통(</w:t>
            </w:r>
            <w:r>
              <w:rPr>
                <w:rFonts w:ascii="돋움" w:eastAsia="돋움"/>
                <w:sz w:val="18"/>
                <w:shd w:val="clear" w:color="000000"/>
              </w:rPr>
              <w:t xml:space="preserve">小兒腹痛),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여  4세</w:t>
            </w:r>
          </w:p>
          <w:p>
            <w:pPr>
              <w:pStyle w:val="0"/>
              <w:widowControl w:val="off"/>
              <w:spacing w:line="336" w:lineRule="auto"/>
              <w:ind w:left="317" w:hanging="217"/>
            </w:pPr>
            <w:r>
              <w:rPr>
                <w:rFonts w:ascii="돋움" w:eastAsia="돋움"/>
                <w:sz w:val="18"/>
                <w:shd w:val="clear" w:color="000000"/>
              </w:rPr>
              <w:t>1-6. 식체빈번(</w:t>
            </w:r>
            <w:r>
              <w:rPr>
                <w:rFonts w:ascii="돋움" w:eastAsia="돋움"/>
                <w:sz w:val="18"/>
                <w:shd w:val="clear" w:color="000000"/>
              </w:rPr>
              <w:t xml:space="preserve">食滯頻繁), </w:t>
            </w:r>
            <w:r>
              <w:rPr>
                <w:rFonts w:ascii="돋움" w:eastAsia="돋움"/>
                <w:sz w:val="18"/>
                <w:shd w:val="clear" w:color="000000"/>
              </w:rPr>
              <w:t>피로  여  36세  소음성소양인  160cm 50kg</w:t>
            </w:r>
          </w:p>
          <w:p>
            <w:pPr>
              <w:pStyle w:val="0"/>
              <w:widowControl w:val="off"/>
              <w:spacing w:line="336" w:lineRule="auto"/>
              <w:ind w:left="317" w:hanging="217"/>
            </w:pPr>
            <w:r>
              <w:rPr>
                <w:rFonts w:ascii="돋움" w:eastAsia="돋움"/>
                <w:sz w:val="18"/>
                <w:shd w:val="clear" w:color="000000"/>
              </w:rPr>
              <w:t>1-7. 소화불량(</w:t>
            </w:r>
            <w:r>
              <w:rPr>
                <w:rFonts w:ascii="돋움" w:eastAsia="돋움"/>
                <w:sz w:val="18"/>
                <w:shd w:val="clear" w:color="000000"/>
              </w:rPr>
              <w:t xml:space="preserve">消化不良), </w:t>
            </w:r>
            <w:r>
              <w:rPr>
                <w:rFonts w:ascii="돋움" w:eastAsia="돋움"/>
                <w:sz w:val="18"/>
                <w:shd w:val="clear" w:color="000000"/>
              </w:rPr>
              <w:t>부종(</w:t>
            </w:r>
            <w:r>
              <w:rPr>
                <w:rFonts w:ascii="돋움" w:eastAsia="돋움"/>
                <w:sz w:val="18"/>
                <w:shd w:val="clear" w:color="000000"/>
              </w:rPr>
              <w:t xml:space="preserve">浮腫),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여  50세  소음인  158cm 55kg</w:t>
            </w:r>
          </w:p>
          <w:p>
            <w:pPr>
              <w:pStyle w:val="0"/>
              <w:widowControl w:val="off"/>
              <w:spacing w:line="336" w:lineRule="auto"/>
              <w:ind w:left="317" w:hanging="217"/>
            </w:pPr>
            <w:r>
              <w:rPr>
                <w:rFonts w:ascii="돋움" w:eastAsia="돋움"/>
                <w:b/>
                <w:sz w:val="18"/>
                <w:shd w:val="clear" w:color="000000"/>
              </w:rPr>
              <w:t>2-1. 소아식욕부진(</w:t>
            </w:r>
            <w:r>
              <w:rPr>
                <w:rFonts w:ascii="돋움" w:eastAsia="돋움"/>
                <w:b/>
                <w:sz w:val="18"/>
                <w:shd w:val="clear" w:color="000000"/>
              </w:rPr>
              <w:t xml:space="preserve">小兒食慾不振),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 xml:space="preserve"> 여  6세  소음인</w:t>
            </w:r>
          </w:p>
          <w:p>
            <w:pPr>
              <w:pStyle w:val="0"/>
              <w:widowControl w:val="off"/>
              <w:spacing w:line="336" w:lineRule="auto"/>
              <w:ind w:left="317" w:hanging="217"/>
            </w:pPr>
            <w:r>
              <w:rPr>
                <w:rFonts w:ascii="돋움" w:eastAsia="돋움"/>
                <w:b/>
                <w:sz w:val="18"/>
                <w:shd w:val="clear" w:color="000000"/>
              </w:rPr>
              <w:t>2-2. 식욕부진(</w:t>
            </w:r>
            <w:r>
              <w:rPr>
                <w:rFonts w:ascii="돋움" w:eastAsia="돋움"/>
                <w:b/>
                <w:sz w:val="18"/>
                <w:shd w:val="clear" w:color="000000"/>
              </w:rPr>
              <w:t xml:space="preserve">食慾不振),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만성피로(</w:t>
            </w:r>
            <w:r>
              <w:rPr>
                <w:rFonts w:ascii="돋움" w:eastAsia="돋움"/>
                <w:b/>
                <w:sz w:val="18"/>
                <w:shd w:val="clear" w:color="000000"/>
              </w:rPr>
              <w:t xml:space="preserve">慢性疲勞) </w:t>
            </w:r>
            <w:r>
              <w:rPr>
                <w:rFonts w:ascii="돋움" w:eastAsia="돋움"/>
                <w:sz w:val="18"/>
                <w:shd w:val="clear" w:color="000000"/>
              </w:rPr>
              <w:t xml:space="preserve"> 남  24세  태음인</w:t>
            </w:r>
          </w:p>
          <w:p>
            <w:pPr>
              <w:pStyle w:val="0"/>
              <w:widowControl w:val="off"/>
              <w:spacing w:line="336" w:lineRule="auto"/>
              <w:ind w:left="317" w:hanging="217"/>
            </w:pPr>
            <w:r>
              <w:rPr>
                <w:rFonts w:ascii="돋움" w:eastAsia="돋움"/>
                <w:sz w:val="18"/>
                <w:shd w:val="clear" w:color="000000"/>
              </w:rPr>
              <w:t>2-3. 소아 식욕부진(</w:t>
            </w:r>
            <w:r>
              <w:rPr>
                <w:rFonts w:ascii="돋움" w:eastAsia="돋움"/>
                <w:sz w:val="18"/>
                <w:shd w:val="clear" w:color="000000"/>
              </w:rPr>
              <w:t xml:space="preserve">食慾不振), </w:t>
            </w:r>
            <w:r>
              <w:rPr>
                <w:rFonts w:ascii="돋움" w:eastAsia="돋움"/>
                <w:sz w:val="18"/>
                <w:shd w:val="clear" w:color="000000"/>
              </w:rPr>
              <w:t>야제(</w:t>
            </w:r>
            <w:r>
              <w:rPr>
                <w:rFonts w:ascii="돋움" w:eastAsia="돋움"/>
                <w:sz w:val="18"/>
                <w:shd w:val="clear" w:color="000000"/>
              </w:rPr>
              <w:t xml:space="preserve">夜啼)  </w:t>
            </w:r>
            <w:r>
              <w:rPr>
                <w:rFonts w:ascii="돋움" w:eastAsia="돋움"/>
                <w:sz w:val="18"/>
                <w:shd w:val="clear" w:color="000000"/>
              </w:rPr>
              <w:t>여  2세  태음인</w:t>
            </w:r>
          </w:p>
          <w:p>
            <w:pPr>
              <w:pStyle w:val="0"/>
              <w:widowControl w:val="off"/>
              <w:spacing w:line="336" w:lineRule="auto"/>
              <w:ind w:left="317" w:hanging="217"/>
            </w:pPr>
            <w:r>
              <w:rPr>
                <w:rFonts w:ascii="돋움" w:eastAsia="돋움"/>
                <w:sz w:val="18"/>
                <w:shd w:val="clear" w:color="000000"/>
              </w:rPr>
              <w:t>2-4. 소아 식욕부진(</w:t>
            </w:r>
            <w:r>
              <w:rPr>
                <w:rFonts w:ascii="돋움" w:eastAsia="돋움"/>
                <w:sz w:val="18"/>
                <w:shd w:val="clear" w:color="000000"/>
              </w:rPr>
              <w:t xml:space="preserve">食慾不振), </w:t>
            </w:r>
            <w:r>
              <w:rPr>
                <w:rFonts w:ascii="돋움" w:eastAsia="돋움"/>
                <w:sz w:val="18"/>
                <w:shd w:val="clear" w:color="000000"/>
              </w:rPr>
              <w:t>복통(</w:t>
            </w:r>
            <w:r>
              <w:rPr>
                <w:rFonts w:ascii="돋움" w:eastAsia="돋움"/>
                <w:sz w:val="18"/>
                <w:shd w:val="clear" w:color="000000"/>
              </w:rPr>
              <w:t xml:space="preserve">腹痛)  </w:t>
            </w:r>
            <w:r>
              <w:rPr>
                <w:rFonts w:ascii="돋움" w:eastAsia="돋움"/>
                <w:sz w:val="18"/>
                <w:shd w:val="clear" w:color="000000"/>
              </w:rPr>
              <w:t>남  10세  소음인</w:t>
            </w:r>
          </w:p>
          <w:p>
            <w:pPr>
              <w:pStyle w:val="0"/>
              <w:widowControl w:val="off"/>
              <w:spacing w:line="336" w:lineRule="auto"/>
              <w:ind w:left="317" w:hanging="217"/>
            </w:pPr>
            <w:r>
              <w:rPr>
                <w:rFonts w:ascii="돋움" w:eastAsia="돋움"/>
                <w:sz w:val="18"/>
                <w:shd w:val="clear" w:color="000000"/>
              </w:rPr>
              <w:t>2-5. 소아 식욕부진(</w:t>
            </w:r>
            <w:r>
              <w:rPr>
                <w:rFonts w:ascii="돋움" w:eastAsia="돋움"/>
                <w:sz w:val="18"/>
                <w:shd w:val="clear" w:color="000000"/>
              </w:rPr>
              <w:t xml:space="preserve">食慾不振)  </w:t>
            </w:r>
            <w:r>
              <w:rPr>
                <w:rFonts w:ascii="돋움" w:eastAsia="돋움"/>
                <w:sz w:val="18"/>
                <w:shd w:val="clear" w:color="000000"/>
              </w:rPr>
              <w:t>남  4세  소양인</w:t>
            </w:r>
          </w:p>
          <w:p>
            <w:pPr>
              <w:pStyle w:val="6"/>
              <w:widowControl w:val="off"/>
            </w:pPr>
            <w:r>
              <w:rPr/>
              <w:t>2-6. 식욕부진(</w:t>
            </w:r>
            <w:r>
              <w:rPr/>
              <w:t xml:space="preserve">食慾不振), </w:t>
            </w:r>
            <w:r>
              <w:rPr/>
              <w:t>소화불량, 불면(</w:t>
            </w:r>
            <w:r>
              <w:rPr/>
              <w:t xml:space="preserve">不眠)  </w:t>
            </w:r>
            <w:r>
              <w:rPr/>
              <w:t>남  43세  소음인  178cm 64kg</w:t>
            </w:r>
          </w:p>
          <w:p>
            <w:pPr>
              <w:pStyle w:val="6"/>
              <w:widowControl w:val="off"/>
            </w:pPr>
            <w:r>
              <w:rPr/>
              <w:t>2-7. 식욕부진(</w:t>
            </w:r>
            <w:r>
              <w:rPr/>
              <w:t xml:space="preserve">食慾不振)  </w:t>
            </w:r>
            <w:r>
              <w:rPr/>
              <w:t>여  32세  소음인  162cm 46kg</w:t>
            </w:r>
          </w:p>
          <w:p>
            <w:pPr>
              <w:pStyle w:val="6"/>
              <w:widowControl w:val="off"/>
            </w:pPr>
            <w:r>
              <w:rPr/>
              <w:t>2-8. 식욕부진(</w:t>
            </w:r>
            <w:r>
              <w:rPr/>
              <w:t xml:space="preserve">食慾不振)  </w:t>
            </w:r>
            <w:r>
              <w:rPr/>
              <w:t>여  8세  122cm 23.5kg</w:t>
            </w:r>
          </w:p>
          <w:p>
            <w:pPr>
              <w:pStyle w:val="0"/>
              <w:widowControl w:val="off"/>
              <w:spacing w:line="336" w:lineRule="auto"/>
              <w:ind w:left="317" w:hanging="217"/>
            </w:pPr>
            <w:r>
              <w:rPr>
                <w:rFonts w:ascii="돋움" w:eastAsia="돋움"/>
                <w:b/>
                <w:sz w:val="18"/>
                <w:shd w:val="clear" w:color="000000"/>
              </w:rPr>
              <w:t>3-1. 소아변비(</w:t>
            </w:r>
            <w:r>
              <w:rPr>
                <w:rFonts w:ascii="돋움" w:eastAsia="돋움"/>
                <w:b/>
                <w:sz w:val="18"/>
                <w:shd w:val="clear" w:color="000000"/>
              </w:rPr>
              <w:t xml:space="preserve">小兒便秘),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남  9세  소양인</w:t>
            </w:r>
          </w:p>
          <w:p>
            <w:pPr>
              <w:pStyle w:val="0"/>
              <w:widowControl w:val="off"/>
              <w:spacing w:line="336" w:lineRule="auto"/>
              <w:ind w:left="317" w:hanging="217"/>
            </w:pPr>
            <w:r>
              <w:rPr>
                <w:rFonts w:ascii="돋움" w:eastAsia="돋움"/>
                <w:b/>
                <w:sz w:val="18"/>
                <w:shd w:val="clear" w:color="000000"/>
              </w:rPr>
              <w:t>3-2. 변비(</w:t>
            </w:r>
            <w:r>
              <w:rPr>
                <w:rFonts w:ascii="돋움" w:eastAsia="돋움"/>
                <w:b/>
                <w:sz w:val="18"/>
                <w:shd w:val="clear" w:color="000000"/>
              </w:rPr>
              <w:t xml:space="preserve">便秘)  </w:t>
            </w:r>
            <w:r>
              <w:rPr>
                <w:rFonts w:ascii="돋움" w:eastAsia="돋움"/>
                <w:sz w:val="18"/>
                <w:shd w:val="clear" w:color="000000"/>
              </w:rPr>
              <w:t>여  24세  소양성소음인</w:t>
            </w:r>
          </w:p>
          <w:p>
            <w:pPr>
              <w:pStyle w:val="0"/>
              <w:widowControl w:val="off"/>
              <w:spacing w:line="336" w:lineRule="auto"/>
              <w:ind w:left="317" w:hanging="217"/>
            </w:pPr>
            <w:r>
              <w:rPr>
                <w:rFonts w:ascii="돋움" w:eastAsia="돋움"/>
                <w:b/>
                <w:sz w:val="18"/>
                <w:shd w:val="clear" w:color="000000"/>
              </w:rPr>
              <w:t>3-3. 변비(</w:t>
            </w:r>
            <w:r>
              <w:rPr>
                <w:rFonts w:ascii="돋움" w:eastAsia="돋움"/>
                <w:b/>
                <w:sz w:val="18"/>
                <w:shd w:val="clear" w:color="000000"/>
              </w:rPr>
              <w:t xml:space="preserve">便秘) </w:t>
            </w:r>
            <w:r>
              <w:rPr>
                <w:rFonts w:ascii="돋움" w:eastAsia="돋움"/>
                <w:sz w:val="18"/>
                <w:shd w:val="clear" w:color="000000"/>
              </w:rPr>
              <w:t xml:space="preserve"> 여  47세  소양성태음인</w:t>
            </w:r>
          </w:p>
          <w:p>
            <w:pPr>
              <w:pStyle w:val="0"/>
              <w:widowControl w:val="off"/>
              <w:spacing w:line="336" w:lineRule="auto"/>
              <w:ind w:left="317" w:hanging="217"/>
            </w:pPr>
            <w:r>
              <w:rPr>
                <w:rFonts w:ascii="돋움" w:eastAsia="돋움"/>
                <w:b/>
                <w:sz w:val="18"/>
                <w:shd w:val="clear" w:color="000000"/>
              </w:rPr>
              <w:t>3-4. 변비(</w:t>
            </w:r>
            <w:r>
              <w:rPr>
                <w:rFonts w:ascii="돋움" w:eastAsia="돋움"/>
                <w:b/>
                <w:sz w:val="18"/>
                <w:shd w:val="clear" w:color="000000"/>
              </w:rPr>
              <w:t xml:space="preserve">便秘), </w:t>
            </w:r>
            <w:r>
              <w:rPr>
                <w:rFonts w:ascii="돋움" w:eastAsia="돋움"/>
                <w:b/>
                <w:sz w:val="18"/>
                <w:shd w:val="clear" w:color="000000"/>
              </w:rPr>
              <w:t>근육경련(</w:t>
            </w:r>
            <w:r>
              <w:rPr>
                <w:rFonts w:ascii="돋움" w:eastAsia="돋움"/>
                <w:b/>
                <w:sz w:val="18"/>
                <w:shd w:val="clear" w:color="000000"/>
              </w:rPr>
              <w:t>筋肉痙攣:</w:t>
            </w:r>
            <w:r>
              <w:rPr>
                <w:rFonts w:ascii="돋움" w:eastAsia="돋움"/>
                <w:b/>
                <w:sz w:val="18"/>
                <w:shd w:val="clear" w:color="000000"/>
              </w:rPr>
              <w:t>쥐남), 속쓰림, 구내염(</w:t>
            </w:r>
            <w:r>
              <w:rPr>
                <w:rFonts w:ascii="돋움" w:eastAsia="돋움"/>
                <w:b/>
                <w:sz w:val="18"/>
                <w:shd w:val="clear" w:color="000000"/>
              </w:rPr>
              <w:t xml:space="preserve">口內炎), </w:t>
            </w:r>
            <w:r>
              <w:rPr>
                <w:rFonts w:ascii="돋움" w:eastAsia="돋움"/>
                <w:b/>
                <w:sz w:val="18"/>
                <w:shd w:val="clear" w:color="000000"/>
              </w:rPr>
              <w:t>소변빈번(</w:t>
            </w:r>
            <w:r>
              <w:rPr>
                <w:rFonts w:ascii="돋움" w:eastAsia="돋움"/>
                <w:b/>
                <w:sz w:val="18"/>
                <w:shd w:val="clear" w:color="000000"/>
              </w:rPr>
              <w:t xml:space="preserve">小便頻繁)  </w:t>
            </w:r>
            <w:r>
              <w:rPr>
                <w:rFonts w:ascii="돋움" w:eastAsia="돋움"/>
                <w:sz w:val="18"/>
                <w:shd w:val="clear" w:color="000000"/>
              </w:rPr>
              <w:t>여  15세  소양인</w:t>
            </w:r>
          </w:p>
          <w:p>
            <w:pPr>
              <w:pStyle w:val="0"/>
              <w:widowControl w:val="off"/>
              <w:spacing w:line="336" w:lineRule="auto"/>
              <w:ind w:left="317" w:hanging="217"/>
            </w:pPr>
            <w:r>
              <w:rPr>
                <w:rFonts w:ascii="돋움" w:eastAsia="돋움"/>
                <w:b/>
                <w:sz w:val="18"/>
                <w:shd w:val="clear" w:color="000000"/>
              </w:rPr>
              <w:t>3-5. 변비(</w:t>
            </w:r>
            <w:r>
              <w:rPr>
                <w:rFonts w:ascii="돋움" w:eastAsia="돋움"/>
                <w:b/>
                <w:sz w:val="18"/>
                <w:shd w:val="clear" w:color="000000"/>
              </w:rPr>
              <w:t xml:space="preserve">便秘),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여  21세  소음인  163cm 44kg</w:t>
            </w:r>
          </w:p>
          <w:p>
            <w:pPr>
              <w:pStyle w:val="0"/>
              <w:widowControl w:val="off"/>
              <w:spacing w:line="336" w:lineRule="auto"/>
              <w:ind w:left="317" w:hanging="217"/>
            </w:pPr>
            <w:r>
              <w:rPr>
                <w:rFonts w:ascii="돋움" w:eastAsia="돋움"/>
                <w:b/>
                <w:sz w:val="18"/>
                <w:shd w:val="clear" w:color="000000"/>
              </w:rPr>
              <w:t>4-1. 소아복통(</w:t>
            </w:r>
            <w:r>
              <w:rPr>
                <w:rFonts w:ascii="돋움" w:eastAsia="돋움"/>
                <w:b/>
                <w:sz w:val="18"/>
                <w:shd w:val="clear" w:color="000000"/>
              </w:rPr>
              <w:t xml:space="preserve">小兒腹痛), </w:t>
            </w:r>
            <w:r>
              <w:rPr>
                <w:rFonts w:ascii="돋움" w:eastAsia="돋움"/>
                <w:b/>
                <w:sz w:val="18"/>
                <w:shd w:val="clear" w:color="000000"/>
              </w:rPr>
              <w:t>대변불규칙(</w:t>
            </w:r>
            <w:r>
              <w:rPr>
                <w:rFonts w:ascii="돋움" w:eastAsia="돋움"/>
                <w:b/>
                <w:sz w:val="18"/>
                <w:shd w:val="clear" w:color="000000"/>
              </w:rPr>
              <w:t xml:space="preserve">大便不規則)  </w:t>
            </w:r>
            <w:r>
              <w:rPr>
                <w:rFonts w:ascii="돋움" w:eastAsia="돋움"/>
                <w:sz w:val="18"/>
                <w:shd w:val="clear" w:color="000000"/>
              </w:rPr>
              <w:t>여  5세  소양성태음인</w:t>
            </w:r>
          </w:p>
          <w:p>
            <w:pPr>
              <w:pStyle w:val="0"/>
              <w:widowControl w:val="off"/>
              <w:spacing w:line="336" w:lineRule="auto"/>
              <w:ind w:left="317" w:hanging="217"/>
            </w:pPr>
            <w:r>
              <w:rPr>
                <w:rFonts w:ascii="돋움" w:eastAsia="돋움"/>
                <w:sz w:val="18"/>
                <w:shd w:val="clear" w:color="000000"/>
              </w:rPr>
              <w:t>4-2. 명치통, 속쓰림  남  37세  소양성소음인</w:t>
            </w:r>
          </w:p>
          <w:p>
            <w:pPr>
              <w:pStyle w:val="0"/>
              <w:widowControl w:val="off"/>
              <w:spacing w:line="336" w:lineRule="auto"/>
              <w:ind w:left="317" w:hanging="217"/>
            </w:pPr>
            <w:r>
              <w:rPr>
                <w:rFonts w:ascii="돋움" w:eastAsia="돋움"/>
                <w:b/>
                <w:sz w:val="18"/>
                <w:shd w:val="clear" w:color="000000"/>
              </w:rPr>
              <w:t>4-3. 속쓰림, 변비(</w:t>
            </w:r>
            <w:r>
              <w:rPr>
                <w:rFonts w:ascii="돋움" w:eastAsia="돋움"/>
                <w:b/>
                <w:sz w:val="18"/>
                <w:shd w:val="clear" w:color="000000"/>
              </w:rPr>
              <w:t xml:space="preserve">便秘) </w:t>
            </w:r>
            <w:r>
              <w:rPr>
                <w:rFonts w:ascii="돋움" w:eastAsia="돋움"/>
                <w:sz w:val="18"/>
                <w:shd w:val="clear" w:color="000000"/>
              </w:rPr>
              <w:t xml:space="preserve"> 여  31세  소음인</w:t>
            </w:r>
          </w:p>
          <w:p>
            <w:pPr>
              <w:pStyle w:val="0"/>
              <w:widowControl w:val="off"/>
              <w:spacing w:line="336" w:lineRule="auto"/>
              <w:ind w:left="317" w:hanging="217"/>
            </w:pPr>
            <w:r>
              <w:rPr>
                <w:rFonts w:ascii="돋움" w:eastAsia="돋움"/>
                <w:b/>
                <w:sz w:val="18"/>
                <w:shd w:val="clear" w:color="000000"/>
              </w:rPr>
              <w:t>5-1. 소아설사(</w:t>
            </w:r>
            <w:r>
              <w:rPr>
                <w:rFonts w:ascii="돋움" w:eastAsia="돋움"/>
                <w:b/>
                <w:sz w:val="18"/>
                <w:shd w:val="clear" w:color="000000"/>
              </w:rPr>
              <w:t xml:space="preserve">小兒泄瀉),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혈색불량(</w:t>
            </w:r>
            <w:r>
              <w:rPr>
                <w:rFonts w:ascii="돋움" w:eastAsia="돋움"/>
                <w:b/>
                <w:sz w:val="18"/>
                <w:shd w:val="clear" w:color="000000"/>
              </w:rPr>
              <w:t xml:space="preserve">血色不良) </w:t>
            </w:r>
            <w:r>
              <w:rPr>
                <w:rFonts w:ascii="돋움" w:eastAsia="돋움"/>
                <w:sz w:val="18"/>
                <w:shd w:val="clear" w:color="000000"/>
              </w:rPr>
              <w:t xml:space="preserve"> 남  5세  태음인</w:t>
            </w:r>
          </w:p>
          <w:p>
            <w:pPr>
              <w:pStyle w:val="0"/>
              <w:widowControl w:val="off"/>
              <w:spacing w:line="336" w:lineRule="auto"/>
              <w:ind w:left="317" w:hanging="217"/>
            </w:pPr>
            <w:r>
              <w:rPr>
                <w:rFonts w:ascii="돋움" w:eastAsia="돋움"/>
                <w:sz w:val="18"/>
                <w:shd w:val="clear" w:color="000000"/>
              </w:rPr>
              <w:t>5-2. 연변(</w:t>
            </w:r>
            <w:r>
              <w:rPr>
                <w:rFonts w:ascii="돋움" w:eastAsia="돋움"/>
                <w:sz w:val="18"/>
                <w:shd w:val="clear" w:color="000000"/>
              </w:rPr>
              <w:t xml:space="preserve">軟便),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31세  소음인  178cm 73kg</w:t>
            </w:r>
          </w:p>
          <w:p>
            <w:pPr>
              <w:pStyle w:val="0"/>
              <w:widowControl w:val="off"/>
              <w:spacing w:line="336" w:lineRule="auto"/>
              <w:ind w:left="317" w:hanging="217"/>
            </w:pPr>
            <w:r>
              <w:rPr>
                <w:rFonts w:ascii="돋움" w:eastAsia="돋움"/>
                <w:b/>
                <w:sz w:val="18"/>
                <w:shd w:val="clear" w:color="000000"/>
              </w:rPr>
              <w:t>6-1. 두통(</w:t>
            </w:r>
            <w:r>
              <w:rPr>
                <w:rFonts w:ascii="돋움" w:eastAsia="돋움"/>
                <w:b/>
                <w:sz w:val="18"/>
                <w:shd w:val="clear" w:color="000000"/>
              </w:rPr>
              <w:t xml:space="preserve">頭痛),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여  34세  소음성소양인</w:t>
            </w:r>
          </w:p>
          <w:p>
            <w:pPr>
              <w:pStyle w:val="0"/>
              <w:widowControl w:val="off"/>
              <w:spacing w:line="336" w:lineRule="auto"/>
              <w:ind w:left="317" w:hanging="217"/>
            </w:pPr>
            <w:r>
              <w:rPr>
                <w:rFonts w:ascii="돋움" w:eastAsia="돋움"/>
                <w:b/>
                <w:sz w:val="18"/>
                <w:shd w:val="clear" w:color="000000"/>
              </w:rPr>
              <w:t>6-2. 견통(</w:t>
            </w:r>
            <w:r>
              <w:rPr>
                <w:rFonts w:ascii="돋움" w:eastAsia="돋움"/>
                <w:b/>
                <w:sz w:val="18"/>
                <w:shd w:val="clear" w:color="000000"/>
              </w:rPr>
              <w:t xml:space="preserve">肩痛), </w:t>
            </w:r>
            <w:r>
              <w:rPr>
                <w:rFonts w:ascii="돋움" w:eastAsia="돋움"/>
                <w:b/>
                <w:sz w:val="18"/>
                <w:shd w:val="clear" w:color="000000"/>
              </w:rPr>
              <w:t>식체빈발(</w:t>
            </w:r>
            <w:r>
              <w:rPr>
                <w:rFonts w:ascii="돋움" w:eastAsia="돋움"/>
                <w:b/>
                <w:sz w:val="18"/>
                <w:shd w:val="clear" w:color="000000"/>
              </w:rPr>
              <w:t xml:space="preserve">食滯頻發),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 xml:space="preserve">여드름, 속쓰림 </w:t>
            </w:r>
            <w:r>
              <w:rPr>
                <w:rFonts w:ascii="돋움" w:eastAsia="돋움"/>
                <w:sz w:val="18"/>
                <w:shd w:val="clear" w:color="000000"/>
              </w:rPr>
              <w:t xml:space="preserve"> 여  29세  소음성태음인</w:t>
            </w:r>
          </w:p>
          <w:p>
            <w:pPr>
              <w:pStyle w:val="0"/>
              <w:widowControl w:val="off"/>
              <w:spacing w:line="336" w:lineRule="auto"/>
              <w:ind w:left="317" w:hanging="217"/>
            </w:pPr>
            <w:r>
              <w:rPr>
                <w:rFonts w:ascii="돋움" w:eastAsia="돋움"/>
                <w:sz w:val="18"/>
                <w:shd w:val="clear" w:color="000000"/>
              </w:rPr>
              <w:t>7-1. 피로(</w:t>
            </w:r>
            <w:r>
              <w:rPr>
                <w:rFonts w:ascii="돋움" w:eastAsia="돋움"/>
                <w:sz w:val="18"/>
                <w:shd w:val="clear" w:color="000000"/>
              </w:rPr>
              <w:t xml:space="preserve">疲勞),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여  42세  소음인  157cm 51kg</w:t>
            </w:r>
          </w:p>
          <w:p>
            <w:pPr>
              <w:pStyle w:val="0"/>
              <w:widowControl w:val="off"/>
              <w:spacing w:line="336" w:lineRule="auto"/>
              <w:ind w:left="317" w:hanging="217"/>
            </w:pPr>
            <w:r>
              <w:rPr>
                <w:rFonts w:ascii="돋움" w:eastAsia="돋움"/>
                <w:sz w:val="18"/>
                <w:shd w:val="clear" w:color="000000"/>
              </w:rPr>
              <w:t>7-2. 피로(</w:t>
            </w:r>
            <w:r>
              <w:rPr>
                <w:rFonts w:ascii="돋움" w:eastAsia="돋움"/>
                <w:sz w:val="18"/>
                <w:shd w:val="clear" w:color="000000"/>
              </w:rPr>
              <w:t xml:space="preserve">疲勞),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남  29세  소음인</w:t>
            </w:r>
          </w:p>
          <w:p>
            <w:pPr>
              <w:pStyle w:val="0"/>
              <w:widowControl w:val="off"/>
              <w:spacing w:line="336" w:lineRule="auto"/>
              <w:ind w:left="317" w:hanging="217"/>
            </w:pPr>
            <w:r>
              <w:rPr>
                <w:rFonts w:ascii="돋움" w:eastAsia="돋움"/>
                <w:b/>
                <w:sz w:val="18"/>
                <w:shd w:val="clear" w:color="000000"/>
              </w:rPr>
              <w:t>8-1. 슬랭(</w:t>
            </w:r>
            <w:r>
              <w:rPr>
                <w:rFonts w:ascii="돋움" w:eastAsia="돋움"/>
                <w:b/>
                <w:sz w:val="18"/>
                <w:shd w:val="clear" w:color="000000"/>
              </w:rPr>
              <w:t xml:space="preserve">膝冷), </w:t>
            </w:r>
            <w:r>
              <w:rPr>
                <w:rFonts w:ascii="돋움" w:eastAsia="돋움"/>
                <w:b/>
                <w:sz w:val="18"/>
                <w:shd w:val="clear" w:color="000000"/>
              </w:rPr>
              <w:t xml:space="preserve">수족저림  </w:t>
            </w:r>
            <w:r>
              <w:rPr>
                <w:rFonts w:ascii="돋움" w:eastAsia="돋움"/>
                <w:sz w:val="18"/>
                <w:shd w:val="clear" w:color="000000"/>
              </w:rPr>
              <w:t>여  51세  태음성소양인  155cm 52kg</w:t>
            </w:r>
          </w:p>
          <w:p>
            <w:pPr>
              <w:pStyle w:val="0"/>
              <w:widowControl w:val="off"/>
              <w:spacing w:line="336" w:lineRule="auto"/>
              <w:ind w:left="317" w:hanging="217"/>
            </w:pPr>
            <w:r>
              <w:rPr>
                <w:rFonts w:ascii="돋움" w:eastAsia="돋움"/>
                <w:sz w:val="18"/>
                <w:shd w:val="clear" w:color="000000"/>
              </w:rPr>
              <w:t>8-2. 복랭(</w:t>
            </w:r>
            <w:r>
              <w:rPr>
                <w:rFonts w:ascii="돋움" w:eastAsia="돋움"/>
                <w:sz w:val="18"/>
                <w:shd w:val="clear" w:color="000000"/>
              </w:rPr>
              <w:t xml:space="preserve">腹冷), </w:t>
            </w:r>
            <w:r>
              <w:rPr>
                <w:rFonts w:ascii="돋움" w:eastAsia="돋움"/>
                <w:sz w:val="18"/>
                <w:shd w:val="clear" w:color="000000"/>
              </w:rPr>
              <w:t>수족랭(</w:t>
            </w:r>
            <w:r>
              <w:rPr>
                <w:rFonts w:ascii="돋움" w:eastAsia="돋움"/>
                <w:sz w:val="18"/>
                <w:shd w:val="clear" w:color="000000"/>
              </w:rPr>
              <w:t xml:space="preserve">手足冷)  </w:t>
            </w:r>
            <w:r>
              <w:rPr>
                <w:rFonts w:ascii="돋움" w:eastAsia="돋움"/>
                <w:sz w:val="18"/>
                <w:shd w:val="clear" w:color="000000"/>
              </w:rPr>
              <w:t>여  14세  소음인</w:t>
            </w:r>
          </w:p>
          <w:p>
            <w:pPr>
              <w:pStyle w:val="0"/>
              <w:widowControl w:val="off"/>
              <w:spacing w:line="336" w:lineRule="auto"/>
              <w:ind w:left="317" w:hanging="217"/>
            </w:pPr>
            <w:r>
              <w:rPr>
                <w:rFonts w:ascii="돋움" w:eastAsia="돋움"/>
                <w:b/>
                <w:sz w:val="18"/>
                <w:shd w:val="clear" w:color="000000"/>
              </w:rPr>
              <w:t>8-3. 소아 소변빈삭(</w:t>
            </w:r>
            <w:r>
              <w:rPr>
                <w:rFonts w:ascii="돋움" w:eastAsia="돋움"/>
                <w:b/>
                <w:sz w:val="18"/>
                <w:shd w:val="clear" w:color="000000"/>
              </w:rPr>
              <w:t xml:space="preserve">小便頻數), </w:t>
            </w:r>
            <w:r>
              <w:rPr>
                <w:rFonts w:ascii="돋움" w:eastAsia="돋움"/>
                <w:b/>
                <w:sz w:val="18"/>
                <w:shd w:val="clear" w:color="000000"/>
              </w:rPr>
              <w:t>물사마귀, 비만(</w:t>
            </w:r>
            <w:r>
              <w:rPr>
                <w:rFonts w:ascii="돋움" w:eastAsia="돋움"/>
                <w:b/>
                <w:sz w:val="18"/>
                <w:shd w:val="clear" w:color="000000"/>
              </w:rPr>
              <w:t xml:space="preserve">肥滿) </w:t>
            </w:r>
            <w:r>
              <w:rPr>
                <w:rFonts w:ascii="돋움" w:eastAsia="돋움"/>
                <w:sz w:val="18"/>
                <w:shd w:val="clear" w:color="000000"/>
              </w:rPr>
              <w:t xml:space="preserve"> 남  8세  열성태음인</w:t>
            </w:r>
          </w:p>
          <w:p>
            <w:pPr>
              <w:pStyle w:val="0"/>
              <w:widowControl w:val="off"/>
              <w:spacing w:line="336" w:lineRule="auto"/>
              <w:ind w:left="317" w:hanging="217"/>
            </w:pPr>
            <w:r>
              <w:rPr>
                <w:rFonts w:ascii="돋움" w:eastAsia="돋움"/>
                <w:sz w:val="18"/>
                <w:shd w:val="clear" w:color="000000"/>
              </w:rPr>
              <w:t>9-1. 비만(</w:t>
            </w:r>
            <w:r>
              <w:rPr>
                <w:rFonts w:ascii="돋움" w:eastAsia="돋움"/>
                <w:sz w:val="18"/>
                <w:shd w:val="clear" w:color="000000"/>
              </w:rPr>
              <w:t>肥滿)</w:t>
            </w:r>
            <w:r>
              <w:rPr>
                <w:rFonts w:ascii="돋움" w:eastAsia="돋움"/>
                <w:sz w:val="18"/>
                <w:shd w:val="clear" w:color="000000"/>
              </w:rPr>
              <w:t>의 시험복용  여  47세  태음인  162</w:t>
            </w:r>
            <w:r>
              <w:rPr>
                <w:rFonts w:ascii="돋움"/>
                <w:sz w:val="18"/>
                <w:shd w:val="clear" w:color="000000"/>
              </w:rPr>
              <w:t>㎝</w:t>
            </w:r>
            <w:r>
              <w:rPr>
                <w:rFonts w:ascii="돋움"/>
                <w:sz w:val="18"/>
                <w:shd w:val="clear" w:color="000000"/>
              </w:rPr>
              <w:t xml:space="preserve"> 65</w:t>
            </w:r>
            <w:r>
              <w:rPr>
                <w:rFonts w:ascii="돋움"/>
                <w:sz w:val="18"/>
                <w:shd w:val="clear" w:color="000000"/>
              </w:rPr>
              <w:t>㎏</w:t>
            </w:r>
          </w:p>
          <w:p>
            <w:pPr>
              <w:pStyle w:val="0"/>
              <w:widowControl w:val="off"/>
              <w:spacing w:line="336" w:lineRule="auto"/>
              <w:ind w:left="317" w:hanging="217"/>
            </w:pPr>
            <w:r>
              <w:rPr>
                <w:rFonts w:ascii="돋움" w:eastAsia="돋움"/>
                <w:b/>
                <w:sz w:val="18"/>
                <w:shd w:val="clear" w:color="000000"/>
              </w:rPr>
              <w:t>9-2. 삼출건비탕 복용 후 피부건조(</w:t>
            </w:r>
            <w:r>
              <w:rPr>
                <w:rFonts w:ascii="돋움" w:eastAsia="돋움"/>
                <w:b/>
                <w:sz w:val="18"/>
                <w:shd w:val="clear" w:color="000000"/>
              </w:rPr>
              <w:t xml:space="preserve">皮膚乾燥)  </w:t>
            </w:r>
            <w:r>
              <w:rPr>
                <w:rFonts w:ascii="돋움" w:eastAsia="돋움"/>
                <w:sz w:val="18"/>
                <w:shd w:val="clear" w:color="000000"/>
              </w:rPr>
              <w:t>여  72세  소음인</w:t>
            </w:r>
          </w:p>
        </w:tc>
      </w:tr>
    </w:tbl>
    <w:p>
      <w:pPr>
        <w:pStyle w:val="0"/>
        <w:widowControl w:val="off"/>
        <w:wordWrap w:val="1"/>
        <w:jc w:val="right"/>
      </w:pPr>
    </w:p>
    <w:p>
      <w:pPr>
        <w:pStyle w:val="3"/>
        <w:widowControl w:val="off"/>
        <w:rPr/>
      </w:pPr>
    </w:p>
    <w:p>
      <w:pPr>
        <w:pStyle w:val="3"/>
        <w:widowControl w:val="off"/>
        <w:ind w:left="398" w:hanging="398"/>
      </w:pPr>
      <w:r>
        <w:rPr/>
        <w:t>1-1. 소화불량(</w:t>
      </w:r>
      <w:r>
        <w:rPr/>
        <w:t xml:space="preserve">消化不良), </w:t>
      </w:r>
      <w:r>
        <w:rPr/>
        <w:t>매핵기(</w:t>
      </w:r>
      <w:r>
        <w:rPr/>
        <w:t xml:space="preserve">梅核氣), </w:t>
      </w:r>
      <w:r>
        <w:rPr/>
        <w:t>면부종(</w:t>
      </w:r>
      <w:r>
        <w:rPr/>
        <w:t xml:space="preserve">面浮腫), </w:t>
      </w:r>
      <w:r>
        <w:rPr/>
        <w:t>호흡곤란(</w:t>
      </w:r>
      <w:r>
        <w:rPr/>
        <w:t xml:space="preserve">呼吸困難), </w:t>
      </w:r>
      <w:r>
        <w:rPr/>
        <w:t>흉몽(</w:t>
      </w:r>
      <w:r>
        <w:rPr/>
        <w:t xml:space="preserve">凶夢), </w:t>
      </w:r>
      <w:r>
        <w:rPr/>
        <w:t>식체빈발(</w:t>
      </w:r>
      <w:r>
        <w:rPr/>
        <w:t xml:space="preserve">食滯頻發), </w:t>
      </w:r>
      <w:r>
        <w:br/>
        <w:rPr/>
        <w:t>변비(</w:t>
      </w:r>
      <w:r>
        <w:rPr/>
        <w:t xml:space="preserve">便秘), </w:t>
      </w:r>
      <w:r>
        <w:rPr/>
        <w:t>두중(</w:t>
      </w:r>
      <w:r>
        <w:rPr/>
        <w:t xml:space="preserve">頭重), </w:t>
      </w:r>
      <w:r>
        <w:rPr/>
        <w:t>신중(</w:t>
      </w:r>
      <w:r>
        <w:rPr/>
        <w:t xml:space="preserve">身重), </w:t>
      </w:r>
      <w:r>
        <w:rPr/>
        <w:t>곤권(</w:t>
      </w:r>
      <w:r>
        <w:rPr/>
        <w:t>困倦)</w:t>
      </w:r>
    </w:p>
    <w:p>
      <w:pPr>
        <w:pStyle w:val="4"/>
        <w:widowControl w:val="off"/>
      </w:pPr>
      <w:r>
        <w:pict>
          <v:oval id="_x130262390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23세  소음인  회사원  서울특별시 용산구 한강로 2가</w:t>
      </w:r>
    </w:p>
    <w:p>
      <w:pPr>
        <w:pStyle w:val="5"/>
        <w:widowControl w:val="off"/>
      </w:pPr>
      <w:r>
        <w:rPr/>
        <w:t>키가 크고 몸매가 가냘프며 피부가 섬세하고 흰 소음인 여성이다. 조용하고 차분한 성격에 목소리가 가늘고 작은 여성으로, 어릴 때부터 소화력이 약했으나</w:t>
      </w:r>
    </w:p>
    <w:p>
      <w:pPr>
        <w:pStyle w:val="5"/>
        <w:widowControl w:val="off"/>
      </w:pPr>
      <w:r>
        <w:rPr/>
        <w:t>①</w:t>
      </w:r>
      <w:r>
        <w:rPr/>
        <w:t xml:space="preserve"> 1년 전부터 소화(</w:t>
      </w:r>
      <w:r>
        <w:rPr/>
        <w:t>消化)</w:t>
      </w:r>
      <w:r>
        <w:rPr/>
        <w:t xml:space="preserve">가 안 되며, 가슴이 항상 답답하다.   </w:t>
      </w:r>
      <w:r>
        <w:rPr/>
        <w:t>②</w:t>
      </w:r>
      <w:r>
        <w:rPr/>
        <w:t xml:space="preserve"> 식욕은 왕성하지만 식사 후에는 명치 윗부분이 답답하다.   </w:t>
      </w:r>
      <w:r>
        <w:rPr/>
        <w:t>③</w:t>
      </w:r>
      <w:r>
        <w:rPr/>
        <w:t xml:space="preserve"> 항상 식후에는 상완혈(</w:t>
      </w:r>
      <w:r>
        <w:rPr/>
        <w:t xml:space="preserve">上脘穴) </w:t>
      </w:r>
      <w:r>
        <w:rPr/>
        <w:t xml:space="preserve">부위에 무엇이 걸려 있는 것 같다.   </w:t>
      </w:r>
      <w:r>
        <w:rPr/>
        <w:t>④</w:t>
      </w:r>
      <w:r>
        <w:rPr/>
        <w:t xml:space="preserve"> 죽이나 소화가 잘되는 음식을 먹으면 답답한 것이 좀 덜하다.   </w:t>
      </w:r>
      <w:r>
        <w:rPr/>
        <w:t>⑤</w:t>
      </w:r>
      <w:r>
        <w:rPr/>
        <w:t xml:space="preserve"> 보통 음식을 먹으면 소화가 전혀 안 되어 몇 시간이 지나도 그대로이다.   </w:t>
      </w:r>
      <w:r>
        <w:rPr/>
        <w:t>⑥</w:t>
      </w:r>
      <w:r>
        <w:rPr/>
        <w:t xml:space="preserve"> 마치 위(</w:t>
      </w:r>
      <w:r>
        <w:rPr/>
        <w:t xml:space="preserve">胃) </w:t>
      </w:r>
      <w:r>
        <w:rPr/>
        <w:t xml:space="preserve">부근의 가슴에 돌이 박혀 있는 것 같다.   </w:t>
      </w:r>
      <w:r>
        <w:rPr/>
        <w:t>⑦</w:t>
      </w:r>
      <w:r>
        <w:rPr/>
        <w:t xml:space="preserve"> 뜨거운 음식을 먹으면 속이 시원하고, 혹 물을 먹고도 체하는 기분이며 밀가루 음식이나 라면, 고기 등은 전혀 소화가 안 된다.   </w:t>
      </w:r>
      <w:r>
        <w:rPr/>
        <w:t>⑧</w:t>
      </w:r>
      <w:r>
        <w:rPr/>
        <w:t xml:space="preserve"> 단 음식과 과자를 무척 좋아하며 찬 것도 좋아하고, 맵고 짠 것은 싫어하며 피곤(</w:t>
      </w:r>
      <w:r>
        <w:rPr/>
        <w:t>疲困)</w:t>
      </w:r>
      <w:r>
        <w:rPr/>
        <w:t xml:space="preserve">할 때는 음식을 먹으면 두드러기가 잘 일어난다.   </w:t>
      </w:r>
      <w:r>
        <w:rPr/>
        <w:t>⑨</w:t>
      </w:r>
      <w:r>
        <w:rPr/>
        <w:t xml:space="preserve"> 자고 나면 손과 발 그리고 얼굴이 붓고 저녁에는 부기가 빠지며, 힘든 일을 하거나 빨래를 하면 몸이 많이 붓는다.   </w:t>
      </w:r>
      <w:r>
        <w:rPr/>
        <w:t>⑩</w:t>
      </w:r>
      <w:r>
        <w:rPr/>
        <w:t xml:space="preserve"> 항상 숨을 편하게 못 쉬고 살짝살짝 쉬며, 숨쉬기가 불편할 때는 목에서 골골 소리가 나고 심호흡을 하거나 큰 숨을 쉬면 골골하면서 숨이 막혀 못 쉰다.   </w:t>
      </w:r>
      <w:r>
        <w:rPr/>
        <w:t>⑪</w:t>
      </w:r>
      <w:r>
        <w:rPr/>
        <w:t xml:space="preserve"> 잠은 잘 자지만 늘 꿈을 꾸는데 흉(</w:t>
      </w:r>
      <w:r>
        <w:rPr/>
        <w:t>凶)</w:t>
      </w:r>
      <w:r>
        <w:rPr/>
        <w:t xml:space="preserve">하고 무서운 꿈이 많고, 작은 일에도 심한 공포감이 들고 간혹 가슴이 뛴다.   </w:t>
      </w:r>
      <w:r>
        <w:rPr/>
        <w:t>⑫</w:t>
      </w:r>
      <w:r>
        <w:rPr/>
        <w:t xml:space="preserve"> 머리가 띵하고 일어서면 어지럽고 몸이 무겁고 곤권하다.   </w:t>
      </w:r>
      <w:r>
        <w:rPr/>
        <w:t>⑬</w:t>
      </w:r>
      <w:r>
        <w:rPr/>
        <w:t xml:space="preserve"> 간혹 손과 발이 찌릿찌릿하다.</w:t>
      </w:r>
    </w:p>
    <w:p>
      <w:pPr>
        <w:pStyle w:val="5"/>
        <w:widowControl w:val="off"/>
      </w:pPr>
      <w:r>
        <w:rPr/>
        <w:t>⑭</w:t>
      </w:r>
      <w:r>
        <w:rPr/>
        <w:t xml:space="preserve"> 아랫배와 손발이 차다.</w:t>
      </w:r>
    </w:p>
    <w:p>
      <w:pPr>
        <w:pStyle w:val="5"/>
        <w:widowControl w:val="off"/>
      </w:pPr>
      <w:r>
        <w:rPr/>
        <w:t>어릴 때부터 소화력이 약한 소음인 아가씨의 소화불량과 변비 등 여러 증상을 목표로 삼출건비탕 2배량에, 손발과 아랫배가 차고 더운 음식을 먹으면 속이 시원하다는 점을 감안하여 계지탕을 더하는 의미에서 육계와 건강 1돈을 더하여 10일분 20첩을 지어주었다.</w:t>
      </w:r>
    </w:p>
    <w:p>
      <w:pPr>
        <w:pStyle w:val="5"/>
        <w:widowControl w:val="off"/>
      </w:pPr>
      <w:r>
        <w:rPr/>
        <w:t>4일 후에 경과를 확인해 보니, 약을 복용한 지 며칠밖에 되지 않았으나 약을 복용하면서부터 소화가 약간씩 되면서 답답하고 막혀 있는 것이 없어졌으며, 얼굴이 붓는 것이 줄어들었다. 숨쉬는 것이 약간 나아지는 느낌이며, 간혹 기침이 없는 경우도 있고 흉몽도 없어졌다는 것이다.</w:t>
      </w:r>
    </w:p>
    <w:p>
      <w:pPr>
        <w:pStyle w:val="5"/>
        <w:widowControl w:val="off"/>
      </w:pPr>
      <w:r>
        <w:rPr/>
        <w:t>나머지 약을 먹는 과정에서 모든 증세가 줄어들거나 없어졌으며, 그 약을 모두 복용한 후에는 소화불량도 완전히 없어져 소화도 잘되고, 물을 마시고 체하는 증세도 없어지고, 숨쉬기 불편한 증상, 부종(</w:t>
      </w:r>
      <w:r>
        <w:rPr/>
        <w:t xml:space="preserve">浮腫), </w:t>
      </w:r>
      <w:r>
        <w:rPr/>
        <w:t>변비(</w:t>
      </w:r>
      <w:r>
        <w:rPr/>
        <w:t>便秘)</w:t>
      </w:r>
      <w:r>
        <w:rPr/>
        <w:t>가 모두 소실되었다고 한다. 또한 머리가 띵한 증세와 몸이 무겁고 나른한 증세도 없어져 기분이 매우 상쾌하고, 전반적으로 몸이 매우 건강해졌으며, 얼굴의 혈색과 표정도 매우 좋아져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소화불량(</w:t>
      </w:r>
      <w:r>
        <w:rPr/>
        <w:t xml:space="preserve">消化不良), </w:t>
      </w:r>
      <w:r>
        <w:rPr/>
        <w:t>구취(</w:t>
      </w:r>
      <w:r>
        <w:rPr/>
        <w:t xml:space="preserve">口臭), </w:t>
      </w:r>
      <w:r>
        <w:rPr/>
        <w:t>복통(</w:t>
      </w:r>
      <w:r>
        <w:rPr/>
        <w:t xml:space="preserve">腹痛), </w:t>
      </w:r>
      <w:r>
        <w:rPr/>
        <w:t>변비(</w:t>
      </w:r>
      <w:r>
        <w:rPr/>
        <w:t>便秘)</w:t>
      </w:r>
    </w:p>
    <w:p>
      <w:pPr>
        <w:pStyle w:val="5"/>
        <w:widowControl w:val="off"/>
      </w:pPr>
      <w:r>
        <w:rPr/>
        <w:t>다음은 김동현 선생의 경험이다.</w:t>
      </w:r>
    </w:p>
    <w:p>
      <w:pPr>
        <w:pStyle w:val="4"/>
        <w:widowControl w:val="off"/>
      </w:pPr>
      <w:r>
        <w:pict>
          <v:oval id="_x130262391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34세  소양인  175cm 72kg  경상남도 사천시</w:t>
      </w:r>
    </w:p>
    <w:p>
      <w:pPr>
        <w:pStyle w:val="5"/>
        <w:widowControl w:val="off"/>
      </w:pPr>
      <w:r>
        <w:rPr/>
        <w:t>①</w:t>
      </w:r>
      <w:r>
        <w:rPr/>
        <w:t xml:space="preserve"> 일주일 전부터 소화가 안 된다. 음식을 먹고 나면 속이 더부룩하고 답답하다.   </w:t>
      </w:r>
      <w:r>
        <w:rPr/>
        <w:t>②</w:t>
      </w:r>
      <w:r>
        <w:rPr/>
        <w:t xml:space="preserve"> 양치질을 해도 입냄새가 심하다.</w:t>
      </w:r>
    </w:p>
    <w:p>
      <w:pPr>
        <w:pStyle w:val="5"/>
        <w:widowControl w:val="off"/>
      </w:pPr>
      <w:r>
        <w:rPr/>
        <w:t>③</w:t>
      </w:r>
      <w:r>
        <w:rPr/>
        <w:t xml:space="preserve"> 배통(</w:t>
      </w:r>
      <w:r>
        <w:rPr/>
        <w:t>背痛)</w:t>
      </w:r>
      <w:r>
        <w:rPr/>
        <w:t xml:space="preserve">이 있다.   </w:t>
      </w:r>
      <w:r>
        <w:rPr/>
        <w:t>④</w:t>
      </w:r>
      <w:r>
        <w:rPr/>
        <w:t xml:space="preserve"> 자주 체하고 자기 전에는 배가 아프다.   </w:t>
      </w:r>
      <w:r>
        <w:rPr/>
        <w:t>⑤</w:t>
      </w:r>
      <w:r>
        <w:rPr/>
        <w:t xml:space="preserve"> 변비가 있으며, 변의(</w:t>
      </w:r>
      <w:r>
        <w:rPr/>
        <w:t>便意)</w:t>
      </w:r>
      <w:r>
        <w:rPr/>
        <w:t xml:space="preserve">를 느끼고 화장실에 가면 방귀만 나온다.   </w:t>
      </w:r>
      <w:r>
        <w:rPr/>
        <w:t>⑥</w:t>
      </w:r>
      <w:r>
        <w:rPr/>
        <w:t xml:space="preserve"> 추위보다는 더위를 많이 타는 편이다.   </w:t>
      </w:r>
      <w:r>
        <w:rPr/>
        <w:t>⑦</w:t>
      </w:r>
      <w:r>
        <w:rPr/>
        <w:t xml:space="preserve"> 배가 전체적으로 차다.   </w:t>
      </w:r>
      <w:r>
        <w:rPr/>
        <w:t>⑧</w:t>
      </w:r>
      <w:r>
        <w:rPr/>
        <w:t xml:space="preserve"> 술을 좀 많이 마시며, 특히 맥주를 많이 마시는 편이다.</w:t>
      </w:r>
    </w:p>
    <w:p>
      <w:pPr>
        <w:pStyle w:val="5"/>
        <w:widowControl w:val="off"/>
      </w:pPr>
      <w:r>
        <w:rPr/>
        <w:t>소화불량을 겸한 입냄새를 목표로 삼출건비탕 본방으로 10일분 20첩을 투약했다.</w:t>
      </w:r>
    </w:p>
    <w:p>
      <w:pPr>
        <w:pStyle w:val="5"/>
        <w:widowControl w:val="off"/>
      </w:pPr>
      <w:r>
        <w:rPr/>
        <w:t>약을 모두 복용한 후 약이 좋다며 더 복용하고 싶다고 전화를 했을 때 확인해 보니</w:t>
      </w:r>
    </w:p>
    <w:p>
      <w:pPr>
        <w:pStyle w:val="5"/>
        <w:widowControl w:val="off"/>
      </w:pPr>
      <w:r>
        <w:rPr/>
        <w:t>1. 소화가 잘되고 입냄새도 없어졌다.</w:t>
      </w:r>
    </w:p>
    <w:p>
      <w:pPr>
        <w:pStyle w:val="5"/>
        <w:widowControl w:val="off"/>
      </w:pPr>
      <w:r>
        <w:rPr/>
        <w:t>2. 배가 아픈 것이 거의 없어졌다.</w:t>
      </w:r>
    </w:p>
    <w:p>
      <w:pPr>
        <w:pStyle w:val="5"/>
        <w:widowControl w:val="off"/>
      </w:pPr>
      <w:r>
        <w:rPr/>
        <w:t>3. 변비도 좋아져서 변은 하루에 한 번 된 변을 본다고 한다.</w:t>
      </w:r>
    </w:p>
    <w:p>
      <w:pPr>
        <w:pStyle w:val="5"/>
        <w:widowControl w:val="off"/>
      </w:pPr>
      <w:r>
        <w:rPr/>
        <w:t>4. 신기하게도 등이 아픈 것도 나았다고 한다.</w:t>
      </w:r>
    </w:p>
    <w:p>
      <w:pPr>
        <w:pStyle w:val="5"/>
        <w:widowControl w:val="off"/>
      </w:pPr>
      <w:r>
        <w:rPr/>
        <w:t>5. 그러나 며칠 전 술을 좀 과하게 먹었더니 설사가 나온다고 하여 약을 좀 더 지어달라고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소아식욕부진(</w:t>
      </w:r>
      <w:r>
        <w:rPr/>
        <w:t xml:space="preserve">小兒食慾不振), </w:t>
      </w:r>
      <w:r>
        <w:rPr/>
        <w:t>복통(</w:t>
      </w:r>
      <w:r>
        <w:rPr/>
        <w:t xml:space="preserve">腹痛), </w:t>
      </w:r>
      <w:r>
        <w:rPr/>
        <w:t>변비(</w:t>
      </w:r>
      <w:r>
        <w:rPr/>
        <w:t>便秘)</w:t>
      </w:r>
    </w:p>
    <w:p>
      <w:pPr>
        <w:pStyle w:val="4"/>
        <w:widowControl w:val="off"/>
      </w:pPr>
      <w:r>
        <w:pict>
          <v:oval id="_x130262391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6세  소음인   서울특별시 노원구 공릉동 공릉아파트</w:t>
      </w:r>
    </w:p>
    <w:p>
      <w:pPr>
        <w:pStyle w:val="5"/>
        <w:widowControl w:val="off"/>
      </w:pPr>
      <w:r>
        <w:rPr/>
        <w:t>보통 키에 약간 마르고 기질이 예민해 보이는 소음인 어린이이다.</w:t>
      </w:r>
    </w:p>
    <w:p>
      <w:pPr>
        <w:pStyle w:val="5"/>
        <w:widowControl w:val="off"/>
      </w:pPr>
      <w:r>
        <w:rPr/>
        <w:t>①</w:t>
      </w:r>
      <w:r>
        <w:rPr/>
        <w:t xml:space="preserve"> 어렸을 때부터 육류와 생선류를 싫어하고 김치를 좋아하는 등 편식이 심하며 식욕이 부진하다.   </w:t>
      </w:r>
      <w:r>
        <w:rPr/>
        <w:t>②</w:t>
      </w:r>
      <w:r>
        <w:rPr/>
        <w:t xml:space="preserve"> 어렸을 때부터 1달에 1</w:t>
      </w:r>
      <w:r>
        <w:rPr/>
        <w:t>～</w:t>
      </w:r>
      <w:r>
        <w:rPr/>
        <w:t xml:space="preserve">2회 정도 배가 심하게 아프다.   </w:t>
      </w:r>
      <w:r>
        <w:rPr/>
        <w:t>③</w:t>
      </w:r>
      <w:r>
        <w:rPr/>
        <w:t xml:space="preserve"> 1주일에 1</w:t>
      </w:r>
      <w:r>
        <w:rPr/>
        <w:t>～</w:t>
      </w:r>
      <w:r>
        <w:rPr/>
        <w:t>2회 정도 불규칙하게 대변을 보며 변이 된 편이다.</w:t>
      </w:r>
    </w:p>
    <w:p>
      <w:pPr>
        <w:pStyle w:val="5"/>
        <w:widowControl w:val="off"/>
      </w:pPr>
      <w:r>
        <w:rPr/>
        <w:t>④</w:t>
      </w:r>
      <w:r>
        <w:rPr/>
        <w:t xml:space="preserve"> 더위를 심하게 타며 땀이 많다.   </w:t>
      </w:r>
      <w:r>
        <w:rPr/>
        <w:t>⑤</w:t>
      </w:r>
      <w:r>
        <w:rPr/>
        <w:t xml:space="preserve"> 식사량이 적고 소화가 잘 안 되며 자주 가스가 찬다.   </w:t>
      </w:r>
      <w:r>
        <w:rPr/>
        <w:t>⑥</w:t>
      </w:r>
      <w:r>
        <w:rPr/>
        <w:t xml:space="preserve"> 잠을 잘 때 뒤척이며 밤새 꿈을 꾼다.   </w:t>
      </w:r>
      <w:r>
        <w:rPr/>
        <w:t>⑦</w:t>
      </w:r>
      <w:r>
        <w:rPr/>
        <w:t xml:space="preserve"> 아랫배가 불러있으나 병원에선 수술할 단계는 아니고 약을 먹으면 나을 거라고 한다.</w:t>
      </w:r>
    </w:p>
    <w:p>
      <w:pPr>
        <w:pStyle w:val="5"/>
        <w:widowControl w:val="off"/>
      </w:pPr>
      <w:r>
        <w:rPr/>
        <w:t>⑧</w:t>
      </w:r>
      <w:r>
        <w:rPr/>
        <w:t xml:space="preserve"> 1세 때 변비로 병원에서 관장을 했다.   </w:t>
      </w:r>
      <w:r>
        <w:rPr/>
        <w:t>⑨</w:t>
      </w:r>
      <w:r>
        <w:rPr/>
        <w:t xml:space="preserve"> 감기에 자주 걸린다.</w:t>
      </w:r>
    </w:p>
    <w:p>
      <w:pPr>
        <w:pStyle w:val="5"/>
        <w:widowControl w:val="off"/>
      </w:pPr>
      <w:r>
        <w:rPr/>
        <w:t>소심하고 차분한 6세 된 소음인 여자아이의 식욕부진(</w:t>
      </w:r>
      <w:r>
        <w:rPr/>
        <w:t xml:space="preserve">食慾不振), </w:t>
      </w:r>
      <w:r>
        <w:rPr/>
        <w:t>대변곤란(</w:t>
      </w:r>
      <w:r>
        <w:rPr/>
        <w:t>大便困難)</w:t>
      </w:r>
      <w:r>
        <w:rPr/>
        <w:t>을 목표로 보약개념으로 비화음 본방 12일분 6첩을 지어주었다. 한 달 뒤에 내방했을 때 확인해 보니, 그 약을 복용한 후에도 여전히 식욕이 좋지 않고 복통이 빈발했다고 한다.</w:t>
      </w:r>
    </w:p>
    <w:p>
      <w:pPr>
        <w:pStyle w:val="5"/>
        <w:widowControl w:val="off"/>
      </w:pPr>
      <w:r>
        <w:rPr/>
        <w:t>약을 복용한 후에도 여전히 식욕부진, 복통이 빈번한 것으로 보아 비화음이 맞지 않다고 보고 이번에는 식욕부진과 복통빈발(</w:t>
      </w:r>
      <w:r>
        <w:rPr/>
        <w:t>腹痛頻發)</w:t>
      </w:r>
      <w:r>
        <w:rPr/>
        <w:t>을 목표로 삼출건비탕 2배량으로 20일분 10첩을 지어주었다.</w:t>
      </w:r>
    </w:p>
    <w:p>
      <w:pPr>
        <w:pStyle w:val="5"/>
        <w:widowControl w:val="off"/>
      </w:pPr>
      <w:r>
        <w:rPr/>
        <w:t>약 보름 후에 전화로 확인해 보니, 약을 복용하는 중에 배가 약간 아프기는 했으나 식욕이 증진되고, 복통이 감소되었으며 변비가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식욕부진(</w:t>
      </w:r>
      <w:r>
        <w:rPr/>
        <w:t xml:space="preserve">食慾不振), </w:t>
      </w:r>
      <w:r>
        <w:rPr/>
        <w:t>변비(</w:t>
      </w:r>
      <w:r>
        <w:rPr/>
        <w:t xml:space="preserve">便秘), </w:t>
      </w:r>
      <w:r>
        <w:rPr/>
        <w:t>만성피로(</w:t>
      </w:r>
      <w:r>
        <w:rPr/>
        <w:t>慢性疲勞)</w:t>
      </w:r>
    </w:p>
    <w:p>
      <w:pPr>
        <w:pStyle w:val="4"/>
        <w:widowControl w:val="off"/>
      </w:pPr>
      <w:r>
        <w:pict>
          <v:oval id="_x130262391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24세  태음인  경기도 안양시 귀인동 꿈마을 한신아파트</w:t>
      </w:r>
    </w:p>
    <w:p>
      <w:pPr>
        <w:pStyle w:val="5"/>
        <w:widowControl w:val="off"/>
      </w:pPr>
      <w:r>
        <w:rPr/>
        <w:t>키와 체격이 약간 크며 유학을 준비하고 있다는 대학교 2학년 태음인 남자로, 보약을 지으러 왔다.</w:t>
      </w:r>
    </w:p>
    <w:p>
      <w:pPr>
        <w:pStyle w:val="5"/>
        <w:widowControl w:val="off"/>
      </w:pPr>
      <w:r>
        <w:rPr/>
        <w:t>①</w:t>
      </w:r>
      <w:r>
        <w:rPr/>
        <w:t xml:space="preserve"> 변비가 있으며 대변 후 시원치 않다.   </w:t>
      </w:r>
      <w:r>
        <w:rPr/>
        <w:t>②</w:t>
      </w:r>
      <w:r>
        <w:rPr/>
        <w:t xml:space="preserve"> 식욕이 없다.   </w:t>
      </w:r>
      <w:r>
        <w:rPr/>
        <w:t>③</w:t>
      </w:r>
      <w:r>
        <w:rPr/>
        <w:t xml:space="preserve"> 과식하면 속이 더부룩하다.   </w:t>
      </w:r>
      <w:r>
        <w:rPr/>
        <w:t>④</w:t>
      </w:r>
      <w:r>
        <w:rPr/>
        <w:t xml:space="preserve"> 매일 저녁이면 피곤하다.   </w:t>
      </w:r>
      <w:r>
        <w:rPr/>
        <w:t>⑤</w:t>
      </w:r>
      <w:r>
        <w:rPr/>
        <w:t xml:space="preserve"> 아침에 일어나기 힘들다.   </w:t>
      </w:r>
      <w:r>
        <w:rPr/>
        <w:t>⑥</w:t>
      </w:r>
      <w:r>
        <w:rPr/>
        <w:t xml:space="preserve"> 땀을 많이 흘린다.   </w:t>
      </w:r>
      <w:r>
        <w:rPr/>
        <w:t>⑦</w:t>
      </w:r>
      <w:r>
        <w:rPr/>
        <w:t xml:space="preserve"> 식사가 불규칙하다.   </w:t>
      </w:r>
      <w:r>
        <w:rPr/>
        <w:t>⑧</w:t>
      </w:r>
      <w:r>
        <w:rPr/>
        <w:t xml:space="preserve"> 통학거리가 멀어 과로가 되는 듯하며 운동할 기회가 없고 공부 때문에 늘 앉아있다.   </w:t>
      </w:r>
      <w:r>
        <w:rPr/>
        <w:t>⑨</w:t>
      </w:r>
      <w:r>
        <w:rPr/>
        <w:t xml:space="preserve"> 뒷머리가 무겁고 땅기고 뻣뻣하다.</w:t>
      </w:r>
    </w:p>
    <w:p>
      <w:pPr>
        <w:pStyle w:val="5"/>
        <w:widowControl w:val="off"/>
      </w:pPr>
      <w:r>
        <w:rPr/>
        <w:t>평소에 변비(</w:t>
      </w:r>
      <w:r>
        <w:rPr/>
        <w:t xml:space="preserve">便秘), </w:t>
      </w:r>
      <w:r>
        <w:rPr/>
        <w:t>식욕부진(</w:t>
      </w:r>
      <w:r>
        <w:rPr/>
        <w:t xml:space="preserve">食慾不振), </w:t>
      </w:r>
      <w:r>
        <w:rPr/>
        <w:t>소화불량(</w:t>
      </w:r>
      <w:r>
        <w:rPr/>
        <w:t>消化不良)</w:t>
      </w:r>
      <w:r>
        <w:rPr/>
        <w:t>이 있는 태음인 남학생의 보약으로 삼출건비탕 2배량으로 10일분 20첩을 지어주었다. 16일 뒤에 다시 약을 지으러 왔을 때 확인해 보니, 약을 복용한 후에 대변상태가 좋아지고 식욕도 좋아지고 피로가 소실되는 등 증세가 호전되었다며 약을 더 지어달라고 한다. 약을 복용하고 효과가 있는 것으로 보아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소아변비(</w:t>
      </w:r>
      <w:r>
        <w:rPr/>
        <w:t xml:space="preserve">小兒便秘), </w:t>
      </w:r>
      <w:r>
        <w:rPr/>
        <w:t>식욕부진(</w:t>
      </w:r>
      <w:r>
        <w:rPr/>
        <w:t>食慾不振)</w:t>
      </w:r>
    </w:p>
    <w:p>
      <w:pPr>
        <w:pStyle w:val="4"/>
        <w:widowControl w:val="off"/>
      </w:pPr>
      <w:r>
        <w:pict>
          <v:oval id="_x1302623914" style="v-text-anchor:top;width:6.79pt;height:5.37pt;mso-wrap-style:square;" o:hralign="left" o:allowincell="f" o:insetmode="custom" stroked="f" fillcolor="#999999" o:connectortype="straight">
            <v:fill opacity="1.00" color2="#000000"/>
          </v:oval>
        </w:pict>
        <w:rPr/>
        <w:t xml:space="preserve"> 하 </w:t>
      </w:r>
      <w:r>
        <w:rPr/>
        <w:t>○</w:t>
      </w:r>
      <w:r>
        <w:rPr/>
        <w:t xml:space="preserve"> </w:t>
      </w:r>
      <w:r>
        <w:rPr/>
        <w:t>○</w:t>
      </w:r>
      <w:r>
        <w:rPr/>
        <w:t xml:space="preserve">  남  9세  소양인  서울특별시 성북구 동선동</w:t>
      </w:r>
    </w:p>
    <w:p>
      <w:pPr>
        <w:pStyle w:val="5"/>
        <w:widowControl w:val="off"/>
      </w:pPr>
      <w:r>
        <w:rPr/>
        <w:t>마른 편이고 잠시도 가만히 있지 않으며 강단이 있어 보이는 소양인 소년이다.</w:t>
      </w:r>
    </w:p>
    <w:p>
      <w:pPr>
        <w:pStyle w:val="5"/>
        <w:widowControl w:val="off"/>
      </w:pPr>
      <w:r>
        <w:rPr/>
        <w:t>①</w:t>
      </w:r>
      <w:r>
        <w:rPr/>
        <w:t xml:space="preserve"> 3년 전부터 변비가 매우 심하여 관장을 안 하거나 변비약을 먹지 않으면 전혀 대변을 보지 못한다.   </w:t>
      </w:r>
      <w:r>
        <w:rPr/>
        <w:t>②</w:t>
      </w:r>
      <w:r>
        <w:rPr/>
        <w:t xml:space="preserve"> 역시 3년 전부터 밥을 거의 먹지 않으며, 하루 종일 한 숟가락을 먹을 정도이다.   </w:t>
      </w:r>
      <w:r>
        <w:rPr/>
        <w:t>③</w:t>
      </w:r>
      <w:r>
        <w:rPr/>
        <w:t xml:space="preserve"> 아이가 마르고 혈색이 없고 몸이 비비 돌아간다고 한다.</w:t>
      </w:r>
    </w:p>
    <w:p>
      <w:pPr>
        <w:pStyle w:val="5"/>
        <w:widowControl w:val="off"/>
      </w:pPr>
      <w:r>
        <w:rPr/>
        <w:t>9살 된 소양인 어린이의 완고한 변비와 식욕부진을 목표로 삼출건비탕 2배량으로 10일분 20첩을 지어주었다.</w:t>
      </w:r>
    </w:p>
    <w:p>
      <w:pPr>
        <w:pStyle w:val="5"/>
        <w:widowControl w:val="off"/>
      </w:pPr>
      <w:r>
        <w:rPr/>
        <w:t>20일 뒤에 어머니와 함께 내방했을 때 확인해 보니, 요즘은 변비약을 먹거나 관장을 하지 않아도 대변을 3일에 1번씩 보며, 밥도 아주 잘 먹는다고 한다. 밥을 잘 먹으니 혈색도 돌고 얼굴에 살도 약간씩 붙는다고 한다. 심한 변비와 식욕부진으로 그간 별 방법을 다 써봤지만 뾰족한 방법이 없었는데, 이제는 살 것 같다며 약을 더 지어달라고 요청했다.</w:t>
      </w:r>
    </w:p>
    <w:p>
      <w:pPr>
        <w:pStyle w:val="5"/>
        <w:widowControl w:val="off"/>
      </w:pPr>
      <w:r>
        <w:rPr/>
        <w:t>변비와 식욕부진이 해소되었으므로 이번에는 보기(</w:t>
      </w:r>
      <w:r>
        <w:rPr/>
        <w:t xml:space="preserve">補氣), </w:t>
      </w:r>
      <w:r>
        <w:rPr/>
        <w:t>보혈(</w:t>
      </w:r>
      <w:r>
        <w:rPr/>
        <w:t>補血)</w:t>
      </w:r>
      <w:r>
        <w:rPr/>
        <w:t>하고자 황기건중탕 3배량에 인삼 4돈, 백출 7돈을 더하여 10일분 20첩을 지어주었다. 1년 뒤에 다시 아이의 보약을 지으러 왔을 때 확인해 보니, 약을 복용한 이후에는 식사 때마다 실랑이하던 것과 변비가 소실되어 아주 좋다고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변비(</w:t>
      </w:r>
      <w:r>
        <w:rPr/>
        <w:t>便秘)</w:t>
      </w:r>
    </w:p>
    <w:p>
      <w:pPr>
        <w:pStyle w:val="4"/>
        <w:widowControl w:val="off"/>
      </w:pPr>
      <w:r>
        <w:pict>
          <v:oval id="_x1302623915"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24세  소양성소음인  경기도 안양시 안양8동</w:t>
      </w:r>
    </w:p>
    <w:p>
      <w:pPr>
        <w:pStyle w:val="5"/>
        <w:widowControl w:val="off"/>
      </w:pPr>
      <w:r>
        <w:rPr/>
        <w:t>보통 체격의 소양성소음인으로 보이는 아가씨이다.</w:t>
      </w:r>
    </w:p>
    <w:p>
      <w:pPr>
        <w:pStyle w:val="5"/>
        <w:widowControl w:val="off"/>
      </w:pPr>
      <w:r>
        <w:rPr/>
        <w:t>①</w:t>
      </w:r>
      <w:r>
        <w:rPr/>
        <w:t xml:space="preserve"> 1년 전부터 변비가 있어 2</w:t>
      </w:r>
      <w:r>
        <w:rPr/>
        <w:t>～</w:t>
      </w:r>
      <w:r>
        <w:rPr/>
        <w:t>3일에 한 번 정도 대변을 보는데, 배변량이 적고 변보기가 몹시 힘들며 변이 가늘고 시원치 않다. 변비약을 복용해야 배변이 가능하기 때문에 변비약을 상복(</w:t>
      </w:r>
      <w:r>
        <w:rPr/>
        <w:t>常服)</w:t>
      </w:r>
      <w:r>
        <w:rPr/>
        <w:t xml:space="preserve">한다.   </w:t>
      </w:r>
      <w:r>
        <w:rPr/>
        <w:t>②</w:t>
      </w:r>
      <w:r>
        <w:rPr/>
        <w:t xml:space="preserve"> 추위를 약간 타고 선풍기, 에어컨 바람을 싫어한다.   </w:t>
      </w:r>
      <w:r>
        <w:rPr/>
        <w:t>③</w:t>
      </w:r>
      <w:r>
        <w:rPr/>
        <w:t xml:space="preserve"> 손이 차다.   </w:t>
      </w:r>
      <w:r>
        <w:rPr/>
        <w:t>④</w:t>
      </w:r>
      <w:r>
        <w:rPr/>
        <w:t xml:space="preserve"> 잠은 잘 자는 편이다.   </w:t>
      </w:r>
      <w:r>
        <w:rPr/>
        <w:t>⑤</w:t>
      </w:r>
      <w:r>
        <w:rPr/>
        <w:t xml:space="preserve"> 가끔 두통과 어지럼증이 있다.   </w:t>
      </w:r>
      <w:r>
        <w:rPr/>
        <w:t>⑥</w:t>
      </w:r>
      <w:r>
        <w:rPr/>
        <w:t xml:space="preserve"> 왼쪽 허리에 통증이 있다.   </w:t>
      </w:r>
      <w:r>
        <w:rPr/>
        <w:t>⑦</w:t>
      </w:r>
      <w:r>
        <w:rPr/>
        <w:t xml:space="preserve"> 조금만 움직여도 피로하고 기운이 없다.</w:t>
      </w:r>
    </w:p>
    <w:p>
      <w:pPr>
        <w:pStyle w:val="5"/>
        <w:widowControl w:val="off"/>
      </w:pPr>
      <w:r>
        <w:rPr/>
        <w:t>소양성소음인으로 보이는 24세 아가씨의 소화기연약으로 인한 변비를 목표로 삼출건비탕 2배량에 배변(</w:t>
      </w:r>
      <w:r>
        <w:rPr/>
        <w:t>排便)</w:t>
      </w:r>
      <w:r>
        <w:rPr/>
        <w:t>과 소도(</w:t>
      </w:r>
      <w:r>
        <w:rPr/>
        <w:t>消導)</w:t>
      </w:r>
      <w:r>
        <w:rPr/>
        <w:t>를 촉진시키기 위해 천초 0.5돈, 곽향 1돈, 목향 1돈을 더하여 10일분 20첩을 투약했다.</w:t>
      </w:r>
    </w:p>
    <w:p>
      <w:pPr>
        <w:pStyle w:val="5"/>
        <w:widowControl w:val="off"/>
      </w:pPr>
      <w:r>
        <w:rPr/>
        <w:t>12일 후에 다시 약을 지으러 왔을 때 확인해 보니</w:t>
      </w:r>
    </w:p>
    <w:p>
      <w:pPr>
        <w:pStyle w:val="5"/>
        <w:widowControl w:val="off"/>
      </w:pPr>
      <w:r>
        <w:rPr/>
        <w:t>1. 약을 복용하는 중에 매일 대변을 보았고 변보기가 쉬워졌다고 한다.</w:t>
      </w:r>
    </w:p>
    <w:p>
      <w:pPr>
        <w:pStyle w:val="5"/>
        <w:widowControl w:val="off"/>
      </w:pPr>
      <w:r>
        <w:rPr/>
        <w:t>2. 대변이 가늘게 나오는 것은 여전하지만 배변 후에는 개운하다고 했다.</w:t>
      </w:r>
    </w:p>
    <w:p>
      <w:pPr>
        <w:pStyle w:val="5"/>
        <w:widowControl w:val="off"/>
      </w:pPr>
      <w:r>
        <w:rPr/>
        <w:t>약이 잘 듣는 것으로 보고 지난번과 같은 삼출건비탕 2배량으로 10일분 20첩을 투약했다.</w:t>
      </w:r>
    </w:p>
    <w:p>
      <w:pPr>
        <w:pStyle w:val="3"/>
        <w:widowControl w:val="off"/>
        <w:rPr/>
      </w:pPr>
    </w:p>
    <w:p>
      <w:pPr>
        <w:pStyle w:val="3"/>
        <w:widowControl w:val="off"/>
      </w:pPr>
      <w:r>
        <w:rPr/>
        <w:t>3-3. 변비(</w:t>
      </w:r>
      <w:r>
        <w:rPr/>
        <w:t>便秘)</w:t>
      </w:r>
    </w:p>
    <w:p>
      <w:pPr>
        <w:pStyle w:val="5"/>
        <w:widowControl w:val="off"/>
      </w:pPr>
      <w:r>
        <w:rPr/>
        <w:t>다음은 최선경 선생의 경험이다.</w:t>
      </w:r>
    </w:p>
    <w:p>
      <w:pPr>
        <w:pStyle w:val="4"/>
        <w:widowControl w:val="off"/>
      </w:pPr>
      <w:r>
        <w:pict>
          <v:oval id="_x1302623916"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47세  소양성태음인  교수  서울특별시 구로구 개봉동</w:t>
      </w:r>
    </w:p>
    <w:p>
      <w:pPr>
        <w:pStyle w:val="5"/>
        <w:widowControl w:val="off"/>
      </w:pPr>
      <w:r>
        <w:rPr/>
        <w:t>보통 체격에 이마가 약간 나온 대학교수로 필자의 이모이다.</w:t>
      </w:r>
    </w:p>
    <w:p>
      <w:pPr>
        <w:pStyle w:val="5"/>
        <w:widowControl w:val="off"/>
      </w:pPr>
      <w:r>
        <w:rPr/>
        <w:t>①</w:t>
      </w:r>
      <w:r>
        <w:rPr/>
        <w:t xml:space="preserve"> 10년 이상 된 변비가 있다. 변이 된 편이며 토끼 똥처럼 나온다.   </w:t>
      </w:r>
      <w:r>
        <w:rPr/>
        <w:t>②</w:t>
      </w:r>
      <w:r>
        <w:rPr/>
        <w:t xml:space="preserve"> 최근 얼굴에 잡티가 많이 나며, 특히 이마에 잡티가 심하다.   </w:t>
      </w:r>
      <w:r>
        <w:rPr/>
        <w:t>③</w:t>
      </w:r>
      <w:r>
        <w:rPr/>
        <w:t xml:space="preserve"> 아침에 손바닥에 열이 난다.   </w:t>
      </w:r>
      <w:r>
        <w:rPr/>
        <w:t>④</w:t>
      </w:r>
      <w:r>
        <w:rPr/>
        <w:t xml:space="preserve"> 최근 위염(</w:t>
      </w:r>
      <w:r>
        <w:rPr/>
        <w:t xml:space="preserve">胃炎), </w:t>
      </w:r>
      <w:r>
        <w:rPr/>
        <w:t>십이지장염으로 병원에 입원한 적이 있다.</w:t>
      </w:r>
    </w:p>
    <w:p>
      <w:pPr>
        <w:pStyle w:val="5"/>
        <w:widowControl w:val="off"/>
      </w:pPr>
      <w:r>
        <w:rPr/>
        <w:t>⑤</w:t>
      </w:r>
      <w:r>
        <w:rPr/>
        <w:t xml:space="preserve"> 평소에 식욕이 별로 없으며 식사 때가 되면 하루 두 끼 정도 겨우 먹는 정도이다.   </w:t>
      </w:r>
      <w:r>
        <w:rPr/>
        <w:t>⑥</w:t>
      </w:r>
      <w:r>
        <w:rPr/>
        <w:t xml:space="preserve"> 소화가 잘 안 되는 편이며 속이 더부룩하고 가스가 차며, 식전, 식후에 꾸르륵거린다.   </w:t>
      </w:r>
      <w:r>
        <w:rPr/>
        <w:t>⑦</w:t>
      </w:r>
      <w:r>
        <w:rPr/>
        <w:t xml:space="preserve"> 저혈압의 경향이 있고, 피곤(</w:t>
      </w:r>
      <w:r>
        <w:rPr/>
        <w:t>疲困)</w:t>
      </w:r>
      <w:r>
        <w:rPr/>
        <w:t xml:space="preserve">하고 아침에 잘못 일어나며 기운이 없고 몸이 무겁다.   </w:t>
      </w:r>
      <w:r>
        <w:rPr/>
        <w:t>⑧</w:t>
      </w:r>
      <w:r>
        <w:rPr/>
        <w:t xml:space="preserve"> 뒷목이 뻐근하고 어깨가 결리고 눈이 피로하다.   </w:t>
      </w:r>
      <w:r>
        <w:rPr/>
        <w:t>⑨</w:t>
      </w:r>
      <w:r>
        <w:rPr/>
        <w:t xml:space="preserve"> 잠귀가 밝아서 잘 깬다.</w:t>
      </w:r>
    </w:p>
    <w:p>
      <w:pPr>
        <w:pStyle w:val="5"/>
        <w:widowControl w:val="off"/>
      </w:pPr>
      <w:r>
        <w:rPr/>
        <w:t>⑩</w:t>
      </w:r>
      <w:r>
        <w:rPr/>
        <w:t xml:space="preserve"> 냉대하(</w:t>
      </w:r>
      <w:r>
        <w:rPr/>
        <w:t>冷帶下)</w:t>
      </w:r>
      <w:r>
        <w:rPr/>
        <w:t xml:space="preserve">가 약간 있고, 월경 중에 허리가 아프고 몸살기가 있다.   </w:t>
      </w:r>
      <w:r>
        <w:rPr/>
        <w:t>⑪</w:t>
      </w:r>
      <w:r>
        <w:rPr/>
        <w:t xml:space="preserve"> 추위와 더위를 탄다.   </w:t>
      </w:r>
      <w:r>
        <w:rPr/>
        <w:t>⑫</w:t>
      </w:r>
      <w:r>
        <w:rPr/>
        <w:t xml:space="preserve"> 피곤할 때 소변에서 냄새가 난다.</w:t>
      </w:r>
    </w:p>
    <w:p>
      <w:pPr>
        <w:pStyle w:val="5"/>
        <w:widowControl w:val="off"/>
      </w:pPr>
      <w:r>
        <w:rPr/>
        <w:t>피로와 신경과다가 있으며 이로 인해 소화기 운동성이 저하되어 발생한 변비와 소화불량을 목표로 삼출건비탕 본방으로 10일분 20첩을 지었다.</w:t>
      </w:r>
    </w:p>
    <w:p>
      <w:pPr>
        <w:pStyle w:val="5"/>
        <w:widowControl w:val="off"/>
      </w:pPr>
      <w:r>
        <w:rPr/>
        <w:t>13일 뒤인 10월 초순에 확인해 보았다.</w:t>
      </w:r>
    </w:p>
    <w:p>
      <w:pPr>
        <w:pStyle w:val="5"/>
        <w:widowControl w:val="off"/>
      </w:pPr>
      <w:r>
        <w:rPr/>
        <w:t>1. 약을 복용한 후 시원하지는 않지만 거의 매일 변을 볼 수 있었고,</w:t>
      </w:r>
    </w:p>
    <w:p>
      <w:pPr>
        <w:pStyle w:val="5"/>
        <w:widowControl w:val="off"/>
      </w:pPr>
      <w:r>
        <w:rPr/>
        <w:t>2. 현재는 하루에 조금씩 두 번 본다.</w:t>
      </w:r>
    </w:p>
    <w:p>
      <w:pPr>
        <w:pStyle w:val="5"/>
        <w:widowControl w:val="off"/>
      </w:pPr>
      <w:r>
        <w:rPr/>
        <w:t>3. 대변의 형태는 보통 상태로 시커멓게 나온다.</w:t>
      </w:r>
    </w:p>
    <w:p>
      <w:pPr>
        <w:pStyle w:val="5"/>
        <w:widowControl w:val="off"/>
      </w:pPr>
      <w:r>
        <w:rPr/>
        <w:t>4. 얼굴의 잡티는 많이 사라졌으나 아직 약간 남아 있는 상태이다.</w:t>
      </w:r>
    </w:p>
    <w:p>
      <w:pPr>
        <w:pStyle w:val="5"/>
        <w:widowControl w:val="off"/>
      </w:pPr>
      <w:r>
        <w:rPr/>
        <w:t>약을 더 먹고 싶은데, 이번에는 변비 치료와 함께 요즘에 시력이 떨어지는 것 같으니 눈의 피로도 개선시키고, 소변에서 냄새나는 것도 없어질 수 있는 약으로 해주면 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3-4. 변비(</w:t>
      </w:r>
      <w:r>
        <w:rPr/>
        <w:t xml:space="preserve">便秘), </w:t>
      </w:r>
      <w:r>
        <w:rPr/>
        <w:t>근육경련(</w:t>
      </w:r>
      <w:r>
        <w:rPr/>
        <w:t>筋肉痙攣:</w:t>
      </w:r>
      <w:r>
        <w:rPr/>
        <w:t>쥐남), 속쓰림, 구내염(</w:t>
      </w:r>
      <w:r>
        <w:rPr/>
        <w:t xml:space="preserve">口內炎), </w:t>
      </w:r>
      <w:r>
        <w:rPr/>
        <w:t>소변빈번(</w:t>
      </w:r>
      <w:r>
        <w:rPr/>
        <w:t>小便頻繁)</w:t>
      </w:r>
    </w:p>
    <w:p>
      <w:pPr>
        <w:pStyle w:val="4"/>
        <w:widowControl w:val="off"/>
      </w:pPr>
      <w:r>
        <w:pict>
          <v:oval id="_x1302623917"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15세  소양인  경기도 안양시 신촌동 무궁화 건영아파트</w:t>
      </w:r>
    </w:p>
    <w:p>
      <w:pPr>
        <w:pStyle w:val="5"/>
        <w:widowControl w:val="off"/>
      </w:pPr>
      <w:r>
        <w:rPr/>
        <w:t>키와 체격이 보통이며 소양인으로 보이는 여중 3학년생이다.</w:t>
      </w:r>
    </w:p>
    <w:p>
      <w:pPr>
        <w:pStyle w:val="5"/>
        <w:widowControl w:val="off"/>
      </w:pPr>
      <w:r>
        <w:rPr/>
        <w:t>①</w:t>
      </w:r>
      <w:r>
        <w:rPr/>
        <w:t xml:space="preserve"> 평소에 식사가 불규칙한 탓인지 변비가 심해서 변비약을 복용해도 호전되지 않고   </w:t>
      </w:r>
      <w:r>
        <w:rPr/>
        <w:t>②</w:t>
      </w:r>
      <w:r>
        <w:rPr/>
        <w:t xml:space="preserve"> 쥐가 자주 나는데, 주로 양쪽 허벅지, 종아리, 발가락에서 난다.   </w:t>
      </w:r>
      <w:r>
        <w:rPr/>
        <w:t>③</w:t>
      </w:r>
      <w:r>
        <w:rPr/>
        <w:t xml:space="preserve"> 소화(</w:t>
      </w:r>
      <w:r>
        <w:rPr/>
        <w:t>消化)</w:t>
      </w:r>
      <w:r>
        <w:rPr/>
        <w:t>가 안 되는지 음식을 먹으면 속이 불편하고 먹지 않으면 편하다.</w:t>
      </w:r>
    </w:p>
    <w:p>
      <w:pPr>
        <w:pStyle w:val="5"/>
        <w:widowControl w:val="off"/>
      </w:pPr>
      <w:r>
        <w:rPr/>
        <w:t>④</w:t>
      </w:r>
      <w:r>
        <w:rPr/>
        <w:t xml:space="preserve"> 식사한 후에 속이 아프고 쓰리다.   </w:t>
      </w:r>
      <w:r>
        <w:rPr/>
        <w:t>⑤</w:t>
      </w:r>
      <w:r>
        <w:rPr/>
        <w:t xml:space="preserve"> 소변을 자주 보고 개운치 않다.   </w:t>
      </w:r>
      <w:r>
        <w:rPr/>
        <w:t>⑥</w:t>
      </w:r>
      <w:r>
        <w:rPr/>
        <w:t xml:space="preserve"> 2일 전부터 감기에 걸려 콧물이 나오고 두통이 있으며 편도선이 부어 있다.   </w:t>
      </w:r>
      <w:r>
        <w:rPr/>
        <w:t>⑦</w:t>
      </w:r>
      <w:r>
        <w:rPr/>
        <w:t xml:space="preserve"> 구내염으로 입안이 헐고 혓바늘이 돋아있다.   </w:t>
      </w:r>
      <w:r>
        <w:rPr/>
        <w:t>⑧</w:t>
      </w:r>
      <w:r>
        <w:rPr/>
        <w:t xml:space="preserve"> 눈이 충혈되고 좌측 편두통이 있다.   </w:t>
      </w:r>
      <w:r>
        <w:rPr/>
        <w:t>⑨</w:t>
      </w:r>
      <w:r>
        <w:rPr/>
        <w:t xml:space="preserve"> 평소에 소화가 안 되는 편이다.   </w:t>
      </w:r>
      <w:r>
        <w:rPr/>
        <w:t>⑩</w:t>
      </w:r>
      <w:r>
        <w:rPr/>
        <w:t xml:space="preserve"> 피로하고 좌측 손이 저리다.</w:t>
      </w:r>
    </w:p>
    <w:p>
      <w:pPr>
        <w:pStyle w:val="5"/>
        <w:widowControl w:val="off"/>
      </w:pPr>
      <w:r>
        <w:rPr/>
        <w:t>평소에 소화가 안 되는 경향을 보이는 소양인의 변비를 목표로 삼출건비탕 2배량에 쥐나는 것을 감안하여 계지탕인 계지 3돈, 작약 2돈, 감초 1돈을 더해서 10일분 20첩을 투약했다.</w:t>
      </w:r>
    </w:p>
    <w:p>
      <w:pPr>
        <w:pStyle w:val="5"/>
        <w:widowControl w:val="off"/>
      </w:pPr>
      <w:r>
        <w:rPr/>
        <w:t>약 25일 뒤에 다시 왔을 때 확인해 보니</w:t>
      </w:r>
    </w:p>
    <w:p>
      <w:pPr>
        <w:pStyle w:val="5"/>
        <w:widowControl w:val="off"/>
      </w:pPr>
      <w:r>
        <w:rPr/>
        <w:t>1. 약을 복용하는 중에 변비가 소실되었으며 쥐나는 것도 소실되었다.</w:t>
      </w:r>
    </w:p>
    <w:p>
      <w:pPr>
        <w:pStyle w:val="5"/>
        <w:widowControl w:val="off"/>
      </w:pPr>
      <w:r>
        <w:rPr/>
        <w:t>2. 소변빈번도 경감되었으나 변비가 심하면 발생한다.</w:t>
      </w:r>
    </w:p>
    <w:p>
      <w:pPr>
        <w:pStyle w:val="5"/>
        <w:widowControl w:val="off"/>
      </w:pPr>
      <w:r>
        <w:rPr/>
        <w:t>3. 속쓰림, 구내염, 소화불량도 소실되고 눈충혈 증상도 경감되었다.</w:t>
      </w:r>
    </w:p>
    <w:p>
      <w:pPr>
        <w:pStyle w:val="5"/>
        <w:widowControl w:val="off"/>
      </w:pPr>
      <w:r>
        <w:rPr/>
        <w:t>이번에는 위의 잔여증상 이외에 음식을 먹은 후나 신경을 쓸 때 구토가 나고, 자고 나면 몸과 손발이 붓고 활동을 하면 소실되는 증상을 호소하여, 지난번과 같은 삼출건비탕에 변비를 감안하여 백작약 3돈을 더하여 10일분 20첩을 투약했다. 약 1년 반 만에 다시 내방했을 때 확인해 보니, 지난번 약을 복용할 때에는 대변이 잘 나왔으나 지금은 3일에 1번 정도 본다고 한다. 또한 조금만 과식을 하면 토하고 트림과 가스가 발생하지만 소화력은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3-5. 변비(</w:t>
      </w:r>
      <w:r>
        <w:rPr/>
        <w:t xml:space="preserve">便秘), </w:t>
      </w:r>
      <w:r>
        <w:rPr/>
        <w:t>소변빈삭(</w:t>
      </w:r>
      <w:r>
        <w:rPr/>
        <w:t xml:space="preserve">小便頻數), </w:t>
      </w:r>
      <w:r>
        <w:rPr/>
        <w:t>소화불량(</w:t>
      </w:r>
      <w:r>
        <w:rPr/>
        <w:t xml:space="preserve">消化不良), </w:t>
      </w:r>
      <w:r>
        <w:rPr/>
        <w:t>현훈(</w:t>
      </w:r>
      <w:r>
        <w:rPr/>
        <w:t>眩暈)</w:t>
      </w:r>
    </w:p>
    <w:p>
      <w:pPr>
        <w:pStyle w:val="5"/>
        <w:widowControl w:val="off"/>
      </w:pPr>
      <w:r>
        <w:rPr/>
        <w:t>다음은 노의준 선생의 경험이다.</w:t>
      </w:r>
    </w:p>
    <w:p>
      <w:pPr>
        <w:pStyle w:val="4"/>
        <w:widowControl w:val="off"/>
      </w:pPr>
      <w:r>
        <w:pict>
          <v:oval id="_x130262391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21세  소음인  스포츠관리사  163cm 44kg  경기도 안양시 호계2동</w:t>
      </w:r>
    </w:p>
    <w:p>
      <w:pPr>
        <w:pStyle w:val="5"/>
        <w:widowControl w:val="off"/>
      </w:pPr>
      <w:r>
        <w:rPr/>
        <w:t>뼈가 가늘고 피부가 엷은 소음인 여성으로, 목소리가 가늘고 얼굴이 계란형이다.</w:t>
      </w:r>
    </w:p>
    <w:p>
      <w:pPr>
        <w:pStyle w:val="5"/>
        <w:widowControl w:val="off"/>
      </w:pPr>
      <w:r>
        <w:rPr/>
        <w:t>①</w:t>
      </w:r>
      <w:r>
        <w:rPr/>
        <w:t xml:space="preserve"> 3개월 전부터 오줌소태가 있다. </w:t>
      </w:r>
      <w:r>
        <w:rPr/>
        <w:t>㉠</w:t>
      </w:r>
      <w:r>
        <w:rPr/>
        <w:t xml:space="preserve"> 운동부족으로 밤낮이 바뀌어 한나절 내내 소변빈삭이 있다.   </w:t>
      </w:r>
      <w:r>
        <w:rPr/>
        <w:t>②</w:t>
      </w:r>
      <w:r>
        <w:rPr/>
        <w:t xml:space="preserve"> 가끔 어지럼증이 있다.   </w:t>
      </w:r>
      <w:r>
        <w:rPr/>
        <w:t>③</w:t>
      </w:r>
      <w:r>
        <w:rPr/>
        <w:t xml:space="preserve"> 4개월 전부터 변비가 있다. </w:t>
      </w:r>
      <w:r>
        <w:rPr/>
        <w:t>㉠</w:t>
      </w:r>
      <w:r>
        <w:rPr/>
        <w:t xml:space="preserve"> 대변은 2</w:t>
      </w:r>
      <w:r>
        <w:rPr/>
        <w:t>～</w:t>
      </w:r>
      <w:r>
        <w:rPr/>
        <w:t>3일에 한 번 보며, 잘 안 나오고 조금 나오며 시원하지 않다.</w:t>
      </w:r>
    </w:p>
    <w:p>
      <w:pPr>
        <w:pStyle w:val="5"/>
        <w:widowControl w:val="off"/>
      </w:pPr>
      <w:r>
        <w:rPr/>
        <w:t>④</w:t>
      </w:r>
      <w:r>
        <w:rPr/>
        <w:t xml:space="preserve"> 저혈압으로 혈압이 90/60mmHg 정도이다.   </w:t>
      </w:r>
      <w:r>
        <w:rPr/>
        <w:t>⑤</w:t>
      </w:r>
      <w:r>
        <w:rPr/>
        <w:t xml:space="preserve"> 불규칙한 식생활 때문에 소화불량이 있다. </w:t>
      </w:r>
      <w:r>
        <w:rPr/>
        <w:t>㉠</w:t>
      </w:r>
      <w:r>
        <w:rPr/>
        <w:t xml:space="preserve"> 소화가 잘 안 되고 막힌 듯한 느낌이 있고 답답함이 있다. </w:t>
      </w:r>
      <w:r>
        <w:rPr/>
        <w:t>㉡</w:t>
      </w:r>
      <w:r>
        <w:rPr/>
        <w:t xml:space="preserve"> 속이 쓰리고 트림이 나오고, 헛배가 부르고 가스가 차고 방귀가 나온다.   </w:t>
      </w:r>
      <w:r>
        <w:rPr/>
        <w:t>⑥</w:t>
      </w:r>
      <w:r>
        <w:rPr/>
        <w:t xml:space="preserve"> 약간 오염된 목욕탕에서 목욕을 하거나 강아지를 목욕시킬 때는 손과 발에 알레르기가 생긴다.   </w:t>
      </w:r>
      <w:r>
        <w:rPr/>
        <w:t>⑦</w:t>
      </w:r>
      <w:r>
        <w:rPr/>
        <w:t xml:space="preserve"> 추위와 더위를 심하게 탄다.   </w:t>
      </w:r>
      <w:r>
        <w:rPr/>
        <w:t>⑧</w:t>
      </w:r>
      <w:r>
        <w:rPr/>
        <w:t xml:space="preserve"> 긴장할 때나 여름에 얼굴과 손발, 특히 겨드랑이에 땀이 아주 많이 난다.   </w:t>
      </w:r>
      <w:r>
        <w:rPr/>
        <w:t>⑨</w:t>
      </w:r>
      <w:r>
        <w:rPr/>
        <w:t xml:space="preserve"> 손과 발이 매우 차다.   </w:t>
      </w:r>
      <w:r>
        <w:rPr/>
        <w:t>⑩</w:t>
      </w:r>
      <w:r>
        <w:rPr/>
        <w:t xml:space="preserve"> 찬 것과 시원한 것을 좋아하고 식욕은 별로이며 식사량이 적다.   </w:t>
      </w:r>
      <w:r>
        <w:rPr/>
        <w:t>⑪</w:t>
      </w:r>
      <w:r>
        <w:rPr/>
        <w:t xml:space="preserve"> 한숨쉼과 손떨림, 숨참이 있고 매사가 귀찮다.   </w:t>
      </w:r>
      <w:r>
        <w:rPr/>
        <w:t>⑫</w:t>
      </w:r>
      <w:r>
        <w:rPr/>
        <w:t xml:space="preserve"> 기억력이 격감되었고 건망증이 있고 현기증이 있다. 전신에 기운이 없고 의욕이 없다.   </w:t>
      </w:r>
      <w:r>
        <w:rPr/>
        <w:t>⑬</w:t>
      </w:r>
      <w:r>
        <w:rPr/>
        <w:t xml:space="preserve"> 밤에 일을 해서 그런지 잠들기 어렵고 옅은 잠을 자며, 잠귀가 밝아 잠을 잘 깨고 뒤척인다. 쫓기는 꿈을 꾼다.   </w:t>
      </w:r>
      <w:r>
        <w:rPr/>
        <w:t>⑭</w:t>
      </w:r>
      <w:r>
        <w:rPr/>
        <w:t xml:space="preserve"> 월경통(</w:t>
      </w:r>
      <w:r>
        <w:rPr/>
        <w:t>月經痛)</w:t>
      </w:r>
      <w:r>
        <w:rPr/>
        <w:t xml:space="preserve">이 심하다.   </w:t>
      </w:r>
      <w:r>
        <w:rPr/>
        <w:t>⑮</w:t>
      </w:r>
      <w:r>
        <w:rPr/>
        <w:t xml:space="preserve"> 복직근 연급(</w:t>
      </w:r>
      <w:r>
        <w:rPr/>
        <w:t>攣急)</w:t>
      </w:r>
      <w:r>
        <w:rPr/>
        <w:t>이 있다.</w:t>
      </w:r>
    </w:p>
    <w:p>
      <w:pPr>
        <w:pStyle w:val="5"/>
        <w:widowControl w:val="off"/>
      </w:pPr>
      <w:r>
        <w:rPr/>
        <w:t>이 여성은 기운이 펄펄 나게 하고, 변을 화끈하게 매일 볼 수 있도록 해달라고 요청하면서 살은 찌지 않게 해달라고 했다. 직업이 스포츠관리사이지만 실제로 운동하는 것이 아니라 관리만 하고 있어서 운동량은 부족하다. 그래서 소화불량을 목표로 삼출건비탕 2배량에 변비를 감안하여 빈랑 1.5돈, 지실 2돈, 작약 2돈, 녹용 0.5돈을 더하여 10일분 20첩을 투약했다. 약 4개월이 지난 10월 중순에 확인해본 결과, 약을 복용하고 많이 호전되었다.</w:t>
      </w:r>
    </w:p>
    <w:p>
      <w:pPr>
        <w:pStyle w:val="5"/>
        <w:widowControl w:val="off"/>
      </w:pPr>
      <w:r>
        <w:rPr/>
        <w:t>1. 소변빈삭이 호전되어 정상이 되었다.</w:t>
      </w:r>
    </w:p>
    <w:p>
      <w:pPr>
        <w:pStyle w:val="5"/>
        <w:widowControl w:val="off"/>
      </w:pPr>
      <w:r>
        <w:rPr/>
        <w:t>2. 어지럼증이 소실되었다.</w:t>
      </w:r>
    </w:p>
    <w:p>
      <w:pPr>
        <w:pStyle w:val="5"/>
        <w:widowControl w:val="off"/>
      </w:pPr>
      <w:r>
        <w:rPr/>
        <w:t>3. 변비와 소화불량이 호전되었다.</w:t>
      </w:r>
    </w:p>
    <w:p>
      <w:pPr>
        <w:pStyle w:val="5"/>
        <w:widowControl w:val="off"/>
      </w:pPr>
      <w:r>
        <w:rPr/>
        <w:t>4. 그러나 약을 복용한 2달 후에 일하고 나서 변비와 소변빈삭이 다시 발생했다.</w:t>
      </w:r>
    </w:p>
    <w:p>
      <w:pPr>
        <w:pStyle w:val="5"/>
        <w:widowControl w:val="off"/>
      </w:pPr>
      <w:r>
        <w:rPr/>
        <w:t>5. 어제는 하복(</w:t>
      </w:r>
      <w:r>
        <w:rPr/>
        <w:t>下腹)</w:t>
      </w:r>
      <w:r>
        <w:rPr/>
        <w:t>이 바늘로 찌르는 것처럼 아팠다고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소아복통(</w:t>
      </w:r>
      <w:r>
        <w:rPr/>
        <w:t xml:space="preserve">小兒腹痛), </w:t>
      </w:r>
      <w:r>
        <w:rPr/>
        <w:t>대변불규칙(</w:t>
      </w:r>
      <w:r>
        <w:rPr/>
        <w:t>大便不規則)</w:t>
      </w:r>
    </w:p>
    <w:p>
      <w:pPr>
        <w:pStyle w:val="4"/>
        <w:widowControl w:val="off"/>
      </w:pPr>
      <w:r>
        <w:pict>
          <v:oval id="_x189591845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5세  소양성태음인  경기도 안양시 비산3동</w:t>
      </w:r>
    </w:p>
    <w:p>
      <w:pPr>
        <w:pStyle w:val="5"/>
        <w:widowControl w:val="off"/>
      </w:pPr>
      <w:r>
        <w:rPr/>
        <w:t>단단해 보이는 소양성태음인 여아로, 보약을 지으러 왔다.</w:t>
      </w:r>
    </w:p>
    <w:p>
      <w:pPr>
        <w:pStyle w:val="5"/>
        <w:widowControl w:val="off"/>
      </w:pPr>
      <w:r>
        <w:rPr/>
        <w:t>①</w:t>
      </w:r>
      <w:r>
        <w:rPr/>
        <w:t xml:space="preserve"> 대변을 볼 때 배가 많이 아프고 진땀이 나기도 한다.   </w:t>
      </w:r>
      <w:r>
        <w:rPr/>
        <w:t>②</w:t>
      </w:r>
      <w:r>
        <w:rPr/>
        <w:t xml:space="preserve"> 대변 상태는 되기도 하고 묽기도 하다.   </w:t>
      </w:r>
      <w:r>
        <w:rPr/>
        <w:t>③</w:t>
      </w:r>
      <w:r>
        <w:rPr/>
        <w:t xml:space="preserve"> 허리도 자주 아프다고 한다.   </w:t>
      </w:r>
      <w:r>
        <w:rPr/>
        <w:t>④</w:t>
      </w:r>
      <w:r>
        <w:rPr/>
        <w:t xml:space="preserve"> 식욕은 왕성하다.   </w:t>
      </w:r>
      <w:r>
        <w:rPr/>
        <w:t>⑤</w:t>
      </w:r>
      <w:r>
        <w:rPr/>
        <w:t xml:space="preserve"> 평소에 기관지가 약하다.</w:t>
      </w:r>
    </w:p>
    <w:p>
      <w:pPr>
        <w:pStyle w:val="5"/>
        <w:widowControl w:val="off"/>
      </w:pPr>
      <w:r>
        <w:rPr/>
        <w:t>대변이 불규칙하고 배변시 복통이 있는 소양성태음인 여아의 보약으로 삼출건비탕 2배량에 대장 연동운동을 증진시키고자 천초 0.75돈에 녹용 1돈을 더하여 10일분 5첩을 지어주었다.</w:t>
      </w:r>
    </w:p>
    <w:p>
      <w:pPr>
        <w:pStyle w:val="5"/>
        <w:widowControl w:val="off"/>
      </w:pPr>
      <w:r>
        <w:rPr/>
        <w:t>11개월 뒤에 보약을 지으러 왔을 때 확인해 보니, 지난번 약을 복용한 후에 배변시 배 아픈 것과 진땀나는 것이 모두 소실되고, 그 뒤로는 되거나 묽던 변도 보통 변으로 바뀌어서 잘 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속쓰림, 변비(</w:t>
      </w:r>
      <w:r>
        <w:rPr/>
        <w:t>便秘)</w:t>
      </w:r>
    </w:p>
    <w:p>
      <w:pPr>
        <w:pStyle w:val="4"/>
        <w:widowControl w:val="off"/>
      </w:pPr>
      <w:r>
        <w:pict>
          <v:oval id="_x130262391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소음인  경기도 용인군 기흥읍 신갈리</w:t>
      </w:r>
    </w:p>
    <w:p>
      <w:pPr>
        <w:pStyle w:val="5"/>
        <w:widowControl w:val="off"/>
      </w:pPr>
      <w:r>
        <w:rPr/>
        <w:t>보통 체격에 소음인으로 보이는 주부로, 3</w:t>
      </w:r>
      <w:r>
        <w:rPr/>
        <w:t>～</w:t>
      </w:r>
      <w:r>
        <w:rPr/>
        <w:t>4년 전 출산 후부터</w:t>
      </w:r>
    </w:p>
    <w:p>
      <w:pPr>
        <w:pStyle w:val="5"/>
        <w:widowControl w:val="off"/>
      </w:pPr>
      <w:r>
        <w:rPr/>
        <w:t>①</w:t>
      </w:r>
      <w:r>
        <w:rPr/>
        <w:t xml:space="preserve"> 식후에 속이 화끈거리고 더부룩하다.   </w:t>
      </w:r>
      <w:r>
        <w:rPr/>
        <w:t>②</w:t>
      </w:r>
      <w:r>
        <w:rPr/>
        <w:t xml:space="preserve"> 속이 늘 아픈 느낌이며   </w:t>
      </w:r>
      <w:r>
        <w:rPr/>
        <w:t>③</w:t>
      </w:r>
      <w:r>
        <w:rPr/>
        <w:t xml:space="preserve"> 새벽에는 쓰리다.   </w:t>
      </w:r>
      <w:r>
        <w:rPr/>
        <w:t>④</w:t>
      </w:r>
      <w:r>
        <w:rPr/>
        <w:t xml:space="preserve"> 변비가 심해 5일에 1번 변을 본다.   </w:t>
      </w:r>
      <w:r>
        <w:rPr/>
        <w:t>⑤</w:t>
      </w:r>
      <w:r>
        <w:rPr/>
        <w:t xml:space="preserve"> 대변을 못 보면 배꼽 왼쪽인 하행결장 부위가 바늘로 찌르는 것 같고, 누르면 아프다.   </w:t>
      </w:r>
      <w:r>
        <w:rPr/>
        <w:t>⑥</w:t>
      </w:r>
      <w:r>
        <w:rPr/>
        <w:t xml:space="preserve"> 식욕은 좋지만 소화가 잘 안 된다.   </w:t>
      </w:r>
      <w:r>
        <w:rPr/>
        <w:t>⑦</w:t>
      </w:r>
      <w:r>
        <w:rPr/>
        <w:t xml:space="preserve"> 주기적으로 왼쪽 머리가 아프다.   </w:t>
      </w:r>
      <w:r>
        <w:rPr/>
        <w:t>⑧</w:t>
      </w:r>
      <w:r>
        <w:rPr/>
        <w:t xml:space="preserve"> 허리가 아프다.   </w:t>
      </w:r>
      <w:r>
        <w:rPr/>
        <w:t>⑨</w:t>
      </w:r>
      <w:r>
        <w:rPr/>
        <w:t xml:space="preserve"> 손발이 저리고 쥐가 나며 찌르는 듯하다.</w:t>
      </w:r>
    </w:p>
    <w:p>
      <w:pPr>
        <w:pStyle w:val="5"/>
        <w:widowControl w:val="off"/>
      </w:pPr>
      <w:r>
        <w:rPr/>
        <w:t>소음인 주부의 식후에 속이 화끈거리고 더부룩하며 속 쓰린 것과 변비를 목표로 삼출건비탕 2배량으로 10일분 20첩을 지어주었다. 13일 뒤에 다시 약을 지으러 왔을 때 확인해 보았다.</w:t>
      </w:r>
    </w:p>
    <w:p>
      <w:pPr>
        <w:pStyle w:val="5"/>
        <w:widowControl w:val="off"/>
      </w:pPr>
      <w:r>
        <w:rPr/>
        <w:t>1. 약을 복용한 후에 많이 호전된 느낌이라고 한다.</w:t>
      </w:r>
    </w:p>
    <w:p>
      <w:pPr>
        <w:pStyle w:val="5"/>
        <w:widowControl w:val="off"/>
      </w:pPr>
      <w:r>
        <w:rPr/>
        <w:t>2. 속이 쓰리고 화끈거리는 것이 훨씬 덜하고 변비도 소실되어 대변도 하루에 한 번씩 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소아설사(</w:t>
      </w:r>
      <w:r>
        <w:rPr/>
        <w:t xml:space="preserve">小兒泄瀉), </w:t>
      </w:r>
      <w:r>
        <w:rPr/>
        <w:t>복통(</w:t>
      </w:r>
      <w:r>
        <w:rPr/>
        <w:t xml:space="preserve">腹痛), </w:t>
      </w:r>
      <w:r>
        <w:rPr/>
        <w:t>혈색불량(</w:t>
      </w:r>
      <w:r>
        <w:rPr/>
        <w:t>血色不良)</w:t>
      </w:r>
    </w:p>
    <w:p>
      <w:pPr>
        <w:pStyle w:val="4"/>
        <w:widowControl w:val="off"/>
      </w:pPr>
      <w:r>
        <w:pict>
          <v:oval id="_x130262392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5세  태음인  경기도 남양주시 진접읍 장현2리</w:t>
      </w:r>
    </w:p>
    <w:p>
      <w:pPr>
        <w:pStyle w:val="5"/>
        <w:widowControl w:val="off"/>
      </w:pPr>
      <w:r>
        <w:rPr/>
        <w:t>어머니가 업고 온 남아로, 체격과 얼굴이 크고 성격이 온순해 보이는 태음인 남아이다.</w:t>
      </w:r>
    </w:p>
    <w:p>
      <w:pPr>
        <w:pStyle w:val="5"/>
        <w:widowControl w:val="off"/>
      </w:pPr>
      <w:r>
        <w:rPr/>
        <w:t>①</w:t>
      </w:r>
      <w:r>
        <w:rPr/>
        <w:t xml:space="preserve"> 갓난아이 때부터 자주 설사하며 설사는 물총처럼 나온다.   </w:t>
      </w:r>
      <w:r>
        <w:rPr/>
        <w:t>②</w:t>
      </w:r>
      <w:r>
        <w:rPr/>
        <w:t xml:space="preserve"> 배가 아프다는 말을 자주 한다.   </w:t>
      </w:r>
      <w:r>
        <w:rPr/>
        <w:t>③</w:t>
      </w:r>
      <w:r>
        <w:rPr/>
        <w:t xml:space="preserve"> 음식을 많이 먹으면 대변을 하루에 2</w:t>
      </w:r>
      <w:r>
        <w:rPr/>
        <w:t>～</w:t>
      </w:r>
      <w:r>
        <w:rPr/>
        <w:t xml:space="preserve">3번씩 보며   </w:t>
      </w:r>
      <w:r>
        <w:rPr/>
        <w:t>④</w:t>
      </w:r>
      <w:r>
        <w:rPr/>
        <w:t xml:space="preserve"> 지금도 설사를 하고 있는 중이다.   </w:t>
      </w:r>
      <w:r>
        <w:rPr/>
        <w:t>⑤</w:t>
      </w:r>
      <w:r>
        <w:rPr/>
        <w:t xml:space="preserve"> 혈색이 좋지 않다.</w:t>
      </w:r>
    </w:p>
    <w:p>
      <w:pPr>
        <w:pStyle w:val="5"/>
        <w:widowControl w:val="off"/>
      </w:pPr>
      <w:r>
        <w:rPr/>
        <w:t>설사가 잦고 비위가 약한 태음인 소아에게 삼출건비탕 1첩을 1일 분량으로 10일분 10첩을 지어주었다.</w:t>
      </w:r>
    </w:p>
    <w:p>
      <w:pPr>
        <w:pStyle w:val="5"/>
        <w:widowControl w:val="off"/>
      </w:pPr>
      <w:r>
        <w:rPr/>
        <w:t>다음날 전화가 왔는데, 설사가 여전하다고 하여 계속 복용하라고 권유했다. 약을 계속 복용한 3일째부터는 설사도 멈추고 밥도 잘 먹었으며, 10일 동안 약을 모두 복용한 뒤에는 혈색도 좋아지고 배가 아프다는 말도 하지 않고 수시로 발생하던 설사도 없어졌다. 소파수술 후유증으로 우귀음자를 복용했던 어머니가 몸이 좋아져서 2달 뒤에 다시 약을 지으러 왔을 때 확인해 보니, 지금까지 설사와 복통이 없고 몸도 튼튼해졌다고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두통(</w:t>
      </w:r>
      <w:r>
        <w:rPr/>
        <w:t xml:space="preserve">頭痛), </w:t>
      </w:r>
      <w:r>
        <w:rPr/>
        <w:t>소화불량(</w:t>
      </w:r>
      <w:r>
        <w:rPr/>
        <w:t>消化不良)</w:t>
      </w:r>
    </w:p>
    <w:p>
      <w:pPr>
        <w:pStyle w:val="4"/>
        <w:widowControl w:val="off"/>
      </w:pPr>
      <w:r>
        <w:pict>
          <v:oval id="_x1895918448"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34세  소음성소양인  경기도 의왕시 내손 2동</w:t>
      </w:r>
    </w:p>
    <w:p>
      <w:pPr>
        <w:pStyle w:val="5"/>
        <w:widowControl w:val="off"/>
      </w:pPr>
      <w:r>
        <w:rPr/>
        <w:t>말과 행동이 빠른 소음성소양인 주부이다.</w:t>
      </w:r>
    </w:p>
    <w:p>
      <w:pPr>
        <w:pStyle w:val="5"/>
        <w:widowControl w:val="off"/>
      </w:pPr>
      <w:r>
        <w:rPr/>
        <w:t>①</w:t>
      </w:r>
      <w:r>
        <w:rPr/>
        <w:t xml:space="preserve"> 3년 전부터 우측 편두통이 있는데   </w:t>
      </w:r>
      <w:r>
        <w:rPr/>
        <w:t>②</w:t>
      </w:r>
      <w:r>
        <w:rPr/>
        <w:t xml:space="preserve"> 신경을 쓰고 속상한 일이 있으면 바늘로 찌르는 통증이 심하며, 통증은 하루 정도 지속된다.   </w:t>
      </w:r>
      <w:r>
        <w:rPr/>
        <w:t>③</w:t>
      </w:r>
      <w:r>
        <w:rPr/>
        <w:t xml:space="preserve"> 2</w:t>
      </w:r>
      <w:r>
        <w:rPr/>
        <w:t>～</w:t>
      </w:r>
      <w:r>
        <w:rPr/>
        <w:t xml:space="preserve">3년 전부터 명치 부분이 걸린 듯 답답한데   </w:t>
      </w:r>
      <w:r>
        <w:rPr/>
        <w:t>④</w:t>
      </w:r>
      <w:r>
        <w:rPr/>
        <w:t xml:space="preserve"> 역시 신경을 쓰고 속상할 때 통증이 심하며 하루정도 지속된다.   </w:t>
      </w:r>
      <w:r>
        <w:rPr/>
        <w:t>⑤</w:t>
      </w:r>
      <w:r>
        <w:rPr/>
        <w:t xml:space="preserve"> 1</w:t>
      </w:r>
      <w:r>
        <w:rPr/>
        <w:t>～</w:t>
      </w:r>
      <w:r>
        <w:rPr/>
        <w:t xml:space="preserve">2년 전부터 커피를 마신 후, 또는 기상 후에는 입 냄새가 심하게 난다.   </w:t>
      </w:r>
      <w:r>
        <w:rPr/>
        <w:t>⑥</w:t>
      </w:r>
      <w:r>
        <w:rPr/>
        <w:t xml:space="preserve"> 2</w:t>
      </w:r>
      <w:r>
        <w:rPr/>
        <w:t>～</w:t>
      </w:r>
      <w:r>
        <w:rPr/>
        <w:t xml:space="preserve">3년 전부터 소화가 안 되거나 배에 힘을 줄 때면 배에서 꼬르륵 소리가 난다.   </w:t>
      </w:r>
      <w:r>
        <w:rPr/>
        <w:t>⑦</w:t>
      </w:r>
      <w:r>
        <w:rPr/>
        <w:t xml:space="preserve"> 추위와 더위를 약간씩 탄다.   </w:t>
      </w:r>
      <w:r>
        <w:rPr/>
        <w:t>⑧</w:t>
      </w:r>
      <w:r>
        <w:rPr/>
        <w:t xml:space="preserve"> 몸 전체가 약간 차다.   </w:t>
      </w:r>
      <w:r>
        <w:rPr/>
        <w:t>⑨</w:t>
      </w:r>
      <w:r>
        <w:rPr/>
        <w:t xml:space="preserve"> 식성은 보통이지만 소화가 안 되고 공복에는 속이 쓰리고 가끔 가스가 찬다.   </w:t>
      </w:r>
      <w:r>
        <w:rPr/>
        <w:t>⑩</w:t>
      </w:r>
      <w:r>
        <w:rPr/>
        <w:t xml:space="preserve"> 대변은 1일 1회로 정상이지만, 된 편이고 토끼 똥처럼 나온다.   </w:t>
      </w:r>
      <w:r>
        <w:rPr/>
        <w:t>⑪</w:t>
      </w:r>
      <w:r>
        <w:rPr/>
        <w:t xml:space="preserve"> 잠을 잘 이루지 못하며 꿈을 자주 꾼다.   </w:t>
      </w:r>
      <w:r>
        <w:rPr/>
        <w:t>⑫</w:t>
      </w:r>
      <w:r>
        <w:rPr/>
        <w:t xml:space="preserve"> 우울하며 짜증을 잘 낸다.   </w:t>
      </w:r>
      <w:r>
        <w:rPr/>
        <w:t>⑬</w:t>
      </w:r>
      <w:r>
        <w:rPr/>
        <w:t xml:space="preserve"> 늘 뒷목이 뻐근하며 아침에 잘못 일어난다.   </w:t>
      </w:r>
      <w:r>
        <w:rPr/>
        <w:t>⑭</w:t>
      </w:r>
      <w:r>
        <w:rPr/>
        <w:t xml:space="preserve"> 월경량이 아주 적고 통증은 없으나 냉대하(</w:t>
      </w:r>
      <w:r>
        <w:rPr/>
        <w:t>冷帶下)</w:t>
      </w:r>
      <w:r>
        <w:rPr/>
        <w:t xml:space="preserve">가 약간 있으며 색이 누렇다.   </w:t>
      </w:r>
      <w:r>
        <w:rPr/>
        <w:t>⑮</w:t>
      </w:r>
      <w:r>
        <w:rPr/>
        <w:t xml:space="preserve"> 결핵(</w:t>
      </w:r>
      <w:r>
        <w:rPr/>
        <w:t>結核)</w:t>
      </w:r>
      <w:r>
        <w:rPr/>
        <w:t>을 앓은 적이 있다.</w:t>
      </w:r>
    </w:p>
    <w:p>
      <w:pPr>
        <w:pStyle w:val="5"/>
        <w:widowControl w:val="off"/>
      </w:pPr>
      <w:r>
        <w:rPr/>
        <w:t>몸 전체가 약간 찬 소음성소양인 주부의 우측 편두통(</w:t>
      </w:r>
      <w:r>
        <w:rPr/>
        <w:t>偏頭痛)</w:t>
      </w:r>
      <w:r>
        <w:rPr/>
        <w:t>과 명치가 답답한 증상이 소화불량과 연관이 있다고 보고 삼출건비탕 2배량으로 10일분 20첩을 지어주었다.</w:t>
      </w:r>
    </w:p>
    <w:p>
      <w:pPr>
        <w:pStyle w:val="5"/>
        <w:widowControl w:val="off"/>
      </w:pPr>
      <w:r>
        <w:rPr/>
        <w:t>1주일 후에 전화를 하여 임신 중인데 약을 복용해도 되냐고 문의하기에 복용해도 괜찮다고 말해주었다. 보름 후에 전화를 하여 확인해 보니, 약을 복용하는 중에 약이 소화가 안 되어서 1/3정도 복용한 후 중단한 상태였으며, 약을 복용하는 도중에는 두통과 소화불량이 경감되었다고 한다. 약이 소화가 안 되는 것은 약량이 많기 때문이라고 설명을 하고, 약을 줄여서 계속 복용하라고 말해주었다.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견통(</w:t>
      </w:r>
      <w:r>
        <w:rPr/>
        <w:t xml:space="preserve">肩痛), </w:t>
      </w:r>
      <w:r>
        <w:rPr/>
        <w:t>식체빈발(</w:t>
      </w:r>
      <w:r>
        <w:rPr/>
        <w:t xml:space="preserve">食滯頻發), </w:t>
      </w:r>
      <w:r>
        <w:rPr/>
        <w:t>변비(</w:t>
      </w:r>
      <w:r>
        <w:rPr/>
        <w:t xml:space="preserve">便秘), </w:t>
      </w:r>
      <w:r>
        <w:rPr/>
        <w:t>신중(</w:t>
      </w:r>
      <w:r>
        <w:rPr/>
        <w:t xml:space="preserve">身重), </w:t>
      </w:r>
      <w:r>
        <w:rPr/>
        <w:t>여드름, 속쓰림</w:t>
      </w:r>
    </w:p>
    <w:p>
      <w:pPr>
        <w:pStyle w:val="4"/>
        <w:widowControl w:val="off"/>
      </w:pPr>
      <w:r>
        <w:pict>
          <v:oval id="_x189591845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29세  소음성태음인  경기도 안양시 관양1동 삼성빌라</w:t>
      </w:r>
    </w:p>
    <w:p>
      <w:pPr>
        <w:pStyle w:val="5"/>
        <w:widowControl w:val="off"/>
      </w:pPr>
      <w:r>
        <w:rPr/>
        <w:t>키와 체격은 보통이며 피부색은 누런 편이고 손바닥은 약간 엷고 무르다. 여드름 때문에 약을 지으러 왔다.</w:t>
      </w:r>
    </w:p>
    <w:p>
      <w:pPr>
        <w:pStyle w:val="5"/>
        <w:widowControl w:val="off"/>
      </w:pPr>
      <w:r>
        <w:rPr/>
        <w:t>①</w:t>
      </w:r>
      <w:r>
        <w:rPr/>
        <w:t xml:space="preserve"> 좌측 견갑(</w:t>
      </w:r>
      <w:r>
        <w:rPr/>
        <w:t>肩胛)</w:t>
      </w:r>
      <w:r>
        <w:rPr/>
        <w:t xml:space="preserve">이 심하게 아프다. </w:t>
      </w:r>
      <w:r>
        <w:rPr/>
        <w:t>㉠</w:t>
      </w:r>
      <w:r>
        <w:rPr/>
        <w:t xml:space="preserve"> 이 증상은 추워서 떨거나 일을 많이 하고 나면 발생한다. </w:t>
      </w:r>
      <w:r>
        <w:rPr/>
        <w:t>㉡</w:t>
      </w:r>
      <w:r>
        <w:rPr/>
        <w:t xml:space="preserve"> 증세는 5년 전부터 가끔 발생했는데, 한 번 발생하면 2</w:t>
      </w:r>
      <w:r>
        <w:rPr/>
        <w:t>～</w:t>
      </w:r>
      <w:r>
        <w:rPr/>
        <w:t xml:space="preserve">3일 지속된다. </w:t>
      </w:r>
      <w:r>
        <w:rPr/>
        <w:t>㉢</w:t>
      </w:r>
      <w:r>
        <w:rPr/>
        <w:t xml:space="preserve"> 이번에도 좌측 어깻죽지가 가만히 있어도 아프다.</w:t>
      </w:r>
    </w:p>
    <w:p>
      <w:pPr>
        <w:pStyle w:val="5"/>
        <w:widowControl w:val="off"/>
      </w:pPr>
      <w:r>
        <w:rPr/>
        <w:t>②</w:t>
      </w:r>
      <w:r>
        <w:rPr/>
        <w:t xml:space="preserve"> 얼굴 전체에 여드름이 매우 심하다. </w:t>
      </w:r>
      <w:r>
        <w:rPr/>
        <w:t>㉠</w:t>
      </w:r>
      <w:r>
        <w:rPr/>
        <w:t xml:space="preserve"> 속이 안 좋거나 신경을 쓰면 더욱 심하다. </w:t>
      </w:r>
      <w:r>
        <w:rPr/>
        <w:t>㉡</w:t>
      </w:r>
      <w:r>
        <w:rPr/>
        <w:t xml:space="preserve"> 5년 전 첫아이를 출산한 뒤에 심해졌다.   </w:t>
      </w:r>
      <w:r>
        <w:rPr/>
        <w:t>③</w:t>
      </w:r>
      <w:r>
        <w:rPr/>
        <w:t xml:space="preserve"> 1년 전부터 건망증이 심해졌는데, 이는 제왕절개수술을 3회나 한 것이 그 원인이 아닌가 생각된다.</w:t>
      </w:r>
    </w:p>
    <w:p>
      <w:pPr>
        <w:pStyle w:val="5"/>
        <w:widowControl w:val="off"/>
      </w:pPr>
      <w:r>
        <w:rPr/>
        <w:t>④</w:t>
      </w:r>
      <w:r>
        <w:rPr/>
        <w:t xml:space="preserve"> 평소에 자주 체하며, 1달에 2</w:t>
      </w:r>
      <w:r>
        <w:rPr/>
        <w:t>～</w:t>
      </w:r>
      <w:r>
        <w:rPr/>
        <w:t xml:space="preserve">3회는 체한다.   </w:t>
      </w:r>
      <w:r>
        <w:rPr/>
        <w:t>⑤</w:t>
      </w:r>
      <w:r>
        <w:rPr/>
        <w:t xml:space="preserve"> 기상시에 속이 쓰리다.   </w:t>
      </w:r>
      <w:r>
        <w:rPr/>
        <w:t>⑥</w:t>
      </w:r>
      <w:r>
        <w:rPr/>
        <w:t xml:space="preserve"> 변비가 있어 2일에 1번 변을 보고, 대변이 매우 된 편이다.   </w:t>
      </w:r>
      <w:r>
        <w:rPr/>
        <w:t>⑦</w:t>
      </w:r>
      <w:r>
        <w:rPr/>
        <w:t xml:space="preserve"> 식욕이 없다.   </w:t>
      </w:r>
      <w:r>
        <w:rPr/>
        <w:t>⑧</w:t>
      </w:r>
      <w:r>
        <w:rPr/>
        <w:t xml:space="preserve"> 추위를 많이 탄다.   </w:t>
      </w:r>
      <w:r>
        <w:rPr/>
        <w:t>⑨</w:t>
      </w:r>
      <w:r>
        <w:rPr/>
        <w:t xml:space="preserve"> 피로하고 기운이 없다.</w:t>
      </w:r>
    </w:p>
    <w:p>
      <w:pPr>
        <w:pStyle w:val="5"/>
        <w:widowControl w:val="off"/>
      </w:pPr>
      <w:r>
        <w:rPr/>
        <w:t>소화기가 좋지 않으면 여드름이 더 심해지고, 동시에 식체빈발과 변비가 있다는 점을 감안하여 삼출건비탕 2배량으로 10일분 20첩을 지어주었다.</w:t>
      </w:r>
    </w:p>
    <w:p>
      <w:pPr>
        <w:pStyle w:val="5"/>
        <w:widowControl w:val="off"/>
      </w:pPr>
      <w:r>
        <w:rPr/>
        <w:t>14일 뒤에 다시 내방했을 때 확인해 보니</w:t>
      </w:r>
    </w:p>
    <w:p>
      <w:pPr>
        <w:pStyle w:val="5"/>
        <w:widowControl w:val="off"/>
      </w:pPr>
      <w:r>
        <w:rPr/>
        <w:t>1. 약을 복용한 뒤로 소변의 양이 많아지고 소변에 기름이 뜬다.</w:t>
      </w:r>
    </w:p>
    <w:p>
      <w:pPr>
        <w:pStyle w:val="5"/>
        <w:widowControl w:val="off"/>
      </w:pPr>
      <w:r>
        <w:rPr/>
        <w:t>2. 어깻죽지가 아픈 것은 호전되었다.</w:t>
      </w:r>
    </w:p>
    <w:p>
      <w:pPr>
        <w:pStyle w:val="5"/>
        <w:widowControl w:val="off"/>
      </w:pPr>
      <w:r>
        <w:rPr/>
        <w:t>3. 아침에 일어날 때 몸이 무거웠었는데 많이 가벼워졌다.</w:t>
      </w:r>
    </w:p>
    <w:p>
      <w:pPr>
        <w:pStyle w:val="5"/>
        <w:widowControl w:val="off"/>
      </w:pPr>
      <w:r>
        <w:rPr/>
        <w:t>4. 여드름은 전보다 좀 나아졌다.</w:t>
      </w:r>
    </w:p>
    <w:p>
      <w:pPr>
        <w:pStyle w:val="5"/>
        <w:widowControl w:val="off"/>
      </w:pPr>
      <w:r>
        <w:rPr/>
        <w:t>5. 식체는 약을 복용하는 동안에는 나타나지 않았고, 속쓰림은 조금씩 나아졌다.</w:t>
      </w:r>
    </w:p>
    <w:p>
      <w:pPr>
        <w:pStyle w:val="5"/>
        <w:widowControl w:val="off"/>
      </w:pPr>
      <w:r>
        <w:rPr/>
        <w:t>6. 변비도 조금 나아졌으나 아직도 시원하지 않다고 했다.</w:t>
      </w:r>
    </w:p>
    <w:p>
      <w:pPr>
        <w:pStyle w:val="5"/>
        <w:widowControl w:val="off"/>
      </w:pPr>
      <w:r>
        <w:rPr/>
        <w:t>여드름이 호전되었으므로 삼출건비탕이 효력이 있다고 보고 같은 처방으로 10일분 20첩을 지어주었다. 16일 뒤에 다시 내방했을 때 확인해 보니, 다른 증세는 여전하지만 소화불량과 체하는 증상은 많이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슬랭(</w:t>
      </w:r>
      <w:r>
        <w:rPr/>
        <w:t xml:space="preserve">膝冷), </w:t>
      </w:r>
      <w:r>
        <w:rPr/>
        <w:t>수족저림</w:t>
      </w:r>
    </w:p>
    <w:p>
      <w:pPr>
        <w:pStyle w:val="5"/>
        <w:widowControl w:val="off"/>
      </w:pPr>
      <w:r>
        <w:rPr/>
        <w:t>다음은 노의준 선생의 경험이다.</w:t>
      </w:r>
    </w:p>
    <w:p>
      <w:pPr>
        <w:pStyle w:val="4"/>
        <w:widowControl w:val="off"/>
      </w:pPr>
      <w:r>
        <w:pict>
          <v:oval id="_x1302623922"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51세  태음성소양인  155cm 52kg  경기도 과천시 별양동</w:t>
      </w:r>
    </w:p>
    <w:p>
      <w:pPr>
        <w:pStyle w:val="5"/>
        <w:widowControl w:val="off"/>
      </w:pPr>
      <w:r>
        <w:rPr/>
        <w:t>①</w:t>
      </w:r>
      <w:r>
        <w:rPr/>
        <w:t xml:space="preserve"> 양쪽 무릎과 수족이 저리다. 계단을 내려갈 때 증세가 심하며 정형외과에서는 무릎연골이 닳았다고 한다.   </w:t>
      </w:r>
      <w:r>
        <w:rPr/>
        <w:t>②</w:t>
      </w:r>
      <w:r>
        <w:rPr/>
        <w:t xml:space="preserve"> 젊을 때부터 소화불량이 있다. 쉽게 체하고 식후 1시간 뒤에는 속이 쓰리고 속쓰림이 2시간가량 지속되며 신트림이 나온다.   </w:t>
      </w:r>
      <w:r>
        <w:rPr/>
        <w:t>③</w:t>
      </w:r>
      <w:r>
        <w:rPr/>
        <w:t xml:space="preserve"> 처녀 때부터 식후에 피곤함을 느낀다.   </w:t>
      </w:r>
      <w:r>
        <w:rPr/>
        <w:t>④</w:t>
      </w:r>
      <w:r>
        <w:rPr/>
        <w:t xml:space="preserve"> 변비가 있고 변의(</w:t>
      </w:r>
      <w:r>
        <w:rPr/>
        <w:t>便意)</w:t>
      </w:r>
      <w:r>
        <w:rPr/>
        <w:t xml:space="preserve">를 못 느낀다. </w:t>
      </w:r>
      <w:r>
        <w:rPr/>
        <w:t>㉠</w:t>
      </w:r>
      <w:r>
        <w:rPr/>
        <w:t xml:space="preserve"> 변비가 있으면서 하복이 아프고 열이 올라오는 느낌도 있고 우유를 마셔도 변비가 된다. </w:t>
      </w:r>
      <w:r>
        <w:rPr/>
        <w:t>㉡</w:t>
      </w:r>
      <w:r>
        <w:rPr/>
        <w:t xml:space="preserve"> 변이 된 편이고 3</w:t>
      </w:r>
      <w:r>
        <w:rPr/>
        <w:t>～</w:t>
      </w:r>
      <w:r>
        <w:rPr/>
        <w:t xml:space="preserve">4일에 1번씩 변을 보고 변이 잘 안 나오며 힘들게 나온다.   </w:t>
      </w:r>
      <w:r>
        <w:rPr/>
        <w:t>⑤</w:t>
      </w:r>
      <w:r>
        <w:rPr/>
        <w:t xml:space="preserve"> 소변빈삭(</w:t>
      </w:r>
      <w:r>
        <w:rPr/>
        <w:t>小便頻數)</w:t>
      </w:r>
      <w:r>
        <w:rPr/>
        <w:t>이 있어 1</w:t>
      </w:r>
      <w:r>
        <w:rPr/>
        <w:t>～</w:t>
      </w:r>
      <w:r>
        <w:rPr/>
        <w:t xml:space="preserve">2시간 간격으로 소변을 보며, 소변을 보고 나서도 시원치 않다.   </w:t>
      </w:r>
      <w:r>
        <w:rPr/>
        <w:t>⑥</w:t>
      </w:r>
      <w:r>
        <w:rPr/>
        <w:t xml:space="preserve"> 추위를 약간 타고 땀은 보통이다.   </w:t>
      </w:r>
      <w:r>
        <w:rPr/>
        <w:t>⑦</w:t>
      </w:r>
      <w:r>
        <w:rPr/>
        <w:t xml:space="preserve"> 손발, 아랫배, 윗배를 비롯해 몸 전체가 약간 차다.</w:t>
      </w:r>
    </w:p>
    <w:p>
      <w:pPr>
        <w:pStyle w:val="5"/>
        <w:widowControl w:val="off"/>
      </w:pPr>
      <w:r>
        <w:rPr/>
        <w:t>⑧</w:t>
      </w:r>
      <w:r>
        <w:rPr/>
        <w:t xml:space="preserve"> 치흔(</w:t>
      </w:r>
      <w:r>
        <w:rPr/>
        <w:t>齒痕)</w:t>
      </w:r>
      <w:r>
        <w:rPr/>
        <w:t>이 있고 제상(</w:t>
      </w:r>
      <w:r>
        <w:rPr/>
        <w:t>臍上)</w:t>
      </w:r>
      <w:r>
        <w:rPr/>
        <w:t>과 제하(</w:t>
      </w:r>
      <w:r>
        <w:rPr/>
        <w:t>臍下)</w:t>
      </w:r>
      <w:r>
        <w:rPr/>
        <w:t>에 동계(</w:t>
      </w:r>
      <w:r>
        <w:rPr/>
        <w:t>動悸)</w:t>
      </w:r>
      <w:r>
        <w:rPr/>
        <w:t>가 있고 심하비(</w:t>
      </w:r>
      <w:r>
        <w:rPr/>
        <w:t>心下痞)</w:t>
      </w:r>
      <w:r>
        <w:rPr/>
        <w:t>가 있다.</w:t>
      </w:r>
    </w:p>
    <w:p>
      <w:pPr>
        <w:pStyle w:val="5"/>
        <w:widowControl w:val="off"/>
      </w:pPr>
      <w:r>
        <w:rPr/>
        <w:t>소화불량과 수족저림을 목표로 삼출건비탕 2배량에 이진탕을 합방하고, 배가 찬 것을 감안하여 부자 1.5돈을 더하고, 변비가 있다는 것을 감안하여 지각 1.5돈을 더하여 10일분 20첩을 지어주었다.</w:t>
      </w:r>
    </w:p>
    <w:p>
      <w:pPr>
        <w:pStyle w:val="5"/>
        <w:widowControl w:val="off"/>
      </w:pPr>
      <w:r>
        <w:rPr/>
        <w:t>약 한 달이 지난 7월 중순에 전화를 하여 확인해 보니, 약을 복용하는 중에도 소화제를 계속 복용하긴 했으나 수족저림과 양쪽 무릎시림은 많이 호전되어 계단을 오를 때만 약간 증상이 나타날 정도이며, 변비와 소변빈삭은 약간 경감했다고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8-3. 소아 소변빈삭(</w:t>
      </w:r>
      <w:r>
        <w:rPr/>
        <w:t xml:space="preserve">小便頻數), </w:t>
      </w:r>
      <w:r>
        <w:rPr/>
        <w:t>물사마귀, 비만(</w:t>
      </w:r>
      <w:r>
        <w:rPr/>
        <w:t>肥滿)</w:t>
      </w:r>
    </w:p>
    <w:p>
      <w:pPr>
        <w:pStyle w:val="5"/>
        <w:widowControl w:val="off"/>
      </w:pPr>
      <w:r>
        <w:rPr/>
        <w:t>다음은 영국 동양의학연구소 백영현 선생의 경험이다.</w:t>
      </w:r>
    </w:p>
    <w:p>
      <w:pPr>
        <w:pStyle w:val="4"/>
        <w:widowControl w:val="off"/>
      </w:pPr>
      <w:r>
        <w:pict>
          <v:oval id="_x1302623923"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남  8세  열성태음인  영국 북아일랜드 헐리우드</w:t>
      </w:r>
    </w:p>
    <w:p>
      <w:pPr>
        <w:pStyle w:val="5"/>
        <w:widowControl w:val="off"/>
      </w:pPr>
      <w:r>
        <w:rPr/>
        <w:t>약간 뚱뚱하고 단단해 보이는 건강한 8살 남자 아이로 필자의 아들이다. 4</w:t>
      </w:r>
      <w:r>
        <w:rPr/>
        <w:t>～</w:t>
      </w:r>
      <w:r>
        <w:rPr/>
        <w:t>5개월 전에 소변보기가 불편하다고 불평했는데, 대수롭지 않게 지내다가 3</w:t>
      </w:r>
      <w:r>
        <w:rPr/>
        <w:t>～</w:t>
      </w:r>
      <w:r>
        <w:rPr/>
        <w:t>4개월 후에 다시 같은 불평을 하기에 약을 지어줘야겠다고 생각하고 있었다.</w:t>
      </w:r>
    </w:p>
    <w:p>
      <w:pPr>
        <w:pStyle w:val="5"/>
        <w:widowControl w:val="off"/>
      </w:pPr>
      <w:r>
        <w:rPr/>
        <w:t>①</w:t>
      </w:r>
      <w:r>
        <w:rPr/>
        <w:t xml:space="preserve"> 소변을 보면 조금밖에 나오지 않고 돌아서면 또 요의(</w:t>
      </w:r>
      <w:r>
        <w:rPr/>
        <w:t>尿意)</w:t>
      </w:r>
      <w:r>
        <w:rPr/>
        <w:t xml:space="preserve">가 있는데, 보려고 하면 잘 나오지 않는다.   </w:t>
      </w:r>
      <w:r>
        <w:rPr/>
        <w:t>②</w:t>
      </w:r>
      <w:r>
        <w:rPr/>
        <w:t xml:space="preserve"> 배에는 작은 물사마귀가 5</w:t>
      </w:r>
      <w:r>
        <w:rPr/>
        <w:t>～</w:t>
      </w:r>
      <w:r>
        <w:rPr/>
        <w:t>6개씩 무리지어 5</w:t>
      </w:r>
      <w:r>
        <w:rPr/>
        <w:t>～</w:t>
      </w:r>
      <w:r>
        <w:rPr/>
        <w:t xml:space="preserve">6군데 생겼으며 계속해서 번지고 있었다.   </w:t>
      </w:r>
      <w:r>
        <w:rPr/>
        <w:t>③</w:t>
      </w:r>
      <w:r>
        <w:rPr/>
        <w:t xml:space="preserve"> 평상시에 식사량이 많아서 그런지 가끔 배가 아프다고 한다.</w:t>
      </w:r>
    </w:p>
    <w:p>
      <w:pPr>
        <w:pStyle w:val="5"/>
        <w:widowControl w:val="off"/>
      </w:pPr>
      <w:r>
        <w:rPr/>
        <w:t>상체가 굵고 살이 쪘지만 힘이 세고 건강한 아이다. 그럼에도 소변빈삭이 발생했다는 것이 이해하기 힘들었으나 증상이 나타난 만큼 소변빈삭을 감안하여 이뇨제가 들어 있는 약을 구상해 보았다. 이외에도 가끔씩 배가 아파서 밥을 거부할 때가 있으므로, 담이 잘 끼는 태음인 체질이라는 점도 감안하여 위의 담음(</w:t>
      </w:r>
      <w:r>
        <w:rPr/>
        <w:t>痰飮)</w:t>
      </w:r>
      <w:r>
        <w:rPr/>
        <w:t>과 습(</w:t>
      </w:r>
      <w:r>
        <w:rPr/>
        <w:t>濕)</w:t>
      </w:r>
      <w:r>
        <w:rPr/>
        <w:t>을 제거하고 건비(</w:t>
      </w:r>
      <w:r>
        <w:rPr/>
        <w:t>健脾)</w:t>
      </w:r>
      <w:r>
        <w:rPr/>
        <w:t>할 수 있는 삼출건비탕을 써보기로 했다. 여기에 이뇨제인 택사와 차전자를 더해서 소변빈삭과 가끔 발생하는 복통을 목표로 시험 삼아 한번 써보기로 했다. 그래서 삼출건비탕 본방에 택사, 차전자 1돈을 더해서 5일간 8첩을 투약했다.</w:t>
      </w:r>
    </w:p>
    <w:p>
      <w:pPr>
        <w:pStyle w:val="5"/>
        <w:widowControl w:val="off"/>
      </w:pPr>
      <w:r>
        <w:rPr/>
        <w:t>약을 복용한 후에 확인해 보니, 복용하기 전보다 소변을 보는 것이 수월해졌다. 소변 문제를 생각하지 않으면 괜찮은데, 생각하면 다시 소변이 불편하다고 한다. 그런데 뜻밖에도 옷을 갈아입히면서 보니 배에 있던 물사마귀가 2</w:t>
      </w:r>
      <w:r>
        <w:rPr/>
        <w:t>～</w:t>
      </w:r>
      <w:r>
        <w:rPr/>
        <w:t>3개 정도 쭈그러들어 있었다. 의외로 물사마귀가 줄어있는 것을 보고, 두터운 피부에 습이 울체되어서 생긴 물사마귀가 습을 빼주면서 같이 마른 것임을 알게 되었다. 그래서 다시 같은 약으로 5일간 8첩을 투약했다.</w:t>
      </w:r>
    </w:p>
    <w:p>
      <w:pPr>
        <w:pStyle w:val="5"/>
        <w:widowControl w:val="off"/>
      </w:pPr>
      <w:r>
        <w:rPr/>
        <w:t>두 번째 약을 복용한 뒤부터는 소변빈삭과 복통이 완전히 소실되었고, 배에 퍼져 있던 물사마귀가 쭈그러들어 빨갛게 작은 점처럼 딱지가 생겼다. 더 이상 약을 복용하지 않았음에도 불구하고 10일이 지나면서 모든 딱지가 떨어지고 피부가 깨끗해졌다. 아이의 얼굴이 평소보다도 작아지고 몸이 가늘어졌으며 배에 살이 빠져 있었다. 즉시 몸무게를 재어보지 않다가 10일 후에 몸무게를 재보니 약을 먹기 직전보다 3kg이 빠졌다. 또 식욕이 전보다 더 좋아지고 소화력이 강해졌다. 원래 잘 먹는 아이가 더 잘 먹게 되어서 걱정되었는데, 그냥 두고 보기로 했다.</w:t>
      </w:r>
    </w:p>
    <w:p>
      <w:pPr>
        <w:pStyle w:val="5"/>
        <w:widowControl w:val="off"/>
      </w:pPr>
      <w:r>
        <w:rPr/>
        <w:t>그 후 3달이 지나도 다시 뚱뚱해지지 않았다. 학교 선생님이나 주위의 다른 어른들도 살이 빠진 것을 금방 알 수 있는지 아들의 다리를 보면 전보다 몰라보게 날씬해졌다고 칭찬해 줄 정도였다. 소변불리를 목표로 투약했다가 소변빈삭은 물론 몸도 가벼워지고 물사마귀까지 없애는 1석 3조의 놀라운 결과를 얻게 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9-2. 삼출건비탕 복용 후 피부건조(</w:t>
      </w:r>
      <w:r>
        <w:rPr/>
        <w:t>皮膚乾燥)</w:t>
      </w:r>
    </w:p>
    <w:p>
      <w:pPr>
        <w:pStyle w:val="5"/>
        <w:widowControl w:val="off"/>
      </w:pPr>
      <w:r>
        <w:rPr/>
        <w:t>다음은 유해성 선생의 경험을 채록한 것이다.</w:t>
      </w:r>
    </w:p>
    <w:p>
      <w:pPr>
        <w:pStyle w:val="4"/>
        <w:widowControl w:val="off"/>
      </w:pPr>
      <w:r>
        <w:pict>
          <v:oval id="_x130262392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72세  소음인  경기도 안양시 신촌동 무궁화아파트</w:t>
      </w:r>
    </w:p>
    <w:p>
      <w:pPr>
        <w:pStyle w:val="5"/>
        <w:widowControl w:val="off"/>
      </w:pPr>
      <w:r>
        <w:rPr/>
        <w:t>키와 체격이 작고 약해 보이는 전형적인 소음인 할머니로 필자의 어머니이다.</w:t>
      </w:r>
    </w:p>
    <w:p>
      <w:pPr>
        <w:pStyle w:val="5"/>
        <w:widowControl w:val="off"/>
      </w:pPr>
      <w:r>
        <w:rPr/>
        <w:t>①</w:t>
      </w:r>
      <w:r>
        <w:rPr/>
        <w:t xml:space="preserve"> 평소 소화기능이 약해서 소화가 잘 안 되며 늘 명치 부위가 거북하다.   </w:t>
      </w:r>
      <w:r>
        <w:rPr/>
        <w:t>②</w:t>
      </w:r>
      <w:r>
        <w:rPr/>
        <w:t xml:space="preserve"> 변비가 있다.   </w:t>
      </w:r>
      <w:r>
        <w:rPr/>
        <w:t>③</w:t>
      </w:r>
      <w:r>
        <w:rPr/>
        <w:t xml:space="preserve"> 피부가 건조하다.   </w:t>
      </w:r>
      <w:r>
        <w:rPr/>
        <w:t>④</w:t>
      </w:r>
      <w:r>
        <w:rPr/>
        <w:t xml:space="preserve"> 기(</w:t>
      </w:r>
      <w:r>
        <w:rPr/>
        <w:t>氣)</w:t>
      </w:r>
      <w:r>
        <w:rPr/>
        <w:t xml:space="preserve">가 약하다.   </w:t>
      </w:r>
      <w:r>
        <w:rPr/>
        <w:t>⑤</w:t>
      </w:r>
      <w:r>
        <w:rPr/>
        <w:t xml:space="preserve"> 신경이 예민하다.   </w:t>
      </w:r>
      <w:r>
        <w:rPr/>
        <w:t>⑥</w:t>
      </w:r>
      <w:r>
        <w:rPr/>
        <w:t xml:space="preserve"> 추위를 많이 탄다.</w:t>
      </w:r>
    </w:p>
    <w:p>
      <w:pPr>
        <w:pStyle w:val="5"/>
        <w:widowControl w:val="off"/>
      </w:pPr>
      <w:r>
        <w:rPr/>
        <w:t>평소에 소화기능이 약하고 기(</w:t>
      </w:r>
      <w:r>
        <w:rPr/>
        <w:t>氣)</w:t>
      </w:r>
      <w:r>
        <w:rPr/>
        <w:t>가 약한 소음인의 소화불량 및 변비를 목표로 삼출건비탕을 환으로 만들어서 병에 넣고 필요할 때마다 1알씩 복용하도록 했다.</w:t>
      </w:r>
    </w:p>
    <w:p>
      <w:pPr>
        <w:pStyle w:val="5"/>
        <w:widowControl w:val="off"/>
      </w:pPr>
      <w:r>
        <w:rPr/>
        <w:t>결과를 확인해 보니, 식사 후에 속이 불편할 때 1알씩 복용하면 음식도 내려가고 변도 그런대로 보는 효과가 있어 몇 달 동안 하루에 1</w:t>
      </w:r>
      <w:r>
        <w:rPr/>
        <w:t>～</w:t>
      </w:r>
      <w:r>
        <w:rPr/>
        <w:t>2알씩 계속 복용했다. 그런데 삼출건비탕 환제를 복용하던 어느 날, 피부가 가렵고 건조하며 입안이 몹시 마른다고 해서 살펴보니, 평소에 건조하던 피부가 더 건조해져서 비늘이 하얗게 일어나며 몇 군데는 건선처럼 동그랗고 허옇게 되어 있었다. 피부건조의 원인이 될 만한 것들을 생각해보니, 원래 건조한 체질에다가 72세로 진액(</w:t>
      </w:r>
      <w:r>
        <w:rPr/>
        <w:t>津液)</w:t>
      </w:r>
      <w:r>
        <w:rPr/>
        <w:t>이 고갈되기 쉬운 연령이며 건위(</w:t>
      </w:r>
      <w:r>
        <w:rPr/>
        <w:t xml:space="preserve">健胃), </w:t>
      </w:r>
      <w:r>
        <w:rPr/>
        <w:t>조습제(</w:t>
      </w:r>
      <w:r>
        <w:rPr/>
        <w:t>燥濕劑)</w:t>
      </w:r>
      <w:r>
        <w:rPr/>
        <w:t>가 많이 포함되어 있는 삼출건비탕을 계속 복용하여 체내의 진액이 고갈된 것이라고 생각되었다. 따라서 피부건조를 개선하기 위해서는 진액을 보충할 필요가 있다고 보았다. 마침 본인이 복용하려고 달여 둔 대보원전이 있었다.</w:t>
      </w:r>
    </w:p>
    <w:p>
      <w:pPr>
        <w:pStyle w:val="5"/>
        <w:widowControl w:val="off"/>
      </w:pPr>
      <w:r>
        <w:rPr/>
        <w:t>대보원전은 육미지황원 또는 대영전이 기본이 된 가감처방으로, 수기(</w:t>
      </w:r>
      <w:r>
        <w:rPr/>
        <w:t>水氣)</w:t>
      </w:r>
      <w:r>
        <w:rPr/>
        <w:t>를 보해서 피부건조를 개선시킬 수 있다고 판단하고 3일분을 준비했다. 며칠 후에 물어보니 대보원전 3일분을 복용한 후에 건조한 증세가 없어져 피부가 매끈매끈해지고 입안이 바짝 마르던 것이 덜하다고 한다. 계속 복용하게 하고 싶었으나 원래 소화력이 약하므로 계속 복용하면 소화장애를 초래할까 염려해서 중단했다.</w:t>
      </w:r>
    </w:p>
    <w:p>
      <w:pPr>
        <w:pStyle w:val="5"/>
        <w:widowControl w:val="off"/>
      </w:pPr>
      <w:r>
        <w:rPr/>
        <w:t>대부분의 보기제(</w:t>
      </w:r>
      <w:r>
        <w:rPr/>
        <w:t>補氣劑)</w:t>
      </w:r>
      <w:r>
        <w:rPr/>
        <w:t>나 보기제를 겸한 소도(</w:t>
      </w:r>
      <w:r>
        <w:rPr/>
        <w:t xml:space="preserve">消導), </w:t>
      </w:r>
      <w:r>
        <w:rPr/>
        <w:t>건위제(</w:t>
      </w:r>
      <w:r>
        <w:rPr/>
        <w:t>健胃劑)</w:t>
      </w:r>
      <w:r>
        <w:rPr/>
        <w:t>는 소화기관에 울체(</w:t>
      </w:r>
      <w:r>
        <w:rPr/>
        <w:t>鬱滯)</w:t>
      </w:r>
      <w:r>
        <w:rPr/>
        <w:t>되어 있는 불필요한 수분을 배출하는 효능이 있으므로, 삼출건비탕의 이러한 효능으로 피부건조가 발생한 것으로 생각된다.</w:t>
      </w:r>
    </w:p>
    <w:p>
      <w:r>
        <w:br w:type="page"/>
      </w:r>
    </w:p>
    <w:p>
      <w:pPr>
        <w:pStyle w:val="8"/>
        <w:widowControl w:val="off"/>
      </w:pPr>
      <w:r>
        <w:rPr>
          <w:spacing w:val="-6"/>
          <w:w w:val="95"/>
          <w:sz w:val="26"/>
        </w:rPr>
        <w:t xml:space="preserve">上統22 寶  </w:t>
      </w:r>
      <w:r>
        <w:rPr/>
        <w:t>보중익기탕</w:t>
      </w:r>
      <w:r>
        <w:rPr>
          <w:rFonts w:ascii="한양신명조"/>
          <w:spacing w:val="-10"/>
          <w:w w:val="95"/>
          <w:sz w:val="40"/>
        </w:rPr>
        <w:t xml:space="preserve"> 補中益氣湯 </w:t>
      </w:r>
    </w:p>
    <w:p>
      <w:pPr>
        <w:pStyle w:val="10"/>
        <w:widowControl w:val="off"/>
        <w:wordWrap w:val="1"/>
        <w:spacing w:after="0" w:line="312"/>
        <w:jc w:val="center"/>
      </w:pPr>
      <w:r>
        <w:rPr>
          <w:spacing w:val="-10"/>
          <w:w w:val="98"/>
        </w:rPr>
        <w:t xml:space="preserve">黃芪 </w:t>
      </w:r>
      <w:r>
        <w:rPr>
          <w:spacing w:val="-10"/>
          <w:w w:val="98"/>
          <w:vertAlign w:val="subscript"/>
        </w:rPr>
        <w:t xml:space="preserve">一錢半 </w:t>
      </w:r>
      <w:r>
        <w:rPr>
          <w:spacing w:val="-10"/>
          <w:w w:val="98"/>
        </w:rPr>
        <w:t xml:space="preserve">人蔘 白朮 甘草 </w:t>
      </w:r>
      <w:r>
        <w:rPr>
          <w:spacing w:val="-10"/>
          <w:w w:val="98"/>
          <w:vertAlign w:val="subscript"/>
        </w:rPr>
        <w:t xml:space="preserve">各一錢 </w:t>
      </w:r>
      <w:r>
        <w:rPr>
          <w:spacing w:val="-10"/>
          <w:w w:val="98"/>
        </w:rPr>
        <w:t xml:space="preserve">當歸身 陳皮 </w:t>
      </w:r>
      <w:r>
        <w:rPr>
          <w:spacing w:val="-10"/>
          <w:w w:val="98"/>
          <w:vertAlign w:val="subscript"/>
        </w:rPr>
        <w:t xml:space="preserve">各五分 </w:t>
      </w:r>
      <w:r>
        <w:rPr>
          <w:spacing w:val="-10"/>
          <w:w w:val="98"/>
        </w:rPr>
        <w:t>{升麻 柴胡}</w:t>
      </w:r>
      <w:r>
        <w:rPr>
          <w:spacing w:val="-10"/>
          <w:w w:val="98"/>
          <w:vertAlign w:val="subscript"/>
        </w:rPr>
        <w:t>並酒洗 各三分</w:t>
      </w:r>
    </w:p>
    <w:p>
      <w:pPr>
        <w:pStyle w:val="0"/>
        <w:widowControl w:val="off"/>
        <w:rPr>
          <w:color w:val="000000"/>
          <w:shd w:val="clear" w:color="000000"/>
        </w:rPr>
      </w:pPr>
    </w:p>
    <w:p>
      <w:pPr>
        <w:pStyle w:val="0"/>
        <w:widowControl w:val="off"/>
        <w:spacing w:line="192" w:lineRule="auto"/>
      </w:pPr>
      <w:r>
        <w:pict>
          <v:roundrect arcsize="1310f" id="_x1300802338" style="v-text-anchor:middle;width:447.65pt;height:353.7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142" w:hanging="942"/>
                  </w:pPr>
                  <w:r>
                    <w:rPr/>
                    <w:t xml:space="preserve">           脾 胃 論 : 心身共 疲勞性 或 失飮食節度 勞倦虛損 身熱而煩 頭痛 或 惡寒 渴 自汗甚 或 面色</w:t>
                  </w:r>
                  <w:r>
                    <w:rPr>
                      <w:spacing w:val="-12"/>
                    </w:rPr>
                    <w:t>赤而惡寒 或 下痢 甚者 不眠 譫語 妄言 目赤 或 手足倦怠 言語輕微 眼熱無力 口中生白沫 無口味</w:t>
                  </w:r>
                  <w:r>
                    <w:rPr/>
                    <w:t xml:space="preserve"> 好熱物 或 臍邊動悸 脈散大而 無力者</w:t>
                  </w:r>
                  <w:r>
                    <w:br/>
                    <w:rPr/>
                    <w:t>方藥合編 : 治 勞役太甚 或飮食失節 身熱 自汗</w:t>
                  </w:r>
                </w:p>
                <w:p>
                  <w:pPr>
                    <w:pStyle w:val="9"/>
                    <w:widowControl w:val="off"/>
                  </w:pPr>
                  <w:r>
                    <w:rPr/>
                    <w:t xml:space="preserve">           </w:t>
                  </w:r>
                  <w:r>
                    <w:rPr/>
                    <w:t>①</w:t>
                  </w:r>
                  <w:r>
                    <w:rPr/>
                    <w:t xml:space="preserve"> 加黃柏 三分 紅花 二分 入心養血           </w:t>
                  </w:r>
                  <w:r>
                    <w:rPr/>
                    <w:t>②</w:t>
                  </w:r>
                  <w:r>
                    <w:rPr/>
                    <w:t xml:space="preserve"> 自汗 加附子 </w:t>
                  </w:r>
                  <w:r>
                    <w:rPr>
                      <w:rFonts w:ascii="바탕체"/>
                      <w:sz w:val="18"/>
                    </w:rPr>
                    <w:t>․</w:t>
                  </w:r>
                  <w:r>
                    <w:rPr/>
                    <w:t xml:space="preserve"> 麻黃根 </w:t>
                  </w:r>
                  <w:r>
                    <w:rPr>
                      <w:rFonts w:ascii="바탕체"/>
                      <w:sz w:val="18"/>
                    </w:rPr>
                    <w:t>․</w:t>
                  </w:r>
                  <w:r>
                    <w:rPr/>
                    <w:t xml:space="preserve"> 浮小麥</w:t>
                  </w:r>
                </w:p>
                <w:p>
                  <w:pPr>
                    <w:pStyle w:val="9"/>
                    <w:widowControl w:val="off"/>
                  </w:pPr>
                  <w:r>
                    <w:rPr/>
                    <w:t xml:space="preserve">           </w:t>
                  </w:r>
                  <w:r>
                    <w:rPr/>
                    <w:t>③</w:t>
                  </w:r>
                  <w:r>
                    <w:rPr/>
                    <w:t xml:space="preserve"> 久痢變水 加附子                          </w:t>
                  </w:r>
                  <w:r>
                    <w:rPr/>
                    <w:t>④</w:t>
                  </w:r>
                  <w:r>
                    <w:rPr/>
                    <w:t xml:space="preserve"> 鼻塞 加麥門冬 </w:t>
                  </w:r>
                  <w:r>
                    <w:rPr>
                      <w:rFonts w:ascii="바탕체"/>
                      <w:sz w:val="18"/>
                    </w:rPr>
                    <w:t>․</w:t>
                  </w:r>
                  <w:r>
                    <w:rPr/>
                    <w:t xml:space="preserve"> 山梔    </w:t>
                  </w:r>
                </w:p>
                <w:p>
                  <w:pPr>
                    <w:pStyle w:val="9"/>
                    <w:widowControl w:val="off"/>
                  </w:pPr>
                  <w:r>
                    <w:rPr/>
                    <w:t xml:space="preserve">           </w:t>
                  </w:r>
                  <w:r>
                    <w:rPr/>
                    <w:t>⑤</w:t>
                  </w:r>
                  <w:r>
                    <w:rPr/>
                    <w:t xml:space="preserve"> 遺尿 加山藥 </w:t>
                  </w:r>
                  <w:r>
                    <w:rPr>
                      <w:rFonts w:ascii="바탕체"/>
                      <w:sz w:val="18"/>
                    </w:rPr>
                    <w:t>․</w:t>
                  </w:r>
                  <w:r>
                    <w:rPr/>
                    <w:t xml:space="preserve"> 五味子                       </w:t>
                  </w:r>
                  <w:r>
                    <w:rPr/>
                    <w:t>⑥</w:t>
                  </w:r>
                  <w:r>
                    <w:rPr/>
                    <w:t xml:space="preserve"> 痢後噦 加附子 </w:t>
                  </w:r>
                  <w:r>
                    <w:rPr>
                      <w:rFonts w:ascii="바탕체"/>
                      <w:sz w:val="18"/>
                    </w:rPr>
                    <w:t>․</w:t>
                  </w:r>
                  <w:r>
                    <w:rPr/>
                    <w:t xml:space="preserve"> 竹茹 </w:t>
                  </w:r>
                  <w:r>
                    <w:rPr>
                      <w:rFonts w:ascii="바탕체"/>
                      <w:sz w:val="18"/>
                    </w:rPr>
                    <w:t>․</w:t>
                  </w:r>
                  <w:r>
                    <w:rPr/>
                    <w:t xml:space="preserve"> 生薑 </w:t>
                  </w:r>
                </w:p>
                <w:p>
                  <w:pPr>
                    <w:pStyle w:val="9"/>
                    <w:widowControl w:val="off"/>
                  </w:pPr>
                  <w:r>
                    <w:rPr/>
                    <w:t xml:space="preserve">           </w:t>
                  </w:r>
                  <w:r>
                    <w:rPr/>
                    <w:t>⑦</w:t>
                  </w:r>
                  <w:r>
                    <w:rPr/>
                    <w:t xml:space="preserve"> 滑泄 加訶子 </w:t>
                  </w:r>
                  <w:r>
                    <w:rPr>
                      <w:rFonts w:ascii="바탕체"/>
                      <w:sz w:val="18"/>
                    </w:rPr>
                    <w:t>․</w:t>
                  </w:r>
                  <w:r>
                    <w:rPr/>
                    <w:t xml:space="preserve"> 肉荳蔲                       </w:t>
                  </w:r>
                  <w:r>
                    <w:rPr/>
                    <w:t>⑧</w:t>
                  </w:r>
                  <w:r>
                    <w:rPr/>
                    <w:t xml:space="preserve"> 孕婦小腹墜氣陷 加升 </w:t>
                  </w:r>
                  <w:r>
                    <w:rPr>
                      <w:rFonts w:ascii="바탕체"/>
                      <w:sz w:val="18"/>
                    </w:rPr>
                    <w:t>․</w:t>
                  </w:r>
                  <w:r>
                    <w:rPr/>
                    <w:t xml:space="preserve"> 防 </w:t>
                  </w:r>
                </w:p>
                <w:p>
                  <w:pPr>
                    <w:pStyle w:val="9"/>
                    <w:widowControl w:val="off"/>
                  </w:pPr>
                  <w:r>
                    <w:rPr/>
                    <w:t xml:space="preserve">           </w:t>
                  </w:r>
                  <w:r>
                    <w:rPr/>
                    <w:t>⑨</w:t>
                  </w:r>
                  <w:r>
                    <w:rPr/>
                    <w:t xml:space="preserve"> 渾身麻氣虛 加木瓜 </w:t>
                  </w:r>
                  <w:r>
                    <w:rPr>
                      <w:rFonts w:ascii="바탕체"/>
                      <w:sz w:val="18"/>
                    </w:rPr>
                    <w:t>․</w:t>
                  </w:r>
                  <w:r>
                    <w:rPr/>
                    <w:t xml:space="preserve"> 烏藥 </w:t>
                  </w:r>
                  <w:r>
                    <w:rPr>
                      <w:rFonts w:ascii="바탕체"/>
                      <w:sz w:val="18"/>
                    </w:rPr>
                    <w:t>․</w:t>
                  </w:r>
                  <w:r>
                    <w:rPr/>
                    <w:t xml:space="preserve"> 香附子 </w:t>
                  </w:r>
                  <w:r>
                    <w:rPr>
                      <w:rFonts w:ascii="바탕체"/>
                      <w:sz w:val="18"/>
                    </w:rPr>
                    <w:t>․</w:t>
                  </w:r>
                  <w:r>
                    <w:rPr/>
                    <w:t xml:space="preserve"> 靑皮 </w:t>
                  </w:r>
                  <w:r>
                    <w:rPr>
                      <w:rFonts w:ascii="바탕체"/>
                      <w:sz w:val="18"/>
                    </w:rPr>
                    <w:t>․</w:t>
                  </w:r>
                  <w:r>
                    <w:rPr/>
                    <w:t xml:space="preserve"> 防風 </w:t>
                  </w:r>
                  <w:r>
                    <w:rPr>
                      <w:rFonts w:ascii="바탕체"/>
                      <w:sz w:val="18"/>
                    </w:rPr>
                    <w:t>․</w:t>
                  </w:r>
                  <w:r>
                    <w:rPr/>
                    <w:t xml:space="preserve"> 川芎 少加桂枝    </w:t>
                  </w:r>
                </w:p>
                <w:p>
                  <w:pPr>
                    <w:pStyle w:val="9"/>
                    <w:widowControl w:val="off"/>
                  </w:pPr>
                  <w:r>
                    <w:rPr/>
                    <w:t xml:space="preserve">           </w:t>
                  </w:r>
                  <w:r>
                    <w:rPr/>
                    <w:t>⑩</w:t>
                  </w:r>
                  <w:r>
                    <w:rPr/>
                    <w:t xml:space="preserve"> 肺寒脫肛 加訶子 一錢 樗根白皮 少許</w:t>
                  </w:r>
                </w:p>
                <w:p>
                  <w:pPr>
                    <w:pStyle w:val="9"/>
                    <w:widowControl w:val="off"/>
                    <w:ind w:left="1414" w:hanging="1214"/>
                  </w:pPr>
                  <w:r>
                    <w:rPr/>
                    <w:t xml:space="preserve">           </w:t>
                  </w:r>
                  <w:r>
                    <w:rPr/>
                    <w:t>⑪</w:t>
                  </w:r>
                  <w:r>
                    <w:rPr/>
                    <w:t xml:space="preserve"> [陶氏補中益氣湯] 蔘朮芪歸柴陳 並七分 加生地 </w:t>
                  </w:r>
                  <w:r>
                    <w:rPr>
                      <w:rFonts w:ascii="바탕체"/>
                      <w:sz w:val="18"/>
                    </w:rPr>
                    <w:t>․</w:t>
                  </w:r>
                  <w:r>
                    <w:rPr/>
                    <w:t xml:space="preserve"> 川芎 </w:t>
                  </w:r>
                  <w:r>
                    <w:rPr>
                      <w:rFonts w:ascii="바탕체"/>
                      <w:sz w:val="18"/>
                    </w:rPr>
                    <w:t>․</w:t>
                  </w:r>
                  <w:r>
                    <w:rPr/>
                    <w:t xml:space="preserve"> 羌活 </w:t>
                  </w:r>
                  <w:r>
                    <w:rPr>
                      <w:rFonts w:ascii="바탕체"/>
                      <w:sz w:val="18"/>
                    </w:rPr>
                    <w:t>․</w:t>
                  </w:r>
                  <w:r>
                    <w:rPr/>
                    <w:t xml:space="preserve"> 防風 各七分 細辛 甘草 五分 或去升麻 入葱薑棗 治 內外感 頭痛 身熱 自汗</w:t>
                  </w:r>
                </w:p>
                <w:p>
                  <w:pPr>
                    <w:pStyle w:val="9"/>
                    <w:widowControl w:val="off"/>
                    <w:ind w:left="1138" w:hanging="938"/>
                  </w:pPr>
                  <w:r>
                    <w:rPr/>
                    <w:t>[活    套] 去芪朮 加熟地 山藥 名[補陰益氣煎]</w:t>
                  </w:r>
                  <w:r>
                    <w:br/>
                    <w:rPr/>
                    <w:t>⑫</w:t>
                  </w:r>
                  <w:r>
                    <w:rPr/>
                    <w:t xml:space="preserve"> 汗多 加桂枝 二錢 防風 一錢 浮小麥 </w:t>
                  </w:r>
                  <w:r>
                    <w:rPr>
                      <w:rFonts w:ascii="바탕체"/>
                      <w:sz w:val="18"/>
                    </w:rPr>
                    <w:t>․</w:t>
                  </w:r>
                  <w:r>
                    <w:rPr/>
                    <w:t xml:space="preserve"> 烏梅</w:t>
                  </w:r>
                  <w:r>
                    <w:br/>
                    <w:rPr/>
                    <w:t>⑬</w:t>
                  </w:r>
                  <w:r>
                    <w:rPr/>
                    <w:t xml:space="preserve"> 氣虛尿澁 加檳榔 </w:t>
                  </w:r>
                  <w:r>
                    <w:rPr>
                      <w:rFonts w:ascii="바탕체"/>
                      <w:sz w:val="18"/>
                    </w:rPr>
                    <w:t>․</w:t>
                  </w:r>
                  <w:r>
                    <w:rPr/>
                    <w:t xml:space="preserve"> 木香 或加 車前子 </w:t>
                  </w:r>
                  <w:r>
                    <w:rPr>
                      <w:rFonts w:ascii="바탕체"/>
                      <w:sz w:val="18"/>
                    </w:rPr>
                    <w:t>․</w:t>
                  </w:r>
                  <w:r>
                    <w:rPr/>
                    <w:t xml:space="preserve"> 澤瀉</w:t>
                  </w:r>
                  <w:r>
                    <w:br/>
                    <w:rPr/>
                    <w:t>⑭</w:t>
                  </w:r>
                  <w:r>
                    <w:rPr/>
                    <w:t xml:space="preserve"> 虛痢下重 加檳榔 </w:t>
                  </w:r>
                  <w:r>
                    <w:rPr>
                      <w:rFonts w:ascii="바탕체"/>
                      <w:sz w:val="18"/>
                    </w:rPr>
                    <w:t>․</w:t>
                  </w:r>
                  <w:r>
                    <w:rPr/>
                    <w:t xml:space="preserve"> 木香 </w:t>
                  </w:r>
                  <w:r>
                    <w:rPr>
                      <w:rFonts w:ascii="바탕체"/>
                      <w:sz w:val="18"/>
                    </w:rPr>
                    <w:t>․</w:t>
                  </w:r>
                  <w:r>
                    <w:rPr/>
                    <w:t xml:space="preserve"> 黃連 或加吳茱萸 腹痛 加桂心  有熱 加大黃微 利之</w:t>
                  </w:r>
                  <w:r>
                    <w:br/>
                    <w:rPr/>
                    <w:t>⑮</w:t>
                  </w:r>
                  <w:r>
                    <w:rPr/>
                    <w:t xml:space="preserve"> 氣虛潮熱 倍柴胡 加鱉甲</w:t>
                  </w:r>
                </w:p>
                <w:p>
                  <w:pPr>
                    <w:pStyle w:val="9"/>
                    <w:widowControl w:val="off"/>
                    <w:ind w:left="1147" w:hanging="947"/>
                  </w:pPr>
                  <w:r>
                    <w:rPr/>
                    <w:t xml:space="preserve">[活套鍼線] </w:t>
                  </w:r>
                  <w:r>
                    <w:rPr>
                      <w:spacing w:val="-13"/>
                    </w:rPr>
                    <w:t>少氣(氣)  勞傷(內傷)  補益(內傷)  五軟(小兒)  顖陷(小兒)  氣虛熱(火)  諸熱(小兒)  潮熱(火)</w:t>
                  </w:r>
                  <w:r>
                    <w:rPr/>
                    <w:t xml:space="preserve">  </w:t>
                  </w:r>
                  <w:r>
                    <w:rPr>
                      <w:spacing w:val="-13"/>
                    </w:rPr>
                    <w:t>自汗(津液)  注夏(暑)  虛暈(頭)  陽虛痛(頭)  瘴濕(濕)  滑泄(大便)  虛痢(大便)  休息痢(大便)</w:t>
                  </w:r>
                  <w:r>
                    <w:rPr/>
                    <w:t xml:space="preserve">  </w:t>
                  </w:r>
                  <w:r>
                    <w:rPr>
                      <w:spacing w:val="-11"/>
                    </w:rPr>
                    <w:t>久痢(大便)  便血(血)  吐瀉(小兒)  泄瀉(小兒痘瘡)  脫肛(後陰)  虛痔(後陰)  陰脫(婦人産後)</w:t>
                  </w:r>
                  <w:r>
                    <w:rPr/>
                    <w:t xml:space="preserve">  </w:t>
                  </w:r>
                  <w:r>
                    <w:rPr>
                      <w:spacing w:val="-11"/>
                    </w:rPr>
                    <w:t>陰戶出(前陰)  飮卽小便(小便)  氣虛尿澁(小便)  不禁(小便)  莖中痒痛(小便)  子淋(婦人姙娠)</w:t>
                  </w:r>
                  <w:r>
                    <w:rPr/>
                    <w:t xml:space="preserve">  </w:t>
                  </w:r>
                  <w:r>
                    <w:rPr>
                      <w:spacing w:val="-11"/>
                    </w:rPr>
                    <w:t>血淋(小便)  不通(小便)  交腸症(小便)  血枯(婦人月經)  虛寒(婦人帶下)  小腹常墜(婦人姙娠)</w:t>
                  </w:r>
                  <w:r>
                    <w:rPr/>
                    <w:t xml:space="preserve">  胎動(婦人姙娠)  內傷外感(寒)  鼻塞鼻痛(鼻)  口糜(口舌)  氣虛麻木(皮)  內障(眼)  痢後寒噦(咳嗽)  虛瘧(瘧疾)</w:t>
                  </w:r>
                </w:p>
                <w:p>
                  <w:pPr>
                    <w:pStyle w:val="9"/>
                    <w:widowControl w:val="off"/>
                    <w:ind w:left="1143" w:hanging="943"/>
                  </w:pPr>
                  <w:r>
                    <w:rPr/>
                    <w:t xml:space="preserve">[適 應 症] </w:t>
                  </w:r>
                  <w:r>
                    <w:rPr>
                      <w:spacing w:val="-7"/>
                      <w:sz w:val="16"/>
                    </w:rPr>
                    <w:t>피로상태, 폐결핵, 늑막염, 복막염, 하수, 치질, 탈항, 말라리아장열, 위하수, 자궁하수, 도한, 자한, 허약, 기핍, 산후기핍, 임신허약, 무기력, 하지무력, 탈기, 곤권, 신중, 무력, 소성(</w:t>
                  </w:r>
                  <w:r>
                    <w:rPr>
                      <w:spacing w:val="-7"/>
                      <w:sz w:val="16"/>
                    </w:rPr>
                    <w:t xml:space="preserve">小聲), </w:t>
                  </w:r>
                  <w:r>
                    <w:rPr>
                      <w:spacing w:val="-7"/>
                      <w:sz w:val="16"/>
                    </w:rPr>
                    <w:t>졸음, 안혼, 피로, 현훈, 식욕부진, 소화불량, 위무력, 연변, 도포, 하복통, 맹장염, 대변난, 변비, 분돈, 전신랭, 수족랭, 수장한, 탈한, 소변빈삭, 소변난, 배뇨통, 잔뇨감, 오줌소태, 방광염, 전신통, 수족부종, 피부소양, 감기, 콧물형감기, 알레르기성비염, 경소(</w:t>
                  </w:r>
                  <w:r>
                    <w:rPr>
                      <w:spacing w:val="-7"/>
                      <w:sz w:val="16"/>
                    </w:rPr>
                    <w:t xml:space="preserve">經少), </w:t>
                  </w:r>
                  <w:r>
                    <w:rPr>
                      <w:spacing w:val="-7"/>
                      <w:sz w:val="16"/>
                    </w:rPr>
                    <w:t>월경불순, 자반병</w:t>
                  </w:r>
                </w:p>
              </w:txbxContent>
            </v:textbox>
          </v:roundrect>
        </w:pict>
      </w:r>
    </w:p>
    <w:p>
      <w:pPr>
        <w:pStyle w:val="0"/>
        <w:widowControl w:val="off"/>
      </w:pPr>
      <w:r>
        <w:pict>
          <v:shape id="_x1346652927" style="v-text-anchor:top;z-index:143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e" r:id="rId114"/>
            <wvml:wrap type="square"/>
          </v:shape>
        </w:pict>
      </w:r>
    </w:p>
    <w:p>
      <w:pPr>
        <w:pStyle w:val="11"/>
        <w:widowControl w:val="off"/>
      </w:pPr>
      <w:r>
        <w:rPr/>
        <w:t>보중익기탕은 기허상태(</w:t>
      </w:r>
      <w:r>
        <w:rPr/>
        <w:t>氣虛狀態)</w:t>
      </w:r>
      <w:r>
        <w:rPr/>
        <w:t>에 사용하는 가장 대표적인 처방이다. 기허(</w:t>
      </w:r>
      <w:r>
        <w:rPr/>
        <w:t>氣虛)</w:t>
      </w:r>
      <w:r>
        <w:rPr/>
        <w:t>의 원인이 신체 연약에 바탕을 두고 있는 경우에 주로 사용하며, 병후 쇠약이나 과로 등으로 인한 일시적인 기핍(</w:t>
      </w:r>
      <w:r>
        <w:rPr/>
        <w:t>氣乏)</w:t>
      </w:r>
      <w:r>
        <w:rPr/>
        <w:t>에도 사용할 수 있고, 가벼운 기허증상에서 중증(</w:t>
      </w:r>
      <w:r>
        <w:rPr/>
        <w:t>重症)</w:t>
      </w:r>
      <w:r>
        <w:rPr/>
        <w:t>에 이르기까지 사용한다. 중증으로는 눈뜰 힘도 없고, 기운이 없어 목소리가 매우 작으며, 소화가 안 되고, 음식을 넘길 힘도 없어 물이 없으면 음식을 넘기지 못하는 것 등이 있는데, 이것은 인체를 유지하는 힘이 부족하거나 조직이 연약해져서 각 조직의 기능이 극히 저하되어 있기 때문에 나타나는 증상이다.</w:t>
      </w:r>
    </w:p>
    <w:p>
      <w:pPr>
        <w:pStyle w:val="11"/>
        <w:widowControl w:val="off"/>
        <w:rPr>
          <w:color w:val="000000"/>
        </w:rPr>
      </w:pPr>
    </w:p>
    <w:p>
      <w:pPr>
        <w:pStyle w:val="11"/>
        <w:widowControl w:val="off"/>
      </w:pPr>
      <w:r>
        <w:rPr/>
        <w:t>기허의 원인은 크게 세 가지로 나누어 볼 수 있다. 첫째 선천적으로 기약(</w:t>
      </w:r>
      <w:r>
        <w:rPr/>
        <w:t>氣弱)</w:t>
      </w:r>
      <w:r>
        <w:rPr/>
        <w:t>하기 쉬운 체질은 동일한 양의 에너지를 소모하더라도 기허증상이 나타날 가능성이 높다. 따라서 선천적으로 연약한 신체조건은 기허의 원인이 될 수 있다. 둘째 후천적인 질병도 기허의 원인 중 하나이다. 질병의 종류에 따라 다르지만 인체는 질병을 극복하기 위해 많은 에너지를 소모하기 때문에 질병은 기허의 원인이 될 수 있다. 셋째 노쇠(</w:t>
      </w:r>
      <w:r>
        <w:rPr/>
        <w:t>老衰)</w:t>
      </w:r>
      <w:r>
        <w:rPr/>
        <w:t>와 과로(</w:t>
      </w:r>
      <w:r>
        <w:rPr/>
        <w:t xml:space="preserve">過勞) </w:t>
      </w:r>
      <w:r>
        <w:rPr/>
        <w:t>또한 기허의 원인이다. 젊었을 때는 모든 기능이 활성화되어 있어 기허증상</w:t>
      </w:r>
      <w:r>
        <w:rPr>
          <w:spacing w:val="-10"/>
        </w:rPr>
        <w:t>이 쉽게 나타나지 않지만, 나이가 들면 조직이 연약해지고 위축되어 전체적인 기능이 감소한다. 또한 과로하면 많은 양의 에너지가 소모되기 때문에 에너지부족 상태가 야기되어 기허증상이 나타날 수 있다.</w:t>
      </w:r>
    </w:p>
    <w:p>
      <w:pPr>
        <w:pStyle w:val="11"/>
        <w:widowControl w:val="off"/>
      </w:pPr>
      <w:r>
        <w:rPr/>
        <w:t>이상은 기허(</w:t>
      </w:r>
      <w:r>
        <w:rPr/>
        <w:t>氣虛)</w:t>
      </w:r>
      <w:r>
        <w:rPr/>
        <w:t>의 원인을 대략 구분한 것이며, 실제로는 여러 원인과 신체조건이 복합적으로 작용하기 때문에 전체적으로 파악해야 적합한 처방을 선택할 수 있다. 예를 들어 소음인이나 평소 연약하고 허약한 사람이 과로하거나 질병에 걸렸을 때 기허증상이 나타나기 쉽다.</w:t>
      </w:r>
    </w:p>
    <w:p>
      <w:pPr>
        <w:pStyle w:val="11"/>
        <w:widowControl w:val="off"/>
        <w:rPr>
          <w:color w:val="000000"/>
        </w:rPr>
      </w:pPr>
    </w:p>
    <w:p>
      <w:pPr>
        <w:pStyle w:val="11"/>
        <w:widowControl w:val="off"/>
      </w:pPr>
      <w:r>
        <w:rPr/>
        <w:t>보중익기탕을 사용할 수 있는 증상은, 첫째 과로나 질병으로 인해 일시적인 피로감을 느끼거나 곤권하고 기운이 없을 때이다. 둘째 기허상태가 심화되면 소화기능이 떨어지고 소화기조직의 탄력성이 떨어져 소화불량(</w:t>
      </w:r>
      <w:r>
        <w:rPr/>
        <w:t xml:space="preserve">消化不良), </w:t>
      </w:r>
      <w:r>
        <w:rPr/>
        <w:t>식욕부진(</w:t>
      </w:r>
      <w:r>
        <w:rPr/>
        <w:t xml:space="preserve">食慾不振), </w:t>
      </w:r>
      <w:r>
        <w:rPr/>
        <w:t>연변(</w:t>
      </w:r>
      <w:r>
        <w:rPr/>
        <w:t xml:space="preserve">軟便), </w:t>
      </w:r>
      <w:r>
        <w:rPr/>
        <w:t>설사(</w:t>
      </w:r>
      <w:r>
        <w:rPr/>
        <w:t xml:space="preserve">泄瀉) </w:t>
      </w:r>
      <w:r>
        <w:rPr/>
        <w:t>등이 나타날 수 있는데, 이럴 때도 보중익기탕을 사용할 수 있다. 그러나 기허상태가 심화되면 소화기조직의 탄력성만 떨어지는 것이 아니라 비뇨기조직의 탄력성도 떨어지기 때문에 각종 소변장애가 나타날 수 있다. 실제로 보중익기탕은 소변빈삭(</w:t>
      </w:r>
      <w:r>
        <w:rPr/>
        <w:t xml:space="preserve">小便頻數), </w:t>
      </w:r>
      <w:r>
        <w:rPr/>
        <w:t>소변실금(</w:t>
      </w:r>
      <w:r>
        <w:rPr/>
        <w:t xml:space="preserve">小便失禁), </w:t>
      </w:r>
      <w:r>
        <w:rPr/>
        <w:t>유뇨(</w:t>
      </w:r>
      <w:r>
        <w:rPr/>
        <w:t>遺尿)</w:t>
      </w:r>
      <w:r>
        <w:rPr/>
        <w:t>에도 사용하는데, 이러한 증상은 인체의 기능이 저하됨에 따라 방광</w:t>
      </w:r>
      <w:r>
        <w:rPr/>
        <w:t xml:space="preserve"> </w:t>
      </w:r>
      <w:r>
        <w:rPr>
          <w:rFonts w:ascii="바탕체"/>
          <w:sz w:val="18"/>
        </w:rPr>
        <w:t>․</w:t>
      </w:r>
      <w:r>
        <w:rPr/>
        <w:t xml:space="preserve"> </w:t>
      </w:r>
      <w:r>
        <w:rPr/>
        <w:t>요도</w:t>
      </w:r>
      <w:r>
        <w:rPr/>
        <w:t xml:space="preserve"> </w:t>
      </w:r>
      <w:r>
        <w:rPr>
          <w:rFonts w:ascii="바탕체"/>
          <w:sz w:val="18"/>
        </w:rPr>
        <w:t>․</w:t>
      </w:r>
      <w:r>
        <w:rPr/>
        <w:t xml:space="preserve"> </w:t>
      </w:r>
      <w:r>
        <w:rPr/>
        <w:t>괄약근의 수축력이 약해지기 때문에 나타난다. 이때 보중익기탕은 수축력이 저하된 괄약근을 회복시켜 위와 같은 증상을 치료한다. 유뇨(</w:t>
      </w:r>
      <w:r>
        <w:rPr/>
        <w:t>遺尿)</w:t>
      </w:r>
      <w:r>
        <w:rPr/>
        <w:t>에 사용하는 삼기탕, 산후 소변빈삭(</w:t>
      </w:r>
      <w:r>
        <w:rPr/>
        <w:t>小便頻數)</w:t>
      </w:r>
      <w:r>
        <w:rPr/>
        <w:t>에 사용하는 삼출고를 보면 보중익기탕과 처방구성이 유사하기 때문에 위와 같은 증상에 보중익기탕을 사용할 수 있음을 이해할 수 있을 것이다.</w:t>
      </w:r>
    </w:p>
    <w:p>
      <w:pPr>
        <w:pStyle w:val="11"/>
        <w:widowControl w:val="off"/>
        <w:rPr>
          <w:color w:val="000000"/>
        </w:rPr>
      </w:pPr>
    </w:p>
    <w:p>
      <w:pPr>
        <w:pStyle w:val="11"/>
        <w:widowControl w:val="off"/>
      </w:pPr>
      <w:r>
        <w:rPr/>
        <w:t>셋째 보중익기탕은 기허상태가 더욱 심화되어 조직 탄력성이 떨어지는 단계를 넘어 조직이 처지고 하수(</w:t>
      </w:r>
      <w:r>
        <w:rPr/>
        <w:t>下垂)</w:t>
      </w:r>
      <w:r>
        <w:rPr/>
        <w:t>되었을 때도 사용한다. 따라서 보중익기탕은 장기하수(</w:t>
      </w:r>
      <w:r>
        <w:rPr/>
        <w:t>臟器下垂)</w:t>
      </w:r>
      <w:r>
        <w:rPr/>
        <w:t>에도 쓸 수 있다. 장기하수는 조직에 유입되는 혈류가 줄어들어 이완되면서 탄력이 떨어지고 기능이 저하된 것으로, 이 상태가 지속되면 장기가 처지게 되는데, 위하수(</w:t>
      </w:r>
      <w:r>
        <w:rPr/>
        <w:t xml:space="preserve">胃下垂), </w:t>
      </w:r>
      <w:r>
        <w:rPr/>
        <w:t>자궁하수(</w:t>
      </w:r>
      <w:r>
        <w:rPr/>
        <w:t xml:space="preserve">子宮下垂, 陰脫), </w:t>
      </w:r>
      <w:r>
        <w:rPr/>
        <w:t>항문하수(</w:t>
      </w:r>
      <w:r>
        <w:rPr/>
        <w:t xml:space="preserve">肛門下垂, 脫肛), </w:t>
      </w:r>
      <w:r>
        <w:rPr/>
        <w:t>장하수(</w:t>
      </w:r>
      <w:r>
        <w:rPr/>
        <w:t xml:space="preserve">腸下垂) </w:t>
      </w:r>
      <w:r>
        <w:rPr/>
        <w:t>등이 여기에 속한다. 나이든 사람의 배꼽이 처진 것을 볼 수 있는데, 이는 장하수를 의미한다. 장기하수에 보중익기탕을 사용할 수 있는 것은 처방구성이 유사한 당귀황기탕을 보면 쉽게 이해할 수 있다. 당귀황기탕은 산후음탈에 사용하는 처방인데, 산후허약으로 자궁 수축력이 약화되어 음탈되었을 때 보기(</w:t>
      </w:r>
      <w:r>
        <w:rPr/>
        <w:t>補氣)</w:t>
      </w:r>
      <w:r>
        <w:rPr/>
        <w:t>시켜 조직 수축력을 높여준다. 당귀황기탕 외에도 탈항에 사용하는 삼기탕, 익위승양탕 등은 모두 보중익기탕의 처방구성과 치료목표가 유사하다.</w:t>
      </w:r>
    </w:p>
    <w:p>
      <w:pPr>
        <w:pStyle w:val="11"/>
        <w:widowControl w:val="off"/>
        <w:rPr>
          <w:color w:val="000000"/>
        </w:rPr>
      </w:pPr>
    </w:p>
    <w:p>
      <w:pPr>
        <w:pStyle w:val="11"/>
        <w:widowControl w:val="off"/>
      </w:pPr>
      <w:r>
        <w:rPr/>
        <w:t>보중익기탕은 감기에도 사용하는데, 혈색(</w:t>
      </w:r>
      <w:r>
        <w:rPr/>
        <w:t>血色)</w:t>
      </w:r>
      <w:r>
        <w:rPr/>
        <w:t>이 없고, 맥(</w:t>
      </w:r>
      <w:r>
        <w:rPr/>
        <w:t>脈)</w:t>
      </w:r>
      <w:r>
        <w:rPr/>
        <w:t>이 침약(</w:t>
      </w:r>
      <w:r>
        <w:rPr/>
        <w:t xml:space="preserve">沈弱), </w:t>
      </w:r>
      <w:r>
        <w:rPr/>
        <w:t>침세(</w:t>
      </w:r>
      <w:r>
        <w:rPr/>
        <w:t xml:space="preserve">沈細), </w:t>
      </w:r>
      <w:r>
        <w:rPr/>
        <w:t>세약(</w:t>
      </w:r>
      <w:r>
        <w:rPr/>
        <w:t>細弱)</w:t>
      </w:r>
      <w:r>
        <w:rPr/>
        <w:t>하며 신체가 쇠약(</w:t>
      </w:r>
      <w:r>
        <w:rPr/>
        <w:t>衰弱)</w:t>
      </w:r>
      <w:r>
        <w:rPr/>
        <w:t>하고 기핍(</w:t>
      </w:r>
      <w:r>
        <w:rPr/>
        <w:t>氣乏)</w:t>
      </w:r>
      <w:r>
        <w:rPr/>
        <w:t>한 사람의 만성감기(</w:t>
      </w:r>
      <w:r>
        <w:rPr/>
        <w:t xml:space="preserve">慢性感氣) </w:t>
      </w:r>
      <w:r>
        <w:rPr/>
        <w:t>및 콧물감기, 인통감기(</w:t>
      </w:r>
      <w:r>
        <w:rPr/>
        <w:t xml:space="preserve">咽痛感氣) </w:t>
      </w:r>
      <w:r>
        <w:rPr/>
        <w:t>등에 사용한다. 또 본래 몸이 허약하거나 극도로 쇠약해진 사람의 콧물감기, 일반감기, 피부가 희며 연약하고 추위를 많이 타며 기운이 없는 사람의 감기, 평소 맑은 콧물이 간혹 나오는 사람의 콧물감기 등에 사용할 수 있다.</w:t>
      </w:r>
    </w:p>
    <w:p>
      <w:pPr>
        <w:pStyle w:val="11"/>
        <w:widowControl w:val="off"/>
      </w:pPr>
      <w:r>
        <w:rPr/>
        <w:t>보중익기탕은 월경(</w:t>
      </w:r>
      <w:r>
        <w:rPr/>
        <w:t>月經)</w:t>
      </w:r>
      <w:r>
        <w:rPr/>
        <w:t>이 중단된 경우에도 사용한다. 생리가 나오지 않는 것은 허약이 매우 심하여 생명을 잉태하는 자궁기능을 유지하기조차 어려운 상태에 처하여 체외로 배출되는 혈액을 최소화하기 위해 월경마저 중단시킨 결과이다. 이럴 때 보중익기탕은 저하되어 있는 전신기능을 증가시켜 정상적인 생리의 환원을 도와주므로 월경을 정상화시킨다.</w:t>
      </w:r>
    </w:p>
    <w:p>
      <w:pPr>
        <w:pStyle w:val="11"/>
        <w:widowControl w:val="off"/>
        <w:rPr>
          <w:color w:val="000000"/>
        </w:rPr>
      </w:pPr>
    </w:p>
    <w:p>
      <w:pPr>
        <w:pStyle w:val="11"/>
        <w:widowControl w:val="off"/>
      </w:pPr>
      <w:r>
        <w:rPr/>
        <w:t>보중익기탕을 열이 많은 사람에게 썼을 때 피부에 발진(</w:t>
      </w:r>
      <w:r>
        <w:rPr/>
        <w:t>發疹)</w:t>
      </w:r>
      <w:r>
        <w:rPr/>
        <w:t>이 생기는 경우가 있다. 이는 보중익기탕이 에너지를 증가시켜 몸에 열에너지가 많아졌기 때문이다. 또 보중익기탕을 복용했을 때 피부가 수축되는 현상이 일어나는 것은 보중익기탕이 에너지 발산을 억제하기 때문이다. 피부를 고정시킨다고 하는 고표(</w:t>
      </w:r>
      <w:r>
        <w:rPr/>
        <w:t>固表)</w:t>
      </w:r>
      <w:r>
        <w:rPr/>
        <w:t>의 의미가 이에 해당한다고 볼 수 있다.</w:t>
      </w:r>
    </w:p>
    <w:p>
      <w:pPr>
        <w:pStyle w:val="11"/>
        <w:widowControl w:val="off"/>
      </w:pPr>
      <w:r>
        <w:rPr/>
        <w:t>활투침선을 보면 매우 다양한 증상에 사용한다는 것을 알 수 있으며, 이를 통해 보중익기탕의 약성과 효능, 적용범위를 보다 명확하게 파악할 수 있다. 먼저, 보중익기탕은 소기(</w:t>
      </w:r>
      <w:r>
        <w:rPr/>
        <w:t>少氣)</w:t>
      </w:r>
      <w:r>
        <w:rPr/>
        <w:t>에 사용한다. 소기(</w:t>
      </w:r>
      <w:r>
        <w:rPr/>
        <w:t>少氣)</w:t>
      </w:r>
      <w:r>
        <w:rPr/>
        <w:t>는 기운이 부족한 것이므로, 목소리가 가늘고 작게 나오고, 말하기 싫어하며, 눕기 좋아하고 움직이기 싫어하는 등의 증상이 나타난다. 이는 필요량에 비하여 에너지가 부족하기 때문에 나타나는 증상이므로 보중익기탕을 사용하여 전체적인 기능을 향상시켜 주면 소기(</w:t>
      </w:r>
      <w:r>
        <w:rPr/>
        <w:t>少氣)</w:t>
      </w:r>
      <w:r>
        <w:rPr/>
        <w:t>의 증상을 치료할 수 있다. 둘째, 노상(</w:t>
      </w:r>
      <w:r>
        <w:rPr/>
        <w:t>勞傷)</w:t>
      </w:r>
      <w:r>
        <w:rPr/>
        <w:t>은 과로로 인해 소화기능이 저하된 것으로, 과로를 하여 에너지소모가 많아진 결과 전체적인 에너지량이 감소하여 소화기에 배분되는 에너지도 부족해졌기 때문에 나타나는 현상이다. 이런 상태에서는 식욕부진, 소화불량, 설사 등이 나타날 수 있는데, 증상만 본다면 사용할 수 있는 처방이 많지만 전신허약 증상과 더불어 위 증상이 발생했을 때 보중익기탕을 사용할 수 있다. 내상문(</w:t>
      </w:r>
      <w:r>
        <w:rPr/>
        <w:t>內傷門)</w:t>
      </w:r>
      <w:r>
        <w:rPr/>
        <w:t>의 보익(</w:t>
      </w:r>
      <w:r>
        <w:rPr/>
        <w:t>補益)</w:t>
      </w:r>
      <w:r>
        <w:rPr/>
        <w:t>하는 처방으로 분류한 것도 이와 비슷한 개념이다.</w:t>
      </w:r>
    </w:p>
    <w:p>
      <w:pPr>
        <w:pStyle w:val="11"/>
        <w:widowControl w:val="off"/>
        <w:rPr>
          <w:color w:val="000000"/>
        </w:rPr>
      </w:pPr>
    </w:p>
    <w:p>
      <w:pPr>
        <w:pStyle w:val="11"/>
        <w:widowControl w:val="off"/>
      </w:pPr>
      <w:r>
        <w:rPr/>
        <w:t>셋째, 소아의 오연(</w:t>
      </w:r>
      <w:r>
        <w:rPr/>
        <w:t>五軟)</w:t>
      </w:r>
      <w:r>
        <w:rPr/>
        <w:t>과 신함(</w:t>
      </w:r>
      <w:r>
        <w:rPr/>
        <w:t>顖陷)</w:t>
      </w:r>
      <w:r>
        <w:rPr/>
        <w:t>에도 사용한다. 두항연(</w:t>
      </w:r>
      <w:r>
        <w:rPr/>
        <w:t xml:space="preserve">頭項軟), </w:t>
      </w:r>
      <w:r>
        <w:rPr/>
        <w:t>수연(</w:t>
      </w:r>
      <w:r>
        <w:rPr/>
        <w:t xml:space="preserve">手軟), </w:t>
      </w:r>
      <w:r>
        <w:rPr/>
        <w:t>각연(</w:t>
      </w:r>
      <w:r>
        <w:rPr/>
        <w:t xml:space="preserve">脚軟), </w:t>
      </w:r>
      <w:r>
        <w:rPr/>
        <w:t>신연(</w:t>
      </w:r>
      <w:r>
        <w:rPr/>
        <w:t xml:space="preserve">身軟), </w:t>
      </w:r>
      <w:r>
        <w:rPr/>
        <w:t>구연(</w:t>
      </w:r>
      <w:r>
        <w:rPr/>
        <w:t>口軟)</w:t>
      </w:r>
      <w:r>
        <w:rPr/>
        <w:t>을 합해서 오연(</w:t>
      </w:r>
      <w:r>
        <w:rPr/>
        <w:t>五軟)</w:t>
      </w:r>
      <w:r>
        <w:rPr/>
        <w:t>이라고 하는데, 허약이 심하여 조직이 연약해지고 긴장성이 떨어졌기 때문에 발생하는 증상이다. 오연은 후천적인 영양부족이 원인이기도 하지만, 임신부의 영양결핍으로 모태형성이 미약하게 된 것이 주요 원인이다. 예전에는 영양결핍이 심했으므로 오연(</w:t>
      </w:r>
      <w:r>
        <w:rPr/>
        <w:t>五軟)</w:t>
      </w:r>
      <w:r>
        <w:rPr/>
        <w:t>이 흔했지만, 요즘은 영양상태가 개선되어 이런 증상이 거의 없다. 신함(</w:t>
      </w:r>
      <w:r>
        <w:rPr/>
        <w:t>顖陷)</w:t>
      </w:r>
      <w:r>
        <w:rPr/>
        <w:t>은 몸이 쇠약하거나 소화불량 등으로 인해 정수리가 움푹 빠져 들어가는 증상으로 오연의 발생원인과 동일하다. 이럴 때 보중익기탕을 사용하면 연약해진 조직의 탄력성이 회복되므로 오연(</w:t>
      </w:r>
      <w:r>
        <w:rPr/>
        <w:t>五軟)</w:t>
      </w:r>
      <w:r>
        <w:rPr/>
        <w:t>과 신함(</w:t>
      </w:r>
      <w:r>
        <w:rPr/>
        <w:t>顖陷)</w:t>
      </w:r>
      <w:r>
        <w:rPr/>
        <w:t>을 치료할 수 있다.</w:t>
      </w:r>
    </w:p>
    <w:p>
      <w:pPr>
        <w:pStyle w:val="11"/>
        <w:widowControl w:val="off"/>
      </w:pPr>
      <w:r>
        <w:rPr/>
        <w:t>넷째, 기허열(</w:t>
      </w:r>
      <w:r>
        <w:rPr/>
        <w:t>氣虛熱)</w:t>
      </w:r>
      <w:r>
        <w:rPr/>
        <w:t>과 조열(</w:t>
      </w:r>
      <w:r>
        <w:rPr/>
        <w:t>潮熱)</w:t>
      </w:r>
      <w:r>
        <w:rPr/>
        <w:t>에도 사용한다. 보중익기탕을 사용할 수 있는 기허열과 조열은 허약이 심해졌을 때, 허약상태를 개선하기 위해 인체에서 최대한 기능을 항진시키기 때문에 발생하는 열이다. 소아의 제열(</w:t>
      </w:r>
      <w:r>
        <w:rPr/>
        <w:t>諸熱)</w:t>
      </w:r>
      <w:r>
        <w:rPr/>
        <w:t>에 사용한다는 것도 소아의 모든 발열에 사용하는 것이 아니라 허약의 정도가 심하여 미열(</w:t>
      </w:r>
      <w:r>
        <w:rPr/>
        <w:t>微熱)</w:t>
      </w:r>
      <w:r>
        <w:rPr/>
        <w:t>이 있거나 간헐적으로 열이 날 때 사용한다는 의미이다.</w:t>
      </w:r>
    </w:p>
    <w:p>
      <w:pPr>
        <w:pStyle w:val="11"/>
        <w:widowControl w:val="off"/>
        <w:rPr>
          <w:color w:val="000000"/>
        </w:rPr>
      </w:pPr>
    </w:p>
    <w:p>
      <w:pPr>
        <w:pStyle w:val="11"/>
        <w:widowControl w:val="off"/>
      </w:pPr>
      <w:r>
        <w:rPr/>
        <w:t>다섯째, 자한(</w:t>
      </w:r>
      <w:r>
        <w:rPr/>
        <w:t>自汗)</w:t>
      </w:r>
      <w:r>
        <w:rPr/>
        <w:t>에 사용하는 처방으로 되어 있는데, 당귀보혈탕이나 황기건중탕과 더불어 허약한 상태에서 자한이 나타났을 때 사용할 수 있다. 이러한 자한(</w:t>
      </w:r>
      <w:r>
        <w:rPr/>
        <w:t>自汗)</w:t>
      </w:r>
      <w:r>
        <w:rPr/>
        <w:t>은 앞서 설명한 기허열(</w:t>
      </w:r>
      <w:r>
        <w:rPr/>
        <w:t>氣虛熱)</w:t>
      </w:r>
      <w:r>
        <w:rPr/>
        <w:t>이나 조열(</w:t>
      </w:r>
      <w:r>
        <w:rPr/>
        <w:t>潮熱)</w:t>
      </w:r>
      <w:r>
        <w:rPr/>
        <w:t>과 연관이 있다고 할 수 있는데, 비록 허열(</w:t>
      </w:r>
      <w:r>
        <w:rPr/>
        <w:t>虛熱)</w:t>
      </w:r>
      <w:r>
        <w:rPr/>
        <w:t>이기는 하지만 열은 땀을 통해 배출되기 때문에 열이 나는 과정에서 자한이 발생하는 것이다. 따라서 보중익기탕으로 허약상태를 개선해 주면 자한을 치료할 수 있다.</w:t>
      </w:r>
    </w:p>
    <w:p>
      <w:pPr>
        <w:pStyle w:val="11"/>
        <w:widowControl w:val="off"/>
      </w:pPr>
      <w:r>
        <w:rPr/>
        <w:t>여섯째, 보중익기탕은 주하병(</w:t>
      </w:r>
      <w:r>
        <w:rPr/>
        <w:t>注夏病)</w:t>
      </w:r>
      <w:r>
        <w:rPr/>
        <w:t>에도 사용한다. 주하병에는 주로 생맥산이나 삼귀익원탕을 사용하는데, 허약이 매우 심한 경우에는 보중익기탕을 사용한다. 일곱째, 보중익기탕은 현훈(</w:t>
      </w:r>
      <w:r>
        <w:rPr/>
        <w:t>眩暈)</w:t>
      </w:r>
      <w:r>
        <w:rPr/>
        <w:t>과 두통(</w:t>
      </w:r>
      <w:r>
        <w:rPr/>
        <w:t>頭痛)</w:t>
      </w:r>
      <w:r>
        <w:rPr/>
        <w:t>에도 사용한다. 허약해지면 모든 조직이 연약해지고 긴장성이 떨어지기 때문에 심장기능도 약해져 혈액순환량이 감소한다. 이러한 현상이 뇌에 영향을 주면 뇌허혈을 유발하여 현훈이나 두통이 나타날 수 있다. 현훈과 두통을 치료하는 순기화중탕을 보면 보중익기탕이 두통과 현훈을 치료하는 기전을 쉽게 이해할 수 있다. 순기화중탕은 보중익기탕에 만형자, 세신, 천궁을 더한 것이기 때문에 두면부 혈행장애 요인을 제거하는 약성이 추가되었다고 할 수 있지만, 근본적으로는 보중익기탕의 신체상태와 동일하다.</w:t>
      </w:r>
    </w:p>
    <w:p>
      <w:pPr>
        <w:pStyle w:val="11"/>
        <w:widowControl w:val="off"/>
        <w:rPr>
          <w:color w:val="000000"/>
        </w:rPr>
      </w:pPr>
    </w:p>
    <w:p>
      <w:pPr>
        <w:pStyle w:val="11"/>
        <w:widowControl w:val="off"/>
      </w:pPr>
      <w:r>
        <w:rPr/>
        <w:t>여덟째, 보중익기탕은 장습(</w:t>
      </w:r>
      <w:r>
        <w:rPr/>
        <w:t>瘴濕)</w:t>
      </w:r>
      <w:r>
        <w:rPr/>
        <w:t>에도 사용한다. 장습은 다른 지역에 갔을 때 음식이나 환경이 바뀐 것이 원인이 되어 구토(</w:t>
      </w:r>
      <w:r>
        <w:rPr/>
        <w:t xml:space="preserve">嘔吐), </w:t>
      </w:r>
      <w:r>
        <w:rPr/>
        <w:t>설사(</w:t>
      </w:r>
      <w:r>
        <w:rPr/>
        <w:t xml:space="preserve">泄瀉), </w:t>
      </w:r>
      <w:r>
        <w:rPr/>
        <w:t>복통(</w:t>
      </w:r>
      <w:r>
        <w:rPr/>
        <w:t>腹痛)</w:t>
      </w:r>
      <w:r>
        <w:rPr/>
        <w:t>이 발생하는 것이다. 장습에 사용하는 처방을 보면 곽향정기산, 불환금정기산, 평위산, 시령탕, 보중익기탕이 있는데, 불환금정기산과 평위산은 소화장애가 더 현저할 때 사용하고, 시령탕은 설사와 함께 발열이 있을 때 사용하며, 보중익기탕은 전체적으로 허약한 증상이 두드러지면서 설사할 때 사용한다. 활설(</w:t>
      </w:r>
      <w:r>
        <w:rPr/>
        <w:t>滑泄)</w:t>
      </w:r>
      <w:r>
        <w:rPr/>
        <w:t>에 사용하는 것도 이와 비슷하다고 할 수 있는데, 항문 괄약근이 이완되어 심하게 설사할 때 보중익기탕을 사용하면 괄약근 탄력성이 높아져 활설(</w:t>
      </w:r>
      <w:r>
        <w:rPr/>
        <w:t>滑泄)</w:t>
      </w:r>
      <w:r>
        <w:rPr/>
        <w:t>을 치료할 수 있다. 보중익기탕의 이러한 약성 때문에 활설뿐 아니라 탈항(</w:t>
      </w:r>
      <w:r>
        <w:rPr/>
        <w:t>脫肛)</w:t>
      </w:r>
      <w:r>
        <w:rPr/>
        <w:t>이나 허치(</w:t>
      </w:r>
      <w:r>
        <w:rPr/>
        <w:t xml:space="preserve">虛痔), </w:t>
      </w:r>
      <w:r>
        <w:rPr/>
        <w:t>변혈(</w:t>
      </w:r>
      <w:r>
        <w:rPr/>
        <w:t xml:space="preserve">便血), </w:t>
      </w:r>
      <w:r>
        <w:rPr/>
        <w:t>산후음탈(</w:t>
      </w:r>
      <w:r>
        <w:rPr/>
        <w:t xml:space="preserve">産後陰脫), </w:t>
      </w:r>
      <w:r>
        <w:rPr/>
        <w:t>음호출(</w:t>
      </w:r>
      <w:r>
        <w:rPr/>
        <w:t xml:space="preserve">陰戶出) </w:t>
      </w:r>
      <w:r>
        <w:rPr/>
        <w:t>등에도 사용할 수 있는 것이다.</w:t>
      </w:r>
    </w:p>
    <w:p>
      <w:pPr>
        <w:pStyle w:val="11"/>
        <w:widowControl w:val="off"/>
        <w:rPr>
          <w:color w:val="000000"/>
        </w:rPr>
      </w:pPr>
    </w:p>
    <w:p>
      <w:pPr>
        <w:pStyle w:val="11"/>
        <w:widowControl w:val="off"/>
      </w:pPr>
      <w:r>
        <w:rPr/>
        <w:t>아홉째, 보중익기탕은 허리(</w:t>
      </w:r>
      <w:r>
        <w:rPr/>
        <w:t xml:space="preserve">虛痢), </w:t>
      </w:r>
      <w:r>
        <w:rPr/>
        <w:t>구리(</w:t>
      </w:r>
      <w:r>
        <w:rPr/>
        <w:t xml:space="preserve">久痢), </w:t>
      </w:r>
      <w:r>
        <w:rPr/>
        <w:t>휴식리(</w:t>
      </w:r>
      <w:r>
        <w:rPr/>
        <w:t>休息痢)</w:t>
      </w:r>
      <w:r>
        <w:rPr/>
        <w:t>에도 사용한다. 보중익기탕을 사용할 수 있는 이질은 실제 이질균에 감염되어 발생하는 이질이라고 할 수 없으며, 허약이 심해지고 이차적으로 소화기능이 저하되어 발생하는 만성설사에 가깝다고 할 수 있다. 이는 예전 사람들이 질병을 분류할 때 증상을 기준으로 했기 때문에 실제 이질균에 감염되지 않았더라도 설사가 계속되면 이질로 보았던 연유이다.</w:t>
      </w:r>
    </w:p>
    <w:p>
      <w:pPr>
        <w:pStyle w:val="11"/>
        <w:widowControl w:val="off"/>
        <w:rPr>
          <w:color w:val="000000"/>
        </w:rPr>
      </w:pPr>
    </w:p>
    <w:p>
      <w:pPr>
        <w:pStyle w:val="11"/>
        <w:widowControl w:val="off"/>
      </w:pPr>
      <w:r>
        <w:rPr/>
        <w:t>열째, 보중익기탕은 소복상추(</w:t>
      </w:r>
      <w:r>
        <w:rPr/>
        <w:t>小腹常墜)</w:t>
      </w:r>
      <w:r>
        <w:rPr/>
        <w:t>와 태동(</w:t>
      </w:r>
      <w:r>
        <w:rPr/>
        <w:t>胎動)</w:t>
      </w:r>
      <w:r>
        <w:rPr/>
        <w:t>에 사용한다. 소복상추는 임신부가 힘든 일을 하든지 무리한 방사로 인하여 하복이 늘 무겁고 내려앉는 느낌이 들고, 심하면 자궁이 아래로 처지는 듯한 느낌이 드는 것을 의미한다. 이러한 증상은 과로로 인해 에너지가 결핍되고 조직이 연약해져서 태아를 유지하기 힘든 상태라는 것을 반증하며, 이럴 때 보중익기탕을 사용하여 연약해진 조직에 탄력성을 더해주면 소복상추(</w:t>
      </w:r>
      <w:r>
        <w:rPr/>
        <w:t xml:space="preserve">小腹常墜) </w:t>
      </w:r>
      <w:r>
        <w:rPr/>
        <w:t>증상을 개선할 수 있다. 태동에 사용할 수 있는 것도 이와 같은 이유에서이다.</w:t>
      </w:r>
    </w:p>
    <w:p>
      <w:pPr>
        <w:pStyle w:val="0"/>
        <w:widowControl w:val="off"/>
      </w:pPr>
      <w:r>
        <w:pict>
          <v:shape id="_x1301435056" style="v-text-anchor:top;z-index:13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cf" r:id="rId115"/>
            <wvml:wrap type="square"/>
          </v:shape>
        </w:pict>
      </w:r>
    </w:p>
    <w:p>
      <w:pPr>
        <w:pStyle w:val="11"/>
        <w:widowControl w:val="off"/>
      </w:pPr>
      <w:r>
        <w:rPr/>
        <w:t>처방구성을 보면 사군자탕(</w:t>
      </w:r>
      <w:r>
        <w:rPr/>
        <w:t>去</w:t>
      </w:r>
      <w:r>
        <w:rPr/>
        <w:t>복령)에 당귀보혈탕(황기</w:t>
      </w:r>
      <w:r>
        <w:rPr/>
        <w:t xml:space="preserve"> </w:t>
      </w:r>
      <w:r>
        <w:rPr>
          <w:rFonts w:ascii="바탕체"/>
          <w:sz w:val="18"/>
        </w:rPr>
        <w:t>․</w:t>
      </w:r>
      <w:r>
        <w:rPr/>
        <w:t xml:space="preserve"> </w:t>
      </w:r>
      <w:r>
        <w:rPr/>
        <w:t>당귀)을 합하고, 여기에 진피, 승마, 시호를 더한 처방으로 볼 수 있다. 각각의 약성을 살펴보면, 황기는 혈관확장 작용을 하여 피부의 혈액순환을 촉진하고 영양공급을 원활하게 하며, 에너지대사를 높이고, 면역력이 저하되어 있거나 만성염증이 계속될 때 항균작용과 면역력증강 작용을 한다. 또한 아세틸콜린(Acetylcholine)의 생합성을 증진하여 신경계 기능을 활성화하고 에너지대사를 원활하게 한다.</w:t>
      </w:r>
    </w:p>
    <w:p>
      <w:pPr>
        <w:pStyle w:val="0"/>
        <w:widowControl w:val="off"/>
        <w:spacing w:line="360" w:lineRule="auto"/>
        <w:ind w:firstLine="200"/>
      </w:pPr>
      <w:r>
        <w:rPr>
          <w:rFonts w:ascii="한양신명조" w:eastAsia="한양신명조"/>
          <w:shd w:val="clear" w:color="000000"/>
        </w:rPr>
        <w:t>인삼은 심장기능을 강화하며 소화액 분비를 증진시켜 식욕을 강화하고 위장 연동운동(</w:t>
      </w:r>
      <w:r>
        <w:rPr>
          <w:rFonts w:ascii="한양신명조" w:eastAsia="한양신명조"/>
          <w:shd w:val="clear" w:color="000000"/>
        </w:rPr>
        <w:t>蠕動運動)</w:t>
      </w:r>
      <w:r>
        <w:rPr>
          <w:rFonts w:ascii="한양신명조" w:eastAsia="한양신명조"/>
          <w:shd w:val="clear" w:color="000000"/>
        </w:rPr>
        <w:t>을 항진시켜 소화흡수를 촉진한다. 또한 세포 기능을 활성화시켜 에너지생산을 촉진하고, 부교감신경을 강화하며, 강장작용을 하며, 부신피질기능을 강화하고 면역기억세포 생성을 촉진하여 면역기능을 증강시킨다. 백출은 소화액 분비를 항진시켜 소화와 흡수를 촉진하고 소화기에 정체된 수분의 배출을 증진시킨다. 감초는 소화관 평활근에 작용하여 경련을 억제하며 위산분비를 억제하고, 당귀는 항혈전작용(</w:t>
      </w:r>
      <w:r>
        <w:rPr>
          <w:rFonts w:ascii="한양신명조" w:eastAsia="한양신명조"/>
          <w:shd w:val="clear" w:color="000000"/>
        </w:rPr>
        <w:t>抗血栓作用)</w:t>
      </w:r>
      <w:r>
        <w:rPr>
          <w:rFonts w:ascii="한양신명조" w:eastAsia="한양신명조"/>
          <w:shd w:val="clear" w:color="000000"/>
        </w:rPr>
        <w:t>을 하여 혈액순환을 원활하게 하고 철분결핍에 의한 빈혈에 좋은 효과를 나타낸다.</w:t>
      </w:r>
    </w:p>
    <w:p>
      <w:pPr>
        <w:pStyle w:val="0"/>
        <w:widowControl w:val="off"/>
        <w:spacing w:line="360" w:lineRule="auto"/>
        <w:ind w:firstLine="200"/>
      </w:pPr>
      <w:r>
        <w:rPr>
          <w:rFonts w:ascii="한양신명조" w:eastAsia="한양신명조"/>
          <w:shd w:val="clear" w:color="000000"/>
        </w:rPr>
        <w:t>진피는 소화관의 운동을 강화하여 가스배출을 촉진하고 다른 약 흡수를 강화한다. 승마는 조직 운동능력을 항진시키며 황기와 합하여 근육 장력을 강화한다. 시호는 해열작용, 진정작용이 있고 중추신경을 억제하여 정신을 안정시키며, 혈청지질을 강하하고 담즙의 합성과 분비를 촉진시켜 간기능을 보호한다.</w:t>
      </w:r>
    </w:p>
    <w:p>
      <w:pPr>
        <w:pStyle w:val="0"/>
        <w:widowControl w:val="off"/>
      </w:pPr>
      <w:r>
        <w:pict>
          <v:shape id="_x1301435302" style="v-text-anchor:top;z-index:25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0" r:id="rId116"/>
            <wvml:wrap type="square"/>
          </v:shape>
        </w:pict>
      </w:r>
    </w:p>
    <w:p>
      <w:pPr>
        <w:pStyle w:val="11"/>
        <w:widowControl w:val="off"/>
      </w:pPr>
      <w:r>
        <w:rPr>
          <w:rStyle w:val="13"/>
        </w:rPr>
        <w:t>사군자탕</w:t>
      </w:r>
      <w:r>
        <w:rPr/>
        <w:t>과 비교하면 두 처방 모두 기허증상에 사용하는 대표적인 처방이라는 공통점이 있다. 그러나 사군자탕은 인삼, 백출, 백복령, 감초 등 건비작용(</w:t>
      </w:r>
      <w:r>
        <w:rPr/>
        <w:t>健脾作用)</w:t>
      </w:r>
      <w:r>
        <w:rPr/>
        <w:t>을 하는 약재로 구성되어 있어 전반적인 기허증상에도 사용하지만, 연변(</w:t>
      </w:r>
      <w:r>
        <w:rPr/>
        <w:t xml:space="preserve">軟便), </w:t>
      </w:r>
      <w:r>
        <w:rPr/>
        <w:t>설사(</w:t>
      </w:r>
      <w:r>
        <w:rPr/>
        <w:t xml:space="preserve">泄瀉), </w:t>
      </w:r>
      <w:r>
        <w:rPr/>
        <w:t>기핍(</w:t>
      </w:r>
      <w:r>
        <w:rPr/>
        <w:t xml:space="preserve">氣乏) </w:t>
      </w:r>
      <w:r>
        <w:rPr/>
        <w:t>등 소화기연약으로 인한 증상에 주로 사용한다. 반면 보중익기탕은 사군자탕의 개념 외에 황기와 당귀가 들어 있어 세포의 산소전달력을 높이고 혈관의 신축력을 증가시켜 주므로 소화기 증상이 수반되기도 하지만 전신허약이 보다 뚜렷할 때 적합하다.</w:t>
      </w:r>
    </w:p>
    <w:p>
      <w:pPr>
        <w:pStyle w:val="0"/>
        <w:widowControl w:val="off"/>
        <w:spacing w:line="360" w:lineRule="auto"/>
        <w:ind w:firstLine="200"/>
      </w:pPr>
      <w:r>
        <w:rPr>
          <w:rFonts w:ascii="한양신명조" w:eastAsia="한양신명조"/>
          <w:shd w:val="clear" w:color="000000"/>
        </w:rPr>
        <w:t>탈항(</w:t>
      </w:r>
      <w:r>
        <w:rPr>
          <w:rFonts w:ascii="한양신명조" w:eastAsia="한양신명조"/>
          <w:shd w:val="clear" w:color="000000"/>
        </w:rPr>
        <w:t>脫肛)</w:t>
      </w:r>
      <w:r>
        <w:rPr>
          <w:rFonts w:ascii="한양신명조" w:eastAsia="한양신명조"/>
          <w:shd w:val="clear" w:color="000000"/>
        </w:rPr>
        <w:t xml:space="preserve">에 사용하는 </w:t>
      </w:r>
      <w:r>
        <w:rPr>
          <w:rStyle w:val="13"/>
          <w:shd w:val="clear" w:color="000000"/>
        </w:rPr>
        <w:t>삼기탕</w:t>
      </w:r>
      <w:r>
        <w:rPr>
          <w:rFonts w:ascii="한양신명조" w:eastAsia="한양신명조"/>
          <w:shd w:val="clear" w:color="000000"/>
        </w:rPr>
        <w:t>과 비교하면 두 처방 모두 골반 내 혈행부전으로 조직이 연약해졌을 때 사용한다는 공통점이 있다. 그러나 보중익기탕은 탈항삼기탕을 사용해야 하는 경우보다 소화력이 더 약하고 기허증상이 더 심한 경우에 사용한다. 반면 탈항삼기탕은 숙지황, 작약, 백복령, 건강이 더 들어 있어 소화기를 온열(</w:t>
      </w:r>
      <w:r>
        <w:rPr>
          <w:rFonts w:ascii="한양신명조" w:eastAsia="한양신명조"/>
          <w:shd w:val="clear" w:color="000000"/>
        </w:rPr>
        <w:t>溫熱)</w:t>
      </w:r>
      <w:r>
        <w:rPr>
          <w:rFonts w:ascii="한양신명조" w:eastAsia="한양신명조"/>
          <w:shd w:val="clear" w:color="000000"/>
        </w:rPr>
        <w:t>시키고 운동성을 증가시켜 소화기 혈액순환을 원활하게 하는 작용이 있다. 즉 탈항삼기탕은 탈항을 치료하는 데 목표를 둔 처방이며, 보중익기탕은 탈항에도 사용하지만 인체 기능저하로 인한 전반적인 기허증상에 목표를 둔 처방이다.</w:t>
      </w:r>
    </w:p>
    <w:p>
      <w:pPr>
        <w:pStyle w:val="0"/>
        <w:widowControl w:val="off"/>
        <w:spacing w:line="360" w:lineRule="auto"/>
        <w:ind w:firstLine="200"/>
      </w:pPr>
      <w:r>
        <w:rPr>
          <w:rStyle w:val="13"/>
          <w:shd w:val="clear" w:color="000000"/>
        </w:rPr>
        <w:t>오적산</w:t>
      </w:r>
      <w:r>
        <w:rPr>
          <w:rFonts w:ascii="한양신명조" w:eastAsia="한양신명조"/>
          <w:shd w:val="clear" w:color="000000"/>
        </w:rPr>
        <w:t>과 비교하면 두 처방 모두 감기에 사용한다는 공통점이 있다. 그러나 오적산은 호흡기형 감기인 콧물감기와 기침감기, 전신 근육형 감기인 몸살감기, 두 가지가 혼합된 혼합감기, 소화장애가 수반된 내상감기에 모두 사용한다. 반면 보중익기탕은 허로형 감기에 주로 사용하며 호흡기형 감기에 사용하는 경우 맑은 콧물이 주증상일 때 적합하다.</w:t>
      </w:r>
    </w:p>
    <w:p>
      <w:pPr>
        <w:pStyle w:val="0"/>
        <w:widowControl w:val="off"/>
        <w:spacing w:line="360" w:lineRule="auto"/>
        <w:ind w:firstLine="200"/>
      </w:pPr>
      <w:r>
        <w:rPr>
          <w:rFonts w:ascii="한양신명조" w:eastAsia="한양신명조"/>
          <w:shd w:val="clear" w:color="000000"/>
        </w:rPr>
        <w:t>혈고(</w:t>
      </w:r>
      <w:r>
        <w:rPr>
          <w:rFonts w:ascii="한양신명조" w:eastAsia="한양신명조"/>
          <w:shd w:val="clear" w:color="000000"/>
        </w:rPr>
        <w:t>血枯)</w:t>
      </w:r>
      <w:r>
        <w:rPr>
          <w:rFonts w:ascii="한양신명조" w:eastAsia="한양신명조"/>
          <w:shd w:val="clear" w:color="000000"/>
        </w:rPr>
        <w:t xml:space="preserve">에 사용하는 </w:t>
      </w:r>
      <w:r>
        <w:rPr>
          <w:rStyle w:val="13"/>
          <w:shd w:val="clear" w:color="000000"/>
        </w:rPr>
        <w:t>십전대보탕</w:t>
      </w:r>
      <w:r>
        <w:rPr>
          <w:rFonts w:ascii="한양신명조" w:eastAsia="한양신명조"/>
          <w:shd w:val="clear" w:color="000000"/>
        </w:rPr>
        <w:t>과 비교하면 십전대보탕은 전체적인 에너지 부족으로 표현할 수 있는 기허(</w:t>
      </w:r>
      <w:r>
        <w:rPr>
          <w:rFonts w:ascii="한양신명조" w:eastAsia="한양신명조"/>
          <w:shd w:val="clear" w:color="000000"/>
        </w:rPr>
        <w:t>氣虛)</w:t>
      </w:r>
      <w:r>
        <w:rPr>
          <w:rFonts w:ascii="한양신명조" w:eastAsia="한양신명조"/>
          <w:shd w:val="clear" w:color="000000"/>
        </w:rPr>
        <w:t>와 에너지원인 점액성 물질의 부족으로 인한 혈허(</w:t>
      </w:r>
      <w:r>
        <w:rPr>
          <w:rFonts w:ascii="한양신명조" w:eastAsia="한양신명조"/>
          <w:shd w:val="clear" w:color="000000"/>
        </w:rPr>
        <w:t>血虛)</w:t>
      </w:r>
      <w:r>
        <w:rPr>
          <w:rFonts w:ascii="한양신명조" w:eastAsia="한양신명조"/>
          <w:shd w:val="clear" w:color="000000"/>
        </w:rPr>
        <w:t>가 겸해 있는 상태에서 발생하는 경폐(</w:t>
      </w:r>
      <w:r>
        <w:rPr>
          <w:rFonts w:ascii="한양신명조" w:eastAsia="한양신명조"/>
          <w:shd w:val="clear" w:color="000000"/>
        </w:rPr>
        <w:t>經閉)</w:t>
      </w:r>
      <w:r>
        <w:rPr>
          <w:rFonts w:ascii="한양신명조" w:eastAsia="한양신명조"/>
          <w:shd w:val="clear" w:color="000000"/>
        </w:rPr>
        <w:t>에 사용한다. 반면 보중익기탕은 기허(</w:t>
      </w:r>
      <w:r>
        <w:rPr>
          <w:rFonts w:ascii="한양신명조" w:eastAsia="한양신명조"/>
          <w:shd w:val="clear" w:color="000000"/>
        </w:rPr>
        <w:t>氣虛)</w:t>
      </w:r>
      <w:r>
        <w:rPr>
          <w:rFonts w:ascii="한양신명조" w:eastAsia="한양신명조"/>
          <w:shd w:val="clear" w:color="000000"/>
        </w:rPr>
        <w:t>가 더욱 심하여 인체의 기능을 안정적으로 유지하기 힘든 상태에서 나타나는 경폐(</w:t>
      </w:r>
      <w:r>
        <w:rPr>
          <w:rFonts w:ascii="한양신명조" w:eastAsia="한양신명조"/>
          <w:shd w:val="clear" w:color="000000"/>
        </w:rPr>
        <w:t>經閉)</w:t>
      </w:r>
      <w:r>
        <w:rPr>
          <w:rFonts w:ascii="한양신명조" w:eastAsia="한양신명조"/>
          <w:shd w:val="clear" w:color="000000"/>
        </w:rPr>
        <w:t>에 사용하며, 십전대보탕을 사용해야 하는 경우보다 소화력이 약하고 쇠약의 정도가 더욱 심할 때 적합하다.</w:t>
      </w:r>
    </w:p>
    <w:p>
      <w:pPr>
        <w:pStyle w:val="0"/>
        <w:widowControl w:val="off"/>
        <w:spacing w:line="360" w:lineRule="auto"/>
        <w:ind w:firstLine="200"/>
      </w:pPr>
      <w:r>
        <w:rPr>
          <w:rFonts w:ascii="한양신명조" w:eastAsia="한양신명조"/>
          <w:shd w:val="clear" w:color="000000"/>
        </w:rPr>
        <w:t>소변빈삭(</w:t>
      </w:r>
      <w:r>
        <w:rPr>
          <w:rFonts w:ascii="한양신명조" w:eastAsia="한양신명조"/>
          <w:shd w:val="clear" w:color="000000"/>
        </w:rPr>
        <w:t>小便頻數)</w:t>
      </w:r>
      <w:r>
        <w:rPr>
          <w:rFonts w:ascii="한양신명조" w:eastAsia="한양신명조"/>
          <w:shd w:val="clear" w:color="000000"/>
        </w:rPr>
        <w:t xml:space="preserve">에 사용하는 </w:t>
      </w:r>
      <w:r>
        <w:rPr>
          <w:rStyle w:val="13"/>
          <w:shd w:val="clear" w:color="000000"/>
        </w:rPr>
        <w:t>계장산</w:t>
      </w:r>
      <w:r>
        <w:rPr>
          <w:rFonts w:ascii="한양신명조" w:eastAsia="한양신명조"/>
          <w:shd w:val="clear" w:color="000000"/>
        </w:rPr>
        <w:t>과 비교하면 두 처방 모두 방광조직의 연약으로 인한 실금(</w:t>
      </w:r>
      <w:r>
        <w:rPr>
          <w:rFonts w:ascii="한양신명조" w:eastAsia="한양신명조"/>
          <w:shd w:val="clear" w:color="000000"/>
        </w:rPr>
        <w:t xml:space="preserve">失禁), </w:t>
      </w:r>
      <w:r>
        <w:rPr>
          <w:rFonts w:ascii="한양신명조" w:eastAsia="한양신명조"/>
          <w:shd w:val="clear" w:color="000000"/>
        </w:rPr>
        <w:t>불금(</w:t>
      </w:r>
      <w:r>
        <w:rPr>
          <w:rFonts w:ascii="한양신명조" w:eastAsia="한양신명조"/>
          <w:shd w:val="clear" w:color="000000"/>
        </w:rPr>
        <w:t xml:space="preserve">不禁), </w:t>
      </w:r>
      <w:r>
        <w:rPr>
          <w:rFonts w:ascii="한양신명조" w:eastAsia="한양신명조"/>
          <w:shd w:val="clear" w:color="000000"/>
        </w:rPr>
        <w:t>유뇨(</w:t>
      </w:r>
      <w:r>
        <w:rPr>
          <w:rFonts w:ascii="한양신명조" w:eastAsia="한양신명조"/>
          <w:shd w:val="clear" w:color="000000"/>
        </w:rPr>
        <w:t>遺尿)</w:t>
      </w:r>
      <w:r>
        <w:rPr>
          <w:rFonts w:ascii="한양신명조" w:eastAsia="한양신명조"/>
          <w:shd w:val="clear" w:color="000000"/>
        </w:rPr>
        <w:t>에 사용한다는 공통점이 있다. 그러나 계장산은 자윤과 전해질 결핍으로 방광조직 신축력이 저하되었을 경우에 사용하는 반면, 보중익기탕은 기허(</w:t>
      </w:r>
      <w:r>
        <w:rPr>
          <w:rFonts w:ascii="한양신명조" w:eastAsia="한양신명조"/>
          <w:shd w:val="clear" w:color="000000"/>
        </w:rPr>
        <w:t>氣虛)</w:t>
      </w:r>
      <w:r>
        <w:rPr>
          <w:rFonts w:ascii="한양신명조" w:eastAsia="한양신명조"/>
          <w:shd w:val="clear" w:color="000000"/>
        </w:rPr>
        <w:t>가 심하여 방광조직이 이완되고 수축력이 약화된 경우에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28" name="그림 %d 28"/>
            <wp:cNvGraphicFramePr/>
            <a:graphic>
              <a:graphicData uri="http://schemas.openxmlformats.org/drawingml/2006/picture">
                <pic:pic>
                  <pic:nvPicPr>
                    <pic:cNvPr id="0" name="C:\Users\u\AppData\Local\Temp\Hnc\BinData\EMB00001eb82f9f.jpg"/>
                    <pic:cNvPicPr/>
                  </pic:nvPicPr>
                  <pic:blipFill>
                    <a:blip r:embed="rId117"/>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무기력(</w:t>
            </w:r>
            <w:r>
              <w:rPr>
                <w:rFonts w:ascii="돋움" w:eastAsia="돋움"/>
                <w:b/>
                <w:sz w:val="18"/>
                <w:shd w:val="clear" w:color="000000"/>
              </w:rPr>
              <w:t xml:space="preserve">無氣力),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b/>
                <w:sz w:val="18"/>
                <w:shd w:val="clear" w:color="000000"/>
              </w:rPr>
              <w:t>대변빈삭(</w:t>
            </w:r>
            <w:r>
              <w:rPr>
                <w:rFonts w:ascii="돋움" w:eastAsia="돋움"/>
                <w:b/>
                <w:sz w:val="18"/>
                <w:shd w:val="clear" w:color="000000"/>
              </w:rPr>
              <w:t xml:space="preserve">大便頻數),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 xml:space="preserve">손저림  </w:t>
            </w:r>
            <w:r>
              <w:rPr>
                <w:rFonts w:ascii="돋움" w:eastAsia="돋움"/>
                <w:sz w:val="18"/>
                <w:shd w:val="clear" w:color="000000"/>
              </w:rPr>
              <w:t>여  60세  소양성태음인</w:t>
            </w:r>
          </w:p>
          <w:p>
            <w:pPr>
              <w:pStyle w:val="0"/>
              <w:widowControl w:val="off"/>
              <w:spacing w:line="336" w:lineRule="auto"/>
              <w:ind w:left="317" w:hanging="217"/>
            </w:pPr>
            <w:r>
              <w:rPr>
                <w:rFonts w:ascii="돋움" w:eastAsia="돋움"/>
                <w:b/>
                <w:sz w:val="18"/>
                <w:shd w:val="clear" w:color="000000"/>
              </w:rPr>
              <w:t>1-2. 하지무력(</w:t>
            </w:r>
            <w:r>
              <w:rPr>
                <w:rFonts w:ascii="돋움" w:eastAsia="돋움"/>
                <w:b/>
                <w:sz w:val="18"/>
                <w:shd w:val="clear" w:color="000000"/>
              </w:rPr>
              <w:t xml:space="preserve">下肢無力),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보행곤란(</w:t>
            </w:r>
            <w:r>
              <w:rPr>
                <w:rFonts w:ascii="돋움" w:eastAsia="돋움"/>
                <w:b/>
                <w:sz w:val="18"/>
                <w:shd w:val="clear" w:color="000000"/>
              </w:rPr>
              <w:t xml:space="preserve">步行困難)  </w:t>
            </w:r>
            <w:r>
              <w:rPr>
                <w:rFonts w:ascii="돋움" w:eastAsia="돋움"/>
                <w:sz w:val="18"/>
                <w:shd w:val="clear" w:color="000000"/>
              </w:rPr>
              <w:t>남  84세  소음인</w:t>
            </w:r>
          </w:p>
          <w:p>
            <w:pPr>
              <w:pStyle w:val="0"/>
              <w:widowControl w:val="off"/>
              <w:spacing w:line="336" w:lineRule="auto"/>
              <w:ind w:left="317" w:hanging="217"/>
            </w:pPr>
            <w:r>
              <w:rPr>
                <w:rFonts w:ascii="돋움" w:eastAsia="돋움"/>
                <w:b/>
                <w:sz w:val="18"/>
                <w:shd w:val="clear" w:color="000000"/>
              </w:rPr>
              <w:t>1-3. 무기력(</w:t>
            </w:r>
            <w:r>
              <w:rPr>
                <w:rFonts w:ascii="돋움" w:eastAsia="돋움"/>
                <w:b/>
                <w:sz w:val="18"/>
                <w:shd w:val="clear" w:color="000000"/>
              </w:rPr>
              <w:t xml:space="preserve">無氣力), </w:t>
            </w:r>
            <w:r>
              <w:rPr>
                <w:rFonts w:ascii="돋움" w:eastAsia="돋움"/>
                <w:b/>
                <w:sz w:val="18"/>
                <w:shd w:val="clear" w:color="000000"/>
              </w:rPr>
              <w:t>오한(</w:t>
            </w:r>
            <w:r>
              <w:rPr>
                <w:rFonts w:ascii="돋움" w:eastAsia="돋움"/>
                <w:b/>
                <w:sz w:val="18"/>
                <w:shd w:val="clear" w:color="000000"/>
              </w:rPr>
              <w:t xml:space="preserve">惡寒),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흉비(</w:t>
            </w:r>
            <w:r>
              <w:rPr>
                <w:rFonts w:ascii="돋움" w:eastAsia="돋움"/>
                <w:b/>
                <w:sz w:val="18"/>
                <w:shd w:val="clear" w:color="000000"/>
              </w:rPr>
              <w:t xml:space="preserve">胸痞), </w:t>
            </w:r>
            <w:r>
              <w:rPr>
                <w:rFonts w:ascii="돋움" w:eastAsia="돋움"/>
                <w:b/>
                <w:sz w:val="18"/>
                <w:shd w:val="clear" w:color="000000"/>
              </w:rPr>
              <w:t>호흡곤란, 탈한(</w:t>
            </w:r>
            <w:r>
              <w:rPr>
                <w:rFonts w:ascii="돋움" w:eastAsia="돋움"/>
                <w:b/>
                <w:sz w:val="18"/>
                <w:shd w:val="clear" w:color="000000"/>
              </w:rPr>
              <w:t xml:space="preserve">脫汗), </w:t>
            </w:r>
            <w:r>
              <w:rPr>
                <w:rFonts w:ascii="돋움" w:eastAsia="돋움"/>
                <w:b/>
                <w:sz w:val="18"/>
                <w:shd w:val="clear" w:color="000000"/>
              </w:rPr>
              <w:t xml:space="preserve">고환수축  </w:t>
            </w:r>
            <w:r>
              <w:rPr>
                <w:rFonts w:ascii="돋움" w:eastAsia="돋움"/>
                <w:sz w:val="18"/>
                <w:shd w:val="clear" w:color="000000"/>
              </w:rPr>
              <w:t>남  77세  태음인</w:t>
            </w:r>
          </w:p>
          <w:p>
            <w:pPr>
              <w:pStyle w:val="0"/>
              <w:widowControl w:val="off"/>
              <w:spacing w:line="336" w:lineRule="auto"/>
              <w:ind w:left="317" w:hanging="217"/>
            </w:pPr>
            <w:r>
              <w:rPr>
                <w:rFonts w:ascii="돋움" w:eastAsia="돋움"/>
                <w:b/>
                <w:sz w:val="18"/>
                <w:shd w:val="clear" w:color="000000"/>
              </w:rPr>
              <w:t>1-4. 무기력(</w:t>
            </w:r>
            <w:r>
              <w:rPr>
                <w:rFonts w:ascii="돋움" w:eastAsia="돋움"/>
                <w:b/>
                <w:sz w:val="18"/>
                <w:shd w:val="clear" w:color="000000"/>
              </w:rPr>
              <w:t xml:space="preserve">無氣力),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여  40세  소양성소음인</w:t>
            </w:r>
          </w:p>
          <w:p>
            <w:pPr>
              <w:pStyle w:val="0"/>
              <w:widowControl w:val="off"/>
              <w:spacing w:line="336" w:lineRule="auto"/>
              <w:ind w:left="317" w:hanging="217"/>
            </w:pPr>
            <w:r>
              <w:rPr>
                <w:rFonts w:ascii="돋움" w:eastAsia="돋움"/>
                <w:sz w:val="18"/>
                <w:shd w:val="clear" w:color="000000"/>
              </w:rPr>
              <w:t>1-5. 무기력(</w:t>
            </w:r>
            <w:r>
              <w:rPr>
                <w:rFonts w:ascii="돋움" w:eastAsia="돋움"/>
                <w:sz w:val="18"/>
                <w:shd w:val="clear" w:color="000000"/>
              </w:rPr>
              <w:t xml:space="preserve">無氣力), </w:t>
            </w:r>
            <w:r>
              <w:rPr>
                <w:rFonts w:ascii="돋움" w:eastAsia="돋움"/>
                <w:sz w:val="18"/>
                <w:shd w:val="clear" w:color="000000"/>
              </w:rPr>
              <w:t>식욕감퇴(</w:t>
            </w:r>
            <w:r>
              <w:rPr>
                <w:rFonts w:ascii="돋움" w:eastAsia="돋움"/>
                <w:sz w:val="18"/>
                <w:shd w:val="clear" w:color="000000"/>
              </w:rPr>
              <w:t xml:space="preserve">食慾減退), </w:t>
            </w:r>
            <w:r>
              <w:rPr>
                <w:rFonts w:ascii="돋움" w:eastAsia="돋움"/>
                <w:sz w:val="18"/>
                <w:shd w:val="clear" w:color="000000"/>
              </w:rPr>
              <w:t>콧물감기  남</w:t>
            </w:r>
          </w:p>
          <w:p>
            <w:pPr>
              <w:pStyle w:val="0"/>
              <w:widowControl w:val="off"/>
              <w:spacing w:line="336" w:lineRule="auto"/>
              <w:ind w:left="317" w:hanging="217"/>
            </w:pPr>
            <w:r>
              <w:rPr>
                <w:rFonts w:ascii="돋움" w:eastAsia="돋움"/>
                <w:b/>
                <w:sz w:val="18"/>
                <w:shd w:val="clear" w:color="000000"/>
              </w:rPr>
              <w:t>1-6. 사지무력(</w:t>
            </w:r>
            <w:r>
              <w:rPr>
                <w:rFonts w:ascii="돋움" w:eastAsia="돋움"/>
                <w:b/>
                <w:sz w:val="18"/>
                <w:shd w:val="clear" w:color="000000"/>
              </w:rPr>
              <w:t xml:space="preserve">四肢無力),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위 기능장애, 지절통(</w:t>
            </w:r>
            <w:r>
              <w:rPr>
                <w:rFonts w:ascii="돋움" w:eastAsia="돋움"/>
                <w:b/>
                <w:sz w:val="18"/>
                <w:shd w:val="clear" w:color="000000"/>
              </w:rPr>
              <w:t xml:space="preserve">肢節痛) </w:t>
            </w:r>
            <w:r>
              <w:rPr>
                <w:rFonts w:ascii="돋움" w:eastAsia="돋움"/>
                <w:sz w:val="18"/>
                <w:shd w:val="clear" w:color="000000"/>
              </w:rPr>
              <w:t xml:space="preserve"> 여  51세  소음인</w:t>
            </w:r>
          </w:p>
          <w:p>
            <w:pPr>
              <w:pStyle w:val="0"/>
              <w:widowControl w:val="off"/>
              <w:spacing w:line="336" w:lineRule="auto"/>
              <w:ind w:left="317" w:hanging="217"/>
            </w:pPr>
            <w:r>
              <w:rPr>
                <w:rFonts w:ascii="돋움" w:eastAsia="돋움"/>
                <w:sz w:val="18"/>
                <w:shd w:val="clear" w:color="000000"/>
              </w:rPr>
              <w:t>1-7. 무기력(</w:t>
            </w:r>
            <w:r>
              <w:rPr>
                <w:rFonts w:ascii="돋움" w:eastAsia="돋움"/>
                <w:sz w:val="18"/>
                <w:shd w:val="clear" w:color="000000"/>
              </w:rPr>
              <w:t xml:space="preserve">無氣力),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49세  소음성태음인</w:t>
            </w:r>
          </w:p>
          <w:p>
            <w:pPr>
              <w:pStyle w:val="0"/>
              <w:widowControl w:val="off"/>
              <w:spacing w:line="336" w:lineRule="auto"/>
              <w:ind w:left="317" w:hanging="217"/>
            </w:pPr>
            <w:r>
              <w:rPr>
                <w:rFonts w:ascii="돋움" w:eastAsia="돋움"/>
                <w:sz w:val="18"/>
                <w:shd w:val="clear" w:color="000000"/>
              </w:rPr>
              <w:t>1-8. 무기력(</w:t>
            </w:r>
            <w:r>
              <w:rPr>
                <w:rFonts w:ascii="돋움" w:eastAsia="돋움"/>
                <w:sz w:val="18"/>
                <w:shd w:val="clear" w:color="000000"/>
              </w:rPr>
              <w:t xml:space="preserve">無氣力)  </w:t>
            </w:r>
            <w:r>
              <w:rPr>
                <w:rFonts w:ascii="돋움" w:eastAsia="돋움"/>
                <w:sz w:val="18"/>
                <w:shd w:val="clear" w:color="000000"/>
              </w:rPr>
              <w:t>여  61세  마른체형</w:t>
            </w:r>
          </w:p>
          <w:p>
            <w:pPr>
              <w:pStyle w:val="0"/>
              <w:widowControl w:val="off"/>
              <w:spacing w:line="336" w:lineRule="auto"/>
              <w:ind w:left="317" w:hanging="217"/>
            </w:pPr>
            <w:r>
              <w:rPr>
                <w:rFonts w:ascii="돋움" w:eastAsia="돋움"/>
                <w:sz w:val="18"/>
                <w:shd w:val="clear" w:color="000000"/>
              </w:rPr>
              <w:t>1-9. 무기력(</w:t>
            </w:r>
            <w:r>
              <w:rPr>
                <w:rFonts w:ascii="돋움" w:eastAsia="돋움"/>
                <w:sz w:val="18"/>
                <w:shd w:val="clear" w:color="000000"/>
              </w:rPr>
              <w:t xml:space="preserve">無氣力), </w:t>
            </w:r>
            <w:r>
              <w:rPr>
                <w:rFonts w:ascii="돋움" w:eastAsia="돋움"/>
                <w:sz w:val="18"/>
                <w:shd w:val="clear" w:color="000000"/>
              </w:rPr>
              <w:t>피로, 식욕저하, 기상곤권(</w:t>
            </w:r>
            <w:r>
              <w:rPr>
                <w:rFonts w:ascii="돋움" w:eastAsia="돋움"/>
                <w:sz w:val="18"/>
                <w:shd w:val="clear" w:color="000000"/>
              </w:rPr>
              <w:t xml:space="preserve">起床困倦), </w:t>
            </w:r>
            <w:r>
              <w:rPr>
                <w:rFonts w:ascii="돋움" w:eastAsia="돋움"/>
                <w:sz w:val="18"/>
                <w:shd w:val="clear" w:color="000000"/>
              </w:rPr>
              <w:t>신랭(</w:t>
            </w:r>
            <w:r>
              <w:rPr>
                <w:rFonts w:ascii="돋움" w:eastAsia="돋움"/>
                <w:sz w:val="18"/>
                <w:shd w:val="clear" w:color="000000"/>
              </w:rPr>
              <w:t xml:space="preserve">身冷)  </w:t>
            </w:r>
            <w:r>
              <w:rPr>
                <w:rFonts w:ascii="돋움" w:eastAsia="돋움"/>
                <w:sz w:val="18"/>
                <w:shd w:val="clear" w:color="000000"/>
              </w:rPr>
              <w:t>남  28세  소음인  173cm 68kg</w:t>
            </w:r>
          </w:p>
          <w:p>
            <w:pPr>
              <w:pStyle w:val="0"/>
              <w:widowControl w:val="off"/>
              <w:spacing w:line="336" w:lineRule="auto"/>
              <w:ind w:left="317" w:hanging="217"/>
            </w:pPr>
            <w:r>
              <w:rPr>
                <w:rFonts w:ascii="돋움" w:eastAsia="돋움"/>
                <w:sz w:val="18"/>
                <w:shd w:val="clear" w:color="000000"/>
              </w:rPr>
              <w:t>1-10. 하지무력(</w:t>
            </w:r>
            <w:r>
              <w:rPr>
                <w:rFonts w:ascii="돋움" w:eastAsia="돋움"/>
                <w:sz w:val="18"/>
                <w:shd w:val="clear" w:color="000000"/>
              </w:rPr>
              <w:t xml:space="preserve">下肢無力),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남  26세  소음인</w:t>
            </w:r>
          </w:p>
          <w:p>
            <w:pPr>
              <w:pStyle w:val="0"/>
              <w:widowControl w:val="off"/>
              <w:spacing w:line="336" w:lineRule="auto"/>
              <w:ind w:left="317" w:hanging="217"/>
            </w:pPr>
            <w:r>
              <w:rPr>
                <w:rFonts w:ascii="돋움" w:eastAsia="돋움"/>
                <w:sz w:val="18"/>
                <w:shd w:val="clear" w:color="000000"/>
              </w:rPr>
              <w:t>1-11. 기핍(</w:t>
            </w:r>
            <w:r>
              <w:rPr>
                <w:rFonts w:ascii="돋움" w:eastAsia="돋움"/>
                <w:sz w:val="18"/>
                <w:shd w:val="clear" w:color="000000"/>
              </w:rPr>
              <w:t xml:space="preserve">氣乏), </w:t>
            </w:r>
            <w:r>
              <w:rPr>
                <w:rFonts w:ascii="돋움" w:eastAsia="돋움"/>
                <w:sz w:val="18"/>
                <w:shd w:val="clear" w:color="000000"/>
              </w:rPr>
              <w:t>사지무력(</w:t>
            </w:r>
            <w:r>
              <w:rPr>
                <w:rFonts w:ascii="돋움" w:eastAsia="돋움"/>
                <w:sz w:val="18"/>
                <w:shd w:val="clear" w:color="000000"/>
              </w:rPr>
              <w:t xml:space="preserve">四肢無力), </w:t>
            </w:r>
            <w:r>
              <w:rPr>
                <w:rFonts w:ascii="돋움" w:eastAsia="돋움"/>
                <w:sz w:val="18"/>
                <w:shd w:val="clear" w:color="000000"/>
              </w:rPr>
              <w:t>권태(</w:t>
            </w:r>
            <w:r>
              <w:rPr>
                <w:rFonts w:ascii="돋움" w:eastAsia="돋움"/>
                <w:sz w:val="18"/>
                <w:shd w:val="clear" w:color="000000"/>
              </w:rPr>
              <w:t xml:space="preserve">倦怠), </w:t>
            </w:r>
            <w:r>
              <w:rPr>
                <w:rFonts w:ascii="돋움" w:eastAsia="돋움"/>
                <w:sz w:val="18"/>
                <w:shd w:val="clear" w:color="000000"/>
              </w:rPr>
              <w:t>면황(</w:t>
            </w:r>
            <w:r>
              <w:rPr>
                <w:rFonts w:ascii="돋움" w:eastAsia="돋움"/>
                <w:sz w:val="18"/>
                <w:shd w:val="clear" w:color="000000"/>
              </w:rPr>
              <w:t xml:space="preserve">面黃), </w:t>
            </w:r>
            <w:r>
              <w:rPr>
                <w:rFonts w:ascii="돋움" w:eastAsia="돋움"/>
                <w:sz w:val="18"/>
                <w:shd w:val="clear" w:color="000000"/>
              </w:rPr>
              <w:t>소성(</w:t>
            </w:r>
            <w:r>
              <w:rPr>
                <w:rFonts w:ascii="돋움" w:eastAsia="돋움"/>
                <w:sz w:val="18"/>
                <w:shd w:val="clear" w:color="000000"/>
              </w:rPr>
              <w:t xml:space="preserve">小聲)  </w:t>
            </w:r>
            <w:r>
              <w:rPr>
                <w:rFonts w:ascii="돋움" w:eastAsia="돋움"/>
                <w:sz w:val="18"/>
                <w:shd w:val="clear" w:color="000000"/>
              </w:rPr>
              <w:t>남  38세  태음인  168cm 72kg</w:t>
            </w:r>
          </w:p>
          <w:p>
            <w:pPr>
              <w:pStyle w:val="0"/>
              <w:widowControl w:val="off"/>
              <w:spacing w:line="336" w:lineRule="auto"/>
              <w:ind w:left="317" w:hanging="217"/>
            </w:pPr>
            <w:r>
              <w:rPr>
                <w:rFonts w:ascii="돋움" w:eastAsia="돋움"/>
                <w:b/>
                <w:sz w:val="18"/>
                <w:shd w:val="clear" w:color="000000"/>
              </w:rPr>
              <w:t>1-12. 산후기핍(</w:t>
            </w:r>
            <w:r>
              <w:rPr>
                <w:rFonts w:ascii="돋움" w:eastAsia="돋움"/>
                <w:b/>
                <w:sz w:val="18"/>
                <w:shd w:val="clear" w:color="000000"/>
              </w:rPr>
              <w:t xml:space="preserve">産後氣乏),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sz w:val="18"/>
                <w:shd w:val="clear" w:color="000000"/>
              </w:rPr>
              <w:t>여  32세  태음성소음인 157</w:t>
            </w:r>
            <w:r>
              <w:rPr>
                <w:rFonts w:ascii="돋움"/>
                <w:sz w:val="18"/>
                <w:shd w:val="clear" w:color="000000"/>
              </w:rPr>
              <w:t>㎝</w:t>
            </w:r>
            <w:r>
              <w:rPr>
                <w:rFonts w:ascii="돋움"/>
                <w:sz w:val="18"/>
                <w:shd w:val="clear" w:color="000000"/>
              </w:rPr>
              <w:t xml:space="preserve"> 56</w:t>
            </w:r>
            <w:r>
              <w:rPr>
                <w:rFonts w:ascii="돋움"/>
                <w:sz w:val="18"/>
                <w:shd w:val="clear" w:color="000000"/>
              </w:rPr>
              <w:t>㎏</w:t>
            </w:r>
          </w:p>
          <w:p>
            <w:pPr>
              <w:pStyle w:val="0"/>
              <w:widowControl w:val="off"/>
              <w:spacing w:line="336" w:lineRule="auto"/>
              <w:ind w:left="317" w:hanging="217"/>
            </w:pPr>
            <w:r>
              <w:rPr>
                <w:rFonts w:ascii="돋움" w:eastAsia="돋움"/>
                <w:sz w:val="18"/>
                <w:shd w:val="clear" w:color="000000"/>
              </w:rPr>
              <w:t>2-1. 피로(</w:t>
            </w:r>
            <w:r>
              <w:rPr>
                <w:rFonts w:ascii="돋움" w:eastAsia="돋움"/>
                <w:sz w:val="18"/>
                <w:shd w:val="clear" w:color="000000"/>
              </w:rPr>
              <w:t xml:space="preserve">疲勞), </w:t>
            </w:r>
            <w:r>
              <w:rPr>
                <w:rFonts w:ascii="돋움" w:eastAsia="돋움"/>
                <w:sz w:val="18"/>
                <w:shd w:val="clear" w:color="000000"/>
              </w:rPr>
              <w:t>신중(</w:t>
            </w:r>
            <w:r>
              <w:rPr>
                <w:rFonts w:ascii="돋움" w:eastAsia="돋움"/>
                <w:sz w:val="18"/>
                <w:shd w:val="clear" w:color="000000"/>
              </w:rPr>
              <w:t xml:space="preserve">身重)  </w:t>
            </w:r>
            <w:r>
              <w:rPr>
                <w:rFonts w:ascii="돋움" w:eastAsia="돋움"/>
                <w:sz w:val="18"/>
                <w:shd w:val="clear" w:color="000000"/>
              </w:rPr>
              <w:t>남  35세  태음인</w:t>
            </w:r>
          </w:p>
          <w:p>
            <w:pPr>
              <w:pStyle w:val="0"/>
              <w:widowControl w:val="off"/>
              <w:spacing w:line="336" w:lineRule="auto"/>
              <w:ind w:left="317" w:hanging="217"/>
            </w:pPr>
            <w:r>
              <w:rPr>
                <w:rFonts w:ascii="돋움" w:eastAsia="돋움"/>
                <w:sz w:val="18"/>
                <w:shd w:val="clear" w:color="000000"/>
              </w:rPr>
              <w:t>2-2. 피로(</w:t>
            </w:r>
            <w:r>
              <w:rPr>
                <w:rFonts w:ascii="돋움" w:eastAsia="돋움"/>
                <w:sz w:val="18"/>
                <w:shd w:val="clear" w:color="000000"/>
              </w:rPr>
              <w:t xml:space="preserve">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안면(</w:t>
            </w:r>
            <w:r>
              <w:rPr>
                <w:rFonts w:ascii="돋움" w:eastAsia="돋움"/>
                <w:sz w:val="18"/>
                <w:shd w:val="clear" w:color="000000"/>
              </w:rPr>
              <w:t xml:space="preserve">顔面) </w:t>
            </w:r>
            <w:r>
              <w:rPr>
                <w:rFonts w:ascii="돋움" w:eastAsia="돋움"/>
                <w:sz w:val="18"/>
                <w:shd w:val="clear" w:color="000000"/>
              </w:rPr>
              <w:t>마비감(</w:t>
            </w:r>
            <w:r>
              <w:rPr>
                <w:rFonts w:ascii="돋움" w:eastAsia="돋움"/>
                <w:sz w:val="18"/>
                <w:shd w:val="clear" w:color="000000"/>
              </w:rPr>
              <w:t xml:space="preserve">痲痹感)  </w:t>
            </w:r>
            <w:r>
              <w:rPr>
                <w:rFonts w:ascii="돋움" w:eastAsia="돋움"/>
                <w:sz w:val="18"/>
                <w:shd w:val="clear" w:color="000000"/>
              </w:rPr>
              <w:t>여  47세</w:t>
            </w:r>
          </w:p>
          <w:p>
            <w:pPr>
              <w:pStyle w:val="0"/>
              <w:widowControl w:val="off"/>
              <w:spacing w:line="336" w:lineRule="auto"/>
              <w:ind w:left="317" w:hanging="217"/>
            </w:pPr>
            <w:r>
              <w:rPr>
                <w:rFonts w:ascii="돋움" w:eastAsia="돋움"/>
                <w:sz w:val="18"/>
                <w:shd w:val="clear" w:color="000000"/>
              </w:rPr>
              <w:t>2-3. 전신피로(</w:t>
            </w:r>
            <w:r>
              <w:rPr>
                <w:rFonts w:ascii="돋움" w:eastAsia="돋움"/>
                <w:sz w:val="18"/>
                <w:shd w:val="clear" w:color="000000"/>
              </w:rPr>
              <w:t xml:space="preserve">全身疲勞)  </w:t>
            </w:r>
            <w:r>
              <w:rPr>
                <w:rFonts w:ascii="돋움" w:eastAsia="돋움"/>
                <w:sz w:val="18"/>
                <w:shd w:val="clear" w:color="000000"/>
              </w:rPr>
              <w:t>남  35세  소양성소음인</w:t>
            </w:r>
          </w:p>
          <w:p>
            <w:pPr>
              <w:pStyle w:val="0"/>
              <w:widowControl w:val="off"/>
              <w:spacing w:line="336" w:lineRule="auto"/>
              <w:ind w:left="317" w:hanging="217"/>
            </w:pPr>
            <w:r>
              <w:rPr>
                <w:rFonts w:ascii="돋움" w:eastAsia="돋움"/>
                <w:sz w:val="18"/>
                <w:shd w:val="clear" w:color="000000"/>
              </w:rPr>
              <w:t>2-4. 피로(</w:t>
            </w:r>
            <w:r>
              <w:rPr>
                <w:rFonts w:ascii="돋움" w:eastAsia="돋움"/>
                <w:sz w:val="18"/>
                <w:shd w:val="clear" w:color="000000"/>
              </w:rPr>
              <w:t xml:space="preserve">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남  23세  소음인  171cm 63kg</w:t>
            </w:r>
          </w:p>
          <w:p>
            <w:pPr>
              <w:pStyle w:val="0"/>
              <w:widowControl w:val="off"/>
              <w:spacing w:line="336" w:lineRule="auto"/>
              <w:ind w:left="317" w:hanging="217"/>
            </w:pPr>
            <w:r>
              <w:rPr>
                <w:rFonts w:ascii="돋움" w:eastAsia="돋움"/>
                <w:sz w:val="18"/>
                <w:shd w:val="clear" w:color="000000"/>
              </w:rPr>
              <w:t>2-5. 피로(</w:t>
            </w:r>
            <w:r>
              <w:rPr>
                <w:rFonts w:ascii="돋움" w:eastAsia="돋움"/>
                <w:sz w:val="18"/>
                <w:shd w:val="clear" w:color="000000"/>
              </w:rPr>
              <w:t xml:space="preserve">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번열감(</w:t>
            </w:r>
            <w:r>
              <w:rPr>
                <w:rFonts w:ascii="돋움" w:eastAsia="돋움"/>
                <w:sz w:val="18"/>
                <w:shd w:val="clear" w:color="000000"/>
              </w:rPr>
              <w:t xml:space="preserve">煩熱感), </w:t>
            </w:r>
            <w:r>
              <w:rPr>
                <w:rFonts w:ascii="돋움" w:eastAsia="돋움"/>
                <w:sz w:val="18"/>
                <w:shd w:val="clear" w:color="000000"/>
              </w:rPr>
              <w:t>흉비(</w:t>
            </w:r>
            <w:r>
              <w:rPr>
                <w:rFonts w:ascii="돋움" w:eastAsia="돋움"/>
                <w:sz w:val="18"/>
                <w:shd w:val="clear" w:color="000000"/>
              </w:rPr>
              <w:t xml:space="preserve">胸痞),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남  42세  열성태음인</w:t>
            </w:r>
          </w:p>
          <w:p>
            <w:pPr>
              <w:pStyle w:val="0"/>
              <w:widowControl w:val="off"/>
              <w:spacing w:line="336" w:lineRule="auto"/>
              <w:ind w:left="317" w:hanging="217"/>
            </w:pPr>
            <w:r>
              <w:rPr>
                <w:rFonts w:ascii="돋움" w:eastAsia="돋움"/>
                <w:sz w:val="18"/>
                <w:shd w:val="clear" w:color="000000"/>
              </w:rPr>
              <w:t>2-6. 피로(</w:t>
            </w:r>
            <w:r>
              <w:rPr>
                <w:rFonts w:ascii="돋움" w:eastAsia="돋움"/>
                <w:sz w:val="18"/>
                <w:shd w:val="clear" w:color="000000"/>
              </w:rPr>
              <w:t xml:space="preserve">疲勞), </w:t>
            </w:r>
            <w:r>
              <w:rPr>
                <w:rFonts w:ascii="돋움" w:eastAsia="돋움"/>
                <w:sz w:val="18"/>
                <w:shd w:val="clear" w:color="000000"/>
              </w:rPr>
              <w:t>기상곤권(</w:t>
            </w:r>
            <w:r>
              <w:rPr>
                <w:rFonts w:ascii="돋움" w:eastAsia="돋움"/>
                <w:sz w:val="18"/>
                <w:shd w:val="clear" w:color="000000"/>
              </w:rPr>
              <w:t xml:space="preserve">起床困倦),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남  17세  소음인  171cm</w:t>
            </w:r>
          </w:p>
          <w:p>
            <w:pPr>
              <w:pStyle w:val="0"/>
              <w:widowControl w:val="off"/>
              <w:spacing w:line="336" w:lineRule="auto"/>
              <w:ind w:left="317" w:hanging="217"/>
            </w:pPr>
            <w:r>
              <w:rPr>
                <w:rFonts w:ascii="돋움" w:eastAsia="돋움"/>
                <w:sz w:val="18"/>
                <w:shd w:val="clear" w:color="000000"/>
              </w:rPr>
              <w:t>2-7. 쉬 피로(</w:t>
            </w:r>
            <w:r>
              <w:rPr>
                <w:rFonts w:ascii="돋움" w:eastAsia="돋움"/>
                <w:sz w:val="18"/>
                <w:shd w:val="clear" w:color="000000"/>
              </w:rPr>
              <w:t xml:space="preserve">疲勞)  </w:t>
            </w:r>
            <w:r>
              <w:rPr>
                <w:rFonts w:ascii="돋움" w:eastAsia="돋움"/>
                <w:sz w:val="18"/>
                <w:shd w:val="clear" w:color="000000"/>
              </w:rPr>
              <w:t>여  26세  소양성소음인  153cm 46kg</w:t>
            </w:r>
          </w:p>
          <w:p>
            <w:pPr>
              <w:pStyle w:val="0"/>
              <w:widowControl w:val="off"/>
              <w:spacing w:line="336" w:lineRule="auto"/>
              <w:ind w:left="317" w:hanging="217"/>
            </w:pPr>
            <w:r>
              <w:rPr>
                <w:rFonts w:ascii="돋움" w:eastAsia="돋움"/>
                <w:sz w:val="18"/>
                <w:shd w:val="clear" w:color="000000"/>
              </w:rPr>
              <w:t>2-8. 피로감(</w:t>
            </w:r>
            <w:r>
              <w:rPr>
                <w:rFonts w:ascii="돋움" w:eastAsia="돋움"/>
                <w:sz w:val="18"/>
                <w:shd w:val="clear" w:color="000000"/>
              </w:rPr>
              <w:t xml:space="preserve">疲勞感),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설사, 기상곤권  50세  60kg</w:t>
            </w:r>
          </w:p>
          <w:p>
            <w:pPr>
              <w:pStyle w:val="0"/>
              <w:widowControl w:val="off"/>
              <w:spacing w:line="336" w:lineRule="auto"/>
              <w:ind w:left="317" w:hanging="217"/>
            </w:pPr>
            <w:r>
              <w:rPr>
                <w:rFonts w:ascii="돋움" w:eastAsia="돋움"/>
                <w:sz w:val="18"/>
                <w:shd w:val="clear" w:color="000000"/>
              </w:rPr>
              <w:t>2-9. 피로감(</w:t>
            </w:r>
            <w:r>
              <w:rPr>
                <w:rFonts w:ascii="돋움" w:eastAsia="돋움"/>
                <w:sz w:val="18"/>
                <w:shd w:val="clear" w:color="000000"/>
              </w:rPr>
              <w:t xml:space="preserve">疲勞感), </w:t>
            </w:r>
            <w:r>
              <w:rPr>
                <w:rFonts w:ascii="돋움" w:eastAsia="돋움"/>
                <w:sz w:val="18"/>
                <w:shd w:val="clear" w:color="000000"/>
              </w:rPr>
              <w:t>신중(</w:t>
            </w:r>
            <w:r>
              <w:rPr>
                <w:rFonts w:ascii="돋움" w:eastAsia="돋움"/>
                <w:sz w:val="18"/>
                <w:shd w:val="clear" w:color="000000"/>
              </w:rPr>
              <w:t xml:space="preserve">身重),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미열  여  56세  소음인</w:t>
            </w:r>
          </w:p>
          <w:p>
            <w:pPr>
              <w:pStyle w:val="0"/>
              <w:widowControl w:val="off"/>
              <w:spacing w:line="336" w:lineRule="auto"/>
              <w:ind w:left="317" w:hanging="217"/>
            </w:pPr>
            <w:r>
              <w:rPr>
                <w:rFonts w:ascii="돋움" w:eastAsia="돋움"/>
                <w:sz w:val="18"/>
                <w:shd w:val="clear" w:color="000000"/>
              </w:rPr>
              <w:t>2-10. 피곤(</w:t>
            </w:r>
            <w:r>
              <w:rPr>
                <w:rFonts w:ascii="돋움" w:eastAsia="돋움"/>
                <w:sz w:val="18"/>
                <w:shd w:val="clear" w:color="000000"/>
              </w:rPr>
              <w:t xml:space="preserve">疲困),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27세  소음인</w:t>
            </w:r>
          </w:p>
          <w:p>
            <w:pPr>
              <w:pStyle w:val="0"/>
              <w:widowControl w:val="off"/>
              <w:spacing w:line="336" w:lineRule="auto"/>
              <w:ind w:left="317" w:hanging="217"/>
            </w:pPr>
            <w:r>
              <w:rPr>
                <w:rFonts w:ascii="돋움" w:eastAsia="돋움"/>
                <w:sz w:val="18"/>
                <w:shd w:val="clear" w:color="000000"/>
              </w:rPr>
              <w:t>2-11. 만성피로(</w:t>
            </w:r>
            <w:r>
              <w:rPr>
                <w:rFonts w:ascii="돋움" w:eastAsia="돋움"/>
                <w:sz w:val="18"/>
                <w:shd w:val="clear" w:color="000000"/>
              </w:rPr>
              <w:t xml:space="preserve">慢性疲勞), </w:t>
            </w:r>
            <w:r>
              <w:rPr>
                <w:rFonts w:ascii="돋움" w:eastAsia="돋움"/>
                <w:sz w:val="18"/>
                <w:shd w:val="clear" w:color="000000"/>
              </w:rPr>
              <w:t>소화장애(</w:t>
            </w:r>
            <w:r>
              <w:rPr>
                <w:rFonts w:ascii="돋움" w:eastAsia="돋움"/>
                <w:sz w:val="18"/>
                <w:shd w:val="clear" w:color="000000"/>
              </w:rPr>
              <w:t xml:space="preserve">消化障碍), </w:t>
            </w:r>
            <w:r>
              <w:rPr>
                <w:rFonts w:ascii="돋움" w:eastAsia="돋움"/>
                <w:sz w:val="18"/>
                <w:shd w:val="clear" w:color="000000"/>
              </w:rPr>
              <w:t>무력감(</w:t>
            </w:r>
            <w:r>
              <w:rPr>
                <w:rFonts w:ascii="돋움" w:eastAsia="돋움"/>
                <w:sz w:val="18"/>
                <w:shd w:val="clear" w:color="000000"/>
              </w:rPr>
              <w:t xml:space="preserve">無力感)  </w:t>
            </w:r>
            <w:r>
              <w:rPr>
                <w:rFonts w:ascii="돋움" w:eastAsia="돋움"/>
                <w:sz w:val="18"/>
                <w:shd w:val="clear" w:color="000000"/>
              </w:rPr>
              <w:t>남  29세  소양인  174cm 65kg</w:t>
            </w:r>
          </w:p>
          <w:p>
            <w:pPr>
              <w:pStyle w:val="0"/>
              <w:widowControl w:val="off"/>
              <w:spacing w:line="336" w:lineRule="auto"/>
              <w:ind w:left="317" w:hanging="217"/>
            </w:pPr>
            <w:r>
              <w:rPr>
                <w:rFonts w:ascii="돋움" w:eastAsia="돋움"/>
                <w:sz w:val="18"/>
                <w:shd w:val="clear" w:color="000000"/>
              </w:rPr>
              <w:t>2-12. 아주 심한 피로감과 낮잠, 졸음, 탈모  여  16세  153cm 52kg</w:t>
            </w:r>
          </w:p>
          <w:p>
            <w:pPr>
              <w:pStyle w:val="0"/>
              <w:widowControl w:val="off"/>
              <w:spacing w:line="336" w:lineRule="auto"/>
              <w:ind w:left="317" w:hanging="217"/>
            </w:pPr>
            <w:r>
              <w:rPr>
                <w:rFonts w:ascii="돋움" w:eastAsia="돋움"/>
                <w:sz w:val="18"/>
                <w:shd w:val="clear" w:color="000000"/>
              </w:rPr>
              <w:t>2-13. 기상곤권, 피로  여  37세  소음인  158cm 51kg</w:t>
            </w:r>
          </w:p>
          <w:p>
            <w:pPr>
              <w:pStyle w:val="0"/>
              <w:widowControl w:val="off"/>
              <w:spacing w:line="336" w:lineRule="auto"/>
              <w:ind w:left="317" w:hanging="217"/>
            </w:pPr>
            <w:r>
              <w:rPr>
                <w:rFonts w:ascii="돋움" w:eastAsia="돋움"/>
                <w:b/>
                <w:sz w:val="18"/>
                <w:shd w:val="clear" w:color="000000"/>
              </w:rPr>
              <w:t>3-1. 현훈(</w:t>
            </w:r>
            <w:r>
              <w:rPr>
                <w:rFonts w:ascii="돋움" w:eastAsia="돋움"/>
                <w:b/>
                <w:sz w:val="18"/>
                <w:shd w:val="clear" w:color="000000"/>
              </w:rPr>
              <w:t xml:space="preserve">眩暈), </w:t>
            </w:r>
            <w:r>
              <w:rPr>
                <w:rFonts w:ascii="돋움" w:eastAsia="돋움"/>
                <w:b/>
                <w:sz w:val="18"/>
                <w:shd w:val="clear" w:color="000000"/>
              </w:rPr>
              <w:t>원기부족(</w:t>
            </w:r>
            <w:r>
              <w:rPr>
                <w:rFonts w:ascii="돋움" w:eastAsia="돋움"/>
                <w:b/>
                <w:sz w:val="18"/>
                <w:shd w:val="clear" w:color="000000"/>
              </w:rPr>
              <w:t xml:space="preserve">元氣不足)  </w:t>
            </w:r>
            <w:r>
              <w:rPr>
                <w:rFonts w:ascii="돋움" w:eastAsia="돋움"/>
                <w:sz w:val="18"/>
                <w:shd w:val="clear" w:color="000000"/>
              </w:rPr>
              <w:t>남  61세  태음인</w:t>
            </w:r>
          </w:p>
          <w:p>
            <w:pPr>
              <w:pStyle w:val="0"/>
              <w:widowControl w:val="off"/>
              <w:spacing w:line="336" w:lineRule="auto"/>
              <w:ind w:left="317" w:hanging="217"/>
            </w:pPr>
            <w:r>
              <w:rPr>
                <w:rFonts w:ascii="돋움" w:eastAsia="돋움"/>
                <w:b/>
                <w:sz w:val="18"/>
                <w:shd w:val="clear" w:color="000000"/>
              </w:rPr>
              <w:t>3-2. 병후(</w:t>
            </w:r>
            <w:r>
              <w:rPr>
                <w:rFonts w:ascii="돋움" w:eastAsia="돋움"/>
                <w:b/>
                <w:sz w:val="18"/>
                <w:shd w:val="clear" w:color="000000"/>
              </w:rPr>
              <w:t xml:space="preserve">病後) </w:t>
            </w:r>
            <w:r>
              <w:rPr>
                <w:rFonts w:ascii="돋움" w:eastAsia="돋움"/>
                <w:b/>
                <w:sz w:val="18"/>
                <w:shd w:val="clear" w:color="000000"/>
              </w:rPr>
              <w:t>노인현훈(</w:t>
            </w:r>
            <w:r>
              <w:rPr>
                <w:rFonts w:ascii="돋움" w:eastAsia="돋움"/>
                <w:b/>
                <w:sz w:val="18"/>
                <w:shd w:val="clear" w:color="000000"/>
              </w:rPr>
              <w:t xml:space="preserve">老人眩暈)  </w:t>
            </w:r>
            <w:r>
              <w:rPr>
                <w:rFonts w:ascii="돋움" w:eastAsia="돋움"/>
                <w:sz w:val="18"/>
                <w:shd w:val="clear" w:color="000000"/>
              </w:rPr>
              <w:t>남  65세  소양인</w:t>
            </w:r>
          </w:p>
          <w:p>
            <w:pPr>
              <w:pStyle w:val="0"/>
              <w:widowControl w:val="off"/>
              <w:spacing w:line="336" w:lineRule="auto"/>
              <w:ind w:left="317" w:hanging="217"/>
            </w:pPr>
            <w:r>
              <w:rPr>
                <w:rFonts w:ascii="돋움" w:eastAsia="돋움"/>
                <w:b/>
                <w:sz w:val="18"/>
                <w:shd w:val="clear" w:color="000000"/>
              </w:rPr>
              <w:t>3-3. 임신허약(</w:t>
            </w:r>
            <w:r>
              <w:rPr>
                <w:rFonts w:ascii="돋움" w:eastAsia="돋움"/>
                <w:b/>
                <w:sz w:val="18"/>
                <w:shd w:val="clear" w:color="000000"/>
              </w:rPr>
              <w:t xml:space="preserve">姙娠虛弱),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 xml:space="preserve">차멀미 </w:t>
            </w:r>
            <w:r>
              <w:rPr>
                <w:rFonts w:ascii="돋움" w:eastAsia="돋움"/>
                <w:sz w:val="18"/>
                <w:shd w:val="clear" w:color="000000"/>
              </w:rPr>
              <w:t xml:space="preserve"> 여  35세  태음인</w:t>
            </w:r>
          </w:p>
          <w:p>
            <w:pPr>
              <w:pStyle w:val="0"/>
              <w:widowControl w:val="off"/>
              <w:spacing w:line="336" w:lineRule="auto"/>
              <w:ind w:left="317" w:hanging="217"/>
            </w:pPr>
            <w:r>
              <w:rPr>
                <w:rFonts w:ascii="돋움" w:eastAsia="돋움"/>
                <w:sz w:val="18"/>
                <w:shd w:val="clear" w:color="000000"/>
              </w:rPr>
              <w:t>3-4. 현훈(</w:t>
            </w:r>
            <w:r>
              <w:rPr>
                <w:rFonts w:ascii="돋움" w:eastAsia="돋움"/>
                <w:sz w:val="18"/>
                <w:shd w:val="clear" w:color="000000"/>
              </w:rPr>
              <w:t xml:space="preserve">眩暈), </w:t>
            </w:r>
            <w:r>
              <w:rPr>
                <w:rFonts w:ascii="돋움" w:eastAsia="돋움"/>
                <w:sz w:val="18"/>
                <w:shd w:val="clear" w:color="000000"/>
              </w:rPr>
              <w:t>분돈(</w:t>
            </w:r>
            <w:r>
              <w:rPr>
                <w:rFonts w:ascii="돋움" w:eastAsia="돋움"/>
                <w:sz w:val="18"/>
                <w:shd w:val="clear" w:color="000000"/>
              </w:rPr>
              <w:t xml:space="preserve">奔豚)  </w:t>
            </w:r>
            <w:r>
              <w:rPr>
                <w:rFonts w:ascii="돋움" w:eastAsia="돋움"/>
                <w:sz w:val="18"/>
                <w:shd w:val="clear" w:color="000000"/>
              </w:rPr>
              <w:t>남  59세  소음인</w:t>
            </w:r>
          </w:p>
          <w:p>
            <w:pPr>
              <w:pStyle w:val="0"/>
              <w:widowControl w:val="off"/>
              <w:spacing w:line="336" w:lineRule="auto"/>
              <w:ind w:left="317" w:hanging="217"/>
            </w:pPr>
            <w:r>
              <w:rPr>
                <w:rFonts w:ascii="돋움" w:eastAsia="돋움"/>
                <w:sz w:val="18"/>
                <w:shd w:val="clear" w:color="000000"/>
              </w:rPr>
              <w:t>4-1. 식욕부진(</w:t>
            </w:r>
            <w:r>
              <w:rPr>
                <w:rFonts w:ascii="돋움" w:eastAsia="돋움"/>
                <w:sz w:val="18"/>
                <w:shd w:val="clear" w:color="000000"/>
              </w:rPr>
              <w:t xml:space="preserve">食慾不振), </w:t>
            </w:r>
            <w:r>
              <w:rPr>
                <w:rFonts w:ascii="돋움" w:eastAsia="돋움"/>
                <w:sz w:val="18"/>
                <w:shd w:val="clear" w:color="000000"/>
              </w:rPr>
              <w:t>신열오한(</w:t>
            </w:r>
            <w:r>
              <w:rPr>
                <w:rFonts w:ascii="돋움" w:eastAsia="돋움"/>
                <w:sz w:val="18"/>
                <w:shd w:val="clear" w:color="000000"/>
              </w:rPr>
              <w:t xml:space="preserve">身熱惡寒),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전신통(</w:t>
            </w:r>
            <w:r>
              <w:rPr>
                <w:rFonts w:ascii="돋움" w:eastAsia="돋움"/>
                <w:sz w:val="18"/>
                <w:shd w:val="clear" w:color="000000"/>
              </w:rPr>
              <w:t xml:space="preserve">全身痛)  </w:t>
            </w:r>
            <w:r>
              <w:rPr>
                <w:rFonts w:ascii="돋움" w:eastAsia="돋움"/>
                <w:sz w:val="18"/>
                <w:shd w:val="clear" w:color="000000"/>
              </w:rPr>
              <w:t>여  32세</w:t>
            </w:r>
          </w:p>
          <w:p>
            <w:pPr>
              <w:pStyle w:val="6"/>
              <w:widowControl w:val="off"/>
            </w:pPr>
            <w:r>
              <w:rPr/>
              <w:t>4-2. 식욕부진(</w:t>
            </w:r>
            <w:r>
              <w:rPr/>
              <w:t xml:space="preserve">食慾不振), </w:t>
            </w:r>
            <w:r>
              <w:rPr/>
              <w:t>사지무력(</w:t>
            </w:r>
            <w:r>
              <w:rPr/>
              <w:t xml:space="preserve">四肢無力), </w:t>
            </w:r>
            <w:r>
              <w:rPr/>
              <w:t>현훈(</w:t>
            </w:r>
            <w:r>
              <w:rPr/>
              <w:t xml:space="preserve">眩暈), </w:t>
            </w:r>
            <w:r>
              <w:rPr/>
              <w:t>손저림, 부종(</w:t>
            </w:r>
            <w:r>
              <w:rPr/>
              <w:t xml:space="preserve">浮腫)  </w:t>
            </w:r>
            <w:r>
              <w:rPr/>
              <w:t>여  60세  소양인  160cm 65kg</w:t>
            </w:r>
          </w:p>
          <w:p>
            <w:pPr>
              <w:pStyle w:val="0"/>
              <w:widowControl w:val="off"/>
              <w:spacing w:line="336" w:lineRule="auto"/>
              <w:ind w:left="317" w:hanging="217"/>
            </w:pPr>
            <w:r>
              <w:rPr>
                <w:rFonts w:ascii="돋움" w:eastAsia="돋움"/>
                <w:sz w:val="18"/>
                <w:shd w:val="clear" w:color="000000"/>
              </w:rPr>
              <w:t>4-3. 식욕부진(</w:t>
            </w:r>
            <w:r>
              <w:rPr>
                <w:rFonts w:ascii="돋움" w:eastAsia="돋움"/>
                <w:sz w:val="18"/>
                <w:shd w:val="clear" w:color="000000"/>
              </w:rPr>
              <w:t xml:space="preserve">食慾不振),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여  27세  태음인  161cm 56kg</w:t>
            </w:r>
          </w:p>
          <w:p>
            <w:pPr>
              <w:pStyle w:val="0"/>
              <w:widowControl w:val="off"/>
              <w:spacing w:line="336" w:lineRule="auto"/>
              <w:ind w:left="317" w:hanging="217"/>
            </w:pPr>
            <w:r>
              <w:rPr>
                <w:rFonts w:ascii="돋움" w:eastAsia="돋움"/>
                <w:sz w:val="18"/>
                <w:shd w:val="clear" w:color="000000"/>
              </w:rPr>
              <w:t>4-4. 식욕부진(</w:t>
            </w:r>
            <w:r>
              <w:rPr>
                <w:rFonts w:ascii="돋움" w:eastAsia="돋움"/>
                <w:sz w:val="18"/>
                <w:shd w:val="clear" w:color="000000"/>
              </w:rPr>
              <w:t xml:space="preserve">食慾不振), </w:t>
            </w:r>
            <w:r>
              <w:rPr>
                <w:rFonts w:ascii="돋움" w:eastAsia="돋움"/>
                <w:sz w:val="18"/>
                <w:shd w:val="clear" w:color="000000"/>
              </w:rPr>
              <w:t>피로, 설사  남  39세  태음인  175cm 75kg</w:t>
            </w:r>
          </w:p>
          <w:p>
            <w:pPr>
              <w:pStyle w:val="0"/>
              <w:widowControl w:val="off"/>
              <w:spacing w:line="336" w:lineRule="auto"/>
              <w:ind w:left="317" w:hanging="217"/>
            </w:pPr>
            <w:r>
              <w:rPr>
                <w:rFonts w:ascii="돋움" w:eastAsia="돋움"/>
                <w:sz w:val="18"/>
                <w:shd w:val="clear" w:color="000000"/>
              </w:rPr>
              <w:t>4-5. 식욕부진, 소화불량, 변비, 치매, 소변불리(</w:t>
            </w:r>
            <w:r>
              <w:rPr>
                <w:rFonts w:ascii="돋움" w:eastAsia="돋움"/>
                <w:sz w:val="18"/>
                <w:shd w:val="clear" w:color="000000"/>
              </w:rPr>
              <w:t xml:space="preserve">小便不利),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방귀, 포만, 피곤  여  74세  소양인</w:t>
            </w:r>
          </w:p>
          <w:p>
            <w:pPr>
              <w:pStyle w:val="0"/>
              <w:widowControl w:val="off"/>
              <w:spacing w:line="336" w:lineRule="auto"/>
              <w:ind w:left="492" w:hanging="392"/>
            </w:pPr>
            <w:r>
              <w:rPr>
                <w:rFonts w:ascii="돋움" w:eastAsia="돋움"/>
                <w:b/>
                <w:sz w:val="18"/>
                <w:shd w:val="clear" w:color="000000"/>
              </w:rPr>
              <w:t>5-1. 위무력(</w:t>
            </w:r>
            <w:r>
              <w:rPr>
                <w:rFonts w:ascii="돋움" w:eastAsia="돋움"/>
                <w:b/>
                <w:sz w:val="18"/>
                <w:shd w:val="clear" w:color="000000"/>
              </w:rPr>
              <w:t xml:space="preserve">胃無力), </w:t>
            </w:r>
            <w:r>
              <w:rPr>
                <w:rFonts w:ascii="돋움" w:eastAsia="돋움"/>
                <w:b/>
                <w:sz w:val="18"/>
                <w:shd w:val="clear" w:color="000000"/>
              </w:rPr>
              <w:t>위하수(</w:t>
            </w:r>
            <w:r>
              <w:rPr>
                <w:rFonts w:ascii="돋움" w:eastAsia="돋움"/>
                <w:b/>
                <w:sz w:val="18"/>
                <w:shd w:val="clear" w:color="000000"/>
              </w:rPr>
              <w:t xml:space="preserve">胃下垂), </w:t>
            </w:r>
            <w:r>
              <w:rPr>
                <w:rFonts w:ascii="돋움" w:eastAsia="돋움"/>
                <w:b/>
                <w:sz w:val="18"/>
                <w:shd w:val="clear" w:color="000000"/>
              </w:rPr>
              <w:t>소화불량, 식욕부진(</w:t>
            </w:r>
            <w:r>
              <w:rPr>
                <w:rFonts w:ascii="돋움" w:eastAsia="돋움"/>
                <w:b/>
                <w:sz w:val="18"/>
                <w:shd w:val="clear" w:color="000000"/>
              </w:rPr>
              <w:t xml:space="preserve">食慾不振), </w:t>
            </w:r>
            <w:r>
              <w:rPr>
                <w:rFonts w:ascii="돋움" w:eastAsia="돋움"/>
                <w:b/>
                <w:sz w:val="18"/>
                <w:shd w:val="clear" w:color="000000"/>
              </w:rPr>
              <w:t>트림, 연변(</w:t>
            </w:r>
            <w:r>
              <w:rPr>
                <w:rFonts w:ascii="돋움" w:eastAsia="돋움"/>
                <w:b/>
                <w:sz w:val="18"/>
                <w:shd w:val="clear" w:color="000000"/>
              </w:rPr>
              <w:t xml:space="preserve">軟便), </w:t>
            </w:r>
            <w:r>
              <w:rPr>
                <w:rFonts w:ascii="돋움" w:eastAsia="돋움"/>
                <w:b/>
                <w:sz w:val="18"/>
                <w:shd w:val="clear" w:color="000000"/>
              </w:rPr>
              <w:t>식곤증(</w:t>
            </w:r>
            <w:r>
              <w:rPr>
                <w:rFonts w:ascii="돋움" w:eastAsia="돋움"/>
                <w:b/>
                <w:sz w:val="18"/>
                <w:shd w:val="clear" w:color="000000"/>
              </w:rPr>
              <w:t xml:space="preserve">食困症), </w:t>
            </w:r>
            <w:r>
              <w:rPr>
                <w:rFonts w:ascii="돋움" w:eastAsia="돋움"/>
                <w:b/>
                <w:sz w:val="18"/>
                <w:shd w:val="clear" w:color="000000"/>
              </w:rPr>
              <w:t>소성(</w:t>
            </w:r>
            <w:r>
              <w:rPr>
                <w:rFonts w:ascii="돋움" w:eastAsia="돋움"/>
                <w:b/>
                <w:sz w:val="18"/>
                <w:shd w:val="clear" w:color="000000"/>
              </w:rPr>
              <w:t>小聲)</w:t>
            </w:r>
          </w:p>
          <w:p>
            <w:pPr>
              <w:pStyle w:val="0"/>
              <w:widowControl w:val="off"/>
              <w:spacing w:line="336" w:lineRule="auto"/>
              <w:ind w:left="492" w:hanging="392"/>
            </w:pPr>
            <w:r>
              <w:rPr>
                <w:rFonts w:ascii="돋움"/>
                <w:b/>
                <w:sz w:val="18"/>
                <w:shd w:val="clear" w:color="000000"/>
              </w:rPr>
              <w:t xml:space="preserve">     </w:t>
            </w:r>
            <w:r>
              <w:rPr>
                <w:rFonts w:ascii="돋움" w:eastAsia="돋움"/>
                <w:sz w:val="18"/>
                <w:shd w:val="clear" w:color="000000"/>
              </w:rPr>
              <w:t>여  53세  소음인</w:t>
            </w:r>
          </w:p>
          <w:p>
            <w:pPr>
              <w:pStyle w:val="0"/>
              <w:widowControl w:val="off"/>
              <w:spacing w:line="336" w:lineRule="auto"/>
              <w:ind w:left="317" w:hanging="217"/>
            </w:pPr>
            <w:r>
              <w:rPr>
                <w:rFonts w:ascii="돋움" w:eastAsia="돋움"/>
                <w:sz w:val="18"/>
                <w:shd w:val="clear" w:color="000000"/>
              </w:rPr>
              <w:t>5-2. 위무력(</w:t>
            </w:r>
            <w:r>
              <w:rPr>
                <w:rFonts w:ascii="돋움" w:eastAsia="돋움"/>
                <w:sz w:val="18"/>
                <w:shd w:val="clear" w:color="000000"/>
              </w:rPr>
              <w:t xml:space="preserve">胃無力), </w:t>
            </w:r>
            <w:r>
              <w:rPr>
                <w:rFonts w:ascii="돋움" w:eastAsia="돋움"/>
                <w:sz w:val="18"/>
                <w:shd w:val="clear" w:color="000000"/>
              </w:rPr>
              <w:t>위하수(</w:t>
            </w:r>
            <w:r>
              <w:rPr>
                <w:rFonts w:ascii="돋움" w:eastAsia="돋움"/>
                <w:sz w:val="18"/>
                <w:shd w:val="clear" w:color="000000"/>
              </w:rPr>
              <w:t xml:space="preserve">胃下垂), </w:t>
            </w:r>
            <w:r>
              <w:rPr>
                <w:rFonts w:ascii="돋움" w:eastAsia="돋움"/>
                <w:sz w:val="18"/>
                <w:shd w:val="clear" w:color="000000"/>
              </w:rPr>
              <w:t>보약, 대변난(</w:t>
            </w:r>
            <w:r>
              <w:rPr>
                <w:rFonts w:ascii="돋움" w:eastAsia="돋움"/>
                <w:sz w:val="18"/>
                <w:shd w:val="clear" w:color="000000"/>
              </w:rPr>
              <w:t xml:space="preserve">大便難)  </w:t>
            </w:r>
            <w:r>
              <w:rPr>
                <w:rFonts w:ascii="돋움" w:eastAsia="돋움"/>
                <w:sz w:val="18"/>
                <w:shd w:val="clear" w:color="000000"/>
              </w:rPr>
              <w:t>여  34세  소양성소음인</w:t>
            </w:r>
          </w:p>
          <w:p>
            <w:pPr>
              <w:pStyle w:val="0"/>
              <w:widowControl w:val="off"/>
              <w:spacing w:line="336" w:lineRule="auto"/>
              <w:ind w:left="317" w:hanging="217"/>
            </w:pPr>
            <w:r>
              <w:rPr>
                <w:rFonts w:ascii="돋움" w:eastAsia="돋움"/>
                <w:b/>
                <w:sz w:val="18"/>
                <w:shd w:val="clear" w:color="000000"/>
              </w:rPr>
              <w:t>5-3. 자궁하수(</w:t>
            </w:r>
            <w:r>
              <w:rPr>
                <w:rFonts w:ascii="돋움" w:eastAsia="돋움"/>
                <w:b/>
                <w:sz w:val="18"/>
                <w:shd w:val="clear" w:color="000000"/>
              </w:rPr>
              <w:t xml:space="preserve">子宮下垂), </w:t>
            </w:r>
            <w:r>
              <w:rPr>
                <w:rFonts w:ascii="돋움" w:eastAsia="돋움"/>
                <w:b/>
                <w:sz w:val="18"/>
                <w:shd w:val="clear" w:color="000000"/>
              </w:rPr>
              <w:t>대변통(</w:t>
            </w:r>
            <w:r>
              <w:rPr>
                <w:rFonts w:ascii="돋움" w:eastAsia="돋움"/>
                <w:b/>
                <w:sz w:val="18"/>
                <w:shd w:val="clear" w:color="000000"/>
              </w:rPr>
              <w:t xml:space="preserve">大便痛), </w:t>
            </w:r>
            <w:r>
              <w:rPr>
                <w:rFonts w:ascii="돋움" w:eastAsia="돋움"/>
                <w:b/>
                <w:sz w:val="18"/>
                <w:shd w:val="clear" w:color="000000"/>
              </w:rPr>
              <w:t>음탈감(</w:t>
            </w:r>
            <w:r>
              <w:rPr>
                <w:rFonts w:ascii="돋움" w:eastAsia="돋움"/>
                <w:b/>
                <w:sz w:val="18"/>
                <w:shd w:val="clear" w:color="000000"/>
              </w:rPr>
              <w:t xml:space="preserve">陰脫感)  </w:t>
            </w:r>
            <w:r>
              <w:rPr>
                <w:rFonts w:ascii="돋움" w:eastAsia="돋움"/>
                <w:sz w:val="18"/>
                <w:shd w:val="clear" w:color="000000"/>
              </w:rPr>
              <w:t>여  32세</w:t>
            </w:r>
          </w:p>
          <w:p>
            <w:pPr>
              <w:pStyle w:val="0"/>
              <w:widowControl w:val="off"/>
              <w:spacing w:line="336" w:lineRule="auto"/>
              <w:ind w:left="317" w:hanging="217"/>
            </w:pPr>
            <w:r>
              <w:rPr>
                <w:rFonts w:ascii="돋움" w:eastAsia="돋움"/>
                <w:b/>
                <w:sz w:val="18"/>
                <w:shd w:val="clear" w:color="000000"/>
              </w:rPr>
              <w:t>5-4. 음탈(</w:t>
            </w:r>
            <w:r>
              <w:rPr>
                <w:rFonts w:ascii="돋움" w:eastAsia="돋움"/>
                <w:b/>
                <w:sz w:val="18"/>
                <w:shd w:val="clear" w:color="000000"/>
              </w:rPr>
              <w:t xml:space="preserve">陰脫) </w:t>
            </w:r>
            <w:r>
              <w:rPr>
                <w:rFonts w:ascii="돋움" w:eastAsia="돋움"/>
                <w:sz w:val="18"/>
                <w:shd w:val="clear" w:color="000000"/>
              </w:rPr>
              <w:t xml:space="preserve"> 여  32세</w:t>
            </w:r>
          </w:p>
          <w:p>
            <w:pPr>
              <w:pStyle w:val="0"/>
              <w:widowControl w:val="off"/>
              <w:spacing w:line="336" w:lineRule="auto"/>
              <w:ind w:left="317" w:hanging="217"/>
            </w:pPr>
            <w:r>
              <w:rPr>
                <w:rFonts w:ascii="돋움" w:eastAsia="돋움"/>
                <w:sz w:val="18"/>
                <w:shd w:val="clear" w:color="000000"/>
              </w:rPr>
              <w:t>5-5. 탈항(</w:t>
            </w:r>
            <w:r>
              <w:rPr>
                <w:rFonts w:ascii="돋움" w:eastAsia="돋움"/>
                <w:sz w:val="18"/>
                <w:shd w:val="clear" w:color="000000"/>
              </w:rPr>
              <w:t xml:space="preserve">脫肛), </w:t>
            </w:r>
            <w:r>
              <w:rPr>
                <w:rFonts w:ascii="돋움" w:eastAsia="돋움"/>
                <w:sz w:val="18"/>
                <w:shd w:val="clear" w:color="000000"/>
              </w:rPr>
              <w:t>목적(</w:t>
            </w:r>
            <w:r>
              <w:rPr>
                <w:rFonts w:ascii="돋움" w:eastAsia="돋움"/>
                <w:sz w:val="18"/>
                <w:shd w:val="clear" w:color="000000"/>
              </w:rPr>
              <w:t xml:space="preserve">目赤), </w:t>
            </w:r>
            <w:r>
              <w:rPr>
                <w:rFonts w:ascii="돋움" w:eastAsia="돋움"/>
                <w:sz w:val="18"/>
                <w:shd w:val="clear" w:color="000000"/>
              </w:rPr>
              <w:t>면적(</w:t>
            </w:r>
            <w:r>
              <w:rPr>
                <w:rFonts w:ascii="돋움" w:eastAsia="돋움"/>
                <w:sz w:val="18"/>
                <w:shd w:val="clear" w:color="000000"/>
              </w:rPr>
              <w:t xml:space="preserve">面赤),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소성(</w:t>
            </w:r>
            <w:r>
              <w:rPr>
                <w:rFonts w:ascii="돋움" w:eastAsia="돋움"/>
                <w:sz w:val="18"/>
                <w:shd w:val="clear" w:color="000000"/>
              </w:rPr>
              <w:t xml:space="preserve">小聲)  </w:t>
            </w:r>
            <w:r>
              <w:rPr>
                <w:rFonts w:ascii="돋움" w:eastAsia="돋움"/>
                <w:sz w:val="18"/>
                <w:shd w:val="clear" w:color="000000"/>
              </w:rPr>
              <w:t>남  36세  열성태음인</w:t>
            </w:r>
          </w:p>
          <w:p>
            <w:pPr>
              <w:pStyle w:val="0"/>
              <w:widowControl w:val="off"/>
              <w:spacing w:line="336" w:lineRule="auto"/>
              <w:ind w:left="317" w:hanging="217"/>
            </w:pPr>
            <w:r>
              <w:rPr>
                <w:rFonts w:ascii="돋움" w:eastAsia="돋움"/>
                <w:sz w:val="18"/>
                <w:shd w:val="clear" w:color="000000"/>
              </w:rPr>
              <w:t>6-1. 소화불량(</w:t>
            </w:r>
            <w:r>
              <w:rPr>
                <w:rFonts w:ascii="돋움" w:eastAsia="돋움"/>
                <w:sz w:val="18"/>
                <w:shd w:val="clear" w:color="000000"/>
              </w:rPr>
              <w:t xml:space="preserve">消化不良), </w:t>
            </w:r>
            <w:r>
              <w:rPr>
                <w:rFonts w:ascii="돋움" w:eastAsia="돋움"/>
                <w:sz w:val="18"/>
                <w:shd w:val="clear" w:color="000000"/>
              </w:rPr>
              <w:t>설사빈발(</w:t>
            </w:r>
            <w:r>
              <w:rPr>
                <w:rFonts w:ascii="돋움" w:eastAsia="돋움"/>
                <w:sz w:val="18"/>
                <w:shd w:val="clear" w:color="000000"/>
              </w:rPr>
              <w:t xml:space="preserve">泄瀉頻發), </w:t>
            </w:r>
            <w:r>
              <w:rPr>
                <w:rFonts w:ascii="돋움" w:eastAsia="돋움"/>
                <w:sz w:val="18"/>
                <w:shd w:val="clear" w:color="000000"/>
              </w:rPr>
              <w:t>보약  남  43세</w:t>
            </w:r>
          </w:p>
          <w:p>
            <w:pPr>
              <w:pStyle w:val="0"/>
              <w:widowControl w:val="off"/>
              <w:spacing w:line="336" w:lineRule="auto"/>
              <w:ind w:left="317" w:hanging="217"/>
            </w:pPr>
            <w:r>
              <w:rPr>
                <w:rFonts w:ascii="돋움" w:eastAsia="돋움"/>
                <w:sz w:val="18"/>
                <w:shd w:val="clear" w:color="000000"/>
              </w:rPr>
              <w:t>6-2. 소화불량(</w:t>
            </w:r>
            <w:r>
              <w:rPr>
                <w:rFonts w:ascii="돋움" w:eastAsia="돋움"/>
                <w:sz w:val="18"/>
                <w:shd w:val="clear" w:color="000000"/>
              </w:rPr>
              <w:t xml:space="preserve">消化不良),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여  22세  소음성태음인  165cm</w:t>
            </w:r>
          </w:p>
          <w:p>
            <w:pPr>
              <w:pStyle w:val="0"/>
              <w:widowControl w:val="off"/>
              <w:spacing w:line="336" w:lineRule="auto"/>
              <w:ind w:left="317" w:hanging="217"/>
            </w:pPr>
            <w:r>
              <w:rPr>
                <w:rFonts w:ascii="돋움" w:eastAsia="돋움"/>
                <w:sz w:val="18"/>
                <w:shd w:val="clear" w:color="000000"/>
              </w:rPr>
              <w:t>6-3. 소화불량, 안색불량(</w:t>
            </w:r>
            <w:r>
              <w:rPr>
                <w:rFonts w:ascii="돋움" w:eastAsia="돋움"/>
                <w:sz w:val="18"/>
                <w:shd w:val="clear" w:color="000000"/>
              </w:rPr>
              <w:t xml:space="preserve">顔色不良), </w:t>
            </w:r>
            <w:r>
              <w:rPr>
                <w:rFonts w:ascii="돋움" w:eastAsia="돋움"/>
                <w:sz w:val="18"/>
                <w:shd w:val="clear" w:color="000000"/>
              </w:rPr>
              <w:t>탄산(</w:t>
            </w:r>
            <w:r>
              <w:rPr>
                <w:rFonts w:ascii="돋움" w:eastAsia="돋움"/>
                <w:sz w:val="18"/>
                <w:shd w:val="clear" w:color="000000"/>
              </w:rPr>
              <w:t xml:space="preserve">呑酸),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천면  남  20대초반  소음인  학생</w:t>
            </w:r>
          </w:p>
          <w:p>
            <w:pPr>
              <w:pStyle w:val="0"/>
              <w:widowControl w:val="off"/>
              <w:spacing w:line="336" w:lineRule="auto"/>
              <w:ind w:left="317" w:hanging="217"/>
            </w:pPr>
            <w:r>
              <w:rPr>
                <w:rFonts w:ascii="돋움" w:eastAsia="돋움"/>
                <w:sz w:val="18"/>
                <w:shd w:val="clear" w:color="000000"/>
              </w:rPr>
              <w:t>6-4. 기허성(</w:t>
            </w:r>
            <w:r>
              <w:rPr>
                <w:rFonts w:ascii="돋움" w:eastAsia="돋움"/>
                <w:sz w:val="18"/>
                <w:shd w:val="clear" w:color="000000"/>
              </w:rPr>
              <w:t xml:space="preserve">氣虛性) </w:t>
            </w:r>
            <w:r>
              <w:rPr>
                <w:rFonts w:ascii="돋움" w:eastAsia="돋움"/>
                <w:sz w:val="18"/>
                <w:shd w:val="clear" w:color="000000"/>
              </w:rPr>
              <w:t>소화불량  여  31세  소음인 166cm 45kg</w:t>
            </w:r>
          </w:p>
          <w:p>
            <w:pPr>
              <w:pStyle w:val="0"/>
              <w:widowControl w:val="off"/>
              <w:spacing w:line="336" w:lineRule="auto"/>
              <w:ind w:left="317" w:hanging="217"/>
            </w:pPr>
            <w:r>
              <w:rPr>
                <w:rFonts w:ascii="돋움" w:eastAsia="돋움"/>
                <w:sz w:val="18"/>
                <w:shd w:val="clear" w:color="000000"/>
              </w:rPr>
              <w:t>6-5. 식체빈발(</w:t>
            </w:r>
            <w:r>
              <w:rPr>
                <w:rFonts w:ascii="돋움" w:eastAsia="돋움"/>
                <w:sz w:val="18"/>
                <w:shd w:val="clear" w:color="000000"/>
              </w:rPr>
              <w:t xml:space="preserve">食滯頻發), </w:t>
            </w:r>
            <w:r>
              <w:rPr>
                <w:rFonts w:ascii="돋움" w:eastAsia="돋움"/>
                <w:sz w:val="18"/>
                <w:shd w:val="clear" w:color="000000"/>
              </w:rPr>
              <w:t>흉비, 트림  여  26세  165cm 52kg</w:t>
            </w:r>
          </w:p>
          <w:p>
            <w:pPr>
              <w:pStyle w:val="0"/>
              <w:widowControl w:val="off"/>
              <w:spacing w:line="336" w:lineRule="auto"/>
              <w:ind w:left="317" w:hanging="217"/>
            </w:pPr>
            <w:r>
              <w:rPr>
                <w:rFonts w:ascii="돋움" w:eastAsia="돋움"/>
                <w:sz w:val="18"/>
                <w:shd w:val="clear" w:color="000000"/>
              </w:rPr>
              <w:t>6-6. 체중감소, 소화불량, 식욕부진, 기핍(</w:t>
            </w:r>
            <w:r>
              <w:rPr>
                <w:rFonts w:ascii="돋움" w:eastAsia="돋움"/>
                <w:sz w:val="18"/>
                <w:shd w:val="clear" w:color="000000"/>
              </w:rPr>
              <w:t xml:space="preserve">氣乏)  </w:t>
            </w:r>
            <w:r>
              <w:rPr>
                <w:rFonts w:ascii="돋움" w:eastAsia="돋움"/>
                <w:sz w:val="18"/>
                <w:shd w:val="clear" w:color="000000"/>
              </w:rPr>
              <w:t>여  43세  158cm 40kg</w:t>
            </w:r>
          </w:p>
          <w:p>
            <w:pPr>
              <w:pStyle w:val="0"/>
              <w:widowControl w:val="off"/>
              <w:spacing w:line="336" w:lineRule="auto"/>
              <w:ind w:left="317" w:hanging="217"/>
            </w:pPr>
            <w:r>
              <w:rPr>
                <w:rFonts w:ascii="돋움" w:eastAsia="돋움"/>
                <w:b/>
                <w:sz w:val="18"/>
                <w:shd w:val="clear" w:color="000000"/>
              </w:rPr>
              <w:t>6-7. 오심(</w:t>
            </w:r>
            <w:r>
              <w:rPr>
                <w:rFonts w:ascii="돋움" w:eastAsia="돋움"/>
                <w:b/>
                <w:sz w:val="18"/>
                <w:shd w:val="clear" w:color="000000"/>
              </w:rPr>
              <w:t xml:space="preserve">惡心),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27세  소음인</w:t>
            </w:r>
          </w:p>
          <w:p>
            <w:pPr>
              <w:pStyle w:val="0"/>
              <w:widowControl w:val="off"/>
              <w:spacing w:line="336" w:lineRule="auto"/>
              <w:ind w:left="317" w:hanging="217"/>
            </w:pPr>
            <w:r>
              <w:rPr>
                <w:rFonts w:ascii="돋움" w:eastAsia="돋움"/>
                <w:sz w:val="18"/>
                <w:shd w:val="clear" w:color="000000"/>
              </w:rPr>
              <w:t>6-8. 두중(</w:t>
            </w:r>
            <w:r>
              <w:rPr>
                <w:rFonts w:ascii="돋움" w:eastAsia="돋움"/>
                <w:sz w:val="18"/>
                <w:shd w:val="clear" w:color="000000"/>
              </w:rPr>
              <w:t xml:space="preserve">頭重), </w:t>
            </w:r>
            <w:r>
              <w:rPr>
                <w:rFonts w:ascii="돋움" w:eastAsia="돋움"/>
                <w:sz w:val="18"/>
                <w:shd w:val="clear" w:color="000000"/>
              </w:rPr>
              <w:t>도포(</w:t>
            </w:r>
            <w:r>
              <w:rPr>
                <w:rFonts w:ascii="돋움" w:eastAsia="돋움"/>
                <w:sz w:val="18"/>
                <w:shd w:val="clear" w:color="000000"/>
              </w:rPr>
              <w:t xml:space="preserve">倒飽), </w:t>
            </w:r>
            <w:r>
              <w:rPr>
                <w:rFonts w:ascii="돋움" w:eastAsia="돋움"/>
                <w:sz w:val="18"/>
                <w:shd w:val="clear" w:color="000000"/>
              </w:rPr>
              <w:t>식욕부진, 소변불리(</w:t>
            </w:r>
            <w:r>
              <w:rPr>
                <w:rFonts w:ascii="돋움" w:eastAsia="돋움"/>
                <w:sz w:val="18"/>
                <w:shd w:val="clear" w:color="000000"/>
              </w:rPr>
              <w:t xml:space="preserve">小便不利)  </w:t>
            </w:r>
            <w:r>
              <w:rPr>
                <w:rFonts w:ascii="돋움" w:eastAsia="돋움"/>
                <w:sz w:val="18"/>
                <w:shd w:val="clear" w:color="000000"/>
              </w:rPr>
              <w:t>여  38세  소음인  160cm 47kg</w:t>
            </w:r>
          </w:p>
          <w:p>
            <w:pPr>
              <w:pStyle w:val="0"/>
              <w:widowControl w:val="off"/>
              <w:spacing w:line="336" w:lineRule="auto"/>
              <w:ind w:left="317" w:hanging="217"/>
            </w:pPr>
            <w:r>
              <w:rPr>
                <w:rFonts w:ascii="돋움" w:eastAsia="돋움"/>
                <w:b/>
                <w:sz w:val="18"/>
                <w:shd w:val="clear" w:color="000000"/>
              </w:rPr>
              <w:t>6-9. 맹장염(</w:t>
            </w:r>
            <w:r>
              <w:rPr>
                <w:rFonts w:ascii="돋움" w:eastAsia="돋움"/>
                <w:b/>
                <w:sz w:val="18"/>
                <w:shd w:val="clear" w:color="000000"/>
              </w:rPr>
              <w:t xml:space="preserve">盲腸炎),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하복경결(</w:t>
            </w:r>
            <w:r>
              <w:rPr>
                <w:rFonts w:ascii="돋움" w:eastAsia="돋움"/>
                <w:b/>
                <w:sz w:val="18"/>
                <w:shd w:val="clear" w:color="000000"/>
              </w:rPr>
              <w:t xml:space="preserve">下腹硬結), </w:t>
            </w:r>
            <w:r>
              <w:rPr>
                <w:rFonts w:ascii="돋움" w:eastAsia="돋움"/>
                <w:b/>
                <w:sz w:val="18"/>
                <w:shd w:val="clear" w:color="000000"/>
              </w:rPr>
              <w:t>보행곤란(</w:t>
            </w:r>
            <w:r>
              <w:rPr>
                <w:rFonts w:ascii="돋움" w:eastAsia="돋움"/>
                <w:b/>
                <w:sz w:val="18"/>
                <w:shd w:val="clear" w:color="000000"/>
              </w:rPr>
              <w:t xml:space="preserve">步行困難), </w:t>
            </w:r>
            <w:r>
              <w:rPr>
                <w:rFonts w:ascii="돋움" w:eastAsia="돋움"/>
                <w:b/>
                <w:sz w:val="18"/>
                <w:shd w:val="clear" w:color="000000"/>
              </w:rPr>
              <w:t>혈색불량(</w:t>
            </w:r>
            <w:r>
              <w:rPr>
                <w:rFonts w:ascii="돋움" w:eastAsia="돋움"/>
                <w:b/>
                <w:sz w:val="18"/>
                <w:shd w:val="clear" w:color="000000"/>
              </w:rPr>
              <w:t xml:space="preserve">血色不良)  </w:t>
            </w:r>
            <w:r>
              <w:rPr>
                <w:rFonts w:ascii="돋움" w:eastAsia="돋움"/>
                <w:sz w:val="18"/>
                <w:shd w:val="clear" w:color="000000"/>
              </w:rPr>
              <w:t>남  82세  소음인</w:t>
            </w:r>
          </w:p>
          <w:p>
            <w:pPr>
              <w:pStyle w:val="0"/>
              <w:widowControl w:val="off"/>
              <w:spacing w:line="336" w:lineRule="auto"/>
              <w:ind w:left="317" w:hanging="217"/>
            </w:pPr>
            <w:r>
              <w:rPr>
                <w:rFonts w:ascii="돋움" w:eastAsia="돋움"/>
                <w:b/>
                <w:sz w:val="18"/>
                <w:shd w:val="clear" w:color="000000"/>
              </w:rPr>
              <w:t>6-10. 복막염(</w:t>
            </w:r>
            <w:r>
              <w:rPr>
                <w:rFonts w:ascii="돋움" w:eastAsia="돋움"/>
                <w:b/>
                <w:sz w:val="18"/>
                <w:shd w:val="clear" w:color="000000"/>
              </w:rPr>
              <w:t xml:space="preserve">腹膜炎)  </w:t>
            </w:r>
            <w:r>
              <w:rPr>
                <w:rFonts w:ascii="돋움" w:eastAsia="돋움"/>
                <w:sz w:val="18"/>
                <w:shd w:val="clear" w:color="000000"/>
              </w:rPr>
              <w:t>여  67세  소양인</w:t>
            </w:r>
          </w:p>
          <w:p>
            <w:pPr>
              <w:pStyle w:val="0"/>
              <w:widowControl w:val="off"/>
              <w:spacing w:line="336" w:lineRule="auto"/>
              <w:ind w:left="497" w:hanging="397"/>
            </w:pPr>
            <w:r>
              <w:rPr>
                <w:rFonts w:ascii="돋움"/>
                <w:b/>
                <w:sz w:val="18"/>
                <w:shd w:val="clear" w:color="000000"/>
              </w:rPr>
              <w:t xml:space="preserve">6-11. </w:t>
            </w:r>
            <w:r>
              <w:rPr>
                <w:rFonts w:ascii="돋움" w:eastAsia="돋움"/>
                <w:b/>
                <w:spacing w:val="-8"/>
                <w:sz w:val="18"/>
                <w:shd w:val="clear" w:color="000000"/>
              </w:rPr>
              <w:t>항문소양(</w:t>
            </w:r>
            <w:r>
              <w:rPr>
                <w:rFonts w:ascii="돋움" w:eastAsia="돋움"/>
                <w:b/>
                <w:spacing w:val="-8"/>
                <w:sz w:val="18"/>
                <w:shd w:val="clear" w:color="000000"/>
              </w:rPr>
              <w:t xml:space="preserve">肛門搔痒), </w:t>
            </w:r>
            <w:r>
              <w:rPr>
                <w:rFonts w:ascii="돋움" w:eastAsia="돋움"/>
                <w:b/>
                <w:spacing w:val="-8"/>
                <w:sz w:val="18"/>
                <w:shd w:val="clear" w:color="000000"/>
              </w:rPr>
              <w:t>식후졸림, 도포(</w:t>
            </w:r>
            <w:r>
              <w:rPr>
                <w:rFonts w:ascii="돋움" w:eastAsia="돋움"/>
                <w:b/>
                <w:spacing w:val="-8"/>
                <w:sz w:val="18"/>
                <w:shd w:val="clear" w:color="000000"/>
              </w:rPr>
              <w:t xml:space="preserve">倒飽), </w:t>
            </w:r>
            <w:r>
              <w:rPr>
                <w:rFonts w:ascii="돋움" w:eastAsia="돋움"/>
                <w:b/>
                <w:spacing w:val="-8"/>
                <w:sz w:val="18"/>
                <w:shd w:val="clear" w:color="000000"/>
              </w:rPr>
              <w:t>속쓰림, 포만, 기상곤권(</w:t>
            </w:r>
            <w:r>
              <w:rPr>
                <w:rFonts w:ascii="돋움" w:eastAsia="돋움"/>
                <w:b/>
                <w:spacing w:val="-8"/>
                <w:sz w:val="18"/>
                <w:shd w:val="clear" w:color="000000"/>
              </w:rPr>
              <w:t xml:space="preserve">起床困倦), </w:t>
            </w:r>
            <w:r>
              <w:rPr>
                <w:rFonts w:ascii="돋움" w:eastAsia="돋움"/>
                <w:b/>
                <w:spacing w:val="-8"/>
                <w:sz w:val="18"/>
                <w:shd w:val="clear" w:color="000000"/>
              </w:rPr>
              <w:t>전신피로(</w:t>
            </w:r>
            <w:r>
              <w:rPr>
                <w:rFonts w:ascii="돋움" w:eastAsia="돋움"/>
                <w:b/>
                <w:spacing w:val="-8"/>
                <w:sz w:val="18"/>
                <w:shd w:val="clear" w:color="000000"/>
              </w:rPr>
              <w:t>全身疲勞),</w:t>
            </w:r>
          </w:p>
          <w:p>
            <w:pPr>
              <w:pStyle w:val="0"/>
              <w:widowControl w:val="off"/>
              <w:spacing w:line="336" w:lineRule="auto"/>
              <w:ind w:left="497" w:hanging="397"/>
            </w:pPr>
            <w:r>
              <w:rPr>
                <w:rFonts w:ascii="돋움" w:eastAsia="돋움"/>
                <w:b/>
                <w:spacing w:val="-8"/>
                <w:sz w:val="18"/>
                <w:shd w:val="clear" w:color="000000"/>
              </w:rPr>
              <w:t xml:space="preserve">      피부소양(</w:t>
            </w:r>
            <w:r>
              <w:rPr>
                <w:rFonts w:ascii="돋움" w:eastAsia="돋움"/>
                <w:b/>
                <w:spacing w:val="-8"/>
                <w:sz w:val="18"/>
                <w:shd w:val="clear" w:color="000000"/>
              </w:rPr>
              <w:t xml:space="preserve">皮膚搔痒) </w:t>
            </w:r>
            <w:r>
              <w:rPr>
                <w:rFonts w:ascii="돋움"/>
                <w:b/>
                <w:sz w:val="18"/>
                <w:shd w:val="clear" w:color="000000"/>
              </w:rPr>
              <w:t xml:space="preserve"> </w:t>
            </w:r>
            <w:r>
              <w:rPr>
                <w:rFonts w:ascii="돋움" w:eastAsia="돋움"/>
                <w:sz w:val="18"/>
                <w:shd w:val="clear" w:color="000000"/>
              </w:rPr>
              <w:t>여  40세</w:t>
            </w:r>
          </w:p>
          <w:p>
            <w:pPr>
              <w:pStyle w:val="0"/>
              <w:widowControl w:val="off"/>
              <w:spacing w:line="336" w:lineRule="auto"/>
              <w:ind w:left="496" w:hanging="396"/>
            </w:pPr>
            <w:r>
              <w:rPr>
                <w:rFonts w:ascii="돋움" w:eastAsia="돋움"/>
                <w:b/>
                <w:sz w:val="18"/>
                <w:shd w:val="clear" w:color="000000"/>
              </w:rPr>
              <w:t>7-1. 소변빈삭(</w:t>
            </w:r>
            <w:r>
              <w:rPr>
                <w:rFonts w:ascii="돋움" w:eastAsia="돋움"/>
                <w:b/>
                <w:sz w:val="18"/>
                <w:shd w:val="clear" w:color="000000"/>
              </w:rPr>
              <w:t xml:space="preserve">小便頻數),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혈뇨, 요통(</w:t>
            </w:r>
            <w:r>
              <w:rPr>
                <w:rFonts w:ascii="돋움" w:eastAsia="돋움"/>
                <w:b/>
                <w:sz w:val="18"/>
                <w:shd w:val="clear" w:color="000000"/>
              </w:rPr>
              <w:t xml:space="preserve">腰痛), </w:t>
            </w:r>
            <w:r>
              <w:rPr>
                <w:rFonts w:ascii="돋움" w:eastAsia="돋움"/>
                <w:b/>
                <w:sz w:val="18"/>
                <w:shd w:val="clear" w:color="000000"/>
              </w:rPr>
              <w:t>소화불량, 식욕부진(</w:t>
            </w:r>
            <w:r>
              <w:rPr>
                <w:rFonts w:ascii="돋움" w:eastAsia="돋움"/>
                <w:b/>
                <w:sz w:val="18"/>
                <w:shd w:val="clear" w:color="000000"/>
              </w:rPr>
              <w:t xml:space="preserve">食慾不振), </w:t>
            </w:r>
            <w:r>
              <w:rPr>
                <w:rFonts w:ascii="돋움" w:eastAsia="돋움"/>
                <w:b/>
                <w:sz w:val="18"/>
                <w:shd w:val="clear" w:color="000000"/>
              </w:rPr>
              <w:t>하지통(</w:t>
            </w:r>
            <w:r>
              <w:rPr>
                <w:rFonts w:ascii="돋움" w:eastAsia="돋움"/>
                <w:b/>
                <w:sz w:val="18"/>
                <w:shd w:val="clear" w:color="000000"/>
              </w:rPr>
              <w:t xml:space="preserve">下肢痛), </w:t>
            </w:r>
            <w:r>
              <w:rPr>
                <w:rFonts w:ascii="돋움" w:eastAsia="돋움"/>
                <w:b/>
                <w:sz w:val="18"/>
                <w:shd w:val="clear" w:color="000000"/>
              </w:rPr>
              <w:t>자반병(</w:t>
            </w:r>
            <w:r>
              <w:rPr>
                <w:rFonts w:ascii="돋움" w:eastAsia="돋움"/>
                <w:b/>
                <w:sz w:val="18"/>
                <w:shd w:val="clear" w:color="000000"/>
              </w:rPr>
              <w:t>紫斑病)</w:t>
            </w:r>
          </w:p>
          <w:p>
            <w:pPr>
              <w:pStyle w:val="0"/>
              <w:widowControl w:val="off"/>
              <w:spacing w:line="336" w:lineRule="auto"/>
              <w:ind w:left="496" w:hanging="396"/>
            </w:pPr>
            <w:r>
              <w:rPr>
                <w:rFonts w:ascii="돋움"/>
                <w:b/>
                <w:sz w:val="18"/>
                <w:shd w:val="clear" w:color="000000"/>
              </w:rPr>
              <w:t xml:space="preserve">    </w:t>
            </w:r>
            <w:r>
              <w:rPr>
                <w:rFonts w:ascii="돋움" w:eastAsia="돋움"/>
                <w:sz w:val="18"/>
                <w:shd w:val="clear" w:color="000000"/>
              </w:rPr>
              <w:t xml:space="preserve"> 여  65세  소음인</w:t>
            </w:r>
          </w:p>
          <w:p>
            <w:pPr>
              <w:pStyle w:val="0"/>
              <w:widowControl w:val="off"/>
              <w:spacing w:line="336" w:lineRule="auto"/>
              <w:ind w:left="481" w:hanging="381"/>
            </w:pPr>
            <w:r>
              <w:rPr>
                <w:rFonts w:ascii="돋움" w:eastAsia="돋움"/>
                <w:b/>
                <w:sz w:val="18"/>
                <w:shd w:val="clear" w:color="000000"/>
              </w:rPr>
              <w:t>7-2. 소변빈삭(</w:t>
            </w:r>
            <w:r>
              <w:rPr>
                <w:rFonts w:ascii="돋움" w:eastAsia="돋움"/>
                <w:b/>
                <w:sz w:val="18"/>
                <w:shd w:val="clear" w:color="000000"/>
              </w:rPr>
              <w:t xml:space="preserve">小便頻數), </w:t>
            </w:r>
            <w:r>
              <w:rPr>
                <w:rFonts w:ascii="돋움" w:eastAsia="돋움"/>
                <w:b/>
                <w:sz w:val="18"/>
                <w:shd w:val="clear" w:color="000000"/>
              </w:rPr>
              <w:t>숨참, 수지절통(</w:t>
            </w:r>
            <w:r>
              <w:rPr>
                <w:rFonts w:ascii="돋움" w:eastAsia="돋움"/>
                <w:b/>
                <w:sz w:val="18"/>
                <w:shd w:val="clear" w:color="000000"/>
              </w:rPr>
              <w:t xml:space="preserve">手指節痛), </w:t>
            </w:r>
            <w:r>
              <w:rPr>
                <w:rFonts w:ascii="돋움" w:eastAsia="돋움"/>
                <w:b/>
                <w:sz w:val="18"/>
                <w:shd w:val="clear" w:color="000000"/>
              </w:rPr>
              <w:t>대변난(</w:t>
            </w:r>
            <w:r>
              <w:rPr>
                <w:rFonts w:ascii="돋움" w:eastAsia="돋움"/>
                <w:b/>
                <w:sz w:val="18"/>
                <w:shd w:val="clear" w:color="000000"/>
              </w:rPr>
              <w:t xml:space="preserve">大便難),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수장열(</w:t>
            </w:r>
            <w:r>
              <w:rPr>
                <w:rFonts w:ascii="돋움" w:eastAsia="돋움"/>
                <w:b/>
                <w:sz w:val="18"/>
                <w:shd w:val="clear" w:color="000000"/>
              </w:rPr>
              <w:t xml:space="preserve">手掌熱)  </w:t>
            </w:r>
            <w:r>
              <w:rPr>
                <w:rFonts w:ascii="돋움" w:eastAsia="돋움"/>
                <w:sz w:val="18"/>
                <w:shd w:val="clear" w:color="000000"/>
              </w:rPr>
              <w:t>여  48세  소음인</w:t>
            </w:r>
          </w:p>
          <w:p>
            <w:pPr>
              <w:pStyle w:val="0"/>
              <w:widowControl w:val="off"/>
              <w:spacing w:line="336" w:lineRule="auto"/>
              <w:ind w:left="317" w:hanging="217"/>
            </w:pPr>
            <w:r>
              <w:rPr>
                <w:rFonts w:ascii="돋움" w:eastAsia="돋움"/>
                <w:b/>
                <w:sz w:val="18"/>
                <w:shd w:val="clear" w:color="000000"/>
              </w:rPr>
              <w:t>7-3. 소변빈삭(</w:t>
            </w:r>
            <w:r>
              <w:rPr>
                <w:rFonts w:ascii="돋움" w:eastAsia="돋움"/>
                <w:b/>
                <w:sz w:val="18"/>
                <w:shd w:val="clear" w:color="000000"/>
              </w:rPr>
              <w:t xml:space="preserve">小便頻數), </w:t>
            </w:r>
            <w:r>
              <w:rPr>
                <w:rFonts w:ascii="돋움" w:eastAsia="돋움"/>
                <w:b/>
                <w:sz w:val="18"/>
                <w:shd w:val="clear" w:color="000000"/>
              </w:rPr>
              <w:t>배뇨통(</w:t>
            </w:r>
            <w:r>
              <w:rPr>
                <w:rFonts w:ascii="돋움" w:eastAsia="돋움"/>
                <w:b/>
                <w:sz w:val="18"/>
                <w:shd w:val="clear" w:color="000000"/>
              </w:rPr>
              <w:t xml:space="preserve">排尿痛), </w:t>
            </w:r>
            <w:r>
              <w:rPr>
                <w:rFonts w:ascii="돋움" w:eastAsia="돋움"/>
                <w:b/>
                <w:sz w:val="18"/>
                <w:shd w:val="clear" w:color="000000"/>
              </w:rPr>
              <w:t>음문통(</w:t>
            </w:r>
            <w:r>
              <w:rPr>
                <w:rFonts w:ascii="돋움" w:eastAsia="돋움"/>
                <w:b/>
                <w:sz w:val="18"/>
                <w:shd w:val="clear" w:color="000000"/>
              </w:rPr>
              <w:t xml:space="preserve">陰門痛), </w:t>
            </w:r>
            <w:r>
              <w:rPr>
                <w:rFonts w:ascii="돋움" w:eastAsia="돋움"/>
                <w:b/>
                <w:sz w:val="18"/>
                <w:shd w:val="clear" w:color="000000"/>
              </w:rPr>
              <w:t>안면부종(</w:t>
            </w:r>
            <w:r>
              <w:rPr>
                <w:rFonts w:ascii="돋움" w:eastAsia="돋움"/>
                <w:b/>
                <w:sz w:val="18"/>
                <w:shd w:val="clear" w:color="000000"/>
              </w:rPr>
              <w:t xml:space="preserve">顔面浮腫)  </w:t>
            </w:r>
            <w:r>
              <w:rPr>
                <w:rFonts w:ascii="돋움" w:eastAsia="돋움"/>
                <w:sz w:val="18"/>
                <w:shd w:val="clear" w:color="000000"/>
              </w:rPr>
              <w:t>여  29세  소양인</w:t>
            </w:r>
          </w:p>
          <w:p>
            <w:pPr>
              <w:pStyle w:val="0"/>
              <w:widowControl w:val="off"/>
              <w:spacing w:line="336" w:lineRule="auto"/>
              <w:ind w:left="317" w:hanging="217"/>
            </w:pPr>
            <w:r>
              <w:rPr>
                <w:rFonts w:ascii="돋움" w:eastAsia="돋움"/>
                <w:sz w:val="18"/>
                <w:shd w:val="clear" w:color="000000"/>
              </w:rPr>
              <w:t>7-4. 소변난(</w:t>
            </w:r>
            <w:r>
              <w:rPr>
                <w:rFonts w:ascii="돋움" w:eastAsia="돋움"/>
                <w:sz w:val="18"/>
                <w:shd w:val="clear" w:color="000000"/>
              </w:rPr>
              <w:t xml:space="preserve">小便難), </w:t>
            </w:r>
            <w:r>
              <w:rPr>
                <w:rFonts w:ascii="돋움" w:eastAsia="돋움"/>
                <w:sz w:val="18"/>
                <w:shd w:val="clear" w:color="000000"/>
              </w:rPr>
              <w:t>탄산(</w:t>
            </w:r>
            <w:r>
              <w:rPr>
                <w:rFonts w:ascii="돋움" w:eastAsia="돋움"/>
                <w:sz w:val="18"/>
                <w:shd w:val="clear" w:color="000000"/>
              </w:rPr>
              <w:t xml:space="preserve">呑酸)  </w:t>
            </w:r>
            <w:r>
              <w:rPr>
                <w:rFonts w:ascii="돋움" w:eastAsia="돋움"/>
                <w:sz w:val="18"/>
                <w:shd w:val="clear" w:color="000000"/>
              </w:rPr>
              <w:t>남  31세  184cm 74kg</w:t>
            </w:r>
          </w:p>
          <w:p>
            <w:pPr>
              <w:pStyle w:val="0"/>
              <w:widowControl w:val="off"/>
              <w:spacing w:line="336" w:lineRule="auto"/>
              <w:ind w:left="317" w:hanging="217"/>
            </w:pPr>
            <w:r>
              <w:rPr>
                <w:rFonts w:ascii="돋움" w:eastAsia="돋움"/>
                <w:sz w:val="18"/>
                <w:shd w:val="clear" w:color="000000"/>
              </w:rPr>
              <w:t>7-5. 소변빈삭(</w:t>
            </w:r>
            <w:r>
              <w:rPr>
                <w:rFonts w:ascii="돋움" w:eastAsia="돋움"/>
                <w:sz w:val="18"/>
                <w:shd w:val="clear" w:color="000000"/>
              </w:rPr>
              <w:t xml:space="preserve">小便頻數), </w:t>
            </w:r>
            <w:r>
              <w:rPr>
                <w:rFonts w:ascii="돋움" w:eastAsia="돋움"/>
                <w:sz w:val="18"/>
                <w:shd w:val="clear" w:color="000000"/>
              </w:rPr>
              <w:t>하복통(</w:t>
            </w:r>
            <w:r>
              <w:rPr>
                <w:rFonts w:ascii="돋움" w:eastAsia="돋움"/>
                <w:sz w:val="18"/>
                <w:shd w:val="clear" w:color="000000"/>
              </w:rPr>
              <w:t xml:space="preserve">下腹痛),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수족랭(</w:t>
            </w:r>
            <w:r>
              <w:rPr>
                <w:rFonts w:ascii="돋움" w:eastAsia="돋움"/>
                <w:sz w:val="18"/>
                <w:shd w:val="clear" w:color="000000"/>
              </w:rPr>
              <w:t xml:space="preserve">手足冷)  </w:t>
            </w:r>
            <w:r>
              <w:rPr>
                <w:rFonts w:ascii="돋움" w:eastAsia="돋움"/>
                <w:sz w:val="18"/>
                <w:shd w:val="clear" w:color="000000"/>
              </w:rPr>
              <w:t>여  36세  소음인</w:t>
            </w:r>
          </w:p>
          <w:p>
            <w:pPr>
              <w:pStyle w:val="0"/>
              <w:widowControl w:val="off"/>
              <w:spacing w:line="336" w:lineRule="auto"/>
              <w:ind w:left="317" w:hanging="217"/>
            </w:pPr>
            <w:r>
              <w:rPr>
                <w:rFonts w:ascii="돋움" w:eastAsia="돋움"/>
                <w:sz w:val="18"/>
                <w:shd w:val="clear" w:color="000000"/>
              </w:rPr>
              <w:t>7-6. 방광염(</w:t>
            </w:r>
            <w:r>
              <w:rPr>
                <w:rFonts w:ascii="돋움" w:eastAsia="돋움"/>
                <w:sz w:val="18"/>
                <w:shd w:val="clear" w:color="000000"/>
              </w:rPr>
              <w:t xml:space="preserve">膀胱炎), </w:t>
            </w:r>
            <w:r>
              <w:rPr>
                <w:rFonts w:ascii="돋움" w:eastAsia="돋움"/>
                <w:sz w:val="18"/>
                <w:shd w:val="clear" w:color="000000"/>
              </w:rPr>
              <w:t>빈뇨(</w:t>
            </w:r>
            <w:r>
              <w:rPr>
                <w:rFonts w:ascii="돋움" w:eastAsia="돋움"/>
                <w:sz w:val="18"/>
                <w:shd w:val="clear" w:color="000000"/>
              </w:rPr>
              <w:t xml:space="preserve">頻尿), </w:t>
            </w:r>
            <w:r>
              <w:rPr>
                <w:rFonts w:ascii="돋움" w:eastAsia="돋움"/>
                <w:sz w:val="18"/>
                <w:shd w:val="clear" w:color="000000"/>
              </w:rPr>
              <w:t>잔뇨감(</w:t>
            </w:r>
            <w:r>
              <w:rPr>
                <w:rFonts w:ascii="돋움" w:eastAsia="돋움"/>
                <w:sz w:val="18"/>
                <w:shd w:val="clear" w:color="000000"/>
              </w:rPr>
              <w:t xml:space="preserve">殘尿感), </w:t>
            </w:r>
            <w:r>
              <w:rPr>
                <w:rFonts w:ascii="돋움" w:eastAsia="돋움"/>
                <w:sz w:val="18"/>
                <w:shd w:val="clear" w:color="000000"/>
              </w:rPr>
              <w:t>배뇨통(</w:t>
            </w:r>
            <w:r>
              <w:rPr>
                <w:rFonts w:ascii="돋움" w:eastAsia="돋움"/>
                <w:sz w:val="18"/>
                <w:shd w:val="clear" w:color="000000"/>
              </w:rPr>
              <w:t xml:space="preserve">排尿痛)  </w:t>
            </w:r>
            <w:r>
              <w:rPr>
                <w:rFonts w:ascii="돋움" w:eastAsia="돋움"/>
                <w:sz w:val="18"/>
                <w:shd w:val="clear" w:color="000000"/>
              </w:rPr>
              <w:t>여  34세  소음인</w:t>
            </w:r>
          </w:p>
          <w:p>
            <w:pPr>
              <w:pStyle w:val="0"/>
              <w:widowControl w:val="off"/>
              <w:spacing w:line="336" w:lineRule="auto"/>
              <w:ind w:left="317" w:hanging="217"/>
            </w:pPr>
            <w:r>
              <w:rPr>
                <w:rFonts w:ascii="돋움" w:eastAsia="돋움"/>
                <w:b/>
                <w:sz w:val="18"/>
                <w:shd w:val="clear" w:color="000000"/>
              </w:rPr>
              <w:t>8-1. 도한(</w:t>
            </w:r>
            <w:r>
              <w:rPr>
                <w:rFonts w:ascii="돋움" w:eastAsia="돋움"/>
                <w:b/>
                <w:sz w:val="18"/>
                <w:shd w:val="clear" w:color="000000"/>
              </w:rPr>
              <w:t xml:space="preserve">盜汗),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딸꾹질, 소화불량(</w:t>
            </w:r>
            <w:r>
              <w:rPr>
                <w:rFonts w:ascii="돋움" w:eastAsia="돋움"/>
                <w:b/>
                <w:sz w:val="18"/>
                <w:shd w:val="clear" w:color="000000"/>
              </w:rPr>
              <w:t xml:space="preserve">消化不良),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남  28세  태음성소음인</w:t>
            </w:r>
          </w:p>
          <w:p>
            <w:pPr>
              <w:pStyle w:val="0"/>
              <w:widowControl w:val="off"/>
              <w:spacing w:line="336" w:lineRule="auto"/>
              <w:ind w:left="317" w:hanging="217"/>
            </w:pPr>
            <w:r>
              <w:rPr>
                <w:rFonts w:ascii="돋움" w:eastAsia="돋움"/>
                <w:b/>
                <w:sz w:val="18"/>
                <w:shd w:val="clear" w:color="000000"/>
              </w:rPr>
              <w:t>8-2. 수장한(</w:t>
            </w:r>
            <w:r>
              <w:rPr>
                <w:rFonts w:ascii="돋움" w:eastAsia="돋움"/>
                <w:b/>
                <w:sz w:val="18"/>
                <w:shd w:val="clear" w:color="000000"/>
              </w:rPr>
              <w:t xml:space="preserve">手掌汗)  </w:t>
            </w:r>
            <w:r>
              <w:rPr>
                <w:rFonts w:ascii="돋움" w:eastAsia="돋움"/>
                <w:sz w:val="18"/>
                <w:shd w:val="clear" w:color="000000"/>
              </w:rPr>
              <w:t>남 18세 고3년 소음성소양인</w:t>
            </w:r>
          </w:p>
          <w:p>
            <w:pPr>
              <w:pStyle w:val="0"/>
              <w:widowControl w:val="off"/>
              <w:spacing w:line="336" w:lineRule="auto"/>
              <w:ind w:left="317" w:hanging="217"/>
            </w:pPr>
            <w:r>
              <w:rPr>
                <w:rFonts w:ascii="돋움" w:eastAsia="돋움"/>
                <w:sz w:val="18"/>
                <w:shd w:val="clear" w:color="000000"/>
              </w:rPr>
              <w:t>8-3. 자한(</w:t>
            </w:r>
            <w:r>
              <w:rPr>
                <w:rFonts w:ascii="돋움" w:eastAsia="돋움"/>
                <w:sz w:val="18"/>
                <w:shd w:val="clear" w:color="000000"/>
              </w:rPr>
              <w:t xml:space="preserve">自汗),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남  소음인  180cm 75kg</w:t>
            </w:r>
          </w:p>
          <w:p>
            <w:pPr>
              <w:pStyle w:val="0"/>
              <w:widowControl w:val="off"/>
              <w:spacing w:line="336" w:lineRule="auto"/>
              <w:ind w:left="317" w:hanging="217"/>
            </w:pPr>
            <w:r>
              <w:rPr>
                <w:rFonts w:ascii="돋움" w:eastAsia="돋움"/>
                <w:sz w:val="18"/>
                <w:shd w:val="clear" w:color="000000"/>
              </w:rPr>
              <w:t>8-4. 도한(</w:t>
            </w:r>
            <w:r>
              <w:rPr>
                <w:rFonts w:ascii="돋움" w:eastAsia="돋움"/>
                <w:sz w:val="18"/>
                <w:shd w:val="clear" w:color="000000"/>
              </w:rPr>
              <w:t xml:space="preserve">盜汗), </w:t>
            </w:r>
            <w:r>
              <w:rPr>
                <w:rFonts w:ascii="돋움" w:eastAsia="돋움"/>
                <w:sz w:val="18"/>
                <w:shd w:val="clear" w:color="000000"/>
              </w:rPr>
              <w:t>탄산(</w:t>
            </w:r>
            <w:r>
              <w:rPr>
                <w:rFonts w:ascii="돋움" w:eastAsia="돋움"/>
                <w:sz w:val="18"/>
                <w:shd w:val="clear" w:color="000000"/>
              </w:rPr>
              <w:t xml:space="preserve">呑酸),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26세  소음인</w:t>
            </w:r>
          </w:p>
          <w:p>
            <w:pPr>
              <w:pStyle w:val="0"/>
              <w:widowControl w:val="off"/>
              <w:spacing w:line="336" w:lineRule="auto"/>
              <w:ind w:left="317" w:hanging="217"/>
            </w:pPr>
            <w:r>
              <w:rPr>
                <w:rFonts w:ascii="돋움" w:eastAsia="돋움"/>
                <w:b/>
                <w:sz w:val="18"/>
                <w:shd w:val="clear" w:color="000000"/>
              </w:rPr>
              <w:t>8-5. 두통(</w:t>
            </w:r>
            <w:r>
              <w:rPr>
                <w:rFonts w:ascii="돋움" w:eastAsia="돋움"/>
                <w:b/>
                <w:sz w:val="18"/>
                <w:shd w:val="clear" w:color="000000"/>
              </w:rPr>
              <w:t xml:space="preserve">頭痛), </w:t>
            </w:r>
            <w:r>
              <w:rPr>
                <w:rFonts w:ascii="돋움" w:eastAsia="돋움"/>
                <w:b/>
                <w:sz w:val="18"/>
                <w:shd w:val="clear" w:color="000000"/>
              </w:rPr>
              <w:t>자한(</w:t>
            </w:r>
            <w:r>
              <w:rPr>
                <w:rFonts w:ascii="돋움" w:eastAsia="돋움"/>
                <w:b/>
                <w:sz w:val="18"/>
                <w:shd w:val="clear" w:color="000000"/>
              </w:rPr>
              <w:t xml:space="preserve">自汗), </w:t>
            </w:r>
            <w:r>
              <w:rPr>
                <w:rFonts w:ascii="돋움" w:eastAsia="돋움"/>
                <w:b/>
                <w:sz w:val="18"/>
                <w:shd w:val="clear" w:color="000000"/>
              </w:rPr>
              <w:t>도한(</w:t>
            </w:r>
            <w:r>
              <w:rPr>
                <w:rFonts w:ascii="돋움" w:eastAsia="돋움"/>
                <w:b/>
                <w:sz w:val="18"/>
                <w:shd w:val="clear" w:color="000000"/>
              </w:rPr>
              <w:t xml:space="preserve">盜汗),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하지부종(</w:t>
            </w:r>
            <w:r>
              <w:rPr>
                <w:rFonts w:ascii="돋움" w:eastAsia="돋움"/>
                <w:b/>
                <w:sz w:val="18"/>
                <w:shd w:val="clear" w:color="000000"/>
              </w:rPr>
              <w:t xml:space="preserve">下肢浮腫)  </w:t>
            </w:r>
            <w:r>
              <w:rPr>
                <w:rFonts w:ascii="돋움" w:eastAsia="돋움"/>
                <w:sz w:val="18"/>
                <w:shd w:val="clear" w:color="000000"/>
              </w:rPr>
              <w:t>여  21세  소음인162cm 47kg</w:t>
            </w:r>
          </w:p>
          <w:p>
            <w:pPr>
              <w:pStyle w:val="0"/>
              <w:widowControl w:val="off"/>
              <w:spacing w:line="336" w:lineRule="auto"/>
              <w:ind w:left="317" w:hanging="217"/>
            </w:pPr>
            <w:r>
              <w:rPr>
                <w:rFonts w:ascii="돋움" w:eastAsia="돋움"/>
                <w:b/>
                <w:sz w:val="18"/>
                <w:shd w:val="clear" w:color="000000"/>
              </w:rPr>
              <w:t>9-1. 감기(</w:t>
            </w:r>
            <w:r>
              <w:rPr>
                <w:rFonts w:ascii="돋움" w:eastAsia="돋움"/>
                <w:b/>
                <w:sz w:val="18"/>
                <w:shd w:val="clear" w:color="000000"/>
              </w:rPr>
              <w:t xml:space="preserve">感氣),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 xml:space="preserve">콧물, 재채기  </w:t>
            </w:r>
            <w:r>
              <w:rPr>
                <w:rFonts w:ascii="돋움" w:eastAsia="돋움"/>
                <w:sz w:val="18"/>
                <w:shd w:val="clear" w:color="000000"/>
              </w:rPr>
              <w:t>여  54세  소음인</w:t>
            </w:r>
          </w:p>
          <w:p>
            <w:pPr>
              <w:pStyle w:val="0"/>
              <w:widowControl w:val="off"/>
              <w:spacing w:line="336" w:lineRule="auto"/>
              <w:ind w:left="317" w:hanging="217"/>
            </w:pPr>
            <w:r>
              <w:rPr>
                <w:rFonts w:ascii="돋움" w:eastAsia="돋움"/>
                <w:b/>
                <w:sz w:val="18"/>
                <w:shd w:val="clear" w:color="000000"/>
              </w:rPr>
              <w:t>9-2. 감기 후 콧물, 식욕부진(</w:t>
            </w:r>
            <w:r>
              <w:rPr>
                <w:rFonts w:ascii="돋움" w:eastAsia="돋움"/>
                <w:b/>
                <w:sz w:val="18"/>
                <w:shd w:val="clear" w:color="000000"/>
              </w:rPr>
              <w:t xml:space="preserve">食慾不振) </w:t>
            </w:r>
            <w:r>
              <w:rPr>
                <w:rFonts w:ascii="돋움" w:eastAsia="돋움"/>
                <w:sz w:val="18"/>
                <w:shd w:val="clear" w:color="000000"/>
              </w:rPr>
              <w:t xml:space="preserve"> 여  31세  소음인</w:t>
            </w:r>
          </w:p>
          <w:p>
            <w:pPr>
              <w:pStyle w:val="6"/>
              <w:widowControl w:val="off"/>
            </w:pPr>
            <w:r>
              <w:rPr/>
              <w:t>9-3. 기침, 콧물, 편두통(</w:t>
            </w:r>
            <w:r>
              <w:rPr/>
              <w:t xml:space="preserve">偏頭痛)  </w:t>
            </w:r>
            <w:r>
              <w:rPr/>
              <w:t>여  59세  소음성태음인</w:t>
            </w:r>
          </w:p>
          <w:p>
            <w:pPr>
              <w:pStyle w:val="0"/>
              <w:widowControl w:val="off"/>
              <w:spacing w:line="336" w:lineRule="auto"/>
              <w:ind w:left="317" w:hanging="217"/>
            </w:pPr>
            <w:r>
              <w:rPr>
                <w:rFonts w:ascii="돋움" w:eastAsia="돋움"/>
                <w:sz w:val="18"/>
                <w:shd w:val="clear" w:color="000000"/>
              </w:rPr>
              <w:t>9-4. 콧물감기, 쇠약(</w:t>
            </w:r>
            <w:r>
              <w:rPr>
                <w:rFonts w:ascii="돋움" w:eastAsia="돋움"/>
                <w:sz w:val="18"/>
                <w:shd w:val="clear" w:color="000000"/>
              </w:rPr>
              <w:t xml:space="preserve">衰弱)  </w:t>
            </w:r>
            <w:r>
              <w:rPr>
                <w:rFonts w:ascii="돋움" w:eastAsia="돋움"/>
                <w:sz w:val="18"/>
                <w:shd w:val="clear" w:color="000000"/>
              </w:rPr>
              <w:t>남  53세  조성태음인</w:t>
            </w:r>
          </w:p>
          <w:p>
            <w:pPr>
              <w:pStyle w:val="0"/>
              <w:widowControl w:val="off"/>
              <w:spacing w:line="336" w:lineRule="auto"/>
              <w:ind w:left="317" w:hanging="217"/>
            </w:pPr>
            <w:r>
              <w:rPr>
                <w:rFonts w:ascii="돋움" w:eastAsia="돋움"/>
                <w:sz w:val="18"/>
                <w:shd w:val="clear" w:color="000000"/>
              </w:rPr>
              <w:t>9-5. 콧물감기, 인통(</w:t>
            </w:r>
            <w:r>
              <w:rPr>
                <w:rFonts w:ascii="돋움" w:eastAsia="돋움"/>
                <w:sz w:val="18"/>
                <w:shd w:val="clear" w:color="000000"/>
              </w:rPr>
              <w:t xml:space="preserve">咽痛)  </w:t>
            </w:r>
            <w:r>
              <w:rPr>
                <w:rFonts w:ascii="돋움" w:eastAsia="돋움"/>
                <w:sz w:val="18"/>
                <w:shd w:val="clear" w:color="000000"/>
              </w:rPr>
              <w:t>남  47세  소양성소음인</w:t>
            </w:r>
          </w:p>
          <w:p>
            <w:pPr>
              <w:pStyle w:val="0"/>
              <w:widowControl w:val="off"/>
              <w:spacing w:line="336" w:lineRule="auto"/>
              <w:ind w:left="317" w:hanging="217"/>
            </w:pPr>
            <w:r>
              <w:rPr>
                <w:rFonts w:ascii="돋움" w:eastAsia="돋움"/>
                <w:sz w:val="18"/>
                <w:shd w:val="clear" w:color="000000"/>
              </w:rPr>
              <w:t>9-6. 맑은 콧물  남  38세  태음인</w:t>
            </w:r>
          </w:p>
          <w:p>
            <w:pPr>
              <w:pStyle w:val="6"/>
              <w:widowControl w:val="off"/>
            </w:pPr>
            <w:r>
              <w:rPr/>
              <w:t>9-7. 소아의 누런 콧물  여  3세  소음인</w:t>
            </w:r>
          </w:p>
          <w:p>
            <w:pPr>
              <w:pStyle w:val="0"/>
              <w:widowControl w:val="off"/>
              <w:spacing w:line="336" w:lineRule="auto"/>
              <w:ind w:left="317" w:hanging="217"/>
            </w:pPr>
            <w:r>
              <w:rPr>
                <w:rFonts w:ascii="돋움" w:eastAsia="돋움"/>
                <w:sz w:val="18"/>
                <w:shd w:val="clear" w:color="000000"/>
              </w:rPr>
              <w:t>9-9. 감기기운, 피로(</w:t>
            </w:r>
            <w:r>
              <w:rPr>
                <w:rFonts w:ascii="돋움" w:eastAsia="돋움"/>
                <w:sz w:val="18"/>
                <w:shd w:val="clear" w:color="000000"/>
              </w:rPr>
              <w:t xml:space="preserve">疲勞), </w:t>
            </w:r>
            <w:r>
              <w:rPr>
                <w:rFonts w:ascii="돋움" w:eastAsia="돋움"/>
                <w:sz w:val="18"/>
                <w:shd w:val="clear" w:color="000000"/>
              </w:rPr>
              <w:t>비색(</w:t>
            </w:r>
            <w:r>
              <w:rPr>
                <w:rFonts w:ascii="돋움" w:eastAsia="돋움"/>
                <w:sz w:val="18"/>
                <w:shd w:val="clear" w:color="000000"/>
              </w:rPr>
              <w:t xml:space="preserve">鼻塞), </w:t>
            </w:r>
            <w:r>
              <w:rPr>
                <w:rFonts w:ascii="돋움" w:eastAsia="돋움"/>
                <w:sz w:val="18"/>
                <w:shd w:val="clear" w:color="000000"/>
              </w:rPr>
              <w:t>맑은 콧물  남 13세</w:t>
            </w:r>
          </w:p>
          <w:p>
            <w:pPr>
              <w:pStyle w:val="0"/>
              <w:widowControl w:val="off"/>
              <w:spacing w:line="336" w:lineRule="auto"/>
              <w:ind w:left="317" w:hanging="217"/>
            </w:pPr>
            <w:r>
              <w:rPr>
                <w:rFonts w:ascii="돋움" w:eastAsia="돋움"/>
                <w:sz w:val="18"/>
                <w:shd w:val="clear" w:color="000000"/>
              </w:rPr>
              <w:t>9-10. 만성감기, 콧물, 두중(</w:t>
            </w:r>
            <w:r>
              <w:rPr>
                <w:rFonts w:ascii="돋움" w:eastAsia="돋움"/>
                <w:sz w:val="18"/>
                <w:shd w:val="clear" w:color="000000"/>
              </w:rPr>
              <w:t xml:space="preserve">頭重), </w:t>
            </w:r>
            <w:r>
              <w:rPr>
                <w:rFonts w:ascii="돋움" w:eastAsia="돋움"/>
                <w:sz w:val="18"/>
                <w:shd w:val="clear" w:color="000000"/>
              </w:rPr>
              <w:t>미열, 피로, 수척, 식욕부진  남  29세  소음인  183cm 67kg</w:t>
            </w:r>
          </w:p>
          <w:p>
            <w:pPr>
              <w:pStyle w:val="0"/>
              <w:widowControl w:val="off"/>
              <w:spacing w:line="336" w:lineRule="auto"/>
              <w:ind w:left="317" w:hanging="217"/>
            </w:pPr>
            <w:r>
              <w:rPr>
                <w:rFonts w:ascii="돋움" w:eastAsia="돋움"/>
                <w:b/>
                <w:sz w:val="18"/>
                <w:shd w:val="clear" w:color="000000"/>
              </w:rPr>
              <w:t>10-1. 알레르기성 비염(</w:t>
            </w:r>
            <w:r>
              <w:rPr>
                <w:rFonts w:ascii="돋움" w:eastAsia="돋움"/>
                <w:b/>
                <w:sz w:val="18"/>
                <w:shd w:val="clear" w:color="000000"/>
              </w:rPr>
              <w:t xml:space="preserve">鼻炎),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피로, 안열(</w:t>
            </w:r>
            <w:r>
              <w:rPr>
                <w:rFonts w:ascii="돋움" w:eastAsia="돋움"/>
                <w:b/>
                <w:sz w:val="18"/>
                <w:shd w:val="clear" w:color="000000"/>
              </w:rPr>
              <w:t xml:space="preserve">眼熱)  </w:t>
            </w:r>
            <w:r>
              <w:rPr>
                <w:rFonts w:ascii="돋움" w:eastAsia="돋움"/>
                <w:sz w:val="18"/>
                <w:shd w:val="clear" w:color="000000"/>
              </w:rPr>
              <w:t>여  29세  태음성소음인</w:t>
            </w:r>
          </w:p>
          <w:p>
            <w:pPr>
              <w:pStyle w:val="0"/>
              <w:widowControl w:val="off"/>
              <w:spacing w:line="336" w:lineRule="auto"/>
              <w:ind w:left="317" w:hanging="217"/>
            </w:pPr>
            <w:r>
              <w:rPr>
                <w:rFonts w:ascii="돋움" w:eastAsia="돋움"/>
                <w:b/>
                <w:sz w:val="18"/>
                <w:shd w:val="clear" w:color="000000"/>
              </w:rPr>
              <w:t>10-2. 알레르기성 비염(</w:t>
            </w:r>
            <w:r>
              <w:rPr>
                <w:rFonts w:ascii="돋움" w:eastAsia="돋움"/>
                <w:b/>
                <w:sz w:val="18"/>
                <w:shd w:val="clear" w:color="000000"/>
              </w:rPr>
              <w:t xml:space="preserve">鼻炎), </w:t>
            </w:r>
            <w:r>
              <w:rPr>
                <w:rFonts w:ascii="돋움" w:eastAsia="돋움"/>
                <w:b/>
                <w:sz w:val="18"/>
                <w:shd w:val="clear" w:color="000000"/>
              </w:rPr>
              <w:t>재채기, 비색(</w:t>
            </w:r>
            <w:r>
              <w:rPr>
                <w:rFonts w:ascii="돋움" w:eastAsia="돋움"/>
                <w:b/>
                <w:sz w:val="18"/>
                <w:shd w:val="clear" w:color="000000"/>
              </w:rPr>
              <w:t xml:space="preserve">鼻塞), </w:t>
            </w:r>
            <w:r>
              <w:rPr>
                <w:rFonts w:ascii="돋움" w:eastAsia="돋움"/>
                <w:b/>
                <w:sz w:val="18"/>
                <w:shd w:val="clear" w:color="000000"/>
              </w:rPr>
              <w:t>편두통(</w:t>
            </w:r>
            <w:r>
              <w:rPr>
                <w:rFonts w:ascii="돋움" w:eastAsia="돋움"/>
                <w:b/>
                <w:sz w:val="18"/>
                <w:shd w:val="clear" w:color="000000"/>
              </w:rPr>
              <w:t xml:space="preserve">偏頭痛),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40세  소음인</w:t>
            </w:r>
          </w:p>
          <w:p>
            <w:pPr>
              <w:pStyle w:val="0"/>
              <w:widowControl w:val="off"/>
              <w:spacing w:line="336" w:lineRule="auto"/>
              <w:ind w:left="317" w:hanging="217"/>
            </w:pPr>
            <w:r>
              <w:rPr>
                <w:rFonts w:ascii="돋움" w:eastAsia="돋움"/>
                <w:b/>
                <w:sz w:val="18"/>
                <w:shd w:val="clear" w:color="000000"/>
              </w:rPr>
              <w:t>10-3. 피부소양(</w:t>
            </w:r>
            <w:r>
              <w:rPr>
                <w:rFonts w:ascii="돋움" w:eastAsia="돋움"/>
                <w:b/>
                <w:sz w:val="18"/>
                <w:shd w:val="clear" w:color="000000"/>
              </w:rPr>
              <w:t xml:space="preserve">皮膚搔痒), </w:t>
            </w:r>
            <w:r>
              <w:rPr>
                <w:rFonts w:ascii="돋움" w:eastAsia="돋움"/>
                <w:b/>
                <w:sz w:val="18"/>
                <w:shd w:val="clear" w:color="000000"/>
              </w:rPr>
              <w:t>비염(</w:t>
            </w:r>
            <w:r>
              <w:rPr>
                <w:rFonts w:ascii="돋움" w:eastAsia="돋움"/>
                <w:b/>
                <w:sz w:val="18"/>
                <w:shd w:val="clear" w:color="000000"/>
              </w:rPr>
              <w:t xml:space="preserve">鼻炎),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sz w:val="18"/>
                <w:shd w:val="clear" w:color="000000"/>
              </w:rPr>
              <w:t>남  74세  소음성소양인</w:t>
            </w:r>
          </w:p>
          <w:p>
            <w:pPr>
              <w:pStyle w:val="6"/>
              <w:widowControl w:val="off"/>
            </w:pPr>
            <w:r>
              <w:rPr/>
              <w:t>10-4. 비염(</w:t>
            </w:r>
            <w:r>
              <w:rPr/>
              <w:t xml:space="preserve">鼻炎), </w:t>
            </w:r>
            <w:r>
              <w:rPr/>
              <w:t>만성피로, 구순염(</w:t>
            </w:r>
            <w:r>
              <w:rPr/>
              <w:t xml:space="preserve">口脣炎)  </w:t>
            </w:r>
            <w:r>
              <w:rPr/>
              <w:t>여  47세  소음성소양인</w:t>
            </w:r>
          </w:p>
          <w:p>
            <w:pPr>
              <w:pStyle w:val="6"/>
              <w:widowControl w:val="off"/>
            </w:pPr>
            <w:r>
              <w:rPr/>
              <w:t>10-5. 알레르기성 비염(</w:t>
            </w:r>
            <w:r>
              <w:rPr/>
              <w:t xml:space="preserve">鼻炎)  </w:t>
            </w:r>
            <w:r>
              <w:rPr/>
              <w:t>남  18세  소음인형  178cm 68kg</w:t>
            </w:r>
          </w:p>
          <w:p>
            <w:pPr>
              <w:pStyle w:val="0"/>
              <w:widowControl w:val="off"/>
              <w:spacing w:line="336" w:lineRule="auto"/>
              <w:ind w:left="317" w:hanging="217"/>
            </w:pPr>
            <w:r>
              <w:rPr>
                <w:rFonts w:ascii="돋움" w:eastAsia="돋움"/>
                <w:sz w:val="18"/>
                <w:shd w:val="clear" w:color="000000"/>
              </w:rPr>
              <w:t>10-6. 알레르기성 비염(</w:t>
            </w:r>
            <w:r>
              <w:rPr>
                <w:rFonts w:ascii="돋움" w:eastAsia="돋움"/>
                <w:sz w:val="18"/>
                <w:shd w:val="clear" w:color="000000"/>
              </w:rPr>
              <w:t xml:space="preserve">鼻炎)  </w:t>
            </w:r>
            <w:r>
              <w:rPr>
                <w:rFonts w:ascii="돋움" w:eastAsia="돋움"/>
                <w:sz w:val="18"/>
                <w:shd w:val="clear" w:color="000000"/>
              </w:rPr>
              <w:t>남  34세</w:t>
            </w:r>
          </w:p>
          <w:p>
            <w:pPr>
              <w:pStyle w:val="0"/>
              <w:widowControl w:val="off"/>
              <w:spacing w:line="336" w:lineRule="auto"/>
              <w:ind w:left="317" w:hanging="217"/>
            </w:pPr>
            <w:r>
              <w:rPr>
                <w:rFonts w:ascii="돋움" w:eastAsia="돋움"/>
                <w:sz w:val="18"/>
                <w:shd w:val="clear" w:color="000000"/>
              </w:rPr>
              <w:t>10-7. 알레르기성 비염(</w:t>
            </w:r>
            <w:r>
              <w:rPr>
                <w:rFonts w:ascii="돋움" w:eastAsia="돋움"/>
                <w:sz w:val="18"/>
                <w:shd w:val="clear" w:color="000000"/>
              </w:rPr>
              <w:t xml:space="preserve">鼻炎)  </w:t>
            </w:r>
            <w:r>
              <w:rPr>
                <w:rFonts w:ascii="돋움" w:eastAsia="돋움"/>
                <w:sz w:val="18"/>
                <w:shd w:val="clear" w:color="000000"/>
              </w:rPr>
              <w:t>여  31세   158cm</w:t>
            </w:r>
          </w:p>
          <w:p>
            <w:pPr>
              <w:pStyle w:val="4"/>
              <w:widowControl w:val="off"/>
              <w:snapToGrid/>
              <w:ind w:left="317" w:hanging="217"/>
            </w:pPr>
            <w:r>
              <w:rPr>
                <w:rFonts w:ascii="돋움" w:eastAsia="돋움"/>
                <w:spacing w:val="-7"/>
                <w:w w:val="98"/>
                <w:sz w:val="18"/>
              </w:rPr>
              <w:t>10-8. 알레르기성 비염(</w:t>
            </w:r>
            <w:r>
              <w:rPr>
                <w:rFonts w:ascii="돋움" w:eastAsia="돋움"/>
                <w:spacing w:val="-7"/>
                <w:w w:val="98"/>
                <w:sz w:val="18"/>
              </w:rPr>
              <w:t xml:space="preserve">鼻炎), </w:t>
            </w:r>
            <w:r>
              <w:rPr>
                <w:rFonts w:ascii="돋움" w:eastAsia="돋움"/>
                <w:spacing w:val="-7"/>
                <w:w w:val="98"/>
                <w:sz w:val="18"/>
              </w:rPr>
              <w:t>소화불량(</w:t>
            </w:r>
            <w:r>
              <w:rPr>
                <w:rFonts w:ascii="돋움" w:eastAsia="돋움"/>
                <w:spacing w:val="-7"/>
                <w:w w:val="98"/>
                <w:sz w:val="18"/>
              </w:rPr>
              <w:t xml:space="preserve">消化不良)  </w:t>
            </w:r>
            <w:r>
              <w:rPr>
                <w:rFonts w:ascii="돋움" w:eastAsia="돋움"/>
                <w:spacing w:val="-7"/>
                <w:w w:val="98"/>
                <w:sz w:val="18"/>
              </w:rPr>
              <w:t>남  16세  태음인  167cm 72kg</w:t>
            </w:r>
          </w:p>
          <w:p>
            <w:pPr>
              <w:pStyle w:val="4"/>
              <w:widowControl w:val="off"/>
              <w:snapToGrid/>
              <w:ind w:left="317" w:hanging="217"/>
            </w:pPr>
            <w:r>
              <w:rPr>
                <w:rFonts w:ascii="돋움" w:eastAsia="돋움"/>
                <w:spacing w:val="-7"/>
                <w:w w:val="98"/>
                <w:sz w:val="18"/>
              </w:rPr>
              <w:t>10-9. 비염(</w:t>
            </w:r>
            <w:r>
              <w:rPr>
                <w:rFonts w:ascii="돋움" w:eastAsia="돋움"/>
                <w:spacing w:val="-7"/>
                <w:w w:val="98"/>
                <w:sz w:val="18"/>
              </w:rPr>
              <w:t xml:space="preserve">鼻炎), </w:t>
            </w:r>
            <w:r>
              <w:rPr>
                <w:rFonts w:ascii="돋움" w:eastAsia="돋움"/>
                <w:spacing w:val="-7"/>
                <w:w w:val="98"/>
                <w:sz w:val="18"/>
              </w:rPr>
              <w:t>감기  남  32세  소음인</w:t>
            </w:r>
          </w:p>
          <w:p>
            <w:pPr>
              <w:pStyle w:val="0"/>
              <w:widowControl w:val="off"/>
              <w:spacing w:line="336" w:lineRule="auto"/>
              <w:ind w:left="317" w:hanging="217"/>
            </w:pPr>
            <w:r>
              <w:rPr>
                <w:rFonts w:ascii="돋움" w:eastAsia="돋움"/>
                <w:b/>
                <w:sz w:val="18"/>
                <w:shd w:val="clear" w:color="000000"/>
              </w:rPr>
              <w:t xml:space="preserve">11-1. 근무중 졸음  </w:t>
            </w:r>
            <w:r>
              <w:rPr>
                <w:rFonts w:ascii="돋움" w:eastAsia="돋움"/>
                <w:sz w:val="18"/>
                <w:shd w:val="clear" w:color="000000"/>
              </w:rPr>
              <w:t>남  28세  172cm 70kg</w:t>
            </w:r>
          </w:p>
          <w:p>
            <w:pPr>
              <w:pStyle w:val="0"/>
              <w:widowControl w:val="off"/>
              <w:spacing w:line="336" w:lineRule="auto"/>
              <w:ind w:left="317" w:hanging="217"/>
            </w:pPr>
            <w:r>
              <w:rPr>
                <w:rFonts w:ascii="돋움" w:eastAsia="돋움"/>
                <w:b/>
                <w:sz w:val="18"/>
                <w:shd w:val="clear" w:color="000000"/>
              </w:rPr>
              <w:t xml:space="preserve">11-2. 식사중 졸음  </w:t>
            </w:r>
            <w:r>
              <w:rPr>
                <w:rFonts w:ascii="돋움" w:eastAsia="돋움"/>
                <w:sz w:val="18"/>
                <w:shd w:val="clear" w:color="000000"/>
              </w:rPr>
              <w:t>여  28세</w:t>
            </w:r>
          </w:p>
          <w:p>
            <w:pPr>
              <w:pStyle w:val="0"/>
              <w:widowControl w:val="off"/>
              <w:spacing w:line="336" w:lineRule="auto"/>
              <w:ind w:left="317" w:hanging="217"/>
            </w:pPr>
            <w:r>
              <w:rPr>
                <w:rFonts w:ascii="돋움" w:eastAsia="돋움"/>
                <w:sz w:val="18"/>
                <w:shd w:val="clear" w:color="000000"/>
              </w:rPr>
              <w:t>11-3. 식후졸음, 수험생  남  31세  171cm 65kg</w:t>
            </w:r>
          </w:p>
          <w:p>
            <w:pPr>
              <w:pStyle w:val="0"/>
              <w:widowControl w:val="off"/>
              <w:spacing w:line="336" w:lineRule="auto"/>
              <w:ind w:left="317" w:hanging="217"/>
            </w:pPr>
            <w:r>
              <w:rPr>
                <w:rFonts w:ascii="돋움" w:eastAsia="돋움"/>
                <w:b/>
                <w:sz w:val="18"/>
                <w:shd w:val="clear" w:color="000000"/>
              </w:rPr>
              <w:t>12-1. 혈고(</w:t>
            </w:r>
            <w:r>
              <w:rPr>
                <w:rFonts w:ascii="돋움" w:eastAsia="돋움"/>
                <w:b/>
                <w:sz w:val="18"/>
                <w:shd w:val="clear" w:color="000000"/>
              </w:rPr>
              <w:t xml:space="preserve">血枯), </w:t>
            </w:r>
            <w:r>
              <w:rPr>
                <w:rFonts w:ascii="돋움" w:eastAsia="돋움"/>
                <w:b/>
                <w:sz w:val="18"/>
                <w:shd w:val="clear" w:color="000000"/>
              </w:rPr>
              <w:t>경소(</w:t>
            </w:r>
            <w:r>
              <w:rPr>
                <w:rFonts w:ascii="돋움" w:eastAsia="돋움"/>
                <w:b/>
                <w:sz w:val="18"/>
                <w:shd w:val="clear" w:color="000000"/>
              </w:rPr>
              <w:t xml:space="preserve">經少), </w:t>
            </w:r>
            <w:r>
              <w:rPr>
                <w:rFonts w:ascii="돋움" w:eastAsia="돋움"/>
                <w:b/>
                <w:sz w:val="18"/>
                <w:shd w:val="clear" w:color="000000"/>
              </w:rPr>
              <w:t>피로, 기상곤권(</w:t>
            </w:r>
            <w:r>
              <w:rPr>
                <w:rFonts w:ascii="돋움" w:eastAsia="돋움"/>
                <w:b/>
                <w:sz w:val="18"/>
                <w:shd w:val="clear" w:color="000000"/>
              </w:rPr>
              <w:t xml:space="preserve">起床困倦),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여  35세  소양성소음인  155cm 45kg</w:t>
            </w:r>
          </w:p>
          <w:p>
            <w:pPr>
              <w:pStyle w:val="0"/>
              <w:widowControl w:val="off"/>
              <w:spacing w:line="336" w:lineRule="auto"/>
              <w:ind w:left="317" w:hanging="217"/>
            </w:pPr>
            <w:r>
              <w:rPr>
                <w:rFonts w:ascii="돋움" w:eastAsia="돋움"/>
                <w:b/>
                <w:sz w:val="18"/>
                <w:shd w:val="clear" w:color="000000"/>
              </w:rPr>
              <w:t>12-2. 월경불순(</w:t>
            </w:r>
            <w:r>
              <w:rPr>
                <w:rFonts w:ascii="돋움" w:eastAsia="돋움"/>
                <w:b/>
                <w:sz w:val="18"/>
                <w:shd w:val="clear" w:color="000000"/>
              </w:rPr>
              <w:t xml:space="preserve">月經不順),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29세  소음인  168cm 50kg</w:t>
            </w:r>
          </w:p>
          <w:p>
            <w:pPr>
              <w:pStyle w:val="0"/>
              <w:widowControl w:val="off"/>
              <w:spacing w:line="336" w:lineRule="auto"/>
              <w:ind w:left="317" w:hanging="217"/>
            </w:pPr>
            <w:r>
              <w:rPr>
                <w:rFonts w:ascii="돋움" w:eastAsia="돋움"/>
                <w:sz w:val="18"/>
                <w:shd w:val="clear" w:color="000000"/>
              </w:rPr>
              <w:t>13-1. 노인의 전신통(</w:t>
            </w:r>
            <w:r>
              <w:rPr>
                <w:rFonts w:ascii="돋움" w:eastAsia="돋움"/>
                <w:sz w:val="18"/>
                <w:shd w:val="clear" w:color="000000"/>
              </w:rPr>
              <w:t xml:space="preserve">全身痛), </w:t>
            </w:r>
            <w:r>
              <w:rPr>
                <w:rFonts w:ascii="돋움" w:eastAsia="돋움"/>
                <w:sz w:val="18"/>
                <w:shd w:val="clear" w:color="000000"/>
              </w:rPr>
              <w:t>족부종(</w:t>
            </w:r>
            <w:r>
              <w:rPr>
                <w:rFonts w:ascii="돋움" w:eastAsia="돋움"/>
                <w:sz w:val="18"/>
                <w:shd w:val="clear" w:color="000000"/>
              </w:rPr>
              <w:t xml:space="preserve">足浮腫), </w:t>
            </w:r>
            <w:r>
              <w:rPr>
                <w:rFonts w:ascii="돋움" w:eastAsia="돋움"/>
                <w:sz w:val="18"/>
                <w:shd w:val="clear" w:color="000000"/>
              </w:rPr>
              <w:t>기립곤란(</w:t>
            </w:r>
            <w:r>
              <w:rPr>
                <w:rFonts w:ascii="돋움" w:eastAsia="돋움"/>
                <w:sz w:val="18"/>
                <w:shd w:val="clear" w:color="000000"/>
              </w:rPr>
              <w:t xml:space="preserve">起立困難)  </w:t>
            </w:r>
            <w:r>
              <w:rPr>
                <w:rFonts w:ascii="돋움" w:eastAsia="돋움"/>
                <w:sz w:val="18"/>
                <w:shd w:val="clear" w:color="000000"/>
              </w:rPr>
              <w:t>남  94세</w:t>
            </w:r>
          </w:p>
          <w:p>
            <w:pPr>
              <w:pStyle w:val="0"/>
              <w:widowControl w:val="off"/>
              <w:spacing w:line="336" w:lineRule="auto"/>
              <w:ind w:left="317" w:hanging="217"/>
            </w:pPr>
            <w:r>
              <w:rPr>
                <w:rFonts w:ascii="돋움" w:eastAsia="돋움"/>
                <w:sz w:val="18"/>
                <w:shd w:val="clear" w:color="000000"/>
              </w:rPr>
              <w:t>13-2. 전신통(</w:t>
            </w:r>
            <w:r>
              <w:rPr>
                <w:rFonts w:ascii="돋움" w:eastAsia="돋움"/>
                <w:sz w:val="18"/>
                <w:shd w:val="clear" w:color="000000"/>
              </w:rPr>
              <w:t xml:space="preserve">全身痛), </w:t>
            </w:r>
            <w:r>
              <w:rPr>
                <w:rFonts w:ascii="돋움" w:eastAsia="돋움"/>
                <w:sz w:val="18"/>
                <w:shd w:val="clear" w:color="000000"/>
              </w:rPr>
              <w:t>소변빈삭(</w:t>
            </w:r>
            <w:r>
              <w:rPr>
                <w:rFonts w:ascii="돋움" w:eastAsia="돋움"/>
                <w:sz w:val="18"/>
                <w:shd w:val="clear" w:color="000000"/>
              </w:rPr>
              <w:t xml:space="preserve">小便頻數), </w:t>
            </w:r>
            <w:r>
              <w:rPr>
                <w:rFonts w:ascii="돋움" w:eastAsia="돋움"/>
                <w:sz w:val="18"/>
                <w:shd w:val="clear" w:color="000000"/>
              </w:rPr>
              <w:t>상열(</w:t>
            </w:r>
            <w:r>
              <w:rPr>
                <w:rFonts w:ascii="돋움" w:eastAsia="돋움"/>
                <w:sz w:val="18"/>
                <w:shd w:val="clear" w:color="000000"/>
              </w:rPr>
              <w:t xml:space="preserve">上熱), </w:t>
            </w:r>
            <w:r>
              <w:rPr>
                <w:rFonts w:ascii="돋움" w:eastAsia="돋움"/>
                <w:sz w:val="18"/>
                <w:shd w:val="clear" w:color="000000"/>
              </w:rPr>
              <w:t>구고(</w:t>
            </w:r>
            <w:r>
              <w:rPr>
                <w:rFonts w:ascii="돋움" w:eastAsia="돋움"/>
                <w:sz w:val="18"/>
                <w:shd w:val="clear" w:color="000000"/>
              </w:rPr>
              <w:t xml:space="preserve">口苦), </w:t>
            </w:r>
            <w:r>
              <w:rPr>
                <w:rFonts w:ascii="돋움" w:eastAsia="돋움"/>
                <w:sz w:val="18"/>
                <w:shd w:val="clear" w:color="000000"/>
              </w:rPr>
              <w:t>피로  여  53세  소양성태음인</w:t>
            </w:r>
          </w:p>
          <w:p>
            <w:pPr>
              <w:pStyle w:val="0"/>
              <w:widowControl w:val="off"/>
              <w:spacing w:line="336" w:lineRule="auto"/>
              <w:ind w:left="317" w:hanging="217"/>
            </w:pPr>
            <w:r>
              <w:rPr>
                <w:rFonts w:ascii="돋움" w:eastAsia="돋움"/>
                <w:sz w:val="18"/>
                <w:shd w:val="clear" w:color="000000"/>
              </w:rPr>
              <w:t>13-3. 견통(</w:t>
            </w:r>
            <w:r>
              <w:rPr>
                <w:rFonts w:ascii="돋움" w:eastAsia="돋움"/>
                <w:sz w:val="18"/>
                <w:shd w:val="clear" w:color="000000"/>
              </w:rPr>
              <w:t xml:space="preserve">肩痛),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복통(</w:t>
            </w:r>
            <w:r>
              <w:rPr>
                <w:rFonts w:ascii="돋움" w:eastAsia="돋움"/>
                <w:sz w:val="18"/>
                <w:shd w:val="clear" w:color="000000"/>
              </w:rPr>
              <w:t xml:space="preserve">腹痛), </w:t>
            </w:r>
            <w:r>
              <w:rPr>
                <w:rFonts w:ascii="돋움" w:eastAsia="돋움"/>
                <w:sz w:val="18"/>
                <w:shd w:val="clear" w:color="000000"/>
              </w:rPr>
              <w:t>소변빈삭(</w:t>
            </w:r>
            <w:r>
              <w:rPr>
                <w:rFonts w:ascii="돋움" w:eastAsia="돋움"/>
                <w:sz w:val="18"/>
                <w:shd w:val="clear" w:color="000000"/>
              </w:rPr>
              <w:t xml:space="preserve">小便頻數),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대하(</w:t>
            </w:r>
            <w:r>
              <w:rPr>
                <w:rFonts w:ascii="돋움" w:eastAsia="돋움"/>
                <w:sz w:val="18"/>
                <w:shd w:val="clear" w:color="000000"/>
              </w:rPr>
              <w:t xml:space="preserve">帶下)  </w:t>
            </w:r>
            <w:r>
              <w:rPr>
                <w:rFonts w:ascii="돋움" w:eastAsia="돋움"/>
                <w:sz w:val="18"/>
                <w:shd w:val="clear" w:color="000000"/>
              </w:rPr>
              <w:t>여  42세  소양인</w:t>
            </w:r>
          </w:p>
          <w:p>
            <w:pPr>
              <w:pStyle w:val="0"/>
              <w:widowControl w:val="off"/>
              <w:spacing w:line="336" w:lineRule="auto"/>
              <w:ind w:left="317" w:hanging="217"/>
            </w:pPr>
            <w:r>
              <w:rPr>
                <w:rFonts w:ascii="돋움" w:eastAsia="돋움"/>
                <w:b/>
                <w:sz w:val="18"/>
                <w:shd w:val="clear" w:color="000000"/>
              </w:rPr>
              <w:t>13-4. 항강(</w:t>
            </w:r>
            <w:r>
              <w:rPr>
                <w:rFonts w:ascii="돋움" w:eastAsia="돋움"/>
                <w:b/>
                <w:sz w:val="18"/>
                <w:shd w:val="clear" w:color="000000"/>
              </w:rPr>
              <w:t xml:space="preserve">項强),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숨참, 소성(</w:t>
            </w:r>
            <w:r>
              <w:rPr>
                <w:rFonts w:ascii="돋움" w:eastAsia="돋움"/>
                <w:b/>
                <w:sz w:val="18"/>
                <w:shd w:val="clear" w:color="000000"/>
              </w:rPr>
              <w:t xml:space="preserve">小聲)  </w:t>
            </w:r>
            <w:r>
              <w:rPr>
                <w:rFonts w:ascii="돋움" w:eastAsia="돋움"/>
                <w:sz w:val="18"/>
                <w:shd w:val="clear" w:color="000000"/>
              </w:rPr>
              <w:t>여  30세  소음성소양인</w:t>
            </w:r>
          </w:p>
          <w:p>
            <w:pPr>
              <w:pStyle w:val="0"/>
              <w:widowControl w:val="off"/>
              <w:spacing w:line="336" w:lineRule="auto"/>
              <w:ind w:left="317" w:hanging="217"/>
            </w:pPr>
            <w:r>
              <w:rPr>
                <w:rFonts w:ascii="돋움" w:eastAsia="돋움"/>
                <w:sz w:val="18"/>
                <w:shd w:val="clear" w:color="000000"/>
              </w:rPr>
              <w:t>13-5. 신경예민, 피로  여  51세  소음인  170cm 55kg</w:t>
            </w:r>
          </w:p>
          <w:p>
            <w:pPr>
              <w:pStyle w:val="0"/>
              <w:widowControl w:val="off"/>
              <w:spacing w:line="336" w:lineRule="auto"/>
              <w:ind w:left="317" w:hanging="217"/>
            </w:pPr>
            <w:r>
              <w:rPr>
                <w:rFonts w:ascii="돋움" w:eastAsia="돋움"/>
                <w:b/>
                <w:sz w:val="18"/>
                <w:shd w:val="clear" w:color="000000"/>
              </w:rPr>
              <w:t>13-6. 구안와사(</w:t>
            </w:r>
            <w:r>
              <w:rPr>
                <w:rFonts w:ascii="돋움" w:eastAsia="돋움"/>
                <w:b/>
                <w:sz w:val="18"/>
                <w:shd w:val="clear" w:color="000000"/>
              </w:rPr>
              <w:t xml:space="preserve">口眼喎斜)  </w:t>
            </w:r>
            <w:r>
              <w:rPr>
                <w:rFonts w:ascii="돋움" w:eastAsia="돋움"/>
                <w:sz w:val="18"/>
                <w:shd w:val="clear" w:color="000000"/>
              </w:rPr>
              <w:t>남  45세  165cm  65kg</w:t>
            </w:r>
          </w:p>
          <w:p>
            <w:pPr>
              <w:pStyle w:val="0"/>
              <w:widowControl w:val="off"/>
              <w:spacing w:line="336" w:lineRule="auto"/>
              <w:ind w:left="317" w:hanging="217"/>
            </w:pPr>
            <w:r>
              <w:rPr>
                <w:rFonts w:ascii="돋움" w:eastAsia="돋움"/>
                <w:sz w:val="18"/>
                <w:shd w:val="clear" w:color="000000"/>
              </w:rPr>
              <w:t>13-7. 변비(</w:t>
            </w:r>
            <w:r>
              <w:rPr>
                <w:rFonts w:ascii="돋움" w:eastAsia="돋움"/>
                <w:sz w:val="18"/>
                <w:shd w:val="clear" w:color="000000"/>
              </w:rPr>
              <w:t xml:space="preserve">便秘), </w:t>
            </w:r>
            <w:r>
              <w:rPr>
                <w:rFonts w:ascii="돋움" w:eastAsia="돋움"/>
                <w:sz w:val="18"/>
                <w:shd w:val="clear" w:color="000000"/>
              </w:rPr>
              <w:t>맑은 콧물  여  72세</w:t>
            </w:r>
          </w:p>
          <w:p>
            <w:pPr>
              <w:pStyle w:val="0"/>
              <w:widowControl w:val="off"/>
              <w:spacing w:line="336" w:lineRule="auto"/>
              <w:ind w:left="317" w:hanging="217"/>
            </w:pPr>
            <w:r>
              <w:rPr>
                <w:rFonts w:ascii="돋움" w:eastAsia="돋움"/>
                <w:b/>
                <w:sz w:val="18"/>
                <w:shd w:val="clear" w:color="000000"/>
              </w:rPr>
              <w:t>14-1. 감기오치(</w:t>
            </w:r>
            <w:r>
              <w:rPr>
                <w:rFonts w:ascii="돋움" w:eastAsia="돋움"/>
                <w:b/>
                <w:sz w:val="18"/>
                <w:shd w:val="clear" w:color="000000"/>
              </w:rPr>
              <w:t xml:space="preserve">感氣誤治) - </w:t>
            </w:r>
            <w:r>
              <w:rPr>
                <w:rFonts w:ascii="돋움" w:eastAsia="돋움"/>
                <w:b/>
                <w:sz w:val="18"/>
                <w:shd w:val="clear" w:color="000000"/>
              </w:rPr>
              <w:t xml:space="preserve">보중익기탕 부작용  </w:t>
            </w:r>
            <w:r>
              <w:rPr>
                <w:rFonts w:ascii="돋움" w:eastAsia="돋움"/>
                <w:sz w:val="18"/>
                <w:shd w:val="clear" w:color="000000"/>
              </w:rPr>
              <w:t>여  13세  소음인 160cm</w:t>
            </w:r>
          </w:p>
          <w:p>
            <w:pPr>
              <w:pStyle w:val="0"/>
              <w:widowControl w:val="off"/>
              <w:spacing w:line="336" w:lineRule="auto"/>
              <w:ind w:left="317" w:hanging="217"/>
            </w:pPr>
            <w:r>
              <w:rPr>
                <w:rFonts w:ascii="돋움" w:eastAsia="돋움"/>
                <w:b/>
                <w:sz w:val="18"/>
                <w:shd w:val="clear" w:color="000000"/>
              </w:rPr>
              <w:t>14-2. 감기오치(</w:t>
            </w:r>
            <w:r>
              <w:rPr>
                <w:rFonts w:ascii="돋움" w:eastAsia="돋움"/>
                <w:b/>
                <w:sz w:val="18"/>
                <w:shd w:val="clear" w:color="000000"/>
              </w:rPr>
              <w:t xml:space="preserve">感氣誤治) - </w:t>
            </w:r>
            <w:r>
              <w:rPr>
                <w:rFonts w:ascii="돋움" w:eastAsia="돋움"/>
                <w:b/>
                <w:sz w:val="18"/>
                <w:shd w:val="clear" w:color="000000"/>
              </w:rPr>
              <w:t xml:space="preserve">보중익기탕 부작용  </w:t>
            </w:r>
            <w:r>
              <w:rPr>
                <w:rFonts w:ascii="돋움" w:eastAsia="돋움"/>
                <w:sz w:val="18"/>
                <w:shd w:val="clear" w:color="000000"/>
              </w:rPr>
              <w:t>남  37세  소음인</w:t>
            </w:r>
          </w:p>
          <w:p>
            <w:pPr>
              <w:pStyle w:val="0"/>
              <w:widowControl w:val="off"/>
              <w:spacing w:line="336" w:lineRule="auto"/>
              <w:ind w:left="317" w:hanging="217"/>
            </w:pPr>
            <w:r>
              <w:rPr>
                <w:rFonts w:ascii="돋움" w:eastAsia="돋움"/>
                <w:b/>
                <w:sz w:val="18"/>
                <w:shd w:val="clear" w:color="000000"/>
              </w:rPr>
              <w:t xml:space="preserve">14-3. 실패례  </w:t>
            </w:r>
            <w:r>
              <w:rPr>
                <w:rFonts w:ascii="돋움" w:eastAsia="돋움"/>
                <w:sz w:val="18"/>
                <w:shd w:val="clear" w:color="000000"/>
              </w:rPr>
              <w:t>남  39세  소음인</w:t>
            </w:r>
          </w:p>
          <w:p>
            <w:pPr>
              <w:pStyle w:val="0"/>
              <w:widowControl w:val="off"/>
              <w:spacing w:line="336" w:lineRule="auto"/>
              <w:ind w:left="317" w:hanging="217"/>
            </w:pPr>
            <w:r>
              <w:rPr>
                <w:rFonts w:ascii="돋움" w:eastAsia="돋움"/>
                <w:sz w:val="18"/>
                <w:shd w:val="clear" w:color="000000"/>
              </w:rPr>
              <w:t>14-4. 무효례-무기력, 졸음  여  30대초반</w:t>
            </w:r>
          </w:p>
          <w:p>
            <w:pPr>
              <w:pStyle w:val="0"/>
              <w:widowControl w:val="off"/>
              <w:spacing w:line="336" w:lineRule="auto"/>
              <w:ind w:left="317" w:hanging="217"/>
            </w:pPr>
            <w:r>
              <w:rPr>
                <w:rFonts w:ascii="돋움" w:eastAsia="돋움"/>
                <w:sz w:val="18"/>
                <w:shd w:val="clear" w:color="000000"/>
              </w:rPr>
              <w:t>14-5. 무효례-식욕부진, 피로  남  40세  175cm 63kg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29" name="그림 %d 29"/>
                  <wp:cNvGraphicFramePr/>
                  <a:graphic>
                    <a:graphicData uri="http://schemas.openxmlformats.org/drawingml/2006/picture">
                      <pic:pic>
                        <pic:nvPicPr>
                          <pic:cNvPr id="0" name="C:\Users\u\AppData\Local\Temp\Hnc\BinData\EMB00001eb82fb2.jpg"/>
                          <pic:cNvPicPr/>
                        </pic:nvPicPr>
                        <pic:blipFill>
                          <a:blip r:embed="rId118"/>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보중익기탕 합방 활용사례</w:t>
            </w:r>
          </w:p>
          <w:p>
            <w:pPr>
              <w:pStyle w:val="0"/>
              <w:widowControl w:val="off"/>
              <w:spacing w:line="336" w:lineRule="auto"/>
              <w:ind w:left="317" w:hanging="217"/>
            </w:pPr>
            <w:r>
              <w:rPr>
                <w:rFonts w:ascii="돋움" w:eastAsia="돋움"/>
                <w:sz w:val="18"/>
                <w:shd w:val="clear" w:color="000000"/>
              </w:rPr>
              <w:t>1-1. +당귀육황탕 - 도한(</w:t>
            </w:r>
            <w:r>
              <w:rPr>
                <w:rFonts w:ascii="돋움" w:eastAsia="돋움"/>
                <w:sz w:val="18"/>
                <w:shd w:val="clear" w:color="000000"/>
              </w:rPr>
              <w:t xml:space="preserve">盜汗)  </w:t>
            </w:r>
            <w:r>
              <w:rPr>
                <w:rFonts w:ascii="돋움" w:eastAsia="돋움"/>
                <w:sz w:val="18"/>
                <w:shd w:val="clear" w:color="000000"/>
              </w:rPr>
              <w:t>남  11세  소양인  133cm 30kg</w:t>
            </w:r>
          </w:p>
          <w:p>
            <w:pPr>
              <w:pStyle w:val="0"/>
              <w:widowControl w:val="off"/>
              <w:spacing w:line="336" w:lineRule="auto"/>
              <w:ind w:left="317" w:hanging="217"/>
            </w:pPr>
            <w:r>
              <w:rPr>
                <w:rFonts w:ascii="돋움" w:eastAsia="돋움"/>
                <w:sz w:val="18"/>
                <w:shd w:val="clear" w:color="000000"/>
              </w:rPr>
              <w:t>2-1. +총명탕 - 허약(</w:t>
            </w:r>
            <w:r>
              <w:rPr>
                <w:rFonts w:ascii="돋움" w:eastAsia="돋움"/>
                <w:sz w:val="18"/>
                <w:shd w:val="clear" w:color="000000"/>
              </w:rPr>
              <w:t xml:space="preserve">虛弱), </w:t>
            </w:r>
            <w:r>
              <w:rPr>
                <w:rFonts w:ascii="돋움" w:eastAsia="돋움"/>
                <w:sz w:val="18"/>
                <w:shd w:val="clear" w:color="000000"/>
              </w:rPr>
              <w:t>피로, 수험생보약  여  27세  소음인  169cm 43kg</w:t>
            </w:r>
          </w:p>
          <w:p>
            <w:pPr>
              <w:pStyle w:val="0"/>
              <w:widowControl w:val="off"/>
              <w:spacing w:line="336" w:lineRule="auto"/>
              <w:ind w:left="317" w:hanging="217"/>
            </w:pPr>
            <w:r>
              <w:rPr>
                <w:rFonts w:ascii="돋움" w:eastAsia="돋움"/>
                <w:sz w:val="18"/>
                <w:shd w:val="clear" w:color="000000"/>
              </w:rPr>
              <w:t>3-1. +대시호환 - 식욕부진(</w:t>
            </w:r>
            <w:r>
              <w:rPr>
                <w:rFonts w:ascii="돋움" w:eastAsia="돋움"/>
                <w:sz w:val="18"/>
                <w:shd w:val="clear" w:color="000000"/>
              </w:rPr>
              <w:t xml:space="preserve">食慾不振)  </w:t>
            </w:r>
            <w:r>
              <w:rPr>
                <w:rFonts w:ascii="돋움" w:eastAsia="돋움"/>
                <w:sz w:val="18"/>
                <w:shd w:val="clear" w:color="000000"/>
              </w:rPr>
              <w:t>남  23세  태음성소음인  178cm 69kg</w:t>
            </w:r>
          </w:p>
          <w:p>
            <w:pPr>
              <w:pStyle w:val="0"/>
              <w:widowControl w:val="off"/>
              <w:spacing w:line="336" w:lineRule="auto"/>
              <w:ind w:left="317" w:hanging="217"/>
            </w:pPr>
            <w:r>
              <w:rPr>
                <w:rFonts w:ascii="돋움" w:eastAsia="돋움"/>
                <w:sz w:val="18"/>
                <w:shd w:val="clear" w:color="000000"/>
              </w:rPr>
              <w:t>4-1. +삼소음 - 잦은기침, 맑은콧물, 발열(</w:t>
            </w:r>
            <w:r>
              <w:rPr>
                <w:rFonts w:ascii="돋움" w:eastAsia="돋움"/>
                <w:sz w:val="18"/>
                <w:shd w:val="clear" w:color="000000"/>
              </w:rPr>
              <w:t xml:space="preserve">發熱), </w:t>
            </w:r>
            <w:r>
              <w:rPr>
                <w:rFonts w:ascii="돋움" w:eastAsia="돋움"/>
                <w:sz w:val="18"/>
                <w:shd w:val="clear" w:color="000000"/>
              </w:rPr>
              <w:t>오한(</w:t>
            </w:r>
            <w:r>
              <w:rPr>
                <w:rFonts w:ascii="돋움" w:eastAsia="돋움"/>
                <w:sz w:val="18"/>
                <w:shd w:val="clear" w:color="000000"/>
              </w:rPr>
              <w:t xml:space="preserve">惡寒), </w:t>
            </w:r>
            <w:r>
              <w:rPr>
                <w:rFonts w:ascii="돋움" w:eastAsia="돋움"/>
                <w:sz w:val="18"/>
                <w:shd w:val="clear" w:color="000000"/>
              </w:rPr>
              <w:t>두통, 피로감(</w:t>
            </w:r>
            <w:r>
              <w:rPr>
                <w:rFonts w:ascii="돋움" w:eastAsia="돋움"/>
                <w:sz w:val="18"/>
                <w:shd w:val="clear" w:color="000000"/>
              </w:rPr>
              <w:t xml:space="preserve">疲勞感)  </w:t>
            </w:r>
            <w:r>
              <w:rPr>
                <w:rFonts w:ascii="돋움" w:eastAsia="돋움"/>
                <w:sz w:val="18"/>
                <w:shd w:val="clear" w:color="000000"/>
              </w:rPr>
              <w:t>여  30세  소양인</w:t>
            </w:r>
          </w:p>
          <w:p>
            <w:pPr>
              <w:pStyle w:val="0"/>
              <w:widowControl w:val="off"/>
              <w:spacing w:line="336" w:lineRule="auto"/>
              <w:ind w:left="317" w:hanging="217"/>
            </w:pPr>
            <w:r>
              <w:rPr>
                <w:rFonts w:ascii="돋움" w:eastAsia="돋움"/>
                <w:sz w:val="18"/>
                <w:shd w:val="clear" w:color="000000"/>
              </w:rPr>
              <w:t>5-1. +생맥산 - 피로, 곤권(</w:t>
            </w:r>
            <w:r>
              <w:rPr>
                <w:rFonts w:ascii="돋움" w:eastAsia="돋움"/>
                <w:sz w:val="18"/>
                <w:shd w:val="clear" w:color="000000"/>
              </w:rPr>
              <w:t xml:space="preserve">困倦), </w:t>
            </w:r>
            <w:r>
              <w:rPr>
                <w:rFonts w:ascii="돋움" w:eastAsia="돋움"/>
                <w:sz w:val="18"/>
                <w:shd w:val="clear" w:color="000000"/>
              </w:rPr>
              <w:t>불면  남  39세  167cm</w:t>
            </w:r>
          </w:p>
          <w:p>
            <w:pPr>
              <w:pStyle w:val="0"/>
              <w:widowControl w:val="off"/>
              <w:spacing w:line="336" w:lineRule="auto"/>
              <w:ind w:left="317" w:hanging="217"/>
            </w:pPr>
            <w:r>
              <w:rPr>
                <w:rFonts w:ascii="돋움" w:eastAsia="돋움"/>
                <w:sz w:val="18"/>
                <w:shd w:val="clear" w:color="000000"/>
              </w:rPr>
              <w:t>6-1. +오령산 - 노인치매  남  76세</w:t>
            </w:r>
          </w:p>
          <w:p>
            <w:pPr>
              <w:pStyle w:val="0"/>
              <w:widowControl w:val="off"/>
              <w:spacing w:line="336" w:lineRule="auto"/>
              <w:ind w:left="317" w:hanging="217"/>
            </w:pPr>
            <w:r>
              <w:rPr>
                <w:rFonts w:ascii="돋움" w:eastAsia="돋움"/>
                <w:sz w:val="18"/>
                <w:shd w:val="clear" w:color="000000"/>
              </w:rPr>
              <w:t>7-1. +반총산 - 대변불통(</w:t>
            </w:r>
            <w:r>
              <w:rPr>
                <w:rFonts w:ascii="돋움" w:eastAsia="돋움"/>
                <w:sz w:val="18"/>
                <w:shd w:val="clear" w:color="000000"/>
              </w:rPr>
              <w:t xml:space="preserve">大便不通)  </w:t>
            </w:r>
            <w:r>
              <w:rPr>
                <w:rFonts w:ascii="돋움" w:eastAsia="돋움"/>
                <w:sz w:val="18"/>
                <w:shd w:val="clear" w:color="000000"/>
              </w:rPr>
              <w:t>여  48세</w:t>
            </w:r>
          </w:p>
          <w:p>
            <w:pPr>
              <w:pStyle w:val="0"/>
              <w:widowControl w:val="off"/>
              <w:spacing w:line="336" w:lineRule="auto"/>
              <w:ind w:left="317" w:hanging="217"/>
            </w:pPr>
            <w:r>
              <w:rPr>
                <w:rFonts w:ascii="돋움" w:eastAsia="돋움"/>
                <w:sz w:val="18"/>
                <w:shd w:val="clear" w:color="000000"/>
              </w:rPr>
              <w:t>8-1. +오약순기산 - 무기력(</w:t>
            </w:r>
            <w:r>
              <w:rPr>
                <w:rFonts w:ascii="돋움" w:eastAsia="돋움"/>
                <w:sz w:val="18"/>
                <w:shd w:val="clear" w:color="000000"/>
              </w:rPr>
              <w:t xml:space="preserve">無氣力), </w:t>
            </w:r>
            <w:r>
              <w:rPr>
                <w:rFonts w:ascii="돋움" w:eastAsia="돋움"/>
                <w:sz w:val="18"/>
                <w:shd w:val="clear" w:color="000000"/>
              </w:rPr>
              <w:t>어깨결림  남  27세  소음인  167cm 68kg</w:t>
            </w:r>
          </w:p>
          <w:p>
            <w:pPr>
              <w:pStyle w:val="0"/>
              <w:widowControl w:val="off"/>
              <w:spacing w:line="336" w:lineRule="auto"/>
              <w:ind w:left="317" w:hanging="217"/>
            </w:pPr>
            <w:r>
              <w:rPr>
                <w:rFonts w:ascii="돋움" w:eastAsia="돋움"/>
                <w:sz w:val="18"/>
                <w:shd w:val="clear" w:color="000000"/>
              </w:rPr>
              <w:t>9-1. +소건중탕 - 소아코피, 복통, 수척, 식욕없고 마른 아이  남  5세</w:t>
            </w:r>
          </w:p>
          <w:p>
            <w:pPr>
              <w:pStyle w:val="0"/>
              <w:widowControl w:val="off"/>
              <w:spacing w:line="336" w:lineRule="auto"/>
              <w:ind w:left="317" w:hanging="217"/>
            </w:pPr>
            <w:r>
              <w:rPr>
                <w:rFonts w:ascii="돋움" w:eastAsia="돋움"/>
                <w:sz w:val="18"/>
                <w:shd w:val="clear" w:color="000000"/>
              </w:rPr>
              <w:t>10-1. +평위산 - 무기력, 지체침중, 생랭급체  남  30세  174cm 65kg</w:t>
            </w:r>
          </w:p>
        </w:tc>
      </w:tr>
    </w:tbl>
    <w:p>
      <w:pPr>
        <w:pStyle w:val="0"/>
        <w:widowControl w:val="off"/>
      </w:pPr>
    </w:p>
    <w:p>
      <w:pPr>
        <w:pStyle w:val="3"/>
        <w:widowControl w:val="off"/>
        <w:spacing w:line="432" w:lineRule="auto"/>
        <w:rPr/>
      </w:pPr>
    </w:p>
    <w:p>
      <w:pPr>
        <w:pStyle w:val="3"/>
        <w:widowControl w:val="off"/>
      </w:pPr>
      <w:r>
        <w:rPr/>
        <w:t>1-1. 무기력(</w:t>
      </w:r>
      <w:r>
        <w:rPr/>
        <w:t xml:space="preserve">無氣力), </w:t>
      </w:r>
      <w:r>
        <w:rPr/>
        <w:t>소변빈삭(</w:t>
      </w:r>
      <w:r>
        <w:rPr/>
        <w:t xml:space="preserve">小便頻數), </w:t>
      </w:r>
      <w:r>
        <w:rPr/>
        <w:t>대변빈삭(</w:t>
      </w:r>
      <w:r>
        <w:rPr/>
        <w:t xml:space="preserve">大便頻數), </w:t>
      </w:r>
      <w:r>
        <w:rPr/>
        <w:t>요통(</w:t>
      </w:r>
      <w:r>
        <w:rPr/>
        <w:t xml:space="preserve">腰痛), </w:t>
      </w:r>
      <w:r>
        <w:rPr/>
        <w:t>슬통(</w:t>
      </w:r>
      <w:r>
        <w:rPr/>
        <w:t xml:space="preserve">膝痛), </w:t>
      </w:r>
      <w:r>
        <w:rPr/>
        <w:t>손저림</w:t>
      </w:r>
    </w:p>
    <w:p>
      <w:pPr>
        <w:pStyle w:val="4"/>
        <w:widowControl w:val="off"/>
      </w:pPr>
      <w:r>
        <w:pict>
          <v:oval id="_x1302623926"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60세  소양성태음인  경기도 안양시 안양7동 대아빌라</w:t>
      </w:r>
    </w:p>
    <w:p>
      <w:pPr>
        <w:pStyle w:val="5"/>
        <w:widowControl w:val="off"/>
      </w:pPr>
      <w:r>
        <w:rPr/>
        <w:t>보통 체격의 소양성태음인으로 보이는 60세의 할머니이다.</w:t>
      </w:r>
    </w:p>
    <w:p>
      <w:pPr>
        <w:pStyle w:val="5"/>
        <w:widowControl w:val="off"/>
      </w:pPr>
      <w:r>
        <w:rPr/>
        <w:t>①</w:t>
      </w:r>
      <w:r>
        <w:rPr/>
        <w:t xml:space="preserve"> 기운이 없어 시간만 있으면 눕는다.   </w:t>
      </w:r>
      <w:r>
        <w:rPr/>
        <w:t>②</w:t>
      </w:r>
      <w:r>
        <w:rPr/>
        <w:t xml:space="preserve"> 하루 종일 피로하고 몸이 무겁고 나른하다.   </w:t>
      </w:r>
      <w:r>
        <w:rPr/>
        <w:t>③</w:t>
      </w:r>
      <w:r>
        <w:rPr/>
        <w:t xml:space="preserve"> 소변을 조금씩 자주 보고 대변도 자주 본다. 변의는 있으나 화장실에 가면 잘 나오지 않는다.   </w:t>
      </w:r>
      <w:r>
        <w:rPr/>
        <w:t>④</w:t>
      </w:r>
      <w:r>
        <w:rPr/>
        <w:t xml:space="preserve"> 하루 3끼를 먹지만, 식욕이 없어 아주 조금밖에 먹지 않는다.   </w:t>
      </w:r>
      <w:r>
        <w:rPr/>
        <w:t>⑤</w:t>
      </w:r>
      <w:r>
        <w:rPr/>
        <w:t xml:space="preserve"> 자주 손이 저리다.   </w:t>
      </w:r>
      <w:r>
        <w:rPr/>
        <w:t>⑥</w:t>
      </w:r>
      <w:r>
        <w:rPr/>
        <w:t xml:space="preserve"> 자주 어지럽다.   </w:t>
      </w:r>
      <w:r>
        <w:rPr/>
        <w:t>⑦</w:t>
      </w:r>
      <w:r>
        <w:rPr/>
        <w:t xml:space="preserve"> 무릎과 허리가 쑤신다.   </w:t>
      </w:r>
      <w:r>
        <w:rPr/>
        <w:t>⑧</w:t>
      </w:r>
      <w:r>
        <w:rPr/>
        <w:t xml:space="preserve"> 입이 마르며 눈이 피로하고 침침하다.   </w:t>
      </w:r>
      <w:r>
        <w:rPr/>
        <w:t>⑨</w:t>
      </w:r>
      <w:r>
        <w:rPr/>
        <w:t xml:space="preserve"> 왼쪽 귀에서 윙윙 벌레소리가 난다.   </w:t>
      </w:r>
      <w:r>
        <w:rPr/>
        <w:t>⑩</w:t>
      </w:r>
      <w:r>
        <w:rPr/>
        <w:t xml:space="preserve"> 소화력은 좋지만 배가 자주 아프다.</w:t>
      </w:r>
    </w:p>
    <w:p>
      <w:pPr>
        <w:pStyle w:val="5"/>
        <w:widowControl w:val="off"/>
      </w:pPr>
      <w:r>
        <w:rPr/>
        <w:t>⑪</w:t>
      </w:r>
      <w:r>
        <w:rPr/>
        <w:t xml:space="preserve"> 더위를 많이 타고 여름에 땀을 많이 흘린다.   </w:t>
      </w:r>
      <w:r>
        <w:rPr/>
        <w:t>⑫</w:t>
      </w:r>
      <w:r>
        <w:rPr/>
        <w:t xml:space="preserve"> 하복(</w:t>
      </w:r>
      <w:r>
        <w:rPr/>
        <w:t>下腹)</w:t>
      </w:r>
      <w:r>
        <w:rPr/>
        <w:t>이 차다.</w:t>
      </w:r>
    </w:p>
    <w:p>
      <w:pPr>
        <w:pStyle w:val="5"/>
        <w:widowControl w:val="off"/>
      </w:pPr>
      <w:r>
        <w:rPr/>
        <w:t>식욕이 없고 대소변을 조금씩 자주 보는 소양성태음인 할머니의 피로와 기운 없음을 목표로 보중익기탕을 사용하기로 하고 빠른 효과를 위하여 보중익기탕 4배량으로 10일분 20첩을 지어주었다. 12일 뒤에 다시 약을 지으러 왔을 때 확인해 보니, 기운도 좀 나고 손 저린 것도 덜하고, 하루에 수도 없이 들락거리던 화장실을 이제는 1시간 정도 간격을 두고 가는데, 대변이 나올 때도 있고 간혹 나오지 않을 때도 있다고 한다. 무릎과 허리 아픈 것은 소실되었으나 힘이 없다고 한다.</w:t>
      </w:r>
    </w:p>
    <w:p>
      <w:pPr>
        <w:pStyle w:val="5"/>
        <w:widowControl w:val="off"/>
      </w:pPr>
      <w:r>
        <w:rPr/>
        <w:t>효과가 있다고 보고 지난번과 같은 처방으로 10일분 20첩을 지어주었다.</w:t>
      </w:r>
    </w:p>
    <w:p>
      <w:pPr>
        <w:pStyle w:val="5"/>
        <w:widowControl w:val="off"/>
      </w:pPr>
      <w:r>
        <w:rPr/>
        <w:t>15일 뒤에 확인해 보니, 약을 복용한 후에 몸이 많이 좋아졌는데, 약을 복용한 후로 입이 마르고 몸이 차고 머리가 띵하다고 하여 약을 줄여서 복용하도록 권유했다. 약을 모두 복용한 뒤에 다시 약을 요청하여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하지무력(</w:t>
      </w:r>
      <w:r>
        <w:rPr/>
        <w:t xml:space="preserve">下肢無力), </w:t>
      </w:r>
      <w:r>
        <w:rPr/>
        <w:t>기핍. 무기력(</w:t>
      </w:r>
      <w:r>
        <w:rPr/>
        <w:t xml:space="preserve">無氣力), </w:t>
      </w:r>
      <w:r>
        <w:rPr/>
        <w:t>보행곤란(</w:t>
      </w:r>
      <w:r>
        <w:rPr/>
        <w:t>步行困難)</w:t>
      </w:r>
    </w:p>
    <w:p>
      <w:pPr>
        <w:pStyle w:val="4"/>
        <w:widowControl w:val="off"/>
      </w:pPr>
      <w:r>
        <w:pict>
          <v:oval id="_x130262392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84세  소음인  경기도 안양시 비산2동 성창아파트</w:t>
      </w:r>
    </w:p>
    <w:p>
      <w:pPr>
        <w:pStyle w:val="5"/>
        <w:widowControl w:val="off"/>
      </w:pPr>
      <w:r>
        <w:rPr/>
        <w:t>마른 체격에 키가 큰 소음인 할아버지로 다리가 불편한지 다른 가족의 부축을 받으며 엉거주춤 들어왔다. 증세를 물어보니</w:t>
      </w:r>
    </w:p>
    <w:p>
      <w:pPr>
        <w:pStyle w:val="5"/>
        <w:widowControl w:val="off"/>
      </w:pPr>
      <w:r>
        <w:rPr/>
        <w:t>①</w:t>
      </w:r>
      <w:r>
        <w:rPr/>
        <w:t xml:space="preserve"> 2</w:t>
      </w:r>
      <w:r>
        <w:rPr/>
        <w:t>～</w:t>
      </w:r>
      <w:r>
        <w:rPr/>
        <w:t xml:space="preserve">3년 전부터 몹시 피로하고 기운이 없었다.   </w:t>
      </w:r>
      <w:r>
        <w:rPr/>
        <w:t>②</w:t>
      </w:r>
      <w:r>
        <w:rPr/>
        <w:t xml:space="preserve"> 날이 갈수록 기운이 점점 더 없어져 이제는 세수할 힘도 없다.</w:t>
      </w:r>
    </w:p>
    <w:p>
      <w:pPr>
        <w:pStyle w:val="5"/>
        <w:widowControl w:val="off"/>
      </w:pPr>
      <w:r>
        <w:rPr/>
        <w:t>③</w:t>
      </w:r>
      <w:r>
        <w:rPr/>
        <w:t xml:space="preserve"> 다리에도 힘이 없어 걸음을 잘못 걷는다.   </w:t>
      </w:r>
      <w:r>
        <w:rPr/>
        <w:t>④</w:t>
      </w:r>
      <w:r>
        <w:rPr/>
        <w:t xml:space="preserve"> 2</w:t>
      </w:r>
      <w:r>
        <w:rPr/>
        <w:t>～</w:t>
      </w:r>
      <w:r>
        <w:rPr/>
        <w:t xml:space="preserve">3년 전부터 식욕도 거의 없어 식사량이 아주 적지만 소화는 잘된다.   </w:t>
      </w:r>
      <w:r>
        <w:rPr/>
        <w:t>⑤</w:t>
      </w:r>
      <w:r>
        <w:rPr/>
        <w:t xml:space="preserve"> 건강할 때는 식욕이 좋은 편이었다.   </w:t>
      </w:r>
      <w:r>
        <w:rPr/>
        <w:t>⑥</w:t>
      </w:r>
      <w:r>
        <w:rPr/>
        <w:t xml:space="preserve"> 두 달 전부터 에어컨 바람을 쐰 탓인지 기침이 난다.   </w:t>
      </w:r>
      <w:r>
        <w:rPr/>
        <w:t>⑦</w:t>
      </w:r>
      <w:r>
        <w:rPr/>
        <w:t xml:space="preserve"> 현재 목소리가 변해 있다.   </w:t>
      </w:r>
      <w:r>
        <w:rPr/>
        <w:t>⑧</w:t>
      </w:r>
      <w:r>
        <w:rPr/>
        <w:t xml:space="preserve"> 1년 전에 위궤양으로 입원한 적이 있다.   </w:t>
      </w:r>
      <w:r>
        <w:rPr/>
        <w:t>⑨</w:t>
      </w:r>
      <w:r>
        <w:rPr/>
        <w:t xml:space="preserve"> 더위를 많이 타고 땀을 아주 많이 흘린다.</w:t>
      </w:r>
    </w:p>
    <w:p>
      <w:pPr>
        <w:pStyle w:val="5"/>
        <w:widowControl w:val="off"/>
      </w:pPr>
      <w:r>
        <w:rPr/>
        <w:t>⑩</w:t>
      </w:r>
      <w:r>
        <w:rPr/>
        <w:t xml:space="preserve"> 대변은 1일 1회 매일 아침에 보지만 묽고 가늘다.   </w:t>
      </w:r>
      <w:r>
        <w:rPr/>
        <w:t>⑪</w:t>
      </w:r>
      <w:r>
        <w:rPr/>
        <w:t xml:space="preserve"> 힘들어서 아침에 잘 일어나지 못한다.   </w:t>
      </w:r>
      <w:r>
        <w:rPr/>
        <w:t>⑫</w:t>
      </w:r>
      <w:r>
        <w:rPr/>
        <w:t xml:space="preserve"> 숨이 차다.</w:t>
      </w:r>
    </w:p>
    <w:p>
      <w:pPr>
        <w:pStyle w:val="5"/>
        <w:widowControl w:val="off"/>
      </w:pPr>
      <w:r>
        <w:rPr/>
        <w:t>⑬</w:t>
      </w:r>
      <w:r>
        <w:rPr/>
        <w:t xml:space="preserve"> 몸무게는 점점 줄어들어 현재 45kg밖에 되지 않는다.</w:t>
      </w:r>
    </w:p>
    <w:p>
      <w:pPr>
        <w:pStyle w:val="5"/>
        <w:widowControl w:val="off"/>
      </w:pPr>
      <w:r>
        <w:rPr/>
        <w:t>키가 크고 마른 소음인 할아버지의 전신무력을 목표로 보중익기탕 2배량에 식욕부진을 감안하여 산사 2돈, 목향 2돈을 더하여 10일분 20첩을 지어주었다. 17일 뒤에 다시 내방했는데, 마치 다른 사람으로 보일 정도로 걸음이 반듯하고 씩씩하고 빨라서 한눈에 보기에도 많이 좋아진 것을 알 수 있었다. 자세히 물어보니, 식욕도 좋아지고 전에는 기운이 없어 아무 일도 할 수 없었는데, 이제는 아침운동으로 30분 정도 산책을 할 수 있을 정도로 기운이 난다고 한다.</w:t>
      </w:r>
    </w:p>
    <w:p>
      <w:pPr>
        <w:pStyle w:val="5"/>
        <w:widowControl w:val="off"/>
      </w:pPr>
      <w:r>
        <w:rPr/>
        <w:t>그러나 아직 기침과 변성(</w:t>
      </w:r>
      <w:r>
        <w:rPr/>
        <w:t xml:space="preserve">變聲), </w:t>
      </w:r>
      <w:r>
        <w:rPr/>
        <w:t>체중감소 등의 증상이 남아있고 이명의 증상이 있어 지난번과 같은 처방으로 10일분 20첩을 지어주었다. 그 이후로도 한 달에 1회 정도 하지무력을 호소하여 두 차례 더 같은 약을 지어주었다. 워낙 연로한데다가 오랫동안 무력감이 심해서 그런지 더 이상 차도는 없었으나 약을 복용할 당시에는 기운이 좀 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무기력(</w:t>
      </w:r>
      <w:r>
        <w:rPr/>
        <w:t xml:space="preserve">無氣力), </w:t>
      </w:r>
      <w:r>
        <w:rPr/>
        <w:t>오한(</w:t>
      </w:r>
      <w:r>
        <w:rPr/>
        <w:t xml:space="preserve">惡寒), </w:t>
      </w:r>
      <w:r>
        <w:rPr/>
        <w:t>현훈(</w:t>
      </w:r>
      <w:r>
        <w:rPr/>
        <w:t xml:space="preserve">眩暈), </w:t>
      </w:r>
      <w:r>
        <w:rPr/>
        <w:t>흉비(</w:t>
      </w:r>
      <w:r>
        <w:rPr/>
        <w:t xml:space="preserve">胸痞), </w:t>
      </w:r>
      <w:r>
        <w:rPr/>
        <w:t>호흡곤란, 탈한(</w:t>
      </w:r>
      <w:r>
        <w:rPr/>
        <w:t xml:space="preserve">脫汗), </w:t>
      </w:r>
      <w:r>
        <w:rPr/>
        <w:t>고환수축</w:t>
      </w:r>
    </w:p>
    <w:p>
      <w:pPr>
        <w:pStyle w:val="4"/>
        <w:widowControl w:val="off"/>
      </w:pPr>
      <w:r>
        <w:pict>
          <v:oval id="_x1302623928"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77세  태음인  경기도 안양시 비산2동 미륭아파트</w:t>
      </w:r>
    </w:p>
    <w:p>
      <w:pPr>
        <w:pStyle w:val="5"/>
        <w:widowControl w:val="off"/>
      </w:pPr>
      <w:r>
        <w:rPr/>
        <w:t>몸통이 굵고 키가 크고 목소리가 굵으며 손바닥은 두텁고 단단한 태음인 할아버지이다.</w:t>
      </w:r>
    </w:p>
    <w:p>
      <w:pPr>
        <w:pStyle w:val="5"/>
        <w:widowControl w:val="off"/>
      </w:pPr>
      <w:r>
        <w:rPr/>
        <w:t>①</w:t>
      </w:r>
      <w:r>
        <w:rPr/>
        <w:t xml:space="preserve"> 20일 전 온천에 다녀온 후부터 기력이 없고 피로하다.   </w:t>
      </w:r>
      <w:r>
        <w:rPr/>
        <w:t>②</w:t>
      </w:r>
      <w:r>
        <w:rPr/>
        <w:t xml:space="preserve"> 오래 전부터 기운이 떨어지면 말하기 힘들고 어지럽다.</w:t>
      </w:r>
    </w:p>
    <w:p>
      <w:pPr>
        <w:pStyle w:val="5"/>
        <w:widowControl w:val="off"/>
      </w:pPr>
      <w:r>
        <w:rPr/>
        <w:t>③</w:t>
      </w:r>
      <w:r>
        <w:rPr/>
        <w:t xml:space="preserve"> 오늘은 하루 종일 으슬으슬 춥다.   </w:t>
      </w:r>
      <w:r>
        <w:rPr/>
        <w:t>④</w:t>
      </w:r>
      <w:r>
        <w:rPr/>
        <w:t xml:space="preserve"> 요즘 들어 가슴이 두근거리고 답답하며 숨쉬기가 힘들다.   </w:t>
      </w:r>
      <w:r>
        <w:rPr/>
        <w:t>⑤</w:t>
      </w:r>
      <w:r>
        <w:rPr/>
        <w:t xml:space="preserve"> 요즘 들어 간혹 배꼽 밑이 땅기는 듯하다.   </w:t>
      </w:r>
      <w:r>
        <w:rPr/>
        <w:t>⑥</w:t>
      </w:r>
      <w:r>
        <w:rPr/>
        <w:t xml:space="preserve"> 1일 4</w:t>
      </w:r>
      <w:r>
        <w:rPr/>
        <w:t>～</w:t>
      </w:r>
      <w:r>
        <w:rPr/>
        <w:t xml:space="preserve">5차례씩 손목, 가슴, 등에 진땀이 나는데 피부는 차다.   </w:t>
      </w:r>
      <w:r>
        <w:rPr/>
        <w:t>⑦</w:t>
      </w:r>
      <w:r>
        <w:rPr/>
        <w:t xml:space="preserve"> 잘 때 입이 마르고 심지어 혀까지 마른다.   </w:t>
      </w:r>
      <w:r>
        <w:rPr/>
        <w:t>⑧</w:t>
      </w:r>
      <w:r>
        <w:rPr/>
        <w:t xml:space="preserve"> 고환이 수축되어 있다.   </w:t>
      </w:r>
      <w:r>
        <w:rPr/>
        <w:t>⑨</w:t>
      </w:r>
      <w:r>
        <w:rPr/>
        <w:t xml:space="preserve"> 원래부터 빈맥(</w:t>
      </w:r>
      <w:r>
        <w:rPr/>
        <w:t>頻脈)</w:t>
      </w:r>
      <w:r>
        <w:rPr/>
        <w:t>이고 간혹 부정맥(</w:t>
      </w:r>
      <w:r>
        <w:rPr/>
        <w:t>不整脈)</w:t>
      </w:r>
      <w:r>
        <w:rPr/>
        <w:t xml:space="preserve">이 발생하는데 병원에서는 심방세동이라고 한다.   </w:t>
      </w:r>
      <w:r>
        <w:rPr/>
        <w:t>⑩</w:t>
      </w:r>
      <w:r>
        <w:rPr/>
        <w:t xml:space="preserve"> 손발이 차고 추위를 심하게 탄다.   </w:t>
      </w:r>
      <w:r>
        <w:rPr/>
        <w:t>⑪</w:t>
      </w:r>
      <w:r>
        <w:rPr/>
        <w:t xml:space="preserve"> 식사량이 적고 소화력이 약하다.</w:t>
      </w:r>
    </w:p>
    <w:p>
      <w:pPr>
        <w:pStyle w:val="5"/>
        <w:widowControl w:val="off"/>
      </w:pPr>
      <w:r>
        <w:rPr/>
        <w:t>⑫</w:t>
      </w:r>
      <w:r>
        <w:rPr/>
        <w:t xml:space="preserve"> 대변은 묽은 편이다.   </w:t>
      </w:r>
      <w:r>
        <w:rPr/>
        <w:t>⑬</w:t>
      </w:r>
      <w:r>
        <w:rPr/>
        <w:t xml:space="preserve"> 잘 놀라는 편이고 한숨을 잘 쉰다.</w:t>
      </w:r>
    </w:p>
    <w:p>
      <w:pPr>
        <w:pStyle w:val="5"/>
        <w:widowControl w:val="off"/>
      </w:pPr>
      <w:r>
        <w:rPr/>
        <w:t>추위를 심하게 타고 소화력이 약한 태음인 할아버지의 무기력을 목표로 보중익기탕 2배량으로 10일분 20첩을 지어주었다. 약 9개월 뒤에 다시 내방했을 때 확인해 보니, 그동안 속초에 가서 요양을 했으며 약을 복용한 후에는 기운이 나고 어지러운 것과 가슴답답, 호흡곤란 등의 증상이 소실되었다. 또한 오한(</w:t>
      </w:r>
      <w:r>
        <w:rPr/>
        <w:t xml:space="preserve">惡寒) </w:t>
      </w:r>
      <w:r>
        <w:rPr/>
        <w:t>및 진땀나는 것, 고환수축, 아랫배 땅기는 것 등도 모두 없어졌으나, 잘 때 입이 마르는 것은 여전하며 입이 말라도 물은 마시고 싶지 않다고 했다.</w:t>
      </w:r>
    </w:p>
    <w:p>
      <w:pPr>
        <w:pStyle w:val="5"/>
        <w:widowControl w:val="off"/>
      </w:pPr>
      <w:r>
        <w:rPr/>
        <w:t>자다가 입이 마르는 것을 목표로 이번에도 보중익기탕에 산사,맥아,  목향, 육계, 산조인 등을 더하여 10일분 20첩을 지어주었다.</w:t>
      </w:r>
    </w:p>
    <w:p>
      <w:pPr>
        <w:pStyle w:val="0"/>
        <w:widowControl w:val="off"/>
        <w:spacing w:line="288" w:lineRule="auto"/>
        <w:rPr>
          <w:rFonts w:ascii="한양신명조" w:eastAsia="한양신명조"/>
          <w:color w:val="000000"/>
          <w:sz w:val="18"/>
          <w:shd w:val="clear" w:color="000000"/>
        </w:rPr>
      </w:pPr>
    </w:p>
    <w:p>
      <w:pPr>
        <w:pStyle w:val="3"/>
        <w:widowControl w:val="off"/>
      </w:pPr>
      <w:r>
        <w:rPr/>
        <w:t>1-4. 무기력(</w:t>
      </w:r>
      <w:r>
        <w:rPr/>
        <w:t xml:space="preserve">無氣力), </w:t>
      </w:r>
      <w:r>
        <w:rPr/>
        <w:t>식욕부진(</w:t>
      </w:r>
      <w:r>
        <w:rPr/>
        <w:t xml:space="preserve">食慾不振), </w:t>
      </w:r>
      <w:r>
        <w:rPr/>
        <w:t>신중(</w:t>
      </w:r>
      <w:r>
        <w:rPr/>
        <w:t xml:space="preserve">身重), </w:t>
      </w:r>
      <w:r>
        <w:rPr/>
        <w:t>피로(</w:t>
      </w:r>
      <w:r>
        <w:rPr/>
        <w:t xml:space="preserve">疲勞), </w:t>
      </w:r>
      <w:r>
        <w:rPr/>
        <w:t>현훈(</w:t>
      </w:r>
      <w:r>
        <w:rPr/>
        <w:t>眩暈)</w:t>
      </w:r>
    </w:p>
    <w:p>
      <w:pPr>
        <w:pStyle w:val="4"/>
        <w:widowControl w:val="off"/>
      </w:pPr>
      <w:r>
        <w:pict>
          <v:oval id="_x130262392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40세  소양성소음인  경기도 과천시 갈현동</w:t>
      </w:r>
    </w:p>
    <w:p>
      <w:pPr>
        <w:pStyle w:val="5"/>
        <w:widowControl w:val="off"/>
      </w:pPr>
      <w:r>
        <w:rPr/>
        <w:t>보통 키에 약간 마른 소양성소음인 주부이다.</w:t>
      </w:r>
    </w:p>
    <w:p>
      <w:pPr>
        <w:pStyle w:val="5"/>
        <w:widowControl w:val="off"/>
      </w:pPr>
      <w:r>
        <w:rPr/>
        <w:t>①</w:t>
      </w:r>
      <w:r>
        <w:rPr/>
        <w:t xml:space="preserve"> 오래 전부터 늘 기운이 없는 편이지만 요즘 들어 심해졌다.   </w:t>
      </w:r>
      <w:r>
        <w:rPr/>
        <w:t>②</w:t>
      </w:r>
      <w:r>
        <w:rPr/>
        <w:t xml:space="preserve"> 몸이 무겁고 피로하다.   </w:t>
      </w:r>
      <w:r>
        <w:rPr/>
        <w:t>③</w:t>
      </w:r>
      <w:r>
        <w:rPr/>
        <w:t xml:space="preserve"> 어지럽다.   </w:t>
      </w:r>
      <w:r>
        <w:rPr/>
        <w:t>④</w:t>
      </w:r>
      <w:r>
        <w:rPr/>
        <w:t xml:space="preserve"> 식욕이 없고 소화력이 약하다.   </w:t>
      </w:r>
      <w:r>
        <w:rPr/>
        <w:t>⑤</w:t>
      </w:r>
      <w:r>
        <w:rPr/>
        <w:t xml:space="preserve"> 추위를 약간 타고 손발이 차다.   </w:t>
      </w:r>
      <w:r>
        <w:rPr/>
        <w:t>⑥</w:t>
      </w:r>
      <w:r>
        <w:rPr/>
        <w:t xml:space="preserve"> 가슴이 두근거리고 잘 놀란다.   </w:t>
      </w:r>
      <w:r>
        <w:rPr/>
        <w:t>⑦</w:t>
      </w:r>
      <w:r>
        <w:rPr/>
        <w:t xml:space="preserve"> 오른쪽 다리가 무겁다.   </w:t>
      </w:r>
      <w:r>
        <w:rPr/>
        <w:t>⑧</w:t>
      </w:r>
      <w:r>
        <w:rPr/>
        <w:t xml:space="preserve"> 손발이 건조하다.</w:t>
      </w:r>
    </w:p>
    <w:p>
      <w:pPr>
        <w:pStyle w:val="5"/>
        <w:widowControl w:val="off"/>
      </w:pPr>
      <w:r>
        <w:rPr/>
        <w:t>식욕과 소화력이 약한 소양성소음인 주부의 기운 없는 것을 목표로 보중익기탕 3배량에 소화력 증진을 위하여 산사 2돈, 목향 2돈을 더하고, 본인의 요청이 있어 녹용 1돈을 더하여 10일분 20첩을 지어주었다. 5개월 후에 다시 내방했을 때 확인해 보니, 약을 복용한 후에 기운이 나고 몸이 무겁고 피로한 것과 어지러운 것이 모두 없어졌으며, 식욕도 좋아져 불편함이 없었다고 했다.</w:t>
      </w:r>
    </w:p>
    <w:p>
      <w:pPr>
        <w:pStyle w:val="5"/>
        <w:widowControl w:val="off"/>
      </w:pPr>
      <w:r>
        <w:rPr/>
        <w:t>이번에는 며칠 전에 소파수술을 하여 보약을 지으러 왔다고 한다. 보약을 지어달라고는 하지만 지난번 약을 복용한 후에 효과가 좋았다는 점과, 이 부인이 원래 기허(</w:t>
      </w:r>
      <w:r>
        <w:rPr/>
        <w:t>氣虛)</w:t>
      </w:r>
      <w:r>
        <w:rPr/>
        <w:t>하기 쉬운 소음인이라는 점을 감안하여 이번에도 지난번과 같은 보중익기탕으로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사지무력(</w:t>
      </w:r>
      <w:r>
        <w:rPr/>
        <w:t xml:space="preserve">四肢無力), </w:t>
      </w:r>
      <w:r>
        <w:rPr/>
        <w:t>기핍(</w:t>
      </w:r>
      <w:r>
        <w:rPr/>
        <w:t xml:space="preserve">氣乏), </w:t>
      </w:r>
      <w:r>
        <w:rPr/>
        <w:t>현훈(</w:t>
      </w:r>
      <w:r>
        <w:rPr/>
        <w:t xml:space="preserve">眩暈), </w:t>
      </w:r>
      <w:r>
        <w:rPr/>
        <w:t>위 기능장애, 지절통(</w:t>
      </w:r>
      <w:r>
        <w:rPr/>
        <w:t>肢節痛)</w:t>
      </w:r>
    </w:p>
    <w:p>
      <w:pPr>
        <w:pStyle w:val="4"/>
        <w:widowControl w:val="off"/>
      </w:pPr>
      <w:r>
        <w:pict>
          <v:oval id="_x189591845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51세  소음인  경기도 안양시 부림동 한가람아파트</w:t>
      </w:r>
    </w:p>
    <w:p>
      <w:pPr>
        <w:pStyle w:val="5"/>
        <w:widowControl w:val="off"/>
      </w:pPr>
      <w:r>
        <w:rPr/>
        <w:t>보통 키에 마른 체구를 갖고 있는 소양인 주부이다.</w:t>
      </w:r>
    </w:p>
    <w:p>
      <w:pPr>
        <w:pStyle w:val="5"/>
        <w:widowControl w:val="off"/>
      </w:pPr>
      <w:r>
        <w:rPr/>
        <w:t>①</w:t>
      </w:r>
      <w:r>
        <w:rPr/>
        <w:t xml:space="preserve"> 기운이 없고 사지에 힘이 없다.   </w:t>
      </w:r>
      <w:r>
        <w:rPr/>
        <w:t>②</w:t>
      </w:r>
      <w:r>
        <w:rPr/>
        <w:t xml:space="preserve"> 어지럽고 머리도 띵하다.   </w:t>
      </w:r>
      <w:r>
        <w:rPr/>
        <w:t>③</w:t>
      </w:r>
      <w:r>
        <w:rPr/>
        <w:t xml:space="preserve"> 무리하면 허리가 아프다.   </w:t>
      </w:r>
      <w:r>
        <w:rPr/>
        <w:t>④</w:t>
      </w:r>
      <w:r>
        <w:rPr/>
        <w:t xml:space="preserve"> 다리에 저린 증세가 있다.   </w:t>
      </w:r>
      <w:r>
        <w:rPr/>
        <w:t>⑤</w:t>
      </w:r>
      <w:r>
        <w:rPr/>
        <w:t xml:space="preserve"> 서 있으면 우측다리가 땅긴다.   </w:t>
      </w:r>
      <w:r>
        <w:rPr/>
        <w:t>⑥</w:t>
      </w:r>
      <w:r>
        <w:rPr/>
        <w:t xml:space="preserve"> 위가 약해 설사를 자주 한다.   </w:t>
      </w:r>
      <w:r>
        <w:rPr/>
        <w:t>⑦</w:t>
      </w:r>
      <w:r>
        <w:rPr/>
        <w:t xml:space="preserve"> 1달 전에 위하수(</w:t>
      </w:r>
      <w:r>
        <w:rPr/>
        <w:t>胃下垂)</w:t>
      </w:r>
      <w:r>
        <w:rPr/>
        <w:t xml:space="preserve">로 진단을 받아 1개월간 양약을 복용한 적이 있다.   </w:t>
      </w:r>
      <w:r>
        <w:rPr/>
        <w:t>⑧</w:t>
      </w:r>
      <w:r>
        <w:rPr/>
        <w:t xml:space="preserve"> 손발은 따뜻하고 변비가 있다.   </w:t>
      </w:r>
      <w:r>
        <w:rPr/>
        <w:t>⑨</w:t>
      </w:r>
      <w:r>
        <w:rPr/>
        <w:t xml:space="preserve"> 잠이 부족하고 깊은 잠을 자지 못한다.   </w:t>
      </w:r>
      <w:r>
        <w:rPr/>
        <w:t>⑩</w:t>
      </w:r>
      <w:r>
        <w:rPr/>
        <w:t xml:space="preserve"> 가슴이 뛰고 답답하며 불안한 증상이 있다.   </w:t>
      </w:r>
      <w:r>
        <w:rPr/>
        <w:t>⑪</w:t>
      </w:r>
      <w:r>
        <w:rPr/>
        <w:t xml:space="preserve"> 최근에 열이 달아오른다.</w:t>
      </w:r>
    </w:p>
    <w:p>
      <w:pPr>
        <w:pStyle w:val="5"/>
        <w:widowControl w:val="off"/>
      </w:pPr>
      <w:r>
        <w:rPr/>
        <w:t>사지무력(</w:t>
      </w:r>
      <w:r>
        <w:rPr/>
        <w:t xml:space="preserve">四肢無力), </w:t>
      </w:r>
      <w:r>
        <w:rPr/>
        <w:t>현훈(</w:t>
      </w:r>
      <w:r>
        <w:rPr/>
        <w:t xml:space="preserve">眩暈), </w:t>
      </w:r>
      <w:r>
        <w:rPr/>
        <w:t>위(</w:t>
      </w:r>
      <w:r>
        <w:rPr/>
        <w:t>胃)</w:t>
      </w:r>
      <w:r>
        <w:rPr/>
        <w:t>의 기능장애를 목표로 보중익기탕 3배량으로 10일분 20첩을 지어주었다. 4개월 뒤에 내방했을 때 확인해 보니, 약을 복용한 후에 효과가 좋았다며 현재 하고 있는 일(노점상)이 힘들어서인지 뼈마디가 아픈데, 잘 때 특히 더 아프고 얼굴에서 열이 난다며 약을 1제 더 지어달라고 한다. 같은 처방으로 10일분 20첩을 지어주었다. 8개월 뒤에 내원했을 때 확인해 보니, 전에 약을 복용하고 아픈 증상이 모두 없어지고 지금까지 괜찮았는데 4일 전부터 기운이 없고 손끝이 저리고, 위(</w:t>
      </w:r>
      <w:r>
        <w:rPr/>
        <w:t>胃)</w:t>
      </w:r>
      <w:r>
        <w:rPr/>
        <w:t>의 부위에 뻐근한 통증이 있고, 속이 쓰리고 답답하며, 소화가 잘되지 않아 식사도 제대로 못한다고 한다.</w:t>
      </w:r>
    </w:p>
    <w:p>
      <w:pPr>
        <w:pStyle w:val="5"/>
        <w:widowControl w:val="off"/>
      </w:pPr>
      <w:r>
        <w:rPr/>
        <w:t>처음과 같은 보중익기탕 3배량으로 10일분 20첩을 지어주었다. 2개월 뒤에 내방했는데, 약을 복용한 후에 대부분의 증상이 없어지고 좋아졌으나 10일 전부터 속이 쓰리고 아프면서 배에서 진수음이 들리며 더부룩하고, 뼈마디에 통증이 있고 기운이 없고 현훈과 두통이 있다고 했다. 역시 같은 처방인 보중익기탕을 3배량으로 10일분 20첩 지어주었다.</w:t>
      </w:r>
    </w:p>
    <w:p>
      <w:pPr>
        <w:pStyle w:val="3"/>
        <w:widowControl w:val="off"/>
        <w:rPr/>
      </w:pPr>
    </w:p>
    <w:p>
      <w:pPr>
        <w:pStyle w:val="3"/>
        <w:widowControl w:val="off"/>
      </w:pPr>
      <w:r>
        <w:rPr/>
        <w:t>1-12. 산후기핍(</w:t>
      </w:r>
      <w:r>
        <w:rPr/>
        <w:t xml:space="preserve">産後氣乏), </w:t>
      </w:r>
      <w:r>
        <w:rPr/>
        <w:t>수족랭(</w:t>
      </w:r>
      <w:r>
        <w:rPr/>
        <w:t>手足冷)</w:t>
      </w:r>
    </w:p>
    <w:p>
      <w:pPr>
        <w:pStyle w:val="4"/>
        <w:widowControl w:val="off"/>
      </w:pPr>
      <w:r>
        <w:pict>
          <v:oval id="_x1302623930"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32세  태음성소음인 주부  157</w:t>
      </w:r>
      <w:r>
        <w:rPr/>
        <w:t>㎝</w:t>
      </w:r>
      <w:r>
        <w:rPr/>
        <w:t xml:space="preserve"> 56</w:t>
      </w:r>
      <w:r>
        <w:rPr/>
        <w:t>㎏</w:t>
      </w:r>
      <w:r>
        <w:rPr/>
        <w:t xml:space="preserve">  경기도 안양시 관양동 백합타운</w:t>
      </w:r>
    </w:p>
    <w:p>
      <w:pPr>
        <w:pStyle w:val="5"/>
        <w:widowControl w:val="off"/>
      </w:pPr>
      <w:r>
        <w:rPr/>
        <w:t>작은 키에 몸통은 약간 굵다. 뼈대는 단단하지만 살집이 무른 태음성소음인으로 보이는 주부이다.</w:t>
      </w:r>
    </w:p>
    <w:p>
      <w:pPr>
        <w:pStyle w:val="5"/>
        <w:widowControl w:val="off"/>
      </w:pPr>
      <w:r>
        <w:rPr/>
        <w:t>①</w:t>
      </w:r>
      <w:r>
        <w:rPr/>
        <w:t xml:space="preserve"> 2개월 전에 출산한 뒤부터 기운이 전혀 없다.   </w:t>
      </w:r>
      <w:r>
        <w:rPr/>
        <w:t>②</w:t>
      </w:r>
      <w:r>
        <w:rPr/>
        <w:t xml:space="preserve"> 기운이 없어 방문조차 열기 힘들다.   </w:t>
      </w:r>
      <w:r>
        <w:rPr/>
        <w:t>③</w:t>
      </w:r>
      <w:r>
        <w:rPr/>
        <w:t xml:space="preserve"> 대변은 3일에 한 번 보지만 출산 후부터 변비가 심해져 관장을 계속하고 있다.   </w:t>
      </w:r>
      <w:r>
        <w:rPr/>
        <w:t>④</w:t>
      </w:r>
      <w:r>
        <w:rPr/>
        <w:t xml:space="preserve"> 4</w:t>
      </w:r>
      <w:r>
        <w:rPr/>
        <w:t>～</w:t>
      </w:r>
      <w:r>
        <w:rPr/>
        <w:t xml:space="preserve">5년 전부터 어지럽고 현기증이 있었지만 출산 후에 더 심해졌다.   </w:t>
      </w:r>
      <w:r>
        <w:rPr/>
        <w:t>⑤</w:t>
      </w:r>
      <w:r>
        <w:rPr/>
        <w:t xml:space="preserve"> 손발과 몸 전체적으로 약간 차다.   </w:t>
      </w:r>
      <w:r>
        <w:rPr/>
        <w:t>⑥</w:t>
      </w:r>
      <w:r>
        <w:rPr/>
        <w:t xml:space="preserve"> 피부는 건조하며 땀이 없다.   </w:t>
      </w:r>
      <w:r>
        <w:rPr/>
        <w:t>⑦</w:t>
      </w:r>
      <w:r>
        <w:rPr/>
        <w:t xml:space="preserve"> 식성은 따뜻한 것, 찬 것, 담백한 것을 좋아한다.   </w:t>
      </w:r>
      <w:r>
        <w:rPr/>
        <w:t>⑧</w:t>
      </w:r>
      <w:r>
        <w:rPr/>
        <w:t xml:space="preserve"> 식욕과 소화는 보통이고 식사량은 일정하다.   </w:t>
      </w:r>
      <w:r>
        <w:rPr/>
        <w:t>⑨</w:t>
      </w:r>
      <w:r>
        <w:rPr/>
        <w:t xml:space="preserve"> 잠은 1일 10시간 자지만, 아기 때문에 잠을 잘 못 자고 매일 낮잠을 잔다.   </w:t>
      </w:r>
      <w:r>
        <w:rPr/>
        <w:t>⑩</w:t>
      </w:r>
      <w:r>
        <w:rPr/>
        <w:t xml:space="preserve"> 현재 아기에게 젖을 먹이고 있다.</w:t>
      </w:r>
    </w:p>
    <w:p>
      <w:pPr>
        <w:pStyle w:val="5"/>
        <w:widowControl w:val="off"/>
      </w:pPr>
      <w:r>
        <w:rPr/>
        <w:t>출산 후에 기운이 없어진 소음인 주부의 보약으로 보중익기탕을 지어주기로 하고, 기핍(</w:t>
      </w:r>
      <w:r>
        <w:rPr/>
        <w:t>氣乏)</w:t>
      </w:r>
      <w:r>
        <w:rPr/>
        <w:t>의 정도가 심한 만큼 보중익기탕을 3배량으로 하고, 원하는 대로 녹용 1돈을 더하여 10일분 20첩을 지어주었다. 1개월 뒤인 7월 중순에 가족의 보약을 지으러 왔을 때 확인해 보니, 약을 복용한 후에 몸에 기운이 나고 몸 전체가 전반적으로 좋아졌으며, 손발도 따뜻해졌다고 한다. 이 부인은 다음해 4월에 임신 전 보약과 변비로 보허탕 2배량을 복용한 후에 변비가 호전되고 숙변이 소실된 바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현훈(</w:t>
      </w:r>
      <w:r>
        <w:rPr/>
        <w:t xml:space="preserve">眩暈), </w:t>
      </w:r>
      <w:r>
        <w:rPr/>
        <w:t>원기부족(</w:t>
      </w:r>
      <w:r>
        <w:rPr/>
        <w:t>元氣不足)</w:t>
      </w:r>
    </w:p>
    <w:p>
      <w:pPr>
        <w:pStyle w:val="4"/>
        <w:widowControl w:val="off"/>
      </w:pPr>
      <w:r>
        <w:pict>
          <v:oval id="_x1302623933"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남  61세  태음인  목장업  경기도 파주군 탄현면 법흥리</w:t>
      </w:r>
    </w:p>
    <w:p>
      <w:pPr>
        <w:pStyle w:val="5"/>
        <w:widowControl w:val="off"/>
      </w:pPr>
      <w:r>
        <w:rPr/>
        <w:t>보통 키에 약간 살이 찌고 인자하고 순박한 61세의 태음인 남성이다. 일전에 각목에 다리를 다쳤다고 내방했던 사람으로, 다리를 약간 절고 있다.</w:t>
      </w:r>
    </w:p>
    <w:p>
      <w:pPr>
        <w:pStyle w:val="5"/>
        <w:widowControl w:val="off"/>
      </w:pPr>
      <w:r>
        <w:rPr/>
        <w:t>①</w:t>
      </w:r>
      <w:r>
        <w:rPr/>
        <w:t xml:space="preserve"> 7일 전 농사일을 마치고 집으로 가려고 큰길로 나서던 중 갑자기 심하게 어지러워 쓰러질 뻔한 이후로 지금까지 계속 어지럽다.   </w:t>
      </w:r>
      <w:r>
        <w:rPr/>
        <w:t>②</w:t>
      </w:r>
      <w:r>
        <w:rPr/>
        <w:t xml:space="preserve"> 이때 속도 같이 느글거렸으며   </w:t>
      </w:r>
      <w:r>
        <w:rPr/>
        <w:t>③</w:t>
      </w:r>
      <w:r>
        <w:rPr/>
        <w:t xml:space="preserve"> 어지러운 후 진땀이 났다.   </w:t>
      </w:r>
      <w:r>
        <w:rPr/>
        <w:t>④</w:t>
      </w:r>
      <w:r>
        <w:rPr/>
        <w:t xml:space="preserve"> 머리가 띵한데, 특히 앞머리가 심하다.   </w:t>
      </w:r>
      <w:r>
        <w:rPr/>
        <w:t>⑤</w:t>
      </w:r>
      <w:r>
        <w:rPr/>
        <w:t xml:space="preserve"> 늘 몸이 무겁고 피로하며 나른하다.   </w:t>
      </w:r>
      <w:r>
        <w:rPr/>
        <w:t>⑥</w:t>
      </w:r>
      <w:r>
        <w:rPr/>
        <w:t xml:space="preserve"> 전에도 어지러운 적이 자주 있었다.   </w:t>
      </w:r>
      <w:r>
        <w:rPr/>
        <w:t>⑦</w:t>
      </w:r>
      <w:r>
        <w:rPr/>
        <w:t xml:space="preserve"> 오래 전부터 양쪽 눈가에 눈곱이 하얗게 자주 낀다.   </w:t>
      </w:r>
      <w:r>
        <w:rPr/>
        <w:t>⑧</w:t>
      </w:r>
      <w:r>
        <w:rPr/>
        <w:t xml:space="preserve"> 단 것을 좋아하고 술, 담배는 하지 않는다.</w:t>
      </w:r>
    </w:p>
    <w:p>
      <w:pPr>
        <w:pStyle w:val="5"/>
        <w:widowControl w:val="off"/>
      </w:pPr>
      <w:r>
        <w:rPr/>
        <w:t>단 것을 좋아하고 고된 목장일로 몸이 곤권한 할아버지의 심한 어지러움을 목표로 보중익기탕 2배량에 사물탕을 합방하고 형개 1돈, 방풍 1돈을 더하여 5일분인 10첩을 지어주었다. 5일 후에 내방했을 때 확인해 보니, 어지러운 증세가 조금 덜한 것 같다고 했다.</w:t>
      </w:r>
    </w:p>
    <w:p>
      <w:pPr>
        <w:pStyle w:val="5"/>
        <w:widowControl w:val="off"/>
      </w:pPr>
      <w:r>
        <w:rPr/>
        <w:t>다시 지난번과 같은 처방으로 5일분 10첩을 지어주었다. 그 후 가을에 아들 약을 지으러 왔을 때 확인해 보니, 전에 그 약을 복용하고는 식욕도 좋아지고 어지러운 것도 없어져 올해 농사를 수월하게 잘 지었다며 웃고 다닌다고 한다. 이것이 인연이 되어 할아버지 집안 모두가 한약방의 단골이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병후(</w:t>
      </w:r>
      <w:r>
        <w:rPr/>
        <w:t xml:space="preserve">病後) </w:t>
      </w:r>
      <w:r>
        <w:rPr/>
        <w:t>노인현훈(</w:t>
      </w:r>
      <w:r>
        <w:rPr/>
        <w:t>老人眩暈)</w:t>
      </w:r>
    </w:p>
    <w:p>
      <w:pPr>
        <w:pStyle w:val="4"/>
        <w:widowControl w:val="off"/>
      </w:pPr>
      <w:r>
        <w:pict>
          <v:oval id="_x1302623934"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남  65세  소양인  경기도 안양시 관양동 현대아파트</w:t>
      </w:r>
    </w:p>
    <w:p>
      <w:pPr>
        <w:pStyle w:val="5"/>
        <w:widowControl w:val="off"/>
      </w:pPr>
      <w:r>
        <w:rPr/>
        <w:t>키가 작고 여윈 형이며 눈빛이 날카롭고 소양인으로 보이는 할아버지로, 얼마 전에 위(</w:t>
      </w:r>
      <w:r>
        <w:rPr/>
        <w:t xml:space="preserve">胃) </w:t>
      </w:r>
      <w:r>
        <w:rPr/>
        <w:t>전체를 잘라내는 위(</w:t>
      </w:r>
      <w:r>
        <w:rPr/>
        <w:t xml:space="preserve">胃) </w:t>
      </w:r>
      <w:r>
        <w:rPr/>
        <w:t>절제수술을 받은 뒤, 퇴원하여 집에서 요양하고 있다.</w:t>
      </w:r>
    </w:p>
    <w:p>
      <w:pPr>
        <w:pStyle w:val="5"/>
        <w:widowControl w:val="off"/>
      </w:pPr>
      <w:r>
        <w:rPr/>
        <w:t>①</w:t>
      </w:r>
      <w:r>
        <w:rPr/>
        <w:t xml:space="preserve"> 몹시 어지럽다.   </w:t>
      </w:r>
      <w:r>
        <w:rPr/>
        <w:t>②</w:t>
      </w:r>
      <w:r>
        <w:rPr/>
        <w:t xml:space="preserve"> 기운이 없어 걸을 수가 없다.   </w:t>
      </w:r>
      <w:r>
        <w:rPr/>
        <w:t>③</w:t>
      </w:r>
      <w:r>
        <w:rPr/>
        <w:t xml:space="preserve"> 음식은 소화가 안 되어 미음을 한 공기씩 먹고 있다.</w:t>
      </w:r>
    </w:p>
    <w:p>
      <w:pPr>
        <w:pStyle w:val="5"/>
        <w:widowControl w:val="off"/>
      </w:pPr>
      <w:r>
        <w:rPr/>
        <w:t>④</w:t>
      </w:r>
      <w:r>
        <w:rPr/>
        <w:t xml:space="preserve"> 식욕이 없다.   </w:t>
      </w:r>
      <w:r>
        <w:rPr/>
        <w:t>⑤</w:t>
      </w:r>
      <w:r>
        <w:rPr/>
        <w:t xml:space="preserve"> 2번째 위(</w:t>
      </w:r>
      <w:r>
        <w:rPr/>
        <w:t xml:space="preserve">胃) </w:t>
      </w:r>
      <w:r>
        <w:rPr/>
        <w:t>절제수술을 받았다.</w:t>
      </w:r>
    </w:p>
    <w:p>
      <w:pPr>
        <w:pStyle w:val="5"/>
        <w:widowControl w:val="off"/>
      </w:pPr>
      <w:r>
        <w:rPr/>
        <w:t>위(</w:t>
      </w:r>
      <w:r>
        <w:rPr/>
        <w:t xml:space="preserve">胃) </w:t>
      </w:r>
      <w:r>
        <w:rPr/>
        <w:t>전체를 절제한 후에 몹시 어지럽다는 노인의 기운 없는 것을 목표로 보중익기탕 2배량으로 2일분 4첩을 지어주었다. 2일 후에 다시 내원했을 때 확인해 보니, 약을 복용한 뒤로 어지러운 것이 없어졌으며 전과 달리 밥을 조금씩 먹고, 아직 전과 크게 다르지는 않지만 전보다 기운이 약간씩 난다고 하여 약을 2첩만 더 지어달라고 한다.</w:t>
      </w:r>
    </w:p>
    <w:p>
      <w:pPr>
        <w:pStyle w:val="5"/>
        <w:widowControl w:val="off"/>
      </w:pPr>
      <w:r>
        <w:rPr/>
        <w:t>한 달 뒤에 다시 내방했는데, 결핵에 걸려서 결핵약과 위수술 후 양약을 함께 1달간 복용한 탓인지</w:t>
      </w:r>
    </w:p>
    <w:p>
      <w:pPr>
        <w:pStyle w:val="5"/>
        <w:widowControl w:val="off"/>
      </w:pPr>
      <w:r>
        <w:rPr/>
        <w:t>①</w:t>
      </w:r>
      <w:r>
        <w:rPr/>
        <w:t xml:space="preserve"> 전신에 기운이 없고 가라앉아서 일어나 앉지도 못한다.   </w:t>
      </w:r>
      <w:r>
        <w:rPr/>
        <w:t>②</w:t>
      </w:r>
      <w:r>
        <w:rPr/>
        <w:t xml:space="preserve"> 겨우 미음을 먹는다.</w:t>
      </w:r>
    </w:p>
    <w:p>
      <w:pPr>
        <w:pStyle w:val="5"/>
        <w:widowControl w:val="off"/>
      </w:pPr>
      <w:r>
        <w:rPr/>
        <w:t>③</w:t>
      </w:r>
      <w:r>
        <w:rPr/>
        <w:t xml:space="preserve"> 배에서 꼬르륵 소리가 자주 난다며 기운이 나고 식욕이 나는 약을 좀 지어달라고 한다.</w:t>
      </w:r>
    </w:p>
    <w:p>
      <w:pPr>
        <w:pStyle w:val="5"/>
        <w:widowControl w:val="off"/>
      </w:pPr>
      <w:r>
        <w:rPr/>
        <w:t>위(</w:t>
      </w:r>
      <w:r>
        <w:rPr/>
        <w:t>胃)</w:t>
      </w:r>
      <w:r>
        <w:rPr/>
        <w:t>를 절제하여 섭취된 음식물을 소화와 흡수하기 어려운 상태에서 결핵에 걸려서 상기(</w:t>
      </w:r>
      <w:r>
        <w:rPr/>
        <w:t>上記)</w:t>
      </w:r>
      <w:r>
        <w:rPr/>
        <w:t>한 증상이 나타나기는 했지만, 기운이 없다는 점과 전에 보중익기탕을 복용하고 효과가 있다는 점은 감안하여 이번에도 보중익기탕 2배량에 신곡 1.5돈을 더하여 3일분 6첩을 지어주었다. 2일 후에 내방하여 하는 말이 효과를 잘 모르겠다며 약을 좀 더 지어달라고 한다.</w:t>
      </w:r>
    </w:p>
    <w:p>
      <w:pPr>
        <w:pStyle w:val="5"/>
        <w:widowControl w:val="off"/>
      </w:pPr>
      <w:r>
        <w:rPr/>
        <w:t>같은 처방으로 3일분 6첩을 더 지어주고, 10여 일 뒤 걱정되어 전화를 했는데, 약을 모두 복용한 뒤에 소화가 전보다는 잘되지만 기운이 없는 것은 여전하다고 한다. 이번에는 평소에 배를 늘 두터운 수건이나 옷으로 겹으로 싸고 있고 여름인데도 찬바람을 싫어하는 점과 뱃속에서 물소리가 난다는 점을 감안하여, 다시 보중익기탕 2배량에 후박 1돈, 신곡 1.5돈, 육계 2돈, 부자 0.5돈을 더하여 4일분 8첩을 지어주었다. 지금까지 보중익기탕을 모두 20첩을 복용한 셈이며, 10첩을 복용한 뒤부터는 전보다 소화가 잘되는 것 같다고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임신허약(</w:t>
      </w:r>
      <w:r>
        <w:rPr/>
        <w:t xml:space="preserve">姙娠虛弱), </w:t>
      </w:r>
      <w:r>
        <w:rPr/>
        <w:t>현훈(</w:t>
      </w:r>
      <w:r>
        <w:rPr/>
        <w:t xml:space="preserve">眩暈), </w:t>
      </w:r>
      <w:r>
        <w:rPr/>
        <w:t>두통(</w:t>
      </w:r>
      <w:r>
        <w:rPr/>
        <w:t xml:space="preserve">頭痛), </w:t>
      </w:r>
      <w:r>
        <w:rPr/>
        <w:t>차멀미</w:t>
      </w:r>
    </w:p>
    <w:p>
      <w:pPr>
        <w:pStyle w:val="4"/>
        <w:widowControl w:val="off"/>
      </w:pPr>
      <w:r>
        <w:pict>
          <v:oval id="_x130262393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35세  태음인  경기도 안양시 비산3동 삼호아파트</w:t>
      </w:r>
    </w:p>
    <w:p>
      <w:pPr>
        <w:pStyle w:val="5"/>
        <w:widowControl w:val="off"/>
      </w:pPr>
      <w:r>
        <w:rPr/>
        <w:t>키와 체격은 보통이며 태음인으로 보이는 임산부로 현재 임신 2개월째이다.</w:t>
      </w:r>
    </w:p>
    <w:p>
      <w:pPr>
        <w:pStyle w:val="5"/>
        <w:widowControl w:val="off"/>
      </w:pPr>
      <w:r>
        <w:rPr/>
        <w:t>①</w:t>
      </w:r>
      <w:r>
        <w:rPr/>
        <w:t xml:space="preserve"> 처녀 때부터 몸이 약했었지만 임신한 후에 더 몸이 약해졌다.   </w:t>
      </w:r>
      <w:r>
        <w:rPr/>
        <w:t>②</w:t>
      </w:r>
      <w:r>
        <w:rPr/>
        <w:t xml:space="preserve"> 3개월 전부터 머리가 심하게 어지럽다.</w:t>
      </w:r>
    </w:p>
    <w:p>
      <w:pPr>
        <w:pStyle w:val="5"/>
        <w:widowControl w:val="off"/>
      </w:pPr>
      <w:r>
        <w:rPr/>
        <w:t>③</w:t>
      </w:r>
      <w:r>
        <w:rPr/>
        <w:t xml:space="preserve"> 동시에 항시 머리가 띵하다.   </w:t>
      </w:r>
      <w:r>
        <w:rPr/>
        <w:t>④</w:t>
      </w:r>
      <w:r>
        <w:rPr/>
        <w:t xml:space="preserve"> 식사한 후에도 밥을 먹지 않은 것처럼 속이 허하다.   </w:t>
      </w:r>
      <w:r>
        <w:rPr/>
        <w:t>⑤</w:t>
      </w:r>
      <w:r>
        <w:rPr/>
        <w:t xml:space="preserve"> 항상 기운이 없어 일상생활이 힘들다.   </w:t>
      </w:r>
      <w:r>
        <w:rPr/>
        <w:t>⑥</w:t>
      </w:r>
      <w:r>
        <w:rPr/>
        <w:t xml:space="preserve"> 차멀미를 한다.   </w:t>
      </w:r>
      <w:r>
        <w:rPr/>
        <w:t>⑦</w:t>
      </w:r>
      <w:r>
        <w:rPr/>
        <w:t xml:space="preserve"> 잠을 많이 자는 편이고 꿈을 많이 꾼다.   </w:t>
      </w:r>
      <w:r>
        <w:rPr/>
        <w:t>⑧</w:t>
      </w:r>
      <w:r>
        <w:rPr/>
        <w:t xml:space="preserve"> 추위를 많이 타고 몸이 찬 편이다.   </w:t>
      </w:r>
      <w:r>
        <w:rPr/>
        <w:t>⑨</w:t>
      </w:r>
      <w:r>
        <w:rPr/>
        <w:t xml:space="preserve"> 밤에 소변을 2</w:t>
      </w:r>
      <w:r>
        <w:rPr/>
        <w:t>～</w:t>
      </w:r>
      <w:r>
        <w:rPr/>
        <w:t>3회 정도 본다.</w:t>
      </w:r>
    </w:p>
    <w:p>
      <w:pPr>
        <w:pStyle w:val="5"/>
        <w:widowControl w:val="off"/>
      </w:pPr>
      <w:r>
        <w:rPr/>
        <w:t>처녀 시절부터 몸이 약했다는 태음인 임산부의 임신허약 및 현훈(</w:t>
      </w:r>
      <w:r>
        <w:rPr/>
        <w:t>眩暈)</w:t>
      </w:r>
      <w:r>
        <w:rPr/>
        <w:t>을 목표로 보중익기탕 3배량에, 추위를 심하게 타고 몸이 차다는 점을 감안하여 시호와 승마를 빼고 육계 3돈, 구기자 2.5돈을 더하여 10일분 20첩을 지어주었다.</w:t>
      </w:r>
    </w:p>
    <w:p>
      <w:pPr>
        <w:pStyle w:val="5"/>
        <w:widowControl w:val="off"/>
      </w:pPr>
      <w:r>
        <w:rPr/>
        <w:t>약 3년 후에 감기 때문에 약을 지으러 왔을 때 확인해 보니, 약을 복용한 후에 몸이 많이 좋아져서 어지러움, 두통, 차멀미, 속이 허한 증상 모두 소실되었다고 했다. 이번 증상은</w:t>
      </w:r>
    </w:p>
    <w:p>
      <w:pPr>
        <w:pStyle w:val="5"/>
        <w:widowControl w:val="off"/>
      </w:pPr>
      <w:r>
        <w:rPr/>
        <w:t>①</w:t>
      </w:r>
      <w:r>
        <w:rPr/>
        <w:t xml:space="preserve"> 10일 전부터 감기에 걸려 마른기침을 한다.  </w:t>
      </w:r>
      <w:r>
        <w:rPr/>
        <w:t>②</w:t>
      </w:r>
      <w:r>
        <w:rPr/>
        <w:t xml:space="preserve"> 기침은 주로 저녁 때 난다.  </w:t>
      </w:r>
      <w:r>
        <w:rPr/>
        <w:t>③</w:t>
      </w:r>
      <w:r>
        <w:rPr/>
        <w:t xml:space="preserve"> 목이 약간 아프다.   </w:t>
      </w:r>
      <w:r>
        <w:rPr/>
        <w:t>④</w:t>
      </w:r>
      <w:r>
        <w:rPr/>
        <w:t xml:space="preserve"> 3일 전부터 신경만 쓰면 양쪽 귀가 멍하다.   </w:t>
      </w:r>
      <w:r>
        <w:rPr/>
        <w:t>⑤</w:t>
      </w:r>
      <w:r>
        <w:rPr/>
        <w:t xml:space="preserve"> 머리가 아프다가 아프지 않다가 한다.   </w:t>
      </w:r>
      <w:r>
        <w:rPr/>
        <w:t>⑥</w:t>
      </w:r>
      <w:r>
        <w:rPr/>
        <w:t xml:space="preserve"> 몸이 허약하다.</w:t>
      </w:r>
    </w:p>
    <w:p>
      <w:pPr>
        <w:pStyle w:val="5"/>
        <w:widowControl w:val="off"/>
      </w:pPr>
      <w:r>
        <w:rPr/>
        <w:t>이번 증세는 지난번과 달리 감기이지만 증세가 심하지 않고 오래 지속된다는 점과 지난번 약을 복용한 뒤로 몸 상태가 좋아진 것을 보면 약이 적합하다고 보고, 이번에도 감기를 목표로 같은 보중익기탕을 사용하기로 했다. 특히 신경을 쓰면 양쪽 귀가 멍멍하며, 두통이 있는 점을 감안하여 향소산을 합방하여 5일분 10첩을 지어주었다.</w:t>
      </w:r>
    </w:p>
    <w:p>
      <w:pPr>
        <w:pStyle w:val="5"/>
        <w:widowControl w:val="off"/>
      </w:pPr>
      <w:r>
        <w:rPr/>
        <w:t>4년 후에 여러 가지 일로 신경을 많이 쓰고 속을 끓였더니 혈압이 높아졌다며 약을 지으러 왔을 때 확인해 보니, 오래된 일이라 뚜렷하게 기억나지 않지만 그때 약을 복용하고 기력이 많이 회복되고 감기도 소실되었다고 했다.</w:t>
      </w:r>
    </w:p>
    <w:p>
      <w:pPr>
        <w:pStyle w:val="3"/>
        <w:widowControl w:val="off"/>
        <w:ind w:left="338" w:hanging="338"/>
        <w:rPr/>
      </w:pPr>
    </w:p>
    <w:p>
      <w:pPr>
        <w:pStyle w:val="3"/>
        <w:widowControl w:val="off"/>
        <w:ind w:left="412" w:hanging="412"/>
      </w:pPr>
      <w:r>
        <w:rPr/>
        <w:t>5-1. 위무력(</w:t>
      </w:r>
      <w:r>
        <w:rPr/>
        <w:t xml:space="preserve">胃無力), </w:t>
      </w:r>
      <w:r>
        <w:rPr/>
        <w:t>위하수(</w:t>
      </w:r>
      <w:r>
        <w:rPr/>
        <w:t xml:space="preserve">胃下垂), </w:t>
      </w:r>
      <w:r>
        <w:rPr/>
        <w:t>소화불량, 식욕부진, 트림, 연변(</w:t>
      </w:r>
      <w:r>
        <w:rPr/>
        <w:t xml:space="preserve">軟便), </w:t>
      </w:r>
      <w:r>
        <w:rPr/>
        <w:t>식곤증(</w:t>
      </w:r>
      <w:r>
        <w:rPr/>
        <w:t xml:space="preserve">食困症), </w:t>
      </w:r>
      <w:r>
        <w:rPr/>
        <w:t>소성(</w:t>
      </w:r>
      <w:r>
        <w:rPr/>
        <w:t>小聲)</w:t>
      </w:r>
    </w:p>
    <w:p>
      <w:pPr>
        <w:pStyle w:val="4"/>
        <w:widowControl w:val="off"/>
      </w:pPr>
      <w:r>
        <w:pict>
          <v:oval id="_x1302623936" style="v-text-anchor:top;width:6.79pt;height:5.37pt;mso-wrap-style:square;" o:hralign="left" o:allowincell="f" o:insetmode="custom" stroked="f" fillcolor="#999999" o:connectortype="straight">
            <v:fill opacity="1.00" color2="#000000"/>
          </v:oval>
        </w:pict>
        <w:rPr/>
        <w:t xml:space="preserve"> 민 </w:t>
      </w:r>
      <w:r>
        <w:rPr/>
        <w:t>○</w:t>
      </w:r>
      <w:r>
        <w:rPr/>
        <w:t xml:space="preserve"> </w:t>
      </w:r>
      <w:r>
        <w:rPr/>
        <w:t>○</w:t>
      </w:r>
      <w:r>
        <w:rPr/>
        <w:t xml:space="preserve">  여  53세  소음인  주부  경기도 부천시 괴안동</w:t>
      </w:r>
    </w:p>
    <w:p>
      <w:pPr>
        <w:pStyle w:val="5"/>
        <w:widowControl w:val="off"/>
      </w:pPr>
      <w:r>
        <w:rPr/>
        <w:t>마른 편이며 찡그린 얼굴을 한 사람으로, 일견 기운이 없어 보이며 소음인으로 추측되는 여성이다.</w:t>
      </w:r>
    </w:p>
    <w:p>
      <w:pPr>
        <w:pStyle w:val="5"/>
        <w:widowControl w:val="off"/>
      </w:pPr>
      <w:r>
        <w:rPr/>
        <w:t>①</w:t>
      </w:r>
      <w:r>
        <w:rPr/>
        <w:t xml:space="preserve"> 전신에 기운이 없고 사지(</w:t>
      </w:r>
      <w:r>
        <w:rPr/>
        <w:t>四肢)</w:t>
      </w:r>
      <w:r>
        <w:rPr/>
        <w:t>에 힘이 없는데, 특히 하초(</w:t>
      </w:r>
      <w:r>
        <w:rPr/>
        <w:t>下焦)</w:t>
      </w:r>
      <w:r>
        <w:rPr/>
        <w:t xml:space="preserve">에 힘이 없다.   </w:t>
      </w:r>
      <w:r>
        <w:rPr/>
        <w:t>②</w:t>
      </w:r>
      <w:r>
        <w:rPr/>
        <w:t xml:space="preserve"> 나른하다.   </w:t>
      </w:r>
      <w:r>
        <w:rPr/>
        <w:t>③</w:t>
      </w:r>
      <w:r>
        <w:rPr/>
        <w:t xml:space="preserve"> 늘 어지럽다.</w:t>
      </w:r>
    </w:p>
    <w:p>
      <w:pPr>
        <w:pStyle w:val="5"/>
        <w:widowControl w:val="off"/>
      </w:pPr>
      <w:r>
        <w:rPr/>
        <w:t>④</w:t>
      </w:r>
      <w:r>
        <w:rPr/>
        <w:t xml:space="preserve"> 위 무력감으로 인해 소화가 잘 안 된다.   </w:t>
      </w:r>
      <w:r>
        <w:rPr/>
        <w:t>⑤</w:t>
      </w:r>
      <w:r>
        <w:rPr/>
        <w:t xml:space="preserve"> 식곤증이 심하다.   </w:t>
      </w:r>
      <w:r>
        <w:rPr/>
        <w:t>⑥</w:t>
      </w:r>
      <w:r>
        <w:rPr/>
        <w:t xml:space="preserve"> 식욕이 전혀 없다.   </w:t>
      </w:r>
      <w:r>
        <w:rPr/>
        <w:t>⑦</w:t>
      </w:r>
      <w:r>
        <w:rPr/>
        <w:t xml:space="preserve"> 항상 포만감이 있고 트림이 자주 나온다.   </w:t>
      </w:r>
      <w:r>
        <w:rPr/>
        <w:t>⑧</w:t>
      </w:r>
      <w:r>
        <w:rPr/>
        <w:t xml:space="preserve"> 하루에 연변을 1</w:t>
      </w:r>
      <w:r>
        <w:rPr/>
        <w:t>～</w:t>
      </w:r>
      <w:r>
        <w:rPr/>
        <w:t xml:space="preserve">2회 본다.   </w:t>
      </w:r>
      <w:r>
        <w:rPr/>
        <w:t>⑨</w:t>
      </w:r>
      <w:r>
        <w:rPr/>
        <w:t xml:space="preserve"> 배와 손발이 차다.   </w:t>
      </w:r>
      <w:r>
        <w:rPr/>
        <w:t>⑩</w:t>
      </w:r>
      <w:r>
        <w:rPr/>
        <w:t xml:space="preserve"> 어깻죽지가 아프다.   </w:t>
      </w:r>
      <w:r>
        <w:rPr/>
        <w:t>⑪</w:t>
      </w:r>
      <w:r>
        <w:rPr/>
        <w:t xml:space="preserve"> S결장 부위에 통증이 있다.   </w:t>
      </w:r>
      <w:r>
        <w:rPr/>
        <w:t>⑫</w:t>
      </w:r>
      <w:r>
        <w:rPr/>
        <w:t xml:space="preserve"> 무릎에 통증이 있고 발목이 마치 삔 것처럼 뻐근하고 뿌듯하다.   </w:t>
      </w:r>
      <w:r>
        <w:rPr/>
        <w:t>⑬</w:t>
      </w:r>
      <w:r>
        <w:rPr/>
        <w:t xml:space="preserve"> 앞머리가 자주 아프고 늘 입이 마르고 쓰다.   </w:t>
      </w:r>
      <w:r>
        <w:rPr/>
        <w:t>⑭</w:t>
      </w:r>
      <w:r>
        <w:rPr/>
        <w:t xml:space="preserve"> 소변을 자주 보며, 밤에도 3</w:t>
      </w:r>
      <w:r>
        <w:rPr/>
        <w:t>～</w:t>
      </w:r>
      <w:r>
        <w:rPr/>
        <w:t xml:space="preserve">4회 보는데 잔뇨감이 있다.   </w:t>
      </w:r>
      <w:r>
        <w:rPr/>
        <w:t>⑮</w:t>
      </w:r>
      <w:r>
        <w:rPr/>
        <w:t xml:space="preserve"> 추위와 더위를 타고 선풍기 바람을 싫어한다. 유산을 6번 했으며 본인은 앞의 증상이 유산 후유증인 듯하다고 한다.</w:t>
      </w:r>
    </w:p>
    <w:p>
      <w:pPr>
        <w:pStyle w:val="5"/>
        <w:widowControl w:val="off"/>
      </w:pPr>
      <w:r>
        <w:rPr/>
        <w:t>전신에 기운이 없고 나른하고 어지럽고 식곤증을 느끼는 것을 기핍(</w:t>
      </w:r>
      <w:r>
        <w:rPr/>
        <w:t>氣乏)</w:t>
      </w:r>
      <w:r>
        <w:rPr/>
        <w:t>으로 보고, 보중익기탕 2배량에 황련탕, 계지부자탕을 합방하고 복랭(</w:t>
      </w:r>
      <w:r>
        <w:rPr/>
        <w:t>腹冷)</w:t>
      </w:r>
      <w:r>
        <w:rPr/>
        <w:t>과 연변(</w:t>
      </w:r>
      <w:r>
        <w:rPr/>
        <w:t xml:space="preserve">軟便), </w:t>
      </w:r>
      <w:r>
        <w:rPr/>
        <w:t>하복통(</w:t>
      </w:r>
      <w:r>
        <w:rPr/>
        <w:t>下腹痛)</w:t>
      </w:r>
      <w:r>
        <w:rPr/>
        <w:t>을 감안하여 천초, 가자, 목향 1.2돈, 향부자 1.2돈, 모려 1돈, 산수유 1돈을 더하여 10일분 20첩을 투약했다.</w:t>
      </w:r>
    </w:p>
    <w:p>
      <w:pPr>
        <w:pStyle w:val="5"/>
        <w:widowControl w:val="off"/>
      </w:pPr>
      <w:r>
        <w:rPr/>
        <w:t>10일 후에 확인해 보니, 약을 복용하고 나서 소화가 조금씩 되며 얼굴이 조금 펴지면서 기운이 생긴다고 했다. 1제를 더 투여하여 총 2제를 복용하고 나니, 소화도 보통으로 되고 식욕이 나며 얼굴이 완연히 펴지고 밝아졌으며 살도 찌고 윤기가 나서 마치 다른 사람 같았다. 그 외 트림과 연변, 식곤증, 피로도 모두 소실되었다. 그 후 2제를 계속 더 투여하여 위의 모든 증세가 없어지고 완연히 건강을 되찾고 힘없고 기어들어가던 목소리도 낭랑해졌고 전혀 다른 사람처럼 되어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자궁하수(</w:t>
      </w:r>
      <w:r>
        <w:rPr/>
        <w:t xml:space="preserve">子宮下垂), </w:t>
      </w:r>
      <w:r>
        <w:rPr/>
        <w:t>대변통(</w:t>
      </w:r>
      <w:r>
        <w:rPr/>
        <w:t xml:space="preserve">大便痛), </w:t>
      </w:r>
      <w:r>
        <w:rPr/>
        <w:t>음탈감(</w:t>
      </w:r>
      <w:r>
        <w:rPr/>
        <w:t>陰脫感)</w:t>
      </w:r>
    </w:p>
    <w:p>
      <w:pPr>
        <w:pStyle w:val="5"/>
        <w:widowControl w:val="off"/>
      </w:pPr>
      <w:r>
        <w:rPr/>
        <w:t>다음은 유국배 선생의 경험을 인용한 것이다.</w:t>
      </w:r>
    </w:p>
    <w:p>
      <w:pPr>
        <w:pStyle w:val="4"/>
        <w:widowControl w:val="off"/>
      </w:pPr>
      <w:r>
        <w:pict>
          <v:oval id="_x1895918460"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32세</w:t>
      </w:r>
    </w:p>
    <w:p>
      <w:pPr>
        <w:pStyle w:val="5"/>
        <w:widowControl w:val="off"/>
      </w:pPr>
      <w:r>
        <w:rPr/>
        <w:t>인공유산 1회, 출산 1회인 병력을 지닌 아기 엄마로 보통 체격인데, 평소에 감기 한 번 앓아본 적이 없다는 비교적 건강한 부인이다.</w:t>
      </w:r>
    </w:p>
    <w:p>
      <w:pPr>
        <w:pStyle w:val="5"/>
        <w:widowControl w:val="off"/>
      </w:pPr>
      <w:r>
        <w:rPr/>
        <w:t>①</w:t>
      </w:r>
      <w:r>
        <w:rPr/>
        <w:t xml:space="preserve"> 성교할 때 가끔 자궁경부가 음경 귀두부에 부딪친다.   </w:t>
      </w:r>
      <w:r>
        <w:rPr/>
        <w:t>②</w:t>
      </w:r>
      <w:r>
        <w:rPr/>
        <w:t xml:space="preserve"> 특히 월경기간에 대변을 보려고 하면 속에서 창자가 빠져나가는 것 같다.   </w:t>
      </w:r>
      <w:r>
        <w:rPr/>
        <w:t>③</w:t>
      </w:r>
      <w:r>
        <w:rPr/>
        <w:t xml:space="preserve"> 아울러 자궁도 음탈(</w:t>
      </w:r>
      <w:r>
        <w:rPr/>
        <w:t>陰脫)</w:t>
      </w:r>
      <w:r>
        <w:rPr/>
        <w:t>이 되는 것 같고, 동통(</w:t>
      </w:r>
      <w:r>
        <w:rPr/>
        <w:t>疼痛)</w:t>
      </w:r>
      <w:r>
        <w:rPr/>
        <w:t>을 참기 어렵다는 것이다.</w:t>
      </w:r>
    </w:p>
    <w:p>
      <w:pPr>
        <w:pStyle w:val="5"/>
        <w:widowControl w:val="off"/>
      </w:pPr>
      <w:r>
        <w:rPr/>
        <w:t>23세 때부터라니 근 10년 간 매월 월경할 때마다 이 고통을 겪어야 했기에 여러 가지 약을 썼지만 효과를 보지 못해 비관도 많이 했다고 한다.</w:t>
      </w:r>
    </w:p>
    <w:p>
      <w:pPr>
        <w:pStyle w:val="5"/>
        <w:widowControl w:val="off"/>
      </w:pPr>
      <w:r>
        <w:rPr/>
        <w:t>필자도 이 환자에게 보중익기탕을 투약한 의약업자가 없지는 않았을 것으로 여기면서도 일차로 더 써보아야 되겠다고 판단하고, 적석지 1돈을 더하여 선용해 봤는데 의외로 적중하여 그야말로 탁효를 보았기에 참으로 기쁨을 감출 수 없었다. 6첩을 월경 예정 전일부터 복용했더니 그 달뿐 아니라 근 1년간 무사히 지낼 수 있었는데, 전보다는 아주 경미하지만 다시 그 증세가 있는 것 같다면서 다시 20첩을 지어갔으며, 이제는 완치된 것 같다고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음탈(</w:t>
      </w:r>
      <w:r>
        <w:rPr/>
        <w:t>陰脫)</w:t>
      </w:r>
    </w:p>
    <w:p>
      <w:pPr>
        <w:pStyle w:val="5"/>
        <w:widowControl w:val="off"/>
      </w:pPr>
      <w:r>
        <w:rPr/>
        <w:t>다음은 김철동 선생의 경험을 채록한 것이다.</w:t>
      </w:r>
    </w:p>
    <w:p>
      <w:pPr>
        <w:pStyle w:val="4"/>
        <w:widowControl w:val="off"/>
      </w:pPr>
      <w:r>
        <w:pict>
          <v:oval id="_x189591846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32세  주부  경기도 고양시 원당</w:t>
      </w:r>
    </w:p>
    <w:p>
      <w:pPr>
        <w:pStyle w:val="5"/>
        <w:widowControl w:val="off"/>
      </w:pPr>
      <w:r>
        <w:rPr/>
        <w:t>①</w:t>
      </w:r>
      <w:r>
        <w:rPr/>
        <w:t xml:space="preserve"> 질이 아래로 빠져나와 들어가지 않는다.   </w:t>
      </w:r>
      <w:r>
        <w:rPr/>
        <w:t>②</w:t>
      </w:r>
      <w:r>
        <w:rPr/>
        <w:t xml:space="preserve"> 출산 후 산후조리를 못한 채 쪼그리고 앉아서 빨래도 하고 무리하게 일하고 난 뒤부터 발생했다.   </w:t>
      </w:r>
      <w:r>
        <w:rPr/>
        <w:t>③</w:t>
      </w:r>
      <w:r>
        <w:rPr/>
        <w:t xml:space="preserve"> 서 있거나 걸음을 걸으면 불편하고 옷에 스쳐서 몹시 아프다.   </w:t>
      </w:r>
      <w:r>
        <w:rPr/>
        <w:t>④</w:t>
      </w:r>
      <w:r>
        <w:rPr/>
        <w:t xml:space="preserve"> 병원에서는 다른 방법은 없고 수술하여 질을 안쪽으로 끌어올려야 한다는 것이다.   </w:t>
      </w:r>
      <w:r>
        <w:rPr/>
        <w:t>⑤</w:t>
      </w:r>
      <w:r>
        <w:rPr/>
        <w:t xml:space="preserve"> 수술할 경우에는 아기를 더 이상 못 낳는다고 한다.   </w:t>
      </w:r>
      <w:r>
        <w:rPr/>
        <w:t>⑥</w:t>
      </w:r>
      <w:r>
        <w:rPr/>
        <w:t xml:space="preserve"> 현재 딸이 하나 있으나 아들을 꼭 낳아야 할 형편이다.</w:t>
      </w:r>
    </w:p>
    <w:p>
      <w:pPr>
        <w:pStyle w:val="5"/>
        <w:widowControl w:val="off"/>
      </w:pPr>
      <w:r>
        <w:rPr/>
        <w:t>질이 아래로 빠져 나온 것은 기허(</w:t>
      </w:r>
      <w:r>
        <w:rPr/>
        <w:t>氣虛)</w:t>
      </w:r>
      <w:r>
        <w:rPr/>
        <w:t>로 인해 하함(</w:t>
      </w:r>
      <w:r>
        <w:rPr/>
        <w:t>下陷)</w:t>
      </w:r>
      <w:r>
        <w:rPr/>
        <w:t>한 것이다. 즉 질을 잡아두는 골반 근육이 약화되어 나타나는 것이고, 이는 산후에 무리하게 일하여 발생한 만큼 근육에 수축력을 증가시킬 수 있는 방법을 생각하다가 보중익기탕의 음탈(</w:t>
      </w:r>
      <w:r>
        <w:rPr/>
        <w:t>陰脫)</w:t>
      </w:r>
      <w:r>
        <w:rPr/>
        <w:t>을 생각했다. 보중익기탕의 활투에 보면 잉부(</w:t>
      </w:r>
      <w:r>
        <w:rPr/>
        <w:t>孕婦)</w:t>
      </w:r>
      <w:r>
        <w:rPr/>
        <w:t>의 소복추(</w:t>
      </w:r>
      <w:r>
        <w:rPr/>
        <w:t>小腹墜)</w:t>
      </w:r>
      <w:r>
        <w:rPr/>
        <w:t>나 기함(</w:t>
      </w:r>
      <w:r>
        <w:rPr/>
        <w:t>氣陷)</w:t>
      </w:r>
      <w:r>
        <w:rPr/>
        <w:t>에는 승마, 방풍을 더하라는 구절이 생각나서 3</w:t>
      </w:r>
      <w:r>
        <w:rPr/>
        <w:t>～</w:t>
      </w:r>
      <w:r>
        <w:rPr/>
        <w:t>4제를 복용해야 나을 것 같다는 말을 하고, 활투대로 보중익기탕에 승마, 방풍 각 1.5돈을 더해 10일분 20첩을 지어주었다. 또한 동시에 자세요법도 알려 주었다. 약을 먹기 전에 엎드린 자세로 엉덩이를 높이 들면 빠져나온 질이 안쪽으로 들어가게 되고, 그러면 약을 마시고 곧바로 잠을 자라고 말했다. 이 자세를 나을 때까지 반복하도록 일러주었다.</w:t>
      </w:r>
    </w:p>
    <w:p>
      <w:pPr>
        <w:pStyle w:val="5"/>
        <w:widowControl w:val="off"/>
      </w:pPr>
      <w:r>
        <w:rPr/>
        <w:t>약을 복용한 후에 음탈의 정도가 좀 덜하다고 하므로 연속하여 2제를 더 복용하여 모두 3제를 복용하고 쾌유했다. 그 뒤 이 부인은 아들을 낳았고, 아들을 낳았을 때 지난번 보중익기탕의 약효 덕분인지 음탈(</w:t>
      </w:r>
      <w:r>
        <w:rPr/>
        <w:t>陰脫)</w:t>
      </w:r>
      <w:r>
        <w:rPr/>
        <w:t>이 전혀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6-7. 오심(</w:t>
      </w:r>
      <w:r>
        <w:rPr/>
        <w:t xml:space="preserve">惡心), </w:t>
      </w:r>
      <w:r>
        <w:rPr/>
        <w:t>두통(</w:t>
      </w:r>
      <w:r>
        <w:rPr/>
        <w:t xml:space="preserve">頭痛), </w:t>
      </w:r>
      <w:r>
        <w:rPr/>
        <w:t>식욕부진(</w:t>
      </w:r>
      <w:r>
        <w:rPr/>
        <w:t>食慾不振)</w:t>
      </w:r>
    </w:p>
    <w:p>
      <w:pPr>
        <w:pStyle w:val="4"/>
        <w:widowControl w:val="off"/>
      </w:pPr>
      <w:r>
        <w:pict>
          <v:oval id="_x130262393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27세  소음인  경기도 의왕시 내손2동 동화빌라</w:t>
      </w:r>
    </w:p>
    <w:p>
      <w:pPr>
        <w:pStyle w:val="5"/>
        <w:widowControl w:val="off"/>
      </w:pPr>
      <w:r>
        <w:rPr/>
        <w:t>보통 체격에 소음인으로 보이는 주부로 보약을 지어달라고 한다.</w:t>
      </w:r>
    </w:p>
    <w:p>
      <w:pPr>
        <w:pStyle w:val="5"/>
        <w:widowControl w:val="off"/>
      </w:pPr>
      <w:r>
        <w:rPr/>
        <w:t>①</w:t>
      </w:r>
      <w:r>
        <w:rPr/>
        <w:t xml:space="preserve"> 4개월 전부터 피로하고 기운이 없으며 며칠 전부터는 더 심하다.   </w:t>
      </w:r>
      <w:r>
        <w:rPr/>
        <w:t>②</w:t>
      </w:r>
      <w:r>
        <w:rPr/>
        <w:t xml:space="preserve"> 며칠 전부터 속이 메스껍다.   </w:t>
      </w:r>
      <w:r>
        <w:rPr/>
        <w:t>③</w:t>
      </w:r>
      <w:r>
        <w:rPr/>
        <w:t xml:space="preserve"> 동시에 머리가 아프다.   </w:t>
      </w:r>
      <w:r>
        <w:rPr/>
        <w:t>④</w:t>
      </w:r>
      <w:r>
        <w:rPr/>
        <w:t xml:space="preserve"> 본래 식욕이 좋은 편이지만 최근에는 식욕이 없다.   </w:t>
      </w:r>
      <w:r>
        <w:rPr/>
        <w:t>⑤</w:t>
      </w:r>
      <w:r>
        <w:rPr/>
        <w:t xml:space="preserve"> 소화가 잘 안 되는 편이고 자주 체한다.</w:t>
      </w:r>
    </w:p>
    <w:p>
      <w:pPr>
        <w:pStyle w:val="5"/>
        <w:widowControl w:val="off"/>
      </w:pPr>
      <w:r>
        <w:rPr/>
        <w:t>⑥</w:t>
      </w:r>
      <w:r>
        <w:rPr/>
        <w:t xml:space="preserve"> 기상시 몸이 무겁고 나른하다.   </w:t>
      </w:r>
      <w:r>
        <w:rPr/>
        <w:t>⑦</w:t>
      </w:r>
      <w:r>
        <w:rPr/>
        <w:t xml:space="preserve"> 간혹 헛배가 부르고 가스가 찬다.   </w:t>
      </w:r>
      <w:r>
        <w:rPr/>
        <w:t>⑧</w:t>
      </w:r>
      <w:r>
        <w:rPr/>
        <w:t xml:space="preserve"> 추위와 더위를 탄다.   </w:t>
      </w:r>
      <w:r>
        <w:rPr/>
        <w:t>⑨</w:t>
      </w:r>
      <w:r>
        <w:rPr/>
        <w:t xml:space="preserve"> 여름나기가 힘들고 물을 많이 마신다.   </w:t>
      </w:r>
      <w:r>
        <w:rPr/>
        <w:t>⑩</w:t>
      </w:r>
      <w:r>
        <w:rPr/>
        <w:t xml:space="preserve"> 손발을 비롯한 몸 전체가 차다.   </w:t>
      </w:r>
      <w:r>
        <w:rPr/>
        <w:t>⑪</w:t>
      </w:r>
      <w:r>
        <w:rPr/>
        <w:t xml:space="preserve"> 차고 신 음식을 좋아한다.   </w:t>
      </w:r>
      <w:r>
        <w:rPr/>
        <w:t>⑫</w:t>
      </w:r>
      <w:r>
        <w:rPr/>
        <w:t xml:space="preserve"> 입이 마른다.</w:t>
      </w:r>
    </w:p>
    <w:p>
      <w:pPr>
        <w:pStyle w:val="5"/>
        <w:widowControl w:val="off"/>
      </w:pPr>
      <w:r>
        <w:rPr/>
        <w:t>오심(</w:t>
      </w:r>
      <w:r>
        <w:rPr/>
        <w:t>惡心)</w:t>
      </w:r>
      <w:r>
        <w:rPr/>
        <w:t>을 겸한 식욕부진을 호소하는 소음인 주부의 피로와 기운 없음을 목표로 보중익기탕 3배량에서 인삼을 2.5돈으로 하고, 소화기능을 증가시키기 위하여 목향 1.5돈을 더해 5일분 10첩을 지어주었다. 14개월 뒤에 다시 내방했을 때 확인해 보니, 그때 약을 복용한 후에 오심(</w:t>
      </w:r>
      <w:r>
        <w:rPr/>
        <w:t>惡心)</w:t>
      </w:r>
      <w:r>
        <w:rPr/>
        <w:t>과 두통(</w:t>
      </w:r>
      <w:r>
        <w:rPr/>
        <w:t>頭痛)</w:t>
      </w:r>
      <w:r>
        <w:rPr/>
        <w:t>이 소실되고 식욕도 증진되었으나 기운 없는 것은 여전하다고 했다.</w:t>
      </w:r>
    </w:p>
    <w:p>
      <w:pPr>
        <w:pStyle w:val="5"/>
        <w:widowControl w:val="off"/>
      </w:pPr>
      <w:r>
        <w:rPr/>
        <w:t>이번에는 5일 정도 몸살을 심하게 앓은 후에 머리가 아프고 식욕이 많이 떨어졌다고 하여 같은 처방으로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6-9. 맹장염(</w:t>
      </w:r>
      <w:r>
        <w:rPr/>
        <w:t xml:space="preserve">盲腸炎), </w:t>
      </w:r>
      <w:r>
        <w:rPr/>
        <w:t>복통(</w:t>
      </w:r>
      <w:r>
        <w:rPr/>
        <w:t xml:space="preserve">腹痛), </w:t>
      </w:r>
      <w:r>
        <w:rPr/>
        <w:t>하복경결(</w:t>
      </w:r>
      <w:r>
        <w:rPr/>
        <w:t xml:space="preserve">下腹硬結), </w:t>
      </w:r>
      <w:r>
        <w:rPr/>
        <w:t>보행곤란(</w:t>
      </w:r>
      <w:r>
        <w:rPr/>
        <w:t xml:space="preserve">步行困難), </w:t>
      </w:r>
      <w:r>
        <w:rPr/>
        <w:t>혈색불량(</w:t>
      </w:r>
      <w:r>
        <w:rPr/>
        <w:t>血色不良)</w:t>
      </w:r>
    </w:p>
    <w:p>
      <w:pPr>
        <w:pStyle w:val="4"/>
        <w:widowControl w:val="off"/>
      </w:pPr>
      <w:r>
        <w:pict>
          <v:oval id="_x130262393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82세  왜소한 소음인  서울특별시 은평구 응암2동</w:t>
      </w:r>
    </w:p>
    <w:p>
      <w:pPr>
        <w:pStyle w:val="5"/>
        <w:widowControl w:val="off"/>
      </w:pPr>
      <w:r>
        <w:rPr/>
        <w:t>키가 작고 여윈 형의 소음인 체질의 가친(</w:t>
      </w:r>
      <w:r>
        <w:rPr/>
        <w:t>家親)</w:t>
      </w:r>
      <w:r>
        <w:rPr/>
        <w:t>이시다. 가을에 시제를 지내시느라고 고향에 다녀온 뒤였다.</w:t>
      </w:r>
    </w:p>
    <w:p>
      <w:pPr>
        <w:pStyle w:val="5"/>
        <w:widowControl w:val="off"/>
      </w:pPr>
      <w:r>
        <w:rPr/>
        <w:t>①</w:t>
      </w:r>
      <w:r>
        <w:rPr/>
        <w:t xml:space="preserve"> 고향에서 찬 음식을 먹은 탓인지 귀경한 뒤에도 배가 아파왔다.   </w:t>
      </w:r>
      <w:r>
        <w:rPr/>
        <w:t>②</w:t>
      </w:r>
      <w:r>
        <w:rPr/>
        <w:t xml:space="preserve"> 용산구 청파동에 있는 병원에서 주사와 약으로 치료받아 왔는데, 맹장염으로 진단받았다.   </w:t>
      </w:r>
      <w:r>
        <w:rPr/>
        <w:t>③</w:t>
      </w:r>
      <w:r>
        <w:rPr/>
        <w:t xml:space="preserve"> 약 2주일간 통원치료를 받았으나 조금도 차도가 없이 배 아픈 것이 점점 심해졌다.   </w:t>
      </w:r>
      <w:r>
        <w:rPr/>
        <w:t>④</w:t>
      </w:r>
      <w:r>
        <w:rPr/>
        <w:t xml:space="preserve"> 복통 때문에 허리를 제대로 못 펴며 구부리고 배를 움켜쥐고 걷는다.   </w:t>
      </w:r>
      <w:r>
        <w:rPr/>
        <w:t>⑤</w:t>
      </w:r>
      <w:r>
        <w:rPr/>
        <w:t xml:space="preserve"> 그간 병원에서 치료를 받았으나 나아지지 않고 증상이 심해져서 수술을 해야 할 것 같다는 말을 듣자 걱정을 태산같이 하면서 한약으로 치료할 방법이 없냐고 물어왔다.   </w:t>
      </w:r>
      <w:r>
        <w:rPr/>
        <w:t>⑥</w:t>
      </w:r>
      <w:r>
        <w:rPr/>
        <w:t xml:space="preserve"> 평소에 절대 과식하지 않고 몸 관리를 잘하는 편이다.   </w:t>
      </w:r>
      <w:r>
        <w:rPr/>
        <w:t>⑦</w:t>
      </w:r>
      <w:r>
        <w:rPr/>
        <w:t xml:space="preserve"> 음식은 조금씩 먹는다.</w:t>
      </w:r>
    </w:p>
    <w:p>
      <w:pPr>
        <w:pStyle w:val="5"/>
        <w:widowControl w:val="off"/>
      </w:pPr>
      <w:r>
        <w:rPr/>
        <w:t>⑧</w:t>
      </w:r>
      <w:r>
        <w:rPr/>
        <w:t xml:space="preserve"> 걸음을 걸을 때 몸을 약간 앞으로 숙이고 걷는다.</w:t>
      </w:r>
    </w:p>
    <w:p>
      <w:pPr>
        <w:pStyle w:val="5"/>
        <w:widowControl w:val="off"/>
      </w:pPr>
      <w:r>
        <w:rPr/>
        <w:t>아버님의 경우는 왜소한 소음인인데다가 찬 음식을 드셔서 복통과 맹장염(?)이 발생한 것으로 보이며, 평소에 인삼을 드시면 효과가 있다는 점을 감안하여 보중익기탕 2배량에 삼릉 2돈, 봉출 2돈을 더하여 10첩을 지어 2첩을 하루 분량으로 하여 하루에 3번씩 드시게 했다.</w:t>
      </w:r>
    </w:p>
    <w:p>
      <w:pPr>
        <w:pStyle w:val="5"/>
        <w:widowControl w:val="off"/>
      </w:pPr>
      <w:r>
        <w:rPr/>
        <w:t>약을 드시니 배가 훈훈해지며 기분이 좋다고 하신다. 통증과 증상은 여전했으나 3일간 6첩을 드신 후부터는 통증도 사라지고 허리도 바로 펴서 걸으실 수 있으며, 핏기도 없었고 병색이 깃들었던 얼굴에 윤기가 돌며 혈색도 좋아지셨다. 나머지 4첩을 마저 드시고 폐약했으며, 그 후로는 같은 증상이 재발하지 않았다.</w:t>
      </w:r>
    </w:p>
    <w:p>
      <w:pPr>
        <w:pStyle w:val="5"/>
        <w:widowControl w:val="off"/>
      </w:pPr>
      <w:r>
        <w:rPr/>
        <w:t>그 후 강릉 큰형님 댁에 계셨었는데 보약으로 보중익기탕 2배량 2제를 더 보내드린 적이 있었다. 아버님께서 맹장염이 확실했는지는 지금도 의심되지만, 병원에서 내린 진단을 존중한다면 맹장염이거나 맹장염 증후군이라고 말할 수도 있을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6-10. 복막염(</w:t>
      </w:r>
      <w:r>
        <w:rPr/>
        <w:t>腹膜炎)</w:t>
      </w:r>
    </w:p>
    <w:p>
      <w:pPr>
        <w:pStyle w:val="4"/>
        <w:widowControl w:val="off"/>
      </w:pPr>
      <w:r>
        <w:pict>
          <v:oval id="_x189591846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67세  마른 소양인  농사  경상북도 금릉군 봉산면 태화동</w:t>
      </w:r>
    </w:p>
    <w:p>
      <w:pPr>
        <w:pStyle w:val="5"/>
        <w:widowControl w:val="off"/>
      </w:pPr>
      <w:r>
        <w:rPr/>
        <w:t>이 글은 70년대 말 녹용중개상을 하는 이효상 씨에게 자당(</w:t>
      </w:r>
      <w:r>
        <w:rPr/>
        <w:t>慈堂)</w:t>
      </w:r>
      <w:r>
        <w:rPr/>
        <w:t>의 복막염 치료사례를 듣고 내용을 기록해 둔 것이다. 자당(</w:t>
      </w:r>
      <w:r>
        <w:rPr/>
        <w:t>慈堂)</w:t>
      </w:r>
      <w:r>
        <w:rPr/>
        <w:t>께서 배가 몹시 아파 김천도립병원에서 진료를 받았더니 큰 병원으로 가야한다고 해서 급히 경북대의대병원에 도착하여 입원한 후 진단을 받았다.</w:t>
      </w:r>
    </w:p>
    <w:p>
      <w:pPr>
        <w:pStyle w:val="5"/>
        <w:widowControl w:val="off"/>
      </w:pPr>
      <w:r>
        <w:rPr/>
        <w:t>①</w:t>
      </w:r>
      <w:r>
        <w:rPr/>
        <w:t xml:space="preserve"> 극심한 복통을 호소하신다.   </w:t>
      </w:r>
      <w:r>
        <w:rPr/>
        <w:t>②</w:t>
      </w:r>
      <w:r>
        <w:rPr/>
        <w:t xml:space="preserve"> 배가 북처럼 부어올라 있다.   </w:t>
      </w:r>
      <w:r>
        <w:rPr/>
        <w:t>③</w:t>
      </w:r>
      <w:r>
        <w:rPr/>
        <w:t xml:space="preserve"> 병원 진단은 맹장염이 터져 복막 전체로 퍼져서 복막염이 되었다는 것이다.   </w:t>
      </w:r>
      <w:r>
        <w:rPr/>
        <w:t>④</w:t>
      </w:r>
      <w:r>
        <w:rPr/>
        <w:t xml:space="preserve"> 이미 터진 것이 복막으로 퍼져서 화농이 진행되고 있는 상태이다.   </w:t>
      </w:r>
      <w:r>
        <w:rPr/>
        <w:t>⑤</w:t>
      </w:r>
      <w:r>
        <w:rPr/>
        <w:t xml:space="preserve"> 현재 치료할 수 있는 상황을 떠나 있으므로 여기서는 회생시킬 방법이 없으니 집으로 모시고 가서 장례준비를 하는 것이 좋겠다고 하여, 병원 측의 권유대로 자당을 집으로 모시고 왔다.   </w:t>
      </w:r>
      <w:r>
        <w:rPr/>
        <w:t>⑥</w:t>
      </w:r>
      <w:r>
        <w:rPr/>
        <w:t xml:space="preserve"> 마른 체형으로 평소에 부지런하여 잠시도 자리에 그냥 있는 분이 아니다.   </w:t>
      </w:r>
      <w:r>
        <w:rPr/>
        <w:t>⑦</w:t>
      </w:r>
      <w:r>
        <w:rPr/>
        <w:t xml:space="preserve"> 체질은 전형적인 소양인이다.</w:t>
      </w:r>
    </w:p>
    <w:p>
      <w:pPr>
        <w:pStyle w:val="5"/>
        <w:widowControl w:val="off"/>
      </w:pPr>
      <w:r>
        <w:rPr/>
        <w:t>집으로 모시고 온 뒤 장례준비를 하면서 그래도 무슨 방법이 있을까 고민하다가 너무 위중한 탓에 현대의학에서는 방법이 없다고 하니, 그냥두면 돌아가실 것이 너무도 확연하므로 한약이라도 한번 써 보자고 생각했다. 그래서 종로에서 한의원에 근무했을 때 이와 유사한 상황을 한약으로 치료했던 것을 여러 차례 지켜본 것이 생각나서 한약을 복용시켜 보기로 했다.</w:t>
      </w:r>
    </w:p>
    <w:p>
      <w:pPr>
        <w:pStyle w:val="5"/>
        <w:widowControl w:val="off"/>
      </w:pPr>
      <w:r>
        <w:rPr/>
        <w:t>맹장이 터져 복막염이 된 노인의 고창증을 목표로 보중익기탕에 삼릉, 봉출 1돈을 더하여 10일분 20첩을 지은 뒤 물을 대신하여 수시로 마시게 했다. 약을 복용한 뒤 하루 이틀이 지나면서 점차 차도가 있어 약을 복용하는 동안 복막염으로 부어오른 배도 다 꺼지고 식사도 하면서 활동도 할 수 있게 되었다. 10일분의 약을 모두 복용한 후에는 완쾌되었으며 농촌에서 건강하게 일을 한다고 했다.</w:t>
      </w:r>
    </w:p>
    <w:p>
      <w:pPr>
        <w:pStyle w:val="0"/>
        <w:widowControl w:val="off"/>
        <w:spacing w:line="336" w:lineRule="auto"/>
        <w:rPr>
          <w:rFonts w:ascii="한양신명조" w:eastAsia="한양신명조"/>
          <w:color w:val="000000"/>
          <w:sz w:val="18"/>
          <w:shd w:val="clear" w:color="000000"/>
        </w:rPr>
      </w:pPr>
    </w:p>
    <w:p>
      <w:pPr>
        <w:pStyle w:val="3"/>
        <w:widowControl w:val="off"/>
        <w:ind w:left="399" w:hanging="399"/>
      </w:pPr>
      <w:r>
        <w:rPr/>
        <w:t>6-11. 항문소양(</w:t>
      </w:r>
      <w:r>
        <w:rPr/>
        <w:t xml:space="preserve">肛門搔痒), </w:t>
      </w:r>
      <w:r>
        <w:rPr/>
        <w:t>식후졸림, 도포(</w:t>
      </w:r>
      <w:r>
        <w:rPr/>
        <w:t xml:space="preserve">倒飽), </w:t>
      </w:r>
      <w:r>
        <w:rPr/>
        <w:t>속쓰림, 포만(</w:t>
      </w:r>
      <w:r>
        <w:rPr/>
        <w:t xml:space="preserve">飽滿), </w:t>
      </w:r>
      <w:r>
        <w:rPr/>
        <w:t>기상곤권(</w:t>
      </w:r>
      <w:r>
        <w:rPr/>
        <w:t xml:space="preserve">起床困倦), </w:t>
      </w:r>
      <w:r>
        <w:rPr/>
        <w:t>전신피로(</w:t>
      </w:r>
      <w:r>
        <w:rPr/>
        <w:t>全身疲勞),</w:t>
      </w:r>
    </w:p>
    <w:p>
      <w:pPr>
        <w:pStyle w:val="3"/>
        <w:widowControl w:val="off"/>
        <w:ind w:left="399" w:hanging="399"/>
      </w:pPr>
      <w:r>
        <w:rPr/>
        <w:t xml:space="preserve">      피부소양(</w:t>
      </w:r>
      <w:r>
        <w:rPr/>
        <w:t>皮膚搔痒)</w:t>
      </w:r>
    </w:p>
    <w:p>
      <w:pPr>
        <w:pStyle w:val="5"/>
        <w:widowControl w:val="off"/>
      </w:pPr>
      <w:r>
        <w:rPr/>
        <w:t>다음은 정미화 선생의 경험이다.</w:t>
      </w:r>
    </w:p>
    <w:p>
      <w:pPr>
        <w:pStyle w:val="4"/>
        <w:widowControl w:val="off"/>
      </w:pPr>
      <w:r>
        <w:pict>
          <v:oval id="_x130262393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40세  소양인이나 소음인으로 보임  강원도 원주시 우산동</w:t>
      </w:r>
    </w:p>
    <w:p>
      <w:pPr>
        <w:pStyle w:val="5"/>
        <w:widowControl w:val="off"/>
      </w:pPr>
      <w:r>
        <w:rPr/>
        <w:t>보통 체격이고 얼굴, 배, 팔뚝, 등이 처진다. 얼굴은 둥근 편이다.</w:t>
      </w:r>
    </w:p>
    <w:p>
      <w:pPr>
        <w:pStyle w:val="5"/>
        <w:widowControl w:val="off"/>
      </w:pPr>
      <w:r>
        <w:rPr/>
        <w:t>①</w:t>
      </w:r>
      <w:r>
        <w:rPr/>
        <w:t xml:space="preserve"> 2년 전부터 하루에 한 번 정도 항문이 가렵기 시작했는데, 6개월 전부터는 가려워서 참기 힘들어진다. </w:t>
      </w:r>
      <w:r>
        <w:rPr/>
        <w:t>㉠</w:t>
      </w:r>
      <w:r>
        <w:rPr/>
        <w:t xml:space="preserve"> 가려운 곳을 긁으면 따끔거리는 통증도 있고 만졌을 때 볼록한 것이 잡힌다.   </w:t>
      </w:r>
      <w:r>
        <w:rPr/>
        <w:t>②</w:t>
      </w:r>
      <w:r>
        <w:rPr/>
        <w:t xml:space="preserve"> 식후에는 속이 따끔거리고 꽉 막힌 느낌과 함께 졸음이 쏟아져서 꼭 자야하고, 자고 나면 토할 것처럼 메슥거리고 더부룩하며 식후 4</w:t>
      </w:r>
      <w:r>
        <w:rPr/>
        <w:t>～</w:t>
      </w:r>
      <w:r>
        <w:rPr/>
        <w:t xml:space="preserve">5시간이 지나도 소화가 안 된다.   </w:t>
      </w:r>
      <w:r>
        <w:rPr/>
        <w:t>③</w:t>
      </w:r>
      <w:r>
        <w:rPr/>
        <w:t xml:space="preserve"> 다음 식사 시간이 되어도 전혀 배가 고프지 않다.   </w:t>
      </w:r>
      <w:r>
        <w:rPr/>
        <w:t>④</w:t>
      </w:r>
      <w:r>
        <w:rPr/>
        <w:t xml:space="preserve"> 조금 힘들면 입이 마르고 쓴 맛이 느껴진다.</w:t>
      </w:r>
    </w:p>
    <w:p>
      <w:pPr>
        <w:pStyle w:val="5"/>
        <w:widowControl w:val="off"/>
      </w:pPr>
      <w:r>
        <w:rPr/>
        <w:t>⑤</w:t>
      </w:r>
      <w:r>
        <w:rPr/>
        <w:t xml:space="preserve"> 밤에 잠들기 어렵다. 피곤해도 쉽게 잠이 들지 않고, 졸릴 때는 온몸이 솜뭉치처럼 무겁고 아프다.   </w:t>
      </w:r>
      <w:r>
        <w:rPr/>
        <w:t>⑥</w:t>
      </w:r>
      <w:r>
        <w:rPr/>
        <w:t xml:space="preserve"> 아침에 쉽게 잠에서 깨지 못하고, 흐리거나 비 오는 날은 더욱 심하다.   </w:t>
      </w:r>
      <w:r>
        <w:rPr/>
        <w:t>⑦</w:t>
      </w:r>
      <w:r>
        <w:rPr/>
        <w:t xml:space="preserve"> 저녁때 어깨 뭉침이 심하다. 자고 나면 좀 괜찮아지고 오후부터 어깨가 묵직하고 누르면 심한 통증을 느낀다.   </w:t>
      </w:r>
      <w:r>
        <w:rPr/>
        <w:t>⑧</w:t>
      </w:r>
      <w:r>
        <w:rPr/>
        <w:t xml:space="preserve"> 어려서부터 늘 소화불량, 식욕부진, 위염(위하수도 있고) 등을 앓아 왔다.   </w:t>
      </w:r>
      <w:r>
        <w:rPr/>
        <w:t>⑨</w:t>
      </w:r>
      <w:r>
        <w:rPr/>
        <w:t xml:space="preserve"> 5년 전 척추(요추1번) 뼈가 부러져서 수술을 2번 했으며, 교정기와 철핀으로 고정한 후 제거한 적이 있다.   </w:t>
      </w:r>
      <w:r>
        <w:rPr/>
        <w:t>⑩</w:t>
      </w:r>
      <w:r>
        <w:rPr/>
        <w:t xml:space="preserve"> 피곤하면 쉽게 입안이 헐고 혀에 두터운 백태(</w:t>
      </w:r>
      <w:r>
        <w:rPr/>
        <w:t>白苔)</w:t>
      </w:r>
      <w:r>
        <w:rPr/>
        <w:t xml:space="preserve">가 생긴다.   </w:t>
      </w:r>
      <w:r>
        <w:rPr/>
        <w:t>⑪</w:t>
      </w:r>
      <w:r>
        <w:rPr/>
        <w:t xml:space="preserve"> 겨울철에 피부가 건조해지고 가렵다.   </w:t>
      </w:r>
      <w:r>
        <w:rPr/>
        <w:t>⑫</w:t>
      </w:r>
      <w:r>
        <w:rPr/>
        <w:t xml:space="preserve"> 운동 등 활동적인 것을 좋아한다. </w:t>
      </w:r>
      <w:r>
        <w:rPr/>
        <w:t>㉠</w:t>
      </w:r>
      <w:r>
        <w:rPr/>
        <w:t xml:space="preserve"> 쉽게 피로해져서 원하는 만큼 운동을 못 하는 것이 불만족스럽다.</w:t>
      </w:r>
    </w:p>
    <w:p>
      <w:pPr>
        <w:pStyle w:val="5"/>
        <w:widowControl w:val="off"/>
      </w:pPr>
      <w:r>
        <w:rPr/>
        <w:t>㉡</w:t>
      </w:r>
      <w:r>
        <w:rPr/>
        <w:t xml:space="preserve"> 활동량이 줄면 가슴이 답답하고 쉽게 우울해진다.   </w:t>
      </w:r>
      <w:r>
        <w:rPr/>
        <w:t>⑬</w:t>
      </w:r>
      <w:r>
        <w:rPr/>
        <w:t xml:space="preserve"> 체중을 줄이고 싶고 특히 뱃살을 빼고 싶다. 아랫배가 많이 나왔다.   </w:t>
      </w:r>
      <w:r>
        <w:rPr/>
        <w:t>⑭</w:t>
      </w:r>
      <w:r>
        <w:rPr/>
        <w:t xml:space="preserve"> 배꼽 좌, 우로 깊게 누르면 동계(</w:t>
      </w:r>
      <w:r>
        <w:rPr/>
        <w:t>動悸)</w:t>
      </w:r>
      <w:r>
        <w:rPr/>
        <w:t xml:space="preserve">가 있다.   </w:t>
      </w:r>
      <w:r>
        <w:rPr/>
        <w:t>⑮</w:t>
      </w:r>
      <w:r>
        <w:rPr/>
        <w:t xml:space="preserve"> 배가 고플 땐 꼬르륵 소리가 심하게 난다.</w:t>
      </w:r>
    </w:p>
    <w:p>
      <w:pPr>
        <w:pStyle w:val="5"/>
        <w:widowControl w:val="off"/>
      </w:pPr>
      <w:r>
        <w:rPr/>
        <w:t>⑯</w:t>
      </w:r>
      <w:r>
        <w:rPr/>
        <w:t xml:space="preserve"> 얼굴이나 목, 배 등에 최근 몇 년간 급격히 주름이 지는 것 같다.</w:t>
      </w:r>
    </w:p>
    <w:p>
      <w:pPr>
        <w:pStyle w:val="5"/>
        <w:widowControl w:val="off"/>
      </w:pPr>
      <w:r>
        <w:rPr/>
        <w:t>치질과 위하수, 소화불량, 식후 졸림이 기허(</w:t>
      </w:r>
      <w:r>
        <w:rPr/>
        <w:t>氣虛)</w:t>
      </w:r>
      <w:r>
        <w:rPr/>
        <w:t>로 인해 발생한다고 보고 보중익기탕 본방으로 10일분 20첩을 달여 복용했다. 복용을 하고 3일 정도가 지나자 항문 가려운 것이 3</w:t>
      </w:r>
      <w:r>
        <w:rPr/>
        <w:t>～</w:t>
      </w:r>
      <w:r>
        <w:rPr/>
        <w:t>4일 간격으로 줄어들더니, 복용이 끝날 즈음엔 긁었을 때 따가운 것이 없어졌다. 그러나 만졌을 때 혈관 같은 것이 잡히는 것은 그대로이다. 식후 졸린 것이 덜하고, 몸이 가벼워진 느낌이 들고, 체중도 1kg 정도 줄었다.</w:t>
      </w:r>
    </w:p>
    <w:p>
      <w:pPr>
        <w:pStyle w:val="5"/>
        <w:widowControl w:val="off"/>
      </w:pPr>
      <w:r>
        <w:rPr/>
        <w:t>그래서 지난번과 같은 처방으로 다시 10일분 20첩을 복용했다. 체중이 다시 1kg 줄고 아침에 일어나는 것이 가뿐하고 식후 조잡증(</w:t>
      </w:r>
      <w:r>
        <w:rPr/>
        <w:t>嘈雜症)</w:t>
      </w:r>
      <w:r>
        <w:rPr/>
        <w:t>이 경감하는 등 비위(</w:t>
      </w:r>
      <w:r>
        <w:rPr/>
        <w:t xml:space="preserve">脾胃) </w:t>
      </w:r>
      <w:r>
        <w:rPr/>
        <w:t>문제는 많이 좋아졌으나, 치질 증상은 더 이상 호전이 없었다.</w:t>
      </w:r>
    </w:p>
    <w:p>
      <w:pPr>
        <w:pStyle w:val="5"/>
        <w:widowControl w:val="off"/>
      </w:pPr>
      <w:r>
        <w:rPr/>
        <w:t>다시 같은 처방으로 10일분 20첩을 복용했다. 지속적으로 약을 복용해서인지 약을 복용하는 것이 지겨워져서 2일치 분량을 3일에 걸쳐서 복용했다. 체중이 다시 1kg 감소하여 모두 3kg이 줄어들었으며, 식후에 졸린 증상이 없어졌다. 소화가 잘 되어 식사시간이 되면 배가 고파질 정도로 호전되고, 뱃살이 빠져서 배가 많이 들어갔다. 다만 치질 증상은 더 이상 호전이 없다.</w:t>
      </w:r>
    </w:p>
    <w:p>
      <w:pPr>
        <w:pStyle w:val="0"/>
        <w:widowControl w:val="off"/>
        <w:spacing w:line="336" w:lineRule="auto"/>
        <w:rPr>
          <w:rFonts w:ascii="한양신명조" w:eastAsia="한양신명조"/>
          <w:color w:val="000000"/>
          <w:sz w:val="18"/>
          <w:shd w:val="clear" w:color="000000"/>
        </w:rPr>
      </w:pPr>
    </w:p>
    <w:p>
      <w:pPr>
        <w:pStyle w:val="3"/>
        <w:widowControl w:val="off"/>
        <w:ind w:left="400" w:hanging="400"/>
      </w:pPr>
      <w:r>
        <w:rPr/>
        <w:t>7-1. 소변빈삭(</w:t>
      </w:r>
      <w:r>
        <w:rPr/>
        <w:t xml:space="preserve">小便頻數), </w:t>
      </w:r>
      <w:r>
        <w:rPr/>
        <w:t>하복통(</w:t>
      </w:r>
      <w:r>
        <w:rPr/>
        <w:t xml:space="preserve">下腹痛), </w:t>
      </w:r>
      <w:r>
        <w:rPr/>
        <w:t>혈뇨(</w:t>
      </w:r>
      <w:r>
        <w:rPr/>
        <w:t xml:space="preserve">血尿), </w:t>
      </w:r>
      <w:r>
        <w:rPr/>
        <w:t>요통(</w:t>
      </w:r>
      <w:r>
        <w:rPr/>
        <w:t xml:space="preserve">腰痛), </w:t>
      </w:r>
      <w:r>
        <w:rPr/>
        <w:t>소화불량(</w:t>
      </w:r>
      <w:r>
        <w:rPr/>
        <w:t xml:space="preserve">消化不良), </w:t>
      </w:r>
      <w:r>
        <w:rPr/>
        <w:t>식욕부진(</w:t>
      </w:r>
      <w:r>
        <w:rPr/>
        <w:t>食慾不振),</w:t>
      </w:r>
    </w:p>
    <w:p>
      <w:pPr>
        <w:pStyle w:val="3"/>
        <w:widowControl w:val="off"/>
        <w:ind w:left="400" w:hanging="400"/>
      </w:pPr>
      <w:r>
        <w:rPr/>
        <w:t xml:space="preserve">     하지통(</w:t>
      </w:r>
      <w:r>
        <w:rPr/>
        <w:t xml:space="preserve">下肢痛), </w:t>
      </w:r>
      <w:r>
        <w:rPr/>
        <w:t>자반병(</w:t>
      </w:r>
      <w:r>
        <w:rPr/>
        <w:t>紫斑病)</w:t>
      </w:r>
    </w:p>
    <w:p>
      <w:pPr>
        <w:pStyle w:val="4"/>
        <w:widowControl w:val="off"/>
      </w:pPr>
      <w:r>
        <w:pict>
          <v:oval id="_x1302623940"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65세  소음인  경기도 의왕시 포일동  삼호아파트</w:t>
      </w:r>
    </w:p>
    <w:p>
      <w:pPr>
        <w:pStyle w:val="5"/>
        <w:widowControl w:val="off"/>
      </w:pPr>
      <w:r>
        <w:rPr/>
        <w:t>보통 키에 약간 마른 체형으로, 소음인으로 보이는 할머니이다.</w:t>
      </w:r>
    </w:p>
    <w:p>
      <w:pPr>
        <w:pStyle w:val="5"/>
        <w:widowControl w:val="off"/>
      </w:pPr>
      <w:r>
        <w:rPr/>
        <w:t>①</w:t>
      </w:r>
      <w:r>
        <w:rPr/>
        <w:t xml:space="preserve"> 1주일 전부터 소변을 매우 자주 보는데, 돌아서면 또 가고 싶다.   </w:t>
      </w:r>
      <w:r>
        <w:rPr/>
        <w:t>②</w:t>
      </w:r>
      <w:r>
        <w:rPr/>
        <w:t xml:space="preserve"> 밤에도 2</w:t>
      </w:r>
      <w:r>
        <w:rPr/>
        <w:t>～</w:t>
      </w:r>
      <w:r>
        <w:rPr/>
        <w:t xml:space="preserve">4회 정도 소변을 본다.   </w:t>
      </w:r>
      <w:r>
        <w:rPr/>
        <w:t>③</w:t>
      </w:r>
      <w:r>
        <w:rPr/>
        <w:t xml:space="preserve"> 소변을 본 후에도 잔뇨감이 있어 시원하지 않고 혈뇨를 보았다.   </w:t>
      </w:r>
      <w:r>
        <w:rPr/>
        <w:t>④</w:t>
      </w:r>
      <w:r>
        <w:rPr/>
        <w:t xml:space="preserve"> 소변빈삭 이후 아랫배가 뻐근하고 간혹 복부 전체가 아프기도 하다.   </w:t>
      </w:r>
      <w:r>
        <w:rPr/>
        <w:t>⑤</w:t>
      </w:r>
      <w:r>
        <w:rPr/>
        <w:t xml:space="preserve"> 소변빈삭이 생긴 1주일 전부터 식욕이 없으며 소화가 안 된다.   </w:t>
      </w:r>
      <w:r>
        <w:rPr/>
        <w:t>⑥</w:t>
      </w:r>
      <w:r>
        <w:rPr/>
        <w:t xml:space="preserve"> 처녀 때부터 소변을 자주 보는 편이다.   </w:t>
      </w:r>
      <w:r>
        <w:rPr/>
        <w:t>⑦</w:t>
      </w:r>
      <w:r>
        <w:rPr/>
        <w:t xml:space="preserve"> 30년 전쯤 얼음판에서 넘어져 엉치를 다친 적이 있는데, 그 이후로 가끔 허리와 무릎 주위에 통증이 온다.   </w:t>
      </w:r>
      <w:r>
        <w:rPr/>
        <w:t>⑧</w:t>
      </w:r>
      <w:r>
        <w:rPr/>
        <w:t xml:space="preserve"> 처녀 때부터 가끔 피부에 멍이 든다.   </w:t>
      </w:r>
      <w:r>
        <w:rPr/>
        <w:t>⑨</w:t>
      </w:r>
      <w:r>
        <w:rPr/>
        <w:t xml:space="preserve"> 추위를 심하게 타며 따뜻한 음식을 좋아한다.</w:t>
      </w:r>
    </w:p>
    <w:p>
      <w:pPr>
        <w:pStyle w:val="5"/>
        <w:widowControl w:val="off"/>
      </w:pPr>
      <w:r>
        <w:rPr/>
        <w:t>소음인 할머니의 하복통(</w:t>
      </w:r>
      <w:r>
        <w:rPr/>
        <w:t>下腹痛)</w:t>
      </w:r>
      <w:r>
        <w:rPr/>
        <w:t>을 겸한 오줌소태를 목표로 보중익기탕 2배량에 목향 2돈, 택사 2돈을 더하여 5일분 10첩을 투약했다. 2주일 후에 아들이 다시 약을 지으러 왔을 때 확인해 보니, 혈뇨(</w:t>
      </w:r>
      <w:r>
        <w:rPr/>
        <w:t>血尿)</w:t>
      </w:r>
      <w:r>
        <w:rPr/>
        <w:t>는 없었으며 빈뇨(</w:t>
      </w:r>
      <w:r>
        <w:rPr/>
        <w:t xml:space="preserve">頻尿) </w:t>
      </w:r>
      <w:r>
        <w:rPr/>
        <w:t>증세가 경감되었고, 아랫배 뻐근한 것은 여전하며 두통도 있다고 한다. 위 처방이 효과가 있다고 보고 같은 처방으로 5일분 10첩을 투약했다.</w:t>
      </w:r>
    </w:p>
    <w:p>
      <w:pPr>
        <w:pStyle w:val="5"/>
        <w:widowControl w:val="off"/>
      </w:pPr>
      <w:r>
        <w:rPr/>
        <w:t>10일 후에 아들이 대신 내방했을 때 확인해 보니, 잔뇨감만 약간 남아 있고 빈뇨증상과 하복통은 소실되었으며 소화도 잘되고 식욕도 좋아져 식사를 잘한다고 한다. 또한 요통이 소실되고 하지통도 격감했으며 그동안 자반(</w:t>
      </w:r>
      <w:r>
        <w:rPr/>
        <w:t xml:space="preserve">紫斑) </w:t>
      </w:r>
      <w:r>
        <w:rPr/>
        <w:t>증상도 없었다고 한다. 오줌소태와 그 외의 다른 증세가 격감되고 소실되어 본인도 좋아하고 있으며, 약을 더 복용하기를 원하여 지난번과 같은 처방으로 5일분 10첩을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7-2. 소변빈삭(</w:t>
      </w:r>
      <w:r>
        <w:rPr/>
        <w:t xml:space="preserve">小便頻數), </w:t>
      </w:r>
      <w:r>
        <w:rPr/>
        <w:t>숨참, 수지절통(</w:t>
      </w:r>
      <w:r>
        <w:rPr/>
        <w:t xml:space="preserve">手指節痛), </w:t>
      </w:r>
      <w:r>
        <w:rPr/>
        <w:t>대변난(</w:t>
      </w:r>
      <w:r>
        <w:rPr/>
        <w:t xml:space="preserve">大便難), </w:t>
      </w:r>
      <w:r>
        <w:rPr/>
        <w:t>소화불량(</w:t>
      </w:r>
      <w:r>
        <w:rPr/>
        <w:t xml:space="preserve">消化不良), </w:t>
      </w:r>
      <w:r>
        <w:rPr/>
        <w:t>수장열(</w:t>
      </w:r>
      <w:r>
        <w:rPr/>
        <w:t>手掌熱)</w:t>
      </w:r>
    </w:p>
    <w:p>
      <w:pPr>
        <w:pStyle w:val="4"/>
        <w:widowControl w:val="off"/>
      </w:pPr>
      <w:r>
        <w:pict>
          <v:oval id="_x130262394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48세  소음인  대전광역시 동구 가양2동</w:t>
      </w:r>
    </w:p>
    <w:p>
      <w:pPr>
        <w:pStyle w:val="5"/>
        <w:widowControl w:val="off"/>
      </w:pPr>
      <w:r>
        <w:rPr/>
        <w:t>보통 체격에 말이 약간 느린 소음인으로 보이는 여성이다. 14개월 전 비화음에 향소산을 더하여 복용한 후에 정신이 몽롱하던 것과 소화불량, 불안한 마음 등이 좋아진 사람으로 보약을 지으러 왔다.</w:t>
      </w:r>
    </w:p>
    <w:p>
      <w:pPr>
        <w:pStyle w:val="5"/>
        <w:widowControl w:val="off"/>
      </w:pPr>
      <w:r>
        <w:rPr/>
        <w:t>①</w:t>
      </w:r>
      <w:r>
        <w:rPr/>
        <w:t xml:space="preserve"> 양쪽 손이 차고 수지(</w:t>
      </w:r>
      <w:r>
        <w:rPr/>
        <w:t xml:space="preserve">手指) </w:t>
      </w:r>
      <w:r>
        <w:rPr/>
        <w:t xml:space="preserve">관절이 아프다.   </w:t>
      </w:r>
      <w:r>
        <w:rPr/>
        <w:t>②</w:t>
      </w:r>
      <w:r>
        <w:rPr/>
        <w:t xml:space="preserve"> 작년에 신장염을 앓은 적이 있으며 병원에서는 이것 때문에 손이 아프고 열이 난다고 한다.   </w:t>
      </w:r>
      <w:r>
        <w:rPr/>
        <w:t>③</w:t>
      </w:r>
      <w:r>
        <w:rPr/>
        <w:t xml:space="preserve"> 방광염이 자주 발생하며 지금도 오줌소태가 심하다.   </w:t>
      </w:r>
      <w:r>
        <w:rPr/>
        <w:t>④</w:t>
      </w:r>
      <w:r>
        <w:rPr/>
        <w:t xml:space="preserve"> 평소에 소화가 잘 안 되는 편이며 더부룩하고 답답하다.   </w:t>
      </w:r>
      <w:r>
        <w:rPr/>
        <w:t>⑤</w:t>
      </w:r>
      <w:r>
        <w:rPr/>
        <w:t xml:space="preserve"> 헛배가 부르고 가스가 차고 속이 느글거린다.   </w:t>
      </w:r>
      <w:r>
        <w:rPr/>
        <w:t>⑥</w:t>
      </w:r>
      <w:r>
        <w:rPr/>
        <w:t xml:space="preserve"> 대변을 2</w:t>
      </w:r>
      <w:r>
        <w:rPr/>
        <w:t>～</w:t>
      </w:r>
      <w:r>
        <w:rPr/>
        <w:t xml:space="preserve">3일에 1회 보며 잘 나오지 않는다.   </w:t>
      </w:r>
      <w:r>
        <w:rPr/>
        <w:t>⑦</w:t>
      </w:r>
      <w:r>
        <w:rPr/>
        <w:t xml:space="preserve"> 소변을 자주 보며 시원하지 않다.   </w:t>
      </w:r>
      <w:r>
        <w:rPr/>
        <w:t>⑧</w:t>
      </w:r>
      <w:r>
        <w:rPr/>
        <w:t xml:space="preserve"> 피로하고 기운이 없다.   </w:t>
      </w:r>
      <w:r>
        <w:rPr/>
        <w:t>⑨</w:t>
      </w:r>
      <w:r>
        <w:rPr/>
        <w:t xml:space="preserve"> 자주 열이 달아오르고 불안하며 매사가 귀찮다.   </w:t>
      </w:r>
      <w:r>
        <w:rPr/>
        <w:t>⑩</w:t>
      </w:r>
      <w:r>
        <w:rPr/>
        <w:t xml:space="preserve"> 숨이 차고 기억력이 많이 떨어졌으며 정신이 몽롱하다.</w:t>
      </w:r>
    </w:p>
    <w:p>
      <w:pPr>
        <w:pStyle w:val="5"/>
        <w:widowControl w:val="off"/>
      </w:pPr>
      <w:r>
        <w:rPr/>
        <w:t>손발이 차고 소화력이 약하며 자주 방광염이 발생하는 소음인 주부의 보약으로 보중익기탕 2배량에 목향 2돈을 더하여 10일분 20첩을 지어주었다.</w:t>
      </w:r>
    </w:p>
    <w:p>
      <w:pPr>
        <w:pStyle w:val="5"/>
        <w:widowControl w:val="off"/>
      </w:pPr>
      <w:r>
        <w:rPr/>
        <w:t>24일 뒤에 다시 약을 지으러 왔을 때 확인해 보니, 약 몇 첩을 복용한 후 배변이 시원하고 변비가 소실되었으며, 소화가 잘되고 숨 차는 것도 덜하며, 10첩을 복용한 뒤에는 아주 기분이 좋았다고 했다. 또한 소변이 찔끔찔끔 반복되던 것이 아주 좋아지고 수지(</w:t>
      </w:r>
      <w:r>
        <w:rPr/>
        <w:t xml:space="preserve">手指) </w:t>
      </w:r>
      <w:r>
        <w:rPr/>
        <w:t>관절통(</w:t>
      </w:r>
      <w:r>
        <w:rPr/>
        <w:t>關節痛)</w:t>
      </w:r>
      <w:r>
        <w:rPr/>
        <w:t>이 격감했으며 열이 나던 것도 많이 줄었다고 했다. 이번에는 눈이 뻑뻑하고 충혈이 잘된다며 약을 지어달라고 하여, 같은 처방인 보중익기탕 2배량에 목향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7-3. 소변빈삭(</w:t>
      </w:r>
      <w:r>
        <w:rPr/>
        <w:t xml:space="preserve">小便頻數), </w:t>
      </w:r>
      <w:r>
        <w:rPr/>
        <w:t>배뇨통(</w:t>
      </w:r>
      <w:r>
        <w:rPr/>
        <w:t xml:space="preserve">排尿痛), </w:t>
      </w:r>
      <w:r>
        <w:rPr/>
        <w:t>음문통(</w:t>
      </w:r>
      <w:r>
        <w:rPr/>
        <w:t xml:space="preserve">陰門痛), </w:t>
      </w:r>
      <w:r>
        <w:rPr/>
        <w:t>안면부종(</w:t>
      </w:r>
      <w:r>
        <w:rPr/>
        <w:t>顔面浮腫)</w:t>
      </w:r>
    </w:p>
    <w:p>
      <w:pPr>
        <w:pStyle w:val="4"/>
        <w:widowControl w:val="off"/>
      </w:pPr>
      <w:r>
        <w:pict>
          <v:oval id="_x130262394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29세  소양인  경기도 안양시 관양동</w:t>
      </w:r>
    </w:p>
    <w:p>
      <w:pPr>
        <w:pStyle w:val="5"/>
        <w:widowControl w:val="off"/>
      </w:pPr>
      <w:r>
        <w:rPr/>
        <w:t>키는 보통이고 약간 여윈 편이며 연약해 보이는 소양인 부인으로, 2년 전부터 주기적으로 4</w:t>
      </w:r>
      <w:r>
        <w:rPr/>
        <w:t>～</w:t>
      </w:r>
      <w:r>
        <w:rPr/>
        <w:t>5개월마다</w:t>
      </w:r>
    </w:p>
    <w:p>
      <w:pPr>
        <w:pStyle w:val="5"/>
        <w:widowControl w:val="off"/>
      </w:pPr>
      <w:r>
        <w:rPr/>
        <w:t>①</w:t>
      </w:r>
      <w:r>
        <w:rPr/>
        <w:t xml:space="preserve"> 소변을 자주 보고   </w:t>
      </w:r>
      <w:r>
        <w:rPr/>
        <w:t>②</w:t>
      </w:r>
      <w:r>
        <w:rPr/>
        <w:t xml:space="preserve"> 소변볼 때 따갑고 아프며   </w:t>
      </w:r>
      <w:r>
        <w:rPr/>
        <w:t>③</w:t>
      </w:r>
      <w:r>
        <w:rPr/>
        <w:t xml:space="preserve"> 소변색이 짙고, 혹은 노랗고 붉을 때도 있다.   </w:t>
      </w:r>
      <w:r>
        <w:rPr/>
        <w:t>④</w:t>
      </w:r>
      <w:r>
        <w:rPr/>
        <w:t xml:space="preserve"> 부부관계를 할 때도 음부(</w:t>
      </w:r>
      <w:r>
        <w:rPr/>
        <w:t>陰部)</w:t>
      </w:r>
      <w:r>
        <w:rPr/>
        <w:t xml:space="preserve">가 따갑다.   </w:t>
      </w:r>
      <w:r>
        <w:rPr/>
        <w:t>⑤</w:t>
      </w:r>
      <w:r>
        <w:rPr/>
        <w:t xml:space="preserve"> 이와 같은 증상이 있을 때는 얼굴이 붓는다.   </w:t>
      </w:r>
      <w:r>
        <w:rPr/>
        <w:t>⑥</w:t>
      </w:r>
      <w:r>
        <w:rPr/>
        <w:t xml:space="preserve"> 전신이 쑤시는데, 특히 다리와 어깨가 심하다.   </w:t>
      </w:r>
      <w:r>
        <w:rPr/>
        <w:t>⑦</w:t>
      </w:r>
      <w:r>
        <w:rPr/>
        <w:t xml:space="preserve"> 음식은 신 것을 좋아한다.   </w:t>
      </w:r>
      <w:r>
        <w:rPr/>
        <w:t>⑧</w:t>
      </w:r>
      <w:r>
        <w:rPr/>
        <w:t xml:space="preserve"> 평소에 피로하다.   </w:t>
      </w:r>
      <w:r>
        <w:rPr/>
        <w:t>⑨</w:t>
      </w:r>
      <w:r>
        <w:rPr/>
        <w:t xml:space="preserve"> 간혹 손발이 저리다.   </w:t>
      </w:r>
      <w:r>
        <w:rPr/>
        <w:t>⑩</w:t>
      </w:r>
      <w:r>
        <w:rPr/>
        <w:t xml:space="preserve"> 식욕은 보통이고 소화력은 좋지만 헛배가 부르고 가스가 차는 증세가 있다.   </w:t>
      </w:r>
      <w:r>
        <w:rPr/>
        <w:t>⑪</w:t>
      </w:r>
      <w:r>
        <w:rPr/>
        <w:t xml:space="preserve"> 잘 놀라는 편이고 간혹 일어날 때마다 현훈(</w:t>
      </w:r>
      <w:r>
        <w:rPr/>
        <w:t>眩暈)</w:t>
      </w:r>
      <w:r>
        <w:rPr/>
        <w:t>이 있다.</w:t>
      </w:r>
    </w:p>
    <w:p>
      <w:pPr>
        <w:pStyle w:val="5"/>
        <w:widowControl w:val="off"/>
      </w:pPr>
      <w:r>
        <w:rPr/>
        <w:t>소변빈삭과 배뇨통을 목표로 보중익기탕 2배량에 계지탕과 목통, 차전자, 목향 각 1.5돈, 구기자, 산수유 각 2.5돈을 더해서 15일분 30첩을 투약했다.</w:t>
      </w:r>
    </w:p>
    <w:p>
      <w:pPr>
        <w:pStyle w:val="5"/>
        <w:widowControl w:val="off"/>
      </w:pPr>
      <w:r>
        <w:rPr/>
        <w:t>5개월 후에 다시 왔을 때 확인해 보니, 소변빈삭, 배뇨통이 경감되고 소변색도 정상이 되고 음문통과 안면부종도 소실되었으며, 전반적으로 몸이 좋아져서 부부관계시 통증으로 인한 거부감이 없어졌다고 한다. 다시 증상을 확인해 보니</w:t>
      </w:r>
    </w:p>
    <w:p>
      <w:pPr>
        <w:pStyle w:val="5"/>
        <w:widowControl w:val="off"/>
      </w:pPr>
      <w:r>
        <w:rPr/>
        <w:t>①</w:t>
      </w:r>
      <w:r>
        <w:rPr/>
        <w:t xml:space="preserve"> 간혹 무릎이 쑤신다.   </w:t>
      </w:r>
      <w:r>
        <w:rPr/>
        <w:t>②</w:t>
      </w:r>
      <w:r>
        <w:rPr/>
        <w:t xml:space="preserve"> 쉽게 피로하다.   </w:t>
      </w:r>
      <w:r>
        <w:rPr/>
        <w:t>③</w:t>
      </w:r>
      <w:r>
        <w:rPr/>
        <w:t xml:space="preserve"> 26개월 전에 출산했는데, 그 뒤로 발목을 누르면 아프며 좌측이 특히 심하다.   </w:t>
      </w:r>
      <w:r>
        <w:rPr/>
        <w:t>④</w:t>
      </w:r>
      <w:r>
        <w:rPr/>
        <w:t xml:space="preserve"> 전에 한 번 체한 후로 식체(</w:t>
      </w:r>
      <w:r>
        <w:rPr/>
        <w:t>食滯)</w:t>
      </w:r>
      <w:r>
        <w:rPr/>
        <w:t>가 잦으며 소화불량이 있다고 한다.</w:t>
      </w:r>
    </w:p>
    <w:p>
      <w:pPr>
        <w:pStyle w:val="5"/>
        <w:widowControl w:val="off"/>
      </w:pPr>
      <w:r>
        <w:rPr/>
        <w:t>①</w:t>
      </w:r>
      <w:r>
        <w:rPr/>
        <w:t xml:space="preserve">, </w:t>
      </w:r>
      <w:r>
        <w:rPr/>
        <w:t>②</w:t>
      </w:r>
      <w:r>
        <w:rPr/>
        <w:t xml:space="preserve"> 증세는 산후에 발생한 산후풍으로 볼 수 있고, 보기제인 보중익기탕이 효력이 있었던 점을 참조해서 보기제로 구성되어 있으며 산후보약으로도 쓸 수 있는 보허탕 2배량에 계지탕의 의미로 육계 3돈, 백작약 1.5돈, 건강 1돈과 소화불량을 감안하여 신곡 1돈, 사인 1돈을 더해서 15일분 30첩을 투약했다.</w:t>
      </w:r>
    </w:p>
    <w:p>
      <w:pPr>
        <w:pStyle w:val="5"/>
        <w:widowControl w:val="off"/>
      </w:pPr>
      <w:r>
        <w:rPr/>
        <w:t>약 4개월 후에 확인해 보니, 슬통(</w:t>
      </w:r>
      <w:r>
        <w:rPr/>
        <w:t>膝痛)</w:t>
      </w:r>
      <w:r>
        <w:rPr/>
        <w:t>과 발목통, 피로는 소실되었으나 소화불량 증세는 여전하다고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도한(</w:t>
      </w:r>
      <w:r>
        <w:rPr/>
        <w:t xml:space="preserve">盜汗), </w:t>
      </w:r>
      <w:r>
        <w:rPr/>
        <w:t>오심(</w:t>
      </w:r>
      <w:r>
        <w:rPr/>
        <w:t xml:space="preserve">惡心), </w:t>
      </w:r>
      <w:r>
        <w:rPr/>
        <w:t>딸꾹질, 소화불량(</w:t>
      </w:r>
      <w:r>
        <w:rPr/>
        <w:t xml:space="preserve">消化不良), </w:t>
      </w:r>
      <w:r>
        <w:rPr/>
        <w:t>피로(</w:t>
      </w:r>
      <w:r>
        <w:rPr/>
        <w:t>疲勞)</w:t>
      </w:r>
    </w:p>
    <w:p>
      <w:pPr>
        <w:pStyle w:val="4"/>
        <w:widowControl w:val="off"/>
      </w:pPr>
      <w:r>
        <w:pict>
          <v:oval id="_x1895918467"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28세  태음성소음인  경기도 의왕시 왕곡동 세종아파트</w:t>
      </w:r>
    </w:p>
    <w:p>
      <w:pPr>
        <w:pStyle w:val="5"/>
        <w:widowControl w:val="off"/>
      </w:pPr>
      <w:r>
        <w:rPr/>
        <w:t>①</w:t>
      </w:r>
      <w:r>
        <w:rPr/>
        <w:t xml:space="preserve"> 원래부터 조금만 움직이면 땀이 많이 나는데, 요즘 여름철이라서 더 심하다.   </w:t>
      </w:r>
      <w:r>
        <w:rPr/>
        <w:t>②</w:t>
      </w:r>
      <w:r>
        <w:rPr/>
        <w:t xml:space="preserve"> 잘 때도 땀을 많이 흘리며 더울 때는 더욱 심하다.   </w:t>
      </w:r>
      <w:r>
        <w:rPr/>
        <w:t>③</w:t>
      </w:r>
      <w:r>
        <w:rPr/>
        <w:t xml:space="preserve"> 식욕은 보통이지만 평소에 소화가 잘 안 되는 편인데, 근래 와서 더욱 심해졌다.   </w:t>
      </w:r>
      <w:r>
        <w:rPr/>
        <w:t>④</w:t>
      </w:r>
      <w:r>
        <w:rPr/>
        <w:t xml:space="preserve"> 2년 전 결혼한 뒤부터 아침 기상시에 온몸이 지근지근 아프다.   </w:t>
      </w:r>
      <w:r>
        <w:rPr/>
        <w:t>⑤</w:t>
      </w:r>
      <w:r>
        <w:rPr/>
        <w:t xml:space="preserve"> 항상 피로하다.   </w:t>
      </w:r>
      <w:r>
        <w:rPr/>
        <w:t>⑥</w:t>
      </w:r>
      <w:r>
        <w:rPr/>
        <w:t xml:space="preserve"> 매운 것을 먹으면 설사를 한다.   </w:t>
      </w:r>
      <w:r>
        <w:rPr/>
        <w:t>⑦</w:t>
      </w:r>
      <w:r>
        <w:rPr/>
        <w:t xml:space="preserve"> 잠꼬대가 심하다.   </w:t>
      </w:r>
      <w:r>
        <w:rPr/>
        <w:t>⑧</w:t>
      </w:r>
      <w:r>
        <w:rPr/>
        <w:t xml:space="preserve"> 만성간염 진단을 받았다.</w:t>
      </w:r>
    </w:p>
    <w:p>
      <w:pPr>
        <w:pStyle w:val="5"/>
        <w:widowControl w:val="off"/>
      </w:pPr>
      <w:r>
        <w:rPr/>
        <w:t>땀을 많이 흘리고 피로가 심한 태음성소음인 남자의 여름철 보약으로 청서익기탕 2배량에 산조인 2.5돈, 황기 5돈, 구기자 2.5돈을 더하여 10일분 20첩을 지어주었다. 5일 뒤에 다시 내방했는데, 약을 복용한 뒤로 계속 심한 설사를 하여 거의 탈기(</w:t>
      </w:r>
      <w:r>
        <w:rPr/>
        <w:t>脫氣)</w:t>
      </w:r>
      <w:r>
        <w:rPr/>
        <w:t>될 지경이라며 약을 교환해 달라고 요구했다. 이번에는 보중익기탕 2배량에 반하 2돈, 신곡 2돈, 백두구 1돈, 구기자 2.5돈을 더하여 10일분 20첩을 투약했다.</w:t>
      </w:r>
    </w:p>
    <w:p>
      <w:pPr>
        <w:pStyle w:val="5"/>
        <w:widowControl w:val="off"/>
      </w:pPr>
      <w:r>
        <w:rPr/>
        <w:t>약 1달 뒤에 다시 내방하여 약을 더 지어달라는 요청을 할 때 확인해 보니, 활동할 때 또는 잘 때 땀을 흘리던 것이 소실되었고, 속이 울렁거리던 것도 좀 덜하여 가끔 발생하며, 소화도 좀 되는 편이며, 딸꾹질하던 것이 소실되고, 기상시 온몸이 지근지근 아픈 것도 덜하여 일어나기 수월하다고 한다. 피로한 것도 덜하며 잠꼬대도 좀 덜하긴 하지만 아직도 심하며, 자다가 잘 놀라고 가끔 하지에 힘이 쭉 빠지는 것 같다고 했다.</w:t>
      </w:r>
    </w:p>
    <w:p>
      <w:pPr>
        <w:pStyle w:val="5"/>
        <w:widowControl w:val="off"/>
      </w:pPr>
      <w:r>
        <w:rPr/>
        <w:t>약을 복용한 뒤에 제반증세가 경감되거나 소실된 것으로 보아 약이 효과가 있다고 보고, 다만 잠을 잘 때 잘 놀란다는 점을 감안하여 지난번의 처방에 산조인 2돈을 더하여 10일분 20첩을 지어주었다. 약 6개월 뒤에 연락이 왔는데, 약을 복용한 뒤에 장거리 여행을 해도 피로한 것을 거의 모르겠다며 약을 더 지어달라고 했다. 이후 1년에 1</w:t>
      </w:r>
      <w:r>
        <w:rPr/>
        <w:t>～</w:t>
      </w:r>
      <w:r>
        <w:rPr/>
        <w:t>2회씩 모두 5차례 약을 지어 갔으며 그때마다 좋은 효과를 보았다.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8-2. 수장한(</w:t>
      </w:r>
      <w:r>
        <w:rPr/>
        <w:t>手掌汗)</w:t>
      </w:r>
    </w:p>
    <w:p>
      <w:pPr>
        <w:pStyle w:val="5"/>
        <w:widowControl w:val="off"/>
      </w:pPr>
      <w:r>
        <w:rPr/>
        <w:t>다음은 이석하 선생의 경험을 채록한 것이다.</w:t>
      </w:r>
    </w:p>
    <w:p>
      <w:pPr>
        <w:pStyle w:val="4"/>
        <w:widowControl w:val="off"/>
      </w:pPr>
      <w:r>
        <w:pict>
          <v:oval id="_x189591847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18세 고등학교 3년 소음성소양인 혹은 소양성소음인  축구선수  경기도 수원시 장안구 조원동 경원빌라</w:t>
      </w:r>
    </w:p>
    <w:p>
      <w:pPr>
        <w:pStyle w:val="5"/>
        <w:widowControl w:val="off"/>
      </w:pPr>
      <w:r>
        <w:rPr/>
        <w:t>지금은 대학생인 박 군이 1년 전에 손에 땀이 많이 나서 학우의 소개로 내방했다. 성격은 활발하고 명랑한 편이며, 체질은 오운육기(</w:t>
      </w:r>
      <w:r>
        <w:rPr/>
        <w:t>五運六氣)</w:t>
      </w:r>
      <w:r>
        <w:rPr/>
        <w:t>로 보면 양명인(</w:t>
      </w:r>
      <w:r>
        <w:rPr/>
        <w:t>陽明人)</w:t>
      </w:r>
      <w:r>
        <w:rPr/>
        <w:t>이지만 사상체질(</w:t>
      </w:r>
      <w:r>
        <w:rPr/>
        <w:t>四象體質)</w:t>
      </w:r>
      <w:r>
        <w:rPr/>
        <w:t>로 본다면 소음성소양인이나 소양성소음인에 가깝다고 볼 수 있다.</w:t>
      </w:r>
    </w:p>
    <w:p>
      <w:pPr>
        <w:pStyle w:val="5"/>
        <w:widowControl w:val="off"/>
      </w:pPr>
      <w:r>
        <w:rPr/>
        <w:t>①</w:t>
      </w:r>
      <w:r>
        <w:rPr/>
        <w:t xml:space="preserve"> 항상 손에 땀이 나고, 주먹을 쥔 다음 펴면 손에 땀이 젖어 있을 정도이다. 그래서 친구들을 만나면 악수하기가 두렵다. 이런 증상은 1년 반 전부터 시작되었다.   </w:t>
      </w:r>
      <w:r>
        <w:rPr/>
        <w:t>②</w:t>
      </w:r>
      <w:r>
        <w:rPr/>
        <w:t xml:space="preserve"> 장이 약하고 차며, 찬 우유나 기름에 튀긴 닭을 먹으면 화장실에 가게 된다.   </w:t>
      </w:r>
      <w:r>
        <w:rPr/>
        <w:t>③</w:t>
      </w:r>
      <w:r>
        <w:rPr/>
        <w:t xml:space="preserve"> 축구로 인한 탓인지 체력이 부족하고 피로하다.</w:t>
      </w:r>
    </w:p>
    <w:p>
      <w:pPr>
        <w:pStyle w:val="5"/>
        <w:widowControl w:val="off"/>
      </w:pPr>
      <w:r>
        <w:rPr/>
        <w:t>손에 땀이 나는 것은 운동에 따른 과도한 체력소모로 발생한 허약 때문인 것으로 보고 보중익기탕 2배량에 활투대로 황백 3.5돈, 홍화 3돈, 계지 2돈, 부소맥 2돈을 더한 뒤 옥병풍산을 합방하여 1제를 지어주었다. 약을 복용한 후에는 손에 땀나는 것이 서서히 줄어들어 악수하거나 컴퓨터 마우스를 만질 때도 손에 땀이 나지 않아 불편한 것이 없을 정도가 되었다고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8-5. 두통(</w:t>
      </w:r>
      <w:r>
        <w:rPr/>
        <w:t xml:space="preserve">頭痛), </w:t>
      </w:r>
      <w:r>
        <w:rPr/>
        <w:t>자한(</w:t>
      </w:r>
      <w:r>
        <w:rPr/>
        <w:t xml:space="preserve">自汗), </w:t>
      </w:r>
      <w:r>
        <w:rPr/>
        <w:t>도한(</w:t>
      </w:r>
      <w:r>
        <w:rPr/>
        <w:t xml:space="preserve">盜汗), </w:t>
      </w:r>
      <w:r>
        <w:rPr/>
        <w:t>월경통(</w:t>
      </w:r>
      <w:r>
        <w:rPr/>
        <w:t xml:space="preserve">月經痛), </w:t>
      </w:r>
      <w:r>
        <w:rPr/>
        <w:t>하지부종(</w:t>
      </w:r>
      <w:r>
        <w:rPr/>
        <w:t>下肢浮腫)</w:t>
      </w:r>
    </w:p>
    <w:p>
      <w:pPr>
        <w:pStyle w:val="5"/>
        <w:widowControl w:val="off"/>
      </w:pPr>
      <w:r>
        <w:rPr/>
        <w:t>다음은 김경철 선생의 경험이다.</w:t>
      </w:r>
    </w:p>
    <w:p>
      <w:pPr>
        <w:pStyle w:val="4"/>
        <w:widowControl w:val="off"/>
      </w:pPr>
      <w:r>
        <w:pict>
          <v:oval id="_x133513038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21세  소음인  대학생  162cm 47kg  충청북도 영동군 영동읍</w:t>
      </w:r>
    </w:p>
    <w:p>
      <w:pPr>
        <w:pStyle w:val="5"/>
        <w:widowControl w:val="off"/>
      </w:pPr>
      <w:r>
        <w:rPr/>
        <w:t>몸이 마르고 연약해 보이는 소음인 여학생이다.</w:t>
      </w:r>
    </w:p>
    <w:p>
      <w:pPr>
        <w:pStyle w:val="5"/>
        <w:widowControl w:val="off"/>
      </w:pPr>
      <w:r>
        <w:rPr/>
        <w:t>①</w:t>
      </w:r>
      <w:r>
        <w:rPr/>
        <w:t xml:space="preserve"> 두통이 오후 1시경부터 오후 4시경까지 있으며 아침에는 얼굴이 다소 붓는다.   </w:t>
      </w:r>
      <w:r>
        <w:rPr/>
        <w:t>②</w:t>
      </w:r>
      <w:r>
        <w:rPr/>
        <w:t xml:space="preserve"> 자한(</w:t>
      </w:r>
      <w:r>
        <w:rPr/>
        <w:t>自汗)</w:t>
      </w:r>
      <w:r>
        <w:rPr/>
        <w:t>과 도한(</w:t>
      </w:r>
      <w:r>
        <w:rPr/>
        <w:t>盜汗)</w:t>
      </w:r>
      <w:r>
        <w:rPr/>
        <w:t xml:space="preserve">이 있고 손에 땀이 많이 난다.   </w:t>
      </w:r>
      <w:r>
        <w:rPr/>
        <w:t>③</w:t>
      </w:r>
      <w:r>
        <w:rPr/>
        <w:t xml:space="preserve"> 몸이 늘 피곤하고 월경통(</w:t>
      </w:r>
      <w:r>
        <w:rPr/>
        <w:t>月經痛)</w:t>
      </w:r>
      <w:r>
        <w:rPr/>
        <w:t xml:space="preserve">이 심하다.   </w:t>
      </w:r>
      <w:r>
        <w:rPr/>
        <w:t>④</w:t>
      </w:r>
      <w:r>
        <w:rPr/>
        <w:t xml:space="preserve"> 하루에 10시간 정도 자야 피로가 조금 풀린다.   </w:t>
      </w:r>
      <w:r>
        <w:rPr/>
        <w:t>⑤</w:t>
      </w:r>
      <w:r>
        <w:rPr/>
        <w:t xml:space="preserve"> 만사가 귀찮고 누워있기를 좋아하며 현훈(</w:t>
      </w:r>
      <w:r>
        <w:rPr/>
        <w:t>眩暈)</w:t>
      </w:r>
      <w:r>
        <w:rPr/>
        <w:t xml:space="preserve">이 있다.   </w:t>
      </w:r>
      <w:r>
        <w:rPr/>
        <w:t>⑥</w:t>
      </w:r>
      <w:r>
        <w:rPr/>
        <w:t xml:space="preserve"> 어깨부터 등까지 땅기고 아프다.</w:t>
      </w:r>
    </w:p>
    <w:p>
      <w:pPr>
        <w:pStyle w:val="5"/>
        <w:widowControl w:val="off"/>
      </w:pPr>
      <w:r>
        <w:rPr/>
        <w:t>⑦</w:t>
      </w:r>
      <w:r>
        <w:rPr/>
        <w:t xml:space="preserve"> 발이 시리다.   </w:t>
      </w:r>
      <w:r>
        <w:rPr/>
        <w:t>⑧</w:t>
      </w:r>
      <w:r>
        <w:rPr/>
        <w:t xml:space="preserve"> 따뜻한 음식을 좋아한다.   </w:t>
      </w:r>
      <w:r>
        <w:rPr/>
        <w:t>⑨</w:t>
      </w:r>
      <w:r>
        <w:rPr/>
        <w:t xml:space="preserve"> 소화는 잘되나 식사량이 적다.   </w:t>
      </w:r>
      <w:r>
        <w:rPr/>
        <w:t>⑩</w:t>
      </w:r>
      <w:r>
        <w:rPr/>
        <w:t xml:space="preserve"> 식사가 불규칙하며 하루에 한 끼만 먹는 경우가 많다.   </w:t>
      </w:r>
      <w:r>
        <w:rPr/>
        <w:t>⑪</w:t>
      </w:r>
      <w:r>
        <w:rPr/>
        <w:t xml:space="preserve"> 디자인학과에 다니는데, 프로젝트가 많아 밤을 자주 지새운다.</w:t>
      </w:r>
    </w:p>
    <w:p>
      <w:pPr>
        <w:pStyle w:val="5"/>
        <w:widowControl w:val="off"/>
      </w:pPr>
      <w:r>
        <w:rPr/>
        <w:t>늘 피곤하고 자한과 도한이 있는 여성에게 보중익기탕에서 인삼 대신 당삼을 사용하고, 당귀를 2돈으로 증량한 뒤 백지 5g을 더하여 10일분 20첩을 투약했다.</w:t>
      </w:r>
    </w:p>
    <w:p>
      <w:pPr>
        <w:pStyle w:val="5"/>
        <w:widowControl w:val="off"/>
      </w:pPr>
      <w:r>
        <w:rPr/>
        <w:t>1. 약을 3일 정도 복용하자 두통이 많이 호전되었다.</w:t>
      </w:r>
    </w:p>
    <w:p>
      <w:pPr>
        <w:pStyle w:val="5"/>
        <w:widowControl w:val="off"/>
      </w:pPr>
      <w:r>
        <w:rPr/>
        <w:t>2. 자한과 도한이 호전되었다.</w:t>
      </w:r>
    </w:p>
    <w:p>
      <w:pPr>
        <w:pStyle w:val="5"/>
        <w:widowControl w:val="off"/>
      </w:pPr>
      <w:r>
        <w:rPr/>
        <w:t>3. 모두 복용하자 두통과 자한, 도한이 소실되었다.</w:t>
      </w:r>
    </w:p>
    <w:p>
      <w:pPr>
        <w:pStyle w:val="5"/>
        <w:widowControl w:val="off"/>
      </w:pPr>
      <w:r>
        <w:rPr/>
        <w:t>4. 1제를 모두 복용한 지 5일이 지나서 월경이 시작되었는데, 월경통이 없었다.</w:t>
      </w:r>
    </w:p>
    <w:p>
      <w:pPr>
        <w:pStyle w:val="5"/>
        <w:widowControl w:val="off"/>
      </w:pPr>
      <w:r>
        <w:rPr/>
        <w:t>5. 다리 부종이 많이 호전되었다.</w:t>
      </w:r>
    </w:p>
    <w:p>
      <w:pPr>
        <w:pStyle w:val="5"/>
        <w:widowControl w:val="off"/>
      </w:pPr>
      <w:r>
        <w:rPr/>
        <w:t>6. 다만 손에 땀이 나는 증상과 어깨와 등이 땅기고 아픈 증상은 차도가 거의 없었다.</w:t>
      </w:r>
    </w:p>
    <w:p>
      <w:pPr>
        <w:pStyle w:val="5"/>
        <w:widowControl w:val="off"/>
      </w:pPr>
      <w:r>
        <w:rPr/>
        <w:t>많은 증상이 호전되었으나 아직 몸이 완전하게 좋아진 것 같지 않아 이번에 인삼양영탕으로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감기(</w:t>
      </w:r>
      <w:r>
        <w:rPr/>
        <w:t xml:space="preserve">感氣), </w:t>
      </w:r>
      <w:r>
        <w:rPr/>
        <w:t>두통(</w:t>
      </w:r>
      <w:r>
        <w:rPr/>
        <w:t xml:space="preserve">頭痛), </w:t>
      </w:r>
      <w:r>
        <w:rPr/>
        <w:t>콧물, 재채기</w:t>
      </w:r>
    </w:p>
    <w:p>
      <w:pPr>
        <w:pStyle w:val="4"/>
        <w:widowControl w:val="off"/>
      </w:pPr>
      <w:r>
        <w:pict>
          <v:oval id="_x1895918472" style="v-text-anchor:top;width:6.79pt;height:5.37pt;mso-wrap-style:square;" o:hralign="left" o:allowincell="f" o:insetmode="custom" stroked="f" fillcolor="#999999" o:connectortype="straight">
            <v:fill opacity="1.00" color2="#000000"/>
          </v:oval>
        </w:pict>
        <w:rPr/>
        <w:t xml:space="preserve"> 천 </w:t>
      </w:r>
      <w:r>
        <w:rPr/>
        <w:t>○</w:t>
      </w:r>
      <w:r>
        <w:rPr/>
        <w:t xml:space="preserve"> </w:t>
      </w:r>
      <w:r>
        <w:rPr/>
        <w:t>○</w:t>
      </w:r>
      <w:r>
        <w:rPr/>
        <w:t xml:space="preserve">  여  54세  소음인  회사원  경기도 안양시 관양동</w:t>
      </w:r>
    </w:p>
    <w:p>
      <w:pPr>
        <w:pStyle w:val="5"/>
        <w:widowControl w:val="off"/>
      </w:pPr>
      <w:r>
        <w:rPr/>
        <w:t>작은 키에 보통 체구이며 연약해 보이고 목소리가 작다. 10월 초순에 감기에 걸려 약을 지으러 왔다.</w:t>
      </w:r>
    </w:p>
    <w:p>
      <w:pPr>
        <w:pStyle w:val="5"/>
        <w:widowControl w:val="off"/>
      </w:pPr>
      <w:r>
        <w:rPr/>
        <w:t>①</w:t>
      </w:r>
      <w:r>
        <w:rPr/>
        <w:t xml:space="preserve"> 한 달 전 감기에 걸린 상태에서 독감예방주사를 맞은 뒤부터 두통이 있고 열도 약간 있다.   </w:t>
      </w:r>
      <w:r>
        <w:rPr/>
        <w:t>②</w:t>
      </w:r>
      <w:r>
        <w:rPr/>
        <w:t xml:space="preserve"> 동시에 가끔 뒷목에서 땀이 나고 상열감(</w:t>
      </w:r>
      <w:r>
        <w:rPr/>
        <w:t>上熱感)</w:t>
      </w:r>
      <w:r>
        <w:rPr/>
        <w:t xml:space="preserve">이 있다.   </w:t>
      </w:r>
      <w:r>
        <w:rPr/>
        <w:t>③</w:t>
      </w:r>
      <w:r>
        <w:rPr/>
        <w:t xml:space="preserve"> 10일 전부터 아침 기상시에는 맑은 콧물이 계속 나와서 연신 닦아낸다.</w:t>
      </w:r>
    </w:p>
    <w:p>
      <w:pPr>
        <w:pStyle w:val="5"/>
        <w:widowControl w:val="off"/>
      </w:pPr>
      <w:r>
        <w:rPr/>
        <w:t>④</w:t>
      </w:r>
      <w:r>
        <w:rPr/>
        <w:t xml:space="preserve"> 아침에 잠을 깨면 콧물과 함께 재채기가 나오고 가래도 약간 있다.   </w:t>
      </w:r>
      <w:r>
        <w:rPr/>
        <w:t>⑤</w:t>
      </w:r>
      <w:r>
        <w:rPr/>
        <w:t xml:space="preserve"> 병원에서는 알레르기성 비염이라고 한다.</w:t>
      </w:r>
    </w:p>
    <w:p>
      <w:pPr>
        <w:pStyle w:val="5"/>
        <w:widowControl w:val="off"/>
      </w:pPr>
      <w:r>
        <w:rPr/>
        <w:t>⑥</w:t>
      </w:r>
      <w:r>
        <w:rPr/>
        <w:t xml:space="preserve"> 눈물이 나와서 안과에도 다니고 있다.   </w:t>
      </w:r>
      <w:r>
        <w:rPr/>
        <w:t>⑦</w:t>
      </w:r>
      <w:r>
        <w:rPr/>
        <w:t xml:space="preserve"> 오른쪽 팔 전체가 찌릿하게 저리며, 특히 팔꿈치 아래로 심하다.</w:t>
      </w:r>
    </w:p>
    <w:p>
      <w:pPr>
        <w:pStyle w:val="5"/>
        <w:widowControl w:val="off"/>
      </w:pPr>
      <w:r>
        <w:rPr/>
        <w:t>⑧</w:t>
      </w:r>
      <w:r>
        <w:rPr/>
        <w:t xml:space="preserve"> 추위와 더위를 타는 것은 보통이고 땀을 많이 흘리는 편이다.   </w:t>
      </w:r>
      <w:r>
        <w:rPr/>
        <w:t>⑨</w:t>
      </w:r>
      <w:r>
        <w:rPr/>
        <w:t xml:space="preserve"> 물을 거의 마시지 않는 편이다.   </w:t>
      </w:r>
      <w:r>
        <w:rPr/>
        <w:t>⑩</w:t>
      </w:r>
      <w:r>
        <w:rPr/>
        <w:t xml:space="preserve"> 식욕은 양호하고 소화력도 좋은 편이다.   </w:t>
      </w:r>
      <w:r>
        <w:rPr/>
        <w:t>⑪</w:t>
      </w:r>
      <w:r>
        <w:rPr/>
        <w:t xml:space="preserve"> 대변은 매일 규칙적으로 보고 소변은 시원하지 않은 편이다.   </w:t>
      </w:r>
      <w:r>
        <w:rPr/>
        <w:t>⑫</w:t>
      </w:r>
      <w:r>
        <w:rPr/>
        <w:t xml:space="preserve"> 과거에 신장(</w:t>
      </w:r>
      <w:r>
        <w:rPr/>
        <w:t xml:space="preserve">腎臟) </w:t>
      </w:r>
      <w:r>
        <w:rPr/>
        <w:t>하나를 제거하는 수술을 받은 적이 있다.</w:t>
      </w:r>
    </w:p>
    <w:p>
      <w:pPr>
        <w:pStyle w:val="5"/>
        <w:widowControl w:val="off"/>
      </w:pPr>
      <w:r>
        <w:rPr/>
        <w:t>맑은 콧물이 쉴 새 없이 나오는 증상을 목표로 보중익기탕 본방에 활투대로 산치자 1돈, 맥문동 1돈, 소엽 1돈을 더하여 10일분 20첩을 지어주었다.</w:t>
      </w:r>
    </w:p>
    <w:p>
      <w:pPr>
        <w:pStyle w:val="5"/>
        <w:widowControl w:val="off"/>
      </w:pPr>
      <w:r>
        <w:rPr/>
        <w:t>43일 뒤인 11월 하순에 기침감기로 약을 지으러 왔다. 지난번의 증세를 확인해 보니, 그 약을 복용한 뒤로 두통(</w:t>
      </w:r>
      <w:r>
        <w:rPr/>
        <w:t>頭痛)</w:t>
      </w:r>
      <w:r>
        <w:rPr/>
        <w:t>과 미열(</w:t>
      </w:r>
      <w:r>
        <w:rPr/>
        <w:t xml:space="preserve">微熱), </w:t>
      </w:r>
      <w:r>
        <w:rPr/>
        <w:t>콧물, 재채기 등이 모두 소실되었다고 한다.</w:t>
      </w:r>
    </w:p>
    <w:p>
      <w:pPr>
        <w:pStyle w:val="5"/>
        <w:widowControl w:val="off"/>
      </w:pPr>
      <w:r>
        <w:rPr/>
        <w:t>이번에는 어제부터 감기 증상이 있는데,</w:t>
      </w:r>
    </w:p>
    <w:p>
      <w:pPr>
        <w:pStyle w:val="5"/>
        <w:widowControl w:val="off"/>
      </w:pPr>
      <w:r>
        <w:rPr/>
        <w:t>①</w:t>
      </w:r>
      <w:r>
        <w:rPr/>
        <w:t xml:space="preserve"> 기침이 나온다.   </w:t>
      </w:r>
      <w:r>
        <w:rPr/>
        <w:t>②</w:t>
      </w:r>
      <w:r>
        <w:rPr/>
        <w:t xml:space="preserve"> 가래가 있다.</w:t>
      </w:r>
    </w:p>
    <w:p>
      <w:pPr>
        <w:pStyle w:val="5"/>
        <w:widowControl w:val="off"/>
      </w:pPr>
      <w:r>
        <w:rPr/>
        <w:t>피부가 엷고 연약(</w:t>
      </w:r>
      <w:r>
        <w:rPr/>
        <w:t>軟弱)</w:t>
      </w:r>
      <w:r>
        <w:rPr/>
        <w:t>하기 쉬우며 소화기가 약하기 쉬운 소음인 체질인 점을 감안하여 가볍게 발표(</w:t>
      </w:r>
      <w:r>
        <w:rPr/>
        <w:t>發表)</w:t>
      </w:r>
      <w:r>
        <w:rPr/>
        <w:t>할 수 있는 향소산을 사용할지 아니면, 감기 증세가 가벼운 만큼 불환금정기산을 사용할지 고민하다가 두 처방을 합치는 의미에서 불환금정기산 2배량에 향부자 1돈, 소엽 1돈을 더하여 10일분 20첩을 처방했다. 만 1년 뒤인 다음해 11월 하순에 다시 감기에 걸렸다며 약을 지으러 왔다. 경과를 확인해 보니, 당시 그 약을 먹고 감기로 인한 기침과 가래가 다 나았다고 했다.</w:t>
      </w:r>
    </w:p>
    <w:p>
      <w:pPr>
        <w:pStyle w:val="5"/>
        <w:widowControl w:val="off"/>
      </w:pPr>
      <w:r>
        <w:rPr/>
        <w:t>이번에는 처음에 내방했을 때처럼</w:t>
      </w:r>
    </w:p>
    <w:p>
      <w:pPr>
        <w:pStyle w:val="5"/>
        <w:widowControl w:val="off"/>
      </w:pPr>
      <w:r>
        <w:rPr/>
        <w:t>①</w:t>
      </w:r>
      <w:r>
        <w:rPr/>
        <w:t xml:space="preserve"> 코가 막히고   </w:t>
      </w:r>
      <w:r>
        <w:rPr/>
        <w:t>②</w:t>
      </w:r>
      <w:r>
        <w:rPr/>
        <w:t xml:space="preserve"> 재채기가 심하다.   </w:t>
      </w:r>
      <w:r>
        <w:rPr/>
        <w:t>③</w:t>
      </w:r>
      <w:r>
        <w:rPr/>
        <w:t xml:space="preserve"> 또한 감기도 낫게 해주고 몸도 보(</w:t>
      </w:r>
      <w:r>
        <w:rPr/>
        <w:t>補)</w:t>
      </w:r>
      <w:r>
        <w:rPr/>
        <w:t>해 달라고 한다.</w:t>
      </w:r>
    </w:p>
    <w:p>
      <w:pPr>
        <w:pStyle w:val="5"/>
        <w:widowControl w:val="off"/>
      </w:pPr>
      <w:r>
        <w:rPr/>
        <w:t>증상이 처음과 비슷한 코감기이므로 이번에는 처음과 같은 보중익기탕으로 10일분 20첩을 지어주었다. 3개월 뒤인 다음해 2월초에 다시 내방하여 지난번 그 약을 더 지어달라고 했다. 그동안의 경과를 묻자 약을 복용하고 코막힘과 재채기가 현저하게 줄어들었다고 한다. 전에 복용한 약이 효과가 있어 이번에도 지난번과 같은 보중익기탕으로 20일분 40첩을 지어주었다.</w:t>
      </w:r>
    </w:p>
    <w:p>
      <w:pPr>
        <w:pStyle w:val="3"/>
        <w:widowControl w:val="off"/>
      </w:pPr>
      <w:r>
        <w:rPr/>
        <w:t>9-2. 감기 후 콧물, 식욕부진(</w:t>
      </w:r>
      <w:r>
        <w:rPr/>
        <w:t>食慾不振)</w:t>
      </w:r>
    </w:p>
    <w:p>
      <w:pPr>
        <w:pStyle w:val="5"/>
        <w:widowControl w:val="off"/>
      </w:pPr>
      <w:r>
        <w:rPr/>
        <w:t>다음은 박정연 선생의 경험이다.</w:t>
      </w:r>
    </w:p>
    <w:p>
      <w:pPr>
        <w:pStyle w:val="4"/>
        <w:widowControl w:val="off"/>
      </w:pPr>
      <w:r>
        <w:pict>
          <v:oval id="_x189591847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31세  소음인  경기도 화성군 봉담면 상1리</w:t>
      </w:r>
    </w:p>
    <w:p>
      <w:pPr>
        <w:pStyle w:val="5"/>
        <w:widowControl w:val="off"/>
      </w:pPr>
      <w:r>
        <w:rPr/>
        <w:t>보통 키에 여위고 혈색이 없으며 연약해 보이는 소음인 주부이다.</w:t>
      </w:r>
    </w:p>
    <w:p>
      <w:pPr>
        <w:pStyle w:val="5"/>
        <w:widowControl w:val="off"/>
      </w:pPr>
      <w:r>
        <w:rPr/>
        <w:t>①</w:t>
      </w:r>
      <w:r>
        <w:rPr/>
        <w:t xml:space="preserve"> 감기를 앓고 난 후로 콧물만 나온다.   </w:t>
      </w:r>
      <w:r>
        <w:rPr/>
        <w:t>②</w:t>
      </w:r>
      <w:r>
        <w:rPr/>
        <w:t xml:space="preserve"> 열은 전혀 없다.   </w:t>
      </w:r>
      <w:r>
        <w:rPr/>
        <w:t>③</w:t>
      </w:r>
      <w:r>
        <w:rPr/>
        <w:t xml:space="preserve"> 음식 먹기를 싫어한다.   </w:t>
      </w:r>
      <w:r>
        <w:rPr/>
        <w:t>④</w:t>
      </w:r>
      <w:r>
        <w:rPr/>
        <w:t xml:space="preserve"> 아주 허약해서 지쳐 있다.   </w:t>
      </w:r>
      <w:r>
        <w:rPr/>
        <w:t>⑤</w:t>
      </w:r>
      <w:r>
        <w:rPr/>
        <w:t xml:space="preserve"> 코가 늘 맹맹하고 침이 나오지 않는다.   </w:t>
      </w:r>
      <w:r>
        <w:rPr/>
        <w:t>⑥</w:t>
      </w:r>
      <w:r>
        <w:rPr/>
        <w:t xml:space="preserve"> 아주 마르고 파리하고 나약해 보인다.   </w:t>
      </w:r>
      <w:r>
        <w:rPr/>
        <w:t>⑦</w:t>
      </w:r>
      <w:r>
        <w:rPr/>
        <w:t xml:space="preserve"> 감기에 걸린 뒤 계속되는 콧물로 양약을 복용했으나 아무리 복용해도 낫지 않는다.   </w:t>
      </w:r>
      <w:r>
        <w:rPr/>
        <w:t>⑧</w:t>
      </w:r>
      <w:r>
        <w:rPr/>
        <w:t xml:space="preserve"> 소화기능이 약하다.</w:t>
      </w:r>
    </w:p>
    <w:p>
      <w:pPr>
        <w:pStyle w:val="5"/>
        <w:widowControl w:val="off"/>
      </w:pPr>
      <w:r>
        <w:rPr/>
        <w:t>허약하고 기운이 없는 부인의 만성콧물 감기를 목표로 보중익기탕 2배량에서 승마를 1돈으로 증량하고 방풍 1돈을 더하여 5일분 10첩을 지어주었다.</w:t>
      </w:r>
    </w:p>
    <w:p>
      <w:pPr>
        <w:pStyle w:val="5"/>
        <w:widowControl w:val="off"/>
      </w:pPr>
      <w:r>
        <w:rPr/>
        <w:t>약을 복용한 후에 다시 왔는데, 계속되는 콧물이 훨씬 줄어들고 식욕이 나며 전과 달리 기운이 난다고 했다. 본인의 요청대로 다시 지난번과 같은 보중익기탕으로 5일분 10첩을 지어주었다.</w:t>
      </w:r>
    </w:p>
    <w:p>
      <w:pPr>
        <w:pStyle w:val="5"/>
        <w:widowControl w:val="off"/>
      </w:pPr>
      <w:r>
        <w:rPr/>
        <w:t>그 뒤로는 다시 오지 않아 결과를 잘 모르겠으나 지난번 약효와 나아가는 추세를 볼 때, 두 번째 보중익기탕을 복용한 후에 증상이 모두 소실되었으리라고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알레르기성 비염(</w:t>
      </w:r>
      <w:r>
        <w:rPr/>
        <w:t xml:space="preserve">鼻炎), </w:t>
      </w:r>
      <w:r>
        <w:rPr/>
        <w:t>견통(</w:t>
      </w:r>
      <w:r>
        <w:rPr/>
        <w:t xml:space="preserve">肩痛), </w:t>
      </w:r>
      <w:r>
        <w:rPr/>
        <w:t>피로, 안열(</w:t>
      </w:r>
      <w:r>
        <w:rPr/>
        <w:t>眼熱)</w:t>
      </w:r>
    </w:p>
    <w:p>
      <w:pPr>
        <w:pStyle w:val="4"/>
        <w:widowControl w:val="off"/>
      </w:pPr>
      <w:r>
        <w:pict>
          <v:oval id="_x1895918477"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여  29세  태음성소음인  경기도 안양시 동안구 평촌동</w:t>
      </w:r>
    </w:p>
    <w:p>
      <w:pPr>
        <w:pStyle w:val="5"/>
        <w:widowControl w:val="off"/>
      </w:pPr>
      <w:r>
        <w:rPr/>
        <w:t>보통 체격에 성격이 원만해 보이며 얼굴색이 흰 은행원으로 4</w:t>
      </w:r>
      <w:r>
        <w:rPr/>
        <w:t>～</w:t>
      </w:r>
      <w:r>
        <w:rPr/>
        <w:t>5년 전부터 알레르기성 비염이 있다.</w:t>
      </w:r>
    </w:p>
    <w:p>
      <w:pPr>
        <w:pStyle w:val="5"/>
        <w:widowControl w:val="off"/>
      </w:pPr>
      <w:r>
        <w:rPr/>
        <w:t>①</w:t>
      </w:r>
      <w:r>
        <w:rPr/>
        <w:t xml:space="preserve"> 거의 매일 아침저녁으로 코와 귀가 간지럽고 재채기가 난다.   </w:t>
      </w:r>
      <w:r>
        <w:rPr/>
        <w:t>②</w:t>
      </w:r>
      <w:r>
        <w:rPr/>
        <w:t xml:space="preserve"> 코가 막힌다.   </w:t>
      </w:r>
      <w:r>
        <w:rPr/>
        <w:t>③</w:t>
      </w:r>
      <w:r>
        <w:rPr/>
        <w:t xml:space="preserve"> 밤에 공부할 때 맑은 콧물이 줄줄 흐른다.   </w:t>
      </w:r>
      <w:r>
        <w:rPr/>
        <w:t>④</w:t>
      </w:r>
      <w:r>
        <w:rPr/>
        <w:t xml:space="preserve"> 피곤하거나 추우면 언제든지 재발하고 반드시 증상이 나타난다.   </w:t>
      </w:r>
      <w:r>
        <w:rPr/>
        <w:t>⑤</w:t>
      </w:r>
      <w:r>
        <w:rPr/>
        <w:t xml:space="preserve"> 공기가 건조하면 수시로 증상이 재발한다.   </w:t>
      </w:r>
      <w:r>
        <w:rPr/>
        <w:t>⑥</w:t>
      </w:r>
      <w:r>
        <w:rPr/>
        <w:t xml:space="preserve"> 이비인후과에서는 먼지 알레르기라고 한다.   </w:t>
      </w:r>
      <w:r>
        <w:rPr/>
        <w:t>⑦</w:t>
      </w:r>
      <w:r>
        <w:rPr/>
        <w:t xml:space="preserve"> 피곤하면 어깨와 허리가 아프다.   </w:t>
      </w:r>
      <w:r>
        <w:rPr/>
        <w:t>⑧</w:t>
      </w:r>
      <w:r>
        <w:rPr/>
        <w:t xml:space="preserve"> 피곤할 때는 역시 머리가 아프면서 눈에서 열이 난다.   </w:t>
      </w:r>
      <w:r>
        <w:rPr/>
        <w:t>⑨</w:t>
      </w:r>
      <w:r>
        <w:rPr/>
        <w:t xml:space="preserve"> 추위를 심하게 탄다.   </w:t>
      </w:r>
      <w:r>
        <w:rPr/>
        <w:t>⑩</w:t>
      </w:r>
      <w:r>
        <w:rPr/>
        <w:t xml:space="preserve"> 1일 1회 매일 아침 대변을 보지만 시원하지 않다.   </w:t>
      </w:r>
      <w:r>
        <w:rPr/>
        <w:t>⑪</w:t>
      </w:r>
      <w:r>
        <w:rPr/>
        <w:t xml:space="preserve"> 소변을 자주 보며 시원하지 않고 색이 탁하다.   </w:t>
      </w:r>
      <w:r>
        <w:rPr/>
        <w:t>⑫</w:t>
      </w:r>
      <w:r>
        <w:rPr/>
        <w:t xml:space="preserve"> 전신이 피로하고 기운이 없고 아침에 일어나기 힘들다.   </w:t>
      </w:r>
      <w:r>
        <w:rPr/>
        <w:t>⑬</w:t>
      </w:r>
      <w:r>
        <w:rPr/>
        <w:t xml:space="preserve"> 월경량이 약간 적은 편이고 가슴에 월경통이 있다.</w:t>
      </w:r>
    </w:p>
    <w:p>
      <w:pPr>
        <w:pStyle w:val="5"/>
        <w:widowControl w:val="off"/>
      </w:pPr>
      <w:r>
        <w:rPr/>
        <w:t>오래된 알레르기성 비염과 견통(</w:t>
      </w:r>
      <w:r>
        <w:rPr/>
        <w:t xml:space="preserve">肩痛), </w:t>
      </w:r>
      <w:r>
        <w:rPr/>
        <w:t>요통(</w:t>
      </w:r>
      <w:r>
        <w:rPr/>
        <w:t xml:space="preserve">腰痛), </w:t>
      </w:r>
      <w:r>
        <w:rPr/>
        <w:t xml:space="preserve">피로를 목표로 보중익기탕 3배량에 건강 1.5돈을 더하여 10일분 20첩을 지어주었다. 40여 일 뒤에 전화로 지난번 약을 먹고 코가 간질거리고 재채기하던 것과 코가 막히던 것이 덜해졌고, 또한 어깨와 허리가 뻐근하던 것과 피곤하면 머리가 아프고 눈에 열이 나는 것도 훨씬 덜하다며 같은 약으로 1제 더 복용하기를 원했다. </w:t>
      </w:r>
    </w:p>
    <w:p>
      <w:pPr>
        <w:pStyle w:val="5"/>
        <w:widowControl w:val="off"/>
      </w:pPr>
      <w:r>
        <w:rPr/>
        <w:t>증상이 호전된 것으로 보아 보중익기탕이 효과가 있다고 보고 지난번과 같은 처방으로 10일분 20첩을 지어주었다. 약 1년 뒤에 남편 약을 지으러 왔을 때 확인해 보니, 지난번 약을 복용한 후에 눈과 귀의 가려움이 소실되고, 재채기, 코막힘, 맑은 콧물 등의 증상도 소실되었다고 한다. 아울러 견통(</w:t>
      </w:r>
      <w:r>
        <w:rPr/>
        <w:t>肩痛)</w:t>
      </w:r>
      <w:r>
        <w:rPr/>
        <w:t>과 요통, 피로한 것이 모두 없어져 그 뒤로는 피로한 일이 거의 없다고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10-2. 알레르기성 비염(</w:t>
      </w:r>
      <w:r>
        <w:rPr/>
        <w:t xml:space="preserve">鼻炎), </w:t>
      </w:r>
      <w:r>
        <w:rPr/>
        <w:t>재채기, 비색(</w:t>
      </w:r>
      <w:r>
        <w:rPr/>
        <w:t xml:space="preserve">鼻塞), </w:t>
      </w:r>
      <w:r>
        <w:rPr/>
        <w:t>편두통(</w:t>
      </w:r>
      <w:r>
        <w:rPr/>
        <w:t xml:space="preserve">偏頭痛), </w:t>
      </w:r>
      <w:r>
        <w:rPr/>
        <w:t>월경통(</w:t>
      </w:r>
      <w:r>
        <w:rPr/>
        <w:t>月經痛)</w:t>
      </w:r>
    </w:p>
    <w:p>
      <w:pPr>
        <w:pStyle w:val="5"/>
        <w:widowControl w:val="off"/>
      </w:pPr>
      <w:r>
        <w:rPr/>
        <w:t>다음은 조경남 선생의 경험이다.</w:t>
      </w:r>
    </w:p>
    <w:p>
      <w:pPr>
        <w:pStyle w:val="4"/>
        <w:widowControl w:val="off"/>
      </w:pPr>
      <w:r>
        <w:pict>
          <v:oval id="_x1895918479"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40세  소음인  주부  서울특별시 노원구 중계동 </w:t>
      </w:r>
      <w:r>
        <w:rPr/>
        <w:t>○○아파트</w:t>
      </w:r>
    </w:p>
    <w:p>
      <w:pPr>
        <w:pStyle w:val="5"/>
        <w:widowControl w:val="off"/>
      </w:pPr>
      <w:r>
        <w:rPr/>
        <w:t>지난 20여 년간 알레르기성 비염으로 고생하다가 한의학에 관심이 많으신 교수님의 권유로 이 약을 복용하게 되었다. 그간 양약을 비롯하여 여러 가지 방법으로 치료했으나 결국 치료되지 않았다.</w:t>
      </w:r>
    </w:p>
    <w:p>
      <w:pPr>
        <w:pStyle w:val="5"/>
        <w:widowControl w:val="off"/>
      </w:pPr>
      <w:r>
        <w:rPr/>
        <w:t>①</w:t>
      </w:r>
      <w:r>
        <w:rPr/>
        <w:t xml:space="preserve"> 20여 년 전부터 알레르기성 비염이 지속되어 왔다. </w:t>
      </w:r>
      <w:r>
        <w:rPr/>
        <w:t>㉠</w:t>
      </w:r>
      <w:r>
        <w:rPr/>
        <w:t xml:space="preserve"> 아침에 잠에서 깨면 재채기를 10여 회 이상 연속한다. </w:t>
      </w:r>
      <w:r>
        <w:rPr/>
        <w:t>㉡</w:t>
      </w:r>
      <w:r>
        <w:rPr/>
        <w:t xml:space="preserve"> 동시에 맑은 콧물이 줄줄 나온다. </w:t>
      </w:r>
      <w:r>
        <w:rPr/>
        <w:t>㉢</w:t>
      </w:r>
      <w:r>
        <w:rPr/>
        <w:t xml:space="preserve"> 평소에도 늘 코막힘이 있는 편이지만 잠잘 때는 그 정도가 더욱 심하여 코로 숨쉬기도 힘들다. </w:t>
      </w:r>
      <w:r>
        <w:rPr/>
        <w:t>㉣</w:t>
      </w:r>
      <w:r>
        <w:rPr/>
        <w:t xml:space="preserve"> 이 증세들은 피곤하거나 신경을 쓰거나 날씨가 추울 때는 더욱 심해진다. </w:t>
      </w:r>
      <w:r>
        <w:rPr/>
        <w:t>㉤</w:t>
      </w:r>
      <w:r>
        <w:rPr/>
        <w:t xml:space="preserve"> 그간 약국, 병원, 한의원 등 여러 곳에서 치료를 받았으나 낫지 않고 현재에 이르고 있다.   </w:t>
      </w:r>
      <w:r>
        <w:rPr/>
        <w:t>②</w:t>
      </w:r>
      <w:r>
        <w:rPr/>
        <w:t xml:space="preserve"> 전신에 기운이 없고 피로하다.   </w:t>
      </w:r>
      <w:r>
        <w:rPr/>
        <w:t>③</w:t>
      </w:r>
      <w:r>
        <w:rPr/>
        <w:t xml:space="preserve"> 피로할 때는 편두통이 심하다.   </w:t>
      </w:r>
      <w:r>
        <w:rPr/>
        <w:t>④</w:t>
      </w:r>
      <w:r>
        <w:rPr/>
        <w:t xml:space="preserve"> 월경통은 출산 때처럼 쥐어짜듯 극심하며 1</w:t>
      </w:r>
      <w:r>
        <w:rPr/>
        <w:t>～</w:t>
      </w:r>
      <w:r>
        <w:rPr/>
        <w:t xml:space="preserve">2분 정도 반복, 지속된다.   </w:t>
      </w:r>
      <w:r>
        <w:rPr/>
        <w:t>⑤</w:t>
      </w:r>
      <w:r>
        <w:rPr/>
        <w:t xml:space="preserve"> 추위를 심하게 탄다. 더위는 약간 탄다.   </w:t>
      </w:r>
      <w:r>
        <w:rPr/>
        <w:t>⑥</w:t>
      </w:r>
      <w:r>
        <w:rPr/>
        <w:t xml:space="preserve"> 땀은 없는 편이고 물은 거의 마시지 않는다.   </w:t>
      </w:r>
      <w:r>
        <w:rPr/>
        <w:t>⑦</w:t>
      </w:r>
      <w:r>
        <w:rPr/>
        <w:t xml:space="preserve"> 식사량은 보통이고 소화력도 보통이지만 잘 체한다.   </w:t>
      </w:r>
      <w:r>
        <w:rPr/>
        <w:t>⑧</w:t>
      </w:r>
      <w:r>
        <w:rPr/>
        <w:t xml:space="preserve"> 속쓰림이 약간 있다.   </w:t>
      </w:r>
      <w:r>
        <w:rPr/>
        <w:t>⑨</w:t>
      </w:r>
      <w:r>
        <w:rPr/>
        <w:t xml:space="preserve"> 잠들기 어렵고 옅은 잠을 자고 깨면 잠이 오지 않는다.   </w:t>
      </w:r>
      <w:r>
        <w:rPr/>
        <w:t>⑩</w:t>
      </w:r>
      <w:r>
        <w:rPr/>
        <w:t xml:space="preserve"> 손발은 따뜻하지만 하복은 매우 차다.   </w:t>
      </w:r>
      <w:r>
        <w:rPr/>
        <w:t>⑪</w:t>
      </w:r>
      <w:r>
        <w:rPr/>
        <w:t xml:space="preserve"> 소변을 매우 자주 본다.   </w:t>
      </w:r>
      <w:r>
        <w:rPr/>
        <w:t>⑫</w:t>
      </w:r>
      <w:r>
        <w:rPr/>
        <w:t xml:space="preserve"> 월경량은 적은 편이다.</w:t>
      </w:r>
    </w:p>
    <w:p>
      <w:pPr>
        <w:pStyle w:val="5"/>
        <w:widowControl w:val="off"/>
      </w:pPr>
      <w:r>
        <w:rPr/>
        <w:t>추위를 심하게 타고 날씨가 추워지면 더욱 심해지는 소음인 주부의 알레르기성 비염을 목표로 보중익기탕과 계지가부자탕을 합방하여 10일분 20첩을 지어주었다. 약을 4일 정도 복용하고 나니 몸 상태가 전반적으로 좋아져 기분이 매우 좋다고 한다. 동시에 20여 년간 고생해왔던 비염 증세가 약간씩 좋아지는 느낌이 든다고 한다. 그런데 약을 절반 정도 복용하고부터는 소화가 잘 안 되는 것 같다고 했다.</w:t>
      </w:r>
    </w:p>
    <w:p>
      <w:pPr>
        <w:pStyle w:val="5"/>
        <w:widowControl w:val="off"/>
      </w:pPr>
      <w:r>
        <w:rPr/>
        <w:t>10일간 약을 모두 복용한 뒤부터는 10회 이상 하던 재채기가 2회 정도로 줄어들었고 재채기를 하지 않는 날도 있었다고 한다. 또한 밤에 잘 때에 코막힘 증상이 아주 심하여 숨쉬기도 힘들었는데, 지금은 심하지 않다고 한다. 전에는 조금만 피곤해도 편두통이 있었는데, 약을 복용하면서 없어졌으나 어제와 오늘 피곤해서인지 약간 나타났다. 월경통이 산통처럼 1</w:t>
      </w:r>
      <w:r>
        <w:rPr/>
        <w:t>～</w:t>
      </w:r>
      <w:r>
        <w:rPr/>
        <w:t>2분 간격으로 극심하게 지속되었는데, 요즘은 쥐어짜는 듯한 통증은 없고 허리와 배가 아픈 정도이다.</w:t>
      </w:r>
    </w:p>
    <w:p>
      <w:pPr>
        <w:pStyle w:val="5"/>
        <w:widowControl w:val="off"/>
      </w:pPr>
      <w:r>
        <w:rPr/>
        <w:t>이 약을 복용하고 소화가 안 되어 하루에 아침저녁 두 끼만 먹어도 더부룩하고 배가 아프다고 하여 소합향원을 함께 복용하라고 했는데, 함께 복용한 이후로는 소화가 잘 되고 소합향원을 먹지 않아도 소화가 잘될 때도 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10-3. 피부소양(</w:t>
      </w:r>
      <w:r>
        <w:rPr/>
        <w:t xml:space="preserve">皮膚搔痒), </w:t>
      </w:r>
      <w:r>
        <w:rPr/>
        <w:t>비염(</w:t>
      </w:r>
      <w:r>
        <w:rPr/>
        <w:t xml:space="preserve">鼻炎), </w:t>
      </w:r>
      <w:r>
        <w:rPr/>
        <w:t>무기력(</w:t>
      </w:r>
      <w:r>
        <w:rPr/>
        <w:t>無氣力)</w:t>
      </w:r>
    </w:p>
    <w:p>
      <w:pPr>
        <w:pStyle w:val="5"/>
        <w:widowControl w:val="off"/>
      </w:pPr>
      <w:r>
        <w:rPr/>
        <w:t>다음은 노의준 선생의 경험이다.</w:t>
      </w:r>
    </w:p>
    <w:p>
      <w:pPr>
        <w:pStyle w:val="4"/>
        <w:widowControl w:val="off"/>
      </w:pPr>
      <w:r>
        <w:pict>
          <v:oval id="_x189591848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74세  소음성소양인  경기도 안양시 동안구</w:t>
      </w:r>
    </w:p>
    <w:p>
      <w:pPr>
        <w:pStyle w:val="5"/>
        <w:widowControl w:val="off"/>
      </w:pPr>
      <w:r>
        <w:rPr/>
        <w:t>키가 작고 좀 여윈 소음성소양인 남성이다.</w:t>
      </w:r>
    </w:p>
    <w:p>
      <w:pPr>
        <w:pStyle w:val="5"/>
        <w:widowControl w:val="off"/>
      </w:pPr>
      <w:r>
        <w:rPr/>
        <w:t>①</w:t>
      </w:r>
      <w:r>
        <w:rPr/>
        <w:t xml:space="preserve"> 4</w:t>
      </w:r>
      <w:r>
        <w:rPr/>
        <w:t>～</w:t>
      </w:r>
      <w:r>
        <w:rPr/>
        <w:t xml:space="preserve">5년 전부터 피부소양이 있다. 등과 가슴이 벌겋게 되고 가렵다.   </w:t>
      </w:r>
      <w:r>
        <w:rPr/>
        <w:t>②</w:t>
      </w:r>
      <w:r>
        <w:rPr/>
        <w:t xml:space="preserve"> 비염이 있다. </w:t>
      </w:r>
      <w:r>
        <w:rPr/>
        <w:t>㉠</w:t>
      </w:r>
      <w:r>
        <w:rPr/>
        <w:t xml:space="preserve"> 맑은 콧물이 나오고, 가끔 재채기와 기침을 한다. </w:t>
      </w:r>
      <w:r>
        <w:rPr/>
        <w:t>㉡</w:t>
      </w:r>
      <w:r>
        <w:rPr/>
        <w:t xml:space="preserve"> 약을 먹지 않으면 종일 콧물이 난다.   </w:t>
      </w:r>
      <w:r>
        <w:rPr/>
        <w:t>③</w:t>
      </w:r>
      <w:r>
        <w:rPr/>
        <w:t xml:space="preserve"> 심장병이 있다. 심장판막증으로 매일 양약을 1회씩 복용한다.   </w:t>
      </w:r>
      <w:r>
        <w:rPr/>
        <w:t>④</w:t>
      </w:r>
      <w:r>
        <w:rPr/>
        <w:t xml:space="preserve"> 이마, 손, 팔, 배에 백반증(</w:t>
      </w:r>
      <w:r>
        <w:rPr/>
        <w:t>白斑症)</w:t>
      </w:r>
      <w:r>
        <w:rPr/>
        <w:t xml:space="preserve">이 있는데, 10년 정도 되었다.   </w:t>
      </w:r>
      <w:r>
        <w:rPr/>
        <w:t>⑤</w:t>
      </w:r>
      <w:r>
        <w:rPr/>
        <w:t xml:space="preserve"> 당뇨가 있는데 혈당 수치는 약을 복용하면 150</w:t>
      </w:r>
      <w:r>
        <w:rPr/>
        <w:t>～</w:t>
      </w:r>
      <w:r>
        <w:rPr/>
        <w:t>160</w:t>
      </w:r>
      <w:r>
        <w:rPr/>
        <w:t>㎎</w:t>
      </w:r>
      <w:r>
        <w:rPr/>
        <w:t>/</w:t>
      </w:r>
      <w:r>
        <w:rPr/>
        <w:t>㎗</w:t>
      </w:r>
      <w:r>
        <w:rPr/>
        <w:t xml:space="preserve"> 정도이고 복용하지 않으면 250</w:t>
      </w:r>
      <w:r>
        <w:rPr/>
        <w:t>㎎</w:t>
      </w:r>
      <w:r>
        <w:rPr/>
        <w:t>/</w:t>
      </w:r>
      <w:r>
        <w:rPr/>
        <w:t>㎗</w:t>
      </w:r>
      <w:r>
        <w:rPr/>
        <w:t xml:space="preserve"> 이상이다.   </w:t>
      </w:r>
      <w:r>
        <w:rPr/>
        <w:t>⑥</w:t>
      </w:r>
      <w:r>
        <w:rPr/>
        <w:t xml:space="preserve"> 숨이 찬다.   </w:t>
      </w:r>
      <w:r>
        <w:rPr/>
        <w:t>⑦</w:t>
      </w:r>
      <w:r>
        <w:rPr/>
        <w:t xml:space="preserve"> 추위와 더위를 타지 않는다.   </w:t>
      </w:r>
      <w:r>
        <w:rPr/>
        <w:t>⑧</w:t>
      </w:r>
      <w:r>
        <w:rPr/>
        <w:t xml:space="preserve"> 소화는 잘되고 물을 많이 마신다.   </w:t>
      </w:r>
      <w:r>
        <w:rPr/>
        <w:t>⑨</w:t>
      </w:r>
      <w:r>
        <w:rPr/>
        <w:t xml:space="preserve"> 소변이 잘 나오지 않는다.</w:t>
      </w:r>
    </w:p>
    <w:p>
      <w:pPr>
        <w:pStyle w:val="5"/>
        <w:widowControl w:val="off"/>
      </w:pPr>
      <w:r>
        <w:rPr/>
        <w:t>기허(</w:t>
      </w:r>
      <w:r>
        <w:rPr/>
        <w:t>氣虛)</w:t>
      </w:r>
      <w:r>
        <w:rPr/>
        <w:t>와 피부(</w:t>
      </w:r>
      <w:r>
        <w:rPr/>
        <w:t xml:space="preserve">皮膚) </w:t>
      </w:r>
      <w:r>
        <w:rPr/>
        <w:t>소양감(</w:t>
      </w:r>
      <w:r>
        <w:rPr/>
        <w:t>搔痒感)</w:t>
      </w:r>
      <w:r>
        <w:rPr/>
        <w:t>을 목표로 보중익기탕 2배량에 당귀음자(당귀 2돈, 작약, 천궁, 백질려, 방풍, 하수오 각 1돈, 형개, 황기 0.7돈, 감초 0.5돈, 숙지황 1.5돈)를 합방하여 10일분 20첩을 지어주었다.</w:t>
      </w:r>
    </w:p>
    <w:p>
      <w:pPr>
        <w:pStyle w:val="5"/>
        <w:widowControl w:val="off"/>
      </w:pPr>
      <w:r>
        <w:rPr/>
        <w:t>12일 뒤에 확인하니,</w:t>
      </w:r>
    </w:p>
    <w:p>
      <w:pPr>
        <w:pStyle w:val="5"/>
        <w:widowControl w:val="off"/>
      </w:pPr>
      <w:r>
        <w:rPr/>
        <w:t>1. 피부소양감은 1/3가량 호전되었다.</w:t>
      </w:r>
    </w:p>
    <w:p>
      <w:pPr>
        <w:pStyle w:val="5"/>
        <w:widowControl w:val="off"/>
      </w:pPr>
      <w:r>
        <w:rPr/>
        <w:t>2. 비염은 1/2 정도 호전되었다.</w:t>
      </w:r>
    </w:p>
    <w:p>
      <w:pPr>
        <w:pStyle w:val="5"/>
        <w:widowControl w:val="off"/>
      </w:pPr>
      <w:r>
        <w:rPr/>
        <w:t>3. 약을 복용하고 나니 기운이 좀 나는 것 같다.</w:t>
      </w:r>
    </w:p>
    <w:p>
      <w:pPr>
        <w:pStyle w:val="5"/>
        <w:widowControl w:val="off"/>
      </w:pPr>
      <w:r>
        <w:rPr/>
        <w:t>4. 숨이 차는 것은 여전하다.</w:t>
      </w:r>
    </w:p>
    <w:p>
      <w:pPr>
        <w:pStyle w:val="5"/>
        <w:widowControl w:val="off"/>
      </w:pPr>
      <w:r>
        <w:rPr/>
        <w:t>이번에는 발기는 되는데, 사정이 안 된다고 하여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근무중 졸음</w:t>
      </w:r>
    </w:p>
    <w:p>
      <w:pPr>
        <w:pStyle w:val="5"/>
        <w:widowControl w:val="off"/>
      </w:pPr>
      <w:r>
        <w:rPr/>
        <w:t>다음은 김근석 선생의 경험이다.</w:t>
      </w:r>
    </w:p>
    <w:p>
      <w:pPr>
        <w:pStyle w:val="4"/>
        <w:widowControl w:val="off"/>
      </w:pPr>
      <w:r>
        <w:pict>
          <v:oval id="_x1895918483"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28세  회사원(사무직)  172cm 70kg</w:t>
      </w:r>
    </w:p>
    <w:p>
      <w:pPr>
        <w:pStyle w:val="5"/>
        <w:widowControl w:val="off"/>
      </w:pPr>
      <w:r>
        <w:rPr/>
        <w:t>①</w:t>
      </w:r>
      <w:r>
        <w:rPr/>
        <w:t xml:space="preserve"> 졸음이 심각한 수준에 와 있다. </w:t>
      </w:r>
      <w:r>
        <w:rPr/>
        <w:t>㉠</w:t>
      </w:r>
      <w:r>
        <w:rPr/>
        <w:t xml:space="preserve"> 특히 오전 근무시간에 자신도 모르게 졸게 되며, 그것 때문에 회사에서 해고 위기에 처해 있다. </w:t>
      </w:r>
      <w:r>
        <w:rPr/>
        <w:t>㉡</w:t>
      </w:r>
      <w:r>
        <w:rPr/>
        <w:t xml:space="preserve"> 기면증(</w:t>
      </w:r>
      <w:r>
        <w:rPr/>
        <w:t>嗜眠症)</w:t>
      </w:r>
      <w:r>
        <w:rPr/>
        <w:t xml:space="preserve">으로 의심되어 정신병원에 가니, 의사가 상담하면서 정확한 판정은 검사를 받아봐야 알 수 있다고 했다. </w:t>
      </w:r>
      <w:r>
        <w:rPr/>
        <w:t>㉢</w:t>
      </w:r>
      <w:r>
        <w:rPr/>
        <w:t xml:space="preserve"> 그러나 본인은 검사비용이 비싸고(120만원 정도) 시간적으로 여의치 못하여 검사를 받지 않았다. </w:t>
      </w:r>
      <w:r>
        <w:rPr/>
        <w:t>㉣</w:t>
      </w:r>
      <w:r>
        <w:rPr/>
        <w:t xml:space="preserve"> 본인은 고등학교 때부터 수업시간에 졸던 증상이 발전되어 그런 것 같다고 한다.   </w:t>
      </w:r>
      <w:r>
        <w:rPr/>
        <w:t>②</w:t>
      </w:r>
      <w:r>
        <w:rPr/>
        <w:t xml:space="preserve"> 정신적 피로나 육체적인 피로, 스트레스 같은 것이 아니지만 정신이 맑지 않다.   </w:t>
      </w:r>
      <w:r>
        <w:rPr/>
        <w:t>③</w:t>
      </w:r>
      <w:r>
        <w:rPr/>
        <w:t xml:space="preserve"> 황한(</w:t>
      </w:r>
      <w:r>
        <w:rPr/>
        <w:t>黃汗)</w:t>
      </w:r>
      <w:r>
        <w:rPr/>
        <w:t xml:space="preserve">을 흘리고 등 뒤에 땀띠가 있다.   </w:t>
      </w:r>
      <w:r>
        <w:rPr/>
        <w:t>④</w:t>
      </w:r>
      <w:r>
        <w:rPr/>
        <w:t xml:space="preserve"> 소화력은 보통이고 변비는 없다.   </w:t>
      </w:r>
      <w:r>
        <w:rPr/>
        <w:t>⑤</w:t>
      </w:r>
      <w:r>
        <w:rPr/>
        <w:t xml:space="preserve"> 잠은 잘 자고 아침에 일어나는 데 별 무리가 없다.   </w:t>
      </w:r>
      <w:r>
        <w:rPr/>
        <w:t>⑥</w:t>
      </w:r>
      <w:r>
        <w:rPr/>
        <w:t xml:space="preserve"> 맥주를 마실 때도 소변을 잘 보지 않는다.   </w:t>
      </w:r>
      <w:r>
        <w:rPr/>
        <w:t>⑦</w:t>
      </w:r>
      <w:r>
        <w:rPr/>
        <w:t xml:space="preserve"> 추위를 타고 더위는 잘 타지 않는다.   </w:t>
      </w:r>
      <w:r>
        <w:rPr/>
        <w:t>⑧</w:t>
      </w:r>
      <w:r>
        <w:rPr/>
        <w:t xml:space="preserve"> 스트레스를 잘 받지 않는 성격이다.   </w:t>
      </w:r>
      <w:r>
        <w:rPr/>
        <w:t>⑨</w:t>
      </w:r>
      <w:r>
        <w:rPr/>
        <w:t xml:space="preserve"> 겉으로 보기에는 건강해 보인다.</w:t>
      </w:r>
    </w:p>
    <w:p>
      <w:pPr>
        <w:pStyle w:val="5"/>
        <w:widowControl w:val="off"/>
      </w:pPr>
      <w:r>
        <w:rPr/>
        <w:t>기면증(</w:t>
      </w:r>
      <w:r>
        <w:rPr/>
        <w:t>嗜眠症)</w:t>
      </w:r>
      <w:r>
        <w:rPr/>
        <w:t>의 원인을 청양불승(</w:t>
      </w:r>
      <w:r>
        <w:rPr/>
        <w:t>淸陽不勝)</w:t>
      </w:r>
      <w:r>
        <w:rPr/>
        <w:t>으로 보고 보중익기탕 본방으로 10일분 20첩을 지어주었다. 1달 후(10일분을 한 달에 걸쳐 복용)에 확인해 보니, 자신도 모르게 조는 증상이 많이 호전되었다하며 대신 밤에 잠이 늘어났다고 했다. 약이 효과가 있다며 더 지어달라고 한다. 아직 약을 다시 지어주지 않았는데 어제 다시 전화가 와서, 다시 졸음이 온다며 빨리 지어달라고 재촉했다.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11-2. 식사중 졸음</w:t>
      </w:r>
    </w:p>
    <w:p>
      <w:pPr>
        <w:pStyle w:val="5"/>
        <w:widowControl w:val="off"/>
      </w:pPr>
      <w:r>
        <w:rPr/>
        <w:t>다음은 임진성 선생의 경험이다.</w:t>
      </w:r>
    </w:p>
    <w:p>
      <w:pPr>
        <w:pStyle w:val="4"/>
        <w:widowControl w:val="off"/>
      </w:pPr>
      <w:r>
        <w:pict>
          <v:oval id="_x1895918485"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28세  회사원  서울특별시 관악구 신림동</w:t>
      </w:r>
    </w:p>
    <w:p>
      <w:pPr>
        <w:pStyle w:val="5"/>
        <w:widowControl w:val="off"/>
      </w:pPr>
      <w:r>
        <w:rPr/>
        <w:t>예전에 반하백출천마탕을 복용한 사람에게 보중익기탕을 복용시켰는데 식사 중 졸음이 없어진 치험례이다.</w:t>
      </w:r>
    </w:p>
    <w:p>
      <w:pPr>
        <w:pStyle w:val="5"/>
        <w:widowControl w:val="off"/>
      </w:pPr>
      <w:r>
        <w:rPr/>
        <w:t>그 당시 보중익기탕의 투약목표를 피로회복으로 했고 투약 후 정확히 관찰하지 않았기에 약을 복용한 것과 졸음이 없어진 것과의 상관관계를 정확히 연관을 지을 수는 없지만, 그간에 보중익기탕을 먹은 것밖에 없어서 그 연관성을 추측해 본다.</w:t>
      </w:r>
    </w:p>
    <w:p>
      <w:pPr>
        <w:pStyle w:val="5"/>
        <w:widowControl w:val="off"/>
      </w:pPr>
      <w:r>
        <w:rPr/>
        <w:t>①</w:t>
      </w:r>
      <w:r>
        <w:rPr/>
        <w:t xml:space="preserve"> 피로하다. 2년 정도 변리사 시험을 준비하다가 회사에 취직하여 일을 하는데 피로감이 있다.   </w:t>
      </w:r>
      <w:r>
        <w:rPr/>
        <w:t>②</w:t>
      </w:r>
      <w:r>
        <w:rPr/>
        <w:t xml:space="preserve"> 식사 중에 졸음이 오는데 대학교 때부터 그랬다고 한다.   </w:t>
      </w:r>
      <w:r>
        <w:rPr/>
        <w:t>③</w:t>
      </w:r>
      <w:r>
        <w:rPr/>
        <w:t xml:space="preserve"> 소화가 잘 안 되는 편이고, 가스가 차고 방귀가 자주 나오며, 꾸르륵 소리가 난다. 또 하품 등의 증세가 있다.   </w:t>
      </w:r>
      <w:r>
        <w:rPr/>
        <w:t>④</w:t>
      </w:r>
      <w:r>
        <w:rPr/>
        <w:t xml:space="preserve"> 대변은 1일에 3회 정도 보며 설사이고, 유전적으로 장이 약해 만성설사를 한다.   </w:t>
      </w:r>
      <w:r>
        <w:rPr/>
        <w:t>⑤</w:t>
      </w:r>
      <w:r>
        <w:rPr/>
        <w:t xml:space="preserve"> 잘 놀라고 뒷목이 뻐근하고 눈에 피로감이 있다.   </w:t>
      </w:r>
      <w:r>
        <w:rPr/>
        <w:t>⑥</w:t>
      </w:r>
      <w:r>
        <w:rPr/>
        <w:t xml:space="preserve"> 조금만 부딪혀도 멍이 잘 든다.   </w:t>
      </w:r>
      <w:r>
        <w:rPr/>
        <w:t>⑦</w:t>
      </w:r>
      <w:r>
        <w:rPr/>
        <w:t xml:space="preserve"> 자주 꿈을 꾸지만 기억이 나지 않고 잠은 6시간 자지만 잠이 부족하다.   </w:t>
      </w:r>
      <w:r>
        <w:rPr/>
        <w:t>⑧</w:t>
      </w:r>
      <w:r>
        <w:rPr/>
        <w:t xml:space="preserve"> 여름철에 땀이 많고 더위를 잘 먹고 더위를 먹으면 오심(</w:t>
      </w:r>
      <w:r>
        <w:rPr/>
        <w:t xml:space="preserve">惡心) </w:t>
      </w:r>
      <w:r>
        <w:rPr/>
        <w:t xml:space="preserve">증상이 있다.   </w:t>
      </w:r>
      <w:r>
        <w:rPr/>
        <w:t>⑨</w:t>
      </w:r>
      <w:r>
        <w:rPr/>
        <w:t xml:space="preserve"> 겨울철에는 발가락에 동상이 잘 걸린다.   </w:t>
      </w:r>
      <w:r>
        <w:rPr/>
        <w:t>⑩</w:t>
      </w:r>
      <w:r>
        <w:rPr/>
        <w:t xml:space="preserve"> 찬 것, 신 음식을 좋아하고 물은 거의 마시지 않는다.   </w:t>
      </w:r>
      <w:r>
        <w:rPr/>
        <w:t>⑪</w:t>
      </w:r>
      <w:r>
        <w:rPr/>
        <w:t xml:space="preserve"> 소변은 잘 나오고 소변색은 보통이다.   </w:t>
      </w:r>
      <w:r>
        <w:rPr/>
        <w:t>⑫</w:t>
      </w:r>
      <w:r>
        <w:rPr/>
        <w:t xml:space="preserve"> 추위를 심하게 타지만 몸에는 열이 없다.   </w:t>
      </w:r>
      <w:r>
        <w:rPr/>
        <w:t>⑬</w:t>
      </w:r>
      <w:r>
        <w:rPr/>
        <w:t xml:space="preserve"> 미혼이며 월경주기는 정확하고 월경통과 냉대하가 약간 있다.   </w:t>
      </w:r>
      <w:r>
        <w:rPr/>
        <w:t>⑭</w:t>
      </w:r>
      <w:r>
        <w:rPr/>
        <w:t xml:space="preserve"> 습(</w:t>
      </w:r>
      <w:r>
        <w:rPr/>
        <w:t>濕)</w:t>
      </w:r>
      <w:r>
        <w:rPr/>
        <w:t xml:space="preserve">한 체질이고 살이 쪘다.   </w:t>
      </w:r>
      <w:r>
        <w:rPr/>
        <w:t>⑮</w:t>
      </w:r>
      <w:r>
        <w:rPr/>
        <w:t xml:space="preserve"> 활발한 성격이고 기울증세는 없다.</w:t>
      </w:r>
    </w:p>
    <w:p>
      <w:pPr>
        <w:pStyle w:val="5"/>
        <w:widowControl w:val="off"/>
      </w:pPr>
      <w:r>
        <w:rPr/>
        <w:t>중초(</w:t>
      </w:r>
      <w:r>
        <w:rPr/>
        <w:t>中焦)</w:t>
      </w:r>
      <w:r>
        <w:rPr/>
        <w:t>가 허한 것 같고, 피로회복을 위해서 보중익기탕을 투약하기로 했다. 약을 복용한 얼마 후인지 모르지만 식사 중에 졸린 증세가 사라졌고, 약을 복용한 후 1년 정도 지났는데 현재에도 식사 중에 졸린 증세는 없다. 또 약을 복용한 후 살이 쪘다.</w:t>
      </w:r>
    </w:p>
    <w:p>
      <w:pPr>
        <w:pStyle w:val="0"/>
        <w:widowControl w:val="off"/>
        <w:spacing w:line="336" w:lineRule="auto"/>
        <w:rPr>
          <w:rFonts w:ascii="한양신명조" w:eastAsia="한양신명조"/>
          <w:color w:val="000000"/>
          <w:sz w:val="18"/>
          <w:shd w:val="clear" w:color="000000"/>
        </w:rPr>
      </w:pPr>
    </w:p>
    <w:p>
      <w:pPr>
        <w:pStyle w:val="3"/>
        <w:widowControl w:val="off"/>
      </w:pPr>
      <w:r>
        <w:rPr/>
        <w:t>12-1. 혈고(</w:t>
      </w:r>
      <w:r>
        <w:rPr/>
        <w:t xml:space="preserve">血枯), </w:t>
      </w:r>
      <w:r>
        <w:rPr/>
        <w:t>경소(</w:t>
      </w:r>
      <w:r>
        <w:rPr/>
        <w:t xml:space="preserve">經少), </w:t>
      </w:r>
      <w:r>
        <w:rPr/>
        <w:t>피로(</w:t>
      </w:r>
      <w:r>
        <w:rPr/>
        <w:t xml:space="preserve">疲勞), </w:t>
      </w:r>
      <w:r>
        <w:rPr/>
        <w:t>기상곤권(</w:t>
      </w:r>
      <w:r>
        <w:rPr/>
        <w:t xml:space="preserve">起床困倦), </w:t>
      </w:r>
      <w:r>
        <w:rPr/>
        <w:t>다몽(</w:t>
      </w:r>
      <w:r>
        <w:rPr/>
        <w:t xml:space="preserve">多夢), </w:t>
      </w:r>
      <w:r>
        <w:rPr/>
        <w:t>복통(</w:t>
      </w:r>
      <w:r>
        <w:rPr/>
        <w:t>腹痛)</w:t>
      </w:r>
    </w:p>
    <w:p>
      <w:pPr>
        <w:pStyle w:val="5"/>
        <w:widowControl w:val="off"/>
      </w:pPr>
      <w:r>
        <w:rPr/>
        <w:t>다음은 조경남 선생의 경험이다.</w:t>
      </w:r>
    </w:p>
    <w:p>
      <w:pPr>
        <w:pStyle w:val="4"/>
        <w:widowControl w:val="off"/>
      </w:pPr>
      <w:r>
        <w:pict>
          <v:oval id="_x130262394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35세  소양성소음인  보험설계사  155cm 45kg  충청남도 천안시 직산읍 군서리 청호아파트</w:t>
      </w:r>
    </w:p>
    <w:p>
      <w:pPr>
        <w:pStyle w:val="5"/>
        <w:widowControl w:val="off"/>
      </w:pPr>
      <w:r>
        <w:rPr/>
        <w:t>자녀를 2명 둔 필자의 처형이다. 보험설계를 하는데, 쉽게 피로감을 느끼는 동시에 월경불순이 심해져 전화가 왔다.</w:t>
      </w:r>
    </w:p>
    <w:p>
      <w:pPr>
        <w:pStyle w:val="5"/>
        <w:widowControl w:val="off"/>
      </w:pPr>
      <w:r>
        <w:rPr/>
        <w:t>①</w:t>
      </w:r>
      <w:r>
        <w:rPr/>
        <w:t xml:space="preserve"> 6개월</w:t>
      </w:r>
      <w:r>
        <w:rPr/>
        <w:t>～</w:t>
      </w:r>
      <w:r>
        <w:rPr/>
        <w:t xml:space="preserve">1년 전부터 월경량이 계속 줄고 있다. </w:t>
      </w:r>
      <w:r>
        <w:rPr/>
        <w:t>㉠</w:t>
      </w:r>
      <w:r>
        <w:rPr/>
        <w:t xml:space="preserve"> 월경 첫날에는 조금 나오는데, 2일과 3일은 약간 나오다가 없어진다. </w:t>
      </w:r>
      <w:r>
        <w:rPr/>
        <w:t>㉡</w:t>
      </w:r>
      <w:r>
        <w:rPr/>
        <w:t xml:space="preserve"> 처녀 때는 보통 월경대 10개 정도를 사용했으나 현재는 1개로도 충분하다. </w:t>
      </w:r>
      <w:r>
        <w:rPr/>
        <w:t>㉢</w:t>
      </w:r>
      <w:r>
        <w:rPr/>
        <w:t xml:space="preserve"> 또 이번 달에는 월경을 하지 않고 지나갔다. </w:t>
      </w:r>
      <w:r>
        <w:rPr/>
        <w:t>㉣</w:t>
      </w:r>
      <w:r>
        <w:rPr/>
        <w:t xml:space="preserve"> 월경통은 없고 월경주기는 28일이다. </w:t>
      </w:r>
      <w:r>
        <w:rPr/>
        <w:t>㉤</w:t>
      </w:r>
      <w:r>
        <w:rPr/>
        <w:t xml:space="preserve"> 고등학교 때 냉이 물처럼 쏟아져 나와 바지까지 젖었으며, 자라면서 평상시에는 이런 증상이 별로 없었으나, 배란기 3</w:t>
      </w:r>
      <w:r>
        <w:rPr/>
        <w:t>～</w:t>
      </w:r>
      <w:r>
        <w:rPr/>
        <w:t>4일 전이 되면 묽은 냉이 나오다가 며칠 만에 없어진다.</w:t>
      </w:r>
    </w:p>
    <w:p>
      <w:pPr>
        <w:pStyle w:val="5"/>
        <w:widowControl w:val="off"/>
      </w:pPr>
      <w:r>
        <w:rPr/>
        <w:t>②</w:t>
      </w:r>
      <w:r>
        <w:rPr/>
        <w:t xml:space="preserve"> 6개월</w:t>
      </w:r>
      <w:r>
        <w:rPr/>
        <w:t>～</w:t>
      </w:r>
      <w:r>
        <w:rPr/>
        <w:t xml:space="preserve">1년 전부터 피로감이 너무 심하다. </w:t>
      </w:r>
      <w:r>
        <w:rPr/>
        <w:t>㉠</w:t>
      </w:r>
      <w:r>
        <w:rPr/>
        <w:t xml:space="preserve"> 항상 쉬고 싶다는 생각만 들고 피로하면 짜증이 난다. </w:t>
      </w:r>
      <w:r>
        <w:rPr/>
        <w:t>㉡</w:t>
      </w:r>
      <w:r>
        <w:rPr/>
        <w:t xml:space="preserve"> 보험설계 때문에 매일 운전을 하는데, 운전하면 졸린다. </w:t>
      </w:r>
      <w:r>
        <w:rPr/>
        <w:t>㉢</w:t>
      </w:r>
      <w:r>
        <w:rPr/>
        <w:t xml:space="preserve"> 그래서 일을 하다가 점심 때 집에 와서 1시간 정도 자다가 나간다.</w:t>
      </w:r>
    </w:p>
    <w:p>
      <w:pPr>
        <w:pStyle w:val="5"/>
        <w:widowControl w:val="off"/>
      </w:pPr>
      <w:r>
        <w:rPr/>
        <w:t>㉣</w:t>
      </w:r>
      <w:r>
        <w:rPr/>
        <w:t xml:space="preserve"> 아침에 일어나기 너무 힘들고, 일주일 동안 피로에 지쳐 있다가 일요일에 쉬면 머리가 아프다. </w:t>
      </w:r>
      <w:r>
        <w:rPr/>
        <w:t>㉤</w:t>
      </w:r>
      <w:r>
        <w:rPr/>
        <w:t xml:space="preserve"> 금요일 교회 찬양대 연습시간에는 피로와 함께 견통(</w:t>
      </w:r>
      <w:r>
        <w:rPr/>
        <w:t>肩痛)</w:t>
      </w:r>
      <w:r>
        <w:rPr/>
        <w:t xml:space="preserve">이 심하여 옆 사람이 안마를 해준다.   </w:t>
      </w:r>
      <w:r>
        <w:rPr/>
        <w:t>③</w:t>
      </w:r>
      <w:r>
        <w:rPr/>
        <w:t xml:space="preserve"> 소화가 잘되지 않고, 본래 소화력이 약했었다.   </w:t>
      </w:r>
      <w:r>
        <w:rPr/>
        <w:t>④</w:t>
      </w:r>
      <w:r>
        <w:rPr/>
        <w:t xml:space="preserve"> 대변은 보통 1일 1회 보는데 하복(</w:t>
      </w:r>
      <w:r>
        <w:rPr/>
        <w:t>下腹)</w:t>
      </w:r>
      <w:r>
        <w:rPr/>
        <w:t xml:space="preserve">이 아프면서 화장실에 가게 되고, 만약 변을 못 보면 복통이 발생하면서 대변을 보는데, 평소와 달리 변이 묽다. 병원에서는 과민성 대장증후군이라고 한다.   </w:t>
      </w:r>
      <w:r>
        <w:rPr/>
        <w:t>⑤</w:t>
      </w:r>
      <w:r>
        <w:rPr/>
        <w:t xml:space="preserve"> 소변이 힘 있게 나오지 않고 쫄쫄쫄 나온다.   </w:t>
      </w:r>
      <w:r>
        <w:rPr/>
        <w:t>⑥</w:t>
      </w:r>
      <w:r>
        <w:rPr/>
        <w:t xml:space="preserve"> 잠은 7</w:t>
      </w:r>
      <w:r>
        <w:rPr/>
        <w:t>～</w:t>
      </w:r>
      <w:r>
        <w:rPr/>
        <w:t>8시간 정도 자는데, 잠을 자도 부족함을 느끼며, 잠들기 어렵다.</w:t>
      </w:r>
    </w:p>
    <w:p>
      <w:pPr>
        <w:pStyle w:val="5"/>
        <w:widowControl w:val="off"/>
      </w:pPr>
      <w:r>
        <w:rPr/>
        <w:t>⑦</w:t>
      </w:r>
      <w:r>
        <w:rPr/>
        <w:t xml:space="preserve"> 무서운 꿈을 자주 꾼다.   </w:t>
      </w:r>
      <w:r>
        <w:rPr/>
        <w:t>⑧</w:t>
      </w:r>
      <w:r>
        <w:rPr/>
        <w:t xml:space="preserve"> 추위를 심하게 타고 더위는 타지 않는다.   </w:t>
      </w:r>
      <w:r>
        <w:rPr/>
        <w:t>⑨</w:t>
      </w:r>
      <w:r>
        <w:rPr/>
        <w:t xml:space="preserve"> 평소에 땀은 거의 흘리지 않으며 따뜻한 음식을 선호한다.   </w:t>
      </w:r>
      <w:r>
        <w:rPr/>
        <w:t>⑩</w:t>
      </w:r>
      <w:r>
        <w:rPr/>
        <w:t xml:space="preserve"> 손발과 복부가 차다.   </w:t>
      </w:r>
      <w:r>
        <w:rPr/>
        <w:t>⑪</w:t>
      </w:r>
      <w:r>
        <w:rPr/>
        <w:t xml:space="preserve"> 1일 2끼를 먹고 식사량과 식욕은 보통이며, 물은 거의 마시지 않는다.   </w:t>
      </w:r>
      <w:r>
        <w:rPr/>
        <w:t>⑫</w:t>
      </w:r>
      <w:r>
        <w:rPr/>
        <w:t xml:space="preserve"> 출산을 2회, 인공 유산을 2회 했다.   </w:t>
      </w:r>
      <w:r>
        <w:rPr/>
        <w:t>⑬</w:t>
      </w:r>
      <w:r>
        <w:rPr/>
        <w:t xml:space="preserve"> 둘째를 낳을 때 헤모글로빈 수치가 정상인의 절반밖에 되지 않아서 수혈을 받았다.   </w:t>
      </w:r>
      <w:r>
        <w:rPr/>
        <w:t>⑭</w:t>
      </w:r>
      <w:r>
        <w:rPr/>
        <w:t xml:space="preserve"> 3년 동안 남편 학비조달 때문에 힘들었다.</w:t>
      </w:r>
    </w:p>
    <w:p>
      <w:pPr>
        <w:pStyle w:val="5"/>
        <w:widowControl w:val="off"/>
      </w:pPr>
      <w:r>
        <w:rPr/>
        <w:t>과로와 신경과다로 인한 극심한 피로감과 월경불순을 호소하는 35세 소양성소음인 주부에게 보중익기탕 본방으로 10일분 20첩을 투약했다. 1달 뒤에 소식을 듣게 되었는데, 모든 증상이 거짓말처럼 호전되었다는 것이다.</w:t>
      </w:r>
    </w:p>
    <w:p>
      <w:pPr>
        <w:pStyle w:val="5"/>
        <w:widowControl w:val="off"/>
      </w:pPr>
      <w:r>
        <w:rPr/>
        <w:t>증상을 자세히 들어 보았다.</w:t>
      </w:r>
    </w:p>
    <w:p>
      <w:pPr>
        <w:pStyle w:val="5"/>
        <w:widowControl w:val="off"/>
      </w:pPr>
      <w:r>
        <w:rPr/>
        <w:t>1. 복용 후, 정상적인 월경을 할 수 있었고, 현재는 처음 2일은 양이 많고 3</w:t>
      </w:r>
      <w:r>
        <w:rPr/>
        <w:t>～</w:t>
      </w:r>
      <w:r>
        <w:rPr/>
        <w:t>5일에는 줄어들면서 없어진다고 한다.</w:t>
      </w:r>
    </w:p>
    <w:p>
      <w:pPr>
        <w:pStyle w:val="5"/>
        <w:widowControl w:val="off"/>
      </w:pPr>
      <w:r>
        <w:rPr/>
        <w:t>2. 월경주기는 28일에서 27일로 당겨진 상태이다.</w:t>
      </w:r>
    </w:p>
    <w:p>
      <w:pPr>
        <w:pStyle w:val="5"/>
        <w:widowControl w:val="off"/>
      </w:pPr>
      <w:r>
        <w:rPr/>
        <w:t>3. 피로감이 완전히 없어져 운전할 때도 졸리지 않고, 낮잠을 자지 않아도 피로감이 없다고 한다.</w:t>
      </w:r>
    </w:p>
    <w:p>
      <w:pPr>
        <w:pStyle w:val="5"/>
        <w:widowControl w:val="off"/>
      </w:pPr>
      <w:r>
        <w:rPr/>
        <w:t>4. 아침에 일어나는 것이 힘들지 않고, 잠들기 어려운 것은 여전하지만 잦은 꿈은 줄었다고 한다.</w:t>
      </w:r>
    </w:p>
    <w:p>
      <w:pPr>
        <w:pStyle w:val="5"/>
        <w:widowControl w:val="off"/>
      </w:pPr>
      <w:r>
        <w:rPr/>
        <w:t>5. 대변볼 때 발생했던 복통은 완전히 없어졌다.</w:t>
      </w:r>
    </w:p>
    <w:p>
      <w:pPr>
        <w:pStyle w:val="5"/>
        <w:widowControl w:val="off"/>
      </w:pPr>
      <w:r>
        <w:rPr/>
        <w:t>6. 식욕이 좋아졌으며, 체중이 3kg 증가하여 6개월 뒤인 현재 48kg이다.</w:t>
      </w:r>
    </w:p>
    <w:p>
      <w:pPr>
        <w:pStyle w:val="5"/>
        <w:widowControl w:val="off"/>
      </w:pPr>
      <w:r>
        <w:rPr/>
        <w:t>7. 소변 문제는 여전하지만 피로감이 개선되고 월경이 정상이 되어 생활에 활력이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12-2. 월경불순(</w:t>
      </w:r>
      <w:r>
        <w:rPr/>
        <w:t xml:space="preserve">月經不順), </w:t>
      </w:r>
      <w:r>
        <w:rPr/>
        <w:t>피로(</w:t>
      </w:r>
      <w:r>
        <w:rPr/>
        <w:t>疲勞)</w:t>
      </w:r>
    </w:p>
    <w:p>
      <w:pPr>
        <w:pStyle w:val="5"/>
        <w:widowControl w:val="off"/>
      </w:pPr>
      <w:r>
        <w:rPr/>
        <w:t>다음은 지연정 선생의 경험이다.</w:t>
      </w:r>
    </w:p>
    <w:p>
      <w:pPr>
        <w:pStyle w:val="4"/>
        <w:widowControl w:val="off"/>
      </w:pPr>
      <w:r>
        <w:pict>
          <v:oval id="_x1302623948"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29세  소음인  웹디자이너  168cm 50kg  서울특별시 관악구</w:t>
      </w:r>
    </w:p>
    <w:p>
      <w:pPr>
        <w:pStyle w:val="5"/>
        <w:widowControl w:val="off"/>
      </w:pPr>
      <w:r>
        <w:rPr/>
        <w:t>친구의 동생으로, 피부가 희고 소음인형이다. 피로를 잘 느끼고 소화력이 좋지 않다며 약을 지어달라고 한다.</w:t>
      </w:r>
    </w:p>
    <w:p>
      <w:pPr>
        <w:pStyle w:val="5"/>
        <w:widowControl w:val="off"/>
      </w:pPr>
      <w:r>
        <w:rPr/>
        <w:t>①</w:t>
      </w:r>
      <w:r>
        <w:rPr/>
        <w:t xml:space="preserve"> 피로하고 무기력하다.   </w:t>
      </w:r>
      <w:r>
        <w:rPr/>
        <w:t>②</w:t>
      </w:r>
      <w:r>
        <w:rPr/>
        <w:t xml:space="preserve"> 아침에 일어나기 힘들다.   </w:t>
      </w:r>
      <w:r>
        <w:rPr/>
        <w:t>③</w:t>
      </w:r>
      <w:r>
        <w:rPr/>
        <w:t xml:space="preserve"> 평소 소화력이 약하다. </w:t>
      </w:r>
      <w:r>
        <w:rPr/>
        <w:t>㉠</w:t>
      </w:r>
      <w:r>
        <w:rPr/>
        <w:t xml:space="preserve"> 소화기가 좋지 않은데, 특히 밀가루 음식을 먹으면 잘 체한다. </w:t>
      </w:r>
      <w:r>
        <w:rPr/>
        <w:t>㉡</w:t>
      </w:r>
      <w:r>
        <w:rPr/>
        <w:t xml:space="preserve"> 기상시 헛구역질을 자주 한다. </w:t>
      </w:r>
      <w:r>
        <w:rPr/>
        <w:t>㉢</w:t>
      </w:r>
      <w:r>
        <w:rPr/>
        <w:t xml:space="preserve"> 술을 마시면 다음날 설사를 한다. </w:t>
      </w:r>
      <w:r>
        <w:rPr/>
        <w:t>㉣</w:t>
      </w:r>
      <w:r>
        <w:rPr/>
        <w:t xml:space="preserve"> 배가 아플 때 배를 만져주면 기분이 좋아진다.   </w:t>
      </w:r>
      <w:r>
        <w:rPr/>
        <w:t>④</w:t>
      </w:r>
      <w:r>
        <w:rPr/>
        <w:t xml:space="preserve"> 월경주기가 불규칙하고 피로하면 월경색이 검붉다.   </w:t>
      </w:r>
      <w:r>
        <w:rPr/>
        <w:t>⑤</w:t>
      </w:r>
      <w:r>
        <w:rPr/>
        <w:t xml:space="preserve"> 두통이 있다.   </w:t>
      </w:r>
      <w:r>
        <w:rPr/>
        <w:t>⑥</w:t>
      </w:r>
      <w:r>
        <w:rPr/>
        <w:t xml:space="preserve"> 소변을 자주 보는 편이다.   </w:t>
      </w:r>
      <w:r>
        <w:rPr/>
        <w:t>⑦</w:t>
      </w:r>
      <w:r>
        <w:rPr/>
        <w:t xml:space="preserve"> 손발이 찬 편이다.   </w:t>
      </w:r>
      <w:r>
        <w:rPr/>
        <w:t>⑧</w:t>
      </w:r>
      <w:r>
        <w:rPr/>
        <w:t xml:space="preserve"> 성격이 예민한 편이다.</w:t>
      </w:r>
    </w:p>
    <w:p>
      <w:pPr>
        <w:pStyle w:val="5"/>
        <w:widowControl w:val="off"/>
      </w:pPr>
      <w:r>
        <w:rPr/>
        <w:t>월경주기가 불규칙한 여성의 피로와 무기력을 목표로 보중익기탕 본방으로 10일분 20첩을 투약했다. 몇 달 지난 후에 연락해보니, 약을 복용한 후로 월경이 규칙적으로 되고, 몸도 전체적으로 많이 좋아졌다고 한다. 그러나 직업상 컴퓨터 앞에 앉아 있는 시간이 많아서인지 소화력은 아직도 좋지 않다고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13-4. 항강(</w:t>
      </w:r>
      <w:r>
        <w:rPr/>
        <w:t xml:space="preserve">項强), </w:t>
      </w:r>
      <w:r>
        <w:rPr/>
        <w:t>기핍(</w:t>
      </w:r>
      <w:r>
        <w:rPr/>
        <w:t xml:space="preserve">氣乏), </w:t>
      </w:r>
      <w:r>
        <w:rPr/>
        <w:t>정충(</w:t>
      </w:r>
      <w:r>
        <w:rPr/>
        <w:t xml:space="preserve">怔忡), </w:t>
      </w:r>
      <w:r>
        <w:rPr/>
        <w:t>숨참, 소성(</w:t>
      </w:r>
      <w:r>
        <w:rPr/>
        <w:t>小聲)</w:t>
      </w:r>
    </w:p>
    <w:p>
      <w:pPr>
        <w:pStyle w:val="4"/>
        <w:widowControl w:val="off"/>
      </w:pPr>
      <w:r>
        <w:pict>
          <v:oval id="_x189591845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마른형 소음성소양인  경기도 안양시 동안구 관양동</w:t>
      </w:r>
    </w:p>
    <w:p>
      <w:pPr>
        <w:pStyle w:val="5"/>
        <w:widowControl w:val="off"/>
      </w:pPr>
      <w:r>
        <w:rPr/>
        <w:t>남편과 함께 내방한 부인으로, 아이 셋이 있으며 여위고 연약해 보인다.</w:t>
      </w:r>
    </w:p>
    <w:p>
      <w:pPr>
        <w:pStyle w:val="5"/>
        <w:widowControl w:val="off"/>
      </w:pPr>
      <w:r>
        <w:rPr/>
        <w:t>①</w:t>
      </w:r>
      <w:r>
        <w:rPr/>
        <w:t xml:space="preserve"> 3</w:t>
      </w:r>
      <w:r>
        <w:rPr/>
        <w:t>～</w:t>
      </w:r>
      <w:r>
        <w:rPr/>
        <w:t xml:space="preserve">4년 전부터 차를 탈 때면 뒷목덜미가 뻐근하게 불편하고 차다. </w:t>
      </w:r>
      <w:r>
        <w:rPr/>
        <w:t>㉠</w:t>
      </w:r>
      <w:r>
        <w:rPr/>
        <w:t xml:space="preserve"> 1년 반 전부터 더욱 심해지고 항상 뻐근하다.</w:t>
      </w:r>
    </w:p>
    <w:p>
      <w:pPr>
        <w:pStyle w:val="5"/>
        <w:widowControl w:val="off"/>
      </w:pPr>
      <w:r>
        <w:rPr/>
        <w:t>②</w:t>
      </w:r>
      <w:r>
        <w:rPr/>
        <w:t xml:space="preserve"> 늘 가슴이 두근거린다.   </w:t>
      </w:r>
      <w:r>
        <w:rPr/>
        <w:t>③</w:t>
      </w:r>
      <w:r>
        <w:rPr/>
        <w:t xml:space="preserve"> 아이들에게 동화책만 읽어줘도 숨이 차다.   </w:t>
      </w:r>
      <w:r>
        <w:rPr/>
        <w:t>④</w:t>
      </w:r>
      <w:r>
        <w:rPr/>
        <w:t xml:space="preserve"> 말하기가 힘들어 큰소리를 못 내고 노래를 못한다.   </w:t>
      </w:r>
      <w:r>
        <w:rPr/>
        <w:t>⑤</w:t>
      </w:r>
      <w:r>
        <w:rPr/>
        <w:t xml:space="preserve"> 다리에 힘이 없고 다리가 후들후들 잘 떨린다.   </w:t>
      </w:r>
      <w:r>
        <w:rPr/>
        <w:t>⑥</w:t>
      </w:r>
      <w:r>
        <w:rPr/>
        <w:t xml:space="preserve"> 팔, 다리가 자주 저리다.   </w:t>
      </w:r>
      <w:r>
        <w:rPr/>
        <w:t>⑦</w:t>
      </w:r>
      <w:r>
        <w:rPr/>
        <w:t xml:space="preserve"> 요즘은 간혹 빨리 일어나면 어지러울 때가 있고, 기운이 없고 몸이 늘 가라앉는다.   </w:t>
      </w:r>
      <w:r>
        <w:rPr/>
        <w:t>⑧</w:t>
      </w:r>
      <w:r>
        <w:rPr/>
        <w:t xml:space="preserve"> 식욕이 없고 비위가 약하다.   </w:t>
      </w:r>
      <w:r>
        <w:rPr/>
        <w:t>⑨</w:t>
      </w:r>
      <w:r>
        <w:rPr/>
        <w:t xml:space="preserve"> 전에는 성격이 좋았으나 근래는 신경이 날카롭고 성격이 까다로워졌다.   </w:t>
      </w:r>
      <w:r>
        <w:rPr/>
        <w:t>⑩</w:t>
      </w:r>
      <w:r>
        <w:rPr/>
        <w:t xml:space="preserve"> 보통 때보다 소변을 보면 힘이 들 때가 있다.   </w:t>
      </w:r>
    </w:p>
    <w:p>
      <w:pPr>
        <w:pStyle w:val="5"/>
        <w:widowControl w:val="off"/>
      </w:pPr>
      <w:r>
        <w:rPr/>
        <w:t>⑪</w:t>
      </w:r>
      <w:r>
        <w:rPr/>
        <w:t xml:space="preserve"> 심장이 약했는데 6개월 전에 한약을 복용하고 좋아졌다.   </w:t>
      </w:r>
      <w:r>
        <w:rPr/>
        <w:t>⑫</w:t>
      </w:r>
      <w:r>
        <w:rPr/>
        <w:t xml:space="preserve"> 손바닥은 엷고 손마디에는 정맥이 노출되어 있다.</w:t>
      </w:r>
    </w:p>
    <w:p>
      <w:pPr>
        <w:pStyle w:val="5"/>
        <w:widowControl w:val="off"/>
      </w:pPr>
      <w:r>
        <w:rPr/>
        <w:t>식욕이 없고 비위가 약하다는 소음성소양인 부인의 항강(</w:t>
      </w:r>
      <w:r>
        <w:rPr/>
        <w:t>項强)</w:t>
      </w:r>
      <w:r>
        <w:rPr/>
        <w:t>을 목표로 보중익기탕 3배량에 구기자, 육계, 녹각 2돈을 더하여 5일분 10첩을 지어주었다.</w:t>
      </w:r>
    </w:p>
    <w:p>
      <w:pPr>
        <w:pStyle w:val="5"/>
        <w:widowControl w:val="off"/>
      </w:pPr>
      <w:r>
        <w:rPr/>
        <w:t>8달이 지난 뒤 남편과 함께 다시 약을 지으러 왔을 때 확인해 보니, 그때는 몸 상태가 극도로 쇠약했었는데, 그 약을 복용하고 많이 회복되었다고 했다. 당시 뒷덜미가 땅기는 것은 약을 먹으면서 서서히 없어져 완전히 소실되었고, 늘 가슴이 두근거리고 숨이 찬 증세도 완전히 나아 없어졌으며, 말하기 힘들고 큰 소리를 못 내고 노래를 못하는 것도 훨씬 나아졌다고 한다. 또한 전보다 전체적으로 기운이 나고 다른 증상들도 대체로 경감되었다고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13-6. 구안와사(</w:t>
      </w:r>
      <w:r>
        <w:rPr/>
        <w:t>口眼喎斜)</w:t>
      </w:r>
    </w:p>
    <w:p>
      <w:pPr>
        <w:pStyle w:val="5"/>
        <w:widowControl w:val="off"/>
      </w:pPr>
      <w:r>
        <w:rPr/>
        <w:t>다음은 임은철 선생의 경험이다.</w:t>
      </w:r>
    </w:p>
    <w:p>
      <w:pPr>
        <w:pStyle w:val="4"/>
        <w:widowControl w:val="off"/>
      </w:pPr>
      <w:r>
        <w:pict>
          <v:oval id="_x130262395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45세  165cm  65kg  부산광역시 사하구</w:t>
      </w:r>
    </w:p>
    <w:p>
      <w:pPr>
        <w:pStyle w:val="5"/>
        <w:widowControl w:val="off"/>
      </w:pPr>
      <w:r>
        <w:rPr/>
        <w:t>얼굴이 검고 육체노동을 하는 사람으로, 2달 전 과로하고 찬 곳에서 잠을 잔 후에 좌측에 구안와사가 와서 다른 곳에서 치료받던 중 소개를 받아 내원했다.</w:t>
      </w:r>
    </w:p>
    <w:p>
      <w:pPr>
        <w:pStyle w:val="5"/>
        <w:widowControl w:val="off"/>
      </w:pPr>
      <w:r>
        <w:rPr/>
        <w:t>①</w:t>
      </w:r>
      <w:r>
        <w:rPr/>
        <w:t xml:space="preserve"> 구안와사(</w:t>
      </w:r>
      <w:r>
        <w:rPr/>
        <w:t xml:space="preserve">口眼喎斜) </w:t>
      </w:r>
      <w:r>
        <w:rPr/>
        <w:t>이후 좌측 안검(</w:t>
      </w:r>
      <w:r>
        <w:rPr/>
        <w:t>眼瞼)</w:t>
      </w:r>
      <w:r>
        <w:rPr/>
        <w:t>에 간간이 경련이 오고, 과로 후에는 좌측 두면부에 견인감(</w:t>
      </w:r>
      <w:r>
        <w:rPr/>
        <w:t>牽引感)</w:t>
      </w:r>
      <w:r>
        <w:rPr/>
        <w:t xml:space="preserve">이 심해진다.   </w:t>
      </w:r>
      <w:r>
        <w:rPr/>
        <w:t>②</w:t>
      </w:r>
      <w:r>
        <w:rPr/>
        <w:t xml:space="preserve"> 식욕이 저하되고, 소화력이 약하다.   </w:t>
      </w:r>
      <w:r>
        <w:rPr/>
        <w:t>③</w:t>
      </w:r>
      <w:r>
        <w:rPr/>
        <w:t xml:space="preserve"> 아침에 일어나기 힘들다.   </w:t>
      </w:r>
      <w:r>
        <w:rPr/>
        <w:t>④</w:t>
      </w:r>
      <w:r>
        <w:rPr/>
        <w:t xml:space="preserve"> 소변빈삭이 있으며 소변은 2</w:t>
      </w:r>
      <w:r>
        <w:rPr/>
        <w:t>～</w:t>
      </w:r>
      <w:r>
        <w:rPr/>
        <w:t xml:space="preserve">3시간마다 1번씩 본다.   </w:t>
      </w:r>
      <w:r>
        <w:rPr/>
        <w:t>⑤</w:t>
      </w:r>
      <w:r>
        <w:rPr/>
        <w:t xml:space="preserve"> 대변은 1일 1회 보나 묽다고 한다.   </w:t>
      </w:r>
      <w:r>
        <w:rPr/>
        <w:t>⑥</w:t>
      </w:r>
      <w:r>
        <w:rPr/>
        <w:t xml:space="preserve"> 추위를 잘 탄다.   </w:t>
      </w:r>
      <w:r>
        <w:rPr/>
        <w:t>⑦</w:t>
      </w:r>
      <w:r>
        <w:rPr/>
        <w:t xml:space="preserve"> 혈압은 정상이다.</w:t>
      </w:r>
    </w:p>
    <w:p>
      <w:pPr>
        <w:pStyle w:val="5"/>
        <w:widowControl w:val="off"/>
      </w:pPr>
      <w:r>
        <w:rPr/>
        <w:t>(침치료)-환측 국소부위에 자침을 했다. 건측 측삼리, 측하삼리, 또는 환측(동일), 건측 삼리, 풍륭을 간간히 사혈했다.</w:t>
      </w:r>
    </w:p>
    <w:p>
      <w:pPr>
        <w:pStyle w:val="5"/>
        <w:widowControl w:val="off"/>
      </w:pPr>
      <w:r>
        <w:rPr/>
        <w:t>노권(</w:t>
      </w:r>
      <w:r>
        <w:rPr/>
        <w:t>勞倦)</w:t>
      </w:r>
      <w:r>
        <w:rPr/>
        <w:t>으로 인해서 구안와사가 발생한 것으로 보고 보중익기탕을 사용하기로 했으며, 추위를 탄다는 점과 소변을 자주 본다는 점 등을 감안하여 부자 1돈, 파고지 1돈, 익지인 1돈을 더하고 온열한 약성이 염려되어 하기(</w:t>
      </w:r>
      <w:r>
        <w:rPr/>
        <w:t>下氣)</w:t>
      </w:r>
      <w:r>
        <w:rPr/>
        <w:t xml:space="preserve">의 의미로 빈랑 1돈을 더하여 투약했다. 총 3번을 치료한 후 구안와사가 90% 이상 회복되었는데, 이는 증상의 초기여서 빠르게 회복된 것으로 보인다. </w:t>
      </w:r>
    </w:p>
    <w:p>
      <w:pPr>
        <w:pStyle w:val="0"/>
        <w:widowControl w:val="off"/>
        <w:spacing w:line="336" w:lineRule="auto"/>
        <w:rPr>
          <w:rFonts w:ascii="한양신명조" w:eastAsia="한양신명조"/>
          <w:color w:val="000000"/>
          <w:sz w:val="18"/>
          <w:shd w:val="clear" w:color="000000"/>
        </w:rPr>
      </w:pPr>
    </w:p>
    <w:p>
      <w:pPr>
        <w:pStyle w:val="3"/>
        <w:widowControl w:val="off"/>
      </w:pPr>
      <w:r>
        <w:rPr/>
        <w:t>14-1. 감기오치(</w:t>
      </w:r>
      <w:r>
        <w:rPr/>
        <w:t>感氣誤治)-</w:t>
      </w:r>
      <w:r>
        <w:rPr/>
        <w:t>보중익기탕 부작용</w:t>
      </w:r>
    </w:p>
    <w:p>
      <w:pPr>
        <w:pStyle w:val="4"/>
        <w:widowControl w:val="off"/>
      </w:pPr>
      <w:r>
        <w:pict>
          <v:oval id="_x130262395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13세  소음인  초등학교 6년  160cm  경기도 안양시 관양동</w:t>
      </w:r>
    </w:p>
    <w:p>
      <w:pPr>
        <w:pStyle w:val="5"/>
        <w:widowControl w:val="off"/>
      </w:pPr>
      <w:r>
        <w:rPr/>
        <w:t>희고 연약한 피부를 가지고 있으며 약간 여윈 형으로 필자의 딸이다.</w:t>
      </w:r>
    </w:p>
    <w:p>
      <w:pPr>
        <w:pStyle w:val="5"/>
        <w:widowControl w:val="off"/>
      </w:pPr>
      <w:r>
        <w:rPr/>
        <w:t>①</w:t>
      </w:r>
      <w:r>
        <w:rPr/>
        <w:t xml:space="preserve"> 3</w:t>
      </w:r>
      <w:r>
        <w:rPr/>
        <w:t>～</w:t>
      </w:r>
      <w:r>
        <w:rPr/>
        <w:t xml:space="preserve">4일 전부터 감기에 걸렸는지 자주 머리가 아프다고 한다.   </w:t>
      </w:r>
      <w:r>
        <w:rPr/>
        <w:t>②</w:t>
      </w:r>
      <w:r>
        <w:rPr/>
        <w:t xml:space="preserve"> 1달 전부터 코가 자주 막혀 있으며, 며칠 전부터 더욱 심해진 듯하다.   </w:t>
      </w:r>
      <w:r>
        <w:rPr/>
        <w:t>③</w:t>
      </w:r>
      <w:r>
        <w:rPr/>
        <w:t xml:space="preserve"> 몸에 열이 있다.   </w:t>
      </w:r>
      <w:r>
        <w:rPr/>
        <w:t>④</w:t>
      </w:r>
      <w:r>
        <w:rPr/>
        <w:t xml:space="preserve"> 기침이나 인통(</w:t>
      </w:r>
      <w:r>
        <w:rPr/>
        <w:t xml:space="preserve">咽痛), </w:t>
      </w:r>
      <w:r>
        <w:rPr/>
        <w:t>고열(</w:t>
      </w:r>
      <w:r>
        <w:rPr/>
        <w:t xml:space="preserve">高熱), </w:t>
      </w:r>
      <w:r>
        <w:rPr/>
        <w:t>도한(</w:t>
      </w:r>
      <w:r>
        <w:rPr/>
        <w:t xml:space="preserve">盜汗) </w:t>
      </w:r>
      <w:r>
        <w:rPr/>
        <w:t xml:space="preserve">등의 다른 감기 증세는 전혀 없다   </w:t>
      </w:r>
      <w:r>
        <w:rPr/>
        <w:t>⑤</w:t>
      </w:r>
      <w:r>
        <w:rPr/>
        <w:t xml:space="preserve"> 10년 전 오랫동안 누런 콧물 증세가 있어 보중익기탕에 산치자, 맥문동을 더하여 복용하고 나은 적이 있다.   </w:t>
      </w:r>
      <w:r>
        <w:rPr/>
        <w:t>⑥</w:t>
      </w:r>
      <w:r>
        <w:rPr/>
        <w:t xml:space="preserve"> 평소 식욕이 부진하고 약해 보이며, 성격은 밝은 편이다.</w:t>
      </w:r>
    </w:p>
    <w:p>
      <w:pPr>
        <w:pStyle w:val="5"/>
        <w:widowControl w:val="off"/>
      </w:pPr>
      <w:r>
        <w:rPr/>
        <w:t>증상이 단순 두통과 비색(</w:t>
      </w:r>
      <w:r>
        <w:rPr/>
        <w:t>鼻塞)</w:t>
      </w:r>
      <w:r>
        <w:rPr/>
        <w:t>이고 약간의 열이 있으며, 비록 사춘기 초기의 급격한 성장으로 신체의 기능이 왕성하기는 하지만 원래 연약한 편이어서 가벼운 코감기로 보았다. 따라서 보중익기탕 4배량에 소엽 2돈과 육계 4돈을 더하여 4첩을 지은 뒤(모두 16첩 분량) 한 번에 모두 달이고 상층의 물만 취하여 4봉으로 만들어 잠자기 전 우선 1봉을 먹였다.</w:t>
      </w:r>
    </w:p>
    <w:p>
      <w:pPr>
        <w:pStyle w:val="5"/>
        <w:widowControl w:val="off"/>
      </w:pPr>
      <w:r>
        <w:rPr/>
        <w:t>다음날 아침 2</w:t>
      </w:r>
      <w:r>
        <w:rPr/>
        <w:t>～</w:t>
      </w:r>
      <w:r>
        <w:rPr/>
        <w:t>3일간 늘 아팠던 머리가 전혀 안 아프다고 한다. 열도 내려 평소와 같았다. 증세가 호전된 것으로 판단하고 달여 두었던 약 3봉도 마저 먹이기로 했다.</w:t>
      </w:r>
    </w:p>
    <w:p>
      <w:pPr>
        <w:pStyle w:val="5"/>
        <w:widowControl w:val="off"/>
      </w:pPr>
      <w:r>
        <w:rPr/>
        <w:t>아침에 다시 1봉을 먹였다. 오후 4시경 딸에게 전화가 왔는데, 소변이 누렇고 붉은 고동색이라는 것이다. 5</w:t>
      </w:r>
      <w:r>
        <w:rPr/>
        <w:t>～</w:t>
      </w:r>
      <w:r>
        <w:rPr/>
        <w:t>6년 전에 보중익기탕에 산치자, 맥문동을 복용시켰을 때도 소변이 샛노란 치자색을 보인 적이 있어 약량이 과다하거나 아니면 치자의 색깔이 소변으로 배출된 것으로 보고 괜찮으니 걱정하지 말라고 했다.</w:t>
      </w:r>
    </w:p>
    <w:p>
      <w:pPr>
        <w:pStyle w:val="5"/>
        <w:widowControl w:val="off"/>
      </w:pPr>
      <w:r>
        <w:rPr/>
        <w:t>다른 증상은 없었으며 저녁에 다시 3봉째 먹였는데, 다음날 옆구리와 겨드랑이가 가렵다며 긁었으나 대수롭지 않게 여겼다. 4봉째 약을 마저 먹였는데, 밤에 자다가 가려워 여러 번 긁었다고 했다.</w:t>
      </w:r>
    </w:p>
    <w:p>
      <w:pPr>
        <w:pStyle w:val="5"/>
        <w:widowControl w:val="off"/>
      </w:pPr>
      <w:r>
        <w:rPr/>
        <w:t>아침에 일어나서는 몸이 가려운데</w:t>
      </w:r>
    </w:p>
    <w:p>
      <w:pPr>
        <w:pStyle w:val="5"/>
        <w:widowControl w:val="off"/>
      </w:pPr>
      <w:r>
        <w:rPr/>
        <w:t>①</w:t>
      </w:r>
      <w:r>
        <w:rPr/>
        <w:t xml:space="preserve"> 특히 가장 민감하기 쉽고 땀구멍이 가장 많이 분포되어 있는 겨드랑이와 손바닥, 발바닥이 가렵다고 긁어 달라고 한다.   </w:t>
      </w:r>
      <w:r>
        <w:rPr/>
        <w:t>②</w:t>
      </w:r>
      <w:r>
        <w:rPr/>
        <w:t xml:space="preserve"> 겨드랑이를 긁어주면서 보니 표피가 건조해 있고 보통 때보다 약간 딱딱한 느낌이 있었다.   </w:t>
      </w:r>
      <w:r>
        <w:rPr/>
        <w:t>③</w:t>
      </w:r>
      <w:r>
        <w:rPr/>
        <w:t xml:space="preserve"> 발진은 없었으나 손목, 손등, 발목, 발등 등에서 미세한 피부 요철이 형성되어 있었다.   </w:t>
      </w:r>
      <w:r>
        <w:rPr/>
        <w:t>④</w:t>
      </w:r>
      <w:r>
        <w:rPr/>
        <w:t xml:space="preserve"> 학교에 가서도 가려워 계속 긁었다고 하며 집에 와서도 수시로 전신을 긁는 것이다.   </w:t>
      </w:r>
      <w:r>
        <w:rPr/>
        <w:t>⑤</w:t>
      </w:r>
      <w:r>
        <w:rPr/>
        <w:t xml:space="preserve"> 어젯밤 필자와 자는 도중에도 새벽 4시까지 가려워 자다가 긁는 것을 반복하는데, 필자도 손발, 겨드랑이, 가슴 등을 밤새 긁어주느라 잠을 자지 못했다.   </w:t>
      </w:r>
      <w:r>
        <w:rPr/>
        <w:t>⑥</w:t>
      </w:r>
      <w:r>
        <w:rPr/>
        <w:t xml:space="preserve"> 학교에 가서 어제보다 더 긁었다며 종일 가렵고 밤이면 좀 더 심해지는 듯하여 가려움을 치유키로 했다.   </w:t>
      </w:r>
      <w:r>
        <w:rPr/>
        <w:t>⑦</w:t>
      </w:r>
      <w:r>
        <w:rPr/>
        <w:t xml:space="preserve"> 그리고 코막힘은 아직 여전했다.</w:t>
      </w:r>
    </w:p>
    <w:p>
      <w:pPr>
        <w:pStyle w:val="5"/>
        <w:widowControl w:val="off"/>
      </w:pPr>
      <w:r>
        <w:rPr/>
        <w:t>피부가 건조하면서 가려움이 있는 것이나 최초로 가려운 곳이 손발바닥, 겨드랑이라는 점을 보면 보중익기탕의 조열한 약성으로 인해서 몸이 건조해져 발생한 것으로 볼 수 있다. 그래서 보중익기탕으로 인한 기표의 응체(</w:t>
      </w:r>
      <w:r>
        <w:rPr/>
        <w:t>凝滯)</w:t>
      </w:r>
      <w:r>
        <w:rPr/>
        <w:t>를 풀어주면서 발산시켜 줄 수 있는 형방패독산을 사용하기로 했다. 형방패독산은 소양인에게 쓰는 약이지만, 보중익기탕 과용으로 발생한 부작용인 만큼 쓰기로 했다.</w:t>
      </w:r>
    </w:p>
    <w:p>
      <w:pPr>
        <w:pStyle w:val="5"/>
        <w:widowControl w:val="off"/>
      </w:pPr>
      <w:r>
        <w:rPr/>
        <w:t>인삼패독산에 인삼을 빼고 형개, 방풍을 1돈씩 더하여 4첩을 지어 저녁에 자기 전에 1첩을 달여 먹였다. 밤 10시경 형방패독산 1첩을 먹고 잤는데 어젯밤과 달리 가려움증이 전혀 없었다고 한다. 다시 아침에 형방패독산 1첩을 먹였는데 어제보다는 가려움이 격감했으나 아직 때때로 가렵다는 것이다. 오후 3시와 저녁에 형방패독산 1첩씩 마저 먹였다.</w:t>
      </w:r>
    </w:p>
    <w:p>
      <w:pPr>
        <w:pStyle w:val="5"/>
        <w:widowControl w:val="off"/>
      </w:pPr>
      <w:r>
        <w:rPr/>
        <w:t>가려움이 많이 줄어들었으나 아직 발바닥은 가렵다고 한다. 그리고 발목과 손발 등의 피부갑착 상태는 여전히 남아 있었으나 그 뒤 점차 없어졌다.</w:t>
      </w:r>
    </w:p>
    <w:p>
      <w:pPr>
        <w:pStyle w:val="5"/>
        <w:widowControl w:val="off"/>
      </w:pPr>
      <w:r>
        <w:rPr/>
        <w:t>보중익기탕 과용으로 인한 것인지 오용으로 인한 것인지는 분명하지 않지만, 평소 땀구멍이 가장 많은 부위라 습윤(</w:t>
      </w:r>
      <w:r>
        <w:rPr/>
        <w:t>濕潤)</w:t>
      </w:r>
      <w:r>
        <w:rPr/>
        <w:t>이 많을 수 있는 겨드랑이, 손발바닥의 건조 가려움증을 패독산으로 치유한 특이한 경험을 하게 되었다. 소음인 체질이고 종전에 보중익기탕으로 감기를 치유한 경력이 있다 하더라도 성장에 따른 사춘기의 변화된 신체상태에 따라 부작용이 발생할 수도 있다는 것을 경험하게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14-2. 감기오치(</w:t>
      </w:r>
      <w:r>
        <w:rPr/>
        <w:t>感氣誤治)-</w:t>
      </w:r>
      <w:r>
        <w:rPr/>
        <w:t>보중익기탕 부작용</w:t>
      </w:r>
    </w:p>
    <w:p>
      <w:pPr>
        <w:pStyle w:val="5"/>
        <w:widowControl w:val="off"/>
      </w:pPr>
      <w:r>
        <w:rPr/>
        <w:t>다음은 유해성 선생 본인의 경험이다.</w:t>
      </w:r>
    </w:p>
    <w:p>
      <w:pPr>
        <w:pStyle w:val="4"/>
        <w:widowControl w:val="off"/>
      </w:pPr>
      <w:r>
        <w:pict>
          <v:oval id="_x1302623960"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37세  여윈형 소음인  경기도 안양시 관양동</w:t>
      </w:r>
    </w:p>
    <w:p>
      <w:pPr>
        <w:pStyle w:val="5"/>
        <w:widowControl w:val="off"/>
      </w:pPr>
      <w:r>
        <w:rPr/>
        <w:t>보통 키에 피부가 희고 마른 편인 37세 소음인으로, 새벽 6시에 일어나 평소대로 왕복 1시간 거리인 관악산 약수터에서 찬 공기를 쐬고 온 뒤에 미지근한 물로 샤워를 하고 한약방에 출근했다. 11시경부터 콧물이 나기 시작해서 ‘감기에 걸렸구나’ 직감하고 증상을 종합해보니 다음과 같다.</w:t>
      </w:r>
    </w:p>
    <w:p>
      <w:pPr>
        <w:pStyle w:val="5"/>
        <w:widowControl w:val="off"/>
      </w:pPr>
      <w:r>
        <w:rPr/>
        <w:t>①</w:t>
      </w:r>
      <w:r>
        <w:rPr/>
        <w:t xml:space="preserve"> 맑은 콧물이 계속 흐른다.   </w:t>
      </w:r>
      <w:r>
        <w:rPr/>
        <w:t>②</w:t>
      </w:r>
      <w:r>
        <w:rPr/>
        <w:t xml:space="preserve"> 미열(약간 열감 정도)이 있다.   </w:t>
      </w:r>
      <w:r>
        <w:rPr/>
        <w:t>③</w:t>
      </w:r>
      <w:r>
        <w:rPr/>
        <w:t xml:space="preserve"> 머리가 약간 무겁다.   </w:t>
      </w:r>
      <w:r>
        <w:rPr/>
        <w:t>④</w:t>
      </w:r>
      <w:r>
        <w:rPr/>
        <w:t xml:space="preserve"> 몸이 나른하다.</w:t>
      </w:r>
    </w:p>
    <w:p>
      <w:pPr>
        <w:pStyle w:val="5"/>
        <w:widowControl w:val="off"/>
      </w:pPr>
      <w:r>
        <w:rPr/>
        <w:t>어려서부터 감기에 걸리면 발열은 별로 없는 반면 콧물, 인통(</w:t>
      </w:r>
      <w:r>
        <w:rPr/>
        <w:t xml:space="preserve">咽痛), </w:t>
      </w:r>
      <w:r>
        <w:rPr/>
        <w:t>두중(</w:t>
      </w:r>
      <w:r>
        <w:rPr/>
        <w:t>頭重)</w:t>
      </w:r>
      <w:r>
        <w:rPr/>
        <w:t>이 주증상이었다. 평소 몸에 열이 적은 편이라서 감기에 걸려도 열은 별로 나지 않고 콧물만 나며, 대단히 오래 지속되어 일에 지장을 받는 편이라 음증감기로 보고 오적산 2첩을 달여서 하루를 복용했다.</w:t>
      </w:r>
    </w:p>
    <w:p>
      <w:pPr>
        <w:pStyle w:val="5"/>
        <w:widowControl w:val="off"/>
      </w:pPr>
      <w:r>
        <w:rPr/>
        <w:t>이튿날 아침 몸이 좀 가벼워진 듯하고 콧물이 멎은 것 같았으나 낮에 활동을 하니 환자와 대화할 수 없을 정도로 콧물이 걷잡을 수 없이 나왔는데, 화장지 1통을 다 사용할 정도로 심했다. 1달 전에는 오적산 1첩으로 이와 비슷했던 콧물감기가 거뜬히 나은 적이 있었으나 이번에는 오적산이 효과가 없어 전에 경험한 대로 발열이 별로 없는 소음인 체질의 콧물 증상에 적합한 보중익기탕에 산치자 1돈, 맥문동 1돈을 더해서 4첩을 한 번에 달여 3분의 1가량 복용했다.</w:t>
      </w:r>
    </w:p>
    <w:p>
      <w:pPr>
        <w:pStyle w:val="5"/>
        <w:widowControl w:val="off"/>
      </w:pPr>
      <w:r>
        <w:rPr/>
        <w:t>다음날 자고 나니 콧물이 좀 호전된 듯하여 아침에 다시 3분의 1가량 복용하자 출근해서도 약간씩 나오던 콧물이 오전 11시경에는 완전히 그치고 두중(</w:t>
      </w:r>
      <w:r>
        <w:rPr/>
        <w:t>頭重)</w:t>
      </w:r>
      <w:r>
        <w:rPr/>
        <w:t>과 미열(</w:t>
      </w:r>
      <w:r>
        <w:rPr/>
        <w:t xml:space="preserve">微熱) </w:t>
      </w:r>
      <w:r>
        <w:rPr/>
        <w:t>증세도 없어졌다. 평소라면 1주일은 지속될 콧물감기가 2일 만에 나은 셈이다. 그 후 92년 4월경 지방에 있는 친척 결혼식에 갔다가 무리해서인지 미열이 나고 머리가 무거워졌다. 증상으로 보건대 감기에 걸렸다고 판단되어, 보중익기탕 4첩을 달여서 하루 복용했는데, 오히려 발열이 더 심해지고 가슴이 답답하며 머리가 더 무겁고, 평소 감기에 걸렸을 때 하지 않던 기침까지 시작되었다. 우선 가슴이 울울하고 답답하면서 치밀어 오르듯이 기침이 나온다.</w:t>
      </w:r>
    </w:p>
    <w:p>
      <w:pPr>
        <w:pStyle w:val="5"/>
        <w:widowControl w:val="off"/>
      </w:pPr>
      <w:r>
        <w:rPr/>
        <w:t>전에는 초기 감기에 보중익기탕으로 나았으나 이번에는 도리어 악화시킨 이유를 생각해보니 외사(</w:t>
      </w:r>
      <w:r>
        <w:rPr/>
        <w:t>外邪)</w:t>
      </w:r>
      <w:r>
        <w:rPr/>
        <w:t>가 체내에서 활동하고 있을 때 너무 일찍 보기제를 사용하여 소위 ‘폐문유구(</w:t>
      </w:r>
      <w:r>
        <w:rPr/>
        <w:t>閉門留寇)’</w:t>
      </w:r>
      <w:r>
        <w:rPr/>
        <w:t>가 되지 않았나 하는 생각이 들었다. 보기제에는 수렴(</w:t>
      </w:r>
      <w:r>
        <w:rPr/>
        <w:t xml:space="preserve">收斂), </w:t>
      </w:r>
      <w:r>
        <w:rPr/>
        <w:t>항이뇨(</w:t>
      </w:r>
      <w:r>
        <w:rPr/>
        <w:t xml:space="preserve">抗利尿), </w:t>
      </w:r>
      <w:r>
        <w:rPr/>
        <w:t>지사(</w:t>
      </w:r>
      <w:r>
        <w:rPr/>
        <w:t xml:space="preserve">止瀉), </w:t>
      </w:r>
      <w:r>
        <w:rPr/>
        <w:t>지한(</w:t>
      </w:r>
      <w:r>
        <w:rPr/>
        <w:t xml:space="preserve">止汗) </w:t>
      </w:r>
      <w:r>
        <w:rPr/>
        <w:t>작용이 있으므로 병사를 배뇨(</w:t>
      </w:r>
      <w:r>
        <w:rPr/>
        <w:t xml:space="preserve">排尿), </w:t>
      </w:r>
      <w:r>
        <w:rPr/>
        <w:t>배변(</w:t>
      </w:r>
      <w:r>
        <w:rPr/>
        <w:t xml:space="preserve">排便), </w:t>
      </w:r>
      <w:r>
        <w:rPr/>
        <w:t>발한(</w:t>
      </w:r>
      <w:r>
        <w:rPr/>
        <w:t xml:space="preserve">發汗) </w:t>
      </w:r>
      <w:r>
        <w:rPr/>
        <w:t>등으로 제거하는 데 장애가 되어 그 때문에 ‘유사(</w:t>
      </w:r>
      <w:r>
        <w:rPr/>
        <w:t>留邪)’</w:t>
      </w:r>
      <w:r>
        <w:rPr/>
        <w:t>가 되어서 더 악화된 것이 아닌가 하는 생각이 들었다.</w:t>
      </w:r>
    </w:p>
    <w:p>
      <w:pPr>
        <w:pStyle w:val="5"/>
        <w:widowControl w:val="off"/>
      </w:pPr>
      <w:r>
        <w:rPr/>
        <w:t>보중익기탕 복용으로 발생한 감기 초기의 두통(</w:t>
      </w:r>
      <w:r>
        <w:rPr/>
        <w:t xml:space="preserve">頭痛), </w:t>
      </w:r>
      <w:r>
        <w:rPr/>
        <w:t>발열(</w:t>
      </w:r>
      <w:r>
        <w:rPr/>
        <w:t xml:space="preserve">發熱), </w:t>
      </w:r>
      <w:r>
        <w:rPr/>
        <w:t>해수(</w:t>
      </w:r>
      <w:r>
        <w:rPr/>
        <w:t>咳嗽)</w:t>
      </w:r>
      <w:r>
        <w:rPr/>
        <w:t>를 목표로 지수산(방약합편 증보방105번)을 복용했다. 1첩 복용한 후에 기침이 반으로 줄고, 2첩 복용한 후에는 기침이 거의 없어졌으며, 며칠이 지나자 완전히 그쳤다.</w:t>
      </w:r>
    </w:p>
    <w:p>
      <w:pPr>
        <w:pStyle w:val="0"/>
        <w:widowControl w:val="off"/>
        <w:spacing w:line="336" w:lineRule="auto"/>
        <w:rPr>
          <w:rFonts w:ascii="한양신명조" w:eastAsia="한양신명조"/>
          <w:color w:val="000000"/>
          <w:sz w:val="18"/>
          <w:shd w:val="clear" w:color="000000"/>
        </w:rPr>
      </w:pPr>
    </w:p>
    <w:p>
      <w:pPr>
        <w:pStyle w:val="3"/>
        <w:widowControl w:val="off"/>
      </w:pPr>
      <w:r>
        <w:rPr/>
        <w:t>14-3. 실패례</w:t>
      </w:r>
    </w:p>
    <w:p>
      <w:pPr>
        <w:pStyle w:val="5"/>
        <w:widowControl w:val="off"/>
      </w:pPr>
      <w:r>
        <w:rPr/>
        <w:t>다음은 이성래 선생의 경험이다.</w:t>
      </w:r>
    </w:p>
    <w:p>
      <w:pPr>
        <w:pStyle w:val="4"/>
        <w:widowControl w:val="off"/>
      </w:pPr>
      <w:r>
        <w:pict>
          <v:oval id="_x130262396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39세  소음인</w:t>
      </w:r>
    </w:p>
    <w:p>
      <w:pPr>
        <w:pStyle w:val="5"/>
        <w:widowControl w:val="off"/>
      </w:pPr>
      <w:r>
        <w:rPr/>
        <w:t>①</w:t>
      </w:r>
      <w:r>
        <w:rPr/>
        <w:t xml:space="preserve"> 회사 경영으로 동분서주하며 과로한 탓으로 피로감이 심하다며 이를 해소하기 위해 찾아온 젊은 실업가이다.</w:t>
      </w:r>
    </w:p>
    <w:p>
      <w:pPr>
        <w:pStyle w:val="5"/>
        <w:widowControl w:val="off"/>
      </w:pPr>
      <w:r>
        <w:rPr/>
        <w:t>②</w:t>
      </w:r>
      <w:r>
        <w:rPr/>
        <w:t xml:space="preserve"> 맥은 부(</w:t>
      </w:r>
      <w:r>
        <w:rPr/>
        <w:t>浮)</w:t>
      </w:r>
      <w:r>
        <w:rPr/>
        <w:t>하면서 현경(</w:t>
      </w:r>
      <w:r>
        <w:rPr/>
        <w:t xml:space="preserve">弦鞕), </w:t>
      </w:r>
      <w:r>
        <w:rPr/>
        <w:t>유력(</w:t>
      </w:r>
      <w:r>
        <w:rPr/>
        <w:t>有力)</w:t>
      </w:r>
      <w:r>
        <w:rPr/>
        <w:t xml:space="preserve">하다.   </w:t>
      </w:r>
      <w:r>
        <w:rPr/>
        <w:t>③</w:t>
      </w:r>
      <w:r>
        <w:rPr/>
        <w:t xml:space="preserve"> 혈압은 150/100이다.</w:t>
      </w:r>
    </w:p>
    <w:p>
      <w:pPr>
        <w:pStyle w:val="5"/>
        <w:widowControl w:val="off"/>
      </w:pPr>
      <w:r>
        <w:rPr/>
        <w:t>고혈압이 있으나 학생시절부터 있어 온 고혈압인 만큼 크게 고려할 필요는 없다는 상대방의 말에 고민 끝에 보중익기탕을 투여했다. 얼마 후에야 안 일이지만 복용 후에 두통(</w:t>
      </w:r>
      <w:r>
        <w:rPr/>
        <w:t>頭痛)</w:t>
      </w:r>
      <w:r>
        <w:rPr/>
        <w:t>이 여열(</w:t>
      </w:r>
      <w:r>
        <w:rPr/>
        <w:t>如裂)</w:t>
      </w:r>
      <w:r>
        <w:rPr/>
        <w:t>하여 견딜 수 없어 K병원을 찾아가기까지 했었다는 말에 그만 실색하지 않을 수 없었으나, 우를 범한 것이 오래도록 뇌리에서 사라지지 않았다.</w:t>
      </w:r>
    </w:p>
    <w:p>
      <w:r>
        <w:br w:type="page"/>
      </w:r>
    </w:p>
    <w:p>
      <w:pPr>
        <w:pStyle w:val="8"/>
        <w:widowControl w:val="off"/>
      </w:pPr>
      <w:r>
        <w:rPr>
          <w:spacing w:val="-6"/>
          <w:w w:val="95"/>
          <w:sz w:val="26"/>
        </w:rPr>
        <w:t xml:space="preserve">上統23 寶  </w:t>
      </w:r>
      <w:r>
        <w:rPr/>
        <w:t>익위승양탕</w:t>
      </w:r>
      <w:r>
        <w:rPr>
          <w:rFonts w:ascii="한양신명조"/>
          <w:spacing w:val="-10"/>
          <w:w w:val="95"/>
          <w:sz w:val="40"/>
        </w:rPr>
        <w:t xml:space="preserve"> 益胃升陽湯 </w:t>
      </w:r>
    </w:p>
    <w:p>
      <w:pPr>
        <w:pStyle w:val="10"/>
        <w:widowControl w:val="off"/>
        <w:spacing w:after="0" w:line="312"/>
      </w:pPr>
      <w:r>
        <w:rPr>
          <w:spacing w:val="-21"/>
          <w:w w:val="98"/>
        </w:rPr>
        <w:t xml:space="preserve">白朮 </w:t>
      </w:r>
      <w:r>
        <w:rPr>
          <w:spacing w:val="-21"/>
          <w:w w:val="98"/>
          <w:vertAlign w:val="subscript"/>
        </w:rPr>
        <w:t xml:space="preserve">一錢半 </w:t>
      </w:r>
      <w:r>
        <w:rPr>
          <w:spacing w:val="-21"/>
          <w:w w:val="98"/>
        </w:rPr>
        <w:t xml:space="preserve">黃芪 </w:t>
      </w:r>
      <w:r>
        <w:rPr>
          <w:spacing w:val="-21"/>
          <w:w w:val="98"/>
          <w:vertAlign w:val="subscript"/>
        </w:rPr>
        <w:t xml:space="preserve">一錢 </w:t>
      </w:r>
      <w:r>
        <w:rPr>
          <w:spacing w:val="-21"/>
          <w:w w:val="98"/>
        </w:rPr>
        <w:t>人蔘 神麯</w:t>
      </w:r>
      <w:r>
        <w:rPr>
          <w:spacing w:val="-21"/>
          <w:w w:val="98"/>
          <w:vertAlign w:val="subscript"/>
        </w:rPr>
        <w:t xml:space="preserve">炒 各七分半 </w:t>
      </w:r>
      <w:r>
        <w:rPr>
          <w:spacing w:val="-21"/>
          <w:w w:val="98"/>
        </w:rPr>
        <w:t>當歸身 陳皮 甘草</w:t>
      </w:r>
      <w:r>
        <w:rPr>
          <w:spacing w:val="-21"/>
          <w:w w:val="98"/>
          <w:vertAlign w:val="subscript"/>
        </w:rPr>
        <w:t xml:space="preserve">炙 各五分 </w:t>
      </w:r>
      <w:r>
        <w:rPr>
          <w:spacing w:val="-21"/>
          <w:w w:val="98"/>
        </w:rPr>
        <w:t xml:space="preserve">升麻 柴胡 </w:t>
      </w:r>
      <w:r>
        <w:rPr>
          <w:spacing w:val="-21"/>
          <w:w w:val="98"/>
          <w:vertAlign w:val="subscript"/>
        </w:rPr>
        <w:t xml:space="preserve">各三分 </w:t>
      </w:r>
      <w:r>
        <w:rPr>
          <w:spacing w:val="-21"/>
          <w:w w:val="98"/>
        </w:rPr>
        <w:t xml:space="preserve">生黃芩 </w:t>
      </w:r>
      <w:r>
        <w:rPr>
          <w:spacing w:val="-21"/>
          <w:w w:val="98"/>
          <w:vertAlign w:val="subscript"/>
        </w:rPr>
        <w:t>二分</w:t>
      </w:r>
      <w:r>
        <w:rPr>
          <w:spacing w:val="-19"/>
          <w:w w:val="98"/>
          <w:vertAlign w:val="subscript"/>
        </w:rPr>
        <w:t xml:space="preserve"> </w:t>
      </w:r>
    </w:p>
    <w:p>
      <w:pPr>
        <w:pStyle w:val="0"/>
        <w:widowControl w:val="off"/>
        <w:rPr>
          <w:color w:val="000000"/>
          <w:shd w:val="clear" w:color="000000"/>
        </w:rPr>
      </w:pPr>
    </w:p>
    <w:p>
      <w:pPr>
        <w:pStyle w:val="0"/>
        <w:widowControl w:val="off"/>
        <w:spacing w:line="192" w:lineRule="auto"/>
      </w:pPr>
      <w:r>
        <w:pict>
          <v:roundrect arcsize="1966f" id="_x1300802339"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pPr>
                  <w:r>
                    <w:rPr/>
                    <w:t>治 內傷諸症 血脫 益氣 古聖人之法 先理胃氣 以助生發之氣</w:t>
                  </w:r>
                </w:p>
                <w:p>
                  <w:pPr>
                    <w:pStyle w:val="9"/>
                    <w:widowControl w:val="off"/>
                    <w:ind w:left="1138" w:hanging="938"/>
                  </w:pPr>
                  <w:r>
                    <w:rPr/>
                    <w:t>[活    套] 崩帶日久 倍人蔘 三</w:t>
                  </w:r>
                  <w:r>
                    <w:rPr/>
                    <w:t>∼五錢</w:t>
                  </w:r>
                  <w:r>
                    <w:rPr/>
                    <w:t xml:space="preserve"> 或加熟地黃 乾薑炒黑 荊芥炒黑 地楡之類 </w:t>
                  </w:r>
                  <w:r>
                    <w:br/>
                    <w:rPr/>
                    <w:t>①</w:t>
                  </w:r>
                  <w:r>
                    <w:rPr/>
                    <w:t xml:space="preserve"> 亦治日久便血過多 元氣下陷</w:t>
                  </w:r>
                </w:p>
                <w:p>
                  <w:pPr>
                    <w:pStyle w:val="9"/>
                    <w:widowControl w:val="off"/>
                  </w:pPr>
                  <w:r>
                    <w:rPr/>
                    <w:t>[活套鍼線] 勞傷(內傷)  便血(血)  崩漏(婦人帶下)  少氣(氣)  陽虛(虛勞)  日久(後陰)</w:t>
                  </w:r>
                </w:p>
                <w:p>
                  <w:pPr>
                    <w:pStyle w:val="9"/>
                    <w:widowControl w:val="off"/>
                    <w:ind w:left="1138" w:hanging="938"/>
                  </w:pPr>
                  <w:r>
                    <w:rPr/>
                    <w:t xml:space="preserve">[適 應 症] </w:t>
                  </w:r>
                  <w:r>
                    <w:rPr>
                      <w:sz w:val="16"/>
                    </w:rPr>
                    <w:t xml:space="preserve">자궁출혈, </w:t>
                  </w:r>
                  <w:r>
                    <w:rPr>
                      <w:spacing w:val="-7"/>
                      <w:sz w:val="16"/>
                    </w:rPr>
                    <w:t>혈탈후맥약식소, 변혈, 설사빈번, 소화불량, 기상곤권, 경수부조, 양허, 원기부족</w:t>
                  </w:r>
                </w:p>
              </w:txbxContent>
            </v:textbox>
          </v:roundrect>
        </w:pict>
      </w:r>
    </w:p>
    <w:p>
      <w:pPr>
        <w:pStyle w:val="0"/>
        <w:widowControl w:val="off"/>
      </w:pPr>
      <w:r>
        <w:pict>
          <v:shape id="_x1346652928" style="v-text-anchor:top;z-index:143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1" r:id="rId120"/>
            <wvml:wrap type="square"/>
          </v:shape>
        </w:pict>
      </w:r>
    </w:p>
    <w:p>
      <w:pPr>
        <w:pStyle w:val="11"/>
        <w:widowControl w:val="off"/>
      </w:pPr>
      <w:r>
        <w:rPr/>
        <w:t>익위승양탕은 전신허약이나 소화기연약으로 인한 소화불량(</w:t>
      </w:r>
      <w:r>
        <w:rPr/>
        <w:t xml:space="preserve">消化不良), </w:t>
      </w:r>
      <w:r>
        <w:rPr/>
        <w:t>설사(</w:t>
      </w:r>
      <w:r>
        <w:rPr/>
        <w:t xml:space="preserve">泄瀉), </w:t>
      </w:r>
      <w:r>
        <w:rPr/>
        <w:t>식욕부진(</w:t>
      </w:r>
      <w:r>
        <w:rPr/>
        <w:t xml:space="preserve">食慾不振), </w:t>
      </w:r>
      <w:r>
        <w:rPr/>
        <w:t>위하수(</w:t>
      </w:r>
      <w:r>
        <w:rPr/>
        <w:t xml:space="preserve">胃下垂), </w:t>
      </w:r>
      <w:r>
        <w:rPr/>
        <w:t>탈항(</w:t>
      </w:r>
      <w:r>
        <w:rPr/>
        <w:t xml:space="preserve">脫肛), </w:t>
      </w:r>
      <w:r>
        <w:rPr/>
        <w:t>변혈(</w:t>
      </w:r>
      <w:r>
        <w:rPr/>
        <w:t xml:space="preserve">便血), </w:t>
      </w:r>
      <w:r>
        <w:rPr/>
        <w:t>자궁출혈(</w:t>
      </w:r>
      <w:r>
        <w:rPr/>
        <w:t xml:space="preserve">子宮出血), </w:t>
      </w:r>
      <w:r>
        <w:rPr/>
        <w:t>기핍(</w:t>
      </w:r>
      <w:r>
        <w:rPr/>
        <w:t xml:space="preserve">氣乏) </w:t>
      </w:r>
      <w:r>
        <w:rPr/>
        <w:t>등에 사용하는 처방이다. 보중익기탕과 처방구성이 유사한 만큼 기허상태(</w:t>
      </w:r>
      <w:r>
        <w:rPr/>
        <w:t>氣虛狀態)</w:t>
      </w:r>
      <w:r>
        <w:rPr/>
        <w:t>에서 나타나는 피로(</w:t>
      </w:r>
      <w:r>
        <w:rPr/>
        <w:t xml:space="preserve">疲勞), </w:t>
      </w:r>
      <w:r>
        <w:rPr/>
        <w:t>곤권(</w:t>
      </w:r>
      <w:r>
        <w:rPr/>
        <w:t xml:space="preserve">困倦), </w:t>
      </w:r>
      <w:r>
        <w:rPr/>
        <w:t>기핍(</w:t>
      </w:r>
      <w:r>
        <w:rPr/>
        <w:t xml:space="preserve">氣乏) </w:t>
      </w:r>
      <w:r>
        <w:rPr/>
        <w:t>등에 사용할 수 있고, 기허상태가 심화되어 소화기조직이 이완(</w:t>
      </w:r>
      <w:r>
        <w:rPr/>
        <w:t>弛緩)</w:t>
      </w:r>
      <w:r>
        <w:rPr/>
        <w:t>되고 처지는 하수(</w:t>
      </w:r>
      <w:r>
        <w:rPr/>
        <w:t>下垂)</w:t>
      </w:r>
      <w:r>
        <w:rPr/>
        <w:t>에도 사용할 수 있으며, 같은 의미에서 골반내부 장기(</w:t>
      </w:r>
      <w:r>
        <w:rPr/>
        <w:t>臟器)</w:t>
      </w:r>
      <w:r>
        <w:rPr/>
        <w:t>가 하수되었을 때도 사용한다. 그러나 백출이 군약이고 신곡과 진피가 들어 있어 소화기증상을 다스리는 비중이 상대적으로 높은 처방으로 볼 수 있다.</w:t>
      </w:r>
    </w:p>
    <w:p>
      <w:pPr>
        <w:pStyle w:val="11"/>
        <w:widowControl w:val="off"/>
        <w:rPr/>
      </w:pPr>
    </w:p>
    <w:p>
      <w:pPr>
        <w:pStyle w:val="11"/>
        <w:widowControl w:val="off"/>
      </w:pPr>
      <w:r>
        <w:rPr/>
        <w:t>인체 에너지가 일시적으로 부족해지면 피로하고 기운이 없는 등 일시적인 기허증상이 나타난다. 특히 전체적으로 에너지가 부족해지면 소화기에 배분되는 에너지도 줄어들어 소화기에 에너지원을 공급하는 혈액 양이 감소하고 조직이 연약해져 소화기 고유 기능이 저하된다. 결과적으로 소화장애(</w:t>
      </w:r>
      <w:r>
        <w:rPr/>
        <w:t>消化障碍)</w:t>
      </w:r>
      <w:r>
        <w:rPr/>
        <w:t>가 발생하여 소화불량(</w:t>
      </w:r>
      <w:r>
        <w:rPr/>
        <w:t>消化不良)</w:t>
      </w:r>
      <w:r>
        <w:rPr/>
        <w:t>이나 복통(</w:t>
      </w:r>
      <w:r>
        <w:rPr/>
        <w:t xml:space="preserve">腹痛), </w:t>
      </w:r>
      <w:r>
        <w:rPr/>
        <w:t>설사(</w:t>
      </w:r>
      <w:r>
        <w:rPr/>
        <w:t xml:space="preserve">泄瀉) </w:t>
      </w:r>
      <w:r>
        <w:rPr/>
        <w:t>등이 나타난다. 그러나 에너지 부족현상이 장기적으로 지속되면 소화기에 배분되는 에너지량이 극히 감소하게 되므로 소화기 조직의 긴장도가 떨어지고 혈액 흐름이 느려진다. 이러한 현상이 만성화되면 기능의 변화를 넘어 조직의 부피가 줄어들거나 이완되어 처지고 무력화되는 등 조직의 기질적인 변화가 나타난다. 그래서 위하수(</w:t>
      </w:r>
      <w:r>
        <w:rPr/>
        <w:t>胃下垂)</w:t>
      </w:r>
      <w:r>
        <w:rPr/>
        <w:t>나 항문하수(탈항), 자궁하수(</w:t>
      </w:r>
      <w:r>
        <w:rPr/>
        <w:t>子宮下垂)</w:t>
      </w:r>
      <w:r>
        <w:rPr/>
        <w:t>가 나타나는 것이다. 또한 이러한 상태에서 혈액이 더디게 순환되어 하복부에 혈액이 울체(</w:t>
      </w:r>
      <w:r>
        <w:rPr/>
        <w:t>鬱滯)</w:t>
      </w:r>
      <w:r>
        <w:rPr/>
        <w:t>되면 대변출혈(</w:t>
      </w:r>
      <w:r>
        <w:rPr/>
        <w:t>大便出血)</w:t>
      </w:r>
      <w:r>
        <w:rPr/>
        <w:t>이 나타날 수 있다. 이뿐 아니라 에너지가 지속적 또는 반복적으로 감소하여 조직이 연약해지고 이완되면 소화기뿐만 아니라 소화기와 인접해 있는 자궁과 자궁주위에도 혈액순환장애(</w:t>
      </w:r>
      <w:r>
        <w:rPr/>
        <w:t>血液循環障碍)</w:t>
      </w:r>
      <w:r>
        <w:rPr/>
        <w:t>가 발생되어 울혈(</w:t>
      </w:r>
      <w:r>
        <w:rPr/>
        <w:t>鬱血)</w:t>
      </w:r>
      <w:r>
        <w:rPr/>
        <w:t>이 나타나고 심해지면 자궁출혈이 나타날 수 있다. 물론 이때 발생하는 출혈은 허증 출혈이다.</w:t>
      </w:r>
    </w:p>
    <w:p>
      <w:pPr>
        <w:pStyle w:val="11"/>
        <w:widowControl w:val="off"/>
      </w:pPr>
      <w:r>
        <w:rPr/>
        <w:t>이 경우에는 우선 연약해진 조직의 기능을 회복시켜 이완되고 처져있는 조직에 탄력성을 주어야 하는데, 익위승양탕은 보기(</w:t>
      </w:r>
      <w:r>
        <w:rPr/>
        <w:t>補氣)</w:t>
      </w:r>
      <w:r>
        <w:rPr/>
        <w:t>와 소도(</w:t>
      </w:r>
      <w:r>
        <w:rPr/>
        <w:t xml:space="preserve">消導), </w:t>
      </w:r>
      <w:r>
        <w:rPr/>
        <w:t>약간의 청열작용(</w:t>
      </w:r>
      <w:r>
        <w:rPr/>
        <w:t>淸熱作用)</w:t>
      </w:r>
      <w:r>
        <w:rPr/>
        <w:t>이 있어 인체 기능을 회복시켜 이완된 조직에 탄력성을 주므로 소화불량, 복통, 설사, 장기하수, 출혈 등 위 증상을 모두 치료할 수 있다.</w:t>
      </w:r>
    </w:p>
    <w:p>
      <w:pPr>
        <w:pStyle w:val="11"/>
        <w:widowControl w:val="off"/>
        <w:rPr/>
      </w:pPr>
    </w:p>
    <w:p>
      <w:pPr>
        <w:pStyle w:val="11"/>
        <w:widowControl w:val="off"/>
      </w:pPr>
      <w:r>
        <w:rPr/>
        <w:t>활투침선을 보면 양허(</w:t>
      </w:r>
      <w:r>
        <w:rPr/>
        <w:t xml:space="preserve">陽虛), </w:t>
      </w:r>
      <w:r>
        <w:rPr/>
        <w:t>소기(</w:t>
      </w:r>
      <w:r>
        <w:rPr/>
        <w:t xml:space="preserve">少氣), </w:t>
      </w:r>
      <w:r>
        <w:rPr/>
        <w:t>노상(</w:t>
      </w:r>
      <w:r>
        <w:rPr/>
        <w:t>勞傷)</w:t>
      </w:r>
      <w:r>
        <w:rPr/>
        <w:t>에 사용하는 처방으로 분류되어 있다. 그러나 실제로 양허(</w:t>
      </w:r>
      <w:r>
        <w:rPr/>
        <w:t>陽虛)</w:t>
      </w:r>
      <w:r>
        <w:rPr/>
        <w:t>에 사용하는 경우는 드물다. 만약 익위승양탕을 양허(</w:t>
      </w:r>
      <w:r>
        <w:rPr/>
        <w:t>陽虛)</w:t>
      </w:r>
      <w:r>
        <w:rPr/>
        <w:t>에 사용할 수 있다면 보중익기탕이나 거원전, 삼원탕, 삼기탕 등 다른 보기제도 양허(</w:t>
      </w:r>
      <w:r>
        <w:rPr/>
        <w:t>陽虛)</w:t>
      </w:r>
      <w:r>
        <w:rPr/>
        <w:t>에 사용한다고 말할 수 있다. 이것은 보기(</w:t>
      </w:r>
      <w:r>
        <w:rPr/>
        <w:t xml:space="preserve">補氣: </w:t>
      </w:r>
      <w:r>
        <w:rPr/>
        <w:t>운동에너지 증가)시키면 양(</w:t>
      </w:r>
      <w:r>
        <w:rPr/>
        <w:t xml:space="preserve">陽: </w:t>
      </w:r>
      <w:r>
        <w:rPr/>
        <w:t>열에너지)도 함께 증가하기 때문에 양허(</w:t>
      </w:r>
      <w:r>
        <w:rPr/>
        <w:t>陽虛)</w:t>
      </w:r>
      <w:r>
        <w:rPr/>
        <w:t>에 사용할 수 있다는 의미이다. 소기(</w:t>
      </w:r>
      <w:r>
        <w:rPr/>
        <w:t>少氣)</w:t>
      </w:r>
      <w:r>
        <w:rPr/>
        <w:t>는 필요량보다 에너지가 부족한 상태에서 나타나는 증상이다. 가장 일반적인 증상으로는 기운이 없으면서 목소리가 작아지고 더 심해지면 말을 하지 못하는 지경에 이른다. 이럴 때는 몸 전체의 기력을 보강하면 되는데, 익위승양탕을 비롯하여 거원전, 보원탕, 인삼양영탕 등 보기제를 사용할 수 있다. 특히 익위승양탕은 비교적 소화기가 연약한 경향을 가질 때 사용할 수 있으며, 탈항, 치질, 위하수, 변혈, 자궁출혈 경력이 있다면 더 적합하다.</w:t>
      </w:r>
    </w:p>
    <w:p>
      <w:pPr>
        <w:pStyle w:val="11"/>
        <w:widowControl w:val="off"/>
        <w:rPr/>
      </w:pPr>
    </w:p>
    <w:p>
      <w:pPr>
        <w:pStyle w:val="11"/>
        <w:widowControl w:val="off"/>
      </w:pPr>
      <w:r>
        <w:rPr/>
        <w:t>노상(</w:t>
      </w:r>
      <w:r>
        <w:rPr/>
        <w:t>勞傷)</w:t>
      </w:r>
      <w:r>
        <w:rPr/>
        <w:t>은 ‘</w:t>
      </w:r>
      <w:r>
        <w:rPr/>
        <w:t>內傷門</w:t>
      </w:r>
      <w:r>
        <w:rPr>
          <w:rStyle w:val="12"/>
        </w:rPr>
        <w:t>내상문</w:t>
      </w:r>
      <w:r>
        <w:rPr/>
        <w:t>’에 포함된 증상인데, 과로로 인해 체력이 급격히 떨어지면서 소화기(</w:t>
      </w:r>
      <w:r>
        <w:rPr/>
        <w:t>消化器)</w:t>
      </w:r>
      <w:r>
        <w:rPr/>
        <w:t>에 배분되는 에너지가 감소하여 소화불량, 식욕부진, 설사, 복통 등이 나타나는 증상이다. 요즘은 허약 정도가 심하지 않기 때문에 이런 증상은 흔하지 않지만, 예전에는 궁핍하고 노동량이 많았기에 이런 증상을 보이는 사람이 흔했다. 이럴 때 익위승양탕을 복용하면 전체적으로 에너지발생을 증가시키면서 소화기능을 향상시켜 준다.</w:t>
      </w:r>
    </w:p>
    <w:p>
      <w:pPr>
        <w:pStyle w:val="0"/>
        <w:widowControl w:val="off"/>
      </w:pPr>
      <w:r>
        <w:pict>
          <v:shape id="_x1301435057" style="v-text-anchor:top;z-index:13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2" r:id="rId121"/>
            <wvml:wrap type="square"/>
          </v:shape>
        </w:pict>
      </w:r>
    </w:p>
    <w:p>
      <w:pPr>
        <w:pStyle w:val="11"/>
        <w:widowControl w:val="off"/>
      </w:pPr>
      <w:r>
        <w:rPr/>
        <w:t>처방구성을 보면 보중익기탕을 구성하는 약재가 모두 포함되어 있다. 단 백출이 군약이고 신곡과 황금이 더해져 있다는 특징이 있다. 백출은 장관(</w:t>
      </w:r>
      <w:r>
        <w:rPr/>
        <w:t>腸管)</w:t>
      </w:r>
      <w:r>
        <w:rPr/>
        <w:t>의 활동이 흥분된 경우에는 억제시키고, 억제된 경우에는 흥분시키는 작용, 즉 장관활동에 대한 조절작용이 있으며, 항궤양작용, 면역증강작용, 혈당강하작용 등이 있다.</w:t>
      </w:r>
    </w:p>
    <w:p>
      <w:pPr>
        <w:pStyle w:val="11"/>
        <w:widowControl w:val="off"/>
      </w:pPr>
      <w:r>
        <w:rPr/>
        <w:t xml:space="preserve">황기는 혈관확장작용을 하여 피부 혈액순환을 촉진하고 영양공급을 원활하게 함으로써 에너지 대사를 강화한다. 인삼은 중추신경계에 대한 흥분작용과 억제작용이 있는데, 흥분작용이 보다 강하다. 또한 뇌 혈액공급과 산소공급 능력을 높이는 작용이 있으며, 강심작용이 있어 심장 수축력을 강화한다. 이외에도 부신피질호르몬의 </w:t>
      </w:r>
      <w:r>
        <w:rPr>
          <w:spacing w:val="-9"/>
        </w:rPr>
        <w:t>합성과 분비를 자극하여 항스트레스작용을 나타낸다. 신곡은 보조효소 작용을 통해 물질대사에 영향을 주며, 음식물 중 단백질의 소화와 흡수와 이용에 도움을 준다. 당귀는 항혈전작용(</w:t>
      </w:r>
      <w:r>
        <w:rPr>
          <w:spacing w:val="-9"/>
        </w:rPr>
        <w:t>抗血栓作用)</w:t>
      </w:r>
      <w:r>
        <w:rPr>
          <w:spacing w:val="-9"/>
        </w:rPr>
        <w:t>을 하여 혈액순환(</w:t>
      </w:r>
      <w:r>
        <w:rPr>
          <w:spacing w:val="-9"/>
        </w:rPr>
        <w:t>血液循環)</w:t>
      </w:r>
      <w:r>
        <w:rPr>
          <w:spacing w:val="-9"/>
        </w:rPr>
        <w:t>을 원활하게 하고, 진피는 이기제로서 소화기 운동을 향상시킨다. 자감초는 위산분비를 억제하고, 위점막을 보호하는 항궤양작용(</w:t>
      </w:r>
      <w:r>
        <w:rPr>
          <w:spacing w:val="-9"/>
        </w:rPr>
        <w:t>抗潰瘍作用)</w:t>
      </w:r>
      <w:r>
        <w:rPr>
          <w:spacing w:val="-9"/>
        </w:rPr>
        <w:t>을 한다. 승마는 평활근 운동능력을 항진시키며 황기와 함께 사용하면 근육의 장력을 강화하는 특징이</w:t>
      </w:r>
      <w:r>
        <w:rPr/>
        <w:t xml:space="preserve"> 있다. 시호는 항염증작용이 있으며 혈소판 응고를 억제하고, 황금은 소화관의 연동운동(</w:t>
      </w:r>
      <w:r>
        <w:rPr/>
        <w:t>蠕動運動)</w:t>
      </w:r>
      <w:r>
        <w:rPr/>
        <w:t>을 항진시켜 소화와 흡수를 촉진하고, 혈관투과성을 감소시켜 소염작용을 나타낸다.</w:t>
      </w:r>
    </w:p>
    <w:p>
      <w:pPr>
        <w:pStyle w:val="0"/>
        <w:widowControl w:val="off"/>
      </w:pPr>
      <w:r>
        <w:pict>
          <v:shape id="_x1301435303" style="v-text-anchor:top;z-index:25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3" r:id="rId122"/>
            <wvml:wrap type="square"/>
          </v:shape>
        </w:pict>
      </w:r>
    </w:p>
    <w:p>
      <w:pPr>
        <w:pStyle w:val="11"/>
        <w:widowControl w:val="off"/>
      </w:pPr>
      <w:r>
        <w:rPr/>
        <w:t>붕루(</w:t>
      </w:r>
      <w:r>
        <w:rPr/>
        <w:t>崩漏)</w:t>
      </w:r>
      <w:r>
        <w:rPr/>
        <w:t xml:space="preserve">에 사용하는 </w:t>
      </w:r>
      <w:r>
        <w:rPr>
          <w:rStyle w:val="13"/>
        </w:rPr>
        <w:t>복원양영탕</w:t>
      </w:r>
      <w:r>
        <w:rPr/>
        <w:t>과 비교하면 복원양영탕은 귀비탕류의 처방으로 평소에 신경을 과도하게 썼거나, 전신허약과 함께 혈관이 약해진 상태에서 발생하는 자궁출혈에 사용한다. 반면 익위승양탕은 혈관 연약보다는 조직 전체가 연약해져 조직이 처지고 혈액이 울체되어 변혈(</w:t>
      </w:r>
      <w:r>
        <w:rPr/>
        <w:t>便血)</w:t>
      </w:r>
      <w:r>
        <w:rPr/>
        <w:t>이나 자궁출혈(</w:t>
      </w:r>
      <w:r>
        <w:rPr/>
        <w:t>子宮出血)</w:t>
      </w:r>
      <w:r>
        <w:rPr/>
        <w:t>이 발생했을 때 사용한다.</w:t>
      </w:r>
    </w:p>
    <w:p>
      <w:pPr>
        <w:pStyle w:val="11"/>
        <w:widowControl w:val="off"/>
      </w:pPr>
      <w:r>
        <w:rPr>
          <w:rStyle w:val="13"/>
        </w:rPr>
        <w:t>탈항삼기탕</w:t>
      </w:r>
      <w:r>
        <w:rPr/>
        <w:t>과 비교하면 탈항삼기탕은 보중익기탕의 변방으로 기허(</w:t>
      </w:r>
      <w:r>
        <w:rPr/>
        <w:t>氣虛)</w:t>
      </w:r>
      <w:r>
        <w:rPr/>
        <w:t>로 인해 이완된 조직을 수축시키는 작용이 있어 탈항(</w:t>
      </w:r>
      <w:r>
        <w:rPr/>
        <w:t xml:space="preserve">脫肛) </w:t>
      </w:r>
      <w:r>
        <w:rPr/>
        <w:t>외에도 소변불리(</w:t>
      </w:r>
      <w:r>
        <w:rPr/>
        <w:t xml:space="preserve">小便不利), </w:t>
      </w:r>
      <w:r>
        <w:rPr/>
        <w:t>소변빈삭(</w:t>
      </w:r>
      <w:r>
        <w:rPr/>
        <w:t xml:space="preserve">小便頻數), </w:t>
      </w:r>
      <w:r>
        <w:rPr/>
        <w:t>전립선비대증, 습관성 유산 등에 사용하며, 조직 이완 정도가 심한 경우에 사용한다는 특징이 있다. 반면 익위승양탕은 조직 이완과 울혈로 인해 출혈이 발생했을 때 사용한다는 특징이 있다.</w:t>
      </w:r>
    </w:p>
    <w:p>
      <w:pPr>
        <w:pStyle w:val="11"/>
        <w:widowControl w:val="off"/>
      </w:pPr>
      <w:r>
        <w:rPr>
          <w:rStyle w:val="13"/>
        </w:rPr>
        <w:t>전씨이공산</w:t>
      </w:r>
      <w:r>
        <w:rPr/>
        <w:t>과 비교하면 두 처방 모두 소화기연약을 겸한 기핍(</w:t>
      </w:r>
      <w:r>
        <w:rPr/>
        <w:t xml:space="preserve">氣乏), </w:t>
      </w:r>
      <w:r>
        <w:rPr/>
        <w:t>소화불량(</w:t>
      </w:r>
      <w:r>
        <w:rPr/>
        <w:t xml:space="preserve">消化不良), </w:t>
      </w:r>
      <w:r>
        <w:rPr/>
        <w:t>연변(</w:t>
      </w:r>
      <w:r>
        <w:rPr/>
        <w:t xml:space="preserve">軟便), </w:t>
      </w:r>
      <w:r>
        <w:rPr/>
        <w:t>설사(</w:t>
      </w:r>
      <w:r>
        <w:rPr/>
        <w:t>泄瀉)</w:t>
      </w:r>
      <w:r>
        <w:rPr/>
        <w:t>에 사용한다. 그러나 전씨이공산은 소화기연약으로 인해 소화기능이 저하되어 식욕부진(</w:t>
      </w:r>
      <w:r>
        <w:rPr/>
        <w:t>食慾不振)</w:t>
      </w:r>
      <w:r>
        <w:rPr/>
        <w:t>이나 연변(</w:t>
      </w:r>
      <w:r>
        <w:rPr/>
        <w:t>軟便)</w:t>
      </w:r>
      <w:r>
        <w:rPr/>
        <w:t>이 발생했을 때 사용하는 경우가 많고, 소화기가 연약한 사람의 보약으로도 사용한다. 반면 익위승양탕은 소화기연약과 더불어 전신허약이 더 현저할 때 사용하며, 소화기조직 이완이 심화되어 하수(</w:t>
      </w:r>
      <w:r>
        <w:rPr/>
        <w:t>下垂)</w:t>
      </w:r>
      <w:r>
        <w:rPr/>
        <w:t>가 되었을 때도 사용한다.</w:t>
      </w:r>
    </w:p>
    <w:p>
      <w:r>
        <w:br w:type="page"/>
      </w:r>
    </w:p>
    <w:p>
      <w:pPr>
        <w:pStyle w:val="2"/>
        <w:widowControl w:val="off"/>
      </w:pPr>
      <w:r>
        <w:drawing>
          <wp:inline distT="0" distB="0" distL="0" distR="35941">
            <wp:extent cx="143891" cy="125984"/>
            <wp:effectExtent l="0" t="0" r="0" b="0"/>
            <wp:docPr id="30" name="그림 %d 30"/>
            <wp:cNvGraphicFramePr/>
            <a:graphic>
              <a:graphicData uri="http://schemas.openxmlformats.org/drawingml/2006/picture">
                <pic:pic>
                  <pic:nvPicPr>
                    <pic:cNvPr id="0" name="C:\Users\u\AppData\Local\Temp\Hnc\BinData\EMB00001eb82f9f.jpg"/>
                    <pic:cNvPicPr/>
                  </pic:nvPicPr>
                  <pic:blipFill>
                    <a:blip r:embed="rId12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변혈(</w:t>
            </w:r>
            <w:r>
              <w:rPr>
                <w:rFonts w:ascii="돋움" w:eastAsia="돋움"/>
                <w:b/>
                <w:sz w:val="18"/>
                <w:shd w:val="clear" w:color="000000"/>
              </w:rPr>
              <w:t xml:space="preserve">便血)  </w:t>
            </w:r>
            <w:r>
              <w:rPr>
                <w:rFonts w:ascii="돋움" w:eastAsia="돋움"/>
                <w:sz w:val="18"/>
                <w:shd w:val="clear" w:color="000000"/>
              </w:rPr>
              <w:t>남  28세  태음인</w:t>
            </w:r>
          </w:p>
          <w:p>
            <w:pPr>
              <w:pStyle w:val="0"/>
              <w:widowControl w:val="off"/>
              <w:spacing w:line="336" w:lineRule="auto"/>
              <w:ind w:left="317" w:hanging="217"/>
            </w:pPr>
            <w:r>
              <w:rPr>
                <w:rFonts w:ascii="돋움" w:eastAsia="돋움"/>
                <w:b/>
                <w:sz w:val="18"/>
                <w:shd w:val="clear" w:color="000000"/>
              </w:rPr>
              <w:t>1-2. 하혈(</w:t>
            </w:r>
            <w:r>
              <w:rPr>
                <w:rFonts w:ascii="돋움" w:eastAsia="돋움"/>
                <w:b/>
                <w:sz w:val="18"/>
                <w:shd w:val="clear" w:color="000000"/>
              </w:rPr>
              <w:t xml:space="preserve">下血)  </w:t>
            </w:r>
            <w:r>
              <w:rPr>
                <w:rFonts w:ascii="돋움" w:eastAsia="돋움"/>
                <w:sz w:val="18"/>
                <w:shd w:val="clear" w:color="000000"/>
              </w:rPr>
              <w:t>여  47세  소양성소음인  165cm 40kg</w:t>
            </w:r>
          </w:p>
          <w:p>
            <w:pPr>
              <w:pStyle w:val="0"/>
              <w:widowControl w:val="off"/>
              <w:spacing w:line="336" w:lineRule="auto"/>
              <w:ind w:left="317" w:hanging="217"/>
            </w:pPr>
            <w:r>
              <w:rPr>
                <w:rFonts w:ascii="돋움" w:eastAsia="돋움"/>
                <w:b/>
                <w:sz w:val="18"/>
                <w:shd w:val="clear" w:color="000000"/>
              </w:rPr>
              <w:t>1-3. 월경빈번(</w:t>
            </w:r>
            <w:r>
              <w:rPr>
                <w:rFonts w:ascii="돋움" w:eastAsia="돋움"/>
                <w:b/>
                <w:sz w:val="18"/>
                <w:shd w:val="clear" w:color="000000"/>
              </w:rPr>
              <w:t xml:space="preserve">月經頻繁)  </w:t>
            </w:r>
            <w:r>
              <w:rPr>
                <w:rFonts w:ascii="돋움" w:eastAsia="돋움"/>
                <w:sz w:val="18"/>
                <w:shd w:val="clear" w:color="000000"/>
              </w:rPr>
              <w:t>여  16세  태음인</w:t>
            </w:r>
          </w:p>
          <w:p>
            <w:pPr>
              <w:pStyle w:val="0"/>
              <w:widowControl w:val="off"/>
              <w:spacing w:line="336" w:lineRule="auto"/>
              <w:ind w:left="317" w:hanging="217"/>
            </w:pPr>
            <w:r>
              <w:rPr>
                <w:rFonts w:ascii="돋움" w:eastAsia="돋움"/>
                <w:b/>
                <w:sz w:val="18"/>
                <w:shd w:val="clear" w:color="000000"/>
              </w:rPr>
              <w:t>1-4. 자궁출혈(</w:t>
            </w:r>
            <w:r>
              <w:rPr>
                <w:rFonts w:ascii="돋움" w:eastAsia="돋움"/>
                <w:b/>
                <w:sz w:val="18"/>
                <w:shd w:val="clear" w:color="000000"/>
              </w:rPr>
              <w:t xml:space="preserve">子宮出血), </w:t>
            </w:r>
            <w:r>
              <w:rPr>
                <w:rFonts w:ascii="돋움" w:eastAsia="돋움"/>
                <w:b/>
                <w:sz w:val="18"/>
                <w:shd w:val="clear" w:color="000000"/>
              </w:rPr>
              <w:t>전신통, 갑상선통(</w:t>
            </w:r>
            <w:r>
              <w:rPr>
                <w:rFonts w:ascii="돋움" w:eastAsia="돋움"/>
                <w:b/>
                <w:sz w:val="18"/>
                <w:shd w:val="clear" w:color="000000"/>
              </w:rPr>
              <w:t xml:space="preserve">甲狀腺痛), </w:t>
            </w:r>
            <w:r>
              <w:rPr>
                <w:rFonts w:ascii="돋움" w:eastAsia="돋움"/>
                <w:b/>
                <w:sz w:val="18"/>
                <w:shd w:val="clear" w:color="000000"/>
              </w:rPr>
              <w:t>하지저림, 기력부족, 두통</w:t>
            </w:r>
            <w:r>
              <w:rPr>
                <w:rFonts w:ascii="돋움" w:eastAsia="돋움"/>
                <w:sz w:val="18"/>
                <w:shd w:val="clear" w:color="000000"/>
              </w:rPr>
              <w:t xml:space="preserve">  여  50세  소음인  160cm 56kg</w:t>
            </w:r>
          </w:p>
          <w:p>
            <w:pPr>
              <w:pStyle w:val="0"/>
              <w:widowControl w:val="off"/>
              <w:spacing w:line="336" w:lineRule="auto"/>
              <w:ind w:left="317" w:hanging="217"/>
            </w:pPr>
            <w:r>
              <w:rPr>
                <w:rFonts w:ascii="돋움" w:eastAsia="돋움"/>
                <w:b/>
                <w:sz w:val="18"/>
                <w:shd w:val="clear" w:color="000000"/>
              </w:rPr>
              <w:t>2-1. 기상곤권(</w:t>
            </w:r>
            <w:r>
              <w:rPr>
                <w:rFonts w:ascii="돋움" w:eastAsia="돋움"/>
                <w:b/>
                <w:sz w:val="18"/>
                <w:shd w:val="clear" w:color="000000"/>
              </w:rPr>
              <w:t xml:space="preserve">起床困倦),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우협하통(</w:t>
            </w:r>
            <w:r>
              <w:rPr>
                <w:rFonts w:ascii="돋움" w:eastAsia="돋움"/>
                <w:b/>
                <w:sz w:val="18"/>
                <w:shd w:val="clear" w:color="000000"/>
              </w:rPr>
              <w:t xml:space="preserve">右脇下痛)  </w:t>
            </w:r>
            <w:r>
              <w:rPr>
                <w:rFonts w:ascii="돋움" w:eastAsia="돋움"/>
                <w:sz w:val="18"/>
                <w:shd w:val="clear" w:color="000000"/>
              </w:rPr>
              <w:t>여  35세  소양성소음인</w:t>
            </w:r>
          </w:p>
          <w:p>
            <w:pPr>
              <w:pStyle w:val="0"/>
              <w:widowControl w:val="off"/>
              <w:spacing w:line="336" w:lineRule="auto"/>
              <w:ind w:left="317" w:hanging="217"/>
            </w:pPr>
            <w:r>
              <w:rPr>
                <w:rFonts w:ascii="돋움" w:eastAsia="돋움"/>
                <w:b/>
                <w:sz w:val="18"/>
                <w:shd w:val="clear" w:color="000000"/>
              </w:rPr>
              <w:t>3-1. 익위승양탕과 보중익기탕 비교, 피로(</w:t>
            </w:r>
            <w:r>
              <w:rPr>
                <w:rFonts w:ascii="돋움" w:eastAsia="돋움"/>
                <w:b/>
                <w:sz w:val="18"/>
                <w:shd w:val="clear" w:color="000000"/>
              </w:rPr>
              <w:t xml:space="preserve">疲勞),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b/>
                <w:sz w:val="18"/>
                <w:shd w:val="clear" w:color="000000"/>
              </w:rPr>
              <w:t>소곡선기(</w:t>
            </w:r>
            <w:r>
              <w:rPr>
                <w:rFonts w:ascii="돋움" w:eastAsia="돋움"/>
                <w:b/>
                <w:sz w:val="18"/>
                <w:shd w:val="clear" w:color="000000"/>
              </w:rPr>
              <w:t xml:space="preserve">消穀善飢), </w:t>
            </w:r>
            <w:r>
              <w:rPr>
                <w:rFonts w:ascii="돋움" w:eastAsia="돋움"/>
                <w:b/>
                <w:sz w:val="18"/>
                <w:shd w:val="clear" w:color="000000"/>
              </w:rPr>
              <w:t>구취(</w:t>
            </w:r>
            <w:r>
              <w:rPr>
                <w:rFonts w:ascii="돋움" w:eastAsia="돋움"/>
                <w:b/>
                <w:sz w:val="18"/>
                <w:shd w:val="clear" w:color="000000"/>
              </w:rPr>
              <w:t>口臭)</w:t>
            </w:r>
            <w:r>
              <w:rPr>
                <w:rFonts w:ascii="돋움" w:eastAsia="돋움"/>
                <w:sz w:val="18"/>
                <w:shd w:val="clear" w:color="000000"/>
              </w:rPr>
              <w:t xml:space="preserve">  남  26세  소음인</w:t>
            </w:r>
          </w:p>
        </w:tc>
      </w:tr>
    </w:tbl>
    <w:p>
      <w:pPr>
        <w:pStyle w:val="0"/>
        <w:widowControl w:val="off"/>
        <w:wordWrap w:val="1"/>
        <w:jc w:val="right"/>
      </w:pPr>
    </w:p>
    <w:p>
      <w:pPr>
        <w:pStyle w:val="3"/>
        <w:widowControl w:val="off"/>
        <w:rPr/>
      </w:pPr>
    </w:p>
    <w:p>
      <w:pPr>
        <w:pStyle w:val="3"/>
        <w:widowControl w:val="off"/>
      </w:pPr>
      <w:r>
        <w:rPr/>
        <w:t>1-1. 변혈(</w:t>
      </w:r>
      <w:r>
        <w:rPr/>
        <w:t>便血)</w:t>
      </w:r>
    </w:p>
    <w:p>
      <w:pPr>
        <w:pStyle w:val="4"/>
        <w:widowControl w:val="off"/>
      </w:pPr>
      <w:r>
        <w:pict>
          <v:oval id="_x1302623962"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28세  태음인  경기도 안양시 석수3동 우진빌라</w:t>
      </w:r>
    </w:p>
    <w:p>
      <w:pPr>
        <w:pStyle w:val="5"/>
        <w:widowControl w:val="off"/>
      </w:pPr>
      <w:r>
        <w:rPr/>
        <w:t>키와 체격이 보통이고 태음인으로 보이는 남성이다.</w:t>
      </w:r>
    </w:p>
    <w:p>
      <w:pPr>
        <w:pStyle w:val="5"/>
        <w:widowControl w:val="off"/>
      </w:pPr>
      <w:r>
        <w:rPr/>
        <w:t>①</w:t>
      </w:r>
      <w:r>
        <w:rPr/>
        <w:t xml:space="preserve"> 10일 전부터 대변을 본 후에 피가 뚝뚝 떨어진다.   </w:t>
      </w:r>
      <w:r>
        <w:rPr/>
        <w:t>②</w:t>
      </w:r>
      <w:r>
        <w:rPr/>
        <w:t xml:space="preserve"> 대변은 1일 1회 보며 굵다.   </w:t>
      </w:r>
      <w:r>
        <w:rPr/>
        <w:t>③</w:t>
      </w:r>
      <w:r>
        <w:rPr/>
        <w:t xml:space="preserve"> 체했을 때 어지럽다.</w:t>
      </w:r>
    </w:p>
    <w:p>
      <w:pPr>
        <w:pStyle w:val="5"/>
        <w:widowControl w:val="off"/>
      </w:pPr>
      <w:r>
        <w:rPr/>
        <w:t>④</w:t>
      </w:r>
      <w:r>
        <w:rPr/>
        <w:t xml:space="preserve"> 피곤하고 나른하다.   </w:t>
      </w:r>
      <w:r>
        <w:rPr/>
        <w:t>⑤</w:t>
      </w:r>
      <w:r>
        <w:rPr/>
        <w:t xml:space="preserve"> 초조하다.   </w:t>
      </w:r>
      <w:r>
        <w:rPr/>
        <w:t>⑥</w:t>
      </w:r>
      <w:r>
        <w:rPr/>
        <w:t xml:space="preserve"> 잠귀가 밝고 자주 깬다.   </w:t>
      </w:r>
      <w:r>
        <w:rPr/>
        <w:t>⑦</w:t>
      </w:r>
      <w:r>
        <w:rPr/>
        <w:t xml:space="preserve"> 소변이 시원하지 않고 남아있는 듯하다.   </w:t>
      </w:r>
      <w:r>
        <w:rPr/>
        <w:t>⑧</w:t>
      </w:r>
      <w:r>
        <w:rPr/>
        <w:t xml:space="preserve"> 뒷목이 아프다.   </w:t>
      </w:r>
      <w:r>
        <w:rPr/>
        <w:t>⑨</w:t>
      </w:r>
      <w:r>
        <w:rPr/>
        <w:t xml:space="preserve"> 추위나 더위는 타지 않는다.</w:t>
      </w:r>
    </w:p>
    <w:p>
      <w:pPr>
        <w:pStyle w:val="5"/>
        <w:widowControl w:val="off"/>
      </w:pPr>
      <w:r>
        <w:rPr/>
        <w:t>태음인 남자의 변혈(</w:t>
      </w:r>
      <w:r>
        <w:rPr/>
        <w:t>便血)</w:t>
      </w:r>
      <w:r>
        <w:rPr/>
        <w:t>을 목표로 익위승양탕 1.5배량으로 5일분 10첩을 투약했다.</w:t>
      </w:r>
    </w:p>
    <w:p>
      <w:pPr>
        <w:pStyle w:val="5"/>
        <w:widowControl w:val="off"/>
      </w:pPr>
      <w:r>
        <w:rPr/>
        <w:t>3년 후에 보약을 지으러 다시 왔을 때 물어보니, 약을 복용한 뒤로 변혈(</w:t>
      </w:r>
      <w:r>
        <w:rPr/>
        <w:t xml:space="preserve">便血) </w:t>
      </w:r>
      <w:r>
        <w:rPr/>
        <w:t>증세가 소실되었다고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하혈(</w:t>
      </w:r>
      <w:r>
        <w:rPr/>
        <w:t>下血)</w:t>
      </w:r>
    </w:p>
    <w:p>
      <w:pPr>
        <w:pStyle w:val="5"/>
        <w:widowControl w:val="off"/>
      </w:pPr>
      <w:r>
        <w:rPr/>
        <w:t>다음은 명성환 선생의 경험이다.</w:t>
      </w:r>
    </w:p>
    <w:p>
      <w:pPr>
        <w:pStyle w:val="4"/>
        <w:widowControl w:val="off"/>
      </w:pPr>
      <w:r>
        <w:pict>
          <v:oval id="_x130262396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47세  소양성소음인  165cm 40kg  경기도 과천시</w:t>
      </w:r>
    </w:p>
    <w:p>
      <w:pPr>
        <w:pStyle w:val="5"/>
        <w:widowControl w:val="off"/>
      </w:pPr>
      <w:r>
        <w:rPr/>
        <w:t>아주 말랐고 병약해 보이지만 말도 빠르고 활달하며, 성격도 활동적이어서 늘 잘 돌아다니는 타입이다. 이 부인은 언젠가 몸이 허하다고 하여 보중익기탕을 복용한 적이 있었다. 그때 보중익기탕을 처방한 이유는 피부색이 희고 병약해 보이고, 복진을 하니 중기(</w:t>
      </w:r>
      <w:r>
        <w:rPr/>
        <w:t xml:space="preserve">中氣) </w:t>
      </w:r>
      <w:r>
        <w:rPr/>
        <w:t>무력감이 역력했고, 위하수 등 기함(</w:t>
      </w:r>
      <w:r>
        <w:rPr/>
        <w:t>氣陷)</w:t>
      </w:r>
      <w:r>
        <w:rPr/>
        <w:t>의 증상이 있었기 때문이었다. 이번에는 월경 후 계속되는 하혈과 관련하여, 한약으로 치료하고자 남편을 통하여 상담을 해 왔다.</w:t>
      </w:r>
    </w:p>
    <w:p>
      <w:pPr>
        <w:pStyle w:val="5"/>
        <w:widowControl w:val="off"/>
      </w:pPr>
      <w:r>
        <w:rPr/>
        <w:t>①</w:t>
      </w:r>
      <w:r>
        <w:rPr/>
        <w:t xml:space="preserve"> 한 달 전에 월경을 시작했는데, 그때부터 지금까지 계속 하혈이 있다.   </w:t>
      </w:r>
      <w:r>
        <w:rPr/>
        <w:t>②</w:t>
      </w:r>
      <w:r>
        <w:rPr/>
        <w:t xml:space="preserve"> 시간이 지나면서 양이 조금 줄어드는 것 같더니 지금은 다시 예정된 월경기일이 시작되어 양이 조금 늘었다.   </w:t>
      </w:r>
      <w:r>
        <w:rPr/>
        <w:t>③</w:t>
      </w:r>
      <w:r>
        <w:rPr/>
        <w:t xml:space="preserve"> 빨간색이다(선지색보다 밝다고 한다).</w:t>
      </w:r>
    </w:p>
    <w:p>
      <w:pPr>
        <w:pStyle w:val="5"/>
        <w:widowControl w:val="off"/>
      </w:pPr>
      <w:r>
        <w:rPr/>
        <w:t>④</w:t>
      </w:r>
      <w:r>
        <w:rPr/>
        <w:t xml:space="preserve"> 위하수에 복(</w:t>
      </w:r>
      <w:r>
        <w:rPr/>
        <w:t>腹)</w:t>
      </w:r>
      <w:r>
        <w:rPr/>
        <w:t>이 무력하고, 제상(</w:t>
      </w:r>
      <w:r>
        <w:rPr/>
        <w:t>臍上)</w:t>
      </w:r>
      <w:r>
        <w:rPr/>
        <w:t>과 제하(</w:t>
      </w:r>
      <w:r>
        <w:rPr/>
        <w:t>臍下)</w:t>
      </w:r>
      <w:r>
        <w:rPr/>
        <w:t>에 약간 동계(</w:t>
      </w:r>
      <w:r>
        <w:rPr/>
        <w:t>動悸)</w:t>
      </w:r>
      <w:r>
        <w:rPr/>
        <w:t>가 있고, 복직근 연급(</w:t>
      </w:r>
      <w:r>
        <w:rPr/>
        <w:t>攣急)</w:t>
      </w:r>
      <w:r>
        <w:rPr/>
        <w:t>이 느껴진다.</w:t>
      </w:r>
    </w:p>
    <w:p>
      <w:pPr>
        <w:pStyle w:val="5"/>
        <w:widowControl w:val="off"/>
      </w:pPr>
      <w:r>
        <w:rPr/>
        <w:t>⑤</w:t>
      </w:r>
      <w:r>
        <w:rPr/>
        <w:t xml:space="preserve"> 소화력이 약하고 식욕도 썩 좋은 편은 아니다.   </w:t>
      </w:r>
      <w:r>
        <w:rPr/>
        <w:t>⑥</w:t>
      </w:r>
      <w:r>
        <w:rPr/>
        <w:t xml:space="preserve"> 속이 허랭한 편이고, 식사 후에 움직이지 않고 가만히 있으면 하복에 가스가 많이 찬다.   </w:t>
      </w:r>
      <w:r>
        <w:rPr/>
        <w:t>⑦</w:t>
      </w:r>
      <w:r>
        <w:rPr/>
        <w:t xml:space="preserve"> 하혈과 관련하여 큰 병원에 갔었는데, 유즙분비에 이상이 있거나 갑상선기능저하증 등의 문제가 있을 때, 자궁 등에 기능성장애가 발생하여 이런 하혈이 있을 수 있다고 하면서 3일치 약을 지어주어 복용했는데, 그 약을 먹고 나서 약간 줄어드는 듯싶었지만 위에서 말한 것처럼 다시 월경이 시작되어 양이 늘어난 상태라고 한다.</w:t>
      </w:r>
    </w:p>
    <w:p>
      <w:pPr>
        <w:pStyle w:val="5"/>
        <w:widowControl w:val="off"/>
      </w:pPr>
      <w:r>
        <w:rPr/>
        <w:t>부인 대신 온 남편의 말을 듣자마자 나는 익위승양탕의 약효를 기억하고 여러 생각하지 않고 대뜸 익위승양탕을 권했다. 그러자 남편은 지금 아내가 양약을 먹고 있는데, 며칠이면 다 먹을 것 같으니 그 약을 미리 지어줄 수 있겠냐고 부탁해 왔다. 그래서 익위승양탕 2배량에 형개, 지유를 흑초(</w:t>
      </w:r>
      <w:r>
        <w:rPr/>
        <w:t>黑炒)</w:t>
      </w:r>
      <w:r>
        <w:rPr/>
        <w:t>하여 0.7돈을 더하여 10일분 20첩을 투약했다.</w:t>
      </w:r>
    </w:p>
    <w:p>
      <w:pPr>
        <w:pStyle w:val="5"/>
        <w:widowControl w:val="off"/>
      </w:pPr>
      <w:r>
        <w:rPr/>
        <w:t>한 달 쯤 후에 그 부인을 우연히 만나게 되었다. 부인은 나를 보고 활짝 웃으면서, “그 약을 먹고 한 1주일도 안 되어서 하혈이 멈춰버렸다”고 좋아하는 것이다. 사실 나는 익위승양탕이 붕루(</w:t>
      </w:r>
      <w:r>
        <w:rPr/>
        <w:t xml:space="preserve">崩漏), </w:t>
      </w:r>
      <w:r>
        <w:rPr/>
        <w:t>대하(</w:t>
      </w:r>
      <w:r>
        <w:rPr/>
        <w:t xml:space="preserve">帶下), </w:t>
      </w:r>
      <w:r>
        <w:rPr/>
        <w:t>하혈(</w:t>
      </w:r>
      <w:r>
        <w:rPr/>
        <w:t xml:space="preserve">下血) </w:t>
      </w:r>
      <w:r>
        <w:rPr/>
        <w:t>등에 쓰인다는 것은 알고 있었지만, 그것이 실제로 효력을 발휘하는 기전은 선뜻 이해되지 않았었다. 백출, 황기, 인삼 등 보기제(</w:t>
      </w:r>
      <w:r>
        <w:rPr/>
        <w:t>補氣劑)</w:t>
      </w:r>
      <w:r>
        <w:rPr/>
        <w:t>와 당귀 같은 보혈제(</w:t>
      </w:r>
      <w:r>
        <w:rPr/>
        <w:t>補血劑)</w:t>
      </w:r>
      <w:r>
        <w:rPr/>
        <w:t>에, 이기거담(</w:t>
      </w:r>
      <w:r>
        <w:rPr/>
        <w:t>理氣祛痰)</w:t>
      </w:r>
      <w:r>
        <w:rPr/>
        <w:t>시키는 진피에, 청열(</w:t>
      </w:r>
      <w:r>
        <w:rPr/>
        <w:t>淸熱)</w:t>
      </w:r>
      <w:r>
        <w:rPr/>
        <w:t>시키는 황금, 그리고 보중익기탕에 들어가는 시호, 승마로 구성되어 있는 처방이 하혈을 치료하는 기전이 쉽게 이해되지 않았던 것이다. 하혈이 되는 병리 기전 역시 쉽게 이해되지 않아 일단은 지혈제로 형개, 지유를 흑초(</w:t>
      </w:r>
      <w:r>
        <w:rPr/>
        <w:t>黑炒)</w:t>
      </w:r>
      <w:r>
        <w:rPr/>
        <w:t>해서 더하는 것을 잊지 않았지만 사실 마음은 조심스러웠다. 자신 있게 말은 해놓았는데 만약 효과가 없으면 어쩌나 하는 불안감이 들었던 것도 사실이다.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월경빈번(</w:t>
      </w:r>
      <w:r>
        <w:rPr/>
        <w:t>月經頻繁)</w:t>
      </w:r>
    </w:p>
    <w:p>
      <w:pPr>
        <w:pStyle w:val="5"/>
        <w:widowControl w:val="off"/>
      </w:pPr>
      <w:r>
        <w:rPr/>
        <w:t>다음은 조연상 선생의 경험이다.</w:t>
      </w:r>
    </w:p>
    <w:p>
      <w:pPr>
        <w:pStyle w:val="4"/>
        <w:widowControl w:val="off"/>
      </w:pPr>
      <w:r>
        <w:pict>
          <v:oval id="_x130262396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16세  태음인  여고생  서울특별시 서초구 한양아파트</w:t>
      </w:r>
    </w:p>
    <w:p>
      <w:pPr>
        <w:pStyle w:val="5"/>
        <w:widowControl w:val="off"/>
      </w:pPr>
      <w:r>
        <w:rPr/>
        <w:t>큰 키에 날씬하고 건장한 체격으로 피부색이 짙고 팔자걸음을 걷는다.</w:t>
      </w:r>
    </w:p>
    <w:p>
      <w:pPr>
        <w:pStyle w:val="5"/>
        <w:widowControl w:val="off"/>
      </w:pPr>
      <w:r>
        <w:rPr/>
        <w:t>①</w:t>
      </w:r>
      <w:r>
        <w:rPr/>
        <w:t xml:space="preserve"> 규칙적으로 월경을 보름마다 한다.   </w:t>
      </w:r>
      <w:r>
        <w:rPr/>
        <w:t>②</w:t>
      </w:r>
      <w:r>
        <w:rPr/>
        <w:t xml:space="preserve"> 사지(</w:t>
      </w:r>
      <w:r>
        <w:rPr/>
        <w:t>四肢)</w:t>
      </w:r>
      <w:r>
        <w:rPr/>
        <w:t xml:space="preserve">가 차고 하복이 찬 편이다.   </w:t>
      </w:r>
      <w:r>
        <w:rPr/>
        <w:t>③</w:t>
      </w:r>
      <w:r>
        <w:rPr/>
        <w:t xml:space="preserve"> 식성이 까다롭지만 밥은 잘 먹고 소화도 잘되는 편이다.</w:t>
      </w:r>
    </w:p>
    <w:p>
      <w:pPr>
        <w:pStyle w:val="5"/>
        <w:widowControl w:val="off"/>
      </w:pPr>
      <w:r>
        <w:rPr/>
        <w:t>16세 소녀의 보름마다 하는 월경을 혈류의 통섭부전(</w:t>
      </w:r>
      <w:r>
        <w:rPr/>
        <w:t>通攝不全)</w:t>
      </w:r>
      <w:r>
        <w:rPr/>
        <w:t>으로 보고 하복허랭을 감안하여 익위승양탕 10일분 20첩을 투약했다.</w:t>
      </w:r>
    </w:p>
    <w:p>
      <w:pPr>
        <w:pStyle w:val="5"/>
        <w:widowControl w:val="off"/>
      </w:pPr>
      <w:r>
        <w:rPr/>
        <w:t>약을 복용한 뒤 보름마다 하는 월경이 바로 없어졌다. 소녀의 어머니는 같은 약으로 1제를 더 지어달라고 했으나 다시 증상이 나타나면 그때 약을 복용해도 늦지 않으니 경과를 지켜보자고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자궁출혈(</w:t>
      </w:r>
      <w:r>
        <w:rPr/>
        <w:t xml:space="preserve">子宮出血), </w:t>
      </w:r>
      <w:r>
        <w:rPr/>
        <w:t>전신통(</w:t>
      </w:r>
      <w:r>
        <w:rPr/>
        <w:t xml:space="preserve">全身痛), </w:t>
      </w:r>
      <w:r>
        <w:rPr/>
        <w:t>갑상선통(</w:t>
      </w:r>
      <w:r>
        <w:rPr/>
        <w:t xml:space="preserve">甲狀腺痛), </w:t>
      </w:r>
      <w:r>
        <w:rPr/>
        <w:t>하지저림, 기력부족, 두통</w:t>
      </w:r>
    </w:p>
    <w:p>
      <w:pPr>
        <w:pStyle w:val="5"/>
        <w:widowControl w:val="off"/>
      </w:pPr>
      <w:r>
        <w:rPr/>
        <w:t>다음은 이성준 선생의 경험이다.</w:t>
      </w:r>
    </w:p>
    <w:p>
      <w:pPr>
        <w:pStyle w:val="4"/>
        <w:widowControl w:val="off"/>
      </w:pPr>
      <w:r>
        <w:pict>
          <v:oval id="_x183507902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50세  소음인경향  160cm 56kg</w:t>
      </w:r>
    </w:p>
    <w:p>
      <w:pPr>
        <w:pStyle w:val="5"/>
        <w:widowControl w:val="off"/>
      </w:pPr>
      <w:r>
        <w:rPr/>
        <w:t>친구의 어머니로, 자궁근종 수술 후 자궁출혈이 심해서 상담하게 되었다.</w:t>
      </w:r>
    </w:p>
    <w:p>
      <w:pPr>
        <w:pStyle w:val="5"/>
        <w:widowControl w:val="off"/>
      </w:pPr>
      <w:r>
        <w:rPr/>
        <w:t>①</w:t>
      </w:r>
      <w:r>
        <w:rPr/>
        <w:t xml:space="preserve"> 자궁근종 수술 후 자궁출혈이 4일이 지나도 멈추지 않는다.   </w:t>
      </w:r>
      <w:r>
        <w:rPr/>
        <w:t>②</w:t>
      </w:r>
      <w:r>
        <w:rPr/>
        <w:t xml:space="preserve"> 출혈의 영향인지 기력이 부족하다.   </w:t>
      </w:r>
      <w:r>
        <w:rPr/>
        <w:t>③</w:t>
      </w:r>
      <w:r>
        <w:rPr/>
        <w:t xml:space="preserve"> 온몸에 통증이 있다.   </w:t>
      </w:r>
      <w:r>
        <w:rPr/>
        <w:t>④</w:t>
      </w:r>
      <w:r>
        <w:rPr/>
        <w:t xml:space="preserve"> 다리가 후들거리고 저리다.   </w:t>
      </w:r>
      <w:r>
        <w:rPr/>
        <w:t>⑤</w:t>
      </w:r>
      <w:r>
        <w:rPr/>
        <w:t xml:space="preserve"> 수술 후부터 오른쪽 상지 쪽이 멍든다.   </w:t>
      </w:r>
      <w:r>
        <w:rPr/>
        <w:t>⑥</w:t>
      </w:r>
      <w:r>
        <w:rPr/>
        <w:t xml:space="preserve"> 소화가 잘 안 되고 식욕도 없다.   </w:t>
      </w:r>
      <w:r>
        <w:rPr/>
        <w:t>⑦</w:t>
      </w:r>
      <w:r>
        <w:rPr/>
        <w:t xml:space="preserve"> 평소 생리량이 많고 생리통이나 대하는 없다.   </w:t>
      </w:r>
      <w:r>
        <w:rPr/>
        <w:t>⑧</w:t>
      </w:r>
      <w:r>
        <w:rPr/>
        <w:t xml:space="preserve"> 생리 주기는 28일로 거의 주기적이며, 출산은 2회 경험이 있다.   </w:t>
      </w:r>
      <w:r>
        <w:rPr/>
        <w:t>⑨</w:t>
      </w:r>
      <w:r>
        <w:rPr/>
        <w:t xml:space="preserve"> 갑상선 물혹 제거 수술을 받은 경험이 있다(자궁수술 후 갑상선 통증이 생겼다).   </w:t>
      </w:r>
      <w:r>
        <w:rPr/>
        <w:t>⑩</w:t>
      </w:r>
      <w:r>
        <w:rPr/>
        <w:t xml:space="preserve"> 가끔 머리가 아프다.   </w:t>
      </w:r>
      <w:r>
        <w:rPr/>
        <w:t>⑪</w:t>
      </w:r>
      <w:r>
        <w:rPr/>
        <w:t xml:space="preserve"> 혈압은 정상이다.</w:t>
      </w:r>
    </w:p>
    <w:p>
      <w:pPr>
        <w:pStyle w:val="5"/>
        <w:widowControl w:val="off"/>
      </w:pPr>
      <w:r>
        <w:rPr/>
        <w:t>자궁근종 수술 후 자궁출혈이 4일이 지나도 멈추지 않는 것은 여러 이유가 있겠지만 허약으로 인한 것으로 볼 수 있다. 이 환자는 소음인 경향으로, 소화도 잘되지 않는 사람임을 고려할 때 수술 후 자궁출혈(</w:t>
      </w:r>
      <w:r>
        <w:rPr/>
        <w:t xml:space="preserve">子宮出血) </w:t>
      </w:r>
      <w:r>
        <w:rPr/>
        <w:t>지속은 허약으로 인해 자궁내막에 있는 모세혈관이 연약해진 탓에 나타난 현상이라 보인다. 즉 기허(</w:t>
      </w:r>
      <w:r>
        <w:rPr/>
        <w:t>氣虛)</w:t>
      </w:r>
      <w:r>
        <w:rPr/>
        <w:t>로 인해 모세혈관의 이완(</w:t>
      </w:r>
      <w:r>
        <w:rPr/>
        <w:t>弛緩)</w:t>
      </w:r>
      <w:r>
        <w:rPr/>
        <w:t>이 심해지자 섭혈해 주는 기능이 부족해지고 결국 자궁 출혈이 계속 되는 것으로 보인다.</w:t>
      </w:r>
    </w:p>
    <w:p>
      <w:pPr>
        <w:pStyle w:val="5"/>
        <w:widowControl w:val="off"/>
      </w:pPr>
      <w:r>
        <w:rPr/>
        <w:t>허약으로 인한 자궁 출혈로 보아 보기(특히 소화기계통의 정상화)시켜 주고 약간 청열시켜 주어 지혈시키는 치법을 생각했다.</w:t>
      </w:r>
    </w:p>
    <w:p>
      <w:pPr>
        <w:pStyle w:val="5"/>
        <w:widowControl w:val="off"/>
      </w:pPr>
      <w:r>
        <w:rPr/>
        <w:t>허약으로 인한 자궁출혈에는 익위승양탕, 복원양영탕, 가미귀비탕 등이 있으나 귀비탕 계열의 처방을 많이 사용한다. 귀비탕 계통의 가장 대표적인 약이 복원양영탕이며, 붕루과다로 인해 심신황홀하고 어지러운 데 쓰는 처방이다. 이 환자의 경우 소화기가 워낙 좋지 않아 소화기 쪽으로 더 치우친 처방을 찾다가 익위승양탕을 검토하게 되었다. 익위승양탕의 군약은 백출로, 소화기를 직접 건비시켜 주고, 또한 신곡이라는 소도제와 황기 인삼 등 보기제가 들어 있어 가장 적절한 처방이란 생각이 들었다.</w:t>
      </w:r>
    </w:p>
    <w:p>
      <w:pPr>
        <w:pStyle w:val="5"/>
        <w:widowControl w:val="off"/>
      </w:pPr>
      <w:r>
        <w:rPr/>
        <w:t>수술 후 나타나는 자궁출혈에 기력이 부족하고 다리가 후들거리고 저리다는 것을 참고하여 허약성 출혈로 보고 익위승양탕 본방대로 지어 반 제(10첩)만 투약했다.</w:t>
      </w:r>
    </w:p>
    <w:p>
      <w:pPr>
        <w:pStyle w:val="5"/>
        <w:widowControl w:val="off"/>
      </w:pPr>
      <w:r>
        <w:rPr/>
        <w:t>익위승양탕 반 제를 다 복용한 후 환자에게 상태를 들었다.</w:t>
      </w:r>
    </w:p>
    <w:p>
      <w:pPr>
        <w:pStyle w:val="5"/>
        <w:widowControl w:val="off"/>
      </w:pPr>
      <w:r>
        <w:rPr/>
        <w:t>1. 자궁출혈과 온몸의 통증, 다리가 후들거리고 저린 증상, 기력 부족 등이 모두 소실되었다.</w:t>
      </w:r>
    </w:p>
    <w:p>
      <w:pPr>
        <w:pStyle w:val="5"/>
        <w:widowControl w:val="off"/>
      </w:pPr>
      <w:r>
        <w:rPr/>
        <w:t>2. 그러나 소화기는 얹혀있는 듯하고 답답한 느낌이 있고, 입안에서 단내가 난다고 했다.</w:t>
      </w:r>
    </w:p>
    <w:p>
      <w:pPr>
        <w:pStyle w:val="5"/>
        <w:widowControl w:val="off"/>
      </w:pPr>
      <w:r>
        <w:rPr/>
        <w:t>3. 가끔 머리 아픈 것은 소실되었으나, 머리 쪽으로 열이 오른다고 한다.</w:t>
      </w:r>
    </w:p>
    <w:p>
      <w:pPr>
        <w:pStyle w:val="5"/>
        <w:widowControl w:val="off"/>
      </w:pPr>
      <w:r>
        <w:rPr/>
        <w:t>4. 자궁수술 후의 갑상선 통증 역시 소실되었다.</w:t>
      </w:r>
    </w:p>
    <w:p>
      <w:pPr>
        <w:pStyle w:val="5"/>
        <w:widowControl w:val="off"/>
      </w:pPr>
      <w:r>
        <w:rPr/>
        <w:t>신체 기능이 좋아지면서 더 이상 무리할 필요가 없어지면서 갑상선통이 없어진 듯했다.</w:t>
      </w:r>
    </w:p>
    <w:p>
      <w:pPr>
        <w:pStyle w:val="5"/>
        <w:widowControl w:val="off"/>
      </w:pPr>
      <w:r>
        <w:rPr/>
        <w:t>약을 복용한 후 주증이 많이 소실되었으나 소화가 여전히 안 된다는 것은 조금 이해가 가지 않았다. 처방 속에 시호제가 있는데도 복용 중 머리 쪽으로 상열감(</w:t>
      </w:r>
      <w:r>
        <w:rPr/>
        <w:t>上熱感)</w:t>
      </w:r>
      <w:r>
        <w:rPr/>
        <w:t>이 있었다고 하니 이 역시 이해가 잘 가지 않았다. 약량이 부족한 탓인가? 수술 후 바로 약을 복용하는 것이라서 구어혈제(약한 사람이라 도인 홍화보다는 천궁 정도가 적당할 듯하다)를 조금 가했으면 어떨까란 아쉬움이 든다. 또한 신곡만으로 소도 효과가 부족할 수도 있구나 하는 것을 또한 느꼈다.</w:t>
      </w:r>
    </w:p>
    <w:p>
      <w:pPr>
        <w:pStyle w:val="0"/>
        <w:widowControl w:val="off"/>
        <w:spacing w:line="336" w:lineRule="auto"/>
        <w:ind w:left="2" w:hanging="2"/>
        <w:rPr>
          <w:rFonts w:ascii="한양신명조" w:eastAsia="한양신명조"/>
          <w:color w:val="000000"/>
          <w:sz w:val="18"/>
          <w:shd w:val="clear" w:color="000000"/>
        </w:rPr>
      </w:pPr>
    </w:p>
    <w:p>
      <w:pPr>
        <w:pStyle w:val="3"/>
        <w:widowControl w:val="off"/>
      </w:pPr>
      <w:r>
        <w:rPr/>
        <w:t>2-1. 기상곤권(</w:t>
      </w:r>
      <w:r>
        <w:rPr/>
        <w:t xml:space="preserve">起床困倦), </w:t>
      </w:r>
      <w:r>
        <w:rPr/>
        <w:t>소화불량(</w:t>
      </w:r>
      <w:r>
        <w:rPr/>
        <w:t xml:space="preserve">消化不良), </w:t>
      </w:r>
      <w:r>
        <w:rPr/>
        <w:t>우협하통(</w:t>
      </w:r>
      <w:r>
        <w:rPr/>
        <w:t>右脇下痛)</w:t>
      </w:r>
    </w:p>
    <w:p>
      <w:pPr>
        <w:pStyle w:val="5"/>
        <w:widowControl w:val="off"/>
      </w:pPr>
      <w:r>
        <w:rPr/>
        <w:t>다음은 임지현 선생의 경험이다.</w:t>
      </w:r>
    </w:p>
    <w:p>
      <w:pPr>
        <w:pStyle w:val="4"/>
        <w:widowControl w:val="off"/>
      </w:pPr>
      <w:r>
        <w:pict>
          <v:oval id="_x1895918487"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35세  소양성소음인(추론)  학생  강원도 원주시 우산동</w:t>
      </w:r>
    </w:p>
    <w:p>
      <w:pPr>
        <w:pStyle w:val="5"/>
        <w:widowControl w:val="off"/>
      </w:pPr>
      <w:r>
        <w:rPr/>
        <w:t>①</w:t>
      </w:r>
      <w:r>
        <w:rPr/>
        <w:t xml:space="preserve"> 아침에 일어나기가 힘들고 피곤하다.   </w:t>
      </w:r>
      <w:r>
        <w:rPr/>
        <w:t>②</w:t>
      </w:r>
      <w:r>
        <w:rPr/>
        <w:t xml:space="preserve"> 겨울방학에 한 달간 강의를 들으면서 소화가 잘 안 되어 몇 번씩 체한 후 속이 별로 좋지 않다.   </w:t>
      </w:r>
      <w:r>
        <w:rPr/>
        <w:t>③</w:t>
      </w:r>
      <w:r>
        <w:rPr/>
        <w:t xml:space="preserve"> 월경통이 심하고 주기가 30일 정도에서 며칠씩 늘어난다.   </w:t>
      </w:r>
      <w:r>
        <w:rPr/>
        <w:t>④</w:t>
      </w:r>
      <w:r>
        <w:rPr/>
        <w:t xml:space="preserve"> 예전에는 첫날이나 둘째 날에 가장 양이 많았는데, 요즘 들어서는 처음에 며칠씩 양이 적게 나오는 날이 있은 후에 많이 나온다. 그 앞에 질질 끄는 기간이 보통 3</w:t>
      </w:r>
      <w:r>
        <w:rPr/>
        <w:t>～</w:t>
      </w:r>
      <w:r>
        <w:rPr/>
        <w:t xml:space="preserve">5일 정도에서 길게는 일주일까지도 간다.   </w:t>
      </w:r>
      <w:r>
        <w:rPr/>
        <w:t>⑤</w:t>
      </w:r>
      <w:r>
        <w:rPr/>
        <w:t xml:space="preserve"> 월경통은 양이 가장 많은 날 월경혈이 나오기 직전에 극심하다.   </w:t>
      </w:r>
      <w:r>
        <w:rPr/>
        <w:t>⑥</w:t>
      </w:r>
      <w:r>
        <w:rPr/>
        <w:t xml:space="preserve"> 오른쪽 협하의 간이 있는 부위가 종종 아프다.   </w:t>
      </w:r>
      <w:r>
        <w:rPr/>
        <w:t>⑦</w:t>
      </w:r>
      <w:r>
        <w:rPr/>
        <w:t xml:space="preserve"> 대변은 매일 아침 보는데, 시간이 걸린다.</w:t>
      </w:r>
    </w:p>
    <w:p>
      <w:pPr>
        <w:pStyle w:val="5"/>
        <w:widowControl w:val="off"/>
      </w:pPr>
      <w:r>
        <w:rPr/>
        <w:t>⑧</w:t>
      </w:r>
      <w:r>
        <w:rPr/>
        <w:t xml:space="preserve"> 손발이 찬 편이고, 겨울이 되면 특히 발이 차다.</w:t>
      </w:r>
    </w:p>
    <w:p>
      <w:pPr>
        <w:pStyle w:val="5"/>
        <w:widowControl w:val="off"/>
      </w:pPr>
      <w:r>
        <w:rPr/>
        <w:t>월경초기의 월경통과 월경지연이 기허(</w:t>
      </w:r>
      <w:r>
        <w:rPr/>
        <w:t>氣虛)</w:t>
      </w:r>
      <w:r>
        <w:rPr/>
        <w:t>로 인하여 발생한다고 보고 기상곤권과 소화불량을 감안하여 익위승양탕 본방으로 10일분 20첩을 복용했다.</w:t>
      </w:r>
    </w:p>
    <w:p>
      <w:pPr>
        <w:pStyle w:val="5"/>
        <w:widowControl w:val="off"/>
      </w:pPr>
      <w:r>
        <w:rPr/>
        <w:t>1. 월경과 관련해서는 앞에 끄는 기간이 줄어들거나 없어지지는 않았다.</w:t>
      </w:r>
    </w:p>
    <w:p>
      <w:pPr>
        <w:pStyle w:val="5"/>
        <w:widowControl w:val="off"/>
      </w:pPr>
      <w:r>
        <w:rPr/>
        <w:t>2. 약을 복용하면서 소화가 잘 안 되어 자주 체하고 속이 좋지 않은 증상은 경감되었다.</w:t>
      </w:r>
    </w:p>
    <w:p>
      <w:pPr>
        <w:pStyle w:val="5"/>
        <w:widowControl w:val="off"/>
      </w:pPr>
      <w:r>
        <w:rPr/>
        <w:t>3. 무슨 원인인지는 알 수 없으나 오른쪽 협하 부위에 종종 발생되던 통증도 경감되었다.</w:t>
      </w:r>
    </w:p>
    <w:p>
      <w:pPr>
        <w:pStyle w:val="5"/>
        <w:widowControl w:val="off"/>
      </w:pPr>
      <w:r>
        <w:rPr/>
        <w:t>4. 아침에 일어나는 것이 좀 덜 힘들었던 것 같다.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익위승양탕과 보중익기탕 비교, 피로(</w:t>
      </w:r>
      <w:r>
        <w:rPr/>
        <w:t xml:space="preserve">疲勞), </w:t>
      </w:r>
      <w:r>
        <w:rPr/>
        <w:t>곤권(</w:t>
      </w:r>
      <w:r>
        <w:rPr/>
        <w:t xml:space="preserve">困倦), </w:t>
      </w:r>
      <w:r>
        <w:rPr/>
        <w:t>소곡선기(</w:t>
      </w:r>
      <w:r>
        <w:rPr/>
        <w:t xml:space="preserve">消穀善飢), </w:t>
      </w:r>
      <w:r>
        <w:rPr/>
        <w:t>구취(</w:t>
      </w:r>
      <w:r>
        <w:rPr/>
        <w:t>口臭)</w:t>
      </w:r>
    </w:p>
    <w:p>
      <w:pPr>
        <w:pStyle w:val="5"/>
        <w:widowControl w:val="off"/>
      </w:pPr>
      <w:r>
        <w:rPr/>
        <w:t>다음은 이상일 선생의 경험이다.</w:t>
      </w:r>
    </w:p>
    <w:p>
      <w:pPr>
        <w:pStyle w:val="4"/>
        <w:widowControl w:val="off"/>
      </w:pPr>
      <w:r>
        <w:pict>
          <v:oval id="_x183507903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26세  소음인  강원도 강릉시 초당동 현대아파트</w:t>
      </w:r>
    </w:p>
    <w:p>
      <w:pPr>
        <w:pStyle w:val="5"/>
        <w:widowControl w:val="off"/>
      </w:pPr>
      <w:r>
        <w:rPr/>
        <w:t>성격이 차분하고 보통 키에 마른 체격의 소음인으로 보이는 26세 청년이다.</w:t>
      </w:r>
    </w:p>
    <w:p>
      <w:pPr>
        <w:pStyle w:val="5"/>
        <w:widowControl w:val="off"/>
      </w:pPr>
      <w:r>
        <w:rPr/>
        <w:t>①</w:t>
      </w:r>
      <w:r>
        <w:rPr/>
        <w:t xml:space="preserve"> 소곡선기와 구취가 있다.   </w:t>
      </w:r>
      <w:r>
        <w:rPr/>
        <w:t>②</w:t>
      </w:r>
      <w:r>
        <w:rPr/>
        <w:t xml:space="preserve"> 야간에 구갈이 있다.   </w:t>
      </w:r>
      <w:r>
        <w:rPr/>
        <w:t>③</w:t>
      </w:r>
      <w:r>
        <w:rPr/>
        <w:t xml:space="preserve"> 팔다리(특히 하지)가 아침에 일어났을 때 힘이 빠진다.</w:t>
      </w:r>
    </w:p>
    <w:p>
      <w:pPr>
        <w:pStyle w:val="5"/>
        <w:widowControl w:val="off"/>
      </w:pPr>
      <w:r>
        <w:rPr/>
        <w:t>㉠</w:t>
      </w:r>
      <w:r>
        <w:rPr/>
        <w:t xml:space="preserve"> 오래 말을 하기 힘들 정도로 기운이 없을 때도 있다. </w:t>
      </w:r>
      <w:r>
        <w:rPr/>
        <w:t>㉡</w:t>
      </w:r>
      <w:r>
        <w:rPr/>
        <w:t xml:space="preserve"> 활동량은 많으나 다소 힘이 많이 든다.   </w:t>
      </w:r>
      <w:r>
        <w:rPr/>
        <w:t>④</w:t>
      </w:r>
      <w:r>
        <w:rPr/>
        <w:t xml:space="preserve"> 평소 식사량은 많으나 살이 찌지 않으며 기육은 약간 연약하다. </w:t>
      </w:r>
      <w:r>
        <w:rPr/>
        <w:t>㉠</w:t>
      </w:r>
      <w:r>
        <w:rPr/>
        <w:t xml:space="preserve"> 3</w:t>
      </w:r>
      <w:r>
        <w:rPr/>
        <w:t>～</w:t>
      </w:r>
      <w:r>
        <w:rPr/>
        <w:t xml:space="preserve">4일에 한 번씩 변을 보나 단단하며 시원하지 않다. </w:t>
      </w:r>
      <w:r>
        <w:rPr/>
        <w:t>㉡</w:t>
      </w:r>
      <w:r>
        <w:rPr/>
        <w:t xml:space="preserve"> 최근 2회의 연변과 식욕감퇴도 있었다. </w:t>
      </w:r>
      <w:r>
        <w:rPr/>
        <w:t>㉢</w:t>
      </w:r>
      <w:r>
        <w:rPr/>
        <w:t xml:space="preserve"> 평소 매운(신랄한) 찌개류를 자주 먹는다.   </w:t>
      </w:r>
      <w:r>
        <w:rPr/>
        <w:t>⑤</w:t>
      </w:r>
      <w:r>
        <w:rPr/>
        <w:t xml:space="preserve"> 평소 미지근한 물을 좋아한다.</w:t>
      </w:r>
    </w:p>
    <w:p>
      <w:pPr>
        <w:pStyle w:val="5"/>
        <w:widowControl w:val="off"/>
      </w:pPr>
      <w:r>
        <w:rPr/>
        <w:t>⑥</w:t>
      </w:r>
      <w:r>
        <w:rPr/>
        <w:t xml:space="preserve"> 손, 발바닥이 차다. 아랫배는 차지 않다.   </w:t>
      </w:r>
      <w:r>
        <w:rPr/>
        <w:t>⑦</w:t>
      </w:r>
      <w:r>
        <w:rPr/>
        <w:t xml:space="preserve"> 평소 상부 열성증후와 피로, 곤권, 기상시 하지무력감이 있을 때 보중익기탕을 복용하여 효과를 보았다.</w:t>
      </w:r>
    </w:p>
    <w:p>
      <w:pPr>
        <w:pStyle w:val="5"/>
        <w:widowControl w:val="off"/>
      </w:pPr>
      <w:r>
        <w:rPr/>
        <w:t>주증상 발생 원인으로 평소 매운 찌개류를 자주 먹어서 뜨거운 찌개의 열기가 위에 전해진 것을 생각했다. 소곡선기는 위열(위의 에너지증가)로 인하여 위로 들어온 음식을 빠르게 소화하여 소장으로 보내어 나타나는 증상이고, 구취도 위열로 음식물을 부패시켜 그 냄새가 입을 통해 나오는 증상이며 구갈 역시 같은 원인으로 생각했다.</w:t>
      </w:r>
    </w:p>
    <w:p>
      <w:pPr>
        <w:pStyle w:val="5"/>
        <w:widowControl w:val="off"/>
      </w:pPr>
      <w:r>
        <w:rPr/>
        <w:t>평소 이러한 상부 열성 증후와 전신적인 피로, 곤권, 아침에 하지 힘 빠짐이 있었는데, 전신피로, 곤권은 보중익기탕을 복용하여 어느 정도 효과를 보았다. 그러나 상부 열성증후 중 특히 야간 구갈의 증상에 변함이 없어서 피로 곤권 치료에 비중을 두고 상부 열성을 제거하는 처방을 검토하여 보았다.</w:t>
      </w:r>
    </w:p>
    <w:p>
      <w:pPr>
        <w:pStyle w:val="5"/>
        <w:widowControl w:val="off"/>
      </w:pPr>
      <w:r>
        <w:rPr/>
        <w:t>처방구성을 보니 보중익기탕에서 백출을 군약으로 하고 신곡과 황금을 가한 익위승양탕이 있었다. 익위승양탕의 보기, 소도, 청열 작용 중 청열작용에 비중을 두었으며 특히 황금의 상중초의 열을 청하는 작용을 이용하고자 했다.</w:t>
      </w:r>
    </w:p>
    <w:p>
      <w:pPr>
        <w:pStyle w:val="5"/>
        <w:widowControl w:val="off"/>
      </w:pPr>
      <w:r>
        <w:rPr/>
        <w:t>야간구갈과 상부열감이 기허와 연관이 있다고 보고 익위승양탕 본방으로 9첩을 3일간 공복에 시험 복용했다.</w:t>
      </w:r>
    </w:p>
    <w:p>
      <w:pPr>
        <w:pStyle w:val="5"/>
        <w:widowControl w:val="off"/>
      </w:pPr>
      <w:r>
        <w:rPr/>
        <w:t>1. 복용 결과 피로, 곤권 개선은 보중익기탕보다는 떨어졌고</w:t>
      </w:r>
    </w:p>
    <w:p>
      <w:pPr>
        <w:pStyle w:val="5"/>
        <w:widowControl w:val="off"/>
      </w:pPr>
      <w:r>
        <w:rPr/>
        <w:t>2. 소곡선기와 구취 증상은 보중익기탕과 비슷했으나</w:t>
      </w:r>
    </w:p>
    <w:p>
      <w:pPr>
        <w:pStyle w:val="5"/>
        <w:widowControl w:val="off"/>
      </w:pPr>
      <w:r>
        <w:rPr/>
        <w:t>3. 오히려 야간구갈은 더 심해졌다.</w:t>
      </w:r>
    </w:p>
    <w:p>
      <w:pPr>
        <w:pStyle w:val="5"/>
        <w:widowControl w:val="off"/>
      </w:pPr>
      <w:r>
        <w:rPr/>
        <w:t>복용한 보중익기탕은 상부열로 인하여 인삼을 홍삼으로 바꾸었으나, 익위승양탕에서의 인삼의 온성을 황금이 제약할 것으로 생각하여 그대로 복용했기 때문에 야간 구갈에 효과가 떨어지는 것으로 생각된다. 익위승양탕에서 인삼을 홍삼으로 바꾸어 다시 복용하기로 했다.</w:t>
      </w:r>
    </w:p>
    <w:p>
      <w:r>
        <w:br w:type="page"/>
      </w:r>
    </w:p>
    <w:p>
      <w:pPr>
        <w:pStyle w:val="8"/>
        <w:widowControl w:val="off"/>
      </w:pPr>
      <w:r>
        <w:rPr>
          <w:spacing w:val="-6"/>
          <w:w w:val="95"/>
          <w:sz w:val="26"/>
        </w:rPr>
        <w:t xml:space="preserve">上統24 寶  </w:t>
      </w:r>
      <w:r>
        <w:rPr/>
        <w:t>응신산</w:t>
      </w:r>
      <w:r>
        <w:rPr>
          <w:rFonts w:ascii="한양신명조"/>
          <w:spacing w:val="-10"/>
          <w:w w:val="95"/>
          <w:sz w:val="40"/>
        </w:rPr>
        <w:t xml:space="preserve"> 凝神散 </w:t>
      </w:r>
    </w:p>
    <w:p>
      <w:pPr>
        <w:pStyle w:val="10"/>
        <w:widowControl w:val="off"/>
        <w:spacing w:after="0" w:line="312"/>
      </w:pPr>
      <w:r>
        <w:rPr>
          <w:spacing w:val="-10"/>
          <w:w w:val="98"/>
        </w:rPr>
        <w:t xml:space="preserve">人蔘 白朮 白茯苓 山藥 </w:t>
      </w:r>
      <w:r>
        <w:rPr>
          <w:spacing w:val="-10"/>
          <w:w w:val="98"/>
          <w:vertAlign w:val="subscript"/>
        </w:rPr>
        <w:t xml:space="preserve">各一錢 </w:t>
      </w:r>
      <w:r>
        <w:rPr>
          <w:spacing w:val="-10"/>
          <w:w w:val="98"/>
        </w:rPr>
        <w:t xml:space="preserve">白扁豆 粳米 知母 生地黃 甘草 </w:t>
      </w:r>
      <w:r>
        <w:rPr>
          <w:spacing w:val="-10"/>
          <w:w w:val="98"/>
          <w:vertAlign w:val="subscript"/>
        </w:rPr>
        <w:t xml:space="preserve">各五分 </w:t>
      </w:r>
      <w:r>
        <w:rPr>
          <w:spacing w:val="-10"/>
          <w:w w:val="98"/>
        </w:rPr>
        <w:t xml:space="preserve">地骨皮 麥門冬  竹葉 </w:t>
      </w:r>
      <w:r>
        <w:rPr>
          <w:spacing w:val="-10"/>
          <w:w w:val="98"/>
          <w:vertAlign w:val="subscript"/>
        </w:rPr>
        <w:t xml:space="preserve">各三分  </w:t>
      </w:r>
      <w:r>
        <w:rPr>
          <w:spacing w:val="-8"/>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40"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內傷熱中 收斂胃氣 淸凉肌表</w:t>
                  </w:r>
                </w:p>
                <w:p>
                  <w:pPr>
                    <w:pStyle w:val="9"/>
                    <w:widowControl w:val="off"/>
                  </w:pPr>
                  <w:r>
                    <w:rPr/>
                    <w:t>[活    套] 不思飮食 加砂仁 白豆蔲</w:t>
                  </w:r>
                </w:p>
                <w:p>
                  <w:pPr>
                    <w:pStyle w:val="9"/>
                    <w:widowControl w:val="off"/>
                  </w:pPr>
                  <w:r>
                    <w:rPr/>
                    <w:t>[活套鍼線] 久熱(內傷)</w:t>
                  </w:r>
                </w:p>
                <w:p>
                  <w:pPr>
                    <w:pStyle w:val="9"/>
                    <w:widowControl w:val="off"/>
                  </w:pPr>
                  <w:r>
                    <w:rPr/>
                    <w:t xml:space="preserve">[適 應 症] </w:t>
                  </w:r>
                  <w:r>
                    <w:rPr>
                      <w:spacing w:val="-7"/>
                      <w:sz w:val="16"/>
                    </w:rPr>
                    <w:t>내상열, 식욕부진, 소화불량, 하절기 식욕부진, 피로, 곤권</w:t>
                  </w:r>
                </w:p>
              </w:txbxContent>
            </v:textbox>
          </v:roundrect>
        </w:pict>
      </w:r>
    </w:p>
    <w:p>
      <w:pPr>
        <w:pStyle w:val="0"/>
        <w:widowControl w:val="off"/>
      </w:pPr>
      <w:r>
        <w:pict>
          <v:shape id="_x1346652929" style="v-text-anchor:top;z-index:143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4" r:id="rId125"/>
            <wvml:wrap type="square"/>
          </v:shape>
        </w:pict>
      </w:r>
    </w:p>
    <w:p>
      <w:pPr>
        <w:pStyle w:val="11"/>
        <w:widowControl w:val="off"/>
      </w:pPr>
      <w:r>
        <w:rPr/>
        <w:t>응신산은 체열이 약간 높은 사람의 식욕부진(</w:t>
      </w:r>
      <w:r>
        <w:rPr/>
        <w:t xml:space="preserve">食慾不振), </w:t>
      </w:r>
      <w:r>
        <w:rPr/>
        <w:t>피로(</w:t>
      </w:r>
      <w:r>
        <w:rPr/>
        <w:t xml:space="preserve">疲勞), </w:t>
      </w:r>
      <w:r>
        <w:rPr/>
        <w:t>곤권(</w:t>
      </w:r>
      <w:r>
        <w:rPr/>
        <w:t xml:space="preserve">困倦), </w:t>
      </w:r>
      <w:r>
        <w:rPr/>
        <w:t>번열(</w:t>
      </w:r>
      <w:r>
        <w:rPr/>
        <w:t xml:space="preserve">煩熱) </w:t>
      </w:r>
      <w:r>
        <w:rPr/>
        <w:t>등에 사용하는 처방이다. 본래는 상한(</w:t>
      </w:r>
      <w:r>
        <w:rPr/>
        <w:t>傷寒)</w:t>
      </w:r>
      <w:r>
        <w:rPr/>
        <w:t>을 비롯한 열병(</w:t>
      </w:r>
      <w:r>
        <w:rPr/>
        <w:t>熱病)</w:t>
      </w:r>
      <w:r>
        <w:rPr/>
        <w:t>에 걸린 후에 여열(</w:t>
      </w:r>
      <w:r>
        <w:rPr/>
        <w:t>餘熱)</w:t>
      </w:r>
      <w:r>
        <w:rPr/>
        <w:t>이 있으면서 소화기능이 저하되었을 때 사용했던 처방이지만, 현재 이런 증상이 많지 않기 때문에 약간 체열이 높은 사람의 위와 같은 증상에 사용하는 것이다.</w:t>
      </w:r>
    </w:p>
    <w:p>
      <w:pPr>
        <w:pStyle w:val="11"/>
        <w:widowControl w:val="off"/>
        <w:rPr>
          <w:color w:val="000000"/>
        </w:rPr>
      </w:pPr>
    </w:p>
    <w:p>
      <w:pPr>
        <w:pStyle w:val="11"/>
        <w:widowControl w:val="off"/>
      </w:pPr>
      <w:r>
        <w:rPr/>
        <w:t>처방구성을 보면 사군자탕에 산약, 백편두, 갱미가 더해져 있다. 따라서 보기(</w:t>
      </w:r>
      <w:r>
        <w:rPr/>
        <w:t>補氣)</w:t>
      </w:r>
      <w:r>
        <w:rPr/>
        <w:t>와 건비작용(</w:t>
      </w:r>
      <w:r>
        <w:rPr/>
        <w:t>健脾作用)</w:t>
      </w:r>
      <w:r>
        <w:rPr/>
        <w:t>에 지사작용(</w:t>
      </w:r>
      <w:r>
        <w:rPr/>
        <w:t>止瀉作用)</w:t>
      </w:r>
      <w:r>
        <w:rPr/>
        <w:t>을 더한 격이다. 부수적으로 지모, 생지황, 지골피, 맥문동, 죽여 같은 청열제(</w:t>
      </w:r>
      <w:r>
        <w:rPr/>
        <w:t>淸熱劑)</w:t>
      </w:r>
      <w:r>
        <w:rPr/>
        <w:t>가 포함되어 있다. 그래서 기허(</w:t>
      </w:r>
      <w:r>
        <w:rPr/>
        <w:t>氣虛)</w:t>
      </w:r>
      <w:r>
        <w:rPr/>
        <w:t>와 비허(</w:t>
      </w:r>
      <w:r>
        <w:rPr/>
        <w:t>脾虛)</w:t>
      </w:r>
      <w:r>
        <w:rPr/>
        <w:t>하면서 번열(</w:t>
      </w:r>
      <w:r>
        <w:rPr/>
        <w:t xml:space="preserve">煩熱), </w:t>
      </w:r>
      <w:r>
        <w:rPr/>
        <w:t>번조(</w:t>
      </w:r>
      <w:r>
        <w:rPr/>
        <w:t xml:space="preserve">煩燥) </w:t>
      </w:r>
      <w:r>
        <w:rPr/>
        <w:t>같은 열적 증상이 동반되었을 때 사용한다는 것을 알 수 있다. 특히 지골피, 맥문동, 죽여는 자윤(</w:t>
      </w:r>
      <w:r>
        <w:rPr/>
        <w:t>滋潤)</w:t>
      </w:r>
      <w:r>
        <w:rPr/>
        <w:t>이 결핍되어 있으면서 심장기능이 항진되었을 때 사용하는 약재라는 것을 감안한다면 기허(</w:t>
      </w:r>
      <w:r>
        <w:rPr/>
        <w:t>氣虛)</w:t>
      </w:r>
      <w:r>
        <w:rPr/>
        <w:t>와 비허(</w:t>
      </w:r>
      <w:r>
        <w:rPr/>
        <w:t>脾虛)</w:t>
      </w:r>
      <w:r>
        <w:rPr/>
        <w:t>한 상태에서 심장기능이 항진되어 번열(</w:t>
      </w:r>
      <w:r>
        <w:rPr/>
        <w:t>煩熱)</w:t>
      </w:r>
      <w:r>
        <w:rPr/>
        <w:t>이 나타나고 있음을 알 수 있다.</w:t>
      </w:r>
    </w:p>
    <w:p>
      <w:pPr>
        <w:pStyle w:val="11"/>
        <w:widowControl w:val="off"/>
        <w:rPr>
          <w:color w:val="000000"/>
        </w:rPr>
      </w:pPr>
    </w:p>
    <w:p>
      <w:pPr>
        <w:pStyle w:val="11"/>
        <w:widowControl w:val="off"/>
      </w:pPr>
      <w:r>
        <w:rPr/>
        <w:t>활투침선(</w:t>
      </w:r>
      <w:r>
        <w:rPr/>
        <w:t>活套針線)</w:t>
      </w:r>
      <w:r>
        <w:rPr/>
        <w:t>에는 구열(</w:t>
      </w:r>
      <w:r>
        <w:rPr/>
        <w:t>久熱)</w:t>
      </w:r>
      <w:r>
        <w:rPr/>
        <w:t>에 사용하는 처방으로 분류되어 있다. 구열(</w:t>
      </w:r>
      <w:r>
        <w:rPr/>
        <w:t>久熱)</w:t>
      </w:r>
      <w:r>
        <w:rPr/>
        <w:t>은 오래 지속되는 열이며, 몸의 이상을 극복하는 과정에서 발생하는 열이다. 활투침선의 구열(</w:t>
      </w:r>
      <w:r>
        <w:rPr/>
        <w:t>久熱)</w:t>
      </w:r>
      <w:r>
        <w:rPr/>
        <w:t>에 대한 정의는 ‘오래 계속되는 열로 인하여 내상(</w:t>
      </w:r>
      <w:r>
        <w:rPr/>
        <w:t>內傷)</w:t>
      </w:r>
      <w:r>
        <w:rPr/>
        <w:t>이 되는 경우’라고 되어 있는데, 상한(</w:t>
      </w:r>
      <w:r>
        <w:rPr/>
        <w:t>傷寒)</w:t>
      </w:r>
      <w:r>
        <w:rPr/>
        <w:t>과 같은 열병(</w:t>
      </w:r>
      <w:r>
        <w:rPr/>
        <w:t>熱病)</w:t>
      </w:r>
      <w:r>
        <w:rPr/>
        <w:t>이 적절히 치료되지 않고 오랫동안 열성상태가 유지되고, 이로 인해 소화기능이 저하되어 각종 소화장애(</w:t>
      </w:r>
      <w:r>
        <w:rPr/>
        <w:t>消化障碍)</w:t>
      </w:r>
      <w:r>
        <w:rPr/>
        <w:t xml:space="preserve">가 발생하는 것으로 이해할 수 있다. </w:t>
      </w:r>
      <w:r>
        <w:rPr/>
        <w:t>≪의종손익</w:t>
      </w:r>
      <w:r>
        <w:rPr/>
        <w:t>(醫宗損益)</w:t>
      </w:r>
      <w:r>
        <w:rPr/>
        <w:t>≫을</w:t>
      </w:r>
      <w:r>
        <w:rPr/>
        <w:t xml:space="preserve"> 보면 상한병(</w:t>
      </w:r>
      <w:r>
        <w:rPr/>
        <w:t>傷寒病)</w:t>
      </w:r>
      <w:r>
        <w:rPr/>
        <w:t>이 나은 뒤에 음식을 먹지 못할 때 삼령백출산이나 응신산을 쓰는 것으로 되어 있는데, 허약(</w:t>
      </w:r>
      <w:r>
        <w:rPr/>
        <w:t xml:space="preserve">虛弱) </w:t>
      </w:r>
      <w:r>
        <w:rPr/>
        <w:t>정도를 기준으로 한다면 삼령백출산이 더 심하며, 응신산은 열은 있는데 소화가 안 되는 증상에 사용한다. 따라서 상한병(</w:t>
      </w:r>
      <w:r>
        <w:rPr/>
        <w:t>傷寒病)</w:t>
      </w:r>
      <w:r>
        <w:rPr/>
        <w:t>으로 과다하게 에너지를 소모하여 몸이 허약해진 상태에서 속에 열이 많으면 응신산을 쓰고, 그렇지 않으면 삼령백출산을 사용한다.</w:t>
      </w:r>
    </w:p>
    <w:p>
      <w:pPr>
        <w:pStyle w:val="11"/>
        <w:widowControl w:val="off"/>
        <w:rPr>
          <w:color w:val="000000"/>
        </w:rPr>
      </w:pPr>
    </w:p>
    <w:p>
      <w:pPr>
        <w:pStyle w:val="11"/>
        <w:widowControl w:val="off"/>
      </w:pPr>
      <w:r>
        <w:rPr/>
        <w:t>조문을 보면 ‘</w:t>
      </w:r>
      <w:r>
        <w:rPr/>
        <w:t>治內傷熱中</w:t>
      </w:r>
      <w:r>
        <w:rPr>
          <w:rStyle w:val="12"/>
        </w:rPr>
        <w:t>치내상열중</w:t>
      </w:r>
      <w:r>
        <w:rPr/>
        <w:t xml:space="preserve"> 收斂胃氣</w:t>
      </w:r>
      <w:r>
        <w:rPr>
          <w:rStyle w:val="12"/>
        </w:rPr>
        <w:t>수렴위기</w:t>
      </w:r>
      <w:r>
        <w:rPr/>
        <w:t xml:space="preserve"> 淸凉肌表</w:t>
      </w:r>
      <w:r>
        <w:rPr>
          <w:rStyle w:val="12"/>
        </w:rPr>
        <w:t>청량기표</w:t>
      </w:r>
      <w:r>
        <w:rPr/>
        <w:t>’라고 했다. 내상열중(</w:t>
      </w:r>
      <w:r>
        <w:rPr/>
        <w:t>內傷熱中)</w:t>
      </w:r>
      <w:r>
        <w:rPr/>
        <w:t>은 식상(</w:t>
      </w:r>
      <w:r>
        <w:rPr/>
        <w:t>食傷)</w:t>
      </w:r>
      <w:r>
        <w:rPr/>
        <w:t>으로 인해 발생한 열이 아니고, 소화기가 연약함에도 불구하고 몸에 열이 있다는 의미이다. 열이 있어 번열(</w:t>
      </w:r>
      <w:r>
        <w:rPr/>
        <w:t>煩熱)</w:t>
      </w:r>
      <w:r>
        <w:rPr/>
        <w:t>이 일어나고, 기표(</w:t>
      </w:r>
      <w:r>
        <w:rPr/>
        <w:t>肌表)</w:t>
      </w:r>
      <w:r>
        <w:rPr/>
        <w:t>가 더워지므로 사지번열(</w:t>
      </w:r>
      <w:r>
        <w:rPr/>
        <w:t>四肢煩熱)</w:t>
      </w:r>
      <w:r>
        <w:rPr/>
        <w:t>이 나타나며, 그러면서도 소화기능이 좋지 못하여 식욕부진(</w:t>
      </w:r>
      <w:r>
        <w:rPr/>
        <w:t xml:space="preserve">食慾不振), </w:t>
      </w:r>
      <w:r>
        <w:rPr/>
        <w:t>기핍(</w:t>
      </w:r>
      <w:r>
        <w:rPr/>
        <w:t xml:space="preserve">氣乏) </w:t>
      </w:r>
      <w:r>
        <w:rPr/>
        <w:t>등이 나타나는 것이다. 수렴위기(</w:t>
      </w:r>
      <w:r>
        <w:rPr/>
        <w:t>收斂胃氣)</w:t>
      </w:r>
      <w:r>
        <w:rPr/>
        <w:t>는 보기(</w:t>
      </w:r>
      <w:r>
        <w:rPr/>
        <w:t xml:space="preserve">補氣) </w:t>
      </w:r>
      <w:r>
        <w:rPr/>
        <w:t>건비(</w:t>
      </w:r>
      <w:r>
        <w:rPr/>
        <w:t>健脾)</w:t>
      </w:r>
      <w:r>
        <w:rPr/>
        <w:t>시키고 열성상태를 조절한다는 치료의 개념이다. 청량기표(</w:t>
      </w:r>
      <w:r>
        <w:rPr/>
        <w:t xml:space="preserve">淸凉肌表) </w:t>
      </w:r>
      <w:r>
        <w:rPr/>
        <w:t>또한 보기(</w:t>
      </w:r>
      <w:r>
        <w:rPr/>
        <w:t>補氣)</w:t>
      </w:r>
      <w:r>
        <w:rPr/>
        <w:t>시키면서 청열(</w:t>
      </w:r>
      <w:r>
        <w:rPr/>
        <w:t>淸熱)</w:t>
      </w:r>
      <w:r>
        <w:rPr/>
        <w:t>시켜 기표(</w:t>
      </w:r>
      <w:r>
        <w:rPr/>
        <w:t>肌表)</w:t>
      </w:r>
      <w:r>
        <w:rPr/>
        <w:t>의 열성상태를 조절해 준다는 치료의 의미이다.</w:t>
      </w:r>
    </w:p>
    <w:p>
      <w:pPr>
        <w:pStyle w:val="11"/>
        <w:widowControl w:val="off"/>
        <w:rPr>
          <w:color w:val="000000"/>
        </w:rPr>
      </w:pPr>
    </w:p>
    <w:p>
      <w:pPr>
        <w:pStyle w:val="11"/>
        <w:widowControl w:val="off"/>
      </w:pPr>
      <w:r>
        <w:rPr/>
        <w:t>응신산은 본래 체열(</w:t>
      </w:r>
      <w:r>
        <w:rPr/>
        <w:t>體熱)</w:t>
      </w:r>
      <w:r>
        <w:rPr/>
        <w:t>이 높은 사람이 어떤 원인에 의해 체내 열이 더 증가했으나 소화기능은 더 떨어졌을 때 사용할 수 있다. 몸에 열이 있으면 소화기능이 좋아지는 것이 일반적인데, 응신산의 증상은 열의 편재로 인해 발생하는 증상이라고 할 수 있다. 그래서 응신산은 여름철에 속이 답답하고 열이 날 때, 평소 열이 있기 쉬운 사람이 허약(</w:t>
      </w:r>
      <w:r>
        <w:rPr/>
        <w:t>虛弱)</w:t>
      </w:r>
      <w:r>
        <w:rPr/>
        <w:t>해졌을 때, 속에서 열이 날 때, 더위는 타는데 기운이 없고 물을 많이 마시는 사람에게 적합하다. 보약으로 사용할 경우에는 십전대보탕을 복용하여 부작용이 우려되는 경우, 고진음자를 쓰기에는 소화력이 좀 약하다고 판단될 때 적합하다.</w:t>
      </w:r>
    </w:p>
    <w:p>
      <w:pPr>
        <w:pStyle w:val="0"/>
        <w:widowControl w:val="off"/>
      </w:pPr>
      <w:r>
        <w:pict>
          <v:shape id="_x1301435058" style="v-text-anchor:top;z-index:13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5" r:id="rId126"/>
            <wvml:wrap type="square"/>
          </v:shape>
        </w:pict>
      </w:r>
    </w:p>
    <w:p>
      <w:pPr>
        <w:pStyle w:val="11"/>
        <w:widowControl w:val="off"/>
      </w:pPr>
      <w:r>
        <w:rPr/>
        <w:t>처방구성을 보면 인삼은 중추신경계에 대한 흥분작용(</w:t>
      </w:r>
      <w:r>
        <w:rPr/>
        <w:t>興奮作用)</w:t>
      </w:r>
      <w:r>
        <w:rPr/>
        <w:t>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백출은 소화기 운동성을 조절하고 소화액 분비를 항진시켜 소화와 흡수를 촉진하며, 세뇨관의 재흡수를 억제하여 이뇨작용을 발휘한다. 백복령 또한 세뇨관의 재흡수를 억제하여 이뇨를 증진시키며 면역능력을 강화한다. 산약은 풍부한 영양분이 함유되어 있어 허로(</w:t>
      </w:r>
      <w:r>
        <w:rPr/>
        <w:t>虛勞)</w:t>
      </w:r>
      <w:r>
        <w:rPr/>
        <w:t>를 개선하고 기력을 증강하며 근육을 강화한다. 백편두는 VitaminA, B, C 및 nicotic acid 등이 풍부하여 자양효과가 있으며, 소화와 이뇨작용을 증진시키므로 만성 하리(</w:t>
      </w:r>
      <w:r>
        <w:rPr/>
        <w:t>下利)</w:t>
      </w:r>
      <w:r>
        <w:rPr/>
        <w:t>에 유효하다. 갱미는 번갈(</w:t>
      </w:r>
      <w:r>
        <w:rPr/>
        <w:t>煩渴)</w:t>
      </w:r>
      <w:r>
        <w:rPr/>
        <w:t>을 없애고 전분성이므로 지사작용(</w:t>
      </w:r>
      <w:r>
        <w:rPr/>
        <w:t>止瀉作用)</w:t>
      </w:r>
      <w:r>
        <w:rPr/>
        <w:t>도 있다.</w:t>
      </w:r>
    </w:p>
    <w:p>
      <w:pPr>
        <w:pStyle w:val="11"/>
        <w:widowControl w:val="off"/>
      </w:pPr>
      <w:r>
        <w:rPr/>
        <w:t>지모는 소염과 해열작용이 뚜렷하며, 생지황은 충분한 전해질을 인체에 공급함으로써 묽은 혈액을 진하게 만들어 주는 역할을 하여 혈허(</w:t>
      </w:r>
      <w:r>
        <w:rPr/>
        <w:t>血虛)</w:t>
      </w:r>
      <w:r>
        <w:rPr/>
        <w:t>를 개선한다. 지골피는 혈압강하 작용이 있고 해열작용이 강하다. 맥문동은 다량의 포도당과 점액질을 함유하고 있어 자양강장 효과를 나타내며, 죽엽은 모세혈관의 투과성항진을 억제하여 부종을 완화하고, 해열작용 및 스트레스성 궤양 억제작용을 한다.</w:t>
      </w:r>
    </w:p>
    <w:p>
      <w:pPr>
        <w:pStyle w:val="0"/>
        <w:widowControl w:val="off"/>
      </w:pPr>
      <w:r>
        <w:pict>
          <v:shape id="_x1301435304" style="v-text-anchor:top;z-index:25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6" r:id="rId127"/>
            <wvml:wrap type="square"/>
          </v:shape>
        </w:pict>
      </w:r>
    </w:p>
    <w:p>
      <w:pPr>
        <w:pStyle w:val="11"/>
        <w:widowControl w:val="off"/>
      </w:pPr>
      <w:r>
        <w:rPr>
          <w:rStyle w:val="13"/>
        </w:rPr>
        <w:t>보화환</w:t>
      </w:r>
      <w:r>
        <w:rPr/>
        <w:t>과 비교하면 보화환은 습담(</w:t>
      </w:r>
      <w:r>
        <w:rPr/>
        <w:t>濕痰)</w:t>
      </w:r>
      <w:r>
        <w:rPr/>
        <w:t>으로 인한 소화불량에 사용하며, 이런 상태에서 발생하는 발열에도 사용하는 반면, 응신산은 기허(</w:t>
      </w:r>
      <w:r>
        <w:rPr/>
        <w:t>氣虛)</w:t>
      </w:r>
      <w:r>
        <w:rPr/>
        <w:t>와 비허(</w:t>
      </w:r>
      <w:r>
        <w:rPr/>
        <w:t>脾虛)</w:t>
      </w:r>
      <w:r>
        <w:rPr/>
        <w:t>로 인해 소화기능이 저하되어 있는 상태에서 발열이 나타났을 때 사용하며, 약간 체열이 높은 사람의 식욕부진(</w:t>
      </w:r>
      <w:r>
        <w:rPr/>
        <w:t xml:space="preserve">食慾不振), </w:t>
      </w:r>
      <w:r>
        <w:rPr/>
        <w:t>피로(</w:t>
      </w:r>
      <w:r>
        <w:rPr/>
        <w:t xml:space="preserve">疲勞), </w:t>
      </w:r>
      <w:r>
        <w:rPr/>
        <w:t>곤권(</w:t>
      </w:r>
      <w:r>
        <w:rPr/>
        <w:t xml:space="preserve">困倦), </w:t>
      </w:r>
      <w:r>
        <w:rPr/>
        <w:t>번열(</w:t>
      </w:r>
      <w:r>
        <w:rPr/>
        <w:t xml:space="preserve">煩熱) </w:t>
      </w:r>
      <w:r>
        <w:rPr/>
        <w:t>등에 적합하다.</w:t>
      </w:r>
    </w:p>
    <w:p>
      <w:pPr>
        <w:pStyle w:val="11"/>
        <w:widowControl w:val="off"/>
      </w:pPr>
      <w:r>
        <w:rPr>
          <w:rStyle w:val="13"/>
        </w:rPr>
        <w:t>생맥산</w:t>
      </w:r>
      <w:r>
        <w:rPr/>
        <w:t>과 비교하면 두 처방 모두 몸에 열이 있으면서 기운이 없을 때 사용한다는 공통점이 있다. 그러나 생맥산은 전신조직이 이완되고 기운이 없을 때 사용하며, 허약한 사람의 기침에도 사용하는 반면, 응신산은 몸에 열이 있으면서 소화기능이 저하되었을 때 사용한다.</w:t>
      </w:r>
    </w:p>
    <w:p>
      <w:pPr>
        <w:pStyle w:val="11"/>
        <w:widowControl w:val="off"/>
      </w:pPr>
      <w:r>
        <w:rPr>
          <w:rStyle w:val="13"/>
        </w:rPr>
        <w:t>청서익기탕</w:t>
      </w:r>
      <w:r>
        <w:rPr/>
        <w:t>과 비교하면 두 처방 모두 몸에 열이 있으면서 기운이 없고 소화기가 약할 때 사용하며 여름철에 쓸 수 있다는 공통점이 있다. 그러나 응신산은 자각증상으로 속에서 열이 나는 것을 느끼며, 식욕부진을 제외한 소화장애(</w:t>
      </w:r>
      <w:r>
        <w:rPr/>
        <w:t>消化障碍)</w:t>
      </w:r>
      <w:r>
        <w:rPr/>
        <w:t>가 크게 나타나지 않을 때 사용하고, 계절에 상관없이 사용할 수 있다는 특징이 있다. 반면 청서익기탕은 소화장애(식욕부진, 설사, 연변, 복통)가 수반된 경우에 사용하며, 주로 여름철에만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31" name="그림 %d 31"/>
            <wp:cNvGraphicFramePr/>
            <a:graphic>
              <a:graphicData uri="http://schemas.openxmlformats.org/drawingml/2006/picture">
                <pic:pic>
                  <pic:nvPicPr>
                    <pic:cNvPr id="0" name="C:\Users\u\AppData\Local\Temp\Hnc\BinData\EMB00001eb82f9f.jpg"/>
                    <pic:cNvPicPr/>
                  </pic:nvPicPr>
                  <pic:blipFill>
                    <a:blip r:embed="rId12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270" w:hanging="170"/>
            </w:pPr>
            <w:r>
              <w:rPr>
                <w:rFonts w:ascii="돋움체" w:eastAsia="돋움체"/>
                <w:b/>
                <w:sz w:val="18"/>
                <w:shd w:val="clear" w:color="000000"/>
              </w:rPr>
              <w:t>1-1. 복용례</w:t>
            </w:r>
          </w:p>
        </w:tc>
      </w:tr>
    </w:tbl>
    <w:p>
      <w:pPr>
        <w:pStyle w:val="0"/>
        <w:widowControl w:val="off"/>
        <w:wordWrap w:val="1"/>
        <w:jc w:val="right"/>
      </w:pPr>
    </w:p>
    <w:p>
      <w:pPr>
        <w:pStyle w:val="1"/>
        <w:widowControl w:val="off"/>
        <w:rPr/>
      </w:pPr>
    </w:p>
    <w:p>
      <w:pPr>
        <w:pStyle w:val="3"/>
        <w:widowControl w:val="off"/>
      </w:pPr>
      <w:r>
        <w:rPr/>
        <w:t>1-1. 복용례 3편</w:t>
      </w:r>
    </w:p>
    <w:p>
      <w:pPr>
        <w:pStyle w:val="5"/>
        <w:widowControl w:val="off"/>
      </w:pPr>
      <w:r>
        <w:rPr/>
        <w:t>[1] 소화 잘 됨, 허기짐</w:t>
      </w:r>
    </w:p>
    <w:p>
      <w:pPr>
        <w:pStyle w:val="4"/>
        <w:widowControl w:val="off"/>
      </w:pPr>
      <w:r>
        <w:pict>
          <v:oval id="_x1302623966"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남  26세  소양인경향  168cm 60kg</w:t>
      </w:r>
    </w:p>
    <w:p>
      <w:pPr>
        <w:pStyle w:val="5"/>
        <w:widowControl w:val="off"/>
      </w:pPr>
      <w:r>
        <w:rPr/>
        <w:t>응신산을 총 6봉 복용할 때까지 별다른 이상 없었으나, 약을 복용하고 소화가 잘되고 배가 금방 고파졌다.</w:t>
      </w:r>
    </w:p>
    <w:p>
      <w:pPr>
        <w:pStyle w:val="5"/>
        <w:widowControl w:val="off"/>
        <w:rPr/>
      </w:pPr>
    </w:p>
    <w:p>
      <w:pPr>
        <w:pStyle w:val="5"/>
        <w:widowControl w:val="off"/>
        <w:rPr/>
      </w:pPr>
    </w:p>
    <w:p>
      <w:pPr>
        <w:pStyle w:val="5"/>
        <w:widowControl w:val="off"/>
      </w:pPr>
      <w:r>
        <w:rPr/>
        <w:t>[2] 피로(</w:t>
      </w:r>
      <w:r>
        <w:rPr/>
        <w:t xml:space="preserve">疲勞), </w:t>
      </w:r>
      <w:r>
        <w:rPr/>
        <w:t>열감(</w:t>
      </w:r>
      <w:r>
        <w:rPr/>
        <w:t>熱感)</w:t>
      </w:r>
    </w:p>
    <w:p>
      <w:pPr>
        <w:pStyle w:val="4"/>
        <w:widowControl w:val="off"/>
      </w:pPr>
      <w:r>
        <w:pict>
          <v:oval id="_x1302623967"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  34세  173cm 63kg  소양인  경기도 의정부시</w:t>
      </w:r>
    </w:p>
    <w:p>
      <w:pPr>
        <w:pStyle w:val="5"/>
        <w:widowControl w:val="off"/>
      </w:pPr>
      <w:r>
        <w:rPr/>
        <w:t>처음에 복용했을 때 별다른 자각증상이 없어서 4시간 단위로 1팩씩 3회를 더 복용했다. 그러나 역시 자각증상은 없었다. 약을 모두 복용한 뒤 졸리는 느낌이 있었는데, 피곤해서 인지 아니면 약효 때문인지는 잘 모르겠다.</w:t>
      </w:r>
    </w:p>
    <w:p>
      <w:pPr>
        <w:pStyle w:val="5"/>
        <w:widowControl w:val="off"/>
      </w:pPr>
      <w:r>
        <w:rPr/>
        <w:t>다음날 다시 2회에 걸쳐 복용했는데 역시 별다른 효과가 없었다. 그러나 약을 복용한 지 20분 후에, 30분 정도 지속되는 열감을 느꼈다. 요즘 더운 날씨 때문에 더운 것인지 약효 때문인지는 잘 모르겠다.</w:t>
      </w:r>
    </w:p>
    <w:p>
      <w:pPr>
        <w:pStyle w:val="5"/>
        <w:widowControl w:val="off"/>
        <w:rPr/>
      </w:pPr>
    </w:p>
    <w:p>
      <w:pPr>
        <w:pStyle w:val="5"/>
        <w:widowControl w:val="off"/>
      </w:pPr>
      <w:r>
        <w:rPr/>
        <w:t>[3] 설사(</w:t>
      </w:r>
      <w:r>
        <w:rPr/>
        <w:t>泄瀉)</w:t>
      </w:r>
    </w:p>
    <w:p>
      <w:pPr>
        <w:pStyle w:val="4"/>
        <w:widowControl w:val="off"/>
      </w:pPr>
      <w:r>
        <w:pict>
          <v:oval id="_x130262396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37세  태음인(?)  173cm 76kg</w:t>
      </w:r>
    </w:p>
    <w:p>
      <w:pPr>
        <w:pStyle w:val="5"/>
        <w:widowControl w:val="off"/>
      </w:pPr>
      <w:r>
        <w:rPr/>
        <w:t>6월 9일 아침식사 전에 약을 복용하고, 점심과 저녁 식사 후에 복용했다. 인삼의 단맛을 느낄 수 있었으며 전반적으로는 약간 쓴맛이었다. 별다른 자각증상은 없었으며, 약 때문인지 에어컨 바람을 쏘여서인지는 모르겠지만 두 번째 약을 복용한 후에 설사를 했다. 6월 10일에도 전날과 같은 방법으로 약을 복용했는데 별다른 자각 증상은 없었다.</w:t>
      </w:r>
    </w:p>
    <w:p>
      <w:r>
        <w:br w:type="page"/>
      </w:r>
    </w:p>
    <w:p>
      <w:pPr>
        <w:pStyle w:val="8"/>
        <w:widowControl w:val="off"/>
      </w:pPr>
      <w:r>
        <w:rPr>
          <w:spacing w:val="-6"/>
          <w:w w:val="95"/>
          <w:sz w:val="26"/>
        </w:rPr>
        <w:t xml:space="preserve">上統25 寶  </w:t>
      </w:r>
      <w:r>
        <w:rPr/>
        <w:t>삼령백출산</w:t>
      </w:r>
      <w:r>
        <w:rPr>
          <w:rFonts w:ascii="한양신명조"/>
          <w:spacing w:val="-10"/>
          <w:w w:val="95"/>
          <w:sz w:val="40"/>
        </w:rPr>
        <w:t xml:space="preserve"> 蔘</w:t>
      </w:r>
      <w:r>
        <w:rPr>
          <w:b/>
          <w:spacing w:val="-10"/>
          <w:w w:val="95"/>
          <w:sz w:val="40"/>
        </w:rPr>
        <w:t>苓</w:t>
      </w:r>
      <w:r>
        <w:rPr>
          <w:rFonts w:ascii="한양신명조"/>
          <w:spacing w:val="-10"/>
          <w:w w:val="95"/>
          <w:sz w:val="40"/>
        </w:rPr>
        <w:t xml:space="preserve">白朮散 </w:t>
      </w:r>
    </w:p>
    <w:p>
      <w:pPr>
        <w:pStyle w:val="10"/>
        <w:widowControl w:val="off"/>
        <w:wordWrap w:val="1"/>
        <w:spacing w:after="0" w:line="312"/>
        <w:jc w:val="center"/>
      </w:pPr>
      <w:r>
        <w:rPr>
          <w:spacing w:val="-10"/>
          <w:w w:val="98"/>
        </w:rPr>
        <w:t>人蔘 白朮 白茯苓 山藥 甘草</w:t>
      </w:r>
      <w:r>
        <w:rPr>
          <w:spacing w:val="-10"/>
          <w:w w:val="98"/>
          <w:vertAlign w:val="subscript"/>
        </w:rPr>
        <w:t xml:space="preserve">炙 各三錢 </w:t>
      </w:r>
      <w:r>
        <w:rPr>
          <w:spacing w:val="-10"/>
          <w:w w:val="98"/>
        </w:rPr>
        <w:t xml:space="preserve">薏苡仁 蓮肉 桔梗 砂仁 白扁豆 </w:t>
      </w:r>
      <w:r>
        <w:rPr>
          <w:spacing w:val="-10"/>
          <w:w w:val="98"/>
          <w:vertAlign w:val="subscript"/>
        </w:rPr>
        <w:t>各一錢半</w:t>
      </w:r>
    </w:p>
    <w:p>
      <w:pPr>
        <w:pStyle w:val="0"/>
        <w:widowControl w:val="off"/>
        <w:rPr>
          <w:color w:val="000000"/>
          <w:shd w:val="clear" w:color="000000"/>
        </w:rPr>
      </w:pPr>
    </w:p>
    <w:p>
      <w:pPr>
        <w:pStyle w:val="0"/>
        <w:widowControl w:val="off"/>
        <w:spacing w:line="192" w:lineRule="auto"/>
      </w:pPr>
      <w:r>
        <w:pict>
          <v:roundrect arcsize="1966f" id="_x1300802341" style="v-text-anchor:middle;width:447.65pt;height:141.3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923" w:hanging="1723"/>
                  </w:pPr>
                  <w:r>
                    <w:rPr/>
                    <w:t>和劑局方 一切氣門 : 治脾胃虛弱 飮食不進 多困少力 中滿 心氣喘 嘔吐泄瀉 及傷寒咳嗽 此藥中和不熱 久服 養氣育神 醒脾悅色 順正酸邪</w:t>
                  </w:r>
                </w:p>
                <w:p>
                  <w:pPr>
                    <w:pStyle w:val="9"/>
                    <w:widowControl w:val="off"/>
                  </w:pPr>
                  <w:r>
                    <w:rPr/>
                    <w:t>方藥合編 : 大病後 調助脾胃</w:t>
                  </w:r>
                </w:p>
                <w:p>
                  <w:pPr>
                    <w:pStyle w:val="9"/>
                    <w:widowControl w:val="off"/>
                  </w:pPr>
                  <w:r>
                    <w:rPr/>
                    <w:t xml:space="preserve">[用    法] 上末 每二錢 棗湯調下   </w:t>
                  </w:r>
                  <w:r>
                    <w:rPr/>
                    <w:t>①</w:t>
                  </w:r>
                  <w:r>
                    <w:rPr/>
                    <w:t xml:space="preserve"> 剉取一兩 薑三棗二 煎服亦可 </w:t>
                  </w:r>
                </w:p>
                <w:p>
                  <w:pPr>
                    <w:pStyle w:val="9"/>
                    <w:widowControl w:val="off"/>
                    <w:ind w:left="1138" w:hanging="938"/>
                  </w:pPr>
                  <w:r>
                    <w:rPr/>
                    <w:t xml:space="preserve">[活    套] </w:t>
                  </w:r>
                  <w:r>
                    <w:rPr/>
                    <w:t>②</w:t>
                  </w:r>
                  <w:r>
                    <w:rPr/>
                    <w:t xml:space="preserve"> 痞滿 去薏苡 加陳皮 </w:t>
                  </w:r>
                  <w:r>
                    <w:rPr>
                      <w:rFonts w:ascii="바탕체"/>
                      <w:sz w:val="18"/>
                    </w:rPr>
                    <w:t>․</w:t>
                  </w:r>
                  <w:r>
                    <w:rPr/>
                    <w:t xml:space="preserve"> 白豆蔲   </w:t>
                  </w:r>
                  <w:r>
                    <w:rPr/>
                    <w:t>③</w:t>
                  </w:r>
                  <w:r>
                    <w:rPr/>
                    <w:t xml:space="preserve"> 下血日久加 地楡 荊芥炒黑 乾薑炒黑 烏梅   </w:t>
                  </w:r>
                  <w:r>
                    <w:br/>
                    <w:rPr/>
                    <w:t>④</w:t>
                  </w:r>
                  <w:r>
                    <w:rPr/>
                    <w:t xml:space="preserve"> 氣陷 加升麻 </w:t>
                  </w:r>
                  <w:r>
                    <w:rPr>
                      <w:rFonts w:ascii="바탕체"/>
                      <w:sz w:val="18"/>
                    </w:rPr>
                    <w:t>․</w:t>
                  </w:r>
                  <w:r>
                    <w:rPr/>
                    <w:t xml:space="preserve"> 防風</w:t>
                  </w:r>
                </w:p>
                <w:p>
                  <w:pPr>
                    <w:pStyle w:val="9"/>
                    <w:widowControl w:val="off"/>
                    <w:ind w:left="1142" w:hanging="942"/>
                  </w:pPr>
                  <w:r>
                    <w:rPr/>
                    <w:t xml:space="preserve">[活套鍼線] </w:t>
                  </w:r>
                  <w:r>
                    <w:rPr>
                      <w:spacing w:val="-13"/>
                    </w:rPr>
                    <w:t>脾虛(虛勞)  調補(內傷)  虛泄(大便)  休息痢(大便)  噤口痢(大便)  日久(後陰)  泄瀉(小兒痘瘡)</w:t>
                  </w:r>
                  <w:r>
                    <w:rPr/>
                    <w:t xml:space="preserve">  煩渴(小兒痘瘡)  崩漏(婦人帶下)  陰虛面浮(面)  陰虛吐血(血)</w:t>
                  </w:r>
                </w:p>
                <w:p>
                  <w:pPr>
                    <w:pStyle w:val="9"/>
                    <w:widowControl w:val="off"/>
                    <w:ind w:left="1147" w:hanging="947"/>
                  </w:pPr>
                  <w:r>
                    <w:rPr/>
                    <w:t xml:space="preserve">[適 應 症] </w:t>
                  </w:r>
                  <w:r>
                    <w:rPr>
                      <w:sz w:val="16"/>
                    </w:rPr>
                    <w:t>위장허약, 대변빈번, 연변, 식후즉변, 설사, 구토하리, 위부비만, 속쓰림, 식욕부진, 장결핵, 만성위장염, 전신권태,</w:t>
                  </w:r>
                  <w:r>
                    <w:rPr>
                      <w:spacing w:val="-7"/>
                      <w:sz w:val="16"/>
                    </w:rPr>
                    <w:t xml:space="preserve"> 심계, 붕루, 대하, 피로, 기핍, 두중, 두통, 구내염, 감기빈발</w:t>
                  </w:r>
                </w:p>
              </w:txbxContent>
            </v:textbox>
          </v:roundrect>
        </w:pict>
      </w:r>
    </w:p>
    <w:p>
      <w:pPr>
        <w:pStyle w:val="0"/>
        <w:widowControl w:val="off"/>
      </w:pPr>
      <w:r>
        <w:pict>
          <v:shape id="_x1346652930" style="v-text-anchor:top;z-index:143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7" r:id="rId130"/>
            <wvml:wrap type="square"/>
          </v:shape>
        </w:pict>
      </w:r>
    </w:p>
    <w:p>
      <w:pPr>
        <w:pStyle w:val="11"/>
        <w:widowControl w:val="off"/>
      </w:pPr>
      <w:r>
        <w:rPr/>
        <w:t>삼령백출산은 허약(</w:t>
      </w:r>
      <w:r>
        <w:rPr/>
        <w:t>虛弱)</w:t>
      </w:r>
      <w:r>
        <w:rPr/>
        <w:t>으로 인한 연변(</w:t>
      </w:r>
      <w:r>
        <w:rPr/>
        <w:t xml:space="preserve">軟便), </w:t>
      </w:r>
      <w:r>
        <w:rPr/>
        <w:t>만성설사(</w:t>
      </w:r>
      <w:r>
        <w:rPr/>
        <w:t xml:space="preserve">慢性泄瀉), </w:t>
      </w:r>
      <w:r>
        <w:rPr/>
        <w:t>식욕부진(</w:t>
      </w:r>
      <w:r>
        <w:rPr/>
        <w:t>食慾不振)</w:t>
      </w:r>
      <w:r>
        <w:rPr/>
        <w:t>에 사용하는 처방이다. 또한 조직이 이완되기 쉬운 사람, 평소 대변이 묽고 소화력이 약한 사람의 보약으로도 사용한다. 본래는 대병(</w:t>
      </w:r>
      <w:r>
        <w:rPr/>
        <w:t>大病)</w:t>
      </w:r>
      <w:r>
        <w:rPr/>
        <w:t>을 앓고 난 뒤에 전신이 쇠약(</w:t>
      </w:r>
      <w:r>
        <w:rPr/>
        <w:t>衰弱)</w:t>
      </w:r>
      <w:r>
        <w:rPr/>
        <w:t>해지고 소화기가 허약(</w:t>
      </w:r>
      <w:r>
        <w:rPr/>
        <w:t>虛弱)</w:t>
      </w:r>
      <w:r>
        <w:rPr/>
        <w:t>해진 것을 회복시키는 처방이다.</w:t>
      </w:r>
    </w:p>
    <w:p>
      <w:pPr>
        <w:pStyle w:val="11"/>
        <w:widowControl w:val="off"/>
        <w:rPr>
          <w:color w:val="000000"/>
        </w:rPr>
      </w:pPr>
    </w:p>
    <w:p>
      <w:pPr>
        <w:pStyle w:val="11"/>
        <w:widowControl w:val="off"/>
      </w:pPr>
      <w:r>
        <w:rPr/>
        <w:t>큰 병을 앓고 나면 체력소모가 심하여 몸이 수척해지고 인체의 기능이 약해지기 마련이다. 수척해졌다는 것은 근육 부피가 감소했다는 것이다. 근육은 에너지생산을 담당하는 중요한 역할을 하는 곳이기 때문에 근육 부피가 감소했다는 것은 전체적인 에너지생산량이 감소한다는 것을 의미한다. 또한 근육 부피가 감소한 만큼 비례하여 다른 장기 기능도 저하되었다는 것을 짐작할 수 있는데, 전체적으로 인체 기능이 감소하여 에너지가 부족한 상태에 이르면, 인체는 생명유지에 필수적인 곳에 우선 에너지를 공급하기 때문에 소화기에는 충분한 에너지가 공급되지 않는다. 따라서 큰 병으로 인한 많은 체력소모 때문에 전체적인 기능이 저하된 경우, 소화력은 극히 취약해져 섭취한 음식물을 정상적으로 소화와 흡수할 수 없어 식욕부진(</w:t>
      </w:r>
      <w:r>
        <w:rPr/>
        <w:t>食慾不振)</w:t>
      </w:r>
      <w:r>
        <w:rPr/>
        <w:t>이 나타나고, 혹 음식물을 섭취한다고 해도 소화하고 흡수할 수가 없어 연변(</w:t>
      </w:r>
      <w:r>
        <w:rPr/>
        <w:t>軟便)</w:t>
      </w:r>
      <w:r>
        <w:rPr/>
        <w:t>이나 설사(</w:t>
      </w:r>
      <w:r>
        <w:rPr/>
        <w:t>泄瀉)</w:t>
      </w:r>
      <w:r>
        <w:rPr/>
        <w:t>가 나타나기 쉽다.</w:t>
      </w:r>
    </w:p>
    <w:p>
      <w:pPr>
        <w:pStyle w:val="11"/>
        <w:widowControl w:val="off"/>
      </w:pPr>
      <w:r>
        <w:rPr/>
        <w:t>이러한 소화장애는 조문에 나와 있는 대로 대병(</w:t>
      </w:r>
      <w:r>
        <w:rPr/>
        <w:t>大病)</w:t>
      </w:r>
      <w:r>
        <w:rPr/>
        <w:t>을 앓고 난 뒤에만 나타나는 것은 아니다. 예를 들어 수 시간이 걸리는 수술도 많은 체력소모를 야기하며, 큰 병은 아니지만 만성질환을 앓는 경우에도 지속적으로 체력을 소모시키기 때문에 대병(</w:t>
      </w:r>
      <w:r>
        <w:rPr/>
        <w:t>大病)</w:t>
      </w:r>
      <w:r>
        <w:rPr/>
        <w:t>을 앓은 것에 버금간다고 할 수 있다. 또한 수술을 받거나 질병을 앓지 않았더라도 본래 허약한 사람이 과로했을 때도 소화기가 약해질 수 있다. 따라서 대병(</w:t>
      </w:r>
      <w:r>
        <w:rPr/>
        <w:t>大病)</w:t>
      </w:r>
      <w:r>
        <w:rPr/>
        <w:t>을 앓았다는 것만 기준을 삼을 필요는 없다.</w:t>
      </w:r>
    </w:p>
    <w:p>
      <w:pPr>
        <w:pStyle w:val="11"/>
        <w:widowControl w:val="off"/>
        <w:rPr>
          <w:color w:val="000000"/>
        </w:rPr>
      </w:pPr>
    </w:p>
    <w:p>
      <w:pPr>
        <w:pStyle w:val="11"/>
        <w:widowControl w:val="off"/>
      </w:pPr>
      <w:r>
        <w:rPr/>
        <w:t>삼령백출산은 사군자탕을 구성하는 약재의 비중이 상당히 높다. 즉 보기(</w:t>
      </w:r>
      <w:r>
        <w:rPr/>
        <w:t>補氣)</w:t>
      </w:r>
      <w:r>
        <w:rPr/>
        <w:t>와 건비(</w:t>
      </w:r>
      <w:r>
        <w:rPr/>
        <w:t xml:space="preserve">健脾) </w:t>
      </w:r>
      <w:r>
        <w:rPr/>
        <w:t>기능이 높은 처방이므로 소화기조직에 스며 있는 습담(</w:t>
      </w:r>
      <w:r>
        <w:rPr/>
        <w:t>濕痰)</w:t>
      </w:r>
      <w:r>
        <w:rPr/>
        <w:t>을 제거하면서 연약해진 소화기조직을 견고하게 하며 저하된 전신기능을 돋우는 작용이 강하다. 또한 대병(</w:t>
      </w:r>
      <w:r>
        <w:rPr/>
        <w:t>大病)</w:t>
      </w:r>
      <w:r>
        <w:rPr/>
        <w:t>으로 전신이 쇠약해지고 영양결핍이 심한 상태이므로 산약, 연육, 백편두 같은 전분성 약물로 영양흡수를 도와주면서 이완된 소화기조직을 수렴시켜 소화기능을 북돋아 준다. 활투침선에서 비허(</w:t>
      </w:r>
      <w:r>
        <w:rPr/>
        <w:t>脾虛)</w:t>
      </w:r>
      <w:r>
        <w:rPr/>
        <w:t>를 개선하며, 조보(</w:t>
      </w:r>
      <w:r>
        <w:rPr/>
        <w:t>調補)</w:t>
      </w:r>
      <w:r>
        <w:rPr/>
        <w:t>하는 처방으로 분류하고 있는 것은 이러한 삼령백출산의 약성을 반영한다고 할 수 있다.</w:t>
      </w:r>
    </w:p>
    <w:p>
      <w:pPr>
        <w:pStyle w:val="11"/>
        <w:widowControl w:val="off"/>
        <w:rPr>
          <w:color w:val="000000"/>
        </w:rPr>
      </w:pPr>
    </w:p>
    <w:p>
      <w:pPr>
        <w:pStyle w:val="11"/>
        <w:widowControl w:val="off"/>
      </w:pPr>
      <w:r>
        <w:rPr/>
        <w:t>활투침선을 보면 금구리(</w:t>
      </w:r>
      <w:r>
        <w:rPr/>
        <w:t xml:space="preserve">噤口痢), </w:t>
      </w:r>
      <w:r>
        <w:rPr/>
        <w:t>휴식리(</w:t>
      </w:r>
      <w:r>
        <w:rPr/>
        <w:t xml:space="preserve">休息痢), </w:t>
      </w:r>
      <w:r>
        <w:rPr/>
        <w:t>허설(</w:t>
      </w:r>
      <w:r>
        <w:rPr/>
        <w:t xml:space="preserve">虛泄), </w:t>
      </w:r>
      <w:r>
        <w:rPr/>
        <w:t>소아두창(</w:t>
      </w:r>
      <w:r>
        <w:rPr/>
        <w:t>小兒痘瘡)</w:t>
      </w:r>
      <w:r>
        <w:rPr/>
        <w:t>의 설사(</w:t>
      </w:r>
      <w:r>
        <w:rPr/>
        <w:t xml:space="preserve">泄瀉), </w:t>
      </w:r>
      <w:r>
        <w:rPr/>
        <w:t>후음(</w:t>
      </w:r>
      <w:r>
        <w:rPr/>
        <w:t>後陰)</w:t>
      </w:r>
      <w:r>
        <w:rPr/>
        <w:t>의 일구(</w:t>
      </w:r>
      <w:r>
        <w:rPr/>
        <w:t xml:space="preserve">日久) </w:t>
      </w:r>
      <w:r>
        <w:rPr/>
        <w:t>등에 사용하는 처방으로 분류되어 있는데, 이러한 증상은 전신허약에 따른 대장기능저하와 연관이 있다. 따라서 금구리(</w:t>
      </w:r>
      <w:r>
        <w:rPr/>
        <w:t>噤口痢)</w:t>
      </w:r>
      <w:r>
        <w:rPr/>
        <w:t>와 휴식리(</w:t>
      </w:r>
      <w:r>
        <w:rPr/>
        <w:t>休息痢)</w:t>
      </w:r>
      <w:r>
        <w:rPr/>
        <w:t>는 세균성 이질이라기보다는 대장기능이 저하되어 발생하는 만성설사이거나 설사가 지속되어 이질 같은 증상이 나타나는 것으로 볼 수 있다. 붕루(</w:t>
      </w:r>
      <w:r>
        <w:rPr/>
        <w:t>崩漏)</w:t>
      </w:r>
      <w:r>
        <w:rPr/>
        <w:t>에 사용하는 처방으로도 분류되어 있는데, 예전에는 영양결핍과 허약 등으로 인해 자궁조직이 이완되어 발생하는 자궁출혈에 보기제(</w:t>
      </w:r>
      <w:r>
        <w:rPr/>
        <w:t>補氣劑)</w:t>
      </w:r>
      <w:r>
        <w:rPr/>
        <w:t>와 전분성 수렴제(</w:t>
      </w:r>
      <w:r>
        <w:rPr/>
        <w:t>收斂劑)</w:t>
      </w:r>
      <w:r>
        <w:rPr/>
        <w:t>로 구성된 삼령백출산을 사용했겠지만, 요즘에는 영양상태가 좋아졌기 때문에 삼령백출산을 붕루(</w:t>
      </w:r>
      <w:r>
        <w:rPr/>
        <w:t>崩漏)</w:t>
      </w:r>
      <w:r>
        <w:rPr/>
        <w:t>에 사용하는 경우는 거의 없다. 물론 대병 후에 발생한 붕루라면 검토해 볼 만하다.</w:t>
      </w:r>
    </w:p>
    <w:p>
      <w:pPr>
        <w:pStyle w:val="0"/>
        <w:widowControl w:val="off"/>
      </w:pPr>
      <w:r>
        <w:pict>
          <v:shape id="_x1301435059" style="v-text-anchor:top;z-index:13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8" r:id="rId131"/>
            <wvml:wrap type="square"/>
          </v:shape>
        </w:pict>
      </w:r>
    </w:p>
    <w:p>
      <w:pPr>
        <w:pStyle w:val="11"/>
        <w:widowControl w:val="off"/>
      </w:pPr>
      <w:r>
        <w:rPr/>
        <w:t>처방구성을 보면 사군자탕에 산약, 의이인, 연육, 길경, 사인, 백편두 등 대부분 전분성 자윤제가 더해져 있어 비교적 태음인에게 적합한 처방임을 알 수 있다. 전분성 약재는 흡수되어 에너지원으로 사용되며, 더불어 이완된 소화기조직을 수렴시켜 설사(</w:t>
      </w:r>
      <w:r>
        <w:rPr/>
        <w:t>泄瀉)</w:t>
      </w:r>
      <w:r>
        <w:rPr/>
        <w:t>나 연변(</w:t>
      </w:r>
      <w:r>
        <w:rPr/>
        <w:t>軟便)</w:t>
      </w:r>
      <w:r>
        <w:rPr/>
        <w:t>을 치료하는 작용을 한다.</w:t>
      </w:r>
    </w:p>
    <w:p>
      <w:pPr>
        <w:pStyle w:val="11"/>
        <w:widowControl w:val="off"/>
      </w:pPr>
      <w:r>
        <w:rPr/>
        <w:t>각각의 약성을 살펴보면 인삼은 중추신경계에 대한 흥분작용이 강하며, 뇌로 가는 혈액공급과 산소공급 능력을 높이는 작용이 있다. 강심작용이 있어 심장의 수축력을 강화하고, 부신피질호르몬 합성과 분비를 자극하여 항스트레스작용을 나타낸다. 또한 소화액 분비를 증진시켜 식욕을 강화하고, 위장 연동운동(</w:t>
      </w:r>
      <w:r>
        <w:rPr/>
        <w:t>蠕動運動)</w:t>
      </w:r>
      <w:r>
        <w:rPr/>
        <w:t>을 항진시켜 소화와 흡수를 촉진한다. 백출은 소화액 분비를 항진시켜 소화와 흡수를 촉진하고 소화기에 정체된 수분을 배출시키는 작용을 한다. 백복령은 이뇨를 증진하므로 정체된 수분을 배출하는 작용을 한다. 산약에는 지사(</w:t>
      </w:r>
      <w:r>
        <w:rPr/>
        <w:t xml:space="preserve">止瀉), </w:t>
      </w:r>
      <w:r>
        <w:rPr/>
        <w:t>소화(</w:t>
      </w:r>
      <w:r>
        <w:rPr/>
        <w:t xml:space="preserve">消化), </w:t>
      </w:r>
      <w:r>
        <w:rPr/>
        <w:t>건위작용(</w:t>
      </w:r>
      <w:r>
        <w:rPr/>
        <w:t>健胃作用)</w:t>
      </w:r>
      <w:r>
        <w:rPr/>
        <w:t>을 갖는 전분을 다량 함유하고 있어 만성설사에 적합하다.</w:t>
      </w:r>
    </w:p>
    <w:p>
      <w:pPr>
        <w:pStyle w:val="11"/>
        <w:widowControl w:val="off"/>
      </w:pPr>
      <w:r>
        <w:rPr/>
        <w:t>감초는 스테로이드호르몬과 유사한 작용이 있어 항염증과 항알레르기 효과를 나타낸다. 또한 평활근을 이완시키는 작용과 간기능을 보호하는 작용이 있다. 의이인은 신장 사구체 기능을 강화하여 강력한 이뇨작용을 나타내며, 근육의 수축을 완화시켜 동통을 멎게 하고, 항산화작용과 해독, 배농, 항종양작용을 한다. 연육은 심장기능을 안정시키는 작용이 있어 허약성 질병을 치료하는 데에 뛰어난 효과가 있으며, 소화기능을 증진시키는 작용이 있어 구사구리(</w:t>
      </w:r>
      <w:r>
        <w:rPr/>
        <w:t>久瀉久痢)</w:t>
      </w:r>
      <w:r>
        <w:rPr/>
        <w:t>를 억제한다. 길경은 거담작용(</w:t>
      </w:r>
      <w:r>
        <w:rPr/>
        <w:t>祛痰作用)</w:t>
      </w:r>
      <w:r>
        <w:rPr/>
        <w:t>과 진해작용(</w:t>
      </w:r>
      <w:r>
        <w:rPr/>
        <w:t>鎭咳作用)</w:t>
      </w:r>
      <w:r>
        <w:rPr/>
        <w:t>이 있으며, 염증을 억제하는 소염작용(</w:t>
      </w:r>
      <w:r>
        <w:rPr/>
        <w:t>消炎作用)</w:t>
      </w:r>
      <w:r>
        <w:rPr/>
        <w:t>도 있다. 또한 대식세포(</w:t>
      </w:r>
      <w:r>
        <w:rPr/>
        <w:t>大食細胞)</w:t>
      </w:r>
      <w:r>
        <w:rPr/>
        <w:t>의 탐식능력과 세포성면역을 증강시킨다. 축사는 소화기 연동운동(</w:t>
      </w:r>
      <w:r>
        <w:rPr/>
        <w:t>蠕動運動)</w:t>
      </w:r>
      <w:r>
        <w:rPr/>
        <w:t>을 촉진시켜 다른 약 흡수를 촉진하고, 동시에 오심과 구토를 억제한다. 백편두는 림프구 분열을 촉진하는 효과가 있으며, 소화와 이뇨를 증진시킨다.</w:t>
      </w:r>
    </w:p>
    <w:p>
      <w:pPr>
        <w:pStyle w:val="0"/>
        <w:widowControl w:val="off"/>
      </w:pPr>
      <w:r>
        <w:pict>
          <v:shape id="_x1301435305" style="v-text-anchor:top;z-index:25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9" r:id="rId132"/>
            <wvml:wrap type="square"/>
          </v:shape>
        </w:pict>
      </w:r>
    </w:p>
    <w:p>
      <w:pPr>
        <w:pStyle w:val="11"/>
        <w:widowControl w:val="off"/>
      </w:pPr>
      <w:r>
        <w:rPr>
          <w:rStyle w:val="13"/>
        </w:rPr>
        <w:t>전씨백출산</w:t>
      </w:r>
      <w:r>
        <w:rPr/>
        <w:t>과 비교하면 전씨백출산은 소화기연약으로 소화기능이 저하되어 발생하는 설사에 사용하며, 주로 어린이에게 사용한다. 반면 삼령백출산은 전신허약으로 인체 기능이 일시적으로 저하되어 발생하는 소화장애, 또는 이로 인한 설사에 사용하며 성인에게 빈용한다.</w:t>
      </w:r>
    </w:p>
    <w:p>
      <w:pPr>
        <w:pStyle w:val="11"/>
        <w:widowControl w:val="off"/>
      </w:pPr>
      <w:r>
        <w:rPr>
          <w:rStyle w:val="13"/>
        </w:rPr>
        <w:t>구선왕도고</w:t>
      </w:r>
      <w:r>
        <w:rPr/>
        <w:t>와 비교하면 구선왕도고는 대부분 전분성 자양제로 구성되어 있어 노인이나 허약한 사람의 보약으로 사용되며, 노인의 변비에도 응용한다. 반면 삼령백출산에는 구선왕도고의 전분성 약재가 상당수 포함되어 있고, 이를 효율적으로 흡수를 조절할 수 있는 보기(</w:t>
      </w:r>
      <w:r>
        <w:rPr/>
        <w:t xml:space="preserve">補氣) </w:t>
      </w:r>
      <w:r>
        <w:rPr/>
        <w:t>건비제(</w:t>
      </w:r>
      <w:r>
        <w:rPr/>
        <w:t>健脾劑)</w:t>
      </w:r>
      <w:r>
        <w:rPr/>
        <w:t>가 들어 있어 구선왕도고보다 더 허약한 사람에게 쓸 수 있으며, 허약으로 인한 연변(</w:t>
      </w:r>
      <w:r>
        <w:rPr/>
        <w:t xml:space="preserve">軟便), </w:t>
      </w:r>
      <w:r>
        <w:rPr/>
        <w:t>설사(</w:t>
      </w:r>
      <w:r>
        <w:rPr/>
        <w:t>泄瀉)</w:t>
      </w:r>
      <w:r>
        <w:rPr/>
        <w:t>가 수반되었을 때 보다 적합하다.</w:t>
      </w:r>
    </w:p>
    <w:p>
      <w:pPr>
        <w:pStyle w:val="11"/>
        <w:widowControl w:val="off"/>
      </w:pPr>
      <w:r>
        <w:rPr>
          <w:rStyle w:val="13"/>
        </w:rPr>
        <w:t>실장산</w:t>
      </w:r>
      <w:r>
        <w:rPr/>
        <w:t>과 비교하면 두 처방 모두 소화기연약으로 인한 설사에 사용하는데, 실장산은 소아설사나 허약한 사람의 만성설사에 사용하는 반면, 삼령백출산은 전신허약과 소화기조직의 이완 정도가 더 심한 상태에서 나타나는 설사에 사용한다.</w:t>
      </w:r>
    </w:p>
    <w:p>
      <w:pPr>
        <w:pStyle w:val="2"/>
        <w:widowControl w:val="off"/>
      </w:pPr>
      <w:r>
        <w:drawing>
          <wp:inline distT="0" distB="0" distL="0" distR="35941">
            <wp:extent cx="143891" cy="125984"/>
            <wp:effectExtent l="0" t="0" r="0" b="0"/>
            <wp:docPr id="32" name="그림 %d 32"/>
            <wp:cNvGraphicFramePr/>
            <a:graphic>
              <a:graphicData uri="http://schemas.openxmlformats.org/drawingml/2006/picture">
                <pic:pic>
                  <pic:nvPicPr>
                    <pic:cNvPr id="0" name="C:\Users\u\AppData\Local\Temp\Hnc\BinData\EMB00001eb82f9f.jpg"/>
                    <pic:cNvPicPr/>
                  </pic:nvPicPr>
                  <pic:blipFill>
                    <a:blip r:embed="rId13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연변(</w:t>
            </w:r>
            <w:r>
              <w:rPr>
                <w:rFonts w:ascii="돋움" w:eastAsia="돋움"/>
                <w:b/>
                <w:sz w:val="18"/>
                <w:shd w:val="clear" w:color="000000"/>
              </w:rPr>
              <w:t xml:space="preserve">軟便),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sz w:val="18"/>
                <w:shd w:val="clear" w:color="000000"/>
              </w:rPr>
              <w:t xml:space="preserve"> 남  13세  태음인</w:t>
            </w:r>
          </w:p>
          <w:p>
            <w:pPr>
              <w:pStyle w:val="0"/>
              <w:widowControl w:val="off"/>
              <w:spacing w:line="336" w:lineRule="auto"/>
              <w:ind w:left="317" w:hanging="217"/>
            </w:pPr>
            <w:r>
              <w:rPr>
                <w:rFonts w:ascii="돋움" w:eastAsia="돋움"/>
                <w:b/>
                <w:sz w:val="18"/>
                <w:shd w:val="clear" w:color="000000"/>
              </w:rPr>
              <w:t>1-2. 연변(</w:t>
            </w:r>
            <w:r>
              <w:rPr>
                <w:rFonts w:ascii="돋움" w:eastAsia="돋움"/>
                <w:b/>
                <w:sz w:val="18"/>
                <w:shd w:val="clear" w:color="000000"/>
              </w:rPr>
              <w:t xml:space="preserve">軟便), </w:t>
            </w:r>
            <w:r>
              <w:rPr>
                <w:rFonts w:ascii="돋움" w:eastAsia="돋움"/>
                <w:b/>
                <w:sz w:val="18"/>
                <w:shd w:val="clear" w:color="000000"/>
              </w:rPr>
              <w:t>대변빈번(</w:t>
            </w:r>
            <w:r>
              <w:rPr>
                <w:rFonts w:ascii="돋움" w:eastAsia="돋움"/>
                <w:b/>
                <w:sz w:val="18"/>
                <w:shd w:val="clear" w:color="000000"/>
              </w:rPr>
              <w:t xml:space="preserve">大便頻繁), </w:t>
            </w:r>
            <w:r>
              <w:rPr>
                <w:rFonts w:ascii="돋움" w:eastAsia="돋움"/>
                <w:b/>
                <w:sz w:val="18"/>
                <w:shd w:val="clear" w:color="000000"/>
              </w:rPr>
              <w:t>피로(</w:t>
            </w:r>
            <w:r>
              <w:rPr>
                <w:rFonts w:ascii="돋움" w:eastAsia="돋움"/>
                <w:b/>
                <w:sz w:val="18"/>
                <w:shd w:val="clear" w:color="000000"/>
              </w:rPr>
              <w:t xml:space="preserve">疲勞), </w:t>
            </w:r>
            <w:r>
              <w:rPr>
                <w:rFonts w:eastAsia="돋움"/>
                <w:b/>
                <w:sz w:val="18"/>
                <w:shd w:val="clear" w:color="000000"/>
              </w:rPr>
              <w:t>여드름</w:t>
            </w:r>
            <w:r>
              <w:rPr>
                <w:rFonts w:ascii="돋움" w:eastAsia="돋움"/>
                <w:sz w:val="18"/>
                <w:shd w:val="clear" w:color="000000"/>
              </w:rPr>
              <w:t xml:space="preserve">  남  19세  178cm </w:t>
            </w:r>
          </w:p>
          <w:p>
            <w:pPr>
              <w:pStyle w:val="0"/>
              <w:widowControl w:val="off"/>
              <w:spacing w:line="336" w:lineRule="auto"/>
              <w:ind w:left="317" w:hanging="217"/>
            </w:pPr>
            <w:r>
              <w:rPr>
                <w:rFonts w:ascii="돋움" w:eastAsia="돋움"/>
                <w:b/>
                <w:sz w:val="18"/>
                <w:shd w:val="clear" w:color="000000"/>
              </w:rPr>
              <w:t>2-1. 설사빈번(</w:t>
            </w:r>
            <w:r>
              <w:rPr>
                <w:rFonts w:ascii="돋움" w:eastAsia="돋움"/>
                <w:b/>
                <w:sz w:val="18"/>
                <w:shd w:val="clear" w:color="000000"/>
              </w:rPr>
              <w:t xml:space="preserve">泄瀉頻繁), </w:t>
            </w:r>
            <w:r>
              <w:rPr>
                <w:rFonts w:ascii="돋움" w:eastAsia="돋움"/>
                <w:b/>
                <w:sz w:val="18"/>
                <w:shd w:val="clear" w:color="000000"/>
              </w:rPr>
              <w:t>속쓰림, 무기력(</w:t>
            </w:r>
            <w:r>
              <w:rPr>
                <w:rFonts w:ascii="돋움" w:eastAsia="돋움"/>
                <w:b/>
                <w:sz w:val="18"/>
                <w:shd w:val="clear" w:color="000000"/>
              </w:rPr>
              <w:t xml:space="preserve">無氣力),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 xml:space="preserve">보약  </w:t>
            </w:r>
            <w:r>
              <w:rPr>
                <w:rFonts w:ascii="돋움" w:eastAsia="돋움"/>
                <w:sz w:val="18"/>
                <w:shd w:val="clear" w:color="000000"/>
              </w:rPr>
              <w:t>남  18세  소음인</w:t>
            </w:r>
          </w:p>
          <w:p>
            <w:pPr>
              <w:pStyle w:val="0"/>
              <w:widowControl w:val="off"/>
              <w:spacing w:line="336" w:lineRule="auto"/>
              <w:ind w:left="317" w:hanging="217"/>
            </w:pPr>
            <w:r>
              <w:rPr>
                <w:rFonts w:ascii="돋움" w:eastAsia="돋움"/>
                <w:b/>
                <w:sz w:val="18"/>
                <w:shd w:val="clear" w:color="000000"/>
              </w:rPr>
              <w:t>2-2. 설사(</w:t>
            </w:r>
            <w:r>
              <w:rPr>
                <w:rFonts w:ascii="돋움" w:eastAsia="돋움"/>
                <w:b/>
                <w:sz w:val="18"/>
                <w:shd w:val="clear" w:color="000000"/>
              </w:rPr>
              <w:t xml:space="preserve">泄瀉), </w:t>
            </w:r>
            <w:r>
              <w:rPr>
                <w:rFonts w:ascii="돋움" w:eastAsia="돋움"/>
                <w:b/>
                <w:sz w:val="18"/>
                <w:shd w:val="clear" w:color="000000"/>
              </w:rPr>
              <w:t>비염(</w:t>
            </w:r>
            <w:r>
              <w:rPr>
                <w:rFonts w:ascii="돋움" w:eastAsia="돋움"/>
                <w:b/>
                <w:sz w:val="18"/>
                <w:shd w:val="clear" w:color="000000"/>
              </w:rPr>
              <w:t xml:space="preserve">鼻炎),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 xml:space="preserve"> 여  29세  소양인  162cm 50kg</w:t>
            </w:r>
          </w:p>
          <w:p>
            <w:pPr>
              <w:pStyle w:val="6"/>
              <w:widowControl w:val="off"/>
            </w:pPr>
            <w:r>
              <w:rPr>
                <w:rStyle w:val="7"/>
              </w:rPr>
              <w:t>2-3. 잦은 설사(</w:t>
            </w:r>
            <w:r>
              <w:rPr>
                <w:rStyle w:val="7"/>
              </w:rPr>
              <w:t xml:space="preserve">泄瀉), </w:t>
            </w:r>
            <w:r>
              <w:rPr>
                <w:rStyle w:val="7"/>
              </w:rPr>
              <w:t>더부룩함, 두중(</w:t>
            </w:r>
            <w:r>
              <w:rPr>
                <w:rStyle w:val="7"/>
              </w:rPr>
              <w:t xml:space="preserve">頭重), </w:t>
            </w:r>
            <w:r>
              <w:rPr>
                <w:rStyle w:val="7"/>
              </w:rPr>
              <w:t>피로(</w:t>
            </w:r>
            <w:r>
              <w:rPr>
                <w:rStyle w:val="7"/>
              </w:rPr>
              <w:t>疲勞)</w:t>
            </w:r>
            <w:r>
              <w:rPr/>
              <w:t xml:space="preserve">  남  26세  소양성소음인  180cm 65kg</w:t>
            </w:r>
          </w:p>
          <w:p>
            <w:pPr>
              <w:pStyle w:val="0"/>
              <w:widowControl w:val="off"/>
              <w:spacing w:line="336" w:lineRule="auto"/>
              <w:ind w:left="317" w:hanging="217"/>
            </w:pPr>
            <w:r>
              <w:rPr>
                <w:rFonts w:ascii="돋움" w:eastAsia="돋움"/>
                <w:b/>
                <w:sz w:val="18"/>
                <w:shd w:val="clear" w:color="000000"/>
              </w:rPr>
              <w:t>2-4. 설사(</w:t>
            </w:r>
            <w:r>
              <w:rPr>
                <w:rFonts w:ascii="돋움" w:eastAsia="돋움"/>
                <w:b/>
                <w:sz w:val="18"/>
                <w:shd w:val="clear" w:color="000000"/>
              </w:rPr>
              <w:t xml:space="preserve">泄瀉),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sz w:val="18"/>
                <w:shd w:val="clear" w:color="000000"/>
              </w:rPr>
              <w:t xml:space="preserve"> 남  35세  소음인</w:t>
            </w:r>
          </w:p>
          <w:p>
            <w:pPr>
              <w:pStyle w:val="0"/>
              <w:widowControl w:val="off"/>
              <w:spacing w:line="336" w:lineRule="auto"/>
              <w:ind w:left="317" w:hanging="217"/>
            </w:pPr>
            <w:r>
              <w:rPr>
                <w:rFonts w:ascii="돋움" w:eastAsia="돋움"/>
                <w:b/>
                <w:sz w:val="18"/>
                <w:shd w:val="clear" w:color="000000"/>
              </w:rPr>
              <w:t>2-5. 설사(</w:t>
            </w:r>
            <w:r>
              <w:rPr>
                <w:rFonts w:ascii="돋움" w:eastAsia="돋움"/>
                <w:b/>
                <w:sz w:val="18"/>
                <w:shd w:val="clear" w:color="000000"/>
              </w:rPr>
              <w:t xml:space="preserve">泄瀉),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sz w:val="18"/>
                <w:shd w:val="clear" w:color="000000"/>
              </w:rPr>
              <w:t xml:space="preserve"> 남  29세  태음인  171cm 72kg</w:t>
            </w:r>
          </w:p>
          <w:p>
            <w:pPr>
              <w:pStyle w:val="0"/>
              <w:widowControl w:val="off"/>
              <w:spacing w:line="336" w:lineRule="auto"/>
              <w:ind w:left="317" w:hanging="217"/>
            </w:pPr>
            <w:r>
              <w:rPr>
                <w:rFonts w:ascii="돋움" w:eastAsia="돋움"/>
                <w:sz w:val="18"/>
                <w:shd w:val="clear" w:color="000000"/>
              </w:rPr>
              <w:t>2-6. 만성설사(</w:t>
            </w:r>
            <w:r>
              <w:rPr>
                <w:rFonts w:ascii="돋움" w:eastAsia="돋움"/>
                <w:sz w:val="18"/>
                <w:shd w:val="clear" w:color="000000"/>
              </w:rPr>
              <w:t xml:space="preserve">慢性泄瀉),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구역(</w:t>
            </w:r>
            <w:r>
              <w:rPr>
                <w:rFonts w:ascii="돋움" w:eastAsia="돋움"/>
                <w:sz w:val="18"/>
                <w:shd w:val="clear" w:color="000000"/>
              </w:rPr>
              <w:t xml:space="preserve">嘔逆), </w:t>
            </w:r>
            <w:r>
              <w:rPr>
                <w:rFonts w:ascii="돋움" w:eastAsia="돋움"/>
                <w:sz w:val="18"/>
                <w:shd w:val="clear" w:color="000000"/>
              </w:rPr>
              <w:t>하복포만(</w:t>
            </w:r>
            <w:r>
              <w:rPr>
                <w:rFonts w:ascii="돋움" w:eastAsia="돋움"/>
                <w:sz w:val="18"/>
                <w:shd w:val="clear" w:color="000000"/>
              </w:rPr>
              <w:t xml:space="preserve">下腹飽滿)  </w:t>
            </w:r>
            <w:r>
              <w:rPr>
                <w:rFonts w:ascii="돋움" w:eastAsia="돋움"/>
                <w:sz w:val="18"/>
                <w:shd w:val="clear" w:color="000000"/>
              </w:rPr>
              <w:t>남  26세  태음인</w:t>
            </w:r>
          </w:p>
          <w:p>
            <w:pPr>
              <w:pStyle w:val="0"/>
              <w:widowControl w:val="off"/>
              <w:spacing w:line="336" w:lineRule="auto"/>
              <w:ind w:left="317" w:hanging="217"/>
            </w:pPr>
            <w:r>
              <w:rPr>
                <w:rFonts w:ascii="돋움" w:eastAsia="돋움"/>
                <w:sz w:val="18"/>
                <w:shd w:val="clear" w:color="000000"/>
              </w:rPr>
              <w:t>2-7. 만성설사(</w:t>
            </w:r>
            <w:r>
              <w:rPr>
                <w:rFonts w:ascii="돋움" w:eastAsia="돋움"/>
                <w:sz w:val="18"/>
                <w:shd w:val="clear" w:color="000000"/>
              </w:rPr>
              <w:t xml:space="preserve">慢性泄瀉)  </w:t>
            </w:r>
            <w:r>
              <w:rPr>
                <w:rFonts w:ascii="돋움" w:eastAsia="돋움"/>
                <w:sz w:val="18"/>
                <w:shd w:val="clear" w:color="000000"/>
              </w:rPr>
              <w:t>남  39세  171cm 71kg</w:t>
            </w:r>
          </w:p>
          <w:p>
            <w:pPr>
              <w:pStyle w:val="0"/>
              <w:widowControl w:val="off"/>
              <w:spacing w:line="336" w:lineRule="auto"/>
              <w:ind w:left="317" w:hanging="217"/>
            </w:pPr>
            <w:r>
              <w:rPr>
                <w:rFonts w:ascii="돋움" w:eastAsia="돋움"/>
                <w:sz w:val="18"/>
                <w:shd w:val="clear" w:color="000000"/>
              </w:rPr>
              <w:t>2-8. 오랜설사, 식후즉변(</w:t>
            </w:r>
            <w:r>
              <w:rPr>
                <w:rFonts w:ascii="돋움" w:eastAsia="돋움"/>
                <w:sz w:val="18"/>
                <w:shd w:val="clear" w:color="000000"/>
              </w:rPr>
              <w:t xml:space="preserve">食後卽便)  </w:t>
            </w:r>
            <w:r>
              <w:rPr>
                <w:rFonts w:ascii="돋움" w:eastAsia="돋움"/>
                <w:sz w:val="18"/>
                <w:shd w:val="clear" w:color="000000"/>
              </w:rPr>
              <w:t>남  28세  태음인  170cm</w:t>
            </w:r>
          </w:p>
          <w:p>
            <w:pPr>
              <w:pStyle w:val="0"/>
              <w:widowControl w:val="off"/>
              <w:spacing w:line="336" w:lineRule="auto"/>
              <w:ind w:left="317" w:hanging="217"/>
            </w:pPr>
            <w:r>
              <w:rPr>
                <w:rFonts w:ascii="돋움" w:eastAsia="돋움"/>
                <w:b/>
                <w:sz w:val="18"/>
                <w:shd w:val="clear" w:color="000000"/>
              </w:rPr>
              <w:t>3-1. 식후즉변(</w:t>
            </w:r>
            <w:r>
              <w:rPr>
                <w:rFonts w:ascii="돋움" w:eastAsia="돋움"/>
                <w:b/>
                <w:sz w:val="18"/>
                <w:shd w:val="clear" w:color="000000"/>
              </w:rPr>
              <w:t xml:space="preserve">食後卽便),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 xml:space="preserve">보약  </w:t>
            </w:r>
            <w:r>
              <w:rPr>
                <w:rFonts w:ascii="돋움" w:eastAsia="돋움"/>
                <w:sz w:val="18"/>
                <w:shd w:val="clear" w:color="000000"/>
              </w:rPr>
              <w:t>남  26세  소양성소음인</w:t>
            </w:r>
          </w:p>
          <w:p>
            <w:pPr>
              <w:pStyle w:val="0"/>
              <w:widowControl w:val="off"/>
              <w:spacing w:line="336" w:lineRule="auto"/>
              <w:ind w:left="317" w:hanging="217"/>
            </w:pPr>
            <w:r>
              <w:rPr>
                <w:rFonts w:ascii="돋움" w:eastAsia="돋움"/>
                <w:sz w:val="18"/>
                <w:shd w:val="clear" w:color="000000"/>
              </w:rPr>
              <w:t>3-2. 대변빈번(</w:t>
            </w:r>
            <w:r>
              <w:rPr>
                <w:rFonts w:ascii="돋움" w:eastAsia="돋움"/>
                <w:sz w:val="18"/>
                <w:shd w:val="clear" w:color="000000"/>
              </w:rPr>
              <w:t xml:space="preserve">大便頻繁),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남  38세  태음인</w:t>
            </w:r>
          </w:p>
          <w:p>
            <w:pPr>
              <w:pStyle w:val="0"/>
              <w:widowControl w:val="off"/>
              <w:spacing w:line="336" w:lineRule="auto"/>
              <w:ind w:left="317" w:hanging="217"/>
            </w:pPr>
            <w:r>
              <w:rPr>
                <w:rFonts w:ascii="돋움" w:eastAsia="돋움"/>
                <w:sz w:val="18"/>
                <w:shd w:val="clear" w:color="000000"/>
              </w:rPr>
              <w:t>3-3. 과민성대장증후군(</w:t>
            </w:r>
            <w:r>
              <w:rPr>
                <w:rFonts w:ascii="돋움" w:eastAsia="돋움"/>
                <w:sz w:val="18"/>
                <w:shd w:val="clear" w:color="000000"/>
              </w:rPr>
              <w:t xml:space="preserve">過敏性大腸症候群), </w:t>
            </w:r>
            <w:r>
              <w:rPr>
                <w:rFonts w:ascii="돋움" w:eastAsia="돋움"/>
                <w:sz w:val="18"/>
                <w:shd w:val="clear" w:color="000000"/>
              </w:rPr>
              <w:t>설사, 식후위통(</w:t>
            </w:r>
            <w:r>
              <w:rPr>
                <w:rFonts w:ascii="돋움" w:eastAsia="돋움"/>
                <w:sz w:val="18"/>
                <w:shd w:val="clear" w:color="000000"/>
              </w:rPr>
              <w:t xml:space="preserve">食後胃痛)  </w:t>
            </w:r>
            <w:r>
              <w:rPr>
                <w:rFonts w:ascii="돋움" w:eastAsia="돋움"/>
                <w:sz w:val="18"/>
                <w:shd w:val="clear" w:color="000000"/>
              </w:rPr>
              <w:t>남  39세  소양인  180cm 80kg</w:t>
            </w:r>
          </w:p>
          <w:p>
            <w:pPr>
              <w:pStyle w:val="0"/>
              <w:widowControl w:val="off"/>
              <w:spacing w:line="336" w:lineRule="auto"/>
              <w:ind w:left="317" w:hanging="217"/>
            </w:pPr>
            <w:r>
              <w:rPr>
                <w:rFonts w:ascii="돋움" w:eastAsia="돋움"/>
                <w:sz w:val="18"/>
                <w:shd w:val="clear" w:color="000000"/>
              </w:rPr>
              <w:t>4-1. 전신허약으로 인한 소화불량(</w:t>
            </w:r>
            <w:r>
              <w:rPr>
                <w:rFonts w:ascii="돋움" w:eastAsia="돋움"/>
                <w:sz w:val="18"/>
                <w:shd w:val="clear" w:color="000000"/>
              </w:rPr>
              <w:t xml:space="preserve">消化不良), </w:t>
            </w:r>
            <w:r>
              <w:rPr>
                <w:rFonts w:ascii="돋움" w:eastAsia="돋움"/>
                <w:sz w:val="18"/>
                <w:shd w:val="clear" w:color="000000"/>
              </w:rPr>
              <w:t>설사  남  28세  소음인  170cm 46kg</w:t>
            </w:r>
          </w:p>
          <w:p>
            <w:pPr>
              <w:pStyle w:val="0"/>
              <w:widowControl w:val="off"/>
              <w:spacing w:line="336" w:lineRule="auto"/>
              <w:ind w:left="317" w:hanging="217"/>
            </w:pPr>
            <w:r>
              <w:rPr>
                <w:rFonts w:ascii="돋움" w:eastAsia="돋움"/>
                <w:b/>
                <w:sz w:val="18"/>
                <w:shd w:val="clear" w:color="000000"/>
              </w:rPr>
              <w:t>4-2. 기핍(</w:t>
            </w:r>
            <w:r>
              <w:rPr>
                <w:rFonts w:ascii="돋움" w:eastAsia="돋움"/>
                <w:b/>
                <w:sz w:val="18"/>
                <w:shd w:val="clear" w:color="000000"/>
              </w:rPr>
              <w:t xml:space="preserve">氣乏)  </w:t>
            </w:r>
            <w:r>
              <w:rPr>
                <w:rFonts w:ascii="돋움" w:eastAsia="돋움"/>
                <w:sz w:val="18"/>
                <w:shd w:val="clear" w:color="000000"/>
              </w:rPr>
              <w:t>남  45세  소음인</w:t>
            </w:r>
          </w:p>
          <w:p>
            <w:pPr>
              <w:pStyle w:val="0"/>
              <w:widowControl w:val="off"/>
              <w:spacing w:line="336" w:lineRule="auto"/>
              <w:ind w:left="317" w:hanging="217"/>
            </w:pPr>
            <w:r>
              <w:rPr>
                <w:rFonts w:ascii="돋움" w:eastAsia="돋움"/>
                <w:b/>
                <w:sz w:val="18"/>
                <w:shd w:val="clear" w:color="000000"/>
              </w:rPr>
              <w:t>4-3. 잔병, 무기력(</w:t>
            </w:r>
            <w:r>
              <w:rPr>
                <w:rFonts w:ascii="돋움" w:eastAsia="돋움"/>
                <w:b/>
                <w:sz w:val="18"/>
                <w:shd w:val="clear" w:color="000000"/>
              </w:rPr>
              <w:t xml:space="preserve">無氣力)  </w:t>
            </w:r>
            <w:r>
              <w:rPr>
                <w:rFonts w:ascii="돋움" w:eastAsia="돋움"/>
                <w:sz w:val="18"/>
                <w:shd w:val="clear" w:color="000000"/>
              </w:rPr>
              <w:t>남  27세  태음인</w:t>
            </w:r>
          </w:p>
          <w:p>
            <w:pPr>
              <w:pStyle w:val="0"/>
              <w:widowControl w:val="off"/>
              <w:spacing w:line="336" w:lineRule="auto"/>
              <w:ind w:left="317" w:hanging="217"/>
            </w:pPr>
            <w:r>
              <w:rPr>
                <w:rFonts w:ascii="돋움" w:eastAsia="돋움"/>
                <w:b/>
                <w:sz w:val="18"/>
                <w:shd w:val="clear" w:color="000000"/>
              </w:rPr>
              <w:t>4-4. 소아보약, 식욕부진(</w:t>
            </w:r>
            <w:r>
              <w:rPr>
                <w:rFonts w:ascii="돋움" w:eastAsia="돋움"/>
                <w:b/>
                <w:sz w:val="18"/>
                <w:shd w:val="clear" w:color="000000"/>
              </w:rPr>
              <w:t xml:space="preserve">食慾不振) </w:t>
            </w:r>
            <w:r>
              <w:rPr>
                <w:rFonts w:ascii="돋움" w:eastAsia="돋움"/>
                <w:sz w:val="18"/>
                <w:shd w:val="clear" w:color="000000"/>
              </w:rPr>
              <w:t xml:space="preserve"> 남  13개월  태음인</w:t>
            </w:r>
          </w:p>
          <w:p>
            <w:pPr>
              <w:pStyle w:val="0"/>
              <w:widowControl w:val="off"/>
              <w:spacing w:line="336" w:lineRule="auto"/>
              <w:ind w:left="317" w:hanging="217"/>
            </w:pPr>
            <w:r>
              <w:rPr>
                <w:rFonts w:ascii="돋움" w:eastAsia="돋움"/>
                <w:b/>
                <w:sz w:val="18"/>
                <w:shd w:val="clear" w:color="000000"/>
              </w:rPr>
              <w:t>4-5. 피로(</w:t>
            </w:r>
            <w:r>
              <w:rPr>
                <w:rFonts w:ascii="돋움" w:eastAsia="돋움"/>
                <w:b/>
                <w:sz w:val="18"/>
                <w:shd w:val="clear" w:color="000000"/>
              </w:rPr>
              <w:t xml:space="preserve">疲勞),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sz w:val="18"/>
                <w:shd w:val="clear" w:color="000000"/>
              </w:rPr>
              <w:t xml:space="preserve"> 남  34세  태음인</w:t>
            </w:r>
          </w:p>
          <w:p>
            <w:pPr>
              <w:pStyle w:val="0"/>
              <w:widowControl w:val="off"/>
              <w:spacing w:line="336" w:lineRule="auto"/>
              <w:ind w:left="317" w:hanging="217"/>
            </w:pPr>
            <w:r>
              <w:rPr>
                <w:rFonts w:ascii="돋움" w:eastAsia="돋움"/>
                <w:b/>
                <w:sz w:val="18"/>
                <w:shd w:val="clear" w:color="000000"/>
              </w:rPr>
              <w:t>4-6. 피로(</w:t>
            </w:r>
            <w:r>
              <w:rPr>
                <w:rFonts w:ascii="돋움" w:eastAsia="돋움"/>
                <w:b/>
                <w:sz w:val="18"/>
                <w:shd w:val="clear" w:color="000000"/>
              </w:rPr>
              <w:t xml:space="preserve">疲勞),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남  29세  태음인</w:t>
            </w:r>
          </w:p>
          <w:p>
            <w:pPr>
              <w:pStyle w:val="0"/>
              <w:widowControl w:val="off"/>
              <w:spacing w:line="336" w:lineRule="auto"/>
              <w:ind w:left="317" w:hanging="217"/>
            </w:pPr>
            <w:r>
              <w:rPr>
                <w:rFonts w:ascii="돋움" w:eastAsia="돋움"/>
                <w:b/>
                <w:sz w:val="18"/>
                <w:shd w:val="clear" w:color="000000"/>
              </w:rPr>
              <w:t>5-1. 두통(</w:t>
            </w:r>
            <w:r>
              <w:rPr>
                <w:rFonts w:ascii="돋움" w:eastAsia="돋움"/>
                <w:b/>
                <w:sz w:val="18"/>
                <w:shd w:val="clear" w:color="000000"/>
              </w:rPr>
              <w:t xml:space="preserve">頭痛),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b/>
                <w:sz w:val="18"/>
                <w:shd w:val="clear" w:color="000000"/>
              </w:rPr>
              <w:t>복통빈번(</w:t>
            </w:r>
            <w:r>
              <w:rPr>
                <w:rFonts w:ascii="돋움" w:eastAsia="돋움"/>
                <w:b/>
                <w:sz w:val="18"/>
                <w:shd w:val="clear" w:color="000000"/>
              </w:rPr>
              <w:t xml:space="preserve">腹痛頻繁)  </w:t>
            </w:r>
            <w:r>
              <w:rPr>
                <w:rFonts w:ascii="돋움" w:eastAsia="돋움"/>
                <w:sz w:val="18"/>
                <w:shd w:val="clear" w:color="000000"/>
              </w:rPr>
              <w:t>남  8세  소양성태음인</w:t>
            </w:r>
          </w:p>
          <w:p>
            <w:pPr>
              <w:pStyle w:val="0"/>
              <w:widowControl w:val="off"/>
              <w:spacing w:line="336" w:lineRule="auto"/>
              <w:ind w:left="317" w:hanging="217"/>
            </w:pPr>
            <w:r>
              <w:rPr>
                <w:rFonts w:ascii="돋움" w:eastAsia="돋움"/>
                <w:sz w:val="18"/>
                <w:shd w:val="clear" w:color="000000"/>
              </w:rPr>
              <w:t>6-1. 식한(</w:t>
            </w:r>
            <w:r>
              <w:rPr>
                <w:rFonts w:ascii="돋움" w:eastAsia="돋움"/>
                <w:sz w:val="18"/>
                <w:shd w:val="clear" w:color="000000"/>
              </w:rPr>
              <w:t xml:space="preserve">食汗), </w:t>
            </w:r>
            <w:r>
              <w:rPr>
                <w:rFonts w:ascii="돋움" w:eastAsia="돋움"/>
                <w:sz w:val="18"/>
                <w:shd w:val="clear" w:color="000000"/>
              </w:rPr>
              <w:t>설사빈번(</w:t>
            </w:r>
            <w:r>
              <w:rPr>
                <w:rFonts w:ascii="돋움" w:eastAsia="돋움"/>
                <w:sz w:val="18"/>
                <w:shd w:val="clear" w:color="000000"/>
              </w:rPr>
              <w:t xml:space="preserve">泄瀉頻繁), </w:t>
            </w:r>
            <w:r>
              <w:rPr>
                <w:rFonts w:ascii="돋움" w:eastAsia="돋움"/>
                <w:sz w:val="18"/>
                <w:shd w:val="clear" w:color="000000"/>
              </w:rPr>
              <w:t>보약  남  30세  태음인</w:t>
            </w:r>
          </w:p>
          <w:p>
            <w:pPr>
              <w:pStyle w:val="0"/>
              <w:widowControl w:val="off"/>
              <w:spacing w:line="336" w:lineRule="auto"/>
              <w:ind w:left="317" w:hanging="217"/>
            </w:pPr>
            <w:r>
              <w:rPr>
                <w:rFonts w:ascii="돋움" w:eastAsia="돋움"/>
                <w:b/>
                <w:sz w:val="18"/>
                <w:shd w:val="clear" w:color="000000"/>
              </w:rPr>
              <w:t>7-1. 구내염(</w:t>
            </w:r>
            <w:r>
              <w:rPr>
                <w:rFonts w:ascii="돋움" w:eastAsia="돋움"/>
                <w:b/>
                <w:sz w:val="18"/>
                <w:shd w:val="clear" w:color="000000"/>
              </w:rPr>
              <w:t xml:space="preserve">口內炎), </w:t>
            </w:r>
            <w:r>
              <w:rPr>
                <w:rFonts w:ascii="돋움" w:eastAsia="돋움"/>
                <w:b/>
                <w:sz w:val="18"/>
                <w:shd w:val="clear" w:color="000000"/>
              </w:rPr>
              <w:t>이명(</w:t>
            </w:r>
            <w:r>
              <w:rPr>
                <w:rFonts w:ascii="돋움" w:eastAsia="돋움"/>
                <w:b/>
                <w:sz w:val="18"/>
                <w:shd w:val="clear" w:color="000000"/>
              </w:rPr>
              <w:t xml:space="preserve">耳鳴), </w:t>
            </w:r>
            <w:r>
              <w:rPr>
                <w:rFonts w:ascii="돋움" w:eastAsia="돋움"/>
                <w:b/>
                <w:sz w:val="18"/>
                <w:shd w:val="clear" w:color="000000"/>
              </w:rPr>
              <w:t>후두통(</w:t>
            </w:r>
            <w:r>
              <w:rPr>
                <w:rFonts w:ascii="돋움" w:eastAsia="돋움"/>
                <w:b/>
                <w:sz w:val="18"/>
                <w:shd w:val="clear" w:color="000000"/>
              </w:rPr>
              <w:t xml:space="preserve">後頭痛), </w:t>
            </w:r>
            <w:r>
              <w:rPr>
                <w:rFonts w:ascii="돋움" w:eastAsia="돋움"/>
                <w:b/>
                <w:sz w:val="18"/>
                <w:shd w:val="clear" w:color="000000"/>
              </w:rPr>
              <w:t>감기빈발(</w:t>
            </w:r>
            <w:r>
              <w:rPr>
                <w:rFonts w:ascii="돋움" w:eastAsia="돋움"/>
                <w:b/>
                <w:sz w:val="18"/>
                <w:shd w:val="clear" w:color="000000"/>
              </w:rPr>
              <w:t xml:space="preserve">感氣頻發), </w:t>
            </w:r>
            <w:r>
              <w:rPr>
                <w:rFonts w:ascii="돋움" w:eastAsia="돋움"/>
                <w:b/>
                <w:sz w:val="18"/>
                <w:shd w:val="clear" w:color="000000"/>
              </w:rPr>
              <w:t>고혈압(</w:t>
            </w:r>
            <w:r>
              <w:rPr>
                <w:rFonts w:ascii="돋움" w:eastAsia="돋움"/>
                <w:b/>
                <w:sz w:val="18"/>
                <w:shd w:val="clear" w:color="000000"/>
              </w:rPr>
              <w:t xml:space="preserve">高血壓), </w:t>
            </w:r>
            <w:r>
              <w:rPr>
                <w:rFonts w:ascii="돋움" w:eastAsia="돋움"/>
                <w:b/>
                <w:sz w:val="18"/>
                <w:shd w:val="clear" w:color="000000"/>
              </w:rPr>
              <w:t xml:space="preserve">피로  </w:t>
            </w:r>
            <w:r>
              <w:rPr>
                <w:rFonts w:ascii="돋움" w:eastAsia="돋움"/>
                <w:sz w:val="18"/>
                <w:shd w:val="clear" w:color="000000"/>
              </w:rPr>
              <w:t>남  30세  소음성태음인</w:t>
            </w:r>
          </w:p>
          <w:p>
            <w:pPr>
              <w:pStyle w:val="0"/>
              <w:widowControl w:val="off"/>
              <w:spacing w:line="336" w:lineRule="auto"/>
              <w:ind w:left="317" w:hanging="217"/>
            </w:pPr>
            <w:r>
              <w:rPr>
                <w:rFonts w:ascii="돋움" w:eastAsia="돋움"/>
                <w:b/>
                <w:sz w:val="18"/>
                <w:shd w:val="clear" w:color="000000"/>
              </w:rPr>
              <w:t>8-1. 속쓰림, 족번열(</w:t>
            </w:r>
            <w:r>
              <w:rPr>
                <w:rFonts w:ascii="돋움" w:eastAsia="돋움"/>
                <w:b/>
                <w:sz w:val="18"/>
                <w:shd w:val="clear" w:color="000000"/>
              </w:rPr>
              <w:t xml:space="preserve">足煩熱) </w:t>
            </w:r>
            <w:r>
              <w:rPr>
                <w:rFonts w:ascii="돋움" w:eastAsia="돋움"/>
                <w:sz w:val="18"/>
                <w:shd w:val="clear" w:color="000000"/>
              </w:rPr>
              <w:t xml:space="preserve"> 남  43세  태음인</w:t>
            </w:r>
          </w:p>
          <w:p>
            <w:pPr>
              <w:pStyle w:val="0"/>
              <w:widowControl w:val="off"/>
              <w:spacing w:line="336" w:lineRule="auto"/>
              <w:ind w:left="317" w:hanging="217"/>
            </w:pPr>
            <w:r>
              <w:rPr>
                <w:rFonts w:ascii="돋움" w:eastAsia="돋움"/>
                <w:b/>
                <w:sz w:val="18"/>
                <w:shd w:val="clear" w:color="000000"/>
              </w:rPr>
              <w:t xml:space="preserve">9-1. 무효례  </w:t>
            </w:r>
            <w:r>
              <w:rPr>
                <w:rFonts w:ascii="돋움" w:eastAsia="돋움"/>
                <w:sz w:val="18"/>
                <w:shd w:val="clear" w:color="000000"/>
              </w:rPr>
              <w:t>남  53세  178cm 73kg</w:t>
            </w:r>
          </w:p>
          <w:p>
            <w:pPr>
              <w:pStyle w:val="6"/>
              <w:widowControl w:val="off"/>
            </w:pPr>
            <w:r>
              <w:rPr>
                <w:rStyle w:val="7"/>
              </w:rPr>
              <w:t>9-2. 실패례</w:t>
            </w:r>
            <w:r>
              <w:rPr/>
              <w:t xml:space="preserve">  남  27세  소음인  172cm 60kg</w:t>
            </w:r>
          </w:p>
          <w:p>
            <w:pPr>
              <w:pStyle w:val="0"/>
              <w:widowControl w:val="off"/>
              <w:spacing w:line="336" w:lineRule="auto"/>
              <w:ind w:left="317" w:hanging="217"/>
            </w:pPr>
            <w:r>
              <w:rPr>
                <w:rFonts w:ascii="돋움" w:eastAsia="돋움"/>
                <w:b/>
                <w:sz w:val="18"/>
                <w:shd w:val="clear" w:color="000000"/>
              </w:rPr>
              <w:t xml:space="preserve">9-3. 실패례  </w:t>
            </w:r>
            <w:r>
              <w:rPr>
                <w:rFonts w:ascii="돋움" w:eastAsia="돋움"/>
                <w:sz w:val="18"/>
                <w:shd w:val="clear" w:color="000000"/>
              </w:rPr>
              <w:t>남  43세  소음인</w:t>
            </w:r>
          </w:p>
          <w:p>
            <w:pPr>
              <w:pStyle w:val="0"/>
              <w:widowControl w:val="off"/>
              <w:spacing w:line="336" w:lineRule="auto"/>
              <w:ind w:left="317" w:hanging="217"/>
            </w:pPr>
            <w:r>
              <w:rPr>
                <w:rFonts w:ascii="돋움" w:eastAsia="돋움"/>
                <w:sz w:val="18"/>
                <w:shd w:val="clear" w:color="000000"/>
              </w:rPr>
              <w:t>9-4. 실패례-만성적인 설사  남  45세  소음인  175cm 64kg</w:t>
            </w:r>
          </w:p>
          <w:p>
            <w:pPr>
              <w:pStyle w:val="0"/>
              <w:widowControl w:val="off"/>
              <w:spacing w:line="336" w:lineRule="auto"/>
              <w:ind w:left="317" w:hanging="217"/>
            </w:pPr>
            <w:r>
              <w:rPr>
                <w:rFonts w:ascii="돋움" w:eastAsia="돋움"/>
                <w:sz w:val="18"/>
                <w:shd w:val="clear" w:color="000000"/>
              </w:rPr>
              <w:t>9-5. 실패례-심하비(</w:t>
            </w:r>
            <w:r>
              <w:rPr>
                <w:rFonts w:ascii="돋움" w:eastAsia="돋움"/>
                <w:sz w:val="18"/>
                <w:shd w:val="clear" w:color="000000"/>
              </w:rPr>
              <w:t xml:space="preserve">心下痞)  </w:t>
            </w:r>
            <w:r>
              <w:rPr>
                <w:rFonts w:ascii="돋움" w:eastAsia="돋움"/>
                <w:sz w:val="18"/>
                <w:shd w:val="clear" w:color="000000"/>
              </w:rPr>
              <w:t>남  31세  183cm 65kg</w:t>
            </w:r>
          </w:p>
        </w:tc>
      </w:tr>
    </w:tbl>
    <w:p>
      <w:pPr>
        <w:pStyle w:val="0"/>
        <w:widowControl w:val="off"/>
        <w:wordWrap w:val="1"/>
        <w:jc w:val="right"/>
      </w:pPr>
    </w:p>
    <w:p>
      <w:pPr>
        <w:pStyle w:val="3"/>
        <w:widowControl w:val="off"/>
        <w:rPr/>
      </w:pPr>
    </w:p>
    <w:p>
      <w:pPr>
        <w:pStyle w:val="3"/>
        <w:widowControl w:val="off"/>
      </w:pPr>
      <w:r>
        <w:rPr/>
        <w:t>1-1. 연변(</w:t>
      </w:r>
      <w:r>
        <w:rPr/>
        <w:t xml:space="preserve">軟便), </w:t>
      </w:r>
      <w:r>
        <w:rPr/>
        <w:t>대변빈번(</w:t>
      </w:r>
      <w:r>
        <w:rPr/>
        <w:t>大便頻繁)</w:t>
      </w:r>
    </w:p>
    <w:p>
      <w:pPr>
        <w:pStyle w:val="4"/>
        <w:widowControl w:val="off"/>
      </w:pPr>
      <w:r>
        <w:pict>
          <v:oval id="_x1302623969"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13세  태음인  경기도 안양시 부림동 한가람 신라아파트</w:t>
      </w:r>
    </w:p>
    <w:p>
      <w:pPr>
        <w:pStyle w:val="5"/>
        <w:widowControl w:val="off"/>
      </w:pPr>
      <w:r>
        <w:rPr/>
        <w:t>보통 체격으로 백출산을 복용한 이후 설사가 더 심하다고 하여 곽향정기산을 지어주었으나 별 차도가 없다고 했다.</w:t>
      </w:r>
    </w:p>
    <w:p>
      <w:pPr>
        <w:pStyle w:val="5"/>
        <w:widowControl w:val="off"/>
      </w:pPr>
      <w:r>
        <w:rPr/>
        <w:t>①</w:t>
      </w:r>
      <w:r>
        <w:rPr/>
        <w:t xml:space="preserve"> 3개월 전에 장염을 앓은 이후로 계속 대변을 1일 3</w:t>
      </w:r>
      <w:r>
        <w:rPr/>
        <w:t>～</w:t>
      </w:r>
      <w:r>
        <w:rPr/>
        <w:t xml:space="preserve">4회 본다.   </w:t>
      </w:r>
      <w:r>
        <w:rPr/>
        <w:t>②</w:t>
      </w:r>
      <w:r>
        <w:rPr/>
        <w:t xml:space="preserve"> 대변이 시원하지 않고, 가늘고 묽게 나온다.</w:t>
      </w:r>
    </w:p>
    <w:p>
      <w:pPr>
        <w:pStyle w:val="5"/>
        <w:widowControl w:val="off"/>
      </w:pPr>
      <w:r>
        <w:rPr/>
        <w:t>③</w:t>
      </w:r>
      <w:r>
        <w:rPr/>
        <w:t xml:space="preserve"> 식욕과 소화력은 좋다.   </w:t>
      </w:r>
      <w:r>
        <w:rPr/>
        <w:t>④</w:t>
      </w:r>
      <w:r>
        <w:rPr/>
        <w:t xml:space="preserve"> 피로하고 기운이 없다.</w:t>
      </w:r>
    </w:p>
    <w:p>
      <w:pPr>
        <w:pStyle w:val="5"/>
        <w:widowControl w:val="off"/>
      </w:pPr>
      <w:r>
        <w:rPr/>
        <w:t>백출산을 복용한 이후 더욱 심해진 대변빈번을 목표로 삼령백출산에 온리(</w:t>
      </w:r>
      <w:r>
        <w:rPr/>
        <w:t>溫裏)</w:t>
      </w:r>
      <w:r>
        <w:rPr/>
        <w:t>를 통해 설사를 멈추게 하고자 건강 1.5돈을 더하여 5일분 10첩을 지어주었다. 5일 뒤에 어머니가 전화를 하여, 약을 복용한 후에 대변빈번 증세가 좀 나아졌다며 약을 더 지어달라고 했다.</w:t>
      </w:r>
    </w:p>
    <w:p>
      <w:pPr>
        <w:pStyle w:val="5"/>
        <w:widowControl w:val="off"/>
      </w:pPr>
      <w:r>
        <w:rPr/>
        <w:t>이번에도 같은 처방으로 5일분 10첩을 지어 주었는데, 6일 뒤에 어머니가 전화를 하여 묽게 나오던 대변도 굳어지고 대변을 자주 보고 싶은 것도 덜하다며 약을 더 요청했다. 역시 같은 처방으로 5일분 10첩을 지어주었다.</w:t>
      </w:r>
    </w:p>
    <w:p>
      <w:pPr>
        <w:pStyle w:val="5"/>
        <w:widowControl w:val="off"/>
      </w:pPr>
      <w:r>
        <w:rPr/>
        <w:t>8일 뒤에 다시 내방했을 때 확인해 보니, 약을 복용한 후로 증세가 경감되었으나 아직도 대변을 1일 3회 정도 보며 약간씩 가늘고 퍼진다고 한다. 역시 같은 처방으로 5일분 10첩씩을 지어주었다.</w:t>
      </w:r>
    </w:p>
    <w:p>
      <w:pPr>
        <w:pStyle w:val="5"/>
        <w:widowControl w:val="off"/>
      </w:pPr>
      <w:r>
        <w:rPr/>
        <w:t>그 후 확인해 보니, 약을 복용한 후로 대변빈번 증세가 경감되었다고 한다. 이 학생의 경우 치법의 방향이 적합하지 않았는지 의외로 증세가 오래 지속되어 투여량이 많았던 편이다. 처음부터 도체탕이나 익모초탕을 검토해 보았다면 하는 아쉬움이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연변(</w:t>
      </w:r>
      <w:r>
        <w:rPr/>
        <w:t xml:space="preserve">軟便), </w:t>
      </w:r>
      <w:r>
        <w:rPr/>
        <w:t>대변빈번(</w:t>
      </w:r>
      <w:r>
        <w:rPr/>
        <w:t xml:space="preserve">大便頻繁), </w:t>
      </w:r>
      <w:r>
        <w:rPr/>
        <w:t>피로(</w:t>
      </w:r>
      <w:r>
        <w:rPr/>
        <w:t xml:space="preserve">疲勞), </w:t>
      </w:r>
      <w:r>
        <w:rPr/>
        <w:t>여드름</w:t>
      </w:r>
    </w:p>
    <w:p>
      <w:pPr>
        <w:pStyle w:val="4"/>
        <w:widowControl w:val="off"/>
      </w:pPr>
      <w:r>
        <w:pict>
          <v:oval id="_x183598792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19세  178cm  대학생  한국인  중국 요녕성 대련시</w:t>
      </w:r>
    </w:p>
    <w:p>
      <w:pPr>
        <w:pStyle w:val="5"/>
        <w:widowControl w:val="off"/>
      </w:pPr>
      <w:r>
        <w:rPr/>
        <w:t>평소 가까웠던 지인이 중국에서 사업을 하는데, 아들이 건강에 이상이 생기자 현지 병원과 중의원에서 치료를 받았다. 병이 낫지 않게 되자 전화와 이메일을 보내와 처방을 알려주었고, 그 결과를 기록한 것을 보내와 이전시킨 것이다.</w:t>
      </w:r>
    </w:p>
    <w:p>
      <w:pPr>
        <w:pStyle w:val="5"/>
        <w:widowControl w:val="off"/>
      </w:pPr>
      <w:r>
        <w:rPr/>
        <w:t>이 내용은 아들의 삼령백출산에 관한 내용이다. “너무 신세를 많이 지고 있습니다. 정말 고맙습니다. 아들은 식사하는 행태 등이 모두 엄마를 닮았습니다. 엄마도 장(</w:t>
      </w:r>
      <w:r>
        <w:rPr/>
        <w:t>腸)</w:t>
      </w:r>
      <w:r>
        <w:rPr/>
        <w:t>이 좋지 않은 편인데 아들도 장(</w:t>
      </w:r>
      <w:r>
        <w:rPr/>
        <w:t>腸)</w:t>
      </w:r>
      <w:r>
        <w:rPr/>
        <w:t>이 좋지 않네요.”</w:t>
      </w:r>
    </w:p>
    <w:p>
      <w:pPr>
        <w:pStyle w:val="5"/>
        <w:widowControl w:val="off"/>
      </w:pPr>
      <w:r>
        <w:rPr/>
        <w:t>①</w:t>
      </w:r>
      <w:r>
        <w:rPr/>
        <w:t xml:space="preserve"> 대변이 묽다. 처음에는 정상변이 나오나 이후에는 완전 설사는 아니나 많이 묽은 대변을 본다.   </w:t>
      </w:r>
      <w:r>
        <w:rPr/>
        <w:t>②</w:t>
      </w:r>
      <w:r>
        <w:rPr/>
        <w:t xml:space="preserve"> 대변은 1일 평균 2회 이상 보는 편이다. 식사량이 많으면  2회 이상이다.   </w:t>
      </w:r>
      <w:r>
        <w:rPr/>
        <w:t>③</w:t>
      </w:r>
      <w:r>
        <w:rPr/>
        <w:t xml:space="preserve"> 식사는 잘하는 편이나 많이 먹고 나면 100% 설사를 한다.   </w:t>
      </w:r>
      <w:r>
        <w:rPr/>
        <w:t>④</w:t>
      </w:r>
      <w:r>
        <w:rPr/>
        <w:t xml:space="preserve"> 밥은 소화가 잘되나 면류는 소화가 잘 안 되는 편이다.   </w:t>
      </w:r>
      <w:r>
        <w:rPr/>
        <w:t>⑤</w:t>
      </w:r>
      <w:r>
        <w:rPr/>
        <w:t xml:space="preserve"> 학교까지 통학거리가 멀어 본인이 늘 피곤하다고 한다.   </w:t>
      </w:r>
      <w:r>
        <w:rPr/>
        <w:t>⑥</w:t>
      </w:r>
      <w:r>
        <w:rPr/>
        <w:t xml:space="preserve"> 최근에 입술이 부르트는 증상이 벌써 한 달 동안 지속되고 있다.   </w:t>
      </w:r>
      <w:r>
        <w:rPr/>
        <w:t>⑦</w:t>
      </w:r>
      <w:r>
        <w:rPr/>
        <w:t xml:space="preserve"> 자주 혓바늘이 생기는 편이다.</w:t>
      </w:r>
    </w:p>
    <w:p>
      <w:pPr>
        <w:pStyle w:val="5"/>
        <w:widowControl w:val="off"/>
      </w:pPr>
      <w:r>
        <w:rPr/>
        <w:t>⑧</w:t>
      </w:r>
      <w:r>
        <w:rPr/>
        <w:t xml:space="preserve"> 빈혈 증세가 있다.   </w:t>
      </w:r>
      <w:r>
        <w:rPr/>
        <w:t>⑨</w:t>
      </w:r>
      <w:r>
        <w:rPr/>
        <w:t xml:space="preserve"> 평소 추위 및 더위를 잘 타는 편이다.   </w:t>
      </w:r>
      <w:r>
        <w:rPr/>
        <w:t>⑩</w:t>
      </w:r>
      <w:r>
        <w:rPr/>
        <w:t xml:space="preserve"> 땀이 많다.   </w:t>
      </w:r>
      <w:r>
        <w:rPr/>
        <w:t>⑪</w:t>
      </w:r>
      <w:r>
        <w:rPr/>
        <w:t xml:space="preserve"> 손발은 따뜻하다.</w:t>
      </w:r>
    </w:p>
    <w:p>
      <w:pPr>
        <w:pStyle w:val="5"/>
        <w:widowControl w:val="off"/>
      </w:pPr>
      <w:r>
        <w:rPr/>
        <w:t xml:space="preserve">아직 청년인 19세인데도 증상이 연변과 대변빈번이며 평소부터 대장이 좋지 않았다는 점에서 대장허약을 겸한 전신허약이라 보았다. 특히 </w:t>
      </w:r>
      <w:r>
        <w:rPr/>
        <w:t>⑤의</w:t>
      </w:r>
      <w:r>
        <w:rPr/>
        <w:t xml:space="preserve"> 한창의 나이인데도 늘 피곤하다고 한다.   </w:t>
      </w:r>
      <w:r>
        <w:rPr/>
        <w:t>⑥의</w:t>
      </w:r>
      <w:r>
        <w:rPr/>
        <w:t xml:space="preserve"> 최근에 입술이 부르트는 증상이 벌써 한 달 동안 계속되고 있다는 점,  </w:t>
      </w:r>
      <w:r>
        <w:rPr/>
        <w:t>⑦</w:t>
      </w:r>
      <w:r>
        <w:rPr/>
        <w:t xml:space="preserve"> 자주 혓바늘이 생기는 편이다. 이는 학업으로 인한 과로로 보이고, 이러한 에너지부족(기허) 요인들이 대장 허약을 가중시켰다고 생각된다.</w:t>
      </w:r>
    </w:p>
    <w:p>
      <w:pPr>
        <w:pStyle w:val="5"/>
        <w:widowControl w:val="off"/>
      </w:pPr>
      <w:r>
        <w:rPr/>
        <w:t>평소 대장이 약한 만큼 대장기능을 보강하면서도 에너지를 증강시켜 기운을 내게 하는 방법은 대장기능을 수렴시켜 주면서 전분성 보기작용이 있는 산약, 연육, 감인, 의이인, 등 백설고류의 치법이 필요할 것이라 보았다. 그러나 기허(</w:t>
      </w:r>
      <w:r>
        <w:rPr/>
        <w:t>氣虛)</w:t>
      </w:r>
      <w:r>
        <w:rPr/>
        <w:t>가 겸해 있으므로 전분성 보기제로는 미약할 것 같아서 여기에 보기건비제습의 기능까지 겸한 사군자탕류를 겸해 보도록 했다. 연변이나 대변빈번은 모두 대장기능이 약해서 나타나는 증상이라 만성으로는 실장산을 비롯하여 삼령백출산, 전씨백출산, 백설고, 오덕환, 사신환 등을 사용하기도 하고, 소화불량성이 있으면 평진탕이나 비화음, 인삼양위탕 등을 사용하기도 한다. 그러나 피로 등 기허가 겸해 있다는 점에서 기허비허(</w:t>
      </w:r>
      <w:r>
        <w:rPr/>
        <w:t>氣虛脾虛)</w:t>
      </w:r>
      <w:r>
        <w:rPr/>
        <w:t>에 사용하는 사군자탕과 연변허약에 많이 사용하는 실장산이나 백설고류가 포함된 삼령백출산이 가장 적합하다고 보았다. 그래서 이메일로 삼령백출산 투여 이유와 처방내용을 보내주게 되었고, 만성이니 만큼 일단 1제를 복용해 보라고 했다.</w:t>
      </w:r>
    </w:p>
    <w:p>
      <w:pPr>
        <w:pStyle w:val="5"/>
        <w:widowControl w:val="off"/>
      </w:pPr>
      <w:r>
        <w:rPr/>
        <w:t>다음은 답장 내용이다.</w:t>
      </w:r>
    </w:p>
    <w:p>
      <w:pPr>
        <w:pStyle w:val="5"/>
        <w:widowControl w:val="off"/>
      </w:pPr>
      <w:r>
        <w:rPr/>
        <w:t>“아들에게 처방하여 주신 삼령백출산을 복용한 지 5일 정도 되었는데 대변이 이전에 비하여 좋아졌습니다.”</w:t>
      </w:r>
    </w:p>
    <w:p>
      <w:pPr>
        <w:pStyle w:val="5"/>
        <w:widowControl w:val="off"/>
      </w:pPr>
      <w:r>
        <w:rPr/>
        <w:t>1. 그간은 거의 매번 처음에는 정상변에서 나중에는 설사변이었는데, 복용 이후는 대부분 정상적인 변을 보고 있다.</w:t>
      </w:r>
    </w:p>
    <w:p>
      <w:pPr>
        <w:pStyle w:val="5"/>
        <w:widowControl w:val="off"/>
      </w:pPr>
      <w:r>
        <w:rPr/>
        <w:t>2. 대변도 1일 2회 보던 것이 1일 1회가 되었다. 감사드리며 계속 복용하겠다.</w:t>
      </w:r>
    </w:p>
    <w:p>
      <w:pPr>
        <w:pStyle w:val="5"/>
        <w:widowControl w:val="off"/>
      </w:pPr>
      <w:r>
        <w:rPr/>
        <w:t>“향후 통학거리가 멀고 공부하기가 힘들다고 하는데, 삼령백출산을 계속 복용하면 체력도 보강되는지요?”</w:t>
      </w:r>
    </w:p>
    <w:p>
      <w:pPr>
        <w:pStyle w:val="5"/>
        <w:widowControl w:val="off"/>
      </w:pPr>
      <w:r>
        <w:rPr/>
        <w:t>“당연히 그렇다.”고 대답했다.</w:t>
      </w:r>
    </w:p>
    <w:p>
      <w:pPr>
        <w:pStyle w:val="5"/>
        <w:widowControl w:val="off"/>
      </w:pPr>
      <w:r>
        <w:rPr/>
        <w:t>두 번째 연락해 온 그간의 경과이다.</w:t>
      </w:r>
    </w:p>
    <w:p>
      <w:pPr>
        <w:pStyle w:val="5"/>
        <w:widowControl w:val="off"/>
      </w:pPr>
      <w:r>
        <w:rPr/>
        <w:t>2009년 3월 11일부터 7일간 복용, 물변에 가까운 연변의 상태가 없어져 정상에 가까웠습니다. 3월 18일 다시 7일간 복용 한 뒤에는 대변은 1일 1회로 정상이고, 설사는 거의 없습니다. 3월 23일 3번째 7일간 약을 복용한 후 대변상태는 상당히 양호해졌습니다. 피로도 많이 줄어들었습니다. 그간 늘 있었던 여드름도 없어진 것이 관찰되었다.</w:t>
      </w:r>
    </w:p>
    <w:p>
      <w:pPr>
        <w:pStyle w:val="0"/>
        <w:widowControl w:val="off"/>
        <w:spacing w:line="336" w:lineRule="auto"/>
        <w:rPr>
          <w:rFonts w:ascii="한양신명조" w:eastAsia="한양신명조"/>
          <w:color w:val="008000"/>
          <w:sz w:val="18"/>
          <w:shd w:val="clear" w:color="000000"/>
        </w:rPr>
      </w:pPr>
    </w:p>
    <w:p>
      <w:pPr>
        <w:pStyle w:val="3"/>
        <w:widowControl w:val="off"/>
      </w:pPr>
      <w:r>
        <w:rPr/>
        <w:t>2-1. 설사빈번(</w:t>
      </w:r>
      <w:r>
        <w:rPr/>
        <w:t xml:space="preserve">泄瀉頻繁), </w:t>
      </w:r>
      <w:r>
        <w:rPr/>
        <w:t>속쓰림, 무기력(</w:t>
      </w:r>
      <w:r>
        <w:rPr/>
        <w:t xml:space="preserve">無氣力), </w:t>
      </w:r>
      <w:r>
        <w:rPr/>
        <w:t>식욕부진(</w:t>
      </w:r>
      <w:r>
        <w:rPr/>
        <w:t xml:space="preserve">食慾不振), </w:t>
      </w:r>
      <w:r>
        <w:rPr/>
        <w:t>보약</w:t>
      </w:r>
    </w:p>
    <w:p>
      <w:pPr>
        <w:pStyle w:val="4"/>
        <w:widowControl w:val="off"/>
      </w:pPr>
      <w:r>
        <w:pict>
          <v:oval id="_x1302623970" style="v-text-anchor:top;width:6.79pt;height:5.37pt;mso-wrap-style:square;" o:hralign="left" o:allowincell="f" o:insetmode="custom" stroked="f" fillcolor="#999999" o:connectortype="straight">
            <v:fill opacity="1.00" color2="#000000"/>
          </v:oval>
        </w:pict>
        <w:rPr/>
        <w:t xml:space="preserve"> 문 </w:t>
      </w:r>
      <w:r>
        <w:rPr/>
        <w:t>○</w:t>
      </w:r>
      <w:r>
        <w:rPr/>
        <w:t xml:space="preserve"> </w:t>
      </w:r>
      <w:r>
        <w:rPr/>
        <w:t>○</w:t>
      </w:r>
      <w:r>
        <w:rPr/>
        <w:t xml:space="preserve">  남  18세  소음인  경기도 안양시 관양동</w:t>
      </w:r>
    </w:p>
    <w:p>
      <w:pPr>
        <w:pStyle w:val="5"/>
        <w:widowControl w:val="off"/>
      </w:pPr>
      <w:r>
        <w:rPr/>
        <w:t>키가 약간 크고 예민해 보이는 고3 수험생이며, 밥을 잘 먹지 않아서 보약을 지으러 왔다.</w:t>
      </w:r>
    </w:p>
    <w:p>
      <w:pPr>
        <w:pStyle w:val="5"/>
        <w:widowControl w:val="off"/>
      </w:pPr>
      <w:r>
        <w:rPr/>
        <w:t>①</w:t>
      </w:r>
      <w:r>
        <w:rPr/>
        <w:t xml:space="preserve"> 식욕이 별로 없다.   </w:t>
      </w:r>
      <w:r>
        <w:rPr/>
        <w:t>②</w:t>
      </w:r>
      <w:r>
        <w:rPr/>
        <w:t xml:space="preserve"> 찬 음식을 먹으면 명치부위가 아프다.   </w:t>
      </w:r>
      <w:r>
        <w:rPr/>
        <w:t>③</w:t>
      </w:r>
      <w:r>
        <w:rPr/>
        <w:t xml:space="preserve"> 어릴 때부터 수박 같이 찬 성질의 음식이나 면 종류, 찬 음료수를 먹으면 설사를 하고 복통이 있다.   </w:t>
      </w:r>
      <w:r>
        <w:rPr/>
        <w:t>④</w:t>
      </w:r>
      <w:r>
        <w:rPr/>
        <w:t xml:space="preserve"> 배에서 자주 꼬르륵 소리가 난다.   </w:t>
      </w:r>
      <w:r>
        <w:rPr/>
        <w:t>⑤</w:t>
      </w:r>
      <w:r>
        <w:rPr/>
        <w:t xml:space="preserve"> 피로하고 기운이 없으며 무기력하다.   </w:t>
      </w:r>
      <w:r>
        <w:rPr/>
        <w:t>⑥</w:t>
      </w:r>
      <w:r>
        <w:rPr/>
        <w:t xml:space="preserve"> 가슴과 손바닥에서 열이 나서 이불을 못 덮을 정도이며, 특히 저녁에 심해서 에어컨을 틀고 잘 정도이다.   </w:t>
      </w:r>
      <w:r>
        <w:rPr/>
        <w:t>⑦</w:t>
      </w:r>
      <w:r>
        <w:rPr/>
        <w:t xml:space="preserve"> 그러나 배는 약간 차서 이불을 덮고 자야 한다.   </w:t>
      </w:r>
      <w:r>
        <w:rPr/>
        <w:t>⑧</w:t>
      </w:r>
      <w:r>
        <w:rPr/>
        <w:t xml:space="preserve"> 손이 매우 차거나 아니면 뜨겁고 열(</w:t>
      </w:r>
      <w:r>
        <w:rPr/>
        <w:t>熱)</w:t>
      </w:r>
      <w:r>
        <w:rPr/>
        <w:t>이 난다.</w:t>
      </w:r>
    </w:p>
    <w:p>
      <w:pPr>
        <w:pStyle w:val="5"/>
        <w:widowControl w:val="off"/>
      </w:pPr>
      <w:r>
        <w:rPr/>
        <w:t>⑨</w:t>
      </w:r>
      <w:r>
        <w:rPr/>
        <w:t xml:space="preserve"> 더위를 심하게 탄다.   </w:t>
      </w:r>
      <w:r>
        <w:rPr/>
        <w:t>⑩</w:t>
      </w:r>
      <w:r>
        <w:rPr/>
        <w:t xml:space="preserve"> 잘 때, 일할 때, 여름에 전신에 땀을 많이 흘린다.   </w:t>
      </w:r>
      <w:r>
        <w:rPr/>
        <w:t>⑪</w:t>
      </w:r>
      <w:r>
        <w:rPr/>
        <w:t xml:space="preserve"> 따뜻하고 매운 것을 좋아한다.   </w:t>
      </w:r>
      <w:r>
        <w:rPr/>
        <w:t>⑫</w:t>
      </w:r>
      <w:r>
        <w:rPr/>
        <w:t xml:space="preserve"> 소화가 잘 안 되고 자주 헛배가 부른다.   </w:t>
      </w:r>
      <w:r>
        <w:rPr/>
        <w:t>⑬</w:t>
      </w:r>
      <w:r>
        <w:rPr/>
        <w:t xml:space="preserve"> 평소에는 대변은 2일 1회 본다.   </w:t>
      </w:r>
      <w:r>
        <w:rPr/>
        <w:t>⑭</w:t>
      </w:r>
      <w:r>
        <w:rPr/>
        <w:t xml:space="preserve"> 소변색이 노랗고 거품이 난다.</w:t>
      </w:r>
    </w:p>
    <w:p>
      <w:pPr>
        <w:pStyle w:val="5"/>
        <w:widowControl w:val="off"/>
      </w:pPr>
      <w:r>
        <w:rPr/>
        <w:t>⑮</w:t>
      </w:r>
      <w:r>
        <w:rPr/>
        <w:t xml:space="preserve"> 옅은 잠을 자며 뒤척인다. 매사가 귀찮고 짜증이 나며 불안하다.   </w:t>
      </w:r>
      <w:r>
        <w:rPr/>
        <w:t>⑯</w:t>
      </w:r>
      <w:r>
        <w:rPr/>
        <w:t xml:space="preserve"> 뒷목이 뻐근하며 한숨을 많이 쉰다.</w:t>
      </w:r>
    </w:p>
    <w:p>
      <w:pPr>
        <w:pStyle w:val="5"/>
        <w:widowControl w:val="off"/>
      </w:pPr>
      <w:r>
        <w:rPr/>
        <w:t>식욕부진과 명치통, 설사, 피로 등을 목표로 삼령백출산에 복랭과 설사를 감안하여 진피, 초두구, 건강, 황기 각 2돈, 양강 1돈을 더하고 본인의 요청에 따라 녹각 2.5돈을 더하여 10일분 20첩을 지어주었다.</w:t>
      </w:r>
    </w:p>
    <w:p>
      <w:pPr>
        <w:pStyle w:val="5"/>
        <w:widowControl w:val="off"/>
      </w:pPr>
      <w:r>
        <w:rPr/>
        <w:t>2달 후에 감기로 다시 내방했을 때 확인해 보니, 그 약을 복용한 후에 찬 음식이나 밀가루 음식을 먹으면 발생했던 설사빈번, 복통, 속쓰림, 명치통이 모두 소실되고 무기력하던 증세도 없어졌으며 식욕도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설사(</w:t>
      </w:r>
      <w:r>
        <w:rPr/>
        <w:t xml:space="preserve">泄瀉), </w:t>
      </w:r>
      <w:r>
        <w:rPr/>
        <w:t>비염(</w:t>
      </w:r>
      <w:r>
        <w:rPr/>
        <w:t xml:space="preserve">鼻炎), </w:t>
      </w:r>
      <w:r>
        <w:rPr/>
        <w:t>월경통(</w:t>
      </w:r>
      <w:r>
        <w:rPr/>
        <w:t>月經痛)</w:t>
      </w:r>
    </w:p>
    <w:p>
      <w:pPr>
        <w:pStyle w:val="5"/>
        <w:widowControl w:val="off"/>
      </w:pPr>
      <w:r>
        <w:rPr/>
        <w:t>다음은 박미영 선생의 경험이다.</w:t>
      </w:r>
    </w:p>
    <w:p>
      <w:pPr>
        <w:pStyle w:val="4"/>
        <w:widowControl w:val="off"/>
      </w:pPr>
      <w:r>
        <w:pict>
          <v:oval id="_x130262397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29세  소양인  162cm 50kg  대학생  강원도 원주시 단계동 은행아파트</w:t>
      </w:r>
    </w:p>
    <w:p>
      <w:pPr>
        <w:pStyle w:val="5"/>
        <w:widowControl w:val="off"/>
      </w:pPr>
      <w:r>
        <w:rPr/>
        <w:t>체격은 보통이나 골격은 약간 작은 편이고 피부색이 검은 편이다.</w:t>
      </w:r>
    </w:p>
    <w:p>
      <w:pPr>
        <w:pStyle w:val="5"/>
        <w:widowControl w:val="off"/>
      </w:pPr>
      <w:r>
        <w:rPr/>
        <w:t>초경을 18세에 했으며 20대 초반부터 줄곧 월경불순 증상이 있다. 어릴 때 축농증, 천식 등의 증상이 있었고, 감기에 걸리면 늘 기침감기부터 시작했고, 현재는 심한 비염 증상이 있다. 그 외 소화나 배변(</w:t>
      </w:r>
      <w:r>
        <w:rPr/>
        <w:t xml:space="preserve">排便) </w:t>
      </w:r>
      <w:r>
        <w:rPr/>
        <w:t>등에 문제는 없었으나 올 봄에 갑자기 설사와 복통이 며칠씩 계속되는 증상이 나타났다.</w:t>
      </w:r>
    </w:p>
    <w:p>
      <w:pPr>
        <w:pStyle w:val="5"/>
        <w:widowControl w:val="off"/>
      </w:pPr>
      <w:r>
        <w:rPr/>
        <w:t>①</w:t>
      </w:r>
      <w:r>
        <w:rPr/>
        <w:t xml:space="preserve"> 기운이 없고, 속이 더부룩하다.   </w:t>
      </w:r>
      <w:r>
        <w:rPr/>
        <w:t>②</w:t>
      </w:r>
      <w:r>
        <w:rPr/>
        <w:t xml:space="preserve"> 복부팽만감(</w:t>
      </w:r>
      <w:r>
        <w:rPr/>
        <w:t>腹部膨滿感)</w:t>
      </w:r>
      <w:r>
        <w:rPr/>
        <w:t xml:space="preserve">이 심하다.   </w:t>
      </w:r>
      <w:r>
        <w:rPr/>
        <w:t>③</w:t>
      </w:r>
      <w:r>
        <w:rPr/>
        <w:t xml:space="preserve"> 하루에 8</w:t>
      </w:r>
      <w:r>
        <w:rPr/>
        <w:t>～</w:t>
      </w:r>
      <w:r>
        <w:rPr/>
        <w:t xml:space="preserve">9차례 정도 설사한다. 이때 하복이 뒤틀리는 듯한 통증을 수반한다.   </w:t>
      </w:r>
      <w:r>
        <w:rPr/>
        <w:t>④</w:t>
      </w:r>
      <w:r>
        <w:rPr/>
        <w:t xml:space="preserve"> 설사를 하고 나면 복부통증이 사라진다.   </w:t>
      </w:r>
      <w:r>
        <w:rPr/>
        <w:t>⑤</w:t>
      </w:r>
      <w:r>
        <w:rPr/>
        <w:t xml:space="preserve"> 더위와 추위를 많이 탄다.</w:t>
      </w:r>
    </w:p>
    <w:p>
      <w:pPr>
        <w:pStyle w:val="5"/>
        <w:widowControl w:val="off"/>
      </w:pPr>
      <w:r>
        <w:rPr/>
        <w:t>⑥</w:t>
      </w:r>
      <w:r>
        <w:rPr/>
        <w:t xml:space="preserve"> 맑은 콧물이 흐르는 비염으로 항상 코가 막혀 있다.   </w:t>
      </w:r>
      <w:r>
        <w:rPr/>
        <w:t>⑦</w:t>
      </w:r>
      <w:r>
        <w:rPr/>
        <w:t xml:space="preserve"> 항상 기운이 없고 나른한데, 특히 오전에 이러한 증상이 심하다. 오후 5</w:t>
      </w:r>
      <w:r>
        <w:rPr/>
        <w:t>～</w:t>
      </w:r>
      <w:r>
        <w:rPr/>
        <w:t xml:space="preserve">6시가 넘으면 기운이 나고 공부나 기타 활동하기에 편해진다.   </w:t>
      </w:r>
      <w:r>
        <w:rPr/>
        <w:t>⑧</w:t>
      </w:r>
      <w:r>
        <w:rPr/>
        <w:t xml:space="preserve"> 식욕은 정상이고 소화력도 떨어지는 편은 아니다.   </w:t>
      </w:r>
      <w:r>
        <w:rPr/>
        <w:t>⑨</w:t>
      </w:r>
      <w:r>
        <w:rPr/>
        <w:t xml:space="preserve"> 잠이 많은 편이고, 목소리는 큰 편이 아니다.   </w:t>
      </w:r>
      <w:r>
        <w:rPr/>
        <w:t>⑩</w:t>
      </w:r>
      <w:r>
        <w:rPr/>
        <w:t xml:space="preserve"> 배에서 꾸르륵 물 흐르는 소리가 심하다.</w:t>
      </w:r>
    </w:p>
    <w:p>
      <w:pPr>
        <w:pStyle w:val="5"/>
        <w:widowControl w:val="off"/>
      </w:pPr>
      <w:r>
        <w:rPr/>
        <w:t>⑪</w:t>
      </w:r>
      <w:r>
        <w:rPr/>
        <w:t xml:space="preserve"> 월경주기가 2</w:t>
      </w:r>
      <w:r>
        <w:rPr/>
        <w:t>～</w:t>
      </w:r>
      <w:r>
        <w:rPr/>
        <w:t xml:space="preserve">3개월로 규칙적이다.   </w:t>
      </w:r>
      <w:r>
        <w:rPr/>
        <w:t>⑫</w:t>
      </w:r>
      <w:r>
        <w:rPr/>
        <w:t xml:space="preserve"> 월경색은 정상인 듯 보이는 선홍색 계통이고, 월경이 끝날 때쯤이면 덩어리들이 많이 보인다.   </w:t>
      </w:r>
      <w:r>
        <w:rPr/>
        <w:t>⑬</w:t>
      </w:r>
      <w:r>
        <w:rPr/>
        <w:t xml:space="preserve"> 월경 전 허리, 배 등에 통증이(심한 편은 아니지만) 있는 편이다.   </w:t>
      </w:r>
      <w:r>
        <w:rPr/>
        <w:t>⑭</w:t>
      </w:r>
      <w:r>
        <w:rPr/>
        <w:t xml:space="preserve"> 3</w:t>
      </w:r>
      <w:r>
        <w:rPr/>
        <w:t>～</w:t>
      </w:r>
      <w:r>
        <w:rPr/>
        <w:t xml:space="preserve">4년 전부터 밤에 잠드는 것이 좀 힘들어졌다. 이전에는 누우면 1분도 안 되어서 잠이 드는 편이었다.   </w:t>
      </w:r>
      <w:r>
        <w:rPr/>
        <w:t>⑮</w:t>
      </w:r>
      <w:r>
        <w:rPr/>
        <w:t xml:space="preserve"> 백태(</w:t>
      </w:r>
      <w:r>
        <w:rPr/>
        <w:t>白苔)</w:t>
      </w:r>
      <w:r>
        <w:rPr/>
        <w:t>가 끼어 있는 편이고, 중간 중간에 구멍이 뚫린 듯 설태가 없는 부분이 있다.</w:t>
      </w:r>
    </w:p>
    <w:p>
      <w:pPr>
        <w:pStyle w:val="5"/>
        <w:widowControl w:val="off"/>
      </w:pPr>
      <w:r>
        <w:rPr/>
        <w:t>뚱뚱하지는 않지만 평소 먹는 양에 비해 살이 잘 찌는 체질이고, 설태(</w:t>
      </w:r>
      <w:r>
        <w:rPr/>
        <w:t>舌苔)</w:t>
      </w:r>
      <w:r>
        <w:rPr/>
        <w:t>가 있고, 뱃속에서 물 흐르는 소리가 현저한 것으로 보아 소화기 쪽과 복부조직 사이에 불필요한 수분이 있고, 그 당시 신경을 쓸 일들이 부쩍 많아져 체력이 저하되어 설사와 복통이 발생한 것으로 보고 삼령백출산 본방에서 인삼을 2돈으로 줄여서 1제를 복용했다.</w:t>
      </w:r>
    </w:p>
    <w:p>
      <w:pPr>
        <w:pStyle w:val="5"/>
        <w:widowControl w:val="off"/>
      </w:pPr>
      <w:r>
        <w:rPr/>
        <w:t>약을 복용하고 이틀쯤 지나자 심했던 설사가 멎었고, 복통도 없어서 그만 복용하려다가 약을 복용한 다음날부터 콧물이 마르고 아침에 재채기가 나오지 않아 신기해서 계속 복용해 보았다. 20일쯤 경과하는 동안 막혔던 코가 시원하게 뚫리고 몸이 가뿐해지는 기분이 들어 1제를 더 복용하기로 했다. 처음 1제를 복용할 때만큼의 놀라운 경험은 아니었지만 그래도 콧물이 나오지 않고 냄새도 맡을 수 있게 호전된 것을 느꼈다.</w:t>
      </w:r>
    </w:p>
    <w:p>
      <w:pPr>
        <w:pStyle w:val="5"/>
        <w:widowControl w:val="off"/>
      </w:pPr>
      <w:r>
        <w:rPr/>
        <w:t>약을 4</w:t>
      </w:r>
      <w:r>
        <w:rPr/>
        <w:t>～</w:t>
      </w:r>
      <w:r>
        <w:rPr/>
        <w:t>5월에 걸쳐 복용하고 현재 12월까지 월경도 6월, 7월, 8월, 9월, 11월에 하는 등 예전에 비해 규칙적으로 하고 있으며 신기한 것은 월경통과 붉은 덩어리들이 없어졌다는 것이다. 약을 먹을 당시에는 콧물 증상이 현저하게 호전되었었는데, 그 뒤로 시험과 다른 신경을 쓸 일들이 많아서 그런지 다시 비염 증상이 나타나기 시작했다.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잦은 설사(</w:t>
      </w:r>
      <w:r>
        <w:rPr/>
        <w:t xml:space="preserve">泄瀉), </w:t>
      </w:r>
      <w:r>
        <w:rPr/>
        <w:t>더부룩함, 두중(</w:t>
      </w:r>
      <w:r>
        <w:rPr/>
        <w:t xml:space="preserve">頭重), </w:t>
      </w:r>
      <w:r>
        <w:rPr/>
        <w:t>피로(</w:t>
      </w:r>
      <w:r>
        <w:rPr/>
        <w:t>疲勞)</w:t>
      </w:r>
    </w:p>
    <w:p>
      <w:pPr>
        <w:pStyle w:val="5"/>
        <w:widowControl w:val="off"/>
      </w:pPr>
      <w:r>
        <w:rPr/>
        <w:t>다음은 엄주현 선생의 경험이다.</w:t>
      </w:r>
    </w:p>
    <w:p>
      <w:pPr>
        <w:pStyle w:val="4"/>
        <w:widowControl w:val="off"/>
      </w:pPr>
      <w:r>
        <w:pict>
          <v:oval id="_x130262397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26세  소양성소음인  180cm 65kg  전라북도 익산시 신동</w:t>
      </w:r>
    </w:p>
    <w:p>
      <w:pPr>
        <w:pStyle w:val="5"/>
        <w:widowControl w:val="off"/>
      </w:pPr>
      <w:r>
        <w:rPr/>
        <w:t>같은 학번 동기인 동생으로서 올해(2005년) 제대하고 복학했는데, 군대 말년시절부터 최근까지 하루에도 몇 번씩 설사한다고 호소하며 설사치료약과 함께 보약을 지어달라고 했다.</w:t>
      </w:r>
    </w:p>
    <w:p>
      <w:pPr>
        <w:pStyle w:val="5"/>
        <w:widowControl w:val="off"/>
      </w:pPr>
      <w:r>
        <w:rPr/>
        <w:t>①</w:t>
      </w:r>
      <w:r>
        <w:rPr/>
        <w:t xml:space="preserve"> 하루에도 설사를 몇 번씩 하며 설사를 하고 나면 속이 시원하고 편안하다.   </w:t>
      </w:r>
      <w:r>
        <w:rPr/>
        <w:t>②</w:t>
      </w:r>
      <w:r>
        <w:rPr/>
        <w:t xml:space="preserve"> 식사량은 적고 소화가 잘 안 되는 편이며 밥을 먹으면 더부룩한 느낌이 있으며 가스가 많이 찬다.   </w:t>
      </w:r>
      <w:r>
        <w:rPr/>
        <w:t>③</w:t>
      </w:r>
      <w:r>
        <w:rPr/>
        <w:t xml:space="preserve"> 머리는 꽉 찬 것 같다. 마치 구름이 낀 것 같으며 집중이 잘 안 된다.   </w:t>
      </w:r>
      <w:r>
        <w:rPr/>
        <w:t>④</w:t>
      </w:r>
      <w:r>
        <w:rPr/>
        <w:t xml:space="preserve"> 아침 기상시 눈이 잘 안 떠지며 축 처지는 느낌이다.   </w:t>
      </w:r>
      <w:r>
        <w:rPr/>
        <w:t>⑤</w:t>
      </w:r>
      <w:r>
        <w:rPr/>
        <w:t xml:space="preserve"> 요즘에 의욕이 없고 피로를 쉽게 느낀다.   </w:t>
      </w:r>
      <w:r>
        <w:rPr/>
        <w:t>⑥</w:t>
      </w:r>
      <w:r>
        <w:rPr/>
        <w:t xml:space="preserve"> 추위를 심하게 타며 더위는 거의 안 탄다.   </w:t>
      </w:r>
      <w:r>
        <w:rPr/>
        <w:t>⑦</w:t>
      </w:r>
      <w:r>
        <w:rPr/>
        <w:t xml:space="preserve"> 땀이 잘 안 나는 편이며 한 번 땀이 나면 많이 난다.</w:t>
      </w:r>
    </w:p>
    <w:p>
      <w:pPr>
        <w:pStyle w:val="5"/>
        <w:widowControl w:val="off"/>
      </w:pPr>
      <w:r>
        <w:rPr/>
        <w:t>⑧</w:t>
      </w:r>
      <w:r>
        <w:rPr/>
        <w:t xml:space="preserve"> 물을 거의 마시지 않는다.   </w:t>
      </w:r>
      <w:r>
        <w:rPr/>
        <w:t>⑨</w:t>
      </w:r>
      <w:r>
        <w:rPr/>
        <w:t xml:space="preserve"> 요즘 들어서는 얼굴에 후끈거림이 자주 있다.   </w:t>
      </w:r>
      <w:r>
        <w:rPr/>
        <w:t>⑩</w:t>
      </w:r>
      <w:r>
        <w:rPr/>
        <w:t xml:space="preserve"> 과거에 만성간염의 병력이 있다.</w:t>
      </w:r>
    </w:p>
    <w:p>
      <w:pPr>
        <w:pStyle w:val="5"/>
        <w:widowControl w:val="off"/>
      </w:pPr>
      <w:r>
        <w:rPr/>
        <w:t>설사빈번과 소화불량이 소화기의 연약으로 인해 발생한 것으로 보고 삼령백출산을 본방대로 산제로 하여 5일분 10첩을 투약했다. 일주일 후에 확인해 보았다.</w:t>
      </w:r>
    </w:p>
    <w:p>
      <w:pPr>
        <w:pStyle w:val="5"/>
        <w:widowControl w:val="off"/>
      </w:pPr>
      <w:r>
        <w:rPr/>
        <w:t>1. 하루에도 몇 번씩 하던 설사가 약을 먹은 지 이틀 만에 소실되었다.</w:t>
      </w:r>
    </w:p>
    <w:p>
      <w:pPr>
        <w:pStyle w:val="5"/>
        <w:widowControl w:val="off"/>
      </w:pPr>
      <w:r>
        <w:rPr/>
        <w:t>2. 변은 하루에 한 번 본다고 했다.</w:t>
      </w:r>
    </w:p>
    <w:p>
      <w:pPr>
        <w:pStyle w:val="5"/>
        <w:widowControl w:val="off"/>
      </w:pPr>
      <w:r>
        <w:rPr/>
        <w:t>3. 또한 식후 더부룩한 느낌도 사라졌다.</w:t>
      </w:r>
    </w:p>
    <w:p>
      <w:pPr>
        <w:pStyle w:val="5"/>
        <w:widowControl w:val="off"/>
      </w:pPr>
      <w:r>
        <w:rPr/>
        <w:t>4. 머리가 꽉 찬 느낌도 많이 호전되었다.</w:t>
      </w:r>
    </w:p>
    <w:p>
      <w:pPr>
        <w:pStyle w:val="5"/>
        <w:widowControl w:val="off"/>
      </w:pPr>
      <w:r>
        <w:rPr/>
        <w:t>5. 피로감도 덜하다고 좋아했다.</w:t>
      </w:r>
    </w:p>
    <w:p>
      <w:pPr>
        <w:pStyle w:val="5"/>
        <w:widowControl w:val="off"/>
      </w:pPr>
      <w:r>
        <w:rPr/>
        <w:t>10일 후와 20일 후에 계속 경과를 확인했는데, 설사는 완전하게 소실되었으며 아침에 일어나기도 수월하고 머리가 꽉 찬 증상이 완전히 사라졌다고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설사(</w:t>
      </w:r>
      <w:r>
        <w:rPr/>
        <w:t xml:space="preserve">泄瀉), </w:t>
      </w:r>
      <w:r>
        <w:rPr/>
        <w:t>하복통(</w:t>
      </w:r>
      <w:r>
        <w:rPr/>
        <w:t xml:space="preserve">下腹痛), </w:t>
      </w:r>
      <w:r>
        <w:rPr/>
        <w:t>피로(</w:t>
      </w:r>
      <w:r>
        <w:rPr/>
        <w:t xml:space="preserve">疲勞), </w:t>
      </w:r>
      <w:r>
        <w:rPr/>
        <w:t>불면(</w:t>
      </w:r>
      <w:r>
        <w:rPr/>
        <w:t>不眠)</w:t>
      </w:r>
    </w:p>
    <w:p>
      <w:pPr>
        <w:pStyle w:val="4"/>
        <w:widowControl w:val="off"/>
      </w:pPr>
      <w:r>
        <w:pict>
          <v:oval id="_x1896427691" style="v-text-anchor:top;width:6.79pt;height:5.37pt;mso-wrap-style:square;" o:hralign="left" o:allowincell="f" o:insetmode="custom" stroked="f" fillcolor="#999999" o:connectortype="straight">
            <v:fill opacity="1.00" color2="#000000"/>
          </v:oval>
        </w:pict>
        <w:rPr/>
        <w:t xml:space="preserve"> 천 </w:t>
      </w:r>
      <w:r>
        <w:rPr/>
        <w:t>○</w:t>
      </w:r>
      <w:r>
        <w:rPr/>
        <w:t xml:space="preserve"> </w:t>
      </w:r>
      <w:r>
        <w:rPr/>
        <w:t>○</w:t>
      </w:r>
      <w:r>
        <w:rPr/>
        <w:t xml:space="preserve">  남  35세  소음인  경기도 안양시 비산3동 우석빌라</w:t>
      </w:r>
    </w:p>
    <w:p>
      <w:pPr>
        <w:pStyle w:val="5"/>
        <w:widowControl w:val="off"/>
      </w:pPr>
      <w:r>
        <w:rPr/>
        <w:t>보통 키와 체격을 가진 소음인으로 보이는 35세의 남자이다.</w:t>
      </w:r>
    </w:p>
    <w:p>
      <w:pPr>
        <w:pStyle w:val="5"/>
        <w:widowControl w:val="off"/>
      </w:pPr>
      <w:r>
        <w:rPr/>
        <w:t>①</w:t>
      </w:r>
      <w:r>
        <w:rPr/>
        <w:t xml:space="preserve"> 3</w:t>
      </w:r>
      <w:r>
        <w:rPr/>
        <w:t>～</w:t>
      </w:r>
      <w:r>
        <w:rPr/>
        <w:t xml:space="preserve">4일 전부터 다래끼 수술 후에 양약을 복용한 뒤로 설사를 시작했다.   </w:t>
      </w:r>
      <w:r>
        <w:rPr/>
        <w:t>②</w:t>
      </w:r>
      <w:r>
        <w:rPr/>
        <w:t xml:space="preserve"> 평소 명치가 답답한 증상이 있었고, 장(</w:t>
      </w:r>
      <w:r>
        <w:rPr/>
        <w:t>腸)</w:t>
      </w:r>
      <w:r>
        <w:rPr/>
        <w:t xml:space="preserve">이 약했다.   </w:t>
      </w:r>
      <w:r>
        <w:rPr/>
        <w:t>③</w:t>
      </w:r>
      <w:r>
        <w:rPr/>
        <w:t xml:space="preserve"> 피부가 건조하다.   </w:t>
      </w:r>
      <w:r>
        <w:rPr/>
        <w:t>④</w:t>
      </w:r>
      <w:r>
        <w:rPr/>
        <w:t xml:space="preserve"> 원래 대변이 묽으며 설사를 자주 한다.   </w:t>
      </w:r>
      <w:r>
        <w:rPr/>
        <w:t>⑤</w:t>
      </w:r>
      <w:r>
        <w:rPr/>
        <w:t xml:space="preserve"> 야채를 먹으면 소화가 안 되어 그대로 나온다.   </w:t>
      </w:r>
      <w:r>
        <w:rPr/>
        <w:t>⑥</w:t>
      </w:r>
      <w:r>
        <w:rPr/>
        <w:t xml:space="preserve"> 항상 전신이 피로하다.   </w:t>
      </w:r>
      <w:r>
        <w:rPr/>
        <w:t>⑦</w:t>
      </w:r>
      <w:r>
        <w:rPr/>
        <w:t xml:space="preserve"> 따뜻한 음식과 따뜻한 물을 좋아한다. </w:t>
      </w:r>
    </w:p>
    <w:p>
      <w:pPr>
        <w:pStyle w:val="5"/>
        <w:widowControl w:val="off"/>
      </w:pPr>
      <w:r>
        <w:rPr/>
        <w:t>본래 장이 약한 소음인 남자의 보약으로 삼령백출산에 설사를 감안하여 진피 2돈, 백두구 2돈과 보약을 원하므로 녹용 0.4돈을 더하여 10일분 20첩을 지어주었다.</w:t>
      </w:r>
    </w:p>
    <w:p>
      <w:pPr>
        <w:pStyle w:val="5"/>
        <w:widowControl w:val="off"/>
      </w:pPr>
      <w:r>
        <w:rPr/>
        <w:t>이틀 후 약을 복용하면 눈이 충혈된다고 하여 2</w:t>
      </w:r>
      <w:r>
        <w:rPr/>
        <w:t>～</w:t>
      </w:r>
      <w:r>
        <w:rPr/>
        <w:t>3일 중단했다가 다시 복용하도록 권유했다. 1년 후 약을 지으러 왔을 때 경과를 확인해 보니, 눈이 충혈되어 약을 중단했다가 2</w:t>
      </w:r>
      <w:r>
        <w:rPr/>
        <w:t>～</w:t>
      </w:r>
      <w:r>
        <w:rPr/>
        <w:t>3일 후에 복용하니 괜찮았으며, 약을 복용한 후에 설사가 경감되었는데 요즘 다시 재발했다고 한다.</w:t>
      </w:r>
    </w:p>
    <w:p>
      <w:pPr>
        <w:pStyle w:val="5"/>
        <w:widowControl w:val="off"/>
      </w:pPr>
      <w:r>
        <w:rPr/>
        <w:t>①</w:t>
      </w:r>
      <w:r>
        <w:rPr/>
        <w:t xml:space="preserve"> 7개월 전부터 아침식사 후 1회, 출근 후 커피를 먹으면 1회 하복통(</w:t>
      </w:r>
      <w:r>
        <w:rPr/>
        <w:t>下腹痛)</w:t>
      </w:r>
      <w:r>
        <w:rPr/>
        <w:t xml:space="preserve">이 발생한다.   </w:t>
      </w:r>
      <w:r>
        <w:rPr/>
        <w:t>②</w:t>
      </w:r>
      <w:r>
        <w:rPr/>
        <w:t xml:space="preserve"> 대변은 1일 2회로 변의 상태가 묽지는 않다.   </w:t>
      </w:r>
      <w:r>
        <w:rPr/>
        <w:t>③</w:t>
      </w:r>
      <w:r>
        <w:rPr/>
        <w:t xml:space="preserve"> 10개월 전에 종합검진결과 간 기능저하로 진단받았다.</w:t>
      </w:r>
    </w:p>
    <w:p>
      <w:pPr>
        <w:pStyle w:val="5"/>
        <w:widowControl w:val="off"/>
      </w:pPr>
      <w:r>
        <w:rPr/>
        <w:t>약을 복용한 뒤에 설사가 경감되었다가 다시 재발한 것은 약력이 부족했기 때문이며, 약한 장에 커피와 같은 자극성 음식물이 영향을 미쳐 하복통이 발생한다고 생각되어 지난번과 같은 처방으로 10일분 20첩을 지어주었다. 6개월 후에 피로하며 간이 안 좋다고 찾아왔을 때 확인해 보니, 약을 복용한 후에는 하복통과 설사가 격감되었으나 가끔씩 가벼운 통증이 있다고 했다.</w:t>
      </w:r>
    </w:p>
    <w:p>
      <w:pPr>
        <w:pStyle w:val="5"/>
        <w:widowControl w:val="off"/>
      </w:pPr>
      <w:r>
        <w:rPr/>
        <w:t>약을 복용한 뒤로 하복통과 설사가 격감되었고 몸 상태가 전반적으로 좋아졌는데, 간이 안 좋고 피로를 자주 느낀다고 하여 같은 처방으로 10일분 20첩을 지어주었다. 11개월 후에 잠이 오지 않는다며 약을 지으러 왔을 때 확인해 보니, 그때 약을 복용한 후로 피로감도 많이 소실되고 몸의 기능이 전반적으로 향상되었다고 한다. 이번에는 같은 처방에 녹용을 빼고 10일분 20첩을 지어주었다.</w:t>
      </w:r>
    </w:p>
    <w:p>
      <w:pPr>
        <w:pStyle w:val="5"/>
        <w:widowControl w:val="off"/>
      </w:pPr>
      <w:r>
        <w:rPr/>
        <w:t>7개월 후에 다시 보약을 지으러 왔을 때 물어보니, 잠이 잘 오고 대변은 1일 1회로 규칙적이고 정상 변을 보았다고 한다. 이번에는 기상시 피곤하여 일어나기가 힘들고 신경을 많이 쓴다며 보약을 지어 주기를 원하여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2-5. 설사(</w:t>
      </w:r>
      <w:r>
        <w:rPr/>
        <w:t xml:space="preserve">泄瀉), </w:t>
      </w:r>
      <w:r>
        <w:rPr/>
        <w:t>연변(</w:t>
      </w:r>
      <w:r>
        <w:rPr/>
        <w:t>軟便)</w:t>
      </w:r>
    </w:p>
    <w:p>
      <w:pPr>
        <w:pStyle w:val="5"/>
        <w:widowControl w:val="off"/>
      </w:pPr>
      <w:r>
        <w:rPr/>
        <w:t>다음은 오창훈 선생의 경험이다.</w:t>
      </w:r>
    </w:p>
    <w:p>
      <w:pPr>
        <w:pStyle w:val="4"/>
        <w:widowControl w:val="off"/>
      </w:pPr>
      <w:r>
        <w:pict>
          <v:oval id="_x1896427694"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29세  태음인  수험생  171cm 72kg  서울특별시 동작구 노량진동</w:t>
      </w:r>
    </w:p>
    <w:p>
      <w:pPr>
        <w:pStyle w:val="5"/>
        <w:widowControl w:val="off"/>
      </w:pPr>
      <w:r>
        <w:rPr/>
        <w:t>필자의 동생으로 현재 10개월째 공무원 시험을 준비하고 있으며, 서울에서 자취생활을 하고 있다. 피부가 붉고 약간 뚱뚱하며 어깨가 벌어진 체격이다. 얼굴에는 살이 적으며 약간 뒤뚱거리며 걷는다.</w:t>
      </w:r>
    </w:p>
    <w:p>
      <w:pPr>
        <w:pStyle w:val="5"/>
        <w:widowControl w:val="off"/>
      </w:pPr>
      <w:r>
        <w:rPr/>
        <w:t>①</w:t>
      </w:r>
      <w:r>
        <w:rPr/>
        <w:t xml:space="preserve"> 설사를 한다. </w:t>
      </w:r>
      <w:r>
        <w:rPr/>
        <w:t>㉠</w:t>
      </w:r>
      <w:r>
        <w:rPr/>
        <w:t xml:space="preserve"> 식사 후 바로 화장실을 가고, 상당한 기간 동안 자주 설사를 했다. </w:t>
      </w:r>
      <w:r>
        <w:rPr/>
        <w:t>㉡</w:t>
      </w:r>
      <w:r>
        <w:rPr/>
        <w:t xml:space="preserve"> 설사는 방사형으로 흩뿌리듯 보는 경향이고 주룩주룩 물설사를 하지는 않는다.   </w:t>
      </w:r>
      <w:r>
        <w:rPr/>
        <w:t>②</w:t>
      </w:r>
      <w:r>
        <w:rPr/>
        <w:t xml:space="preserve"> 위(</w:t>
      </w:r>
      <w:r>
        <w:rPr/>
        <w:t xml:space="preserve">胃) </w:t>
      </w:r>
      <w:r>
        <w:rPr/>
        <w:t xml:space="preserve">부위를 눌러보니 쉽게 꼬르륵거리는 소리를 들을 수 있었다.   </w:t>
      </w:r>
      <w:r>
        <w:rPr/>
        <w:t>③</w:t>
      </w:r>
      <w:r>
        <w:rPr/>
        <w:t xml:space="preserve"> 잠을 자는 시간이 줄었고, 잠을 늦게 자도 3</w:t>
      </w:r>
      <w:r>
        <w:rPr/>
        <w:t>～</w:t>
      </w:r>
      <w:r>
        <w:rPr/>
        <w:t xml:space="preserve">4시 사이에 깬다.   </w:t>
      </w:r>
      <w:r>
        <w:rPr/>
        <w:t>④</w:t>
      </w:r>
      <w:r>
        <w:rPr/>
        <w:t xml:space="preserve"> 항상 피로하다.   </w:t>
      </w:r>
      <w:r>
        <w:rPr/>
        <w:t>⑤</w:t>
      </w:r>
      <w:r>
        <w:rPr/>
        <w:t xml:space="preserve"> 수험생활에 부담을 느껴 운동을 전혀 하지 않는다.</w:t>
      </w:r>
    </w:p>
    <w:p>
      <w:pPr>
        <w:pStyle w:val="5"/>
        <w:widowControl w:val="off"/>
      </w:pPr>
      <w:r>
        <w:rPr/>
        <w:t>운동부족과 수험생활로 인한 피로로 설사(</w:t>
      </w:r>
      <w:r>
        <w:rPr/>
        <w:t>泄瀉)</w:t>
      </w:r>
      <w:r>
        <w:rPr/>
        <w:t>와 연변(</w:t>
      </w:r>
      <w:r>
        <w:rPr/>
        <w:t>軟便)</w:t>
      </w:r>
      <w:r>
        <w:rPr/>
        <w:t>이 발생하는 것으로 보고 삼령백출산으로 10일분 20첩을 투약했다. 2일 후에 전화가 왔는데, 설사가 멎었다며 고맙다는 말을 했다. 보름 정도 지나서 다시 설사를 했는데, 그때마다 약을 복용했다고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3-1. 식후즉변(</w:t>
      </w:r>
      <w:r>
        <w:rPr/>
        <w:t xml:space="preserve">食後卽便), </w:t>
      </w:r>
      <w:r>
        <w:rPr/>
        <w:t>대변빈번(</w:t>
      </w:r>
      <w:r>
        <w:rPr/>
        <w:t xml:space="preserve">大便頻繁), </w:t>
      </w:r>
      <w:r>
        <w:rPr/>
        <w:t>연변(</w:t>
      </w:r>
      <w:r>
        <w:rPr/>
        <w:t xml:space="preserve">軟便), </w:t>
      </w:r>
      <w:r>
        <w:rPr/>
        <w:t>보약</w:t>
      </w:r>
    </w:p>
    <w:p>
      <w:pPr>
        <w:pStyle w:val="4"/>
        <w:widowControl w:val="off"/>
      </w:pPr>
      <w:r>
        <w:pict>
          <v:oval id="_x130262397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26세  소양성소음인  경기도 안양시 관양동 서림빌라</w:t>
      </w:r>
    </w:p>
    <w:p>
      <w:pPr>
        <w:pStyle w:val="5"/>
        <w:widowControl w:val="off"/>
      </w:pPr>
      <w:r>
        <w:rPr/>
        <w:t>보통 키에 약간 여윈 편인 공무원으로, 처음엔 부인이 대신 보약을 지으러 왔다. 평소의 증상들을 참고하여 보약의 종류와 방향을 정할까 하여 부인을 통해 얘기를 들어 보았다.</w:t>
      </w:r>
    </w:p>
    <w:p>
      <w:pPr>
        <w:pStyle w:val="5"/>
        <w:widowControl w:val="off"/>
      </w:pPr>
      <w:r>
        <w:rPr/>
        <w:t>①</w:t>
      </w:r>
      <w:r>
        <w:rPr/>
        <w:t xml:space="preserve"> 평소에 대변이 묽은 편이고, 1년 전부터는 1일 2</w:t>
      </w:r>
      <w:r>
        <w:rPr/>
        <w:t>～</w:t>
      </w:r>
      <w:r>
        <w:rPr/>
        <w:t>3번 정도 화장실에 가며, 식후(</w:t>
      </w:r>
      <w:r>
        <w:rPr/>
        <w:t>食後)</w:t>
      </w:r>
      <w:r>
        <w:rPr/>
        <w:t xml:space="preserve">에 바로 간다.   </w:t>
      </w:r>
      <w:r>
        <w:rPr/>
        <w:t>②</w:t>
      </w:r>
      <w:r>
        <w:rPr/>
        <w:t xml:space="preserve"> 이 증상은 기상시나 음주시에 더 심한 편이다.   </w:t>
      </w:r>
      <w:r>
        <w:rPr/>
        <w:t>③</w:t>
      </w:r>
      <w:r>
        <w:rPr/>
        <w:t xml:space="preserve"> 복통(</w:t>
      </w:r>
      <w:r>
        <w:rPr/>
        <w:t>腹痛)</w:t>
      </w:r>
      <w:r>
        <w:rPr/>
        <w:t>이나 복랭(</w:t>
      </w:r>
      <w:r>
        <w:rPr/>
        <w:t>腹冷)</w:t>
      </w:r>
      <w:r>
        <w:rPr/>
        <w:t xml:space="preserve">은 없다.   </w:t>
      </w:r>
      <w:r>
        <w:rPr/>
        <w:t>④</w:t>
      </w:r>
      <w:r>
        <w:rPr/>
        <w:t xml:space="preserve"> 1년 전부터 피로(</w:t>
      </w:r>
      <w:r>
        <w:rPr/>
        <w:t>疲勞)</w:t>
      </w:r>
      <w:r>
        <w:rPr/>
        <w:t>가 심하다.</w:t>
      </w:r>
    </w:p>
    <w:p>
      <w:pPr>
        <w:pStyle w:val="5"/>
        <w:widowControl w:val="off"/>
      </w:pPr>
      <w:r>
        <w:rPr/>
        <w:t>⑤</w:t>
      </w:r>
      <w:r>
        <w:rPr/>
        <w:t xml:space="preserve"> 추위를 심하게 탄다.   </w:t>
      </w:r>
      <w:r>
        <w:rPr/>
        <w:t>⑥</w:t>
      </w:r>
      <w:r>
        <w:rPr/>
        <w:t xml:space="preserve"> 소화력은 좋지만 식욕이 없고 식사량이 적다.</w:t>
      </w:r>
    </w:p>
    <w:p>
      <w:pPr>
        <w:pStyle w:val="5"/>
        <w:widowControl w:val="off"/>
      </w:pPr>
      <w:r>
        <w:rPr/>
        <w:t>피로가 심하고 평소에 묽은 변을 1일 2</w:t>
      </w:r>
      <w:r>
        <w:rPr/>
        <w:t>～</w:t>
      </w:r>
      <w:r>
        <w:rPr/>
        <w:t>3회 보는 소양성소음인 남자의 보약으로 삼령백출산 10일분 20첩을 지어주었다. 약 1년 4개월 뒤 감기에 걸렸다며 부인이 대신 와서 약을 요청할 때 지난번 증세를 물어보니, 그때 보약을 복용한 후에 1일 2</w:t>
      </w:r>
      <w:r>
        <w:rPr/>
        <w:t>～</w:t>
      </w:r>
      <w:r>
        <w:rPr/>
        <w:t>3차례 보던 대변빈번 증상과 식후즉변(</w:t>
      </w:r>
      <w:r>
        <w:rPr/>
        <w:t>食後卽便)</w:t>
      </w:r>
      <w:r>
        <w:rPr/>
        <w:t>이 모두 소실되었다고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기핍(</w:t>
      </w:r>
      <w:r>
        <w:rPr/>
        <w:t>氣乏)</w:t>
      </w:r>
    </w:p>
    <w:p>
      <w:pPr>
        <w:pStyle w:val="4"/>
        <w:widowControl w:val="off"/>
      </w:pPr>
      <w:r>
        <w:pict>
          <v:oval id="_x1896427696" style="v-text-anchor:top;width:6.79pt;height:5.37pt;mso-wrap-style:square;" o:hralign="left" o:allowincell="f" o:insetmode="custom" stroked="f" fillcolor="#999999" o:connectortype="straight">
            <v:fill opacity="1.00" color2="#000000"/>
          </v:oval>
        </w:pict>
        <w:rPr/>
        <w:t xml:space="preserve"> 민 </w:t>
      </w:r>
      <w:r>
        <w:rPr/>
        <w:t>○</w:t>
      </w:r>
      <w:r>
        <w:rPr/>
        <w:t xml:space="preserve"> </w:t>
      </w:r>
      <w:r>
        <w:rPr/>
        <w:t>○</w:t>
      </w:r>
      <w:r>
        <w:rPr/>
        <w:t xml:space="preserve">  남  45세  소음인  경기도 안양시 달안동 샛별한양아파트</w:t>
      </w:r>
    </w:p>
    <w:p>
      <w:pPr>
        <w:pStyle w:val="5"/>
        <w:widowControl w:val="off"/>
      </w:pPr>
      <w:r>
        <w:rPr/>
        <w:t>키가 약간 크고 보통 체격이며 목소리가 굵은 소음인 남자이나 체격이나 골격에 맞지 않게 약해 보이고 성격이 예민하고 소심해 보이는 사람으로 보약을 지으러 왔다.</w:t>
      </w:r>
    </w:p>
    <w:p>
      <w:pPr>
        <w:pStyle w:val="5"/>
        <w:widowControl w:val="off"/>
      </w:pPr>
      <w:r>
        <w:rPr/>
        <w:t>①</w:t>
      </w:r>
      <w:r>
        <w:rPr/>
        <w:t xml:space="preserve"> 1달 전부터 기운이 없다.   </w:t>
      </w:r>
      <w:r>
        <w:rPr/>
        <w:t>②</w:t>
      </w:r>
      <w:r>
        <w:rPr/>
        <w:t xml:space="preserve"> 특히 아침에 심하며 쉴 때는 누워 있어야 한다.   </w:t>
      </w:r>
      <w:r>
        <w:rPr/>
        <w:t>③</w:t>
      </w:r>
      <w:r>
        <w:rPr/>
        <w:t xml:space="preserve"> 역시 한 달 전부터 속이 불편하다.   </w:t>
      </w:r>
      <w:r>
        <w:rPr/>
        <w:t>④</w:t>
      </w:r>
      <w:r>
        <w:rPr/>
        <w:t xml:space="preserve"> 병원에서는 미란성 위염으로 위가 약간 헐었다고 한다.   </w:t>
      </w:r>
      <w:r>
        <w:rPr/>
        <w:t>⑤</w:t>
      </w:r>
      <w:r>
        <w:rPr/>
        <w:t xml:space="preserve"> 1달 전에 건강진단시 지방간 진단을 받았다.</w:t>
      </w:r>
    </w:p>
    <w:p>
      <w:pPr>
        <w:pStyle w:val="5"/>
        <w:widowControl w:val="off"/>
      </w:pPr>
      <w:r>
        <w:rPr/>
        <w:t>⑥</w:t>
      </w:r>
      <w:r>
        <w:rPr/>
        <w:t xml:space="preserve"> 성격은 예민하고 소심하다.   </w:t>
      </w:r>
      <w:r>
        <w:rPr/>
        <w:t>⑦</w:t>
      </w:r>
      <w:r>
        <w:rPr/>
        <w:t xml:space="preserve"> 손발이 차다.   </w:t>
      </w:r>
      <w:r>
        <w:rPr/>
        <w:t>⑧</w:t>
      </w:r>
      <w:r>
        <w:rPr/>
        <w:t xml:space="preserve"> 식욕은 좋지만 소화가 잘 안 된다.   </w:t>
      </w:r>
      <w:r>
        <w:rPr/>
        <w:t>⑨</w:t>
      </w:r>
      <w:r>
        <w:rPr/>
        <w:t xml:space="preserve"> 대변이 항상 묽은 편이다.   </w:t>
      </w:r>
      <w:r>
        <w:rPr/>
        <w:t>⑩</w:t>
      </w:r>
      <w:r>
        <w:rPr/>
        <w:t xml:space="preserve"> 허리가 약하고 피로하다.   </w:t>
      </w:r>
      <w:r>
        <w:rPr/>
        <w:t>⑪</w:t>
      </w:r>
      <w:r>
        <w:rPr/>
        <w:t xml:space="preserve"> 간혹 가슴이 답답하다.</w:t>
      </w:r>
    </w:p>
    <w:p>
      <w:pPr>
        <w:pStyle w:val="5"/>
        <w:widowControl w:val="off"/>
      </w:pPr>
      <w:r>
        <w:rPr/>
        <w:t>소화력이 약하고 대변이 묽은 소음인 남자의 기핍(</w:t>
      </w:r>
      <w:r>
        <w:rPr/>
        <w:t>氣乏)</w:t>
      </w:r>
      <w:r>
        <w:rPr/>
        <w:t>을 목표로 삼령백출산에 진피 3돈, 황기 3돈을 더하여 10일분 20첩을 지어주었다. 12일 후에 부인이 전화를 하여 약을 더 요청했을 때 확인해 보니, 전보다 훨씬 기운이 나는 것 같고 누워 있는 일이 별로 없다고 한다. 소화불량과 대변상태에 대해 물어 보았으나 본인이 아니라 잘 모르겠다고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잔병, 무기력(</w:t>
      </w:r>
      <w:r>
        <w:rPr/>
        <w:t>無氣力)</w:t>
      </w:r>
    </w:p>
    <w:p>
      <w:pPr>
        <w:pStyle w:val="4"/>
        <w:widowControl w:val="off"/>
      </w:pPr>
      <w:r>
        <w:pict>
          <v:oval id="_x189642770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27세  태음인  회사원  경기도 안양시 관양동 아리랑아파트</w:t>
      </w:r>
    </w:p>
    <w:p>
      <w:pPr>
        <w:pStyle w:val="5"/>
        <w:widowControl w:val="off"/>
      </w:pPr>
      <w:r>
        <w:rPr/>
        <w:t>보통 체격에 얼굴이 흰 편인 태음인 남성으로, 보약을 지으러 왔다. 평소 불편한 점이 없나 물어보니 6개월 전부터</w:t>
      </w:r>
    </w:p>
    <w:p>
      <w:pPr>
        <w:pStyle w:val="5"/>
        <w:widowControl w:val="off"/>
      </w:pPr>
      <w:r>
        <w:rPr/>
        <w:t>①</w:t>
      </w:r>
      <w:r>
        <w:rPr/>
        <w:t xml:space="preserve"> 과음과 스트레스로 인해 소화가 안 되었는데, 병원약을 복용한 후에 좀 덜해졌다.   </w:t>
      </w:r>
      <w:r>
        <w:rPr/>
        <w:t>②</w:t>
      </w:r>
      <w:r>
        <w:rPr/>
        <w:t xml:space="preserve"> 헛배가 부르며 가스가 차고 방귀가 잦다.   </w:t>
      </w:r>
      <w:r>
        <w:rPr/>
        <w:t>③</w:t>
      </w:r>
      <w:r>
        <w:rPr/>
        <w:t xml:space="preserve"> 술이나 커피를 마시면 속이 불편하다.   </w:t>
      </w:r>
      <w:r>
        <w:rPr/>
        <w:t>④</w:t>
      </w:r>
      <w:r>
        <w:rPr/>
        <w:t xml:space="preserve"> 대변을 1일 1</w:t>
      </w:r>
      <w:r>
        <w:rPr/>
        <w:t>～</w:t>
      </w:r>
      <w:r>
        <w:rPr/>
        <w:t>3회씩 보나 대변의 상태는 보통이다.</w:t>
      </w:r>
    </w:p>
    <w:p>
      <w:pPr>
        <w:pStyle w:val="5"/>
        <w:widowControl w:val="off"/>
      </w:pPr>
      <w:r>
        <w:rPr/>
        <w:t>⑤</w:t>
      </w:r>
      <w:r>
        <w:rPr/>
        <w:t xml:space="preserve"> 추위를 많이 탄다.   </w:t>
      </w:r>
      <w:r>
        <w:rPr/>
        <w:t>⑥</w:t>
      </w:r>
      <w:r>
        <w:rPr/>
        <w:t xml:space="preserve"> 찬물을 좋아하며 물을 많이 마신다.   </w:t>
      </w:r>
      <w:r>
        <w:rPr/>
        <w:t>⑦</w:t>
      </w:r>
      <w:r>
        <w:rPr/>
        <w:t xml:space="preserve"> 따뜻한 음식을 좋아한다.   </w:t>
      </w:r>
      <w:r>
        <w:rPr/>
        <w:t>⑧</w:t>
      </w:r>
      <w:r>
        <w:rPr/>
        <w:t xml:space="preserve"> 식욕과 소화력은 좋다.   </w:t>
      </w:r>
      <w:r>
        <w:rPr/>
        <w:t>⑨</w:t>
      </w:r>
      <w:r>
        <w:rPr/>
        <w:t xml:space="preserve"> 오후나 저녁이면 피로하다.   </w:t>
      </w:r>
      <w:r>
        <w:rPr/>
        <w:t>⑩</w:t>
      </w:r>
      <w:r>
        <w:rPr/>
        <w:t xml:space="preserve"> 매운 음식을 먹거나 여름에는 땀이 많이 난다.   </w:t>
      </w:r>
      <w:r>
        <w:rPr/>
        <w:t>⑪</w:t>
      </w:r>
      <w:r>
        <w:rPr/>
        <w:t xml:space="preserve"> 시력이 나쁘다.</w:t>
      </w:r>
    </w:p>
    <w:p>
      <w:pPr>
        <w:pStyle w:val="5"/>
        <w:widowControl w:val="off"/>
      </w:pPr>
      <w:r>
        <w:rPr/>
        <w:t>식욕과 소화력이 좋은 태음인 남자의 소화불량 증상을 목표로 삼령백출산에 추위를 타고 땀이 많은 증상을 감안하여 육계 4돈, 황기 4돈을 더하고, 대변빈번과 가스가 차는 증상이 있으므로 천초 2돈을 더하여 10일분 20첩을 투약했다.</w:t>
      </w:r>
    </w:p>
    <w:p>
      <w:pPr>
        <w:pStyle w:val="5"/>
        <w:widowControl w:val="off"/>
      </w:pPr>
      <w:r>
        <w:rPr/>
        <w:t>1년 1개월 후에 식중독으로 인한 복통약을 지으러 왔을 때 확인해 보았다.</w:t>
      </w:r>
    </w:p>
    <w:p>
      <w:pPr>
        <w:pStyle w:val="5"/>
        <w:widowControl w:val="off"/>
      </w:pPr>
      <w:r>
        <w:rPr/>
        <w:t>약을 복용한 후에 잔병치레가 없었으며 기운이 난다고 한다. 이번에는 식중독 뒤에 발생한 하복통을 목표로 내소산을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소아보약, 식욕부진(</w:t>
      </w:r>
      <w:r>
        <w:rPr/>
        <w:t>食慾不振)</w:t>
      </w:r>
    </w:p>
    <w:p>
      <w:pPr>
        <w:pStyle w:val="4"/>
        <w:widowControl w:val="off"/>
      </w:pPr>
      <w:r>
        <w:pict>
          <v:oval id="_x189642769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13개월  태음인  경기도 안양시 관양동 현대아파트</w:t>
      </w:r>
    </w:p>
    <w:p>
      <w:pPr>
        <w:pStyle w:val="5"/>
        <w:widowControl w:val="off"/>
      </w:pPr>
      <w:r>
        <w:rPr/>
        <w:t>9개월 전에 침을 많이 흘려 감초를 달여 먹이라고 주었으나 받아먹지 못해 못 먹였다는 아기이다. 태음인으로 보이는 남아로 돌이 지났다며 보약을 지으러 왔다.</w:t>
      </w:r>
    </w:p>
    <w:p>
      <w:pPr>
        <w:pStyle w:val="5"/>
        <w:widowControl w:val="off"/>
      </w:pPr>
      <w:r>
        <w:rPr/>
        <w:t>①</w:t>
      </w:r>
      <w:r>
        <w:rPr/>
        <w:t xml:space="preserve"> 몸이 따뜻하고 늘 열이 있는 편이다.   </w:t>
      </w:r>
      <w:r>
        <w:rPr/>
        <w:t>②</w:t>
      </w:r>
      <w:r>
        <w:rPr/>
        <w:t xml:space="preserve"> 혀에 반복해서 염증이 생긴다.   </w:t>
      </w:r>
      <w:r>
        <w:rPr/>
        <w:t>③</w:t>
      </w:r>
      <w:r>
        <w:rPr/>
        <w:t xml:space="preserve"> 최근에 장염을 심하게 앓아 고열과 함께 피부발진이 있었다.   </w:t>
      </w:r>
      <w:r>
        <w:rPr/>
        <w:t>④</w:t>
      </w:r>
      <w:r>
        <w:rPr/>
        <w:t xml:space="preserve"> 장염으로 설사를 했으며, 지금은 거의 나아가는 상태이다.   </w:t>
      </w:r>
      <w:r>
        <w:rPr/>
        <w:t>⑤</w:t>
      </w:r>
      <w:r>
        <w:rPr/>
        <w:t xml:space="preserve"> 아토피성 피부염으로 얼굴과 팔이 가렵다.   </w:t>
      </w:r>
      <w:r>
        <w:rPr/>
        <w:t>⑥</w:t>
      </w:r>
      <w:r>
        <w:rPr/>
        <w:t xml:space="preserve"> 밥을 거의 먹지 않는다.   </w:t>
      </w:r>
      <w:r>
        <w:rPr/>
        <w:t>⑦</w:t>
      </w:r>
      <w:r>
        <w:rPr/>
        <w:t xml:space="preserve"> 평소에 변비가 있다.   </w:t>
      </w:r>
      <w:r>
        <w:rPr/>
        <w:t>⑧</w:t>
      </w:r>
      <w:r>
        <w:rPr/>
        <w:t xml:space="preserve"> 신경이 예민하고 잘 놀라서 운다.</w:t>
      </w:r>
    </w:p>
    <w:p>
      <w:pPr>
        <w:pStyle w:val="5"/>
        <w:widowControl w:val="off"/>
      </w:pPr>
      <w:r>
        <w:rPr/>
        <w:t>장염으로 설사한 아이의 보약으로 삼령백출산에 녹용 1돈을 넣어 1첩을 지어주면서 3일 동안 복용하라고 했다.</w:t>
      </w:r>
    </w:p>
    <w:p>
      <w:pPr>
        <w:pStyle w:val="5"/>
        <w:widowControl w:val="off"/>
      </w:pPr>
      <w:r>
        <w:rPr/>
        <w:t>5일 뒤에 감기약을 지으러 왔는데, 약을 복용한 후 2</w:t>
      </w:r>
      <w:r>
        <w:rPr/>
        <w:t>～</w:t>
      </w:r>
      <w:r>
        <w:rPr/>
        <w:t>3일 동안 밥을 아주 잘 먹었다고 한다. 그런데 어제부터 감기에 걸렸는지 약간 콧물이 나고 식욕이 떨어졌다며 감기약을 지어달라고 하여 감기약으로 삼소음을 지어주었다. 그 후 보약으로 삼령백출산을 2차례 더 지어갔다.</w:t>
      </w:r>
    </w:p>
    <w:p>
      <w:pPr>
        <w:pStyle w:val="0"/>
        <w:widowControl w:val="off"/>
        <w:spacing w:line="336" w:lineRule="auto"/>
        <w:rPr>
          <w:rFonts w:ascii="한양신명조" w:eastAsia="한양신명조"/>
          <w:color w:val="000000"/>
          <w:sz w:val="18"/>
          <w:shd w:val="clear" w:color="000000"/>
        </w:rPr>
      </w:pPr>
    </w:p>
    <w:p>
      <w:pPr>
        <w:pStyle w:val="3"/>
        <w:widowControl w:val="off"/>
      </w:pPr>
      <w:r>
        <w:rPr/>
        <w:t>4-5. 피로(</w:t>
      </w:r>
      <w:r>
        <w:rPr/>
        <w:t xml:space="preserve">疲勞), </w:t>
      </w:r>
      <w:r>
        <w:rPr/>
        <w:t>설사(</w:t>
      </w:r>
      <w:r>
        <w:rPr/>
        <w:t>泄瀉)</w:t>
      </w:r>
    </w:p>
    <w:p>
      <w:pPr>
        <w:pStyle w:val="4"/>
        <w:widowControl w:val="off"/>
      </w:pPr>
      <w:r>
        <w:pict>
          <v:oval id="_x1896427702"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남  34세  태음인  회사원  경기도 안양시 호계2동 럭키아파트</w:t>
      </w:r>
    </w:p>
    <w:p>
      <w:pPr>
        <w:pStyle w:val="5"/>
        <w:widowControl w:val="off"/>
      </w:pPr>
      <w:r>
        <w:rPr/>
        <w:t>키가 크고 몸통이 굵은 남자로, 피로하다며 보약을 지어달라고 한다.</w:t>
      </w:r>
    </w:p>
    <w:p>
      <w:pPr>
        <w:pStyle w:val="5"/>
        <w:widowControl w:val="off"/>
      </w:pPr>
      <w:r>
        <w:rPr/>
        <w:t>①</w:t>
      </w:r>
      <w:r>
        <w:rPr/>
        <w:t xml:space="preserve"> 요즘 하루 종일 피로하다.   </w:t>
      </w:r>
      <w:r>
        <w:rPr/>
        <w:t>②</w:t>
      </w:r>
      <w:r>
        <w:rPr/>
        <w:t xml:space="preserve"> 평소 아침에 찬 것을 마시면 설사를 한다.   </w:t>
      </w:r>
      <w:r>
        <w:rPr/>
        <w:t>③</w:t>
      </w:r>
      <w:r>
        <w:rPr/>
        <w:t xml:space="preserve"> 3년 전에 B형간염 보균자 진단을 받았다.   </w:t>
      </w:r>
      <w:r>
        <w:rPr/>
        <w:t>④</w:t>
      </w:r>
      <w:r>
        <w:rPr/>
        <w:t xml:space="preserve"> 더위를 심하게 타고 선풍기 바람을 좋아한다.   </w:t>
      </w:r>
      <w:r>
        <w:rPr/>
        <w:t>⑤</w:t>
      </w:r>
      <w:r>
        <w:rPr/>
        <w:t xml:space="preserve"> 몸이 따뜻한 편이다.   </w:t>
      </w:r>
      <w:r>
        <w:rPr/>
        <w:t>⑥</w:t>
      </w:r>
      <w:r>
        <w:rPr/>
        <w:t xml:space="preserve"> 식욕과 소화력이 좋다.   </w:t>
      </w:r>
      <w:r>
        <w:rPr/>
        <w:t>⑦</w:t>
      </w:r>
      <w:r>
        <w:rPr/>
        <w:t xml:space="preserve"> 평소 대변은 정상이지만 음주 후에는 설사한다.   </w:t>
      </w:r>
      <w:r>
        <w:rPr/>
        <w:t>⑧</w:t>
      </w:r>
      <w:r>
        <w:rPr/>
        <w:t xml:space="preserve"> 체중이 증가한 이후 허리가 아프다.   </w:t>
      </w:r>
      <w:r>
        <w:rPr/>
        <w:t>⑨</w:t>
      </w:r>
      <w:r>
        <w:rPr/>
        <w:t xml:space="preserve"> 잘 때 땀이 난다.</w:t>
      </w:r>
    </w:p>
    <w:p>
      <w:pPr>
        <w:pStyle w:val="5"/>
        <w:widowControl w:val="off"/>
      </w:pPr>
      <w:r>
        <w:rPr/>
        <w:t>식욕과 소화력은 좋지만 아침에 찬 것을 마시면 설사를 한다는 태음인 남자의 피로를 목표로 삼령백출산에 설사를 감안하여 갈근 2돈을 더하고 향부자, 소엽 1.5돈을 더하고, B형 간염보균자라는 점을 감안하여 시호 1돈을 더하여 10일분 20첩을 투약했다.</w:t>
      </w:r>
    </w:p>
    <w:p>
      <w:pPr>
        <w:pStyle w:val="5"/>
        <w:widowControl w:val="off"/>
      </w:pPr>
      <w:r>
        <w:rPr/>
        <w:t>2년 뒤에 감기약을 지으러 왔을 때 확인해 보니, 지난번 약을 복용한 후에 아주 좋았었다고 한다. 하루 종일 피로하던 것이 없어졌고 아침에 찬 것을 먹으면 설사하던 것도 훨씬 덜했다고 한다. 이번에는 인후염으로 인한 심한 발열을 목표로 방풍통성산을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4-6. 피로(</w:t>
      </w:r>
      <w:r>
        <w:rPr/>
        <w:t xml:space="preserve">疲勞), </w:t>
      </w:r>
      <w:r>
        <w:rPr/>
        <w:t>항강(</w:t>
      </w:r>
      <w:r>
        <w:rPr/>
        <w:t>項强)</w:t>
      </w:r>
    </w:p>
    <w:p>
      <w:pPr>
        <w:pStyle w:val="4"/>
        <w:widowControl w:val="off"/>
      </w:pPr>
      <w:r>
        <w:pict>
          <v:oval id="_x1896427704"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29세  태음인  경기도 군포시 산본동 주공아파트</w:t>
      </w:r>
    </w:p>
    <w:p>
      <w:pPr>
        <w:pStyle w:val="5"/>
        <w:widowControl w:val="off"/>
      </w:pPr>
      <w:r>
        <w:rPr/>
        <w:t>약간 뚱뚱한 태음인 남성으로 보약을 지으러 왔다. 별다른 증상이 없다기에 참고가 될까하여 이것저것 물어보았다.</w:t>
      </w:r>
    </w:p>
    <w:p>
      <w:pPr>
        <w:pStyle w:val="5"/>
        <w:widowControl w:val="off"/>
      </w:pPr>
      <w:r>
        <w:rPr/>
        <w:t>①</w:t>
      </w:r>
      <w:r>
        <w:rPr/>
        <w:t xml:space="preserve"> 피로하면 뒷목이 뻐근하다.   </w:t>
      </w:r>
      <w:r>
        <w:rPr/>
        <w:t>②</w:t>
      </w:r>
      <w:r>
        <w:rPr/>
        <w:t xml:space="preserve"> 1일 2회 식후에 즉시 대변을 본다.   </w:t>
      </w:r>
      <w:r>
        <w:rPr/>
        <w:t>③</w:t>
      </w:r>
      <w:r>
        <w:rPr/>
        <w:t xml:space="preserve"> 더위를 약간 탄다.   </w:t>
      </w:r>
      <w:r>
        <w:rPr/>
        <w:t>④</w:t>
      </w:r>
      <w:r>
        <w:rPr/>
        <w:t xml:space="preserve"> 몸 전체가 따뜻하다.   </w:t>
      </w:r>
      <w:r>
        <w:rPr/>
        <w:t>⑤</w:t>
      </w:r>
      <w:r>
        <w:rPr/>
        <w:t xml:space="preserve"> 여름에 피로하다.</w:t>
      </w:r>
    </w:p>
    <w:p>
      <w:pPr>
        <w:pStyle w:val="5"/>
        <w:widowControl w:val="off"/>
      </w:pPr>
      <w:r>
        <w:rPr/>
        <w:t>식후에 즉시 대변을 본다는 태음인 남자의 피로와 항강(</w:t>
      </w:r>
      <w:r>
        <w:rPr/>
        <w:t>項强)</w:t>
      </w:r>
      <w:r>
        <w:rPr/>
        <w:t>을 목표로 삼령백출산 본방에 갈근 2돈, 황기 3돈을 더하여 10일분 20첩을 지어주었다.</w:t>
      </w:r>
    </w:p>
    <w:p>
      <w:pPr>
        <w:pStyle w:val="5"/>
        <w:widowControl w:val="off"/>
      </w:pPr>
      <w:r>
        <w:rPr/>
        <w:t>약 2년 2개월 후에 다시 왔을 때 확인해 보니, 약을 복용한 후에 피로감이 덜했으며 복용하는 중에는 뻐근하던 뒷목이 괜찮아졌다고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두통(</w:t>
      </w:r>
      <w:r>
        <w:rPr/>
        <w:t xml:space="preserve">頭痛), </w:t>
      </w:r>
      <w:r>
        <w:rPr/>
        <w:t>대변빈번(</w:t>
      </w:r>
      <w:r>
        <w:rPr/>
        <w:t xml:space="preserve">大便頻繁), </w:t>
      </w:r>
      <w:r>
        <w:rPr/>
        <w:t>복통빈번(</w:t>
      </w:r>
      <w:r>
        <w:rPr/>
        <w:t>腹痛頻繁)</w:t>
      </w:r>
    </w:p>
    <w:p>
      <w:pPr>
        <w:pStyle w:val="4"/>
        <w:widowControl w:val="off"/>
      </w:pPr>
      <w:r>
        <w:pict>
          <v:oval id="_x1302623974"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8세  소양성태음인  경기도 군포시 당동 주공아파트</w:t>
      </w:r>
    </w:p>
    <w:p>
      <w:pPr>
        <w:pStyle w:val="5"/>
        <w:widowControl w:val="off"/>
      </w:pPr>
      <w:r>
        <w:rPr/>
        <w:t>보통 체격에 성격이 약간 급한 소양성태음인으로 보이는 초등학교 2학년 남자아이로, 3년 전에 보약으로 소건중탕을 지어간 적이 있다.</w:t>
      </w:r>
    </w:p>
    <w:p>
      <w:pPr>
        <w:pStyle w:val="5"/>
        <w:widowControl w:val="off"/>
      </w:pPr>
      <w:r>
        <w:rPr/>
        <w:t>①</w:t>
      </w:r>
      <w:r>
        <w:rPr/>
        <w:t xml:space="preserve"> 아랫배가 자주 아프고 배가 아프면 즉시 화장실에 간다.   </w:t>
      </w:r>
      <w:r>
        <w:rPr/>
        <w:t>②</w:t>
      </w:r>
      <w:r>
        <w:rPr/>
        <w:t xml:space="preserve"> 심하면 1일 5</w:t>
      </w:r>
      <w:r>
        <w:rPr/>
        <w:t>～</w:t>
      </w:r>
      <w:r>
        <w:rPr/>
        <w:t xml:space="preserve">6회 정도 아플 때도 있다.   </w:t>
      </w:r>
      <w:r>
        <w:rPr/>
        <w:t>③</w:t>
      </w:r>
      <w:r>
        <w:rPr/>
        <w:t xml:space="preserve"> 배가 아프면 동시에 두통(</w:t>
      </w:r>
      <w:r>
        <w:rPr/>
        <w:t>頭痛)</w:t>
      </w:r>
      <w:r>
        <w:rPr/>
        <w:t>과 현훈(</w:t>
      </w:r>
      <w:r>
        <w:rPr/>
        <w:t>眩暈)</w:t>
      </w:r>
      <w:r>
        <w:rPr/>
        <w:t xml:space="preserve">이 발생한다.   </w:t>
      </w:r>
      <w:r>
        <w:rPr/>
        <w:t>④</w:t>
      </w:r>
      <w:r>
        <w:rPr/>
        <w:t xml:space="preserve"> 식욕은 왕성하다.   </w:t>
      </w:r>
      <w:r>
        <w:rPr/>
        <w:t>⑤</w:t>
      </w:r>
      <w:r>
        <w:rPr/>
        <w:t xml:space="preserve"> 감기에 자주 걸린다.</w:t>
      </w:r>
    </w:p>
    <w:p>
      <w:pPr>
        <w:pStyle w:val="5"/>
        <w:widowControl w:val="off"/>
      </w:pPr>
      <w:r>
        <w:rPr/>
        <w:t>식욕이 왕성한 소양성태음인 남자아이의 대변빈번과 복통을 목표로 삼령백출산 본방으로 10일분 20첩을 지어주었다.</w:t>
      </w:r>
    </w:p>
    <w:p>
      <w:pPr>
        <w:pStyle w:val="5"/>
        <w:widowControl w:val="off"/>
      </w:pPr>
      <w:r>
        <w:rPr/>
        <w:t>약 10개월 후에 의욕이 없고 복통(</w:t>
      </w:r>
      <w:r>
        <w:rPr/>
        <w:t>腹痛)</w:t>
      </w:r>
      <w:r>
        <w:rPr/>
        <w:t>과 두통(</w:t>
      </w:r>
      <w:r>
        <w:rPr/>
        <w:t>頭痛)</w:t>
      </w:r>
      <w:r>
        <w:rPr/>
        <w:t>이 빈발한다며 약을 지으러 왔다. 지난번 증세를 물어보니, 약을 복용한 후에 두통이 소실되었고, 복통(</w:t>
      </w:r>
      <w:r>
        <w:rPr/>
        <w:t>腹痛)</w:t>
      </w:r>
      <w:r>
        <w:rPr/>
        <w:t>으로 화장실에 가는 것은 여전하지만, 1일 5</w:t>
      </w:r>
      <w:r>
        <w:rPr/>
        <w:t>～</w:t>
      </w:r>
      <w:r>
        <w:rPr/>
        <w:t>6회에서 1일 1</w:t>
      </w:r>
      <w:r>
        <w:rPr/>
        <w:t>～</w:t>
      </w:r>
      <w:r>
        <w:rPr/>
        <w:t>2회 정도로 경감되었다고 한다. 약이 효과가 있다고 판단되어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구내염(</w:t>
      </w:r>
      <w:r>
        <w:rPr/>
        <w:t xml:space="preserve">口內炎), </w:t>
      </w:r>
      <w:r>
        <w:rPr/>
        <w:t>이명(</w:t>
      </w:r>
      <w:r>
        <w:rPr/>
        <w:t xml:space="preserve">耳鳴), </w:t>
      </w:r>
      <w:r>
        <w:rPr/>
        <w:t>후두통(</w:t>
      </w:r>
      <w:r>
        <w:rPr/>
        <w:t xml:space="preserve">後頭痛), </w:t>
      </w:r>
      <w:r>
        <w:rPr/>
        <w:t>감기빈발(</w:t>
      </w:r>
      <w:r>
        <w:rPr/>
        <w:t xml:space="preserve">感氣頻發), </w:t>
      </w:r>
      <w:r>
        <w:rPr/>
        <w:t>고혈압(</w:t>
      </w:r>
      <w:r>
        <w:rPr/>
        <w:t xml:space="preserve">高血壓), </w:t>
      </w:r>
      <w:r>
        <w:rPr/>
        <w:t>피로(</w:t>
      </w:r>
      <w:r>
        <w:rPr/>
        <w:t>疲勞)</w:t>
      </w:r>
    </w:p>
    <w:p>
      <w:pPr>
        <w:pStyle w:val="4"/>
        <w:widowControl w:val="off"/>
      </w:pPr>
      <w:r>
        <w:pict>
          <v:oval id="_x130262398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30세  소음성태음인  경기도 의왕시 포일동 삼호아파트</w:t>
      </w:r>
    </w:p>
    <w:p>
      <w:pPr>
        <w:pStyle w:val="5"/>
        <w:widowControl w:val="off"/>
      </w:pPr>
      <w:r>
        <w:rPr/>
        <w:t>부인이 대신 약을 지으러 온 남자로 부인의 설명을 들어보니, 약간 작은 키에 말랐으며 약해 보인다는 점에서 소음인으로 추측되었다. 보약을 지어달라고 하여 평소 증상에 대해 물어보았다.</w:t>
      </w:r>
    </w:p>
    <w:p>
      <w:pPr>
        <w:pStyle w:val="5"/>
        <w:widowControl w:val="off"/>
      </w:pPr>
      <w:r>
        <w:rPr/>
        <w:t>①</w:t>
      </w:r>
      <w:r>
        <w:rPr/>
        <w:t xml:space="preserve"> 오래 전부터 신경을 쓰면 자주 구내염이 생긴다.   </w:t>
      </w:r>
      <w:r>
        <w:rPr/>
        <w:t>②</w:t>
      </w:r>
      <w:r>
        <w:rPr/>
        <w:t xml:space="preserve"> 어지러울 때 귀에서 소리가 난다.   </w:t>
      </w:r>
      <w:r>
        <w:rPr/>
        <w:t>③</w:t>
      </w:r>
      <w:r>
        <w:rPr/>
        <w:t xml:space="preserve"> 늘 피로하며 쉽게 피로감을 느끼고 아침에 일어나기 힘들다.   </w:t>
      </w:r>
      <w:r>
        <w:rPr/>
        <w:t>④</w:t>
      </w:r>
      <w:r>
        <w:rPr/>
        <w:t xml:space="preserve"> 평소에 뒷골이 자주 땅긴다.   </w:t>
      </w:r>
      <w:r>
        <w:rPr/>
        <w:t>⑤</w:t>
      </w:r>
      <w:r>
        <w:rPr/>
        <w:t xml:space="preserve"> 고혈압이 있다.   </w:t>
      </w:r>
      <w:r>
        <w:rPr/>
        <w:t>⑥</w:t>
      </w:r>
      <w:r>
        <w:rPr/>
        <w:t xml:space="preserve"> 신경이 예민하고 신경을 많이 쓴다.   </w:t>
      </w:r>
      <w:r>
        <w:rPr/>
        <w:t>⑦</w:t>
      </w:r>
      <w:r>
        <w:rPr/>
        <w:t xml:space="preserve"> 추위를 심하게 탄다.   </w:t>
      </w:r>
      <w:r>
        <w:rPr/>
        <w:t>⑧</w:t>
      </w:r>
      <w:r>
        <w:rPr/>
        <w:t xml:space="preserve"> 식욕은 좋지만 하루 1</w:t>
      </w:r>
      <w:r>
        <w:rPr/>
        <w:t>～</w:t>
      </w:r>
      <w:r>
        <w:rPr/>
        <w:t xml:space="preserve">2끼 정도 먹으며, 신경을 쓰면 소화가 잘 안 된다.   </w:t>
      </w:r>
      <w:r>
        <w:rPr/>
        <w:t>⑨</w:t>
      </w:r>
      <w:r>
        <w:rPr/>
        <w:t xml:space="preserve"> 매운 음식을 먹으면 속이 따갑다.   </w:t>
      </w:r>
      <w:r>
        <w:rPr/>
        <w:t>⑩</w:t>
      </w:r>
      <w:r>
        <w:rPr/>
        <w:t xml:space="preserve"> 대변은 매일 아침에 보며 주로 설사하고, 음주 후에는 1일 2</w:t>
      </w:r>
      <w:r>
        <w:rPr/>
        <w:t>～</w:t>
      </w:r>
      <w:r>
        <w:rPr/>
        <w:t xml:space="preserve">3회 설사한다.   </w:t>
      </w:r>
      <w:r>
        <w:rPr/>
        <w:t>⑪</w:t>
      </w:r>
      <w:r>
        <w:rPr/>
        <w:t xml:space="preserve"> 간혹 가슴이 두근거리고 잘 놀라며 가슴이 답답하다.</w:t>
      </w:r>
    </w:p>
    <w:p>
      <w:pPr>
        <w:pStyle w:val="5"/>
        <w:widowControl w:val="off"/>
      </w:pPr>
      <w:r>
        <w:rPr/>
        <w:t>음주 후 1일 2</w:t>
      </w:r>
      <w:r>
        <w:rPr/>
        <w:t>～</w:t>
      </w:r>
      <w:r>
        <w:rPr/>
        <w:t>3회 설사하는 소음인 남자의 보약으로 삼령백출산에 진피 3돈, 소엽 2돈, 산수유 2.5돈, 갈근 1.5돈, 구기자, 녹용 1돈을 더하여 10일분 20첩을 지어주었다. 약 8개월 뒤에 본인이 직접 약을 지으러 왔을 때 직접 만나 보니, 소음인보다는 태음인에 가까운 소음성태음인으로 판단되었다. 약을 복용한 경과를 물어보니, 약을 복용한 후에 구내염, 이명(</w:t>
      </w:r>
      <w:r>
        <w:rPr/>
        <w:t xml:space="preserve">耳鳴), </w:t>
      </w:r>
      <w:r>
        <w:rPr/>
        <w:t>후두통 등이 모두 소실되었고 혈압은 정상치를 유지하고 있으며, 자주 감기에 걸렸었는데 그 약을 복용한 뒤로는 감기에 잘 걸리지 않는다고 한다.</w:t>
      </w:r>
    </w:p>
    <w:p>
      <w:pPr>
        <w:pStyle w:val="5"/>
        <w:widowControl w:val="off"/>
      </w:pPr>
      <w:r>
        <w:rPr/>
        <w:t>이번에도 보약을 지어달라고 하여 같은 처방으로 10일분 20첩을 지어주었다. 1년 2개월 뒤에 업무과다로 약을 지으러 왔을 때 확인해 보니, 지난번 약을 복용한 후에 피로가 덜하고 아주 좋았다고 한다. 그러나 최근에 업무과다로 다시 구내염이 생기고 피로하다고 하여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속쓰림, 족번열(</w:t>
      </w:r>
      <w:r>
        <w:rPr/>
        <w:t>足煩熱)</w:t>
      </w:r>
    </w:p>
    <w:p>
      <w:pPr>
        <w:pStyle w:val="4"/>
        <w:widowControl w:val="off"/>
      </w:pPr>
      <w:r>
        <w:pict>
          <v:oval id="_x1302623983"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남  43세  태음인  조경업  경기도 안양시 관양동 아리랑5차아파트</w:t>
      </w:r>
    </w:p>
    <w:p>
      <w:pPr>
        <w:pStyle w:val="5"/>
        <w:widowControl w:val="off"/>
      </w:pPr>
      <w:r>
        <w:rPr/>
        <w:t>키가 약간 크고 몸통이 약간 굵으며 목소리가 약간 굵은 편이다. 약 2년 전에 과로한 뒤 발생한 족번열(</w:t>
      </w:r>
      <w:r>
        <w:rPr/>
        <w:t>足煩熱)</w:t>
      </w:r>
      <w:r>
        <w:rPr/>
        <w:t>로 개소주보약을 복용한 적이 있으며 이번에도 보약을 지으러 왔다.</w:t>
      </w:r>
    </w:p>
    <w:p>
      <w:pPr>
        <w:pStyle w:val="5"/>
        <w:widowControl w:val="off"/>
      </w:pPr>
      <w:r>
        <w:rPr/>
        <w:t>①</w:t>
      </w:r>
      <w:r>
        <w:rPr/>
        <w:t xml:space="preserve"> 몇 년 전부터 속쓰림 증세가 있다.   </w:t>
      </w:r>
      <w:r>
        <w:rPr/>
        <w:t>②</w:t>
      </w:r>
      <w:r>
        <w:rPr/>
        <w:t xml:space="preserve"> 속이 뭉클하고 거북하다.   </w:t>
      </w:r>
      <w:r>
        <w:rPr/>
        <w:t>③</w:t>
      </w:r>
      <w:r>
        <w:rPr/>
        <w:t xml:space="preserve"> 이따금 속이 뜨끔뜨끔했는데, 병원에서 치료한 후 덜하다.   </w:t>
      </w:r>
      <w:r>
        <w:rPr/>
        <w:t>④</w:t>
      </w:r>
      <w:r>
        <w:rPr/>
        <w:t xml:space="preserve"> 병원에서 위출혈(</w:t>
      </w:r>
      <w:r>
        <w:rPr/>
        <w:t>胃出血)</w:t>
      </w:r>
      <w:r>
        <w:rPr/>
        <w:t xml:space="preserve">이 약간 있다고 한다.   </w:t>
      </w:r>
      <w:r>
        <w:rPr/>
        <w:t>⑤</w:t>
      </w:r>
      <w:r>
        <w:rPr/>
        <w:t xml:space="preserve"> 발바닥이 가렵고 열나는 느낌이 든다.</w:t>
      </w:r>
    </w:p>
    <w:p>
      <w:pPr>
        <w:pStyle w:val="5"/>
        <w:widowControl w:val="off"/>
      </w:pPr>
      <w:r>
        <w:rPr/>
        <w:t>⑥</w:t>
      </w:r>
      <w:r>
        <w:rPr/>
        <w:t xml:space="preserve"> 가끔 아랫배가 차다.   </w:t>
      </w:r>
      <w:r>
        <w:rPr/>
        <w:t>⑦</w:t>
      </w:r>
      <w:r>
        <w:rPr/>
        <w:t xml:space="preserve"> 신경이 예민하다.   </w:t>
      </w:r>
      <w:r>
        <w:rPr/>
        <w:t>⑧</w:t>
      </w:r>
      <w:r>
        <w:rPr/>
        <w:t xml:space="preserve"> 조경업을 하고 있어서 무거운 것을 들기 때문에 무릎이 아프다.</w:t>
      </w:r>
    </w:p>
    <w:p>
      <w:pPr>
        <w:pStyle w:val="5"/>
        <w:widowControl w:val="off"/>
      </w:pPr>
      <w:r>
        <w:rPr/>
        <w:t>⑨</w:t>
      </w:r>
      <w:r>
        <w:rPr/>
        <w:t xml:space="preserve"> 봄과 가을에 특히 일이 많아 피로하다.</w:t>
      </w:r>
    </w:p>
    <w:p>
      <w:pPr>
        <w:pStyle w:val="5"/>
        <w:widowControl w:val="off"/>
      </w:pPr>
      <w:r>
        <w:rPr/>
        <w:t>가끔 아랫배가 차다는 태음인 남자의 속쓰림과 소화불량을 목표로 삼령백출산에 반하 2돈을 더하고 신경이 예민하다는 점을 감안하여 산조인 2.5돈을 더한 뒤, 보약을 원하고 있어 황기 3돈, 녹용 1돈을 더하여 10일분 20첩을 지어주었다. 8개월 후에 부인이 대신 왔을 때 확인해 보니 약을 복용한 후에 그동안 많이 편안했었는데, 최근 다시 속쓰림이 있고 신경이 예민해졌으며 두통이 발생했다고 한다.</w:t>
      </w:r>
    </w:p>
    <w:p>
      <w:pPr>
        <w:pStyle w:val="5"/>
        <w:widowControl w:val="off"/>
      </w:pPr>
      <w:r>
        <w:rPr/>
        <w:t>복용 후에 속이 많이 편안했던 것으로 보아 약이 적합하다고 보고 지난번과 같은 처방에서 녹용을 빼고 10일분 20첩을 지어주었다. 약 6개월 후에 최근에 체중이 많이 줄었다며 다시 왔을 때 확인해 보니, 약을 복용한 후에 모든 증상이 경감되었다고 한다.</w:t>
      </w:r>
    </w:p>
    <w:p>
      <w:pPr>
        <w:pStyle w:val="3"/>
        <w:widowControl w:val="off"/>
      </w:pPr>
      <w:r>
        <w:rPr/>
        <w:t>9-1. 무효례</w:t>
      </w:r>
    </w:p>
    <w:p>
      <w:pPr>
        <w:pStyle w:val="5"/>
        <w:widowControl w:val="off"/>
      </w:pPr>
      <w:r>
        <w:rPr/>
        <w:t>다음은 김성환 선생의 경험이다.</w:t>
      </w:r>
    </w:p>
    <w:p>
      <w:pPr>
        <w:pStyle w:val="4"/>
        <w:widowControl w:val="off"/>
      </w:pPr>
      <w:r>
        <w:pict>
          <v:oval id="_x130262398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53세  중학교 근무  178cm 73kg</w:t>
      </w:r>
    </w:p>
    <w:p>
      <w:pPr>
        <w:pStyle w:val="5"/>
        <w:widowControl w:val="off"/>
      </w:pPr>
      <w:r>
        <w:rPr/>
        <w:t>①</w:t>
      </w:r>
      <w:r>
        <w:rPr/>
        <w:t xml:space="preserve"> 배에 가스가 차고 몸살기가 있다. 2일 전 목욕탕에서 뒷머리가 터질 듯한 느낌이 있었다.</w:t>
      </w:r>
    </w:p>
    <w:p>
      <w:pPr>
        <w:pStyle w:val="5"/>
        <w:widowControl w:val="off"/>
      </w:pPr>
      <w:r>
        <w:rPr/>
        <w:t>②</w:t>
      </w:r>
      <w:r>
        <w:rPr/>
        <w:t xml:space="preserve"> 동시에 뒷머리가 띵하게 아프다.   </w:t>
      </w:r>
      <w:r>
        <w:rPr/>
        <w:t>③</w:t>
      </w:r>
      <w:r>
        <w:rPr/>
        <w:t xml:space="preserve"> 양쪽 장딴지에 쥐가 잘 난다.   </w:t>
      </w:r>
      <w:r>
        <w:rPr/>
        <w:t>④</w:t>
      </w:r>
      <w:r>
        <w:rPr/>
        <w:t xml:space="preserve"> 혓바닥이 따갑다.   </w:t>
      </w:r>
      <w:r>
        <w:rPr/>
        <w:t>⑤</w:t>
      </w:r>
      <w:r>
        <w:rPr/>
        <w:t xml:space="preserve"> 몸 전체가 곧잘 변색된다.   </w:t>
      </w:r>
      <w:r>
        <w:rPr/>
        <w:t>⑥</w:t>
      </w:r>
      <w:r>
        <w:rPr/>
        <w:t xml:space="preserve"> 이러한 증상은 11월 20일부터 시작되었다.   </w:t>
      </w:r>
      <w:r>
        <w:rPr/>
        <w:t>⑦</w:t>
      </w:r>
      <w:r>
        <w:rPr/>
        <w:t xml:space="preserve"> 식욕은 좋으나 배에 가스가 차고, 가스가 차면 몸이 나른해진다.   </w:t>
      </w:r>
      <w:r>
        <w:rPr/>
        <w:t>⑧</w:t>
      </w:r>
      <w:r>
        <w:rPr/>
        <w:t xml:space="preserve"> 대변이 무르나 설사는 아니다. 소변의 양이 많고 거품이 많이 난다.   </w:t>
      </w:r>
      <w:r>
        <w:rPr/>
        <w:t>⑨</w:t>
      </w:r>
      <w:r>
        <w:rPr/>
        <w:t xml:space="preserve"> 잠을 깊게 못 자고 스트레스를 받는다.   </w:t>
      </w:r>
      <w:r>
        <w:rPr/>
        <w:t>⑩</w:t>
      </w:r>
      <w:r>
        <w:rPr/>
        <w:t xml:space="preserve"> 오후에 얼굴과 손에 열기를 느낀다.   </w:t>
      </w:r>
      <w:r>
        <w:rPr/>
        <w:t>⑪</w:t>
      </w:r>
      <w:r>
        <w:rPr/>
        <w:t xml:space="preserve"> 하루에 담배를 1갑 정도 피우며, 술은 마시지 않는다.</w:t>
      </w:r>
    </w:p>
    <w:p>
      <w:pPr>
        <w:pStyle w:val="5"/>
        <w:widowControl w:val="off"/>
      </w:pPr>
      <w:r>
        <w:rPr/>
        <w:t>⑫</w:t>
      </w:r>
      <w:r>
        <w:rPr/>
        <w:t xml:space="preserve"> 갈증이 있고 땀은 평소보다 조금 더 많이 흘린다.   </w:t>
      </w:r>
      <w:r>
        <w:rPr/>
        <w:t>⑬</w:t>
      </w:r>
      <w:r>
        <w:rPr/>
        <w:t xml:space="preserve"> 장중첩으로 17세와 37세 때에 수술을 받은 경력이 있다.</w:t>
      </w:r>
    </w:p>
    <w:p>
      <w:pPr>
        <w:pStyle w:val="5"/>
        <w:widowControl w:val="off"/>
      </w:pPr>
      <w:r>
        <w:rPr/>
        <w:t>⑭</w:t>
      </w:r>
      <w:r>
        <w:rPr/>
        <w:t xml:space="preserve"> 혈압은 127/94이다.</w:t>
      </w:r>
    </w:p>
    <w:p>
      <w:pPr>
        <w:pStyle w:val="5"/>
        <w:widowControl w:val="off"/>
      </w:pPr>
      <w:r>
        <w:rPr/>
        <w:t>배에 가스가 차고 대변이 무르다는 것을 목표로 삼령백출산 10일분 20첩을 투약했다.</w:t>
      </w:r>
    </w:p>
    <w:p>
      <w:pPr>
        <w:pStyle w:val="5"/>
        <w:widowControl w:val="off"/>
      </w:pPr>
      <w:r>
        <w:rPr/>
        <w:t>약을 모두 복용했으나 별다른 효과가 없었다고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9-2. 실패례</w:t>
      </w:r>
    </w:p>
    <w:p>
      <w:pPr>
        <w:pStyle w:val="5"/>
        <w:widowControl w:val="off"/>
      </w:pPr>
      <w:r>
        <w:rPr/>
        <w:t>다음은 윤상규 선생의 경험이다.</w:t>
      </w:r>
    </w:p>
    <w:p>
      <w:pPr>
        <w:pStyle w:val="4"/>
        <w:widowControl w:val="off"/>
      </w:pPr>
      <w:r>
        <w:pict>
          <v:oval id="_x1302623985"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27세  소음인  172cm 60kg</w:t>
      </w:r>
    </w:p>
    <w:p>
      <w:pPr>
        <w:pStyle w:val="5"/>
        <w:widowControl w:val="off"/>
      </w:pPr>
      <w:r>
        <w:rPr/>
        <w:t>성격은 활발하고 피부는 약간 푸석하고 체격은 수척한 편인 본인의 경험이다.</w:t>
      </w:r>
    </w:p>
    <w:p>
      <w:pPr>
        <w:pStyle w:val="5"/>
        <w:widowControl w:val="off"/>
      </w:pPr>
      <w:r>
        <w:rPr/>
        <w:t>중학교 때부터 소화기능이 좋지 못했으나 최근 몇 년간 지속적으로 폭음하여 구토와 설사를 자주 했다.</w:t>
      </w:r>
    </w:p>
    <w:p>
      <w:pPr>
        <w:pStyle w:val="5"/>
        <w:widowControl w:val="off"/>
      </w:pPr>
      <w:r>
        <w:rPr/>
        <w:t>①</w:t>
      </w:r>
      <w:r>
        <w:rPr/>
        <w:t xml:space="preserve"> 소화기능이 전반적으로 저하되어 있는 소음인인데다가 20세 때부터 즐겨한 음주로 장기간 구토와 설사를 하여 소화가 더 안 되는 것으로 보인다.   </w:t>
      </w:r>
      <w:r>
        <w:rPr/>
        <w:t>②</w:t>
      </w:r>
      <w:r>
        <w:rPr/>
        <w:t xml:space="preserve"> 15년 전인 중학교 때부터 지금까지 식후에 서 있거나 움직이면 소화가 안 되고 심지어 토하기까지 한다. 그래서 식후 30분</w:t>
      </w:r>
      <w:r>
        <w:rPr/>
        <w:t>～</w:t>
      </w:r>
      <w:r>
        <w:rPr/>
        <w:t xml:space="preserve">1시간은 꼭 앉아있거나 누워있어야 한다.   </w:t>
      </w:r>
      <w:r>
        <w:rPr/>
        <w:t>③</w:t>
      </w:r>
      <w:r>
        <w:rPr/>
        <w:t xml:space="preserve"> 5</w:t>
      </w:r>
      <w:r>
        <w:rPr/>
        <w:t>～</w:t>
      </w:r>
      <w:r>
        <w:rPr/>
        <w:t>6년 전인 군생활 중반부터 묽은 변을 지속적으로 보고 기름기가 많은 변을 본다. 군생활 중 PX병과 친하여 술을 상복한 결과인 듯했다.</w:t>
      </w:r>
    </w:p>
    <w:p>
      <w:pPr>
        <w:pStyle w:val="5"/>
        <w:widowControl w:val="off"/>
      </w:pPr>
      <w:r>
        <w:rPr/>
        <w:t>④</w:t>
      </w:r>
      <w:r>
        <w:rPr/>
        <w:t xml:space="preserve"> 최근 2</w:t>
      </w:r>
      <w:r>
        <w:rPr/>
        <w:t>～</w:t>
      </w:r>
      <w:r>
        <w:rPr/>
        <w:t xml:space="preserve">3년 전부터는 아침에 설사에 가까운 묽은 변을 보고 나면 배가 살살 아프면서 하복부에서 다리까지 차가워 움직일 수 없다.   </w:t>
      </w:r>
      <w:r>
        <w:rPr/>
        <w:t>⑤</w:t>
      </w:r>
      <w:r>
        <w:rPr/>
        <w:t xml:space="preserve"> 뜨거운 음식을 먹고 땀을 흘리면 기운이 쫙 빠질 정도이다.   </w:t>
      </w:r>
      <w:r>
        <w:rPr/>
        <w:t>⑥</w:t>
      </w:r>
      <w:r>
        <w:rPr/>
        <w:t xml:space="preserve"> 식욕은 있는 편이나, 안 먹을 땐 안 먹고 먹을 땐 많이 먹는 편이다.   </w:t>
      </w:r>
      <w:r>
        <w:rPr/>
        <w:t>⑦</w:t>
      </w:r>
      <w:r>
        <w:rPr/>
        <w:t xml:space="preserve"> 추위를 많이 타는 편이며 물을 자주 마시는 편이다.   </w:t>
      </w:r>
      <w:r>
        <w:rPr/>
        <w:t>⑧</w:t>
      </w:r>
      <w:r>
        <w:rPr/>
        <w:t xml:space="preserve"> 소변도 자주 보는 편이다.   </w:t>
      </w:r>
      <w:r>
        <w:rPr/>
        <w:t>⑨</w:t>
      </w:r>
      <w:r>
        <w:rPr/>
        <w:t xml:space="preserve"> 가끔 식후즉변(</w:t>
      </w:r>
      <w:r>
        <w:rPr/>
        <w:t xml:space="preserve">食後卽便) </w:t>
      </w:r>
      <w:r>
        <w:rPr/>
        <w:t xml:space="preserve">경향도 있다.    </w:t>
      </w:r>
      <w:r>
        <w:rPr/>
        <w:t>⑩</w:t>
      </w:r>
      <w:r>
        <w:rPr/>
        <w:t xml:space="preserve"> 식사는 평균 하루 1.5끼 정도 먹는다.   </w:t>
      </w:r>
      <w:r>
        <w:rPr/>
        <w:t>⑪</w:t>
      </w:r>
      <w:r>
        <w:rPr/>
        <w:t xml:space="preserve"> 연변(</w:t>
      </w:r>
      <w:r>
        <w:rPr/>
        <w:t xml:space="preserve">軟便), </w:t>
      </w:r>
      <w:r>
        <w:rPr/>
        <w:t>설사, 식후즉변(</w:t>
      </w:r>
      <w:r>
        <w:rPr/>
        <w:t>食後卽便)</w:t>
      </w:r>
      <w:r>
        <w:rPr/>
        <w:t>에 쓰는 전씨백출산을 반 제 복용했으나 변이 제대로 나오지 않는 부작용을 경험했다.</w:t>
      </w:r>
    </w:p>
    <w:p>
      <w:pPr>
        <w:pStyle w:val="5"/>
        <w:widowControl w:val="off"/>
      </w:pPr>
      <w:r>
        <w:rPr/>
        <w:t>삼령백출산을 쓰기로 하고 10일분 20첩을 지었다.</w:t>
      </w:r>
    </w:p>
    <w:p>
      <w:pPr>
        <w:pStyle w:val="5"/>
        <w:widowControl w:val="off"/>
      </w:pPr>
      <w:r>
        <w:rPr/>
        <w:t>1. 약을 처음 복용했을 땐 전번에 먹었던 약보다 맛도 좋고 하여 기분 좋게 복용했으나</w:t>
      </w:r>
    </w:p>
    <w:p>
      <w:pPr>
        <w:pStyle w:val="5"/>
        <w:widowControl w:val="off"/>
      </w:pPr>
      <w:r>
        <w:rPr/>
        <w:t>2. 계속 복용할수록 약의 내용물이 입에 맞지 않고 구역감이 들었다.</w:t>
      </w:r>
    </w:p>
    <w:p>
      <w:pPr>
        <w:pStyle w:val="5"/>
        <w:widowControl w:val="off"/>
      </w:pPr>
      <w:r>
        <w:rPr/>
        <w:t>3. 식욕이 증가하지도 않고 묽은 변도 낫지 않아 1/3 정도만 복용하고 중단했다.</w:t>
      </w:r>
    </w:p>
    <w:p>
      <w:pPr>
        <w:pStyle w:val="5"/>
        <w:widowControl w:val="off"/>
      </w:pPr>
      <w:r>
        <w:rPr/>
        <w:t>왜 삼령백출산 복용시 구역감이 많이 생겼는지는 연구해봐야 할 과제라고 생각한다. 다만 하루에 1.5끼를 먹을 정도로 식사가 불규칙하고 빈속에 약을 복용한 것이 원인이 아닐까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9-3. 실패례</w:t>
      </w:r>
    </w:p>
    <w:p>
      <w:pPr>
        <w:pStyle w:val="4"/>
        <w:widowControl w:val="off"/>
      </w:pPr>
      <w:r>
        <w:pict>
          <v:oval id="_x130262398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43세  소음인  회사원  경기도 안양시 관양동 아리랑아파트</w:t>
      </w:r>
    </w:p>
    <w:p>
      <w:pPr>
        <w:pStyle w:val="5"/>
        <w:widowControl w:val="off"/>
      </w:pPr>
      <w:r>
        <w:rPr/>
        <w:t>보통 키에 약간 가는 체구이며 얼굴도 약간 작은 43세의 소음인 남자로, 보약을 요청했다.</w:t>
      </w:r>
    </w:p>
    <w:p>
      <w:pPr>
        <w:pStyle w:val="5"/>
        <w:widowControl w:val="off"/>
      </w:pPr>
      <w:r>
        <w:rPr/>
        <w:t>①</w:t>
      </w:r>
      <w:r>
        <w:rPr/>
        <w:t xml:space="preserve"> 별다른 증상은 없으나 단지 회사일로 매일 술을 마시다보니 건강이 나빠지는 것 같고   </w:t>
      </w:r>
      <w:r>
        <w:rPr/>
        <w:t>②</w:t>
      </w:r>
      <w:r>
        <w:rPr/>
        <w:t xml:space="preserve"> 소화는 잘되지만 식사량이 적은 편이다.   </w:t>
      </w:r>
      <w:r>
        <w:rPr/>
        <w:t>③</w:t>
      </w:r>
      <w:r>
        <w:rPr/>
        <w:t xml:space="preserve"> 일할 때는 땀이 많이 나는 편이다.   </w:t>
      </w:r>
      <w:r>
        <w:rPr/>
        <w:t>④</w:t>
      </w:r>
      <w:r>
        <w:rPr/>
        <w:t xml:space="preserve"> 뼈대가 단단하고 몸은 따뜻하며, 대변과 소변 모두 정상이다.   </w:t>
      </w:r>
      <w:r>
        <w:rPr/>
        <w:t>⑤</w:t>
      </w:r>
      <w:r>
        <w:rPr/>
        <w:t xml:space="preserve"> 약간 피로를 느낀다.</w:t>
      </w:r>
    </w:p>
    <w:p>
      <w:pPr>
        <w:pStyle w:val="5"/>
        <w:widowControl w:val="off"/>
      </w:pPr>
      <w:r>
        <w:rPr/>
        <w:t>특별한 이상이 없으므로 고심하다가 소음인이라는 점과 소식(</w:t>
      </w:r>
      <w:r>
        <w:rPr/>
        <w:t>小食)</w:t>
      </w:r>
      <w:r>
        <w:rPr/>
        <w:t>한다는 점을 감안하여 삼령백출산 본방으로 10일분 20첩을 투약했다.</w:t>
      </w:r>
    </w:p>
    <w:p>
      <w:pPr>
        <w:pStyle w:val="5"/>
        <w:widowControl w:val="off"/>
      </w:pPr>
      <w:r>
        <w:rPr/>
        <w:t>7일 뒤에 부인이 대신 전화했다. 그동안 약을 5일 정도 복용했는데, 오히려 전보다 소화가 안 되고 식욕이 없다는 것이다. 또한 어제 아침에 한약을 복용하고 닭죽을 먹었는데 모두 토했으며, 토한 뒤부터 계속해서 한약 냄새가 신경 쓰인다고 한다. 매일 술을 마시다가 한약을 복용하느라 술을 마시지 않았는데 그것이 원인인지 물어 왔다.</w:t>
      </w:r>
    </w:p>
    <w:p>
      <w:pPr>
        <w:pStyle w:val="5"/>
        <w:widowControl w:val="off"/>
      </w:pPr>
      <w:r>
        <w:rPr/>
        <w:t>필자의 판단으로는 이것은 약이 잘 맞지 않아서 나타나는 현상이며, 몸이 따뜻하여 기(</w:t>
      </w:r>
      <w:r>
        <w:rPr/>
        <w:t xml:space="preserve">氣) </w:t>
      </w:r>
      <w:r>
        <w:rPr/>
        <w:t>발생이 잘 될 수 있는 조건임에도 보기(</w:t>
      </w:r>
      <w:r>
        <w:rPr/>
        <w:t>補氣)</w:t>
      </w:r>
      <w:r>
        <w:rPr/>
        <w:t>의 약성이 있는 삼령백출산을 사용하여 부작용이 난 것으로 보인다.</w:t>
      </w:r>
    </w:p>
    <w:p>
      <w:r>
        <w:br w:type="page"/>
      </w:r>
    </w:p>
    <w:p>
      <w:pPr>
        <w:pStyle w:val="8"/>
        <w:widowControl w:val="off"/>
      </w:pPr>
      <w:r>
        <w:rPr>
          <w:spacing w:val="-6"/>
          <w:w w:val="95"/>
          <w:sz w:val="26"/>
        </w:rPr>
        <w:t xml:space="preserve">上統26 寶  </w:t>
      </w:r>
      <w:r>
        <w:rPr/>
        <w:t>태화환</w:t>
      </w:r>
      <w:r>
        <w:rPr>
          <w:rFonts w:ascii="한양신명조"/>
          <w:spacing w:val="-10"/>
          <w:w w:val="95"/>
          <w:sz w:val="40"/>
        </w:rPr>
        <w:t xml:space="preserve"> 太和丸 </w:t>
      </w:r>
    </w:p>
    <w:p>
      <w:pPr>
        <w:pStyle w:val="10"/>
        <w:widowControl w:val="off"/>
        <w:spacing w:after="0" w:line="312"/>
      </w:pPr>
      <w:r>
        <w:rPr>
          <w:spacing w:val="-17"/>
          <w:w w:val="98"/>
        </w:rPr>
        <w:t>白朮</w:t>
      </w:r>
      <w:r>
        <w:rPr>
          <w:spacing w:val="-17"/>
          <w:w w:val="98"/>
          <w:vertAlign w:val="subscript"/>
        </w:rPr>
        <w:t xml:space="preserve">土炒 四兩 </w:t>
      </w:r>
      <w:r>
        <w:rPr>
          <w:spacing w:val="-17"/>
          <w:w w:val="98"/>
        </w:rPr>
        <w:t>白茯苓 白芍藥 神麯</w:t>
      </w:r>
      <w:r>
        <w:rPr>
          <w:spacing w:val="-17"/>
          <w:w w:val="98"/>
          <w:vertAlign w:val="subscript"/>
        </w:rPr>
        <w:t xml:space="preserve">炒 </w:t>
      </w:r>
      <w:r>
        <w:rPr>
          <w:spacing w:val="-17"/>
          <w:w w:val="98"/>
        </w:rPr>
        <w:t>麥芽</w:t>
      </w:r>
      <w:r>
        <w:rPr>
          <w:spacing w:val="-17"/>
          <w:w w:val="98"/>
          <w:vertAlign w:val="subscript"/>
        </w:rPr>
        <w:t xml:space="preserve">炒 各二兩半 </w:t>
      </w:r>
      <w:r>
        <w:rPr>
          <w:spacing w:val="-17"/>
          <w:w w:val="98"/>
        </w:rPr>
        <w:t>便香附</w:t>
      </w:r>
      <w:r>
        <w:rPr>
          <w:spacing w:val="-17"/>
          <w:w w:val="98"/>
          <w:vertAlign w:val="subscript"/>
        </w:rPr>
        <w:t xml:space="preserve">炒 </w:t>
      </w:r>
      <w:r>
        <w:rPr>
          <w:spacing w:val="-17"/>
          <w:w w:val="98"/>
        </w:rPr>
        <w:t xml:space="preserve">當歸 枳實 </w:t>
      </w:r>
      <w:r>
        <w:rPr>
          <w:spacing w:val="-17"/>
          <w:w w:val="98"/>
          <w:vertAlign w:val="subscript"/>
        </w:rPr>
        <w:t xml:space="preserve">各二兩 </w:t>
      </w:r>
      <w:r>
        <w:rPr>
          <w:spacing w:val="-17"/>
          <w:w w:val="98"/>
        </w:rPr>
        <w:t>龍眼肉</w:t>
      </w:r>
      <w:r>
        <w:rPr>
          <w:spacing w:val="-17"/>
          <w:w w:val="98"/>
          <w:vertAlign w:val="subscript"/>
        </w:rPr>
        <w:t>無則代益智仁</w:t>
      </w:r>
      <w:r>
        <w:rPr>
          <w:spacing w:val="-16"/>
          <w:w w:val="98"/>
          <w:vertAlign w:val="subscript"/>
        </w:rPr>
        <w:t xml:space="preserve"> </w:t>
      </w:r>
      <w:r>
        <w:rPr>
          <w:spacing w:val="-16"/>
          <w:w w:val="98"/>
        </w:rPr>
        <w:t xml:space="preserve">白豆蔲 </w:t>
      </w:r>
      <w:r>
        <w:rPr>
          <w:spacing w:val="-16"/>
          <w:w w:val="98"/>
          <w:vertAlign w:val="subscript"/>
        </w:rPr>
        <w:t xml:space="preserve">各一兩三錢 </w:t>
      </w:r>
      <w:r>
        <w:rPr>
          <w:spacing w:val="-16"/>
          <w:w w:val="98"/>
        </w:rPr>
        <w:t xml:space="preserve">半夏 </w:t>
      </w:r>
      <w:r>
        <w:rPr>
          <w:spacing w:val="-16"/>
          <w:w w:val="98"/>
          <w:vertAlign w:val="subscript"/>
        </w:rPr>
        <w:t xml:space="preserve">一兩二錢 </w:t>
      </w:r>
      <w:r>
        <w:rPr>
          <w:spacing w:val="-16"/>
          <w:w w:val="98"/>
        </w:rPr>
        <w:t>陳皮 黃連</w:t>
      </w:r>
      <w:r>
        <w:rPr>
          <w:spacing w:val="-16"/>
          <w:w w:val="98"/>
          <w:vertAlign w:val="subscript"/>
        </w:rPr>
        <w:t xml:space="preserve">薑炒 </w:t>
      </w:r>
      <w:r>
        <w:rPr>
          <w:spacing w:val="-16"/>
          <w:w w:val="98"/>
        </w:rPr>
        <w:t xml:space="preserve">山査肉 </w:t>
      </w:r>
      <w:r>
        <w:rPr>
          <w:spacing w:val="-16"/>
          <w:w w:val="98"/>
          <w:vertAlign w:val="subscript"/>
        </w:rPr>
        <w:t xml:space="preserve">各一兩 </w:t>
      </w:r>
      <w:r>
        <w:rPr>
          <w:spacing w:val="-16"/>
          <w:w w:val="98"/>
        </w:rPr>
        <w:t>甘草</w:t>
      </w:r>
      <w:r>
        <w:rPr>
          <w:spacing w:val="-16"/>
          <w:w w:val="98"/>
          <w:vertAlign w:val="subscript"/>
        </w:rPr>
        <w:t xml:space="preserve">炙 七錢 </w:t>
      </w:r>
      <w:r>
        <w:rPr>
          <w:spacing w:val="-16"/>
          <w:w w:val="98"/>
        </w:rPr>
        <w:t xml:space="preserve">人蔘 木香 </w:t>
      </w:r>
      <w:r>
        <w:rPr>
          <w:spacing w:val="-16"/>
          <w:w w:val="98"/>
          <w:vertAlign w:val="subscript"/>
        </w:rPr>
        <w:t xml:space="preserve">各五錢 </w:t>
      </w:r>
    </w:p>
    <w:p>
      <w:pPr>
        <w:pStyle w:val="0"/>
        <w:widowControl w:val="off"/>
        <w:rPr>
          <w:color w:val="000000"/>
          <w:shd w:val="clear" w:color="000000"/>
        </w:rPr>
      </w:pPr>
    </w:p>
    <w:p>
      <w:pPr>
        <w:pStyle w:val="0"/>
        <w:widowControl w:val="off"/>
        <w:spacing w:line="192" w:lineRule="auto"/>
      </w:pPr>
      <w:r>
        <w:pict>
          <v:roundrect arcsize="1966f" id="_x1300802342" style="v-text-anchor:middle;width:447.65pt;height:73.32pt;mso-wrap-style:square;" o:hralign="left" o:allowincell="f" o:insetmode="custom" stroked="f" fillcolor="#ceefff" o:connectortype="straight">
            <v:fill opacity="1.00" color2="#000000"/>
            <v:textbox style="mso-fit-shape-to-text:t;" inset="1mm,2mm,1mm,2mm">
              <w:txbxContent>
                <w:p>
                  <w:pPr>
                    <w:pStyle w:val="9"/>
                    <w:widowControl w:val="off"/>
                  </w:pPr>
                  <w:r>
                    <w:rPr/>
                    <w:t>治 脾胃虛損 不思飮食 軆瘦 面黃 開胸 快膈 淸鬱 化痰</w:t>
                  </w:r>
                </w:p>
                <w:p>
                  <w:pPr>
                    <w:pStyle w:val="9"/>
                    <w:widowControl w:val="off"/>
                  </w:pPr>
                  <w:r>
                    <w:rPr/>
                    <w:t xml:space="preserve">[用    法] 上末 荷葉煎湯 打陳米 爲糊丸 梧子大 米飮下 百丸 </w:t>
                  </w:r>
                </w:p>
                <w:p>
                  <w:pPr>
                    <w:pStyle w:val="9"/>
                    <w:widowControl w:val="off"/>
                  </w:pPr>
                  <w:r>
                    <w:rPr/>
                    <w:t xml:space="preserve">[活    套] 分作二十貼用 亦好 </w:t>
                  </w:r>
                  <w:r>
                    <w:rPr/>
                    <w:t>①</w:t>
                  </w:r>
                  <w:r>
                    <w:rPr/>
                    <w:t xml:space="preserve"> 看其虛實 冷熱 隨症加減</w:t>
                  </w:r>
                </w:p>
                <w:p>
                  <w:pPr>
                    <w:pStyle w:val="9"/>
                    <w:widowControl w:val="off"/>
                  </w:pPr>
                  <w:r>
                    <w:rPr/>
                    <w:t>[活套鍼線] 調補(內傷)</w:t>
                  </w:r>
                </w:p>
                <w:p>
                  <w:pPr>
                    <w:pStyle w:val="9"/>
                    <w:widowControl w:val="off"/>
                  </w:pPr>
                  <w:r>
                    <w:rPr/>
                    <w:t xml:space="preserve">[適 應 症] </w:t>
                  </w:r>
                  <w:r>
                    <w:rPr>
                      <w:spacing w:val="-7"/>
                      <w:sz w:val="16"/>
                    </w:rPr>
                    <w:t>소화불량, 식욕부진, 명치통, 위통, 속쓰림, 연변, 다몽, 지맥(</w:t>
                  </w:r>
                  <w:r>
                    <w:rPr>
                      <w:spacing w:val="-7"/>
                      <w:sz w:val="16"/>
                    </w:rPr>
                    <w:t xml:space="preserve">遲脈), </w:t>
                  </w:r>
                  <w:r>
                    <w:rPr>
                      <w:spacing w:val="-7"/>
                      <w:sz w:val="16"/>
                    </w:rPr>
                    <w:t>전신무력</w:t>
                  </w:r>
                </w:p>
              </w:txbxContent>
            </v:textbox>
          </v:roundrect>
        </w:pict>
      </w:r>
    </w:p>
    <w:p>
      <w:pPr>
        <w:pStyle w:val="0"/>
        <w:widowControl w:val="off"/>
      </w:pPr>
      <w:r>
        <w:pict>
          <v:shape id="_x1346652931" style="v-text-anchor:top;z-index:143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a" r:id="rId135"/>
            <wvml:wrap type="square"/>
          </v:shape>
        </w:pict>
      </w:r>
    </w:p>
    <w:p>
      <w:pPr>
        <w:pStyle w:val="11"/>
        <w:widowControl w:val="off"/>
      </w:pPr>
      <w:r>
        <w:rPr/>
        <w:t>태화환은 소화기(</w:t>
      </w:r>
      <w:r>
        <w:rPr/>
        <w:t>消化器)</w:t>
      </w:r>
      <w:r>
        <w:rPr/>
        <w:t>가 연약한 사람의 만성 소화불량(</w:t>
      </w:r>
      <w:r>
        <w:rPr/>
        <w:t>消化不良)</w:t>
      </w:r>
      <w:r>
        <w:rPr/>
        <w:t>과 식욕부진(</w:t>
      </w:r>
      <w:r>
        <w:rPr/>
        <w:t>食慾不振)</w:t>
      </w:r>
      <w:r>
        <w:rPr/>
        <w:t>에 사용하는 소화기 보약이다. 소화기조직에 스며 있는 습체(</w:t>
      </w:r>
      <w:r>
        <w:rPr/>
        <w:t>濕滯)</w:t>
      </w:r>
      <w:r>
        <w:rPr/>
        <w:t>를 제거하여 운동성을 증가시키는 건비작용(</w:t>
      </w:r>
      <w:r>
        <w:rPr/>
        <w:t>健脾作用)</w:t>
      </w:r>
      <w:r>
        <w:rPr/>
        <w:t>이 있으며, 소화작용(</w:t>
      </w:r>
      <w:r>
        <w:rPr/>
        <w:t>消化作用)</w:t>
      </w:r>
      <w:r>
        <w:rPr/>
        <w:t>을 갖는 약재가 많이 포함되어 있고, 반하와 진피, 복령은 거담(</w:t>
      </w:r>
      <w:r>
        <w:rPr/>
        <w:t>祛痰)</w:t>
      </w:r>
      <w:r>
        <w:rPr/>
        <w:t>시켜 소도작용(</w:t>
      </w:r>
      <w:r>
        <w:rPr/>
        <w:t>消導作用)</w:t>
      </w:r>
      <w:r>
        <w:rPr/>
        <w:t>을 도와준다. 여기에 당귀, 용안육 같은 자윤성(</w:t>
      </w:r>
      <w:r>
        <w:rPr/>
        <w:t xml:space="preserve">滋潤性) </w:t>
      </w:r>
      <w:r>
        <w:rPr/>
        <w:t>약재가 더해져 적절히 완화시킨다. 전체적으로 볼 때 건비(</w:t>
      </w:r>
      <w:r>
        <w:rPr/>
        <w:t>健脾)</w:t>
      </w:r>
      <w:r>
        <w:rPr/>
        <w:t>와 소도작용(</w:t>
      </w:r>
      <w:r>
        <w:rPr/>
        <w:t>消導作用)</w:t>
      </w:r>
      <w:r>
        <w:rPr/>
        <w:t>이 주요한 처방이라고 할 수 있다.</w:t>
      </w:r>
    </w:p>
    <w:p>
      <w:pPr>
        <w:pStyle w:val="11"/>
        <w:widowControl w:val="off"/>
        <w:rPr>
          <w:color w:val="000000"/>
        </w:rPr>
      </w:pPr>
    </w:p>
    <w:p>
      <w:pPr>
        <w:pStyle w:val="11"/>
        <w:widowControl w:val="off"/>
      </w:pPr>
      <w:r>
        <w:rPr/>
        <w:t>태화환은 소화기조직이 이완되었거나 습담(</w:t>
      </w:r>
      <w:r>
        <w:rPr/>
        <w:t>濕痰)</w:t>
      </w:r>
      <w:r>
        <w:rPr/>
        <w:t>이 울체되어 소화가 느리게 될 때, 만성적으로 소화기능이 저하되었을 때 보편적으로 사용할 수 있는 처방이며, 태화환을 복용하면 소화기능이 점진적으로 증진되어 허약(</w:t>
      </w:r>
      <w:r>
        <w:rPr/>
        <w:t>虛弱)</w:t>
      </w:r>
      <w:r>
        <w:rPr/>
        <w:t>한 증상이 없어진다. 따라서 당장의 소화불량보다는 소화기가 약해져 있는 상태에서 나타나는 소화불량(</w:t>
      </w:r>
      <w:r>
        <w:rPr/>
        <w:t xml:space="preserve">消化不良), </w:t>
      </w:r>
      <w:r>
        <w:rPr/>
        <w:t>식욕부진(</w:t>
      </w:r>
      <w:r>
        <w:rPr/>
        <w:t xml:space="preserve">食慾不振), </w:t>
      </w:r>
      <w:r>
        <w:rPr/>
        <w:t>도포(</w:t>
      </w:r>
      <w:r>
        <w:rPr/>
        <w:t xml:space="preserve">倒飽) </w:t>
      </w:r>
      <w:r>
        <w:rPr/>
        <w:t>등의 증상을 근본적으로 치료하며, 소화기연약으로 인한 전신허약에도 사용한다. 30여 년 전 몸이 마른 전형적인 소음인 친구에게 태화환에 산수유를 비롯하여 몇 가지 약재를 더해서 약을 지어준 적이 있었는데, 체중이 급격하게 늘어 전에 입었던 양복이 맞지 않게 되었다. 이와 같이 소화기능이 좋지 않을 때 복용하면 좋은 효과를 기대할 수 있다.</w:t>
      </w:r>
    </w:p>
    <w:p>
      <w:pPr>
        <w:pStyle w:val="11"/>
        <w:widowControl w:val="off"/>
        <w:rPr>
          <w:color w:val="000000"/>
        </w:rPr>
      </w:pPr>
    </w:p>
    <w:p>
      <w:pPr>
        <w:pStyle w:val="11"/>
        <w:widowControl w:val="off"/>
      </w:pPr>
      <w:r>
        <w:rPr/>
        <w:t>태화환은 평소 소화력이 약한 사람에게 쓸 수 있는 처방인데, 삼령백출산보다는 소도작용(</w:t>
      </w:r>
      <w:r>
        <w:rPr/>
        <w:t>消導作用)</w:t>
      </w:r>
      <w:r>
        <w:rPr/>
        <w:t>이 강하지만 전분성 자윤(</w:t>
      </w:r>
      <w:r>
        <w:rPr/>
        <w:t>滋潤)</w:t>
      </w:r>
      <w:r>
        <w:rPr/>
        <w:t>을 공급하는 작용이 없으므로 소화기능만 보강(</w:t>
      </w:r>
      <w:r>
        <w:rPr/>
        <w:t>補强)</w:t>
      </w:r>
      <w:r>
        <w:rPr/>
        <w:t>하고 조정(</w:t>
      </w:r>
      <w:r>
        <w:rPr/>
        <w:t>調整)</w:t>
      </w:r>
      <w:r>
        <w:rPr/>
        <w:t>하는 처방이라고 할 수 있다. 조문을 보면 ‘</w:t>
      </w:r>
      <w:r>
        <w:rPr/>
        <w:t>治脾胃虛損</w:t>
      </w:r>
      <w:r>
        <w:rPr>
          <w:rStyle w:val="12"/>
        </w:rPr>
        <w:t>치비위허손</w:t>
      </w:r>
      <w:r>
        <w:rPr/>
        <w:t xml:space="preserve"> 不思飮食</w:t>
      </w:r>
      <w:r>
        <w:rPr>
          <w:rStyle w:val="12"/>
        </w:rPr>
        <w:t>불사음식</w:t>
      </w:r>
      <w:r>
        <w:rPr/>
        <w:t xml:space="preserve"> 軆瘦</w:t>
      </w:r>
      <w:r>
        <w:rPr>
          <w:rStyle w:val="12"/>
        </w:rPr>
        <w:t>체수</w:t>
      </w:r>
      <w:r>
        <w:rPr/>
        <w:t xml:space="preserve"> 面黃</w:t>
      </w:r>
      <w:r>
        <w:rPr>
          <w:rStyle w:val="12"/>
        </w:rPr>
        <w:t>면황</w:t>
      </w:r>
      <w:r>
        <w:rPr/>
        <w:t xml:space="preserve"> 開胸</w:t>
      </w:r>
      <w:r>
        <w:rPr>
          <w:rStyle w:val="12"/>
        </w:rPr>
        <w:t>개흉</w:t>
      </w:r>
      <w:r>
        <w:rPr/>
        <w:t xml:space="preserve"> 快膈</w:t>
      </w:r>
      <w:r>
        <w:rPr>
          <w:rStyle w:val="12"/>
        </w:rPr>
        <w:t>쾌격</w:t>
      </w:r>
      <w:r>
        <w:rPr/>
        <w:t xml:space="preserve"> 淸鬱</w:t>
      </w:r>
      <w:r>
        <w:rPr>
          <w:rStyle w:val="12"/>
        </w:rPr>
        <w:t>청울</w:t>
      </w:r>
      <w:r>
        <w:rPr/>
        <w:t xml:space="preserve"> 化痰</w:t>
      </w:r>
      <w:r>
        <w:rPr>
          <w:rStyle w:val="12"/>
        </w:rPr>
        <w:t>화담</w:t>
      </w:r>
      <w:r>
        <w:rPr/>
        <w:t>’이라고 했다. 비위허손(</w:t>
      </w:r>
      <w:r>
        <w:rPr/>
        <w:t>脾胃虛損)</w:t>
      </w:r>
      <w:r>
        <w:rPr/>
        <w:t>은 소화기연약이 오래 지속되어 소화기연약이 심화되고, 이런 상태에서 소화액분비도 원활하지 못하고 소화기조직에 습체(</w:t>
      </w:r>
      <w:r>
        <w:rPr/>
        <w:t>濕滯)</w:t>
      </w:r>
      <w:r>
        <w:rPr/>
        <w:t>가 발생되어 소화기능저하가 가중되었다는 의미로 해석할 수 있다. 불사음식(</w:t>
      </w:r>
      <w:r>
        <w:rPr/>
        <w:t>不思飮食)</w:t>
      </w:r>
      <w:r>
        <w:rPr/>
        <w:t>은 비위허손 상태에서 음식을 받아들일 수 있는 능력이 충분하지 못하기 때문에 발생하는 증상이며, 체수(</w:t>
      </w:r>
      <w:r>
        <w:rPr/>
        <w:t>軆瘦)</w:t>
      </w:r>
      <w:r>
        <w:rPr/>
        <w:t>는 음식을 제대로 먹지 못할 뿐 아니라 먹어도 소화와 흡수가 제대로 되지 않아서 발생하는 증상이다. 면황(</w:t>
      </w:r>
      <w:r>
        <w:rPr/>
        <w:t>面黃)</w:t>
      </w:r>
      <w:r>
        <w:rPr/>
        <w:t>은 섭취한 영양분이 충분하지 못하기 때문에 혈액(</w:t>
      </w:r>
      <w:r>
        <w:rPr/>
        <w:t>血液)</w:t>
      </w:r>
      <w:r>
        <w:rPr/>
        <w:t>이 부족해지고 혈액순환도 저하되어 표피까지 혈액공급이 충분하지 않아서 발생하는 증상이며, 개흉(</w:t>
      </w:r>
      <w:r>
        <w:rPr/>
        <w:t>開胸)</w:t>
      </w:r>
      <w:r>
        <w:rPr/>
        <w:t>과 쾌격(</w:t>
      </w:r>
      <w:r>
        <w:rPr/>
        <w:t>快膈)</w:t>
      </w:r>
      <w:r>
        <w:rPr/>
        <w:t>은 태화환을 복용하여 위의 상태를 조정해 주므로 인해 나타나는 결과이다. 청울(</w:t>
      </w:r>
      <w:r>
        <w:rPr/>
        <w:t>淸鬱)</w:t>
      </w:r>
      <w:r>
        <w:rPr/>
        <w:t>은 소화기에 적체된 것을 소통시켜 없애준다는 의미이고, 화담(</w:t>
      </w:r>
      <w:r>
        <w:rPr/>
        <w:t>化痰)</w:t>
      </w:r>
      <w:r>
        <w:rPr/>
        <w:t>은 소화기에 스며 있는 습담(</w:t>
      </w:r>
      <w:r>
        <w:rPr/>
        <w:t>濕痰)</w:t>
      </w:r>
      <w:r>
        <w:rPr/>
        <w:t>을 제거한다는 의미이다. 전체적으로 볼 때 소화기연약을 개선하고 습체를 제거하면서 소도(</w:t>
      </w:r>
      <w:r>
        <w:rPr/>
        <w:t>消導)</w:t>
      </w:r>
      <w:r>
        <w:rPr/>
        <w:t>시키는 작용이 강한 처방이다.</w:t>
      </w:r>
    </w:p>
    <w:p>
      <w:pPr>
        <w:pStyle w:val="11"/>
        <w:widowControl w:val="off"/>
      </w:pPr>
      <w:r>
        <w:rPr/>
        <w:t>필자의 태화환 처방기준은</w:t>
      </w:r>
    </w:p>
    <w:p>
      <w:pPr>
        <w:pStyle w:val="11"/>
        <w:widowControl w:val="off"/>
      </w:pPr>
      <w:r>
        <w:rPr/>
        <w:t>①</w:t>
      </w:r>
      <w:r>
        <w:rPr/>
        <w:t xml:space="preserve"> 습담(</w:t>
      </w:r>
      <w:r>
        <w:rPr/>
        <w:t>濕痰)</w:t>
      </w:r>
      <w:r>
        <w:rPr/>
        <w:t>과 소화기조직 이완(</w:t>
      </w:r>
      <w:r>
        <w:rPr/>
        <w:t>弛緩)</w:t>
      </w:r>
      <w:r>
        <w:rPr/>
        <w:t>으로 인한 소화기능저하</w:t>
      </w:r>
    </w:p>
    <w:p>
      <w:pPr>
        <w:pStyle w:val="11"/>
        <w:widowControl w:val="off"/>
      </w:pPr>
      <w:r>
        <w:rPr/>
        <w:t>②</w:t>
      </w:r>
      <w:r>
        <w:rPr/>
        <w:t xml:space="preserve"> 영양결핍으로 인한 소화기연약</w:t>
      </w:r>
    </w:p>
    <w:p>
      <w:pPr>
        <w:pStyle w:val="11"/>
        <w:widowControl w:val="off"/>
      </w:pPr>
      <w:r>
        <w:rPr/>
        <w:t>③</w:t>
      </w:r>
      <w:r>
        <w:rPr/>
        <w:t xml:space="preserve"> 소화기 연약으로 인한 소화불량, 식욕부진, 명치통, 위통</w:t>
      </w:r>
    </w:p>
    <w:p>
      <w:pPr>
        <w:pStyle w:val="11"/>
        <w:widowControl w:val="off"/>
      </w:pPr>
      <w:r>
        <w:rPr/>
        <w:t>④</w:t>
      </w:r>
      <w:r>
        <w:rPr/>
        <w:t xml:space="preserve"> 본래부터 소화기가 연약한 사람에게 사용하는 경우가 많다.</w:t>
      </w:r>
    </w:p>
    <w:p>
      <w:pPr>
        <w:pStyle w:val="11"/>
        <w:widowControl w:val="off"/>
      </w:pPr>
      <w:r>
        <w:rPr/>
        <w:t>⑤</w:t>
      </w:r>
      <w:r>
        <w:rPr/>
        <w:t xml:space="preserve"> 만성 소화불량이 있는 사람으로 몸이 마르고 비교적 소음인에게 쓰는 경우가 많다.</w:t>
      </w:r>
    </w:p>
    <w:p>
      <w:pPr>
        <w:pStyle w:val="0"/>
        <w:widowControl w:val="off"/>
      </w:pPr>
      <w:r>
        <w:pict>
          <v:shape id="_x1301435060" style="v-text-anchor:top;z-index:13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b" r:id="rId136"/>
            <wvml:wrap type="square"/>
          </v:shape>
        </w:pict>
      </w:r>
    </w:p>
    <w:p>
      <w:pPr>
        <w:pStyle w:val="11"/>
        <w:widowControl w:val="off"/>
      </w:pPr>
      <w:r>
        <w:rPr/>
        <w:t>처방구성을 보면 삼백탕, 지출환, 육군자탕, 향련환, 대화중음류가 포함되어 있다. 전체적으로 보면 삼백탕과 향사육군자탕이 합해진 처방으로 볼 수 있어 소화기가 연약하고 소화기 조직에 습담(</w:t>
      </w:r>
      <w:r>
        <w:rPr/>
        <w:t>濕痰)</w:t>
      </w:r>
      <w:r>
        <w:rPr/>
        <w:t>이 울체되어 발생하는 증상에 사용하는 처방임을 알 수 있다.</w:t>
      </w:r>
    </w:p>
    <w:p>
      <w:pPr>
        <w:pStyle w:val="11"/>
        <w:widowControl w:val="off"/>
      </w:pPr>
      <w:r>
        <w:rPr/>
        <w:t>군약인 백출은 소화기의 운동성을 조절하는 작용이 있다. 즉 소화기의 운동성이 저하되어 있는 경우에는 항진시켜 주고, 반대로 운동성이 너무 항진되어 있는 경우에는 억제시키는 작용을 한다. 이러한 작용은 백출의 보비작용(</w:t>
      </w:r>
      <w:r>
        <w:rPr/>
        <w:t>補脾作用)</w:t>
      </w:r>
      <w:r>
        <w:rPr/>
        <w:t>으로 해석할 수 있다. 백복령은 위장의 소화와 흡수를 좋게 하고 설사를 멈추게 하는 작용이 있으며, 세뇨관의 재흡수를 억제하여 부종을 경감시킨다. 백작약은 평활근 경련을 억제하며, 중추신경 흥분을 억제하여 진통(</w:t>
      </w:r>
      <w:r>
        <w:rPr/>
        <w:t xml:space="preserve">鎭痛), </w:t>
      </w:r>
      <w:r>
        <w:rPr/>
        <w:t>진경(</w:t>
      </w:r>
      <w:r>
        <w:rPr/>
        <w:t xml:space="preserve">鎭痙), </w:t>
      </w:r>
      <w:r>
        <w:rPr/>
        <w:t>진정작용(</w:t>
      </w:r>
      <w:r>
        <w:rPr/>
        <w:t>鎭靜作用)</w:t>
      </w:r>
      <w:r>
        <w:rPr/>
        <w:t>을 한다.</w:t>
      </w:r>
    </w:p>
    <w:p>
      <w:pPr>
        <w:pStyle w:val="11"/>
        <w:widowControl w:val="off"/>
      </w:pPr>
      <w:r>
        <w:rPr/>
        <w:t>신곡은 보조효소 작용을 통해 물질대사에 영향을 주며, 단백질 소화와 흡수에 도움을 준다. 맥아는 당분과 단백질 분해효소가 함유되어 있어 소화를 촉진한다. 향부자는 장관 평활근의 경련을 억제하여 소화관의 가스배출을 촉진시키고, 자궁경련을 억제한다. 당귀는 항혈전작용(</w:t>
      </w:r>
      <w:r>
        <w:rPr/>
        <w:t>抗血栓作用)</w:t>
      </w:r>
      <w:r>
        <w:rPr/>
        <w:t>이 있어 혈액순환을 원활하게 한다. 지실은 위장 연동운동(</w:t>
      </w:r>
      <w:r>
        <w:rPr/>
        <w:t>蠕動運動)</w:t>
      </w:r>
      <w:r>
        <w:rPr/>
        <w:t>을 강화하여 복부팽만과 이급후중을 개선한다. 용안육은 건위(</w:t>
      </w:r>
      <w:r>
        <w:rPr/>
        <w:t xml:space="preserve">健胃), </w:t>
      </w:r>
      <w:r>
        <w:rPr/>
        <w:t>자양작용(</w:t>
      </w:r>
      <w:r>
        <w:rPr/>
        <w:t>滋養作用)</w:t>
      </w:r>
      <w:r>
        <w:rPr/>
        <w:t>이 있으며 에너지생성을 촉진한다.</w:t>
      </w:r>
    </w:p>
    <w:p>
      <w:pPr>
        <w:pStyle w:val="11"/>
        <w:widowControl w:val="off"/>
      </w:pPr>
      <w:r>
        <w:rPr/>
        <w:t>백두구는 위액분비(</w:t>
      </w:r>
      <w:r>
        <w:rPr/>
        <w:t>胃液分泌)</w:t>
      </w:r>
      <w:r>
        <w:rPr/>
        <w:t>를 촉진시키며 장의 연동운동(</w:t>
      </w:r>
      <w:r>
        <w:rPr/>
        <w:t>蠕動運動)</w:t>
      </w:r>
      <w:r>
        <w:rPr/>
        <w:t>을 활발하게 하고 담즙분비를 촉진하는 작용도 있다. 반하는 장관운동을 촉진하여 소화관에 정체된 음식물과 수분의 배출을 돕고, 진피는 이기제로서 소화관운동을 강화한다. 황련은 소화성궤양에 대한 억제작용이 있으며 타액, 위액, 췌액의 분비를 촉진하며, 산사는 지방의 소화를 촉진한다. 자감초는 위점막을 보호하는 항궤양작용이 있고, 장관 평활근 경련을 억제한다. 인삼은 소화액 분비를 증진시켜 식욕을 강화하고 위장의 연동운동(</w:t>
      </w:r>
      <w:r>
        <w:rPr/>
        <w:t>蠕動運動)</w:t>
      </w:r>
      <w:r>
        <w:rPr/>
        <w:t>을 항진시켜 소화와 흡수를 촉진한다. 목향은 미주신경(</w:t>
      </w:r>
      <w:r>
        <w:rPr/>
        <w:t>迷走神經)</w:t>
      </w:r>
      <w:r>
        <w:rPr/>
        <w:t>을 자극하여 장(</w:t>
      </w:r>
      <w:r>
        <w:rPr/>
        <w:t xml:space="preserve">腸) </w:t>
      </w:r>
      <w:r>
        <w:rPr/>
        <w:t>수축력과 연동운동(</w:t>
      </w:r>
      <w:r>
        <w:rPr/>
        <w:t>蠕動運動)</w:t>
      </w:r>
      <w:r>
        <w:rPr/>
        <w:t>을 증강시키고, 소화와 흡수를 촉진하여 가스 정체에 의한 복통을 멎게 하며, 소화관 벽 혈관을 확장시켜 혈액순환을 촉진한다.</w:t>
      </w:r>
    </w:p>
    <w:p>
      <w:pPr>
        <w:pStyle w:val="0"/>
        <w:widowControl w:val="off"/>
      </w:pPr>
      <w:r>
        <w:pict>
          <v:shape id="_x1301435306" style="v-text-anchor:top;z-index:25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c" r:id="rId137"/>
            <wvml:wrap type="square"/>
          </v:shape>
        </w:pict>
      </w:r>
    </w:p>
    <w:p>
      <w:pPr>
        <w:pStyle w:val="11"/>
        <w:widowControl w:val="off"/>
      </w:pPr>
      <w:r>
        <w:rPr>
          <w:rStyle w:val="13"/>
        </w:rPr>
        <w:t>보화환</w:t>
      </w:r>
      <w:r>
        <w:rPr/>
        <w:t>과 비교하면 두 처방 모두 이진탕을 포함하고 있다는 공통점이 있다. 그러나 보화환은 소화장애가 있을 때 사용하는 처방으로, 즉시 소화장애를 해소시켜야 하는 경우에 보다 적합하다. 반면 태화환은 백출이 군약이며 사군자탕이 포함되어 있고 건비작용(</w:t>
      </w:r>
      <w:r>
        <w:rPr/>
        <w:t>健脾作用)</w:t>
      </w:r>
      <w:r>
        <w:rPr/>
        <w:t>이 강하여 소화기가 약하면서 소화기능이 저하되었을 때 보약으로 사용한다.</w:t>
      </w:r>
    </w:p>
    <w:p>
      <w:pPr>
        <w:pStyle w:val="11"/>
        <w:widowControl w:val="off"/>
      </w:pPr>
      <w:r>
        <w:rPr>
          <w:rStyle w:val="13"/>
        </w:rPr>
        <w:t>삼령백출산</w:t>
      </w:r>
      <w:r>
        <w:rPr/>
        <w:t>과 비교하면 두 처방 모두 소화기가 연약해져 있을 때 사용하는 처방이며, 소화기 연약으로 인한 설사(</w:t>
      </w:r>
      <w:r>
        <w:rPr/>
        <w:t xml:space="preserve">泄瀉), </w:t>
      </w:r>
      <w:r>
        <w:rPr/>
        <w:t>연변(</w:t>
      </w:r>
      <w:r>
        <w:rPr/>
        <w:t xml:space="preserve">軟便), </w:t>
      </w:r>
      <w:r>
        <w:rPr/>
        <w:t>기핍(</w:t>
      </w:r>
      <w:r>
        <w:rPr/>
        <w:t xml:space="preserve">氣乏) </w:t>
      </w:r>
      <w:r>
        <w:rPr/>
        <w:t>등에 사용한다는 공통점이 있다. 삼령백출산은 보기(</w:t>
      </w:r>
      <w:r>
        <w:rPr/>
        <w:t>補氣)</w:t>
      </w:r>
      <w:r>
        <w:rPr/>
        <w:t xml:space="preserve"> </w:t>
      </w:r>
      <w:r>
        <w:rPr>
          <w:rFonts w:ascii="바탕체"/>
          <w:sz w:val="18"/>
        </w:rPr>
        <w:t>․</w:t>
      </w:r>
      <w:r>
        <w:rPr/>
        <w:t xml:space="preserve"> </w:t>
      </w:r>
      <w:r>
        <w:rPr/>
        <w:t>자양작용(</w:t>
      </w:r>
      <w:r>
        <w:rPr/>
        <w:t>滋養作用)</w:t>
      </w:r>
      <w:r>
        <w:rPr/>
        <w:t>을 통해 전신을 보강하면서 소화기연약을 조절해 주는 반면, 태화환은 소화기 자체를 건실하게 하면서 소화(</w:t>
      </w:r>
      <w:r>
        <w:rPr/>
        <w:t>消化)</w:t>
      </w:r>
      <w:r>
        <w:rPr/>
        <w:t>시키는 데 중점이 있다.</w:t>
      </w:r>
    </w:p>
    <w:p>
      <w:pPr>
        <w:pStyle w:val="11"/>
        <w:widowControl w:val="off"/>
      </w:pPr>
      <w:r>
        <w:rPr>
          <w:rStyle w:val="13"/>
        </w:rPr>
        <w:t>향사육군자탕</w:t>
      </w:r>
      <w:r>
        <w:rPr/>
        <w:t>과 비교하면 두 처방의 처방구성이 유사하여 소화기 조직에 담음(</w:t>
      </w:r>
      <w:r>
        <w:rPr/>
        <w:t>痰飮)</w:t>
      </w:r>
      <w:r>
        <w:rPr/>
        <w:t>이 울체되어 발생하는 만성소화불량에 사용한다는 공통점이 있다. 그러나 향사육군자탕은 거담작용(</w:t>
      </w:r>
      <w:r>
        <w:rPr/>
        <w:t>祛痰作用)</w:t>
      </w:r>
      <w:r>
        <w:rPr/>
        <w:t>이 위주이면서 건비(</w:t>
      </w:r>
      <w:r>
        <w:rPr/>
        <w:t>健脾)</w:t>
      </w:r>
      <w:r>
        <w:rPr/>
        <w:t>와 소도작용(</w:t>
      </w:r>
      <w:r>
        <w:rPr/>
        <w:t>消導作用)</w:t>
      </w:r>
      <w:r>
        <w:rPr/>
        <w:t>이 있는 반면 태화환은 거담작용(</w:t>
      </w:r>
      <w:r>
        <w:rPr/>
        <w:t>祛痰作用)</w:t>
      </w:r>
      <w:r>
        <w:rPr/>
        <w:t>보다는 제습(</w:t>
      </w:r>
      <w:r>
        <w:rPr/>
        <w:t>除濕)</w:t>
      </w:r>
      <w:r>
        <w:rPr/>
        <w:t>을 통한 건비작용(</w:t>
      </w:r>
      <w:r>
        <w:rPr/>
        <w:t>健脾作用)</w:t>
      </w:r>
      <w:r>
        <w:rPr/>
        <w:t>이 위주이며, 소도작용은 부수적이다. 따라서 태화환은 보다 만성적이고 소화장애가 더 심할 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33" name="그림 %d 33"/>
            <wp:cNvGraphicFramePr/>
            <a:graphic>
              <a:graphicData uri="http://schemas.openxmlformats.org/drawingml/2006/picture">
                <pic:pic>
                  <pic:nvPicPr>
                    <pic:cNvPr id="0" name="C:\Users\u\AppData\Local\Temp\Hnc\BinData\EMB00001eb82f9f.jpg"/>
                    <pic:cNvPicPr/>
                  </pic:nvPicPr>
                  <pic:blipFill>
                    <a:blip r:embed="rId13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소화불량(</w:t>
            </w:r>
            <w:r>
              <w:rPr>
                <w:rFonts w:ascii="돋움" w:eastAsia="돋움"/>
                <w:b/>
                <w:sz w:val="18"/>
                <w:shd w:val="clear" w:color="000000"/>
              </w:rPr>
              <w:t xml:space="preserve">消化不良), </w:t>
            </w:r>
            <w:r>
              <w:rPr>
                <w:rFonts w:ascii="돋움" w:eastAsia="돋움"/>
                <w:b/>
                <w:sz w:val="18"/>
                <w:shd w:val="clear" w:color="000000"/>
              </w:rPr>
              <w:t>명치통, 연변(</w:t>
            </w:r>
            <w:r>
              <w:rPr>
                <w:rFonts w:ascii="돋움" w:eastAsia="돋움"/>
                <w:b/>
                <w:sz w:val="18"/>
                <w:shd w:val="clear" w:color="000000"/>
              </w:rPr>
              <w:t xml:space="preserve">軟便),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지맥(</w:t>
            </w:r>
            <w:r>
              <w:rPr>
                <w:rFonts w:ascii="돋움" w:eastAsia="돋움"/>
                <w:b/>
                <w:sz w:val="18"/>
                <w:shd w:val="clear" w:color="000000"/>
              </w:rPr>
              <w:t xml:space="preserve">遲脈)  </w:t>
            </w:r>
            <w:r>
              <w:rPr>
                <w:rFonts w:ascii="돋움" w:eastAsia="돋움"/>
                <w:sz w:val="18"/>
                <w:shd w:val="clear" w:color="000000"/>
              </w:rPr>
              <w:t>남  41세  소양인</w:t>
            </w:r>
          </w:p>
          <w:p>
            <w:pPr>
              <w:pStyle w:val="0"/>
              <w:widowControl w:val="off"/>
              <w:spacing w:line="336" w:lineRule="auto"/>
              <w:ind w:left="317" w:hanging="217"/>
            </w:pPr>
            <w:r>
              <w:rPr>
                <w:rFonts w:ascii="돋움" w:eastAsia="돋움"/>
                <w:b/>
                <w:sz w:val="18"/>
                <w:shd w:val="clear" w:color="000000"/>
              </w:rPr>
              <w:t>2-1. 식욕부진(</w:t>
            </w:r>
            <w:r>
              <w:rPr>
                <w:rFonts w:ascii="돋움" w:eastAsia="돋움"/>
                <w:b/>
                <w:sz w:val="18"/>
                <w:shd w:val="clear" w:color="000000"/>
              </w:rPr>
              <w:t xml:space="preserve">食慾不振), </w:t>
            </w:r>
            <w:r>
              <w:rPr>
                <w:rFonts w:ascii="돋움" w:eastAsia="돋움"/>
                <w:b/>
                <w:sz w:val="18"/>
                <w:shd w:val="clear" w:color="000000"/>
              </w:rPr>
              <w:t>전신무력(</w:t>
            </w:r>
            <w:r>
              <w:rPr>
                <w:rFonts w:ascii="돋움" w:eastAsia="돋움"/>
                <w:b/>
                <w:sz w:val="18"/>
                <w:shd w:val="clear" w:color="000000"/>
              </w:rPr>
              <w:t xml:space="preserve">全身無力)  </w:t>
            </w:r>
            <w:r>
              <w:rPr>
                <w:rFonts w:ascii="돋움" w:eastAsia="돋움"/>
                <w:sz w:val="18"/>
                <w:shd w:val="clear" w:color="000000"/>
              </w:rPr>
              <w:t>남  27세  열성태음인</w:t>
            </w:r>
          </w:p>
          <w:p>
            <w:pPr>
              <w:pStyle w:val="0"/>
              <w:widowControl w:val="off"/>
              <w:spacing w:line="336" w:lineRule="auto"/>
              <w:ind w:left="317" w:hanging="217"/>
            </w:pPr>
            <w:r>
              <w:rPr>
                <w:rFonts w:ascii="돋움" w:eastAsia="돋움"/>
                <w:b/>
                <w:sz w:val="18"/>
                <w:shd w:val="clear" w:color="000000"/>
              </w:rPr>
              <w:t>3-1. 위통(</w:t>
            </w:r>
            <w:r>
              <w:rPr>
                <w:rFonts w:ascii="돋움" w:eastAsia="돋움"/>
                <w:b/>
                <w:sz w:val="18"/>
                <w:shd w:val="clear" w:color="000000"/>
              </w:rPr>
              <w:t xml:space="preserve">胃痛), </w:t>
            </w:r>
            <w:r>
              <w:rPr>
                <w:rFonts w:ascii="돋움" w:eastAsia="돋움"/>
                <w:b/>
                <w:sz w:val="18"/>
                <w:shd w:val="clear" w:color="000000"/>
              </w:rPr>
              <w:t>속쓰림, 식욕부진(</w:t>
            </w:r>
            <w:r>
              <w:rPr>
                <w:rFonts w:ascii="돋움" w:eastAsia="돋움"/>
                <w:b/>
                <w:sz w:val="18"/>
                <w:shd w:val="clear" w:color="000000"/>
              </w:rPr>
              <w:t xml:space="preserve">食慾不振)  </w:t>
            </w:r>
            <w:r>
              <w:rPr>
                <w:rFonts w:ascii="돋움" w:eastAsia="돋움"/>
                <w:sz w:val="18"/>
                <w:shd w:val="clear" w:color="000000"/>
              </w:rPr>
              <w:t>여  31세  소양성소음인</w:t>
            </w:r>
          </w:p>
        </w:tc>
      </w:tr>
    </w:tbl>
    <w:p>
      <w:pPr>
        <w:pStyle w:val="0"/>
        <w:widowControl w:val="off"/>
        <w:wordWrap w:val="1"/>
        <w:jc w:val="right"/>
      </w:pPr>
    </w:p>
    <w:p>
      <w:pPr>
        <w:pStyle w:val="1"/>
        <w:widowControl w:val="off"/>
        <w:rPr/>
      </w:pPr>
    </w:p>
    <w:p>
      <w:pPr>
        <w:pStyle w:val="3"/>
        <w:widowControl w:val="off"/>
      </w:pPr>
      <w:r>
        <w:rPr/>
        <w:t>1-1. 소화불량(</w:t>
      </w:r>
      <w:r>
        <w:rPr/>
        <w:t xml:space="preserve">消化不良), </w:t>
      </w:r>
      <w:r>
        <w:rPr/>
        <w:t>명치통, 연변(</w:t>
      </w:r>
      <w:r>
        <w:rPr/>
        <w:t xml:space="preserve">軟便), </w:t>
      </w:r>
      <w:r>
        <w:rPr/>
        <w:t>다몽(</w:t>
      </w:r>
      <w:r>
        <w:rPr/>
        <w:t xml:space="preserve">多夢), </w:t>
      </w:r>
      <w:r>
        <w:rPr/>
        <w:t>지맥(</w:t>
      </w:r>
      <w:r>
        <w:rPr/>
        <w:t>遲脈)</w:t>
      </w:r>
    </w:p>
    <w:p>
      <w:pPr>
        <w:pStyle w:val="4"/>
        <w:widowControl w:val="off"/>
      </w:pPr>
      <w:r>
        <w:pict>
          <v:oval id="_x1302623987"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41세  소양인  인천광역시 북구 십정2동</w:t>
      </w:r>
    </w:p>
    <w:p>
      <w:pPr>
        <w:pStyle w:val="5"/>
        <w:widowControl w:val="off"/>
      </w:pPr>
      <w:r>
        <w:rPr/>
        <w:t>보통 키에 약간 여윈 소양인으로 보이는 남자이다.</w:t>
      </w:r>
    </w:p>
    <w:p>
      <w:pPr>
        <w:pStyle w:val="5"/>
        <w:widowControl w:val="off"/>
      </w:pPr>
      <w:r>
        <w:rPr/>
        <w:t>①</w:t>
      </w:r>
      <w:r>
        <w:rPr/>
        <w:t xml:space="preserve"> 3개월 전부터 식후에 속이 거북하다.   </w:t>
      </w:r>
      <w:r>
        <w:rPr/>
        <w:t>②</w:t>
      </w:r>
      <w:r>
        <w:rPr/>
        <w:t xml:space="preserve"> 명치를 누르면 뻐근하게 아프다.   </w:t>
      </w:r>
      <w:r>
        <w:rPr/>
        <w:t>③</w:t>
      </w:r>
      <w:r>
        <w:rPr/>
        <w:t xml:space="preserve"> 8개월 전부터 대변이 무르다.   </w:t>
      </w:r>
      <w:r>
        <w:rPr/>
        <w:t>④</w:t>
      </w:r>
      <w:r>
        <w:rPr/>
        <w:t xml:space="preserve"> 입술이 부은 것 같다.   </w:t>
      </w:r>
      <w:r>
        <w:rPr/>
        <w:t>⑤</w:t>
      </w:r>
      <w:r>
        <w:rPr/>
        <w:t xml:space="preserve"> 식욕은 좋지만 헛배가 부르고 트림이 나며 속이 느글거린다.   </w:t>
      </w:r>
      <w:r>
        <w:rPr/>
        <w:t>⑥</w:t>
      </w:r>
      <w:r>
        <w:rPr/>
        <w:t xml:space="preserve"> 피로하며 간혹 손이 저리다.   </w:t>
      </w:r>
      <w:r>
        <w:rPr/>
        <w:t>⑦</w:t>
      </w:r>
      <w:r>
        <w:rPr/>
        <w:t xml:space="preserve"> 자다가 자주 깨며 잠꼬대가 심하고 늘 꿈을 꾼다.   </w:t>
      </w:r>
      <w:r>
        <w:rPr/>
        <w:t>⑧</w:t>
      </w:r>
      <w:r>
        <w:rPr/>
        <w:t xml:space="preserve"> 머리가 자주 아프다.   </w:t>
      </w:r>
      <w:r>
        <w:rPr/>
        <w:t>⑨</w:t>
      </w:r>
      <w:r>
        <w:rPr/>
        <w:t xml:space="preserve"> 어깨가 간혹 결린다.</w:t>
      </w:r>
    </w:p>
    <w:p>
      <w:pPr>
        <w:pStyle w:val="5"/>
        <w:widowControl w:val="off"/>
      </w:pPr>
      <w:r>
        <w:rPr/>
        <w:t>⑩</w:t>
      </w:r>
      <w:r>
        <w:rPr/>
        <w:t xml:space="preserve"> 14년 전에 속쓰림이 심하여 병원걸사를 받은 결과 위궤양이라고 하여 수술을 받은 경력이 있다.   </w:t>
      </w:r>
      <w:r>
        <w:rPr/>
        <w:t>⑪</w:t>
      </w:r>
      <w:r>
        <w:rPr/>
        <w:t xml:space="preserve"> 자신은 맥박이 거의 뛰지 않는다고 확인해 달라고 하여 보니, 1분간 맥박수가 46회이다. 운동도 하지 않는 사람이 이러한 맥박수로 건강을 유지하고 있다니 놀라웠다.</w:t>
      </w:r>
    </w:p>
    <w:p>
      <w:pPr>
        <w:pStyle w:val="5"/>
        <w:widowControl w:val="off"/>
      </w:pPr>
      <w:r>
        <w:rPr/>
        <w:t>식후 속거북함, 명치통, 연변(</w:t>
      </w:r>
      <w:r>
        <w:rPr/>
        <w:t xml:space="preserve">軟便), </w:t>
      </w:r>
      <w:r>
        <w:rPr/>
        <w:t>헛배부름, 트림, 오심 등의 증상에 사용할 수 있는 처방을 검토해 보니 향사육군자탕, 비화음, 백출산, 향사양위탕, 평위산, 평진탕, 태화환 등이 있었다. 이들 처방 중에서 소화력을 증강시키고 소화기능을 회복시켜 줄 수 있는 태화환이 가장 적합한 처방으로 보여 태화환 본방에 소화력이 약하다는 점을 감안하여 백출을 4돈으로 증량하여 10일분 20첩을 투약했다.</w:t>
      </w:r>
    </w:p>
    <w:p>
      <w:pPr>
        <w:pStyle w:val="5"/>
        <w:widowControl w:val="off"/>
      </w:pPr>
      <w:r>
        <w:rPr/>
        <w:t>16일 뒤에 다시 내방했을 때 확인해 보았다.</w:t>
      </w:r>
    </w:p>
    <w:p>
      <w:pPr>
        <w:pStyle w:val="5"/>
        <w:widowControl w:val="off"/>
      </w:pPr>
      <w:r>
        <w:rPr/>
        <w:t>1. 약을 복용한 후에 속이 많이 편해졌으며,</w:t>
      </w:r>
    </w:p>
    <w:p>
      <w:pPr>
        <w:pStyle w:val="5"/>
        <w:widowControl w:val="off"/>
      </w:pPr>
      <w:r>
        <w:rPr/>
        <w:t>2. 명치를 눌렀을 때 통증이 덜하고,</w:t>
      </w:r>
    </w:p>
    <w:p>
      <w:pPr>
        <w:pStyle w:val="5"/>
        <w:widowControl w:val="off"/>
      </w:pPr>
      <w:r>
        <w:rPr/>
        <w:t>3. 대변도 많이 굳어졌다고 한다.</w:t>
      </w:r>
    </w:p>
    <w:p>
      <w:pPr>
        <w:pStyle w:val="5"/>
        <w:widowControl w:val="off"/>
      </w:pPr>
      <w:r>
        <w:rPr/>
        <w:t>4. 또한 꿈을 꾸지 않고,</w:t>
      </w:r>
    </w:p>
    <w:p>
      <w:pPr>
        <w:pStyle w:val="5"/>
        <w:widowControl w:val="off"/>
      </w:pPr>
      <w:r>
        <w:rPr/>
        <w:t>5. 자신이 맥박수를 헤아려 보니 1분간 58회였다.</w:t>
      </w:r>
    </w:p>
    <w:p>
      <w:pPr>
        <w:pStyle w:val="5"/>
        <w:widowControl w:val="off"/>
      </w:pPr>
      <w:r>
        <w:rPr/>
        <w:t>이번에는 오래 전부터 늘 목에 뭔가 걸려 있는 것 같은 매핵기(</w:t>
      </w:r>
      <w:r>
        <w:rPr/>
        <w:t>梅核氣)</w:t>
      </w:r>
      <w:r>
        <w:rPr/>
        <w:t>를 호소하므로 보중익기탕에 사칠탕을 더하여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식욕부진(</w:t>
      </w:r>
      <w:r>
        <w:rPr/>
        <w:t xml:space="preserve">食慾不振), </w:t>
      </w:r>
      <w:r>
        <w:rPr/>
        <w:t>전신무력(</w:t>
      </w:r>
      <w:r>
        <w:rPr/>
        <w:t>全身無力)</w:t>
      </w:r>
    </w:p>
    <w:p>
      <w:pPr>
        <w:pStyle w:val="4"/>
        <w:widowControl w:val="off"/>
      </w:pPr>
      <w:r>
        <w:pict>
          <v:oval id="_x1302623988" style="v-text-anchor:top;width:6.79pt;height:5.37pt;mso-wrap-style:square;" o:hralign="left" o:allowincell="f" o:insetmode="custom" stroked="f" fillcolor="#999999" o:connectortype="straight">
            <v:fill opacity="1.00" color2="#000000"/>
          </v:oval>
        </w:pict>
        <w:rPr/>
        <w:t xml:space="preserve"> 노 </w:t>
      </w:r>
      <w:r>
        <w:rPr/>
        <w:t>○</w:t>
      </w:r>
      <w:r>
        <w:rPr/>
        <w:t xml:space="preserve"> </w:t>
      </w:r>
      <w:r>
        <w:rPr/>
        <w:t>○</w:t>
      </w:r>
      <w:r>
        <w:rPr/>
        <w:t xml:space="preserve">  남  27세  열성태음인  경기도 안양시 석수2동 관악아파트</w:t>
      </w:r>
    </w:p>
    <w:p>
      <w:pPr>
        <w:pStyle w:val="5"/>
        <w:widowControl w:val="off"/>
      </w:pPr>
      <w:r>
        <w:rPr/>
        <w:t>부인이 대신 내방했는데 남편이 과로하여 피곤해 하며, 근래에 식사를 잘 못 한다며 보약을 지어달라고 한다.</w:t>
      </w:r>
    </w:p>
    <w:p>
      <w:pPr>
        <w:pStyle w:val="5"/>
        <w:widowControl w:val="off"/>
      </w:pPr>
      <w:r>
        <w:rPr/>
        <w:t>①</w:t>
      </w:r>
      <w:r>
        <w:rPr/>
        <w:t xml:space="preserve"> 최근에 과로하고 신경을 과도하게 썼는데 7일 전부터 갑자기 식욕이 없다.   </w:t>
      </w:r>
      <w:r>
        <w:rPr/>
        <w:t>②</w:t>
      </w:r>
      <w:r>
        <w:rPr/>
        <w:t xml:space="preserve"> 역시 7일 전부터 전신에 기운이 하나도 없다.   </w:t>
      </w:r>
      <w:r>
        <w:rPr/>
        <w:t>③</w:t>
      </w:r>
      <w:r>
        <w:rPr/>
        <w:t xml:space="preserve"> 다리가 저리다.   </w:t>
      </w:r>
      <w:r>
        <w:rPr/>
        <w:t>④</w:t>
      </w:r>
      <w:r>
        <w:rPr/>
        <w:t xml:space="preserve"> 평소에 신경을 많이 쓰는 편이다.   </w:t>
      </w:r>
      <w:r>
        <w:rPr/>
        <w:t>⑤</w:t>
      </w:r>
      <w:r>
        <w:rPr/>
        <w:t xml:space="preserve"> 치질이 있어 대변을 보면 출혈이 있으며 피곤하면 증상이 더욱 심하다.   </w:t>
      </w:r>
      <w:r>
        <w:rPr/>
        <w:t>⑥</w:t>
      </w:r>
      <w:r>
        <w:rPr/>
        <w:t xml:space="preserve"> 만성 맹장염이 있다.</w:t>
      </w:r>
    </w:p>
    <w:p>
      <w:pPr>
        <w:pStyle w:val="5"/>
        <w:widowControl w:val="off"/>
      </w:pPr>
      <w:r>
        <w:rPr/>
        <w:t>남편에 대한 부인의 설명을 듣고 내성적인 소음인으로 추측했으나 3년 뒤에 직접 왔을 때 보니 내열성 태음인이었다.</w:t>
      </w:r>
    </w:p>
    <w:p>
      <w:pPr>
        <w:pStyle w:val="5"/>
        <w:widowControl w:val="off"/>
      </w:pPr>
      <w:r>
        <w:rPr/>
        <w:t>이 남성의 주증상은 식욕부진과 전신무력이며, 이런 증상은 최근에 신경을 과도하게 써서 발생한 것으로 보인다. 과로를 하게 되면 인체의 에너지가 과도하게 소모되고 인체의 에너지가 줄어들어 소화기로 배분되는 에너지도 줄어들게 된다. 따라서 과로로 인해 기핍(</w:t>
      </w:r>
      <w:r>
        <w:rPr/>
        <w:t>氣乏)</w:t>
      </w:r>
      <w:r>
        <w:rPr/>
        <w:t>이 나타나나는 경우에는 소화기능도 저하될 수 있다. 부수증상의 하나인 다리가 저린 것은 다리에 혈액공급이 부족하거나 미약해져 나타나는 현상으로 볼 수 있고, 치질 또한 하복부에 있는 직장 주위 정맥이 울혈(</w:t>
      </w:r>
      <w:r>
        <w:rPr/>
        <w:t>鬱血)</w:t>
      </w:r>
      <w:r>
        <w:rPr/>
        <w:t>되어 발생하는 것으로 보인다.</w:t>
      </w:r>
    </w:p>
    <w:p>
      <w:pPr>
        <w:pStyle w:val="5"/>
        <w:widowControl w:val="off"/>
      </w:pPr>
      <w:r>
        <w:rPr/>
        <w:t>이 사람이 주로 호소하는 증상이 식욕부진과 기핍이므로 보기(</w:t>
      </w:r>
      <w:r>
        <w:rPr/>
        <w:t>補氣)</w:t>
      </w:r>
      <w:r>
        <w:rPr/>
        <w:t>의 치법을 사용하고, 소화기능을 증가시키기 위해 보비(</w:t>
      </w:r>
      <w:r>
        <w:rPr/>
        <w:t xml:space="preserve">補脾), </w:t>
      </w:r>
      <w:r>
        <w:rPr/>
        <w:t>건비(</w:t>
      </w:r>
      <w:r>
        <w:rPr/>
        <w:t>健脾)</w:t>
      </w:r>
      <w:r>
        <w:rPr/>
        <w:t>하는 치법을 함께 사용하기로 했다. 또한 근래에 신경을 과도하게 썼다는 점을 감안하여 해울(</w:t>
      </w:r>
      <w:r>
        <w:rPr/>
        <w:t>解鬱)</w:t>
      </w:r>
      <w:r>
        <w:rPr/>
        <w:t>하는 치법을 병행하기로 했다.</w:t>
      </w:r>
    </w:p>
    <w:p>
      <w:pPr>
        <w:pStyle w:val="5"/>
        <w:widowControl w:val="off"/>
      </w:pPr>
      <w:r>
        <w:rPr/>
        <w:t>보기(</w:t>
      </w:r>
      <w:r>
        <w:rPr/>
        <w:t>補氣)</w:t>
      </w:r>
      <w:r>
        <w:rPr/>
        <w:t>와 건비(</w:t>
      </w:r>
      <w:r>
        <w:rPr/>
        <w:t xml:space="preserve">健脾), </w:t>
      </w:r>
      <w:r>
        <w:rPr/>
        <w:t>해울(</w:t>
      </w:r>
      <w:r>
        <w:rPr/>
        <w:t>解鬱)</w:t>
      </w:r>
      <w:r>
        <w:rPr/>
        <w:t>을 동시에 포함하는 처방을 찾아야 할 것 같아서 여러 처방을 검토해 보았다. 이러한 약성이 있는 처방 중에서 가장 많이 사용하는 향사육군자탕이 적합해 보였으나, 이러한 약성이 있으면서 개흉(</w:t>
      </w:r>
      <w:r>
        <w:rPr/>
        <w:t xml:space="preserve">開胸), </w:t>
      </w:r>
      <w:r>
        <w:rPr/>
        <w:t>쾌격(</w:t>
      </w:r>
      <w:r>
        <w:rPr/>
        <w:t xml:space="preserve">快膈), </w:t>
      </w:r>
      <w:r>
        <w:rPr/>
        <w:t>청울화담(</w:t>
      </w:r>
      <w:r>
        <w:rPr/>
        <w:t xml:space="preserve">淸鬱化痰) </w:t>
      </w:r>
      <w:r>
        <w:rPr/>
        <w:t>효능이 있는 태화환을 사용하기로 했다. 그래서 태화환 2배량으로 2.5일분인 5첩을 지어주었다. 원래 태화환은 환으로 만들어 복용하는 처방이지만, 환자의 부인이 당장 약을 원하고 있고 요구하는 약량도 소량이어서 달여서 복용하라고 첩약으로 지어주었다.</w:t>
      </w:r>
    </w:p>
    <w:p>
      <w:pPr>
        <w:pStyle w:val="5"/>
        <w:widowControl w:val="off"/>
      </w:pPr>
      <w:r>
        <w:rPr/>
        <w:t>5일 뒤에 다시 약을 지으러 왔을 때 확인해 보니, 약을 복용한 후에 기운이 좀 난다고 한다. 이번에도 역시 같은 처방으로 2.5일분인 5첩을 지어주었다. 2년 10개월 뒤에 식체로 약을 지으러 왔을 때 확인해 보니, 오래된 일이라 기억이 뚜렷하지 않지만, 그 약을 복용한 후에 식욕도 좋아지고 기운도 나서 그동안 별 문제없이 잘 지냈다고 한다. 이번에는 식체(</w:t>
      </w:r>
      <w:r>
        <w:rPr/>
        <w:t>食滯)</w:t>
      </w:r>
      <w:r>
        <w:rPr/>
        <w:t>로 인한 부종(</w:t>
      </w:r>
      <w:r>
        <w:rPr/>
        <w:t xml:space="preserve">浮腫), </w:t>
      </w:r>
      <w:r>
        <w:rPr/>
        <w:t>소화불량(</w:t>
      </w:r>
      <w:r>
        <w:rPr/>
        <w:t xml:space="preserve">消化不良), </w:t>
      </w:r>
      <w:r>
        <w:rPr/>
        <w:t>지절통(</w:t>
      </w:r>
      <w:r>
        <w:rPr/>
        <w:t>肢節痛)</w:t>
      </w:r>
      <w:r>
        <w:rPr/>
        <w:t>을 호소하여 도씨평위산을 지어주었다.</w:t>
      </w:r>
    </w:p>
    <w:p>
      <w:pPr>
        <w:pStyle w:val="3"/>
        <w:widowControl w:val="off"/>
        <w:rPr/>
      </w:pPr>
    </w:p>
    <w:p>
      <w:pPr>
        <w:pStyle w:val="3"/>
        <w:widowControl w:val="off"/>
      </w:pPr>
      <w:r>
        <w:rPr/>
        <w:t>3-1. 위통(</w:t>
      </w:r>
      <w:r>
        <w:rPr/>
        <w:t xml:space="preserve">胃痛), </w:t>
      </w:r>
      <w:r>
        <w:rPr/>
        <w:t>속쓰림, 식욕부진(</w:t>
      </w:r>
      <w:r>
        <w:rPr/>
        <w:t>食慾不振)</w:t>
      </w:r>
    </w:p>
    <w:p>
      <w:pPr>
        <w:pStyle w:val="4"/>
        <w:widowControl w:val="off"/>
      </w:pPr>
      <w:r>
        <w:pict>
          <v:oval id="_x130262398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31세  소양성소음인  경기도 안양시 비산3동</w:t>
      </w:r>
    </w:p>
    <w:p>
      <w:pPr>
        <w:pStyle w:val="5"/>
        <w:widowControl w:val="off"/>
      </w:pPr>
      <w:r>
        <w:rPr/>
        <w:t>①</w:t>
      </w:r>
      <w:r>
        <w:rPr/>
        <w:t xml:space="preserve"> 1주일 전에 공복에 산부인과 약을 복용하고 녹즙을 마신 후부터 속이 쓰리고 아프다. </w:t>
      </w:r>
      <w:r>
        <w:rPr/>
        <w:t>㉠</w:t>
      </w:r>
      <w:r>
        <w:rPr/>
        <w:t xml:space="preserve"> 처녀 때부터 위장이 약하여 쥐어뜯을 정도로 아프다.   </w:t>
      </w:r>
      <w:r>
        <w:rPr/>
        <w:t>②</w:t>
      </w:r>
      <w:r>
        <w:rPr/>
        <w:t xml:space="preserve"> 알레르기성 피부이며, 최근 양약을 복용한 뒤로 증상이 악화되어 가렵다.   </w:t>
      </w:r>
      <w:r>
        <w:rPr/>
        <w:t>③</w:t>
      </w:r>
      <w:r>
        <w:rPr/>
        <w:t xml:space="preserve"> 기운이 없고 의욕이 없다.   </w:t>
      </w:r>
      <w:r>
        <w:rPr/>
        <w:t>④</w:t>
      </w:r>
      <w:r>
        <w:rPr/>
        <w:t xml:space="preserve"> 식욕이 없다.   </w:t>
      </w:r>
      <w:r>
        <w:rPr/>
        <w:t>⑤</w:t>
      </w:r>
      <w:r>
        <w:rPr/>
        <w:t xml:space="preserve"> 목소리가 약간 가늘고 말이 빠른 편이다.   </w:t>
      </w:r>
      <w:r>
        <w:rPr/>
        <w:t>⑥</w:t>
      </w:r>
      <w:r>
        <w:rPr/>
        <w:t xml:space="preserve"> 추위를 약간 탄다.</w:t>
      </w:r>
    </w:p>
    <w:p>
      <w:pPr>
        <w:pStyle w:val="5"/>
        <w:widowControl w:val="off"/>
      </w:pPr>
      <w:r>
        <w:rPr/>
        <w:t>⑦</w:t>
      </w:r>
      <w:r>
        <w:rPr/>
        <w:t xml:space="preserve"> 손발과 무릎 이하가 차다.   </w:t>
      </w:r>
      <w:r>
        <w:rPr/>
        <w:t>⑧</w:t>
      </w:r>
      <w:r>
        <w:rPr/>
        <w:t xml:space="preserve"> 달고 따뜻한 음식을 좋아한다.   </w:t>
      </w:r>
      <w:r>
        <w:rPr/>
        <w:t>⑨</w:t>
      </w:r>
      <w:r>
        <w:rPr/>
        <w:t xml:space="preserve"> 소화력이 약해서 소화가 잘 안 되고, 속이 쓰리다. 신경을 쓰면 증세가 심해진다.   </w:t>
      </w:r>
      <w:r>
        <w:rPr/>
        <w:t>⑩</w:t>
      </w:r>
      <w:r>
        <w:rPr/>
        <w:t xml:space="preserve"> 소변을 자주 본다.   </w:t>
      </w:r>
      <w:r>
        <w:rPr/>
        <w:t>⑪</w:t>
      </w:r>
      <w:r>
        <w:rPr/>
        <w:t xml:space="preserve"> 양약을 먹은 후에 하복이 뻐근하다.   </w:t>
      </w:r>
      <w:r>
        <w:rPr/>
        <w:t>⑫</w:t>
      </w:r>
      <w:r>
        <w:rPr/>
        <w:t xml:space="preserve"> 허리와 무릎이 쑤신다.</w:t>
      </w:r>
    </w:p>
    <w:p>
      <w:pPr>
        <w:pStyle w:val="5"/>
        <w:widowControl w:val="off"/>
      </w:pPr>
      <w:r>
        <w:rPr/>
        <w:t>평소에 소화력이 약한 사람으로 신경을 쓰면 속쓰림이 심해진다고는 하지만 위염 진단을 받은 적이 없어 실증 위염은 아닌 것으로 보인다. 다만 젊은 나이임에도 소화력이 약하고 추위를 타는 것으로 보아 소음인으로 판단되며, 양약을 과도하게 복용하여 속쓰림과 위통이 발생한 것으로 보아 소화기가 약해진 것으로 볼 수 있다.</w:t>
      </w:r>
    </w:p>
    <w:p>
      <w:pPr>
        <w:pStyle w:val="5"/>
        <w:widowControl w:val="off"/>
      </w:pPr>
      <w:r>
        <w:rPr/>
        <w:t>허약으로 인한 위통과 속쓰림을 치료하기 위해서는 보기제(</w:t>
      </w:r>
      <w:r>
        <w:rPr/>
        <w:t>補氣劑)</w:t>
      </w:r>
      <w:r>
        <w:rPr/>
        <w:t>와 보비제(</w:t>
      </w:r>
      <w:r>
        <w:rPr/>
        <w:t>補脾劑)</w:t>
      </w:r>
      <w:r>
        <w:rPr/>
        <w:t>가 포함되어 있으면서 소화기 운동성을 증가시킬 수 있는 소도제(</w:t>
      </w:r>
      <w:r>
        <w:rPr/>
        <w:t>消導劑)</w:t>
      </w:r>
      <w:r>
        <w:rPr/>
        <w:t>가 들어가야 한다. 이 사람의 경우 스트레스를 받으면 더 심해진다는 것을 보면 기울(</w:t>
      </w:r>
      <w:r>
        <w:rPr/>
        <w:t>氣鬱)</w:t>
      </w:r>
      <w:r>
        <w:rPr/>
        <w:t>을 해결할 수 있는 이기제(</w:t>
      </w:r>
      <w:r>
        <w:rPr/>
        <w:t>理氣劑)</w:t>
      </w:r>
      <w:r>
        <w:rPr/>
        <w:t>가 들어 있는 처방을 사용해야 할 것으로 보았다.</w:t>
      </w:r>
    </w:p>
    <w:p>
      <w:pPr>
        <w:pStyle w:val="5"/>
        <w:widowControl w:val="off"/>
      </w:pPr>
      <w:r>
        <w:rPr/>
        <w:t>비위허약(</w:t>
      </w:r>
      <w:r>
        <w:rPr/>
        <w:t>脾胃虛弱)</w:t>
      </w:r>
      <w:r>
        <w:rPr/>
        <w:t>으로 인한 위통과 속쓰림에 사용되는 처방으로는 비화음, 보중익기탕, 태화환 등이 있으나, 백출이 군약이며 소도제와 이기제, 보혈제가 적절하게 들어 있는 태화환을 써보기로 하고, 태화환 1.5배량에 치자 0.5돈을 더하여 5일분 10첩을 지어주었다. 11일 후에 다시 왔을 때 확인해 보았다.</w:t>
      </w:r>
    </w:p>
    <w:p>
      <w:pPr>
        <w:pStyle w:val="5"/>
        <w:widowControl w:val="off"/>
      </w:pPr>
      <w:r>
        <w:rPr/>
        <w:t>1. 통증이 줄어들었으며 속쓰림의 증상이 덜해졌다.</w:t>
      </w:r>
    </w:p>
    <w:p>
      <w:pPr>
        <w:pStyle w:val="5"/>
        <w:widowControl w:val="off"/>
      </w:pPr>
      <w:r>
        <w:rPr/>
        <w:t>2. 또한 약을 복용하는 중에는 식욕이 증가되었으나</w:t>
      </w:r>
    </w:p>
    <w:p>
      <w:pPr>
        <w:pStyle w:val="5"/>
        <w:widowControl w:val="off"/>
      </w:pPr>
      <w:r>
        <w:rPr/>
        <w:t>3. 약을 중단하니 다시 식욕이 없어졌다.</w:t>
      </w:r>
    </w:p>
    <w:p>
      <w:pPr>
        <w:pStyle w:val="5"/>
        <w:widowControl w:val="off"/>
      </w:pPr>
      <w:r>
        <w:rPr/>
        <w:t>이번에도 통증이 있고 기운이 없다고 하여 지난번과 같은 처방으로 5일분 10첩을 지어주었다.</w:t>
      </w:r>
    </w:p>
    <w:p>
      <w:r>
        <w:br w:type="page"/>
      </w:r>
    </w:p>
    <w:p>
      <w:pPr>
        <w:pStyle w:val="8"/>
        <w:widowControl w:val="off"/>
      </w:pPr>
      <w:r>
        <w:rPr>
          <w:spacing w:val="-6"/>
          <w:w w:val="95"/>
          <w:sz w:val="26"/>
        </w:rPr>
        <w:t xml:space="preserve">上統27 寶  </w:t>
      </w:r>
      <w:r>
        <w:rPr/>
        <w:t>구선왕도고</w:t>
      </w:r>
      <w:r>
        <w:rPr>
          <w:rFonts w:ascii="한양신명조"/>
          <w:spacing w:val="-10"/>
          <w:w w:val="95"/>
          <w:sz w:val="40"/>
        </w:rPr>
        <w:t xml:space="preserve"> 九仙王道</w:t>
      </w:r>
      <w:r>
        <w:rPr>
          <w:b/>
          <w:spacing w:val="-10"/>
          <w:w w:val="95"/>
          <w:sz w:val="40"/>
        </w:rPr>
        <w:t>糕</w:t>
      </w:r>
      <w:r>
        <w:rPr>
          <w:rFonts w:ascii="한양신명조"/>
          <w:spacing w:val="-10"/>
          <w:w w:val="95"/>
          <w:sz w:val="40"/>
        </w:rPr>
        <w:t xml:space="preserve"> </w:t>
      </w:r>
    </w:p>
    <w:p>
      <w:pPr>
        <w:pStyle w:val="10"/>
        <w:widowControl w:val="off"/>
        <w:wordWrap w:val="1"/>
        <w:spacing w:after="0" w:line="312"/>
        <w:jc w:val="center"/>
      </w:pPr>
      <w:r>
        <w:rPr>
          <w:spacing w:val="-10"/>
          <w:w w:val="98"/>
        </w:rPr>
        <w:t>蓮肉 山藥</w:t>
      </w:r>
      <w:r>
        <w:rPr>
          <w:spacing w:val="-10"/>
          <w:w w:val="98"/>
          <w:vertAlign w:val="subscript"/>
        </w:rPr>
        <w:t xml:space="preserve">炒 </w:t>
      </w:r>
      <w:r>
        <w:rPr>
          <w:spacing w:val="-10"/>
          <w:w w:val="98"/>
        </w:rPr>
        <w:t xml:space="preserve">白茯苓 薏苡仁 </w:t>
      </w:r>
      <w:r>
        <w:rPr>
          <w:spacing w:val="-10"/>
          <w:w w:val="98"/>
          <w:vertAlign w:val="subscript"/>
        </w:rPr>
        <w:t xml:space="preserve">各四兩 </w:t>
      </w:r>
      <w:r>
        <w:rPr>
          <w:spacing w:val="-10"/>
          <w:w w:val="98"/>
        </w:rPr>
        <w:t>麥芽</w:t>
      </w:r>
      <w:r>
        <w:rPr>
          <w:spacing w:val="-10"/>
          <w:w w:val="98"/>
          <w:vertAlign w:val="subscript"/>
        </w:rPr>
        <w:t xml:space="preserve">炒 </w:t>
      </w:r>
      <w:r>
        <w:rPr>
          <w:spacing w:val="-10"/>
          <w:w w:val="98"/>
        </w:rPr>
        <w:t>白扁豆</w:t>
      </w:r>
      <w:r>
        <w:rPr>
          <w:spacing w:val="-10"/>
          <w:w w:val="98"/>
          <w:vertAlign w:val="subscript"/>
        </w:rPr>
        <w:t xml:space="preserve">炒 </w:t>
      </w:r>
      <w:r>
        <w:rPr>
          <w:spacing w:val="-10"/>
          <w:w w:val="98"/>
        </w:rPr>
        <w:t xml:space="preserve">芡仁 </w:t>
      </w:r>
      <w:r>
        <w:rPr>
          <w:spacing w:val="-10"/>
          <w:w w:val="98"/>
          <w:vertAlign w:val="subscript"/>
        </w:rPr>
        <w:t xml:space="preserve">各二兩 </w:t>
      </w:r>
      <w:r>
        <w:rPr>
          <w:spacing w:val="-10"/>
          <w:w w:val="98"/>
        </w:rPr>
        <w:t xml:space="preserve">柿霜 </w:t>
      </w:r>
      <w:r>
        <w:rPr>
          <w:spacing w:val="-10"/>
          <w:w w:val="98"/>
          <w:vertAlign w:val="subscript"/>
        </w:rPr>
        <w:t xml:space="preserve">一兩 </w:t>
      </w:r>
      <w:r>
        <w:rPr>
          <w:spacing w:val="-10"/>
          <w:w w:val="98"/>
        </w:rPr>
        <w:t xml:space="preserve">砂糖 </w:t>
      </w:r>
      <w:r>
        <w:rPr>
          <w:spacing w:val="-10"/>
          <w:w w:val="98"/>
          <w:vertAlign w:val="subscript"/>
        </w:rPr>
        <w:t>二十兩</w:t>
      </w:r>
    </w:p>
    <w:p>
      <w:pPr>
        <w:pStyle w:val="0"/>
        <w:widowControl w:val="off"/>
        <w:rPr>
          <w:color w:val="000000"/>
          <w:shd w:val="clear" w:color="000000"/>
        </w:rPr>
      </w:pPr>
    </w:p>
    <w:p>
      <w:pPr>
        <w:pStyle w:val="0"/>
        <w:widowControl w:val="off"/>
        <w:spacing w:line="192" w:lineRule="auto"/>
      </w:pPr>
      <w:r>
        <w:pict>
          <v:roundrect arcsize="1966f" id="_x1300802343"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養神扶元 健脾進食</w:t>
                  </w:r>
                </w:p>
                <w:p>
                  <w:pPr>
                    <w:pStyle w:val="9"/>
                    <w:widowControl w:val="off"/>
                  </w:pPr>
                  <w:r>
                    <w:rPr/>
                    <w:t>[用    活] 上末 入粳米粉 五升 蒸糕晒乾 任意食之 米飮送下</w:t>
                  </w:r>
                </w:p>
                <w:p>
                  <w:pPr>
                    <w:pStyle w:val="9"/>
                    <w:widowControl w:val="off"/>
                  </w:pPr>
                  <w:r>
                    <w:rPr/>
                    <w:t>[活套鍼線] 調補(內傷)</w:t>
                  </w:r>
                </w:p>
                <w:p>
                  <w:pPr>
                    <w:pStyle w:val="9"/>
                    <w:widowControl w:val="off"/>
                  </w:pPr>
                  <w:r>
                    <w:rPr/>
                    <w:t xml:space="preserve">[適 應 症] </w:t>
                  </w:r>
                  <w:r>
                    <w:rPr>
                      <w:spacing w:val="-7"/>
                      <w:sz w:val="16"/>
                    </w:rPr>
                    <w:t>심신쇠약, 원기부족, 비위허약, 식욕부진, 신경쇠약, 변비, 설사, 복통, 만성장염</w:t>
                  </w:r>
                </w:p>
              </w:txbxContent>
            </v:textbox>
          </v:roundrect>
        </w:pict>
      </w:r>
    </w:p>
    <w:p>
      <w:pPr>
        <w:pStyle w:val="0"/>
        <w:widowControl w:val="off"/>
      </w:pPr>
      <w:r>
        <w:pict>
          <v:shape id="_x1346652932" style="v-text-anchor:top;z-index:144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d" r:id="rId140"/>
            <wvml:wrap type="square"/>
          </v:shape>
        </w:pict>
      </w:r>
    </w:p>
    <w:p>
      <w:pPr>
        <w:pStyle w:val="11"/>
        <w:widowControl w:val="off"/>
      </w:pPr>
      <w:r>
        <w:rPr/>
        <w:t>구선왕도고는 허약(</w:t>
      </w:r>
      <w:r>
        <w:rPr/>
        <w:t>虛弱)</w:t>
      </w:r>
      <w:r>
        <w:rPr/>
        <w:t>이나 노화(</w:t>
      </w:r>
      <w:r>
        <w:rPr/>
        <w:t>老化)</w:t>
      </w:r>
      <w:r>
        <w:rPr/>
        <w:t>로 인해 소화기조직이 이완(</w:t>
      </w:r>
      <w:r>
        <w:rPr/>
        <w:t>弛緩)</w:t>
      </w:r>
      <w:r>
        <w:rPr/>
        <w:t>되어 식욕부진(</w:t>
      </w:r>
      <w:r>
        <w:rPr/>
        <w:t xml:space="preserve">食慾不振), </w:t>
      </w:r>
      <w:r>
        <w:rPr/>
        <w:t>연변(</w:t>
      </w:r>
      <w:r>
        <w:rPr/>
        <w:t xml:space="preserve">軟便), </w:t>
      </w:r>
      <w:r>
        <w:rPr/>
        <w:t>설사(</w:t>
      </w:r>
      <w:r>
        <w:rPr/>
        <w:t xml:space="preserve">泄瀉), </w:t>
      </w:r>
      <w:r>
        <w:rPr/>
        <w:t>변비(</w:t>
      </w:r>
      <w:r>
        <w:rPr/>
        <w:t>便秘)</w:t>
      </w:r>
      <w:r>
        <w:rPr/>
        <w:t>가 발생했을 때 사용한다. 또한 이러한 증상이 뚜렷하게 나타나지는 않지만, 바탕을 이루고 있으면서 전신이 곤권(</w:t>
      </w:r>
      <w:r>
        <w:rPr/>
        <w:t>困倦)</w:t>
      </w:r>
      <w:r>
        <w:rPr/>
        <w:t>하고 피로감(</w:t>
      </w:r>
      <w:r>
        <w:rPr/>
        <w:t>疲勞感)</w:t>
      </w:r>
      <w:r>
        <w:rPr/>
        <w:t>이 나타나며, 몸이 점점 여위는 경우에도 사용한다.</w:t>
      </w:r>
    </w:p>
    <w:p>
      <w:pPr>
        <w:pStyle w:val="11"/>
        <w:widowControl w:val="off"/>
        <w:rPr>
          <w:color w:val="000000"/>
        </w:rPr>
      </w:pPr>
    </w:p>
    <w:p>
      <w:pPr>
        <w:pStyle w:val="11"/>
        <w:widowControl w:val="off"/>
      </w:pPr>
      <w:r>
        <w:rPr/>
        <w:t>식욕부진, 연변(</w:t>
      </w:r>
      <w:r>
        <w:rPr/>
        <w:t xml:space="preserve">軟便), </w:t>
      </w:r>
      <w:r>
        <w:rPr/>
        <w:t>설사 같은 소화장애에 사용하는 처방이 많기 때문에 각 처방의 특징을 알아야 한다. 구선왕도고의 증상은 급성(</w:t>
      </w:r>
      <w:r>
        <w:rPr/>
        <w:t>急性)</w:t>
      </w:r>
      <w:r>
        <w:rPr/>
        <w:t>이 아니며, 복통(</w:t>
      </w:r>
      <w:r>
        <w:rPr/>
        <w:t>腹痛)</w:t>
      </w:r>
      <w:r>
        <w:rPr/>
        <w:t>이나 창만(</w:t>
      </w:r>
      <w:r>
        <w:rPr/>
        <w:t>脹滿)</w:t>
      </w:r>
      <w:r>
        <w:rPr/>
        <w:t>처럼 소화기조직에 염증이 있거나 통과장애가 있을 때 나타나는 것이 아니라, 노화나 허약으로 소화기능이 저하되어 나타나는 만성적인 증상이다. 따라서 급성 복통이나 창만 증상은 약을 복용하면 신속하게 치료되지만, 구선왕도고를 사용해야 하는 증상은 지속적으로 복용해야 한다는 특성이 있다. 이러한 이유 때문에 젊은 사람에게 사용하는 경우는 거의 없고, 만성질병이나 지속적인 과로(</w:t>
      </w:r>
      <w:r>
        <w:rPr/>
        <w:t>過勞)</w:t>
      </w:r>
      <w:r>
        <w:rPr/>
        <w:t>로 인해 인체의 에너지가 소진(</w:t>
      </w:r>
      <w:r>
        <w:rPr/>
        <w:t>消盡)</w:t>
      </w:r>
      <w:r>
        <w:rPr/>
        <w:t>되고, 그 결과 소화기에 배분되는 에너지가 줄</w:t>
      </w:r>
      <w:r>
        <w:rPr>
          <w:spacing w:val="-9"/>
        </w:rPr>
        <w:t>어들어 소화기조직이 이완(</w:t>
      </w:r>
      <w:r>
        <w:rPr>
          <w:spacing w:val="-9"/>
        </w:rPr>
        <w:t>弛緩)</w:t>
      </w:r>
      <w:r>
        <w:rPr>
          <w:spacing w:val="-9"/>
        </w:rPr>
        <w:t>되며, 음식물을 소화와 흡수하는 기능이 저하되었을 때 사용하는 경우가 많다. 또는 노화(</w:t>
      </w:r>
      <w:r>
        <w:rPr>
          <w:spacing w:val="-9"/>
        </w:rPr>
        <w:t>老化)</w:t>
      </w:r>
      <w:r>
        <w:rPr>
          <w:spacing w:val="-9"/>
        </w:rPr>
        <w:t>로 인해 전체적으로 에너지가 부족해지고, 소화기조직이 이완되었을 때 사용한다.</w:t>
      </w:r>
    </w:p>
    <w:p>
      <w:pPr>
        <w:pStyle w:val="11"/>
        <w:widowControl w:val="off"/>
        <w:rPr>
          <w:color w:val="000000"/>
        </w:rPr>
      </w:pPr>
    </w:p>
    <w:p>
      <w:pPr>
        <w:pStyle w:val="11"/>
        <w:widowControl w:val="off"/>
      </w:pPr>
      <w:r>
        <w:rPr/>
        <w:t>만성적으로 소화기능이 저하되면 소화기조직이 이완되어 연동운동(</w:t>
      </w:r>
      <w:r>
        <w:rPr/>
        <w:t>蠕動運動)</w:t>
      </w:r>
      <w:r>
        <w:rPr/>
        <w:t>이 활발하게 이루어지지 않고, 소화와 흡수력이 떨어지므로 식욕부진(</w:t>
      </w:r>
      <w:r>
        <w:rPr/>
        <w:t>食慾不振)</w:t>
      </w:r>
      <w:r>
        <w:rPr/>
        <w:t>이 나타나며, 소화기조직에 수분이 정체되어 습체(</w:t>
      </w:r>
      <w:r>
        <w:rPr/>
        <w:t>濕滯)</w:t>
      </w:r>
      <w:r>
        <w:rPr/>
        <w:t>가 발생하기 때문에 연변(</w:t>
      </w:r>
      <w:r>
        <w:rPr/>
        <w:t>軟便)</w:t>
      </w:r>
      <w:r>
        <w:rPr/>
        <w:t>이나 설사(</w:t>
      </w:r>
      <w:r>
        <w:rPr/>
        <w:t>泄瀉)</w:t>
      </w:r>
      <w:r>
        <w:rPr/>
        <w:t>가 발생한다. 또한 소화기의 운동성이 저하되면 경우에 따라 변비(</w:t>
      </w:r>
      <w:r>
        <w:rPr/>
        <w:t>便秘)</w:t>
      </w:r>
      <w:r>
        <w:rPr/>
        <w:t>가 발생될 수도 있다. 이러한 증상이 나타났을 때 연육, 산약, 백복령, 의이인, 백편두, 검인 등 전분성 수렴제(</w:t>
      </w:r>
      <w:r>
        <w:rPr/>
        <w:t>收斂劑)</w:t>
      </w:r>
      <w:r>
        <w:rPr/>
        <w:t>로 구성된 구선왕도고를 사용하여 이완된 소화기조직을 수렴(</w:t>
      </w:r>
      <w:r>
        <w:rPr/>
        <w:t>收斂)</w:t>
      </w:r>
      <w:r>
        <w:rPr/>
        <w:t>시켜 주면 소화기능이 항진되어 위의 증상을 모두 치료할 수 있다.</w:t>
      </w:r>
    </w:p>
    <w:p>
      <w:pPr>
        <w:pStyle w:val="11"/>
        <w:widowControl w:val="off"/>
        <w:rPr>
          <w:color w:val="000000"/>
        </w:rPr>
      </w:pPr>
    </w:p>
    <w:p>
      <w:pPr>
        <w:pStyle w:val="11"/>
        <w:widowControl w:val="off"/>
      </w:pPr>
      <w:r>
        <w:rPr/>
        <w:t>조문을 보면 ‘</w:t>
      </w:r>
      <w:r>
        <w:rPr/>
        <w:t>養神扶元</w:t>
      </w:r>
      <w:r>
        <w:rPr>
          <w:rStyle w:val="12"/>
        </w:rPr>
        <w:t>양신부원</w:t>
      </w:r>
      <w:r>
        <w:rPr/>
        <w:t xml:space="preserve"> 健脾進食</w:t>
      </w:r>
      <w:r>
        <w:rPr>
          <w:rStyle w:val="12"/>
        </w:rPr>
        <w:t>건비진식</w:t>
      </w:r>
      <w:r>
        <w:rPr/>
        <w:t>’이라고 하여 정신을 맑게 하고 원기(</w:t>
      </w:r>
      <w:r>
        <w:rPr/>
        <w:t>元氣)</w:t>
      </w:r>
      <w:r>
        <w:rPr/>
        <w:t>를 보(</w:t>
      </w:r>
      <w:r>
        <w:rPr/>
        <w:t>補)</w:t>
      </w:r>
      <w:r>
        <w:rPr/>
        <w:t>하며, 건비(</w:t>
      </w:r>
      <w:r>
        <w:rPr/>
        <w:t>健脾)</w:t>
      </w:r>
      <w:r>
        <w:rPr/>
        <w:t xml:space="preserve">시켜 소화를 돕는다고 했고, </w:t>
      </w:r>
      <w:r>
        <w:rPr/>
        <w:t>≪의종손익≫을</w:t>
      </w:r>
      <w:r>
        <w:rPr/>
        <w:t xml:space="preserve"> 보면 음식을 잘 먹게 하여 허손(</w:t>
      </w:r>
      <w:r>
        <w:rPr/>
        <w:t>虛損)</w:t>
      </w:r>
      <w:r>
        <w:rPr/>
        <w:t>된 것을 보(</w:t>
      </w:r>
      <w:r>
        <w:rPr/>
        <w:t>補)</w:t>
      </w:r>
      <w:r>
        <w:rPr/>
        <w:t>하고 살이 오르게 한다고 했다. 따라서 근본 원인은 허약(</w:t>
      </w:r>
      <w:r>
        <w:rPr/>
        <w:t>虛弱)</w:t>
      </w:r>
      <w:r>
        <w:rPr/>
        <w:t>과 노화(</w:t>
      </w:r>
      <w:r>
        <w:rPr/>
        <w:t>老化)</w:t>
      </w:r>
      <w:r>
        <w:rPr/>
        <w:t>이며, 나타나는 결과는 소화기조직 이완과 습체로 인한 식욕부진, 연변, 설사 등이고, 이러한 상태가 심화되어 몸이 수척(</w:t>
      </w:r>
      <w:r>
        <w:rPr/>
        <w:t>瘦瘠)</w:t>
      </w:r>
      <w:r>
        <w:rPr/>
        <w:t>해지는 것이다. 치법은 당연히 이완된 소화기조직을 수렴시켜 주고, 습체를 제거하여 음식물을 소화하고 흡수할 수 있게 하고, 동시에 사당(</w:t>
      </w:r>
      <w:r>
        <w:rPr/>
        <w:t>砂糖)</w:t>
      </w:r>
      <w:r>
        <w:rPr/>
        <w:t>이 에너지원 역할을 하므로 인체의 기능을 항진시켜 준다.</w:t>
      </w:r>
    </w:p>
    <w:p>
      <w:pPr>
        <w:pStyle w:val="11"/>
        <w:widowControl w:val="off"/>
        <w:rPr>
          <w:color w:val="000000"/>
        </w:rPr>
      </w:pPr>
    </w:p>
    <w:p>
      <w:pPr>
        <w:pStyle w:val="11"/>
        <w:widowControl w:val="off"/>
      </w:pPr>
      <w:r>
        <w:rPr/>
        <w:t>구선왕도고는 약(</w:t>
      </w:r>
      <w:r>
        <w:rPr/>
        <w:t>藥)</w:t>
      </w:r>
      <w:r>
        <w:rPr/>
        <w:t>이라기보다는 요즘 유행하고 있는 기능성식품에 가깝다고 할 수 있다. 물론 우리나라에서는 사탕수수나 사탕무가 재배되지 않기 때문에 예전에는 사당(</w:t>
      </w:r>
      <w:r>
        <w:rPr/>
        <w:t>砂糖)</w:t>
      </w:r>
      <w:r>
        <w:rPr/>
        <w:t>이 매우 비싸고 귀한 것이었고, 따라서 구선왕도고가 처음 만들어졌을 당시에는 대단히 귀한 처방 중 하나였다. 즉 지금은 식품이라고 할 수 있지만, 그 당시에는 식품이라고 할 수 있는 사정이 아니었다.</w:t>
      </w:r>
    </w:p>
    <w:p>
      <w:pPr>
        <w:pStyle w:val="11"/>
        <w:widowControl w:val="off"/>
        <w:rPr>
          <w:color w:val="000000"/>
        </w:rPr>
      </w:pPr>
    </w:p>
    <w:p>
      <w:pPr>
        <w:pStyle w:val="11"/>
        <w:widowControl w:val="off"/>
      </w:pPr>
      <w:r>
        <w:rPr/>
        <w:t>구선왕도고는 전분성 약재의 특성대로 약성이 순하여 떡으로 만들어 복용하는데, 떡으로 만들 수 없다면 환(</w:t>
      </w:r>
      <w:r>
        <w:rPr/>
        <w:t>丸)</w:t>
      </w:r>
      <w:r>
        <w:rPr/>
        <w:t>으로 만들어 복용해도 된다. 전분성 약재는 영양분을 보충하면서도 소화기조직을 부드럽게 수렴(</w:t>
      </w:r>
      <w:r>
        <w:rPr/>
        <w:t>收斂)</w:t>
      </w:r>
      <w:r>
        <w:rPr/>
        <w:t>시키는 작용이 있다. 이 처방을 담음(</w:t>
      </w:r>
      <w:r>
        <w:rPr/>
        <w:t>痰飮)</w:t>
      </w:r>
      <w:r>
        <w:rPr/>
        <w:t>이 많은 태음인에게 빈용할 수 있는 것은 이처럼 전분성 약재가 조직의 이완을 조절해 주기 때문이다. 태음인은 체질적으로 습담(</w:t>
      </w:r>
      <w:r>
        <w:rPr/>
        <w:t>濕痰)</w:t>
      </w:r>
      <w:r>
        <w:rPr/>
        <w:t>이 많기 때문에 다른 체질에 비해 조직이 이완되기 쉽다. 그래서 태음인에게는 거담제(</w:t>
      </w:r>
      <w:r>
        <w:rPr/>
        <w:t>祛痰劑)</w:t>
      </w:r>
      <w:r>
        <w:rPr/>
        <w:t>나 전분성 수렴제(</w:t>
      </w:r>
      <w:r>
        <w:rPr/>
        <w:t>收斂劑)</w:t>
      </w:r>
      <w:r>
        <w:rPr/>
        <w:t>가 포함된 처방이 적합한 경우가 많다.</w:t>
      </w:r>
    </w:p>
    <w:p>
      <w:pPr>
        <w:pStyle w:val="0"/>
        <w:widowControl w:val="off"/>
      </w:pPr>
      <w:r>
        <w:pict>
          <v:shape id="_x1301435061" style="v-text-anchor:top;z-index:14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e" r:id="rId141"/>
            <wvml:wrap type="square"/>
          </v:shape>
        </w:pict>
      </w:r>
    </w:p>
    <w:p>
      <w:pPr>
        <w:pStyle w:val="11"/>
        <w:widowControl w:val="off"/>
      </w:pPr>
      <w:r>
        <w:rPr/>
        <w:t>처방구성을 보면 삼령백출산에서 사군자탕을 구성하는 약재가 빠져 있고, 전분성 자양제가 보강되어 있다. 따라서 보기작용(</w:t>
      </w:r>
      <w:r>
        <w:rPr/>
        <w:t>補氣作用)</w:t>
      </w:r>
      <w:r>
        <w:rPr/>
        <w:t>보다는 전분성 자양분(</w:t>
      </w:r>
      <w:r>
        <w:rPr/>
        <w:t>滋養分)</w:t>
      </w:r>
      <w:r>
        <w:rPr/>
        <w:t>을 공급하는 데 초점을 맞춘 처방이라고 할 수 있다. 연육, 산약, 의이인, 검인은 전분성 자양제이며 이완된 조직을 수렴(</w:t>
      </w:r>
      <w:r>
        <w:rPr/>
        <w:t>收斂)</w:t>
      </w:r>
      <w:r>
        <w:rPr/>
        <w:t>시키는 작용을 한다. 또한 백복령, 의이인은 소화기조직에 울체된 습담(</w:t>
      </w:r>
      <w:r>
        <w:rPr/>
        <w:t>濕痰)</w:t>
      </w:r>
      <w:r>
        <w:rPr/>
        <w:t>을 제거하여 소화기능을 증가시키는 작용을 한다.</w:t>
      </w:r>
    </w:p>
    <w:p>
      <w:pPr>
        <w:pStyle w:val="11"/>
        <w:widowControl w:val="off"/>
      </w:pPr>
      <w:r>
        <w:rPr/>
        <w:t>각각의 약성을 보면 연육은 조직을 수렴(</w:t>
      </w:r>
      <w:r>
        <w:rPr/>
        <w:t>收斂)</w:t>
      </w:r>
      <w:r>
        <w:rPr/>
        <w:t>시키는 동시에 청심(</w:t>
      </w:r>
      <w:r>
        <w:rPr/>
        <w:t xml:space="preserve">淸心), </w:t>
      </w:r>
      <w:r>
        <w:rPr/>
        <w:t>즉 심장의 기능을 안정시키는 작용을 한다. 산약은 풍부한 영양분이 함유되어 있어 허로(</w:t>
      </w:r>
      <w:r>
        <w:rPr/>
        <w:t>虛勞)</w:t>
      </w:r>
      <w:r>
        <w:rPr/>
        <w:t>를 개선하고 기력을 증강하며 근육을 강화한다. 백복령은 세포에 영양을 공급하고, 뇌세포를 활성화하여 정신을 안정시키며 면역능력을 증강하고, 허약체질을 개선한다. 의이인은 조직이나 소화관에 울체된 수분을 배출하여 부종을 없애고, 설사를 멈추게 한다. 또한 소화와 흡수를 촉진하여 식욕을 돋우며, 항산화작용, 해독작용, 배농작용, 항종양작용이 있다.</w:t>
      </w:r>
    </w:p>
    <w:p>
      <w:pPr>
        <w:pStyle w:val="11"/>
        <w:widowControl w:val="off"/>
      </w:pPr>
      <w:r>
        <w:rPr/>
        <w:t>맥아는 당분과 단백질을 분해하는 효소가 함유되어 있어 소화를 촉진한다. 백편두는 비타민 A, B, C 및 nicotic acid 등이 풍부하여 자양효과가 있으며 소화와 이뇨를 증진하여 만성 설사에 유효하다. 검인은 풍부한 영양성분을 함유하고 있다. 시상(</w:t>
      </w:r>
      <w:r>
        <w:rPr/>
        <w:t>柿霜)</w:t>
      </w:r>
      <w:r>
        <w:rPr/>
        <w:t>은 곶감의 흰 가루이며, 구하기 어렵기 때문에 곶감으로 대용하기도 한다. 사당(</w:t>
      </w:r>
      <w:r>
        <w:rPr/>
        <w:t>砂糖)</w:t>
      </w:r>
      <w:r>
        <w:rPr/>
        <w:t>은 당분(</w:t>
      </w:r>
      <w:r>
        <w:rPr/>
        <w:t>糖分)</w:t>
      </w:r>
      <w:r>
        <w:rPr/>
        <w:t>이므로 에너지원의 역할을 한다. 설탕은 체내에 섭취되면 바로 포도당으로 바뀌므로 순간적으로 혈당을 올리는 데 도움이 된다.</w:t>
      </w:r>
    </w:p>
    <w:p>
      <w:pPr>
        <w:pStyle w:val="0"/>
        <w:widowControl w:val="off"/>
      </w:pPr>
      <w:r>
        <w:pict>
          <v:shape id="_x1301435307" style="v-text-anchor:top;z-index:25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df" r:id="rId142"/>
            <wvml:wrap type="square"/>
          </v:shape>
        </w:pict>
      </w:r>
    </w:p>
    <w:p>
      <w:pPr>
        <w:pStyle w:val="11"/>
        <w:widowControl w:val="off"/>
      </w:pPr>
      <w:r>
        <w:rPr/>
        <w:t>연년익수(</w:t>
      </w:r>
      <w:r>
        <w:rPr/>
        <w:t>延年益壽)</w:t>
      </w:r>
      <w:r>
        <w:rPr/>
        <w:t xml:space="preserve">의 보약으로 사용하는 </w:t>
      </w:r>
      <w:r>
        <w:rPr>
          <w:rStyle w:val="13"/>
        </w:rPr>
        <w:t>경옥고</w:t>
      </w:r>
      <w:r>
        <w:rPr/>
        <w:t>와 비교하면 두 처방 모두 노인허약으로 인해 장기능이 약해졌을 때 장기능을 활성화시켜 변비, 설사, 식욕부진 등을 치료한다는 공통점이 있다. 그러나 경옥고는 보기(</w:t>
      </w:r>
      <w:r>
        <w:rPr/>
        <w:t>補氣)</w:t>
      </w:r>
      <w:r>
        <w:rPr/>
        <w:t>시키는 동시에 점액성 자윤(</w:t>
      </w:r>
      <w:r>
        <w:rPr/>
        <w:t>滋潤)</w:t>
      </w:r>
      <w:r>
        <w:rPr/>
        <w:t>을 공급하는 작용이 있으며, 허약 정도가 구선왕도고를 사용해야 하는 경우보다 더 심할 때 사용한다. 반면 구선왕도고는 경옥고를 복용할 만큼 허약이 심하지 않을 때 사용하며, 전분성 자윤제로 구성되어 있어 소화기를 보강하는 삽제(</w:t>
      </w:r>
      <w:r>
        <w:rPr/>
        <w:t>澀劑)</w:t>
      </w:r>
      <w:r>
        <w:rPr/>
        <w:t>의 의미가 강하다.</w:t>
      </w:r>
    </w:p>
    <w:p>
      <w:pPr>
        <w:pStyle w:val="11"/>
        <w:widowControl w:val="off"/>
      </w:pPr>
      <w:r>
        <w:rPr>
          <w:rStyle w:val="13"/>
        </w:rPr>
        <w:t>반룡환</w:t>
      </w:r>
      <w:r>
        <w:rPr/>
        <w:t>과 비교하면 두 처방 모두 허약자나 노약자에게 사용한다. 반룡환은 주로 보정제(</w:t>
      </w:r>
      <w:r>
        <w:rPr/>
        <w:t xml:space="preserve">補精劑), </w:t>
      </w:r>
      <w:r>
        <w:rPr/>
        <w:t>특히 동물성 보정제가 포함되어 있어 나이가 들어 점액성 물질이 부족하여 허약(</w:t>
      </w:r>
      <w:r>
        <w:rPr/>
        <w:t>虛弱)</w:t>
      </w:r>
      <w:r>
        <w:rPr/>
        <w:t>해지거나 관절질환이 발생했을 때 사용한다. 반면 구선왕도고는 비허(</w:t>
      </w:r>
      <w:r>
        <w:rPr/>
        <w:t>脾虛)</w:t>
      </w:r>
      <w:r>
        <w:rPr/>
        <w:t>와 습체(</w:t>
      </w:r>
      <w:r>
        <w:rPr/>
        <w:t>濕滯)</w:t>
      </w:r>
      <w:r>
        <w:rPr/>
        <w:t>로 인한 식욕부진, 설사, 변비 등에 사용한다. 즉, 반룡환은 인체의 조직을 견실하게 하는 작용을 하고, 구선왕도고는 당장 에너지원을 공급하는 작용을 한다.</w:t>
      </w:r>
    </w:p>
    <w:p>
      <w:pPr>
        <w:pStyle w:val="11"/>
        <w:widowControl w:val="off"/>
      </w:pPr>
      <w:r>
        <w:rPr>
          <w:rStyle w:val="13"/>
        </w:rPr>
        <w:t>비원전</w:t>
      </w:r>
      <w:r>
        <w:rPr/>
        <w:t>과 비교하면 두 처방 모두 전분성 자윤(</w:t>
      </w:r>
      <w:r>
        <w:rPr/>
        <w:t>滋潤)</w:t>
      </w:r>
      <w:r>
        <w:rPr/>
        <w:t>을 공급하면서 소화기능을 증진시키는 약성이 있다. 그러나 비원전은 허약(</w:t>
      </w:r>
      <w:r>
        <w:rPr/>
        <w:t>虛弱)</w:t>
      </w:r>
      <w:r>
        <w:rPr/>
        <w:t>으로 인해 소화기능이 저하되고 조직이 이완되어 발생하는 전신허약(</w:t>
      </w:r>
      <w:r>
        <w:rPr/>
        <w:t>虛弱)</w:t>
      </w:r>
      <w:r>
        <w:rPr/>
        <w:t>이나 냉대하, 불임에 주로 사용한다. 반면 구선왕도고는 주로 소화기연약과 습체(</w:t>
      </w:r>
      <w:r>
        <w:rPr/>
        <w:t>濕滯)</w:t>
      </w:r>
      <w:r>
        <w:rPr/>
        <w:t>로 인해 발생하는 증상에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34" name="그림 %d 34"/>
            <wp:cNvGraphicFramePr/>
            <a:graphic>
              <a:graphicData uri="http://schemas.openxmlformats.org/drawingml/2006/picture">
                <pic:pic>
                  <pic:nvPicPr>
                    <pic:cNvPr id="0" name="C:\Users\u\AppData\Local\Temp\Hnc\BinData\EMB00001eb82f9f.jpg"/>
                    <pic:cNvPicPr/>
                  </pic:nvPicPr>
                  <pic:blipFill>
                    <a:blip r:embed="rId14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6" w:hanging="216"/>
            </w:pPr>
            <w:r>
              <w:rPr>
                <w:rFonts w:ascii="돋움" w:eastAsia="돋움"/>
                <w:b/>
                <w:sz w:val="18"/>
                <w:shd w:val="clear" w:color="000000"/>
              </w:rPr>
              <w:t>1-1. 신경성(</w:t>
            </w:r>
            <w:r>
              <w:rPr>
                <w:rFonts w:ascii="돋움" w:eastAsia="돋움"/>
                <w:b/>
                <w:sz w:val="18"/>
                <w:shd w:val="clear" w:color="000000"/>
              </w:rPr>
              <w:t xml:space="preserve">神經性) </w:t>
            </w:r>
            <w:r>
              <w:rPr>
                <w:rFonts w:ascii="돋움" w:eastAsia="돋움"/>
                <w:b/>
                <w:sz w:val="18"/>
                <w:shd w:val="clear" w:color="000000"/>
              </w:rPr>
              <w:t>만성변비(</w:t>
            </w:r>
            <w:r>
              <w:rPr>
                <w:rFonts w:ascii="돋움" w:eastAsia="돋움"/>
                <w:b/>
                <w:sz w:val="18"/>
                <w:shd w:val="clear" w:color="000000"/>
              </w:rPr>
              <w:t xml:space="preserve">慢性便秘)  </w:t>
            </w:r>
            <w:r>
              <w:rPr>
                <w:rFonts w:ascii="돋움" w:eastAsia="돋움"/>
                <w:sz w:val="18"/>
                <w:shd w:val="clear" w:color="000000"/>
              </w:rPr>
              <w:t>여  71세  태음인</w:t>
            </w:r>
          </w:p>
          <w:p>
            <w:pPr>
              <w:pStyle w:val="0"/>
              <w:widowControl w:val="off"/>
              <w:spacing w:line="336" w:lineRule="auto"/>
              <w:ind w:left="316" w:hanging="216"/>
            </w:pPr>
            <w:r>
              <w:rPr>
                <w:rFonts w:ascii="돋움" w:eastAsia="돋움"/>
                <w:b/>
                <w:sz w:val="18"/>
                <w:shd w:val="clear" w:color="000000"/>
              </w:rPr>
              <w:t>2-1. 만성장염(</w:t>
            </w:r>
            <w:r>
              <w:rPr>
                <w:rFonts w:ascii="돋움" w:eastAsia="돋움"/>
                <w:b/>
                <w:sz w:val="18"/>
                <w:shd w:val="clear" w:color="000000"/>
              </w:rPr>
              <w:t xml:space="preserve">慢性腸炎)  </w:t>
            </w:r>
            <w:r>
              <w:rPr>
                <w:rFonts w:ascii="돋움" w:eastAsia="돋움"/>
                <w:sz w:val="18"/>
                <w:shd w:val="clear" w:color="000000"/>
              </w:rPr>
              <w:t>남  30세  소양인</w:t>
            </w:r>
          </w:p>
        </w:tc>
      </w:tr>
    </w:tbl>
    <w:p>
      <w:pPr>
        <w:pStyle w:val="0"/>
        <w:widowControl w:val="off"/>
        <w:wordWrap w:val="1"/>
        <w:jc w:val="right"/>
      </w:pPr>
    </w:p>
    <w:p>
      <w:pPr>
        <w:pStyle w:val="3"/>
        <w:widowControl w:val="off"/>
        <w:rPr/>
      </w:pPr>
    </w:p>
    <w:p>
      <w:pPr>
        <w:pStyle w:val="3"/>
        <w:widowControl w:val="off"/>
      </w:pPr>
      <w:r>
        <w:rPr/>
        <w:t>1-1. 신경성(</w:t>
      </w:r>
      <w:r>
        <w:rPr/>
        <w:t xml:space="preserve">神經性) </w:t>
      </w:r>
      <w:r>
        <w:rPr/>
        <w:t>만성변비(</w:t>
      </w:r>
      <w:r>
        <w:rPr/>
        <w:t>慢性便秘)</w:t>
      </w:r>
    </w:p>
    <w:p>
      <w:pPr>
        <w:pStyle w:val="5"/>
        <w:widowControl w:val="off"/>
      </w:pPr>
      <w:r>
        <w:rPr/>
        <w:t>다음은 명성환 선생의 경험이다.</w:t>
      </w:r>
    </w:p>
    <w:p>
      <w:pPr>
        <w:pStyle w:val="4"/>
        <w:widowControl w:val="off"/>
      </w:pPr>
      <w:r>
        <w:pict>
          <v:oval id="_x1302623990"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71세  태음인  경기도 고양시 일산구</w:t>
      </w:r>
    </w:p>
    <w:p>
      <w:pPr>
        <w:pStyle w:val="5"/>
        <w:widowControl w:val="off"/>
      </w:pPr>
      <w:r>
        <w:rPr/>
        <w:t>본인의 어머니로서 지난 8월부터 구선왕도고를 드시고 난 후 오랫동안 고생했던 신경성 만성변비가 나으셨기에 그 과정을 소개하고자 한다.</w:t>
      </w:r>
    </w:p>
    <w:p>
      <w:pPr>
        <w:pStyle w:val="5"/>
        <w:widowControl w:val="off"/>
      </w:pPr>
      <w:r>
        <w:rPr/>
        <w:t>먼저 이야기는 본인의 아버지의 병으로부터 시작해야 할 것 같다. 아버지는 금년 76세의 태음인으로 그간 별다른 질병 없이 정력적으로 사회활동을 해 오시던 분이다. 그러던 분이 교회 노인대학장을 끝으로 공식적인 사회활동을 마친 뒤로는 조금씩 몸이 예전 같지 않다는 말을 하시곤 했다.</w:t>
      </w:r>
    </w:p>
    <w:p>
      <w:pPr>
        <w:pStyle w:val="5"/>
        <w:widowControl w:val="off"/>
      </w:pPr>
      <w:r>
        <w:rPr/>
        <w:t>올 늦은 봄인가, 어머님으로부터 전화가 왔다.</w:t>
      </w:r>
    </w:p>
    <w:p>
      <w:pPr>
        <w:pStyle w:val="5"/>
        <w:widowControl w:val="off"/>
      </w:pPr>
      <w:r>
        <w:rPr/>
        <w:t>아버지가 갑자기 걸어가시다 쓰러지셨다는 것이다. 놀라서 중풍이 아닌가 여쭤보니, 정신은 멀쩡하신데 갑자기 다리에만 힘이 빠져 서 있지 못하시더라는 것이었다. 그러나 통증은 없었다고 한다.</w:t>
      </w:r>
    </w:p>
    <w:p>
      <w:pPr>
        <w:pStyle w:val="5"/>
        <w:widowControl w:val="off"/>
      </w:pPr>
      <w:r>
        <w:rPr/>
        <w:t>아버지의 이런 증세는 한 달에 서너 번씩 발생했다. 그렇게 다리에 힘을 잃고 쓰러졌다가 5</w:t>
      </w:r>
      <w:r>
        <w:rPr/>
        <w:t>～</w:t>
      </w:r>
      <w:r>
        <w:rPr/>
        <w:t>10분쯤 뒤에는 다시 정상상태를 회복하곤 했다.</w:t>
      </w:r>
    </w:p>
    <w:p>
      <w:pPr>
        <w:pStyle w:val="5"/>
        <w:widowControl w:val="off"/>
      </w:pPr>
      <w:r>
        <w:rPr/>
        <w:t>서울에 올라가 보니, 아버지는 이미 K대 한방병원뿐 아니라 여러 한의원에서 침과 한약으로 치료받고 있었다. 하지만 별다른 차도는 없어 보였다. 이미 여러 곳에서 치료를 받고 있던 중이라 경과만 지켜보기로 했다. 다만 한약으로 달리 도움을 드릴 것이 없을까 궁리하던 중 구선왕도고가 머리를 스치고 지나갔다. 원기(</w:t>
      </w:r>
      <w:r>
        <w:rPr/>
        <w:t>元氣)</w:t>
      </w:r>
      <w:r>
        <w:rPr/>
        <w:t>가 부족하고 식사를 잘 하지 않으려는 학생들이나, 노인들, 큰 병으로 기력이 회복되지 않은 분들에게 좋다는 신재용 선생의 &lt;방약합편 해설&gt;의 말이 떠올랐던 것이다.</w:t>
      </w:r>
    </w:p>
    <w:p>
      <w:pPr>
        <w:pStyle w:val="5"/>
        <w:widowControl w:val="off"/>
      </w:pPr>
      <w:r>
        <w:rPr/>
        <w:t>약재를 마련하여 동네 떡집을 찾았다. 처음에는 한약재로 떡을 만들면 냄새가 나서 다른 손님들이 싫어한다고 난색을 표하는 주인집 아저씨를 잘 설득하여 결국 떡을 만들게 되었고, 그것을 부모님께 보내드렸다.</w:t>
      </w:r>
    </w:p>
    <w:p>
      <w:pPr>
        <w:pStyle w:val="5"/>
        <w:widowControl w:val="off"/>
      </w:pPr>
      <w:r>
        <w:rPr/>
        <w:t>얼마 후 어머니께서 떡을 다 먹었으니 다시 만들어 줄 수 있겠냐고 전화하셨다. 그 떡을 먹으니 속이 아주 편하고 좋다는 말씀을 했다. 다시 떡집에 구선왕도고를 요청했는데, 이번에는 떡집 주인의 제안대로 방법을 바꿔 첫 번보다 훨씬 보기 좋은 떡을 만들어 부모님께 보내드렸다.</w:t>
      </w:r>
    </w:p>
    <w:p>
      <w:pPr>
        <w:pStyle w:val="5"/>
        <w:widowControl w:val="off"/>
      </w:pPr>
      <w:r>
        <w:rPr/>
        <w:t>한 달쯤 뒤 다시 떡을 해달라는 전화를 받게 되었는데, 그때 어머니께서 이렇게 말하는 것이었다.</w:t>
      </w:r>
    </w:p>
    <w:p>
      <w:pPr>
        <w:pStyle w:val="5"/>
        <w:widowControl w:val="off"/>
      </w:pPr>
      <w:r>
        <w:rPr/>
        <w:t>“근데 말이다. 그 떡을 먹고 나서부터 아주 속도 편하고, 또 변비가 싹 없어졌단다.”</w:t>
      </w:r>
    </w:p>
    <w:p>
      <w:pPr>
        <w:pStyle w:val="5"/>
        <w:widowControl w:val="off"/>
      </w:pPr>
      <w:r>
        <w:rPr/>
        <w:t>어머니는 오랫동안 산후풍으로 많이 고생하셨다. 양방병원과 한의원을 숱하게 찾았고 용하다는 사람들을 많이 만나곤 했는데, 웬일인지 별다른 차도가 없으셨다. 그러던 중, 미국에서 나온 건강식품 S를 알게 되었고, 그것을 먹기 시작한 지 한 달도 채 되지 않아 그간의 병세들이 거짓말같이 싹 사라지게 되었다. 매사에 적극적이고 활발하신 어머니는 이 일을 계기로 자타가 칭하는 S식품의 전도사(?)가 되셨다. 아침저녁으로 S사에서 만든 건강보조 식품으로 식사를 했고, 심지어는 화장품 비누까지도 그곳 제품을 사용했다. 뵐 때마다 어머니는 S제품으로 당신이 완전한 건강을 찾게 되었다고 자랑하시곤 했다. 사실 어머니는 연세에 비해 아주 건강하신 편이었다.</w:t>
      </w:r>
    </w:p>
    <w:p>
      <w:pPr>
        <w:pStyle w:val="5"/>
        <w:widowControl w:val="off"/>
      </w:pPr>
      <w:r>
        <w:rPr/>
        <w:t>한데 S식품으로도 완치가 되지 않는 것이 있었는데, 바로 변비였다. 물론 심한 변비는 아니었다. 대변은 3일에 한 번 굳은 변을 보는 정도였다. 하지만 이상하게도 여행으로 집을 떠나 있는 동안은 일주일이고 열흘이고 변을 보지 못하는 이상한 습관을 가지고 있었다. 화장실에 가서 아무리 보려고 해도 나오지 않는다는 것이다. 일종의 신경성 변비인 셈이다.</w:t>
      </w:r>
    </w:p>
    <w:p>
      <w:pPr>
        <w:pStyle w:val="5"/>
        <w:widowControl w:val="off"/>
      </w:pPr>
      <w:r>
        <w:rPr/>
        <w:t>그런데 구선왕도고를 먹은 후부터는 이러한 증상이 모두 사라지게 되었다는 것이다. 우선 변을 매일 보게 되었고, 예전에는 딱딱했었던 변이 훨씬 부드럽고 편해졌다는 말을 했다. 게다가 얼마 전 교회 일로 지방에 며칠간 내려가실 일이 있었는데, 예전 같으면 그동안 화장실을 한 번도 가지 못했을 테지만 이번에는 거의 매일같이 화장실을 들락거렸다는 것이다.</w:t>
      </w:r>
    </w:p>
    <w:p>
      <w:pPr>
        <w:pStyle w:val="5"/>
        <w:widowControl w:val="off"/>
      </w:pPr>
      <w:r>
        <w:rPr/>
        <w:t>아버지의 경우도 변이 원활치 못한 편이었데, 구선왕도고를 드신 후부터 속이 아주 편해지고 변도 매일 보게 되었다는 말을 했다. 하지만 이미 복용하고 있는 약들이 많았기 때문에(병원에서 치료받는 동시에 본인이 드린 팔미원을 함께 복용하고 계셨다) 변비치료에 구선왕도고가 미친 직접적인 영향을 확인하기는 어려웠다.</w:t>
      </w:r>
    </w:p>
    <w:p>
      <w:r>
        <w:br w:type="page"/>
      </w:r>
    </w:p>
    <w:p>
      <w:pPr>
        <w:pStyle w:val="0"/>
        <w:widowControl w:val="off"/>
        <w:spacing w:line="336" w:lineRule="auto"/>
        <w:ind w:left="100"/>
      </w:pPr>
      <w:r>
        <w:rPr>
          <w:rFonts w:eastAsia="돋움체"/>
          <w:sz w:val="18"/>
          <w:shd w:val="clear" w:color="000000"/>
        </w:rPr>
        <w:t>후기</w:t>
      </w:r>
    </w:p>
    <w:p>
      <w:pPr>
        <w:pStyle w:val="5"/>
        <w:widowControl w:val="off"/>
      </w:pPr>
      <w:r>
        <w:rPr/>
        <w:t>1. 약재를 준비할 때 산약과 백편두는 반드시 초해야 한다. 언젠가 초하지 않은 상태로 분말을 만들어 떡을 만들어 보았더니, 떡에서 한약 냄새가 났다. 한약 냄새를 선호하는 사람이라면 좋을 수도 있겠지만 문제는 떡집이다.</w:t>
      </w:r>
    </w:p>
    <w:p>
      <w:pPr>
        <w:pStyle w:val="5"/>
        <w:widowControl w:val="off"/>
      </w:pPr>
      <w:r>
        <w:rPr/>
        <w:t>2. 시상은 곶감으로 대용했다. 한 번에 곶감 다섯 개 정도를 사용했는데, 이 양이 적당했다. 사당은 설탕을 사용했는데, 백설탕은 산성식품이라 제외하고 주로 황설탕을 사용했다. 처음에는 흑설탕을 사용했는데, 설탕이 골고루 섞이지 않고 엉겨 붙어 그 후로는 황설탕을 사용했던 것이다.</w:t>
      </w:r>
    </w:p>
    <w:p>
      <w:pPr>
        <w:pStyle w:val="5"/>
        <w:widowControl w:val="off"/>
      </w:pPr>
      <w:r>
        <w:rPr/>
        <w:t>3. 쌀(일반 쌀을 사용한다. 찰기를 주기 위해 찹쌀을 사용하면 떡 자체가 엉겨 붙으니 주의할 것)을 불린 후에 준비된 약재를 나중에 첨가했더니, 떡의 결이 푸석푸석하게 만들어져 쉽게 부서졌다. 그래서 다음번에는 쌀과 약재를 같이 하여 물을 내렸더니, 그렇게 만들어진 떡은 백설기처럼 결도 곱고 먹기도 부드러웠다.</w:t>
      </w:r>
    </w:p>
    <w:p>
      <w:pPr>
        <w:pStyle w:val="5"/>
        <w:widowControl w:val="off"/>
      </w:pPr>
      <w:r>
        <w:rPr/>
        <w:t xml:space="preserve">4. </w:t>
      </w:r>
      <w:r>
        <w:rPr/>
        <w:t>≪방약합편≫에</w:t>
      </w:r>
      <w:r>
        <w:rPr/>
        <w:t xml:space="preserve"> 따르면 만든 떡은 햇볕에 말리라고 되어 있는데, 반드시 그렇게 할 필요는 없다. 떡이 나오면, 뚜껑을 덮지 않고 충분히 식힌 후(두부모 정도로 잘라진) 떡 편을 하나씩 비닐에 싸서 냉동시켰다가 먹을 때마다 물을 조금 뿌려 전자레인지에 잠깐씩 익히면 다시 먹기 좋은 떡이 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만성장염(</w:t>
      </w:r>
      <w:r>
        <w:rPr/>
        <w:t>慢性腸炎)</w:t>
      </w:r>
    </w:p>
    <w:p>
      <w:pPr>
        <w:pStyle w:val="5"/>
        <w:widowControl w:val="off"/>
      </w:pPr>
      <w:r>
        <w:rPr/>
        <w:t>다음은 윤경일 선생의 경험을 채록한 것이다.</w:t>
      </w:r>
    </w:p>
    <w:p>
      <w:pPr>
        <w:pStyle w:val="4"/>
        <w:widowControl w:val="off"/>
      </w:pPr>
      <w:r>
        <w:pict>
          <v:oval id="_x1302623991"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30세  소양인 마른 체격  광주광역시 서구 월산동</w:t>
      </w:r>
    </w:p>
    <w:p>
      <w:pPr>
        <w:pStyle w:val="5"/>
        <w:widowControl w:val="off"/>
      </w:pPr>
      <w:r>
        <w:rPr/>
        <w:t>30년 전 본인의 경험으로, 젊었을 때는 의외로 약해서 잔병치레를 많이 했다. 다른 병은 없었고 만성장염으로 고생했던 사례이다.</w:t>
      </w:r>
    </w:p>
    <w:p>
      <w:pPr>
        <w:pStyle w:val="5"/>
        <w:widowControl w:val="off"/>
      </w:pPr>
      <w:r>
        <w:rPr/>
        <w:t>①</w:t>
      </w:r>
      <w:r>
        <w:rPr/>
        <w:t xml:space="preserve"> 배가 약간 아프면서 설사를 한다.   </w:t>
      </w:r>
      <w:r>
        <w:rPr/>
        <w:t>②</w:t>
      </w:r>
      <w:r>
        <w:rPr/>
        <w:t xml:space="preserve"> 식욕이 없다.   </w:t>
      </w:r>
      <w:r>
        <w:rPr/>
        <w:t>③</w:t>
      </w:r>
      <w:r>
        <w:rPr/>
        <w:t xml:space="preserve"> 신경이 날카롭고 원기(</w:t>
      </w:r>
      <w:r>
        <w:rPr/>
        <w:t>元氣)</w:t>
      </w:r>
      <w:r>
        <w:rPr/>
        <w:t>가 부족하다.</w:t>
      </w:r>
    </w:p>
    <w:p>
      <w:pPr>
        <w:pStyle w:val="5"/>
        <w:widowControl w:val="off"/>
      </w:pPr>
      <w:r>
        <w:rPr/>
        <w:t>만성장염을 앓고 있어 구선왕도고를 복용하기로 하고 떡을 만들어 근 1년간 복용했다.</w:t>
      </w:r>
    </w:p>
    <w:p>
      <w:pPr>
        <w:pStyle w:val="5"/>
        <w:widowControl w:val="off"/>
      </w:pPr>
      <w:r>
        <w:rPr/>
        <w:t>1년간 구선왕도고를 복용한 뒤로는 장이 좋아지고, 설사(</w:t>
      </w:r>
      <w:r>
        <w:rPr/>
        <w:t>泄瀉)</w:t>
      </w:r>
      <w:r>
        <w:rPr/>
        <w:t>와 복통(</w:t>
      </w:r>
      <w:r>
        <w:rPr/>
        <w:t>腹痛)</w:t>
      </w:r>
      <w:r>
        <w:rPr/>
        <w:t>이 없어졌으며, 식욕이 증가하기 시작했고, 기운이 났다. 이 후에도 계속하여 7</w:t>
      </w:r>
      <w:r>
        <w:rPr/>
        <w:t>～</w:t>
      </w:r>
      <w:r>
        <w:rPr/>
        <w:t>8년을 계속 복용했으며, 본인뿐만 아니라 주위 사람들도 구선왕도고를 복용하면 좋다고 했다.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ind w:left="100"/>
      </w:pPr>
      <w:r>
        <w:rPr>
          <w:rFonts w:eastAsia="돋움체"/>
          <w:sz w:val="18"/>
          <w:shd w:val="clear" w:color="000000"/>
        </w:rPr>
        <w:t>제법</w:t>
      </w:r>
    </w:p>
    <w:p>
      <w:pPr>
        <w:pStyle w:val="5"/>
        <w:widowControl w:val="off"/>
      </w:pPr>
      <w:r>
        <w:rPr/>
        <w:t>구선왕도고에 들어가는 시상을 구할 수 없어 곶감으로 대용했으며</w:t>
      </w:r>
    </w:p>
    <w:p>
      <w:pPr>
        <w:pStyle w:val="5"/>
        <w:widowControl w:val="off"/>
      </w:pPr>
      <w:r>
        <w:rPr/>
        <w:t>1. 모든 약재를 일단 분말로 만든 다음</w:t>
      </w:r>
    </w:p>
    <w:p>
      <w:pPr>
        <w:pStyle w:val="5"/>
        <w:widowControl w:val="off"/>
      </w:pPr>
      <w:r>
        <w:rPr/>
        <w:t>2. 시루에 넣고 떡을 만든다.</w:t>
      </w:r>
    </w:p>
    <w:p>
      <w:pPr>
        <w:pStyle w:val="5"/>
        <w:widowControl w:val="off"/>
      </w:pPr>
      <w:r>
        <w:rPr/>
        <w:t>3. 이것을 말려 다시 가루로 만들어</w:t>
      </w:r>
    </w:p>
    <w:p>
      <w:pPr>
        <w:pStyle w:val="5"/>
        <w:widowControl w:val="off"/>
      </w:pPr>
      <w:r>
        <w:rPr/>
        <w:t>4. 미음으로 만들어 먹는다.</w:t>
      </w:r>
    </w:p>
    <w:p>
      <w:pPr>
        <w:pStyle w:val="5"/>
        <w:widowControl w:val="off"/>
      </w:pPr>
      <w:r>
        <w:rPr/>
        <w:t>필자의 경우 한 번에 2수저 정도 뜨거운 미음에 풀어서 먹었는데, 빨리 마시지 않으면 죽이 되어 먹기가 불편해져서 휘저은 뒤 곧바로 마시곤 했다.</w:t>
      </w:r>
    </w:p>
    <w:p>
      <w:pPr>
        <w:pStyle w:val="5"/>
        <w:widowControl w:val="off"/>
        <w:rPr/>
        <w:sectPr>
          <w:headerReference r:id="rId96" w:type="default"/>
          <w:headerReference r:id="rId102" w:type="default"/>
          <w:headerReference r:id="rId108" w:type="default"/>
          <w:headerReference r:id="rId113" w:type="default"/>
          <w:headerReference r:id="rId119" w:type="default"/>
          <w:headerReference r:id="rId124" w:type="default"/>
          <w:headerReference r:id="rId129" w:type="default"/>
          <w:headerReference r:id="rId134" w:type="default"/>
          <w:headerReference r:id="rId139"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上統28 寶  </w:t>
      </w:r>
      <w:r>
        <w:rPr/>
        <w:t>대조환</w:t>
      </w:r>
      <w:r>
        <w:rPr>
          <w:rFonts w:ascii="한양신명조"/>
          <w:spacing w:val="-10"/>
          <w:w w:val="95"/>
          <w:sz w:val="40"/>
        </w:rPr>
        <w:t xml:space="preserve"> 大造丸 </w:t>
      </w:r>
    </w:p>
    <w:p>
      <w:pPr>
        <w:pStyle w:val="10"/>
        <w:widowControl w:val="off"/>
        <w:spacing w:after="0" w:line="312"/>
      </w:pPr>
      <w:r>
        <w:rPr>
          <w:spacing w:val="-16"/>
          <w:w w:val="98"/>
        </w:rPr>
        <w:t xml:space="preserve">紫河車 </w:t>
      </w:r>
      <w:r>
        <w:rPr>
          <w:spacing w:val="-16"/>
          <w:w w:val="98"/>
          <w:vertAlign w:val="subscript"/>
        </w:rPr>
        <w:t xml:space="preserve">一具 </w:t>
      </w:r>
      <w:r>
        <w:rPr>
          <w:spacing w:val="-16"/>
          <w:w w:val="98"/>
        </w:rPr>
        <w:t xml:space="preserve">生乾地黃 </w:t>
      </w:r>
      <w:r>
        <w:rPr>
          <w:spacing w:val="-16"/>
          <w:w w:val="98"/>
          <w:vertAlign w:val="subscript"/>
        </w:rPr>
        <w:t xml:space="preserve">四兩 </w:t>
      </w:r>
      <w:r>
        <w:rPr>
          <w:spacing w:val="-16"/>
          <w:w w:val="98"/>
        </w:rPr>
        <w:t>龜板 杜仲 天門冬 黃柏</w:t>
      </w:r>
      <w:r>
        <w:rPr>
          <w:spacing w:val="-16"/>
          <w:w w:val="98"/>
          <w:vertAlign w:val="subscript"/>
        </w:rPr>
        <w:t xml:space="preserve">酒炒 各一兩半 </w:t>
      </w:r>
      <w:r>
        <w:rPr>
          <w:spacing w:val="-16"/>
          <w:w w:val="98"/>
        </w:rPr>
        <w:t xml:space="preserve">牛膝 麥門冬 當歸身 </w:t>
      </w:r>
      <w:r>
        <w:rPr>
          <w:spacing w:val="-16"/>
          <w:w w:val="98"/>
          <w:vertAlign w:val="subscript"/>
        </w:rPr>
        <w:t>各一兩二錢</w:t>
      </w:r>
      <w:r>
        <w:rPr>
          <w:spacing w:val="-13"/>
          <w:w w:val="98"/>
          <w:vertAlign w:val="subscript"/>
        </w:rPr>
        <w:t xml:space="preserve"> </w:t>
      </w:r>
      <w:r>
        <w:rPr>
          <w:spacing w:val="-13"/>
          <w:w w:val="98"/>
        </w:rPr>
        <w:t xml:space="preserve">人蔘 </w:t>
      </w:r>
      <w:r>
        <w:rPr>
          <w:spacing w:val="-13"/>
          <w:w w:val="98"/>
          <w:vertAlign w:val="subscript"/>
        </w:rPr>
        <w:t xml:space="preserve">一兩 </w:t>
      </w:r>
      <w:r>
        <w:rPr>
          <w:spacing w:val="-13"/>
          <w:w w:val="98"/>
        </w:rPr>
        <w:t xml:space="preserve">五味子 </w:t>
      </w:r>
      <w:r>
        <w:rPr>
          <w:spacing w:val="-13"/>
          <w:w w:val="98"/>
          <w:vertAlign w:val="subscript"/>
        </w:rPr>
        <w:t>五錢</w:t>
      </w:r>
    </w:p>
    <w:p>
      <w:pPr>
        <w:pStyle w:val="0"/>
        <w:widowControl w:val="off"/>
        <w:rPr>
          <w:color w:val="000000"/>
          <w:shd w:val="clear" w:color="000000"/>
        </w:rPr>
      </w:pPr>
    </w:p>
    <w:p>
      <w:pPr>
        <w:pStyle w:val="0"/>
        <w:widowControl w:val="off"/>
        <w:spacing w:line="192" w:lineRule="auto"/>
      </w:pPr>
      <w:r>
        <w:pict>
          <v:roundrect arcsize="1966f" id="_x1300802344" style="v-text-anchor:middle;width:447.65pt;height:84.32pt;mso-wrap-style:square;" o:hralign="left" o:allowincell="f" o:insetmode="custom" stroked="f" fillcolor="#ceefff" o:connectortype="straight">
            <v:fill opacity="1.00" color2="#000000"/>
            <v:textbox style="mso-fit-shape-to-text:t;" inset="1mm,2mm,1mm,2mm">
              <w:txbxContent>
                <w:p>
                  <w:pPr>
                    <w:pStyle w:val="9"/>
                    <w:widowControl w:val="off"/>
                  </w:pPr>
                  <w:r>
                    <w:rPr/>
                    <w:t>脈虛 血氣衰弱</w:t>
                  </w:r>
                </w:p>
                <w:p>
                  <w:pPr>
                    <w:pStyle w:val="9"/>
                    <w:widowControl w:val="off"/>
                    <w:ind w:left="1225" w:hanging="1025"/>
                  </w:pPr>
                  <w:r>
                    <w:rPr/>
                    <w:t xml:space="preserve">[調 劑 法] </w:t>
                  </w:r>
                  <w:r>
                    <w:rPr/>
                    <w:t>①</w:t>
                  </w:r>
                  <w:r>
                    <w:rPr/>
                    <w:t xml:space="preserve"> 紫河車 一具 泔浸 洗淨 盛木器 長流水浸 一刻 以回生氣 盛小瓦盆 於木甑 或瓦甑內蒸熟   取出先傾自然汁 別貯將河車 石臼內千搗 同前汁和均</w:t>
                  </w:r>
                </w:p>
                <w:p>
                  <w:pPr>
                    <w:pStyle w:val="9"/>
                    <w:widowControl w:val="off"/>
                  </w:pPr>
                  <w:r>
                    <w:rPr/>
                    <w:t>[用    法] 上(紫河車外 殘餘十味)末 河車膏 和糊爛搗 作丸 梧子大 溫酒或鹽湯下 百丸 日再服</w:t>
                  </w:r>
                </w:p>
                <w:p>
                  <w:pPr>
                    <w:pStyle w:val="9"/>
                    <w:widowControl w:val="off"/>
                  </w:pPr>
                  <w:r>
                    <w:rPr/>
                    <w:t>[活套鍼線] 陰虛(虛勞)</w:t>
                  </w:r>
                </w:p>
                <w:p>
                  <w:pPr>
                    <w:pStyle w:val="9"/>
                    <w:widowControl w:val="off"/>
                  </w:pPr>
                  <w:r>
                    <w:rPr/>
                    <w:t xml:space="preserve">[適 應 症] </w:t>
                  </w:r>
                  <w:r>
                    <w:rPr>
                      <w:spacing w:val="-7"/>
                      <w:sz w:val="16"/>
                    </w:rPr>
                    <w:t>음허증, 신경쇠약, 폐결핵, 진통촉진, 발열, 탈한, 피로, 기핍</w:t>
                  </w:r>
                </w:p>
              </w:txbxContent>
            </v:textbox>
          </v:roundrect>
        </w:pict>
      </w:r>
    </w:p>
    <w:p>
      <w:pPr>
        <w:pStyle w:val="0"/>
        <w:widowControl w:val="off"/>
      </w:pPr>
      <w:r>
        <w:pict>
          <v:shape id="_x1346652933" style="v-text-anchor:top;z-index:144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0" r:id="rId145"/>
            <wvml:wrap type="square"/>
          </v:shape>
        </w:pict>
      </w:r>
    </w:p>
    <w:p>
      <w:pPr>
        <w:pStyle w:val="11"/>
        <w:widowControl w:val="off"/>
      </w:pPr>
      <w:r>
        <w:rPr/>
        <w:t>대조환은 자윤결핍으로 인한 전신허약(</w:t>
      </w:r>
      <w:r>
        <w:rPr/>
        <w:t xml:space="preserve">全身虛弱), </w:t>
      </w:r>
      <w:r>
        <w:rPr/>
        <w:t>조열(</w:t>
      </w:r>
      <w:r>
        <w:rPr/>
        <w:t xml:space="preserve">潮熱), </w:t>
      </w:r>
      <w:r>
        <w:rPr/>
        <w:t>도한(</w:t>
      </w:r>
      <w:r>
        <w:rPr/>
        <w:t xml:space="preserve">盜汗), </w:t>
      </w:r>
      <w:r>
        <w:rPr/>
        <w:t>해수(</w:t>
      </w:r>
      <w:r>
        <w:rPr/>
        <w:t xml:space="preserve">咳嗽) </w:t>
      </w:r>
      <w:r>
        <w:rPr/>
        <w:t>등에 사용하는 처방이다. 활투침선에는 음허(</w:t>
      </w:r>
      <w:r>
        <w:rPr/>
        <w:t>陰虛)</w:t>
      </w:r>
      <w:r>
        <w:rPr/>
        <w:t>에 사용하는 처방으로 되어 있는데, 음허는 자윤(</w:t>
      </w:r>
      <w:r>
        <w:rPr/>
        <w:t>滋潤)</w:t>
      </w:r>
      <w:r>
        <w:rPr/>
        <w:t>이 결핍되어 있으면서 허열(</w:t>
      </w:r>
      <w:r>
        <w:rPr/>
        <w:t>虛熱)</w:t>
      </w:r>
      <w:r>
        <w:rPr/>
        <w:t>이 수반되는 것이며, 대조환의 증상에도 조열(</w:t>
      </w:r>
      <w:r>
        <w:rPr/>
        <w:t>潮熱)</w:t>
      </w:r>
      <w:r>
        <w:rPr/>
        <w:t>과 미열(</w:t>
      </w:r>
      <w:r>
        <w:rPr/>
        <w:t>微熱)</w:t>
      </w:r>
      <w:r>
        <w:rPr/>
        <w:t>이 나타나기 때문에 음허라고 할 수 있다. 그러나 자음강화탕의 음허와 비교했을 때 열적 증상보다는 자윤결핍의 증상이 더 강하게 나타나므로 음허보다는 정허(</w:t>
      </w:r>
      <w:r>
        <w:rPr/>
        <w:t>精虛)</w:t>
      </w:r>
      <w:r>
        <w:rPr/>
        <w:t>로 표현하는 것이 옳다.</w:t>
      </w:r>
    </w:p>
    <w:p>
      <w:pPr>
        <w:pStyle w:val="11"/>
        <w:widowControl w:val="off"/>
        <w:rPr>
          <w:color w:val="000000"/>
        </w:rPr>
      </w:pPr>
    </w:p>
    <w:p>
      <w:pPr>
        <w:pStyle w:val="11"/>
        <w:widowControl w:val="off"/>
      </w:pPr>
      <w:r>
        <w:rPr/>
        <w:t>정허(</w:t>
      </w:r>
      <w:r>
        <w:rPr/>
        <w:t>精虛)</w:t>
      </w:r>
      <w:r>
        <w:rPr/>
        <w:t>는 자윤물질(</w:t>
      </w:r>
      <w:r>
        <w:rPr/>
        <w:t>滋潤物質)</w:t>
      </w:r>
      <w:r>
        <w:rPr/>
        <w:t>이 결핍되어 있는 상태의 허약을 의미한다. 자윤물질은 인체 기능을 안정적으로 유지하는 데 필수적인 물질이므로 부족해지면 각종 장애가 발생한다. 예를 들어 조열(</w:t>
      </w:r>
      <w:r>
        <w:rPr/>
        <w:t>潮熱)</w:t>
      </w:r>
      <w:r>
        <w:rPr/>
        <w:t>은 자윤결핍으로 인한 부조화 상태를 개선하기 위해 인체 기능을 항진시킨 결과 발생하는 증상이며, 도한(</w:t>
      </w:r>
      <w:r>
        <w:rPr/>
        <w:t>盜汗)</w:t>
      </w:r>
      <w:r>
        <w:rPr/>
        <w:t>은 자윤이 결핍된 상태에서 기능이 항진되어 열이 발생하기 때문에 열을 배출시키는 과정에서 수반되는 땀이다. 참고로 조열과 도한은 기허(</w:t>
      </w:r>
      <w:r>
        <w:rPr/>
        <w:t xml:space="preserve">氣虛), </w:t>
      </w:r>
      <w:r>
        <w:rPr/>
        <w:t>양허(</w:t>
      </w:r>
      <w:r>
        <w:rPr/>
        <w:t xml:space="preserve">陽虛), </w:t>
      </w:r>
      <w:r>
        <w:rPr/>
        <w:t>혈허(</w:t>
      </w:r>
      <w:r>
        <w:rPr/>
        <w:t>血虛)</w:t>
      </w:r>
      <w:r>
        <w:rPr/>
        <w:t>한 상태에서도 나타나는 증상이므로 정확한 상태를 파악하여 그에 맞는 처방을 선택하기 위해서는 신체조건이나 신체상태, 증상의 형태와 정도를 종합하여 판단해야 한다.</w:t>
      </w:r>
    </w:p>
    <w:p>
      <w:pPr>
        <w:pStyle w:val="11"/>
        <w:widowControl w:val="off"/>
        <w:rPr>
          <w:color w:val="000000"/>
        </w:rPr>
      </w:pPr>
    </w:p>
    <w:p>
      <w:pPr>
        <w:pStyle w:val="11"/>
        <w:widowControl w:val="off"/>
      </w:pPr>
      <w:r>
        <w:rPr/>
        <w:t>대조환을 사용할 수 있는 신체조건과 신체상태는 음허(</w:t>
      </w:r>
      <w:r>
        <w:rPr/>
        <w:t>陰虛)</w:t>
      </w:r>
      <w:r>
        <w:rPr/>
        <w:t>한 사람의 신체조건과 유사하다고 할 수 있다. 즉 본래 가지고 있는 체력과 체열은 낮지 않고, 식욕도 좋으며 따뜻한 것보다는 찬 것을 선호하는 경향이 강하며, 대체로 마른 체형이다. 이는 대조환을 쓸 수 있는 사람의 경우 태어날 때부터 허약하게 태어난 것이 아니라 보통 이상의 체력을 가지고 태어났음을 의미한다. 그러나 살아가면서 소모성 질병에 걸렸거나 영양이 결핍된 상태에서 노역(</w:t>
      </w:r>
      <w:r>
        <w:rPr/>
        <w:t>勞役)</w:t>
      </w:r>
      <w:r>
        <w:rPr/>
        <w:t>을 심하게 하여 자윤물질이 결핍되고, 이러한 자윤결핍이 일시적으로 끝나는 것이 아니라 어느 정도 지속되어 허약이 심해졌을 때 대조환을 사용한다. 따라서 대조환을 쓸 수 있는 증상에는 자윤결핍으로 인한 조열(</w:t>
      </w:r>
      <w:r>
        <w:rPr/>
        <w:t xml:space="preserve">潮熱), </w:t>
      </w:r>
      <w:r>
        <w:rPr/>
        <w:t>미열(</w:t>
      </w:r>
      <w:r>
        <w:rPr/>
        <w:t xml:space="preserve">微熱), </w:t>
      </w:r>
      <w:r>
        <w:rPr/>
        <w:t>도한(</w:t>
      </w:r>
      <w:r>
        <w:rPr/>
        <w:t xml:space="preserve">盜汗) </w:t>
      </w:r>
      <w:r>
        <w:rPr/>
        <w:t>등 열 증상이 나타나기도 하지만 기핍(</w:t>
      </w:r>
      <w:r>
        <w:rPr/>
        <w:t xml:space="preserve">氣乏), </w:t>
      </w:r>
      <w:r>
        <w:rPr/>
        <w:t>혈색불량(</w:t>
      </w:r>
      <w:r>
        <w:rPr/>
        <w:t xml:space="preserve">血色不良), </w:t>
      </w:r>
      <w:r>
        <w:rPr/>
        <w:t>수척(</w:t>
      </w:r>
      <w:r>
        <w:rPr/>
        <w:t xml:space="preserve">瘦瘠) </w:t>
      </w:r>
      <w:r>
        <w:rPr/>
        <w:t>등 전신허약 증상도 두드러지게 나타날 수 있다.</w:t>
      </w:r>
    </w:p>
    <w:p>
      <w:pPr>
        <w:pStyle w:val="11"/>
        <w:widowControl w:val="off"/>
        <w:rPr>
          <w:color w:val="000000"/>
        </w:rPr>
      </w:pPr>
    </w:p>
    <w:p>
      <w:pPr>
        <w:pStyle w:val="11"/>
        <w:widowControl w:val="off"/>
      </w:pPr>
      <w:r>
        <w:rPr/>
        <w:t>대조환의 특징은 자하거(</w:t>
      </w:r>
      <w:r>
        <w:rPr/>
        <w:t>紫河車)</w:t>
      </w:r>
      <w:r>
        <w:rPr/>
        <w:t>가 군약이라는 점이다. 자하거는 태아형성에 필요한 기능을 조절하는 역할을 하며, 태아의 성장에 필요한 물질을 많이 포함하고 있다. 그래서 자하거(</w:t>
      </w:r>
      <w:r>
        <w:rPr/>
        <w:t>紫河車)</w:t>
      </w:r>
      <w:r>
        <w:rPr/>
        <w:t>를 사용하면 인체의 성장호르몬 기능이 활성화된다. 필자는 자하거를 캡슐에 넣어 먹었었는데 이후에 피부에 윤기가 흘렀다. 예전에 나이가 50세인 필자의 육촌누나가 어지럽고 기운이 없다고 하여 자하거를 복용하고 회복된 적도 있다. 대개 성인이 자하거를 복용하면 혈색이 좋아지고 피부에 윤기가 흐른다.</w:t>
      </w:r>
    </w:p>
    <w:p>
      <w:pPr>
        <w:pStyle w:val="11"/>
        <w:widowControl w:val="off"/>
      </w:pPr>
      <w:r>
        <w:rPr/>
        <w:t>1960</w:t>
      </w:r>
      <w:r>
        <w:rPr>
          <w:sz w:val="18"/>
        </w:rPr>
        <w:t>～</w:t>
      </w:r>
      <w:r>
        <w:rPr/>
        <w:t>1980년 즈음에는 산부인과에서 그냥 버리는 것이었기 때문에 건강한 산모에게서 난 자하거를 쉽게 구할 수 있었다. 자하거는 건강한 산모의 초산(</w:t>
      </w:r>
      <w:r>
        <w:rPr/>
        <w:t xml:space="preserve">初産) </w:t>
      </w:r>
      <w:r>
        <w:rPr/>
        <w:t>때 것을 제일로 친다. 원래는 남자는 여아의 것을 여자는 남아의 것을 사용한다고 하지만 그것까지 가릴 수는 없고 그냥 건강한 초산모의 것이라면 사용했다. 윤경일 선생의 경험에 의하면 여러 구를 골라서 산골의 맑은 개울물에 담가 두고 돌로 한쪽을 막아 물살을 빠르게 하여 2</w:t>
      </w:r>
      <w:r>
        <w:rPr>
          <w:sz w:val="18"/>
        </w:rPr>
        <w:t>～</w:t>
      </w:r>
      <w:r>
        <w:rPr/>
        <w:t>3시간 정도 담가 두면 피도 빠지고 붙어있던 주위의 허물도 없어져 사용하기에 적합하게 된다고 한다.</w:t>
      </w:r>
    </w:p>
    <w:p>
      <w:pPr>
        <w:pStyle w:val="11"/>
        <w:widowControl w:val="off"/>
        <w:rPr>
          <w:color w:val="000000"/>
        </w:rPr>
      </w:pPr>
    </w:p>
    <w:p>
      <w:pPr>
        <w:pStyle w:val="11"/>
        <w:widowControl w:val="off"/>
      </w:pPr>
      <w:r>
        <w:rPr/>
        <w:t>자하거는 어린이에게는 적합하지 않은 약재이다. 극도로 쇠약한 아이가 아니라면 자하거가 필요 이상으로 성장호르몬을 자극하여 부작용이 발생할 수 있기 때문이다. 식물로 말하면 웃자람과 같이 필요 이상 자라서 바람에 잘 쓰러지는 부작용이 나타나는 것과 같은 이치이다. 그래서 자하거(</w:t>
      </w:r>
      <w:r>
        <w:rPr/>
        <w:t>紫河車)</w:t>
      </w:r>
      <w:r>
        <w:rPr/>
        <w:t>나 부자(</w:t>
      </w:r>
      <w:r>
        <w:rPr/>
        <w:t>附子)</w:t>
      </w:r>
      <w:r>
        <w:rPr/>
        <w:t>는 위중한 병이 아니라면 아이들에게는 삼가야 한다. 물론 허약(</w:t>
      </w:r>
      <w:r>
        <w:rPr/>
        <w:t>虛弱)</w:t>
      </w:r>
      <w:r>
        <w:rPr/>
        <w:t>으로 성장이 부진한 아이에게는 성장촉진제 개념으로 자하거가 포함된 대조환을 사용할 수도 있다.</w:t>
      </w:r>
    </w:p>
    <w:p>
      <w:pPr>
        <w:pStyle w:val="11"/>
        <w:widowControl w:val="off"/>
      </w:pPr>
      <w:r>
        <w:rPr/>
        <w:t>대조환은 자하거 외에 보정제가 많이 들어가 있어 자하거가 활성화시키면 다른 약재가 채워주는 역할을 하므로 조화를 이루고 있다. 옛날에는 만성적으로 영양분이 결핍되어 있었고 노동량이 많았기 때문에 허약으로 인한 증상이 많았고, 폐결핵 등 소모성질환에 이환(</w:t>
      </w:r>
      <w:r>
        <w:rPr/>
        <w:t>罹患)</w:t>
      </w:r>
      <w:r>
        <w:rPr/>
        <w:t>되는 경우가 많았으므로 대조환을 많이 사용했었다.</w:t>
      </w:r>
    </w:p>
    <w:p>
      <w:pPr>
        <w:pStyle w:val="0"/>
        <w:widowControl w:val="off"/>
      </w:pPr>
      <w:r>
        <w:pict>
          <v:shape id="_x1301435062" style="v-text-anchor:top;z-index:14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1" r:id="rId146"/>
            <wvml:wrap type="square"/>
          </v:shape>
        </w:pict>
      </w:r>
    </w:p>
    <w:p>
      <w:pPr>
        <w:pStyle w:val="11"/>
        <w:widowControl w:val="off"/>
      </w:pPr>
      <w:r>
        <w:rPr/>
        <w:t>처방구성을 보면 자하거는 보익(</w:t>
      </w:r>
      <w:r>
        <w:rPr/>
        <w:t xml:space="preserve">補益) </w:t>
      </w:r>
      <w:r>
        <w:rPr/>
        <w:t>강장(</w:t>
      </w:r>
      <w:r>
        <w:rPr/>
        <w:t xml:space="preserve">强壯) </w:t>
      </w:r>
      <w:r>
        <w:rPr/>
        <w:t>효능이 있어 심장병, 신경쇠약, 양위(</w:t>
      </w:r>
      <w:r>
        <w:rPr/>
        <w:t xml:space="preserve">陽痿), </w:t>
      </w:r>
      <w:r>
        <w:rPr/>
        <w:t>불임, 병후허손 등 만성질병 회복을 촉진하는 작용을 한다. 또한 다종(</w:t>
      </w:r>
      <w:r>
        <w:rPr/>
        <w:t>多種)</w:t>
      </w:r>
      <w:r>
        <w:rPr/>
        <w:t>의 항체가 함유되어 있고, 성선호르몬 분비를 촉진하며, 발육을 촉진하는 작용이 있어서 흉선, 비장, 자궁, 생식기, 유선 등의 뚜렷한 발육을 나타내며, 갑상선, 고환 등에도 발육촉진 작용이 있다. 생지황은 충분한 전해질을 인체에 공급함으로써 묽은 혈액을 진하게 만들어 주는 역할을 하고, 중추신경계통을 억제하여 이상항진된 기능을 조절하며, 소염작용과 면역증강작용, 항혈전작용(</w:t>
      </w:r>
      <w:r>
        <w:rPr/>
        <w:t xml:space="preserve">抗血栓作用), </w:t>
      </w:r>
      <w:r>
        <w:rPr/>
        <w:t>이뇨작용이 있다. 귀판은 신체가 약하고 진액이 소실되어 발생하는 도한(</w:t>
      </w:r>
      <w:r>
        <w:rPr/>
        <w:t xml:space="preserve">盜汗), </w:t>
      </w:r>
      <w:r>
        <w:rPr/>
        <w:t>자한(</w:t>
      </w:r>
      <w:r>
        <w:rPr/>
        <w:t xml:space="preserve">自汗), </w:t>
      </w:r>
      <w:r>
        <w:rPr/>
        <w:t>병후쇠약(</w:t>
      </w:r>
      <w:r>
        <w:rPr/>
        <w:t xml:space="preserve">病後衰弱), </w:t>
      </w:r>
      <w:r>
        <w:rPr/>
        <w:t>현훈(</w:t>
      </w:r>
      <w:r>
        <w:rPr/>
        <w:t xml:space="preserve">眩暈), </w:t>
      </w:r>
      <w:r>
        <w:rPr/>
        <w:t>이명(</w:t>
      </w:r>
      <w:r>
        <w:rPr/>
        <w:t xml:space="preserve">耳鳴) </w:t>
      </w:r>
      <w:r>
        <w:rPr/>
        <w:t>등을 치료할 때 사용하며, 약리적으로는 간장과 비장의 핵산대사조절능이 있고, 간내 글리코겐(glycogen)함량을 조절하고, 면역능력을 증가시킨다.</w:t>
      </w:r>
    </w:p>
    <w:p>
      <w:pPr>
        <w:pStyle w:val="11"/>
        <w:widowControl w:val="off"/>
      </w:pPr>
      <w:r>
        <w:rPr/>
        <w:t>두충은 혈압을 낮추고 혈관을 확장하여 혈류를 증진시키고, 천문동은 세포에 자윤을 공급하여 갈증을 완화시킨다. 황백은 강력한 항균작용, 소염작용, 수렴작용이 있으며, 혈소판응고를 억제하여 혈관 충혈(</w:t>
      </w:r>
      <w:r>
        <w:rPr/>
        <w:t>充血)</w:t>
      </w:r>
      <w:r>
        <w:rPr/>
        <w:t>과 울혈(</w:t>
      </w:r>
      <w:r>
        <w:rPr/>
        <w:t>鬱血)</w:t>
      </w:r>
      <w:r>
        <w:rPr/>
        <w:t>을 경감시키고, 혈압강하작용과 항부정맥작용이 있다. 우슬에는 각종 아미노산이 함유되어 있으며, 단백질합성을 촉진하는 작용이 있어서 근육을 강화한다. 또한 하반신 혈행(</w:t>
      </w:r>
      <w:r>
        <w:rPr/>
        <w:t>血行)</w:t>
      </w:r>
      <w:r>
        <w:rPr/>
        <w:t>을 촉진하여 발목을 강화하는 동시에 상부(</w:t>
      </w:r>
      <w:r>
        <w:rPr/>
        <w:t xml:space="preserve">上部) </w:t>
      </w:r>
      <w:r>
        <w:rPr/>
        <w:t>울혈이나 충혈을 경감시킨다. 맥문동은 다량의 포도당과 점액질을 함유하고 있어 진액을 보충하는 동시에 강장작용을 하며, 당귀는 철분결핍에 의한 빈혈에 좋은 효과를 나타낸다.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오미자는 각종 유기산과 영양물질이 함유되어 있어 강장작용을 하고, 피로회복을 촉진하며, 뇌의 활동을 활발하게 한다.</w:t>
      </w:r>
    </w:p>
    <w:p>
      <w:pPr>
        <w:pStyle w:val="0"/>
        <w:widowControl w:val="off"/>
      </w:pPr>
      <w:r>
        <w:pict>
          <v:shape id="_x1301435308" style="v-text-anchor:top;z-index:25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2" r:id="rId147"/>
            <wvml:wrap type="square"/>
          </v:shape>
        </w:pict>
      </w:r>
    </w:p>
    <w:p>
      <w:pPr>
        <w:pStyle w:val="11"/>
        <w:widowControl w:val="off"/>
      </w:pPr>
      <w:r>
        <w:rPr/>
        <w:t>음허(</w:t>
      </w:r>
      <w:r>
        <w:rPr/>
        <w:t>陰虛)</w:t>
      </w:r>
      <w:r>
        <w:rPr/>
        <w:t xml:space="preserve">에 사용하는 </w:t>
      </w:r>
      <w:r>
        <w:rPr>
          <w:rStyle w:val="13"/>
        </w:rPr>
        <w:t>고암심신환</w:t>
      </w:r>
      <w:r>
        <w:rPr/>
        <w:t>과 비교하면 고암심신환은 평소에 열이 많고 대조환을 쓸 사람보다 더 건실한 사람의 음허(</w:t>
      </w:r>
      <w:r>
        <w:rPr/>
        <w:t>陰虛)</w:t>
      </w:r>
      <w:r>
        <w:rPr/>
        <w:t>로 인한 도한(</w:t>
      </w:r>
      <w:r>
        <w:rPr/>
        <w:t xml:space="preserve">盜汗), </w:t>
      </w:r>
      <w:r>
        <w:rPr/>
        <w:t>피로(</w:t>
      </w:r>
      <w:r>
        <w:rPr/>
        <w:t xml:space="preserve">疲勞), </w:t>
      </w:r>
      <w:r>
        <w:rPr/>
        <w:t>정충(</w:t>
      </w:r>
      <w:r>
        <w:rPr/>
        <w:t xml:space="preserve">怔忡) </w:t>
      </w:r>
      <w:r>
        <w:rPr/>
        <w:t>등에 사용한다. 반면 대조환은 고암심신환을 쓸 사람보다 더 허약해진 상태의 음허증(</w:t>
      </w:r>
      <w:r>
        <w:rPr/>
        <w:t>陰虛證)</w:t>
      </w:r>
      <w:r>
        <w:rPr/>
        <w:t>에 사용하며, 주로 사용하는 증상은 기핍(</w:t>
      </w:r>
      <w:r>
        <w:rPr/>
        <w:t xml:space="preserve">氣乏), </w:t>
      </w:r>
      <w:r>
        <w:rPr/>
        <w:t>수척(</w:t>
      </w:r>
      <w:r>
        <w:rPr/>
        <w:t xml:space="preserve">瘦瘠), </w:t>
      </w:r>
      <w:r>
        <w:rPr/>
        <w:t>발열(</w:t>
      </w:r>
      <w:r>
        <w:rPr/>
        <w:t xml:space="preserve">發熱), </w:t>
      </w:r>
      <w:r>
        <w:rPr/>
        <w:t>미열(</w:t>
      </w:r>
      <w:r>
        <w:rPr/>
        <w:t xml:space="preserve">微熱) </w:t>
      </w:r>
      <w:r>
        <w:rPr/>
        <w:t>등이다.</w:t>
      </w:r>
    </w:p>
    <w:p>
      <w:pPr>
        <w:pStyle w:val="11"/>
        <w:widowControl w:val="off"/>
      </w:pPr>
      <w:r>
        <w:rPr>
          <w:rStyle w:val="13"/>
        </w:rPr>
        <w:t>청리자감탕</w:t>
      </w:r>
      <w:r>
        <w:rPr/>
        <w:t>과 비교하면 두 처방 모두 보정작용(</w:t>
      </w:r>
      <w:r>
        <w:rPr/>
        <w:t>補精作用)</w:t>
      </w:r>
      <w:r>
        <w:rPr/>
        <w:t>이 위주이고 약간의 청열제(</w:t>
      </w:r>
      <w:r>
        <w:rPr/>
        <w:t>淸熱劑)</w:t>
      </w:r>
      <w:r>
        <w:rPr/>
        <w:t>를 포함하고 있으며 소화력이 좋아야 복용할 수 있다는 공통점이 있다. 그러나 청리자감탕은 대조환에 비해 인체 기능이 활성화된 상태에서 자윤(</w:t>
      </w:r>
      <w:r>
        <w:rPr/>
        <w:t>滋潤)</w:t>
      </w:r>
      <w:r>
        <w:rPr/>
        <w:t>이 부족해졌을 때 사용하는 반면, 대조환은 기능이 저하된 상태에서 자윤(</w:t>
      </w:r>
      <w:r>
        <w:rPr/>
        <w:t>滋潤)</w:t>
      </w:r>
      <w:r>
        <w:rPr/>
        <w:t>이 부족해졌을 때 사용한다. 따라서 형체에 영향을 줄 정도로 허약(</w:t>
      </w:r>
      <w:r>
        <w:rPr/>
        <w:t>虛弱)</w:t>
      </w:r>
      <w:r>
        <w:rPr/>
        <w:t>이 심할 때는 대조환을 사용한다.</w:t>
      </w:r>
    </w:p>
    <w:p>
      <w:pPr>
        <w:pStyle w:val="11"/>
        <w:widowControl w:val="off"/>
      </w:pPr>
      <w:r>
        <w:rPr>
          <w:rStyle w:val="13"/>
        </w:rPr>
        <w:t>자음강화탕</w:t>
      </w:r>
      <w:r>
        <w:rPr/>
        <w:t>과 비교하면 두 처방 모두 정허(</w:t>
      </w:r>
      <w:r>
        <w:rPr/>
        <w:t>精虛)</w:t>
      </w:r>
      <w:r>
        <w:rPr/>
        <w:t>나 정허(</w:t>
      </w:r>
      <w:r>
        <w:rPr/>
        <w:t>精虛)</w:t>
      </w:r>
      <w:r>
        <w:rPr/>
        <w:t>한 상태에서 나타나는 허열(</w:t>
      </w:r>
      <w:r>
        <w:rPr/>
        <w:t>虛熱)</w:t>
      </w:r>
      <w:r>
        <w:rPr/>
        <w:t>에 사용한다. 그러나 자음강화탕은 조열(</w:t>
      </w:r>
      <w:r>
        <w:rPr/>
        <w:t>潮熱)</w:t>
      </w:r>
      <w:r>
        <w:rPr/>
        <w:t>이 주증상이며, 이런 상태에서 나타나는 기침, 면열(</w:t>
      </w:r>
      <w:r>
        <w:rPr/>
        <w:t xml:space="preserve">面熱), </w:t>
      </w:r>
      <w:r>
        <w:rPr/>
        <w:t>해수(</w:t>
      </w:r>
      <w:r>
        <w:rPr/>
        <w:t xml:space="preserve">咳嗽) </w:t>
      </w:r>
      <w:r>
        <w:rPr/>
        <w:t>등에 사용하는 반면, 대조환은 혈색(</w:t>
      </w:r>
      <w:r>
        <w:rPr/>
        <w:t>血色)</w:t>
      </w:r>
      <w:r>
        <w:rPr/>
        <w:t>이 불량해지고 수척(</w:t>
      </w:r>
      <w:r>
        <w:rPr/>
        <w:t>瘦瘠)</w:t>
      </w:r>
      <w:r>
        <w:rPr/>
        <w:t>해지는 등 형체의 변화가 있을 정도로 허약해졌을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35" name="그림 %d 35"/>
            <wp:cNvGraphicFramePr/>
            <a:graphic>
              <a:graphicData uri="http://schemas.openxmlformats.org/drawingml/2006/picture">
                <pic:pic>
                  <pic:nvPicPr>
                    <pic:cNvPr id="0" name="C:\Users\u\AppData\Local\Temp\Hnc\BinData\EMB00001eb82f9f.jpg"/>
                    <pic:cNvPicPr/>
                  </pic:nvPicPr>
                  <pic:blipFill>
                    <a:blip r:embed="rId14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오후발열(</w:t>
            </w:r>
            <w:r>
              <w:rPr>
                <w:rStyle w:val="7"/>
              </w:rPr>
              <w:t xml:space="preserve">午後發熱), </w:t>
            </w:r>
            <w:r>
              <w:rPr>
                <w:rStyle w:val="7"/>
              </w:rPr>
              <w:t>식은땀, 피로(</w:t>
            </w:r>
            <w:r>
              <w:rPr>
                <w:rStyle w:val="7"/>
              </w:rPr>
              <w:t xml:space="preserve">疲勞), </w:t>
            </w:r>
            <w:r>
              <w:rPr>
                <w:rStyle w:val="7"/>
              </w:rPr>
              <w:t>기핍(</w:t>
            </w:r>
            <w:r>
              <w:rPr>
                <w:rStyle w:val="7"/>
              </w:rPr>
              <w:t>氣乏)</w:t>
            </w:r>
            <w:r>
              <w:rPr/>
              <w:t xml:space="preserve">  남  44세  소음인</w:t>
            </w:r>
          </w:p>
        </w:tc>
      </w:tr>
    </w:tbl>
    <w:p>
      <w:pPr>
        <w:pStyle w:val="0"/>
        <w:widowControl w:val="off"/>
        <w:wordWrap w:val="1"/>
        <w:jc w:val="right"/>
      </w:pPr>
    </w:p>
    <w:p>
      <w:pPr>
        <w:pStyle w:val="3"/>
        <w:widowControl w:val="off"/>
        <w:rPr/>
      </w:pPr>
    </w:p>
    <w:p>
      <w:pPr>
        <w:pStyle w:val="3"/>
        <w:widowControl w:val="off"/>
      </w:pPr>
      <w:r>
        <w:rPr/>
        <w:t>1-1. 오후발열(</w:t>
      </w:r>
      <w:r>
        <w:rPr/>
        <w:t xml:space="preserve">午後發熱), </w:t>
      </w:r>
      <w:r>
        <w:rPr/>
        <w:t>식은땀, 피로(</w:t>
      </w:r>
      <w:r>
        <w:rPr/>
        <w:t xml:space="preserve">疲勞), </w:t>
      </w:r>
      <w:r>
        <w:rPr/>
        <w:t>기핍(</w:t>
      </w:r>
      <w:r>
        <w:rPr/>
        <w:t>氣乏)</w:t>
      </w:r>
    </w:p>
    <w:p>
      <w:pPr>
        <w:pStyle w:val="5"/>
        <w:widowControl w:val="off"/>
      </w:pPr>
      <w:r>
        <w:rPr/>
        <w:t>다음은 윤경일 선생의 경험을 채록한 것이다.</w:t>
      </w:r>
    </w:p>
    <w:p>
      <w:pPr>
        <w:pStyle w:val="4"/>
        <w:widowControl w:val="off"/>
      </w:pPr>
      <w:r>
        <w:pict>
          <v:oval id="_x130262399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44세  소음인 의사  광주광역시 동구 금남로</w:t>
      </w:r>
    </w:p>
    <w:p>
      <w:pPr>
        <w:pStyle w:val="5"/>
        <w:widowControl w:val="off"/>
      </w:pPr>
      <w:r>
        <w:rPr/>
        <w:t>한약방을 하게 되면 의약계에 있는 분들과 자연스럽게 교분이 있게 된다. 이 사람도 필자의 오랜 친구로 산부인과 의사인데, 소위 말하는 결핵성 체질이어서 그런지 늘 약해 보이고 피로해 보인다.</w:t>
      </w:r>
    </w:p>
    <w:p>
      <w:pPr>
        <w:pStyle w:val="5"/>
        <w:widowControl w:val="off"/>
      </w:pPr>
      <w:r>
        <w:rPr/>
        <w:t>①</w:t>
      </w:r>
      <w:r>
        <w:rPr/>
        <w:t xml:space="preserve"> 오래 전부터 몸이 마르고 여위었다.   </w:t>
      </w:r>
      <w:r>
        <w:rPr/>
        <w:t>②</w:t>
      </w:r>
      <w:r>
        <w:rPr/>
        <w:t xml:space="preserve"> 얼굴이 희다.   </w:t>
      </w:r>
      <w:r>
        <w:rPr/>
        <w:t>③</w:t>
      </w:r>
      <w:r>
        <w:rPr/>
        <w:t xml:space="preserve"> 오후에 발열이 된다.   </w:t>
      </w:r>
      <w:r>
        <w:rPr/>
        <w:t>④</w:t>
      </w:r>
      <w:r>
        <w:rPr/>
        <w:t xml:space="preserve"> 밤이면 도한(</w:t>
      </w:r>
      <w:r>
        <w:rPr/>
        <w:t>盜汗)</w:t>
      </w:r>
      <w:r>
        <w:rPr/>
        <w:t>이 난다.</w:t>
      </w:r>
    </w:p>
    <w:p>
      <w:pPr>
        <w:pStyle w:val="5"/>
        <w:widowControl w:val="off"/>
      </w:pPr>
      <w:r>
        <w:rPr/>
        <w:t>⑤</w:t>
      </w:r>
      <w:r>
        <w:rPr/>
        <w:t xml:space="preserve"> 기운이 없고 자주 피로하다.   </w:t>
      </w:r>
      <w:r>
        <w:rPr/>
        <w:t>⑥</w:t>
      </w:r>
      <w:r>
        <w:rPr/>
        <w:t xml:space="preserve"> 전체적으로 볼 때 결핵체질이다.</w:t>
      </w:r>
    </w:p>
    <w:p>
      <w:pPr>
        <w:pStyle w:val="5"/>
        <w:widowControl w:val="off"/>
      </w:pPr>
      <w:r>
        <w:rPr/>
        <w:t>결핵체질은</w:t>
      </w:r>
    </w:p>
    <w:p>
      <w:pPr>
        <w:pStyle w:val="5"/>
        <w:widowControl w:val="off"/>
      </w:pPr>
      <w:r>
        <w:rPr/>
        <w:t>㉠</w:t>
      </w:r>
      <w:r>
        <w:rPr/>
        <w:t xml:space="preserve"> 몸이 마르고 </w:t>
      </w:r>
      <w:r>
        <w:rPr/>
        <w:t>㉡</w:t>
      </w:r>
      <w:r>
        <w:rPr/>
        <w:t xml:space="preserve"> 피부가 희며 </w:t>
      </w:r>
      <w:r>
        <w:rPr/>
        <w:t>㉢</w:t>
      </w:r>
      <w:r>
        <w:rPr/>
        <w:t xml:space="preserve"> 목이 가늘고 </w:t>
      </w:r>
      <w:r>
        <w:rPr/>
        <w:t>㉣</w:t>
      </w:r>
      <w:r>
        <w:rPr/>
        <w:t xml:space="preserve"> 신경질적이다. </w:t>
      </w:r>
      <w:r>
        <w:rPr/>
        <w:t>㉤</w:t>
      </w:r>
      <w:r>
        <w:rPr/>
        <w:t xml:space="preserve"> 밤에 식은땀이 나는 것이 특징들이다.</w:t>
      </w:r>
    </w:p>
    <w:p>
      <w:pPr>
        <w:pStyle w:val="5"/>
        <w:widowControl w:val="off"/>
      </w:pPr>
      <w:r>
        <w:rPr/>
        <w:t>몸이 약하다며 보약을 좀 지어달라고 하는데 아무리 생각해 봐도 대조환증이다. 그래서 신선한 자하거를 구하여 동류수에 담가 피와 허물을 씻어 버리고, 쪄서 처방대로 대조환을 만들어 주었다. 당시만 해도 자하거는 구하기 쉬웠다. 산부인과에서는 그냥 버리는 것이었기 때문에 건강한 산모에게서 난 자하거를 쉽게 구할 수가 있었다. 자하거는 건강한 산모의 초산의 것을 제일로 치고 원래 남자는 여아의 것을, 여자는 남아의 것을 사용한다고 하지만 그것까지 가릴 수는 없고 그냥 건강한 초산모의 것이면 사용했다. 여러 구(</w:t>
      </w:r>
      <w:r>
        <w:rPr/>
        <w:t>具)</w:t>
      </w:r>
      <w:r>
        <w:rPr/>
        <w:t>를 골라서 등산을 간 뒤 개울물에 담구고 돌로 한쪽을 막아 물살을 빠르게 한 뒤, 그곳에 2</w:t>
      </w:r>
      <w:r>
        <w:rPr/>
        <w:t>～</w:t>
      </w:r>
      <w:r>
        <w:rPr/>
        <w:t>3시간 정도 담가 두면 피도 빠지고 붙어 있던 허물도 없어진다. 대조환은 결핵이나 허약의 성약(</w:t>
      </w:r>
      <w:r>
        <w:rPr/>
        <w:t>聖藥)</w:t>
      </w:r>
      <w:r>
        <w:rPr/>
        <w:t>이고 허약을 겸한 갱년기장애나 허약으로 인한 요통에도 좋다.</w:t>
      </w:r>
    </w:p>
    <w:p>
      <w:pPr>
        <w:pStyle w:val="5"/>
        <w:widowControl w:val="off"/>
      </w:pPr>
      <w:r>
        <w:rPr/>
        <w:t>그래서 이번에도 오후에 발열이 있고 식은땀이 나는 결핵체질인 친구 의사에게 대조환 1제를 지어주었다. 대조환을 계속하여 복용한 결과 양기(</w:t>
      </w:r>
      <w:r>
        <w:rPr/>
        <w:t>陽氣)</w:t>
      </w:r>
      <w:r>
        <w:rPr/>
        <w:t>가 좋아지고 피로도 덜해지며 기운도 나고, 도한(</w:t>
      </w:r>
      <w:r>
        <w:rPr/>
        <w:t>盜汗)</w:t>
      </w:r>
      <w:r>
        <w:rPr/>
        <w:t>과 오후 발열이 호전되고 전체적으로 몸도 좋아졌다고 한다. 효력이 있으니 계속 약을 먹기를 원해서 대조환이 떨어지면 약을 지어주고 한 것이 20여 차례이다.</w:t>
      </w:r>
    </w:p>
    <w:p>
      <w:r>
        <w:br w:type="page"/>
      </w:r>
    </w:p>
    <w:p>
      <w:pPr>
        <w:pStyle w:val="8"/>
        <w:widowControl w:val="off"/>
      </w:pPr>
      <w:r>
        <w:rPr>
          <w:spacing w:val="-6"/>
          <w:w w:val="95"/>
          <w:sz w:val="26"/>
        </w:rPr>
        <w:t xml:space="preserve">上統29 寶  </w:t>
      </w:r>
      <w:r>
        <w:rPr/>
        <w:t>용부탕</w:t>
      </w:r>
      <w:r>
        <w:rPr>
          <w:rFonts w:ascii="한양신명조"/>
          <w:spacing w:val="-10"/>
          <w:w w:val="95"/>
          <w:sz w:val="40"/>
        </w:rPr>
        <w:t xml:space="preserve"> 茸附湯 </w:t>
      </w:r>
    </w:p>
    <w:p>
      <w:pPr>
        <w:pStyle w:val="10"/>
        <w:widowControl w:val="off"/>
        <w:wordWrap w:val="1"/>
        <w:spacing w:after="0" w:line="312"/>
        <w:jc w:val="center"/>
      </w:pPr>
      <w:r>
        <w:rPr>
          <w:spacing w:val="-10"/>
          <w:w w:val="98"/>
        </w:rPr>
        <w:t>鹿茸 附子</w:t>
      </w:r>
      <w:r>
        <w:rPr>
          <w:spacing w:val="-10"/>
          <w:w w:val="98"/>
          <w:vertAlign w:val="subscript"/>
        </w:rPr>
        <w:t>炮 各二錢五分</w:t>
      </w:r>
      <w:r>
        <w:rPr>
          <w:spacing w:val="-8"/>
          <w:w w:val="98"/>
          <w:sz w:val="20"/>
          <w:vertAlign w:val="subscript"/>
        </w:rPr>
        <w:t xml:space="preserve">   </w:t>
      </w:r>
      <w:r>
        <w:rPr>
          <w:spacing w:val="-8"/>
          <w:w w:val="98"/>
          <w:sz w:val="20"/>
        </w:rPr>
        <w:t>薑七片</w:t>
      </w:r>
    </w:p>
    <w:p>
      <w:pPr>
        <w:pStyle w:val="0"/>
        <w:widowControl w:val="off"/>
        <w:rPr>
          <w:color w:val="000000"/>
          <w:shd w:val="clear" w:color="000000"/>
        </w:rPr>
      </w:pPr>
    </w:p>
    <w:p>
      <w:pPr>
        <w:pStyle w:val="0"/>
        <w:widowControl w:val="off"/>
        <w:spacing w:line="192" w:lineRule="auto"/>
      </w:pPr>
      <w:r>
        <w:pict>
          <v:roundrect arcsize="1966f" id="_x1300802345"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氣精血虛耗 潮熱 盜汗</w:t>
                  </w:r>
                </w:p>
                <w:p>
                  <w:pPr>
                    <w:pStyle w:val="9"/>
                    <w:widowControl w:val="off"/>
                  </w:pPr>
                  <w:r>
                    <w:rPr/>
                    <w:t>[活套鍼線] 陽虛(虛勞)</w:t>
                  </w:r>
                </w:p>
                <w:p>
                  <w:pPr>
                    <w:pStyle w:val="9"/>
                    <w:widowControl w:val="off"/>
                  </w:pPr>
                  <w:r>
                    <w:rPr/>
                    <w:t xml:space="preserve">[適 應 症] </w:t>
                  </w:r>
                  <w:r>
                    <w:rPr>
                      <w:spacing w:val="-7"/>
                      <w:sz w:val="16"/>
                    </w:rPr>
                    <w:t>복랭, 연변, 피로, 천면, 외한, 정력위약</w:t>
                  </w:r>
                </w:p>
              </w:txbxContent>
            </v:textbox>
          </v:roundrect>
        </w:pict>
      </w:r>
    </w:p>
    <w:p>
      <w:pPr>
        <w:pStyle w:val="0"/>
        <w:widowControl w:val="off"/>
      </w:pPr>
      <w:r>
        <w:pict>
          <v:shape id="_x1346652934" style="v-text-anchor:top;z-index:144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3" r:id="rId150"/>
            <wvml:wrap type="square"/>
          </v:shape>
        </w:pict>
      </w:r>
    </w:p>
    <w:p>
      <w:pPr>
        <w:pStyle w:val="11"/>
        <w:widowControl w:val="off"/>
      </w:pPr>
      <w:r>
        <w:rPr/>
        <w:t>용부탕은 양허(</w:t>
      </w:r>
      <w:r>
        <w:rPr/>
        <w:t>陽虛)</w:t>
      </w:r>
      <w:r>
        <w:rPr/>
        <w:t>로 인한 외한(</w:t>
      </w:r>
      <w:r>
        <w:rPr/>
        <w:t xml:space="preserve">畏寒), </w:t>
      </w:r>
      <w:r>
        <w:rPr/>
        <w:t>수족랭(</w:t>
      </w:r>
      <w:r>
        <w:rPr/>
        <w:t xml:space="preserve">手足冷), </w:t>
      </w:r>
      <w:r>
        <w:rPr/>
        <w:t>신랭(</w:t>
      </w:r>
      <w:r>
        <w:rPr/>
        <w:t xml:space="preserve">身冷), </w:t>
      </w:r>
      <w:r>
        <w:rPr/>
        <w:t>복랭(</w:t>
      </w:r>
      <w:r>
        <w:rPr/>
        <w:t xml:space="preserve">腹冷), </w:t>
      </w:r>
      <w:r>
        <w:rPr/>
        <w:t>연변(</w:t>
      </w:r>
      <w:r>
        <w:rPr/>
        <w:t xml:space="preserve">軟便), </w:t>
      </w:r>
      <w:r>
        <w:rPr/>
        <w:t>복통(</w:t>
      </w:r>
      <w:r>
        <w:rPr/>
        <w:t xml:space="preserve">腹痛), </w:t>
      </w:r>
      <w:r>
        <w:rPr/>
        <w:t>오한(</w:t>
      </w:r>
      <w:r>
        <w:rPr/>
        <w:t xml:space="preserve">惡寒), </w:t>
      </w:r>
      <w:r>
        <w:rPr/>
        <w:t>전율(</w:t>
      </w:r>
      <w:r>
        <w:rPr/>
        <w:t xml:space="preserve">戰慄), </w:t>
      </w:r>
      <w:r>
        <w:rPr/>
        <w:t>천면(</w:t>
      </w:r>
      <w:r>
        <w:rPr/>
        <w:t xml:space="preserve">淺眠) </w:t>
      </w:r>
      <w:r>
        <w:rPr/>
        <w:t>등에 사용하는 처방이다.</w:t>
      </w:r>
    </w:p>
    <w:p>
      <w:pPr>
        <w:pStyle w:val="11"/>
        <w:widowControl w:val="off"/>
      </w:pPr>
      <w:r>
        <w:rPr/>
        <w:t>양허(</w:t>
      </w:r>
      <w:r>
        <w:rPr/>
        <w:t>陽虛)</w:t>
      </w:r>
      <w:r>
        <w:rPr/>
        <w:t>는 음허(</w:t>
      </w:r>
      <w:r>
        <w:rPr/>
        <w:t>陰虛)</w:t>
      </w:r>
      <w:r>
        <w:rPr/>
        <w:t>의 반대 개념인데, 한의학의 음양(</w:t>
      </w:r>
      <w:r>
        <w:rPr/>
        <w:t xml:space="preserve">陰陽) </w:t>
      </w:r>
      <w:r>
        <w:rPr/>
        <w:t>개념은 대단히 폭이 넓어서 그 상황에 적합한 해석이 필요하다. 여기에서 양허는 체열(</w:t>
      </w:r>
      <w:r>
        <w:rPr/>
        <w:t xml:space="preserve">體熱) </w:t>
      </w:r>
      <w:r>
        <w:rPr/>
        <w:t>부족을 의미하는데, 나타나는 증상으로는 기운이 없고 피로해지며, 추위를 타고 손발이 차며, 바람이 싫고 찬 것을 싫어하며 따뜻한 것을 좋아하는 것 등이다. 양허가 진행되면 모든 기능이 저하됨으로 인해 몸이 곤권(</w:t>
      </w:r>
      <w:r>
        <w:rPr/>
        <w:t>困倦)</w:t>
      </w:r>
      <w:r>
        <w:rPr/>
        <w:t>해지거나 생식기능이 떨어져 발기(</w:t>
      </w:r>
      <w:r>
        <w:rPr/>
        <w:t>勃起)</w:t>
      </w:r>
      <w:r>
        <w:rPr/>
        <w:t>가 잘되지 않는 증상이 나타나고, 심리적으로도 우울증이 나타날 수도 있고 의욕이 없어지기도 한다. 양허가 더 진행되면 허랭상태를 극복하기 위해 기능을 항진시켜 몸에서 열을 내기 때문에 일시적인 발열(</w:t>
      </w:r>
      <w:r>
        <w:rPr/>
        <w:t>發熱)</w:t>
      </w:r>
      <w:r>
        <w:rPr/>
        <w:t>과 상충(</w:t>
      </w:r>
      <w:r>
        <w:rPr/>
        <w:t xml:space="preserve">上衝), </w:t>
      </w:r>
      <w:r>
        <w:rPr/>
        <w:t>번조(</w:t>
      </w:r>
      <w:r>
        <w:rPr/>
        <w:t xml:space="preserve">煩燥), </w:t>
      </w:r>
      <w:r>
        <w:rPr/>
        <w:t>조열(</w:t>
      </w:r>
      <w:r>
        <w:rPr/>
        <w:t xml:space="preserve">潮熱), </w:t>
      </w:r>
      <w:r>
        <w:rPr/>
        <w:t>도한(</w:t>
      </w:r>
      <w:r>
        <w:rPr/>
        <w:t xml:space="preserve">盜汗), </w:t>
      </w:r>
      <w:r>
        <w:rPr/>
        <w:t>구갈(</w:t>
      </w:r>
      <w:r>
        <w:rPr/>
        <w:t>口渴)</w:t>
      </w:r>
      <w:r>
        <w:rPr/>
        <w:t>이 생길 수 있다.</w:t>
      </w:r>
    </w:p>
    <w:p>
      <w:pPr>
        <w:pStyle w:val="11"/>
        <w:widowControl w:val="off"/>
        <w:rPr>
          <w:color w:val="000000"/>
        </w:rPr>
      </w:pPr>
    </w:p>
    <w:p>
      <w:pPr>
        <w:pStyle w:val="11"/>
        <w:widowControl w:val="off"/>
      </w:pPr>
      <w:r>
        <w:rPr/>
        <w:t>체열(</w:t>
      </w:r>
      <w:r>
        <w:rPr/>
        <w:t>體熱)</w:t>
      </w:r>
      <w:r>
        <w:rPr/>
        <w:t>이 부족해지는 원인은 대단히 많다. 노력과다, 과색(</w:t>
      </w:r>
      <w:r>
        <w:rPr/>
        <w:t xml:space="preserve">過色), </w:t>
      </w:r>
      <w:r>
        <w:rPr/>
        <w:t>신경과다 등으로 인해 에너지소모를 많이 한 것이 원인이 될 수 있고, 찬 공기에 장기간 노출되어 체열을 많이 소모한 경우, 중한 질병을 앓았거나 수술, 사고 등으로 체력소모를 많이 한 경우 등이 체열결핍, 즉 양허(</w:t>
      </w:r>
      <w:r>
        <w:rPr/>
        <w:t>陽虛)</w:t>
      </w:r>
      <w:r>
        <w:rPr/>
        <w:t>의 원인이 될 수 있다. 또한 본래 허약하여 체열생산이 충분하지 못한 경우, 영양분이 결핍되어 열발생에 필요한 물질이 부족한 경우, 찬 음식이나 찬 약을 지속적으로 복용한 경우도 양허의 원인이 될 수 있다.</w:t>
      </w:r>
    </w:p>
    <w:p>
      <w:pPr>
        <w:pStyle w:val="11"/>
        <w:widowControl w:val="off"/>
        <w:rPr>
          <w:color w:val="000000"/>
        </w:rPr>
      </w:pPr>
    </w:p>
    <w:p>
      <w:pPr>
        <w:pStyle w:val="11"/>
        <w:widowControl w:val="off"/>
      </w:pPr>
      <w:r>
        <w:rPr/>
        <w:t>이런 다양한 원인으로 체열이 결핍되었을 때 보양제(</w:t>
      </w:r>
      <w:r>
        <w:rPr/>
        <w:t>補陽劑)</w:t>
      </w:r>
      <w:r>
        <w:rPr/>
        <w:t>를 사용하게 되는데, 보양제에는 크게 세 가지 종류가 있다. 먼저 부자, 건강, 육계, 천초, 세신 등 직접 인체기능을 자극하는 온열제(</w:t>
      </w:r>
      <w:r>
        <w:rPr/>
        <w:t>溫熱劑)</w:t>
      </w:r>
      <w:r>
        <w:rPr/>
        <w:t>가 있고, 둘째 인삼, 백출, 황기, 감초 등 에너지생산을 증가시키는 보기제(</w:t>
      </w:r>
      <w:r>
        <w:rPr/>
        <w:t>補氣劑)</w:t>
      </w:r>
      <w:r>
        <w:rPr/>
        <w:t>가 있으며, 인체 호르몬 역할을 하는 녹용, 녹각도 보양제의 한 종류이다. 녹용의 보양방법은 호르몬을 증가시켜 인체의 기능을 활성화시키는 것으로, 녹용을 잘라보면 속에 송송 구멍이 나 있는데 울긋불긋한 것은 골소송체이다. 이곳은 피를 만들고 기초적인 면역세포를 만드는 곳으로, 생명체의 기능을 증진시키는 효력이 있다.</w:t>
      </w:r>
    </w:p>
    <w:p>
      <w:pPr>
        <w:pStyle w:val="11"/>
        <w:widowControl w:val="off"/>
        <w:rPr>
          <w:color w:val="000000"/>
        </w:rPr>
      </w:pPr>
    </w:p>
    <w:p>
      <w:pPr>
        <w:pStyle w:val="11"/>
        <w:widowControl w:val="off"/>
      </w:pPr>
      <w:r>
        <w:rPr/>
        <w:t>용부탕은 호르몬 역할을 하는 녹용과 온열성이 강한 부자의 약성이 결합된 처방으로, 기초적인 생리기능을 조절하면서 몸을 따뜻하게 하여 양허(</w:t>
      </w:r>
      <w:r>
        <w:rPr/>
        <w:t xml:space="preserve">陽虛) </w:t>
      </w:r>
      <w:r>
        <w:rPr/>
        <w:t>증상을 치료한다. 필자는 배가 찬 증상이 있었을 때 용부탕을 먹었더니 대변이 굳게 나오고 성기능(</w:t>
      </w:r>
      <w:r>
        <w:rPr/>
        <w:t>性機能)</w:t>
      </w:r>
      <w:r>
        <w:rPr/>
        <w:t>이 증강되었다. 이는 혈류량 증가에 기인한 것으로 볼 수 있으며, 신허(</w:t>
      </w:r>
      <w:r>
        <w:rPr/>
        <w:t>腎虛)</w:t>
      </w:r>
      <w:r>
        <w:rPr/>
        <w:t>를 보강하고 정수(</w:t>
      </w:r>
      <w:r>
        <w:rPr/>
        <w:t>精髓)</w:t>
      </w:r>
      <w:r>
        <w:rPr/>
        <w:t>를 돋우어 허리 이하의 기능약화를 개선시키고 원양(</w:t>
      </w:r>
      <w:r>
        <w:rPr/>
        <w:t>元陽)</w:t>
      </w:r>
      <w:r>
        <w:rPr/>
        <w:t>을 보강하여 하초기능을 강화시키는 부자와 녹용의 상호 협동작용의 결과로 볼 수 있다.</w:t>
      </w:r>
    </w:p>
    <w:p>
      <w:pPr>
        <w:pStyle w:val="11"/>
        <w:widowControl w:val="off"/>
        <w:rPr>
          <w:color w:val="000000"/>
        </w:rPr>
      </w:pPr>
    </w:p>
    <w:p>
      <w:pPr>
        <w:pStyle w:val="11"/>
        <w:widowControl w:val="off"/>
      </w:pPr>
      <w:r>
        <w:rPr/>
        <w:t>조문을 보면 조열(</w:t>
      </w:r>
      <w:r>
        <w:rPr/>
        <w:t>潮熱)</w:t>
      </w:r>
      <w:r>
        <w:rPr/>
        <w:t>과 도한(</w:t>
      </w:r>
      <w:r>
        <w:rPr/>
        <w:t>盜汗)</w:t>
      </w:r>
      <w:r>
        <w:rPr/>
        <w:t>을 치료한다고 했는데, 체열이 부족한 상태를 극복하기 위해 억지로 열을 내는 과정에서 조열이 나타나는 것이다. 따라서 조열은 음허(</w:t>
      </w:r>
      <w:r>
        <w:rPr/>
        <w:t>陰虛)</w:t>
      </w:r>
      <w:r>
        <w:rPr/>
        <w:t>한 상태에서만 나타나는 것이 아니라 양허(</w:t>
      </w:r>
      <w:r>
        <w:rPr/>
        <w:t>陽虛)</w:t>
      </w:r>
      <w:r>
        <w:rPr/>
        <w:t>한 상태에서도 나타남을 알 수 있다. 차이점이 있다면 음허(</w:t>
      </w:r>
      <w:r>
        <w:rPr/>
        <w:t>陰虛)</w:t>
      </w:r>
      <w:r>
        <w:rPr/>
        <w:t>로 인한 조열은 실열(</w:t>
      </w:r>
      <w:r>
        <w:rPr/>
        <w:t>實熱)</w:t>
      </w:r>
      <w:r>
        <w:rPr/>
        <w:t>에 가깝고, 양허로 인한 조열은 허열(</w:t>
      </w:r>
      <w:r>
        <w:rPr/>
        <w:t>虛熱)</w:t>
      </w:r>
      <w:r>
        <w:rPr/>
        <w:t>이 대부분이다. 도한(</w:t>
      </w:r>
      <w:r>
        <w:rPr/>
        <w:t xml:space="preserve">盜汗) </w:t>
      </w:r>
      <w:r>
        <w:rPr/>
        <w:t>또한 열을 증가시키는 과정에서 체액배출이 발생하기 때문에 나타나는 현상이다.</w:t>
      </w:r>
    </w:p>
    <w:p>
      <w:pPr>
        <w:pStyle w:val="11"/>
        <w:widowControl w:val="off"/>
        <w:rPr>
          <w:color w:val="000000"/>
        </w:rPr>
      </w:pPr>
    </w:p>
    <w:p>
      <w:pPr>
        <w:pStyle w:val="11"/>
        <w:widowControl w:val="off"/>
      </w:pPr>
      <w:r>
        <w:rPr/>
        <w:t>용부탕은 준열한 약성을 지닌 부자가 들어있는 만큼 얼굴이 붉은 사람, 귀가 붉은 사람, 입술이 선홍색인 사람, 손바닥이 붉은 사람, 몸이 뜨거운 사람, 손톱이 붉은 사람, 더위를 많이 타는 사람, 물을 많이 마시는 사람에게는 사용할 수 없다. 따라서 상대적으로 몸이 찬  사람, 특히 배가 차거나, 무릎, 허리, 엉덩이, 다리가 차거나 시린 사람, 추위를 많이 타는 사람에게 적합하다.</w:t>
      </w:r>
    </w:p>
    <w:p>
      <w:pPr>
        <w:pStyle w:val="0"/>
        <w:widowControl w:val="off"/>
      </w:pPr>
      <w:r>
        <w:pict>
          <v:shape id="_x1301435063" style="v-text-anchor:top;z-index:14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4" r:id="rId151"/>
            <wvml:wrap type="square"/>
          </v:shape>
        </w:pict>
      </w:r>
    </w:p>
    <w:p>
      <w:pPr>
        <w:pStyle w:val="11"/>
        <w:widowControl w:val="off"/>
      </w:pPr>
      <w:r>
        <w:rPr/>
        <w:t>처방구성을 보면 녹용과 부자로 구성되어 있다. 즉 녹용의 보정작용(</w:t>
      </w:r>
      <w:r>
        <w:rPr/>
        <w:t>補精作用)</w:t>
      </w:r>
      <w:r>
        <w:rPr/>
        <w:t>과 부자의 온열작용(</w:t>
      </w:r>
      <w:r>
        <w:rPr/>
        <w:t>溫熱作用)</w:t>
      </w:r>
      <w:r>
        <w:rPr/>
        <w:t>으로 양허(</w:t>
      </w:r>
      <w:r>
        <w:rPr/>
        <w:t>陽虛)</w:t>
      </w:r>
      <w:r>
        <w:rPr/>
        <w:t>를 치료한다. 사슴은 뿔이 한창 견고해졌을 때 정액(</w:t>
      </w:r>
      <w:r>
        <w:rPr/>
        <w:t>精液)</w:t>
      </w:r>
      <w:r>
        <w:rPr/>
        <w:t>을 흘리고 다닐 정도로 양기(</w:t>
      </w:r>
      <w:r>
        <w:rPr/>
        <w:t>陽氣)</w:t>
      </w:r>
      <w:r>
        <w:rPr/>
        <w:t>가 좋다. 즉 녹용은 생식기능을 향상시키는 약성이 강하다. 그래서 난산(</w:t>
      </w:r>
      <w:r>
        <w:rPr/>
        <w:t>難産)</w:t>
      </w:r>
      <w:r>
        <w:rPr/>
        <w:t>을 예방하며 음경(</w:t>
      </w:r>
      <w:r>
        <w:rPr/>
        <w:t>陰莖)</w:t>
      </w:r>
      <w:r>
        <w:rPr/>
        <w:t>에 충혈을 조장하여 남자의 생식능력을 증가시킨다. 약리적으로는 단백질과 핵산합성을 촉진하며, 생장발육을 촉진시킨다. 또한 적혈구와 헤모글로빈 생성을 촉진하며, 면역증강작용, 항노화작용, 항스트레스작용을 가진다.</w:t>
      </w:r>
    </w:p>
    <w:p>
      <w:pPr>
        <w:pStyle w:val="11"/>
        <w:widowControl w:val="off"/>
      </w:pPr>
      <w:r>
        <w:rPr/>
        <w:t>사슴은 세계 곳곳마다 다양한 종류가 있다. 제일 좋은 것은 우리나라 꽃사슴이겠지만, 멸종되어 더 이상 사용할 수 없다. 원용을 썰어 보면 말라있으면서도 부러지지 않고 잘 썰린다. 이것은 사슴이 툰드라 지방에서 자라는 풀을 먹기 때문이다. 뉴질랜드산 녹용은 원용과 모양은 같아도 자른 면이 원용보다 더 딱딱하면서도 그 면이 거칠다. 세계적으로 녹용소비의 약 85% 정도는 한국에서 이루어진다. 일본은 고방을 위주로 사용하며 보제(</w:t>
      </w:r>
      <w:r>
        <w:rPr/>
        <w:t>補劑)</w:t>
      </w:r>
      <w:r>
        <w:rPr/>
        <w:t>의 개념이 많지 않기 때문에 녹용을 많이 쓰지 않는다. 중국은 비싼 탓도 있겠지만 약재가 매우 다양해서 상대적으로 사용하는 비율이 낮다. 우리나라는 보약의 개념이 강하기 때문에 녹용을 많이 사용하고 있는 것이다.</w:t>
      </w:r>
    </w:p>
    <w:p>
      <w:pPr>
        <w:pStyle w:val="11"/>
        <w:widowControl w:val="off"/>
      </w:pPr>
      <w:r>
        <w:rPr/>
        <w:t>부자는 혈관운동 중추를 흥분시켜 전신 또는 국소 혈액순환을 촉진시키는 작용과 강심작용이 있어 인체 허랭상태(</w:t>
      </w:r>
      <w:r>
        <w:rPr/>
        <w:t>虛冷狀態)</w:t>
      </w:r>
      <w:r>
        <w:rPr/>
        <w:t>를 개선한다. 강심작용을 일으키는 주된 성분은 히게나민(higenamine)이다. 히게나민은 심근세포의 박동수를 증가시키고 자발적인 박동실조를 개선하는 작용이 있으며, 끓이거나 포제를 하더라도 파괴되지 않고, 독성만 제거된다. 부자에 포함된 성분 중에 하나인 아코니틴(Aconitine)은 심근에 대해 뚜렷한 독성작용을 나타내지만 오랜 시간을 끓이면 독성이 크게 감소한다.</w:t>
      </w:r>
    </w:p>
    <w:p>
      <w:pPr>
        <w:pStyle w:val="0"/>
        <w:widowControl w:val="off"/>
      </w:pPr>
      <w:r>
        <w:pict>
          <v:shape id="_x1301435309" style="v-text-anchor:top;z-index:25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5" r:id="rId152"/>
            <wvml:wrap type="square"/>
          </v:shape>
        </w:pict>
      </w:r>
    </w:p>
    <w:p>
      <w:pPr>
        <w:pStyle w:val="11"/>
        <w:widowControl w:val="off"/>
      </w:pPr>
      <w:r>
        <w:rPr/>
        <w:t>양허(</w:t>
      </w:r>
      <w:r>
        <w:rPr/>
        <w:t>陽虛)</w:t>
      </w:r>
      <w:r>
        <w:rPr/>
        <w:t xml:space="preserve">에 사용하는 </w:t>
      </w:r>
      <w:r>
        <w:rPr>
          <w:rStyle w:val="13"/>
        </w:rPr>
        <w:t>녹용대보탕</w:t>
      </w:r>
      <w:r>
        <w:rPr/>
        <w:t>과 비교하면 녹용대보탕은 외한(</w:t>
      </w:r>
      <w:r>
        <w:rPr/>
        <w:t xml:space="preserve">畏寒), </w:t>
      </w:r>
      <w:r>
        <w:rPr/>
        <w:t>수족랭(</w:t>
      </w:r>
      <w:r>
        <w:rPr/>
        <w:t xml:space="preserve">手足冷), </w:t>
      </w:r>
      <w:r>
        <w:rPr/>
        <w:t>피로(</w:t>
      </w:r>
      <w:r>
        <w:rPr/>
        <w:t xml:space="preserve">疲勞), </w:t>
      </w:r>
      <w:r>
        <w:rPr/>
        <w:t>요통(</w:t>
      </w:r>
      <w:r>
        <w:rPr/>
        <w:t xml:space="preserve">腰痛), </w:t>
      </w:r>
      <w:r>
        <w:rPr/>
        <w:t>지절통(</w:t>
      </w:r>
      <w:r>
        <w:rPr/>
        <w:t xml:space="preserve">肢節痛), </w:t>
      </w:r>
      <w:r>
        <w:rPr/>
        <w:t>만성감기(</w:t>
      </w:r>
      <w:r>
        <w:rPr/>
        <w:t xml:space="preserve">慢性感氣), </w:t>
      </w:r>
      <w:r>
        <w:rPr/>
        <w:t>불임(</w:t>
      </w:r>
      <w:r>
        <w:rPr/>
        <w:t xml:space="preserve">不姙) </w:t>
      </w:r>
      <w:r>
        <w:rPr/>
        <w:t>등 양허상태(</w:t>
      </w:r>
      <w:r>
        <w:rPr/>
        <w:t>陽虛狀態)</w:t>
      </w:r>
      <w:r>
        <w:rPr/>
        <w:t>에서 발생하는 다양한 증상에 사용하며, 온열제 외에도 점액성 물질이 많이 들어 있다는 특징이 있다. 반면 용부탕은 부자로 온열(</w:t>
      </w:r>
      <w:r>
        <w:rPr/>
        <w:t>溫熱)</w:t>
      </w:r>
      <w:r>
        <w:rPr/>
        <w:t>시키고 녹용으로 전신기능을 증진시켜 부족해진 체열을 보강하는 작용에 초점이 맞춰져 있고, 약성이 단순한 만큼 약효가 뚜렷하게 나타난다.</w:t>
      </w:r>
    </w:p>
    <w:p>
      <w:pPr>
        <w:pStyle w:val="11"/>
        <w:widowControl w:val="off"/>
      </w:pPr>
      <w:r>
        <w:rPr>
          <w:rStyle w:val="13"/>
        </w:rPr>
        <w:t>냉부탕</w:t>
      </w:r>
      <w:r>
        <w:rPr/>
        <w:t>과 비교하면 두 처방 모두 신랭(</w:t>
      </w:r>
      <w:r>
        <w:rPr/>
        <w:t xml:space="preserve">身冷), </w:t>
      </w:r>
      <w:r>
        <w:rPr/>
        <w:t>복통(</w:t>
      </w:r>
      <w:r>
        <w:rPr/>
        <w:t xml:space="preserve">腹痛) </w:t>
      </w:r>
      <w:r>
        <w:rPr/>
        <w:t>등 허랭(</w:t>
      </w:r>
      <w:r>
        <w:rPr/>
        <w:t>虛冷)</w:t>
      </w:r>
      <w:r>
        <w:rPr/>
        <w:t>한 상태에서 발생하는 증상에 사용한다. 그러나 냉부탕은 허랭상태에서 발생한 학질에 사용하며 강한 온열성 자극을 통해 질병을 치료하는 데 주안점을 둔 반면, 용부탕은 허랭상태를 개선하면서 몸을 보강하는 데 중점을 두었다. 따라서 냉부탕은 온열성이 강하지만 전체를 조화하는 기능은 떨어진다고 할 수 있다.</w:t>
      </w:r>
    </w:p>
    <w:p>
      <w:pPr>
        <w:pStyle w:val="11"/>
        <w:widowControl w:val="off"/>
      </w:pPr>
      <w:r>
        <w:rPr>
          <w:rStyle w:val="13"/>
        </w:rPr>
        <w:t>보중익기탕</w:t>
      </w:r>
      <w:r>
        <w:rPr/>
        <w:t>과 비교하면 두 처방 모두 양허(</w:t>
      </w:r>
      <w:r>
        <w:rPr/>
        <w:t>陽虛)</w:t>
      </w:r>
      <w:r>
        <w:rPr/>
        <w:t>에 사용하나 보중익기탕은 선천적인 연약이나 기허(</w:t>
      </w:r>
      <w:r>
        <w:rPr/>
        <w:t>氣虛)</w:t>
      </w:r>
      <w:r>
        <w:rPr/>
        <w:t>로 인해 발생하는 양허에 사용하며, 에너지생산 기능을 활성화시켜 양허를 치료하는 반면, 용부탕은 강한 온열성 자극을 통해 양허를 치료한다.</w:t>
      </w:r>
    </w:p>
    <w:p>
      <w:r>
        <w:br w:type="page"/>
      </w:r>
    </w:p>
    <w:p>
      <w:pPr>
        <w:pStyle w:val="2"/>
        <w:widowControl w:val="off"/>
      </w:pPr>
      <w:r>
        <w:drawing>
          <wp:inline distT="0" distB="0" distL="0" distR="35941">
            <wp:extent cx="143891" cy="125984"/>
            <wp:effectExtent l="0" t="0" r="0" b="0"/>
            <wp:docPr id="36" name="그림 %d 36"/>
            <wp:cNvGraphicFramePr/>
            <a:graphic>
              <a:graphicData uri="http://schemas.openxmlformats.org/drawingml/2006/picture">
                <pic:pic>
                  <pic:nvPicPr>
                    <pic:cNvPr id="0" name="C:\Users\u\AppData\Local\Temp\Hnc\BinData\EMB00001eb82f9f.jpg"/>
                    <pic:cNvPicPr/>
                  </pic:nvPicPr>
                  <pic:blipFill>
                    <a:blip r:embed="rId15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연변(</w:t>
            </w:r>
            <w:r>
              <w:rPr>
                <w:rStyle w:val="7"/>
              </w:rPr>
              <w:t xml:space="preserve">軟便), </w:t>
            </w:r>
            <w:r>
              <w:rPr>
                <w:rStyle w:val="7"/>
              </w:rPr>
              <w:t>피로(</w:t>
            </w:r>
            <w:r>
              <w:rPr>
                <w:rStyle w:val="7"/>
              </w:rPr>
              <w:t xml:space="preserve">疲勞), </w:t>
            </w:r>
            <w:r>
              <w:rPr>
                <w:rStyle w:val="7"/>
              </w:rPr>
              <w:t>복랭(</w:t>
            </w:r>
            <w:r>
              <w:rPr>
                <w:rStyle w:val="7"/>
              </w:rPr>
              <w:t xml:space="preserve">腹冷), </w:t>
            </w:r>
            <w:r>
              <w:rPr>
                <w:rStyle w:val="7"/>
              </w:rPr>
              <w:t>천면(</w:t>
            </w:r>
            <w:r>
              <w:rPr>
                <w:rStyle w:val="7"/>
              </w:rPr>
              <w:t xml:space="preserve">淺眠), </w:t>
            </w:r>
            <w:r>
              <w:rPr>
                <w:rStyle w:val="7"/>
              </w:rPr>
              <w:t>외한(</w:t>
            </w:r>
            <w:r>
              <w:rPr>
                <w:rStyle w:val="7"/>
              </w:rPr>
              <w:t xml:space="preserve">畏寒), </w:t>
            </w:r>
            <w:r>
              <w:rPr>
                <w:rStyle w:val="7"/>
              </w:rPr>
              <w:t>정력위약(</w:t>
            </w:r>
            <w:r>
              <w:rPr>
                <w:rStyle w:val="7"/>
              </w:rPr>
              <w:t>精力萎弱)</w:t>
            </w:r>
            <w:r>
              <w:rPr/>
              <w:t xml:space="preserve">  남  43세  소음인</w:t>
            </w:r>
          </w:p>
        </w:tc>
      </w:tr>
    </w:tbl>
    <w:p>
      <w:pPr>
        <w:pStyle w:val="0"/>
        <w:widowControl w:val="off"/>
        <w:wordWrap w:val="1"/>
        <w:jc w:val="right"/>
      </w:pPr>
    </w:p>
    <w:p>
      <w:pPr>
        <w:pStyle w:val="3"/>
        <w:widowControl w:val="off"/>
        <w:rPr/>
      </w:pPr>
    </w:p>
    <w:p>
      <w:pPr>
        <w:pStyle w:val="3"/>
        <w:widowControl w:val="off"/>
      </w:pPr>
      <w:r>
        <w:rPr/>
        <w:t>1-1. 연변(</w:t>
      </w:r>
      <w:r>
        <w:rPr/>
        <w:t xml:space="preserve">軟便), </w:t>
      </w:r>
      <w:r>
        <w:rPr/>
        <w:t>피로(</w:t>
      </w:r>
      <w:r>
        <w:rPr/>
        <w:t xml:space="preserve">疲勞), </w:t>
      </w:r>
      <w:r>
        <w:rPr/>
        <w:t>복랭(</w:t>
      </w:r>
      <w:r>
        <w:rPr/>
        <w:t xml:space="preserve">腹冷), </w:t>
      </w:r>
      <w:r>
        <w:rPr/>
        <w:t>천면(</w:t>
      </w:r>
      <w:r>
        <w:rPr/>
        <w:t xml:space="preserve">淺眠), </w:t>
      </w:r>
      <w:r>
        <w:rPr/>
        <w:t>외한(</w:t>
      </w:r>
      <w:r>
        <w:rPr/>
        <w:t xml:space="preserve">畏寒), </w:t>
      </w:r>
      <w:r>
        <w:rPr/>
        <w:t>정력위약(</w:t>
      </w:r>
      <w:r>
        <w:rPr/>
        <w:t>精力萎弱)</w:t>
      </w:r>
    </w:p>
    <w:p>
      <w:pPr>
        <w:pStyle w:val="4"/>
        <w:widowControl w:val="off"/>
      </w:pPr>
      <w:r>
        <w:pict>
          <v:oval id="_x130262399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43세  소음인  경기도 안양시 관양동 대화아파트</w:t>
      </w:r>
    </w:p>
    <w:p>
      <w:pPr>
        <w:pStyle w:val="5"/>
        <w:widowControl w:val="off"/>
      </w:pPr>
      <w:r>
        <w:rPr/>
        <w:t>키가 크고 피부가 희며 말소리가 적은 43세의 소음인 남성으로, 본인이다.</w:t>
      </w:r>
    </w:p>
    <w:p>
      <w:pPr>
        <w:pStyle w:val="5"/>
        <w:widowControl w:val="off"/>
      </w:pPr>
      <w:r>
        <w:rPr/>
        <w:t>①</w:t>
      </w:r>
      <w:r>
        <w:rPr/>
        <w:t xml:space="preserve"> 평소에 윗배가 늘 찬 편이다.   </w:t>
      </w:r>
      <w:r>
        <w:rPr/>
        <w:t>②</w:t>
      </w:r>
      <w:r>
        <w:rPr/>
        <w:t xml:space="preserve"> 늘 연변을 보고 대변이 가늘고 퍼진다.   </w:t>
      </w:r>
      <w:r>
        <w:rPr/>
        <w:t>③</w:t>
      </w:r>
      <w:r>
        <w:rPr/>
        <w:t xml:space="preserve"> 근래에 자주 피로하여 한약방에서 낮잠을 한두 번 잔다.   </w:t>
      </w:r>
      <w:r>
        <w:rPr/>
        <w:t>④</w:t>
      </w:r>
      <w:r>
        <w:rPr/>
        <w:t xml:space="preserve"> 식욕은 보통이지만 소화가 느리게 되는 편이다.   </w:t>
      </w:r>
      <w:r>
        <w:rPr/>
        <w:t>⑤</w:t>
      </w:r>
      <w:r>
        <w:rPr/>
        <w:t xml:space="preserve"> 소변에서 거품이 난다.   </w:t>
      </w:r>
      <w:r>
        <w:rPr/>
        <w:t>⑥</w:t>
      </w:r>
      <w:r>
        <w:rPr/>
        <w:t xml:space="preserve"> 고혈압이 있다.   </w:t>
      </w:r>
      <w:r>
        <w:rPr/>
        <w:t>⑦</w:t>
      </w:r>
      <w:r>
        <w:rPr/>
        <w:t xml:space="preserve"> 양치질할 때 잇몸에서 피가 자주 난다.   </w:t>
      </w:r>
      <w:r>
        <w:rPr/>
        <w:t>⑧</w:t>
      </w:r>
      <w:r>
        <w:rPr/>
        <w:t xml:space="preserve"> 아프지는 않지만 늘 상태가 좋지 못하다.   </w:t>
      </w:r>
      <w:r>
        <w:rPr/>
        <w:t>⑨</w:t>
      </w:r>
      <w:r>
        <w:rPr/>
        <w:t xml:space="preserve"> 늘 사무실 안에서 지내기 때문에 운동이 매우 부족한 편이다.</w:t>
      </w:r>
    </w:p>
    <w:p>
      <w:pPr>
        <w:pStyle w:val="5"/>
        <w:widowControl w:val="off"/>
      </w:pPr>
      <w:r>
        <w:rPr/>
        <w:t>마침 생녹용 150g이 있고 배가 늘 찬 편이며 추위를 타고, ‘용부탕’을 좀처럼 쓸 기회도 없는 터라 효능도 알아볼 생각으로 녹용과 부자 2가지로 구성된 ‘용부탕’을 쓰기로 했다. 생녹용, 경포부자 각 150g에, 평소 인삼이 잘 받고 또 윗배가 찬 편이라 인삼 150g을 더하여 달였다.</w:t>
      </w:r>
    </w:p>
    <w:p>
      <w:pPr>
        <w:pStyle w:val="5"/>
        <w:widowControl w:val="off"/>
      </w:pPr>
      <w:r>
        <w:rPr/>
        <w:t>‘용부탕’은 녹용과 부자가 각 2.5돈씩이라 전체의 복용량을 보면 15첩 분량에 해당되므로 약 8일 정도 복용해야 하지만 약량이 적고 이전에도 많은 양의 부자를 먹어도 그다지 큰 장애가 없었고 효과가 있었던 점을 감안하여 하루에 2번씩 나누어 위의 약을 모두 마셨다.</w:t>
      </w:r>
    </w:p>
    <w:p>
      <w:pPr>
        <w:pStyle w:val="5"/>
        <w:widowControl w:val="off"/>
      </w:pPr>
      <w:r>
        <w:rPr/>
        <w:t>1회 복용 뒤, 뱃속이 따뜻해지고 시원해지면서 기분이 매우 좋았다.</w:t>
      </w:r>
    </w:p>
    <w:p>
      <w:pPr>
        <w:pStyle w:val="5"/>
        <w:widowControl w:val="off"/>
      </w:pPr>
      <w:r>
        <w:rPr/>
        <w:t>2회 복용 뒤, 근래 평소와 달리 몸이 불편하지 않았으며 잠을 아주 잘 잤다.</w:t>
      </w:r>
    </w:p>
    <w:p>
      <w:pPr>
        <w:pStyle w:val="5"/>
        <w:widowControl w:val="off"/>
      </w:pPr>
      <w:r>
        <w:rPr/>
        <w:t>3회 복용 뒤, 첫날 1봉, 다음날 1봉, 3일째는 2봉 모두 약량이 과다해서인지 피로는 모르겠으나 눈동자와 아래쪽 눈꺼풀에 충혈이 심하여 복용을 중단했다.</w:t>
      </w:r>
    </w:p>
    <w:p>
      <w:pPr>
        <w:pStyle w:val="5"/>
        <w:widowControl w:val="off"/>
      </w:pPr>
      <w:r>
        <w:rPr/>
        <w:t>그 후 전체적으로 지속된 효과를 보면 다음과 같다.</w:t>
      </w:r>
    </w:p>
    <w:p>
      <w:pPr>
        <w:pStyle w:val="5"/>
        <w:widowControl w:val="off"/>
      </w:pPr>
      <w:r>
        <w:rPr/>
        <w:t>1. 피곤하거나 졸려 낮잠을 2</w:t>
      </w:r>
      <w:r>
        <w:rPr/>
        <w:t>～</w:t>
      </w:r>
      <w:r>
        <w:rPr/>
        <w:t>3회 자는 것이 없어졌으며 저녁 늦게까지도 피로하지 않았다.</w:t>
      </w:r>
    </w:p>
    <w:p>
      <w:pPr>
        <w:pStyle w:val="5"/>
        <w:widowControl w:val="off"/>
      </w:pPr>
      <w:r>
        <w:rPr/>
        <w:t>2. 묽은 변과 대변이 퍼지는 증상이 없어져 대변이 굳고 굵게 나왔으며, 대변의 끝이 약간 묽은 정도였다.</w:t>
      </w:r>
    </w:p>
    <w:p>
      <w:pPr>
        <w:pStyle w:val="5"/>
        <w:widowControl w:val="off"/>
      </w:pPr>
      <w:r>
        <w:rPr/>
        <w:t>3. 전과 달리 새벽에 발기가 계속되고 전보다 성력도 증강되었으며, 추위도 전보다 약간 덜 타는 것 같았다.</w:t>
      </w:r>
    </w:p>
    <w:p>
      <w:pPr>
        <w:pStyle w:val="5"/>
        <w:widowControl w:val="off"/>
      </w:pPr>
      <w:r>
        <w:rPr/>
        <w:t>앞의 증상은 약 2달 정도 지속되었으나 그 후로는 다시 피곤하고 대변도 전처럼 되었으며, 발기되는 것도 줄어드는 느낌이었다.</w:t>
      </w:r>
    </w:p>
    <w:p>
      <w:r>
        <w:br w:type="page"/>
      </w:r>
    </w:p>
    <w:p>
      <w:pPr>
        <w:pStyle w:val="8"/>
        <w:widowControl w:val="off"/>
      </w:pPr>
      <w:r>
        <w:rPr>
          <w:spacing w:val="-6"/>
          <w:w w:val="95"/>
          <w:sz w:val="26"/>
        </w:rPr>
        <w:t xml:space="preserve">上統30 寶  </w:t>
      </w:r>
      <w:r>
        <w:rPr/>
        <w:t>녹용대보탕</w:t>
      </w:r>
      <w:r>
        <w:rPr>
          <w:rFonts w:ascii="한양신명조"/>
          <w:spacing w:val="-10"/>
          <w:w w:val="95"/>
          <w:sz w:val="40"/>
        </w:rPr>
        <w:t xml:space="preserve"> 鹿茸大補湯 </w:t>
      </w:r>
    </w:p>
    <w:p>
      <w:pPr>
        <w:pStyle w:val="10"/>
        <w:widowControl w:val="off"/>
        <w:spacing w:after="0" w:line="312"/>
      </w:pPr>
      <w:r>
        <w:rPr>
          <w:spacing w:val="-10"/>
          <w:w w:val="98"/>
        </w:rPr>
        <w:t xml:space="preserve">肉蓯蓉 杜仲 </w:t>
      </w:r>
      <w:r>
        <w:rPr>
          <w:spacing w:val="-10"/>
          <w:w w:val="98"/>
          <w:vertAlign w:val="subscript"/>
        </w:rPr>
        <w:t xml:space="preserve">各一錢 </w:t>
      </w:r>
      <w:r>
        <w:rPr>
          <w:spacing w:val="-10"/>
          <w:w w:val="98"/>
        </w:rPr>
        <w:t>白芍藥 白朮 附子</w:t>
      </w:r>
      <w:r>
        <w:rPr>
          <w:spacing w:val="-10"/>
          <w:w w:val="98"/>
          <w:vertAlign w:val="subscript"/>
        </w:rPr>
        <w:t xml:space="preserve">炮 </w:t>
      </w:r>
      <w:r>
        <w:rPr>
          <w:spacing w:val="-10"/>
          <w:w w:val="98"/>
        </w:rPr>
        <w:t xml:space="preserve">人蔘 肉桂 半夏 石斛 五味子 </w:t>
      </w:r>
      <w:r>
        <w:rPr>
          <w:spacing w:val="-10"/>
          <w:w w:val="98"/>
          <w:vertAlign w:val="subscript"/>
        </w:rPr>
        <w:t xml:space="preserve">各七分 </w:t>
      </w:r>
      <w:r>
        <w:rPr>
          <w:spacing w:val="-10"/>
          <w:w w:val="98"/>
        </w:rPr>
        <w:t xml:space="preserve">鹿茸 黃芪 當歸 白茯苓 熟地黃 </w:t>
      </w:r>
      <w:r>
        <w:rPr>
          <w:spacing w:val="-10"/>
          <w:w w:val="98"/>
          <w:vertAlign w:val="subscript"/>
        </w:rPr>
        <w:t xml:space="preserve">各五分 </w:t>
      </w:r>
      <w:r>
        <w:rPr>
          <w:spacing w:val="-10"/>
          <w:w w:val="98"/>
        </w:rPr>
        <w:t xml:space="preserve">甘草 </w:t>
      </w:r>
      <w:r>
        <w:rPr>
          <w:spacing w:val="-10"/>
          <w:w w:val="98"/>
          <w:vertAlign w:val="subscript"/>
        </w:rPr>
        <w:t>二分半</w:t>
      </w:r>
      <w:r>
        <w:rPr>
          <w:spacing w:val="-8"/>
          <w:w w:val="98"/>
          <w:sz w:val="20"/>
          <w:vertAlign w:val="subscript"/>
        </w:rPr>
        <w:t xml:space="preserve">   </w:t>
      </w:r>
      <w:r>
        <w:rPr>
          <w:spacing w:val="-8"/>
          <w:w w:val="98"/>
          <w:sz w:val="20"/>
        </w:rPr>
        <w:t xml:space="preserve">薑三片 棗二枚 </w:t>
      </w:r>
    </w:p>
    <w:p>
      <w:pPr>
        <w:pStyle w:val="0"/>
        <w:widowControl w:val="off"/>
        <w:rPr>
          <w:color w:val="000000"/>
          <w:shd w:val="clear" w:color="000000"/>
        </w:rPr>
      </w:pPr>
    </w:p>
    <w:p>
      <w:pPr>
        <w:pStyle w:val="0"/>
        <w:widowControl w:val="off"/>
        <w:spacing w:line="192" w:lineRule="auto"/>
      </w:pPr>
      <w:r>
        <w:pict>
          <v:roundrect arcsize="1966f" id="_x1300802346" style="v-text-anchor:middle;width:447.65pt;height:65.12pt;mso-wrap-style:square;" o:hralign="left" o:allowincell="f" o:insetmode="custom" stroked="f" fillcolor="#ceefff" o:connectortype="straight">
            <v:fill opacity="1.00" color2="#000000"/>
            <v:textbox style="mso-fit-shape-to-text:t;" inset="1mm,2mm,1mm,2mm">
              <w:txbxContent>
                <w:p>
                  <w:pPr>
                    <w:pStyle w:val="9"/>
                    <w:widowControl w:val="off"/>
                  </w:pPr>
                  <w:r>
                    <w:rPr/>
                    <w:t>治 虛勞 少氣 一切虛損</w:t>
                  </w:r>
                </w:p>
                <w:p>
                  <w:pPr>
                    <w:pStyle w:val="9"/>
                    <w:widowControl w:val="off"/>
                  </w:pPr>
                  <w:r>
                    <w:rPr/>
                    <w:t>[活套鍼線] 陽虛(虛勞)</w:t>
                  </w:r>
                </w:p>
                <w:p>
                  <w:pPr>
                    <w:pStyle w:val="9"/>
                    <w:widowControl w:val="off"/>
                    <w:ind w:left="1148" w:hanging="948"/>
                  </w:pPr>
                  <w:r>
                    <w:rPr/>
                    <w:t xml:space="preserve">[適 應 症] </w:t>
                  </w:r>
                  <w:r>
                    <w:rPr>
                      <w:spacing w:val="-10"/>
                      <w:sz w:val="16"/>
                    </w:rPr>
                    <w:t>양허, 추위탐, 전신랭, 수족랭, 족랭, 슬랭, 복랭, 요통, 견통, 두통, 슬통, 배통, 지절통, 근육통, 피로, 기핍, 곤권,</w:t>
                  </w:r>
                  <w:r>
                    <w:rPr>
                      <w:spacing w:val="-7"/>
                      <w:sz w:val="16"/>
                    </w:rPr>
                    <w:t xml:space="preserve"> </w:t>
                  </w:r>
                  <w:r>
                    <w:rPr>
                      <w:spacing w:val="-9"/>
                      <w:sz w:val="16"/>
                    </w:rPr>
                    <w:t>두중, 현훈, 신중, 만성감기, 알레르기성비염, 냉대하, 불임, 유산빈번, 산후풍, 무력, 정충, 경계, 다몽, 흉몽, 불안,</w:t>
                  </w:r>
                  <w:r>
                    <w:rPr>
                      <w:spacing w:val="-7"/>
                      <w:sz w:val="16"/>
                    </w:rPr>
                    <w:t xml:space="preserve"> 초조, 천면, 연변</w:t>
                  </w:r>
                </w:p>
              </w:txbxContent>
            </v:textbox>
          </v:roundrect>
        </w:pict>
      </w:r>
    </w:p>
    <w:p>
      <w:pPr>
        <w:pStyle w:val="0"/>
        <w:widowControl w:val="off"/>
      </w:pPr>
      <w:r>
        <w:pict>
          <v:shape id="_x1346652935" style="v-text-anchor:top;z-index:144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6" r:id="rId155"/>
            <wvml:wrap type="square"/>
          </v:shape>
        </w:pict>
      </w:r>
    </w:p>
    <w:p>
      <w:pPr>
        <w:pStyle w:val="11"/>
        <w:widowControl w:val="off"/>
      </w:pPr>
      <w:r>
        <w:rPr/>
        <w:t>녹용대보탕은 양허(</w:t>
      </w:r>
      <w:r>
        <w:rPr/>
        <w:t>陽虛)</w:t>
      </w:r>
      <w:r>
        <w:rPr/>
        <w:t>로 인한 외한(</w:t>
      </w:r>
      <w:r>
        <w:rPr/>
        <w:t xml:space="preserve">畏寒), </w:t>
      </w:r>
      <w:r>
        <w:rPr/>
        <w:t>수족랭(</w:t>
      </w:r>
      <w:r>
        <w:rPr/>
        <w:t xml:space="preserve">手足冷), </w:t>
      </w:r>
      <w:r>
        <w:rPr/>
        <w:t>피로(</w:t>
      </w:r>
      <w:r>
        <w:rPr/>
        <w:t xml:space="preserve">疲勞), </w:t>
      </w:r>
      <w:r>
        <w:rPr/>
        <w:t>요통(</w:t>
      </w:r>
      <w:r>
        <w:rPr/>
        <w:t xml:space="preserve">腰痛), </w:t>
      </w:r>
      <w:r>
        <w:rPr/>
        <w:t>지절통(</w:t>
      </w:r>
      <w:r>
        <w:rPr/>
        <w:t xml:space="preserve">肢節痛), </w:t>
      </w:r>
      <w:r>
        <w:rPr/>
        <w:t>만성감기(</w:t>
      </w:r>
      <w:r>
        <w:rPr/>
        <w:t xml:space="preserve">慢性感氣), </w:t>
      </w:r>
      <w:r>
        <w:rPr/>
        <w:t>불임(</w:t>
      </w:r>
      <w:r>
        <w:rPr/>
        <w:t xml:space="preserve">不姙) </w:t>
      </w:r>
      <w:r>
        <w:rPr/>
        <w:t>등에 사용하는 처방이다.</w:t>
      </w:r>
    </w:p>
    <w:p>
      <w:pPr>
        <w:pStyle w:val="11"/>
        <w:widowControl w:val="off"/>
      </w:pPr>
      <w:r>
        <w:rPr/>
        <w:t>허약의 원인은 임부(</w:t>
      </w:r>
      <w:r>
        <w:rPr/>
        <w:t>姙婦)</w:t>
      </w:r>
      <w:r>
        <w:rPr/>
        <w:t>의 영양공급이 불량하여 모태형성이 미숙한 것, 태어난 이후에 충분한 영양공급이 이루어지지 못한 것, 노역(</w:t>
      </w:r>
      <w:r>
        <w:rPr/>
        <w:t>勞役)</w:t>
      </w:r>
      <w:r>
        <w:rPr/>
        <w:t>으로 과다하게 에너지를 소모한 것, 질병(</w:t>
      </w:r>
      <w:r>
        <w:rPr/>
        <w:t>疾病)</w:t>
      </w:r>
      <w:r>
        <w:rPr/>
        <w:t>이나 노화(</w:t>
      </w:r>
      <w:r>
        <w:rPr/>
        <w:t>老化)</w:t>
      </w:r>
      <w:r>
        <w:rPr/>
        <w:t>로 인해 생리기능이 저하된 것 등이다. 문제는 원인이 동일하더라도 나타나는 증상은 전혀 다를 수 있다는 것이다. 예를 들어 심한 노역을 했을 때 어떤 사람은 기허상태에 빠지지만, 어떤 이는 양허상태에 이를 수 있다. 이는 허약의 원인이 지속적으로 작용했는지의 여부에 따른 결과이기도 하지만, 개인의 신체조건과 신체상태에 따른 결과이기도 하다. 따라서 허약상태를 개선하기 위해 처방을 선택할 때는 원인과 증상, 개인의 신체조건과 신체상태를 종합적으로 고려해야 한다.</w:t>
      </w:r>
    </w:p>
    <w:p>
      <w:pPr>
        <w:pStyle w:val="11"/>
        <w:widowControl w:val="off"/>
        <w:rPr>
          <w:color w:val="000000"/>
        </w:rPr>
      </w:pPr>
    </w:p>
    <w:p>
      <w:pPr>
        <w:pStyle w:val="11"/>
        <w:widowControl w:val="off"/>
      </w:pPr>
      <w:r>
        <w:rPr/>
        <w:t>녹용대보탕은 양허(</w:t>
      </w:r>
      <w:r>
        <w:rPr/>
        <w:t>陽虛)</w:t>
      </w:r>
      <w:r>
        <w:rPr/>
        <w:t>에 사용하는 처방이다. 양허는 체열(</w:t>
      </w:r>
      <w:r>
        <w:rPr/>
        <w:t>體熱)</w:t>
      </w:r>
      <w:r>
        <w:rPr/>
        <w:t>이 결핍되어 있는 상태의 허약을 의미하며, 원인은 앞서 언급한 대로 선천적인 형체미숙과 영양부족도 포함되지만, 장기간 추위에 노출되어 체열을 빼앗긴 것과 과로, 수술, 사고, 질병, 노역 등으로 에너지를 과다하게 소모한 것이 주요한 원인이다. 증상으로는 체열결핍으로 인한 외한(</w:t>
      </w:r>
      <w:r>
        <w:rPr/>
        <w:t xml:space="preserve">畏寒), </w:t>
      </w:r>
      <w:r>
        <w:rPr/>
        <w:t>수족랭(</w:t>
      </w:r>
      <w:r>
        <w:rPr/>
        <w:t xml:space="preserve">手足冷), </w:t>
      </w:r>
      <w:r>
        <w:rPr/>
        <w:t>전신랭(</w:t>
      </w:r>
      <w:r>
        <w:rPr/>
        <w:t xml:space="preserve">全身冷), </w:t>
      </w:r>
      <w:r>
        <w:rPr/>
        <w:t>피로(</w:t>
      </w:r>
      <w:r>
        <w:rPr/>
        <w:t xml:space="preserve">疲勞), </w:t>
      </w:r>
      <w:r>
        <w:rPr/>
        <w:t>요통(</w:t>
      </w:r>
      <w:r>
        <w:rPr/>
        <w:t xml:space="preserve">腰痛), </w:t>
      </w:r>
      <w:r>
        <w:rPr/>
        <w:t>지절통(</w:t>
      </w:r>
      <w:r>
        <w:rPr/>
        <w:t xml:space="preserve">肢節痛), </w:t>
      </w:r>
      <w:r>
        <w:rPr/>
        <w:t>슬통(</w:t>
      </w:r>
      <w:r>
        <w:rPr/>
        <w:t xml:space="preserve">膝痛), </w:t>
      </w:r>
      <w:r>
        <w:rPr/>
        <w:t>만성감기, 불임(</w:t>
      </w:r>
      <w:r>
        <w:rPr/>
        <w:t xml:space="preserve">不姙) </w:t>
      </w:r>
      <w:r>
        <w:rPr/>
        <w:t>등이 있을 수 있다. 녹용대보탕은 이러한 증상에 모두 사용할 수 있으며, 적합한 신체조건으로는 현재 추위를 타는 증상이 나타나기는 하지만 평소 체열이 보통 이상이었으며, 현재 소화력이 좋은 것 등이다. 체질로 본다면 소양인이나 태양인에게 이런 증상이 많이 나타난다.</w:t>
      </w:r>
    </w:p>
    <w:p>
      <w:pPr>
        <w:pStyle w:val="11"/>
        <w:widowControl w:val="off"/>
        <w:rPr>
          <w:color w:val="000000"/>
        </w:rPr>
      </w:pPr>
    </w:p>
    <w:p>
      <w:pPr>
        <w:pStyle w:val="11"/>
        <w:widowControl w:val="off"/>
      </w:pPr>
      <w:r>
        <w:rPr/>
        <w:t>녹용대보탕의 증상이 발생되는 기전을 살펴보면, 첫째 외한(</w:t>
      </w:r>
      <w:r>
        <w:rPr/>
        <w:t xml:space="preserve">畏寒) </w:t>
      </w:r>
      <w:r>
        <w:rPr/>
        <w:t>증상은 전체적으로 체열이 부족하기 때문에 나타나는 증상이다. 체열이 결핍되어 추위를 타는 증상이 나타났을 때 사용할 수 있는 치법으로는 보기제(</w:t>
      </w:r>
      <w:r>
        <w:rPr/>
        <w:t>補氣劑)</w:t>
      </w:r>
      <w:r>
        <w:rPr/>
        <w:t>를 사용하여 세포의 기능을 항진시키는 방법이 있고, 온열제(</w:t>
      </w:r>
      <w:r>
        <w:rPr/>
        <w:t>溫熱劑)</w:t>
      </w:r>
      <w:r>
        <w:rPr/>
        <w:t>를 사용하여 직접 열생산을 자극하는 방법이 있을 수 있으며, 보정제(</w:t>
      </w:r>
      <w:r>
        <w:rPr/>
        <w:t>補精劑)</w:t>
      </w:r>
      <w:r>
        <w:rPr/>
        <w:t>를 사용하여 열생산에 필요한 물질을 공급해주는 방법이 있다. 그러나 보중익기탕 같은 보기제는 궁극적으로 체열결핍을 보충할 수는 있겠지만 상대적으로 시간이 걸린다는 단점이 있고, 냉부탕이나 사역탕 같은 온열제는 직접 열생산을 촉진하여 체열결핍을 보충할 수 있지만 지속적으로 사용하기에는 바람직하지 않다는 단점이 있다. 또한 보정제를 사용하여 열생산에 필요한 물질을 공급해 주는 방법은 이러한 물질을 흡수하여 에너지원으로 사용할 수 있을 정도의 신체조건이 되어야 한다는 점이 있다.</w:t>
      </w:r>
    </w:p>
    <w:p>
      <w:pPr>
        <w:pStyle w:val="11"/>
        <w:widowControl w:val="off"/>
      </w:pPr>
      <w:r>
        <w:rPr/>
        <w:t>녹용대보탕은 위의 세 가지 치법을 모두 아우르고 있는 처방으로 볼 수 있는데, 사군자탕이나 십전대보탕의 개념이 들어 있어 보기제가 포함된 격이며, 냉부탕(부자, 생강)과 육계가 들어 있어 온열제가 포함된 격이고, 육종용, 두충, 석곡, 녹용, 숙지황 등 열생산에 필요한 물질이 들어 있으므로 보정제가 포함되어 있는 셈이다. 따라서 녹용대보탕은 보기작용을 통해 인체 기능을 항진시키면서, 직접적으로 온열시켜 체열결핍을 보충하고, 보정제를 통해 열생산에 필요한 물질을 공급하는 작용을 모두 갖추고 있다. 물론 보정제의 비중이 가장 높다.</w:t>
      </w:r>
    </w:p>
    <w:p>
      <w:pPr>
        <w:pStyle w:val="11"/>
        <w:widowControl w:val="off"/>
        <w:rPr>
          <w:color w:val="000000"/>
        </w:rPr>
      </w:pPr>
    </w:p>
    <w:p>
      <w:pPr>
        <w:pStyle w:val="11"/>
        <w:widowControl w:val="off"/>
      </w:pPr>
      <w:r>
        <w:rPr/>
        <w:t>둘째, 수족랭과 전신랭 증상은 앞서 언급한 대로 체열결핍으로 인한 것이므로 외한 증상이 발생하는 기전과 동일하다. 셋째, 피로감이 나타날 수 있는데, 인체의 기능이 저하되어 있는 허약상태이므로 전체적인 에너지량이 부족하여 피로감이 느껴지는 것이다. 물론 외한(</w:t>
      </w:r>
      <w:r>
        <w:rPr/>
        <w:t xml:space="preserve">畏寒) </w:t>
      </w:r>
      <w:r>
        <w:rPr/>
        <w:t>증상과 더불어서 피로감이 나타났을 때 보다 적합하다. 넷째, 녹용대보탕의 증상 중에는 지절통(</w:t>
      </w:r>
      <w:r>
        <w:rPr/>
        <w:t>肢節痛)</w:t>
      </w:r>
      <w:r>
        <w:rPr/>
        <w:t>이 나타날 수 있는데, 현재 체열이 결핍되어 있는 상태이고, 이러한 체열 결핍이 지속될 경우 조직이 긴장</w:t>
      </w:r>
      <w:r>
        <w:rPr/>
        <w:t xml:space="preserve"> </w:t>
      </w:r>
      <w:r>
        <w:rPr>
          <w:rFonts w:ascii="바탕체"/>
          <w:sz w:val="18"/>
        </w:rPr>
        <w:t>․</w:t>
      </w:r>
      <w:r>
        <w:rPr/>
        <w:t xml:space="preserve"> </w:t>
      </w:r>
      <w:r>
        <w:rPr/>
        <w:t>위축되므로 견비통(</w:t>
      </w:r>
      <w:r>
        <w:rPr/>
        <w:t xml:space="preserve">肩臂痛), </w:t>
      </w:r>
      <w:r>
        <w:rPr/>
        <w:t>요통(</w:t>
      </w:r>
      <w:r>
        <w:rPr/>
        <w:t xml:space="preserve">腰痛), </w:t>
      </w:r>
      <w:r>
        <w:rPr/>
        <w:t>지절통(</w:t>
      </w:r>
      <w:r>
        <w:rPr/>
        <w:t xml:space="preserve">肢節痛) </w:t>
      </w:r>
      <w:r>
        <w:rPr/>
        <w:t>등이 나타나는 것이다.</w:t>
      </w:r>
    </w:p>
    <w:p>
      <w:pPr>
        <w:pStyle w:val="11"/>
        <w:widowControl w:val="off"/>
      </w:pPr>
      <w:r>
        <w:rPr/>
        <w:t>조문을 보면 ‘</w:t>
      </w:r>
      <w:r>
        <w:rPr/>
        <w:t>一切虛損</w:t>
      </w:r>
      <w:r>
        <w:rPr>
          <w:rStyle w:val="12"/>
        </w:rPr>
        <w:t>일체허손</w:t>
      </w:r>
      <w:r>
        <w:rPr/>
        <w:t>’을 치료한다고 했는데, 여기서 허손(</w:t>
      </w:r>
      <w:r>
        <w:rPr/>
        <w:t>虛損)</w:t>
      </w:r>
      <w:r>
        <w:rPr/>
        <w:t>은 허약(</w:t>
      </w:r>
      <w:r>
        <w:rPr/>
        <w:t>虛弱)</w:t>
      </w:r>
      <w:r>
        <w:rPr/>
        <w:t>과 손모(</w:t>
      </w:r>
      <w:r>
        <w:rPr/>
        <w:t>損耗)</w:t>
      </w:r>
      <w:r>
        <w:rPr/>
        <w:t>를 합한 말이다. 허약은 연약한 사람에게 나타나는 경향이 있어 선천적인 영향이 강하며, 손모는 노력과다나 질병에 따른 손상으로 인한 결과이다. 녹용대보탕은 다양한 원인에 의한 허손을 개선하는 처방이지만, 실제로는 허손으로 인한 양허증을 다스린다고 표현하는 것이 옳다.</w:t>
      </w:r>
    </w:p>
    <w:p>
      <w:pPr>
        <w:pStyle w:val="11"/>
        <w:widowControl w:val="off"/>
        <w:rPr>
          <w:color w:val="000000"/>
        </w:rPr>
      </w:pPr>
    </w:p>
    <w:p>
      <w:pPr>
        <w:pStyle w:val="11"/>
        <w:widowControl w:val="off"/>
      </w:pPr>
      <w:r>
        <w:rPr/>
        <w:t>필자의 녹용대보탕 처방기준은</w:t>
      </w:r>
    </w:p>
    <w:p>
      <w:pPr>
        <w:pStyle w:val="11"/>
        <w:widowControl w:val="off"/>
      </w:pPr>
      <w:r>
        <w:rPr/>
        <w:t>①</w:t>
      </w:r>
      <w:r>
        <w:rPr/>
        <w:t xml:space="preserve"> 추위를 타며, 전신 또는 하복부, 손발이 찬 증상</w:t>
      </w:r>
    </w:p>
    <w:p>
      <w:pPr>
        <w:pStyle w:val="11"/>
        <w:widowControl w:val="off"/>
      </w:pPr>
      <w:r>
        <w:rPr/>
        <w:t>②</w:t>
      </w:r>
      <w:r>
        <w:rPr/>
        <w:t xml:space="preserve"> 양허증(</w:t>
      </w:r>
      <w:r>
        <w:rPr/>
        <w:t xml:space="preserve">陽虛症), </w:t>
      </w:r>
      <w:r>
        <w:rPr/>
        <w:t>즉 전에는 체열이 높았으나 어떤 원인으로 체열이 결핍된 경우</w:t>
      </w:r>
    </w:p>
    <w:p>
      <w:pPr>
        <w:pStyle w:val="11"/>
        <w:widowControl w:val="off"/>
        <w:ind w:left="479" w:hanging="279"/>
      </w:pPr>
      <w:r>
        <w:rPr/>
        <w:t>③</w:t>
      </w:r>
      <w:r>
        <w:rPr/>
        <w:t xml:space="preserve"> 양허증 중에서도 표(</w:t>
      </w:r>
      <w:r>
        <w:rPr/>
        <w:t>表)</w:t>
      </w:r>
      <w:r>
        <w:rPr/>
        <w:t>의 양허증이 아닌(표한증은 계지탕류), 표리(</w:t>
      </w:r>
      <w:r>
        <w:rPr/>
        <w:t>表裏)</w:t>
      </w:r>
      <w:r>
        <w:rPr/>
        <w:t>가 모두 허(</w:t>
      </w:r>
      <w:r>
        <w:rPr/>
        <w:t>虛)</w:t>
      </w:r>
      <w:r>
        <w:rPr/>
        <w:t>한 한증(</w:t>
      </w:r>
      <w:r>
        <w:rPr/>
        <w:t>寒證)</w:t>
      </w:r>
    </w:p>
    <w:p>
      <w:pPr>
        <w:pStyle w:val="11"/>
        <w:widowControl w:val="off"/>
        <w:ind w:left="476" w:hanging="276"/>
      </w:pPr>
      <w:r>
        <w:rPr/>
        <w:t>④</w:t>
      </w:r>
      <w:r>
        <w:rPr>
          <w:spacing w:val="-10"/>
        </w:rPr>
        <w:t xml:space="preserve"> 소양인으로서 소화력은 보통이고 체열이 결핍되어 발생되는 만성감기, 코감기, 기침감기, 또는 감기빈발</w:t>
      </w:r>
    </w:p>
    <w:p>
      <w:pPr>
        <w:pStyle w:val="11"/>
        <w:widowControl w:val="off"/>
      </w:pPr>
      <w:r>
        <w:rPr/>
        <w:t>⑤</w:t>
      </w:r>
      <w:r>
        <w:rPr/>
        <w:t xml:space="preserve"> 원래 양(</w:t>
      </w:r>
      <w:r>
        <w:rPr/>
        <w:t>陽)</w:t>
      </w:r>
      <w:r>
        <w:rPr/>
        <w:t>이 많은 체질인 소양인, 태양인에게 적합</w:t>
      </w:r>
    </w:p>
    <w:p>
      <w:pPr>
        <w:pStyle w:val="11"/>
        <w:widowControl w:val="off"/>
      </w:pPr>
      <w:r>
        <w:rPr/>
        <w:t>⑥</w:t>
      </w:r>
      <w:r>
        <w:rPr/>
        <w:t xml:space="preserve"> 추위를 타면서도 평소 소화력이 중(</w:t>
      </w:r>
      <w:r>
        <w:rPr/>
        <w:t xml:space="preserve">中) </w:t>
      </w:r>
      <w:r>
        <w:rPr/>
        <w:t>또는 중 이상인 사람</w:t>
      </w:r>
    </w:p>
    <w:p>
      <w:pPr>
        <w:pStyle w:val="0"/>
        <w:widowControl w:val="off"/>
      </w:pPr>
      <w:r>
        <w:pict>
          <v:shape id="_x1301435064" style="v-text-anchor:top;z-index:14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7" r:id="rId156"/>
            <wvml:wrap type="square"/>
          </v:shape>
        </w:pict>
      </w:r>
    </w:p>
    <w:p>
      <w:pPr>
        <w:pStyle w:val="11"/>
        <w:widowControl w:val="off"/>
      </w:pPr>
      <w:r>
        <w:rPr/>
        <w:t>처방구성을 보면 군약인 두충, 육종용을 비롯하여 녹용, 석곡, 숙지황, 오미자 등 보정제(</w:t>
      </w:r>
      <w:r>
        <w:rPr/>
        <w:t>補精劑)</w:t>
      </w:r>
      <w:r>
        <w:rPr/>
        <w:t>와 부자, 육계, 반하, 생강 등 온열(</w:t>
      </w:r>
      <w:r>
        <w:rPr/>
        <w:t>溫熱)</w:t>
      </w:r>
      <w:r>
        <w:rPr/>
        <w:t xml:space="preserve"> </w:t>
      </w:r>
      <w:r>
        <w:rPr>
          <w:rFonts w:ascii="바탕체"/>
          <w:sz w:val="18"/>
        </w:rPr>
        <w:t>․</w:t>
      </w:r>
      <w:r>
        <w:rPr/>
        <w:t xml:space="preserve"> </w:t>
      </w:r>
      <w:r>
        <w:rPr/>
        <w:t>거담제(</w:t>
      </w:r>
      <w:r>
        <w:rPr/>
        <w:t xml:space="preserve">祛痰劑), </w:t>
      </w:r>
      <w:r>
        <w:rPr/>
        <w:t>당귀, 작약, 숙지황 등 보혈제(</w:t>
      </w:r>
      <w:r>
        <w:rPr/>
        <w:t xml:space="preserve">補血劑), </w:t>
      </w:r>
      <w:r>
        <w:rPr/>
        <w:t>인삼, 백출, 황기, 복령, 감초, 대추 등 보기제(</w:t>
      </w:r>
      <w:r>
        <w:rPr/>
        <w:t>補氣劑)</w:t>
      </w:r>
      <w:r>
        <w:rPr/>
        <w:t>로 구성되어 있다.</w:t>
      </w:r>
    </w:p>
    <w:p>
      <w:pPr>
        <w:pStyle w:val="10"/>
        <w:widowControl w:val="off"/>
        <w:snapToGrid/>
        <w:spacing w:after="0" w:line="360"/>
      </w:pPr>
      <w:r>
        <w:rPr>
          <w:rFonts w:ascii="한양신명조" w:eastAsia="한양신명조"/>
          <w:b w:val="0"/>
          <w:spacing w:val="-8"/>
          <w:w w:val="98"/>
          <w:sz w:val="20"/>
        </w:rPr>
        <w:t>각각의 약성을 살펴보면 육종용은 내분비기능을 조절하고 인체 대사를 촉진하며 면역 증강작용을 한다. 두충은 혈관을 확장하여 혈액순환을 촉진하고 근육 장력을 강화하여 근육 위축으로 인한 요통, 하지통 등을 개선한다. 백작약은 근육 운동능력을 강화하며, 중추신경흥분을 억제하여 진통, 진경, 진정작용을 한다. 백출은 소화액 분비를 항진시켜 소화와 흡수를 촉진하고 소화기에 정체된 수분 배출을 증진시킨다. 부자는 혈관운동중추를 흥분시켜 전신 또는 국소의 혈액순환을 촉진한다.</w:t>
      </w:r>
    </w:p>
    <w:p>
      <w:pPr>
        <w:pStyle w:val="11"/>
        <w:widowControl w:val="off"/>
      </w:pPr>
      <w:r>
        <w:rPr/>
        <w:t>인삼은 중추신경계에 대한 흥분작용과 억제작용이 있는데, 흥분작용이 보다 강하다. 또한 뇌 혈액공급과 산소공급 능력을 높이는 작용이 있으며, 강심작용이 있어 심장 수축력을 강화한다. 이외에도 부신피질호르몬 합성과 분비를 자극하여 항스트레스작용을 나타낸다. 육계는 심장 수축력과 심박동을 증가시키며 말초혈관 혈류를 원활하게 한다. 반하는 소화관에 정체된 음식물과 수분 배출을 촉진하고 진해작용이 있으며, 석곡은 다량의 점액질이 포함되어 자윤작용을 한다. 오미자는 각종 유기산과 영양물질이 함유되어 있어 강장작용을 하고, 피로회복을 촉진하며, 뇌 활동을 활발하게 한다.</w:t>
      </w:r>
    </w:p>
    <w:p>
      <w:pPr>
        <w:pStyle w:val="10"/>
        <w:widowControl w:val="off"/>
        <w:snapToGrid/>
        <w:spacing w:after="0" w:line="360"/>
        <w:ind w:firstLine="186"/>
      </w:pPr>
      <w:r>
        <w:rPr>
          <w:rFonts w:ascii="한양신명조" w:eastAsia="한양신명조"/>
          <w:b w:val="0"/>
          <w:spacing w:val="-8"/>
          <w:w w:val="98"/>
          <w:sz w:val="20"/>
        </w:rPr>
        <w:t>녹용은 단백질과 핵산합성을 촉진하는 작용과 조혈작용이 있다. 또한 난포호르몬과 성호르몬이 함유되어 있어서 성장발육을 촉진하고 성기능을 강화한다. 황기는 강심작용이 있어 심장 박출량을 높이고, 말초순환을 개선하며 모세혈관의 저항력과 투과성을 증가시킨다. 당귀는 항혈전작용(</w:t>
      </w:r>
      <w:r>
        <w:rPr>
          <w:rFonts w:ascii="한양신명조" w:eastAsia="한양신명조"/>
          <w:b w:val="0"/>
          <w:spacing w:val="-8"/>
          <w:w w:val="98"/>
          <w:sz w:val="20"/>
        </w:rPr>
        <w:t>抗血栓作用)</w:t>
      </w:r>
      <w:r>
        <w:rPr>
          <w:rFonts w:ascii="한양신명조" w:eastAsia="한양신명조"/>
          <w:b w:val="0"/>
          <w:spacing w:val="-8"/>
          <w:w w:val="98"/>
          <w:sz w:val="20"/>
        </w:rPr>
        <w:t>을 하여 혈액순환을 원활하게 하고 철분결핍으로 인한 빈혈에 좋은 효과를 나타낸다. 백복령은 이뇨를 증진하여 부종을 경감시키고, 면역증강작용과 진정작용이 있다. 숙지황은 여러 종류의 당류와 아미노산, 기타 미량원소를 함유하고 있으며, 철분이 포함되어 있어 조혈작용을 한다. 감초는 스테로이드호르몬과 유사한 작용이 있어 항염증과 항알레르기 효과를 나타낸다. 또한 평활근을 이완시키는 작용과 간기능을 보호하는 작용이 있다.</w:t>
      </w:r>
    </w:p>
    <w:p>
      <w:pPr>
        <w:pStyle w:val="0"/>
        <w:widowControl w:val="off"/>
      </w:pPr>
      <w:r>
        <w:pict>
          <v:shape id="_x1301435310" style="v-text-anchor:top;z-index:26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8" r:id="rId157"/>
            <wvml:wrap type="square"/>
          </v:shape>
        </w:pict>
      </w:r>
    </w:p>
    <w:p>
      <w:pPr>
        <w:pStyle w:val="11"/>
        <w:widowControl w:val="off"/>
      </w:pPr>
      <w:r>
        <w:rPr>
          <w:rStyle w:val="13"/>
        </w:rPr>
        <w:t>건리탕</w:t>
      </w:r>
      <w:r>
        <w:rPr/>
        <w:t>과 비교하면 두 처방 모두 양허증(</w:t>
      </w:r>
      <w:r>
        <w:rPr/>
        <w:t>陽虛症)</w:t>
      </w:r>
      <w:r>
        <w:rPr/>
        <w:t>에 사용하지만, 건리탕은 몸 전체적으로 허랭하여 전신랭(</w:t>
      </w:r>
      <w:r>
        <w:rPr/>
        <w:t xml:space="preserve">全身冷), </w:t>
      </w:r>
      <w:r>
        <w:rPr/>
        <w:t>수족랭(</w:t>
      </w:r>
      <w:r>
        <w:rPr/>
        <w:t xml:space="preserve">手足冷), </w:t>
      </w:r>
      <w:r>
        <w:rPr/>
        <w:t>복랭(</w:t>
      </w:r>
      <w:r>
        <w:rPr/>
        <w:t xml:space="preserve">腹冷), </w:t>
      </w:r>
      <w:r>
        <w:rPr/>
        <w:t>복통(</w:t>
      </w:r>
      <w:r>
        <w:rPr/>
        <w:t xml:space="preserve">腹痛), </w:t>
      </w:r>
      <w:r>
        <w:rPr/>
        <w:t>소화불량(</w:t>
      </w:r>
      <w:r>
        <w:rPr/>
        <w:t xml:space="preserve">消化不良) </w:t>
      </w:r>
      <w:r>
        <w:rPr/>
        <w:t>등이 발생했을 때 사용하며, 소화기가 약한 사람에게 적합하다. 반면 녹용대보탕은 복랭(</w:t>
      </w:r>
      <w:r>
        <w:rPr/>
        <w:t xml:space="preserve">腹冷), </w:t>
      </w:r>
      <w:r>
        <w:rPr/>
        <w:t>복통, 소화불량 같은 소화기증상은 두드러지지 않고 전신랭(</w:t>
      </w:r>
      <w:r>
        <w:rPr/>
        <w:t xml:space="preserve">全身冷), </w:t>
      </w:r>
      <w:r>
        <w:rPr/>
        <w:t>슬랭(</w:t>
      </w:r>
      <w:r>
        <w:rPr/>
        <w:t xml:space="preserve">膝冷), </w:t>
      </w:r>
      <w:r>
        <w:rPr/>
        <w:t>하지랭(</w:t>
      </w:r>
      <w:r>
        <w:rPr/>
        <w:t xml:space="preserve">下肢冷) </w:t>
      </w:r>
      <w:r>
        <w:rPr/>
        <w:t>같은 증상이 두드러질 때 사용하며, 점액성 자윤제와 온리제가 포함되어 있어 소화력이 나쁜 사람에게는 부적합하다.</w:t>
      </w:r>
    </w:p>
    <w:p>
      <w:pPr>
        <w:pStyle w:val="11"/>
        <w:widowControl w:val="off"/>
      </w:pPr>
      <w:r>
        <w:rPr>
          <w:rStyle w:val="13"/>
        </w:rPr>
        <w:t>용부탕</w:t>
      </w:r>
      <w:r>
        <w:rPr/>
        <w:t>과 비교하면 두 처방 모두 양허증에 사용하는데, 용부탕은 녹용과 부자로 이루어져 있어서 온열성은 강하지만 자윤성이 약하여 지속적으로 사용하기는 어렵다. 반면 녹용대보탕은 전신기능이 떨어져 있으면서 열에너지가 결핍된 경우에 점액성 물질을 공급하여 인체의 기능을 안정시키면서 온열(</w:t>
      </w:r>
      <w:r>
        <w:rPr/>
        <w:t>溫熱)</w:t>
      </w:r>
      <w:r>
        <w:rPr/>
        <w:t>과 보기작용(</w:t>
      </w:r>
      <w:r>
        <w:rPr/>
        <w:t>補氣作用)</w:t>
      </w:r>
      <w:r>
        <w:rPr/>
        <w:t>을 통해 양허증을 치료한다.</w:t>
      </w:r>
    </w:p>
    <w:p>
      <w:pPr>
        <w:pStyle w:val="11"/>
        <w:widowControl w:val="off"/>
      </w:pPr>
      <w:r>
        <w:rPr>
          <w:rStyle w:val="13"/>
        </w:rPr>
        <w:t>우귀음</w:t>
      </w:r>
      <w:r>
        <w:rPr/>
        <w:t>과 비교하면 두 처방 모두 보정제(</w:t>
      </w:r>
      <w:r>
        <w:rPr/>
        <w:t>補精劑)</w:t>
      </w:r>
      <w:r>
        <w:rPr/>
        <w:t>와 온열제(</w:t>
      </w:r>
      <w:r>
        <w:rPr/>
        <w:t>溫熱劑)</w:t>
      </w:r>
      <w:r>
        <w:rPr/>
        <w:t>로 이루어져 있어 전신허랭과 허랭으로 인한 근골통증에 사용한다. 그러나 우귀음은 정(</w:t>
      </w:r>
      <w:r>
        <w:rPr/>
        <w:t>精)</w:t>
      </w:r>
      <w:r>
        <w:rPr/>
        <w:t>의 결핍이 상대적으로 심할 때 사용하며 불임, 산후풍 같은 부인질환에도 응용하는 반면, 녹용대보탕은 정허(</w:t>
      </w:r>
      <w:r>
        <w:rPr/>
        <w:t>精虛)</w:t>
      </w:r>
      <w:r>
        <w:rPr/>
        <w:t>뿐 아니라 양허(</w:t>
      </w:r>
      <w:r>
        <w:rPr/>
        <w:t>陽虛)</w:t>
      </w:r>
      <w:r>
        <w:rPr/>
        <w:t>와 기허(</w:t>
      </w:r>
      <w:r>
        <w:rPr/>
        <w:t>氣虛)</w:t>
      </w:r>
      <w:r>
        <w:rPr/>
        <w:t>가 혼재된 경우에 사용하며, 피로, 곤권, 요통, 슬통 등에 많이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37" name="그림 %d 37"/>
            <wp:cNvGraphicFramePr/>
            <a:graphic>
              <a:graphicData uri="http://schemas.openxmlformats.org/drawingml/2006/picture">
                <pic:pic>
                  <pic:nvPicPr>
                    <pic:cNvPr id="0" name="C:\Users\u\AppData\Local\Temp\Hnc\BinData\EMB00001eb82f9f.jpg"/>
                    <pic:cNvPicPr/>
                  </pic:nvPicPr>
                  <pic:blipFill>
                    <a:blip r:embed="rId158"/>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외한(</w:t>
            </w:r>
            <w:r>
              <w:rPr>
                <w:rFonts w:ascii="돋움" w:eastAsia="돋움"/>
                <w:b/>
                <w:sz w:val="18"/>
                <w:shd w:val="clear" w:color="000000"/>
              </w:rPr>
              <w:t xml:space="preserve">畏寒), </w:t>
            </w:r>
            <w:r>
              <w:rPr>
                <w:rFonts w:ascii="돋움" w:eastAsia="돋움"/>
                <w:b/>
                <w:sz w:val="18"/>
                <w:shd w:val="clear" w:color="000000"/>
              </w:rPr>
              <w:t>슬랭(</w:t>
            </w:r>
            <w:r>
              <w:rPr>
                <w:rFonts w:ascii="돋움" w:eastAsia="돋움"/>
                <w:b/>
                <w:sz w:val="18"/>
                <w:shd w:val="clear" w:color="000000"/>
              </w:rPr>
              <w:t xml:space="preserve">膝冷),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남  34세  소양인</w:t>
            </w:r>
          </w:p>
          <w:p>
            <w:pPr>
              <w:pStyle w:val="0"/>
              <w:widowControl w:val="off"/>
              <w:spacing w:line="336" w:lineRule="auto"/>
              <w:ind w:left="317" w:hanging="217"/>
            </w:pPr>
            <w:r>
              <w:rPr>
                <w:rFonts w:ascii="돋움" w:eastAsia="돋움"/>
                <w:b/>
                <w:sz w:val="18"/>
                <w:shd w:val="clear" w:color="000000"/>
              </w:rPr>
              <w:t>1-2. 추위탐, 피로(</w:t>
            </w:r>
            <w:r>
              <w:rPr>
                <w:rFonts w:ascii="돋움" w:eastAsia="돋움"/>
                <w:b/>
                <w:sz w:val="18"/>
                <w:shd w:val="clear" w:color="000000"/>
              </w:rPr>
              <w:t xml:space="preserve">疲勞),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sz w:val="18"/>
                <w:shd w:val="clear" w:color="000000"/>
              </w:rPr>
              <w:t>여  25세  소음인  168cm 51kg</w:t>
            </w:r>
          </w:p>
          <w:p>
            <w:pPr>
              <w:pStyle w:val="6"/>
              <w:widowControl w:val="off"/>
            </w:pPr>
            <w:r>
              <w:rPr/>
              <w:t>1-3. 추위를 많이 탐, 무기력(</w:t>
            </w:r>
            <w:r>
              <w:rPr/>
              <w:t xml:space="preserve">無氣力), </w:t>
            </w:r>
            <w:r>
              <w:rPr/>
              <w:t>무릎통증  여  36세  소양인  163cm 46kg</w:t>
            </w:r>
          </w:p>
          <w:p>
            <w:pPr>
              <w:pStyle w:val="0"/>
              <w:widowControl w:val="off"/>
              <w:spacing w:line="336" w:lineRule="auto"/>
              <w:ind w:left="317" w:hanging="217"/>
            </w:pPr>
            <w:r>
              <w:rPr>
                <w:rFonts w:ascii="돋움" w:eastAsia="돋움"/>
                <w:b/>
                <w:sz w:val="18"/>
                <w:shd w:val="clear" w:color="000000"/>
              </w:rPr>
              <w:t>1-4. 전신랭(</w:t>
            </w:r>
            <w:r>
              <w:rPr>
                <w:rFonts w:ascii="돋움" w:eastAsia="돋움"/>
                <w:b/>
                <w:sz w:val="18"/>
                <w:shd w:val="clear" w:color="000000"/>
              </w:rPr>
              <w:t xml:space="preserve">全身冷)  </w:t>
            </w:r>
            <w:r>
              <w:rPr>
                <w:rFonts w:ascii="돋움" w:eastAsia="돋움"/>
                <w:sz w:val="18"/>
                <w:shd w:val="clear" w:color="000000"/>
              </w:rPr>
              <w:t>여  55세  태양인  165cm 60kg</w:t>
            </w:r>
          </w:p>
          <w:p>
            <w:pPr>
              <w:pStyle w:val="0"/>
              <w:widowControl w:val="off"/>
              <w:spacing w:line="336" w:lineRule="auto"/>
              <w:ind w:left="317" w:hanging="217"/>
            </w:pPr>
            <w:r>
              <w:rPr>
                <w:rFonts w:ascii="돋움" w:eastAsia="돋움"/>
                <w:b/>
                <w:sz w:val="18"/>
                <w:shd w:val="clear" w:color="000000"/>
              </w:rPr>
              <w:t>1-5. 전신랭통(</w:t>
            </w:r>
            <w:r>
              <w:rPr>
                <w:rFonts w:ascii="돋움" w:eastAsia="돋움"/>
                <w:b/>
                <w:sz w:val="18"/>
                <w:shd w:val="clear" w:color="000000"/>
              </w:rPr>
              <w:t xml:space="preserve">全身冷痛), </w:t>
            </w:r>
            <w:r>
              <w:rPr>
                <w:rFonts w:ascii="돋움" w:eastAsia="돋움"/>
                <w:b/>
                <w:sz w:val="18"/>
                <w:shd w:val="clear" w:color="000000"/>
              </w:rPr>
              <w:t>수족랭통(</w:t>
            </w:r>
            <w:r>
              <w:rPr>
                <w:rFonts w:ascii="돋움" w:eastAsia="돋움"/>
                <w:b/>
                <w:sz w:val="18"/>
                <w:shd w:val="clear" w:color="000000"/>
              </w:rPr>
              <w:t xml:space="preserve">手足冷痛), </w:t>
            </w:r>
            <w:r>
              <w:rPr>
                <w:rFonts w:ascii="돋움" w:eastAsia="돋움"/>
                <w:b/>
                <w:sz w:val="18"/>
                <w:shd w:val="clear" w:color="000000"/>
              </w:rPr>
              <w:t>슬랭통(</w:t>
            </w:r>
            <w:r>
              <w:rPr>
                <w:rFonts w:ascii="돋움" w:eastAsia="돋움"/>
                <w:b/>
                <w:sz w:val="18"/>
                <w:shd w:val="clear" w:color="000000"/>
              </w:rPr>
              <w:t xml:space="preserve">膝冷痛), </w:t>
            </w:r>
            <w:r>
              <w:rPr>
                <w:rFonts w:ascii="돋움" w:eastAsia="돋움"/>
                <w:b/>
                <w:sz w:val="18"/>
                <w:shd w:val="clear" w:color="000000"/>
              </w:rPr>
              <w:t>요랭통(</w:t>
            </w:r>
            <w:r>
              <w:rPr>
                <w:rFonts w:ascii="돋움" w:eastAsia="돋움"/>
                <w:b/>
                <w:sz w:val="18"/>
                <w:shd w:val="clear" w:color="000000"/>
              </w:rPr>
              <w:t xml:space="preserve">腰冷痛),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sz w:val="18"/>
                <w:shd w:val="clear" w:color="000000"/>
              </w:rPr>
              <w:t>여  30세  소양인</w:t>
            </w:r>
          </w:p>
          <w:p>
            <w:pPr>
              <w:pStyle w:val="6"/>
              <w:widowControl w:val="off"/>
            </w:pPr>
            <w:r>
              <w:rPr>
                <w:rStyle w:val="7"/>
              </w:rPr>
              <w:t>1-6. 체열결핍(</w:t>
            </w:r>
            <w:r>
              <w:rPr>
                <w:rStyle w:val="7"/>
              </w:rPr>
              <w:t xml:space="preserve">體熱缺乏), </w:t>
            </w:r>
            <w:r>
              <w:rPr>
                <w:rStyle w:val="7"/>
              </w:rPr>
              <w:t>피로감(</w:t>
            </w:r>
            <w:r>
              <w:rPr>
                <w:rStyle w:val="7"/>
              </w:rPr>
              <w:t xml:space="preserve">疲勞感), </w:t>
            </w:r>
            <w:r>
              <w:rPr>
                <w:rStyle w:val="7"/>
              </w:rPr>
              <w:t>항강(</w:t>
            </w:r>
            <w:r>
              <w:rPr>
                <w:rStyle w:val="7"/>
              </w:rPr>
              <w:t xml:space="preserve">項强), </w:t>
            </w:r>
            <w:r>
              <w:rPr>
                <w:rStyle w:val="7"/>
              </w:rPr>
              <w:t>신중(</w:t>
            </w:r>
            <w:r>
              <w:rPr>
                <w:rStyle w:val="7"/>
              </w:rPr>
              <w:t>身重)</w:t>
            </w:r>
            <w:r>
              <w:rPr/>
              <w:t xml:space="preserve">  남  58세  소양성태음인</w:t>
            </w:r>
          </w:p>
          <w:p>
            <w:pPr>
              <w:pStyle w:val="0"/>
              <w:widowControl w:val="off"/>
              <w:spacing w:line="336" w:lineRule="auto"/>
              <w:ind w:left="317" w:hanging="217"/>
            </w:pPr>
            <w:r>
              <w:rPr>
                <w:rFonts w:ascii="돋움" w:eastAsia="돋움"/>
                <w:b/>
                <w:sz w:val="18"/>
                <w:shd w:val="clear" w:color="000000"/>
              </w:rPr>
              <w:t>1-7. 양허증(</w:t>
            </w:r>
            <w:r>
              <w:rPr>
                <w:rFonts w:ascii="돋움" w:eastAsia="돋움"/>
                <w:b/>
                <w:sz w:val="18"/>
                <w:shd w:val="clear" w:color="000000"/>
              </w:rPr>
              <w:t xml:space="preserve">陽虛症), </w:t>
            </w:r>
            <w:r>
              <w:rPr>
                <w:rFonts w:ascii="돋움" w:eastAsia="돋움"/>
                <w:b/>
                <w:sz w:val="18"/>
                <w:shd w:val="clear" w:color="000000"/>
              </w:rPr>
              <w:t>발목시림, 하지근육 떨림, 이명(</w:t>
            </w:r>
            <w:r>
              <w:rPr>
                <w:rFonts w:ascii="돋움" w:eastAsia="돋움"/>
                <w:b/>
                <w:sz w:val="18"/>
                <w:shd w:val="clear" w:color="000000"/>
              </w:rPr>
              <w:t xml:space="preserve">耳鳴),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요통, 연변(</w:t>
            </w:r>
            <w:r>
              <w:rPr>
                <w:rFonts w:ascii="돋움" w:eastAsia="돋움"/>
                <w:b/>
                <w:sz w:val="18"/>
                <w:shd w:val="clear" w:color="000000"/>
              </w:rPr>
              <w:t xml:space="preserve">軟便)  </w:t>
            </w:r>
            <w:r>
              <w:rPr>
                <w:rFonts w:ascii="돋움" w:eastAsia="돋움"/>
                <w:sz w:val="18"/>
                <w:shd w:val="clear" w:color="000000"/>
              </w:rPr>
              <w:t>남  33세  태음인</w:t>
            </w:r>
          </w:p>
          <w:p>
            <w:pPr>
              <w:pStyle w:val="6"/>
              <w:widowControl w:val="off"/>
            </w:pPr>
            <w:r>
              <w:rPr/>
              <w:t>1-8. 양허증(</w:t>
            </w:r>
            <w:r>
              <w:rPr/>
              <w:t>陽虛症)</w:t>
            </w:r>
            <w:r>
              <w:rPr/>
              <w:t>을 동반한 피로(</w:t>
            </w:r>
            <w:r>
              <w:rPr/>
              <w:t xml:space="preserve">疲勞)  </w:t>
            </w:r>
            <w:r>
              <w:rPr/>
              <w:t>여  25세  소양인</w:t>
            </w:r>
          </w:p>
          <w:p>
            <w:pPr>
              <w:pStyle w:val="0"/>
              <w:widowControl w:val="off"/>
              <w:spacing w:line="336" w:lineRule="auto"/>
              <w:ind w:left="502" w:hanging="402"/>
            </w:pPr>
            <w:r>
              <w:rPr>
                <w:rFonts w:ascii="돋움" w:eastAsia="돋움"/>
                <w:b/>
                <w:sz w:val="18"/>
                <w:shd w:val="clear" w:color="000000"/>
              </w:rPr>
              <w:t>1-9. 산후풍(</w:t>
            </w:r>
            <w:r>
              <w:rPr>
                <w:rFonts w:ascii="돋움" w:eastAsia="돋움"/>
                <w:b/>
                <w:sz w:val="18"/>
                <w:shd w:val="clear" w:color="000000"/>
              </w:rPr>
              <w:t xml:space="preserve">産後風), </w:t>
            </w:r>
            <w:r>
              <w:rPr>
                <w:rFonts w:ascii="돋움" w:eastAsia="돋움"/>
                <w:b/>
                <w:sz w:val="18"/>
                <w:shd w:val="clear" w:color="000000"/>
              </w:rPr>
              <w:t>골랭통(</w:t>
            </w:r>
            <w:r>
              <w:rPr>
                <w:rFonts w:ascii="돋움" w:eastAsia="돋움"/>
                <w:b/>
                <w:sz w:val="18"/>
                <w:shd w:val="clear" w:color="000000"/>
              </w:rPr>
              <w:t xml:space="preserve">骨冷痛), </w:t>
            </w:r>
            <w:r>
              <w:rPr>
                <w:rFonts w:ascii="돋움" w:eastAsia="돋움"/>
                <w:b/>
                <w:sz w:val="18"/>
                <w:shd w:val="clear" w:color="000000"/>
              </w:rPr>
              <w:t>전신통(</w:t>
            </w:r>
            <w:r>
              <w:rPr>
                <w:rFonts w:ascii="돋움" w:eastAsia="돋움"/>
                <w:b/>
                <w:sz w:val="18"/>
                <w:shd w:val="clear" w:color="000000"/>
              </w:rPr>
              <w:t xml:space="preserve">全身痛),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비염(</w:t>
            </w:r>
            <w:r>
              <w:rPr>
                <w:rFonts w:ascii="돋움" w:eastAsia="돋움"/>
                <w:b/>
                <w:sz w:val="18"/>
                <w:shd w:val="clear" w:color="000000"/>
              </w:rPr>
              <w:t xml:space="preserve">鼻炎), </w:t>
            </w:r>
            <w:r>
              <w:rPr>
                <w:rFonts w:ascii="돋움" w:eastAsia="돋움"/>
                <w:b/>
                <w:sz w:val="18"/>
                <w:shd w:val="clear" w:color="000000"/>
              </w:rPr>
              <w:t>안통(</w:t>
            </w:r>
            <w:r>
              <w:rPr>
                <w:rFonts w:ascii="돋움" w:eastAsia="돋움"/>
                <w:b/>
                <w:sz w:val="18"/>
                <w:shd w:val="clear" w:color="000000"/>
              </w:rPr>
              <w:t xml:space="preserve">眼痛), </w:t>
            </w:r>
            <w:r>
              <w:rPr>
                <w:rFonts w:ascii="돋움" w:eastAsia="돋움"/>
                <w:b/>
                <w:sz w:val="18"/>
                <w:shd w:val="clear" w:color="000000"/>
              </w:rPr>
              <w:t>감기빈발(</w:t>
            </w:r>
            <w:r>
              <w:rPr>
                <w:rFonts w:ascii="돋움" w:eastAsia="돋움"/>
                <w:b/>
                <w:sz w:val="18"/>
                <w:shd w:val="clear" w:color="000000"/>
              </w:rPr>
              <w:t xml:space="preserve">感氣頻發),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b/>
                <w:sz w:val="18"/>
                <w:shd w:val="clear" w:color="000000"/>
              </w:rPr>
              <w:t>인통(</w:t>
            </w:r>
            <w:r>
              <w:rPr>
                <w:rFonts w:ascii="돋움" w:eastAsia="돋움"/>
                <w:b/>
                <w:sz w:val="18"/>
                <w:shd w:val="clear" w:color="000000"/>
              </w:rPr>
              <w:t xml:space="preserve">咽痛)  </w:t>
            </w:r>
            <w:r>
              <w:rPr>
                <w:rFonts w:ascii="돋움" w:eastAsia="돋움"/>
                <w:sz w:val="18"/>
                <w:shd w:val="clear" w:color="000000"/>
              </w:rPr>
              <w:t>여  30세  소음성소양인</w:t>
            </w:r>
          </w:p>
          <w:p>
            <w:pPr>
              <w:pStyle w:val="6"/>
              <w:widowControl w:val="off"/>
            </w:pPr>
            <w:r>
              <w:rPr/>
              <w:t>1-10. 산후풍(</w:t>
            </w:r>
            <w:r>
              <w:rPr/>
              <w:t xml:space="preserve">産後風), </w:t>
            </w:r>
            <w:r>
              <w:rPr/>
              <w:t>슬랭통(</w:t>
            </w:r>
            <w:r>
              <w:rPr/>
              <w:t xml:space="preserve">膝冷痛), </w:t>
            </w:r>
            <w:r>
              <w:rPr/>
              <w:t>손목통  여  36세  소양인</w:t>
            </w:r>
          </w:p>
          <w:p>
            <w:pPr>
              <w:pStyle w:val="0"/>
              <w:widowControl w:val="off"/>
              <w:spacing w:line="336" w:lineRule="auto"/>
              <w:ind w:left="317" w:hanging="217"/>
            </w:pPr>
            <w:r>
              <w:rPr>
                <w:rFonts w:ascii="돋움" w:eastAsia="돋움"/>
                <w:b/>
                <w:sz w:val="18"/>
                <w:shd w:val="clear" w:color="000000"/>
              </w:rPr>
              <w:t>1-11. 산후풍(</w:t>
            </w:r>
            <w:r>
              <w:rPr>
                <w:rFonts w:ascii="돋움" w:eastAsia="돋움"/>
                <w:b/>
                <w:sz w:val="18"/>
                <w:shd w:val="clear" w:color="000000"/>
              </w:rPr>
              <w:t xml:space="preserve">産後風)  </w:t>
            </w:r>
            <w:r>
              <w:rPr>
                <w:rFonts w:ascii="돋움" w:eastAsia="돋움"/>
                <w:sz w:val="18"/>
                <w:shd w:val="clear" w:color="000000"/>
              </w:rPr>
              <w:t>여  56세  소양인</w:t>
            </w:r>
          </w:p>
          <w:p>
            <w:pPr>
              <w:pStyle w:val="0"/>
              <w:widowControl w:val="off"/>
              <w:spacing w:line="336" w:lineRule="auto"/>
              <w:ind w:left="500" w:hanging="400"/>
            </w:pPr>
            <w:r>
              <w:rPr>
                <w:rFonts w:ascii="돋움"/>
                <w:b/>
                <w:sz w:val="18"/>
                <w:shd w:val="clear" w:color="000000"/>
              </w:rPr>
              <w:t xml:space="preserve">2-1. </w:t>
            </w:r>
            <w:r>
              <w:rPr>
                <w:rFonts w:ascii="돋움" w:eastAsia="돋움"/>
                <w:b/>
                <w:spacing w:val="-8"/>
                <w:sz w:val="18"/>
                <w:shd w:val="clear" w:color="000000"/>
              </w:rPr>
              <w:t>전신피로(</w:t>
            </w:r>
            <w:r>
              <w:rPr>
                <w:rFonts w:ascii="돋움" w:eastAsia="돋움"/>
                <w:b/>
                <w:spacing w:val="-8"/>
                <w:sz w:val="18"/>
                <w:shd w:val="clear" w:color="000000"/>
              </w:rPr>
              <w:t xml:space="preserve">全身疲勞), </w:t>
            </w:r>
            <w:r>
              <w:rPr>
                <w:rFonts w:ascii="돋움" w:eastAsia="돋움"/>
                <w:b/>
                <w:spacing w:val="-8"/>
                <w:sz w:val="18"/>
                <w:shd w:val="clear" w:color="000000"/>
              </w:rPr>
              <w:t>무력감(</w:t>
            </w:r>
            <w:r>
              <w:rPr>
                <w:rFonts w:ascii="돋움" w:eastAsia="돋움"/>
                <w:b/>
                <w:spacing w:val="-8"/>
                <w:sz w:val="18"/>
                <w:shd w:val="clear" w:color="000000"/>
              </w:rPr>
              <w:t xml:space="preserve">無力感), </w:t>
            </w:r>
            <w:r>
              <w:rPr>
                <w:rFonts w:ascii="돋움" w:eastAsia="돋움"/>
                <w:b/>
                <w:spacing w:val="-8"/>
                <w:sz w:val="18"/>
                <w:shd w:val="clear" w:color="000000"/>
              </w:rPr>
              <w:t>설사(</w:t>
            </w:r>
            <w:r>
              <w:rPr>
                <w:rFonts w:ascii="돋움" w:eastAsia="돋움"/>
                <w:b/>
                <w:spacing w:val="-8"/>
                <w:sz w:val="18"/>
                <w:shd w:val="clear" w:color="000000"/>
              </w:rPr>
              <w:t xml:space="preserve">泄瀉), </w:t>
            </w:r>
            <w:r>
              <w:rPr>
                <w:rFonts w:ascii="돋움" w:eastAsia="돋움"/>
                <w:b/>
                <w:spacing w:val="-8"/>
                <w:sz w:val="18"/>
                <w:shd w:val="clear" w:color="000000"/>
              </w:rPr>
              <w:t>연변(</w:t>
            </w:r>
            <w:r>
              <w:rPr>
                <w:rFonts w:ascii="돋움" w:eastAsia="돋움"/>
                <w:b/>
                <w:spacing w:val="-8"/>
                <w:sz w:val="18"/>
                <w:shd w:val="clear" w:color="000000"/>
              </w:rPr>
              <w:t xml:space="preserve">軟便), </w:t>
            </w:r>
            <w:r>
              <w:rPr>
                <w:rFonts w:ascii="돋움" w:eastAsia="돋움"/>
                <w:b/>
                <w:spacing w:val="-8"/>
                <w:sz w:val="18"/>
                <w:shd w:val="clear" w:color="000000"/>
              </w:rPr>
              <w:t>정충(</w:t>
            </w:r>
            <w:r>
              <w:rPr>
                <w:rFonts w:ascii="돋움" w:eastAsia="돋움"/>
                <w:b/>
                <w:spacing w:val="-8"/>
                <w:sz w:val="18"/>
                <w:shd w:val="clear" w:color="000000"/>
              </w:rPr>
              <w:t xml:space="preserve">怔忡), </w:t>
            </w:r>
            <w:r>
              <w:rPr>
                <w:rFonts w:ascii="돋움" w:eastAsia="돋움"/>
                <w:b/>
                <w:spacing w:val="-8"/>
                <w:sz w:val="18"/>
                <w:shd w:val="clear" w:color="000000"/>
              </w:rPr>
              <w:t>무서움, 속쓰림, 경소(</w:t>
            </w:r>
            <w:r>
              <w:rPr>
                <w:rFonts w:ascii="돋움" w:eastAsia="돋움"/>
                <w:b/>
                <w:spacing w:val="-8"/>
                <w:sz w:val="18"/>
                <w:shd w:val="clear" w:color="000000"/>
              </w:rPr>
              <w:t xml:space="preserve">經少)  </w:t>
            </w:r>
            <w:r>
              <w:rPr>
                <w:rFonts w:ascii="돋움" w:eastAsia="돋움"/>
                <w:spacing w:val="-8"/>
                <w:sz w:val="18"/>
                <w:shd w:val="clear" w:color="000000"/>
              </w:rPr>
              <w:t>여  28세  소양</w:t>
            </w:r>
            <w:r>
              <w:rPr>
                <w:rFonts w:eastAsia="돋움"/>
                <w:sz w:val="18"/>
                <w:shd w:val="clear" w:color="000000"/>
              </w:rPr>
              <w:t>인</w:t>
            </w:r>
          </w:p>
          <w:p>
            <w:pPr>
              <w:pStyle w:val="0"/>
              <w:widowControl w:val="off"/>
              <w:spacing w:line="336" w:lineRule="auto"/>
              <w:ind w:left="317" w:hanging="217"/>
            </w:pPr>
            <w:r>
              <w:rPr>
                <w:rFonts w:ascii="돋움" w:eastAsia="돋움"/>
                <w:sz w:val="18"/>
                <w:shd w:val="clear" w:color="000000"/>
              </w:rPr>
              <w:t>2-2. 전신피로(</w:t>
            </w:r>
            <w:r>
              <w:rPr>
                <w:rFonts w:ascii="돋움" w:eastAsia="돋움"/>
                <w:sz w:val="18"/>
                <w:shd w:val="clear" w:color="000000"/>
              </w:rPr>
              <w:t xml:space="preserve">全身疲勞), </w:t>
            </w:r>
            <w:r>
              <w:rPr>
                <w:rFonts w:ascii="돋움" w:eastAsia="돋움"/>
                <w:sz w:val="18"/>
                <w:shd w:val="clear" w:color="000000"/>
              </w:rPr>
              <w:t>신중(</w:t>
            </w:r>
            <w:r>
              <w:rPr>
                <w:rFonts w:ascii="돋움" w:eastAsia="돋움"/>
                <w:sz w:val="18"/>
                <w:shd w:val="clear" w:color="000000"/>
              </w:rPr>
              <w:t xml:space="preserve">身重)  </w:t>
            </w:r>
            <w:r>
              <w:rPr>
                <w:rFonts w:ascii="돋움" w:eastAsia="돋움"/>
                <w:sz w:val="18"/>
                <w:shd w:val="clear" w:color="000000"/>
              </w:rPr>
              <w:t>여  42세  소양인</w:t>
            </w:r>
          </w:p>
          <w:p>
            <w:pPr>
              <w:pStyle w:val="6"/>
              <w:widowControl w:val="off"/>
            </w:pPr>
            <w:r>
              <w:rPr/>
              <w:t>2-3. 피로감(</w:t>
            </w:r>
            <w:r>
              <w:rPr/>
              <w:t xml:space="preserve">疲勞感), </w:t>
            </w:r>
            <w:r>
              <w:rPr/>
              <w:t>자궁수술 후유증, 지절통(</w:t>
            </w:r>
            <w:r>
              <w:rPr/>
              <w:t xml:space="preserve">肢節痛), </w:t>
            </w:r>
            <w:r>
              <w:rPr/>
              <w:t>어지럼증  여  55세  소양인  158cm 60kg</w:t>
            </w:r>
          </w:p>
          <w:p>
            <w:pPr>
              <w:pStyle w:val="0"/>
              <w:widowControl w:val="off"/>
              <w:spacing w:line="336" w:lineRule="auto"/>
              <w:ind w:left="508" w:hanging="408"/>
            </w:pPr>
            <w:r>
              <w:rPr>
                <w:rFonts w:ascii="돋움"/>
                <w:sz w:val="18"/>
                <w:shd w:val="clear" w:color="000000"/>
              </w:rPr>
              <w:t xml:space="preserve">2-4. </w:t>
            </w:r>
            <w:r>
              <w:rPr>
                <w:rFonts w:ascii="돋움" w:eastAsia="돋움"/>
                <w:spacing w:val="-8"/>
                <w:sz w:val="18"/>
                <w:shd w:val="clear" w:color="000000"/>
              </w:rPr>
              <w:t>허로(</w:t>
            </w:r>
            <w:r>
              <w:rPr>
                <w:rFonts w:ascii="돋움" w:eastAsia="돋움"/>
                <w:spacing w:val="-8"/>
                <w:sz w:val="18"/>
                <w:shd w:val="clear" w:color="000000"/>
              </w:rPr>
              <w:t xml:space="preserve">虛勞), </w:t>
            </w:r>
            <w:r>
              <w:rPr>
                <w:rFonts w:ascii="돋움" w:eastAsia="돋움"/>
                <w:spacing w:val="-8"/>
                <w:sz w:val="18"/>
                <w:shd w:val="clear" w:color="000000"/>
              </w:rPr>
              <w:t>소기(</w:t>
            </w:r>
            <w:r>
              <w:rPr>
                <w:rFonts w:ascii="돋움" w:eastAsia="돋움"/>
                <w:spacing w:val="-8"/>
                <w:sz w:val="18"/>
                <w:shd w:val="clear" w:color="000000"/>
              </w:rPr>
              <w:t xml:space="preserve">少氣), </w:t>
            </w:r>
            <w:r>
              <w:rPr>
                <w:rFonts w:ascii="돋움" w:eastAsia="돋움"/>
                <w:spacing w:val="-8"/>
                <w:sz w:val="18"/>
                <w:shd w:val="clear" w:color="000000"/>
              </w:rPr>
              <w:t>피로(</w:t>
            </w:r>
            <w:r>
              <w:rPr>
                <w:rFonts w:ascii="돋움" w:eastAsia="돋움"/>
                <w:spacing w:val="-8"/>
                <w:sz w:val="18"/>
                <w:shd w:val="clear" w:color="000000"/>
              </w:rPr>
              <w:t xml:space="preserve">疲勞), </w:t>
            </w:r>
            <w:r>
              <w:rPr>
                <w:rFonts w:ascii="돋움" w:eastAsia="돋움"/>
                <w:spacing w:val="-8"/>
                <w:sz w:val="18"/>
                <w:shd w:val="clear" w:color="000000"/>
              </w:rPr>
              <w:t>권태(</w:t>
            </w:r>
            <w:r>
              <w:rPr>
                <w:rFonts w:ascii="돋움" w:eastAsia="돋움"/>
                <w:spacing w:val="-8"/>
                <w:sz w:val="18"/>
                <w:shd w:val="clear" w:color="000000"/>
              </w:rPr>
              <w:t xml:space="preserve">倦怠), </w:t>
            </w:r>
            <w:r>
              <w:rPr>
                <w:rFonts w:ascii="돋움" w:eastAsia="돋움"/>
                <w:spacing w:val="-8"/>
                <w:sz w:val="18"/>
                <w:shd w:val="clear" w:color="000000"/>
              </w:rPr>
              <w:t>무력(</w:t>
            </w:r>
            <w:r>
              <w:rPr>
                <w:rFonts w:ascii="돋움" w:eastAsia="돋움"/>
                <w:spacing w:val="-8"/>
                <w:sz w:val="18"/>
                <w:shd w:val="clear" w:color="000000"/>
              </w:rPr>
              <w:t xml:space="preserve">無力), </w:t>
            </w:r>
            <w:r>
              <w:rPr>
                <w:rFonts w:ascii="돋움" w:eastAsia="돋움"/>
                <w:spacing w:val="-8"/>
                <w:sz w:val="18"/>
                <w:shd w:val="clear" w:color="000000"/>
              </w:rPr>
              <w:t>외한(</w:t>
            </w:r>
            <w:r>
              <w:rPr>
                <w:rFonts w:ascii="돋움" w:eastAsia="돋움"/>
                <w:spacing w:val="-8"/>
                <w:sz w:val="18"/>
                <w:shd w:val="clear" w:color="000000"/>
              </w:rPr>
              <w:t xml:space="preserve">畏寒), </w:t>
            </w:r>
            <w:r>
              <w:rPr>
                <w:rFonts w:ascii="돋움" w:eastAsia="돋움"/>
                <w:spacing w:val="-8"/>
                <w:sz w:val="18"/>
                <w:shd w:val="clear" w:color="000000"/>
              </w:rPr>
              <w:t>슬랭(</w:t>
            </w:r>
            <w:r>
              <w:rPr>
                <w:rFonts w:ascii="돋움" w:eastAsia="돋움"/>
                <w:spacing w:val="-8"/>
                <w:sz w:val="18"/>
                <w:shd w:val="clear" w:color="000000"/>
              </w:rPr>
              <w:t xml:space="preserve">膝冷), </w:t>
            </w:r>
            <w:r>
              <w:rPr>
                <w:rFonts w:ascii="돋움" w:eastAsia="돋움"/>
                <w:spacing w:val="-8"/>
                <w:sz w:val="18"/>
                <w:shd w:val="clear" w:color="000000"/>
              </w:rPr>
              <w:t>상기(</w:t>
            </w:r>
            <w:r>
              <w:rPr>
                <w:rFonts w:ascii="돋움" w:eastAsia="돋움"/>
                <w:spacing w:val="-8"/>
                <w:sz w:val="18"/>
                <w:shd w:val="clear" w:color="000000"/>
              </w:rPr>
              <w:t xml:space="preserve">上氣), </w:t>
            </w:r>
            <w:r>
              <w:rPr>
                <w:rFonts w:ascii="돋움" w:eastAsia="돋움"/>
                <w:spacing w:val="-8"/>
                <w:sz w:val="18"/>
                <w:shd w:val="clear" w:color="000000"/>
              </w:rPr>
              <w:t>구건(</w:t>
            </w:r>
            <w:r>
              <w:rPr>
                <w:rFonts w:ascii="돋움" w:eastAsia="돋움"/>
                <w:spacing w:val="-8"/>
                <w:sz w:val="18"/>
                <w:shd w:val="clear" w:color="000000"/>
              </w:rPr>
              <w:t xml:space="preserve">口乾), </w:t>
            </w:r>
            <w:r>
              <w:rPr>
                <w:rFonts w:ascii="돋움" w:eastAsia="돋움"/>
                <w:spacing w:val="-8"/>
                <w:sz w:val="18"/>
                <w:shd w:val="clear" w:color="000000"/>
              </w:rPr>
              <w:t>비색(</w:t>
            </w:r>
            <w:r>
              <w:rPr>
                <w:rFonts w:ascii="돋움" w:eastAsia="돋움"/>
                <w:spacing w:val="-8"/>
                <w:sz w:val="18"/>
                <w:shd w:val="clear" w:color="000000"/>
              </w:rPr>
              <w:t>鼻塞),</w:t>
            </w:r>
            <w:r>
              <w:rPr>
                <w:rFonts w:ascii="돋움" w:eastAsia="돋움"/>
                <w:sz w:val="18"/>
                <w:shd w:val="clear" w:color="000000"/>
              </w:rPr>
              <w:t xml:space="preserve"> 안혼(</w:t>
            </w:r>
            <w:r>
              <w:rPr>
                <w:rFonts w:ascii="돋움" w:eastAsia="돋움"/>
                <w:sz w:val="18"/>
                <w:shd w:val="clear" w:color="000000"/>
              </w:rPr>
              <w:t xml:space="preserve">眼昏)  </w:t>
            </w:r>
            <w:r>
              <w:rPr>
                <w:rFonts w:ascii="돋움" w:eastAsia="돋움"/>
                <w:sz w:val="18"/>
                <w:shd w:val="clear" w:color="000000"/>
              </w:rPr>
              <w:t>남  30세  소양인</w:t>
            </w:r>
          </w:p>
          <w:p>
            <w:pPr>
              <w:pStyle w:val="0"/>
              <w:widowControl w:val="off"/>
              <w:spacing w:line="336" w:lineRule="auto"/>
              <w:ind w:left="317" w:hanging="217"/>
            </w:pPr>
            <w:r>
              <w:rPr>
                <w:rFonts w:ascii="돋움" w:eastAsia="돋움"/>
                <w:sz w:val="18"/>
                <w:shd w:val="clear" w:color="000000"/>
              </w:rPr>
              <w:t>2-5. 기핍(</w:t>
            </w:r>
            <w:r>
              <w:rPr>
                <w:rFonts w:ascii="돋움" w:eastAsia="돋움"/>
                <w:sz w:val="18"/>
                <w:shd w:val="clear" w:color="000000"/>
              </w:rPr>
              <w:t xml:space="preserve">氣乏), </w:t>
            </w:r>
            <w:r>
              <w:rPr>
                <w:rFonts w:ascii="돋움" w:eastAsia="돋움"/>
                <w:sz w:val="18"/>
                <w:shd w:val="clear" w:color="000000"/>
              </w:rPr>
              <w:t>원형탈모(</w:t>
            </w:r>
            <w:r>
              <w:rPr>
                <w:rFonts w:ascii="돋움" w:eastAsia="돋움"/>
                <w:sz w:val="18"/>
                <w:shd w:val="clear" w:color="000000"/>
              </w:rPr>
              <w:t xml:space="preserve">圓形脫毛), </w:t>
            </w:r>
            <w:r>
              <w:rPr>
                <w:rFonts w:ascii="돋움" w:eastAsia="돋움"/>
                <w:sz w:val="18"/>
                <w:shd w:val="clear" w:color="000000"/>
              </w:rPr>
              <w:t>수척(</w:t>
            </w:r>
            <w:r>
              <w:rPr>
                <w:rFonts w:ascii="돋움" w:eastAsia="돋움"/>
                <w:sz w:val="18"/>
                <w:shd w:val="clear" w:color="000000"/>
              </w:rPr>
              <w:t xml:space="preserve">瘦瘠)  </w:t>
            </w:r>
            <w:r>
              <w:rPr>
                <w:rFonts w:ascii="돋움" w:eastAsia="돋움"/>
                <w:sz w:val="18"/>
                <w:shd w:val="clear" w:color="000000"/>
              </w:rPr>
              <w:t>남  28세  소음성소양인</w:t>
            </w:r>
          </w:p>
          <w:p>
            <w:pPr>
              <w:pStyle w:val="0"/>
              <w:widowControl w:val="off"/>
              <w:spacing w:line="336" w:lineRule="auto"/>
              <w:ind w:left="317" w:hanging="217"/>
            </w:pPr>
            <w:r>
              <w:rPr>
                <w:rFonts w:ascii="돋움" w:eastAsia="돋움"/>
                <w:b/>
                <w:sz w:val="18"/>
                <w:shd w:val="clear" w:color="000000"/>
              </w:rPr>
              <w:t>2-6. 두중(</w:t>
            </w:r>
            <w:r>
              <w:rPr>
                <w:rFonts w:ascii="돋움" w:eastAsia="돋움"/>
                <w:b/>
                <w:sz w:val="18"/>
                <w:shd w:val="clear" w:color="000000"/>
              </w:rPr>
              <w:t xml:space="preserve">頭重), </w:t>
            </w:r>
            <w:r>
              <w:rPr>
                <w:rFonts w:ascii="돋움" w:eastAsia="돋움"/>
                <w:b/>
                <w:sz w:val="18"/>
                <w:shd w:val="clear" w:color="000000"/>
              </w:rPr>
              <w:t>견중(</w:t>
            </w:r>
            <w:r>
              <w:rPr>
                <w:rFonts w:ascii="돋움" w:eastAsia="돋움"/>
                <w:b/>
                <w:sz w:val="18"/>
                <w:shd w:val="clear" w:color="000000"/>
              </w:rPr>
              <w:t xml:space="preserve">肩重), </w:t>
            </w:r>
            <w:r>
              <w:rPr>
                <w:rFonts w:ascii="돋움" w:eastAsia="돋움"/>
                <w:b/>
                <w:sz w:val="18"/>
                <w:shd w:val="clear" w:color="000000"/>
              </w:rPr>
              <w:t>피로, 상열(</w:t>
            </w:r>
            <w:r>
              <w:rPr>
                <w:rFonts w:ascii="돋움" w:eastAsia="돋움"/>
                <w:b/>
                <w:sz w:val="18"/>
                <w:shd w:val="clear" w:color="000000"/>
              </w:rPr>
              <w:t xml:space="preserve">上熱), </w:t>
            </w:r>
            <w:r>
              <w:rPr>
                <w:rFonts w:ascii="돋움" w:eastAsia="돋움"/>
                <w:b/>
                <w:sz w:val="18"/>
                <w:shd w:val="clear" w:color="000000"/>
              </w:rPr>
              <w:t>이명(</w:t>
            </w:r>
            <w:r>
              <w:rPr>
                <w:rFonts w:ascii="돋움" w:eastAsia="돋움"/>
                <w:b/>
                <w:sz w:val="18"/>
                <w:shd w:val="clear" w:color="000000"/>
              </w:rPr>
              <w:t xml:space="preserve">耳鳴), </w:t>
            </w:r>
            <w:r>
              <w:rPr>
                <w:rFonts w:ascii="돋움" w:eastAsia="돋움"/>
                <w:b/>
                <w:sz w:val="18"/>
                <w:shd w:val="clear" w:color="000000"/>
              </w:rPr>
              <w:t>빈혈(</w:t>
            </w:r>
            <w:r>
              <w:rPr>
                <w:rFonts w:ascii="돋움" w:eastAsia="돋움"/>
                <w:b/>
                <w:sz w:val="18"/>
                <w:shd w:val="clear" w:color="000000"/>
              </w:rPr>
              <w:t xml:space="preserve">貧血), </w:t>
            </w:r>
            <w:r>
              <w:rPr>
                <w:rFonts w:ascii="돋움" w:eastAsia="돋움"/>
                <w:b/>
                <w:sz w:val="18"/>
                <w:shd w:val="clear" w:color="000000"/>
              </w:rPr>
              <w:t xml:space="preserve">속쓰림  </w:t>
            </w:r>
            <w:r>
              <w:rPr>
                <w:rFonts w:ascii="돋움" w:eastAsia="돋움"/>
                <w:sz w:val="18"/>
                <w:shd w:val="clear" w:color="000000"/>
              </w:rPr>
              <w:t>여  41세  소양성태양인</w:t>
            </w:r>
          </w:p>
          <w:p>
            <w:pPr>
              <w:pStyle w:val="0"/>
              <w:widowControl w:val="off"/>
              <w:spacing w:line="336" w:lineRule="auto"/>
              <w:ind w:left="317" w:hanging="217"/>
            </w:pPr>
            <w:r>
              <w:rPr>
                <w:rFonts w:ascii="돋움" w:eastAsia="돋움"/>
                <w:sz w:val="18"/>
                <w:shd w:val="clear" w:color="000000"/>
              </w:rPr>
              <w:t>2-7. 두통(</w:t>
            </w:r>
            <w:r>
              <w:rPr>
                <w:rFonts w:ascii="돋움" w:eastAsia="돋움"/>
                <w:sz w:val="18"/>
                <w:shd w:val="clear" w:color="000000"/>
              </w:rPr>
              <w:t xml:space="preserve">頭痛), </w:t>
            </w:r>
            <w:r>
              <w:rPr>
                <w:rFonts w:ascii="돋움" w:eastAsia="돋움"/>
                <w:sz w:val="18"/>
                <w:shd w:val="clear" w:color="000000"/>
              </w:rPr>
              <w:t>외한(</w:t>
            </w:r>
            <w:r>
              <w:rPr>
                <w:rFonts w:ascii="돋움" w:eastAsia="돋움"/>
                <w:sz w:val="18"/>
                <w:shd w:val="clear" w:color="000000"/>
              </w:rPr>
              <w:t xml:space="preserve">畏寒),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쥐남, 부정맥(</w:t>
            </w:r>
            <w:r>
              <w:rPr>
                <w:rFonts w:ascii="돋움" w:eastAsia="돋움"/>
                <w:sz w:val="18"/>
                <w:shd w:val="clear" w:color="000000"/>
              </w:rPr>
              <w:t xml:space="preserve">不整脈), </w:t>
            </w:r>
            <w:r>
              <w:rPr>
                <w:rFonts w:ascii="돋움" w:eastAsia="돋움"/>
                <w:sz w:val="18"/>
                <w:shd w:val="clear" w:color="000000"/>
              </w:rPr>
              <w:t>숨참, 가래  남  18세  태음인 182cm</w:t>
            </w:r>
          </w:p>
          <w:p>
            <w:pPr>
              <w:pStyle w:val="0"/>
              <w:widowControl w:val="off"/>
              <w:spacing w:line="336" w:lineRule="auto"/>
              <w:ind w:left="317" w:hanging="217"/>
            </w:pPr>
            <w:r>
              <w:rPr>
                <w:rFonts w:ascii="돋움" w:eastAsia="돋움"/>
                <w:b/>
                <w:sz w:val="18"/>
                <w:shd w:val="clear" w:color="000000"/>
              </w:rPr>
              <w:t>3-1. 견통(</w:t>
            </w:r>
            <w:r>
              <w:rPr>
                <w:rFonts w:ascii="돋움" w:eastAsia="돋움"/>
                <w:b/>
                <w:sz w:val="18"/>
                <w:shd w:val="clear" w:color="000000"/>
              </w:rPr>
              <w:t xml:space="preserve">肩痛), </w:t>
            </w:r>
            <w:r>
              <w:rPr>
                <w:rFonts w:ascii="돋움" w:eastAsia="돋움"/>
                <w:b/>
                <w:sz w:val="18"/>
                <w:shd w:val="clear" w:color="000000"/>
              </w:rPr>
              <w:t xml:space="preserve">류머티스성 관절염  </w:t>
            </w:r>
            <w:r>
              <w:rPr>
                <w:rFonts w:ascii="돋움" w:eastAsia="돋움"/>
                <w:sz w:val="18"/>
                <w:shd w:val="clear" w:color="000000"/>
              </w:rPr>
              <w:t>여  32세  소양인</w:t>
            </w:r>
          </w:p>
          <w:p>
            <w:pPr>
              <w:pStyle w:val="0"/>
              <w:widowControl w:val="off"/>
              <w:spacing w:line="336" w:lineRule="auto"/>
              <w:ind w:left="317" w:hanging="217"/>
            </w:pPr>
            <w:r>
              <w:rPr>
                <w:rFonts w:ascii="돋움" w:eastAsia="돋움"/>
                <w:b/>
                <w:sz w:val="18"/>
                <w:shd w:val="clear" w:color="000000"/>
              </w:rPr>
              <w:t>3-2. 견갑통(</w:t>
            </w:r>
            <w:r>
              <w:rPr>
                <w:rFonts w:ascii="돋움" w:eastAsia="돋움"/>
                <w:b/>
                <w:sz w:val="18"/>
                <w:shd w:val="clear" w:color="000000"/>
              </w:rPr>
              <w:t xml:space="preserve">肩胛痛), </w:t>
            </w:r>
            <w:r>
              <w:rPr>
                <w:rFonts w:ascii="돋움" w:eastAsia="돋움"/>
                <w:b/>
                <w:sz w:val="18"/>
                <w:shd w:val="clear" w:color="000000"/>
              </w:rPr>
              <w:t>월경전(</w:t>
            </w:r>
            <w:r>
              <w:rPr>
                <w:rFonts w:ascii="돋움" w:eastAsia="돋움"/>
                <w:b/>
                <w:sz w:val="18"/>
                <w:shd w:val="clear" w:color="000000"/>
              </w:rPr>
              <w:t xml:space="preserve">月經前) </w:t>
            </w:r>
            <w:r>
              <w:rPr>
                <w:rFonts w:ascii="돋움" w:eastAsia="돋움"/>
                <w:b/>
                <w:sz w:val="18"/>
                <w:shd w:val="clear" w:color="000000"/>
              </w:rPr>
              <w:t xml:space="preserve">명치통  </w:t>
            </w:r>
            <w:r>
              <w:rPr>
                <w:rFonts w:ascii="돋움" w:eastAsia="돋움"/>
                <w:sz w:val="18"/>
                <w:shd w:val="clear" w:color="000000"/>
              </w:rPr>
              <w:t>여  40세  소양성소음인</w:t>
            </w:r>
          </w:p>
          <w:p>
            <w:pPr>
              <w:pStyle w:val="0"/>
              <w:widowControl w:val="off"/>
              <w:spacing w:line="336" w:lineRule="auto"/>
              <w:ind w:left="317" w:hanging="217"/>
            </w:pPr>
            <w:r>
              <w:rPr>
                <w:rFonts w:ascii="돋움" w:eastAsia="돋움"/>
                <w:b/>
                <w:sz w:val="18"/>
                <w:shd w:val="clear" w:color="000000"/>
              </w:rPr>
              <w:t>3-3. 견비통(</w:t>
            </w:r>
            <w:r>
              <w:rPr>
                <w:rFonts w:ascii="돋움" w:eastAsia="돋움"/>
                <w:b/>
                <w:sz w:val="18"/>
                <w:shd w:val="clear" w:color="000000"/>
              </w:rPr>
              <w:t xml:space="preserve">肩臂痛), </w:t>
            </w:r>
            <w:r>
              <w:rPr>
                <w:rFonts w:ascii="돋움" w:eastAsia="돋움"/>
                <w:b/>
                <w:sz w:val="18"/>
                <w:shd w:val="clear" w:color="000000"/>
              </w:rPr>
              <w:t>요배통(</w:t>
            </w:r>
            <w:r>
              <w:rPr>
                <w:rFonts w:ascii="돋움" w:eastAsia="돋움"/>
                <w:b/>
                <w:sz w:val="18"/>
                <w:shd w:val="clear" w:color="000000"/>
              </w:rPr>
              <w:t xml:space="preserve">腰背痛)  </w:t>
            </w:r>
            <w:r>
              <w:rPr>
                <w:rFonts w:ascii="돋움" w:eastAsia="돋움"/>
                <w:sz w:val="18"/>
                <w:shd w:val="clear" w:color="000000"/>
              </w:rPr>
              <w:t>여  33세  소양인</w:t>
            </w:r>
          </w:p>
          <w:p>
            <w:pPr>
              <w:pStyle w:val="0"/>
              <w:widowControl w:val="off"/>
              <w:spacing w:line="336" w:lineRule="auto"/>
              <w:ind w:left="317" w:hanging="217"/>
            </w:pPr>
            <w:r>
              <w:rPr>
                <w:rFonts w:ascii="돋움" w:eastAsia="돋움"/>
                <w:b/>
                <w:sz w:val="18"/>
                <w:shd w:val="clear" w:color="000000"/>
              </w:rPr>
              <w:t>3-4. 지절통(</w:t>
            </w:r>
            <w:r>
              <w:rPr>
                <w:rFonts w:ascii="돋움" w:eastAsia="돋움"/>
                <w:b/>
                <w:sz w:val="18"/>
                <w:shd w:val="clear" w:color="000000"/>
              </w:rPr>
              <w:t xml:space="preserve">肢節痛), </w:t>
            </w:r>
            <w:r>
              <w:rPr>
                <w:rFonts w:ascii="돋움" w:eastAsia="돋움"/>
                <w:b/>
                <w:sz w:val="18"/>
                <w:shd w:val="clear" w:color="000000"/>
              </w:rPr>
              <w:t>족랭(</w:t>
            </w:r>
            <w:r>
              <w:rPr>
                <w:rFonts w:ascii="돋움" w:eastAsia="돋움"/>
                <w:b/>
                <w:sz w:val="18"/>
                <w:shd w:val="clear" w:color="000000"/>
              </w:rPr>
              <w:t xml:space="preserve">足冷) </w:t>
            </w:r>
            <w:r>
              <w:rPr>
                <w:rFonts w:ascii="돋움" w:eastAsia="돋움"/>
                <w:sz w:val="18"/>
                <w:shd w:val="clear" w:color="000000"/>
              </w:rPr>
              <w:t xml:space="preserve"> 여  31세  소음성소양인</w:t>
            </w:r>
          </w:p>
          <w:p>
            <w:pPr>
              <w:pStyle w:val="0"/>
              <w:widowControl w:val="off"/>
              <w:spacing w:line="336" w:lineRule="auto"/>
              <w:ind w:left="317" w:hanging="217"/>
            </w:pPr>
            <w:r>
              <w:rPr>
                <w:rFonts w:ascii="돋움" w:eastAsia="돋움"/>
                <w:b/>
                <w:sz w:val="18"/>
                <w:shd w:val="clear" w:color="000000"/>
              </w:rPr>
              <w:t>3-5. 산후수족통(</w:t>
            </w:r>
            <w:r>
              <w:rPr>
                <w:rFonts w:ascii="돋움" w:eastAsia="돋움"/>
                <w:b/>
                <w:sz w:val="18"/>
                <w:shd w:val="clear" w:color="000000"/>
              </w:rPr>
              <w:t xml:space="preserve">産後手足痛), </w:t>
            </w:r>
            <w:r>
              <w:rPr>
                <w:rFonts w:ascii="돋움" w:eastAsia="돋움"/>
                <w:b/>
                <w:sz w:val="18"/>
                <w:shd w:val="clear" w:color="000000"/>
              </w:rPr>
              <w:t>견비통(</w:t>
            </w:r>
            <w:r>
              <w:rPr>
                <w:rFonts w:ascii="돋움" w:eastAsia="돋움"/>
                <w:b/>
                <w:sz w:val="18"/>
                <w:shd w:val="clear" w:color="000000"/>
              </w:rPr>
              <w:t xml:space="preserve">肩臂痛),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협통(</w:t>
            </w:r>
            <w:r>
              <w:rPr>
                <w:rFonts w:ascii="돋움" w:eastAsia="돋움"/>
                <w:b/>
                <w:sz w:val="18"/>
                <w:shd w:val="clear" w:color="000000"/>
              </w:rPr>
              <w:t xml:space="preserve">脇痛)  </w:t>
            </w:r>
            <w:r>
              <w:rPr>
                <w:rFonts w:ascii="돋움" w:eastAsia="돋움"/>
                <w:sz w:val="18"/>
                <w:shd w:val="clear" w:color="000000"/>
              </w:rPr>
              <w:t>여  31세  소양인</w:t>
            </w:r>
          </w:p>
          <w:p>
            <w:pPr>
              <w:pStyle w:val="0"/>
              <w:widowControl w:val="off"/>
              <w:spacing w:line="336" w:lineRule="auto"/>
              <w:ind w:left="317" w:hanging="217"/>
            </w:pPr>
            <w:r>
              <w:rPr>
                <w:rFonts w:ascii="돋움" w:eastAsia="돋움"/>
                <w:b/>
                <w:sz w:val="18"/>
                <w:shd w:val="clear" w:color="000000"/>
              </w:rPr>
              <w:t>3-6. 요통(</w:t>
            </w:r>
            <w:r>
              <w:rPr>
                <w:rFonts w:ascii="돋움" w:eastAsia="돋움"/>
                <w:b/>
                <w:sz w:val="18"/>
                <w:shd w:val="clear" w:color="000000"/>
              </w:rPr>
              <w:t xml:space="preserve">腰痛), </w:t>
            </w:r>
            <w:r>
              <w:rPr>
                <w:rFonts w:ascii="돋움" w:eastAsia="돋움"/>
                <w:b/>
                <w:sz w:val="18"/>
                <w:shd w:val="clear" w:color="000000"/>
              </w:rPr>
              <w:t>요추기형(</w:t>
            </w:r>
            <w:r>
              <w:rPr>
                <w:rFonts w:ascii="돋움" w:eastAsia="돋움"/>
                <w:b/>
                <w:sz w:val="18"/>
                <w:shd w:val="clear" w:color="000000"/>
              </w:rPr>
              <w:t xml:space="preserve">腰椎奇形)  </w:t>
            </w:r>
            <w:r>
              <w:rPr>
                <w:rFonts w:ascii="돋움" w:eastAsia="돋움"/>
                <w:sz w:val="18"/>
                <w:shd w:val="clear" w:color="000000"/>
              </w:rPr>
              <w:t>여  32세</w:t>
            </w:r>
          </w:p>
          <w:p>
            <w:pPr>
              <w:pStyle w:val="0"/>
              <w:widowControl w:val="off"/>
              <w:spacing w:line="336" w:lineRule="auto"/>
              <w:ind w:left="317" w:hanging="217"/>
            </w:pPr>
            <w:r>
              <w:rPr>
                <w:rFonts w:ascii="돋움" w:eastAsia="돋움"/>
                <w:b/>
                <w:sz w:val="18"/>
                <w:shd w:val="clear" w:color="000000"/>
              </w:rPr>
              <w:t>3-7. 요통(</w:t>
            </w:r>
            <w:r>
              <w:rPr>
                <w:rFonts w:ascii="돋움" w:eastAsia="돋움"/>
                <w:b/>
                <w:sz w:val="18"/>
                <w:shd w:val="clear" w:color="000000"/>
              </w:rPr>
              <w:t xml:space="preserve">腰痛), </w:t>
            </w:r>
            <w:r>
              <w:rPr>
                <w:rFonts w:ascii="돋움" w:eastAsia="돋움"/>
                <w:b/>
                <w:sz w:val="18"/>
                <w:shd w:val="clear" w:color="000000"/>
              </w:rPr>
              <w:t>팔시림, 외한(</w:t>
            </w:r>
            <w:r>
              <w:rPr>
                <w:rFonts w:ascii="돋움" w:eastAsia="돋움"/>
                <w:b/>
                <w:sz w:val="18"/>
                <w:shd w:val="clear" w:color="000000"/>
              </w:rPr>
              <w:t xml:space="preserve">畏寒)  </w:t>
            </w:r>
            <w:r>
              <w:rPr>
                <w:rFonts w:ascii="돋움" w:eastAsia="돋움"/>
                <w:sz w:val="18"/>
                <w:shd w:val="clear" w:color="000000"/>
              </w:rPr>
              <w:t>여  71세  소양인</w:t>
            </w:r>
          </w:p>
          <w:p>
            <w:pPr>
              <w:pStyle w:val="0"/>
              <w:widowControl w:val="off"/>
              <w:spacing w:line="336" w:lineRule="auto"/>
              <w:ind w:left="317" w:hanging="217"/>
            </w:pPr>
            <w:r>
              <w:rPr>
                <w:rFonts w:ascii="돋움" w:eastAsia="돋움"/>
                <w:b/>
                <w:sz w:val="18"/>
                <w:shd w:val="clear" w:color="000000"/>
              </w:rPr>
              <w:t>3-8. 허손(</w:t>
            </w:r>
            <w:r>
              <w:rPr>
                <w:rFonts w:ascii="돋움" w:eastAsia="돋움"/>
                <w:b/>
                <w:sz w:val="18"/>
                <w:shd w:val="clear" w:color="000000"/>
              </w:rPr>
              <w:t xml:space="preserve">虛損), </w:t>
            </w:r>
            <w:r>
              <w:rPr>
                <w:rFonts w:ascii="돋움" w:eastAsia="돋움"/>
                <w:b/>
                <w:sz w:val="18"/>
                <w:shd w:val="clear" w:color="000000"/>
              </w:rPr>
              <w:t>전신통(</w:t>
            </w:r>
            <w:r>
              <w:rPr>
                <w:rFonts w:ascii="돋움" w:eastAsia="돋움"/>
                <w:b/>
                <w:sz w:val="18"/>
                <w:shd w:val="clear" w:color="000000"/>
              </w:rPr>
              <w:t xml:space="preserve">全身痛),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상하지통(</w:t>
            </w:r>
            <w:r>
              <w:rPr>
                <w:rFonts w:ascii="돋움" w:eastAsia="돋움"/>
                <w:b/>
                <w:sz w:val="18"/>
                <w:shd w:val="clear" w:color="000000"/>
              </w:rPr>
              <w:t xml:space="preserve">上下肢痛),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여  71세  태양성소양인</w:t>
            </w:r>
          </w:p>
          <w:p>
            <w:pPr>
              <w:pStyle w:val="0"/>
              <w:widowControl w:val="off"/>
              <w:spacing w:line="336" w:lineRule="auto"/>
              <w:ind w:left="526" w:hanging="426"/>
            </w:pPr>
            <w:r>
              <w:rPr>
                <w:rFonts w:ascii="돋움" w:eastAsia="돋움"/>
                <w:sz w:val="18"/>
                <w:shd w:val="clear" w:color="000000"/>
              </w:rPr>
              <w:t>3-9. 전신통(</w:t>
            </w:r>
            <w:r>
              <w:rPr>
                <w:rFonts w:ascii="돋움" w:eastAsia="돋움"/>
                <w:sz w:val="18"/>
                <w:shd w:val="clear" w:color="000000"/>
              </w:rPr>
              <w:t xml:space="preserve">全身痛), </w:t>
            </w:r>
            <w:r>
              <w:rPr>
                <w:rFonts w:ascii="돋움" w:eastAsia="돋움"/>
                <w:sz w:val="18"/>
                <w:shd w:val="clear" w:color="000000"/>
              </w:rPr>
              <w:t>지절통(</w:t>
            </w:r>
            <w:r>
              <w:rPr>
                <w:rFonts w:ascii="돋움" w:eastAsia="돋움"/>
                <w:sz w:val="18"/>
                <w:shd w:val="clear" w:color="000000"/>
              </w:rPr>
              <w:t xml:space="preserve">肢節痛), </w:t>
            </w:r>
            <w:r>
              <w:rPr>
                <w:rFonts w:ascii="돋움" w:eastAsia="돋움"/>
                <w:sz w:val="18"/>
                <w:shd w:val="clear" w:color="000000"/>
              </w:rPr>
              <w:t>치통(</w:t>
            </w:r>
            <w:r>
              <w:rPr>
                <w:rFonts w:ascii="돋움" w:eastAsia="돋움"/>
                <w:sz w:val="18"/>
                <w:shd w:val="clear" w:color="000000"/>
              </w:rPr>
              <w:t xml:space="preserve">齒痛),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월경통(</w:t>
            </w:r>
            <w:r>
              <w:rPr>
                <w:rFonts w:ascii="돋움" w:eastAsia="돋움"/>
                <w:sz w:val="18"/>
                <w:shd w:val="clear" w:color="000000"/>
              </w:rPr>
              <w:t xml:space="preserve">月經痛), </w:t>
            </w:r>
            <w:r>
              <w:rPr>
                <w:rFonts w:ascii="돋움" w:eastAsia="돋움"/>
                <w:sz w:val="18"/>
                <w:shd w:val="clear" w:color="000000"/>
              </w:rPr>
              <w:t>소화불량(</w:t>
            </w:r>
            <w:r>
              <w:rPr>
                <w:rFonts w:ascii="돋움" w:eastAsia="돋움"/>
                <w:sz w:val="18"/>
                <w:shd w:val="clear" w:color="000000"/>
              </w:rPr>
              <w:t>消化不良)</w:t>
            </w:r>
          </w:p>
          <w:p>
            <w:pPr>
              <w:pStyle w:val="0"/>
              <w:widowControl w:val="off"/>
              <w:spacing w:line="336" w:lineRule="auto"/>
              <w:ind w:left="526" w:hanging="426"/>
            </w:pPr>
            <w:r>
              <w:rPr>
                <w:rFonts w:ascii="돋움" w:eastAsia="돋움"/>
                <w:sz w:val="18"/>
                <w:shd w:val="clear" w:color="000000"/>
              </w:rPr>
              <w:t xml:space="preserve">     여  32세  소양성태음인  164cm 54kg</w:t>
            </w:r>
          </w:p>
          <w:p>
            <w:pPr>
              <w:pStyle w:val="6"/>
              <w:widowControl w:val="off"/>
            </w:pPr>
            <w:r>
              <w:rPr/>
              <w:t>3-10. 전신통(</w:t>
            </w:r>
            <w:r>
              <w:rPr/>
              <w:t xml:space="preserve">全身痛), </w:t>
            </w:r>
            <w:r>
              <w:rPr/>
              <w:t>이명(</w:t>
            </w:r>
            <w:r>
              <w:rPr/>
              <w:t xml:space="preserve">耳鳴), </w:t>
            </w:r>
            <w:r>
              <w:rPr/>
              <w:t>엉치통, 기핍(</w:t>
            </w:r>
            <w:r>
              <w:rPr/>
              <w:t xml:space="preserve">氣乏), </w:t>
            </w:r>
            <w:r>
              <w:rPr/>
              <w:t>손저림  여  58세  태음인  157cm 57kg</w:t>
            </w:r>
          </w:p>
          <w:p>
            <w:pPr>
              <w:pStyle w:val="0"/>
              <w:widowControl w:val="off"/>
              <w:spacing w:line="336" w:lineRule="auto"/>
              <w:ind w:left="317" w:hanging="217"/>
            </w:pPr>
            <w:r>
              <w:rPr>
                <w:rFonts w:ascii="돋움" w:eastAsia="돋움"/>
                <w:b/>
                <w:sz w:val="18"/>
                <w:shd w:val="clear" w:color="000000"/>
              </w:rPr>
              <w:t>3-11. 번열(</w:t>
            </w:r>
            <w:r>
              <w:rPr>
                <w:rFonts w:ascii="돋움" w:eastAsia="돋움"/>
                <w:b/>
                <w:sz w:val="18"/>
                <w:shd w:val="clear" w:color="000000"/>
              </w:rPr>
              <w:t xml:space="preserve">煩熱), </w:t>
            </w:r>
            <w:r>
              <w:rPr>
                <w:rFonts w:ascii="돋움" w:eastAsia="돋움"/>
                <w:b/>
                <w:sz w:val="18"/>
                <w:shd w:val="clear" w:color="000000"/>
              </w:rPr>
              <w:t>이통(</w:t>
            </w:r>
            <w:r>
              <w:rPr>
                <w:rFonts w:ascii="돋움" w:eastAsia="돋움"/>
                <w:b/>
                <w:sz w:val="18"/>
                <w:shd w:val="clear" w:color="000000"/>
              </w:rPr>
              <w:t xml:space="preserve">耳痛), </w:t>
            </w:r>
            <w:r>
              <w:rPr>
                <w:rFonts w:ascii="돋움" w:eastAsia="돋움"/>
                <w:b/>
                <w:sz w:val="18"/>
                <w:shd w:val="clear" w:color="000000"/>
              </w:rPr>
              <w:t>인통(</w:t>
            </w:r>
            <w:r>
              <w:rPr>
                <w:rFonts w:ascii="돋움" w:eastAsia="돋움"/>
                <w:b/>
                <w:sz w:val="18"/>
                <w:shd w:val="clear" w:color="000000"/>
              </w:rPr>
              <w:t xml:space="preserve">咽痛),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 xml:space="preserve"> 남  26세  태음성소양인</w:t>
            </w:r>
          </w:p>
          <w:p>
            <w:pPr>
              <w:pStyle w:val="0"/>
              <w:widowControl w:val="off"/>
              <w:spacing w:line="336" w:lineRule="auto"/>
              <w:ind w:left="317" w:hanging="217"/>
            </w:pPr>
            <w:r>
              <w:rPr>
                <w:rFonts w:ascii="돋움" w:eastAsia="돋움"/>
                <w:b/>
                <w:sz w:val="18"/>
                <w:shd w:val="clear" w:color="000000"/>
              </w:rPr>
              <w:t>3-12. 소변빈삭(</w:t>
            </w:r>
            <w:r>
              <w:rPr>
                <w:rFonts w:ascii="돋움" w:eastAsia="돋움"/>
                <w:b/>
                <w:sz w:val="18"/>
                <w:shd w:val="clear" w:color="000000"/>
              </w:rPr>
              <w:t xml:space="preserve">小便頻數),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여  24세  160cm</w:t>
            </w:r>
          </w:p>
          <w:p>
            <w:pPr>
              <w:pStyle w:val="0"/>
              <w:widowControl w:val="off"/>
              <w:spacing w:line="336" w:lineRule="auto"/>
              <w:ind w:left="317" w:hanging="217"/>
            </w:pPr>
            <w:r>
              <w:rPr>
                <w:rFonts w:ascii="돋움" w:eastAsia="돋움"/>
                <w:b/>
                <w:sz w:val="18"/>
                <w:shd w:val="clear" w:color="000000"/>
              </w:rPr>
              <w:t>4-1. 만성감기(</w:t>
            </w:r>
            <w:r>
              <w:rPr>
                <w:rFonts w:ascii="돋움" w:eastAsia="돋움"/>
                <w:b/>
                <w:sz w:val="18"/>
                <w:shd w:val="clear" w:color="000000"/>
              </w:rPr>
              <w:t xml:space="preserve">慢性感氣),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눈피로감(</w:t>
            </w:r>
            <w:r>
              <w:rPr>
                <w:rFonts w:ascii="돋움" w:eastAsia="돋움"/>
                <w:b/>
                <w:sz w:val="18"/>
                <w:shd w:val="clear" w:color="000000"/>
              </w:rPr>
              <w:t xml:space="preserve">疲勞感),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비색(</w:t>
            </w:r>
            <w:r>
              <w:rPr>
                <w:rFonts w:ascii="돋움" w:eastAsia="돋움"/>
                <w:b/>
                <w:sz w:val="18"/>
                <w:shd w:val="clear" w:color="000000"/>
              </w:rPr>
              <w:t xml:space="preserve">鼻塞)  </w:t>
            </w:r>
            <w:r>
              <w:rPr>
                <w:rFonts w:ascii="돋움" w:eastAsia="돋움"/>
                <w:sz w:val="18"/>
                <w:shd w:val="clear" w:color="000000"/>
              </w:rPr>
              <w:t>남  34세  태음인</w:t>
            </w:r>
          </w:p>
          <w:p>
            <w:pPr>
              <w:pStyle w:val="0"/>
              <w:widowControl w:val="off"/>
              <w:spacing w:line="336" w:lineRule="auto"/>
              <w:ind w:left="317" w:hanging="217"/>
            </w:pPr>
            <w:r>
              <w:rPr>
                <w:rFonts w:ascii="돋움" w:eastAsia="돋움"/>
                <w:b/>
                <w:sz w:val="18"/>
                <w:shd w:val="clear" w:color="000000"/>
              </w:rPr>
              <w:t>4-2. 만성감기(</w:t>
            </w:r>
            <w:r>
              <w:rPr>
                <w:rFonts w:ascii="돋움" w:eastAsia="돋움"/>
                <w:b/>
                <w:sz w:val="18"/>
                <w:shd w:val="clear" w:color="000000"/>
              </w:rPr>
              <w:t xml:space="preserve">慢性感氣), </w:t>
            </w:r>
            <w:r>
              <w:rPr>
                <w:rFonts w:ascii="돋움" w:eastAsia="돋움"/>
                <w:b/>
                <w:sz w:val="18"/>
                <w:shd w:val="clear" w:color="000000"/>
              </w:rPr>
              <w:t>알레르기성 비염(</w:t>
            </w:r>
            <w:r>
              <w:rPr>
                <w:rFonts w:ascii="돋움" w:eastAsia="돋움"/>
                <w:b/>
                <w:sz w:val="18"/>
                <w:shd w:val="clear" w:color="000000"/>
              </w:rPr>
              <w:t xml:space="preserve">鼻炎) </w:t>
            </w:r>
            <w:r>
              <w:rPr>
                <w:rFonts w:ascii="돋움" w:eastAsia="돋움"/>
                <w:sz w:val="18"/>
                <w:shd w:val="clear" w:color="000000"/>
              </w:rPr>
              <w:t xml:space="preserve"> 여  65세  소음성소양인</w:t>
            </w:r>
          </w:p>
          <w:p>
            <w:pPr>
              <w:pStyle w:val="6"/>
              <w:widowControl w:val="off"/>
            </w:pPr>
            <w:r>
              <w:rPr>
                <w:rStyle w:val="7"/>
              </w:rPr>
              <w:t>4-3. 만성감기(</w:t>
            </w:r>
            <w:r>
              <w:rPr>
                <w:rStyle w:val="7"/>
              </w:rPr>
              <w:t xml:space="preserve">慢性感氣), </w:t>
            </w:r>
            <w:r>
              <w:rPr>
                <w:rStyle w:val="7"/>
              </w:rPr>
              <w:t>피곤(</w:t>
            </w:r>
            <w:r>
              <w:rPr>
                <w:rStyle w:val="7"/>
              </w:rPr>
              <w:t xml:space="preserve">疲困), </w:t>
            </w:r>
            <w:r>
              <w:rPr>
                <w:rStyle w:val="7"/>
              </w:rPr>
              <w:t>짜증, 천면(</w:t>
            </w:r>
            <w:r>
              <w:rPr>
                <w:rStyle w:val="7"/>
              </w:rPr>
              <w:t>淺眠)</w:t>
            </w:r>
            <w:r>
              <w:rPr/>
              <w:t xml:space="preserve">  남  41세 소양인  178cm</w:t>
            </w:r>
          </w:p>
          <w:p>
            <w:pPr>
              <w:pStyle w:val="0"/>
              <w:widowControl w:val="off"/>
              <w:spacing w:line="336" w:lineRule="auto"/>
              <w:ind w:left="317" w:hanging="217"/>
            </w:pPr>
            <w:r>
              <w:rPr>
                <w:rFonts w:ascii="돋움" w:eastAsia="돋움"/>
                <w:b/>
                <w:sz w:val="18"/>
                <w:shd w:val="clear" w:color="000000"/>
              </w:rPr>
              <w:t>4-4. 감기빈발(</w:t>
            </w:r>
            <w:r>
              <w:rPr>
                <w:rFonts w:ascii="돋움" w:eastAsia="돋움"/>
                <w:b/>
                <w:sz w:val="18"/>
                <w:shd w:val="clear" w:color="000000"/>
              </w:rPr>
              <w:t xml:space="preserve">感氣頻發),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순건(</w:t>
            </w:r>
            <w:r>
              <w:rPr>
                <w:rFonts w:ascii="돋움" w:eastAsia="돋움"/>
                <w:b/>
                <w:sz w:val="18"/>
                <w:shd w:val="clear" w:color="000000"/>
              </w:rPr>
              <w:t xml:space="preserve">脣乾)  </w:t>
            </w:r>
            <w:r>
              <w:rPr>
                <w:rFonts w:ascii="돋움" w:eastAsia="돋움"/>
                <w:sz w:val="18"/>
                <w:shd w:val="clear" w:color="000000"/>
              </w:rPr>
              <w:t>남  45세  소음성태음인</w:t>
            </w:r>
          </w:p>
          <w:p>
            <w:pPr>
              <w:pStyle w:val="0"/>
              <w:widowControl w:val="off"/>
              <w:spacing w:line="336" w:lineRule="auto"/>
              <w:ind w:left="317" w:hanging="217"/>
            </w:pPr>
            <w:r>
              <w:rPr>
                <w:rFonts w:ascii="돋움" w:eastAsia="돋움"/>
                <w:sz w:val="18"/>
                <w:shd w:val="clear" w:color="000000"/>
              </w:rPr>
              <w:t>4-5. 감기빈발(</w:t>
            </w:r>
            <w:r>
              <w:rPr>
                <w:rFonts w:ascii="돋움" w:eastAsia="돋움"/>
                <w:sz w:val="18"/>
                <w:shd w:val="clear" w:color="000000"/>
              </w:rPr>
              <w:t xml:space="preserve">感氣頻發), </w:t>
            </w:r>
            <w:r>
              <w:rPr>
                <w:rFonts w:ascii="돋움" w:eastAsia="돋움"/>
                <w:sz w:val="18"/>
                <w:shd w:val="clear" w:color="000000"/>
              </w:rPr>
              <w:t>인후통(</w:t>
            </w:r>
            <w:r>
              <w:rPr>
                <w:rFonts w:ascii="돋움" w:eastAsia="돋움"/>
                <w:sz w:val="18"/>
                <w:shd w:val="clear" w:color="000000"/>
              </w:rPr>
              <w:t xml:space="preserve">咽喉痛),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추위, 보약  여  33세  소양인</w:t>
            </w:r>
          </w:p>
          <w:p>
            <w:pPr>
              <w:pStyle w:val="0"/>
              <w:widowControl w:val="off"/>
              <w:spacing w:line="336" w:lineRule="auto"/>
              <w:ind w:left="317" w:hanging="217"/>
            </w:pPr>
            <w:r>
              <w:rPr>
                <w:rFonts w:ascii="돋움" w:eastAsia="돋움"/>
                <w:sz w:val="18"/>
                <w:shd w:val="clear" w:color="000000"/>
              </w:rPr>
              <w:t>4-6. 만성기침, 이마 혹, 피로(</w:t>
            </w:r>
            <w:r>
              <w:rPr>
                <w:rFonts w:ascii="돋움" w:eastAsia="돋움"/>
                <w:sz w:val="18"/>
                <w:shd w:val="clear" w:color="000000"/>
              </w:rPr>
              <w:t xml:space="preserve">疲勞)  </w:t>
            </w:r>
            <w:r>
              <w:rPr>
                <w:rFonts w:ascii="돋움" w:eastAsia="돋움"/>
                <w:sz w:val="18"/>
                <w:shd w:val="clear" w:color="000000"/>
              </w:rPr>
              <w:t>여  54세  소양인 또는 소음인  162cm 56kg</w:t>
            </w:r>
          </w:p>
          <w:p>
            <w:pPr>
              <w:pStyle w:val="0"/>
              <w:widowControl w:val="off"/>
              <w:spacing w:line="336" w:lineRule="auto"/>
              <w:ind w:left="317" w:hanging="217"/>
            </w:pPr>
            <w:r>
              <w:rPr>
                <w:rFonts w:ascii="돋움" w:eastAsia="돋움"/>
                <w:sz w:val="18"/>
                <w:shd w:val="clear" w:color="000000"/>
              </w:rPr>
              <w:t>4-7. 헛기침, 가래, 피로(</w:t>
            </w:r>
            <w:r>
              <w:rPr>
                <w:rFonts w:ascii="돋움" w:eastAsia="돋움"/>
                <w:sz w:val="18"/>
                <w:shd w:val="clear" w:color="000000"/>
              </w:rPr>
              <w:t xml:space="preserve">疲勞),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손저림  남  31세  소양인</w:t>
            </w:r>
          </w:p>
          <w:p>
            <w:pPr>
              <w:pStyle w:val="0"/>
              <w:widowControl w:val="off"/>
              <w:spacing w:line="336" w:lineRule="auto"/>
              <w:ind w:left="317" w:hanging="217"/>
            </w:pPr>
            <w:r>
              <w:rPr>
                <w:rFonts w:ascii="돋움" w:eastAsia="돋움"/>
                <w:sz w:val="18"/>
                <w:shd w:val="clear" w:color="000000"/>
              </w:rPr>
              <w:t>4-8. 가래, 기침, 배통(</w:t>
            </w:r>
            <w:r>
              <w:rPr>
                <w:rFonts w:ascii="돋움" w:eastAsia="돋움"/>
                <w:sz w:val="18"/>
                <w:shd w:val="clear" w:color="000000"/>
              </w:rPr>
              <w:t xml:space="preserve">背痛),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수족랭(</w:t>
            </w:r>
            <w:r>
              <w:rPr>
                <w:rFonts w:ascii="돋움" w:eastAsia="돋움"/>
                <w:sz w:val="18"/>
                <w:shd w:val="clear" w:color="000000"/>
              </w:rPr>
              <w:t xml:space="preserve">手足冷), </w:t>
            </w:r>
            <w:r>
              <w:rPr>
                <w:rFonts w:ascii="돋움" w:eastAsia="돋움"/>
                <w:sz w:val="18"/>
                <w:shd w:val="clear" w:color="000000"/>
              </w:rPr>
              <w:t>복랭(</w:t>
            </w:r>
            <w:r>
              <w:rPr>
                <w:rFonts w:ascii="돋움" w:eastAsia="돋움"/>
                <w:sz w:val="18"/>
                <w:shd w:val="clear" w:color="000000"/>
              </w:rPr>
              <w:t xml:space="preserve">腹冷)  </w:t>
            </w:r>
            <w:r>
              <w:rPr>
                <w:rFonts w:ascii="돋움" w:eastAsia="돋움"/>
                <w:sz w:val="18"/>
                <w:shd w:val="clear" w:color="000000"/>
              </w:rPr>
              <w:t>여  40세  소양인</w:t>
            </w:r>
          </w:p>
          <w:p>
            <w:pPr>
              <w:pStyle w:val="0"/>
              <w:widowControl w:val="off"/>
              <w:spacing w:line="336" w:lineRule="auto"/>
              <w:ind w:left="317" w:hanging="217"/>
            </w:pPr>
            <w:r>
              <w:rPr>
                <w:rFonts w:ascii="돋움" w:eastAsia="돋움"/>
                <w:b/>
                <w:sz w:val="18"/>
                <w:shd w:val="clear" w:color="000000"/>
              </w:rPr>
              <w:t>4-9. 인후통(</w:t>
            </w:r>
            <w:r>
              <w:rPr>
                <w:rFonts w:ascii="돋움" w:eastAsia="돋움"/>
                <w:b/>
                <w:sz w:val="18"/>
                <w:shd w:val="clear" w:color="000000"/>
              </w:rPr>
              <w:t xml:space="preserve">咽喉痛), </w:t>
            </w:r>
            <w:r>
              <w:rPr>
                <w:rFonts w:ascii="돋움" w:eastAsia="돋움"/>
                <w:b/>
                <w:sz w:val="18"/>
                <w:shd w:val="clear" w:color="000000"/>
              </w:rPr>
              <w:t>만성후두염(</w:t>
            </w:r>
            <w:r>
              <w:rPr>
                <w:rFonts w:ascii="돋움" w:eastAsia="돋움"/>
                <w:b/>
                <w:sz w:val="18"/>
                <w:shd w:val="clear" w:color="000000"/>
              </w:rPr>
              <w:t>慢性喉頭炎)</w:t>
            </w:r>
            <w:r>
              <w:rPr>
                <w:rFonts w:ascii="돋움" w:eastAsia="돋움"/>
                <w:sz w:val="18"/>
                <w:shd w:val="clear" w:color="000000"/>
              </w:rPr>
              <w:t xml:space="preserve">  여  33세  소양인</w:t>
            </w:r>
          </w:p>
          <w:p>
            <w:pPr>
              <w:pStyle w:val="0"/>
              <w:widowControl w:val="off"/>
              <w:spacing w:line="336" w:lineRule="auto"/>
              <w:ind w:left="317" w:hanging="217"/>
            </w:pPr>
            <w:r>
              <w:rPr>
                <w:rFonts w:ascii="돋움" w:eastAsia="돋움"/>
                <w:b/>
                <w:sz w:val="18"/>
                <w:shd w:val="clear" w:color="000000"/>
              </w:rPr>
              <w:t>4-10. 알레르기성 비염(</w:t>
            </w:r>
            <w:r>
              <w:rPr>
                <w:rFonts w:ascii="돋움" w:eastAsia="돋움"/>
                <w:b/>
                <w:sz w:val="18"/>
                <w:shd w:val="clear" w:color="000000"/>
              </w:rPr>
              <w:t xml:space="preserve">鼻炎),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sz w:val="18"/>
                <w:shd w:val="clear" w:color="000000"/>
              </w:rPr>
              <w:t xml:space="preserve"> 여  36세  소양성소음인</w:t>
            </w:r>
          </w:p>
          <w:p>
            <w:pPr>
              <w:pStyle w:val="0"/>
              <w:widowControl w:val="off"/>
              <w:spacing w:line="336" w:lineRule="auto"/>
              <w:ind w:left="317" w:hanging="217"/>
            </w:pPr>
            <w:r>
              <w:rPr>
                <w:rFonts w:ascii="돋움" w:eastAsia="돋움"/>
                <w:sz w:val="18"/>
                <w:shd w:val="clear" w:color="000000"/>
              </w:rPr>
              <w:t>4-11. 알레르기성 비염(</w:t>
            </w:r>
            <w:r>
              <w:rPr>
                <w:rFonts w:ascii="돋움" w:eastAsia="돋움"/>
                <w:sz w:val="18"/>
                <w:shd w:val="clear" w:color="000000"/>
              </w:rPr>
              <w:t xml:space="preserve">鼻炎)  </w:t>
            </w:r>
            <w:r>
              <w:rPr>
                <w:rFonts w:ascii="돋움" w:eastAsia="돋움"/>
                <w:sz w:val="18"/>
                <w:shd w:val="clear" w:color="000000"/>
              </w:rPr>
              <w:t>여  43세  소양인</w:t>
            </w:r>
          </w:p>
          <w:p>
            <w:pPr>
              <w:pStyle w:val="0"/>
              <w:widowControl w:val="off"/>
              <w:spacing w:line="336" w:lineRule="auto"/>
              <w:ind w:left="500" w:hanging="400"/>
            </w:pPr>
            <w:r>
              <w:rPr>
                <w:rFonts w:ascii="돋움" w:eastAsia="돋움"/>
                <w:b/>
                <w:sz w:val="18"/>
                <w:shd w:val="clear" w:color="000000"/>
              </w:rPr>
              <w:t>5-1. 불임(</w:t>
            </w:r>
            <w:r>
              <w:rPr>
                <w:rFonts w:ascii="돋움" w:eastAsia="돋움"/>
                <w:b/>
                <w:sz w:val="18"/>
                <w:shd w:val="clear" w:color="000000"/>
              </w:rPr>
              <w:t xml:space="preserve">不姙), </w:t>
            </w:r>
            <w:r>
              <w:rPr>
                <w:rFonts w:ascii="돋움" w:eastAsia="돋움"/>
                <w:b/>
                <w:sz w:val="18"/>
                <w:shd w:val="clear" w:color="000000"/>
              </w:rPr>
              <w:t>전신랭(</w:t>
            </w:r>
            <w:r>
              <w:rPr>
                <w:rFonts w:ascii="돋움" w:eastAsia="돋움"/>
                <w:b/>
                <w:sz w:val="18"/>
                <w:shd w:val="clear" w:color="000000"/>
              </w:rPr>
              <w:t xml:space="preserve">全身冷), </w:t>
            </w:r>
            <w:r>
              <w:rPr>
                <w:rFonts w:ascii="돋움" w:eastAsia="돋움"/>
                <w:b/>
                <w:sz w:val="18"/>
                <w:shd w:val="clear" w:color="000000"/>
              </w:rPr>
              <w:t>족랭(</w:t>
            </w:r>
            <w:r>
              <w:rPr>
                <w:rFonts w:ascii="돋움" w:eastAsia="돋움"/>
                <w:b/>
                <w:sz w:val="18"/>
                <w:shd w:val="clear" w:color="000000"/>
              </w:rPr>
              <w:t xml:space="preserve">足冷),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정충(</w:t>
            </w:r>
            <w:r>
              <w:rPr>
                <w:rFonts w:ascii="돋움" w:eastAsia="돋움"/>
                <w:b/>
                <w:sz w:val="18"/>
                <w:shd w:val="clear" w:color="000000"/>
              </w:rPr>
              <w:t>怔忡),</w:t>
            </w:r>
          </w:p>
          <w:p>
            <w:pPr>
              <w:pStyle w:val="0"/>
              <w:widowControl w:val="off"/>
              <w:spacing w:line="336" w:lineRule="auto"/>
              <w:ind w:left="500" w:hanging="400"/>
            </w:pPr>
            <w:r>
              <w:rPr>
                <w:rFonts w:ascii="돋움" w:eastAsia="돋움"/>
                <w:b/>
                <w:sz w:val="18"/>
                <w:shd w:val="clear" w:color="000000"/>
              </w:rPr>
              <w:t xml:space="preserve">     불안(</w:t>
            </w:r>
            <w:r>
              <w:rPr>
                <w:rFonts w:ascii="돋움" w:eastAsia="돋움"/>
                <w:b/>
                <w:sz w:val="18"/>
                <w:shd w:val="clear" w:color="000000"/>
              </w:rPr>
              <w:t xml:space="preserve">不安), </w:t>
            </w:r>
            <w:r>
              <w:rPr>
                <w:rFonts w:ascii="돋움" w:eastAsia="돋움"/>
                <w:b/>
                <w:sz w:val="18"/>
                <w:shd w:val="clear" w:color="000000"/>
              </w:rPr>
              <w:t>초조(</w:t>
            </w:r>
            <w:r>
              <w:rPr>
                <w:rFonts w:ascii="돋움" w:eastAsia="돋움"/>
                <w:b/>
                <w:sz w:val="18"/>
                <w:shd w:val="clear" w:color="000000"/>
              </w:rPr>
              <w:t xml:space="preserve">焦燥),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흉몽(</w:t>
            </w:r>
            <w:r>
              <w:rPr>
                <w:rFonts w:ascii="돋움" w:eastAsia="돋움"/>
                <w:b/>
                <w:sz w:val="18"/>
                <w:shd w:val="clear" w:color="000000"/>
              </w:rPr>
              <w:t xml:space="preserve">凶夢)  </w:t>
            </w:r>
            <w:r>
              <w:rPr>
                <w:rFonts w:ascii="돋움" w:eastAsia="돋움"/>
                <w:sz w:val="18"/>
                <w:shd w:val="clear" w:color="000000"/>
              </w:rPr>
              <w:t>여  26세  소양인</w:t>
            </w:r>
          </w:p>
          <w:p>
            <w:pPr>
              <w:pStyle w:val="0"/>
              <w:widowControl w:val="off"/>
              <w:spacing w:line="336" w:lineRule="auto"/>
              <w:ind w:left="317" w:hanging="217"/>
            </w:pPr>
            <w:r>
              <w:rPr>
                <w:rFonts w:ascii="돋움" w:eastAsia="돋움"/>
                <w:b/>
                <w:sz w:val="18"/>
                <w:shd w:val="clear" w:color="000000"/>
              </w:rPr>
              <w:t>5-2. 불임(</w:t>
            </w:r>
            <w:r>
              <w:rPr>
                <w:rFonts w:ascii="돋움" w:eastAsia="돋움"/>
                <w:b/>
                <w:sz w:val="18"/>
                <w:shd w:val="clear" w:color="000000"/>
              </w:rPr>
              <w:t xml:space="preserve">不姙), </w:t>
            </w:r>
            <w:r>
              <w:rPr>
                <w:rFonts w:ascii="돋움" w:eastAsia="돋움"/>
                <w:b/>
                <w:sz w:val="18"/>
                <w:shd w:val="clear" w:color="000000"/>
              </w:rPr>
              <w:t>천면(</w:t>
            </w:r>
            <w:r>
              <w:rPr>
                <w:rFonts w:ascii="돋움" w:eastAsia="돋움"/>
                <w:b/>
                <w:sz w:val="18"/>
                <w:shd w:val="clear" w:color="000000"/>
              </w:rPr>
              <w:t xml:space="preserve">淺眠),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구건(</w:t>
            </w:r>
            <w:r>
              <w:rPr>
                <w:rFonts w:ascii="돋움" w:eastAsia="돋움"/>
                <w:b/>
                <w:sz w:val="18"/>
                <w:shd w:val="clear" w:color="000000"/>
              </w:rPr>
              <w:t xml:space="preserve">口乾),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유방통(</w:t>
            </w:r>
            <w:r>
              <w:rPr>
                <w:rFonts w:ascii="돋움" w:eastAsia="돋움"/>
                <w:b/>
                <w:sz w:val="18"/>
                <w:shd w:val="clear" w:color="000000"/>
              </w:rPr>
              <w:t xml:space="preserve">乳房痛)  </w:t>
            </w:r>
            <w:r>
              <w:rPr>
                <w:rFonts w:ascii="돋움" w:eastAsia="돋움"/>
                <w:sz w:val="18"/>
                <w:shd w:val="clear" w:color="000000"/>
              </w:rPr>
              <w:t>여  28세  소양인</w:t>
            </w:r>
          </w:p>
          <w:p>
            <w:pPr>
              <w:pStyle w:val="0"/>
              <w:widowControl w:val="off"/>
              <w:spacing w:line="336" w:lineRule="auto"/>
              <w:ind w:left="317" w:hanging="217"/>
            </w:pPr>
            <w:r>
              <w:rPr>
                <w:rFonts w:ascii="돋움" w:eastAsia="돋움"/>
                <w:b/>
                <w:sz w:val="18"/>
                <w:shd w:val="clear" w:color="000000"/>
              </w:rPr>
              <w:t>5-3. 불임(</w:t>
            </w:r>
            <w:r>
              <w:rPr>
                <w:rFonts w:ascii="돋움" w:eastAsia="돋움"/>
                <w:b/>
                <w:sz w:val="18"/>
                <w:shd w:val="clear" w:color="000000"/>
              </w:rPr>
              <w:t xml:space="preserve">不姙) </w:t>
            </w:r>
            <w:r>
              <w:rPr>
                <w:rFonts w:ascii="돋움" w:eastAsia="돋움"/>
                <w:sz w:val="18"/>
                <w:shd w:val="clear" w:color="000000"/>
              </w:rPr>
              <w:t xml:space="preserve"> 여  27세  소음성소양인</w:t>
            </w:r>
          </w:p>
          <w:p>
            <w:pPr>
              <w:pStyle w:val="6"/>
              <w:widowControl w:val="off"/>
            </w:pPr>
            <w:r>
              <w:rPr>
                <w:rStyle w:val="7"/>
              </w:rPr>
              <w:t>5-4. 불임(</w:t>
            </w:r>
            <w:r>
              <w:rPr>
                <w:rStyle w:val="7"/>
              </w:rPr>
              <w:t xml:space="preserve">不姙), </w:t>
            </w:r>
            <w:r>
              <w:rPr>
                <w:rStyle w:val="7"/>
              </w:rPr>
              <w:t>습관성유산(</w:t>
            </w:r>
            <w:r>
              <w:rPr>
                <w:rStyle w:val="7"/>
              </w:rPr>
              <w:t xml:space="preserve">習慣性流産), </w:t>
            </w:r>
            <w:r>
              <w:rPr>
                <w:rStyle w:val="7"/>
              </w:rPr>
              <w:t>피로(</w:t>
            </w:r>
            <w:r>
              <w:rPr>
                <w:rStyle w:val="7"/>
              </w:rPr>
              <w:t xml:space="preserve">疲勞), </w:t>
            </w:r>
            <w:r>
              <w:rPr>
                <w:rStyle w:val="7"/>
              </w:rPr>
              <w:t>기핍(</w:t>
            </w:r>
            <w:r>
              <w:rPr>
                <w:rStyle w:val="7"/>
              </w:rPr>
              <w:t xml:space="preserve">氣乏), </w:t>
            </w:r>
            <w:r>
              <w:rPr>
                <w:rStyle w:val="7"/>
              </w:rPr>
              <w:t>식욕부진(</w:t>
            </w:r>
            <w:r>
              <w:rPr>
                <w:rStyle w:val="7"/>
              </w:rPr>
              <w:t xml:space="preserve">食慾不振), </w:t>
            </w:r>
            <w:r>
              <w:rPr>
                <w:rStyle w:val="7"/>
              </w:rPr>
              <w:t>불안(</w:t>
            </w:r>
            <w:r>
              <w:rPr>
                <w:rStyle w:val="7"/>
              </w:rPr>
              <w:t xml:space="preserve">不安), </w:t>
            </w:r>
            <w:r>
              <w:rPr>
                <w:rStyle w:val="7"/>
              </w:rPr>
              <w:t>초조(</w:t>
            </w:r>
            <w:r>
              <w:rPr>
                <w:rStyle w:val="7"/>
              </w:rPr>
              <w:t xml:space="preserve">焦燥), </w:t>
            </w:r>
            <w:r>
              <w:rPr>
                <w:rStyle w:val="7"/>
              </w:rPr>
              <w:t>정충(</w:t>
            </w:r>
            <w:r>
              <w:rPr>
                <w:rStyle w:val="7"/>
              </w:rPr>
              <w:t xml:space="preserve">怔忡), </w:t>
            </w:r>
            <w:r>
              <w:rPr>
                <w:rStyle w:val="7"/>
              </w:rPr>
              <w:t>경계(</w:t>
            </w:r>
            <w:r>
              <w:rPr>
                <w:rStyle w:val="7"/>
              </w:rPr>
              <w:t xml:space="preserve">驚悸), </w:t>
            </w:r>
            <w:r>
              <w:rPr>
                <w:rStyle w:val="7"/>
              </w:rPr>
              <w:t>다몽(</w:t>
            </w:r>
            <w:r>
              <w:rPr>
                <w:rStyle w:val="7"/>
              </w:rPr>
              <w:t xml:space="preserve">多夢), </w:t>
            </w:r>
            <w:r>
              <w:rPr>
                <w:rStyle w:val="7"/>
              </w:rPr>
              <w:t>구건(</w:t>
            </w:r>
            <w:r>
              <w:rPr>
                <w:rStyle w:val="7"/>
              </w:rPr>
              <w:t>口乾)</w:t>
            </w:r>
            <w:r>
              <w:rPr/>
              <w:t xml:space="preserve">  여  33세  소양인</w:t>
            </w:r>
          </w:p>
          <w:p>
            <w:pPr>
              <w:pStyle w:val="0"/>
              <w:widowControl w:val="off"/>
              <w:spacing w:line="336" w:lineRule="auto"/>
              <w:ind w:left="317" w:hanging="217"/>
            </w:pPr>
            <w:r>
              <w:rPr>
                <w:rFonts w:ascii="돋움" w:eastAsia="돋움"/>
                <w:b/>
                <w:sz w:val="18"/>
                <w:shd w:val="clear" w:color="000000"/>
              </w:rPr>
              <w:t>6-1. 유산빈번(</w:t>
            </w:r>
            <w:r>
              <w:rPr>
                <w:rFonts w:ascii="돋움" w:eastAsia="돋움"/>
                <w:b/>
                <w:sz w:val="18"/>
                <w:shd w:val="clear" w:color="000000"/>
              </w:rPr>
              <w:t xml:space="preserve">流産頻繁), </w:t>
            </w:r>
            <w:r>
              <w:rPr>
                <w:rFonts w:ascii="돋움" w:eastAsia="돋움"/>
                <w:b/>
                <w:sz w:val="18"/>
                <w:shd w:val="clear" w:color="000000"/>
              </w:rPr>
              <w:t>손마디통증, 슬통(</w:t>
            </w:r>
            <w:r>
              <w:rPr>
                <w:rFonts w:ascii="돋움" w:eastAsia="돋움"/>
                <w:b/>
                <w:sz w:val="18"/>
                <w:shd w:val="clear" w:color="000000"/>
              </w:rPr>
              <w:t xml:space="preserve">膝痛)  </w:t>
            </w:r>
            <w:r>
              <w:rPr>
                <w:rFonts w:ascii="돋움" w:eastAsia="돋움"/>
                <w:sz w:val="18"/>
                <w:shd w:val="clear" w:color="000000"/>
              </w:rPr>
              <w:t>여  32세  소양인</w:t>
            </w:r>
          </w:p>
          <w:p>
            <w:pPr>
              <w:pStyle w:val="0"/>
              <w:widowControl w:val="off"/>
              <w:spacing w:line="336" w:lineRule="auto"/>
              <w:ind w:left="317" w:hanging="217"/>
            </w:pPr>
            <w:r>
              <w:rPr>
                <w:rFonts w:ascii="돋움" w:eastAsia="돋움"/>
                <w:sz w:val="18"/>
                <w:shd w:val="clear" w:color="000000"/>
              </w:rPr>
              <w:t>6-2. 낙태(</w:t>
            </w:r>
            <w:r>
              <w:rPr>
                <w:rFonts w:ascii="돋움" w:eastAsia="돋움"/>
                <w:sz w:val="18"/>
                <w:shd w:val="clear" w:color="000000"/>
              </w:rPr>
              <w:t xml:space="preserve">落胎) </w:t>
            </w:r>
            <w:r>
              <w:rPr>
                <w:rFonts w:ascii="돋움" w:eastAsia="돋움"/>
                <w:sz w:val="18"/>
                <w:shd w:val="clear" w:color="000000"/>
              </w:rPr>
              <w:t>후유증(</w:t>
            </w:r>
            <w:r>
              <w:rPr>
                <w:rFonts w:ascii="돋움" w:eastAsia="돋움"/>
                <w:sz w:val="18"/>
                <w:shd w:val="clear" w:color="000000"/>
              </w:rPr>
              <w:t xml:space="preserve">後遺症)  </w:t>
            </w:r>
            <w:r>
              <w:rPr>
                <w:rFonts w:ascii="돋움" w:eastAsia="돋움"/>
                <w:sz w:val="18"/>
                <w:shd w:val="clear" w:color="000000"/>
              </w:rPr>
              <w:t>여  30세  소양인  165cm 48kg</w:t>
            </w:r>
          </w:p>
          <w:p>
            <w:pPr>
              <w:pStyle w:val="6"/>
              <w:widowControl w:val="off"/>
            </w:pPr>
            <w:r>
              <w:rPr/>
              <w:t>6-3. 유산(</w:t>
            </w:r>
            <w:r>
              <w:rPr/>
              <w:t xml:space="preserve">流産) </w:t>
            </w:r>
            <w:r>
              <w:rPr/>
              <w:t>후(</w:t>
            </w:r>
            <w:r>
              <w:rPr/>
              <w:t xml:space="preserve">後) </w:t>
            </w:r>
            <w:r>
              <w:rPr/>
              <w:t>체력저하(</w:t>
            </w:r>
            <w:r>
              <w:rPr/>
              <w:t xml:space="preserve">體力低下), </w:t>
            </w:r>
            <w:r>
              <w:rPr/>
              <w:t>신랭(</w:t>
            </w:r>
            <w:r>
              <w:rPr/>
              <w:t xml:space="preserve">身冷), </w:t>
            </w:r>
            <w:r>
              <w:rPr/>
              <w:t>항강(</w:t>
            </w:r>
            <w:r>
              <w:rPr/>
              <w:t xml:space="preserve">項强), </w:t>
            </w:r>
            <w:r>
              <w:rPr/>
              <w:t>연변(</w:t>
            </w:r>
            <w:r>
              <w:rPr/>
              <w:t xml:space="preserve">軟便), </w:t>
            </w:r>
            <w:r>
              <w:rPr/>
              <w:t>순건(</w:t>
            </w:r>
            <w:r>
              <w:rPr/>
              <w:t xml:space="preserve">脣乾), </w:t>
            </w:r>
            <w:r>
              <w:rPr/>
              <w:t>다몽(</w:t>
            </w:r>
            <w:r>
              <w:rPr/>
              <w:t xml:space="preserve">多夢), </w:t>
            </w:r>
            <w:r>
              <w:rPr/>
              <w:t>식욕부진(</w:t>
            </w:r>
            <w:r>
              <w:rPr/>
              <w:t xml:space="preserve">食慾不振), </w:t>
            </w:r>
            <w:r>
              <w:rPr/>
              <w:t>이명(</w:t>
            </w:r>
            <w:r>
              <w:rPr/>
              <w:t xml:space="preserve">耳鳴)  </w:t>
            </w:r>
            <w:r>
              <w:rPr/>
              <w:t>여  33세  소음인  165cm 53kg</w:t>
            </w:r>
          </w:p>
          <w:p>
            <w:pPr>
              <w:pStyle w:val="0"/>
              <w:widowControl w:val="off"/>
              <w:spacing w:line="336" w:lineRule="auto"/>
              <w:ind w:left="317" w:hanging="217"/>
            </w:pPr>
            <w:r>
              <w:rPr>
                <w:rFonts w:ascii="돋움" w:eastAsia="돋움"/>
                <w:b/>
                <w:sz w:val="18"/>
                <w:shd w:val="clear" w:color="000000"/>
              </w:rPr>
              <w:t>7-1. 월경통(</w:t>
            </w:r>
            <w:r>
              <w:rPr>
                <w:rFonts w:ascii="돋움" w:eastAsia="돋움"/>
                <w:b/>
                <w:sz w:val="18"/>
                <w:shd w:val="clear" w:color="000000"/>
              </w:rPr>
              <w:t xml:space="preserve">月經痛), </w:t>
            </w:r>
            <w:r>
              <w:rPr>
                <w:rFonts w:ascii="돋움" w:eastAsia="돋움"/>
                <w:b/>
                <w:sz w:val="18"/>
                <w:shd w:val="clear" w:color="000000"/>
              </w:rPr>
              <w:t>알레르기성 비염(</w:t>
            </w:r>
            <w:r>
              <w:rPr>
                <w:rFonts w:ascii="돋움" w:eastAsia="돋움"/>
                <w:b/>
                <w:sz w:val="18"/>
                <w:shd w:val="clear" w:color="000000"/>
              </w:rPr>
              <w:t xml:space="preserve">鼻炎),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21세  소양인</w:t>
            </w:r>
          </w:p>
          <w:p>
            <w:pPr>
              <w:pStyle w:val="0"/>
              <w:widowControl w:val="off"/>
              <w:spacing w:line="336" w:lineRule="auto"/>
              <w:ind w:left="317" w:hanging="217"/>
            </w:pPr>
            <w:r>
              <w:rPr>
                <w:rFonts w:ascii="돋움" w:eastAsia="돋움"/>
                <w:sz w:val="18"/>
                <w:shd w:val="clear" w:color="000000"/>
              </w:rPr>
              <w:t>7-2. 냉대하(</w:t>
            </w:r>
            <w:r>
              <w:rPr>
                <w:rFonts w:ascii="돋움" w:eastAsia="돋움"/>
                <w:sz w:val="18"/>
                <w:shd w:val="clear" w:color="000000"/>
              </w:rPr>
              <w:t xml:space="preserve">冷帶下), </w:t>
            </w:r>
            <w:r>
              <w:rPr>
                <w:rFonts w:ascii="돋움" w:eastAsia="돋움"/>
                <w:sz w:val="18"/>
                <w:shd w:val="clear" w:color="000000"/>
              </w:rPr>
              <w:t>수족랭(</w:t>
            </w:r>
            <w:r>
              <w:rPr>
                <w:rFonts w:ascii="돋움" w:eastAsia="돋움"/>
                <w:sz w:val="18"/>
                <w:shd w:val="clear" w:color="000000"/>
              </w:rPr>
              <w:t xml:space="preserve">手足冷), </w:t>
            </w:r>
            <w:r>
              <w:rPr>
                <w:rFonts w:ascii="돋움" w:eastAsia="돋움"/>
                <w:sz w:val="18"/>
                <w:shd w:val="clear" w:color="000000"/>
              </w:rPr>
              <w:t>하복랭(</w:t>
            </w:r>
            <w:r>
              <w:rPr>
                <w:rFonts w:ascii="돋움" w:eastAsia="돋움"/>
                <w:sz w:val="18"/>
                <w:shd w:val="clear" w:color="000000"/>
              </w:rPr>
              <w:t xml:space="preserve">下腹冷),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28세  소양인</w:t>
            </w:r>
          </w:p>
          <w:p>
            <w:pPr>
              <w:pStyle w:val="0"/>
              <w:widowControl w:val="off"/>
              <w:spacing w:line="336" w:lineRule="auto"/>
              <w:ind w:left="317" w:hanging="217"/>
            </w:pPr>
            <w:r>
              <w:rPr>
                <w:rFonts w:ascii="돋움" w:eastAsia="돋움"/>
                <w:b/>
                <w:sz w:val="18"/>
                <w:shd w:val="clear" w:color="000000"/>
              </w:rPr>
              <w:t>8-1. 실패례-요통(</w:t>
            </w:r>
            <w:r>
              <w:rPr>
                <w:rFonts w:ascii="돋움" w:eastAsia="돋움"/>
                <w:b/>
                <w:sz w:val="18"/>
                <w:shd w:val="clear" w:color="000000"/>
              </w:rPr>
              <w:t xml:space="preserve">腰痛)  </w:t>
            </w:r>
            <w:r>
              <w:rPr>
                <w:rFonts w:ascii="돋움" w:eastAsia="돋움"/>
                <w:sz w:val="18"/>
                <w:shd w:val="clear" w:color="000000"/>
              </w:rPr>
              <w:t>남  36세  태음인</w:t>
            </w:r>
          </w:p>
          <w:p>
            <w:pPr>
              <w:pStyle w:val="0"/>
              <w:widowControl w:val="off"/>
              <w:spacing w:line="336" w:lineRule="auto"/>
              <w:ind w:left="317" w:hanging="217"/>
            </w:pPr>
            <w:r>
              <w:rPr>
                <w:rFonts w:ascii="돋움" w:eastAsia="돋움"/>
                <w:b/>
                <w:sz w:val="18"/>
                <w:shd w:val="clear" w:color="000000"/>
              </w:rPr>
              <w:t xml:space="preserve">8-2. 실패례  </w:t>
            </w:r>
            <w:r>
              <w:rPr>
                <w:rFonts w:ascii="돋움" w:eastAsia="돋움"/>
                <w:sz w:val="18"/>
                <w:shd w:val="clear" w:color="000000"/>
              </w:rPr>
              <w:t>남  47세  소음인</w:t>
            </w:r>
          </w:p>
          <w:p>
            <w:pPr>
              <w:pStyle w:val="0"/>
              <w:widowControl w:val="off"/>
              <w:spacing w:line="336" w:lineRule="auto"/>
              <w:ind w:left="317" w:hanging="217"/>
            </w:pPr>
            <w:r>
              <w:rPr>
                <w:rFonts w:ascii="돋움" w:eastAsia="돋움"/>
                <w:b/>
                <w:sz w:val="18"/>
                <w:shd w:val="clear" w:color="000000"/>
              </w:rPr>
              <w:t xml:space="preserve">8-3. 실패례 </w:t>
            </w:r>
            <w:r>
              <w:rPr>
                <w:rFonts w:ascii="돋움" w:eastAsia="돋움"/>
                <w:sz w:val="18"/>
                <w:shd w:val="clear" w:color="000000"/>
              </w:rPr>
              <w:t xml:space="preserve"> 남  53세  조성태음인</w:t>
            </w:r>
          </w:p>
        </w:tc>
      </w:tr>
    </w:tbl>
    <w:p>
      <w:pPr>
        <w:pStyle w:val="0"/>
        <w:widowControl w:val="off"/>
      </w:pPr>
    </w:p>
    <w:p>
      <w:pPr>
        <w:pStyle w:val="3"/>
        <w:widowControl w:val="off"/>
        <w:spacing w:line="432" w:lineRule="auto"/>
        <w:rPr/>
      </w:pPr>
    </w:p>
    <w:p>
      <w:pPr>
        <w:pStyle w:val="3"/>
        <w:widowControl w:val="off"/>
      </w:pPr>
      <w:r>
        <w:rPr/>
        <w:t>1-1. 외한(</w:t>
      </w:r>
      <w:r>
        <w:rPr/>
        <w:t xml:space="preserve">畏寒), </w:t>
      </w:r>
      <w:r>
        <w:rPr/>
        <w:t>슬랭(</w:t>
      </w:r>
      <w:r>
        <w:rPr/>
        <w:t xml:space="preserve">膝冷), </w:t>
      </w:r>
      <w:r>
        <w:rPr/>
        <w:t>피로(</w:t>
      </w:r>
      <w:r>
        <w:rPr/>
        <w:t xml:space="preserve">疲勞), </w:t>
      </w:r>
      <w:r>
        <w:rPr/>
        <w:t>기핍(</w:t>
      </w:r>
      <w:r>
        <w:rPr/>
        <w:t>氣乏)</w:t>
      </w:r>
    </w:p>
    <w:p>
      <w:pPr>
        <w:pStyle w:val="4"/>
        <w:widowControl w:val="off"/>
      </w:pPr>
      <w:r>
        <w:pict>
          <v:oval id="_x1302623994"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34세  소양인  스님  서울특별시 서대문구 봉원동</w:t>
      </w:r>
    </w:p>
    <w:p>
      <w:pPr>
        <w:pStyle w:val="5"/>
        <w:widowControl w:val="off"/>
      </w:pPr>
      <w:r>
        <w:rPr/>
        <w:t>침착하고 차분한 성격의 소양인 남성으로, 강단이 있고 말수가 적으며 전체적으로 차분한 느낌을 주는 스님이다.</w:t>
      </w:r>
    </w:p>
    <w:p>
      <w:pPr>
        <w:pStyle w:val="5"/>
        <w:widowControl w:val="off"/>
      </w:pPr>
      <w:r>
        <w:rPr/>
        <w:t>①</w:t>
      </w:r>
      <w:r>
        <w:rPr/>
        <w:t xml:space="preserve"> 추위를 심하게 탄다.   </w:t>
      </w:r>
      <w:r>
        <w:rPr/>
        <w:t>②</w:t>
      </w:r>
      <w:r>
        <w:rPr/>
        <w:t xml:space="preserve"> 무릎이 시리다.   </w:t>
      </w:r>
      <w:r>
        <w:rPr/>
        <w:t>③</w:t>
      </w:r>
      <w:r>
        <w:rPr/>
        <w:t xml:space="preserve"> 5</w:t>
      </w:r>
      <w:r>
        <w:rPr/>
        <w:t>～</w:t>
      </w:r>
      <w:r>
        <w:rPr/>
        <w:t xml:space="preserve">6년 전부터 겨울철이 싫다고 한다.  </w:t>
      </w:r>
      <w:r>
        <w:rPr/>
        <w:t>④</w:t>
      </w:r>
      <w:r>
        <w:rPr/>
        <w:t xml:space="preserve"> 피로가 잦다.   </w:t>
      </w:r>
      <w:r>
        <w:rPr/>
        <w:t>⑤</w:t>
      </w:r>
      <w:r>
        <w:rPr/>
        <w:t xml:space="preserve"> 기운이 없다며 뭐 좋은 약이 없겠냐고 물어본다.   </w:t>
      </w:r>
      <w:r>
        <w:rPr/>
        <w:t>⑥</w:t>
      </w:r>
      <w:r>
        <w:rPr/>
        <w:t xml:space="preserve"> 소화와 식욕은 보통이며 다른 것은 이렇다 할 증세가 없다.</w:t>
      </w:r>
    </w:p>
    <w:p>
      <w:pPr>
        <w:pStyle w:val="5"/>
        <w:widowControl w:val="off"/>
      </w:pPr>
      <w:r>
        <w:rPr/>
        <w:t>추위를 타고 무릎이 시리며, 겨울을 싫어하는 것은 체열(</w:t>
      </w:r>
      <w:r>
        <w:rPr/>
        <w:t xml:space="preserve">體熱) </w:t>
      </w:r>
      <w:r>
        <w:rPr/>
        <w:t>결핍(</w:t>
      </w:r>
      <w:r>
        <w:rPr/>
        <w:t>缺乏)</w:t>
      </w:r>
      <w:r>
        <w:rPr/>
        <w:t>으로 인한 양허증(</w:t>
      </w:r>
      <w:r>
        <w:rPr/>
        <w:t>陽虛症)</w:t>
      </w:r>
      <w:r>
        <w:rPr/>
        <w:t>으로 볼 수 있다. 또한 피로와 기운이 없는 것은 신체의 기능이 저하되어 발생하는 부수 증상으로 보이며, 양허(</w:t>
      </w:r>
      <w:r>
        <w:rPr/>
        <w:t>陽虛)</w:t>
      </w:r>
      <w:r>
        <w:rPr/>
        <w:t>의 상태가 치유되면 저절로 회복될 수 있다고 보았다. 따라서 양허증에 사용하는 녹용대보탕 2배량에 녹용 대신 녹각 2돈을 넣어 10일분 20첩을 투약했다.</w:t>
      </w:r>
    </w:p>
    <w:p>
      <w:pPr>
        <w:pStyle w:val="5"/>
        <w:widowControl w:val="off"/>
      </w:pPr>
      <w:r>
        <w:rPr/>
        <w:t>10일 후에 확인해 보니, 약을 복용한 뒤부터 전과 달리 추위를 타지 않고 피로감이 없어졌다. 또한 기운이 난다며 약을 더 요청하여 지난번과 같은 처방으로 10일분 20첩을 지어주었다. 2제를 모두 복용한 뒤로는 기분이 아주 좋고, 무릎이 시린 것과 추위를 타는 증상이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추위탐, 피로(</w:t>
      </w:r>
      <w:r>
        <w:rPr/>
        <w:t xml:space="preserve">疲勞), </w:t>
      </w:r>
      <w:r>
        <w:rPr/>
        <w:t>기상곤권(</w:t>
      </w:r>
      <w:r>
        <w:rPr/>
        <w:t xml:space="preserve">起床困倦), </w:t>
      </w:r>
      <w:r>
        <w:rPr/>
        <w:t>수족랭(</w:t>
      </w:r>
      <w:r>
        <w:rPr/>
        <w:t>手足冷)</w:t>
      </w:r>
    </w:p>
    <w:p>
      <w:pPr>
        <w:pStyle w:val="5"/>
        <w:widowControl w:val="off"/>
      </w:pPr>
      <w:r>
        <w:rPr/>
        <w:t>다음은 이주선 선생의 경험이다.</w:t>
      </w:r>
    </w:p>
    <w:p>
      <w:pPr>
        <w:pStyle w:val="4"/>
        <w:widowControl w:val="off"/>
      </w:pPr>
      <w:r>
        <w:pict>
          <v:oval id="_x130262399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25세  소음인  168cm 51kg  서울특별시 강남구 도곡2동</w:t>
      </w:r>
    </w:p>
    <w:p>
      <w:pPr>
        <w:pStyle w:val="5"/>
        <w:widowControl w:val="off"/>
      </w:pPr>
      <w:r>
        <w:rPr/>
        <w:t>약간 큰 키에 세장형(</w:t>
      </w:r>
      <w:r>
        <w:rPr/>
        <w:t>細長型)</w:t>
      </w:r>
      <w:r>
        <w:rPr/>
        <w:t>이며 마른 편이다. 피부가 희고 연약하며 섬세하다.</w:t>
      </w:r>
    </w:p>
    <w:p>
      <w:pPr>
        <w:pStyle w:val="5"/>
        <w:widowControl w:val="off"/>
      </w:pPr>
      <w:r>
        <w:rPr/>
        <w:t>1년 전 겨울에 연구소에서 1달가량 있었는데, 당시 연구소는 매우 추웠으며 난로 없이는 견디기가 힘들었다. 그러나 난로가 몇 개 없었기 때문에 평소에 추위를 타는 편인 나는 추위에 떠는 날이 많았다. 연구소가 너무 추워서 일에 집중하려고 해도 머릿속에서는 계속 ‘춥다춥다’하는 생각만 났고, 손이 너무 차가워져 뻣뻣해졌으며 발이 시렸다.</w:t>
      </w:r>
    </w:p>
    <w:p>
      <w:pPr>
        <w:pStyle w:val="5"/>
        <w:widowControl w:val="off"/>
      </w:pPr>
      <w:r>
        <w:rPr/>
        <w:t xml:space="preserve">추운 연구소에서 이틀 정도 있자 이제는 다리가 땅기기 시작했고 나중에는 무릎관절이 딱딱해져서 움직일 때 불편했다. </w:t>
      </w:r>
    </w:p>
    <w:p>
      <w:pPr>
        <w:pStyle w:val="5"/>
        <w:widowControl w:val="off"/>
      </w:pPr>
      <w:r>
        <w:rPr/>
        <w:t>연구소에 있는 시간이 길어짐에 따라, 추위를 타는 것이 더 심해지고 컨디션이 매우 나빠졌으며 마디마디가 쑤시고 두통도 심해졌다. 추위를 이기기 위해 뜨거운 물을 평소보다 더 많이 마셨고 그러면서 1시간 반마다 1번씩 소변을 보게 되어 일상생활에 지장을 받을 정도였다.</w:t>
      </w:r>
    </w:p>
    <w:p>
      <w:pPr>
        <w:pStyle w:val="5"/>
        <w:widowControl w:val="off"/>
      </w:pPr>
      <w:r>
        <w:rPr/>
        <w:t>겨울에는 집에서도 긴팔에 긴 바지, 양말을 신고 지내는데, 연구소에서 반나절 정도 추위에 떨고 온 후에는 집에서도 추위가 가시지 않아, 긴팔 옷 위에 두꺼운 점퍼까지도 입고 있어야 했다. 평소에 추위를 많이 타는 사람이 추운 곳에 장시간 있게 되자, 이러다가 추위로 인해 몸이 망가지는 건 아닌지 걱정이 되었다.</w:t>
      </w:r>
    </w:p>
    <w:p>
      <w:pPr>
        <w:pStyle w:val="5"/>
        <w:widowControl w:val="off"/>
      </w:pPr>
      <w:r>
        <w:rPr/>
        <w:t>①</w:t>
      </w:r>
      <w:r>
        <w:rPr/>
        <w:t xml:space="preserve"> 추위를 심하게 탄다.   </w:t>
      </w:r>
      <w:r>
        <w:rPr/>
        <w:t>②</w:t>
      </w:r>
      <w:r>
        <w:rPr/>
        <w:t xml:space="preserve"> 며칠 전에 무리한 뒤로 피곤하다.   </w:t>
      </w:r>
      <w:r>
        <w:rPr/>
        <w:t>③</w:t>
      </w:r>
      <w:r>
        <w:rPr/>
        <w:t xml:space="preserve"> 아침에 일어나기가 힘들다.   </w:t>
      </w:r>
      <w:r>
        <w:rPr/>
        <w:t>④</w:t>
      </w:r>
      <w:r>
        <w:rPr/>
        <w:t xml:space="preserve"> 기운이 없다.</w:t>
      </w:r>
    </w:p>
    <w:p>
      <w:pPr>
        <w:pStyle w:val="5"/>
        <w:widowControl w:val="off"/>
      </w:pPr>
      <w:r>
        <w:rPr/>
        <w:t>⑤</w:t>
      </w:r>
      <w:r>
        <w:rPr/>
        <w:t xml:space="preserve"> 밤새 꿈을 꾸지만 일어나면 기억이 나지 않는다.   </w:t>
      </w:r>
      <w:r>
        <w:rPr/>
        <w:t>⑥</w:t>
      </w:r>
      <w:r>
        <w:rPr/>
        <w:t xml:space="preserve"> 평소에는 잠을 깊게 자는 편이며, 중간에 깨지 않고 잘 자는데도 막상 일어나면 잔 것 같지 않다.   </w:t>
      </w:r>
      <w:r>
        <w:rPr/>
        <w:t>⑦</w:t>
      </w:r>
      <w:r>
        <w:rPr/>
        <w:t xml:space="preserve"> 물을 자주 마시며 소변도 자주 본다. 자기 전에는 꼭 물을 한 모금 마시고 나서 소변을 보고 잔다. 물을 마시지 않으면 구건(</w:t>
      </w:r>
      <w:r>
        <w:rPr/>
        <w:t>口乾)</w:t>
      </w:r>
      <w:r>
        <w:rPr/>
        <w:t>과 인통(</w:t>
      </w:r>
      <w:r>
        <w:rPr/>
        <w:t>咽痛)</w:t>
      </w:r>
      <w:r>
        <w:rPr/>
        <w:t>이 있어서 항상 물통을 가지고 다니면서 마신다.</w:t>
      </w:r>
    </w:p>
    <w:p>
      <w:pPr>
        <w:pStyle w:val="5"/>
        <w:widowControl w:val="off"/>
      </w:pPr>
      <w:r>
        <w:rPr/>
        <w:t>⑧</w:t>
      </w:r>
      <w:r>
        <w:rPr/>
        <w:t xml:space="preserve"> 추워질수록 더 피곤해지며, 물을 더 많이 마시게 되고 소변도 자주 보게 된다.   </w:t>
      </w:r>
      <w:r>
        <w:rPr/>
        <w:t>⑨</w:t>
      </w:r>
      <w:r>
        <w:rPr/>
        <w:t xml:space="preserve"> 손이 차가운 편이다. 그러나 여름에는 찬 편이 아니다.   </w:t>
      </w:r>
      <w:r>
        <w:rPr/>
        <w:t>⑩</w:t>
      </w:r>
      <w:r>
        <w:rPr/>
        <w:t xml:space="preserve"> 잘 놀란다.   </w:t>
      </w:r>
      <w:r>
        <w:rPr/>
        <w:t>⑪</w:t>
      </w:r>
      <w:r>
        <w:rPr/>
        <w:t xml:space="preserve"> 자고 일어나면 구고(</w:t>
      </w:r>
      <w:r>
        <w:rPr/>
        <w:t>口苦)</w:t>
      </w:r>
      <w:r>
        <w:rPr/>
        <w:t>와 구건(</w:t>
      </w:r>
      <w:r>
        <w:rPr/>
        <w:t>口乾)</w:t>
      </w:r>
      <w:r>
        <w:rPr/>
        <w:t xml:space="preserve">이 있다.   </w:t>
      </w:r>
      <w:r>
        <w:rPr/>
        <w:t>⑫</w:t>
      </w:r>
      <w:r>
        <w:rPr/>
        <w:t xml:space="preserve"> 소화력은 보통이고 식욕은 좋다.   </w:t>
      </w:r>
      <w:r>
        <w:rPr/>
        <w:t>⑬</w:t>
      </w:r>
      <w:r>
        <w:rPr/>
        <w:t xml:space="preserve"> 뜨겁고 맵고 짜고 단 음식을 좋아한다.   </w:t>
      </w:r>
      <w:r>
        <w:rPr/>
        <w:t>⑭</w:t>
      </w:r>
      <w:r>
        <w:rPr/>
        <w:t xml:space="preserve"> 대변은 1일 1회 아침에 본다.   </w:t>
      </w:r>
      <w:r>
        <w:rPr/>
        <w:t>⑮</w:t>
      </w:r>
      <w:r>
        <w:rPr/>
        <w:t xml:space="preserve"> 알레르기성 비염과 알레르기성 결막염이 있다.   </w:t>
      </w:r>
      <w:r>
        <w:rPr/>
        <w:t>⑯</w:t>
      </w:r>
      <w:r>
        <w:rPr/>
        <w:t xml:space="preserve"> 평소에 콧물감기에 자주 걸린다.</w:t>
      </w:r>
    </w:p>
    <w:p>
      <w:pPr>
        <w:pStyle w:val="5"/>
        <w:widowControl w:val="off"/>
      </w:pPr>
      <w:r>
        <w:rPr/>
        <w:t>추위를 타고 피로한 것을 양허증(</w:t>
      </w:r>
      <w:r>
        <w:rPr/>
        <w:t>陽虛症)</w:t>
      </w:r>
      <w:r>
        <w:rPr/>
        <w:t>으로 인한 외한(</w:t>
      </w:r>
      <w:r>
        <w:rPr/>
        <w:t>畏寒)</w:t>
      </w:r>
      <w:r>
        <w:rPr/>
        <w:t>으로 보고 녹용대보탕 2배량으로 10일분 20첩을 달여 30봉으로 하여 1일 2봉씩 15일간 복용했다. 3첩 정도를 복용하자</w:t>
      </w:r>
    </w:p>
    <w:p>
      <w:pPr>
        <w:pStyle w:val="5"/>
        <w:widowControl w:val="off"/>
      </w:pPr>
      <w:r>
        <w:rPr/>
        <w:t>1. 피로가 경감했다.</w:t>
      </w:r>
    </w:p>
    <w:p>
      <w:pPr>
        <w:pStyle w:val="5"/>
        <w:widowControl w:val="off"/>
      </w:pPr>
      <w:r>
        <w:rPr/>
        <w:t>2. 복용 후 몇 시간이 지나면 손과 몸이 따뜻해진다.</w:t>
      </w:r>
    </w:p>
    <w:p>
      <w:pPr>
        <w:pStyle w:val="5"/>
        <w:widowControl w:val="off"/>
      </w:pPr>
      <w:r>
        <w:rPr/>
        <w:t>3. 그러나 다시 몇 시간이 지나면 원래대로 손이 차가워진다.</w:t>
      </w:r>
    </w:p>
    <w:p>
      <w:pPr>
        <w:pStyle w:val="5"/>
        <w:widowControl w:val="off"/>
      </w:pPr>
      <w:r>
        <w:rPr/>
        <w:t>4. 잠을 푹 잔 것 같은 느낌이다.</w:t>
      </w:r>
    </w:p>
    <w:p>
      <w:pPr>
        <w:pStyle w:val="5"/>
        <w:widowControl w:val="off"/>
      </w:pPr>
      <w:r>
        <w:rPr/>
        <w:t>5. 일어나면 오전까지는 꿈 내용이 기억난다.</w:t>
      </w:r>
    </w:p>
    <w:p>
      <w:pPr>
        <w:pStyle w:val="5"/>
        <w:widowControl w:val="off"/>
      </w:pPr>
      <w:r>
        <w:rPr/>
        <w:t>6. 모두 복용한 후에는 추위를 타는 것이 격감하면서 동시에 피로도 격감했다.</w:t>
      </w:r>
    </w:p>
    <w:p>
      <w:pPr>
        <w:pStyle w:val="5"/>
        <w:widowControl w:val="off"/>
      </w:pPr>
      <w:r>
        <w:rPr/>
        <w:t>7. 아울러 물을 자주 마시던 것이 1/3량으로 줄어들었다.</w:t>
      </w:r>
    </w:p>
    <w:p>
      <w:pPr>
        <w:pStyle w:val="5"/>
        <w:widowControl w:val="off"/>
      </w:pPr>
      <w:r>
        <w:rPr/>
        <w:t>8. 기상시 일어나기가 쉬워졌다.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전신랭(</w:t>
      </w:r>
      <w:r>
        <w:rPr/>
        <w:t>全身冷)</w:t>
      </w:r>
    </w:p>
    <w:p>
      <w:pPr>
        <w:pStyle w:val="5"/>
        <w:widowControl w:val="off"/>
      </w:pPr>
      <w:r>
        <w:rPr/>
        <w:t>다음은 이효상 선생의 경험이다.</w:t>
      </w:r>
    </w:p>
    <w:p>
      <w:pPr>
        <w:pStyle w:val="4"/>
        <w:widowControl w:val="off"/>
      </w:pPr>
      <w:r>
        <w:pict>
          <v:oval id="_x1896427706"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55세  태양인(추정)  주부  165cm 60kg  대전광역시 중구 태평동 삼부아파트</w:t>
      </w:r>
    </w:p>
    <w:p>
      <w:pPr>
        <w:pStyle w:val="5"/>
        <w:widowControl w:val="off"/>
      </w:pPr>
      <w:r>
        <w:rPr/>
        <w:t>체격에 비해 머리가 크고, 팔체질상 태양인과 유사한 금양체질로 판정받았다. 본인의 어머니로서, 평소에 허랭(</w:t>
      </w:r>
      <w:r>
        <w:rPr/>
        <w:t>虛冷)</w:t>
      </w:r>
      <w:r>
        <w:rPr/>
        <w:t>이 심하여 약을 지어달라고 했다.</w:t>
      </w:r>
    </w:p>
    <w:p>
      <w:pPr>
        <w:pStyle w:val="5"/>
        <w:widowControl w:val="off"/>
      </w:pPr>
      <w:r>
        <w:rPr/>
        <w:t>①</w:t>
      </w:r>
      <w:r>
        <w:rPr/>
        <w:t xml:space="preserve"> 전신이 허랭하여 냉장고를 열 때마다 잠바와 털모자, 장갑, 마스크를 착용해야 한다.   </w:t>
      </w:r>
      <w:r>
        <w:rPr/>
        <w:t>②</w:t>
      </w:r>
      <w:r>
        <w:rPr/>
        <w:t xml:space="preserve"> 냉장고를 연 후나 외출 후 체열(</w:t>
      </w:r>
      <w:r>
        <w:rPr/>
        <w:t>體熱)</w:t>
      </w:r>
      <w:r>
        <w:rPr/>
        <w:t xml:space="preserve">이 떨어진 경우에는 이불 속에서 몸을 녹여야 한다.   </w:t>
      </w:r>
      <w:r>
        <w:rPr/>
        <w:t>③</w:t>
      </w:r>
      <w:r>
        <w:rPr/>
        <w:t xml:space="preserve"> 수영장에서 수영을 한 후에는 체온이 내려가고 몸이 얼어서 한참을 이불 속에서 녹여야 할 정도이다.   </w:t>
      </w:r>
      <w:r>
        <w:rPr/>
        <w:t>④</w:t>
      </w:r>
      <w:r>
        <w:rPr/>
        <w:t xml:space="preserve"> 갱년기 증상이 있으며, 6개월에 한 번 정도 소량의 월경(</w:t>
      </w:r>
      <w:r>
        <w:rPr/>
        <w:t>月經)</w:t>
      </w:r>
      <w:r>
        <w:rPr/>
        <w:t xml:space="preserve">을 한다.   </w:t>
      </w:r>
      <w:r>
        <w:rPr/>
        <w:t>⑤</w:t>
      </w:r>
      <w:r>
        <w:rPr/>
        <w:t xml:space="preserve"> 소화장애는 없는 편이다.   </w:t>
      </w:r>
      <w:r>
        <w:rPr/>
        <w:t>⑥</w:t>
      </w:r>
      <w:r>
        <w:rPr/>
        <w:t xml:space="preserve"> 대변에도 이상이 없다.   </w:t>
      </w:r>
      <w:r>
        <w:rPr/>
        <w:t>⑦</w:t>
      </w:r>
      <w:r>
        <w:rPr/>
        <w:t xml:space="preserve"> 젊었을 때는 소양인이나 태양인의 기질이 명확했다.   </w:t>
      </w:r>
      <w:r>
        <w:rPr/>
        <w:t>⑧</w:t>
      </w:r>
      <w:r>
        <w:rPr/>
        <w:t xml:space="preserve"> 체열상태도 아주 좋고, 성격이 급했다.   </w:t>
      </w:r>
      <w:r>
        <w:rPr/>
        <w:t>⑨</w:t>
      </w:r>
      <w:r>
        <w:rPr/>
        <w:t xml:space="preserve"> 일을 할 때는 몰두하며, 체력이 소진할 때가지 지치지 않는 편이였다.   </w:t>
      </w:r>
      <w:r>
        <w:rPr/>
        <w:t>⑩</w:t>
      </w:r>
      <w:r>
        <w:rPr/>
        <w:t xml:space="preserve"> 젊었을 때는 소화력도 비교적 왕성한 편이였다.</w:t>
      </w:r>
    </w:p>
    <w:p>
      <w:pPr>
        <w:pStyle w:val="5"/>
        <w:widowControl w:val="off"/>
      </w:pPr>
      <w:r>
        <w:rPr/>
        <w:t>냉장고를 연 후나 외출 후에 이불 속에서 몸을 녹여야 할 정도의 전신허랭이 있는 어머니께 녹용대보탕으로 10일분 20첩을 지어드렸다. 약을 처음 복용하던 중에는 약간 소화에 부담을 느끼는 듯했으나, 계속 복용하니 그런 현상은 사라졌다. 약을 계속 복용하면서는 소화도 잘되었다. 아직 체열상태가 많이 호전되지는 않았으나, 약을 복용하는 내내 몸이 좋아지는 느낌이셨고, 이렇게 몸에 맞는 느낌의 보약을 처음이셨다고 한다.</w:t>
      </w:r>
    </w:p>
    <w:p>
      <w:pPr>
        <w:pStyle w:val="5"/>
        <w:widowControl w:val="off"/>
      </w:pPr>
      <w:r>
        <w:rPr/>
        <w:t>약을 복용하고 효과가 있는 것으로 판단되어 전과 같은 처방으로 10일분 20첩을 지었다.</w:t>
      </w:r>
    </w:p>
    <w:p>
      <w:pPr>
        <w:pStyle w:val="5"/>
        <w:widowControl w:val="off"/>
      </w:pPr>
      <w:r>
        <w:rPr/>
        <w:t>1. 체열상태가 많이 호전되어, 약을 먹으면 온몸과 특히 아랫배가 뜨끈하고 은근하게 따뜻해지는 느낌이다.</w:t>
      </w:r>
    </w:p>
    <w:p>
      <w:pPr>
        <w:pStyle w:val="5"/>
        <w:widowControl w:val="off"/>
      </w:pPr>
      <w:r>
        <w:rPr/>
        <w:t>2. 약을 복용한 후에는 수영장 물이 시원하게 느껴진다고 한다.</w:t>
      </w:r>
    </w:p>
    <w:p>
      <w:pPr>
        <w:pStyle w:val="5"/>
        <w:widowControl w:val="off"/>
      </w:pPr>
      <w:r>
        <w:rPr/>
        <w:t>3. 외출시에 몸을 스치는 바람도 시원하게 느껴진다고 했다.</w:t>
      </w:r>
    </w:p>
    <w:p>
      <w:pPr>
        <w:pStyle w:val="5"/>
        <w:widowControl w:val="off"/>
      </w:pPr>
      <w:r>
        <w:rPr/>
        <w:t>4. 하복이 따뜻해지면서 월경을 다시 시작하게 되었는데, 30대처럼 나온다고 했다.</w:t>
      </w:r>
    </w:p>
    <w:p>
      <w:pPr>
        <w:pStyle w:val="5"/>
        <w:widowControl w:val="off"/>
      </w:pPr>
      <w:r>
        <w:rPr/>
        <w:t>5. 어머니는 매우 만족하는 눈치였으나, 필자는 이것이 정상적인 현상인지 몰라 동기인 의사에게 문의를 했는데 이상이 아니라고 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1-5. 전신랭통(</w:t>
      </w:r>
      <w:r>
        <w:rPr/>
        <w:t xml:space="preserve">全身冷痛), </w:t>
      </w:r>
      <w:r>
        <w:rPr/>
        <w:t>수족랭통(</w:t>
      </w:r>
      <w:r>
        <w:rPr/>
        <w:t xml:space="preserve">手足冷痛), </w:t>
      </w:r>
      <w:r>
        <w:rPr/>
        <w:t>슬랭통(</w:t>
      </w:r>
      <w:r>
        <w:rPr/>
        <w:t xml:space="preserve">膝冷痛), </w:t>
      </w:r>
      <w:r>
        <w:rPr/>
        <w:t>요랭통(</w:t>
      </w:r>
      <w:r>
        <w:rPr/>
        <w:t xml:space="preserve">腰冷痛), </w:t>
      </w:r>
      <w:r>
        <w:rPr/>
        <w:t>곤권(</w:t>
      </w:r>
      <w:r>
        <w:rPr/>
        <w:t>困倦)</w:t>
      </w:r>
    </w:p>
    <w:p>
      <w:pPr>
        <w:pStyle w:val="4"/>
        <w:widowControl w:val="off"/>
      </w:pPr>
      <w:r>
        <w:pict>
          <v:oval id="_x189642770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30세  소양인  주부  서울특별시 강남구 개포동 우성아파트</w:t>
      </w:r>
    </w:p>
    <w:p>
      <w:pPr>
        <w:pStyle w:val="5"/>
        <w:widowControl w:val="off"/>
      </w:pPr>
      <w:r>
        <w:rPr/>
        <w:t>보통 키에 여위고 피부가 흰 편이며, 2명의 자녀를 둔 30세 소양인 주부이다.</w:t>
      </w:r>
    </w:p>
    <w:p>
      <w:pPr>
        <w:pStyle w:val="5"/>
        <w:widowControl w:val="off"/>
      </w:pPr>
      <w:r>
        <w:rPr/>
        <w:t>①</w:t>
      </w:r>
      <w:r>
        <w:rPr/>
        <w:t xml:space="preserve"> 7년 전 장남을 출산한 이후로 전신이 춥고 시리고 아프다.   </w:t>
      </w:r>
      <w:r>
        <w:rPr/>
        <w:t>②</w:t>
      </w:r>
      <w:r>
        <w:rPr/>
        <w:t xml:space="preserve"> 양쪽 발등이 시리고 따가우며, 발뼈가 전체적으로 아프다.   </w:t>
      </w:r>
      <w:r>
        <w:rPr/>
        <w:t>③</w:t>
      </w:r>
      <w:r>
        <w:rPr/>
        <w:t xml:space="preserve"> 손도 시리고 차며 뼈가 약간 아프다.   </w:t>
      </w:r>
      <w:r>
        <w:rPr/>
        <w:t>④</w:t>
      </w:r>
      <w:r>
        <w:rPr/>
        <w:t xml:space="preserve"> 무릎도 시리고 뼈가 쑤신다.   </w:t>
      </w:r>
      <w:r>
        <w:rPr/>
        <w:t>⑤</w:t>
      </w:r>
      <w:r>
        <w:rPr/>
        <w:t xml:space="preserve"> 허리뼈도 쑤시는 듯이 아프며 추워서 손을 자주 허리에 대고 있다.   </w:t>
      </w:r>
      <w:r>
        <w:rPr/>
        <w:t>⑥</w:t>
      </w:r>
      <w:r>
        <w:rPr/>
        <w:t xml:space="preserve"> 자주 손발이 저리고 자다가 저려서 손을 못 펴는 경우도 있고, 옆으로 누워 살이 눌리거나 앉아 있을 때도 저리다.   </w:t>
      </w:r>
      <w:r>
        <w:rPr/>
        <w:t>⑦</w:t>
      </w:r>
      <w:r>
        <w:rPr/>
        <w:t xml:space="preserve"> 몸이 곤권하다.   </w:t>
      </w:r>
      <w:r>
        <w:rPr/>
        <w:t>⑧</w:t>
      </w:r>
      <w:r>
        <w:rPr/>
        <w:t xml:space="preserve"> 식욕과 소화력은 보통이다.   </w:t>
      </w:r>
      <w:r>
        <w:rPr/>
        <w:t>⑨</w:t>
      </w:r>
      <w:r>
        <w:rPr/>
        <w:t xml:space="preserve"> 대변은 굳고 된 편이다.</w:t>
      </w:r>
    </w:p>
    <w:p>
      <w:pPr>
        <w:pStyle w:val="5"/>
        <w:widowControl w:val="off"/>
      </w:pPr>
      <w:r>
        <w:rPr/>
        <w:t>출산 후부터 전신이 춥고 손발, 무릎, 허리가 시리고 뼛속까지 아프다는 소양인 주부의 전신랭통(</w:t>
      </w:r>
      <w:r>
        <w:rPr/>
        <w:t>全身冷痛)</w:t>
      </w:r>
      <w:r>
        <w:rPr/>
        <w:t>을 목표로 녹용대보탕 2배량에서 녹용을 빼고 10일분 20첩을 지어주었다.</w:t>
      </w:r>
    </w:p>
    <w:p>
      <w:pPr>
        <w:pStyle w:val="5"/>
        <w:widowControl w:val="off"/>
      </w:pPr>
      <w:r>
        <w:rPr/>
        <w:t>15일 후에 확인해 보았다.</w:t>
      </w:r>
    </w:p>
    <w:p>
      <w:pPr>
        <w:pStyle w:val="5"/>
        <w:widowControl w:val="off"/>
      </w:pPr>
      <w:r>
        <w:rPr/>
        <w:t>1. 약을 모두 복용하고 난 며칠 뒤부터 7년 동안 고생하던 손발, 무릎, 허리가 시린 증상이 사라졌다.</w:t>
      </w:r>
    </w:p>
    <w:p>
      <w:pPr>
        <w:pStyle w:val="5"/>
        <w:widowControl w:val="off"/>
      </w:pPr>
      <w:r>
        <w:rPr/>
        <w:t>2. 뼛속까지 아픈 증세가 거의 사라졌다.</w:t>
      </w:r>
    </w:p>
    <w:p>
      <w:pPr>
        <w:pStyle w:val="5"/>
        <w:widowControl w:val="off"/>
      </w:pPr>
      <w:r>
        <w:rPr/>
        <w:t>3. 몸이 곤권(</w:t>
      </w:r>
      <w:r>
        <w:rPr/>
        <w:t>困倦)</w:t>
      </w:r>
      <w:r>
        <w:rPr/>
        <w:t>한 증상도 소실되었다.</w:t>
      </w:r>
    </w:p>
    <w:p>
      <w:pPr>
        <w:pStyle w:val="5"/>
        <w:widowControl w:val="off"/>
      </w:pPr>
      <w:r>
        <w:rPr/>
        <w:t>4. 손발이 저린 증상은 약간 호전되었다.</w:t>
      </w:r>
    </w:p>
    <w:p>
      <w:pPr>
        <w:pStyle w:val="5"/>
        <w:widowControl w:val="off"/>
      </w:pPr>
      <w:r>
        <w:rPr/>
        <w:t>5. 몸 상태가 매우 좋아졌으나 아직 실내에서 양말을 신고 있는 것은 여전하다고 한다.</w:t>
      </w:r>
    </w:p>
    <w:p>
      <w:pPr>
        <w:pStyle w:val="5"/>
        <w:widowControl w:val="off"/>
      </w:pPr>
      <w:r>
        <w:rPr/>
        <w:t>약을 복용한 뒤로 증상이 호전된 것으로 보아 효과가 있다고 보고 지난번과 같은 처방으로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1-6. 체열결핍(</w:t>
      </w:r>
      <w:r>
        <w:rPr/>
        <w:t xml:space="preserve">體熱缺乏), </w:t>
      </w:r>
      <w:r>
        <w:rPr/>
        <w:t>피로감(</w:t>
      </w:r>
      <w:r>
        <w:rPr/>
        <w:t xml:space="preserve">疲勞感), </w:t>
      </w:r>
      <w:r>
        <w:rPr/>
        <w:t>항강(</w:t>
      </w:r>
      <w:r>
        <w:rPr/>
        <w:t xml:space="preserve">項强), </w:t>
      </w:r>
      <w:r>
        <w:rPr/>
        <w:t>신중(</w:t>
      </w:r>
      <w:r>
        <w:rPr/>
        <w:t>身重)</w:t>
      </w:r>
    </w:p>
    <w:p>
      <w:pPr>
        <w:pStyle w:val="5"/>
        <w:widowControl w:val="off"/>
      </w:pPr>
      <w:r>
        <w:rPr/>
        <w:t>다음은 노재곤 선생의 경험이다.</w:t>
      </w:r>
    </w:p>
    <w:p>
      <w:pPr>
        <w:pStyle w:val="4"/>
        <w:widowControl w:val="off"/>
      </w:pPr>
      <w:r>
        <w:pict>
          <v:oval id="_x189642771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58세 소양성태음인  상업  경기도 고양시 일산구 주엽동</w:t>
      </w:r>
    </w:p>
    <w:p>
      <w:pPr>
        <w:pStyle w:val="5"/>
        <w:widowControl w:val="off"/>
      </w:pPr>
      <w:r>
        <w:rPr/>
        <w:t>키가 작은 편이고 단단해 보이는 몸집이지만 운동 부족으로 배가 많이 나왔다.</w:t>
      </w:r>
    </w:p>
    <w:p>
      <w:pPr>
        <w:pStyle w:val="5"/>
        <w:widowControl w:val="off"/>
      </w:pPr>
      <w:r>
        <w:rPr/>
        <w:t>①</w:t>
      </w:r>
      <w:r>
        <w:rPr/>
        <w:t xml:space="preserve"> 항상 피로감을 느껴 낮잠을 자야만 일을 할 수 있다.   </w:t>
      </w:r>
      <w:r>
        <w:rPr/>
        <w:t>②</w:t>
      </w:r>
      <w:r>
        <w:rPr/>
        <w:t xml:space="preserve"> 목과 어깨 주변의 근육이 뭉쳐 있고 몸이 무겁게 느껴진다.   </w:t>
      </w:r>
      <w:r>
        <w:rPr/>
        <w:t>③</w:t>
      </w:r>
      <w:r>
        <w:rPr/>
        <w:t xml:space="preserve"> 식욕은 좋은 편이나 식사 후 더부룩하고 가스도 찬다.   </w:t>
      </w:r>
      <w:r>
        <w:rPr/>
        <w:t>④</w:t>
      </w:r>
      <w:r>
        <w:rPr/>
        <w:t xml:space="preserve"> 예전에는 체열(</w:t>
      </w:r>
      <w:r>
        <w:rPr/>
        <w:t>體熱)</w:t>
      </w:r>
      <w:r>
        <w:rPr/>
        <w:t xml:space="preserve">도 높은 편이고 손, 발이 따뜻했으나 요즘은 약간 차다.   </w:t>
      </w:r>
      <w:r>
        <w:rPr/>
        <w:t>⑤</w:t>
      </w:r>
      <w:r>
        <w:rPr/>
        <w:t xml:space="preserve"> 대변은 매일 1회 정도 보며 묽은 편이다.   </w:t>
      </w:r>
      <w:r>
        <w:rPr/>
        <w:t>⑥</w:t>
      </w:r>
      <w:r>
        <w:rPr/>
        <w:t xml:space="preserve"> 습담(</w:t>
      </w:r>
      <w:r>
        <w:rPr/>
        <w:t>濕痰)</w:t>
      </w:r>
      <w:r>
        <w:rPr/>
        <w:t xml:space="preserve">이 많은 체질로 운동량이 적다.   </w:t>
      </w:r>
      <w:r>
        <w:rPr/>
        <w:t>⑦</w:t>
      </w:r>
      <w:r>
        <w:rPr/>
        <w:t xml:space="preserve"> 겨울에 난방이 제대로 되지 않은 추운 곳에서 근무를 한다.</w:t>
      </w:r>
    </w:p>
    <w:p>
      <w:pPr>
        <w:pStyle w:val="5"/>
        <w:widowControl w:val="off"/>
      </w:pPr>
      <w:r>
        <w:rPr/>
        <w:t>예전보다 손발이 차갑고 피로감을 느끼는 증상이 찬 기온에 체열을 과도하게 빼앗기거나 노력과다로 인하여 체력이 저하되어 발생한 것으로 보고 녹용대보탕 1.5배량으로 10일분 20첩을 지어주었다.</w:t>
      </w:r>
    </w:p>
    <w:p>
      <w:pPr>
        <w:pStyle w:val="5"/>
        <w:widowControl w:val="off"/>
      </w:pPr>
      <w:r>
        <w:rPr/>
        <w:t>약을 복용한 지 일주일 후에 확인해 보니, 뚜렷한 효과가 없다고 한다. 그런데 20여 일 후에 다시 같은 약을 지어달라고 했는데 이때 경과를 확인해 보지는 못했다.</w:t>
      </w:r>
    </w:p>
    <w:p>
      <w:pPr>
        <w:pStyle w:val="5"/>
        <w:widowControl w:val="off"/>
      </w:pPr>
      <w:r>
        <w:rPr/>
        <w:t>환자의 요청으로 다시 지난번과 같은 녹용대보탕 1.5배량으로 10일분 20첩을 지어주었다.</w:t>
      </w:r>
    </w:p>
    <w:p>
      <w:pPr>
        <w:pStyle w:val="5"/>
        <w:widowControl w:val="off"/>
      </w:pPr>
      <w:r>
        <w:rPr/>
        <w:t>이번 약을 복용한 뒤로는 체열(</w:t>
      </w:r>
      <w:r>
        <w:rPr/>
        <w:t>體熱)</w:t>
      </w:r>
      <w:r>
        <w:rPr/>
        <w:t>이 이전보다 높아져 추위를 느끼지 않게 되었으며 아침에 일어나기도 훨씬 편하고 피로감(</w:t>
      </w:r>
      <w:r>
        <w:rPr/>
        <w:t>疲勞感)</w:t>
      </w:r>
      <w:r>
        <w:rPr/>
        <w:t>도 덜해졌다고 한다. 또한 어깨와 목 주위에 근육이 뭉쳐 있던 것이 소실되고 몸이 무거운 것도 없어졌다고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1-7. 양허증(</w:t>
      </w:r>
      <w:r>
        <w:rPr/>
        <w:t xml:space="preserve">陽虛症), </w:t>
      </w:r>
      <w:r>
        <w:rPr/>
        <w:t>발목시림, 하지근육 떨림, 이명(</w:t>
      </w:r>
      <w:r>
        <w:rPr/>
        <w:t xml:space="preserve">耳鳴), </w:t>
      </w:r>
      <w:r>
        <w:rPr/>
        <w:t>다몽(</w:t>
      </w:r>
      <w:r>
        <w:rPr/>
        <w:t xml:space="preserve">多夢), </w:t>
      </w:r>
      <w:r>
        <w:rPr/>
        <w:t>요통, 연변(</w:t>
      </w:r>
      <w:r>
        <w:rPr/>
        <w:t>軟便)</w:t>
      </w:r>
    </w:p>
    <w:p>
      <w:pPr>
        <w:pStyle w:val="5"/>
        <w:widowControl w:val="off"/>
      </w:pPr>
      <w:r>
        <w:rPr/>
        <w:t>다음은 최형석 선생의 경험이다.</w:t>
      </w:r>
    </w:p>
    <w:p>
      <w:pPr>
        <w:pStyle w:val="4"/>
        <w:widowControl w:val="off"/>
      </w:pPr>
      <w:r>
        <w:pict>
          <v:oval id="_x130262399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33세  태음인  경기도 의왕시 내손2동</w:t>
      </w:r>
    </w:p>
    <w:p>
      <w:pPr>
        <w:pStyle w:val="5"/>
        <w:widowControl w:val="off"/>
      </w:pPr>
      <w:r>
        <w:rPr/>
        <w:t>①</w:t>
      </w:r>
      <w:r>
        <w:rPr/>
        <w:t xml:space="preserve"> 6개월 전부터 발과 발목부위가 차며 시리다.   </w:t>
      </w:r>
      <w:r>
        <w:rPr/>
        <w:t>②</w:t>
      </w:r>
      <w:r>
        <w:rPr/>
        <w:t xml:space="preserve"> 6개월 전부터 식욕이 없다.   </w:t>
      </w:r>
      <w:r>
        <w:rPr/>
        <w:t>③</w:t>
      </w:r>
      <w:r>
        <w:rPr/>
        <w:t xml:space="preserve"> 평소 손발이 차다.   </w:t>
      </w:r>
      <w:r>
        <w:rPr/>
        <w:t>④</w:t>
      </w:r>
      <w:r>
        <w:rPr/>
        <w:t xml:space="preserve"> 일을 하거나 신경을 쓰면 손바닥과 발바닥에 땀이 많이 나는데, 특히 손바닥이 심하다.   </w:t>
      </w:r>
      <w:r>
        <w:rPr/>
        <w:t>⑤</w:t>
      </w:r>
      <w:r>
        <w:rPr/>
        <w:t xml:space="preserve"> 가끔 식후에 배가 더부룩하다.</w:t>
      </w:r>
    </w:p>
    <w:p>
      <w:pPr>
        <w:pStyle w:val="5"/>
        <w:widowControl w:val="off"/>
      </w:pPr>
      <w:r>
        <w:rPr/>
        <w:t>⑥</w:t>
      </w:r>
      <w:r>
        <w:rPr/>
        <w:t xml:space="preserve"> 배가 고플 때면 다리의 근육이 떨리는 느낌이 있다.   </w:t>
      </w:r>
      <w:r>
        <w:rPr/>
        <w:t>⑦</w:t>
      </w:r>
      <w:r>
        <w:rPr/>
        <w:t xml:space="preserve"> 가끔 귀에서 ‘윙’하는 소리가 난다.   </w:t>
      </w:r>
      <w:r>
        <w:rPr/>
        <w:t>⑧</w:t>
      </w:r>
      <w:r>
        <w:rPr/>
        <w:t xml:space="preserve"> 6개월 전부터 밤에 잠을 자려면 잠이 오지 않고 2</w:t>
      </w:r>
      <w:r>
        <w:rPr/>
        <w:t>～</w:t>
      </w:r>
      <w:r>
        <w:rPr/>
        <w:t xml:space="preserve">3시간 정도 뒤척인다.   </w:t>
      </w:r>
      <w:r>
        <w:rPr/>
        <w:t>⑨</w:t>
      </w:r>
      <w:r>
        <w:rPr/>
        <w:t xml:space="preserve"> 4개월 전부터 꿈을 많이 꾼다.   </w:t>
      </w:r>
      <w:r>
        <w:rPr/>
        <w:t>⑩</w:t>
      </w:r>
      <w:r>
        <w:rPr/>
        <w:t xml:space="preserve"> 피곤하면 허리 부위가 뻐근하게 아프고 아침에 일어나기 힘들다.   </w:t>
      </w:r>
      <w:r>
        <w:rPr/>
        <w:t>⑪</w:t>
      </w:r>
      <w:r>
        <w:rPr/>
        <w:t xml:space="preserve"> 대변이 묽고 가끔 물에 뜨는 변을 본다.   </w:t>
      </w:r>
      <w:r>
        <w:rPr/>
        <w:t>⑫</w:t>
      </w:r>
      <w:r>
        <w:rPr/>
        <w:t xml:space="preserve"> 자주 피로(</w:t>
      </w:r>
      <w:r>
        <w:rPr/>
        <w:t>疲勞)</w:t>
      </w:r>
      <w:r>
        <w:rPr/>
        <w:t xml:space="preserve">를 느낀다.   </w:t>
      </w:r>
      <w:r>
        <w:rPr/>
        <w:t>⑬</w:t>
      </w:r>
      <w:r>
        <w:rPr/>
        <w:t xml:space="preserve"> 7개월 전에 시험 준비로 3개월간 거의 운동을 하지 못했는데, 식사하는 시간을 제외하면 대부분 책상에 앉아 있었다.   </w:t>
      </w:r>
      <w:r>
        <w:rPr/>
        <w:t>⑭</w:t>
      </w:r>
      <w:r>
        <w:rPr/>
        <w:t xml:space="preserve"> 일에 집중할 때 가끔 겨드랑이에서 식은땀이 흐른다. 그러나 손과 발을 제외한 몸에는 거의 땀이 없다.</w:t>
      </w:r>
    </w:p>
    <w:p>
      <w:pPr>
        <w:pStyle w:val="5"/>
        <w:widowControl w:val="off"/>
      </w:pPr>
      <w:r>
        <w:rPr/>
        <w:t>작년 11월 이전에는 손이 차고 땀이 많이 나는 것 외에는 별다른 증상이 없었다. ‘발과 발목부위가 시린 것도 겨울에 책상에 오래 앉아 있어서 그렇겠지’ 하면서 대수롭지 않게 생각해왔다. 평소에 손이 차고 땀이 많은 것은 심장 기능이 약화되어 그렇다고 생각되어 가끔 귀비탕을 복용했다. 이때도 마찬가지로 보약을 겸해서 귀비탕 1.5배량으로 2제를 지어 복용했다.</w:t>
      </w:r>
    </w:p>
    <w:p>
      <w:pPr>
        <w:pStyle w:val="5"/>
        <w:widowControl w:val="off"/>
      </w:pPr>
      <w:r>
        <w:rPr/>
        <w:t>귀비탕 2제를 거의 복용할 때쯤 되어서도 위의 증상에 아무런 변화를 느끼지 못하여 10봉 정도를 남기고 복용을 중단했다. 그 후 다시 약을 지어먹기도 애매하여 시험이 끝나고 날씨도 따뜻해지면 좋아지겠지 하고 몸에 별 신경을 쓰지 않고 지냈는데, 4개월이 지난 5월이 되어서도 위의 증상이 여전하여 다시 약을 복용하기로 했다. 수족한출증(</w:t>
      </w:r>
      <w:r>
        <w:rPr/>
        <w:t>手足汗出症)</w:t>
      </w:r>
      <w:r>
        <w:rPr/>
        <w:t>은 어려서부터 있었던 증세라 쉽게 고쳐지지 않겠지만 전체적인 체력상태가 좋아지면 도움이 될 수 있다고 보고 나머지 증상을 검토해 보았다.</w:t>
      </w:r>
    </w:p>
    <w:p>
      <w:pPr>
        <w:pStyle w:val="5"/>
        <w:widowControl w:val="off"/>
      </w:pPr>
      <w:r>
        <w:rPr/>
        <w:t>먼저 손발, 발목 등이 차고 시린 것과 식욕부진, 평소 추위를 많이 타고 따뜻한 음식을 좋아하고 변이 무른 증상은 체열결핍으로 인한 양허증으로 발생하는 것으로 보았다. 또한 공복시 다리근육 떨림, 이명(</w:t>
      </w:r>
      <w:r>
        <w:rPr/>
        <w:t xml:space="preserve">耳鳴), </w:t>
      </w:r>
      <w:r>
        <w:rPr/>
        <w:t>천면(</w:t>
      </w:r>
      <w:r>
        <w:rPr/>
        <w:t xml:space="preserve">淺眠), </w:t>
      </w:r>
      <w:r>
        <w:rPr/>
        <w:t>다몽(</w:t>
      </w:r>
      <w:r>
        <w:rPr/>
        <w:t xml:space="preserve">多夢), </w:t>
      </w:r>
      <w:r>
        <w:rPr/>
        <w:t>요통(</w:t>
      </w:r>
      <w:r>
        <w:rPr/>
        <w:t xml:space="preserve">腰痛), </w:t>
      </w:r>
      <w:r>
        <w:rPr/>
        <w:t>피로(</w:t>
      </w:r>
      <w:r>
        <w:rPr/>
        <w:t xml:space="preserve">疲勞) </w:t>
      </w:r>
      <w:r>
        <w:rPr/>
        <w:t>등의 증세는 운동량 부족과 식사량 부족으로 인한 기허(</w:t>
      </w:r>
      <w:r>
        <w:rPr/>
        <w:t>氣虛)</w:t>
      </w:r>
      <w:r>
        <w:rPr/>
        <w:t>와 혈허(</w:t>
      </w:r>
      <w:r>
        <w:rPr/>
        <w:t>血虛)</w:t>
      </w:r>
      <w:r>
        <w:rPr/>
        <w:t>로 인하여 발생하는 증상으로 보았다.</w:t>
      </w:r>
    </w:p>
    <w:p>
      <w:pPr>
        <w:pStyle w:val="5"/>
        <w:widowControl w:val="off"/>
      </w:pPr>
      <w:r>
        <w:rPr/>
        <w:t>기혈허증(</w:t>
      </w:r>
      <w:r>
        <w:rPr/>
        <w:t>氣血虛症)</w:t>
      </w:r>
      <w:r>
        <w:rPr/>
        <w:t>에 양허증(</w:t>
      </w:r>
      <w:r>
        <w:rPr/>
        <w:t>陽虛症)</w:t>
      </w:r>
      <w:r>
        <w:rPr/>
        <w:t>을 모두 치료할 수 있는 처방 중에서 우선 떠오르는 것이 십전대보탕에 부자, 육종용, 두충, 녹용 등의 보양제가 들어 있는 녹용대보탕이었다. 그래서 수족랭증, 발목시림, 피로 등을 목표로 녹용대보탕 2배량(</w:t>
      </w:r>
      <w:r>
        <w:rPr/>
        <w:t>≪방약합편≫</w:t>
      </w:r>
      <w:r>
        <w:rPr/>
        <w:t xml:space="preserve"> 기준)을 쓰기로 했다. 또 가끔 식후에 배가 더부룩한 증상이 있어 숙지황을 넣지 않고 보음(</w:t>
      </w:r>
      <w:r>
        <w:rPr/>
        <w:t>補陰)</w:t>
      </w:r>
      <w:r>
        <w:rPr/>
        <w:t>하면서 보양(</w:t>
      </w:r>
      <w:r>
        <w:rPr/>
        <w:t>補陽)</w:t>
      </w:r>
      <w:r>
        <w:rPr/>
        <w:t>시킬 수 있는 구기자로 대체하고 보음제인 석곡을 빼고 녹용도 넣지 않고 1제를 지었다.</w:t>
      </w:r>
    </w:p>
    <w:p>
      <w:pPr>
        <w:pStyle w:val="5"/>
        <w:widowControl w:val="off"/>
      </w:pPr>
      <w:r>
        <w:rPr/>
        <w:t>약을 복용한 시기가 5월 중순경이었는데, 날씨가 따뜻해진 영향도 있겠으나 약을 3분의 2쯤 복용하자 발목시림과 다리근육 떨림, 이명(</w:t>
      </w:r>
      <w:r>
        <w:rPr/>
        <w:t xml:space="preserve">耳鳴), </w:t>
      </w:r>
      <w:r>
        <w:rPr/>
        <w:t>다몽(</w:t>
      </w:r>
      <w:r>
        <w:rPr/>
        <w:t xml:space="preserve">多夢), </w:t>
      </w:r>
      <w:r>
        <w:rPr/>
        <w:t>요통(</w:t>
      </w:r>
      <w:r>
        <w:rPr/>
        <w:t>腰痛)</w:t>
      </w:r>
      <w:r>
        <w:rPr/>
        <w:t>의 증세가 모두 소실되었다. 대변은 약을 처음 복용할 때는 약간 굳게 나왔으나 이후에는 마찬가지였으며, 1일 1회 내지 2일 1회 보던 대변은 2</w:t>
      </w:r>
      <w:r>
        <w:rPr/>
        <w:t>～</w:t>
      </w:r>
      <w:r>
        <w:rPr/>
        <w:t>3일에 1회 보게 되었고 수족한출증은 아무런 변화가 없었다. 그리고 약의 전체적인 약성이 뜨거워서 그런지 약을 3분의 2쯤 복용했을 때 목 뒷덜미가 뻣뻣하게 땅겨왔다. 6일간 복용을 중단한 다음 4</w:t>
      </w:r>
      <w:r>
        <w:rPr/>
        <w:t>～</w:t>
      </w:r>
      <w:r>
        <w:rPr/>
        <w:t>5봉을 더 복용했는데, 역시 약을 복용한 후에 머리가 무거운 감이 있어 6봉은 남기고 복용을 중단했다.</w:t>
      </w:r>
    </w:p>
    <w:p>
      <w:pPr>
        <w:pStyle w:val="5"/>
        <w:widowControl w:val="off"/>
      </w:pPr>
      <w:r>
        <w:rPr/>
        <w:t>발목이 차고 시린 것이 소실된 것은 녹용대보탕의 온열작용 때문으로 보인다. 다리의 근육이 떨리는 것이 소실된 것도 다리에 혈행이 증가되어 치유된 것으로 보이며, 이명(</w:t>
      </w:r>
      <w:r>
        <w:rPr/>
        <w:t>耳鳴)</w:t>
      </w:r>
      <w:r>
        <w:rPr/>
        <w:t>과 다몽(</w:t>
      </w:r>
      <w:r>
        <w:rPr/>
        <w:t xml:space="preserve">多夢), </w:t>
      </w:r>
      <w:r>
        <w:rPr/>
        <w:t>뒤척임 등은 녹용대보탕을 복용하여 체열이 증가되고 이로 인해 혈류의 공급이 증가되어 호전된 것으로 보인다. 요통이 나은 것 역시 다리 떨림처럼 허리 주위에 온열과 자윤이 증가되어 허리근육의 연약이 개선되었기 때문이라고 생각한다.</w:t>
      </w:r>
    </w:p>
    <w:p>
      <w:pPr>
        <w:pStyle w:val="0"/>
        <w:widowControl w:val="off"/>
        <w:spacing w:line="336" w:lineRule="auto"/>
        <w:rPr>
          <w:rFonts w:ascii="한양신명조" w:eastAsia="한양신명조"/>
          <w:b/>
          <w:color w:val="000000"/>
          <w:sz w:val="18"/>
          <w:shd w:val="clear" w:color="000000"/>
        </w:rPr>
      </w:pPr>
    </w:p>
    <w:p>
      <w:pPr>
        <w:pStyle w:val="3"/>
        <w:widowControl w:val="off"/>
        <w:wordWrap w:val="1"/>
        <w:ind w:left="404" w:hanging="404"/>
        <w:jc w:val="left"/>
      </w:pPr>
      <w:r>
        <w:rPr/>
        <w:t>1-9. 산후풍(</w:t>
      </w:r>
      <w:r>
        <w:rPr/>
        <w:t xml:space="preserve">産後風), </w:t>
      </w:r>
      <w:r>
        <w:rPr/>
        <w:t>골랭통(</w:t>
      </w:r>
      <w:r>
        <w:rPr/>
        <w:t xml:space="preserve">骨冷痛), </w:t>
      </w:r>
      <w:r>
        <w:rPr/>
        <w:t>전신통(</w:t>
      </w:r>
      <w:r>
        <w:rPr/>
        <w:t xml:space="preserve">全身痛), </w:t>
      </w:r>
      <w:r>
        <w:rPr/>
        <w:t>두통(</w:t>
      </w:r>
      <w:r>
        <w:rPr/>
        <w:t xml:space="preserve">頭痛), </w:t>
      </w:r>
      <w:r>
        <w:rPr/>
        <w:t>비염(</w:t>
      </w:r>
      <w:r>
        <w:rPr/>
        <w:t xml:space="preserve">鼻炎), </w:t>
      </w:r>
      <w:r>
        <w:rPr/>
        <w:t>안통(</w:t>
      </w:r>
      <w:r>
        <w:rPr/>
        <w:t xml:space="preserve">眼痛), </w:t>
      </w:r>
      <w:r>
        <w:rPr/>
        <w:t>감기빈발(</w:t>
      </w:r>
      <w:r>
        <w:rPr/>
        <w:t xml:space="preserve">感氣頻發), </w:t>
      </w:r>
      <w:r>
        <w:rPr/>
        <w:t>피로(</w:t>
      </w:r>
      <w:r>
        <w:rPr/>
        <w:t xml:space="preserve">疲勞), </w:t>
      </w:r>
      <w:r>
        <w:rPr/>
        <w:t>곤권(</w:t>
      </w:r>
      <w:r>
        <w:rPr/>
        <w:t xml:space="preserve">困倦), </w:t>
      </w:r>
      <w:r>
        <w:rPr/>
        <w:t>인통(</w:t>
      </w:r>
      <w:r>
        <w:rPr/>
        <w:t>咽痛)</w:t>
      </w:r>
    </w:p>
    <w:p>
      <w:pPr>
        <w:pStyle w:val="4"/>
        <w:widowControl w:val="off"/>
      </w:pPr>
      <w:r>
        <w:pict>
          <v:oval id="_x1302623998"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여  30세  소음성소양인  주부  경기도 안양시 관양동 에덴타운</w:t>
      </w:r>
    </w:p>
    <w:p>
      <w:pPr>
        <w:pStyle w:val="5"/>
        <w:widowControl w:val="off"/>
      </w:pPr>
      <w:r>
        <w:rPr/>
        <w:t>약간 여윈 편이고 연약해 보이는 주부이다.</w:t>
      </w:r>
    </w:p>
    <w:p>
      <w:pPr>
        <w:pStyle w:val="5"/>
        <w:widowControl w:val="off"/>
      </w:pPr>
      <w:r>
        <w:rPr/>
        <w:t>①</w:t>
      </w:r>
      <w:r>
        <w:rPr/>
        <w:t xml:space="preserve"> 1년 전에 출산한 뒤부터 외출을 하거나 피로하면 뼈마디가 시리고 아프며 전신이 쑤시고 아프다.   </w:t>
      </w:r>
      <w:r>
        <w:rPr/>
        <w:t>②</w:t>
      </w:r>
      <w:r>
        <w:rPr/>
        <w:t xml:space="preserve"> 몹시 아파서 1년 내내 약으로 버티고 있으며, 1주일에 5일은 병원에 다닌다.   </w:t>
      </w:r>
      <w:r>
        <w:rPr/>
        <w:t>③</w:t>
      </w:r>
      <w:r>
        <w:rPr/>
        <w:t xml:space="preserve"> 이런 증상이 1달 전 소파수술 후부터 더욱 심해졌다.   </w:t>
      </w:r>
      <w:r>
        <w:rPr/>
        <w:t>④</w:t>
      </w:r>
      <w:r>
        <w:rPr/>
        <w:t xml:space="preserve"> 역시 1년 전부터 늘 목이 따갑고 동시에 눈도 따갑다.   </w:t>
      </w:r>
      <w:r>
        <w:rPr/>
        <w:t>⑤</w:t>
      </w:r>
      <w:r>
        <w:rPr/>
        <w:t xml:space="preserve"> 앞머리와 뒷머리가 띵하고 아프며 어지럽기도 하다.   </w:t>
      </w:r>
      <w:r>
        <w:rPr/>
        <w:t>⑥</w:t>
      </w:r>
      <w:r>
        <w:rPr/>
        <w:t xml:space="preserve"> 코가 늘 따갑고 막히는 듯 답답하다.   </w:t>
      </w:r>
      <w:r>
        <w:rPr/>
        <w:t>⑦</w:t>
      </w:r>
      <w:r>
        <w:rPr/>
        <w:t xml:space="preserve"> 감기에 자주 걸린다.   </w:t>
      </w:r>
      <w:r>
        <w:rPr/>
        <w:t>⑧</w:t>
      </w:r>
      <w:r>
        <w:rPr/>
        <w:t xml:space="preserve"> 피로가 심하여 아침에 일어나기 힘들다.   </w:t>
      </w:r>
      <w:r>
        <w:rPr/>
        <w:t>⑨</w:t>
      </w:r>
      <w:r>
        <w:rPr/>
        <w:t xml:space="preserve"> 추위는 타지 않지만 더위를 타는 편이다.   </w:t>
      </w:r>
      <w:r>
        <w:rPr/>
        <w:t>⑩</w:t>
      </w:r>
      <w:r>
        <w:rPr/>
        <w:t xml:space="preserve"> 식욕과 소화는 모두 좋으며 가끔씩 가스가 차거나 방귀를 자주 뀐다.   </w:t>
      </w:r>
      <w:r>
        <w:rPr/>
        <w:t>⑪</w:t>
      </w:r>
      <w:r>
        <w:rPr/>
        <w:t xml:space="preserve"> 단 것과 매운 것, 신 것을 좋아하고 찬 음식을 좋아한다.   </w:t>
      </w:r>
      <w:r>
        <w:rPr/>
        <w:t>⑫</w:t>
      </w:r>
      <w:r>
        <w:rPr/>
        <w:t xml:space="preserve"> 혀 둘레에 굴곡이 심하다.</w:t>
      </w:r>
    </w:p>
    <w:p>
      <w:pPr>
        <w:pStyle w:val="5"/>
        <w:widowControl w:val="off"/>
      </w:pPr>
      <w:r>
        <w:rPr/>
        <w:t>출산한 뒤에 발생한 소양인 주부의 뼈마디 시림과 전신통(</w:t>
      </w:r>
      <w:r>
        <w:rPr/>
        <w:t xml:space="preserve">全身痛), </w:t>
      </w:r>
      <w:r>
        <w:rPr/>
        <w:t>두통(</w:t>
      </w:r>
      <w:r>
        <w:rPr/>
        <w:t xml:space="preserve">頭痛), </w:t>
      </w:r>
      <w:r>
        <w:rPr/>
        <w:t>비통(</w:t>
      </w:r>
      <w:r>
        <w:rPr/>
        <w:t xml:space="preserve">鼻痛), </w:t>
      </w:r>
      <w:r>
        <w:rPr/>
        <w:t>비색(</w:t>
      </w:r>
      <w:r>
        <w:rPr/>
        <w:t xml:space="preserve">鼻塞), </w:t>
      </w:r>
      <w:r>
        <w:rPr/>
        <w:t>피로(</w:t>
      </w:r>
      <w:r>
        <w:rPr/>
        <w:t xml:space="preserve">疲勞) </w:t>
      </w:r>
      <w:r>
        <w:rPr/>
        <w:t>등을 목표로 녹용대보탕 2배량으로 10일분 20첩을 지어주었다.</w:t>
      </w:r>
    </w:p>
    <w:p>
      <w:pPr>
        <w:pStyle w:val="5"/>
        <w:widowControl w:val="off"/>
      </w:pPr>
      <w:r>
        <w:rPr/>
        <w:t>2달쯤 되어서 전화가 왔을 때 확인해 보니, 뼛속이 시리고 쑤시는 것과 전신이 아픈 것은 그 약을 복용하고 모두 소실되었다. 아울러 두통(</w:t>
      </w:r>
      <w:r>
        <w:rPr/>
        <w:t xml:space="preserve">頭痛), </w:t>
      </w:r>
      <w:r>
        <w:rPr/>
        <w:t>비염(</w:t>
      </w:r>
      <w:r>
        <w:rPr/>
        <w:t xml:space="preserve">鼻炎), </w:t>
      </w:r>
      <w:r>
        <w:rPr/>
        <w:t>안통(</w:t>
      </w:r>
      <w:r>
        <w:rPr/>
        <w:t xml:space="preserve">眼痛), </w:t>
      </w:r>
      <w:r>
        <w:rPr/>
        <w:t>감기빈발, 피로, 곤권도 모두 소실되었으며, 약을 복용한 뒤로는 건강하게 잘 지내고 있으나 다만 가끔씩 목이 아픈 증상이 나타난다고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산후풍(</w:t>
      </w:r>
      <w:r>
        <w:rPr/>
        <w:t>産後風)</w:t>
      </w:r>
    </w:p>
    <w:p>
      <w:pPr>
        <w:pStyle w:val="5"/>
        <w:widowControl w:val="off"/>
      </w:pPr>
      <w:r>
        <w:rPr/>
        <w:t>다음은 오종민 선생의 경험이다.</w:t>
      </w:r>
    </w:p>
    <w:p>
      <w:pPr>
        <w:pStyle w:val="4"/>
        <w:widowControl w:val="off"/>
      </w:pPr>
      <w:r>
        <w:pict>
          <v:oval id="_x189642771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56세  소양인  가정주부  전라남도 보성군</w:t>
      </w:r>
    </w:p>
    <w:p>
      <w:pPr>
        <w:pStyle w:val="5"/>
        <w:widowControl w:val="off"/>
      </w:pPr>
      <w:r>
        <w:rPr/>
        <w:t>체격이 좋고 조금 뚱뚱한 편인 소양인이다.</w:t>
      </w:r>
    </w:p>
    <w:p>
      <w:pPr>
        <w:pStyle w:val="5"/>
        <w:widowControl w:val="off"/>
      </w:pPr>
      <w:r>
        <w:rPr/>
        <w:t>①</w:t>
      </w:r>
      <w:r>
        <w:rPr/>
        <w:t xml:space="preserve"> 22년 전 산후풍(</w:t>
      </w:r>
      <w:r>
        <w:rPr/>
        <w:t>産後風)</w:t>
      </w:r>
      <w:r>
        <w:rPr/>
        <w:t xml:space="preserve">으로 골반부터 머리끝까지 차갑고 시리다.   </w:t>
      </w:r>
      <w:r>
        <w:rPr/>
        <w:t>②</w:t>
      </w:r>
      <w:r>
        <w:rPr/>
        <w:t xml:space="preserve"> 무릎 이하가 차고 시리며 잘 붓고 감각이 떨어지고 힘이 없다.   </w:t>
      </w:r>
      <w:r>
        <w:rPr/>
        <w:t>③</w:t>
      </w:r>
      <w:r>
        <w:rPr/>
        <w:t xml:space="preserve"> 머리가 너무 시려서 여름에도 모자를 쓸 정도이다.   </w:t>
      </w:r>
      <w:r>
        <w:rPr/>
        <w:t>④</w:t>
      </w:r>
      <w:r>
        <w:rPr/>
        <w:t xml:space="preserve"> 추위를 잘 타고 전신이 찬 편이다.</w:t>
      </w:r>
    </w:p>
    <w:p>
      <w:pPr>
        <w:pStyle w:val="5"/>
        <w:widowControl w:val="off"/>
      </w:pPr>
      <w:r>
        <w:rPr/>
        <w:t>⑤</w:t>
      </w:r>
      <w:r>
        <w:rPr/>
        <w:t xml:space="preserve"> 근육 통증이 심하다.   </w:t>
      </w:r>
      <w:r>
        <w:rPr/>
        <w:t>⑥</w:t>
      </w:r>
      <w:r>
        <w:rPr/>
        <w:t xml:space="preserve"> 혈압이 높고 자주 어지럽다.   </w:t>
      </w:r>
      <w:r>
        <w:rPr/>
        <w:t>⑦</w:t>
      </w:r>
      <w:r>
        <w:rPr/>
        <w:t xml:space="preserve"> 가슴이 답답하고 자주 뛰며, 그럴 때면 잠을 잘 이루지 못한다.   </w:t>
      </w:r>
      <w:r>
        <w:rPr/>
        <w:t>⑧</w:t>
      </w:r>
      <w:r>
        <w:rPr/>
        <w:t xml:space="preserve"> 가끔 상열감(</w:t>
      </w:r>
      <w:r>
        <w:rPr/>
        <w:t>上熱感)</w:t>
      </w:r>
      <w:r>
        <w:rPr/>
        <w:t xml:space="preserve">이 있다.   </w:t>
      </w:r>
      <w:r>
        <w:rPr/>
        <w:t>⑨</w:t>
      </w:r>
      <w:r>
        <w:rPr/>
        <w:t xml:space="preserve"> 감정 변화가 심하다.   </w:t>
      </w:r>
      <w:r>
        <w:rPr/>
        <w:t>⑩</w:t>
      </w:r>
      <w:r>
        <w:rPr/>
        <w:t xml:space="preserve"> 마음에 쌓인 것이 많다. 스트레스가 심한데 풀지 못한 상태가 지속됐다.   </w:t>
      </w:r>
      <w:r>
        <w:rPr/>
        <w:t>⑪</w:t>
      </w:r>
      <w:r>
        <w:rPr/>
        <w:t xml:space="preserve"> 피곤을 많이 느끼고 한숨을 많이 쉰다.   </w:t>
      </w:r>
      <w:r>
        <w:rPr/>
        <w:t>⑫</w:t>
      </w:r>
      <w:r>
        <w:rPr/>
        <w:t xml:space="preserve"> 소화력은 중 이상이며, 수면시간이 부족하다.   </w:t>
      </w:r>
      <w:r>
        <w:rPr/>
        <w:t>⑬</w:t>
      </w:r>
      <w:r>
        <w:rPr/>
        <w:t xml:space="preserve"> 병원에서 고혈압이 좀 심하다고 하여 혈압약을 2년간 복용하는 중이다.</w:t>
      </w:r>
    </w:p>
    <w:p>
      <w:pPr>
        <w:pStyle w:val="5"/>
        <w:widowControl w:val="off"/>
      </w:pPr>
      <w:r>
        <w:rPr/>
        <w:t>산후풍을 목표로 녹용대보탕 2배량으로 10일분 20첩을 투약했다.</w:t>
      </w:r>
    </w:p>
    <w:p>
      <w:pPr>
        <w:pStyle w:val="5"/>
        <w:widowControl w:val="off"/>
      </w:pPr>
      <w:r>
        <w:rPr/>
        <w:t>수시로 전화하여 물어보았으나 추위와 시린감은 여전하다고 한다. 한 제를 다 복용할 때쯤에는 식욕이 너무 좋아져 식사량도 많이 늘었다고 한다. 산후풍(</w:t>
      </w:r>
      <w:r>
        <w:rPr/>
        <w:t>産後風)</w:t>
      </w:r>
      <w:r>
        <w:rPr/>
        <w:t>과 같은 양허증상(</w:t>
      </w:r>
      <w:r>
        <w:rPr/>
        <w:t>陽虛症狀)</w:t>
      </w:r>
      <w:r>
        <w:rPr/>
        <w:t>은 장기간 복용해야 한다는 말을 들어 계속 복용하게 했다. 9월 2일에 다시 전과 같은 녹용대보탕으로 10일분 20첩을 투약했다.</w:t>
      </w:r>
    </w:p>
    <w:p>
      <w:pPr>
        <w:pStyle w:val="5"/>
        <w:widowControl w:val="off"/>
      </w:pPr>
      <w:r>
        <w:rPr/>
        <w:t>약을 모두 복용한 후에는 모자를 잘 쓰지 않게 되었으며 체력이 많이 좋아져 피곤함을 느끼지 못한다고 했다. 그러나 추위를 타는 것과 전신이 시린 증상은 여전하다고 한다. 9월 30일에 다시 녹용대보탕으로 10일분 20첩을 투약했다.</w:t>
      </w:r>
    </w:p>
    <w:p>
      <w:pPr>
        <w:pStyle w:val="5"/>
        <w:widowControl w:val="off"/>
      </w:pPr>
      <w:r>
        <w:rPr/>
        <w:t>약을 복용한 후에 확인해 보니, 골반 이상의 상체부위, 즉 팔과 어깨, 머리, 등줄기가 시린 느낌은 훨씬 덜하다고 했다. 그러나 골반 이하와 특히 무릎 이하 발목에는 시린 느낌이 여전하다고 했다. 기혈(</w:t>
      </w:r>
      <w:r>
        <w:rPr/>
        <w:t xml:space="preserve">氣血) </w:t>
      </w:r>
      <w:r>
        <w:rPr/>
        <w:t>순환을 원활하게 하기 위하여 약을 복용하면서 반신욕을 하도록 권유했다.</w:t>
      </w:r>
    </w:p>
    <w:p>
      <w:pPr>
        <w:pStyle w:val="5"/>
        <w:widowControl w:val="off"/>
      </w:pPr>
      <w:r>
        <w:rPr/>
        <w:t>11월 24일에 다시 전과 같은 녹용대보탕으로 10일분 20첩을 투약했는데, 이번에는 살이 3.5kg 정도 쪄서 녹용만 본방대로 하여 10일분 20첩을 투약했다. 약을 모두 복용한 후에 확인해 보니, 추위를 타는 것과 시린 것은 많이 좋아졌으나 골반이 시린 느낌은 여전하다고 한다. 현재 완치를 위하여 지속적으로 약을 투약하는 중이다.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전신피로(</w:t>
      </w:r>
      <w:r>
        <w:rPr/>
        <w:t xml:space="preserve">全身疲勞), </w:t>
      </w:r>
      <w:r>
        <w:rPr/>
        <w:t>무력감(</w:t>
      </w:r>
      <w:r>
        <w:rPr/>
        <w:t xml:space="preserve">無力感), </w:t>
      </w:r>
      <w:r>
        <w:rPr/>
        <w:t>설사(</w:t>
      </w:r>
      <w:r>
        <w:rPr/>
        <w:t xml:space="preserve">泄瀉), </w:t>
      </w:r>
      <w:r>
        <w:rPr/>
        <w:t>연변(</w:t>
      </w:r>
      <w:r>
        <w:rPr/>
        <w:t xml:space="preserve">軟便), </w:t>
      </w:r>
      <w:r>
        <w:rPr/>
        <w:t>정충(</w:t>
      </w:r>
      <w:r>
        <w:rPr/>
        <w:t xml:space="preserve">怔忡), </w:t>
      </w:r>
      <w:r>
        <w:rPr/>
        <w:t>무서움, 속쓰림, 경소(</w:t>
      </w:r>
      <w:r>
        <w:rPr/>
        <w:t>經少)</w:t>
      </w:r>
    </w:p>
    <w:p>
      <w:pPr>
        <w:pStyle w:val="4"/>
        <w:widowControl w:val="off"/>
      </w:pPr>
      <w:r>
        <w:pict>
          <v:oval id="_x1302624000" style="v-text-anchor:top;width:6.79pt;height:5.37pt;mso-wrap-style:square;" o:hralign="left" o:allowincell="f" o:insetmode="custom" stroked="f" fillcolor="#999999" o:connectortype="straight">
            <v:fill opacity="1.00" color2="#000000"/>
          </v:oval>
        </w:pict>
        <w:rPr/>
        <w:t xml:space="preserve"> 표 </w:t>
      </w:r>
      <w:r>
        <w:rPr/>
        <w:t>○</w:t>
      </w:r>
      <w:r>
        <w:rPr/>
        <w:t xml:space="preserve"> </w:t>
      </w:r>
      <w:r>
        <w:rPr/>
        <w:t>○</w:t>
      </w:r>
      <w:r>
        <w:rPr/>
        <w:t xml:space="preserve">  여  28세  소양인  주부  경기도 안양시 안양 6동</w:t>
      </w:r>
    </w:p>
    <w:p>
      <w:pPr>
        <w:pStyle w:val="5"/>
        <w:widowControl w:val="off"/>
      </w:pPr>
      <w:r>
        <w:rPr/>
        <w:t>보통 키에 피부가 희고 약간 여윈 소양인으로 갓 결혼한 주부이다.</w:t>
      </w:r>
    </w:p>
    <w:p>
      <w:pPr>
        <w:pStyle w:val="5"/>
        <w:widowControl w:val="off"/>
      </w:pPr>
      <w:r>
        <w:rPr/>
        <w:t>①</w:t>
      </w:r>
      <w:r>
        <w:rPr/>
        <w:t xml:space="preserve"> 2년 전부터 피로한 것을 느끼다가 1년 전부터 확연히 피로감이 심해짐을 느낀다.   </w:t>
      </w:r>
      <w:r>
        <w:rPr/>
        <w:t>②</w:t>
      </w:r>
      <w:r>
        <w:rPr/>
        <w:t xml:space="preserve"> 역시 2년 전부터 쉽게 무력감을 느끼고 전신에 기운이 없다.   </w:t>
      </w:r>
      <w:r>
        <w:rPr/>
        <w:t>③</w:t>
      </w:r>
      <w:r>
        <w:rPr/>
        <w:t xml:space="preserve"> 예전에 더위는 타고 추위는 타지 않았는데, 작년부터는 추위를 탄다. </w:t>
      </w:r>
      <w:r>
        <w:rPr/>
        <w:t>㉠</w:t>
      </w:r>
      <w:r>
        <w:rPr/>
        <w:t xml:space="preserve"> 추위가 싫고 조금만 추워도 떨리며 내복을 입게 된다. 오히려 더위는 타지 않게 되었다.   </w:t>
      </w:r>
      <w:r>
        <w:rPr/>
        <w:t>④</w:t>
      </w:r>
      <w:r>
        <w:rPr/>
        <w:t xml:space="preserve"> 찬 음식을 먹으면 설사를 한다.</w:t>
      </w:r>
    </w:p>
    <w:p>
      <w:pPr>
        <w:pStyle w:val="5"/>
        <w:widowControl w:val="off"/>
      </w:pPr>
      <w:r>
        <w:rPr/>
        <w:t>⑤</w:t>
      </w:r>
      <w:r>
        <w:rPr/>
        <w:t xml:space="preserve"> 손발이 차다.   </w:t>
      </w:r>
      <w:r>
        <w:rPr/>
        <w:t>⑥</w:t>
      </w:r>
      <w:r>
        <w:rPr/>
        <w:t xml:space="preserve"> 대변은 연변(</w:t>
      </w:r>
      <w:r>
        <w:rPr/>
        <w:t>軟便)</w:t>
      </w:r>
      <w:r>
        <w:rPr/>
        <w:t xml:space="preserve">을 본다.   </w:t>
      </w:r>
      <w:r>
        <w:rPr/>
        <w:t>⑦</w:t>
      </w:r>
      <w:r>
        <w:rPr/>
        <w:t xml:space="preserve"> 간혹 피가 섞여 나온다.   </w:t>
      </w:r>
      <w:r>
        <w:rPr/>
        <w:t>⑧</w:t>
      </w:r>
      <w:r>
        <w:rPr/>
        <w:t xml:space="preserve"> 고등학생 때 집에 도둑이 들어 놀란 뒤부터 조그만 일에도 잘 놀라고 가슴이 뛴다.   </w:t>
      </w:r>
      <w:r>
        <w:rPr/>
        <w:t>⑨</w:t>
      </w:r>
      <w:r>
        <w:rPr/>
        <w:t xml:space="preserve"> 밤에는 무서워 혼자 있지 못할 때가 많고 잠을 못 잔다.</w:t>
      </w:r>
    </w:p>
    <w:p>
      <w:pPr>
        <w:pStyle w:val="5"/>
        <w:widowControl w:val="off"/>
      </w:pPr>
      <w:r>
        <w:rPr/>
        <w:t>⑩</w:t>
      </w:r>
      <w:r>
        <w:rPr/>
        <w:t xml:space="preserve"> 신경을 많이 쓴 후에는 뒷덜미가 뻐근하고 멍하며 땅기기도 한다. </w:t>
      </w:r>
      <w:r>
        <w:rPr/>
        <w:t>㉠</w:t>
      </w:r>
      <w:r>
        <w:rPr/>
        <w:t xml:space="preserve"> 신경이 예민하여 성질을 못 이길 때는 졸도를 한다.   </w:t>
      </w:r>
      <w:r>
        <w:rPr/>
        <w:t>⑪</w:t>
      </w:r>
      <w:r>
        <w:rPr/>
        <w:t xml:space="preserve"> 식욕은 왕성하거나 별로 없을 때도 있고 입에 맞으면 많이 먹는 편이다.   </w:t>
      </w:r>
      <w:r>
        <w:rPr/>
        <w:t>⑫</w:t>
      </w:r>
      <w:r>
        <w:rPr/>
        <w:t xml:space="preserve"> 소화도 잘되지만 간혹 느글거림과 도포(</w:t>
      </w:r>
      <w:r>
        <w:rPr/>
        <w:t xml:space="preserve">倒飽) </w:t>
      </w:r>
      <w:r>
        <w:rPr/>
        <w:t xml:space="preserve">증상이 있고 맵고, 짜고, 따뜻한 음식을 좋아하고 단 것은 싫어한다.   </w:t>
      </w:r>
      <w:r>
        <w:rPr/>
        <w:t>⑬</w:t>
      </w:r>
      <w:r>
        <w:rPr/>
        <w:t xml:space="preserve"> 새벽 공복시에 속쓰림이 있다.   </w:t>
      </w:r>
      <w:r>
        <w:rPr/>
        <w:t>⑭</w:t>
      </w:r>
      <w:r>
        <w:rPr/>
        <w:t xml:space="preserve"> 기침과 가래가 있다.   </w:t>
      </w:r>
      <w:r>
        <w:rPr/>
        <w:t>⑮</w:t>
      </w:r>
      <w:r>
        <w:rPr/>
        <w:t xml:space="preserve"> 일어날 때나 신경을 과도하게 쓰면 어지럽고 어깻죽지가 무겁고 힘이 없으며 손발이 자주 저리며 가슴이 답답하다.   </w:t>
      </w:r>
      <w:r>
        <w:rPr/>
        <w:t>⑯</w:t>
      </w:r>
      <w:r>
        <w:rPr/>
        <w:t xml:space="preserve"> 월경량이 적어 거의 없는 편이고 코처럼 약간 묻어나오는 정도이다.</w:t>
      </w:r>
    </w:p>
    <w:p>
      <w:pPr>
        <w:pStyle w:val="5"/>
        <w:widowControl w:val="off"/>
      </w:pPr>
      <w:r>
        <w:rPr/>
        <w:t>추위를 타며 손발이 차고 찬 음식을 먹으면 설사를 하면서 피로(</w:t>
      </w:r>
      <w:r>
        <w:rPr/>
        <w:t>疲勞)</w:t>
      </w:r>
      <w:r>
        <w:rPr/>
        <w:t>와 기핍(</w:t>
      </w:r>
      <w:r>
        <w:rPr/>
        <w:t>氣乏)</w:t>
      </w:r>
      <w:r>
        <w:rPr/>
        <w:t>이 있는 증세를 소양인 양허증(</w:t>
      </w:r>
      <w:r>
        <w:rPr/>
        <w:t>陽虛症)</w:t>
      </w:r>
      <w:r>
        <w:rPr/>
        <w:t>으로 보고 녹용대보탕 2배량에서 녹용 대신 녹각 2돈을 넣은 뒤, 가슴이 답답하고 신경이 예민한 점을 감안하여 향부자 2돈을 더하여 10일분 20첩을 지어주었다.</w:t>
      </w:r>
    </w:p>
    <w:p>
      <w:pPr>
        <w:pStyle w:val="5"/>
        <w:widowControl w:val="off"/>
      </w:pPr>
      <w:r>
        <w:rPr/>
        <w:t>15일이 지난 후 남편과 함께 왔을 때 보니, 얼굴에 약간 살이 찌고 윤기가 나며 밝고 화사한 표정이 지난번 위축되고 찡그러진 얼굴과는 전혀 다른 사람 같이 느껴졌다. 경과를 들어보니, 심했던 피로감과 무력감이 모두 없어졌으며 찬 음식을 먹을 때 설사를 하거나 피가 섞여 나오는 증상도 소실되었다. 또한 연변이 없어져 대변이 굳게 나오고 정충(</w:t>
      </w:r>
      <w:r>
        <w:rPr/>
        <w:t>怔忡)</w:t>
      </w:r>
      <w:r>
        <w:rPr/>
        <w:t>과 무서움 타는 증세도 모두 없어졌으며, 신경이 예민한 것도 많이 호전되어 여유가 생겼으며, 식욕도 전보다 왕성해지고 공복 때 속쓰림도 줄어들었으나 기침은 여전하다고 한다. 월경은 2일간 했으나 전보다 양이 많고 색깔도 좋았다고 한다.</w:t>
      </w:r>
    </w:p>
    <w:p>
      <w:pPr>
        <w:pStyle w:val="5"/>
        <w:widowControl w:val="off"/>
      </w:pPr>
      <w:r>
        <w:rPr/>
        <w:t>다만 앞의 증세 중 잘 놀라고 가슴이 뛰며 밤에 무서워 혼자 있지 못하거나 혼자 잠을 못자는 증상과 이와 함께 나타나는 항강(</w:t>
      </w:r>
      <w:r>
        <w:rPr/>
        <w:t>項强)</w:t>
      </w:r>
      <w:r>
        <w:rPr/>
        <w:t>은 모두 온담탕을 사용해야 할 증상이지만, 이 사람이 녹용대보탕을 사용해야 할 양허증이 더욱 심하여 녹용대보탕을 먼저 사용한 것이며, 녹용대보탕을 사용하고 난 후에 온담탕 증상이 남아 있으면 온담탕을 사용하기로 했다. 그러나 녹용대보탕에 포함되어 있는 반하, 복령, 감초 등은 온담탕을 구성하고 있는 약재 중의 일부라서 녹용대보탕을 복용한 후에 온담탕 증상도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2-6. 두중(</w:t>
      </w:r>
      <w:r>
        <w:rPr/>
        <w:t xml:space="preserve">頭重), </w:t>
      </w:r>
      <w:r>
        <w:rPr/>
        <w:t>견중(</w:t>
      </w:r>
      <w:r>
        <w:rPr/>
        <w:t xml:space="preserve">肩重), </w:t>
      </w:r>
      <w:r>
        <w:rPr/>
        <w:t>피로, 상열(</w:t>
      </w:r>
      <w:r>
        <w:rPr/>
        <w:t xml:space="preserve">上熱), </w:t>
      </w:r>
      <w:r>
        <w:rPr/>
        <w:t>이명(</w:t>
      </w:r>
      <w:r>
        <w:rPr/>
        <w:t xml:space="preserve">耳鳴), </w:t>
      </w:r>
      <w:r>
        <w:rPr/>
        <w:t>빈혈(</w:t>
      </w:r>
      <w:r>
        <w:rPr/>
        <w:t xml:space="preserve">貧血), </w:t>
      </w:r>
      <w:r>
        <w:rPr/>
        <w:t>속쓰림</w:t>
      </w:r>
    </w:p>
    <w:p>
      <w:pPr>
        <w:pStyle w:val="5"/>
        <w:widowControl w:val="off"/>
      </w:pPr>
      <w:r>
        <w:rPr/>
        <w:t>다음은 명성환 선생의 경험이다.</w:t>
      </w:r>
    </w:p>
    <w:p>
      <w:pPr>
        <w:pStyle w:val="4"/>
        <w:widowControl w:val="off"/>
      </w:pPr>
      <w:r>
        <w:pict>
          <v:oval id="_x130262400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41세  소양성태양인  인천광역시 부평구</w:t>
      </w:r>
    </w:p>
    <w:p>
      <w:pPr>
        <w:pStyle w:val="5"/>
        <w:widowControl w:val="off"/>
      </w:pPr>
      <w:r>
        <w:rPr/>
        <w:t>보통 키에 피부가 약간 까무잡잡하며 성격이 약간 활달하다. 원래 성격은 내성적이지만, 험한 세상을 살다보니 일부러 외향적으로 바꾸며 살아왔다고 한다.</w:t>
      </w:r>
    </w:p>
    <w:p>
      <w:pPr>
        <w:pStyle w:val="5"/>
        <w:widowControl w:val="off"/>
      </w:pPr>
      <w:r>
        <w:rPr/>
        <w:t>①</w:t>
      </w:r>
      <w:r>
        <w:rPr/>
        <w:t xml:space="preserve"> 신경을 쓰거나 피로하면 목과 양쪽 어깨가 무겁고 편하지 않다. 머리도 멍해진다.   </w:t>
      </w:r>
      <w:r>
        <w:rPr/>
        <w:t>②</w:t>
      </w:r>
      <w:r>
        <w:rPr/>
        <w:t xml:space="preserve"> 신경성 속쓰림이 있다. 밥을 급히 먹으면 트림과 속쓰림이 있고 음식을 먹을 때 체할 것 같다.   </w:t>
      </w:r>
      <w:r>
        <w:rPr/>
        <w:t>③</w:t>
      </w:r>
      <w:r>
        <w:rPr/>
        <w:t xml:space="preserve"> 가끔 귀에서 ‘끼익</w:t>
      </w:r>
      <w:r>
        <w:rPr/>
        <w:t>～</w:t>
      </w:r>
      <w:r>
        <w:rPr/>
        <w:t>’하는 소리가 난다.</w:t>
      </w:r>
    </w:p>
    <w:p>
      <w:pPr>
        <w:pStyle w:val="5"/>
        <w:widowControl w:val="off"/>
      </w:pPr>
      <w:r>
        <w:rPr/>
        <w:t>④</w:t>
      </w:r>
      <w:r>
        <w:rPr/>
        <w:t xml:space="preserve"> 상열감이 있다(예전에는 아주 심했는데, 요즘은 좀 나아진 듯하다).   </w:t>
      </w:r>
      <w:r>
        <w:rPr/>
        <w:t>⑤</w:t>
      </w:r>
      <w:r>
        <w:rPr/>
        <w:t xml:space="preserve"> 3년 전부터 심계(</w:t>
      </w:r>
      <w:r>
        <w:rPr/>
        <w:t>心悸)</w:t>
      </w:r>
      <w:r>
        <w:rPr/>
        <w:t xml:space="preserve">와 두려움증이 있으며 최근 들어 더 심하다. </w:t>
      </w:r>
      <w:r>
        <w:rPr/>
        <w:t>㉠</w:t>
      </w:r>
      <w:r>
        <w:rPr/>
        <w:t xml:space="preserve"> 혼자 집에 있을 때 누가 들어올 것 같다. </w:t>
      </w:r>
      <w:r>
        <w:rPr/>
        <w:t>㉡</w:t>
      </w:r>
      <w:r>
        <w:rPr/>
        <w:t xml:space="preserve"> 8</w:t>
      </w:r>
      <w:r>
        <w:rPr/>
        <w:t>～</w:t>
      </w:r>
      <w:r>
        <w:rPr/>
        <w:t xml:space="preserve">9년 전에 크게 놀란 적이 있다.   </w:t>
      </w:r>
      <w:r>
        <w:rPr/>
        <w:t>⑥</w:t>
      </w:r>
      <w:r>
        <w:rPr/>
        <w:t xml:space="preserve"> 갈증이 있고, 구건(</w:t>
      </w:r>
      <w:r>
        <w:rPr/>
        <w:t>口乾)</w:t>
      </w:r>
      <w:r>
        <w:rPr/>
        <w:t xml:space="preserve">이 있어 윗입술이 늘 말라 있다. 입천장도 말라 있다.   </w:t>
      </w:r>
      <w:r>
        <w:rPr/>
        <w:t>⑦</w:t>
      </w:r>
      <w:r>
        <w:rPr/>
        <w:t xml:space="preserve"> 전중혈(</w:t>
      </w:r>
      <w:r>
        <w:rPr/>
        <w:t>膻中穴)</w:t>
      </w:r>
      <w:r>
        <w:rPr/>
        <w:t xml:space="preserve">에 통증이 있고 속에 답답함이 느껴진다.   </w:t>
      </w:r>
      <w:r>
        <w:rPr/>
        <w:t>⑧</w:t>
      </w:r>
      <w:r>
        <w:rPr/>
        <w:t xml:space="preserve"> 빈혈기가 있다.   </w:t>
      </w:r>
      <w:r>
        <w:rPr/>
        <w:t>⑨</w:t>
      </w:r>
      <w:r>
        <w:rPr/>
        <w:t xml:space="preserve"> 손발이 저리다.   </w:t>
      </w:r>
      <w:r>
        <w:rPr/>
        <w:t>⑩</w:t>
      </w:r>
      <w:r>
        <w:rPr/>
        <w:t xml:space="preserve"> 피곤하면 소변이 줄어든다.   </w:t>
      </w:r>
      <w:r>
        <w:rPr/>
        <w:t>⑪</w:t>
      </w:r>
      <w:r>
        <w:rPr/>
        <w:t xml:space="preserve"> 변비기도 조금 있다. 일할 때는 정상이지만 집에 있으면 2일에 1번 대변을 본다.   </w:t>
      </w:r>
      <w:r>
        <w:rPr/>
        <w:t>⑫</w:t>
      </w:r>
      <w:r>
        <w:rPr/>
        <w:t xml:space="preserve"> 감기에 걸리면 잘 낫지 않는다.   </w:t>
      </w:r>
      <w:r>
        <w:rPr/>
        <w:t>⑬</w:t>
      </w:r>
      <w:r>
        <w:rPr/>
        <w:t xml:space="preserve"> 어머니가 임신했을 때 낙태를 하려고 침도 맞았다고 한다.   </w:t>
      </w:r>
      <w:r>
        <w:rPr/>
        <w:t>⑭</w:t>
      </w:r>
      <w:r>
        <w:rPr/>
        <w:t xml:space="preserve"> 추위를 많이 탄다. 수족(</w:t>
      </w:r>
      <w:r>
        <w:rPr/>
        <w:t>手足)</w:t>
      </w:r>
      <w:r>
        <w:rPr/>
        <w:t>과 하복(</w:t>
      </w:r>
      <w:r>
        <w:rPr/>
        <w:t>下腹)</w:t>
      </w:r>
      <w:r>
        <w:rPr/>
        <w:t>이 매우 차다.</w:t>
      </w:r>
    </w:p>
    <w:p>
      <w:pPr>
        <w:pStyle w:val="5"/>
        <w:widowControl w:val="off"/>
      </w:pPr>
      <w:r>
        <w:rPr/>
        <w:t>추위를 많이 타고 손발과 아랫배가 찬 것을 양허증(</w:t>
      </w:r>
      <w:r>
        <w:rPr/>
        <w:t>陽虛症)</w:t>
      </w:r>
      <w:r>
        <w:rPr/>
        <w:t>으로 보고 녹용대보탕 1.5배량에 신경을 과도하게 쓴다는 점을 감안하여 신계향소산의 의미로 향부자 2돈, 소엽 2돈을 더하여 10일분 20첩을 지어주었다.</w:t>
      </w:r>
    </w:p>
    <w:p>
      <w:pPr>
        <w:pStyle w:val="5"/>
        <w:widowControl w:val="off"/>
      </w:pPr>
      <w:r>
        <w:rPr/>
        <w:t>약을 모두 복용하니, 피로하거나 잠을 설치면 머리가 맑지 않았던 증상이 소실되었고, 어깨가 무거운 증상도 소실되었으며 일을 하는 곳에서도 주위 사람들이 피곤해 보이지 않는다고 말을 할 정도이다. 또한 몸이 많이 튼튼해진 느낌이고 음식 먹을 때 체할 것 같던 것도 없어졌다. 상열감도 많이 줄었고 빈혈기도 좀 개선된 듯하며 이명(</w:t>
      </w:r>
      <w:r>
        <w:rPr/>
        <w:t>耳鳴)</w:t>
      </w:r>
      <w:r>
        <w:rPr/>
        <w:t>도 좀 나아졌으나 요즘 다시 그렇다고 한다. 심계(</w:t>
      </w:r>
      <w:r>
        <w:rPr/>
        <w:t>心悸)</w:t>
      </w:r>
      <w:r>
        <w:rPr/>
        <w:t>도 좋아진 것 같은데, 요즘 들어 다시 약하게 재발하는 것이 느껴진다고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견통(</w:t>
      </w:r>
      <w:r>
        <w:rPr/>
        <w:t xml:space="preserve">肩痛), </w:t>
      </w:r>
      <w:r>
        <w:rPr/>
        <w:t>류머티스성 관절염</w:t>
      </w:r>
    </w:p>
    <w:p>
      <w:pPr>
        <w:pStyle w:val="4"/>
        <w:widowControl w:val="off"/>
      </w:pPr>
      <w:r>
        <w:pict>
          <v:oval id="_x1896427715"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32세  소양인  경기도 안양시 비산3동 성원아파트</w:t>
      </w:r>
    </w:p>
    <w:p>
      <w:pPr>
        <w:pStyle w:val="5"/>
        <w:widowControl w:val="off"/>
      </w:pPr>
      <w:r>
        <w:rPr/>
        <w:t>보통의 키에 약간 갸름한 체형이며 소양인으로 보이는 주부이다.</w:t>
      </w:r>
    </w:p>
    <w:p>
      <w:pPr>
        <w:pStyle w:val="5"/>
        <w:widowControl w:val="off"/>
      </w:pPr>
      <w:r>
        <w:rPr/>
        <w:t>①</w:t>
      </w:r>
      <w:r>
        <w:rPr/>
        <w:t xml:space="preserve"> 오른쪽 어깨에 통증이 심하다. </w:t>
      </w:r>
      <w:r>
        <w:rPr/>
        <w:t>㉠</w:t>
      </w:r>
      <w:r>
        <w:rPr/>
        <w:t xml:space="preserve"> 오른쪽 어깨통증은 손끝까지 미친다. </w:t>
      </w:r>
      <w:r>
        <w:rPr/>
        <w:t>㉡</w:t>
      </w:r>
      <w:r>
        <w:rPr/>
        <w:t xml:space="preserve"> 날씨가 흐릴 때 특히 심하다. </w:t>
      </w:r>
      <w:r>
        <w:rPr/>
        <w:t>㉢</w:t>
      </w:r>
      <w:r>
        <w:rPr/>
        <w:t xml:space="preserve"> 어제는 밤새도록 통증 때문에 잠을 자지 못했다.   </w:t>
      </w:r>
      <w:r>
        <w:rPr/>
        <w:t>②</w:t>
      </w:r>
      <w:r>
        <w:rPr/>
        <w:t xml:space="preserve"> 4</w:t>
      </w:r>
      <w:r>
        <w:rPr/>
        <w:t>～</w:t>
      </w:r>
      <w:r>
        <w:rPr/>
        <w:t xml:space="preserve">5년 전부터 류머티스성 관절염을 앓고 있다(병원진단).   </w:t>
      </w:r>
      <w:r>
        <w:rPr/>
        <w:t>③</w:t>
      </w:r>
      <w:r>
        <w:rPr/>
        <w:t xml:space="preserve"> 추위를 심하게 탄다.   </w:t>
      </w:r>
      <w:r>
        <w:rPr/>
        <w:t>④</w:t>
      </w:r>
      <w:r>
        <w:rPr/>
        <w:t xml:space="preserve"> 손발에 땀이 많다.   </w:t>
      </w:r>
      <w:r>
        <w:rPr/>
        <w:t>⑤</w:t>
      </w:r>
      <w:r>
        <w:rPr/>
        <w:t xml:space="preserve"> 손발이 매우 차다.   </w:t>
      </w:r>
      <w:r>
        <w:rPr/>
        <w:t>⑥</w:t>
      </w:r>
      <w:r>
        <w:rPr/>
        <w:t xml:space="preserve"> 식사량은 일정하지 않고 소화는 잘된다.</w:t>
      </w:r>
    </w:p>
    <w:p>
      <w:pPr>
        <w:pStyle w:val="5"/>
        <w:widowControl w:val="off"/>
      </w:pPr>
      <w:r>
        <w:rPr/>
        <w:t>⑦</w:t>
      </w:r>
      <w:r>
        <w:rPr/>
        <w:t xml:space="preserve"> 식사 후에는 속이 답답하고 속쓰림이 있다.   </w:t>
      </w:r>
      <w:r>
        <w:rPr/>
        <w:t>⑧</w:t>
      </w:r>
      <w:r>
        <w:rPr/>
        <w:t xml:space="preserve"> 대변은 1일 1회로, 약간 오래 변을 본다.   </w:t>
      </w:r>
      <w:r>
        <w:rPr/>
        <w:t>⑨</w:t>
      </w:r>
      <w:r>
        <w:rPr/>
        <w:t xml:space="preserve"> 잠이 부족하며 얕은 잠을 자고 잠을 깨면 다시 잠을 자지 못한다.   </w:t>
      </w:r>
      <w:r>
        <w:rPr/>
        <w:t>⑩</w:t>
      </w:r>
      <w:r>
        <w:rPr/>
        <w:t xml:space="preserve"> 전신이 피로하며 건망증이 있다.   </w:t>
      </w:r>
      <w:r>
        <w:rPr/>
        <w:t>⑪</w:t>
      </w:r>
      <w:r>
        <w:rPr/>
        <w:t xml:space="preserve"> 월경주기는 정상이며 색이 검붉고 월경통과 냉대하가 약간 있다.</w:t>
      </w:r>
    </w:p>
    <w:p>
      <w:pPr>
        <w:pStyle w:val="5"/>
        <w:widowControl w:val="off"/>
      </w:pPr>
      <w:r>
        <w:rPr/>
        <w:t>몸이 약하고 소화불량이 있는 32세 소양인 주부의 우측 견통(</w:t>
      </w:r>
      <w:r>
        <w:rPr/>
        <w:t>肩痛)</w:t>
      </w:r>
      <w:r>
        <w:rPr/>
        <w:t>과 류머티스성 관절염을 목표로 녹용대보탕 2배량에 육계 3돈, 속쓰림과 불면증을 감안하여 모려 3돈, 산조인 3돈을 더하여 10일분 20첩을 지어주었다. 6개월 후에 밤기침이 심하다며 내방했을 때 확인해 보았다.</w:t>
      </w:r>
    </w:p>
    <w:p>
      <w:pPr>
        <w:pStyle w:val="5"/>
        <w:widowControl w:val="off"/>
      </w:pPr>
      <w:r>
        <w:rPr/>
        <w:t>1. 약을 복용한 후에 오른쪽 어깨통증이 소실되었다.</w:t>
      </w:r>
    </w:p>
    <w:p>
      <w:pPr>
        <w:pStyle w:val="5"/>
        <w:widowControl w:val="off"/>
      </w:pPr>
      <w:r>
        <w:rPr/>
        <w:t>2. 류머티스성 관절염도 경감되었다고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견갑통(</w:t>
      </w:r>
      <w:r>
        <w:rPr/>
        <w:t xml:space="preserve">肩胛痛), </w:t>
      </w:r>
      <w:r>
        <w:rPr/>
        <w:t>월경전(</w:t>
      </w:r>
      <w:r>
        <w:rPr/>
        <w:t xml:space="preserve">月經前) </w:t>
      </w:r>
      <w:r>
        <w:rPr/>
        <w:t>명치통</w:t>
      </w:r>
    </w:p>
    <w:p>
      <w:pPr>
        <w:pStyle w:val="4"/>
        <w:widowControl w:val="off"/>
      </w:pPr>
      <w:r>
        <w:pict>
          <v:oval id="_x130262400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40세  소양성소음인  주부  경기도 안양시 부흥동 벽산아파트</w:t>
      </w:r>
    </w:p>
    <w:p>
      <w:pPr>
        <w:pStyle w:val="5"/>
        <w:widowControl w:val="off"/>
      </w:pPr>
      <w:r>
        <w:rPr/>
        <w:t>①</w:t>
      </w:r>
      <w:r>
        <w:rPr/>
        <w:t xml:space="preserve"> 4</w:t>
      </w:r>
      <w:r>
        <w:rPr/>
        <w:t>～</w:t>
      </w:r>
      <w:r>
        <w:rPr/>
        <w:t xml:space="preserve">5년 전부터 양쪽 어깨의 견갑 부위가 매일 아프다. </w:t>
      </w:r>
      <w:r>
        <w:rPr/>
        <w:t>㉠</w:t>
      </w:r>
      <w:r>
        <w:rPr/>
        <w:t xml:space="preserve"> 특히 일을 심하게 한 뒤나 날씨가 궂으면 더 아프고 밤에 더욱 심하다. </w:t>
      </w:r>
      <w:r>
        <w:rPr/>
        <w:t>㉡</w:t>
      </w:r>
      <w:r>
        <w:rPr/>
        <w:t xml:space="preserve"> 두드리거나 뜨거운 물로 샤워를 하면 어깨부위가 시원하다.   </w:t>
      </w:r>
      <w:r>
        <w:rPr/>
        <w:t>②</w:t>
      </w:r>
      <w:r>
        <w:rPr/>
        <w:t xml:space="preserve"> 추위를 심하게 타고 선풍기와 에어컨 바람을 싫어한다.   </w:t>
      </w:r>
      <w:r>
        <w:rPr/>
        <w:t>③</w:t>
      </w:r>
      <w:r>
        <w:rPr/>
        <w:t xml:space="preserve"> 식욕과 소화력은 왕성하다.   </w:t>
      </w:r>
      <w:r>
        <w:rPr/>
        <w:t>④</w:t>
      </w:r>
      <w:r>
        <w:rPr/>
        <w:t xml:space="preserve"> 대소변은 정상이다.</w:t>
      </w:r>
    </w:p>
    <w:p>
      <w:pPr>
        <w:pStyle w:val="5"/>
        <w:widowControl w:val="off"/>
      </w:pPr>
      <w:r>
        <w:rPr/>
        <w:t>체열의 결핍으로 견갑근육이 경직되어 견비통이 발생한다고 보고 녹용대보탕 2배량에, 추위를 탄다는 점을 감안하여 육계를 4돈으로 증량하고 녹용 1.5돈을 더하여 10일분 20첩을 지어주었다.</w:t>
      </w:r>
    </w:p>
    <w:p>
      <w:pPr>
        <w:pStyle w:val="5"/>
        <w:widowControl w:val="off"/>
      </w:pPr>
      <w:r>
        <w:rPr/>
        <w:t>만 1년 뒤인 1월 중순에 내방했을 때 확인해 보았다. 지난번 약을 복용한 후에 양쪽 견통(</w:t>
      </w:r>
      <w:r>
        <w:rPr/>
        <w:t>肩痛)</w:t>
      </w:r>
      <w:r>
        <w:rPr/>
        <w:t>이 완전히 소실되었다고 한다. 그러나 겨울이 되자 재발하여 다시 내방했다고 한다. 이번 증상도 작년과 같은 견비통(</w:t>
      </w:r>
      <w:r>
        <w:rPr/>
        <w:t>肩臂痛)</w:t>
      </w:r>
      <w:r>
        <w:rPr/>
        <w:t>이었다. 증세가 지난번과 같은 견비통(</w:t>
      </w:r>
      <w:r>
        <w:rPr/>
        <w:t>肩臂痛)</w:t>
      </w:r>
      <w:r>
        <w:rPr/>
        <w:t>이고, 약을 먹고 치유된 점을 감안하여 전과 같은 처방으로 10일분 20첩을 지어주었다. 14개월 뒤인 다음해 3월 중순에 다시 내원했을 때 확인해 보니, 약을 복용하고 견비통이 소실되었다고 한다. 이번에는 보약을 지으러 왔으며</w:t>
      </w:r>
    </w:p>
    <w:p>
      <w:pPr>
        <w:pStyle w:val="5"/>
        <w:widowControl w:val="off"/>
      </w:pPr>
      <w:r>
        <w:rPr/>
        <w:t>①</w:t>
      </w:r>
      <w:r>
        <w:rPr/>
        <w:t xml:space="preserve"> 월경 직전에 명치통이 있고   </w:t>
      </w:r>
      <w:r>
        <w:rPr/>
        <w:t>②</w:t>
      </w:r>
      <w:r>
        <w:rPr/>
        <w:t xml:space="preserve"> 추위를 많이 탄다.   </w:t>
      </w:r>
      <w:r>
        <w:rPr/>
        <w:t>③</w:t>
      </w:r>
      <w:r>
        <w:rPr/>
        <w:t xml:space="preserve"> 매운 음식을 먹으면 속이 쓰리지만 소화는 잘된다.</w:t>
      </w:r>
    </w:p>
    <w:p>
      <w:pPr>
        <w:pStyle w:val="5"/>
        <w:widowControl w:val="off"/>
      </w:pPr>
      <w:r>
        <w:rPr/>
        <w:t>증상 중에 추위를 많이 타는 것을 소양인 양허증(</w:t>
      </w:r>
      <w:r>
        <w:rPr/>
        <w:t>陽虛症)</w:t>
      </w:r>
      <w:r>
        <w:rPr/>
        <w:t>으로 볼 수 있으므로 지난번과 같은 녹용대보탕으로 10일분 20첩을 지어주었다.</w:t>
      </w:r>
    </w:p>
    <w:p>
      <w:pPr>
        <w:pStyle w:val="5"/>
        <w:widowControl w:val="off"/>
      </w:pPr>
      <w:r>
        <w:rPr/>
        <w:t>10개월 뒤인 다음해 1월 초순에 다시 내방했을 때 확인해 보았다. 이번에는 그 약을 복용하는 중에 월경을 했는데, 월경전 명치통이 소실되었다고 한다.</w:t>
      </w:r>
    </w:p>
    <w:p>
      <w:pPr>
        <w:pStyle w:val="5"/>
        <w:widowControl w:val="off"/>
      </w:pPr>
      <w:r>
        <w:rPr/>
        <w:t>1년 뒤에 다시 양쪽 견통(</w:t>
      </w:r>
      <w:r>
        <w:rPr/>
        <w:t>肩痛)</w:t>
      </w:r>
      <w:r>
        <w:rPr/>
        <w:t>이 있고 피로가 심하며 자극적인 음식을 먹으면 속이 쓰리다고 호소하여 같은 녹용대보탕으로 10일분 20첩을 지어주었으며, 다시 2년 뒤에도 견갑통(</w:t>
      </w:r>
      <w:r>
        <w:rPr/>
        <w:t>肩胛痛)</w:t>
      </w:r>
      <w:r>
        <w:rPr/>
        <w:t>이 있다며 보약을 지어달라고 하여 같은 처방으로 지어주었다. 다시 1년 뒤에도 같은 처방으로 약을 1제 지어주었으나 경과를 확인하지는 못했다.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견비통(</w:t>
      </w:r>
      <w:r>
        <w:rPr/>
        <w:t xml:space="preserve">肩臂痛), </w:t>
      </w:r>
      <w:r>
        <w:rPr/>
        <w:t>요배통(</w:t>
      </w:r>
      <w:r>
        <w:rPr/>
        <w:t>腰背痛)</w:t>
      </w:r>
    </w:p>
    <w:p>
      <w:pPr>
        <w:pStyle w:val="5"/>
        <w:widowControl w:val="off"/>
      </w:pPr>
      <w:r>
        <w:rPr/>
        <w:t>다음은 이진상 선생의 경험이다.</w:t>
      </w:r>
    </w:p>
    <w:p>
      <w:pPr>
        <w:pStyle w:val="4"/>
        <w:widowControl w:val="off"/>
      </w:pPr>
      <w:r>
        <w:pict>
          <v:oval id="_x189642772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33세  소양인  주부  경기도 용인시 상현동</w:t>
      </w:r>
    </w:p>
    <w:p>
      <w:pPr>
        <w:pStyle w:val="5"/>
        <w:widowControl w:val="off"/>
      </w:pPr>
      <w:r>
        <w:rPr/>
        <w:t>①</w:t>
      </w:r>
      <w:r>
        <w:rPr/>
        <w:t xml:space="preserve"> 어깨와 목에서 허리까지 아파서 잠을 이루지 못한다. </w:t>
      </w:r>
      <w:r>
        <w:rPr/>
        <w:t>㉠</w:t>
      </w:r>
      <w:r>
        <w:rPr/>
        <w:t xml:space="preserve"> 이런 증상이 4년 전부터 있었는데, 요즘 매우 심해졌다.</w:t>
      </w:r>
    </w:p>
    <w:p>
      <w:pPr>
        <w:pStyle w:val="5"/>
        <w:widowControl w:val="off"/>
      </w:pPr>
      <w:r>
        <w:rPr/>
        <w:t>②</w:t>
      </w:r>
      <w:r>
        <w:rPr/>
        <w:t xml:space="preserve"> 추위를 심하게 탄다.   </w:t>
      </w:r>
      <w:r>
        <w:rPr/>
        <w:t>③</w:t>
      </w:r>
      <w:r>
        <w:rPr/>
        <w:t xml:space="preserve"> 손과 발이 매우 차고, 몸 전체적으로 차다.   </w:t>
      </w:r>
      <w:r>
        <w:rPr/>
        <w:t>④</w:t>
      </w:r>
      <w:r>
        <w:rPr/>
        <w:t xml:space="preserve"> 음식은 따뜻한 것을 좋아한다.   </w:t>
      </w:r>
      <w:r>
        <w:rPr/>
        <w:t>⑤</w:t>
      </w:r>
      <w:r>
        <w:rPr/>
        <w:t xml:space="preserve"> 밥은 하루 3끼 1공기 정도 먹는다.   </w:t>
      </w:r>
      <w:r>
        <w:rPr/>
        <w:t>⑥</w:t>
      </w:r>
      <w:r>
        <w:rPr/>
        <w:t xml:space="preserve"> 식사 후에 속이 더부룩하고 가스도 찬다.   </w:t>
      </w:r>
      <w:r>
        <w:rPr/>
        <w:t>⑦</w:t>
      </w:r>
      <w:r>
        <w:rPr/>
        <w:t xml:space="preserve"> 가슴이 답답하고 자주 피로감이 든다.   </w:t>
      </w:r>
      <w:r>
        <w:rPr/>
        <w:t>⑧</w:t>
      </w:r>
      <w:r>
        <w:rPr/>
        <w:t xml:space="preserve"> 월경주기가 2달 정도로 불순하다.   </w:t>
      </w:r>
      <w:r>
        <w:rPr/>
        <w:t>⑨</w:t>
      </w:r>
      <w:r>
        <w:rPr/>
        <w:t xml:space="preserve"> 월경 전에 얼굴에 뭐가 나고 붓는다.</w:t>
      </w:r>
    </w:p>
    <w:p>
      <w:pPr>
        <w:pStyle w:val="5"/>
        <w:widowControl w:val="off"/>
      </w:pPr>
      <w:r>
        <w:rPr/>
        <w:t>목과 어깨, 그리고 허리까지 아파서 도저히 잠을 잘 수 없고 울고 지낸다고 하여 약치료와 침치료를 동시에 하기로 했다. 침과 습부항을 시술한 곳에서 모두 어혈(</w:t>
      </w:r>
      <w:r>
        <w:rPr/>
        <w:t>瘀血)</w:t>
      </w:r>
      <w:r>
        <w:rPr/>
        <w:t>로 보이는 검붉은 피가 많이 나왔다. 추위도 많이 타고, 등 전체가 아프고, 어혈(</w:t>
      </w:r>
      <w:r>
        <w:rPr/>
        <w:t>瘀血)</w:t>
      </w:r>
      <w:r>
        <w:rPr/>
        <w:t>도 많은 것이 모두 기혈(</w:t>
      </w:r>
      <w:r>
        <w:rPr/>
        <w:t xml:space="preserve">氣血) </w:t>
      </w:r>
      <w:r>
        <w:rPr/>
        <w:t>순환이 안 되어 발생하는 것으로 보고 삼합탕에 계지탕의 육계 3돈, 백작약 1.5돈, 건강 1돈을 더하여 10일분 20첩을 지어주었다. 그 후 2일에 한 번씩 8차례에 걸쳐서 침과 습부항 시술을 받았다. 부항을 하고 나면 하루는 괜찮은데, 약은 효과가 없는 것 같다고 했다.</w:t>
      </w:r>
    </w:p>
    <w:p>
      <w:pPr>
        <w:pStyle w:val="5"/>
        <w:widowControl w:val="off"/>
      </w:pPr>
      <w:r>
        <w:rPr/>
        <w:t>삼합탕이 효과가 없다는 말에 상당히 민망했는데, 오히려 부인이 먼저 3제 정도는 먹어야 낫지 않겠냐고 해서 다시 한 번 약을 지어주기로 했다.</w:t>
      </w:r>
    </w:p>
    <w:p>
      <w:pPr>
        <w:pStyle w:val="5"/>
        <w:widowControl w:val="off"/>
      </w:pPr>
      <w:r>
        <w:rPr/>
        <w:t>완고한 견배통(</w:t>
      </w:r>
      <w:r>
        <w:rPr/>
        <w:t>肩背痛)</w:t>
      </w:r>
      <w:r>
        <w:rPr/>
        <w:t>에 삼합탕이 듣지 않으면 어떤 처방을 써야 할지 난감했다. 그래서 다시 한 번 자세히 문진했다. 젊었을 때도 추위를 많이 탔느냐고 묻자, 젊었을 때에는 더위를 탔는데 지금은 추위를 타며, 아이를 낳고 산후조리를 잘못한 것 같다고 한다. 집에서 설거지라든지 집안일을 미루는 성격인지 묻자, 미루지 않고 해서 더 아픈 것 같다고 한다. 그때 ‘아</w:t>
      </w:r>
      <w:r>
        <w:rPr/>
        <w:t>～</w:t>
      </w:r>
      <w:r>
        <w:rPr/>
        <w:t xml:space="preserve"> 이분이 소양인인데, 산후에 발생한 양허증(</w:t>
      </w:r>
      <w:r>
        <w:rPr/>
        <w:t xml:space="preserve">陽虛症) </w:t>
      </w:r>
      <w:r>
        <w:rPr/>
        <w:t>때문에 견비통이 생기는 것이 아닐까’ 하는 생각이 들었다. 게다가 추위를 심하게 타는 것이나 손발과 몸 전체도 차다는 것, 아직 젊은 33세인데도 따뜻한 음식을 좋아한다는 것을 보면 체열이 결핍된 양허증(</w:t>
      </w:r>
      <w:r>
        <w:rPr/>
        <w:t>陽虛症)</w:t>
      </w:r>
      <w:r>
        <w:rPr/>
        <w:t>으로 판단되어 소양인 양허증(</w:t>
      </w:r>
      <w:r>
        <w:rPr/>
        <w:t>陽虛症)</w:t>
      </w:r>
      <w:r>
        <w:rPr/>
        <w:t>에 사용하는 녹용대보탕을 사용하기로 했다.</w:t>
      </w:r>
    </w:p>
    <w:p>
      <w:pPr>
        <w:pStyle w:val="5"/>
        <w:widowControl w:val="off"/>
      </w:pPr>
      <w:r>
        <w:rPr/>
        <w:t>녹용대보탕을 2배량 해서 10일분 20첩을 지어주었다. 약 1주일 후에 내원하여 습부항 시술을 받았는데, 약을 먹으니 손과 발에 열이 생기는 것 같다고 하여, 증상이 나아가는 과정이니 모두 복용하시라고 했다. 이후 이 부인은 1주일 간격으로 두 번 더 내원했는데, 간호사를 시켜 알아보니 견배통이 말끔히 다 나았다고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3-4. 지절통(</w:t>
      </w:r>
      <w:r>
        <w:rPr/>
        <w:t xml:space="preserve">肢節痛), </w:t>
      </w:r>
      <w:r>
        <w:rPr/>
        <w:t>족랭(</w:t>
      </w:r>
      <w:r>
        <w:rPr/>
        <w:t>足冷)</w:t>
      </w:r>
    </w:p>
    <w:p>
      <w:pPr>
        <w:pStyle w:val="4"/>
        <w:widowControl w:val="off"/>
      </w:pPr>
      <w:r>
        <w:pict>
          <v:oval id="_x130262400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31세  소음성소양인  주부  경기도 안양시 평안동 향촌롯데아파트</w:t>
      </w:r>
    </w:p>
    <w:p>
      <w:pPr>
        <w:pStyle w:val="5"/>
        <w:widowControl w:val="off"/>
      </w:pPr>
      <w:r>
        <w:rPr/>
        <w:t>작년 11월에 출산을 했는데, 출산한 지 2달 뒤부터</w:t>
      </w:r>
    </w:p>
    <w:p>
      <w:pPr>
        <w:pStyle w:val="5"/>
        <w:widowControl w:val="off"/>
      </w:pPr>
      <w:r>
        <w:rPr/>
        <w:t>①</w:t>
      </w:r>
      <w:r>
        <w:rPr/>
        <w:t xml:space="preserve"> 전신의 뼈마디가 아프다.   </w:t>
      </w:r>
      <w:r>
        <w:rPr/>
        <w:t>②</w:t>
      </w:r>
      <w:r>
        <w:rPr/>
        <w:t xml:space="preserve"> 무릎과 발목이 시리다.   </w:t>
      </w:r>
      <w:r>
        <w:rPr/>
        <w:t>③</w:t>
      </w:r>
      <w:r>
        <w:rPr/>
        <w:t xml:space="preserve"> 양 발바닥이 시려서 집에서 슬리퍼를 신고 지낸다.   </w:t>
      </w:r>
      <w:r>
        <w:rPr/>
        <w:t>④</w:t>
      </w:r>
      <w:r>
        <w:rPr/>
        <w:t xml:space="preserve"> 평소에 뜨거운 물로 샤워를 하면 좋다.   </w:t>
      </w:r>
      <w:r>
        <w:rPr/>
        <w:t>⑤</w:t>
      </w:r>
      <w:r>
        <w:rPr/>
        <w:t xml:space="preserve"> 선풍기와 에어컨 바람을 싫어한다.   </w:t>
      </w:r>
      <w:r>
        <w:rPr/>
        <w:t>⑥</w:t>
      </w:r>
      <w:r>
        <w:rPr/>
        <w:t xml:space="preserve"> 따뜻하게 자고 나면 몸 상태가 좋다.   </w:t>
      </w:r>
      <w:r>
        <w:rPr/>
        <w:t>⑦</w:t>
      </w:r>
      <w:r>
        <w:rPr/>
        <w:t xml:space="preserve"> 오래 전부터 피로하고 기운이 없다.   </w:t>
      </w:r>
      <w:r>
        <w:rPr/>
        <w:t>⑧</w:t>
      </w:r>
      <w:r>
        <w:rPr/>
        <w:t xml:space="preserve"> 식욕은 보통이고 식사량은 약간 적다.</w:t>
      </w:r>
    </w:p>
    <w:p>
      <w:pPr>
        <w:pStyle w:val="5"/>
        <w:widowControl w:val="off"/>
      </w:pPr>
      <w:r>
        <w:rPr/>
        <w:t>몸에 체열이 격감된 소양인의 양허증(</w:t>
      </w:r>
      <w:r>
        <w:rPr/>
        <w:t>陽虛症)</w:t>
      </w:r>
      <w:r>
        <w:rPr/>
        <w:t>으로 보고 녹용대보탕 2배량에 허랭(</w:t>
      </w:r>
      <w:r>
        <w:rPr/>
        <w:t>虛冷)</w:t>
      </w:r>
      <w:r>
        <w:rPr/>
        <w:t>을 감안하여 부자를 2.5돈으로 증량하여 10일분 20첩을 지어주었다. 16일 뒤인 10월 중순에 확인해 보니, 뼈마디가 아픈 것과 무릎과 발목, 발이 시린 것이 좀 덜해진 것 같다고 했다. 또한 약을 거의 다 복용할 무렵이 되자 전과 달리 배가 따뜻해지는 것을 느꼈다고 한다.</w:t>
      </w:r>
    </w:p>
    <w:p>
      <w:pPr>
        <w:pStyle w:val="5"/>
        <w:widowControl w:val="off"/>
      </w:pPr>
      <w:r>
        <w:rPr/>
        <w:t>약이 효력이 있다고 보고 지난번과 같은 녹용대보탕으로 10일분 20첩을 지어주었다. 24일 뒤에 다시 내방하여 약을 더 요청했을 때 확인해 보니, 지난번보다도 증세가 줄었다고 한다. 그래서 이번에도 지난번과 같은 처방으로 10일분 20첩을 지어주었다.</w:t>
      </w:r>
    </w:p>
    <w:p>
      <w:pPr>
        <w:pStyle w:val="5"/>
        <w:widowControl w:val="off"/>
      </w:pPr>
      <w:r>
        <w:rPr/>
        <w:t>2개월 뒤인 다음해 1월 중순에 확인해 보니 약을 복용하고 아프고 시리고 찬 것들이 완전히 없어졌는데, 최근에 증상이 재발했다고 한다. 그래서 지난번과 같은 처방으로 1제를 지어주었다. 3개월 뒤에 확인해 보니, 약을 복용한 뒤로 뼈마디 통증의 정도와 지속시간이 현저히 줄어들었다는 것이다. 다시 1제를 지어주었고, 6개월 뒤인 11월에 다시 증세가 약간 나타난다 하여 1제를 더 지어주었다.</w:t>
      </w:r>
    </w:p>
    <w:p>
      <w:r>
        <w:br w:type="page"/>
      </w:r>
    </w:p>
    <w:p>
      <w:pPr>
        <w:pStyle w:val="3"/>
        <w:widowControl w:val="off"/>
      </w:pPr>
      <w:r>
        <w:rPr/>
        <w:t>3-5. 산후수족통(</w:t>
      </w:r>
      <w:r>
        <w:rPr/>
        <w:t xml:space="preserve">産後手足痛), </w:t>
      </w:r>
      <w:r>
        <w:rPr/>
        <w:t>견비통(</w:t>
      </w:r>
      <w:r>
        <w:rPr/>
        <w:t xml:space="preserve">肩臂痛), </w:t>
      </w:r>
      <w:r>
        <w:rPr/>
        <w:t>요통(</w:t>
      </w:r>
      <w:r>
        <w:rPr/>
        <w:t xml:space="preserve">腰痛), </w:t>
      </w:r>
      <w:r>
        <w:rPr/>
        <w:t>협통(</w:t>
      </w:r>
      <w:r>
        <w:rPr/>
        <w:t>脇痛)</w:t>
      </w:r>
    </w:p>
    <w:p>
      <w:pPr>
        <w:pStyle w:val="4"/>
        <w:widowControl w:val="off"/>
      </w:pPr>
      <w:r>
        <w:pict>
          <v:oval id="_x130262400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31세  소양인  주부  경기도 의정부시 용현동</w:t>
      </w:r>
    </w:p>
    <w:p>
      <w:pPr>
        <w:pStyle w:val="5"/>
        <w:widowControl w:val="off"/>
      </w:pPr>
      <w:r>
        <w:rPr/>
        <w:t>보통 키에 체격이 좋으며 피부가 희고 품성이 좋아 보이는 소양인 주부이다.</w:t>
      </w:r>
    </w:p>
    <w:p>
      <w:pPr>
        <w:pStyle w:val="5"/>
        <w:widowControl w:val="off"/>
      </w:pPr>
      <w:r>
        <w:rPr/>
        <w:t>①</w:t>
      </w:r>
      <w:r>
        <w:rPr/>
        <w:t xml:space="preserve"> 3년 전 막내를 낳은 후부터 양쪽 무릎 아래가 점차 심하게 아파왔다.   </w:t>
      </w:r>
      <w:r>
        <w:rPr/>
        <w:t>②</w:t>
      </w:r>
      <w:r>
        <w:rPr/>
        <w:t xml:space="preserve"> 정강이가 콕콕 쑤시고 아프며 가만히 있어도 속뼈가 아프다.   </w:t>
      </w:r>
      <w:r>
        <w:rPr/>
        <w:t>③</w:t>
      </w:r>
      <w:r>
        <w:rPr/>
        <w:t xml:space="preserve"> 마치 많이 걸었을 때처럼 무겁고 아프며, 활동하는 낮에는 느끼지 못하지만 저녁이나 저기압일 때 심하게 나타난다.   </w:t>
      </w:r>
      <w:r>
        <w:rPr/>
        <w:t>④</w:t>
      </w:r>
      <w:r>
        <w:rPr/>
        <w:t xml:space="preserve"> 무릎을 만지면 시큰거린다.   </w:t>
      </w:r>
      <w:r>
        <w:rPr/>
        <w:t>⑤</w:t>
      </w:r>
      <w:r>
        <w:rPr/>
        <w:t xml:space="preserve"> 양쪽 발이 매우 시려 양말을 3</w:t>
      </w:r>
      <w:r>
        <w:rPr/>
        <w:t>～</w:t>
      </w:r>
      <w:r>
        <w:rPr/>
        <w:t xml:space="preserve">4켤레씩 신고 있어야 한다.   </w:t>
      </w:r>
      <w:r>
        <w:rPr/>
        <w:t>⑥</w:t>
      </w:r>
      <w:r>
        <w:rPr/>
        <w:t xml:space="preserve"> 1년 전 유산한 뒤부터 양쪽 어깨에서 팔목까지 심하게 아프며, 특히 왼팔이 더 심하고, 팔이 아파서 물건을 제대로 못 든다.   </w:t>
      </w:r>
      <w:r>
        <w:rPr/>
        <w:t>⑦</w:t>
      </w:r>
      <w:r>
        <w:rPr/>
        <w:t xml:space="preserve"> 역시 유산한 뒤인 1년 전부터 늘 허리가 아프며, 조금만 앉아 있어도 허리가 묵직하게 아프다.   </w:t>
      </w:r>
      <w:r>
        <w:rPr/>
        <w:t>⑧</w:t>
      </w:r>
      <w:r>
        <w:rPr/>
        <w:t xml:space="preserve"> 가끔 몸이 불편할 때는 옆구리가 찌르는 듯이 뜨끔거리며, 자주 손발이 저리고 앉아있으면 쉽게 저려서 쪼그리고 앉지 못한다.   </w:t>
      </w:r>
      <w:r>
        <w:rPr/>
        <w:t>⑨</w:t>
      </w:r>
      <w:r>
        <w:rPr/>
        <w:t xml:space="preserve"> 팔다리에 힘이 전혀 없고, 역시 3년 전부터 발뒤꿈치가 갈라진다.   </w:t>
      </w:r>
      <w:r>
        <w:rPr/>
        <w:t>⑩</w:t>
      </w:r>
      <w:r>
        <w:rPr/>
        <w:t xml:space="preserve"> 양치질할 때나 신 것을 먹을 때 이가 시리다.   </w:t>
      </w:r>
      <w:r>
        <w:rPr/>
        <w:t>⑪</w:t>
      </w:r>
      <w:r>
        <w:rPr/>
        <w:t xml:space="preserve"> 3년 전 출산한 뒤로 추위를 심하게 타며, 다른 사람보다 내복을 일찍 입고, 여러 겹을 입으며, 손발이 차다.   </w:t>
      </w:r>
      <w:r>
        <w:rPr/>
        <w:t>⑫</w:t>
      </w:r>
      <w:r>
        <w:rPr/>
        <w:t xml:space="preserve"> 대변은 2</w:t>
      </w:r>
      <w:r>
        <w:rPr/>
        <w:t>～</w:t>
      </w:r>
      <w:r>
        <w:rPr/>
        <w:t xml:space="preserve">3일에 1회 정도 보며 대변이 굳고 변보기가 힘들다.   </w:t>
      </w:r>
      <w:r>
        <w:rPr/>
        <w:t>⑬</w:t>
      </w:r>
      <w:r>
        <w:rPr/>
        <w:t xml:space="preserve"> 월경주기는 정상이고 월경은 5일간 하는데, 전에는 월경량이 많았으나 올여름부터 절반 이하로 급격히 줄어들었다.   </w:t>
      </w:r>
      <w:r>
        <w:rPr/>
        <w:t>⑭</w:t>
      </w:r>
      <w:r>
        <w:rPr/>
        <w:t xml:space="preserve"> 식욕은 보통이지만 식사량이 많고 소화는 잘되는 편이지만, 근래 가끔 체하고 느글거리기도 하며, 밀가루 음식은 소화가 잘 안 된다.</w:t>
      </w:r>
    </w:p>
    <w:p>
      <w:pPr>
        <w:pStyle w:val="5"/>
        <w:widowControl w:val="off"/>
      </w:pPr>
      <w:r>
        <w:rPr/>
        <w:t>⑮</w:t>
      </w:r>
      <w:r>
        <w:rPr/>
        <w:t xml:space="preserve"> 음식은 맵고 달고 따뜻한 것이 좋으며, 신 것과 짠 것은 싫다.</w:t>
      </w:r>
    </w:p>
    <w:p>
      <w:pPr>
        <w:pStyle w:val="5"/>
        <w:widowControl w:val="off"/>
      </w:pPr>
      <w:r>
        <w:rPr/>
        <w:t>여러 차례의 유산과 산후조리를 제대로 하지 못하여 팔다리 통증과 모든 증상이 나타나는 것으로 보고 녹용대보탕 2배량으로 10일분 20첩을 지어주었다. 2달이 지난 뒤 남편으로부터 전화가 왔을 때 확인해 보니, 약을 복용한 뒤로 모든 통증이 거의 없어진 듯하고 전과 달리 요즘은 아프다는 말을 하지 않으며 다리와 어깨, 팔, 허리, 옆구리가 쑤시는 증상도 소실되었다고 한다. 또한 몸이 아주 건강해져 요즘은 활기차게 활동한다고 한다. 그리고 약을 모두 복용한 후에 이사를 했다고 한다. 감히 상상도 못했던 이삿짐 꾸리기를 부인 혼자서 다 했는데도 아프다는 말을 하지 않고 아무렇지도 않은 듯이 지냈다고 한다.</w:t>
      </w:r>
    </w:p>
    <w:p>
      <w:pPr>
        <w:pStyle w:val="5"/>
        <w:widowControl w:val="off"/>
      </w:pPr>
      <w:r>
        <w:rPr/>
        <w:t>약을 복용하고 효과가 있는 것으로 보고 지난번과 같은 처방으로 10일분 20첩을 지어주었다. 다섯 달이 지난 뒤 소파수술 후 보약을 지으러 왔을 때 확인해 보니, 그 후부터는 몸이 매우 건강해졌으며 아프다는 말이 없다고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3-6. 요통(</w:t>
      </w:r>
      <w:r>
        <w:rPr/>
        <w:t xml:space="preserve">腰痛), </w:t>
      </w:r>
      <w:r>
        <w:rPr/>
        <w:t>요추기형(</w:t>
      </w:r>
      <w:r>
        <w:rPr/>
        <w:t>腰椎奇形)</w:t>
      </w:r>
    </w:p>
    <w:p>
      <w:pPr>
        <w:pStyle w:val="4"/>
        <w:widowControl w:val="off"/>
      </w:pPr>
      <w:r>
        <w:pict>
          <v:oval id="_x1302624008" style="v-text-anchor:top;width:6.79pt;height:5.37pt;mso-wrap-style:square;" o:hralign="left" o:allowincell="f" o:insetmode="custom" stroked="f" fillcolor="#999999" o:connectortype="straight">
            <v:fill opacity="1.00" color2="#000000"/>
          </v:oval>
        </w:pict>
        <w:rPr/>
        <w:t xml:space="preserve"> 곽 </w:t>
      </w:r>
      <w:r>
        <w:rPr/>
        <w:t>○</w:t>
      </w:r>
      <w:r>
        <w:rPr/>
        <w:t xml:space="preserve"> </w:t>
      </w:r>
      <w:r>
        <w:rPr/>
        <w:t>○</w:t>
      </w:r>
      <w:r>
        <w:rPr/>
        <w:t xml:space="preserve">  여  32세  경기도 화성군 반월면 대야미리</w:t>
      </w:r>
    </w:p>
    <w:p>
      <w:pPr>
        <w:pStyle w:val="5"/>
        <w:widowControl w:val="off"/>
      </w:pPr>
      <w:r>
        <w:rPr/>
        <w:t>본인은 허리가 아파서 오지 못하고, 남편이 대신 와서 하는 말이 집사람이 허리가 아파서 꼼짝 못하여(움직이지 못할 정도이므로 누워 있음) 집안이 엉망이라며 약을 지어달라고 한다.</w:t>
      </w:r>
    </w:p>
    <w:p>
      <w:pPr>
        <w:pStyle w:val="5"/>
        <w:widowControl w:val="off"/>
      </w:pPr>
      <w:r>
        <w:rPr/>
        <w:t>단지 허리가 아프다는 것만으로는 처방을 결정하기 곤란하므로 남편이 집으로 전화를 해서 환자 본인과 상담했다.</w:t>
      </w:r>
    </w:p>
    <w:p>
      <w:pPr>
        <w:pStyle w:val="5"/>
        <w:widowControl w:val="off"/>
      </w:pPr>
      <w:r>
        <w:rPr/>
        <w:t>①</w:t>
      </w:r>
      <w:r>
        <w:rPr/>
        <w:t xml:space="preserve"> 허리가 아프며 허리에서 다리까지 저리고 아프며 무겁다.   </w:t>
      </w:r>
      <w:r>
        <w:rPr/>
        <w:t>②</w:t>
      </w:r>
      <w:r>
        <w:rPr/>
        <w:t xml:space="preserve"> 평소에 아랫배가 차다.   </w:t>
      </w:r>
      <w:r>
        <w:rPr/>
        <w:t>③</w:t>
      </w:r>
      <w:r>
        <w:rPr/>
        <w:t xml:space="preserve"> 손발이 차고 저리다.   </w:t>
      </w:r>
      <w:r>
        <w:rPr/>
        <w:t>④</w:t>
      </w:r>
      <w:r>
        <w:rPr/>
        <w:t xml:space="preserve"> 추위를 많이 탄다.   </w:t>
      </w:r>
      <w:r>
        <w:rPr/>
        <w:t>⑤</w:t>
      </w:r>
      <w:r>
        <w:rPr/>
        <w:t xml:space="preserve"> 월경량이 적고 월경기간이 짧으며 냉이 있다.   </w:t>
      </w:r>
      <w:r>
        <w:rPr/>
        <w:t>⑥</w:t>
      </w:r>
      <w:r>
        <w:rPr/>
        <w:t xml:space="preserve"> 손발과 얼굴이 잘 붓는다.   </w:t>
      </w:r>
      <w:r>
        <w:rPr/>
        <w:t>⑦</w:t>
      </w:r>
      <w:r>
        <w:rPr/>
        <w:t xml:space="preserve"> 자주 놀라고 가슴이 두근거린다.   </w:t>
      </w:r>
      <w:r>
        <w:rPr/>
        <w:t>⑧</w:t>
      </w:r>
      <w:r>
        <w:rPr/>
        <w:t xml:space="preserve"> 잠을 잘 못 잔다.   </w:t>
      </w:r>
      <w:r>
        <w:rPr/>
        <w:t>⑨</w:t>
      </w:r>
      <w:r>
        <w:rPr/>
        <w:t xml:space="preserve"> 가슴이 답답하다.   </w:t>
      </w:r>
      <w:r>
        <w:rPr/>
        <w:t>⑩</w:t>
      </w:r>
      <w:r>
        <w:rPr/>
        <w:t xml:space="preserve"> 화를 잘 낸다.   </w:t>
      </w:r>
      <w:r>
        <w:rPr/>
        <w:t>⑪</w:t>
      </w:r>
      <w:r>
        <w:rPr/>
        <w:t xml:space="preserve"> 머리가 어지럽다.</w:t>
      </w:r>
    </w:p>
    <w:p>
      <w:pPr>
        <w:pStyle w:val="5"/>
        <w:widowControl w:val="off"/>
      </w:pPr>
      <w:r>
        <w:rPr/>
        <w:t>⑫</w:t>
      </w:r>
      <w:r>
        <w:rPr/>
        <w:t xml:space="preserve"> 매사에 의욕이 없고 우울하다.   </w:t>
      </w:r>
      <w:r>
        <w:rPr/>
        <w:t>⑬</w:t>
      </w:r>
      <w:r>
        <w:rPr/>
        <w:t xml:space="preserve"> 평소에 식욕은 좋고 소화는 정상이다.</w:t>
      </w:r>
    </w:p>
    <w:p>
      <w:pPr>
        <w:pStyle w:val="5"/>
        <w:widowControl w:val="off"/>
      </w:pPr>
      <w:r>
        <w:rPr/>
        <w:t>하복부가 차면서 허리가 아픈 증세를 양허증(</w:t>
      </w:r>
      <w:r>
        <w:rPr/>
        <w:t>陽虛症)</w:t>
      </w:r>
      <w:r>
        <w:rPr/>
        <w:t>으로 보고 녹용대보탕 2배량에 건강 1돈을 더하고, 경계(</w:t>
      </w:r>
      <w:r>
        <w:rPr/>
        <w:t xml:space="preserve">驚悸), </w:t>
      </w:r>
      <w:r>
        <w:rPr/>
        <w:t>정충(</w:t>
      </w:r>
      <w:r>
        <w:rPr/>
        <w:t xml:space="preserve">怔忡), </w:t>
      </w:r>
      <w:r>
        <w:rPr/>
        <w:t>불면을 감안하여 용안육 1.5돈, 산조인 1.5돈, 원지 0.75돈을 더하여 10일분 20첩을 지어주었다. 얼마 후 자녀들에게 보약을 지어준다며 부부가 같이 내방했을 때 확인해 보니, 지난번 약을 복용하면서 허리 아픈 것이 좋아져 활동하는 데 불편함이 없다고 한다.</w:t>
      </w:r>
    </w:p>
    <w:p>
      <w:pPr>
        <w:pStyle w:val="5"/>
        <w:widowControl w:val="off"/>
      </w:pPr>
      <w:r>
        <w:rPr/>
        <w:t>약 2년쯤 후 남편에게서 다시 전화가 왔다. 2년 간 별일 없이 잘 지냈는데 요사이 2년 전처럼 허리가 몹시 아파서 병원에서 검사했다고 한다. 정상인보다 척추뼈가 하나 더 있고, 허리가 굽었다고 하여 치료를 받았는데, 성과가 없다며 다시 내방하겠다고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3-7. 요통(</w:t>
      </w:r>
      <w:r>
        <w:rPr/>
        <w:t xml:space="preserve">腰痛), </w:t>
      </w:r>
      <w:r>
        <w:rPr/>
        <w:t>팔시림, 외한(</w:t>
      </w:r>
      <w:r>
        <w:rPr/>
        <w:t>畏寒)</w:t>
      </w:r>
    </w:p>
    <w:p>
      <w:pPr>
        <w:pStyle w:val="4"/>
        <w:widowControl w:val="off"/>
      </w:pPr>
      <w:r>
        <w:pict>
          <v:oval id="_x1302624009"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71세  소양인  전라남도 여천시 선운동</w:t>
      </w:r>
    </w:p>
    <w:p>
      <w:pPr>
        <w:pStyle w:val="5"/>
        <w:widowControl w:val="off"/>
      </w:pPr>
      <w:r>
        <w:rPr/>
        <w:t>①</w:t>
      </w:r>
      <w:r>
        <w:rPr/>
        <w:t xml:space="preserve"> 허리가 아프다. 뼛속이 아리기도 하고 엉치가 아프면서 화끈거린다.   </w:t>
      </w:r>
      <w:r>
        <w:rPr/>
        <w:t>②</w:t>
      </w:r>
      <w:r>
        <w:rPr/>
        <w:t xml:space="preserve"> 추위를 탄다.   </w:t>
      </w:r>
      <w:r>
        <w:rPr/>
        <w:t>③</w:t>
      </w:r>
      <w:r>
        <w:rPr/>
        <w:t xml:space="preserve"> 오른쪽 팔이 시리다.   </w:t>
      </w:r>
      <w:r>
        <w:rPr/>
        <w:t>④</w:t>
      </w:r>
      <w:r>
        <w:rPr/>
        <w:t xml:space="preserve"> 말을 하면 머리가 울린다.   </w:t>
      </w:r>
      <w:r>
        <w:rPr/>
        <w:t>⑤</w:t>
      </w:r>
      <w:r>
        <w:rPr/>
        <w:t xml:space="preserve"> 식욕은 왕성하고 소화력은 보통이다.   </w:t>
      </w:r>
      <w:r>
        <w:rPr/>
        <w:t>⑥</w:t>
      </w:r>
      <w:r>
        <w:rPr/>
        <w:t xml:space="preserve"> 대변은 된 편이고 잠을 잘 못 잔다.</w:t>
      </w:r>
    </w:p>
    <w:p>
      <w:pPr>
        <w:pStyle w:val="5"/>
        <w:widowControl w:val="off"/>
      </w:pPr>
      <w:r>
        <w:rPr/>
        <w:t>소양인이면서도 추위를 심하게 타는 것을 목표로 녹용대보탕에, 뼛속이 아리다는 증상을 감안하여 부자를 2.5돈으로 증량하고, 불면과 소화장애를 감안하여 산조인 1.5돈, 창출 1.5돈을 더하여 10일분 20첩을 지어주었다.</w:t>
      </w:r>
    </w:p>
    <w:p>
      <w:pPr>
        <w:pStyle w:val="5"/>
        <w:widowControl w:val="off"/>
      </w:pPr>
      <w:r>
        <w:rPr/>
        <w:t>2년 뒤인 2월 중순에 다시 보약을 지으러 왔을 때 확인해 보니, 2년 전 여기서 지은 약을 복용하고 허리와 엉치가 아픈 것이 많이 호전되었으며, 팔이 시린 증상이 소실되었다. 또 추위도 훨씬 덜 탄다고 했다.</w:t>
      </w:r>
    </w:p>
    <w:p>
      <w:pPr>
        <w:pStyle w:val="5"/>
        <w:widowControl w:val="off"/>
      </w:pPr>
      <w:r>
        <w:rPr/>
        <w:t>약을 복용하고 효과가 있으므로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3-8. 허손(</w:t>
      </w:r>
      <w:r>
        <w:rPr/>
        <w:t xml:space="preserve">虛損), </w:t>
      </w:r>
      <w:r>
        <w:rPr/>
        <w:t>전신통(</w:t>
      </w:r>
      <w:r>
        <w:rPr/>
        <w:t xml:space="preserve">全身痛), </w:t>
      </w:r>
      <w:r>
        <w:rPr/>
        <w:t>요통(</w:t>
      </w:r>
      <w:r>
        <w:rPr/>
        <w:t xml:space="preserve">腰痛), </w:t>
      </w:r>
      <w:r>
        <w:rPr/>
        <w:t>상하지통(</w:t>
      </w:r>
      <w:r>
        <w:rPr/>
        <w:t xml:space="preserve">上下肢痛), </w:t>
      </w:r>
      <w:r>
        <w:rPr/>
        <w:t>기핍(</w:t>
      </w:r>
      <w:r>
        <w:rPr/>
        <w:t>氣乏)</w:t>
      </w:r>
    </w:p>
    <w:p>
      <w:pPr>
        <w:pStyle w:val="4"/>
        <w:widowControl w:val="off"/>
      </w:pPr>
      <w:r>
        <w:pict>
          <v:oval id="_x1896427717"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71세  태양성소양인  서울특별시 서대문구 봉원동</w:t>
      </w:r>
    </w:p>
    <w:p>
      <w:pPr>
        <w:pStyle w:val="5"/>
        <w:widowControl w:val="off"/>
      </w:pPr>
      <w:r>
        <w:rPr/>
        <w:t>깡마른 편이고 성깔이 있는 할머니로 경우가 바르고 성질이 급해 말이 빠르고 힘이 있으며 눈빛과 입술선이 예리하다.</w:t>
      </w:r>
    </w:p>
    <w:p>
      <w:pPr>
        <w:pStyle w:val="5"/>
        <w:widowControl w:val="off"/>
      </w:pPr>
      <w:r>
        <w:rPr/>
        <w:t>①</w:t>
      </w:r>
      <w:r>
        <w:rPr/>
        <w:t xml:space="preserve"> 요통이 있다.   </w:t>
      </w:r>
      <w:r>
        <w:rPr/>
        <w:t>②</w:t>
      </w:r>
      <w:r>
        <w:rPr/>
        <w:t xml:space="preserve"> 전신통이 있다.   </w:t>
      </w:r>
      <w:r>
        <w:rPr/>
        <w:t>③</w:t>
      </w:r>
      <w:r>
        <w:rPr/>
        <w:t xml:space="preserve"> 상지(</w:t>
      </w:r>
      <w:r>
        <w:rPr/>
        <w:t>上肢)</w:t>
      </w:r>
      <w:r>
        <w:rPr/>
        <w:t>와 하지(</w:t>
      </w:r>
      <w:r>
        <w:rPr/>
        <w:t>下肢)</w:t>
      </w:r>
      <w:r>
        <w:rPr/>
        <w:t>에 통증이 있는데 상지통(</w:t>
      </w:r>
      <w:r>
        <w:rPr/>
        <w:t>上肢痛)</w:t>
      </w:r>
      <w:r>
        <w:rPr/>
        <w:t>이 더 심하다.</w:t>
      </w:r>
    </w:p>
    <w:p>
      <w:pPr>
        <w:pStyle w:val="5"/>
        <w:widowControl w:val="off"/>
      </w:pPr>
      <w:r>
        <w:rPr/>
        <w:t>④</w:t>
      </w:r>
      <w:r>
        <w:rPr/>
        <w:t xml:space="preserve"> 항강(</w:t>
      </w:r>
      <w:r>
        <w:rPr/>
        <w:t>項强)</w:t>
      </w:r>
      <w:r>
        <w:rPr/>
        <w:t xml:space="preserve">이 있다.   </w:t>
      </w:r>
      <w:r>
        <w:rPr/>
        <w:t>⑤</w:t>
      </w:r>
      <w:r>
        <w:rPr/>
        <w:t xml:space="preserve"> 10일 전부터 견비통(</w:t>
      </w:r>
      <w:r>
        <w:rPr/>
        <w:t>肩臂痛)</w:t>
      </w:r>
      <w:r>
        <w:rPr/>
        <w:t xml:space="preserve">이 있으며 누워있어도 전신이 아프다.   </w:t>
      </w:r>
      <w:r>
        <w:rPr/>
        <w:t>⑥</w:t>
      </w:r>
      <w:r>
        <w:rPr/>
        <w:t xml:space="preserve"> 손에 쥐가 잘 나서 자주 뒤틀린다.   </w:t>
      </w:r>
      <w:r>
        <w:rPr/>
        <w:t>⑦</w:t>
      </w:r>
      <w:r>
        <w:rPr/>
        <w:t xml:space="preserve"> 간혹 발에 번열(</w:t>
      </w:r>
      <w:r>
        <w:rPr/>
        <w:t>煩熱)</w:t>
      </w:r>
      <w:r>
        <w:rPr/>
        <w:t xml:space="preserve">이 있다.   </w:t>
      </w:r>
      <w:r>
        <w:rPr/>
        <w:t>⑧</w:t>
      </w:r>
      <w:r>
        <w:rPr/>
        <w:t xml:space="preserve"> 5일 전부터 변비가 있다.   </w:t>
      </w:r>
      <w:r>
        <w:rPr/>
        <w:t>⑨</w:t>
      </w:r>
      <w:r>
        <w:rPr/>
        <w:t xml:space="preserve"> 남편이 사망했으며, 성장한 자녀가 여럿이나 고부간 불화로 항상 심화(</w:t>
      </w:r>
      <w:r>
        <w:rPr/>
        <w:t>心火)</w:t>
      </w:r>
      <w:r>
        <w:rPr/>
        <w:t xml:space="preserve">가 있다.   </w:t>
      </w:r>
      <w:r>
        <w:rPr/>
        <w:t>⑩</w:t>
      </w:r>
      <w:r>
        <w:rPr/>
        <w:t xml:space="preserve"> 추위를 심하게 타며 여름에도 방에 불을 넣고 이불을 덮고 자야 하며 선풍기 바람도 싫어한다.   </w:t>
      </w:r>
      <w:r>
        <w:rPr/>
        <w:t>⑪</w:t>
      </w:r>
      <w:r>
        <w:rPr/>
        <w:t xml:space="preserve"> 더위도 타며 올해부터는 여름에 땀을 많이 흘린다.   </w:t>
      </w:r>
      <w:r>
        <w:rPr/>
        <w:t>⑫</w:t>
      </w:r>
      <w:r>
        <w:rPr/>
        <w:t xml:space="preserve"> 간혹 변비가 있고 대변은 굳고, 야뇨(</w:t>
      </w:r>
      <w:r>
        <w:rPr/>
        <w:t>夜尿)</w:t>
      </w:r>
      <w:r>
        <w:rPr/>
        <w:t>가 3</w:t>
      </w:r>
      <w:r>
        <w:rPr/>
        <w:t>～</w:t>
      </w:r>
      <w:r>
        <w:rPr/>
        <w:t>4회 정도 있으며, 평소에 소변량이 적고 소변을 자주 보며 잔뇨감(</w:t>
      </w:r>
      <w:r>
        <w:rPr/>
        <w:t>殘尿感)</w:t>
      </w:r>
      <w:r>
        <w:rPr/>
        <w:t>이 있다.</w:t>
      </w:r>
    </w:p>
    <w:p>
      <w:pPr>
        <w:pStyle w:val="5"/>
        <w:widowControl w:val="off"/>
      </w:pPr>
      <w:r>
        <w:rPr/>
        <w:t>⑬</w:t>
      </w:r>
      <w:r>
        <w:rPr/>
        <w:t xml:space="preserve"> 식욕은 보통이고 소화는 잘된다. 음식은 달거나 찬 것은 싫어하고 따뜻한 것을 좋아한다.   </w:t>
      </w:r>
      <w:r>
        <w:rPr/>
        <w:t>⑭</w:t>
      </w:r>
      <w:r>
        <w:rPr/>
        <w:t xml:space="preserve"> 잠이 잘 안 오는 편이고 가슴이 가끔 뛴다.   </w:t>
      </w:r>
      <w:r>
        <w:rPr/>
        <w:t>⑮</w:t>
      </w:r>
      <w:r>
        <w:rPr/>
        <w:t xml:space="preserve"> 간혹 미열이 있거나 기침이 있다.   </w:t>
      </w:r>
      <w:r>
        <w:rPr/>
        <w:t>⑯</w:t>
      </w:r>
      <w:r>
        <w:rPr/>
        <w:t xml:space="preserve"> 두통이 심하며 앞옆머리(사죽공</w:t>
      </w:r>
      <w:r>
        <w:rPr/>
        <w:t xml:space="preserve">絲竹空 </w:t>
      </w:r>
      <w:r>
        <w:rPr/>
        <w:t>부위)와 뒷머리[</w:t>
      </w:r>
      <w:r>
        <w:rPr/>
        <w:t>後頭]</w:t>
      </w:r>
      <w:r>
        <w:rPr/>
        <w:t xml:space="preserve">가 특히 심하게 아프다.   </w:t>
      </w:r>
      <w:r>
        <w:rPr/>
        <w:t>⑰</w:t>
      </w:r>
      <w:r>
        <w:rPr/>
        <w:t xml:space="preserve"> 가슴이 답답하고 숨이 차다. 목은 바싹 마르고 쓰다.</w:t>
      </w:r>
    </w:p>
    <w:p>
      <w:pPr>
        <w:pStyle w:val="5"/>
        <w:widowControl w:val="off"/>
      </w:pPr>
      <w:r>
        <w:rPr/>
        <w:t>추위를 심하게 타고 소화력이 왕성한 소양인의 양허증(</w:t>
      </w:r>
      <w:r>
        <w:rPr/>
        <w:t>陽虛症)</w:t>
      </w:r>
      <w:r>
        <w:rPr/>
        <w:t>을 목표로 녹용대보탕을 사용하기로 하고, 몸에 자윤이 부족하다고 판단되어 녹용대보탕에 대영전을 더하여 10일분 20첩을 투약했다. 약을 복용한 3</w:t>
      </w:r>
      <w:r>
        <w:rPr/>
        <w:t>～</w:t>
      </w:r>
      <w:r>
        <w:rPr/>
        <w:t>5일부터 전신통을 비롯하여 각종 통증이 경감되고 기분이 좋아지면서 원기(</w:t>
      </w:r>
      <w:r>
        <w:rPr/>
        <w:t>元氣)</w:t>
      </w:r>
      <w:r>
        <w:rPr/>
        <w:t>가 난다며 아주 좋아했다.</w:t>
      </w:r>
    </w:p>
    <w:p>
      <w:pPr>
        <w:pStyle w:val="5"/>
        <w:widowControl w:val="off"/>
      </w:pPr>
      <w:r>
        <w:rPr/>
        <w:t>8일째 되는 날에는 다른 증세는 거의 소실되었으나 불면과 기침, 흉통이 심하다 하여, 전과 같은 처방에 흉통을 감안하여 수점산을 더하고, 기침을 감안하여 마황 0.5돈, 오미자 1돈을 더하여 10일분 20첩을 투약했다. 나중에 경과를 확인해 보니, 흉통(</w:t>
      </w:r>
      <w:r>
        <w:rPr/>
        <w:t>胸痛)</w:t>
      </w:r>
      <w:r>
        <w:rPr/>
        <w:t>이 소실되고 전신이 건강해지고, 추위도 덜 타며 찬 방에도 잘 수 있게 되었다며 고맙다고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3-11. 번열(</w:t>
      </w:r>
      <w:r>
        <w:rPr/>
        <w:t xml:space="preserve">煩熱), </w:t>
      </w:r>
      <w:r>
        <w:rPr/>
        <w:t>이통(</w:t>
      </w:r>
      <w:r>
        <w:rPr/>
        <w:t xml:space="preserve">耳痛), </w:t>
      </w:r>
      <w:r>
        <w:rPr/>
        <w:t>인통(</w:t>
      </w:r>
      <w:r>
        <w:rPr/>
        <w:t xml:space="preserve">咽痛), </w:t>
      </w:r>
      <w:r>
        <w:rPr/>
        <w:t>항강(</w:t>
      </w:r>
      <w:r>
        <w:rPr/>
        <w:t>項强)</w:t>
      </w:r>
    </w:p>
    <w:p>
      <w:pPr>
        <w:pStyle w:val="4"/>
        <w:widowControl w:val="off"/>
      </w:pPr>
      <w:r>
        <w:pict>
          <v:oval id="_x1896427722"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26세  태음성소양인  경기도 과천시 부림동 주공아파트</w:t>
      </w:r>
    </w:p>
    <w:p>
      <w:pPr>
        <w:pStyle w:val="5"/>
        <w:widowControl w:val="off"/>
      </w:pPr>
      <w:r>
        <w:rPr/>
        <w:t>보통 체격에 태음성소양인으로 보이는 청년이다.</w:t>
      </w:r>
    </w:p>
    <w:p>
      <w:pPr>
        <w:pStyle w:val="5"/>
        <w:widowControl w:val="off"/>
      </w:pPr>
      <w:r>
        <w:rPr/>
        <w:t>①</w:t>
      </w:r>
      <w:r>
        <w:rPr/>
        <w:t xml:space="preserve"> 3개월 전부터 1일 5</w:t>
      </w:r>
      <w:r>
        <w:rPr/>
        <w:t>～</w:t>
      </w:r>
      <w:r>
        <w:rPr/>
        <w:t xml:space="preserve">6회 정도 가슴에서 열이 난다.   </w:t>
      </w:r>
      <w:r>
        <w:rPr/>
        <w:t>②</w:t>
      </w:r>
      <w:r>
        <w:rPr/>
        <w:t xml:space="preserve"> 감기에 자주 걸린다.   </w:t>
      </w:r>
      <w:r>
        <w:rPr/>
        <w:t>③</w:t>
      </w:r>
      <w:r>
        <w:rPr/>
        <w:t xml:space="preserve"> 5년 전에 비후성(</w:t>
      </w:r>
      <w:r>
        <w:rPr/>
        <w:t xml:space="preserve">肥厚性) </w:t>
      </w:r>
      <w:r>
        <w:rPr/>
        <w:t xml:space="preserve">비염으로 코 수술을 받았으며 그 후로 항상 코가 막혀 있다.   </w:t>
      </w:r>
      <w:r>
        <w:rPr/>
        <w:t>④</w:t>
      </w:r>
      <w:r>
        <w:rPr/>
        <w:t xml:space="preserve"> 귀와 목이 아프다.   </w:t>
      </w:r>
      <w:r>
        <w:rPr/>
        <w:t>⑤</w:t>
      </w:r>
      <w:r>
        <w:rPr/>
        <w:t xml:space="preserve"> 뒷목이 뻐근하다.   </w:t>
      </w:r>
      <w:r>
        <w:rPr/>
        <w:t>⑥</w:t>
      </w:r>
      <w:r>
        <w:rPr/>
        <w:t xml:space="preserve"> 추위를 심하게 탄다.   </w:t>
      </w:r>
      <w:r>
        <w:rPr/>
        <w:t>⑦</w:t>
      </w:r>
      <w:r>
        <w:rPr/>
        <w:t xml:space="preserve"> 전신에 기운이 없다.   </w:t>
      </w:r>
      <w:r>
        <w:rPr/>
        <w:t>⑧</w:t>
      </w:r>
      <w:r>
        <w:rPr/>
        <w:t xml:space="preserve"> 식욕은 좋을 때도 있고 별로일 때도 있어 일정하지 않다.   </w:t>
      </w:r>
      <w:r>
        <w:rPr/>
        <w:t>⑨</w:t>
      </w:r>
      <w:r>
        <w:rPr/>
        <w:t xml:space="preserve"> 평소에 잠을 잘 못 자는데, 2달 전부터는 얕은 잠을 자며 자주 깬다.</w:t>
      </w:r>
    </w:p>
    <w:p>
      <w:pPr>
        <w:pStyle w:val="5"/>
        <w:widowControl w:val="off"/>
      </w:pPr>
      <w:r>
        <w:rPr/>
        <w:t>전신에 기운이 없고 추위를 탄다는 태음성소양인 청년의 보약으로 녹용대보탕 2배량에, 가슴에서 열이 나는 증상과 감기빈번, 비색(</w:t>
      </w:r>
      <w:r>
        <w:rPr/>
        <w:t xml:space="preserve">鼻塞), </w:t>
      </w:r>
      <w:r>
        <w:rPr/>
        <w:t>이통(</w:t>
      </w:r>
      <w:r>
        <w:rPr/>
        <w:t xml:space="preserve">耳痛), </w:t>
      </w:r>
      <w:r>
        <w:rPr/>
        <w:t>인통(</w:t>
      </w:r>
      <w:r>
        <w:rPr/>
        <w:t xml:space="preserve">咽痛), </w:t>
      </w:r>
      <w:r>
        <w:rPr/>
        <w:t>항강(</w:t>
      </w:r>
      <w:r>
        <w:rPr/>
        <w:t>項强)</w:t>
      </w:r>
      <w:r>
        <w:rPr/>
        <w:t>을 감안하여 향부자 4돈, 산조인 2.5돈, 치자 1.5돈, 마황 0.5돈, 육계 4돈, 오미자 2돈을 더하고, 녹용 대신 녹각 4돈을 넣어 10일분 20첩을 지어주었다.</w:t>
      </w:r>
    </w:p>
    <w:p>
      <w:pPr>
        <w:pStyle w:val="5"/>
        <w:widowControl w:val="off"/>
      </w:pPr>
      <w:r>
        <w:rPr/>
        <w:t>약 40일 뒤에 기관지 약을 지으러 다시 왔을 때 확인해 보니, 지난번 약을 복용한 뒤로 가슴에서 열나던 것이 없어졌으며 귀와 목이 아프던 것도 괜찮아졌고 뒷목이 뻐근하던 것도 많이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3-12. 소변빈삭(</w:t>
      </w:r>
      <w:r>
        <w:rPr/>
        <w:t xml:space="preserve">小便頻數), </w:t>
      </w:r>
      <w:r>
        <w:rPr/>
        <w:t>요통(</w:t>
      </w:r>
      <w:r>
        <w:rPr/>
        <w:t>腰痛)</w:t>
      </w:r>
    </w:p>
    <w:p>
      <w:pPr>
        <w:pStyle w:val="0"/>
        <w:widowControl w:val="off"/>
        <w:spacing w:line="336" w:lineRule="auto"/>
      </w:pPr>
      <w:r>
        <w:rPr>
          <w:rFonts w:ascii="한양신명조" w:eastAsia="한양신명조"/>
          <w:sz w:val="18"/>
          <w:shd w:val="clear" w:color="000000"/>
        </w:rPr>
        <w:t>다음은 장혜식 선생의 경험이다.</w:t>
      </w:r>
    </w:p>
    <w:p>
      <w:pPr>
        <w:pStyle w:val="4"/>
        <w:widowControl w:val="off"/>
      </w:pPr>
      <w:r>
        <w:pict>
          <v:oval id="_x189642772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24세  160cm  대학교 4년  전라북도 전주시 동산동</w:t>
      </w:r>
    </w:p>
    <w:p>
      <w:pPr>
        <w:pStyle w:val="5"/>
        <w:widowControl w:val="off"/>
      </w:pPr>
      <w:r>
        <w:rPr/>
        <w:t>몸무게는 대답을 회피하여 알 수 없어 정상 체중 정도로 추측했다. 애인의 몸이 좋지 않아서 약을 지어주고 싶다는 전화가 왔다. 바쁜 상황 때문에 얼굴도 보지 못하고 얘기만 듣고 직접 환자와 통화했다.</w:t>
      </w:r>
    </w:p>
    <w:p>
      <w:pPr>
        <w:pStyle w:val="5"/>
        <w:widowControl w:val="off"/>
      </w:pPr>
      <w:r>
        <w:rPr/>
        <w:t>①</w:t>
      </w:r>
      <w:r>
        <w:rPr/>
        <w:t xml:space="preserve"> 3년 전부터 자주 소변이 마렵고 소변을 보고 나서도 시원하지 않다.   </w:t>
      </w:r>
      <w:r>
        <w:rPr/>
        <w:t>②</w:t>
      </w:r>
      <w:r>
        <w:rPr/>
        <w:t xml:space="preserve"> 6개월 전부터 허리가 뻐근하게 아픈데 무리를 하면 심해진다.   </w:t>
      </w:r>
      <w:r>
        <w:rPr/>
        <w:t>③</w:t>
      </w:r>
      <w:r>
        <w:rPr/>
        <w:t xml:space="preserve"> 손발과 배는 찬 편이다.   </w:t>
      </w:r>
      <w:r>
        <w:rPr/>
        <w:t>④</w:t>
      </w:r>
      <w:r>
        <w:rPr/>
        <w:t xml:space="preserve"> 갈증이 나서 찬물을 자주 마시고 아이스크림을 좋아한다.</w:t>
      </w:r>
    </w:p>
    <w:p>
      <w:pPr>
        <w:pStyle w:val="5"/>
        <w:widowControl w:val="off"/>
      </w:pPr>
      <w:r>
        <w:rPr/>
        <w:t>⑤</w:t>
      </w:r>
      <w:r>
        <w:rPr/>
        <w:t xml:space="preserve"> 요즘 들어 피로하고 기운이 없으며 아침에 일어나기 힘들다.   </w:t>
      </w:r>
      <w:r>
        <w:rPr/>
        <w:t>⑥</w:t>
      </w:r>
      <w:r>
        <w:rPr/>
        <w:t xml:space="preserve"> 눈 주위가 가끔 떨리곤 한다.   </w:t>
      </w:r>
      <w:r>
        <w:rPr/>
        <w:t>⑦</w:t>
      </w:r>
      <w:r>
        <w:rPr/>
        <w:t xml:space="preserve"> 하루에 2</w:t>
      </w:r>
      <w:r>
        <w:rPr/>
        <w:t>～</w:t>
      </w:r>
      <w:r>
        <w:rPr/>
        <w:t>3번 상기(</w:t>
      </w:r>
      <w:r>
        <w:rPr/>
        <w:t xml:space="preserve">上氣) </w:t>
      </w:r>
      <w:r>
        <w:rPr/>
        <w:t xml:space="preserve">증상이 있다.   </w:t>
      </w:r>
      <w:r>
        <w:rPr/>
        <w:t>⑧</w:t>
      </w:r>
      <w:r>
        <w:rPr/>
        <w:t xml:space="preserve"> 가끔 어지러움이 있다.   </w:t>
      </w:r>
      <w:r>
        <w:rPr/>
        <w:t>⑨</w:t>
      </w:r>
      <w:r>
        <w:rPr/>
        <w:t xml:space="preserve"> 얼굴은 창백한 편이다.</w:t>
      </w:r>
    </w:p>
    <w:p>
      <w:pPr>
        <w:pStyle w:val="5"/>
        <w:widowControl w:val="off"/>
      </w:pPr>
      <w:r>
        <w:rPr/>
        <w:t>녹용대보탕 본방에 인삼을 빼고 비용 문제로 녹용 대신 녹각 3돈을 더한 뒤, 요통이 있다는 점을 감안하여 청아환을 합방했는데, 호도를 구기자로 바꾸어 10일분 20첩을 투약했다.</w:t>
      </w:r>
    </w:p>
    <w:p>
      <w:pPr>
        <w:pStyle w:val="5"/>
        <w:widowControl w:val="off"/>
      </w:pPr>
      <w:r>
        <w:rPr/>
        <w:t>약을 모두 복용한 후에 연락이 왔는데, 그렇게 심했던 소변빈삭이 눈에 띄도록 줄어들어 다른 여성과 비슷한 정도가 되었고 허리의 통증도 사라졌다고 한다. 또한 복부도 많이 따뜻해지고 손발도 따뜻해졌고 갈증도 많이 줄어들었으며 다른 증상도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만성감기(</w:t>
      </w:r>
      <w:r>
        <w:rPr/>
        <w:t xml:space="preserve">慢性感氣), </w:t>
      </w:r>
      <w:r>
        <w:rPr/>
        <w:t>피로(</w:t>
      </w:r>
      <w:r>
        <w:rPr/>
        <w:t xml:space="preserve">疲勞), </w:t>
      </w:r>
      <w:r>
        <w:rPr/>
        <w:t>눈피로감(</w:t>
      </w:r>
      <w:r>
        <w:rPr/>
        <w:t xml:space="preserve">疲勞感), </w:t>
      </w:r>
      <w:r>
        <w:rPr/>
        <w:t>신중(</w:t>
      </w:r>
      <w:r>
        <w:rPr/>
        <w:t xml:space="preserve">身重), </w:t>
      </w:r>
      <w:r>
        <w:rPr/>
        <w:t>비색(</w:t>
      </w:r>
      <w:r>
        <w:rPr/>
        <w:t>鼻塞)</w:t>
      </w:r>
    </w:p>
    <w:p>
      <w:pPr>
        <w:pStyle w:val="4"/>
        <w:widowControl w:val="off"/>
      </w:pPr>
      <w:r>
        <w:pict>
          <v:oval id="_x1302624011" style="v-text-anchor:top;width:6.79pt;height:5.37pt;mso-wrap-style:square;" o:hralign="left" o:allowincell="f" o:insetmode="custom" stroked="f" fillcolor="#999999" o:connectortype="straight">
            <v:fill opacity="1.00" color2="#000000"/>
          </v:oval>
        </w:pict>
        <w:rPr/>
        <w:t xml:space="preserve"> 염 </w:t>
      </w:r>
      <w:r>
        <w:rPr/>
        <w:t>○</w:t>
      </w:r>
      <w:r>
        <w:rPr/>
        <w:t xml:space="preserve"> </w:t>
      </w:r>
      <w:r>
        <w:rPr/>
        <w:t>○</w:t>
      </w:r>
      <w:r>
        <w:rPr/>
        <w:t xml:space="preserve">  남  34세  조성태음인  중학교 교사  경기도 광명시 철산3동 주공아파트</w:t>
      </w:r>
    </w:p>
    <w:p>
      <w:pPr>
        <w:pStyle w:val="5"/>
        <w:widowControl w:val="off"/>
      </w:pPr>
      <w:r>
        <w:rPr/>
        <w:t>보통 키에 야윈 편이며 얼굴이 창백하고 두터운 안경을 쓰고 있는 중학교 교사이다.</w:t>
      </w:r>
    </w:p>
    <w:p>
      <w:pPr>
        <w:pStyle w:val="5"/>
        <w:widowControl w:val="off"/>
      </w:pPr>
      <w:r>
        <w:rPr/>
        <w:t>①</w:t>
      </w:r>
      <w:r>
        <w:rPr/>
        <w:t xml:space="preserve"> 3년 전부터 1년 내내 감기에 걸려 있다. </w:t>
      </w:r>
      <w:r>
        <w:rPr/>
        <w:t>㉠</w:t>
      </w:r>
      <w:r>
        <w:rPr/>
        <w:t xml:space="preserve"> 감기는 코감기며 항시 코가 막혀 있거나 콧물이 난다. </w:t>
      </w:r>
      <w:r>
        <w:rPr/>
        <w:t>㉡</w:t>
      </w:r>
      <w:r>
        <w:rPr/>
        <w:t xml:space="preserve"> 피곤할 때는 이 증세가 더욱 심해진다. </w:t>
      </w:r>
      <w:r>
        <w:rPr/>
        <w:t>㉢</w:t>
      </w:r>
      <w:r>
        <w:rPr/>
        <w:t xml:space="preserve"> 대체적인 순서는 피곤할 때 콧물이 나고, 코가 간질거리며, 재채기가 나고, 콧물이 많이 나오면서 전신이 찌뿌드드하고 몸살이 일어난다. </w:t>
      </w:r>
      <w:r>
        <w:rPr/>
        <w:t>㉣</w:t>
      </w:r>
      <w:r>
        <w:rPr/>
        <w:t xml:space="preserve"> 이러한 현상은 10일을 주기로 반복적으로 일어난다.   </w:t>
      </w:r>
      <w:r>
        <w:rPr/>
        <w:t>②</w:t>
      </w:r>
      <w:r>
        <w:rPr/>
        <w:t xml:space="preserve"> 3년 전부터 늘 피로가 심하다.   </w:t>
      </w:r>
      <w:r>
        <w:rPr/>
        <w:t>③</w:t>
      </w:r>
      <w:r>
        <w:rPr/>
        <w:t xml:space="preserve"> 특히 눈이 더 피로하다.   </w:t>
      </w:r>
      <w:r>
        <w:rPr/>
        <w:t>④</w:t>
      </w:r>
      <w:r>
        <w:rPr/>
        <w:t xml:space="preserve"> 몹시 추위를 타고 선풍기나 에어컨 바람을 싫어한다.</w:t>
      </w:r>
    </w:p>
    <w:p>
      <w:pPr>
        <w:pStyle w:val="5"/>
        <w:widowControl w:val="off"/>
      </w:pPr>
      <w:r>
        <w:rPr/>
        <w:t>체열의 결핍인 양허증으로 오는 만성감기와 피로, 곤권(</w:t>
      </w:r>
      <w:r>
        <w:rPr/>
        <w:t>困倦)</w:t>
      </w:r>
      <w:r>
        <w:rPr/>
        <w:t>을 목표로 녹용대보탕 2배량에서 비용 문제로 녹용 대신 녹각 2돈을 더하여 10일분 20첩을 지어주었다.</w:t>
      </w:r>
    </w:p>
    <w:p>
      <w:pPr>
        <w:pStyle w:val="5"/>
        <w:widowControl w:val="off"/>
      </w:pPr>
      <w:r>
        <w:rPr/>
        <w:t>4개월이 지난 뒤에 약을 다시 지으러 왔을 때 확인해 보니, 그 약을 복용한 이후로 3년 동안 계속되던 감기가 없어졌으며 가끔 한 번씩 나타나는 정도이다. 피로한 것도 현저히 줄어들어 그 뒤로는 살 것 같았다고 한다. 또한 감기증세와 눈의 피로도 없어졌으며 전신이 찌뿌드드한 것도 없어졌다고 한다. 늘 있던 비색(</w:t>
      </w:r>
      <w:r>
        <w:rPr/>
        <w:t>鼻塞)</w:t>
      </w:r>
      <w:r>
        <w:rPr/>
        <w:t>도 소실되어 아주 좋다며 처음 복용한 한약에 대한 신뢰가 생겼다고 한다.</w:t>
      </w:r>
    </w:p>
    <w:p>
      <w:pPr>
        <w:pStyle w:val="5"/>
        <w:widowControl w:val="off"/>
      </w:pPr>
      <w:r>
        <w:rPr/>
        <w:t>이번에도 몸을 더욱 보강하고자 다시 약을 지으러 왔으며, 본인의 요청대로 이번에도 지난번과 같은 처방으로 10일분 20첩을 지어주었다. 2번째 약을 복용하고 4개월이 지난 후에 확인해 보니, 몸이 전체적으로 매우 좋아졌고 피로한 것도 별로 느끼지 못하며 겨울을 지내는 동안에도 감기에 걸린 적이 별로 없다고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만성감기(</w:t>
      </w:r>
      <w:r>
        <w:rPr/>
        <w:t xml:space="preserve">慢性感氣), </w:t>
      </w:r>
      <w:r>
        <w:rPr/>
        <w:t>알레르기성 비염(</w:t>
      </w:r>
      <w:r>
        <w:rPr/>
        <w:t>鼻炎)</w:t>
      </w:r>
    </w:p>
    <w:p>
      <w:pPr>
        <w:pStyle w:val="4"/>
        <w:widowControl w:val="off"/>
      </w:pPr>
      <w:r>
        <w:pict>
          <v:oval id="_x1302624012" style="v-text-anchor:top;width:6.79pt;height:5.37pt;mso-wrap-style:square;" o:hralign="left" o:allowincell="f" o:insetmode="custom" stroked="f" fillcolor="#999999" o:connectortype="straight">
            <v:fill opacity="1.00" color2="#000000"/>
          </v:oval>
        </w:pict>
        <w:rPr/>
        <w:t xml:space="preserve"> 진 </w:t>
      </w:r>
      <w:r>
        <w:rPr/>
        <w:t>○</w:t>
      </w:r>
      <w:r>
        <w:rPr/>
        <w:t xml:space="preserve"> </w:t>
      </w:r>
      <w:r>
        <w:rPr/>
        <w:t>○</w:t>
      </w:r>
      <w:r>
        <w:rPr/>
        <w:t xml:space="preserve">  여  65세  소음성소양인  경기도 수원시 장안구 조원동 복지타운</w:t>
      </w:r>
    </w:p>
    <w:p>
      <w:pPr>
        <w:pStyle w:val="5"/>
        <w:widowControl w:val="off"/>
      </w:pPr>
      <w:r>
        <w:rPr/>
        <w:t>①</w:t>
      </w:r>
      <w:r>
        <w:rPr/>
        <w:t xml:space="preserve"> 1달 전인 4월경에 걸린 감기가 낫지 않고 있다.   </w:t>
      </w:r>
      <w:r>
        <w:rPr/>
        <w:t>②</w:t>
      </w:r>
      <w:r>
        <w:rPr/>
        <w:t xml:space="preserve"> 인후통(</w:t>
      </w:r>
      <w:r>
        <w:rPr/>
        <w:t>咽喉痛)</w:t>
      </w:r>
      <w:r>
        <w:rPr/>
        <w:t xml:space="preserve">이 있고 목이 부어 있는 느낌이 들어 늘 목을 감싸고 있다. </w:t>
      </w:r>
      <w:r>
        <w:rPr/>
        <w:t>③</w:t>
      </w:r>
      <w:r>
        <w:rPr/>
        <w:t xml:space="preserve"> 평소에도 인후통이 빈발한다.   </w:t>
      </w:r>
      <w:r>
        <w:rPr/>
        <w:t>④</w:t>
      </w:r>
      <w:r>
        <w:rPr/>
        <w:t xml:space="preserve"> 목소리가 변한다.   </w:t>
      </w:r>
      <w:r>
        <w:rPr/>
        <w:t>⑤</w:t>
      </w:r>
      <w:r>
        <w:rPr/>
        <w:t xml:space="preserve"> 병원 약을 먹을 때는 일시적으로 괜찮다.</w:t>
      </w:r>
    </w:p>
    <w:p>
      <w:pPr>
        <w:pStyle w:val="5"/>
        <w:widowControl w:val="off"/>
      </w:pPr>
      <w:r>
        <w:rPr/>
        <w:t>⑥</w:t>
      </w:r>
      <w:r>
        <w:rPr/>
        <w:t xml:space="preserve"> 10년 전부터 알레르기성 비염 증세가 있다.   </w:t>
      </w:r>
      <w:r>
        <w:rPr/>
        <w:t>⑦</w:t>
      </w:r>
      <w:r>
        <w:rPr/>
        <w:t xml:space="preserve"> 식욕은 없고 소화력은 보통이다.   </w:t>
      </w:r>
      <w:r>
        <w:rPr/>
        <w:t>⑧</w:t>
      </w:r>
      <w:r>
        <w:rPr/>
        <w:t xml:space="preserve"> 평소에 추위를 많이 탄다.</w:t>
      </w:r>
    </w:p>
    <w:p>
      <w:pPr>
        <w:pStyle w:val="5"/>
        <w:widowControl w:val="off"/>
      </w:pPr>
      <w:r>
        <w:rPr/>
        <w:t>1달간 지속된 소음성소양인 할머니의 만성감기를 허로(</w:t>
      </w:r>
      <w:r>
        <w:rPr/>
        <w:t>虛勞)</w:t>
      </w:r>
      <w:r>
        <w:rPr/>
        <w:t>로 인한 것으로 보고 소양인 양허증(</w:t>
      </w:r>
      <w:r>
        <w:rPr/>
        <w:t>陽虛症)</w:t>
      </w:r>
      <w:r>
        <w:rPr/>
        <w:t>에 사용하는 녹용대보탕 2배량으로 10일분 20첩을 지어주었다. 8개월 뒤 다시 왔을 때 확인해 보니, 약을 5일간 복용한 뒤부터 1달간 지속되던 감기증세가 완전히 소실되었으며, 10년 된 알레르기성 비염 증세도 소실되었다고 한다.</w:t>
      </w:r>
    </w:p>
    <w:p>
      <w:pPr>
        <w:pStyle w:val="5"/>
        <w:widowControl w:val="off"/>
      </w:pPr>
      <w:r>
        <w:rPr/>
        <w:t>이번에는 감기에 걸린 지 1달이 되었는데, 밤에 두통이 심하고 식은땀이 많이 나고 입이 마른다고 하여 오적산을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만성감기(</w:t>
      </w:r>
      <w:r>
        <w:rPr/>
        <w:t xml:space="preserve">慢性感氣), </w:t>
      </w:r>
      <w:r>
        <w:rPr/>
        <w:t>피곤(</w:t>
      </w:r>
      <w:r>
        <w:rPr/>
        <w:t xml:space="preserve">疲困), </w:t>
      </w:r>
      <w:r>
        <w:rPr/>
        <w:t>짜증, 천면(</w:t>
      </w:r>
      <w:r>
        <w:rPr/>
        <w:t>淺眠)</w:t>
      </w:r>
    </w:p>
    <w:p>
      <w:pPr>
        <w:pStyle w:val="5"/>
        <w:widowControl w:val="off"/>
      </w:pPr>
      <w:r>
        <w:rPr/>
        <w:t>다음은 이윤호 선생의 경험이다.</w:t>
      </w:r>
    </w:p>
    <w:p>
      <w:pPr>
        <w:pStyle w:val="4"/>
        <w:widowControl w:val="off"/>
      </w:pPr>
      <w:r>
        <w:pict>
          <v:oval id="_x189642772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41세 소양인  178cm  경기도 부천시</w:t>
      </w:r>
    </w:p>
    <w:p>
      <w:pPr>
        <w:pStyle w:val="5"/>
        <w:widowControl w:val="off"/>
      </w:pPr>
      <w:r>
        <w:rPr/>
        <w:t>마른 형 소양인으로 새벽에 우유배달과 신문배달을 하고 있으며 삼촌의 친구이다. 사진도 보았으나 전화로 통화한 증상은 다음과 같다.</w:t>
      </w:r>
    </w:p>
    <w:p>
      <w:pPr>
        <w:pStyle w:val="5"/>
        <w:widowControl w:val="off"/>
      </w:pPr>
      <w:r>
        <w:rPr/>
        <w:t>①</w:t>
      </w:r>
      <w:r>
        <w:rPr/>
        <w:t xml:space="preserve"> 피곤하다. </w:t>
      </w:r>
      <w:r>
        <w:rPr/>
        <w:t>㉠</w:t>
      </w:r>
      <w:r>
        <w:rPr/>
        <w:t xml:space="preserve"> 자고 일어나도 피로가 풀리지 않는다.   </w:t>
      </w:r>
      <w:r>
        <w:rPr/>
        <w:t>②</w:t>
      </w:r>
      <w:r>
        <w:rPr/>
        <w:t xml:space="preserve"> 새벽에 일어나서 배달하는 일이 힘들다.   </w:t>
      </w:r>
      <w:r>
        <w:rPr/>
        <w:t>③</w:t>
      </w:r>
      <w:r>
        <w:rPr/>
        <w:t xml:space="preserve"> 잘 때 헛소리도 한다.   </w:t>
      </w:r>
      <w:r>
        <w:rPr/>
        <w:t>④</w:t>
      </w:r>
      <w:r>
        <w:rPr/>
        <w:t xml:space="preserve"> 짜증이 많다. 신경이 대단히 예민해져 있다. 아이들 보는 것도 귀찮다.   </w:t>
      </w:r>
      <w:r>
        <w:rPr/>
        <w:t>⑤</w:t>
      </w:r>
      <w:r>
        <w:rPr/>
        <w:t xml:space="preserve"> 가슴이 뛰고 답답하다. 매핵기(</w:t>
      </w:r>
      <w:r>
        <w:rPr/>
        <w:t>梅核氣)</w:t>
      </w:r>
      <w:r>
        <w:rPr/>
        <w:t xml:space="preserve">도 약간 있다.   </w:t>
      </w:r>
      <w:r>
        <w:rPr/>
        <w:t>⑥</w:t>
      </w:r>
      <w:r>
        <w:rPr/>
        <w:t xml:space="preserve"> 추위를 심하게 탄다. 늦은 봄까지 내복을 입고 생활한다.   </w:t>
      </w:r>
      <w:r>
        <w:rPr/>
        <w:t>⑦</w:t>
      </w:r>
      <w:r>
        <w:rPr/>
        <w:t xml:space="preserve"> 만성감기에 걸려 있다. 3개월 동안 전신이 약간 추운 듯하면서 감기기운이 있고 목이 타면서 깔깔하다. 헛기침이 계속 나온다.   </w:t>
      </w:r>
      <w:r>
        <w:rPr/>
        <w:t>⑧</w:t>
      </w:r>
      <w:r>
        <w:rPr/>
        <w:t xml:space="preserve"> 1달 전부터 다리에 쥐가 잘 난다    </w:t>
      </w:r>
      <w:r>
        <w:rPr/>
        <w:t>⑨</w:t>
      </w:r>
      <w:r>
        <w:rPr/>
        <w:t xml:space="preserve"> 만성요통이 있다.   </w:t>
      </w:r>
      <w:r>
        <w:rPr/>
        <w:t>⑩</w:t>
      </w:r>
      <w:r>
        <w:rPr/>
        <w:t xml:space="preserve"> 가끔 식은땀이 난다.   </w:t>
      </w:r>
      <w:r>
        <w:rPr/>
        <w:t>⑪</w:t>
      </w:r>
      <w:r>
        <w:rPr/>
        <w:t xml:space="preserve"> 얕은 잠을 자며 밤새 꿈을 꾼다.</w:t>
      </w:r>
    </w:p>
    <w:p>
      <w:pPr>
        <w:pStyle w:val="5"/>
        <w:widowControl w:val="off"/>
      </w:pPr>
      <w:r>
        <w:rPr/>
        <w:t>⑫</w:t>
      </w:r>
      <w:r>
        <w:rPr/>
        <w:t xml:space="preserve"> 식욕은 보통이고 식사 후에 약간 더부룩하고 답답하다.   </w:t>
      </w:r>
      <w:r>
        <w:rPr/>
        <w:t>⑬</w:t>
      </w:r>
      <w:r>
        <w:rPr/>
        <w:t xml:space="preserve"> 대변은 3일에 1번 정도 보고 전체적으로 약간 된 편이며 변비경향이 있다.   </w:t>
      </w:r>
      <w:r>
        <w:rPr/>
        <w:t>⑭</w:t>
      </w:r>
      <w:r>
        <w:rPr/>
        <w:t xml:space="preserve"> 소변을 자주 본다.   </w:t>
      </w:r>
      <w:r>
        <w:rPr/>
        <w:t>⑮</w:t>
      </w:r>
      <w:r>
        <w:rPr/>
        <w:t xml:space="preserve"> 손, 발, 몸 전체의 체열은 보통이다.   </w:t>
      </w:r>
      <w:r>
        <w:rPr/>
        <w:t>⑯</w:t>
      </w:r>
      <w:r>
        <w:rPr/>
        <w:t xml:space="preserve"> 저혈압 경향이 있다.</w:t>
      </w:r>
    </w:p>
    <w:p>
      <w:pPr>
        <w:pStyle w:val="5"/>
        <w:widowControl w:val="off"/>
      </w:pPr>
      <w:r>
        <w:rPr/>
        <w:t>추위, 허로(</w:t>
      </w:r>
      <w:r>
        <w:rPr/>
        <w:t xml:space="preserve">虛勞), </w:t>
      </w:r>
      <w:r>
        <w:rPr/>
        <w:t>기핍(</w:t>
      </w:r>
      <w:r>
        <w:rPr/>
        <w:t xml:space="preserve">氣乏), </w:t>
      </w:r>
      <w:r>
        <w:rPr/>
        <w:t>신경증상을 목표로 녹용대보탕 2배량에 작약을 3돈으로 증량하고 소엽 2돈을 더하여 10일분 20첩을 투약했다.</w:t>
      </w:r>
    </w:p>
    <w:p>
      <w:pPr>
        <w:pStyle w:val="5"/>
        <w:widowControl w:val="off"/>
      </w:pPr>
      <w:r>
        <w:rPr/>
        <w:t>약을 다 복용할 쯤 전화를 받았는데, 세상에 이렇게 좋은 약도 있냐고 하면서 고맙다고 인사를 한다.</w:t>
      </w:r>
    </w:p>
    <w:p>
      <w:pPr>
        <w:pStyle w:val="5"/>
        <w:widowControl w:val="off"/>
      </w:pPr>
      <w:r>
        <w:rPr/>
        <w:t>1. 일단 피곤하지 않아서 살겠다고 한다.</w:t>
      </w:r>
    </w:p>
    <w:p>
      <w:pPr>
        <w:pStyle w:val="5"/>
        <w:widowControl w:val="off"/>
      </w:pPr>
      <w:r>
        <w:rPr/>
        <w:t>2. 만성감기 증상과 천면(</w:t>
      </w:r>
      <w:r>
        <w:rPr/>
        <w:t>淺眠)</w:t>
      </w:r>
      <w:r>
        <w:rPr/>
        <w:t>이 호전되었다.</w:t>
      </w:r>
    </w:p>
    <w:p>
      <w:pPr>
        <w:pStyle w:val="5"/>
        <w:widowControl w:val="off"/>
      </w:pPr>
      <w:r>
        <w:rPr/>
        <w:t>3. 다리에 쥐남이 없어졌다.</w:t>
      </w:r>
    </w:p>
    <w:p>
      <w:pPr>
        <w:pStyle w:val="5"/>
        <w:widowControl w:val="off"/>
      </w:pPr>
      <w:r>
        <w:rPr/>
        <w:t>4. 짜증이 나는 증상이 소실되었다.</w:t>
      </w:r>
    </w:p>
    <w:p>
      <w:pPr>
        <w:pStyle w:val="5"/>
        <w:widowControl w:val="off"/>
      </w:pPr>
      <w:r>
        <w:rPr/>
        <w:t>5. 마치 아편을 맞은 사람처럼 몸이 가볍고 일에 의욕이 난다고 한다.</w:t>
      </w:r>
    </w:p>
    <w:p>
      <w:pPr>
        <w:pStyle w:val="5"/>
        <w:widowControl w:val="off"/>
      </w:pPr>
      <w:r>
        <w:rPr/>
        <w:t>6. 또한 생각하지 않았던 요통도 없어져서 너무 고맙다고 한다.</w:t>
      </w:r>
    </w:p>
    <w:p>
      <w:pPr>
        <w:pStyle w:val="3"/>
        <w:widowControl w:val="off"/>
      </w:pPr>
      <w:r>
        <w:rPr/>
        <w:t>4-4. 감기빈발(</w:t>
      </w:r>
      <w:r>
        <w:rPr/>
        <w:t xml:space="preserve">感氣頻發), </w:t>
      </w:r>
      <w:r>
        <w:rPr/>
        <w:t>피로(</w:t>
      </w:r>
      <w:r>
        <w:rPr/>
        <w:t xml:space="preserve">疲勞), </w:t>
      </w:r>
      <w:r>
        <w:rPr/>
        <w:t>순건(</w:t>
      </w:r>
      <w:r>
        <w:rPr/>
        <w:t>脣乾)</w:t>
      </w:r>
    </w:p>
    <w:p>
      <w:pPr>
        <w:pStyle w:val="5"/>
        <w:widowControl w:val="off"/>
      </w:pPr>
      <w:r>
        <w:rPr/>
        <w:t>다음은 조경남 선생의 경험이다.</w:t>
      </w:r>
    </w:p>
    <w:p>
      <w:pPr>
        <w:pStyle w:val="4"/>
        <w:widowControl w:val="off"/>
      </w:pPr>
      <w:r>
        <w:pict>
          <v:oval id="_x1896427728"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45세  소음성태음인  개인택시  165cm  서울시 관악구 봉천8동</w:t>
      </w:r>
    </w:p>
    <w:p>
      <w:pPr>
        <w:pStyle w:val="5"/>
        <w:widowControl w:val="off"/>
      </w:pPr>
      <w:r>
        <w:rPr/>
        <w:t>필자의 큰형이다. 꼼꼼한 성격이며 술, 담배를 하지 않을 정도로 성실하다. 개인택시를 운전하는 직업 때문에 항상 과로할 때가 많다. 그래서 운동으로 피로를 풀려고 하지만 나이가 들면서 쉽게 풀리지 않는다. 이번에는 감기에 걸렸는데 오래간다고 한다.</w:t>
      </w:r>
    </w:p>
    <w:p>
      <w:pPr>
        <w:pStyle w:val="5"/>
        <w:widowControl w:val="off"/>
      </w:pPr>
      <w:r>
        <w:rPr/>
        <w:t>①</w:t>
      </w:r>
      <w:r>
        <w:rPr/>
        <w:t xml:space="preserve"> 과로를 하면 몸살감기에 걸린다.   </w:t>
      </w:r>
      <w:r>
        <w:rPr/>
        <w:t>②</w:t>
      </w:r>
      <w:r>
        <w:rPr/>
        <w:t xml:space="preserve"> 일을 조금만 많이 해도 입술이 바짝바짝 마른다.   </w:t>
      </w:r>
      <w:r>
        <w:rPr/>
        <w:t>③</w:t>
      </w:r>
      <w:r>
        <w:rPr/>
        <w:t xml:space="preserve"> 2일 일한 뒤에 1일 쉬는 교대 근무인데, 과로하면 다음날 쉬고 나도 피로가 풀리지 않는다.   </w:t>
      </w:r>
      <w:r>
        <w:rPr/>
        <w:t>④</w:t>
      </w:r>
      <w:r>
        <w:rPr/>
        <w:t xml:space="preserve"> 소화는 잘되는데, 가끔 위장(</w:t>
      </w:r>
      <w:r>
        <w:rPr/>
        <w:t>胃腸)</w:t>
      </w:r>
      <w:r>
        <w:rPr/>
        <w:t xml:space="preserve">이 불편하여 위내시경 검사를 한 적도 있다.   </w:t>
      </w:r>
      <w:r>
        <w:rPr/>
        <w:t>⑤</w:t>
      </w:r>
      <w:r>
        <w:rPr/>
        <w:t xml:space="preserve"> 예전에 위장이 불편했을 때 속이 쓰렸다.   </w:t>
      </w:r>
      <w:r>
        <w:rPr/>
        <w:t>⑥</w:t>
      </w:r>
      <w:r>
        <w:rPr/>
        <w:t xml:space="preserve"> 체중 때문에 일부러 음식을 조절하고 있다.   </w:t>
      </w:r>
      <w:r>
        <w:rPr/>
        <w:t>⑦</w:t>
      </w:r>
      <w:r>
        <w:rPr/>
        <w:t xml:space="preserve"> 대변은 정상인데 요즘은 약간 무르게 나온다.   </w:t>
      </w:r>
      <w:r>
        <w:rPr/>
        <w:t>⑧</w:t>
      </w:r>
      <w:r>
        <w:rPr/>
        <w:t xml:space="preserve"> 더위는 타지 않는다. 항상 택시 안에 있어서 그런지 추위를 타는 것은 모르겠다.   </w:t>
      </w:r>
      <w:r>
        <w:rPr/>
        <w:t>⑨</w:t>
      </w:r>
      <w:r>
        <w:rPr/>
        <w:t xml:space="preserve"> 시원한 음식을 더 좋아한다.   </w:t>
      </w:r>
      <w:r>
        <w:rPr/>
        <w:t>⑩</w:t>
      </w:r>
      <w:r>
        <w:rPr/>
        <w:t xml:space="preserve"> 잠을 많이 자는 편은 아니며, 수면시간이 불규칙하다.   </w:t>
      </w:r>
      <w:r>
        <w:rPr/>
        <w:t>⑪</w:t>
      </w:r>
      <w:r>
        <w:rPr/>
        <w:t xml:space="preserve"> 꿈은 거의 꾸지 않는다.   </w:t>
      </w:r>
      <w:r>
        <w:rPr/>
        <w:t>⑫</w:t>
      </w:r>
      <w:r>
        <w:rPr/>
        <w:t xml:space="preserve"> 형수의 말에 의하면 자기 몸에 신경을 많이 쓰는 것 같다고 한다.</w:t>
      </w:r>
    </w:p>
    <w:p>
      <w:pPr>
        <w:pStyle w:val="5"/>
        <w:widowControl w:val="off"/>
      </w:pPr>
      <w:r>
        <w:rPr/>
        <w:t>과로를 하면 피로가 쉽게 풀리지 않는 45세 소음성태음인 남성의 피로 회복을 위해 녹용을 뺀 녹용대보탕 본방으로 10일분 20첩을 투약했다. 1달 뒤에 어머니 제사가 있어 가족이 모두 모이게 되었는데, 경과를 물어보기도 전에 약이 참 좋았다고 했다. 자세히 물어보니 다음과 같다.</w:t>
      </w:r>
    </w:p>
    <w:p>
      <w:pPr>
        <w:pStyle w:val="5"/>
        <w:widowControl w:val="off"/>
      </w:pPr>
      <w:r>
        <w:rPr/>
        <w:t>1. 과로를 하면 몸살감기에 걸리던 것이 그 후로 전혀 없었다고 한다.</w:t>
      </w:r>
    </w:p>
    <w:p>
      <w:pPr>
        <w:pStyle w:val="5"/>
        <w:widowControl w:val="off"/>
      </w:pPr>
      <w:r>
        <w:rPr/>
        <w:t>2. 또 과로해도 입술이 바짝바짝 마르는 증상이 나타나지 않았다.</w:t>
      </w:r>
    </w:p>
    <w:p>
      <w:pPr>
        <w:pStyle w:val="5"/>
        <w:widowControl w:val="off"/>
      </w:pPr>
      <w:r>
        <w:rPr/>
        <w:t>3. 피로가 풀리지 않던 증상은 80% 정도 호전되었다고 한다.</w:t>
      </w:r>
    </w:p>
    <w:p>
      <w:pPr>
        <w:pStyle w:val="5"/>
        <w:widowControl w:val="off"/>
      </w:pPr>
      <w:r>
        <w:rPr/>
        <w:t>4. 무엇보다도 몸이 차거나 추위를 타는 등의 양허증(</w:t>
      </w:r>
      <w:r>
        <w:rPr/>
        <w:t>陽虛症)</w:t>
      </w:r>
      <w:r>
        <w:rPr/>
        <w:t>이 나타나지 않았는데도 효력이 있었다는 점이 특이했다.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4-9. 인후통(</w:t>
      </w:r>
      <w:r>
        <w:rPr/>
        <w:t xml:space="preserve">咽喉痛), </w:t>
      </w:r>
      <w:r>
        <w:rPr/>
        <w:t>만성후두염(</w:t>
      </w:r>
      <w:r>
        <w:rPr/>
        <w:t>慢性喉頭炎)</w:t>
      </w:r>
    </w:p>
    <w:p>
      <w:pPr>
        <w:pStyle w:val="4"/>
        <w:widowControl w:val="off"/>
      </w:pPr>
      <w:r>
        <w:pict>
          <v:oval id="_x1896427730"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33세  소양인  경기도 안양시 부림동 한가람신라아파트</w:t>
      </w:r>
    </w:p>
    <w:p>
      <w:pPr>
        <w:pStyle w:val="5"/>
        <w:widowControl w:val="off"/>
      </w:pPr>
      <w:r>
        <w:rPr/>
        <w:t>보통 체격에 말이 빠른 소양인으로 보이는 주부이다.</w:t>
      </w:r>
    </w:p>
    <w:p>
      <w:pPr>
        <w:pStyle w:val="5"/>
        <w:widowControl w:val="off"/>
      </w:pPr>
      <w:r>
        <w:rPr/>
        <w:t>①</w:t>
      </w:r>
      <w:r>
        <w:rPr/>
        <w:t xml:space="preserve"> 목이 잠기고 답답하며 간질간질한데, 특히 오후와 새벽에 심하다.   </w:t>
      </w:r>
      <w:r>
        <w:rPr/>
        <w:t>②</w:t>
      </w:r>
      <w:r>
        <w:rPr/>
        <w:t xml:space="preserve"> 병원에서는 만성후두염(</w:t>
      </w:r>
      <w:r>
        <w:rPr/>
        <w:t>慢性喉頭炎)</w:t>
      </w:r>
      <w:r>
        <w:rPr/>
        <w:t xml:space="preserve">이라고 한다.   </w:t>
      </w:r>
      <w:r>
        <w:rPr/>
        <w:t>③</w:t>
      </w:r>
      <w:r>
        <w:rPr/>
        <w:t xml:space="preserve"> 소화가 잘 안 되며 항시 위가 부어 있는 느낌이다.  </w:t>
      </w:r>
      <w:r>
        <w:rPr/>
        <w:t>④</w:t>
      </w:r>
      <w:r>
        <w:rPr/>
        <w:t xml:space="preserve"> 소변을 자주 보며, 뛰면 소변이 찔끔 나온다.</w:t>
      </w:r>
    </w:p>
    <w:p>
      <w:pPr>
        <w:pStyle w:val="5"/>
        <w:widowControl w:val="off"/>
      </w:pPr>
      <w:r>
        <w:rPr/>
        <w:t>⑤</w:t>
      </w:r>
      <w:r>
        <w:rPr/>
        <w:t xml:space="preserve"> 감기가 빈발하여 겨울 내내 고생을 한다.   </w:t>
      </w:r>
      <w:r>
        <w:rPr/>
        <w:t>⑥</w:t>
      </w:r>
      <w:r>
        <w:rPr/>
        <w:t xml:space="preserve"> 추위에 약하며 항시 저녁과 밤이면 추위를 타고 현재 8월 중순인데도 꼭 이불을 덮고 잔다.   </w:t>
      </w:r>
      <w:r>
        <w:rPr/>
        <w:t>⑦</w:t>
      </w:r>
      <w:r>
        <w:rPr/>
        <w:t xml:space="preserve"> 더위를 심하게 타며 땀이 많다.   </w:t>
      </w:r>
      <w:r>
        <w:rPr/>
        <w:t>⑧</w:t>
      </w:r>
      <w:r>
        <w:rPr/>
        <w:t xml:space="preserve"> 몸 전체가 찬 편이다.   </w:t>
      </w:r>
      <w:r>
        <w:rPr/>
        <w:t>⑨</w:t>
      </w:r>
      <w:r>
        <w:rPr/>
        <w:t xml:space="preserve"> 식욕은 보통이며 따뜻한 음식을 좋아한다.   </w:t>
      </w:r>
      <w:r>
        <w:rPr/>
        <w:t>⑩</w:t>
      </w:r>
      <w:r>
        <w:rPr/>
        <w:t xml:space="preserve"> 헛배가 부르고 가스가 찬다.   </w:t>
      </w:r>
      <w:r>
        <w:rPr/>
        <w:t>⑪</w:t>
      </w:r>
      <w:r>
        <w:rPr/>
        <w:t xml:space="preserve"> 잠귀가 밝고 잠꼬대를 자주 한다.</w:t>
      </w:r>
    </w:p>
    <w:p>
      <w:pPr>
        <w:pStyle w:val="5"/>
        <w:widowControl w:val="off"/>
      </w:pPr>
      <w:r>
        <w:rPr/>
        <w:t>후두염은 대개 감기로 인해 많이 발생하지만 목의 과다사용, 과로, 허약 등으로도 발생한다. 이 부인의 경우는 목의 과다사용이나 과로(</w:t>
      </w:r>
      <w:r>
        <w:rPr/>
        <w:t>過勞)</w:t>
      </w:r>
      <w:r>
        <w:rPr/>
        <w:t>보다는 허로(</w:t>
      </w:r>
      <w:r>
        <w:rPr/>
        <w:t>虛勞)</w:t>
      </w:r>
      <w:r>
        <w:rPr/>
        <w:t>로 인해 발생한 것으로 보인다. 평소에 추위를 많이 타며 여름에도 꼭 이불을 덮고 잠을 자는 33세의 소양인 주부의 만성(</w:t>
      </w:r>
      <w:r>
        <w:rPr/>
        <w:t xml:space="preserve">慢性) </w:t>
      </w:r>
      <w:r>
        <w:rPr/>
        <w:t>후두염(</w:t>
      </w:r>
      <w:r>
        <w:rPr/>
        <w:t xml:space="preserve">喉頭炎), </w:t>
      </w:r>
      <w:r>
        <w:rPr/>
        <w:t>목 잠김을 목표로 녹용대보탕 본방에 육계를 4돈으로 증량하고, 소화불량을 감안하여 창출 5돈, 맥아 2돈을 더한 뒤, 소변빈삭(</w:t>
      </w:r>
      <w:r>
        <w:rPr/>
        <w:t>小便頻數)</w:t>
      </w:r>
      <w:r>
        <w:rPr/>
        <w:t>이 있어 산수유 2.5돈을 더하여 10일분 20첩을 지어주었다.</w:t>
      </w:r>
    </w:p>
    <w:p>
      <w:pPr>
        <w:pStyle w:val="5"/>
        <w:widowControl w:val="off"/>
      </w:pPr>
      <w:r>
        <w:rPr/>
        <w:t>1주일 뒤에 전화를 했을 때 확인해 보았다.</w:t>
      </w:r>
    </w:p>
    <w:p>
      <w:pPr>
        <w:pStyle w:val="5"/>
        <w:widowControl w:val="off"/>
      </w:pPr>
      <w:r>
        <w:rPr/>
        <w:t>약을 복용한 후 4일째부터 뒷골이 땅기고 속이 거북해서 식사를 못하고 있다고 하여 1/2량으로 줄여서 식사시에 복용하라고 권유하고 목은 좀 어떠냐고 물어보니, 약을 복용한 즉시 목이 좋아지기 시작하여 3일째 되던 날에는 목이 잠기고 답답하며 간질거리던 것이 완전히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4-10. 알레르기성 비염(</w:t>
      </w:r>
      <w:r>
        <w:rPr/>
        <w:t xml:space="preserve">鼻炎), </w:t>
      </w:r>
      <w:r>
        <w:rPr/>
        <w:t>두통(</w:t>
      </w:r>
      <w:r>
        <w:rPr/>
        <w:t>頭痛)</w:t>
      </w:r>
    </w:p>
    <w:p>
      <w:pPr>
        <w:pStyle w:val="4"/>
        <w:widowControl w:val="off"/>
      </w:pPr>
      <w:r>
        <w:pict>
          <v:oval id="_x1896427744" style="v-text-anchor:top;width:6.79pt;height:5.37pt;mso-wrap-style:square;" o:hralign="left" o:allowincell="f" o:insetmode="custom" stroked="f" fillcolor="#999999" o:connectortype="straight">
            <v:fill opacity="1.00" color2="#000000"/>
          </v:oval>
        </w:pict>
        <w:rPr/>
        <w:t xml:space="preserve"> 심 </w:t>
      </w:r>
      <w:r>
        <w:rPr/>
        <w:t>○</w:t>
      </w:r>
      <w:r>
        <w:rPr/>
        <w:t xml:space="preserve"> </w:t>
      </w:r>
      <w:r>
        <w:rPr/>
        <w:t>○</w:t>
      </w:r>
      <w:r>
        <w:rPr/>
        <w:t xml:space="preserve">  여  36세  소양성소음인  경기도 안양시 신촌동 효성아파트</w:t>
      </w:r>
    </w:p>
    <w:p>
      <w:pPr>
        <w:pStyle w:val="5"/>
        <w:widowControl w:val="off"/>
      </w:pPr>
      <w:r>
        <w:rPr/>
        <w:t>보통 키에 약간 예민한 소양성소음인으로 보이는 주부이다. 이 부인이 최초로 내방한 것은 6월 중순이다. 감기가 오랫동안 낫지 않아 5개월 동안 지속되고, 손목도 시리고 피로하며 자주 두통이 있어 보허탕에 계지탕을 복용한 뒤에 증상이 격감하자 다시 1제를 요청하여 복용한 경력이 있다. 보허탕을 복용한 후에 알레르기성 비염과 두통이 잠시 경감된 적이 있는 아주머니가 이번에는 두통을 겸한 감기 때문에 내방했다.</w:t>
      </w:r>
    </w:p>
    <w:p>
      <w:pPr>
        <w:pStyle w:val="5"/>
        <w:widowControl w:val="off"/>
      </w:pPr>
      <w:r>
        <w:rPr/>
        <w:t>①</w:t>
      </w:r>
      <w:r>
        <w:rPr/>
        <w:t xml:space="preserve"> 두통이 심하며 하루 종일 머리가 아프다.   </w:t>
      </w:r>
      <w:r>
        <w:rPr/>
        <w:t>②</w:t>
      </w:r>
      <w:r>
        <w:rPr/>
        <w:t xml:space="preserve"> 피로할 때는 두통이 매우 심하다.   </w:t>
      </w:r>
      <w:r>
        <w:rPr/>
        <w:t>③</w:t>
      </w:r>
      <w:r>
        <w:rPr/>
        <w:t xml:space="preserve"> 아침 기상시에 찬바람을 쐬면 오전 내내 콧물과 재채기가 심하다.   </w:t>
      </w:r>
      <w:r>
        <w:rPr/>
        <w:t>④</w:t>
      </w:r>
      <w:r>
        <w:rPr/>
        <w:t xml:space="preserve"> 추위를 심하게 탄다.   </w:t>
      </w:r>
      <w:r>
        <w:rPr/>
        <w:t>⑤</w:t>
      </w:r>
      <w:r>
        <w:rPr/>
        <w:t xml:space="preserve"> 월경은 규칙적이며 월경통이 약간 있다.</w:t>
      </w:r>
    </w:p>
    <w:p>
      <w:pPr>
        <w:pStyle w:val="5"/>
        <w:widowControl w:val="off"/>
      </w:pPr>
      <w:r>
        <w:rPr/>
        <w:t>⑥</w:t>
      </w:r>
      <w:r>
        <w:rPr/>
        <w:t xml:space="preserve"> 대변은 4일에 1회 보며 된 편이다.</w:t>
      </w:r>
    </w:p>
    <w:p>
      <w:pPr>
        <w:pStyle w:val="5"/>
        <w:widowControl w:val="off"/>
      </w:pPr>
      <w:r>
        <w:rPr/>
        <w:t>추위를 심하게 타며 알레르기성 비염이 있는 소양성소음인의 두통과 감기를 목표로 녹용대보탕 2배량으로 10일분 20첩을 지어주었다. 약 5개월 후에 전두통(</w:t>
      </w:r>
      <w:r>
        <w:rPr/>
        <w:t xml:space="preserve">前頭痛) </w:t>
      </w:r>
      <w:r>
        <w:rPr/>
        <w:t>때문에 다시 내방했을 때 확인해 보니, 약을 복용한 후에 콧물, 재채기는 소실되었으며 두통도 많이 해소되었다고 한다. 이번에는</w:t>
      </w:r>
    </w:p>
    <w:p>
      <w:pPr>
        <w:pStyle w:val="5"/>
        <w:widowControl w:val="off"/>
      </w:pPr>
      <w:r>
        <w:rPr/>
        <w:t>①</w:t>
      </w:r>
      <w:r>
        <w:rPr/>
        <w:t xml:space="preserve"> 두통이 심하여 진통제를 먹어야 할 정도이다.   </w:t>
      </w:r>
      <w:r>
        <w:rPr/>
        <w:t>②</w:t>
      </w:r>
      <w:r>
        <w:rPr/>
        <w:t xml:space="preserve"> 늘 찬 수건을 머리에 둘 정도로 두통이 심하다.</w:t>
      </w:r>
    </w:p>
    <w:p>
      <w:pPr>
        <w:pStyle w:val="5"/>
        <w:widowControl w:val="off"/>
      </w:pPr>
      <w:r>
        <w:rPr/>
        <w:t>녹용대보탕을 복용한 뒤에 정도는 줄었으나 다시 발생한 점을 감안하여 이번에는 이보다 더 온열성이 강한 계지부자탕 3배량으로 10일분 20첩을 지어주었다. 3개월 후에 기침감기로 왔을 때 확인해 보니, 약을 복용한 후에 두통이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ind w:left="431" w:hanging="431"/>
      </w:pPr>
      <w:r>
        <w:rPr/>
        <w:t>5-1. 불임(</w:t>
      </w:r>
      <w:r>
        <w:rPr/>
        <w:t xml:space="preserve">不姙), </w:t>
      </w:r>
      <w:r>
        <w:rPr/>
        <w:t>전신랭(</w:t>
      </w:r>
      <w:r>
        <w:rPr/>
        <w:t xml:space="preserve">全身冷), </w:t>
      </w:r>
      <w:r>
        <w:rPr/>
        <w:t>족랭(</w:t>
      </w:r>
      <w:r>
        <w:rPr/>
        <w:t xml:space="preserve">足冷), </w:t>
      </w:r>
      <w:r>
        <w:rPr/>
        <w:t>현훈(</w:t>
      </w:r>
      <w:r>
        <w:rPr/>
        <w:t xml:space="preserve">眩暈), </w:t>
      </w:r>
      <w:r>
        <w:rPr/>
        <w:t>소변빈삭(</w:t>
      </w:r>
      <w:r>
        <w:rPr/>
        <w:t xml:space="preserve">小便頻數), </w:t>
      </w:r>
      <w:r>
        <w:rPr/>
        <w:t>변비(</w:t>
      </w:r>
      <w:r>
        <w:rPr/>
        <w:t xml:space="preserve">便秘), </w:t>
      </w:r>
      <w:r>
        <w:rPr/>
        <w:t>피로(</w:t>
      </w:r>
      <w:r>
        <w:rPr/>
        <w:t>疲勞),</w:t>
      </w:r>
    </w:p>
    <w:p>
      <w:pPr>
        <w:pStyle w:val="3"/>
        <w:widowControl w:val="off"/>
        <w:ind w:left="431" w:hanging="431"/>
      </w:pPr>
      <w:r>
        <w:rPr/>
        <w:t xml:space="preserve">     정충(</w:t>
      </w:r>
      <w:r>
        <w:rPr/>
        <w:t xml:space="preserve">怔忡), </w:t>
      </w:r>
      <w:r>
        <w:rPr/>
        <w:t>불안(</w:t>
      </w:r>
      <w:r>
        <w:rPr/>
        <w:t xml:space="preserve">不安), </w:t>
      </w:r>
      <w:r>
        <w:rPr/>
        <w:t>초조(</w:t>
      </w:r>
      <w:r>
        <w:rPr/>
        <w:t xml:space="preserve">焦燥), </w:t>
      </w:r>
      <w:r>
        <w:rPr/>
        <w:t>다몽(</w:t>
      </w:r>
      <w:r>
        <w:rPr/>
        <w:t xml:space="preserve">多夢), </w:t>
      </w:r>
      <w:r>
        <w:rPr/>
        <w:t>흉몽(</w:t>
      </w:r>
      <w:r>
        <w:rPr/>
        <w:t>凶夢)</w:t>
      </w:r>
    </w:p>
    <w:p>
      <w:pPr>
        <w:pStyle w:val="4"/>
        <w:widowControl w:val="off"/>
      </w:pPr>
      <w:r>
        <w:pict>
          <v:oval id="_x1896427733" style="v-text-anchor:top;width:6.79pt;height:5.37pt;mso-wrap-style:square;" o:hralign="left" o:allowincell="f" o:insetmode="custom" stroked="f" fillcolor="#999999" o:connectortype="straight">
            <v:fill opacity="1.00" color2="#000000"/>
          </v:oval>
        </w:pict>
        <w:rPr/>
        <w:t xml:space="preserve"> 고 </w:t>
      </w:r>
      <w:r>
        <w:rPr/>
        <w:t>○</w:t>
      </w:r>
      <w:r>
        <w:rPr/>
        <w:t xml:space="preserve"> </w:t>
      </w:r>
      <w:r>
        <w:rPr/>
        <w:t>○</w:t>
      </w:r>
      <w:r>
        <w:rPr/>
        <w:t xml:space="preserve">  여  26세  소양인  직장인  경기도 안양시 석수3동 빌라</w:t>
      </w:r>
    </w:p>
    <w:p>
      <w:pPr>
        <w:pStyle w:val="5"/>
        <w:widowControl w:val="off"/>
      </w:pPr>
      <w:r>
        <w:rPr/>
        <w:t>약간 큰 키에 여위었으며 피부가 희고 예민한 소양인으로 보이는 부인이 남편과 함께 왔는데, 임신이 안 된다고 한다.</w:t>
      </w:r>
    </w:p>
    <w:p>
      <w:pPr>
        <w:pStyle w:val="5"/>
        <w:widowControl w:val="off"/>
      </w:pPr>
      <w:r>
        <w:rPr/>
        <w:t>①</w:t>
      </w:r>
      <w:r>
        <w:rPr/>
        <w:t xml:space="preserve"> 9개월 전인 작년 8월에 자연유산을 한 뒤부터 지금까지 임신이 되지 않는다.   </w:t>
      </w:r>
      <w:r>
        <w:rPr/>
        <w:t>②</w:t>
      </w:r>
      <w:r>
        <w:rPr/>
        <w:t xml:space="preserve"> 유산한 뒤부터 월경이 불순하여 월경을 건너뛰기도 하며, 월경량이 아주 적고 검게 나온다.   </w:t>
      </w:r>
      <w:r>
        <w:rPr/>
        <w:t>③</w:t>
      </w:r>
      <w:r>
        <w:rPr/>
        <w:t xml:space="preserve"> 평소에 전신과 손발이 차며, 아랫배도 약간 차다.</w:t>
      </w:r>
    </w:p>
    <w:p>
      <w:pPr>
        <w:pStyle w:val="5"/>
        <w:widowControl w:val="off"/>
      </w:pPr>
      <w:r>
        <w:rPr/>
        <w:t>④</w:t>
      </w:r>
      <w:r>
        <w:rPr/>
        <w:t xml:space="preserve"> 특히 발이 매우 차고, 5월인 지금도 발이 시리다.   </w:t>
      </w:r>
      <w:r>
        <w:rPr/>
        <w:t>⑤</w:t>
      </w:r>
      <w:r>
        <w:rPr/>
        <w:t xml:space="preserve"> 추위를 심하게 타서 여름에도 내의를 입고 지낸다.</w:t>
      </w:r>
    </w:p>
    <w:p>
      <w:pPr>
        <w:pStyle w:val="5"/>
        <w:widowControl w:val="off"/>
      </w:pPr>
      <w:r>
        <w:rPr/>
        <w:t>⑥</w:t>
      </w:r>
      <w:r>
        <w:rPr/>
        <w:t xml:space="preserve"> 자주 어지러운데, 일어날 때 더 심하다.   </w:t>
      </w:r>
      <w:r>
        <w:rPr/>
        <w:t>⑦</w:t>
      </w:r>
      <w:r>
        <w:rPr/>
        <w:t xml:space="preserve"> 유산한 뒤에 신경을 많이 쓴 탓인지 가슴이 자주 뛴다.   </w:t>
      </w:r>
      <w:r>
        <w:rPr/>
        <w:t>⑧</w:t>
      </w:r>
      <w:r>
        <w:rPr/>
        <w:t xml:space="preserve"> 괜히 불안, 초조하고 한숨을 잘 쉰다.   </w:t>
      </w:r>
      <w:r>
        <w:rPr/>
        <w:t>⑨</w:t>
      </w:r>
      <w:r>
        <w:rPr/>
        <w:t xml:space="preserve"> 눈만 감으면 무서운 꿈을 꾼다.   </w:t>
      </w:r>
      <w:r>
        <w:rPr/>
        <w:t>⑩</w:t>
      </w:r>
      <w:r>
        <w:rPr/>
        <w:t xml:space="preserve"> 직장을 다니는 탓인지 매우 피로하다.</w:t>
      </w:r>
    </w:p>
    <w:p>
      <w:pPr>
        <w:pStyle w:val="5"/>
        <w:widowControl w:val="off"/>
      </w:pPr>
      <w:r>
        <w:rPr/>
        <w:t>⑪</w:t>
      </w:r>
      <w:r>
        <w:rPr/>
        <w:t xml:space="preserve"> 소변을 자주 보지만 시원하지 않으며, 소변을 못 참고 밤에도 2번 정도 본다.   </w:t>
      </w:r>
      <w:r>
        <w:rPr/>
        <w:t>⑫</w:t>
      </w:r>
      <w:r>
        <w:rPr/>
        <w:t xml:space="preserve"> 대변은 매일 보지만 변비가 심하여 커피를 마셔야 대변을 본다.   </w:t>
      </w:r>
      <w:r>
        <w:rPr/>
        <w:t>⑬</w:t>
      </w:r>
      <w:r>
        <w:rPr/>
        <w:t xml:space="preserve"> 식욕은 왕성하고 소화도 잘되며, 방귀 냄새가 고약하다.   </w:t>
      </w:r>
      <w:r>
        <w:rPr/>
        <w:t>⑭</w:t>
      </w:r>
      <w:r>
        <w:rPr/>
        <w:t xml:space="preserve"> 음식은 단 것을 무척 좋아하고 맵고 시고 따뜻한 것을 좋아한다.   </w:t>
      </w:r>
      <w:r>
        <w:rPr/>
        <w:t>⑮</w:t>
      </w:r>
      <w:r>
        <w:rPr/>
        <w:t xml:space="preserve"> 말할 때 잇몸이 드러나고 혀 둘레에 굴곡이 있다.</w:t>
      </w:r>
    </w:p>
    <w:p>
      <w:pPr>
        <w:pStyle w:val="5"/>
        <w:widowControl w:val="off"/>
      </w:pPr>
      <w:r>
        <w:rPr/>
        <w:t>평소 추위를 심하게 타며 임신이 되지 않는 소양인 여성의 양허증(</w:t>
      </w:r>
      <w:r>
        <w:rPr/>
        <w:t>陽虛症)</w:t>
      </w:r>
      <w:r>
        <w:rPr/>
        <w:t>을 목표로 녹용대보탕 2배량에 추위를 극심히 타고 아랫배가 매우 찬 점을 감안하여 육계를 4돈, 경포부자를 2.5돈으로 증량하고, 다몽(</w:t>
      </w:r>
      <w:r>
        <w:rPr/>
        <w:t xml:space="preserve">多夢), </w:t>
      </w:r>
      <w:r>
        <w:rPr/>
        <w:t>정충(</w:t>
      </w:r>
      <w:r>
        <w:rPr/>
        <w:t xml:space="preserve">怔忡), </w:t>
      </w:r>
      <w:r>
        <w:rPr/>
        <w:t>불안, 초조, 한숨, 변비 등을 감안하여 산조인 2.5돈을 더하여 10일분 20첩을 투약했다. 이때 경비 관계로 녹용은 넣지 않고 투약했다.</w:t>
      </w:r>
    </w:p>
    <w:p>
      <w:pPr>
        <w:pStyle w:val="5"/>
        <w:widowControl w:val="off"/>
      </w:pPr>
      <w:r>
        <w:rPr/>
        <w:t>26일 뒤에 약을 다시 지으러 왔을 때 확인해 보니, 약을 복용하는 중인 6월 6일경에 있어야 할 월경이 아직 없다 하여 허약이 심해서 경지(</w:t>
      </w:r>
      <w:r>
        <w:rPr/>
        <w:t>經遲)</w:t>
      </w:r>
      <w:r>
        <w:rPr/>
        <w:t>가 되었다고 보았다. 그러나 전신이 찬 것과 발이 찬 것이 많이 좋아져 요즘은 발이 찬 것을 모르겠으며, 일어설 때 어지러운 증세가 줄어들었고, 소변빈삭(</w:t>
      </w:r>
      <w:r>
        <w:rPr/>
        <w:t>小便頻數)</w:t>
      </w:r>
      <w:r>
        <w:rPr/>
        <w:t>과 소변을 못 참는 것이 많이 좋아졌으며, 밤에 소변을 보는 횟수도 1번으로 줄어들었고, 변비증세가 없어졌다는 것이다. 그 외의 다른 증세는 아직 잘 모르겠다고 한다.</w:t>
      </w:r>
    </w:p>
    <w:p>
      <w:pPr>
        <w:pStyle w:val="5"/>
        <w:widowControl w:val="off"/>
      </w:pPr>
      <w:r>
        <w:rPr/>
        <w:t>증상이 호전된 것으로 보아 약효가 있다고 보고 전과 같은 녹용대보탕으로 10일분 20첩을 지어주었다. 21일 뒤에 다시 내방했을 때 확인해 보니, 이번에는 피로한 것과 손이 찬 것, 정충, 불안, 초조, 한숨, 다몽 등의 증상이 많이 호전되었고 흉몽(</w:t>
      </w:r>
      <w:r>
        <w:rPr/>
        <w:t>凶夢)</w:t>
      </w:r>
      <w:r>
        <w:rPr/>
        <w:t>이 소실되었다고 한다.</w:t>
      </w:r>
    </w:p>
    <w:p>
      <w:pPr>
        <w:pStyle w:val="5"/>
        <w:widowControl w:val="off"/>
      </w:pPr>
      <w:r>
        <w:rPr/>
        <w:t>증세가 점차 호전되어 간다고 보고 다시 같은 녹용대보탕 2배량으로 10일분 20첩을 지어주었다. 3번째 약을 지어 간 지 1달이 지나서 전화가 왔는데, 기쁨에 찬 목소리로 그렇게 열망해 왔던 임신이 되었으며, 병원에 가보니 벌써 8주째가 되었다고 한다. “선생님 정말 고맙습니다.”라는 말을 반복했다.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불임(</w:t>
      </w:r>
      <w:r>
        <w:rPr/>
        <w:t xml:space="preserve">不姙), </w:t>
      </w:r>
      <w:r>
        <w:rPr/>
        <w:t>천면(</w:t>
      </w:r>
      <w:r>
        <w:rPr/>
        <w:t xml:space="preserve">淺眠), </w:t>
      </w:r>
      <w:r>
        <w:rPr/>
        <w:t>다몽(</w:t>
      </w:r>
      <w:r>
        <w:rPr/>
        <w:t xml:space="preserve">多夢), </w:t>
      </w:r>
      <w:r>
        <w:rPr/>
        <w:t>구건(</w:t>
      </w:r>
      <w:r>
        <w:rPr/>
        <w:t xml:space="preserve">口乾), </w:t>
      </w:r>
      <w:r>
        <w:rPr/>
        <w:t>하복랭(</w:t>
      </w:r>
      <w:r>
        <w:rPr/>
        <w:t xml:space="preserve">下腹冷), </w:t>
      </w:r>
      <w:r>
        <w:rPr/>
        <w:t>유방통(</w:t>
      </w:r>
      <w:r>
        <w:rPr/>
        <w:t>乳房痛)</w:t>
      </w:r>
    </w:p>
    <w:p>
      <w:pPr>
        <w:pStyle w:val="4"/>
        <w:widowControl w:val="off"/>
      </w:pPr>
      <w:r>
        <w:pict>
          <v:oval id="_x1896427735"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28세  소양인  주부  경기도 안양시 비산3동 삼호아파트</w:t>
      </w:r>
    </w:p>
    <w:p>
      <w:pPr>
        <w:pStyle w:val="5"/>
        <w:widowControl w:val="off"/>
      </w:pPr>
      <w:r>
        <w:rPr/>
        <w:t>약간 작고 여윈 체구에 피부가 약간 희고 단아한 모습이며, 허스키한 목소리를 지닌 소양인으로 보이는 주부이다.</w:t>
      </w:r>
    </w:p>
    <w:p>
      <w:pPr>
        <w:pStyle w:val="5"/>
        <w:widowControl w:val="off"/>
      </w:pPr>
      <w:r>
        <w:rPr/>
        <w:t>①</w:t>
      </w:r>
      <w:r>
        <w:rPr/>
        <w:t xml:space="preserve"> 결혼한 지 18개월이 지났는데 임신이 안 되고 있다.    </w:t>
      </w:r>
      <w:r>
        <w:rPr/>
        <w:t>②</w:t>
      </w:r>
      <w:r>
        <w:rPr/>
        <w:t xml:space="preserve"> 월경 때는 젖무덤과 가슴이 아프다.   </w:t>
      </w:r>
      <w:r>
        <w:rPr/>
        <w:t>③</w:t>
      </w:r>
      <w:r>
        <w:rPr/>
        <w:t xml:space="preserve"> 자주 감기에 걸린다.   </w:t>
      </w:r>
      <w:r>
        <w:rPr/>
        <w:t>④</w:t>
      </w:r>
      <w:r>
        <w:rPr/>
        <w:t xml:space="preserve"> 추위를 심하게 탄다.   </w:t>
      </w:r>
      <w:r>
        <w:rPr/>
        <w:t>⑤</w:t>
      </w:r>
      <w:r>
        <w:rPr/>
        <w:t xml:space="preserve"> 손발과 아랫배가 차다.   </w:t>
      </w:r>
      <w:r>
        <w:rPr/>
        <w:t>⑥</w:t>
      </w:r>
      <w:r>
        <w:rPr/>
        <w:t xml:space="preserve"> 얕은 잠을 자고 꿈을 많이 꾼다.   </w:t>
      </w:r>
      <w:r>
        <w:rPr/>
        <w:t>⑦</w:t>
      </w:r>
      <w:r>
        <w:rPr/>
        <w:t xml:space="preserve"> 잘 놀라고 가끔 한숨을 쉬며 혀 둘레에 굴곡이 있다.   </w:t>
      </w:r>
      <w:r>
        <w:rPr/>
        <w:t>⑧</w:t>
      </w:r>
      <w:r>
        <w:rPr/>
        <w:t xml:space="preserve"> 입이 자주 마른다.  </w:t>
      </w:r>
      <w:r>
        <w:rPr/>
        <w:t>⑨</w:t>
      </w:r>
      <w:r>
        <w:rPr/>
        <w:t xml:space="preserve"> 자주 피로하다.  </w:t>
      </w:r>
      <w:r>
        <w:rPr/>
        <w:t>⑩</w:t>
      </w:r>
      <w:r>
        <w:rPr/>
        <w:t xml:space="preserve"> 식욕과 소화력은 좋고 따뜻하고 매운 음식을 좋아한다.   </w:t>
      </w:r>
      <w:r>
        <w:rPr/>
        <w:t>⑪</w:t>
      </w:r>
      <w:r>
        <w:rPr/>
        <w:t xml:space="preserve"> 월경주기는 정상이고 월경량은 보통이며 월경은 6</w:t>
      </w:r>
      <w:r>
        <w:rPr/>
        <w:t>～</w:t>
      </w:r>
      <w:r>
        <w:rPr/>
        <w:t xml:space="preserve">7일간 한다.   </w:t>
      </w:r>
      <w:r>
        <w:rPr/>
        <w:t>⑫</w:t>
      </w:r>
      <w:r>
        <w:rPr/>
        <w:t xml:space="preserve"> 맥은 양쪽 모두 미세약(</w:t>
      </w:r>
      <w:r>
        <w:rPr/>
        <w:t>微細弱)</w:t>
      </w:r>
      <w:r>
        <w:rPr/>
        <w:t xml:space="preserve">했다.   </w:t>
      </w:r>
      <w:r>
        <w:rPr/>
        <w:t>⑬</w:t>
      </w:r>
      <w:r>
        <w:rPr/>
        <w:t xml:space="preserve"> 손은 엷고 단단하다.</w:t>
      </w:r>
    </w:p>
    <w:p>
      <w:pPr>
        <w:pStyle w:val="5"/>
        <w:widowControl w:val="off"/>
      </w:pPr>
      <w:r>
        <w:rPr/>
        <w:t>소양인의 양허증(</w:t>
      </w:r>
      <w:r>
        <w:rPr/>
        <w:t>陽虛症)</w:t>
      </w:r>
      <w:r>
        <w:rPr/>
        <w:t>으로 인한 불임을 목표로 녹용대보탕 2배량에, 가끔 한숨을 쉬고 신경증상이 있다는 점을 감안하여 향부자 3돈을 더한 뒤, 비용 관계로 녹용을 빼고 10일분 20첩을 지어주었다. 12일 뒤에 다시 약을 지으러 왔을 때 확인해 보니, 맥이 미세약(</w:t>
      </w:r>
      <w:r>
        <w:rPr/>
        <w:t>微細弱)</w:t>
      </w:r>
      <w:r>
        <w:rPr/>
        <w:t>하던 것이 힘 있는 활맥(</w:t>
      </w:r>
      <w:r>
        <w:rPr/>
        <w:t>滑脈)</w:t>
      </w:r>
      <w:r>
        <w:rPr/>
        <w:t>으로 바뀌어 있었으며, 잠귀가 밝고 꿈을 많이 꾸는 것이 없어지고, 입이 마른 것이 훨씬 줄어들었다고 한다.</w:t>
      </w:r>
    </w:p>
    <w:p>
      <w:pPr>
        <w:pStyle w:val="5"/>
        <w:widowControl w:val="off"/>
      </w:pPr>
      <w:r>
        <w:rPr/>
        <w:t>다시 지난번과 같은 녹용대보탕 2배량으로 10일분 20첩을 지어주었다. 14일 뒤에 약을 지으러 왔을 때 확인해 보니, 증상이 지난번과 거의 비슷하며 맥은 세약(</w:t>
      </w:r>
      <w:r>
        <w:rPr/>
        <w:t>細弱)</w:t>
      </w:r>
      <w:r>
        <w:rPr/>
        <w:t>했다.</w:t>
      </w:r>
    </w:p>
    <w:p>
      <w:pPr>
        <w:pStyle w:val="5"/>
        <w:widowControl w:val="off"/>
      </w:pPr>
      <w:r>
        <w:rPr/>
        <w:t>18개월 뒤에 기운이 없다고 보약을 지으러 왔을 때 확인해 보니, 뒤늦은 인사지만 지난번 그 약 3제를 먹고 곧바로 임신했으며 6개월 전인 작년 8월에 딸을 출산했다며 고맙다는 인사를 했다. 그동안의 증상을 확인해 보니, 아랫배 찬 것도 없어지고 월경 때 젖가슴과 가슴 아픈 것도 없어졌다는 것이다. 이번 증상은 5개월 전인 작년 12월에 집안일로 신경을 많이 썼으며 지금은 다음과 같다.</w:t>
      </w:r>
    </w:p>
    <w:p>
      <w:pPr>
        <w:pStyle w:val="5"/>
        <w:widowControl w:val="off"/>
      </w:pPr>
      <w:r>
        <w:rPr/>
        <w:t>①</w:t>
      </w:r>
      <w:r>
        <w:rPr/>
        <w:t xml:space="preserve"> 기운이 없다.   </w:t>
      </w:r>
      <w:r>
        <w:rPr/>
        <w:t>②</w:t>
      </w:r>
      <w:r>
        <w:rPr/>
        <w:t xml:space="preserve"> 쉽게 피로하다.   </w:t>
      </w:r>
      <w:r>
        <w:rPr/>
        <w:t>③</w:t>
      </w:r>
      <w:r>
        <w:rPr/>
        <w:t xml:space="preserve"> 맥은 침약(</w:t>
      </w:r>
      <w:r>
        <w:rPr/>
        <w:t>沈弱)</w:t>
      </w:r>
      <w:r>
        <w:rPr/>
        <w:t xml:space="preserve">하다.   </w:t>
      </w:r>
      <w:r>
        <w:rPr/>
        <w:t>④</w:t>
      </w:r>
      <w:r>
        <w:rPr/>
        <w:t xml:space="preserve"> 혀 둘레에 굴곡이 있다.</w:t>
      </w:r>
    </w:p>
    <w:p>
      <w:pPr>
        <w:pStyle w:val="5"/>
        <w:widowControl w:val="off"/>
      </w:pPr>
      <w:r>
        <w:rPr/>
        <w:t>이 부인의 주증상인 기운 없음과 피로가 신경과도 소모로 인하여 체력이 저하되어 발생하는 것으로 보고 녹용대보탕 2배량에 녹용 대신 녹각 2.5돈을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불임(</w:t>
      </w:r>
      <w:r>
        <w:rPr/>
        <w:t>不姙)</w:t>
      </w:r>
    </w:p>
    <w:p>
      <w:pPr>
        <w:pStyle w:val="4"/>
        <w:widowControl w:val="off"/>
      </w:pPr>
      <w:r>
        <w:pict>
          <v:oval id="_x1896427737"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27세  소음성소양인  경기도 안양시 안양8동</w:t>
      </w:r>
    </w:p>
    <w:p>
      <w:pPr>
        <w:pStyle w:val="5"/>
        <w:widowControl w:val="off"/>
      </w:pPr>
      <w:r>
        <w:rPr/>
        <w:t>키가 큰 소음성소양인 부인으로 백화점에서 근무하다 최근 6개월 전에 결혼하면서 그만두었다.</w:t>
      </w:r>
    </w:p>
    <w:p>
      <w:pPr>
        <w:pStyle w:val="5"/>
        <w:widowControl w:val="off"/>
      </w:pPr>
      <w:r>
        <w:rPr/>
        <w:t>①</w:t>
      </w:r>
      <w:r>
        <w:rPr/>
        <w:t xml:space="preserve"> 몇 개월 전부터 두통이 있었는데 피로하면 우측 풍지혈(</w:t>
      </w:r>
      <w:r>
        <w:rPr/>
        <w:t xml:space="preserve">風池穴) </w:t>
      </w:r>
      <w:r>
        <w:rPr/>
        <w:t xml:space="preserve">부위가 쿡쿡 쑤신다.   </w:t>
      </w:r>
      <w:r>
        <w:rPr/>
        <w:t>②</w:t>
      </w:r>
      <w:r>
        <w:rPr/>
        <w:t xml:space="preserve"> 처녀 때부터 손발이 저려서 찌릿찌릿하다.  </w:t>
      </w:r>
      <w:r>
        <w:rPr/>
        <w:t>③</w:t>
      </w:r>
      <w:r>
        <w:rPr/>
        <w:t xml:space="preserve"> 결혼한 지 6개월이 지났으나 아직 임신이 되지 않는다.   </w:t>
      </w:r>
      <w:r>
        <w:rPr/>
        <w:t>④</w:t>
      </w:r>
      <w:r>
        <w:rPr/>
        <w:t xml:space="preserve"> 간혹 아랫배가 차다.   </w:t>
      </w:r>
      <w:r>
        <w:rPr/>
        <w:t>⑤</w:t>
      </w:r>
      <w:r>
        <w:rPr/>
        <w:t xml:space="preserve"> 추위를 많이 타서 여름에도 찬 곳이 싫다.   </w:t>
      </w:r>
      <w:r>
        <w:rPr/>
        <w:t>⑥</w:t>
      </w:r>
      <w:r>
        <w:rPr/>
        <w:t xml:space="preserve"> 지난달 말부터 산부인과에서 냉대하(</w:t>
      </w:r>
      <w:r>
        <w:rPr/>
        <w:t>冷帶下)</w:t>
      </w:r>
      <w:r>
        <w:rPr/>
        <w:t xml:space="preserve">로 세균성 내막염 치료를 받고 있다.   </w:t>
      </w:r>
      <w:r>
        <w:rPr/>
        <w:t>⑦</w:t>
      </w:r>
      <w:r>
        <w:rPr/>
        <w:t xml:space="preserve"> 평소 월경주기가 부정확해서 늦거나 혹은 빠르다.   </w:t>
      </w:r>
      <w:r>
        <w:rPr/>
        <w:t>⑧</w:t>
      </w:r>
      <w:r>
        <w:rPr/>
        <w:t xml:space="preserve"> 월경량이 적고 덩어리가 있다.   </w:t>
      </w:r>
      <w:r>
        <w:rPr/>
        <w:t>⑨</w:t>
      </w:r>
      <w:r>
        <w:rPr/>
        <w:t xml:space="preserve"> 월경통이 심하며 월경 전에는 소화가 안 되고 속이 더부룩하고 허리가 아프다.   </w:t>
      </w:r>
      <w:r>
        <w:rPr/>
        <w:t>⑩</w:t>
      </w:r>
      <w:r>
        <w:rPr/>
        <w:t xml:space="preserve"> 가끔 피로하다.   </w:t>
      </w:r>
      <w:r>
        <w:rPr/>
        <w:t>⑪</w:t>
      </w:r>
      <w:r>
        <w:rPr/>
        <w:t xml:space="preserve"> 추우면 소변을 자주 본다.</w:t>
      </w:r>
    </w:p>
    <w:p>
      <w:pPr>
        <w:pStyle w:val="5"/>
        <w:widowControl w:val="off"/>
      </w:pPr>
      <w:r>
        <w:rPr/>
        <w:t>⑫</w:t>
      </w:r>
      <w:r>
        <w:rPr/>
        <w:t xml:space="preserve"> 가끔씩 뒷목이 무겁고 뻐근하다.</w:t>
      </w:r>
    </w:p>
    <w:p>
      <w:pPr>
        <w:pStyle w:val="5"/>
        <w:widowControl w:val="off"/>
      </w:pPr>
      <w:r>
        <w:rPr/>
        <w:t>불임(</w:t>
      </w:r>
      <w:r>
        <w:rPr/>
        <w:t>不姙)</w:t>
      </w:r>
      <w:r>
        <w:rPr/>
        <w:t>과 월경통(</w:t>
      </w:r>
      <w:r>
        <w:rPr/>
        <w:t>月經痛)</w:t>
      </w:r>
      <w:r>
        <w:rPr/>
        <w:t>이 있는 소양인 주부의 두통과 수족저림을 목표로 조경종옥탕 2배량으로 10일분 20첩을 지어주었다.</w:t>
      </w:r>
    </w:p>
    <w:p>
      <w:pPr>
        <w:pStyle w:val="5"/>
        <w:widowControl w:val="off"/>
      </w:pPr>
      <w:r>
        <w:rPr/>
        <w:t>2달 후에 내방했을 때 증세를 물어보니, 두통이 소실되고 수족저림이 경감되었다고 한다. 그러나 아직 임신이 되지 않았다며 약을 좀 더 지어달라고 한다. 이번에는 8개월 된 불임을 목표로 처방하기로 했다. 여름에도 찬 곳을 싫어할 정도로 추위를 많이 타며 손발이 자주 저리며 추우면 소변을 자주 본다는 증세로 보아 전신이 허랭한 것으로 보고 소양인의 양허증에 사용하는 녹용대보탕 2배량에 육계 3돈, 향부자 4돈을 더하여 10일분 20첩을 지어주었다.</w:t>
      </w:r>
    </w:p>
    <w:p>
      <w:pPr>
        <w:pStyle w:val="5"/>
        <w:widowControl w:val="off"/>
      </w:pPr>
      <w:r>
        <w:rPr/>
        <w:t>4개월 후에 전화가 왔는데, 3개월 전에 임신했다고 한다. 3개월 전에 임신했다는 것으로 보아서 녹용대보탕을 복용한 뒤로 곧바로 임신한 것을 알았다. 6개월이 지난 뒤에 아들을 순산했다고 약을 지으러 왔는데, 이번 증세는 다음과 같다.</w:t>
      </w:r>
    </w:p>
    <w:p>
      <w:pPr>
        <w:pStyle w:val="5"/>
        <w:widowControl w:val="off"/>
      </w:pPr>
      <w:r>
        <w:rPr/>
        <w:t>①</w:t>
      </w:r>
      <w:r>
        <w:rPr/>
        <w:t xml:space="preserve"> 출산 후인데 아직 젖이 나오지 않는다.   </w:t>
      </w:r>
      <w:r>
        <w:rPr/>
        <w:t>②</w:t>
      </w:r>
      <w:r>
        <w:rPr/>
        <w:t xml:space="preserve"> 엉치통이 있다.   </w:t>
      </w:r>
      <w:r>
        <w:rPr/>
        <w:t>③</w:t>
      </w:r>
      <w:r>
        <w:rPr/>
        <w:t xml:space="preserve"> 부종이 약간 있다고 한다.</w:t>
      </w:r>
    </w:p>
    <w:p>
      <w:pPr>
        <w:pStyle w:val="5"/>
        <w:widowControl w:val="off"/>
      </w:pPr>
      <w:r>
        <w:rPr/>
        <w:t>엉치통과 부종 모두 산후허약으로 발생했다고 생각하여 산후 제허증(</w:t>
      </w:r>
      <w:r>
        <w:rPr/>
        <w:t>諸虛症)</w:t>
      </w:r>
      <w:r>
        <w:rPr/>
        <w:t>에 사용하는 보허탕을 쓰기로 했다. 그래서 보허탕 2배량에 젖이 나오지 않는 것을 감안하여 목통 2.5돈과 구기자 2돈을 더한 후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wordWrap w:val="1"/>
        <w:ind w:left="436" w:hanging="436"/>
        <w:jc w:val="left"/>
      </w:pPr>
      <w:r>
        <w:rPr/>
        <w:t>5-4. 불임(</w:t>
      </w:r>
      <w:r>
        <w:rPr/>
        <w:t xml:space="preserve">不姙), </w:t>
      </w:r>
      <w:r>
        <w:rPr/>
        <w:t>습관성유산(</w:t>
      </w:r>
      <w:r>
        <w:rPr/>
        <w:t xml:space="preserve">習慣性流産), </w:t>
      </w:r>
      <w:r>
        <w:rPr/>
        <w:t>피로(</w:t>
      </w:r>
      <w:r>
        <w:rPr/>
        <w:t xml:space="preserve">疲勞), </w:t>
      </w:r>
      <w:r>
        <w:rPr/>
        <w:t>기핍(</w:t>
      </w:r>
      <w:r>
        <w:rPr/>
        <w:t xml:space="preserve">氣乏), </w:t>
      </w:r>
      <w:r>
        <w:rPr/>
        <w:t>식욕부진(</w:t>
      </w:r>
      <w:r>
        <w:rPr/>
        <w:t xml:space="preserve">食慾不振), </w:t>
      </w:r>
      <w:r>
        <w:rPr/>
        <w:t>불안(</w:t>
      </w:r>
      <w:r>
        <w:rPr/>
        <w:t xml:space="preserve">不安), </w:t>
      </w:r>
      <w:r>
        <w:rPr/>
        <w:t>초조(</w:t>
      </w:r>
      <w:r>
        <w:rPr/>
        <w:t xml:space="preserve">焦燥), </w:t>
      </w:r>
      <w:r>
        <w:rPr/>
        <w:t>정충(</w:t>
      </w:r>
      <w:r>
        <w:rPr/>
        <w:t xml:space="preserve">怔忡), </w:t>
      </w:r>
      <w:r>
        <w:rPr/>
        <w:t>경계(</w:t>
      </w:r>
      <w:r>
        <w:rPr/>
        <w:t xml:space="preserve">驚悸), </w:t>
      </w:r>
      <w:r>
        <w:rPr/>
        <w:t>다몽(</w:t>
      </w:r>
      <w:r>
        <w:rPr/>
        <w:t xml:space="preserve">多夢), </w:t>
      </w:r>
      <w:r>
        <w:rPr/>
        <w:t>구건(</w:t>
      </w:r>
      <w:r>
        <w:rPr/>
        <w:t>口乾)</w:t>
      </w:r>
    </w:p>
    <w:p>
      <w:pPr>
        <w:pStyle w:val="4"/>
        <w:widowControl w:val="off"/>
      </w:pPr>
      <w:r>
        <w:pict>
          <v:oval id="_x189642773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33세  소양인  경기도 안양시 만안구 안양9동</w:t>
      </w:r>
    </w:p>
    <w:p>
      <w:pPr>
        <w:pStyle w:val="5"/>
        <w:widowControl w:val="off"/>
      </w:pPr>
      <w:r>
        <w:rPr/>
        <w:t>결혼 6년째이지만 아직 아이가 없는 보통 체격의 소양인 주부이다.</w:t>
      </w:r>
    </w:p>
    <w:p>
      <w:pPr>
        <w:pStyle w:val="5"/>
        <w:widowControl w:val="off"/>
      </w:pPr>
      <w:r>
        <w:rPr/>
        <w:t>①</w:t>
      </w:r>
      <w:r>
        <w:rPr/>
        <w:t xml:space="preserve"> 현재 결혼 6년째로 처음 2차례 인공유산한 이후로 습관성 유산이 되어 자연유산을 5번 했다.   </w:t>
      </w:r>
      <w:r>
        <w:rPr/>
        <w:t>②</w:t>
      </w:r>
      <w:r>
        <w:rPr/>
        <w:t xml:space="preserve"> 임신은 잘되는데 대부분 임신 3</w:t>
      </w:r>
      <w:r>
        <w:rPr/>
        <w:t>～</w:t>
      </w:r>
      <w:r>
        <w:rPr/>
        <w:t xml:space="preserve">4개월 때에 유산된다.   </w:t>
      </w:r>
      <w:r>
        <w:rPr/>
        <w:t>③</w:t>
      </w:r>
      <w:r>
        <w:rPr/>
        <w:t xml:space="preserve"> 8개월 전부터는 임신이 안 된다.   </w:t>
      </w:r>
      <w:r>
        <w:rPr/>
        <w:t>④</w:t>
      </w:r>
      <w:r>
        <w:rPr/>
        <w:t xml:space="preserve"> 작년부터 대변이 불규칙하다.   </w:t>
      </w:r>
      <w:r>
        <w:rPr/>
        <w:t>⑤</w:t>
      </w:r>
      <w:r>
        <w:rPr/>
        <w:t xml:space="preserve"> 간혹 아랫배가 살살 아프다.   </w:t>
      </w:r>
      <w:r>
        <w:rPr/>
        <w:t>⑥</w:t>
      </w:r>
      <w:r>
        <w:rPr/>
        <w:t xml:space="preserve"> 15일 전부터 장에 대한 병원치료를 받았으나 여전하다.   </w:t>
      </w:r>
      <w:r>
        <w:rPr/>
        <w:t>⑦</w:t>
      </w:r>
      <w:r>
        <w:rPr/>
        <w:t xml:space="preserve"> 평소에 추위를 많이 타며 아침 기상시에는 아랫배가 차다.   </w:t>
      </w:r>
      <w:r>
        <w:rPr/>
        <w:t>⑧</w:t>
      </w:r>
      <w:r>
        <w:rPr/>
        <w:t xml:space="preserve"> 5년 전에 자궁근종으로 한쪽 난소를 제거하는 수술을 받았다.   </w:t>
      </w:r>
      <w:r>
        <w:rPr/>
        <w:t>⑨</w:t>
      </w:r>
      <w:r>
        <w:rPr/>
        <w:t xml:space="preserve"> 월경주기는 정확하지만 처녀 때부터 월경통이 심하여 아랫배와 허리가 아프고 머리가 어지럽고 몸이 붓는다.   </w:t>
      </w:r>
      <w:r>
        <w:rPr/>
        <w:t>⑩</w:t>
      </w:r>
      <w:r>
        <w:rPr/>
        <w:t xml:space="preserve"> 피로하고 항상 기운이 없고 나른하다.   </w:t>
      </w:r>
      <w:r>
        <w:rPr/>
        <w:t>⑪</w:t>
      </w:r>
      <w:r>
        <w:rPr/>
        <w:t xml:space="preserve"> 식욕이 별로 없다. 소화는 잘되는 편이지만 신경을 쓰면 잘 체하고 가스가 찬다.</w:t>
      </w:r>
    </w:p>
    <w:p>
      <w:pPr>
        <w:pStyle w:val="5"/>
        <w:widowControl w:val="off"/>
      </w:pPr>
      <w:r>
        <w:rPr/>
        <w:t>⑫</w:t>
      </w:r>
      <w:r>
        <w:rPr/>
        <w:t xml:space="preserve"> 신경이 예민하며 신경을 쓴 뒤에 간혹 상열(</w:t>
      </w:r>
      <w:r>
        <w:rPr/>
        <w:t>上熱)</w:t>
      </w:r>
      <w:r>
        <w:rPr/>
        <w:t xml:space="preserve">증세가 있다.   </w:t>
      </w:r>
      <w:r>
        <w:rPr/>
        <w:t>⑬</w:t>
      </w:r>
      <w:r>
        <w:rPr/>
        <w:t xml:space="preserve"> 7</w:t>
      </w:r>
      <w:r>
        <w:rPr/>
        <w:t>～</w:t>
      </w:r>
      <w:r>
        <w:rPr/>
        <w:t xml:space="preserve">8년 전부터 늘 꿈을 많이 꾼다.   </w:t>
      </w:r>
      <w:r>
        <w:rPr/>
        <w:t>⑭</w:t>
      </w:r>
      <w:r>
        <w:rPr/>
        <w:t xml:space="preserve"> 여러 차례 유산한 뒤부터 가슴뜀, 가슴답답, 한숨쉼, 잘 놀람, 불안, 초조, 우울, 짜증, 신경질 등의 신경 증세가 있고 입이 바싹바싹 마른다.</w:t>
      </w:r>
    </w:p>
    <w:p>
      <w:pPr>
        <w:pStyle w:val="5"/>
        <w:widowControl w:val="off"/>
      </w:pPr>
      <w:r>
        <w:rPr/>
        <w:t>습관성 유산을 하는 소양인 부인의 불임을 목표로 녹용대보탕 2배량에 기울을 감안하여 향부자 3돈을 더하여 10일분 20첩을 지어주었다. 15일 뒤에 몸이 많이 좋아졌다며 약을 더 지어달라고 내방했을 때 자세하게 물어보았다. 피로하고 기운 없던 것이 많이 좋아져 몸이 가뿐한 느낌이며, 식욕이 증가되고 불안, 초조 증상이 덜하며 가슴이 뛰고 잘 놀라던 증상은 소실되었다. 또한 가슴이 답답하고 한숨을 쉬던 것이 없어져 마음이 편안해진 것 같다고 한다. 꿈꾸던 것이 좀 덜하며 구건(</w:t>
      </w:r>
      <w:r>
        <w:rPr/>
        <w:t>口乾)</w:t>
      </w:r>
      <w:r>
        <w:rPr/>
        <w:t>도 소실되었다고 한다.</w:t>
      </w:r>
    </w:p>
    <w:p>
      <w:pPr>
        <w:pStyle w:val="5"/>
        <w:widowControl w:val="off"/>
      </w:pPr>
      <w:r>
        <w:rPr/>
        <w:t>전반적인 증세가 호전되거나 소실된 것으로 보아 약효가 크다고 생각되어 이번에도 같은 녹용대보탕으로 10일분 20첩을 지어주었다. 두 번째 약을 지어간 지 2일 후에 전화가 왔다. 지금 약을 복용하는 중인데 아침에 일어나면 머리가 아프다고 하여 약을 절반으로 줄여서 복용하라고 권유했다. 다시 7일 후에 전화가 왔다. 이번에는 설사를 한다고 하여 여름철이라 음식을 조심하지 않아서 그런 것으로 생각되어 찬 음식과 과일을 당분간 먹지 말라고 권유했다. 다음날 내방했을 때 소화제인 소합향원 2봉을 주면서 함께 복용하라고 했다.</w:t>
      </w:r>
    </w:p>
    <w:p>
      <w:pPr>
        <w:pStyle w:val="5"/>
        <w:widowControl w:val="off"/>
      </w:pPr>
      <w:r>
        <w:rPr/>
        <w:t>두 번째 약을 지어간 지 20일 가량 지난 뒤에 다시 약을 지으러 왔을 때 확인해 보니, 약을 복용한 후에 몸이 더워진 듯하고 땀이 많이 나고 소화제를 같이 복용하니 배가 아프지 않고 설사가 덜 난다고 했다. 이번에도 역시 같은 처방에 복용하는 중에 소화장애가 있었던 점을 감안하여 창출 4돈, 산약 2돈을 더하여 10일분 20첩을 지어주었다.</w:t>
      </w:r>
    </w:p>
    <w:p>
      <w:pPr>
        <w:pStyle w:val="5"/>
        <w:widowControl w:val="off"/>
      </w:pPr>
      <w:r>
        <w:rPr/>
        <w:t>약 40일 뒤에 다른 가족의 약을 지으러 왔을 때 확인해 보니, 세 번째 약을 복용하는 중에 임신이 되어 4일 전 병원에서 임신을 확인했으며, 혹시나 하는 마음에 현재는 약을 복용하지 않고 있다고 한다. 약간의 하혈(</w:t>
      </w:r>
      <w:r>
        <w:rPr/>
        <w:t>下血)</w:t>
      </w:r>
      <w:r>
        <w:rPr/>
        <w:t>이 있다고 걱정했으나, 약을 복용하는 것은 원치 않았다. 그 후 소식이 없어 궁금했었는데 5년 뒤에 다시 내방했을 때 확인해 보니, 그때 임신하여 유산하지 않고 무사히 딸을 출산했다고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유산빈번(</w:t>
      </w:r>
      <w:r>
        <w:rPr/>
        <w:t xml:space="preserve">流産頻繁), </w:t>
      </w:r>
      <w:r>
        <w:rPr/>
        <w:t>손마디통증, 슬통(</w:t>
      </w:r>
      <w:r>
        <w:rPr/>
        <w:t>膝痛)</w:t>
      </w:r>
    </w:p>
    <w:p>
      <w:pPr>
        <w:pStyle w:val="4"/>
        <w:widowControl w:val="off"/>
      </w:pPr>
      <w:r>
        <w:pict>
          <v:oval id="_x1896427742"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32세  소양인  경기도 안양시 비산3동 화남아파트</w:t>
      </w:r>
    </w:p>
    <w:p>
      <w:pPr>
        <w:pStyle w:val="5"/>
        <w:widowControl w:val="off"/>
      </w:pPr>
      <w:r>
        <w:rPr/>
        <w:t>약간 큰 키에 뚱뚱한 편인 소양인으로 보이는 부인이다.</w:t>
      </w:r>
    </w:p>
    <w:p>
      <w:pPr>
        <w:pStyle w:val="5"/>
        <w:widowControl w:val="off"/>
      </w:pPr>
      <w:r>
        <w:rPr/>
        <w:t>①</w:t>
      </w:r>
      <w:r>
        <w:rPr/>
        <w:t xml:space="preserve"> 임신(</w:t>
      </w:r>
      <w:r>
        <w:rPr/>
        <w:t>姙娠)</w:t>
      </w:r>
      <w:r>
        <w:rPr/>
        <w:t>을 하면 늘 하혈(</w:t>
      </w:r>
      <w:r>
        <w:rPr/>
        <w:t>下血)</w:t>
      </w:r>
      <w:r>
        <w:rPr/>
        <w:t xml:space="preserve">하면서 유산한다.    </w:t>
      </w:r>
      <w:r>
        <w:rPr/>
        <w:t>②</w:t>
      </w:r>
      <w:r>
        <w:rPr/>
        <w:t xml:space="preserve"> 자연유산을 2번이나 했다.   </w:t>
      </w:r>
      <w:r>
        <w:rPr/>
        <w:t>③</w:t>
      </w:r>
      <w:r>
        <w:rPr/>
        <w:t xml:space="preserve"> 출산한 뒤부터 손마디가 시리고 아프다.   </w:t>
      </w:r>
      <w:r>
        <w:rPr/>
        <w:t>④</w:t>
      </w:r>
      <w:r>
        <w:rPr/>
        <w:t xml:space="preserve"> 무릎에서 ‘딱딱’ 소리가 나면서 아프다.   </w:t>
      </w:r>
      <w:r>
        <w:rPr/>
        <w:t>⑤</w:t>
      </w:r>
      <w:r>
        <w:rPr/>
        <w:t xml:space="preserve"> 6년 전부터 항상 등이 결리며 겨울이면 더욱 심하다.</w:t>
      </w:r>
    </w:p>
    <w:p>
      <w:pPr>
        <w:pStyle w:val="5"/>
        <w:widowControl w:val="off"/>
      </w:pPr>
      <w:r>
        <w:rPr/>
        <w:t>⑥</w:t>
      </w:r>
      <w:r>
        <w:rPr/>
        <w:t xml:space="preserve"> 따뜻한 음식을 좋아한다.</w:t>
      </w:r>
    </w:p>
    <w:p>
      <w:pPr>
        <w:pStyle w:val="5"/>
        <w:widowControl w:val="off"/>
      </w:pPr>
      <w:r>
        <w:rPr/>
        <w:t>따뜻한 음식을 좋아한다는 소양인 주부의 습관성 유산을 목표로 녹용대보탕 2배량에 오약 2돈을 더한 뒤 육계를 4돈으로 증량하여 10일분 20첩을 지어주었다.</w:t>
      </w:r>
    </w:p>
    <w:p>
      <w:pPr>
        <w:pStyle w:val="5"/>
        <w:widowControl w:val="off"/>
      </w:pPr>
      <w:r>
        <w:rPr/>
        <w:t>약 3개월 후에 임신 7주가 되었다며 임신보약 겸 입덧약을 지으러 왔을 때 확인해 보니, 전에 임신했을 때 출혈이 나타나면서 유산했는데 이번에는 출혈이 없으며, 손마디가 시리고 아프던 것도 소실되었고 슬통(</w:t>
      </w:r>
      <w:r>
        <w:rPr/>
        <w:t>膝痛)</w:t>
      </w:r>
      <w:r>
        <w:rPr/>
        <w:t>도 경감되었다고 한다. 약이 효과가 있다고 보아 지난번과 같은 처방에 입덧이 있다고 하여 백출 3돈, 진피 3돈, 복령 3돈을 더하여 10일분 20첩을 지어주었다. 약 9개월 뒤에 출산하여 다시 왔을 때, 미처 확인을 하지 못했지만 무사히 출산한 것으로 보아 약이 효과가 있었다고 짐작된다.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월경통(</w:t>
      </w:r>
      <w:r>
        <w:rPr/>
        <w:t xml:space="preserve">月經痛), </w:t>
      </w:r>
      <w:r>
        <w:rPr/>
        <w:t>알레르기성 비염(</w:t>
      </w:r>
      <w:r>
        <w:rPr/>
        <w:t xml:space="preserve">鼻炎), </w:t>
      </w:r>
      <w:r>
        <w:rPr/>
        <w:t>요통(</w:t>
      </w:r>
      <w:r>
        <w:rPr/>
        <w:t xml:space="preserve">腰痛), </w:t>
      </w:r>
      <w:r>
        <w:rPr/>
        <w:t>피로(</w:t>
      </w:r>
      <w:r>
        <w:rPr/>
        <w:t>疲勞)</w:t>
      </w:r>
    </w:p>
    <w:p>
      <w:pPr>
        <w:pStyle w:val="5"/>
        <w:widowControl w:val="off"/>
      </w:pPr>
      <w:r>
        <w:rPr/>
        <w:t>다음은 노의준 선생의 경험이다.</w:t>
      </w:r>
    </w:p>
    <w:p>
      <w:pPr>
        <w:pStyle w:val="4"/>
        <w:widowControl w:val="off"/>
      </w:pPr>
      <w:r>
        <w:pict>
          <v:oval id="_x130262401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21세  소양인  경기도 안양시 동안구 호계동</w:t>
      </w:r>
    </w:p>
    <w:p>
      <w:pPr>
        <w:pStyle w:val="5"/>
        <w:widowControl w:val="off"/>
      </w:pPr>
      <w:r>
        <w:rPr/>
        <w:t>얼굴이 희고 큰 소양인 여성이다.</w:t>
      </w:r>
    </w:p>
    <w:p>
      <w:pPr>
        <w:pStyle w:val="5"/>
        <w:widowControl w:val="off"/>
      </w:pPr>
      <w:r>
        <w:rPr/>
        <w:t>①</w:t>
      </w:r>
      <w:r>
        <w:rPr/>
        <w:t xml:space="preserve"> 초경 때부터 월경통이 있었다. </w:t>
      </w:r>
      <w:r>
        <w:rPr/>
        <w:t>㉠</w:t>
      </w:r>
      <w:r>
        <w:rPr/>
        <w:t xml:space="preserve"> 월경량이 일정하지 않고 월경 전에 요통이 있다. </w:t>
      </w:r>
      <w:r>
        <w:rPr/>
        <w:t>㉡</w:t>
      </w:r>
      <w:r>
        <w:rPr/>
        <w:t xml:space="preserve"> 월경을 하고 나면 하복(</w:t>
      </w:r>
      <w:r>
        <w:rPr/>
        <w:t>下腹)</w:t>
      </w:r>
      <w:r>
        <w:rPr/>
        <w:t xml:space="preserve">과 허리에 통증이 있다. </w:t>
      </w:r>
      <w:r>
        <w:rPr/>
        <w:t>㉢</w:t>
      </w:r>
      <w:r>
        <w:rPr/>
        <w:t xml:space="preserve"> 월경통이 심할 때도 있고 심하지 않을 때도 있다.   </w:t>
      </w:r>
      <w:r>
        <w:rPr/>
        <w:t>②</w:t>
      </w:r>
      <w:r>
        <w:rPr/>
        <w:t xml:space="preserve"> 3</w:t>
      </w:r>
      <w:r>
        <w:rPr/>
        <w:t>～</w:t>
      </w:r>
      <w:r>
        <w:rPr/>
        <w:t xml:space="preserve">4년 전부터 알레르기성 비염이 있다. </w:t>
      </w:r>
      <w:r>
        <w:rPr/>
        <w:t>㉠</w:t>
      </w:r>
      <w:r>
        <w:rPr/>
        <w:t xml:space="preserve"> 먼지가 많거나 개털이 있는 곳에 가면 재채기하고 콧물이 난다. </w:t>
      </w:r>
      <w:r>
        <w:rPr/>
        <w:t>㉡</w:t>
      </w:r>
      <w:r>
        <w:rPr/>
        <w:t xml:space="preserve"> 이러한 증상은 매년 가을이 되면 생기는 듯하다.   </w:t>
      </w:r>
      <w:r>
        <w:rPr/>
        <w:t>③</w:t>
      </w:r>
      <w:r>
        <w:rPr/>
        <w:t xml:space="preserve"> 추위를 타는 편이고 더위도 약간 탄다.   </w:t>
      </w:r>
      <w:r>
        <w:rPr/>
        <w:t>④</w:t>
      </w:r>
      <w:r>
        <w:rPr/>
        <w:t xml:space="preserve"> 손과 발이 약간 차다.   </w:t>
      </w:r>
      <w:r>
        <w:rPr/>
        <w:t>⑤</w:t>
      </w:r>
      <w:r>
        <w:rPr/>
        <w:t xml:space="preserve"> 대변은 1일 2회 정도 보며 변이 약간 무른 편이다.   </w:t>
      </w:r>
      <w:r>
        <w:rPr/>
        <w:t>⑥</w:t>
      </w:r>
      <w:r>
        <w:rPr/>
        <w:t xml:space="preserve"> 열 달아오름이 있다.   </w:t>
      </w:r>
      <w:r>
        <w:rPr/>
        <w:t>⑦</w:t>
      </w:r>
      <w:r>
        <w:rPr/>
        <w:t xml:space="preserve"> 복직근연급, 진수음(</w:t>
      </w:r>
      <w:r>
        <w:rPr/>
        <w:t xml:space="preserve">振水音), </w:t>
      </w:r>
      <w:r>
        <w:rPr/>
        <w:t>정중예(</w:t>
      </w:r>
      <w:r>
        <w:rPr/>
        <w:t>正中蕊)</w:t>
      </w:r>
      <w:r>
        <w:rPr/>
        <w:t xml:space="preserve">가 있다.   </w:t>
      </w:r>
      <w:r>
        <w:rPr/>
        <w:t>⑧</w:t>
      </w:r>
      <w:r>
        <w:rPr/>
        <w:t xml:space="preserve"> 폐결핵 초기 증상이 있는데 약이 맞지 않아서 치료를 못하고 있다.</w:t>
      </w:r>
    </w:p>
    <w:p>
      <w:pPr>
        <w:pStyle w:val="5"/>
        <w:widowControl w:val="off"/>
      </w:pPr>
      <w:r>
        <w:rPr/>
        <w:t>추위를 타는 소양인 아가씨의 월경통과 알레르기성 비염을 목표로 녹용대보탕 2배량에서 녹용을 빼고, 월경통이 있다는 점을 감안하여 향부자 1.5돈과 백출 3돈을 더하여 10일분 20첩을 투약했다.</w:t>
      </w:r>
    </w:p>
    <w:p>
      <w:pPr>
        <w:pStyle w:val="5"/>
        <w:widowControl w:val="off"/>
      </w:pPr>
      <w:r>
        <w:rPr/>
        <w:t>약 2주가 지난 11월 초순에 확인해본 결과</w:t>
      </w:r>
    </w:p>
    <w:p>
      <w:pPr>
        <w:pStyle w:val="5"/>
        <w:widowControl w:val="off"/>
      </w:pPr>
      <w:r>
        <w:rPr/>
        <w:t>1. 월경통이 많이 호전되었다. 월경할 때 아프긴 해도 견딜 만한 정도로 호전되었다.</w:t>
      </w:r>
    </w:p>
    <w:p>
      <w:pPr>
        <w:pStyle w:val="5"/>
        <w:widowControl w:val="off"/>
      </w:pPr>
      <w:r>
        <w:rPr/>
        <w:t>2. 재채기가 많이 호전되어 예전에는 강아지가 있으면 10분 만에 재채기가 나왔는데, 지금은 1시간 정도 지나야 한다.</w:t>
      </w:r>
    </w:p>
    <w:p>
      <w:pPr>
        <w:pStyle w:val="5"/>
        <w:widowControl w:val="off"/>
      </w:pPr>
      <w:r>
        <w:rPr/>
        <w:t>3. 요통이 호전되었다.</w:t>
      </w:r>
    </w:p>
    <w:p>
      <w:pPr>
        <w:pStyle w:val="5"/>
        <w:widowControl w:val="off"/>
      </w:pPr>
      <w:r>
        <w:rPr/>
        <w:t>4. 피로감도 호전되었다.</w:t>
      </w:r>
    </w:p>
    <w:p>
      <w:pPr>
        <w:pStyle w:val="5"/>
        <w:widowControl w:val="off"/>
      </w:pPr>
      <w:r>
        <w:rPr/>
        <w:t>5. 약을 복용하고 설사를 했다.</w:t>
      </w:r>
    </w:p>
    <w:p>
      <w:pPr>
        <w:pStyle w:val="5"/>
        <w:widowControl w:val="off"/>
      </w:pPr>
      <w:r>
        <w:rPr/>
        <w:t>약을 복용하고 나서 효과가 있었으므로 다시 지난번과 같은 녹용대보탕 2배량으로 10일분 20첩을 투약했다.</w:t>
      </w:r>
    </w:p>
    <w:p>
      <w:pPr>
        <w:pStyle w:val="5"/>
        <w:widowControl w:val="off"/>
      </w:pPr>
      <w:r>
        <w:rPr/>
        <w:t>24일 후에 확인해 보니, 월경통이 전보다 많이 호전되었고 피부가 많이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실패례-요통(</w:t>
      </w:r>
      <w:r>
        <w:rPr/>
        <w:t>腰痛)</w:t>
      </w:r>
    </w:p>
    <w:p>
      <w:pPr>
        <w:pStyle w:val="4"/>
        <w:widowControl w:val="off"/>
      </w:pPr>
      <w:r>
        <w:pict>
          <v:oval id="_x130262402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36세  태음인  교직원  174cm 75kg  서울특별시 성북구 장위동</w:t>
      </w:r>
    </w:p>
    <w:p>
      <w:pPr>
        <w:pStyle w:val="5"/>
        <w:widowControl w:val="off"/>
      </w:pPr>
      <w:r>
        <w:rPr/>
        <w:t>평소에 말수가 적고 행동이 느리고 심성이 좋으며 내색을 잘 안하는 태음인으로, 보통 체격이며 맥은 71회(좌 부완</w:t>
      </w:r>
      <w:r>
        <w:rPr>
          <w:vertAlign w:val="subscript"/>
        </w:rPr>
        <w:t>浮緩</w:t>
      </w:r>
      <w:r>
        <w:rPr/>
        <w:t>, 약긴</w:t>
      </w:r>
      <w:r>
        <w:rPr>
          <w:vertAlign w:val="subscript"/>
        </w:rPr>
        <w:t>弱緊</w:t>
      </w:r>
      <w:r>
        <w:rPr/>
        <w:t>, 약</w:t>
      </w:r>
      <w:r>
        <w:rPr>
          <w:vertAlign w:val="subscript"/>
        </w:rPr>
        <w:t>弱</w:t>
      </w:r>
      <w:r>
        <w:rPr/>
        <w:t xml:space="preserve"> - 우 부완</w:t>
      </w:r>
      <w:r>
        <w:rPr>
          <w:vertAlign w:val="subscript"/>
        </w:rPr>
        <w:t>浮緩</w:t>
      </w:r>
      <w:r>
        <w:rPr/>
        <w:t>, 약긴</w:t>
      </w:r>
      <w:r>
        <w:rPr>
          <w:vertAlign w:val="subscript"/>
        </w:rPr>
        <w:t>弱緊</w:t>
      </w:r>
      <w:r>
        <w:rPr/>
        <w:t>)이며 주요 호소는 요통이다.</w:t>
      </w:r>
    </w:p>
    <w:p>
      <w:pPr>
        <w:pStyle w:val="5"/>
        <w:widowControl w:val="off"/>
      </w:pPr>
      <w:r>
        <w:rPr/>
        <w:t>①</w:t>
      </w:r>
      <w:r>
        <w:rPr/>
        <w:t xml:space="preserve"> 3년 전 3</w:t>
      </w:r>
      <w:r>
        <w:rPr/>
        <w:t>～</w:t>
      </w:r>
      <w:r>
        <w:rPr/>
        <w:t>4시간 운동한 후에 잠을 자다가 허리가 삔 것 같은 둔통(</w:t>
      </w:r>
      <w:r>
        <w:rPr/>
        <w:t>鈍痛)</w:t>
      </w:r>
      <w:r>
        <w:rPr/>
        <w:t>이 오고 신맥(</w:t>
      </w:r>
      <w:r>
        <w:rPr/>
        <w:t xml:space="preserve">腎脈) </w:t>
      </w:r>
      <w:r>
        <w:rPr/>
        <w:t>주위가 아프다가 일정기간 지난 뒤부터는 지실혈(</w:t>
      </w:r>
      <w:r>
        <w:rPr/>
        <w:t xml:space="preserve">志室穴) </w:t>
      </w:r>
      <w:r>
        <w:rPr/>
        <w:t>주위, 현재는 대장수혈(</w:t>
      </w:r>
      <w:r>
        <w:rPr/>
        <w:t xml:space="preserve">大腸兪穴) </w:t>
      </w:r>
      <w:r>
        <w:rPr/>
        <w:t xml:space="preserve">부위로 통증이 옮겨 왔다.   </w:t>
      </w:r>
      <w:r>
        <w:rPr/>
        <w:t>②</w:t>
      </w:r>
      <w:r>
        <w:rPr/>
        <w:t xml:space="preserve"> 요부(</w:t>
      </w:r>
      <w:r>
        <w:rPr/>
        <w:t>腰部)</w:t>
      </w:r>
      <w:r>
        <w:rPr/>
        <w:t xml:space="preserve">에 안개가 서린 듯한 느낌이 있다.   </w:t>
      </w:r>
      <w:r>
        <w:rPr/>
        <w:t>③</w:t>
      </w:r>
      <w:r>
        <w:rPr/>
        <w:t xml:space="preserve"> 늘 뻐근하고 무거운 통증이 있다.   </w:t>
      </w:r>
      <w:r>
        <w:rPr/>
        <w:t>④</w:t>
      </w:r>
      <w:r>
        <w:rPr/>
        <w:t xml:space="preserve"> 성교 후에 심하다.   </w:t>
      </w:r>
      <w:r>
        <w:rPr/>
        <w:t>⑤</w:t>
      </w:r>
      <w:r>
        <w:rPr/>
        <w:t xml:space="preserve"> 추위와 더위는 타지 않는다.   </w:t>
      </w:r>
      <w:r>
        <w:rPr/>
        <w:t>⑥</w:t>
      </w:r>
      <w:r>
        <w:rPr/>
        <w:t xml:space="preserve"> 얼굴이 차다.   </w:t>
      </w:r>
      <w:r>
        <w:rPr/>
        <w:t>⑦</w:t>
      </w:r>
      <w:r>
        <w:rPr/>
        <w:t xml:space="preserve"> 식사량은 보통이고 소화불량이 있으며 대변은 보통이거나 연변 경향이 있다.</w:t>
      </w:r>
    </w:p>
    <w:p>
      <w:pPr>
        <w:pStyle w:val="5"/>
        <w:widowControl w:val="off"/>
      </w:pPr>
      <w:r>
        <w:rPr/>
        <w:t>⑧</w:t>
      </w:r>
      <w:r>
        <w:rPr/>
        <w:t xml:space="preserve"> 소변은 백탁(</w:t>
      </w:r>
      <w:r>
        <w:rPr/>
        <w:t>白濁)</w:t>
      </w:r>
      <w:r>
        <w:rPr/>
        <w:t xml:space="preserve">이고   </w:t>
      </w:r>
      <w:r>
        <w:rPr/>
        <w:t>⑨</w:t>
      </w:r>
      <w:r>
        <w:rPr/>
        <w:t xml:space="preserve"> 수면은 양호하며   </w:t>
      </w:r>
      <w:r>
        <w:rPr/>
        <w:t>⑩</w:t>
      </w:r>
      <w:r>
        <w:rPr/>
        <w:t xml:space="preserve"> 간혹 쥐가 난다.   </w:t>
      </w:r>
      <w:r>
        <w:rPr/>
        <w:t>⑪</w:t>
      </w:r>
      <w:r>
        <w:rPr/>
        <w:t xml:space="preserve"> 권태감이 있고 혀에는 백태(</w:t>
      </w:r>
      <w:r>
        <w:rPr/>
        <w:t>白苔)</w:t>
      </w:r>
      <w:r>
        <w:rPr/>
        <w:t>가 있으며 흉협고만(</w:t>
      </w:r>
      <w:r>
        <w:rPr/>
        <w:t>胸脇苦滿)</w:t>
      </w:r>
      <w:r>
        <w:rPr/>
        <w:t>이 있고 기문혈(</w:t>
      </w:r>
      <w:r>
        <w:rPr/>
        <w:t xml:space="preserve">期門穴) </w:t>
      </w:r>
      <w:r>
        <w:rPr/>
        <w:t>부위에 압통(</w:t>
      </w:r>
      <w:r>
        <w:rPr/>
        <w:t>壓痛)</w:t>
      </w:r>
      <w:r>
        <w:rPr/>
        <w:t>이 있다.</w:t>
      </w:r>
    </w:p>
    <w:p>
      <w:pPr>
        <w:pStyle w:val="5"/>
        <w:widowControl w:val="off"/>
      </w:pPr>
      <w:r>
        <w:rPr/>
        <w:t>체질이 태음인이고 허로(</w:t>
      </w:r>
      <w:r>
        <w:rPr/>
        <w:t>虛勞)</w:t>
      </w:r>
      <w:r>
        <w:rPr/>
        <w:t>로 인한 것으로 사료되어 녹용대보탕 본방에서 녹용은 0.5돈으로 하여 10일분 20첩을 지어주었다.</w:t>
      </w:r>
    </w:p>
    <w:p>
      <w:pPr>
        <w:pStyle w:val="5"/>
        <w:widowControl w:val="off"/>
      </w:pPr>
      <w:r>
        <w:rPr/>
        <w:t>그 후 다시 1제를 투약했으나 이렇다 할 증상 호전이 없었다. 결국 뼈를 교정하는 곳을 권유하여 치료를 받고 통증이 경감되었으나, 그때는 속으로 처방이 실패했다는 생각을 했는데, 그 후 줄곧 그 약을 먹고 체력을 회복하여 건강을 되찾았다고 늘 고맙다는 인사를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8-2. 실패례</w:t>
      </w:r>
    </w:p>
    <w:p>
      <w:pPr>
        <w:pStyle w:val="4"/>
        <w:widowControl w:val="off"/>
      </w:pPr>
      <w:r>
        <w:pict>
          <v:oval id="_x1302624027" style="v-text-anchor:top;width:6.79pt;height:5.37pt;mso-wrap-style:square;" o:hralign="left" o:allowincell="f" o:insetmode="custom" stroked="f" fillcolor="#999999" o:connectortype="straight">
            <v:fill opacity="1.00" color2="#000000"/>
          </v:oval>
        </w:pict>
        <w:rPr/>
        <w:t xml:space="preserve"> 민 </w:t>
      </w:r>
      <w:r>
        <w:rPr/>
        <w:t>○</w:t>
      </w:r>
      <w:r>
        <w:rPr/>
        <w:t xml:space="preserve"> </w:t>
      </w:r>
      <w:r>
        <w:rPr/>
        <w:t>○</w:t>
      </w:r>
      <w:r>
        <w:rPr/>
        <w:t xml:space="preserve">  남  47세  전형적인 소음인  서울특별시 중랑구 면목동</w:t>
      </w:r>
    </w:p>
    <w:p>
      <w:pPr>
        <w:pStyle w:val="5"/>
        <w:widowControl w:val="off"/>
      </w:pPr>
      <w:r>
        <w:rPr/>
        <w:t>연약해 보이고 말소리가 작고 소심하고 패기가 없으며 피부는 흰 편이고 키가 작고 마른 편이다.</w:t>
      </w:r>
    </w:p>
    <w:p>
      <w:pPr>
        <w:pStyle w:val="5"/>
        <w:widowControl w:val="off"/>
      </w:pPr>
      <w:r>
        <w:rPr/>
        <w:t>①</w:t>
      </w:r>
      <w:r>
        <w:rPr/>
        <w:t xml:space="preserve"> 낭습(</w:t>
      </w:r>
      <w:r>
        <w:rPr/>
        <w:t>囊濕)</w:t>
      </w:r>
      <w:r>
        <w:rPr/>
        <w:t xml:space="preserve">이 있다.   </w:t>
      </w:r>
      <w:r>
        <w:rPr/>
        <w:t>②</w:t>
      </w:r>
      <w:r>
        <w:rPr/>
        <w:t xml:space="preserve"> 소변실금(</w:t>
      </w:r>
      <w:r>
        <w:rPr/>
        <w:t xml:space="preserve">小便失禁) </w:t>
      </w:r>
      <w:r>
        <w:rPr/>
        <w:t xml:space="preserve">있고 소변을 자주 본다.   </w:t>
      </w:r>
      <w:r>
        <w:rPr/>
        <w:t>③</w:t>
      </w:r>
      <w:r>
        <w:rPr/>
        <w:t xml:space="preserve"> 피로가 심하다.   </w:t>
      </w:r>
      <w:r>
        <w:rPr/>
        <w:t>④</w:t>
      </w:r>
      <w:r>
        <w:rPr/>
        <w:t xml:space="preserve"> 안통(</w:t>
      </w:r>
      <w:r>
        <w:rPr/>
        <w:t>眼痛)</w:t>
      </w:r>
      <w:r>
        <w:rPr/>
        <w:t>이 있다.</w:t>
      </w:r>
    </w:p>
    <w:p>
      <w:pPr>
        <w:pStyle w:val="5"/>
        <w:widowControl w:val="off"/>
      </w:pPr>
      <w:r>
        <w:rPr/>
        <w:t>⑤</w:t>
      </w:r>
      <w:r>
        <w:rPr/>
        <w:t xml:space="preserve"> 정력이 약해졌다.   </w:t>
      </w:r>
      <w:r>
        <w:rPr/>
        <w:t>⑥</w:t>
      </w:r>
      <w:r>
        <w:rPr/>
        <w:t xml:space="preserve"> 추위를 심하게 탄다.   </w:t>
      </w:r>
      <w:r>
        <w:rPr/>
        <w:t>⑦</w:t>
      </w:r>
      <w:r>
        <w:rPr/>
        <w:t xml:space="preserve"> 무릎이 시리다.   </w:t>
      </w:r>
      <w:r>
        <w:rPr/>
        <w:t>⑧</w:t>
      </w:r>
      <w:r>
        <w:rPr/>
        <w:t xml:space="preserve"> 찬 음식을 극히 싫어한다.   </w:t>
      </w:r>
      <w:r>
        <w:rPr/>
        <w:t>⑨</w:t>
      </w:r>
      <w:r>
        <w:rPr/>
        <w:t xml:space="preserve"> 찬 곳이나 추울 때(겨울)는 소화불량이 심하다.   </w:t>
      </w:r>
      <w:r>
        <w:rPr/>
        <w:t>⑩</w:t>
      </w:r>
      <w:r>
        <w:rPr/>
        <w:t xml:space="preserve"> 지금은 식욕과 소화력은 보통(본인 기준임. 소화력은 약간 약한 편임)이지만</w:t>
      </w:r>
    </w:p>
    <w:p>
      <w:pPr>
        <w:pStyle w:val="5"/>
        <w:widowControl w:val="off"/>
      </w:pPr>
      <w:r>
        <w:rPr/>
        <w:t>⑪</w:t>
      </w:r>
      <w:r>
        <w:rPr/>
        <w:t xml:space="preserve"> 간혹 구역질이 난다.   </w:t>
      </w:r>
      <w:r>
        <w:rPr/>
        <w:t>⑫</w:t>
      </w:r>
      <w:r>
        <w:rPr/>
        <w:t xml:space="preserve"> 연변(</w:t>
      </w:r>
      <w:r>
        <w:rPr/>
        <w:t>軟便)</w:t>
      </w:r>
      <w:r>
        <w:rPr/>
        <w:t xml:space="preserve">을 본다.   </w:t>
      </w:r>
      <w:r>
        <w:rPr/>
        <w:t>⑬</w:t>
      </w:r>
      <w:r>
        <w:rPr/>
        <w:t xml:space="preserve"> 업무상 술을 자주 마시며 주량은 소주 1병 정도이다.</w:t>
      </w:r>
    </w:p>
    <w:p>
      <w:pPr>
        <w:pStyle w:val="5"/>
        <w:widowControl w:val="off"/>
      </w:pPr>
      <w:r>
        <w:rPr/>
        <w:t>⑭</w:t>
      </w:r>
      <w:r>
        <w:rPr/>
        <w:t xml:space="preserve"> 입에서 냄새가 난다.</w:t>
      </w:r>
    </w:p>
    <w:p>
      <w:pPr>
        <w:pStyle w:val="5"/>
        <w:widowControl w:val="off"/>
      </w:pPr>
      <w:r>
        <w:rPr/>
        <w:t>종전에 가미태화환으로 큰 효과를 본 바는 있다. 그러나 증상이 뚜렷한 양허증(</w:t>
      </w:r>
      <w:r>
        <w:rPr/>
        <w:t>陽虛症)</w:t>
      </w:r>
      <w:r>
        <w:rPr/>
        <w:t>이 나타나고 있어 비록 소음인이지만 녹용대보탕을 한 번 써보기로 하고 녹용대보탕에 녹용 대신 녹각 1돈을 넣어 10일분 20첩을 투약했다.</w:t>
      </w:r>
    </w:p>
    <w:p>
      <w:pPr>
        <w:pStyle w:val="5"/>
        <w:widowControl w:val="off"/>
      </w:pPr>
      <w:r>
        <w:rPr/>
        <w:t>그런데 하루 2첩씩 2일 동안 약을 복용하고 나서 소화불량이 생겨 약을 1/2로 줄여 먹으라고 했으나, 약을 줄여서 복용해도 계속 속이 거북하고 기분이 좋지 않고 몸도 가뿐하지 않았다고 한다. 그래도 억지로 1제를 복용했으나 전혀 효과가 없었다.</w:t>
      </w:r>
    </w:p>
    <w:p>
      <w:pPr>
        <w:pStyle w:val="5"/>
        <w:widowControl w:val="off"/>
      </w:pPr>
      <w:r>
        <w:rPr/>
        <w:t>양허증으로 온열지제가 필요할 것 같았으며 체질이 소음인이라 하더라도 효과를 기대하며 녹용대보탕을 사용했으나 실패하고 말았다. 결국 가미태화환 1제를 투여했다. 증상인 양허증에 적합하여도 생리구조에 큰 영향을 주고 있는 신체조건의 하나인 체질에 맞지 않으면 효력이 전무하거나 부작용이 타나나기도 한다는 것을 증명하는 좋은 사례이다.</w:t>
      </w:r>
    </w:p>
    <w:p>
      <w:pPr>
        <w:pStyle w:val="5"/>
        <w:widowControl w:val="off"/>
      </w:pPr>
      <w:r>
        <w:rPr/>
        <w:t>가미태화환을 복용한 3</w:t>
      </w:r>
      <w:r>
        <w:rPr/>
        <w:t>～</w:t>
      </w:r>
      <w:r>
        <w:rPr/>
        <w:t>4일 후부터 원기가 돌아오고 피로감(</w:t>
      </w:r>
      <w:r>
        <w:rPr/>
        <w:t xml:space="preserve">疲勞感), </w:t>
      </w:r>
      <w:r>
        <w:rPr/>
        <w:t>실금(</w:t>
      </w:r>
      <w:r>
        <w:rPr/>
        <w:t xml:space="preserve">失禁), </w:t>
      </w:r>
      <w:r>
        <w:rPr/>
        <w:t>낭습(</w:t>
      </w:r>
      <w:r>
        <w:rPr/>
        <w:t xml:space="preserve">囊濕), </w:t>
      </w:r>
      <w:r>
        <w:rPr/>
        <w:t>안통(</w:t>
      </w:r>
      <w:r>
        <w:rPr/>
        <w:t xml:space="preserve">眼痛), </w:t>
      </w:r>
      <w:r>
        <w:rPr/>
        <w:t>슬랭감(</w:t>
      </w:r>
      <w:r>
        <w:rPr/>
        <w:t xml:space="preserve">膝冷感) </w:t>
      </w:r>
      <w:r>
        <w:rPr/>
        <w:t>등이 사라지거나 경감되었으며, 모두 복용한 후에는 추위도 덜 타고 소변빈삭(</w:t>
      </w:r>
      <w:r>
        <w:rPr/>
        <w:t>小便頻數)</w:t>
      </w:r>
      <w:r>
        <w:rPr/>
        <w:t>과 슬랭(</w:t>
      </w:r>
      <w:r>
        <w:rPr/>
        <w:t>膝冷)</w:t>
      </w:r>
      <w:r>
        <w:rPr/>
        <w:t>도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8-3. 실패례</w:t>
      </w:r>
    </w:p>
    <w:p>
      <w:pPr>
        <w:pStyle w:val="4"/>
        <w:widowControl w:val="off"/>
      </w:pPr>
      <w:r>
        <w:pict>
          <v:oval id="_x130262402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53세  깡마른 조성태음인  사업가  서울특별시 종로구 가회동</w:t>
      </w:r>
    </w:p>
    <w:p>
      <w:pPr>
        <w:pStyle w:val="5"/>
        <w:widowControl w:val="off"/>
      </w:pPr>
      <w:r>
        <w:rPr/>
        <w:t>약간 큰 키에 말수가 적고 여위었으며 태음인으로 보이는 남자이다. 사업을 하다가 급격한 손실로 2년여 동안 노심초사하던 중이다.</w:t>
      </w:r>
    </w:p>
    <w:p>
      <w:pPr>
        <w:pStyle w:val="5"/>
        <w:widowControl w:val="off"/>
      </w:pPr>
      <w:r>
        <w:rPr/>
        <w:t>①</w:t>
      </w:r>
      <w:r>
        <w:rPr/>
        <w:t xml:space="preserve"> 몸이 극도로 쇠약해졌다.   </w:t>
      </w:r>
      <w:r>
        <w:rPr/>
        <w:t>②</w:t>
      </w:r>
      <w:r>
        <w:rPr/>
        <w:t xml:space="preserve"> 전신이 허약하다.   </w:t>
      </w:r>
      <w:r>
        <w:rPr/>
        <w:t>③</w:t>
      </w:r>
      <w:r>
        <w:rPr/>
        <w:t xml:space="preserve"> 몸이 몹시 차고 추위를 몹시 탄다.   </w:t>
      </w:r>
      <w:r>
        <w:rPr/>
        <w:t>④</w:t>
      </w:r>
      <w:r>
        <w:rPr/>
        <w:t xml:space="preserve"> 맑은 콧물이 계속 줄줄 나온다.   </w:t>
      </w:r>
      <w:r>
        <w:rPr/>
        <w:t>⑤</w:t>
      </w:r>
      <w:r>
        <w:rPr/>
        <w:t xml:space="preserve"> 맥상(</w:t>
      </w:r>
      <w:r>
        <w:rPr/>
        <w:t>脈狀)</w:t>
      </w:r>
      <w:r>
        <w:rPr/>
        <w:t>도 침약세(</w:t>
      </w:r>
      <w:r>
        <w:rPr/>
        <w:t>沈弱細)</w:t>
      </w:r>
      <w:r>
        <w:rPr/>
        <w:t>하며 부정맥이다.</w:t>
      </w:r>
    </w:p>
    <w:p>
      <w:pPr>
        <w:pStyle w:val="5"/>
        <w:widowControl w:val="off"/>
      </w:pPr>
      <w:r>
        <w:rPr/>
        <w:t>쇠약해지고 기운이 없는 사람의 맑은 콧물감기를 목표로 보중익기탕 2배량에 산치자 1.5돈, 맥문동 1.5돈, 인삼 4돈씩을 더해 10일분 20첩을 지어주었다. 복용 2</w:t>
      </w:r>
      <w:r>
        <w:rPr/>
        <w:t>～</w:t>
      </w:r>
      <w:r>
        <w:rPr/>
        <w:t>3일부터 몸이 따뜻해지면서 콧물이 멈추고 기운이 나면서 기분이 좋아졌다고 한다. 복용 8</w:t>
      </w:r>
      <w:r>
        <w:rPr/>
        <w:t>～</w:t>
      </w:r>
      <w:r>
        <w:rPr/>
        <w:t>9일부터는 거친 얼굴에 윤기가 돌아 마치 동안(</w:t>
      </w:r>
      <w:r>
        <w:rPr/>
        <w:t>童顔)</w:t>
      </w:r>
      <w:r>
        <w:rPr/>
        <w:t>으로 되돌아간 느낌이 있을 정도로 건강이 좋아졌다고 한다.</w:t>
      </w:r>
    </w:p>
    <w:p>
      <w:pPr>
        <w:pStyle w:val="5"/>
        <w:widowControl w:val="off"/>
      </w:pPr>
      <w:r>
        <w:rPr/>
        <w:t>이번에는 추위를 몹시 타고 전신이 찬 증상을 양허증으로 보고 녹용대보탕 2배량으로 10일분 20첩을 지어주었다. 그러나 약을 복용한 뒤에 소화가 잘 안 되어 속이 거북하고 몸이 좋아지는 느낌이 없었다고 한다. 그래서 다시 지난번과 같은 보중익기탕으로 10일분 20첩을 지어주었으며, 보중익기탕을 복용하고 전처럼 몸이 좋아졌다.</w:t>
      </w:r>
    </w:p>
    <w:p>
      <w:r>
        <w:br w:type="page"/>
      </w:r>
    </w:p>
    <w:p>
      <w:pPr>
        <w:pStyle w:val="8"/>
        <w:widowControl w:val="off"/>
      </w:pPr>
      <w:r>
        <w:rPr>
          <w:spacing w:val="-6"/>
          <w:w w:val="95"/>
          <w:sz w:val="26"/>
        </w:rPr>
        <w:t xml:space="preserve">上統31 寶  </w:t>
      </w:r>
      <w:r>
        <w:rPr/>
        <w:t>쌍화탕</w:t>
      </w:r>
      <w:r>
        <w:rPr>
          <w:rFonts w:ascii="한양신명조"/>
          <w:spacing w:val="-10"/>
          <w:w w:val="95"/>
          <w:sz w:val="40"/>
        </w:rPr>
        <w:t xml:space="preserve"> 雙和湯 </w:t>
      </w:r>
    </w:p>
    <w:p>
      <w:pPr>
        <w:pStyle w:val="10"/>
        <w:widowControl w:val="off"/>
        <w:wordWrap w:val="1"/>
        <w:spacing w:after="0" w:line="312"/>
        <w:jc w:val="center"/>
      </w:pPr>
      <w:r>
        <w:rPr>
          <w:spacing w:val="-10"/>
          <w:w w:val="98"/>
        </w:rPr>
        <w:t xml:space="preserve">白芍藥 </w:t>
      </w:r>
      <w:r>
        <w:rPr>
          <w:spacing w:val="-10"/>
          <w:w w:val="98"/>
          <w:vertAlign w:val="subscript"/>
        </w:rPr>
        <w:t xml:space="preserve">二錢五分 </w:t>
      </w:r>
      <w:r>
        <w:rPr>
          <w:spacing w:val="-10"/>
          <w:w w:val="98"/>
        </w:rPr>
        <w:t xml:space="preserve">熟地黃 黃芪 當歸 川芎 </w:t>
      </w:r>
      <w:r>
        <w:rPr>
          <w:spacing w:val="-10"/>
          <w:w w:val="98"/>
          <w:vertAlign w:val="subscript"/>
        </w:rPr>
        <w:t xml:space="preserve">各一錢 </w:t>
      </w:r>
      <w:r>
        <w:rPr>
          <w:spacing w:val="-10"/>
          <w:w w:val="98"/>
        </w:rPr>
        <w:t xml:space="preserve">桂皮 甘草 </w:t>
      </w:r>
      <w:r>
        <w:rPr>
          <w:spacing w:val="-10"/>
          <w:w w:val="98"/>
          <w:vertAlign w:val="subscript"/>
        </w:rPr>
        <w:t xml:space="preserve">各七分半   </w:t>
      </w:r>
      <w:r>
        <w:rPr>
          <w:spacing w:val="-8"/>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47" style="v-text-anchor:middle;width:447.65pt;height:115.3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152" w:hanging="952"/>
                  </w:pPr>
                  <w:r>
                    <w:rPr/>
                    <w:t>和劑局方 : 治男子婦人五勞六極七傷 心身俱虛精血氣少 遂成虛勞 百骸枯瘴 四肢倦怠 寒熱往來 咳嗽咽乾 行動喘乏 面色萎黃 略有所觸 易成他疾 或傷於冷 則宿食不消 脾疼腹痛 瀉痢吐逆 或傷於熱 則頭旋目眩 痰涎氣促 五心煩熱 或因飢飽動作 喜怒驚恐 病隨而至 或虛脹而不思食 或多食而不生肌肉 心煩虛汗盜汗 一切虛勞 不敢服燥藥者 並宜服之 常服調中養氣 益血育神 和胃進食 補虛損</w:t>
                  </w:r>
                </w:p>
                <w:p>
                  <w:pPr>
                    <w:pStyle w:val="9"/>
                    <w:widowControl w:val="off"/>
                  </w:pPr>
                  <w:r>
                    <w:rPr/>
                    <w:t xml:space="preserve">方藥合編 : 治 氣血俱傷 或房室後勞役 或勞役後犯房 及大病後氣乏自汗     </w:t>
                  </w:r>
                  <w:r>
                    <w:rPr/>
                    <w:t>①</w:t>
                  </w:r>
                  <w:r>
                    <w:rPr/>
                    <w:t xml:space="preserve"> 乃建中四物合方也</w:t>
                  </w:r>
                </w:p>
                <w:p>
                  <w:pPr>
                    <w:pStyle w:val="9"/>
                    <w:widowControl w:val="off"/>
                    <w:ind w:left="1137" w:hanging="937"/>
                  </w:pPr>
                  <w:r>
                    <w:rPr/>
                    <w:t>[活套鍼線] 陰陽虛(虛勞)  肝虛(虛勞)  勞傷(內傷)  內傷外感(寒)</w:t>
                  </w:r>
                </w:p>
                <w:p>
                  <w:pPr>
                    <w:pStyle w:val="9"/>
                    <w:widowControl w:val="off"/>
                    <w:ind w:left="1135" w:hanging="935"/>
                  </w:pPr>
                  <w:r>
                    <w:rPr/>
                    <w:t xml:space="preserve">[適  應  症]  </w:t>
                  </w:r>
                  <w:r>
                    <w:rPr>
                      <w:spacing w:val="-10"/>
                      <w:sz w:val="16"/>
                    </w:rPr>
                    <w:t>피로권태, 빈혈, 도한, 복통, 성적과로, 병후쇠약, 유정, 음위, 신기부족, 감기, 두통, 견통, 전신통, 족통, 쥐, 요통,</w:t>
                  </w:r>
                  <w:r>
                    <w:rPr>
                      <w:spacing w:val="-7"/>
                      <w:sz w:val="16"/>
                    </w:rPr>
                    <w:t xml:space="preserve"> 하지견인통, 수족저림, 감질</w:t>
                  </w:r>
                </w:p>
              </w:txbxContent>
            </v:textbox>
          </v:roundrect>
        </w:pict>
      </w:r>
    </w:p>
    <w:p>
      <w:pPr>
        <w:pStyle w:val="0"/>
        <w:widowControl w:val="off"/>
      </w:pPr>
      <w:r>
        <w:pict>
          <v:shape id="_x1346652936" style="v-text-anchor:top;z-index:144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9" r:id="rId160"/>
            <wvml:wrap type="square"/>
          </v:shape>
        </w:pict>
      </w:r>
    </w:p>
    <w:p>
      <w:pPr>
        <w:pStyle w:val="11"/>
        <w:widowControl w:val="off"/>
      </w:pPr>
      <w:r>
        <w:rPr/>
        <w:t>쌍화탕은 과로(</w:t>
      </w:r>
      <w:r>
        <w:rPr/>
        <w:t>過勞)</w:t>
      </w:r>
      <w:r>
        <w:rPr/>
        <w:t>나 질병(</w:t>
      </w:r>
      <w:r>
        <w:rPr/>
        <w:t>疾病)</w:t>
      </w:r>
      <w:r>
        <w:rPr/>
        <w:t>으로 허약해졌을 때 사용하며, 이러한 상태에서 나타나는 피로(</w:t>
      </w:r>
      <w:r>
        <w:rPr/>
        <w:t xml:space="preserve">疲勞), </w:t>
      </w:r>
      <w:r>
        <w:rPr/>
        <w:t>곤권(</w:t>
      </w:r>
      <w:r>
        <w:rPr/>
        <w:t xml:space="preserve">困倦), </w:t>
      </w:r>
      <w:r>
        <w:rPr/>
        <w:t>식욕부진(</w:t>
      </w:r>
      <w:r>
        <w:rPr/>
        <w:t xml:space="preserve">食慾不振), </w:t>
      </w:r>
      <w:r>
        <w:rPr/>
        <w:t>또는 근육통(</w:t>
      </w:r>
      <w:r>
        <w:rPr/>
        <w:t xml:space="preserve">筋肉痛), </w:t>
      </w:r>
      <w:r>
        <w:rPr/>
        <w:t>자한(</w:t>
      </w:r>
      <w:r>
        <w:rPr/>
        <w:t xml:space="preserve">自汗), </w:t>
      </w:r>
      <w:r>
        <w:rPr/>
        <w:t>도한(</w:t>
      </w:r>
      <w:r>
        <w:rPr/>
        <w:t xml:space="preserve">盜汗), </w:t>
      </w:r>
      <w:r>
        <w:rPr/>
        <w:t>감기몸살 등에 사용한다.</w:t>
      </w:r>
    </w:p>
    <w:p>
      <w:pPr>
        <w:pStyle w:val="11"/>
        <w:widowControl w:val="off"/>
      </w:pPr>
      <w:r>
        <w:rPr/>
        <w:t>허약(</w:t>
      </w:r>
      <w:r>
        <w:rPr/>
        <w:t>虛弱)</w:t>
      </w:r>
      <w:r>
        <w:rPr/>
        <w:t>이라는 것은 부족하다는 것과 약하다는 의미이므로 허약상태에서 나타나는 증상은 매우 다양하다. 따라서 허약해졌다는 말이나 허약으로 인해 피로가 심해지고, 기운이 없으며, 식욕이 떨어지는 것 같은 표면적인 증상만으로 적합한 처방을 선택하기에는 어려움이 있다. 따라서 과로(</w:t>
      </w:r>
      <w:r>
        <w:rPr/>
        <w:t xml:space="preserve">過勞), </w:t>
      </w:r>
      <w:r>
        <w:rPr/>
        <w:t>질병(</w:t>
      </w:r>
      <w:r>
        <w:rPr/>
        <w:t xml:space="preserve">疾病), </w:t>
      </w:r>
      <w:r>
        <w:rPr/>
        <w:t>노화(</w:t>
      </w:r>
      <w:r>
        <w:rPr/>
        <w:t xml:space="preserve">老化), </w:t>
      </w:r>
      <w:r>
        <w:rPr/>
        <w:t>스트레스, 영양결핍(</w:t>
      </w:r>
      <w:r>
        <w:rPr/>
        <w:t xml:space="preserve">營養缺乏) </w:t>
      </w:r>
      <w:r>
        <w:rPr/>
        <w:t>등으로 인해 허약해졌을 때, 허약상태를 개선하기 위해서는 허약의 종류와 정도, 신체조건과 신체상태를 면밀하게 살펴야 한다. 예를 들어 평소 체열(</w:t>
      </w:r>
      <w:r>
        <w:rPr/>
        <w:t>體熱)</w:t>
      </w:r>
      <w:r>
        <w:rPr/>
        <w:t>이 낮고 소화력이 약했던 사람이 노역(</w:t>
      </w:r>
      <w:r>
        <w:rPr/>
        <w:t>勞役)</w:t>
      </w:r>
      <w:r>
        <w:rPr/>
        <w:t>을 심하게 했거나 소모성 질병을 앓게 되어 심신이 허약해졌을 때 육미지황원이나 쌍화탕은 어울리지 않는 처방이다. 이런 사람이 허약해지면 전체적으로 기허증상이 두드러지게 나타나면서 연변(</w:t>
      </w:r>
      <w:r>
        <w:rPr/>
        <w:t xml:space="preserve">軟便), </w:t>
      </w:r>
      <w:r>
        <w:rPr/>
        <w:t>설사(</w:t>
      </w:r>
      <w:r>
        <w:rPr/>
        <w:t xml:space="preserve">泄瀉), </w:t>
      </w:r>
      <w:r>
        <w:rPr/>
        <w:t>복통(</w:t>
      </w:r>
      <w:r>
        <w:rPr/>
        <w:t xml:space="preserve">腹痛) </w:t>
      </w:r>
      <w:r>
        <w:rPr/>
        <w:t>같은 소화장애가 동반될 가능성이 높기 때문이다. 따라서 허약을 개선하는 보약을 사용할 때는 반드시 허약의 종류와 정도, 신체조건과 신체상태를 참고해야 약효를 기대할 수 있고, 부작용을 미연에 방지할 수 있다.</w:t>
      </w:r>
    </w:p>
    <w:p>
      <w:pPr>
        <w:pStyle w:val="11"/>
        <w:widowControl w:val="off"/>
        <w:rPr>
          <w:color w:val="000000"/>
        </w:rPr>
      </w:pPr>
    </w:p>
    <w:p>
      <w:pPr>
        <w:pStyle w:val="11"/>
        <w:widowControl w:val="off"/>
      </w:pPr>
      <w:r>
        <w:rPr/>
        <w:t>쌍화탕은 평소 소화력이 좋고 체열은 보통 이상이면서 육체활동을 많이 하는 사람이 허약해졌을 때 적합한 처방이다. 육체활동을 과도하게 하면 전신 피로감을 비롯하여 근육피로와 통증이 유발되는데, 특히 운동을 하지 않았던 사람이 갑자기 일을 하는 경우에 통증과 피로감이 심해진다. 이 경우 쌍화탕은 긴장되어 있는 근육을 이완시키면서 자양분을 공급하여 손상된 근조직을 회복시켜 전신피로와 근피로, 통증을 치료한다. 조문을 보면 ‘</w:t>
      </w:r>
      <w:r>
        <w:rPr/>
        <w:t>氣血俱傷</w:t>
      </w:r>
      <w:r>
        <w:rPr>
          <w:rStyle w:val="12"/>
        </w:rPr>
        <w:t>기혈구상</w:t>
      </w:r>
      <w:r>
        <w:rPr/>
        <w:t xml:space="preserve"> 或房室後勞役</w:t>
      </w:r>
      <w:r>
        <w:rPr>
          <w:rStyle w:val="12"/>
        </w:rPr>
        <w:t>혹방실후노역</w:t>
      </w:r>
      <w:r>
        <w:rPr/>
        <w:t xml:space="preserve"> 或勞役後犯房</w:t>
      </w:r>
      <w:r>
        <w:rPr>
          <w:rStyle w:val="12"/>
        </w:rPr>
        <w:t>혹노역후범방</w:t>
      </w:r>
      <w:r>
        <w:rPr/>
        <w:t xml:space="preserve"> 及大病後氣乏自汗</w:t>
      </w:r>
      <w:r>
        <w:rPr>
          <w:rStyle w:val="12"/>
        </w:rPr>
        <w:t>급대병후기핍자한</w:t>
      </w:r>
      <w:r>
        <w:rPr/>
        <w:t>’을 치료하는 것으로 되어 있다. 예전에 서민들은 단백질과 지방의 공급원인 육류를 거의 먹지 못했기 때문에 정액(</w:t>
      </w:r>
      <w:r>
        <w:rPr/>
        <w:t>精液)</w:t>
      </w:r>
      <w:r>
        <w:rPr/>
        <w:t>을 만드는 원료가 결핍되어 있었다고 할 수 있다. 이런 상황에서 부부관계를 하면 에너지소모가 대단했을 것이다. 결과적으로 밖에서 농사일을 한 이후 안에서 방사(</w:t>
      </w:r>
      <w:r>
        <w:rPr/>
        <w:t>房事)</w:t>
      </w:r>
      <w:r>
        <w:rPr/>
        <w:t>하여 에너지를 소모하면 몸이 허약해질 수밖에 없었다. 이처럼 쌍화탕을 쓸 수 있는 증상은 육체적인 일을 과도하게 하여 에너지소모가 많아졌을 때 나타나는 경우가 많다. 물론 이러한 현상은 육체노동을 했을 때만 나타나는 것이 아니라 정신적으로 과로를 했을 때도 근육이 긴장되고 많은 에너지가 소모되므로 비슷한 결과가 나타날 수 있다. 이 경우에도 소화력과 체열은 보통 이상이라는 조건이 있어야 쌍화탕을 사용할 수 있다.</w:t>
      </w:r>
    </w:p>
    <w:p>
      <w:pPr>
        <w:pStyle w:val="11"/>
        <w:widowControl w:val="off"/>
      </w:pPr>
      <w:r>
        <w:rPr/>
        <w:t>쌍화탕은 작약감초탕에 자윤(</w:t>
      </w:r>
      <w:r>
        <w:rPr/>
        <w:t>滋潤)</w:t>
      </w:r>
      <w:r>
        <w:rPr/>
        <w:t>을 공급하는 약재인 숙지황과 당귀, 보기(</w:t>
      </w:r>
      <w:r>
        <w:rPr/>
        <w:t>補氣)</w:t>
      </w:r>
      <w:r>
        <w:rPr/>
        <w:t>와 온열제(</w:t>
      </w:r>
      <w:r>
        <w:rPr/>
        <w:t>溫熱劑)</w:t>
      </w:r>
      <w:r>
        <w:rPr/>
        <w:t>인 황기와 계지가 추가되어 있어 작약감초탕을 포함하는 보기와 온열 그리고 자윤제라고 할 수 있다. 즉 사물탕만 쓰기에는 약물의 전달력 약하기 때문에 백작약을 군약으로 삼고, 사물탕과 함께 황기와 계지를 더하여 보기(</w:t>
      </w:r>
      <w:r>
        <w:rPr/>
        <w:t xml:space="preserve">補氣) </w:t>
      </w:r>
      <w:r>
        <w:rPr/>
        <w:t>강심(</w:t>
      </w:r>
      <w:r>
        <w:rPr/>
        <w:t>强心)</w:t>
      </w:r>
      <w:r>
        <w:rPr/>
        <w:t>시켜 전달력을 높여 주었다.</w:t>
      </w:r>
    </w:p>
    <w:p>
      <w:pPr>
        <w:pStyle w:val="11"/>
        <w:widowControl w:val="off"/>
        <w:rPr>
          <w:color w:val="000000"/>
        </w:rPr>
      </w:pPr>
    </w:p>
    <w:p>
      <w:pPr>
        <w:pStyle w:val="11"/>
        <w:widowControl w:val="off"/>
      </w:pPr>
      <w:r>
        <w:rPr/>
        <w:t>활투침선을 보면 내상외감(</w:t>
      </w:r>
      <w:r>
        <w:rPr/>
        <w:t>內傷外感)</w:t>
      </w:r>
      <w:r>
        <w:rPr/>
        <w:t>에 사용하는 처방으로 분류되어 있고, 실제로 일반인에게는 감기약으로 알려져 있는 것이 사실이다. 그러나 쌍화탕은 찬 기온으로 인한 손상을 직접 치료하는 것이 아니라 인체의 전반적인 기능을 증진시켜 감기치료를 돕는 것으로 보아야 한다. 그렇다면 많은 보약 중에 유달리 쌍화탕을 사용하는 이유는 무엇인가? 일단 감기에 사용하는 작약감초탕이 포함된 것을 유념할 필요가 있다. 즉 찬 기온으로 인해 긴장 위축된 기육(</w:t>
      </w:r>
      <w:r>
        <w:rPr/>
        <w:t>肌肉)</w:t>
      </w:r>
      <w:r>
        <w:rPr/>
        <w:t>을 작약감초탕이 풀어줄 것이고, 여기에 자양(</w:t>
      </w:r>
      <w:r>
        <w:rPr/>
        <w:t>滋養)</w:t>
      </w:r>
      <w:r>
        <w:rPr/>
        <w:t>과 보혈제(</w:t>
      </w:r>
      <w:r>
        <w:rPr/>
        <w:t>補血劑)</w:t>
      </w:r>
      <w:r>
        <w:rPr/>
        <w:t>인 사물탕이 인체 생리기능을 보강하기 때문에 감기가 치료되는 것이다. 그러나 다른 처방도 마찬가지이지만 쌍화탕을 소화시킬 수 있을 정도로 소화력이 있는 사람에게 적합한 것이지 모든 사람에게 감기약으로 쓸 수 있는 것은 아니다.</w:t>
      </w:r>
    </w:p>
    <w:p>
      <w:pPr>
        <w:pStyle w:val="11"/>
        <w:widowControl w:val="off"/>
        <w:rPr>
          <w:color w:val="000000"/>
        </w:rPr>
      </w:pPr>
    </w:p>
    <w:p>
      <w:pPr>
        <w:pStyle w:val="11"/>
        <w:widowControl w:val="off"/>
      </w:pPr>
      <w:r>
        <w:rPr/>
        <w:t>음양허(</w:t>
      </w:r>
      <w:r>
        <w:rPr/>
        <w:t xml:space="preserve">陰陽虛), </w:t>
      </w:r>
      <w:r>
        <w:rPr/>
        <w:t>간허(</w:t>
      </w:r>
      <w:r>
        <w:rPr/>
        <w:t xml:space="preserve">肝虛), </w:t>
      </w:r>
      <w:r>
        <w:rPr/>
        <w:t>노상(</w:t>
      </w:r>
      <w:r>
        <w:rPr/>
        <w:t>勞傷)</w:t>
      </w:r>
      <w:r>
        <w:rPr/>
        <w:t>에 사용하는 처방으로도 분류되어 있다. 여기서 음양허는 기(</w:t>
      </w:r>
      <w:r>
        <w:rPr/>
        <w:t>氣)</w:t>
      </w:r>
      <w:r>
        <w:rPr/>
        <w:t>와 혈(</w:t>
      </w:r>
      <w:r>
        <w:rPr/>
        <w:t xml:space="preserve">血) </w:t>
      </w:r>
      <w:r>
        <w:rPr/>
        <w:t>부족을 의미하며, 쌍화탕은 기혈(</w:t>
      </w:r>
      <w:r>
        <w:rPr/>
        <w:t>氣血)</w:t>
      </w:r>
      <w:r>
        <w:rPr/>
        <w:t>을 보강하는 작용을 한다. 물론 처방구성으로 본다면 혈허(</w:t>
      </w:r>
      <w:r>
        <w:rPr/>
        <w:t xml:space="preserve">血虛) </w:t>
      </w:r>
      <w:r>
        <w:rPr/>
        <w:t>비중이 더 클 때 보다 적합함을 알 수 있다. 또한 여기서 간허(</w:t>
      </w:r>
      <w:r>
        <w:rPr/>
        <w:t>肝虛)</w:t>
      </w:r>
      <w:r>
        <w:rPr/>
        <w:t>는 혈허(</w:t>
      </w:r>
      <w:r>
        <w:rPr/>
        <w:t>血虛)</w:t>
      </w:r>
      <w:r>
        <w:rPr/>
        <w:t>를 의미한다. 인체는 혈액을 통해 에너지원을 공급하고 대사에 필요한 호르몬을 전달하며 대사산물인 노폐물을 배설하는데, 혈액이 부족하면 간 기능이 떨어질 것이므로 혈허는 곧 간허라는 의미가 된다. 노상(</w:t>
      </w:r>
      <w:r>
        <w:rPr/>
        <w:t>勞傷)</w:t>
      </w:r>
      <w:r>
        <w:rPr/>
        <w:t>은 과로로 인해 내상(</w:t>
      </w:r>
      <w:r>
        <w:rPr/>
        <w:t>內傷)</w:t>
      </w:r>
      <w:r>
        <w:rPr/>
        <w:t>이 된 것을 의미하는데, 실제 쌍화탕의 증상에서는 심한 소화장애가 나타나지 않기 때문에 여기서 노상의 의미는 식욕부진 정도의 가벼운 내상(</w:t>
      </w:r>
      <w:r>
        <w:rPr/>
        <w:t>內傷)</w:t>
      </w:r>
      <w:r>
        <w:rPr/>
        <w:t>으로 이해할 수 있다.</w:t>
      </w:r>
    </w:p>
    <w:p>
      <w:pPr>
        <w:pStyle w:val="11"/>
        <w:widowControl w:val="off"/>
        <w:rPr>
          <w:color w:val="000000"/>
        </w:rPr>
      </w:pPr>
    </w:p>
    <w:p>
      <w:pPr>
        <w:pStyle w:val="11"/>
        <w:widowControl w:val="off"/>
      </w:pPr>
      <w:r>
        <w:rPr/>
        <w:t>필자의 쌍화탕 처방기준은</w:t>
      </w:r>
    </w:p>
    <w:p>
      <w:pPr>
        <w:pStyle w:val="11"/>
        <w:widowControl w:val="off"/>
      </w:pPr>
      <w:r>
        <w:rPr/>
        <w:t>①</w:t>
      </w:r>
      <w:r>
        <w:rPr/>
        <w:t xml:space="preserve"> 육체노동을 많이 하는 사람</w:t>
      </w:r>
    </w:p>
    <w:p>
      <w:pPr>
        <w:pStyle w:val="11"/>
        <w:widowControl w:val="off"/>
      </w:pPr>
      <w:r>
        <w:rPr/>
        <w:t>②</w:t>
      </w:r>
      <w:r>
        <w:rPr/>
        <w:t xml:space="preserve"> 가급적 피부가 검고 소화력은 중(</w:t>
      </w:r>
      <w:r>
        <w:rPr/>
        <w:t xml:space="preserve">中) </w:t>
      </w:r>
      <w:r>
        <w:rPr/>
        <w:t>정도인 사람</w:t>
      </w:r>
    </w:p>
    <w:p>
      <w:pPr>
        <w:pStyle w:val="11"/>
        <w:widowControl w:val="off"/>
      </w:pPr>
      <w:r>
        <w:rPr/>
        <w:t>③</w:t>
      </w:r>
      <w:r>
        <w:rPr/>
        <w:t xml:space="preserve"> 과로로 인한 피로감, 식욕부진, 기핍, 근육통</w:t>
      </w:r>
    </w:p>
    <w:p>
      <w:pPr>
        <w:pStyle w:val="11"/>
        <w:widowControl w:val="off"/>
        <w:ind w:left="478" w:hanging="278"/>
      </w:pPr>
      <w:r>
        <w:rPr/>
        <w:t>④</w:t>
      </w:r>
      <w:r>
        <w:rPr/>
        <w:t xml:space="preserve"> 증상에 적합하지 않거나 소화력이 약한 사람이 복용하면 설사, 복통, 발열, 두통, 곤권 같은 부작용이 날 수 있다.</w:t>
      </w:r>
    </w:p>
    <w:p>
      <w:pPr>
        <w:pStyle w:val="11"/>
        <w:widowControl w:val="off"/>
        <w:rPr>
          <w:color w:val="000000"/>
        </w:rPr>
      </w:pPr>
    </w:p>
    <w:p>
      <w:pPr>
        <w:pStyle w:val="11"/>
        <w:widowControl w:val="off"/>
      </w:pPr>
      <w:r>
        <w:rPr/>
        <w:t>쌍화탕을 쓰기에 부적합한 사람은</w:t>
      </w:r>
    </w:p>
    <w:p>
      <w:pPr>
        <w:pStyle w:val="11"/>
        <w:widowControl w:val="off"/>
      </w:pPr>
      <w:r>
        <w:rPr/>
        <w:t>①</w:t>
      </w:r>
      <w:r>
        <w:rPr/>
        <w:t xml:space="preserve"> 평소 몸이 찬 사람</w:t>
      </w:r>
    </w:p>
    <w:p>
      <w:pPr>
        <w:pStyle w:val="11"/>
        <w:widowControl w:val="off"/>
      </w:pPr>
      <w:r>
        <w:rPr/>
        <w:t>②</w:t>
      </w:r>
      <w:r>
        <w:rPr/>
        <w:t xml:space="preserve"> 가끔 연변(</w:t>
      </w:r>
      <w:r>
        <w:rPr/>
        <w:t>軟便)</w:t>
      </w:r>
      <w:r>
        <w:rPr/>
        <w:t>을 보거나 설사를 하는 사람</w:t>
      </w:r>
    </w:p>
    <w:p>
      <w:pPr>
        <w:pStyle w:val="11"/>
        <w:widowControl w:val="off"/>
      </w:pPr>
      <w:r>
        <w:rPr/>
        <w:t>③</w:t>
      </w:r>
      <w:r>
        <w:rPr/>
        <w:t xml:space="preserve"> 작약이 군약이므로 대장기능이 약한 사람은 가급적 삼가야 한다.</w:t>
      </w:r>
    </w:p>
    <w:p>
      <w:pPr>
        <w:pStyle w:val="11"/>
        <w:widowControl w:val="off"/>
      </w:pPr>
      <w:r>
        <w:rPr/>
        <w:t>④</w:t>
      </w:r>
      <w:r>
        <w:rPr/>
        <w:t xml:space="preserve"> 필요한 경우 불환금정기산을 합방한 쌍금탕을 쓰기도 한다.</w:t>
      </w:r>
    </w:p>
    <w:p>
      <w:pPr>
        <w:pStyle w:val="0"/>
        <w:widowControl w:val="off"/>
      </w:pPr>
      <w:r>
        <w:pict>
          <v:shape id="_x1301435065" style="v-text-anchor:top;z-index:14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a" r:id="rId161"/>
            <wvml:wrap type="square"/>
          </v:shape>
        </w:pict>
      </w:r>
    </w:p>
    <w:p>
      <w:pPr>
        <w:pStyle w:val="11"/>
        <w:widowControl w:val="off"/>
      </w:pPr>
      <w:r>
        <w:rPr/>
        <w:t xml:space="preserve">처방구성을 보면 사물탕 </w:t>
      </w:r>
      <w:r>
        <w:rPr/>
        <w:t xml:space="preserve">合 </w:t>
      </w:r>
      <w:r>
        <w:rPr/>
        <w:t xml:space="preserve">계지가작약탕(또는 황기건중탕)이다. 약재가 더해지는 순서로 본다면 작약감초탕 </w:t>
      </w:r>
      <w:r>
        <w:rPr/>
        <w:t>→</w:t>
      </w:r>
      <w:r>
        <w:rPr/>
        <w:t xml:space="preserve"> 계지탕 </w:t>
      </w:r>
      <w:r>
        <w:rPr/>
        <w:t>→</w:t>
      </w:r>
      <w:r>
        <w:rPr/>
        <w:t xml:space="preserve"> 소건중탕 </w:t>
      </w:r>
      <w:r>
        <w:rPr/>
        <w:t>→</w:t>
      </w:r>
      <w:r>
        <w:rPr/>
        <w:t xml:space="preserve"> 쌍화탕 </w:t>
      </w:r>
      <w:r>
        <w:rPr/>
        <w:t>→</w:t>
      </w:r>
      <w:r>
        <w:rPr/>
        <w:t xml:space="preserve"> 인삼양영탕 순이다. 이들 처방의 공통점은 작약이 군약이면서 자윤을 공급한다는 점이다.</w:t>
      </w:r>
    </w:p>
    <w:p>
      <w:pPr>
        <w:pStyle w:val="11"/>
        <w:widowControl w:val="off"/>
      </w:pPr>
      <w:r>
        <w:rPr/>
        <w:t>각각의 약성을 살펴보면 백작약은 평활근 경련을 억제하는 작용을 하고, 관상동맥과 말초혈관을 확장하며 혈압도 낮추며, 중추신경 흥분을 억제하여 진통, 진경, 진정작용을 한다. 숙지황은 여러 종류의 당류와 아미노산, 기타 미량원소를 함유하고 있으며, 철분이 포함되어 있어 조혈작용을 한다. 황기는 강심작용이 있어 심장 박출량을 높이고, 말초순환(</w:t>
      </w:r>
      <w:r>
        <w:rPr/>
        <w:t>末梢循環)</w:t>
      </w:r>
      <w:r>
        <w:rPr/>
        <w:t>을 개선하며 모세혈관의 저항력과 투과성을 증가시킨다. 당귀는 비타민 B</w:t>
      </w:r>
      <w:r>
        <w:rPr>
          <w:rStyle w:val="12"/>
        </w:rPr>
        <w:t>12</w:t>
      </w:r>
      <w:r>
        <w:rPr/>
        <w:t>와 엽산을 풍부하게 함유하고 있어 적혈구의 상태를 개선시킨다. 천궁은 관상동맥과 말초혈관을 확장하여 하지(</w:t>
      </w:r>
      <w:r>
        <w:rPr/>
        <w:t>下肢)</w:t>
      </w:r>
      <w:r>
        <w:rPr/>
        <w:t>와 심근(</w:t>
      </w:r>
      <w:r>
        <w:rPr/>
        <w:t>心筋)</w:t>
      </w:r>
      <w:r>
        <w:rPr/>
        <w:t>의 혈류량을 증가시킨다. 계피는 말초혈관의 혈류를 원활히 함으로써 말초순환장애를 개선하고 체표 혈액순환을 증가시킨다. 감초는 스테로이드호르몬과 유사한 작용이 있어 항염증과 항알레르기 효과를 나타낸다. 또한 평활근을 이완시키는 작용과 간기능을 보호하는 작용이 있다.</w:t>
      </w:r>
    </w:p>
    <w:p>
      <w:pPr>
        <w:pStyle w:val="0"/>
        <w:widowControl w:val="off"/>
      </w:pPr>
      <w:r>
        <w:pict>
          <v:shape id="_x1301435311" style="v-text-anchor:top;z-index:26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b" r:id="rId162"/>
            <wvml:wrap type="square"/>
          </v:shape>
        </w:pict>
      </w:r>
    </w:p>
    <w:p>
      <w:pPr>
        <w:pStyle w:val="11"/>
        <w:widowControl w:val="off"/>
      </w:pPr>
      <w:r>
        <w:rPr>
          <w:rStyle w:val="13"/>
        </w:rPr>
        <w:t>인삼양영탕</w:t>
      </w:r>
      <w:r>
        <w:rPr/>
        <w:t>과 비교하면 두 처방 모두 작약이 군약이며 기혈구허(</w:t>
      </w:r>
      <w:r>
        <w:rPr/>
        <w:t>氣血俱虛)</w:t>
      </w:r>
      <w:r>
        <w:rPr/>
        <w:t>에 사용하는 공통점이 있다. 인삼양영탕에는 거원전(인삼</w:t>
      </w:r>
      <w:r>
        <w:rPr/>
        <w:t xml:space="preserve"> </w:t>
      </w:r>
      <w:r>
        <w:rPr>
          <w:rFonts w:ascii="바탕체"/>
          <w:sz w:val="18"/>
        </w:rPr>
        <w:t>․</w:t>
      </w:r>
      <w:r>
        <w:rPr/>
        <w:t xml:space="preserve"> </w:t>
      </w:r>
      <w:r>
        <w:rPr/>
        <w:t>황기</w:t>
      </w:r>
      <w:r>
        <w:rPr/>
        <w:t xml:space="preserve"> </w:t>
      </w:r>
      <w:r>
        <w:rPr>
          <w:rFonts w:ascii="바탕체"/>
          <w:sz w:val="18"/>
        </w:rPr>
        <w:t>․</w:t>
      </w:r>
      <w:r>
        <w:rPr/>
        <w:t xml:space="preserve"> </w:t>
      </w:r>
      <w:r>
        <w:rPr/>
        <w:t>백출</w:t>
      </w:r>
      <w:r>
        <w:rPr/>
        <w:t xml:space="preserve"> </w:t>
      </w:r>
      <w:r>
        <w:rPr>
          <w:rFonts w:ascii="바탕체"/>
          <w:sz w:val="18"/>
        </w:rPr>
        <w:t>․</w:t>
      </w:r>
      <w:r>
        <w:rPr/>
        <w:t xml:space="preserve"> </w:t>
      </w:r>
      <w:r>
        <w:rPr/>
        <w:t>감초</w:t>
      </w:r>
      <w:r>
        <w:rPr/>
        <w:t xml:space="preserve"> </w:t>
      </w:r>
      <w:r>
        <w:rPr>
          <w:rFonts w:ascii="바탕체"/>
          <w:sz w:val="18"/>
        </w:rPr>
        <w:t>․</w:t>
      </w:r>
      <w:r>
        <w:rPr/>
        <w:t xml:space="preserve"> </w:t>
      </w:r>
      <w:r>
        <w:rPr/>
        <w:t>승마)이 포함되어 있어 보기작용(</w:t>
      </w:r>
      <w:r>
        <w:rPr/>
        <w:t>補氣作用)</w:t>
      </w:r>
      <w:r>
        <w:rPr/>
        <w:t>은 쌍화탕보다 강하다. 따라서 기허증상이 더 뚜렷한 허약질환에 사용한다. 반면 쌍화탕은 사물탕을 기반으로 구성되어 있어서 과로(</w:t>
      </w:r>
      <w:r>
        <w:rPr/>
        <w:t>過勞)</w:t>
      </w:r>
      <w:r>
        <w:rPr/>
        <w:t>나 질병(</w:t>
      </w:r>
      <w:r>
        <w:rPr/>
        <w:t xml:space="preserve">疾病) </w:t>
      </w:r>
      <w:r>
        <w:rPr/>
        <w:t>등으로 혈허(</w:t>
      </w:r>
      <w:r>
        <w:rPr/>
        <w:t>血虛)</w:t>
      </w:r>
      <w:r>
        <w:rPr/>
        <w:t>해지고 자윤이 결핍되었을 때 사용하며, 인삼영양탕을 사용해야 하는 사람보다 체력이 건실한 경우에 적합하다.</w:t>
      </w:r>
    </w:p>
    <w:p>
      <w:pPr>
        <w:pStyle w:val="11"/>
        <w:widowControl w:val="off"/>
      </w:pPr>
      <w:r>
        <w:rPr>
          <w:rStyle w:val="13"/>
        </w:rPr>
        <w:t>팔물탕</w:t>
      </w:r>
      <w:r>
        <w:rPr/>
        <w:t>과 비교하면 두 처방 모두 음양허(</w:t>
      </w:r>
      <w:r>
        <w:rPr/>
        <w:t>陰陽虛)</w:t>
      </w:r>
      <w:r>
        <w:rPr/>
        <w:t>에 사용하는 보약이며, 전신기능을 증진시켜 건강을 회복시키는 작용을 한다. 팔물탕은 사물탕과 사군자탕을 합한 처방으로 사물탕만 쓰기에는 소화력이 약하고 전체적인 기능이 저하되어 있을 때 사용할 수 있다. 반면 쌍화탕은 사물탕에 황기건중탕이 더해져 있어 팔물탕을 복용해야 하는 사람보다 건실하며 소화력이 좋은 경우에 사용할 수 있고, 특히 근육을 많이 사용하는 사람의 피로, 근육통, 몸살감기에 사용한다.</w:t>
      </w:r>
    </w:p>
    <w:p>
      <w:pPr>
        <w:pStyle w:val="11"/>
        <w:widowControl w:val="off"/>
      </w:pPr>
      <w:r>
        <w:rPr/>
        <w:t xml:space="preserve">몸살감기에 사용하는 </w:t>
      </w:r>
      <w:r>
        <w:rPr>
          <w:rStyle w:val="13"/>
        </w:rPr>
        <w:t>인삼패독산</w:t>
      </w:r>
      <w:r>
        <w:rPr/>
        <w:t>과 비교하면 두 처방 모두 전신통과 발열이 동반된 몸살감기에 사용하는데, 인삼패독산은 찬 기온이나 바이러스로 인해 피부가 위축되고 근육이 긴장되었을 때 이것을 극복하는 과정에서 발생하는 발열(</w:t>
      </w:r>
      <w:r>
        <w:rPr/>
        <w:t>發熱)</w:t>
      </w:r>
      <w:r>
        <w:rPr/>
        <w:t>과 통증에 사용하며, 위축되고 손상된 조직을 직접 풀어주는 작용이 있다. 반면 쌍화탕은 외감(</w:t>
      </w:r>
      <w:r>
        <w:rPr/>
        <w:t>外感)</w:t>
      </w:r>
      <w:r>
        <w:rPr/>
        <w:t>으로 인한 조직 위축 정도는 가볍기 때문에 발열과 통증이 심하지 않다는 특징이 있으며, 황기건중탕으로 근육 긴장을 풀어주고 사물탕으로 자양분을 공급하여 전신기능을 증진시켜 몸살감기를 치료한다.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38" name="그림 %d 38"/>
            <wp:cNvGraphicFramePr/>
            <a:graphic>
              <a:graphicData uri="http://schemas.openxmlformats.org/drawingml/2006/picture">
                <pic:pic>
                  <pic:nvPicPr>
                    <pic:cNvPr id="0" name="C:\Users\u\AppData\Local\Temp\Hnc\BinData\EMB00001eb82f9f.jpg"/>
                    <pic:cNvPicPr/>
                  </pic:nvPicPr>
                  <pic:blipFill>
                    <a:blip r:embed="rId163"/>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피로(</w:t>
            </w:r>
            <w:r>
              <w:rPr>
                <w:rFonts w:ascii="돋움" w:eastAsia="돋움"/>
                <w:b/>
                <w:sz w:val="18"/>
                <w:shd w:val="clear" w:color="000000"/>
              </w:rPr>
              <w:t xml:space="preserve">疲勞)  </w:t>
            </w:r>
            <w:r>
              <w:rPr>
                <w:rFonts w:ascii="돋움" w:eastAsia="돋움"/>
                <w:sz w:val="18"/>
                <w:shd w:val="clear" w:color="000000"/>
              </w:rPr>
              <w:t>여  43세  158cm 47kg</w:t>
            </w:r>
          </w:p>
          <w:p>
            <w:pPr>
              <w:pStyle w:val="0"/>
              <w:widowControl w:val="off"/>
              <w:spacing w:line="336" w:lineRule="auto"/>
              <w:ind w:left="317" w:hanging="217"/>
            </w:pPr>
            <w:r>
              <w:rPr>
                <w:rFonts w:ascii="돋움" w:eastAsia="돋움"/>
                <w:b/>
                <w:sz w:val="18"/>
                <w:shd w:val="clear" w:color="000000"/>
              </w:rPr>
              <w:t>1-2. 피로(</w:t>
            </w:r>
            <w:r>
              <w:rPr>
                <w:rFonts w:ascii="돋움" w:eastAsia="돋움"/>
                <w:b/>
                <w:sz w:val="18"/>
                <w:shd w:val="clear" w:color="000000"/>
              </w:rPr>
              <w:t xml:space="preserve">疲勞), </w:t>
            </w:r>
            <w:r>
              <w:rPr>
                <w:rFonts w:ascii="돋움" w:eastAsia="돋움"/>
                <w:b/>
                <w:sz w:val="18"/>
                <w:shd w:val="clear" w:color="000000"/>
              </w:rPr>
              <w:t xml:space="preserve">수면중 다리저림  </w:t>
            </w:r>
            <w:r>
              <w:rPr>
                <w:rFonts w:ascii="돋움" w:eastAsia="돋움"/>
                <w:sz w:val="18"/>
                <w:shd w:val="clear" w:color="000000"/>
              </w:rPr>
              <w:t>남  47세  태음인  180cm 79kg</w:t>
            </w:r>
          </w:p>
          <w:p>
            <w:pPr>
              <w:pStyle w:val="0"/>
              <w:widowControl w:val="off"/>
              <w:spacing w:line="336" w:lineRule="auto"/>
              <w:ind w:left="317" w:hanging="217"/>
            </w:pPr>
            <w:r>
              <w:rPr>
                <w:rFonts w:ascii="돋움" w:eastAsia="돋움"/>
                <w:b/>
                <w:sz w:val="18"/>
                <w:shd w:val="clear" w:color="000000"/>
              </w:rPr>
              <w:t>1-3. 피로(</w:t>
            </w:r>
            <w:r>
              <w:rPr>
                <w:rFonts w:ascii="돋움" w:eastAsia="돋움"/>
                <w:b/>
                <w:sz w:val="18"/>
                <w:shd w:val="clear" w:color="000000"/>
              </w:rPr>
              <w:t xml:space="preserve">疲勞),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 xml:space="preserve">코감기  </w:t>
            </w:r>
            <w:r>
              <w:rPr>
                <w:rFonts w:ascii="돋움" w:eastAsia="돋움"/>
                <w:sz w:val="18"/>
                <w:shd w:val="clear" w:color="000000"/>
              </w:rPr>
              <w:t>여  22세  소양성소음인 151cm 46kg</w:t>
            </w:r>
          </w:p>
          <w:p>
            <w:pPr>
              <w:pStyle w:val="0"/>
              <w:widowControl w:val="off"/>
              <w:spacing w:line="336" w:lineRule="auto"/>
              <w:ind w:left="317" w:hanging="217"/>
            </w:pPr>
            <w:r>
              <w:rPr>
                <w:rFonts w:ascii="돋움" w:eastAsia="돋움"/>
                <w:sz w:val="18"/>
                <w:shd w:val="clear" w:color="000000"/>
              </w:rPr>
              <w:t>1-4. 피로(</w:t>
            </w:r>
            <w:r>
              <w:rPr>
                <w:rFonts w:ascii="돋움" w:eastAsia="돋움"/>
                <w:sz w:val="18"/>
                <w:shd w:val="clear" w:color="000000"/>
              </w:rPr>
              <w:t xml:space="preserve">疲勞)  </w:t>
            </w:r>
            <w:r>
              <w:rPr>
                <w:rFonts w:ascii="돋움" w:eastAsia="돋움"/>
                <w:sz w:val="18"/>
                <w:shd w:val="clear" w:color="000000"/>
              </w:rPr>
              <w:t>남  24세  전형적인 소음인  170cm 63kg</w:t>
            </w:r>
          </w:p>
          <w:p>
            <w:pPr>
              <w:pStyle w:val="0"/>
              <w:widowControl w:val="off"/>
              <w:spacing w:line="336" w:lineRule="auto"/>
              <w:ind w:left="317" w:hanging="217"/>
            </w:pPr>
            <w:r>
              <w:rPr>
                <w:rFonts w:ascii="돋움" w:eastAsia="돋움"/>
                <w:sz w:val="18"/>
                <w:shd w:val="clear" w:color="000000"/>
              </w:rPr>
              <w:t>1-5. 피로(</w:t>
            </w:r>
            <w:r>
              <w:rPr>
                <w:rFonts w:ascii="돋움" w:eastAsia="돋움"/>
                <w:sz w:val="18"/>
                <w:shd w:val="clear" w:color="000000"/>
              </w:rPr>
              <w:t xml:space="preserve">疲勞), </w:t>
            </w:r>
            <w:r>
              <w:rPr>
                <w:rFonts w:ascii="돋움" w:eastAsia="돋움"/>
                <w:sz w:val="18"/>
                <w:shd w:val="clear" w:color="000000"/>
              </w:rPr>
              <w:t>몸살  여  24세  164cm 45kg</w:t>
            </w:r>
          </w:p>
          <w:p>
            <w:pPr>
              <w:pStyle w:val="0"/>
              <w:widowControl w:val="off"/>
              <w:spacing w:line="336" w:lineRule="auto"/>
              <w:ind w:left="317" w:hanging="217"/>
            </w:pPr>
            <w:r>
              <w:rPr>
                <w:rFonts w:ascii="돋움" w:eastAsia="돋움"/>
                <w:sz w:val="18"/>
                <w:shd w:val="clear" w:color="000000"/>
              </w:rPr>
              <w:t>1-6. 전신피로(</w:t>
            </w:r>
            <w:r>
              <w:rPr>
                <w:rFonts w:ascii="돋움" w:eastAsia="돋움"/>
                <w:sz w:val="18"/>
                <w:shd w:val="clear" w:color="000000"/>
              </w:rPr>
              <w:t xml:space="preserve">全身疲勞), </w:t>
            </w:r>
            <w:r>
              <w:rPr>
                <w:rFonts w:ascii="돋움" w:eastAsia="돋움"/>
                <w:sz w:val="18"/>
                <w:shd w:val="clear" w:color="000000"/>
              </w:rPr>
              <w:t>인후열감(</w:t>
            </w:r>
            <w:r>
              <w:rPr>
                <w:rFonts w:ascii="돋움" w:eastAsia="돋움"/>
                <w:sz w:val="18"/>
                <w:shd w:val="clear" w:color="000000"/>
              </w:rPr>
              <w:t xml:space="preserve">咽喉熱感)  </w:t>
            </w:r>
            <w:r>
              <w:rPr>
                <w:rFonts w:ascii="돋움" w:eastAsia="돋움"/>
                <w:sz w:val="18"/>
                <w:shd w:val="clear" w:color="000000"/>
              </w:rPr>
              <w:t>남  48세  소음인</w:t>
            </w:r>
          </w:p>
          <w:p>
            <w:pPr>
              <w:pStyle w:val="0"/>
              <w:widowControl w:val="off"/>
              <w:spacing w:line="336" w:lineRule="auto"/>
              <w:ind w:left="317" w:hanging="217"/>
            </w:pPr>
            <w:r>
              <w:rPr>
                <w:rFonts w:ascii="돋움" w:eastAsia="돋움"/>
                <w:sz w:val="18"/>
                <w:shd w:val="clear" w:color="000000"/>
              </w:rPr>
              <w:t>1-7. 피로(</w:t>
            </w:r>
            <w:r>
              <w:rPr>
                <w:rFonts w:ascii="돋움" w:eastAsia="돋움"/>
                <w:sz w:val="18"/>
                <w:shd w:val="clear" w:color="000000"/>
              </w:rPr>
              <w:t xml:space="preserve">疲勞), </w:t>
            </w:r>
            <w:r>
              <w:rPr>
                <w:rFonts w:ascii="돋움" w:eastAsia="돋움"/>
                <w:sz w:val="18"/>
                <w:shd w:val="clear" w:color="000000"/>
              </w:rPr>
              <w:t>근육통(</w:t>
            </w:r>
            <w:r>
              <w:rPr>
                <w:rFonts w:ascii="돋움" w:eastAsia="돋움"/>
                <w:sz w:val="18"/>
                <w:shd w:val="clear" w:color="000000"/>
              </w:rPr>
              <w:t xml:space="preserve">筋肉痛)  </w:t>
            </w:r>
            <w:r>
              <w:rPr>
                <w:rFonts w:ascii="돋움" w:eastAsia="돋움"/>
                <w:sz w:val="18"/>
                <w:shd w:val="clear" w:color="000000"/>
              </w:rPr>
              <w:t>남  32세</w:t>
            </w:r>
          </w:p>
          <w:p>
            <w:pPr>
              <w:pStyle w:val="0"/>
              <w:widowControl w:val="off"/>
              <w:spacing w:line="336" w:lineRule="auto"/>
              <w:ind w:left="317" w:hanging="217"/>
            </w:pPr>
            <w:r>
              <w:rPr>
                <w:rFonts w:ascii="돋움" w:eastAsia="돋움"/>
                <w:sz w:val="18"/>
                <w:shd w:val="clear" w:color="000000"/>
              </w:rPr>
              <w:t>1-8. 만성피로감, 무기력감  남  52세</w:t>
            </w:r>
          </w:p>
          <w:p>
            <w:pPr>
              <w:pStyle w:val="0"/>
              <w:widowControl w:val="off"/>
              <w:spacing w:line="336" w:lineRule="auto"/>
              <w:ind w:left="317" w:hanging="217"/>
            </w:pPr>
            <w:r>
              <w:rPr>
                <w:rFonts w:ascii="돋움" w:eastAsia="돋움"/>
                <w:sz w:val="18"/>
                <w:shd w:val="clear" w:color="000000"/>
              </w:rPr>
              <w:t>1-9. 심한 피로감, 무기력  남  37세</w:t>
            </w:r>
          </w:p>
          <w:p>
            <w:pPr>
              <w:pStyle w:val="0"/>
              <w:widowControl w:val="off"/>
              <w:spacing w:line="336" w:lineRule="auto"/>
              <w:ind w:left="317" w:hanging="217"/>
            </w:pPr>
            <w:r>
              <w:rPr>
                <w:rFonts w:ascii="돋움" w:eastAsia="돋움"/>
                <w:sz w:val="18"/>
                <w:shd w:val="clear" w:color="000000"/>
              </w:rPr>
              <w:t>1-10. 만성피로(</w:t>
            </w:r>
            <w:r>
              <w:rPr>
                <w:rFonts w:ascii="돋움" w:eastAsia="돋움"/>
                <w:sz w:val="18"/>
                <w:shd w:val="clear" w:color="000000"/>
              </w:rPr>
              <w:t xml:space="preserve">慢性疲勞),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다한(</w:t>
            </w:r>
            <w:r>
              <w:rPr>
                <w:rFonts w:ascii="돋움" w:eastAsia="돋움"/>
                <w:sz w:val="18"/>
                <w:shd w:val="clear" w:color="000000"/>
              </w:rPr>
              <w:t xml:space="preserve">多汗), </w:t>
            </w:r>
            <w:r>
              <w:rPr>
                <w:rFonts w:ascii="돋움" w:eastAsia="돋움"/>
                <w:sz w:val="18"/>
                <w:shd w:val="clear" w:color="000000"/>
              </w:rPr>
              <w:t>신중(</w:t>
            </w:r>
            <w:r>
              <w:rPr>
                <w:rFonts w:ascii="돋움" w:eastAsia="돋움"/>
                <w:sz w:val="18"/>
                <w:shd w:val="clear" w:color="000000"/>
              </w:rPr>
              <w:t xml:space="preserve">身重)  </w:t>
            </w:r>
            <w:r>
              <w:rPr>
                <w:rFonts w:ascii="돋움" w:eastAsia="돋움"/>
                <w:sz w:val="18"/>
                <w:shd w:val="clear" w:color="000000"/>
              </w:rPr>
              <w:t>남  47세  태음인</w:t>
            </w:r>
          </w:p>
          <w:p>
            <w:pPr>
              <w:pStyle w:val="0"/>
              <w:widowControl w:val="off"/>
              <w:spacing w:line="336" w:lineRule="auto"/>
              <w:ind w:left="317" w:hanging="217"/>
            </w:pPr>
            <w:r>
              <w:rPr>
                <w:rFonts w:ascii="돋움" w:eastAsia="돋움"/>
                <w:sz w:val="18"/>
                <w:shd w:val="clear" w:color="000000"/>
              </w:rPr>
              <w:t>1-11. 피로로권(</w:t>
            </w:r>
            <w:r>
              <w:rPr>
                <w:rFonts w:ascii="돋움" w:eastAsia="돋움"/>
                <w:sz w:val="18"/>
                <w:shd w:val="clear" w:color="000000"/>
              </w:rPr>
              <w:t xml:space="preserve">疲勞勞倦), </w:t>
            </w:r>
            <w:r>
              <w:rPr>
                <w:rFonts w:ascii="돋움" w:eastAsia="돋움"/>
                <w:sz w:val="18"/>
                <w:shd w:val="clear" w:color="000000"/>
              </w:rPr>
              <w:t>남  55세  소양인  170cm</w:t>
            </w:r>
          </w:p>
          <w:p>
            <w:pPr>
              <w:pStyle w:val="0"/>
              <w:widowControl w:val="off"/>
              <w:spacing w:line="336" w:lineRule="auto"/>
              <w:ind w:left="317" w:hanging="217"/>
            </w:pPr>
            <w:r>
              <w:rPr>
                <w:rFonts w:ascii="돋움" w:eastAsia="돋움"/>
                <w:sz w:val="18"/>
                <w:shd w:val="clear" w:color="000000"/>
              </w:rPr>
              <w:t>1-12. 만성피로, 손발저림  남  62세</w:t>
            </w:r>
          </w:p>
          <w:p>
            <w:pPr>
              <w:pStyle w:val="0"/>
              <w:widowControl w:val="off"/>
              <w:spacing w:line="336" w:lineRule="auto"/>
              <w:ind w:left="317" w:hanging="217"/>
            </w:pPr>
            <w:r>
              <w:rPr>
                <w:rFonts w:ascii="돋움" w:eastAsia="돋움"/>
                <w:sz w:val="18"/>
                <w:shd w:val="clear" w:color="000000"/>
              </w:rPr>
              <w:t>1-13. 피로감, 무기력증  남  27세</w:t>
            </w:r>
          </w:p>
          <w:p>
            <w:pPr>
              <w:pStyle w:val="0"/>
              <w:widowControl w:val="off"/>
              <w:spacing w:line="336" w:lineRule="auto"/>
              <w:ind w:left="317" w:hanging="217"/>
            </w:pPr>
            <w:r>
              <w:rPr>
                <w:rFonts w:ascii="돋움" w:eastAsia="돋움"/>
                <w:sz w:val="18"/>
                <w:shd w:val="clear" w:color="000000"/>
              </w:rPr>
              <w:t>1-14. 피로(</w:t>
            </w:r>
            <w:r>
              <w:rPr>
                <w:rFonts w:ascii="돋움" w:eastAsia="돋움"/>
                <w:sz w:val="18"/>
                <w:shd w:val="clear" w:color="000000"/>
              </w:rPr>
              <w:t xml:space="preserve">疲勞), </w:t>
            </w:r>
            <w:r>
              <w:rPr>
                <w:rFonts w:ascii="돋움" w:eastAsia="돋움"/>
                <w:sz w:val="18"/>
                <w:shd w:val="clear" w:color="000000"/>
              </w:rPr>
              <w:t>노권(</w:t>
            </w:r>
            <w:r>
              <w:rPr>
                <w:rFonts w:ascii="돋움" w:eastAsia="돋움"/>
                <w:sz w:val="18"/>
                <w:shd w:val="clear" w:color="000000"/>
              </w:rPr>
              <w:t xml:space="preserve">勞倦)  </w:t>
            </w:r>
            <w:r>
              <w:rPr>
                <w:rFonts w:ascii="돋움" w:eastAsia="돋움"/>
                <w:sz w:val="18"/>
                <w:shd w:val="clear" w:color="000000"/>
              </w:rPr>
              <w:t>여  50세</w:t>
            </w:r>
          </w:p>
          <w:p>
            <w:pPr>
              <w:pStyle w:val="0"/>
              <w:widowControl w:val="off"/>
              <w:spacing w:line="336" w:lineRule="auto"/>
              <w:ind w:left="317" w:hanging="217"/>
            </w:pPr>
            <w:r>
              <w:rPr>
                <w:rFonts w:ascii="돋움" w:eastAsia="돋움"/>
                <w:sz w:val="18"/>
                <w:shd w:val="clear" w:color="000000"/>
              </w:rPr>
              <w:t>1-15. 피로감(</w:t>
            </w:r>
            <w:r>
              <w:rPr>
                <w:rFonts w:ascii="돋움" w:eastAsia="돋움"/>
                <w:sz w:val="18"/>
                <w:shd w:val="clear" w:color="000000"/>
              </w:rPr>
              <w:t xml:space="preserve">疲勞感),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신중(</w:t>
            </w:r>
            <w:r>
              <w:rPr>
                <w:rFonts w:ascii="돋움" w:eastAsia="돋움"/>
                <w:sz w:val="18"/>
                <w:shd w:val="clear" w:color="000000"/>
              </w:rPr>
              <w:t xml:space="preserve">身重)  </w:t>
            </w:r>
            <w:r>
              <w:rPr>
                <w:rFonts w:ascii="돋움" w:eastAsia="돋움"/>
                <w:sz w:val="18"/>
                <w:shd w:val="clear" w:color="000000"/>
              </w:rPr>
              <w:t>남  33세  태음인  174cm 67kg</w:t>
            </w:r>
          </w:p>
          <w:p>
            <w:pPr>
              <w:pStyle w:val="0"/>
              <w:widowControl w:val="off"/>
              <w:spacing w:line="336" w:lineRule="auto"/>
              <w:ind w:left="317" w:hanging="217"/>
            </w:pPr>
            <w:r>
              <w:rPr>
                <w:rFonts w:ascii="돋움" w:eastAsia="돋움"/>
                <w:sz w:val="18"/>
                <w:shd w:val="clear" w:color="000000"/>
              </w:rPr>
              <w:t>1-16. 피로, 무기력, 족한(</w:t>
            </w:r>
            <w:r>
              <w:rPr>
                <w:rFonts w:ascii="돋움" w:eastAsia="돋움"/>
                <w:sz w:val="18"/>
                <w:shd w:val="clear" w:color="000000"/>
              </w:rPr>
              <w:t xml:space="preserve">足寒)  </w:t>
            </w:r>
            <w:r>
              <w:rPr>
                <w:rFonts w:ascii="돋움" w:eastAsia="돋움"/>
                <w:sz w:val="18"/>
                <w:shd w:val="clear" w:color="000000"/>
              </w:rPr>
              <w:t>남  28세  소양인  175cm 65kg</w:t>
            </w:r>
          </w:p>
          <w:p>
            <w:pPr>
              <w:pStyle w:val="0"/>
              <w:widowControl w:val="off"/>
              <w:spacing w:line="336" w:lineRule="auto"/>
              <w:ind w:left="317" w:hanging="217"/>
            </w:pPr>
            <w:r>
              <w:rPr>
                <w:rFonts w:ascii="돋움" w:eastAsia="돋움"/>
                <w:sz w:val="18"/>
                <w:shd w:val="clear" w:color="000000"/>
              </w:rPr>
              <w:t>1-17. 운동 후 피로감, 다리저림  남  59세  자영업  176cm 70kg</w:t>
            </w:r>
          </w:p>
          <w:p>
            <w:pPr>
              <w:pStyle w:val="0"/>
              <w:widowControl w:val="off"/>
              <w:spacing w:line="336" w:lineRule="auto"/>
              <w:ind w:left="317" w:hanging="217"/>
            </w:pPr>
            <w:r>
              <w:rPr>
                <w:rFonts w:ascii="돋움" w:eastAsia="돋움"/>
                <w:sz w:val="18"/>
                <w:shd w:val="clear" w:color="000000"/>
              </w:rPr>
              <w:t>1-18. 낭습(</w:t>
            </w:r>
            <w:r>
              <w:rPr>
                <w:rFonts w:ascii="돋움" w:eastAsia="돋움"/>
                <w:sz w:val="18"/>
                <w:shd w:val="clear" w:color="000000"/>
              </w:rPr>
              <w:t xml:space="preserve">囊濕), </w:t>
            </w:r>
            <w:r>
              <w:rPr>
                <w:rFonts w:ascii="돋움" w:eastAsia="돋움"/>
                <w:sz w:val="18"/>
                <w:shd w:val="clear" w:color="000000"/>
              </w:rPr>
              <w:t>피곤  남  50세</w:t>
            </w:r>
          </w:p>
          <w:p>
            <w:pPr>
              <w:pStyle w:val="0"/>
              <w:widowControl w:val="off"/>
              <w:spacing w:line="336" w:lineRule="auto"/>
              <w:ind w:left="317" w:hanging="217"/>
            </w:pPr>
            <w:r>
              <w:rPr>
                <w:rFonts w:ascii="돋움" w:eastAsia="돋움"/>
                <w:sz w:val="18"/>
                <w:shd w:val="clear" w:color="000000"/>
              </w:rPr>
              <w:t>1-19. 천면(</w:t>
            </w:r>
            <w:r>
              <w:rPr>
                <w:rFonts w:ascii="돋움" w:eastAsia="돋움"/>
                <w:sz w:val="18"/>
                <w:shd w:val="clear" w:color="000000"/>
              </w:rPr>
              <w:t xml:space="preserve">淺眠), </w:t>
            </w:r>
            <w:r>
              <w:rPr>
                <w:rFonts w:ascii="돋움" w:eastAsia="돋움"/>
                <w:sz w:val="18"/>
                <w:shd w:val="clear" w:color="000000"/>
              </w:rPr>
              <w:t>무기력, 피로, 소화불량  여  75세  150cm</w:t>
            </w:r>
          </w:p>
          <w:p>
            <w:pPr>
              <w:pStyle w:val="0"/>
              <w:widowControl w:val="off"/>
              <w:spacing w:line="336" w:lineRule="auto"/>
              <w:ind w:left="317" w:hanging="217"/>
            </w:pPr>
            <w:r>
              <w:rPr>
                <w:rFonts w:ascii="돋움" w:eastAsia="돋움"/>
                <w:sz w:val="18"/>
                <w:shd w:val="clear" w:color="000000"/>
              </w:rPr>
              <w:t>1-20. 기상곤권(</w:t>
            </w:r>
            <w:r>
              <w:rPr>
                <w:rFonts w:ascii="돋움" w:eastAsia="돋움"/>
                <w:sz w:val="18"/>
                <w:shd w:val="clear" w:color="000000"/>
              </w:rPr>
              <w:t xml:space="preserve">起床困倦)  </w:t>
            </w:r>
            <w:r>
              <w:rPr>
                <w:rFonts w:ascii="돋움" w:eastAsia="돋움"/>
                <w:sz w:val="18"/>
                <w:shd w:val="clear" w:color="000000"/>
              </w:rPr>
              <w:t>남  22세  소음인  175cm 65kg</w:t>
            </w:r>
          </w:p>
          <w:p>
            <w:pPr>
              <w:pStyle w:val="0"/>
              <w:widowControl w:val="off"/>
              <w:spacing w:line="336" w:lineRule="auto"/>
              <w:ind w:left="317" w:hanging="217"/>
            </w:pPr>
            <w:r>
              <w:rPr>
                <w:rFonts w:ascii="돋움" w:eastAsia="돋움"/>
                <w:b/>
                <w:sz w:val="18"/>
                <w:shd w:val="clear" w:color="000000"/>
              </w:rPr>
              <w:t>1-21. 기핍(</w:t>
            </w:r>
            <w:r>
              <w:rPr>
                <w:rFonts w:ascii="돋움" w:eastAsia="돋움"/>
                <w:b/>
                <w:sz w:val="18"/>
                <w:shd w:val="clear" w:color="000000"/>
              </w:rPr>
              <w:t xml:space="preserve">氣乏), </w:t>
            </w:r>
            <w:r>
              <w:rPr>
                <w:rFonts w:ascii="돋움" w:eastAsia="돋움"/>
                <w:b/>
                <w:sz w:val="18"/>
                <w:shd w:val="clear" w:color="000000"/>
              </w:rPr>
              <w:t>식은땀, 두훈(</w:t>
            </w:r>
            <w:r>
              <w:rPr>
                <w:rFonts w:ascii="돋움" w:eastAsia="돋움"/>
                <w:b/>
                <w:sz w:val="18"/>
                <w:shd w:val="clear" w:color="000000"/>
              </w:rPr>
              <w:t xml:space="preserve">頭暈) </w:t>
            </w:r>
            <w:r>
              <w:rPr>
                <w:rFonts w:ascii="돋움" w:eastAsia="돋움"/>
                <w:sz w:val="18"/>
                <w:shd w:val="clear" w:color="000000"/>
              </w:rPr>
              <w:t xml:space="preserve"> 남  27세  소양인  179cm 70kg</w:t>
            </w:r>
          </w:p>
          <w:p>
            <w:pPr>
              <w:pStyle w:val="0"/>
              <w:widowControl w:val="off"/>
              <w:spacing w:line="336" w:lineRule="auto"/>
              <w:ind w:left="317" w:hanging="217"/>
            </w:pPr>
            <w:r>
              <w:rPr>
                <w:rFonts w:ascii="돋움" w:eastAsia="돋움"/>
                <w:b/>
                <w:sz w:val="18"/>
                <w:shd w:val="clear" w:color="000000"/>
              </w:rPr>
              <w:t>1-22. 감질(</w:t>
            </w:r>
            <w:r>
              <w:rPr>
                <w:rFonts w:ascii="돋움" w:eastAsia="돋움"/>
                <w:b/>
                <w:sz w:val="18"/>
                <w:shd w:val="clear" w:color="000000"/>
              </w:rPr>
              <w:t xml:space="preserve">疳疾), </w:t>
            </w:r>
            <w:r>
              <w:rPr>
                <w:rFonts w:ascii="돋움" w:eastAsia="돋움"/>
                <w:b/>
                <w:sz w:val="18"/>
                <w:shd w:val="clear" w:color="000000"/>
              </w:rPr>
              <w:t>피골상접(</w:t>
            </w:r>
            <w:r>
              <w:rPr>
                <w:rFonts w:ascii="돋움" w:eastAsia="돋움"/>
                <w:b/>
                <w:sz w:val="18"/>
                <w:shd w:val="clear" w:color="000000"/>
              </w:rPr>
              <w:t xml:space="preserve">皮骨相接), </w:t>
            </w:r>
            <w:r>
              <w:rPr>
                <w:rFonts w:ascii="돋움" w:eastAsia="돋움"/>
                <w:b/>
                <w:sz w:val="18"/>
                <w:shd w:val="clear" w:color="000000"/>
              </w:rPr>
              <w:t>성장중단(</w:t>
            </w:r>
            <w:r>
              <w:rPr>
                <w:rFonts w:ascii="돋움" w:eastAsia="돋움"/>
                <w:b/>
                <w:sz w:val="18"/>
                <w:shd w:val="clear" w:color="000000"/>
              </w:rPr>
              <w:t xml:space="preserve">成長中斷)  </w:t>
            </w:r>
            <w:r>
              <w:rPr>
                <w:rFonts w:ascii="돋움" w:eastAsia="돋움"/>
                <w:sz w:val="18"/>
                <w:shd w:val="clear" w:color="000000"/>
              </w:rPr>
              <w:t>남  12세</w:t>
            </w:r>
          </w:p>
          <w:p>
            <w:pPr>
              <w:pStyle w:val="0"/>
              <w:widowControl w:val="off"/>
              <w:spacing w:line="336" w:lineRule="auto"/>
              <w:ind w:left="317" w:hanging="217"/>
            </w:pPr>
            <w:r>
              <w:rPr>
                <w:rFonts w:ascii="돋움" w:eastAsia="돋움"/>
                <w:b/>
                <w:sz w:val="18"/>
                <w:shd w:val="clear" w:color="000000"/>
              </w:rPr>
              <w:t>2-1. 전신통(</w:t>
            </w:r>
            <w:r>
              <w:rPr>
                <w:rFonts w:ascii="돋움" w:eastAsia="돋움"/>
                <w:b/>
                <w:sz w:val="18"/>
                <w:shd w:val="clear" w:color="000000"/>
              </w:rPr>
              <w:t xml:space="preserve">全身痛), </w:t>
            </w:r>
            <w:r>
              <w:rPr>
                <w:rFonts w:ascii="돋움" w:eastAsia="돋움"/>
                <w:b/>
                <w:sz w:val="18"/>
                <w:shd w:val="clear" w:color="000000"/>
              </w:rPr>
              <w:t xml:space="preserve">종아리통 </w:t>
            </w:r>
            <w:r>
              <w:rPr>
                <w:rFonts w:ascii="돋움" w:eastAsia="돋움"/>
                <w:sz w:val="18"/>
                <w:shd w:val="clear" w:color="000000"/>
              </w:rPr>
              <w:t xml:space="preserve"> 여  80세  소음인</w:t>
            </w:r>
          </w:p>
          <w:p>
            <w:pPr>
              <w:pStyle w:val="0"/>
              <w:widowControl w:val="off"/>
              <w:spacing w:line="336" w:lineRule="auto"/>
              <w:ind w:left="317" w:hanging="217"/>
            </w:pPr>
            <w:r>
              <w:rPr>
                <w:rFonts w:ascii="돋움" w:eastAsia="돋움"/>
                <w:b/>
                <w:sz w:val="18"/>
                <w:shd w:val="clear" w:color="000000"/>
              </w:rPr>
              <w:t>2-2. 전신통(</w:t>
            </w:r>
            <w:r>
              <w:rPr>
                <w:rFonts w:ascii="돋움" w:eastAsia="돋움"/>
                <w:b/>
                <w:sz w:val="18"/>
                <w:shd w:val="clear" w:color="000000"/>
              </w:rPr>
              <w:t xml:space="preserve">全身痛), </w:t>
            </w:r>
            <w:r>
              <w:rPr>
                <w:rFonts w:ascii="돋움" w:eastAsia="돋움"/>
                <w:b/>
                <w:sz w:val="18"/>
                <w:shd w:val="clear" w:color="000000"/>
              </w:rPr>
              <w:t>발열(</w:t>
            </w:r>
            <w:r>
              <w:rPr>
                <w:rFonts w:ascii="돋움" w:eastAsia="돋움"/>
                <w:b/>
                <w:sz w:val="18"/>
                <w:shd w:val="clear" w:color="000000"/>
              </w:rPr>
              <w:t xml:space="preserve">發熱), </w:t>
            </w:r>
            <w:r>
              <w:rPr>
                <w:rFonts w:ascii="돋움" w:eastAsia="돋움"/>
                <w:b/>
                <w:sz w:val="18"/>
                <w:shd w:val="clear" w:color="000000"/>
              </w:rPr>
              <w:t>피로(</w:t>
            </w:r>
            <w:r>
              <w:rPr>
                <w:rFonts w:ascii="돋움" w:eastAsia="돋움"/>
                <w:b/>
                <w:sz w:val="18"/>
                <w:shd w:val="clear" w:color="000000"/>
              </w:rPr>
              <w:t>疲勞), M.E</w:t>
            </w:r>
            <w:r>
              <w:rPr>
                <w:rFonts w:ascii="돋움" w:eastAsia="돋움"/>
                <w:b/>
                <w:sz w:val="18"/>
                <w:shd w:val="clear" w:color="000000"/>
              </w:rPr>
              <w:t xml:space="preserve">병  </w:t>
            </w:r>
            <w:r>
              <w:rPr>
                <w:rFonts w:ascii="돋움" w:eastAsia="돋움"/>
                <w:sz w:val="18"/>
                <w:shd w:val="clear" w:color="000000"/>
              </w:rPr>
              <w:t>여  30세  소음인</w:t>
            </w:r>
          </w:p>
          <w:p>
            <w:pPr>
              <w:pStyle w:val="0"/>
              <w:widowControl w:val="off"/>
              <w:spacing w:line="336" w:lineRule="auto"/>
              <w:ind w:left="317" w:hanging="217"/>
            </w:pPr>
            <w:r>
              <w:rPr>
                <w:rFonts w:ascii="돋움" w:eastAsia="돋움"/>
                <w:sz w:val="18"/>
                <w:shd w:val="clear" w:color="000000"/>
              </w:rPr>
              <w:t>2-3. 전신근육통(</w:t>
            </w:r>
            <w:r>
              <w:rPr>
                <w:rFonts w:ascii="돋움" w:eastAsia="돋움"/>
                <w:sz w:val="18"/>
                <w:shd w:val="clear" w:color="000000"/>
              </w:rPr>
              <w:t xml:space="preserve">全身筋肉痛)  </w:t>
            </w:r>
            <w:r>
              <w:rPr>
                <w:rFonts w:ascii="돋움" w:eastAsia="돋움"/>
                <w:sz w:val="18"/>
                <w:shd w:val="clear" w:color="000000"/>
              </w:rPr>
              <w:t>여  21세  소양인  165cm 48kg</w:t>
            </w:r>
          </w:p>
          <w:p>
            <w:pPr>
              <w:pStyle w:val="0"/>
              <w:widowControl w:val="off"/>
              <w:spacing w:line="336" w:lineRule="auto"/>
              <w:ind w:left="317" w:hanging="217"/>
            </w:pPr>
            <w:r>
              <w:rPr>
                <w:rFonts w:ascii="돋움" w:eastAsia="돋움"/>
                <w:sz w:val="18"/>
                <w:shd w:val="clear" w:color="000000"/>
              </w:rPr>
              <w:t>2-4. 근육통(</w:t>
            </w:r>
            <w:r>
              <w:rPr>
                <w:rFonts w:ascii="돋움" w:eastAsia="돋움"/>
                <w:sz w:val="18"/>
                <w:shd w:val="clear" w:color="000000"/>
              </w:rPr>
              <w:t xml:space="preserve">筋肉痛), </w:t>
            </w:r>
            <w:r>
              <w:rPr>
                <w:rFonts w:ascii="돋움" w:eastAsia="돋움"/>
                <w:sz w:val="18"/>
                <w:shd w:val="clear" w:color="000000"/>
              </w:rPr>
              <w:t>곤권(</w:t>
            </w:r>
            <w:r>
              <w:rPr>
                <w:rFonts w:ascii="돋움" w:eastAsia="돋움"/>
                <w:sz w:val="18"/>
                <w:shd w:val="clear" w:color="000000"/>
              </w:rPr>
              <w:t xml:space="preserve">困倦), </w:t>
            </w:r>
            <w:r>
              <w:rPr>
                <w:rFonts w:ascii="돋움" w:eastAsia="돋움"/>
                <w:sz w:val="18"/>
                <w:shd w:val="clear" w:color="000000"/>
              </w:rPr>
              <w:t>변비  남  24세  179cm 79kg</w:t>
            </w:r>
          </w:p>
          <w:p>
            <w:pPr>
              <w:pStyle w:val="0"/>
              <w:widowControl w:val="off"/>
              <w:spacing w:line="336" w:lineRule="auto"/>
              <w:ind w:left="317" w:hanging="217"/>
            </w:pPr>
            <w:r>
              <w:rPr>
                <w:rFonts w:ascii="돋움" w:eastAsia="돋움"/>
                <w:sz w:val="18"/>
                <w:shd w:val="clear" w:color="000000"/>
              </w:rPr>
              <w:t>2-5. 근육경련(</w:t>
            </w:r>
            <w:r>
              <w:rPr>
                <w:rFonts w:ascii="돋움" w:eastAsia="돋움"/>
                <w:sz w:val="18"/>
                <w:shd w:val="clear" w:color="000000"/>
              </w:rPr>
              <w:t xml:space="preserve">筋肉痙攣), </w:t>
            </w:r>
            <w:r>
              <w:rPr>
                <w:rFonts w:ascii="돋움" w:eastAsia="돋움"/>
                <w:sz w:val="18"/>
                <w:shd w:val="clear" w:color="000000"/>
              </w:rPr>
              <w:t>근육통(</w:t>
            </w:r>
            <w:r>
              <w:rPr>
                <w:rFonts w:ascii="돋움" w:eastAsia="돋움"/>
                <w:sz w:val="18"/>
                <w:shd w:val="clear" w:color="000000"/>
              </w:rPr>
              <w:t xml:space="preserve">筋肉痛)  </w:t>
            </w:r>
            <w:r>
              <w:rPr>
                <w:rFonts w:ascii="돋움" w:eastAsia="돋움"/>
                <w:sz w:val="18"/>
                <w:shd w:val="clear" w:color="000000"/>
              </w:rPr>
              <w:t>남  28세  태음인  170cm 85kg</w:t>
            </w:r>
          </w:p>
          <w:p>
            <w:pPr>
              <w:pStyle w:val="6"/>
              <w:widowControl w:val="off"/>
            </w:pPr>
            <w:r>
              <w:rPr>
                <w:rStyle w:val="7"/>
              </w:rPr>
              <w:t>2-6. 무지구(</w:t>
            </w:r>
            <w:r>
              <w:rPr>
                <w:rStyle w:val="7"/>
              </w:rPr>
              <w:t xml:space="preserve">拇指丘) </w:t>
            </w:r>
            <w:r>
              <w:rPr>
                <w:rStyle w:val="7"/>
              </w:rPr>
              <w:t>근육경련(</w:t>
            </w:r>
            <w:r>
              <w:rPr>
                <w:rStyle w:val="7"/>
              </w:rPr>
              <w:t>筋肉痙攣)</w:t>
            </w:r>
            <w:r>
              <w:rPr/>
              <w:t xml:space="preserve">  남  59세  소양성소음인</w:t>
            </w:r>
          </w:p>
          <w:p>
            <w:pPr>
              <w:pStyle w:val="6"/>
              <w:widowControl w:val="off"/>
            </w:pPr>
            <w:r>
              <w:rPr>
                <w:rStyle w:val="7"/>
              </w:rPr>
              <w:t>2-7. 종아리 쥐남, 피로(</w:t>
            </w:r>
            <w:r>
              <w:rPr>
                <w:rStyle w:val="7"/>
              </w:rPr>
              <w:t xml:space="preserve">疲勞), </w:t>
            </w:r>
            <w:r>
              <w:rPr>
                <w:rStyle w:val="7"/>
              </w:rPr>
              <w:t>하안검(</w:t>
            </w:r>
            <w:r>
              <w:rPr>
                <w:rStyle w:val="7"/>
              </w:rPr>
              <w:t xml:space="preserve">下眼瞼) </w:t>
            </w:r>
            <w:r>
              <w:rPr>
                <w:rStyle w:val="7"/>
              </w:rPr>
              <w:t>떨림</w:t>
            </w:r>
            <w:r>
              <w:rPr/>
              <w:t xml:space="preserve">  남  28세  소양인</w:t>
            </w:r>
          </w:p>
          <w:p>
            <w:pPr>
              <w:pStyle w:val="0"/>
              <w:widowControl w:val="off"/>
              <w:spacing w:line="336" w:lineRule="auto"/>
              <w:ind w:left="317" w:hanging="217"/>
            </w:pPr>
            <w:r>
              <w:rPr>
                <w:rFonts w:ascii="돋움" w:eastAsia="돋움"/>
                <w:b/>
                <w:sz w:val="18"/>
                <w:shd w:val="clear" w:color="000000"/>
              </w:rPr>
              <w:t>2-8. 요통(</w:t>
            </w:r>
            <w:r>
              <w:rPr>
                <w:rFonts w:ascii="돋움" w:eastAsia="돋움"/>
                <w:b/>
                <w:sz w:val="18"/>
                <w:shd w:val="clear" w:color="000000"/>
              </w:rPr>
              <w:t xml:space="preserve">腰痛), </w:t>
            </w:r>
            <w:r>
              <w:rPr>
                <w:rFonts w:ascii="돋움" w:eastAsia="돋움"/>
                <w:b/>
                <w:sz w:val="18"/>
                <w:shd w:val="clear" w:color="000000"/>
              </w:rPr>
              <w:t>하지견인통(</w:t>
            </w:r>
            <w:r>
              <w:rPr>
                <w:rFonts w:ascii="돋움" w:eastAsia="돋움"/>
                <w:b/>
                <w:sz w:val="18"/>
                <w:shd w:val="clear" w:color="000000"/>
              </w:rPr>
              <w:t xml:space="preserve">下肢牽引痛) </w:t>
            </w:r>
            <w:r>
              <w:rPr>
                <w:rFonts w:ascii="돋움" w:eastAsia="돋움"/>
                <w:sz w:val="18"/>
                <w:shd w:val="clear" w:color="000000"/>
              </w:rPr>
              <w:t xml:space="preserve"> 남  55세  소음성태음인</w:t>
            </w:r>
          </w:p>
          <w:p>
            <w:pPr>
              <w:pStyle w:val="0"/>
              <w:widowControl w:val="off"/>
              <w:spacing w:line="336" w:lineRule="auto"/>
              <w:ind w:left="317" w:hanging="217"/>
            </w:pPr>
            <w:r>
              <w:rPr>
                <w:rFonts w:ascii="돋움" w:eastAsia="돋움"/>
                <w:sz w:val="18"/>
                <w:shd w:val="clear" w:color="000000"/>
              </w:rPr>
              <w:t>2-9. 야간요통(</w:t>
            </w:r>
            <w:r>
              <w:rPr>
                <w:rFonts w:ascii="돋움" w:eastAsia="돋움"/>
                <w:sz w:val="18"/>
                <w:shd w:val="clear" w:color="000000"/>
              </w:rPr>
              <w:t xml:space="preserve">夜間腰痛)  </w:t>
            </w:r>
            <w:r>
              <w:rPr>
                <w:rFonts w:ascii="돋움" w:eastAsia="돋움"/>
                <w:sz w:val="18"/>
                <w:shd w:val="clear" w:color="000000"/>
              </w:rPr>
              <w:t>남  40세  태음인</w:t>
            </w:r>
          </w:p>
          <w:p>
            <w:pPr>
              <w:pStyle w:val="0"/>
              <w:widowControl w:val="off"/>
              <w:spacing w:line="336" w:lineRule="auto"/>
              <w:ind w:left="317" w:hanging="217"/>
            </w:pPr>
            <w:r>
              <w:rPr>
                <w:rFonts w:ascii="돋움" w:eastAsia="돋움"/>
                <w:sz w:val="18"/>
                <w:shd w:val="clear" w:color="000000"/>
              </w:rPr>
              <w:t>2-10. 굴신과다(</w:t>
            </w:r>
            <w:r>
              <w:rPr>
                <w:rFonts w:ascii="돋움" w:eastAsia="돋움"/>
                <w:sz w:val="18"/>
                <w:shd w:val="clear" w:color="000000"/>
              </w:rPr>
              <w:t xml:space="preserve">屈伸過多) </w:t>
            </w:r>
            <w:r>
              <w:rPr>
                <w:rFonts w:ascii="돋움" w:eastAsia="돋움"/>
                <w:sz w:val="18"/>
                <w:shd w:val="clear" w:color="000000"/>
              </w:rPr>
              <w:t>후의 요통(</w:t>
            </w:r>
            <w:r>
              <w:rPr>
                <w:rFonts w:ascii="돋움" w:eastAsia="돋움"/>
                <w:sz w:val="18"/>
                <w:shd w:val="clear" w:color="000000"/>
              </w:rPr>
              <w:t xml:space="preserve">腰痛)  </w:t>
            </w:r>
            <w:r>
              <w:rPr>
                <w:rFonts w:ascii="돋움" w:eastAsia="돋움"/>
                <w:sz w:val="18"/>
                <w:shd w:val="clear" w:color="000000"/>
              </w:rPr>
              <w:t>남  27세  소음성태음인  172cm 64kg</w:t>
            </w:r>
          </w:p>
          <w:p>
            <w:pPr>
              <w:pStyle w:val="0"/>
              <w:widowControl w:val="off"/>
              <w:spacing w:line="336" w:lineRule="auto"/>
              <w:ind w:left="317" w:hanging="217"/>
            </w:pPr>
            <w:r>
              <w:rPr>
                <w:rFonts w:ascii="돋움" w:eastAsia="돋움"/>
                <w:sz w:val="18"/>
                <w:shd w:val="clear" w:color="000000"/>
              </w:rPr>
              <w:t>2-11. 좌석불편(</w:t>
            </w:r>
            <w:r>
              <w:rPr>
                <w:rFonts w:ascii="돋움" w:eastAsia="돋움"/>
                <w:sz w:val="18"/>
                <w:shd w:val="clear" w:color="000000"/>
              </w:rPr>
              <w:t xml:space="preserve">坐席不便),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남  40대 초반  태양성소양인</w:t>
            </w:r>
          </w:p>
          <w:p>
            <w:pPr>
              <w:pStyle w:val="0"/>
              <w:widowControl w:val="off"/>
              <w:spacing w:line="336" w:lineRule="auto"/>
              <w:ind w:left="317" w:hanging="217"/>
            </w:pPr>
            <w:r>
              <w:rPr>
                <w:rFonts w:ascii="돋움" w:eastAsia="돋움"/>
                <w:b/>
                <w:sz w:val="18"/>
                <w:shd w:val="clear" w:color="000000"/>
              </w:rPr>
              <w:t>2-12. 두통(</w:t>
            </w:r>
            <w:r>
              <w:rPr>
                <w:rFonts w:ascii="돋움" w:eastAsia="돋움"/>
                <w:b/>
                <w:sz w:val="18"/>
                <w:shd w:val="clear" w:color="000000"/>
              </w:rPr>
              <w:t xml:space="preserve">頭痛),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전신통(</w:t>
            </w:r>
            <w:r>
              <w:rPr>
                <w:rFonts w:ascii="돋움" w:eastAsia="돋움"/>
                <w:b/>
                <w:sz w:val="18"/>
                <w:shd w:val="clear" w:color="000000"/>
              </w:rPr>
              <w:t xml:space="preserve">全身痛),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권태(</w:t>
            </w:r>
            <w:r>
              <w:rPr>
                <w:rFonts w:ascii="돋움" w:eastAsia="돋움"/>
                <w:b/>
                <w:sz w:val="18"/>
                <w:shd w:val="clear" w:color="000000"/>
              </w:rPr>
              <w:t xml:space="preserve">倦怠), </w:t>
            </w:r>
            <w:r>
              <w:rPr>
                <w:rFonts w:ascii="돋움" w:eastAsia="돋움"/>
                <w:b/>
                <w:sz w:val="18"/>
                <w:shd w:val="clear" w:color="000000"/>
              </w:rPr>
              <w:t>족통(</w:t>
            </w:r>
            <w:r>
              <w:rPr>
                <w:rFonts w:ascii="돋움" w:eastAsia="돋움"/>
                <w:b/>
                <w:sz w:val="18"/>
                <w:shd w:val="clear" w:color="000000"/>
              </w:rPr>
              <w:t xml:space="preserve">足痛), </w:t>
            </w:r>
            <w:r>
              <w:rPr>
                <w:rFonts w:ascii="돋움" w:eastAsia="돋움"/>
                <w:b/>
                <w:sz w:val="18"/>
                <w:shd w:val="clear" w:color="000000"/>
              </w:rPr>
              <w:t xml:space="preserve">쥐남  </w:t>
            </w:r>
            <w:r>
              <w:rPr>
                <w:rFonts w:ascii="돋움" w:eastAsia="돋움"/>
                <w:sz w:val="18"/>
                <w:shd w:val="clear" w:color="000000"/>
              </w:rPr>
              <w:t>남  37세  소양인</w:t>
            </w:r>
          </w:p>
          <w:p>
            <w:pPr>
              <w:pStyle w:val="0"/>
              <w:widowControl w:val="off"/>
              <w:spacing w:line="336" w:lineRule="auto"/>
              <w:ind w:left="317" w:hanging="217"/>
            </w:pPr>
            <w:r>
              <w:rPr>
                <w:rFonts w:ascii="돋움" w:eastAsia="돋움"/>
                <w:b/>
                <w:sz w:val="18"/>
                <w:shd w:val="clear" w:color="000000"/>
              </w:rPr>
              <w:t>3-1. 몸살, 자한(</w:t>
            </w:r>
            <w:r>
              <w:rPr>
                <w:rFonts w:ascii="돋움" w:eastAsia="돋움"/>
                <w:b/>
                <w:sz w:val="18"/>
                <w:shd w:val="clear" w:color="000000"/>
              </w:rPr>
              <w:t xml:space="preserve">自汗), </w:t>
            </w:r>
            <w:r>
              <w:rPr>
                <w:rFonts w:ascii="돋움" w:eastAsia="돋움"/>
                <w:b/>
                <w:sz w:val="18"/>
                <w:shd w:val="clear" w:color="000000"/>
              </w:rPr>
              <w:t>피로감(</w:t>
            </w:r>
            <w:r>
              <w:rPr>
                <w:rFonts w:ascii="돋움" w:eastAsia="돋움"/>
                <w:b/>
                <w:sz w:val="18"/>
                <w:shd w:val="clear" w:color="000000"/>
              </w:rPr>
              <w:t xml:space="preserve">疲勞感)  </w:t>
            </w:r>
            <w:r>
              <w:rPr>
                <w:rFonts w:ascii="돋움" w:eastAsia="돋움"/>
                <w:sz w:val="18"/>
                <w:shd w:val="clear" w:color="000000"/>
              </w:rPr>
              <w:t>남  23세  소음인  178cm 72kg</w:t>
            </w:r>
          </w:p>
          <w:p>
            <w:pPr>
              <w:pStyle w:val="0"/>
              <w:widowControl w:val="off"/>
              <w:spacing w:line="336" w:lineRule="auto"/>
              <w:ind w:left="317" w:hanging="217"/>
            </w:pPr>
            <w:r>
              <w:rPr>
                <w:rFonts w:ascii="돋움" w:eastAsia="돋움"/>
                <w:b/>
                <w:sz w:val="18"/>
                <w:shd w:val="clear" w:color="000000"/>
              </w:rPr>
              <w:t>3-2. 몸살, 피로(</w:t>
            </w:r>
            <w:r>
              <w:rPr>
                <w:rFonts w:ascii="돋움" w:eastAsia="돋움"/>
                <w:b/>
                <w:sz w:val="18"/>
                <w:shd w:val="clear" w:color="000000"/>
              </w:rPr>
              <w:t xml:space="preserve">疲勞) - </w:t>
            </w:r>
            <w:r>
              <w:rPr>
                <w:rFonts w:ascii="돋움" w:eastAsia="돋움"/>
                <w:b/>
                <w:sz w:val="18"/>
                <w:shd w:val="clear" w:color="000000"/>
              </w:rPr>
              <w:t xml:space="preserve">쌍패탕  </w:t>
            </w:r>
            <w:r>
              <w:rPr>
                <w:rFonts w:ascii="돋움" w:eastAsia="돋움"/>
                <w:sz w:val="18"/>
                <w:shd w:val="clear" w:color="000000"/>
              </w:rPr>
              <w:t>남  49세</w:t>
            </w:r>
          </w:p>
          <w:p>
            <w:pPr>
              <w:pStyle w:val="0"/>
              <w:widowControl w:val="off"/>
              <w:spacing w:line="336" w:lineRule="auto"/>
              <w:ind w:left="317" w:hanging="217"/>
            </w:pPr>
            <w:r>
              <w:rPr>
                <w:rFonts w:ascii="돋움" w:eastAsia="돋움"/>
                <w:b/>
                <w:sz w:val="18"/>
                <w:shd w:val="clear" w:color="000000"/>
              </w:rPr>
              <w:t>3-3. 감기몸살, 고열(</w:t>
            </w:r>
            <w:r>
              <w:rPr>
                <w:rFonts w:ascii="돋움" w:eastAsia="돋움"/>
                <w:b/>
                <w:sz w:val="18"/>
                <w:shd w:val="clear" w:color="000000"/>
              </w:rPr>
              <w:t xml:space="preserve">高熱), </w:t>
            </w:r>
            <w:r>
              <w:rPr>
                <w:rFonts w:ascii="돋움" w:eastAsia="돋움"/>
                <w:b/>
                <w:sz w:val="18"/>
                <w:shd w:val="clear" w:color="000000"/>
              </w:rPr>
              <w:t>전신통(</w:t>
            </w:r>
            <w:r>
              <w:rPr>
                <w:rFonts w:ascii="돋움" w:eastAsia="돋움"/>
                <w:b/>
                <w:sz w:val="18"/>
                <w:shd w:val="clear" w:color="000000"/>
              </w:rPr>
              <w:t xml:space="preserve">全身痛) - </w:t>
            </w:r>
            <w:r>
              <w:rPr>
                <w:rFonts w:ascii="돋움" w:eastAsia="돋움"/>
                <w:b/>
                <w:sz w:val="18"/>
                <w:shd w:val="clear" w:color="000000"/>
              </w:rPr>
              <w:t xml:space="preserve">쌍패탕  </w:t>
            </w:r>
            <w:r>
              <w:rPr>
                <w:rFonts w:ascii="돋움" w:eastAsia="돋움"/>
                <w:sz w:val="18"/>
                <w:shd w:val="clear" w:color="000000"/>
              </w:rPr>
              <w:t>여  30세  태음인</w:t>
            </w:r>
          </w:p>
          <w:p>
            <w:pPr>
              <w:pStyle w:val="0"/>
              <w:widowControl w:val="off"/>
              <w:spacing w:line="336" w:lineRule="auto"/>
              <w:ind w:left="317" w:hanging="217"/>
            </w:pPr>
            <w:r>
              <w:rPr>
                <w:rFonts w:ascii="돋움" w:eastAsia="돋움"/>
                <w:b/>
                <w:sz w:val="18"/>
                <w:shd w:val="clear" w:color="000000"/>
              </w:rPr>
              <w:t>3-4. 감기(</w:t>
            </w:r>
            <w:r>
              <w:rPr>
                <w:rFonts w:ascii="돋움" w:eastAsia="돋움"/>
                <w:b/>
                <w:sz w:val="18"/>
                <w:shd w:val="clear" w:color="000000"/>
              </w:rPr>
              <w:t xml:space="preserve">感氣), </w:t>
            </w:r>
            <w:r>
              <w:rPr>
                <w:rFonts w:ascii="돋움" w:eastAsia="돋움"/>
                <w:b/>
                <w:sz w:val="18"/>
                <w:shd w:val="clear" w:color="000000"/>
              </w:rPr>
              <w:t>기침, 가래, 콧물, 오한(</w:t>
            </w:r>
            <w:r>
              <w:rPr>
                <w:rFonts w:ascii="돋움" w:eastAsia="돋움"/>
                <w:b/>
                <w:sz w:val="18"/>
                <w:shd w:val="clear" w:color="000000"/>
              </w:rPr>
              <w:t xml:space="preserve">惡寒), </w:t>
            </w:r>
            <w:r>
              <w:rPr>
                <w:rFonts w:ascii="돋움" w:eastAsia="돋움"/>
                <w:b/>
                <w:sz w:val="18"/>
                <w:shd w:val="clear" w:color="000000"/>
              </w:rPr>
              <w:t>인통(</w:t>
            </w:r>
            <w:r>
              <w:rPr>
                <w:rFonts w:ascii="돋움" w:eastAsia="돋움"/>
                <w:b/>
                <w:sz w:val="18"/>
                <w:shd w:val="clear" w:color="000000"/>
              </w:rPr>
              <w:t xml:space="preserve">咽痛), </w:t>
            </w:r>
            <w:r>
              <w:rPr>
                <w:rFonts w:ascii="돋움" w:eastAsia="돋움"/>
                <w:b/>
                <w:sz w:val="18"/>
                <w:shd w:val="clear" w:color="000000"/>
              </w:rPr>
              <w:t>전신통(</w:t>
            </w:r>
            <w:r>
              <w:rPr>
                <w:rFonts w:ascii="돋움" w:eastAsia="돋움"/>
                <w:b/>
                <w:sz w:val="18"/>
                <w:shd w:val="clear" w:color="000000"/>
              </w:rPr>
              <w:t xml:space="preserve">全身痛) - </w:t>
            </w:r>
            <w:r>
              <w:rPr>
                <w:rFonts w:eastAsia="돋움"/>
                <w:b/>
                <w:sz w:val="18"/>
                <w:shd w:val="clear" w:color="000000"/>
              </w:rPr>
              <w:t>쌍패탕</w:t>
            </w:r>
            <w:r>
              <w:rPr>
                <w:rFonts w:ascii="돋움" w:eastAsia="돋움"/>
                <w:sz w:val="18"/>
                <w:shd w:val="clear" w:color="000000"/>
              </w:rPr>
              <w:t xml:space="preserve"> 남  36세  태음인</w:t>
            </w:r>
          </w:p>
          <w:p>
            <w:pPr>
              <w:pStyle w:val="0"/>
              <w:widowControl w:val="off"/>
              <w:spacing w:line="336" w:lineRule="auto"/>
              <w:ind w:left="317" w:hanging="217"/>
            </w:pPr>
            <w:r>
              <w:rPr>
                <w:rFonts w:ascii="돋움" w:eastAsia="돋움"/>
                <w:sz w:val="18"/>
                <w:shd w:val="clear" w:color="000000"/>
              </w:rPr>
              <w:t>3-5. 감기, 기침  남  26세  소양인  179cm 70kg</w:t>
            </w:r>
          </w:p>
          <w:p>
            <w:pPr>
              <w:pStyle w:val="0"/>
              <w:widowControl w:val="off"/>
              <w:spacing w:line="336" w:lineRule="auto"/>
              <w:ind w:left="317" w:hanging="217"/>
            </w:pPr>
            <w:r>
              <w:rPr>
                <w:rFonts w:ascii="돋움" w:eastAsia="돋움"/>
                <w:sz w:val="18"/>
                <w:shd w:val="clear" w:color="000000"/>
              </w:rPr>
              <w:t>3-6. 수족(</w:t>
            </w:r>
            <w:r>
              <w:rPr>
                <w:rFonts w:ascii="돋움" w:eastAsia="돋움"/>
                <w:sz w:val="18"/>
                <w:shd w:val="clear" w:color="000000"/>
              </w:rPr>
              <w:t>手足)</w:t>
            </w:r>
            <w:r>
              <w:rPr>
                <w:rFonts w:ascii="돋움" w:eastAsia="돋움"/>
                <w:sz w:val="18"/>
                <w:shd w:val="clear" w:color="000000"/>
              </w:rPr>
              <w:t>저림, 쥐남, 감기빈발(</w:t>
            </w:r>
            <w:r>
              <w:rPr>
                <w:rFonts w:ascii="돋움" w:eastAsia="돋움"/>
                <w:sz w:val="18"/>
                <w:shd w:val="clear" w:color="000000"/>
              </w:rPr>
              <w:t xml:space="preserve">感氣頻發), </w:t>
            </w:r>
            <w:r>
              <w:rPr>
                <w:rFonts w:ascii="돋움" w:eastAsia="돋움"/>
                <w:sz w:val="18"/>
                <w:shd w:val="clear" w:color="000000"/>
              </w:rPr>
              <w:t>보약  여  39세  소양인</w:t>
            </w:r>
          </w:p>
          <w:p>
            <w:pPr>
              <w:pStyle w:val="6"/>
              <w:widowControl w:val="off"/>
            </w:pPr>
            <w:r>
              <w:rPr/>
              <w:t>3-7. 오한(</w:t>
            </w:r>
            <w:r>
              <w:rPr/>
              <w:t xml:space="preserve">惡寒), </w:t>
            </w:r>
            <w:r>
              <w:rPr/>
              <w:t>발열(</w:t>
            </w:r>
            <w:r>
              <w:rPr/>
              <w:t xml:space="preserve">發熱), </w:t>
            </w:r>
            <w:r>
              <w:rPr/>
              <w:t>두통(</w:t>
            </w:r>
            <w:r>
              <w:rPr/>
              <w:t xml:space="preserve">頭痛), </w:t>
            </w:r>
            <w:r>
              <w:rPr/>
              <w:t>콧물  여  34세</w:t>
            </w:r>
          </w:p>
          <w:p>
            <w:pPr>
              <w:pStyle w:val="6"/>
              <w:widowControl w:val="off"/>
            </w:pPr>
            <w:r>
              <w:rPr/>
              <w:t>3-8. 감기기침, 발열(</w:t>
            </w:r>
            <w:r>
              <w:rPr/>
              <w:t xml:space="preserve">發熱), </w:t>
            </w:r>
            <w:r>
              <w:rPr/>
              <w:t>두통(</w:t>
            </w:r>
            <w:r>
              <w:rPr/>
              <w:t xml:space="preserve">頭痛), </w:t>
            </w:r>
            <w:r>
              <w:rPr/>
              <w:t>지절통(</w:t>
            </w:r>
            <w:r>
              <w:rPr/>
              <w:t xml:space="preserve">肢節痛), </w:t>
            </w:r>
            <w:r>
              <w:rPr/>
              <w:t>피로(</w:t>
            </w:r>
            <w:r>
              <w:rPr/>
              <w:t xml:space="preserve">疲勞)  </w:t>
            </w:r>
            <w:r>
              <w:rPr/>
              <w:t>남  40세  175cm  74kg</w:t>
            </w:r>
          </w:p>
          <w:p>
            <w:pPr>
              <w:pStyle w:val="6"/>
              <w:widowControl w:val="off"/>
            </w:pPr>
            <w:r>
              <w:rPr/>
              <w:t>3-9. 인통(</w:t>
            </w:r>
            <w:r>
              <w:rPr/>
              <w:t xml:space="preserve">咽痛)  </w:t>
            </w:r>
            <w:r>
              <w:rPr/>
              <w:t>여  30세  160cm 54kg</w:t>
            </w:r>
          </w:p>
          <w:p>
            <w:pPr>
              <w:pStyle w:val="6"/>
              <w:widowControl w:val="off"/>
            </w:pPr>
            <w:r>
              <w:rPr/>
              <w:t>3-10. 인통(</w:t>
            </w:r>
            <w:r>
              <w:rPr/>
              <w:t xml:space="preserve">咽痛), </w:t>
            </w:r>
            <w:r>
              <w:rPr/>
              <w:t>피로(</w:t>
            </w:r>
            <w:r>
              <w:rPr/>
              <w:t xml:space="preserve">疲勞), </w:t>
            </w:r>
            <w:r>
              <w:rPr/>
              <w:t>불면(</w:t>
            </w:r>
            <w:r>
              <w:rPr/>
              <w:t xml:space="preserve">不眠), </w:t>
            </w:r>
            <w:r>
              <w:rPr/>
              <w:t>근육통(</w:t>
            </w:r>
            <w:r>
              <w:rPr/>
              <w:t xml:space="preserve">筋肉痛)  </w:t>
            </w:r>
            <w:r>
              <w:rPr/>
              <w:t>여  23세  소양인  160cm 54kg</w:t>
            </w:r>
          </w:p>
          <w:p>
            <w:pPr>
              <w:pStyle w:val="6"/>
              <w:widowControl w:val="off"/>
            </w:pPr>
            <w:r>
              <w:rPr/>
              <w:t>3-11. 오한(초기 한성감기), 피로(</w:t>
            </w:r>
            <w:r>
              <w:rPr/>
              <w:t xml:space="preserve">疲勞), </w:t>
            </w:r>
            <w:r>
              <w:rPr/>
              <w:t>두통  남  21세  소양인  172cm 64kg</w:t>
            </w:r>
          </w:p>
          <w:p>
            <w:pPr>
              <w:pStyle w:val="6"/>
              <w:widowControl w:val="off"/>
            </w:pPr>
            <w:r>
              <w:rPr/>
              <w:t>3-12. 다한증(</w:t>
            </w:r>
            <w:r>
              <w:rPr/>
              <w:t xml:space="preserve">多汗症) </w:t>
            </w:r>
            <w:r>
              <w:rPr/>
              <w:t>발기력 감퇴  남  54세  태음인  180cm 84kg</w:t>
            </w:r>
          </w:p>
          <w:p>
            <w:pPr>
              <w:pStyle w:val="6"/>
              <w:widowControl w:val="off"/>
            </w:pPr>
            <w:r>
              <w:rPr/>
              <w:t>3-13. 하복(</w:t>
            </w:r>
            <w:r>
              <w:rPr/>
              <w:t xml:space="preserve">下腹) </w:t>
            </w:r>
            <w:r>
              <w:rPr/>
              <w:t>이물감  남  21세  대학부 축구선수  177cm 63kg</w:t>
            </w:r>
          </w:p>
          <w:p>
            <w:pPr>
              <w:pStyle w:val="0"/>
              <w:widowControl w:val="off"/>
              <w:spacing w:line="336" w:lineRule="auto"/>
              <w:ind w:left="317" w:hanging="217"/>
            </w:pPr>
            <w:r>
              <w:rPr>
                <w:rFonts w:ascii="돋움" w:eastAsia="돋움"/>
                <w:b/>
                <w:sz w:val="18"/>
                <w:shd w:val="clear" w:color="000000"/>
              </w:rPr>
              <w:t>4-1. 식욕부진(</w:t>
            </w:r>
            <w:r>
              <w:rPr>
                <w:rFonts w:ascii="돋움" w:eastAsia="돋움"/>
                <w:b/>
                <w:sz w:val="18"/>
                <w:shd w:val="clear" w:color="000000"/>
              </w:rPr>
              <w:t xml:space="preserve">食慾不振),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sz w:val="18"/>
                <w:shd w:val="clear" w:color="000000"/>
              </w:rPr>
              <w:t xml:space="preserve"> 여  23세  태음인</w:t>
            </w:r>
          </w:p>
          <w:p>
            <w:pPr>
              <w:pStyle w:val="0"/>
              <w:widowControl w:val="off"/>
              <w:spacing w:line="336" w:lineRule="auto"/>
              <w:ind w:left="317" w:hanging="217"/>
            </w:pPr>
            <w:r>
              <w:rPr>
                <w:rFonts w:ascii="돋움" w:eastAsia="돋움"/>
                <w:sz w:val="18"/>
                <w:shd w:val="clear" w:color="000000"/>
              </w:rPr>
              <w:t>4-2. 식욕부진(</w:t>
            </w:r>
            <w:r>
              <w:rPr>
                <w:rFonts w:ascii="돋움" w:eastAsia="돋움"/>
                <w:sz w:val="18"/>
                <w:shd w:val="clear" w:color="000000"/>
              </w:rPr>
              <w:t xml:space="preserve">食慾不振), </w:t>
            </w:r>
            <w:r>
              <w:rPr>
                <w:rFonts w:ascii="돋움" w:eastAsia="돋움"/>
                <w:sz w:val="18"/>
                <w:shd w:val="clear" w:color="000000"/>
              </w:rPr>
              <w:t>피로감(</w:t>
            </w:r>
            <w:r>
              <w:rPr>
                <w:rFonts w:ascii="돋움" w:eastAsia="돋움"/>
                <w:sz w:val="18"/>
                <w:shd w:val="clear" w:color="000000"/>
              </w:rPr>
              <w:t xml:space="preserve">疲勞感)  </w:t>
            </w:r>
            <w:r>
              <w:rPr>
                <w:rFonts w:ascii="돋움" w:eastAsia="돋움"/>
                <w:sz w:val="18"/>
                <w:shd w:val="clear" w:color="000000"/>
              </w:rPr>
              <w:t>남  27세 178cm 70kg</w:t>
            </w:r>
          </w:p>
          <w:p>
            <w:pPr>
              <w:pStyle w:val="0"/>
              <w:widowControl w:val="off"/>
              <w:spacing w:line="336" w:lineRule="auto"/>
              <w:ind w:left="317" w:hanging="217"/>
            </w:pPr>
            <w:r>
              <w:rPr>
                <w:rFonts w:ascii="돋움" w:eastAsia="돋움"/>
                <w:b/>
                <w:sz w:val="18"/>
                <w:shd w:val="clear" w:color="000000"/>
              </w:rPr>
              <w:t>5-1. 소화불량(</w:t>
            </w:r>
            <w:r>
              <w:rPr>
                <w:rFonts w:ascii="돋움" w:eastAsia="돋움"/>
                <w:b/>
                <w:sz w:val="18"/>
                <w:shd w:val="clear" w:color="000000"/>
              </w:rPr>
              <w:t xml:space="preserve">消化不良), </w:t>
            </w:r>
            <w:r>
              <w:rPr>
                <w:rFonts w:ascii="돋움" w:eastAsia="돋움"/>
                <w:b/>
                <w:sz w:val="18"/>
                <w:shd w:val="clear" w:color="000000"/>
              </w:rPr>
              <w:t>숨참, 도포(</w:t>
            </w:r>
            <w:r>
              <w:rPr>
                <w:rFonts w:ascii="돋움" w:eastAsia="돋움"/>
                <w:b/>
                <w:sz w:val="18"/>
                <w:shd w:val="clear" w:color="000000"/>
              </w:rPr>
              <w:t xml:space="preserve">倒飽)  </w:t>
            </w:r>
            <w:r>
              <w:rPr>
                <w:rFonts w:ascii="돋움" w:eastAsia="돋움"/>
                <w:sz w:val="18"/>
                <w:shd w:val="clear" w:color="000000"/>
              </w:rPr>
              <w:t>남  32세  소양성소음인  177cm 68kg</w:t>
            </w:r>
          </w:p>
          <w:p>
            <w:pPr>
              <w:pStyle w:val="0"/>
              <w:widowControl w:val="off"/>
              <w:spacing w:line="336" w:lineRule="auto"/>
              <w:ind w:left="317" w:hanging="217"/>
            </w:pPr>
            <w:r>
              <w:rPr>
                <w:rFonts w:ascii="돋움" w:eastAsia="돋움"/>
                <w:b/>
                <w:sz w:val="18"/>
                <w:shd w:val="clear" w:color="000000"/>
              </w:rPr>
              <w:t>6-1. 연변(</w:t>
            </w:r>
            <w:r>
              <w:rPr>
                <w:rFonts w:ascii="돋움" w:eastAsia="돋움"/>
                <w:b/>
                <w:sz w:val="18"/>
                <w:shd w:val="clear" w:color="000000"/>
              </w:rPr>
              <w:t xml:space="preserve">軟便), </w:t>
            </w:r>
            <w:r>
              <w:rPr>
                <w:rFonts w:ascii="돋움" w:eastAsia="돋움"/>
                <w:b/>
                <w:sz w:val="18"/>
                <w:shd w:val="clear" w:color="000000"/>
              </w:rPr>
              <w:t>후중감(</w:t>
            </w:r>
            <w:r>
              <w:rPr>
                <w:rFonts w:ascii="돋움" w:eastAsia="돋움"/>
                <w:b/>
                <w:sz w:val="18"/>
                <w:shd w:val="clear" w:color="000000"/>
              </w:rPr>
              <w:t xml:space="preserve">後重感) </w:t>
            </w:r>
            <w:r>
              <w:rPr>
                <w:rFonts w:ascii="돋움" w:eastAsia="돋움"/>
                <w:sz w:val="18"/>
                <w:shd w:val="clear" w:color="000000"/>
              </w:rPr>
              <w:t xml:space="preserve"> 남  31세  소양성소음인</w:t>
            </w:r>
          </w:p>
          <w:p>
            <w:pPr>
              <w:pStyle w:val="0"/>
              <w:widowControl w:val="off"/>
              <w:spacing w:line="336" w:lineRule="auto"/>
              <w:ind w:left="317" w:hanging="217"/>
            </w:pPr>
            <w:r>
              <w:rPr>
                <w:rFonts w:ascii="돋움" w:eastAsia="돋움"/>
                <w:b/>
                <w:sz w:val="18"/>
                <w:shd w:val="clear" w:color="000000"/>
              </w:rPr>
              <w:t>7-1. 정력증강(</w:t>
            </w:r>
            <w:r>
              <w:rPr>
                <w:rFonts w:ascii="돋움" w:eastAsia="돋움"/>
                <w:b/>
                <w:sz w:val="18"/>
                <w:shd w:val="clear" w:color="000000"/>
              </w:rPr>
              <w:t xml:space="preserve">精力增强)  </w:t>
            </w:r>
            <w:r>
              <w:rPr>
                <w:rFonts w:ascii="돋움" w:eastAsia="돋움"/>
                <w:sz w:val="18"/>
                <w:shd w:val="clear" w:color="000000"/>
              </w:rPr>
              <w:t>남  39세  소양인</w:t>
            </w:r>
          </w:p>
          <w:p>
            <w:pPr>
              <w:pStyle w:val="6"/>
              <w:widowControl w:val="off"/>
            </w:pPr>
            <w:r>
              <w:rPr/>
              <w:t>8-1. 우견통(</w:t>
            </w:r>
            <w:r>
              <w:rPr/>
              <w:t xml:space="preserve">右肩痛), </w:t>
            </w:r>
            <w:r>
              <w:rPr/>
              <w:t>부작용으로 인한 발진  여  60세  소음인</w:t>
            </w:r>
          </w:p>
          <w:p>
            <w:pPr>
              <w:pStyle w:val="0"/>
              <w:widowControl w:val="off"/>
              <w:spacing w:line="336" w:lineRule="auto"/>
              <w:ind w:left="317" w:hanging="217"/>
            </w:pPr>
            <w:r>
              <w:rPr>
                <w:rFonts w:ascii="돋움" w:eastAsia="돋움"/>
                <w:b/>
                <w:sz w:val="18"/>
                <w:shd w:val="clear" w:color="000000"/>
              </w:rPr>
              <w:t>9-1. 실패례-설사발생(</w:t>
            </w:r>
            <w:r>
              <w:rPr>
                <w:rFonts w:ascii="돋움" w:eastAsia="돋움"/>
                <w:b/>
                <w:sz w:val="18"/>
                <w:shd w:val="clear" w:color="000000"/>
              </w:rPr>
              <w:t xml:space="preserve">泄瀉發生)  </w:t>
            </w:r>
            <w:r>
              <w:rPr>
                <w:rFonts w:ascii="돋움" w:eastAsia="돋움"/>
                <w:sz w:val="18"/>
                <w:shd w:val="clear" w:color="000000"/>
              </w:rPr>
              <w:t>남  27세  177cm 83kg</w:t>
            </w:r>
          </w:p>
          <w:p>
            <w:pPr>
              <w:pStyle w:val="0"/>
              <w:widowControl w:val="off"/>
              <w:spacing w:line="336" w:lineRule="auto"/>
              <w:ind w:left="317" w:hanging="217"/>
            </w:pPr>
            <w:r>
              <w:rPr>
                <w:rFonts w:ascii="돋움" w:eastAsia="돋움"/>
                <w:b/>
                <w:sz w:val="18"/>
                <w:shd w:val="clear" w:color="000000"/>
              </w:rPr>
              <w:t>9-2. 실패례-정력감퇴(</w:t>
            </w:r>
            <w:r>
              <w:rPr>
                <w:rFonts w:ascii="돋움" w:eastAsia="돋움"/>
                <w:b/>
                <w:sz w:val="18"/>
                <w:shd w:val="clear" w:color="000000"/>
              </w:rPr>
              <w:t xml:space="preserve">精力減退)  </w:t>
            </w:r>
            <w:r>
              <w:rPr>
                <w:rFonts w:ascii="돋움" w:eastAsia="돋움"/>
                <w:sz w:val="18"/>
                <w:shd w:val="clear" w:color="000000"/>
              </w:rPr>
              <w:t>남  45세</w:t>
            </w:r>
          </w:p>
          <w:p>
            <w:pPr>
              <w:pStyle w:val="0"/>
              <w:widowControl w:val="off"/>
              <w:spacing w:line="336" w:lineRule="auto"/>
              <w:ind w:left="317" w:hanging="217"/>
            </w:pPr>
            <w:r>
              <w:rPr>
                <w:rFonts w:ascii="돋움" w:eastAsia="돋움"/>
                <w:sz w:val="18"/>
                <w:shd w:val="clear" w:color="000000"/>
              </w:rPr>
              <w:t>9-3. 실패례-피로(</w:t>
            </w:r>
            <w:r>
              <w:rPr>
                <w:rFonts w:ascii="돋움" w:eastAsia="돋움"/>
                <w:sz w:val="18"/>
                <w:shd w:val="clear" w:color="000000"/>
              </w:rPr>
              <w:t xml:space="preserve">疲勞), </w:t>
            </w:r>
            <w:r>
              <w:rPr>
                <w:rFonts w:ascii="돋움" w:eastAsia="돋움"/>
                <w:sz w:val="18"/>
                <w:shd w:val="clear" w:color="000000"/>
              </w:rPr>
              <w:t>식욕저하(</w:t>
            </w:r>
            <w:r>
              <w:rPr>
                <w:rFonts w:ascii="돋움" w:eastAsia="돋움"/>
                <w:sz w:val="18"/>
                <w:shd w:val="clear" w:color="000000"/>
              </w:rPr>
              <w:t xml:space="preserve">食慾低下)  </w:t>
            </w:r>
            <w:r>
              <w:rPr>
                <w:rFonts w:ascii="돋움" w:eastAsia="돋움"/>
                <w:sz w:val="18"/>
                <w:shd w:val="clear" w:color="000000"/>
              </w:rPr>
              <w:t>남  30세  소양인</w:t>
            </w:r>
          </w:p>
          <w:p>
            <w:pPr>
              <w:pStyle w:val="0"/>
              <w:widowControl w:val="off"/>
              <w:spacing w:line="336" w:lineRule="auto"/>
              <w:ind w:left="317" w:hanging="217"/>
            </w:pPr>
            <w:r>
              <w:rPr>
                <w:rFonts w:ascii="돋움" w:eastAsia="돋움"/>
                <w:sz w:val="18"/>
                <w:shd w:val="clear" w:color="000000"/>
              </w:rPr>
              <w:t>9-4. 실패례-가슴두근, 두통, 피곤  남  36세  태음인  170cm 91kg</w:t>
            </w:r>
          </w:p>
          <w:p>
            <w:pPr>
              <w:pStyle w:val="0"/>
              <w:widowControl w:val="off"/>
              <w:spacing w:line="336" w:lineRule="auto"/>
              <w:ind w:left="317" w:hanging="217"/>
            </w:pPr>
            <w:r>
              <w:rPr>
                <w:rFonts w:ascii="돋움" w:eastAsia="돋움"/>
                <w:sz w:val="18"/>
                <w:shd w:val="clear" w:color="000000"/>
              </w:rPr>
              <w:t>10-1. 시험복용-경희대학교  태극 9기</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39" name="그림 %d 39"/>
                  <wp:cNvGraphicFramePr/>
                  <a:graphic>
                    <a:graphicData uri="http://schemas.openxmlformats.org/drawingml/2006/picture">
                      <pic:pic>
                        <pic:nvPicPr>
                          <pic:cNvPr id="0" name="C:\Users\u\AppData\Local\Temp\Hnc\BinData\EMB00001eb82fb2.jpg"/>
                          <pic:cNvPicPr/>
                        </pic:nvPicPr>
                        <pic:blipFill>
                          <a:blip r:embed="rId164"/>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쌍화탕 합방 활용사례</w:t>
            </w:r>
          </w:p>
          <w:p>
            <w:pPr>
              <w:pStyle w:val="0"/>
              <w:widowControl w:val="off"/>
              <w:spacing w:line="336" w:lineRule="auto"/>
              <w:ind w:left="317" w:hanging="217"/>
            </w:pPr>
            <w:r>
              <w:rPr>
                <w:rFonts w:ascii="돋움" w:eastAsia="돋움"/>
                <w:sz w:val="18"/>
                <w:shd w:val="clear" w:color="000000"/>
              </w:rPr>
              <w:t>1-1. +단녹용탕 - 무기력(</w:t>
            </w:r>
            <w:r>
              <w:rPr>
                <w:rFonts w:ascii="돋움" w:eastAsia="돋움"/>
                <w:sz w:val="18"/>
                <w:shd w:val="clear" w:color="000000"/>
              </w:rPr>
              <w:t xml:space="preserve">無氣力),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남  30대 후반  태음인</w:t>
            </w:r>
          </w:p>
          <w:p>
            <w:pPr>
              <w:pStyle w:val="0"/>
              <w:widowControl w:val="off"/>
              <w:spacing w:line="336" w:lineRule="auto"/>
              <w:ind w:left="317" w:hanging="217"/>
            </w:pPr>
            <w:r>
              <w:rPr>
                <w:rFonts w:ascii="돋움" w:eastAsia="돋움"/>
                <w:sz w:val="18"/>
                <w:shd w:val="clear" w:color="000000"/>
              </w:rPr>
              <w:t>2-1. +대시호탕 - 현훈(</w:t>
            </w:r>
            <w:r>
              <w:rPr>
                <w:rFonts w:ascii="돋움" w:eastAsia="돋움"/>
                <w:sz w:val="18"/>
                <w:shd w:val="clear" w:color="000000"/>
              </w:rPr>
              <w:t xml:space="preserve">眩暈), </w:t>
            </w:r>
            <w:r>
              <w:rPr>
                <w:rFonts w:ascii="돋움" w:eastAsia="돋움"/>
                <w:sz w:val="18"/>
                <w:shd w:val="clear" w:color="000000"/>
              </w:rPr>
              <w:t>두통, 가슴답답, 설사, 소화불량, 구내염(</w:t>
            </w:r>
            <w:r>
              <w:rPr>
                <w:rFonts w:ascii="돋움" w:eastAsia="돋움"/>
                <w:sz w:val="18"/>
                <w:shd w:val="clear" w:color="000000"/>
              </w:rPr>
              <w:t xml:space="preserve">口內炎)  </w:t>
            </w:r>
            <w:r>
              <w:rPr>
                <w:rFonts w:ascii="돋움" w:eastAsia="돋움"/>
                <w:sz w:val="18"/>
                <w:shd w:val="clear" w:color="000000"/>
              </w:rPr>
              <w:t>여  23세  소음인  160cm 47kg</w:t>
            </w:r>
          </w:p>
          <w:p>
            <w:pPr>
              <w:pStyle w:val="0"/>
              <w:widowControl w:val="off"/>
              <w:spacing w:line="336" w:lineRule="auto"/>
              <w:ind w:left="317" w:hanging="217"/>
            </w:pPr>
            <w:r>
              <w:rPr>
                <w:rFonts w:ascii="돋움" w:eastAsia="돋움"/>
                <w:sz w:val="18"/>
                <w:shd w:val="clear" w:color="000000"/>
              </w:rPr>
              <w:t>3-1. +강지음 - 중성지방, 비염증세  여  58세  태음인  158cm</w:t>
            </w:r>
          </w:p>
          <w:p>
            <w:pPr>
              <w:pStyle w:val="0"/>
              <w:widowControl w:val="off"/>
              <w:spacing w:line="336" w:lineRule="auto"/>
              <w:ind w:left="317" w:hanging="217"/>
            </w:pPr>
            <w:r>
              <w:rPr>
                <w:rFonts w:ascii="돋움" w:eastAsia="돋움"/>
                <w:sz w:val="18"/>
                <w:shd w:val="clear" w:color="000000"/>
              </w:rPr>
              <w:t>4-1. +당귀수산 - 교통사고 후유증, 견통(</w:t>
            </w:r>
            <w:r>
              <w:rPr>
                <w:rFonts w:ascii="돋움" w:eastAsia="돋움"/>
                <w:sz w:val="18"/>
                <w:shd w:val="clear" w:color="000000"/>
              </w:rPr>
              <w:t xml:space="preserve">肩痛),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수족저림  여  72세  태음인  163cm 59kg</w:t>
            </w:r>
          </w:p>
          <w:p>
            <w:pPr>
              <w:pStyle w:val="0"/>
              <w:widowControl w:val="off"/>
              <w:spacing w:line="336" w:lineRule="auto"/>
              <w:ind w:left="317" w:hanging="217"/>
            </w:pPr>
            <w:r>
              <w:rPr>
                <w:rFonts w:ascii="돋움" w:eastAsia="돋움"/>
                <w:sz w:val="18"/>
                <w:shd w:val="clear" w:color="000000"/>
              </w:rPr>
              <w:t>5-1. +필용방감길탕 - 쥐난 후의 통증, 인후통(</w:t>
            </w:r>
            <w:r>
              <w:rPr>
                <w:rFonts w:ascii="돋움" w:eastAsia="돋움"/>
                <w:sz w:val="18"/>
                <w:shd w:val="clear" w:color="000000"/>
              </w:rPr>
              <w:t xml:space="preserve">咽喉痛)  </w:t>
            </w:r>
            <w:r>
              <w:rPr>
                <w:rFonts w:ascii="돋움" w:eastAsia="돋움"/>
                <w:sz w:val="18"/>
                <w:shd w:val="clear" w:color="000000"/>
              </w:rPr>
              <w:t>여  22세  소음성소양인</w:t>
            </w:r>
          </w:p>
        </w:tc>
      </w:tr>
    </w:tbl>
    <w:p>
      <w:pPr>
        <w:pStyle w:val="0"/>
        <w:widowControl w:val="off"/>
      </w:pPr>
    </w:p>
    <w:p>
      <w:pPr>
        <w:pStyle w:val="3"/>
        <w:widowControl w:val="off"/>
        <w:spacing w:line="432" w:lineRule="auto"/>
        <w:rPr/>
      </w:pPr>
    </w:p>
    <w:p>
      <w:pPr>
        <w:pStyle w:val="3"/>
        <w:widowControl w:val="off"/>
      </w:pPr>
      <w:r>
        <w:rPr/>
        <w:t>1-1. 피로(</w:t>
      </w:r>
      <w:r>
        <w:rPr/>
        <w:t>疲勞)</w:t>
      </w:r>
    </w:p>
    <w:p>
      <w:pPr>
        <w:pStyle w:val="5"/>
        <w:widowControl w:val="off"/>
      </w:pPr>
      <w:r>
        <w:rPr/>
        <w:t>다음은 정미화 선생의 경험이다.</w:t>
      </w:r>
    </w:p>
    <w:p>
      <w:pPr>
        <w:pStyle w:val="4"/>
        <w:widowControl w:val="off"/>
      </w:pPr>
      <w:r>
        <w:pict>
          <v:oval id="_x130262402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43세  생산직근로자  158cm 47kg</w:t>
      </w:r>
    </w:p>
    <w:p>
      <w:pPr>
        <w:pStyle w:val="5"/>
        <w:widowControl w:val="off"/>
      </w:pPr>
      <w:r>
        <w:rPr/>
        <w:t>필자의 언니로 피부가 희다.</w:t>
      </w:r>
    </w:p>
    <w:p>
      <w:pPr>
        <w:pStyle w:val="5"/>
        <w:widowControl w:val="off"/>
      </w:pPr>
      <w:r>
        <w:rPr/>
        <w:t>①</w:t>
      </w:r>
      <w:r>
        <w:rPr/>
        <w:t xml:space="preserve"> 요통이 있다. </w:t>
      </w:r>
      <w:r>
        <w:rPr/>
        <w:t>㉠</w:t>
      </w:r>
      <w:r>
        <w:rPr/>
        <w:t xml:space="preserve"> 늘 아픈 것은 아니고 가끔 허리가 뻣뻣해지면서 펴기가 힘들고 아플 때에는 서서 걷기도 힘들다.</w:t>
      </w:r>
    </w:p>
    <w:p>
      <w:pPr>
        <w:pStyle w:val="5"/>
        <w:widowControl w:val="off"/>
      </w:pPr>
      <w:r>
        <w:rPr/>
        <w:t>㉡</w:t>
      </w:r>
      <w:r>
        <w:rPr/>
        <w:t xml:space="preserve"> 양방병원에서 요추 3, 4, 5번 디스크라고 진단받았다. </w:t>
      </w:r>
      <w:r>
        <w:rPr/>
        <w:t>㉢</w:t>
      </w:r>
      <w:r>
        <w:rPr/>
        <w:t xml:space="preserve"> 8개월째 한의원에서 치료받고 있으나 여전하다.   </w:t>
      </w:r>
      <w:r>
        <w:rPr/>
        <w:t>②</w:t>
      </w:r>
      <w:r>
        <w:rPr/>
        <w:t xml:space="preserve"> 생산직 근로자인데 주로 서서 일하고 오후만 되면 매우 피곤하다. </w:t>
      </w:r>
      <w:r>
        <w:rPr/>
        <w:t>㉠</w:t>
      </w:r>
      <w:r>
        <w:rPr/>
        <w:t xml:space="preserve"> 최근 2년간 계속 야간 연장근무로 피로가 누적되어 풀리지 않는다.   </w:t>
      </w:r>
      <w:r>
        <w:rPr/>
        <w:t>③</w:t>
      </w:r>
      <w:r>
        <w:rPr/>
        <w:t xml:space="preserve"> 월경이 몇 년 전부터 조금씩 변해서 요즘은 주기가 28일에서 20일로 짧아졌다.   </w:t>
      </w:r>
      <w:r>
        <w:rPr/>
        <w:t>④</w:t>
      </w:r>
      <w:r>
        <w:rPr/>
        <w:t xml:space="preserve"> 최근 몇 년 전부터 추위를 심하게 타기 시작했다.   </w:t>
      </w:r>
      <w:r>
        <w:rPr/>
        <w:t>⑤</w:t>
      </w:r>
      <w:r>
        <w:rPr/>
        <w:t xml:space="preserve"> 밤에 족근통이 심해 잠을 잘 때 발을 침대에 닿지 않게 공중으로 늘어뜨리고 잔다.   </w:t>
      </w:r>
      <w:r>
        <w:rPr/>
        <w:t>⑥</w:t>
      </w:r>
      <w:r>
        <w:rPr/>
        <w:t xml:space="preserve"> 물을 별로 마시지 않는다. 물을 마시면 바로 소변을 보고 싶어지기 때문이다.   </w:t>
      </w:r>
      <w:r>
        <w:rPr/>
        <w:t>⑦</w:t>
      </w:r>
      <w:r>
        <w:rPr/>
        <w:t xml:space="preserve"> 피곤하면 눈이 쑥 들어가는 느낌이다.   </w:t>
      </w:r>
      <w:r>
        <w:rPr/>
        <w:t>⑧</w:t>
      </w:r>
      <w:r>
        <w:rPr/>
        <w:t xml:space="preserve"> 성격이 예민해서 잠자리가 바뀌면 잠을 못 잔다.   </w:t>
      </w:r>
      <w:r>
        <w:rPr/>
        <w:t>⑨</w:t>
      </w:r>
      <w:r>
        <w:rPr/>
        <w:t xml:space="preserve"> 소화기에는 문제가 별로 없다. 다이어트를 위해 늘 절제한다.   </w:t>
      </w:r>
      <w:r>
        <w:rPr/>
        <w:t>⑩</w:t>
      </w:r>
      <w:r>
        <w:rPr/>
        <w:t xml:space="preserve"> 남편이 외국에서 근무하여 10년간 혼자 아이들을 키우면서 직장에 다니고 있다.</w:t>
      </w:r>
    </w:p>
    <w:p>
      <w:pPr>
        <w:pStyle w:val="5"/>
        <w:widowControl w:val="off"/>
      </w:pPr>
      <w:r>
        <w:rPr/>
        <w:t>심한 피로와 족근통(</w:t>
      </w:r>
      <w:r>
        <w:rPr/>
        <w:t>足筋痛)</w:t>
      </w:r>
      <w:r>
        <w:rPr/>
        <w:t>을 위해 쌍화탕 2배량에 구기자 5돈을 더하여 10일분 20첩을 투약했다. 약을 모두 복용한 뒤 요통은 여전하나 피로감이 많이 호전되었다. 눈이 쑥 들어가는 증상과 오후 피로감이 거의 없어져서 좋다고 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1-2. 피로(</w:t>
      </w:r>
      <w:r>
        <w:rPr/>
        <w:t xml:space="preserve">疲勞), </w:t>
      </w:r>
      <w:r>
        <w:rPr/>
        <w:t>수면중 다리저림</w:t>
      </w:r>
    </w:p>
    <w:p>
      <w:pPr>
        <w:pStyle w:val="5"/>
        <w:widowControl w:val="off"/>
      </w:pPr>
      <w:r>
        <w:rPr/>
        <w:t>다음은 김성모 선생의 경험이다.</w:t>
      </w:r>
    </w:p>
    <w:p>
      <w:pPr>
        <w:pStyle w:val="4"/>
        <w:widowControl w:val="off"/>
      </w:pPr>
      <w:r>
        <w:pict>
          <v:oval id="_x130262403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47세  태음인  180cm 79kg  서울특별시 노원구 상계동</w:t>
      </w:r>
    </w:p>
    <w:p>
      <w:pPr>
        <w:pStyle w:val="5"/>
        <w:widowControl w:val="off"/>
      </w:pPr>
      <w:r>
        <w:rPr/>
        <w:t>건장한 체격이고 피부는 검은 편인 태음인 남성으로 친구의 아버지이다. 지방에서 여유 있는 생활을 하다가 갑작스런 사업실패로 가족과 서울로 상경했다. 가족부양을 위해 하루 12시간 정도 육체노동을 하고 있는데, 작업이 서서 이루어지는 경우가 많다고 한다. 그러던 것이 1년 이상 지속되어 왔다. 밤에 잠을 자는 도중에 다리에 쥐가 나는 경우가 많아서, 식구들이 다리를 한참 주물러야 풀리는 증상이 있었다.</w:t>
      </w:r>
    </w:p>
    <w:p>
      <w:pPr>
        <w:pStyle w:val="5"/>
        <w:widowControl w:val="off"/>
      </w:pPr>
      <w:r>
        <w:rPr/>
        <w:t>①</w:t>
      </w:r>
      <w:r>
        <w:rPr/>
        <w:t xml:space="preserve"> 수면 중 다리가 저리고 쥐가 난다. 이 증상 때문에 잠을 못 잔다.   </w:t>
      </w:r>
      <w:r>
        <w:rPr/>
        <w:t>②</w:t>
      </w:r>
      <w:r>
        <w:rPr/>
        <w:t xml:space="preserve"> 잠을 자도 개운하지 않고, 피로감을 느낀다.</w:t>
      </w:r>
    </w:p>
    <w:p>
      <w:pPr>
        <w:pStyle w:val="5"/>
        <w:widowControl w:val="off"/>
      </w:pPr>
      <w:r>
        <w:rPr/>
        <w:t>③</w:t>
      </w:r>
      <w:r>
        <w:rPr/>
        <w:t xml:space="preserve"> 평소에 소화는 잘되는 편이다.   </w:t>
      </w:r>
      <w:r>
        <w:rPr/>
        <w:t>④</w:t>
      </w:r>
      <w:r>
        <w:rPr/>
        <w:t xml:space="preserve"> 손발은 차갑지 않고, 변비 증상은 없다.</w:t>
      </w:r>
    </w:p>
    <w:p>
      <w:pPr>
        <w:pStyle w:val="5"/>
        <w:widowControl w:val="off"/>
      </w:pPr>
      <w:r>
        <w:rPr/>
        <w:t>수면 중 다리가 저리고 쥐가 나는 증상이 있고 소화가 잘되는 편이셔서 작약감초탕이 포함된 쌍화탕 본방으로 10일분 20첩을 지어주었다. 약을 복용한 지 3일 정도가 지나자 쥐가 나는 빈도가 훨씬 줄더니 1제를 모두 복용했을 때는 쥐가 나는 증상이 소실되었다. 피로감은 완전히 소실된 것은 아니나 전보다는 훨씬 덜 느낀다고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피로(</w:t>
      </w:r>
      <w:r>
        <w:rPr/>
        <w:t xml:space="preserve">疲勞), </w:t>
      </w:r>
      <w:r>
        <w:rPr/>
        <w:t>식욕부진(</w:t>
      </w:r>
      <w:r>
        <w:rPr/>
        <w:t xml:space="preserve">食慾不振), </w:t>
      </w:r>
      <w:r>
        <w:rPr/>
        <w:t>코감기</w:t>
      </w:r>
    </w:p>
    <w:p>
      <w:pPr>
        <w:pStyle w:val="5"/>
        <w:widowControl w:val="off"/>
      </w:pPr>
      <w:r>
        <w:rPr/>
        <w:t>다음은 이선주 선생의 경험이다.</w:t>
      </w:r>
    </w:p>
    <w:p>
      <w:pPr>
        <w:pStyle w:val="4"/>
        <w:widowControl w:val="off"/>
      </w:pPr>
      <w:r>
        <w:pict>
          <v:oval id="_x130262403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22세  소양성소음인 추정  151cm 46kg  강원도 원주시 흥업면</w:t>
      </w:r>
    </w:p>
    <w:p>
      <w:pPr>
        <w:pStyle w:val="5"/>
        <w:widowControl w:val="off"/>
      </w:pPr>
      <w:r>
        <w:rPr/>
        <w:t>키가 작고 약간 통통하며 건강한 체형이다. 시험기간 동안 계속 감기를 앓다가 시험이 끝난 후에 바로 4일간 풍물동아리 전수로 피로한 상태여서 약을 복용하기로 했다.</w:t>
      </w:r>
    </w:p>
    <w:p>
      <w:pPr>
        <w:pStyle w:val="5"/>
        <w:widowControl w:val="off"/>
      </w:pPr>
      <w:r>
        <w:rPr/>
        <w:t>①</w:t>
      </w:r>
      <w:r>
        <w:rPr/>
        <w:t xml:space="preserve"> 기운이 없고 몸이 무겁다.   </w:t>
      </w:r>
      <w:r>
        <w:rPr/>
        <w:t>②</w:t>
      </w:r>
      <w:r>
        <w:rPr/>
        <w:t xml:space="preserve"> 식욕이 없으며 배가 고픈 것도 잘 느끼지 못한다.   </w:t>
      </w:r>
      <w:r>
        <w:rPr/>
        <w:t>③</w:t>
      </w:r>
      <w:r>
        <w:rPr/>
        <w:t xml:space="preserve"> 콧물이 자주 나오고 가끔 코가 막힌다.   </w:t>
      </w:r>
      <w:r>
        <w:rPr/>
        <w:t>④</w:t>
      </w:r>
      <w:r>
        <w:rPr/>
        <w:t xml:space="preserve"> 피로하여 아침에 일어나기 힘들고 계속 잠이 온다.   </w:t>
      </w:r>
      <w:r>
        <w:rPr/>
        <w:t>⑤</w:t>
      </w:r>
      <w:r>
        <w:rPr/>
        <w:t xml:space="preserve"> 며칠간 아침에 일어나면 항상 몸에 땀이 축축하게 나 있다.</w:t>
      </w:r>
    </w:p>
    <w:p>
      <w:pPr>
        <w:pStyle w:val="5"/>
        <w:widowControl w:val="off"/>
      </w:pPr>
      <w:r>
        <w:rPr/>
        <w:t>시험 스트레스와 수면부족, 지속된 감기, 과로 등으로 인한 피로와 식욕부진을 목표로 쌍화탕 본방으로 3일분 6첩을 복용했다. 약을 복용하고 이틀 만에 코감기 증세가 나았고 식욕이 돌아왔으며, 기운도 어느 정도 회복되었다. 잠을 잘 자서 그런지 몸도 가뿐해졌다. 약을 모두 복용한 후 도한(</w:t>
      </w:r>
      <w:r>
        <w:rPr/>
        <w:t xml:space="preserve">盜汗) </w:t>
      </w:r>
      <w:r>
        <w:rPr/>
        <w:t>증상도 소실되었다. 그런데 아침에 일어나면 항상 복통(</w:t>
      </w:r>
      <w:r>
        <w:rPr/>
        <w:t>腹痛)</w:t>
      </w:r>
      <w:r>
        <w:rPr/>
        <w:t>이 있으며 연변(</w:t>
      </w:r>
      <w:r>
        <w:rPr/>
        <w:t>軟便)</w:t>
      </w:r>
      <w:r>
        <w:rPr/>
        <w:t>을 보고, 몇 시간 후 또 설사를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1-21. 기핍(</w:t>
      </w:r>
      <w:r>
        <w:rPr/>
        <w:t xml:space="preserve">氣乏), </w:t>
      </w:r>
      <w:r>
        <w:rPr/>
        <w:t>식은땀, 두훈(</w:t>
      </w:r>
      <w:r>
        <w:rPr/>
        <w:t>頭暈)</w:t>
      </w:r>
    </w:p>
    <w:p>
      <w:pPr>
        <w:pStyle w:val="5"/>
        <w:widowControl w:val="off"/>
      </w:pPr>
      <w:r>
        <w:rPr/>
        <w:t>다음은 양요위 선생의 경험이다.</w:t>
      </w:r>
    </w:p>
    <w:p>
      <w:pPr>
        <w:pStyle w:val="4"/>
        <w:widowControl w:val="off"/>
      </w:pPr>
      <w:r>
        <w:pict>
          <v:oval id="_x1302624033"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27세  소양인 추정  179cm 70kg</w:t>
      </w:r>
    </w:p>
    <w:p>
      <w:pPr>
        <w:pStyle w:val="5"/>
        <w:widowControl w:val="off"/>
      </w:pPr>
      <w:r>
        <w:rPr/>
        <w:t>사촌 동생으로, 타 지역에서 자취생활을 하면서 학업에 전념하고 있다. 몸집은 보통이며 성질이 급하고 행동거지가 빠르며 어깨가 발달했다.</w:t>
      </w:r>
    </w:p>
    <w:p>
      <w:pPr>
        <w:pStyle w:val="5"/>
        <w:widowControl w:val="off"/>
      </w:pPr>
      <w:r>
        <w:rPr/>
        <w:t>①</w:t>
      </w:r>
      <w:r>
        <w:rPr/>
        <w:t xml:space="preserve"> 운동을 하면 그 다음날까지 기운이 없고 피곤하며 근육이 아프다.   </w:t>
      </w:r>
      <w:r>
        <w:rPr/>
        <w:t>②</w:t>
      </w:r>
      <w:r>
        <w:rPr/>
        <w:t xml:space="preserve"> 이에 따라 감기몸살에 자주 걸린다.</w:t>
      </w:r>
    </w:p>
    <w:p>
      <w:pPr>
        <w:pStyle w:val="5"/>
        <w:widowControl w:val="off"/>
      </w:pPr>
      <w:r>
        <w:rPr/>
        <w:t>③</w:t>
      </w:r>
      <w:r>
        <w:rPr/>
        <w:t xml:space="preserve"> 얼굴이 약간 검은 편이다.   </w:t>
      </w:r>
      <w:r>
        <w:rPr/>
        <w:t>④</w:t>
      </w:r>
      <w:r>
        <w:rPr/>
        <w:t xml:space="preserve"> 때때로 음허(</w:t>
      </w:r>
      <w:r>
        <w:rPr/>
        <w:t>陰虛)</w:t>
      </w:r>
      <w:r>
        <w:rPr/>
        <w:t xml:space="preserve">증상이 나타나기도 한다.   </w:t>
      </w:r>
      <w:r>
        <w:rPr/>
        <w:t>⑤</w:t>
      </w:r>
      <w:r>
        <w:rPr/>
        <w:t xml:space="preserve"> 식욕은 보통이며 소화는 잘되는 편이다.   </w:t>
      </w:r>
      <w:r>
        <w:rPr/>
        <w:t>⑥</w:t>
      </w:r>
      <w:r>
        <w:rPr/>
        <w:t xml:space="preserve"> 운동하는 것을 좋아한다.   </w:t>
      </w:r>
      <w:r>
        <w:rPr/>
        <w:t>⑦</w:t>
      </w:r>
      <w:r>
        <w:rPr/>
        <w:t xml:space="preserve"> 몸이 안 좋을 때 식은땀이 나며 약간의 이명(</w:t>
      </w:r>
      <w:r>
        <w:rPr/>
        <w:t xml:space="preserve">耳鳴), </w:t>
      </w:r>
      <w:r>
        <w:rPr/>
        <w:t>두훈 증상이 있다.</w:t>
      </w:r>
    </w:p>
    <w:p>
      <w:pPr>
        <w:pStyle w:val="5"/>
        <w:widowControl w:val="off"/>
      </w:pPr>
      <w:r>
        <w:rPr/>
        <w:t>학업에 전념하고 타 지역에서 자취생활을 하다 보니, 충분한 영양을 섭취하지 못한 상태에서 운동을 좋아하여 체력소모가 심하여 피로와 근육통이 발생한 것으로 보인다. 따라서 사물탕과 황기건중탕이 포함된 쌍화탕이 적합하다고 보고 쌍화탕 본방으로 10일분 20첩을 지어주었다. 약을 복용하고 난 후 피로가 없어졌으며 운동 후 무기력도 사라졌다. 그리고 식은땀이 나는 증상과 약간의 두훈(</w:t>
      </w:r>
      <w:r>
        <w:rPr/>
        <w:t xml:space="preserve">頭暈) </w:t>
      </w:r>
      <w:r>
        <w:rPr/>
        <w:t>증상도 사라졌다.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1-22. 감질(</w:t>
      </w:r>
      <w:r>
        <w:rPr/>
        <w:t xml:space="preserve">疳疾), </w:t>
      </w:r>
      <w:r>
        <w:rPr/>
        <w:t>피골상접(</w:t>
      </w:r>
      <w:r>
        <w:rPr/>
        <w:t xml:space="preserve">皮骨相接), </w:t>
      </w:r>
      <w:r>
        <w:rPr/>
        <w:t>성장중단(</w:t>
      </w:r>
      <w:r>
        <w:rPr/>
        <w:t>成長中斷)</w:t>
      </w:r>
    </w:p>
    <w:p>
      <w:pPr>
        <w:pStyle w:val="5"/>
        <w:widowControl w:val="off"/>
      </w:pPr>
      <w:r>
        <w:rPr/>
        <w:t>다음은 윤경일 선생의 경험을 채록한 것이다.</w:t>
      </w:r>
    </w:p>
    <w:p>
      <w:pPr>
        <w:pStyle w:val="4"/>
        <w:widowControl w:val="off"/>
      </w:pPr>
      <w:r>
        <w:pict>
          <v:oval id="_x189642774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12세  광주광역시</w:t>
      </w:r>
    </w:p>
    <w:p>
      <w:pPr>
        <w:pStyle w:val="5"/>
        <w:widowControl w:val="off"/>
      </w:pPr>
      <w:r>
        <w:rPr/>
        <w:t>어느 날 40대 후반 부인이 어린 아이를 안고 들어왔다. 안고 오는 것으로 보아서는 어린 아이로 보였는데, 내려놓고 보니 아기가 아닌 소년이었다. 가만히 보니 감병(</w:t>
      </w:r>
      <w:r>
        <w:rPr/>
        <w:t>疳病)</w:t>
      </w:r>
      <w:r>
        <w:rPr/>
        <w:t>에 걸려 성장이 멈췄고 몸이 허약해져 병원에서도 희망이 없다고 하여, 여기 한약방이 용하다는 소문을 듣고 왔다는 것이다.</w:t>
      </w:r>
    </w:p>
    <w:p>
      <w:pPr>
        <w:pStyle w:val="5"/>
        <w:widowControl w:val="off"/>
      </w:pPr>
      <w:r>
        <w:rPr/>
        <w:t>①</w:t>
      </w:r>
      <w:r>
        <w:rPr/>
        <w:t xml:space="preserve"> 감질(</w:t>
      </w:r>
      <w:r>
        <w:rPr/>
        <w:t>疳疾)</w:t>
      </w:r>
      <w:r>
        <w:rPr/>
        <w:t xml:space="preserve">로 피골이 상접하고 성장이 멈추었다.   </w:t>
      </w:r>
      <w:r>
        <w:rPr/>
        <w:t>②</w:t>
      </w:r>
      <w:r>
        <w:rPr/>
        <w:t xml:space="preserve"> 근육이 수축되고 긴장되어 마치 송장을 보는 듯하다.</w:t>
      </w:r>
    </w:p>
    <w:p>
      <w:pPr>
        <w:pStyle w:val="5"/>
        <w:widowControl w:val="off"/>
      </w:pPr>
      <w:r>
        <w:rPr/>
        <w:t>③</w:t>
      </w:r>
      <w:r>
        <w:rPr/>
        <w:t xml:space="preserve"> 밥을 먹으려 하지 않고   </w:t>
      </w:r>
      <w:r>
        <w:rPr/>
        <w:t>④</w:t>
      </w:r>
      <w:r>
        <w:rPr/>
        <w:t xml:space="preserve"> 눈도 제대로 뜨지 못한다.</w:t>
      </w:r>
    </w:p>
    <w:p>
      <w:pPr>
        <w:pStyle w:val="5"/>
        <w:widowControl w:val="off"/>
      </w:pPr>
      <w:r>
        <w:rPr/>
        <w:t>감병(</w:t>
      </w:r>
      <w:r>
        <w:rPr/>
        <w:t>疳病)</w:t>
      </w:r>
      <w:r>
        <w:rPr/>
        <w:t>으로 이러한 증상이 발생되었다고 생각되어 비아환에 감적병(동의보감)을 더하여 1제를 지어 2개월간 복용 시키고, 2개월 후에는 위기(</w:t>
      </w:r>
      <w:r>
        <w:rPr/>
        <w:t>衛氣)</w:t>
      </w:r>
      <w:r>
        <w:rPr/>
        <w:t>를 보강하기 위해 보중익기탕 1제를 지어주었다.</w:t>
      </w:r>
    </w:p>
    <w:p>
      <w:pPr>
        <w:pStyle w:val="5"/>
        <w:widowControl w:val="off"/>
      </w:pPr>
      <w:r>
        <w:rPr/>
        <w:t>보중익기탕을 복용한 뒤로는 밥을 조금씩 먹기 시작하고 조금 나아지는 듯이 보였으나, 여전히 활동을 못하고 누워 있어야 하고 사람 노릇을 하기는 힘들어 보였다. 그때 무슨 생각에서인지 쌍화탕을 쓰기로 했다. 지금 생각해 보니 어린이에게 적합한 건중탕에 사물탕이 합방된 쌍화탕이 아이의 성장을 돕고 몸을 회복시키는 데 도움을 줄 수 있을 것으로 보았던 것이다. 그래서 지속적으로 쌍화탕을 복용시키도록 권유했다. 쌍화탕을 지속적으로 3</w:t>
      </w:r>
      <w:r>
        <w:rPr/>
        <w:t>～</w:t>
      </w:r>
      <w:r>
        <w:rPr/>
        <w:t>4제 복용하고 나니 굳어있던 얼굴의 긴장이 풀리고 송장 눈 같은 퀭한 눈빛에 생기가 돌고 얼굴에도 생기가 돌았다. 그 이후 쌍화탕을 몇 제 더 복용하고 건강한 모습으로 성장했고 이 후에도 쌍화탕을 계속 복용했으며, 그때 이후로 사람 노릇을 할 수 있을 정도로 정상인이 되었다. 또한 현재 중년이 되었는데 한약방의 단골이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전신통(</w:t>
      </w:r>
      <w:r>
        <w:rPr/>
        <w:t xml:space="preserve">全身痛), </w:t>
      </w:r>
      <w:r>
        <w:rPr/>
        <w:t>종아리통</w:t>
      </w:r>
    </w:p>
    <w:p>
      <w:pPr>
        <w:pStyle w:val="4"/>
        <w:widowControl w:val="off"/>
      </w:pPr>
      <w:r>
        <w:pict>
          <v:oval id="_x189642774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80세  소음인  농업  경기도 안양시 관양동</w:t>
      </w:r>
    </w:p>
    <w:p>
      <w:pPr>
        <w:pStyle w:val="5"/>
        <w:widowControl w:val="off"/>
      </w:pPr>
      <w:r>
        <w:rPr/>
        <w:t>키가 작고 여윈 편인 소음인 할머니로 며칠 전 텃밭에서 일하고 난 뒤부터</w:t>
      </w:r>
    </w:p>
    <w:p>
      <w:pPr>
        <w:pStyle w:val="5"/>
        <w:widowControl w:val="off"/>
      </w:pPr>
      <w:r>
        <w:rPr/>
        <w:t>①</w:t>
      </w:r>
      <w:r>
        <w:rPr/>
        <w:t xml:space="preserve"> 전신이 쑤시고 아프다.   </w:t>
      </w:r>
      <w:r>
        <w:rPr/>
        <w:t>②</w:t>
      </w:r>
      <w:r>
        <w:rPr/>
        <w:t xml:space="preserve"> 쪼그려 앉아 밭을 맨 탓인지 종아리에 알이 배었다.   </w:t>
      </w:r>
      <w:r>
        <w:rPr/>
        <w:t>③</w:t>
      </w:r>
      <w:r>
        <w:rPr/>
        <w:t xml:space="preserve"> 식욕이 없는데 평소에는 식욕과 소화력이 정상이었다.   </w:t>
      </w:r>
      <w:r>
        <w:rPr/>
        <w:t>④</w:t>
      </w:r>
      <w:r>
        <w:rPr/>
        <w:t xml:space="preserve"> 소변과 대변은 정상이다.</w:t>
      </w:r>
    </w:p>
    <w:p>
      <w:pPr>
        <w:pStyle w:val="5"/>
        <w:widowControl w:val="off"/>
      </w:pPr>
      <w:r>
        <w:rPr/>
        <w:t>전신통과 종아리의 통증이 과로로 인하여 발생했다고 보고 쌍화탕 본방으로 5일분 10첩을 지어주었다.</w:t>
      </w:r>
    </w:p>
    <w:p>
      <w:pPr>
        <w:pStyle w:val="5"/>
        <w:widowControl w:val="off"/>
      </w:pPr>
      <w:r>
        <w:rPr/>
        <w:t xml:space="preserve">6일 뒤에 다시 내방했을 때 확인해 보았다. 그 약을 복용한 뒤로 전신통과 종아리에 알배긴 것이 모두 나았다고 한다. 이번에는 </w:t>
      </w:r>
      <w:r>
        <w:rPr/>
        <w:t>①</w:t>
      </w:r>
      <w:r>
        <w:rPr/>
        <w:t xml:space="preserve"> 허리와 엉치 부위가 무겁다.   </w:t>
      </w:r>
      <w:r>
        <w:rPr/>
        <w:t>②</w:t>
      </w:r>
      <w:r>
        <w:rPr/>
        <w:t xml:space="preserve"> 트림이 있다.   </w:t>
      </w:r>
      <w:r>
        <w:rPr/>
        <w:t>③</w:t>
      </w:r>
      <w:r>
        <w:rPr/>
        <w:t xml:space="preserve"> 명치끝부터 가슴 위로 누르면 통증이 있다.</w:t>
      </w:r>
    </w:p>
    <w:p>
      <w:pPr>
        <w:pStyle w:val="5"/>
        <w:widowControl w:val="off"/>
      </w:pPr>
      <w:r>
        <w:rPr/>
        <w:t>고령이며 허랭(</w:t>
      </w:r>
      <w:r>
        <w:rPr/>
        <w:t>虛冷)</w:t>
      </w:r>
      <w:r>
        <w:rPr/>
        <w:t>하기 쉬운 소음인이라는 신체적 조건을 고려하여 오적산 1.5배량에 마황 대신 목향 2돈을 더하여 10일분 20첩을 지어주었다. 2개월 뒤인 8월 중순에 다시 내방했는데, 지난번 약을 먹고 허리와 엉치 무거운 것, 트림, 위장이 불편한 것이 많이 나았다고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전신통(</w:t>
      </w:r>
      <w:r>
        <w:rPr/>
        <w:t xml:space="preserve">全身痛), </w:t>
      </w:r>
      <w:r>
        <w:rPr/>
        <w:t>발열(</w:t>
      </w:r>
      <w:r>
        <w:rPr/>
        <w:t xml:space="preserve">發熱), </w:t>
      </w:r>
      <w:r>
        <w:rPr/>
        <w:t>피로(</w:t>
      </w:r>
      <w:r>
        <w:rPr/>
        <w:t>疲勞), M.E</w:t>
      </w:r>
      <w:r>
        <w:rPr/>
        <w:t>병</w:t>
      </w:r>
    </w:p>
    <w:p>
      <w:pPr>
        <w:pStyle w:val="4"/>
        <w:widowControl w:val="off"/>
      </w:pPr>
      <w:r>
        <w:pict>
          <v:oval id="_x1896427753" style="v-text-anchor:top;width:6.79pt;height:5.37pt;mso-wrap-style:square;" o:hralign="left" o:allowincell="f" o:insetmode="custom" stroked="f" fillcolor="#999999" o:connectortype="straight">
            <v:fill opacity="1.00" color2="#000000"/>
          </v:oval>
        </w:pict>
        <w:rPr/>
        <w:t xml:space="preserve"> 글렌(Glenn)  여  30세  소음인  공무원  영국 북아일랜드 밸리켓슬 마야겟</w:t>
      </w:r>
    </w:p>
    <w:p>
      <w:pPr>
        <w:pStyle w:val="5"/>
        <w:widowControl w:val="off"/>
      </w:pPr>
      <w:r>
        <w:rPr/>
        <w:t>보통 키에 보통 체구이며 약간 연약해 보이며 소음인 체질로 판단되는 부인이다.</w:t>
      </w:r>
    </w:p>
    <w:p>
      <w:pPr>
        <w:pStyle w:val="5"/>
        <w:widowControl w:val="off"/>
      </w:pPr>
      <w:r>
        <w:rPr/>
        <w:t>이 글은 최근 96년 영국의 초청을 받아 M.E병을 조사 연구하고자 M.E병에 걸린 환자들을 만나는 과정에서 감기증후군이 있는 사람 중에서 농부의 부인이며 공무원이었던 글렌 부인에 관해 기록한 것이다.</w:t>
      </w:r>
    </w:p>
    <w:p>
      <w:pPr>
        <w:pStyle w:val="5"/>
        <w:widowControl w:val="off"/>
      </w:pPr>
      <w:r>
        <w:rPr/>
        <w:t>3년 전인 93년 5월에 독감에 걸려서 중이염(</w:t>
      </w:r>
      <w:r>
        <w:rPr/>
        <w:t xml:space="preserve">中耳炎), </w:t>
      </w:r>
      <w:r>
        <w:rPr/>
        <w:t>인후염(</w:t>
      </w:r>
      <w:r>
        <w:rPr/>
        <w:t>咽喉炎)</w:t>
      </w:r>
      <w:r>
        <w:rPr/>
        <w:t>과 더불어 구토 및 설사가 2</w:t>
      </w:r>
      <w:r>
        <w:rPr/>
        <w:t>～</w:t>
      </w:r>
      <w:r>
        <w:rPr/>
        <w:t>3개월간 지속됐다. 영국에서는 누구나 격주로 5시에 퇴근하는데도 10시까지 남아 근무했으며, 이 병을 앓기 1년 전에는 암에 걸린 어머니 간호로 1년간 과로했다.</w:t>
      </w:r>
    </w:p>
    <w:p>
      <w:pPr>
        <w:pStyle w:val="5"/>
        <w:widowControl w:val="off"/>
      </w:pPr>
      <w:r>
        <w:rPr/>
        <w:t>①</w:t>
      </w:r>
      <w:r>
        <w:rPr/>
        <w:t xml:space="preserve"> 3년 전 독감 이후 기운이 없고 몹시 피로하며, 집안일을 아무것도 할 수 없어 늘 가만히 쉬고 있다.   </w:t>
      </w:r>
      <w:r>
        <w:rPr/>
        <w:t>②</w:t>
      </w:r>
      <w:r>
        <w:rPr/>
        <w:t xml:space="preserve"> 무릎, 손마디 등 몸 전체의 관절이 항상 아프며 혹 심하기도 하고 약하기도 하다.   </w:t>
      </w:r>
      <w:r>
        <w:rPr/>
        <w:t>③</w:t>
      </w:r>
      <w:r>
        <w:rPr/>
        <w:t xml:space="preserve"> 양쪽 어깨와 양쪽 다리, 엉덩이, 양쪽 팔의 근육이 항상 아프며 정도는 관절통과 같다.   </w:t>
      </w:r>
      <w:r>
        <w:rPr/>
        <w:t>④</w:t>
      </w:r>
      <w:r>
        <w:rPr/>
        <w:t xml:space="preserve"> 낮에는 춥고 밤에는 열이 많이 나며 겨울인 12월인데도 밤새 선풍기 바람을 쏘여야 지낼 수 있다.   </w:t>
      </w:r>
      <w:r>
        <w:rPr/>
        <w:t>⑤</w:t>
      </w:r>
      <w:r>
        <w:rPr/>
        <w:t xml:space="preserve"> 밤에 도한(</w:t>
      </w:r>
      <w:r>
        <w:rPr/>
        <w:t>盜汗)</w:t>
      </w:r>
      <w:r>
        <w:rPr/>
        <w:t xml:space="preserve">이 심하여 옷이 젖을 때가 있다.   </w:t>
      </w:r>
      <w:r>
        <w:rPr/>
        <w:t>⑥</w:t>
      </w:r>
      <w:r>
        <w:rPr/>
        <w:t xml:space="preserve"> 밤에 발열로 잠을 못 잘 때도 있다.   </w:t>
      </w:r>
      <w:r>
        <w:rPr/>
        <w:t>⑦</w:t>
      </w:r>
      <w:r>
        <w:rPr/>
        <w:t xml:space="preserve"> 식사는 보통으로 하는 편이며 소변과 대변은 정상이다.   </w:t>
      </w:r>
      <w:r>
        <w:rPr/>
        <w:t>⑧</w:t>
      </w:r>
      <w:r>
        <w:rPr/>
        <w:t xml:space="preserve"> 여러 병원에서 모두 M.E병으로 진단하고 치료방법이 없어 포기하고 있다.   </w:t>
      </w:r>
      <w:r>
        <w:rPr/>
        <w:t>⑨</w:t>
      </w:r>
      <w:r>
        <w:rPr/>
        <w:t xml:space="preserve"> 외모로 볼 때는 건강해 보이며 전혀 아픈 사람처럼 보이지 않는다.</w:t>
      </w:r>
    </w:p>
    <w:p>
      <w:pPr>
        <w:pStyle w:val="5"/>
        <w:widowControl w:val="off"/>
      </w:pPr>
      <w:r>
        <w:rPr/>
        <w:t>⑩</w:t>
      </w:r>
      <w:r>
        <w:rPr/>
        <w:t xml:space="preserve"> 이 병이 지속되어 3년 전부터 우체국은 휴직중이다.</w:t>
      </w:r>
    </w:p>
    <w:p>
      <w:pPr>
        <w:pStyle w:val="5"/>
        <w:widowControl w:val="off"/>
      </w:pPr>
      <w:r>
        <w:rPr/>
        <w:t>M.E병으로 진단받아 초기 병원치료 이후로는 아무런 대책이 없이 매일 지속되는 고통을 감내하면서 지내고 있는 글랜 부인의 증세를 다시 한 번 검토해 보았다.</w:t>
      </w:r>
    </w:p>
    <w:p>
      <w:pPr>
        <w:pStyle w:val="5"/>
        <w:widowControl w:val="off"/>
      </w:pPr>
      <w:r>
        <w:rPr/>
        <w:t>3년 전 감기에 걸린 이후에 발생한 중이염과 인후염은 감기로 인해서 흔히 발생하는 증상이며, 구토와 설사는 감기로 인해서 소화기에 장애가 생겨 발생한 것으로 보인다. 또한 구토와 설사 증상이 지속되고 전신기능이 저하되어 전신에 기운이 없고 피로한 증상이 나타나는 것으로 보인다. 관절이나 근육에 발생하는 통증은 감기로 인해서 체력이 저하되고 혈액순환이 원활하지 못하여 발생하는 것으로 보이며, 낮에는 춥지만 밤에 열이 나는 것은 감기의 후유증으로 볼 수 있다. 따라서 병원에서는 비록 M.E병으로 진단했으나 증상을 검토해 보니, 현재 나타난 증상들은 감기의 후유증으로 볼 수 있다.</w:t>
      </w:r>
    </w:p>
    <w:p>
      <w:pPr>
        <w:pStyle w:val="5"/>
        <w:widowControl w:val="off"/>
      </w:pPr>
      <w:r>
        <w:rPr/>
        <w:t>3년간 지속된 전신무력과 피로, 지절통, 근육통, 발열을 목표로 쌍패탕을 지어 주기로 하고 만성화된 만큼 10일분 20첩을 지어주었다.</w:t>
      </w:r>
    </w:p>
    <w:p>
      <w:pPr>
        <w:pStyle w:val="5"/>
        <w:widowControl w:val="off"/>
      </w:pPr>
      <w:r>
        <w:rPr/>
        <w:t>다음해 M.E병에 대한 2차 조사를 위해 영국에 다시 방문했을 때 확인해 보니, 쌍패탕을 5일 정도 복용한 뒤부터 전신근육통과 지절통이 서서히 사라졌으며 밤에만 발생하던 열도 완전히 없어졌다는 것이다. 약 1제를 모두 복용하고는 전신무력과 피로도 없어져 남편의 농장일을 도와 밤늦게까지 농사일을 하고 있다는 것이다.</w:t>
      </w:r>
    </w:p>
    <w:p>
      <w:pPr>
        <w:pStyle w:val="5"/>
        <w:widowControl w:val="off"/>
      </w:pPr>
      <w:r>
        <w:rPr/>
        <w:t>이 병이 3년간이나 지속되었다는 점과 난치라는 인식이 있어 재발방지를 위해 같은 약으로 2제를 더 복용했다. 그 뒤로는 전혀 아픈 적 없이 건강하게 잘 지내고 있다고 하며, 곧 스코틀랜드로 이사한다고 했다.</w:t>
      </w:r>
    </w:p>
    <w:p>
      <w:pPr>
        <w:pStyle w:val="5"/>
        <w:widowControl w:val="off"/>
      </w:pPr>
      <w:r>
        <w:rPr/>
        <w:t>물론 M.E병 진단을 받은 사람은 감기와 연관이 없는 경우가 더 많았음을 참고하기 바란다.</w:t>
      </w:r>
    </w:p>
    <w:p>
      <w:pPr>
        <w:pStyle w:val="0"/>
        <w:widowControl w:val="off"/>
        <w:spacing w:line="336" w:lineRule="auto"/>
        <w:rPr>
          <w:rFonts w:ascii="한양신명조" w:eastAsia="한양신명조"/>
          <w:color w:val="000000"/>
          <w:sz w:val="18"/>
          <w:shd w:val="clear" w:color="000000"/>
        </w:rPr>
      </w:pPr>
    </w:p>
    <w:p>
      <w:pPr>
        <w:pStyle w:val="3"/>
        <w:widowControl w:val="off"/>
      </w:pPr>
      <w:r>
        <w:rPr/>
        <w:t>2-6. 무지구(</w:t>
      </w:r>
      <w:r>
        <w:rPr/>
        <w:t xml:space="preserve">拇指丘) </w:t>
      </w:r>
      <w:r>
        <w:rPr/>
        <w:t>근육경련(</w:t>
      </w:r>
      <w:r>
        <w:rPr/>
        <w:t>筋肉痙攣)</w:t>
      </w:r>
    </w:p>
    <w:p>
      <w:pPr>
        <w:pStyle w:val="5"/>
        <w:widowControl w:val="off"/>
      </w:pPr>
      <w:r>
        <w:rPr/>
        <w:t>다음은 조경남 선생의 경험이다.</w:t>
      </w:r>
    </w:p>
    <w:p>
      <w:pPr>
        <w:pStyle w:val="4"/>
        <w:widowControl w:val="off"/>
      </w:pPr>
      <w:r>
        <w:pict>
          <v:oval id="_x1896427762"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59세  소양성소음인  건설업  서울특별시 용산구 산천동</w:t>
      </w:r>
    </w:p>
    <w:p>
      <w:pPr>
        <w:pStyle w:val="5"/>
        <w:widowControl w:val="off"/>
      </w:pPr>
      <w:r>
        <w:rPr/>
        <w:t>본 치험례의 주인공은 필자의 숙부이다. 숙부는 젊어서부터 술을 좋아하여 알코올중독 수준에 이르렀으나 현재는 금주하고 있다. 건설현장에서 감독직을 맡고 있는데, 규모가 작아서 본인도 육체노동을 하는 듯하다. 하루는 필자에게 전화를 하여 손이 떨리는데 중풍이 아니냐고 걱정을 하기에 큰 문제가 아니라고 안심시키고 약을 보내 주었다.</w:t>
      </w:r>
    </w:p>
    <w:p>
      <w:pPr>
        <w:pStyle w:val="5"/>
        <w:widowControl w:val="off"/>
      </w:pPr>
      <w:r>
        <w:rPr/>
        <w:t>①</w:t>
      </w:r>
      <w:r>
        <w:rPr/>
        <w:t xml:space="preserve"> 무지구(</w:t>
      </w:r>
      <w:r>
        <w:rPr/>
        <w:t xml:space="preserve">拇指丘: </w:t>
      </w:r>
      <w:r>
        <w:rPr/>
        <w:t xml:space="preserve">엄지손가락 밑부분의 불룩한 부분) 부위에 근육경련이 있다. </w:t>
      </w:r>
      <w:r>
        <w:rPr/>
        <w:t>㉠</w:t>
      </w:r>
      <w:r>
        <w:rPr/>
        <w:t xml:space="preserve"> 무지구 부위가 뚝뚝 뛴다. </w:t>
      </w:r>
      <w:r>
        <w:rPr/>
        <w:t>㉡</w:t>
      </w:r>
      <w:r>
        <w:rPr/>
        <w:t xml:space="preserve"> 한 번 뛰기 시작하면 약 20분 정도 지속된다. </w:t>
      </w:r>
      <w:r>
        <w:rPr/>
        <w:t>㉢</w:t>
      </w:r>
      <w:r>
        <w:rPr/>
        <w:t xml:space="preserve"> 경련이 없어졌다가도 다시 시작되기를 하루에 수차례 반복한다. </w:t>
      </w:r>
      <w:r>
        <w:rPr/>
        <w:t>㉣</w:t>
      </w:r>
      <w:r>
        <w:rPr/>
        <w:t xml:space="preserve"> 본인은 중풍 증상으로 여겨 걱정하고 있다. </w:t>
      </w:r>
      <w:r>
        <w:rPr/>
        <w:t>㉤</w:t>
      </w:r>
      <w:r>
        <w:rPr/>
        <w:t xml:space="preserve"> 이 증상은 6개월 정도 지속되고 있다.   </w:t>
      </w:r>
      <w:r>
        <w:rPr/>
        <w:t>②</w:t>
      </w:r>
      <w:r>
        <w:rPr/>
        <w:t xml:space="preserve"> 항상 육체노동을 하는 분이며 특별히 불편한 곳이 없다.   </w:t>
      </w:r>
      <w:r>
        <w:rPr/>
        <w:t>③</w:t>
      </w:r>
      <w:r>
        <w:rPr/>
        <w:t xml:space="preserve"> 소화는 매우 잘되며, 대소변에 전혀 문제가 없다.   </w:t>
      </w:r>
      <w:r>
        <w:rPr/>
        <w:t>④</w:t>
      </w:r>
      <w:r>
        <w:rPr/>
        <w:t xml:space="preserve"> 항상 육체노동을 하지만 피로감도 없는 편이다.   </w:t>
      </w:r>
      <w:r>
        <w:rPr/>
        <w:t>⑤</w:t>
      </w:r>
      <w:r>
        <w:rPr/>
        <w:t xml:space="preserve"> 추위와 더위는 조금 타는 편이다.</w:t>
      </w:r>
    </w:p>
    <w:p>
      <w:pPr>
        <w:pStyle w:val="5"/>
        <w:widowControl w:val="off"/>
      </w:pPr>
      <w:r>
        <w:rPr/>
        <w:t>육체노동을 하는 59세 소양성소음인 남성의 무지구 근육경련을 목표로 쌍화탕 본방으로 10일분 20첩을 투약했다.</w:t>
      </w:r>
    </w:p>
    <w:p>
      <w:pPr>
        <w:pStyle w:val="5"/>
        <w:widowControl w:val="off"/>
      </w:pPr>
      <w:r>
        <w:rPr/>
        <w:t>1달 뒤에 확인해본 결과 쌍화탕을 복용한 뒤로 6개월 동안 지속되던 근육경련이 일시에 없어졌으며 다른 부작용은 없었다고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2-7. 종아리 쥐남, 피로(</w:t>
      </w:r>
      <w:r>
        <w:rPr/>
        <w:t xml:space="preserve">疲勞), </w:t>
      </w:r>
      <w:r>
        <w:rPr/>
        <w:t>하안검(</w:t>
      </w:r>
      <w:r>
        <w:rPr/>
        <w:t xml:space="preserve">下眼瞼) </w:t>
      </w:r>
      <w:r>
        <w:rPr/>
        <w:t>떨림</w:t>
      </w:r>
    </w:p>
    <w:p>
      <w:pPr>
        <w:pStyle w:val="5"/>
        <w:widowControl w:val="off"/>
      </w:pPr>
      <w:r>
        <w:rPr/>
        <w:t>다음은 윤여빈 선생의 경험이다.</w:t>
      </w:r>
    </w:p>
    <w:p>
      <w:pPr>
        <w:pStyle w:val="4"/>
        <w:widowControl w:val="off"/>
      </w:pPr>
      <w:r>
        <w:pict>
          <v:oval id="_x1896427755"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남  28세  소양인  건축회사 관리자  180cm 75kg  충청북도 보음군 내복면 연분리</w:t>
      </w:r>
    </w:p>
    <w:p>
      <w:pPr>
        <w:pStyle w:val="5"/>
        <w:widowControl w:val="off"/>
      </w:pPr>
      <w:r>
        <w:rPr/>
        <w:t>군대 시절의 후임병으로 제대 후에 건설현장의 관리자로 있다. 건설회사의 현장관리를 하다 보니 활동량이 많다. 평소에도 가만히 있지 못하고 자주 돌아다니는 편이다. 키가 크고 몸통이 약간 가늘며 행동이 빠르다. 말이 약간 빠르고 목소리가 굵으며 약간 크다. 목소리가 약간 허스키하다.</w:t>
      </w:r>
    </w:p>
    <w:p>
      <w:pPr>
        <w:pStyle w:val="5"/>
        <w:widowControl w:val="off"/>
      </w:pPr>
      <w:r>
        <w:rPr/>
        <w:t>①</w:t>
      </w:r>
      <w:r>
        <w:rPr/>
        <w:t xml:space="preserve"> 근육이 뭉친다. </w:t>
      </w:r>
      <w:r>
        <w:rPr/>
        <w:t>㉠</w:t>
      </w:r>
      <w:r>
        <w:rPr/>
        <w:t xml:space="preserve"> 어깨와 종아리 근육이 뭉치고 자다가 종아리에 쥐가 난다.   </w:t>
      </w:r>
      <w:r>
        <w:rPr/>
        <w:t>②</w:t>
      </w:r>
      <w:r>
        <w:rPr/>
        <w:t xml:space="preserve"> 피로감이 있다.   </w:t>
      </w:r>
      <w:r>
        <w:rPr/>
        <w:t>③</w:t>
      </w:r>
      <w:r>
        <w:rPr/>
        <w:t xml:space="preserve"> 눈 아래가 자주 떨린다.   </w:t>
      </w:r>
      <w:r>
        <w:rPr/>
        <w:t>④</w:t>
      </w:r>
      <w:r>
        <w:rPr/>
        <w:t xml:space="preserve"> 추위와 더위는 보통으로 탄다.   </w:t>
      </w:r>
      <w:r>
        <w:rPr/>
        <w:t>⑤</w:t>
      </w:r>
      <w:r>
        <w:rPr/>
        <w:t xml:space="preserve"> 땀이 몸 전체에 많다.   </w:t>
      </w:r>
      <w:r>
        <w:rPr/>
        <w:t>⑥</w:t>
      </w:r>
      <w:r>
        <w:rPr/>
        <w:t xml:space="preserve"> 몸은 전체적으로 따뜻하다.   </w:t>
      </w:r>
      <w:r>
        <w:rPr/>
        <w:t>⑦</w:t>
      </w:r>
      <w:r>
        <w:rPr/>
        <w:t xml:space="preserve"> 시원한 것을 좋아한다.   </w:t>
      </w:r>
      <w:r>
        <w:rPr/>
        <w:t>⑧</w:t>
      </w:r>
      <w:r>
        <w:rPr/>
        <w:t xml:space="preserve"> 물을 많이 마신다.   </w:t>
      </w:r>
      <w:r>
        <w:rPr/>
        <w:t>⑨</w:t>
      </w:r>
      <w:r>
        <w:rPr/>
        <w:t xml:space="preserve"> 술을 일주일에 2</w:t>
      </w:r>
      <w:r>
        <w:rPr/>
        <w:t>～</w:t>
      </w:r>
      <w:r>
        <w:rPr/>
        <w:t xml:space="preserve">3회 정도 마시며 담배는 하루에 반 갑 정도 피운다.   </w:t>
      </w:r>
      <w:r>
        <w:rPr/>
        <w:t>⑩</w:t>
      </w:r>
      <w:r>
        <w:rPr/>
        <w:t xml:space="preserve"> 식욕은 보통이며 식사량은 조금 많은 편이고 소화는 잘된다.   </w:t>
      </w:r>
      <w:r>
        <w:rPr/>
        <w:t>⑪</w:t>
      </w:r>
      <w:r>
        <w:rPr/>
        <w:t xml:space="preserve"> 식후 더부룩함이 약간 있다.   </w:t>
      </w:r>
      <w:r>
        <w:rPr/>
        <w:t>⑫</w:t>
      </w:r>
      <w:r>
        <w:rPr/>
        <w:t xml:space="preserve"> 대변은 1일 1회 정도 보며 된 편이다.   </w:t>
      </w:r>
      <w:r>
        <w:rPr/>
        <w:t>⑬</w:t>
      </w:r>
      <w:r>
        <w:rPr/>
        <w:t xml:space="preserve"> 음주 다음날 배가 아프며 꼭 화장실을 간다.   </w:t>
      </w:r>
      <w:r>
        <w:rPr/>
        <w:t>⑭</w:t>
      </w:r>
      <w:r>
        <w:rPr/>
        <w:t xml:space="preserve"> 잠은 하루에 6시간 정도를 자며 잘 잔다.   </w:t>
      </w:r>
      <w:r>
        <w:rPr/>
        <w:t>⑮</w:t>
      </w:r>
      <w:r>
        <w:rPr/>
        <w:t xml:space="preserve"> 말과 행동이 빠르고 음식을 빨리 먹으며 활동적이다.</w:t>
      </w:r>
    </w:p>
    <w:p>
      <w:pPr>
        <w:pStyle w:val="5"/>
        <w:widowControl w:val="off"/>
      </w:pPr>
      <w:r>
        <w:rPr/>
        <w:t>소화력이 좋고 변이 된 편이며 평소 종아리에 쥐가 나고 피로감을 호소하는 28세 소양인 남성의 피로감과 종아리 쥐남을 목표로 쌍화탕 본방으로 10일분 20첩을 투약했다. 약 한 달여가 지난 8월 초에 확인해본 결과 다음과 같다.</w:t>
      </w:r>
    </w:p>
    <w:p>
      <w:pPr>
        <w:pStyle w:val="5"/>
        <w:widowControl w:val="off"/>
      </w:pPr>
      <w:r>
        <w:rPr/>
        <w:t>약을 복용한 이후로 자다가 쥐나는 증상과 피로감이 소실되었으며 눈 아래가 자주 떨리던 증상이 호전되었다. 또 대변을 보는 것이 수월해졌다고 한다. 그러나 음주 다음날의 복통과 화장실 가는 증상은 여전하다. 약을 복용한 후에 몸이 아주 좋아졌다며 다음에 몸이 불편하거나 아프면 다시 연락하겠다는 말을 하면서 매우 고마워했다.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2-8. 요통(</w:t>
      </w:r>
      <w:r>
        <w:rPr/>
        <w:t xml:space="preserve">腰痛), </w:t>
      </w:r>
      <w:r>
        <w:rPr/>
        <w:t>하지견인통(</w:t>
      </w:r>
      <w:r>
        <w:rPr/>
        <w:t>下肢牽引痛)</w:t>
      </w:r>
    </w:p>
    <w:p>
      <w:pPr>
        <w:pStyle w:val="4"/>
        <w:widowControl w:val="off"/>
      </w:pPr>
      <w:r>
        <w:pict>
          <v:oval id="_x189642776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55세  소음성태음인  경기도 과천시 중앙동 주공아파트</w:t>
      </w:r>
    </w:p>
    <w:p>
      <w:pPr>
        <w:pStyle w:val="5"/>
        <w:widowControl w:val="off"/>
      </w:pPr>
      <w:r>
        <w:rPr/>
        <w:t>보통 체격에 계란형 얼굴의 소음성태음인으로 보이는 남자이다.</w:t>
      </w:r>
    </w:p>
    <w:p>
      <w:pPr>
        <w:pStyle w:val="5"/>
        <w:widowControl w:val="off"/>
      </w:pPr>
      <w:r>
        <w:rPr/>
        <w:t>①</w:t>
      </w:r>
      <w:r>
        <w:rPr/>
        <w:t xml:space="preserve"> 2</w:t>
      </w:r>
      <w:r>
        <w:rPr/>
        <w:t>～</w:t>
      </w:r>
      <w:r>
        <w:rPr/>
        <w:t xml:space="preserve">3개월 전부터 엉치가 아프다. </w:t>
      </w:r>
      <w:r>
        <w:rPr/>
        <w:t>㉠</w:t>
      </w:r>
      <w:r>
        <w:rPr/>
        <w:t xml:space="preserve"> 병원에서는 꼬리뼈 위의 5번 요추가 눌려서 통증이 온다고 한다.   </w:t>
      </w:r>
      <w:r>
        <w:rPr/>
        <w:t>②</w:t>
      </w:r>
      <w:r>
        <w:rPr/>
        <w:t xml:space="preserve"> 2</w:t>
      </w:r>
      <w:r>
        <w:rPr/>
        <w:t>～</w:t>
      </w:r>
      <w:r>
        <w:rPr/>
        <w:t xml:space="preserve">3일 전부터 양쪽 다리가 땅기고 저리며 특히 왼쪽이 심하다. </w:t>
      </w:r>
      <w:r>
        <w:rPr/>
        <w:t>㉠</w:t>
      </w:r>
      <w:r>
        <w:rPr/>
        <w:t xml:space="preserve"> 심할 때는 다리가 저리고 쑤시기도 한다. </w:t>
      </w:r>
      <w:r>
        <w:rPr/>
        <w:t>㉡</w:t>
      </w:r>
      <w:r>
        <w:rPr/>
        <w:t xml:space="preserve"> 아침 일어날 때에 특히 심하며 활동하면 좀 덜하다.   </w:t>
      </w:r>
      <w:r>
        <w:rPr/>
        <w:t>③</w:t>
      </w:r>
      <w:r>
        <w:rPr/>
        <w:t xml:space="preserve"> 6</w:t>
      </w:r>
      <w:r>
        <w:rPr/>
        <w:t>～</w:t>
      </w:r>
      <w:r>
        <w:rPr/>
        <w:t xml:space="preserve">7년째 방앗간 일을 하는데, 일이 몹시 힘들고 고단하다.   </w:t>
      </w:r>
      <w:r>
        <w:rPr/>
        <w:t>④</w:t>
      </w:r>
      <w:r>
        <w:rPr/>
        <w:t xml:space="preserve"> 식욕은 보통이며 식사량은 적지만 소화는 잘된다.   </w:t>
      </w:r>
      <w:r>
        <w:rPr/>
        <w:t>⑤</w:t>
      </w:r>
      <w:r>
        <w:rPr/>
        <w:t xml:space="preserve"> 소변과 대변은 정상이다.   </w:t>
      </w:r>
      <w:r>
        <w:rPr/>
        <w:t>⑥</w:t>
      </w:r>
      <w:r>
        <w:rPr/>
        <w:t xml:space="preserve"> 잠은 잘 잔다.   </w:t>
      </w:r>
      <w:r>
        <w:rPr/>
        <w:t>⑦</w:t>
      </w:r>
      <w:r>
        <w:rPr/>
        <w:t xml:space="preserve"> 신경질과 짜증이 많다.   </w:t>
      </w:r>
      <w:r>
        <w:rPr/>
        <w:t>⑧</w:t>
      </w:r>
      <w:r>
        <w:rPr/>
        <w:t xml:space="preserve"> 전신이 피로하다.</w:t>
      </w:r>
    </w:p>
    <w:p>
      <w:pPr>
        <w:pStyle w:val="5"/>
        <w:widowControl w:val="off"/>
      </w:pPr>
      <w:r>
        <w:rPr/>
        <w:t>고된 방앗간 일로 쉽게 피로감을 느끼는 소음성태음인의 엉치통증 및 하지저림을 목표로 쌍화탕 1.5배량으로 10일분 20첩을 투약했다.</w:t>
      </w:r>
    </w:p>
    <w:p>
      <w:pPr>
        <w:pStyle w:val="5"/>
        <w:widowControl w:val="off"/>
      </w:pPr>
      <w:r>
        <w:rPr/>
        <w:t>3주 후에 다시 내방했을 때 확인해 보니, 약을 복용한 후에 엉치통이 전보다 훨씬 덜하며 땅기고 아프던 증상도 훨씬 덜해졌고, 아침 기상시에만 약간 뻣뻣하다고 한다. 증세가 경감된 것으로 보아 효과가 있다고 보고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2-12. 두통(</w:t>
      </w:r>
      <w:r>
        <w:rPr/>
        <w:t xml:space="preserve">頭痛), </w:t>
      </w:r>
      <w:r>
        <w:rPr/>
        <w:t>견통(</w:t>
      </w:r>
      <w:r>
        <w:rPr/>
        <w:t xml:space="preserve">肩痛), </w:t>
      </w:r>
      <w:r>
        <w:rPr/>
        <w:t>전신통(</w:t>
      </w:r>
      <w:r>
        <w:rPr/>
        <w:t xml:space="preserve">全身痛), </w:t>
      </w:r>
      <w:r>
        <w:rPr/>
        <w:t>피로(</w:t>
      </w:r>
      <w:r>
        <w:rPr/>
        <w:t xml:space="preserve">疲勞), </w:t>
      </w:r>
      <w:r>
        <w:rPr/>
        <w:t>권태(</w:t>
      </w:r>
      <w:r>
        <w:rPr/>
        <w:t xml:space="preserve">倦怠), </w:t>
      </w:r>
      <w:r>
        <w:rPr/>
        <w:t>족통(</w:t>
      </w:r>
      <w:r>
        <w:rPr/>
        <w:t xml:space="preserve">足痛), </w:t>
      </w:r>
      <w:r>
        <w:rPr/>
        <w:t>쥐남</w:t>
      </w:r>
    </w:p>
    <w:p>
      <w:pPr>
        <w:pStyle w:val="4"/>
        <w:widowControl w:val="off"/>
      </w:pPr>
      <w:r>
        <w:pict>
          <v:oval id="_x1302624034"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남  37세  소양인  철공소 사장  서울특별시 구로구 독산3동</w:t>
      </w:r>
    </w:p>
    <w:p>
      <w:pPr>
        <w:pStyle w:val="5"/>
        <w:widowControl w:val="off"/>
      </w:pPr>
      <w:r>
        <w:rPr/>
        <w:t>보통 키에 근육질인 철공소 사장으로, 3개월 전인 봄부터 괜히 머리와 몸이 불편해졌다.</w:t>
      </w:r>
    </w:p>
    <w:p>
      <w:pPr>
        <w:pStyle w:val="5"/>
        <w:widowControl w:val="off"/>
      </w:pPr>
      <w:r>
        <w:rPr/>
        <w:t>①</w:t>
      </w:r>
      <w:r>
        <w:rPr/>
        <w:t xml:space="preserve"> 항상 앞머리가 띵하게 무겁고 아프지만 잘 때는 느끼지 못한다.   </w:t>
      </w:r>
      <w:r>
        <w:rPr/>
        <w:t>②</w:t>
      </w:r>
      <w:r>
        <w:rPr/>
        <w:t xml:space="preserve"> 양쪽 어깨가 무겁고 뻐근하며 누르거나 밟으면 시원하고 파스를 바르면 약간 좋아진다.   </w:t>
      </w:r>
      <w:r>
        <w:rPr/>
        <w:t>③</w:t>
      </w:r>
      <w:r>
        <w:rPr/>
        <w:t xml:space="preserve"> 쉽게 피로하며 특별한 증상 없이 몸이 불편하다.   </w:t>
      </w:r>
      <w:r>
        <w:rPr/>
        <w:t>④</w:t>
      </w:r>
      <w:r>
        <w:rPr/>
        <w:t xml:space="preserve"> 매사가 귀찮아서 전화를 받는 것도 귀찮다.   </w:t>
      </w:r>
      <w:r>
        <w:rPr/>
        <w:t>⑤</w:t>
      </w:r>
      <w:r>
        <w:rPr/>
        <w:t xml:space="preserve"> 다리 뒷면과 장딴지 부위가 늘 뻐근하며   </w:t>
      </w:r>
      <w:r>
        <w:rPr/>
        <w:t>⑥</w:t>
      </w:r>
      <w:r>
        <w:rPr/>
        <w:t xml:space="preserve"> 자주 손발에 쥐가 난다.   </w:t>
      </w:r>
      <w:r>
        <w:rPr/>
        <w:t>⑦</w:t>
      </w:r>
      <w:r>
        <w:rPr/>
        <w:t xml:space="preserve"> 한 동작을 오래 취하면 다리나 손이 저리다.   </w:t>
      </w:r>
      <w:r>
        <w:rPr/>
        <w:t>⑧</w:t>
      </w:r>
      <w:r>
        <w:rPr/>
        <w:t xml:space="preserve"> 앉았다 일어서면 간혹 현기증이 난다.   </w:t>
      </w:r>
      <w:r>
        <w:rPr/>
        <w:t>⑨</w:t>
      </w:r>
      <w:r>
        <w:rPr/>
        <w:t xml:space="preserve"> 추위는 타지 않지만 더위를 많이 탄다.   </w:t>
      </w:r>
      <w:r>
        <w:rPr/>
        <w:t>⑩</w:t>
      </w:r>
      <w:r>
        <w:rPr/>
        <w:t xml:space="preserve"> 식사량은 보통이고 소화력은 왕성하다.   </w:t>
      </w:r>
      <w:r>
        <w:rPr/>
        <w:t>⑪</w:t>
      </w:r>
      <w:r>
        <w:rPr/>
        <w:t xml:space="preserve"> 잠은 잘 잔다.   </w:t>
      </w:r>
      <w:r>
        <w:rPr/>
        <w:t>⑫</w:t>
      </w:r>
      <w:r>
        <w:rPr/>
        <w:t xml:space="preserve"> 맵고 달고 찬 음식이 좋고 신 음식을 싫어한다.</w:t>
      </w:r>
    </w:p>
    <w:p>
      <w:pPr>
        <w:pStyle w:val="5"/>
        <w:widowControl w:val="off"/>
      </w:pPr>
      <w:r>
        <w:rPr/>
        <w:t>육체적 노동을 하는 건장한 사람의 과로로 오는 두통(</w:t>
      </w:r>
      <w:r>
        <w:rPr/>
        <w:t xml:space="preserve">頭痛), </w:t>
      </w:r>
      <w:r>
        <w:rPr/>
        <w:t>견통(</w:t>
      </w:r>
      <w:r>
        <w:rPr/>
        <w:t xml:space="preserve">肩痛), </w:t>
      </w:r>
      <w:r>
        <w:rPr/>
        <w:t>피로, 손발 쥐나는 것을 목표로 쌍화탕 2배량에 구기자 2돈을 더하여 10일분 20첩을 지어주었다.</w:t>
      </w:r>
    </w:p>
    <w:p>
      <w:pPr>
        <w:pStyle w:val="5"/>
        <w:widowControl w:val="off"/>
      </w:pPr>
      <w:r>
        <w:rPr/>
        <w:t>열흘 후에 다시 내방했을 때 확인해 보니, 그 약을 복용하고 두중(</w:t>
      </w:r>
      <w:r>
        <w:rPr/>
        <w:t xml:space="preserve">頭重), </w:t>
      </w:r>
      <w:r>
        <w:rPr/>
        <w:t>두통(</w:t>
      </w:r>
      <w:r>
        <w:rPr/>
        <w:t>頭痛)</w:t>
      </w:r>
      <w:r>
        <w:rPr/>
        <w:t>이 현저히 줄어들었고, 쉽게 피로하거나 불편하고 매사가 귀찮은 증세도 없어졌으며, 손발에 쥐가 나는 것도 줄어들었다. 장딴지 부위의 뻐근한 통증은 약간 줄어들었으나 양쪽 어깨가 무겁고 뻐근한 것은 여전하다고 한다.</w:t>
      </w:r>
    </w:p>
    <w:p>
      <w:pPr>
        <w:pStyle w:val="5"/>
        <w:widowControl w:val="off"/>
      </w:pPr>
      <w:r>
        <w:rPr/>
        <w:t>약이 효과가 있는 것으로 보고 같은 처방으로 10일분 20첩을 지어주었다. 그 후 이 남자의 소개로 온 아주머니의 말을 들어보니, 그때 그 약을 먹고 몸이 아프거나 피곤하거나 불편한 것이 전보다 많이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몸살, 자한(</w:t>
      </w:r>
      <w:r>
        <w:rPr/>
        <w:t xml:space="preserve">自汗), </w:t>
      </w:r>
      <w:r>
        <w:rPr/>
        <w:t>피로감(</w:t>
      </w:r>
      <w:r>
        <w:rPr/>
        <w:t>疲勞感)</w:t>
      </w:r>
    </w:p>
    <w:p>
      <w:pPr>
        <w:pStyle w:val="5"/>
        <w:widowControl w:val="off"/>
      </w:pPr>
      <w:r>
        <w:rPr/>
        <w:t>다음은 이성철 선생의 경험이다.</w:t>
      </w:r>
    </w:p>
    <w:p>
      <w:pPr>
        <w:pStyle w:val="4"/>
        <w:widowControl w:val="off"/>
      </w:pPr>
      <w:r>
        <w:pict>
          <v:oval id="_x130262403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23세  소음인  178cm 72kg  서울특별시 광진구 자양3동</w:t>
      </w:r>
    </w:p>
    <w:p>
      <w:pPr>
        <w:pStyle w:val="5"/>
        <w:widowControl w:val="off"/>
      </w:pPr>
      <w:r>
        <w:rPr/>
        <w:t>①</w:t>
      </w:r>
      <w:r>
        <w:rPr/>
        <w:t xml:space="preserve"> 피로를 쉽게 느끼고 아침에 쉽게 일어나지 못한다.   </w:t>
      </w:r>
      <w:r>
        <w:rPr/>
        <w:t>②</w:t>
      </w:r>
      <w:r>
        <w:rPr/>
        <w:t xml:space="preserve"> 과로한 뒤 감기몸살 기운이 오래 간다.   </w:t>
      </w:r>
      <w:r>
        <w:rPr/>
        <w:t>③</w:t>
      </w:r>
      <w:r>
        <w:rPr/>
        <w:t xml:space="preserve"> 평소에 땀이 많이 나는 편이다.   </w:t>
      </w:r>
      <w:r>
        <w:rPr/>
        <w:t>④</w:t>
      </w:r>
      <w:r>
        <w:rPr/>
        <w:t xml:space="preserve"> 저혈압 증세가 다소 보이는데, 혈압은 95-100/65-70이다. 빈혈증세가 간혹 나타난다.</w:t>
      </w:r>
    </w:p>
    <w:p>
      <w:pPr>
        <w:pStyle w:val="5"/>
        <w:widowControl w:val="off"/>
      </w:pPr>
      <w:r>
        <w:rPr/>
        <w:t>⑤</w:t>
      </w:r>
      <w:r>
        <w:rPr/>
        <w:t xml:space="preserve"> 더위를 많이 타고, 전신에 열이 많은 편이나 손발은 찬 편이다.   </w:t>
      </w:r>
      <w:r>
        <w:rPr/>
        <w:t>⑥</w:t>
      </w:r>
      <w:r>
        <w:rPr/>
        <w:t xml:space="preserve"> 잠을 늦게 자는 편이고 잠이 많다.   </w:t>
      </w:r>
      <w:r>
        <w:rPr/>
        <w:t>⑦</w:t>
      </w:r>
      <w:r>
        <w:rPr/>
        <w:t xml:space="preserve"> 맵고 단 음식을 좋아한다.   </w:t>
      </w:r>
      <w:r>
        <w:rPr/>
        <w:t>⑧</w:t>
      </w:r>
      <w:r>
        <w:rPr/>
        <w:t xml:space="preserve"> 갈증이 나서 물을 자주 마시려 한다.   </w:t>
      </w:r>
      <w:r>
        <w:rPr/>
        <w:t>⑨</w:t>
      </w:r>
      <w:r>
        <w:rPr/>
        <w:t xml:space="preserve"> 소화력은 보통이며, 피부는 하얀 편이다.</w:t>
      </w:r>
    </w:p>
    <w:p>
      <w:pPr>
        <w:pStyle w:val="5"/>
        <w:widowControl w:val="off"/>
      </w:pPr>
      <w:r>
        <w:rPr/>
        <w:t>⑩</w:t>
      </w:r>
      <w:r>
        <w:rPr/>
        <w:t xml:space="preserve"> 꿈을 자주 꾸고 눕기를 좋아한다.   </w:t>
      </w:r>
      <w:r>
        <w:rPr/>
        <w:t>⑪</w:t>
      </w:r>
      <w:r>
        <w:rPr/>
        <w:t xml:space="preserve"> 성격은 차분하고 치밀한 편이다.   </w:t>
      </w:r>
      <w:r>
        <w:rPr/>
        <w:t>⑫</w:t>
      </w:r>
      <w:r>
        <w:rPr/>
        <w:t xml:space="preserve"> 아침을 자주 거르는 편이나 식욕이 좋고 식사량도 많은 편이다.</w:t>
      </w:r>
    </w:p>
    <w:p>
      <w:pPr>
        <w:pStyle w:val="5"/>
        <w:widowControl w:val="off"/>
      </w:pPr>
      <w:r>
        <w:rPr/>
        <w:t>과로(</w:t>
      </w:r>
      <w:r>
        <w:rPr/>
        <w:t>過勞)</w:t>
      </w:r>
      <w:r>
        <w:rPr/>
        <w:t>로 인해 기력이 저하되고 몸살기운이 있으며 저혈압 증상이 있는 것을 감안하여 쌍화탕 본방으로 5일분 10첩을 투약했다.</w:t>
      </w:r>
    </w:p>
    <w:p>
      <w:pPr>
        <w:pStyle w:val="5"/>
        <w:widowControl w:val="off"/>
      </w:pPr>
      <w:r>
        <w:rPr/>
        <w:t>투약 3일 후 감기몸살 기운은 많이 좋아졌으며 자한(</w:t>
      </w:r>
      <w:r>
        <w:rPr/>
        <w:t xml:space="preserve">自汗) </w:t>
      </w:r>
      <w:r>
        <w:rPr/>
        <w:t>증세도 호전되었다. 피로감도 다소 줄어들었으나 아침에 일어나기 힘든 것은 여전하다. 그리고 몸에 열이 많은 것과 저혈압 증세는 여전하다.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몸살, 피로(</w:t>
      </w:r>
      <w:r>
        <w:rPr/>
        <w:t xml:space="preserve">疲勞) - </w:t>
      </w:r>
      <w:r>
        <w:rPr/>
        <w:t>쌍패탕</w:t>
      </w:r>
    </w:p>
    <w:p>
      <w:pPr>
        <w:pStyle w:val="4"/>
        <w:widowControl w:val="off"/>
      </w:pPr>
      <w:r>
        <w:pict>
          <v:oval id="_x130262403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49세  경기도 안양시 관양동</w:t>
      </w:r>
    </w:p>
    <w:p>
      <w:pPr>
        <w:pStyle w:val="5"/>
        <w:widowControl w:val="off"/>
      </w:pPr>
      <w:r>
        <w:rPr/>
        <w:t>부인이 대신 방문하여, 성격이 급하고 몸에 열이 많은 남편의 몸살 약을 지어달라고 한다.</w:t>
      </w:r>
    </w:p>
    <w:p>
      <w:pPr>
        <w:pStyle w:val="5"/>
        <w:widowControl w:val="off"/>
      </w:pPr>
      <w:r>
        <w:rPr/>
        <w:t>①</w:t>
      </w:r>
      <w:r>
        <w:rPr/>
        <w:t xml:space="preserve"> 1개월째 줄곧 과로하고 있으며, 이로 인해 몸살이 나서 몸이 아프다고 한다.   </w:t>
      </w:r>
      <w:r>
        <w:rPr/>
        <w:t>②</w:t>
      </w:r>
      <w:r>
        <w:rPr/>
        <w:t xml:space="preserve"> 피로하여 몸을 주체하지 못할 정도이다.   </w:t>
      </w:r>
      <w:r>
        <w:rPr/>
        <w:t>③</w:t>
      </w:r>
      <w:r>
        <w:rPr/>
        <w:t xml:space="preserve"> 잘 때는 전과 달리 코를 몹시 곤다고 한다.</w:t>
      </w:r>
    </w:p>
    <w:p>
      <w:pPr>
        <w:pStyle w:val="5"/>
        <w:widowControl w:val="off"/>
      </w:pPr>
      <w:r>
        <w:rPr/>
        <w:t>과로가 원인이 된 몸살을 목표로 쌍화탕 2.5배량에 구기자 2.5돈을 더하여 1.5일분인 3첩을 지어주었다.</w:t>
      </w:r>
    </w:p>
    <w:p>
      <w:pPr>
        <w:pStyle w:val="5"/>
        <w:widowControl w:val="off"/>
      </w:pPr>
      <w:r>
        <w:rPr/>
        <w:t>13개월이 지난 뒤에 다시 몸살이 났다며 부인이 방문했을 때 확인해 보니, 지난번 그 약 3첩을 복용하고 심하던 몸살과 피로가 모두 나았다는 것이다.</w:t>
      </w:r>
    </w:p>
    <w:p>
      <w:pPr>
        <w:pStyle w:val="5"/>
        <w:widowControl w:val="off"/>
      </w:pPr>
      <w:r>
        <w:rPr/>
        <w:t>이번에는 2일 전 전신에 땀이 난 뒤에 목이 아프면서 심하게 전신이 아픈 몸살 증세가 있다고 한다. 한출(</w:t>
      </w:r>
      <w:r>
        <w:rPr/>
        <w:t>汗出)</w:t>
      </w:r>
      <w:r>
        <w:rPr/>
        <w:t>과 인통(</w:t>
      </w:r>
      <w:r>
        <w:rPr/>
        <w:t xml:space="preserve">咽痛) </w:t>
      </w:r>
      <w:r>
        <w:rPr/>
        <w:t>증상이 있으면서 평소 몸에 열이 많은 체질임을 감안하여 발열성을 띤 몸살을 목표로 인삼패독산 2배량에 쌍화탕 본방을 합쳐 2일분 4첩을 지어주었다. 40일이 지난 뒤에 전번과 같이 삭신이 쑤시고 팔다리와 온몸이 아픈 몸살이 발생하여 약을 지으러 왔을 때 물어보니, 지난번 약을 복용하고 역시 몸살이 다 나았다는 것이다.</w:t>
      </w:r>
    </w:p>
    <w:p>
      <w:pPr>
        <w:pStyle w:val="5"/>
        <w:widowControl w:val="off"/>
      </w:pPr>
      <w:r>
        <w:rPr/>
        <w:t>이번에도 어제 저녁부터 지난번과 동일한 증상이 나타났다며 내방했는데, 역시 지난번과 같은 처방인 인삼패독산 2배량에 쌍화탕 본방을 더하여 1일분 2첩을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감기몸살, 고열(</w:t>
      </w:r>
      <w:r>
        <w:rPr/>
        <w:t xml:space="preserve">高熱), </w:t>
      </w:r>
      <w:r>
        <w:rPr/>
        <w:t>전신통(</w:t>
      </w:r>
      <w:r>
        <w:rPr/>
        <w:t xml:space="preserve">全身痛) - </w:t>
      </w:r>
      <w:r>
        <w:rPr/>
        <w:t>쌍패탕</w:t>
      </w:r>
    </w:p>
    <w:p>
      <w:pPr>
        <w:pStyle w:val="5"/>
        <w:widowControl w:val="off"/>
      </w:pPr>
      <w:r>
        <w:rPr/>
        <w:t>다음은 유해성 선생의 경험을 채록한 것이다.</w:t>
      </w:r>
    </w:p>
    <w:p>
      <w:pPr>
        <w:pStyle w:val="4"/>
        <w:widowControl w:val="off"/>
      </w:pPr>
      <w:r>
        <w:pict>
          <v:oval id="_x130262403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30세  태음인  주부  경기도 안산시 매화동</w:t>
      </w:r>
    </w:p>
    <w:p>
      <w:pPr>
        <w:pStyle w:val="5"/>
        <w:widowControl w:val="off"/>
      </w:pPr>
      <w:r>
        <w:rPr/>
        <w:t>최근에 출퇴근 관계로 상계동에서 안산시로 이사했는데, 이사하는 과정에서 집사람이 과로한 모양이다. 좀처럼 감기에 걸리지 않았었는데, 이사한 후에 두통이 있고 몸이 아프다고 하는 것을 3</w:t>
      </w:r>
      <w:r>
        <w:rPr/>
        <w:t>～</w:t>
      </w:r>
      <w:r>
        <w:rPr/>
        <w:t>4일 경과할 때까지 간과했더니 집에 있는 양약(아스피린)을 몇 차례 복용하다가 퇴근할 무렵에 전화를 했는데</w:t>
      </w:r>
    </w:p>
    <w:p>
      <w:pPr>
        <w:pStyle w:val="5"/>
        <w:widowControl w:val="off"/>
      </w:pPr>
      <w:r>
        <w:rPr/>
        <w:t>①</w:t>
      </w:r>
      <w:r>
        <w:rPr/>
        <w:t xml:space="preserve"> 고열이 있다.   </w:t>
      </w:r>
      <w:r>
        <w:rPr/>
        <w:t>②</w:t>
      </w:r>
      <w:r>
        <w:rPr/>
        <w:t xml:space="preserve"> 몸 전체가 쑤신다.   </w:t>
      </w:r>
      <w:r>
        <w:rPr/>
        <w:t>③</w:t>
      </w:r>
      <w:r>
        <w:rPr/>
        <w:t xml:space="preserve"> 기침을 한다.   </w:t>
      </w:r>
      <w:r>
        <w:rPr/>
        <w:t>④</w:t>
      </w:r>
      <w:r>
        <w:rPr/>
        <w:t xml:space="preserve"> 몸이 몹시 아파서 꼼짝할 수 없다.</w:t>
      </w:r>
    </w:p>
    <w:p>
      <w:pPr>
        <w:pStyle w:val="5"/>
        <w:widowControl w:val="off"/>
      </w:pPr>
      <w:r>
        <w:rPr/>
        <w:t>평소에 열이 많은 체질이라 적극적인 발열상태인 양증(</w:t>
      </w:r>
      <w:r>
        <w:rPr/>
        <w:t>陽症)</w:t>
      </w:r>
      <w:r>
        <w:rPr/>
        <w:t>으로 보고, 과로가 겹쳤으므로 쌍화탕과 패독산을 합방해 2첩을 가져가서 잠자기 전 1첩을 복용시켰다.</w:t>
      </w:r>
    </w:p>
    <w:p>
      <w:pPr>
        <w:pStyle w:val="5"/>
        <w:widowControl w:val="off"/>
      </w:pPr>
      <w:r>
        <w:rPr/>
        <w:t>아침에 물어보니, 열과 쑤시는 증상은 없어졌으나 후유증으로 기침이 나고 객담(</w:t>
      </w:r>
      <w:r>
        <w:rPr/>
        <w:t>喀痰)</w:t>
      </w:r>
      <w:r>
        <w:rPr/>
        <w:t>이 대량으로 배출된다고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3-4. 감기(</w:t>
      </w:r>
      <w:r>
        <w:rPr/>
        <w:t xml:space="preserve">感氣), </w:t>
      </w:r>
      <w:r>
        <w:rPr/>
        <w:t>기침, 가래, 콧물, 오한(</w:t>
      </w:r>
      <w:r>
        <w:rPr/>
        <w:t xml:space="preserve">惡寒), </w:t>
      </w:r>
      <w:r>
        <w:rPr/>
        <w:t>인통(</w:t>
      </w:r>
      <w:r>
        <w:rPr/>
        <w:t xml:space="preserve">咽痛), </w:t>
      </w:r>
      <w:r>
        <w:rPr/>
        <w:t>전신통(</w:t>
      </w:r>
      <w:r>
        <w:rPr/>
        <w:t xml:space="preserve">全身痛) - </w:t>
      </w:r>
      <w:r>
        <w:rPr/>
        <w:t>쌍패탕</w:t>
      </w:r>
    </w:p>
    <w:p>
      <w:pPr>
        <w:pStyle w:val="4"/>
        <w:widowControl w:val="off"/>
      </w:pPr>
      <w:r>
        <w:pict>
          <v:oval id="_x1302624038"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36세  태음인  광주광역시 광산구 월례동 금호아파트</w:t>
      </w:r>
    </w:p>
    <w:p>
      <w:pPr>
        <w:pStyle w:val="5"/>
        <w:widowControl w:val="off"/>
      </w:pPr>
      <w:r>
        <w:rPr/>
        <w:t>약간 큰 키에 보통 체격이며 건설현장 감독을 한다는 태음인 남자이다.</w:t>
      </w:r>
    </w:p>
    <w:p>
      <w:pPr>
        <w:pStyle w:val="5"/>
        <w:widowControl w:val="off"/>
      </w:pPr>
      <w:r>
        <w:rPr/>
        <w:t>①</w:t>
      </w:r>
      <w:r>
        <w:rPr/>
        <w:t xml:space="preserve"> 4</w:t>
      </w:r>
      <w:r>
        <w:rPr/>
        <w:t>～</w:t>
      </w:r>
      <w:r>
        <w:rPr/>
        <w:t xml:space="preserve">5일 전부터 과로하고 신경을 쓴 뒤 감기에 걸렸다고 한다.   </w:t>
      </w:r>
      <w:r>
        <w:rPr/>
        <w:t>②</w:t>
      </w:r>
      <w:r>
        <w:rPr/>
        <w:t xml:space="preserve"> 현재 목이 간질거리고 특히 기침할 때 심하다.</w:t>
      </w:r>
    </w:p>
    <w:p>
      <w:pPr>
        <w:pStyle w:val="5"/>
        <w:widowControl w:val="off"/>
      </w:pPr>
      <w:r>
        <w:rPr/>
        <w:t>③</w:t>
      </w:r>
      <w:r>
        <w:rPr/>
        <w:t xml:space="preserve"> 기침할 때는 목이 아프고 가래도 약간 나온다.   </w:t>
      </w:r>
      <w:r>
        <w:rPr/>
        <w:t>④</w:t>
      </w:r>
      <w:r>
        <w:rPr/>
        <w:t xml:space="preserve"> 콧물이 약간 있다.   </w:t>
      </w:r>
      <w:r>
        <w:rPr/>
        <w:t>⑤</w:t>
      </w:r>
      <w:r>
        <w:rPr/>
        <w:t xml:space="preserve"> 선풍기와 에어컨 바람을 싫어한다.</w:t>
      </w:r>
    </w:p>
    <w:p>
      <w:pPr>
        <w:pStyle w:val="5"/>
        <w:widowControl w:val="off"/>
      </w:pPr>
      <w:r>
        <w:rPr/>
        <w:t>⑥</w:t>
      </w:r>
      <w:r>
        <w:rPr/>
        <w:t xml:space="preserve"> 식욕은 좋은 편이다.   </w:t>
      </w:r>
      <w:r>
        <w:rPr/>
        <w:t>⑦</w:t>
      </w:r>
      <w:r>
        <w:rPr/>
        <w:t xml:space="preserve"> 신경을 쓰고 난 뒤에는 소화가 잘 안 된다.</w:t>
      </w:r>
    </w:p>
    <w:p>
      <w:pPr>
        <w:pStyle w:val="5"/>
        <w:widowControl w:val="off"/>
      </w:pPr>
      <w:r>
        <w:rPr/>
        <w:t>과로로 발생한 감기로 인한 인통(</w:t>
      </w:r>
      <w:r>
        <w:rPr/>
        <w:t xml:space="preserve">咽痛), </w:t>
      </w:r>
      <w:r>
        <w:rPr/>
        <w:t>기침, 가래, 콧물을 목표로 쌍화탕과 패독산을 합한 쌍패탕에서 인삼을 빼고 형개, 방풍, 연교, 금은화를 각 1돈씩 더하여 2일분 4첩을 지어주었다. 2년 1개월이 지난 뒤에 다시 감기에 걸렸다며 내방했을 때 경과를 물어보니, 그 당시 약을 복용한 후에 기침, 가래, 콧물 등이 깨끗하게 소실되었다고 한다.</w:t>
      </w:r>
    </w:p>
    <w:p>
      <w:pPr>
        <w:pStyle w:val="5"/>
        <w:widowControl w:val="off"/>
      </w:pPr>
      <w:r>
        <w:rPr/>
        <w:t>이번에도 감기몸살로 오한, 인통, 전신통을 호소하여 같은 약으로 3일분 6첩을 지어주었다. 약 5개월 뒤에 보약을 지으러 왔을 때 물어보니, 약을 복용한 후에 몸살, 오한, 인통, 전신통 등 모든 증세가 소실되었다고 한다.</w:t>
      </w:r>
    </w:p>
    <w:p>
      <w:pPr>
        <w:pStyle w:val="5"/>
        <w:widowControl w:val="off"/>
      </w:pPr>
      <w:r>
        <w:rPr/>
        <w:t>약 6개월 후에 다시 내방하여 15일 전 다시 감기에 걸렸는데, 이번에도 콧물, 가래, 기침, 두통(</w:t>
      </w:r>
      <w:r>
        <w:rPr/>
        <w:t xml:space="preserve">頭痛), </w:t>
      </w:r>
      <w:r>
        <w:rPr/>
        <w:t>변성(</w:t>
      </w:r>
      <w:r>
        <w:rPr/>
        <w:t xml:space="preserve">變聲) </w:t>
      </w:r>
      <w:r>
        <w:rPr/>
        <w:t>증세가 생겼다고 한다. 이 남자에게는 지난번 처방이 매우 적합하다고 판단되어 같은 처방으로 3일분 6첩을 지어주었다.</w:t>
      </w:r>
    </w:p>
    <w:p>
      <w:pPr>
        <w:pStyle w:val="0"/>
        <w:widowControl w:val="off"/>
        <w:spacing w:line="336" w:lineRule="auto"/>
        <w:rPr>
          <w:rFonts w:ascii="한양신명조" w:eastAsia="한양신명조"/>
          <w:color w:val="000000"/>
          <w:spacing w:val="-9"/>
          <w:sz w:val="18"/>
          <w:shd w:val="clear" w:color="000000"/>
        </w:rPr>
      </w:pPr>
    </w:p>
    <w:p>
      <w:pPr>
        <w:pStyle w:val="3"/>
        <w:widowControl w:val="off"/>
      </w:pPr>
      <w:r>
        <w:rPr/>
        <w:t>4-1. 식욕부진(</w:t>
      </w:r>
      <w:r>
        <w:rPr/>
        <w:t xml:space="preserve">食慾不振), </w:t>
      </w:r>
      <w:r>
        <w:rPr/>
        <w:t>불면(</w:t>
      </w:r>
      <w:r>
        <w:rPr/>
        <w:t xml:space="preserve">不眠), </w:t>
      </w:r>
      <w:r>
        <w:rPr/>
        <w:t>다몽(</w:t>
      </w:r>
      <w:r>
        <w:rPr/>
        <w:t>多夢)</w:t>
      </w:r>
    </w:p>
    <w:p>
      <w:pPr>
        <w:pStyle w:val="5"/>
        <w:widowControl w:val="off"/>
      </w:pPr>
      <w:r>
        <w:rPr/>
        <w:t>다음은 김진희 선생의 경험이다.</w:t>
      </w:r>
    </w:p>
    <w:p>
      <w:pPr>
        <w:pStyle w:val="4"/>
        <w:widowControl w:val="off"/>
      </w:pPr>
      <w:r>
        <w:pict>
          <v:oval id="_x1896427764" style="v-text-anchor:top;width:6.79pt;height:5.37pt;mso-wrap-style:square;" o:hralign="left" o:allowincell="f" o:insetmode="custom" stroked="f" fillcolor="#999999" o:connectortype="straight">
            <v:fill opacity="1.00" color2="#000000"/>
          </v:oval>
        </w:pict>
        <w:rPr/>
        <w:t xml:space="preserve"> 김 </w:t>
      </w:r>
      <w:r>
        <w:rPr/>
        <w:t>○○</w:t>
      </w:r>
      <w:r>
        <w:rPr/>
        <w:t xml:space="preserve">  여  23세  태음인  강원도 원주시 우산동</w:t>
      </w:r>
    </w:p>
    <w:p>
      <w:pPr>
        <w:pStyle w:val="5"/>
        <w:widowControl w:val="off"/>
      </w:pPr>
      <w:r>
        <w:rPr/>
        <w:t>상체가 발달한 보통 체격으로 피부가 흰 편인 대학생이며 습담(</w:t>
      </w:r>
      <w:r>
        <w:rPr/>
        <w:t>濕痰)</w:t>
      </w:r>
      <w:r>
        <w:rPr/>
        <w:t>이 있는 태음인으로 추정된다.</w:t>
      </w:r>
    </w:p>
    <w:p>
      <w:pPr>
        <w:pStyle w:val="5"/>
        <w:widowControl w:val="off"/>
      </w:pPr>
      <w:r>
        <w:rPr/>
        <w:t>시험기간에 수면부족과 구설생창(</w:t>
      </w:r>
      <w:r>
        <w:rPr/>
        <w:t>口舌生瘡)</w:t>
      </w:r>
      <w:r>
        <w:rPr/>
        <w:t>을 겪다가 풍물패 활동으로 4일간 더위 속에서 무리한 육체활동을 했다. 또한 이 당시에 월경기간이 겹쳐 피로감과 사지무력, 불면(</w:t>
      </w:r>
      <w:r>
        <w:rPr/>
        <w:t xml:space="preserve">不眠), </w:t>
      </w:r>
      <w:r>
        <w:rPr/>
        <w:t>다몽(</w:t>
      </w:r>
      <w:r>
        <w:rPr/>
        <w:t xml:space="preserve">多夢), </w:t>
      </w:r>
      <w:r>
        <w:rPr/>
        <w:t>식욕부진, 어지럼증 등의 증상을 보였다.</w:t>
      </w:r>
    </w:p>
    <w:p>
      <w:pPr>
        <w:pStyle w:val="5"/>
        <w:widowControl w:val="off"/>
      </w:pPr>
      <w:r>
        <w:rPr/>
        <w:t>①</w:t>
      </w:r>
      <w:r>
        <w:rPr/>
        <w:t xml:space="preserve"> 몸에 기운이 없고 피로하다.   </w:t>
      </w:r>
      <w:r>
        <w:rPr/>
        <w:t>②</w:t>
      </w:r>
      <w:r>
        <w:rPr/>
        <w:t xml:space="preserve"> 자꾸 누워서 쉬고 싶으나 깊이 잠들지 못한다.   </w:t>
      </w:r>
      <w:r>
        <w:rPr/>
        <w:t>③</w:t>
      </w:r>
      <w:r>
        <w:rPr/>
        <w:t xml:space="preserve"> 수면시에 복잡하고 쫓기는 꿈을 많이 꿔 거의 잠을 자지 못한다.   </w:t>
      </w:r>
      <w:r>
        <w:rPr/>
        <w:t>④</w:t>
      </w:r>
      <w:r>
        <w:rPr/>
        <w:t xml:space="preserve"> 현재 식욕이 없고 소화불량이 있다.   </w:t>
      </w:r>
      <w:r>
        <w:rPr/>
        <w:t>⑤</w:t>
      </w:r>
      <w:r>
        <w:rPr/>
        <w:t xml:space="preserve"> 약간 어지럼증을 보인다.</w:t>
      </w:r>
    </w:p>
    <w:p>
      <w:pPr>
        <w:pStyle w:val="5"/>
        <w:widowControl w:val="off"/>
      </w:pPr>
      <w:r>
        <w:rPr/>
        <w:t>⑥</w:t>
      </w:r>
      <w:r>
        <w:rPr/>
        <w:t xml:space="preserve"> 평소에 아랫배가 차다.   </w:t>
      </w:r>
      <w:r>
        <w:rPr/>
        <w:t>⑦</w:t>
      </w:r>
      <w:r>
        <w:rPr/>
        <w:t xml:space="preserve"> 평소에 식욕은 있었으나 소화력이 나빴다.   </w:t>
      </w:r>
      <w:r>
        <w:rPr/>
        <w:t>⑧</w:t>
      </w:r>
      <w:r>
        <w:rPr/>
        <w:t xml:space="preserve"> 주로 무른 변을 보는 편이다.</w:t>
      </w:r>
    </w:p>
    <w:p>
      <w:pPr>
        <w:pStyle w:val="5"/>
        <w:widowControl w:val="off"/>
      </w:pPr>
      <w:r>
        <w:rPr/>
        <w:t>⑨</w:t>
      </w:r>
      <w:r>
        <w:rPr/>
        <w:t xml:space="preserve"> 말소리가 작은 편이며 말을 크게 하거나 많이 하는 것을 싫어한다.</w:t>
      </w:r>
    </w:p>
    <w:p>
      <w:pPr>
        <w:pStyle w:val="5"/>
        <w:widowControl w:val="off"/>
      </w:pPr>
      <w:r>
        <w:rPr/>
        <w:t>피로감(</w:t>
      </w:r>
      <w:r>
        <w:rPr/>
        <w:t xml:space="preserve">疲勞感), </w:t>
      </w:r>
      <w:r>
        <w:rPr/>
        <w:t>불면(</w:t>
      </w:r>
      <w:r>
        <w:rPr/>
        <w:t xml:space="preserve">不眠), </w:t>
      </w:r>
      <w:r>
        <w:rPr/>
        <w:t>다몽(</w:t>
      </w:r>
      <w:r>
        <w:rPr/>
        <w:t xml:space="preserve">多夢), </w:t>
      </w:r>
      <w:r>
        <w:rPr/>
        <w:t>식욕부진(</w:t>
      </w:r>
      <w:r>
        <w:rPr/>
        <w:t>食慾不振)</w:t>
      </w:r>
      <w:r>
        <w:rPr/>
        <w:t>을 목표로 쌍화탕 본방으로 3일분 6첩을 복용했다.</w:t>
      </w:r>
    </w:p>
    <w:p>
      <w:pPr>
        <w:pStyle w:val="5"/>
        <w:widowControl w:val="off"/>
      </w:pPr>
      <w:r>
        <w:rPr/>
        <w:t>약 복용 후에 피로감과 사지무력감이 60% 정도 감소했으나 완전히 사라지지는 않았다. 거의 꿈을 꾸지 않으며 비교적 숙면을 한다. 식욕부진이 해소되었으며 소화불량은 특별히 나아지지 않았다. 소변 횟수가 하루 2회 정도에서 4회 정도로 증가했다. 특히 약을 먹은 후에 화장실에 가게 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소화불량(</w:t>
      </w:r>
      <w:r>
        <w:rPr/>
        <w:t xml:space="preserve">消化不良), </w:t>
      </w:r>
      <w:r>
        <w:rPr/>
        <w:t>숨참, 도포(</w:t>
      </w:r>
      <w:r>
        <w:rPr/>
        <w:t>倒飽)</w:t>
      </w:r>
    </w:p>
    <w:p>
      <w:pPr>
        <w:pStyle w:val="5"/>
        <w:widowControl w:val="off"/>
      </w:pPr>
      <w:r>
        <w:rPr/>
        <w:t>다음은 이윤호 선생의 경험이다.</w:t>
      </w:r>
    </w:p>
    <w:p>
      <w:pPr>
        <w:pStyle w:val="4"/>
        <w:widowControl w:val="off"/>
      </w:pPr>
      <w:r>
        <w:pict>
          <v:oval id="_x130262404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32세  소양성소음인  177cm 68kg  경기도 고양시 토당동</w:t>
      </w:r>
    </w:p>
    <w:p>
      <w:pPr>
        <w:pStyle w:val="5"/>
        <w:widowControl w:val="off"/>
      </w:pPr>
      <w:r>
        <w:rPr/>
        <w:t>전에는 소음인의 전형을 보였으나, 그간 보중익기탕 2배량에 부자 2돈을 넣어 복용한 후부터 얼굴에 약간 붉은 기운이 돌고, 쉽게 피로해지는 것과 요통이 소실되고, 식욕과 소화력이 왕성해지고 대변도 단단해졌다. 이후 자꾸 허기가 져서 이것저것 먹다가, 육미지황원과 고진음자를 복용하고 허기가 지는 증상은 많이 없어졌다. 예전보다도 체열상태(</w:t>
      </w:r>
      <w:r>
        <w:rPr/>
        <w:t>體熱狀態)</w:t>
      </w:r>
      <w:r>
        <w:rPr/>
        <w:t>도 많이 양호해졌다.</w:t>
      </w:r>
    </w:p>
    <w:p>
      <w:pPr>
        <w:pStyle w:val="5"/>
        <w:widowControl w:val="off"/>
      </w:pPr>
      <w:r>
        <w:rPr/>
        <w:t>일주일쯤 전 더운 날씨에 하루 종일 신경을 쓰면서 운전을 하고 나서부터 다음과 같은 증세가 나타났다.</w:t>
      </w:r>
    </w:p>
    <w:p>
      <w:pPr>
        <w:pStyle w:val="5"/>
        <w:widowControl w:val="off"/>
      </w:pPr>
      <w:r>
        <w:rPr/>
        <w:t>①</w:t>
      </w:r>
      <w:r>
        <w:rPr/>
        <w:t xml:space="preserve"> 식욕은 있는데 밥을 먹고 앉아 있으면 숨이 찬다.   </w:t>
      </w:r>
      <w:r>
        <w:rPr/>
        <w:t>②</w:t>
      </w:r>
      <w:r>
        <w:rPr/>
        <w:t xml:space="preserve"> 식욕은 있지만 장이 멈춘 듯한 느낌이 든다. 먹고 싶은 것을 참는 것이 고통스럽다.   </w:t>
      </w:r>
      <w:r>
        <w:rPr/>
        <w:t>③</w:t>
      </w:r>
      <w:r>
        <w:rPr/>
        <w:t xml:space="preserve"> 음식이 위(</w:t>
      </w:r>
      <w:r>
        <w:rPr/>
        <w:t>胃)</w:t>
      </w:r>
      <w:r>
        <w:rPr/>
        <w:t>에만 있고 장(</w:t>
      </w:r>
      <w:r>
        <w:rPr/>
        <w:t xml:space="preserve">腸) </w:t>
      </w:r>
      <w:r>
        <w:rPr/>
        <w:t xml:space="preserve">쪽으로 내려가지 않는 느낌이 강하게 든다.   </w:t>
      </w:r>
      <w:r>
        <w:rPr/>
        <w:t>④</w:t>
      </w:r>
      <w:r>
        <w:rPr/>
        <w:t xml:space="preserve"> 조금만 음식이 들어가도 답답하다. 소화되는 시간이 너무나 느리다.   </w:t>
      </w:r>
      <w:r>
        <w:rPr/>
        <w:t>⑤</w:t>
      </w:r>
      <w:r>
        <w:rPr/>
        <w:t xml:space="preserve"> 컴퓨터 앞에 앉아있기 불편해서 식사량을 반으로 줄여도 같은 증상이 계속된다.   </w:t>
      </w:r>
      <w:r>
        <w:rPr/>
        <w:t>⑥</w:t>
      </w:r>
      <w:r>
        <w:rPr/>
        <w:t xml:space="preserve"> 이런 것이 도포증세(</w:t>
      </w:r>
      <w:r>
        <w:rPr/>
        <w:t>倒飽症勢)</w:t>
      </w:r>
      <w:r>
        <w:rPr/>
        <w:t>인가 하여 불룩한 배를 손으로 만져보지만 별다른 방법이 없다.</w:t>
      </w:r>
    </w:p>
    <w:p>
      <w:pPr>
        <w:pStyle w:val="5"/>
        <w:widowControl w:val="off"/>
      </w:pPr>
      <w:r>
        <w:rPr/>
        <w:t>이러한 증상은 더운 차 안에서 장시간 운전을 하여 소화기능이 저하되어 발생하는 것으로 보았다. 위(</w:t>
      </w:r>
      <w:r>
        <w:rPr/>
        <w:t>胃)</w:t>
      </w:r>
      <w:r>
        <w:rPr/>
        <w:t>에는 문제가 없는 것으로 보이는데, 장(</w:t>
      </w:r>
      <w:r>
        <w:rPr/>
        <w:t>腸)</w:t>
      </w:r>
      <w:r>
        <w:rPr/>
        <w:t>만 어찌할 방법이 없을까 하는 생각도 들었으며, 향사육군자탕이나 향사평위산을 복용하면 증상이 호전될까 하는 생각도 했다. 또한 소화기에 사용하는 처방들을 검토해 보았으나 마땅한 처방이 떠오르지 않았다.</w:t>
      </w:r>
    </w:p>
    <w:p>
      <w:pPr>
        <w:pStyle w:val="5"/>
        <w:widowControl w:val="off"/>
      </w:pPr>
      <w:r>
        <w:rPr/>
        <w:t>마침 집에 있는 쌍화탕이 생각났는데, 쌍화탕은 2배량을 하여 달인 것으로 작약이 한 첩에 18g 정도 들어있는 것이었다. 책에서 보면 작약이 근육 경직에 효과가 있고 장 운동성을 증가시켜 준다고 했는데, 지금의 내 상태에도 효과가 있어 증상이 호전될지 아니면 장의 운동성이 너무 증가하여 설사를 하는 것은 아닐지 의문을 가지면서 복용해 보기로 했다. 평소에 약을 시험 삼아 복용하는 타입이 아니어서 약간 찝찝한 마음도 들었다.</w:t>
      </w:r>
    </w:p>
    <w:p>
      <w:pPr>
        <w:pStyle w:val="5"/>
        <w:widowControl w:val="off"/>
      </w:pPr>
      <w:r>
        <w:rPr/>
        <w:t>저녁 5시쯤 쌍화탕 1봉을 복용했는데 별 감흥이 없었다.</w:t>
      </w:r>
    </w:p>
    <w:p>
      <w:pPr>
        <w:pStyle w:val="5"/>
        <w:widowControl w:val="off"/>
      </w:pPr>
      <w:r>
        <w:rPr/>
        <w:t>그냥 아무 생각 없이 7시쯤 저녁을 먹었는데</w:t>
      </w:r>
    </w:p>
    <w:p>
      <w:pPr>
        <w:pStyle w:val="5"/>
        <w:widowControl w:val="off"/>
      </w:pPr>
      <w:r>
        <w:rPr/>
        <w:t>1. 뭔가 이상하여 생각해 보니 이전과 다르게 숨이 차지 않았다.</w:t>
      </w:r>
    </w:p>
    <w:p>
      <w:pPr>
        <w:pStyle w:val="5"/>
        <w:widowControl w:val="off"/>
      </w:pPr>
      <w:r>
        <w:rPr/>
        <w:t>2. 전처럼 배도 부르고 하지만 정체된 느낌은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연변(</w:t>
      </w:r>
      <w:r>
        <w:rPr/>
        <w:t xml:space="preserve">軟便), </w:t>
      </w:r>
      <w:r>
        <w:rPr/>
        <w:t>후중감(</w:t>
      </w:r>
      <w:r>
        <w:rPr/>
        <w:t>後重感)</w:t>
      </w:r>
    </w:p>
    <w:p>
      <w:pPr>
        <w:pStyle w:val="5"/>
        <w:widowControl w:val="off"/>
      </w:pPr>
      <w:r>
        <w:rPr/>
        <w:t>다음은 조경남 선생의 경험이다.</w:t>
      </w:r>
    </w:p>
    <w:p>
      <w:pPr>
        <w:pStyle w:val="4"/>
        <w:widowControl w:val="off"/>
      </w:pPr>
      <w:r>
        <w:pict>
          <v:oval id="_x130262404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31세  소양성소음인  연구원  경기도 안양시 동안구 관양1동</w:t>
      </w:r>
    </w:p>
    <w:p>
      <w:pPr>
        <w:pStyle w:val="5"/>
        <w:widowControl w:val="off"/>
      </w:pPr>
      <w:r>
        <w:rPr/>
        <w:t>할아버지한의원 실장님이 여분의 쌍화탕을 주어서 시험복용하게 되었다.</w:t>
      </w:r>
    </w:p>
    <w:p>
      <w:pPr>
        <w:pStyle w:val="5"/>
        <w:widowControl w:val="off"/>
      </w:pPr>
      <w:r>
        <w:rPr/>
        <w:t>①</w:t>
      </w:r>
      <w:r>
        <w:rPr/>
        <w:t xml:space="preserve"> 운동을 하면 대변이 잘 나오는데 항상 앉아 있어서 그런지 대변이 시원하게 나오지 않고, 대변을 본 뒤에도 시원하지 않고 묵직한 느낌이 있다.   </w:t>
      </w:r>
      <w:r>
        <w:rPr/>
        <w:t>②</w:t>
      </w:r>
      <w:r>
        <w:rPr/>
        <w:t xml:space="preserve"> 약간 피로감이 있다.   </w:t>
      </w:r>
      <w:r>
        <w:rPr/>
        <w:t>③</w:t>
      </w:r>
      <w:r>
        <w:rPr/>
        <w:t xml:space="preserve"> 추위를 타지 않았는데 지난겨울에는 추운 겨울이 싫었고 난로 곁이 좋았다.   </w:t>
      </w:r>
      <w:r>
        <w:rPr/>
        <w:t>④</w:t>
      </w:r>
      <w:r>
        <w:rPr/>
        <w:t xml:space="preserve"> 소화불량이 심하지는 않지만 트림이 자주 나오는데, 갑자기 뛰거나 운동 삼아 가볍게 뛰면 트림이 나온다.   </w:t>
      </w:r>
      <w:r>
        <w:rPr/>
        <w:t>⑤</w:t>
      </w:r>
      <w:r>
        <w:rPr/>
        <w:t xml:space="preserve"> 방귀를 자주 뀌는 편이고 냄새가 심할 때가 많다.</w:t>
      </w:r>
    </w:p>
    <w:p>
      <w:pPr>
        <w:pStyle w:val="5"/>
        <w:widowControl w:val="off"/>
      </w:pPr>
      <w:r>
        <w:rPr/>
        <w:t>쌍화탕을 1</w:t>
      </w:r>
      <w:r>
        <w:rPr/>
        <w:t>～</w:t>
      </w:r>
      <w:r>
        <w:rPr/>
        <w:t>2시간 간격으로 3봉 연속하여 먹었다. 다분히 시험 복용한다는 의도가 강했기 때문에 꾹 참고 먹었다. 3봉을 모두 복용한 뒤로 1시간이 지나지 않아 하복에서 신호가 왔다. 즉시 화장실에 갔는데, 설사는 아니지만 대변이 쉽게 나왔다. 조금 있다가 또 배에서 신호가 와서 또 화장실에 갔으며, 모두 3차례에 걸쳐 화장실에 갔다. 하지만 모두 설사는 아니었다.</w:t>
      </w:r>
    </w:p>
    <w:p>
      <w:pPr>
        <w:pStyle w:val="5"/>
        <w:widowControl w:val="off"/>
      </w:pPr>
      <w:r>
        <w:rPr/>
        <w:t>그날 밤에도 1봉을 먹었고 다음날 아침에도 1봉을 먹었다. 아무런 신호가 없어 6봉을 한 번에 복용했는데도 신호가 없었다. 하지만 신호는 다음날 찾아왔다. 아침 9시 30분에 신호가 와서 화장실에 가서 대변을 보았는데, 복통이 심하지 않았고 평상시 변의를 느낄 정도의 느낌이었다. 설사한 것은 아니지만 퍼지는 변이었다. 변을 본 뒤에는 시원한 느낌이 들었다.</w:t>
      </w:r>
    </w:p>
    <w:p>
      <w:pPr>
        <w:pStyle w:val="5"/>
        <w:widowControl w:val="off"/>
      </w:pPr>
      <w:r>
        <w:rPr/>
        <w:t>주말과 휴일에는 복용하지 못했고 월요일과 화요일에 걸쳐서 식전에 1봉씩을 복용했다. 역시 대변이 잘 나오고, 화요일인 오늘도 화장실에 두 번 갔는데 대변을 보고 난 후 시원했다.</w:t>
      </w:r>
    </w:p>
    <w:p>
      <w:pPr>
        <w:pStyle w:val="3"/>
        <w:widowControl w:val="off"/>
        <w:rPr/>
      </w:pPr>
    </w:p>
    <w:p>
      <w:pPr>
        <w:pStyle w:val="3"/>
        <w:widowControl w:val="off"/>
      </w:pPr>
      <w:r>
        <w:rPr/>
        <w:t>7-1. 정력증강(</w:t>
      </w:r>
      <w:r>
        <w:rPr/>
        <w:t>精力增强)</w:t>
      </w:r>
    </w:p>
    <w:p>
      <w:pPr>
        <w:pStyle w:val="4"/>
        <w:widowControl w:val="off"/>
      </w:pPr>
      <w:r>
        <w:pict>
          <v:oval id="_x130262404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39세  소양인  농부  경상북도 금릉군 봉산면 태화동</w:t>
      </w:r>
    </w:p>
    <w:p>
      <w:pPr>
        <w:pStyle w:val="5"/>
        <w:widowControl w:val="off"/>
      </w:pPr>
      <w:r>
        <w:rPr/>
        <w:t>보통 키에 몸이 아주 튼튼한 30대 후반의 소양인 농부로 청년 시절 허리에 타박상을 입었고 나무에서 떨어져 허리를 바위에 부딪치는 등 3번에 걸쳐 허리를 다친 후부터 다음과 같은 증세가 나타났다.</w:t>
      </w:r>
    </w:p>
    <w:p>
      <w:pPr>
        <w:pStyle w:val="5"/>
        <w:widowControl w:val="off"/>
      </w:pPr>
      <w:r>
        <w:rPr/>
        <w:t>①</w:t>
      </w:r>
      <w:r>
        <w:rPr/>
        <w:t xml:space="preserve"> 아침에 일어날 때 허리가 아파서 허리를 바로 펴지 못하며, 30분 정도 꾸부정하게 지난 다음 서서히 허리를 펴서 활동한다.   </w:t>
      </w:r>
      <w:r>
        <w:rPr/>
        <w:t>②</w:t>
      </w:r>
      <w:r>
        <w:rPr/>
        <w:t xml:space="preserve"> 이때는 걸음도 바로 걷지 못하고 어기적거리며 걷는다.   </w:t>
      </w:r>
      <w:r>
        <w:rPr/>
        <w:t>③</w:t>
      </w:r>
      <w:r>
        <w:rPr/>
        <w:t xml:space="preserve"> 30분 정도가 지난 다음부터는 통증이 모두 없어지고 허리를 펴고 걸음도 바로 걸을 수 있다.   </w:t>
      </w:r>
      <w:r>
        <w:rPr/>
        <w:t>④</w:t>
      </w:r>
      <w:r>
        <w:rPr/>
        <w:t xml:space="preserve"> 허리를 보니 4번 요추(</w:t>
      </w:r>
      <w:r>
        <w:rPr/>
        <w:t>腰椎)</w:t>
      </w:r>
      <w:r>
        <w:rPr/>
        <w:t>가 배 쪽으로 들어가 있었다.</w:t>
      </w:r>
    </w:p>
    <w:p>
      <w:pPr>
        <w:pStyle w:val="5"/>
        <w:widowControl w:val="off"/>
      </w:pPr>
      <w:r>
        <w:rPr/>
        <w:t>⑤</w:t>
      </w:r>
      <w:r>
        <w:rPr/>
        <w:t xml:space="preserve"> 모든 것이 정상이며, 평소 몸에 상처가 나거나 찢어졌을 때 치료를 하지 않아도 저절로 아물고 나을 정도로 건강한 체질이다.</w:t>
      </w:r>
    </w:p>
    <w:p>
      <w:pPr>
        <w:pStyle w:val="5"/>
        <w:widowControl w:val="off"/>
      </w:pPr>
      <w:r>
        <w:rPr/>
        <w:t>아침에 일어날 때 발생하는 요통을 목표로 쌍화탕 2배량에 호도 대신 구기자를 넣은 청아환을 합방하고 황백 0.5돈을 더하여 10일분 20첩을 지어주었다.</w:t>
      </w:r>
    </w:p>
    <w:p>
      <w:pPr>
        <w:pStyle w:val="5"/>
        <w:widowControl w:val="off"/>
      </w:pPr>
      <w:r>
        <w:rPr/>
        <w:t>몇 달 지난 후에 다시 만날 기회가 있어 요즘은 좀 어떤가 물어보니, 웃으면서 그 약을 먹다가 말았다고 한다. 그 이유를 물으니 그 약을 먹기만 하면 발기되어 정력을 도저히 감당하지 못하여 한두 첩 먹다가 중단한 상태라고 한다. 그래서 요통(</w:t>
      </w:r>
      <w:r>
        <w:rPr/>
        <w:t>腰痛)</w:t>
      </w:r>
      <w:r>
        <w:rPr/>
        <w:t>은 어떠한지 전혀 알지 못하겠다고 한다.</w:t>
      </w:r>
    </w:p>
    <w:p>
      <w:pPr>
        <w:pStyle w:val="5"/>
        <w:widowControl w:val="off"/>
      </w:pPr>
      <w:r>
        <w:rPr/>
        <w:t>같은 처방으로 다른 경우에는 요통이 치료되었고, 이번 경우는 요통이 치료되기 전에 정력증강과 발기 과다현상이 일어나는 것으로 보아, 청아쌍화탕은 정혈(</w:t>
      </w:r>
      <w:r>
        <w:rPr/>
        <w:t>精血)</w:t>
      </w:r>
      <w:r>
        <w:rPr/>
        <w:t>을 증강하여 요통치료뿐 아니라 정력을 증강하는 효력이 있음을 알 수 있다. 단지 요통이 치료된 사람보다 이 사람이 평소에 신체상태가 건장하다는 점으로 볼 때, 정혈(</w:t>
      </w:r>
      <w:r>
        <w:rPr/>
        <w:t>精血)</w:t>
      </w:r>
      <w:r>
        <w:rPr/>
        <w:t>이 결핍되어 발생하는 신허요통(</w:t>
      </w:r>
      <w:r>
        <w:rPr/>
        <w:t>腎虛腰痛)</w:t>
      </w:r>
      <w:r>
        <w:rPr/>
        <w:t>에는 청아환을 복용함으로써 정혈(</w:t>
      </w:r>
      <w:r>
        <w:rPr/>
        <w:t>精血)</w:t>
      </w:r>
      <w:r>
        <w:rPr/>
        <w:t>이 보충되어 요통이 치료되지만, 정혈의 결핍이 없는 경우에는 정력이 증강되고 발기가 되는 것으로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실패례-설사발생(</w:t>
      </w:r>
      <w:r>
        <w:rPr/>
        <w:t>泄瀉發生)</w:t>
      </w:r>
    </w:p>
    <w:p>
      <w:pPr>
        <w:pStyle w:val="5"/>
        <w:widowControl w:val="off"/>
      </w:pPr>
      <w:r>
        <w:rPr/>
        <w:t>다음은 육동헌 선생의 경험이다.</w:t>
      </w:r>
    </w:p>
    <w:p>
      <w:pPr>
        <w:pStyle w:val="4"/>
        <w:widowControl w:val="off"/>
      </w:pPr>
      <w:r>
        <w:pict>
          <v:oval id="_x130262404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27세  학생 177cm, 83kg</w:t>
      </w:r>
    </w:p>
    <w:p>
      <w:pPr>
        <w:pStyle w:val="5"/>
        <w:widowControl w:val="off"/>
      </w:pPr>
      <w:r>
        <w:rPr/>
        <w:t>약간 큰 키에 통통한 편이고 살집이 좀 있는 편이다. 얼굴도 둥글고 풍만한 느낌이 든다. 본인의 친구로 현재 고려대 행정학과에 재학 중이며, 행정고시를 준비하고 있다.</w:t>
      </w:r>
    </w:p>
    <w:p>
      <w:pPr>
        <w:pStyle w:val="5"/>
        <w:widowControl w:val="off"/>
      </w:pPr>
      <w:r>
        <w:rPr/>
        <w:t>행정고시 준비로 인한 스트레스와 피로감, 식욕저하 등을 호소했다. 더불어 책상에 오래 앉아 있는 탓인지 요슬산연(</w:t>
      </w:r>
      <w:r>
        <w:rPr/>
        <w:t>腰膝酸軟)</w:t>
      </w:r>
      <w:r>
        <w:rPr/>
        <w:t>이나 요통(</w:t>
      </w:r>
      <w:r>
        <w:rPr/>
        <w:t xml:space="preserve">腰痛), </w:t>
      </w:r>
      <w:r>
        <w:rPr/>
        <w:t>슬통(</w:t>
      </w:r>
      <w:r>
        <w:rPr/>
        <w:t>膝痛)</w:t>
      </w:r>
      <w:r>
        <w:rPr/>
        <w:t>의 증상들을 호소했다.</w:t>
      </w:r>
    </w:p>
    <w:p>
      <w:pPr>
        <w:pStyle w:val="5"/>
        <w:widowControl w:val="off"/>
      </w:pPr>
      <w:r>
        <w:rPr/>
        <w:t>①</w:t>
      </w:r>
      <w:r>
        <w:rPr/>
        <w:t xml:space="preserve"> 원기(</w:t>
      </w:r>
      <w:r>
        <w:rPr/>
        <w:t>元氣)</w:t>
      </w:r>
      <w:r>
        <w:rPr/>
        <w:t xml:space="preserve">가 부족하다.   </w:t>
      </w:r>
      <w:r>
        <w:rPr/>
        <w:t>②</w:t>
      </w:r>
      <w:r>
        <w:rPr/>
        <w:t xml:space="preserve"> 피로와 권태감이 있다.   </w:t>
      </w:r>
      <w:r>
        <w:rPr/>
        <w:t>③</w:t>
      </w:r>
      <w:r>
        <w:rPr/>
        <w:t xml:space="preserve"> 자한(</w:t>
      </w:r>
      <w:r>
        <w:rPr/>
        <w:t>自汗)</w:t>
      </w:r>
      <w:r>
        <w:rPr/>
        <w:t>과 도한(</w:t>
      </w:r>
      <w:r>
        <w:rPr/>
        <w:t>盜汗)</w:t>
      </w:r>
      <w:r>
        <w:rPr/>
        <w:t xml:space="preserve">이 있다.   </w:t>
      </w:r>
      <w:r>
        <w:rPr/>
        <w:t>④</w:t>
      </w:r>
      <w:r>
        <w:rPr/>
        <w:t xml:space="preserve"> 피로로 인한 허열(</w:t>
      </w:r>
      <w:r>
        <w:rPr/>
        <w:t xml:space="preserve">虛熱) </w:t>
      </w:r>
      <w:r>
        <w:rPr/>
        <w:t xml:space="preserve">증상이 있다.   </w:t>
      </w:r>
      <w:r>
        <w:rPr/>
        <w:t>⑤</w:t>
      </w:r>
      <w:r>
        <w:rPr/>
        <w:t xml:space="preserve"> 정력이 감퇴했다.   </w:t>
      </w:r>
      <w:r>
        <w:rPr/>
        <w:t>⑥</w:t>
      </w:r>
      <w:r>
        <w:rPr/>
        <w:t xml:space="preserve"> 요슬산통(</w:t>
      </w:r>
      <w:r>
        <w:rPr/>
        <w:t>腰膝酸痛)</w:t>
      </w:r>
      <w:r>
        <w:rPr/>
        <w:t>이 있다.</w:t>
      </w:r>
    </w:p>
    <w:p>
      <w:pPr>
        <w:pStyle w:val="5"/>
        <w:widowControl w:val="off"/>
      </w:pPr>
      <w:r>
        <w:rPr/>
        <w:t>원기부족(</w:t>
      </w:r>
      <w:r>
        <w:rPr/>
        <w:t>元氣不足)</w:t>
      </w:r>
      <w:r>
        <w:rPr/>
        <w:t>이나 피로(</w:t>
      </w:r>
      <w:r>
        <w:rPr/>
        <w:t xml:space="preserve">疲勞), </w:t>
      </w:r>
      <w:r>
        <w:rPr/>
        <w:t>권태(</w:t>
      </w:r>
      <w:r>
        <w:rPr/>
        <w:t xml:space="preserve">倦怠), </w:t>
      </w:r>
      <w:r>
        <w:rPr/>
        <w:t>자한(</w:t>
      </w:r>
      <w:r>
        <w:rPr/>
        <w:t xml:space="preserve">自汗), </w:t>
      </w:r>
      <w:r>
        <w:rPr/>
        <w:t>도한(</w:t>
      </w:r>
      <w:r>
        <w:rPr/>
        <w:t xml:space="preserve">盜汗) </w:t>
      </w:r>
      <w:r>
        <w:rPr/>
        <w:t>등 증상이 과도한 스트레스와 과로로 인해 발생한 것으로 보고 쌍화탕 본방으로 10일분 20첩을 지어, 1일 2</w:t>
      </w:r>
      <w:r>
        <w:rPr/>
        <w:t>～</w:t>
      </w:r>
      <w:r>
        <w:rPr/>
        <w:t>3회 공복에 온복(</w:t>
      </w:r>
      <w:r>
        <w:rPr/>
        <w:t>溫服)</w:t>
      </w:r>
      <w:r>
        <w:rPr/>
        <w:t>시켰다.</w:t>
      </w:r>
    </w:p>
    <w:p>
      <w:pPr>
        <w:pStyle w:val="5"/>
        <w:widowControl w:val="off"/>
      </w:pPr>
      <w:r>
        <w:rPr/>
        <w:t>약을 2일 정도 복용하니 설사를 하여 더 이상 약을 복용하지 않았다. 아마도 위장의 기능이 저하되어 부작용이 발생한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9-2. 실패례-정력감퇴(</w:t>
      </w:r>
      <w:r>
        <w:rPr/>
        <w:t>精力減退)</w:t>
      </w:r>
    </w:p>
    <w:p>
      <w:pPr>
        <w:pStyle w:val="5"/>
        <w:widowControl w:val="off"/>
      </w:pPr>
      <w:r>
        <w:rPr/>
        <w:t>다음은 최변탁 선생의 경험이다.</w:t>
      </w:r>
    </w:p>
    <w:p>
      <w:pPr>
        <w:pStyle w:val="4"/>
        <w:widowControl w:val="off"/>
      </w:pPr>
      <w:r>
        <w:pict>
          <v:oval id="_x130262404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45세  화물운송업</w:t>
      </w:r>
    </w:p>
    <w:p>
      <w:pPr>
        <w:pStyle w:val="5"/>
        <w:widowControl w:val="off"/>
      </w:pPr>
      <w:r>
        <w:rPr/>
        <w:t>키가 크며 체격은 보통 정도이며 얼굴이 불그레하고 근육질인 중년 남성이다.</w:t>
      </w:r>
    </w:p>
    <w:p>
      <w:pPr>
        <w:pStyle w:val="5"/>
        <w:widowControl w:val="off"/>
      </w:pPr>
      <w:r>
        <w:rPr/>
        <w:t>2003년 개원 이래 봄가을이 되면 보약을 지어가는 분이다. 2004년 가을에 복용한 보약이 너무 좋았다며 2005년 5월에도 전화를 했는데</w:t>
      </w:r>
    </w:p>
    <w:p>
      <w:pPr>
        <w:pStyle w:val="5"/>
        <w:widowControl w:val="off"/>
      </w:pPr>
      <w:r>
        <w:rPr/>
        <w:t>①</w:t>
      </w:r>
      <w:r>
        <w:rPr/>
        <w:t xml:space="preserve"> 최근 부부관계에 별로 의욕이 없다. </w:t>
      </w:r>
      <w:r>
        <w:rPr/>
        <w:t>㉠</w:t>
      </w:r>
      <w:r>
        <w:rPr/>
        <w:t xml:space="preserve"> 1주일에 한 번 정도 부부관계를 갖는데, 관계 후 대단히 피곤하고 정신이 몽롱하다.   </w:t>
      </w:r>
      <w:r>
        <w:rPr/>
        <w:t>②</w:t>
      </w:r>
      <w:r>
        <w:rPr/>
        <w:t xml:space="preserve"> 겉으로 보기에는 체열상태가 높은 것 같은데 추위를 약간 탄다.   </w:t>
      </w:r>
      <w:r>
        <w:rPr/>
        <w:t>③</w:t>
      </w:r>
      <w:r>
        <w:rPr/>
        <w:t xml:space="preserve"> 손발이 약간 저리고 어깨도 약간 아프다.   </w:t>
      </w:r>
      <w:r>
        <w:rPr/>
        <w:t>④</w:t>
      </w:r>
      <w:r>
        <w:rPr/>
        <w:t xml:space="preserve"> 소화력이나 대변은 좋으나 소변을 약간 자주 본다.   </w:t>
      </w:r>
      <w:r>
        <w:rPr/>
        <w:t>⑤</w:t>
      </w:r>
      <w:r>
        <w:rPr/>
        <w:t xml:space="preserve"> 피곤하고 기운이 없다.   </w:t>
      </w:r>
      <w:r>
        <w:rPr/>
        <w:t>⑥</w:t>
      </w:r>
      <w:r>
        <w:rPr/>
        <w:t xml:space="preserve"> 뒷목이 뻐근하며 가끔 가슴이 답답하다.   </w:t>
      </w:r>
      <w:r>
        <w:rPr/>
        <w:t>⑦</w:t>
      </w:r>
      <w:r>
        <w:rPr/>
        <w:t xml:space="preserve"> 화물운송업을 하느라 피곤하고 신경도 약간 쓴다.   </w:t>
      </w:r>
      <w:r>
        <w:rPr/>
        <w:t>⑧</w:t>
      </w:r>
      <w:r>
        <w:rPr/>
        <w:t xml:space="preserve"> 맥은 긴세약(</w:t>
      </w:r>
      <w:r>
        <w:rPr/>
        <w:t>緊細弱)</w:t>
      </w:r>
      <w:r>
        <w:rPr/>
        <w:t>하다.</w:t>
      </w:r>
    </w:p>
    <w:p>
      <w:pPr>
        <w:pStyle w:val="5"/>
        <w:widowControl w:val="off"/>
      </w:pPr>
      <w:r>
        <w:rPr/>
        <w:t>보약 개념으로 쌍화탕에 육미지황원을 더한 뒤 육종용 1돈, 파극 1돈, 맥문동 1돈, 음양곽 1돈, 토사자 1돈, 구기자 1돈, 원지 0.7돈, 녹용 1돈을 더하여 10일분 20첩을 투약했다.</w:t>
      </w:r>
    </w:p>
    <w:p>
      <w:pPr>
        <w:pStyle w:val="5"/>
        <w:widowControl w:val="off"/>
      </w:pPr>
      <w:r>
        <w:rPr/>
        <w:t>15일쯤 지난 후 전화가 왔는데</w:t>
      </w:r>
    </w:p>
    <w:p>
      <w:pPr>
        <w:pStyle w:val="5"/>
        <w:widowControl w:val="off"/>
      </w:pPr>
      <w:r>
        <w:rPr/>
        <w:t>1. 그 약을 복용한 후 오히려 더욱 정력이 약해지고, 몸이 피곤하다고 했다.</w:t>
      </w:r>
    </w:p>
    <w:p>
      <w:pPr>
        <w:pStyle w:val="5"/>
        <w:widowControl w:val="off"/>
      </w:pPr>
      <w:r>
        <w:rPr/>
        <w:t>2. 할 수 없이 약을 다시 받고, 그보다 약하게 작년 가을에 지어주었던 처방으로 다시 지어주었다.</w:t>
      </w:r>
    </w:p>
    <w:p>
      <w:pPr>
        <w:pStyle w:val="5"/>
        <w:widowControl w:val="off"/>
      </w:pPr>
      <w:r>
        <w:rPr/>
        <w:t>(백작약 2.5돈, 숙지황, 황기, 당귀, 천궁 각 1.5돈, 계피, 감초 각 1돈 생강 3편, 대조 2매, 용안육, 산수유, 산약 각 1.5돈, 복령, 목단피, 택사, 음양곽 각 1돈, 두충, 파고지 각 1.5돈, 토사자, 나복자, 포부자 각 0.5돈)</w:t>
      </w:r>
    </w:p>
    <w:p>
      <w:pPr>
        <w:pStyle w:val="5"/>
        <w:widowControl w:val="off"/>
      </w:pPr>
      <w:r>
        <w:rPr/>
        <w:t>이 사람은 평소부터 1년에 2회씩 보양약(</w:t>
      </w:r>
      <w:r>
        <w:rPr/>
        <w:t>補陽藥)</w:t>
      </w:r>
      <w:r>
        <w:rPr/>
        <w:t>을 복용하던 사람으로, 지난번에 복용한 약은 매우 좋았는데 이번에 복용한 것은 왜 효과가 없었는지 아직도 이해되지 않는다. 욕심을 내어 약량을 많이 하고, 보양제(</w:t>
      </w:r>
      <w:r>
        <w:rPr/>
        <w:t>補陽劑)</w:t>
      </w:r>
      <w:r>
        <w:rPr/>
        <w:t>도 과도하게 쓴 것이 원인이거나, 부자를 넣지 않은 것이 원인이 아닌가 생각해 본다. 아니면 서양의학적으로 다른 원인이 있는 것이 아닌가 추측해 본다.</w:t>
      </w:r>
    </w:p>
    <w:p>
      <w:r>
        <w:br w:type="page"/>
      </w:r>
    </w:p>
    <w:p>
      <w:pPr>
        <w:pStyle w:val="8"/>
        <w:widowControl w:val="off"/>
      </w:pPr>
      <w:r>
        <w:rPr>
          <w:spacing w:val="-6"/>
          <w:w w:val="95"/>
          <w:sz w:val="26"/>
        </w:rPr>
        <w:t xml:space="preserve">上統32 寶  </w:t>
      </w:r>
      <w:r>
        <w:rPr/>
        <w:t>팔물탕</w:t>
      </w:r>
      <w:r>
        <w:rPr>
          <w:rFonts w:ascii="한양신명조"/>
          <w:spacing w:val="-10"/>
          <w:w w:val="95"/>
          <w:sz w:val="40"/>
        </w:rPr>
        <w:t xml:space="preserve"> 八物湯 </w:t>
      </w:r>
    </w:p>
    <w:p>
      <w:pPr>
        <w:pStyle w:val="10"/>
        <w:widowControl w:val="off"/>
        <w:wordWrap w:val="1"/>
        <w:spacing w:after="0" w:line="312"/>
        <w:jc w:val="center"/>
      </w:pPr>
      <w:r>
        <w:rPr>
          <w:spacing w:val="-10"/>
          <w:w w:val="98"/>
        </w:rPr>
        <w:t xml:space="preserve">人蔘 白朮 白茯苓 甘草 熟地黃 白芍藥 川芎 當歸 </w:t>
      </w:r>
      <w:r>
        <w:rPr>
          <w:spacing w:val="-10"/>
          <w:w w:val="98"/>
          <w:vertAlign w:val="subscript"/>
        </w:rPr>
        <w:t>各一錢二分</w:t>
      </w:r>
    </w:p>
    <w:p>
      <w:pPr>
        <w:pStyle w:val="0"/>
        <w:widowControl w:val="off"/>
        <w:rPr>
          <w:color w:val="000000"/>
          <w:shd w:val="clear" w:color="000000"/>
        </w:rPr>
      </w:pPr>
    </w:p>
    <w:p>
      <w:pPr>
        <w:pStyle w:val="0"/>
        <w:widowControl w:val="off"/>
        <w:spacing w:line="192" w:lineRule="auto"/>
      </w:pPr>
      <w:r>
        <w:pict>
          <v:roundrect arcsize="1966f" id="_x1300802348" style="v-text-anchor:middle;width:447.65pt;height:104.32pt;mso-wrap-style:square;" o:hralign="left" o:allowincell="f" o:insetmode="custom" stroked="f" fillcolor="#ceefff" o:connectortype="straight">
            <v:fill opacity="1.00" color2="#000000"/>
            <v:textbox style="mso-fit-shape-to-text:t;" inset="1mm,2mm,1mm,2mm">
              <w:txbxContent>
                <w:p>
                  <w:pPr>
                    <w:pStyle w:val="9"/>
                    <w:widowControl w:val="off"/>
                  </w:pPr>
                  <w:r>
                    <w:rPr/>
                    <w:t>治 氣血兩虛</w:t>
                  </w:r>
                </w:p>
                <w:p>
                  <w:pPr>
                    <w:pStyle w:val="9"/>
                    <w:widowControl w:val="off"/>
                  </w:pPr>
                  <w:r>
                    <w:rPr/>
                    <w:t>①</w:t>
                  </w:r>
                  <w:r>
                    <w:rPr/>
                    <w:t xml:space="preserve"> 一名[八珍湯]   </w:t>
                  </w:r>
                  <w:r>
                    <w:rPr/>
                    <w:t>②</w:t>
                  </w:r>
                  <w:r>
                    <w:rPr/>
                    <w:t xml:space="preserve"> 虛淋 加黃芪 虎杖根 黃芩 牛膝 </w:t>
                  </w:r>
                </w:p>
                <w:p>
                  <w:pPr>
                    <w:pStyle w:val="9"/>
                    <w:widowControl w:val="off"/>
                  </w:pPr>
                  <w:r>
                    <w:rPr/>
                    <w:t xml:space="preserve">[活    套] 子瘧日久 倍蔘熟 加柴胡 條芩 砂仁   </w:t>
                  </w:r>
                  <w:r>
                    <w:rPr/>
                    <w:t>③</w:t>
                  </w:r>
                  <w:r>
                    <w:rPr/>
                    <w:t xml:space="preserve"> 汗多 加桂枝 黃芪 防風   </w:t>
                  </w:r>
                  <w:r>
                    <w:rPr/>
                    <w:t>④</w:t>
                  </w:r>
                  <w:r>
                    <w:rPr/>
                    <w:t xml:space="preserve"> 頭痛 加天麻 細辛</w:t>
                  </w:r>
                </w:p>
                <w:p>
                  <w:pPr>
                    <w:pStyle w:val="9"/>
                    <w:widowControl w:val="off"/>
                    <w:ind w:left="1143" w:hanging="943"/>
                  </w:pPr>
                  <w:r>
                    <w:rPr/>
                    <w:t xml:space="preserve">[活套鍼線] </w:t>
                  </w:r>
                  <w:r>
                    <w:rPr>
                      <w:spacing w:val="-11"/>
                    </w:rPr>
                    <w:t>陰陽虛(虛勞)  自汗(津液)  半産(婦人姙娠)  陰脫(婦人産後)  風痓(婦人産後)  譫語(婦人産後)</w:t>
                  </w:r>
                  <w:r>
                    <w:rPr/>
                    <w:t xml:space="preserve">  </w:t>
                  </w:r>
                  <w:r>
                    <w:rPr>
                      <w:spacing w:val="-11"/>
                    </w:rPr>
                    <w:t>子瘧(婦人姙娠)  便秘(婦人産後)  解顱(小兒)  疳疾(小兒)  臁瘡(諸瘡)  煩渴(癰疽)  乳癰(乳)</w:t>
                  </w:r>
                  <w:r>
                    <w:rPr/>
                    <w:t xml:space="preserve">  咳唾喀血(血)  血淋(小便)  不通(小便)  酒傷(內傷)  休息痢(大便)  上氣逆氣(氣)</w:t>
                  </w:r>
                </w:p>
                <w:p>
                  <w:pPr>
                    <w:pStyle w:val="9"/>
                    <w:widowControl w:val="off"/>
                    <w:ind w:left="1170" w:hanging="970"/>
                  </w:pPr>
                  <w:r>
                    <w:rPr/>
                    <w:t xml:space="preserve">[適 應 症] </w:t>
                  </w:r>
                  <w:r>
                    <w:rPr>
                      <w:sz w:val="16"/>
                    </w:rPr>
                    <w:t>빈혈, 위약, 식욕부진, 전신쇠약, 불임증, 병후쇠약, 피로, 졸음, 현훈, 신중, 요통, 부종, 월경통, 대하, 무기력, 임신빈혈, 손 감각이상, 원형탈모증, 우울증</w:t>
                  </w:r>
                </w:p>
              </w:txbxContent>
            </v:textbox>
          </v:roundrect>
        </w:pict>
      </w:r>
    </w:p>
    <w:p>
      <w:pPr>
        <w:pStyle w:val="0"/>
        <w:widowControl w:val="off"/>
      </w:pPr>
      <w:r>
        <w:pict>
          <v:shape id="_x1346652937" style="v-text-anchor:top;z-index:144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c" r:id="rId166"/>
            <wvml:wrap type="square"/>
          </v:shape>
        </w:pict>
      </w:r>
    </w:p>
    <w:p>
      <w:pPr>
        <w:pStyle w:val="11"/>
        <w:widowControl w:val="off"/>
      </w:pPr>
      <w:r>
        <w:rPr/>
        <w:t>팔물탕은 보약으로 가장 많이 사용하는 처방 중 하나이다. 과로나 질병, 영양결핍 등으로 기혈이 모두 허해졌을 때, 또는 허약으로 인해 질병이 발생했을 때 광범위하게 사용할 수 있다.</w:t>
      </w:r>
    </w:p>
    <w:p>
      <w:pPr>
        <w:pStyle w:val="11"/>
        <w:widowControl w:val="off"/>
      </w:pPr>
      <w:r>
        <w:rPr/>
        <w:t>기운(</w:t>
      </w:r>
      <w:r>
        <w:rPr/>
        <w:t>氣運)</w:t>
      </w:r>
      <w:r>
        <w:rPr/>
        <w:t>이 없거나 피로하거나 근력이 달리는 등 기혈부족으로 인한 여러 증상과 질환에 활용하는데, 사군자탕의 보기(</w:t>
      </w:r>
      <w:r>
        <w:rPr/>
        <w:t>補氣)</w:t>
      </w:r>
      <w:r>
        <w:rPr/>
        <w:t>와 건비작용(</w:t>
      </w:r>
      <w:r>
        <w:rPr/>
        <w:t>健脾作用)</w:t>
      </w:r>
      <w:r>
        <w:rPr/>
        <w:t>에 사물탕의 활혈(</w:t>
      </w:r>
      <w:r>
        <w:rPr/>
        <w:t>活血)</w:t>
      </w:r>
      <w:r>
        <w:rPr/>
        <w:t>과 조혈(</w:t>
      </w:r>
      <w:r>
        <w:rPr/>
        <w:t xml:space="preserve">造血) </w:t>
      </w:r>
      <w:r>
        <w:rPr/>
        <w:t>등 혈액을 생성하고 순환을 돕는 작용과 자윤을 공급하는 작용이 더해져 있어 기운(</w:t>
      </w:r>
      <w:r>
        <w:rPr/>
        <w:t>氣運)</w:t>
      </w:r>
      <w:r>
        <w:rPr/>
        <w:t>이 없으면서 동시에 자윤(</w:t>
      </w:r>
      <w:r>
        <w:rPr/>
        <w:t>滋潤)</w:t>
      </w:r>
      <w:r>
        <w:rPr/>
        <w:t>이 부족하다고 생각될 때 사용한다. 그래서 일반적으로 피곤하거나 기력이 달린다고 할 때 정확한 원인은 알 수 없으나 허약(</w:t>
      </w:r>
      <w:r>
        <w:rPr/>
        <w:t>虛弱)</w:t>
      </w:r>
      <w:r>
        <w:rPr/>
        <w:t>이 바탕이 되었다고 판단될 때 사용하다. 그러나 매우 연약하거나 소화기능이 약한 사람에게는 부적합할 수 있다. 이는 점액성이 높은 숙지황이 포함되어 있어 소화력이 약한 사람이 복용하면 소화불량(</w:t>
      </w:r>
      <w:r>
        <w:rPr/>
        <w:t xml:space="preserve">消化不良), </w:t>
      </w:r>
      <w:r>
        <w:rPr/>
        <w:t>곤권(</w:t>
      </w:r>
      <w:r>
        <w:rPr/>
        <w:t xml:space="preserve">困倦), </w:t>
      </w:r>
      <w:r>
        <w:rPr/>
        <w:t>신중(</w:t>
      </w:r>
      <w:r>
        <w:rPr/>
        <w:t xml:space="preserve">身重) </w:t>
      </w:r>
      <w:r>
        <w:rPr/>
        <w:t>등의 부작용이 나타날 수 있기 때문이다.</w:t>
      </w:r>
    </w:p>
    <w:p>
      <w:pPr>
        <w:pStyle w:val="11"/>
        <w:widowControl w:val="off"/>
        <w:rPr/>
      </w:pPr>
    </w:p>
    <w:p>
      <w:pPr>
        <w:pStyle w:val="11"/>
        <w:widowControl w:val="off"/>
      </w:pPr>
      <w:r>
        <w:rPr/>
        <w:t>활투침선을 보면 허약한 상태에서 나타나는 다양한 증상에 사용함을 알 수 있다. 종류별로 나누어 본다면 일반적인 허약 증상으로 음양허(</w:t>
      </w:r>
      <w:r>
        <w:rPr/>
        <w:t xml:space="preserve">陰陽虛), </w:t>
      </w:r>
      <w:r>
        <w:rPr/>
        <w:t>자한(</w:t>
      </w:r>
      <w:r>
        <w:rPr/>
        <w:t>自汗)</w:t>
      </w:r>
      <w:r>
        <w:rPr/>
        <w:t>을 대표적인 예로 들 수 있으며, 부인질환에는 산후음탈(</w:t>
      </w:r>
      <w:r>
        <w:rPr/>
        <w:t xml:space="preserve">産後陰脫), </w:t>
      </w:r>
      <w:r>
        <w:rPr/>
        <w:t>산후변비(</w:t>
      </w:r>
      <w:r>
        <w:rPr/>
        <w:t xml:space="preserve">産後便秘), </w:t>
      </w:r>
      <w:r>
        <w:rPr/>
        <w:t>풍질(</w:t>
      </w:r>
      <w:r>
        <w:rPr/>
        <w:t xml:space="preserve">風疾), </w:t>
      </w:r>
      <w:r>
        <w:rPr/>
        <w:t>섬어(</w:t>
      </w:r>
      <w:r>
        <w:rPr/>
        <w:t xml:space="preserve">譫語), </w:t>
      </w:r>
      <w:r>
        <w:rPr/>
        <w:t>유산(</w:t>
      </w:r>
      <w:r>
        <w:rPr/>
        <w:t xml:space="preserve">流産), </w:t>
      </w:r>
      <w:r>
        <w:rPr/>
        <w:t>자학(</w:t>
      </w:r>
      <w:r>
        <w:rPr/>
        <w:t>子瘧)</w:t>
      </w:r>
      <w:r>
        <w:rPr/>
        <w:t>이 있으며, 소아질환에는 감질(</w:t>
      </w:r>
      <w:r>
        <w:rPr/>
        <w:t xml:space="preserve">疳疾), </w:t>
      </w:r>
      <w:r>
        <w:rPr/>
        <w:t>해로(</w:t>
      </w:r>
      <w:r>
        <w:rPr/>
        <w:t>解顱)</w:t>
      </w:r>
      <w:r>
        <w:rPr/>
        <w:t>가 있고, 그 밖에도 염창(</w:t>
      </w:r>
      <w:r>
        <w:rPr/>
        <w:t xml:space="preserve">臁瘡), </w:t>
      </w:r>
      <w:r>
        <w:rPr/>
        <w:t>유옹(</w:t>
      </w:r>
      <w:r>
        <w:rPr/>
        <w:t xml:space="preserve">乳癰), </w:t>
      </w:r>
      <w:r>
        <w:rPr/>
        <w:t>혈림(</w:t>
      </w:r>
      <w:r>
        <w:rPr/>
        <w:t xml:space="preserve">血淋) </w:t>
      </w:r>
      <w:r>
        <w:rPr/>
        <w:t>등이 있다.</w:t>
      </w:r>
    </w:p>
    <w:p>
      <w:pPr>
        <w:pStyle w:val="11"/>
        <w:widowControl w:val="off"/>
      </w:pPr>
      <w:r>
        <w:rPr/>
        <w:t>먼저 허약 증상으로 음양허(</w:t>
      </w:r>
      <w:r>
        <w:rPr/>
        <w:t>陰陽虛)</w:t>
      </w:r>
      <w:r>
        <w:rPr/>
        <w:t>를 살펴보면, 음양(</w:t>
      </w:r>
      <w:r>
        <w:rPr/>
        <w:t>陰陽)</w:t>
      </w:r>
      <w:r>
        <w:rPr/>
        <w:t>이란 막연한 용어이기는 하지만 여기서는 기(</w:t>
      </w:r>
      <w:r>
        <w:rPr/>
        <w:t>氣)</w:t>
      </w:r>
      <w:r>
        <w:rPr/>
        <w:t>와 혈(</w:t>
      </w:r>
      <w:r>
        <w:rPr/>
        <w:t>血)</w:t>
      </w:r>
      <w:r>
        <w:rPr/>
        <w:t>을 의미한다고 볼 수 있다. 즉 허약해졌을 때 보기제와 보혈제를 함께 사용해야 하는 상태를 표현한 것으로 이해할 수 있다. 자한(</w:t>
      </w:r>
      <w:r>
        <w:rPr/>
        <w:t>自汗)</w:t>
      </w:r>
      <w:r>
        <w:rPr/>
        <w:t>은 계지탕의 자한(</w:t>
      </w:r>
      <w:r>
        <w:rPr/>
        <w:t>自汗)</w:t>
      </w:r>
      <w:r>
        <w:rPr/>
        <w:t>처럼 갑자기 났다가 중단되는 땀이 아니라 평소에 땀이 많이 나는 형태의 자한(</w:t>
      </w:r>
      <w:r>
        <w:rPr/>
        <w:t>自汗)</w:t>
      </w:r>
      <w:r>
        <w:rPr/>
        <w:t>이다. 특히 허약한 상태에서 땀이 많이 나는 경우에 팔물탕을 사용할 수 있다. 물론 보중익기탕, 옥병풍산, 당귀보혈탕 등도 사용할 수 있겠지만 전반적으로 기혈(</w:t>
      </w:r>
      <w:r>
        <w:rPr/>
        <w:t>氣血)</w:t>
      </w:r>
      <w:r>
        <w:rPr/>
        <w:t>이 부족하고 체력이 저하된 상태에서 땀이 나는 경우에는 팔물탕을 사용한다.</w:t>
      </w:r>
    </w:p>
    <w:p>
      <w:pPr>
        <w:pStyle w:val="11"/>
        <w:widowControl w:val="off"/>
        <w:rPr/>
      </w:pPr>
    </w:p>
    <w:p>
      <w:pPr>
        <w:pStyle w:val="11"/>
        <w:widowControl w:val="off"/>
      </w:pPr>
      <w:r>
        <w:rPr/>
        <w:t>부인질환을 살펴보면, 음탈(</w:t>
      </w:r>
      <w:r>
        <w:rPr/>
        <w:t>陰脫)</w:t>
      </w:r>
      <w:r>
        <w:rPr/>
        <w:t>은 산후에 기력이 약해져 자궁이 이완된 채 수축되지 않는다거나 일시적으로 수축되었다가도 대소변을 보기 위해 쪼그려 앉았을 때 탈출되는 증상이다. 대부분 허약으로 인해 조직의 신축력이 떨어졌기 때문에 나타나는 증상이므로 기허증상이 심할 때 사용하는 보중익기탕을 고려할 수 있겠지만, 전체적으로 기혈(</w:t>
      </w:r>
      <w:r>
        <w:rPr/>
        <w:t>氣血)</w:t>
      </w:r>
      <w:r>
        <w:rPr/>
        <w:t>이 부족한 경우에는 팔물탕을 사용한다. 산후변비에 사용할 수 있는 경우는 체력이 약해져서 장(</w:t>
      </w:r>
      <w:r>
        <w:rPr/>
        <w:t>腸)</w:t>
      </w:r>
      <w:r>
        <w:rPr/>
        <w:t>의 운동성이 급격히 떨어져 대변이 잘 나오지 않는 경우이다. 이럴 때 팔물탕을 복용하여 전체적인 기력(</w:t>
      </w:r>
      <w:r>
        <w:rPr/>
        <w:t>氣力)</w:t>
      </w:r>
      <w:r>
        <w:rPr/>
        <w:t>을 돋우어 주면 대장 기능도 활성화되어 변비가 치료된다. 풍질(</w:t>
      </w:r>
      <w:r>
        <w:rPr/>
        <w:t>風疾)</w:t>
      </w:r>
      <w:r>
        <w:rPr/>
        <w:t>은 허약이 심하거나 과다한 출혈로 인해 뇌빈혈이 생겨 발생하는 증상으로, 팔물탕으로 허약을 보강해 주어야 한다. 또 유산이 반복되거나 유산징후가 있을 때, 허약이 원인이라면 팔물탕을 사용할 수 있다. 섬어(</w:t>
      </w:r>
      <w:r>
        <w:rPr/>
        <w:t>譫語)</w:t>
      </w:r>
      <w:r>
        <w:rPr/>
        <w:t>는 풍질처럼 산후허약으로 인해 헛소리를 하는 증상이다.</w:t>
      </w:r>
    </w:p>
    <w:p>
      <w:pPr>
        <w:pStyle w:val="11"/>
        <w:widowControl w:val="off"/>
        <w:rPr/>
      </w:pPr>
    </w:p>
    <w:p>
      <w:pPr>
        <w:pStyle w:val="11"/>
        <w:widowControl w:val="off"/>
      </w:pPr>
      <w:r>
        <w:rPr/>
        <w:t>소아질환을 살펴보면, 감질(</w:t>
      </w:r>
      <w:r>
        <w:rPr/>
        <w:t>疳疾)</w:t>
      </w:r>
      <w:r>
        <w:rPr/>
        <w:t>은 일반적으로 소화기장애가 원인이므로 보통 비아환을 사용하지만, 소화기장애가 심하게 나타나지 않으면서 전체적인 허약이 심하여 성장이 부진한 경우에는 팔물탕을 사용한다. 해로(</w:t>
      </w:r>
      <w:r>
        <w:rPr/>
        <w:t>解顱)</w:t>
      </w:r>
      <w:r>
        <w:rPr/>
        <w:t>는 시간이 경과했음에도 숨골이 닫히지 않는 것으로, 허약이 심하다는 증거이다. 이럴 때 몸을 보강하는 다양한 처방이 있을 수 있겠지만 팔물탕도 그 중 하나이다.</w:t>
      </w:r>
    </w:p>
    <w:p>
      <w:pPr>
        <w:pStyle w:val="11"/>
        <w:widowControl w:val="off"/>
        <w:rPr/>
      </w:pPr>
    </w:p>
    <w:p>
      <w:pPr>
        <w:pStyle w:val="11"/>
        <w:widowControl w:val="off"/>
      </w:pPr>
      <w:r>
        <w:rPr/>
        <w:t>염창(</w:t>
      </w:r>
      <w:r>
        <w:rPr/>
        <w:t>臁瘡)</w:t>
      </w:r>
      <w:r>
        <w:rPr/>
        <w:t>은 경골(</w:t>
      </w:r>
      <w:r>
        <w:rPr/>
        <w:t>脛骨)</w:t>
      </w:r>
      <w:r>
        <w:rPr/>
        <w:t>이나 발목 부위에 창(</w:t>
      </w:r>
      <w:r>
        <w:rPr/>
        <w:t>瘡)</w:t>
      </w:r>
      <w:r>
        <w:rPr/>
        <w:t>이 생기는 것으로 요즘에는 하지의 정맥울혈 때문에 발생하는 경우가 많다. 인간은 직립동물이므로 체력이 떨어지면 혈액순환이 느려져 말초로 내려간 혈액의 일부가 제때 심장으로 되돌아오지 못하고 하지(</w:t>
      </w:r>
      <w:r>
        <w:rPr/>
        <w:t>下肢)</w:t>
      </w:r>
      <w:r>
        <w:rPr/>
        <w:t>에 울체(</w:t>
      </w:r>
      <w:r>
        <w:rPr/>
        <w:t>鬱滯)</w:t>
      </w:r>
      <w:r>
        <w:rPr/>
        <w:t>될 수 있다. 따라서 직업적으로 오래 서 있는 사람이거나 과로, 음주과다 등이 겹쳐지면 혈관의 신축력이 떨어져 혈액이 울체되고 염창이 발생할 가능성이 증가한다. 이럴 때 사용하는 처방으로는 자신보원탕, 가미십전탕, 십전대보탕 등이 있는데, 팔물탕도 여기에 속한다. 팔물탕을 유옹(</w:t>
      </w:r>
      <w:r>
        <w:rPr/>
        <w:t>乳癰)</w:t>
      </w:r>
      <w:r>
        <w:rPr/>
        <w:t>에도 사용하는데, 유옹이 발생했을 때 거담제(</w:t>
      </w:r>
      <w:r>
        <w:rPr/>
        <w:t>祛痰劑)</w:t>
      </w:r>
      <w:r>
        <w:rPr/>
        <w:t>나 청열제(</w:t>
      </w:r>
      <w:r>
        <w:rPr/>
        <w:t>淸熱劑)</w:t>
      </w:r>
      <w:r>
        <w:rPr/>
        <w:t>를 사용하여 직접 치료하는 방법도 있으나 허약이 심한 경우에는 팔물탕 같은 보약을 사용하여 질병에 대응하는 능력을 향상시켜 간접적으로 염증을 치료해야 한다. 이외에도 팔물탕은 객혈(</w:t>
      </w:r>
      <w:r>
        <w:rPr/>
        <w:t xml:space="preserve">喀血), </w:t>
      </w:r>
      <w:r>
        <w:rPr/>
        <w:t>혈림(</w:t>
      </w:r>
      <w:r>
        <w:rPr/>
        <w:t xml:space="preserve">血淋), </w:t>
      </w:r>
      <w:r>
        <w:rPr/>
        <w:t>소변불통(</w:t>
      </w:r>
      <w:r>
        <w:rPr/>
        <w:t xml:space="preserve">小便不通), </w:t>
      </w:r>
      <w:r>
        <w:rPr/>
        <w:t>주상(</w:t>
      </w:r>
      <w:r>
        <w:rPr/>
        <w:t xml:space="preserve">酒傷), </w:t>
      </w:r>
      <w:r>
        <w:rPr/>
        <w:t>휴식리(</w:t>
      </w:r>
      <w:r>
        <w:rPr/>
        <w:t xml:space="preserve">休息痢) </w:t>
      </w:r>
      <w:r>
        <w:rPr/>
        <w:t>등 다양한 증상에 사용할 수 있는데, 이러한 증상이 허약한 상태에서 발생되었거나 잘 낫지 않을 때이다.</w:t>
      </w:r>
    </w:p>
    <w:p>
      <w:pPr>
        <w:pStyle w:val="0"/>
        <w:widowControl w:val="off"/>
      </w:pPr>
      <w:r>
        <w:pict>
          <v:shape id="_x1301435066" style="v-text-anchor:top;z-index:14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d" r:id="rId167"/>
            <wvml:wrap type="square"/>
          </v:shape>
        </w:pict>
      </w:r>
    </w:p>
    <w:p>
      <w:pPr>
        <w:pStyle w:val="11"/>
        <w:widowControl w:val="off"/>
      </w:pPr>
      <w:r>
        <w:rPr/>
        <w:t>처방구성을 보면 사군자탕(인삼, 복령, 백출, 감초)에 사물탕(숙지황, 천궁, 작약, 당귀)을 합방했다. 인삼은 중추신경계에 대한 흥분작용과 억제작용이 있는데, 흥분작용이 보다 강하다. 또한 뇌 혈액공급과 산소공급 능력을 높이는 작용이 있으며, 강심작용이 있어 심장 수축력을 강화한다. 이외에도 부신피질호르몬 합성과 분비를 자극하여 항스트레스작용을 나타낸다. 백출은 수분과 전해질 배출을 촉진하고 장운동을 조절하며, 백복령은 소화기 내 수분정체를 해소하고 면역증강작용을 한다. 감초는 소화관 평활근에 작용하여 경련을 억제하며 위점막을 보호하는 항궤양작용을 한다.</w:t>
      </w:r>
    </w:p>
    <w:p>
      <w:pPr>
        <w:pStyle w:val="0"/>
        <w:widowControl w:val="off"/>
        <w:spacing w:line="360" w:lineRule="auto"/>
        <w:ind w:firstLine="200"/>
      </w:pPr>
      <w:r>
        <w:rPr>
          <w:rFonts w:ascii="한양신명조" w:eastAsia="한양신명조"/>
          <w:shd w:val="clear" w:color="000000"/>
        </w:rPr>
        <w:t>숙지황은 여러 종류의 당류와 아미노산, 기타 미량원소를 함유하고 있으며, 철분이 포함되어 있어 조혈작용(</w:t>
      </w:r>
      <w:r>
        <w:rPr>
          <w:rFonts w:ascii="한양신명조" w:eastAsia="한양신명조"/>
          <w:shd w:val="clear" w:color="000000"/>
        </w:rPr>
        <w:t>造血作用)</w:t>
      </w:r>
      <w:r>
        <w:rPr>
          <w:rFonts w:ascii="한양신명조" w:eastAsia="한양신명조"/>
          <w:shd w:val="clear" w:color="000000"/>
        </w:rPr>
        <w:t>을 한다. 백작약은 평활근 경련을 억제하며, 중추신경 흥분을 억제하여 진통(</w:t>
      </w:r>
      <w:r>
        <w:rPr>
          <w:rFonts w:ascii="한양신명조" w:eastAsia="한양신명조"/>
          <w:shd w:val="clear" w:color="000000"/>
        </w:rPr>
        <w:t xml:space="preserve">鎭痛), </w:t>
      </w:r>
      <w:r>
        <w:rPr>
          <w:rFonts w:ascii="한양신명조" w:eastAsia="한양신명조"/>
          <w:shd w:val="clear" w:color="000000"/>
        </w:rPr>
        <w:t>진경(</w:t>
      </w:r>
      <w:r>
        <w:rPr>
          <w:rFonts w:ascii="한양신명조" w:eastAsia="한양신명조"/>
          <w:shd w:val="clear" w:color="000000"/>
        </w:rPr>
        <w:t xml:space="preserve">鎭痙), </w:t>
      </w:r>
      <w:r>
        <w:rPr>
          <w:rFonts w:eastAsia="한양신명조"/>
          <w:shd w:val="clear" w:color="000000"/>
        </w:rPr>
        <w:t>진정작용</w:t>
      </w:r>
      <w:r>
        <w:rPr>
          <w:rFonts w:ascii="한양신명조"/>
          <w:u w:val="single"/>
          <w:shd w:val="clear" w:color="000000"/>
        </w:rPr>
        <w:t>(</w:t>
      </w:r>
      <w:r>
        <w:rPr>
          <w:rFonts w:ascii="한양신명조" w:eastAsia="한양신명조"/>
          <w:shd w:val="clear" w:color="000000"/>
        </w:rPr>
        <w:t>鎭靜作用)</w:t>
      </w:r>
      <w:r>
        <w:rPr>
          <w:rFonts w:ascii="한양신명조" w:eastAsia="한양신명조"/>
          <w:shd w:val="clear" w:color="000000"/>
        </w:rPr>
        <w:t>을 한다. 천궁 역시 관상동맥과 말초혈관을 확장하여 하지(</w:t>
      </w:r>
      <w:r>
        <w:rPr>
          <w:rFonts w:ascii="한양신명조" w:eastAsia="한양신명조"/>
          <w:shd w:val="clear" w:color="000000"/>
        </w:rPr>
        <w:t>下肢)</w:t>
      </w:r>
      <w:r>
        <w:rPr>
          <w:rFonts w:ascii="한양신명조" w:eastAsia="한양신명조"/>
          <w:shd w:val="clear" w:color="000000"/>
        </w:rPr>
        <w:t>와 심근(</w:t>
      </w:r>
      <w:r>
        <w:rPr>
          <w:rFonts w:ascii="한양신명조" w:eastAsia="한양신명조"/>
          <w:shd w:val="clear" w:color="000000"/>
        </w:rPr>
        <w:t>心筋)</w:t>
      </w:r>
      <w:r>
        <w:rPr>
          <w:rFonts w:ascii="한양신명조" w:eastAsia="한양신명조"/>
          <w:shd w:val="clear" w:color="000000"/>
        </w:rPr>
        <w:t>의 혈류량을 증가시키고, 정유성분은 중추신경계에 작용하여 진정작용을 나타낸다. 당귀는 항혈전작용(</w:t>
      </w:r>
      <w:r>
        <w:rPr>
          <w:rFonts w:ascii="한양신명조" w:eastAsia="한양신명조"/>
          <w:shd w:val="clear" w:color="000000"/>
        </w:rPr>
        <w:t>抗血栓作用)</w:t>
      </w:r>
      <w:r>
        <w:rPr>
          <w:rFonts w:ascii="한양신명조" w:eastAsia="한양신명조"/>
          <w:shd w:val="clear" w:color="000000"/>
        </w:rPr>
        <w:t>을 하여 혈액순환을 원활하게 하고 철분결핍으로 인한 빈혈에 좋은 효과를 나타낸다.</w:t>
      </w:r>
    </w:p>
    <w:p>
      <w:pPr>
        <w:pStyle w:val="0"/>
        <w:widowControl w:val="off"/>
      </w:pPr>
      <w:r>
        <w:pict>
          <v:shape id="_x1301435312" style="v-text-anchor:top;z-index:26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e" r:id="rId168"/>
            <wvml:wrap type="square"/>
          </v:shape>
        </w:pict>
      </w:r>
    </w:p>
    <w:p>
      <w:pPr>
        <w:pStyle w:val="11"/>
        <w:widowControl w:val="off"/>
      </w:pPr>
      <w:r>
        <w:rPr>
          <w:rStyle w:val="13"/>
        </w:rPr>
        <w:t>쌍화탕</w:t>
      </w:r>
      <w:r>
        <w:rPr/>
        <w:t>과 비교하면 두 처방 모두 기혈(</w:t>
      </w:r>
      <w:r>
        <w:rPr/>
        <w:t>氣血)</w:t>
      </w:r>
      <w:r>
        <w:rPr/>
        <w:t>을 보강하며 보약으로 빈용한다는 공통점이 있다. 쌍화탕은 작약이 주약이므로 보기작용(</w:t>
      </w:r>
      <w:r>
        <w:rPr/>
        <w:t>補氣作用)</w:t>
      </w:r>
      <w:r>
        <w:rPr/>
        <w:t>보다는 근육 수축력을 높여 혈행을 증가시키는 작용이 더 강하다. 이는 근육 속에 혈관이 포함되어 있어 작약으로 근육 신축력을 높여주면 혈행이 원활해지기 때문이다. 따라서 쌍화탕은 근육통에 많이 사용한다. 반면 팔물탕은 근육통보다는 피로, 곤권 같은 전체적으로 허약증상이 나타나는 경우에 사용한다.</w:t>
      </w:r>
    </w:p>
    <w:p>
      <w:pPr>
        <w:pStyle w:val="11"/>
        <w:widowControl w:val="off"/>
      </w:pPr>
      <w:r>
        <w:rPr>
          <w:rStyle w:val="13"/>
        </w:rPr>
        <w:t>십전대보탕</w:t>
      </w:r>
      <w:r>
        <w:rPr/>
        <w:t>과 비교하면 보약으로 기혈(</w:t>
      </w:r>
      <w:r>
        <w:rPr/>
        <w:t>氣血)</w:t>
      </w:r>
      <w:r>
        <w:rPr/>
        <w:t>을 보(</w:t>
      </w:r>
      <w:r>
        <w:rPr/>
        <w:t>補)</w:t>
      </w:r>
      <w:r>
        <w:rPr/>
        <w:t>한다는 점은 공통적이지만, 십전대보탕은 팔물탕에 황기, 육계를 더한 것으로 황기를 통해 보기작용(</w:t>
      </w:r>
      <w:r>
        <w:rPr/>
        <w:t>補氣作用)</w:t>
      </w:r>
      <w:r>
        <w:rPr/>
        <w:t>이 증가되고, 육계를 통하여 온열작용(</w:t>
      </w:r>
      <w:r>
        <w:rPr/>
        <w:t>溫熱作用)</w:t>
      </w:r>
      <w:r>
        <w:rPr/>
        <w:t>이 증가되었다. 인체 기능은 일반적으로 체온이 떨어지면 저하되고 체온이 올라가면 항진되므로 몸의 기능이 떨어졌을 때 온열성 약재를 사용하면 기능이 증가하는 측면이 있다. 따라서 십전대보탕은 팔물탕보다 더 허약하고 허랭한 상태에 사용한다. 비율을 정하는 것은 무리지만 보기작용(</w:t>
      </w:r>
      <w:r>
        <w:rPr/>
        <w:t>補氣作用)</w:t>
      </w:r>
      <w:r>
        <w:rPr/>
        <w:t>에 기준을 둔다면 팔물탕이 ‘8’이고 십전대보탕은 ‘10’ 정도 된다.</w:t>
      </w:r>
    </w:p>
    <w:p>
      <w:pPr>
        <w:pStyle w:val="11"/>
        <w:widowControl w:val="off"/>
      </w:pPr>
      <w:r>
        <w:rPr>
          <w:rStyle w:val="13"/>
        </w:rPr>
        <w:t>삼출음</w:t>
      </w:r>
      <w:r>
        <w:rPr/>
        <w:t>과 비교하면 두 처방 모두 사물탕과 사군자탕의 개념이 포함되어 있다는 공통점이 있다. 삼출음은 사물탕에 복령이 빠진 육군자탕이 포함된 처방으로 태아가 자라면서 임신부의 방광을 압박하여 소변이 잘 나오지 않을 때 사용한다. 반면 팔물탕은 임신 중이나 산후에 발생하는 허약 증상에 광범위하게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0" name="그림 %d 40"/>
            <wp:cNvGraphicFramePr/>
            <a:graphic>
              <a:graphicData uri="http://schemas.openxmlformats.org/drawingml/2006/picture">
                <pic:pic>
                  <pic:nvPicPr>
                    <pic:cNvPr id="0" name="C:\Users\u\AppData\Local\Temp\Hnc\BinData\EMB00001eb82f9f.jpg"/>
                    <pic:cNvPicPr/>
                  </pic:nvPicPr>
                  <pic:blipFill>
                    <a:blip r:embed="rId16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보약(</w:t>
            </w:r>
            <w:r>
              <w:rPr>
                <w:rFonts w:ascii="돋움" w:eastAsia="돋움"/>
                <w:b/>
                <w:sz w:val="18"/>
                <w:shd w:val="clear" w:color="000000"/>
              </w:rPr>
              <w:t xml:space="preserve">補藥)  </w:t>
            </w:r>
            <w:r>
              <w:rPr>
                <w:rFonts w:ascii="돋움" w:eastAsia="돋움"/>
                <w:sz w:val="18"/>
                <w:shd w:val="clear" w:color="000000"/>
              </w:rPr>
              <w:t>남  34세  태음인  175cm 72kg</w:t>
            </w:r>
          </w:p>
          <w:p>
            <w:pPr>
              <w:pStyle w:val="0"/>
              <w:widowControl w:val="off"/>
              <w:spacing w:line="336" w:lineRule="auto"/>
              <w:ind w:left="317" w:hanging="217"/>
            </w:pPr>
            <w:r>
              <w:rPr>
                <w:rFonts w:ascii="돋움" w:eastAsia="돋움"/>
                <w:sz w:val="18"/>
                <w:shd w:val="clear" w:color="000000"/>
              </w:rPr>
              <w:t>1-2. 보약(</w:t>
            </w:r>
            <w:r>
              <w:rPr>
                <w:rFonts w:ascii="돋움" w:eastAsia="돋움"/>
                <w:sz w:val="18"/>
                <w:shd w:val="clear" w:color="000000"/>
              </w:rPr>
              <w:t xml:space="preserve">補藥)  </w:t>
            </w:r>
            <w:r>
              <w:rPr>
                <w:rFonts w:ascii="돋움" w:eastAsia="돋움"/>
                <w:sz w:val="18"/>
                <w:shd w:val="clear" w:color="000000"/>
              </w:rPr>
              <w:t>여  58세  태음인</w:t>
            </w:r>
          </w:p>
          <w:p>
            <w:pPr>
              <w:pStyle w:val="0"/>
              <w:widowControl w:val="off"/>
              <w:spacing w:line="336" w:lineRule="auto"/>
              <w:ind w:left="317" w:hanging="217"/>
            </w:pPr>
            <w:r>
              <w:rPr>
                <w:rFonts w:ascii="돋움" w:eastAsia="돋움"/>
                <w:b/>
                <w:sz w:val="18"/>
                <w:shd w:val="clear" w:color="000000"/>
              </w:rPr>
              <w:t>2-1. 피로(</w:t>
            </w:r>
            <w:r>
              <w:rPr>
                <w:rFonts w:ascii="돋움" w:eastAsia="돋움"/>
                <w:b/>
                <w:sz w:val="18"/>
                <w:shd w:val="clear" w:color="000000"/>
              </w:rPr>
              <w:t xml:space="preserve">疲勞) </w:t>
            </w:r>
            <w:r>
              <w:rPr>
                <w:rFonts w:ascii="돋움" w:eastAsia="돋움"/>
                <w:sz w:val="18"/>
                <w:shd w:val="clear" w:color="000000"/>
              </w:rPr>
              <w:t xml:space="preserve"> 남  46세  소양성소음인 </w:t>
            </w:r>
          </w:p>
          <w:p>
            <w:pPr>
              <w:pStyle w:val="0"/>
              <w:widowControl w:val="off"/>
              <w:spacing w:line="336" w:lineRule="auto"/>
              <w:ind w:left="317" w:hanging="217"/>
            </w:pPr>
            <w:r>
              <w:rPr>
                <w:rFonts w:ascii="돋움" w:eastAsia="돋움"/>
                <w:b/>
                <w:sz w:val="18"/>
                <w:shd w:val="clear" w:color="000000"/>
              </w:rPr>
              <w:t>2-2. 피로(</w:t>
            </w:r>
            <w:r>
              <w:rPr>
                <w:rFonts w:ascii="돋움" w:eastAsia="돋움"/>
                <w:b/>
                <w:sz w:val="18"/>
                <w:shd w:val="clear" w:color="000000"/>
              </w:rPr>
              <w:t xml:space="preserve">疲勞),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여  62세  태음인</w:t>
            </w:r>
          </w:p>
          <w:p>
            <w:pPr>
              <w:pStyle w:val="0"/>
              <w:widowControl w:val="off"/>
              <w:spacing w:line="336" w:lineRule="auto"/>
              <w:ind w:left="317" w:hanging="217"/>
            </w:pPr>
            <w:r>
              <w:rPr>
                <w:rFonts w:ascii="돋움" w:eastAsia="돋움"/>
                <w:sz w:val="18"/>
                <w:shd w:val="clear" w:color="000000"/>
              </w:rPr>
              <w:t>2-3. 피곤(</w:t>
            </w:r>
            <w:r>
              <w:rPr>
                <w:rFonts w:ascii="돋움" w:eastAsia="돋움"/>
                <w:sz w:val="18"/>
                <w:shd w:val="clear" w:color="000000"/>
              </w:rPr>
              <w:t xml:space="preserve">疲困) </w:t>
            </w:r>
            <w:r>
              <w:rPr>
                <w:rFonts w:ascii="돋움" w:eastAsia="돋움"/>
                <w:sz w:val="18"/>
                <w:shd w:val="clear" w:color="000000"/>
              </w:rPr>
              <w:t>및 무기력(</w:t>
            </w:r>
            <w:r>
              <w:rPr>
                <w:rFonts w:ascii="돋움" w:eastAsia="돋움"/>
                <w:sz w:val="18"/>
                <w:shd w:val="clear" w:color="000000"/>
              </w:rPr>
              <w:t xml:space="preserve">無氣力), </w:t>
            </w:r>
            <w:r>
              <w:rPr>
                <w:rFonts w:ascii="돋움" w:eastAsia="돋움"/>
                <w:sz w:val="18"/>
                <w:shd w:val="clear" w:color="000000"/>
              </w:rPr>
              <w:t>소화불량, 식욕부진, 안구충혈  남  31세 소양인  174cm 63kg</w:t>
            </w:r>
          </w:p>
          <w:p>
            <w:pPr>
              <w:pStyle w:val="0"/>
              <w:widowControl w:val="off"/>
              <w:spacing w:line="336" w:lineRule="auto"/>
              <w:ind w:left="317" w:hanging="217"/>
            </w:pPr>
            <w:r>
              <w:rPr>
                <w:rFonts w:ascii="돋움" w:eastAsia="돋움"/>
                <w:b/>
                <w:sz w:val="18"/>
                <w:shd w:val="clear" w:color="000000"/>
              </w:rPr>
              <w:t>3-1. 빈혈(</w:t>
            </w:r>
            <w:r>
              <w:rPr>
                <w:rFonts w:ascii="돋움" w:eastAsia="돋움"/>
                <w:b/>
                <w:sz w:val="18"/>
                <w:shd w:val="clear" w:color="000000"/>
              </w:rPr>
              <w:t xml:space="preserve">貧血),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피로감(</w:t>
            </w:r>
            <w:r>
              <w:rPr>
                <w:rFonts w:ascii="돋움" w:eastAsia="돋움"/>
                <w:b/>
                <w:sz w:val="18"/>
                <w:shd w:val="clear" w:color="000000"/>
              </w:rPr>
              <w:t xml:space="preserve">疲勞感),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30세  태음인</w:t>
            </w:r>
          </w:p>
          <w:p>
            <w:pPr>
              <w:pStyle w:val="0"/>
              <w:widowControl w:val="off"/>
              <w:spacing w:line="336" w:lineRule="auto"/>
              <w:ind w:left="317" w:hanging="217"/>
            </w:pPr>
            <w:r>
              <w:rPr>
                <w:rFonts w:ascii="돋움" w:eastAsia="돋움"/>
                <w:b/>
                <w:sz w:val="18"/>
                <w:shd w:val="clear" w:color="000000"/>
              </w:rPr>
              <w:t>3-2. 임신빈혈(</w:t>
            </w:r>
            <w:r>
              <w:rPr>
                <w:rFonts w:ascii="돋움" w:eastAsia="돋움"/>
                <w:b/>
                <w:sz w:val="18"/>
                <w:shd w:val="clear" w:color="000000"/>
              </w:rPr>
              <w:t xml:space="preserve">姙娠貧血),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sz w:val="18"/>
                <w:shd w:val="clear" w:color="000000"/>
              </w:rPr>
              <w:t xml:space="preserve"> 여  36세  소양성태음인</w:t>
            </w:r>
          </w:p>
          <w:p>
            <w:pPr>
              <w:pStyle w:val="0"/>
              <w:widowControl w:val="off"/>
              <w:spacing w:line="336" w:lineRule="auto"/>
              <w:ind w:left="317" w:hanging="217"/>
            </w:pPr>
            <w:r>
              <w:rPr>
                <w:rFonts w:ascii="돋움" w:eastAsia="돋움"/>
                <w:sz w:val="18"/>
                <w:shd w:val="clear" w:color="000000"/>
              </w:rPr>
              <w:t>3-3. 기립성현훈(</w:t>
            </w:r>
            <w:r>
              <w:rPr>
                <w:rFonts w:ascii="돋움" w:eastAsia="돋움"/>
                <w:sz w:val="18"/>
                <w:shd w:val="clear" w:color="000000"/>
              </w:rPr>
              <w:t xml:space="preserve">起立性眩暈),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남  61세  태음인  70kg</w:t>
            </w:r>
          </w:p>
          <w:p>
            <w:pPr>
              <w:pStyle w:val="0"/>
              <w:widowControl w:val="off"/>
              <w:spacing w:line="336" w:lineRule="auto"/>
              <w:ind w:left="317" w:hanging="217"/>
            </w:pPr>
            <w:r>
              <w:rPr>
                <w:rFonts w:ascii="돋움" w:eastAsia="돋움"/>
                <w:b/>
                <w:sz w:val="18"/>
                <w:shd w:val="clear" w:color="000000"/>
              </w:rPr>
              <w:t>4-1. 요통(</w:t>
            </w:r>
            <w:r>
              <w:rPr>
                <w:rFonts w:ascii="돋움" w:eastAsia="돋움"/>
                <w:b/>
                <w:sz w:val="18"/>
                <w:shd w:val="clear" w:color="000000"/>
              </w:rPr>
              <w:t xml:space="preserve">腰痛),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안면관홍(</w:t>
            </w:r>
            <w:r>
              <w:rPr>
                <w:rFonts w:ascii="돋움" w:eastAsia="돋움"/>
                <w:b/>
                <w:sz w:val="18"/>
                <w:shd w:val="clear" w:color="000000"/>
              </w:rPr>
              <w:t xml:space="preserve">顔面觀紅)  </w:t>
            </w:r>
            <w:r>
              <w:rPr>
                <w:rFonts w:ascii="돋움" w:eastAsia="돋움"/>
                <w:sz w:val="18"/>
                <w:shd w:val="clear" w:color="000000"/>
              </w:rPr>
              <w:t>여  83세  160cm 40kg</w:t>
            </w:r>
          </w:p>
          <w:p>
            <w:pPr>
              <w:pStyle w:val="6"/>
              <w:widowControl w:val="off"/>
            </w:pPr>
            <w:r>
              <w:rPr>
                <w:rStyle w:val="7"/>
              </w:rPr>
              <w:t>5-1. 손목골절, 현훈(</w:t>
            </w:r>
            <w:r>
              <w:rPr>
                <w:rStyle w:val="7"/>
              </w:rPr>
              <w:t>眩暈)</w:t>
            </w:r>
            <w:r>
              <w:rPr/>
              <w:t xml:space="preserve">  여  65세  158cm 84kg</w:t>
            </w:r>
          </w:p>
          <w:p>
            <w:pPr>
              <w:pStyle w:val="0"/>
              <w:widowControl w:val="off"/>
              <w:spacing w:line="336" w:lineRule="auto"/>
              <w:ind w:left="317" w:hanging="217"/>
            </w:pPr>
            <w:r>
              <w:rPr>
                <w:rFonts w:ascii="돋움" w:eastAsia="돋움"/>
                <w:b/>
                <w:sz w:val="18"/>
                <w:shd w:val="clear" w:color="000000"/>
              </w:rPr>
              <w:t>6-1. 식욕부진(</w:t>
            </w:r>
            <w:r>
              <w:rPr>
                <w:rFonts w:ascii="돋움" w:eastAsia="돋움"/>
                <w:b/>
                <w:sz w:val="18"/>
                <w:shd w:val="clear" w:color="000000"/>
              </w:rPr>
              <w:t xml:space="preserve">食慾不振),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대하(</w:t>
            </w:r>
            <w:r>
              <w:rPr>
                <w:rFonts w:ascii="돋움" w:eastAsia="돋움"/>
                <w:b/>
                <w:sz w:val="18"/>
                <w:shd w:val="clear" w:color="000000"/>
              </w:rPr>
              <w:t xml:space="preserve">帶下)  </w:t>
            </w:r>
            <w:r>
              <w:rPr>
                <w:rFonts w:ascii="돋움" w:eastAsia="돋움"/>
                <w:sz w:val="18"/>
                <w:shd w:val="clear" w:color="000000"/>
              </w:rPr>
              <w:t>여  21세  소양인  167cm 45kg</w:t>
            </w:r>
          </w:p>
          <w:p>
            <w:pPr>
              <w:pStyle w:val="0"/>
              <w:widowControl w:val="off"/>
              <w:spacing w:line="336" w:lineRule="auto"/>
              <w:ind w:left="317" w:hanging="217"/>
            </w:pPr>
            <w:r>
              <w:rPr>
                <w:rFonts w:ascii="돋움" w:eastAsia="돋움"/>
                <w:sz w:val="18"/>
                <w:shd w:val="clear" w:color="000000"/>
              </w:rPr>
              <w:t>6-2. 식후하복통(</w:t>
            </w:r>
            <w:r>
              <w:rPr>
                <w:rFonts w:ascii="돋움" w:eastAsia="돋움"/>
                <w:sz w:val="18"/>
                <w:shd w:val="clear" w:color="000000"/>
              </w:rPr>
              <w:t xml:space="preserve">食後下腹痛), </w:t>
            </w:r>
            <w:r>
              <w:rPr>
                <w:rFonts w:ascii="돋움" w:eastAsia="돋움"/>
                <w:sz w:val="18"/>
                <w:shd w:val="clear" w:color="000000"/>
              </w:rPr>
              <w:t>식욕부진, 소식, 소화기능 부진, 수족랭, 두통  여  18세  소음인  158cm 47kg</w:t>
            </w:r>
          </w:p>
          <w:p>
            <w:pPr>
              <w:pStyle w:val="0"/>
              <w:widowControl w:val="off"/>
              <w:spacing w:line="336" w:lineRule="auto"/>
              <w:ind w:left="317" w:hanging="217"/>
            </w:pPr>
            <w:r>
              <w:rPr>
                <w:rFonts w:ascii="돋움" w:eastAsia="돋움"/>
                <w:b/>
                <w:sz w:val="18"/>
                <w:shd w:val="clear" w:color="000000"/>
              </w:rPr>
              <w:t>7-1. 부종(</w:t>
            </w:r>
            <w:r>
              <w:rPr>
                <w:rFonts w:ascii="돋움" w:eastAsia="돋움"/>
                <w:b/>
                <w:sz w:val="18"/>
                <w:shd w:val="clear" w:color="000000"/>
              </w:rPr>
              <w:t xml:space="preserve">浮腫),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62세  태음인</w:t>
            </w:r>
          </w:p>
          <w:p>
            <w:pPr>
              <w:pStyle w:val="0"/>
              <w:widowControl w:val="off"/>
              <w:spacing w:line="336" w:lineRule="auto"/>
              <w:ind w:left="317" w:hanging="217"/>
            </w:pPr>
            <w:r>
              <w:rPr>
                <w:rFonts w:ascii="돋움" w:eastAsia="돋움"/>
                <w:b/>
                <w:sz w:val="18"/>
                <w:shd w:val="clear" w:color="000000"/>
              </w:rPr>
              <w:t xml:space="preserve">8-1. 손 감각이상  </w:t>
            </w:r>
            <w:r>
              <w:rPr>
                <w:rFonts w:ascii="돋움" w:eastAsia="돋움"/>
                <w:sz w:val="18"/>
                <w:shd w:val="clear" w:color="000000"/>
              </w:rPr>
              <w:t>여  58세</w:t>
            </w:r>
          </w:p>
          <w:p>
            <w:pPr>
              <w:pStyle w:val="0"/>
              <w:widowControl w:val="off"/>
              <w:spacing w:line="336" w:lineRule="auto"/>
              <w:ind w:left="317" w:hanging="217"/>
            </w:pPr>
            <w:r>
              <w:rPr>
                <w:rFonts w:ascii="돋움" w:eastAsia="돋움"/>
                <w:b/>
                <w:sz w:val="18"/>
                <w:shd w:val="clear" w:color="000000"/>
              </w:rPr>
              <w:t>9-1. 탈모(</w:t>
            </w:r>
            <w:r>
              <w:rPr>
                <w:rFonts w:ascii="돋움" w:eastAsia="돋움"/>
                <w:b/>
                <w:sz w:val="18"/>
                <w:shd w:val="clear" w:color="000000"/>
              </w:rPr>
              <w:t xml:space="preserve">脫毛)  </w:t>
            </w:r>
            <w:r>
              <w:rPr>
                <w:rFonts w:ascii="돋움" w:eastAsia="돋움"/>
                <w:sz w:val="18"/>
                <w:shd w:val="clear" w:color="000000"/>
              </w:rPr>
              <w:t>여  28세  소음인</w:t>
            </w:r>
          </w:p>
          <w:p>
            <w:pPr>
              <w:pStyle w:val="6"/>
              <w:widowControl w:val="off"/>
            </w:pPr>
            <w:r>
              <w:rPr>
                <w:rStyle w:val="7"/>
              </w:rPr>
              <w:t>10-1. 우울증(</w:t>
            </w:r>
            <w:r>
              <w:rPr>
                <w:rStyle w:val="7"/>
              </w:rPr>
              <w:t>憂鬱症)</w:t>
            </w:r>
            <w:r>
              <w:rPr/>
              <w:t xml:space="preserve">  여  40대</w:t>
            </w:r>
          </w:p>
          <w:p>
            <w:pPr>
              <w:pStyle w:val="0"/>
              <w:widowControl w:val="off"/>
              <w:spacing w:line="336" w:lineRule="auto"/>
              <w:ind w:left="317" w:hanging="217"/>
            </w:pPr>
            <w:r>
              <w:rPr>
                <w:rFonts w:ascii="돋움" w:eastAsia="돋움"/>
                <w:b/>
                <w:sz w:val="18"/>
                <w:shd w:val="clear" w:color="000000"/>
              </w:rPr>
              <w:t xml:space="preserve">11-1. 졸음운전  </w:t>
            </w:r>
            <w:r>
              <w:rPr>
                <w:rFonts w:ascii="돋움" w:eastAsia="돋움"/>
                <w:sz w:val="18"/>
                <w:shd w:val="clear" w:color="000000"/>
              </w:rPr>
              <w:t>남  30세  태음인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41" name="그림 %d 41"/>
                  <wp:cNvGraphicFramePr/>
                  <a:graphic>
                    <a:graphicData uri="http://schemas.openxmlformats.org/drawingml/2006/picture">
                      <pic:pic>
                        <pic:nvPicPr>
                          <pic:cNvPr id="0" name="C:\Users\u\AppData\Local\Temp\Hnc\BinData\EMB00001eb82fb2.jpg"/>
                          <pic:cNvPicPr/>
                        </pic:nvPicPr>
                        <pic:blipFill>
                          <a:blip r:embed="rId170"/>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팔물탕 합방 활용사례</w:t>
            </w:r>
          </w:p>
          <w:p>
            <w:pPr>
              <w:pStyle w:val="0"/>
              <w:widowControl w:val="off"/>
              <w:spacing w:line="336" w:lineRule="auto"/>
              <w:ind w:left="317" w:hanging="217"/>
            </w:pPr>
            <w:r>
              <w:rPr>
                <w:rFonts w:ascii="돋움" w:eastAsia="돋움"/>
                <w:sz w:val="18"/>
                <w:shd w:val="clear" w:color="000000"/>
              </w:rPr>
              <w:t>1-1. +가미귀비탕 - 불면(</w:t>
            </w:r>
            <w:r>
              <w:rPr>
                <w:rFonts w:ascii="돋움" w:eastAsia="돋움"/>
                <w:sz w:val="18"/>
                <w:shd w:val="clear" w:color="000000"/>
              </w:rPr>
              <w:t xml:space="preserve">不眠),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정충(</w:t>
            </w:r>
            <w:r>
              <w:rPr>
                <w:rFonts w:ascii="돋움" w:eastAsia="돋움"/>
                <w:sz w:val="18"/>
                <w:shd w:val="clear" w:color="000000"/>
              </w:rPr>
              <w:t xml:space="preserve">怔忡), </w:t>
            </w:r>
            <w:r>
              <w:rPr>
                <w:rFonts w:ascii="돋움" w:eastAsia="돋움"/>
                <w:sz w:val="18"/>
                <w:shd w:val="clear" w:color="000000"/>
              </w:rPr>
              <w:t>불안, 초조  여  36세 소음인  161cm 53kg</w:t>
            </w:r>
          </w:p>
          <w:p>
            <w:pPr>
              <w:pStyle w:val="0"/>
              <w:widowControl w:val="off"/>
              <w:spacing w:line="336" w:lineRule="auto"/>
              <w:ind w:left="317" w:hanging="217"/>
            </w:pPr>
            <w:r>
              <w:rPr>
                <w:rFonts w:ascii="돋움" w:eastAsia="돋움"/>
                <w:sz w:val="18"/>
                <w:shd w:val="clear" w:color="000000"/>
              </w:rPr>
              <w:t>2-1. +평위산+계부탕 - 수족랭(</w:t>
            </w:r>
            <w:r>
              <w:rPr>
                <w:rFonts w:ascii="돋움" w:eastAsia="돋움"/>
                <w:sz w:val="18"/>
                <w:shd w:val="clear" w:color="000000"/>
              </w:rPr>
              <w:t xml:space="preserve">手足冷)  </w:t>
            </w:r>
            <w:r>
              <w:rPr>
                <w:rFonts w:ascii="돋움" w:eastAsia="돋움"/>
                <w:sz w:val="18"/>
                <w:shd w:val="clear" w:color="000000"/>
              </w:rPr>
              <w:t>여  41세  소음인  164cm 60kg</w:t>
            </w:r>
          </w:p>
        </w:tc>
      </w:tr>
    </w:tbl>
    <w:p>
      <w:pPr>
        <w:pStyle w:val="0"/>
        <w:widowControl w:val="off"/>
        <w:wordWrap w:val="1"/>
        <w:jc w:val="right"/>
      </w:pPr>
    </w:p>
    <w:p>
      <w:pPr>
        <w:pStyle w:val="3"/>
        <w:widowControl w:val="off"/>
        <w:rPr/>
      </w:pPr>
    </w:p>
    <w:p>
      <w:pPr>
        <w:pStyle w:val="3"/>
        <w:widowControl w:val="off"/>
      </w:pPr>
      <w:r>
        <w:rPr/>
        <w:t>1-1. 보약(</w:t>
      </w:r>
      <w:r>
        <w:rPr/>
        <w:t>補藥)</w:t>
      </w:r>
    </w:p>
    <w:p>
      <w:pPr>
        <w:pStyle w:val="4"/>
        <w:widowControl w:val="off"/>
      </w:pPr>
      <w:r>
        <w:pict>
          <v:oval id="_x1302624050"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34세  태음인  175cm 72kg  경기도 안양시 관양2동</w:t>
      </w:r>
    </w:p>
    <w:p>
      <w:pPr>
        <w:pStyle w:val="5"/>
        <w:widowControl w:val="off"/>
      </w:pPr>
      <w:r>
        <w:rPr/>
        <w:t>약간 큰 키에 보통 체격이며 얼굴이 둥근 태음인이다. 부인이 한약을 복용하고 몸이 많이 좋아지자 이번에는 남편과 함께 내방하여 남편의 보약을 지어달라고 한다.</w:t>
      </w:r>
    </w:p>
    <w:p>
      <w:pPr>
        <w:pStyle w:val="5"/>
        <w:widowControl w:val="off"/>
      </w:pPr>
      <w:r>
        <w:rPr/>
        <w:t>①</w:t>
      </w:r>
      <w:r>
        <w:rPr/>
        <w:t xml:space="preserve"> 별다른 증상이 없다.   </w:t>
      </w:r>
      <w:r>
        <w:rPr/>
        <w:t>②</w:t>
      </w:r>
      <w:r>
        <w:rPr/>
        <w:t xml:space="preserve"> 꼭 이야기하자면 환절기에는 수장각피증(</w:t>
      </w:r>
      <w:r>
        <w:rPr/>
        <w:t>手掌殼皮症)</w:t>
      </w:r>
      <w:r>
        <w:rPr/>
        <w:t xml:space="preserve">이 있다.   </w:t>
      </w:r>
      <w:r>
        <w:rPr/>
        <w:t>③</w:t>
      </w:r>
      <w:r>
        <w:rPr/>
        <w:t xml:space="preserve"> 추위와 더위를 타지 않고 몸도 따뜻하다.   </w:t>
      </w:r>
      <w:r>
        <w:rPr/>
        <w:t>④</w:t>
      </w:r>
      <w:r>
        <w:rPr/>
        <w:t xml:space="preserve"> 식욕은 왕성하고 소화도 잘된다.   </w:t>
      </w:r>
      <w:r>
        <w:rPr/>
        <w:t>⑤</w:t>
      </w:r>
      <w:r>
        <w:rPr/>
        <w:t xml:space="preserve"> 소변과 대변도 정상이다.   </w:t>
      </w:r>
      <w:r>
        <w:rPr/>
        <w:t>⑥</w:t>
      </w:r>
      <w:r>
        <w:rPr/>
        <w:t xml:space="preserve"> 잠도 잘 자고 성격도 원만하다.   </w:t>
      </w:r>
      <w:r>
        <w:rPr/>
        <w:t>⑦</w:t>
      </w:r>
      <w:r>
        <w:rPr/>
        <w:t xml:space="preserve"> 평소에 물을 많이 마시며 술은 1주일에 2회 정도 마시며, 담배는 1일 1/2갑 정도 피운다.   </w:t>
      </w:r>
      <w:r>
        <w:rPr/>
        <w:t>⑧</w:t>
      </w:r>
      <w:r>
        <w:rPr/>
        <w:t xml:space="preserve"> 결혼한 지 1년 정도 되었다.</w:t>
      </w:r>
    </w:p>
    <w:p>
      <w:pPr>
        <w:pStyle w:val="5"/>
        <w:widowControl w:val="off"/>
      </w:pPr>
      <w:r>
        <w:rPr/>
        <w:t>별 이상이 없으니 보약을 먹을 필요가 없다고 하자, 그래도 보약을 지으러 시간을 내어서 왔으니 그냥 1제 지어달라고 한다. 참으로 이럴 때는 난감하다.</w:t>
      </w:r>
    </w:p>
    <w:p>
      <w:pPr>
        <w:pStyle w:val="5"/>
        <w:widowControl w:val="off"/>
      </w:pPr>
      <w:r>
        <w:rPr/>
        <w:t>환절기에 손의 허물이 벗겨진다는 것과 소화력이 좋은 것을 참고하여 사물안신탕을 검토하다가 결국은 가장 일반적인 보약으로 사물탕과 사군자탕이 더해진 팔물탕을 쓰기로 하고, 팔물탕 1.5배량으로 10일분 20첩을 지어주었다.</w:t>
      </w:r>
    </w:p>
    <w:p>
      <w:pPr>
        <w:pStyle w:val="5"/>
        <w:widowControl w:val="off"/>
      </w:pPr>
      <w:r>
        <w:rPr/>
        <w:t>다음해 부인 약을 지으러 왔을 때 확인해 보니, 그냥 괜찮았던 것 같다고 했다. 증상이 없고 건강하니 별다른 변화가 나타날 수도 없을 터이고, 그러니 효과를 확인할 수도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피로(</w:t>
      </w:r>
      <w:r>
        <w:rPr/>
        <w:t>疲勞)</w:t>
      </w:r>
    </w:p>
    <w:p>
      <w:pPr>
        <w:pStyle w:val="5"/>
        <w:widowControl w:val="off"/>
      </w:pPr>
      <w:r>
        <w:rPr/>
        <w:t>다음은 최진희 선생의 경험이다.</w:t>
      </w:r>
    </w:p>
    <w:p>
      <w:pPr>
        <w:pStyle w:val="4"/>
        <w:widowControl w:val="off"/>
      </w:pPr>
      <w:r>
        <w:pict>
          <v:oval id="_x1302624051"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  46세  소양성소음인  교수  서울특별시 노원구 중계동</w:t>
      </w:r>
    </w:p>
    <w:p>
      <w:pPr>
        <w:pStyle w:val="5"/>
        <w:widowControl w:val="off"/>
      </w:pPr>
      <w:r>
        <w:rPr/>
        <w:t>보통 키에 약간 야윈 형의 체격으로 얼굴은 약간 붉은색이다. 요즘 계속 피곤해서 약을 먹고 싶다고 하여 증세를 들어보니 다음과 같다.</w:t>
      </w:r>
    </w:p>
    <w:p>
      <w:pPr>
        <w:pStyle w:val="5"/>
        <w:widowControl w:val="off"/>
      </w:pPr>
      <w:r>
        <w:rPr/>
        <w:t>①</w:t>
      </w:r>
      <w:r>
        <w:rPr/>
        <w:t xml:space="preserve"> 피로가 심하고 눈 피로감도 있다.   </w:t>
      </w:r>
      <w:r>
        <w:rPr/>
        <w:t>②</w:t>
      </w:r>
      <w:r>
        <w:rPr/>
        <w:t xml:space="preserve"> 누워 있으면 가끔 요통이 있다.   </w:t>
      </w:r>
      <w:r>
        <w:rPr/>
        <w:t>③</w:t>
      </w:r>
      <w:r>
        <w:rPr/>
        <w:t xml:space="preserve"> 항상 어깨 근육이 뭉쳐 있어 부항을 많이 떴다.   </w:t>
      </w:r>
      <w:r>
        <w:rPr/>
        <w:t>④</w:t>
      </w:r>
      <w:r>
        <w:rPr/>
        <w:t xml:space="preserve"> 약간 구고(</w:t>
      </w:r>
      <w:r>
        <w:rPr/>
        <w:t>口苦)</w:t>
      </w:r>
      <w:r>
        <w:rPr/>
        <w:t xml:space="preserve">가 있다.   </w:t>
      </w:r>
      <w:r>
        <w:rPr/>
        <w:t>⑤</w:t>
      </w:r>
      <w:r>
        <w:rPr/>
        <w:t xml:space="preserve"> 추위를 약간 타고 더위는 타지 않는다.   </w:t>
      </w:r>
      <w:r>
        <w:rPr/>
        <w:t>⑥</w:t>
      </w:r>
      <w:r>
        <w:rPr/>
        <w:t xml:space="preserve"> 손발과 배가 모두 따뜻한 편이며 발에 화끈거리는 증상이 있다.   </w:t>
      </w:r>
      <w:r>
        <w:rPr/>
        <w:t>⑦</w:t>
      </w:r>
      <w:r>
        <w:rPr/>
        <w:t xml:space="preserve"> 땀은 약간 나는 정도다.   </w:t>
      </w:r>
      <w:r>
        <w:rPr/>
        <w:t>⑧</w:t>
      </w:r>
      <w:r>
        <w:rPr/>
        <w:t xml:space="preserve"> 특별히 찬 것, 더운 것을 가리지 않고 담백한 음식을 좋아한다.   </w:t>
      </w:r>
      <w:r>
        <w:rPr/>
        <w:t>⑨</w:t>
      </w:r>
      <w:r>
        <w:rPr/>
        <w:t xml:space="preserve"> 평소에 블랙커피를 즐긴다.   </w:t>
      </w:r>
      <w:r>
        <w:rPr/>
        <w:t>⑩</w:t>
      </w:r>
      <w:r>
        <w:rPr/>
        <w:t xml:space="preserve"> 물을 자주 마신다.   </w:t>
      </w:r>
      <w:r>
        <w:rPr/>
        <w:t>⑪</w:t>
      </w:r>
      <w:r>
        <w:rPr/>
        <w:t xml:space="preserve"> 식성이 좋고 식사량은 보통이며 소화는 잘되지만 가끔 가스가 차고 방귀가 나온다.   </w:t>
      </w:r>
      <w:r>
        <w:rPr/>
        <w:t>⑫</w:t>
      </w:r>
      <w:r>
        <w:rPr/>
        <w:t xml:space="preserve"> 대변은 매일 아침 보지만 가늘게 나온다.   </w:t>
      </w:r>
      <w:r>
        <w:rPr/>
        <w:t>⑬</w:t>
      </w:r>
      <w:r>
        <w:rPr/>
        <w:t xml:space="preserve"> 소변은 2시간마다 한 번씩 보고 잘 나오지만 약간 탁하며 거품이 좀 난다.   </w:t>
      </w:r>
      <w:r>
        <w:rPr/>
        <w:t>⑭</w:t>
      </w:r>
      <w:r>
        <w:rPr/>
        <w:t xml:space="preserve"> 신장염으로 진단받은 적이 있으나 별 문제는 없다.</w:t>
      </w:r>
    </w:p>
    <w:p>
      <w:pPr>
        <w:pStyle w:val="5"/>
        <w:widowControl w:val="off"/>
      </w:pPr>
      <w:r>
        <w:rPr/>
        <w:t>⑮</w:t>
      </w:r>
      <w:r>
        <w:rPr/>
        <w:t xml:space="preserve"> 현재 비타민제를 복용하는 중이고 감기에 걸리면 코감기의 형태로 온다.</w:t>
      </w:r>
    </w:p>
    <w:p>
      <w:pPr>
        <w:pStyle w:val="5"/>
        <w:widowControl w:val="off"/>
      </w:pPr>
      <w:r>
        <w:rPr/>
        <w:t>특별하게 음허(</w:t>
      </w:r>
      <w:r>
        <w:rPr/>
        <w:t>陰虛)</w:t>
      </w:r>
      <w:r>
        <w:rPr/>
        <w:t>나 양허(</w:t>
      </w:r>
      <w:r>
        <w:rPr/>
        <w:t>陽虛)</w:t>
      </w:r>
      <w:r>
        <w:rPr/>
        <w:t>의 증상이 없고 식욕과 소화력이 좋은 중년 남성의 보약으로 팔물탕 본방에 소변빈삭이 있다는 점을 감안하여 산수유 1돈, 산약 1돈을 더하여 10일분 20첩을 투약했다.</w:t>
      </w:r>
    </w:p>
    <w:p>
      <w:pPr>
        <w:pStyle w:val="5"/>
        <w:widowControl w:val="off"/>
      </w:pPr>
      <w:r>
        <w:rPr/>
        <w:t>한 달이 더 지난 뒤에 우연히 만났을 때 확인해 보니, 요즘에는 피로하지 않다며 좋아했다. 하지만 자주 소변보는 것은 여전하다고 하면서, 수업 후에 화장실에 가는 것이 버릇처럼 되어 2시간마다 한 번씩 가는 것이지 별 문제는 없다고 했다. 특별히 어떤 증상을 치료하고 싶어서 약을 먹은 것이 아니라 피로 때문에 먹은 것이라 효과에 만족하는 듯했다.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피로(</w:t>
      </w:r>
      <w:r>
        <w:rPr/>
        <w:t xml:space="preserve">疲勞), </w:t>
      </w:r>
      <w:r>
        <w:rPr/>
        <w:t>요통(</w:t>
      </w:r>
      <w:r>
        <w:rPr/>
        <w:t xml:space="preserve">腰痛), </w:t>
      </w:r>
      <w:r>
        <w:rPr/>
        <w:t>부종(</w:t>
      </w:r>
      <w:r>
        <w:rPr/>
        <w:t>浮腫)</w:t>
      </w:r>
    </w:p>
    <w:p>
      <w:pPr>
        <w:pStyle w:val="4"/>
        <w:widowControl w:val="off"/>
      </w:pPr>
      <w:r>
        <w:pict>
          <v:oval id="_x1302624052"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62세  태음인  경기도 안양시 만안구 박달1동</w:t>
      </w:r>
    </w:p>
    <w:p>
      <w:pPr>
        <w:pStyle w:val="5"/>
        <w:widowControl w:val="off"/>
      </w:pPr>
      <w:r>
        <w:rPr/>
        <w:t>키가 작고 몸통이 약간 굵으며 얼굴이 원형인 태음인 여성으로 보약을 지으러 내방했다.</w:t>
      </w:r>
    </w:p>
    <w:p>
      <w:pPr>
        <w:pStyle w:val="5"/>
        <w:widowControl w:val="off"/>
      </w:pPr>
      <w:r>
        <w:rPr/>
        <w:t>①</w:t>
      </w:r>
      <w:r>
        <w:rPr/>
        <w:t xml:space="preserve"> 일을 심하게 한 탓으로 늘 피로감을 느낀다.   </w:t>
      </w:r>
      <w:r>
        <w:rPr/>
        <w:t>②</w:t>
      </w:r>
      <w:r>
        <w:rPr/>
        <w:t xml:space="preserve"> 몸살이 나면 오래간다.   </w:t>
      </w:r>
      <w:r>
        <w:rPr/>
        <w:t>③</w:t>
      </w:r>
      <w:r>
        <w:rPr/>
        <w:t xml:space="preserve"> 과로하면 부종이 생긴다.</w:t>
      </w:r>
    </w:p>
    <w:p>
      <w:pPr>
        <w:pStyle w:val="5"/>
        <w:widowControl w:val="off"/>
      </w:pPr>
      <w:r>
        <w:rPr/>
        <w:t>④</w:t>
      </w:r>
      <w:r>
        <w:rPr/>
        <w:t xml:space="preserve"> 엉치뼈 부근이 얼얼하게 아프다.   </w:t>
      </w:r>
      <w:r>
        <w:rPr/>
        <w:t>⑤</w:t>
      </w:r>
      <w:r>
        <w:rPr/>
        <w:t xml:space="preserve"> 얼굴에 땀이 많다.   </w:t>
      </w:r>
      <w:r>
        <w:rPr/>
        <w:t>⑥</w:t>
      </w:r>
      <w:r>
        <w:rPr/>
        <w:t xml:space="preserve"> 식성은 좋으며 소화력도 왕성하다.   </w:t>
      </w:r>
      <w:r>
        <w:rPr/>
        <w:t>⑦</w:t>
      </w:r>
      <w:r>
        <w:rPr/>
        <w:t xml:space="preserve"> 소변과 대변은 정상이다.   </w:t>
      </w:r>
      <w:r>
        <w:rPr/>
        <w:t>⑧</w:t>
      </w:r>
      <w:r>
        <w:rPr/>
        <w:t xml:space="preserve"> 간혹 뒷목이 뻐근함을 느낀다.    </w:t>
      </w:r>
      <w:r>
        <w:rPr/>
        <w:t>⑨</w:t>
      </w:r>
      <w:r>
        <w:rPr/>
        <w:t xml:space="preserve"> 몸 전체가 뜨거운 편이다.</w:t>
      </w:r>
    </w:p>
    <w:p>
      <w:pPr>
        <w:pStyle w:val="5"/>
        <w:widowControl w:val="off"/>
      </w:pPr>
      <w:r>
        <w:rPr/>
        <w:t>과로로 인한 피로와 이를 위한 보약으로 팔물탕 2배량에 녹용 1돈을 더하여 10일분 20첩을 지어주었다.</w:t>
      </w:r>
    </w:p>
    <w:p>
      <w:pPr>
        <w:pStyle w:val="5"/>
        <w:widowControl w:val="off"/>
      </w:pPr>
      <w:r>
        <w:rPr/>
        <w:t>3개월 뒤인 7월 하순에 며느리가 지난번과 같은 보약을 지어달라며 전화를 했다. 그간의 경과를 확인해 보니, 지난번 약을 복용한 뒤로 피로한 것이 많이 줄어들고 부종(</w:t>
      </w:r>
      <w:r>
        <w:rPr/>
        <w:t>浮腫)</w:t>
      </w:r>
      <w:r>
        <w:rPr/>
        <w:t>과 요통(</w:t>
      </w:r>
      <w:r>
        <w:rPr/>
        <w:t>腰痛)</w:t>
      </w:r>
      <w:r>
        <w:rPr/>
        <w:t>이 소실되었다고 한다. 약을 다시 요청하는 것으로 보아 효과가 있다고 보고 전과 같은 처방으로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3-1. 빈혈(</w:t>
      </w:r>
      <w:r>
        <w:rPr/>
        <w:t xml:space="preserve">貧血), </w:t>
      </w:r>
      <w:r>
        <w:rPr/>
        <w:t>현훈(</w:t>
      </w:r>
      <w:r>
        <w:rPr/>
        <w:t xml:space="preserve">眩暈), </w:t>
      </w:r>
      <w:r>
        <w:rPr/>
        <w:t>피로감(</w:t>
      </w:r>
      <w:r>
        <w:rPr/>
        <w:t xml:space="preserve">疲勞感), </w:t>
      </w:r>
      <w:r>
        <w:rPr/>
        <w:t>월경통(</w:t>
      </w:r>
      <w:r>
        <w:rPr/>
        <w:t>月經痛)</w:t>
      </w:r>
    </w:p>
    <w:p>
      <w:pPr>
        <w:pStyle w:val="5"/>
        <w:widowControl w:val="off"/>
      </w:pPr>
      <w:r>
        <w:rPr/>
        <w:t>다음은 최선경 선생의 경험이다.</w:t>
      </w:r>
    </w:p>
    <w:p>
      <w:pPr>
        <w:pStyle w:val="4"/>
        <w:widowControl w:val="off"/>
      </w:pPr>
      <w:r>
        <w:pict>
          <v:oval id="_x130262405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30세  태음인  서울특별시 송파구 가락동</w:t>
      </w:r>
    </w:p>
    <w:p>
      <w:pPr>
        <w:pStyle w:val="5"/>
        <w:widowControl w:val="off"/>
      </w:pPr>
      <w:r>
        <w:rPr/>
        <w:t>보통 키에 보통 체구이며, 피부가 약하고 눈이 크고 부드러운 인상을 주는 사람이다.</w:t>
      </w:r>
    </w:p>
    <w:p>
      <w:pPr>
        <w:pStyle w:val="5"/>
        <w:widowControl w:val="off"/>
      </w:pPr>
      <w:r>
        <w:rPr/>
        <w:t>①</w:t>
      </w:r>
      <w:r>
        <w:rPr/>
        <w:t xml:space="preserve"> 기립성 현훈(</w:t>
      </w:r>
      <w:r>
        <w:rPr/>
        <w:t>眩暈)</w:t>
      </w:r>
      <w:r>
        <w:rPr/>
        <w:t xml:space="preserve">이 있다.   </w:t>
      </w:r>
      <w:r>
        <w:rPr/>
        <w:t>②</w:t>
      </w:r>
      <w:r>
        <w:rPr/>
        <w:t xml:space="preserve"> 기운이 없고, 커피를 마시지 않으면 하루를 시작하기 힘들다.   </w:t>
      </w:r>
      <w:r>
        <w:rPr/>
        <w:t>③</w:t>
      </w:r>
      <w:r>
        <w:rPr/>
        <w:t xml:space="preserve"> 가끔 계단 오를 때 눈앞이 핑 돌며 어지러움이 느껴지고, 진땀이 나면서 기운이 쭉 빠져서 쉬었다 올라가야 한다.   </w:t>
      </w:r>
      <w:r>
        <w:rPr/>
        <w:t>④</w:t>
      </w:r>
      <w:r>
        <w:rPr/>
        <w:t xml:space="preserve"> 월경 첫째 날이나 둘째 날 온몸에 기운이 빠져 붕 뜨는 느낌이다.   </w:t>
      </w:r>
      <w:r>
        <w:rPr/>
        <w:t>⑤</w:t>
      </w:r>
      <w:r>
        <w:rPr/>
        <w:t xml:space="preserve"> 월경통이 있고 월경시 덩어리가 나온다.   </w:t>
      </w:r>
      <w:r>
        <w:rPr/>
        <w:t>⑥</w:t>
      </w:r>
      <w:r>
        <w:rPr/>
        <w:t xml:space="preserve"> 추위를 심하게 타고, 더위는 잘 안 탄다.   </w:t>
      </w:r>
      <w:r>
        <w:rPr/>
        <w:t>⑦</w:t>
      </w:r>
      <w:r>
        <w:rPr/>
        <w:t xml:space="preserve"> 병원에서 빈혈 진단을 받았다.</w:t>
      </w:r>
    </w:p>
    <w:p>
      <w:pPr>
        <w:pStyle w:val="5"/>
        <w:widowControl w:val="off"/>
      </w:pPr>
      <w:r>
        <w:rPr/>
        <w:t>빈혈이 있고 기운이 없다는 점을 참고하여 팔물탕 본방으로 10일분 20첩을 복용했다.</w:t>
      </w:r>
    </w:p>
    <w:p>
      <w:pPr>
        <w:pStyle w:val="5"/>
        <w:widowControl w:val="off"/>
      </w:pPr>
      <w:r>
        <w:rPr/>
        <w:t>약을 모두 복용하고 난 다음이다.</w:t>
      </w:r>
    </w:p>
    <w:p>
      <w:pPr>
        <w:pStyle w:val="5"/>
        <w:widowControl w:val="off"/>
      </w:pPr>
      <w:r>
        <w:rPr/>
        <w:t>1. 전과 달리 평소 생활할 때 어지러웠던 증상을 잘못 느꼈다.</w:t>
      </w:r>
    </w:p>
    <w:p>
      <w:pPr>
        <w:pStyle w:val="5"/>
        <w:widowControl w:val="off"/>
      </w:pPr>
      <w:r>
        <w:rPr/>
        <w:t>2. 또한 다른 때보다 피로감이 덜 느껴졌고 기운도 생겼다.</w:t>
      </w:r>
    </w:p>
    <w:p>
      <w:pPr>
        <w:pStyle w:val="5"/>
        <w:widowControl w:val="off"/>
      </w:pPr>
      <w:r>
        <w:rPr/>
        <w:t>3. 약을 복용할 때가 초여름이었데, 평소 여름에는 더위를 잘 안 타는 편이었지만, 이번 여름에는 더위를 좀 타게 되었다. 몸이 냉한 편이어서 더워도 별 반응이 없었는데, 더위를 타는 것으로 보아 체열(</w:t>
      </w:r>
      <w:r>
        <w:rPr/>
        <w:t>體熱)</w:t>
      </w:r>
      <w:r>
        <w:rPr/>
        <w:t>이 높아진 것으로 판단된다.</w:t>
      </w:r>
    </w:p>
    <w:p>
      <w:pPr>
        <w:pStyle w:val="5"/>
        <w:widowControl w:val="off"/>
      </w:pPr>
      <w:r>
        <w:rPr/>
        <w:t>4. 월경기간이 8일에서 3일 정도로 급감해서 약간 걱정되었지만, 혈액이 탁하지 않고 덩어리가 나오지 않았으며, 월경통은 소실되었다.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3-2. 임신빈혈(</w:t>
      </w:r>
      <w:r>
        <w:rPr/>
        <w:t xml:space="preserve">姙娠貧血), </w:t>
      </w:r>
      <w:r>
        <w:rPr/>
        <w:t>현훈(</w:t>
      </w:r>
      <w:r>
        <w:rPr/>
        <w:t xml:space="preserve">眩暈), </w:t>
      </w:r>
      <w:r>
        <w:rPr/>
        <w:t>신중(</w:t>
      </w:r>
      <w:r>
        <w:rPr/>
        <w:t>身重)</w:t>
      </w:r>
    </w:p>
    <w:p>
      <w:pPr>
        <w:pStyle w:val="5"/>
        <w:widowControl w:val="off"/>
      </w:pPr>
      <w:r>
        <w:rPr/>
        <w:t>다음은 최미선 선생의 경험이다.</w:t>
      </w:r>
    </w:p>
    <w:p>
      <w:pPr>
        <w:pStyle w:val="4"/>
        <w:widowControl w:val="off"/>
      </w:pPr>
      <w:r>
        <w:pict>
          <v:oval id="_x130262405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36세  소양성태음인  울산광역시 중구 성안동</w:t>
      </w:r>
    </w:p>
    <w:p>
      <w:pPr>
        <w:pStyle w:val="5"/>
        <w:widowControl w:val="off"/>
      </w:pPr>
      <w:r>
        <w:rPr/>
        <w:t>키와 골격이 커서 장대해 보이는 밝은 성격의 태음인 주부로 필자의 올케이다.</w:t>
      </w:r>
    </w:p>
    <w:p>
      <w:pPr>
        <w:pStyle w:val="5"/>
        <w:widowControl w:val="off"/>
      </w:pPr>
      <w:r>
        <w:rPr/>
        <w:t>①</w:t>
      </w:r>
      <w:r>
        <w:rPr/>
        <w:t xml:space="preserve"> 임신 7개월째인데 빈혈이 심해서 어지럽다.   </w:t>
      </w:r>
      <w:r>
        <w:rPr/>
        <w:t>②</w:t>
      </w:r>
      <w:r>
        <w:rPr/>
        <w:t xml:space="preserve"> 몸이 무거워서 처지는 느낌이 든다.   </w:t>
      </w:r>
      <w:r>
        <w:rPr/>
        <w:t>③</w:t>
      </w:r>
      <w:r>
        <w:rPr/>
        <w:t xml:space="preserve"> 소화가 잘 안 된다.   </w:t>
      </w:r>
      <w:r>
        <w:rPr/>
        <w:t>④</w:t>
      </w:r>
      <w:r>
        <w:rPr/>
        <w:t xml:space="preserve"> 가슴에 뭐가 막혀 있는 느낌이 든다.   </w:t>
      </w:r>
      <w:r>
        <w:rPr/>
        <w:t>⑤</w:t>
      </w:r>
      <w:r>
        <w:rPr/>
        <w:t xml:space="preserve"> 속쓰림이 있고 트림이 자주 나온다.   </w:t>
      </w:r>
      <w:r>
        <w:rPr/>
        <w:t>⑥</w:t>
      </w:r>
      <w:r>
        <w:rPr/>
        <w:t xml:space="preserve"> 변비가 심하다   </w:t>
      </w:r>
      <w:r>
        <w:rPr/>
        <w:t>⑦</w:t>
      </w:r>
      <w:r>
        <w:rPr/>
        <w:t xml:space="preserve"> 추위와 더위를 탄다.   </w:t>
      </w:r>
      <w:r>
        <w:rPr/>
        <w:t>⑧</w:t>
      </w:r>
      <w:r>
        <w:rPr/>
        <w:t xml:space="preserve"> 매사에 짜증이 난다.   </w:t>
      </w:r>
      <w:r>
        <w:rPr/>
        <w:t>⑨</w:t>
      </w:r>
      <w:r>
        <w:rPr/>
        <w:t xml:space="preserve"> 병원에서 준 철분제를 복용하고 있는데, 복용 이후 변비가 심해졌다.</w:t>
      </w:r>
    </w:p>
    <w:p>
      <w:pPr>
        <w:pStyle w:val="5"/>
        <w:widowControl w:val="off"/>
      </w:pPr>
      <w:r>
        <w:rPr/>
        <w:t>⑩</w:t>
      </w:r>
      <w:r>
        <w:rPr/>
        <w:t xml:space="preserve"> 임신 전에 병원에서 헬리코박터 파일로리균에 감염되었다며 치료를 받았는데, 그 후로 속쓰림과 소화불량이 생겼다.</w:t>
      </w:r>
    </w:p>
    <w:p>
      <w:pPr>
        <w:pStyle w:val="5"/>
        <w:widowControl w:val="off"/>
      </w:pPr>
      <w:r>
        <w:rPr/>
        <w:t>⑪</w:t>
      </w:r>
      <w:r>
        <w:rPr/>
        <w:t xml:space="preserve"> 첫아이를 출산한 후 빈혈로 쓰러진 적이 있다.</w:t>
      </w:r>
    </w:p>
    <w:p>
      <w:pPr>
        <w:pStyle w:val="5"/>
        <w:widowControl w:val="off"/>
      </w:pPr>
      <w:r>
        <w:rPr/>
        <w:t>주요증상이 빈혈이고 기허(</w:t>
      </w:r>
      <w:r>
        <w:rPr/>
        <w:t xml:space="preserve">氣虛) </w:t>
      </w:r>
      <w:r>
        <w:rPr/>
        <w:t>증상도 보이고 있고, 또한 임신이라는 특수한 상황이다. 임신 개월 수에 따라 복용하는 여러 가지 임신보약을 생각했지만 기(</w:t>
      </w:r>
      <w:r>
        <w:rPr/>
        <w:t>氣)</w:t>
      </w:r>
      <w:r>
        <w:rPr/>
        <w:t>와 혈(</w:t>
      </w:r>
      <w:r>
        <w:rPr/>
        <w:t>血)</w:t>
      </w:r>
      <w:r>
        <w:rPr/>
        <w:t>을 보강할 수 있는 팔물탕을 사용하기로 하고, 팔물탕 본방으로 10일분 20첩을 투약했다. 또한 물을 1.5배량으로 하여 약을 묽게 달여서 물처럼 마시게 했다.</w:t>
      </w:r>
    </w:p>
    <w:p>
      <w:pPr>
        <w:pStyle w:val="5"/>
        <w:widowControl w:val="off"/>
      </w:pPr>
      <w:r>
        <w:rPr/>
        <w:t>약을 복용한 후에 철분제 복용을 중단했고 어지러운 증상이 없어졌으며 몸이 가벼워졌다. 또한 소화력은 좀 나아졌으나 가슴 답답한 것은 여전하며, 약을 모두 복용한 후에 병원에서 검사를 했는데 철분제를 복용하지 않았는데도 헤모글로빈 수치가 정상으로 나왔다. 병원에서는 철분제를 복용하고 있는 줄 알고 잘 복용한다며 칭찬했다고 한다.</w:t>
      </w:r>
    </w:p>
    <w:p>
      <w:pPr>
        <w:pStyle w:val="5"/>
        <w:widowControl w:val="off"/>
      </w:pPr>
      <w:r>
        <w:rPr/>
        <w:t>출산을 할 때까지 팔물탕 3제를 더 투약했는데, 건강하고 예쁜 딸아이를 출산했다. 출산을 할 때 같은 병실 사람 중에서 고령 출산임에도 수혈을 받지 않은 유일한 임산부였다.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요통(</w:t>
      </w:r>
      <w:r>
        <w:rPr/>
        <w:t xml:space="preserve">腰痛), </w:t>
      </w:r>
      <w:r>
        <w:rPr/>
        <w:t>무기력(</w:t>
      </w:r>
      <w:r>
        <w:rPr/>
        <w:t xml:space="preserve">無氣力), </w:t>
      </w:r>
      <w:r>
        <w:rPr/>
        <w:t>안면관홍(</w:t>
      </w:r>
      <w:r>
        <w:rPr/>
        <w:t>顔面觀紅)</w:t>
      </w:r>
    </w:p>
    <w:p>
      <w:pPr>
        <w:pStyle w:val="5"/>
        <w:widowControl w:val="off"/>
      </w:pPr>
      <w:r>
        <w:rPr/>
        <w:t>다음은 김권 선생의 경험이다.</w:t>
      </w:r>
    </w:p>
    <w:p>
      <w:pPr>
        <w:pStyle w:val="4"/>
        <w:widowControl w:val="off"/>
      </w:pPr>
      <w:r>
        <w:pict>
          <v:oval id="_x130262405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83세  160cm 40kg  소음인추정  광주광역시 남구 방림동 모아아파트</w:t>
      </w:r>
    </w:p>
    <w:p>
      <w:pPr>
        <w:pStyle w:val="5"/>
        <w:widowControl w:val="off"/>
      </w:pPr>
      <w:r>
        <w:rPr/>
        <w:t>①</w:t>
      </w:r>
      <w:r>
        <w:rPr/>
        <w:t xml:space="preserve"> 20여 년 전에 밭에서 일을 하던 중 넘어져서 허리를 다친 후에 계속해서 요통이 있다. </w:t>
      </w:r>
      <w:r>
        <w:rPr/>
        <w:t>㉠</w:t>
      </w:r>
      <w:r>
        <w:rPr/>
        <w:t xml:space="preserve"> 정형외과에서 요추 압박골절로 진단 받았다.   </w:t>
      </w:r>
      <w:r>
        <w:rPr/>
        <w:t>②</w:t>
      </w:r>
      <w:r>
        <w:rPr/>
        <w:t xml:space="preserve"> 수년 전 의자에서 넘어진 후 하부 흉추의 다수와 요추 L1</w:t>
      </w:r>
      <w:r>
        <w:rPr/>
        <w:t>～</w:t>
      </w:r>
      <w:r>
        <w:rPr/>
        <w:t xml:space="preserve">L5에 압박골절이 발생했고, 이후 지속적인 요통으로 거동이 불편했으며, 서서 보행이 불가능할 정도라고 통증을 호소했다.   </w:t>
      </w:r>
      <w:r>
        <w:rPr/>
        <w:t>③</w:t>
      </w:r>
      <w:r>
        <w:rPr/>
        <w:t xml:space="preserve"> 허리를 펴지 못하고 거의 직립보행을 할 수 없어 기어 다니면서 생활하고 있다.   </w:t>
      </w:r>
      <w:r>
        <w:rPr/>
        <w:t>④</w:t>
      </w:r>
      <w:r>
        <w:rPr/>
        <w:t xml:space="preserve"> 외모로 보면 무척 말랐으며 뼈와 가죽만 남은 것처럼 보인다.   </w:t>
      </w:r>
      <w:r>
        <w:rPr/>
        <w:t>⑤</w:t>
      </w:r>
      <w:r>
        <w:rPr/>
        <w:t xml:space="preserve"> 평소에 변비가 심하다.   </w:t>
      </w:r>
      <w:r>
        <w:rPr/>
        <w:t>⑥</w:t>
      </w:r>
      <w:r>
        <w:rPr/>
        <w:t xml:space="preserve"> 소화가 안 되어 식사를 반 공기 정도만 한다.   </w:t>
      </w:r>
      <w:r>
        <w:rPr/>
        <w:t>⑦</w:t>
      </w:r>
      <w:r>
        <w:rPr/>
        <w:t xml:space="preserve"> 30</w:t>
      </w:r>
      <w:r>
        <w:rPr/>
        <w:t>～</w:t>
      </w:r>
      <w:r>
        <w:rPr/>
        <w:t xml:space="preserve">40여 년간 상당량의 흡연을 했으나 폐질환이나 기타 기관지질환은 없다.   </w:t>
      </w:r>
      <w:r>
        <w:rPr/>
        <w:t>⑧</w:t>
      </w:r>
      <w:r>
        <w:rPr/>
        <w:t xml:space="preserve"> 최근에는 숨이 차는데 요통과 숨참 증상 외에는 다른 질병을 앓은 적이 없다고 한다.   </w:t>
      </w:r>
      <w:r>
        <w:rPr/>
        <w:t>⑨</w:t>
      </w:r>
      <w:r>
        <w:rPr/>
        <w:t xml:space="preserve"> 당뇨나 고혈압 증상도 없다.   </w:t>
      </w:r>
      <w:r>
        <w:rPr/>
        <w:t>⑩</w:t>
      </w:r>
      <w:r>
        <w:rPr/>
        <w:t xml:space="preserve"> 안면(</w:t>
      </w:r>
      <w:r>
        <w:rPr/>
        <w:t>顔面)</w:t>
      </w:r>
      <w:r>
        <w:rPr/>
        <w:t>이 창백하고 면색무화(</w:t>
      </w:r>
      <w:r>
        <w:rPr/>
        <w:t>面色無火)</w:t>
      </w:r>
      <w:r>
        <w:rPr/>
        <w:t>하다.</w:t>
      </w:r>
    </w:p>
    <w:p>
      <w:pPr>
        <w:pStyle w:val="5"/>
        <w:widowControl w:val="off"/>
      </w:pPr>
      <w:r>
        <w:rPr/>
        <w:t>⑪</w:t>
      </w:r>
      <w:r>
        <w:rPr/>
        <w:t xml:space="preserve"> 소기(</w:t>
      </w:r>
      <w:r>
        <w:rPr/>
        <w:t xml:space="preserve">小氣), </w:t>
      </w:r>
      <w:r>
        <w:rPr/>
        <w:t>기핍(</w:t>
      </w:r>
      <w:r>
        <w:rPr/>
        <w:t xml:space="preserve">氣乏), </w:t>
      </w:r>
      <w:r>
        <w:rPr/>
        <w:t>무력(</w:t>
      </w:r>
      <w:r>
        <w:rPr/>
        <w:t xml:space="preserve">無力), </w:t>
      </w:r>
      <w:r>
        <w:rPr/>
        <w:t>관홍(</w:t>
      </w:r>
      <w:r>
        <w:rPr/>
        <w:t xml:space="preserve">觀紅), </w:t>
      </w:r>
      <w:r>
        <w:rPr/>
        <w:t>설담(</w:t>
      </w:r>
      <w:r>
        <w:rPr/>
        <w:t xml:space="preserve">舌淡), </w:t>
      </w:r>
      <w:r>
        <w:rPr/>
        <w:t>조열(</w:t>
      </w:r>
      <w:r>
        <w:rPr/>
        <w:t xml:space="preserve">潮熱), </w:t>
      </w:r>
      <w:r>
        <w:rPr/>
        <w:t>수장열(</w:t>
      </w:r>
      <w:r>
        <w:rPr/>
        <w:t>手掌熱)</w:t>
      </w:r>
      <w:r>
        <w:rPr/>
        <w:t>이 있다.</w:t>
      </w:r>
    </w:p>
    <w:p>
      <w:pPr>
        <w:pStyle w:val="5"/>
        <w:widowControl w:val="off"/>
      </w:pPr>
      <w:r>
        <w:rPr/>
        <w:t>관홍(</w:t>
      </w:r>
      <w:r>
        <w:rPr/>
        <w:t>觀紅)</w:t>
      </w:r>
      <w:r>
        <w:rPr/>
        <w:t>과 조열(</w:t>
      </w:r>
      <w:r>
        <w:rPr/>
        <w:t xml:space="preserve">潮熱), </w:t>
      </w:r>
      <w:r>
        <w:rPr/>
        <w:t>수장열(</w:t>
      </w:r>
      <w:r>
        <w:rPr/>
        <w:t>手掌熱)</w:t>
      </w:r>
      <w:r>
        <w:rPr/>
        <w:t>로 보아 기허(</w:t>
      </w:r>
      <w:r>
        <w:rPr/>
        <w:t>氣虛)</w:t>
      </w:r>
      <w:r>
        <w:rPr/>
        <w:t>와 음허증(</w:t>
      </w:r>
      <w:r>
        <w:rPr/>
        <w:t>陰虛症)</w:t>
      </w:r>
      <w:r>
        <w:rPr/>
        <w:t>으로 판단되었으나, 연세가 많으시고 기육(</w:t>
      </w:r>
      <w:r>
        <w:rPr/>
        <w:t>肌肉)</w:t>
      </w:r>
      <w:r>
        <w:rPr/>
        <w:t>이 엷고 비위(</w:t>
      </w:r>
      <w:r>
        <w:rPr/>
        <w:t>脾胃)</w:t>
      </w:r>
      <w:r>
        <w:rPr/>
        <w:t>가 약하며 소화가 잘 안 된다는 점을 감안하여 팔물탕을 먼저 투약하기로 하고, 팔물탕을 가감하여 약을 지어드렸다. 투약한 약량은 1첩 당 인삼 2.5g, 백출 4g, 백복령 2.5g, 감초 1.5g, 당귀 2.5g, 천궁 2.5g, 숙지황 2.5g, 백작약 2.5g, 황기 4g으로 했으며, 약을 달여 30봉으로 하여 1일 2봉씩 15일간 투약했다.</w:t>
      </w:r>
    </w:p>
    <w:p>
      <w:pPr>
        <w:pStyle w:val="5"/>
        <w:widowControl w:val="off"/>
      </w:pPr>
      <w:r>
        <w:rPr/>
        <w:t>약을 모두 복용한 후에 기운이 조금씩 나며 식욕도 조금 좋아졌다고 한다. 주위에 있는 사람들도 기력이 좋아진 것처럼 보인다고 한다. 약을 모두 복용한 지 보름 정도가 지난 후에 다시 지난번과 같은 처방으로 15일간 약을 투약했다.</w:t>
      </w:r>
    </w:p>
    <w:p>
      <w:pPr>
        <w:pStyle w:val="5"/>
        <w:widowControl w:val="off"/>
      </w:pPr>
      <w:r>
        <w:rPr/>
        <w:t>약을 모두 복용하고 나서 1주일 후에 전화를 하여 경과를 확인해 보니, 전에는 전혀 직립보행을 하지 못했으나 요즘에는 허리에 힘이 생겨 간혹 일어날 수도 있으며, 걸어서 화장실도 갈 수 있다고 했다. 또한 혼자 일어서서 잠깐(수 분) 동안 보행이 가능하다고 한다. 안면(</w:t>
      </w:r>
      <w:r>
        <w:rPr/>
        <w:t>顔面)</w:t>
      </w:r>
      <w:r>
        <w:rPr/>
        <w:t>의 관홍(</w:t>
      </w:r>
      <w:r>
        <w:rPr/>
        <w:t>觀紅)</w:t>
      </w:r>
      <w:r>
        <w:rPr/>
        <w:t>이 사라졌으나 변비 증상은 여전하며, 소기(</w:t>
      </w:r>
      <w:r>
        <w:rPr/>
        <w:t xml:space="preserve">小氣) </w:t>
      </w:r>
      <w:r>
        <w:rPr/>
        <w:t>또한 여전하다고 한다. 그러나 전에는 전혀 일어날 수 없었는데 지금은 일어날 수 있게 되어 매우 기뻐했다.</w:t>
      </w:r>
    </w:p>
    <w:p>
      <w:pPr>
        <w:pStyle w:val="5"/>
        <w:widowControl w:val="off"/>
      </w:pPr>
      <w:r>
        <w:rPr/>
        <w:t>한 달 후쯤 팔미지황원 반 제 분량을 복용하도록 했는데, 약을 복용한 후 보행시간이 더욱 늘어나고, 식사량도 증가했다고 한다. 현재에는 10여 분간 지속적으로 직립보행이 가능하며, 혼자 목욕도 가능할 정도로 호전되었다.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손목골절, 현훈(</w:t>
      </w:r>
      <w:r>
        <w:rPr/>
        <w:t>眩暈)</w:t>
      </w:r>
    </w:p>
    <w:p>
      <w:pPr>
        <w:pStyle w:val="5"/>
        <w:widowControl w:val="off"/>
      </w:pPr>
      <w:r>
        <w:rPr/>
        <w:t>다음은 김인성 선생의 경험이다.</w:t>
      </w:r>
    </w:p>
    <w:p>
      <w:pPr>
        <w:pStyle w:val="4"/>
        <w:widowControl w:val="off"/>
      </w:pPr>
      <w:r>
        <w:pict>
          <v:oval id="_x130262405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65세  주부  158cm 84kg</w:t>
      </w:r>
    </w:p>
    <w:p>
      <w:pPr>
        <w:pStyle w:val="5"/>
        <w:widowControl w:val="off"/>
      </w:pPr>
      <w:r>
        <w:rPr/>
        <w:t>①</w:t>
      </w:r>
      <w:r>
        <w:rPr/>
        <w:t xml:space="preserve"> 낙상으로 정형외과에서 손목골절의 도수정복과 cast를 했다.   </w:t>
      </w:r>
      <w:r>
        <w:rPr/>
        <w:t>②</w:t>
      </w:r>
      <w:r>
        <w:rPr/>
        <w:t xml:space="preserve"> 그 다음날에도 계속 통증을 호소한다.   </w:t>
      </w:r>
      <w:r>
        <w:rPr/>
        <w:t>③</w:t>
      </w:r>
      <w:r>
        <w:rPr/>
        <w:t xml:space="preserve"> 골다공증이 있다.   </w:t>
      </w:r>
      <w:r>
        <w:rPr/>
        <w:t>④</w:t>
      </w:r>
      <w:r>
        <w:rPr/>
        <w:t xml:space="preserve"> 평소에 간헐적인 어지럼증이 있었다.   </w:t>
      </w:r>
      <w:r>
        <w:rPr/>
        <w:t>⑤</w:t>
      </w:r>
      <w:r>
        <w:rPr/>
        <w:t xml:space="preserve"> 평소 수면시간이 4시간이 안 된다.   </w:t>
      </w:r>
      <w:r>
        <w:rPr/>
        <w:t>⑥</w:t>
      </w:r>
      <w:r>
        <w:rPr/>
        <w:t xml:space="preserve"> 비만이며 얼굴이 백색이다. </w:t>
      </w:r>
    </w:p>
    <w:p>
      <w:pPr>
        <w:pStyle w:val="5"/>
        <w:widowControl w:val="off"/>
      </w:pPr>
      <w:r>
        <w:rPr/>
        <w:t>손목골절과 현훈을 목표로 팔물탕에 도인 0.5돈, 홍화 0.5돈, 속단 3돈, 녹용 1돈을 더하여 10일분 20첩을 투약했다.</w:t>
      </w:r>
    </w:p>
    <w:p>
      <w:pPr>
        <w:pStyle w:val="5"/>
        <w:widowControl w:val="off"/>
      </w:pPr>
      <w:r>
        <w:rPr/>
        <w:t>골다공증으로 인해 가골형성이 더딜 것으로 예상했지만 낙상 일주일 후에 X-ray 진단결과 가골형성이 확인되었다. 3주 만에 cast를 제거하고 간헐적으로 있었던 어지럼증도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식욕부진(</w:t>
      </w:r>
      <w:r>
        <w:rPr/>
        <w:t xml:space="preserve">食慾不振), </w:t>
      </w:r>
      <w:r>
        <w:rPr/>
        <w:t>월경통(</w:t>
      </w:r>
      <w:r>
        <w:rPr/>
        <w:t xml:space="preserve">月經痛), </w:t>
      </w:r>
      <w:r>
        <w:rPr/>
        <w:t>대하(</w:t>
      </w:r>
      <w:r>
        <w:rPr/>
        <w:t>帶下)</w:t>
      </w:r>
    </w:p>
    <w:p>
      <w:pPr>
        <w:pStyle w:val="5"/>
        <w:widowControl w:val="off"/>
      </w:pPr>
      <w:r>
        <w:rPr/>
        <w:t>다음은 최진희 선생의 경험이다.</w:t>
      </w:r>
    </w:p>
    <w:p>
      <w:pPr>
        <w:pStyle w:val="4"/>
        <w:widowControl w:val="off"/>
      </w:pPr>
      <w:r>
        <w:pict>
          <v:oval id="_x130262405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21세  소양인  167cm 45kg  서울특별시 동대문구 회기동</w:t>
      </w:r>
    </w:p>
    <w:p>
      <w:pPr>
        <w:pStyle w:val="5"/>
        <w:widowControl w:val="off"/>
      </w:pPr>
      <w:r>
        <w:rPr/>
        <w:t>앞뒤 이마가 튀어나온 허약한 소양인으로 필자의 인척이다. 1년 전 지방에서 서울로 대학을 오면서 자취를 했는데, 끼니를 자주 거르고 식욕이 없으며 자꾸 살이 빠진다고 하여 약을 지어주기로 하고 증상을 물어보았다.</w:t>
      </w:r>
    </w:p>
    <w:p>
      <w:pPr>
        <w:pStyle w:val="5"/>
        <w:widowControl w:val="off"/>
      </w:pPr>
      <w:r>
        <w:rPr/>
        <w:t>①</w:t>
      </w:r>
      <w:r>
        <w:rPr/>
        <w:t xml:space="preserve"> 식욕이 없다.   </w:t>
      </w:r>
      <w:r>
        <w:rPr/>
        <w:t>②</w:t>
      </w:r>
      <w:r>
        <w:rPr/>
        <w:t xml:space="preserve"> 오래 전부터 기립성 현훈(</w:t>
      </w:r>
      <w:r>
        <w:rPr/>
        <w:t>眩暈)</w:t>
      </w:r>
      <w:r>
        <w:rPr/>
        <w:t xml:space="preserve">이 있다.   </w:t>
      </w:r>
      <w:r>
        <w:rPr/>
        <w:t>③</w:t>
      </w:r>
      <w:r>
        <w:rPr/>
        <w:t xml:space="preserve"> 가끔 머리가 멍할 때가 있다.   </w:t>
      </w:r>
      <w:r>
        <w:rPr/>
        <w:t>④</w:t>
      </w:r>
      <w:r>
        <w:rPr/>
        <w:t xml:space="preserve"> 시험 때만 되면 감기에 걸린다.   </w:t>
      </w:r>
      <w:r>
        <w:rPr/>
        <w:t>⑤</w:t>
      </w:r>
      <w:r>
        <w:rPr/>
        <w:t xml:space="preserve"> 기관지가 약하다.   </w:t>
      </w:r>
      <w:r>
        <w:rPr/>
        <w:t>⑥</w:t>
      </w:r>
      <w:r>
        <w:rPr/>
        <w:t xml:space="preserve"> 추위와 더위를 모두 타며 여름이면 온몸에 땀이 아주 많이 난다.</w:t>
      </w:r>
    </w:p>
    <w:p>
      <w:pPr>
        <w:pStyle w:val="5"/>
        <w:widowControl w:val="off"/>
      </w:pPr>
      <w:r>
        <w:rPr/>
        <w:t>⑦</w:t>
      </w:r>
      <w:r>
        <w:rPr/>
        <w:t xml:space="preserve"> 발만 약간 차며 몸은 전체적으로 따뜻한 편이다.   </w:t>
      </w:r>
      <w:r>
        <w:rPr/>
        <w:t>⑧</w:t>
      </w:r>
      <w:r>
        <w:rPr/>
        <w:t xml:space="preserve"> 시원한 것을 좋아하며 물을 많이 마신다.   </w:t>
      </w:r>
      <w:r>
        <w:rPr/>
        <w:t>⑨</w:t>
      </w:r>
      <w:r>
        <w:rPr/>
        <w:t xml:space="preserve"> 매운 것, 짠 것 등 자극적인 음식을 좋아하며 해물류를 좋아한다.   </w:t>
      </w:r>
      <w:r>
        <w:rPr/>
        <w:t>⑩</w:t>
      </w:r>
      <w:r>
        <w:rPr/>
        <w:t xml:space="preserve"> 식사량은 하루 한 끼에서 두 끼 정도 먹으며, 많이 먹지는 않고 소화는 잘된다.   </w:t>
      </w:r>
      <w:r>
        <w:rPr/>
        <w:t>⑪</w:t>
      </w:r>
      <w:r>
        <w:rPr/>
        <w:t xml:space="preserve"> 대변은 2</w:t>
      </w:r>
      <w:r>
        <w:rPr/>
        <w:t>～</w:t>
      </w:r>
      <w:r>
        <w:rPr/>
        <w:t xml:space="preserve">3일에 한 번씩 보며 형태는 보통이다.   </w:t>
      </w:r>
      <w:r>
        <w:rPr/>
        <w:t>⑫</w:t>
      </w:r>
      <w:r>
        <w:rPr/>
        <w:t xml:space="preserve"> 소변은 낮에는 자주 보지 않으나 자다가 일어나서 1회 정도 본다.   </w:t>
      </w:r>
      <w:r>
        <w:rPr/>
        <w:t>⑬</w:t>
      </w:r>
      <w:r>
        <w:rPr/>
        <w:t xml:space="preserve"> 가끔 항강(</w:t>
      </w:r>
      <w:r>
        <w:rPr/>
        <w:t>項强)</w:t>
      </w:r>
      <w:r>
        <w:rPr/>
        <w:t>이 있고 상열감(</w:t>
      </w:r>
      <w:r>
        <w:rPr/>
        <w:t>上熱感)</w:t>
      </w:r>
      <w:r>
        <w:rPr/>
        <w:t xml:space="preserve">도 가끔 있다.   </w:t>
      </w:r>
      <w:r>
        <w:rPr/>
        <w:t>⑭</w:t>
      </w:r>
      <w:r>
        <w:rPr/>
        <w:t xml:space="preserve"> 매사가 귀찮으며 현기증이 있고, 눈 피로감이 있다.   </w:t>
      </w:r>
      <w:r>
        <w:rPr/>
        <w:t>⑮</w:t>
      </w:r>
      <w:r>
        <w:rPr/>
        <w:t xml:space="preserve"> 잠은 곧 들며 하루 7시간 정도로 충분히 자지만 아침에 일어나기 힘들다.</w:t>
      </w:r>
    </w:p>
    <w:p>
      <w:pPr>
        <w:pStyle w:val="5"/>
        <w:widowControl w:val="off"/>
      </w:pPr>
      <w:r>
        <w:rPr/>
        <w:t>⑯</w:t>
      </w:r>
      <w:r>
        <w:rPr/>
        <w:t xml:space="preserve"> 월경주기는 정상이지만 월경 전 하루 정도는 월경통이 심하고 요통과 몸살기운이 있다. 고 3때 특히 심했다.</w:t>
      </w:r>
    </w:p>
    <w:p>
      <w:pPr>
        <w:pStyle w:val="5"/>
        <w:widowControl w:val="off"/>
      </w:pPr>
      <w:r>
        <w:rPr/>
        <w:t>⑰</w:t>
      </w:r>
      <w:r>
        <w:rPr/>
        <w:t xml:space="preserve"> 흰색의 대하가 많으며 냄새도 난다.   </w:t>
      </w:r>
      <w:r>
        <w:rPr/>
        <w:t>⑱</w:t>
      </w:r>
      <w:r>
        <w:rPr/>
        <w:t xml:space="preserve"> 가슴에는 전중압통(</w:t>
      </w:r>
      <w:r>
        <w:rPr/>
        <w:t>膻中壓痛)</w:t>
      </w:r>
      <w:r>
        <w:rPr/>
        <w:t>이 있고 제동계(</w:t>
      </w:r>
      <w:r>
        <w:rPr/>
        <w:t>臍動悸)</w:t>
      </w:r>
      <w:r>
        <w:rPr/>
        <w:t>가 있으며, 배꼽 좌측으로 실타래 같은 것이 느껴졌다.</w:t>
      </w:r>
    </w:p>
    <w:p>
      <w:pPr>
        <w:pStyle w:val="5"/>
        <w:widowControl w:val="off"/>
      </w:pPr>
      <w:r>
        <w:rPr/>
        <w:t>소화기능을 증강시키면서 혈허(</w:t>
      </w:r>
      <w:r>
        <w:rPr/>
        <w:t xml:space="preserve">血虛) </w:t>
      </w:r>
      <w:r>
        <w:rPr/>
        <w:t>증상을 치료할 수 있는 처방을 검토한 끝에 팔물탕을 사용하기로 하고, 월경통이 심하고 제동계(</w:t>
      </w:r>
      <w:r>
        <w:rPr/>
        <w:t>臍動悸)</w:t>
      </w:r>
      <w:r>
        <w:rPr/>
        <w:t>가 있으며 배꼽 좌측에 실타래 같은 것이 촉지된다는 점을 감안하여 계지복령환을 합방하여 10일분 20첩을 지어주었다.</w:t>
      </w:r>
    </w:p>
    <w:p>
      <w:pPr>
        <w:pStyle w:val="5"/>
        <w:widowControl w:val="off"/>
      </w:pPr>
      <w:r>
        <w:rPr/>
        <w:t>복용한 지 1주일 정도가 지나자 눈에 띄게 식욕이 좋아졌고, 3개월이 지난 지금도 월경통은 거의 없는 것으로 보인다. 또한 대하의 양이 많이 줄어들었고 현재는 방학 중이라 지방 본가에 내려가서 아르바이트를 하는데, 예전보다는 몸이 많이 좋아진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부종(</w:t>
      </w:r>
      <w:r>
        <w:rPr/>
        <w:t xml:space="preserve">浮腫), </w:t>
      </w:r>
      <w:r>
        <w:rPr/>
        <w:t>요통(</w:t>
      </w:r>
      <w:r>
        <w:rPr/>
        <w:t xml:space="preserve">腰痛), </w:t>
      </w:r>
      <w:r>
        <w:rPr/>
        <w:t>피로(</w:t>
      </w:r>
      <w:r>
        <w:rPr/>
        <w:t>疲勞)</w:t>
      </w:r>
    </w:p>
    <w:p>
      <w:pPr>
        <w:pStyle w:val="4"/>
        <w:widowControl w:val="off"/>
      </w:pPr>
      <w:r>
        <w:pict>
          <v:oval id="_x130262405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62세  태음인  경기도 안양시 만안구 박달1동</w:t>
      </w:r>
    </w:p>
    <w:p>
      <w:pPr>
        <w:pStyle w:val="5"/>
        <w:widowControl w:val="off"/>
      </w:pPr>
      <w:r>
        <w:rPr/>
        <w:t>키가 약간 작고 몸통이 굵으며 얼굴이 약간 크고 양쪽 볼이 약간 붉은 62세의 할머니로 보약을 지으러 왔다.</w:t>
      </w:r>
    </w:p>
    <w:p>
      <w:pPr>
        <w:pStyle w:val="5"/>
        <w:widowControl w:val="off"/>
      </w:pPr>
      <w:r>
        <w:rPr/>
        <w:t>①</w:t>
      </w:r>
      <w:r>
        <w:rPr/>
        <w:t xml:space="preserve"> 힘든 일을 하고 나면 약한 부종이 발생한다.   </w:t>
      </w:r>
      <w:r>
        <w:rPr/>
        <w:t>②</w:t>
      </w:r>
      <w:r>
        <w:rPr/>
        <w:t xml:space="preserve"> 엉치 부위에 얼얼한 통증이 있다.   </w:t>
      </w:r>
      <w:r>
        <w:rPr/>
        <w:t>③</w:t>
      </w:r>
      <w:r>
        <w:rPr/>
        <w:t xml:space="preserve"> 항상 일을 심하게 해서 늘 피곤하다.   </w:t>
      </w:r>
      <w:r>
        <w:rPr/>
        <w:t>④</w:t>
      </w:r>
      <w:r>
        <w:rPr/>
        <w:t xml:space="preserve"> 뒷목이 뻐근하다.   </w:t>
      </w:r>
      <w:r>
        <w:rPr/>
        <w:t>⑤</w:t>
      </w:r>
      <w:r>
        <w:rPr/>
        <w:t xml:space="preserve"> 몸살이 나면 오래 간다.   </w:t>
      </w:r>
      <w:r>
        <w:rPr/>
        <w:t>⑥</w:t>
      </w:r>
      <w:r>
        <w:rPr/>
        <w:t xml:space="preserve"> 식욕이 좋고 소화도 잘된다.   </w:t>
      </w:r>
      <w:r>
        <w:rPr/>
        <w:t>⑦</w:t>
      </w:r>
      <w:r>
        <w:rPr/>
        <w:t xml:space="preserve"> 손은 두텁고 단단하다.   </w:t>
      </w:r>
      <w:r>
        <w:rPr/>
        <w:t>⑧</w:t>
      </w:r>
      <w:r>
        <w:rPr/>
        <w:t xml:space="preserve"> 몸의 체열은 보통이다.</w:t>
      </w:r>
    </w:p>
    <w:p>
      <w:pPr>
        <w:pStyle w:val="5"/>
        <w:widowControl w:val="off"/>
      </w:pPr>
      <w:r>
        <w:rPr/>
        <w:t>식욕과 소화력이 좋은 62세 태음인 여성의 보약으로 팔물탕 2배량으로 10일분 20첩을 지어주었다. 3개월 뒤인 7월 하순에 다시 약을 지으러 왔다. 지난번 약을 복용한 뒤로 힘든 일을 해도 부종이 발생하지 않고 엉치 부위에 통증이 없어졌으며 피곤한 것이 줄었다고 한다.</w:t>
      </w:r>
    </w:p>
    <w:p>
      <w:pPr>
        <w:pStyle w:val="5"/>
        <w:widowControl w:val="off"/>
      </w:pPr>
      <w:r>
        <w:rPr/>
        <w:t>이번에도 보약을 지으러 왔는데</w:t>
      </w:r>
    </w:p>
    <w:p>
      <w:pPr>
        <w:pStyle w:val="5"/>
        <w:widowControl w:val="off"/>
      </w:pPr>
      <w:r>
        <w:rPr/>
        <w:t>①</w:t>
      </w:r>
      <w:r>
        <w:rPr/>
        <w:t xml:space="preserve"> 땀이 많고   </w:t>
      </w:r>
      <w:r>
        <w:rPr/>
        <w:t>②</w:t>
      </w:r>
      <w:r>
        <w:rPr/>
        <w:t xml:space="preserve"> 기운이 없으며   </w:t>
      </w:r>
      <w:r>
        <w:rPr/>
        <w:t>③</w:t>
      </w:r>
      <w:r>
        <w:rPr/>
        <w:t xml:space="preserve"> 어지럽다고 한다.</w:t>
      </w:r>
    </w:p>
    <w:p>
      <w:pPr>
        <w:pStyle w:val="5"/>
        <w:widowControl w:val="off"/>
      </w:pPr>
      <w:r>
        <w:rPr/>
        <w:t>팔물탕을 복용한 뒤로 효과를 본 것으로 보이며, 비록 증상은 다르지만 체력저하로 증상이 나타난 것으로 보아 지난번과 같은 팔물탕으로 10일분 20첩을 지어주었다.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8-1. 손 감각이상</w:t>
      </w:r>
    </w:p>
    <w:p>
      <w:pPr>
        <w:pStyle w:val="5"/>
        <w:widowControl w:val="off"/>
      </w:pPr>
      <w:r>
        <w:rPr/>
        <w:t>다음은 김종명 선생의 경험을 채록한 것이다.</w:t>
      </w:r>
    </w:p>
    <w:p>
      <w:pPr>
        <w:pStyle w:val="4"/>
        <w:widowControl w:val="off"/>
      </w:pPr>
      <w:r>
        <w:pict>
          <v:oval id="_x130262405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58세  습(</w:t>
      </w:r>
      <w:r>
        <w:rPr/>
        <w:t>濕)</w:t>
      </w:r>
      <w:r>
        <w:rPr/>
        <w:t>체질  주부  서울특별시 노원구 중계동</w:t>
      </w:r>
    </w:p>
    <w:p>
      <w:pPr>
        <w:pStyle w:val="5"/>
        <w:widowControl w:val="off"/>
      </w:pPr>
      <w:r>
        <w:rPr/>
        <w:t>두 딸이 모두 간호사인 주부로, 손의 감각이 조금 이상하다는 것을 느꼈으나 대단하지 않게 생각하다가 점차 증상이 더 심해져서 병원에서 여러 가지 검사를 하는 등 진료를 받았다. 그러나 진단 결과 정확한 병명이 없으며, 치료도 안 되자 간호사인 딸의 권유로 내방하게 되었다.</w:t>
      </w:r>
    </w:p>
    <w:p>
      <w:pPr>
        <w:pStyle w:val="5"/>
        <w:widowControl w:val="off"/>
      </w:pPr>
      <w:r>
        <w:rPr/>
        <w:t>①</w:t>
      </w:r>
      <w:r>
        <w:rPr/>
        <w:t xml:space="preserve"> 1년 전부터 양손에 감각이상이 있는데 손가락 속에 물이 차 있는 듯 출렁거린다. </w:t>
      </w:r>
      <w:r>
        <w:rPr/>
        <w:t>㉠</w:t>
      </w:r>
      <w:r>
        <w:rPr/>
        <w:t xml:space="preserve"> 오른손이 심하며 특히 2지, 3지, 4지가 더 그렇다.   </w:t>
      </w:r>
      <w:r>
        <w:rPr/>
        <w:t>②</w:t>
      </w:r>
      <w:r>
        <w:rPr/>
        <w:t xml:space="preserve"> 만성적인 요실금이 있다.   </w:t>
      </w:r>
      <w:r>
        <w:rPr/>
        <w:t>③</w:t>
      </w:r>
      <w:r>
        <w:rPr/>
        <w:t xml:space="preserve"> 필자의 판단으로 자궁 계통에 문제가 있는 것으로 보인다.</w:t>
      </w:r>
    </w:p>
    <w:p>
      <w:pPr>
        <w:pStyle w:val="5"/>
        <w:widowControl w:val="off"/>
      </w:pPr>
      <w:r>
        <w:rPr/>
        <w:t>우선 손가락에 물이 차있는 것처럼 출렁거린다는 것은 실제로 혈액이나 체액이 출렁거리지는 않겠으나, 체내의 수분대사가 원활하지 않거나 감각신경에 이상이 생겨 발생한 것으로 보인다. 이 두 가지 원인 모두 몸이 허약해져 발생한 것으로 보고 팔물탕에 인삼을 2돈으로 증량하고 부자와 계지를 더하여 10일분 20첩을 지어주었다.</w:t>
      </w:r>
    </w:p>
    <w:p>
      <w:pPr>
        <w:pStyle w:val="5"/>
        <w:widowControl w:val="off"/>
      </w:pPr>
      <w:r>
        <w:rPr/>
        <w:t>약을 모두 복용한 뒤에 다시 내원했는데 지난번 지어준 약을 복용한 뒤로 신기하게 증상이 없어졌다고 한다.</w:t>
      </w:r>
    </w:p>
    <w:p>
      <w:pPr>
        <w:pStyle w:val="5"/>
        <w:widowControl w:val="off"/>
        <w:rPr/>
      </w:pPr>
    </w:p>
    <w:p>
      <w:pPr>
        <w:pStyle w:val="3"/>
        <w:widowControl w:val="off"/>
      </w:pPr>
      <w:r>
        <w:rPr/>
        <w:t>9-1. 탈모(</w:t>
      </w:r>
      <w:r>
        <w:rPr/>
        <w:t>脫毛)</w:t>
      </w:r>
    </w:p>
    <w:p>
      <w:pPr>
        <w:pStyle w:val="5"/>
        <w:widowControl w:val="off"/>
      </w:pPr>
      <w:r>
        <w:rPr/>
        <w:t>다음은 노상호 선생의 경험을 채록한 것이다.</w:t>
      </w:r>
    </w:p>
    <w:p>
      <w:pPr>
        <w:pStyle w:val="4"/>
        <w:widowControl w:val="off"/>
      </w:pPr>
      <w:r>
        <w:pict>
          <v:oval id="_x130262406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28세  소음인  인천광역시 남동구 구월동</w:t>
      </w:r>
    </w:p>
    <w:p>
      <w:pPr>
        <w:pStyle w:val="5"/>
        <w:widowControl w:val="off"/>
      </w:pPr>
      <w:r>
        <w:rPr/>
        <w:t>어떤 할머니가 수건을 머리에 둘러싸고 있는 처녀와 함께 들어와서 우리 아이 시집 좀 보내달라고 말한다. 무슨 말인가 하여 되묻자 처녀의 머리를 싸고 있는 스카프 같은 수건을 벗기는데, 보니 머리전체가 듬성듬성 빠진 탈모로 사람이 놀랄 정도였다. 그때서야 할머니가 서두에 꺼낸 말의 의미를 알 수 있었다.</w:t>
      </w:r>
    </w:p>
    <w:p>
      <w:pPr>
        <w:pStyle w:val="5"/>
        <w:widowControl w:val="off"/>
      </w:pPr>
      <w:r>
        <w:rPr/>
        <w:t>①</w:t>
      </w:r>
      <w:r>
        <w:rPr/>
        <w:t xml:space="preserve"> 머리를 싸고 있는 수건을 벗기니 어느 곳에 집중하여 탈모된 것이 아니고   </w:t>
      </w:r>
      <w:r>
        <w:rPr/>
        <w:t>②</w:t>
      </w:r>
      <w:r>
        <w:rPr/>
        <w:t xml:space="preserve"> 전체적으로 탈모가 되었는데, 머리가 절반 정도 보기 흉하게 빠져 있었다.   </w:t>
      </w:r>
      <w:r>
        <w:rPr/>
        <w:t>③</w:t>
      </w:r>
      <w:r>
        <w:rPr/>
        <w:t xml:space="preserve"> 탈모가 1년 전부터 점차 심해져서 다니던 회사를 그만두게 되었고, 지금은 집안에서 두문불출하고 있다.   </w:t>
      </w:r>
      <w:r>
        <w:rPr/>
        <w:t>④</w:t>
      </w:r>
      <w:r>
        <w:rPr/>
        <w:t xml:space="preserve"> 얼굴에 혈색이 없으며 원기가 없어 보인다.</w:t>
      </w:r>
    </w:p>
    <w:p>
      <w:pPr>
        <w:pStyle w:val="5"/>
        <w:widowControl w:val="off"/>
      </w:pPr>
      <w:r>
        <w:rPr/>
        <w:t>혈색이 없고 기운이 없어 보이는 점으로 봐서 탈모의 원인이 허약으로 인한 기혈(</w:t>
      </w:r>
      <w:r>
        <w:rPr/>
        <w:t>氣血)</w:t>
      </w:r>
      <w:r>
        <w:rPr/>
        <w:t>의 부족이 아닌가 생각하여 보았고, 거기에 혈액순환이 원활하지 못하여 두피에 혈액공급이 되지 않아 발생한 것으로 보았다. 따라서 1년 전부터 탈모가 시작되어 전체적으로 1/2 정도가 탈모된 28세 소음인 여성에게 팔물탕 본방에, 활혈(</w:t>
      </w:r>
      <w:r>
        <w:rPr/>
        <w:t>活血)</w:t>
      </w:r>
      <w:r>
        <w:rPr/>
        <w:t>을 촉진시키고자 홍화 1돈을 더하여 10일분 20첩을 지어주었다.</w:t>
      </w:r>
    </w:p>
    <w:p>
      <w:pPr>
        <w:pStyle w:val="5"/>
        <w:widowControl w:val="off"/>
      </w:pPr>
      <w:r>
        <w:rPr/>
        <w:t>시간이 지나면서 이 일을 깜박 잊고 지냈었는데, 6개월 뒤에 어떤 예쁘장한 여자가 찾아와서 선생님 덕분에 시집가게 되었다며 인사를 하는 게 아닌가! 누군가 하여 기억을 더듬어 보니 바로 탈모로 머리가 심하게 빠졌던 그 아가씨였다. 그 약을 먹고 머리가 나기 시작하여 예전처럼 정상이 되었으며 그래서 결혼도 했다는 것이었다. 머리를 보니 탈모의 흔적은 찾아볼 수 없이 정상인처럼 되어 있었다.</w:t>
      </w:r>
    </w:p>
    <w:p>
      <w:pPr>
        <w:pStyle w:val="5"/>
        <w:widowControl w:val="off"/>
        <w:rPr/>
      </w:pPr>
    </w:p>
    <w:p>
      <w:pPr>
        <w:pStyle w:val="3"/>
        <w:widowControl w:val="off"/>
      </w:pPr>
      <w:r>
        <w:rPr/>
        <w:t>10-1. 우울증(</w:t>
      </w:r>
      <w:r>
        <w:rPr/>
        <w:t>憂鬱症)</w:t>
      </w:r>
    </w:p>
    <w:p>
      <w:pPr>
        <w:pStyle w:val="5"/>
        <w:widowControl w:val="off"/>
      </w:pPr>
      <w:r>
        <w:rPr/>
        <w:t>다음은 최선경 선생의 경험이다.</w:t>
      </w:r>
    </w:p>
    <w:p>
      <w:pPr>
        <w:pStyle w:val="4"/>
        <w:widowControl w:val="off"/>
      </w:pPr>
      <w:r>
        <w:pict>
          <v:oval id="_x130262406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40대  주부</w:t>
      </w:r>
    </w:p>
    <w:p>
      <w:pPr>
        <w:pStyle w:val="5"/>
        <w:widowControl w:val="off"/>
      </w:pPr>
      <w:r>
        <w:rPr/>
        <w:t>마른 체형의 주부로 평소에 우울증이 있었는데, 몇 개월 전 자살을 시도할 정도로 삶에 의욕을 잃었던 분이다. 이야기를 들어보니, 지금까지 대여섯 번 정도 자살을 시도했는데, 약물을 과도하게 복용하는 방법으로 자살을 시도하여 위세척까지 했다고 한다.</w:t>
      </w:r>
    </w:p>
    <w:p>
      <w:pPr>
        <w:pStyle w:val="5"/>
        <w:widowControl w:val="off"/>
      </w:pPr>
      <w:r>
        <w:rPr/>
        <w:t>①</w:t>
      </w:r>
      <w:r>
        <w:rPr/>
        <w:t xml:space="preserve"> 약물 과다복용으로 자살을 시도한 후 몸이 연약해진 상태이다. 이 부인의 이야기를 들어보면, 우울증은 정말 겪어보지 못한 사람은 이해할 수 없다고 한다. </w:t>
      </w:r>
      <w:r>
        <w:rPr/>
        <w:t>㉠</w:t>
      </w:r>
      <w:r>
        <w:rPr/>
        <w:t xml:space="preserve"> 사람들과 떠들썩하게 재미있게 이야기하고 나서도 돌아서면 갑자기 눈물이 흘러내린다. </w:t>
      </w:r>
      <w:r>
        <w:rPr/>
        <w:t>㉡</w:t>
      </w:r>
      <w:r>
        <w:rPr/>
        <w:t xml:space="preserve"> 가만히 있다가도 갑자기 슬퍼지고 </w:t>
      </w:r>
      <w:r>
        <w:rPr/>
        <w:t>㉢</w:t>
      </w:r>
      <w:r>
        <w:rPr/>
        <w:t xml:space="preserve"> 삶에 의욕도 없으며 무기력한 나날을 보내게 된다.</w:t>
      </w:r>
    </w:p>
    <w:p>
      <w:pPr>
        <w:pStyle w:val="5"/>
        <w:widowControl w:val="off"/>
      </w:pPr>
      <w:r>
        <w:rPr/>
        <w:t>②</w:t>
      </w:r>
      <w:r>
        <w:rPr/>
        <w:t xml:space="preserve"> 뒷목이 뻐근하고 어깨가 결리며 눈이 피로하고 건망증이 있다.   </w:t>
      </w:r>
      <w:r>
        <w:rPr/>
        <w:t>③</w:t>
      </w:r>
      <w:r>
        <w:rPr/>
        <w:t xml:space="preserve"> 평소에 어지럽다.   </w:t>
      </w:r>
      <w:r>
        <w:rPr/>
        <w:t>④</w:t>
      </w:r>
      <w:r>
        <w:rPr/>
        <w:t xml:space="preserve"> 잘 놀란다.   </w:t>
      </w:r>
      <w:r>
        <w:rPr/>
        <w:t>⑤</w:t>
      </w:r>
      <w:r>
        <w:rPr/>
        <w:t xml:space="preserve"> 잠귀가 밝고 잘 깨는 편이며 밤새 꿈을 꾼다.   </w:t>
      </w:r>
      <w:r>
        <w:rPr/>
        <w:t>⑥</w:t>
      </w:r>
      <w:r>
        <w:rPr/>
        <w:t xml:space="preserve"> 추위나 더위는 안 탄다.   </w:t>
      </w:r>
      <w:r>
        <w:rPr/>
        <w:t>⑦</w:t>
      </w:r>
      <w:r>
        <w:rPr/>
        <w:t xml:space="preserve"> 술을 많이 마신다.   </w:t>
      </w:r>
      <w:r>
        <w:rPr/>
        <w:t>⑧</w:t>
      </w:r>
      <w:r>
        <w:rPr/>
        <w:t xml:space="preserve"> 식욕이 없다.</w:t>
      </w:r>
    </w:p>
    <w:p>
      <w:pPr>
        <w:pStyle w:val="5"/>
        <w:widowControl w:val="off"/>
      </w:pPr>
      <w:r>
        <w:rPr/>
        <w:t>⑨</w:t>
      </w:r>
      <w:r>
        <w:rPr/>
        <w:t xml:space="preserve"> 손발이 약간 차다.</w:t>
      </w:r>
    </w:p>
    <w:p>
      <w:pPr>
        <w:pStyle w:val="5"/>
        <w:widowControl w:val="off"/>
      </w:pPr>
      <w:r>
        <w:rPr/>
        <w:t>약물 과다복용으로 자살을 시도해서 위세척까지 했으니 소화기능도 상당히 저하되어있을 것으로 보고, 기혈(</w:t>
      </w:r>
      <w:r>
        <w:rPr/>
        <w:t>氣血)</w:t>
      </w:r>
      <w:r>
        <w:rPr/>
        <w:t>이 많이 허약해진 상태일 것이라는 생각에 팔물탕을 투여하기로 하고, 팔물탕 본방으로 10일분 20첩을 투약했다.</w:t>
      </w:r>
    </w:p>
    <w:p>
      <w:pPr>
        <w:pStyle w:val="5"/>
        <w:widowControl w:val="off"/>
      </w:pPr>
      <w:r>
        <w:rPr/>
        <w:t>우울증으로 그동안 양약을 오랫동안 복용했는데 효과가 별로 없었으나, 한약을 복용하고 우울증이 거의 사라졌다며 너무 좋다고 했다.</w:t>
      </w:r>
    </w:p>
    <w:p>
      <w:pPr>
        <w:pStyle w:val="3"/>
        <w:widowControl w:val="off"/>
        <w:rPr/>
      </w:pPr>
    </w:p>
    <w:p>
      <w:pPr>
        <w:pStyle w:val="3"/>
        <w:widowControl w:val="off"/>
      </w:pPr>
      <w:r>
        <w:rPr/>
        <w:t>11-1. 졸음운전</w:t>
      </w:r>
    </w:p>
    <w:p>
      <w:pPr>
        <w:pStyle w:val="4"/>
        <w:widowControl w:val="off"/>
      </w:pPr>
      <w:r>
        <w:pict>
          <v:oval id="_x1302624062"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30세  태음인  경기도 의왕시 오전동 동남아파트</w:t>
      </w:r>
    </w:p>
    <w:p>
      <w:pPr>
        <w:pStyle w:val="5"/>
        <w:widowControl w:val="off"/>
      </w:pPr>
      <w:r>
        <w:rPr/>
        <w:t>보통 체격의 30세 태음인 남자로 은행원이다.</w:t>
      </w:r>
    </w:p>
    <w:p>
      <w:pPr>
        <w:pStyle w:val="5"/>
        <w:widowControl w:val="off"/>
      </w:pPr>
      <w:r>
        <w:rPr/>
        <w:t>①</w:t>
      </w:r>
      <w:r>
        <w:rPr/>
        <w:t xml:space="preserve"> 1년 전부터 오후가 되면 팔다리가 나른하고 졸리다.   </w:t>
      </w:r>
      <w:r>
        <w:rPr/>
        <w:t>②</w:t>
      </w:r>
      <w:r>
        <w:rPr/>
        <w:t xml:space="preserve"> 잠을 못 잤을 때는 특히 심하다.   </w:t>
      </w:r>
      <w:r>
        <w:rPr/>
        <w:t>③</w:t>
      </w:r>
      <w:r>
        <w:rPr/>
        <w:t xml:space="preserve"> 식욕과 소화력은 좋다.   </w:t>
      </w:r>
      <w:r>
        <w:rPr/>
        <w:t>④</w:t>
      </w:r>
      <w:r>
        <w:rPr/>
        <w:t xml:space="preserve"> 소변과 대변은 정상이다.</w:t>
      </w:r>
    </w:p>
    <w:p>
      <w:pPr>
        <w:pStyle w:val="5"/>
        <w:widowControl w:val="off"/>
      </w:pPr>
      <w:r>
        <w:rPr/>
        <w:t>식욕과 소화력이 좋은 태음인 남자의 오후 피로를 목표로 팔물탕 2배량에 구기자 2.5돈을 더하여 10일분 20첩을 지어주었다. 1년 뒤에 개소주보약을 지으러 왔을 때 보니, 지난번 약을 복용한 후로는 지금도 피로하긴 하나 운전을 할 때 졸리는 증상이 없어졌다고 한다.</w:t>
      </w:r>
    </w:p>
    <w:p>
      <w:r>
        <w:br w:type="page"/>
      </w:r>
    </w:p>
    <w:p>
      <w:pPr>
        <w:pStyle w:val="8"/>
        <w:widowControl w:val="off"/>
      </w:pPr>
      <w:r>
        <w:rPr>
          <w:spacing w:val="-6"/>
          <w:w w:val="95"/>
          <w:sz w:val="26"/>
        </w:rPr>
        <w:t xml:space="preserve">上統33 寶  </w:t>
      </w:r>
      <w:r>
        <w:rPr/>
        <w:t>십전대보탕</w:t>
      </w:r>
      <w:r>
        <w:rPr>
          <w:rFonts w:ascii="한양신명조"/>
          <w:spacing w:val="-10"/>
          <w:w w:val="95"/>
          <w:sz w:val="40"/>
        </w:rPr>
        <w:t xml:space="preserve"> 十全大補湯 </w:t>
      </w:r>
    </w:p>
    <w:p>
      <w:pPr>
        <w:pStyle w:val="10"/>
        <w:widowControl w:val="off"/>
        <w:spacing w:after="0" w:line="312"/>
      </w:pPr>
      <w:r>
        <w:rPr>
          <w:spacing w:val="-18"/>
          <w:w w:val="98"/>
        </w:rPr>
        <w:t xml:space="preserve">人蔘 白朮 白茯苓 甘草 熟地黃 白芍藥 川芎 當歸 </w:t>
      </w:r>
      <w:r>
        <w:rPr>
          <w:spacing w:val="-18"/>
          <w:w w:val="98"/>
          <w:vertAlign w:val="subscript"/>
        </w:rPr>
        <w:t xml:space="preserve">各一錢二分 </w:t>
      </w:r>
      <w:r>
        <w:rPr>
          <w:spacing w:val="-18"/>
          <w:w w:val="98"/>
        </w:rPr>
        <w:t xml:space="preserve">黃芪 肉桂 </w:t>
      </w:r>
      <w:r>
        <w:rPr>
          <w:spacing w:val="-18"/>
          <w:w w:val="98"/>
          <w:vertAlign w:val="subscript"/>
        </w:rPr>
        <w:t xml:space="preserve">各一錢   </w:t>
      </w:r>
      <w:r>
        <w:rPr>
          <w:spacing w:val="-14"/>
          <w:w w:val="98"/>
          <w:sz w:val="20"/>
        </w:rPr>
        <w:t>薑三片 棗二</w:t>
      </w:r>
      <w:r>
        <w:rPr>
          <w:spacing w:val="-12"/>
          <w:w w:val="98"/>
          <w:sz w:val="20"/>
        </w:rPr>
        <w:t xml:space="preserve">枚 </w:t>
      </w:r>
    </w:p>
    <w:p>
      <w:pPr>
        <w:pStyle w:val="0"/>
        <w:widowControl w:val="off"/>
        <w:rPr>
          <w:color w:val="000000"/>
          <w:shd w:val="clear" w:color="000000"/>
        </w:rPr>
      </w:pPr>
    </w:p>
    <w:p>
      <w:pPr>
        <w:pStyle w:val="0"/>
        <w:widowControl w:val="off"/>
        <w:spacing w:line="192" w:lineRule="auto"/>
      </w:pPr>
      <w:r>
        <w:pict>
          <v:roundrect arcsize="1966f" id="_x1300802349" style="v-text-anchor:middle;width:447.65pt;height:176.7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168" w:hanging="968"/>
                  </w:pPr>
                  <w:r>
                    <w:rPr/>
                    <w:t>和劑局方 : 治男子婦人 諸虛不足 五勞七傷 不進飮食 久病虛損 時發潮熱氣攻 骨脊拘急疼痛 夜夢遺精 面色</w:t>
                  </w:r>
                  <w:r>
                    <w:rPr>
                      <w:spacing w:val="-12"/>
                    </w:rPr>
                    <w:t xml:space="preserve">萎黃 却膝無力 一切病後 氣不如舊 憂愁思慮 傷動氣血 喘嗽中滿 脾腎氣弱 五心煩悶 此藥性溫不熱 </w:t>
                  </w:r>
                  <w:r>
                    <w:rPr/>
                    <w:t>平補有效 養氣育神 醒脾止渴 順正辟邪 溫煖脾胃</w:t>
                  </w:r>
                </w:p>
                <w:p>
                  <w:pPr>
                    <w:pStyle w:val="9"/>
                    <w:widowControl w:val="off"/>
                  </w:pPr>
                  <w:r>
                    <w:rPr/>
                    <w:t>方藥合編 : 治 氣血兩虛</w:t>
                  </w:r>
                </w:p>
                <w:p>
                  <w:pPr>
                    <w:pStyle w:val="9"/>
                    <w:widowControl w:val="off"/>
                    <w:ind w:left="1138" w:hanging="938"/>
                  </w:pPr>
                  <w:r>
                    <w:rPr/>
                    <w:t xml:space="preserve">[活    套] 一切虛損 皆可隨症加減    </w:t>
                  </w:r>
                  <w:r>
                    <w:rPr/>
                    <w:t>①</w:t>
                  </w:r>
                  <w:r>
                    <w:rPr/>
                    <w:t xml:space="preserve"> 凡癰疽 邪尙未淨 加金銀花 </w:t>
                  </w:r>
                  <w:r>
                    <w:rPr>
                      <w:rFonts w:ascii="바탕체"/>
                      <w:sz w:val="18"/>
                    </w:rPr>
                    <w:t>․</w:t>
                  </w:r>
                  <w:r>
                    <w:rPr/>
                    <w:t xml:space="preserve"> 皂角刺 </w:t>
                  </w:r>
                  <w:r>
                    <w:rPr>
                      <w:rFonts w:ascii="바탕체"/>
                      <w:sz w:val="18"/>
                    </w:rPr>
                    <w:t>․</w:t>
                  </w:r>
                  <w:r>
                    <w:rPr/>
                    <w:t xml:space="preserve"> 穿山甲之類 或膿流淸水 </w:t>
                  </w:r>
                  <w:r>
                    <w:br/>
                    <w:rPr/>
                    <w:t xml:space="preserve">或久不收斂 倍蔘 </w:t>
                  </w:r>
                  <w:r>
                    <w:rPr>
                      <w:rFonts w:ascii="바탕체"/>
                      <w:sz w:val="18"/>
                    </w:rPr>
                    <w:t>․</w:t>
                  </w:r>
                  <w:r>
                    <w:rPr/>
                    <w:t xml:space="preserve"> 桂 </w:t>
                  </w:r>
                  <w:r>
                    <w:rPr>
                      <w:rFonts w:ascii="바탕체"/>
                      <w:sz w:val="18"/>
                    </w:rPr>
                    <w:t>․</w:t>
                  </w:r>
                  <w:r>
                    <w:rPr/>
                    <w:t xml:space="preserve"> 黃芪 加薑 </w:t>
                  </w:r>
                  <w:r>
                    <w:rPr>
                      <w:rFonts w:ascii="바탕체"/>
                      <w:sz w:val="18"/>
                    </w:rPr>
                    <w:t>․</w:t>
                  </w:r>
                  <w:r>
                    <w:rPr/>
                    <w:t xml:space="preserve"> 附 </w:t>
                  </w:r>
                  <w:r>
                    <w:rPr>
                      <w:rFonts w:ascii="바탕체"/>
                      <w:sz w:val="18"/>
                    </w:rPr>
                    <w:t>․</w:t>
                  </w:r>
                  <w:r>
                    <w:rPr/>
                    <w:t xml:space="preserve"> 蓮肉之類</w:t>
                  </w:r>
                </w:p>
                <w:p>
                  <w:pPr>
                    <w:pStyle w:val="9"/>
                    <w:widowControl w:val="off"/>
                    <w:ind w:left="1143" w:hanging="943"/>
                  </w:pPr>
                  <w:r>
                    <w:rPr/>
                    <w:t xml:space="preserve">[活套鍼線] </w:t>
                  </w:r>
                  <w:r>
                    <w:rPr>
                      <w:spacing w:val="-13"/>
                    </w:rPr>
                    <w:t>陰陽虛(虛勞)  産後虛勞(婦人産後)  産後閉(婦人月經)  老人暈(頭)  老及虛人(聲音)  盜汗(津液)</w:t>
                  </w:r>
                  <w:r>
                    <w:rPr/>
                    <w:t xml:space="preserve">  顖陷(小兒)  解顱(小兒)  齒不生(小兒)  痘後瘖(小兒痘瘡)  癱瘓(風)  暴瘖(風)  潰後(癰疽)  九竅出血(血)  虛熱(火)  怔忡(神)  虛瘧(瘧疾)  虛痔(後陰)  內障(眼)</w:t>
                  </w:r>
                </w:p>
                <w:p>
                  <w:pPr>
                    <w:pStyle w:val="9"/>
                    <w:widowControl w:val="off"/>
                    <w:ind w:left="1147" w:hanging="947"/>
                  </w:pPr>
                  <w:r>
                    <w:rPr/>
                    <w:t xml:space="preserve">[適 應 症] </w:t>
                  </w:r>
                  <w:r>
                    <w:rPr>
                      <w:sz w:val="16"/>
                    </w:rPr>
                    <w:t>체력보강, 영양보급, 빈혈쇠약, 피로, 기핍, 신중, 곤권, 졸음, 식욕부진, 정력감퇴, 시력감퇴, 실혈, 산후, 수술후, 폐결핵, 카리에스, 치루, 나력, 백혈병, 탈항, 신경쇠약, 유정, 전신쇠약, 결핵성관절염, 임파선염, 골결핵증, 관절염, 구루병, 권태감, 기혈허, 다한증, 학질, 불임증, 산후각기, 신결핵, 심장판막증, 안색이상, 안혼, 월경이상, 위궤양, 십이지장궤양, 이명, 척수염, 골수염, 치조농루, 탈저, 포상귀태, 항문주위염, 현훈, 도한, 지절통, 요통, 슬통, 두통, 복통, 추위탐, 수족랭, 구내염</w:t>
                  </w:r>
                </w:p>
              </w:txbxContent>
            </v:textbox>
          </v:roundrect>
        </w:pict>
      </w:r>
    </w:p>
    <w:p>
      <w:pPr>
        <w:pStyle w:val="0"/>
        <w:widowControl w:val="off"/>
      </w:pPr>
      <w:r>
        <w:pict>
          <v:shape id="_x1346652938" style="v-text-anchor:top;z-index:144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ef" r:id="rId172"/>
            <wvml:wrap type="square"/>
          </v:shape>
        </w:pict>
      </w:r>
    </w:p>
    <w:p>
      <w:pPr>
        <w:pStyle w:val="11"/>
        <w:widowControl w:val="off"/>
      </w:pPr>
      <w:r>
        <w:rPr/>
        <w:t>십전대보탕은 보약(</w:t>
      </w:r>
      <w:r>
        <w:rPr/>
        <w:t>補藥)</w:t>
      </w:r>
      <w:r>
        <w:rPr/>
        <w:t>의 대표적인 처방으로 허약뿐 아니라 허약으로 인한 각종 증상과 질병에 광범위하게 사용한다. 또 응용범위가 넓어 증상에 따라 가감(</w:t>
      </w:r>
      <w:r>
        <w:rPr/>
        <w:t xml:space="preserve">加減) </w:t>
      </w:r>
      <w:r>
        <w:rPr/>
        <w:t>방법도 매우 다양하다. 예전에는 성인의 보약으로 어떤 처방을 써야할지 모를 때 대부분 십전대보탕을 썼었고, 요즘에도 실력이 없는 사람은 십전대보탕 위주로만 사용한다.</w:t>
      </w:r>
    </w:p>
    <w:p>
      <w:pPr>
        <w:pStyle w:val="0"/>
        <w:widowControl w:val="off"/>
        <w:spacing w:line="360" w:lineRule="auto"/>
      </w:pPr>
      <w:r>
        <w:rPr>
          <w:rFonts w:ascii="한양신명조" w:eastAsia="한양신명조"/>
          <w:shd w:val="clear" w:color="000000"/>
        </w:rPr>
        <w:t>≪화제국방≫</w:t>
      </w:r>
      <w:r>
        <w:rPr>
          <w:rFonts w:ascii="한양신명조" w:eastAsia="한양신명조"/>
          <w:shd w:val="clear" w:color="000000"/>
        </w:rPr>
        <w:t xml:space="preserve"> 조문을 보면 ‘</w:t>
      </w:r>
      <w:r>
        <w:rPr>
          <w:rFonts w:eastAsia="한양신명조"/>
          <w:shd w:val="clear" w:color="000000"/>
        </w:rPr>
        <w:t>治男子婦人</w:t>
      </w:r>
      <w:r>
        <w:rPr>
          <w:rStyle w:val="12"/>
          <w:shd w:val="clear" w:color="000000"/>
        </w:rPr>
        <w:t>치남자부인</w:t>
      </w:r>
      <w:r>
        <w:rPr>
          <w:rFonts w:ascii="한양신명조" w:eastAsia="한양신명조"/>
          <w:shd w:val="clear" w:color="000000"/>
        </w:rPr>
        <w:t xml:space="preserve"> 諸虛不足</w:t>
      </w:r>
      <w:r>
        <w:rPr>
          <w:rStyle w:val="12"/>
          <w:shd w:val="clear" w:color="000000"/>
        </w:rPr>
        <w:t>제허부족</w:t>
      </w:r>
      <w:r>
        <w:rPr>
          <w:rFonts w:ascii="한양신명조" w:eastAsia="한양신명조"/>
          <w:shd w:val="clear" w:color="000000"/>
        </w:rPr>
        <w:t xml:space="preserve"> 五勞七傷</w:t>
      </w:r>
      <w:r>
        <w:rPr>
          <w:rStyle w:val="12"/>
          <w:shd w:val="clear" w:color="000000"/>
        </w:rPr>
        <w:t>오로칠상</w:t>
      </w:r>
      <w:r>
        <w:rPr>
          <w:rFonts w:ascii="한양신명조" w:eastAsia="한양신명조"/>
          <w:shd w:val="clear" w:color="000000"/>
        </w:rPr>
        <w:t xml:space="preserve"> 不進飮食</w:t>
      </w:r>
      <w:r>
        <w:rPr>
          <w:rStyle w:val="12"/>
          <w:shd w:val="clear" w:color="000000"/>
        </w:rPr>
        <w:t>부진음식</w:t>
      </w:r>
      <w:r>
        <w:rPr>
          <w:rFonts w:ascii="한양신명조" w:eastAsia="한양신명조"/>
          <w:shd w:val="clear" w:color="000000"/>
        </w:rPr>
        <w:t>’, 즉 남녀의 다양한 허약 증상과 식욕부진을 치료하며, ‘</w:t>
      </w:r>
      <w:r>
        <w:rPr>
          <w:rFonts w:eastAsia="한양신명조"/>
          <w:shd w:val="clear" w:color="000000"/>
        </w:rPr>
        <w:t>治久病虛損</w:t>
      </w:r>
      <w:r>
        <w:rPr>
          <w:rStyle w:val="12"/>
          <w:shd w:val="clear" w:color="000000"/>
        </w:rPr>
        <w:t>치구병허손</w:t>
      </w:r>
      <w:r>
        <w:rPr>
          <w:rFonts w:ascii="한양신명조" w:eastAsia="한양신명조"/>
          <w:shd w:val="clear" w:color="000000"/>
        </w:rPr>
        <w:t xml:space="preserve"> 時發潮熱氣攻</w:t>
      </w:r>
      <w:r>
        <w:rPr>
          <w:rStyle w:val="12"/>
          <w:shd w:val="clear" w:color="000000"/>
        </w:rPr>
        <w:t>시발조열기공</w:t>
      </w:r>
      <w:r>
        <w:rPr>
          <w:rFonts w:ascii="한양신명조" w:eastAsia="한양신명조"/>
          <w:shd w:val="clear" w:color="000000"/>
        </w:rPr>
        <w:t xml:space="preserve"> 骨脊拘急疼痛</w:t>
      </w:r>
      <w:r>
        <w:rPr>
          <w:rStyle w:val="12"/>
          <w:shd w:val="clear" w:color="000000"/>
        </w:rPr>
        <w:t>골척구급동통</w:t>
      </w:r>
      <w:r>
        <w:rPr>
          <w:rFonts w:ascii="한양신명조" w:eastAsia="한양신명조"/>
          <w:shd w:val="clear" w:color="000000"/>
        </w:rPr>
        <w:t xml:space="preserve"> 夜夢遺精</w:t>
      </w:r>
      <w:r>
        <w:rPr>
          <w:rStyle w:val="12"/>
          <w:shd w:val="clear" w:color="000000"/>
        </w:rPr>
        <w:t>야몽유정</w:t>
      </w:r>
      <w:r>
        <w:rPr>
          <w:rFonts w:ascii="한양신명조" w:eastAsia="한양신명조"/>
          <w:shd w:val="clear" w:color="000000"/>
        </w:rPr>
        <w:t xml:space="preserve"> 面色萎黃</w:t>
      </w:r>
      <w:r>
        <w:rPr>
          <w:rStyle w:val="12"/>
          <w:shd w:val="clear" w:color="000000"/>
        </w:rPr>
        <w:t>면색위황</w:t>
      </w:r>
      <w:r>
        <w:rPr>
          <w:rFonts w:ascii="한양신명조" w:eastAsia="한양신명조"/>
          <w:shd w:val="clear" w:color="000000"/>
        </w:rPr>
        <w:t xml:space="preserve"> 脚膝無力</w:t>
      </w:r>
      <w:r>
        <w:rPr>
          <w:rStyle w:val="12"/>
          <w:shd w:val="clear" w:color="000000"/>
        </w:rPr>
        <w:t>각슬무력</w:t>
      </w:r>
      <w:r>
        <w:rPr>
          <w:rFonts w:ascii="한양신명조" w:eastAsia="한양신명조"/>
          <w:shd w:val="clear" w:color="000000"/>
        </w:rPr>
        <w:t>’, 즉 오랜 질병으로 기운이 없고 때때로 조열(</w:t>
      </w:r>
      <w:r>
        <w:rPr>
          <w:rFonts w:ascii="한양신명조" w:eastAsia="한양신명조"/>
          <w:shd w:val="clear" w:color="000000"/>
        </w:rPr>
        <w:t>潮熱)</w:t>
      </w:r>
      <w:r>
        <w:rPr>
          <w:rFonts w:ascii="한양신명조" w:eastAsia="한양신명조"/>
          <w:shd w:val="clear" w:color="000000"/>
        </w:rPr>
        <w:t>이 나며, 뼈와 척추가 땅기고 아픈 증상, 몽정, 유정이 있고 얼굴은 누렇게 뜨고 다리에 힘이 없는 것을 치료하는 처방으로 되어 있다. 이처럼 질병을 비롯하여 여러 원인으로 에너지소모가 과다해져서 허약해지고, 허약으로 인해 다양한 증상이 나타났을 때 십전대보탕을 사용한다.</w:t>
      </w:r>
    </w:p>
    <w:p>
      <w:pPr>
        <w:pStyle w:val="11"/>
        <w:widowControl w:val="off"/>
        <w:rPr>
          <w:color w:val="000000"/>
        </w:rPr>
      </w:pPr>
    </w:p>
    <w:p>
      <w:pPr>
        <w:pStyle w:val="11"/>
        <w:widowControl w:val="off"/>
      </w:pPr>
      <w:r>
        <w:rPr/>
        <w:t>활투침선을 보면 다양한 증상에 응용하고 있음을 알 수 있다. 먼저 음양허(</w:t>
      </w:r>
      <w:r>
        <w:rPr/>
        <w:t>陰陽虛)</w:t>
      </w:r>
      <w:r>
        <w:rPr/>
        <w:t>에 사용하는데, 여기서 음양허(</w:t>
      </w:r>
      <w:r>
        <w:rPr/>
        <w:t>陰陽虛)</w:t>
      </w:r>
      <w:r>
        <w:rPr/>
        <w:t>는 기허(</w:t>
      </w:r>
      <w:r>
        <w:rPr/>
        <w:t>氣虛)</w:t>
      </w:r>
      <w:r>
        <w:rPr/>
        <w:t>와 혈허(</w:t>
      </w:r>
      <w:r>
        <w:rPr/>
        <w:t>血虛)</w:t>
      </w:r>
      <w:r>
        <w:rPr/>
        <w:t>라고 할 수 있고, 따라서 보기(</w:t>
      </w:r>
      <w:r>
        <w:rPr/>
        <w:t>補氣)</w:t>
      </w:r>
      <w:r>
        <w:rPr/>
        <w:t>와 보혈작용(</w:t>
      </w:r>
      <w:r>
        <w:rPr/>
        <w:t>補血作用)</w:t>
      </w:r>
      <w:r>
        <w:rPr/>
        <w:t>을 통해 허약상태를 개선한다는 의미로 이해하면 된다. 산후허로(</w:t>
      </w:r>
      <w:r>
        <w:rPr/>
        <w:t>産後虛勞)</w:t>
      </w:r>
      <w:r>
        <w:rPr/>
        <w:t>에 사용하는 것도 임신과 출산과정에서 너무 많은 에너지를 소모하여 허약이 심해졌기 때문이다. 산후허약에는 보통 보허탕을 사용하지만 보허탕을 복용할 사람에 비하여 약간 더 건실하면서 소화력이 좋다면 십전대보탕을 사용할 수 있다. 산후폐(</w:t>
      </w:r>
      <w:r>
        <w:rPr/>
        <w:t xml:space="preserve">産後閉), </w:t>
      </w:r>
      <w:r>
        <w:rPr/>
        <w:t>즉 산후에 월경(</w:t>
      </w:r>
      <w:r>
        <w:rPr/>
        <w:t>月經)</w:t>
      </w:r>
      <w:r>
        <w:rPr/>
        <w:t>이 나오지 않을 때도 사용하는데, 수유기(</w:t>
      </w:r>
      <w:r>
        <w:rPr/>
        <w:t>授乳期)</w:t>
      </w:r>
      <w:r>
        <w:rPr/>
        <w:t>가 지난 후에도 월경이 나오지 않는 것은 허약이 매우 심하다는 증거이며, 이럴 때 사용하는 처방 중 하나가 십전대보탕이다.</w:t>
      </w:r>
    </w:p>
    <w:p>
      <w:pPr>
        <w:pStyle w:val="11"/>
        <w:widowControl w:val="off"/>
        <w:rPr>
          <w:color w:val="000000"/>
        </w:rPr>
      </w:pPr>
    </w:p>
    <w:p>
      <w:pPr>
        <w:pStyle w:val="11"/>
        <w:widowControl w:val="off"/>
      </w:pPr>
      <w:r>
        <w:rPr/>
        <w:t>노인이 허약하여 아침에 일찍 일어나면 잠시 어지러운 증상이 생기는 노인훈(</w:t>
      </w:r>
      <w:r>
        <w:rPr/>
        <w:t>老人暈)</w:t>
      </w:r>
      <w:r>
        <w:rPr/>
        <w:t>에도 십전대보탕을 사용한다. 인체는 혈압을 일정하게 유지시켜야 하기 때문에 앉아 있다가 갑자기 일어나는 순간 혈관의 긴장도를 높이는 반응을 하게 된다. 이러한 반응은 극히 정상적이므로 젊고 건강한 사람에게는 문제가 되지 않지만, 나이가 들수록 근육의 탄력성이 떨어지기 때문에 노인의 경우 반응속도가 느려질 수 있다. 이럴 때 보약을 사용하여 근육의 탄력성과 혈관의 긴장도를 높여주면 되는데, 나이가 들어 전체적으로 허약해진 경우에 십전대보탕을 사용한다.</w:t>
      </w:r>
    </w:p>
    <w:p>
      <w:pPr>
        <w:pStyle w:val="11"/>
        <w:widowControl w:val="off"/>
        <w:rPr>
          <w:color w:val="000000"/>
        </w:rPr>
      </w:pPr>
    </w:p>
    <w:p>
      <w:pPr>
        <w:pStyle w:val="11"/>
        <w:widowControl w:val="off"/>
      </w:pPr>
      <w:r>
        <w:rPr/>
        <w:t>십전대보탕은 노인과 허약한 사람이 목소리가 잘 나오지 않을 때 사용하는 처방으로 되어 있다. 목소리가 작은 것은 허약이 심하여 에너지발생이 부족하기 때문에 나타나는 현상이므로 십전대보탕으로 기력을 돋우어 주면 치료할 수 있다. 이러한 관점에서 볼 때 목소리가 잘 나오지 않을 때 반드시 십전대보탕만 써야한다고 볼 수 없으며, 개인의 신체상태에 적합한 처방을 사용하여 기력을 돋우어 주면 치료할 수 있다.</w:t>
      </w:r>
    </w:p>
    <w:p>
      <w:pPr>
        <w:pStyle w:val="11"/>
        <w:widowControl w:val="off"/>
        <w:rPr>
          <w:color w:val="000000"/>
        </w:rPr>
      </w:pPr>
    </w:p>
    <w:p>
      <w:pPr>
        <w:pStyle w:val="11"/>
        <w:widowControl w:val="off"/>
      </w:pPr>
      <w:r>
        <w:rPr/>
        <w:t>십전대보탕은 도한(</w:t>
      </w:r>
      <w:r>
        <w:rPr/>
        <w:t>盜汗)</w:t>
      </w:r>
      <w:r>
        <w:rPr/>
        <w:t>에도 사용한다. 이러한 도한은 허약한 상태를 개선하기 위해 인체에서 열발생을 증가시키기 때문에 나타나는 증상이다. 즉 허열(</w:t>
      </w:r>
      <w:r>
        <w:rPr/>
        <w:t>虛熱)</w:t>
      </w:r>
      <w:r>
        <w:rPr/>
        <w:t>이기는 하지만 발생한 열이 배출되어야 하므로 땀이 나는 것이며, 십전대보탕을 비롯하여 보중익기탕, 소건중탕, 황기건중탕 등을 사용하여 허약상태를 개선해 주면 저절로 치료된다. 허열(</w:t>
      </w:r>
      <w:r>
        <w:rPr/>
        <w:t>虛熱)</w:t>
      </w:r>
      <w:r>
        <w:rPr/>
        <w:t>에 사용하는 처방으로 분류된 것을 보면 도한에 사용하는 것을 쉽게 이해할 수 있다.</w:t>
      </w:r>
    </w:p>
    <w:p>
      <w:pPr>
        <w:pStyle w:val="11"/>
        <w:widowControl w:val="off"/>
        <w:rPr>
          <w:color w:val="000000"/>
        </w:rPr>
      </w:pPr>
    </w:p>
    <w:p>
      <w:pPr>
        <w:pStyle w:val="11"/>
        <w:widowControl w:val="off"/>
      </w:pPr>
      <w:r>
        <w:rPr/>
        <w:t>십전대보탕은 중풍(</w:t>
      </w:r>
      <w:r>
        <w:rPr/>
        <w:t>中風)</w:t>
      </w:r>
      <w:r>
        <w:rPr/>
        <w:t>에 걸려 수족(</w:t>
      </w:r>
      <w:r>
        <w:rPr/>
        <w:t>手足)</w:t>
      </w:r>
      <w:r>
        <w:rPr/>
        <w:t>이 마비(</w:t>
      </w:r>
      <w:r>
        <w:rPr/>
        <w:t>痲痹)</w:t>
      </w:r>
      <w:r>
        <w:rPr/>
        <w:t>되거나 말이 어눌해질 때 사용하는 처방으로도 분류되어 있다. 중풍에 사용하는 처방을 보면 십전대보탕이 포함된 가미대보탕이나 팔보회춘탕이 있고, 보(</w:t>
      </w:r>
      <w:r>
        <w:rPr/>
        <w:t>補)</w:t>
      </w:r>
      <w:r>
        <w:rPr/>
        <w:t>하는 작용은 없고 오로지 증상만을 개선하는 데 중점을 둔 처방도 있다. 만약 허약한 상태에서 중풍이 발생했거나 중풍이 발생한 후에 허약해졌을 때는 허약(</w:t>
      </w:r>
      <w:r>
        <w:rPr/>
        <w:t>虛弱)</w:t>
      </w:r>
      <w:r>
        <w:rPr/>
        <w:t>을 개선하는 처방이 바탕이 되어야 한다. 가미대보탕과 팔보회춘탕이 여기에 해당하는 대표적인 처방인데, 십전대보탕도 허약상태를 개선하는 대표적인 처방이기 때문에 허증 중풍에 사용할 수 있다. 그러나 근래에 와서는 중풍으로 인한 허약을 개선하기 위해 십전대보탕만 사용하는 경우는 드물며, 십전대보탕을 포함하고 있는 가미대보탕이나 팔보회춘탕을 사용하는 경우가 많다. 따라서 십전대보탕은 중풍에 사용할 수 있는 처방 중 하나일 뿐이지 실제 활용빈도는 높지 않다.</w:t>
      </w:r>
    </w:p>
    <w:p>
      <w:pPr>
        <w:pStyle w:val="11"/>
        <w:widowControl w:val="off"/>
      </w:pPr>
      <w:r>
        <w:rPr/>
        <w:t>십전대보탕은 옹저(</w:t>
      </w:r>
      <w:r>
        <w:rPr/>
        <w:t>癰疽)</w:t>
      </w:r>
      <w:r>
        <w:rPr/>
        <w:t>가 터진 후에도 사용하는데, 종기가 아물지 않거나 수술을 한 이후 상처가 아물지 않을 때 기력을 보강하여 상처가 빨리 아물게 하는 역할을 한다. 그러나 십전대보탕만 사용할 수도 있지만 십전대보탕의 가감방인 가미십전탕이나 자신보원탕을 사용하는 경우가 더 많다. 활투침선의 다른 증상들 중 허학(</w:t>
      </w:r>
      <w:r>
        <w:rPr/>
        <w:t xml:space="preserve">虛瘧), </w:t>
      </w:r>
      <w:r>
        <w:rPr/>
        <w:t>허치(</w:t>
      </w:r>
      <w:r>
        <w:rPr/>
        <w:t xml:space="preserve">虛痔), </w:t>
      </w:r>
      <w:r>
        <w:rPr/>
        <w:t>신함(</w:t>
      </w:r>
      <w:r>
        <w:rPr/>
        <w:t xml:space="preserve">顖陷), </w:t>
      </w:r>
      <w:r>
        <w:rPr/>
        <w:t>해로(</w:t>
      </w:r>
      <w:r>
        <w:rPr/>
        <w:t xml:space="preserve">解顱), </w:t>
      </w:r>
      <w:r>
        <w:rPr/>
        <w:t>두후음(</w:t>
      </w:r>
      <w:r>
        <w:rPr/>
        <w:t xml:space="preserve">痘後瘖), </w:t>
      </w:r>
      <w:r>
        <w:rPr/>
        <w:t>구규출혈(</w:t>
      </w:r>
      <w:r>
        <w:rPr/>
        <w:t xml:space="preserve">九竅出血) </w:t>
      </w:r>
      <w:r>
        <w:rPr/>
        <w:t>등 증상도 모두 허약이 바탕이 된 것이므로 십전대보탕을 사용할 수 있다.</w:t>
      </w:r>
    </w:p>
    <w:p>
      <w:pPr>
        <w:pStyle w:val="11"/>
        <w:widowControl w:val="off"/>
        <w:rPr>
          <w:color w:val="000000"/>
        </w:rPr>
      </w:pPr>
    </w:p>
    <w:p>
      <w:pPr>
        <w:pStyle w:val="11"/>
        <w:widowControl w:val="off"/>
      </w:pPr>
      <w:r>
        <w:rPr/>
        <w:t>십전대보탕은 보기와 보혈제(</w:t>
      </w:r>
      <w:r>
        <w:rPr/>
        <w:t>補氣補血劑)</w:t>
      </w:r>
      <w:r>
        <w:rPr/>
        <w:t>인 팔물탕에 온열제(</w:t>
      </w:r>
      <w:r>
        <w:rPr/>
        <w:t>溫熱劑)</w:t>
      </w:r>
      <w:r>
        <w:rPr/>
        <w:t>인 육계와 보기제(</w:t>
      </w:r>
      <w:r>
        <w:rPr/>
        <w:t>補氣劑)</w:t>
      </w:r>
      <w:r>
        <w:rPr/>
        <w:t>인 황기가 더해져 보기(</w:t>
      </w:r>
      <w:r>
        <w:rPr/>
        <w:t>補氣)</w:t>
      </w:r>
      <w:r>
        <w:rPr/>
        <w:t>와 온열작용(</w:t>
      </w:r>
      <w:r>
        <w:rPr/>
        <w:t>溫熱作用)</w:t>
      </w:r>
      <w:r>
        <w:rPr/>
        <w:t>이 보강되었다. 일반적으로 몸의 기능이 저하되었을 때 온열(</w:t>
      </w:r>
      <w:r>
        <w:rPr/>
        <w:t>溫熱)</w:t>
      </w:r>
      <w:r>
        <w:rPr/>
        <w:t>시켜 주면 에너지 발생량이 많아져서 기능이 증가하고 향상된다. 따라서 십전대보탕을 복용해야 할 사람은 팔물탕을 복용해야 할 사람보다 온열제와 보기제가 더 필요한 사람, 즉 약간 더 기력이 약하고 허랭(</w:t>
      </w:r>
      <w:r>
        <w:rPr/>
        <w:t>虛冷)</w:t>
      </w:r>
      <w:r>
        <w:rPr/>
        <w:t>한 사람이라고 할 수 있다. 그러나 사물탕이 포함되어 있어서 소화력이 약한 사람에게는 부적합하다. 예전에는 대부분의 사람들이 육체노동 위주의 생활을 했기 때문에 십전대보탕의 부작용이 많지 않았다. 그러나 요즘은 운동량이 줄어들고 정신노동을 많이 하다 보니 소화력이 좋지 않은 경우가 많아 십전대보탕을 먹으면 소화불량(</w:t>
      </w:r>
      <w:r>
        <w:rPr/>
        <w:t>消化不良)</w:t>
      </w:r>
      <w:r>
        <w:rPr/>
        <w:t>이 생길 가능성이 높다. 그래서 누구에게나 사용하는 것이 아니라 적합한 신체조건과 기준을 두고 사용해야 한다. 또한 온열제인 육계와 보기제인 인삼, 황기 등이 조열(</w:t>
      </w:r>
      <w:r>
        <w:rPr/>
        <w:t>燥熱)</w:t>
      </w:r>
      <w:r>
        <w:rPr/>
        <w:t>하게 하는 작용이 있어 몸에 열이 많은 사람이 복용하면 발열(</w:t>
      </w:r>
      <w:r>
        <w:rPr/>
        <w:t xml:space="preserve">發熱), </w:t>
      </w:r>
      <w:r>
        <w:rPr/>
        <w:t>발진(</w:t>
      </w:r>
      <w:r>
        <w:rPr/>
        <w:t xml:space="preserve">發疹), </w:t>
      </w:r>
      <w:r>
        <w:rPr/>
        <w:t>두통(</w:t>
      </w:r>
      <w:r>
        <w:rPr/>
        <w:t xml:space="preserve">頭痛), </w:t>
      </w:r>
      <w:r>
        <w:rPr/>
        <w:t>항강(</w:t>
      </w:r>
      <w:r>
        <w:rPr/>
        <w:t xml:space="preserve">項强) </w:t>
      </w:r>
      <w:r>
        <w:rPr/>
        <w:t>같은 부작용이 나타나는 경우도 있다.</w:t>
      </w:r>
    </w:p>
    <w:p>
      <w:pPr>
        <w:pStyle w:val="11"/>
        <w:widowControl w:val="off"/>
        <w:rPr/>
      </w:pPr>
    </w:p>
    <w:p>
      <w:r>
        <w:br w:type="page"/>
      </w:r>
    </w:p>
    <w:p>
      <w:pPr>
        <w:pStyle w:val="0"/>
        <w:widowControl w:val="off"/>
        <w:ind w:firstLine="200"/>
      </w:pPr>
      <w:r>
        <w:pict>
          <v:shape id="_x1301435067" style="v-text-anchor:top;z-index:146;width:34.74pt;height:32.94pt;mso-position-vertical-relative:page;mso-position-vertical:absolute;margin-top:104.53pt;mso-position-horizontal-relative:page;mso-position-horizontal:absolute;margin-left:96.74pt;mso-wrap-distance-left:0.00pt;mso-wrap-distance-right:8.50pt;mso-wrap-distance-top:0.00pt;mso-wrap-distance-bottom:8.50pt;mso-wrap-style:square;position:absolute;" o:hralign="left" o:insetmode="custom" o:connectortype="straight" type="#_x0000_t75">
            <v:imagedata o:title="DRW00001eb82ff0" r:id="rId173"/>
            <wvml:wrap type="square"/>
          </v:shape>
        </w:pict>
      </w:r>
      <w:r>
        <w:rPr>
          <w:rFonts w:ascii="한양신명조" w:eastAsia="한양신명조"/>
          <w:shd w:val="clear" w:color="000000"/>
        </w:rPr>
        <w:t>처방을 구성하고 있는 사군자탕의 약성을 검토해 보면,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백출은 소화액 분비를 높여 소화와 흡수를 촉진하며, 소화기에 정체된 수분을 배출시키고 소화기 운동성을 강화하여 전체적인 소화기능을 항진시킨다. 복령은 세뇨관의 재흡수를 억제하여 체내에 정체된 수분을 배출시킨다. 사물탕의 약성을 검토해 보면 당귀는 조혈작용(</w:t>
      </w:r>
      <w:r>
        <w:rPr>
          <w:rFonts w:ascii="한양신명조" w:eastAsia="한양신명조"/>
          <w:shd w:val="clear" w:color="000000"/>
        </w:rPr>
        <w:t>造血作用)</w:t>
      </w:r>
      <w:r>
        <w:rPr>
          <w:rFonts w:ascii="한양신명조" w:eastAsia="한양신명조"/>
          <w:shd w:val="clear" w:color="000000"/>
        </w:rPr>
        <w:t>을 하고, 천궁은 혈액순환을 증가시키는 활혈작용(</w:t>
      </w:r>
      <w:r>
        <w:rPr>
          <w:rFonts w:ascii="한양신명조" w:eastAsia="한양신명조"/>
          <w:shd w:val="clear" w:color="000000"/>
        </w:rPr>
        <w:t>活血作用)</w:t>
      </w:r>
      <w:r>
        <w:rPr>
          <w:rFonts w:ascii="한양신명조" w:eastAsia="한양신명조"/>
          <w:shd w:val="clear" w:color="000000"/>
        </w:rPr>
        <w:t>을 하며, 숙지황은 자양분을 공급하고, 작약은 근육과 혈관의 수축력을 증가시키고 혈액순환을 원활하게 한다.</w:t>
      </w:r>
    </w:p>
    <w:p>
      <w:pPr>
        <w:pStyle w:val="11"/>
        <w:widowControl w:val="off"/>
      </w:pPr>
      <w:r>
        <w:rPr/>
        <w:t>육계는 관상동맥을 확장하여 강심작용(</w:t>
      </w:r>
      <w:r>
        <w:rPr/>
        <w:t>强心作用)</w:t>
      </w:r>
      <w:r>
        <w:rPr/>
        <w:t>을 나타내며, 결과적으로 인체를 온열(</w:t>
      </w:r>
      <w:r>
        <w:rPr/>
        <w:t>溫熱)</w:t>
      </w:r>
      <w:r>
        <w:rPr/>
        <w:t>시키는 역할을 한다. 또한 타액 및 위액분비를 촉진하여 소화기능을 증강시키고, 소화기 평활근 경련을 완화하며, 휘발성 정유는 방향성 건위작용을 한다. 황기는 강심작용이 있어 심장 박출량을 높이고, 말초순환을 개선하며 모세혈관의 저항력과 투과성을 증가시킨다.</w:t>
      </w:r>
    </w:p>
    <w:p>
      <w:pPr>
        <w:pStyle w:val="0"/>
        <w:widowControl w:val="off"/>
      </w:pPr>
      <w:r>
        <w:pict>
          <v:shape id="_x1301435313" style="v-text-anchor:top;z-index:26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1" r:id="rId174"/>
            <wvml:wrap type="square"/>
          </v:shape>
        </w:pict>
      </w:r>
    </w:p>
    <w:p>
      <w:pPr>
        <w:pStyle w:val="11"/>
        <w:widowControl w:val="off"/>
      </w:pPr>
      <w:r>
        <w:rPr>
          <w:rStyle w:val="13"/>
        </w:rPr>
        <w:t>구원심신환</w:t>
      </w:r>
      <w:r>
        <w:rPr/>
        <w:t>과 비교하면 구원심신환은 보기강심제(</w:t>
      </w:r>
      <w:r>
        <w:rPr/>
        <w:t>補氣强心劑)</w:t>
      </w:r>
      <w:r>
        <w:rPr/>
        <w:t>인 귀비탕류에 쌍보환(숙지황</w:t>
      </w:r>
      <w:r>
        <w:rPr/>
        <w:t xml:space="preserve"> </w:t>
      </w:r>
      <w:r>
        <w:rPr>
          <w:rFonts w:ascii="바탕체"/>
          <w:sz w:val="18"/>
        </w:rPr>
        <w:t>․</w:t>
      </w:r>
      <w:r>
        <w:rPr/>
        <w:t xml:space="preserve"> </w:t>
      </w:r>
      <w:r>
        <w:rPr/>
        <w:t>토사자)을 더하고 자윤제(</w:t>
      </w:r>
      <w:r>
        <w:rPr/>
        <w:t>滋潤劑)</w:t>
      </w:r>
      <w:r>
        <w:rPr/>
        <w:t>인 우슬, 육종용, 녹용, 당귀와 온열제(</w:t>
      </w:r>
      <w:r>
        <w:rPr/>
        <w:t>溫熱劑)</w:t>
      </w:r>
      <w:r>
        <w:rPr/>
        <w:t>부자, 녹용, 수렴제(</w:t>
      </w:r>
      <w:r>
        <w:rPr/>
        <w:t>收斂劑)</w:t>
      </w:r>
      <w:r>
        <w:rPr/>
        <w:t>인 용골, 오미자가 포함되어 있어, 양허(</w:t>
      </w:r>
      <w:r>
        <w:rPr/>
        <w:t>陽虛)</w:t>
      </w:r>
      <w:r>
        <w:rPr/>
        <w:t>와 기허(</w:t>
      </w:r>
      <w:r>
        <w:rPr/>
        <w:t>氣虛)</w:t>
      </w:r>
      <w:r>
        <w:rPr/>
        <w:t>를 겸한 심허(</w:t>
      </w:r>
      <w:r>
        <w:rPr/>
        <w:t xml:space="preserve">心虛) </w:t>
      </w:r>
      <w:r>
        <w:rPr/>
        <w:t>증상에 쓸 수 있다. 반면 십전대보탕은 온열(</w:t>
      </w:r>
      <w:r>
        <w:rPr/>
        <w:t>溫熱)</w:t>
      </w:r>
      <w:r>
        <w:rPr/>
        <w:t>과 보정작용(</w:t>
      </w:r>
      <w:r>
        <w:rPr/>
        <w:t>補精作用)</w:t>
      </w:r>
      <w:r>
        <w:rPr/>
        <w:t>이 상대적으로 약하지만 전체적으로 약재가 조화를 이루고 있어 일상에서 부족해지거나 손모되기 쉬운 기혈(</w:t>
      </w:r>
      <w:r>
        <w:rPr/>
        <w:t>氣血)</w:t>
      </w:r>
      <w:r>
        <w:rPr/>
        <w:t>을 보하고 인체 기능을 증진, 활성화시켜 허약한 사람들에게 보약으로 활용한다.</w:t>
      </w:r>
    </w:p>
    <w:p>
      <w:pPr>
        <w:pStyle w:val="11"/>
        <w:widowControl w:val="off"/>
      </w:pPr>
      <w:r>
        <w:rPr>
          <w:rStyle w:val="13"/>
        </w:rPr>
        <w:t>쌍화탕</w:t>
      </w:r>
      <w:r>
        <w:rPr/>
        <w:t>과 비교하면 두 처방 모두 기혈부족으로 인한 전신허약에 사용하는데, 쌍화탕은 비교적 기육(</w:t>
      </w:r>
      <w:r>
        <w:rPr/>
        <w:t>肌肉)</w:t>
      </w:r>
      <w:r>
        <w:rPr/>
        <w:t>이 튼튼한 사람이 과로한 이후에 피로, 곤권, 근육통 등이 생겼을 때 사용한다. 반면 십전대보탕은 쌍화탕을 사용해야 하는 경우보다 허약 정도가 심할 때 사용하며, 소화력은 쌍화탕을 복용해야 하는 사람보다 약하기는 하지만 그렇다고 아주 약하지는 않을 때 사용한다.</w:t>
      </w:r>
    </w:p>
    <w:p>
      <w:pPr>
        <w:pStyle w:val="11"/>
        <w:widowControl w:val="off"/>
      </w:pPr>
      <w:r>
        <w:rPr/>
        <w:t>옹저(</w:t>
      </w:r>
      <w:r>
        <w:rPr/>
        <w:t xml:space="preserve">癰疽) </w:t>
      </w:r>
      <w:r>
        <w:rPr/>
        <w:t>궤후(</w:t>
      </w:r>
      <w:r>
        <w:rPr/>
        <w:t>潰後)</w:t>
      </w:r>
      <w:r>
        <w:rPr/>
        <w:t xml:space="preserve">에 사용하는 </w:t>
      </w:r>
      <w:r>
        <w:rPr>
          <w:rStyle w:val="13"/>
        </w:rPr>
        <w:t>가미십전탕</w:t>
      </w:r>
      <w:r>
        <w:rPr/>
        <w:t>과 비교하면 두 처방 모두 허약으로 상처가 잘 아물지 않을 때 사용한다. 그러나 가미십전탕은 십전대보탕에 진피, 오약, 오미자가 더해져 보(</w:t>
      </w:r>
      <w:r>
        <w:rPr/>
        <w:t>補)</w:t>
      </w:r>
      <w:r>
        <w:rPr/>
        <w:t>하면서도 순기(</w:t>
      </w:r>
      <w:r>
        <w:rPr/>
        <w:t>順氣)</w:t>
      </w:r>
      <w:r>
        <w:rPr/>
        <w:t>시켜 원활한 소통을 유도하고 조직을 수렴(</w:t>
      </w:r>
      <w:r>
        <w:rPr/>
        <w:t>收斂)</w:t>
      </w:r>
      <w:r>
        <w:rPr/>
        <w:t>시켜 손상된 조직의 회복을 돕는다. 반면 십전대보탕은 허약을 보강하는 약성이 강하지만 조직을 수렴시키는 약성은 상대적으로 약하다.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2" name="그림 %d 42"/>
            <wp:cNvGraphicFramePr/>
            <a:graphic>
              <a:graphicData uri="http://schemas.openxmlformats.org/drawingml/2006/picture">
                <pic:pic>
                  <pic:nvPicPr>
                    <pic:cNvPr id="0" name="C:\Users\u\AppData\Local\Temp\Hnc\BinData\EMB00001eb82ff2.jpg"/>
                    <pic:cNvPicPr/>
                  </pic:nvPicPr>
                  <pic:blipFill>
                    <a:blip r:embed="rId175"/>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495" w:hanging="395"/>
            </w:pPr>
            <w:r>
              <w:rPr>
                <w:rFonts w:ascii="돋움" w:eastAsia="돋움"/>
                <w:b/>
                <w:sz w:val="18"/>
                <w:shd w:val="clear" w:color="000000"/>
              </w:rPr>
              <w:t>1-1. 허약(</w:t>
            </w:r>
            <w:r>
              <w:rPr>
                <w:rFonts w:ascii="돋움" w:eastAsia="돋움"/>
                <w:b/>
                <w:sz w:val="18"/>
                <w:shd w:val="clear" w:color="000000"/>
              </w:rPr>
              <w:t xml:space="preserve">虛弱), </w:t>
            </w:r>
            <w:r>
              <w:rPr>
                <w:rFonts w:ascii="돋움" w:eastAsia="돋움"/>
                <w:b/>
                <w:sz w:val="18"/>
                <w:shd w:val="clear" w:color="000000"/>
              </w:rPr>
              <w:t>졸음, 신중(</w:t>
            </w:r>
            <w:r>
              <w:rPr>
                <w:rFonts w:ascii="돋움" w:eastAsia="돋움"/>
                <w:b/>
                <w:sz w:val="18"/>
                <w:shd w:val="clear" w:color="000000"/>
              </w:rPr>
              <w:t xml:space="preserve">身重), </w:t>
            </w:r>
            <w:r>
              <w:rPr>
                <w:rFonts w:ascii="돋움" w:eastAsia="돋움"/>
                <w:b/>
                <w:sz w:val="18"/>
                <w:shd w:val="clear" w:color="000000"/>
              </w:rPr>
              <w:t>전신곤권(</w:t>
            </w:r>
            <w:r>
              <w:rPr>
                <w:rFonts w:ascii="돋움" w:eastAsia="돋움"/>
                <w:b/>
                <w:sz w:val="18"/>
                <w:shd w:val="clear" w:color="000000"/>
              </w:rPr>
              <w:t xml:space="preserve">全身困倦),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의욕부진(</w:t>
            </w:r>
            <w:r>
              <w:rPr>
                <w:rFonts w:ascii="돋움" w:eastAsia="돋움"/>
                <w:b/>
                <w:sz w:val="18"/>
                <w:shd w:val="clear" w:color="000000"/>
              </w:rPr>
              <w:t xml:space="preserve">意慾不振), </w:t>
            </w:r>
            <w:r>
              <w:rPr>
                <w:rFonts w:ascii="돋움" w:eastAsia="돋움"/>
                <w:b/>
                <w:sz w:val="18"/>
                <w:shd w:val="clear" w:color="000000"/>
              </w:rPr>
              <w:t>하지부종(</w:t>
            </w:r>
            <w:r>
              <w:rPr>
                <w:rFonts w:ascii="돋움" w:eastAsia="돋움"/>
                <w:b/>
                <w:sz w:val="18"/>
                <w:shd w:val="clear" w:color="000000"/>
              </w:rPr>
              <w:t xml:space="preserve">下肢浮腫), </w:t>
            </w:r>
            <w:r>
              <w:rPr>
                <w:rFonts w:ascii="돋움" w:eastAsia="돋움"/>
                <w:b/>
                <w:sz w:val="18"/>
                <w:shd w:val="clear" w:color="000000"/>
              </w:rPr>
              <w:t>현훈(</w:t>
            </w:r>
            <w:r>
              <w:rPr>
                <w:rFonts w:ascii="돋움" w:eastAsia="돋움"/>
                <w:b/>
                <w:sz w:val="18"/>
                <w:shd w:val="clear" w:color="000000"/>
              </w:rPr>
              <w:t>眩暈)</w:t>
            </w:r>
            <w:r>
              <w:br/>
            </w:r>
            <w:r>
              <w:rPr>
                <w:rFonts w:ascii="돋움" w:eastAsia="돋움"/>
                <w:sz w:val="18"/>
                <w:shd w:val="clear" w:color="000000"/>
              </w:rPr>
              <w:t>여  26세  소양성소음인</w:t>
            </w:r>
          </w:p>
          <w:p>
            <w:pPr>
              <w:pStyle w:val="0"/>
              <w:widowControl w:val="off"/>
              <w:spacing w:line="336" w:lineRule="auto"/>
              <w:ind w:left="317" w:hanging="217"/>
            </w:pPr>
            <w:r>
              <w:rPr>
                <w:rFonts w:ascii="돋움" w:eastAsia="돋움"/>
                <w:sz w:val="18"/>
                <w:shd w:val="clear" w:color="000000"/>
              </w:rPr>
              <w:t>1-2. 허약(</w:t>
            </w:r>
            <w:r>
              <w:rPr>
                <w:rFonts w:ascii="돋움" w:eastAsia="돋움"/>
                <w:sz w:val="18"/>
                <w:shd w:val="clear" w:color="000000"/>
              </w:rPr>
              <w:t xml:space="preserve">虛弱), </w:t>
            </w:r>
            <w:r>
              <w:rPr>
                <w:rFonts w:ascii="돋움" w:eastAsia="돋움"/>
                <w:sz w:val="18"/>
                <w:shd w:val="clear" w:color="000000"/>
              </w:rPr>
              <w:t>기상곤권(</w:t>
            </w:r>
            <w:r>
              <w:rPr>
                <w:rFonts w:ascii="돋움" w:eastAsia="돋움"/>
                <w:sz w:val="18"/>
                <w:shd w:val="clear" w:color="000000"/>
              </w:rPr>
              <w:t xml:space="preserve">起床困倦), </w:t>
            </w:r>
            <w:r>
              <w:rPr>
                <w:rFonts w:ascii="돋움" w:eastAsia="돋움"/>
                <w:sz w:val="18"/>
                <w:shd w:val="clear" w:color="000000"/>
              </w:rPr>
              <w:t>피로, 식욕부진(</w:t>
            </w:r>
            <w:r>
              <w:rPr>
                <w:rFonts w:ascii="돋움" w:eastAsia="돋움"/>
                <w:sz w:val="18"/>
                <w:shd w:val="clear" w:color="000000"/>
              </w:rPr>
              <w:t xml:space="preserve">食慾不振)  </w:t>
            </w:r>
            <w:r>
              <w:rPr>
                <w:rFonts w:ascii="돋움" w:eastAsia="돋움"/>
                <w:sz w:val="18"/>
                <w:shd w:val="clear" w:color="000000"/>
              </w:rPr>
              <w:t>남  56세  소음인  173cm 53kg</w:t>
            </w:r>
          </w:p>
          <w:p>
            <w:pPr>
              <w:pStyle w:val="0"/>
              <w:widowControl w:val="off"/>
              <w:spacing w:line="336" w:lineRule="auto"/>
              <w:ind w:left="317" w:hanging="217"/>
            </w:pPr>
            <w:r>
              <w:rPr>
                <w:rFonts w:ascii="돋움" w:eastAsia="돋움"/>
                <w:sz w:val="18"/>
                <w:shd w:val="clear" w:color="000000"/>
              </w:rPr>
              <w:t>1-3. 기핍(</w:t>
            </w:r>
            <w:r>
              <w:rPr>
                <w:rFonts w:ascii="돋움" w:eastAsia="돋움"/>
                <w:sz w:val="18"/>
                <w:shd w:val="clear" w:color="000000"/>
              </w:rPr>
              <w:t xml:space="preserve">氣乏), </w:t>
            </w:r>
            <w:r>
              <w:rPr>
                <w:rFonts w:ascii="돋움" w:eastAsia="돋움"/>
                <w:sz w:val="18"/>
                <w:shd w:val="clear" w:color="000000"/>
              </w:rPr>
              <w:t>혈색불량(</w:t>
            </w:r>
            <w:r>
              <w:rPr>
                <w:rFonts w:ascii="돋움" w:eastAsia="돋움"/>
                <w:sz w:val="18"/>
                <w:shd w:val="clear" w:color="000000"/>
              </w:rPr>
              <w:t xml:space="preserve">血色不良),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45세  160cm 48kg</w:t>
            </w:r>
          </w:p>
          <w:p>
            <w:pPr>
              <w:pStyle w:val="0"/>
              <w:widowControl w:val="off"/>
              <w:spacing w:line="336" w:lineRule="auto"/>
              <w:ind w:left="317" w:hanging="217"/>
            </w:pPr>
            <w:r>
              <w:rPr>
                <w:rFonts w:ascii="돋움" w:eastAsia="돋움"/>
                <w:b/>
                <w:sz w:val="18"/>
                <w:shd w:val="clear" w:color="000000"/>
              </w:rPr>
              <w:t>1-4. 기상곤권(</w:t>
            </w:r>
            <w:r>
              <w:rPr>
                <w:rFonts w:ascii="돋움" w:eastAsia="돋움"/>
                <w:b/>
                <w:sz w:val="18"/>
                <w:shd w:val="clear" w:color="000000"/>
              </w:rPr>
              <w:t xml:space="preserve">起床困倦),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미열(</w:t>
            </w:r>
            <w:r>
              <w:rPr>
                <w:rFonts w:ascii="돋움" w:eastAsia="돋움"/>
                <w:b/>
                <w:sz w:val="18"/>
                <w:shd w:val="clear" w:color="000000"/>
              </w:rPr>
              <w:t xml:space="preserve">微熱),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이명(</w:t>
            </w:r>
            <w:r>
              <w:rPr>
                <w:rFonts w:ascii="돋움" w:eastAsia="돋움"/>
                <w:b/>
                <w:sz w:val="18"/>
                <w:shd w:val="clear" w:color="000000"/>
              </w:rPr>
              <w:t xml:space="preserve">耳鳴), </w:t>
            </w:r>
            <w:r>
              <w:rPr>
                <w:rFonts w:ascii="돋움" w:eastAsia="돋움"/>
                <w:b/>
                <w:sz w:val="18"/>
                <w:shd w:val="clear" w:color="000000"/>
              </w:rPr>
              <w:t xml:space="preserve">두드러기  </w:t>
            </w:r>
            <w:r>
              <w:rPr>
                <w:rFonts w:ascii="돋움" w:eastAsia="돋움"/>
                <w:sz w:val="18"/>
                <w:shd w:val="clear" w:color="000000"/>
              </w:rPr>
              <w:t>여  28세  165cm 42kg</w:t>
            </w:r>
          </w:p>
          <w:p>
            <w:pPr>
              <w:pStyle w:val="0"/>
              <w:widowControl w:val="off"/>
              <w:spacing w:line="336" w:lineRule="auto"/>
              <w:ind w:left="317" w:hanging="217"/>
            </w:pPr>
            <w:r>
              <w:rPr>
                <w:rFonts w:ascii="돋움" w:eastAsia="돋움"/>
                <w:sz w:val="18"/>
                <w:shd w:val="clear" w:color="000000"/>
              </w:rPr>
              <w:t>1-5. 기상곤권(</w:t>
            </w:r>
            <w:r>
              <w:rPr>
                <w:rFonts w:ascii="돋움" w:eastAsia="돋움"/>
                <w:sz w:val="18"/>
                <w:shd w:val="clear" w:color="000000"/>
              </w:rPr>
              <w:t xml:space="preserve">起床困倦), </w:t>
            </w:r>
            <w:r>
              <w:rPr>
                <w:rFonts w:ascii="돋움" w:eastAsia="돋움"/>
                <w:sz w:val="18"/>
                <w:shd w:val="clear" w:color="000000"/>
              </w:rPr>
              <w:t>피로, 식욕부진(</w:t>
            </w:r>
            <w:r>
              <w:rPr>
                <w:rFonts w:ascii="돋움" w:eastAsia="돋움"/>
                <w:sz w:val="18"/>
                <w:shd w:val="clear" w:color="000000"/>
              </w:rPr>
              <w:t xml:space="preserve">食慾不振), </w:t>
            </w:r>
            <w:r>
              <w:rPr>
                <w:rFonts w:ascii="돋움" w:eastAsia="돋움"/>
                <w:sz w:val="18"/>
                <w:shd w:val="clear" w:color="000000"/>
              </w:rPr>
              <w:t>손발저림(쥐)  남  62세  태음인  180cm 70kg</w:t>
            </w:r>
          </w:p>
          <w:p>
            <w:pPr>
              <w:pStyle w:val="0"/>
              <w:widowControl w:val="off"/>
              <w:spacing w:line="343" w:lineRule="auto"/>
              <w:ind w:left="317" w:hanging="217"/>
            </w:pPr>
            <w:r>
              <w:rPr>
                <w:rFonts w:ascii="돋움" w:eastAsia="돋움"/>
                <w:sz w:val="18"/>
                <w:shd w:val="clear" w:color="000000"/>
              </w:rPr>
              <w:t>1-6. 기상곤권(</w:t>
            </w:r>
            <w:r>
              <w:rPr>
                <w:rFonts w:ascii="돋움" w:eastAsia="돋움"/>
                <w:sz w:val="18"/>
                <w:shd w:val="clear" w:color="000000"/>
              </w:rPr>
              <w:t xml:space="preserve">起床困倦),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여  29세  소음성 태음인  160cm, 49kg</w:t>
            </w:r>
          </w:p>
          <w:p>
            <w:pPr>
              <w:pStyle w:val="0"/>
              <w:widowControl w:val="off"/>
              <w:spacing w:line="336" w:lineRule="auto"/>
              <w:ind w:left="317" w:hanging="217"/>
            </w:pPr>
            <w:r>
              <w:rPr>
                <w:rFonts w:ascii="돋움" w:eastAsia="돋움"/>
                <w:sz w:val="18"/>
                <w:shd w:val="clear" w:color="000000"/>
              </w:rPr>
              <w:t>1-7. 수험생(</w:t>
            </w:r>
            <w:r>
              <w:rPr>
                <w:rFonts w:ascii="돋움" w:eastAsia="돋움"/>
                <w:sz w:val="18"/>
                <w:shd w:val="clear" w:color="000000"/>
              </w:rPr>
              <w:t xml:space="preserve">受驗生) </w:t>
            </w:r>
            <w:r>
              <w:rPr>
                <w:rFonts w:ascii="돋움" w:eastAsia="돋움"/>
                <w:sz w:val="18"/>
                <w:shd w:val="clear" w:color="000000"/>
              </w:rPr>
              <w:t>보약(</w:t>
            </w:r>
            <w:r>
              <w:rPr>
                <w:rFonts w:ascii="돋움" w:eastAsia="돋움"/>
                <w:sz w:val="18"/>
                <w:shd w:val="clear" w:color="000000"/>
              </w:rPr>
              <w:t xml:space="preserve">補藥),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추위탐, 수족랭(</w:t>
            </w:r>
            <w:r>
              <w:rPr>
                <w:rFonts w:ascii="돋움" w:eastAsia="돋움"/>
                <w:sz w:val="18"/>
                <w:shd w:val="clear" w:color="000000"/>
              </w:rPr>
              <w:t xml:space="preserve">手足冷), </w:t>
            </w:r>
            <w:r>
              <w:rPr>
                <w:rFonts w:ascii="돋움" w:eastAsia="돋움"/>
                <w:sz w:val="18"/>
                <w:shd w:val="clear" w:color="000000"/>
              </w:rPr>
              <w:t>복통(</w:t>
            </w:r>
            <w:r>
              <w:rPr>
                <w:rFonts w:ascii="돋움" w:eastAsia="돋움"/>
                <w:sz w:val="18"/>
                <w:shd w:val="clear" w:color="000000"/>
              </w:rPr>
              <w:t xml:space="preserve">腹痛)  </w:t>
            </w:r>
            <w:r>
              <w:rPr>
                <w:rFonts w:ascii="돋움" w:eastAsia="돋움"/>
                <w:sz w:val="18"/>
                <w:shd w:val="clear" w:color="000000"/>
              </w:rPr>
              <w:t>여  17세  소음인</w:t>
            </w:r>
          </w:p>
          <w:p>
            <w:pPr>
              <w:pStyle w:val="0"/>
              <w:widowControl w:val="off"/>
              <w:spacing w:line="336" w:lineRule="auto"/>
              <w:ind w:left="317" w:hanging="217"/>
            </w:pPr>
            <w:r>
              <w:rPr>
                <w:rFonts w:ascii="돋움" w:eastAsia="돋움"/>
                <w:sz w:val="18"/>
                <w:shd w:val="clear" w:color="000000"/>
              </w:rPr>
              <w:t>1-8. 수험생보약, 피로(</w:t>
            </w:r>
            <w:r>
              <w:rPr>
                <w:rFonts w:ascii="돋움" w:eastAsia="돋움"/>
                <w:sz w:val="18"/>
                <w:shd w:val="clear" w:color="000000"/>
              </w:rPr>
              <w:t xml:space="preserve">疲勞), </w:t>
            </w:r>
            <w:r>
              <w:rPr>
                <w:rFonts w:ascii="돋움" w:eastAsia="돋움"/>
                <w:sz w:val="18"/>
                <w:shd w:val="clear" w:color="000000"/>
              </w:rPr>
              <w:t>목 뒤 뻐근, 변비(</w:t>
            </w:r>
            <w:r>
              <w:rPr>
                <w:rFonts w:ascii="돋움" w:eastAsia="돋움"/>
                <w:sz w:val="18"/>
                <w:shd w:val="clear" w:color="000000"/>
              </w:rPr>
              <w:t xml:space="preserve">便秘)  </w:t>
            </w:r>
            <w:r>
              <w:rPr>
                <w:rFonts w:ascii="돋움" w:eastAsia="돋움"/>
                <w:sz w:val="18"/>
                <w:shd w:val="clear" w:color="000000"/>
              </w:rPr>
              <w:t>여  19세  태음인  165cm</w:t>
            </w:r>
          </w:p>
          <w:p>
            <w:pPr>
              <w:pStyle w:val="0"/>
              <w:widowControl w:val="off"/>
              <w:spacing w:line="336" w:lineRule="auto"/>
              <w:ind w:left="506" w:hanging="406"/>
            </w:pPr>
            <w:r>
              <w:rPr>
                <w:rFonts w:ascii="돋움"/>
                <w:b/>
                <w:sz w:val="18"/>
                <w:shd w:val="clear" w:color="000000"/>
              </w:rPr>
              <w:t xml:space="preserve">1-9. </w:t>
            </w:r>
            <w:r>
              <w:rPr>
                <w:rFonts w:ascii="돋움" w:eastAsia="돋움"/>
                <w:b/>
                <w:spacing w:val="-8"/>
                <w:sz w:val="18"/>
                <w:shd w:val="clear" w:color="000000"/>
              </w:rPr>
              <w:t>산후보약(</w:t>
            </w:r>
            <w:r>
              <w:rPr>
                <w:rFonts w:ascii="돋움" w:eastAsia="돋움"/>
                <w:b/>
                <w:spacing w:val="-8"/>
                <w:sz w:val="18"/>
                <w:shd w:val="clear" w:color="000000"/>
              </w:rPr>
              <w:t xml:space="preserve">産後補藥), </w:t>
            </w:r>
            <w:r>
              <w:rPr>
                <w:rFonts w:ascii="돋움" w:eastAsia="돋움"/>
                <w:b/>
                <w:spacing w:val="-8"/>
                <w:sz w:val="18"/>
                <w:shd w:val="clear" w:color="000000"/>
              </w:rPr>
              <w:t>산후하혈(</w:t>
            </w:r>
            <w:r>
              <w:rPr>
                <w:rFonts w:ascii="돋움" w:eastAsia="돋움"/>
                <w:b/>
                <w:spacing w:val="-8"/>
                <w:sz w:val="18"/>
                <w:shd w:val="clear" w:color="000000"/>
              </w:rPr>
              <w:t xml:space="preserve">産後下血), </w:t>
            </w:r>
            <w:r>
              <w:rPr>
                <w:rFonts w:ascii="돋움" w:eastAsia="돋움"/>
                <w:b/>
                <w:spacing w:val="-8"/>
                <w:sz w:val="18"/>
                <w:shd w:val="clear" w:color="000000"/>
              </w:rPr>
              <w:t>식욕부진(</w:t>
            </w:r>
            <w:r>
              <w:rPr>
                <w:rFonts w:ascii="돋움" w:eastAsia="돋움"/>
                <w:b/>
                <w:spacing w:val="-8"/>
                <w:sz w:val="18"/>
                <w:shd w:val="clear" w:color="000000"/>
              </w:rPr>
              <w:t xml:space="preserve">食慾不振), </w:t>
            </w:r>
            <w:r>
              <w:rPr>
                <w:rFonts w:ascii="돋움" w:eastAsia="돋움"/>
                <w:b/>
                <w:spacing w:val="-8"/>
                <w:sz w:val="18"/>
                <w:shd w:val="clear" w:color="000000"/>
              </w:rPr>
              <w:t>부종(</w:t>
            </w:r>
            <w:r>
              <w:rPr>
                <w:rFonts w:ascii="돋움" w:eastAsia="돋움"/>
                <w:b/>
                <w:spacing w:val="-8"/>
                <w:sz w:val="18"/>
                <w:shd w:val="clear" w:color="000000"/>
              </w:rPr>
              <w:t xml:space="preserve">浮腫), </w:t>
            </w:r>
            <w:r>
              <w:rPr>
                <w:rFonts w:ascii="돋움" w:eastAsia="돋움"/>
                <w:b/>
                <w:spacing w:val="-8"/>
                <w:sz w:val="18"/>
                <w:shd w:val="clear" w:color="000000"/>
              </w:rPr>
              <w:t>피로(</w:t>
            </w:r>
            <w:r>
              <w:rPr>
                <w:rFonts w:ascii="돋움" w:eastAsia="돋움"/>
                <w:b/>
                <w:spacing w:val="-8"/>
                <w:sz w:val="18"/>
                <w:shd w:val="clear" w:color="000000"/>
              </w:rPr>
              <w:t xml:space="preserve">疲勞), </w:t>
            </w:r>
            <w:r>
              <w:rPr>
                <w:rFonts w:ascii="돋움" w:eastAsia="돋움"/>
                <w:b/>
                <w:spacing w:val="-8"/>
                <w:sz w:val="18"/>
                <w:shd w:val="clear" w:color="000000"/>
              </w:rPr>
              <w:t>감기(</w:t>
            </w:r>
            <w:r>
              <w:rPr>
                <w:rFonts w:ascii="돋움" w:eastAsia="돋움"/>
                <w:b/>
                <w:spacing w:val="-8"/>
                <w:sz w:val="18"/>
                <w:shd w:val="clear" w:color="000000"/>
              </w:rPr>
              <w:t xml:space="preserve">感氣), </w:t>
            </w:r>
            <w:r>
              <w:rPr>
                <w:rFonts w:ascii="돋움" w:eastAsia="돋움"/>
                <w:b/>
                <w:spacing w:val="-8"/>
                <w:sz w:val="18"/>
                <w:shd w:val="clear" w:color="000000"/>
              </w:rPr>
              <w:t>변비(</w:t>
            </w:r>
            <w:r>
              <w:rPr>
                <w:rFonts w:ascii="돋움" w:eastAsia="돋움"/>
                <w:b/>
                <w:spacing w:val="-8"/>
                <w:sz w:val="18"/>
                <w:shd w:val="clear" w:color="000000"/>
              </w:rPr>
              <w:t>便秘),</w:t>
            </w:r>
          </w:p>
          <w:p>
            <w:pPr>
              <w:pStyle w:val="0"/>
              <w:widowControl w:val="off"/>
              <w:spacing w:line="336" w:lineRule="auto"/>
              <w:ind w:left="506" w:hanging="406"/>
            </w:pPr>
            <w:r>
              <w:rPr>
                <w:rFonts w:ascii="돋움" w:eastAsia="돋움"/>
                <w:b/>
                <w:spacing w:val="-8"/>
                <w:sz w:val="18"/>
                <w:shd w:val="clear" w:color="000000"/>
              </w:rPr>
              <w:t xml:space="preserve">     요통(</w:t>
            </w:r>
            <w:r>
              <w:rPr>
                <w:rFonts w:ascii="돋움" w:eastAsia="돋움"/>
                <w:b/>
                <w:spacing w:val="-8"/>
                <w:sz w:val="18"/>
                <w:shd w:val="clear" w:color="000000"/>
              </w:rPr>
              <w:t xml:space="preserve">腰痛), </w:t>
            </w:r>
            <w:r>
              <w:rPr>
                <w:rFonts w:ascii="돋움" w:eastAsia="돋움"/>
                <w:b/>
                <w:sz w:val="18"/>
                <w:shd w:val="clear" w:color="000000"/>
              </w:rPr>
              <w:t>피부고조(</w:t>
            </w:r>
            <w:r>
              <w:rPr>
                <w:rFonts w:ascii="돋움" w:eastAsia="돋움"/>
                <w:b/>
                <w:sz w:val="18"/>
                <w:shd w:val="clear" w:color="000000"/>
              </w:rPr>
              <w:t xml:space="preserve">皮膚槁燥)  </w:t>
            </w:r>
            <w:r>
              <w:rPr>
                <w:rFonts w:ascii="돋움" w:eastAsia="돋움"/>
                <w:sz w:val="18"/>
                <w:shd w:val="clear" w:color="000000"/>
              </w:rPr>
              <w:t>여  34세  소음인</w:t>
            </w:r>
          </w:p>
          <w:p>
            <w:pPr>
              <w:pStyle w:val="0"/>
              <w:widowControl w:val="off"/>
              <w:spacing w:line="336" w:lineRule="auto"/>
              <w:ind w:left="317" w:hanging="217"/>
            </w:pPr>
            <w:r>
              <w:rPr>
                <w:rFonts w:ascii="돋움" w:eastAsia="돋움"/>
                <w:b/>
                <w:sz w:val="18"/>
                <w:shd w:val="clear" w:color="000000"/>
              </w:rPr>
              <w:t>1-10. 산후(</w:t>
            </w:r>
            <w:r>
              <w:rPr>
                <w:rFonts w:ascii="돋움" w:eastAsia="돋움"/>
                <w:b/>
                <w:sz w:val="18"/>
                <w:shd w:val="clear" w:color="000000"/>
              </w:rPr>
              <w:t xml:space="preserve">産後) </w:t>
            </w:r>
            <w:r>
              <w:rPr>
                <w:rFonts w:ascii="돋움" w:eastAsia="돋움"/>
                <w:b/>
                <w:sz w:val="18"/>
                <w:shd w:val="clear" w:color="000000"/>
              </w:rPr>
              <w:t>기허(</w:t>
            </w:r>
            <w:r>
              <w:rPr>
                <w:rFonts w:ascii="돋움" w:eastAsia="돋움"/>
                <w:b/>
                <w:sz w:val="18"/>
                <w:shd w:val="clear" w:color="000000"/>
              </w:rPr>
              <w:t xml:space="preserve">氣虛), </w:t>
            </w:r>
            <w:r>
              <w:rPr>
                <w:rFonts w:ascii="돋움" w:eastAsia="돋움"/>
                <w:b/>
                <w:sz w:val="18"/>
                <w:shd w:val="clear" w:color="000000"/>
              </w:rPr>
              <w:t>혈허(</w:t>
            </w:r>
            <w:r>
              <w:rPr>
                <w:rFonts w:ascii="돋움" w:eastAsia="돋움"/>
                <w:b/>
                <w:sz w:val="18"/>
                <w:shd w:val="clear" w:color="000000"/>
              </w:rPr>
              <w:t xml:space="preserve">血虛) </w:t>
            </w:r>
            <w:r>
              <w:rPr>
                <w:rFonts w:ascii="돋움" w:eastAsia="돋움"/>
                <w:sz w:val="18"/>
                <w:shd w:val="clear" w:color="000000"/>
              </w:rPr>
              <w:t xml:space="preserve"> 여  31세  167cm  55kg</w:t>
            </w:r>
          </w:p>
          <w:p>
            <w:pPr>
              <w:pStyle w:val="0"/>
              <w:widowControl w:val="off"/>
              <w:spacing w:line="336" w:lineRule="auto"/>
              <w:ind w:left="317" w:hanging="217"/>
            </w:pPr>
            <w:r>
              <w:rPr>
                <w:rFonts w:ascii="돋움" w:eastAsia="돋움"/>
                <w:b/>
                <w:sz w:val="18"/>
                <w:shd w:val="clear" w:color="000000"/>
              </w:rPr>
              <w:t>1-11. 수술후 전율(</w:t>
            </w:r>
            <w:r>
              <w:rPr>
                <w:rFonts w:ascii="돋움" w:eastAsia="돋움"/>
                <w:b/>
                <w:sz w:val="18"/>
                <w:shd w:val="clear" w:color="000000"/>
              </w:rPr>
              <w:t xml:space="preserve">戰慄),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27세  168cm 48kg</w:t>
            </w:r>
          </w:p>
          <w:p>
            <w:pPr>
              <w:pStyle w:val="0"/>
              <w:widowControl w:val="off"/>
              <w:spacing w:line="336" w:lineRule="auto"/>
              <w:ind w:left="317" w:hanging="217"/>
            </w:pPr>
            <w:r>
              <w:rPr>
                <w:rFonts w:ascii="돋움" w:eastAsia="돋움"/>
                <w:sz w:val="18"/>
                <w:shd w:val="clear" w:color="000000"/>
              </w:rPr>
              <w:t>1-12. 뇌경색후 쇠약, 기상곤권(</w:t>
            </w:r>
            <w:r>
              <w:rPr>
                <w:rFonts w:ascii="돋움" w:eastAsia="돋움"/>
                <w:sz w:val="18"/>
                <w:shd w:val="clear" w:color="000000"/>
              </w:rPr>
              <w:t xml:space="preserve">起床困倦), </w:t>
            </w:r>
            <w:r>
              <w:rPr>
                <w:rFonts w:ascii="돋움" w:eastAsia="돋움"/>
                <w:sz w:val="18"/>
                <w:shd w:val="clear" w:color="000000"/>
              </w:rPr>
              <w:t>활동미약, 자한(</w:t>
            </w:r>
            <w:r>
              <w:rPr>
                <w:rFonts w:ascii="돋움" w:eastAsia="돋움"/>
                <w:sz w:val="18"/>
                <w:shd w:val="clear" w:color="000000"/>
              </w:rPr>
              <w:t xml:space="preserve">自汗), </w:t>
            </w:r>
            <w:r>
              <w:rPr>
                <w:rFonts w:ascii="돋움" w:eastAsia="돋움"/>
                <w:sz w:val="18"/>
                <w:shd w:val="clear" w:color="000000"/>
              </w:rPr>
              <w:t>적취(</w:t>
            </w:r>
            <w:r>
              <w:rPr>
                <w:rFonts w:ascii="돋움" w:eastAsia="돋움"/>
                <w:sz w:val="18"/>
                <w:shd w:val="clear" w:color="000000"/>
              </w:rPr>
              <w:t xml:space="preserve">積聚)  </w:t>
            </w:r>
            <w:r>
              <w:rPr>
                <w:rFonts w:ascii="돋움" w:eastAsia="돋움"/>
                <w:sz w:val="18"/>
                <w:shd w:val="clear" w:color="000000"/>
              </w:rPr>
              <w:t>여  74세  소음인  145cm  55kg</w:t>
            </w:r>
          </w:p>
          <w:p>
            <w:pPr>
              <w:pStyle w:val="0"/>
              <w:widowControl w:val="off"/>
              <w:spacing w:line="336" w:lineRule="auto"/>
              <w:ind w:left="317" w:hanging="217"/>
            </w:pPr>
            <w:r>
              <w:rPr>
                <w:rFonts w:ascii="돋움" w:eastAsia="돋움"/>
                <w:b/>
                <w:sz w:val="18"/>
                <w:shd w:val="clear" w:color="000000"/>
              </w:rPr>
              <w:t>2-1. 피로(</w:t>
            </w:r>
            <w:r>
              <w:rPr>
                <w:rFonts w:ascii="돋움" w:eastAsia="돋움"/>
                <w:b/>
                <w:sz w:val="18"/>
                <w:shd w:val="clear" w:color="000000"/>
              </w:rPr>
              <w:t xml:space="preserve">疲勞), </w:t>
            </w:r>
            <w:r>
              <w:rPr>
                <w:rFonts w:ascii="돋움" w:eastAsia="돋움"/>
                <w:b/>
                <w:sz w:val="18"/>
                <w:shd w:val="clear" w:color="000000"/>
              </w:rPr>
              <w:t>전신곤권(</w:t>
            </w:r>
            <w:r>
              <w:rPr>
                <w:rFonts w:ascii="돋움" w:eastAsia="돋움"/>
                <w:b/>
                <w:sz w:val="18"/>
                <w:shd w:val="clear" w:color="000000"/>
              </w:rPr>
              <w:t xml:space="preserve">全身困倦), </w:t>
            </w:r>
            <w:r>
              <w:rPr>
                <w:rFonts w:ascii="돋움" w:eastAsia="돋움"/>
                <w:b/>
                <w:sz w:val="18"/>
                <w:shd w:val="clear" w:color="000000"/>
              </w:rPr>
              <w:t>자한(</w:t>
            </w:r>
            <w:r>
              <w:rPr>
                <w:rFonts w:ascii="돋움" w:eastAsia="돋움"/>
                <w:b/>
                <w:sz w:val="18"/>
                <w:shd w:val="clear" w:color="000000"/>
              </w:rPr>
              <w:t xml:space="preserve">自汗)  </w:t>
            </w:r>
            <w:r>
              <w:rPr>
                <w:rFonts w:ascii="돋움" w:eastAsia="돋움"/>
                <w:sz w:val="18"/>
                <w:shd w:val="clear" w:color="000000"/>
              </w:rPr>
              <w:t>남  26세  175cm 57kg</w:t>
            </w:r>
          </w:p>
          <w:p>
            <w:pPr>
              <w:pStyle w:val="0"/>
              <w:widowControl w:val="off"/>
              <w:spacing w:line="336" w:lineRule="auto"/>
              <w:ind w:left="317" w:hanging="217"/>
            </w:pPr>
            <w:r>
              <w:rPr>
                <w:rFonts w:ascii="돋움" w:eastAsia="돋움"/>
                <w:sz w:val="18"/>
                <w:shd w:val="clear" w:color="000000"/>
              </w:rPr>
              <w:t>2-2. 피로(</w:t>
            </w:r>
            <w:r>
              <w:rPr>
                <w:rFonts w:ascii="돋움" w:eastAsia="돋움"/>
                <w:sz w:val="18"/>
                <w:shd w:val="clear" w:color="000000"/>
              </w:rPr>
              <w:t xml:space="preserve">疲勞), </w:t>
            </w:r>
            <w:r>
              <w:rPr>
                <w:rFonts w:ascii="돋움" w:eastAsia="돋움"/>
                <w:sz w:val="18"/>
                <w:shd w:val="clear" w:color="000000"/>
              </w:rPr>
              <w:t>보약(</w:t>
            </w:r>
            <w:r>
              <w:rPr>
                <w:rFonts w:ascii="돋움" w:eastAsia="돋움"/>
                <w:sz w:val="18"/>
                <w:shd w:val="clear" w:color="000000"/>
              </w:rPr>
              <w:t xml:space="preserve">補藥)  </w:t>
            </w:r>
            <w:r>
              <w:rPr>
                <w:rFonts w:ascii="돋움" w:eastAsia="돋움"/>
                <w:sz w:val="18"/>
                <w:shd w:val="clear" w:color="000000"/>
              </w:rPr>
              <w:t>남  53세  소음성태음인  169cm 65kg</w:t>
            </w:r>
          </w:p>
          <w:p>
            <w:pPr>
              <w:pStyle w:val="0"/>
              <w:widowControl w:val="off"/>
              <w:spacing w:line="336" w:lineRule="auto"/>
              <w:ind w:left="317" w:hanging="217"/>
            </w:pPr>
            <w:r>
              <w:rPr>
                <w:rFonts w:ascii="돋움" w:eastAsia="돋움"/>
                <w:sz w:val="18"/>
                <w:shd w:val="clear" w:color="000000"/>
              </w:rPr>
              <w:t>2-3. 피로(</w:t>
            </w:r>
            <w:r>
              <w:rPr>
                <w:rFonts w:ascii="돋움" w:eastAsia="돋움"/>
                <w:sz w:val="18"/>
                <w:shd w:val="clear" w:color="000000"/>
              </w:rPr>
              <w:t xml:space="preserve">疲勞),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여  37세  소음성소양인</w:t>
            </w:r>
          </w:p>
          <w:p>
            <w:pPr>
              <w:pStyle w:val="0"/>
              <w:widowControl w:val="off"/>
              <w:spacing w:line="336" w:lineRule="auto"/>
              <w:ind w:left="317" w:hanging="217"/>
            </w:pPr>
            <w:r>
              <w:rPr>
                <w:rFonts w:ascii="돋움" w:eastAsia="돋움"/>
                <w:sz w:val="18"/>
                <w:shd w:val="clear" w:color="000000"/>
              </w:rPr>
              <w:t>2-4. 피로(</w:t>
            </w:r>
            <w:r>
              <w:rPr>
                <w:rFonts w:ascii="돋움" w:eastAsia="돋움"/>
                <w:sz w:val="18"/>
                <w:shd w:val="clear" w:color="000000"/>
              </w:rPr>
              <w:t xml:space="preserve">疲勞), </w:t>
            </w:r>
            <w:r>
              <w:rPr>
                <w:rFonts w:ascii="돋움" w:eastAsia="돋움"/>
                <w:sz w:val="18"/>
                <w:shd w:val="clear" w:color="000000"/>
              </w:rPr>
              <w:t>감기빈발(</w:t>
            </w:r>
            <w:r>
              <w:rPr>
                <w:rFonts w:ascii="돋움" w:eastAsia="돋움"/>
                <w:sz w:val="18"/>
                <w:shd w:val="clear" w:color="000000"/>
              </w:rPr>
              <w:t xml:space="preserve">感氣頻發)  </w:t>
            </w:r>
            <w:r>
              <w:rPr>
                <w:rFonts w:ascii="돋움" w:eastAsia="돋움"/>
                <w:sz w:val="18"/>
                <w:shd w:val="clear" w:color="000000"/>
              </w:rPr>
              <w:t>남  52세  태음인</w:t>
            </w:r>
          </w:p>
          <w:p>
            <w:pPr>
              <w:pStyle w:val="0"/>
              <w:widowControl w:val="off"/>
              <w:spacing w:line="336" w:lineRule="auto"/>
              <w:ind w:left="317" w:hanging="217"/>
            </w:pPr>
            <w:r>
              <w:rPr>
                <w:rFonts w:ascii="돋움" w:eastAsia="돋움"/>
                <w:sz w:val="18"/>
                <w:shd w:val="clear" w:color="000000"/>
              </w:rPr>
              <w:t>2-5. 피로(</w:t>
            </w:r>
            <w:r>
              <w:rPr>
                <w:rFonts w:ascii="돋움" w:eastAsia="돋움"/>
                <w:sz w:val="18"/>
                <w:shd w:val="clear" w:color="000000"/>
              </w:rPr>
              <w:t xml:space="preserve">疲勞), </w:t>
            </w:r>
            <w:r>
              <w:rPr>
                <w:rFonts w:ascii="돋움" w:eastAsia="돋움"/>
                <w:sz w:val="18"/>
                <w:shd w:val="clear" w:color="000000"/>
              </w:rPr>
              <w:t>다리시림  남  53세  173cm 62kg</w:t>
            </w:r>
          </w:p>
          <w:p>
            <w:pPr>
              <w:pStyle w:val="0"/>
              <w:widowControl w:val="off"/>
              <w:spacing w:line="336" w:lineRule="auto"/>
              <w:ind w:left="317" w:hanging="217"/>
            </w:pPr>
            <w:r>
              <w:rPr>
                <w:rFonts w:ascii="돋움" w:eastAsia="돋움"/>
                <w:sz w:val="18"/>
                <w:shd w:val="clear" w:color="000000"/>
              </w:rPr>
              <w:t>2-6. 피로(</w:t>
            </w:r>
            <w:r>
              <w:rPr>
                <w:rFonts w:ascii="돋움" w:eastAsia="돋움"/>
                <w:sz w:val="18"/>
                <w:shd w:val="clear" w:color="000000"/>
              </w:rPr>
              <w:t xml:space="preserve">疲勞),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여  69세  158cm 58kg</w:t>
            </w:r>
          </w:p>
          <w:p>
            <w:pPr>
              <w:pStyle w:val="0"/>
              <w:widowControl w:val="off"/>
              <w:spacing w:line="336" w:lineRule="auto"/>
              <w:ind w:left="317" w:hanging="217"/>
            </w:pPr>
            <w:r>
              <w:rPr>
                <w:rFonts w:ascii="돋움" w:eastAsia="돋움"/>
                <w:b/>
                <w:sz w:val="18"/>
                <w:shd w:val="clear" w:color="000000"/>
              </w:rPr>
              <w:t>3-1. 현훈(</w:t>
            </w:r>
            <w:r>
              <w:rPr>
                <w:rFonts w:ascii="돋움" w:eastAsia="돋움"/>
                <w:b/>
                <w:sz w:val="18"/>
                <w:shd w:val="clear" w:color="000000"/>
              </w:rPr>
              <w:t xml:space="preserve">眩暈),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 xml:space="preserve"> 남  42세  태음인</w:t>
            </w:r>
          </w:p>
          <w:p>
            <w:pPr>
              <w:pStyle w:val="0"/>
              <w:widowControl w:val="off"/>
              <w:spacing w:line="343" w:lineRule="auto"/>
              <w:ind w:left="317" w:hanging="217"/>
            </w:pPr>
            <w:r>
              <w:rPr>
                <w:rFonts w:ascii="돋움" w:eastAsia="돋움"/>
                <w:sz w:val="18"/>
                <w:shd w:val="clear" w:color="000000"/>
              </w:rPr>
              <w:t>3-2. 현훈(</w:t>
            </w:r>
            <w:r>
              <w:rPr>
                <w:rFonts w:ascii="돋움" w:eastAsia="돋움"/>
                <w:sz w:val="18"/>
                <w:shd w:val="clear" w:color="000000"/>
              </w:rPr>
              <w:t xml:space="preserve">眩暈)  </w:t>
            </w:r>
            <w:r>
              <w:rPr>
                <w:rFonts w:ascii="돋움" w:eastAsia="돋움"/>
                <w:sz w:val="18"/>
                <w:shd w:val="clear" w:color="000000"/>
              </w:rPr>
              <w:t>남  17세</w:t>
            </w:r>
          </w:p>
          <w:p>
            <w:pPr>
              <w:pStyle w:val="0"/>
              <w:widowControl w:val="off"/>
              <w:spacing w:line="343" w:lineRule="auto"/>
              <w:ind w:left="317" w:hanging="217"/>
            </w:pPr>
            <w:r>
              <w:rPr>
                <w:rFonts w:ascii="돋움" w:eastAsia="돋움"/>
                <w:sz w:val="18"/>
                <w:shd w:val="clear" w:color="000000"/>
              </w:rPr>
              <w:t>3-3. 현훈(</w:t>
            </w:r>
            <w:r>
              <w:rPr>
                <w:rFonts w:ascii="돋움" w:eastAsia="돋움"/>
                <w:sz w:val="18"/>
                <w:shd w:val="clear" w:color="000000"/>
              </w:rPr>
              <w:t xml:space="preserve">眩暈), </w:t>
            </w:r>
            <w:r>
              <w:rPr>
                <w:rFonts w:ascii="돋움" w:eastAsia="돋움"/>
                <w:sz w:val="18"/>
                <w:shd w:val="clear" w:color="000000"/>
              </w:rPr>
              <w:t>월경불순(</w:t>
            </w:r>
            <w:r>
              <w:rPr>
                <w:rFonts w:ascii="돋움" w:eastAsia="돋움"/>
                <w:sz w:val="18"/>
                <w:shd w:val="clear" w:color="000000"/>
              </w:rPr>
              <w:t xml:space="preserve">月經不順)  </w:t>
            </w:r>
            <w:r>
              <w:rPr>
                <w:rFonts w:ascii="돋움" w:eastAsia="돋움"/>
                <w:sz w:val="18"/>
                <w:shd w:val="clear" w:color="000000"/>
              </w:rPr>
              <w:t>여  12세  소음인</w:t>
            </w:r>
          </w:p>
          <w:p>
            <w:pPr>
              <w:pStyle w:val="0"/>
              <w:widowControl w:val="off"/>
              <w:spacing w:line="336" w:lineRule="auto"/>
              <w:ind w:left="317" w:hanging="217"/>
            </w:pPr>
            <w:r>
              <w:rPr>
                <w:rFonts w:ascii="돋움" w:eastAsia="돋움"/>
                <w:sz w:val="18"/>
                <w:shd w:val="clear" w:color="000000"/>
              </w:rPr>
              <w:t>3-4. 새벽갈증, 어지러움, 허리굴신곤란, 요통(</w:t>
            </w:r>
            <w:r>
              <w:rPr>
                <w:rFonts w:ascii="돋움" w:eastAsia="돋움"/>
                <w:sz w:val="18"/>
                <w:shd w:val="clear" w:color="000000"/>
              </w:rPr>
              <w:t xml:space="preserve">腰痛),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식욕부진  여  82세  소양인</w:t>
            </w:r>
          </w:p>
          <w:p>
            <w:pPr>
              <w:pStyle w:val="0"/>
              <w:widowControl w:val="off"/>
              <w:spacing w:line="343" w:lineRule="auto"/>
              <w:ind w:left="317" w:hanging="217"/>
            </w:pPr>
            <w:r>
              <w:rPr>
                <w:rFonts w:ascii="돋움" w:eastAsia="돋움"/>
                <w:sz w:val="18"/>
                <w:shd w:val="clear" w:color="000000"/>
              </w:rPr>
              <w:t>3-5. 노인성 갈증, 현훈(</w:t>
            </w:r>
            <w:r>
              <w:rPr>
                <w:rFonts w:ascii="돋움" w:eastAsia="돋움"/>
                <w:sz w:val="18"/>
                <w:shd w:val="clear" w:color="000000"/>
              </w:rPr>
              <w:t xml:space="preserve">眩暈),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여  80세  소음인</w:t>
            </w:r>
          </w:p>
          <w:p>
            <w:pPr>
              <w:pStyle w:val="0"/>
              <w:widowControl w:val="off"/>
              <w:spacing w:line="343" w:lineRule="auto"/>
              <w:ind w:left="317" w:hanging="217"/>
            </w:pPr>
            <w:r>
              <w:rPr>
                <w:rFonts w:ascii="돋움" w:eastAsia="돋움"/>
                <w:b/>
                <w:sz w:val="18"/>
                <w:shd w:val="clear" w:color="000000"/>
              </w:rPr>
              <w:t>3-6. 월경과다(</w:t>
            </w:r>
            <w:r>
              <w:rPr>
                <w:rFonts w:ascii="돋움" w:eastAsia="돋움"/>
                <w:b/>
                <w:sz w:val="18"/>
                <w:shd w:val="clear" w:color="000000"/>
              </w:rPr>
              <w:t xml:space="preserve">生理過多), </w:t>
            </w:r>
            <w:r>
              <w:rPr>
                <w:rFonts w:ascii="돋움" w:eastAsia="돋움"/>
                <w:b/>
                <w:sz w:val="18"/>
                <w:shd w:val="clear" w:color="000000"/>
              </w:rPr>
              <w:t>빈혈(</w:t>
            </w:r>
            <w:r>
              <w:rPr>
                <w:rFonts w:ascii="돋움" w:eastAsia="돋움"/>
                <w:b/>
                <w:sz w:val="18"/>
                <w:shd w:val="clear" w:color="000000"/>
              </w:rPr>
              <w:t xml:space="preserve">貧血),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sz w:val="18"/>
                <w:shd w:val="clear" w:color="000000"/>
              </w:rPr>
              <w:t>여  30대 소음성소양인</w:t>
            </w:r>
          </w:p>
          <w:p>
            <w:pPr>
              <w:pStyle w:val="0"/>
              <w:widowControl w:val="off"/>
              <w:spacing w:line="343" w:lineRule="auto"/>
              <w:ind w:left="317" w:hanging="217"/>
            </w:pPr>
            <w:r>
              <w:rPr>
                <w:rFonts w:ascii="돋움" w:eastAsia="돋움"/>
                <w:sz w:val="18"/>
                <w:shd w:val="clear" w:color="000000"/>
              </w:rPr>
              <w:t>3-7. 부정기적(</w:t>
            </w:r>
            <w:r>
              <w:rPr>
                <w:rFonts w:ascii="돋움" w:eastAsia="돋움"/>
                <w:sz w:val="18"/>
                <w:shd w:val="clear" w:color="000000"/>
              </w:rPr>
              <w:t xml:space="preserve">不定期的) </w:t>
            </w:r>
            <w:r>
              <w:rPr>
                <w:rFonts w:ascii="돋움" w:eastAsia="돋움"/>
                <w:sz w:val="18"/>
                <w:shd w:val="clear" w:color="000000"/>
              </w:rPr>
              <w:t>자궁출혈(</w:t>
            </w:r>
            <w:r>
              <w:rPr>
                <w:rFonts w:ascii="돋움" w:eastAsia="돋움"/>
                <w:sz w:val="18"/>
                <w:shd w:val="clear" w:color="000000"/>
              </w:rPr>
              <w:t xml:space="preserve">子宮出血)  </w:t>
            </w:r>
            <w:r>
              <w:rPr>
                <w:rFonts w:ascii="돋움" w:eastAsia="돋움"/>
                <w:sz w:val="18"/>
                <w:shd w:val="clear" w:color="000000"/>
              </w:rPr>
              <w:t>여  45세</w:t>
            </w:r>
          </w:p>
          <w:p>
            <w:pPr>
              <w:pStyle w:val="0"/>
              <w:widowControl w:val="off"/>
              <w:spacing w:line="343" w:lineRule="auto"/>
              <w:ind w:left="317" w:hanging="217"/>
            </w:pPr>
            <w:r>
              <w:rPr>
                <w:rFonts w:ascii="돋움" w:eastAsia="돋움"/>
                <w:b/>
                <w:sz w:val="18"/>
                <w:shd w:val="clear" w:color="000000"/>
              </w:rPr>
              <w:t>4-1. 전신통(</w:t>
            </w:r>
            <w:r>
              <w:rPr>
                <w:rFonts w:ascii="돋움" w:eastAsia="돋움"/>
                <w:b/>
                <w:sz w:val="18"/>
                <w:shd w:val="clear" w:color="000000"/>
              </w:rPr>
              <w:t xml:space="preserve">全身痛),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b/>
                <w:sz w:val="18"/>
                <w:shd w:val="clear" w:color="000000"/>
              </w:rPr>
              <w:t>속쓰림, 식후즉변(</w:t>
            </w:r>
            <w:r>
              <w:rPr>
                <w:rFonts w:ascii="돋움" w:eastAsia="돋움"/>
                <w:b/>
                <w:sz w:val="18"/>
                <w:shd w:val="clear" w:color="000000"/>
              </w:rPr>
              <w:t xml:space="preserve">食後卽便),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sz w:val="18"/>
                <w:shd w:val="clear" w:color="000000"/>
              </w:rPr>
              <w:t>여  54세</w:t>
            </w:r>
          </w:p>
          <w:p>
            <w:pPr>
              <w:pStyle w:val="0"/>
              <w:widowControl w:val="off"/>
              <w:spacing w:line="343" w:lineRule="auto"/>
              <w:ind w:left="317" w:hanging="217"/>
            </w:pPr>
            <w:r>
              <w:rPr>
                <w:rFonts w:ascii="돋움" w:eastAsia="돋움"/>
                <w:sz w:val="18"/>
                <w:shd w:val="clear" w:color="000000"/>
              </w:rPr>
              <w:t>4-2. 손마디통증  여  37세  소양성태음인</w:t>
            </w:r>
          </w:p>
          <w:p>
            <w:pPr>
              <w:pStyle w:val="0"/>
              <w:widowControl w:val="off"/>
              <w:spacing w:line="343" w:lineRule="auto"/>
              <w:ind w:left="317" w:hanging="217"/>
            </w:pPr>
            <w:r>
              <w:rPr>
                <w:rFonts w:ascii="돋움" w:eastAsia="돋움"/>
                <w:sz w:val="18"/>
                <w:shd w:val="clear" w:color="000000"/>
              </w:rPr>
              <w:t>4-3. 슬통(</w:t>
            </w:r>
            <w:r>
              <w:rPr>
                <w:rFonts w:ascii="돋움" w:eastAsia="돋움"/>
                <w:sz w:val="18"/>
                <w:shd w:val="clear" w:color="000000"/>
              </w:rPr>
              <w:t xml:space="preserve">膝痛), </w:t>
            </w:r>
            <w:r>
              <w:rPr>
                <w:rFonts w:ascii="돋움" w:eastAsia="돋움"/>
                <w:sz w:val="18"/>
                <w:shd w:val="clear" w:color="000000"/>
              </w:rPr>
              <w:t>하지무력(</w:t>
            </w:r>
            <w:r>
              <w:rPr>
                <w:rFonts w:ascii="돋움" w:eastAsia="돋움"/>
                <w:sz w:val="18"/>
                <w:shd w:val="clear" w:color="000000"/>
              </w:rPr>
              <w:t xml:space="preserve">下肢無力),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소변불금  여  78세  소음성 태음인</w:t>
            </w:r>
          </w:p>
          <w:p>
            <w:pPr>
              <w:pStyle w:val="0"/>
              <w:widowControl w:val="off"/>
              <w:spacing w:line="343" w:lineRule="auto"/>
              <w:ind w:left="317" w:hanging="217"/>
            </w:pPr>
            <w:r>
              <w:rPr>
                <w:rFonts w:ascii="돋움" w:eastAsia="돋움"/>
                <w:b/>
                <w:sz w:val="18"/>
                <w:shd w:val="clear" w:color="000000"/>
              </w:rPr>
              <w:t>4-4. 인후통(</w:t>
            </w:r>
            <w:r>
              <w:rPr>
                <w:rFonts w:ascii="돋움" w:eastAsia="돋움"/>
                <w:b/>
                <w:sz w:val="18"/>
                <w:shd w:val="clear" w:color="000000"/>
              </w:rPr>
              <w:t xml:space="preserve">咽喉痛)  </w:t>
            </w:r>
            <w:r>
              <w:rPr>
                <w:rFonts w:ascii="돋움" w:eastAsia="돋움"/>
                <w:sz w:val="18"/>
                <w:shd w:val="clear" w:color="000000"/>
              </w:rPr>
              <w:t>여  55세  태음인  160cm 58kg</w:t>
            </w:r>
          </w:p>
          <w:p>
            <w:pPr>
              <w:pStyle w:val="0"/>
              <w:widowControl w:val="off"/>
              <w:spacing w:line="343" w:lineRule="auto"/>
              <w:ind w:left="317" w:hanging="217"/>
            </w:pPr>
            <w:r>
              <w:rPr>
                <w:rFonts w:ascii="돋움" w:eastAsia="돋움"/>
                <w:b/>
                <w:sz w:val="18"/>
                <w:shd w:val="clear" w:color="000000"/>
              </w:rPr>
              <w:t>4-5. 하지(</w:t>
            </w:r>
            <w:r>
              <w:rPr>
                <w:rFonts w:ascii="돋움" w:eastAsia="돋움"/>
                <w:b/>
                <w:sz w:val="18"/>
                <w:shd w:val="clear" w:color="000000"/>
              </w:rPr>
              <w:t xml:space="preserve">下肢) </w:t>
            </w:r>
            <w:r>
              <w:rPr>
                <w:rFonts w:ascii="돋움" w:eastAsia="돋움"/>
                <w:b/>
                <w:sz w:val="18"/>
                <w:shd w:val="clear" w:color="000000"/>
              </w:rPr>
              <w:t xml:space="preserve">시림, 팔꿈치 통증 </w:t>
            </w:r>
            <w:r>
              <w:rPr>
                <w:rFonts w:ascii="돋움" w:eastAsia="돋움"/>
                <w:sz w:val="18"/>
                <w:shd w:val="clear" w:color="000000"/>
              </w:rPr>
              <w:t xml:space="preserve"> 여  59세  소양인</w:t>
            </w:r>
          </w:p>
          <w:p>
            <w:pPr>
              <w:pStyle w:val="0"/>
              <w:widowControl w:val="off"/>
              <w:spacing w:line="343" w:lineRule="auto"/>
              <w:ind w:left="317" w:hanging="217"/>
            </w:pPr>
            <w:r>
              <w:rPr>
                <w:rFonts w:ascii="돋움" w:eastAsia="돋움"/>
                <w:b/>
                <w:sz w:val="18"/>
                <w:shd w:val="clear" w:color="000000"/>
              </w:rPr>
              <w:t>4-6. 무릎 신경통, 기핍(</w:t>
            </w:r>
            <w:r>
              <w:rPr>
                <w:rFonts w:ascii="돋움" w:eastAsia="돋움"/>
                <w:b/>
                <w:sz w:val="18"/>
                <w:shd w:val="clear" w:color="000000"/>
              </w:rPr>
              <w:t xml:space="preserve">氣乏)  </w:t>
            </w:r>
            <w:r>
              <w:rPr>
                <w:rFonts w:ascii="돋움" w:eastAsia="돋움"/>
                <w:sz w:val="18"/>
                <w:shd w:val="clear" w:color="000000"/>
              </w:rPr>
              <w:t>여  52세  소양인</w:t>
            </w:r>
          </w:p>
          <w:p>
            <w:pPr>
              <w:pStyle w:val="0"/>
              <w:widowControl w:val="off"/>
              <w:spacing w:line="336" w:lineRule="auto"/>
              <w:ind w:left="317" w:hanging="217"/>
            </w:pPr>
            <w:r>
              <w:rPr>
                <w:rFonts w:ascii="돋움" w:eastAsia="돋움"/>
                <w:sz w:val="18"/>
                <w:shd w:val="clear" w:color="000000"/>
              </w:rPr>
              <w:t>4-7. 두통(</w:t>
            </w:r>
            <w:r>
              <w:rPr>
                <w:rFonts w:ascii="돋움" w:eastAsia="돋움"/>
                <w:sz w:val="18"/>
                <w:shd w:val="clear" w:color="000000"/>
              </w:rPr>
              <w:t xml:space="preserve">頭痛),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도한(</w:t>
            </w:r>
            <w:r>
              <w:rPr>
                <w:rFonts w:ascii="돋움" w:eastAsia="돋움"/>
                <w:sz w:val="18"/>
                <w:shd w:val="clear" w:color="000000"/>
              </w:rPr>
              <w:t xml:space="preserve">盜汗)  </w:t>
            </w:r>
            <w:r>
              <w:rPr>
                <w:rFonts w:ascii="돋움" w:eastAsia="돋움"/>
                <w:sz w:val="18"/>
                <w:shd w:val="clear" w:color="000000"/>
              </w:rPr>
              <w:t>남  60세  태음인</w:t>
            </w:r>
          </w:p>
          <w:p>
            <w:pPr>
              <w:pStyle w:val="0"/>
              <w:widowControl w:val="off"/>
              <w:spacing w:line="336" w:lineRule="auto"/>
              <w:ind w:left="317" w:hanging="217"/>
            </w:pPr>
            <w:r>
              <w:rPr>
                <w:rFonts w:ascii="돋움" w:eastAsia="돋움"/>
                <w:sz w:val="18"/>
                <w:shd w:val="clear" w:color="000000"/>
              </w:rPr>
              <w:t>4-8. 항강통(</w:t>
            </w:r>
            <w:r>
              <w:rPr>
                <w:rFonts w:ascii="돋움" w:eastAsia="돋움"/>
                <w:sz w:val="18"/>
                <w:shd w:val="clear" w:color="000000"/>
              </w:rPr>
              <w:t xml:space="preserve">項强痛),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식곤증(</w:t>
            </w:r>
            <w:r>
              <w:rPr>
                <w:rFonts w:ascii="돋움" w:eastAsia="돋움"/>
                <w:sz w:val="18"/>
                <w:shd w:val="clear" w:color="000000"/>
              </w:rPr>
              <w:t xml:space="preserve">食困症)  </w:t>
            </w:r>
            <w:r>
              <w:rPr>
                <w:rFonts w:ascii="돋움" w:eastAsia="돋움"/>
                <w:sz w:val="18"/>
                <w:shd w:val="clear" w:color="000000"/>
              </w:rPr>
              <w:t>남  27세  소양성태음인  178cm 72kg</w:t>
            </w:r>
          </w:p>
          <w:p>
            <w:pPr>
              <w:pStyle w:val="0"/>
              <w:widowControl w:val="off"/>
              <w:spacing w:line="336" w:lineRule="auto"/>
              <w:ind w:left="317" w:hanging="217"/>
            </w:pPr>
            <w:r>
              <w:rPr>
                <w:rFonts w:ascii="돋움" w:eastAsia="돋움"/>
                <w:sz w:val="18"/>
                <w:shd w:val="clear" w:color="000000"/>
              </w:rPr>
              <w:t>4-9. 허약성감기, 슬관절통(</w:t>
            </w:r>
            <w:r>
              <w:rPr>
                <w:rFonts w:ascii="돋움" w:eastAsia="돋움"/>
                <w:sz w:val="18"/>
                <w:shd w:val="clear" w:color="000000"/>
              </w:rPr>
              <w:t xml:space="preserve">膝關節痛), </w:t>
            </w:r>
            <w:r>
              <w:rPr>
                <w:rFonts w:ascii="돋움" w:eastAsia="돋움"/>
                <w:sz w:val="18"/>
                <w:shd w:val="clear" w:color="000000"/>
              </w:rPr>
              <w:t>기력저하  여  68세  소양인</w:t>
            </w:r>
          </w:p>
          <w:p>
            <w:pPr>
              <w:pStyle w:val="0"/>
              <w:widowControl w:val="off"/>
              <w:spacing w:line="343" w:lineRule="auto"/>
              <w:ind w:left="317" w:hanging="217"/>
            </w:pPr>
            <w:r>
              <w:rPr>
                <w:rFonts w:ascii="돋움" w:eastAsia="돋움"/>
                <w:b/>
                <w:sz w:val="18"/>
                <w:shd w:val="clear" w:color="000000"/>
              </w:rPr>
              <w:t>5-1. 식욕부진(</w:t>
            </w:r>
            <w:r>
              <w:rPr>
                <w:rFonts w:ascii="돋움" w:eastAsia="돋움"/>
                <w:b/>
                <w:sz w:val="18"/>
                <w:shd w:val="clear" w:color="000000"/>
              </w:rPr>
              <w:t xml:space="preserve">食慾不振),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 xml:space="preserve"> 남  38세</w:t>
            </w:r>
          </w:p>
          <w:p>
            <w:pPr>
              <w:pStyle w:val="0"/>
              <w:widowControl w:val="off"/>
              <w:spacing w:line="336" w:lineRule="auto"/>
              <w:ind w:left="317" w:hanging="217"/>
            </w:pPr>
            <w:r>
              <w:rPr>
                <w:rFonts w:ascii="돋움" w:eastAsia="돋움"/>
                <w:sz w:val="18"/>
                <w:shd w:val="clear" w:color="000000"/>
              </w:rPr>
              <w:t>5-2. 식욕부진(</w:t>
            </w:r>
            <w:r>
              <w:rPr>
                <w:rFonts w:ascii="돋움" w:eastAsia="돋움"/>
                <w:sz w:val="18"/>
                <w:shd w:val="clear" w:color="000000"/>
              </w:rPr>
              <w:t xml:space="preserve">食慾不振), </w:t>
            </w:r>
            <w:r>
              <w:rPr>
                <w:rFonts w:ascii="돋움" w:eastAsia="돋움"/>
                <w:sz w:val="18"/>
                <w:shd w:val="clear" w:color="000000"/>
              </w:rPr>
              <w:t>기허(</w:t>
            </w:r>
            <w:r>
              <w:rPr>
                <w:rFonts w:ascii="돋움" w:eastAsia="돋움"/>
                <w:sz w:val="18"/>
                <w:shd w:val="clear" w:color="000000"/>
              </w:rPr>
              <w:t xml:space="preserve">氣虛), </w:t>
            </w:r>
            <w:r>
              <w:rPr>
                <w:rFonts w:ascii="돋움" w:eastAsia="돋움"/>
                <w:sz w:val="18"/>
                <w:shd w:val="clear" w:color="000000"/>
              </w:rPr>
              <w:t>혈허(</w:t>
            </w:r>
            <w:r>
              <w:rPr>
                <w:rFonts w:ascii="돋움" w:eastAsia="돋움"/>
                <w:sz w:val="18"/>
                <w:shd w:val="clear" w:color="000000"/>
              </w:rPr>
              <w:t xml:space="preserve">血虛)  </w:t>
            </w:r>
            <w:r>
              <w:rPr>
                <w:rFonts w:ascii="돋움" w:eastAsia="돋움"/>
                <w:sz w:val="18"/>
                <w:shd w:val="clear" w:color="000000"/>
              </w:rPr>
              <w:t>여  68세  소음인  160cm</w:t>
            </w:r>
          </w:p>
          <w:p>
            <w:pPr>
              <w:pStyle w:val="0"/>
              <w:widowControl w:val="off"/>
              <w:spacing w:line="336" w:lineRule="auto"/>
              <w:ind w:left="317" w:hanging="217"/>
            </w:pPr>
            <w:r>
              <w:rPr>
                <w:rFonts w:ascii="돋움" w:eastAsia="돋움"/>
                <w:sz w:val="18"/>
                <w:shd w:val="clear" w:color="000000"/>
              </w:rPr>
              <w:t>5-3. 연변(</w:t>
            </w:r>
            <w:r>
              <w:rPr>
                <w:rFonts w:ascii="돋움" w:eastAsia="돋움"/>
                <w:sz w:val="18"/>
                <w:shd w:val="clear" w:color="000000"/>
              </w:rPr>
              <w:t xml:space="preserve">軟便), </w:t>
            </w:r>
            <w:r>
              <w:rPr>
                <w:rFonts w:ascii="돋움" w:eastAsia="돋움"/>
                <w:sz w:val="18"/>
                <w:shd w:val="clear" w:color="000000"/>
              </w:rPr>
              <w:t>기상곤권(</w:t>
            </w:r>
            <w:r>
              <w:rPr>
                <w:rFonts w:ascii="돋움" w:eastAsia="돋움"/>
                <w:sz w:val="18"/>
                <w:shd w:val="clear" w:color="000000"/>
              </w:rPr>
              <w:t xml:space="preserve">起床困倦)  </w:t>
            </w:r>
            <w:r>
              <w:rPr>
                <w:rFonts w:ascii="돋움" w:eastAsia="돋움"/>
                <w:sz w:val="18"/>
                <w:shd w:val="clear" w:color="000000"/>
              </w:rPr>
              <w:t>남  소양인</w:t>
            </w:r>
          </w:p>
          <w:p>
            <w:pPr>
              <w:pStyle w:val="0"/>
              <w:widowControl w:val="off"/>
              <w:spacing w:line="343" w:lineRule="auto"/>
              <w:ind w:left="317" w:hanging="217"/>
            </w:pPr>
            <w:r>
              <w:rPr>
                <w:rFonts w:ascii="돋움" w:eastAsia="돋움"/>
                <w:b/>
                <w:sz w:val="18"/>
                <w:shd w:val="clear" w:color="000000"/>
              </w:rPr>
              <w:t>6-1. 도한(</w:t>
            </w:r>
            <w:r>
              <w:rPr>
                <w:rFonts w:ascii="돋움" w:eastAsia="돋움"/>
                <w:b/>
                <w:sz w:val="18"/>
                <w:shd w:val="clear" w:color="000000"/>
              </w:rPr>
              <w:t xml:space="preserve">盜汗)  </w:t>
            </w:r>
            <w:r>
              <w:rPr>
                <w:rFonts w:ascii="돋움" w:eastAsia="돋움"/>
                <w:sz w:val="18"/>
                <w:shd w:val="clear" w:color="000000"/>
              </w:rPr>
              <w:t>남  33세  소음인</w:t>
            </w:r>
          </w:p>
          <w:p>
            <w:pPr>
              <w:pStyle w:val="0"/>
              <w:widowControl w:val="off"/>
              <w:spacing w:line="343" w:lineRule="auto"/>
              <w:ind w:left="317" w:hanging="217"/>
            </w:pPr>
            <w:r>
              <w:rPr>
                <w:rFonts w:ascii="돋움" w:eastAsia="돋움"/>
                <w:b/>
                <w:sz w:val="18"/>
                <w:shd w:val="clear" w:color="000000"/>
              </w:rPr>
              <w:t>6-2. 상체자한(</w:t>
            </w:r>
            <w:r>
              <w:rPr>
                <w:rFonts w:ascii="돋움" w:eastAsia="돋움"/>
                <w:b/>
                <w:sz w:val="18"/>
                <w:shd w:val="clear" w:color="000000"/>
              </w:rPr>
              <w:t xml:space="preserve">上體自汗), </w:t>
            </w:r>
            <w:r>
              <w:rPr>
                <w:rFonts w:ascii="돋움" w:eastAsia="돋움"/>
                <w:b/>
                <w:sz w:val="18"/>
                <w:shd w:val="clear" w:color="000000"/>
              </w:rPr>
              <w:t>하체무한(</w:t>
            </w:r>
            <w:r>
              <w:rPr>
                <w:rFonts w:ascii="돋움" w:eastAsia="돋움"/>
                <w:b/>
                <w:sz w:val="18"/>
                <w:shd w:val="clear" w:color="000000"/>
              </w:rPr>
              <w:t xml:space="preserve">下體無汗)  </w:t>
            </w:r>
            <w:r>
              <w:rPr>
                <w:rFonts w:ascii="돋움" w:eastAsia="돋움"/>
                <w:sz w:val="18"/>
                <w:shd w:val="clear" w:color="000000"/>
              </w:rPr>
              <w:t>여  28세</w:t>
            </w:r>
          </w:p>
          <w:p>
            <w:pPr>
              <w:pStyle w:val="0"/>
              <w:widowControl w:val="off"/>
              <w:spacing w:line="343" w:lineRule="auto"/>
              <w:ind w:left="317" w:hanging="217"/>
            </w:pPr>
            <w:r>
              <w:rPr>
                <w:rFonts w:ascii="돋움" w:eastAsia="돋움"/>
                <w:b/>
                <w:sz w:val="18"/>
                <w:shd w:val="clear" w:color="000000"/>
              </w:rPr>
              <w:t>7-1. 사지떨림, 구토(</w:t>
            </w:r>
            <w:r>
              <w:rPr>
                <w:rFonts w:ascii="돋움" w:eastAsia="돋움"/>
                <w:b/>
                <w:sz w:val="18"/>
                <w:shd w:val="clear" w:color="000000"/>
              </w:rPr>
              <w:t xml:space="preserve">嘔吐) </w:t>
            </w:r>
            <w:r>
              <w:rPr>
                <w:rFonts w:ascii="돋움" w:eastAsia="돋움"/>
                <w:sz w:val="18"/>
                <w:shd w:val="clear" w:color="000000"/>
              </w:rPr>
              <w:t xml:space="preserve"> 남  23세  167cm 60kg</w:t>
            </w:r>
          </w:p>
          <w:p>
            <w:pPr>
              <w:pStyle w:val="0"/>
              <w:widowControl w:val="off"/>
              <w:spacing w:line="343" w:lineRule="auto"/>
              <w:ind w:left="520" w:hanging="420"/>
            </w:pPr>
            <w:r>
              <w:rPr>
                <w:rFonts w:ascii="돋움" w:eastAsia="돋움"/>
                <w:b/>
                <w:sz w:val="18"/>
                <w:shd w:val="clear" w:color="000000"/>
              </w:rPr>
              <w:t>7-2. 근육연축(</w:t>
            </w:r>
            <w:r>
              <w:rPr>
                <w:rFonts w:ascii="돋움" w:eastAsia="돋움"/>
                <w:b/>
                <w:sz w:val="18"/>
                <w:shd w:val="clear" w:color="000000"/>
              </w:rPr>
              <w:t xml:space="preserve">筋肉軟縮),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식후도포(</w:t>
            </w:r>
            <w:r>
              <w:rPr>
                <w:rFonts w:ascii="돋움" w:eastAsia="돋움"/>
                <w:b/>
                <w:sz w:val="18"/>
                <w:shd w:val="clear" w:color="000000"/>
              </w:rPr>
              <w:t xml:space="preserve">食後倒飽),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b/>
                <w:sz w:val="18"/>
                <w:shd w:val="clear" w:color="000000"/>
              </w:rPr>
              <w:t>자한(</w:t>
            </w:r>
            <w:r>
              <w:rPr>
                <w:rFonts w:ascii="돋움" w:eastAsia="돋움"/>
                <w:b/>
                <w:sz w:val="18"/>
                <w:shd w:val="clear" w:color="000000"/>
              </w:rPr>
              <w:t xml:space="preserve">自汗)  </w:t>
            </w:r>
            <w:r>
              <w:rPr>
                <w:rFonts w:ascii="돋움" w:eastAsia="돋움"/>
                <w:sz w:val="18"/>
                <w:shd w:val="clear" w:color="000000"/>
              </w:rPr>
              <w:t>남  26세  175cm 58kg</w:t>
            </w:r>
          </w:p>
          <w:p>
            <w:pPr>
              <w:pStyle w:val="0"/>
              <w:widowControl w:val="off"/>
              <w:spacing w:line="343" w:lineRule="auto"/>
              <w:ind w:left="317" w:hanging="217"/>
            </w:pPr>
            <w:r>
              <w:rPr>
                <w:rFonts w:ascii="돋움" w:eastAsia="돋움"/>
                <w:sz w:val="18"/>
                <w:shd w:val="clear" w:color="000000"/>
              </w:rPr>
              <w:t>8-1. 중이염(</w:t>
            </w:r>
            <w:r>
              <w:rPr>
                <w:rFonts w:ascii="돋움" w:eastAsia="돋움"/>
                <w:sz w:val="18"/>
                <w:shd w:val="clear" w:color="000000"/>
              </w:rPr>
              <w:t xml:space="preserve">中耳炎), </w:t>
            </w:r>
            <w:r>
              <w:rPr>
                <w:rFonts w:ascii="돋움" w:eastAsia="돋움"/>
                <w:sz w:val="18"/>
                <w:shd w:val="clear" w:color="000000"/>
              </w:rPr>
              <w:t>감기빈발, 수전증(</w:t>
            </w:r>
            <w:r>
              <w:rPr>
                <w:rFonts w:ascii="돋움" w:eastAsia="돋움"/>
                <w:sz w:val="18"/>
                <w:shd w:val="clear" w:color="000000"/>
              </w:rPr>
              <w:t xml:space="preserve">手顫症),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34세  소음성태음인</w:t>
            </w:r>
          </w:p>
          <w:p>
            <w:pPr>
              <w:pStyle w:val="0"/>
              <w:widowControl w:val="off"/>
              <w:spacing w:line="343" w:lineRule="auto"/>
              <w:ind w:left="317" w:hanging="217"/>
            </w:pPr>
            <w:r>
              <w:rPr>
                <w:rFonts w:ascii="돋움" w:eastAsia="돋움"/>
                <w:sz w:val="18"/>
                <w:shd w:val="clear" w:color="000000"/>
              </w:rPr>
              <w:t>9-1. 한성농창(</w:t>
            </w:r>
            <w:r>
              <w:rPr>
                <w:rFonts w:ascii="돋움" w:eastAsia="돋움"/>
                <w:sz w:val="18"/>
                <w:shd w:val="clear" w:color="000000"/>
              </w:rPr>
              <w:t xml:space="preserve">寒性膿瘡)  </w:t>
            </w:r>
            <w:r>
              <w:rPr>
                <w:rFonts w:ascii="돋움" w:eastAsia="돋움"/>
                <w:sz w:val="18"/>
                <w:shd w:val="clear" w:color="000000"/>
              </w:rPr>
              <w:t>여  67세</w:t>
            </w:r>
          </w:p>
          <w:p>
            <w:pPr>
              <w:pStyle w:val="0"/>
              <w:widowControl w:val="off"/>
              <w:spacing w:line="343" w:lineRule="auto"/>
              <w:ind w:left="317" w:hanging="217"/>
            </w:pPr>
            <w:r>
              <w:rPr>
                <w:rFonts w:ascii="돋움" w:eastAsia="돋움"/>
                <w:sz w:val="18"/>
                <w:shd w:val="clear" w:color="000000"/>
              </w:rPr>
              <w:t>10-1. 항문주위염(</w:t>
            </w:r>
            <w:r>
              <w:rPr>
                <w:rFonts w:ascii="돋움" w:eastAsia="돋움"/>
                <w:sz w:val="18"/>
                <w:shd w:val="clear" w:color="000000"/>
              </w:rPr>
              <w:t xml:space="preserve">肛門周圍炎)  </w:t>
            </w:r>
            <w:r>
              <w:rPr>
                <w:rFonts w:ascii="돋움" w:eastAsia="돋움"/>
                <w:sz w:val="18"/>
                <w:shd w:val="clear" w:color="000000"/>
              </w:rPr>
              <w:t>남  36세</w:t>
            </w:r>
          </w:p>
          <w:p>
            <w:pPr>
              <w:pStyle w:val="0"/>
              <w:widowControl w:val="off"/>
              <w:spacing w:line="343" w:lineRule="auto"/>
              <w:ind w:left="317" w:hanging="217"/>
            </w:pPr>
            <w:r>
              <w:rPr>
                <w:rFonts w:ascii="돋움" w:eastAsia="돋움"/>
                <w:b/>
                <w:sz w:val="18"/>
                <w:shd w:val="clear" w:color="000000"/>
              </w:rPr>
              <w:t>11-1. 구내염(</w:t>
            </w:r>
            <w:r>
              <w:rPr>
                <w:rFonts w:ascii="돋움" w:eastAsia="돋움"/>
                <w:b/>
                <w:sz w:val="18"/>
                <w:shd w:val="clear" w:color="000000"/>
              </w:rPr>
              <w:t xml:space="preserve">口內炎)  </w:t>
            </w:r>
            <w:r>
              <w:rPr>
                <w:rFonts w:ascii="돋움" w:eastAsia="돋움"/>
                <w:sz w:val="18"/>
                <w:shd w:val="clear" w:color="000000"/>
              </w:rPr>
              <w:t>여  50대</w:t>
            </w:r>
          </w:p>
          <w:p>
            <w:pPr>
              <w:pStyle w:val="0"/>
              <w:widowControl w:val="off"/>
              <w:spacing w:line="343" w:lineRule="auto"/>
              <w:ind w:left="317" w:hanging="217"/>
            </w:pPr>
            <w:r>
              <w:rPr>
                <w:rFonts w:ascii="돋움" w:eastAsia="돋움"/>
                <w:b/>
                <w:sz w:val="18"/>
                <w:shd w:val="clear" w:color="000000"/>
              </w:rPr>
              <w:t>12-1. 근시(</w:t>
            </w:r>
            <w:r>
              <w:rPr>
                <w:rFonts w:ascii="돋움" w:eastAsia="돋움"/>
                <w:b/>
                <w:sz w:val="18"/>
                <w:shd w:val="clear" w:color="000000"/>
              </w:rPr>
              <w:t xml:space="preserve">近視)  </w:t>
            </w:r>
            <w:r>
              <w:rPr>
                <w:rFonts w:ascii="돋움" w:eastAsia="돋움"/>
                <w:sz w:val="18"/>
                <w:shd w:val="clear" w:color="000000"/>
              </w:rPr>
              <w:t>남  11세</w:t>
            </w:r>
          </w:p>
          <w:p>
            <w:pPr>
              <w:pStyle w:val="0"/>
              <w:widowControl w:val="off"/>
              <w:spacing w:line="343" w:lineRule="auto"/>
              <w:ind w:left="317" w:hanging="217"/>
            </w:pPr>
            <w:r>
              <w:rPr>
                <w:rFonts w:ascii="돋움" w:eastAsia="돋움"/>
                <w:sz w:val="18"/>
                <w:shd w:val="clear" w:color="000000"/>
              </w:rPr>
              <w:t>13-1. 급성백혈병(</w:t>
            </w:r>
            <w:r>
              <w:rPr>
                <w:rFonts w:ascii="돋움" w:eastAsia="돋움"/>
                <w:sz w:val="18"/>
                <w:shd w:val="clear" w:color="000000"/>
              </w:rPr>
              <w:t xml:space="preserve">急性白血病), </w:t>
            </w:r>
            <w:r>
              <w:rPr>
                <w:rFonts w:ascii="돋움" w:eastAsia="돋움"/>
                <w:sz w:val="18"/>
                <w:shd w:val="clear" w:color="000000"/>
              </w:rPr>
              <w:t>빈혈(</w:t>
            </w:r>
            <w:r>
              <w:rPr>
                <w:rFonts w:ascii="돋움" w:eastAsia="돋움"/>
                <w:sz w:val="18"/>
                <w:shd w:val="clear" w:color="000000"/>
              </w:rPr>
              <w:t xml:space="preserve">貧血), </w:t>
            </w:r>
            <w:r>
              <w:rPr>
                <w:rFonts w:ascii="돋움" w:eastAsia="돋움"/>
                <w:sz w:val="18"/>
                <w:shd w:val="clear" w:color="000000"/>
              </w:rPr>
              <w:t>황달(</w:t>
            </w:r>
            <w:r>
              <w:rPr>
                <w:rFonts w:ascii="돋움" w:eastAsia="돋움"/>
                <w:sz w:val="18"/>
                <w:shd w:val="clear" w:color="000000"/>
              </w:rPr>
              <w:t xml:space="preserve">黃疸)  </w:t>
            </w:r>
            <w:r>
              <w:rPr>
                <w:rFonts w:ascii="돋움" w:eastAsia="돋움"/>
                <w:sz w:val="18"/>
                <w:shd w:val="clear" w:color="000000"/>
              </w:rPr>
              <w:t>여  20세</w:t>
            </w:r>
          </w:p>
          <w:p>
            <w:pPr>
              <w:pStyle w:val="0"/>
              <w:widowControl w:val="off"/>
              <w:spacing w:line="343" w:lineRule="auto"/>
              <w:ind w:left="317" w:hanging="217"/>
            </w:pPr>
            <w:r>
              <w:rPr>
                <w:rFonts w:ascii="돋움" w:eastAsia="돋움"/>
                <w:sz w:val="18"/>
                <w:shd w:val="clear" w:color="000000"/>
              </w:rPr>
              <w:t>14-1. 치매(</w:t>
            </w:r>
            <w:r>
              <w:rPr>
                <w:rFonts w:ascii="돋움" w:eastAsia="돋움"/>
                <w:sz w:val="18"/>
                <w:shd w:val="clear" w:color="000000"/>
              </w:rPr>
              <w:t xml:space="preserve">癡呆)  </w:t>
            </w:r>
            <w:r>
              <w:rPr>
                <w:rFonts w:ascii="돋움" w:eastAsia="돋움"/>
                <w:sz w:val="18"/>
                <w:shd w:val="clear" w:color="000000"/>
              </w:rPr>
              <w:t>여  73세</w:t>
            </w:r>
          </w:p>
          <w:p>
            <w:pPr>
              <w:pStyle w:val="0"/>
              <w:widowControl w:val="off"/>
              <w:spacing w:line="343" w:lineRule="auto"/>
              <w:ind w:left="317" w:hanging="217"/>
            </w:pPr>
            <w:r>
              <w:rPr>
                <w:rFonts w:ascii="돋움" w:eastAsia="돋움"/>
                <w:sz w:val="18"/>
                <w:shd w:val="clear" w:color="000000"/>
              </w:rPr>
              <w:t>15-1. 소아 아토피  여  8세</w:t>
            </w:r>
          </w:p>
          <w:p>
            <w:pPr>
              <w:pStyle w:val="0"/>
              <w:widowControl w:val="off"/>
              <w:spacing w:line="343" w:lineRule="auto"/>
              <w:ind w:left="317" w:hanging="217"/>
            </w:pPr>
            <w:r>
              <w:rPr>
                <w:rFonts w:ascii="돋움" w:eastAsia="돋움"/>
                <w:b/>
                <w:sz w:val="18"/>
                <w:shd w:val="clear" w:color="000000"/>
              </w:rPr>
              <w:t xml:space="preserve">16-1. 부작용  </w:t>
            </w:r>
            <w:r>
              <w:rPr>
                <w:rFonts w:ascii="돋움" w:eastAsia="돋움"/>
                <w:sz w:val="18"/>
                <w:shd w:val="clear" w:color="000000"/>
              </w:rPr>
              <w:t>남  34세</w:t>
            </w:r>
          </w:p>
          <w:p>
            <w:pPr>
              <w:pStyle w:val="0"/>
              <w:widowControl w:val="off"/>
              <w:spacing w:line="343" w:lineRule="auto"/>
              <w:ind w:left="317" w:hanging="217"/>
            </w:pPr>
            <w:r>
              <w:rPr>
                <w:rFonts w:ascii="돋움" w:eastAsia="돋움"/>
                <w:sz w:val="18"/>
                <w:shd w:val="clear" w:color="000000"/>
              </w:rPr>
              <w:t>16-2. 부작용-부종(</w:t>
            </w:r>
            <w:r>
              <w:rPr>
                <w:rFonts w:ascii="돋움" w:eastAsia="돋움"/>
                <w:sz w:val="18"/>
                <w:shd w:val="clear" w:color="000000"/>
              </w:rPr>
              <w:t xml:space="preserve">浮腫)  </w:t>
            </w:r>
            <w:r>
              <w:rPr>
                <w:rFonts w:ascii="돋움" w:eastAsia="돋움"/>
                <w:sz w:val="18"/>
                <w:shd w:val="clear" w:color="000000"/>
              </w:rPr>
              <w:t>여  60세  태음인</w:t>
            </w:r>
          </w:p>
          <w:p>
            <w:pPr>
              <w:pStyle w:val="0"/>
              <w:widowControl w:val="off"/>
              <w:spacing w:line="343" w:lineRule="auto"/>
              <w:ind w:left="317" w:hanging="217"/>
            </w:pPr>
            <w:r>
              <w:rPr>
                <w:rFonts w:ascii="돋움" w:eastAsia="돋움"/>
                <w:sz w:val="18"/>
                <w:shd w:val="clear" w:color="000000"/>
              </w:rPr>
              <w:t>16-3. 부작용-급성신부전증(</w:t>
            </w:r>
            <w:r>
              <w:rPr>
                <w:rFonts w:ascii="돋움" w:eastAsia="돋움"/>
                <w:sz w:val="18"/>
                <w:shd w:val="clear" w:color="000000"/>
              </w:rPr>
              <w:t xml:space="preserve">急性腎不全症)  </w:t>
            </w:r>
            <w:r>
              <w:rPr>
                <w:rFonts w:ascii="돋움" w:eastAsia="돋움"/>
                <w:sz w:val="18"/>
                <w:shd w:val="clear" w:color="000000"/>
              </w:rPr>
              <w:t>남  62세  소양성태음인  178cm 77kg</w:t>
            </w:r>
          </w:p>
          <w:p>
            <w:pPr>
              <w:pStyle w:val="0"/>
              <w:widowControl w:val="off"/>
              <w:spacing w:line="343" w:lineRule="auto"/>
              <w:ind w:left="317" w:hanging="217"/>
            </w:pPr>
            <w:r>
              <w:rPr>
                <w:rFonts w:ascii="돋움" w:eastAsia="돋움"/>
                <w:b/>
                <w:sz w:val="18"/>
                <w:shd w:val="clear" w:color="000000"/>
              </w:rPr>
              <w:t xml:space="preserve">16-4. 십전대보탕에 들어 있는 부자의 부작용 </w:t>
            </w:r>
            <w:r>
              <w:rPr>
                <w:rFonts w:ascii="돋움" w:eastAsia="돋움"/>
                <w:sz w:val="18"/>
                <w:shd w:val="clear" w:color="000000"/>
              </w:rPr>
              <w:t xml:space="preserve"> 여  32세  평성태음인</w:t>
            </w:r>
          </w:p>
          <w:p>
            <w:pPr>
              <w:pStyle w:val="0"/>
              <w:widowControl w:val="off"/>
              <w:spacing w:line="343" w:lineRule="auto"/>
              <w:ind w:left="317" w:hanging="217"/>
            </w:pPr>
            <w:r>
              <w:rPr>
                <w:rFonts w:ascii="돋움" w:eastAsia="돋움"/>
                <w:b/>
                <w:sz w:val="18"/>
                <w:shd w:val="clear" w:color="000000"/>
              </w:rPr>
              <w:t xml:space="preserve">16-5. 부작용  </w:t>
            </w:r>
            <w:r>
              <w:rPr>
                <w:rFonts w:ascii="돋움" w:eastAsia="돋움"/>
                <w:sz w:val="18"/>
                <w:shd w:val="clear" w:color="000000"/>
              </w:rPr>
              <w:t>여  40대 중반  소음인</w:t>
            </w:r>
          </w:p>
          <w:p>
            <w:pPr>
              <w:pStyle w:val="0"/>
              <w:widowControl w:val="off"/>
              <w:spacing w:line="336" w:lineRule="auto"/>
              <w:ind w:left="317" w:hanging="217"/>
            </w:pPr>
            <w:r>
              <w:rPr>
                <w:rFonts w:ascii="돋움" w:eastAsia="돋움"/>
                <w:b/>
                <w:sz w:val="18"/>
                <w:shd w:val="clear" w:color="000000"/>
              </w:rPr>
              <w:t>17-1. 무효례(</w:t>
            </w:r>
            <w:r>
              <w:rPr>
                <w:rFonts w:ascii="돋움" w:eastAsia="돋움"/>
                <w:b/>
                <w:sz w:val="18"/>
                <w:shd w:val="clear" w:color="000000"/>
              </w:rPr>
              <w:t xml:space="preserve">無效例) </w:t>
            </w:r>
            <w:r>
              <w:rPr>
                <w:rFonts w:ascii="돋움" w:eastAsia="돋움"/>
                <w:sz w:val="18"/>
                <w:shd w:val="clear" w:color="000000"/>
              </w:rPr>
              <w:t xml:space="preserve"> 여  50세  163cm  소음인</w:t>
            </w:r>
          </w:p>
          <w:p>
            <w:pPr>
              <w:pStyle w:val="0"/>
              <w:widowControl w:val="off"/>
              <w:spacing w:line="336" w:lineRule="auto"/>
              <w:ind w:left="317" w:hanging="217"/>
            </w:pPr>
            <w:r>
              <w:rPr>
                <w:rFonts w:ascii="돋움" w:eastAsia="돋움"/>
                <w:sz w:val="18"/>
                <w:shd w:val="clear" w:color="000000"/>
              </w:rPr>
              <w:t>17-2. 실패례-전신허약(</w:t>
            </w:r>
            <w:r>
              <w:rPr>
                <w:rFonts w:ascii="돋움" w:eastAsia="돋움"/>
                <w:sz w:val="18"/>
                <w:shd w:val="clear" w:color="000000"/>
              </w:rPr>
              <w:t xml:space="preserve">全身虛弱), </w:t>
            </w:r>
            <w:r>
              <w:rPr>
                <w:rFonts w:ascii="돋움" w:eastAsia="돋움"/>
                <w:sz w:val="18"/>
                <w:shd w:val="clear" w:color="000000"/>
              </w:rPr>
              <w:t>피로감(</w:t>
            </w:r>
            <w:r>
              <w:rPr>
                <w:rFonts w:ascii="돋움" w:eastAsia="돋움"/>
                <w:sz w:val="18"/>
                <w:shd w:val="clear" w:color="000000"/>
              </w:rPr>
              <w:t xml:space="preserve">疲勞感)  </w:t>
            </w:r>
            <w:r>
              <w:rPr>
                <w:rFonts w:ascii="돋움" w:eastAsia="돋움"/>
                <w:sz w:val="18"/>
                <w:shd w:val="clear" w:color="000000"/>
              </w:rPr>
              <w:t>남  29세  소음인  167cm 54kg</w:t>
            </w:r>
          </w:p>
          <w:p>
            <w:pPr>
              <w:pStyle w:val="0"/>
              <w:widowControl w:val="off"/>
              <w:spacing w:line="336" w:lineRule="auto"/>
              <w:ind w:left="317" w:hanging="217"/>
            </w:pPr>
            <w:r>
              <w:rPr>
                <w:rFonts w:ascii="돋움" w:eastAsia="돋움"/>
                <w:sz w:val="18"/>
                <w:shd w:val="clear" w:color="000000"/>
              </w:rPr>
              <w:t>17-3. 실패례-기상곤권(</w:t>
            </w:r>
            <w:r>
              <w:rPr>
                <w:rFonts w:ascii="돋움" w:eastAsia="돋움"/>
                <w:sz w:val="18"/>
                <w:shd w:val="clear" w:color="000000"/>
              </w:rPr>
              <w:t xml:space="preserve">起床困倦),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26세  소양인  183cm 80kg</w:t>
            </w:r>
          </w:p>
        </w:tc>
      </w:tr>
    </w:tbl>
    <w:p>
      <w:pPr>
        <w:pStyle w:val="0"/>
        <w:widowControl w:val="off"/>
      </w:pPr>
    </w:p>
    <w:p>
      <w:pPr>
        <w:pStyle w:val="3"/>
        <w:widowControl w:val="off"/>
        <w:spacing w:line="432" w:lineRule="auto"/>
        <w:rPr/>
      </w:pPr>
    </w:p>
    <w:p>
      <w:pPr>
        <w:pStyle w:val="3"/>
        <w:widowControl w:val="off"/>
        <w:ind w:left="420" w:hanging="420"/>
      </w:pPr>
      <w:r>
        <w:rPr/>
        <w:t xml:space="preserve">1-1. </w:t>
      </w:r>
      <w:r>
        <w:rPr>
          <w:spacing w:val="-6"/>
        </w:rPr>
        <w:t>허약(</w:t>
      </w:r>
      <w:r>
        <w:rPr>
          <w:spacing w:val="-6"/>
        </w:rPr>
        <w:t xml:space="preserve">虛弱), </w:t>
      </w:r>
      <w:r>
        <w:rPr>
          <w:spacing w:val="-6"/>
        </w:rPr>
        <w:t>졸음, 신중(</w:t>
      </w:r>
      <w:r>
        <w:rPr>
          <w:spacing w:val="-6"/>
        </w:rPr>
        <w:t xml:space="preserve">身重), </w:t>
      </w:r>
      <w:r>
        <w:rPr>
          <w:spacing w:val="-6"/>
        </w:rPr>
        <w:t>전신곤권(</w:t>
      </w:r>
      <w:r>
        <w:rPr>
          <w:spacing w:val="-6"/>
        </w:rPr>
        <w:t xml:space="preserve">全身困倦), </w:t>
      </w:r>
      <w:r>
        <w:rPr>
          <w:spacing w:val="-6"/>
        </w:rPr>
        <w:t>피로, 의욕부진(</w:t>
      </w:r>
      <w:r>
        <w:rPr>
          <w:spacing w:val="-6"/>
        </w:rPr>
        <w:t xml:space="preserve">意慾不振), </w:t>
      </w:r>
      <w:r>
        <w:rPr>
          <w:spacing w:val="-6"/>
        </w:rPr>
        <w:t>하지부종(</w:t>
      </w:r>
      <w:r>
        <w:rPr>
          <w:spacing w:val="-6"/>
        </w:rPr>
        <w:t xml:space="preserve">下肢浮腫), </w:t>
      </w:r>
      <w:r>
        <w:rPr>
          <w:spacing w:val="-6"/>
        </w:rPr>
        <w:t>현훈(</w:t>
      </w:r>
      <w:r>
        <w:rPr>
          <w:spacing w:val="-6"/>
        </w:rPr>
        <w:t>眩暈)</w:t>
      </w:r>
    </w:p>
    <w:p>
      <w:pPr>
        <w:pStyle w:val="4"/>
        <w:widowControl w:val="off"/>
      </w:pPr>
      <w:r>
        <w:pict>
          <v:oval id="_x130262406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26세  소양성소음인  회사원  서울특별시 은평구 응암동</w:t>
      </w:r>
    </w:p>
    <w:p>
      <w:pPr>
        <w:pStyle w:val="5"/>
        <w:widowControl w:val="off"/>
      </w:pPr>
      <w:r>
        <w:rPr/>
        <w:t>보통 키에 여윈 편이고 피부가 희고 온순해 보이는 아가씨이다. 인천의 회사로 매일 3시간가량 출퇴근을 한다.</w:t>
      </w:r>
    </w:p>
    <w:p>
      <w:pPr>
        <w:pStyle w:val="5"/>
        <w:widowControl w:val="off"/>
      </w:pPr>
      <w:r>
        <w:rPr/>
        <w:t>①</w:t>
      </w:r>
      <w:r>
        <w:rPr/>
        <w:t xml:space="preserve"> 3개월 전부터 몸이 몹시 곤권하고 피로감을 자주 느낀다.   </w:t>
      </w:r>
      <w:r>
        <w:rPr/>
        <w:t>②</w:t>
      </w:r>
      <w:r>
        <w:rPr/>
        <w:t xml:space="preserve"> 아침에 일어나기가 힘이 든다.   </w:t>
      </w:r>
      <w:r>
        <w:rPr/>
        <w:t>③</w:t>
      </w:r>
      <w:r>
        <w:rPr/>
        <w:t xml:space="preserve"> 서 있는 직업이라서 발톱 끝이 살 속으로 밀려들어가 수술도 두 번이나 했다.   </w:t>
      </w:r>
      <w:r>
        <w:rPr/>
        <w:t>④</w:t>
      </w:r>
      <w:r>
        <w:rPr/>
        <w:t xml:space="preserve"> 발이 잘 붓는다.   </w:t>
      </w:r>
      <w:r>
        <w:rPr/>
        <w:t>⑤</w:t>
      </w:r>
      <w:r>
        <w:rPr/>
        <w:t xml:space="preserve"> 근래에는 버스를 타면 어지럽고 간혹 형광등 불빛을 보면 갑자기 어지럽다.   </w:t>
      </w:r>
      <w:r>
        <w:rPr/>
        <w:t>⑥</w:t>
      </w:r>
      <w:r>
        <w:rPr/>
        <w:t xml:space="preserve"> 보름 전에는 화장실에서 나오다가 갑자기 앞이 캄캄해지면서 안보였고, 근래에 두 번 이런 경험이 있다.   </w:t>
      </w:r>
      <w:r>
        <w:rPr/>
        <w:t>⑦</w:t>
      </w:r>
      <w:r>
        <w:rPr/>
        <w:t xml:space="preserve"> 말을 많이 하면 입이 마르고 머리가 아프다.   </w:t>
      </w:r>
      <w:r>
        <w:rPr/>
        <w:t>⑧</w:t>
      </w:r>
      <w:r>
        <w:rPr/>
        <w:t xml:space="preserve"> 월경은 한 달은 많고 한 달은 적으며, 월경기간은 2</w:t>
      </w:r>
      <w:r>
        <w:rPr/>
        <w:t>～</w:t>
      </w:r>
      <w:r>
        <w:rPr/>
        <w:t xml:space="preserve">3일 정도이고 혈압은 100/80이다   </w:t>
      </w:r>
      <w:r>
        <w:rPr/>
        <w:t>⑨</w:t>
      </w:r>
      <w:r>
        <w:rPr/>
        <w:t xml:space="preserve"> 5년 전 연탄가스에 중독된 경험이 있다.</w:t>
      </w:r>
    </w:p>
    <w:p>
      <w:pPr>
        <w:pStyle w:val="5"/>
        <w:widowControl w:val="off"/>
      </w:pPr>
      <w:r>
        <w:rPr/>
        <w:t>⑩</w:t>
      </w:r>
      <w:r>
        <w:rPr/>
        <w:t xml:space="preserve"> 추위와 더위를 많이 탄다.   </w:t>
      </w:r>
      <w:r>
        <w:rPr/>
        <w:t>⑪</w:t>
      </w:r>
      <w:r>
        <w:rPr/>
        <w:t xml:space="preserve"> 식욕은 보통이고, 소화력은 약간 약한 편이다.   </w:t>
      </w:r>
      <w:r>
        <w:rPr/>
        <w:t>⑫</w:t>
      </w:r>
      <w:r>
        <w:rPr/>
        <w:t xml:space="preserve"> 소변빈삭이 있다.   </w:t>
      </w:r>
      <w:r>
        <w:rPr/>
        <w:t>⑬</w:t>
      </w:r>
      <w:r>
        <w:rPr/>
        <w:t xml:space="preserve"> 단 것과 신 것, 따뜻한 것을 좋아하며 매운 것, 찬 것, 밀가루 음식을 싫어한다.   </w:t>
      </w:r>
      <w:r>
        <w:rPr/>
        <w:t>⑭</w:t>
      </w:r>
      <w:r>
        <w:rPr/>
        <w:t xml:space="preserve"> 입이 마르고, 입을 벌리면 간혹 하관 부위에서 딱딱 소리가 난다.   </w:t>
      </w:r>
      <w:r>
        <w:rPr/>
        <w:t>⑮</w:t>
      </w:r>
      <w:r>
        <w:rPr/>
        <w:t xml:space="preserve"> 어깻죽지가 늘 무겁다.   </w:t>
      </w:r>
      <w:r>
        <w:rPr/>
        <w:t>⑯</w:t>
      </w:r>
      <w:r>
        <w:rPr/>
        <w:t xml:space="preserve"> 에어컨 바람을 싫어한다.   </w:t>
      </w:r>
      <w:r>
        <w:rPr/>
        <w:t>⑰</w:t>
      </w:r>
      <w:r>
        <w:rPr/>
        <w:t xml:space="preserve"> 맥은 활완약(</w:t>
      </w:r>
      <w:r>
        <w:rPr/>
        <w:t>活緩弱)</w:t>
      </w:r>
      <w:r>
        <w:rPr/>
        <w:t>하다.</w:t>
      </w:r>
    </w:p>
    <w:p>
      <w:pPr>
        <w:pStyle w:val="5"/>
        <w:widowControl w:val="off"/>
      </w:pPr>
      <w:r>
        <w:rPr/>
        <w:t>⑱</w:t>
      </w:r>
      <w:r>
        <w:rPr/>
        <w:t xml:space="preserve"> 백태(</w:t>
      </w:r>
      <w:r>
        <w:rPr/>
        <w:t>白苔)</w:t>
      </w:r>
      <w:r>
        <w:rPr/>
        <w:t xml:space="preserve">가 있으며, 혀의 양옆에 굴곡이 있다.   </w:t>
      </w:r>
      <w:r>
        <w:rPr/>
        <w:t>⑲</w:t>
      </w:r>
      <w:r>
        <w:rPr/>
        <w:t xml:space="preserve"> 손의 모양은 좁고 길다.   </w:t>
      </w:r>
      <w:r>
        <w:rPr/>
        <w:t>⑳</w:t>
      </w:r>
      <w:r>
        <w:rPr/>
        <w:t xml:space="preserve"> 손바닥의 금성구(</w:t>
      </w:r>
      <w:r>
        <w:rPr/>
        <w:t>金星丘)</w:t>
      </w:r>
      <w:r>
        <w:rPr/>
        <w:t>와 손가락 첫째 안쪽마디에 청맥(</w:t>
      </w:r>
      <w:r>
        <w:rPr/>
        <w:t>靑脈)</w:t>
      </w:r>
      <w:r>
        <w:rPr/>
        <w:t>이 있다.</w:t>
      </w:r>
    </w:p>
    <w:p>
      <w:pPr>
        <w:pStyle w:val="5"/>
        <w:widowControl w:val="off"/>
      </w:pPr>
      <w:r>
        <w:rPr/>
        <w:t>자주 피로감을 느끼는 소양성소음인 여성의 보약으로 십전대보탕 2.5배량에 소변빈삭(</w:t>
      </w:r>
      <w:r>
        <w:rPr/>
        <w:t>小便頻數)</w:t>
      </w:r>
      <w:r>
        <w:rPr/>
        <w:t>과 신 것을 좋아하는 점을 감안하여 산수유 2.5돈을 더하여 10일분 20첩을 투약했다.</w:t>
      </w:r>
    </w:p>
    <w:p>
      <w:pPr>
        <w:pStyle w:val="5"/>
        <w:widowControl w:val="off"/>
      </w:pPr>
      <w:r>
        <w:rPr/>
        <w:t>얼마 후 다시 왔을 때 확인해 보았다.</w:t>
      </w:r>
    </w:p>
    <w:p>
      <w:pPr>
        <w:pStyle w:val="5"/>
        <w:widowControl w:val="off"/>
      </w:pPr>
      <w:r>
        <w:rPr/>
        <w:t>1. 전에는 출퇴근할 때 전철에서 늘 졸았는데, 그 약을 하루 먹고 난 후부터 졸지 않게 되었다.</w:t>
      </w:r>
    </w:p>
    <w:p>
      <w:pPr>
        <w:pStyle w:val="5"/>
        <w:widowControl w:val="off"/>
      </w:pPr>
      <w:r>
        <w:rPr/>
        <w:t>2. 몸이 가벼워졌고, 이틀분인 네 첩을 먹으니 더욱 효과가 뚜렷해졌다.</w:t>
      </w:r>
    </w:p>
    <w:p>
      <w:pPr>
        <w:pStyle w:val="5"/>
        <w:widowControl w:val="off"/>
      </w:pPr>
      <w:r>
        <w:rPr/>
        <w:t>3. 피곤함도 없어졌다.</w:t>
      </w:r>
    </w:p>
    <w:p>
      <w:pPr>
        <w:pStyle w:val="5"/>
        <w:widowControl w:val="off"/>
      </w:pPr>
      <w:r>
        <w:rPr/>
        <w:t>4. 약을 계속 복용하니 의욕도 나고 자신이 생겼다.</w:t>
      </w:r>
    </w:p>
    <w:p>
      <w:pPr>
        <w:pStyle w:val="5"/>
        <w:widowControl w:val="off"/>
      </w:pPr>
      <w:r>
        <w:rPr/>
        <w:t>5. 하체가 붓는 증세도 없어졌다.</w:t>
      </w:r>
    </w:p>
    <w:p>
      <w:pPr>
        <w:pStyle w:val="5"/>
        <w:widowControl w:val="off"/>
      </w:pPr>
      <w:r>
        <w:rPr/>
        <w:t>6. 어지러운 증세도 없어졌고, 기분이 매우 상쾌하다는 것이다.</w:t>
      </w:r>
    </w:p>
    <w:p>
      <w:pPr>
        <w:pStyle w:val="5"/>
        <w:widowControl w:val="off"/>
      </w:pPr>
      <w:r>
        <w:rPr/>
        <w:t>7. 한 제를 다 복용한 뒤에는 같이 있는 언니가 힘없고 축 처진 애가 갑자기 활기가 넘쳐 보이고, 마치 다른 사람으로 바뀐 것 같다고 말을 했다고 한다.</w:t>
      </w:r>
    </w:p>
    <w:p>
      <w:pPr>
        <w:pStyle w:val="5"/>
        <w:widowControl w:val="off"/>
      </w:pPr>
      <w:r>
        <w:rPr/>
        <w:t>이 아가씨는 복용이 편리한 알약을 원했고, 피로, 곤권, 소화력 약함, 추위와 더위를 많이 타는 점을 감안하여 이번에는 연령고본단 2제를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1-4. 기상곤권(</w:t>
      </w:r>
      <w:r>
        <w:rPr/>
        <w:t xml:space="preserve">起床困倦), </w:t>
      </w:r>
      <w:r>
        <w:rPr/>
        <w:t>피로(</w:t>
      </w:r>
      <w:r>
        <w:rPr/>
        <w:t xml:space="preserve">疲勞), </w:t>
      </w:r>
      <w:r>
        <w:rPr/>
        <w:t>미열(</w:t>
      </w:r>
      <w:r>
        <w:rPr/>
        <w:t xml:space="preserve">微熱), </w:t>
      </w:r>
      <w:r>
        <w:rPr/>
        <w:t>식욕부진(</w:t>
      </w:r>
      <w:r>
        <w:rPr/>
        <w:t xml:space="preserve">食慾不振), </w:t>
      </w:r>
      <w:r>
        <w:rPr/>
        <w:t>이명(</w:t>
      </w:r>
      <w:r>
        <w:rPr/>
        <w:t xml:space="preserve">耳鳴), </w:t>
      </w:r>
      <w:r>
        <w:rPr/>
        <w:t>두드러기</w:t>
      </w:r>
    </w:p>
    <w:p>
      <w:pPr>
        <w:pStyle w:val="5"/>
        <w:widowControl w:val="off"/>
      </w:pPr>
      <w:r>
        <w:rPr/>
        <w:t>다음은 김수진 선생의 경험이다.</w:t>
      </w:r>
    </w:p>
    <w:p>
      <w:pPr>
        <w:pStyle w:val="4"/>
        <w:widowControl w:val="off"/>
      </w:pPr>
      <w:r>
        <w:pict>
          <v:oval id="_x130262406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165cm 42kg  강원도 원주시</w:t>
      </w:r>
    </w:p>
    <w:p>
      <w:pPr>
        <w:pStyle w:val="5"/>
        <w:widowControl w:val="off"/>
      </w:pPr>
      <w:r>
        <w:rPr/>
        <w:t>몸이 매우 마른 편이고, 얼굴에 혈색이 없다.</w:t>
      </w:r>
    </w:p>
    <w:p>
      <w:pPr>
        <w:pStyle w:val="5"/>
        <w:widowControl w:val="off"/>
      </w:pPr>
      <w:r>
        <w:rPr/>
        <w:t>①</w:t>
      </w:r>
      <w:r>
        <w:rPr/>
        <w:t xml:space="preserve"> 아침에 일어나기가 힘들고, 자주 피로감을 느낀다.   </w:t>
      </w:r>
      <w:r>
        <w:rPr/>
        <w:t>②</w:t>
      </w:r>
      <w:r>
        <w:rPr/>
        <w:t xml:space="preserve"> 오후가 되면 미열(</w:t>
      </w:r>
      <w:r>
        <w:rPr/>
        <w:t>微熱)</w:t>
      </w:r>
      <w:r>
        <w:rPr/>
        <w:t xml:space="preserve">이 난다.   </w:t>
      </w:r>
      <w:r>
        <w:rPr/>
        <w:t>③</w:t>
      </w:r>
      <w:r>
        <w:rPr/>
        <w:t xml:space="preserve"> 식욕이 없다.</w:t>
      </w:r>
    </w:p>
    <w:p>
      <w:pPr>
        <w:pStyle w:val="5"/>
        <w:widowControl w:val="off"/>
      </w:pPr>
      <w:r>
        <w:rPr/>
        <w:t>④</w:t>
      </w:r>
      <w:r>
        <w:rPr/>
        <w:t xml:space="preserve"> 이명(</w:t>
      </w:r>
      <w:r>
        <w:rPr/>
        <w:t>耳鳴)</w:t>
      </w:r>
      <w:r>
        <w:rPr/>
        <w:t xml:space="preserve">이 있다.   </w:t>
      </w:r>
      <w:r>
        <w:rPr/>
        <w:t>⑤</w:t>
      </w:r>
      <w:r>
        <w:rPr/>
        <w:t xml:space="preserve"> 월경이 불규칙적이고 월경통이 있다.   </w:t>
      </w:r>
      <w:r>
        <w:rPr/>
        <w:t>⑥</w:t>
      </w:r>
      <w:r>
        <w:rPr/>
        <w:t xml:space="preserve"> 설사를 자주 한다.   </w:t>
      </w:r>
      <w:r>
        <w:rPr/>
        <w:t>⑦</w:t>
      </w:r>
      <w:r>
        <w:rPr/>
        <w:t xml:space="preserve"> 소화력이 약하다.</w:t>
      </w:r>
    </w:p>
    <w:p>
      <w:pPr>
        <w:pStyle w:val="5"/>
        <w:widowControl w:val="off"/>
      </w:pPr>
      <w:r>
        <w:rPr/>
        <w:t>⑧</w:t>
      </w:r>
      <w:r>
        <w:rPr/>
        <w:t xml:space="preserve"> 인후건조감(</w:t>
      </w:r>
      <w:r>
        <w:rPr/>
        <w:t>咽喉乾燥感)</w:t>
      </w:r>
      <w:r>
        <w:rPr/>
        <w:t xml:space="preserve">이 있다.   </w:t>
      </w:r>
      <w:r>
        <w:rPr/>
        <w:t>⑨</w:t>
      </w:r>
      <w:r>
        <w:rPr/>
        <w:t xml:space="preserve"> 추위와 더위를 모두 탄다. 특히 환절기 기후변화에 잘 적응하지 못한다.</w:t>
      </w:r>
    </w:p>
    <w:p>
      <w:pPr>
        <w:pStyle w:val="5"/>
        <w:widowControl w:val="off"/>
      </w:pPr>
      <w:r>
        <w:rPr/>
        <w:t>⑩</w:t>
      </w:r>
      <w:r>
        <w:rPr/>
        <w:t xml:space="preserve"> 뒷목이 자주 무겁다.   </w:t>
      </w:r>
      <w:r>
        <w:rPr/>
        <w:t>⑪</w:t>
      </w:r>
      <w:r>
        <w:rPr/>
        <w:t xml:space="preserve"> 알레르기성 비염이 있다.   </w:t>
      </w:r>
      <w:r>
        <w:rPr/>
        <w:t>⑫</w:t>
      </w:r>
      <w:r>
        <w:rPr/>
        <w:t xml:space="preserve"> 추운 곳에 있다가 따뜻한 곳에 들어오면 피부가 가려우면서 두드러기가 올라온다.   </w:t>
      </w:r>
      <w:r>
        <w:rPr/>
        <w:t>⑬</w:t>
      </w:r>
      <w:r>
        <w:rPr/>
        <w:t xml:space="preserve"> 손발이 찬 편이다.</w:t>
      </w:r>
    </w:p>
    <w:p>
      <w:pPr>
        <w:pStyle w:val="5"/>
        <w:widowControl w:val="off"/>
      </w:pPr>
      <w:r>
        <w:rPr/>
        <w:t>피로감을 느끼고 미열이 있고 소화력이 약하다는 점에서 십전대보탕 본방으로 10일분 20첩을 투약했다. 약을 복용한 후에 확인해 보았다.</w:t>
      </w:r>
    </w:p>
    <w:p>
      <w:pPr>
        <w:pStyle w:val="5"/>
        <w:widowControl w:val="off"/>
      </w:pPr>
      <w:r>
        <w:rPr/>
        <w:t>1. 아침에 일어나는 것이 쉬워졌다.</w:t>
      </w:r>
    </w:p>
    <w:p>
      <w:pPr>
        <w:pStyle w:val="5"/>
        <w:widowControl w:val="off"/>
      </w:pPr>
      <w:r>
        <w:rPr/>
        <w:t>2. 피로감이 매우 감소했다.</w:t>
      </w:r>
    </w:p>
    <w:p>
      <w:pPr>
        <w:pStyle w:val="5"/>
        <w:widowControl w:val="off"/>
      </w:pPr>
      <w:r>
        <w:rPr/>
        <w:t>3. 오후에 미열이 나던 증상이 없어졌다.</w:t>
      </w:r>
    </w:p>
    <w:p>
      <w:pPr>
        <w:pStyle w:val="5"/>
        <w:widowControl w:val="off"/>
      </w:pPr>
      <w:r>
        <w:rPr/>
        <w:t>4. 식욕이 좋아졌다.</w:t>
      </w:r>
    </w:p>
    <w:p>
      <w:pPr>
        <w:pStyle w:val="5"/>
        <w:widowControl w:val="off"/>
      </w:pPr>
      <w:r>
        <w:rPr/>
        <w:t>5. 이명증상이 나타나지 않는다.</w:t>
      </w:r>
    </w:p>
    <w:p>
      <w:pPr>
        <w:pStyle w:val="5"/>
        <w:widowControl w:val="off"/>
      </w:pPr>
      <w:r>
        <w:rPr/>
        <w:t>6. 추운 곳에 있다가 따뜻한 곳에 들어왔을 때 피부가 가려우면서 두드러기가 올라오는 증상이 경감되었다.</w:t>
      </w:r>
    </w:p>
    <w:p>
      <w:pPr>
        <w:pStyle w:val="5"/>
        <w:widowControl w:val="off"/>
      </w:pPr>
      <w:r>
        <w:rPr/>
        <w:t>7. 복용하는 중 가스가 차고 변이 무른 편이었으며 자주 설사를 했다.</w:t>
      </w:r>
    </w:p>
    <w:p>
      <w:pPr>
        <w:pStyle w:val="5"/>
        <w:widowControl w:val="off"/>
      </w:pPr>
      <w:r>
        <w:rPr/>
        <w:t>주증상이 모두 없어진 것으로 보아 적합한 것으로 보였다. 복용하는 중에 가스가 차고 변이 무른 증상이 나타난 원인은 십전대보탕에 포함된 사물탕인 것으로 보였다. 그래서 십전대보탕 본방에서 숙지황의 양을 절반으로 줄이고 줄인 양만큼 원육을 더하여 10일분 20첩을 투약했다. 약을 복용한 후에 몸의 전반적인 컨디션이 매우 좋아졌으며, 피부가 좋아지고 혈색이 좋아졌다. 또한 소화력이나 무른 변은 크게 개선되지 않았다.</w:t>
      </w:r>
    </w:p>
    <w:p>
      <w:pPr>
        <w:pStyle w:val="0"/>
        <w:widowControl w:val="off"/>
        <w:spacing w:line="336" w:lineRule="auto"/>
        <w:rPr>
          <w:rFonts w:ascii="한양신명조" w:eastAsia="한양신명조"/>
          <w:b/>
          <w:color w:val="000000"/>
          <w:sz w:val="18"/>
          <w:shd w:val="clear" w:color="000000"/>
        </w:rPr>
      </w:pPr>
    </w:p>
    <w:p>
      <w:pPr>
        <w:pStyle w:val="3"/>
        <w:widowControl w:val="off"/>
        <w:ind w:left="447" w:hanging="447"/>
      </w:pPr>
      <w:r>
        <w:rPr/>
        <w:t xml:space="preserve">1-9. </w:t>
      </w:r>
      <w:r>
        <w:rPr>
          <w:spacing w:val="-5"/>
        </w:rPr>
        <w:t>산후보약(</w:t>
      </w:r>
      <w:r>
        <w:rPr>
          <w:spacing w:val="-5"/>
        </w:rPr>
        <w:t xml:space="preserve">産後補藥), </w:t>
      </w:r>
      <w:r>
        <w:rPr>
          <w:spacing w:val="-5"/>
        </w:rPr>
        <w:t>산후하혈(</w:t>
      </w:r>
      <w:r>
        <w:rPr>
          <w:spacing w:val="-5"/>
        </w:rPr>
        <w:t xml:space="preserve">産後下血), </w:t>
      </w:r>
      <w:r>
        <w:rPr>
          <w:spacing w:val="-5"/>
        </w:rPr>
        <w:t>식욕부진, 부종(</w:t>
      </w:r>
      <w:r>
        <w:rPr>
          <w:spacing w:val="-5"/>
        </w:rPr>
        <w:t xml:space="preserve">浮腫), </w:t>
      </w:r>
      <w:r>
        <w:rPr>
          <w:spacing w:val="-5"/>
        </w:rPr>
        <w:t>피로, 감기, 변비,</w:t>
      </w:r>
      <w:r>
        <w:rPr/>
        <w:t xml:space="preserve"> 요통, 피부고조(</w:t>
      </w:r>
      <w:r>
        <w:rPr/>
        <w:t>皮膚槁燥)</w:t>
      </w:r>
    </w:p>
    <w:p>
      <w:pPr>
        <w:pStyle w:val="5"/>
        <w:widowControl w:val="off"/>
      </w:pPr>
      <w:r>
        <w:rPr/>
        <w:t>다음은 김을주 선생의 경험이다.</w:t>
      </w:r>
    </w:p>
    <w:p>
      <w:pPr>
        <w:pStyle w:val="4"/>
        <w:widowControl w:val="off"/>
      </w:pPr>
      <w:r>
        <w:pict>
          <v:oval id="_x1302624065"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34세  소음인  주부  서울특별시 도봉구 쌍문동</w:t>
      </w:r>
    </w:p>
    <w:p>
      <w:pPr>
        <w:pStyle w:val="5"/>
        <w:widowControl w:val="off"/>
      </w:pPr>
      <w:r>
        <w:rPr/>
        <w:t>5년 전 첫 아이를 출산했고 금년 1월에 둘째 아이를 출산하여 출산한 지 3개월이 지났다.</w:t>
      </w:r>
    </w:p>
    <w:p>
      <w:pPr>
        <w:pStyle w:val="5"/>
        <w:widowControl w:val="off"/>
      </w:pPr>
      <w:r>
        <w:rPr/>
        <w:t>①</w:t>
      </w:r>
      <w:r>
        <w:rPr/>
        <w:t xml:space="preserve"> 전신이 피곤하다.   </w:t>
      </w:r>
      <w:r>
        <w:rPr/>
        <w:t>②</w:t>
      </w:r>
      <w:r>
        <w:rPr/>
        <w:t xml:space="preserve"> 산후에 월경이 불규칙해지면서 4월에 월경을 한 이후에 조금씩 하혈이 있었는데, 매일 하혈의 양이 많아진다. 병원에 가니 호르몬 주사를 맞으라고 한다.   </w:t>
      </w:r>
      <w:r>
        <w:rPr/>
        <w:t>③</w:t>
      </w:r>
      <w:r>
        <w:rPr/>
        <w:t xml:space="preserve"> 아침에 일어나기가 힘들다.   </w:t>
      </w:r>
      <w:r>
        <w:rPr/>
        <w:t>④</w:t>
      </w:r>
      <w:r>
        <w:rPr/>
        <w:t xml:space="preserve"> 식욕이 없다. 식사를 거의 하지 못해 큰 아이가 먹는 과자를 같이 먹으면서 끼니를 때운다.   </w:t>
      </w:r>
      <w:r>
        <w:rPr/>
        <w:t>⑤</w:t>
      </w:r>
      <w:r>
        <w:rPr/>
        <w:t xml:space="preserve"> 감기가 겹쳐 약한 기침을 한다.</w:t>
      </w:r>
    </w:p>
    <w:p>
      <w:pPr>
        <w:pStyle w:val="5"/>
        <w:widowControl w:val="off"/>
      </w:pPr>
      <w:r>
        <w:rPr/>
        <w:t>⑥</w:t>
      </w:r>
      <w:r>
        <w:rPr/>
        <w:t xml:space="preserve"> 온몸에 기운이 없어 하루 종일 누워만 있고, 남편 밥상도 차려주지 못하고 둘째 아이를 업어주지도 못한다.</w:t>
      </w:r>
    </w:p>
    <w:p>
      <w:pPr>
        <w:pStyle w:val="5"/>
        <w:widowControl w:val="off"/>
      </w:pPr>
      <w:r>
        <w:rPr/>
        <w:t>⑦</w:t>
      </w:r>
      <w:r>
        <w:rPr/>
        <w:t xml:space="preserve"> 산후부종이 빠지지 않아 출산 전에 입던 옷을 입지 못한다.   </w:t>
      </w:r>
      <w:r>
        <w:rPr/>
        <w:t>⑧</w:t>
      </w:r>
      <w:r>
        <w:rPr/>
        <w:t xml:space="preserve"> 변비가 너무 심해 화장실 가기가 겁난다. 변기에 피가 묻을 정도이다.   </w:t>
      </w:r>
      <w:r>
        <w:rPr/>
        <w:t>⑨</w:t>
      </w:r>
      <w:r>
        <w:rPr/>
        <w:t xml:space="preserve"> 젖이 나오지 않아서 걱정이다.   </w:t>
      </w:r>
      <w:r>
        <w:rPr/>
        <w:t>⑩</w:t>
      </w:r>
      <w:r>
        <w:rPr/>
        <w:t xml:space="preserve"> 피부에 윤기가 없다.   </w:t>
      </w:r>
      <w:r>
        <w:rPr/>
        <w:t>⑪</w:t>
      </w:r>
      <w:r>
        <w:rPr/>
        <w:t xml:space="preserve"> 출산 때문인지 허리가 아파서 잘 움직이지 못한다.   </w:t>
      </w:r>
      <w:r>
        <w:rPr/>
        <w:t>⑫</w:t>
      </w:r>
      <w:r>
        <w:rPr/>
        <w:t xml:space="preserve"> 몸이 차고 추위를 많이 탄다.   </w:t>
      </w:r>
      <w:r>
        <w:rPr/>
        <w:t>⑬</w:t>
      </w:r>
      <w:r>
        <w:rPr/>
        <w:t xml:space="preserve"> 평소 식사량이 적다.   </w:t>
      </w:r>
      <w:r>
        <w:rPr/>
        <w:t>⑭</w:t>
      </w:r>
      <w:r>
        <w:rPr/>
        <w:t xml:space="preserve"> 전업주부라 하루 종일 집에만 있어 활동량이 많지 않다.   </w:t>
      </w:r>
      <w:r>
        <w:rPr/>
        <w:t>⑮</w:t>
      </w:r>
      <w:r>
        <w:rPr/>
        <w:t xml:space="preserve"> 직접 가서 보지 못해 전화로 상담을 했는데, 목소리에 기운이 없고 깔아진다.</w:t>
      </w:r>
    </w:p>
    <w:p>
      <w:pPr>
        <w:pStyle w:val="5"/>
        <w:widowControl w:val="off"/>
      </w:pPr>
      <w:r>
        <w:rPr/>
        <w:t>산후의 기핍(</w:t>
      </w:r>
      <w:r>
        <w:rPr/>
        <w:t>氣乏)</w:t>
      </w:r>
      <w:r>
        <w:rPr/>
        <w:t>과 기혈대손(</w:t>
      </w:r>
      <w:r>
        <w:rPr/>
        <w:t>氣血大損)</w:t>
      </w:r>
      <w:r>
        <w:rPr/>
        <w:t>을 목표로 십전대보탕 2배량으로 5일분 10첩을 투약했다.</w:t>
      </w:r>
    </w:p>
    <w:p>
      <w:pPr>
        <w:pStyle w:val="5"/>
        <w:widowControl w:val="off"/>
      </w:pPr>
      <w:r>
        <w:rPr/>
        <w:t>약을 복용한 다음날 전화 통화를 했는데, 목소리를 들어보니 전보다 한결 나았다. 복용 하루 만에 하혈증상이 소실되었다고 한다. 복용 3일째 저녁에 직접 가서 보니 그동안은 매일 집에서 누워만 있었는데 앉아서 식사를 하고 있었다. 그러면서 부종이 빠지기 시작했다고 말한다.</w:t>
      </w:r>
    </w:p>
    <w:p>
      <w:pPr>
        <w:pStyle w:val="5"/>
        <w:widowControl w:val="off"/>
      </w:pPr>
      <w:r>
        <w:rPr/>
        <w:t>약을 모두 복용한 지 3일이 지나 그동안의 차도가 궁금하여 연락했다. 약을 복용한 후에 식욕이 좋아지고 전신피로가 없어졌으며, 산후부종이 소실되어 출산 전의 몸매로 돌아갔다고 한다. 또한 감기가 나았으며 하혈이 멈추었고, 변비가 없어지고 요통이 소실되었으며, 피부에 윤기가 생겨 화장을 할 수 있다고 한다. 한 번에 모든 증상이 너무 좋아져 고마움을 어떻게 표현해야 할지 몰라 했다. 본인도 기대 이상의 결과에 어리둥절했다.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1-10. 산후(</w:t>
      </w:r>
      <w:r>
        <w:rPr/>
        <w:t xml:space="preserve">産後) </w:t>
      </w:r>
      <w:r>
        <w:rPr/>
        <w:t>기허(</w:t>
      </w:r>
      <w:r>
        <w:rPr/>
        <w:t xml:space="preserve">氣虛), </w:t>
      </w:r>
      <w:r>
        <w:rPr/>
        <w:t>혈허(</w:t>
      </w:r>
      <w:r>
        <w:rPr/>
        <w:t>血虛)</w:t>
      </w:r>
    </w:p>
    <w:p>
      <w:pPr>
        <w:pStyle w:val="5"/>
        <w:widowControl w:val="off"/>
      </w:pPr>
      <w:r>
        <w:rPr/>
        <w:t>다음은 허진석 선생의 경험이다.</w:t>
      </w:r>
    </w:p>
    <w:p>
      <w:pPr>
        <w:pStyle w:val="4"/>
        <w:widowControl w:val="off"/>
      </w:pPr>
      <w:r>
        <w:pict>
          <v:oval id="_x130262406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31세  공무원  167cm  55kg  충청북도 제천시 하소동</w:t>
      </w:r>
    </w:p>
    <w:p>
      <w:pPr>
        <w:pStyle w:val="5"/>
        <w:widowControl w:val="off"/>
      </w:pPr>
      <w:r>
        <w:rPr/>
        <w:t>필자의 아내로 체격이 건실하며 평소에 잔병치레가 없고 소화력도 좋으며 성격이 활달하다. 산후 기운이 없고 쉽게 피로함을 느끼고, 식욕이 감퇴하여 살이 빠지는 등의 증상이 나타났다.</w:t>
      </w:r>
    </w:p>
    <w:p>
      <w:pPr>
        <w:pStyle w:val="5"/>
        <w:widowControl w:val="off"/>
      </w:pPr>
      <w:r>
        <w:rPr/>
        <w:t>①</w:t>
      </w:r>
      <w:r>
        <w:rPr/>
        <w:t xml:space="preserve"> 왼쪽 머리가 콕콕 쑤시듯이 아플 때도 있고, 많이 아플 때는 무언가 건드리는 것처럼 아프다.   </w:t>
      </w:r>
      <w:r>
        <w:rPr/>
        <w:t>②</w:t>
      </w:r>
      <w:r>
        <w:rPr/>
        <w:t xml:space="preserve"> 쉽게 피곤하다.</w:t>
      </w:r>
    </w:p>
    <w:p>
      <w:pPr>
        <w:pStyle w:val="5"/>
        <w:widowControl w:val="off"/>
      </w:pPr>
      <w:r>
        <w:rPr/>
        <w:t>③</w:t>
      </w:r>
      <w:r>
        <w:rPr/>
        <w:t xml:space="preserve"> 머리카락이 많이 빠지고 머리 앞쪽의 두피(이마 윗부분)가 많이 가렵다.   </w:t>
      </w:r>
      <w:r>
        <w:rPr/>
        <w:t>④</w:t>
      </w:r>
      <w:r>
        <w:rPr/>
        <w:t xml:space="preserve"> 살이 많이 빠지고, 특히 얼굴의 살이 빠진다.   </w:t>
      </w:r>
      <w:r>
        <w:rPr/>
        <w:t>⑤</w:t>
      </w:r>
      <w:r>
        <w:rPr/>
        <w:t xml:space="preserve"> 눈이 가끔 뿌옇게 느껴지고 눈에 피로감이 있다.   </w:t>
      </w:r>
      <w:r>
        <w:rPr/>
        <w:t>⑥</w:t>
      </w:r>
      <w:r>
        <w:rPr/>
        <w:t xml:space="preserve"> 식욕이 없고 소화도 잘 안 된다.   </w:t>
      </w:r>
      <w:r>
        <w:rPr/>
        <w:t>⑦</w:t>
      </w:r>
      <w:r>
        <w:rPr/>
        <w:t xml:space="preserve"> 대변이 굳어지고 변 보기가 어려워졌다.   </w:t>
      </w:r>
      <w:r>
        <w:rPr/>
        <w:t>⑧</w:t>
      </w:r>
      <w:r>
        <w:rPr/>
        <w:t xml:space="preserve"> 얼굴에 핏기가 좀 없다.   </w:t>
      </w:r>
      <w:r>
        <w:rPr/>
        <w:t>⑨</w:t>
      </w:r>
      <w:r>
        <w:rPr/>
        <w:t xml:space="preserve"> 입술이 타고 갈라지고 일어난다.   </w:t>
      </w:r>
      <w:r>
        <w:rPr/>
        <w:t>⑩</w:t>
      </w:r>
      <w:r>
        <w:rPr/>
        <w:t xml:space="preserve"> 전과 다르게 짜증이 많아지고 쉽게 화가 난다.   </w:t>
      </w:r>
      <w:r>
        <w:rPr/>
        <w:t>⑪</w:t>
      </w:r>
      <w:r>
        <w:rPr/>
        <w:t xml:space="preserve"> 뒤로 젖힐 때 허리의 오른쪽 부위가 아프다.   </w:t>
      </w:r>
      <w:r>
        <w:rPr/>
        <w:t>⑫</w:t>
      </w:r>
      <w:r>
        <w:rPr/>
        <w:t xml:space="preserve"> 잇몸에서 피가 자주 난다. 특히 이를 닦을 때 많이 난다.   </w:t>
      </w:r>
      <w:r>
        <w:rPr/>
        <w:t>⑬</w:t>
      </w:r>
      <w:r>
        <w:rPr/>
        <w:t xml:space="preserve"> 접힌 부분, 특히 무릎 뒷부분에서 땀이 많이 난다.   </w:t>
      </w:r>
      <w:r>
        <w:rPr/>
        <w:t>⑭</w:t>
      </w:r>
      <w:r>
        <w:rPr/>
        <w:t xml:space="preserve"> 엄지발가락 바닥 부분의 피부가 일어난다.</w:t>
      </w:r>
    </w:p>
    <w:p>
      <w:pPr>
        <w:pStyle w:val="5"/>
        <w:widowControl w:val="off"/>
      </w:pPr>
      <w:r>
        <w:rPr/>
        <w:t>출산으로 인하여 혈허증상(</w:t>
      </w:r>
      <w:r>
        <w:rPr/>
        <w:t>血虛症狀)</w:t>
      </w:r>
      <w:r>
        <w:rPr/>
        <w:t>이 발생하고, 산후에 육아(</w:t>
      </w:r>
      <w:r>
        <w:rPr/>
        <w:t>育兒)</w:t>
      </w:r>
      <w:r>
        <w:rPr/>
        <w:t>로 인하여 기허증상(</w:t>
      </w:r>
      <w:r>
        <w:rPr/>
        <w:t>氣虛症狀)</w:t>
      </w:r>
      <w:r>
        <w:rPr/>
        <w:t>이 발생하는 등 기혈양허(</w:t>
      </w:r>
      <w:r>
        <w:rPr/>
        <w:t>氣血兩虛)</w:t>
      </w:r>
      <w:r>
        <w:rPr/>
        <w:t>한 상태가 되어 앞의 증상이 나타나는 것으로 보았다. 또한 출산 직후에 이미 보허탕을 복용했고 출산한 지 5개월 이상이 지난 상태여서 기혈(</w:t>
      </w:r>
      <w:r>
        <w:rPr/>
        <w:t>氣血)</w:t>
      </w:r>
      <w:r>
        <w:rPr/>
        <w:t>을 모두 보강해 줄 수 있는 십전대보탕을 사용하기로 하고 십전대보탕 본방으로 10일분 20첩을 투약했다.</w:t>
      </w:r>
    </w:p>
    <w:p>
      <w:pPr>
        <w:pStyle w:val="5"/>
        <w:widowControl w:val="off"/>
      </w:pPr>
      <w:r>
        <w:rPr/>
        <w:t>약을 모두 복용한 후에 확인해 보았다.</w:t>
      </w:r>
    </w:p>
    <w:p>
      <w:pPr>
        <w:pStyle w:val="5"/>
        <w:widowControl w:val="off"/>
      </w:pPr>
      <w:r>
        <w:rPr/>
        <w:t>1. 피로감이 없어지고, 몸에 기운이 생긴다고 한다.</w:t>
      </w:r>
    </w:p>
    <w:p>
      <w:pPr>
        <w:pStyle w:val="5"/>
        <w:widowControl w:val="off"/>
      </w:pPr>
      <w:r>
        <w:rPr/>
        <w:t>2. 식욕이 증가하고 소화도 잘된다.</w:t>
      </w:r>
    </w:p>
    <w:p>
      <w:pPr>
        <w:pStyle w:val="5"/>
        <w:widowControl w:val="off"/>
      </w:pPr>
      <w:r>
        <w:rPr/>
        <w:t>3. 두통이 많이 경감되어 불편함이 사라졌다.</w:t>
      </w:r>
    </w:p>
    <w:p>
      <w:pPr>
        <w:pStyle w:val="5"/>
        <w:widowControl w:val="off"/>
      </w:pPr>
      <w:r>
        <w:rPr/>
        <w:t>4. 머리카락이 덜 빠지고 새로 자라는 머리카락이 부쩍 늘어났다.</w:t>
      </w:r>
    </w:p>
    <w:p>
      <w:pPr>
        <w:pStyle w:val="5"/>
        <w:widowControl w:val="off"/>
      </w:pPr>
      <w:r>
        <w:rPr/>
        <w:t>5. 얼굴빛이 좋아졌으며, 살도 조금씩 늘어나고 있다.</w:t>
      </w:r>
    </w:p>
    <w:p>
      <w:pPr>
        <w:pStyle w:val="5"/>
        <w:widowControl w:val="off"/>
      </w:pPr>
      <w:r>
        <w:rPr/>
        <w:t>6. 눈의 피로감도 거의 느껴지지 않는다고 한다.</w:t>
      </w:r>
    </w:p>
    <w:p>
      <w:pPr>
        <w:pStyle w:val="5"/>
        <w:widowControl w:val="off"/>
      </w:pPr>
      <w:r>
        <w:rPr/>
        <w:t>7. 대변이 부드러워지고, 대변보기가 쉬워졌다.</w:t>
      </w:r>
    </w:p>
    <w:p>
      <w:pPr>
        <w:pStyle w:val="5"/>
        <w:widowControl w:val="off"/>
      </w:pPr>
      <w:r>
        <w:rPr/>
        <w:t>전체적으로 기허와 혈허 증상이 사라지면서 불편한 증세가 현저히 개선되었다.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수술 후 전율(</w:t>
      </w:r>
      <w:r>
        <w:rPr/>
        <w:t xml:space="preserve">戰慄), </w:t>
      </w:r>
      <w:r>
        <w:rPr/>
        <w:t>현훈(</w:t>
      </w:r>
      <w:r>
        <w:rPr/>
        <w:t xml:space="preserve">眩暈), </w:t>
      </w:r>
      <w:r>
        <w:rPr/>
        <w:t>식욕부진(</w:t>
      </w:r>
      <w:r>
        <w:rPr/>
        <w:t>食慾不振)</w:t>
      </w:r>
    </w:p>
    <w:p>
      <w:pPr>
        <w:pStyle w:val="5"/>
        <w:widowControl w:val="off"/>
      </w:pPr>
      <w:r>
        <w:rPr/>
        <w:t>다음은 조수경 선생의 경험이다.</w:t>
      </w:r>
    </w:p>
    <w:p>
      <w:pPr>
        <w:pStyle w:val="4"/>
        <w:widowControl w:val="off"/>
      </w:pPr>
      <w:r>
        <w:pict>
          <v:oval id="_x189642776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27세  직장인  168cm 48kg  서울특별시 동대문구</w:t>
      </w:r>
    </w:p>
    <w:p>
      <w:pPr>
        <w:pStyle w:val="5"/>
        <w:widowControl w:val="off"/>
      </w:pPr>
      <w:r>
        <w:rPr/>
        <w:t>골격이 큰 데 비하여 매우 마른 편이고, 피부가 하얗고 지성이다.</w:t>
      </w:r>
    </w:p>
    <w:p>
      <w:pPr>
        <w:pStyle w:val="5"/>
        <w:widowControl w:val="off"/>
      </w:pPr>
      <w:r>
        <w:rPr/>
        <w:t>①</w:t>
      </w:r>
      <w:r>
        <w:rPr/>
        <w:t xml:space="preserve"> 전신마취를 하고 수술한 이후(손바닥 다한증 수술)에, 심한 어지럼증을 호소했다.   </w:t>
      </w:r>
      <w:r>
        <w:rPr/>
        <w:t>②</w:t>
      </w:r>
      <w:r>
        <w:rPr/>
        <w:t xml:space="preserve"> 식욕이 없고, 몸이 부들부들 떨린다.   </w:t>
      </w:r>
      <w:r>
        <w:rPr/>
        <w:t>③</w:t>
      </w:r>
      <w:r>
        <w:rPr/>
        <w:t xml:space="preserve"> 자한(</w:t>
      </w:r>
      <w:r>
        <w:rPr/>
        <w:t>自汗)</w:t>
      </w:r>
      <w:r>
        <w:rPr/>
        <w:t>과 도한(</w:t>
      </w:r>
      <w:r>
        <w:rPr/>
        <w:t>盜汗)</w:t>
      </w:r>
      <w:r>
        <w:rPr/>
        <w:t xml:space="preserve">으로 늘 옷이 젖어 있다.   </w:t>
      </w:r>
      <w:r>
        <w:rPr/>
        <w:t>④</w:t>
      </w:r>
      <w:r>
        <w:rPr/>
        <w:t xml:space="preserve"> 항상 잠이 부족하고 피곤하다.</w:t>
      </w:r>
    </w:p>
    <w:p>
      <w:pPr>
        <w:pStyle w:val="5"/>
        <w:widowControl w:val="off"/>
      </w:pPr>
      <w:r>
        <w:rPr/>
        <w:t>수술 후에 발생한 전율(</w:t>
      </w:r>
      <w:r>
        <w:rPr/>
        <w:t>戰慄)</w:t>
      </w:r>
      <w:r>
        <w:rPr/>
        <w:t>과 현훈(</w:t>
      </w:r>
      <w:r>
        <w:rPr/>
        <w:t>眩暈)</w:t>
      </w:r>
      <w:r>
        <w:rPr/>
        <w:t>을 목표로 십전대보탕 10일분 20첩을 투약했다.</w:t>
      </w:r>
    </w:p>
    <w:p>
      <w:pPr>
        <w:pStyle w:val="5"/>
        <w:widowControl w:val="off"/>
      </w:pPr>
      <w:r>
        <w:rPr/>
        <w:t>1. 약을 복용한 후에 전율이 소실되고</w:t>
      </w:r>
    </w:p>
    <w:p>
      <w:pPr>
        <w:pStyle w:val="5"/>
        <w:widowControl w:val="off"/>
      </w:pPr>
      <w:r>
        <w:rPr/>
        <w:t>2. 식사도 어느 정도 하게 되었다.</w:t>
      </w:r>
    </w:p>
    <w:p>
      <w:pPr>
        <w:pStyle w:val="5"/>
        <w:widowControl w:val="off"/>
      </w:pPr>
      <w:r>
        <w:rPr/>
        <w:t>3. 어지럼증도 어느 정도 사라졌다고 한다.</w:t>
      </w:r>
    </w:p>
    <w:p>
      <w:pPr>
        <w:pStyle w:val="5"/>
        <w:widowControl w:val="off"/>
      </w:pPr>
      <w:r>
        <w:rPr/>
        <w:t>4. 그러나 워낙 회사업무가 바빠서 계속해서 과로하여 약효가 많이 나타나는 것 같지는 않았다.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2-1. 피로(</w:t>
      </w:r>
      <w:r>
        <w:rPr/>
        <w:t xml:space="preserve">疲勞), </w:t>
      </w:r>
      <w:r>
        <w:rPr/>
        <w:t>전신곤권(</w:t>
      </w:r>
      <w:r>
        <w:rPr/>
        <w:t xml:space="preserve">全身困倦), </w:t>
      </w:r>
      <w:r>
        <w:rPr/>
        <w:t>자한(</w:t>
      </w:r>
      <w:r>
        <w:rPr/>
        <w:t>自汗)</w:t>
      </w:r>
    </w:p>
    <w:p>
      <w:pPr>
        <w:pStyle w:val="5"/>
        <w:widowControl w:val="off"/>
      </w:pPr>
      <w:r>
        <w:rPr/>
        <w:t>다음은 김진환 선생의 경험이다.</w:t>
      </w:r>
    </w:p>
    <w:p>
      <w:pPr>
        <w:pStyle w:val="4"/>
        <w:widowControl w:val="off"/>
      </w:pPr>
      <w:r>
        <w:pict>
          <v:oval id="_x130262406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26세  약 175cm 57kg  대전광역시 동구 용운동</w:t>
      </w:r>
    </w:p>
    <w:p>
      <w:pPr>
        <w:pStyle w:val="5"/>
        <w:widowControl w:val="off"/>
      </w:pPr>
      <w:r>
        <w:rPr/>
        <w:t>체격이 마른 편이며 피부가 엷고 약간 검은 편이다. 성격은 예민하다.</w:t>
      </w:r>
    </w:p>
    <w:p>
      <w:pPr>
        <w:pStyle w:val="5"/>
        <w:widowControl w:val="off"/>
      </w:pPr>
      <w:r>
        <w:rPr/>
        <w:t>①</w:t>
      </w:r>
      <w:r>
        <w:rPr/>
        <w:t xml:space="preserve"> 2주간 체력적으로 무리한 생활을 하여 피로가 쌓여 있다.   </w:t>
      </w:r>
      <w:r>
        <w:rPr/>
        <w:t>②</w:t>
      </w:r>
      <w:r>
        <w:rPr/>
        <w:t xml:space="preserve"> 수면부족으로 아침에 일어나기 힘들고, 낮에는 졸리다.   </w:t>
      </w:r>
      <w:r>
        <w:rPr/>
        <w:t>③</w:t>
      </w:r>
      <w:r>
        <w:rPr/>
        <w:t xml:space="preserve"> 유난히 해가 떨어진 이후 저녁시간에 땀이 나오는 것을 느낀다.   </w:t>
      </w:r>
      <w:r>
        <w:rPr/>
        <w:t>④</w:t>
      </w:r>
      <w:r>
        <w:rPr/>
        <w:t xml:space="preserve"> 손이 따뜻한 것이 느껴진다.   </w:t>
      </w:r>
      <w:r>
        <w:rPr/>
        <w:t>⑤</w:t>
      </w:r>
      <w:r>
        <w:rPr/>
        <w:t xml:space="preserve"> 복진상 흉협고만(</w:t>
      </w:r>
      <w:r>
        <w:rPr/>
        <w:t>胸脇苦滿)</w:t>
      </w:r>
      <w:r>
        <w:rPr/>
        <w:t>과 복직근연급(</w:t>
      </w:r>
      <w:r>
        <w:rPr/>
        <w:t>腹直筋攣急)</w:t>
      </w:r>
      <w:r>
        <w:rPr/>
        <w:t xml:space="preserve">이 보인다.   </w:t>
      </w:r>
      <w:r>
        <w:rPr/>
        <w:t>⑥</w:t>
      </w:r>
      <w:r>
        <w:rPr/>
        <w:t xml:space="preserve"> 1달 전부터 식욕이 저하되고 있으나 소화력은 보통이다.   </w:t>
      </w:r>
      <w:r>
        <w:rPr/>
        <w:t>⑦</w:t>
      </w:r>
      <w:r>
        <w:rPr/>
        <w:t xml:space="preserve"> 선풍기나 에어컨 바람을 싫어한다.   </w:t>
      </w:r>
      <w:r>
        <w:rPr/>
        <w:t>⑧</w:t>
      </w:r>
      <w:r>
        <w:rPr/>
        <w:t xml:space="preserve"> 더위는 타지 않고 추위를 많이 탄다.   </w:t>
      </w:r>
      <w:r>
        <w:rPr/>
        <w:t>⑨</w:t>
      </w:r>
      <w:r>
        <w:rPr/>
        <w:t xml:space="preserve"> 술을 한 잔만 마셔도 얼굴이 금방 붉어진다.</w:t>
      </w:r>
    </w:p>
    <w:p>
      <w:pPr>
        <w:pStyle w:val="5"/>
        <w:widowControl w:val="off"/>
      </w:pPr>
      <w:r>
        <w:rPr/>
        <w:t>무리한 생활로 체력이 저하되어 증상이 발생한 것으로 보고 십전대보탕을 사용하기로 하고, 십전대보탕 본방에서 복직근연급(</w:t>
      </w:r>
      <w:r>
        <w:rPr/>
        <w:t>腹直筋攣急)</w:t>
      </w:r>
      <w:r>
        <w:rPr/>
        <w:t>이 있다는 점을 감안하여 작약만 2배량 하여 복용하기로 했다.</w:t>
      </w:r>
    </w:p>
    <w:p>
      <w:pPr>
        <w:pStyle w:val="5"/>
        <w:widowControl w:val="off"/>
      </w:pPr>
      <w:r>
        <w:rPr/>
        <w:t>약을 복용하면서 충분하게 수면을 취하니 몸이 개운해지는 것이 느껴졌다. 저녁에 땀도 거의 흘리지 않았다. 3일간 복용을 하니 술을 마시는 자리에서 평소만큼 술을 마셨는데도 얼굴이 붉어지지 않았다. 5일간 복용을 하니 늘어난 잠이 줄어들지 않아 다가오는 시험기간이 걱정되어 복용을 중단했다.</w:t>
      </w:r>
    </w:p>
    <w:p>
      <w:pPr>
        <w:pStyle w:val="5"/>
        <w:widowControl w:val="off"/>
      </w:pPr>
      <w:r>
        <w:rPr/>
        <w:t>복용을 중단한 후 4일째 저녁에 땀이 다시 나서 하루 동안 복용했으며, 약을 복용하면 잠이 잘 오고 기운이 나며 땀이 그쳤다. 그 후 2주의 시험기간 동안 체력이 저하되고 땀이 날 때 하루씩 복용하기를 반복했으며, 약을 모두 복용한 시기가 시험이 끝난 때여서 충분한 수면을 취하니 피로감도 소실되었다. 더위로 인해 자한(</w:t>
      </w:r>
      <w:r>
        <w:rPr/>
        <w:t>自汗)</w:t>
      </w:r>
      <w:r>
        <w:rPr/>
        <w:t>의 증상이 약간 남아 있으나 전처럼 많이 나지는 않는다.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현훈(</w:t>
      </w:r>
      <w:r>
        <w:rPr/>
        <w:t xml:space="preserve">眩暈), </w:t>
      </w:r>
      <w:r>
        <w:rPr/>
        <w:t>피로(</w:t>
      </w:r>
      <w:r>
        <w:rPr/>
        <w:t>疲勞)</w:t>
      </w:r>
    </w:p>
    <w:p>
      <w:pPr>
        <w:pStyle w:val="4"/>
        <w:widowControl w:val="off"/>
      </w:pPr>
      <w:r>
        <w:pict>
          <v:oval id="_x130262406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42세  태음인  서울특별시 서대문구 남가좌2동</w:t>
      </w:r>
    </w:p>
    <w:p>
      <w:pPr>
        <w:pStyle w:val="5"/>
        <w:widowControl w:val="off"/>
      </w:pPr>
      <w:r>
        <w:rPr/>
        <w:t>보통 키에 피부가 약간 검은 남자이다.</w:t>
      </w:r>
    </w:p>
    <w:p>
      <w:pPr>
        <w:pStyle w:val="5"/>
        <w:widowControl w:val="off"/>
      </w:pPr>
      <w:r>
        <w:rPr/>
        <w:t>①</w:t>
      </w:r>
      <w:r>
        <w:rPr/>
        <w:t xml:space="preserve"> 최근 들어 일어날 때 어지럽다.   </w:t>
      </w:r>
      <w:r>
        <w:rPr/>
        <w:t>②</w:t>
      </w:r>
      <w:r>
        <w:rPr/>
        <w:t xml:space="preserve"> 피곤하다.   </w:t>
      </w:r>
      <w:r>
        <w:rPr/>
        <w:t>③</w:t>
      </w:r>
      <w:r>
        <w:rPr/>
        <w:t xml:space="preserve"> 땀을 많이 흘린다.   </w:t>
      </w:r>
      <w:r>
        <w:rPr/>
        <w:t>④</w:t>
      </w:r>
      <w:r>
        <w:rPr/>
        <w:t xml:space="preserve"> 놀랄 때 가슴이 뛴다.   </w:t>
      </w:r>
      <w:r>
        <w:rPr/>
        <w:t>⑤</w:t>
      </w:r>
      <w:r>
        <w:rPr/>
        <w:t xml:space="preserve"> 근래에 꿈을 자주 꾼다.   </w:t>
      </w:r>
      <w:r>
        <w:rPr/>
        <w:t>⑥</w:t>
      </w:r>
      <w:r>
        <w:rPr/>
        <w:t xml:space="preserve"> 왼쪽 가슴이 조이는 듯하다.</w:t>
      </w:r>
    </w:p>
    <w:p>
      <w:pPr>
        <w:pStyle w:val="5"/>
        <w:widowControl w:val="off"/>
      </w:pPr>
      <w:r>
        <w:rPr/>
        <w:t>42세 태음인 남자의 현훈(</w:t>
      </w:r>
      <w:r>
        <w:rPr/>
        <w:t>眩暈)</w:t>
      </w:r>
      <w:r>
        <w:rPr/>
        <w:t>과 피로감을 목표로 십전대보탕 2배량에 숙지황을 빼고 천궁 2.5돈, 백출 5돈, 후박 1.5돈, 진피 1.5돈, 산조인 2.5돈, 토사자 2.5돈, 육종용 2.5돈, 천문동 2.5돈, 지각 1돈을 더한 뒤, 환자가 가지고 온 녹용을 넣어서 10일분 20첩을 지어주었다.</w:t>
      </w:r>
    </w:p>
    <w:p>
      <w:pPr>
        <w:pStyle w:val="5"/>
        <w:widowControl w:val="off"/>
      </w:pPr>
      <w:r>
        <w:rPr/>
        <w:t xml:space="preserve">1개월 후에 다시 왔을 때 확인해 보니, </w:t>
      </w:r>
    </w:p>
    <w:p>
      <w:pPr>
        <w:pStyle w:val="5"/>
        <w:widowControl w:val="off"/>
      </w:pPr>
      <w:r>
        <w:rPr/>
        <w:t>어지러운 것과 피로하던 것이 소실되었다며 약을 더 지어달라고 한다. 약을 복용한 후에 증상이 모두 소실된 점으로 보아 처방이 맞는 것으로 보고, 같은 처방에 갈근 4돈을 더하여 본인이 가지고 온 녹용과 함께 10일분 20첩을 지어주었다.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3-6. 월경과다(</w:t>
      </w:r>
      <w:r>
        <w:rPr/>
        <w:t xml:space="preserve">月經過多), </w:t>
      </w:r>
      <w:r>
        <w:rPr/>
        <w:t>빈혈(</w:t>
      </w:r>
      <w:r>
        <w:rPr/>
        <w:t xml:space="preserve">貧血), </w:t>
      </w:r>
      <w:r>
        <w:rPr/>
        <w:t>현훈(</w:t>
      </w:r>
      <w:r>
        <w:rPr/>
        <w:t xml:space="preserve">眩暈), </w:t>
      </w:r>
      <w:r>
        <w:rPr/>
        <w:t>두통(</w:t>
      </w:r>
      <w:r>
        <w:rPr/>
        <w:t>頭痛)</w:t>
      </w:r>
    </w:p>
    <w:p>
      <w:pPr>
        <w:pStyle w:val="5"/>
        <w:widowControl w:val="off"/>
      </w:pPr>
      <w:r>
        <w:rPr/>
        <w:t>다음은 정정원 선생의 경험이다.</w:t>
      </w:r>
    </w:p>
    <w:p>
      <w:pPr>
        <w:pStyle w:val="4"/>
        <w:widowControl w:val="off"/>
      </w:pPr>
      <w:r>
        <w:pict>
          <v:oval id="_x1302624070"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30대 중반  소음성소양인  경상남도 진주시 신안동</w:t>
      </w:r>
    </w:p>
    <w:p>
      <w:pPr>
        <w:pStyle w:val="5"/>
        <w:widowControl w:val="off"/>
      </w:pPr>
      <w:r>
        <w:rPr/>
        <w:t>체격이 왜소하지만 상체가 발달되어 있고 성격이 활달한 편으로 소음성소양인으로 추정되는 부인이다. 3년 전 종합병원에서 종합검진 결과 빈혈로 진단받았는데 병원약을 복용하면 일시적인 효과가 있지만</w:t>
      </w:r>
    </w:p>
    <w:p>
      <w:pPr>
        <w:pStyle w:val="5"/>
        <w:widowControl w:val="off"/>
      </w:pPr>
      <w:r>
        <w:rPr/>
        <w:t>①</w:t>
      </w:r>
      <w:r>
        <w:rPr/>
        <w:t xml:space="preserve"> 그 후로도 수시로 빈혈증상이 나타나며 어지럽다.   </w:t>
      </w:r>
      <w:r>
        <w:rPr/>
        <w:t>②</w:t>
      </w:r>
      <w:r>
        <w:rPr/>
        <w:t xml:space="preserve"> 빈혈 증상이 심해지면 호흡곤란이 있고 방바닥에 누워 있어도 머리가 어지럽고 두통이 함께 온다.   </w:t>
      </w:r>
      <w:r>
        <w:rPr/>
        <w:t>③</w:t>
      </w:r>
      <w:r>
        <w:rPr/>
        <w:t xml:space="preserve"> 이 증세는 월경 후에 더 심해진다.   </w:t>
      </w:r>
      <w:r>
        <w:rPr/>
        <w:t>④</w:t>
      </w:r>
      <w:r>
        <w:rPr/>
        <w:t xml:space="preserve"> 월경량이 너무 많고 1주일가량 지속된다.   </w:t>
      </w:r>
      <w:r>
        <w:rPr/>
        <w:t>⑤</w:t>
      </w:r>
      <w:r>
        <w:rPr/>
        <w:t xml:space="preserve"> 소변과 대변에 별다른 증상이 없다.   </w:t>
      </w:r>
      <w:r>
        <w:rPr/>
        <w:t>⑥</w:t>
      </w:r>
      <w:r>
        <w:rPr/>
        <w:t xml:space="preserve"> 소화력은 보통이다.   </w:t>
      </w:r>
      <w:r>
        <w:rPr/>
        <w:t>⑦</w:t>
      </w:r>
      <w:r>
        <w:rPr/>
        <w:t xml:space="preserve"> 지금은 건강상태가 나빠져 혈색이 없고 파리하다.</w:t>
      </w:r>
    </w:p>
    <w:p>
      <w:pPr>
        <w:pStyle w:val="5"/>
        <w:widowControl w:val="off"/>
      </w:pPr>
      <w:r>
        <w:rPr/>
        <w:t>월경과다와 영양결핍 등으로 인한 빈혈과 현훈(</w:t>
      </w:r>
      <w:r>
        <w:rPr/>
        <w:t xml:space="preserve">眩暈), </w:t>
      </w:r>
      <w:r>
        <w:rPr/>
        <w:t>두통을 목표로 십전대보탕에서 사물탕을 1.5배량으로 하고, 산수유 1돈, 익모초 1돈, 백지 1돈, 사인 1돈, 산사 1돈을 더하여 10일분 20첩을 투약했다.</w:t>
      </w:r>
    </w:p>
    <w:p>
      <w:pPr>
        <w:pStyle w:val="5"/>
        <w:widowControl w:val="off"/>
      </w:pPr>
      <w:r>
        <w:rPr/>
        <w:t>약을 모두 복용한 후에 확인해 보니, 빈혈 증상이 호전되어 몸 상태가 좋아지고 피로도 호전되었다며 약을 더 지어달라고 하여 1제를 더 지어주었으며, 현재 복용하는 중이다.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4-1. 전신통(</w:t>
      </w:r>
      <w:r>
        <w:rPr/>
        <w:t xml:space="preserve">全身痛), </w:t>
      </w:r>
      <w:r>
        <w:rPr/>
        <w:t>두중(</w:t>
      </w:r>
      <w:r>
        <w:rPr/>
        <w:t xml:space="preserve">頭重), </w:t>
      </w:r>
      <w:r>
        <w:rPr/>
        <w:t>속쓰림, 식후즉변(</w:t>
      </w:r>
      <w:r>
        <w:rPr/>
        <w:t xml:space="preserve">食後卽便), </w:t>
      </w:r>
      <w:r>
        <w:rPr/>
        <w:t>소변빈삭(</w:t>
      </w:r>
      <w:r>
        <w:rPr/>
        <w:t>小便頻數)</w:t>
      </w:r>
    </w:p>
    <w:p>
      <w:pPr>
        <w:pStyle w:val="5"/>
        <w:widowControl w:val="off"/>
      </w:pPr>
      <w:r>
        <w:rPr/>
        <w:t>다음은 명성환 선생의 경험이다.</w:t>
      </w:r>
    </w:p>
    <w:p>
      <w:pPr>
        <w:pStyle w:val="4"/>
        <w:widowControl w:val="off"/>
      </w:pPr>
      <w:r>
        <w:pict>
          <v:oval id="_x1896427769"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54세  165cm  패류채취  인천광역시 부평구 십정동</w:t>
      </w:r>
    </w:p>
    <w:p>
      <w:pPr>
        <w:pStyle w:val="5"/>
        <w:widowControl w:val="off"/>
      </w:pPr>
      <w:r>
        <w:rPr/>
        <w:t>튼튼한 체격에 목소리도 크고 성격이 활달한 부인으로, 인천 앞바다에서 조개 캐는 일을 하고 있다. 무리한 작업으로 온몸이 쑤시고 아파서 3일 동안 침을 맞고 부분적으로 호전되어 가고 있던 중, 내일부터 조개 캐는 작업이 시작되어 앞으로 당분간 치료받으러 오기 어렵다며 아예 보약을 1제 지어가겠다고 한다.</w:t>
      </w:r>
    </w:p>
    <w:p>
      <w:pPr>
        <w:pStyle w:val="5"/>
        <w:widowControl w:val="off"/>
      </w:pPr>
      <w:r>
        <w:rPr/>
        <w:t>①</w:t>
      </w:r>
      <w:r>
        <w:rPr/>
        <w:t xml:space="preserve"> 머리가 띵하다. </w:t>
      </w:r>
      <w:r>
        <w:rPr/>
        <w:t>㉠</w:t>
      </w:r>
      <w:r>
        <w:rPr/>
        <w:t xml:space="preserve"> 월경 때면 머리가 더 띵</w:t>
      </w:r>
      <w:r>
        <w:rPr/>
        <w:t>～하고</w:t>
      </w:r>
      <w:r>
        <w:rPr/>
        <w:t xml:space="preserve"> 종아리가 터지는 듯하다. </w:t>
      </w:r>
      <w:r>
        <w:rPr/>
        <w:t>㉡</w:t>
      </w:r>
      <w:r>
        <w:rPr/>
        <w:t xml:space="preserve"> 바다 갯벌의 추운 데서 5</w:t>
      </w:r>
      <w:r>
        <w:rPr/>
        <w:t>～</w:t>
      </w:r>
      <w:r>
        <w:rPr/>
        <w:t xml:space="preserve">6시간 작업을 하다 보니 몸에 진이 다 빠지는 것 같다.   </w:t>
      </w:r>
      <w:r>
        <w:rPr/>
        <w:t>②</w:t>
      </w:r>
      <w:r>
        <w:rPr/>
        <w:t xml:space="preserve"> 식사 후에 소화가 되면서 음식이 내려갈 때 속쓰림이 있다.</w:t>
      </w:r>
    </w:p>
    <w:p>
      <w:pPr>
        <w:pStyle w:val="5"/>
        <w:widowControl w:val="off"/>
      </w:pPr>
      <w:r>
        <w:rPr/>
        <w:t>③</w:t>
      </w:r>
      <w:r>
        <w:rPr/>
        <w:t xml:space="preserve"> 소변이 자주 마렵다.   </w:t>
      </w:r>
      <w:r>
        <w:rPr/>
        <w:t>④</w:t>
      </w:r>
      <w:r>
        <w:rPr/>
        <w:t xml:space="preserve"> 양측 슬관절(</w:t>
      </w:r>
      <w:r>
        <w:rPr/>
        <w:t xml:space="preserve">膝關節) </w:t>
      </w:r>
      <w:r>
        <w:rPr/>
        <w:t>안쪽이 가끔 콕콕 쑤신다. 병원에선 혈액순환(</w:t>
      </w:r>
      <w:r>
        <w:rPr/>
        <w:t>血液循環)</w:t>
      </w:r>
      <w:r>
        <w:rPr/>
        <w:t xml:space="preserve">이 안 돼서 그렇다고 한다.   </w:t>
      </w:r>
      <w:r>
        <w:rPr/>
        <w:t>⑤</w:t>
      </w:r>
      <w:r>
        <w:rPr/>
        <w:t xml:space="preserve"> 상열하랭(</w:t>
      </w:r>
      <w:r>
        <w:rPr/>
        <w:t>上熱下冷)</w:t>
      </w:r>
      <w:r>
        <w:rPr/>
        <w:t xml:space="preserve">이 있고 아랫배가 차서 뜨거운 것을 올려놓고 잔다.   </w:t>
      </w:r>
      <w:r>
        <w:rPr/>
        <w:t>⑥</w:t>
      </w:r>
      <w:r>
        <w:rPr/>
        <w:t xml:space="preserve"> 손은 따뜻한 편인데 발은 차다.   </w:t>
      </w:r>
      <w:r>
        <w:rPr/>
        <w:t>⑦</w:t>
      </w:r>
      <w:r>
        <w:rPr/>
        <w:t xml:space="preserve"> 월경량이 적다.   </w:t>
      </w:r>
      <w:r>
        <w:rPr/>
        <w:t>⑧</w:t>
      </w:r>
      <w:r>
        <w:rPr/>
        <w:t xml:space="preserve"> 얼굴에 땀이 많이 난다.   </w:t>
      </w:r>
      <w:r>
        <w:rPr/>
        <w:t>⑨</w:t>
      </w:r>
      <w:r>
        <w:rPr/>
        <w:t xml:space="preserve"> 돼지고기를 먹으면 소화가 잘되지 않는다.</w:t>
      </w:r>
    </w:p>
    <w:p>
      <w:pPr>
        <w:pStyle w:val="5"/>
        <w:widowControl w:val="off"/>
      </w:pPr>
      <w:r>
        <w:rPr/>
        <w:t>⑩</w:t>
      </w:r>
      <w:r>
        <w:rPr/>
        <w:t xml:space="preserve"> 현재 혈압은 정상인데, 15년 전에 저혈압으로 한차례 쓰러진 적이 있다.   </w:t>
      </w:r>
      <w:r>
        <w:rPr/>
        <w:t>⑪</w:t>
      </w:r>
      <w:r>
        <w:rPr/>
        <w:t xml:space="preserve"> 5년 동안 박카스를 하루에 2병씩 먹고 있다.</w:t>
      </w:r>
    </w:p>
    <w:p>
      <w:pPr>
        <w:pStyle w:val="5"/>
        <w:widowControl w:val="off"/>
      </w:pPr>
      <w:r>
        <w:rPr/>
        <w:t>과로로 인하여 체력이 저하되어 두중(</w:t>
      </w:r>
      <w:r>
        <w:rPr/>
        <w:t>頭重)</w:t>
      </w:r>
      <w:r>
        <w:rPr/>
        <w:t>이 발생했다고 보고 십전대보탕 2배량에서 육계를 1돈으로 하고 복랭(</w:t>
      </w:r>
      <w:r>
        <w:rPr/>
        <w:t>腹冷)</w:t>
      </w:r>
      <w:r>
        <w:rPr/>
        <w:t>과 소변빈삭(</w:t>
      </w:r>
      <w:r>
        <w:rPr/>
        <w:t>小便頻數)</w:t>
      </w:r>
      <w:r>
        <w:rPr/>
        <w:t>이 있다는 점을 감안하여 건강 1.5돈과 오약 1돈, 익지인 1돈을 더한 뒤, 보약을 원하므로 녹용 1돈을 더하여 10일분 20첩을 지어주었다.</w:t>
      </w:r>
    </w:p>
    <w:p>
      <w:pPr>
        <w:pStyle w:val="5"/>
        <w:widowControl w:val="off"/>
      </w:pPr>
      <w:r>
        <w:rPr/>
        <w:t>작업하고 나서 온 몸이 쑤신 채로 귀가한 후에 끙끙대며 약을 먹었더니, 30분 만에 통증이 해소되었다고 한다. 머리가 맑아졌고 10년 된 신경성 위궤양도 지금은 통증이 없어졌으며 소변빈삭도 절반 정도로 줄었다. 음식을 먹으면 곧장 화장실 가던 것도 없어졌으나 얼굴 다한증(</w:t>
      </w:r>
      <w:r>
        <w:rPr/>
        <w:t>多汗症)</w:t>
      </w:r>
      <w:r>
        <w:rPr/>
        <w:t>은 별 변화가 없다고 한다. 또한 돼지고기가 소화되지 않는 것은 여전하며 월경 때면 양쪽 종아리가 아픈 것도 아직 여전하다고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인후통(</w:t>
      </w:r>
      <w:r>
        <w:rPr/>
        <w:t>咽喉痛)</w:t>
      </w:r>
    </w:p>
    <w:p>
      <w:pPr>
        <w:pStyle w:val="5"/>
        <w:widowControl w:val="off"/>
      </w:pPr>
      <w:r>
        <w:rPr/>
        <w:t>다음은 장자한 선생의 경험이다.</w:t>
      </w:r>
    </w:p>
    <w:p>
      <w:pPr>
        <w:pStyle w:val="4"/>
        <w:widowControl w:val="off"/>
      </w:pPr>
      <w:r>
        <w:pict>
          <v:oval id="_x1896427772"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55세  태음인  160cm 58kg  전라남도 고흥군 도양읍 봉암리</w:t>
      </w:r>
    </w:p>
    <w:p>
      <w:pPr>
        <w:pStyle w:val="5"/>
        <w:widowControl w:val="off"/>
      </w:pPr>
      <w:r>
        <w:rPr/>
        <w:t>백색 바탕에 약간 건조한 얼굴을 가진 여성으로, 어머니의 친구이다. 이틀 전부터 목젖 부위가 칼로 깎아 내리듯이 아프다고 하시고 고름 같은 가래 덩어리가 나오는데 통증을 참기가 힘들다고 하신다. 처음에는 체한 것 같다가 점점 심해져 잠들기가 힘들다고 하셨다. 이런 증상은 몇 년 전부터 나타났지만 하루 이틀 지나면 저절로 사라지곤 했는데, 이번에는 유달리 심하게 나타나 도저히 참을 수 없어 양약을 복용했는데도 증상이 호전되지 않는다고 한다.</w:t>
      </w:r>
    </w:p>
    <w:p>
      <w:pPr>
        <w:pStyle w:val="5"/>
        <w:widowControl w:val="off"/>
      </w:pPr>
      <w:r>
        <w:rPr/>
        <w:t>①</w:t>
      </w:r>
      <w:r>
        <w:rPr/>
        <w:t xml:space="preserve"> 칼로 깎아내리는 듯한 인후통(</w:t>
      </w:r>
      <w:r>
        <w:rPr/>
        <w:t>咽喉痛)</w:t>
      </w:r>
      <w:r>
        <w:rPr/>
        <w:t xml:space="preserve">이 있다.   </w:t>
      </w:r>
      <w:r>
        <w:rPr/>
        <w:t>②</w:t>
      </w:r>
      <w:r>
        <w:rPr/>
        <w:t xml:space="preserve"> 고름 같은 둥근 가래 덩어리가 나온다.   </w:t>
      </w:r>
      <w:r>
        <w:rPr/>
        <w:t>③</w:t>
      </w:r>
      <w:r>
        <w:rPr/>
        <w:t xml:space="preserve"> 백내장이 있어 시야가 뿌옇다.   </w:t>
      </w:r>
      <w:r>
        <w:rPr/>
        <w:t>④</w:t>
      </w:r>
      <w:r>
        <w:rPr/>
        <w:t xml:space="preserve"> 식욕은 별로 없는 편이다.   </w:t>
      </w:r>
      <w:r>
        <w:rPr/>
        <w:t>⑤</w:t>
      </w:r>
      <w:r>
        <w:rPr/>
        <w:t xml:space="preserve"> 소화는 잘된다.   </w:t>
      </w:r>
      <w:r>
        <w:rPr/>
        <w:t>⑥</w:t>
      </w:r>
      <w:r>
        <w:rPr/>
        <w:t xml:space="preserve"> 대변은 2</w:t>
      </w:r>
      <w:r>
        <w:rPr/>
        <w:t>～</w:t>
      </w:r>
      <w:r>
        <w:rPr/>
        <w:t xml:space="preserve">3일에 1회 본다.   </w:t>
      </w:r>
      <w:r>
        <w:rPr/>
        <w:t>⑦</w:t>
      </w:r>
      <w:r>
        <w:rPr/>
        <w:t xml:space="preserve"> 치질이 있어 풍선처럼 부풀어 오른다.   </w:t>
      </w:r>
      <w:r>
        <w:rPr/>
        <w:t>⑧</w:t>
      </w:r>
      <w:r>
        <w:rPr/>
        <w:t xml:space="preserve"> 소변을 자주 본다.   </w:t>
      </w:r>
      <w:r>
        <w:rPr/>
        <w:t>⑨</w:t>
      </w:r>
      <w:r>
        <w:rPr/>
        <w:t xml:space="preserve"> 소변불리(</w:t>
      </w:r>
      <w:r>
        <w:rPr/>
        <w:t>小便不利)</w:t>
      </w:r>
      <w:r>
        <w:rPr/>
        <w:t xml:space="preserve">가 약간 있다.   </w:t>
      </w:r>
      <w:r>
        <w:rPr/>
        <w:t>⑩</w:t>
      </w:r>
      <w:r>
        <w:rPr/>
        <w:t xml:space="preserve"> 눈이 자주 충혈된다.</w:t>
      </w:r>
    </w:p>
    <w:p>
      <w:pPr>
        <w:pStyle w:val="5"/>
        <w:widowControl w:val="off"/>
      </w:pPr>
      <w:r>
        <w:rPr/>
        <w:t>⑪</w:t>
      </w:r>
      <w:r>
        <w:rPr/>
        <w:t xml:space="preserve"> 눈이 침침하고 눈물이 많고 가렵기도 하다.   </w:t>
      </w:r>
      <w:r>
        <w:rPr/>
        <w:t>⑫</w:t>
      </w:r>
      <w:r>
        <w:rPr/>
        <w:t xml:space="preserve"> 손발이 차고 추위를 많이 탄다.   </w:t>
      </w:r>
      <w:r>
        <w:rPr/>
        <w:t>⑬</w:t>
      </w:r>
      <w:r>
        <w:rPr/>
        <w:t xml:space="preserve"> 배가 차다.</w:t>
      </w:r>
    </w:p>
    <w:p>
      <w:pPr>
        <w:pStyle w:val="5"/>
        <w:widowControl w:val="off"/>
      </w:pPr>
      <w:r>
        <w:rPr/>
        <w:t>상태가 심하여 약을 보내드리기 전에 응급조치를 취해야 할 정도였다. 그래서 집에 상비약으로 보내드린 약 중에서 마땅한 것을 찾았으나 감기약이나 소화제를 제외하고는 마땅한 것이 없었다. 그러다 아버지의 잇몸염증과 통증을 위해 보내드린 건치환(사위탕 제제)이 생각났다. 위열(</w:t>
      </w:r>
      <w:r>
        <w:rPr/>
        <w:t>胃熱)</w:t>
      </w:r>
      <w:r>
        <w:rPr/>
        <w:t>로 인한 잇몸통증에 쓰는 사위탕이지만 처방구성을 보니 응급으로 써볼만 했다. 우선 건지환을 투약하고 급하게 한약을 달였다. 다음날 아침 연락해 보니, 그 약을 드시고 칼로 깎는 통증이 줄어들어 그 날은 편하게 잠을 잤다고 한다.</w:t>
      </w:r>
    </w:p>
    <w:p>
      <w:pPr>
        <w:pStyle w:val="5"/>
        <w:widowControl w:val="off"/>
      </w:pPr>
      <w:r>
        <w:rPr/>
        <w:t>과도한 노동으로 기혈(</w:t>
      </w:r>
      <w:r>
        <w:rPr/>
        <w:t>氣血)</w:t>
      </w:r>
      <w:r>
        <w:rPr/>
        <w:t>이 손상되어 있고, 손발이 차고 추위를 많이 타며 배가 차다는 것을 보니 십전대보탕이 적당할 것 같아 십전대보탕을 사용하기로 했으며, 폐옹(</w:t>
      </w:r>
      <w:r>
        <w:rPr/>
        <w:t>肺癰)</w:t>
      </w:r>
      <w:r>
        <w:rPr/>
        <w:t>에 사용하는 길경탕을 합방하여 20첩을 15일분으로 하여 지어드렸다.</w:t>
      </w:r>
    </w:p>
    <w:p>
      <w:pPr>
        <w:pStyle w:val="5"/>
        <w:widowControl w:val="off"/>
      </w:pPr>
      <w:r>
        <w:rPr/>
        <w:t>6월 2일에 전화를 하여 확인해 보았다.</w:t>
      </w:r>
    </w:p>
    <w:p>
      <w:pPr>
        <w:pStyle w:val="5"/>
        <w:widowControl w:val="off"/>
      </w:pPr>
      <w:r>
        <w:rPr/>
        <w:t>1. 칼로 깎아 내리는 듯한 인후통이 거의 사라졌다.</w:t>
      </w:r>
    </w:p>
    <w:p>
      <w:pPr>
        <w:pStyle w:val="5"/>
        <w:widowControl w:val="off"/>
      </w:pPr>
      <w:r>
        <w:rPr/>
        <w:t>2. 고름 같은 둥근 가래 덩어리가 사라졌다.</w:t>
      </w:r>
    </w:p>
    <w:p>
      <w:pPr>
        <w:pStyle w:val="5"/>
        <w:widowControl w:val="off"/>
      </w:pPr>
      <w:r>
        <w:rPr/>
        <w:t>3. 백내장이 많이 부드러워졌다.</w:t>
      </w:r>
    </w:p>
    <w:p>
      <w:pPr>
        <w:pStyle w:val="5"/>
        <w:widowControl w:val="off"/>
      </w:pPr>
      <w:r>
        <w:rPr/>
        <w:t>4. 식욕은 조금 나아졌으며, 소화는 잘된다.</w:t>
      </w:r>
    </w:p>
    <w:p>
      <w:pPr>
        <w:pStyle w:val="5"/>
        <w:widowControl w:val="off"/>
      </w:pPr>
      <w:r>
        <w:rPr/>
        <w:t>5. 대변은 2</w:t>
      </w:r>
      <w:r>
        <w:rPr/>
        <w:t>～</w:t>
      </w:r>
      <w:r>
        <w:rPr/>
        <w:t>3일에 1회 보았으나, 현재는 1일에 1번 본다.</w:t>
      </w:r>
    </w:p>
    <w:p>
      <w:pPr>
        <w:pStyle w:val="5"/>
        <w:widowControl w:val="off"/>
      </w:pPr>
      <w:r>
        <w:rPr/>
        <w:t>6. 치질이 있어 풍선처럼 부풀어 오르던 것이 사라졌다.</w:t>
      </w:r>
    </w:p>
    <w:p>
      <w:pPr>
        <w:pStyle w:val="5"/>
        <w:widowControl w:val="off"/>
      </w:pPr>
      <w:r>
        <w:rPr/>
        <w:t>7. 소변불리가 호전되었다.</w:t>
      </w:r>
    </w:p>
    <w:p>
      <w:pPr>
        <w:pStyle w:val="5"/>
        <w:widowControl w:val="off"/>
      </w:pPr>
      <w:r>
        <w:rPr/>
        <w:t>8. 눈이 자주 충혈되는 것은 여전하다.</w:t>
      </w:r>
    </w:p>
    <w:p>
      <w:pPr>
        <w:pStyle w:val="5"/>
        <w:widowControl w:val="off"/>
      </w:pPr>
      <w:r>
        <w:rPr/>
        <w:t>9. 눈이 침침하고 눈물이 많고 가렵던 증상이 호전되었다.</w:t>
      </w:r>
    </w:p>
    <w:p>
      <w:pPr>
        <w:pStyle w:val="5"/>
        <w:widowControl w:val="off"/>
      </w:pPr>
      <w:r>
        <w:rPr/>
        <w:t>10. 손발이 따뜻해지고 추위를 별로 타지 않게 되었다.</w:t>
      </w:r>
    </w:p>
    <w:p>
      <w:pPr>
        <w:pStyle w:val="5"/>
        <w:widowControl w:val="off"/>
      </w:pPr>
      <w:r>
        <w:rPr/>
        <w:t>11. 배가 조금 따뜻해졌다.</w:t>
      </w:r>
    </w:p>
    <w:p>
      <w:pPr>
        <w:pStyle w:val="5"/>
        <w:widowControl w:val="off"/>
      </w:pPr>
      <w:r>
        <w:rPr/>
        <w:t>증상이 많이 개선되었지만 아직 약간은 남아 있고, 가벼운 소변불리 증상과 눈에 나타나는 증상을 목표로 같은 처방에 조구등 1돈, 택사 1돈, 감국 0.5돈을 더하여 1제를 더 지어드렸다.</w:t>
      </w:r>
    </w:p>
    <w:p>
      <w:pPr>
        <w:pStyle w:val="0"/>
        <w:widowControl w:val="off"/>
        <w:spacing w:line="336" w:lineRule="auto"/>
        <w:rPr>
          <w:rFonts w:ascii="한양신명조" w:eastAsia="한양신명조"/>
          <w:color w:val="000000"/>
          <w:sz w:val="18"/>
          <w:shd w:val="clear" w:color="000000"/>
        </w:rPr>
      </w:pPr>
    </w:p>
    <w:p>
      <w:pPr>
        <w:pStyle w:val="3"/>
        <w:widowControl w:val="off"/>
      </w:pPr>
      <w:r>
        <w:rPr/>
        <w:t>4-5. 하지(</w:t>
      </w:r>
      <w:r>
        <w:rPr/>
        <w:t xml:space="preserve">下肢) </w:t>
      </w:r>
      <w:r>
        <w:rPr/>
        <w:t>시림, 팔꿈치 통증</w:t>
      </w:r>
    </w:p>
    <w:p>
      <w:pPr>
        <w:pStyle w:val="5"/>
        <w:widowControl w:val="off"/>
      </w:pPr>
      <w:r>
        <w:rPr/>
        <w:t>다음은 김영원 선생의 경험이다.</w:t>
      </w:r>
    </w:p>
    <w:p>
      <w:pPr>
        <w:pStyle w:val="4"/>
        <w:widowControl w:val="off"/>
      </w:pPr>
      <w:r>
        <w:pict>
          <v:oval id="_x189642777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59세  활달한 소양인  주부</w:t>
      </w:r>
    </w:p>
    <w:p>
      <w:pPr>
        <w:pStyle w:val="5"/>
        <w:widowControl w:val="off"/>
      </w:pPr>
      <w:r>
        <w:rPr/>
        <w:t>체열(</w:t>
      </w:r>
      <w:r>
        <w:rPr/>
        <w:t>體熱)</w:t>
      </w:r>
      <w:r>
        <w:rPr/>
        <w:t>이 낮지 않고 식욕과 소화 모두 무난한 편이며, 활동적이고 긍정적인 성품을 가진 여성이다.</w:t>
      </w:r>
    </w:p>
    <w:p>
      <w:pPr>
        <w:pStyle w:val="5"/>
        <w:widowControl w:val="off"/>
      </w:pPr>
      <w:r>
        <w:rPr/>
        <w:t>①</w:t>
      </w:r>
      <w:r>
        <w:rPr/>
        <w:t xml:space="preserve"> 하지가 시리고 차다. </w:t>
      </w:r>
      <w:r>
        <w:rPr/>
        <w:t>㉠</w:t>
      </w:r>
      <w:r>
        <w:rPr/>
        <w:t xml:space="preserve"> 통증이나 부기는 전혀 없으며 단지 무릎을 비롯한 하지로 바람이 들어오는 듯하다.</w:t>
      </w:r>
    </w:p>
    <w:p>
      <w:pPr>
        <w:pStyle w:val="5"/>
        <w:widowControl w:val="off"/>
      </w:pPr>
      <w:r>
        <w:rPr/>
        <w:t>②</w:t>
      </w:r>
      <w:r>
        <w:rPr/>
        <w:t xml:space="preserve"> 찬바람을 쐬면 눈물이 흐른다. </w:t>
      </w:r>
      <w:r>
        <w:rPr/>
        <w:t>㉠</w:t>
      </w:r>
      <w:r>
        <w:rPr/>
        <w:t xml:space="preserve"> 10년 전 양방병원에서 진료를 받았는데, 눈물샘이 막혀서 눈이 건조하게 되니 그 반작용으로 다른 눈물샘에서 눈물이 왈칵왈칵 쏟아지게 된다고 했다.   </w:t>
      </w:r>
      <w:r>
        <w:rPr/>
        <w:t>③</w:t>
      </w:r>
      <w:r>
        <w:rPr/>
        <w:t xml:space="preserve"> 오른쪽 안쪽 팔꿈치 부위가 찌릿찌릿하게 아프다. </w:t>
      </w:r>
      <w:r>
        <w:rPr/>
        <w:t>㉠</w:t>
      </w:r>
      <w:r>
        <w:rPr/>
        <w:t xml:space="preserve"> 잘못 움직이거나 건들거나 하면 소스라치게 아프다. </w:t>
      </w:r>
      <w:r>
        <w:rPr/>
        <w:t>㉡</w:t>
      </w:r>
      <w:r>
        <w:rPr/>
        <w:t xml:space="preserve"> 양방병원에서는 원인을 알 수 없다고 했으며, 일명 ‘뼈주사’를 맞을 때만 통증이 완화된다.   </w:t>
      </w:r>
      <w:r>
        <w:rPr/>
        <w:t>④</w:t>
      </w:r>
      <w:r>
        <w:rPr/>
        <w:t xml:space="preserve"> 손발이 화끈거리는 증상이 오래되었는데, 팔물탕을 복용할 때는 증상이 완화되었었다.   </w:t>
      </w:r>
      <w:r>
        <w:rPr/>
        <w:t>⑤</w:t>
      </w:r>
      <w:r>
        <w:rPr/>
        <w:t xml:space="preserve"> 치질로 오랫동안 고생했으며 된 변이 나올까봐 아침에 우유를 한 잔씩 마신다. </w:t>
      </w:r>
      <w:r>
        <w:rPr/>
        <w:t>㉠</w:t>
      </w:r>
      <w:r>
        <w:rPr/>
        <w:t xml:space="preserve"> 우유를 마시면 대변이 연하게 잘 나온다.   </w:t>
      </w:r>
      <w:r>
        <w:rPr/>
        <w:t>⑥</w:t>
      </w:r>
      <w:r>
        <w:rPr/>
        <w:t xml:space="preserve"> 한 번은 빈혈(</w:t>
      </w:r>
      <w:r>
        <w:rPr/>
        <w:t>貧血)</w:t>
      </w:r>
      <w:r>
        <w:rPr/>
        <w:t xml:space="preserve">이 너무 심해서 백화점 쇼핑 도중에 뒷목이 뻐근해지면서 머리가 어찔어찔한 적도 있었다.   </w:t>
      </w:r>
      <w:r>
        <w:rPr/>
        <w:t>⑦</w:t>
      </w:r>
      <w:r>
        <w:rPr/>
        <w:t xml:space="preserve"> 소변은 정상이며 대변은 1일 1회 보며 약간 무른 편이다.   </w:t>
      </w:r>
      <w:r>
        <w:rPr/>
        <w:t>⑧</w:t>
      </w:r>
      <w:r>
        <w:rPr/>
        <w:t xml:space="preserve"> 그 밖의 다른 성인병 증상은 없으며, 적정체중을 유지하고 있다.</w:t>
      </w:r>
    </w:p>
    <w:p>
      <w:pPr>
        <w:pStyle w:val="5"/>
        <w:widowControl w:val="off"/>
      </w:pPr>
      <w:r>
        <w:rPr/>
        <w:t>하지 부분에 혈액순환이 원활치 못하여 하지가 시린 것으로 보고 팔미지황원 계통의 처방을 생각했으나, 하지시림의 증상이 심한 것도 아니고 증상이 오래 되지도 않아 십전대보탕을 사용하기로 하고, 십전대보탕 1.5배량에 눈물이 나온다는 점을 감안하여 구기자 1돈, 감국 1돈을 더하여 10일분 20첩을 투약했다.</w:t>
      </w:r>
    </w:p>
    <w:p>
      <w:pPr>
        <w:pStyle w:val="5"/>
        <w:widowControl w:val="off"/>
      </w:pPr>
      <w:r>
        <w:rPr/>
        <w:t>약을 1제 복용한 후에 확인해 보았다.</w:t>
      </w:r>
    </w:p>
    <w:p>
      <w:pPr>
        <w:pStyle w:val="5"/>
        <w:widowControl w:val="off"/>
      </w:pPr>
      <w:r>
        <w:rPr/>
        <w:t>1. 하지시림 증상이 소실되었다.</w:t>
      </w:r>
    </w:p>
    <w:p>
      <w:pPr>
        <w:pStyle w:val="5"/>
        <w:widowControl w:val="off"/>
      </w:pPr>
      <w:r>
        <w:rPr/>
        <w:t>2. 손발이 화끈거리는 증상도 소실되었다.</w:t>
      </w:r>
    </w:p>
    <w:p>
      <w:pPr>
        <w:pStyle w:val="5"/>
        <w:widowControl w:val="off"/>
      </w:pPr>
      <w:r>
        <w:rPr/>
        <w:t>3. 무엇보다 생각지도 않았던 팔꿈치 통증이 사라졌다.</w:t>
      </w:r>
    </w:p>
    <w:p>
      <w:pPr>
        <w:pStyle w:val="5"/>
        <w:widowControl w:val="off"/>
      </w:pPr>
      <w:r>
        <w:rPr/>
        <w:t>4. 무거운 것을 들 때 팔꿈치에 통증이 있어 두려웠었는데, 통증이 없어져 그냥 번쩍번쩍 들 수 있게 되었다.</w:t>
      </w:r>
    </w:p>
    <w:p>
      <w:pPr>
        <w:pStyle w:val="5"/>
        <w:widowControl w:val="off"/>
      </w:pPr>
      <w:r>
        <w:rPr/>
        <w:t>5. 눈물이 나오는 것은 여전하다.</w:t>
      </w:r>
    </w:p>
    <w:p>
      <w:pPr>
        <w:pStyle w:val="5"/>
        <w:widowControl w:val="off"/>
      </w:pPr>
      <w:r>
        <w:rPr/>
        <w:t>약 2제를 복용한 후에 확인해 보았다.</w:t>
      </w:r>
    </w:p>
    <w:p>
      <w:pPr>
        <w:pStyle w:val="5"/>
        <w:widowControl w:val="off"/>
      </w:pPr>
      <w:r>
        <w:rPr/>
        <w:t>1. 봄이어서 날씨가 따뜻해져서 그런지 약을 복용하니 몸이 좀 덥게 느껴진다.</w:t>
      </w:r>
    </w:p>
    <w:p>
      <w:pPr>
        <w:pStyle w:val="5"/>
        <w:widowControl w:val="off"/>
      </w:pPr>
      <w:r>
        <w:rPr/>
        <w:t>2. 하지시림, 손발 화끈거림, 팔꿈치 통증은 모두 소실되었다.</w:t>
      </w:r>
    </w:p>
    <w:p>
      <w:pPr>
        <w:pStyle w:val="5"/>
        <w:widowControl w:val="off"/>
      </w:pPr>
      <w:r>
        <w:rPr/>
        <w:t>3. 눈물이 나오는 증상은 전혀 호전되지 않고 계속 흐른다.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4-6. 무릎 신경통, 기핍(</w:t>
      </w:r>
      <w:r>
        <w:rPr/>
        <w:t>氣乏)</w:t>
      </w:r>
    </w:p>
    <w:p>
      <w:pPr>
        <w:pStyle w:val="4"/>
        <w:widowControl w:val="off"/>
      </w:pPr>
      <w:r>
        <w:pict>
          <v:oval id="_x189642777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52세  소양인  경상남도 거창군 북상면 갈계리</w:t>
      </w:r>
    </w:p>
    <w:p>
      <w:pPr>
        <w:pStyle w:val="5"/>
        <w:widowControl w:val="off"/>
      </w:pPr>
      <w:r>
        <w:rPr/>
        <w:t>소양인으로 보이는 부인으로, 보약을 지으러 왔다.</w:t>
      </w:r>
    </w:p>
    <w:p>
      <w:pPr>
        <w:pStyle w:val="5"/>
        <w:widowControl w:val="off"/>
      </w:pPr>
      <w:r>
        <w:rPr/>
        <w:t>①</w:t>
      </w:r>
      <w:r>
        <w:rPr/>
        <w:t xml:space="preserve"> 무릎에 신경통이 있어서 걷기가 불편하다.   </w:t>
      </w:r>
      <w:r>
        <w:rPr/>
        <w:t>②</w:t>
      </w:r>
      <w:r>
        <w:rPr/>
        <w:t xml:space="preserve"> 눈이 충혈되고 아프다.   </w:t>
      </w:r>
      <w:r>
        <w:rPr/>
        <w:t>③</w:t>
      </w:r>
      <w:r>
        <w:rPr/>
        <w:t xml:space="preserve"> 기운이 없고 피로감을 많이 느낀다.</w:t>
      </w:r>
    </w:p>
    <w:p>
      <w:pPr>
        <w:pStyle w:val="5"/>
        <w:widowControl w:val="off"/>
      </w:pPr>
      <w:r>
        <w:rPr/>
        <w:t>무릎 신경통이 있는 부인의 보약으로 십전대보탕 2배량에 토사자 2돈, 육종용 2돈, 천문동 2돈, 경포부자 2돈, 진피 2.5돈을 더하여 10일분 20첩을 투약했다.</w:t>
      </w:r>
    </w:p>
    <w:p>
      <w:pPr>
        <w:pStyle w:val="5"/>
        <w:widowControl w:val="off"/>
      </w:pPr>
      <w:r>
        <w:rPr/>
        <w:t>11개월 후에 다시 약을 지으러 왔을 때 확인해 보니, 약을 복용한 후에 무릎 신경통이 많이 좋아져서 활동하기에 편해지고, 몸의 기력도 대단히 좋아졌다고 한다. 이번에도 같은 처방으로 10일분 20첩을 투약했다.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5-1. 식욕부진(</w:t>
      </w:r>
      <w:r>
        <w:rPr/>
        <w:t xml:space="preserve">食慾不振), </w:t>
      </w:r>
      <w:r>
        <w:rPr/>
        <w:t>소화불량(</w:t>
      </w:r>
      <w:r>
        <w:rPr/>
        <w:t xml:space="preserve">消化不良), </w:t>
      </w:r>
      <w:r>
        <w:rPr/>
        <w:t>요통(</w:t>
      </w:r>
      <w:r>
        <w:rPr/>
        <w:t>腰痛)</w:t>
      </w:r>
    </w:p>
    <w:p>
      <w:pPr>
        <w:pStyle w:val="4"/>
        <w:widowControl w:val="off"/>
      </w:pPr>
      <w:r>
        <w:pict>
          <v:oval id="_x1896427778"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남  38세  목장농업  경기도 파주군 탄현면 법흥3리</w:t>
      </w:r>
    </w:p>
    <w:p>
      <w:pPr>
        <w:pStyle w:val="5"/>
        <w:widowControl w:val="off"/>
      </w:pPr>
      <w:r>
        <w:rPr/>
        <w:t>원기부족으로 인한 어지러움으로 보중익기탕 1제를 복용하고 치유된 목장 할아버지가 내원하여 딸과 마누라도 이 집에서 약을 먹고 나았으니, 큰아들의 보약을 지어달라고 한다. 그래서 큰아드님이 어디 불편하거나 특징이 있는 점은 없는지 물었더니</w:t>
      </w:r>
    </w:p>
    <w:p>
      <w:pPr>
        <w:pStyle w:val="5"/>
        <w:widowControl w:val="off"/>
      </w:pPr>
      <w:r>
        <w:rPr/>
        <w:t>①</w:t>
      </w:r>
      <w:r>
        <w:rPr/>
        <w:t xml:space="preserve"> 마른 편이고 얼굴이 썩 좋지 않은 편이며   </w:t>
      </w:r>
      <w:r>
        <w:rPr/>
        <w:t>②</w:t>
      </w:r>
      <w:r>
        <w:rPr/>
        <w:t xml:space="preserve"> 추위를 많이 탄다.   </w:t>
      </w:r>
      <w:r>
        <w:rPr/>
        <w:t>③</w:t>
      </w:r>
      <w:r>
        <w:rPr/>
        <w:t xml:space="preserve"> 평소 소화력이 약하고 소화가 잘 안 되어 떡이나 빵 같은 것은 전혀 먹지 않는 편이며   </w:t>
      </w:r>
      <w:r>
        <w:rPr/>
        <w:t>④</w:t>
      </w:r>
      <w:r>
        <w:rPr/>
        <w:t xml:space="preserve"> 밥도 조금씩 먹으며   </w:t>
      </w:r>
      <w:r>
        <w:rPr/>
        <w:t>⑤</w:t>
      </w:r>
      <w:r>
        <w:rPr/>
        <w:t xml:space="preserve"> 저녁에 다리와 허리가 아파 잠을 못 이루고 뒤척인다고 한다.</w:t>
      </w:r>
    </w:p>
    <w:p>
      <w:pPr>
        <w:pStyle w:val="5"/>
        <w:widowControl w:val="off"/>
      </w:pPr>
      <w:r>
        <w:rPr/>
        <w:t xml:space="preserve">평소에 말이 없는 성격이고 위의 증상도 며느리를 통하여 들었다는 것을 볼 때 아버지와 같은 태음인 체질이 아닌가 생각해 보았다. </w:t>
      </w:r>
    </w:p>
    <w:p>
      <w:pPr>
        <w:pStyle w:val="5"/>
        <w:widowControl w:val="off"/>
      </w:pPr>
      <w:r>
        <w:rPr/>
        <w:t>혈색이 나쁘고 소식(</w:t>
      </w:r>
      <w:r>
        <w:rPr/>
        <w:t>小食)</w:t>
      </w:r>
      <w:r>
        <w:rPr/>
        <w:t>을 하며, 소화력이 약하고 추위를 타는 점을 감안하여 볼 때 십전대보탕을 사용해도 무난할 것으로 보였다. 따라서 십전대보탕에 밤에 허리가 아프다는 점을 감안하여 두충 2돈, 파고지 1.5돈, 구기자 2돈, 우슬 1돈, 음양곽 1돈, 향부자 1돈을 더하여 5일분 10첩을 지어주었다.</w:t>
      </w:r>
    </w:p>
    <w:p>
      <w:pPr>
        <w:pStyle w:val="5"/>
        <w:widowControl w:val="off"/>
      </w:pPr>
      <w:r>
        <w:rPr/>
        <w:t>5일 후에 다시 내원했는데, 그 약을 복용하고 허리와 다리의 통증이 소실되고, 식욕이 증가하여 밥을 아주 잘 먹게 되었다고 한다. 또한 요즘에는 밥을 빨리 먹고 기운이 나 보인다고 했다. 부모님의 요청에 따라 지난번과 같은 처방으로 5일분 10첩을 지어주었으며, 얼마 후에 군에 간 둘째 아들의 약을 지으러 왔을 때 확인해 보니, 그 약을 복용하고 밥도 잘 먹고 아프다는 말도 하지 않는다고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도한(</w:t>
      </w:r>
      <w:r>
        <w:rPr/>
        <w:t>盜汗)</w:t>
      </w:r>
    </w:p>
    <w:p>
      <w:pPr>
        <w:pStyle w:val="5"/>
        <w:widowControl w:val="off"/>
      </w:pPr>
      <w:r>
        <w:rPr/>
        <w:t>다음은 최진희 선생의 경험이다.</w:t>
      </w:r>
    </w:p>
    <w:p>
      <w:pPr>
        <w:pStyle w:val="4"/>
        <w:widowControl w:val="off"/>
      </w:pPr>
      <w:r>
        <w:pict>
          <v:oval id="_x189642778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33세  소음인  서울특별시 송파구 오금동</w:t>
      </w:r>
    </w:p>
    <w:p>
      <w:pPr>
        <w:pStyle w:val="5"/>
        <w:widowControl w:val="off"/>
      </w:pPr>
      <w:r>
        <w:rPr/>
        <w:t>보통 키와 보통 체격으로 약간 예민하고 약해 보이는 소음인이다. 별다르게 아프지는 않지만 건강하지도 않다. 평소에 도한(</w:t>
      </w:r>
      <w:r>
        <w:rPr/>
        <w:t>盜汗)</w:t>
      </w:r>
      <w:r>
        <w:rPr/>
        <w:t>이 많아서 약을 많이 복용했지만 전혀 효과가 없자 땀은 어쩔 수 없는 병이라며 포기하고 살고 있다. 전에 이 사람의 부인이 다이어트 약을 복용하고 효험이 있어서 남편과 함께 왔다.</w:t>
      </w:r>
    </w:p>
    <w:p>
      <w:pPr>
        <w:pStyle w:val="5"/>
        <w:widowControl w:val="off"/>
      </w:pPr>
      <w:r>
        <w:rPr/>
        <w:t>①</w:t>
      </w:r>
      <w:r>
        <w:rPr/>
        <w:t xml:space="preserve"> 아주 오래 전부터 잠을 잘 때 땀이 많이 난다.   </w:t>
      </w:r>
      <w:r>
        <w:rPr/>
        <w:t>②</w:t>
      </w:r>
      <w:r>
        <w:rPr/>
        <w:t xml:space="preserve"> 소화력이 좋지 않아 늘 소식(</w:t>
      </w:r>
      <w:r>
        <w:rPr/>
        <w:t>小食)</w:t>
      </w:r>
      <w:r>
        <w:rPr/>
        <w:t xml:space="preserve">을 한다.   </w:t>
      </w:r>
      <w:r>
        <w:rPr/>
        <w:t>③</w:t>
      </w:r>
      <w:r>
        <w:rPr/>
        <w:t xml:space="preserve"> 그간 여러 약을 복용했으나 어떤 약을 복용해도 소화력이 좋아지지는 않았다.</w:t>
      </w:r>
    </w:p>
    <w:p>
      <w:pPr>
        <w:pStyle w:val="5"/>
        <w:widowControl w:val="off"/>
      </w:pPr>
      <w:r>
        <w:rPr/>
        <w:t>이 남성의 주요 호소는 도한(</w:t>
      </w:r>
      <w:r>
        <w:rPr/>
        <w:t>盜汗)</w:t>
      </w:r>
      <w:r>
        <w:rPr/>
        <w:t>이나, 도한에 사용하는 당귀육황탕은 숙지황이 들어 있어 소화력이 좋지 않은 이 사람에게는 부적합하게 보였으며 황련, 황금, 치자 등 찬 약이 포함되어 있어 허랭하기 쉬운 소음인에게는 무리가 될 수 있다고 보고, 도한에 사용하는 처방 중에서 비교적 소음인에게 가장 적합하게 보이는 십전대보탕을 사용하기로 했다.</w:t>
      </w:r>
    </w:p>
    <w:p>
      <w:pPr>
        <w:pStyle w:val="5"/>
        <w:widowControl w:val="off"/>
      </w:pPr>
      <w:r>
        <w:rPr/>
        <w:t>오랫동안 지속된 도한(</w:t>
      </w:r>
      <w:r>
        <w:rPr/>
        <w:t>盜汗)</w:t>
      </w:r>
      <w:r>
        <w:rPr/>
        <w:t>을 목표로 십전대보탕 본방에서 황기를 3돈으로 증량하여 20첩 15일분을 투약했다.</w:t>
      </w:r>
    </w:p>
    <w:p>
      <w:pPr>
        <w:pStyle w:val="5"/>
        <w:widowControl w:val="off"/>
      </w:pPr>
      <w:r>
        <w:rPr/>
        <w:t>약을 모두 복용한 후에 확인해 보았다.</w:t>
      </w:r>
    </w:p>
    <w:p>
      <w:pPr>
        <w:pStyle w:val="5"/>
        <w:widowControl w:val="off"/>
      </w:pPr>
      <w:r>
        <w:rPr/>
        <w:t>1. 도한이 완전하게 소실된 것은 아니나, 많이 호전되어 옛날처럼 땀이 많이 나지는 않는다.</w:t>
      </w:r>
    </w:p>
    <w:p>
      <w:pPr>
        <w:pStyle w:val="5"/>
        <w:widowControl w:val="off"/>
      </w:pPr>
      <w:r>
        <w:rPr/>
        <w:t>2. 식욕은 변화가 없다.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상체자한(</w:t>
      </w:r>
      <w:r>
        <w:rPr/>
        <w:t xml:space="preserve">上體自汗), </w:t>
      </w:r>
      <w:r>
        <w:rPr/>
        <w:t>하체무한(</w:t>
      </w:r>
      <w:r>
        <w:rPr/>
        <w:t>下體無汗)</w:t>
      </w:r>
    </w:p>
    <w:p>
      <w:pPr>
        <w:pStyle w:val="5"/>
        <w:widowControl w:val="off"/>
      </w:pPr>
      <w:r>
        <w:rPr/>
        <w:t>다음은 염태환 선생의 경험을 인용한 것이다.</w:t>
      </w:r>
    </w:p>
    <w:p>
      <w:pPr>
        <w:pStyle w:val="4"/>
        <w:widowControl w:val="off"/>
      </w:pPr>
      <w:r>
        <w:pict>
          <v:oval id="_x189642778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28세  주부  서울특별시 동대문구 안암동</w:t>
      </w:r>
    </w:p>
    <w:p>
      <w:pPr>
        <w:pStyle w:val="5"/>
        <w:widowControl w:val="off"/>
      </w:pPr>
      <w:r>
        <w:rPr/>
        <w:t>①</w:t>
      </w:r>
      <w:r>
        <w:rPr/>
        <w:t xml:space="preserve"> 상체에는 자한이 심하다.   </w:t>
      </w:r>
      <w:r>
        <w:rPr/>
        <w:t>②</w:t>
      </w:r>
      <w:r>
        <w:rPr/>
        <w:t xml:space="preserve"> 하체에는 전혀 땀이 없어서 괴롭다고 한다.</w:t>
      </w:r>
    </w:p>
    <w:p>
      <w:pPr>
        <w:pStyle w:val="5"/>
        <w:widowControl w:val="off"/>
      </w:pPr>
      <w:r>
        <w:rPr/>
        <w:t>근래 이런 지가 얼마나 되었소? 하고 물으니 십여 일 전부터 시작되었으며 최근 5일간은 심하다고 한다.</w:t>
      </w:r>
    </w:p>
    <w:p>
      <w:pPr>
        <w:pStyle w:val="5"/>
        <w:widowControl w:val="off"/>
      </w:pPr>
      <w:r>
        <w:rPr/>
        <w:t>맥을 보니 부대이무력(</w:t>
      </w:r>
      <w:r>
        <w:rPr/>
        <w:t>浮大而無力)</w:t>
      </w:r>
      <w:r>
        <w:rPr/>
        <w:t>했고 복후(</w:t>
      </w:r>
      <w:r>
        <w:rPr/>
        <w:t xml:space="preserve">腹候) </w:t>
      </w:r>
      <w:r>
        <w:rPr/>
        <w:t>또한 연약한 것으로 보아 기혈구허(</w:t>
      </w:r>
      <w:r>
        <w:rPr/>
        <w:t>氣血俱虛)</w:t>
      </w:r>
      <w:r>
        <w:rPr/>
        <w:t>한 소치로 보고 십전대보탕에 맥문동과 오미자를 더하여 10첩을 투여했다.</w:t>
      </w:r>
    </w:p>
    <w:p>
      <w:pPr>
        <w:pStyle w:val="5"/>
        <w:widowControl w:val="off"/>
      </w:pPr>
      <w:r>
        <w:rPr/>
        <w:t>이 처방 몇 첩에 자한증이 사라지고 발에는 땀이 난다고 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7-1. 사지떨림, 구토(</w:t>
      </w:r>
      <w:r>
        <w:rPr/>
        <w:t>嘔吐)</w:t>
      </w:r>
    </w:p>
    <w:p>
      <w:pPr>
        <w:pStyle w:val="5"/>
        <w:widowControl w:val="off"/>
      </w:pPr>
      <w:r>
        <w:rPr/>
        <w:t>다음은 박동혁 선생의 경험이다.</w:t>
      </w:r>
    </w:p>
    <w:p>
      <w:pPr>
        <w:pStyle w:val="4"/>
        <w:widowControl w:val="off"/>
      </w:pPr>
      <w:r>
        <w:pict>
          <v:oval id="_x189642778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23세  167cm 60kg  전라남도 나주시 대호동</w:t>
      </w:r>
    </w:p>
    <w:p>
      <w:pPr>
        <w:pStyle w:val="5"/>
        <w:widowControl w:val="off"/>
      </w:pPr>
      <w:r>
        <w:rPr/>
        <w:t>①</w:t>
      </w:r>
      <w:r>
        <w:rPr/>
        <w:t xml:space="preserve"> 사지에 힘이 없다.   </w:t>
      </w:r>
      <w:r>
        <w:rPr/>
        <w:t>②</w:t>
      </w:r>
      <w:r>
        <w:rPr/>
        <w:t xml:space="preserve"> 쉽게 피로를 느낀다.   </w:t>
      </w:r>
      <w:r>
        <w:rPr/>
        <w:t>③</w:t>
      </w:r>
      <w:r>
        <w:rPr/>
        <w:t xml:space="preserve"> 음식물을 먹으면 쓴물이 나오고 구토증상이 있다.   </w:t>
      </w:r>
      <w:r>
        <w:rPr/>
        <w:t>④</w:t>
      </w:r>
      <w:r>
        <w:rPr/>
        <w:t xml:space="preserve"> 가끔씩 손가락이 부르르 떨린다.</w:t>
      </w:r>
    </w:p>
    <w:p>
      <w:pPr>
        <w:pStyle w:val="5"/>
        <w:widowControl w:val="off"/>
      </w:pPr>
      <w:r>
        <w:rPr/>
        <w:t>심한 증상이 아니라서 십전대보탕을 정량대로 복용시켰다. 복용 후에 확인해 보니,</w:t>
      </w:r>
    </w:p>
    <w:p>
      <w:pPr>
        <w:pStyle w:val="5"/>
        <w:widowControl w:val="off"/>
      </w:pPr>
      <w:r>
        <w:rPr/>
        <w:t>1. 사지 떨리는 것은 괜찮아졌다.</w:t>
      </w:r>
    </w:p>
    <w:p>
      <w:pPr>
        <w:pStyle w:val="5"/>
        <w:widowControl w:val="off"/>
      </w:pPr>
      <w:r>
        <w:rPr/>
        <w:t>2. 쓴물 나오고 구토 나오는 것은 약을 복용하는 도중에는 좋아졌다가 모두 복용한 후에는 전과 동일해졌다.</w:t>
      </w:r>
    </w:p>
    <w:p>
      <w:pPr>
        <w:pStyle w:val="5"/>
        <w:widowControl w:val="off"/>
      </w:pPr>
      <w:r>
        <w:rPr/>
        <w:t>3. 약을 먹을 때에는 몸이 개운한 것을 느낄 수 있었다.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7-2. 근육연축(</w:t>
      </w:r>
      <w:r>
        <w:rPr/>
        <w:t xml:space="preserve">筋肉軟縮), </w:t>
      </w:r>
      <w:r>
        <w:rPr/>
        <w:t>식욕부진(</w:t>
      </w:r>
      <w:r>
        <w:rPr/>
        <w:t xml:space="preserve">食慾不振), </w:t>
      </w:r>
      <w:r>
        <w:rPr/>
        <w:t>식후도포(</w:t>
      </w:r>
      <w:r>
        <w:rPr/>
        <w:t xml:space="preserve">食後倒飽), </w:t>
      </w:r>
      <w:r>
        <w:rPr/>
        <w:t>기상곤권(</w:t>
      </w:r>
      <w:r>
        <w:rPr/>
        <w:t xml:space="preserve">起床困倦), </w:t>
      </w:r>
      <w:r>
        <w:rPr/>
        <w:t>자한(</w:t>
      </w:r>
      <w:r>
        <w:rPr/>
        <w:t>自汗)</w:t>
      </w:r>
    </w:p>
    <w:p>
      <w:pPr>
        <w:pStyle w:val="5"/>
        <w:widowControl w:val="off"/>
      </w:pPr>
      <w:r>
        <w:rPr/>
        <w:t>다음은 김진환 선생의 경험이다.</w:t>
      </w:r>
    </w:p>
    <w:p>
      <w:pPr>
        <w:pStyle w:val="4"/>
        <w:widowControl w:val="off"/>
      </w:pPr>
      <w:r>
        <w:pict>
          <v:oval id="_x130262407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26세  대학생 약 175cm 58kg  대전광역시 동구</w:t>
      </w:r>
    </w:p>
    <w:p>
      <w:pPr>
        <w:pStyle w:val="5"/>
        <w:widowControl w:val="off"/>
      </w:pPr>
      <w:r>
        <w:rPr/>
        <w:t>마른 체격이며 피부가 엷고 약간 검은 편으로 성격이 예민하다.</w:t>
      </w:r>
    </w:p>
    <w:p>
      <w:pPr>
        <w:pStyle w:val="5"/>
        <w:widowControl w:val="off"/>
      </w:pPr>
      <w:r>
        <w:rPr/>
        <w:t>①</w:t>
      </w:r>
      <w:r>
        <w:rPr/>
        <w:t xml:space="preserve"> 한동안 피트니스 운동을 했더니 근육이 땅기는 증상이 있다.   </w:t>
      </w:r>
      <w:r>
        <w:rPr/>
        <w:t>②</w:t>
      </w:r>
      <w:r>
        <w:rPr/>
        <w:t xml:space="preserve"> 평소 식사량이 많고 소화를 잘 시키는 편이었으나 식욕이 저하되고 식후도포가 있으며 가스가 많이 찬다. 그래서 식사량을 일반인 수준으로 줄였다.   </w:t>
      </w:r>
      <w:r>
        <w:rPr/>
        <w:t>③</w:t>
      </w:r>
      <w:r>
        <w:rPr/>
        <w:t xml:space="preserve"> 최근 2주 사이에 종종 식후 연변(</w:t>
      </w:r>
      <w:r>
        <w:rPr/>
        <w:t xml:space="preserve">軟便) </w:t>
      </w:r>
      <w:r>
        <w:rPr/>
        <w:t xml:space="preserve">증세가 있다.   </w:t>
      </w:r>
      <w:r>
        <w:rPr/>
        <w:t>④</w:t>
      </w:r>
      <w:r>
        <w:rPr/>
        <w:t xml:space="preserve"> 복진상 흉협고만(</w:t>
      </w:r>
      <w:r>
        <w:rPr/>
        <w:t>胸脇苦滿)</w:t>
      </w:r>
      <w:r>
        <w:rPr/>
        <w:t>과 복직근연급(</w:t>
      </w:r>
      <w:r>
        <w:rPr/>
        <w:t>腹直筋攣急)</w:t>
      </w:r>
      <w:r>
        <w:rPr/>
        <w:t>이 항상 있었는데 한동안 운동을 해서인지 복직근연급(</w:t>
      </w:r>
      <w:r>
        <w:rPr/>
        <w:t>腹直筋攣急)</w:t>
      </w:r>
      <w:r>
        <w:rPr/>
        <w:t xml:space="preserve">이 더 심해졌다.   </w:t>
      </w:r>
      <w:r>
        <w:rPr/>
        <w:t>⑤</w:t>
      </w:r>
      <w:r>
        <w:rPr/>
        <w:t xml:space="preserve"> 쉽게 목이 쉬고, 자주 갈증이 발생한다.</w:t>
      </w:r>
    </w:p>
    <w:p>
      <w:pPr>
        <w:pStyle w:val="5"/>
        <w:widowControl w:val="off"/>
      </w:pPr>
      <w:r>
        <w:rPr/>
        <w:t>⑥</w:t>
      </w:r>
      <w:r>
        <w:rPr/>
        <w:t xml:space="preserve"> 평소에 운동을 해도 땀이 잘 나오지 않는 편이나 최근에는 운동 중에 땀이 난다.</w:t>
      </w:r>
    </w:p>
    <w:p>
      <w:pPr>
        <w:pStyle w:val="5"/>
        <w:widowControl w:val="off"/>
      </w:pPr>
      <w:r>
        <w:rPr/>
        <w:t>근육이 땅기는 증상과 식후도포 등을 목표로 십전대보탕에서 작약을 2.5돈으로 증량하여 복용했다.</w:t>
      </w:r>
    </w:p>
    <w:p>
      <w:pPr>
        <w:pStyle w:val="5"/>
        <w:widowControl w:val="off"/>
      </w:pPr>
      <w:r>
        <w:rPr/>
        <w:t>약을 복용하면서 운동을 하니 뭉친 근육이 평소보다 쉽게 풀어지는 것을 경험할 수 있었다. 식욕도 약간씩 호전되었으며, 가스가 차던 것도 없어지고, 식후도포도 소실되었다. 또한 몸이 개운하고 아침에 일어나기가 쉬워졌으며, 운동 중에 땀을 흘리는 것도 줄어들었다. 다만 흉협고만(</w:t>
      </w:r>
      <w:r>
        <w:rPr/>
        <w:t>胸脇苦滿)</w:t>
      </w:r>
      <w:r>
        <w:rPr/>
        <w:t>과 복직근연급(</w:t>
      </w:r>
      <w:r>
        <w:rPr/>
        <w:t>腹直筋攣急)</w:t>
      </w:r>
      <w:r>
        <w:rPr/>
        <w:t>은 여전히 남아있다.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구내염(</w:t>
      </w:r>
      <w:r>
        <w:rPr/>
        <w:t>口內炎)</w:t>
      </w:r>
    </w:p>
    <w:p>
      <w:pPr>
        <w:pStyle w:val="5"/>
        <w:widowControl w:val="off"/>
      </w:pPr>
      <w:r>
        <w:rPr/>
        <w:t>다음은 은성호 선생의 경험이다.</w:t>
      </w:r>
    </w:p>
    <w:p>
      <w:pPr>
        <w:pStyle w:val="4"/>
        <w:widowControl w:val="off"/>
      </w:pPr>
      <w:r>
        <w:pict>
          <v:oval id="_x189642778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50대  충청남도 청양군 청양읍</w:t>
      </w:r>
    </w:p>
    <w:p>
      <w:pPr>
        <w:pStyle w:val="5"/>
        <w:widowControl w:val="off"/>
      </w:pPr>
      <w:r>
        <w:rPr/>
        <w:t>이진상 선생이 소시호탕으로 구내염을 낫게 했다는 사례를 듣고 보니 청양에 있을 때 십전대보탕으로 구내염을 치료한 것이 생각났다.</w:t>
      </w:r>
    </w:p>
    <w:p>
      <w:pPr>
        <w:pStyle w:val="5"/>
        <w:widowControl w:val="off"/>
      </w:pPr>
      <w:r>
        <w:rPr/>
        <w:t>퇴근하려고 하는데, 건강해 보이는 부인이 약을 지으러 왔다. 별다른 증상은 없었으나</w:t>
      </w:r>
    </w:p>
    <w:p>
      <w:pPr>
        <w:pStyle w:val="5"/>
        <w:widowControl w:val="off"/>
      </w:pPr>
      <w:r>
        <w:rPr/>
        <w:t>①</w:t>
      </w:r>
      <w:r>
        <w:rPr/>
        <w:t xml:space="preserve"> 입안이 해지는 구내염 증상이 있다.   </w:t>
      </w:r>
      <w:r>
        <w:rPr/>
        <w:t>②</w:t>
      </w:r>
      <w:r>
        <w:rPr/>
        <w:t xml:space="preserve"> 지금도 입안이 해져 있다.</w:t>
      </w:r>
    </w:p>
    <w:p>
      <w:pPr>
        <w:pStyle w:val="5"/>
        <w:widowControl w:val="off"/>
      </w:pPr>
      <w:r>
        <w:rPr/>
        <w:t>몸이 허약하여 나타난 것이라 생각하고 십전대보탕으로 10일분 20첩을 지어주었다.</w:t>
      </w:r>
    </w:p>
    <w:p>
      <w:pPr>
        <w:pStyle w:val="5"/>
        <w:widowControl w:val="off"/>
      </w:pPr>
      <w:r>
        <w:rPr/>
        <w:t>그 약을 2일간 복용하니 구내염이 없어졌다고 한다.</w:t>
      </w:r>
    </w:p>
    <w:p>
      <w:pPr>
        <w:pStyle w:val="5"/>
        <w:widowControl w:val="off"/>
      </w:pPr>
      <w:r>
        <w:rPr/>
        <w:t>십전대보탕이 구내염을 치료하는 약은 아니나, 이 부인의 사례는 결국 허약으로 인해서도 구내염이 발생할 수 있다는 것을 알 수 있게 해주는 경험이었다.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12-1. 근시(</w:t>
      </w:r>
      <w:r>
        <w:rPr/>
        <w:t>近視)</w:t>
      </w:r>
    </w:p>
    <w:p>
      <w:pPr>
        <w:pStyle w:val="5"/>
        <w:widowControl w:val="off"/>
      </w:pPr>
      <w:r>
        <w:rPr/>
        <w:t>다음은 이권익 선생의 경험을 인용한 것이다.</w:t>
      </w:r>
    </w:p>
    <w:p>
      <w:pPr>
        <w:pStyle w:val="4"/>
        <w:widowControl w:val="off"/>
      </w:pPr>
      <w:r>
        <w:pict>
          <v:oval id="_x1302624080" style="v-text-anchor:top;width:6.79pt;height:5.37pt;mso-wrap-style:square;" o:hralign="left" o:allowincell="f" o:insetmode="custom" stroked="f" fillcolor="#999999" o:connectortype="straight">
            <v:fill opacity="1.00" color2="#000000"/>
          </v:oval>
        </w:pict>
        <w:rPr/>
        <w:t xml:space="preserve"> 성 </w:t>
      </w:r>
      <w:r>
        <w:rPr/>
        <w:t>○</w:t>
      </w:r>
      <w:r>
        <w:rPr/>
        <w:t xml:space="preserve"> </w:t>
      </w:r>
      <w:r>
        <w:rPr/>
        <w:t>○</w:t>
      </w:r>
      <w:r>
        <w:rPr/>
        <w:t xml:space="preserve">  남  11세</w:t>
      </w:r>
    </w:p>
    <w:p>
      <w:pPr>
        <w:pStyle w:val="5"/>
        <w:widowControl w:val="off"/>
      </w:pPr>
      <w:r>
        <w:rPr/>
        <w:t>이 아이는 어릴 때부터 매우 차분한 성격에 안정감이 있는 아이였는데, 최근에는 일정한 곳을 주시하지 못하고 안정감이 결여된 것 같아 어디에 결점이 있는지 알아보고 정확한 진단 아래 치료를 받고 싶어 내원했다.</w:t>
      </w:r>
    </w:p>
    <w:p>
      <w:pPr>
        <w:pStyle w:val="5"/>
        <w:widowControl w:val="off"/>
      </w:pPr>
      <w:r>
        <w:rPr/>
        <w:t>①</w:t>
      </w:r>
      <w:r>
        <w:rPr/>
        <w:t xml:space="preserve"> 신맥(</w:t>
      </w:r>
      <w:r>
        <w:rPr/>
        <w:t>腎脈)</w:t>
      </w:r>
      <w:r>
        <w:rPr/>
        <w:t>이 허(</w:t>
      </w:r>
      <w:r>
        <w:rPr/>
        <w:t>虛)</w:t>
      </w:r>
      <w:r>
        <w:rPr/>
        <w:t xml:space="preserve">하다.   </w:t>
      </w:r>
      <w:r>
        <w:rPr/>
        <w:t>②</w:t>
      </w:r>
      <w:r>
        <w:rPr/>
        <w:t xml:space="preserve"> 얼굴에 핏기가 없어 보였다.   </w:t>
      </w:r>
      <w:r>
        <w:rPr/>
        <w:t>③</w:t>
      </w:r>
      <w:r>
        <w:rPr/>
        <w:t xml:space="preserve"> 시력은 좌측이 0.5, 우측이 0.5이다.</w:t>
      </w:r>
    </w:p>
    <w:p>
      <w:pPr>
        <w:pStyle w:val="5"/>
        <w:widowControl w:val="off"/>
      </w:pPr>
      <w:r>
        <w:rPr/>
        <w:t>십전대보탕과 가미정지환(</w:t>
      </w:r>
      <w:r>
        <w:rPr/>
        <w:t>加味定志丸)</w:t>
      </w:r>
      <w:r>
        <w:rPr/>
        <w:t>을 겸하여 복용시키고 격일로 정명(</w:t>
      </w:r>
      <w:r>
        <w:rPr/>
        <w:t xml:space="preserve">睛明), </w:t>
      </w:r>
      <w:r>
        <w:rPr/>
        <w:t>사백(</w:t>
      </w:r>
      <w:r>
        <w:rPr/>
        <w:t xml:space="preserve">四白), </w:t>
      </w:r>
      <w:r>
        <w:rPr/>
        <w:t>찬죽(</w:t>
      </w:r>
      <w:r>
        <w:rPr/>
        <w:t xml:space="preserve">攢竹), </w:t>
      </w:r>
      <w:r>
        <w:rPr/>
        <w:t>동자료(</w:t>
      </w:r>
      <w:r>
        <w:rPr/>
        <w:t xml:space="preserve">瞳子髎), </w:t>
      </w:r>
      <w:r>
        <w:rPr/>
        <w:t>족삼리(</w:t>
      </w:r>
      <w:r>
        <w:rPr/>
        <w:t xml:space="preserve">足三里), </w:t>
      </w:r>
      <w:r>
        <w:rPr/>
        <w:t>합곡(</w:t>
      </w:r>
      <w:r>
        <w:rPr/>
        <w:t xml:space="preserve">合谷), </w:t>
      </w:r>
      <w:r>
        <w:rPr/>
        <w:t>광명혈(</w:t>
      </w:r>
      <w:r>
        <w:rPr/>
        <w:t xml:space="preserve">光明穴) </w:t>
      </w:r>
      <w:r>
        <w:rPr/>
        <w:t>등에 50여 회 자침하여, 좌안 0.9, 우안 0.8가 되어 무척 기뻐하는 모습에 보람을 느꼈다.</w:t>
      </w:r>
    </w:p>
    <w:p>
      <w:pPr>
        <w:pStyle w:val="0"/>
        <w:widowControl w:val="off"/>
        <w:spacing w:line="336" w:lineRule="auto"/>
        <w:rPr>
          <w:rFonts w:ascii="한양신명조" w:eastAsia="한양신명조"/>
          <w:color w:val="000000"/>
          <w:sz w:val="18"/>
          <w:shd w:val="clear" w:color="000000"/>
        </w:rPr>
      </w:pPr>
    </w:p>
    <w:p>
      <w:pPr>
        <w:pStyle w:val="3"/>
        <w:widowControl w:val="off"/>
      </w:pPr>
      <w:r>
        <w:rPr/>
        <w:t>16-1. 부작용</w:t>
      </w:r>
    </w:p>
    <w:p>
      <w:pPr>
        <w:pStyle w:val="4"/>
        <w:widowControl w:val="off"/>
      </w:pPr>
      <w:r>
        <w:pict>
          <v:oval id="_x1302624082"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남  34세  회사원  경기도 안양시 관양동 현대아파트</w:t>
      </w:r>
    </w:p>
    <w:p>
      <w:pPr>
        <w:pStyle w:val="5"/>
        <w:widowControl w:val="off"/>
      </w:pPr>
      <w:r>
        <w:rPr/>
        <w:t>앞 아파트에 사는 60세 전후의 할머니가 오셔서 아들 보약으로 십전대보탕 1제를 지어달라고 한다. “보약이라 하더라도 체질이나 상태에 맞아야 하며, 간혹 체질이 맞지 않을 경우 약효가 전혀 없을 뿐만 아니라 부작용이 나타날 수도 있다.”고 말했고 본인이 한번 오든지, 아니면 상세히 평소의 성격과 습성, 불편한 곳을 말해 주면 그에 따라 처방을 결정한 후 약을 지어감이 어떠냐고 했더니, 전에 다른 곳에서도 사위가 십전대보탕을 지어서 복용했으며, 그 약이 보약이고 좋으니 다른 약 말고 십전대보탕으로 지어달라고 한다. 그래서 십전대보탕 본방에 인삼 대신 녹각을 넣어 달라는 요청에 따라 녹각 1.25돈을 더하여 10일분 20첩을 지어주었다.</w:t>
      </w:r>
    </w:p>
    <w:p>
      <w:pPr>
        <w:pStyle w:val="5"/>
        <w:widowControl w:val="off"/>
      </w:pPr>
      <w:r>
        <w:rPr/>
        <w:t>며칠 후 그 할머니가 왔는데 아들이 그 약을 이틀간 먹고 나더니</w:t>
      </w:r>
    </w:p>
    <w:p>
      <w:pPr>
        <w:pStyle w:val="5"/>
        <w:widowControl w:val="off"/>
      </w:pPr>
      <w:r>
        <w:rPr/>
        <w:t>①</w:t>
      </w:r>
      <w:r>
        <w:rPr/>
        <w:t xml:space="preserve"> 어깻죽지와 목덜미에 동전만한 반점이 생겼으며   </w:t>
      </w:r>
      <w:r>
        <w:rPr/>
        <w:t>②</w:t>
      </w:r>
      <w:r>
        <w:rPr/>
        <w:t xml:space="preserve"> 몸에 열이 나는 것이 기분이 좋지 않다며 복용을 중단했다.</w:t>
      </w:r>
    </w:p>
    <w:p>
      <w:pPr>
        <w:pStyle w:val="5"/>
        <w:widowControl w:val="off"/>
      </w:pPr>
      <w:r>
        <w:rPr/>
        <w:t>그런데 그 약이 아까우니 할머니 본인이 먹으면 어떻겠냐고 물어보았다. 할머니를 보니 윗입술의 선이 분명하고 강단이 있어 보이는 소양인이라, 할머니도 체질에 맞지 않겠으니 먹지 않는 것이 좋겠다고 말했다. 그 뒤로 그냥 잊고 지내고 있었는데 며칠 후에 다시 할머니가 와서 그 약을 자신이 먹으니</w:t>
      </w:r>
    </w:p>
    <w:p>
      <w:pPr>
        <w:pStyle w:val="5"/>
        <w:widowControl w:val="off"/>
      </w:pPr>
      <w:r>
        <w:rPr/>
        <w:t>①</w:t>
      </w:r>
      <w:r>
        <w:rPr/>
        <w:t xml:space="preserve"> 가슴이 답답하다.   </w:t>
      </w:r>
      <w:r>
        <w:rPr/>
        <w:t>②</w:t>
      </w:r>
      <w:r>
        <w:rPr/>
        <w:t xml:space="preserve"> 소화가 안 되고   </w:t>
      </w:r>
      <w:r>
        <w:rPr/>
        <w:t>③</w:t>
      </w:r>
      <w:r>
        <w:rPr/>
        <w:t xml:space="preserve"> 배에 가스가 차서 불편하다.</w:t>
      </w:r>
    </w:p>
    <w:p>
      <w:pPr>
        <w:pStyle w:val="5"/>
        <w:widowControl w:val="off"/>
      </w:pPr>
      <w:r>
        <w:rPr/>
        <w:t>그래도 아깝기도 하고 보약이니까 나머지를 먹어 두는 것이 어떻겠느냐고 물어본다. 본인이 계속 먹기로 마음의 결정을 하고 묻는 말이라 웃으면서 “좋을 것도 없는 보약을 먹어서 좋아질 게 뭐 있겠습니까?”하고 대답하니 “그래도 아깝잖아” 하면서 나서는 것이 필경 마저 다 복용할 것 같이 보였으며, 그 후 결과는 알지 못한다.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16-4. 십전대보탕에 들어 있는 부자의 부작용</w:t>
      </w:r>
    </w:p>
    <w:p>
      <w:pPr>
        <w:pStyle w:val="5"/>
        <w:widowControl w:val="off"/>
      </w:pPr>
      <w:r>
        <w:rPr/>
        <w:t>다음은 이윤호 선생의 경험이다.</w:t>
      </w:r>
    </w:p>
    <w:p>
      <w:pPr>
        <w:pStyle w:val="4"/>
        <w:widowControl w:val="off"/>
      </w:pPr>
      <w:r>
        <w:pict>
          <v:oval id="_x130262408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32세  평성태음인  주부  경기도 고양시 덕양구 토담동</w:t>
      </w:r>
    </w:p>
    <w:p>
      <w:pPr>
        <w:pStyle w:val="5"/>
        <w:widowControl w:val="off"/>
      </w:pPr>
      <w:r>
        <w:rPr/>
        <w:t>요즘 누나가 놀러 왔는데 춥다고 하여 증상을 물어보니, 아이를 연년생으로 낳고 몸 관리를 잘못해서 그런지</w:t>
      </w:r>
    </w:p>
    <w:p>
      <w:pPr>
        <w:pStyle w:val="5"/>
        <w:widowControl w:val="off"/>
      </w:pPr>
      <w:r>
        <w:rPr/>
        <w:t>①</w:t>
      </w:r>
      <w:r>
        <w:rPr/>
        <w:t xml:space="preserve"> 여름인데도 추워서 긴팔을 입고 있다.   </w:t>
      </w:r>
      <w:r>
        <w:rPr/>
        <w:t>②</w:t>
      </w:r>
      <w:r>
        <w:rPr/>
        <w:t xml:space="preserve"> 바람이 싫다고 선풍기를 꺼놓는데, 아이들은 열이 많아서인지 집에서 땀을 뻘뻘 흘리며 논다고 한다.   </w:t>
      </w:r>
      <w:r>
        <w:rPr/>
        <w:t>③</w:t>
      </w:r>
      <w:r>
        <w:rPr/>
        <w:t xml:space="preserve"> 잇몸이 붓고 아프다.   </w:t>
      </w:r>
      <w:r>
        <w:rPr/>
        <w:t>④</w:t>
      </w:r>
      <w:r>
        <w:rPr/>
        <w:t xml:space="preserve"> 피로해서 잘 일어나지 못한다.</w:t>
      </w:r>
    </w:p>
    <w:p>
      <w:pPr>
        <w:pStyle w:val="5"/>
        <w:widowControl w:val="off"/>
      </w:pPr>
      <w:r>
        <w:rPr/>
        <w:t>평소에 누나의 체질을 보건대 평성태음인인데 증상이 귀비탕증 같아서 약을 지어주려다가, 지금이 여름인데도 추위를 타는 것으로 보아서 일시적으로 양허증상을 보인다고 보고, 아버지(소양성소음인)께서 평소 상복하시는 십전대보탕 2배량에 부자 2g을 더하여 달여 놓은 것이 있어 약을 짓는 동안 복용하라고 10첩 분량을 보내주었다.</w:t>
      </w:r>
    </w:p>
    <w:p>
      <w:pPr>
        <w:pStyle w:val="5"/>
        <w:widowControl w:val="off"/>
      </w:pPr>
      <w:r>
        <w:rPr/>
        <w:t>이틀 후에 약을 복용하니 추운 증상은 없어지고 피로도 많이 호전되었는데, 4첩을 먹은 후부터 눈이 뻑뻑하고 열이 나며 뒷목이 뻐근해졌다고 했다. 또한 잇몸 아픈 것은 여전했다고 한다. 그래서 별도로 귀비탕을 지어 주기로 했다.</w:t>
      </w:r>
    </w:p>
    <w:p>
      <w:pPr>
        <w:pStyle w:val="5"/>
        <w:widowControl w:val="off"/>
      </w:pPr>
      <w:r>
        <w:rPr/>
        <w:t>나이 든 분들에게 부자를 계속 써왔는데 아무런 부작용 없고 좋은 결과만 있어서 그런지 아무 생각 없이 젊은 사람에게 부자를 사용한 것이 부작용의 원인인 듯하다. 부자의 양이 적어서 부작용이 심하게 나지는 않았지만 젊은 나이 탓인지 부자로 인해 미약하게나마 눈 뻑뻑함, 열감, 항강(</w:t>
      </w:r>
      <w:r>
        <w:rPr/>
        <w:t xml:space="preserve">項强) </w:t>
      </w:r>
      <w:r>
        <w:rPr/>
        <w:t>등의 부작용이 발생할 수 있다는 것을 알게 된 계기였다.</w:t>
      </w:r>
    </w:p>
    <w:p>
      <w:pPr>
        <w:pStyle w:val="0"/>
        <w:widowControl w:val="off"/>
        <w:spacing w:line="336" w:lineRule="auto"/>
        <w:rPr>
          <w:rFonts w:ascii="한양신명조" w:eastAsia="한양신명조"/>
          <w:color w:val="000000"/>
          <w:sz w:val="18"/>
          <w:shd w:val="clear" w:color="000000"/>
        </w:rPr>
      </w:pPr>
    </w:p>
    <w:p>
      <w:pPr>
        <w:pStyle w:val="3"/>
        <w:widowControl w:val="off"/>
      </w:pPr>
      <w:r>
        <w:rPr/>
        <w:t>16-5. 부작용</w:t>
      </w:r>
    </w:p>
    <w:p>
      <w:pPr>
        <w:pStyle w:val="5"/>
        <w:widowControl w:val="off"/>
      </w:pPr>
      <w:r>
        <w:rPr/>
        <w:t>다음은 저자 미상(</w:t>
      </w:r>
      <w:r>
        <w:rPr/>
        <w:t>未詳)</w:t>
      </w:r>
      <w:r>
        <w:rPr/>
        <w:t>의 경험이다.</w:t>
      </w:r>
    </w:p>
    <w:p>
      <w:pPr>
        <w:pStyle w:val="4"/>
        <w:widowControl w:val="off"/>
      </w:pPr>
      <w:r>
        <w:pict>
          <v:oval id="_x130262408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40대 중반  소음인</w:t>
      </w:r>
    </w:p>
    <w:p>
      <w:pPr>
        <w:pStyle w:val="5"/>
        <w:widowControl w:val="off"/>
      </w:pPr>
      <w:r>
        <w:rPr/>
        <w:t>4개월 전인 4월경 어머니가 딸의 몸이 좋지 않다고 하여 본인과 딸의 보약으로 2제를 지어간 적이 있었다.</w:t>
      </w:r>
    </w:p>
    <w:p>
      <w:pPr>
        <w:pStyle w:val="5"/>
        <w:widowControl w:val="off"/>
      </w:pPr>
      <w:r>
        <w:rPr/>
        <w:t>①</w:t>
      </w:r>
      <w:r>
        <w:rPr/>
        <w:t xml:space="preserve"> 딸의 몸이 피곤한 편이다.   </w:t>
      </w:r>
      <w:r>
        <w:rPr/>
        <w:t>②</w:t>
      </w:r>
      <w:r>
        <w:rPr/>
        <w:t xml:space="preserve"> 아랫배가 차다.   </w:t>
      </w:r>
      <w:r>
        <w:rPr/>
        <w:t>③</w:t>
      </w:r>
      <w:r>
        <w:rPr/>
        <w:t xml:space="preserve"> 혈액순환이 잘되지 않았었다고 한다.   </w:t>
      </w:r>
      <w:r>
        <w:rPr/>
        <w:t>④</w:t>
      </w:r>
      <w:r>
        <w:rPr/>
        <w:t xml:space="preserve"> 평소에 소화가 잘되지 않는 편이며   </w:t>
      </w:r>
      <w:r>
        <w:rPr/>
        <w:t>⑤</w:t>
      </w:r>
      <w:r>
        <w:rPr/>
        <w:t xml:space="preserve"> 속이 찬 편이다.   </w:t>
      </w:r>
      <w:r>
        <w:rPr/>
        <w:t>⑥</w:t>
      </w:r>
      <w:r>
        <w:rPr/>
        <w:t xml:space="preserve"> 월경시에 몸의 컨디션이 좋지 않다.   </w:t>
      </w:r>
      <w:r>
        <w:rPr/>
        <w:t>⑦</w:t>
      </w:r>
      <w:r>
        <w:rPr/>
        <w:t xml:space="preserve"> 말씨가 조용하다고 했다.</w:t>
      </w:r>
    </w:p>
    <w:p>
      <w:pPr>
        <w:pStyle w:val="5"/>
        <w:widowControl w:val="off"/>
      </w:pPr>
      <w:r>
        <w:rPr/>
        <w:t>7월 26일 어머니는 4월에 먹었던 약이 효과가 좋아서 딸을 통하여 약을 지어가게 되었는데, 그때 딸에게 발생한 십전대보탕의 부작용을 알게 되었다. 그때 어머니가 지어온 십전대보탕을 딸이 복용했는데 설사를 심하게 해서 약을 줄여서 복용했는데도 계속 설사를 했다고 한다. 그 결과 지금도 약이 집에 남았다고 한다. 그래서 가족 중에서 먹어 부작용이 없는 사람으로 먹으라고 했다.</w:t>
      </w:r>
    </w:p>
    <w:p>
      <w:pPr>
        <w:pStyle w:val="5"/>
        <w:widowControl w:val="off"/>
      </w:pPr>
      <w:r>
        <w:rPr/>
        <w:t>이 경우는 사람을 보지 않고 증상만 듣고 단순히 보약이라는 생각으로 약을 지어주어 부작용이 발생했다고 생각된다. 십전대보탕은 무리 없이 쓸 수 있는 약으로 여기고 있으나 이처럼 부작용을 일으키기도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17-1. 무효례(</w:t>
      </w:r>
      <w:r>
        <w:rPr/>
        <w:t>無效例)</w:t>
      </w:r>
    </w:p>
    <w:p>
      <w:pPr>
        <w:pStyle w:val="5"/>
        <w:widowControl w:val="off"/>
      </w:pPr>
      <w:r>
        <w:rPr/>
        <w:t>다음은 안민섭 선생의 경험이다.</w:t>
      </w:r>
    </w:p>
    <w:p>
      <w:pPr>
        <w:pStyle w:val="4"/>
        <w:widowControl w:val="off"/>
      </w:pPr>
      <w:r>
        <w:pict>
          <v:oval id="_x130262408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50세  163cm  소음인으로 판단됨  서울특별시 서초구 서초4동</w:t>
      </w:r>
    </w:p>
    <w:p>
      <w:pPr>
        <w:pStyle w:val="5"/>
        <w:widowControl w:val="off"/>
      </w:pPr>
      <w:r>
        <w:rPr/>
        <w:t>보통 체격에 피부는 희고 기육이 엷은 편이다.</w:t>
      </w:r>
    </w:p>
    <w:p>
      <w:pPr>
        <w:pStyle w:val="5"/>
        <w:widowControl w:val="off"/>
      </w:pPr>
      <w:r>
        <w:rPr/>
        <w:t>①</w:t>
      </w:r>
      <w:r>
        <w:rPr/>
        <w:t xml:space="preserve"> 최근 여러 가지 찾아다니며 활동을 많이 한 후로 몸에 기운이 하나도 없다.   </w:t>
      </w:r>
      <w:r>
        <w:rPr/>
        <w:t>②</w:t>
      </w:r>
      <w:r>
        <w:rPr/>
        <w:t xml:space="preserve"> 머리도 어지러우며 지끈지끈한 두통 증상이 있다.   </w:t>
      </w:r>
      <w:r>
        <w:rPr/>
        <w:t>③</w:t>
      </w:r>
      <w:r>
        <w:rPr/>
        <w:t xml:space="preserve"> 약 6개월 전부터 관절통으로 고생하고 있다.   </w:t>
      </w:r>
      <w:r>
        <w:rPr/>
        <w:t>④</w:t>
      </w:r>
      <w:r>
        <w:rPr/>
        <w:t xml:space="preserve"> 평소 소화상태가 좋은 편이 아니다.</w:t>
      </w:r>
    </w:p>
    <w:p>
      <w:pPr>
        <w:pStyle w:val="5"/>
        <w:widowControl w:val="off"/>
      </w:pPr>
      <w:r>
        <w:rPr/>
        <w:t>⑤</w:t>
      </w:r>
      <w:r>
        <w:rPr/>
        <w:t xml:space="preserve"> 체열이 좀 낮은 편이며 손발이 차다.   </w:t>
      </w:r>
      <w:r>
        <w:rPr/>
        <w:t>⑥</w:t>
      </w:r>
      <w:r>
        <w:rPr/>
        <w:t xml:space="preserve"> 평소에 체력저하가 심하며   </w:t>
      </w:r>
      <w:r>
        <w:rPr/>
        <w:t>⑦</w:t>
      </w:r>
      <w:r>
        <w:rPr/>
        <w:t xml:space="preserve"> 대변은 2일에 1번 정도 보며, 변비증상이 약간 있다.   </w:t>
      </w:r>
      <w:r>
        <w:rPr/>
        <w:t>⑧</w:t>
      </w:r>
      <w:r>
        <w:rPr/>
        <w:t xml:space="preserve"> 지난번에 보중익기탕 1/3제를 복용했으나 아무런 효과가 나타나지 않았다.</w:t>
      </w:r>
    </w:p>
    <w:p>
      <w:pPr>
        <w:pStyle w:val="5"/>
        <w:widowControl w:val="off"/>
      </w:pPr>
      <w:r>
        <w:rPr/>
        <w:t>보중익기탕이 효력이 없다고 보고 이번엔 십전대보탕 1/2제를 투약했다.</w:t>
      </w:r>
    </w:p>
    <w:p>
      <w:pPr>
        <w:pStyle w:val="5"/>
        <w:widowControl w:val="off"/>
      </w:pPr>
      <w:r>
        <w:rPr/>
        <w:t>하루에 2첩씩 투약한 지 4일이 되었으나 보중익기탕을 투약했을 때와 마찬가지로 별다른 변화나 상태의 호전이 나타나지 않았다. 보중익기탕과 달리 혈(</w:t>
      </w:r>
      <w:r>
        <w:rPr/>
        <w:t>血)</w:t>
      </w:r>
      <w:r>
        <w:rPr/>
        <w:t>을 보하는 작용이 있는 십전대보탕을 투약하면 증상이 호전될 것으로 기대했으나, 증상의 변화가 없는 것으로 보아 다른 원인이 있거나 아니면 약량이 적어서 전신을 보강하는 데 부족한 것이 아닌가 하는 생각이 든다.</w:t>
      </w:r>
    </w:p>
    <w:p>
      <w:r>
        <w:br w:type="page"/>
      </w:r>
    </w:p>
    <w:p>
      <w:pPr>
        <w:pStyle w:val="8"/>
        <w:widowControl w:val="off"/>
      </w:pPr>
      <w:r>
        <w:rPr>
          <w:spacing w:val="-6"/>
          <w:w w:val="95"/>
          <w:sz w:val="26"/>
        </w:rPr>
        <w:t xml:space="preserve">上統34 寶  </w:t>
      </w:r>
      <w:r>
        <w:rPr/>
        <w:t>고진음자</w:t>
      </w:r>
      <w:r>
        <w:rPr>
          <w:rFonts w:ascii="한양신명조"/>
          <w:spacing w:val="-10"/>
          <w:w w:val="95"/>
          <w:sz w:val="40"/>
        </w:rPr>
        <w:t xml:space="preserve"> 固眞飮子 </w:t>
      </w:r>
    </w:p>
    <w:p>
      <w:pPr>
        <w:pStyle w:val="10"/>
        <w:widowControl w:val="off"/>
        <w:spacing w:after="0" w:line="312"/>
      </w:pPr>
      <w:r>
        <w:rPr>
          <w:spacing w:val="-23"/>
          <w:w w:val="95"/>
        </w:rPr>
        <w:t xml:space="preserve">熟地黃 </w:t>
      </w:r>
      <w:r>
        <w:rPr>
          <w:spacing w:val="-23"/>
          <w:w w:val="95"/>
          <w:vertAlign w:val="subscript"/>
        </w:rPr>
        <w:t xml:space="preserve">一錢半 </w:t>
      </w:r>
      <w:r>
        <w:rPr>
          <w:spacing w:val="-23"/>
          <w:w w:val="95"/>
        </w:rPr>
        <w:t>山藥 人蔘 當歸 黃芪</w:t>
      </w:r>
      <w:r>
        <w:rPr>
          <w:spacing w:val="-23"/>
          <w:w w:val="95"/>
          <w:vertAlign w:val="subscript"/>
        </w:rPr>
        <w:t xml:space="preserve">蜜炒 </w:t>
      </w:r>
      <w:r>
        <w:rPr>
          <w:spacing w:val="-23"/>
          <w:w w:val="95"/>
        </w:rPr>
        <w:t>黃柏</w:t>
      </w:r>
      <w:r>
        <w:rPr>
          <w:spacing w:val="-23"/>
          <w:w w:val="95"/>
          <w:vertAlign w:val="subscript"/>
        </w:rPr>
        <w:t xml:space="preserve">鹽酒炒 各一錢 </w:t>
      </w:r>
      <w:r>
        <w:rPr>
          <w:spacing w:val="-23"/>
          <w:w w:val="95"/>
        </w:rPr>
        <w:t xml:space="preserve">陳皮 白茯苓 </w:t>
      </w:r>
      <w:r>
        <w:rPr>
          <w:spacing w:val="-23"/>
          <w:w w:val="95"/>
          <w:vertAlign w:val="subscript"/>
        </w:rPr>
        <w:t xml:space="preserve">各八分 </w:t>
      </w:r>
      <w:r>
        <w:rPr>
          <w:spacing w:val="-23"/>
          <w:w w:val="95"/>
        </w:rPr>
        <w:t>杜仲</w:t>
      </w:r>
      <w:r>
        <w:rPr>
          <w:spacing w:val="-23"/>
          <w:w w:val="95"/>
          <w:vertAlign w:val="subscript"/>
        </w:rPr>
        <w:t xml:space="preserve">炒 </w:t>
      </w:r>
      <w:r>
        <w:rPr>
          <w:spacing w:val="-23"/>
          <w:w w:val="95"/>
        </w:rPr>
        <w:t>甘草</w:t>
      </w:r>
      <w:r>
        <w:rPr>
          <w:spacing w:val="-23"/>
          <w:w w:val="95"/>
          <w:vertAlign w:val="subscript"/>
        </w:rPr>
        <w:t xml:space="preserve">炙 各七分 </w:t>
      </w:r>
      <w:r>
        <w:rPr>
          <w:spacing w:val="-21"/>
          <w:w w:val="98"/>
        </w:rPr>
        <w:t>白朮  澤瀉 山茱萸 破古紙</w:t>
      </w:r>
      <w:r>
        <w:rPr>
          <w:spacing w:val="-21"/>
          <w:w w:val="98"/>
          <w:vertAlign w:val="subscript"/>
        </w:rPr>
        <w:t xml:space="preserve">炒 各五分   </w:t>
      </w:r>
      <w:r>
        <w:rPr>
          <w:spacing w:val="-16"/>
          <w:w w:val="98"/>
          <w:sz w:val="20"/>
        </w:rPr>
        <w:t>五味子十粒</w:t>
      </w:r>
    </w:p>
    <w:p>
      <w:pPr>
        <w:pStyle w:val="0"/>
        <w:widowControl w:val="off"/>
        <w:rPr>
          <w:color w:val="000000"/>
          <w:shd w:val="clear" w:color="000000"/>
        </w:rPr>
      </w:pPr>
    </w:p>
    <w:p>
      <w:pPr>
        <w:pStyle w:val="0"/>
        <w:widowControl w:val="off"/>
        <w:spacing w:line="192" w:lineRule="auto"/>
      </w:pPr>
      <w:r>
        <w:pict>
          <v:roundrect arcsize="1966f" id="_x1300802350"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[出    典] 醫學入門</w:t>
                  </w:r>
                  <w:r>
                    <w:rPr/>
                    <w:t>ㆍ</w:t>
                  </w:r>
                  <w:r>
                    <w:rPr/>
                    <w:t>方藥合編 : 治 陰陽兩虛 氣血不足 潮熱自汗 或泄瀉 脈弱 咳嗽痰多 中年人可以常服</w:t>
                  </w:r>
                </w:p>
                <w:p>
                  <w:pPr>
                    <w:pStyle w:val="9"/>
                    <w:widowControl w:val="off"/>
                  </w:pPr>
                  <w:r>
                    <w:rPr/>
                    <w:t xml:space="preserve">[活    套] </w:t>
                  </w:r>
                  <w:r>
                    <w:rPr/>
                    <w:t>①</w:t>
                  </w:r>
                  <w:r>
                    <w:rPr/>
                    <w:t xml:space="preserve"> 大虛 倍蔘 </w:t>
                  </w:r>
                  <w:r>
                    <w:rPr>
                      <w:rFonts w:ascii="바탕체"/>
                      <w:sz w:val="18"/>
                    </w:rPr>
                    <w:t>․</w:t>
                  </w:r>
                  <w:r>
                    <w:rPr/>
                    <w:t xml:space="preserve"> 熟   </w:t>
                  </w:r>
                  <w:r>
                    <w:rPr/>
                    <w:t>②</w:t>
                  </w:r>
                  <w:r>
                    <w:rPr/>
                    <w:t xml:space="preserve"> 虛冷 去柏 加桂 </w:t>
                  </w:r>
                  <w:r>
                    <w:rPr>
                      <w:rFonts w:ascii="바탕체"/>
                      <w:sz w:val="18"/>
                    </w:rPr>
                    <w:t>․</w:t>
                  </w:r>
                  <w:r>
                    <w:rPr/>
                    <w:t xml:space="preserve"> 附</w:t>
                  </w:r>
                </w:p>
                <w:p>
                  <w:pPr>
                    <w:pStyle w:val="9"/>
                    <w:widowControl w:val="off"/>
                  </w:pPr>
                  <w:r>
                    <w:rPr/>
                    <w:t>[活套鍼線] 陰陽虛(虛勞)</w:t>
                  </w:r>
                </w:p>
                <w:p>
                  <w:pPr>
                    <w:pStyle w:val="9"/>
                    <w:widowControl w:val="off"/>
                    <w:ind w:left="1172" w:hanging="972"/>
                  </w:pPr>
                  <w:r>
                    <w:rPr/>
                    <w:t xml:space="preserve">[適 應 症] </w:t>
                  </w:r>
                  <w:r>
                    <w:rPr>
                      <w:sz w:val="16"/>
                    </w:rPr>
                    <w:t>피로, 무기력, 식욕부진, 도한, 감기빈발, 낭습, 정력감퇴, 안통, 안구건조, 요통, 슬통, 견통, 지절통, 소변빈삭, 잔뇨감, 육혈, 속쓰림, 변비, 수족저림, 하지무력, 낭습, 구취, 당뇨, 폐결핵, 늑막염, 기관지염, 성적신경쇠약</w:t>
                  </w:r>
                </w:p>
              </w:txbxContent>
            </v:textbox>
          </v:roundrect>
        </w:pict>
      </w:r>
    </w:p>
    <w:p>
      <w:pPr>
        <w:pStyle w:val="0"/>
        <w:widowControl w:val="off"/>
      </w:pPr>
      <w:r>
        <w:pict>
          <v:shape id="_x1346652939" style="v-text-anchor:top;z-index:144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3" r:id="rId177"/>
            <wvml:wrap type="square"/>
          </v:shape>
        </w:pict>
      </w:r>
    </w:p>
    <w:p>
      <w:pPr>
        <w:pStyle w:val="11"/>
        <w:widowControl w:val="off"/>
      </w:pPr>
      <w:r>
        <w:rPr/>
        <w:t>고진음자는 정허(</w:t>
      </w:r>
      <w:r>
        <w:rPr/>
        <w:t>精虛)</w:t>
      </w:r>
      <w:r>
        <w:rPr/>
        <w:t>하면서 기허(</w:t>
      </w:r>
      <w:r>
        <w:rPr/>
        <w:t>氣虛)</w:t>
      </w:r>
      <w:r>
        <w:rPr/>
        <w:t>한 사람에게 사용하는 보약으로 피로(</w:t>
      </w:r>
      <w:r>
        <w:rPr/>
        <w:t xml:space="preserve">疲勞), </w:t>
      </w:r>
      <w:r>
        <w:rPr/>
        <w:t>기핍(</w:t>
      </w:r>
      <w:r>
        <w:rPr/>
        <w:t xml:space="preserve">氣乏), </w:t>
      </w:r>
      <w:r>
        <w:rPr/>
        <w:t>소기(</w:t>
      </w:r>
      <w:r>
        <w:rPr/>
        <w:t xml:space="preserve">少氣), </w:t>
      </w:r>
      <w:r>
        <w:rPr/>
        <w:t>요통(</w:t>
      </w:r>
      <w:r>
        <w:rPr/>
        <w:t xml:space="preserve">腰痛), </w:t>
      </w:r>
      <w:r>
        <w:rPr/>
        <w:t>하지통(</w:t>
      </w:r>
      <w:r>
        <w:rPr/>
        <w:t xml:space="preserve">下肢痛), </w:t>
      </w:r>
      <w:r>
        <w:rPr/>
        <w:t>소변빈삭(</w:t>
      </w:r>
      <w:r>
        <w:rPr/>
        <w:t xml:space="preserve">小便頻數), </w:t>
      </w:r>
      <w:r>
        <w:rPr/>
        <w:t>잔뇨감(</w:t>
      </w:r>
      <w:r>
        <w:rPr/>
        <w:t xml:space="preserve">殘尿感), </w:t>
      </w:r>
      <w:r>
        <w:rPr/>
        <w:t>정력감퇴(</w:t>
      </w:r>
      <w:r>
        <w:rPr/>
        <w:t xml:space="preserve">精力減退) </w:t>
      </w:r>
      <w:r>
        <w:rPr/>
        <w:t>등에 사용한다. 조문에는 음양허(</w:t>
      </w:r>
      <w:r>
        <w:rPr/>
        <w:t>陰陽虛)</w:t>
      </w:r>
      <w:r>
        <w:rPr/>
        <w:t>와 기혈부족(</w:t>
      </w:r>
      <w:r>
        <w:rPr/>
        <w:t xml:space="preserve">氣血不足), </w:t>
      </w:r>
      <w:r>
        <w:rPr/>
        <w:t>자한(</w:t>
      </w:r>
      <w:r>
        <w:rPr/>
        <w:t xml:space="preserve">自汗), </w:t>
      </w:r>
      <w:r>
        <w:rPr/>
        <w:t>두통(</w:t>
      </w:r>
      <w:r>
        <w:rPr/>
        <w:t xml:space="preserve">頭痛), </w:t>
      </w:r>
      <w:r>
        <w:rPr/>
        <w:t>맥약(</w:t>
      </w:r>
      <w:r>
        <w:rPr/>
        <w:t xml:space="preserve">脈弱), </w:t>
      </w:r>
      <w:r>
        <w:rPr/>
        <w:t>해수(</w:t>
      </w:r>
      <w:r>
        <w:rPr/>
        <w:t xml:space="preserve">咳嗽) </w:t>
      </w:r>
      <w:r>
        <w:rPr/>
        <w:t>등에 사용하는 처방으로 되어 있으나 고진음자를 쓸 수 있는 신체상태에서 이런 증상이 나타났을 때 사용할 수 있는 것이지, 이러한 증상에만 기준을 두고 사용하는 것은 아니다.</w:t>
      </w:r>
    </w:p>
    <w:p>
      <w:pPr>
        <w:pStyle w:val="11"/>
        <w:widowControl w:val="off"/>
        <w:rPr>
          <w:color w:val="000000"/>
        </w:rPr>
      </w:pPr>
    </w:p>
    <w:p>
      <w:pPr>
        <w:pStyle w:val="11"/>
        <w:widowControl w:val="off"/>
      </w:pPr>
      <w:r>
        <w:rPr/>
        <w:t>임상에서는 피로(</w:t>
      </w:r>
      <w:r>
        <w:rPr/>
        <w:t>疲勞)</w:t>
      </w:r>
      <w:r>
        <w:rPr/>
        <w:t>와 기핍(</w:t>
      </w:r>
      <w:r>
        <w:rPr/>
        <w:t xml:space="preserve">氣乏) </w:t>
      </w:r>
      <w:r>
        <w:rPr/>
        <w:t>증상에 가장 많이 활용한다. 피로와 기핍을 유발하는 원인은 다양하다. 먼저, 조직이 연약하고 에너지를 생산하는 기능이 떨어져서 피로감이 나타날 때는 보기제(</w:t>
      </w:r>
      <w:r>
        <w:rPr/>
        <w:t>補氣劑)</w:t>
      </w:r>
      <w:r>
        <w:rPr/>
        <w:t>를 사용해야 한다. 이런 유형은 선천적으로 연약한 사람이거나 평소 기허증이 쉽게 나타나는 사람에게 흔하다. 둘째, 혈허(</w:t>
      </w:r>
      <w:r>
        <w:rPr/>
        <w:t>血虛)</w:t>
      </w:r>
      <w:r>
        <w:rPr/>
        <w:t>로 인해 피로와 기핍 증상이 나타났을 때는 보혈제(</w:t>
      </w:r>
      <w:r>
        <w:rPr/>
        <w:t>補血劑)</w:t>
      </w:r>
      <w:r>
        <w:rPr/>
        <w:t>를 사용해야 한다. 혈허는 누구에게나 나타날 수 있지만 영양결핍을 비롯하여 출혈을 야기하는 질병, 사고 등으로 혈액손실이 많은 경우에 나타나며, 특히 임신과 출산, 월경을 하는 여성에게서 많이 볼 수 있다.</w:t>
      </w:r>
    </w:p>
    <w:p>
      <w:pPr>
        <w:pStyle w:val="11"/>
        <w:widowControl w:val="off"/>
      </w:pPr>
      <w:r>
        <w:rPr/>
        <w:t>셋째, 몸이 허랭(</w:t>
      </w:r>
      <w:r>
        <w:rPr/>
        <w:t>虛冷)</w:t>
      </w:r>
      <w:r>
        <w:rPr/>
        <w:t>해진 상태에서 기허증상이 나타났을 때, 이것을 양허(</w:t>
      </w:r>
      <w:r>
        <w:rPr/>
        <w:t>陽虛)</w:t>
      </w:r>
      <w:r>
        <w:rPr/>
        <w:t>로 본다면 보양제(</w:t>
      </w:r>
      <w:r>
        <w:rPr/>
        <w:t>補陽劑)</w:t>
      </w:r>
      <w:r>
        <w:rPr/>
        <w:t>를 사용해야 한다. 그러나 양허(</w:t>
      </w:r>
      <w:r>
        <w:rPr/>
        <w:t>陽虛)</w:t>
      </w:r>
      <w:r>
        <w:rPr/>
        <w:t>의 원인 또한 신체조건이나 체질에 따라 다를 수 있어 주의가 필요하다. 넷째, 생명현상을 안정적으로 유지하게 하는 점액성 물질이 부족했을 때도 피로와 기핍이 나타날 수 있는데, 이럴 때는 보정제(</w:t>
      </w:r>
      <w:r>
        <w:rPr/>
        <w:t>補精劑)</w:t>
      </w:r>
      <w:r>
        <w:rPr/>
        <w:t>를 사용해야 한다. 점액성 물질의 부족을 정허(</w:t>
      </w:r>
      <w:r>
        <w:rPr/>
        <w:t>精虛)</w:t>
      </w:r>
      <w:r>
        <w:rPr/>
        <w:t>라고 할 수 있는데, 나이가 들고 허약해졌을 때 나타나는 현상이므로 젊은 사람보다는 노인이나 허약한 사람에게서 흔히 볼 수 있다. 이처럼 여러 원인 중에서 고진음자를 쓸 수 있는 경우는 정허(</w:t>
      </w:r>
      <w:r>
        <w:rPr/>
        <w:t>精虛)</w:t>
      </w:r>
      <w:r>
        <w:rPr/>
        <w:t>와 기허(</w:t>
      </w:r>
      <w:r>
        <w:rPr/>
        <w:t>氣虛)</w:t>
      </w:r>
      <w:r>
        <w:rPr/>
        <w:t>가 겸해 있을 때이다. 따라서 피로(</w:t>
      </w:r>
      <w:r>
        <w:rPr/>
        <w:t xml:space="preserve">疲勞), </w:t>
      </w:r>
      <w:r>
        <w:rPr/>
        <w:t>기핍(</w:t>
      </w:r>
      <w:r>
        <w:rPr/>
        <w:t xml:space="preserve">氣乏), </w:t>
      </w:r>
      <w:r>
        <w:rPr/>
        <w:t>요통(</w:t>
      </w:r>
      <w:r>
        <w:rPr/>
        <w:t xml:space="preserve">腰痛), </w:t>
      </w:r>
      <w:r>
        <w:rPr/>
        <w:t>소변빈삭(</w:t>
      </w:r>
      <w:r>
        <w:rPr/>
        <w:t xml:space="preserve">小便頻數) </w:t>
      </w:r>
      <w:r>
        <w:rPr/>
        <w:t>등을 목표로 보정제를 써야 하는 상황에서 기허증상이 동반된다면 고진음자를 사용할 수 있다.</w:t>
      </w:r>
    </w:p>
    <w:p>
      <w:pPr>
        <w:pStyle w:val="11"/>
        <w:widowControl w:val="off"/>
        <w:rPr>
          <w:color w:val="000000"/>
        </w:rPr>
      </w:pPr>
    </w:p>
    <w:p>
      <w:pPr>
        <w:pStyle w:val="11"/>
        <w:widowControl w:val="off"/>
      </w:pPr>
      <w:r>
        <w:rPr/>
        <w:t>고진음자를 쓸 수 있는 적합한 신체조건은 육미지황원을 쓰기에는 연약하고 기허증이 내재되어 있는 경우이며, 대개 몸이 따뜻한 소음성소양인 또는 소양성소음인이 여기에 해당한다. 과거에는 영양이 결핍되고 노동량이 많은 소음인의 보약으로 활용했으나, 요즘에는 영양분이 충분한 대신 활동량이 줄어든 소음성소양인이나 체력이 떨어진 소양인에게 주로 사용하는 경향이 있다. 이와 같이 활동량에 따라 혈액 순환량과 대사량이 달라져 생리의 변화가 오기 때문에 운동량을 파악하는 것은 생리와 병리를 이해하는 데 매우 중요하다.</w:t>
      </w:r>
    </w:p>
    <w:p>
      <w:pPr>
        <w:pStyle w:val="11"/>
        <w:widowControl w:val="off"/>
      </w:pPr>
      <w:r>
        <w:rPr/>
        <w:t>고진음자가 십전대보탕이나 팔물탕과 다른 점은 산약, 산수유, 파고지, 오미자 등의 보정과 수렴성(</w:t>
      </w:r>
      <w:r>
        <w:rPr/>
        <w:t xml:space="preserve">補精收斂性) </w:t>
      </w:r>
      <w:r>
        <w:rPr/>
        <w:t>약재가 더 들어 있어, 나이가 들면서 인체 기능이 감소하고 점액성 물질이 부족해지는 것을 보강해 준다는 것이다. 따라서 일반적으로 중년(</w:t>
      </w:r>
      <w:r>
        <w:rPr/>
        <w:t xml:space="preserve">中年) </w:t>
      </w:r>
      <w:r>
        <w:rPr/>
        <w:t>이후의 보약으로 많이 활용한다. 조문을 보면 ‘</w:t>
      </w:r>
      <w:r>
        <w:rPr/>
        <w:t>治陰陽兩虛</w:t>
      </w:r>
      <w:r>
        <w:rPr>
          <w:rStyle w:val="12"/>
        </w:rPr>
        <w:t>치음양양허</w:t>
      </w:r>
      <w:r>
        <w:rPr/>
        <w:t xml:space="preserve"> 氣血不足</w:t>
      </w:r>
      <w:r>
        <w:rPr>
          <w:rStyle w:val="12"/>
        </w:rPr>
        <w:t>기혈부족</w:t>
      </w:r>
      <w:r>
        <w:rPr/>
        <w:t xml:space="preserve"> 潮熱自汗</w:t>
      </w:r>
      <w:r>
        <w:rPr>
          <w:rStyle w:val="12"/>
        </w:rPr>
        <w:t>조열자한</w:t>
      </w:r>
      <w:r>
        <w:rPr/>
        <w:t xml:space="preserve"> 或泄瀉</w:t>
      </w:r>
      <w:r>
        <w:rPr>
          <w:rStyle w:val="12"/>
        </w:rPr>
        <w:t>혹설사</w:t>
      </w:r>
      <w:r>
        <w:rPr/>
        <w:t xml:space="preserve"> 脈弱</w:t>
      </w:r>
      <w:r>
        <w:rPr>
          <w:rStyle w:val="12"/>
        </w:rPr>
        <w:t>맥약</w:t>
      </w:r>
      <w:r>
        <w:rPr/>
        <w:t xml:space="preserve"> 咳嗽痰多</w:t>
      </w:r>
      <w:r>
        <w:rPr>
          <w:rStyle w:val="12"/>
        </w:rPr>
        <w:t>해수담다</w:t>
      </w:r>
      <w:r>
        <w:rPr/>
        <w:t xml:space="preserve"> 中年人可以常服</w:t>
      </w:r>
      <w:r>
        <w:rPr>
          <w:rStyle w:val="12"/>
        </w:rPr>
        <w:t>중년인가이상복</w:t>
      </w:r>
      <w:r>
        <w:rPr/>
        <w:t>’으로 되어 있어 중년 이후에 주로 사용한다는 것을 알 수 있다. 그러나 예전 기준으로 40대 이후 사람들에게 많이 쓴다는 것이지, 신체조건이나 신체상태가 적합하면 나이에 관계없이 30</w:t>
      </w:r>
      <w:r>
        <w:rPr>
          <w:sz w:val="18"/>
        </w:rPr>
        <w:t>～</w:t>
      </w:r>
      <w:r>
        <w:rPr/>
        <w:t>40대에도 쓸 수 있고, 20대의 젊은 사람에게도 사용할 수 있다.</w:t>
      </w:r>
    </w:p>
    <w:p>
      <w:pPr>
        <w:pStyle w:val="0"/>
        <w:widowControl w:val="off"/>
      </w:pPr>
      <w:r>
        <w:pict>
          <v:shape id="_x1301435068" style="v-text-anchor:top;z-index:14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4" r:id="rId178"/>
            <wvml:wrap type="square"/>
          </v:shape>
        </w:pict>
      </w:r>
    </w:p>
    <w:p>
      <w:pPr>
        <w:pStyle w:val="11"/>
        <w:widowControl w:val="off"/>
      </w:pPr>
      <w:r>
        <w:rPr/>
        <w:t>처방구성을 보면 육미지황원과 보중익기탕이 합방되어 있는 것으로 볼 수 있다. 숙지황은 여러 종류의 당류와 아미노산, 기타 미량원소를 함유하고 있으며, 철분이 포함되어 있어 조혈작용(</w:t>
      </w:r>
      <w:r>
        <w:rPr/>
        <w:t>造血作用)</w:t>
      </w:r>
      <w:r>
        <w:rPr/>
        <w:t>을 한다. 산약은 다당류, 전분분해효소, 당단백 등을 함유하고 있고 지사(</w:t>
      </w:r>
      <w:r>
        <w:rPr/>
        <w:t xml:space="preserve">止瀉), </w:t>
      </w:r>
      <w:r>
        <w:rPr/>
        <w:t>소화(</w:t>
      </w:r>
      <w:r>
        <w:rPr/>
        <w:t xml:space="preserve">消化), </w:t>
      </w:r>
      <w:r>
        <w:rPr/>
        <w:t>건위작용(</w:t>
      </w:r>
      <w:r>
        <w:rPr/>
        <w:t>健胃作用)</w:t>
      </w:r>
      <w:r>
        <w:rPr/>
        <w:t>을 한다.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황기는 강심작용이 있어 심장 박출량을 높이고, 말초순환을 개선하며 모세혈관의 저항력과 투과성을 증가시킨다. 진피는 이기제(</w:t>
      </w:r>
      <w:r>
        <w:rPr/>
        <w:t>理氣劑)</w:t>
      </w:r>
      <w:r>
        <w:rPr/>
        <w:t>로서 소화관 운동을 강화하여 가스배출을 촉진하며, 백복령은 세뇨관의 재흡수를 억제하여 체내 수분 정체를 해소한다.</w:t>
      </w:r>
    </w:p>
    <w:p>
      <w:pPr>
        <w:pStyle w:val="11"/>
        <w:widowControl w:val="off"/>
      </w:pPr>
      <w:r>
        <w:rPr/>
        <w:t>두충은 혈관을 확장하여 혈액순환을 강화하고 근육 장력을 높여 근육위축으로 인한 요통, 하지통 등을 개선한다. 백출은 소화액 분비를 항진시켜 소화와 흡수를 촉진하고, 소화기에 정체된 수분의 배출을 증진시킨다. 산수유는 수렴작용을 하여 도한(</w:t>
      </w:r>
      <w:r>
        <w:rPr/>
        <w:t>盜汗)</w:t>
      </w:r>
      <w:r>
        <w:rPr/>
        <w:t>을 치료하며, 빈뇨(</w:t>
      </w:r>
      <w:r>
        <w:rPr/>
        <w:t>頻尿)</w:t>
      </w:r>
      <w:r>
        <w:rPr/>
        <w:t>를 억제하는 작용이 있다. 파고지는 하초(</w:t>
      </w:r>
      <w:r>
        <w:rPr/>
        <w:t>下焦)</w:t>
      </w:r>
      <w:r>
        <w:rPr/>
        <w:t>를 자양(</w:t>
      </w:r>
      <w:r>
        <w:rPr/>
        <w:t>滋養)</w:t>
      </w:r>
      <w:r>
        <w:rPr/>
        <w:t>하여 조직을 견실하게 하며, 고장(</w:t>
      </w:r>
      <w:r>
        <w:rPr/>
        <w:t>固腸)</w:t>
      </w:r>
      <w:r>
        <w:rPr/>
        <w:t>하는 약성이 있다.</w:t>
      </w:r>
    </w:p>
    <w:p>
      <w:pPr>
        <w:pStyle w:val="0"/>
        <w:widowControl w:val="off"/>
      </w:pPr>
      <w:r>
        <w:pict>
          <v:shape id="_x1301435314" style="v-text-anchor:top;z-index:26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5" r:id="rId179"/>
            <wvml:wrap type="square"/>
          </v:shape>
        </w:pict>
      </w:r>
    </w:p>
    <w:p>
      <w:pPr>
        <w:pStyle w:val="11"/>
        <w:widowControl w:val="off"/>
      </w:pPr>
      <w:r>
        <w:rPr>
          <w:rStyle w:val="13"/>
        </w:rPr>
        <w:t>고암심신환</w:t>
      </w:r>
      <w:r>
        <w:rPr/>
        <w:t>과 비교하면 고암심신환은 육미지황원이 근간이 되고, 여기에 청열제와 자윤제가 더해져 있어 음허(</w:t>
      </w:r>
      <w:r>
        <w:rPr/>
        <w:t>陰虛)</w:t>
      </w:r>
      <w:r>
        <w:rPr/>
        <w:t>한 상태에서 나타나는 증상에 적합하다. 반면 고진음자는 육미지황원이 근간을 이루고 있지만 보기제의 비율이 높아 기허(</w:t>
      </w:r>
      <w:r>
        <w:rPr/>
        <w:t>氣虛)</w:t>
      </w:r>
      <w:r>
        <w:rPr/>
        <w:t>하거나 음허(</w:t>
      </w:r>
      <w:r>
        <w:rPr/>
        <w:t>陰虛)</w:t>
      </w:r>
      <w:r>
        <w:rPr/>
        <w:t>한 상태에서 나타나는 증상에 사용한다.</w:t>
      </w:r>
    </w:p>
    <w:p>
      <w:pPr>
        <w:pStyle w:val="11"/>
        <w:widowControl w:val="off"/>
      </w:pPr>
      <w:r>
        <w:rPr>
          <w:rStyle w:val="13"/>
        </w:rPr>
        <w:t>십전대보탕</w:t>
      </w:r>
      <w:r>
        <w:rPr/>
        <w:t>과 비교하면 두 처방 모두 허약질환에 보편적으로 사용하는 처방이며, 사용하는 증상 또한 비슷하다. 그러나 십전대보탕은 기허(</w:t>
      </w:r>
      <w:r>
        <w:rPr/>
        <w:t>氣虛)</w:t>
      </w:r>
      <w:r>
        <w:rPr/>
        <w:t>와 혈허(</w:t>
      </w:r>
      <w:r>
        <w:rPr/>
        <w:t>血虛)</w:t>
      </w:r>
      <w:r>
        <w:rPr/>
        <w:t>가 혼재된 상태에서 나타나는 증상에 사용하는 반면, 고진음자는 기허(</w:t>
      </w:r>
      <w:r>
        <w:rPr/>
        <w:t>氣虛)</w:t>
      </w:r>
      <w:r>
        <w:rPr/>
        <w:t>와 정허(</w:t>
      </w:r>
      <w:r>
        <w:rPr/>
        <w:t>精虛)</w:t>
      </w:r>
      <w:r>
        <w:rPr/>
        <w:t>가 혼재된 상태에서 나타나는 증상에 사용한다.</w:t>
      </w:r>
    </w:p>
    <w:p>
      <w:pPr>
        <w:pStyle w:val="11"/>
        <w:widowControl w:val="off"/>
      </w:pPr>
      <w:r>
        <w:rPr>
          <w:rStyle w:val="13"/>
        </w:rPr>
        <w:t>육미지황원</w:t>
      </w:r>
      <w:r>
        <w:rPr/>
        <w:t>과 비교하면 두 처방 모두 자윤이 결핍되었을 때 사용한다는 공통점이 있다. 그러나 육미지황원은 자윤제와 청열제로 이루어져 있어 약간 열성을 띠고 있을 때 적합하며, 흔히 사용하는 증상은 피로(</w:t>
      </w:r>
      <w:r>
        <w:rPr/>
        <w:t xml:space="preserve">疲勞), </w:t>
      </w:r>
      <w:r>
        <w:rPr/>
        <w:t>하지무력(</w:t>
      </w:r>
      <w:r>
        <w:rPr/>
        <w:t xml:space="preserve">下肢無力), </w:t>
      </w:r>
      <w:r>
        <w:rPr/>
        <w:t>당뇨(</w:t>
      </w:r>
      <w:r>
        <w:rPr/>
        <w:t xml:space="preserve">糖尿), </w:t>
      </w:r>
      <w:r>
        <w:rPr/>
        <w:t>족번열(</w:t>
      </w:r>
      <w:r>
        <w:rPr/>
        <w:t xml:space="preserve">足煩熱), </w:t>
      </w:r>
      <w:r>
        <w:rPr/>
        <w:t>도한(</w:t>
      </w:r>
      <w:r>
        <w:rPr/>
        <w:t xml:space="preserve">盜汗), </w:t>
      </w:r>
      <w:r>
        <w:rPr/>
        <w:t>소변빈삭(</w:t>
      </w:r>
      <w:r>
        <w:rPr/>
        <w:t xml:space="preserve">小便頻數), </w:t>
      </w:r>
      <w:r>
        <w:rPr/>
        <w:t>요실금(</w:t>
      </w:r>
      <w:r>
        <w:rPr/>
        <w:t xml:space="preserve">尿失禁) </w:t>
      </w:r>
      <w:r>
        <w:rPr/>
        <w:t>등이다. 반면 고진음자는 자윤제와 보기제로 구성되어 있어 허약증상이 보다 뚜렷하게 나타날 때 적합하다.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3" name="그림 %d 43"/>
            <wp:cNvGraphicFramePr/>
            <a:graphic>
              <a:graphicData uri="http://schemas.openxmlformats.org/drawingml/2006/picture">
                <pic:pic>
                  <pic:nvPicPr>
                    <pic:cNvPr id="0" name="C:\Users\u\AppData\Local\Temp\Hnc\BinData\EMB00001eb82ff2.jpg"/>
                    <pic:cNvPicPr/>
                  </pic:nvPicPr>
                  <pic:blipFill>
                    <a:blip r:embed="rId180"/>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보약(</w:t>
            </w:r>
            <w:r>
              <w:rPr>
                <w:rFonts w:ascii="돋움" w:eastAsia="돋움"/>
                <w:b/>
                <w:sz w:val="18"/>
                <w:shd w:val="clear" w:color="000000"/>
              </w:rPr>
              <w:t xml:space="preserve">補藥), </w:t>
            </w:r>
            <w:r>
              <w:rPr>
                <w:rFonts w:ascii="돋움" w:eastAsia="돋움"/>
                <w:b/>
                <w:sz w:val="18"/>
                <w:shd w:val="clear" w:color="000000"/>
              </w:rPr>
              <w:t>도한(</w:t>
            </w:r>
            <w:r>
              <w:rPr>
                <w:rFonts w:ascii="돋움" w:eastAsia="돋움"/>
                <w:b/>
                <w:sz w:val="18"/>
                <w:shd w:val="clear" w:color="000000"/>
              </w:rPr>
              <w:t xml:space="preserve">盜汗),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안혼(</w:t>
            </w:r>
            <w:r>
              <w:rPr>
                <w:rFonts w:ascii="돋움" w:eastAsia="돋움"/>
                <w:b/>
                <w:sz w:val="18"/>
                <w:shd w:val="clear" w:color="000000"/>
              </w:rPr>
              <w:t xml:space="preserve">眼昏),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남  31세  소양인</w:t>
            </w:r>
          </w:p>
          <w:p>
            <w:pPr>
              <w:pStyle w:val="0"/>
              <w:widowControl w:val="off"/>
              <w:spacing w:line="336" w:lineRule="auto"/>
              <w:ind w:left="317" w:hanging="217"/>
            </w:pPr>
            <w:r>
              <w:rPr>
                <w:rFonts w:ascii="돋움" w:eastAsia="돋움"/>
                <w:b/>
                <w:sz w:val="18"/>
                <w:shd w:val="clear" w:color="000000"/>
              </w:rPr>
              <w:t>1-2. 보약(</w:t>
            </w:r>
            <w:r>
              <w:rPr>
                <w:rFonts w:ascii="돋움" w:eastAsia="돋움"/>
                <w:b/>
                <w:sz w:val="18"/>
                <w:shd w:val="clear" w:color="000000"/>
              </w:rPr>
              <w:t xml:space="preserve">補藥),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낭습(</w:t>
            </w:r>
            <w:r>
              <w:rPr>
                <w:rFonts w:ascii="돋움" w:eastAsia="돋움"/>
                <w:b/>
                <w:sz w:val="18"/>
                <w:shd w:val="clear" w:color="000000"/>
              </w:rPr>
              <w:t xml:space="preserve">囊濕)  </w:t>
            </w:r>
            <w:r>
              <w:rPr>
                <w:rFonts w:ascii="돋움" w:eastAsia="돋움"/>
                <w:sz w:val="18"/>
                <w:shd w:val="clear" w:color="000000"/>
              </w:rPr>
              <w:t>남  46세  태음인</w:t>
            </w:r>
          </w:p>
          <w:p>
            <w:pPr>
              <w:pStyle w:val="0"/>
              <w:widowControl w:val="off"/>
              <w:spacing w:line="336" w:lineRule="auto"/>
              <w:ind w:left="317" w:hanging="217"/>
            </w:pPr>
            <w:r>
              <w:rPr>
                <w:rFonts w:ascii="돋움" w:eastAsia="돋움"/>
                <w:b/>
                <w:sz w:val="18"/>
                <w:shd w:val="clear" w:color="000000"/>
              </w:rPr>
              <w:t>1-3. 보약(</w:t>
            </w:r>
            <w:r>
              <w:rPr>
                <w:rFonts w:ascii="돋움" w:eastAsia="돋움"/>
                <w:b/>
                <w:sz w:val="18"/>
                <w:shd w:val="clear" w:color="000000"/>
              </w:rPr>
              <w:t xml:space="preserve">補藥),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 xml:space="preserve"> 남  30세  소양인</w:t>
            </w:r>
          </w:p>
          <w:p>
            <w:pPr>
              <w:pStyle w:val="0"/>
              <w:widowControl w:val="off"/>
              <w:spacing w:line="336" w:lineRule="auto"/>
              <w:ind w:left="317" w:hanging="217"/>
            </w:pPr>
            <w:r>
              <w:rPr>
                <w:rFonts w:ascii="돋움" w:eastAsia="돋움"/>
                <w:sz w:val="18"/>
                <w:shd w:val="clear" w:color="000000"/>
              </w:rPr>
              <w:t>1-4. 보약(</w:t>
            </w:r>
            <w:r>
              <w:rPr>
                <w:rFonts w:ascii="돋움" w:eastAsia="돋움"/>
                <w:sz w:val="18"/>
                <w:shd w:val="clear" w:color="000000"/>
              </w:rPr>
              <w:t xml:space="preserve">補藥),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남  68세</w:t>
            </w:r>
          </w:p>
          <w:p>
            <w:pPr>
              <w:pStyle w:val="0"/>
              <w:widowControl w:val="off"/>
              <w:spacing w:line="336" w:lineRule="auto"/>
              <w:ind w:left="317" w:hanging="217"/>
            </w:pPr>
            <w:r>
              <w:rPr>
                <w:rFonts w:ascii="돋움" w:eastAsia="돋움"/>
                <w:b/>
                <w:sz w:val="18"/>
                <w:shd w:val="clear" w:color="000000"/>
              </w:rPr>
              <w:t>1-5. 수술후 보약(</w:t>
            </w:r>
            <w:r>
              <w:rPr>
                <w:rFonts w:ascii="돋움" w:eastAsia="돋움"/>
                <w:b/>
                <w:sz w:val="18"/>
                <w:shd w:val="clear" w:color="000000"/>
              </w:rPr>
              <w:t xml:space="preserve">補藥), </w:t>
            </w:r>
            <w:r>
              <w:rPr>
                <w:rFonts w:ascii="돋움" w:eastAsia="돋움"/>
                <w:b/>
                <w:sz w:val="18"/>
                <w:shd w:val="clear" w:color="000000"/>
              </w:rPr>
              <w:t>속쓰림, 당뇨(</w:t>
            </w:r>
            <w:r>
              <w:rPr>
                <w:rFonts w:ascii="돋움" w:eastAsia="돋움"/>
                <w:b/>
                <w:sz w:val="18"/>
                <w:shd w:val="clear" w:color="000000"/>
              </w:rPr>
              <w:t xml:space="preserve">糖尿), </w:t>
            </w:r>
            <w:r>
              <w:rPr>
                <w:rFonts w:ascii="돋움" w:eastAsia="돋움"/>
                <w:b/>
                <w:sz w:val="18"/>
                <w:shd w:val="clear" w:color="000000"/>
              </w:rPr>
              <w:t>고혈압(</w:t>
            </w:r>
            <w:r>
              <w:rPr>
                <w:rFonts w:ascii="돋움" w:eastAsia="돋움"/>
                <w:b/>
                <w:sz w:val="18"/>
                <w:shd w:val="clear" w:color="000000"/>
              </w:rPr>
              <w:t xml:space="preserve">高血壓),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50세  태음인</w:t>
            </w:r>
          </w:p>
          <w:p>
            <w:pPr>
              <w:pStyle w:val="0"/>
              <w:widowControl w:val="off"/>
              <w:spacing w:line="336" w:lineRule="auto"/>
              <w:ind w:left="317" w:hanging="217"/>
            </w:pPr>
            <w:r>
              <w:rPr>
                <w:rFonts w:ascii="돋움" w:eastAsia="돋움"/>
                <w:b/>
                <w:sz w:val="18"/>
                <w:shd w:val="clear" w:color="000000"/>
              </w:rPr>
              <w:t>1-6. 허기, 속쓰림, 피로(</w:t>
            </w:r>
            <w:r>
              <w:rPr>
                <w:rFonts w:ascii="돋움" w:eastAsia="돋움"/>
                <w:b/>
                <w:sz w:val="18"/>
                <w:shd w:val="clear" w:color="000000"/>
              </w:rPr>
              <w:t xml:space="preserve">疲勞),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하지허한(</w:t>
            </w:r>
            <w:r>
              <w:rPr>
                <w:rFonts w:ascii="돋움" w:eastAsia="돋움"/>
                <w:b/>
                <w:sz w:val="18"/>
                <w:shd w:val="clear" w:color="000000"/>
              </w:rPr>
              <w:t xml:space="preserve">下肢虛汗)  </w:t>
            </w:r>
            <w:r>
              <w:rPr>
                <w:rFonts w:ascii="돋움" w:eastAsia="돋움"/>
                <w:sz w:val="18"/>
                <w:shd w:val="clear" w:color="000000"/>
              </w:rPr>
              <w:t>남  35세  내열성태음인</w:t>
            </w:r>
          </w:p>
          <w:p>
            <w:pPr>
              <w:pStyle w:val="0"/>
              <w:widowControl w:val="off"/>
              <w:spacing w:line="336" w:lineRule="auto"/>
              <w:ind w:left="317" w:hanging="217"/>
            </w:pPr>
            <w:r>
              <w:rPr>
                <w:rFonts w:ascii="돋움" w:eastAsia="돋움"/>
                <w:b/>
                <w:sz w:val="18"/>
                <w:shd w:val="clear" w:color="000000"/>
              </w:rPr>
              <w:t>1-7. 기핍(</w:t>
            </w:r>
            <w:r>
              <w:rPr>
                <w:rFonts w:ascii="돋움" w:eastAsia="돋움"/>
                <w:b/>
                <w:sz w:val="18"/>
                <w:shd w:val="clear" w:color="000000"/>
              </w:rPr>
              <w:t xml:space="preserve">氣乏), </w:t>
            </w:r>
            <w:r>
              <w:rPr>
                <w:rFonts w:ascii="돋움" w:eastAsia="돋움"/>
                <w:b/>
                <w:sz w:val="18"/>
                <w:shd w:val="clear" w:color="000000"/>
              </w:rPr>
              <w:t xml:space="preserve">눈충혈  </w:t>
            </w:r>
            <w:r>
              <w:rPr>
                <w:rFonts w:ascii="돋움" w:eastAsia="돋움"/>
                <w:sz w:val="18"/>
                <w:shd w:val="clear" w:color="000000"/>
              </w:rPr>
              <w:t>남  62세  소양성태음인</w:t>
            </w:r>
          </w:p>
          <w:p>
            <w:pPr>
              <w:pStyle w:val="0"/>
              <w:widowControl w:val="off"/>
              <w:spacing w:line="336" w:lineRule="auto"/>
              <w:ind w:left="317" w:hanging="217"/>
            </w:pPr>
            <w:r>
              <w:rPr>
                <w:rFonts w:ascii="돋움" w:eastAsia="돋움"/>
                <w:b/>
                <w:sz w:val="18"/>
                <w:shd w:val="clear" w:color="000000"/>
              </w:rPr>
              <w:t>1-8. 전신무력(</w:t>
            </w:r>
            <w:r>
              <w:rPr>
                <w:rFonts w:ascii="돋움" w:eastAsia="돋움"/>
                <w:b/>
                <w:sz w:val="18"/>
                <w:shd w:val="clear" w:color="000000"/>
              </w:rPr>
              <w:t xml:space="preserve">全身無力), </w:t>
            </w:r>
            <w:r>
              <w:rPr>
                <w:rFonts w:ascii="돋움" w:eastAsia="돋움"/>
                <w:b/>
                <w:sz w:val="18"/>
                <w:shd w:val="clear" w:color="000000"/>
              </w:rPr>
              <w:t>하지다한(</w:t>
            </w:r>
            <w:r>
              <w:rPr>
                <w:rFonts w:ascii="돋움" w:eastAsia="돋움"/>
                <w:b/>
                <w:sz w:val="18"/>
                <w:shd w:val="clear" w:color="000000"/>
              </w:rPr>
              <w:t xml:space="preserve">下肢多汗),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sz w:val="18"/>
                <w:shd w:val="clear" w:color="000000"/>
              </w:rPr>
              <w:t>남  43세  소양인</w:t>
            </w:r>
          </w:p>
          <w:p>
            <w:pPr>
              <w:pStyle w:val="0"/>
              <w:widowControl w:val="off"/>
              <w:spacing w:line="336" w:lineRule="auto"/>
              <w:ind w:left="317" w:hanging="217"/>
            </w:pPr>
            <w:r>
              <w:rPr>
                <w:rFonts w:ascii="돋움" w:eastAsia="돋움"/>
                <w:sz w:val="18"/>
                <w:shd w:val="clear" w:color="000000"/>
              </w:rPr>
              <w:t>1-9. 다한(</w:t>
            </w:r>
            <w:r>
              <w:rPr>
                <w:rFonts w:ascii="돋움" w:eastAsia="돋움"/>
                <w:sz w:val="18"/>
                <w:shd w:val="clear" w:color="000000"/>
              </w:rPr>
              <w:t xml:space="preserve">多汗),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남  29세  소양인  178cm 71kg</w:t>
            </w:r>
          </w:p>
          <w:p>
            <w:pPr>
              <w:pStyle w:val="0"/>
              <w:widowControl w:val="off"/>
              <w:spacing w:line="336" w:lineRule="auto"/>
              <w:ind w:left="317" w:hanging="217"/>
            </w:pPr>
            <w:r>
              <w:rPr>
                <w:rFonts w:ascii="돋움" w:eastAsia="돋움"/>
                <w:sz w:val="18"/>
                <w:shd w:val="clear" w:color="000000"/>
              </w:rPr>
              <w:t>1-10. 식사시 한출과다(</w:t>
            </w:r>
            <w:r>
              <w:rPr>
                <w:rFonts w:ascii="돋움" w:eastAsia="돋움"/>
                <w:sz w:val="18"/>
                <w:shd w:val="clear" w:color="000000"/>
              </w:rPr>
              <w:t xml:space="preserve">汗出過多), </w:t>
            </w:r>
            <w:r>
              <w:rPr>
                <w:rFonts w:ascii="돋움" w:eastAsia="돋움"/>
                <w:sz w:val="18"/>
                <w:shd w:val="clear" w:color="000000"/>
              </w:rPr>
              <w:t>허리무력감, 하체무력감, 흉통(</w:t>
            </w:r>
            <w:r>
              <w:rPr>
                <w:rFonts w:ascii="돋움" w:eastAsia="돋움"/>
                <w:sz w:val="18"/>
                <w:shd w:val="clear" w:color="000000"/>
              </w:rPr>
              <w:t xml:space="preserve">胸痛)  </w:t>
            </w:r>
            <w:r>
              <w:rPr>
                <w:rFonts w:ascii="돋움" w:eastAsia="돋움"/>
                <w:sz w:val="18"/>
                <w:shd w:val="clear" w:color="000000"/>
              </w:rPr>
              <w:t>남  28세  소양인  177cm 68kg</w:t>
            </w:r>
          </w:p>
          <w:p>
            <w:pPr>
              <w:pStyle w:val="0"/>
              <w:widowControl w:val="off"/>
              <w:spacing w:line="336" w:lineRule="auto"/>
              <w:ind w:left="317" w:hanging="217"/>
            </w:pPr>
            <w:r>
              <w:rPr>
                <w:rFonts w:ascii="돋움" w:eastAsia="돋움"/>
                <w:b/>
                <w:sz w:val="18"/>
                <w:shd w:val="clear" w:color="000000"/>
              </w:rPr>
              <w:t>1-11. 안통(</w:t>
            </w:r>
            <w:r>
              <w:rPr>
                <w:rFonts w:ascii="돋움" w:eastAsia="돋움"/>
                <w:b/>
                <w:sz w:val="18"/>
                <w:shd w:val="clear" w:color="000000"/>
              </w:rPr>
              <w:t xml:space="preserve">眼痛), </w:t>
            </w:r>
            <w:r>
              <w:rPr>
                <w:rFonts w:ascii="돋움" w:eastAsia="돋움"/>
                <w:b/>
                <w:sz w:val="18"/>
                <w:shd w:val="clear" w:color="000000"/>
              </w:rPr>
              <w:t>다한(</w:t>
            </w:r>
            <w:r>
              <w:rPr>
                <w:rFonts w:ascii="돋움" w:eastAsia="돋움"/>
                <w:b/>
                <w:sz w:val="18"/>
                <w:shd w:val="clear" w:color="000000"/>
              </w:rPr>
              <w:t xml:space="preserve">多汗) </w:t>
            </w:r>
            <w:r>
              <w:rPr>
                <w:rFonts w:ascii="돋움" w:eastAsia="돋움"/>
                <w:sz w:val="18"/>
                <w:shd w:val="clear" w:color="000000"/>
              </w:rPr>
              <w:t xml:space="preserve"> 남  32세  소음인</w:t>
            </w:r>
          </w:p>
          <w:p>
            <w:pPr>
              <w:pStyle w:val="0"/>
              <w:widowControl w:val="off"/>
              <w:spacing w:line="336" w:lineRule="auto"/>
              <w:ind w:left="317" w:hanging="217"/>
            </w:pPr>
            <w:r>
              <w:rPr>
                <w:rFonts w:ascii="돋움" w:eastAsia="돋움"/>
                <w:b/>
                <w:sz w:val="18"/>
                <w:shd w:val="clear" w:color="000000"/>
              </w:rPr>
              <w:t>2-1. 피로(</w:t>
            </w:r>
            <w:r>
              <w:rPr>
                <w:rFonts w:ascii="돋움" w:eastAsia="돋움"/>
                <w:b/>
                <w:sz w:val="18"/>
                <w:shd w:val="clear" w:color="000000"/>
              </w:rPr>
              <w:t xml:space="preserve">疲勞),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sz w:val="18"/>
                <w:shd w:val="clear" w:color="000000"/>
              </w:rPr>
              <w:t>남  49세  태음성소양인</w:t>
            </w:r>
          </w:p>
          <w:p>
            <w:pPr>
              <w:pStyle w:val="0"/>
              <w:widowControl w:val="off"/>
              <w:spacing w:line="336" w:lineRule="auto"/>
              <w:ind w:left="317" w:hanging="217"/>
            </w:pPr>
            <w:r>
              <w:rPr>
                <w:rFonts w:ascii="돋움" w:eastAsia="돋움"/>
                <w:b/>
                <w:sz w:val="18"/>
                <w:shd w:val="clear" w:color="000000"/>
              </w:rPr>
              <w:t>2-2. 피로(</w:t>
            </w:r>
            <w:r>
              <w:rPr>
                <w:rFonts w:ascii="돋움" w:eastAsia="돋움"/>
                <w:b/>
                <w:sz w:val="18"/>
                <w:shd w:val="clear" w:color="000000"/>
              </w:rPr>
              <w:t xml:space="preserve">疲勞),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손발저림, 수지굴신불능(</w:t>
            </w:r>
            <w:r>
              <w:rPr>
                <w:rFonts w:ascii="돋움" w:eastAsia="돋움"/>
                <w:b/>
                <w:sz w:val="18"/>
                <w:shd w:val="clear" w:color="000000"/>
              </w:rPr>
              <w:t xml:space="preserve">手指屈伸不能)  </w:t>
            </w:r>
            <w:r>
              <w:rPr>
                <w:rFonts w:ascii="돋움" w:eastAsia="돋움"/>
                <w:sz w:val="18"/>
                <w:shd w:val="clear" w:color="000000"/>
              </w:rPr>
              <w:t>여  56세  소양인</w:t>
            </w:r>
          </w:p>
          <w:p>
            <w:pPr>
              <w:pStyle w:val="0"/>
              <w:widowControl w:val="off"/>
              <w:spacing w:line="336" w:lineRule="auto"/>
              <w:ind w:left="317" w:hanging="217"/>
            </w:pPr>
            <w:r>
              <w:rPr>
                <w:rFonts w:ascii="돋움" w:eastAsia="돋움"/>
                <w:b/>
                <w:sz w:val="18"/>
                <w:shd w:val="clear" w:color="000000"/>
              </w:rPr>
              <w:t>2-3. 피로(</w:t>
            </w:r>
            <w:r>
              <w:rPr>
                <w:rFonts w:ascii="돋움" w:eastAsia="돋움"/>
                <w:b/>
                <w:sz w:val="18"/>
                <w:shd w:val="clear" w:color="000000"/>
              </w:rPr>
              <w:t xml:space="preserve">疲勞), </w:t>
            </w:r>
            <w:r>
              <w:rPr>
                <w:rFonts w:ascii="돋움" w:eastAsia="돋움"/>
                <w:b/>
                <w:sz w:val="18"/>
                <w:shd w:val="clear" w:color="000000"/>
              </w:rPr>
              <w:t>무력감(</w:t>
            </w:r>
            <w:r>
              <w:rPr>
                <w:rFonts w:ascii="돋움" w:eastAsia="돋움"/>
                <w:b/>
                <w:sz w:val="18"/>
                <w:shd w:val="clear" w:color="000000"/>
              </w:rPr>
              <w:t xml:space="preserve">無力感), </w:t>
            </w:r>
            <w:r>
              <w:rPr>
                <w:rFonts w:ascii="돋움" w:eastAsia="돋움"/>
                <w:b/>
                <w:sz w:val="18"/>
                <w:shd w:val="clear" w:color="000000"/>
              </w:rPr>
              <w:t>구취(</w:t>
            </w:r>
            <w:r>
              <w:rPr>
                <w:rFonts w:ascii="돋움" w:eastAsia="돋움"/>
                <w:b/>
                <w:sz w:val="18"/>
                <w:shd w:val="clear" w:color="000000"/>
              </w:rPr>
              <w:t xml:space="preserve">口臭), </w:t>
            </w:r>
            <w:r>
              <w:rPr>
                <w:rFonts w:ascii="돋움" w:eastAsia="돋움"/>
                <w:b/>
                <w:sz w:val="18"/>
                <w:shd w:val="clear" w:color="000000"/>
              </w:rPr>
              <w:t xml:space="preserve">대변냄새 </w:t>
            </w:r>
            <w:r>
              <w:rPr>
                <w:rFonts w:ascii="돋움" w:eastAsia="돋움"/>
                <w:sz w:val="18"/>
                <w:shd w:val="clear" w:color="000000"/>
              </w:rPr>
              <w:t xml:space="preserve"> 남  52세  소음인  165cm 62kg</w:t>
            </w:r>
          </w:p>
          <w:p>
            <w:pPr>
              <w:pStyle w:val="0"/>
              <w:widowControl w:val="off"/>
              <w:spacing w:line="336" w:lineRule="auto"/>
              <w:ind w:left="317" w:hanging="217"/>
            </w:pPr>
            <w:r>
              <w:rPr>
                <w:rFonts w:ascii="돋움" w:eastAsia="돋움"/>
                <w:sz w:val="18"/>
                <w:shd w:val="clear" w:color="000000"/>
              </w:rPr>
              <w:t>2-4. 피로(</w:t>
            </w:r>
            <w:r>
              <w:rPr>
                <w:rFonts w:ascii="돋움" w:eastAsia="돋움"/>
                <w:sz w:val="18"/>
                <w:shd w:val="clear" w:color="000000"/>
              </w:rPr>
              <w:t xml:space="preserve">疲勞),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남  38세  근골형소음성태음인  170cm 60kg</w:t>
            </w:r>
          </w:p>
          <w:p>
            <w:pPr>
              <w:pStyle w:val="0"/>
              <w:widowControl w:val="off"/>
              <w:spacing w:line="336" w:lineRule="auto"/>
              <w:ind w:left="317" w:hanging="217"/>
            </w:pPr>
            <w:r>
              <w:rPr>
                <w:rFonts w:ascii="돋움" w:eastAsia="돋움"/>
                <w:sz w:val="18"/>
                <w:shd w:val="clear" w:color="000000"/>
              </w:rPr>
              <w:t>2-5. 피로감(</w:t>
            </w:r>
            <w:r>
              <w:rPr>
                <w:rFonts w:ascii="돋움" w:eastAsia="돋움"/>
                <w:sz w:val="18"/>
                <w:shd w:val="clear" w:color="000000"/>
              </w:rPr>
              <w:t xml:space="preserve">疲勞感), </w:t>
            </w:r>
            <w:r>
              <w:rPr>
                <w:rFonts w:ascii="돋움" w:eastAsia="돋움"/>
                <w:sz w:val="18"/>
                <w:shd w:val="clear" w:color="000000"/>
              </w:rPr>
              <w:t>무력감(</w:t>
            </w:r>
            <w:r>
              <w:rPr>
                <w:rFonts w:ascii="돋움" w:eastAsia="돋움"/>
                <w:sz w:val="18"/>
                <w:shd w:val="clear" w:color="000000"/>
              </w:rPr>
              <w:t xml:space="preserve">無力感),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남  78세  소음인  170cm 68kg</w:t>
            </w:r>
          </w:p>
          <w:p>
            <w:pPr>
              <w:pStyle w:val="0"/>
              <w:widowControl w:val="off"/>
              <w:spacing w:line="336" w:lineRule="auto"/>
              <w:ind w:left="317" w:hanging="217"/>
            </w:pPr>
            <w:r>
              <w:rPr>
                <w:rFonts w:ascii="돋움" w:eastAsia="돋움"/>
                <w:sz w:val="18"/>
                <w:shd w:val="clear" w:color="000000"/>
              </w:rPr>
              <w:t>2-6. 피로(</w:t>
            </w:r>
            <w:r>
              <w:rPr>
                <w:rFonts w:ascii="돋움" w:eastAsia="돋움"/>
                <w:sz w:val="18"/>
                <w:shd w:val="clear" w:color="000000"/>
              </w:rPr>
              <w:t xml:space="preserve">疲勞), </w:t>
            </w:r>
            <w:r>
              <w:rPr>
                <w:rFonts w:ascii="돋움" w:eastAsia="돋움"/>
                <w:sz w:val="18"/>
                <w:shd w:val="clear" w:color="000000"/>
              </w:rPr>
              <w:t>무력감(</w:t>
            </w:r>
            <w:r>
              <w:rPr>
                <w:rFonts w:ascii="돋움" w:eastAsia="돋움"/>
                <w:sz w:val="18"/>
                <w:shd w:val="clear" w:color="000000"/>
              </w:rPr>
              <w:t xml:space="preserve">無力感),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남  78세  소음인  170cm 68kg</w:t>
            </w:r>
          </w:p>
          <w:p>
            <w:pPr>
              <w:pStyle w:val="0"/>
              <w:widowControl w:val="off"/>
              <w:spacing w:line="336" w:lineRule="auto"/>
              <w:ind w:left="317" w:hanging="217"/>
            </w:pPr>
            <w:r>
              <w:rPr>
                <w:rFonts w:ascii="돋움" w:eastAsia="돋움"/>
                <w:sz w:val="18"/>
                <w:shd w:val="clear" w:color="000000"/>
              </w:rPr>
              <w:t>2-7. 피로(</w:t>
            </w:r>
            <w:r>
              <w:rPr>
                <w:rFonts w:ascii="돋움" w:eastAsia="돋움"/>
                <w:sz w:val="18"/>
                <w:shd w:val="clear" w:color="000000"/>
              </w:rPr>
              <w:t xml:space="preserve">疲勞)  </w:t>
            </w:r>
            <w:r>
              <w:rPr>
                <w:rFonts w:ascii="돋움" w:eastAsia="돋움"/>
                <w:sz w:val="18"/>
                <w:shd w:val="clear" w:color="000000"/>
              </w:rPr>
              <w:t>남  28세  소음인  177cm 67kg</w:t>
            </w:r>
          </w:p>
          <w:p>
            <w:pPr>
              <w:pStyle w:val="0"/>
              <w:widowControl w:val="off"/>
              <w:spacing w:line="336" w:lineRule="auto"/>
              <w:ind w:left="317" w:hanging="217"/>
            </w:pPr>
            <w:r>
              <w:rPr>
                <w:rFonts w:ascii="돋움" w:eastAsia="돋움"/>
                <w:sz w:val="18"/>
                <w:shd w:val="clear" w:color="000000"/>
              </w:rPr>
              <w:t>2-8. 시험기간의 피로, 설사(</w:t>
            </w:r>
            <w:r>
              <w:rPr>
                <w:rFonts w:ascii="돋움" w:eastAsia="돋움"/>
                <w:sz w:val="18"/>
                <w:shd w:val="clear" w:color="000000"/>
              </w:rPr>
              <w:t xml:space="preserve">泄瀉)  </w:t>
            </w:r>
            <w:r>
              <w:rPr>
                <w:rFonts w:ascii="돋움" w:eastAsia="돋움"/>
                <w:sz w:val="18"/>
                <w:shd w:val="clear" w:color="000000"/>
              </w:rPr>
              <w:t>남  30세  소양성소음인  183cm 67kg</w:t>
            </w:r>
          </w:p>
          <w:p>
            <w:pPr>
              <w:pStyle w:val="0"/>
              <w:widowControl w:val="off"/>
              <w:spacing w:line="336" w:lineRule="auto"/>
              <w:ind w:left="317" w:hanging="217"/>
            </w:pPr>
            <w:r>
              <w:rPr>
                <w:rFonts w:ascii="돋움" w:eastAsia="돋움"/>
                <w:b/>
                <w:sz w:val="18"/>
                <w:shd w:val="clear" w:color="000000"/>
              </w:rPr>
              <w:t>3-1. 요통(</w:t>
            </w:r>
            <w:r>
              <w:rPr>
                <w:rFonts w:ascii="돋움" w:eastAsia="돋움"/>
                <w:b/>
                <w:sz w:val="18"/>
                <w:shd w:val="clear" w:color="000000"/>
              </w:rPr>
              <w:t xml:space="preserve">腰痛),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남  24세  소음인  181cm</w:t>
            </w:r>
          </w:p>
          <w:p>
            <w:pPr>
              <w:pStyle w:val="0"/>
              <w:widowControl w:val="off"/>
              <w:spacing w:line="336" w:lineRule="auto"/>
              <w:ind w:left="317" w:hanging="217"/>
            </w:pPr>
            <w:r>
              <w:rPr>
                <w:rFonts w:ascii="돋움" w:eastAsia="돋움"/>
                <w:sz w:val="18"/>
                <w:shd w:val="clear" w:color="000000"/>
              </w:rPr>
              <w:t>3-2. 요통(</w:t>
            </w:r>
            <w:r>
              <w:rPr>
                <w:rFonts w:ascii="돋움" w:eastAsia="돋움"/>
                <w:sz w:val="18"/>
                <w:shd w:val="clear" w:color="000000"/>
              </w:rPr>
              <w:t xml:space="preserve">腰痛),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부종(</w:t>
            </w:r>
            <w:r>
              <w:rPr>
                <w:rFonts w:ascii="돋움" w:eastAsia="돋움"/>
                <w:sz w:val="18"/>
                <w:shd w:val="clear" w:color="000000"/>
              </w:rPr>
              <w:t xml:space="preserve">浮腫)  </w:t>
            </w:r>
            <w:r>
              <w:rPr>
                <w:rFonts w:ascii="돋움" w:eastAsia="돋움"/>
                <w:sz w:val="18"/>
                <w:shd w:val="clear" w:color="000000"/>
              </w:rPr>
              <w:t>남  56세  태음인</w:t>
            </w:r>
          </w:p>
          <w:p>
            <w:pPr>
              <w:pStyle w:val="0"/>
              <w:widowControl w:val="off"/>
              <w:spacing w:line="336" w:lineRule="auto"/>
              <w:ind w:left="317" w:hanging="217"/>
            </w:pPr>
            <w:r>
              <w:rPr>
                <w:rFonts w:ascii="돋움" w:eastAsia="돋움"/>
                <w:b/>
                <w:sz w:val="18"/>
                <w:shd w:val="clear" w:color="000000"/>
              </w:rPr>
              <w:t>3-3. 지절통(</w:t>
            </w:r>
            <w:r>
              <w:rPr>
                <w:rFonts w:ascii="돋움" w:eastAsia="돋움"/>
                <w:b/>
                <w:sz w:val="18"/>
                <w:shd w:val="clear" w:color="000000"/>
              </w:rPr>
              <w:t xml:space="preserve">肢節痛), </w:t>
            </w:r>
            <w:r>
              <w:rPr>
                <w:rFonts w:ascii="돋움" w:eastAsia="돋움"/>
                <w:b/>
                <w:sz w:val="18"/>
                <w:shd w:val="clear" w:color="000000"/>
              </w:rPr>
              <w:t>수족(</w:t>
            </w:r>
            <w:r>
              <w:rPr>
                <w:rFonts w:ascii="돋움" w:eastAsia="돋움"/>
                <w:b/>
                <w:sz w:val="18"/>
                <w:shd w:val="clear" w:color="000000"/>
              </w:rPr>
              <w:t xml:space="preserve">手足) </w:t>
            </w:r>
            <w:r>
              <w:rPr>
                <w:rFonts w:ascii="돋움" w:eastAsia="돋움"/>
                <w:b/>
                <w:sz w:val="18"/>
                <w:shd w:val="clear" w:color="000000"/>
              </w:rPr>
              <w:t xml:space="preserve">저림  </w:t>
            </w:r>
            <w:r>
              <w:rPr>
                <w:rFonts w:ascii="돋움" w:eastAsia="돋움"/>
                <w:sz w:val="18"/>
                <w:shd w:val="clear" w:color="000000"/>
              </w:rPr>
              <w:t>여  33세  소양인</w:t>
            </w:r>
          </w:p>
          <w:p>
            <w:pPr>
              <w:pStyle w:val="0"/>
              <w:widowControl w:val="off"/>
              <w:spacing w:line="336" w:lineRule="auto"/>
              <w:ind w:left="317" w:hanging="217"/>
            </w:pPr>
            <w:r>
              <w:rPr>
                <w:rFonts w:ascii="돋움" w:eastAsia="돋움"/>
                <w:b/>
                <w:sz w:val="18"/>
                <w:shd w:val="clear" w:color="000000"/>
              </w:rPr>
              <w:t>3-4. 정강이 시림, 피로(</w:t>
            </w:r>
            <w:r>
              <w:rPr>
                <w:rFonts w:ascii="돋움" w:eastAsia="돋움"/>
                <w:b/>
                <w:sz w:val="18"/>
                <w:shd w:val="clear" w:color="000000"/>
              </w:rPr>
              <w:t xml:space="preserve">疲勞), </w:t>
            </w:r>
            <w:r>
              <w:rPr>
                <w:rFonts w:ascii="돋움" w:eastAsia="돋움"/>
                <w:b/>
                <w:sz w:val="18"/>
                <w:shd w:val="clear" w:color="000000"/>
              </w:rPr>
              <w:t>정력감퇴(</w:t>
            </w:r>
            <w:r>
              <w:rPr>
                <w:rFonts w:ascii="돋움" w:eastAsia="돋움"/>
                <w:b/>
                <w:sz w:val="18"/>
                <w:shd w:val="clear" w:color="000000"/>
              </w:rPr>
              <w:t xml:space="preserve">精力減退)  </w:t>
            </w:r>
            <w:r>
              <w:rPr>
                <w:rFonts w:ascii="돋움" w:eastAsia="돋움"/>
                <w:sz w:val="18"/>
                <w:shd w:val="clear" w:color="000000"/>
              </w:rPr>
              <w:t>남  62세  소양인</w:t>
            </w:r>
          </w:p>
          <w:p>
            <w:pPr>
              <w:pStyle w:val="0"/>
              <w:widowControl w:val="off"/>
              <w:spacing w:line="336" w:lineRule="auto"/>
              <w:ind w:left="326" w:hanging="226"/>
            </w:pPr>
            <w:r>
              <w:rPr>
                <w:rFonts w:ascii="돋움"/>
                <w:b/>
                <w:sz w:val="18"/>
                <w:shd w:val="clear" w:color="000000"/>
              </w:rPr>
              <w:t>4-1.</w:t>
            </w:r>
            <w:r>
              <w:rPr>
                <w:rFonts w:ascii="돋움" w:eastAsia="돋움"/>
                <w:b/>
                <w:spacing w:val="-8"/>
                <w:sz w:val="18"/>
                <w:shd w:val="clear" w:color="000000"/>
              </w:rPr>
              <w:t xml:space="preserve"> 감기빈번(</w:t>
            </w:r>
            <w:r>
              <w:rPr>
                <w:rFonts w:ascii="돋움" w:eastAsia="돋움"/>
                <w:b/>
                <w:spacing w:val="-8"/>
                <w:sz w:val="18"/>
                <w:shd w:val="clear" w:color="000000"/>
              </w:rPr>
              <w:t xml:space="preserve">感氣頻繁), </w:t>
            </w:r>
            <w:r>
              <w:rPr>
                <w:rFonts w:ascii="돋움" w:eastAsia="돋움"/>
                <w:b/>
                <w:spacing w:val="-8"/>
                <w:sz w:val="18"/>
                <w:shd w:val="clear" w:color="000000"/>
              </w:rPr>
              <w:t>하지무력, 소변빈삭, 잔뇨감, 견통(</w:t>
            </w:r>
            <w:r>
              <w:rPr>
                <w:rFonts w:ascii="돋움" w:eastAsia="돋움"/>
                <w:b/>
                <w:spacing w:val="-8"/>
                <w:sz w:val="18"/>
                <w:shd w:val="clear" w:color="000000"/>
              </w:rPr>
              <w:t xml:space="preserve">肩痛), </w:t>
            </w:r>
            <w:r>
              <w:rPr>
                <w:rFonts w:ascii="돋움" w:eastAsia="돋움"/>
                <w:b/>
                <w:spacing w:val="-8"/>
                <w:sz w:val="18"/>
                <w:shd w:val="clear" w:color="000000"/>
              </w:rPr>
              <w:t>피로(</w:t>
            </w:r>
            <w:r>
              <w:rPr>
                <w:rFonts w:ascii="돋움" w:eastAsia="돋움"/>
                <w:b/>
                <w:spacing w:val="-8"/>
                <w:sz w:val="18"/>
                <w:shd w:val="clear" w:color="000000"/>
              </w:rPr>
              <w:t xml:space="preserve">疲勞), </w:t>
            </w:r>
            <w:r>
              <w:rPr>
                <w:rFonts w:ascii="돋움" w:eastAsia="돋움"/>
                <w:b/>
                <w:spacing w:val="-8"/>
                <w:sz w:val="18"/>
                <w:shd w:val="clear" w:color="000000"/>
              </w:rPr>
              <w:t>기핍(</w:t>
            </w:r>
            <w:r>
              <w:rPr>
                <w:rFonts w:ascii="돋움" w:eastAsia="돋움"/>
                <w:b/>
                <w:spacing w:val="-8"/>
                <w:sz w:val="18"/>
                <w:shd w:val="clear" w:color="000000"/>
              </w:rPr>
              <w:t xml:space="preserve">氣乏)  </w:t>
            </w:r>
            <w:r>
              <w:rPr>
                <w:rFonts w:ascii="돋움" w:eastAsia="돋움"/>
                <w:spacing w:val="-8"/>
                <w:sz w:val="18"/>
                <w:shd w:val="clear" w:color="000000"/>
              </w:rPr>
              <w:t>여  69세</w:t>
            </w:r>
            <w:r>
              <w:rPr>
                <w:rFonts w:ascii="돋움" w:eastAsia="돋움"/>
                <w:sz w:val="18"/>
                <w:shd w:val="clear" w:color="000000"/>
              </w:rPr>
              <w:t xml:space="preserve">  소양성태음인</w:t>
            </w:r>
          </w:p>
          <w:p>
            <w:pPr>
              <w:pStyle w:val="0"/>
              <w:widowControl w:val="off"/>
              <w:spacing w:line="336" w:lineRule="auto"/>
              <w:ind w:left="317" w:hanging="217"/>
            </w:pPr>
            <w:r>
              <w:rPr>
                <w:rFonts w:ascii="돋움" w:eastAsia="돋움"/>
                <w:b/>
                <w:sz w:val="18"/>
                <w:shd w:val="clear" w:color="000000"/>
              </w:rPr>
              <w:t>4-2. 감기(</w:t>
            </w:r>
            <w:r>
              <w:rPr>
                <w:rFonts w:ascii="돋움" w:eastAsia="돋움"/>
                <w:b/>
                <w:sz w:val="18"/>
                <w:shd w:val="clear" w:color="000000"/>
              </w:rPr>
              <w:t xml:space="preserve">感氣),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남  60세  소음인</w:t>
            </w:r>
          </w:p>
          <w:p>
            <w:pPr>
              <w:pStyle w:val="0"/>
              <w:widowControl w:val="off"/>
              <w:spacing w:line="336" w:lineRule="auto"/>
              <w:ind w:left="317" w:hanging="217"/>
            </w:pPr>
            <w:r>
              <w:rPr>
                <w:rFonts w:ascii="돋움" w:eastAsia="돋움"/>
                <w:sz w:val="18"/>
                <w:shd w:val="clear" w:color="000000"/>
              </w:rPr>
              <w:t>4-3. 인후통(</w:t>
            </w:r>
            <w:r>
              <w:rPr>
                <w:rFonts w:ascii="돋움" w:eastAsia="돋움"/>
                <w:sz w:val="18"/>
                <w:shd w:val="clear" w:color="000000"/>
              </w:rPr>
              <w:t xml:space="preserve">咽喉痛),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근육경련(</w:t>
            </w:r>
            <w:r>
              <w:rPr>
                <w:rFonts w:ascii="돋움" w:eastAsia="돋움"/>
                <w:sz w:val="18"/>
                <w:shd w:val="clear" w:color="000000"/>
              </w:rPr>
              <w:t xml:space="preserve">筋肉痙攣)  </w:t>
            </w:r>
            <w:r>
              <w:rPr>
                <w:rFonts w:ascii="돋움" w:eastAsia="돋움"/>
                <w:sz w:val="18"/>
                <w:shd w:val="clear" w:color="000000"/>
              </w:rPr>
              <w:t>남  31세  소양성소음인</w:t>
            </w:r>
          </w:p>
          <w:p>
            <w:pPr>
              <w:pStyle w:val="0"/>
              <w:widowControl w:val="off"/>
              <w:spacing w:line="336" w:lineRule="auto"/>
              <w:ind w:left="317" w:hanging="217"/>
            </w:pPr>
            <w:r>
              <w:rPr>
                <w:rFonts w:ascii="돋움" w:eastAsia="돋움"/>
                <w:b/>
                <w:sz w:val="18"/>
                <w:shd w:val="clear" w:color="000000"/>
              </w:rPr>
              <w:t>5-1. 숙취(</w:t>
            </w:r>
            <w:r>
              <w:rPr>
                <w:rFonts w:ascii="돋움" w:eastAsia="돋움"/>
                <w:b/>
                <w:sz w:val="18"/>
                <w:shd w:val="clear" w:color="000000"/>
              </w:rPr>
              <w:t xml:space="preserve">宿醉),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b/>
                <w:sz w:val="18"/>
                <w:shd w:val="clear" w:color="000000"/>
              </w:rPr>
              <w:t>음주 후 설사(</w:t>
            </w:r>
            <w:r>
              <w:rPr>
                <w:rFonts w:ascii="돋움" w:eastAsia="돋움"/>
                <w:b/>
                <w:sz w:val="18"/>
                <w:shd w:val="clear" w:color="000000"/>
              </w:rPr>
              <w:t xml:space="preserve">泄瀉) </w:t>
            </w:r>
            <w:r>
              <w:rPr>
                <w:rFonts w:ascii="돋움" w:eastAsia="돋움"/>
                <w:sz w:val="18"/>
                <w:shd w:val="clear" w:color="000000"/>
              </w:rPr>
              <w:t xml:space="preserve"> 남  43세  소양성소음인</w:t>
            </w:r>
          </w:p>
          <w:p>
            <w:pPr>
              <w:pStyle w:val="0"/>
              <w:widowControl w:val="off"/>
              <w:spacing w:line="336" w:lineRule="auto"/>
              <w:ind w:left="317" w:hanging="217"/>
            </w:pPr>
            <w:r>
              <w:rPr>
                <w:rFonts w:ascii="돋움" w:eastAsia="돋움"/>
                <w:b/>
                <w:sz w:val="18"/>
                <w:shd w:val="clear" w:color="000000"/>
              </w:rPr>
              <w:t>6-1. 소변빈삭(</w:t>
            </w:r>
            <w:r>
              <w:rPr>
                <w:rFonts w:ascii="돋움" w:eastAsia="돋움"/>
                <w:b/>
                <w:sz w:val="18"/>
                <w:shd w:val="clear" w:color="000000"/>
              </w:rPr>
              <w:t xml:space="preserve">小便頻數),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 xml:space="preserve"> 여  73세  소양인</w:t>
            </w:r>
          </w:p>
          <w:p>
            <w:pPr>
              <w:pStyle w:val="0"/>
              <w:widowControl w:val="off"/>
              <w:spacing w:line="336" w:lineRule="auto"/>
              <w:ind w:left="317" w:hanging="217"/>
            </w:pPr>
            <w:r>
              <w:rPr>
                <w:rFonts w:ascii="돋움" w:eastAsia="돋움"/>
                <w:b/>
                <w:sz w:val="18"/>
                <w:shd w:val="clear" w:color="000000"/>
              </w:rPr>
              <w:t>7-1. 코피, 눈건조감, 정력감퇴(</w:t>
            </w:r>
            <w:r>
              <w:rPr>
                <w:rFonts w:ascii="돋움" w:eastAsia="돋움"/>
                <w:b/>
                <w:sz w:val="18"/>
                <w:shd w:val="clear" w:color="000000"/>
              </w:rPr>
              <w:t xml:space="preserve">精力減退)  </w:t>
            </w:r>
            <w:r>
              <w:rPr>
                <w:rFonts w:ascii="돋움" w:eastAsia="돋움"/>
                <w:sz w:val="18"/>
                <w:shd w:val="clear" w:color="000000"/>
              </w:rPr>
              <w:t>남  43세  소음인</w:t>
            </w:r>
          </w:p>
          <w:p>
            <w:pPr>
              <w:pStyle w:val="0"/>
              <w:widowControl w:val="off"/>
              <w:spacing w:line="336" w:lineRule="auto"/>
              <w:ind w:left="317" w:hanging="217"/>
            </w:pPr>
            <w:r>
              <w:rPr>
                <w:rFonts w:ascii="돋움" w:eastAsia="돋움"/>
                <w:sz w:val="18"/>
                <w:shd w:val="clear" w:color="000000"/>
              </w:rPr>
              <w:t>8-1. 경련(</w:t>
            </w:r>
            <w:r>
              <w:rPr>
                <w:rFonts w:ascii="돋움" w:eastAsia="돋움"/>
                <w:sz w:val="18"/>
                <w:shd w:val="clear" w:color="000000"/>
              </w:rPr>
              <w:t xml:space="preserve">痙攣), </w:t>
            </w:r>
            <w:r>
              <w:rPr>
                <w:rFonts w:ascii="돋움" w:eastAsia="돋움"/>
                <w:sz w:val="18"/>
                <w:shd w:val="clear" w:color="000000"/>
              </w:rPr>
              <w:t>설사(</w:t>
            </w:r>
            <w:r>
              <w:rPr>
                <w:rFonts w:ascii="돋움" w:eastAsia="돋움"/>
                <w:sz w:val="18"/>
                <w:shd w:val="clear" w:color="000000"/>
              </w:rPr>
              <w:t xml:space="preserve">泄瀉)  </w:t>
            </w:r>
            <w:r>
              <w:rPr>
                <w:rFonts w:ascii="돋움" w:eastAsia="돋움"/>
                <w:sz w:val="18"/>
                <w:shd w:val="clear" w:color="000000"/>
              </w:rPr>
              <w:t>남  160cm 54.5kg</w:t>
            </w:r>
          </w:p>
        </w:tc>
      </w:tr>
    </w:tbl>
    <w:p>
      <w:pPr>
        <w:pStyle w:val="0"/>
        <w:widowControl w:val="off"/>
      </w:pPr>
    </w:p>
    <w:p>
      <w:pPr>
        <w:pStyle w:val="3"/>
        <w:widowControl w:val="off"/>
        <w:spacing w:line="432" w:lineRule="auto"/>
        <w:rPr/>
      </w:pPr>
    </w:p>
    <w:p>
      <w:pPr>
        <w:pStyle w:val="3"/>
        <w:widowControl w:val="off"/>
      </w:pPr>
      <w:r>
        <w:rPr/>
        <w:t>1-1. 보약(</w:t>
      </w:r>
      <w:r>
        <w:rPr/>
        <w:t xml:space="preserve">補藥), </w:t>
      </w:r>
      <w:r>
        <w:rPr/>
        <w:t>도한(</w:t>
      </w:r>
      <w:r>
        <w:rPr/>
        <w:t xml:space="preserve">盜汗), </w:t>
      </w:r>
      <w:r>
        <w:rPr/>
        <w:t>피로(</w:t>
      </w:r>
      <w:r>
        <w:rPr/>
        <w:t xml:space="preserve">疲勞), </w:t>
      </w:r>
      <w:r>
        <w:rPr/>
        <w:t>안혼(</w:t>
      </w:r>
      <w:r>
        <w:rPr/>
        <w:t xml:space="preserve">眼昏), </w:t>
      </w:r>
      <w:r>
        <w:rPr/>
        <w:t>식욕부진(</w:t>
      </w:r>
      <w:r>
        <w:rPr/>
        <w:t>食慾不振)</w:t>
      </w:r>
    </w:p>
    <w:p>
      <w:pPr>
        <w:pStyle w:val="4"/>
        <w:widowControl w:val="off"/>
      </w:pPr>
      <w:r>
        <w:pict>
          <v:oval id="_x1302624086" style="v-text-anchor:top;width:6.79pt;height:5.37pt;mso-wrap-style:square;" o:hralign="left" o:allowincell="f" o:insetmode="custom" stroked="f" fillcolor="#999999" o:connectortype="straight">
            <v:fill opacity="1.00" color2="#000000"/>
          </v:oval>
        </w:pict>
        <w:rPr/>
        <w:t xml:space="preserve"> 변 </w:t>
      </w:r>
      <w:r>
        <w:rPr/>
        <w:t>○</w:t>
      </w:r>
      <w:r>
        <w:rPr/>
        <w:t xml:space="preserve"> </w:t>
      </w:r>
      <w:r>
        <w:rPr/>
        <w:t>○</w:t>
      </w:r>
      <w:r>
        <w:rPr/>
        <w:t xml:space="preserve">  남  31세  소양인  회사원  경기도 안양시 관양동 덕원6차아파트</w:t>
      </w:r>
    </w:p>
    <w:p>
      <w:pPr>
        <w:pStyle w:val="5"/>
        <w:widowControl w:val="off"/>
      </w:pPr>
      <w:r>
        <w:rPr/>
        <w:t>보통 키에 약간 여윈 편이며 얼굴이 붉은 편이고 성격이 급한 소양인으로 보이는 회사원이다. 18일 전 1달 된 몸살감기로 인삼패독산 4첩을 복용하고 나은 적이 있는 사람으로 이번에는 보약을 지으러 왔다.</w:t>
      </w:r>
    </w:p>
    <w:p>
      <w:pPr>
        <w:pStyle w:val="5"/>
        <w:widowControl w:val="off"/>
      </w:pPr>
      <w:r>
        <w:rPr/>
        <w:t>①</w:t>
      </w:r>
      <w:r>
        <w:rPr/>
        <w:t xml:space="preserve"> 잘 때 도한(</w:t>
      </w:r>
      <w:r>
        <w:rPr/>
        <w:t>盜汗)</w:t>
      </w:r>
      <w:r>
        <w:rPr/>
        <w:t xml:space="preserve">이 있다.   </w:t>
      </w:r>
      <w:r>
        <w:rPr/>
        <w:t>②</w:t>
      </w:r>
      <w:r>
        <w:rPr/>
        <w:t xml:space="preserve"> 늘 피로하다.   </w:t>
      </w:r>
      <w:r>
        <w:rPr/>
        <w:t>③</w:t>
      </w:r>
      <w:r>
        <w:rPr/>
        <w:t xml:space="preserve"> 오후가 되면 눈이 침침하다.   </w:t>
      </w:r>
      <w:r>
        <w:rPr/>
        <w:t>④</w:t>
      </w:r>
      <w:r>
        <w:rPr/>
        <w:t xml:space="preserve"> 전에 다리를 다친 뒤부터 왼발이 아프고 불편하고   </w:t>
      </w:r>
      <w:r>
        <w:rPr/>
        <w:t>⑤</w:t>
      </w:r>
      <w:r>
        <w:rPr/>
        <w:t xml:space="preserve"> 오래 서 있으면 엉치가 아프다.   </w:t>
      </w:r>
      <w:r>
        <w:rPr/>
        <w:t>⑥</w:t>
      </w:r>
      <w:r>
        <w:rPr/>
        <w:t xml:space="preserve"> 피곤하거나 담배를 피우면 구역질이 나오고   </w:t>
      </w:r>
      <w:r>
        <w:rPr/>
        <w:t>⑦</w:t>
      </w:r>
      <w:r>
        <w:rPr/>
        <w:t xml:space="preserve"> 목이 칼칼하다.   </w:t>
      </w:r>
      <w:r>
        <w:rPr/>
        <w:t>⑧</w:t>
      </w:r>
      <w:r>
        <w:rPr/>
        <w:t xml:space="preserve"> 추위는 타지 않지만 더위를 많이 타며 손발은 따뜻하다.   </w:t>
      </w:r>
      <w:r>
        <w:rPr/>
        <w:t>⑨</w:t>
      </w:r>
      <w:r>
        <w:rPr/>
        <w:t xml:space="preserve"> 식욕과 소화력은 보통이고 대변과 소변은 정상이지만 가끔 대변이 된 편이다.   </w:t>
      </w:r>
      <w:r>
        <w:rPr/>
        <w:t>⑩</w:t>
      </w:r>
      <w:r>
        <w:rPr/>
        <w:t xml:space="preserve"> 혀 둘레에 굴곡이 많이 있고 가끔 뒷목도 땅긴다.</w:t>
      </w:r>
    </w:p>
    <w:p>
      <w:pPr>
        <w:pStyle w:val="5"/>
        <w:widowControl w:val="off"/>
      </w:pPr>
      <w:r>
        <w:rPr/>
        <w:t>보통 체격에 얼굴이 붉은 편이고 소화력이 보통인 소양인의 보약으로 고진음자 2배량에 혀 둘레의 굴곡과 항강(</w:t>
      </w:r>
      <w:r>
        <w:rPr/>
        <w:t xml:space="preserve">項强) </w:t>
      </w:r>
      <w:r>
        <w:rPr/>
        <w:t>증세가 기울(</w:t>
      </w:r>
      <w:r>
        <w:rPr/>
        <w:t>氣鬱)</w:t>
      </w:r>
      <w:r>
        <w:rPr/>
        <w:t>로 인하여 발생했다고 보고 향부자 3돈을 더하여 10일분 20첩을 지어주었다.</w:t>
      </w:r>
    </w:p>
    <w:p>
      <w:pPr>
        <w:pStyle w:val="5"/>
        <w:widowControl w:val="off"/>
      </w:pPr>
      <w:r>
        <w:rPr/>
        <w:t>9개월이 지난 다음해 6월에 부부가 다시 왔을 때 확인해 보았다.</w:t>
      </w:r>
    </w:p>
    <w:p>
      <w:pPr>
        <w:pStyle w:val="5"/>
        <w:widowControl w:val="off"/>
      </w:pPr>
      <w:r>
        <w:rPr/>
        <w:t>1. 보약이 대단히 좋았다.</w:t>
      </w:r>
    </w:p>
    <w:p>
      <w:pPr>
        <w:pStyle w:val="5"/>
        <w:widowControl w:val="off"/>
      </w:pPr>
      <w:r>
        <w:rPr/>
        <w:t>2. 약을 복용하니 친척이나 이웃들에게 몸도 좋아지고 얼굴도 좋아졌다는 말을 들었다.</w:t>
      </w:r>
    </w:p>
    <w:p>
      <w:pPr>
        <w:pStyle w:val="5"/>
        <w:widowControl w:val="off"/>
      </w:pPr>
      <w:r>
        <w:rPr/>
        <w:t>3. 식욕도 좋아지고 도한(</w:t>
      </w:r>
      <w:r>
        <w:rPr/>
        <w:t>盜汗)</w:t>
      </w:r>
      <w:r>
        <w:rPr/>
        <w:t>과 피로가 없어졌다.</w:t>
      </w:r>
    </w:p>
    <w:p>
      <w:pPr>
        <w:pStyle w:val="5"/>
        <w:widowControl w:val="off"/>
      </w:pPr>
      <w:r>
        <w:rPr/>
        <w:t>4. 눈이 침침한 증세가 모두 소실되었다고 한다.</w:t>
      </w:r>
    </w:p>
    <w:p>
      <w:pPr>
        <w:pStyle w:val="5"/>
        <w:widowControl w:val="off"/>
      </w:pPr>
      <w:r>
        <w:rPr/>
        <w:t>이번에는 평소에 여름이면 몸이 불편해진다며 지난번과 같은 보약을 지어달라고 하여 다시 고진음자 2배량으로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보약(</w:t>
      </w:r>
      <w:r>
        <w:rPr/>
        <w:t xml:space="preserve">補藥), </w:t>
      </w:r>
      <w:r>
        <w:rPr/>
        <w:t>피로(</w:t>
      </w:r>
      <w:r>
        <w:rPr/>
        <w:t xml:space="preserve">疲勞), </w:t>
      </w:r>
      <w:r>
        <w:rPr/>
        <w:t>낭습(</w:t>
      </w:r>
      <w:r>
        <w:rPr/>
        <w:t>囊濕)</w:t>
      </w:r>
    </w:p>
    <w:p>
      <w:pPr>
        <w:pStyle w:val="4"/>
        <w:widowControl w:val="off"/>
      </w:pPr>
      <w:r>
        <w:pict>
          <v:oval id="_x189642778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46세  태음인  화훼농업  경기도 과천시 과천동</w:t>
      </w:r>
    </w:p>
    <w:p>
      <w:pPr>
        <w:pStyle w:val="5"/>
        <w:widowControl w:val="off"/>
      </w:pPr>
      <w:r>
        <w:rPr/>
        <w:t>보통 키에 몸통이 굵은 편이다. 보약을 지으러 온 사람으로 2년 전 십전대보탕을 복용했으나 별다른 효력은 모르겠다고 한다. 농원을 운영하므로 평소에 노동량이 많다.</w:t>
      </w:r>
    </w:p>
    <w:p>
      <w:pPr>
        <w:pStyle w:val="5"/>
        <w:widowControl w:val="off"/>
      </w:pPr>
      <w:r>
        <w:rPr/>
        <w:t>①</w:t>
      </w:r>
      <w:r>
        <w:rPr/>
        <w:t xml:space="preserve"> 1년 전부터 피로하다.   </w:t>
      </w:r>
      <w:r>
        <w:rPr/>
        <w:t>②</w:t>
      </w:r>
      <w:r>
        <w:rPr/>
        <w:t xml:space="preserve"> 잘 때와 활동할 때 땀이 많다.   </w:t>
      </w:r>
      <w:r>
        <w:rPr/>
        <w:t>③</w:t>
      </w:r>
      <w:r>
        <w:rPr/>
        <w:t xml:space="preserve"> 사타구니에도 땀이 많이 나서 불편하다.   </w:t>
      </w:r>
      <w:r>
        <w:rPr/>
        <w:t>④</w:t>
      </w:r>
      <w:r>
        <w:rPr/>
        <w:t xml:space="preserve"> 정력이 감퇴했다.   </w:t>
      </w:r>
      <w:r>
        <w:rPr/>
        <w:t>⑤</w:t>
      </w:r>
      <w:r>
        <w:rPr/>
        <w:t xml:space="preserve"> 식욕이 왕성하고 식사량도 많고 소화도 잘된다.   </w:t>
      </w:r>
      <w:r>
        <w:rPr/>
        <w:t>⑥</w:t>
      </w:r>
      <w:r>
        <w:rPr/>
        <w:t xml:space="preserve"> 소변과 대변은 모두 정상이다.</w:t>
      </w:r>
    </w:p>
    <w:p>
      <w:pPr>
        <w:pStyle w:val="5"/>
        <w:widowControl w:val="off"/>
      </w:pPr>
      <w:r>
        <w:rPr/>
        <w:t>식욕과 소화력이 좋고 정력도 감퇴한 중년 남자의 낭습(</w:t>
      </w:r>
      <w:r>
        <w:rPr/>
        <w:t>囊濕)</w:t>
      </w:r>
      <w:r>
        <w:rPr/>
        <w:t>과 정력감퇴를 목표로 보약으로 고진음자 2배량 10일분 20첩을 지어주었다.</w:t>
      </w:r>
    </w:p>
    <w:p>
      <w:pPr>
        <w:pStyle w:val="5"/>
        <w:widowControl w:val="off"/>
      </w:pPr>
      <w:r>
        <w:rPr/>
        <w:t>8개월 뒤인 12월 초순에 다시 내방했다. 지난번 약을 먹고 피로가 경감되고 낭습(</w:t>
      </w:r>
      <w:r>
        <w:rPr/>
        <w:t>囊濕)</w:t>
      </w:r>
      <w:r>
        <w:rPr/>
        <w:t>이 완전히 소실되어 그 후로는 불편한 적이 없었다고 한다. 이번에는 손저림을 감안하여 귀비탕을 지어주었다.</w:t>
      </w:r>
    </w:p>
    <w:p>
      <w:pPr>
        <w:pStyle w:val="3"/>
        <w:widowControl w:val="off"/>
        <w:rPr/>
      </w:pPr>
    </w:p>
    <w:p>
      <w:pPr>
        <w:pStyle w:val="3"/>
        <w:widowControl w:val="off"/>
      </w:pPr>
      <w:r>
        <w:rPr/>
        <w:t>1-3. 보약(</w:t>
      </w:r>
      <w:r>
        <w:rPr/>
        <w:t xml:space="preserve">補藥), </w:t>
      </w:r>
      <w:r>
        <w:rPr/>
        <w:t>요통(</w:t>
      </w:r>
      <w:r>
        <w:rPr/>
        <w:t>腰痛)</w:t>
      </w:r>
    </w:p>
    <w:p>
      <w:pPr>
        <w:pStyle w:val="4"/>
        <w:widowControl w:val="off"/>
      </w:pPr>
      <w:r>
        <w:pict>
          <v:oval id="_x189642779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30세  소양인  경기도 안양시 동안구 달안동 샛별한양아파트</w:t>
      </w:r>
    </w:p>
    <w:p>
      <w:pPr>
        <w:pStyle w:val="5"/>
        <w:widowControl w:val="off"/>
      </w:pPr>
      <w:r>
        <w:rPr/>
        <w:t>①</w:t>
      </w:r>
      <w:r>
        <w:rPr/>
        <w:t xml:space="preserve"> 1년 전부터 일을 무리하게 하면 심한 요통이 발생한다.   </w:t>
      </w:r>
      <w:r>
        <w:rPr/>
        <w:t>②</w:t>
      </w:r>
      <w:r>
        <w:rPr/>
        <w:t xml:space="preserve"> 술을 마시면 폭음하고 그날은 이불에 오줌을 싼다.</w:t>
      </w:r>
    </w:p>
    <w:p>
      <w:pPr>
        <w:pStyle w:val="5"/>
        <w:widowControl w:val="off"/>
      </w:pPr>
      <w:r>
        <w:rPr/>
        <w:t>③</w:t>
      </w:r>
      <w:r>
        <w:rPr/>
        <w:t xml:space="preserve"> 아주 신경질적이다.   </w:t>
      </w:r>
      <w:r>
        <w:rPr/>
        <w:t>④</w:t>
      </w:r>
      <w:r>
        <w:rPr/>
        <w:t xml:space="preserve"> 유달리 나이가 들어 보인다.   </w:t>
      </w:r>
      <w:r>
        <w:rPr/>
        <w:t>⑤</w:t>
      </w:r>
      <w:r>
        <w:rPr/>
        <w:t xml:space="preserve"> 더위를 심하게 탄다.   </w:t>
      </w:r>
      <w:r>
        <w:rPr/>
        <w:t>⑥</w:t>
      </w:r>
      <w:r>
        <w:rPr/>
        <w:t xml:space="preserve"> 얼굴에는 땀이 많이 난다.</w:t>
      </w:r>
    </w:p>
    <w:p>
      <w:pPr>
        <w:pStyle w:val="5"/>
        <w:widowControl w:val="off"/>
      </w:pPr>
      <w:r>
        <w:rPr/>
        <w:t>⑦</w:t>
      </w:r>
      <w:r>
        <w:rPr/>
        <w:t xml:space="preserve"> 1주일에 2</w:t>
      </w:r>
      <w:r>
        <w:rPr/>
        <w:t>～</w:t>
      </w:r>
      <w:r>
        <w:rPr/>
        <w:t xml:space="preserve">3일 정도 폭음한다.   </w:t>
      </w:r>
      <w:r>
        <w:rPr/>
        <w:t>⑧</w:t>
      </w:r>
      <w:r>
        <w:rPr/>
        <w:t xml:space="preserve"> 소화는 잘된다.</w:t>
      </w:r>
    </w:p>
    <w:p>
      <w:pPr>
        <w:pStyle w:val="5"/>
        <w:widowControl w:val="off"/>
      </w:pPr>
      <w:r>
        <w:rPr/>
        <w:t>더위를 많이 타고 소화력이 좋은 소양인 남성의 요통을 목표로 보약 개념으로 고진음자 2배량에 요청대로 녹각 3돈을 더하여 10일분 20첩 지어주었다. 3년 2개월 뒤인 3월 말에 식체로 다시 왔을 때 확인해 보니, 지난번 약을 복용한 후에 몸이 좋아졌으며 요통도 소실되었다고 한다. 이번에는 대조중탕을 지어주려다가 신경을 쓰면 체하는 증상이 있고, 여전히 술을 많이 마신다고 하여 대금음자로 10일분 20첩을 지어주었다.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b/>
          <w:color w:val="000000"/>
          <w:sz w:val="18"/>
          <w:shd w:val="clear" w:color="000000"/>
        </w:rPr>
      </w:pPr>
    </w:p>
    <w:p>
      <w:pPr>
        <w:pStyle w:val="3"/>
        <w:widowControl w:val="off"/>
      </w:pPr>
      <w:r>
        <w:rPr/>
        <w:t>1-5. 수술후 보약(</w:t>
      </w:r>
      <w:r>
        <w:rPr/>
        <w:t xml:space="preserve">補藥), </w:t>
      </w:r>
      <w:r>
        <w:rPr/>
        <w:t>속쓰림, 당뇨(</w:t>
      </w:r>
      <w:r>
        <w:rPr/>
        <w:t xml:space="preserve">糖尿), </w:t>
      </w:r>
      <w:r>
        <w:rPr/>
        <w:t>고혈압(</w:t>
      </w:r>
      <w:r>
        <w:rPr/>
        <w:t xml:space="preserve">高血壓), </w:t>
      </w:r>
      <w:r>
        <w:rPr/>
        <w:t>변비(</w:t>
      </w:r>
      <w:r>
        <w:rPr/>
        <w:t>便秘)</w:t>
      </w:r>
    </w:p>
    <w:p>
      <w:pPr>
        <w:pStyle w:val="4"/>
        <w:widowControl w:val="off"/>
      </w:pPr>
      <w:r>
        <w:pict>
          <v:oval id="_x189642779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50세  태음인  경기도 안양시 호계1동 일신아파트</w:t>
      </w:r>
    </w:p>
    <w:p>
      <w:pPr>
        <w:pStyle w:val="5"/>
        <w:widowControl w:val="off"/>
      </w:pPr>
      <w:r>
        <w:rPr/>
        <w:t>보통 키에 약간 뚱뚱하며 성격이 원만해 보이는 태음인 부인이 수술 후에 기운이 없다며 보약을 지으러 내방했다. 1달 전에 자궁근종을 발견하여 13일 전 자궁적출 수술을 하고, 6일 전에 퇴원했다.</w:t>
      </w:r>
    </w:p>
    <w:p>
      <w:pPr>
        <w:pStyle w:val="5"/>
        <w:widowControl w:val="off"/>
      </w:pPr>
      <w:r>
        <w:rPr/>
        <w:t>①</w:t>
      </w:r>
      <w:r>
        <w:rPr/>
        <w:t xml:space="preserve"> 수술 후에 기운이 없다.   </w:t>
      </w:r>
      <w:r>
        <w:rPr/>
        <w:t>②</w:t>
      </w:r>
      <w:r>
        <w:rPr/>
        <w:t xml:space="preserve"> 1년 전 혈압이 180/100으로 높은 편이어서 양약을 복용하는 중이며, 양약을 복용하면 120</w:t>
      </w:r>
      <w:r>
        <w:rPr/>
        <w:t>～</w:t>
      </w:r>
      <w:r>
        <w:rPr/>
        <w:t xml:space="preserve">130/80으로 혈압이 조정된다.   </w:t>
      </w:r>
      <w:r>
        <w:rPr/>
        <w:t>③</w:t>
      </w:r>
      <w:r>
        <w:rPr/>
        <w:t xml:space="preserve"> 1달 전부터 당뇨로 약을 복용하는 중이다.   </w:t>
      </w:r>
      <w:r>
        <w:rPr/>
        <w:t>④</w:t>
      </w:r>
      <w:r>
        <w:rPr/>
        <w:t xml:space="preserve"> 만성위염으로 간혹 속쓰림이 있어 1달간 치료를 받은 적이 있다.   </w:t>
      </w:r>
      <w:r>
        <w:rPr/>
        <w:t>⑤</w:t>
      </w:r>
      <w:r>
        <w:rPr/>
        <w:t xml:space="preserve"> 식욕과 소화력은 보통이며 식사량이 적다.   </w:t>
      </w:r>
      <w:r>
        <w:rPr/>
        <w:t>⑥</w:t>
      </w:r>
      <w:r>
        <w:rPr/>
        <w:t xml:space="preserve"> 간혹 변비가 심하여 변비약을 복용한다.   </w:t>
      </w:r>
      <w:r>
        <w:rPr/>
        <w:t>⑦</w:t>
      </w:r>
      <w:r>
        <w:rPr/>
        <w:t xml:space="preserve"> 간혹 가슴이 두근거리고 답답하며 잘 놀라고 불안한 증세가 있다.   </w:t>
      </w:r>
      <w:r>
        <w:rPr/>
        <w:t>⑧</w:t>
      </w:r>
      <w:r>
        <w:rPr/>
        <w:t xml:space="preserve"> 혀 둘레에 굴곡이 심하다.</w:t>
      </w:r>
    </w:p>
    <w:p>
      <w:pPr>
        <w:pStyle w:val="5"/>
        <w:widowControl w:val="off"/>
      </w:pPr>
      <w:r>
        <w:rPr/>
        <w:t>혈압이 높고 당뇨병이 있는 태음인의 수술 후 보약으로 고진음자 2배량에 식사량이 적으므로 사인 1돈, 후박 1돈을 더하고 백출을 1.5돈으로 증량하여 10일분 20첩을 지어주었다.</w:t>
      </w:r>
    </w:p>
    <w:p>
      <w:pPr>
        <w:pStyle w:val="5"/>
        <w:widowControl w:val="off"/>
      </w:pPr>
      <w:r>
        <w:rPr/>
        <w:t>약을 모두 복용한 후에 확인해 보니, 혈압이 정상이며 당뇨도 정상이라 하여 현재 양약 복용을 중지한 상태이며, 속쓰림도 약을 복용하기 전보다 덜하여 빈속에만 간혹 속쓰림 증상이 나타난다고 한다. 또한 변비증세도 없어져 그동안 변비약을 먹지 않았으며 대변을 하루에 1번씩 아주 잘 본다고 한다.</w:t>
      </w:r>
    </w:p>
    <w:p>
      <w:pPr>
        <w:pStyle w:val="5"/>
        <w:widowControl w:val="off"/>
      </w:pPr>
      <w:r>
        <w:rPr/>
        <w:t>효과가 좋았으므로 이번에도 지난번과 같은 고진음자로 10일분 20첩을 지어주었다. 10일 후에 기운이 없고 가슴이 두근거리고 불안하다며 약을 계속 더 복용하기 원하여 같은 처방으로 10일분 20첩을 지어주었다.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1-6. 허기, 속쓰림, 피로(</w:t>
      </w:r>
      <w:r>
        <w:rPr/>
        <w:t xml:space="preserve">疲勞), </w:t>
      </w:r>
      <w:r>
        <w:rPr/>
        <w:t>요통(</w:t>
      </w:r>
      <w:r>
        <w:rPr/>
        <w:t xml:space="preserve">腰痛), </w:t>
      </w:r>
      <w:r>
        <w:rPr/>
        <w:t>하지허한(</w:t>
      </w:r>
      <w:r>
        <w:rPr/>
        <w:t>下肢虛汗)</w:t>
      </w:r>
    </w:p>
    <w:p>
      <w:pPr>
        <w:pStyle w:val="4"/>
        <w:widowControl w:val="off"/>
      </w:pPr>
      <w:r>
        <w:pict>
          <v:oval id="_x189642779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35세  내열성태음인  콩나물재배  경기도 안양시 관양동 로얄타운</w:t>
      </w:r>
    </w:p>
    <w:p>
      <w:pPr>
        <w:pStyle w:val="5"/>
        <w:widowControl w:val="off"/>
      </w:pPr>
      <w:r>
        <w:rPr/>
        <w:t>지난해 2년 동안 심하던 하지허한(</w:t>
      </w:r>
      <w:r>
        <w:rPr/>
        <w:t xml:space="preserve">下肢虛汗) </w:t>
      </w:r>
      <w:r>
        <w:rPr/>
        <w:t>증세로 당귀육황탕을 복용하고 호전된 사람으로, 그 뒤로 가족 모두가 단골이 되었다. 이번에도 보약을 지으러 왔다.</w:t>
      </w:r>
    </w:p>
    <w:p>
      <w:pPr>
        <w:pStyle w:val="5"/>
        <w:widowControl w:val="off"/>
      </w:pPr>
      <w:r>
        <w:rPr/>
        <w:t>①</w:t>
      </w:r>
      <w:r>
        <w:rPr/>
        <w:t xml:space="preserve"> 얼마 전 영지버섯을 먹고 변비증상이 호전된 뒤부터 음식을 먹어도 속이 빈 것 같이 헛헛하다.   </w:t>
      </w:r>
      <w:r>
        <w:rPr/>
        <w:t>②</w:t>
      </w:r>
      <w:r>
        <w:rPr/>
        <w:t xml:space="preserve"> 근래에 가끔 일이 심하거나 몹시 피로하면 하지(</w:t>
      </w:r>
      <w:r>
        <w:rPr/>
        <w:t>下肢)</w:t>
      </w:r>
      <w:r>
        <w:rPr/>
        <w:t>에 허한(</w:t>
      </w:r>
      <w:r>
        <w:rPr/>
        <w:t>虛汗)</w:t>
      </w:r>
      <w:r>
        <w:rPr/>
        <w:t xml:space="preserve">이 조금씩 날 때가 있다.   </w:t>
      </w:r>
      <w:r>
        <w:rPr/>
        <w:t>③</w:t>
      </w:r>
      <w:r>
        <w:rPr/>
        <w:t xml:space="preserve"> 추위는 타지 않지만 더위를 타며 음식도 찬 것을 좋아한다.   </w:t>
      </w:r>
      <w:r>
        <w:rPr/>
        <w:t>④</w:t>
      </w:r>
      <w:r>
        <w:rPr/>
        <w:t xml:space="preserve"> 식욕과 소화력은 보통이고 소변과 대변도 모두 정상이다.</w:t>
      </w:r>
    </w:p>
    <w:p>
      <w:pPr>
        <w:pStyle w:val="5"/>
        <w:widowControl w:val="off"/>
      </w:pPr>
      <w:r>
        <w:rPr/>
        <w:t>소화장애가 없고 체열이 높은 태음인의 허기증상을 목표로 하고, 보약의 개념으로 고진음자 3배량에 녹용 1돈을 더하고 하지허한이 있다는 점을 감안하여 황기 5돈을 더하고, 신경을 많이 쓴다는 점을 감안하여 향부자 2.5돈을 더하고, 소화기를 보강하고자 백출을 2돈으로 증량하여 10일분 20첩을 지어주었다.</w:t>
      </w:r>
    </w:p>
    <w:p>
      <w:pPr>
        <w:pStyle w:val="5"/>
        <w:widowControl w:val="off"/>
      </w:pPr>
      <w:r>
        <w:rPr/>
        <w:t>4개월 뒤인 10월에 내방했는데, 지난번 그 약(고진음자)을 복용하고 건강이 매우 좋았다고 한다. 허기가 지는 것도 없어졌고 가끔씩 나는 하지허한도 없어졌으며 힘든 일을 해도 잘 지냈다고 한다.</w:t>
      </w:r>
    </w:p>
    <w:p>
      <w:pPr>
        <w:pStyle w:val="5"/>
        <w:widowControl w:val="off"/>
      </w:pPr>
      <w:r>
        <w:rPr/>
        <w:t>그런데 7일 전 초상을 치를 때 소화가 안 된 채로 잠을 자고 난 뒤부터</w:t>
      </w:r>
    </w:p>
    <w:p>
      <w:pPr>
        <w:pStyle w:val="5"/>
        <w:widowControl w:val="off"/>
      </w:pPr>
      <w:r>
        <w:rPr/>
        <w:t>①</w:t>
      </w:r>
      <w:r>
        <w:rPr/>
        <w:t xml:space="preserve"> 위가 비면 속이 허전하고 허기가 진다.   </w:t>
      </w:r>
      <w:r>
        <w:rPr/>
        <w:t>②</w:t>
      </w:r>
      <w:r>
        <w:rPr/>
        <w:t xml:space="preserve"> 위가 비면 속이 쓰리고 아프다.   </w:t>
      </w:r>
      <w:r>
        <w:rPr/>
        <w:t>③</w:t>
      </w:r>
      <w:r>
        <w:rPr/>
        <w:t xml:space="preserve"> 피로하다.   </w:t>
      </w:r>
      <w:r>
        <w:rPr/>
        <w:t>④</w:t>
      </w:r>
      <w:r>
        <w:rPr/>
        <w:t xml:space="preserve"> 허리가 아프다.</w:t>
      </w:r>
    </w:p>
    <w:p>
      <w:pPr>
        <w:pStyle w:val="5"/>
        <w:widowControl w:val="off"/>
      </w:pPr>
      <w:r>
        <w:rPr/>
        <w:t>이번에는 전과는 약간 달리 속이 비면 허기가 지고, 또 속이 쓰린 증세가 있다고 하나 크게 보아 지난번의 증상과 비슷하고 또한 전에 복용한 고진음자의 효력이 좋았다는 본인의 말을 참고하여 지난번과 같은 고진음자 3배량에서 녹용을 빼고 10일분 20첩을 지어주었다. 8개월 뒤인 다음해 6월에 다시 보약을 지으러 왔을 때 확인해 보니, 지난번 그 약을 먹고 허기가 지는 것과 속쓰림, 피로, 요통이 모두 소실되었다고 한다.</w:t>
      </w:r>
    </w:p>
    <w:p>
      <w:pPr>
        <w:pStyle w:val="3"/>
        <w:widowControl w:val="off"/>
        <w:rPr/>
      </w:pPr>
    </w:p>
    <w:p>
      <w:pPr>
        <w:pStyle w:val="3"/>
        <w:widowControl w:val="off"/>
      </w:pPr>
      <w:r>
        <w:rPr/>
        <w:t>1-7. 기핍(</w:t>
      </w:r>
      <w:r>
        <w:rPr/>
        <w:t xml:space="preserve">氣乏), </w:t>
      </w:r>
      <w:r>
        <w:rPr/>
        <w:t>눈충혈</w:t>
      </w:r>
    </w:p>
    <w:p>
      <w:pPr>
        <w:pStyle w:val="5"/>
        <w:widowControl w:val="off"/>
      </w:pPr>
      <w:r>
        <w:rPr/>
        <w:t>다음은 김지현 선생의 경험이다.</w:t>
      </w:r>
    </w:p>
    <w:p>
      <w:pPr>
        <w:pStyle w:val="4"/>
        <w:widowControl w:val="off"/>
      </w:pPr>
      <w:r>
        <w:pict>
          <v:oval id="_x189642779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62세  소양성태음인</w:t>
      </w:r>
    </w:p>
    <w:p>
      <w:pPr>
        <w:pStyle w:val="5"/>
        <w:widowControl w:val="off"/>
      </w:pPr>
      <w:r>
        <w:rPr/>
        <w:t>①</w:t>
      </w:r>
      <w:r>
        <w:rPr/>
        <w:t xml:space="preserve"> 기운이 너무나 없다. 특히 점심 이후부터 저녁 먹기 직전의 시간에 현저하게 기운이 떨어지면서 어지러움을 느낄 때도 있다.   </w:t>
      </w:r>
      <w:r>
        <w:rPr/>
        <w:t>②</w:t>
      </w:r>
      <w:r>
        <w:rPr/>
        <w:t xml:space="preserve"> 오후만 되면 눈이 충혈된다. 작년에도 환절기가 올 때마다 이런 증상이 있었다.   </w:t>
      </w:r>
      <w:r>
        <w:rPr/>
        <w:t>③</w:t>
      </w:r>
      <w:r>
        <w:rPr/>
        <w:t xml:space="preserve"> 평소 고혈압으로 양약을 복용하고 있으며, 콜레스테롤 수치도 조금 높은 편이다.   </w:t>
      </w:r>
      <w:r>
        <w:rPr/>
        <w:t>④</w:t>
      </w:r>
      <w:r>
        <w:rPr/>
        <w:t xml:space="preserve"> 소화가 잘되는 편인데, 한 달 전에는 신물이 넘어와서 힘들었다.   </w:t>
      </w:r>
      <w:r>
        <w:rPr/>
        <w:t>⑤</w:t>
      </w:r>
      <w:r>
        <w:rPr/>
        <w:t xml:space="preserve"> 젊었을 때는 안 그랬는데, 나이가 드니까 추위를 좀 타게 되었다.   </w:t>
      </w:r>
      <w:r>
        <w:rPr/>
        <w:t>⑥</w:t>
      </w:r>
      <w:r>
        <w:rPr/>
        <w:t xml:space="preserve"> 겨울에 이명(</w:t>
      </w:r>
      <w:r>
        <w:rPr/>
        <w:t xml:space="preserve">耳鳴) </w:t>
      </w:r>
      <w:r>
        <w:rPr/>
        <w:t xml:space="preserve">증상이 있었다. 맥이 뛰는 소리가 들렸다.   </w:t>
      </w:r>
      <w:r>
        <w:rPr/>
        <w:t>⑦</w:t>
      </w:r>
      <w:r>
        <w:rPr/>
        <w:t xml:space="preserve"> 튼튼한 체격에 나이에 비해서는 젊어 보이며 운동을 즐긴다.</w:t>
      </w:r>
    </w:p>
    <w:p>
      <w:pPr>
        <w:pStyle w:val="5"/>
        <w:widowControl w:val="off"/>
      </w:pPr>
      <w:r>
        <w:rPr/>
        <w:t>소화가 잘되는 소양성태음인 남성의 보약으로 고진음자 본방에 녹용 1돈을 더하여 10일분 20첩을 투약했다.</w:t>
      </w:r>
    </w:p>
    <w:p>
      <w:pPr>
        <w:pStyle w:val="5"/>
        <w:widowControl w:val="off"/>
      </w:pPr>
      <w:r>
        <w:rPr/>
        <w:t>약을 모두 복용하고 나니, 기핍증상이 많이 호전되었으며 오후에 열이 나면서 눈이 붉어지는 것도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1-8. 전신무력(</w:t>
      </w:r>
      <w:r>
        <w:rPr/>
        <w:t xml:space="preserve">全身無力), </w:t>
      </w:r>
      <w:r>
        <w:rPr/>
        <w:t>하지다한(</w:t>
      </w:r>
      <w:r>
        <w:rPr/>
        <w:t xml:space="preserve">下肢多汗), </w:t>
      </w:r>
      <w:r>
        <w:rPr/>
        <w:t>피로(</w:t>
      </w:r>
      <w:r>
        <w:rPr/>
        <w:t xml:space="preserve">疲勞), </w:t>
      </w:r>
      <w:r>
        <w:rPr/>
        <w:t>신중(</w:t>
      </w:r>
      <w:r>
        <w:rPr/>
        <w:t>身重)</w:t>
      </w:r>
    </w:p>
    <w:p>
      <w:pPr>
        <w:pStyle w:val="4"/>
        <w:widowControl w:val="off"/>
      </w:pPr>
      <w:r>
        <w:pict>
          <v:oval id="_x1896427799"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43세  소양인  회사원  경기도 안양시 박달동 신안아파트</w:t>
      </w:r>
    </w:p>
    <w:p>
      <w:pPr>
        <w:pStyle w:val="5"/>
        <w:widowControl w:val="off"/>
      </w:pPr>
      <w:r>
        <w:rPr/>
        <w:t>대한전선에 다니는 사람으로, 몸이 많이 허약해졌다며 약을 지어달라고 한다.</w:t>
      </w:r>
    </w:p>
    <w:p>
      <w:pPr>
        <w:pStyle w:val="5"/>
        <w:widowControl w:val="off"/>
      </w:pPr>
      <w:r>
        <w:rPr/>
        <w:t>①</w:t>
      </w:r>
      <w:r>
        <w:rPr/>
        <w:t xml:space="preserve"> 2달 전부터 전신(</w:t>
      </w:r>
      <w:r>
        <w:rPr/>
        <w:t>全身)</w:t>
      </w:r>
      <w:r>
        <w:rPr/>
        <w:t xml:space="preserve">에 무력감이 있다.   </w:t>
      </w:r>
      <w:r>
        <w:rPr/>
        <w:t>②</w:t>
      </w:r>
      <w:r>
        <w:rPr/>
        <w:t xml:space="preserve"> 2</w:t>
      </w:r>
      <w:r>
        <w:rPr/>
        <w:t>～</w:t>
      </w:r>
      <w:r>
        <w:rPr/>
        <w:t xml:space="preserve">3년 전부터 하지에 땀이 많이 난다.   </w:t>
      </w:r>
      <w:r>
        <w:rPr/>
        <w:t>③</w:t>
      </w:r>
      <w:r>
        <w:rPr/>
        <w:t xml:space="preserve"> 3</w:t>
      </w:r>
      <w:r>
        <w:rPr/>
        <w:t>～</w:t>
      </w:r>
      <w:r>
        <w:rPr/>
        <w:t xml:space="preserve">4개월 전부터 쉽게 피로감을 느낀다.   </w:t>
      </w:r>
      <w:r>
        <w:rPr/>
        <w:t>④</w:t>
      </w:r>
      <w:r>
        <w:rPr/>
        <w:t xml:space="preserve"> 3</w:t>
      </w:r>
      <w:r>
        <w:rPr/>
        <w:t>～</w:t>
      </w:r>
      <w:r>
        <w:rPr/>
        <w:t xml:space="preserve">4개월 전부터 몸이 무겁다.   </w:t>
      </w:r>
      <w:r>
        <w:rPr/>
        <w:t>⑤</w:t>
      </w:r>
      <w:r>
        <w:rPr/>
        <w:t xml:space="preserve"> 좌측 허리에 뻐근한 통증이 있다.   </w:t>
      </w:r>
      <w:r>
        <w:rPr/>
        <w:t>⑥</w:t>
      </w:r>
      <w:r>
        <w:rPr/>
        <w:t xml:space="preserve"> 체중이 감소했다.</w:t>
      </w:r>
    </w:p>
    <w:p>
      <w:pPr>
        <w:pStyle w:val="5"/>
        <w:widowControl w:val="off"/>
      </w:pPr>
      <w:r>
        <w:rPr/>
        <w:t>⑦</w:t>
      </w:r>
      <w:r>
        <w:rPr/>
        <w:t xml:space="preserve"> 부종(</w:t>
      </w:r>
      <w:r>
        <w:rPr/>
        <w:t>浮腫)</w:t>
      </w:r>
      <w:r>
        <w:rPr/>
        <w:t xml:space="preserve">이 있다.   </w:t>
      </w:r>
      <w:r>
        <w:rPr/>
        <w:t>⑧</w:t>
      </w:r>
      <w:r>
        <w:rPr/>
        <w:t xml:space="preserve"> 경미한 포만감과 탄산(</w:t>
      </w:r>
      <w:r>
        <w:rPr/>
        <w:t>呑酸)</w:t>
      </w:r>
      <w:r>
        <w:rPr/>
        <w:t xml:space="preserve">이 있다.   </w:t>
      </w:r>
      <w:r>
        <w:rPr/>
        <w:t>⑨</w:t>
      </w:r>
      <w:r>
        <w:rPr/>
        <w:t xml:space="preserve"> 소변빈삭(</w:t>
      </w:r>
      <w:r>
        <w:rPr/>
        <w:t>小便頻數)</w:t>
      </w:r>
      <w:r>
        <w:rPr/>
        <w:t xml:space="preserve">이 있고, 밤에 2회 정도 소변을 본다.   </w:t>
      </w:r>
      <w:r>
        <w:rPr/>
        <w:t>⑩</w:t>
      </w:r>
      <w:r>
        <w:rPr/>
        <w:t xml:space="preserve"> 꿈이 많다.   </w:t>
      </w:r>
      <w:r>
        <w:rPr/>
        <w:t>⑪</w:t>
      </w:r>
      <w:r>
        <w:rPr/>
        <w:t xml:space="preserve"> 항강(</w:t>
      </w:r>
      <w:r>
        <w:rPr/>
        <w:t>項强)</w:t>
      </w:r>
      <w:r>
        <w:rPr/>
        <w:t xml:space="preserve">이 있다.   </w:t>
      </w:r>
      <w:r>
        <w:rPr/>
        <w:t>⑫</w:t>
      </w:r>
      <w:r>
        <w:rPr/>
        <w:t xml:space="preserve"> 눈이 뻑뻑하다.  </w:t>
      </w:r>
      <w:r>
        <w:rPr/>
        <w:t>⑬</w:t>
      </w:r>
      <w:r>
        <w:rPr/>
        <w:t xml:space="preserve"> 식욕이 왕성하고 소화력은 보통이다.</w:t>
      </w:r>
    </w:p>
    <w:p>
      <w:pPr>
        <w:pStyle w:val="5"/>
        <w:widowControl w:val="off"/>
      </w:pPr>
      <w:r>
        <w:rPr/>
        <w:t>식욕이 왕성한 소양인의 전신무력, 하지다한증(</w:t>
      </w:r>
      <w:r>
        <w:rPr/>
        <w:t>下肢多汗症)</w:t>
      </w:r>
      <w:r>
        <w:rPr/>
        <w:t>을 목표로 고진음자 2배량에 탄산을 감안하여 모려 2.5돈을 더하여 5일분 10첩을 지어주었다. 5일 후인 11월 21일에 다시 왔을 때 확인해 보니, 하지다한증(</w:t>
      </w:r>
      <w:r>
        <w:rPr/>
        <w:t>下肢多汗症)</w:t>
      </w:r>
      <w:r>
        <w:rPr/>
        <w:t>이 경감되었으나 자다가 손발이 저리다고 한다.</w:t>
      </w:r>
    </w:p>
    <w:p>
      <w:pPr>
        <w:pStyle w:val="5"/>
        <w:widowControl w:val="off"/>
      </w:pPr>
      <w:r>
        <w:rPr/>
        <w:t>고진음자를 복용한 뒤로 하체에 땀이 나는 증상이 호전된 것을 보니 효과가 있다고 판단되어 이번에도 지난번과 같은 고진음자에 산조인 2.5돈을 더하여 5일분10첩을 지어주었다. 11개월 후인 이듬해 10월에 무기력과 피로를 호소하며 다시 내방했을 때 확인해 보았다.</w:t>
      </w:r>
    </w:p>
    <w:p>
      <w:pPr>
        <w:pStyle w:val="5"/>
        <w:widowControl w:val="off"/>
      </w:pPr>
      <w:r>
        <w:rPr/>
        <w:t>1. 전신무력감과 하지다한증이 경감되었으며</w:t>
      </w:r>
    </w:p>
    <w:p>
      <w:pPr>
        <w:pStyle w:val="5"/>
        <w:widowControl w:val="off"/>
      </w:pPr>
      <w:r>
        <w:rPr/>
        <w:t>2. 쉽게 피로한 것과 몸이 무거운 증상도 경감되었다고 한다.</w:t>
      </w:r>
    </w:p>
    <w:p>
      <w:pPr>
        <w:pStyle w:val="5"/>
        <w:widowControl w:val="off"/>
      </w:pPr>
      <w:r>
        <w:rPr/>
        <w:t>1년 뒤에 무기력과 피로를 호소하며 개소주에 넣을 한약을 지어달라고 했을 때에도 고진음자 위주로 약을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안통(</w:t>
      </w:r>
      <w:r>
        <w:rPr/>
        <w:t xml:space="preserve">眼痛), </w:t>
      </w:r>
      <w:r>
        <w:rPr/>
        <w:t>다한(</w:t>
      </w:r>
      <w:r>
        <w:rPr/>
        <w:t>多汗)</w:t>
      </w:r>
    </w:p>
    <w:p>
      <w:pPr>
        <w:pStyle w:val="4"/>
        <w:widowControl w:val="off"/>
      </w:pPr>
      <w:r>
        <w:pict>
          <v:oval id="_x189642780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32세  소음인  경기도 안양시 관양동 시온빌라</w:t>
      </w:r>
    </w:p>
    <w:p>
      <w:pPr>
        <w:pStyle w:val="5"/>
        <w:widowControl w:val="off"/>
      </w:pPr>
      <w:r>
        <w:rPr/>
        <w:t>키가 크고 체격이 보통인 남편이 심한 피로감을 호소한다며 부인이 대신 보약을 지으러 왔다.</w:t>
      </w:r>
    </w:p>
    <w:p>
      <w:pPr>
        <w:pStyle w:val="5"/>
        <w:widowControl w:val="off"/>
      </w:pPr>
      <w:r>
        <w:rPr/>
        <w:t>①</w:t>
      </w:r>
      <w:r>
        <w:rPr/>
        <w:t xml:space="preserve"> 피로감이 심하고 힘들다.   </w:t>
      </w:r>
      <w:r>
        <w:rPr/>
        <w:t>②</w:t>
      </w:r>
      <w:r>
        <w:rPr/>
        <w:t xml:space="preserve"> 근래에 와서 눈에 통증이 있다.   </w:t>
      </w:r>
      <w:r>
        <w:rPr/>
        <w:t>③</w:t>
      </w:r>
      <w:r>
        <w:rPr/>
        <w:t xml:space="preserve"> 몸 전체적으로 따뜻하다.   </w:t>
      </w:r>
      <w:r>
        <w:rPr/>
        <w:t>④</w:t>
      </w:r>
      <w:r>
        <w:rPr/>
        <w:t xml:space="preserve"> 잘 때에 이불이 젖을 정도로 땀을 많이 흘린다.   </w:t>
      </w:r>
      <w:r>
        <w:rPr/>
        <w:t>⑤</w:t>
      </w:r>
      <w:r>
        <w:rPr/>
        <w:t xml:space="preserve"> 몸이 따뜻해서인지 인삼이 잘 받지 않는다고 한다.   </w:t>
      </w:r>
      <w:r>
        <w:rPr/>
        <w:t>⑥</w:t>
      </w:r>
      <w:r>
        <w:rPr/>
        <w:t xml:space="preserve"> 차분한 성격이다.</w:t>
      </w:r>
    </w:p>
    <w:p>
      <w:pPr>
        <w:pStyle w:val="5"/>
        <w:widowControl w:val="off"/>
      </w:pPr>
      <w:r>
        <w:rPr/>
        <w:t>⑦</w:t>
      </w:r>
      <w:r>
        <w:rPr/>
        <w:t xml:space="preserve"> 약간 더위를 탄다.   </w:t>
      </w:r>
      <w:r>
        <w:rPr/>
        <w:t>⑧</w:t>
      </w:r>
      <w:r>
        <w:rPr/>
        <w:t xml:space="preserve"> 식욕이 좋고 소화력은 보통이다.   </w:t>
      </w:r>
      <w:r>
        <w:rPr/>
        <w:t>⑨</w:t>
      </w:r>
      <w:r>
        <w:rPr/>
        <w:t xml:space="preserve"> 잠은 잘 잔다.</w:t>
      </w:r>
    </w:p>
    <w:p>
      <w:pPr>
        <w:pStyle w:val="5"/>
        <w:widowControl w:val="off"/>
      </w:pPr>
      <w:r>
        <w:rPr/>
        <w:t>체열이 높고 소화력이 좋은 사람의 피로감, 안통(</w:t>
      </w:r>
      <w:r>
        <w:rPr/>
        <w:t xml:space="preserve">眼痛), </w:t>
      </w:r>
      <w:r>
        <w:rPr/>
        <w:t>다한(</w:t>
      </w:r>
      <w:r>
        <w:rPr/>
        <w:t>多汗)</w:t>
      </w:r>
      <w:r>
        <w:rPr/>
        <w:t>을 목표로 고진음자 2배량에 황기 4돈, 녹용 0.4돈을 더하여 10일분 20첩을 지어주었다.</w:t>
      </w:r>
    </w:p>
    <w:p>
      <w:pPr>
        <w:pStyle w:val="5"/>
        <w:widowControl w:val="off"/>
      </w:pPr>
      <w:r>
        <w:rPr/>
        <w:t>8개월 후인 10월에 좌측 견통(</w:t>
      </w:r>
      <w:r>
        <w:rPr/>
        <w:t>肩痛)</w:t>
      </w:r>
      <w:r>
        <w:rPr/>
        <w:t>을 호소하며 내방했을 때 확인해 보니, 약을 복용한 뒤로 안통(</w:t>
      </w:r>
      <w:r>
        <w:rPr/>
        <w:t>眼痛)</w:t>
      </w:r>
      <w:r>
        <w:rPr/>
        <w:t>이 경감되었고 땀나는 것도 경감되었다고 한다.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2-1. 피로(</w:t>
      </w:r>
      <w:r>
        <w:rPr/>
        <w:t xml:space="preserve">疲勞), </w:t>
      </w:r>
      <w:r>
        <w:rPr/>
        <w:t>소변빈삭(</w:t>
      </w:r>
      <w:r>
        <w:rPr/>
        <w:t>小便頻數)</w:t>
      </w:r>
    </w:p>
    <w:p>
      <w:pPr>
        <w:pStyle w:val="4"/>
        <w:widowControl w:val="off"/>
      </w:pPr>
      <w:r>
        <w:pict>
          <v:oval id="_x1302624087" style="v-text-anchor:top;width:6.79pt;height:5.37pt;mso-wrap-style:square;" o:hralign="left" o:allowincell="f" o:insetmode="custom" stroked="f" fillcolor="#999999" o:connectortype="straight">
            <v:fill opacity="1.00" color2="#000000"/>
          </v:oval>
        </w:pict>
        <w:rPr/>
        <w:t xml:space="preserve"> 천 </w:t>
      </w:r>
      <w:r>
        <w:rPr/>
        <w:t>○</w:t>
      </w:r>
      <w:r>
        <w:rPr/>
        <w:t xml:space="preserve"> </w:t>
      </w:r>
      <w:r>
        <w:rPr/>
        <w:t>○</w:t>
      </w:r>
      <w:r>
        <w:rPr/>
        <w:t xml:space="preserve">  남  49세  태음성소양인  경기도 안양시 비산동 삼익아파트</w:t>
      </w:r>
    </w:p>
    <w:p>
      <w:pPr>
        <w:pStyle w:val="5"/>
        <w:widowControl w:val="off"/>
      </w:pPr>
      <w:r>
        <w:rPr/>
        <w:t>키가 크고 몸통이 약간 굵은 태음성소양인으로 영국의 백영현 선생 소개로 보약을 지으러 왔다.</w:t>
      </w:r>
    </w:p>
    <w:p>
      <w:pPr>
        <w:pStyle w:val="5"/>
        <w:widowControl w:val="off"/>
      </w:pPr>
      <w:r>
        <w:rPr/>
        <w:t>①</w:t>
      </w:r>
      <w:r>
        <w:rPr/>
        <w:t xml:space="preserve"> 피로하다.   </w:t>
      </w:r>
      <w:r>
        <w:rPr/>
        <w:t>②</w:t>
      </w:r>
      <w:r>
        <w:rPr/>
        <w:t xml:space="preserve"> 소변을 자주 보며 잔뇨감이 있다.   </w:t>
      </w:r>
      <w:r>
        <w:rPr/>
        <w:t>③</w:t>
      </w:r>
      <w:r>
        <w:rPr/>
        <w:t xml:space="preserve"> 얼굴에 땀이 많다.   </w:t>
      </w:r>
      <w:r>
        <w:rPr/>
        <w:t>④</w:t>
      </w:r>
      <w:r>
        <w:rPr/>
        <w:t xml:space="preserve"> 대변(</w:t>
      </w:r>
      <w:r>
        <w:rPr/>
        <w:t>大便)</w:t>
      </w:r>
      <w:r>
        <w:rPr/>
        <w:t>이 된 편이며 오래 본다.</w:t>
      </w:r>
    </w:p>
    <w:p>
      <w:pPr>
        <w:pStyle w:val="5"/>
        <w:widowControl w:val="off"/>
      </w:pPr>
      <w:r>
        <w:rPr/>
        <w:t>⑤</w:t>
      </w:r>
      <w:r>
        <w:rPr/>
        <w:t xml:space="preserve"> 상열감(</w:t>
      </w:r>
      <w:r>
        <w:rPr/>
        <w:t>上熱感)</w:t>
      </w:r>
      <w:r>
        <w:rPr/>
        <w:t xml:space="preserve">을 느낀다.   </w:t>
      </w:r>
      <w:r>
        <w:rPr/>
        <w:t>⑥</w:t>
      </w:r>
      <w:r>
        <w:rPr/>
        <w:t xml:space="preserve"> 식사량 많고 식욕이 좋다.   </w:t>
      </w:r>
      <w:r>
        <w:rPr/>
        <w:t>⑦</w:t>
      </w:r>
      <w:r>
        <w:rPr/>
        <w:t xml:space="preserve"> 소변에 거품이 난다.   </w:t>
      </w:r>
      <w:r>
        <w:rPr/>
        <w:t>⑧</w:t>
      </w:r>
      <w:r>
        <w:rPr/>
        <w:t xml:space="preserve"> 기억력이 많이 떨어졌다.</w:t>
      </w:r>
    </w:p>
    <w:p>
      <w:pPr>
        <w:pStyle w:val="5"/>
        <w:widowControl w:val="off"/>
      </w:pPr>
      <w:r>
        <w:rPr/>
        <w:t>⑨</w:t>
      </w:r>
      <w:r>
        <w:rPr/>
        <w:t xml:space="preserve"> 트림이 잦고 가스가 찬다.   </w:t>
      </w:r>
      <w:r>
        <w:rPr/>
        <w:t>⑩</w:t>
      </w:r>
      <w:r>
        <w:rPr/>
        <w:t xml:space="preserve"> 2일에 한 번씩 술을 마시는 편이다.   </w:t>
      </w:r>
      <w:r>
        <w:rPr/>
        <w:t>⑪</w:t>
      </w:r>
      <w:r>
        <w:rPr/>
        <w:t xml:space="preserve"> 담배는 하루에 1/2갑을 피운다.</w:t>
      </w:r>
    </w:p>
    <w:p>
      <w:pPr>
        <w:pStyle w:val="5"/>
        <w:widowControl w:val="off"/>
      </w:pPr>
      <w:r>
        <w:rPr/>
        <w:t>식욕과 소화력이 좋은 소양인의 보약으로 고진음자 1.5배량으로 10일분 20첩을 지어주었다.</w:t>
      </w:r>
    </w:p>
    <w:p>
      <w:pPr>
        <w:pStyle w:val="5"/>
        <w:widowControl w:val="off"/>
      </w:pPr>
      <w:r>
        <w:rPr/>
        <w:t>1년 반 뒤에 기운이 없고 양기(</w:t>
      </w:r>
      <w:r>
        <w:rPr/>
        <w:t>陽氣)</w:t>
      </w:r>
      <w:r>
        <w:rPr/>
        <w:t>가 떨어졌다며 다시 내방했을 때 확인해 보니, 지난번 약을 복용하고 몸이 전반적으로 좋아졌다고 한다.</w:t>
      </w:r>
    </w:p>
    <w:p>
      <w:pPr>
        <w:pStyle w:val="3"/>
        <w:widowControl w:val="off"/>
        <w:rPr/>
      </w:pPr>
    </w:p>
    <w:p>
      <w:pPr>
        <w:pStyle w:val="3"/>
        <w:widowControl w:val="off"/>
      </w:pPr>
      <w:r>
        <w:rPr/>
        <w:t>2-2. 피로(</w:t>
      </w:r>
      <w:r>
        <w:rPr/>
        <w:t xml:space="preserve">疲勞), </w:t>
      </w:r>
      <w:r>
        <w:rPr/>
        <w:t>두통(</w:t>
      </w:r>
      <w:r>
        <w:rPr/>
        <w:t xml:space="preserve">頭痛), </w:t>
      </w:r>
      <w:r>
        <w:rPr/>
        <w:t>손발저림, 수지굴신불능(</w:t>
      </w:r>
      <w:r>
        <w:rPr/>
        <w:t>手指屈伸不能)</w:t>
      </w:r>
    </w:p>
    <w:p>
      <w:pPr>
        <w:pStyle w:val="4"/>
        <w:widowControl w:val="off"/>
      </w:pPr>
      <w:r>
        <w:pict>
          <v:oval id="_x130262408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56세  소양인  경기도 안양시 동안구 관양1동</w:t>
      </w:r>
    </w:p>
    <w:p>
      <w:pPr>
        <w:pStyle w:val="5"/>
        <w:widowControl w:val="off"/>
      </w:pPr>
      <w:r>
        <w:rPr/>
        <w:t>갈비집을 경영하는 보통 체격의 소양인 여성으로 얼굴이 크고 목소리가 굵다.</w:t>
      </w:r>
    </w:p>
    <w:p>
      <w:pPr>
        <w:pStyle w:val="5"/>
        <w:widowControl w:val="off"/>
      </w:pPr>
      <w:r>
        <w:rPr/>
        <w:t>①</w:t>
      </w:r>
      <w:r>
        <w:rPr/>
        <w:t xml:space="preserve"> 5년 전부터 당뇨가 있다.   </w:t>
      </w:r>
      <w:r>
        <w:rPr/>
        <w:t>②</w:t>
      </w:r>
      <w:r>
        <w:rPr/>
        <w:t xml:space="preserve"> 식당일 때문인지 근래에 피로가 심하다.   </w:t>
      </w:r>
      <w:r>
        <w:rPr/>
        <w:t>③</w:t>
      </w:r>
      <w:r>
        <w:rPr/>
        <w:t xml:space="preserve"> 저녁이면 맥을 못 쓴다.   </w:t>
      </w:r>
      <w:r>
        <w:rPr/>
        <w:t>④</w:t>
      </w:r>
      <w:r>
        <w:rPr/>
        <w:t xml:space="preserve"> 아침에 일어날 때 두통이 심하다.   </w:t>
      </w:r>
      <w:r>
        <w:rPr/>
        <w:t>⑤</w:t>
      </w:r>
      <w:r>
        <w:rPr/>
        <w:t xml:space="preserve"> 몸은 따뜻한 편이다.   </w:t>
      </w:r>
      <w:r>
        <w:rPr/>
        <w:t>⑥</w:t>
      </w:r>
      <w:r>
        <w:rPr/>
        <w:t xml:space="preserve"> 식욕은 왕성하다.   </w:t>
      </w:r>
      <w:r>
        <w:rPr/>
        <w:t>⑦</w:t>
      </w:r>
      <w:r>
        <w:rPr/>
        <w:t xml:space="preserve"> 손발이 저리다.   </w:t>
      </w:r>
      <w:r>
        <w:rPr/>
        <w:t>⑧</w:t>
      </w:r>
      <w:r>
        <w:rPr/>
        <w:t xml:space="preserve"> 가끔 잠을 설칠 때도 있으나 잘 자는 편이다.   </w:t>
      </w:r>
      <w:r>
        <w:rPr/>
        <w:t>⑨</w:t>
      </w:r>
      <w:r>
        <w:rPr/>
        <w:t xml:space="preserve"> 얼마 전 남편 사망으로 충격이 큰 상태이다.   </w:t>
      </w:r>
      <w:r>
        <w:rPr/>
        <w:t>⑩</w:t>
      </w:r>
      <w:r>
        <w:rPr/>
        <w:t xml:space="preserve"> 자궁근종으로 수술한 적이 있다.</w:t>
      </w:r>
    </w:p>
    <w:p>
      <w:pPr>
        <w:pStyle w:val="5"/>
        <w:widowControl w:val="off"/>
      </w:pPr>
      <w:r>
        <w:rPr/>
        <w:t>⑪</w:t>
      </w:r>
      <w:r>
        <w:rPr/>
        <w:t xml:space="preserve"> 왼쪽 3, 4번째 손가락이 잘 구부러지지 않는다.</w:t>
      </w:r>
    </w:p>
    <w:p>
      <w:pPr>
        <w:pStyle w:val="5"/>
        <w:widowControl w:val="off"/>
      </w:pPr>
      <w:r>
        <w:rPr/>
        <w:t>피로감을 호소하는 소양인 주부의 보약으로 고진음자 2배량으로 10일분 20첩을 지어주었다.</w:t>
      </w:r>
    </w:p>
    <w:p>
      <w:pPr>
        <w:pStyle w:val="5"/>
        <w:widowControl w:val="off"/>
      </w:pPr>
      <w:r>
        <w:rPr/>
        <w:t>20일 뒤에 여러 증상이 호전되어 약을 더 지어달라며 내방했을 때 자세히 확인해 보니, 피로가 훨씬 덜하여 저녁이 되어도 쌩쌩하고, 왼손 3, 4지가 구부러지며, 기상시에 있던 두통과 손발저림이 조금 덜하다고 한다.</w:t>
      </w:r>
    </w:p>
    <w:p>
      <w:pPr>
        <w:pStyle w:val="5"/>
        <w:widowControl w:val="off"/>
      </w:pPr>
      <w:r>
        <w:rPr/>
        <w:t>이번에도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피로(</w:t>
      </w:r>
      <w:r>
        <w:rPr/>
        <w:t xml:space="preserve">疲勞), </w:t>
      </w:r>
      <w:r>
        <w:rPr/>
        <w:t>무력감(</w:t>
      </w:r>
      <w:r>
        <w:rPr/>
        <w:t xml:space="preserve">無力感), </w:t>
      </w:r>
      <w:r>
        <w:rPr/>
        <w:t>구취(</w:t>
      </w:r>
      <w:r>
        <w:rPr/>
        <w:t xml:space="preserve">口臭), </w:t>
      </w:r>
      <w:r>
        <w:rPr/>
        <w:t>대변냄새</w:t>
      </w:r>
    </w:p>
    <w:p>
      <w:pPr>
        <w:pStyle w:val="5"/>
        <w:widowControl w:val="off"/>
      </w:pPr>
      <w:r>
        <w:rPr/>
        <w:t>다음은 김진환 선생의 경험이다.</w:t>
      </w:r>
    </w:p>
    <w:p>
      <w:pPr>
        <w:pStyle w:val="4"/>
        <w:widowControl w:val="off"/>
      </w:pPr>
      <w:r>
        <w:pict>
          <v:oval id="_x189642780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52세  소음인  약 165cm 62kg  경기도 수원시 장안구</w:t>
      </w:r>
    </w:p>
    <w:p>
      <w:pPr>
        <w:pStyle w:val="5"/>
        <w:widowControl w:val="off"/>
      </w:pPr>
      <w:r>
        <w:rPr/>
        <w:t>체격은 마른 편이며, 피부가 엷은 편이다.</w:t>
      </w:r>
    </w:p>
    <w:p>
      <w:pPr>
        <w:pStyle w:val="5"/>
        <w:widowControl w:val="off"/>
      </w:pPr>
      <w:r>
        <w:rPr/>
        <w:t>①</w:t>
      </w:r>
      <w:r>
        <w:rPr/>
        <w:t xml:space="preserve"> 피로와 무력감이 심하다.   </w:t>
      </w:r>
      <w:r>
        <w:rPr/>
        <w:t>②</w:t>
      </w:r>
      <w:r>
        <w:rPr/>
        <w:t xml:space="preserve"> 입과 대변에서 냄새가 심하게 난다.   </w:t>
      </w:r>
      <w:r>
        <w:rPr/>
        <w:t>③</w:t>
      </w:r>
      <w:r>
        <w:rPr/>
        <w:t xml:space="preserve"> 정력 감퇴가 확연하다.   </w:t>
      </w:r>
      <w:r>
        <w:rPr/>
        <w:t>④</w:t>
      </w:r>
      <w:r>
        <w:rPr/>
        <w:t xml:space="preserve"> 소화상태가 좋지 못하고 쉽게 더부룩하다.   </w:t>
      </w:r>
      <w:r>
        <w:rPr/>
        <w:t>⑤</w:t>
      </w:r>
      <w:r>
        <w:rPr/>
        <w:t xml:space="preserve"> 소변이 짙은 황색이고 대변도 변비 경향이 있다.   </w:t>
      </w:r>
      <w:r>
        <w:rPr/>
        <w:t>⑥</w:t>
      </w:r>
      <w:r>
        <w:rPr/>
        <w:t xml:space="preserve"> 복진상 제하무력(</w:t>
      </w:r>
      <w:r>
        <w:rPr/>
        <w:t>臍下無力)</w:t>
      </w:r>
      <w:r>
        <w:rPr/>
        <w:t>이 확연하고 심하비(</w:t>
      </w:r>
      <w:r>
        <w:rPr/>
        <w:t>心下痞)</w:t>
      </w:r>
      <w:r>
        <w:rPr/>
        <w:t xml:space="preserve">도 있다.   </w:t>
      </w:r>
      <w:r>
        <w:rPr/>
        <w:t>⑦</w:t>
      </w:r>
      <w:r>
        <w:rPr/>
        <w:t xml:space="preserve"> 설진상 설근(</w:t>
      </w:r>
      <w:r>
        <w:rPr/>
        <w:t xml:space="preserve">舌根) </w:t>
      </w:r>
      <w:r>
        <w:rPr/>
        <w:t>쪽으로 짙은 황태(</w:t>
      </w:r>
      <w:r>
        <w:rPr/>
        <w:t>黃苔)</w:t>
      </w:r>
      <w:r>
        <w:rPr/>
        <w:t>가 끼어있었다.</w:t>
      </w:r>
    </w:p>
    <w:p>
      <w:pPr>
        <w:pStyle w:val="5"/>
        <w:widowControl w:val="off"/>
      </w:pPr>
      <w:r>
        <w:rPr/>
        <w:t>피로와 무력감을 목표로 고진음자 10일분 20첩을 투약했다.</w:t>
      </w:r>
    </w:p>
    <w:p>
      <w:pPr>
        <w:pStyle w:val="5"/>
        <w:widowControl w:val="off"/>
      </w:pPr>
      <w:r>
        <w:rPr/>
        <w:t>소화력이 약간 걱정이 되었으나 부담감이 없었다고 한다. 약을 복용하면서 입냄새와 대변의 냄새가 줄어들었으며, 1제를 복용한 후에는 입냄새가 나지 않고 변비 경향이 덜해지고 냄새도 일반인 수준으로 줄어들었다. 몸에 기운이 생기는 것은 잘 모르겠으나 피로가 전보다 줄어든 느낌이었다. 크게 변화를 느낀 점은 평소에 술을 잘 마시지 못하고 금세 얼굴이 붉어지는 경향이 있었는데, 약 복용이 끝날 무렵에는 술자리에서 얼굴이 별로 붉어지지 않으면서 평소보다 조금 많이 술을 마셔도 괜찮았다는 점이다.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요통(</w:t>
      </w:r>
      <w:r>
        <w:rPr/>
        <w:t xml:space="preserve">腰痛), </w:t>
      </w:r>
      <w:r>
        <w:rPr/>
        <w:t>현훈(</w:t>
      </w:r>
      <w:r>
        <w:rPr/>
        <w:t>眩暈)</w:t>
      </w:r>
    </w:p>
    <w:p>
      <w:pPr>
        <w:pStyle w:val="5"/>
        <w:widowControl w:val="off"/>
      </w:pPr>
      <w:r>
        <w:rPr/>
        <w:t>다음은 류영진 선생의 경험이다.</w:t>
      </w:r>
    </w:p>
    <w:p>
      <w:pPr>
        <w:pStyle w:val="4"/>
        <w:widowControl w:val="off"/>
      </w:pPr>
      <w:r>
        <w:pict>
          <v:oval id="_x1896427806" style="v-text-anchor:top;width:6.79pt;height:5.37pt;mso-wrap-style:square;" o:hralign="left" o:allowincell="f" o:insetmode="custom" stroked="f" fillcolor="#999999" o:connectortype="straight">
            <v:fill opacity="1.00" color2="#000000"/>
          </v:oval>
        </w:pict>
        <w:rPr/>
        <w:t xml:space="preserve"> 류 </w:t>
      </w:r>
      <w:r>
        <w:rPr/>
        <w:t>○</w:t>
      </w:r>
      <w:r>
        <w:rPr/>
        <w:t xml:space="preserve"> </w:t>
      </w:r>
      <w:r>
        <w:rPr/>
        <w:t>○</w:t>
      </w:r>
      <w:r>
        <w:rPr/>
        <w:t xml:space="preserve">  남  24세  소음인  181cm  강원도 원주시</w:t>
      </w:r>
    </w:p>
    <w:p>
      <w:pPr>
        <w:pStyle w:val="5"/>
        <w:widowControl w:val="off"/>
      </w:pPr>
      <w:r>
        <w:rPr/>
        <w:t>피부는 황색이며 목소리에 약간 힘이 없고 항상 마른 상태이다.</w:t>
      </w:r>
    </w:p>
    <w:p>
      <w:pPr>
        <w:pStyle w:val="5"/>
        <w:widowControl w:val="off"/>
      </w:pPr>
      <w:r>
        <w:rPr/>
        <w:t>①</w:t>
      </w:r>
      <w:r>
        <w:rPr/>
        <w:t xml:space="preserve"> 오래 앉아있거나 서 있으면 허리가 아프다.   </w:t>
      </w:r>
      <w:r>
        <w:rPr/>
        <w:t>②</w:t>
      </w:r>
      <w:r>
        <w:rPr/>
        <w:t xml:space="preserve"> 쉽게 피곤함을 느낀다.   </w:t>
      </w:r>
      <w:r>
        <w:rPr/>
        <w:t>③</w:t>
      </w:r>
      <w:r>
        <w:rPr/>
        <w:t xml:space="preserve"> 몸이 골골하다.   </w:t>
      </w:r>
      <w:r>
        <w:rPr/>
        <w:t>④</w:t>
      </w:r>
      <w:r>
        <w:rPr/>
        <w:t xml:space="preserve"> 소화가 잘 안 된다.   </w:t>
      </w:r>
      <w:r>
        <w:rPr/>
        <w:t>⑤</w:t>
      </w:r>
      <w:r>
        <w:rPr/>
        <w:t xml:space="preserve"> 식욕부진이 있다.   </w:t>
      </w:r>
      <w:r>
        <w:rPr/>
        <w:t>⑥</w:t>
      </w:r>
      <w:r>
        <w:rPr/>
        <w:t xml:space="preserve"> 머리가 어지럽다.   </w:t>
      </w:r>
      <w:r>
        <w:rPr/>
        <w:t>⑦</w:t>
      </w:r>
      <w:r>
        <w:rPr/>
        <w:t xml:space="preserve"> 평소에 추위를 많이 탄다.   </w:t>
      </w:r>
      <w:r>
        <w:rPr/>
        <w:t>⑧</w:t>
      </w:r>
      <w:r>
        <w:rPr/>
        <w:t xml:space="preserve"> 따뜻한 물을 좋아한다.</w:t>
      </w:r>
    </w:p>
    <w:p>
      <w:pPr>
        <w:pStyle w:val="5"/>
        <w:widowControl w:val="off"/>
      </w:pPr>
      <w:r>
        <w:rPr/>
        <w:t>⑨</w:t>
      </w:r>
      <w:r>
        <w:rPr/>
        <w:t xml:space="preserve"> 어렸을 때 야뇨증이 있었다.   </w:t>
      </w:r>
      <w:r>
        <w:rPr/>
        <w:t>⑩</w:t>
      </w:r>
      <w:r>
        <w:rPr/>
        <w:t xml:space="preserve"> 평소에 인삼을 먹으면 몸이 좋아진다.</w:t>
      </w:r>
    </w:p>
    <w:p>
      <w:pPr>
        <w:pStyle w:val="5"/>
        <w:widowControl w:val="off"/>
      </w:pPr>
      <w:r>
        <w:rPr/>
        <w:t>쉽게 피로를 느끼고 요통이 있으며 평소에 인삼을 먹으면 몸이 좋아진다는 소음인의 요통과 현훈(</w:t>
      </w:r>
      <w:r>
        <w:rPr/>
        <w:t>眩暈)</w:t>
      </w:r>
      <w:r>
        <w:rPr/>
        <w:t>을 목표로 고진음자 본방으로 10일분 20첩을 투약했다.</w:t>
      </w:r>
    </w:p>
    <w:p>
      <w:pPr>
        <w:pStyle w:val="5"/>
        <w:widowControl w:val="off"/>
      </w:pPr>
      <w:r>
        <w:rPr/>
        <w:t>약을 모두 복용한 후에 확인해 보니, 요통이 많이 호전되어 오랫동안 허리를 구부리고 있어도 통증이 없다. 또 잠도 잘 오며, 현훈(</w:t>
      </w:r>
      <w:r>
        <w:rPr/>
        <w:t>眩暈)</w:t>
      </w:r>
      <w:r>
        <w:rPr/>
        <w:t>도 호전되었다.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지절통(</w:t>
      </w:r>
      <w:r>
        <w:rPr/>
        <w:t xml:space="preserve">肢節痛), </w:t>
      </w:r>
      <w:r>
        <w:rPr/>
        <w:t>수족(</w:t>
      </w:r>
      <w:r>
        <w:rPr/>
        <w:t xml:space="preserve">手足) </w:t>
      </w:r>
      <w:r>
        <w:rPr/>
        <w:t>저림</w:t>
      </w:r>
    </w:p>
    <w:p>
      <w:pPr>
        <w:pStyle w:val="4"/>
        <w:widowControl w:val="off"/>
      </w:pPr>
      <w:r>
        <w:pict>
          <v:oval id="_x189642781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33세  소양인  미용사  경기도 평택시 지산동 우성아파트</w:t>
      </w:r>
    </w:p>
    <w:p>
      <w:pPr>
        <w:pStyle w:val="5"/>
        <w:widowControl w:val="off"/>
      </w:pPr>
      <w:r>
        <w:rPr/>
        <w:t>키가 큰 편이고 체격이 보통이며 미용업에 종사하는 주부로 4년 전 배통(</w:t>
      </w:r>
      <w:r>
        <w:rPr/>
        <w:t>背痛)</w:t>
      </w:r>
      <w:r>
        <w:rPr/>
        <w:t>으로 삼합탕을 복용한 뒤에 나은 경력이 있다.</w:t>
      </w:r>
    </w:p>
    <w:p>
      <w:pPr>
        <w:pStyle w:val="5"/>
        <w:widowControl w:val="off"/>
      </w:pPr>
      <w:r>
        <w:rPr/>
        <w:t>①</w:t>
      </w:r>
      <w:r>
        <w:rPr/>
        <w:t xml:space="preserve"> 팔과 다리의 뼈 마디마디가 얼얼하고 아파서 밤에 잠을 설친다.   </w:t>
      </w:r>
      <w:r>
        <w:rPr/>
        <w:t>②</w:t>
      </w:r>
      <w:r>
        <w:rPr/>
        <w:t xml:space="preserve"> 팔다리가 저리다.   </w:t>
      </w:r>
      <w:r>
        <w:rPr/>
        <w:t>③</w:t>
      </w:r>
      <w:r>
        <w:rPr/>
        <w:t xml:space="preserve"> 미용실에서 일하기 때문에 아침 8시부터 밤 9시까지 종일 서서 일을 한다.   </w:t>
      </w:r>
      <w:r>
        <w:rPr/>
        <w:t>④</w:t>
      </w:r>
      <w:r>
        <w:rPr/>
        <w:t xml:space="preserve"> 자녀는 1명이고 인공유산 경력이 1번 있다.   </w:t>
      </w:r>
      <w:r>
        <w:rPr/>
        <w:t>⑤</w:t>
      </w:r>
      <w:r>
        <w:rPr/>
        <w:t xml:space="preserve"> 월경주기가 정확하다.   </w:t>
      </w:r>
      <w:r>
        <w:rPr/>
        <w:t>⑥</w:t>
      </w:r>
      <w:r>
        <w:rPr/>
        <w:t xml:space="preserve"> 추위와 더위를 탄다.   </w:t>
      </w:r>
      <w:r>
        <w:rPr/>
        <w:t>⑦</w:t>
      </w:r>
      <w:r>
        <w:rPr/>
        <w:t xml:space="preserve"> 에어컨 바람을 좋아한다.   </w:t>
      </w:r>
      <w:r>
        <w:rPr/>
        <w:t>⑧</w:t>
      </w:r>
      <w:r>
        <w:rPr/>
        <w:t xml:space="preserve"> 찬물을 많이 마신다.   </w:t>
      </w:r>
      <w:r>
        <w:rPr/>
        <w:t>⑨</w:t>
      </w:r>
      <w:r>
        <w:rPr/>
        <w:t xml:space="preserve"> 몸 전체가 따뜻한 편이다.   </w:t>
      </w:r>
      <w:r>
        <w:rPr/>
        <w:t>⑩</w:t>
      </w:r>
      <w:r>
        <w:rPr/>
        <w:t xml:space="preserve"> 식욕이 좋은 편이고 소화는 잘된다.   </w:t>
      </w:r>
      <w:r>
        <w:rPr/>
        <w:t>⑪</w:t>
      </w:r>
      <w:r>
        <w:rPr/>
        <w:t xml:space="preserve"> 아침을 잘 안 먹고 하루에 2끼 식사를 한다.   </w:t>
      </w:r>
      <w:r>
        <w:rPr/>
        <w:t>⑫</w:t>
      </w:r>
      <w:r>
        <w:rPr/>
        <w:t xml:space="preserve"> 대변은 1일 1회 보며 된 편이다.   </w:t>
      </w:r>
      <w:r>
        <w:rPr/>
        <w:t>⑬</w:t>
      </w:r>
      <w:r>
        <w:rPr/>
        <w:t xml:space="preserve"> 잠은 잘 잔다.</w:t>
      </w:r>
    </w:p>
    <w:p>
      <w:pPr>
        <w:pStyle w:val="5"/>
        <w:widowControl w:val="off"/>
      </w:pPr>
      <w:r>
        <w:rPr/>
        <w:t>통증의 원인이 노력과다에 따른 체력저하에 있다고 보고 고진음자 2배량으로 10일분 20첩을 지어주었다.</w:t>
      </w:r>
    </w:p>
    <w:p>
      <w:pPr>
        <w:pStyle w:val="5"/>
        <w:widowControl w:val="off"/>
      </w:pPr>
      <w:r>
        <w:rPr/>
        <w:t>6개월 후에 뒷목이 뭉친 것 같고 땅기는 것 같다며 다시 약을 지으러 왔을 때 확인해 보니,</w:t>
      </w:r>
    </w:p>
    <w:p>
      <w:pPr>
        <w:pStyle w:val="5"/>
        <w:widowControl w:val="off"/>
      </w:pPr>
      <w:r>
        <w:rPr/>
        <w:t>지난번 약을 복용한 후에 손발 뼈마디가 저리고 아프던 증상이 소실되었으며 몸이 좋아졌다고 한다. 이번에는 뒷목이 땅기고 뭉친 것 같다며 약을 지어달라고 하여 지난번과 같은 처방에 소엽 1.5돈, 오약 1.5돈 향부자 1돈을 더하여 10일분 20첩을 투여했다.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b/>
          <w:color w:val="000000"/>
          <w:sz w:val="18"/>
          <w:shd w:val="clear" w:color="000000"/>
        </w:rPr>
      </w:pPr>
    </w:p>
    <w:p>
      <w:pPr>
        <w:pStyle w:val="3"/>
        <w:widowControl w:val="off"/>
      </w:pPr>
      <w:r>
        <w:rPr/>
        <w:t>3-4. 정강이 시림, 피로(</w:t>
      </w:r>
      <w:r>
        <w:rPr/>
        <w:t xml:space="preserve">疲勞), </w:t>
      </w:r>
      <w:r>
        <w:rPr/>
        <w:t>정력감퇴(</w:t>
      </w:r>
      <w:r>
        <w:rPr/>
        <w:t>精力減退)</w:t>
      </w:r>
    </w:p>
    <w:p>
      <w:pPr>
        <w:pStyle w:val="5"/>
        <w:widowControl w:val="off"/>
      </w:pPr>
      <w:r>
        <w:rPr/>
        <w:t>다음은 조효형 선생의 경험이다.</w:t>
      </w:r>
    </w:p>
    <w:p>
      <w:pPr>
        <w:pStyle w:val="4"/>
        <w:widowControl w:val="off"/>
      </w:pPr>
      <w:r>
        <w:pict>
          <v:oval id="_x1896427808"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62세  소양인  택시운전기사  167cm 64kg  서울특별시 영등포구 대림3동</w:t>
      </w:r>
    </w:p>
    <w:p>
      <w:pPr>
        <w:pStyle w:val="5"/>
        <w:widowControl w:val="off"/>
      </w:pPr>
      <w:r>
        <w:rPr/>
        <w:t>단단하게 생긴 남자로서 보약을 지으러 왔다. 7년 전에 나이에 맞지 않게 과도한 성생활을 했는데, 그 뒤부터 왼쪽 정강이 부분이 시리기 시작했다고 한다. 자신이 생각하기에 그때 너무나 많은 정(</w:t>
      </w:r>
      <w:r>
        <w:rPr/>
        <w:t>精)</w:t>
      </w:r>
      <w:r>
        <w:rPr/>
        <w:t>을 낭비하지 않았나 생각하고 있다. 그리고 전에 비해 피로감을 많이 느낀다고 한다.</w:t>
      </w:r>
    </w:p>
    <w:p>
      <w:pPr>
        <w:pStyle w:val="5"/>
        <w:widowControl w:val="off"/>
      </w:pPr>
      <w:r>
        <w:rPr/>
        <w:t>①</w:t>
      </w:r>
      <w:r>
        <w:rPr/>
        <w:t xml:space="preserve"> 왼쪽 다리가(정강이 부분) 시리다. 히터를 틀어도 시린 증상이 계속된다.   </w:t>
      </w:r>
      <w:r>
        <w:rPr/>
        <w:t>②</w:t>
      </w:r>
      <w:r>
        <w:rPr/>
        <w:t xml:space="preserve"> 배가 고플 때는 속이 쓰리고 신물이 넘어온다.   </w:t>
      </w:r>
      <w:r>
        <w:rPr/>
        <w:t>③</w:t>
      </w:r>
      <w:r>
        <w:rPr/>
        <w:t xml:space="preserve"> 피로를 느낀다.   </w:t>
      </w:r>
      <w:r>
        <w:rPr/>
        <w:t>④</w:t>
      </w:r>
      <w:r>
        <w:rPr/>
        <w:t xml:space="preserve"> 추위와 더위는 별로 타지 않고 땀도 없다.   </w:t>
      </w:r>
      <w:r>
        <w:rPr/>
        <w:t>⑤</w:t>
      </w:r>
      <w:r>
        <w:rPr/>
        <w:t xml:space="preserve"> 식욕은 보통이고 하루 2</w:t>
      </w:r>
      <w:r>
        <w:rPr/>
        <w:t>～</w:t>
      </w:r>
      <w:r>
        <w:rPr/>
        <w:t xml:space="preserve">3끼를 먹고 식사량은 일정하지 않다.   </w:t>
      </w:r>
      <w:r>
        <w:rPr/>
        <w:t>⑥</w:t>
      </w:r>
      <w:r>
        <w:rPr/>
        <w:t xml:space="preserve"> 소화는 대체로 잘되는 편이다.   </w:t>
      </w:r>
      <w:r>
        <w:rPr/>
        <w:t>⑦</w:t>
      </w:r>
      <w:r>
        <w:rPr/>
        <w:t xml:space="preserve"> 소변과 대변은 정상이다.   </w:t>
      </w:r>
      <w:r>
        <w:rPr/>
        <w:t>⑧</w:t>
      </w:r>
      <w:r>
        <w:rPr/>
        <w:t xml:space="preserve"> 운전할 때 가끔 급박한 상황에 처하게 되면 가슴이 뛴다.   </w:t>
      </w:r>
      <w:r>
        <w:rPr/>
        <w:t>⑨</w:t>
      </w:r>
      <w:r>
        <w:rPr/>
        <w:t xml:space="preserve"> 운동을 좋아해서 전에는 조기축구회 활동을 왕성히 하다가 2년 전부터는 체력이 저하되는 것 같아서 쉬는 날마다(일주일에 2회 정도) 배드민턴을 치는데, 이것도 조금만 하면 피곤해서 쉬어야 한다.</w:t>
      </w:r>
    </w:p>
    <w:p>
      <w:pPr>
        <w:pStyle w:val="5"/>
        <w:widowControl w:val="off"/>
      </w:pPr>
      <w:r>
        <w:rPr/>
        <w:t>정강이시림과 피로감을 목표로 고진음자 1.5배량으로 10일분 20첩을 지어주었다. 약을 복용한 지 3일 후부터 약간 설사한다고 해서 약량을 줄여서 복용하라고 일러주고, 나중에는 아침저녁으로 2번만 복용하라고 했다.</w:t>
      </w:r>
    </w:p>
    <w:p>
      <w:pPr>
        <w:pStyle w:val="5"/>
        <w:widowControl w:val="off"/>
      </w:pPr>
      <w:r>
        <w:rPr/>
        <w:t>보름 후에 다시 약을 지으러 왔는데, 약을 복용한 후에 피로감이 많이 없어지고 배드민턴을 하는데 몇 게임을 뛰어도 몸이 거뜬하다며 좋아했다. 특히 정력이 많이 좋아지고 정강이 냉감(</w:t>
      </w:r>
      <w:r>
        <w:rPr/>
        <w:t>冷感)</w:t>
      </w:r>
      <w:r>
        <w:rPr/>
        <w:t>이 약간 덜하다고 했다. 그리고 복용 도중에 기분이 좋고 시원한 방귀가 자꾸 나온다고 했다. 다시 같은 약을 복용하기 원하여 고진음자 1.5배량에 숙지황만 본방으로 해서 지어주었다.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4-1.</w:t>
      </w:r>
      <w:r>
        <w:rPr>
          <w:spacing w:val="-5"/>
        </w:rPr>
        <w:t xml:space="preserve"> </w:t>
      </w:r>
      <w:r>
        <w:rPr>
          <w:spacing w:val="-7"/>
        </w:rPr>
        <w:t>감기빈번(</w:t>
      </w:r>
      <w:r>
        <w:rPr>
          <w:spacing w:val="-7"/>
        </w:rPr>
        <w:t xml:space="preserve">感氣頻繁), </w:t>
      </w:r>
      <w:r>
        <w:rPr>
          <w:spacing w:val="-7"/>
        </w:rPr>
        <w:t>하지무력(</w:t>
      </w:r>
      <w:r>
        <w:rPr>
          <w:spacing w:val="-7"/>
        </w:rPr>
        <w:t xml:space="preserve">下肢無力), </w:t>
      </w:r>
      <w:r>
        <w:rPr>
          <w:spacing w:val="-7"/>
        </w:rPr>
        <w:t>소변빈삭(</w:t>
      </w:r>
      <w:r>
        <w:rPr>
          <w:spacing w:val="-7"/>
        </w:rPr>
        <w:t xml:space="preserve">小便頻數), </w:t>
      </w:r>
      <w:r>
        <w:rPr>
          <w:spacing w:val="-7"/>
        </w:rPr>
        <w:t>잔뇨감(</w:t>
      </w:r>
      <w:r>
        <w:rPr>
          <w:spacing w:val="-7"/>
        </w:rPr>
        <w:t xml:space="preserve">殘尿感), </w:t>
      </w:r>
      <w:r>
        <w:rPr>
          <w:spacing w:val="-7"/>
        </w:rPr>
        <w:t>견통(</w:t>
      </w:r>
      <w:r>
        <w:rPr>
          <w:spacing w:val="-7"/>
        </w:rPr>
        <w:t xml:space="preserve">肩痛), </w:t>
      </w:r>
      <w:r>
        <w:rPr>
          <w:spacing w:val="-7"/>
        </w:rPr>
        <w:t>피로, 기핍(</w:t>
      </w:r>
      <w:r>
        <w:rPr>
          <w:spacing w:val="-7"/>
        </w:rPr>
        <w:t>氣乏)</w:t>
      </w:r>
    </w:p>
    <w:p>
      <w:pPr>
        <w:pStyle w:val="4"/>
        <w:widowControl w:val="off"/>
      </w:pPr>
      <w:r>
        <w:pict>
          <v:oval id="_x1896427812" style="v-text-anchor:top;width:6.79pt;height:5.37pt;mso-wrap-style:square;" o:hralign="left" o:allowincell="f" o:insetmode="custom" stroked="f" fillcolor="#999999" o:connectortype="straight">
            <v:fill opacity="1.00" color2="#000000"/>
          </v:oval>
        </w:pict>
        <w:rPr>
          <w:spacing w:val="-9"/>
        </w:rPr>
        <w:t xml:space="preserve"> 박 </w:t>
      </w:r>
      <w:r>
        <w:rPr>
          <w:spacing w:val="-9"/>
        </w:rPr>
        <w:t>○</w:t>
      </w:r>
      <w:r>
        <w:rPr>
          <w:spacing w:val="-9"/>
        </w:rPr>
        <w:t xml:space="preserve"> </w:t>
      </w:r>
      <w:r>
        <w:rPr/>
        <w:t>○</w:t>
      </w:r>
      <w:r>
        <w:rPr/>
        <w:t xml:space="preserve">  여  69세  소양성태음인  경기도 안양시 동안구 범계동 목련경남아파트</w:t>
      </w:r>
    </w:p>
    <w:p>
      <w:pPr>
        <w:pStyle w:val="5"/>
        <w:widowControl w:val="off"/>
      </w:pPr>
      <w:r>
        <w:rPr/>
        <w:t>감기에 자주 걸린다며 할머니가 보약을 지으러 왔다.</w:t>
      </w:r>
    </w:p>
    <w:p>
      <w:pPr>
        <w:pStyle w:val="5"/>
        <w:widowControl w:val="off"/>
      </w:pPr>
      <w:r>
        <w:rPr/>
        <w:t>①</w:t>
      </w:r>
      <w:r>
        <w:rPr/>
        <w:t xml:space="preserve"> 올해부터 유난히 감기에 자주 걸리며 나으면 또 걸린다.   </w:t>
      </w:r>
      <w:r>
        <w:rPr/>
        <w:t>②</w:t>
      </w:r>
      <w:r>
        <w:rPr/>
        <w:t xml:space="preserve"> 1년 전부터 손자를 돌봐서 그런지 기운이 없다.</w:t>
      </w:r>
    </w:p>
    <w:p>
      <w:pPr>
        <w:pStyle w:val="5"/>
        <w:widowControl w:val="off"/>
      </w:pPr>
      <w:r>
        <w:rPr/>
        <w:t>③</w:t>
      </w:r>
      <w:r>
        <w:rPr/>
        <w:t xml:space="preserve"> 피로하고 기운이 없으며 특히 하지에 힘이 없고 묵직하다.   </w:t>
      </w:r>
      <w:r>
        <w:rPr/>
        <w:t>④</w:t>
      </w:r>
      <w:r>
        <w:rPr/>
        <w:t xml:space="preserve"> 찬 음식이나 기름기 많은 음식을 먹으면 설사를 한다.   </w:t>
      </w:r>
      <w:r>
        <w:rPr/>
        <w:t>⑤</w:t>
      </w:r>
      <w:r>
        <w:rPr/>
        <w:t xml:space="preserve"> 신경질과 짜증이 자주 난다.   </w:t>
      </w:r>
      <w:r>
        <w:rPr/>
        <w:t>⑥</w:t>
      </w:r>
      <w:r>
        <w:rPr/>
        <w:t xml:space="preserve"> 추위와 더위는 타지 않고 몸은 전체적으로 따뜻하다.   </w:t>
      </w:r>
      <w:r>
        <w:rPr/>
        <w:t>⑦</w:t>
      </w:r>
      <w:r>
        <w:rPr/>
        <w:t xml:space="preserve"> 식욕이 좋고 소화력도 좋으며 식사량이 많다.   </w:t>
      </w:r>
      <w:r>
        <w:rPr/>
        <w:t>⑧</w:t>
      </w:r>
      <w:r>
        <w:rPr/>
        <w:t xml:space="preserve"> 잠은 잘 자고 꿈을 자주 꾼다.</w:t>
      </w:r>
    </w:p>
    <w:p>
      <w:pPr>
        <w:pStyle w:val="5"/>
        <w:widowControl w:val="off"/>
      </w:pPr>
      <w:r>
        <w:rPr/>
        <w:t>70에 가까운 나이에도 불구하고 몸이 따뜻하며 소화력이 좋은 소양성태음인 할머니의 보약으로 하지무력증을 감안하여 고진음자 2배량에 요청대로 녹용 1돈을 더하여 10일분 20첩을 지어주었다. 1년 뒤인 7월말에 소변빈번과 잔뇨감으로 약을 지으러 왔을 때 확인해 보니, 감기에 자주 걸리는 것은 많이 좋아졌고 피로하고 전신에 기운이 없는 것도 호전되었으며, 특히 하지무력감이 호전되었다고 한다. 이번에는</w:t>
      </w:r>
    </w:p>
    <w:p>
      <w:pPr>
        <w:pStyle w:val="5"/>
        <w:widowControl w:val="off"/>
      </w:pPr>
      <w:r>
        <w:rPr/>
        <w:t>①</w:t>
      </w:r>
      <w:r>
        <w:rPr/>
        <w:t xml:space="preserve"> 소변을 자주 본다.   </w:t>
      </w:r>
      <w:r>
        <w:rPr/>
        <w:t>②</w:t>
      </w:r>
      <w:r>
        <w:rPr/>
        <w:t xml:space="preserve"> 소변을 보고 난 후에는 뭔가 남아 있는 느낌이 있다.   </w:t>
      </w:r>
      <w:r>
        <w:rPr/>
        <w:t>③</w:t>
      </w:r>
      <w:r>
        <w:rPr/>
        <w:t xml:space="preserve"> 좌측 다리가 잘 펴지지 않고, 하퇴 바깥쪽으로 찌릿한 느낌이 있다.   </w:t>
      </w:r>
      <w:r>
        <w:rPr/>
        <w:t>④</w:t>
      </w:r>
      <w:r>
        <w:rPr/>
        <w:t xml:space="preserve"> 우측 어깨에 통증이 있다.</w:t>
      </w:r>
    </w:p>
    <w:p>
      <w:pPr>
        <w:pStyle w:val="5"/>
        <w:widowControl w:val="off"/>
      </w:pPr>
      <w:r>
        <w:rPr/>
        <w:t>이번 증상은 지난번 증상과 다르지만 이러한 증상이 나타나는 신체조건이나 상태는 지난번과 동일하다고 판단하여 지난번과 같은 고진음자에서 녹용을 빼고 10일분 20첩을 지어주었다. 2개월 후인 9월 초순에 다시 왔을 때 확인해 보니, 약을 복용한 후에 소변을 자주 보는 것은 경감되었고 잔뇨감도 덜해졌다고 한다. 또한 좌측 하지 굴신불리(</w:t>
      </w:r>
      <w:r>
        <w:rPr/>
        <w:t>屈伸不利)</w:t>
      </w:r>
      <w:r>
        <w:rPr/>
        <w:t>도 좋아지고 우측 견통(</w:t>
      </w:r>
      <w:r>
        <w:rPr/>
        <w:t>肩痛)</w:t>
      </w:r>
      <w:r>
        <w:rPr/>
        <w:t>도 경감되었다고 한다.</w:t>
      </w:r>
    </w:p>
    <w:p>
      <w:pPr>
        <w:pStyle w:val="5"/>
        <w:widowControl w:val="off"/>
        <w:rPr/>
      </w:pPr>
    </w:p>
    <w:p>
      <w:pPr>
        <w:pStyle w:val="3"/>
        <w:widowControl w:val="off"/>
      </w:pPr>
      <w:r>
        <w:rPr/>
        <w:t>4-2. 감기(</w:t>
      </w:r>
      <w:r>
        <w:rPr/>
        <w:t xml:space="preserve">感氣), </w:t>
      </w:r>
      <w:r>
        <w:rPr/>
        <w:t>식욕부진(</w:t>
      </w:r>
      <w:r>
        <w:rPr/>
        <w:t xml:space="preserve">食慾不振), </w:t>
      </w:r>
      <w:r>
        <w:rPr/>
        <w:t>피로(</w:t>
      </w:r>
      <w:r>
        <w:rPr/>
        <w:t xml:space="preserve">疲勞), </w:t>
      </w:r>
      <w:r>
        <w:rPr/>
        <w:t>보약(</w:t>
      </w:r>
      <w:r>
        <w:rPr/>
        <w:t>補藥)</w:t>
      </w:r>
    </w:p>
    <w:p>
      <w:pPr>
        <w:pStyle w:val="4"/>
        <w:widowControl w:val="off"/>
      </w:pPr>
      <w:r>
        <w:pict>
          <v:oval id="_x130262409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60세  소음인  금은도매상  경기도 안양시 만안구 비산동 관악빌라</w:t>
      </w:r>
    </w:p>
    <w:p>
      <w:pPr>
        <w:pStyle w:val="5"/>
        <w:widowControl w:val="off"/>
      </w:pPr>
      <w:r>
        <w:rPr/>
        <w:t>금은도매 영업을 하는 사람으로 작은 키에 보통 체격이다.</w:t>
      </w:r>
    </w:p>
    <w:p>
      <w:pPr>
        <w:pStyle w:val="5"/>
        <w:widowControl w:val="off"/>
      </w:pPr>
      <w:r>
        <w:rPr/>
        <w:t>①</w:t>
      </w:r>
      <w:r>
        <w:rPr/>
        <w:t xml:space="preserve"> 환절기 때마다 감기에 걸리는 편인데, 1달 전부터 감기기운이 있고 감기에 걸려도 발열은 없으나 코막힘이 있다.</w:t>
      </w:r>
    </w:p>
    <w:p>
      <w:pPr>
        <w:pStyle w:val="5"/>
        <w:widowControl w:val="off"/>
      </w:pPr>
      <w:r>
        <w:rPr/>
        <w:t>㉠</w:t>
      </w:r>
      <w:r>
        <w:rPr/>
        <w:t xml:space="preserve"> 평소 감기에 걸리지 않았을 때도 누우면 한쪽은 막히고 반대편은 뚫린다. </w:t>
      </w:r>
      <w:r>
        <w:rPr/>
        <w:t>㉡</w:t>
      </w:r>
      <w:r>
        <w:rPr/>
        <w:t xml:space="preserve"> 현재 가래가 약간 있고 오한(</w:t>
      </w:r>
      <w:r>
        <w:rPr/>
        <w:t>惡寒)</w:t>
      </w:r>
      <w:r>
        <w:rPr/>
        <w:t xml:space="preserve">도 약간 있다.   </w:t>
      </w:r>
      <w:r>
        <w:rPr/>
        <w:t>②</w:t>
      </w:r>
      <w:r>
        <w:rPr/>
        <w:t xml:space="preserve"> 식욕이 없어 배가 고픈 줄을 모른다. 평소에는 식욕이 좋았다.   </w:t>
      </w:r>
      <w:r>
        <w:rPr/>
        <w:t>③</w:t>
      </w:r>
      <w:r>
        <w:rPr/>
        <w:t xml:space="preserve"> 피로감이 있다.   </w:t>
      </w:r>
      <w:r>
        <w:rPr/>
        <w:t>④</w:t>
      </w:r>
      <w:r>
        <w:rPr/>
        <w:t xml:space="preserve"> 어제부터 뒷목이 띵하다.   </w:t>
      </w:r>
      <w:r>
        <w:rPr/>
        <w:t>⑤</w:t>
      </w:r>
      <w:r>
        <w:rPr/>
        <w:t xml:space="preserve"> 새벽에 도한(</w:t>
      </w:r>
      <w:r>
        <w:rPr/>
        <w:t>盜汗)</w:t>
      </w:r>
      <w:r>
        <w:rPr/>
        <w:t xml:space="preserve">이 있다.   </w:t>
      </w:r>
      <w:r>
        <w:rPr/>
        <w:t>⑥</w:t>
      </w:r>
      <w:r>
        <w:rPr/>
        <w:t xml:space="preserve"> 단 것과 따뜻한 음식을 좋아한다.   </w:t>
      </w:r>
      <w:r>
        <w:rPr/>
        <w:t>⑦</w:t>
      </w:r>
      <w:r>
        <w:rPr/>
        <w:t xml:space="preserve"> 추위와 더위를 타고 선풍기 바람을 좋아하며 찬물을 많이 마신다.   </w:t>
      </w:r>
      <w:r>
        <w:rPr/>
        <w:t>⑧</w:t>
      </w:r>
      <w:r>
        <w:rPr/>
        <w:t xml:space="preserve"> 잠들기 어렵다.   </w:t>
      </w:r>
      <w:r>
        <w:rPr/>
        <w:t>⑨</w:t>
      </w:r>
      <w:r>
        <w:rPr/>
        <w:t xml:space="preserve"> 맥상(</w:t>
      </w:r>
      <w:r>
        <w:rPr/>
        <w:t>脈狀)</w:t>
      </w:r>
      <w:r>
        <w:rPr/>
        <w:t>은 완활(</w:t>
      </w:r>
      <w:r>
        <w:rPr/>
        <w:t>緩滑)</w:t>
      </w:r>
      <w:r>
        <w:rPr/>
        <w:t>하다.</w:t>
      </w:r>
    </w:p>
    <w:p>
      <w:pPr>
        <w:pStyle w:val="5"/>
        <w:widowControl w:val="off"/>
      </w:pPr>
      <w:r>
        <w:rPr/>
        <w:t>피로와 식욕부진이 있으며 식욕이 없는 사람의 보약으로 고진음자 2배량에 평위산을 더하고 육계 4돈, 소엽 2돈, 황기 4돈을 더하여 10일분 20첩을 지어주었다.</w:t>
      </w:r>
    </w:p>
    <w:p>
      <w:pPr>
        <w:pStyle w:val="5"/>
        <w:widowControl w:val="off"/>
      </w:pPr>
      <w:r>
        <w:rPr/>
        <w:t>8개월 뒤인 8월 하순에 다시 보약을 지으러 왔을 때 확인해 보니, 지난번 약을 복용한 후에 기침, 코막힘이 없어졌고 식욕이 많이 좋아졌다고 한다. 또한 피로감도 없어졌다고 한다. 이번에도 같은 약으로 10일분 20첩을 지어주었으며, 그 후 식체(</w:t>
      </w:r>
      <w:r>
        <w:rPr/>
        <w:t>食滯)</w:t>
      </w:r>
      <w:r>
        <w:rPr/>
        <w:t>로 평진탕을 지어간 적이 있다.</w:t>
      </w:r>
    </w:p>
    <w:p>
      <w:pPr>
        <w:pStyle w:val="5"/>
        <w:widowControl w:val="off"/>
        <w:rPr/>
      </w:pPr>
    </w:p>
    <w:p>
      <w:pPr>
        <w:pStyle w:val="3"/>
        <w:widowControl w:val="off"/>
      </w:pPr>
      <w:r>
        <w:rPr/>
        <w:t>5-1. 숙취(</w:t>
      </w:r>
      <w:r>
        <w:rPr/>
        <w:t xml:space="preserve">宿醉), </w:t>
      </w:r>
      <w:r>
        <w:rPr/>
        <w:t>소변빈삭(</w:t>
      </w:r>
      <w:r>
        <w:rPr/>
        <w:t xml:space="preserve">小便頻數), </w:t>
      </w:r>
      <w:r>
        <w:rPr/>
        <w:t>음주 후 설사(</w:t>
      </w:r>
      <w:r>
        <w:rPr/>
        <w:t>泄瀉)</w:t>
      </w:r>
    </w:p>
    <w:p>
      <w:pPr>
        <w:pStyle w:val="5"/>
        <w:widowControl w:val="off"/>
      </w:pPr>
      <w:r>
        <w:rPr/>
        <w:t>다음은 박전걸 선생의 경험이다.</w:t>
      </w:r>
    </w:p>
    <w:p>
      <w:pPr>
        <w:pStyle w:val="4"/>
        <w:widowControl w:val="off"/>
      </w:pPr>
      <w:r>
        <w:pict>
          <v:oval id="_x130262410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43세  소양성소음인  경기도 부천시 소사구 심곡1동</w:t>
      </w:r>
    </w:p>
    <w:p>
      <w:pPr>
        <w:pStyle w:val="5"/>
        <w:widowControl w:val="off"/>
      </w:pPr>
      <w:r>
        <w:rPr/>
        <w:t>작은 체격으로, 본 한약방 부설연구소의 부장이다. 특별히 어디가 아파서가 아니라 격려차 보약을 지어주기로 했다.</w:t>
      </w:r>
    </w:p>
    <w:p>
      <w:pPr>
        <w:pStyle w:val="5"/>
        <w:widowControl w:val="off"/>
      </w:pPr>
      <w:r>
        <w:rPr/>
        <w:t>①</w:t>
      </w:r>
      <w:r>
        <w:rPr/>
        <w:t xml:space="preserve"> 1년 전부터 숙취가 오래 간다.   </w:t>
      </w:r>
      <w:r>
        <w:rPr/>
        <w:t>②</w:t>
      </w:r>
      <w:r>
        <w:rPr/>
        <w:t xml:space="preserve"> 1년 전부터 소변을 자주 본다.   </w:t>
      </w:r>
      <w:r>
        <w:rPr/>
        <w:t>③</w:t>
      </w:r>
      <w:r>
        <w:rPr/>
        <w:t xml:space="preserve"> 음주 다음날에는 3회 정도 설사한다.</w:t>
      </w:r>
    </w:p>
    <w:p>
      <w:pPr>
        <w:pStyle w:val="5"/>
        <w:widowControl w:val="off"/>
      </w:pPr>
      <w:r>
        <w:rPr/>
        <w:t>④</w:t>
      </w:r>
      <w:r>
        <w:rPr/>
        <w:t xml:space="preserve"> 어릴 적부터 잘 놀란다.   </w:t>
      </w:r>
      <w:r>
        <w:rPr/>
        <w:t>⑤</w:t>
      </w:r>
      <w:r>
        <w:rPr/>
        <w:t xml:space="preserve"> 전신에 기운이 없다.   </w:t>
      </w:r>
      <w:r>
        <w:rPr/>
        <w:t>⑥</w:t>
      </w:r>
      <w:r>
        <w:rPr/>
        <w:t xml:space="preserve"> 손이 약간 차다.   </w:t>
      </w:r>
      <w:r>
        <w:rPr/>
        <w:t>⑦</w:t>
      </w:r>
      <w:r>
        <w:rPr/>
        <w:t xml:space="preserve"> 항상 가슴이 뛰고 초조하다.</w:t>
      </w:r>
    </w:p>
    <w:p>
      <w:pPr>
        <w:pStyle w:val="5"/>
        <w:widowControl w:val="off"/>
      </w:pPr>
      <w:r>
        <w:rPr/>
        <w:t>⑧</w:t>
      </w:r>
      <w:r>
        <w:rPr/>
        <w:t xml:space="preserve"> 꿈을 자주 꾼다.   </w:t>
      </w:r>
      <w:r>
        <w:rPr/>
        <w:t>⑨</w:t>
      </w:r>
      <w:r>
        <w:rPr/>
        <w:t xml:space="preserve"> 트림이나 방귀가 자주 나온다.   </w:t>
      </w:r>
      <w:r>
        <w:rPr/>
        <w:t>⑩</w:t>
      </w:r>
      <w:r>
        <w:rPr/>
        <w:t xml:space="preserve"> 담배를 하루에 1갑반 정도 피운다.</w:t>
      </w:r>
    </w:p>
    <w:p>
      <w:pPr>
        <w:pStyle w:val="5"/>
        <w:widowControl w:val="off"/>
      </w:pPr>
      <w:r>
        <w:rPr/>
        <w:t>음주로 인한 설사와 빈뇨(</w:t>
      </w:r>
      <w:r>
        <w:rPr/>
        <w:t>頻尿)</w:t>
      </w:r>
      <w:r>
        <w:rPr/>
        <w:t>를 목표로 고진음자에 산수유 2.5돈, 진피 2.5돈, 구기자 2.5돈을 더하여 10일분 20첩을 지어주었다.</w:t>
      </w:r>
    </w:p>
    <w:p>
      <w:pPr>
        <w:pStyle w:val="5"/>
        <w:widowControl w:val="off"/>
      </w:pPr>
      <w:r>
        <w:rPr/>
        <w:t xml:space="preserve">같은 직장에 근무하므로 자주 접할 기회가 있어 경과를 물어보니, 숙취와 설사는 술을 평소보다 적게 마셔 잘 모르겠으나 약을 복용한 뒤부터는 몸이 가벼워진 느낌이 있으며, 소변보는 횟수가 전보다 현저하게 줄어들었다고 한다. 약을 복용한 후에 몸 상태가 좋은 것으로 보아 이 처방이 잘 맞는다고 판단하여 같은 처방으로 10일분 20첩을 지어주었다. </w:t>
      </w:r>
    </w:p>
    <w:p>
      <w:pPr>
        <w:pStyle w:val="5"/>
        <w:widowControl w:val="off"/>
      </w:pPr>
      <w:r>
        <w:rPr/>
        <w:t>두 번째 약을 모두 복용한 뒤 다시 물어보니, 음주 후 설사가 격감했으며, 특히 소변을 보는 횟수가 처음보다 현저하게 줄어들었다고 한다. 약을 복용한 후에 몸 상태가 매우 좋아지고 있으므로 지난번과 같은 처방으로 10일분 20첩을 지어주었다. 약 3제를 복용한 뒤 본인이 말하기를 몸에서 기운이 나는 듯하고, 전보다도 몸에 열이 많아진 것처럼 느껴지고 음주 후 숙취증세가 격감했다고 한다. 음주 후에 있던 설사도 나타나지 않았으며, 특히 소변보는 횟수가 격감하여 일상생활에 전혀 불편함을 느끼지 못한다고 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6-1. 소변빈삭(</w:t>
      </w:r>
      <w:r>
        <w:rPr/>
        <w:t xml:space="preserve">小便頻數), </w:t>
      </w:r>
      <w:r>
        <w:rPr/>
        <w:t>요통(</w:t>
      </w:r>
      <w:r>
        <w:rPr/>
        <w:t xml:space="preserve">腰痛), </w:t>
      </w:r>
      <w:r>
        <w:rPr/>
        <w:t>복통(</w:t>
      </w:r>
      <w:r>
        <w:rPr/>
        <w:t>腹痛)</w:t>
      </w:r>
    </w:p>
    <w:p>
      <w:pPr>
        <w:pStyle w:val="4"/>
        <w:widowControl w:val="off"/>
      </w:pPr>
      <w:r>
        <w:pict>
          <v:oval id="_x130262410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73세  소양인  충청북도 중원군 노은면 연하리</w:t>
      </w:r>
    </w:p>
    <w:p>
      <w:pPr>
        <w:pStyle w:val="5"/>
        <w:widowControl w:val="off"/>
      </w:pPr>
      <w:r>
        <w:rPr/>
        <w:t>충청도 말씨를 쓰며 소양인 체질로 보이는 할머니이다.</w:t>
      </w:r>
    </w:p>
    <w:p>
      <w:pPr>
        <w:pStyle w:val="5"/>
        <w:widowControl w:val="off"/>
      </w:pPr>
      <w:r>
        <w:rPr/>
        <w:t>①</w:t>
      </w:r>
      <w:r>
        <w:rPr/>
        <w:t xml:space="preserve"> 1달 전부터 오줌소태가 생겨 소변을 찔끔거리고 자주 본다.   </w:t>
      </w:r>
      <w:r>
        <w:rPr/>
        <w:t>②</w:t>
      </w:r>
      <w:r>
        <w:rPr/>
        <w:t xml:space="preserve"> 허리 끝이 아주 아프다.   </w:t>
      </w:r>
      <w:r>
        <w:rPr/>
        <w:t>③</w:t>
      </w:r>
      <w:r>
        <w:rPr/>
        <w:t xml:space="preserve"> 아랫배가 찌뿌듯하게 아프다.   </w:t>
      </w:r>
      <w:r>
        <w:rPr/>
        <w:t>④</w:t>
      </w:r>
      <w:r>
        <w:rPr/>
        <w:t xml:space="preserve"> 허리뼈가 돌출되어 있다.   </w:t>
      </w:r>
      <w:r>
        <w:rPr/>
        <w:t>⑤</w:t>
      </w:r>
      <w:r>
        <w:rPr/>
        <w:t xml:space="preserve"> 병원에서 류머티스성 관절염 진단을 받았다.   </w:t>
      </w:r>
      <w:r>
        <w:rPr/>
        <w:t>⑥</w:t>
      </w:r>
      <w:r>
        <w:rPr/>
        <w:t xml:space="preserve"> 식욕이 좋고 소화도 잘된다.</w:t>
      </w:r>
    </w:p>
    <w:p>
      <w:pPr>
        <w:pStyle w:val="5"/>
        <w:widowControl w:val="off"/>
      </w:pPr>
      <w:r>
        <w:rPr/>
        <w:t>요통이 있으면서 소화가 잘되는 73세 소양인 할머니의 소변빈삭을 목표로 고진음자 2배량에 택사 대신 오약 2.5돈, 차전자 2.5돈, 목통 3돈, 황백 0.25돈을 더하여 10일분 20첩을 지어주었다. 3개월 후에 코 수술을 받은 뒤에 이농(</w:t>
      </w:r>
      <w:r>
        <w:rPr/>
        <w:t xml:space="preserve">耳膿) </w:t>
      </w:r>
      <w:r>
        <w:rPr/>
        <w:t>증세가 있어 약을 지으러 왔을 때 확인해 보니, 오줌소태와 허리 끝이 아프던 것, 아랫배가 뿌듯하면서 아프던 것이 모두 소실되었다고 한다.</w:t>
      </w:r>
    </w:p>
    <w:p>
      <w:pPr>
        <w:pStyle w:val="5"/>
        <w:widowControl w:val="off"/>
      </w:pPr>
      <w:r>
        <w:rPr/>
        <w:t>7개월 후쯤인 12월 초순에 소실되었던 오줌소태와 허리 아픈 것이 재발했다며 약을 지어달라고 요청하여 처음과 같은 처방으로 10일분 20첩을 지어주었다.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7-1. 코피, 눈건조감, 정력감퇴(</w:t>
      </w:r>
      <w:r>
        <w:rPr/>
        <w:t>精力減退)</w:t>
      </w:r>
    </w:p>
    <w:p>
      <w:pPr>
        <w:pStyle w:val="4"/>
        <w:widowControl w:val="off"/>
      </w:pPr>
      <w:r>
        <w:pict>
          <v:oval id="_x130262410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43세  소음인  경기도 안양시 관양동 목련두산아파트</w:t>
      </w:r>
    </w:p>
    <w:p>
      <w:pPr>
        <w:pStyle w:val="5"/>
        <w:widowControl w:val="off"/>
      </w:pPr>
      <w:r>
        <w:rPr/>
        <w:t>키와 체형이 보통인 소음인 남자로, 회사원이다.</w:t>
      </w:r>
    </w:p>
    <w:p>
      <w:pPr>
        <w:pStyle w:val="5"/>
        <w:widowControl w:val="off"/>
      </w:pPr>
      <w:r>
        <w:rPr/>
        <w:t>①</w:t>
      </w:r>
      <w:r>
        <w:rPr/>
        <w:t xml:space="preserve"> 회사에서 회의를 하거나 상담을 하면 머리가 띵하다.   </w:t>
      </w:r>
      <w:r>
        <w:rPr/>
        <w:t>②</w:t>
      </w:r>
      <w:r>
        <w:rPr/>
        <w:t xml:space="preserve"> 피로하면 코피가 나고 가슴이 약간 답답해진다.</w:t>
      </w:r>
    </w:p>
    <w:p>
      <w:pPr>
        <w:pStyle w:val="5"/>
        <w:widowControl w:val="off"/>
      </w:pPr>
      <w:r>
        <w:rPr/>
        <w:t>③</w:t>
      </w:r>
      <w:r>
        <w:rPr/>
        <w:t xml:space="preserve"> 가슴이 울렁거린다.   </w:t>
      </w:r>
      <w:r>
        <w:rPr/>
        <w:t>④</w:t>
      </w:r>
      <w:r>
        <w:rPr/>
        <w:t xml:space="preserve"> 보통 때는 혈압이 정상인데 가끔씩 혈압이 상승하는 것 같다.   </w:t>
      </w:r>
      <w:r>
        <w:rPr/>
        <w:t>⑤</w:t>
      </w:r>
      <w:r>
        <w:rPr/>
        <w:t xml:space="preserve"> 추위를 약간 탄다.</w:t>
      </w:r>
    </w:p>
    <w:p>
      <w:pPr>
        <w:pStyle w:val="5"/>
        <w:widowControl w:val="off"/>
      </w:pPr>
      <w:r>
        <w:rPr/>
        <w:t>⑥</w:t>
      </w:r>
      <w:r>
        <w:rPr/>
        <w:t xml:space="preserve"> 물을 많이 마신다.   </w:t>
      </w:r>
      <w:r>
        <w:rPr/>
        <w:t>⑦</w:t>
      </w:r>
      <w:r>
        <w:rPr/>
        <w:t xml:space="preserve"> 식욕과 소화력은 보통이다.   </w:t>
      </w:r>
      <w:r>
        <w:rPr/>
        <w:t>⑧</w:t>
      </w:r>
      <w:r>
        <w:rPr/>
        <w:t xml:space="preserve"> 꿈을 자주 꾼다.   </w:t>
      </w:r>
      <w:r>
        <w:rPr/>
        <w:t>⑨</w:t>
      </w:r>
      <w:r>
        <w:rPr/>
        <w:t xml:space="preserve"> 소변이 잘 나오지 않고 탁하다.</w:t>
      </w:r>
    </w:p>
    <w:p>
      <w:pPr>
        <w:pStyle w:val="5"/>
        <w:widowControl w:val="off"/>
      </w:pPr>
      <w:r>
        <w:rPr/>
        <w:t>⑩</w:t>
      </w:r>
      <w:r>
        <w:rPr/>
        <w:t xml:space="preserve"> 대변을 1일 1회 보며 보통 변이다.</w:t>
      </w:r>
    </w:p>
    <w:p>
      <w:pPr>
        <w:pStyle w:val="5"/>
        <w:widowControl w:val="off"/>
      </w:pPr>
      <w:r>
        <w:rPr/>
        <w:t>추위를 약간 타고 물을 많이 마시며 소화력이 보통인 소음인 남자의 현훈(</w:t>
      </w:r>
      <w:r>
        <w:rPr/>
        <w:t>眩暈)</w:t>
      </w:r>
      <w:r>
        <w:rPr/>
        <w:t>과 피로를 목표로 고진음자 2배량에 목향 2돈을 더하여 10일분 20첩을 지어주었다. 2달 뒤에 약을 지으러 내방했을 때 확인해 보니, 눈이 뻑뻑하던 증상이 호전되었으며 정력도 강해진 것 같다고 했다.</w:t>
      </w:r>
    </w:p>
    <w:p>
      <w:pPr>
        <w:pStyle w:val="5"/>
        <w:widowControl w:val="off"/>
      </w:pPr>
      <w:r>
        <w:rPr/>
        <w:t>이번에는 코피가 간혹 나는데 보약을 지어달라고 한다. 지난번 약이 효과가 있다고 보아 같은 약으로 10일분 20첩을 지어주었으며, 4달 뒤에 다시 왔을 때 확인해 보니, 약을 복용하고 코피가 나오는 증상이 소실되었다고 한다.</w:t>
      </w:r>
    </w:p>
    <w:p>
      <w:pPr>
        <w:pStyle w:val="5"/>
        <w:widowControl w:val="off"/>
      </w:pPr>
      <w:r>
        <w:rPr/>
        <w:t>이번에는 피로하며 1주일 정도 골프장에 다녀온 뒤 잔디 알레르기로 눈이 가렵다고 한다. 피로와 눈이 가려운 증상이 지난번과 같으므로 동일한 처방으로 10일분 20첩을 지어주었다. 1년 뒤에는 피로하고 처음 증상이 다시 나타났다고 하여 다른 처방으로 지어주었다.</w:t>
      </w:r>
    </w:p>
    <w:p>
      <w:r>
        <w:br w:type="page"/>
      </w:r>
    </w:p>
    <w:p>
      <w:pPr>
        <w:pStyle w:val="8"/>
        <w:widowControl w:val="off"/>
      </w:pPr>
      <w:r>
        <w:rPr>
          <w:spacing w:val="-6"/>
          <w:w w:val="95"/>
          <w:sz w:val="26"/>
        </w:rPr>
        <w:t xml:space="preserve">上統35 寶  </w:t>
      </w:r>
      <w:r>
        <w:rPr/>
        <w:t>인삼양영탕</w:t>
      </w:r>
      <w:r>
        <w:rPr>
          <w:rFonts w:ascii="한양신명조"/>
          <w:spacing w:val="-10"/>
          <w:w w:val="95"/>
          <w:sz w:val="40"/>
        </w:rPr>
        <w:t xml:space="preserve"> 人蔘養榮湯 </w:t>
      </w:r>
    </w:p>
    <w:p>
      <w:pPr>
        <w:pStyle w:val="10"/>
        <w:widowControl w:val="off"/>
        <w:spacing w:after="0" w:line="312"/>
      </w:pPr>
      <w:r>
        <w:rPr>
          <w:spacing w:val="-18"/>
          <w:w w:val="98"/>
        </w:rPr>
        <w:t>白芍藥</w:t>
      </w:r>
      <w:r>
        <w:rPr>
          <w:spacing w:val="-18"/>
          <w:w w:val="98"/>
          <w:vertAlign w:val="subscript"/>
        </w:rPr>
        <w:t xml:space="preserve">酒炒 二錢 </w:t>
      </w:r>
      <w:r>
        <w:rPr>
          <w:spacing w:val="-18"/>
          <w:w w:val="98"/>
        </w:rPr>
        <w:t>當歸 人蔘 白朮 黃芪</w:t>
      </w:r>
      <w:r>
        <w:rPr>
          <w:spacing w:val="-18"/>
          <w:w w:val="98"/>
          <w:vertAlign w:val="subscript"/>
        </w:rPr>
        <w:t xml:space="preserve">蜜炒 </w:t>
      </w:r>
      <w:r>
        <w:rPr>
          <w:spacing w:val="-18"/>
          <w:w w:val="98"/>
        </w:rPr>
        <w:t>肉桂 陳皮 甘草</w:t>
      </w:r>
      <w:r>
        <w:rPr>
          <w:spacing w:val="-18"/>
          <w:w w:val="98"/>
          <w:vertAlign w:val="subscript"/>
        </w:rPr>
        <w:t xml:space="preserve">炙 各一錢 </w:t>
      </w:r>
      <w:r>
        <w:rPr>
          <w:spacing w:val="-18"/>
          <w:w w:val="98"/>
        </w:rPr>
        <w:t xml:space="preserve">熟地黃 五味子 防風 </w:t>
      </w:r>
      <w:r>
        <w:rPr>
          <w:spacing w:val="-18"/>
          <w:w w:val="98"/>
          <w:vertAlign w:val="subscript"/>
        </w:rPr>
        <w:t>各七分半</w:t>
      </w:r>
      <w:r>
        <w:rPr>
          <w:spacing w:val="-16"/>
          <w:w w:val="98"/>
          <w:vertAlign w:val="subscript"/>
        </w:rPr>
        <w:t xml:space="preserve"> </w:t>
      </w:r>
      <w:r>
        <w:rPr>
          <w:spacing w:val="-16"/>
          <w:w w:val="98"/>
        </w:rPr>
        <w:t xml:space="preserve">遠志 </w:t>
      </w:r>
      <w:r>
        <w:rPr>
          <w:spacing w:val="-16"/>
          <w:w w:val="98"/>
          <w:vertAlign w:val="subscript"/>
        </w:rPr>
        <w:t xml:space="preserve">五分   </w:t>
      </w:r>
      <w:r>
        <w:rPr>
          <w:spacing w:val="-12"/>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51" style="v-text-anchor:middle;width:447.65pt;height:65.12pt;mso-wrap-style:square;" o:hralign="left" o:allowincell="f" o:insetmode="custom" stroked="f" fillcolor="#ceefff" o:connectortype="straight">
            <v:fill opacity="1.00" color2="#000000"/>
            <v:textbox style="mso-fit-shape-to-text:t;" inset="1mm,2mm,1mm,2mm">
              <w:txbxContent>
                <w:p>
                  <w:pPr>
                    <w:pStyle w:val="9"/>
                    <w:widowControl w:val="off"/>
                  </w:pPr>
                  <w:r>
                    <w:rPr/>
                    <w:t>治 勞損 氣血不足 氣短 少食 寒熱 自汗</w:t>
                  </w:r>
                </w:p>
                <w:p>
                  <w:pPr>
                    <w:pStyle w:val="9"/>
                    <w:widowControl w:val="off"/>
                  </w:pPr>
                  <w:r>
                    <w:rPr/>
                    <w:t>[活套鍼線] 陰陽虛(虛勞)  短氣(氣)  自汗(津液)  潮熱(火)</w:t>
                  </w:r>
                </w:p>
                <w:p>
                  <w:pPr>
                    <w:pStyle w:val="9"/>
                    <w:widowControl w:val="off"/>
                    <w:ind w:left="1152" w:hanging="952"/>
                  </w:pPr>
                  <w:r>
                    <w:rPr/>
                    <w:t xml:space="preserve">[適 應 症] </w:t>
                  </w:r>
                  <w:r>
                    <w:rPr>
                      <w:spacing w:val="-10"/>
                      <w:sz w:val="16"/>
                    </w:rPr>
                    <w:t>병후쇠약, 산후쇠약, 결핵병약, 허약선기증, 자한증, 식욕부진, 하리경향, 원기부족, 빈혈, 피로, 수술후무기력, 정충,</w:t>
                  </w:r>
                  <w:r>
                    <w:rPr>
                      <w:sz w:val="16"/>
                    </w:rPr>
                    <w:t xml:space="preserve"> </w:t>
                  </w:r>
                  <w:r>
                    <w:rPr>
                      <w:spacing w:val="-10"/>
                      <w:sz w:val="16"/>
                    </w:rPr>
                    <w:t>항강, 견통, 요통, 두중, 기상곤권, 전신통, 변비, 복통, 소화불량, 현훈, 쥐, 가위눌림, 월경불순, 생리통, 소변빈삭,</w:t>
                  </w:r>
                  <w:r>
                    <w:rPr>
                      <w:sz w:val="16"/>
                    </w:rPr>
                    <w:t xml:space="preserve"> 코피, 족랭, 동상, 지맥</w:t>
                  </w:r>
                </w:p>
              </w:txbxContent>
            </v:textbox>
          </v:roundrect>
        </w:pict>
      </w:r>
    </w:p>
    <w:p>
      <w:pPr>
        <w:pStyle w:val="0"/>
        <w:widowControl w:val="off"/>
      </w:pPr>
      <w:r>
        <w:pict>
          <v:shape id="_x1346652940" style="v-text-anchor:top;z-index:144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6" r:id="rId182"/>
            <wvml:wrap type="square"/>
          </v:shape>
        </w:pict>
      </w:r>
    </w:p>
    <w:p>
      <w:pPr>
        <w:pStyle w:val="11"/>
        <w:widowControl w:val="off"/>
      </w:pPr>
      <w:r>
        <w:rPr/>
        <w:t>인삼양영탕은 허약으로 인한 피로(</w:t>
      </w:r>
      <w:r>
        <w:rPr/>
        <w:t xml:space="preserve">疲勞), </w:t>
      </w:r>
      <w:r>
        <w:rPr/>
        <w:t>기상곤권(</w:t>
      </w:r>
      <w:r>
        <w:rPr/>
        <w:t xml:space="preserve">起床困倦), </w:t>
      </w:r>
      <w:r>
        <w:rPr/>
        <w:t>항강(</w:t>
      </w:r>
      <w:r>
        <w:rPr/>
        <w:t xml:space="preserve">項强), </w:t>
      </w:r>
      <w:r>
        <w:rPr/>
        <w:t>견통(</w:t>
      </w:r>
      <w:r>
        <w:rPr/>
        <w:t xml:space="preserve">肩痛), </w:t>
      </w:r>
      <w:r>
        <w:rPr/>
        <w:t>전신통(</w:t>
      </w:r>
      <w:r>
        <w:rPr/>
        <w:t xml:space="preserve">全身痛), </w:t>
      </w:r>
      <w:r>
        <w:rPr/>
        <w:t>현훈(</w:t>
      </w:r>
      <w:r>
        <w:rPr/>
        <w:t xml:space="preserve">眩暈), </w:t>
      </w:r>
      <w:r>
        <w:rPr/>
        <w:t>근육경련(</w:t>
      </w:r>
      <w:r>
        <w:rPr/>
        <w:t xml:space="preserve">筋肉痙攣), </w:t>
      </w:r>
      <w:r>
        <w:rPr/>
        <w:t>가위눌림 등에 사용하는 처방이다.</w:t>
      </w:r>
    </w:p>
    <w:p>
      <w:pPr>
        <w:pStyle w:val="11"/>
        <w:widowControl w:val="off"/>
      </w:pPr>
      <w:r>
        <w:rPr/>
        <w:t>인삼양영탕에는 십전대보탕의 약성이 대부분 포함되어 있으면서도 보기(</w:t>
      </w:r>
      <w:r>
        <w:rPr/>
        <w:t>補氣)</w:t>
      </w:r>
      <w:r>
        <w:rPr/>
        <w:t>의 비중이 더 높고, 소건중탕이나 쌍화탕처럼 작약이 군약이라는 특징이 있다. 따라서 팔물탕이나 십전대보탕처럼 기혈(</w:t>
      </w:r>
      <w:r>
        <w:rPr/>
        <w:t>氣血)</w:t>
      </w:r>
      <w:r>
        <w:rPr/>
        <w:t>이 허손(</w:t>
      </w:r>
      <w:r>
        <w:rPr/>
        <w:t>虛損)</w:t>
      </w:r>
      <w:r>
        <w:rPr/>
        <w:t>되어 나타나는 허약 증상에 광범위하게 사용할 수 있으나, 특정 증상을 기준 삼아 쓰는 것이 아니라 신체조건과 신체상태를 기준삼아 팔물탕을 쓸 것인가, 십전대보탕을 쓸 것인가, 인삼양영탕을 쓸 것인가를 판단해야 한다.</w:t>
      </w:r>
    </w:p>
    <w:p>
      <w:pPr>
        <w:pStyle w:val="11"/>
        <w:widowControl w:val="off"/>
        <w:rPr/>
      </w:pPr>
    </w:p>
    <w:p>
      <w:pPr>
        <w:pStyle w:val="11"/>
        <w:widowControl w:val="off"/>
      </w:pPr>
      <w:r>
        <w:rPr/>
        <w:t>신체조건을 기준으로 구분하면 십전대보탕을 쓸 사람보다 약간 더 연약하고, 피부가 희고 건조하며 소화력도 약한 경우가 많고, 작약이 군약(</w:t>
      </w:r>
      <w:r>
        <w:rPr/>
        <w:t>君藥)</w:t>
      </w:r>
      <w:r>
        <w:rPr/>
        <w:t>이므로 근육 수축력이 약해져 영양공급이 원활하지 못한 사람에게 적합하다. 따라서 외형적으로 볼 때 약간 마른 체형을 가진 사람에게 써야 하는 경우가 많다. 쌍화탕도 비슷한 증상에 사용하는데, 두 처방 모두 백작약이 군약이고 보혈제가 포함되어 있어 근육 위축을 풀어준다는 공통점이 있다. 그러나 허약 정도로 본다면 인삼양영탕의 허약이 더 심하다고 할 수 있다. 또한 신체조건으로 본다면 쌍화탕은 인삼양영탕을 사용할 수 있는 사람보다 건실하고 소화력이 좋을 때 적합하다.</w:t>
      </w:r>
    </w:p>
    <w:p>
      <w:pPr>
        <w:pStyle w:val="11"/>
        <w:widowControl w:val="off"/>
        <w:rPr/>
      </w:pPr>
    </w:p>
    <w:p>
      <w:pPr>
        <w:pStyle w:val="11"/>
        <w:widowControl w:val="off"/>
      </w:pPr>
      <w:r>
        <w:rPr/>
        <w:t>전체적으로 볼 때 인삼양영탕에는 황기건중탕과 거원전이 포함되어 있어 보기작용(</w:t>
      </w:r>
      <w:r>
        <w:rPr/>
        <w:t>補氣作用)</w:t>
      </w:r>
      <w:r>
        <w:rPr/>
        <w:t>이 강하며 동시에 작약과 당귀, 숙지황이 보혈(</w:t>
      </w:r>
      <w:r>
        <w:rPr/>
        <w:t>補血)</w:t>
      </w:r>
      <w:r>
        <w:rPr/>
        <w:t>하고 자윤(</w:t>
      </w:r>
      <w:r>
        <w:rPr/>
        <w:t>滋潤)</w:t>
      </w:r>
      <w:r>
        <w:rPr/>
        <w:t>을 공급해 주며, 오미자는 이완된 조직을 수렴시키는 작용을 하며, 원지와 방풍은 혈행장애 요인을 제거하여 혈액순환을 돕는다. 따라서 보기(</w:t>
      </w:r>
      <w:r>
        <w:rPr/>
        <w:t>補氣)</w:t>
      </w:r>
      <w:r>
        <w:rPr/>
        <w:t>와 보혈작용(</w:t>
      </w:r>
      <w:r>
        <w:rPr/>
        <w:t>補血作用)</w:t>
      </w:r>
      <w:r>
        <w:rPr/>
        <w:t>에 미약하나마 강심작용(</w:t>
      </w:r>
      <w:r>
        <w:rPr/>
        <w:t>强心作用)</w:t>
      </w:r>
      <w:r>
        <w:rPr/>
        <w:t>도 더해져 있다고 할 수 있어 전신허약과 더불어 순환기능이 저하되어 있을 때 적합하다고 할 수 있다.</w:t>
      </w:r>
    </w:p>
    <w:p>
      <w:pPr>
        <w:pStyle w:val="11"/>
        <w:widowControl w:val="off"/>
      </w:pPr>
      <w:r>
        <w:rPr/>
        <w:t>실제 응용할 수 있는 증상은 허약으로 인한 전신 피로감과 기핍, 현훈 등이며, 작약이 군약이고 약간의 강심작용이 있어 소건중탕처럼 근육이 긴장되어 있는 증상이 동반되었을 때 보다 적합하게 사용할 수 있다. 따라서 전신 피로감이 있으면서 근육통이 나타나거나 쥐가 자주 나고, 자다가 가위에 눌리는 증상이 나타날 때, 종아리를 만졌을 때 물렁거리지 않고 딱딱하게 느껴지거나 아프다고 호소할 때, 견갑부(</w:t>
      </w:r>
      <w:r>
        <w:rPr/>
        <w:t>肩胛部)</w:t>
      </w:r>
      <w:r>
        <w:rPr/>
        <w:t>를 만졌을 때 긴장되어 있다는 느낌이 있을 때 사용할 수 있다.</w:t>
      </w:r>
    </w:p>
    <w:p>
      <w:pPr>
        <w:pStyle w:val="11"/>
        <w:widowControl w:val="off"/>
        <w:rPr/>
      </w:pPr>
    </w:p>
    <w:p>
      <w:pPr>
        <w:pStyle w:val="11"/>
        <w:widowControl w:val="off"/>
      </w:pPr>
      <w:r>
        <w:rPr/>
        <w:t>활투침선을 보면 단기(</w:t>
      </w:r>
      <w:r>
        <w:rPr/>
        <w:t>短氣)</w:t>
      </w:r>
      <w:r>
        <w:rPr/>
        <w:t>와 음양허(</w:t>
      </w:r>
      <w:r>
        <w:rPr/>
        <w:t xml:space="preserve">陰陽虛), </w:t>
      </w:r>
      <w:r>
        <w:rPr/>
        <w:t>자한(</w:t>
      </w:r>
      <w:r>
        <w:rPr/>
        <w:t xml:space="preserve">自汗), </w:t>
      </w:r>
      <w:r>
        <w:rPr/>
        <w:t>조열(</w:t>
      </w:r>
      <w:r>
        <w:rPr/>
        <w:t>潮熱)</w:t>
      </w:r>
      <w:r>
        <w:rPr/>
        <w:t>에 사용하는 처방으로 분류되어 있다. 단기(</w:t>
      </w:r>
      <w:r>
        <w:rPr/>
        <w:t>短氣)</w:t>
      </w:r>
      <w:r>
        <w:rPr/>
        <w:t>는 호흡이 촉급(</w:t>
      </w:r>
      <w:r>
        <w:rPr/>
        <w:t>促急)</w:t>
      </w:r>
      <w:r>
        <w:rPr/>
        <w:t>한 것으로, 전체적으로 기력이 떨어졌을 때도 발생할 수 있다. 따라서 전신기능이 저하되어 있으면서 순환기계통이 약해져서 단기(</w:t>
      </w:r>
      <w:r>
        <w:rPr/>
        <w:t>短氣)</w:t>
      </w:r>
      <w:r>
        <w:rPr/>
        <w:t>가 발생했다고 판단되면 인삼양영탕을 쓸 수 있다. 음양허(</w:t>
      </w:r>
      <w:r>
        <w:rPr/>
        <w:t>陰陽虛)</w:t>
      </w:r>
      <w:r>
        <w:rPr/>
        <w:t>에서 음(</w:t>
      </w:r>
      <w:r>
        <w:rPr/>
        <w:t>陰)</w:t>
      </w:r>
      <w:r>
        <w:rPr/>
        <w:t>은 혈(</w:t>
      </w:r>
      <w:r>
        <w:rPr/>
        <w:t>血)</w:t>
      </w:r>
      <w:r>
        <w:rPr/>
        <w:t>을 의미하고, 양(</w:t>
      </w:r>
      <w:r>
        <w:rPr/>
        <w:t>陽)</w:t>
      </w:r>
      <w:r>
        <w:rPr/>
        <w:t>은 기(</w:t>
      </w:r>
      <w:r>
        <w:rPr/>
        <w:t>氣)</w:t>
      </w:r>
      <w:r>
        <w:rPr/>
        <w:t>를 의미하는데, 음(</w:t>
      </w:r>
      <w:r>
        <w:rPr/>
        <w:t>陰)</w:t>
      </w:r>
      <w:r>
        <w:rPr/>
        <w:t>은 에너지를 만드는 원료적인 측면이고, 양(</w:t>
      </w:r>
      <w:r>
        <w:rPr/>
        <w:t>陽)</w:t>
      </w:r>
      <w:r>
        <w:rPr/>
        <w:t>은 에너지가 발생하여 나타나는 에너지의 형태적인 측면이다. 따라서 이것이 모두 허약한 경우에 음양허(</w:t>
      </w:r>
      <w:r>
        <w:rPr/>
        <w:t>陰陽虛)</w:t>
      </w:r>
      <w:r>
        <w:rPr/>
        <w:t>라고 한다. 그러나 음양허에 사용할 수 있는 처방이 많고, 증상보다는 신체조건과 신체상태를 기준삼아야 적절한 처방을 선택할 수 있기 때문에 다른 처방과 구분할 수 있어야 한다. 인삼양영탕은 십전대보탕을 써야 할 경우보다 소화력과 순환기능이 약한 경우, 팔물탕을 쓸 경우보다 기허(</w:t>
      </w:r>
      <w:r>
        <w:rPr/>
        <w:t>氣虛)</w:t>
      </w:r>
      <w:r>
        <w:rPr/>
        <w:t>와 심허(</w:t>
      </w:r>
      <w:r>
        <w:rPr/>
        <w:t>心虛)</w:t>
      </w:r>
      <w:r>
        <w:rPr/>
        <w:t>가 더 뚜렷할 때, 쌍화탕이나 위풍탕을 쓸 경우보다 훨씬 더 허약할 때 사용한다. 조열(</w:t>
      </w:r>
      <w:r>
        <w:rPr/>
        <w:t>潮熱)</w:t>
      </w:r>
      <w:r>
        <w:rPr/>
        <w:t>은 열이 났다가 그쳤다가를 반복하는 증상으로, 허약한 상태를 개선하기 위해 인체 기능을 이상항진시키는 과정에서 나타난다. 특히 인삼양영탕을 써야 할 사람은 조직이 긴장되어 있는 경우가 많기 때문에 조열(</w:t>
      </w:r>
      <w:r>
        <w:rPr/>
        <w:t>潮熱)</w:t>
      </w:r>
      <w:r>
        <w:rPr/>
        <w:t>이 나타나는 경향이 더 강하다고 할 수 있다. 그러나 요즘은 영양상태가 좋아졌기 때문에 인삼양영탕의 증상을 보이는 사람에게 조열(</w:t>
      </w:r>
      <w:r>
        <w:rPr/>
        <w:t>潮熱)</w:t>
      </w:r>
      <w:r>
        <w:rPr/>
        <w:t>이 동반되는 경우는 많지 않다.</w:t>
      </w:r>
    </w:p>
    <w:p>
      <w:pPr>
        <w:pStyle w:val="11"/>
        <w:widowControl w:val="off"/>
        <w:rPr/>
      </w:pPr>
    </w:p>
    <w:p>
      <w:pPr>
        <w:pStyle w:val="11"/>
        <w:widowControl w:val="off"/>
      </w:pPr>
      <w:r>
        <w:rPr/>
        <w:t>필자의 인삼양영탕 처방기준은</w:t>
      </w:r>
    </w:p>
    <w:p>
      <w:pPr>
        <w:pStyle w:val="11"/>
        <w:widowControl w:val="off"/>
      </w:pPr>
      <w:r>
        <w:rPr/>
        <w:t>①</w:t>
      </w:r>
      <w:r>
        <w:rPr/>
        <w:t xml:space="preserve"> 허약으로 인한 기핍(</w:t>
      </w:r>
      <w:r>
        <w:rPr/>
        <w:t xml:space="preserve">氣乏), </w:t>
      </w:r>
      <w:r>
        <w:rPr/>
        <w:t>피로감(</w:t>
      </w:r>
      <w:r>
        <w:rPr/>
        <w:t xml:space="preserve">疲勞感), </w:t>
      </w:r>
      <w:r>
        <w:rPr/>
        <w:t>기상곤권(</w:t>
      </w:r>
      <w:r>
        <w:rPr/>
        <w:t xml:space="preserve">起床困倦), </w:t>
      </w:r>
      <w:r>
        <w:rPr/>
        <w:t>현훈(</w:t>
      </w:r>
      <w:r>
        <w:rPr/>
        <w:t>眩暈)</w:t>
      </w:r>
    </w:p>
    <w:p>
      <w:pPr>
        <w:pStyle w:val="11"/>
        <w:widowControl w:val="off"/>
      </w:pPr>
      <w:r>
        <w:rPr/>
        <w:t>②</w:t>
      </w:r>
      <w:r>
        <w:rPr/>
        <w:t xml:space="preserve"> 과로나 신경과다로 인한 식욕부진(</w:t>
      </w:r>
      <w:r>
        <w:rPr/>
        <w:t>食慾不振)</w:t>
      </w:r>
    </w:p>
    <w:p>
      <w:pPr>
        <w:pStyle w:val="11"/>
        <w:widowControl w:val="off"/>
      </w:pPr>
      <w:r>
        <w:rPr/>
        <w:t>③</w:t>
      </w:r>
      <w:r>
        <w:rPr/>
        <w:t xml:space="preserve"> 허약으로 인한 견통(</w:t>
      </w:r>
      <w:r>
        <w:rPr/>
        <w:t xml:space="preserve">肩痛), </w:t>
      </w:r>
      <w:r>
        <w:rPr/>
        <w:t>전신통(</w:t>
      </w:r>
      <w:r>
        <w:rPr/>
        <w:t xml:space="preserve">全身痛), </w:t>
      </w:r>
      <w:r>
        <w:rPr/>
        <w:t>근육경련, 가위눌림</w:t>
      </w:r>
    </w:p>
    <w:p>
      <w:pPr>
        <w:pStyle w:val="11"/>
        <w:widowControl w:val="off"/>
      </w:pPr>
      <w:r>
        <w:rPr/>
        <w:t>④</w:t>
      </w:r>
      <w:r>
        <w:rPr/>
        <w:t xml:space="preserve"> 소화력은 약간 약한 편이며 마르고 수척한 사람에게 적합하다.</w:t>
      </w:r>
    </w:p>
    <w:p>
      <w:pPr>
        <w:pStyle w:val="0"/>
        <w:widowControl w:val="off"/>
      </w:pPr>
      <w:r>
        <w:pict>
          <v:shape id="_x1301435069" style="v-text-anchor:top;z-index:14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7" r:id="rId183"/>
            <wvml:wrap type="square"/>
          </v:shape>
        </w:pict>
      </w:r>
    </w:p>
    <w:p>
      <w:pPr>
        <w:pStyle w:val="11"/>
        <w:widowControl w:val="off"/>
      </w:pPr>
      <w:r>
        <w:rPr/>
        <w:t>처방구성을 보면 쌍화탕(</w:t>
      </w:r>
      <w:r>
        <w:rPr/>
        <w:t>去</w:t>
      </w:r>
      <w:r>
        <w:rPr/>
        <w:t xml:space="preserve">천궁) </w:t>
      </w:r>
      <w:r>
        <w:rPr/>
        <w:t xml:space="preserve">合  </w:t>
      </w:r>
      <w:r>
        <w:rPr/>
        <w:t xml:space="preserve">거원전(인삼, 황기, 백출) </w:t>
      </w:r>
      <w:r>
        <w:rPr/>
        <w:t xml:space="preserve">加  </w:t>
      </w:r>
      <w:r>
        <w:rPr/>
        <w:t>진피, 오미자, 방풍, 원지로 구성되어 있다. 쌍화탕처럼 백작약이 군약이지만 보기제(</w:t>
      </w:r>
      <w:r>
        <w:rPr/>
        <w:t>補氣劑)</w:t>
      </w:r>
      <w:r>
        <w:rPr/>
        <w:t>가 다량 들어 있어 보혈작용(</w:t>
      </w:r>
      <w:r>
        <w:rPr/>
        <w:t>補血作用)</w:t>
      </w:r>
      <w:r>
        <w:rPr/>
        <w:t>이 주(</w:t>
      </w:r>
      <w:r>
        <w:rPr/>
        <w:t>主)</w:t>
      </w:r>
      <w:r>
        <w:rPr/>
        <w:t>가 아니라 보기작용(</w:t>
      </w:r>
      <w:r>
        <w:rPr/>
        <w:t>補氣作用)</w:t>
      </w:r>
      <w:r>
        <w:rPr/>
        <w:t>이 주(</w:t>
      </w:r>
      <w:r>
        <w:rPr/>
        <w:t>主)</w:t>
      </w:r>
      <w:r>
        <w:rPr/>
        <w:t>이다. 따라서 기혈(</w:t>
      </w:r>
      <w:r>
        <w:rPr/>
        <w:t>氣血)</w:t>
      </w:r>
      <w:r>
        <w:rPr/>
        <w:t>이 허약할 때 사용하지만, 기(</w:t>
      </w:r>
      <w:r>
        <w:rPr/>
        <w:t>氣)</w:t>
      </w:r>
      <w:r>
        <w:rPr/>
        <w:t>가 더 약한 경우에 적합하다.</w:t>
      </w:r>
    </w:p>
    <w:p>
      <w:pPr>
        <w:pStyle w:val="11"/>
        <w:widowControl w:val="off"/>
      </w:pPr>
      <w:r>
        <w:rPr/>
        <w:t>군약인 백작약은 평활근의 경련을 억제하고, 관상동맥과 말초혈관을 확장시키며 면역능력을 증강한다. 당귀는 항혈전작용(</w:t>
      </w:r>
      <w:r>
        <w:rPr/>
        <w:t>抗血栓作用)</w:t>
      </w:r>
      <w:r>
        <w:rPr/>
        <w:t>을 하여 혈액순환을 원활하게 하고 적혈구 상태를 개선한다. 인삼은 중추신경계에 대한 흥분작용과 억제작용이 있는데, 흥분작용이 보다 강하다. 또한 뇌 혈액공급과 산소공급 능력을 높이는 작용이 있으며, 강심작용이 있어 심장 수축력을 강화한다. 이외에도 부신피질호르몬 합성과 분비를 자극하여 항스트레스작용을 나타낸다. 백출은 소화기 운동성을 증가시키며, 체내에 정체되어 있는 수분을 배출시킨다. 황기는 강심작용이 있어 심장 박출량을 높이고, 말초순환을 개선하며 모세혈관의 저항력과 투과성을 증가시킨다.</w:t>
      </w:r>
    </w:p>
    <w:p>
      <w:pPr>
        <w:pStyle w:val="11"/>
        <w:widowControl w:val="off"/>
      </w:pPr>
      <w:r>
        <w:rPr/>
        <w:t>육계는 심장의 수축력과 심박동을 증가시키며 말초혈관(</w:t>
      </w:r>
      <w:r>
        <w:rPr/>
        <w:t xml:space="preserve">末梢血管) </w:t>
      </w:r>
      <w:r>
        <w:rPr/>
        <w:t>혈류를 원활하게 한다. 진피는 이기제(</w:t>
      </w:r>
      <w:r>
        <w:rPr/>
        <w:t>理氣劑)</w:t>
      </w:r>
      <w:r>
        <w:rPr/>
        <w:t>로서 위장 운동을 촉진하여 다른 약 흡수를 강화한다. 숙지황은 여러 종류의 당류와 아미노산, 기타 미량원소를 함유하고 있으며, 철분이 포함되어 있어 조혈작용(</w:t>
      </w:r>
      <w:r>
        <w:rPr/>
        <w:t>造血作用)</w:t>
      </w:r>
      <w:r>
        <w:rPr/>
        <w:t>을 한다. 오미자의 각종 유기산은 강장작용을 하며 피로회복을 촉진하고 뇌 활동을 활발하게 하여 신경쇠약을 개선한다. 방풍은 혈관이나 조직에 끼어 있는 불필요한 물질을 없애주며, 원지는 흥분된 뇌신경을 안정시키며, 스트레스성 궤양발생을 예방한다.</w:t>
      </w:r>
    </w:p>
    <w:p>
      <w:pPr>
        <w:pStyle w:val="0"/>
        <w:widowControl w:val="off"/>
      </w:pPr>
      <w:r>
        <w:pict>
          <v:shape id="_x1301435315" style="v-text-anchor:top;z-index:26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8" r:id="rId184"/>
            <wvml:wrap type="square"/>
          </v:shape>
        </w:pict>
      </w:r>
    </w:p>
    <w:p>
      <w:pPr>
        <w:pStyle w:val="11"/>
        <w:widowControl w:val="off"/>
      </w:pPr>
      <w:r>
        <w:rPr>
          <w:rStyle w:val="13"/>
        </w:rPr>
        <w:t>소건중탕</w:t>
      </w:r>
      <w:r>
        <w:rPr/>
        <w:t>과 비교하면 소건중탕은 자윤부족으로 근육이 위축되고 경직되어 복통, 성장통, 식욕부진 등이 나타날 때 사용하는데, 특히 단 것을 좋아하는 사람과 마른 체형인 사람에게 적합하다. 반면 인삼양영탕은 소건중탕을 포함하고 있기 때문에 공통된 증상에 사용하지만, 기허증을 겸하고 있고 소건중탕증보다 허약 정도가 더한 경우에 적합하다. 또한 소건중탕은 소아에게 주로 사용하는 경향이 있지만, 인삼양영탕은 연령에 관계없이 사용한다.</w:t>
      </w:r>
    </w:p>
    <w:p>
      <w:pPr>
        <w:pStyle w:val="11"/>
        <w:widowControl w:val="off"/>
      </w:pPr>
      <w:r>
        <w:rPr>
          <w:rStyle w:val="13"/>
        </w:rPr>
        <w:t>위풍탕</w:t>
      </w:r>
      <w:r>
        <w:rPr/>
        <w:t>과 비교하면 두 처방 모두 기혈부족(</w:t>
      </w:r>
      <w:r>
        <w:rPr/>
        <w:t>氣血不足)</w:t>
      </w:r>
      <w:r>
        <w:rPr/>
        <w:t>으로 인한 음양허(</w:t>
      </w:r>
      <w:r>
        <w:rPr/>
        <w:t>陰陽虛)</w:t>
      </w:r>
      <w:r>
        <w:rPr/>
        <w:t>에 사용한다. 위풍탕은 본래 소화기연약으로 인한 설사(</w:t>
      </w:r>
      <w:r>
        <w:rPr/>
        <w:t>泄瀉)</w:t>
      </w:r>
      <w:r>
        <w:rPr/>
        <w:t>나 이질(</w:t>
      </w:r>
      <w:r>
        <w:rPr/>
        <w:t>痢疾)</w:t>
      </w:r>
      <w:r>
        <w:rPr/>
        <w:t>에 사용하는 처방이지만, 처방구성으로 볼 때 팔물탕에서 숙지황 대신 육계를 더한 것이므로 소화력이 약하면서도 추위를 타는 사람의 보약으로 사용할 수 있다. 반면 인삼양영탕은 위풍탕을 쓸 사람보다 기허(</w:t>
      </w:r>
      <w:r>
        <w:rPr/>
        <w:t>氣虛)</w:t>
      </w:r>
      <w:r>
        <w:rPr/>
        <w:t>와 심허(</w:t>
      </w:r>
      <w:r>
        <w:rPr/>
        <w:t xml:space="preserve">心虛) </w:t>
      </w:r>
      <w:r>
        <w:rPr/>
        <w:t>증상이 심할 때 사용하며, 허약한 사람의 식욕부진, 피로 등에 많이 사용한다.</w:t>
      </w:r>
    </w:p>
    <w:p>
      <w:pPr>
        <w:pStyle w:val="11"/>
        <w:widowControl w:val="off"/>
      </w:pPr>
      <w:r>
        <w:rPr>
          <w:rStyle w:val="13"/>
        </w:rPr>
        <w:t>귀비탕</w:t>
      </w:r>
      <w:r>
        <w:rPr/>
        <w:t>과 비교하면 두 처방 모두 기허(</w:t>
      </w:r>
      <w:r>
        <w:rPr/>
        <w:t>氣虛)</w:t>
      </w:r>
      <w:r>
        <w:rPr/>
        <w:t>와 심허(</w:t>
      </w:r>
      <w:r>
        <w:rPr/>
        <w:t>心虛)</w:t>
      </w:r>
      <w:r>
        <w:rPr/>
        <w:t>한 상태에 사용한다. 귀비탕은 피부가 엷고 연약한 사람에게 적합하며, 신경을 많이 쓰거나 긴장하고 난 이후에 발생하는 정충(</w:t>
      </w:r>
      <w:r>
        <w:rPr/>
        <w:t xml:space="preserve">怔忡), </w:t>
      </w:r>
      <w:r>
        <w:rPr/>
        <w:t>불안(</w:t>
      </w:r>
      <w:r>
        <w:rPr/>
        <w:t xml:space="preserve">不安), </w:t>
      </w:r>
      <w:r>
        <w:rPr/>
        <w:t>수족저림, 피부건조 등에 사용한다. 반면 인삼양영탕은 기혈부족으로 인한 증상에 광범위하게 사용하며, 귀비탕을 심허(</w:t>
      </w:r>
      <w:r>
        <w:rPr/>
        <w:t xml:space="preserve">心虛) </w:t>
      </w:r>
      <w:r>
        <w:rPr/>
        <w:t>증상 위주로 사용한다면, 인삼양영탕은 전신허약 증상 위주로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4" name="그림 %d 44"/>
            <wp:cNvGraphicFramePr/>
            <a:graphic>
              <a:graphicData uri="http://schemas.openxmlformats.org/drawingml/2006/picture">
                <pic:pic>
                  <pic:nvPicPr>
                    <pic:cNvPr id="0" name="C:\Users\u\AppData\Local\Temp\Hnc\BinData\EMB00001eb82ff2.jpg"/>
                    <pic:cNvPicPr/>
                  </pic:nvPicPr>
                  <pic:blipFill>
                    <a:blip r:embed="rId185"/>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보약(</w:t>
            </w:r>
            <w:r>
              <w:rPr>
                <w:rFonts w:ascii="돋움" w:eastAsia="돋움"/>
                <w:b/>
                <w:sz w:val="18"/>
                <w:shd w:val="clear" w:color="000000"/>
              </w:rPr>
              <w:t xml:space="preserve">補藥),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여  14세  태음인</w:t>
            </w:r>
          </w:p>
          <w:p>
            <w:pPr>
              <w:pStyle w:val="0"/>
              <w:widowControl w:val="off"/>
              <w:spacing w:line="336" w:lineRule="auto"/>
              <w:ind w:left="317" w:hanging="217"/>
            </w:pPr>
            <w:r>
              <w:rPr>
                <w:rFonts w:ascii="돋움" w:eastAsia="돋움"/>
                <w:sz w:val="18"/>
                <w:shd w:val="clear" w:color="000000"/>
              </w:rPr>
              <w:t>1-2. 보약(</w:t>
            </w:r>
            <w:r>
              <w:rPr>
                <w:rFonts w:ascii="돋움" w:eastAsia="돋움"/>
                <w:sz w:val="18"/>
                <w:shd w:val="clear" w:color="000000"/>
              </w:rPr>
              <w:t xml:space="preserve">補藥),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49세  조성소음인</w:t>
            </w:r>
          </w:p>
          <w:p>
            <w:pPr>
              <w:pStyle w:val="0"/>
              <w:widowControl w:val="off"/>
              <w:spacing w:line="336" w:lineRule="auto"/>
              <w:ind w:left="317" w:hanging="217"/>
            </w:pPr>
            <w:r>
              <w:rPr>
                <w:rFonts w:ascii="돋움" w:eastAsia="돋움"/>
                <w:b/>
                <w:sz w:val="18"/>
                <w:shd w:val="clear" w:color="000000"/>
              </w:rPr>
              <w:t>1-3. 기핍(</w:t>
            </w:r>
            <w:r>
              <w:rPr>
                <w:rFonts w:ascii="돋움" w:eastAsia="돋움"/>
                <w:b/>
                <w:sz w:val="18"/>
                <w:shd w:val="clear" w:color="000000"/>
              </w:rPr>
              <w:t xml:space="preserve">氣乏),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도한(</w:t>
            </w:r>
            <w:r>
              <w:rPr>
                <w:rFonts w:ascii="돋움" w:eastAsia="돋움"/>
                <w:b/>
                <w:sz w:val="18"/>
                <w:shd w:val="clear" w:color="000000"/>
              </w:rPr>
              <w:t xml:space="preserve">盜汗) </w:t>
            </w:r>
            <w:r>
              <w:rPr>
                <w:rFonts w:ascii="돋움" w:eastAsia="돋움"/>
                <w:sz w:val="18"/>
                <w:shd w:val="clear" w:color="000000"/>
              </w:rPr>
              <w:t xml:space="preserve"> 남  27세  178cm 70kg</w:t>
            </w:r>
          </w:p>
          <w:p>
            <w:pPr>
              <w:pStyle w:val="0"/>
              <w:widowControl w:val="off"/>
              <w:spacing w:line="336" w:lineRule="auto"/>
              <w:ind w:left="317" w:hanging="217"/>
            </w:pPr>
            <w:r>
              <w:rPr>
                <w:rFonts w:ascii="돋움" w:eastAsia="돋움"/>
                <w:b/>
                <w:sz w:val="18"/>
                <w:shd w:val="clear" w:color="000000"/>
              </w:rPr>
              <w:t>1-4. 교통사고 후 현훈(</w:t>
            </w:r>
            <w:r>
              <w:rPr>
                <w:rFonts w:ascii="돋움" w:eastAsia="돋움"/>
                <w:b/>
                <w:sz w:val="18"/>
                <w:shd w:val="clear" w:color="000000"/>
              </w:rPr>
              <w:t xml:space="preserve">眩暈), </w:t>
            </w:r>
            <w:r>
              <w:rPr>
                <w:rFonts w:ascii="돋움" w:eastAsia="돋움"/>
                <w:b/>
                <w:sz w:val="18"/>
                <w:shd w:val="clear" w:color="000000"/>
              </w:rPr>
              <w:t>혈액순환(</w:t>
            </w:r>
            <w:r>
              <w:rPr>
                <w:rFonts w:ascii="돋움" w:eastAsia="돋움"/>
                <w:b/>
                <w:sz w:val="18"/>
                <w:shd w:val="clear" w:color="000000"/>
              </w:rPr>
              <w:t xml:space="preserve">血液循環) </w:t>
            </w:r>
            <w:r>
              <w:rPr>
                <w:rFonts w:ascii="돋움" w:eastAsia="돋움"/>
                <w:b/>
                <w:sz w:val="18"/>
                <w:shd w:val="clear" w:color="000000"/>
              </w:rPr>
              <w:t>장애(</w:t>
            </w:r>
            <w:r>
              <w:rPr>
                <w:rFonts w:ascii="돋움" w:eastAsia="돋움"/>
                <w:b/>
                <w:sz w:val="18"/>
                <w:shd w:val="clear" w:color="000000"/>
              </w:rPr>
              <w:t xml:space="preserve">障礙), </w:t>
            </w:r>
            <w:r>
              <w:rPr>
                <w:rFonts w:ascii="돋움" w:eastAsia="돋움"/>
                <w:b/>
                <w:sz w:val="18"/>
                <w:shd w:val="clear" w:color="000000"/>
              </w:rPr>
              <w:t>기단(</w:t>
            </w:r>
            <w:r>
              <w:rPr>
                <w:rFonts w:ascii="돋움" w:eastAsia="돋움"/>
                <w:b/>
                <w:sz w:val="18"/>
                <w:shd w:val="clear" w:color="000000"/>
              </w:rPr>
              <w:t xml:space="preserve">氣短),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 xml:space="preserve"> 남  69세</w:t>
            </w:r>
          </w:p>
          <w:p>
            <w:pPr>
              <w:pStyle w:val="6"/>
              <w:widowControl w:val="off"/>
            </w:pPr>
            <w:r>
              <w:rPr>
                <w:rStyle w:val="7"/>
              </w:rPr>
              <w:t>2-1. 피로(</w:t>
            </w:r>
            <w:r>
              <w:rPr>
                <w:rStyle w:val="7"/>
              </w:rPr>
              <w:t>疲勞)</w:t>
            </w:r>
            <w:r>
              <w:rPr/>
              <w:t xml:space="preserve">  남  32세  소음인</w:t>
            </w:r>
          </w:p>
          <w:p>
            <w:pPr>
              <w:pStyle w:val="0"/>
              <w:widowControl w:val="off"/>
              <w:spacing w:line="336" w:lineRule="auto"/>
              <w:ind w:left="317" w:hanging="217"/>
            </w:pPr>
            <w:r>
              <w:rPr>
                <w:rFonts w:ascii="돋움" w:eastAsia="돋움"/>
                <w:b/>
                <w:sz w:val="18"/>
                <w:shd w:val="clear" w:color="000000"/>
              </w:rPr>
              <w:t>2-2. 피로(</w:t>
            </w:r>
            <w:r>
              <w:rPr>
                <w:rFonts w:ascii="돋움" w:eastAsia="돋움"/>
                <w:b/>
                <w:sz w:val="18"/>
                <w:shd w:val="clear" w:color="000000"/>
              </w:rPr>
              <w:t xml:space="preserve">疲勞),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sz w:val="18"/>
                <w:shd w:val="clear" w:color="000000"/>
              </w:rPr>
              <w:t>남  30세  소양인</w:t>
            </w:r>
          </w:p>
          <w:p>
            <w:pPr>
              <w:pStyle w:val="0"/>
              <w:widowControl w:val="off"/>
              <w:spacing w:line="336" w:lineRule="auto"/>
              <w:ind w:left="317" w:hanging="217"/>
            </w:pPr>
            <w:r>
              <w:rPr>
                <w:rFonts w:ascii="돋움" w:eastAsia="돋움"/>
                <w:b/>
                <w:sz w:val="18"/>
                <w:shd w:val="clear" w:color="000000"/>
              </w:rPr>
              <w:t>2-3. 피로(</w:t>
            </w:r>
            <w:r>
              <w:rPr>
                <w:rFonts w:ascii="돋움" w:eastAsia="돋움"/>
                <w:b/>
                <w:sz w:val="18"/>
                <w:shd w:val="clear" w:color="000000"/>
              </w:rPr>
              <w:t xml:space="preserve">疲勞), </w:t>
            </w:r>
            <w:r>
              <w:rPr>
                <w:rFonts w:ascii="돋움" w:eastAsia="돋움"/>
                <w:b/>
                <w:sz w:val="18"/>
                <w:shd w:val="clear" w:color="000000"/>
              </w:rPr>
              <w:t>체중격감(</w:t>
            </w:r>
            <w:r>
              <w:rPr>
                <w:rFonts w:ascii="돋움" w:eastAsia="돋움"/>
                <w:b/>
                <w:sz w:val="18"/>
                <w:shd w:val="clear" w:color="000000"/>
              </w:rPr>
              <w:t xml:space="preserve">體重激減), </w:t>
            </w:r>
            <w:r>
              <w:rPr>
                <w:rFonts w:ascii="돋움" w:eastAsia="돋움"/>
                <w:b/>
                <w:sz w:val="18"/>
                <w:shd w:val="clear" w:color="000000"/>
              </w:rPr>
              <w:t>전신통(</w:t>
            </w:r>
            <w:r>
              <w:rPr>
                <w:rFonts w:ascii="돋움" w:eastAsia="돋움"/>
                <w:b/>
                <w:sz w:val="18"/>
                <w:shd w:val="clear" w:color="000000"/>
              </w:rPr>
              <w:t xml:space="preserve">全身痛),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sz w:val="18"/>
                <w:shd w:val="clear" w:color="000000"/>
              </w:rPr>
              <w:t>남  29세  소양인</w:t>
            </w:r>
          </w:p>
          <w:p>
            <w:pPr>
              <w:pStyle w:val="0"/>
              <w:widowControl w:val="off"/>
              <w:spacing w:line="336" w:lineRule="auto"/>
              <w:ind w:left="317" w:hanging="217"/>
            </w:pPr>
            <w:r>
              <w:rPr>
                <w:rFonts w:ascii="돋움" w:eastAsia="돋움"/>
                <w:b/>
                <w:sz w:val="18"/>
                <w:shd w:val="clear" w:color="000000"/>
              </w:rPr>
              <w:t>2-4. 피로(</w:t>
            </w:r>
            <w:r>
              <w:rPr>
                <w:rFonts w:ascii="돋움" w:eastAsia="돋움"/>
                <w:b/>
                <w:sz w:val="18"/>
                <w:shd w:val="clear" w:color="000000"/>
              </w:rPr>
              <w:t xml:space="preserve">疲勞), </w:t>
            </w:r>
            <w:r>
              <w:rPr>
                <w:rFonts w:ascii="돋움" w:eastAsia="돋움"/>
                <w:b/>
                <w:sz w:val="18"/>
                <w:shd w:val="clear" w:color="000000"/>
              </w:rPr>
              <w:t xml:space="preserve">쥐남, 가위눌림, 아토피성 피부염 </w:t>
            </w:r>
            <w:r>
              <w:rPr>
                <w:rFonts w:ascii="돋움" w:eastAsia="돋움"/>
                <w:sz w:val="18"/>
                <w:shd w:val="clear" w:color="000000"/>
              </w:rPr>
              <w:t xml:space="preserve"> 여  24세  소양성소음인</w:t>
            </w:r>
          </w:p>
          <w:p>
            <w:pPr>
              <w:pStyle w:val="0"/>
              <w:widowControl w:val="off"/>
              <w:spacing w:line="336" w:lineRule="auto"/>
              <w:ind w:left="317" w:hanging="217"/>
            </w:pPr>
            <w:r>
              <w:rPr>
                <w:rFonts w:ascii="돋움" w:eastAsia="돋움"/>
                <w:sz w:val="18"/>
                <w:shd w:val="clear" w:color="000000"/>
              </w:rPr>
              <w:t>2-5. 피로(</w:t>
            </w:r>
            <w:r>
              <w:rPr>
                <w:rFonts w:ascii="돋움" w:eastAsia="돋움"/>
                <w:sz w:val="18"/>
                <w:shd w:val="clear" w:color="000000"/>
              </w:rPr>
              <w:t xml:space="preserve">疲勞),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정충(</w:t>
            </w:r>
            <w:r>
              <w:rPr>
                <w:rFonts w:ascii="돋움" w:eastAsia="돋움"/>
                <w:sz w:val="18"/>
                <w:shd w:val="clear" w:color="000000"/>
              </w:rPr>
              <w:t xml:space="preserve">怔忡),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남  32세  소음성소양인</w:t>
            </w:r>
          </w:p>
          <w:p>
            <w:pPr>
              <w:pStyle w:val="0"/>
              <w:widowControl w:val="off"/>
              <w:spacing w:line="336" w:lineRule="auto"/>
              <w:ind w:left="317" w:hanging="217"/>
            </w:pPr>
            <w:r>
              <w:rPr>
                <w:rFonts w:ascii="돋움" w:eastAsia="돋움"/>
                <w:sz w:val="18"/>
                <w:shd w:val="clear" w:color="000000"/>
              </w:rPr>
              <w:t>2-6. 피로(</w:t>
            </w:r>
            <w:r>
              <w:rPr>
                <w:rFonts w:ascii="돋움" w:eastAsia="돋움"/>
                <w:sz w:val="18"/>
                <w:shd w:val="clear" w:color="000000"/>
              </w:rPr>
              <w:t xml:space="preserve">疲勞), </w:t>
            </w:r>
            <w:r>
              <w:rPr>
                <w:rFonts w:ascii="돋움" w:eastAsia="돋움"/>
                <w:sz w:val="18"/>
                <w:shd w:val="clear" w:color="000000"/>
              </w:rPr>
              <w:t>기운없음, 변비(</w:t>
            </w:r>
            <w:r>
              <w:rPr>
                <w:rFonts w:ascii="돋움" w:eastAsia="돋움"/>
                <w:sz w:val="18"/>
                <w:shd w:val="clear" w:color="000000"/>
              </w:rPr>
              <w:t xml:space="preserve">便秘), </w:t>
            </w:r>
            <w:r>
              <w:rPr>
                <w:rFonts w:ascii="돋움" w:eastAsia="돋움"/>
                <w:sz w:val="18"/>
                <w:shd w:val="clear" w:color="000000"/>
              </w:rPr>
              <w:t>입이 자주 헐음  여  66세  태음인  160cm 65kg</w:t>
            </w:r>
          </w:p>
          <w:p>
            <w:pPr>
              <w:pStyle w:val="0"/>
              <w:widowControl w:val="off"/>
              <w:spacing w:line="336" w:lineRule="auto"/>
              <w:ind w:left="317" w:hanging="217"/>
            </w:pPr>
            <w:r>
              <w:rPr>
                <w:rFonts w:ascii="돋움" w:eastAsia="돋움"/>
                <w:sz w:val="18"/>
                <w:shd w:val="clear" w:color="000000"/>
              </w:rPr>
              <w:t>2-7. 심한 변비로 관장 후 무력함  여  76세  150cm 56kg</w:t>
            </w:r>
          </w:p>
          <w:p>
            <w:pPr>
              <w:pStyle w:val="0"/>
              <w:widowControl w:val="off"/>
              <w:spacing w:line="336" w:lineRule="auto"/>
              <w:ind w:left="317" w:hanging="217"/>
            </w:pPr>
            <w:r>
              <w:rPr>
                <w:rFonts w:ascii="돋움" w:eastAsia="돋움"/>
                <w:sz w:val="18"/>
                <w:shd w:val="clear" w:color="000000"/>
              </w:rPr>
              <w:t>2-8. 피로(</w:t>
            </w:r>
            <w:r>
              <w:rPr>
                <w:rFonts w:ascii="돋움" w:eastAsia="돋움"/>
                <w:sz w:val="18"/>
                <w:shd w:val="clear" w:color="000000"/>
              </w:rPr>
              <w:t xml:space="preserve">疲勞),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생리통(</w:t>
            </w:r>
            <w:r>
              <w:rPr>
                <w:rFonts w:ascii="돋움" w:eastAsia="돋움"/>
                <w:sz w:val="18"/>
                <w:shd w:val="clear" w:color="000000"/>
              </w:rPr>
              <w:t xml:space="preserve">生理痛)  </w:t>
            </w:r>
            <w:r>
              <w:rPr>
                <w:rFonts w:ascii="돋움" w:eastAsia="돋움"/>
                <w:sz w:val="18"/>
                <w:shd w:val="clear" w:color="000000"/>
              </w:rPr>
              <w:t>여  50세  소음인  158cm 53kg</w:t>
            </w:r>
          </w:p>
          <w:p>
            <w:pPr>
              <w:pStyle w:val="0"/>
              <w:widowControl w:val="off"/>
              <w:spacing w:line="336" w:lineRule="auto"/>
              <w:ind w:left="317" w:hanging="217"/>
            </w:pPr>
            <w:r>
              <w:rPr>
                <w:rFonts w:ascii="돋움" w:eastAsia="돋움"/>
                <w:sz w:val="18"/>
                <w:shd w:val="clear" w:color="000000"/>
              </w:rPr>
              <w:t>2-9. 피로(</w:t>
            </w:r>
            <w:r>
              <w:rPr>
                <w:rFonts w:ascii="돋움" w:eastAsia="돋움"/>
                <w:sz w:val="18"/>
                <w:shd w:val="clear" w:color="000000"/>
              </w:rPr>
              <w:t xml:space="preserve">疲勞),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두통, 변비(</w:t>
            </w:r>
            <w:r>
              <w:rPr>
                <w:rFonts w:ascii="돋움" w:eastAsia="돋움"/>
                <w:sz w:val="18"/>
                <w:shd w:val="clear" w:color="000000"/>
              </w:rPr>
              <w:t xml:space="preserve">便秘)  </w:t>
            </w:r>
            <w:r>
              <w:rPr>
                <w:rFonts w:ascii="돋움" w:eastAsia="돋움"/>
                <w:sz w:val="18"/>
                <w:shd w:val="clear" w:color="000000"/>
              </w:rPr>
              <w:t>여  36세  소음인</w:t>
            </w:r>
          </w:p>
          <w:p>
            <w:pPr>
              <w:pStyle w:val="0"/>
              <w:widowControl w:val="off"/>
              <w:spacing w:line="336" w:lineRule="auto"/>
              <w:ind w:left="317" w:hanging="217"/>
            </w:pPr>
            <w:r>
              <w:rPr>
                <w:rFonts w:ascii="돋움" w:eastAsia="돋움"/>
                <w:sz w:val="18"/>
                <w:shd w:val="clear" w:color="000000"/>
              </w:rPr>
              <w:t>2-10. 만성피로(</w:t>
            </w:r>
            <w:r>
              <w:rPr>
                <w:rFonts w:ascii="돋움" w:eastAsia="돋움"/>
                <w:sz w:val="18"/>
                <w:shd w:val="clear" w:color="000000"/>
              </w:rPr>
              <w:t xml:space="preserve">慢性疲勞),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소변빈삭(</w:t>
            </w:r>
            <w:r>
              <w:rPr>
                <w:rFonts w:ascii="돋움" w:eastAsia="돋움"/>
                <w:sz w:val="18"/>
                <w:shd w:val="clear" w:color="000000"/>
              </w:rPr>
              <w:t xml:space="preserve">小便頻數)  </w:t>
            </w:r>
            <w:r>
              <w:rPr>
                <w:rFonts w:ascii="돋움" w:eastAsia="돋움"/>
                <w:sz w:val="18"/>
                <w:shd w:val="clear" w:color="000000"/>
              </w:rPr>
              <w:t>여  27세  163cm 65kg</w:t>
            </w:r>
          </w:p>
          <w:p>
            <w:pPr>
              <w:pStyle w:val="0"/>
              <w:widowControl w:val="off"/>
              <w:spacing w:line="336" w:lineRule="auto"/>
              <w:ind w:left="317" w:hanging="217"/>
            </w:pPr>
            <w:r>
              <w:rPr>
                <w:rFonts w:ascii="돋움" w:eastAsia="돋움"/>
                <w:sz w:val="18"/>
                <w:shd w:val="clear" w:color="000000"/>
              </w:rPr>
              <w:t>2-11. 피로(</w:t>
            </w:r>
            <w:r>
              <w:rPr>
                <w:rFonts w:ascii="돋움" w:eastAsia="돋움"/>
                <w:sz w:val="18"/>
                <w:shd w:val="clear" w:color="000000"/>
              </w:rPr>
              <w:t xml:space="preserve">疲勞), </w:t>
            </w:r>
            <w:r>
              <w:rPr>
                <w:rFonts w:ascii="돋움" w:eastAsia="돋움"/>
                <w:sz w:val="18"/>
                <w:shd w:val="clear" w:color="000000"/>
              </w:rPr>
              <w:t>허약(</w:t>
            </w:r>
            <w:r>
              <w:rPr>
                <w:rFonts w:ascii="돋움" w:eastAsia="돋움"/>
                <w:sz w:val="18"/>
                <w:shd w:val="clear" w:color="000000"/>
              </w:rPr>
              <w:t xml:space="preserve">虛弱),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남  23세  소음인  178cm 65kg</w:t>
            </w:r>
          </w:p>
          <w:p>
            <w:pPr>
              <w:pStyle w:val="0"/>
              <w:widowControl w:val="off"/>
              <w:spacing w:line="336" w:lineRule="auto"/>
              <w:ind w:left="317" w:hanging="217"/>
            </w:pPr>
            <w:r>
              <w:rPr>
                <w:rFonts w:ascii="돋움" w:eastAsia="돋움"/>
                <w:b/>
                <w:sz w:val="18"/>
                <w:shd w:val="clear" w:color="000000"/>
              </w:rPr>
              <w:t>3-1. 식욕부진(</w:t>
            </w:r>
            <w:r>
              <w:rPr>
                <w:rFonts w:ascii="돋움" w:eastAsia="돋움"/>
                <w:b/>
                <w:sz w:val="18"/>
                <w:shd w:val="clear" w:color="000000"/>
              </w:rPr>
              <w:t xml:space="preserve">食慾不振),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 xml:space="preserve"> 여  13세  태음인</w:t>
            </w:r>
          </w:p>
          <w:p>
            <w:pPr>
              <w:pStyle w:val="0"/>
              <w:widowControl w:val="off"/>
              <w:spacing w:line="336" w:lineRule="auto"/>
              <w:ind w:left="317" w:hanging="217"/>
            </w:pPr>
            <w:r>
              <w:rPr>
                <w:rFonts w:ascii="돋움" w:eastAsia="돋움"/>
                <w:b/>
                <w:sz w:val="18"/>
                <w:shd w:val="clear" w:color="000000"/>
              </w:rPr>
              <w:t>3-2. 식욕부진(</w:t>
            </w:r>
            <w:r>
              <w:rPr>
                <w:rFonts w:ascii="돋움" w:eastAsia="돋움"/>
                <w:b/>
                <w:sz w:val="18"/>
                <w:shd w:val="clear" w:color="000000"/>
              </w:rPr>
              <w:t xml:space="preserve">食慾不振), </w:t>
            </w:r>
            <w:r>
              <w:rPr>
                <w:rFonts w:ascii="돋움" w:eastAsia="돋움"/>
                <w:b/>
                <w:sz w:val="18"/>
                <w:shd w:val="clear" w:color="000000"/>
              </w:rPr>
              <w:t>만성피로(</w:t>
            </w:r>
            <w:r>
              <w:rPr>
                <w:rFonts w:ascii="돋움" w:eastAsia="돋움"/>
                <w:b/>
                <w:sz w:val="18"/>
                <w:shd w:val="clear" w:color="000000"/>
              </w:rPr>
              <w:t xml:space="preserve">慢性疲勞), </w:t>
            </w:r>
            <w:r>
              <w:rPr>
                <w:rFonts w:ascii="돋움" w:eastAsia="돋움"/>
                <w:b/>
                <w:sz w:val="18"/>
                <w:shd w:val="clear" w:color="000000"/>
              </w:rPr>
              <w:t>식후 가스참, 수족랭(</w:t>
            </w:r>
            <w:r>
              <w:rPr>
                <w:rFonts w:ascii="돋움" w:eastAsia="돋움"/>
                <w:b/>
                <w:sz w:val="18"/>
                <w:shd w:val="clear" w:color="000000"/>
              </w:rPr>
              <w:t xml:space="preserve">手足冷)  </w:t>
            </w:r>
            <w:r>
              <w:rPr>
                <w:rFonts w:ascii="돋움" w:eastAsia="돋움"/>
                <w:sz w:val="18"/>
                <w:shd w:val="clear" w:color="000000"/>
              </w:rPr>
              <w:t>남  15세  소음성태음인</w:t>
            </w:r>
          </w:p>
          <w:p>
            <w:pPr>
              <w:pStyle w:val="0"/>
              <w:widowControl w:val="off"/>
              <w:spacing w:line="336" w:lineRule="auto"/>
              <w:ind w:left="317" w:hanging="217"/>
            </w:pPr>
            <w:r>
              <w:rPr>
                <w:rFonts w:ascii="돋움" w:eastAsia="돋움"/>
                <w:sz w:val="18"/>
                <w:shd w:val="clear" w:color="000000"/>
              </w:rPr>
              <w:t>3-3. 식욕부진(</w:t>
            </w:r>
            <w:r>
              <w:rPr>
                <w:rFonts w:ascii="돋움" w:eastAsia="돋움"/>
                <w:sz w:val="18"/>
                <w:shd w:val="clear" w:color="000000"/>
              </w:rPr>
              <w:t xml:space="preserve">食慾不振),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하지저림, 하지통(</w:t>
            </w:r>
            <w:r>
              <w:rPr>
                <w:rFonts w:ascii="돋움" w:eastAsia="돋움"/>
                <w:sz w:val="18"/>
                <w:shd w:val="clear" w:color="000000"/>
              </w:rPr>
              <w:t xml:space="preserve">下肢痛), </w:t>
            </w:r>
            <w:r>
              <w:rPr>
                <w:rFonts w:ascii="돋움" w:eastAsia="돋움"/>
                <w:sz w:val="18"/>
                <w:shd w:val="clear" w:color="000000"/>
              </w:rPr>
              <w:t>하지부종(</w:t>
            </w:r>
            <w:r>
              <w:rPr>
                <w:rFonts w:ascii="돋움" w:eastAsia="돋움"/>
                <w:sz w:val="18"/>
                <w:shd w:val="clear" w:color="000000"/>
              </w:rPr>
              <w:t xml:space="preserve">下肢浮腫)  </w:t>
            </w:r>
            <w:r>
              <w:rPr>
                <w:rFonts w:ascii="돋움" w:eastAsia="돋움"/>
                <w:sz w:val="18"/>
                <w:shd w:val="clear" w:color="000000"/>
              </w:rPr>
              <w:t>여  13세</w:t>
            </w:r>
          </w:p>
          <w:p>
            <w:pPr>
              <w:pStyle w:val="0"/>
              <w:widowControl w:val="off"/>
              <w:spacing w:line="336" w:lineRule="auto"/>
              <w:ind w:left="317" w:hanging="217"/>
            </w:pPr>
            <w:r>
              <w:rPr>
                <w:rFonts w:ascii="돋움" w:eastAsia="돋움"/>
                <w:sz w:val="18"/>
                <w:shd w:val="clear" w:color="000000"/>
              </w:rPr>
              <w:t>3-4. 식욕부진(</w:t>
            </w:r>
            <w:r>
              <w:rPr>
                <w:rFonts w:ascii="돋움" w:eastAsia="돋움"/>
                <w:sz w:val="18"/>
                <w:shd w:val="clear" w:color="000000"/>
              </w:rPr>
              <w:t xml:space="preserve">食慾不振), </w:t>
            </w:r>
            <w:r>
              <w:rPr>
                <w:rFonts w:ascii="돋움" w:eastAsia="돋움"/>
                <w:sz w:val="18"/>
                <w:shd w:val="clear" w:color="000000"/>
              </w:rPr>
              <w:t>노손과 기혈부족  여  21세  161cm 52kg</w:t>
            </w:r>
          </w:p>
          <w:p>
            <w:pPr>
              <w:pStyle w:val="0"/>
              <w:widowControl w:val="off"/>
              <w:spacing w:line="336" w:lineRule="auto"/>
              <w:ind w:left="317" w:hanging="217"/>
            </w:pPr>
            <w:r>
              <w:rPr>
                <w:rFonts w:ascii="돋움" w:eastAsia="돋움"/>
                <w:b/>
                <w:sz w:val="18"/>
                <w:shd w:val="clear" w:color="000000"/>
              </w:rPr>
              <w:t>4-1. 소화불량(</w:t>
            </w:r>
            <w:r>
              <w:rPr>
                <w:rFonts w:ascii="돋움" w:eastAsia="돋움"/>
                <w:b/>
                <w:sz w:val="18"/>
                <w:shd w:val="clear" w:color="000000"/>
              </w:rPr>
              <w:t xml:space="preserve">消化不良),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수족(</w:t>
            </w:r>
            <w:r>
              <w:rPr>
                <w:rFonts w:ascii="돋움" w:eastAsia="돋움"/>
                <w:b/>
                <w:sz w:val="18"/>
                <w:shd w:val="clear" w:color="000000"/>
              </w:rPr>
              <w:t xml:space="preserve">手足) </w:t>
            </w:r>
            <w:r>
              <w:rPr>
                <w:rFonts w:ascii="돋움" w:eastAsia="돋움"/>
                <w:b/>
                <w:sz w:val="18"/>
                <w:shd w:val="clear" w:color="000000"/>
              </w:rPr>
              <w:t>저림, 면종(</w:t>
            </w:r>
            <w:r>
              <w:rPr>
                <w:rFonts w:ascii="돋움" w:eastAsia="돋움"/>
                <w:b/>
                <w:sz w:val="18"/>
                <w:shd w:val="clear" w:color="000000"/>
              </w:rPr>
              <w:t xml:space="preserve">面腫), </w:t>
            </w:r>
            <w:r>
              <w:rPr>
                <w:rFonts w:ascii="돋움" w:eastAsia="돋움"/>
                <w:b/>
                <w:sz w:val="18"/>
                <w:shd w:val="clear" w:color="000000"/>
              </w:rPr>
              <w:t>근육경련(</w:t>
            </w:r>
            <w:r>
              <w:rPr>
                <w:rFonts w:ascii="돋움" w:eastAsia="돋움"/>
                <w:b/>
                <w:sz w:val="18"/>
                <w:shd w:val="clear" w:color="000000"/>
              </w:rPr>
              <w:t>筋肉痙攣:</w:t>
            </w:r>
            <w:r>
              <w:rPr>
                <w:rFonts w:ascii="돋움" w:eastAsia="돋움"/>
                <w:b/>
                <w:sz w:val="18"/>
                <w:shd w:val="clear" w:color="000000"/>
              </w:rPr>
              <w:t xml:space="preserve">쥐남) </w:t>
            </w:r>
            <w:r>
              <w:rPr>
                <w:rFonts w:ascii="돋움" w:eastAsia="돋움"/>
                <w:sz w:val="18"/>
                <w:shd w:val="clear" w:color="000000"/>
              </w:rPr>
              <w:t xml:space="preserve"> 여  19세  소양인</w:t>
            </w:r>
          </w:p>
          <w:p>
            <w:pPr>
              <w:pStyle w:val="0"/>
              <w:widowControl w:val="off"/>
              <w:spacing w:line="336" w:lineRule="auto"/>
              <w:ind w:left="317" w:hanging="217"/>
            </w:pPr>
            <w:r>
              <w:rPr>
                <w:rFonts w:ascii="돋움" w:eastAsia="돋움"/>
                <w:sz w:val="18"/>
                <w:shd w:val="clear" w:color="000000"/>
              </w:rPr>
              <w:t>4-2. 헛배부름, 팔저림, 차멀미, 두통(</w:t>
            </w:r>
            <w:r>
              <w:rPr>
                <w:rFonts w:ascii="돋움" w:eastAsia="돋움"/>
                <w:sz w:val="18"/>
                <w:shd w:val="clear" w:color="000000"/>
              </w:rPr>
              <w:t xml:space="preserve">頭痛), </w:t>
            </w:r>
            <w:r>
              <w:rPr>
                <w:rFonts w:ascii="돋움" w:eastAsia="돋움"/>
                <w:sz w:val="18"/>
                <w:shd w:val="clear" w:color="000000"/>
              </w:rPr>
              <w:t>두랭(</w:t>
            </w:r>
            <w:r>
              <w:rPr>
                <w:rFonts w:ascii="돋움" w:eastAsia="돋움"/>
                <w:sz w:val="18"/>
                <w:shd w:val="clear" w:color="000000"/>
              </w:rPr>
              <w:t xml:space="preserve">頭冷), </w:t>
            </w:r>
            <w:r>
              <w:rPr>
                <w:rFonts w:ascii="돋움" w:eastAsia="돋움"/>
                <w:sz w:val="18"/>
                <w:shd w:val="clear" w:color="000000"/>
              </w:rPr>
              <w:t>발시림, 코피  남  41세  소양성태음인</w:t>
            </w:r>
          </w:p>
          <w:p>
            <w:pPr>
              <w:pStyle w:val="0"/>
              <w:widowControl w:val="off"/>
              <w:spacing w:line="336" w:lineRule="auto"/>
              <w:ind w:left="317" w:hanging="217"/>
            </w:pPr>
            <w:r>
              <w:rPr>
                <w:rFonts w:ascii="돋움" w:eastAsia="돋움"/>
                <w:sz w:val="18"/>
                <w:shd w:val="clear" w:color="000000"/>
              </w:rPr>
              <w:t>4-3. 설사(</w:t>
            </w:r>
            <w:r>
              <w:rPr>
                <w:rFonts w:ascii="돋움" w:eastAsia="돋움"/>
                <w:sz w:val="18"/>
                <w:shd w:val="clear" w:color="000000"/>
              </w:rPr>
              <w:t xml:space="preserve">泄瀉), </w:t>
            </w:r>
            <w:r>
              <w:rPr>
                <w:rFonts w:ascii="돋움" w:eastAsia="돋움"/>
                <w:sz w:val="18"/>
                <w:shd w:val="clear" w:color="000000"/>
              </w:rPr>
              <w:t>피로감(</w:t>
            </w:r>
            <w:r>
              <w:rPr>
                <w:rFonts w:ascii="돋움" w:eastAsia="돋움"/>
                <w:sz w:val="18"/>
                <w:shd w:val="clear" w:color="000000"/>
              </w:rPr>
              <w:t xml:space="preserve">疲勞感), </w:t>
            </w:r>
            <w:r>
              <w:rPr>
                <w:rFonts w:ascii="돋움" w:eastAsia="돋움"/>
                <w:sz w:val="18"/>
                <w:shd w:val="clear" w:color="000000"/>
              </w:rPr>
              <w:t>안혼(</w:t>
            </w:r>
            <w:r>
              <w:rPr>
                <w:rFonts w:ascii="돋움" w:eastAsia="돋움"/>
                <w:sz w:val="18"/>
                <w:shd w:val="clear" w:color="000000"/>
              </w:rPr>
              <w:t xml:space="preserve">眼昏)  </w:t>
            </w:r>
            <w:r>
              <w:rPr>
                <w:rFonts w:ascii="돋움" w:eastAsia="돋움"/>
                <w:sz w:val="18"/>
                <w:shd w:val="clear" w:color="000000"/>
              </w:rPr>
              <w:t>남  20세  태음인  165cm 65kg</w:t>
            </w:r>
          </w:p>
          <w:p>
            <w:pPr>
              <w:pStyle w:val="0"/>
              <w:widowControl w:val="off"/>
              <w:spacing w:line="336" w:lineRule="auto"/>
              <w:ind w:left="317" w:hanging="217"/>
            </w:pPr>
            <w:r>
              <w:rPr>
                <w:rFonts w:ascii="돋움" w:eastAsia="돋움"/>
                <w:b/>
                <w:sz w:val="18"/>
                <w:shd w:val="clear" w:color="000000"/>
              </w:rPr>
              <w:t>5-1. 근육경련(</w:t>
            </w:r>
            <w:r>
              <w:rPr>
                <w:rFonts w:ascii="돋움" w:eastAsia="돋움"/>
                <w:b/>
                <w:sz w:val="18"/>
                <w:shd w:val="clear" w:color="000000"/>
              </w:rPr>
              <w:t>筋肉痙攣:</w:t>
            </w:r>
            <w:r>
              <w:rPr>
                <w:rFonts w:ascii="돋움" w:eastAsia="돋움"/>
                <w:b/>
                <w:sz w:val="18"/>
                <w:shd w:val="clear" w:color="000000"/>
              </w:rPr>
              <w:t>쥐남), 피로(</w:t>
            </w:r>
            <w:r>
              <w:rPr>
                <w:rFonts w:ascii="돋움" w:eastAsia="돋움"/>
                <w:b/>
                <w:sz w:val="18"/>
                <w:shd w:val="clear" w:color="000000"/>
              </w:rPr>
              <w:t xml:space="preserve">疲勞),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남  31세  태음성소양인</w:t>
            </w:r>
          </w:p>
          <w:p>
            <w:pPr>
              <w:pStyle w:val="0"/>
              <w:widowControl w:val="off"/>
              <w:spacing w:line="336" w:lineRule="auto"/>
              <w:ind w:left="317" w:hanging="217"/>
            </w:pPr>
            <w:r>
              <w:rPr>
                <w:rFonts w:ascii="돋움" w:eastAsia="돋움"/>
                <w:b/>
                <w:sz w:val="18"/>
                <w:shd w:val="clear" w:color="000000"/>
              </w:rPr>
              <w:t>5-2. 관절통(</w:t>
            </w:r>
            <w:r>
              <w:rPr>
                <w:rFonts w:ascii="돋움" w:eastAsia="돋움"/>
                <w:b/>
                <w:sz w:val="18"/>
                <w:shd w:val="clear" w:color="000000"/>
              </w:rPr>
              <w:t xml:space="preserve">關節痛), </w:t>
            </w:r>
            <w:r>
              <w:rPr>
                <w:rFonts w:ascii="돋움" w:eastAsia="돋움"/>
                <w:b/>
                <w:sz w:val="18"/>
                <w:shd w:val="clear" w:color="000000"/>
              </w:rPr>
              <w:t>견비통(</w:t>
            </w:r>
            <w:r>
              <w:rPr>
                <w:rFonts w:ascii="돋움" w:eastAsia="돋움"/>
                <w:b/>
                <w:sz w:val="18"/>
                <w:shd w:val="clear" w:color="000000"/>
              </w:rPr>
              <w:t xml:space="preserve">肩臂痛),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 xml:space="preserve"> 남  25세  소음인  175cm 60kg</w:t>
            </w:r>
          </w:p>
          <w:p>
            <w:pPr>
              <w:pStyle w:val="0"/>
              <w:widowControl w:val="off"/>
              <w:spacing w:line="336" w:lineRule="auto"/>
              <w:ind w:left="317" w:hanging="217"/>
            </w:pPr>
            <w:r>
              <w:rPr>
                <w:rFonts w:ascii="돋움" w:eastAsia="돋움"/>
                <w:b/>
                <w:sz w:val="18"/>
                <w:shd w:val="clear" w:color="000000"/>
              </w:rPr>
              <w:t>5-3. 변혈(</w:t>
            </w:r>
            <w:r>
              <w:rPr>
                <w:rFonts w:ascii="돋움" w:eastAsia="돋움"/>
                <w:b/>
                <w:sz w:val="18"/>
                <w:shd w:val="clear" w:color="000000"/>
              </w:rPr>
              <w:t xml:space="preserve">便血), </w:t>
            </w:r>
            <w:r>
              <w:rPr>
                <w:rFonts w:ascii="돋움" w:eastAsia="돋움"/>
                <w:b/>
                <w:sz w:val="18"/>
                <w:shd w:val="clear" w:color="000000"/>
              </w:rPr>
              <w:t>엉치통, 하지통(</w:t>
            </w:r>
            <w:r>
              <w:rPr>
                <w:rFonts w:ascii="돋움" w:eastAsia="돋움"/>
                <w:b/>
                <w:sz w:val="18"/>
                <w:shd w:val="clear" w:color="000000"/>
              </w:rPr>
              <w:t xml:space="preserve">下肢痛)  </w:t>
            </w:r>
            <w:r>
              <w:rPr>
                <w:rFonts w:ascii="돋움" w:eastAsia="돋움"/>
                <w:sz w:val="18"/>
                <w:shd w:val="clear" w:color="000000"/>
              </w:rPr>
              <w:t>남  62세  소양인</w:t>
            </w:r>
          </w:p>
          <w:p>
            <w:pPr>
              <w:pStyle w:val="0"/>
              <w:widowControl w:val="off"/>
              <w:spacing w:line="336" w:lineRule="auto"/>
              <w:ind w:left="317" w:hanging="217"/>
            </w:pPr>
            <w:r>
              <w:rPr>
                <w:rFonts w:ascii="돋움" w:eastAsia="돋움"/>
                <w:b/>
                <w:sz w:val="18"/>
                <w:shd w:val="clear" w:color="000000"/>
              </w:rPr>
              <w:t>6-1. 발시림, 동상(</w:t>
            </w:r>
            <w:r>
              <w:rPr>
                <w:rFonts w:ascii="돋움" w:eastAsia="돋움"/>
                <w:b/>
                <w:sz w:val="18"/>
                <w:shd w:val="clear" w:color="000000"/>
              </w:rPr>
              <w:t xml:space="preserve">凍傷), </w:t>
            </w:r>
            <w:r>
              <w:rPr>
                <w:rFonts w:ascii="돋움" w:eastAsia="돋움"/>
                <w:b/>
                <w:sz w:val="18"/>
                <w:shd w:val="clear" w:color="000000"/>
              </w:rPr>
              <w:t>지맥(</w:t>
            </w:r>
            <w:r>
              <w:rPr>
                <w:rFonts w:ascii="돋움" w:eastAsia="돋움"/>
                <w:b/>
                <w:sz w:val="18"/>
                <w:shd w:val="clear" w:color="000000"/>
              </w:rPr>
              <w:t xml:space="preserve">遲脈),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남  14세  소양성태음인</w:t>
            </w:r>
          </w:p>
          <w:p>
            <w:pPr>
              <w:pStyle w:val="0"/>
              <w:widowControl w:val="off"/>
              <w:spacing w:line="336" w:lineRule="auto"/>
              <w:ind w:left="317" w:hanging="217"/>
            </w:pPr>
            <w:r>
              <w:rPr>
                <w:rFonts w:ascii="돋움" w:eastAsia="돋움"/>
                <w:b/>
                <w:sz w:val="18"/>
                <w:shd w:val="clear" w:color="000000"/>
              </w:rPr>
              <w:t xml:space="preserve">7-1. 코피, 손톱 깨무는 버릇 </w:t>
            </w:r>
            <w:r>
              <w:rPr>
                <w:rFonts w:ascii="돋움" w:eastAsia="돋움"/>
                <w:sz w:val="18"/>
                <w:shd w:val="clear" w:color="000000"/>
              </w:rPr>
              <w:t xml:space="preserve"> 남  20세  소음성소양인</w:t>
            </w:r>
          </w:p>
          <w:p>
            <w:pPr>
              <w:pStyle w:val="0"/>
              <w:widowControl w:val="off"/>
              <w:spacing w:line="336" w:lineRule="auto"/>
              <w:ind w:left="317" w:hanging="217"/>
            </w:pPr>
            <w:r>
              <w:rPr>
                <w:rFonts w:ascii="돋움" w:eastAsia="돋움"/>
                <w:b/>
                <w:sz w:val="18"/>
                <w:shd w:val="clear" w:color="000000"/>
              </w:rPr>
              <w:t xml:space="preserve">8-1. 가위눌림  </w:t>
            </w:r>
            <w:r>
              <w:rPr>
                <w:rFonts w:ascii="돋움" w:eastAsia="돋움"/>
                <w:sz w:val="18"/>
                <w:shd w:val="clear" w:color="000000"/>
              </w:rPr>
              <w:t>남  23세  소음성소양인</w:t>
            </w:r>
          </w:p>
          <w:p>
            <w:pPr>
              <w:pStyle w:val="0"/>
              <w:widowControl w:val="off"/>
              <w:spacing w:line="336" w:lineRule="auto"/>
              <w:ind w:left="317" w:hanging="217"/>
            </w:pPr>
            <w:r>
              <w:rPr>
                <w:rFonts w:ascii="돋움" w:eastAsia="돋움"/>
                <w:b/>
                <w:sz w:val="18"/>
                <w:shd w:val="clear" w:color="000000"/>
              </w:rPr>
              <w:t>9-1. 소변빈삭(</w:t>
            </w:r>
            <w:r>
              <w:rPr>
                <w:rFonts w:ascii="돋움" w:eastAsia="돋움"/>
                <w:b/>
                <w:sz w:val="18"/>
                <w:shd w:val="clear" w:color="000000"/>
              </w:rPr>
              <w:t xml:space="preserve">小便頻數),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여  27세  소음성태음인</w:t>
            </w:r>
          </w:p>
          <w:p>
            <w:pPr>
              <w:pStyle w:val="0"/>
              <w:widowControl w:val="off"/>
              <w:spacing w:line="336" w:lineRule="auto"/>
              <w:ind w:left="317" w:hanging="217"/>
            </w:pPr>
            <w:r>
              <w:rPr>
                <w:rFonts w:ascii="돋움" w:eastAsia="돋움"/>
                <w:sz w:val="18"/>
                <w:shd w:val="clear" w:color="000000"/>
              </w:rPr>
              <w:t>10-1. 갱년기증상, 다한(</w:t>
            </w:r>
            <w:r>
              <w:rPr>
                <w:rFonts w:ascii="돋움" w:eastAsia="돋움"/>
                <w:sz w:val="18"/>
                <w:shd w:val="clear" w:color="000000"/>
              </w:rPr>
              <w:t xml:space="preserve">多汗)  </w:t>
            </w:r>
            <w:r>
              <w:rPr>
                <w:rFonts w:ascii="돋움" w:eastAsia="돋움"/>
                <w:sz w:val="18"/>
                <w:shd w:val="clear" w:color="000000"/>
              </w:rPr>
              <w:t>여  53세  소음인</w:t>
            </w:r>
          </w:p>
          <w:p>
            <w:pPr>
              <w:pStyle w:val="0"/>
              <w:widowControl w:val="off"/>
              <w:spacing w:line="336" w:lineRule="auto"/>
              <w:ind w:left="317" w:hanging="217"/>
            </w:pPr>
            <w:r>
              <w:rPr>
                <w:rFonts w:ascii="돋움" w:eastAsia="돋움"/>
                <w:b/>
                <w:sz w:val="18"/>
                <w:shd w:val="clear" w:color="000000"/>
              </w:rPr>
              <w:t>11-1. 월경불순(</w:t>
            </w:r>
            <w:r>
              <w:rPr>
                <w:rFonts w:ascii="돋움" w:eastAsia="돋움"/>
                <w:b/>
                <w:sz w:val="18"/>
                <w:shd w:val="clear" w:color="000000"/>
              </w:rPr>
              <w:t xml:space="preserve">月經不順),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24세  소양성소음인</w:t>
            </w:r>
          </w:p>
          <w:p>
            <w:pPr>
              <w:pStyle w:val="0"/>
              <w:widowControl w:val="off"/>
              <w:spacing w:line="336" w:lineRule="auto"/>
              <w:ind w:left="317" w:hanging="217"/>
            </w:pPr>
            <w:r>
              <w:rPr>
                <w:rFonts w:ascii="돋움" w:eastAsia="돋움"/>
                <w:b/>
                <w:sz w:val="18"/>
                <w:shd w:val="clear" w:color="000000"/>
              </w:rPr>
              <w:t xml:space="preserve">12-1. 실패례  </w:t>
            </w:r>
            <w:r>
              <w:rPr>
                <w:rFonts w:ascii="돋움" w:eastAsia="돋움"/>
                <w:sz w:val="18"/>
                <w:shd w:val="clear" w:color="000000"/>
              </w:rPr>
              <w:t>남  40세  소양성소음인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45" name="그림 %d 45"/>
                  <wp:cNvGraphicFramePr/>
                  <a:graphic>
                    <a:graphicData uri="http://schemas.openxmlformats.org/drawingml/2006/picture">
                      <pic:pic>
                        <pic:nvPicPr>
                          <pic:cNvPr id="0" name="C:\Users\u\AppData\Local\Temp\Hnc\BinData\EMB00001eb82fb2.jpg"/>
                          <pic:cNvPicPr/>
                        </pic:nvPicPr>
                        <pic:blipFill>
                          <a:blip r:embed="rId186"/>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인삼양영탕 합방 활용사례</w:t>
            </w:r>
          </w:p>
          <w:p>
            <w:pPr>
              <w:pStyle w:val="0"/>
              <w:widowControl w:val="off"/>
              <w:spacing w:line="336" w:lineRule="auto"/>
              <w:ind w:left="317" w:hanging="217"/>
            </w:pPr>
            <w:r>
              <w:rPr>
                <w:rFonts w:ascii="돋움" w:eastAsia="돋움"/>
                <w:sz w:val="18"/>
                <w:shd w:val="clear" w:color="000000"/>
              </w:rPr>
              <w:t>1-1. +산조인탕 - 허약(</w:t>
            </w:r>
            <w:r>
              <w:rPr>
                <w:rFonts w:ascii="돋움" w:eastAsia="돋움"/>
                <w:sz w:val="18"/>
                <w:shd w:val="clear" w:color="000000"/>
              </w:rPr>
              <w:t xml:space="preserve">虛弱), </w:t>
            </w:r>
            <w:r>
              <w:rPr>
                <w:rFonts w:ascii="돋움" w:eastAsia="돋움"/>
                <w:sz w:val="18"/>
                <w:shd w:val="clear" w:color="000000"/>
              </w:rPr>
              <w:t>정신적 충격, 불면(</w:t>
            </w:r>
            <w:r>
              <w:rPr>
                <w:rFonts w:ascii="돋움" w:eastAsia="돋움"/>
                <w:sz w:val="18"/>
                <w:shd w:val="clear" w:color="000000"/>
              </w:rPr>
              <w:t xml:space="preserve">不眠)  </w:t>
            </w:r>
            <w:r>
              <w:rPr>
                <w:rFonts w:ascii="돋움" w:eastAsia="돋움"/>
                <w:sz w:val="18"/>
                <w:shd w:val="clear" w:color="000000"/>
              </w:rPr>
              <w:t>여  65세  153cm 43kg</w:t>
            </w:r>
          </w:p>
        </w:tc>
      </w:tr>
    </w:tbl>
    <w:p>
      <w:pPr>
        <w:pStyle w:val="0"/>
        <w:widowControl w:val="off"/>
        <w:wordWrap w:val="1"/>
        <w:jc w:val="right"/>
      </w:pPr>
    </w:p>
    <w:p>
      <w:pPr>
        <w:pStyle w:val="3"/>
        <w:widowControl w:val="off"/>
        <w:rPr/>
      </w:pPr>
    </w:p>
    <w:p>
      <w:pPr>
        <w:pStyle w:val="3"/>
        <w:widowControl w:val="off"/>
      </w:pPr>
      <w:r>
        <w:rPr/>
        <w:t>1-1. 보약(</w:t>
      </w:r>
      <w:r>
        <w:rPr/>
        <w:t xml:space="preserve">補藥), </w:t>
      </w:r>
      <w:r>
        <w:rPr/>
        <w:t>변비(</w:t>
      </w:r>
      <w:r>
        <w:rPr/>
        <w:t xml:space="preserve">便秘), </w:t>
      </w:r>
      <w:r>
        <w:rPr/>
        <w:t>복통(</w:t>
      </w:r>
      <w:r>
        <w:rPr/>
        <w:t>腹痛)</w:t>
      </w:r>
    </w:p>
    <w:p>
      <w:pPr>
        <w:pStyle w:val="4"/>
        <w:widowControl w:val="off"/>
      </w:pPr>
      <w:r>
        <w:pict>
          <v:oval id="_x189642781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14세  태음인  중학교 2년  경기도 안양시 관양동 아리랑아파트</w:t>
      </w:r>
    </w:p>
    <w:p>
      <w:pPr>
        <w:pStyle w:val="5"/>
        <w:widowControl w:val="off"/>
      </w:pPr>
      <w:r>
        <w:rPr/>
        <w:t>약간 큰 키에 보통 체격의 여중생으로 허약하다고 하여 보약을 지으러 왔다.</w:t>
      </w:r>
    </w:p>
    <w:p>
      <w:pPr>
        <w:pStyle w:val="5"/>
        <w:widowControl w:val="off"/>
      </w:pPr>
      <w:r>
        <w:rPr/>
        <w:t>①</w:t>
      </w:r>
      <w:r>
        <w:rPr/>
        <w:t xml:space="preserve"> 변비(</w:t>
      </w:r>
      <w:r>
        <w:rPr/>
        <w:t>便秘)</w:t>
      </w:r>
      <w:r>
        <w:rPr/>
        <w:t>가 있으며 1</w:t>
      </w:r>
      <w:r>
        <w:rPr/>
        <w:t>～</w:t>
      </w:r>
      <w:r>
        <w:rPr/>
        <w:t>2달 전부터 대변을 2</w:t>
      </w:r>
      <w:r>
        <w:rPr/>
        <w:t>～</w:t>
      </w:r>
      <w:r>
        <w:rPr/>
        <w:t xml:space="preserve">4일에 1번 본다. </w:t>
      </w:r>
      <w:r>
        <w:rPr/>
        <w:t>㉠</w:t>
      </w:r>
      <w:r>
        <w:rPr/>
        <w:t xml:space="preserve"> 대변은 단단하게 된 변을 보며 오래 변을 보는 편이다.   </w:t>
      </w:r>
      <w:r>
        <w:rPr/>
        <w:t>②</w:t>
      </w:r>
      <w:r>
        <w:rPr/>
        <w:t xml:space="preserve"> 아침식사 후에는 배가 아프다.   </w:t>
      </w:r>
      <w:r>
        <w:rPr/>
        <w:t>③</w:t>
      </w:r>
      <w:r>
        <w:rPr/>
        <w:t xml:space="preserve"> 이전부터 병원에서 빈혈이 있다고 했다.   </w:t>
      </w:r>
      <w:r>
        <w:rPr/>
        <w:t>④</w:t>
      </w:r>
      <w:r>
        <w:rPr/>
        <w:t xml:space="preserve"> 현훈(</w:t>
      </w:r>
      <w:r>
        <w:rPr/>
        <w:t>眩暈)</w:t>
      </w:r>
      <w:r>
        <w:rPr/>
        <w:t>이 있다.</w:t>
      </w:r>
    </w:p>
    <w:p>
      <w:pPr>
        <w:pStyle w:val="5"/>
        <w:widowControl w:val="off"/>
      </w:pPr>
      <w:r>
        <w:rPr/>
        <w:t>⑤</w:t>
      </w:r>
      <w:r>
        <w:rPr/>
        <w:t xml:space="preserve"> 추위를 심하게 탄다.   </w:t>
      </w:r>
      <w:r>
        <w:rPr/>
        <w:t>⑥</w:t>
      </w:r>
      <w:r>
        <w:rPr/>
        <w:t xml:space="preserve"> 손발이 차다.   </w:t>
      </w:r>
      <w:r>
        <w:rPr/>
        <w:t>⑦</w:t>
      </w:r>
      <w:r>
        <w:rPr/>
        <w:t xml:space="preserve"> 뜨거운 음식을 좋아한다.   </w:t>
      </w:r>
      <w:r>
        <w:rPr/>
        <w:t>⑧</w:t>
      </w:r>
      <w:r>
        <w:rPr/>
        <w:t xml:space="preserve"> 식욕은 좋고 소화력은 보통이다.</w:t>
      </w:r>
    </w:p>
    <w:p>
      <w:pPr>
        <w:pStyle w:val="5"/>
        <w:widowControl w:val="off"/>
      </w:pPr>
      <w:r>
        <w:rPr/>
        <w:t>⑩</w:t>
      </w:r>
      <w:r>
        <w:rPr/>
        <w:t xml:space="preserve"> 편식을 하며 고기를 먹지 않는다.</w:t>
      </w:r>
    </w:p>
    <w:p>
      <w:pPr>
        <w:pStyle w:val="5"/>
        <w:widowControl w:val="off"/>
      </w:pPr>
      <w:r>
        <w:rPr/>
        <w:t>변비가 있는 여학생의 보약으로 작약이 군약(</w:t>
      </w:r>
      <w:r>
        <w:rPr/>
        <w:t>君藥)</w:t>
      </w:r>
      <w:r>
        <w:rPr/>
        <w:t>인 인삼양영탕 1.5배량에 추위를 탄다는 점을 감안하여 육계를 3돈으로 증량하여 10일분 20첩을 지어주었다.</w:t>
      </w:r>
    </w:p>
    <w:p>
      <w:pPr>
        <w:pStyle w:val="5"/>
        <w:widowControl w:val="off"/>
      </w:pPr>
      <w:r>
        <w:rPr/>
        <w:t>1년 8개월 후인 이듬해 11월에 보약을 지으러 다시 왔을 때 확인해 보니, 지난번 약을 복용하고 변비와 복통이 호전되었다고 한다. 이번에도 보약을 지으러 왔으며 월경량이 적고 빈혈이 있으며, 추위를 타는 증상이 있다고 한다. 증상이 약간 차이가 있으나 지난번과 유사하여 전과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기핍(</w:t>
      </w:r>
      <w:r>
        <w:rPr/>
        <w:t xml:space="preserve">氣乏), </w:t>
      </w:r>
      <w:r>
        <w:rPr/>
        <w:t>요통(</w:t>
      </w:r>
      <w:r>
        <w:rPr/>
        <w:t xml:space="preserve">腰痛), </w:t>
      </w:r>
      <w:r>
        <w:rPr/>
        <w:t>도한(</w:t>
      </w:r>
      <w:r>
        <w:rPr/>
        <w:t>盜汗)</w:t>
      </w:r>
    </w:p>
    <w:p>
      <w:pPr>
        <w:pStyle w:val="5"/>
        <w:widowControl w:val="off"/>
      </w:pPr>
      <w:r>
        <w:rPr/>
        <w:t>다음은 임창선 선생의 경험이다.</w:t>
      </w:r>
    </w:p>
    <w:p>
      <w:pPr>
        <w:pStyle w:val="4"/>
        <w:widowControl w:val="off"/>
      </w:pPr>
      <w:r>
        <w:pict>
          <v:oval id="_x189642782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27세  178cm 70kg</w:t>
      </w:r>
    </w:p>
    <w:p>
      <w:pPr>
        <w:pStyle w:val="5"/>
        <w:widowControl w:val="off"/>
      </w:pPr>
      <w:r>
        <w:rPr/>
        <w:t>평소에 부모님이 친하게 알고 지내던 아주머니의 아들이 요즘 통 기운도 없고, 허리가 계속 아프고 밥도 잘 먹지 않는다며 약을 부탁해 왔다. 보통 체격에 약간 허약해 보이고 강단 있어 보이는 모습이었다.</w:t>
      </w:r>
    </w:p>
    <w:p>
      <w:pPr>
        <w:pStyle w:val="5"/>
        <w:widowControl w:val="off"/>
      </w:pPr>
      <w:r>
        <w:rPr/>
        <w:t>①</w:t>
      </w:r>
      <w:r>
        <w:rPr/>
        <w:t xml:space="preserve"> 밥을 잘 먹지 않는다.   </w:t>
      </w:r>
      <w:r>
        <w:rPr/>
        <w:t>②</w:t>
      </w:r>
      <w:r>
        <w:rPr/>
        <w:t xml:space="preserve"> 하루 종일 기운이 없고 축 늘어져서 지내는 일이 많다.   </w:t>
      </w:r>
      <w:r>
        <w:rPr/>
        <w:t>③</w:t>
      </w:r>
      <w:r>
        <w:rPr/>
        <w:t xml:space="preserve"> 허리가 자주 아프고 자고 일어나면 더 아프다고 한다.   </w:t>
      </w:r>
      <w:r>
        <w:rPr/>
        <w:t>④</w:t>
      </w:r>
      <w:r>
        <w:rPr/>
        <w:t xml:space="preserve"> 낮잠을 자주 자는 경향이 있다.   </w:t>
      </w:r>
      <w:r>
        <w:rPr/>
        <w:t>⑤</w:t>
      </w:r>
      <w:r>
        <w:rPr/>
        <w:t xml:space="preserve"> 특별히 소화가 안 되는 것은 아니다.</w:t>
      </w:r>
    </w:p>
    <w:p>
      <w:pPr>
        <w:pStyle w:val="5"/>
        <w:widowControl w:val="off"/>
      </w:pPr>
      <w:r>
        <w:rPr/>
        <w:t>⑥</w:t>
      </w:r>
      <w:r>
        <w:rPr/>
        <w:t xml:space="preserve"> 최근 편입시험 준비로 늦게까지 공부를 하는 편이다.   </w:t>
      </w:r>
      <w:r>
        <w:rPr/>
        <w:t>⑦</w:t>
      </w:r>
      <w:r>
        <w:rPr/>
        <w:t xml:space="preserve"> 이런 증상들을 가지고 있지만 특별히 불편하지는 않다.</w:t>
      </w:r>
    </w:p>
    <w:p>
      <w:pPr>
        <w:pStyle w:val="5"/>
        <w:widowControl w:val="off"/>
      </w:pPr>
      <w:r>
        <w:rPr/>
        <w:t>⑧</w:t>
      </w:r>
      <w:r>
        <w:rPr/>
        <w:t xml:space="preserve"> 자면서 땀을 많이 흘린다.</w:t>
      </w:r>
    </w:p>
    <w:p>
      <w:pPr>
        <w:pStyle w:val="5"/>
        <w:widowControl w:val="off"/>
      </w:pPr>
      <w:r>
        <w:rPr/>
        <w:t>식욕이 없고 기운이 없으며 요통이 있는 27세 남성에게 인삼양영탕 본방으로 10일분 20첩을 투약했다.</w:t>
      </w:r>
    </w:p>
    <w:p>
      <w:pPr>
        <w:pStyle w:val="5"/>
        <w:widowControl w:val="off"/>
      </w:pPr>
      <w:r>
        <w:rPr/>
        <w:t>약을 복용한 후에 경과를 확인해 보았다.</w:t>
      </w:r>
    </w:p>
    <w:p>
      <w:pPr>
        <w:pStyle w:val="5"/>
        <w:widowControl w:val="off"/>
      </w:pPr>
      <w:r>
        <w:rPr/>
        <w:t>1. 기운 없던 것이 많이 호전되었다.</w:t>
      </w:r>
    </w:p>
    <w:p>
      <w:pPr>
        <w:pStyle w:val="5"/>
        <w:widowControl w:val="off"/>
      </w:pPr>
      <w:r>
        <w:rPr/>
        <w:t>2. 땀이 많이 줄어들었다고 한다.</w:t>
      </w:r>
    </w:p>
    <w:p>
      <w:pPr>
        <w:pStyle w:val="5"/>
        <w:widowControl w:val="off"/>
      </w:pPr>
      <w:r>
        <w:rPr/>
        <w:t>3. 허리가 아픈 것도 조금 좋아졌다고 한다.</w:t>
      </w:r>
    </w:p>
    <w:p>
      <w:pPr>
        <w:pStyle w:val="5"/>
        <w:widowControl w:val="off"/>
      </w:pPr>
      <w:r>
        <w:rPr/>
        <w:t>4. 여전히 식욕은 없으나 그래도 이제는 식사 때 꼬박꼬박 먹는다.</w:t>
      </w:r>
    </w:p>
    <w:p>
      <w:pPr>
        <w:pStyle w:val="5"/>
        <w:widowControl w:val="off"/>
      </w:pPr>
      <w:r>
        <w:rPr/>
        <w:t>5. 낮잠을 자는 경향은 줄어들었다고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교통사고 후 현훈(</w:t>
      </w:r>
      <w:r>
        <w:rPr/>
        <w:t xml:space="preserve">眩暈), </w:t>
      </w:r>
      <w:r>
        <w:rPr/>
        <w:t>혈액순환(</w:t>
      </w:r>
      <w:r>
        <w:rPr/>
        <w:t xml:space="preserve">血液循環) </w:t>
      </w:r>
      <w:r>
        <w:rPr/>
        <w:t>장애(</w:t>
      </w:r>
      <w:r>
        <w:rPr/>
        <w:t xml:space="preserve">障礙), </w:t>
      </w:r>
      <w:r>
        <w:rPr/>
        <w:t>기단(</w:t>
      </w:r>
      <w:r>
        <w:rPr/>
        <w:t xml:space="preserve">氣短), </w:t>
      </w:r>
      <w:r>
        <w:rPr/>
        <w:t>피로(</w:t>
      </w:r>
      <w:r>
        <w:rPr/>
        <w:t>疲勞)</w:t>
      </w:r>
    </w:p>
    <w:p>
      <w:pPr>
        <w:pStyle w:val="5"/>
        <w:widowControl w:val="off"/>
      </w:pPr>
      <w:r>
        <w:rPr/>
        <w:t>다음은 김상일 선생의 경험이다.</w:t>
      </w:r>
    </w:p>
    <w:p>
      <w:pPr>
        <w:pStyle w:val="4"/>
        <w:widowControl w:val="off"/>
      </w:pPr>
      <w:r>
        <w:pict>
          <v:oval id="_x189642782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69세  전라북도 고창군 성내면 양계리 23번지</w:t>
      </w:r>
    </w:p>
    <w:p>
      <w:pPr>
        <w:pStyle w:val="5"/>
        <w:widowControl w:val="off"/>
      </w:pPr>
      <w:r>
        <w:rPr/>
        <w:t>얼굴이 희고 체력이 약하고 수척해 보이는 소음인이다.</w:t>
      </w:r>
    </w:p>
    <w:p>
      <w:pPr>
        <w:pStyle w:val="5"/>
        <w:widowControl w:val="off"/>
      </w:pPr>
      <w:r>
        <w:rPr/>
        <w:t>①</w:t>
      </w:r>
      <w:r>
        <w:rPr/>
        <w:t xml:space="preserve"> 10여 년 전 교통사고를 당한 후 6개월이 지난 뒤 어지럼증이 생겼다. 그 이후 몸이 약해지면 이런 어지럼증이 생긴다.   </w:t>
      </w:r>
      <w:r>
        <w:rPr/>
        <w:t>②</w:t>
      </w:r>
      <w:r>
        <w:rPr/>
        <w:t xml:space="preserve"> 식욕이 많이 떨어졌다.   </w:t>
      </w:r>
      <w:r>
        <w:rPr/>
        <w:t>③</w:t>
      </w:r>
      <w:r>
        <w:rPr/>
        <w:t xml:space="preserve"> 많이 걸으면 숨이 차서 오랜 시간 움직이는 것이 힘들다.   </w:t>
      </w:r>
      <w:r>
        <w:rPr/>
        <w:t>④</w:t>
      </w:r>
      <w:r>
        <w:rPr/>
        <w:t xml:space="preserve"> 골다공증과 퇴행성질환으로 양약을 복용하고 있다.   </w:t>
      </w:r>
      <w:r>
        <w:rPr/>
        <w:t>⑤</w:t>
      </w:r>
      <w:r>
        <w:rPr/>
        <w:t xml:space="preserve"> 허리와 무릎이 불편하다. 시골에 있지만 노동일은 거의 하지 않는다고 한다.</w:t>
      </w:r>
    </w:p>
    <w:p>
      <w:pPr>
        <w:pStyle w:val="5"/>
        <w:widowControl w:val="off"/>
      </w:pPr>
      <w:r>
        <w:rPr/>
        <w:t>⑥</w:t>
      </w:r>
      <w:r>
        <w:rPr/>
        <w:t xml:space="preserve"> 피곤하고 기운이 없다.   </w:t>
      </w:r>
      <w:r>
        <w:rPr/>
        <w:t>⑦</w:t>
      </w:r>
      <w:r>
        <w:rPr/>
        <w:t xml:space="preserve"> 소화력은 보통이다.   </w:t>
      </w:r>
      <w:r>
        <w:rPr/>
        <w:t>⑧</w:t>
      </w:r>
      <w:r>
        <w:rPr/>
        <w:t xml:space="preserve"> 소변과 대변에는 이상이 없다.   </w:t>
      </w:r>
      <w:r>
        <w:rPr/>
        <w:t>⑨</w:t>
      </w:r>
      <w:r>
        <w:rPr/>
        <w:t xml:space="preserve"> 예전에는 잘 몰랐는데, 근래에 추위를 타는 편이다.</w:t>
      </w:r>
    </w:p>
    <w:p>
      <w:pPr>
        <w:pStyle w:val="5"/>
        <w:widowControl w:val="off"/>
      </w:pPr>
      <w:r>
        <w:rPr/>
        <w:t>인삼양영탕 본방으로 10일분 20첩을 투약했다. 약을 모두 복용한 뒤 전화를 하여 확인해 보았다.</w:t>
      </w:r>
    </w:p>
    <w:p>
      <w:pPr>
        <w:pStyle w:val="5"/>
        <w:widowControl w:val="off"/>
      </w:pPr>
      <w:r>
        <w:rPr/>
        <w:t>1. 현훈(</w:t>
      </w:r>
      <w:r>
        <w:rPr/>
        <w:t>眩暈)</w:t>
      </w:r>
      <w:r>
        <w:rPr/>
        <w:t>은 한 번도 없었다.</w:t>
      </w:r>
    </w:p>
    <w:p>
      <w:pPr>
        <w:pStyle w:val="5"/>
        <w:widowControl w:val="off"/>
      </w:pPr>
      <w:r>
        <w:rPr/>
        <w:t>2. 식욕이 많이 좋아졌다.</w:t>
      </w:r>
    </w:p>
    <w:p>
      <w:pPr>
        <w:pStyle w:val="5"/>
        <w:widowControl w:val="off"/>
      </w:pPr>
      <w:r>
        <w:rPr/>
        <w:t>3. 피로감이 소실되고 기운이 많이 났다.</w:t>
      </w:r>
    </w:p>
    <w:p>
      <w:pPr>
        <w:pStyle w:val="5"/>
        <w:widowControl w:val="off"/>
      </w:pPr>
      <w:r>
        <w:rPr/>
        <w:t>4. 숨찬 것은 좋아졌지만 아직도 많이 움직이지 못한다고 한다.</w:t>
      </w:r>
    </w:p>
    <w:p>
      <w:pPr>
        <w:pStyle w:val="5"/>
        <w:widowControl w:val="off"/>
      </w:pPr>
      <w:r>
        <w:rPr/>
        <w:t>5. 허리와 무릎도 훨씬 부드러워졌다.</w:t>
      </w:r>
    </w:p>
    <w:p>
      <w:pPr>
        <w:pStyle w:val="3"/>
        <w:widowControl w:val="off"/>
        <w:rPr/>
      </w:pPr>
    </w:p>
    <w:p>
      <w:pPr>
        <w:pStyle w:val="3"/>
        <w:widowControl w:val="off"/>
      </w:pPr>
      <w:r>
        <w:rPr/>
        <w:t>2-1. 피로(</w:t>
      </w:r>
      <w:r>
        <w:rPr/>
        <w:t>疲勞)</w:t>
      </w:r>
    </w:p>
    <w:p>
      <w:pPr>
        <w:pStyle w:val="4"/>
        <w:widowControl w:val="off"/>
      </w:pPr>
      <w:r>
        <w:pict>
          <v:oval id="_x1302624105" style="v-text-anchor:top;width:6.79pt;height:5.37pt;mso-wrap-style:square;" o:hralign="left" o:allowincell="f" o:insetmode="custom" stroked="f" fillcolor="#999999" o:connectortype="straight">
            <v:fill opacity="1.00" color2="#000000"/>
          </v:oval>
        </w:pict>
        <w:rPr/>
        <w:t xml:space="preserve"> 지 </w:t>
      </w:r>
      <w:r>
        <w:rPr/>
        <w:t>○</w:t>
      </w:r>
      <w:r>
        <w:rPr/>
        <w:t xml:space="preserve"> </w:t>
      </w:r>
      <w:r>
        <w:rPr/>
        <w:t>○</w:t>
      </w:r>
      <w:r>
        <w:rPr/>
        <w:t xml:space="preserve">  남  32세  소음인  경기도 안양시 관양동</w:t>
      </w:r>
    </w:p>
    <w:p>
      <w:pPr>
        <w:pStyle w:val="5"/>
        <w:widowControl w:val="off"/>
      </w:pPr>
      <w:r>
        <w:rPr/>
        <w:t>요즘 들어 식욕이 없고 피로하다며 보약을 지으러 내방했다.</w:t>
      </w:r>
    </w:p>
    <w:p>
      <w:pPr>
        <w:pStyle w:val="5"/>
        <w:widowControl w:val="off"/>
      </w:pPr>
      <w:r>
        <w:rPr/>
        <w:t>①</w:t>
      </w:r>
      <w:r>
        <w:rPr/>
        <w:t xml:space="preserve"> 원래부터 피로함을 많이 느끼는 편이었으며 최근에 더 심해졌는데, 기상시나 퇴근시에 특히 더 심하다.   </w:t>
      </w:r>
      <w:r>
        <w:rPr/>
        <w:t>②</w:t>
      </w:r>
      <w:r>
        <w:rPr/>
        <w:t xml:space="preserve"> 잘 때 땀이 많이 난다.   </w:t>
      </w:r>
      <w:r>
        <w:rPr/>
        <w:t>③</w:t>
      </w:r>
      <w:r>
        <w:rPr/>
        <w:t xml:space="preserve"> 뒷목이 뻐근하고 머리가 무거울 때도 있다.   </w:t>
      </w:r>
      <w:r>
        <w:rPr/>
        <w:t>④</w:t>
      </w:r>
      <w:r>
        <w:rPr/>
        <w:t xml:space="preserve"> 어지러움을 느낄 때도 있다.   </w:t>
      </w:r>
      <w:r>
        <w:rPr/>
        <w:t>⑤</w:t>
      </w:r>
      <w:r>
        <w:rPr/>
        <w:t xml:space="preserve"> 더위를 약간 타고 몸이 전체적으로 따뜻한 편이다.   </w:t>
      </w:r>
      <w:r>
        <w:rPr/>
        <w:t>⑥</w:t>
      </w:r>
      <w:r>
        <w:rPr/>
        <w:t xml:space="preserve"> 요즘 식욕이 별로 없다.   </w:t>
      </w:r>
      <w:r>
        <w:rPr/>
        <w:t>⑦</w:t>
      </w:r>
      <w:r>
        <w:rPr/>
        <w:t xml:space="preserve"> 소화가 잘 안 되고 잔뇨감(</w:t>
      </w:r>
      <w:r>
        <w:rPr/>
        <w:t>殘尿感)</w:t>
      </w:r>
      <w:r>
        <w:rPr/>
        <w:t>이 있다.</w:t>
      </w:r>
    </w:p>
    <w:p>
      <w:pPr>
        <w:pStyle w:val="5"/>
        <w:widowControl w:val="off"/>
      </w:pPr>
      <w:r>
        <w:rPr/>
        <w:t>⑧</w:t>
      </w:r>
      <w:r>
        <w:rPr/>
        <w:t xml:space="preserve"> 꿈을 꾸면 쫓기는 꿈을 꾸고 대부분 얕은 잠을 잔다.   </w:t>
      </w:r>
      <w:r>
        <w:rPr/>
        <w:t>⑨</w:t>
      </w:r>
      <w:r>
        <w:rPr/>
        <w:t xml:space="preserve"> 과식하면 몸이 붓는 경향이 있다.</w:t>
      </w:r>
    </w:p>
    <w:p>
      <w:pPr>
        <w:pStyle w:val="5"/>
        <w:widowControl w:val="off"/>
      </w:pPr>
      <w:r>
        <w:rPr/>
        <w:t>소화가 잘되지 않고 도한(</w:t>
      </w:r>
      <w:r>
        <w:rPr/>
        <w:t xml:space="preserve">盜汗) </w:t>
      </w:r>
      <w:r>
        <w:rPr/>
        <w:t>증상이 있는 32세 소음인 남성의 만성피로를 목표로 인삼양영탕 본방에 천면과 식욕부진을 감안하여 산조인 3돈, 산사 2돈, 목향 2돈을 더하여 10일분 20첩을 지어주었다.</w:t>
      </w:r>
    </w:p>
    <w:p>
      <w:pPr>
        <w:pStyle w:val="5"/>
        <w:widowControl w:val="off"/>
      </w:pPr>
      <w:r>
        <w:rPr/>
        <w:t>8개월 후에 속쓰림으로 다시 내방했을 때 확인해 보니, 약을 복용한 뒤로 피로감이 경감되었고 한다.</w:t>
      </w:r>
    </w:p>
    <w:p>
      <w:pPr>
        <w:pStyle w:val="5"/>
        <w:widowControl w:val="off"/>
      </w:pPr>
      <w:r>
        <w:rPr/>
        <w:t>이번에는 속쓰림이 있다고 하여 지난번과 같은 처방에 반하 2돈을 더하여 10일분 20첩을 지어주었다.</w:t>
      </w:r>
    </w:p>
    <w:p>
      <w:pPr>
        <w:pStyle w:val="3"/>
        <w:widowControl w:val="off"/>
        <w:rPr/>
      </w:pPr>
    </w:p>
    <w:p>
      <w:pPr>
        <w:pStyle w:val="3"/>
        <w:widowControl w:val="off"/>
      </w:pPr>
      <w:r>
        <w:rPr/>
        <w:t>2-2. 피로(</w:t>
      </w:r>
      <w:r>
        <w:rPr/>
        <w:t xml:space="preserve">疲勞), </w:t>
      </w:r>
      <w:r>
        <w:rPr/>
        <w:t>항강(</w:t>
      </w:r>
      <w:r>
        <w:rPr/>
        <w:t xml:space="preserve">項强), </w:t>
      </w:r>
      <w:r>
        <w:rPr/>
        <w:t>견통(</w:t>
      </w:r>
      <w:r>
        <w:rPr/>
        <w:t xml:space="preserve">肩痛), </w:t>
      </w:r>
      <w:r>
        <w:rPr/>
        <w:t>두중(</w:t>
      </w:r>
      <w:r>
        <w:rPr/>
        <w:t>頭重)</w:t>
      </w:r>
    </w:p>
    <w:p>
      <w:pPr>
        <w:pStyle w:val="4"/>
        <w:widowControl w:val="off"/>
      </w:pPr>
      <w:r>
        <w:pict>
          <v:oval id="_x130262410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30세  소양인  회사원  경기도 의왕시 내손동</w:t>
      </w:r>
    </w:p>
    <w:p>
      <w:pPr>
        <w:pStyle w:val="5"/>
        <w:widowControl w:val="off"/>
      </w:pPr>
      <w:r>
        <w:rPr/>
        <w:t>경리업무를 맡고 있다는 소양인이 피로하다며 보약을 지으러 왔다.</w:t>
      </w:r>
    </w:p>
    <w:p>
      <w:pPr>
        <w:pStyle w:val="5"/>
        <w:widowControl w:val="off"/>
      </w:pPr>
      <w:r>
        <w:rPr/>
        <w:t>①</w:t>
      </w:r>
      <w:r>
        <w:rPr/>
        <w:t xml:space="preserve"> 4</w:t>
      </w:r>
      <w:r>
        <w:rPr/>
        <w:t>～</w:t>
      </w:r>
      <w:r>
        <w:rPr/>
        <w:t xml:space="preserve">5개월 전부터 피로감이 심하다. </w:t>
      </w:r>
      <w:r>
        <w:rPr/>
        <w:t>㉠</w:t>
      </w:r>
      <w:r>
        <w:rPr/>
        <w:t xml:space="preserve"> 회사 일로 과로한 뒤 피로감이 심해졌고 오후 3</w:t>
      </w:r>
      <w:r>
        <w:rPr/>
        <w:t>～</w:t>
      </w:r>
      <w:r>
        <w:rPr/>
        <w:t>4시경에 피로가 몰려온다.</w:t>
      </w:r>
    </w:p>
    <w:p>
      <w:pPr>
        <w:pStyle w:val="5"/>
        <w:widowControl w:val="off"/>
      </w:pPr>
      <w:r>
        <w:rPr/>
        <w:t>②</w:t>
      </w:r>
      <w:r>
        <w:rPr/>
        <w:t xml:space="preserve"> 1</w:t>
      </w:r>
      <w:r>
        <w:rPr/>
        <w:t>～</w:t>
      </w:r>
      <w:r>
        <w:rPr/>
        <w:t xml:space="preserve">2년 전부터 자주 뒷목이 뻣뻣하다.   </w:t>
      </w:r>
      <w:r>
        <w:rPr/>
        <w:t>③</w:t>
      </w:r>
      <w:r>
        <w:rPr/>
        <w:t xml:space="preserve"> 1</w:t>
      </w:r>
      <w:r>
        <w:rPr/>
        <w:t>～</w:t>
      </w:r>
      <w:r>
        <w:rPr/>
        <w:t xml:space="preserve">2년 전부터 오후만 되면 어깨에 뻐근한 통증이 온다.   </w:t>
      </w:r>
      <w:r>
        <w:rPr/>
        <w:t>④</w:t>
      </w:r>
      <w:r>
        <w:rPr/>
        <w:t xml:space="preserve"> 자주 머리가 무겁다.   </w:t>
      </w:r>
      <w:r>
        <w:rPr/>
        <w:t>⑤</w:t>
      </w:r>
      <w:r>
        <w:rPr/>
        <w:t xml:space="preserve"> 당황하면 얼굴과 등으로 상기(</w:t>
      </w:r>
      <w:r>
        <w:rPr/>
        <w:t>上氣)</w:t>
      </w:r>
      <w:r>
        <w:rPr/>
        <w:t xml:space="preserve">되고 가슴이 두근거린다.   </w:t>
      </w:r>
      <w:r>
        <w:rPr/>
        <w:t>⑥</w:t>
      </w:r>
      <w:r>
        <w:rPr/>
        <w:t xml:space="preserve"> 최근 1</w:t>
      </w:r>
      <w:r>
        <w:rPr/>
        <w:t>～</w:t>
      </w:r>
      <w:r>
        <w:rPr/>
        <w:t xml:space="preserve">2년 사이에 신체통이 있는 감기몸살에 자주 걸린다.   </w:t>
      </w:r>
      <w:r>
        <w:rPr/>
        <w:t>⑦</w:t>
      </w:r>
      <w:r>
        <w:rPr/>
        <w:t xml:space="preserve"> 밀폐된 버스나 공기가 탁한 곳에 가면 가슴이 답답하다.   </w:t>
      </w:r>
      <w:r>
        <w:rPr/>
        <w:t>⑧</w:t>
      </w:r>
      <w:r>
        <w:rPr/>
        <w:t xml:space="preserve"> 오래 걸으면 다리가 아프고 힘이 없다.   </w:t>
      </w:r>
      <w:r>
        <w:rPr/>
        <w:t>⑨</w:t>
      </w:r>
      <w:r>
        <w:rPr/>
        <w:t xml:space="preserve"> 땀이 많으며 자주 도한(</w:t>
      </w:r>
      <w:r>
        <w:rPr/>
        <w:t>盜汗)</w:t>
      </w:r>
      <w:r>
        <w:rPr/>
        <w:t xml:space="preserve">이 있고 기관지도 약하다.   </w:t>
      </w:r>
      <w:r>
        <w:rPr/>
        <w:t>⑩</w:t>
      </w:r>
      <w:r>
        <w:rPr/>
        <w:t xml:space="preserve"> 식욕이 왕성하고 소화도 잘되지만 가끔 신물이 올라온다.   </w:t>
      </w:r>
      <w:r>
        <w:rPr/>
        <w:t>⑪</w:t>
      </w:r>
      <w:r>
        <w:rPr/>
        <w:t xml:space="preserve"> 담백하고 시원하고 매운 음식과 육식을 좋아한다.   </w:t>
      </w:r>
      <w:r>
        <w:rPr/>
        <w:t>⑫</w:t>
      </w:r>
      <w:r>
        <w:rPr/>
        <w:t xml:space="preserve"> 맥(</w:t>
      </w:r>
      <w:r>
        <w:rPr/>
        <w:t>脈)</w:t>
      </w:r>
      <w:r>
        <w:rPr/>
        <w:t>은 홍대(</w:t>
      </w:r>
      <w:r>
        <w:rPr/>
        <w:t>洪大)</w:t>
      </w:r>
      <w:r>
        <w:rPr/>
        <w:t>하다.</w:t>
      </w:r>
    </w:p>
    <w:p>
      <w:pPr>
        <w:pStyle w:val="5"/>
        <w:widowControl w:val="off"/>
      </w:pPr>
      <w:r>
        <w:rPr/>
        <w:t>⑬</w:t>
      </w:r>
      <w:r>
        <w:rPr/>
        <w:t xml:space="preserve"> 몸에 열이 많으며 더위를 많이 탄다.</w:t>
      </w:r>
    </w:p>
    <w:p>
      <w:pPr>
        <w:pStyle w:val="5"/>
        <w:widowControl w:val="off"/>
      </w:pPr>
      <w:r>
        <w:rPr/>
        <w:t>견통(</w:t>
      </w:r>
      <w:r>
        <w:rPr/>
        <w:t>肩痛)</w:t>
      </w:r>
      <w:r>
        <w:rPr/>
        <w:t>과 항강(</w:t>
      </w:r>
      <w:r>
        <w:rPr/>
        <w:t xml:space="preserve">項强), </w:t>
      </w:r>
      <w:r>
        <w:rPr/>
        <w:t>피로감을 호소하는 30세 소양인 남성에게 인삼양영탕 1.5배량에 신경과다를 감안하여 향부자 2돈, 치자 0.7돈을 더하고, 정충을 감안하여 용안육 2돈, 반하 2돈을 더한 뒤, 본인의 요청으로 녹각 5돈을 더하여 10일분 20첩을 지어주었다.</w:t>
      </w:r>
    </w:p>
    <w:p>
      <w:pPr>
        <w:pStyle w:val="5"/>
        <w:widowControl w:val="off"/>
      </w:pPr>
      <w:r>
        <w:rPr/>
        <w:t>15일 뒤에 다시 내방했을 때 증상을 살펴보니, 지난번 약을 복용한 뒤로 피로감이 덜하고 뒷목이 뻣뻣한 증상이 없어졌으며 어깨가 아프던 것도 경감되었고 두중감(</w:t>
      </w:r>
      <w:r>
        <w:rPr/>
        <w:t>頭重感)</w:t>
      </w:r>
      <w:r>
        <w:rPr/>
        <w:t>도 호전되었다고 한다. 인삼양영탕을 복용한 뒤로 증상이 호전되었으며 계속하여 복용하기를 원하므로 같은 처방으로 10일분 20첩을 지어주었다.</w:t>
      </w:r>
    </w:p>
    <w:p>
      <w:pPr>
        <w:pStyle w:val="3"/>
        <w:widowControl w:val="off"/>
        <w:rPr/>
      </w:pPr>
    </w:p>
    <w:p>
      <w:pPr>
        <w:pStyle w:val="3"/>
        <w:widowControl w:val="off"/>
      </w:pPr>
      <w:r>
        <w:rPr/>
        <w:t>2-3. 피로(</w:t>
      </w:r>
      <w:r>
        <w:rPr/>
        <w:t xml:space="preserve">疲勞), </w:t>
      </w:r>
      <w:r>
        <w:rPr/>
        <w:t>체중격감(</w:t>
      </w:r>
      <w:r>
        <w:rPr/>
        <w:t xml:space="preserve">體重激減), </w:t>
      </w:r>
      <w:r>
        <w:rPr/>
        <w:t>전신통(</w:t>
      </w:r>
      <w:r>
        <w:rPr/>
        <w:t xml:space="preserve">全身痛), </w:t>
      </w:r>
      <w:r>
        <w:rPr/>
        <w:t>기상곤권(</w:t>
      </w:r>
      <w:r>
        <w:rPr/>
        <w:t>起床困倦)</w:t>
      </w:r>
    </w:p>
    <w:p>
      <w:pPr>
        <w:pStyle w:val="4"/>
        <w:widowControl w:val="off"/>
      </w:pPr>
      <w:r>
        <w:pict>
          <v:oval id="_x130262410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29세  소양인  경기도 안양시 동안구 관양동</w:t>
      </w:r>
    </w:p>
    <w:p>
      <w:pPr>
        <w:pStyle w:val="5"/>
        <w:widowControl w:val="off"/>
      </w:pPr>
      <w:r>
        <w:rPr/>
        <w:t>강단이 있어 보이는 소양인 청년이 피로하다며 보약을 지어달라고 한다.</w:t>
      </w:r>
    </w:p>
    <w:p>
      <w:pPr>
        <w:pStyle w:val="5"/>
        <w:widowControl w:val="off"/>
      </w:pPr>
      <w:r>
        <w:rPr/>
        <w:t>①</w:t>
      </w:r>
      <w:r>
        <w:rPr/>
        <w:t xml:space="preserve"> 일을 무리하게 해서 그런지 18개월 전부터 피로감이 계속된다. </w:t>
      </w:r>
      <w:r>
        <w:rPr/>
        <w:t>㉠</w:t>
      </w:r>
      <w:r>
        <w:rPr/>
        <w:t xml:space="preserve"> 아침에 일어나기 힘들고 피곤하다.   </w:t>
      </w:r>
      <w:r>
        <w:rPr/>
        <w:t>②</w:t>
      </w:r>
      <w:r>
        <w:rPr/>
        <w:t xml:space="preserve"> 체중이 많이 줄었다.   </w:t>
      </w:r>
      <w:r>
        <w:rPr/>
        <w:t>③</w:t>
      </w:r>
      <w:r>
        <w:rPr/>
        <w:t xml:space="preserve"> 전신 여기저기가 아픈데 기상시 양쪽 어깨가 특히 아프다.   </w:t>
      </w:r>
      <w:r>
        <w:rPr/>
        <w:t>④</w:t>
      </w:r>
      <w:r>
        <w:rPr/>
        <w:t xml:space="preserve"> 추위를 심하게 탄다.</w:t>
      </w:r>
    </w:p>
    <w:p>
      <w:pPr>
        <w:pStyle w:val="5"/>
        <w:widowControl w:val="off"/>
      </w:pPr>
      <w:r>
        <w:rPr/>
        <w:t>29세 소양인 남성의 피로(</w:t>
      </w:r>
      <w:r>
        <w:rPr/>
        <w:t xml:space="preserve">疲勞), </w:t>
      </w:r>
      <w:r>
        <w:rPr/>
        <w:t>곤권(</w:t>
      </w:r>
      <w:r>
        <w:rPr/>
        <w:t xml:space="preserve">困倦), </w:t>
      </w:r>
      <w:r>
        <w:rPr/>
        <w:t>전신통(</w:t>
      </w:r>
      <w:r>
        <w:rPr/>
        <w:t>全身痛)</w:t>
      </w:r>
      <w:r>
        <w:rPr/>
        <w:t>을 목표로 인삼양영탕 1.5배량에 추위를 많이 탄다는 점을 감안하여 육계를 4돈으로 증량하고, 피로를 감안하여 구기자 2.5돈을 더하여 10일분 20첩을 투약했다.</w:t>
      </w:r>
    </w:p>
    <w:p>
      <w:pPr>
        <w:pStyle w:val="5"/>
        <w:widowControl w:val="off"/>
      </w:pPr>
      <w:r>
        <w:rPr/>
        <w:t xml:space="preserve">약 보름 후인 11월 초에 다시 내방했을 때 확인해 보았다. </w:t>
      </w:r>
    </w:p>
    <w:p>
      <w:pPr>
        <w:pStyle w:val="5"/>
        <w:widowControl w:val="off"/>
      </w:pPr>
      <w:r>
        <w:rPr/>
        <w:t>피로감이 격감되었고 전신통이 경감되었으며 아침에 일어날 때도 개운하게 일어난다고 했다. 약이 효과가 있다고 보고 이번에도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피로(</w:t>
      </w:r>
      <w:r>
        <w:rPr/>
        <w:t xml:space="preserve">疲勞), </w:t>
      </w:r>
      <w:r>
        <w:rPr/>
        <w:t>쥐남, 가위눌림, 아토피성 피부염</w:t>
      </w:r>
    </w:p>
    <w:p>
      <w:pPr>
        <w:pStyle w:val="5"/>
        <w:widowControl w:val="off"/>
      </w:pPr>
      <w:r>
        <w:rPr/>
        <w:t>다음은 조경남 선생의 경험이다.</w:t>
      </w:r>
    </w:p>
    <w:p>
      <w:pPr>
        <w:pStyle w:val="4"/>
        <w:widowControl w:val="off"/>
      </w:pPr>
      <w:r>
        <w:pict>
          <v:oval id="_x1302624109"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24세  소양성소음인 회사원  경기도 고양시 덕양구 대장동</w:t>
      </w:r>
    </w:p>
    <w:p>
      <w:pPr>
        <w:pStyle w:val="5"/>
        <w:widowControl w:val="off"/>
      </w:pPr>
      <w:r>
        <w:rPr/>
        <w:t>작은 키에 피부가 희고 명랑한 성격의 소양성소음인으로 집사람과 대학교 동문인 아가씨이다. 여의도 윤중로 벚꽃축제에 갔다가 우연히 상담을 하게 되었는데, 젊은 나이에도 불구하고 아프지 않은 곳이 없을 정도였다.</w:t>
      </w:r>
    </w:p>
    <w:p>
      <w:pPr>
        <w:pStyle w:val="5"/>
        <w:widowControl w:val="off"/>
      </w:pPr>
      <w:r>
        <w:rPr/>
        <w:t>①</w:t>
      </w:r>
      <w:r>
        <w:rPr/>
        <w:t xml:space="preserve"> 1년 전부터 피로감이 심하다.   </w:t>
      </w:r>
      <w:r>
        <w:rPr/>
        <w:t>②</w:t>
      </w:r>
      <w:r>
        <w:rPr/>
        <w:t xml:space="preserve"> 일주일에 3</w:t>
      </w:r>
      <w:r>
        <w:rPr/>
        <w:t>～</w:t>
      </w:r>
      <w:r>
        <w:rPr/>
        <w:t xml:space="preserve">4번 정도 팔다리에 쥐가 난다.   </w:t>
      </w:r>
      <w:r>
        <w:rPr/>
        <w:t>③</w:t>
      </w:r>
      <w:r>
        <w:rPr/>
        <w:t xml:space="preserve"> 잠자다가 가위눌리는 날이 많다.   </w:t>
      </w:r>
      <w:r>
        <w:rPr/>
        <w:t>④</w:t>
      </w:r>
      <w:r>
        <w:rPr/>
        <w:t xml:space="preserve"> 1년 전부터 발생한 아토피성 피부염이 얼굴과 온몸에 퍼져있다. 환부는 가렵고 우둘투둘하다.   </w:t>
      </w:r>
      <w:r>
        <w:rPr/>
        <w:t>⑤</w:t>
      </w:r>
      <w:r>
        <w:rPr/>
        <w:t xml:space="preserve"> 2일에 1번 정도로 목이 붓고 목소리가 가라앉는다. 말할 때 따끔거리고 침을 삼킬 때도 약간 아프다.   </w:t>
      </w:r>
      <w:r>
        <w:rPr/>
        <w:t>⑥</w:t>
      </w:r>
      <w:r>
        <w:rPr/>
        <w:t xml:space="preserve"> 감기에 걸려 아프거나 조금만 피곤해도 귀가 찢어지는 듯이 아프다. 2</w:t>
      </w:r>
      <w:r>
        <w:rPr/>
        <w:t>～</w:t>
      </w:r>
      <w:r>
        <w:rPr/>
        <w:t xml:space="preserve">3개월 전부터 시작되었는데, 전에는 귀에서 물이 조금씩 나오는 정도였다.   </w:t>
      </w:r>
      <w:r>
        <w:rPr/>
        <w:t>⑦</w:t>
      </w:r>
      <w:r>
        <w:rPr/>
        <w:t xml:space="preserve"> 만성장염이 있다. 찬 음식, 술, 밀가루 음식 등을 먹으면 복통을 동반한 설사를 한다.   </w:t>
      </w:r>
      <w:r>
        <w:rPr/>
        <w:t>⑧</w:t>
      </w:r>
      <w:r>
        <w:rPr/>
        <w:t xml:space="preserve"> 봄이 되면 아토피성 결막염에 걸린다. 이번에도 2</w:t>
      </w:r>
      <w:r>
        <w:rPr/>
        <w:t>～</w:t>
      </w:r>
      <w:r>
        <w:rPr/>
        <w:t xml:space="preserve">3주 전부터 시작되었다.   </w:t>
      </w:r>
      <w:r>
        <w:rPr/>
        <w:t>⑨</w:t>
      </w:r>
      <w:r>
        <w:rPr/>
        <w:t xml:space="preserve"> 약하게 비염 증상이 있다.   </w:t>
      </w:r>
      <w:r>
        <w:rPr/>
        <w:t>⑩</w:t>
      </w:r>
      <w:r>
        <w:rPr/>
        <w:t xml:space="preserve"> 월경이 불규칙하다. 현재 4달 동안 월경을 하지 못하고 있다. 월경통이 심하며 월경량은 굉장히 많은 편이다.   </w:t>
      </w:r>
      <w:r>
        <w:rPr/>
        <w:t>⑪</w:t>
      </w:r>
      <w:r>
        <w:rPr/>
        <w:t xml:space="preserve"> 추위를 심하게 타고 더위는 타지 않는다. 심하지는 않아도 손발이 늘 찬 편이다.   </w:t>
      </w:r>
      <w:r>
        <w:rPr/>
        <w:t>⑫</w:t>
      </w:r>
      <w:r>
        <w:rPr/>
        <w:t xml:space="preserve"> 따뜻한 음식을 좋아하며, 물은 거의 마지지 않는다.   </w:t>
      </w:r>
      <w:r>
        <w:rPr/>
        <w:t>⑬</w:t>
      </w:r>
      <w:r>
        <w:rPr/>
        <w:t xml:space="preserve"> 식성은 좋고 소화도 잘되는 편이다. 그러나 가끔 과식했을 때 속이 답답할 때도 있다.   </w:t>
      </w:r>
      <w:r>
        <w:rPr/>
        <w:t>⑭</w:t>
      </w:r>
      <w:r>
        <w:rPr/>
        <w:t xml:space="preserve"> 대변은 2일에 1회 정도 보며, 때에 따라 묽게 나오기도 하고 되게 나오기도 한다.   </w:t>
      </w:r>
      <w:r>
        <w:rPr/>
        <w:t>⑮</w:t>
      </w:r>
      <w:r>
        <w:rPr/>
        <w:t xml:space="preserve"> 소변을 매우 자주 본다. 거의 1시간에 1번씩 가는 것 같다.   </w:t>
      </w:r>
      <w:r>
        <w:rPr/>
        <w:t>⑯</w:t>
      </w:r>
      <w:r>
        <w:rPr/>
        <w:t xml:space="preserve"> 측두하악관절의 아탈구가 있어 입을 크게 벌리면 ‘똑똑’ 소리가 난다.</w:t>
      </w:r>
    </w:p>
    <w:p>
      <w:pPr>
        <w:pStyle w:val="5"/>
        <w:widowControl w:val="off"/>
      </w:pPr>
      <w:r>
        <w:rPr/>
        <w:t>심한 피로감과 팔다리에 쥐나는 증상, 자다가 가위눌리는 증상을 개선시키기 위해 인삼양영탕 본방에 건강 1돈, 복령 1돈을 더하여 10일분 20첩을 지어주었다.</w:t>
      </w:r>
    </w:p>
    <w:p>
      <w:pPr>
        <w:pStyle w:val="5"/>
        <w:widowControl w:val="off"/>
      </w:pPr>
      <w:r>
        <w:rPr/>
        <w:t>8일 뒤에 집들이차 왔을 때 경과를 물어보았다.</w:t>
      </w:r>
    </w:p>
    <w:p>
      <w:pPr>
        <w:pStyle w:val="5"/>
        <w:widowControl w:val="off"/>
      </w:pPr>
      <w:r>
        <w:rPr/>
        <w:t>일단 심한 피로감이 없어져 기분이 좋고, 1주일에 3</w:t>
      </w:r>
      <w:r>
        <w:rPr/>
        <w:t>～</w:t>
      </w:r>
      <w:r>
        <w:rPr/>
        <w:t>4번씩 쥐가 나는 것도 없었다고 한다. 또 밤에 자다가 가위눌리는 증상이 한 번도 없었고, 아토피성 피부염은 얼굴만 조금 호전되었다고 한다. 물론 아프지 않았기 때문에 귀가 아프던 증상도 전혀 없었고, 2일에 1번꼴로 아프던 목도 지난 일주일 동안에는 전혀 아프지 않았다고 한다. 약을 복용하는 날부터 4개월 만에 월경을 했다고 하는데, 이것은 약 때문에 그런 것 같지는 않다. 그러나 심했던 월경통은 경감되었다고 한다. 참고로 월경할 때는 항상 배가 차다고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식욕부진(</w:t>
      </w:r>
      <w:r>
        <w:rPr/>
        <w:t xml:space="preserve">食慾不振), </w:t>
      </w:r>
      <w:r>
        <w:rPr/>
        <w:t>보약(</w:t>
      </w:r>
      <w:r>
        <w:rPr/>
        <w:t>補藥)</w:t>
      </w:r>
    </w:p>
    <w:p>
      <w:pPr>
        <w:pStyle w:val="4"/>
        <w:widowControl w:val="off"/>
      </w:pPr>
      <w:r>
        <w:pict>
          <v:oval id="_x130262411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13세  태음인  중학교 1년생  경기도 안양시 부흥동 관악청구아파트</w:t>
      </w:r>
    </w:p>
    <w:p>
      <w:pPr>
        <w:pStyle w:val="5"/>
        <w:widowControl w:val="off"/>
      </w:pPr>
      <w:r>
        <w:rPr/>
        <w:t>중학생이 어머니와 함께 보약을 지으러 왔는데, 밥을 잘 먹지 않는다고 한다.</w:t>
      </w:r>
    </w:p>
    <w:p>
      <w:pPr>
        <w:pStyle w:val="5"/>
        <w:widowControl w:val="off"/>
      </w:pPr>
      <w:r>
        <w:rPr/>
        <w:t>①</w:t>
      </w:r>
      <w:r>
        <w:rPr/>
        <w:t xml:space="preserve"> 편식을 하고 소화력이 약하다.   </w:t>
      </w:r>
      <w:r>
        <w:rPr/>
        <w:t>②</w:t>
      </w:r>
      <w:r>
        <w:rPr/>
        <w:t xml:space="preserve"> 기상시 팔다리에 통증이 있다.</w:t>
      </w:r>
    </w:p>
    <w:p>
      <w:pPr>
        <w:pStyle w:val="5"/>
        <w:widowControl w:val="off"/>
      </w:pPr>
      <w:r>
        <w:rPr/>
        <w:t>보약을 지으러 온 13세 태음인 여학생에게 인삼양영탕에 보기(</w:t>
      </w:r>
      <w:r>
        <w:rPr/>
        <w:t>補氣)</w:t>
      </w:r>
      <w:r>
        <w:rPr/>
        <w:t>와 온열(</w:t>
      </w:r>
      <w:r>
        <w:rPr/>
        <w:t>溫熱)</w:t>
      </w:r>
      <w:r>
        <w:rPr/>
        <w:t>을 위하여 인삼을 4돈, 육계를 4돈으로 증량하여 10일분 20첩을 지어주었다. 2달 뒤인 12월 20일에 가족의 약을 지으러 왔을 때 확인해 보니, 약을 복용하고 소화력이 좋아져 식욕이 왕성해졌다고 한다.</w:t>
      </w:r>
    </w:p>
    <w:p>
      <w:pPr>
        <w:pStyle w:val="5"/>
        <w:widowControl w:val="off"/>
        <w:rPr/>
      </w:pPr>
    </w:p>
    <w:p>
      <w:pPr>
        <w:pStyle w:val="3"/>
        <w:widowControl w:val="off"/>
      </w:pPr>
      <w:r>
        <w:rPr/>
        <w:t>3-2. 식욕부진(</w:t>
      </w:r>
      <w:r>
        <w:rPr/>
        <w:t xml:space="preserve">食慾不振), </w:t>
      </w:r>
      <w:r>
        <w:rPr/>
        <w:t>만성피로(</w:t>
      </w:r>
      <w:r>
        <w:rPr/>
        <w:t xml:space="preserve">慢性疲勞), </w:t>
      </w:r>
      <w:r>
        <w:rPr/>
        <w:t>식후 가스참, 수족랭(</w:t>
      </w:r>
      <w:r>
        <w:rPr/>
        <w:t>手足冷)</w:t>
      </w:r>
    </w:p>
    <w:p>
      <w:pPr>
        <w:pStyle w:val="5"/>
        <w:widowControl w:val="off"/>
      </w:pPr>
      <w:r>
        <w:rPr/>
        <w:t>다음은 장자한 선생의 경험이다.</w:t>
      </w:r>
    </w:p>
    <w:p>
      <w:pPr>
        <w:pStyle w:val="4"/>
        <w:widowControl w:val="off"/>
      </w:pPr>
      <w:r>
        <w:pict>
          <v:oval id="_x1302624112" style="v-text-anchor:top;width:6.79pt;height:5.37pt;mso-wrap-style:square;" o:hralign="left" o:allowincell="f" o:insetmode="custom" stroked="f" fillcolor="#999999" o:connectortype="straight">
            <v:fill opacity="1.00" color2="#000000"/>
          </v:oval>
        </w:pict>
        <w:rPr/>
        <w:t xml:space="preserve"> 우 </w:t>
      </w:r>
      <w:r>
        <w:rPr/>
        <w:t>○</w:t>
      </w:r>
      <w:r>
        <w:rPr/>
        <w:t xml:space="preserve"> </w:t>
      </w:r>
      <w:r>
        <w:rPr/>
        <w:t>○</w:t>
      </w:r>
      <w:r>
        <w:rPr/>
        <w:t xml:space="preserve">  남  15세  소음성태음인 중2년  164cm 47kg  서울특별시 강동구 성내3동</w:t>
      </w:r>
    </w:p>
    <w:p>
      <w:pPr>
        <w:pStyle w:val="5"/>
        <w:widowControl w:val="off"/>
      </w:pPr>
      <w:r>
        <w:rPr/>
        <w:t>약간 누렇지만 전체적으로 하얀 얼굴색을 가지고 있고, 마른 체형에 조용하고 차분한 성격이다.</w:t>
      </w:r>
    </w:p>
    <w:p>
      <w:pPr>
        <w:pStyle w:val="5"/>
        <w:widowControl w:val="off"/>
      </w:pPr>
      <w:r>
        <w:rPr/>
        <w:t>①</w:t>
      </w:r>
      <w:r>
        <w:rPr/>
        <w:t xml:space="preserve"> 작년부터 식욕부진이 있어 먹는 양은 적다. 그러나 소화력은 보통이다.   </w:t>
      </w:r>
      <w:r>
        <w:rPr/>
        <w:t>②</w:t>
      </w:r>
      <w:r>
        <w:rPr/>
        <w:t xml:space="preserve"> 만성피로가 있다.   </w:t>
      </w:r>
      <w:r>
        <w:rPr/>
        <w:t>③</w:t>
      </w:r>
      <w:r>
        <w:rPr/>
        <w:t xml:space="preserve"> 식후에 가스가 찬다.   </w:t>
      </w:r>
      <w:r>
        <w:rPr/>
        <w:t>④</w:t>
      </w:r>
      <w:r>
        <w:rPr/>
        <w:t xml:space="preserve"> 대변은 정상이나 후중감(</w:t>
      </w:r>
      <w:r>
        <w:rPr/>
        <w:t>後重感)</w:t>
      </w:r>
      <w:r>
        <w:rPr/>
        <w:t xml:space="preserve">이 약간 있다.   </w:t>
      </w:r>
      <w:r>
        <w:rPr/>
        <w:t>⑤</w:t>
      </w:r>
      <w:r>
        <w:rPr/>
        <w:t xml:space="preserve"> 소변도 정상이나 소변불리(</w:t>
      </w:r>
      <w:r>
        <w:rPr/>
        <w:t>小便不利)</w:t>
      </w:r>
      <w:r>
        <w:rPr/>
        <w:t>가 약간 있다.</w:t>
      </w:r>
    </w:p>
    <w:p>
      <w:pPr>
        <w:pStyle w:val="5"/>
        <w:widowControl w:val="off"/>
      </w:pPr>
      <w:r>
        <w:rPr/>
        <w:t>⑥</w:t>
      </w:r>
      <w:r>
        <w:rPr/>
        <w:t xml:space="preserve"> 손발이 찬 편이다.   </w:t>
      </w:r>
      <w:r>
        <w:rPr/>
        <w:t>⑦</w:t>
      </w:r>
      <w:r>
        <w:rPr/>
        <w:t xml:space="preserve"> 추위와 더위를 모두 탄다.   </w:t>
      </w:r>
      <w:r>
        <w:rPr/>
        <w:t>⑧</w:t>
      </w:r>
      <w:r>
        <w:rPr/>
        <w:t xml:space="preserve"> 어지러움이 약간 있다.   </w:t>
      </w:r>
      <w:r>
        <w:rPr/>
        <w:t>⑨</w:t>
      </w:r>
      <w:r>
        <w:rPr/>
        <w:t xml:space="preserve"> 심계(</w:t>
      </w:r>
      <w:r>
        <w:rPr/>
        <w:t>心悸)</w:t>
      </w:r>
      <w:r>
        <w:rPr/>
        <w:t>가 약간 있다.</w:t>
      </w:r>
    </w:p>
    <w:p>
      <w:pPr>
        <w:pStyle w:val="5"/>
        <w:widowControl w:val="off"/>
      </w:pPr>
      <w:r>
        <w:rPr/>
        <w:t>⑩</w:t>
      </w:r>
      <w:r>
        <w:rPr/>
        <w:t xml:space="preserve"> 가래가 조금 있다.   </w:t>
      </w:r>
      <w:r>
        <w:rPr/>
        <w:t>⑪</w:t>
      </w:r>
      <w:r>
        <w:rPr/>
        <w:t xml:space="preserve"> 설색은 정상이나 무태(</w:t>
      </w:r>
      <w:r>
        <w:rPr/>
        <w:t>無苔)</w:t>
      </w:r>
      <w:r>
        <w:rPr/>
        <w:t>에 습(</w:t>
      </w:r>
      <w:r>
        <w:rPr/>
        <w:t>濕)</w:t>
      </w:r>
      <w:r>
        <w:rPr/>
        <w:t xml:space="preserve">이 보인다.   </w:t>
      </w:r>
      <w:r>
        <w:rPr/>
        <w:t>⑫</w:t>
      </w:r>
      <w:r>
        <w:rPr/>
        <w:t xml:space="preserve"> 매운 것이나 신 것을 좋아하나 단 것은 싫어한다.   </w:t>
      </w:r>
      <w:r>
        <w:rPr/>
        <w:t>⑬</w:t>
      </w:r>
      <w:r>
        <w:rPr/>
        <w:t xml:space="preserve"> 가끔 코피가 난다.   </w:t>
      </w:r>
      <w:r>
        <w:rPr/>
        <w:t>⑭</w:t>
      </w:r>
      <w:r>
        <w:rPr/>
        <w:t xml:space="preserve"> 가끔 쥐가 난다.   </w:t>
      </w:r>
      <w:r>
        <w:rPr/>
        <w:t>⑮</w:t>
      </w:r>
      <w:r>
        <w:rPr/>
        <w:t xml:space="preserve"> 가끔 허리가 아프다.   </w:t>
      </w:r>
      <w:r>
        <w:rPr/>
        <w:t>⑯</w:t>
      </w:r>
      <w:r>
        <w:rPr/>
        <w:t xml:space="preserve"> 손톱이 건조한 편이다.</w:t>
      </w:r>
    </w:p>
    <w:p>
      <w:pPr>
        <w:pStyle w:val="5"/>
        <w:widowControl w:val="off"/>
      </w:pPr>
      <w:r>
        <w:rPr/>
        <w:t>소음성태음인 학생의 식욕부진을 목표로 인삼양영탕 본방에 녹용 대신 녹각을 2돈 더하여 10일분 20첩을 투약했다.</w:t>
      </w:r>
    </w:p>
    <w:p>
      <w:pPr>
        <w:pStyle w:val="5"/>
        <w:widowControl w:val="off"/>
      </w:pPr>
      <w:r>
        <w:rPr/>
        <w:t>11월 25일에 어머님이 전화로 겨울이 다가와서 그런지 요즘 들어 다시 식욕이 없다며 약을 더 지어달라고 할 때 확인해 보았다. 그 당시에 약을 복용하고 식욕부진과 만성피로가 호전되고 식후에 가스가 차는 것도 소실되었다고 한다. 또한 소변과 대변이 정상으로 되었고 몸도 약간 따뜻해졌다고 한다.</w:t>
      </w:r>
    </w:p>
    <w:p>
      <w:pPr>
        <w:pStyle w:val="3"/>
        <w:widowControl w:val="off"/>
        <w:rPr/>
      </w:pPr>
    </w:p>
    <w:p>
      <w:pPr>
        <w:pStyle w:val="3"/>
        <w:widowControl w:val="off"/>
      </w:pPr>
      <w:r>
        <w:rPr/>
        <w:t>4-1. 소화불량(</w:t>
      </w:r>
      <w:r>
        <w:rPr/>
        <w:t xml:space="preserve">消化不良), </w:t>
      </w:r>
      <w:r>
        <w:rPr/>
        <w:t>현훈(</w:t>
      </w:r>
      <w:r>
        <w:rPr/>
        <w:t xml:space="preserve">眩暈), </w:t>
      </w:r>
      <w:r>
        <w:rPr/>
        <w:t>수족(</w:t>
      </w:r>
      <w:r>
        <w:rPr/>
        <w:t xml:space="preserve">手足) </w:t>
      </w:r>
      <w:r>
        <w:rPr/>
        <w:t>저림, 면종(</w:t>
      </w:r>
      <w:r>
        <w:rPr/>
        <w:t xml:space="preserve">面腫), </w:t>
      </w:r>
      <w:r>
        <w:rPr/>
        <w:t>근육경련(</w:t>
      </w:r>
      <w:r>
        <w:rPr/>
        <w:t>筋肉痙攣:</w:t>
      </w:r>
      <w:r>
        <w:rPr/>
        <w:t>쥐남)</w:t>
      </w:r>
    </w:p>
    <w:p>
      <w:pPr>
        <w:pStyle w:val="4"/>
        <w:widowControl w:val="off"/>
      </w:pPr>
      <w:r>
        <w:pict>
          <v:oval id="_x1302624113"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19세  소양인  재수생  경기도 안양시 만안구 안양3동</w:t>
      </w:r>
    </w:p>
    <w:p>
      <w:pPr>
        <w:pStyle w:val="5"/>
        <w:widowControl w:val="off"/>
      </w:pPr>
      <w:r>
        <w:rPr/>
        <w:t>지난해 대입입시 때문에 피로감이 심하고 소화가 안 되고 손발이 저리는 증상으로 인삼양영탕을 복용했던 학생으로, 재수하는 중에 다시 비슷한 증상이 나타났다.</w:t>
      </w:r>
    </w:p>
    <w:p>
      <w:pPr>
        <w:pStyle w:val="5"/>
        <w:widowControl w:val="off"/>
      </w:pPr>
      <w:r>
        <w:rPr/>
        <w:t>①</w:t>
      </w:r>
      <w:r>
        <w:rPr/>
        <w:t xml:space="preserve"> 소화불량이 있는데, 속이 거북하여 식사를 거의 못한다.   </w:t>
      </w:r>
      <w:r>
        <w:rPr/>
        <w:t>②</w:t>
      </w:r>
      <w:r>
        <w:rPr/>
        <w:t xml:space="preserve"> 어지러운 증상이 약간 있다.   </w:t>
      </w:r>
      <w:r>
        <w:rPr/>
        <w:t>③</w:t>
      </w:r>
      <w:r>
        <w:rPr/>
        <w:t xml:space="preserve"> 손발이 저리고 자주 쥐가 난다.   </w:t>
      </w:r>
      <w:r>
        <w:rPr/>
        <w:t>④</w:t>
      </w:r>
      <w:r>
        <w:rPr/>
        <w:t xml:space="preserve"> 피로가 심하다.   </w:t>
      </w:r>
      <w:r>
        <w:rPr/>
        <w:t>⑤</w:t>
      </w:r>
      <w:r>
        <w:rPr/>
        <w:t xml:space="preserve"> 치흔(</w:t>
      </w:r>
      <w:r>
        <w:rPr/>
        <w:t>齒痕)</w:t>
      </w:r>
      <w:r>
        <w:rPr/>
        <w:t xml:space="preserve">이 심하다.   </w:t>
      </w:r>
      <w:r>
        <w:rPr/>
        <w:t>⑥</w:t>
      </w:r>
      <w:r>
        <w:rPr/>
        <w:t xml:space="preserve"> 면종(</w:t>
      </w:r>
      <w:r>
        <w:rPr/>
        <w:t>面腫)</w:t>
      </w:r>
      <w:r>
        <w:rPr/>
        <w:t xml:space="preserve">이 있다.   </w:t>
      </w:r>
      <w:r>
        <w:rPr/>
        <w:t>⑦</w:t>
      </w:r>
      <w:r>
        <w:rPr/>
        <w:t xml:space="preserve"> 기관지가 약하여 감기에 걸리면 기침이 심하다.   </w:t>
      </w:r>
      <w:r>
        <w:rPr/>
        <w:t>⑧</w:t>
      </w:r>
      <w:r>
        <w:rPr/>
        <w:t xml:space="preserve"> 입시로 고민이 심하다.</w:t>
      </w:r>
    </w:p>
    <w:p>
      <w:pPr>
        <w:pStyle w:val="5"/>
        <w:widowControl w:val="off"/>
      </w:pPr>
      <w:r>
        <w:rPr/>
        <w:t>대입 입시로 마음고생이 심한 19세 소양인 여성의 소화불량과 피로, 수족저림 등을 목표로 인삼양영탕 1.5배량에 기울과 소화불량을 감안하여 향부자 4돈, 백출 4돈, 후박 2돈, 신곡 2돈을 더하고, 소양인의 면종을 감안하여 목단피 1돈을 더하여 10일분 20첩을 지어주었다.</w:t>
      </w:r>
    </w:p>
    <w:p>
      <w:pPr>
        <w:pStyle w:val="5"/>
        <w:widowControl w:val="off"/>
      </w:pPr>
      <w:r>
        <w:rPr/>
        <w:t>8개월 뒤인 이듬해 1월 중순경에 다시 왔을 때 살펴보니, 소화는 잘되고 밥도 잘 먹으며, 자주 손이 저리던 것은 없어졌으나 발은 가끔씩 저리다고 한다. 또한 심한 피로와 면종은 소실되었고 자주 쥐나는 것도 소실되었다. 어지러운 것은 없어졌다가 요즘 다시 어지러운 기가 있다. 어지러움을 호소하여 이번에는 같은 처방에 오미자 1.5돈을 더하여 10일분 20첩을 지어주었다.</w:t>
      </w:r>
    </w:p>
    <w:p>
      <w:pPr>
        <w:pStyle w:val="3"/>
        <w:widowControl w:val="off"/>
        <w:rPr/>
      </w:pPr>
    </w:p>
    <w:p>
      <w:pPr>
        <w:pStyle w:val="3"/>
        <w:widowControl w:val="off"/>
      </w:pPr>
      <w:r>
        <w:rPr/>
        <w:t>5-1. 근육경련(</w:t>
      </w:r>
      <w:r>
        <w:rPr/>
        <w:t>筋肉痙攣:</w:t>
      </w:r>
      <w:r>
        <w:rPr/>
        <w:t>쥐남), 피로(</w:t>
      </w:r>
      <w:r>
        <w:rPr/>
        <w:t xml:space="preserve">疲勞), </w:t>
      </w:r>
      <w:r>
        <w:rPr/>
        <w:t>현훈(</w:t>
      </w:r>
      <w:r>
        <w:rPr/>
        <w:t>眩暈)</w:t>
      </w:r>
    </w:p>
    <w:p>
      <w:pPr>
        <w:pStyle w:val="4"/>
        <w:widowControl w:val="off"/>
      </w:pPr>
      <w:r>
        <w:pict>
          <v:oval id="_x1302624114"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31세  태음성소양인  경기도 군포시 산본동 개나리 주공아파트</w:t>
      </w:r>
    </w:p>
    <w:p>
      <w:pPr>
        <w:pStyle w:val="5"/>
        <w:widowControl w:val="off"/>
      </w:pPr>
      <w:r>
        <w:rPr/>
        <w:t>마른 체형, 태음성소양인이다.</w:t>
      </w:r>
    </w:p>
    <w:p>
      <w:pPr>
        <w:pStyle w:val="5"/>
        <w:widowControl w:val="off"/>
      </w:pPr>
      <w:r>
        <w:rPr/>
        <w:t>①</w:t>
      </w:r>
      <w:r>
        <w:rPr/>
        <w:t xml:space="preserve"> 1달 전부터 가끔 자다가 다리를 뻗으면 다리에 쥐가 난다.   </w:t>
      </w:r>
      <w:r>
        <w:rPr/>
        <w:t>②</w:t>
      </w:r>
      <w:r>
        <w:rPr/>
        <w:t xml:space="preserve"> 약간 피로하다.   </w:t>
      </w:r>
      <w:r>
        <w:rPr/>
        <w:t>③</w:t>
      </w:r>
      <w:r>
        <w:rPr/>
        <w:t xml:space="preserve"> 기립시 현훈(</w:t>
      </w:r>
      <w:r>
        <w:rPr/>
        <w:t>眩暈)</w:t>
      </w:r>
      <w:r>
        <w:rPr/>
        <w:t>이 있다.</w:t>
      </w:r>
    </w:p>
    <w:p>
      <w:pPr>
        <w:pStyle w:val="5"/>
        <w:widowControl w:val="off"/>
      </w:pPr>
      <w:r>
        <w:rPr/>
        <w:t>④</w:t>
      </w:r>
      <w:r>
        <w:rPr/>
        <w:t xml:space="preserve"> 간혹 가슴이 답답하다.   </w:t>
      </w:r>
      <w:r>
        <w:rPr/>
        <w:t>⑤</w:t>
      </w:r>
      <w:r>
        <w:rPr/>
        <w:t xml:space="preserve"> 공복시 속이 쓰리다.   </w:t>
      </w:r>
      <w:r>
        <w:rPr/>
        <w:t>⑥</w:t>
      </w:r>
      <w:r>
        <w:rPr/>
        <w:t xml:space="preserve"> 입술이 마른다.   </w:t>
      </w:r>
      <w:r>
        <w:rPr/>
        <w:t>⑦</w:t>
      </w:r>
      <w:r>
        <w:rPr/>
        <w:t xml:space="preserve"> 어려서 황달을 앓았다.   </w:t>
      </w:r>
      <w:r>
        <w:rPr/>
        <w:t>⑧</w:t>
      </w:r>
      <w:r>
        <w:rPr/>
        <w:t xml:space="preserve"> 약간 여위었다.   </w:t>
      </w:r>
      <w:r>
        <w:rPr/>
        <w:t>⑨</w:t>
      </w:r>
      <w:r>
        <w:rPr/>
        <w:t xml:space="preserve"> 추위를 탄다.   </w:t>
      </w:r>
      <w:r>
        <w:rPr/>
        <w:t>⑩</w:t>
      </w:r>
      <w:r>
        <w:rPr/>
        <w:t xml:space="preserve"> 식욕과 소화력은 보통이다.   </w:t>
      </w:r>
      <w:r>
        <w:rPr/>
        <w:t>⑪</w:t>
      </w:r>
      <w:r>
        <w:rPr/>
        <w:t xml:space="preserve"> 대변은 된 편이다.   </w:t>
      </w:r>
      <w:r>
        <w:rPr/>
        <w:t>⑫</w:t>
      </w:r>
      <w:r>
        <w:rPr/>
        <w:t xml:space="preserve"> 우유와 사골을 먹으면 설사를 한다.</w:t>
      </w:r>
    </w:p>
    <w:p>
      <w:pPr>
        <w:pStyle w:val="5"/>
        <w:widowControl w:val="off"/>
      </w:pPr>
      <w:r>
        <w:rPr/>
        <w:t>1달 전부터 피로하고, 기립시 어지럽고, 자다가 다리에 쥐가 나는 태음성소양인 남성에게 인삼양영탕에서 추위를 탄다는 점을 감안하여 육계를 3돈으로 증량하고, 속쓰림이 있어 연육 2돈, 산약 2.5돈, 모려 2.5돈, 황련 1돈, 황백 1돈, 구기자 2.5돈을 더한 뒤, 본인의 요청으로 녹용 1돈을 더하여 15일분 30첩을 지어주었다.</w:t>
      </w:r>
    </w:p>
    <w:p>
      <w:pPr>
        <w:pStyle w:val="5"/>
        <w:widowControl w:val="off"/>
      </w:pPr>
      <w:r>
        <w:rPr/>
        <w:t>2년 뒤에 우측 슬통(</w:t>
      </w:r>
      <w:r>
        <w:rPr/>
        <w:t>膝痛)</w:t>
      </w:r>
      <w:r>
        <w:rPr/>
        <w:t>과 피로를 호소하며 다시 왔을 때 확인해 보니,</w:t>
      </w:r>
    </w:p>
    <w:p>
      <w:pPr>
        <w:pStyle w:val="5"/>
        <w:widowControl w:val="off"/>
      </w:pPr>
      <w:r>
        <w:rPr/>
        <w:t>약을 복용한 뒤로 다리에 쥐나는 것이 소실되었고 피로감이 소실되었다. 기립시 현훈은 약을 복용하면서 소실되었으나, 요즘에 다시 가끔 나타난다고 한다.</w:t>
      </w:r>
    </w:p>
    <w:p>
      <w:pPr>
        <w:pStyle w:val="5"/>
        <w:widowControl w:val="off"/>
      </w:pPr>
      <w:r>
        <w:rPr/>
        <w:t>우측 슬통과 피로를 목표로 이번에도 같은 처방을 사용하기로 하고, 다만 녹용을 0.3돈으로 줄여서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관절통(</w:t>
      </w:r>
      <w:r>
        <w:rPr/>
        <w:t xml:space="preserve">關節痛), </w:t>
      </w:r>
      <w:r>
        <w:rPr/>
        <w:t>견비통(</w:t>
      </w:r>
      <w:r>
        <w:rPr/>
        <w:t xml:space="preserve">肩臂痛), </w:t>
      </w:r>
      <w:r>
        <w:rPr/>
        <w:t>피로(</w:t>
      </w:r>
      <w:r>
        <w:rPr/>
        <w:t>疲勞)</w:t>
      </w:r>
    </w:p>
    <w:p>
      <w:pPr>
        <w:pStyle w:val="5"/>
        <w:widowControl w:val="off"/>
      </w:pPr>
      <w:r>
        <w:rPr/>
        <w:t>다음은 지승혁 선생의 경험이다.</w:t>
      </w:r>
    </w:p>
    <w:p>
      <w:pPr>
        <w:pStyle w:val="4"/>
        <w:widowControl w:val="off"/>
      </w:pPr>
      <w:r>
        <w:pict>
          <v:oval id="_x1896427826"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남  25세  소음인  175cm 60kg  서울특별시 노원구 공릉동</w:t>
      </w:r>
    </w:p>
    <w:p>
      <w:pPr>
        <w:pStyle w:val="5"/>
        <w:widowControl w:val="off"/>
      </w:pPr>
      <w:r>
        <w:rPr/>
        <w:t>어깨가 좁고 마른 체형으로 소음인으로 생각된다. 체력도 약한 편이다.</w:t>
      </w:r>
    </w:p>
    <w:p>
      <w:pPr>
        <w:pStyle w:val="5"/>
        <w:widowControl w:val="off"/>
      </w:pPr>
      <w:r>
        <w:rPr/>
        <w:t>직장에서 오랜 시간 서서 일을 하여 무릎관절통과 견비통을 호소하고 있다.</w:t>
      </w:r>
    </w:p>
    <w:p>
      <w:pPr>
        <w:pStyle w:val="5"/>
        <w:widowControl w:val="off"/>
      </w:pPr>
      <w:r>
        <w:rPr/>
        <w:t>①</w:t>
      </w:r>
      <w:r>
        <w:rPr/>
        <w:t xml:space="preserve"> 무릎관절에 통증이 있다(날씨가 습해지면 통증이 더 심해진다). </w:t>
      </w:r>
      <w:r>
        <w:rPr/>
        <w:t>㉠</w:t>
      </w:r>
      <w:r>
        <w:rPr/>
        <w:t xml:space="preserve"> 무릎 통증은 3년 전 군대에서 무릎을 부딪친 후부터 발생했다. </w:t>
      </w:r>
      <w:r>
        <w:rPr/>
        <w:t>㉡</w:t>
      </w:r>
      <w:r>
        <w:rPr/>
        <w:t xml:space="preserve"> 그 후 직장에서 오랜 시간 서서 일을 하여 통증이 심해졌다.   </w:t>
      </w:r>
      <w:r>
        <w:rPr/>
        <w:t>②</w:t>
      </w:r>
      <w:r>
        <w:rPr/>
        <w:t xml:space="preserve"> 견비통이 있다. 병원에서 근육염증이라고 했다.   </w:t>
      </w:r>
      <w:r>
        <w:rPr/>
        <w:t>③</w:t>
      </w:r>
      <w:r>
        <w:rPr/>
        <w:t xml:space="preserve"> 왼쪽 손목에 통증이 있다. 2년 전 인대가 늘어났으며 무리할 경우 손목이 부어오른다.   </w:t>
      </w:r>
      <w:r>
        <w:rPr/>
        <w:t>④</w:t>
      </w:r>
      <w:r>
        <w:rPr/>
        <w:t xml:space="preserve"> 앞의 증상들은 일을 많이 할 경우 더 심해진다.   </w:t>
      </w:r>
      <w:r>
        <w:rPr/>
        <w:t>⑤</w:t>
      </w:r>
      <w:r>
        <w:rPr/>
        <w:t xml:space="preserve"> 항상 피로한 상태이며, 낮에 졸음을 참기 힘들 때가 많다.   </w:t>
      </w:r>
      <w:r>
        <w:rPr/>
        <w:t>⑥</w:t>
      </w:r>
      <w:r>
        <w:rPr/>
        <w:t xml:space="preserve"> 현재 잇몸이 약해져서 치과치료를 받고 있다.   </w:t>
      </w:r>
      <w:r>
        <w:rPr/>
        <w:t>⑦</w:t>
      </w:r>
      <w:r>
        <w:rPr/>
        <w:t xml:space="preserve"> 초등학교 때 콧등을 다친 후로 환절기 때(특히 추워질 때) 코피가 난다.</w:t>
      </w:r>
    </w:p>
    <w:p>
      <w:pPr>
        <w:pStyle w:val="5"/>
        <w:widowControl w:val="off"/>
      </w:pPr>
      <w:r>
        <w:rPr/>
        <w:t>⑧</w:t>
      </w:r>
      <w:r>
        <w:rPr/>
        <w:t xml:space="preserve"> 식사는 하루에 2끼 정도 하고 불규칙하게 먹는 편이며, 한 번 먹을 때 많은 양을 먹고 소화는 잘되는 편이다.</w:t>
      </w:r>
    </w:p>
    <w:p>
      <w:pPr>
        <w:pStyle w:val="5"/>
        <w:widowControl w:val="off"/>
      </w:pPr>
      <w:r>
        <w:rPr/>
        <w:t>⑨</w:t>
      </w:r>
      <w:r>
        <w:rPr/>
        <w:t xml:space="preserve"> 술을 마시면 숙취가 오래간다.   </w:t>
      </w:r>
      <w:r>
        <w:rPr/>
        <w:t>⑩</w:t>
      </w:r>
      <w:r>
        <w:rPr/>
        <w:t xml:space="preserve"> 가끔 자다가 다리에 쥐가 난다.</w:t>
      </w:r>
    </w:p>
    <w:p>
      <w:pPr>
        <w:pStyle w:val="5"/>
        <w:widowControl w:val="off"/>
      </w:pPr>
      <w:r>
        <w:rPr/>
        <w:t>무릎관절통과 견비통을 호소하는 환자에게 인삼양영탕을 2배량으로 하고 숙지황만 3배량으로 하여 10일분 20첩을 투약했다.</w:t>
      </w:r>
    </w:p>
    <w:p>
      <w:pPr>
        <w:pStyle w:val="5"/>
        <w:widowControl w:val="off"/>
      </w:pPr>
      <w:r>
        <w:rPr/>
        <w:t>약을 복용하면서 1주일 동안에는 연변을 보다가 2주째부터는 복통(</w:t>
      </w:r>
      <w:r>
        <w:rPr/>
        <w:t>腹痛)</w:t>
      </w:r>
      <w:r>
        <w:rPr/>
        <w:t>과 설사(</w:t>
      </w:r>
      <w:r>
        <w:rPr/>
        <w:t>泄瀉)</w:t>
      </w:r>
      <w:r>
        <w:rPr/>
        <w:t>가 심했으며, 현재 복통은 없고 설사는 점차 호전되고 있다. 관절통과 견비통은 아직 남아 있으나 전처럼 팔을 들어 올릴 수 없을 정도의 어깨 통증은 소실되었다고 한다. 계속 일을 하기 때문에 피로감은 느껴지지만 전처럼 낮에 참을 수 없을 정도의 졸음이 있지는 않다고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변혈(</w:t>
      </w:r>
      <w:r>
        <w:rPr/>
        <w:t xml:space="preserve">便血), </w:t>
      </w:r>
      <w:r>
        <w:rPr/>
        <w:t>엉치통, 하지통(</w:t>
      </w:r>
      <w:r>
        <w:rPr/>
        <w:t>下肢痛)</w:t>
      </w:r>
    </w:p>
    <w:p>
      <w:pPr>
        <w:pStyle w:val="4"/>
        <w:widowControl w:val="off"/>
      </w:pPr>
      <w:r>
        <w:pict>
          <v:oval id="_x1896427824"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62세  소양인  경기도 안양시 관양동</w:t>
      </w:r>
    </w:p>
    <w:p>
      <w:pPr>
        <w:pStyle w:val="5"/>
        <w:widowControl w:val="off"/>
      </w:pPr>
      <w:r>
        <w:rPr/>
        <w:t>①</w:t>
      </w:r>
      <w:r>
        <w:rPr/>
        <w:t xml:space="preserve"> 7일 전 배드민턴을 심하게 친 뒤부터 힘들었는지 대변을 보면 선혈(</w:t>
      </w:r>
      <w:r>
        <w:rPr/>
        <w:t>鮮血)</w:t>
      </w:r>
      <w:r>
        <w:rPr/>
        <w:t xml:space="preserve">이 나온다.   </w:t>
      </w:r>
      <w:r>
        <w:rPr/>
        <w:t>②</w:t>
      </w:r>
      <w:r>
        <w:rPr/>
        <w:t xml:space="preserve"> 2</w:t>
      </w:r>
      <w:r>
        <w:rPr/>
        <w:t>～</w:t>
      </w:r>
      <w:r>
        <w:rPr/>
        <w:t xml:space="preserve">3년 전부터 엉치와 하지 쪽으로 통증이 있다.   </w:t>
      </w:r>
      <w:r>
        <w:rPr/>
        <w:t>③</w:t>
      </w:r>
      <w:r>
        <w:rPr/>
        <w:t xml:space="preserve"> 추위를 많이 타며 몸이 차다.   </w:t>
      </w:r>
      <w:r>
        <w:rPr/>
        <w:t>④</w:t>
      </w:r>
      <w:r>
        <w:rPr/>
        <w:t xml:space="preserve"> 식욕과 소화력은 보통이다.   </w:t>
      </w:r>
      <w:r>
        <w:rPr/>
        <w:t>⑤</w:t>
      </w:r>
      <w:r>
        <w:rPr/>
        <w:t xml:space="preserve"> 밤에 자다가 소변을 3</w:t>
      </w:r>
      <w:r>
        <w:rPr/>
        <w:t>～</w:t>
      </w:r>
      <w:r>
        <w:rPr/>
        <w:t>4회 본다.</w:t>
      </w:r>
    </w:p>
    <w:p>
      <w:pPr>
        <w:pStyle w:val="5"/>
        <w:widowControl w:val="off"/>
      </w:pPr>
      <w:r>
        <w:rPr/>
        <w:t>평소에 추위를 타며 변혈이 있는 소양인 남성에게 인삼양영탕 본방에서 육계를 4돈으로 증량하고 경포부자 2돈, 산수유 3돈, 지유 2.5돈을 더하여 5일분 10첩을 지어주었다.</w:t>
      </w:r>
    </w:p>
    <w:p>
      <w:pPr>
        <w:pStyle w:val="5"/>
        <w:widowControl w:val="off"/>
      </w:pPr>
      <w:r>
        <w:rPr/>
        <w:t>1개월 후에 다시 왔을 때 확인해 보니,</w:t>
      </w:r>
    </w:p>
    <w:p>
      <w:pPr>
        <w:pStyle w:val="5"/>
        <w:widowControl w:val="off"/>
      </w:pPr>
      <w:r>
        <w:rPr/>
        <w:t>약을 복용하던 중에 대변이 갑자기 엄청나게 나오더니 몸 상태가 좋아졌고, 변혈은 복용 후 2일 뒤에 소실되었다고 한다. 또한 엉치통과 하지통도 좋아졌으나 어제부터 다시 변혈이 시작되어 약을 다시 먹고자 찾아왔다는 것이다. 이번에도 같은 약으로 5일분 10첩을 지어주었다.</w:t>
      </w:r>
    </w:p>
    <w:p>
      <w:pPr>
        <w:pStyle w:val="5"/>
        <w:widowControl w:val="off"/>
      </w:pPr>
      <w:r>
        <w:rPr/>
        <w:t>4개월 후에 다시 찾아왔는데 근래에 배드민턴을 8시간 친 후에 다시 변혈이 시작되었다고 한다. 그래서 지난번 약의 경과를 확인해 보니, 약을 복용한 후에 변혈이 소실되었고 약을 복용하면 곧바로 좋아지는데, 무리하게 운동을 하면 다시 변혈이 시작된다고 한다. 이번에도 같은 약으로 5일분 10첩을 지어주었다.</w:t>
      </w:r>
    </w:p>
    <w:p>
      <w:pPr>
        <w:pStyle w:val="5"/>
        <w:widowControl w:val="off"/>
      </w:pPr>
      <w:r>
        <w:rPr/>
        <w:t>일주일 뒤에 다시 왔을 때 물어보니, 지난번 약을 복용한 후에 변혈은 좋아졌는데, 오늘 아침부터 다시 시작되었다는 것이다. 약을 복용하면 호전되고 복용을 중단하고 무리하게 운동을 하면 변혈이 시작되는 것으로 봐서 지난번 지어준 약이 효력은 있으나 완치시키기에는 부족하다고 생각되어 지난번과 같은 처방에 육계를 5돈, 작약을 2.5돈, 백출을 4돈으로 증량하고 형개 1돈, 구기자 2돈을 더하여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발시림, 동상(</w:t>
      </w:r>
      <w:r>
        <w:rPr/>
        <w:t xml:space="preserve">凍傷), </w:t>
      </w:r>
      <w:r>
        <w:rPr/>
        <w:t>지맥(</w:t>
      </w:r>
      <w:r>
        <w:rPr/>
        <w:t xml:space="preserve">遲脈), </w:t>
      </w:r>
      <w:r>
        <w:rPr/>
        <w:t>보약(</w:t>
      </w:r>
      <w:r>
        <w:rPr/>
        <w:t>補藥)</w:t>
      </w:r>
    </w:p>
    <w:p>
      <w:pPr>
        <w:pStyle w:val="4"/>
        <w:widowControl w:val="off"/>
      </w:pPr>
      <w:r>
        <w:pict>
          <v:oval id="_x1302624117"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남  14세  소양성태음인  중학생  서울특별시 관악구 신림9동 건영아파트</w:t>
      </w:r>
    </w:p>
    <w:p>
      <w:pPr>
        <w:pStyle w:val="5"/>
        <w:widowControl w:val="off"/>
      </w:pPr>
      <w:r>
        <w:rPr/>
        <w:t>6월 하순 운동장에서 일사병 증세가 있었다며 걱정하는 부모의 손에 이끌려 보약을 지으러 온 중학생이다.</w:t>
      </w:r>
    </w:p>
    <w:p>
      <w:pPr>
        <w:pStyle w:val="5"/>
        <w:widowControl w:val="off"/>
      </w:pPr>
      <w:r>
        <w:rPr/>
        <w:t>①</w:t>
      </w:r>
      <w:r>
        <w:rPr/>
        <w:t xml:space="preserve"> 언제나 머리가 무겁고 눈이 피로하다.   </w:t>
      </w:r>
      <w:r>
        <w:rPr/>
        <w:t>②</w:t>
      </w:r>
      <w:r>
        <w:rPr/>
        <w:t xml:space="preserve"> 손발이 차며 발이 시리다.   </w:t>
      </w:r>
      <w:r>
        <w:rPr/>
        <w:t>③</w:t>
      </w:r>
      <w:r>
        <w:rPr/>
        <w:t xml:space="preserve"> 추위를 많이 타고 겨울이면 동상에 자주 걸린다.   </w:t>
      </w:r>
      <w:r>
        <w:rPr/>
        <w:t>④</w:t>
      </w:r>
      <w:r>
        <w:rPr/>
        <w:t xml:space="preserve"> 근래에는 시력이 저하되었다.   </w:t>
      </w:r>
      <w:r>
        <w:rPr/>
        <w:t>⑤</w:t>
      </w:r>
      <w:r>
        <w:rPr/>
        <w:t xml:space="preserve"> 기관지가 약하여 감기에 자주 걸린다.   </w:t>
      </w:r>
      <w:r>
        <w:rPr/>
        <w:t>⑥</w:t>
      </w:r>
      <w:r>
        <w:rPr/>
        <w:t xml:space="preserve"> 혀가 이완(</w:t>
      </w:r>
      <w:r>
        <w:rPr/>
        <w:t>弛緩)</w:t>
      </w:r>
      <w:r>
        <w:rPr/>
        <w:t>되어 있고 중앙에 황습태(</w:t>
      </w:r>
      <w:r>
        <w:rPr/>
        <w:t>黃濕苔)</w:t>
      </w:r>
      <w:r>
        <w:rPr/>
        <w:t xml:space="preserve">가 있다.   </w:t>
      </w:r>
      <w:r>
        <w:rPr/>
        <w:t>⑦</w:t>
      </w:r>
      <w:r>
        <w:rPr/>
        <w:t xml:space="preserve"> 손톱은 세로결이 명확하게 보인다.   </w:t>
      </w:r>
      <w:r>
        <w:rPr/>
        <w:t>⑧</w:t>
      </w:r>
      <w:r>
        <w:rPr/>
        <w:t xml:space="preserve"> 돌이 지난 뒤에 신장염에 걸렸었다.</w:t>
      </w:r>
    </w:p>
    <w:p>
      <w:pPr>
        <w:pStyle w:val="5"/>
        <w:widowControl w:val="off"/>
      </w:pPr>
      <w:r>
        <w:rPr/>
        <w:t>⑨</w:t>
      </w:r>
      <w:r>
        <w:rPr/>
        <w:t xml:space="preserve"> 맥박은 1분간 52회 뛴다.</w:t>
      </w:r>
    </w:p>
    <w:p>
      <w:pPr>
        <w:pStyle w:val="5"/>
        <w:widowControl w:val="off"/>
      </w:pPr>
      <w:r>
        <w:rPr/>
        <w:t>전체적으로 몸이 허랭하며 겨울에는 자주 동상에 걸리고, 최근에는 더위로 인한 일사병 증세와 시력저하 등이 있는 14세 소양성태음인 학생의 보약으로 인삼양영탕 2배량 5일분 10첩을 지어주었다.</w:t>
      </w:r>
    </w:p>
    <w:p>
      <w:pPr>
        <w:pStyle w:val="5"/>
        <w:widowControl w:val="off"/>
      </w:pPr>
      <w:r>
        <w:rPr/>
        <w:t>11개월 뒤인 다음해 5월초에 보약을 지으러 다시 왔을 때 확인해 보니, 전보다 체열(</w:t>
      </w:r>
      <w:r>
        <w:rPr/>
        <w:t>體熱)</w:t>
      </w:r>
      <w:r>
        <w:rPr/>
        <w:t>이 높아져 지난겨울에는 발이 시리다는 말을 하지 않았으며 동상에도 걸리지 않았다고 한다. 1분간 52회 뛰던 맥박은 62회로 증가했고 일견 모습을 보기에도 지난번보다는 힘이 있어 보인다. 인삼양영탕을 복용한 뒤에 몸이 따뜻해져 자주 동상에 걸리던 것이 없어지는 등 효력이 있다고 보고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코피, 손톱 깨무는 버릇</w:t>
      </w:r>
    </w:p>
    <w:p>
      <w:pPr>
        <w:pStyle w:val="4"/>
        <w:widowControl w:val="off"/>
      </w:pPr>
      <w:r>
        <w:pict>
          <v:oval id="_x130262411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20세  소음성소양인  경기도 과천시 갈현동 산공아파트</w:t>
      </w:r>
    </w:p>
    <w:p>
      <w:pPr>
        <w:pStyle w:val="5"/>
        <w:widowControl w:val="off"/>
      </w:pPr>
      <w:r>
        <w:rPr/>
        <w:t>입시준비 중인 수험생으로, 잠이 부족하고 피곤하여 아침에 자주 코피를 흘려 보약을 먹기 위해 왔다.</w:t>
      </w:r>
    </w:p>
    <w:p>
      <w:pPr>
        <w:pStyle w:val="5"/>
        <w:widowControl w:val="off"/>
      </w:pPr>
      <w:r>
        <w:rPr/>
        <w:t>①</w:t>
      </w:r>
      <w:r>
        <w:rPr/>
        <w:t xml:space="preserve"> 입시공부를 과도하게 하여 1년 전부터 피곤하면 1주일에 3일 정도 기상할 때 코피를 흘린다.   </w:t>
      </w:r>
      <w:r>
        <w:rPr/>
        <w:t>②</w:t>
      </w:r>
      <w:r>
        <w:rPr/>
        <w:t xml:space="preserve"> 식욕이 없어 밥을 조금밖에 먹지 않는다.   </w:t>
      </w:r>
      <w:r>
        <w:rPr/>
        <w:t>③</w:t>
      </w:r>
      <w:r>
        <w:rPr/>
        <w:t xml:space="preserve"> 늘 손톱을 깨물어서 손톱이 짧다.   </w:t>
      </w:r>
      <w:r>
        <w:rPr/>
        <w:t>④</w:t>
      </w:r>
      <w:r>
        <w:rPr/>
        <w:t xml:space="preserve"> 가끔 어지럽다.   </w:t>
      </w:r>
      <w:r>
        <w:rPr/>
        <w:t>⑤</w:t>
      </w:r>
      <w:r>
        <w:rPr/>
        <w:t xml:space="preserve"> 잠을 잘 못 잔다.</w:t>
      </w:r>
    </w:p>
    <w:p>
      <w:pPr>
        <w:pStyle w:val="5"/>
        <w:widowControl w:val="off"/>
      </w:pPr>
      <w:r>
        <w:rPr/>
        <w:t>입시공부로 과로하여 코피가 발생하는 것으로 보고 인삼양영탕 1.5배량에 육계를 3돈, 백출을 5돈으로 증량하고 소엽 1.5돈, 구기자 2.5돈을 더하여 10일분 20첩을 지어주었다. 6개월 뒤인 9월에 다시 내방했을 때 확인해 보니, 약을 복용한 뒤로 육혈(</w:t>
      </w:r>
      <w:r>
        <w:rPr/>
        <w:t>衄血)</w:t>
      </w:r>
      <w:r>
        <w:rPr/>
        <w:t>이 소실되었고 손톱 깨무는 것이 경감되었다고 한다.</w:t>
      </w:r>
    </w:p>
    <w:p>
      <w:pPr>
        <w:pStyle w:val="5"/>
        <w:widowControl w:val="off"/>
      </w:pPr>
      <w:r>
        <w:rPr/>
        <w:t>이번에는 현훈(</w:t>
      </w:r>
      <w:r>
        <w:rPr/>
        <w:t>眩暈)</w:t>
      </w:r>
      <w:r>
        <w:rPr/>
        <w:t>과 항강(</w:t>
      </w:r>
      <w:r>
        <w:rPr/>
        <w:t xml:space="preserve">項强) </w:t>
      </w:r>
      <w:r>
        <w:rPr/>
        <w:t>증상이 있고, 기운이 없고 졸리고 자주 체한다고 하여 전과 동일한 처방으로 10일분 20첩을 지어주었다.</w:t>
      </w:r>
    </w:p>
    <w:p>
      <w:pPr>
        <w:pStyle w:val="3"/>
        <w:widowControl w:val="off"/>
        <w:rPr/>
      </w:pPr>
    </w:p>
    <w:p>
      <w:pPr>
        <w:pStyle w:val="3"/>
        <w:widowControl w:val="off"/>
      </w:pPr>
      <w:r>
        <w:rPr/>
        <w:t>8-1. 가위눌림</w:t>
      </w:r>
    </w:p>
    <w:p>
      <w:pPr>
        <w:pStyle w:val="4"/>
        <w:widowControl w:val="off"/>
      </w:pPr>
      <w:r>
        <w:pict>
          <v:oval id="_x130262412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23세  소음성소양인  해병하사  경기도 안산시 선부동 주공아파트</w:t>
      </w:r>
    </w:p>
    <w:p>
      <w:pPr>
        <w:pStyle w:val="5"/>
        <w:widowControl w:val="off"/>
      </w:pPr>
      <w:r>
        <w:rPr/>
        <w:t>보통 키에 보통 체격인 해병대 하사가 자다가 가위에 눌린다며 왔다.</w:t>
      </w:r>
    </w:p>
    <w:p>
      <w:pPr>
        <w:pStyle w:val="5"/>
        <w:widowControl w:val="off"/>
      </w:pPr>
      <w:r>
        <w:rPr/>
        <w:t>①</w:t>
      </w:r>
      <w:r>
        <w:rPr/>
        <w:t xml:space="preserve"> 6년 전인 고2 때부터 낮잠을 자다보면 무엇인가 짓누르는 느낌이 들고 숨쉬기가 힘들어 발버둥 치다가 깬다.</w:t>
      </w:r>
    </w:p>
    <w:p>
      <w:pPr>
        <w:pStyle w:val="5"/>
        <w:widowControl w:val="off"/>
      </w:pPr>
      <w:r>
        <w:rPr/>
        <w:t>㉠</w:t>
      </w:r>
      <w:r>
        <w:rPr/>
        <w:t xml:space="preserve"> 요즘 들어 이 증세가 더 심해졌고 술을 먹지 않으면 매일 1</w:t>
      </w:r>
      <w:r>
        <w:rPr/>
        <w:t>～</w:t>
      </w:r>
      <w:r>
        <w:rPr/>
        <w:t xml:space="preserve">2회 정도 증세가 나타난다.   </w:t>
      </w:r>
      <w:r>
        <w:rPr/>
        <w:t>②</w:t>
      </w:r>
      <w:r>
        <w:rPr/>
        <w:t xml:space="preserve"> 고등학교 2학년 때부터 비염으로 코막힘이 있어 콧물이 목으로 넘어간다.   </w:t>
      </w:r>
      <w:r>
        <w:rPr/>
        <w:t>③</w:t>
      </w:r>
      <w:r>
        <w:rPr/>
        <w:t xml:space="preserve"> 식욕이 좋고 소화도 보통으로 되지만 식후에 더부룩한 증상이 있다.  </w:t>
      </w:r>
      <w:r>
        <w:rPr/>
        <w:t>④</w:t>
      </w:r>
      <w:r>
        <w:rPr/>
        <w:t xml:space="preserve"> 대변이 힘들게 나온다.   </w:t>
      </w:r>
      <w:r>
        <w:rPr/>
        <w:t>⑤</w:t>
      </w:r>
      <w:r>
        <w:rPr/>
        <w:t xml:space="preserve"> 잔뇨감이 있다.   </w:t>
      </w:r>
      <w:r>
        <w:rPr/>
        <w:t>⑥</w:t>
      </w:r>
      <w:r>
        <w:rPr/>
        <w:t xml:space="preserve"> 머리가 띵하게 아프기도 한다.   </w:t>
      </w:r>
      <w:r>
        <w:rPr/>
        <w:t>⑦</w:t>
      </w:r>
      <w:r>
        <w:rPr/>
        <w:t xml:space="preserve"> 허리가 쑤실 때도 있다.   </w:t>
      </w:r>
      <w:r>
        <w:rPr/>
        <w:t>⑧</w:t>
      </w:r>
      <w:r>
        <w:rPr/>
        <w:t xml:space="preserve"> 피로하다.   </w:t>
      </w:r>
      <w:r>
        <w:rPr/>
        <w:t>⑨</w:t>
      </w:r>
      <w:r>
        <w:rPr/>
        <w:t xml:space="preserve"> 움직일 때 땀이 난다.</w:t>
      </w:r>
    </w:p>
    <w:p>
      <w:pPr>
        <w:pStyle w:val="5"/>
        <w:widowControl w:val="off"/>
      </w:pPr>
      <w:r>
        <w:rPr/>
        <w:t>가위눌림이 있는 23세 소음성소양인 남성의 보약으로 인삼양영탕에 육계를 3돈으로 증량하고 기울을 감안하여 복령 3돈, 소엽 2돈을 더하여 10일분 20첩을 지어주었다.</w:t>
      </w:r>
    </w:p>
    <w:p>
      <w:pPr>
        <w:pStyle w:val="5"/>
        <w:widowControl w:val="off"/>
      </w:pPr>
      <w:r>
        <w:rPr/>
        <w:t>4년 뒤인 9월 중순에 좌측 가슴에 통증이 있다며 부인이 대신 전화를 했을 때 확인해 보니, 지난번 약을 복용한 뒤로 가위눌림 증세가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소변빈삭(</w:t>
      </w:r>
      <w:r>
        <w:rPr/>
        <w:t xml:space="preserve">小便頻數), </w:t>
      </w:r>
      <w:r>
        <w:rPr/>
        <w:t>식욕부진(</w:t>
      </w:r>
      <w:r>
        <w:rPr/>
        <w:t xml:space="preserve">食慾不振), </w:t>
      </w:r>
      <w:r>
        <w:rPr/>
        <w:t>다몽(</w:t>
      </w:r>
      <w:r>
        <w:rPr/>
        <w:t xml:space="preserve">多夢), </w:t>
      </w:r>
      <w:r>
        <w:rPr/>
        <w:t>현훈(</w:t>
      </w:r>
      <w:r>
        <w:rPr/>
        <w:t>眩暈)</w:t>
      </w:r>
    </w:p>
    <w:p>
      <w:pPr>
        <w:pStyle w:val="4"/>
        <w:widowControl w:val="off"/>
      </w:pPr>
      <w:r>
        <w:pict>
          <v:oval id="_x189642781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27세  소음성태음인  경기도 안양시 관양동</w:t>
      </w:r>
    </w:p>
    <w:p>
      <w:pPr>
        <w:pStyle w:val="5"/>
        <w:widowControl w:val="off"/>
      </w:pPr>
      <w:r>
        <w:rPr/>
        <w:t>기운이 없다며 보약을 지으러 온 부인이다.</w:t>
      </w:r>
    </w:p>
    <w:p>
      <w:pPr>
        <w:pStyle w:val="5"/>
        <w:widowControl w:val="off"/>
      </w:pPr>
      <w:r>
        <w:rPr/>
        <w:t>①</w:t>
      </w:r>
      <w:r>
        <w:rPr/>
        <w:t xml:space="preserve"> 기력이 없다.   </w:t>
      </w:r>
      <w:r>
        <w:rPr/>
        <w:t>②</w:t>
      </w:r>
      <w:r>
        <w:rPr/>
        <w:t xml:space="preserve"> 소변빈삭(</w:t>
      </w:r>
      <w:r>
        <w:rPr/>
        <w:t>小便頻數)</w:t>
      </w:r>
      <w:r>
        <w:rPr/>
        <w:t xml:space="preserve">이 있다.   </w:t>
      </w:r>
      <w:r>
        <w:rPr/>
        <w:t>③</w:t>
      </w:r>
      <w:r>
        <w:rPr/>
        <w:t xml:space="preserve"> 꿈을 자주 꾼다.   </w:t>
      </w:r>
      <w:r>
        <w:rPr/>
        <w:t>④</w:t>
      </w:r>
      <w:r>
        <w:rPr/>
        <w:t xml:space="preserve"> 어지럽다.   </w:t>
      </w:r>
      <w:r>
        <w:rPr/>
        <w:t>⑤</w:t>
      </w:r>
      <w:r>
        <w:rPr/>
        <w:t xml:space="preserve"> 선풍기 바람을 싫어할 정도로 추위를 타고 손발이 차다.   </w:t>
      </w:r>
      <w:r>
        <w:rPr/>
        <w:t>⑥</w:t>
      </w:r>
      <w:r>
        <w:rPr/>
        <w:t xml:space="preserve"> 여름에 땀을 많이 흘린다.   </w:t>
      </w:r>
      <w:r>
        <w:rPr/>
        <w:t>⑦</w:t>
      </w:r>
      <w:r>
        <w:rPr/>
        <w:t xml:space="preserve"> 변비(</w:t>
      </w:r>
      <w:r>
        <w:rPr/>
        <w:t xml:space="preserve">便秘) </w:t>
      </w:r>
      <w:r>
        <w:rPr/>
        <w:t xml:space="preserve">경향이 있다.   </w:t>
      </w:r>
      <w:r>
        <w:rPr/>
        <w:t>⑧</w:t>
      </w:r>
      <w:r>
        <w:rPr/>
        <w:t xml:space="preserve"> 식욕이 없다.</w:t>
      </w:r>
    </w:p>
    <w:p>
      <w:pPr>
        <w:pStyle w:val="5"/>
        <w:widowControl w:val="off"/>
      </w:pPr>
      <w:r>
        <w:rPr/>
        <w:t>⑨</w:t>
      </w:r>
      <w:r>
        <w:rPr/>
        <w:t xml:space="preserve"> 오심(</w:t>
      </w:r>
      <w:r>
        <w:rPr/>
        <w:t>惡心)</w:t>
      </w:r>
      <w:r>
        <w:rPr/>
        <w:t>이 있다.</w:t>
      </w:r>
    </w:p>
    <w:p>
      <w:pPr>
        <w:pStyle w:val="5"/>
        <w:widowControl w:val="off"/>
      </w:pPr>
      <w:r>
        <w:rPr/>
        <w:t>무기력과 식욕부진이 있는 27세 소음성태음인 여성의 소변빈삭과 식욕부진, 무기력을 목표로 인삼양영탕 1.5배량에 추위를 탄다는 점을 감안하여 육계를 3돈으로 증량하고 구기자 2.5돈을 더하여 5일분 10첩을 투약했다.</w:t>
      </w:r>
    </w:p>
    <w:p>
      <w:pPr>
        <w:pStyle w:val="5"/>
        <w:widowControl w:val="off"/>
      </w:pPr>
      <w:r>
        <w:rPr/>
        <w:t>보름 뒤인 7월 초에 다시 약을 지으러 왔다. 지난번 약을 복용한 후에 소변빈삭은 소실되었고 몸에 기운이 나며, 식욕이 좋아지고 잠도 아주 잘 자고 꿈을 자주 꾸는 증상도 사라졌다고 한다. 또한 어지러운 증상도 사라졌다고 한다.</w:t>
      </w:r>
    </w:p>
    <w:p>
      <w:pPr>
        <w:pStyle w:val="5"/>
        <w:widowControl w:val="off"/>
      </w:pPr>
      <w:r>
        <w:rPr/>
        <w:t>약을 복용한 뒤로 증상이 호전되었으므로 이번에도 지난번과 같은 처방으로 5일분 10첩을 투약했다.</w:t>
      </w:r>
    </w:p>
    <w:p>
      <w:pPr>
        <w:pStyle w:val="3"/>
        <w:widowControl w:val="off"/>
        <w:rPr/>
      </w:pPr>
    </w:p>
    <w:p>
      <w:pPr>
        <w:pStyle w:val="3"/>
        <w:widowControl w:val="off"/>
      </w:pPr>
      <w:r>
        <w:rPr/>
        <w:t>11-1. 월경불순(</w:t>
      </w:r>
      <w:r>
        <w:rPr/>
        <w:t xml:space="preserve">月經不順), </w:t>
      </w:r>
      <w:r>
        <w:rPr/>
        <w:t>월경통(</w:t>
      </w:r>
      <w:r>
        <w:rPr/>
        <w:t>月經痛)</w:t>
      </w:r>
    </w:p>
    <w:p>
      <w:pPr>
        <w:pStyle w:val="4"/>
        <w:widowControl w:val="off"/>
      </w:pPr>
      <w:r>
        <w:pict>
          <v:oval id="_x189642781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24세  소양성소음인  경기도 안양시 관양동</w:t>
      </w:r>
    </w:p>
    <w:p>
      <w:pPr>
        <w:pStyle w:val="5"/>
        <w:widowControl w:val="off"/>
      </w:pPr>
      <w:r>
        <w:rPr/>
        <w:t>약간 야윈 편인 아가씨로, 보약을 지으러 왔다.</w:t>
      </w:r>
    </w:p>
    <w:p>
      <w:pPr>
        <w:pStyle w:val="5"/>
        <w:widowControl w:val="off"/>
      </w:pPr>
      <w:r>
        <w:rPr/>
        <w:t>①</w:t>
      </w:r>
      <w:r>
        <w:rPr/>
        <w:t xml:space="preserve"> 어릴 때부터 손과 발이 차고 가끔 쥐가 난다.   </w:t>
      </w:r>
      <w:r>
        <w:rPr/>
        <w:t>②</w:t>
      </w:r>
      <w:r>
        <w:rPr/>
        <w:t xml:space="preserve"> 4개월 전부터 월경불순이 시작되었는데, 50일에 1회 정도 월경을 한다.   </w:t>
      </w:r>
      <w:r>
        <w:rPr/>
        <w:t>③</w:t>
      </w:r>
      <w:r>
        <w:rPr/>
        <w:t xml:space="preserve"> 8년 전부터 월경통(요통, 하복통)이 있고 월경 전날과 첫날에 하복통(</w:t>
      </w:r>
      <w:r>
        <w:rPr/>
        <w:t>下腹痛)</w:t>
      </w:r>
      <w:r>
        <w:rPr/>
        <w:t xml:space="preserve">이 심하다.   </w:t>
      </w:r>
      <w:r>
        <w:rPr/>
        <w:t>④</w:t>
      </w:r>
      <w:r>
        <w:rPr/>
        <w:t xml:space="preserve"> 감기에 자주 걸린다.   </w:t>
      </w:r>
      <w:r>
        <w:rPr/>
        <w:t>⑤</w:t>
      </w:r>
      <w:r>
        <w:rPr/>
        <w:t xml:space="preserve"> 신경을 쓰면 눈의 위쪽과 아래쪽 모두가 붓는다.   </w:t>
      </w:r>
      <w:r>
        <w:rPr/>
        <w:t>⑥</w:t>
      </w:r>
      <w:r>
        <w:rPr/>
        <w:t xml:space="preserve"> 냄새가 나는 누런색 냉대하(</w:t>
      </w:r>
      <w:r>
        <w:rPr/>
        <w:t>冷帶下)</w:t>
      </w:r>
      <w:r>
        <w:rPr/>
        <w:t xml:space="preserve">가 많이 나온다.   </w:t>
      </w:r>
      <w:r>
        <w:rPr/>
        <w:t>⑦</w:t>
      </w:r>
      <w:r>
        <w:rPr/>
        <w:t xml:space="preserve"> 늘 기운이 없고 자주 피로감을 느낀다.   </w:t>
      </w:r>
      <w:r>
        <w:rPr/>
        <w:t>⑧</w:t>
      </w:r>
      <w:r>
        <w:rPr/>
        <w:t xml:space="preserve"> 어지러운 증상이 심하고 머리가 아플 때도 있다.   </w:t>
      </w:r>
      <w:r>
        <w:rPr/>
        <w:t>⑨</w:t>
      </w:r>
      <w:r>
        <w:rPr/>
        <w:t xml:space="preserve"> 가슴 뜀, 잘 놀람 등의 증세가 있다.   </w:t>
      </w:r>
      <w:r>
        <w:rPr/>
        <w:t>⑩</w:t>
      </w:r>
      <w:r>
        <w:rPr/>
        <w:t xml:space="preserve"> 단 음식, 매운 음식, 찬 음식, 뜨거운 음식을 잘 먹는다.   </w:t>
      </w:r>
      <w:r>
        <w:rPr/>
        <w:t>⑪</w:t>
      </w:r>
      <w:r>
        <w:rPr/>
        <w:t xml:space="preserve"> 추위를 많이 탄다.</w:t>
      </w:r>
    </w:p>
    <w:p>
      <w:pPr>
        <w:pStyle w:val="5"/>
        <w:widowControl w:val="off"/>
      </w:pPr>
      <w:r>
        <w:rPr/>
        <w:t>⑫</w:t>
      </w:r>
      <w:r>
        <w:rPr/>
        <w:t xml:space="preserve"> 식욕이 없고 가끔 속이 쓰리며 가스가 찬다.</w:t>
      </w:r>
    </w:p>
    <w:p>
      <w:pPr>
        <w:pStyle w:val="5"/>
        <w:widowControl w:val="off"/>
      </w:pPr>
      <w:r>
        <w:rPr/>
        <w:t>항상 피로하고 추위를 많이 타는 24세 소양성소음인 여성의 수족랭(</w:t>
      </w:r>
      <w:r>
        <w:rPr/>
        <w:t xml:space="preserve">手足冷), </w:t>
      </w:r>
      <w:r>
        <w:rPr/>
        <w:t>월경불순, 월경통을 목표로 인삼양영탕 1.5배량에서 육계를 5돈, 인삼을 4돈으로 증량하고 구기자 2.5돈, 건강 0.3돈을 더하여 10일분 20첩을 지어주었다.</w:t>
      </w:r>
    </w:p>
    <w:p>
      <w:pPr>
        <w:pStyle w:val="5"/>
        <w:widowControl w:val="off"/>
      </w:pPr>
      <w:r>
        <w:rPr/>
        <w:t>2년 9개월 후에 구토(</w:t>
      </w:r>
      <w:r>
        <w:rPr/>
        <w:t xml:space="preserve">嘔吐), </w:t>
      </w:r>
      <w:r>
        <w:rPr/>
        <w:t>오심(</w:t>
      </w:r>
      <w:r>
        <w:rPr/>
        <w:t xml:space="preserve">惡心), </w:t>
      </w:r>
      <w:r>
        <w:rPr/>
        <w:t>식욕부진(</w:t>
      </w:r>
      <w:r>
        <w:rPr/>
        <w:t xml:space="preserve">食慾不振) </w:t>
      </w:r>
      <w:r>
        <w:rPr/>
        <w:t>등 증상이 있어 다시 내방했을 때 확인해 보니, 지난번 약을 복용한 뒤로 손발이 찬 것은 여전하지만 월경불순이 치료되어 30일마다 규칙적으로 월경하고, 더불어 월경통도 소실되었다고 한다. 이번에는</w:t>
      </w:r>
    </w:p>
    <w:p>
      <w:pPr>
        <w:pStyle w:val="5"/>
        <w:widowControl w:val="off"/>
      </w:pPr>
      <w:r>
        <w:rPr/>
        <w:t>①</w:t>
      </w:r>
      <w:r>
        <w:rPr/>
        <w:t xml:space="preserve"> 3일 전 구토가 시작되어 병원에서 검사한 결과 바이러스성 위염으로 진단받았으며 구토와 오심 증상이 있다.</w:t>
      </w:r>
    </w:p>
    <w:p>
      <w:pPr>
        <w:pStyle w:val="5"/>
        <w:widowControl w:val="off"/>
      </w:pPr>
      <w:r>
        <w:rPr/>
        <w:t>②</w:t>
      </w:r>
      <w:r>
        <w:rPr/>
        <w:t xml:space="preserve"> 아침에 일어날 때에 손가락 마디마디가 아프다.   </w:t>
      </w:r>
      <w:r>
        <w:rPr/>
        <w:t>③</w:t>
      </w:r>
      <w:r>
        <w:rPr/>
        <w:t xml:space="preserve"> 본래 식욕이 없었으나 3일 전부터는 죽만 1</w:t>
      </w:r>
      <w:r>
        <w:rPr/>
        <w:t>～</w:t>
      </w:r>
      <w:r>
        <w:rPr/>
        <w:t>2끼 먹는다.</w:t>
      </w:r>
    </w:p>
    <w:p>
      <w:pPr>
        <w:pStyle w:val="5"/>
        <w:widowControl w:val="off"/>
      </w:pPr>
      <w:r>
        <w:rPr/>
        <w:t>④</w:t>
      </w:r>
      <w:r>
        <w:rPr/>
        <w:t xml:space="preserve"> 4개월 전 출산한 뒤로 도한(</w:t>
      </w:r>
      <w:r>
        <w:rPr/>
        <w:t xml:space="preserve">盜汗) </w:t>
      </w:r>
      <w:r>
        <w:rPr/>
        <w:t>증상이 있다.</w:t>
      </w:r>
    </w:p>
    <w:p>
      <w:pPr>
        <w:pStyle w:val="5"/>
        <w:widowControl w:val="off"/>
      </w:pPr>
      <w:r>
        <w:rPr/>
        <w:t>위염으로 인한 구토와 오심, 식욕부진을 호소하는 26세 소양성소음인 주부에게 이번에는 비화음 3배량으로 10일분 20첩을 지어주었다.</w:t>
      </w:r>
    </w:p>
    <w:p>
      <w:pPr>
        <w:pStyle w:val="3"/>
        <w:widowControl w:val="off"/>
        <w:rPr/>
      </w:pPr>
    </w:p>
    <w:p>
      <w:pPr>
        <w:pStyle w:val="3"/>
        <w:widowControl w:val="off"/>
      </w:pPr>
      <w:r>
        <w:rPr/>
        <w:t>12-1. 실패례</w:t>
      </w:r>
    </w:p>
    <w:p>
      <w:pPr>
        <w:pStyle w:val="4"/>
        <w:widowControl w:val="off"/>
      </w:pPr>
      <w:r>
        <w:pict>
          <v:oval id="_x1302624123"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남  40세  소양성소음인  경기도 안양시 동안구 부림동 럭키아파트</w:t>
      </w:r>
    </w:p>
    <w:p>
      <w:pPr>
        <w:pStyle w:val="5"/>
        <w:widowControl w:val="off"/>
      </w:pPr>
      <w:r>
        <w:rPr/>
        <w:t>3년 전 보약으로 고진음자를 복용한 중년 남자가 그 당시 효과가 좋았다며 다시 내원했다.</w:t>
      </w:r>
    </w:p>
    <w:p>
      <w:pPr>
        <w:pStyle w:val="5"/>
        <w:widowControl w:val="off"/>
      </w:pPr>
      <w:r>
        <w:rPr/>
        <w:t>①</w:t>
      </w:r>
      <w:r>
        <w:rPr/>
        <w:t xml:space="preserve"> 조기 축구를 하는데, 운동 후에 다리에 쥐가 잘 난다.   </w:t>
      </w:r>
      <w:r>
        <w:rPr/>
        <w:t>②</w:t>
      </w:r>
      <w:r>
        <w:rPr/>
        <w:t xml:space="preserve"> 등 부위에 자주 담이 결린다.   </w:t>
      </w:r>
      <w:r>
        <w:rPr/>
        <w:t>③</w:t>
      </w:r>
      <w:r>
        <w:rPr/>
        <w:t xml:space="preserve"> 직장에서 늦게 퇴근하는 편인데 피곤함을 자주 느낀다.   </w:t>
      </w:r>
      <w:r>
        <w:rPr/>
        <w:t>④</w:t>
      </w:r>
      <w:r>
        <w:rPr/>
        <w:t xml:space="preserve"> 땀이 많은 편이다.   </w:t>
      </w:r>
      <w:r>
        <w:rPr/>
        <w:t>⑤</w:t>
      </w:r>
      <w:r>
        <w:rPr/>
        <w:t xml:space="preserve"> 소화는 잘되는 편이다.</w:t>
      </w:r>
    </w:p>
    <w:p>
      <w:pPr>
        <w:pStyle w:val="5"/>
        <w:widowControl w:val="off"/>
      </w:pPr>
      <w:r>
        <w:rPr/>
        <w:t>이 사람은 소화가 잘되는 편이며 운동을 좋아하고 양인(</w:t>
      </w:r>
      <w:r>
        <w:rPr/>
        <w:t>陽人)</w:t>
      </w:r>
      <w:r>
        <w:rPr/>
        <w:t>기질이 있는 사람으로 판단되었고, 이번에는 쥐가 잘 난다고 하여 인삼양영탕을 사용하기로 하고, 인삼양영탕 2배량으로 10일분 20첩을 지어주었다.</w:t>
      </w:r>
    </w:p>
    <w:p>
      <w:pPr>
        <w:pStyle w:val="5"/>
        <w:widowControl w:val="off"/>
      </w:pPr>
      <w:r>
        <w:rPr/>
        <w:t>1년 뒤에 다시 내방했을 때 확인해 보니, 지난번 약을 복용하고 쥐가 나는 증상이 호전되지 않았다고 한다.</w:t>
      </w:r>
    </w:p>
    <w:p>
      <w:r>
        <w:br w:type="page"/>
      </w:r>
    </w:p>
    <w:p>
      <w:pPr>
        <w:pStyle w:val="8"/>
        <w:widowControl w:val="off"/>
      </w:pPr>
      <w:r>
        <w:rPr>
          <w:spacing w:val="-6"/>
          <w:w w:val="95"/>
          <w:sz w:val="26"/>
        </w:rPr>
        <w:t xml:space="preserve">上統36 寶  </w:t>
      </w:r>
      <w:r>
        <w:rPr/>
        <w:t>고암심신환</w:t>
      </w:r>
      <w:r>
        <w:rPr>
          <w:rFonts w:ascii="한양신명조"/>
          <w:spacing w:val="-10"/>
          <w:w w:val="95"/>
          <w:sz w:val="40"/>
        </w:rPr>
        <w:t xml:space="preserve"> 古庵心腎丸 </w:t>
      </w:r>
    </w:p>
    <w:p>
      <w:pPr>
        <w:pStyle w:val="10"/>
        <w:widowControl w:val="off"/>
        <w:spacing w:after="0" w:line="312"/>
      </w:pPr>
      <w:r>
        <w:rPr>
          <w:spacing w:val="-14"/>
          <w:w w:val="98"/>
        </w:rPr>
        <w:t xml:space="preserve">熟地黃 生乾地黃 山藥 白茯神 </w:t>
      </w:r>
      <w:r>
        <w:rPr>
          <w:spacing w:val="-14"/>
          <w:w w:val="98"/>
          <w:vertAlign w:val="subscript"/>
        </w:rPr>
        <w:t xml:space="preserve">各三兩 </w:t>
      </w:r>
      <w:r>
        <w:rPr>
          <w:spacing w:val="-14"/>
          <w:w w:val="98"/>
        </w:rPr>
        <w:t>當歸 澤瀉 黃柏</w:t>
      </w:r>
      <w:r>
        <w:rPr>
          <w:spacing w:val="-14"/>
          <w:w w:val="98"/>
          <w:vertAlign w:val="subscript"/>
        </w:rPr>
        <w:t xml:space="preserve">鹽酒炒 各一兩半 </w:t>
      </w:r>
      <w:r>
        <w:rPr>
          <w:spacing w:val="-14"/>
          <w:w w:val="98"/>
        </w:rPr>
        <w:t>山茱萸 枸杞子 龜板</w:t>
      </w:r>
      <w:r>
        <w:rPr>
          <w:spacing w:val="-14"/>
          <w:w w:val="98"/>
          <w:vertAlign w:val="subscript"/>
        </w:rPr>
        <w:t>酥炙</w:t>
      </w:r>
      <w:r>
        <w:rPr>
          <w:spacing w:val="-12"/>
          <w:w w:val="98"/>
          <w:vertAlign w:val="subscript"/>
        </w:rPr>
        <w:t xml:space="preserve"> </w:t>
      </w:r>
      <w:r>
        <w:rPr>
          <w:spacing w:val="-12"/>
          <w:w w:val="98"/>
        </w:rPr>
        <w:t>牛膝 黃連 牧丹皮 鹿茸</w:t>
      </w:r>
      <w:r>
        <w:rPr>
          <w:spacing w:val="-12"/>
          <w:w w:val="98"/>
          <w:vertAlign w:val="subscript"/>
        </w:rPr>
        <w:t xml:space="preserve">酥炙 各一兩 </w:t>
      </w:r>
      <w:r>
        <w:rPr>
          <w:spacing w:val="-12"/>
          <w:w w:val="98"/>
        </w:rPr>
        <w:t xml:space="preserve">生甘草 </w:t>
      </w:r>
      <w:r>
        <w:rPr>
          <w:spacing w:val="-12"/>
          <w:w w:val="98"/>
          <w:vertAlign w:val="subscript"/>
        </w:rPr>
        <w:t xml:space="preserve">五錢 </w:t>
      </w:r>
      <w:r>
        <w:rPr>
          <w:spacing w:val="-12"/>
          <w:w w:val="98"/>
        </w:rPr>
        <w:t>朱砂</w:t>
      </w:r>
      <w:r>
        <w:rPr>
          <w:spacing w:val="-12"/>
          <w:w w:val="98"/>
          <w:vertAlign w:val="subscript"/>
        </w:rPr>
        <w:t>爲衣 一兩</w:t>
      </w:r>
    </w:p>
    <w:p>
      <w:pPr>
        <w:pStyle w:val="0"/>
        <w:widowControl w:val="off"/>
        <w:rPr>
          <w:color w:val="000000"/>
          <w:shd w:val="clear" w:color="000000"/>
        </w:rPr>
      </w:pPr>
    </w:p>
    <w:p>
      <w:pPr>
        <w:pStyle w:val="0"/>
        <w:widowControl w:val="off"/>
        <w:spacing w:line="192" w:lineRule="auto"/>
      </w:pPr>
      <w:r>
        <w:pict>
          <v:roundrect arcsize="1966f" id="_x1300802352" style="v-text-anchor:middle;width:447.65pt;height:82.32pt;mso-wrap-style:square;" o:hralign="left" o:allowincell="f" o:insetmode="custom" stroked="f" fillcolor="#ceefff" o:connectortype="straight">
            <v:fill opacity="1.00" color2="#000000"/>
            <v:textbox style="mso-fit-shape-to-text:t;" inset="1mm,2mm,1mm,2mm">
              <w:txbxContent>
                <w:p>
                  <w:pPr>
                    <w:pStyle w:val="9"/>
                    <w:widowControl w:val="off"/>
                  </w:pPr>
                  <w:r>
                    <w:rPr/>
                    <w:t>[出    典] 雜病源流犀燭</w:t>
                  </w:r>
                  <w:r>
                    <w:rPr/>
                    <w:t>ㆍ</w:t>
                  </w:r>
                  <w:r>
                    <w:rPr/>
                    <w:t>方藥合編 : 治 腎虛有熱 怔忡 盜汗 遺精</w:t>
                  </w:r>
                </w:p>
                <w:p>
                  <w:pPr>
                    <w:pStyle w:val="9"/>
                    <w:widowControl w:val="off"/>
                  </w:pPr>
                  <w:r>
                    <w:rPr/>
                    <w:t>[用    法] 上末 煉蜜丸 梧子大 朱砂爲衣 空心鹽湯 或溫酒 呑下 百丸</w:t>
                  </w:r>
                </w:p>
                <w:p>
                  <w:pPr>
                    <w:pStyle w:val="9"/>
                    <w:widowControl w:val="off"/>
                  </w:pPr>
                  <w:r>
                    <w:rPr/>
                    <w:t xml:space="preserve">[活    套] 無熱 去連柏    </w:t>
                  </w:r>
                  <w:r>
                    <w:rPr/>
                    <w:t>①</w:t>
                  </w:r>
                  <w:r>
                    <w:rPr/>
                    <w:t xml:space="preserve"> 咳嗽 加橘 </w:t>
                  </w:r>
                  <w:r>
                    <w:rPr>
                      <w:rFonts w:ascii="바탕체"/>
                      <w:sz w:val="18"/>
                    </w:rPr>
                    <w:t>․</w:t>
                  </w:r>
                  <w:r>
                    <w:rPr/>
                    <w:t xml:space="preserve"> 貝    </w:t>
                  </w:r>
                  <w:r>
                    <w:rPr/>
                    <w:t>②</w:t>
                  </w:r>
                  <w:r>
                    <w:rPr/>
                    <w:t xml:space="preserve"> 虛甚 倍熟 </w:t>
                  </w:r>
                  <w:r>
                    <w:rPr>
                      <w:rFonts w:ascii="바탕체"/>
                      <w:sz w:val="18"/>
                    </w:rPr>
                    <w:t>․</w:t>
                  </w:r>
                  <w:r>
                    <w:rPr/>
                    <w:t xml:space="preserve"> 茸 加人蔘    </w:t>
                  </w:r>
                  <w:r>
                    <w:rPr/>
                    <w:t>③</w:t>
                  </w:r>
                  <w:r>
                    <w:rPr/>
                    <w:t xml:space="preserve"> 或作二十貼用</w:t>
                  </w:r>
                </w:p>
                <w:p>
                  <w:pPr>
                    <w:pStyle w:val="9"/>
                    <w:widowControl w:val="off"/>
                  </w:pPr>
                  <w:r>
                    <w:rPr/>
                    <w:t>[活套鍼線] 心虛(虛勞)  陰陽虛(虛勞)  火動(精)  勞嗽(咳嗽)</w:t>
                  </w:r>
                </w:p>
                <w:p>
                  <w:pPr>
                    <w:pStyle w:val="9"/>
                    <w:widowControl w:val="off"/>
                    <w:ind w:left="1145" w:hanging="945"/>
                  </w:pPr>
                  <w:r>
                    <w:rPr/>
                    <w:t xml:space="preserve">[適 應 症] </w:t>
                  </w:r>
                  <w:r>
                    <w:rPr>
                      <w:sz w:val="16"/>
                    </w:rPr>
                    <w:t>피로, 기핍, 곤권, 정충, 경계, 불안, 흉비, 진전, 불면, 육혈, 현훈, 다한, 수장번열, 안혼, 시력흐림, 숨참, 발열, 항강, 후두통, 족통, 종아리통, 쥐, 견통</w:t>
                  </w:r>
                </w:p>
              </w:txbxContent>
            </v:textbox>
          </v:roundrect>
        </w:pict>
      </w:r>
    </w:p>
    <w:p>
      <w:pPr>
        <w:pStyle w:val="0"/>
        <w:widowControl w:val="off"/>
      </w:pPr>
      <w:r>
        <w:pict>
          <v:shape id="_x1346652941" style="v-text-anchor:top;z-index:144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9" r:id="rId188"/>
            <wvml:wrap type="square"/>
          </v:shape>
        </w:pict>
      </w:r>
    </w:p>
    <w:p>
      <w:pPr>
        <w:pStyle w:val="11"/>
        <w:widowControl w:val="off"/>
      </w:pPr>
      <w:r>
        <w:rPr/>
        <w:t>고암심신환은 음허(</w:t>
      </w:r>
      <w:r>
        <w:rPr/>
        <w:t>陰虛)</w:t>
      </w:r>
      <w:r>
        <w:rPr/>
        <w:t>로 인한 피로(</w:t>
      </w:r>
      <w:r>
        <w:rPr/>
        <w:t xml:space="preserve">疲勞), </w:t>
      </w:r>
      <w:r>
        <w:rPr/>
        <w:t>기핍(</w:t>
      </w:r>
      <w:r>
        <w:rPr/>
        <w:t xml:space="preserve">氣乏), </w:t>
      </w:r>
      <w:r>
        <w:rPr/>
        <w:t>곤권(</w:t>
      </w:r>
      <w:r>
        <w:rPr/>
        <w:t>困倦)</w:t>
      </w:r>
      <w:r>
        <w:rPr/>
        <w:t>에 사용하는 보약이다. 그러나 이러한 증상에 기준을 두고 사용하는 것이 아니라 비교적 건실(</w:t>
      </w:r>
      <w:r>
        <w:rPr/>
        <w:t>健實)</w:t>
      </w:r>
      <w:r>
        <w:rPr/>
        <w:t>하고 열실(</w:t>
      </w:r>
      <w:r>
        <w:rPr/>
        <w:t>熱實)</w:t>
      </w:r>
      <w:r>
        <w:rPr/>
        <w:t>하다는 신체조건과 신체상태에 기준을 두고 사용한다. 피로와 기핍이 나타났을 때 고암심신환 외에도 십전대보탕, 고진음자, 인삼양영탕 등 사용할 수 있는 처방이 많기 때문에 개인의 신체조건과 신체상태에 기준을 두어야 한다는 뜻이다.</w:t>
      </w:r>
    </w:p>
    <w:p>
      <w:pPr>
        <w:pStyle w:val="11"/>
        <w:widowControl w:val="off"/>
        <w:rPr>
          <w:color w:val="000000"/>
        </w:rPr>
      </w:pPr>
    </w:p>
    <w:p>
      <w:pPr>
        <w:pStyle w:val="11"/>
        <w:widowControl w:val="off"/>
      </w:pPr>
      <w:r>
        <w:rPr/>
        <w:t>과로(</w:t>
      </w:r>
      <w:r>
        <w:rPr/>
        <w:t xml:space="preserve">過勞), </w:t>
      </w:r>
      <w:r>
        <w:rPr/>
        <w:t>신경과다(</w:t>
      </w:r>
      <w:r>
        <w:rPr/>
        <w:t xml:space="preserve">神經過多), </w:t>
      </w:r>
      <w:r>
        <w:rPr/>
        <w:t>질병(</w:t>
      </w:r>
      <w:r>
        <w:rPr/>
        <w:t xml:space="preserve">疾病), </w:t>
      </w:r>
      <w:r>
        <w:rPr/>
        <w:t>노화(</w:t>
      </w:r>
      <w:r>
        <w:rPr/>
        <w:t xml:space="preserve">老化) </w:t>
      </w:r>
      <w:r>
        <w:rPr/>
        <w:t>등 병인이 동일하더라도 개인의 신체조건과 상태에 따라 병인에 대응하는 결과는 다르게 나타난다. 평소 소화력이 약하고 기력이 약한 사람은 동일한 병인에 의해 기핍(</w:t>
      </w:r>
      <w:r>
        <w:rPr/>
        <w:t xml:space="preserve">氣乏), </w:t>
      </w:r>
      <w:r>
        <w:rPr/>
        <w:t>설사(</w:t>
      </w:r>
      <w:r>
        <w:rPr/>
        <w:t xml:space="preserve">泄瀉), </w:t>
      </w:r>
      <w:r>
        <w:rPr/>
        <w:t>면황(</w:t>
      </w:r>
      <w:r>
        <w:rPr/>
        <w:t xml:space="preserve">面黃) </w:t>
      </w:r>
      <w:r>
        <w:rPr/>
        <w:t>등이 주증상으로 나타날 것이며, 평소 체열(</w:t>
      </w:r>
      <w:r>
        <w:rPr/>
        <w:t>體熱)</w:t>
      </w:r>
      <w:r>
        <w:rPr/>
        <w:t>이 높고 건실한 사람의 경우에는 피로(</w:t>
      </w:r>
      <w:r>
        <w:rPr/>
        <w:t xml:space="preserve">疲勞), </w:t>
      </w:r>
      <w:r>
        <w:rPr/>
        <w:t>기핍(</w:t>
      </w:r>
      <w:r>
        <w:rPr/>
        <w:t>氣乏)</w:t>
      </w:r>
      <w:r>
        <w:rPr/>
        <w:t>과 함께 발열(</w:t>
      </w:r>
      <w:r>
        <w:rPr/>
        <w:t xml:space="preserve">發熱), </w:t>
      </w:r>
      <w:r>
        <w:rPr/>
        <w:t>도한(</w:t>
      </w:r>
      <w:r>
        <w:rPr/>
        <w:t xml:space="preserve">盜汗) </w:t>
      </w:r>
      <w:r>
        <w:rPr/>
        <w:t>등이 나타날 것이다. 고암심신환은 후자(</w:t>
      </w:r>
      <w:r>
        <w:rPr/>
        <w:t>後者)</w:t>
      </w:r>
      <w:r>
        <w:rPr/>
        <w:t>에 사용하는 처방으로 과로나 질병 등으로 체력소모가 많아졌을 때, 평소 체열이 높았고 에너지발생 체계가 좋은 사람이었기 때문에 체력소모를 회복하기 위해 인체의 기능을 항진시켜 열을 발생시킨다. 그러나 체력소모와 함께 체액소모가 심한 상태이므로 음허(</w:t>
      </w:r>
      <w:r>
        <w:rPr/>
        <w:t xml:space="preserve">陰虛) </w:t>
      </w:r>
      <w:r>
        <w:rPr/>
        <w:t>증상이 나타나는 것으로 볼 수 있다. 이 경우 고암심신환은 부족해진 체액을 보충해 주면서 과도한 항진으로 인한 체열(</w:t>
      </w:r>
      <w:r>
        <w:rPr/>
        <w:t>體熱)</w:t>
      </w:r>
      <w:r>
        <w:rPr/>
        <w:t>의 불균형을 조절해 준다.</w:t>
      </w:r>
    </w:p>
    <w:p>
      <w:pPr>
        <w:pStyle w:val="11"/>
        <w:widowControl w:val="off"/>
        <w:rPr>
          <w:color w:val="000000"/>
        </w:rPr>
      </w:pPr>
    </w:p>
    <w:p>
      <w:pPr>
        <w:pStyle w:val="11"/>
        <w:widowControl w:val="off"/>
      </w:pPr>
      <w:r>
        <w:rPr/>
        <w:t>조문에는 신허유열(</w:t>
      </w:r>
      <w:r>
        <w:rPr/>
        <w:t>腎虛有熱)</w:t>
      </w:r>
      <w:r>
        <w:rPr/>
        <w:t>로 인한 정충(</w:t>
      </w:r>
      <w:r>
        <w:rPr/>
        <w:t xml:space="preserve">怔忡), </w:t>
      </w:r>
      <w:r>
        <w:rPr/>
        <w:t>도한(</w:t>
      </w:r>
      <w:r>
        <w:rPr/>
        <w:t xml:space="preserve">盜汗), </w:t>
      </w:r>
      <w:r>
        <w:rPr/>
        <w:t>유정(</w:t>
      </w:r>
      <w:r>
        <w:rPr/>
        <w:t>遺精)</w:t>
      </w:r>
      <w:r>
        <w:rPr/>
        <w:t>에 사용하는 처방으로 되어 있다. 여기서 신허유열(</w:t>
      </w:r>
      <w:r>
        <w:rPr/>
        <w:t>腎虛有熱)</w:t>
      </w:r>
      <w:r>
        <w:rPr/>
        <w:t>은 음허(</w:t>
      </w:r>
      <w:r>
        <w:rPr/>
        <w:t>陰虛)</w:t>
      </w:r>
      <w:r>
        <w:rPr/>
        <w:t>와 같은 의미이다. 신허(</w:t>
      </w:r>
      <w:r>
        <w:rPr/>
        <w:t>腎虛)</w:t>
      </w:r>
      <w:r>
        <w:rPr/>
        <w:t>는 인체를 존속시키며 또한 유지시키는 기능이 저하했다는 뜻이며, 이러한 기능저하는 점액성(</w:t>
      </w:r>
      <w:r>
        <w:rPr/>
        <w:t xml:space="preserve">粘液性) </w:t>
      </w:r>
      <w:r>
        <w:rPr/>
        <w:t>물질 부족에 기인한다. 신허(</w:t>
      </w:r>
      <w:r>
        <w:rPr/>
        <w:t>腎虛)</w:t>
      </w:r>
      <w:r>
        <w:rPr/>
        <w:t>하면서 열이 동반되지 않는 경우도 있지만, 고암심신환을 써야 하는 경우처럼 열이 동반되는 경우가 있는데, 이것을 음허(</w:t>
      </w:r>
      <w:r>
        <w:rPr/>
        <w:t>陰虛)</w:t>
      </w:r>
      <w:r>
        <w:rPr/>
        <w:t>라고 하며 여기서는 이를 신허유열(</w:t>
      </w:r>
      <w:r>
        <w:rPr/>
        <w:t>腎虛有熱)</w:t>
      </w:r>
      <w:r>
        <w:rPr/>
        <w:t>로 표현했다. 이런 상태에서는 많아진 체열(</w:t>
      </w:r>
      <w:r>
        <w:rPr/>
        <w:t>體熱)</w:t>
      </w:r>
      <w:r>
        <w:rPr/>
        <w:t>을 밖으로 배출시켜야 하므로 도한(</w:t>
      </w:r>
      <w:r>
        <w:rPr/>
        <w:t>盜汗)</w:t>
      </w:r>
      <w:r>
        <w:rPr/>
        <w:t>이 나타날 수 있고, 기능항진으로 심장 박출량도 증가한 상태이므로 정충(</w:t>
      </w:r>
      <w:r>
        <w:rPr/>
        <w:t>怔忡)</w:t>
      </w:r>
      <w:r>
        <w:rPr/>
        <w:t>이 나타날 수 있다. 그러나 이런 상태에서는 도한, 정충뿐 아니라 피로(</w:t>
      </w:r>
      <w:r>
        <w:rPr/>
        <w:t xml:space="preserve">疲勞), </w:t>
      </w:r>
      <w:r>
        <w:rPr/>
        <w:t>기핍(</w:t>
      </w:r>
      <w:r>
        <w:rPr/>
        <w:t xml:space="preserve">氣乏), </w:t>
      </w:r>
      <w:r>
        <w:rPr/>
        <w:t>불안(</w:t>
      </w:r>
      <w:r>
        <w:rPr/>
        <w:t xml:space="preserve">不安), </w:t>
      </w:r>
      <w:r>
        <w:rPr/>
        <w:t>수장번열(</w:t>
      </w:r>
      <w:r>
        <w:rPr/>
        <w:t xml:space="preserve">手掌煩熱), </w:t>
      </w:r>
      <w:r>
        <w:rPr/>
        <w:t>육혈(</w:t>
      </w:r>
      <w:r>
        <w:rPr/>
        <w:t xml:space="preserve">衄血) </w:t>
      </w:r>
      <w:r>
        <w:rPr/>
        <w:t>등 다양한 증상이 나타날 수 있으므로 조문에 있는 증상에 기준을 둘 필요는 없다.</w:t>
      </w:r>
    </w:p>
    <w:p>
      <w:pPr>
        <w:pStyle w:val="11"/>
        <w:widowControl w:val="off"/>
        <w:rPr>
          <w:color w:val="000000"/>
        </w:rPr>
      </w:pPr>
    </w:p>
    <w:p>
      <w:pPr>
        <w:pStyle w:val="11"/>
        <w:widowControl w:val="off"/>
      </w:pPr>
      <w:r>
        <w:rPr/>
        <w:t>활투침선을 보면 심허(</w:t>
      </w:r>
      <w:r>
        <w:rPr/>
        <w:t>心虛)</w:t>
      </w:r>
      <w:r>
        <w:rPr/>
        <w:t>에 사용하는 처방으로 되어 있다. 앞에서 언급한 대로 허약한 상태를 개선하기 위해 인체 기능이 이상항진되었기 때문에 심장기능도 항진되어 정충(</w:t>
      </w:r>
      <w:r>
        <w:rPr/>
        <w:t xml:space="preserve">怔忡), </w:t>
      </w:r>
      <w:r>
        <w:rPr/>
        <w:t>동계(</w:t>
      </w:r>
      <w:r>
        <w:rPr/>
        <w:t xml:space="preserve">動悸) </w:t>
      </w:r>
      <w:r>
        <w:rPr/>
        <w:t>등 심허증상이 나타나는 것이다. 그러나 본래 심장기능이 약한 사람이 허약해졌을 때 나타나는 정충(</w:t>
      </w:r>
      <w:r>
        <w:rPr/>
        <w:t xml:space="preserve">怔忡), </w:t>
      </w:r>
      <w:r>
        <w:rPr/>
        <w:t>동계(</w:t>
      </w:r>
      <w:r>
        <w:rPr/>
        <w:t xml:space="preserve">動悸), </w:t>
      </w:r>
      <w:r>
        <w:rPr/>
        <w:t>불면(</w:t>
      </w:r>
      <w:r>
        <w:rPr/>
        <w:t xml:space="preserve">不眠), </w:t>
      </w:r>
      <w:r>
        <w:rPr/>
        <w:t>다몽(</w:t>
      </w:r>
      <w:r>
        <w:rPr/>
        <w:t xml:space="preserve">多夢), </w:t>
      </w:r>
      <w:r>
        <w:rPr/>
        <w:t>불안(</w:t>
      </w:r>
      <w:r>
        <w:rPr/>
        <w:t xml:space="preserve">不安) </w:t>
      </w:r>
      <w:r>
        <w:rPr/>
        <w:t>등의 심허증상과는 차이가 있다. 즉 고암심신환의 심허증상은 본래 심허한 사람에게 나타나는 증상이라고 할 수 없다.</w:t>
      </w:r>
    </w:p>
    <w:p>
      <w:pPr>
        <w:pStyle w:val="11"/>
        <w:widowControl w:val="off"/>
        <w:rPr>
          <w:color w:val="000000"/>
        </w:rPr>
      </w:pPr>
    </w:p>
    <w:p>
      <w:pPr>
        <w:pStyle w:val="11"/>
        <w:widowControl w:val="off"/>
      </w:pPr>
      <w:r>
        <w:rPr/>
        <w:t>음양허(</w:t>
      </w:r>
      <w:r>
        <w:rPr/>
        <w:t>陰陽虛)</w:t>
      </w:r>
      <w:r>
        <w:rPr/>
        <w:t>에 사용하는 처방으로도 분류되어 있는데, 사실 고암심신환은 음양허보다는 음허(</w:t>
      </w:r>
      <w:r>
        <w:rPr/>
        <w:t>陰虛)</w:t>
      </w:r>
      <w:r>
        <w:rPr/>
        <w:t>에 사용하는 처방으로 보는 것이 타당하다. 기운이 없고 피로한 증상이 나타나기는 하지만 양(</w:t>
      </w:r>
      <w:r>
        <w:rPr/>
        <w:t>陽)</w:t>
      </w:r>
      <w:r>
        <w:rPr/>
        <w:t>이 부족한 것이 원인이라고 할 수 없기 때문이다. 노수(</w:t>
      </w:r>
      <w:r>
        <w:rPr/>
        <w:t>勞嗽)</w:t>
      </w:r>
      <w:r>
        <w:rPr/>
        <w:t>에 사용하는 것으로 되어 있는데, 노수는 허약해졌을 때 나타나는 기침이며, 원인이 다양하기 때문에 신체조건과 신체상태를 참고해야 한다. 고암심신환을 사용할 수 있는 노수는 기관지에 자윤물질(</w:t>
      </w:r>
      <w:r>
        <w:rPr/>
        <w:t>滋潤物質)</w:t>
      </w:r>
      <w:r>
        <w:rPr/>
        <w:t>이 부족해져 기관지가 건조해지고 충혈되어 발생하는 기침이다. 물론 자윤물질이 부족하면서 현재 열성상태일 때 고암심신환을 사용할 수 있다.</w:t>
      </w:r>
    </w:p>
    <w:p>
      <w:pPr>
        <w:pStyle w:val="11"/>
        <w:widowControl w:val="off"/>
        <w:rPr>
          <w:color w:val="000000"/>
        </w:rPr>
      </w:pPr>
    </w:p>
    <w:p>
      <w:pPr>
        <w:pStyle w:val="11"/>
        <w:widowControl w:val="off"/>
      </w:pPr>
      <w:r>
        <w:rPr/>
        <w:t>필자의 고암심신환 처방기준은</w:t>
      </w:r>
    </w:p>
    <w:p>
      <w:pPr>
        <w:pStyle w:val="11"/>
        <w:widowControl w:val="off"/>
      </w:pPr>
      <w:r>
        <w:rPr/>
        <w:t>①</w:t>
      </w:r>
      <w:r>
        <w:rPr/>
        <w:t xml:space="preserve"> 음허(</w:t>
      </w:r>
      <w:r>
        <w:rPr/>
        <w:t>陰虛)</w:t>
      </w:r>
      <w:r>
        <w:rPr/>
        <w:t>로 인한 피로, 기핍, 곤권, 발열, 도한, 정충, 수장번열에 사용하며</w:t>
      </w:r>
    </w:p>
    <w:p>
      <w:pPr>
        <w:pStyle w:val="11"/>
        <w:widowControl w:val="off"/>
      </w:pPr>
      <w:r>
        <w:rPr/>
        <w:t>②</w:t>
      </w:r>
      <w:r>
        <w:rPr/>
        <w:t xml:space="preserve"> 소화력(</w:t>
      </w:r>
      <w:r>
        <w:rPr/>
        <w:t>消化力)</w:t>
      </w:r>
      <w:r>
        <w:rPr/>
        <w:t>이 좋은 사람에게 적합하고</w:t>
      </w:r>
    </w:p>
    <w:p>
      <w:pPr>
        <w:pStyle w:val="11"/>
        <w:widowControl w:val="off"/>
      </w:pPr>
      <w:r>
        <w:rPr/>
        <w:t>③</w:t>
      </w:r>
      <w:r>
        <w:rPr/>
        <w:t xml:space="preserve"> 평소 소화력이 약한 사람에게는 사용할 수 없다.</w:t>
      </w:r>
    </w:p>
    <w:p>
      <w:pPr>
        <w:pStyle w:val="11"/>
        <w:widowControl w:val="off"/>
      </w:pPr>
      <w:r>
        <w:rPr/>
        <w:t>④</w:t>
      </w:r>
      <w:r>
        <w:rPr/>
        <w:t xml:space="preserve"> 몸에 열이 많고 추위는 타지 않고 더위를 많이 타는 사람에게 적합하다.</w:t>
      </w:r>
    </w:p>
    <w:p>
      <w:pPr>
        <w:pStyle w:val="11"/>
        <w:widowControl w:val="off"/>
      </w:pPr>
      <w:r>
        <w:rPr/>
        <w:t>⑤</w:t>
      </w:r>
      <w:r>
        <w:rPr/>
        <w:t xml:space="preserve"> 이처럼 소화력이 좋고 체열이 높다는 조건이 동시에 만족되어야 사용할 수 있다.</w:t>
      </w:r>
    </w:p>
    <w:p>
      <w:pPr>
        <w:pStyle w:val="11"/>
        <w:widowControl w:val="off"/>
        <w:ind w:left="484" w:hanging="284"/>
      </w:pPr>
      <w:r>
        <w:rPr/>
        <w:t>⑥</w:t>
      </w:r>
      <w:r>
        <w:rPr/>
        <w:t xml:space="preserve"> 만약 몸이 찬 사람이거나 평소 추위를 타는 사람에게 투약하면 소화불량, 복통, 설사 등 부작용이 생기고 약효도 기대할 수 없다.</w:t>
      </w:r>
    </w:p>
    <w:p>
      <w:pPr>
        <w:pStyle w:val="0"/>
        <w:widowControl w:val="off"/>
      </w:pPr>
      <w:r>
        <w:pict>
          <v:shape id="_x1301435070" style="v-text-anchor:top;z-index:14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a" r:id="rId189"/>
            <wvml:wrap type="square"/>
          </v:shape>
        </w:pict>
      </w:r>
    </w:p>
    <w:p>
      <w:pPr>
        <w:pStyle w:val="11"/>
        <w:widowControl w:val="off"/>
      </w:pPr>
      <w:r>
        <w:rPr/>
        <w:t xml:space="preserve">처방구성을 보면 육미지황원 </w:t>
      </w:r>
      <w:r>
        <w:rPr/>
        <w:t xml:space="preserve">合 </w:t>
      </w:r>
      <w:r>
        <w:rPr/>
        <w:t>우슬전(</w:t>
      </w:r>
      <w:r>
        <w:rPr/>
        <w:t>去</w:t>
      </w:r>
      <w:r>
        <w:rPr/>
        <w:t>진피), 또는 당귀육황탕(</w:t>
      </w:r>
      <w:r>
        <w:rPr/>
        <w:t>去</w:t>
      </w:r>
      <w:r>
        <w:rPr/>
        <w:t>황기</w:t>
      </w:r>
      <w:r>
        <w:rPr/>
        <w:t xml:space="preserve"> </w:t>
      </w:r>
      <w:r>
        <w:rPr>
          <w:rFonts w:ascii="바탕체"/>
          <w:sz w:val="18"/>
        </w:rPr>
        <w:t>․</w:t>
      </w:r>
      <w:r>
        <w:rPr/>
        <w:t xml:space="preserve"> </w:t>
      </w:r>
      <w:r>
        <w:rPr/>
        <w:t>황금)</w:t>
      </w:r>
      <w:r>
        <w:rPr/>
        <w:t xml:space="preserve">加 </w:t>
      </w:r>
      <w:r>
        <w:rPr/>
        <w:t>구기자</w:t>
      </w:r>
      <w:r>
        <w:rPr/>
        <w:t xml:space="preserve"> </w:t>
      </w:r>
      <w:r>
        <w:rPr>
          <w:rFonts w:ascii="바탕체"/>
          <w:sz w:val="18"/>
        </w:rPr>
        <w:t>․</w:t>
      </w:r>
      <w:r>
        <w:rPr/>
        <w:t xml:space="preserve"> </w:t>
      </w:r>
      <w:r>
        <w:rPr/>
        <w:t>구판(자윤제), 녹용(보양</w:t>
      </w:r>
      <w:r>
        <w:rPr/>
        <w:t xml:space="preserve"> </w:t>
      </w:r>
      <w:r>
        <w:rPr>
          <w:rFonts w:ascii="바탕체"/>
          <w:sz w:val="18"/>
        </w:rPr>
        <w:t>․</w:t>
      </w:r>
      <w:r>
        <w:rPr/>
        <w:t xml:space="preserve"> </w:t>
      </w:r>
      <w:r>
        <w:rPr/>
        <w:t>자윤제), 주사로 이루어져 있다.</w:t>
      </w:r>
    </w:p>
    <w:p>
      <w:pPr>
        <w:pStyle w:val="0"/>
        <w:widowControl w:val="off"/>
        <w:spacing w:line="360" w:lineRule="auto"/>
        <w:ind w:firstLine="200"/>
      </w:pPr>
      <w:r>
        <w:rPr>
          <w:rFonts w:ascii="한양신명조" w:eastAsia="한양신명조"/>
          <w:shd w:val="clear" w:color="000000"/>
        </w:rPr>
        <w:t>숙지황은 여러 종류의 당류와 아미노산, 기타 미량원소를 함유하고 있으며, 철분이 포함되어 있어 조혈작용(</w:t>
      </w:r>
      <w:r>
        <w:rPr>
          <w:rFonts w:ascii="한양신명조" w:eastAsia="한양신명조"/>
          <w:shd w:val="clear" w:color="000000"/>
        </w:rPr>
        <w:t>造血作用)</w:t>
      </w:r>
      <w:r>
        <w:rPr>
          <w:rFonts w:ascii="한양신명조" w:eastAsia="한양신명조"/>
          <w:shd w:val="clear" w:color="000000"/>
        </w:rPr>
        <w:t>을 한다. 생지황은 충분한 전해질을 인체에 공급함으로써 혈허(</w:t>
      </w:r>
      <w:r>
        <w:rPr>
          <w:rFonts w:ascii="한양신명조" w:eastAsia="한양신명조"/>
          <w:shd w:val="clear" w:color="000000"/>
        </w:rPr>
        <w:t>血虛)</w:t>
      </w:r>
      <w:r>
        <w:rPr>
          <w:rFonts w:ascii="한양신명조" w:eastAsia="한양신명조"/>
          <w:shd w:val="clear" w:color="000000"/>
        </w:rPr>
        <w:t>를 개선한다. 산약은 지사(</w:t>
      </w:r>
      <w:r>
        <w:rPr>
          <w:rFonts w:ascii="한양신명조" w:eastAsia="한양신명조"/>
          <w:shd w:val="clear" w:color="000000"/>
        </w:rPr>
        <w:t xml:space="preserve">止瀉), </w:t>
      </w:r>
      <w:r>
        <w:rPr>
          <w:rFonts w:ascii="한양신명조" w:eastAsia="한양신명조"/>
          <w:shd w:val="clear" w:color="000000"/>
        </w:rPr>
        <w:t>소화(</w:t>
      </w:r>
      <w:r>
        <w:rPr>
          <w:rFonts w:ascii="한양신명조" w:eastAsia="한양신명조"/>
          <w:shd w:val="clear" w:color="000000"/>
        </w:rPr>
        <w:t xml:space="preserve">消化), </w:t>
      </w:r>
      <w:r>
        <w:rPr>
          <w:rFonts w:ascii="한양신명조" w:eastAsia="한양신명조"/>
          <w:shd w:val="clear" w:color="000000"/>
        </w:rPr>
        <w:t>건위(</w:t>
      </w:r>
      <w:r>
        <w:rPr>
          <w:rFonts w:ascii="한양신명조" w:eastAsia="한양신명조"/>
          <w:shd w:val="clear" w:color="000000"/>
        </w:rPr>
        <w:t>健胃)</w:t>
      </w:r>
      <w:r>
        <w:rPr>
          <w:rFonts w:ascii="한양신명조" w:eastAsia="한양신명조"/>
          <w:shd w:val="clear" w:color="000000"/>
        </w:rPr>
        <w:t>에 효과가 있는 전분을 다량 함유하고 있고, 백복신은 이뇨작용, 면역증강작용, 신경안정작용이 있다. 당귀는 혈액순환을 촉진하고 철분결핍으로 인한 빈혈에 좋은 효과를 나타낸다.</w:t>
      </w:r>
    </w:p>
    <w:p>
      <w:pPr>
        <w:pStyle w:val="11"/>
        <w:widowControl w:val="off"/>
      </w:pPr>
      <w:r>
        <w:rPr/>
        <w:t>택사는 이뇨를 증진하고 세뇨관의 재흡수를 억제하여 수분 정체를 해소하고 콜레스테롤을 흡수</w:t>
      </w:r>
      <w:r>
        <w:rPr/>
        <w:t xml:space="preserve"> </w:t>
      </w:r>
      <w:r>
        <w:rPr>
          <w:rFonts w:ascii="바탕체"/>
          <w:sz w:val="18"/>
        </w:rPr>
        <w:t>․</w:t>
      </w:r>
      <w:r>
        <w:rPr/>
        <w:t xml:space="preserve"> </w:t>
      </w:r>
      <w:r>
        <w:rPr/>
        <w:t>분해하여 혈청지질을 강하시킨다. 황백은 소염, 수렴작용이 강하며 혈관의 충혈(</w:t>
      </w:r>
      <w:r>
        <w:rPr/>
        <w:t>充血)</w:t>
      </w:r>
      <w:r>
        <w:rPr/>
        <w:t>과 울혈(</w:t>
      </w:r>
      <w:r>
        <w:rPr/>
        <w:t>鬱血)</w:t>
      </w:r>
      <w:r>
        <w:rPr/>
        <w:t>을 경감시킨다. 산수유는 유기산과 비타민A를 풍부하게 함유하고 있고, 피부와 점막에 자윤을 공급하며 산약과 더불어 연약해진 조직의 불필요한 수분을 배출시켜 조직 기능을 활성화시키는 역할을 한다. 구기자의 다당(</w:t>
      </w:r>
      <w:r>
        <w:rPr/>
        <w:t>多糖)</w:t>
      </w:r>
      <w:r>
        <w:rPr/>
        <w:t>은 백혈구 수를 증가시켜 면역력을 높이며, 골수세포 증식과 분화를 촉진시켜 조혈작용(</w:t>
      </w:r>
      <w:r>
        <w:rPr/>
        <w:t>造血作用)</w:t>
      </w:r>
      <w:r>
        <w:rPr/>
        <w:t>을 한다. 또한 손상된 간을 보호하는 작용이 뚜렷하며 간세포에 지방이 쌓이는 것을 방지한다.</w:t>
      </w:r>
    </w:p>
    <w:p>
      <w:pPr>
        <w:pStyle w:val="11"/>
        <w:widowControl w:val="off"/>
      </w:pPr>
      <w:r>
        <w:rPr/>
        <w:t>구판은 보음제(</w:t>
      </w:r>
      <w:r>
        <w:rPr/>
        <w:t>補陰劑)</w:t>
      </w:r>
      <w:r>
        <w:rPr/>
        <w:t>이므로 신체가 약하고 진액(</w:t>
      </w:r>
      <w:r>
        <w:rPr/>
        <w:t>津液)</w:t>
      </w:r>
      <w:r>
        <w:rPr/>
        <w:t>이 소실되었을 때 사용한다. 우슬은 하반신 혈행(</w:t>
      </w:r>
      <w:r>
        <w:rPr/>
        <w:t>血行)</w:t>
      </w:r>
      <w:r>
        <w:rPr/>
        <w:t>을 촉진하여 발목을 강화하는 동시에 상부(</w:t>
      </w:r>
      <w:r>
        <w:rPr/>
        <w:t xml:space="preserve">上部) </w:t>
      </w:r>
      <w:r>
        <w:rPr/>
        <w:t>울혈이나 충혈(</w:t>
      </w:r>
      <w:r>
        <w:rPr/>
        <w:t>充血)</w:t>
      </w:r>
      <w:r>
        <w:rPr/>
        <w:t>을 경감시킨다. 황련은 해열작용(</w:t>
      </w:r>
      <w:r>
        <w:rPr/>
        <w:t>解熱作用)</w:t>
      </w:r>
      <w:r>
        <w:rPr/>
        <w:t>과 항염작용(</w:t>
      </w:r>
      <w:r>
        <w:rPr/>
        <w:t>抗炎作用)</w:t>
      </w:r>
      <w:r>
        <w:rPr/>
        <w:t>이 있고, 목단피는 필요 이상으로 높아진 체열을 청열(</w:t>
      </w:r>
      <w:r>
        <w:rPr/>
        <w:t>淸熱)</w:t>
      </w:r>
      <w:r>
        <w:rPr/>
        <w:t>시키고 혈어(</w:t>
      </w:r>
      <w:r>
        <w:rPr/>
        <w:t>血瘀)</w:t>
      </w:r>
      <w:r>
        <w:rPr/>
        <w:t>를 제거한다. 녹용은 단백질과 핵산합성을 촉진하는 작용이 있고, 난포호르몬과 성호르몬이 함유되어 있어 성장발육을 촉진하고 성기능을 강화한다. 감초는 스테로이드호르몬과 유사한 작용이 있어 항염증과 항알레르기 효과를 나타내며, 심근세포에 영양을 공급하고 심장운동을 정상화한다. 주사는 정신을 안정시키는 기능이 있다.</w:t>
      </w:r>
    </w:p>
    <w:p>
      <w:pPr>
        <w:pStyle w:val="11"/>
        <w:widowControl w:val="off"/>
        <w:rPr>
          <w:color w:val="000000"/>
        </w:rPr>
      </w:pPr>
    </w:p>
    <w:p>
      <w:pPr>
        <w:pStyle w:val="11"/>
        <w:widowControl w:val="off"/>
        <w:rPr>
          <w:color w:val="000000"/>
        </w:rPr>
      </w:pPr>
    </w:p>
    <w:p>
      <w:pPr>
        <w:pStyle w:val="0"/>
        <w:widowControl w:val="off"/>
      </w:pPr>
      <w:r>
        <w:pict>
          <v:shape id="_x1346653079" style="v-text-anchor:top;z-index:1536;width:34.74pt;height:32.94pt;mso-position-vertical-relative:page;mso-position-vertical:absolute;margin-top:102.29pt;mso-position-horizontal-relative:page;mso-position-horizontal:absolute;margin-left:94.63pt;mso-wrap-distance-left:0.00pt;mso-wrap-distance-right:8.50pt;mso-wrap-distance-top:0.00pt;mso-wrap-distance-bottom:8.50pt;mso-wrap-style:square;position:absolute;" o:hralign="left" o:insetmode="custom" o:connectortype="straight" type="#_x0000_t75">
            <v:imagedata o:title="DRW00001eb82ffb" r:id="rId190"/>
            <wvml:wrap type="square"/>
          </v:shape>
        </w:pict>
      </w:r>
      <w:r>
        <w:rPr>
          <w:rStyle w:val="13"/>
          <w:shd w:val="clear" w:color="000000"/>
        </w:rPr>
        <w:t>청리자감탕</w:t>
      </w:r>
      <w:r>
        <w:rPr>
          <w:rFonts w:ascii="한양신명조" w:eastAsia="한양신명조"/>
          <w:shd w:val="clear" w:color="000000"/>
        </w:rPr>
        <w:t>과 비교하면 두 처방 모두 정(</w:t>
      </w:r>
      <w:r>
        <w:rPr>
          <w:rFonts w:ascii="한양신명조" w:eastAsia="한양신명조"/>
          <w:shd w:val="clear" w:color="000000"/>
        </w:rPr>
        <w:t>精)</w:t>
      </w:r>
      <w:r>
        <w:rPr>
          <w:rFonts w:ascii="한양신명조" w:eastAsia="한양신명조"/>
          <w:shd w:val="clear" w:color="000000"/>
        </w:rPr>
        <w:t>의 결핍과 체열(</w:t>
      </w:r>
      <w:r>
        <w:rPr>
          <w:rFonts w:ascii="한양신명조" w:eastAsia="한양신명조"/>
          <w:shd w:val="clear" w:color="000000"/>
        </w:rPr>
        <w:t xml:space="preserve">體熱) </w:t>
      </w:r>
      <w:r>
        <w:rPr>
          <w:rFonts w:ascii="한양신명조" w:eastAsia="한양신명조"/>
          <w:shd w:val="clear" w:color="000000"/>
        </w:rPr>
        <w:t>과다로 인한 음허(</w:t>
      </w:r>
      <w:r>
        <w:rPr>
          <w:rFonts w:ascii="한양신명조" w:eastAsia="한양신명조"/>
          <w:shd w:val="clear" w:color="000000"/>
        </w:rPr>
        <w:t>陰虛)</w:t>
      </w:r>
      <w:r>
        <w:rPr>
          <w:rFonts w:ascii="한양신명조" w:eastAsia="한양신명조"/>
          <w:shd w:val="clear" w:color="000000"/>
        </w:rPr>
        <w:t>에 사용하는 처방이다. 청리자감탕은 천문동, 맥문동 등 자윤물질이 더 많이 포함되어 있어 주로 열성과다로 인한 호흡기질환이나 음허화동(</w:t>
      </w:r>
      <w:r>
        <w:rPr>
          <w:rFonts w:ascii="한양신명조" w:eastAsia="한양신명조"/>
          <w:shd w:val="clear" w:color="000000"/>
        </w:rPr>
        <w:t xml:space="preserve">陰虛火動) </w:t>
      </w:r>
      <w:r>
        <w:rPr>
          <w:rFonts w:ascii="한양신명조" w:eastAsia="한양신명조"/>
          <w:shd w:val="clear" w:color="000000"/>
        </w:rPr>
        <w:t>등에 빈용하는 반면, 고암심신환은 열실한 사람의 정혈부족(</w:t>
      </w:r>
      <w:r>
        <w:rPr>
          <w:rFonts w:ascii="한양신명조" w:eastAsia="한양신명조"/>
          <w:shd w:val="clear" w:color="000000"/>
        </w:rPr>
        <w:t>精血不足)</w:t>
      </w:r>
      <w:r>
        <w:rPr>
          <w:rFonts w:ascii="한양신명조" w:eastAsia="한양신명조"/>
          <w:shd w:val="clear" w:color="000000"/>
        </w:rPr>
        <w:t>과 기능항진으로 인한 정충(</w:t>
      </w:r>
      <w:r>
        <w:rPr>
          <w:rFonts w:ascii="한양신명조" w:eastAsia="한양신명조"/>
          <w:shd w:val="clear" w:color="000000"/>
        </w:rPr>
        <w:t xml:space="preserve">怔忡), </w:t>
      </w:r>
      <w:r>
        <w:rPr>
          <w:rFonts w:ascii="한양신명조" w:eastAsia="한양신명조"/>
          <w:shd w:val="clear" w:color="000000"/>
        </w:rPr>
        <w:t>유정(</w:t>
      </w:r>
      <w:r>
        <w:rPr>
          <w:rFonts w:ascii="한양신명조" w:eastAsia="한양신명조"/>
          <w:shd w:val="clear" w:color="000000"/>
        </w:rPr>
        <w:t xml:space="preserve">遺精) </w:t>
      </w:r>
      <w:r>
        <w:rPr>
          <w:rFonts w:ascii="한양신명조" w:eastAsia="한양신명조"/>
          <w:shd w:val="clear" w:color="000000"/>
        </w:rPr>
        <w:t>등에 사용한다.</w:t>
      </w:r>
    </w:p>
    <w:p>
      <w:pPr>
        <w:pStyle w:val="11"/>
        <w:widowControl w:val="off"/>
      </w:pPr>
      <w:r>
        <w:rPr>
          <w:rStyle w:val="13"/>
        </w:rPr>
        <w:t>구원심신환</w:t>
      </w:r>
      <w:r>
        <w:rPr/>
        <w:t>과 비교하면 구원심신환은 귀비탕류에 속하는 처방으로, 보기(</w:t>
      </w:r>
      <w:r>
        <w:rPr/>
        <w:t>補氣)</w:t>
      </w:r>
      <w:r>
        <w:rPr/>
        <w:t xml:space="preserve"> </w:t>
      </w:r>
      <w:r>
        <w:rPr>
          <w:rFonts w:ascii="바탕체"/>
          <w:sz w:val="18"/>
        </w:rPr>
        <w:t>․</w:t>
      </w:r>
      <w:r>
        <w:rPr/>
        <w:t xml:space="preserve"> </w:t>
      </w:r>
      <w:r>
        <w:rPr/>
        <w:t>강심(</w:t>
      </w:r>
      <w:r>
        <w:rPr/>
        <w:t>强心)</w:t>
      </w:r>
      <w:r>
        <w:rPr/>
        <w:t xml:space="preserve"> </w:t>
      </w:r>
      <w:r>
        <w:rPr>
          <w:rFonts w:ascii="바탕체"/>
          <w:sz w:val="18"/>
        </w:rPr>
        <w:t>․</w:t>
      </w:r>
      <w:r>
        <w:rPr/>
        <w:t xml:space="preserve"> </w:t>
      </w:r>
      <w:r>
        <w:rPr/>
        <w:t>자윤(</w:t>
      </w:r>
      <w:r>
        <w:rPr/>
        <w:t>滋潤)</w:t>
      </w:r>
      <w:r>
        <w:rPr/>
        <w:t xml:space="preserve"> </w:t>
      </w:r>
      <w:r>
        <w:rPr>
          <w:rFonts w:ascii="바탕체"/>
          <w:sz w:val="18"/>
        </w:rPr>
        <w:t>․</w:t>
      </w:r>
      <w:r>
        <w:rPr/>
        <w:t xml:space="preserve"> </w:t>
      </w:r>
      <w:r>
        <w:rPr/>
        <w:t>온열성(</w:t>
      </w:r>
      <w:r>
        <w:rPr/>
        <w:t xml:space="preserve">溫熱性) </w:t>
      </w:r>
      <w:r>
        <w:rPr/>
        <w:t>약재가 들어있어 심장이 약하고 체열(</w:t>
      </w:r>
      <w:r>
        <w:rPr/>
        <w:t>體熱)</w:t>
      </w:r>
      <w:r>
        <w:rPr/>
        <w:t>은 보통이거나 약간 낮은 태음인에게 적합하다. 반면 고암심신환은 체열(</w:t>
      </w:r>
      <w:r>
        <w:rPr/>
        <w:t>體熱)</w:t>
      </w:r>
      <w:r>
        <w:rPr/>
        <w:t>이 높고 체력이 훨씬 건실하며 소화력이 좋은 사람이 스트레스 등으로 인해 정충(</w:t>
      </w:r>
      <w:r>
        <w:rPr/>
        <w:t xml:space="preserve">怔忡), </w:t>
      </w:r>
      <w:r>
        <w:rPr/>
        <w:t>유정(</w:t>
      </w:r>
      <w:r>
        <w:rPr/>
        <w:t xml:space="preserve">遺精) </w:t>
      </w:r>
      <w:r>
        <w:rPr/>
        <w:t>등이 생겼을 때 사용하며, 소양인이나 열성(</w:t>
      </w:r>
      <w:r>
        <w:rPr/>
        <w:t>熱性)</w:t>
      </w:r>
      <w:r>
        <w:rPr/>
        <w:t>태음인에게 적합하다.</w:t>
      </w:r>
    </w:p>
    <w:p>
      <w:pPr>
        <w:pStyle w:val="11"/>
        <w:widowControl w:val="off"/>
      </w:pPr>
      <w:r>
        <w:rPr/>
        <w:t>음허(</w:t>
      </w:r>
      <w:r>
        <w:rPr/>
        <w:t>陰虛)</w:t>
      </w:r>
      <w:r>
        <w:rPr/>
        <w:t>에 사용하는 처방을 소화력이 좋고 열실(</w:t>
      </w:r>
      <w:r>
        <w:rPr/>
        <w:t>熱實)</w:t>
      </w:r>
      <w:r>
        <w:rPr/>
        <w:t>한 것에 기준을 두고 순서를 정해 보면, 고암심신환 &gt; 청리자감탕 &gt; 자음강화탕 &gt; 청심연자음 &gt; 육미지황원 &gt; 고진음자 순이다.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6" name="그림 %d 46"/>
            <wp:cNvGraphicFramePr/>
            <a:graphic>
              <a:graphicData uri="http://schemas.openxmlformats.org/drawingml/2006/picture">
                <pic:pic>
                  <pic:nvPicPr>
                    <pic:cNvPr id="0" name="C:\Users\u\AppData\Local\Temp\Hnc\BinData\EMB00001eb82ff2.jpg"/>
                    <pic:cNvPicPr/>
                  </pic:nvPicPr>
                  <pic:blipFill>
                    <a:blip r:embed="rId19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만성피로(</w:t>
            </w:r>
            <w:r>
              <w:rPr>
                <w:rFonts w:ascii="돋움" w:eastAsia="돋움"/>
                <w:b/>
                <w:sz w:val="18"/>
                <w:shd w:val="clear" w:color="000000"/>
              </w:rPr>
              <w:t xml:space="preserve">慢性疲勞),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 xml:space="preserve"> 남  41세  소양인</w:t>
            </w:r>
          </w:p>
          <w:p>
            <w:pPr>
              <w:pStyle w:val="0"/>
              <w:widowControl w:val="off"/>
              <w:spacing w:line="336" w:lineRule="auto"/>
              <w:ind w:left="317" w:hanging="217"/>
            </w:pPr>
            <w:r>
              <w:rPr>
                <w:rFonts w:ascii="돋움" w:eastAsia="돋움"/>
                <w:b/>
                <w:sz w:val="18"/>
                <w:shd w:val="clear" w:color="000000"/>
              </w:rPr>
              <w:t>2-1. 만성피로(</w:t>
            </w:r>
            <w:r>
              <w:rPr>
                <w:rFonts w:ascii="돋움" w:eastAsia="돋움"/>
                <w:b/>
                <w:sz w:val="18"/>
                <w:shd w:val="clear" w:color="000000"/>
              </w:rPr>
              <w:t xml:space="preserve">慢性疲勞) </w:t>
            </w:r>
            <w:r>
              <w:rPr>
                <w:rFonts w:ascii="돋움" w:eastAsia="돋움"/>
                <w:sz w:val="18"/>
                <w:shd w:val="clear" w:color="000000"/>
              </w:rPr>
              <w:t xml:space="preserve"> 남  37세  열성태음인</w:t>
            </w:r>
          </w:p>
          <w:p>
            <w:pPr>
              <w:pStyle w:val="0"/>
              <w:widowControl w:val="off"/>
              <w:spacing w:line="336" w:lineRule="auto"/>
              <w:ind w:left="317" w:hanging="217"/>
            </w:pPr>
            <w:r>
              <w:rPr>
                <w:rFonts w:ascii="돋움" w:eastAsia="돋움"/>
                <w:b/>
                <w:sz w:val="18"/>
                <w:shd w:val="clear" w:color="000000"/>
              </w:rPr>
              <w:t>3-1. 피로(</w:t>
            </w:r>
            <w:r>
              <w:rPr>
                <w:rFonts w:ascii="돋움" w:eastAsia="돋움"/>
                <w:b/>
                <w:sz w:val="18"/>
                <w:shd w:val="clear" w:color="000000"/>
              </w:rPr>
              <w:t xml:space="preserve">疲勞), </w:t>
            </w:r>
            <w:r>
              <w:rPr>
                <w:rFonts w:ascii="돋움" w:eastAsia="돋움"/>
                <w:b/>
                <w:sz w:val="18"/>
                <w:shd w:val="clear" w:color="000000"/>
              </w:rPr>
              <w:t>다한(</w:t>
            </w:r>
            <w:r>
              <w:rPr>
                <w:rFonts w:ascii="돋움" w:eastAsia="돋움"/>
                <w:b/>
                <w:sz w:val="18"/>
                <w:shd w:val="clear" w:color="000000"/>
              </w:rPr>
              <w:t xml:space="preserve">多汗), </w:t>
            </w:r>
            <w:r>
              <w:rPr>
                <w:rFonts w:ascii="돋움" w:eastAsia="돋움"/>
                <w:b/>
                <w:sz w:val="18"/>
                <w:shd w:val="clear" w:color="000000"/>
              </w:rPr>
              <w:t>근육경련(</w:t>
            </w:r>
            <w:r>
              <w:rPr>
                <w:rFonts w:ascii="돋움" w:eastAsia="돋움"/>
                <w:b/>
                <w:sz w:val="18"/>
                <w:shd w:val="clear" w:color="000000"/>
              </w:rPr>
              <w:t>筋肉痙攣:</w:t>
            </w:r>
            <w:r>
              <w:rPr>
                <w:rFonts w:ascii="돋움" w:eastAsia="돋움"/>
                <w:b/>
                <w:sz w:val="18"/>
                <w:shd w:val="clear" w:color="000000"/>
              </w:rPr>
              <w:t xml:space="preserve">쥐남)  </w:t>
            </w:r>
            <w:r>
              <w:rPr>
                <w:rFonts w:ascii="돋움" w:eastAsia="돋움"/>
                <w:sz w:val="18"/>
                <w:shd w:val="clear" w:color="000000"/>
              </w:rPr>
              <w:t>남  33세  태음인  83kg</w:t>
            </w:r>
          </w:p>
          <w:p>
            <w:pPr>
              <w:pStyle w:val="0"/>
              <w:widowControl w:val="off"/>
              <w:spacing w:line="336" w:lineRule="auto"/>
              <w:ind w:left="317" w:hanging="217"/>
            </w:pPr>
            <w:r>
              <w:rPr>
                <w:rFonts w:ascii="돋움" w:eastAsia="돋움"/>
                <w:b/>
                <w:sz w:val="18"/>
                <w:shd w:val="clear" w:color="000000"/>
              </w:rPr>
              <w:t>4-1. 보약(</w:t>
            </w:r>
            <w:r>
              <w:rPr>
                <w:rFonts w:ascii="돋움" w:eastAsia="돋움"/>
                <w:b/>
                <w:sz w:val="18"/>
                <w:shd w:val="clear" w:color="000000"/>
              </w:rPr>
              <w:t xml:space="preserve">補藥), </w:t>
            </w:r>
            <w:r>
              <w:rPr>
                <w:rFonts w:ascii="돋움" w:eastAsia="돋움"/>
                <w:b/>
                <w:sz w:val="18"/>
                <w:shd w:val="clear" w:color="000000"/>
              </w:rPr>
              <w:t>감기빈발(</w:t>
            </w:r>
            <w:r>
              <w:rPr>
                <w:rFonts w:ascii="돋움" w:eastAsia="돋움"/>
                <w:b/>
                <w:sz w:val="18"/>
                <w:shd w:val="clear" w:color="000000"/>
              </w:rPr>
              <w:t xml:space="preserve">感氣頻發) </w:t>
            </w:r>
            <w:r>
              <w:rPr>
                <w:rFonts w:ascii="돋움" w:eastAsia="돋움"/>
                <w:sz w:val="18"/>
                <w:shd w:val="clear" w:color="000000"/>
              </w:rPr>
              <w:t xml:space="preserve"> 남  32세  태음인</w:t>
            </w:r>
          </w:p>
          <w:p>
            <w:pPr>
              <w:pStyle w:val="6"/>
              <w:widowControl w:val="off"/>
            </w:pPr>
            <w:r>
              <w:rPr>
                <w:rStyle w:val="7"/>
              </w:rPr>
              <w:t>5-1. 피로(</w:t>
            </w:r>
            <w:r>
              <w:rPr>
                <w:rStyle w:val="7"/>
              </w:rPr>
              <w:t xml:space="preserve">疲勞), </w:t>
            </w:r>
            <w:r>
              <w:rPr>
                <w:rStyle w:val="7"/>
              </w:rPr>
              <w:t>소화불량(</w:t>
            </w:r>
            <w:r>
              <w:rPr>
                <w:rStyle w:val="7"/>
              </w:rPr>
              <w:t>消化不良)</w:t>
            </w:r>
            <w:r>
              <w:rPr/>
              <w:t xml:space="preserve">  남  30세  소양인</w:t>
            </w:r>
          </w:p>
          <w:p>
            <w:pPr>
              <w:pStyle w:val="0"/>
              <w:widowControl w:val="off"/>
              <w:spacing w:line="336" w:lineRule="auto"/>
              <w:ind w:left="317" w:hanging="217"/>
            </w:pPr>
            <w:r>
              <w:rPr>
                <w:rFonts w:ascii="돋움" w:eastAsia="돋움"/>
                <w:b/>
                <w:sz w:val="18"/>
                <w:shd w:val="clear" w:color="000000"/>
              </w:rPr>
              <w:t>6-1. 불면(</w:t>
            </w:r>
            <w:r>
              <w:rPr>
                <w:rFonts w:ascii="돋움" w:eastAsia="돋움"/>
                <w:b/>
                <w:sz w:val="18"/>
                <w:shd w:val="clear" w:color="000000"/>
              </w:rPr>
              <w:t xml:space="preserve">不眠), </w:t>
            </w:r>
            <w:r>
              <w:rPr>
                <w:rFonts w:ascii="돋움" w:eastAsia="돋움"/>
                <w:b/>
                <w:sz w:val="18"/>
                <w:shd w:val="clear" w:color="000000"/>
              </w:rPr>
              <w:t>허로(</w:t>
            </w:r>
            <w:r>
              <w:rPr>
                <w:rFonts w:ascii="돋움" w:eastAsia="돋움"/>
                <w:b/>
                <w:sz w:val="18"/>
                <w:shd w:val="clear" w:color="000000"/>
              </w:rPr>
              <w:t xml:space="preserve">虛勞),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b/>
                <w:sz w:val="18"/>
                <w:shd w:val="clear" w:color="000000"/>
              </w:rPr>
              <w:t>후두통(</w:t>
            </w:r>
            <w:r>
              <w:rPr>
                <w:rFonts w:ascii="돋움" w:eastAsia="돋움"/>
                <w:b/>
                <w:sz w:val="18"/>
                <w:shd w:val="clear" w:color="000000"/>
              </w:rPr>
              <w:t xml:space="preserve">後頭痛), </w:t>
            </w:r>
            <w:r>
              <w:rPr>
                <w:rFonts w:ascii="돋움" w:eastAsia="돋움"/>
                <w:b/>
                <w:sz w:val="18"/>
                <w:shd w:val="clear" w:color="000000"/>
              </w:rPr>
              <w:t>숨참, 흉비(</w:t>
            </w:r>
            <w:r>
              <w:rPr>
                <w:rFonts w:ascii="돋움" w:eastAsia="돋움"/>
                <w:b/>
                <w:sz w:val="18"/>
                <w:shd w:val="clear" w:color="000000"/>
              </w:rPr>
              <w:t xml:space="preserve">胸痞)  </w:t>
            </w:r>
            <w:r>
              <w:rPr>
                <w:rFonts w:ascii="돋움" w:eastAsia="돋움"/>
                <w:sz w:val="18"/>
                <w:shd w:val="clear" w:color="000000"/>
              </w:rPr>
              <w:t>남  30세  내열성태음인</w:t>
            </w:r>
          </w:p>
          <w:p>
            <w:pPr>
              <w:pStyle w:val="0"/>
              <w:widowControl w:val="off"/>
              <w:spacing w:line="336" w:lineRule="auto"/>
              <w:ind w:left="317" w:hanging="217"/>
            </w:pPr>
            <w:r>
              <w:rPr>
                <w:rFonts w:ascii="돋움" w:eastAsia="돋움"/>
                <w:b/>
                <w:sz w:val="18"/>
                <w:shd w:val="clear" w:color="000000"/>
              </w:rPr>
              <w:t>7-1. 숨참, 경계(</w:t>
            </w:r>
            <w:r>
              <w:rPr>
                <w:rFonts w:ascii="돋움" w:eastAsia="돋움"/>
                <w:b/>
                <w:sz w:val="18"/>
                <w:shd w:val="clear" w:color="000000"/>
              </w:rPr>
              <w:t xml:space="preserve">驚悸),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안혼(</w:t>
            </w:r>
            <w:r>
              <w:rPr>
                <w:rFonts w:ascii="돋움" w:eastAsia="돋움"/>
                <w:b/>
                <w:sz w:val="18"/>
                <w:shd w:val="clear" w:color="000000"/>
              </w:rPr>
              <w:t xml:space="preserve">眼昏), </w:t>
            </w:r>
            <w:r>
              <w:rPr>
                <w:rFonts w:ascii="돋움" w:eastAsia="돋움"/>
                <w:b/>
                <w:sz w:val="18"/>
                <w:shd w:val="clear" w:color="000000"/>
              </w:rPr>
              <w:t>수장번열(</w:t>
            </w:r>
            <w:r>
              <w:rPr>
                <w:rFonts w:ascii="돋움" w:eastAsia="돋움"/>
                <w:b/>
                <w:sz w:val="18"/>
                <w:shd w:val="clear" w:color="000000"/>
              </w:rPr>
              <w:t xml:space="preserve">手掌煩熱), </w:t>
            </w:r>
            <w:r>
              <w:rPr>
                <w:rFonts w:ascii="돋움" w:eastAsia="돋움"/>
                <w:b/>
                <w:sz w:val="18"/>
                <w:shd w:val="clear" w:color="000000"/>
              </w:rPr>
              <w:t>면열(</w:t>
            </w:r>
            <w:r>
              <w:rPr>
                <w:rFonts w:ascii="돋움" w:eastAsia="돋움"/>
                <w:b/>
                <w:sz w:val="18"/>
                <w:shd w:val="clear" w:color="000000"/>
              </w:rPr>
              <w:t xml:space="preserve">面熱), </w:t>
            </w:r>
            <w:r>
              <w:rPr>
                <w:rFonts w:ascii="돋움" w:eastAsia="돋움"/>
                <w:b/>
                <w:sz w:val="18"/>
                <w:shd w:val="clear" w:color="000000"/>
              </w:rPr>
              <w:t xml:space="preserve">다한  </w:t>
            </w:r>
            <w:r>
              <w:rPr>
                <w:rFonts w:ascii="돋움" w:eastAsia="돋움"/>
                <w:sz w:val="18"/>
                <w:shd w:val="clear" w:color="000000"/>
              </w:rPr>
              <w:t>남  33세  태음인</w:t>
            </w:r>
          </w:p>
          <w:p>
            <w:pPr>
              <w:pStyle w:val="0"/>
              <w:widowControl w:val="off"/>
              <w:spacing w:line="336" w:lineRule="auto"/>
              <w:ind w:left="317" w:hanging="217"/>
            </w:pPr>
            <w:r>
              <w:rPr>
                <w:rFonts w:ascii="돋움" w:eastAsia="돋움"/>
                <w:b/>
                <w:sz w:val="18"/>
                <w:shd w:val="clear" w:color="000000"/>
              </w:rPr>
              <w:t>8-1. 시력저하, 수장각피(</w:t>
            </w:r>
            <w:r>
              <w:rPr>
                <w:rFonts w:ascii="돋움" w:eastAsia="돋움"/>
                <w:b/>
                <w:sz w:val="18"/>
                <w:shd w:val="clear" w:color="000000"/>
              </w:rPr>
              <w:t xml:space="preserve">手掌角皮) </w:t>
            </w:r>
            <w:r>
              <w:rPr>
                <w:rFonts w:ascii="돋움" w:eastAsia="돋움"/>
                <w:sz w:val="18"/>
                <w:shd w:val="clear" w:color="000000"/>
              </w:rPr>
              <w:t xml:space="preserve"> 남  35세  소양성태음인</w:t>
            </w:r>
          </w:p>
          <w:p>
            <w:pPr>
              <w:pStyle w:val="0"/>
              <w:widowControl w:val="off"/>
              <w:spacing w:line="336" w:lineRule="auto"/>
              <w:ind w:left="317" w:hanging="217"/>
            </w:pPr>
            <w:r>
              <w:rPr>
                <w:rFonts w:ascii="돋움" w:eastAsia="돋움"/>
                <w:b/>
                <w:sz w:val="18"/>
                <w:shd w:val="clear" w:color="000000"/>
              </w:rPr>
              <w:t>9-1. 족통(</w:t>
            </w:r>
            <w:r>
              <w:rPr>
                <w:rFonts w:ascii="돋움" w:eastAsia="돋움"/>
                <w:b/>
                <w:sz w:val="18"/>
                <w:shd w:val="clear" w:color="000000"/>
              </w:rPr>
              <w:t xml:space="preserve">足痛), </w:t>
            </w:r>
            <w:r>
              <w:rPr>
                <w:rFonts w:ascii="돋움" w:eastAsia="돋움"/>
                <w:b/>
                <w:sz w:val="18"/>
                <w:shd w:val="clear" w:color="000000"/>
              </w:rPr>
              <w:t>종아리 통증, 관자놀이 통증, 안혼(</w:t>
            </w:r>
            <w:r>
              <w:rPr>
                <w:rFonts w:ascii="돋움" w:eastAsia="돋움"/>
                <w:b/>
                <w:sz w:val="18"/>
                <w:shd w:val="clear" w:color="000000"/>
              </w:rPr>
              <w:t xml:space="preserve">眼昏),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남  56세  열성태음인</w:t>
            </w:r>
          </w:p>
          <w:p>
            <w:pPr>
              <w:pStyle w:val="0"/>
              <w:widowControl w:val="off"/>
              <w:spacing w:line="336" w:lineRule="auto"/>
              <w:ind w:left="317" w:hanging="217"/>
            </w:pPr>
            <w:r>
              <w:rPr>
                <w:rFonts w:ascii="돋움" w:eastAsia="돋움"/>
                <w:b/>
                <w:sz w:val="18"/>
                <w:shd w:val="clear" w:color="000000"/>
              </w:rPr>
              <w:t>10-1. 진전(</w:t>
            </w:r>
            <w:r>
              <w:rPr>
                <w:rFonts w:ascii="돋움" w:eastAsia="돋움"/>
                <w:b/>
                <w:sz w:val="18"/>
                <w:shd w:val="clear" w:color="000000"/>
              </w:rPr>
              <w:t xml:space="preserve">振顫),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불안(</w:t>
            </w:r>
            <w:r>
              <w:rPr>
                <w:rFonts w:ascii="돋움" w:eastAsia="돋움"/>
                <w:b/>
                <w:sz w:val="18"/>
                <w:shd w:val="clear" w:color="000000"/>
              </w:rPr>
              <w:t xml:space="preserve">不安), </w:t>
            </w:r>
            <w:r>
              <w:rPr>
                <w:rFonts w:ascii="돋움" w:eastAsia="돋움"/>
                <w:b/>
                <w:sz w:val="18"/>
                <w:shd w:val="clear" w:color="000000"/>
              </w:rPr>
              <w:t>다한(</w:t>
            </w:r>
            <w:r>
              <w:rPr>
                <w:rFonts w:ascii="돋움" w:eastAsia="돋움"/>
                <w:b/>
                <w:sz w:val="18"/>
                <w:shd w:val="clear" w:color="000000"/>
              </w:rPr>
              <w:t xml:space="preserve">多汗)  </w:t>
            </w:r>
            <w:r>
              <w:rPr>
                <w:rFonts w:ascii="돋움" w:eastAsia="돋움"/>
                <w:sz w:val="18"/>
                <w:shd w:val="clear" w:color="000000"/>
              </w:rPr>
              <w:t>남  46세  소양인</w:t>
            </w:r>
          </w:p>
          <w:p>
            <w:pPr>
              <w:pStyle w:val="0"/>
              <w:widowControl w:val="off"/>
              <w:spacing w:line="336" w:lineRule="auto"/>
              <w:ind w:left="317" w:hanging="217"/>
            </w:pPr>
            <w:r>
              <w:rPr>
                <w:rFonts w:ascii="돋움" w:eastAsia="돋움"/>
                <w:b/>
                <w:sz w:val="18"/>
                <w:shd w:val="clear" w:color="000000"/>
              </w:rPr>
              <w:t>11-1. 손끝저림, 소화불량(</w:t>
            </w:r>
            <w:r>
              <w:rPr>
                <w:rFonts w:ascii="돋움" w:eastAsia="돋움"/>
                <w:b/>
                <w:sz w:val="18"/>
                <w:shd w:val="clear" w:color="000000"/>
              </w:rPr>
              <w:t xml:space="preserve">消化不良)  </w:t>
            </w:r>
            <w:r>
              <w:rPr>
                <w:rFonts w:ascii="돋움" w:eastAsia="돋움"/>
                <w:sz w:val="18"/>
                <w:shd w:val="clear" w:color="000000"/>
              </w:rPr>
              <w:t>남  36세  태음인</w:t>
            </w:r>
          </w:p>
          <w:p>
            <w:pPr>
              <w:pStyle w:val="0"/>
              <w:widowControl w:val="off"/>
              <w:spacing w:line="336" w:lineRule="auto"/>
              <w:ind w:left="317" w:hanging="217"/>
            </w:pPr>
            <w:r>
              <w:rPr>
                <w:rFonts w:ascii="돋움" w:eastAsia="돋움"/>
                <w:b/>
                <w:sz w:val="18"/>
                <w:shd w:val="clear" w:color="000000"/>
              </w:rPr>
              <w:t>12-1. 풍치(</w:t>
            </w:r>
            <w:r>
              <w:rPr>
                <w:rFonts w:ascii="돋움" w:eastAsia="돋움"/>
                <w:b/>
                <w:sz w:val="18"/>
                <w:shd w:val="clear" w:color="000000"/>
              </w:rPr>
              <w:t xml:space="preserve">風齒),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체력격감(</w:t>
            </w:r>
            <w:r>
              <w:rPr>
                <w:rFonts w:ascii="돋움" w:eastAsia="돋움"/>
                <w:b/>
                <w:sz w:val="18"/>
                <w:shd w:val="clear" w:color="000000"/>
              </w:rPr>
              <w:t xml:space="preserve">體力激減) </w:t>
            </w:r>
            <w:r>
              <w:rPr>
                <w:rFonts w:ascii="돋움" w:eastAsia="돋움"/>
                <w:sz w:val="18"/>
                <w:shd w:val="clear" w:color="000000"/>
              </w:rPr>
              <w:t xml:space="preserve"> 남  46세  태양성소양인</w:t>
            </w:r>
          </w:p>
          <w:p>
            <w:pPr>
              <w:pStyle w:val="0"/>
              <w:widowControl w:val="off"/>
              <w:spacing w:line="336" w:lineRule="auto"/>
              <w:ind w:left="317" w:hanging="217"/>
            </w:pPr>
            <w:r>
              <w:rPr>
                <w:rFonts w:ascii="돋움" w:eastAsia="돋움"/>
                <w:b/>
                <w:sz w:val="18"/>
                <w:shd w:val="clear" w:color="000000"/>
              </w:rPr>
              <w:t>13-1. 반신부종(</w:t>
            </w:r>
            <w:r>
              <w:rPr>
                <w:rFonts w:ascii="돋움" w:eastAsia="돋움"/>
                <w:b/>
                <w:sz w:val="18"/>
                <w:shd w:val="clear" w:color="000000"/>
              </w:rPr>
              <w:t xml:space="preserve">半身浮腫), </w:t>
            </w:r>
            <w:r>
              <w:rPr>
                <w:rFonts w:ascii="돋움" w:eastAsia="돋움"/>
                <w:b/>
                <w:sz w:val="18"/>
                <w:shd w:val="clear" w:color="000000"/>
              </w:rPr>
              <w:t xml:space="preserve">숨참 </w:t>
            </w:r>
            <w:r>
              <w:rPr>
                <w:rFonts w:ascii="돋움" w:eastAsia="돋움"/>
                <w:sz w:val="18"/>
                <w:shd w:val="clear" w:color="000000"/>
              </w:rPr>
              <w:t xml:space="preserve"> 여  66세  소양인</w:t>
            </w:r>
          </w:p>
          <w:p>
            <w:pPr>
              <w:pStyle w:val="0"/>
              <w:widowControl w:val="off"/>
              <w:spacing w:line="336" w:lineRule="auto"/>
              <w:ind w:left="317" w:hanging="217"/>
            </w:pPr>
            <w:r>
              <w:rPr>
                <w:rFonts w:ascii="돋움" w:eastAsia="돋움"/>
                <w:b/>
                <w:sz w:val="18"/>
                <w:shd w:val="clear" w:color="000000"/>
              </w:rPr>
              <w:t>14-1. 육혈(</w:t>
            </w:r>
            <w:r>
              <w:rPr>
                <w:rFonts w:ascii="돋움" w:eastAsia="돋움"/>
                <w:b/>
                <w:sz w:val="18"/>
                <w:shd w:val="clear" w:color="000000"/>
              </w:rPr>
              <w:t xml:space="preserve">衄血), </w:t>
            </w:r>
            <w:r>
              <w:rPr>
                <w:rFonts w:ascii="돋움" w:eastAsia="돋움"/>
                <w:b/>
                <w:sz w:val="18"/>
                <w:shd w:val="clear" w:color="000000"/>
              </w:rPr>
              <w:t>고열(</w:t>
            </w:r>
            <w:r>
              <w:rPr>
                <w:rFonts w:ascii="돋움" w:eastAsia="돋움"/>
                <w:b/>
                <w:sz w:val="18"/>
                <w:shd w:val="clear" w:color="000000"/>
              </w:rPr>
              <w:t xml:space="preserve">高熱),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남  14세  태음인</w:t>
            </w:r>
          </w:p>
          <w:p>
            <w:pPr>
              <w:pStyle w:val="0"/>
              <w:widowControl w:val="off"/>
              <w:spacing w:line="336" w:lineRule="auto"/>
              <w:ind w:left="317" w:hanging="217"/>
            </w:pPr>
            <w:r>
              <w:rPr>
                <w:rFonts w:ascii="돋움" w:eastAsia="돋움"/>
                <w:b/>
                <w:sz w:val="18"/>
                <w:shd w:val="clear" w:color="000000"/>
              </w:rPr>
              <w:t xml:space="preserve">15-1. 실패례 </w:t>
            </w:r>
            <w:r>
              <w:rPr>
                <w:rFonts w:ascii="돋움" w:eastAsia="돋움"/>
                <w:sz w:val="18"/>
                <w:shd w:val="clear" w:color="000000"/>
              </w:rPr>
              <w:t xml:space="preserve"> 남  50세  소양인</w:t>
            </w:r>
          </w:p>
        </w:tc>
      </w:tr>
    </w:tbl>
    <w:p>
      <w:pPr>
        <w:pStyle w:val="0"/>
        <w:widowControl w:val="off"/>
        <w:wordWrap w:val="1"/>
        <w:jc w:val="right"/>
      </w:pPr>
    </w:p>
    <w:p>
      <w:pPr>
        <w:pStyle w:val="3"/>
        <w:widowControl w:val="off"/>
        <w:rPr/>
      </w:pPr>
    </w:p>
    <w:p>
      <w:pPr>
        <w:pStyle w:val="3"/>
        <w:widowControl w:val="off"/>
      </w:pPr>
      <w:r>
        <w:rPr/>
        <w:t>1-1. 만성피로(</w:t>
      </w:r>
      <w:r>
        <w:rPr/>
        <w:t xml:space="preserve">慢性疲勞), </w:t>
      </w:r>
      <w:r>
        <w:rPr/>
        <w:t>기핍(</w:t>
      </w:r>
      <w:r>
        <w:rPr/>
        <w:t xml:space="preserve">氣乏), </w:t>
      </w:r>
      <w:r>
        <w:rPr/>
        <w:t>항강(</w:t>
      </w:r>
      <w:r>
        <w:rPr/>
        <w:t>項强)</w:t>
      </w:r>
    </w:p>
    <w:p>
      <w:pPr>
        <w:pStyle w:val="4"/>
        <w:widowControl w:val="off"/>
      </w:pPr>
      <w:r>
        <w:pict>
          <v:oval id="_x1302624124"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41세  소양인  사업  서울특별시 구로구 시흥동 한양아파트</w:t>
      </w:r>
    </w:p>
    <w:p>
      <w:pPr>
        <w:pStyle w:val="5"/>
        <w:widowControl w:val="off"/>
      </w:pPr>
      <w:r>
        <w:rPr/>
        <w:t>키가 크고 체격이 좋으며 우람하고 활달한 성격의 소양인으로 예전에는 아주 건강했다.</w:t>
      </w:r>
    </w:p>
    <w:p>
      <w:pPr>
        <w:pStyle w:val="5"/>
        <w:widowControl w:val="off"/>
      </w:pPr>
      <w:r>
        <w:rPr/>
        <w:t>①</w:t>
      </w:r>
      <w:r>
        <w:rPr/>
        <w:t xml:space="preserve"> 1년 전 백내장 수술을 한 뒤부터 피로감이 매우 심하다.   </w:t>
      </w:r>
      <w:r>
        <w:rPr/>
        <w:t>②</w:t>
      </w:r>
      <w:r>
        <w:rPr/>
        <w:t xml:space="preserve"> 매일 오후 5시경만 되면 전신의 힘이 빠져 탈진하는 것 같다.   </w:t>
      </w:r>
      <w:r>
        <w:rPr/>
        <w:t>③</w:t>
      </w:r>
      <w:r>
        <w:rPr/>
        <w:t xml:space="preserve"> 자신도 모르게 퇴근시 얼굴이 찡그려지고 피곤한 표정이 역력하다.   </w:t>
      </w:r>
      <w:r>
        <w:rPr/>
        <w:t>④</w:t>
      </w:r>
      <w:r>
        <w:rPr/>
        <w:t xml:space="preserve"> 퇴근 후 집에 도착하면 피곤하다고 꼼짝도 하지 않는다.   </w:t>
      </w:r>
      <w:r>
        <w:rPr/>
        <w:t>⑤</w:t>
      </w:r>
      <w:r>
        <w:rPr/>
        <w:t xml:space="preserve"> 신경을 쓴 탓인지 오래전부터 뒷덜미가 땅긴다.   </w:t>
      </w:r>
      <w:r>
        <w:rPr/>
        <w:t>⑥</w:t>
      </w:r>
      <w:r>
        <w:rPr/>
        <w:t xml:space="preserve"> 양반 다리를 하고 앉은 후에 일어나면 다리에 쥐가 난다.   </w:t>
      </w:r>
      <w:r>
        <w:rPr/>
        <w:t>⑦</w:t>
      </w:r>
      <w:r>
        <w:rPr/>
        <w:t xml:space="preserve"> 운전할 때 무릎관절 부위가 띵하게 아프다.   </w:t>
      </w:r>
      <w:r>
        <w:rPr/>
        <w:t>⑧</w:t>
      </w:r>
      <w:r>
        <w:rPr/>
        <w:t xml:space="preserve"> 추위를 타지 않고 더위를 탄다.</w:t>
      </w:r>
    </w:p>
    <w:p>
      <w:pPr>
        <w:pStyle w:val="5"/>
        <w:widowControl w:val="off"/>
      </w:pPr>
      <w:r>
        <w:rPr/>
        <w:t>⑨</w:t>
      </w:r>
      <w:r>
        <w:rPr/>
        <w:t xml:space="preserve"> 식욕과 소화력(</w:t>
      </w:r>
      <w:r>
        <w:rPr/>
        <w:t>消化力)</w:t>
      </w:r>
      <w:r>
        <w:rPr/>
        <w:t xml:space="preserve">은 보통이다.   </w:t>
      </w:r>
      <w:r>
        <w:rPr/>
        <w:t>⑩</w:t>
      </w:r>
      <w:r>
        <w:rPr/>
        <w:t xml:space="preserve"> 손은 크고 두텁고 단단하고 붉다.   </w:t>
      </w:r>
      <w:r>
        <w:rPr/>
        <w:t>⑪</w:t>
      </w:r>
      <w:r>
        <w:rPr/>
        <w:t xml:space="preserve"> 맥(</w:t>
      </w:r>
      <w:r>
        <w:rPr/>
        <w:t>脈)</w:t>
      </w:r>
      <w:r>
        <w:rPr/>
        <w:t>은 부완활(</w:t>
      </w:r>
      <w:r>
        <w:rPr/>
        <w:t>浮緩滑)</w:t>
      </w:r>
      <w:r>
        <w:rPr/>
        <w:t>하다.</w:t>
      </w:r>
    </w:p>
    <w:p>
      <w:pPr>
        <w:pStyle w:val="5"/>
        <w:widowControl w:val="off"/>
      </w:pPr>
      <w:r>
        <w:rPr/>
        <w:t>⑫</w:t>
      </w:r>
      <w:r>
        <w:rPr/>
        <w:t xml:space="preserve"> 맵고 따뜻한 음식을 좋아하고 신 음식을 싫어한다.</w:t>
      </w:r>
    </w:p>
    <w:p>
      <w:pPr>
        <w:pStyle w:val="5"/>
        <w:widowControl w:val="off"/>
      </w:pPr>
      <w:r>
        <w:rPr/>
        <w:t>평소 건강하고 쾌활하며 소화력은 보통이지만 더위를 타고 손이 두텁고 맥이 부완활(</w:t>
      </w:r>
      <w:r>
        <w:rPr/>
        <w:t>浮緩滑)</w:t>
      </w:r>
      <w:r>
        <w:rPr/>
        <w:t>한 것을 감안하여 보약 개념으로 고암심신환을 탕약으로 하여 10일분 20첩을 투약했다. 마침 구판이 없어 넣지 못했고, 생감초는 감초로 대신하고 주사는 넣지 않았다.</w:t>
      </w:r>
    </w:p>
    <w:p>
      <w:pPr>
        <w:pStyle w:val="5"/>
        <w:widowControl w:val="off"/>
      </w:pPr>
      <w:r>
        <w:rPr/>
        <w:t>얼마 후 만나서 요즘은 피로가 좀 어떠냐고 물어보았더니 특별히 관찰하지 못했다기에, 피곤과 항강도 여전하냐고 물어보니, 요즘은 오후 5시경이나 퇴근할 때에도 피로한 줄 모르겠으며 얼굴을 찡그리거나 피곤해 하는 경우도 없고 퇴근 후에도 피곤해하거나 몸이 가라앉지 않으며 항강(</w:t>
      </w:r>
      <w:r>
        <w:rPr/>
        <w:t>項强)</w:t>
      </w:r>
      <w:r>
        <w:rPr/>
        <w:t>도 소실되었다고 한다.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r>
        <w:br w:type="page"/>
      </w:r>
    </w:p>
    <w:p>
      <w:pPr>
        <w:pStyle w:val="3"/>
        <w:widowControl w:val="off"/>
      </w:pPr>
      <w:r>
        <w:rPr/>
        <w:t>2-1. 만성피로(</w:t>
      </w:r>
      <w:r>
        <w:rPr/>
        <w:t>慢性疲勞)</w:t>
      </w:r>
    </w:p>
    <w:p>
      <w:pPr>
        <w:pStyle w:val="4"/>
        <w:widowControl w:val="off"/>
      </w:pPr>
      <w:r>
        <w:pict>
          <v:oval id="_x1302624125"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남  37세  열성태음인  건설업  경기도 안양시 관양동 교보타운</w:t>
      </w:r>
    </w:p>
    <w:p>
      <w:pPr>
        <w:pStyle w:val="5"/>
        <w:widowControl w:val="off"/>
      </w:pPr>
      <w:r>
        <w:rPr/>
        <w:t>①</w:t>
      </w:r>
      <w:r>
        <w:rPr/>
        <w:t xml:space="preserve"> 피로가 심하고 피곤하면 종아리가 아린데 주무르면 시원하다.   </w:t>
      </w:r>
      <w:r>
        <w:rPr/>
        <w:t>②</w:t>
      </w:r>
      <w:r>
        <w:rPr/>
        <w:t xml:space="preserve"> 어지러운 증상이 오전오후 한 차례씩 발생한다.</w:t>
      </w:r>
    </w:p>
    <w:p>
      <w:pPr>
        <w:pStyle w:val="5"/>
        <w:widowControl w:val="off"/>
      </w:pPr>
      <w:r>
        <w:rPr/>
        <w:t>③</w:t>
      </w:r>
      <w:r>
        <w:rPr/>
        <w:t xml:space="preserve"> 얼굴 전체에 검은 반점이 기미처럼 나 있다.   </w:t>
      </w:r>
      <w:r>
        <w:rPr/>
        <w:t>④</w:t>
      </w:r>
      <w:r>
        <w:rPr/>
        <w:t xml:space="preserve"> 전에 과음한 적이 있으며 알콜성 지방간으로 3</w:t>
      </w:r>
      <w:r>
        <w:rPr/>
        <w:t>～</w:t>
      </w:r>
      <w:r>
        <w:rPr/>
        <w:t xml:space="preserve">4년간 치료를 받았다.   </w:t>
      </w:r>
      <w:r>
        <w:rPr/>
        <w:t>⑤</w:t>
      </w:r>
      <w:r>
        <w:rPr/>
        <w:t xml:space="preserve"> 신경을 쓰면 잠을 잘 못 자고, 옅은 잠을 자고 잘 깬다.   </w:t>
      </w:r>
      <w:r>
        <w:rPr/>
        <w:t>⑥</w:t>
      </w:r>
      <w:r>
        <w:rPr/>
        <w:t xml:space="preserve"> 눈이 침침하다.   </w:t>
      </w:r>
      <w:r>
        <w:rPr/>
        <w:t>⑦</w:t>
      </w:r>
      <w:r>
        <w:rPr/>
        <w:t xml:space="preserve"> 몸 전체가 뜨거운 편이다.   </w:t>
      </w:r>
      <w:r>
        <w:rPr/>
        <w:t>⑧</w:t>
      </w:r>
      <w:r>
        <w:rPr/>
        <w:t xml:space="preserve"> 더위를 많이 타고 물을 많이 마신다.   </w:t>
      </w:r>
      <w:r>
        <w:rPr/>
        <w:t>⑨</w:t>
      </w:r>
      <w:r>
        <w:rPr/>
        <w:t xml:space="preserve"> 식욕과 소화력이 좋다.</w:t>
      </w:r>
    </w:p>
    <w:p>
      <w:pPr>
        <w:pStyle w:val="5"/>
        <w:widowControl w:val="off"/>
      </w:pPr>
      <w:r>
        <w:rPr/>
        <w:t>더위를 많이 타고 물을 많이 마시는 열성태음인의 피로를 목표로 고암심신환에 알코올성 지방간 치료경력이 있다는 점을 감안하여 갈근 2돈, 진피 3돈, 황기 3돈을 더하여 10일분 20첩을 지어주었다.</w:t>
      </w:r>
    </w:p>
    <w:p>
      <w:pPr>
        <w:pStyle w:val="5"/>
        <w:widowControl w:val="off"/>
      </w:pPr>
      <w:r>
        <w:rPr/>
        <w:t>4개월 뒤인 2월 말에 머리가 무겁다며 왔을 때 확인해 보니, 지난번 약을 복용한 뒤로 피곤함을 못 느꼈으나 어지러운 것은 여전하다고 한다. 고암심신환을 복용하여 피로감이 호전되었으므로 이번에는 지난번과 같은 고암심신환에 향부자, 지각을 더하여 10일분 20첩을 지어주었다.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3-1. 피로(</w:t>
      </w:r>
      <w:r>
        <w:rPr/>
        <w:t xml:space="preserve">疲勞), </w:t>
      </w:r>
      <w:r>
        <w:rPr/>
        <w:t>다한(</w:t>
      </w:r>
      <w:r>
        <w:rPr/>
        <w:t xml:space="preserve">多汗), </w:t>
      </w:r>
      <w:r>
        <w:rPr/>
        <w:t>근육경련(</w:t>
      </w:r>
      <w:r>
        <w:rPr/>
        <w:t>筋肉痙攣:</w:t>
      </w:r>
      <w:r>
        <w:rPr/>
        <w:t>쥐남)</w:t>
      </w:r>
    </w:p>
    <w:p>
      <w:pPr>
        <w:pStyle w:val="4"/>
        <w:widowControl w:val="off"/>
      </w:pPr>
      <w:r>
        <w:pict>
          <v:oval id="_x130262412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33세  태음인  83kg  경기도 안양시 범계동 목련 우성아파트</w:t>
      </w:r>
    </w:p>
    <w:p>
      <w:pPr>
        <w:pStyle w:val="5"/>
        <w:widowControl w:val="off"/>
      </w:pPr>
      <w:r>
        <w:rPr/>
        <w:t>①</w:t>
      </w:r>
      <w:r>
        <w:rPr/>
        <w:t xml:space="preserve"> 근래 과로로 피로가 누적되었다.   </w:t>
      </w:r>
      <w:r>
        <w:rPr/>
        <w:t>②</w:t>
      </w:r>
      <w:r>
        <w:rPr/>
        <w:t xml:space="preserve"> 엉덩이에 땀이 많이 난다.   </w:t>
      </w:r>
      <w:r>
        <w:rPr/>
        <w:t>③</w:t>
      </w:r>
      <w:r>
        <w:rPr/>
        <w:t xml:space="preserve"> 자다가 쥐가 난다.   </w:t>
      </w:r>
      <w:r>
        <w:rPr/>
        <w:t>④</w:t>
      </w:r>
      <w:r>
        <w:rPr/>
        <w:t xml:space="preserve"> 열이 많아서 몸이 뜨거운 편이다. 병원에서는 위와 간에 열이 많다고 했다.   </w:t>
      </w:r>
      <w:r>
        <w:rPr/>
        <w:t>⑤</w:t>
      </w:r>
      <w:r>
        <w:rPr/>
        <w:t xml:space="preserve"> 식욕은 보통이지만 식사량은 많다.   </w:t>
      </w:r>
      <w:r>
        <w:rPr/>
        <w:t>⑥</w:t>
      </w:r>
      <w:r>
        <w:rPr/>
        <w:t xml:space="preserve"> 만성 B형간염이 있다.   </w:t>
      </w:r>
      <w:r>
        <w:rPr/>
        <w:t>⑦</w:t>
      </w:r>
      <w:r>
        <w:rPr/>
        <w:t xml:space="preserve"> 대변은 된 편이다.</w:t>
      </w:r>
    </w:p>
    <w:p>
      <w:pPr>
        <w:pStyle w:val="5"/>
        <w:widowControl w:val="off"/>
      </w:pPr>
      <w:r>
        <w:rPr/>
        <w:t>만성 피로를 호소하는 33세 태음인의 보약으로 고암심신환 본방에 녹각 2.5돈, 소엽 1.5돈을 더하여 10일분 20첩을 지어주었다.</w:t>
      </w:r>
    </w:p>
    <w:p>
      <w:pPr>
        <w:pStyle w:val="5"/>
        <w:widowControl w:val="off"/>
      </w:pPr>
      <w:r>
        <w:rPr/>
        <w:t>6개월 뒤인 4월 초에 다시 보약을 지으러 왔을 때 확인해 보니, 그 약을 복용한 뒤로 피로감이 훨씬 덜하고 엉덩이에 땀이 많았던 것도 덜하며 자다가 쥐나는 것도 많이 좋아졌다고 한다.</w:t>
      </w:r>
    </w:p>
    <w:p>
      <w:pPr>
        <w:pStyle w:val="5"/>
        <w:widowControl w:val="off"/>
      </w:pPr>
      <w:r>
        <w:rPr/>
        <w:t>약을 복용하고 효과가 있었으므로 이번에도 지난번과 같은 처방으로 10일분 20첩을 지어주었다.</w:t>
      </w:r>
    </w:p>
    <w:p>
      <w:pPr>
        <w:pStyle w:val="3"/>
        <w:widowControl w:val="off"/>
        <w:rPr/>
      </w:pPr>
    </w:p>
    <w:p>
      <w:pPr>
        <w:pStyle w:val="3"/>
        <w:widowControl w:val="off"/>
      </w:pPr>
      <w:r>
        <w:rPr/>
        <w:t>4-1. 보약(</w:t>
      </w:r>
      <w:r>
        <w:rPr/>
        <w:t xml:space="preserve">補藥), </w:t>
      </w:r>
      <w:r>
        <w:rPr/>
        <w:t>감기빈발(</w:t>
      </w:r>
      <w:r>
        <w:rPr/>
        <w:t>感氣頻發)</w:t>
      </w:r>
    </w:p>
    <w:p>
      <w:pPr>
        <w:pStyle w:val="4"/>
        <w:widowControl w:val="off"/>
      </w:pPr>
      <w:r>
        <w:pict>
          <v:oval id="_x1302624127"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남  32세  태음인  경기도 하남시 창우동 한신은행아파트</w:t>
      </w:r>
    </w:p>
    <w:p>
      <w:pPr>
        <w:pStyle w:val="5"/>
        <w:widowControl w:val="off"/>
      </w:pPr>
      <w:r>
        <w:rPr/>
        <w:t>무더위가 한창인 8월 초순에 남편의 보약을 지으러 부인이 대신 왔다. 별 다른 증상이 없으나</w:t>
      </w:r>
    </w:p>
    <w:p>
      <w:pPr>
        <w:pStyle w:val="5"/>
        <w:widowControl w:val="off"/>
      </w:pPr>
      <w:r>
        <w:rPr/>
        <w:t>①</w:t>
      </w:r>
      <w:r>
        <w:rPr/>
        <w:t xml:space="preserve"> 감기에 자주 걸린다.   </w:t>
      </w:r>
      <w:r>
        <w:rPr/>
        <w:t>②</w:t>
      </w:r>
      <w:r>
        <w:rPr/>
        <w:t xml:space="preserve"> 여름이면 전신이 피로하다.   </w:t>
      </w:r>
      <w:r>
        <w:rPr/>
        <w:t>③</w:t>
      </w:r>
      <w:r>
        <w:rPr/>
        <w:t xml:space="preserve"> 가슴이 답답할 때도 있다.   </w:t>
      </w:r>
      <w:r>
        <w:rPr/>
        <w:t>④</w:t>
      </w:r>
      <w:r>
        <w:rPr/>
        <w:t xml:space="preserve"> 더위를 많이 타고 땀을 많이 흘린다.   </w:t>
      </w:r>
      <w:r>
        <w:rPr/>
        <w:t>⑤</w:t>
      </w:r>
      <w:r>
        <w:rPr/>
        <w:t xml:space="preserve"> 선풍기, 에어컨 바람을 좋아하고 몸은 전체적으로 뜨겁다.   </w:t>
      </w:r>
      <w:r>
        <w:rPr/>
        <w:t>⑥</w:t>
      </w:r>
      <w:r>
        <w:rPr/>
        <w:t xml:space="preserve"> 찬 음식을 좋아하고 식욕과 소화력은 모두 좋다.</w:t>
      </w:r>
    </w:p>
    <w:p>
      <w:pPr>
        <w:pStyle w:val="5"/>
        <w:widowControl w:val="off"/>
      </w:pPr>
      <w:r>
        <w:rPr/>
        <w:t>소화력과 식욕이 좋은 32세 태음인 남성의 보약으로 고암심신환 본방에 땀을 많이 흘린다는 점을 감안하여 황기 3돈, 소엽 1.5돈을 더하고, 본인의 요청으로 녹용 1돈을 더하여 10일분 20첩을 지어주었다.</w:t>
      </w:r>
    </w:p>
    <w:p>
      <w:pPr>
        <w:pStyle w:val="5"/>
        <w:widowControl w:val="off"/>
      </w:pPr>
      <w:r>
        <w:rPr/>
        <w:t>9개월 뒤인 다음해 5월에 약을 더 복용하고 싶다는 연락이 왔을 때 확인해 보니, 지난번 약을 복용하고 지금까지 한 번도 감기에 걸리지 않았다고 한다. 이번에는 지난번과 같은 고암심신환에서 녹용을 빼고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피로(</w:t>
      </w:r>
      <w:r>
        <w:rPr/>
        <w:t xml:space="preserve">疲勞), </w:t>
      </w:r>
      <w:r>
        <w:rPr/>
        <w:t>소화불량(</w:t>
      </w:r>
      <w:r>
        <w:rPr/>
        <w:t>消化不良)</w:t>
      </w:r>
    </w:p>
    <w:p>
      <w:pPr>
        <w:pStyle w:val="5"/>
        <w:widowControl w:val="off"/>
      </w:pPr>
      <w:r>
        <w:rPr/>
        <w:t>다음은 윤여빈 선생의 경험이다.</w:t>
      </w:r>
    </w:p>
    <w:p>
      <w:pPr>
        <w:pStyle w:val="4"/>
        <w:widowControl w:val="off"/>
      </w:pPr>
      <w:r>
        <w:pict>
          <v:oval id="_x130262412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30세  소양인  수험생  서울특별시 노원구 상계3동 불암현대아파트</w:t>
      </w:r>
    </w:p>
    <w:p>
      <w:pPr>
        <w:pStyle w:val="5"/>
        <w:widowControl w:val="off"/>
      </w:pPr>
      <w:r>
        <w:rPr/>
        <w:t>현재 대학교를 졸업하고 치과전문대학원에 입학하기 위하여 준비 중인 수험생으로, 본인의 친구이다. 보통 키에 약간 여윈 편으로 언행이 빠르고 예리하며, 목소리가 약간 빠르고 굵기와 크기는 보통이다.</w:t>
      </w:r>
    </w:p>
    <w:p>
      <w:pPr>
        <w:pStyle w:val="5"/>
        <w:widowControl w:val="off"/>
      </w:pPr>
      <w:r>
        <w:rPr/>
        <w:t>①</w:t>
      </w:r>
      <w:r>
        <w:rPr/>
        <w:t xml:space="preserve"> 피로가 심하다. 현재 치과전문대학원 입시준비로 스트레스가 심하며 많은 피로감을 느낀다.   </w:t>
      </w:r>
      <w:r>
        <w:rPr/>
        <w:t>②</w:t>
      </w:r>
      <w:r>
        <w:rPr/>
        <w:t xml:space="preserve"> 다면(</w:t>
      </w:r>
      <w:r>
        <w:rPr/>
        <w:t>多眠)</w:t>
      </w:r>
      <w:r>
        <w:rPr/>
        <w:t xml:space="preserve">이 있다. 잠을 자도 피곤하고 시간만 나면 잠을 자고 싶고, 잠을 많이 잔다.   </w:t>
      </w:r>
      <w:r>
        <w:rPr/>
        <w:t>③</w:t>
      </w:r>
      <w:r>
        <w:rPr/>
        <w:t xml:space="preserve"> 발기부전이 있다.   </w:t>
      </w:r>
      <w:r>
        <w:rPr/>
        <w:t>④</w:t>
      </w:r>
      <w:r>
        <w:rPr/>
        <w:t xml:space="preserve"> 추위를 타지 않고 더위를 심하게 탄다.   </w:t>
      </w:r>
      <w:r>
        <w:rPr/>
        <w:t>⑤</w:t>
      </w:r>
      <w:r>
        <w:rPr/>
        <w:t xml:space="preserve"> 몸 전체에 땀이 아주 많다.   </w:t>
      </w:r>
      <w:r>
        <w:rPr/>
        <w:t>⑥</w:t>
      </w:r>
      <w:r>
        <w:rPr/>
        <w:t xml:space="preserve"> 몸이 전체적으로 따뜻하다.   </w:t>
      </w:r>
      <w:r>
        <w:rPr/>
        <w:t>⑦</w:t>
      </w:r>
      <w:r>
        <w:rPr/>
        <w:t xml:space="preserve"> 찬 것과 시원한 것을 좋아한다.   </w:t>
      </w:r>
      <w:r>
        <w:rPr/>
        <w:t>⑧</w:t>
      </w:r>
      <w:r>
        <w:rPr/>
        <w:t xml:space="preserve"> 물을 많이 마시며 자주 마신다.   </w:t>
      </w:r>
      <w:r>
        <w:rPr/>
        <w:t>⑨</w:t>
      </w:r>
      <w:r>
        <w:rPr/>
        <w:t xml:space="preserve"> 식욕이 별로 없어서 하루에 2끼만 먹고, 아침은 먹지 않는다.</w:t>
      </w:r>
    </w:p>
    <w:p>
      <w:pPr>
        <w:pStyle w:val="5"/>
        <w:widowControl w:val="off"/>
      </w:pPr>
      <w:r>
        <w:rPr/>
        <w:t>⑩</w:t>
      </w:r>
      <w:r>
        <w:rPr/>
        <w:t xml:space="preserve"> 소화가 잘 안 된다.   </w:t>
      </w:r>
      <w:r>
        <w:rPr/>
        <w:t>⑪</w:t>
      </w:r>
      <w:r>
        <w:rPr/>
        <w:t xml:space="preserve"> 대변은 2일에 1회 정도 보며, 냄새가 심하며 된 편이고 변보기가 힘들다.   </w:t>
      </w:r>
      <w:r>
        <w:rPr/>
        <w:t>⑫</w:t>
      </w:r>
      <w:r>
        <w:rPr/>
        <w:t xml:space="preserve"> 잠은 아침 6시에서 오전 11시까지 5시간 정도 자는데, 잠이 부족하다.   </w:t>
      </w:r>
      <w:r>
        <w:rPr/>
        <w:t>⑬</w:t>
      </w:r>
      <w:r>
        <w:rPr/>
        <w:t xml:space="preserve"> 3년 전에 위염이 위궤양으로 진행되어 양약을 복용한 경력이 있다.</w:t>
      </w:r>
    </w:p>
    <w:p>
      <w:pPr>
        <w:pStyle w:val="5"/>
        <w:widowControl w:val="off"/>
      </w:pPr>
      <w:r>
        <w:rPr/>
        <w:t>체열이 높고 소화가 잘 안 되는 29세 소양인 남성의 다면(</w:t>
      </w:r>
      <w:r>
        <w:rPr/>
        <w:t xml:space="preserve">多眠), </w:t>
      </w:r>
      <w:r>
        <w:rPr/>
        <w:t>피로, 정력감퇴를 목표로 고암심신환에서 녹용과 주사를 빼고 10일분 20첩을 투약했다. 약 20일 후에 확인해 보았다.</w:t>
      </w:r>
    </w:p>
    <w:p>
      <w:pPr>
        <w:pStyle w:val="5"/>
        <w:widowControl w:val="off"/>
      </w:pPr>
      <w:r>
        <w:rPr/>
        <w:t>1. 피로감이 소실되었다.</w:t>
      </w:r>
    </w:p>
    <w:p>
      <w:pPr>
        <w:pStyle w:val="5"/>
        <w:widowControl w:val="off"/>
      </w:pPr>
      <w:r>
        <w:rPr/>
        <w:t>2. 다면(</w:t>
      </w:r>
      <w:r>
        <w:rPr/>
        <w:t>多眠)</w:t>
      </w:r>
      <w:r>
        <w:rPr/>
        <w:t>이 호전되었다.</w:t>
      </w:r>
    </w:p>
    <w:p>
      <w:pPr>
        <w:pStyle w:val="5"/>
        <w:widowControl w:val="off"/>
      </w:pPr>
      <w:r>
        <w:rPr/>
        <w:t>3. 소화불량이 소실되어 소화가 잘된다.</w:t>
      </w:r>
    </w:p>
    <w:p>
      <w:pPr>
        <w:pStyle w:val="5"/>
        <w:widowControl w:val="off"/>
      </w:pPr>
      <w:r>
        <w:rPr/>
        <w:t>4. 발기부전은 여전하다.</w:t>
      </w:r>
    </w:p>
    <w:p>
      <w:pPr>
        <w:pStyle w:val="5"/>
        <w:widowControl w:val="off"/>
      </w:pPr>
      <w:r>
        <w:rPr/>
        <w:t>5. 소변이 진해졌다.</w:t>
      </w:r>
    </w:p>
    <w:p>
      <w:pPr>
        <w:pStyle w:val="5"/>
        <w:widowControl w:val="off"/>
      </w:pPr>
      <w:r>
        <w:rPr/>
        <w:t>6. 약을 식후 30분에 복용했는데, 약을 복용한 지 2시간이 지나면 몸에 땀이 많이 난다고 한다. 이때에는 에어컨 바람을 쏘여도 땀이 난다. 그러나 땀이 많이 나도 힘들지는 않다.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불면(</w:t>
      </w:r>
      <w:r>
        <w:rPr/>
        <w:t xml:space="preserve">不眠), </w:t>
      </w:r>
      <w:r>
        <w:rPr/>
        <w:t>허로(</w:t>
      </w:r>
      <w:r>
        <w:rPr/>
        <w:t xml:space="preserve">虛勞), </w:t>
      </w:r>
      <w:r>
        <w:rPr/>
        <w:t>피로(</w:t>
      </w:r>
      <w:r>
        <w:rPr/>
        <w:t xml:space="preserve">疲勞), </w:t>
      </w:r>
      <w:r>
        <w:rPr/>
        <w:t>곤권(</w:t>
      </w:r>
      <w:r>
        <w:rPr/>
        <w:t xml:space="preserve">困倦), </w:t>
      </w:r>
      <w:r>
        <w:rPr/>
        <w:t>후두통(</w:t>
      </w:r>
      <w:r>
        <w:rPr/>
        <w:t xml:space="preserve">後頭痛), </w:t>
      </w:r>
      <w:r>
        <w:rPr/>
        <w:t>숨참, 흉비(</w:t>
      </w:r>
      <w:r>
        <w:rPr/>
        <w:t>胸痞)</w:t>
      </w:r>
    </w:p>
    <w:p>
      <w:pPr>
        <w:pStyle w:val="4"/>
        <w:widowControl w:val="off"/>
      </w:pPr>
      <w:r>
        <w:pict>
          <v:oval id="_x130262412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30세  내열성태음인  회사원  서울특별시 은평구 증산동</w:t>
      </w:r>
    </w:p>
    <w:p>
      <w:pPr>
        <w:pStyle w:val="5"/>
        <w:widowControl w:val="off"/>
      </w:pPr>
      <w:r>
        <w:rPr/>
        <w:t>보통 키에 보통 체격으로 심성이 좋아 보이는 남성이다.</w:t>
      </w:r>
    </w:p>
    <w:p>
      <w:pPr>
        <w:pStyle w:val="5"/>
        <w:widowControl w:val="off"/>
      </w:pPr>
      <w:r>
        <w:rPr/>
        <w:t>①</w:t>
      </w:r>
      <w:r>
        <w:rPr/>
        <w:t xml:space="preserve"> 1년 전인 작년 5월에 어머님 병환을 걱정한 후부터 지금까지 계속 잠이 오지 않는다. </w:t>
      </w:r>
      <w:r>
        <w:rPr/>
        <w:t>㉠</w:t>
      </w:r>
      <w:r>
        <w:rPr/>
        <w:t xml:space="preserve"> 한 달에 15일은 불면증에 시달린다.   </w:t>
      </w:r>
      <w:r>
        <w:rPr/>
        <w:t>②</w:t>
      </w:r>
      <w:r>
        <w:rPr/>
        <w:t xml:space="preserve"> 오후에는 기력이 탈진되어 축 처지며 피곤하여 못 견디겠다.   </w:t>
      </w:r>
      <w:r>
        <w:rPr/>
        <w:t>③</w:t>
      </w:r>
      <w:r>
        <w:rPr/>
        <w:t xml:space="preserve"> 후두통(</w:t>
      </w:r>
      <w:r>
        <w:rPr/>
        <w:t>後頭痛)</w:t>
      </w:r>
      <w:r>
        <w:rPr/>
        <w:t>이 있고 숨이 찬다.</w:t>
      </w:r>
    </w:p>
    <w:p>
      <w:pPr>
        <w:pStyle w:val="5"/>
        <w:widowControl w:val="off"/>
      </w:pPr>
      <w:r>
        <w:rPr/>
        <w:t>④</w:t>
      </w:r>
      <w:r>
        <w:rPr/>
        <w:t xml:space="preserve"> 양치질할 때는 구역질을 한다.   </w:t>
      </w:r>
      <w:r>
        <w:rPr/>
        <w:t>⑤</w:t>
      </w:r>
      <w:r>
        <w:rPr/>
        <w:t xml:space="preserve"> 병원에서 종합검사를 받았으나 아무 이상이 없다고 했다.   </w:t>
      </w:r>
      <w:r>
        <w:rPr/>
        <w:t>⑥</w:t>
      </w:r>
      <w:r>
        <w:rPr/>
        <w:t xml:space="preserve"> 건망증과 정충, 동계가 있다.   </w:t>
      </w:r>
      <w:r>
        <w:rPr/>
        <w:t>⑦</w:t>
      </w:r>
      <w:r>
        <w:rPr/>
        <w:t xml:space="preserve"> 잠을 잘 때는 잘 깨며 꿈이 아주 많다고 한다.   </w:t>
      </w:r>
      <w:r>
        <w:rPr/>
        <w:t>⑧</w:t>
      </w:r>
      <w:r>
        <w:rPr/>
        <w:t xml:space="preserve"> 짜증과 신경질이 나고 매사가 귀찮다.</w:t>
      </w:r>
    </w:p>
    <w:p>
      <w:pPr>
        <w:pStyle w:val="5"/>
        <w:widowControl w:val="off"/>
      </w:pPr>
      <w:r>
        <w:rPr/>
        <w:t>⑨</w:t>
      </w:r>
      <w:r>
        <w:rPr/>
        <w:t xml:space="preserve"> 자꾸 눕고만 싶고 누우면 일어나기 싫으며   </w:t>
      </w:r>
      <w:r>
        <w:rPr/>
        <w:t>⑩</w:t>
      </w:r>
      <w:r>
        <w:rPr/>
        <w:t xml:space="preserve"> 추위는 타지 않지만 더위를 타고   </w:t>
      </w:r>
      <w:r>
        <w:rPr/>
        <w:t>⑪</w:t>
      </w:r>
      <w:r>
        <w:rPr/>
        <w:t xml:space="preserve"> 소화력은 왕성한 편이다.</w:t>
      </w:r>
    </w:p>
    <w:p>
      <w:pPr>
        <w:pStyle w:val="5"/>
        <w:widowControl w:val="off"/>
      </w:pPr>
      <w:r>
        <w:rPr/>
        <w:t>평소에 소화력이 왕성하고 더위를 타는 태음인의 보약으로 고암심신환을 탕제로 하여 10일분 20첩을 투약했다.</w:t>
      </w:r>
    </w:p>
    <w:p>
      <w:pPr>
        <w:pStyle w:val="5"/>
        <w:widowControl w:val="off"/>
      </w:pPr>
      <w:r>
        <w:rPr/>
        <w:t>한 달쯤 후 시골에 있는 어머님의 하혈 후유증에 교애사물탕을 지어가려고 왔을 때 확인해 보니, 그때 약을 복용하자 바로 불면증이 소실되었으며, 사흘쯤 지나서면서 피로가 서서히 풀리더니 5일 동안에 10첩을 복용한 후에는 격심하던 곤권함이 사라지고 의욕이 나며 자신이 생겼다는 것이다. 또한 후두통, 숨참, 가슴답답 등의 증상과 다른 증상들도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숨참, 경계(</w:t>
      </w:r>
      <w:r>
        <w:rPr/>
        <w:t xml:space="preserve">驚悸), </w:t>
      </w:r>
      <w:r>
        <w:rPr/>
        <w:t>정충(</w:t>
      </w:r>
      <w:r>
        <w:rPr/>
        <w:t xml:space="preserve">怔忡), </w:t>
      </w:r>
      <w:r>
        <w:rPr/>
        <w:t>피로(</w:t>
      </w:r>
      <w:r>
        <w:rPr/>
        <w:t xml:space="preserve">疲勞), </w:t>
      </w:r>
      <w:r>
        <w:rPr/>
        <w:t>안혼(</w:t>
      </w:r>
      <w:r>
        <w:rPr/>
        <w:t xml:space="preserve">眼昏), </w:t>
      </w:r>
      <w:r>
        <w:rPr/>
        <w:t>수장번열(</w:t>
      </w:r>
      <w:r>
        <w:rPr/>
        <w:t xml:space="preserve">手掌煩熱), </w:t>
      </w:r>
      <w:r>
        <w:rPr/>
        <w:t>면열(</w:t>
      </w:r>
      <w:r>
        <w:rPr/>
        <w:t xml:space="preserve">面熱), </w:t>
      </w:r>
      <w:r>
        <w:rPr/>
        <w:t>다한(</w:t>
      </w:r>
      <w:r>
        <w:rPr/>
        <w:t>多汗)</w:t>
      </w:r>
    </w:p>
    <w:p>
      <w:pPr>
        <w:pStyle w:val="4"/>
        <w:widowControl w:val="off"/>
      </w:pPr>
      <w:r>
        <w:pict>
          <v:oval id="_x130262413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33세  태음인  경기도 안양시 석수3동</w:t>
      </w:r>
    </w:p>
    <w:p>
      <w:pPr>
        <w:pStyle w:val="5"/>
        <w:widowControl w:val="off"/>
      </w:pPr>
      <w:r>
        <w:rPr/>
        <w:t>①</w:t>
      </w:r>
      <w:r>
        <w:rPr/>
        <w:t xml:space="preserve"> 8년 전 심근경색으로 진단받았다. </w:t>
      </w:r>
      <w:r>
        <w:rPr/>
        <w:t>㉠</w:t>
      </w:r>
      <w:r>
        <w:rPr/>
        <w:t xml:space="preserve"> X-ray 검사상으로는 나타나지 않지만 의사의 소견상 심근경색이라고 한다.</w:t>
      </w:r>
    </w:p>
    <w:p>
      <w:pPr>
        <w:pStyle w:val="5"/>
        <w:widowControl w:val="off"/>
      </w:pPr>
      <w:r>
        <w:rPr/>
        <w:t>②</w:t>
      </w:r>
      <w:r>
        <w:rPr/>
        <w:t xml:space="preserve"> 어려서부터 충격적인 일을 많이 겪었다.   </w:t>
      </w:r>
      <w:r>
        <w:rPr/>
        <w:t>③</w:t>
      </w:r>
      <w:r>
        <w:rPr/>
        <w:t xml:space="preserve"> 어려서부터 숨이 가쁜 증세가 약간 있었는데, 요즘은 조금만 움직여도 숨이 가쁘다.   </w:t>
      </w:r>
      <w:r>
        <w:rPr/>
        <w:t>④</w:t>
      </w:r>
      <w:r>
        <w:rPr/>
        <w:t xml:space="preserve"> 역시 어려서부터 작은 일에도 잘 놀란다.   </w:t>
      </w:r>
      <w:r>
        <w:rPr/>
        <w:t>⑤</w:t>
      </w:r>
      <w:r>
        <w:rPr/>
        <w:t xml:space="preserve"> 간혹 가슴이 두근거린다.   </w:t>
      </w:r>
      <w:r>
        <w:rPr/>
        <w:t>⑥</w:t>
      </w:r>
      <w:r>
        <w:rPr/>
        <w:t xml:space="preserve"> 조금만 긴장을 해도 쉽게 피로하고 눈도 침침하다.   </w:t>
      </w:r>
      <w:r>
        <w:rPr/>
        <w:t>⑦</w:t>
      </w:r>
      <w:r>
        <w:rPr/>
        <w:t xml:space="preserve"> 몸 전체가 뜨겁고 더위를 심하게 타며 찬물을 많이 마신다.   </w:t>
      </w:r>
      <w:r>
        <w:rPr/>
        <w:t>⑧</w:t>
      </w:r>
      <w:r>
        <w:rPr/>
        <w:t xml:space="preserve"> 식욕과 소화력은 왕성하다.   </w:t>
      </w:r>
      <w:r>
        <w:rPr/>
        <w:t>⑨</w:t>
      </w:r>
      <w:r>
        <w:rPr/>
        <w:t xml:space="preserve"> 잠은 잘 잔다.</w:t>
      </w:r>
    </w:p>
    <w:p>
      <w:pPr>
        <w:pStyle w:val="5"/>
        <w:widowControl w:val="off"/>
      </w:pPr>
      <w:r>
        <w:rPr/>
        <w:t>몸 전체가 뜨겁고 더위도 많이 타며 소화력이 왕성하고 어릴 때부터 잘 놀라고 정충(</w:t>
      </w:r>
      <w:r>
        <w:rPr/>
        <w:t xml:space="preserve">怔忡), </w:t>
      </w:r>
      <w:r>
        <w:rPr/>
        <w:t>숨참 증세가 있는 33세 태음인에게 고암심신환 10일분 20첩을 지어주었다.</w:t>
      </w:r>
    </w:p>
    <w:p>
      <w:pPr>
        <w:pStyle w:val="5"/>
        <w:widowControl w:val="off"/>
      </w:pPr>
      <w:r>
        <w:rPr/>
        <w:t>4달 뒤에 전화가 왔을 때 경과를 확인해 보니, 약을 복용한 뒤로 조금만 움직여도 숨이 가쁘던 것이 많이 줄었으며, 잘 놀라던 것이 없어지고 가슴이 두근거리는 것도 현저히 좋아졌으며, 피로한 것도 덜하며 눈 침침하던 것도 좀 덜하다고 한다. 또한 몸이 뜨겁던 것이 없어져 이전에는 이불을 덮지 않고 잤었는데 요즘에는 이불을 덮고 자며, 손발이 화끈거리던 것도 격감했고 얼굴에 나던 열도 덜해졌다고 한다. 또한 몸의 체열이 낮아져서인지 찬물도 많이 마시지 않는다고 한다.</w:t>
      </w:r>
    </w:p>
    <w:p>
      <w:pPr>
        <w:pStyle w:val="5"/>
        <w:widowControl w:val="off"/>
      </w:pPr>
      <w:r>
        <w:rPr/>
        <w:t>약 4개월 뒤에 어머니가 대신 내방했다. 그동안 괜찮았는데 최근 다시 잘 놀라고 숨이 차고 땀을 많이 흘리고 쉽게 피로하다고 하여 역시 같은 처방으로 10일분 20첩을 지어주었다.</w:t>
      </w:r>
    </w:p>
    <w:p>
      <w:pPr>
        <w:pStyle w:val="5"/>
        <w:widowControl w:val="off"/>
      </w:pPr>
      <w:r>
        <w:rPr/>
        <w:t>3개월 뒤에 전화로 약을 주문할 때 확인해 보았다.</w:t>
      </w:r>
    </w:p>
    <w:p>
      <w:pPr>
        <w:pStyle w:val="5"/>
        <w:widowControl w:val="off"/>
      </w:pPr>
      <w:r>
        <w:rPr/>
        <w:t>1. 약을 복용한 후에 정충(</w:t>
      </w:r>
      <w:r>
        <w:rPr/>
        <w:t xml:space="preserve">怔忡), </w:t>
      </w:r>
      <w:r>
        <w:rPr/>
        <w:t>숨참이 소실되었다.</w:t>
      </w:r>
    </w:p>
    <w:p>
      <w:pPr>
        <w:pStyle w:val="5"/>
        <w:widowControl w:val="off"/>
      </w:pPr>
      <w:r>
        <w:rPr/>
        <w:t>2. 다한(</w:t>
      </w:r>
      <w:r>
        <w:rPr/>
        <w:t xml:space="preserve">多汗), </w:t>
      </w:r>
      <w:r>
        <w:rPr/>
        <w:t>피로 등이 소실되었다.</w:t>
      </w:r>
    </w:p>
    <w:p>
      <w:pPr>
        <w:pStyle w:val="5"/>
        <w:widowControl w:val="off"/>
      </w:pPr>
      <w:r>
        <w:rPr/>
        <w:t>그런데 근래에 재발했다고 한다. 이 환자는 이 후에도 같은 약으로 3제를 더 복용했고 그때마다 효과가 있었다.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8-1. 시력저하, 수장각피(</w:t>
      </w:r>
      <w:r>
        <w:rPr/>
        <w:t>手掌角皮)</w:t>
      </w:r>
    </w:p>
    <w:p>
      <w:pPr>
        <w:pStyle w:val="4"/>
        <w:widowControl w:val="off"/>
      </w:pPr>
      <w:r>
        <w:pict>
          <v:oval id="_x130262413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35세  소양성태음인  경기도 안양시 관양동</w:t>
      </w:r>
    </w:p>
    <w:p>
      <w:pPr>
        <w:pStyle w:val="5"/>
        <w:widowControl w:val="off"/>
      </w:pPr>
      <w:r>
        <w:rPr/>
        <w:t>①</w:t>
      </w:r>
      <w:r>
        <w:rPr/>
        <w:t xml:space="preserve"> 2년 전 여름에 회사에서 검사할 때 당뇨라고 판정받았다. 어머니와 형도 당뇨가 있다.   </w:t>
      </w:r>
      <w:r>
        <w:rPr/>
        <w:t>②</w:t>
      </w:r>
      <w:r>
        <w:rPr/>
        <w:t xml:space="preserve"> 1달 전부터 시력이 흐릿하여 물체가 똑바로 보이지 않는다.   </w:t>
      </w:r>
      <w:r>
        <w:rPr/>
        <w:t>③</w:t>
      </w:r>
      <w:r>
        <w:rPr/>
        <w:t xml:space="preserve"> 최근에 손끝이 벗겨진다.   </w:t>
      </w:r>
      <w:r>
        <w:rPr/>
        <w:t>④</w:t>
      </w:r>
      <w:r>
        <w:rPr/>
        <w:t xml:space="preserve"> 무기력하다.   </w:t>
      </w:r>
      <w:r>
        <w:rPr/>
        <w:t>⑤</w:t>
      </w:r>
      <w:r>
        <w:rPr/>
        <w:t xml:space="preserve"> 식욕과 소화력은 좋다.</w:t>
      </w:r>
    </w:p>
    <w:p>
      <w:pPr>
        <w:pStyle w:val="5"/>
        <w:widowControl w:val="off"/>
      </w:pPr>
      <w:r>
        <w:rPr/>
        <w:t>당뇨병으로 인한 시력저하와 수장각피증을 목표로 고암심신환에 기울을 감안하여 향부자 4돈, 소엽 1.5돈과 생맥산의 의미로 맥문동 1.5돈, 오미자 2돈을 더하고, 태음인의 당뇨를 감안하여 갈근 1.5돈, 백출 3돈을 더하여 10일분 20첩을 지어주었다.</w:t>
      </w:r>
    </w:p>
    <w:p>
      <w:pPr>
        <w:pStyle w:val="5"/>
        <w:widowControl w:val="off"/>
      </w:pPr>
      <w:r>
        <w:rPr/>
        <w:t>20일 뒤인 3월 26일에 다시 왔을 때 확인해보니, 시력이 좋아져 물체가 똑바로 보이고 약을 3</w:t>
      </w:r>
      <w:r>
        <w:rPr/>
        <w:t>～</w:t>
      </w:r>
      <w:r>
        <w:rPr/>
        <w:t>4일 복용한 뒤부터 수장각피 증상이 소실되어 손발이 깨끗해졌다. 효과가 있는 것으로 보고 지난번과 동일한 처방으로 10일분 20첩을 지어주었다.</w:t>
      </w:r>
    </w:p>
    <w:p>
      <w:pPr>
        <w:pStyle w:val="3"/>
        <w:widowControl w:val="off"/>
        <w:rPr/>
      </w:pPr>
    </w:p>
    <w:p>
      <w:pPr>
        <w:pStyle w:val="3"/>
        <w:widowControl w:val="off"/>
      </w:pPr>
      <w:r>
        <w:rPr/>
        <w:t>9-1. 족통(</w:t>
      </w:r>
      <w:r>
        <w:rPr/>
        <w:t xml:space="preserve">足痛), </w:t>
      </w:r>
      <w:r>
        <w:rPr/>
        <w:t>종아리 통증, 관자놀이 통증, 안혼(</w:t>
      </w:r>
      <w:r>
        <w:rPr/>
        <w:t xml:space="preserve">眼昏), </w:t>
      </w:r>
      <w:r>
        <w:rPr/>
        <w:t>항강(</w:t>
      </w:r>
      <w:r>
        <w:rPr/>
        <w:t>項强)</w:t>
      </w:r>
    </w:p>
    <w:p>
      <w:pPr>
        <w:pStyle w:val="4"/>
        <w:widowControl w:val="off"/>
      </w:pPr>
      <w:r>
        <w:pict>
          <v:oval id="_x1302624132"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56세  열성태음인  경기도 안양시 관양동 재흥파크빌라</w:t>
      </w:r>
    </w:p>
    <w:p>
      <w:pPr>
        <w:pStyle w:val="5"/>
        <w:widowControl w:val="off"/>
      </w:pPr>
      <w:r>
        <w:rPr/>
        <w:t>키가 작고 아랫배가 나왔으며 손바닥이 두텁고 피부가 검고 두터운 열성태음인 남성이다.</w:t>
      </w:r>
    </w:p>
    <w:p>
      <w:pPr>
        <w:pStyle w:val="5"/>
        <w:widowControl w:val="off"/>
      </w:pPr>
      <w:r>
        <w:rPr/>
        <w:t>①</w:t>
      </w:r>
      <w:r>
        <w:rPr/>
        <w:t xml:space="preserve"> 2년 전부터 항상 다리가 멍멍하고 감각이 둔하다.   </w:t>
      </w:r>
      <w:r>
        <w:rPr/>
        <w:t>②</w:t>
      </w:r>
      <w:r>
        <w:rPr/>
        <w:t xml:space="preserve"> 주로 밤에 종아리가 차돌처럼 단단해지면서 쥐가 난다.</w:t>
      </w:r>
    </w:p>
    <w:p>
      <w:pPr>
        <w:pStyle w:val="5"/>
        <w:widowControl w:val="off"/>
      </w:pPr>
      <w:r>
        <w:rPr/>
        <w:t>③</w:t>
      </w:r>
      <w:r>
        <w:rPr/>
        <w:t xml:space="preserve"> 신경을 쓰면 양쪽 관자놀이가 띵하다.   </w:t>
      </w:r>
      <w:r>
        <w:rPr/>
        <w:t>④</w:t>
      </w:r>
      <w:r>
        <w:rPr/>
        <w:t xml:space="preserve"> 뒷목이 땅기고 무겁고 뻐근하다.   </w:t>
      </w:r>
      <w:r>
        <w:rPr/>
        <w:t>⑤</w:t>
      </w:r>
      <w:r>
        <w:rPr/>
        <w:t xml:space="preserve"> 일어날 때 어지럽다.</w:t>
      </w:r>
    </w:p>
    <w:p>
      <w:pPr>
        <w:pStyle w:val="5"/>
        <w:widowControl w:val="off"/>
      </w:pPr>
      <w:r>
        <w:rPr/>
        <w:t>⑥</w:t>
      </w:r>
      <w:r>
        <w:rPr/>
        <w:t xml:space="preserve"> 평소 건강상태는 양호하다.   </w:t>
      </w:r>
      <w:r>
        <w:rPr/>
        <w:t>⑦</w:t>
      </w:r>
      <w:r>
        <w:rPr/>
        <w:t xml:space="preserve"> 더위를 타고 찬물을 좋아한다.   </w:t>
      </w:r>
      <w:r>
        <w:rPr/>
        <w:t>⑧</w:t>
      </w:r>
      <w:r>
        <w:rPr/>
        <w:t xml:space="preserve"> 몸 전체는 따뜻한 편이지만 아랫배는 차다.</w:t>
      </w:r>
    </w:p>
    <w:p>
      <w:pPr>
        <w:pStyle w:val="5"/>
        <w:widowControl w:val="off"/>
      </w:pPr>
      <w:r>
        <w:rPr/>
        <w:t>⑨</w:t>
      </w:r>
      <w:r>
        <w:rPr/>
        <w:t xml:space="preserve"> 식욕과 소화력은 좋은 편이다.   </w:t>
      </w:r>
      <w:r>
        <w:rPr/>
        <w:t>⑩</w:t>
      </w:r>
      <w:r>
        <w:rPr/>
        <w:t xml:space="preserve"> 대변은 된 편으로 1일 1</w:t>
      </w:r>
      <w:r>
        <w:rPr/>
        <w:t>～</w:t>
      </w:r>
      <w:r>
        <w:rPr/>
        <w:t xml:space="preserve">2회 보고, 소변은 자주 본다.   </w:t>
      </w:r>
      <w:r>
        <w:rPr/>
        <w:t>⑪</w:t>
      </w:r>
      <w:r>
        <w:rPr/>
        <w:t xml:space="preserve"> 술을 먹으면 눈이 충혈된다.</w:t>
      </w:r>
    </w:p>
    <w:p>
      <w:pPr>
        <w:pStyle w:val="5"/>
        <w:widowControl w:val="off"/>
      </w:pPr>
      <w:r>
        <w:rPr/>
        <w:t>체열이 높고 소화력이 좋은 56세 열성태음인 남성의 족통과 종아리통증을 목표로 고암심신환을 사용하기로 하고, 열성태음인의 근육긴장인 점을 감안하여 갈근탕을 더하는 의미에서 갈근 2돈, 마황 1돈, 소엽 2돈을 더하고, 하지 감각이 이상하다는 것을 감안하여 목통 2.5돈, 모과 2.5돈, 향부자 1.5돈을 더하여 10일분 20첩을 지어주었다.</w:t>
      </w:r>
    </w:p>
    <w:p>
      <w:pPr>
        <w:pStyle w:val="5"/>
        <w:widowControl w:val="off"/>
      </w:pPr>
      <w:r>
        <w:rPr/>
        <w:t>13일 뒤인 5월 하순에 전화가 왔을 때 확인해 보니, 늘 있었던 족통이 경미해졌으며 가벼운 느낌이 들고 쥐나는 증상이 소실되었다고 한다. 7일간 약을 복용한 뒤에는 허리가 눌린 듯이 아프더니, 기상시에 정신이 맑고 눈이 침침한 것이 없어졌고 생기가 돈다고 한다. 관자놀이가 띵한 것이 경감되었고 뒷목이 땅기고 무겁고 뻐근한 것이 소실되었다고 한다.</w:t>
      </w:r>
    </w:p>
    <w:p>
      <w:pPr>
        <w:pStyle w:val="5"/>
        <w:widowControl w:val="off"/>
      </w:pPr>
      <w:r>
        <w:rPr/>
        <w:t>증상이 대부분 호전되었으므로 전과 같은 처방으로 10일분 20첩을 지어주었다. 15개월 후에 근육경련으로 다시 왔을 때 확인해 보니, 약을 복용한 뒤로 증상이 많이 호전되었으나 1달 전부터 다시 쥐가 나기 시작했으며 심하면 1일에 2회씩 주로 밤에 쥐가 난다고 한다.</w:t>
      </w:r>
    </w:p>
    <w:p>
      <w:pPr>
        <w:pStyle w:val="5"/>
        <w:widowControl w:val="off"/>
      </w:pPr>
      <w:r>
        <w:rPr/>
        <w:t>이번에는 전과 같은 처방에 백작약 2.5돈을 더하여 10일분 20첩을 지어주었다. 13일 후인 9월 5일에 전화가 왔을 때 확인해 보니, 약을 복용한 뒤로 종아리통증을 비롯하여 전반적인 증세가 완전히 소실되었다고 한다.</w:t>
      </w:r>
    </w:p>
    <w:p>
      <w:pPr>
        <w:pStyle w:val="5"/>
        <w:widowControl w:val="off"/>
      </w:pPr>
      <w:r>
        <w:rPr/>
        <w:t>이번에도 같은 처방으로 10일분 20첩을 지어주었다. 16일 후에 전화가 왔을 때 확인해 보니, 약을 복용하고 경련은 완전히 소실되었으나 소화불량증세가 약간 있고 연변(</w:t>
      </w:r>
      <w:r>
        <w:rPr/>
        <w:t>軟便)</w:t>
      </w:r>
      <w:r>
        <w:rPr/>
        <w:t>을 보며 요통이 있다고 하여, 처음 처방한 고암심신환과 같은 처방으로 10일분 20첩을 지어 주었고, 그 이후 3년 뒤에도 약을 2차례 지어갔다.</w:t>
      </w:r>
    </w:p>
    <w:p>
      <w:pPr>
        <w:pStyle w:val="3"/>
        <w:widowControl w:val="off"/>
        <w:rPr/>
      </w:pPr>
    </w:p>
    <w:p>
      <w:pPr>
        <w:pStyle w:val="3"/>
        <w:widowControl w:val="off"/>
      </w:pPr>
      <w:r>
        <w:rPr/>
        <w:t>10-1. 진전(</w:t>
      </w:r>
      <w:r>
        <w:rPr/>
        <w:t xml:space="preserve">振顫), </w:t>
      </w:r>
      <w:r>
        <w:rPr/>
        <w:t>견통(</w:t>
      </w:r>
      <w:r>
        <w:rPr/>
        <w:t xml:space="preserve">肩痛), </w:t>
      </w:r>
      <w:r>
        <w:rPr/>
        <w:t>불안(</w:t>
      </w:r>
      <w:r>
        <w:rPr/>
        <w:t xml:space="preserve">不安), </w:t>
      </w:r>
      <w:r>
        <w:rPr/>
        <w:t>다한(</w:t>
      </w:r>
      <w:r>
        <w:rPr/>
        <w:t>多汗)</w:t>
      </w:r>
    </w:p>
    <w:p>
      <w:pPr>
        <w:pStyle w:val="4"/>
        <w:widowControl w:val="off"/>
      </w:pPr>
      <w:r>
        <w:pict>
          <v:oval id="_x1302624133"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46세  소양인  경기도 안양시 동안구 달안동 샛별한양아파트</w:t>
      </w:r>
    </w:p>
    <w:p>
      <w:pPr>
        <w:pStyle w:val="5"/>
        <w:widowControl w:val="off"/>
      </w:pPr>
      <w:r>
        <w:rPr/>
        <w:t>①</w:t>
      </w:r>
      <w:r>
        <w:rPr/>
        <w:t xml:space="preserve"> 6년 전 부인의 교통사고 이후로 양측 손이 떨리는데, 좌측이 더 심하다. </w:t>
      </w:r>
      <w:r>
        <w:rPr/>
        <w:t>㉠</w:t>
      </w:r>
      <w:r>
        <w:rPr/>
        <w:t xml:space="preserve"> 평소에도 떨리는 편이지만 긴장하면 더 떨린다.   </w:t>
      </w:r>
      <w:r>
        <w:rPr/>
        <w:t>②</w:t>
      </w:r>
      <w:r>
        <w:rPr/>
        <w:t xml:space="preserve"> 부인의 교통사고 이후로 양측 어깨가 모두 뻐근하고 늘 굳어있는 느낌이다.   </w:t>
      </w:r>
      <w:r>
        <w:rPr/>
        <w:t>③</w:t>
      </w:r>
      <w:r>
        <w:rPr/>
        <w:t xml:space="preserve"> 긴장을 하거나 사고를 목격하면 불안감이 심해진다.   </w:t>
      </w:r>
      <w:r>
        <w:rPr/>
        <w:t>④</w:t>
      </w:r>
      <w:r>
        <w:rPr/>
        <w:t xml:space="preserve"> 땀을 많이 흘린다.   </w:t>
      </w:r>
      <w:r>
        <w:rPr/>
        <w:t>⑤</w:t>
      </w:r>
      <w:r>
        <w:rPr/>
        <w:t xml:space="preserve"> 고혈압(180/100)이 있다.   </w:t>
      </w:r>
      <w:r>
        <w:rPr/>
        <w:t>⑥</w:t>
      </w:r>
      <w:r>
        <w:rPr/>
        <w:t xml:space="preserve"> 신경을 쓰면 몸에 열이 난다.</w:t>
      </w:r>
    </w:p>
    <w:p>
      <w:pPr>
        <w:pStyle w:val="5"/>
        <w:widowControl w:val="off"/>
      </w:pPr>
      <w:r>
        <w:rPr/>
        <w:t>⑦</w:t>
      </w:r>
      <w:r>
        <w:rPr/>
        <w:t xml:space="preserve"> 더위를 타고 식욕이 좋고 소화도 잘된다.   </w:t>
      </w:r>
      <w:r>
        <w:rPr/>
        <w:t>⑧</w:t>
      </w:r>
      <w:r>
        <w:rPr/>
        <w:t xml:space="preserve"> 소변을 자주 보는 편이다.</w:t>
      </w:r>
    </w:p>
    <w:p>
      <w:pPr>
        <w:pStyle w:val="5"/>
        <w:widowControl w:val="off"/>
      </w:pPr>
      <w:r>
        <w:rPr/>
        <w:t>6년 전 부인의 교통사고 이후로 손떨림과 불안, 견통이 발생한 46세 소양인 남성에게 고암심신환 본방에 갈근 2돈, 향부자 3돈을 더하여 10일분 20첩을 지어주었다.</w:t>
      </w:r>
    </w:p>
    <w:p>
      <w:pPr>
        <w:pStyle w:val="5"/>
        <w:widowControl w:val="off"/>
      </w:pPr>
      <w:r>
        <w:rPr/>
        <w:t>1개월 뒤인 6월 초에 약을 지으러 왔을 때 확인해 보니, 손 떨리는 것이 경감되었고 양측 어깨가 뻐근하고 굳어지는 느낌도 조금 나아졌으며 불안감도 좀 덜하다고 한다.</w:t>
      </w:r>
    </w:p>
    <w:p>
      <w:pPr>
        <w:pStyle w:val="5"/>
        <w:widowControl w:val="off"/>
      </w:pPr>
      <w:r>
        <w:rPr/>
        <w:t>약을 복용한 뒤로 증상이 호전되고 있는 것으로 보아 효력이 있다고 판단되어 계속 복용할 것을 권유하여, 이번에는 고암심신환 본방에 갈근 2돈, 향부자 3돈, 반하 2돈, 지실 2돈을 더하여 10일분 20첩을 지어주었다.</w:t>
      </w:r>
    </w:p>
    <w:p>
      <w:pPr>
        <w:pStyle w:val="5"/>
        <w:widowControl w:val="off"/>
      </w:pPr>
      <w:r>
        <w:rPr/>
        <w:t>19일 후에 다시 약을 지으러 왔을 때 확인해 보니, 약을 계속해서 복용하니 더 좋아지고 있다고 한다. 손떨림도 호전되었고 견통(</w:t>
      </w:r>
      <w:r>
        <w:rPr/>
        <w:t>肩痛)</w:t>
      </w:r>
      <w:r>
        <w:rPr/>
        <w:t>도 많이 좋아졌으며 불안감도 경감되었고 땀을 많이 흘렸던 증상이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손끝저림, 소화불량(</w:t>
      </w:r>
      <w:r>
        <w:rPr/>
        <w:t>消化不良)</w:t>
      </w:r>
    </w:p>
    <w:p>
      <w:pPr>
        <w:pStyle w:val="4"/>
        <w:widowControl w:val="off"/>
      </w:pPr>
      <w:r>
        <w:pict>
          <v:oval id="_x130262413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36세  조급성 수신형 태음인  전라남도 여수시 신월동</w:t>
      </w:r>
    </w:p>
    <w:p>
      <w:pPr>
        <w:pStyle w:val="5"/>
        <w:widowControl w:val="off"/>
      </w:pPr>
      <w:r>
        <w:rPr/>
        <w:t>선천적으로 몸이 허약하고 신경이 예민하며 만성적인 소화장애가 있고 쉽게 기울(</w:t>
      </w:r>
      <w:r>
        <w:rPr/>
        <w:t xml:space="preserve">氣鬱) </w:t>
      </w:r>
      <w:r>
        <w:rPr/>
        <w:t>증상이 나타나는 남성이다.</w:t>
      </w:r>
    </w:p>
    <w:p>
      <w:pPr>
        <w:pStyle w:val="5"/>
        <w:widowControl w:val="off"/>
      </w:pPr>
      <w:r>
        <w:rPr/>
        <w:t>①</w:t>
      </w:r>
      <w:r>
        <w:rPr/>
        <w:t xml:space="preserve"> 손끝저림이 있다.   </w:t>
      </w:r>
      <w:r>
        <w:rPr/>
        <w:t>②</w:t>
      </w:r>
      <w:r>
        <w:rPr/>
        <w:t xml:space="preserve"> 소화불량과 포만감(</w:t>
      </w:r>
      <w:r>
        <w:rPr/>
        <w:t>飽滿感)</w:t>
      </w:r>
      <w:r>
        <w:rPr/>
        <w:t xml:space="preserve">이 있다.   </w:t>
      </w:r>
      <w:r>
        <w:rPr/>
        <w:t>③</w:t>
      </w:r>
      <w:r>
        <w:rPr/>
        <w:t xml:space="preserve"> 공복시에 탄산(</w:t>
      </w:r>
      <w:r>
        <w:rPr/>
        <w:t>呑酸)</w:t>
      </w:r>
      <w:r>
        <w:rPr/>
        <w:t xml:space="preserve">이 있다.   </w:t>
      </w:r>
      <w:r>
        <w:rPr/>
        <w:t>④</w:t>
      </w:r>
      <w:r>
        <w:rPr/>
        <w:t xml:space="preserve"> 하복(</w:t>
      </w:r>
      <w:r>
        <w:rPr/>
        <w:t>下腹)</w:t>
      </w:r>
      <w:r>
        <w:rPr/>
        <w:t>이 냉(</w:t>
      </w:r>
      <w:r>
        <w:rPr/>
        <w:t>冷)</w:t>
      </w:r>
      <w:r>
        <w:rPr/>
        <w:t xml:space="preserve">하고 아침에 일어나기 힘들다.   </w:t>
      </w:r>
      <w:r>
        <w:rPr/>
        <w:t>⑤</w:t>
      </w:r>
      <w:r>
        <w:rPr/>
        <w:t xml:space="preserve"> 선천적으로 심장과 대장이 허약하고, 심번(</w:t>
      </w:r>
      <w:r>
        <w:rPr/>
        <w:t>心煩)</w:t>
      </w:r>
      <w:r>
        <w:rPr/>
        <w:t>과 신경불안 증세가 있다.</w:t>
      </w:r>
    </w:p>
    <w:p>
      <w:pPr>
        <w:pStyle w:val="5"/>
        <w:widowControl w:val="off"/>
      </w:pPr>
      <w:r>
        <w:rPr/>
        <w:t>⑥</w:t>
      </w:r>
      <w:r>
        <w:rPr/>
        <w:t xml:space="preserve"> 20대 초반에 낭습(</w:t>
      </w:r>
      <w:r>
        <w:rPr/>
        <w:t xml:space="preserve">囊濕), </w:t>
      </w:r>
      <w:r>
        <w:rPr/>
        <w:t>소변불리(</w:t>
      </w:r>
      <w:r>
        <w:rPr/>
        <w:t xml:space="preserve">小便不利), </w:t>
      </w:r>
      <w:r>
        <w:rPr/>
        <w:t>탄산(</w:t>
      </w:r>
      <w:r>
        <w:rPr/>
        <w:t xml:space="preserve">呑酸) </w:t>
      </w:r>
      <w:r>
        <w:rPr/>
        <w:t>증상이 있었으며, 당황하면 소변불능(</w:t>
      </w:r>
      <w:r>
        <w:rPr/>
        <w:t xml:space="preserve">小便不能) </w:t>
      </w:r>
      <w:r>
        <w:rPr/>
        <w:t>증세가 있다.</w:t>
      </w:r>
    </w:p>
    <w:p>
      <w:pPr>
        <w:pStyle w:val="5"/>
        <w:widowControl w:val="off"/>
      </w:pPr>
      <w:r>
        <w:rPr/>
        <w:t>앞의 증상을 감안하여 고암심신환에 산조인 2.5돈, 목향 1.5돈, 창출 3돈, 모려 3돈, 황기 3돈, 육계 4돈, 녹용 1돈을 더하여 10일분 20첩을 지어주었다.</w:t>
      </w:r>
    </w:p>
    <w:p>
      <w:pPr>
        <w:pStyle w:val="5"/>
        <w:widowControl w:val="off"/>
      </w:pPr>
      <w:r>
        <w:rPr/>
        <w:t>3개월 후에 찾아왔을 때 확인해 보니, 피로도 훨씬 덜하며 대단히 효과가 좋았다고 한다. 손끝저림은 소실되었고 소화불량도 소실되었으며, 기상시 곤권함도 소실되었다. 그러나 탄산은 여전했다고 한다.</w:t>
      </w:r>
    </w:p>
    <w:p>
      <w:pPr>
        <w:pStyle w:val="5"/>
        <w:widowControl w:val="off"/>
      </w:pPr>
      <w:r>
        <w:rPr/>
        <w:t>증상이 호전되고 있으므로 지난번과 같은 처방에 모려와 녹용을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12-1. 풍치(</w:t>
      </w:r>
      <w:r>
        <w:rPr/>
        <w:t xml:space="preserve">風齒), </w:t>
      </w:r>
      <w:r>
        <w:rPr/>
        <w:t>정충(</w:t>
      </w:r>
      <w:r>
        <w:rPr/>
        <w:t xml:space="preserve">怔忡), </w:t>
      </w:r>
      <w:r>
        <w:rPr/>
        <w:t>체력격감(</w:t>
      </w:r>
      <w:r>
        <w:rPr/>
        <w:t>體力激減)</w:t>
      </w:r>
    </w:p>
    <w:p>
      <w:pPr>
        <w:pStyle w:val="4"/>
        <w:widowControl w:val="off"/>
      </w:pPr>
      <w:r>
        <w:pict>
          <v:oval id="_x130262413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46세  태양성소양인  사업  경기도 안양시 관양동 현대아파트</w:t>
      </w:r>
    </w:p>
    <w:p>
      <w:pPr>
        <w:pStyle w:val="5"/>
        <w:widowControl w:val="off"/>
      </w:pPr>
      <w:r>
        <w:rPr/>
        <w:t>외견상으로 보면 몸이 대단히 견실한 편인 사람으로, 친구의 소개를 받고 보약을 지으러 왔다.</w:t>
      </w:r>
    </w:p>
    <w:p>
      <w:pPr>
        <w:pStyle w:val="5"/>
        <w:widowControl w:val="off"/>
      </w:pPr>
      <w:r>
        <w:rPr/>
        <w:t>①</w:t>
      </w:r>
      <w:r>
        <w:rPr/>
        <w:t xml:space="preserve"> 5년 전부터 당뇨가 있다.  </w:t>
      </w:r>
      <w:r>
        <w:rPr/>
        <w:t>②</w:t>
      </w:r>
      <w:r>
        <w:rPr/>
        <w:t xml:space="preserve"> 역시 같은 시기부터 약간 고혈압이 있다.  </w:t>
      </w:r>
      <w:r>
        <w:rPr/>
        <w:t>③</w:t>
      </w:r>
      <w:r>
        <w:rPr/>
        <w:t xml:space="preserve"> 피로하면 이가 들뜬다.   </w:t>
      </w:r>
      <w:r>
        <w:rPr/>
        <w:t>④</w:t>
      </w:r>
      <w:r>
        <w:rPr/>
        <w:t xml:space="preserve"> 가슴 뜀, 얼굴에 열달아오름, 잘 놀람, 불안, 짜증, 건망, 가슴답답, 호흡곤란 등의 증상이 있다.   </w:t>
      </w:r>
      <w:r>
        <w:rPr/>
        <w:t>⑤</w:t>
      </w:r>
      <w:r>
        <w:rPr/>
        <w:t xml:space="preserve"> 피로하다.   </w:t>
      </w:r>
      <w:r>
        <w:rPr/>
        <w:t>⑥</w:t>
      </w:r>
      <w:r>
        <w:rPr/>
        <w:t xml:space="preserve"> 소변을 보면 거품이 생기고, 피로하면 소변에서 냄새가 심하다.   </w:t>
      </w:r>
      <w:r>
        <w:rPr/>
        <w:t>⑦</w:t>
      </w:r>
      <w:r>
        <w:rPr/>
        <w:t xml:space="preserve"> 뒷목이 땅기고 무겁고 뻐근하고 어지러울 때도 있다.</w:t>
      </w:r>
    </w:p>
    <w:p>
      <w:pPr>
        <w:pStyle w:val="5"/>
        <w:widowControl w:val="off"/>
      </w:pPr>
      <w:r>
        <w:rPr/>
        <w:t>⑧</w:t>
      </w:r>
      <w:r>
        <w:rPr/>
        <w:t xml:space="preserve"> 눈이 침침하다.   </w:t>
      </w:r>
      <w:r>
        <w:rPr/>
        <w:t>⑨</w:t>
      </w:r>
      <w:r>
        <w:rPr/>
        <w:t xml:space="preserve"> 가끔 귀가 막히는 듯하다.   </w:t>
      </w:r>
      <w:r>
        <w:rPr/>
        <w:t>⑩</w:t>
      </w:r>
      <w:r>
        <w:rPr/>
        <w:t xml:space="preserve"> 약간 살찐 체형이다.   </w:t>
      </w:r>
      <w:r>
        <w:rPr/>
        <w:t>⑪</w:t>
      </w:r>
      <w:r>
        <w:rPr/>
        <w:t xml:space="preserve"> 치흔(</w:t>
      </w:r>
      <w:r>
        <w:rPr/>
        <w:t>齒痕)</w:t>
      </w:r>
      <w:r>
        <w:rPr/>
        <w:t>이 있다.</w:t>
      </w:r>
    </w:p>
    <w:p>
      <w:pPr>
        <w:pStyle w:val="5"/>
        <w:widowControl w:val="off"/>
      </w:pPr>
      <w:r>
        <w:rPr/>
        <w:t>⑫</w:t>
      </w:r>
      <w:r>
        <w:rPr/>
        <w:t xml:space="preserve"> 더위를 탄다.   </w:t>
      </w:r>
      <w:r>
        <w:rPr/>
        <w:t>⑬</w:t>
      </w:r>
      <w:r>
        <w:rPr/>
        <w:t xml:space="preserve"> 식욕과 소화력은 좋다.</w:t>
      </w:r>
    </w:p>
    <w:p>
      <w:pPr>
        <w:pStyle w:val="5"/>
        <w:widowControl w:val="off"/>
      </w:pPr>
      <w:r>
        <w:rPr/>
        <w:t xml:space="preserve">신경을 많이 썼으나 여전히 식욕과 소화력이 좋다는 것으로 보아서 견실한 신체조건을 가지고 있다고 판단되었다. 또한 태양성소양인의 체질적 소인으로 체열이 높고 더위를 탄다는 점을 감안하여 고암심신환을 사용하기로 하고, 고암심신환 본방에 향부자 4돈, 녹용 1돈을 더하여 10일분 20첩을 지어주었다. </w:t>
      </w:r>
    </w:p>
    <w:p>
      <w:pPr>
        <w:pStyle w:val="5"/>
        <w:widowControl w:val="off"/>
      </w:pPr>
      <w:r>
        <w:rPr/>
        <w:t>40일 뒤인 10월 하순에 전화로 확인해 보았다.</w:t>
      </w:r>
    </w:p>
    <w:p>
      <w:pPr>
        <w:pStyle w:val="5"/>
        <w:widowControl w:val="off"/>
      </w:pPr>
      <w:r>
        <w:rPr/>
        <w:t>1. 약을 복용한 뒤에 전신의 체력이 좋아지고</w:t>
      </w:r>
    </w:p>
    <w:p>
      <w:pPr>
        <w:pStyle w:val="5"/>
        <w:widowControl w:val="off"/>
      </w:pPr>
      <w:r>
        <w:rPr/>
        <w:t>2. 정충(</w:t>
      </w:r>
      <w:r>
        <w:rPr/>
        <w:t xml:space="preserve">怔忡) </w:t>
      </w:r>
      <w:r>
        <w:rPr/>
        <w:t>등의 증상이 모두 좋아졌다고 한다.</w:t>
      </w:r>
    </w:p>
    <w:p>
      <w:pPr>
        <w:pStyle w:val="5"/>
        <w:widowControl w:val="off"/>
      </w:pPr>
      <w:r>
        <w:rPr/>
        <w:t>그러나 약을 모두 복용하고 1주일이 지나자 좋아졌던 체력이 급격하게 떨어진다며 약을 더 요청했다.</w:t>
      </w:r>
    </w:p>
    <w:p>
      <w:pPr>
        <w:pStyle w:val="5"/>
        <w:widowControl w:val="off"/>
      </w:pPr>
      <w:r>
        <w:rPr/>
        <w:t>약을 복용한 뒤로 증세가 호전되었다가 급격히 체력이 떨어지는 것은 향부자를 다량 넣은 것이 원인이 아닌가 생각했으나, 워낙 신경을 많이 쓰므로 이번에도 같은 처방으로 2제를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13-1. 반신부종(</w:t>
      </w:r>
      <w:r>
        <w:rPr/>
        <w:t xml:space="preserve">半身浮腫), </w:t>
      </w:r>
      <w:r>
        <w:rPr/>
        <w:t>숨참</w:t>
      </w:r>
    </w:p>
    <w:p>
      <w:pPr>
        <w:pStyle w:val="4"/>
        <w:widowControl w:val="off"/>
      </w:pPr>
      <w:r>
        <w:pict>
          <v:oval id="_x1302624136"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66세  소양인  경기도 성남시 수정구 신촌동</w:t>
      </w:r>
    </w:p>
    <w:p>
      <w:pPr>
        <w:pStyle w:val="5"/>
        <w:widowControl w:val="off"/>
      </w:pPr>
      <w:r>
        <w:rPr/>
        <w:t>키가 크고 뚱뚱하며 30년 전부터 좌측 반신이 붓는 증세가 있다며 보약을 지으러 내방했다. 건강한 모습이라 보약을 짓는 데 참고가 될까 하여 증상을 들어보니</w:t>
      </w:r>
    </w:p>
    <w:p>
      <w:pPr>
        <w:pStyle w:val="5"/>
        <w:widowControl w:val="off"/>
      </w:pPr>
      <w:r>
        <w:rPr/>
        <w:t>①</w:t>
      </w:r>
      <w:r>
        <w:rPr/>
        <w:t xml:space="preserve"> 젊어서부터 30년 동안, 좌측 반신이 간혹 붓고 때때로 숨이 찬다.   </w:t>
      </w:r>
      <w:r>
        <w:rPr/>
        <w:t>②</w:t>
      </w:r>
      <w:r>
        <w:rPr/>
        <w:t xml:space="preserve"> 땀이 많은데 주로 좌측 반신으로 많이 난다.</w:t>
      </w:r>
    </w:p>
    <w:p>
      <w:pPr>
        <w:pStyle w:val="5"/>
        <w:widowControl w:val="off"/>
      </w:pPr>
      <w:r>
        <w:rPr/>
        <w:t>③</w:t>
      </w:r>
      <w:r>
        <w:rPr/>
        <w:t xml:space="preserve"> 뒷목이 땅기고 팔과 어깨가 뻐근하고 저리다.   </w:t>
      </w:r>
      <w:r>
        <w:rPr/>
        <w:t>④</w:t>
      </w:r>
      <w:r>
        <w:rPr/>
        <w:t xml:space="preserve"> 고혈압이 있어 혈압약을 복용하고 있다.   </w:t>
      </w:r>
      <w:r>
        <w:rPr/>
        <w:t>⑤</w:t>
      </w:r>
      <w:r>
        <w:rPr/>
        <w:t xml:space="preserve"> 4년 전 혈압강하제를 복용하던 시기에 4시간 동안 코에서 출혈(</w:t>
      </w:r>
      <w:r>
        <w:rPr/>
        <w:t>出血)</w:t>
      </w:r>
      <w:r>
        <w:rPr/>
        <w:t xml:space="preserve">되어 입원한 경력이 있다.   </w:t>
      </w:r>
      <w:r>
        <w:rPr/>
        <w:t>⑥</w:t>
      </w:r>
      <w:r>
        <w:rPr/>
        <w:t xml:space="preserve"> 더위를 타며 물을 많이 마신다.</w:t>
      </w:r>
    </w:p>
    <w:p>
      <w:pPr>
        <w:pStyle w:val="5"/>
        <w:widowControl w:val="off"/>
      </w:pPr>
      <w:r>
        <w:rPr/>
        <w:t>⑦</w:t>
      </w:r>
      <w:r>
        <w:rPr/>
        <w:t xml:space="preserve"> 몸 전체가 뜨거운 편이다.   </w:t>
      </w:r>
      <w:r>
        <w:rPr/>
        <w:t>⑧</w:t>
      </w:r>
      <w:r>
        <w:rPr/>
        <w:t xml:space="preserve"> 식욕과 소화력이 모두 좋다.   </w:t>
      </w:r>
      <w:r>
        <w:rPr/>
        <w:t>⑨</w:t>
      </w:r>
      <w:r>
        <w:rPr/>
        <w:t xml:space="preserve"> 평소에 부지런한 성격이다.</w:t>
      </w:r>
    </w:p>
    <w:p>
      <w:pPr>
        <w:pStyle w:val="5"/>
        <w:widowControl w:val="off"/>
      </w:pPr>
      <w:r>
        <w:rPr/>
        <w:t>체열이 높고 소화력이 왕성한 사람의 보약으로 쓸 수 있는 처방을 검토한 끝에 육미지황원의 발전방인 고암심신환을 사용하기로 하고, 좌측 반신에 땀이 나는 것을 감안하여 황기 3돈, 조구등 3돈을 더하고, 비만을 감안하여 모과 2.5돈을 더하여 10일분 20첩을 지어주었다.</w:t>
      </w:r>
    </w:p>
    <w:p>
      <w:pPr>
        <w:pStyle w:val="5"/>
        <w:widowControl w:val="off"/>
      </w:pPr>
      <w:r>
        <w:rPr/>
        <w:t>보름 뒤인 12월 초순에 전화가 왔을 때 확인해 보니, 약을 복용한 후에 좌측 반신의 부종은 소실되었으나 다한(</w:t>
      </w:r>
      <w:r>
        <w:rPr/>
        <w:t>多汗)</w:t>
      </w:r>
      <w:r>
        <w:rPr/>
        <w:t>은 여전하다고 한다. 고혈압은 별 차도가 없었고 숨참 증세가 완화되어 기분이 좋다고 했다. 또 약을 복용한 뒤로 방귀가 자주 나온다고 한다.</w:t>
      </w:r>
    </w:p>
    <w:p>
      <w:pPr>
        <w:pStyle w:val="5"/>
        <w:widowControl w:val="off"/>
      </w:pPr>
      <w:r>
        <w:rPr/>
        <w:t>이 할머니는 2년 뒤에 좌측 반신 이상과 근육경련, 견통(</w:t>
      </w:r>
      <w:r>
        <w:rPr/>
        <w:t xml:space="preserve">肩痛), </w:t>
      </w:r>
      <w:r>
        <w:rPr/>
        <w:t>요통(</w:t>
      </w:r>
      <w:r>
        <w:rPr/>
        <w:t xml:space="preserve">腰痛), </w:t>
      </w:r>
      <w:r>
        <w:rPr/>
        <w:t>슬통(</w:t>
      </w:r>
      <w:r>
        <w:rPr/>
        <w:t xml:space="preserve">膝痛), </w:t>
      </w:r>
      <w:r>
        <w:rPr/>
        <w:t>소변빈번(</w:t>
      </w:r>
      <w:r>
        <w:rPr/>
        <w:t xml:space="preserve">小便頻繁), </w:t>
      </w:r>
      <w:r>
        <w:rPr/>
        <w:t>다한(</w:t>
      </w:r>
      <w:r>
        <w:rPr/>
        <w:t xml:space="preserve">多汗) </w:t>
      </w:r>
      <w:r>
        <w:rPr/>
        <w:t>등의 증세로 약을 다시 지으러 왔었고, 그때도 지난번과 같은 고암심신환으로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14-1. 육혈(</w:t>
      </w:r>
      <w:r>
        <w:rPr/>
        <w:t xml:space="preserve">衄血), </w:t>
      </w:r>
      <w:r>
        <w:rPr/>
        <w:t>고열(</w:t>
      </w:r>
      <w:r>
        <w:rPr/>
        <w:t xml:space="preserve">高熱), </w:t>
      </w:r>
      <w:r>
        <w:rPr/>
        <w:t>현훈(</w:t>
      </w:r>
      <w:r>
        <w:rPr/>
        <w:t>眩暈)</w:t>
      </w:r>
    </w:p>
    <w:p>
      <w:pPr>
        <w:pStyle w:val="4"/>
        <w:widowControl w:val="off"/>
      </w:pPr>
      <w:r>
        <w:pict>
          <v:oval id="_x1302624137"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남  14세  태음인  중학생  경기도 안양시 관양동</w:t>
      </w:r>
    </w:p>
    <w:p>
      <w:pPr>
        <w:pStyle w:val="5"/>
        <w:widowControl w:val="off"/>
      </w:pPr>
      <w:r>
        <w:rPr/>
        <w:t>①</w:t>
      </w:r>
      <w:r>
        <w:rPr/>
        <w:t xml:space="preserve"> 최초 6살 때부터 간헐적으로 고열이 발생했었는데, 최근 5일 전에 다시 고열이 나기 시작했다. </w:t>
      </w:r>
      <w:r>
        <w:rPr/>
        <w:t>㉠</w:t>
      </w:r>
      <w:r>
        <w:rPr/>
        <w:t xml:space="preserve"> 체력이 저하되면 원인불명의 고열이 2</w:t>
      </w:r>
      <w:r>
        <w:rPr/>
        <w:t>～</w:t>
      </w:r>
      <w:r>
        <w:rPr/>
        <w:t xml:space="preserve">3일 정도 지속되는데, 심하면 10일 동안 계속된다. </w:t>
      </w:r>
      <w:r>
        <w:rPr/>
        <w:t>㉡</w:t>
      </w:r>
      <w:r>
        <w:rPr/>
        <w:t xml:space="preserve"> 올해 중학교에 입학한 뒤 3월에 고열이 발생하여 한 달간 시름시름 아팠다. </w:t>
      </w:r>
      <w:r>
        <w:rPr/>
        <w:t>㉢</w:t>
      </w:r>
      <w:r>
        <w:rPr/>
        <w:t xml:space="preserve"> 4</w:t>
      </w:r>
      <w:r>
        <w:rPr/>
        <w:t>～</w:t>
      </w:r>
      <w:r>
        <w:rPr/>
        <w:t xml:space="preserve">5월에는 괜찮다가 6월이 되자 다시 아프기 시작했다.   </w:t>
      </w:r>
      <w:r>
        <w:rPr/>
        <w:t>②</w:t>
      </w:r>
      <w:r>
        <w:rPr/>
        <w:t xml:space="preserve"> 턱과 등에 오백원 동전 크기의 반점이 있는데, 고열이 나면 더 심해진다.   </w:t>
      </w:r>
      <w:r>
        <w:rPr/>
        <w:t>③</w:t>
      </w:r>
      <w:r>
        <w:rPr/>
        <w:t xml:space="preserve"> 고열이 나면 어지러운 증상을 동반한다.   </w:t>
      </w:r>
      <w:r>
        <w:rPr/>
        <w:t>④</w:t>
      </w:r>
      <w:r>
        <w:rPr/>
        <w:t xml:space="preserve"> 피로하면 코피를 흘리는데 1년에 10번 정도 발생한다.   </w:t>
      </w:r>
      <w:r>
        <w:rPr/>
        <w:t>⑤</w:t>
      </w:r>
      <w:r>
        <w:rPr/>
        <w:t xml:space="preserve"> 고열이 있은 후에는 전신무력감에 빠진다.   </w:t>
      </w:r>
      <w:r>
        <w:rPr/>
        <w:t>⑥</w:t>
      </w:r>
      <w:r>
        <w:rPr/>
        <w:t xml:space="preserve"> 고열 후에는 입술이 건조해지고 입술 주위에 허물이 벗겨진다.   </w:t>
      </w:r>
      <w:r>
        <w:rPr/>
        <w:t>⑦</w:t>
      </w:r>
      <w:r>
        <w:rPr/>
        <w:t xml:space="preserve"> 감기에 걸리면 고열과 기침이 나고 목이 아프다.   </w:t>
      </w:r>
      <w:r>
        <w:rPr/>
        <w:t>⑧</w:t>
      </w:r>
      <w:r>
        <w:rPr/>
        <w:t xml:space="preserve"> 편식을 한다.   </w:t>
      </w:r>
      <w:r>
        <w:rPr/>
        <w:t>⑨</w:t>
      </w:r>
      <w:r>
        <w:rPr/>
        <w:t xml:space="preserve"> 식욕이 없는 편은 아니다.</w:t>
      </w:r>
    </w:p>
    <w:p>
      <w:pPr>
        <w:pStyle w:val="5"/>
        <w:widowControl w:val="off"/>
      </w:pPr>
      <w:r>
        <w:rPr/>
        <w:t>6살 때부터 원인불명의 고열이 간헐적으로 발생하다가 최근에 다시 고열이 시작되었고, 피로하면 코피를 자주 흘리는 증상을 호소하는 14세 태음인 학생에게 고암심신환 본방에 창출 5돈, 신곡 2.5돈, 맥아 2.5돈을 더하여 5일분 10첩을 지어주었다. 2년 뒤에 고열과 함께 어지러운 증상을 호소하며 다시 내방했을 때 확인해 보니, 지난번 약을 복용한 뒤로 지금까지 한 번도 고열이 발생하지 않았으며, 코피가 나는 증상도 경감되었다고 한다.</w:t>
      </w:r>
    </w:p>
    <w:p>
      <w:pPr>
        <w:pStyle w:val="5"/>
        <w:widowControl w:val="off"/>
      </w:pPr>
      <w:r>
        <w:rPr/>
        <w:t>그런데 최근에 다시 고열이 발생했고 어지러운 증상이 있다고 하여 이번에도 지난번과 같은 고암심신환으로 10일분 20첩을 지어주었다. 5개월 뒤에 다시 고열과 현훈(</w:t>
      </w:r>
      <w:r>
        <w:rPr/>
        <w:t>眩暈)</w:t>
      </w:r>
      <w:r>
        <w:rPr/>
        <w:t>이 재발하여 내방했을 때 확인해 보니, 지난번 약을 복용한 뒤로 고열(</w:t>
      </w:r>
      <w:r>
        <w:rPr/>
        <w:t>高熱)</w:t>
      </w:r>
      <w:r>
        <w:rPr/>
        <w:t>과 현훈(</w:t>
      </w:r>
      <w:r>
        <w:rPr/>
        <w:t>眩暈)</w:t>
      </w:r>
      <w:r>
        <w:rPr/>
        <w:t>이 소실되었다고 한다. 이번에도 같은 고암심신환으로 1제를 지어주었다.</w:t>
      </w:r>
    </w:p>
    <w:p>
      <w:pPr>
        <w:pStyle w:val="3"/>
        <w:widowControl w:val="off"/>
        <w:rPr/>
      </w:pPr>
    </w:p>
    <w:p>
      <w:pPr>
        <w:pStyle w:val="3"/>
        <w:widowControl w:val="off"/>
      </w:pPr>
      <w:r>
        <w:rPr/>
        <w:t>15-1. 실패례</w:t>
      </w:r>
    </w:p>
    <w:p>
      <w:pPr>
        <w:pStyle w:val="5"/>
        <w:widowControl w:val="off"/>
      </w:pPr>
      <w:r>
        <w:rPr/>
        <w:t>다음은 김근석 선생의 경험이다.</w:t>
      </w:r>
    </w:p>
    <w:p>
      <w:pPr>
        <w:pStyle w:val="4"/>
        <w:widowControl w:val="off"/>
      </w:pPr>
      <w:r>
        <w:pict>
          <v:oval id="_x130262413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50세  소양인 </w:t>
      </w:r>
    </w:p>
    <w:p>
      <w:pPr>
        <w:pStyle w:val="5"/>
        <w:widowControl w:val="off"/>
      </w:pPr>
      <w:r>
        <w:rPr/>
        <w:t>필자의 부친으로 추석이라 보약을 지어 드리려고 증상을 물어보았다. 얼굴이 약간 붉은 편이며 골격이 발달해 있는데</w:t>
      </w:r>
    </w:p>
    <w:p>
      <w:pPr>
        <w:pStyle w:val="5"/>
        <w:widowControl w:val="off"/>
      </w:pPr>
      <w:r>
        <w:rPr/>
        <w:t>①</w:t>
      </w:r>
      <w:r>
        <w:rPr/>
        <w:t xml:space="preserve"> 다리와 대퇴부, 엉덩이에 있는 살이 많이 빠져서 계속 체중이 줄고 있는 상태이다.   </w:t>
      </w:r>
      <w:r>
        <w:rPr/>
        <w:t>②</w:t>
      </w:r>
      <w:r>
        <w:rPr/>
        <w:t xml:space="preserve"> 피로가 심하다고 한다.</w:t>
      </w:r>
    </w:p>
    <w:p>
      <w:pPr>
        <w:pStyle w:val="5"/>
        <w:widowControl w:val="off"/>
      </w:pPr>
      <w:r>
        <w:rPr/>
        <w:t>③</w:t>
      </w:r>
      <w:r>
        <w:rPr/>
        <w:t xml:space="preserve"> 흐린 날씨엔 일어나기 싫다고 하실 만큼 몸이 쑤신다고 한다.   </w:t>
      </w:r>
      <w:r>
        <w:rPr/>
        <w:t>④</w:t>
      </w:r>
      <w:r>
        <w:rPr/>
        <w:t xml:space="preserve"> 어떤 병원에서는 당뇨가 있는 것 같다고 하고, 다른 병원에서는 없다고 하는데, 본인께선 무시하고 활동하신다.   </w:t>
      </w:r>
      <w:r>
        <w:rPr/>
        <w:t>⑤</w:t>
      </w:r>
      <w:r>
        <w:rPr/>
        <w:t xml:space="preserve"> 어떤 일을 한번 시작하면 끝장을 보는 성격이다.</w:t>
      </w:r>
    </w:p>
    <w:p>
      <w:pPr>
        <w:pStyle w:val="5"/>
        <w:widowControl w:val="off"/>
      </w:pPr>
      <w:r>
        <w:rPr/>
        <w:t>⑥</w:t>
      </w:r>
      <w:r>
        <w:rPr/>
        <w:t xml:space="preserve"> 체력은 어렸을 때부터 먼 거리를 걸어 다니고 산에서 지게를 지고 걷기를 많이 하셔서 그런지 무쇠 체력이셨다고 한다. 그러나 20년 넘게 개인택시를 하셨으니 그 무쇠 체력도 견뎌내질 못하는 것 같았다.</w:t>
      </w:r>
    </w:p>
    <w:p>
      <w:pPr>
        <w:pStyle w:val="5"/>
        <w:widowControl w:val="off"/>
      </w:pPr>
      <w:r>
        <w:rPr/>
        <w:t>처음에는 육미지황원을 지을까 하다가 녹용이 들어간 처방을 찾아보니 육미지황원과 녹용이 들어가 있는 고암심신환이 괜찮을 것 같아서 지어드리기로 했다. 또한 앉아서 운전을 하는 직업이라 청아환으로 허리를 강화시키는 것이 좋을 것으로 보여 고암심신환에 청아환을 더하여 1제를 지었다. 약을 복용하고 약맛이 좋다고 해서 원래부터 뭐든지 잘 먹는 편이라 소화불량 걱정은 하지 않았던 상황이었다.</w:t>
      </w:r>
    </w:p>
    <w:p>
      <w:pPr>
        <w:pStyle w:val="5"/>
        <w:widowControl w:val="off"/>
      </w:pPr>
      <w:r>
        <w:rPr/>
        <w:t>10봉 정도를 복용할 때까지는 아무리 일을 해도 힘든지 모르겠다면서 좋아했다. 그래서 새벽까지 일을 한다고 한다. 그런데 더 복용하고 한번은 너무 무리한 탓인지 삭신이 심하게 쑤신다고 했다. 그래서 필자가 말하기를 “아버지껜 보약이 사약인 것 같습니다. 보약을 먹은 만큼 더 일을 하시니 안 먹을 때보다 한번 몸살이 나면 크게 나는 것 아니냐”고 하면서 “쉬시면서 보약을 하루 1봉씩만 드셔보라.”고 했다. 좀 쉬고 다시 일을 시작했는데, 이 약을 먹고서 살이 빠지는 것 같다고 했다. 그리고 5봉 남았을 때는 더 이상 약을 먹고 싶지 않다고 해서 그만 복용하도록 했다.</w:t>
      </w:r>
    </w:p>
    <w:p>
      <w:r>
        <w:br w:type="page"/>
      </w:r>
    </w:p>
    <w:p>
      <w:pPr>
        <w:pStyle w:val="8"/>
        <w:widowControl w:val="off"/>
      </w:pPr>
      <w:r>
        <w:rPr>
          <w:spacing w:val="-6"/>
          <w:w w:val="95"/>
          <w:sz w:val="26"/>
        </w:rPr>
        <w:t xml:space="preserve">上統37 寶  </w:t>
      </w:r>
      <w:r>
        <w:rPr/>
        <w:t>구원심신환</w:t>
      </w:r>
      <w:r>
        <w:rPr>
          <w:rFonts w:ascii="한양신명조"/>
          <w:spacing w:val="-10"/>
          <w:w w:val="95"/>
          <w:sz w:val="40"/>
        </w:rPr>
        <w:t xml:space="preserve"> 究原心腎丸 </w:t>
      </w:r>
    </w:p>
    <w:p>
      <w:pPr>
        <w:pStyle w:val="10"/>
        <w:widowControl w:val="off"/>
        <w:spacing w:after="0" w:line="312"/>
      </w:pPr>
      <w:r>
        <w:rPr>
          <w:spacing w:val="-10"/>
          <w:w w:val="98"/>
        </w:rPr>
        <w:t>兎絲子</w:t>
      </w:r>
      <w:r>
        <w:rPr>
          <w:spacing w:val="-10"/>
          <w:w w:val="98"/>
          <w:vertAlign w:val="subscript"/>
        </w:rPr>
        <w:t xml:space="preserve">酒浸 三兩 </w:t>
      </w:r>
      <w:r>
        <w:rPr>
          <w:spacing w:val="-10"/>
          <w:w w:val="98"/>
        </w:rPr>
        <w:t>牛膝 熟地黃 肉蓯蓉 鹿茸 附子</w:t>
      </w:r>
      <w:r>
        <w:rPr>
          <w:spacing w:val="-10"/>
          <w:w w:val="98"/>
          <w:vertAlign w:val="subscript"/>
        </w:rPr>
        <w:t xml:space="preserve">炮 </w:t>
      </w:r>
      <w:r>
        <w:rPr>
          <w:spacing w:val="-10"/>
          <w:w w:val="98"/>
        </w:rPr>
        <w:t>人蔘 遠志 白茯神 黃芪 山藥 當歸</w:t>
      </w:r>
      <w:r>
        <w:br/>
        <w:rPr>
          <w:spacing w:val="-10"/>
          <w:w w:val="98"/>
        </w:rPr>
        <w:t xml:space="preserve">龍骨 五味子 </w:t>
      </w:r>
      <w:r>
        <w:rPr>
          <w:spacing w:val="-10"/>
          <w:w w:val="98"/>
          <w:vertAlign w:val="subscript"/>
        </w:rPr>
        <w:t xml:space="preserve">各一兩 </w:t>
      </w:r>
    </w:p>
    <w:p>
      <w:pPr>
        <w:pStyle w:val="0"/>
        <w:widowControl w:val="off"/>
        <w:rPr>
          <w:color w:val="000000"/>
          <w:shd w:val="clear" w:color="000000"/>
        </w:rPr>
      </w:pPr>
    </w:p>
    <w:p>
      <w:pPr>
        <w:pStyle w:val="0"/>
        <w:widowControl w:val="off"/>
        <w:spacing w:line="192" w:lineRule="auto"/>
      </w:pPr>
      <w:r>
        <w:pict>
          <v:roundrect arcsize="1966f" id="_x1300802353"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虛勞 水火不濟 怔忡 盜汗 遺精 赤濁</w:t>
                  </w:r>
                </w:p>
                <w:p>
                  <w:pPr>
                    <w:pStyle w:val="9"/>
                    <w:widowControl w:val="off"/>
                  </w:pPr>
                  <w:r>
                    <w:rPr/>
                    <w:t>[用    法] 上末 以浸兎絲酒煮 糊丸梧子大 棗湯下 七九十丸</w:t>
                  </w:r>
                </w:p>
                <w:p>
                  <w:pPr>
                    <w:pStyle w:val="9"/>
                    <w:widowControl w:val="off"/>
                  </w:pPr>
                  <w:r>
                    <w:rPr/>
                    <w:t>[活套鍼線] 心虛(虛勞)  陰陽虛(虛勞)</w:t>
                  </w:r>
                </w:p>
                <w:p>
                  <w:pPr>
                    <w:pStyle w:val="9"/>
                    <w:widowControl w:val="off"/>
                  </w:pPr>
                  <w:r>
                    <w:rPr/>
                    <w:t xml:space="preserve">[適 應 症] </w:t>
                  </w:r>
                  <w:r>
                    <w:rPr>
                      <w:sz w:val="16"/>
                    </w:rPr>
                    <w:t>피로, 하지무력, 슬통, 심계, 불안, 정충, 불면, 외한</w:t>
                  </w:r>
                </w:p>
              </w:txbxContent>
            </v:textbox>
          </v:roundrect>
        </w:pict>
      </w:r>
    </w:p>
    <w:p>
      <w:pPr>
        <w:pStyle w:val="0"/>
        <w:widowControl w:val="off"/>
      </w:pPr>
      <w:r>
        <w:pict>
          <v:shape id="_x1346652942" style="v-text-anchor:top;z-index:145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c" r:id="rId193"/>
            <wvml:wrap type="square"/>
          </v:shape>
        </w:pict>
      </w:r>
    </w:p>
    <w:p>
      <w:pPr>
        <w:pStyle w:val="11"/>
        <w:widowControl w:val="off"/>
      </w:pPr>
      <w:r>
        <w:rPr/>
        <w:t>구원심신환은 본래 심허(</w:t>
      </w:r>
      <w:r>
        <w:rPr/>
        <w:t>心虛)</w:t>
      </w:r>
      <w:r>
        <w:rPr/>
        <w:t>의 성향이 있는 사람이 허약해져서 피로(</w:t>
      </w:r>
      <w:r>
        <w:rPr/>
        <w:t xml:space="preserve">疲勞), </w:t>
      </w:r>
      <w:r>
        <w:rPr/>
        <w:t>기핍(</w:t>
      </w:r>
      <w:r>
        <w:rPr/>
        <w:t xml:space="preserve">氣乏), </w:t>
      </w:r>
      <w:r>
        <w:rPr/>
        <w:t>도한(</w:t>
      </w:r>
      <w:r>
        <w:rPr/>
        <w:t xml:space="preserve">盜汗), </w:t>
      </w:r>
      <w:r>
        <w:rPr/>
        <w:t>식욕부진(</w:t>
      </w:r>
      <w:r>
        <w:rPr/>
        <w:t xml:space="preserve">食慾不振), </w:t>
      </w:r>
      <w:r>
        <w:rPr/>
        <w:t>정충(</w:t>
      </w:r>
      <w:r>
        <w:rPr/>
        <w:t xml:space="preserve">怔忡), </w:t>
      </w:r>
      <w:r>
        <w:rPr/>
        <w:t>경계(</w:t>
      </w:r>
      <w:r>
        <w:rPr/>
        <w:t xml:space="preserve">驚悸), </w:t>
      </w:r>
      <w:r>
        <w:rPr/>
        <w:t>불안(</w:t>
      </w:r>
      <w:r>
        <w:rPr/>
        <w:t xml:space="preserve">不安) </w:t>
      </w:r>
      <w:r>
        <w:rPr/>
        <w:t>등이 나타났을 때 사용한다. 심허의 성향이 있는 사람에게 보다 적합하므로 체질로 본다면 태음인에게 적합하지만, 태음인이 아니더라도 정허(</w:t>
      </w:r>
      <w:r>
        <w:rPr/>
        <w:t>精虛)</w:t>
      </w:r>
      <w:r>
        <w:rPr/>
        <w:t>와 양허(</w:t>
      </w:r>
      <w:r>
        <w:rPr/>
        <w:t xml:space="preserve">陽虛), </w:t>
      </w:r>
      <w:r>
        <w:rPr/>
        <w:t>심허(</w:t>
      </w:r>
      <w:r>
        <w:rPr/>
        <w:t>心虛)</w:t>
      </w:r>
      <w:r>
        <w:rPr/>
        <w:t>의 증상이 겹쳐 있다면 사용할 수 있다.</w:t>
      </w:r>
    </w:p>
    <w:p>
      <w:pPr>
        <w:pStyle w:val="11"/>
        <w:widowControl w:val="off"/>
      </w:pPr>
      <w:r>
        <w:rPr/>
        <w:t>태음인은 체적에 비해 심장의 박출력이 떨어지기 때문에 심장기능이 약해지기 쉽다. 심장기능이 약해지면 정충(</w:t>
      </w:r>
      <w:r>
        <w:rPr/>
        <w:t xml:space="preserve">怔忡), </w:t>
      </w:r>
      <w:r>
        <w:rPr/>
        <w:t>경계(</w:t>
      </w:r>
      <w:r>
        <w:rPr/>
        <w:t xml:space="preserve">驚悸), </w:t>
      </w:r>
      <w:r>
        <w:rPr/>
        <w:t>불안(</w:t>
      </w:r>
      <w:r>
        <w:rPr/>
        <w:t xml:space="preserve">不安), </w:t>
      </w:r>
      <w:r>
        <w:rPr/>
        <w:t>피로(</w:t>
      </w:r>
      <w:r>
        <w:rPr/>
        <w:t xml:space="preserve">疲勞), </w:t>
      </w:r>
      <w:r>
        <w:rPr/>
        <w:t>신중(</w:t>
      </w:r>
      <w:r>
        <w:rPr/>
        <w:t xml:space="preserve">身重), </w:t>
      </w:r>
      <w:r>
        <w:rPr/>
        <w:t>적탁(</w:t>
      </w:r>
      <w:r>
        <w:rPr/>
        <w:t xml:space="preserve">赤濁) </w:t>
      </w:r>
      <w:r>
        <w:rPr/>
        <w:t>등 증상이 나타날 수 있는데, 심장기능이 약해진 상태에서 점액성 물질이 부족해지고 몸이 허랭(</w:t>
      </w:r>
      <w:r>
        <w:rPr/>
        <w:t>虛冷)</w:t>
      </w:r>
      <w:r>
        <w:rPr/>
        <w:t>해져 인체 기능이 저하되면 위와 같은 증상이 더 현저하게 나타난다. 점액성 물질은 조직액, 분비액, 호르몬, 관절액 등의 원료가 되기 때문에 부족해지면 인체 항상성이 깨질 수 있다. 따라서 본래 심장기능이 약한 사람에게 점액성 물질이 부족해지면 전체적인 기능저하가 심화되기 때문에 다양한 허약 증상이 나타나는 것이다. 활투침선을 보면 음양허(</w:t>
      </w:r>
      <w:r>
        <w:rPr/>
        <w:t>陰陽虛)</w:t>
      </w:r>
      <w:r>
        <w:rPr/>
        <w:t>에 사용하는 처방으로 분류되어 있는데, 이것은 구원심신환의 증상이 단순한 심허(</w:t>
      </w:r>
      <w:r>
        <w:rPr/>
        <w:t xml:space="preserve">心虛) </w:t>
      </w:r>
      <w:r>
        <w:rPr/>
        <w:t>때문에 발생하는 것이 아니라 정허(</w:t>
      </w:r>
      <w:r>
        <w:rPr/>
        <w:t>精虛)</w:t>
      </w:r>
      <w:r>
        <w:rPr/>
        <w:t>와 양허(</w:t>
      </w:r>
      <w:r>
        <w:rPr/>
        <w:t>陽虛)</w:t>
      </w:r>
      <w:r>
        <w:rPr/>
        <w:t>가 근간이 됨을 의미한다. 따라서 구원심신환은 위에 열거한 증상 외에도 정허(</w:t>
      </w:r>
      <w:r>
        <w:rPr/>
        <w:t xml:space="preserve">精虛), </w:t>
      </w:r>
      <w:r>
        <w:rPr/>
        <w:t>양허(</w:t>
      </w:r>
      <w:r>
        <w:rPr/>
        <w:t xml:space="preserve">陽虛), </w:t>
      </w:r>
      <w:r>
        <w:rPr/>
        <w:t>심허(</w:t>
      </w:r>
      <w:r>
        <w:rPr/>
        <w:t>心虛)</w:t>
      </w:r>
      <w:r>
        <w:rPr/>
        <w:t>한 상태에서 나타나는 다양한 증상에 응용할 수 있는 처방으로 생각해야 한다.</w:t>
      </w:r>
    </w:p>
    <w:p>
      <w:pPr>
        <w:pStyle w:val="11"/>
        <w:widowControl w:val="off"/>
        <w:rPr/>
      </w:pPr>
    </w:p>
    <w:p>
      <w:pPr>
        <w:pStyle w:val="11"/>
        <w:widowControl w:val="off"/>
      </w:pPr>
      <w:r>
        <w:rPr/>
        <w:t>약재구성을 보면 쌍보환과 우슬전의 보정작용(</w:t>
      </w:r>
      <w:r>
        <w:rPr/>
        <w:t>補精作用)</w:t>
      </w:r>
      <w:r>
        <w:rPr/>
        <w:t>이 우선되어 자윤을 공급하는 기능이 강하고, 여기에 보기(</w:t>
      </w:r>
      <w:r>
        <w:rPr/>
        <w:t>補氣)</w:t>
      </w:r>
      <w:r>
        <w:rPr/>
        <w:t>와 강심작용(</w:t>
      </w:r>
      <w:r>
        <w:rPr/>
        <w:t>强心作用)</w:t>
      </w:r>
      <w:r>
        <w:rPr/>
        <w:t>이 있는 귀비탕과 온열(</w:t>
      </w:r>
      <w:r>
        <w:rPr/>
        <w:t>溫熱)</w:t>
      </w:r>
      <w:r>
        <w:rPr/>
        <w:t>과 강장작용(</w:t>
      </w:r>
      <w:r>
        <w:rPr/>
        <w:t>强壯作用)</w:t>
      </w:r>
      <w:r>
        <w:rPr/>
        <w:t>이 있는 용부탕이 들어 있어 강심작용(</w:t>
      </w:r>
      <w:r>
        <w:rPr/>
        <w:t>强心作用)</w:t>
      </w:r>
      <w:r>
        <w:rPr/>
        <w:t>을 배가시킨다. 따라서 과로(</w:t>
      </w:r>
      <w:r>
        <w:rPr/>
        <w:t>過勞)</w:t>
      </w:r>
      <w:r>
        <w:rPr/>
        <w:t>나 질병(</w:t>
      </w:r>
      <w:r>
        <w:rPr/>
        <w:t xml:space="preserve">疾病), </w:t>
      </w:r>
      <w:r>
        <w:rPr/>
        <w:t>노화(</w:t>
      </w:r>
      <w:r>
        <w:rPr/>
        <w:t xml:space="preserve">老化) </w:t>
      </w:r>
      <w:r>
        <w:rPr/>
        <w:t>등으로 허약해져 다양한 증상이 나타날 때 사용할 수 있으며, 특히 평소 심허(</w:t>
      </w:r>
      <w:r>
        <w:rPr/>
        <w:t xml:space="preserve">心虛) </w:t>
      </w:r>
      <w:r>
        <w:rPr/>
        <w:t>성향이 있는 사람이 허약해졌을 때 보다 적합하다. 구원심신환은 점액성 자윤제가 많이 포함되어 있어서 소화력이 약한 소음인에게는 부작용이 생길 수 있고, 군약인 토사자는 보정작용(</w:t>
      </w:r>
      <w:r>
        <w:rPr/>
        <w:t>補精作用)</w:t>
      </w:r>
      <w:r>
        <w:rPr/>
        <w:t>이 있지만 약성이 조열(</w:t>
      </w:r>
      <w:r>
        <w:rPr/>
        <w:t>燥熱)</w:t>
      </w:r>
      <w:r>
        <w:rPr/>
        <w:t>하기 때문에 조열하기 쉬운 소양인에게 사용하면 번갈(</w:t>
      </w:r>
      <w:r>
        <w:rPr/>
        <w:t xml:space="preserve">煩渴), </w:t>
      </w:r>
      <w:r>
        <w:rPr/>
        <w:t>소화불량(</w:t>
      </w:r>
      <w:r>
        <w:rPr/>
        <w:t xml:space="preserve">消化不良), </w:t>
      </w:r>
      <w:r>
        <w:rPr/>
        <w:t>흉비(</w:t>
      </w:r>
      <w:r>
        <w:rPr/>
        <w:t xml:space="preserve">胸痞) </w:t>
      </w:r>
      <w:r>
        <w:rPr/>
        <w:t>등의 증상이 생길 우려가 있어 주의해야 한다.</w:t>
      </w:r>
    </w:p>
    <w:p>
      <w:pPr>
        <w:pStyle w:val="11"/>
        <w:widowControl w:val="off"/>
        <w:rPr/>
      </w:pPr>
    </w:p>
    <w:p>
      <w:pPr>
        <w:pStyle w:val="11"/>
        <w:widowControl w:val="off"/>
      </w:pPr>
      <w:r>
        <w:rPr/>
        <w:t>조문을 보면 ‘</w:t>
      </w:r>
      <w:r>
        <w:rPr/>
        <w:t>虛勞</w:t>
      </w:r>
      <w:r>
        <w:rPr>
          <w:rStyle w:val="12"/>
        </w:rPr>
        <w:t>허로</w:t>
      </w:r>
      <w:r>
        <w:rPr/>
        <w:t xml:space="preserve"> 水火不濟</w:t>
      </w:r>
      <w:r>
        <w:rPr>
          <w:rStyle w:val="12"/>
        </w:rPr>
        <w:t>수화부제</w:t>
      </w:r>
      <w:r>
        <w:rPr/>
        <w:t xml:space="preserve"> 怔忡</w:t>
      </w:r>
      <w:r>
        <w:rPr>
          <w:rStyle w:val="12"/>
        </w:rPr>
        <w:t>정충</w:t>
      </w:r>
      <w:r>
        <w:rPr/>
        <w:t xml:space="preserve"> 盜汗</w:t>
      </w:r>
      <w:r>
        <w:rPr>
          <w:rStyle w:val="12"/>
        </w:rPr>
        <w:t>도한</w:t>
      </w:r>
      <w:r>
        <w:rPr/>
        <w:t xml:space="preserve"> 遺精</w:t>
      </w:r>
      <w:r>
        <w:rPr>
          <w:rStyle w:val="12"/>
        </w:rPr>
        <w:t>유정</w:t>
      </w:r>
      <w:r>
        <w:rPr/>
        <w:t xml:space="preserve"> 赤濁</w:t>
      </w:r>
      <w:r>
        <w:rPr>
          <w:rStyle w:val="12"/>
        </w:rPr>
        <w:t>적탁</w:t>
      </w:r>
      <w:r>
        <w:rPr/>
        <w:t xml:space="preserve">’을 치료한다고 했는데, 여기서 </w:t>
      </w:r>
      <w:r>
        <w:rPr/>
        <w:t>水</w:t>
      </w:r>
      <w:r>
        <w:rPr>
          <w:rStyle w:val="12"/>
        </w:rPr>
        <w:t>수</w:t>
      </w:r>
      <w:r>
        <w:rPr/>
        <w:t xml:space="preserve">는 신장기능을 뜻하므로 </w:t>
      </w:r>
      <w:r>
        <w:rPr/>
        <w:t>水不濟</w:t>
      </w:r>
      <w:r>
        <w:rPr>
          <w:rStyle w:val="12"/>
        </w:rPr>
        <w:t>수부제</w:t>
      </w:r>
      <w:r>
        <w:rPr/>
        <w:t>는 신허(</w:t>
      </w:r>
      <w:r>
        <w:rPr/>
        <w:t>腎虛)</w:t>
      </w:r>
      <w:r>
        <w:rPr/>
        <w:t>를 의미한다고 할 수 있다. 신허(</w:t>
      </w:r>
      <w:r>
        <w:rPr/>
        <w:t>腎虛)</w:t>
      </w:r>
      <w:r>
        <w:rPr/>
        <w:t>는 생명력을 안정적으로 유지하고 보전하는 기능이 약해진 것으로 정허(</w:t>
      </w:r>
      <w:r>
        <w:rPr/>
        <w:t xml:space="preserve">精虛), </w:t>
      </w:r>
      <w:r>
        <w:rPr/>
        <w:t>즉 자윤물질(</w:t>
      </w:r>
      <w:r>
        <w:rPr/>
        <w:t>滋潤物質)</w:t>
      </w:r>
      <w:r>
        <w:rPr/>
        <w:t>이 부족하여 신허가 발생한 것으로 보면 된다. 구원심신환에는 토사자를 비롯하여 우슬, 숙지황, 육종용, 녹용, 산약 등 보정제(</w:t>
      </w:r>
      <w:r>
        <w:rPr/>
        <w:t>補精劑)</w:t>
      </w:r>
      <w:r>
        <w:rPr/>
        <w:t xml:space="preserve">가 다량 포함되어 있어 신허를 개선하는 작용이 뛰어나다. 여기서 </w:t>
      </w:r>
      <w:r>
        <w:rPr/>
        <w:t>火</w:t>
      </w:r>
      <w:r>
        <w:rPr>
          <w:vertAlign w:val="subscript"/>
        </w:rPr>
        <w:t>화</w:t>
      </w:r>
      <w:r>
        <w:rPr/>
        <w:t xml:space="preserve">는 열에너지이며, 따라서 </w:t>
      </w:r>
      <w:r>
        <w:rPr/>
        <w:t>火不濟</w:t>
      </w:r>
      <w:r>
        <w:rPr>
          <w:rStyle w:val="12"/>
        </w:rPr>
        <w:t>화부제</w:t>
      </w:r>
      <w:r>
        <w:rPr/>
        <w:t>는 열에너지가 결핍되어 인체 기능이 저하되었음을 의미한다. 구원심신환에는 부자, 인삼, 황기 등이 포함되어 있어 열에너지 결핍을 직접적으로 보충해 주고, 위에 있는 보정제(</w:t>
      </w:r>
      <w:r>
        <w:rPr/>
        <w:t>補精劑)</w:t>
      </w:r>
      <w:r>
        <w:rPr/>
        <w:t>는 에너지발생에 필요한 원료를 제공하는 역할을 한다. 따라서 ‘</w:t>
      </w:r>
      <w:r>
        <w:rPr/>
        <w:t>水火不濟</w:t>
      </w:r>
      <w:r>
        <w:rPr>
          <w:rStyle w:val="12"/>
        </w:rPr>
        <w:t>수화부제</w:t>
      </w:r>
      <w:r>
        <w:rPr/>
        <w:t>’는 정허(</w:t>
      </w:r>
      <w:r>
        <w:rPr/>
        <w:t>精虛)</w:t>
      </w:r>
      <w:r>
        <w:rPr/>
        <w:t>와 양허(</w:t>
      </w:r>
      <w:r>
        <w:rPr/>
        <w:t>陽虛)</w:t>
      </w:r>
      <w:r>
        <w:rPr/>
        <w:t>를 의미한다고 할 수 있고, 정충(</w:t>
      </w:r>
      <w:r>
        <w:rPr/>
        <w:t xml:space="preserve">怔忡), </w:t>
      </w:r>
      <w:r>
        <w:rPr/>
        <w:t>도한(</w:t>
      </w:r>
      <w:r>
        <w:rPr/>
        <w:t xml:space="preserve">盜汗), </w:t>
      </w:r>
      <w:r>
        <w:rPr/>
        <w:t>유정(</w:t>
      </w:r>
      <w:r>
        <w:rPr/>
        <w:t xml:space="preserve">遺精), </w:t>
      </w:r>
      <w:r>
        <w:rPr/>
        <w:t>적탁(</w:t>
      </w:r>
      <w:r>
        <w:rPr/>
        <w:t>赤濁)</w:t>
      </w:r>
      <w:r>
        <w:rPr/>
        <w:t>은 모두 정허(</w:t>
      </w:r>
      <w:r>
        <w:rPr/>
        <w:t>精虛)</w:t>
      </w:r>
      <w:r>
        <w:rPr/>
        <w:t>와 양허(</w:t>
      </w:r>
      <w:r>
        <w:rPr/>
        <w:t>陽虛)</w:t>
      </w:r>
      <w:r>
        <w:rPr/>
        <w:t>한 상태에서 나타나는 증상들이다.</w:t>
      </w:r>
    </w:p>
    <w:p>
      <w:pPr>
        <w:pStyle w:val="0"/>
        <w:widowControl w:val="off"/>
      </w:pPr>
      <w:r>
        <w:pict>
          <v:shape id="_x1301435071" style="v-text-anchor:top;z-index:15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d" r:id="rId194"/>
            <wvml:wrap type="square"/>
          </v:shape>
        </w:pict>
      </w:r>
    </w:p>
    <w:p>
      <w:pPr>
        <w:pStyle w:val="11"/>
        <w:widowControl w:val="off"/>
      </w:pPr>
      <w:r>
        <w:rPr/>
        <w:t>처방구성을 보면 대표적인 보정제인 쌍보환(토사자와 숙지황)에 귀비탕과 우슬전(</w:t>
      </w:r>
      <w:r>
        <w:rPr/>
        <w:t>去</w:t>
      </w:r>
      <w:r>
        <w:rPr/>
        <w:t>진피), 용부탕(녹용과 부자)의 의미가 들어 있고, 여기에 육종용, 용골, 오미자, 산약이 더해졌다고 할 수 있다. 따라서 쌍보환과 우슬전은 자윤(</w:t>
      </w:r>
      <w:r>
        <w:rPr/>
        <w:t>滋潤)</w:t>
      </w:r>
      <w:r>
        <w:rPr/>
        <w:t>을 공급하는 작용을 하고, 귀비탕은 강심작용을, 용부탕은 온열작용을 한다.</w:t>
      </w:r>
    </w:p>
    <w:p>
      <w:pPr>
        <w:pStyle w:val="11"/>
        <w:widowControl w:val="off"/>
      </w:pPr>
      <w:r>
        <w:rPr/>
        <w:t>군약인 토사자는 보정작용(</w:t>
      </w:r>
      <w:r>
        <w:rPr/>
        <w:t>補精作用)</w:t>
      </w:r>
      <w:r>
        <w:rPr/>
        <w:t>이 있어 양위(</w:t>
      </w:r>
      <w:r>
        <w:rPr/>
        <w:t xml:space="preserve">陽痿), </w:t>
      </w:r>
      <w:r>
        <w:rPr/>
        <w:t>유정(</w:t>
      </w:r>
      <w:r>
        <w:rPr/>
        <w:t xml:space="preserve">遺精) </w:t>
      </w:r>
      <w:r>
        <w:rPr/>
        <w:t>등에 효과가 있고, 우슬은 자윤성(</w:t>
      </w:r>
      <w:r>
        <w:rPr/>
        <w:t>滋潤性)</w:t>
      </w:r>
      <w:r>
        <w:rPr/>
        <w:t>이 강하고 하기성(</w:t>
      </w:r>
      <w:r>
        <w:rPr/>
        <w:t>下氣性)</w:t>
      </w:r>
      <w:r>
        <w:rPr/>
        <w:t>이 있어 주로 무릎관절 주위에 자윤이 부족하여 조직이 연약해지거나 관절액이 줄어들어 장애가 나타나는 경우에 사용한다.</w:t>
      </w:r>
    </w:p>
    <w:p>
      <w:pPr>
        <w:pStyle w:val="11"/>
        <w:widowControl w:val="off"/>
      </w:pPr>
      <w:r>
        <w:rPr/>
        <w:t>숙지황은 여러 종류의 당류와 아미노산, 기타 미량원소를 함유하고 있으며, 철분이 포함되어 있어 조혈작용(</w:t>
      </w:r>
      <w:r>
        <w:rPr/>
        <w:t>造血作用)</w:t>
      </w:r>
      <w:r>
        <w:rPr/>
        <w:t>을 한다. 육종용은 내분비기능을 조절하고 인체 대사를 촉진하며 뇌하수체에 작용하여 난소 기능을 강화한다. 녹용은 단백질과 핵산합성을 촉진하고 난포호르몬과 성호르몬이 함유되어 있어서 성장발육을 촉진하고 성기능을 강화한다. 부자는 혈관운동 중추를 흥분시켜 전신 또는 국소 혈액순환을 촉진하며, 근육의 과도한 수축을 완화한다. 인삼은 심장기능을 강화하며 소화액 분비를 증진시켜 식욕을 강화하고 위장 연동운동(</w:t>
      </w:r>
      <w:r>
        <w:rPr/>
        <w:t>蠕動運動)</w:t>
      </w:r>
      <w:r>
        <w:rPr/>
        <w:t>을 항진시켜 소화와 흡수를 촉진한다.</w:t>
      </w:r>
    </w:p>
    <w:p>
      <w:pPr>
        <w:pStyle w:val="11"/>
        <w:widowControl w:val="off"/>
      </w:pPr>
      <w:r>
        <w:rPr/>
        <w:t>원지는 대뇌피질의 흥분을 억제하여 진정작용을 하며, 백복신은 이뇨작용과 신경안정작용이 있고, 황기는 강심작용이 있어 심장 박출량을 높이고, 말초순환을 개선하며 모세혈관의 저항력과 투과성을 증가시킨다. 산약은 풍부한 영양분이 함유되어 있어 허로(</w:t>
      </w:r>
      <w:r>
        <w:rPr/>
        <w:t>虛勞)</w:t>
      </w:r>
      <w:r>
        <w:rPr/>
        <w:t>를 개선하고 기력을 증강시키며 근육을 강화한다. 당귀는 항혈전작용(</w:t>
      </w:r>
      <w:r>
        <w:rPr/>
        <w:t>抗血栓作用)</w:t>
      </w:r>
      <w:r>
        <w:rPr/>
        <w:t>을 하여 혈액순환을 원활하게 한다. 용골은 교감신경 흥분을 완화하며, 오미자의 각종 유기산은 강장작용을 하며 피로회복을 촉진하고 뇌의 활동을 활발하게 하여 신경쇠약을 개선한다.</w:t>
      </w:r>
    </w:p>
    <w:p>
      <w:pPr>
        <w:pStyle w:val="0"/>
        <w:widowControl w:val="off"/>
      </w:pPr>
      <w:r>
        <w:pict>
          <v:shape id="_x1301435317" style="v-text-anchor:top;z-index:26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2ffe" r:id="rId195"/>
            <wvml:wrap type="square"/>
          </v:shape>
        </w:pict>
      </w:r>
    </w:p>
    <w:p>
      <w:pPr>
        <w:pStyle w:val="11"/>
        <w:widowControl w:val="off"/>
      </w:pPr>
      <w:r>
        <w:rPr>
          <w:rStyle w:val="13"/>
        </w:rPr>
        <w:t>녹용대보탕</w:t>
      </w:r>
      <w:r>
        <w:rPr/>
        <w:t>과 비교하면 두 처방 모두 양허(</w:t>
      </w:r>
      <w:r>
        <w:rPr/>
        <w:t>陽虛)</w:t>
      </w:r>
      <w:r>
        <w:rPr/>
        <w:t>에 사용한다. 녹용대보탕은 십전대보탕(</w:t>
      </w:r>
      <w:r>
        <w:rPr/>
        <w:t>去</w:t>
      </w:r>
      <w:r>
        <w:rPr/>
        <w:t xml:space="preserve">천궁) </w:t>
      </w:r>
      <w:r>
        <w:rPr/>
        <w:t xml:space="preserve">合 </w:t>
      </w:r>
      <w:r>
        <w:rPr/>
        <w:t xml:space="preserve">용부탕 </w:t>
      </w:r>
      <w:r>
        <w:rPr/>
        <w:t xml:space="preserve">加 </w:t>
      </w:r>
      <w:r>
        <w:rPr/>
        <w:t>자윤제,  반하, 오미자로 구성되어 있어 양허증(</w:t>
      </w:r>
      <w:r>
        <w:rPr/>
        <w:t>陽虛症)</w:t>
      </w:r>
      <w:r>
        <w:rPr/>
        <w:t>을 보이는 소양인에게 주로 사용한다. 반면 구원심신환에도 보정제가 포함되어 있으나 약간의 온열(</w:t>
      </w:r>
      <w:r>
        <w:rPr/>
        <w:t>溫熱)</w:t>
      </w:r>
      <w:r>
        <w:rPr/>
        <w:t>과 강심작용(</w:t>
      </w:r>
      <w:r>
        <w:rPr/>
        <w:t>强心作用)</w:t>
      </w:r>
      <w:r>
        <w:rPr/>
        <w:t>이 더해져 태음인의 양허(</w:t>
      </w:r>
      <w:r>
        <w:rPr/>
        <w:t>陽虛)</w:t>
      </w:r>
      <w:r>
        <w:rPr/>
        <w:t>를 겸한 심허증(</w:t>
      </w:r>
      <w:r>
        <w:rPr/>
        <w:t>心虛證)</w:t>
      </w:r>
      <w:r>
        <w:rPr/>
        <w:t>의 보약으로 많이 사용한다.</w:t>
      </w:r>
    </w:p>
    <w:p>
      <w:pPr>
        <w:pStyle w:val="11"/>
        <w:widowControl w:val="off"/>
      </w:pPr>
      <w:r>
        <w:rPr>
          <w:rStyle w:val="13"/>
        </w:rPr>
        <w:t>고암심신환</w:t>
      </w:r>
      <w:r>
        <w:rPr/>
        <w:t>과 비교하면 고암심신환은 체열이 높고 체격이 건실하며 소화력이 좋은 사람이 스트레스 등으로 인해 일시적으로 기능이 항진되어 정충(</w:t>
      </w:r>
      <w:r>
        <w:rPr/>
        <w:t xml:space="preserve">怔忡), </w:t>
      </w:r>
      <w:r>
        <w:rPr/>
        <w:t>유정(</w:t>
      </w:r>
      <w:r>
        <w:rPr/>
        <w:t xml:space="preserve">遺精) </w:t>
      </w:r>
      <w:r>
        <w:rPr/>
        <w:t>등이 생겼을 때 사용하며 소양인이나 열성태음인에게 적합하다. 반면 구원심신환은 귀비탕류에 속하는 처방으로 보기(</w:t>
      </w:r>
      <w:r>
        <w:rPr/>
        <w:t>補氣)</w:t>
      </w:r>
      <w:r>
        <w:rPr/>
        <w:t>와 강심(</w:t>
      </w:r>
      <w:r>
        <w:rPr/>
        <w:t xml:space="preserve">强心) </w:t>
      </w:r>
      <w:r>
        <w:rPr/>
        <w:t>그리고 자윤(</w:t>
      </w:r>
      <w:r>
        <w:rPr/>
        <w:t xml:space="preserve">滋潤) </w:t>
      </w:r>
      <w:r>
        <w:rPr/>
        <w:t>또 온열성(</w:t>
      </w:r>
      <w:r>
        <w:rPr/>
        <w:t xml:space="preserve">溫熱性) </w:t>
      </w:r>
      <w:r>
        <w:rPr/>
        <w:t>약재가 들어 있어 소화력은 좋으나 체열은 보통이거나 약간 낮은 사람의 피로(</w:t>
      </w:r>
      <w:r>
        <w:rPr/>
        <w:t xml:space="preserve">疲勞), </w:t>
      </w:r>
      <w:r>
        <w:rPr/>
        <w:t>기핍(</w:t>
      </w:r>
      <w:r>
        <w:rPr/>
        <w:t xml:space="preserve">氣乏), </w:t>
      </w:r>
      <w:r>
        <w:rPr/>
        <w:t>도한(</w:t>
      </w:r>
      <w:r>
        <w:rPr/>
        <w:t xml:space="preserve">盜汗), </w:t>
      </w:r>
      <w:r>
        <w:rPr/>
        <w:t>식욕부진(</w:t>
      </w:r>
      <w:r>
        <w:rPr/>
        <w:t xml:space="preserve">食慾不振), </w:t>
      </w:r>
      <w:r>
        <w:rPr/>
        <w:t>정충(</w:t>
      </w:r>
      <w:r>
        <w:rPr/>
        <w:t xml:space="preserve">怔忡), </w:t>
      </w:r>
      <w:r>
        <w:rPr/>
        <w:t>경계(</w:t>
      </w:r>
      <w:r>
        <w:rPr/>
        <w:t xml:space="preserve">驚悸), </w:t>
      </w:r>
      <w:r>
        <w:rPr/>
        <w:t>불안(</w:t>
      </w:r>
      <w:r>
        <w:rPr/>
        <w:t xml:space="preserve">不安) </w:t>
      </w:r>
      <w:r>
        <w:rPr/>
        <w:t>등에 사용하며 태음인에게 사용되는 경우가 많다.</w:t>
      </w:r>
    </w:p>
    <w:p>
      <w:pPr>
        <w:pStyle w:val="11"/>
        <w:widowControl w:val="off"/>
      </w:pPr>
      <w:r>
        <w:rPr>
          <w:rStyle w:val="13"/>
        </w:rPr>
        <w:t>고진음자</w:t>
      </w:r>
      <w:r>
        <w:rPr/>
        <w:t>와 비교하면 고진음자는 육미지황원 + 거원전 + 자윤제 + 약간의 청열과 수렴제로 구성되어 있어 기허(</w:t>
      </w:r>
      <w:r>
        <w:rPr/>
        <w:t>氣虛)</w:t>
      </w:r>
      <w:r>
        <w:rPr/>
        <w:t>를 겸한 정허(</w:t>
      </w:r>
      <w:r>
        <w:rPr/>
        <w:t xml:space="preserve">精虛) </w:t>
      </w:r>
      <w:r>
        <w:rPr/>
        <w:t>증상이 나타났을 때 사용하며, 소음성소양인이나 소양성소음인에게 빈용한다. 반면 구원심신환은 자윤과 강심 또 수렴작용이 있어 정허(</w:t>
      </w:r>
      <w:r>
        <w:rPr/>
        <w:t>精虛)</w:t>
      </w:r>
      <w:r>
        <w:rPr/>
        <w:t>와 함께 심허 증상이 나타났을 때 더 적합하다. 또한 주로 태음인이나 음양화평인에게 많이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7" name="그림 %d 47"/>
            <wp:cNvGraphicFramePr/>
            <a:graphic>
              <a:graphicData uri="http://schemas.openxmlformats.org/drawingml/2006/picture">
                <pic:pic>
                  <pic:nvPicPr>
                    <pic:cNvPr id="0" name="C:\Users\u\AppData\Local\Temp\Hnc\BinData\EMB00001eb82fff.jpg"/>
                    <pic:cNvPicPr/>
                  </pic:nvPicPr>
                  <pic:blipFill>
                    <a:blip r:embed="rId19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보약(</w:t>
            </w:r>
            <w:r>
              <w:rPr>
                <w:rFonts w:ascii="돋움" w:eastAsia="돋움"/>
                <w:b/>
                <w:sz w:val="18"/>
                <w:shd w:val="clear" w:color="000000"/>
              </w:rPr>
              <w:t xml:space="preserve">補藥),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sz w:val="18"/>
                <w:shd w:val="clear" w:color="000000"/>
              </w:rPr>
              <w:t>남  33세  태음인</w:t>
            </w:r>
          </w:p>
          <w:p>
            <w:pPr>
              <w:pStyle w:val="0"/>
              <w:widowControl w:val="off"/>
              <w:spacing w:line="336" w:lineRule="auto"/>
              <w:ind w:left="317" w:hanging="217"/>
            </w:pPr>
            <w:r>
              <w:rPr>
                <w:rFonts w:ascii="돋움" w:eastAsia="돋움"/>
                <w:b/>
                <w:sz w:val="18"/>
                <w:shd w:val="clear" w:color="000000"/>
              </w:rPr>
              <w:t>2-1. 심계(</w:t>
            </w:r>
            <w:r>
              <w:rPr>
                <w:rFonts w:ascii="돋움" w:eastAsia="돋움"/>
                <w:b/>
                <w:sz w:val="18"/>
                <w:shd w:val="clear" w:color="000000"/>
              </w:rPr>
              <w:t xml:space="preserve">心悸), </w:t>
            </w:r>
            <w:r>
              <w:rPr>
                <w:rFonts w:ascii="돋움" w:eastAsia="돋움"/>
                <w:b/>
                <w:sz w:val="18"/>
                <w:shd w:val="clear" w:color="000000"/>
              </w:rPr>
              <w:t>불안(</w:t>
            </w:r>
            <w:r>
              <w:rPr>
                <w:rFonts w:ascii="돋움" w:eastAsia="돋움"/>
                <w:b/>
                <w:sz w:val="18"/>
                <w:shd w:val="clear" w:color="000000"/>
              </w:rPr>
              <w:t xml:space="preserve">不安), </w:t>
            </w:r>
            <w:r>
              <w:rPr>
                <w:rFonts w:ascii="돋움" w:eastAsia="돋움"/>
                <w:b/>
                <w:sz w:val="18"/>
                <w:shd w:val="clear" w:color="000000"/>
              </w:rPr>
              <w:t>추위탐, 피로(</w:t>
            </w:r>
            <w:r>
              <w:rPr>
                <w:rFonts w:ascii="돋움" w:eastAsia="돋움"/>
                <w:b/>
                <w:sz w:val="18"/>
                <w:shd w:val="clear" w:color="000000"/>
              </w:rPr>
              <w:t xml:space="preserve">疲勞)  </w:t>
            </w:r>
            <w:r>
              <w:rPr>
                <w:rFonts w:ascii="돋움" w:eastAsia="돋움"/>
                <w:sz w:val="18"/>
                <w:shd w:val="clear" w:color="000000"/>
              </w:rPr>
              <w:t>남  49세  소양인</w:t>
            </w:r>
          </w:p>
          <w:p>
            <w:pPr>
              <w:pStyle w:val="0"/>
              <w:widowControl w:val="off"/>
              <w:spacing w:line="336" w:lineRule="auto"/>
              <w:ind w:left="317" w:hanging="217"/>
            </w:pPr>
            <w:r>
              <w:rPr>
                <w:rFonts w:ascii="돋움" w:eastAsia="돋움"/>
                <w:b/>
                <w:sz w:val="18"/>
                <w:shd w:val="clear" w:color="000000"/>
              </w:rPr>
              <w:t>3-1. 허로(</w:t>
            </w:r>
            <w:r>
              <w:rPr>
                <w:rFonts w:ascii="돋움" w:eastAsia="돋움"/>
                <w:b/>
                <w:sz w:val="18"/>
                <w:shd w:val="clear" w:color="000000"/>
              </w:rPr>
              <w:t xml:space="preserve">虛勞), </w:t>
            </w:r>
            <w:r>
              <w:rPr>
                <w:rFonts w:ascii="돋움" w:eastAsia="돋움"/>
                <w:b/>
                <w:sz w:val="18"/>
                <w:shd w:val="clear" w:color="000000"/>
              </w:rPr>
              <w:t>허랭(</w:t>
            </w:r>
            <w:r>
              <w:rPr>
                <w:rFonts w:ascii="돋움" w:eastAsia="돋움"/>
                <w:b/>
                <w:sz w:val="18"/>
                <w:shd w:val="clear" w:color="000000"/>
              </w:rPr>
              <w:t xml:space="preserve">虛冷),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불안(</w:t>
            </w:r>
            <w:r>
              <w:rPr>
                <w:rFonts w:ascii="돋움" w:eastAsia="돋움"/>
                <w:b/>
                <w:sz w:val="18"/>
                <w:shd w:val="clear" w:color="000000"/>
              </w:rPr>
              <w:t xml:space="preserve">不安)  </w:t>
            </w:r>
            <w:r>
              <w:rPr>
                <w:rFonts w:ascii="돋움" w:eastAsia="돋움"/>
                <w:sz w:val="18"/>
                <w:shd w:val="clear" w:color="000000"/>
              </w:rPr>
              <w:t>남  36세  태음인</w:t>
            </w:r>
          </w:p>
        </w:tc>
      </w:tr>
    </w:tbl>
    <w:p>
      <w:pPr>
        <w:pStyle w:val="0"/>
        <w:widowControl w:val="off"/>
        <w:wordWrap w:val="1"/>
        <w:jc w:val="right"/>
      </w:pPr>
    </w:p>
    <w:p>
      <w:pPr>
        <w:pStyle w:val="3"/>
        <w:widowControl w:val="off"/>
      </w:pPr>
      <w:r>
        <w:rPr/>
        <w:t>1-1. 보약(</w:t>
      </w:r>
      <w:r>
        <w:rPr/>
        <w:t xml:space="preserve">補藥), </w:t>
      </w:r>
      <w:r>
        <w:rPr/>
        <w:t>피로(</w:t>
      </w:r>
      <w:r>
        <w:rPr/>
        <w:t xml:space="preserve">疲勞), </w:t>
      </w:r>
      <w:r>
        <w:rPr/>
        <w:t>슬통(</w:t>
      </w:r>
      <w:r>
        <w:rPr/>
        <w:t>膝痛)</w:t>
      </w:r>
    </w:p>
    <w:p>
      <w:pPr>
        <w:pStyle w:val="4"/>
        <w:widowControl w:val="off"/>
      </w:pPr>
      <w:r>
        <w:pict>
          <v:oval id="_x130262413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33세  태음인  회사원  경기도 수원시 장안구 정자동 미도아파트</w:t>
      </w:r>
    </w:p>
    <w:p>
      <w:pPr>
        <w:pStyle w:val="5"/>
        <w:widowControl w:val="off"/>
      </w:pPr>
      <w:r>
        <w:rPr/>
        <w:t>약간 큰 키에 보통 체구이고 평소에 말이 없는 편이며 성품이 원만한 사촌 동생이다. 6개월 전에 교통사고로 무릎 인대가 파열되어 복구수술을 했는데, 지금까지 병원에서 물리치료를 하고 있으나 여전하다. 몸이 허약해져 증상이 낫지 않는다고 생각하여 보약을 지으러 왔다.</w:t>
      </w:r>
    </w:p>
    <w:p>
      <w:pPr>
        <w:pStyle w:val="5"/>
        <w:widowControl w:val="off"/>
      </w:pPr>
      <w:r>
        <w:rPr/>
        <w:t>①</w:t>
      </w:r>
      <w:r>
        <w:rPr/>
        <w:t xml:space="preserve"> 인대수술을 한 우측 무릎이 불편하고 아프다. </w:t>
      </w:r>
      <w:r>
        <w:rPr/>
        <w:t>㉠</w:t>
      </w:r>
      <w:r>
        <w:rPr/>
        <w:t xml:space="preserve"> 우측 무릎이 잘 펴지지 않는다. </w:t>
      </w:r>
      <w:r>
        <w:rPr/>
        <w:t>㉡</w:t>
      </w:r>
      <w:r>
        <w:rPr/>
        <w:t xml:space="preserve"> 우측 다리에 힘이 없다. </w:t>
      </w:r>
      <w:r>
        <w:rPr/>
        <w:t>㉢</w:t>
      </w:r>
      <w:r>
        <w:rPr/>
        <w:t xml:space="preserve"> 자다가 새벽 3시경에 매우 아파서 잠을 깬다. </w:t>
      </w:r>
      <w:r>
        <w:rPr/>
        <w:t>㉣</w:t>
      </w:r>
      <w:r>
        <w:rPr/>
        <w:t xml:space="preserve"> 캐스트를 한 뒤라서 지금은 다리가 가늘다.   </w:t>
      </w:r>
      <w:r>
        <w:rPr/>
        <w:t>②</w:t>
      </w:r>
      <w:r>
        <w:rPr/>
        <w:t xml:space="preserve"> 자주 피로하다.</w:t>
      </w:r>
    </w:p>
    <w:p>
      <w:pPr>
        <w:pStyle w:val="5"/>
        <w:widowControl w:val="off"/>
      </w:pPr>
      <w:r>
        <w:rPr/>
        <w:t>③</w:t>
      </w:r>
      <w:r>
        <w:rPr/>
        <w:t xml:space="preserve"> 식욕은 왕성하고 대변은 정상이다.   </w:t>
      </w:r>
      <w:r>
        <w:rPr/>
        <w:t>④</w:t>
      </w:r>
      <w:r>
        <w:rPr/>
        <w:t xml:space="preserve"> 식후에 헛구역질을 자주 한다.</w:t>
      </w:r>
    </w:p>
    <w:p>
      <w:pPr>
        <w:pStyle w:val="5"/>
        <w:widowControl w:val="off"/>
      </w:pPr>
      <w:r>
        <w:rPr/>
        <w:t>태음인의 보약으로 구원심심환을 1.5배량한 뒤 요청대로 녹용 1돈을 더하여 10일분 20첩을 지어주었다.</w:t>
      </w:r>
    </w:p>
    <w:p>
      <w:pPr>
        <w:pStyle w:val="5"/>
        <w:widowControl w:val="off"/>
      </w:pPr>
      <w:r>
        <w:rPr/>
        <w:t>4년 뒤에 아이들 보약을 지으러 왔을 때 확인해 보았다. 구원심신환을 며칠 복용하자 매일 밤 아파서 잠을 깼던 무릎통증이 없어졌고 다리에 힘이 생기고 피로도 소실되었다고 한다. 그 약을 복용하고 효력이 매우 좋아서 살도 찌고 기운도 났다며 참 좋은 보약이라고 했다.</w:t>
      </w:r>
    </w:p>
    <w:p>
      <w:pPr>
        <w:pStyle w:val="5"/>
        <w:widowControl w:val="off"/>
      </w:pPr>
      <w:r>
        <w:rPr/>
        <w:t>이 동생은 9년 뒤 신경을 과도하게 쓰고 피로를 호소하여 구원심신환 1제를 지어갔다.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2-1. 심계(</w:t>
      </w:r>
      <w:r>
        <w:rPr/>
        <w:t xml:space="preserve">心悸), </w:t>
      </w:r>
      <w:r>
        <w:rPr/>
        <w:t>불안(</w:t>
      </w:r>
      <w:r>
        <w:rPr/>
        <w:t xml:space="preserve">不安), </w:t>
      </w:r>
      <w:r>
        <w:rPr/>
        <w:t>추위탐, 피로(</w:t>
      </w:r>
      <w:r>
        <w:rPr/>
        <w:t>疲勞)</w:t>
      </w:r>
    </w:p>
    <w:p>
      <w:pPr>
        <w:pStyle w:val="5"/>
        <w:widowControl w:val="off"/>
      </w:pPr>
      <w:r>
        <w:rPr/>
        <w:t>다음은 은성호 선생의 경험이다.</w:t>
      </w:r>
    </w:p>
    <w:p>
      <w:pPr>
        <w:pStyle w:val="4"/>
        <w:widowControl w:val="off"/>
      </w:pPr>
      <w:r>
        <w:pict>
          <v:oval id="_x130262414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49세  소양인 교사  경기도 용인시 김양장동 현대아파트</w:t>
      </w:r>
    </w:p>
    <w:p>
      <w:pPr>
        <w:pStyle w:val="5"/>
        <w:widowControl w:val="off"/>
      </w:pPr>
      <w:r>
        <w:rPr/>
        <w:t>요통으로 일어서지 못하여 침과 약치료를 한 후 나았던 수간호사가 이번에는 남편과 함께 내원했다. 그간 오래된 요통으로 침치료를 계속 받아와서 이제 요통은 거의 없어진 사람이다.</w:t>
      </w:r>
    </w:p>
    <w:p>
      <w:pPr>
        <w:pStyle w:val="5"/>
        <w:widowControl w:val="off"/>
      </w:pPr>
      <w:r>
        <w:rPr/>
        <w:t>①</w:t>
      </w:r>
      <w:r>
        <w:rPr/>
        <w:t xml:space="preserve"> 4년 전부터 학교를 출근하는 운전 중에 가슴이 매우 뛴다.   </w:t>
      </w:r>
      <w:r>
        <w:rPr/>
        <w:t>②</w:t>
      </w:r>
      <w:r>
        <w:rPr/>
        <w:t xml:space="preserve"> 동시에 불안하고 마음이 안정되지 않는다.   </w:t>
      </w:r>
      <w:r>
        <w:rPr/>
        <w:t>③</w:t>
      </w:r>
      <w:r>
        <w:rPr/>
        <w:t xml:space="preserve"> 자주 피로하다.   </w:t>
      </w:r>
      <w:r>
        <w:rPr/>
        <w:t>④</w:t>
      </w:r>
      <w:r>
        <w:rPr/>
        <w:t xml:space="preserve"> 피곤하면 손이 떨리는 증상이 있다.   </w:t>
      </w:r>
      <w:r>
        <w:rPr/>
        <w:t>⑤</w:t>
      </w:r>
      <w:r>
        <w:rPr/>
        <w:t xml:space="preserve"> 추위를 많이 탄다.   </w:t>
      </w:r>
      <w:r>
        <w:rPr/>
        <w:t>⑥</w:t>
      </w:r>
      <w:r>
        <w:rPr/>
        <w:t xml:space="preserve"> 설태는 후(</w:t>
      </w:r>
      <w:r>
        <w:rPr/>
        <w:t>厚)</w:t>
      </w:r>
      <w:r>
        <w:rPr/>
        <w:t xml:space="preserve">하다.   </w:t>
      </w:r>
      <w:r>
        <w:rPr/>
        <w:t>⑦</w:t>
      </w:r>
      <w:r>
        <w:rPr/>
        <w:t xml:space="preserve"> 요추 추간판 탈출로 수술한 경력이 있다.</w:t>
      </w:r>
    </w:p>
    <w:p>
      <w:pPr>
        <w:pStyle w:val="5"/>
        <w:widowControl w:val="off"/>
      </w:pPr>
      <w:r>
        <w:rPr/>
        <w:t>추위를 타는 것을 겸한 심계(</w:t>
      </w:r>
      <w:r>
        <w:rPr/>
        <w:t>心悸)</w:t>
      </w:r>
      <w:r>
        <w:rPr/>
        <w:t>와 불안(</w:t>
      </w:r>
      <w:r>
        <w:rPr/>
        <w:t>不安)</w:t>
      </w:r>
      <w:r>
        <w:rPr/>
        <w:t>이 허랭(</w:t>
      </w:r>
      <w:r>
        <w:rPr/>
        <w:t>虛冷)</w:t>
      </w:r>
      <w:r>
        <w:rPr/>
        <w:t>과 심허(</w:t>
      </w:r>
      <w:r>
        <w:rPr/>
        <w:t>心虛)</w:t>
      </w:r>
      <w:r>
        <w:rPr/>
        <w:t>로 인해 발생한다고 보고 구원심신환으로 10일분 20첩을 투약했다.</w:t>
      </w:r>
    </w:p>
    <w:p>
      <w:pPr>
        <w:pStyle w:val="5"/>
        <w:widowControl w:val="off"/>
      </w:pPr>
      <w:r>
        <w:rPr/>
        <w:t>약을 모두 복용한 후에 다시 연락이 왔는데, 그 약을 복용하니 운전을 할 때마다 가슴이 뛰는 증상과 손이 떨리는 증상이 없어졌으며 마음이 늘 불안하고 안정되지 못했던 것이 차분해졌다고 한다.</w:t>
      </w:r>
    </w:p>
    <w:p>
      <w:pPr>
        <w:pStyle w:val="0"/>
        <w:widowControl w:val="off"/>
        <w:tabs>
          <w:tab w:val="left" w:leader="none" w:pos="100"/>
          <w:tab w:val="left" w:leader="none" w:pos="700"/>
          <w:tab w:val="left" w:leader="none" w:pos="1300"/>
          <w:tab w:val="left" w:leader="none" w:pos="1900"/>
          <w:tab w:val="left" w:leader="none" w:pos="2500"/>
          <w:tab w:val="left" w:leader="none" w:pos="3100"/>
          <w:tab w:val="left" w:leader="none" w:pos="3700"/>
          <w:tab w:val="left" w:leader="none" w:pos="4300"/>
          <w:tab w:val="left" w:leader="none" w:pos="4900"/>
          <w:tab w:val="left" w:leader="none" w:pos="5500"/>
          <w:tab w:val="left" w:leader="none" w:pos="6100"/>
          <w:tab w:val="left" w:leader="none" w:pos="6700"/>
          <w:tab w:val="left" w:leader="none" w:pos="7300"/>
          <w:tab w:val="left" w:leader="none" w:pos="7900"/>
          <w:tab w:val="left" w:leader="none" w:pos="8500"/>
          <w:tab w:val="left" w:leader="none" w:pos="9100"/>
          <w:tab w:val="left" w:leader="none" w:pos="9700"/>
          <w:tab w:val="left" w:leader="none" w:pos="10300"/>
          <w:tab w:val="left" w:leader="none" w:pos="10900"/>
          <w:tab w:val="left" w:leader="none" w:pos="11500"/>
          <w:tab w:val="left" w:leader="none" w:pos="12100"/>
          <w:tab w:val="left" w:leader="none" w:pos="12700"/>
          <w:tab w:val="left" w:leader="none" w:pos="13300"/>
          <w:tab w:val="left" w:leader="none" w:pos="13900"/>
          <w:tab w:val="left" w:leader="none" w:pos="14500"/>
          <w:tab w:val="left" w:leader="none" w:pos="15100"/>
          <w:tab w:val="left" w:leader="none" w:pos="15700"/>
          <w:tab w:val="left" w:leader="none" w:pos="16300"/>
          <w:tab w:val="left" w:leader="none" w:pos="16900"/>
          <w:tab w:val="left" w:leader="none" w:pos="17500"/>
          <w:tab w:val="left" w:leader="none" w:pos="18100"/>
          <w:tab w:val="left" w:leader="none" w:pos="18700"/>
          <w:tab w:val="left" w:leader="none" w:pos="19300"/>
          <w:tab w:val="left" w:leader="none" w:pos="19900"/>
          <w:tab w:val="left" w:leader="none" w:pos="20500"/>
          <w:tab w:val="left" w:leader="none" w:pos="21100"/>
          <w:tab w:val="left" w:leader="none" w:pos="21700"/>
          <w:tab w:val="left" w:leader="none" w:pos="22300"/>
          <w:tab w:val="left" w:leader="none" w:pos="22900"/>
          <w:tab w:val="left" w:leader="none" w:pos="23500"/>
        </w:tabs>
        <w:spacing w:line="336" w:lineRule="auto"/>
        <w:rPr>
          <w:rFonts w:ascii="한양신명조" w:eastAsia="한양신명조"/>
          <w:color w:val="000000"/>
          <w:sz w:val="18"/>
          <w:shd w:val="clear" w:color="000000"/>
        </w:rPr>
      </w:pPr>
    </w:p>
    <w:p>
      <w:pPr>
        <w:pStyle w:val="3"/>
        <w:widowControl w:val="off"/>
      </w:pPr>
      <w:r>
        <w:rPr/>
        <w:t>3-1. 허로(</w:t>
      </w:r>
      <w:r>
        <w:rPr/>
        <w:t xml:space="preserve">虛勞), </w:t>
      </w:r>
      <w:r>
        <w:rPr/>
        <w:t>허랭(</w:t>
      </w:r>
      <w:r>
        <w:rPr/>
        <w:t xml:space="preserve">虛冷), </w:t>
      </w:r>
      <w:r>
        <w:rPr/>
        <w:t>불면(</w:t>
      </w:r>
      <w:r>
        <w:rPr/>
        <w:t xml:space="preserve">不眠), </w:t>
      </w:r>
      <w:r>
        <w:rPr/>
        <w:t>정충(</w:t>
      </w:r>
      <w:r>
        <w:rPr/>
        <w:t xml:space="preserve">怔忡), </w:t>
      </w:r>
      <w:r>
        <w:rPr/>
        <w:t>불안(</w:t>
      </w:r>
      <w:r>
        <w:rPr/>
        <w:t>不安)</w:t>
      </w:r>
    </w:p>
    <w:p>
      <w:pPr>
        <w:pStyle w:val="5"/>
        <w:widowControl w:val="off"/>
      </w:pPr>
      <w:r>
        <w:rPr/>
        <w:t>다음은 이윤호 선생의 경험이다.</w:t>
      </w:r>
    </w:p>
    <w:p>
      <w:pPr>
        <w:pStyle w:val="4"/>
        <w:widowControl w:val="off"/>
      </w:pPr>
      <w:r>
        <w:pict>
          <v:oval id="_x130262414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36세  태음인  충청남도 아산시 배방면</w:t>
      </w:r>
    </w:p>
    <w:p>
      <w:pPr>
        <w:pStyle w:val="5"/>
        <w:widowControl w:val="off"/>
      </w:pPr>
      <w:r>
        <w:rPr/>
        <w:t>덩치가 크고 순해 보이는 전형적인 태음인의 성격과 말씨로, 얼굴이 피곤해보이며 혈색은 좋아 보이지 않는다.</w:t>
      </w:r>
    </w:p>
    <w:p>
      <w:pPr>
        <w:pStyle w:val="5"/>
        <w:widowControl w:val="off"/>
      </w:pPr>
      <w:r>
        <w:rPr/>
        <w:t>①</w:t>
      </w:r>
      <w:r>
        <w:rPr/>
        <w:t xml:space="preserve"> 요즘 잠들기가 어렵고 많이 뒤척인다. 잠들면 온갖 이상한 꿈을 꾼다.   </w:t>
      </w:r>
      <w:r>
        <w:rPr/>
        <w:t>②</w:t>
      </w:r>
      <w:r>
        <w:rPr/>
        <w:t xml:space="preserve"> 조그만 일에도 잘 놀라고, 긴장하거나 신경을 쓰면 가슴이 두근거리고 열이 좀 달아오르다 없어지지 않는다.   </w:t>
      </w:r>
      <w:r>
        <w:rPr/>
        <w:t>③</w:t>
      </w:r>
      <w:r>
        <w:rPr/>
        <w:t xml:space="preserve"> 전체적으로 몸은 찬데 허열(</w:t>
      </w:r>
      <w:r>
        <w:rPr/>
        <w:t>虛熱)</w:t>
      </w:r>
      <w:r>
        <w:rPr/>
        <w:t xml:space="preserve">이 올라서 눈이 충혈되고 수시로 헛땀이 나온다.   </w:t>
      </w:r>
      <w:r>
        <w:rPr/>
        <w:t>④</w:t>
      </w:r>
      <w:r>
        <w:rPr/>
        <w:t xml:space="preserve"> 자주 피곤하며 몸이 무겁고 전신에 힘이 없다.   </w:t>
      </w:r>
      <w:r>
        <w:rPr/>
        <w:t>⑤</w:t>
      </w:r>
      <w:r>
        <w:rPr/>
        <w:t xml:space="preserve"> 긴장을 하거나 힘이 없어지면 손에 땀이 많이 난다.   </w:t>
      </w:r>
      <w:r>
        <w:rPr/>
        <w:t>⑥</w:t>
      </w:r>
      <w:r>
        <w:rPr/>
        <w:t xml:space="preserve"> 군대에 갔다 온 후부터 추위와 더위를 많이 탄다. 요즘은 추위를 많이 타고 잘 때도 꼭 양말을 신고 자야 한다.   </w:t>
      </w:r>
      <w:r>
        <w:rPr/>
        <w:t>⑦</w:t>
      </w:r>
      <w:r>
        <w:rPr/>
        <w:t xml:space="preserve"> 2</w:t>
      </w:r>
      <w:r>
        <w:rPr/>
        <w:t>～</w:t>
      </w:r>
      <w:r>
        <w:rPr/>
        <w:t xml:space="preserve">3일에 한 번 대변을 보는데 변이 묽어졌다.   </w:t>
      </w:r>
      <w:r>
        <w:rPr/>
        <w:t>⑧</w:t>
      </w:r>
      <w:r>
        <w:rPr/>
        <w:t xml:space="preserve"> 소변은 조금씩 자주 보고 남아 있는 듯한 느낌이 생긴다.   </w:t>
      </w:r>
      <w:r>
        <w:rPr/>
        <w:t>⑨</w:t>
      </w:r>
      <w:r>
        <w:rPr/>
        <w:t xml:space="preserve"> 육류와 채식을 모두 좋아하고 특별하게 가리는 음식은 없다.   </w:t>
      </w:r>
      <w:r>
        <w:rPr/>
        <w:t>⑩</w:t>
      </w:r>
      <w:r>
        <w:rPr/>
        <w:t xml:space="preserve"> 입안이 말라 평소에 물을 많이 마신다.   </w:t>
      </w:r>
      <w:r>
        <w:rPr/>
        <w:t>⑪</w:t>
      </w:r>
      <w:r>
        <w:rPr/>
        <w:t xml:space="preserve"> 소화력은 좋은 편이나 요즘 들어 헛배부름, 가스참, 방귀 등의 증상이 식후에 자주 생긴다.   </w:t>
      </w:r>
      <w:r>
        <w:rPr/>
        <w:t>⑫</w:t>
      </w:r>
      <w:r>
        <w:rPr/>
        <w:t xml:space="preserve"> 손발이 약간 차다.</w:t>
      </w:r>
    </w:p>
    <w:p>
      <w:pPr>
        <w:pStyle w:val="5"/>
        <w:widowControl w:val="off"/>
      </w:pPr>
      <w:r>
        <w:rPr/>
        <w:t>허랭(</w:t>
      </w:r>
      <w:r>
        <w:rPr/>
        <w:t>虛冷)</w:t>
      </w:r>
      <w:r>
        <w:rPr/>
        <w:t>과 심허(</w:t>
      </w:r>
      <w:r>
        <w:rPr/>
        <w:t>心許)</w:t>
      </w:r>
      <w:r>
        <w:rPr/>
        <w:t>로 인해 심계(</w:t>
      </w:r>
      <w:r>
        <w:rPr/>
        <w:t>心悸)</w:t>
      </w:r>
      <w:r>
        <w:rPr/>
        <w:t>와 불안(</w:t>
      </w:r>
      <w:r>
        <w:rPr/>
        <w:t>不安)</w:t>
      </w:r>
      <w:r>
        <w:rPr/>
        <w:t>이 발생했다고 보고 구원심신환 1.5배량에서 황기를 3돈으로 증량하고 목향 2돈, 산조인 2돈을 더하여 10일분 20첩을 투약했다.</w:t>
      </w:r>
    </w:p>
    <w:p>
      <w:pPr>
        <w:pStyle w:val="5"/>
        <w:widowControl w:val="off"/>
      </w:pPr>
      <w:r>
        <w:rPr/>
        <w:t>3일 후에 전화가 왔는데, 몸이 좀 가라앉으면서 발기가 잘 안 되는 것 같다고 하여 계속 복용하면 좋아질 것이라고 말을 해 주었다. 25일 뒤에 전화를 하여 확인해 보니, 마음이 편해지고 잠이 많이 온다고 한다. 또한 피로하고 추위를 타는 것이 소실되고 대부분의 증상도 소실되었다며 고맙다는 말을 했다.</w:t>
      </w:r>
    </w:p>
    <w:p>
      <w:r>
        <w:br w:type="page"/>
      </w:r>
    </w:p>
    <w:p>
      <w:pPr>
        <w:pStyle w:val="8"/>
        <w:widowControl w:val="off"/>
      </w:pPr>
      <w:r>
        <w:rPr>
          <w:spacing w:val="-6"/>
          <w:w w:val="95"/>
          <w:sz w:val="26"/>
        </w:rPr>
        <w:t xml:space="preserve">上統38 寶  </w:t>
      </w:r>
      <w:r>
        <w:rPr/>
        <w:t>공진단</w:t>
      </w:r>
      <w:r>
        <w:rPr>
          <w:rFonts w:ascii="한양신명조"/>
          <w:spacing w:val="-10"/>
          <w:w w:val="95"/>
          <w:sz w:val="40"/>
        </w:rPr>
        <w:t xml:space="preserve"> 拱辰丹 </w:t>
      </w:r>
    </w:p>
    <w:p>
      <w:pPr>
        <w:pStyle w:val="10"/>
        <w:widowControl w:val="off"/>
        <w:wordWrap w:val="1"/>
        <w:spacing w:after="0" w:line="312"/>
        <w:jc w:val="center"/>
      </w:pPr>
      <w:r>
        <w:rPr>
          <w:spacing w:val="-10"/>
          <w:w w:val="98"/>
        </w:rPr>
        <w:t>鹿茸</w:t>
      </w:r>
      <w:r>
        <w:rPr>
          <w:spacing w:val="-10"/>
          <w:w w:val="98"/>
          <w:vertAlign w:val="subscript"/>
        </w:rPr>
        <w:t xml:space="preserve">酥炙 </w:t>
      </w:r>
      <w:r>
        <w:rPr>
          <w:spacing w:val="-10"/>
          <w:w w:val="98"/>
        </w:rPr>
        <w:t xml:space="preserve">當歸 山茱萸 </w:t>
      </w:r>
      <w:r>
        <w:rPr>
          <w:spacing w:val="-10"/>
          <w:w w:val="98"/>
          <w:vertAlign w:val="subscript"/>
        </w:rPr>
        <w:t xml:space="preserve">各四兩 </w:t>
      </w:r>
      <w:r>
        <w:rPr>
          <w:spacing w:val="-10"/>
          <w:w w:val="98"/>
        </w:rPr>
        <w:t xml:space="preserve">麝香 </w:t>
      </w:r>
      <w:r>
        <w:rPr>
          <w:spacing w:val="-10"/>
          <w:w w:val="98"/>
          <w:vertAlign w:val="subscript"/>
        </w:rPr>
        <w:t>五錢</w:t>
      </w:r>
    </w:p>
    <w:p>
      <w:pPr>
        <w:pStyle w:val="0"/>
        <w:widowControl w:val="off"/>
        <w:rPr>
          <w:color w:val="000000"/>
          <w:shd w:val="clear" w:color="000000"/>
        </w:rPr>
      </w:pPr>
    </w:p>
    <w:p>
      <w:pPr>
        <w:pStyle w:val="0"/>
        <w:widowControl w:val="off"/>
        <w:spacing w:line="192" w:lineRule="auto"/>
      </w:pPr>
      <w:r>
        <w:pict>
          <v:roundrect arcsize="1966f" id="_x1300802354" style="v-text-anchor:middle;width:447.65pt;height:73.32pt;mso-wrap-style:square;" o:hralign="left" o:allowincell="f" o:insetmode="custom" stroked="f" fillcolor="#ceefff" o:connectortype="straight">
            <v:fill opacity="1.00" color2="#000000"/>
            <v:textbox style="mso-fit-shape-to-text:t;" inset="1mm,2mm,1mm,2mm">
              <w:txbxContent>
                <w:p>
                  <w:pPr>
                    <w:pStyle w:val="9"/>
                    <w:widowControl w:val="off"/>
                  </w:pPr>
                  <w:r>
                    <w:rPr/>
                    <w:t>稟賦虛弱 但固天元一氣 使水升火降 百病不生</w:t>
                  </w:r>
                </w:p>
                <w:p>
                  <w:pPr>
                    <w:pStyle w:val="9"/>
                    <w:widowControl w:val="off"/>
                  </w:pPr>
                  <w:r>
                    <w:rPr/>
                    <w:t xml:space="preserve">[用    法] 上末 酒麵和丸 梧子大 溫酒或 鹽湯下 七十丸 至百丸 或作湯用 </w:t>
                  </w:r>
                </w:p>
                <w:p>
                  <w:pPr>
                    <w:pStyle w:val="9"/>
                    <w:widowControl w:val="off"/>
                  </w:pPr>
                  <w:r>
                    <w:rPr/>
                    <w:t xml:space="preserve">[活    套] 加蔘熟尤妙  </w:t>
                  </w:r>
                  <w:r>
                    <w:rPr/>
                    <w:t>①</w:t>
                  </w:r>
                  <w:r>
                    <w:rPr/>
                    <w:t xml:space="preserve"> 冷 加桂附  </w:t>
                  </w:r>
                  <w:r>
                    <w:rPr/>
                    <w:t>②</w:t>
                  </w:r>
                  <w:r>
                    <w:rPr/>
                    <w:t xml:space="preserve"> 咳 加橘貝五味  </w:t>
                  </w:r>
                  <w:r>
                    <w:rPr/>
                    <w:t>③</w:t>
                  </w:r>
                  <w:r>
                    <w:rPr/>
                    <w:t xml:space="preserve"> 麝香代入沈香或木香</w:t>
                  </w:r>
                </w:p>
                <w:p>
                  <w:pPr>
                    <w:pStyle w:val="9"/>
                    <w:widowControl w:val="off"/>
                  </w:pPr>
                  <w:r>
                    <w:rPr/>
                    <w:t>[活套鍼線] 肝虛(虛勞) 勞嗽(咳嗽)</w:t>
                  </w:r>
                </w:p>
                <w:p>
                  <w:pPr>
                    <w:pStyle w:val="9"/>
                    <w:widowControl w:val="off"/>
                  </w:pPr>
                  <w:r>
                    <w:rPr/>
                    <w:t xml:space="preserve">[適 應 症] </w:t>
                  </w:r>
                  <w:r>
                    <w:rPr>
                      <w:sz w:val="16"/>
                    </w:rPr>
                    <w:t>피로, 기핍, 혈색불량, 식욕부진, 발기위약, 연변, 두통, 항강, 견통, 구내염, 산후수족랭</w:t>
                  </w:r>
                </w:p>
              </w:txbxContent>
            </v:textbox>
          </v:roundrect>
        </w:pict>
      </w:r>
    </w:p>
    <w:p>
      <w:pPr>
        <w:pStyle w:val="0"/>
        <w:widowControl w:val="off"/>
      </w:pPr>
      <w:r>
        <w:pict>
          <v:shape id="_x1346652943" style="v-text-anchor:top;z-index:145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0" r:id="rId198"/>
            <wvml:wrap type="square"/>
          </v:shape>
        </w:pict>
      </w:r>
    </w:p>
    <w:p>
      <w:pPr>
        <w:pStyle w:val="11"/>
        <w:widowControl w:val="off"/>
      </w:pPr>
      <w:r>
        <w:rPr/>
        <w:t>공진단은 허약(</w:t>
      </w:r>
      <w:r>
        <w:rPr/>
        <w:t>虛弱)</w:t>
      </w:r>
      <w:r>
        <w:rPr/>
        <w:t>이나 허약으로 인한 기핍(</w:t>
      </w:r>
      <w:r>
        <w:rPr/>
        <w:t xml:space="preserve">氣乏), </w:t>
      </w:r>
      <w:r>
        <w:rPr/>
        <w:t>피로(</w:t>
      </w:r>
      <w:r>
        <w:rPr/>
        <w:t xml:space="preserve">疲勞), </w:t>
      </w:r>
      <w:r>
        <w:rPr/>
        <w:t>곤권(</w:t>
      </w:r>
      <w:r>
        <w:rPr/>
        <w:t xml:space="preserve">困倦), </w:t>
      </w:r>
      <w:r>
        <w:rPr/>
        <w:t>혈색불량(</w:t>
      </w:r>
      <w:r>
        <w:rPr/>
        <w:t xml:space="preserve">血色不良) </w:t>
      </w:r>
      <w:r>
        <w:rPr/>
        <w:t>등에 사용하는 보약이다. 모태형성이 미약(</w:t>
      </w:r>
      <w:r>
        <w:rPr/>
        <w:t>微弱)</w:t>
      </w:r>
      <w:r>
        <w:rPr/>
        <w:t>하여 형체(</w:t>
      </w:r>
      <w:r>
        <w:rPr/>
        <w:t>形體)</w:t>
      </w:r>
      <w:r>
        <w:rPr/>
        <w:t>가 미숙(</w:t>
      </w:r>
      <w:r>
        <w:rPr/>
        <w:t>未熟)</w:t>
      </w:r>
      <w:r>
        <w:rPr/>
        <w:t>하거나 선천적으로 허약할 때 사용하는 처방이지만, 선천적인 허약뿐 아니라 후천적인 허약에도 사용할 수 있는 보약이며 치료약이다.</w:t>
      </w:r>
    </w:p>
    <w:p>
      <w:pPr>
        <w:pStyle w:val="11"/>
        <w:widowControl w:val="off"/>
        <w:rPr>
          <w:color w:val="000000"/>
        </w:rPr>
      </w:pPr>
    </w:p>
    <w:p>
      <w:pPr>
        <w:pStyle w:val="11"/>
        <w:widowControl w:val="off"/>
      </w:pPr>
      <w:r>
        <w:rPr/>
        <w:t>옛날에는 먹을거리가 충분하지 못했고 주거환경이 좋지 않은 등 모태형성에 악영향을 주는 요소가 많았다. 결국 태아의 형체와 조직이 연약한 상태에서 출생하는 경우가 흔했었다. 태아 때부터 허약(</w:t>
      </w:r>
      <w:r>
        <w:rPr/>
        <w:t>虛弱)</w:t>
      </w:r>
      <w:r>
        <w:rPr/>
        <w:t>하면 형체가 부실하여 평생 허약(</w:t>
      </w:r>
      <w:r>
        <w:rPr/>
        <w:t>虛弱)</w:t>
      </w:r>
      <w:r>
        <w:rPr/>
        <w:t>한 상태를 벗어나기 어렵고, 약한 만큼 질병에도 잘 걸린다. 물론 성장기(</w:t>
      </w:r>
      <w:r>
        <w:rPr/>
        <w:t>成長期)</w:t>
      </w:r>
      <w:r>
        <w:rPr/>
        <w:t>에 영양분이 충분하게 공급되고 운동량이 많으면 선천적인 허약(</w:t>
      </w:r>
      <w:r>
        <w:rPr/>
        <w:t>虛弱)</w:t>
      </w:r>
      <w:r>
        <w:rPr/>
        <w:t>이 보강될 수 있으나, 선천허약이 평생건강에 영향을 주는 것은 사실이다. 공진단은 이처럼 선천허약이 바탕이 되어 있을 때 사용한다.</w:t>
      </w:r>
    </w:p>
    <w:p>
      <w:pPr>
        <w:pStyle w:val="11"/>
        <w:widowControl w:val="off"/>
      </w:pPr>
      <w:r>
        <w:rPr/>
        <w:t>허약(</w:t>
      </w:r>
      <w:r>
        <w:rPr/>
        <w:t>虛弱)</w:t>
      </w:r>
      <w:r>
        <w:rPr/>
        <w:t>할 때 보중익기탕 같은 보기제(</w:t>
      </w:r>
      <w:r>
        <w:rPr/>
        <w:t>補氣劑)</w:t>
      </w:r>
      <w:r>
        <w:rPr/>
        <w:t>를 사용하지 않고 공진단을 쓰는 이유는 선천적이든 후천적이든 매우 허약한 상태에 있는 사람에게 보기제를 쓰면 몸을 조열(</w:t>
      </w:r>
      <w:r>
        <w:rPr/>
        <w:t>燥熱)</w:t>
      </w:r>
      <w:r>
        <w:rPr/>
        <w:t>하게 만들 수 있기 때문이다. 공진단은 조열을 막아주면서 기능을 항진시키기는 작용이 있어 허약의 정도가 매우 심한 경우에 적합하다.</w:t>
      </w:r>
    </w:p>
    <w:p>
      <w:pPr>
        <w:pStyle w:val="11"/>
        <w:widowControl w:val="off"/>
        <w:rPr>
          <w:color w:val="000000"/>
        </w:rPr>
      </w:pPr>
    </w:p>
    <w:p>
      <w:pPr>
        <w:pStyle w:val="11"/>
        <w:widowControl w:val="off"/>
      </w:pPr>
      <w:r>
        <w:rPr/>
        <w:t>조문에는 선천적으로 허약(</w:t>
      </w:r>
      <w:r>
        <w:rPr/>
        <w:t>虛弱)</w:t>
      </w:r>
      <w:r>
        <w:rPr/>
        <w:t>하더라도 천원일기(</w:t>
      </w:r>
      <w:r>
        <w:rPr/>
        <w:t>天元一氣)</w:t>
      </w:r>
      <w:r>
        <w:rPr/>
        <w:t>를 굳혀서 수(</w:t>
      </w:r>
      <w:r>
        <w:rPr/>
        <w:t>水)</w:t>
      </w:r>
      <w:r>
        <w:rPr/>
        <w:t>를 오르게 하고 화(</w:t>
      </w:r>
      <w:r>
        <w:rPr/>
        <w:t>火)</w:t>
      </w:r>
      <w:r>
        <w:rPr/>
        <w:t>를 내리게 하므로 백병(</w:t>
      </w:r>
      <w:r>
        <w:rPr/>
        <w:t>百病)</w:t>
      </w:r>
      <w:r>
        <w:rPr/>
        <w:t xml:space="preserve">이 생기지 않는다고 되어 있다. </w:t>
      </w:r>
      <w:r>
        <w:rPr/>
        <w:t>≪동의보감≫에서는</w:t>
      </w:r>
      <w:r>
        <w:rPr/>
        <w:t xml:space="preserve"> ‘청장년 남자로서 진기(</w:t>
      </w:r>
      <w:r>
        <w:rPr/>
        <w:t>眞氣)</w:t>
      </w:r>
      <w:r>
        <w:rPr/>
        <w:t>가 약한 것은 후천적으로 허약해서 그런 것이 아니라 선천적으로 허약한 것이므로 조(</w:t>
      </w:r>
      <w:r>
        <w:rPr/>
        <w:t>燥)</w:t>
      </w:r>
      <w:r>
        <w:rPr/>
        <w:t>한 약을 절대로 써서는 안 되며, 음(</w:t>
      </w:r>
      <w:r>
        <w:rPr/>
        <w:t>陰)</w:t>
      </w:r>
      <w:r>
        <w:rPr/>
        <w:t>을 보(</w:t>
      </w:r>
      <w:r>
        <w:rPr/>
        <w:t>補)</w:t>
      </w:r>
      <w:r>
        <w:rPr/>
        <w:t>하고 피를 불리는 처방들은 여러 가지가 있으나 약력(</w:t>
      </w:r>
      <w:r>
        <w:rPr/>
        <w:t>藥力)</w:t>
      </w:r>
      <w:r>
        <w:rPr/>
        <w:t>이 미약하여 효력을 보기 어렵다. 다만 공진단은 선천적인 원기(</w:t>
      </w:r>
      <w:r>
        <w:rPr/>
        <w:t>元氣)</w:t>
      </w:r>
      <w:r>
        <w:rPr/>
        <w:t>를 튼튼히 하여 수기(</w:t>
      </w:r>
      <w:r>
        <w:rPr/>
        <w:t>水氣)</w:t>
      </w:r>
      <w:r>
        <w:rPr/>
        <w:t>를 오르게 하고 화기(</w:t>
      </w:r>
      <w:r>
        <w:rPr/>
        <w:t>火氣)</w:t>
      </w:r>
      <w:r>
        <w:rPr/>
        <w:t>를 내리게 하므로 오장(</w:t>
      </w:r>
      <w:r>
        <w:rPr/>
        <w:t>五臟)</w:t>
      </w:r>
      <w:r>
        <w:rPr/>
        <w:t>이 저절로 조화되어 모든 병이 나지 않을 것’이라고 했다. 이처럼 공진단은 본래 선천적인 허약에 사용하는 처방이지만 요즘에는 선천적, 후천적 허약을 가리지 않고 고가(</w:t>
      </w:r>
      <w:r>
        <w:rPr/>
        <w:t xml:space="preserve">高價) </w:t>
      </w:r>
      <w:r>
        <w:rPr/>
        <w:t>처방 중 하나로 인식하여 사용하고 있다.</w:t>
      </w:r>
    </w:p>
    <w:p>
      <w:pPr>
        <w:pStyle w:val="11"/>
        <w:widowControl w:val="off"/>
        <w:rPr>
          <w:color w:val="000000"/>
        </w:rPr>
      </w:pPr>
    </w:p>
    <w:p>
      <w:pPr>
        <w:pStyle w:val="11"/>
        <w:widowControl w:val="off"/>
      </w:pPr>
      <w:r>
        <w:rPr/>
        <w:t>활투침선을 보면 간허(</w:t>
      </w:r>
      <w:r>
        <w:rPr/>
        <w:t>肝虛)</w:t>
      </w:r>
      <w:r>
        <w:rPr/>
        <w:t>와 노수(</w:t>
      </w:r>
      <w:r>
        <w:rPr/>
        <w:t>勞嗽)</w:t>
      </w:r>
      <w:r>
        <w:rPr/>
        <w:t>에 쓰는 처방으로 분류되어 있다. 여기서 간허(</w:t>
      </w:r>
      <w:r>
        <w:rPr/>
        <w:t>肝虛)</w:t>
      </w:r>
      <w:r>
        <w:rPr/>
        <w:t>는 혈허(</w:t>
      </w:r>
      <w:r>
        <w:rPr/>
        <w:t>血虛)</w:t>
      </w:r>
      <w:r>
        <w:rPr/>
        <w:t>를 의미한다. 인체는 혈액을 통해 에너지원을 공급하고 대사에 필요한 호르몬을 전달하며 대사산물인 노폐물을 배설하는데, 혈액이 부족하면 혈액을 저장하고 조절하는 간의 기능도 약해지기 때문에 혈허(</w:t>
      </w:r>
      <w:r>
        <w:rPr/>
        <w:t>血虛)</w:t>
      </w:r>
      <w:r>
        <w:rPr/>
        <w:t>를 간허(</w:t>
      </w:r>
      <w:r>
        <w:rPr/>
        <w:t>肝虛)</w:t>
      </w:r>
      <w:r>
        <w:rPr/>
        <w:t>로 본 것이다. 공진단은 보혈(</w:t>
      </w:r>
      <w:r>
        <w:rPr/>
        <w:t>補血)</w:t>
      </w:r>
      <w:r>
        <w:rPr/>
        <w:t>과 조혈작용(</w:t>
      </w:r>
      <w:r>
        <w:rPr/>
        <w:t>造血作用)</w:t>
      </w:r>
      <w:r>
        <w:rPr/>
        <w:t>을 통해 간의 기능을 개선해 간허(</w:t>
      </w:r>
      <w:r>
        <w:rPr/>
        <w:t>肝虛)</w:t>
      </w:r>
      <w:r>
        <w:rPr/>
        <w:t>를 다스린다. 노수(</w:t>
      </w:r>
      <w:r>
        <w:rPr/>
        <w:t>勞嗽)</w:t>
      </w:r>
      <w:r>
        <w:rPr/>
        <w:t>에도 쓴다고 했는데, 몸이 허약(</w:t>
      </w:r>
      <w:r>
        <w:rPr/>
        <w:t>虛弱)</w:t>
      </w:r>
      <w:r>
        <w:rPr/>
        <w:t>해지면 호흡기능이 떨어지고 호흡기 점막에서 점액분비도 원활하게 되지 않는다. 즉 자윤물질(</w:t>
      </w:r>
      <w:r>
        <w:rPr/>
        <w:t>滋潤物質)</w:t>
      </w:r>
      <w:r>
        <w:rPr/>
        <w:t>이 부족하여 기도(</w:t>
      </w:r>
      <w:r>
        <w:rPr/>
        <w:t>氣道)</w:t>
      </w:r>
      <w:r>
        <w:rPr/>
        <w:t>가 건조해지고 예민해져 기침이 발생할 수 있는데, 이때 공진단이 자윤(</w:t>
      </w:r>
      <w:r>
        <w:rPr/>
        <w:t>滋潤)</w:t>
      </w:r>
      <w:r>
        <w:rPr/>
        <w:t>을 공급하여 호흡기점막 건조를 개선해 준다.</w:t>
      </w:r>
    </w:p>
    <w:p>
      <w:pPr>
        <w:pStyle w:val="11"/>
        <w:widowControl w:val="off"/>
      </w:pPr>
      <w:r>
        <w:rPr/>
        <w:t>공진단을 응용할 수 있는 증상으로는 성장부진(</w:t>
      </w:r>
      <w:r>
        <w:rPr/>
        <w:t xml:space="preserve">成長不振), </w:t>
      </w:r>
      <w:r>
        <w:rPr/>
        <w:t>수척(</w:t>
      </w:r>
      <w:r>
        <w:rPr/>
        <w:t xml:space="preserve">瘦瘠), </w:t>
      </w:r>
      <w:r>
        <w:rPr/>
        <w:t>식욕부진(</w:t>
      </w:r>
      <w:r>
        <w:rPr/>
        <w:t xml:space="preserve">食慾不振), </w:t>
      </w:r>
      <w:r>
        <w:rPr/>
        <w:t>기핍(</w:t>
      </w:r>
      <w:r>
        <w:rPr/>
        <w:t xml:space="preserve">氣乏), </w:t>
      </w:r>
      <w:r>
        <w:rPr/>
        <w:t>피로(</w:t>
      </w:r>
      <w:r>
        <w:rPr/>
        <w:t xml:space="preserve">疲勞), </w:t>
      </w:r>
      <w:r>
        <w:rPr/>
        <w:t>발기위약(</w:t>
      </w:r>
      <w:r>
        <w:rPr/>
        <w:t xml:space="preserve">發起萎弱) </w:t>
      </w:r>
      <w:r>
        <w:rPr/>
        <w:t>등이 있다. 발기위약에 사용하는 경우 전체적으로 건강하면서 발기만 안 될 때 사용하기 때문에 건강한 사람의 발기위약에 사용하는 경우가 많고, 젊은 사람에게 발기위약이 있을 때 효력이 좋다. 그러나 누구에게나 효력이 있는 것은 아니며 조열(</w:t>
      </w:r>
      <w:r>
        <w:rPr/>
        <w:t>燥熱)</w:t>
      </w:r>
      <w:r>
        <w:rPr/>
        <w:t>한 사람이 복용하면 두통(</w:t>
      </w:r>
      <w:r>
        <w:rPr/>
        <w:t xml:space="preserve">頭痛), </w:t>
      </w:r>
      <w:r>
        <w:rPr/>
        <w:t>곤권(</w:t>
      </w:r>
      <w:r>
        <w:rPr/>
        <w:t xml:space="preserve">困倦) </w:t>
      </w:r>
      <w:r>
        <w:rPr/>
        <w:t>등의 부작용이 발생할 수도 있다.</w:t>
      </w:r>
    </w:p>
    <w:p>
      <w:pPr>
        <w:pStyle w:val="11"/>
        <w:widowControl w:val="off"/>
      </w:pPr>
      <w:r>
        <w:rPr/>
        <w:t>공진단에는 고가(</w:t>
      </w:r>
      <w:r>
        <w:rPr/>
        <w:t>高價)</w:t>
      </w:r>
      <w:r>
        <w:rPr/>
        <w:t>인 사향이 들어가는데, 사향의 품질에 따라 공진단의 약효가 달라진다. 사향이 없으면 대신 목향을 쓰기도 하는데, 효력은 사향에 미치지 못하지만 좋은 편이다.</w:t>
      </w:r>
    </w:p>
    <w:p>
      <w:pPr>
        <w:pStyle w:val="0"/>
        <w:widowControl w:val="off"/>
      </w:pPr>
      <w:r>
        <w:pict>
          <v:shape id="_x1301435072" style="v-text-anchor:top;z-index:15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1" r:id="rId199"/>
            <wvml:wrap type="square"/>
          </v:shape>
        </w:pict>
      </w:r>
    </w:p>
    <w:p>
      <w:pPr>
        <w:pStyle w:val="11"/>
        <w:widowControl w:val="off"/>
      </w:pPr>
      <w:r>
        <w:rPr/>
        <w:t>처방구성을 보면 녹용은 보양약(</w:t>
      </w:r>
      <w:r>
        <w:rPr/>
        <w:t>補陽藥)</w:t>
      </w:r>
      <w:r>
        <w:rPr/>
        <w:t>으로 인체의 성장호르몬을 자극하여 인체 기능을 항진시킨다. 약리작용을 보면 강장작용(</w:t>
      </w:r>
      <w:r>
        <w:rPr/>
        <w:t xml:space="preserve">强壯作用), </w:t>
      </w:r>
      <w:r>
        <w:rPr/>
        <w:t>중추신경 흥분작용, 피로회복 촉진작용, 항노화작용, 항스트레스작용, 강심작용(</w:t>
      </w:r>
      <w:r>
        <w:rPr/>
        <w:t xml:space="preserve">强心作用), </w:t>
      </w:r>
      <w:r>
        <w:rPr/>
        <w:t>조혈기능(</w:t>
      </w:r>
      <w:r>
        <w:rPr/>
        <w:t xml:space="preserve">造血機能) </w:t>
      </w:r>
      <w:r>
        <w:rPr/>
        <w:t>강화작용, 면역증강작용 등이 있다. 당귀는 조혈작용(</w:t>
      </w:r>
      <w:r>
        <w:rPr/>
        <w:t>造血作用)</w:t>
      </w:r>
      <w:r>
        <w:rPr/>
        <w:t>을 통하여 혈액 생성을 돕고 항혈전작용이 있어서 순환을 도와주며, 보혈작용이 강하므로 혈허(</w:t>
      </w:r>
      <w:r>
        <w:rPr/>
        <w:t>血虛)</w:t>
      </w:r>
      <w:r>
        <w:rPr/>
        <w:t>로 인한 각종 증상에 보기제(</w:t>
      </w:r>
      <w:r>
        <w:rPr/>
        <w:t>補氣劑)</w:t>
      </w:r>
      <w:r>
        <w:rPr/>
        <w:t>와 함께 사용한다. 산수유는 유기산과 비타민A를 풍부하게 함유하고 있으며 허약(</w:t>
      </w:r>
      <w:r>
        <w:rPr/>
        <w:t>虛弱)</w:t>
      </w:r>
      <w:r>
        <w:rPr/>
        <w:t>으로 인해 이완되어 있는 조직에 탄력을 준다. 사향은 관상동맥을 확장시키고 심근(</w:t>
      </w:r>
      <w:r>
        <w:rPr/>
        <w:t xml:space="preserve">心筋) </w:t>
      </w:r>
      <w:r>
        <w:rPr/>
        <w:t>산소소모량을 감소시킨다. 또한 중추신경계를 조절하는 작용이 있어 선천적으로 저하된 기능을 향상시켜 준다. 임상에서는 협심증을 완화할 목적으로도 사용한다.</w:t>
      </w:r>
    </w:p>
    <w:p>
      <w:pPr>
        <w:pStyle w:val="0"/>
        <w:widowControl w:val="off"/>
      </w:pPr>
      <w:r>
        <w:pict>
          <v:shape id="_x1301435318" style="v-text-anchor:top;z-index:26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2" r:id="rId200"/>
            <wvml:wrap type="square"/>
          </v:shape>
        </w:pict>
      </w:r>
    </w:p>
    <w:p>
      <w:pPr>
        <w:pStyle w:val="11"/>
        <w:widowControl w:val="off"/>
      </w:pPr>
      <w:r>
        <w:rPr>
          <w:rStyle w:val="13"/>
        </w:rPr>
        <w:t>보중익기탕</w:t>
      </w:r>
      <w:r>
        <w:rPr/>
        <w:t>과 비교하면 보중익기탕을 사용할 수 있는 사람의 모태형성은 공진단을 사용할 사람에 비해 양호(</w:t>
      </w:r>
      <w:r>
        <w:rPr/>
        <w:t>良好)</w:t>
      </w:r>
      <w:r>
        <w:rPr/>
        <w:t>한 편이지만, 여러 원인으로 인체 기능이 저하되어 허약증상이 발생했을 때 사용한다. 반면 공진단은 태어날 때부터 영양이 부족하여 조직 형성이 미숙한 경우에 사용하며, 기질적 변화와 허약증상이 보중익기탕을 사용해야 하는 경우보다 심할 때 사용한다.</w:t>
      </w:r>
    </w:p>
    <w:p>
      <w:pPr>
        <w:pStyle w:val="11"/>
        <w:widowControl w:val="off"/>
      </w:pPr>
      <w:r>
        <w:rPr>
          <w:rStyle w:val="13"/>
        </w:rPr>
        <w:t>대조환</w:t>
      </w:r>
      <w:r>
        <w:rPr/>
        <w:t>과 비교하면 두 처방 모두 형체에 영향을 줄 만큼 허약(</w:t>
      </w:r>
      <w:r>
        <w:rPr/>
        <w:t>虛弱)</w:t>
      </w:r>
      <w:r>
        <w:rPr/>
        <w:t>이 심할 때 사용한다. 그러나 대조환은 그나마 형체를 유지하고 있으면서 비교적 체열이 많을 때 사용하는 반면, 공진단은 그 기능이 미약하여 체열이 부족해졌을 때 사용한다. 즉 공진단을 사용해야 하는 사람이 더 허약한 상태에 있다고 할 수 있다.</w:t>
      </w:r>
    </w:p>
    <w:p>
      <w:pPr>
        <w:pStyle w:val="11"/>
        <w:widowControl w:val="off"/>
      </w:pPr>
      <w:r>
        <w:rPr>
          <w:rStyle w:val="13"/>
        </w:rPr>
        <w:t>경옥고</w:t>
      </w:r>
      <w:r>
        <w:rPr/>
        <w:t>와 비교하면 두 처방 모두 허약(</w:t>
      </w:r>
      <w:r>
        <w:rPr/>
        <w:t>虛弱)</w:t>
      </w:r>
      <w:r>
        <w:rPr/>
        <w:t>에 사용하며 체질을 불문하고 사용한다는 공통점이 있다. 그러나 경옥고는 형체 미숙(</w:t>
      </w:r>
      <w:r>
        <w:rPr/>
        <w:t>未熟)</w:t>
      </w:r>
      <w:r>
        <w:rPr/>
        <w:t>보다는 기허(</w:t>
      </w:r>
      <w:r>
        <w:rPr/>
        <w:t xml:space="preserve">氣虛) </w:t>
      </w:r>
      <w:r>
        <w:rPr/>
        <w:t>증상이 더 강하게 나타날 때 사용하며 노인보약으로 많이 사용하는 반면, 공진단은 선천적인 허약과 형체의 미숙으로 인한 기능저하에 사용하며, 청년기를 비롯하여 중년기 양기부족에도 활용한다.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8" name="그림 %d 48"/>
            <wp:cNvGraphicFramePr/>
            <a:graphic>
              <a:graphicData uri="http://schemas.openxmlformats.org/drawingml/2006/picture">
                <pic:pic>
                  <pic:nvPicPr>
                    <pic:cNvPr id="0" name="C:\Users\u\AppData\Local\Temp\Hnc\BinData\EMB00001eb82fff.jpg"/>
                    <pic:cNvPicPr/>
                  </pic:nvPicPr>
                  <pic:blipFill>
                    <a:blip r:embed="rId20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식욕부진(</w:t>
            </w:r>
            <w:r>
              <w:rPr>
                <w:rFonts w:ascii="돋움" w:eastAsia="돋움"/>
                <w:b/>
                <w:sz w:val="18"/>
                <w:shd w:val="clear" w:color="000000"/>
              </w:rPr>
              <w:t xml:space="preserve">食慾不振), </w:t>
            </w:r>
            <w:r>
              <w:rPr>
                <w:rFonts w:ascii="돋움" w:eastAsia="돋움"/>
                <w:b/>
                <w:sz w:val="18"/>
                <w:shd w:val="clear" w:color="000000"/>
              </w:rPr>
              <w:t>혈색불량(</w:t>
            </w:r>
            <w:r>
              <w:rPr>
                <w:rFonts w:ascii="돋움" w:eastAsia="돋움"/>
                <w:b/>
                <w:sz w:val="18"/>
                <w:shd w:val="clear" w:color="000000"/>
              </w:rPr>
              <w:t xml:space="preserve">血色不良)  </w:t>
            </w:r>
            <w:r>
              <w:rPr>
                <w:rFonts w:ascii="돋움" w:eastAsia="돋움"/>
                <w:sz w:val="18"/>
                <w:shd w:val="clear" w:color="000000"/>
              </w:rPr>
              <w:t>여  12세  소음인</w:t>
            </w:r>
          </w:p>
          <w:p>
            <w:pPr>
              <w:pStyle w:val="0"/>
              <w:widowControl w:val="off"/>
              <w:spacing w:line="336" w:lineRule="auto"/>
              <w:ind w:left="317" w:hanging="217"/>
            </w:pPr>
            <w:r>
              <w:rPr>
                <w:rFonts w:ascii="돋움" w:eastAsia="돋움"/>
                <w:b/>
                <w:sz w:val="18"/>
                <w:shd w:val="clear" w:color="000000"/>
              </w:rPr>
              <w:t>2-1. 피로(</w:t>
            </w:r>
            <w:r>
              <w:rPr>
                <w:rFonts w:ascii="돋움" w:eastAsia="돋움"/>
                <w:b/>
                <w:sz w:val="18"/>
                <w:shd w:val="clear" w:color="000000"/>
              </w:rPr>
              <w:t xml:space="preserve">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남  51세  소음인  175cm 75kg</w:t>
            </w:r>
          </w:p>
          <w:p>
            <w:pPr>
              <w:pStyle w:val="0"/>
              <w:widowControl w:val="off"/>
              <w:spacing w:line="336" w:lineRule="auto"/>
              <w:ind w:left="317" w:hanging="217"/>
            </w:pPr>
            <w:r>
              <w:rPr>
                <w:rFonts w:ascii="돋움" w:eastAsia="돋움"/>
                <w:color w:val="ff0000"/>
                <w:sz w:val="18"/>
                <w:shd w:val="clear" w:color="000000"/>
              </w:rPr>
              <w:t>2-2. 피로. 곤권. 신중  남 48세 태음인  부산 김대원선생 130923</w:t>
            </w:r>
          </w:p>
          <w:p>
            <w:pPr>
              <w:pStyle w:val="0"/>
              <w:widowControl w:val="off"/>
              <w:spacing w:line="336" w:lineRule="auto"/>
              <w:ind w:left="317" w:hanging="217"/>
            </w:pPr>
            <w:r>
              <w:rPr>
                <w:rFonts w:ascii="돋움" w:eastAsia="돋움"/>
                <w:color w:val="ff0000"/>
                <w:sz w:val="18"/>
                <w:shd w:val="clear" w:color="000000"/>
              </w:rPr>
              <w:t>2-3. 피로. 격무 남 39세 태음인  부산 김대원선생</w:t>
            </w:r>
          </w:p>
          <w:p>
            <w:pPr>
              <w:pStyle w:val="0"/>
              <w:widowControl w:val="off"/>
              <w:spacing w:line="336" w:lineRule="auto"/>
              <w:ind w:left="317" w:hanging="217"/>
            </w:pPr>
            <w:r>
              <w:rPr>
                <w:rFonts w:ascii="돋움" w:eastAsia="돋움"/>
                <w:color w:val="ff0000"/>
                <w:sz w:val="18"/>
                <w:shd w:val="clear" w:color="000000"/>
              </w:rPr>
              <w:t>2-4. 피로 극심. 간기능저하 남 20대 대학생  부산 나성훈선생</w:t>
            </w:r>
          </w:p>
          <w:p>
            <w:pPr>
              <w:pStyle w:val="0"/>
              <w:widowControl w:val="off"/>
              <w:spacing w:line="336" w:lineRule="auto"/>
              <w:ind w:left="317" w:hanging="217"/>
            </w:pPr>
            <w:r>
              <w:rPr>
                <w:rFonts w:ascii="돋움" w:eastAsia="돋움"/>
                <w:b/>
                <w:sz w:val="18"/>
                <w:shd w:val="clear" w:color="000000"/>
              </w:rPr>
              <w:t>3-1. 연변(</w:t>
            </w:r>
            <w:r>
              <w:rPr>
                <w:rFonts w:ascii="돋움" w:eastAsia="돋움"/>
                <w:b/>
                <w:sz w:val="18"/>
                <w:shd w:val="clear" w:color="000000"/>
              </w:rPr>
              <w:t xml:space="preserve">軟便),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남  31세  태음인  181cm 81kg</w:t>
            </w:r>
          </w:p>
          <w:p>
            <w:pPr>
              <w:pStyle w:val="0"/>
              <w:widowControl w:val="off"/>
              <w:spacing w:line="336" w:lineRule="auto"/>
              <w:ind w:left="317" w:hanging="217"/>
            </w:pPr>
            <w:r>
              <w:rPr>
                <w:rFonts w:ascii="돋움" w:eastAsia="돋움"/>
                <w:b/>
                <w:sz w:val="18"/>
                <w:shd w:val="clear" w:color="000000"/>
              </w:rPr>
              <w:t>4-1. 정력부족(</w:t>
            </w:r>
            <w:r>
              <w:rPr>
                <w:rFonts w:ascii="돋움" w:eastAsia="돋움"/>
                <w:b/>
                <w:sz w:val="18"/>
                <w:shd w:val="clear" w:color="000000"/>
              </w:rPr>
              <w:t xml:space="preserve">精力不足), </w:t>
            </w:r>
            <w:r>
              <w:rPr>
                <w:rFonts w:ascii="돋움" w:eastAsia="돋움"/>
                <w:b/>
                <w:sz w:val="18"/>
                <w:shd w:val="clear" w:color="000000"/>
              </w:rPr>
              <w:t>발기위약(</w:t>
            </w:r>
            <w:r>
              <w:rPr>
                <w:rFonts w:ascii="돋움" w:eastAsia="돋움"/>
                <w:b/>
                <w:sz w:val="18"/>
                <w:shd w:val="clear" w:color="000000"/>
              </w:rPr>
              <w:t xml:space="preserve">發起萎弱) </w:t>
            </w:r>
            <w:r>
              <w:rPr>
                <w:rFonts w:ascii="돋움" w:eastAsia="돋움"/>
                <w:sz w:val="18"/>
                <w:shd w:val="clear" w:color="000000"/>
              </w:rPr>
              <w:t xml:space="preserve"> 남  58세  소양인  165cm 55kg</w:t>
            </w:r>
          </w:p>
          <w:p>
            <w:pPr>
              <w:pStyle w:val="0"/>
              <w:widowControl w:val="off"/>
              <w:spacing w:line="336" w:lineRule="auto"/>
              <w:ind w:left="317" w:hanging="217"/>
            </w:pPr>
            <w:r>
              <w:rPr>
                <w:rFonts w:ascii="돋움" w:eastAsia="돋움"/>
                <w:b/>
                <w:sz w:val="18"/>
                <w:shd w:val="clear" w:color="000000"/>
              </w:rPr>
              <w:t>5-1. 두통(</w:t>
            </w:r>
            <w:r>
              <w:rPr>
                <w:rFonts w:ascii="돋움" w:eastAsia="돋움"/>
                <w:b/>
                <w:sz w:val="18"/>
                <w:shd w:val="clear" w:color="000000"/>
              </w:rPr>
              <w:t xml:space="preserve">頭痛),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남  43세  소음성태음인 170cm 75kg</w:t>
            </w:r>
          </w:p>
          <w:p>
            <w:pPr>
              <w:pStyle w:val="0"/>
              <w:widowControl w:val="off"/>
              <w:spacing w:line="336" w:lineRule="auto"/>
              <w:ind w:left="317" w:hanging="217"/>
            </w:pPr>
            <w:r>
              <w:rPr>
                <w:rFonts w:ascii="돋움" w:eastAsia="돋움"/>
                <w:b/>
                <w:sz w:val="18"/>
                <w:shd w:val="clear" w:color="000000"/>
              </w:rPr>
              <w:t>6-1. 체력저하로 인한 두통(</w:t>
            </w:r>
            <w:r>
              <w:rPr>
                <w:rFonts w:ascii="돋움" w:eastAsia="돋움"/>
                <w:b/>
                <w:sz w:val="18"/>
                <w:shd w:val="clear" w:color="000000"/>
              </w:rPr>
              <w:t xml:space="preserve">頭痛), </w:t>
            </w:r>
            <w:r>
              <w:rPr>
                <w:rFonts w:eastAsia="돋움"/>
                <w:b/>
                <w:sz w:val="18"/>
                <w:shd w:val="clear" w:color="000000"/>
              </w:rPr>
              <w:t>어지럼증</w:t>
            </w:r>
            <w:r>
              <w:rPr>
                <w:rFonts w:ascii="돋움" w:eastAsia="돋움"/>
                <w:sz w:val="18"/>
                <w:shd w:val="clear" w:color="000000"/>
              </w:rPr>
              <w:t xml:space="preserve">  남  68세  소양인  167cm 80kg</w:t>
            </w:r>
          </w:p>
          <w:p>
            <w:pPr>
              <w:pStyle w:val="0"/>
              <w:widowControl w:val="off"/>
              <w:spacing w:line="336" w:lineRule="auto"/>
              <w:ind w:left="317" w:hanging="217"/>
            </w:pPr>
            <w:r>
              <w:rPr>
                <w:rFonts w:ascii="돋움" w:eastAsia="돋움"/>
                <w:color w:val="ff0000"/>
                <w:sz w:val="18"/>
                <w:shd w:val="clear" w:color="000000"/>
              </w:rPr>
              <w:t>6-2. 체력저하로 인한 생리지연. 경지 여 31세 부산 나성훈선생</w:t>
            </w:r>
          </w:p>
          <w:p>
            <w:pPr>
              <w:pStyle w:val="0"/>
              <w:widowControl w:val="off"/>
              <w:spacing w:line="336" w:lineRule="auto"/>
              <w:ind w:left="317" w:hanging="217"/>
            </w:pPr>
            <w:r>
              <w:rPr>
                <w:rFonts w:ascii="돋움" w:eastAsia="돋움"/>
                <w:b/>
                <w:sz w:val="18"/>
                <w:shd w:val="clear" w:color="000000"/>
              </w:rPr>
              <w:t>7-1. 구내염(</w:t>
            </w:r>
            <w:r>
              <w:rPr>
                <w:rFonts w:ascii="돋움" w:eastAsia="돋움"/>
                <w:b/>
                <w:sz w:val="18"/>
                <w:shd w:val="clear" w:color="000000"/>
              </w:rPr>
              <w:t xml:space="preserve">口內炎)  </w:t>
            </w:r>
            <w:r>
              <w:rPr>
                <w:rFonts w:ascii="돋움" w:eastAsia="돋움"/>
                <w:sz w:val="18"/>
                <w:shd w:val="clear" w:color="000000"/>
              </w:rPr>
              <w:t>남  28세  소음인</w:t>
            </w:r>
          </w:p>
          <w:p>
            <w:pPr>
              <w:pStyle w:val="0"/>
              <w:widowControl w:val="off"/>
              <w:spacing w:line="336" w:lineRule="auto"/>
              <w:ind w:left="317" w:hanging="217"/>
            </w:pPr>
            <w:r>
              <w:rPr>
                <w:rFonts w:ascii="돋움" w:eastAsia="돋움"/>
                <w:b/>
                <w:sz w:val="18"/>
                <w:shd w:val="clear" w:color="000000"/>
              </w:rPr>
              <w:t>8-1. 산후수족랭(</w:t>
            </w:r>
            <w:r>
              <w:rPr>
                <w:rFonts w:ascii="돋움" w:eastAsia="돋움"/>
                <w:b/>
                <w:sz w:val="18"/>
                <w:shd w:val="clear" w:color="000000"/>
              </w:rPr>
              <w:t xml:space="preserve">産後手足冷)  </w:t>
            </w:r>
            <w:r>
              <w:rPr>
                <w:rFonts w:ascii="돋움" w:eastAsia="돋움"/>
                <w:sz w:val="18"/>
                <w:shd w:val="clear" w:color="000000"/>
              </w:rPr>
              <w:t>여  24세  소음인</w:t>
            </w:r>
          </w:p>
          <w:p>
            <w:pPr>
              <w:pStyle w:val="6"/>
              <w:widowControl w:val="off"/>
            </w:pPr>
            <w:r>
              <w:rPr>
                <w:rStyle w:val="7"/>
              </w:rPr>
              <w:t>9-1. 무효례</w:t>
            </w:r>
          </w:p>
        </w:tc>
      </w:tr>
    </w:tbl>
    <w:p>
      <w:pPr>
        <w:pStyle w:val="0"/>
        <w:widowControl w:val="off"/>
        <w:wordWrap w:val="1"/>
        <w:jc w:val="right"/>
      </w:pPr>
    </w:p>
    <w:p>
      <w:pPr>
        <w:pStyle w:val="3"/>
        <w:widowControl w:val="off"/>
        <w:rPr/>
      </w:pPr>
    </w:p>
    <w:p>
      <w:pPr>
        <w:pStyle w:val="3"/>
        <w:widowControl w:val="off"/>
      </w:pPr>
      <w:r>
        <w:rPr/>
        <w:t>1-1. 식욕부진(</w:t>
      </w:r>
      <w:r>
        <w:rPr/>
        <w:t xml:space="preserve">食慾不振), </w:t>
      </w:r>
      <w:r>
        <w:rPr/>
        <w:t>혈색불량(</w:t>
      </w:r>
      <w:r>
        <w:rPr/>
        <w:t>血色不良)</w:t>
      </w:r>
    </w:p>
    <w:p>
      <w:pPr>
        <w:pStyle w:val="4"/>
        <w:widowControl w:val="off"/>
      </w:pPr>
      <w:r>
        <w:pict>
          <v:oval id="_x130262414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12세  소음인  초등학교 4학년  경기도 안양시 관양동 대화아파트</w:t>
      </w:r>
    </w:p>
    <w:p>
      <w:pPr>
        <w:pStyle w:val="5"/>
        <w:widowControl w:val="off"/>
      </w:pPr>
      <w:r>
        <w:rPr/>
        <w:t>필자의 딸 이야기다.</w:t>
      </w:r>
    </w:p>
    <w:p>
      <w:pPr>
        <w:pStyle w:val="5"/>
        <w:widowControl w:val="off"/>
      </w:pPr>
      <w:r>
        <w:rPr/>
        <w:t>결혼한 후에 아내는 밥을 거의 먹지 못했다. 물론 결혼 전에도 그랬지만 거의 과일로 배를 채우고 이따금 국수 같은 것을 조금 먹고 지냈으며, 결혼 전에 이뇨제 과용으로 인근 산부인과에서 임신불능이라는 진단도 받은 바 있어서 애초에 임신을 염두에 두고 있지도 않았었다.</w:t>
      </w:r>
    </w:p>
    <w:p>
      <w:pPr>
        <w:pStyle w:val="5"/>
        <w:widowControl w:val="off"/>
      </w:pPr>
      <w:r>
        <w:rPr/>
        <w:t>대신 필자는 아내의 불임(</w:t>
      </w:r>
      <w:r>
        <w:rPr/>
        <w:t>不姙)</w:t>
      </w:r>
      <w:r>
        <w:rPr/>
        <w:t>이 자궁계통의 기질적인 이상이 아니라면 당장에는 임신이 되지 않겠지만 한약을 복용하면 충분히 임신을 할 수 있을 것이라는 생각을 하고 있었고, 당시 매일 하루에 10여 첩씩 당귀작약산 계통의 약을 복용하고 있었다.</w:t>
      </w:r>
    </w:p>
    <w:p>
      <w:pPr>
        <w:pStyle w:val="5"/>
        <w:widowControl w:val="off"/>
      </w:pPr>
      <w:r>
        <w:rPr/>
        <w:t>그런 상태에서 결혼한 뒤 얼마 되지 않아서 태기(</w:t>
      </w:r>
      <w:r>
        <w:rPr/>
        <w:t>胎氣)</w:t>
      </w:r>
      <w:r>
        <w:rPr/>
        <w:t>가 있었다. 우선 당장 걱정되었던 것은 평소에 곡기라고는 거의 먹지 않는 엄마에게서 태어나는 아이의 건강이었다. 영양원이 부족한 만큼 당연히 연약한 아이가 태어날 것이고 허약을 바탕으로 평생을 살아가야 할 것 같아서 다음에 건강해지면 아기를 갖자고 이야기하고 싶었다. 그러나 차마 첫아이를 가진 아내에게 입이 떨어지지 않아 미루고 있다가 시기를 놓쳤고, 결국 아이를 출산하게 되었다. 태어난 아이는 임신 중에 엄청나게 많이 먹은 한약 탓인지 생각 외로 아프지도 않고 건강했으며 자라면서도 큰 질병 없이 잘 자라 주었다. 그러나 부모의 눈에는 아이가 약해 보여서 틈만 나면 보약을 몇 첩씩이라도 지어 먹이곤 했다. 그 아이가 커서 이제 초등학교 4학년이 되었다.</w:t>
      </w:r>
    </w:p>
    <w:p>
      <w:pPr>
        <w:pStyle w:val="5"/>
        <w:widowControl w:val="off"/>
      </w:pPr>
      <w:r>
        <w:rPr/>
        <w:t>①</w:t>
      </w:r>
      <w:r>
        <w:rPr/>
        <w:t xml:space="preserve"> 근래에는 밥을 잘 먹지 않고 입이 짧아졌다.   </w:t>
      </w:r>
      <w:r>
        <w:rPr/>
        <w:t>②</w:t>
      </w:r>
      <w:r>
        <w:rPr/>
        <w:t xml:space="preserve"> 약간 혈색이 없는 편이다.   </w:t>
      </w:r>
      <w:r>
        <w:rPr/>
        <w:t>③</w:t>
      </w:r>
      <w:r>
        <w:rPr/>
        <w:t xml:space="preserve"> 그 외에는 별다른 증상은 없다.</w:t>
      </w:r>
    </w:p>
    <w:p>
      <w:pPr>
        <w:pStyle w:val="5"/>
        <w:widowControl w:val="off"/>
      </w:pPr>
      <w:r>
        <w:rPr/>
        <w:t>그래서 임신했을 때 영양결핍으로 몸이 허약해졌다고 보고 선천적인 허약에 쓰는 공진단을 한번 먹여 보기로 했다. 시험 삼아 먹이는 것이고, 약량도 적어서 환으로 만들지 않고 탕제로 하여 먹이기로 하고 녹용, 당귀, 산수유와 활투대로 사향 대신 목향을 넣어 10첩을 달여서 3일 정도 복용한 결과는 다음과 같다.</w:t>
      </w:r>
    </w:p>
    <w:p>
      <w:pPr>
        <w:pStyle w:val="5"/>
        <w:widowControl w:val="off"/>
      </w:pPr>
      <w:r>
        <w:rPr/>
        <w:t>1. 식욕이 증진되는지 밥을 아주 잘 먹고</w:t>
      </w:r>
    </w:p>
    <w:p>
      <w:pPr>
        <w:pStyle w:val="5"/>
        <w:widowControl w:val="off"/>
      </w:pPr>
      <w:r>
        <w:rPr/>
        <w:t>2. 얼굴에 붉은 혈색이 뚜렷해지고</w:t>
      </w:r>
    </w:p>
    <w:p>
      <w:pPr>
        <w:pStyle w:val="5"/>
        <w:widowControl w:val="off"/>
      </w:pPr>
      <w:r>
        <w:rPr/>
        <w:t>3. 평소보다도 활기가 있었다.</w:t>
      </w:r>
    </w:p>
    <w:p>
      <w:pPr>
        <w:pStyle w:val="5"/>
        <w:widowControl w:val="off"/>
      </w:pPr>
      <w:r>
        <w:rPr/>
        <w:t>4. 나머지 4첩도 모두 먹이고 폐약했다.</w:t>
      </w:r>
    </w:p>
    <w:p>
      <w:pPr>
        <w:pStyle w:val="5"/>
        <w:widowControl w:val="off"/>
      </w:pPr>
      <w:r>
        <w:rPr/>
        <w:t>무엇보다도 특이했던 것은 처방 중에 목향이 포함되어 있었으나 공진단을 먹으면서 식욕이 증진되었다는 것이다.</w:t>
      </w:r>
    </w:p>
    <w:p>
      <w:pPr>
        <w:pStyle w:val="3"/>
        <w:widowControl w:val="off"/>
        <w:rPr/>
      </w:pPr>
    </w:p>
    <w:p>
      <w:pPr>
        <w:pStyle w:val="3"/>
        <w:widowControl w:val="off"/>
      </w:pPr>
      <w:r>
        <w:rPr/>
        <w:t>2-1. 피로(</w:t>
      </w:r>
      <w:r>
        <w:rPr/>
        <w:t xml:space="preserve">疲勞), </w:t>
      </w:r>
      <w:r>
        <w:rPr/>
        <w:t>기핍(</w:t>
      </w:r>
      <w:r>
        <w:rPr/>
        <w:t>氣乏)</w:t>
      </w:r>
    </w:p>
    <w:p>
      <w:pPr>
        <w:pStyle w:val="4"/>
        <w:widowControl w:val="off"/>
      </w:pPr>
      <w:r>
        <w:pict>
          <v:oval id="_x130262414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51세  소음인  175cm 75kg  서울특별시 강남구 개포동 경남아파트</w:t>
      </w:r>
    </w:p>
    <w:p>
      <w:pPr>
        <w:pStyle w:val="5"/>
        <w:widowControl w:val="off"/>
      </w:pPr>
      <w:r>
        <w:rPr/>
        <w:t>이것은 필자 자신의 경험이다.</w:t>
      </w:r>
    </w:p>
    <w:p>
      <w:pPr>
        <w:pStyle w:val="5"/>
        <w:widowControl w:val="off"/>
      </w:pPr>
      <w:r>
        <w:rPr/>
        <w:t>한약방을 하면서 아침부터 저녁까지 손님을 보니 처음에는 저녁이 되면 녹초가 되었는데, 연속되는 생활에 이제는 저녁이 되기 전에 녹초가 되어서 오후 4시경이면 목소리도 잘 나오지 않는 지경이 되었다. 마음 같았으면 어디 도망이라도 가고 싶었으나 멀리에서 찾아온 손님도 있을 터이고, 출구에 손님들이 앉아있어 몰래 도망갈 형편도 못되었다. 그래서 고육지책 끝에 생각한 것이 기운이 빠졌을 때 술을 조금 마시는 것이었는데, 당장은 좀 기운이 나고 그냥 버틸 수가 있었다. 그러나 근본적인 해결책도 아닌 약간의 음주가 얼마나 효력이 지속적이겠는가!</w:t>
      </w:r>
    </w:p>
    <w:p>
      <w:pPr>
        <w:pStyle w:val="5"/>
        <w:widowControl w:val="off"/>
      </w:pPr>
      <w:r>
        <w:rPr/>
        <w:t>결국 몸은 점차 더 쇠약해지고 틈만 나면 침대에 눕는 지경이 되었다. 물론 약이야 이것저것 적지 않게 먹었으나 5</w:t>
      </w:r>
      <w:r>
        <w:rPr/>
        <w:t>～</w:t>
      </w:r>
      <w:r>
        <w:rPr/>
        <w:t>6년 이상 거의 운동을 하지 못한 채 아침부터 저녁까지 이런 일을 지속해왔으니 그 몸이 성할 리가 없을 것이다. 운동을 조금만이라도 하면 금방 좋아지겠지만 운동도 최소한의 체력이 남아 있어야 할 수 있다는 것을 깨닫는 정도까지 되었다. 그래서 선천적인 허약에 사용하는 공진단을 복용해 보기로 했다.</w:t>
      </w:r>
    </w:p>
    <w:p>
      <w:pPr>
        <w:pStyle w:val="5"/>
        <w:widowControl w:val="off"/>
      </w:pPr>
      <w:r>
        <w:rPr/>
        <w:t>①</w:t>
      </w:r>
      <w:r>
        <w:rPr/>
        <w:t xml:space="preserve"> 기운이 없다. 특히 종일 말을 하고 나면 오후 4시경부터 기운이 하나도 없다.   </w:t>
      </w:r>
      <w:r>
        <w:rPr/>
        <w:t>②</w:t>
      </w:r>
      <w:r>
        <w:rPr/>
        <w:t xml:space="preserve"> 피로하여 일부러 손님을 미루고 잠시 누워 있어야만 한다.   </w:t>
      </w:r>
      <w:r>
        <w:rPr/>
        <w:t>③</w:t>
      </w:r>
      <w:r>
        <w:rPr/>
        <w:t xml:space="preserve"> 소화가 잘 안 된다.   </w:t>
      </w:r>
      <w:r>
        <w:rPr/>
        <w:t>④</w:t>
      </w:r>
      <w:r>
        <w:rPr/>
        <w:t xml:space="preserve"> 추위를 많이 탄다.   </w:t>
      </w:r>
      <w:r>
        <w:rPr/>
        <w:t>⑤</w:t>
      </w:r>
      <w:r>
        <w:rPr/>
        <w:t xml:space="preserve"> 천면증(</w:t>
      </w:r>
      <w:r>
        <w:rPr/>
        <w:t>淺眠症)</w:t>
      </w:r>
      <w:r>
        <w:rPr/>
        <w:t xml:space="preserve">이 있어 잠을 깊게 자지 못한다.   </w:t>
      </w:r>
      <w:r>
        <w:rPr/>
        <w:t>⑥</w:t>
      </w:r>
      <w:r>
        <w:rPr/>
        <w:t xml:space="preserve"> 손발이 차다. 윗배도 약간 차다.   </w:t>
      </w:r>
      <w:r>
        <w:rPr/>
        <w:t>⑦</w:t>
      </w:r>
      <w:r>
        <w:rPr/>
        <w:t xml:space="preserve"> 운동을 하거나 활동을 많이 하면 몸 상태도 좋아지고 소화도 잘된다.   </w:t>
      </w:r>
      <w:r>
        <w:rPr/>
        <w:t>⑧</w:t>
      </w:r>
      <w:r>
        <w:rPr/>
        <w:t xml:space="preserve"> 고혈압이 있어 약을 복용하는 중이다.   </w:t>
      </w:r>
      <w:r>
        <w:rPr/>
        <w:t>⑨</w:t>
      </w:r>
      <w:r>
        <w:rPr/>
        <w:t xml:space="preserve"> 인삼이 잘 받는 편이다.   </w:t>
      </w:r>
      <w:r>
        <w:rPr/>
        <w:t>⑩</w:t>
      </w:r>
      <w:r>
        <w:rPr/>
        <w:t xml:space="preserve"> 그간 연령고본단, 건리탕, 귀비탕, 부자이중탕, 계지탕, 황기계지오물탕, 용부탕, 양의고, 보허탕 등을 복용하여 효력을 본 적이 있다.</w:t>
      </w:r>
    </w:p>
    <w:p>
      <w:pPr>
        <w:pStyle w:val="5"/>
        <w:widowControl w:val="off"/>
      </w:pPr>
      <w:r>
        <w:rPr/>
        <w:t>이번에는 공진단을 처방대로 만들되 원 처방처럼 오자대로 만들지 않고 시중에서 만드는 대로 우황청심환 크기의 2.5배 정도인 10g을 1환으로 만들어 책상서랍에 넣어두고 1일 2회, 1회 2</w:t>
      </w:r>
      <w:r>
        <w:rPr/>
        <w:t>～</w:t>
      </w:r>
      <w:r>
        <w:rPr/>
        <w:t>3환씩 1달여 동안 복용했다.</w:t>
      </w:r>
    </w:p>
    <w:p>
      <w:pPr>
        <w:pStyle w:val="5"/>
        <w:widowControl w:val="off"/>
      </w:pPr>
      <w:r>
        <w:rPr/>
        <w:t>공진단을 복용하면서 생활습관을 바꾸지 않아서인지 별다른 큰 변화는 느끼지 못했고 약간 피로가 덜해지는 것을 느꼈다. 필자의 경우에는 오히려 인삼 3</w:t>
      </w:r>
      <w:r>
        <w:rPr/>
        <w:t>～</w:t>
      </w:r>
      <w:r>
        <w:rPr/>
        <w:t>5뿌리를 달여 한 번에 마시는 독삼탕을 장복하는 것이 훨씬 더 큰 효력이 있는 듯했다.</w:t>
      </w:r>
    </w:p>
    <w:p>
      <w:r>
        <w:br w:type="page"/>
      </w:r>
    </w:p>
    <w:p>
      <w:pPr>
        <w:pStyle w:val="3"/>
        <w:widowControl w:val="off"/>
      </w:pPr>
      <w:r>
        <w:rPr/>
        <w:t>3-1. 연변(</w:t>
      </w:r>
      <w:r>
        <w:rPr/>
        <w:t xml:space="preserve">軟便), </w:t>
      </w:r>
      <w:r>
        <w:rPr/>
        <w:t>피로(</w:t>
      </w:r>
      <w:r>
        <w:rPr/>
        <w:t>疲勞)</w:t>
      </w:r>
    </w:p>
    <w:p>
      <w:pPr>
        <w:pStyle w:val="5"/>
        <w:widowControl w:val="off"/>
      </w:pPr>
      <w:r>
        <w:rPr/>
        <w:t>다음은 박경아 선생의 경험이다.</w:t>
      </w:r>
    </w:p>
    <w:p>
      <w:pPr>
        <w:pStyle w:val="4"/>
        <w:widowControl w:val="off"/>
      </w:pPr>
      <w:r>
        <w:pict>
          <v:oval id="_x130262414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31세  태음인  181cm 81kg  서울특별시 노원구 상계동</w:t>
      </w:r>
    </w:p>
    <w:p>
      <w:pPr>
        <w:pStyle w:val="5"/>
        <w:widowControl w:val="off"/>
      </w:pPr>
      <w:r>
        <w:rPr/>
        <w:t>키가 크고 복부를 제외한 전체적인 몸 상태는 적당한 체격이다. 얼굴이 크고 통통하고 복부에 살이 많다. 성격이 느긋하고 유순하다.</w:t>
      </w:r>
    </w:p>
    <w:p>
      <w:pPr>
        <w:pStyle w:val="5"/>
        <w:widowControl w:val="off"/>
      </w:pPr>
      <w:r>
        <w:rPr/>
        <w:t>①</w:t>
      </w:r>
      <w:r>
        <w:rPr/>
        <w:t xml:space="preserve"> 하루에 4</w:t>
      </w:r>
      <w:r>
        <w:rPr/>
        <w:t>～</w:t>
      </w:r>
      <w:r>
        <w:rPr/>
        <w:t xml:space="preserve">5회 연변을 본다.   </w:t>
      </w:r>
      <w:r>
        <w:rPr/>
        <w:t>②</w:t>
      </w:r>
      <w:r>
        <w:rPr/>
        <w:t xml:space="preserve"> 체표의 열이 많고 복부가 찬 편이다.   </w:t>
      </w:r>
      <w:r>
        <w:rPr/>
        <w:t>③</w:t>
      </w:r>
      <w:r>
        <w:rPr/>
        <w:t xml:space="preserve"> 피로함을 많이 느낀다.   </w:t>
      </w:r>
      <w:r>
        <w:rPr/>
        <w:t>④</w:t>
      </w:r>
      <w:r>
        <w:rPr/>
        <w:t xml:space="preserve"> 비염 증상이 있어서, 한쪽 코가 자주 막힌다.   </w:t>
      </w:r>
      <w:r>
        <w:rPr/>
        <w:t>⑤</w:t>
      </w:r>
      <w:r>
        <w:rPr/>
        <w:t xml:space="preserve"> 대장이 예민한 편이다. 평소에도 배에서 꾸르륵 소리가 난다.   </w:t>
      </w:r>
      <w:r>
        <w:rPr/>
        <w:t>⑥</w:t>
      </w:r>
      <w:r>
        <w:rPr/>
        <w:t xml:space="preserve"> 소변은 정상이다.   </w:t>
      </w:r>
      <w:r>
        <w:rPr/>
        <w:t>⑦</w:t>
      </w:r>
      <w:r>
        <w:rPr/>
        <w:t xml:space="preserve"> 식욕이 좋고 소화력은 보통이다.   </w:t>
      </w:r>
      <w:r>
        <w:rPr/>
        <w:t>⑧</w:t>
      </w:r>
      <w:r>
        <w:rPr/>
        <w:t xml:space="preserve"> 손발을 포함하여 몸이 따뜻하고, 아랫배는 약간 차다.   </w:t>
      </w:r>
      <w:r>
        <w:rPr/>
        <w:t>⑨</w:t>
      </w:r>
      <w:r>
        <w:rPr/>
        <w:t xml:space="preserve"> 주로 앉아있는 시간이 많으며, 잠이 많고 누워있는 것을 좋아한다.   </w:t>
      </w:r>
      <w:r>
        <w:rPr/>
        <w:t>⑩</w:t>
      </w:r>
      <w:r>
        <w:rPr/>
        <w:t xml:space="preserve"> 잠은 잘 자나 코를 자주 곤다.   </w:t>
      </w:r>
      <w:r>
        <w:rPr/>
        <w:t>⑪</w:t>
      </w:r>
      <w:r>
        <w:rPr/>
        <w:t xml:space="preserve"> 비타민C를 가끔 복용한다.</w:t>
      </w:r>
    </w:p>
    <w:p>
      <w:pPr>
        <w:pStyle w:val="5"/>
        <w:widowControl w:val="off"/>
      </w:pPr>
      <w:r>
        <w:rPr/>
        <w:t>어떤 증상을 감안하고 복용한 것은 아니었고, 보약 차원으로 공진단을 매일 또는 이틀에 한번 아침 식후에 1환(</w:t>
      </w:r>
      <w:r>
        <w:rPr/>
        <w:t>丸)</w:t>
      </w:r>
      <w:r>
        <w:rPr/>
        <w:t>씩 총 8환(</w:t>
      </w:r>
      <w:r>
        <w:rPr/>
        <w:t>丸)</w:t>
      </w:r>
      <w:r>
        <w:rPr/>
        <w:t>을 복용했다. 복용이 불규칙적이었다.</w:t>
      </w:r>
    </w:p>
    <w:p>
      <w:pPr>
        <w:pStyle w:val="5"/>
        <w:widowControl w:val="off"/>
      </w:pPr>
      <w:r>
        <w:rPr/>
        <w:t>공진단을 복용하니 배변 횟수가 그 전보다 1</w:t>
      </w:r>
      <w:r>
        <w:rPr/>
        <w:t>～</w:t>
      </w:r>
      <w:r>
        <w:rPr/>
        <w:t>2회 정도 줄었다. 연변의 상태가 좋아졌으며, 피로감이 호전되었다.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정력부족(</w:t>
      </w:r>
      <w:r>
        <w:rPr/>
        <w:t xml:space="preserve">精力不足), </w:t>
      </w:r>
      <w:r>
        <w:rPr/>
        <w:t>발기위약(</w:t>
      </w:r>
      <w:r>
        <w:rPr/>
        <w:t>發起萎弱)</w:t>
      </w:r>
    </w:p>
    <w:p>
      <w:pPr>
        <w:pStyle w:val="5"/>
        <w:widowControl w:val="off"/>
      </w:pPr>
      <w:r>
        <w:rPr/>
        <w:t>다음은 노창은 선생의 경험이다.</w:t>
      </w:r>
    </w:p>
    <w:p>
      <w:pPr>
        <w:pStyle w:val="4"/>
        <w:widowControl w:val="off"/>
      </w:pPr>
      <w:r>
        <w:pict>
          <v:oval id="_x130262414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58세  소양인  사업  165cm 55kg  서울특별시 은평구 역촌동</w:t>
      </w:r>
    </w:p>
    <w:p>
      <w:pPr>
        <w:pStyle w:val="5"/>
        <w:widowControl w:val="off"/>
      </w:pPr>
      <w:r>
        <w:rPr/>
        <w:t>선친이 자신을 57세에 낳았다는 사람으로 깡마른 체구에 살이 노랗고 피부에서는 윤택이 난다.</w:t>
      </w:r>
    </w:p>
    <w:p>
      <w:pPr>
        <w:pStyle w:val="5"/>
        <w:widowControl w:val="off"/>
      </w:pPr>
      <w:r>
        <w:rPr/>
        <w:t>①</w:t>
      </w:r>
      <w:r>
        <w:rPr/>
        <w:t xml:space="preserve"> 정력이 없어 발기가 잘되지 않아 정상적인 부부생활을 하는 데 어려움이 있다.   </w:t>
      </w:r>
      <w:r>
        <w:rPr/>
        <w:t>②</w:t>
      </w:r>
      <w:r>
        <w:rPr/>
        <w:t xml:space="preserve"> 알코올 중독이 있어 낮부터 술을 마시는 경우가 많고 의지와 다르게 쉽게 끊어지지 않는다.   </w:t>
      </w:r>
      <w:r>
        <w:rPr/>
        <w:t>③</w:t>
      </w:r>
      <w:r>
        <w:rPr/>
        <w:t xml:space="preserve"> 오른쪽 입이 이완(</w:t>
      </w:r>
      <w:r>
        <w:rPr/>
        <w:t>弛緩)</w:t>
      </w:r>
      <w:r>
        <w:rPr/>
        <w:t xml:space="preserve">되어서 침이 조금씩 흘러내린다.   </w:t>
      </w:r>
      <w:r>
        <w:rPr/>
        <w:t>④</w:t>
      </w:r>
      <w:r>
        <w:rPr/>
        <w:t xml:space="preserve"> 최근 들어 움직이기도 싫고 말도 하기가 싫다.</w:t>
      </w:r>
    </w:p>
    <w:p>
      <w:pPr>
        <w:pStyle w:val="5"/>
        <w:widowControl w:val="off"/>
      </w:pPr>
      <w:r>
        <w:rPr/>
        <w:t>정력부족을 목표로 공진단(1환 4g)에 파극, 육계, 진피를 당귀의 양과 같이 하여 더한 뒤 1일 2환씩 20일분인 40환에, 공진단의 조(</w:t>
      </w:r>
      <w:r>
        <w:rPr/>
        <w:t>燥)</w:t>
      </w:r>
      <w:r>
        <w:rPr/>
        <w:t>한 약성을 완화시키는 의미에서 겸복하라며 육미지황원 본방으로 2제를 지어주었다.</w:t>
      </w:r>
    </w:p>
    <w:p>
      <w:pPr>
        <w:pStyle w:val="5"/>
        <w:widowControl w:val="off"/>
      </w:pPr>
      <w:r>
        <w:rPr/>
        <w:t>약을 모두 복용한 뒤에 발기부전을 비롯하여 볼 근육의 이완, 피로, 곤권, 음주조절 등의 증상이 호전되고 몸이 전반적으로 좋아졌다면서 만족해했다. 음주량도 조절 가능하여 마시지 않을 수도 있다는 것이다.</w:t>
      </w:r>
    </w:p>
    <w:p>
      <w:pPr>
        <w:pStyle w:val="5"/>
        <w:widowControl w:val="off"/>
      </w:pPr>
      <w:r>
        <w:rPr/>
        <w:t>공진단을 사용하다 보면 그 높은 가격에 비해 효력이나 만족도는 절반 수준인 것 같다. 대체로 30대는 가격에 비해 효력이 다소 미흡한 듯 보이며, 40대는 비교적 효력이 높은 편이였다. 예전에도 30대 마른 사람의 정력부족에 사용했는데 정력이 너무 왕성해져서 잠을 제대로 못 잔다는 것을 경험한 적이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두통(</w:t>
      </w:r>
      <w:r>
        <w:rPr/>
        <w:t xml:space="preserve">頭痛), </w:t>
      </w:r>
      <w:r>
        <w:rPr/>
        <w:t>항강(</w:t>
      </w:r>
      <w:r>
        <w:rPr/>
        <w:t xml:space="preserve">項强), </w:t>
      </w:r>
      <w:r>
        <w:rPr/>
        <w:t>견통(</w:t>
      </w:r>
      <w:r>
        <w:rPr/>
        <w:t xml:space="preserve">肩痛), </w:t>
      </w:r>
      <w:r>
        <w:rPr/>
        <w:t>피로(</w:t>
      </w:r>
      <w:r>
        <w:rPr/>
        <w:t>疲勞)</w:t>
      </w:r>
    </w:p>
    <w:p>
      <w:pPr>
        <w:pStyle w:val="5"/>
        <w:widowControl w:val="off"/>
      </w:pPr>
      <w:r>
        <w:rPr/>
        <w:t>다음은 장정근 선생의 경험이다.</w:t>
      </w:r>
    </w:p>
    <w:p>
      <w:pPr>
        <w:pStyle w:val="4"/>
        <w:widowControl w:val="off"/>
      </w:pPr>
      <w:r>
        <w:pict>
          <v:oval id="_x1302624146"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남  43세  소음성태음인 170cm 75kg  경기도 고양시 주엽동</w:t>
      </w:r>
    </w:p>
    <w:p>
      <w:pPr>
        <w:pStyle w:val="5"/>
        <w:widowControl w:val="off"/>
      </w:pPr>
      <w:r>
        <w:rPr/>
        <w:t>①</w:t>
      </w:r>
      <w:r>
        <w:rPr/>
        <w:t xml:space="preserve"> 매일 4시간씩 학교에 다니는 탓에 평균 수면시간이 5시간이라 늘 피로가 누적되어 있다.   </w:t>
      </w:r>
      <w:r>
        <w:rPr/>
        <w:t>②</w:t>
      </w:r>
      <w:r>
        <w:rPr/>
        <w:t xml:space="preserve"> 눈에 압박감이 있다.</w:t>
      </w:r>
    </w:p>
    <w:p>
      <w:pPr>
        <w:pStyle w:val="5"/>
        <w:widowControl w:val="off"/>
      </w:pPr>
      <w:r>
        <w:rPr/>
        <w:t>③</w:t>
      </w:r>
      <w:r>
        <w:rPr/>
        <w:t xml:space="preserve"> 심한 항강(</w:t>
      </w:r>
      <w:r>
        <w:rPr/>
        <w:t xml:space="preserve">項强) </w:t>
      </w:r>
      <w:r>
        <w:rPr/>
        <w:t xml:space="preserve">및 두통이 있다.   </w:t>
      </w:r>
      <w:r>
        <w:rPr/>
        <w:t>④</w:t>
      </w:r>
      <w:r>
        <w:rPr/>
        <w:t xml:space="preserve"> 약간 기운이 없다.   </w:t>
      </w:r>
      <w:r>
        <w:rPr/>
        <w:t>⑤</w:t>
      </w:r>
      <w:r>
        <w:rPr/>
        <w:t xml:space="preserve"> 약간의 두통이 있다.   </w:t>
      </w:r>
      <w:r>
        <w:rPr/>
        <w:t>⑥</w:t>
      </w:r>
      <w:r>
        <w:rPr/>
        <w:t xml:space="preserve"> 체열이 낮다.</w:t>
      </w:r>
    </w:p>
    <w:p>
      <w:pPr>
        <w:pStyle w:val="5"/>
        <w:widowControl w:val="off"/>
      </w:pPr>
      <w:r>
        <w:rPr/>
        <w:t>공진단을 씹어서 복용한 지 5분 정도가 지나자 마치 거짓말 같은 현상이 나타났는데</w:t>
      </w:r>
    </w:p>
    <w:p>
      <w:pPr>
        <w:pStyle w:val="5"/>
        <w:widowControl w:val="off"/>
      </w:pPr>
      <w:r>
        <w:rPr/>
        <w:t>1. 머리에서 발끝까지 열리고 소통되는 자유로움이 느껴졌다.</w:t>
      </w:r>
    </w:p>
    <w:p>
      <w:pPr>
        <w:pStyle w:val="5"/>
        <w:widowControl w:val="off"/>
      </w:pPr>
      <w:r>
        <w:rPr/>
        <w:t>2. 방금까지 있었던 두통, 항강, 견통, 피로가 순식간에 사라졌다.</w:t>
      </w:r>
    </w:p>
    <w:p>
      <w:pPr>
        <w:pStyle w:val="5"/>
        <w:widowControl w:val="off"/>
      </w:pPr>
      <w:r>
        <w:rPr/>
        <w:t>3. 공진단 1알을 복용한 이후 이틀간 몸이 매우 가벼웠다.</w:t>
      </w:r>
    </w:p>
    <w:p>
      <w:pPr>
        <w:pStyle w:val="5"/>
        <w:widowControl w:val="off"/>
      </w:pPr>
      <w:r>
        <w:rPr/>
        <w:t>4. 3일 정도 지나자 평소의 생활습관 때문인지 다시 전과 같은 증상이 나타났다.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체력저하로 인한 두통(</w:t>
      </w:r>
      <w:r>
        <w:rPr/>
        <w:t xml:space="preserve">頭痛), </w:t>
      </w:r>
      <w:r>
        <w:rPr/>
        <w:t>어지럼증</w:t>
      </w:r>
    </w:p>
    <w:p>
      <w:pPr>
        <w:pStyle w:val="5"/>
        <w:widowControl w:val="off"/>
      </w:pPr>
      <w:r>
        <w:rPr/>
        <w:t>다음은 김경철 선생의 경험이다.</w:t>
      </w:r>
    </w:p>
    <w:p>
      <w:pPr>
        <w:pStyle w:val="4"/>
        <w:widowControl w:val="off"/>
      </w:pPr>
      <w:r>
        <w:pict>
          <v:oval id="_x183801128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68세  소양인  167cm 80kg  인천광역시 남구 학익동</w:t>
      </w:r>
    </w:p>
    <w:p>
      <w:pPr>
        <w:pStyle w:val="5"/>
        <w:widowControl w:val="off"/>
      </w:pPr>
      <w:r>
        <w:rPr/>
        <w:t>체중이 많이 나가고, 얼굴이 약간 검다. 설날에 아들 집에 방문했는데, 장시간 차를 탄 것과 수면 시간이 많이 부족했던 탓도 있다.</w:t>
      </w:r>
    </w:p>
    <w:p>
      <w:pPr>
        <w:pStyle w:val="5"/>
        <w:widowControl w:val="off"/>
      </w:pPr>
      <w:r>
        <w:rPr/>
        <w:t>①</w:t>
      </w:r>
      <w:r>
        <w:rPr/>
        <w:t xml:space="preserve"> 갑자기 심한 두통과 어지럼증이 있다.   </w:t>
      </w:r>
      <w:r>
        <w:rPr/>
        <w:t>②</w:t>
      </w:r>
      <w:r>
        <w:rPr/>
        <w:t xml:space="preserve"> 손발에 힘이 없다.   </w:t>
      </w:r>
      <w:r>
        <w:rPr/>
        <w:t>③</w:t>
      </w:r>
      <w:r>
        <w:rPr/>
        <w:t xml:space="preserve"> 술을 좋아하고 대변이 묽다.   </w:t>
      </w:r>
      <w:r>
        <w:rPr/>
        <w:t>④</w:t>
      </w:r>
      <w:r>
        <w:rPr/>
        <w:t xml:space="preserve"> 체중이 많이 나가고, 당뇨는 없으나 고지혈증이 있다.   </w:t>
      </w:r>
      <w:r>
        <w:rPr/>
        <w:t>⑤</w:t>
      </w:r>
      <w:r>
        <w:rPr/>
        <w:t xml:space="preserve"> 더위를 심하게 탄다.   </w:t>
      </w:r>
      <w:r>
        <w:rPr/>
        <w:t>⑥</w:t>
      </w:r>
      <w:r>
        <w:rPr/>
        <w:t xml:space="preserve"> 나이에 비해 건강하며, 자주 산책을 다닌다.</w:t>
      </w:r>
    </w:p>
    <w:p>
      <w:pPr>
        <w:pStyle w:val="5"/>
        <w:widowControl w:val="off"/>
      </w:pPr>
      <w:r>
        <w:rPr/>
        <w:t>마침 집에 선천허약에 사용하는 공진단이 있어서 손발에 힘이 없다고 하는 증상을 참고하여 어지러움과 두통이 모두 기운이 없어 발생한 현상이라고 판단하고, 구급방(?)으로 공진단 한 알을 투여했다.</w:t>
      </w:r>
    </w:p>
    <w:p>
      <w:pPr>
        <w:pStyle w:val="5"/>
        <w:widowControl w:val="off"/>
      </w:pPr>
      <w:r>
        <w:rPr/>
        <w:t>공진단을 복용한 지 약 30분 뒤에 어지러움과 두통이 모두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구내염(</w:t>
      </w:r>
      <w:r>
        <w:rPr/>
        <w:t>口內炎)</w:t>
      </w:r>
    </w:p>
    <w:p>
      <w:pPr>
        <w:pStyle w:val="5"/>
        <w:widowControl w:val="off"/>
      </w:pPr>
      <w:r>
        <w:rPr/>
        <w:t>다음은 김유택 선생의 경험이다.</w:t>
      </w:r>
    </w:p>
    <w:p>
      <w:pPr>
        <w:pStyle w:val="4"/>
        <w:widowControl w:val="off"/>
      </w:pPr>
      <w:r>
        <w:pict>
          <v:oval id="_x130262414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28세  조열성 소음인  서울특별시 노원구 상계동</w:t>
      </w:r>
    </w:p>
    <w:p>
      <w:pPr>
        <w:pStyle w:val="5"/>
        <w:widowControl w:val="off"/>
      </w:pPr>
      <w:r>
        <w:rPr/>
        <w:t>보통 키에 약간 마른 체형인 필자가 본과 4학년이었던 작년의 경험사례이다.</w:t>
      </w:r>
    </w:p>
    <w:p>
      <w:pPr>
        <w:pStyle w:val="5"/>
        <w:widowControl w:val="off"/>
      </w:pPr>
      <w:r>
        <w:rPr/>
        <w:t>①</w:t>
      </w:r>
      <w:r>
        <w:rPr/>
        <w:t xml:space="preserve"> 오래 전부터 구내염이 규칙적으로 반복 발생했다.   </w:t>
      </w:r>
      <w:r>
        <w:rPr/>
        <w:t>②</w:t>
      </w:r>
      <w:r>
        <w:rPr/>
        <w:t xml:space="preserve"> 구내염은 1년에 4</w:t>
      </w:r>
      <w:r>
        <w:rPr/>
        <w:t>～</w:t>
      </w:r>
      <w:r>
        <w:rPr/>
        <w:t xml:space="preserve">5회씩 발생하며 특히 시험을 치를 때 발생하는 경향이 있다.   </w:t>
      </w:r>
      <w:r>
        <w:rPr/>
        <w:t>③</w:t>
      </w:r>
      <w:r>
        <w:rPr/>
        <w:t xml:space="preserve"> 발생부위는 입안의 볼 점막과 혀이며 여러 곳이 깨알같이 패이면서 곪는다.   </w:t>
      </w:r>
      <w:r>
        <w:rPr/>
        <w:t>④</w:t>
      </w:r>
      <w:r>
        <w:rPr/>
        <w:t xml:space="preserve"> 1번 발생하면 10</w:t>
      </w:r>
      <w:r>
        <w:rPr/>
        <w:t>～</w:t>
      </w:r>
      <w:r>
        <w:rPr/>
        <w:t xml:space="preserve">14일 지속되다가 저절로 없어진다.   </w:t>
      </w:r>
      <w:r>
        <w:rPr/>
        <w:t>⑤</w:t>
      </w:r>
      <w:r>
        <w:rPr/>
        <w:t xml:space="preserve"> 또는 입안을 약간만 깨물어도 상처가 생겨 구내염이 되곤 한다.</w:t>
      </w:r>
    </w:p>
    <w:p>
      <w:pPr>
        <w:pStyle w:val="5"/>
        <w:widowControl w:val="off"/>
      </w:pPr>
      <w:r>
        <w:rPr/>
        <w:t>⑥</w:t>
      </w:r>
      <w:r>
        <w:rPr/>
        <w:t xml:space="preserve"> 평소에 추위를 타고 몸도 찬 편이다.</w:t>
      </w:r>
    </w:p>
    <w:p>
      <w:pPr>
        <w:pStyle w:val="5"/>
        <w:widowControl w:val="off"/>
      </w:pPr>
      <w:r>
        <w:rPr/>
        <w:t>마침 공진단을 복용할 기회가 생겼다. 그래서 공진단 20환을 1일 2환씩 아침저녁 식간에 1환씩 복용했다.</w:t>
      </w:r>
    </w:p>
    <w:p>
      <w:pPr>
        <w:pStyle w:val="5"/>
        <w:widowControl w:val="off"/>
      </w:pPr>
      <w:r>
        <w:rPr/>
        <w:t>모두 복용한 뒤 체중이 증가하고 몸 상태가 좋아졌다. 무엇보다도 매년 4</w:t>
      </w:r>
      <w:r>
        <w:rPr/>
        <w:t>～</w:t>
      </w:r>
      <w:r>
        <w:rPr/>
        <w:t>5차례씩 발생하던 구내염이 국시준비로 매우 고단했을 작년에는 한 번도 발생하지 않았다. 그러나 연말이 다가오자 다시 약하게나마 구내염이 있었다.</w:t>
      </w:r>
    </w:p>
    <w:p>
      <w:pPr>
        <w:pStyle w:val="5"/>
        <w:widowControl w:val="off"/>
      </w:pPr>
      <w:r>
        <w:rPr/>
        <w:t>구내염은 흉곽(</w:t>
      </w:r>
      <w:r>
        <w:rPr/>
        <w:t>胸廓)</w:t>
      </w:r>
      <w:r>
        <w:rPr/>
        <w:t>의 열(</w:t>
      </w:r>
      <w:r>
        <w:rPr/>
        <w:t>熱)</w:t>
      </w:r>
      <w:r>
        <w:rPr/>
        <w:t>에 의한 구강점막의 울혈(</w:t>
      </w:r>
      <w:r>
        <w:rPr/>
        <w:t>鬱血)</w:t>
      </w:r>
      <w:r>
        <w:rPr/>
        <w:t>로 인한 것이긴 하나, 근본 원인은 허약에 있지 않나 생각해 본다. 이 내용에 대한 이야기를 하자 함께 자리했던 조연상 선생님도 자신의 공진단 복용사례에 대하여 이야기 했는데, 공진단을 복용하면 얼굴과 전신에 열이 오르는 등 몸이 좋지 않아 복용을 중단했다고 한다. 이를 보아 공진단이 사람마다 나타나는 효과가 다른 것으로 보인다.</w:t>
      </w:r>
    </w:p>
    <w:p>
      <w:pPr>
        <w:pStyle w:val="3"/>
        <w:widowControl w:val="off"/>
        <w:rPr/>
      </w:pPr>
    </w:p>
    <w:p>
      <w:pPr>
        <w:pStyle w:val="3"/>
        <w:widowControl w:val="off"/>
      </w:pPr>
      <w:r>
        <w:rPr/>
        <w:t>8-1. 산후수족랭(</w:t>
      </w:r>
      <w:r>
        <w:rPr/>
        <w:t>産後手足冷)</w:t>
      </w:r>
    </w:p>
    <w:p>
      <w:pPr>
        <w:pStyle w:val="5"/>
        <w:widowControl w:val="off"/>
      </w:pPr>
      <w:r>
        <w:rPr/>
        <w:t>다음은 김동민 선생의 경험이다.</w:t>
      </w:r>
    </w:p>
    <w:p>
      <w:pPr>
        <w:pStyle w:val="4"/>
        <w:widowControl w:val="off"/>
      </w:pPr>
      <w:r>
        <w:pict>
          <v:oval id="_x130262414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24세  소음인  경기도 남양주시 퇴계원</w:t>
      </w:r>
    </w:p>
    <w:p>
      <w:pPr>
        <w:pStyle w:val="5"/>
        <w:widowControl w:val="off"/>
      </w:pPr>
      <w:r>
        <w:rPr/>
        <w:t>혈색이 창백하고 얌전하고 차분한 성격이며, 피부가 연약하고 얇은 소음인 여성이다. 전에 남편이 고진음자를 복용했는데, 부인이 산후에 몸이 약해졌다며 보약을 지어달라고 한다.</w:t>
      </w:r>
    </w:p>
    <w:p>
      <w:pPr>
        <w:pStyle w:val="5"/>
        <w:widowControl w:val="off"/>
      </w:pPr>
      <w:r>
        <w:rPr/>
        <w:t>①</w:t>
      </w:r>
      <w:r>
        <w:rPr/>
        <w:t xml:space="preserve"> 출산한 지 6개월 정도 지났는데 문의 손잡이만 잡아도 손목이 시리다.   </w:t>
      </w:r>
      <w:r>
        <w:rPr/>
        <w:t>②</w:t>
      </w:r>
      <w:r>
        <w:rPr/>
        <w:t xml:space="preserve"> 손발이 무척 차다.   </w:t>
      </w:r>
      <w:r>
        <w:rPr/>
        <w:t>③</w:t>
      </w:r>
      <w:r>
        <w:rPr/>
        <w:t xml:space="preserve"> 얼굴색이 너무 창백하고 희다.   </w:t>
      </w:r>
      <w:r>
        <w:rPr/>
        <w:t>④</w:t>
      </w:r>
      <w:r>
        <w:rPr/>
        <w:t xml:space="preserve"> 평소에 소화제를 자주 복용한다.   </w:t>
      </w:r>
      <w:r>
        <w:rPr/>
        <w:t>⑤</w:t>
      </w:r>
      <w:r>
        <w:rPr/>
        <w:t xml:space="preserve"> 추위를 많이 탄다.   </w:t>
      </w:r>
      <w:r>
        <w:rPr/>
        <w:t>⑥</w:t>
      </w:r>
      <w:r>
        <w:rPr/>
        <w:t xml:space="preserve"> 복피(</w:t>
      </w:r>
      <w:r>
        <w:rPr/>
        <w:t>腹皮)</w:t>
      </w:r>
      <w:r>
        <w:rPr/>
        <w:t xml:space="preserve">는 연약하다.   </w:t>
      </w:r>
      <w:r>
        <w:rPr/>
        <w:t>⑦</w:t>
      </w:r>
      <w:r>
        <w:rPr/>
        <w:t xml:space="preserve"> 변비는 없으며, 대변이 묽다.</w:t>
      </w:r>
    </w:p>
    <w:p>
      <w:pPr>
        <w:pStyle w:val="5"/>
        <w:widowControl w:val="off"/>
      </w:pPr>
      <w:r>
        <w:rPr/>
        <w:t>산후에 발생한 수족랭을 목표로 보허탕 1.5배량에 계지탕을 합방하고 부자 1돈을 더하여 1제를 투약하면서 공진단을 함께 투약했다. 매일 아침식사와 점심식사 사이인 오전 11시에 공진단 1환(</w:t>
      </w:r>
      <w:r>
        <w:rPr/>
        <w:t>丸)</w:t>
      </w:r>
      <w:r>
        <w:rPr/>
        <w:t>을 먹게 하고, 점심식사와 저녁식사 사이인 오후 6시에 보허탕 1봉을 복용하게 했다.</w:t>
      </w:r>
    </w:p>
    <w:p>
      <w:pPr>
        <w:pStyle w:val="5"/>
        <w:widowControl w:val="off"/>
      </w:pPr>
      <w:r>
        <w:rPr/>
        <w:t>1달 후에 전화를 하여 확인해 보니, 손목이 시린 증상이 없어지고 손과 발의 냉증(</w:t>
      </w:r>
      <w:r>
        <w:rPr/>
        <w:t>冷症)</w:t>
      </w:r>
      <w:r>
        <w:rPr/>
        <w:t>도 호전되었다. 또한 혈색도 많이 좋아졌다.</w:t>
      </w:r>
    </w:p>
    <w:p>
      <w:pPr>
        <w:pStyle w:val="3"/>
        <w:widowControl w:val="off"/>
        <w:rPr/>
      </w:pPr>
    </w:p>
    <w:p>
      <w:pPr>
        <w:pStyle w:val="3"/>
        <w:widowControl w:val="off"/>
      </w:pPr>
      <w:r>
        <w:rPr/>
        <w:t>9-1. 무효례</w:t>
      </w:r>
    </w:p>
    <w:p>
      <w:pPr>
        <w:pStyle w:val="5"/>
        <w:widowControl w:val="off"/>
      </w:pPr>
      <w:r>
        <w:rPr/>
        <w:t>공진단을 복용하고 효과가 있는 경우도 있지만 조</w:t>
      </w:r>
      <w:r>
        <w:rPr/>
        <w:t>○○</w:t>
      </w:r>
      <w:r>
        <w:rPr/>
        <w:t xml:space="preserve"> 선생과 백</w:t>
      </w:r>
      <w:r>
        <w:rPr/>
        <w:t>○○</w:t>
      </w:r>
      <w:r>
        <w:rPr/>
        <w:t xml:space="preserve"> 선생은 아무런 효과가 없었다고 한다.</w:t>
      </w:r>
    </w:p>
    <w:p>
      <w:r>
        <w:br w:type="page"/>
      </w:r>
    </w:p>
    <w:p>
      <w:pPr>
        <w:pStyle w:val="8"/>
        <w:widowControl w:val="off"/>
      </w:pPr>
      <w:r>
        <w:rPr>
          <w:spacing w:val="-6"/>
          <w:w w:val="95"/>
          <w:sz w:val="26"/>
        </w:rPr>
        <w:t xml:space="preserve">上統39 寶  </w:t>
      </w:r>
      <w:r>
        <w:rPr/>
        <w:t>귤피전원</w:t>
      </w:r>
      <w:r>
        <w:rPr>
          <w:rFonts w:ascii="한양신명조"/>
          <w:spacing w:val="-10"/>
          <w:w w:val="95"/>
          <w:sz w:val="40"/>
        </w:rPr>
        <w:t xml:space="preserve"> 橘皮煎元 </w:t>
      </w:r>
    </w:p>
    <w:p>
      <w:pPr>
        <w:pStyle w:val="10"/>
        <w:widowControl w:val="off"/>
        <w:spacing w:after="0" w:line="312"/>
      </w:pPr>
      <w:r>
        <w:rPr>
          <w:spacing w:val="-10"/>
          <w:w w:val="98"/>
        </w:rPr>
        <w:t xml:space="preserve">橘皮 </w:t>
      </w:r>
      <w:r>
        <w:rPr>
          <w:spacing w:val="-10"/>
          <w:w w:val="98"/>
          <w:vertAlign w:val="subscript"/>
        </w:rPr>
        <w:t xml:space="preserve">五兩 </w:t>
      </w:r>
      <w:r>
        <w:rPr>
          <w:spacing w:val="-10"/>
          <w:w w:val="98"/>
        </w:rPr>
        <w:t xml:space="preserve">甘草 </w:t>
      </w:r>
      <w:r>
        <w:rPr>
          <w:spacing w:val="-10"/>
          <w:w w:val="98"/>
          <w:vertAlign w:val="subscript"/>
        </w:rPr>
        <w:t xml:space="preserve">三兩三錢 </w:t>
      </w:r>
      <w:r>
        <w:rPr>
          <w:spacing w:val="-10"/>
          <w:w w:val="98"/>
        </w:rPr>
        <w:t>當歸 萆薢 肉蓯蓉 吳茱萸 厚朴 官桂 陽起石 巴戟 石斛 附子</w:t>
      </w:r>
      <w:r>
        <w:rPr>
          <w:spacing w:val="-10"/>
          <w:w w:val="98"/>
          <w:vertAlign w:val="subscript"/>
        </w:rPr>
        <w:t xml:space="preserve">炮 </w:t>
      </w:r>
      <w:r>
        <w:rPr>
          <w:spacing w:val="-10"/>
          <w:w w:val="98"/>
        </w:rPr>
        <w:t xml:space="preserve">兎絲子 牛膝 鹿茸 杜仲 乾薑 </w:t>
      </w:r>
      <w:r>
        <w:rPr>
          <w:spacing w:val="-10"/>
          <w:w w:val="98"/>
          <w:vertAlign w:val="subscript"/>
        </w:rPr>
        <w:t>各一兩</w:t>
      </w:r>
    </w:p>
    <w:p>
      <w:pPr>
        <w:pStyle w:val="0"/>
        <w:widowControl w:val="off"/>
        <w:rPr>
          <w:color w:val="000000"/>
          <w:shd w:val="clear" w:color="000000"/>
        </w:rPr>
      </w:pPr>
    </w:p>
    <w:p>
      <w:pPr>
        <w:pStyle w:val="0"/>
        <w:widowControl w:val="off"/>
        <w:spacing w:line="192" w:lineRule="auto"/>
      </w:pPr>
      <w:r>
        <w:pict>
          <v:roundrect arcsize="1966f" id="_x1300802355" style="v-text-anchor:middle;width:447.65pt;height:84.32pt;mso-wrap-style:square;" o:hralign="left" o:allowincell="f" o:insetmode="custom" stroked="f" fillcolor="#ceefff" o:connectortype="straight">
            <v:fill opacity="1.00" color2="#000000"/>
            <v:textbox style="mso-fit-shape-to-text:t;" inset="1mm,2mm,1mm,2mm">
              <w:txbxContent>
                <w:p>
                  <w:pPr>
                    <w:pStyle w:val="9"/>
                    <w:widowControl w:val="off"/>
                  </w:pPr>
                  <w:r>
                    <w:rPr/>
                    <w:t>治 脾腎俱虛 及久瘧久痢</w:t>
                  </w:r>
                </w:p>
                <w:p>
                  <w:pPr>
                    <w:pStyle w:val="9"/>
                    <w:widowControl w:val="off"/>
                    <w:ind w:left="1138" w:hanging="938"/>
                  </w:pPr>
                  <w:r>
                    <w:rPr/>
                    <w:t xml:space="preserve">[用    法] </w:t>
                  </w:r>
                  <w:r>
                    <w:rPr>
                      <w:spacing w:val="-12"/>
                    </w:rPr>
                    <w:t xml:space="preserve">上末 用酒一升五合先於磁器入橘皮末 煎熬如餳却 入諸藥末 攪均搗丸 梧子大 空心溫酒鹽湯下 </w:t>
                  </w:r>
                  <w:r>
                    <w:br/>
                    <w:rPr>
                      <w:spacing w:val="-12"/>
                    </w:rPr>
                    <w:t>五</w:t>
                  </w:r>
                  <w:r>
                    <w:rPr/>
                    <w:t>∼</w:t>
                  </w:r>
                  <w:r>
                    <w:rPr>
                      <w:spacing w:val="-12"/>
                    </w:rPr>
                    <w:t>七十丸</w:t>
                  </w:r>
                </w:p>
                <w:p>
                  <w:pPr>
                    <w:pStyle w:val="9"/>
                    <w:widowControl w:val="off"/>
                  </w:pPr>
                  <w:r>
                    <w:rPr/>
                    <w:t xml:space="preserve">[活    套] 陽起石以有燥血之慮去之 倍加人蔘熟地甚妙 此南原任應會法也 </w:t>
                  </w:r>
                  <w:r>
                    <w:rPr/>
                    <w:t>①</w:t>
                  </w:r>
                  <w:r>
                    <w:rPr/>
                    <w:t xml:space="preserve"> 分作二十貼用 亦好</w:t>
                  </w:r>
                </w:p>
                <w:p>
                  <w:pPr>
                    <w:pStyle w:val="9"/>
                    <w:widowControl w:val="off"/>
                  </w:pPr>
                  <w:r>
                    <w:rPr/>
                    <w:t>[活套鍼線] 脾虛(虛勞)  久痢(大便)  虛瘧(瘧疾)  久瘧(瘧疾)</w:t>
                  </w:r>
                </w:p>
                <w:p>
                  <w:pPr>
                    <w:pStyle w:val="9"/>
                    <w:widowControl w:val="off"/>
                    <w:ind w:left="1138" w:hanging="938"/>
                  </w:pPr>
                  <w:r>
                    <w:rPr/>
                    <w:t xml:space="preserve">[適 應 症] </w:t>
                  </w:r>
                  <w:r>
                    <w:rPr>
                      <w:sz w:val="16"/>
                    </w:rPr>
                    <w:t>식욕부진, 소화불량, 원기부족, 기핍, 기상곤권, 피로, 오한, 전신랭, 외한, 족랭, 견랭</w:t>
                  </w:r>
                </w:p>
              </w:txbxContent>
            </v:textbox>
          </v:roundrect>
        </w:pict>
      </w:r>
    </w:p>
    <w:p>
      <w:pPr>
        <w:pStyle w:val="0"/>
        <w:widowControl w:val="off"/>
      </w:pPr>
      <w:r>
        <w:pict>
          <v:shape id="_x1346652944" style="v-text-anchor:top;z-index:145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3" r:id="rId203"/>
            <wvml:wrap type="square"/>
          </v:shape>
        </w:pict>
      </w:r>
    </w:p>
    <w:p>
      <w:pPr>
        <w:pStyle w:val="11"/>
        <w:widowControl w:val="off"/>
      </w:pPr>
      <w:r>
        <w:rPr/>
        <w:t>귤피전원은 전신허약과 소화기능 저하로 식욕부진(</w:t>
      </w:r>
      <w:r>
        <w:rPr/>
        <w:t xml:space="preserve">食慾不振), </w:t>
      </w:r>
      <w:r>
        <w:rPr/>
        <w:t>소화불량(</w:t>
      </w:r>
      <w:r>
        <w:rPr/>
        <w:t xml:space="preserve">消化不良), </w:t>
      </w:r>
      <w:r>
        <w:rPr/>
        <w:t>원기부족(</w:t>
      </w:r>
      <w:r>
        <w:rPr/>
        <w:t xml:space="preserve">元氣不足), </w:t>
      </w:r>
      <w:r>
        <w:rPr/>
        <w:t>전신허랭(</w:t>
      </w:r>
      <w:r>
        <w:rPr/>
        <w:t xml:space="preserve">全身虛冷), </w:t>
      </w:r>
      <w:r>
        <w:rPr/>
        <w:t>피로(</w:t>
      </w:r>
      <w:r>
        <w:rPr/>
        <w:t xml:space="preserve">疲勞), </w:t>
      </w:r>
      <w:r>
        <w:rPr/>
        <w:t>기핍(</w:t>
      </w:r>
      <w:r>
        <w:rPr/>
        <w:t xml:space="preserve">氣乏) </w:t>
      </w:r>
      <w:r>
        <w:rPr/>
        <w:t>등이 나타났을 때 사용한다. 즉 건비(</w:t>
      </w:r>
      <w:r>
        <w:rPr/>
        <w:t>健脾)</w:t>
      </w:r>
      <w:r>
        <w:rPr/>
        <w:t xml:space="preserve"> </w:t>
      </w:r>
      <w:r>
        <w:rPr>
          <w:rFonts w:ascii="바탕체"/>
          <w:sz w:val="18"/>
        </w:rPr>
        <w:t>․</w:t>
      </w:r>
      <w:r>
        <w:rPr/>
        <w:t xml:space="preserve"> </w:t>
      </w:r>
      <w:r>
        <w:rPr/>
        <w:t>온열(</w:t>
      </w:r>
      <w:r>
        <w:rPr/>
        <w:t>溫熱)</w:t>
      </w:r>
      <w:r>
        <w:rPr/>
        <w:t>시키고 자윤(</w:t>
      </w:r>
      <w:r>
        <w:rPr/>
        <w:t>滋潤)</w:t>
      </w:r>
      <w:r>
        <w:rPr/>
        <w:t>을 공급하여 소화기연약과 전신허약을 개선하여 위의 증상을 치료한다.</w:t>
      </w:r>
    </w:p>
    <w:p>
      <w:pPr>
        <w:pStyle w:val="11"/>
        <w:widowControl w:val="off"/>
        <w:rPr>
          <w:color w:val="000000"/>
        </w:rPr>
      </w:pPr>
    </w:p>
    <w:p>
      <w:pPr>
        <w:pStyle w:val="11"/>
        <w:widowControl w:val="off"/>
      </w:pPr>
      <w:r>
        <w:rPr/>
        <w:t>귤피전원의 사용범위는 크게 세 가지 정도로 나눌 수 있다. 첫째, 소화기조직에 담음(</w:t>
      </w:r>
      <w:r>
        <w:rPr/>
        <w:t>痰飮)</w:t>
      </w:r>
      <w:r>
        <w:rPr/>
        <w:t>이 울체되어 소화기능이 약해졌을 때 사용한다. 둘째, 습담(</w:t>
      </w:r>
      <w:r>
        <w:rPr/>
        <w:t>濕痰)</w:t>
      </w:r>
      <w:r>
        <w:rPr/>
        <w:t>이 울체되어 소화기 운동성이 저하된 상태에서 전신이 허랭(</w:t>
      </w:r>
      <w:r>
        <w:rPr/>
        <w:t>虛冷)</w:t>
      </w:r>
      <w:r>
        <w:rPr/>
        <w:t>해졌을 때 사용한다. 셋째, 소화기조직에 공급되는 자양분(</w:t>
      </w:r>
      <w:r>
        <w:rPr/>
        <w:t>滋養分)</w:t>
      </w:r>
      <w:r>
        <w:rPr/>
        <w:t>이 충분치 못해 자윤(</w:t>
      </w:r>
      <w:r>
        <w:rPr/>
        <w:t>滋潤)</w:t>
      </w:r>
      <w:r>
        <w:rPr/>
        <w:t>이 결핍되었을 때 사용한다. 그러나 이것은 약성을 근거로 분류한 것이며, 실제로는 서로 겹쳐 있는 경우가 많고, 궁극적으로는 소화기가 연약하면서 전신이 허랭(</w:t>
      </w:r>
      <w:r>
        <w:rPr/>
        <w:t>虛冷)</w:t>
      </w:r>
      <w:r>
        <w:rPr/>
        <w:t>해지고 허약(</w:t>
      </w:r>
      <w:r>
        <w:rPr/>
        <w:t>虛弱)</w:t>
      </w:r>
      <w:r>
        <w:rPr/>
        <w:t>해졌을 때 보약으로 사용하는 처방이다. 본래는 오랜 학질(</w:t>
      </w:r>
      <w:r>
        <w:rPr/>
        <w:t>瘧疾)</w:t>
      </w:r>
      <w:r>
        <w:rPr/>
        <w:t>이나 이질(</w:t>
      </w:r>
      <w:r>
        <w:rPr/>
        <w:t>痢疾)</w:t>
      </w:r>
      <w:r>
        <w:rPr/>
        <w:t>로 인해 몸이 허약해져 소화기능이 떨어지고 전신이 허랭, 허약해졌을 때 사용했던 처방이지만, 현재 학질과 이질이 많지 않을 뿐 아니라 학질과 이질은 허약을 유발하는 원인의 일부이므로 여기에 기준을 두어서는 안 된다.</w:t>
      </w:r>
    </w:p>
    <w:p>
      <w:pPr>
        <w:pStyle w:val="11"/>
        <w:widowControl w:val="off"/>
        <w:rPr>
          <w:color w:val="000000"/>
        </w:rPr>
      </w:pPr>
    </w:p>
    <w:p>
      <w:pPr>
        <w:pStyle w:val="11"/>
        <w:widowControl w:val="off"/>
      </w:pPr>
      <w:r>
        <w:rPr/>
        <w:t>조문을 보면 비신구허(</w:t>
      </w:r>
      <w:r>
        <w:rPr/>
        <w:t xml:space="preserve">脾腎俱虛: </w:t>
      </w:r>
      <w:r>
        <w:rPr/>
        <w:t>비와 신이 모두 허한 것)를 다스린다고 했는데, 여기서 비(</w:t>
      </w:r>
      <w:r>
        <w:rPr/>
        <w:t>脾)</w:t>
      </w:r>
      <w:r>
        <w:rPr/>
        <w:t>는 소화기를 의미하며, 비가 허해졌다는 것은 소화기능이 허약해졌다는 것을 뜻한다. 즉 소화기에 습담(</w:t>
      </w:r>
      <w:r>
        <w:rPr/>
        <w:t>濕痰)</w:t>
      </w:r>
      <w:r>
        <w:rPr/>
        <w:t>이 울체(</w:t>
      </w:r>
      <w:r>
        <w:rPr/>
        <w:t>鬱滯)</w:t>
      </w:r>
      <w:r>
        <w:rPr/>
        <w:t>되고 허랭(</w:t>
      </w:r>
      <w:r>
        <w:rPr/>
        <w:t>虛冷)</w:t>
      </w:r>
      <w:r>
        <w:rPr/>
        <w:t>해지고 자윤(</w:t>
      </w:r>
      <w:r>
        <w:rPr/>
        <w:t>滋潤)</w:t>
      </w:r>
      <w:r>
        <w:rPr/>
        <w:t>이 결핍되어 소화기능이 떨어져 있음을 의미하며, 이러한 상태에서 설사(</w:t>
      </w:r>
      <w:r>
        <w:rPr/>
        <w:t>泄瀉)</w:t>
      </w:r>
      <w:r>
        <w:rPr/>
        <w:t>와 연변(</w:t>
      </w:r>
      <w:r>
        <w:rPr/>
        <w:t xml:space="preserve">軟便), </w:t>
      </w:r>
      <w:r>
        <w:rPr/>
        <w:t>이질(</w:t>
      </w:r>
      <w:r>
        <w:rPr/>
        <w:t xml:space="preserve">痢疾) </w:t>
      </w:r>
      <w:r>
        <w:rPr/>
        <w:t>등의 증상이 나타나는 것이다. 신(</w:t>
      </w:r>
      <w:r>
        <w:rPr/>
        <w:t>腎)</w:t>
      </w:r>
      <w:r>
        <w:rPr/>
        <w:t>은 생명현상을 유지하고 보존하게 하는 기능을 뜻하며, 신(</w:t>
      </w:r>
      <w:r>
        <w:rPr/>
        <w:t>腎)</w:t>
      </w:r>
      <w:r>
        <w:rPr/>
        <w:t>이 허해졌다는 것은 생명현상을 안정적으로 유지하는 데 필수적인 점액성 물질이 부족하다는 것을 의미한다. 귤피전원에는 토사자, 우슬, 파극, 양기석 등 신(</w:t>
      </w:r>
      <w:r>
        <w:rPr/>
        <w:t xml:space="preserve">腎) </w:t>
      </w:r>
      <w:r>
        <w:rPr/>
        <w:t>기능을 돋우는 약재가 포함되어 있어 신허(</w:t>
      </w:r>
      <w:r>
        <w:rPr/>
        <w:t>腎虛)</w:t>
      </w:r>
      <w:r>
        <w:rPr/>
        <w:t>를 개선해 준다. 종합적으로 본다면 몸이 허랭하고 자윤이 결핍되고 소화기가 연약해져 있는 상태에서 다양한 증상이 나타났을 때 사용하는 처방임을 알 수 있다.</w:t>
      </w:r>
    </w:p>
    <w:p>
      <w:pPr>
        <w:pStyle w:val="11"/>
        <w:widowControl w:val="off"/>
        <w:rPr>
          <w:color w:val="000000"/>
        </w:rPr>
      </w:pPr>
    </w:p>
    <w:p>
      <w:pPr>
        <w:pStyle w:val="11"/>
        <w:widowControl w:val="off"/>
      </w:pPr>
      <w:r>
        <w:rPr/>
        <w:t>구학(</w:t>
      </w:r>
      <w:r>
        <w:rPr/>
        <w:t>久瘧)</w:t>
      </w:r>
      <w:r>
        <w:rPr/>
        <w:t>과 구리(</w:t>
      </w:r>
      <w:r>
        <w:rPr/>
        <w:t>久痢)</w:t>
      </w:r>
      <w:r>
        <w:rPr/>
        <w:t>를 치료한다고 했는데, 소화기가 연약해지면 설사(</w:t>
      </w:r>
      <w:r>
        <w:rPr/>
        <w:t>泄瀉)</w:t>
      </w:r>
      <w:r>
        <w:rPr/>
        <w:t>와 연변(</w:t>
      </w:r>
      <w:r>
        <w:rPr/>
        <w:t>軟便)</w:t>
      </w:r>
      <w:r>
        <w:rPr/>
        <w:t>이 발생할 수 있고, 더불어 허랭상태가 지속될 경우에는 설사가 치료되지 않고 만성화되어 이질(</w:t>
      </w:r>
      <w:r>
        <w:rPr/>
        <w:t>痢疾)</w:t>
      </w:r>
      <w:r>
        <w:rPr/>
        <w:t>로 이행되는 경우가 있다. 이럴 때 거담(</w:t>
      </w:r>
      <w:r>
        <w:rPr/>
        <w:t>祛痰)</w:t>
      </w:r>
      <w:r>
        <w:rPr/>
        <w:t>시키고 또 온열(</w:t>
      </w:r>
      <w:r>
        <w:rPr/>
        <w:t xml:space="preserve">溫熱) </w:t>
      </w:r>
      <w:r>
        <w:rPr/>
        <w:t>자윤(</w:t>
      </w:r>
      <w:r>
        <w:rPr/>
        <w:t>滋潤)</w:t>
      </w:r>
      <w:r>
        <w:rPr/>
        <w:t>시켜 소화기능을 높여 주면 만성설사와 이질을 치료할 수 있다. 여기서 알 수 있는 것은 귤피전원의 이질은 세균감염에 의한 것이 아니라는 것이다. 예전에는 증상을 기준으로 질병을 분류했기 때문에 설사가 만성화되어 이질기(</w:t>
      </w:r>
      <w:r>
        <w:rPr/>
        <w:t>痢疾氣)</w:t>
      </w:r>
      <w:r>
        <w:rPr/>
        <w:t>가 나타나면 이질로 간주했기 때문에 반드시 세균감염에 의한 이질이라고 할 수는 없다.</w:t>
      </w:r>
    </w:p>
    <w:p>
      <w:pPr>
        <w:pStyle w:val="11"/>
        <w:widowControl w:val="off"/>
      </w:pPr>
      <w:r>
        <w:rPr/>
        <w:t>구학(</w:t>
      </w:r>
      <w:r>
        <w:rPr/>
        <w:t>久瘧)</w:t>
      </w:r>
      <w:r>
        <w:rPr/>
        <w:t>에 사용할 수 있는 것은 두 가지 측면에서 검토해 볼 수 있다. 먼저 학질에 걸리면 체력소모가 많아져 허랭해지고 자윤이 결핍되고 이로 인해 소화기능이 약해지기 쉽다. 이럴 때 귤피전원을 복용하면 허약상태가 개선되어 학질이 치료된다. 둘째 실제로 학질모기에 의한 감염은 없었지만 몸이 극도로 허약해져 학질과 유사한 증상이 나타날 때도 귤피전원을 사용할 수 있다. 이것은 이질과 마찬가지로 예전에는 증상을 위주로 분류했기 때문에 오한(</w:t>
      </w:r>
      <w:r>
        <w:rPr/>
        <w:t xml:space="preserve">惡寒), </w:t>
      </w:r>
      <w:r>
        <w:rPr/>
        <w:t>발열(</w:t>
      </w:r>
      <w:r>
        <w:rPr/>
        <w:t xml:space="preserve">發熱) </w:t>
      </w:r>
      <w:r>
        <w:rPr/>
        <w:t>같은 학질기가 나타나면 학질로 간주했던 것에서 빚어진 현상이다. 따라서 이질이나 학질을 불문하고 귤피전원은 허약해진 상태를 개선하여 여타 증상을 치료하는 것으로 이해하면 된다. 따라서 학질(</w:t>
      </w:r>
      <w:r>
        <w:rPr/>
        <w:t>瘧疾)</w:t>
      </w:r>
      <w:r>
        <w:rPr/>
        <w:t>과 이질(</w:t>
      </w:r>
      <w:r>
        <w:rPr/>
        <w:t>痢疾)</w:t>
      </w:r>
      <w:r>
        <w:rPr/>
        <w:t>에만 사용한다는 개념에서 벗어나 소화기능이 저하되고 인체의 생명유지에 기반이 되는 자윤물질이 부족한 상태에서 나타나는 오한(</w:t>
      </w:r>
      <w:r>
        <w:rPr/>
        <w:t xml:space="preserve">惡寒), </w:t>
      </w:r>
      <w:r>
        <w:rPr/>
        <w:t>전신랭(</w:t>
      </w:r>
      <w:r>
        <w:rPr/>
        <w:t xml:space="preserve">全身冷), </w:t>
      </w:r>
      <w:r>
        <w:rPr/>
        <w:t>족랭(</w:t>
      </w:r>
      <w:r>
        <w:rPr/>
        <w:t xml:space="preserve">足冷), </w:t>
      </w:r>
      <w:r>
        <w:rPr/>
        <w:t>외한(</w:t>
      </w:r>
      <w:r>
        <w:rPr/>
        <w:t xml:space="preserve">畏寒), </w:t>
      </w:r>
      <w:r>
        <w:rPr/>
        <w:t>피로(</w:t>
      </w:r>
      <w:r>
        <w:rPr/>
        <w:t xml:space="preserve">疲勞) </w:t>
      </w:r>
      <w:r>
        <w:rPr/>
        <w:t>기핍(</w:t>
      </w:r>
      <w:r>
        <w:rPr/>
        <w:t xml:space="preserve">氣乏) </w:t>
      </w:r>
      <w:r>
        <w:rPr/>
        <w:t>등 증상에 사용할 수 있는 처방으로 인식해야 사용범위를 넓혀갈 수 있다.</w:t>
      </w:r>
    </w:p>
    <w:p>
      <w:pPr>
        <w:pStyle w:val="11"/>
        <w:widowControl w:val="off"/>
        <w:rPr>
          <w:color w:val="000000"/>
        </w:rPr>
      </w:pPr>
    </w:p>
    <w:p>
      <w:pPr>
        <w:pStyle w:val="11"/>
        <w:widowControl w:val="off"/>
      </w:pPr>
      <w:r>
        <w:rPr/>
        <w:t>용법을 보면 약재들을 작말(</w:t>
      </w:r>
      <w:r>
        <w:rPr/>
        <w:t>作末)</w:t>
      </w:r>
      <w:r>
        <w:rPr/>
        <w:t>해 놓고 먼저 술 1되 5홉에다 귤피가루를 타서 자기(</w:t>
      </w:r>
      <w:r>
        <w:rPr/>
        <w:t>瓷器)</w:t>
      </w:r>
      <w:r>
        <w:rPr/>
        <w:t>에 담아 엿처럼 달인 다음 나머지 16가지 약재가루를 넣고 고루 이겨서 오자대 환으로 지어서 공복에 온주(</w:t>
      </w:r>
      <w:r>
        <w:rPr/>
        <w:t>溫酒)</w:t>
      </w:r>
      <w:r>
        <w:rPr/>
        <w:t>나 염탕(</w:t>
      </w:r>
      <w:r>
        <w:rPr/>
        <w:t>鹽湯)</w:t>
      </w:r>
      <w:r>
        <w:rPr/>
        <w:t>으로 50</w:t>
      </w:r>
      <w:r>
        <w:rPr>
          <w:sz w:val="18"/>
        </w:rPr>
        <w:t>～</w:t>
      </w:r>
      <w:r>
        <w:rPr/>
        <w:t>70알씩 먹는다고 했는데, 이렇게 하지 않고 탕으로 만들어 복용해도 된다.</w:t>
      </w:r>
    </w:p>
    <w:p>
      <w:pPr>
        <w:pStyle w:val="0"/>
        <w:widowControl w:val="off"/>
      </w:pPr>
      <w:r>
        <w:pict>
          <v:shape id="_x1301435073" style="v-text-anchor:top;z-index:15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4" r:id="rId204"/>
            <wvml:wrap type="square"/>
          </v:shape>
        </w:pict>
      </w:r>
    </w:p>
    <w:p>
      <w:pPr>
        <w:pStyle w:val="11"/>
        <w:widowControl w:val="off"/>
      </w:pPr>
      <w:r>
        <w:rPr/>
        <w:t>처방구성을 보면 귤피는 소화관 평활근 경련을 억제하며, 교감신경계를 흥분시켜 기관지를 확장하고, 모세혈관 탄력을 강화하여 미소출혈(</w:t>
      </w:r>
      <w:r>
        <w:rPr/>
        <w:t>微少出血)</w:t>
      </w:r>
      <w:r>
        <w:rPr/>
        <w:t>을 방지한다. 감초는 소화관 평활근에 작용하여 경련을 억제하며, 위점막을 보호하는 항궤양작용을 하며, 스테로이드 호르몬과 유사한 작용을 한다. 또한 면역세포 생성을 촉진하고 활성화하며, 비특이적 면역능을 증강시켜 강장작용을 한다.</w:t>
      </w:r>
    </w:p>
    <w:p>
      <w:pPr>
        <w:pStyle w:val="11"/>
        <w:widowControl w:val="off"/>
      </w:pPr>
      <w:r>
        <w:rPr/>
        <w:t>당귀는 항혈전작용(</w:t>
      </w:r>
      <w:r>
        <w:rPr/>
        <w:t>抗血栓作用)</w:t>
      </w:r>
      <w:r>
        <w:rPr/>
        <w:t>을 하여 혈액순환을 원활하게 하며, 비해는 이뇨작용이 있어 백탁(</w:t>
      </w:r>
      <w:r>
        <w:rPr/>
        <w:t>白濁)</w:t>
      </w:r>
      <w:r>
        <w:rPr/>
        <w:t>을 치료하고 배뇨(</w:t>
      </w:r>
      <w:r>
        <w:rPr/>
        <w:t>排尿)</w:t>
      </w:r>
      <w:r>
        <w:rPr/>
        <w:t>를 좋게 하며 습열(</w:t>
      </w:r>
      <w:r>
        <w:rPr/>
        <w:t>濕熱)</w:t>
      </w:r>
      <w:r>
        <w:rPr/>
        <w:t>을 제거하는 작용이 있다. 육종용은 내분비기능을 조절하고 인체 대사를 촉진하며 면역세포를 활성화하여 면역증강작용을 한다. 오수유는 소화관의 순환을 촉진하여 평활근의 장력을 떨어뜨리고 연동운동(</w:t>
      </w:r>
      <w:r>
        <w:rPr/>
        <w:t>蠕動運動)</w:t>
      </w:r>
      <w:r>
        <w:rPr/>
        <w:t>을 억제하여 진경, 진통작용을 한다. 후박은 식도, 분문, 유문 등의 경련을 완화하여 연동운동을 조정하며, 가스를 배출시킨다.</w:t>
      </w:r>
    </w:p>
    <w:p>
      <w:pPr>
        <w:pStyle w:val="11"/>
        <w:widowControl w:val="off"/>
      </w:pPr>
      <w:r>
        <w:rPr/>
        <w:t xml:space="preserve">육계는 심장 수축력과 심박동을 증가시키며 말초혈관의 혈류를 원활하게 한다. 양기석은 규산염 광물로 </w:t>
      </w:r>
      <w:r>
        <w:rPr/>
        <w:t>≪의학입문≫에는</w:t>
      </w:r>
      <w:r>
        <w:rPr/>
        <w:t xml:space="preserve"> ‘양기를 돕고 남자의 하허양쇠핍(</w:t>
      </w:r>
      <w:r>
        <w:rPr/>
        <w:t>下虛陽衰乏)</w:t>
      </w:r>
      <w:r>
        <w:rPr/>
        <w:t>을 다스린다.’라고 되어 있다. 파극은 피로회복 작용과 체중증가 작용을 하며, 면역증강작용이 있고 부신피질 호르몬분비를 촉진한다. 석곡은 다량의 점액질이 포함되어 있어 자윤작용을 하고 위장 연동운동과 소화액 분비를 높인다. 부자는 히게나민(higenamine)이 강심작용을 하며, 세포의 열에너지 생성을 촉진하여 체온을 상승시킨다. 또한 혈관운동 중추를 흥분시켜 전신 또는 국소 혈액순환을 촉진하고 근육의 과도한 수축을 완화한다.</w:t>
      </w:r>
    </w:p>
    <w:p>
      <w:pPr>
        <w:pStyle w:val="11"/>
        <w:widowControl w:val="off"/>
      </w:pPr>
      <w:r>
        <w:rPr/>
        <w:t>토사자는 면역증강작용이 있고 다뇨(</w:t>
      </w:r>
      <w:r>
        <w:rPr/>
        <w:t xml:space="preserve">多尿), </w:t>
      </w:r>
      <w:r>
        <w:rPr/>
        <w:t>빈뇨(</w:t>
      </w:r>
      <w:r>
        <w:rPr/>
        <w:t xml:space="preserve">頻尿), </w:t>
      </w:r>
      <w:r>
        <w:rPr/>
        <w:t>요실금(</w:t>
      </w:r>
      <w:r>
        <w:rPr/>
        <w:t>尿失禁)</w:t>
      </w:r>
      <w:r>
        <w:rPr/>
        <w:t>에 치료효과가 있다. 우슬은 위장 평활근의 경련을 억제하는 진경작용이 있고, 각종 아미노산이 많이 함유되어 있어 근육을 강화한다. 또한 하반신 혈행(</w:t>
      </w:r>
      <w:r>
        <w:rPr/>
        <w:t>血行)</w:t>
      </w:r>
      <w:r>
        <w:rPr/>
        <w:t>을 촉진하여 발목을 강화하는 동시에 상부(</w:t>
      </w:r>
      <w:r>
        <w:rPr/>
        <w:t xml:space="preserve">上部) </w:t>
      </w:r>
      <w:r>
        <w:rPr/>
        <w:t>울혈이나 충혈을 경감시킨다. 녹용은 소화기능을 촉진하고 부신과 신장기능을 강화한다. 또한 단백질과 핵산합성을 촉진하는 작용을 하고 근육 피로 회복을 촉진한다.</w:t>
      </w:r>
    </w:p>
    <w:p>
      <w:pPr>
        <w:pStyle w:val="11"/>
        <w:widowControl w:val="off"/>
      </w:pPr>
      <w:r>
        <w:rPr/>
        <w:t>두충은 근육의 장력을 강화하여 근육 위축으로 인한 요통, 하지통 등을 개선한다. 건강은 혈관확장 작용이 있어 혈액순환을 촉진하고, 혈관운동중추를 흥분시켜 직접적으로 강심작용을 나타낸다. 또한 위액과 위산분비를 촉진하여 소화를 돕고, 소화기 운동을 자극하는 작용도 있다.</w:t>
      </w:r>
    </w:p>
    <w:p>
      <w:r>
        <w:br w:type="page"/>
      </w:r>
    </w:p>
    <w:p>
      <w:pPr>
        <w:pStyle w:val="0"/>
        <w:widowControl w:val="off"/>
        <w:ind w:firstLine="200"/>
      </w:pPr>
      <w:r>
        <w:pict>
          <v:shape id="_x1301435319" style="v-text-anchor:top;z-index:268;width:34.74pt;height:32.94pt;mso-position-vertical-relative:line;mso-position-vertical:absolute;margin-top:-1.42pt;mso-position-horizontal-relative:text;mso-position-horizontal:absolute;margin-left:5.04pt;mso-wrap-distance-left:0.00pt;mso-wrap-distance-right:8.50pt;mso-wrap-distance-top:0.00pt;mso-wrap-distance-bottom:8.50pt;mso-wrap-style:square;position:absolute;" o:hralign="left" o:insetmode="custom" o:connectortype="straight" type="#_x0000_t75">
            <v:imagedata o:title="DRW00001eb83005" r:id="rId205"/>
            <wvml:wrap type="square"/>
          </v:shape>
        </w:pict>
      </w:r>
      <w:r>
        <w:rPr>
          <w:rFonts w:ascii="한양신명조" w:eastAsia="한양신명조"/>
          <w:shd w:val="clear" w:color="000000"/>
        </w:rPr>
        <w:t xml:space="preserve">관련처방과 비교하면 </w:t>
      </w:r>
      <w:r>
        <w:rPr>
          <w:rStyle w:val="13"/>
          <w:shd w:val="clear" w:color="000000"/>
        </w:rPr>
        <w:t>보중익기탕</w:t>
      </w:r>
      <w:r>
        <w:rPr>
          <w:rFonts w:ascii="한양신명조" w:eastAsia="한양신명조"/>
          <w:shd w:val="clear" w:color="000000"/>
        </w:rPr>
        <w:t>과 귤피전원은 모두 비신허(</w:t>
      </w:r>
      <w:r>
        <w:rPr>
          <w:rFonts w:ascii="한양신명조" w:eastAsia="한양신명조"/>
          <w:shd w:val="clear" w:color="000000"/>
        </w:rPr>
        <w:t>脾腎虛)</w:t>
      </w:r>
      <w:r>
        <w:rPr>
          <w:rFonts w:ascii="한양신명조" w:eastAsia="한양신명조"/>
          <w:shd w:val="clear" w:color="000000"/>
        </w:rPr>
        <w:t>를 치료한다. 그러나 보중익기탕은 보기제로 구성되어 있어 세포의 기능을 회복시켜 에너지를 증가시키는 작용을 하는 반면, 귤피전원은 혈액순환이 잘 되도록 습담을 빼주고 소화기 운동성을 증가시키면서 온열(</w:t>
      </w:r>
      <w:r>
        <w:rPr>
          <w:rFonts w:ascii="한양신명조" w:eastAsia="한양신명조"/>
          <w:shd w:val="clear" w:color="000000"/>
        </w:rPr>
        <w:t>溫熱)</w:t>
      </w:r>
      <w:r>
        <w:rPr>
          <w:rFonts w:ascii="한양신명조" w:eastAsia="한양신명조"/>
          <w:shd w:val="clear" w:color="000000"/>
        </w:rPr>
        <w:t>시키고 자윤(</w:t>
      </w:r>
      <w:r>
        <w:rPr>
          <w:rFonts w:ascii="한양신명조" w:eastAsia="한양신명조"/>
          <w:shd w:val="clear" w:color="000000"/>
        </w:rPr>
        <w:t>滋潤)</w:t>
      </w:r>
      <w:r>
        <w:rPr>
          <w:rFonts w:ascii="한양신명조" w:eastAsia="한양신명조"/>
          <w:shd w:val="clear" w:color="000000"/>
        </w:rPr>
        <w:t>을 공급하여 비신허를 치료한다. 또 비화음과 향사육군자탕은 보기(</w:t>
      </w:r>
      <w:r>
        <w:rPr>
          <w:rFonts w:ascii="한양신명조" w:eastAsia="한양신명조"/>
          <w:shd w:val="clear" w:color="000000"/>
        </w:rPr>
        <w:t>補氣)</w:t>
      </w:r>
      <w:r>
        <w:rPr>
          <w:rFonts w:ascii="한양신명조" w:eastAsia="한양신명조"/>
          <w:shd w:val="clear" w:color="000000"/>
        </w:rPr>
        <w:t>와 소도작용(</w:t>
      </w:r>
      <w:r>
        <w:rPr>
          <w:rFonts w:ascii="한양신명조" w:eastAsia="한양신명조"/>
          <w:shd w:val="clear" w:color="000000"/>
        </w:rPr>
        <w:t>消導作用)</w:t>
      </w:r>
      <w:r>
        <w:rPr>
          <w:rFonts w:ascii="한양신명조" w:eastAsia="한양신명조"/>
          <w:shd w:val="clear" w:color="000000"/>
        </w:rPr>
        <w:t>을 통해 소화기능을 조정하는 반면, 귤피전원은 소도제(</w:t>
      </w:r>
      <w:r>
        <w:rPr>
          <w:rFonts w:ascii="한양신명조" w:eastAsia="한양신명조"/>
          <w:shd w:val="clear" w:color="000000"/>
        </w:rPr>
        <w:t>消導劑)</w:t>
      </w:r>
      <w:r>
        <w:rPr>
          <w:rFonts w:ascii="한양신명조" w:eastAsia="한양신명조"/>
          <w:shd w:val="clear" w:color="000000"/>
        </w:rPr>
        <w:t>가 없으면서도 거담(</w:t>
      </w:r>
      <w:r>
        <w:rPr>
          <w:rFonts w:ascii="한양신명조" w:eastAsia="한양신명조"/>
          <w:shd w:val="clear" w:color="000000"/>
        </w:rPr>
        <w:t xml:space="preserve">祛痰) </w:t>
      </w:r>
      <w:r>
        <w:rPr>
          <w:rFonts w:ascii="한양신명조" w:eastAsia="한양신명조"/>
          <w:shd w:val="clear" w:color="000000"/>
        </w:rPr>
        <w:t>또 온열작용(</w:t>
      </w:r>
      <w:r>
        <w:rPr>
          <w:rFonts w:ascii="한양신명조" w:eastAsia="한양신명조"/>
          <w:shd w:val="clear" w:color="000000"/>
        </w:rPr>
        <w:t>溫熱作用)</w:t>
      </w:r>
      <w:r>
        <w:rPr>
          <w:rFonts w:ascii="한양신명조" w:eastAsia="한양신명조"/>
          <w:shd w:val="clear" w:color="000000"/>
        </w:rPr>
        <w:t>과 자윤(</w:t>
      </w:r>
      <w:r>
        <w:rPr>
          <w:rFonts w:ascii="한양신명조" w:eastAsia="한양신명조"/>
          <w:shd w:val="clear" w:color="000000"/>
        </w:rPr>
        <w:t>滋潤)</w:t>
      </w:r>
      <w:r>
        <w:rPr>
          <w:rFonts w:ascii="한양신명조" w:eastAsia="한양신명조"/>
          <w:shd w:val="clear" w:color="000000"/>
        </w:rPr>
        <w:t>을 공급하는 작용을 통해 비위(</w:t>
      </w:r>
      <w:r>
        <w:rPr>
          <w:rFonts w:ascii="한양신명조" w:eastAsia="한양신명조"/>
          <w:shd w:val="clear" w:color="000000"/>
        </w:rPr>
        <w:t>脾胃)</w:t>
      </w:r>
      <w:r>
        <w:rPr>
          <w:rFonts w:ascii="한양신명조" w:eastAsia="한양신명조"/>
          <w:shd w:val="clear" w:color="000000"/>
        </w:rPr>
        <w:t>를 튼튼하게 한다.</w:t>
      </w:r>
    </w:p>
    <w:p>
      <w:pPr>
        <w:pStyle w:val="11"/>
        <w:widowControl w:val="off"/>
      </w:pPr>
      <w:r>
        <w:rPr/>
        <w:t xml:space="preserve">설사에 사용하는 </w:t>
      </w:r>
      <w:r>
        <w:rPr>
          <w:rStyle w:val="13"/>
        </w:rPr>
        <w:t>부자이중탕</w:t>
      </w:r>
      <w:r>
        <w:rPr/>
        <w:t>과 비교하면 부자이중탕은 보기(</w:t>
      </w:r>
      <w:r>
        <w:rPr/>
        <w:t>補氣)</w:t>
      </w:r>
      <w:r>
        <w:rPr/>
        <w:t>와 온열작용(</w:t>
      </w:r>
      <w:r>
        <w:rPr/>
        <w:t>溫熱作用)</w:t>
      </w:r>
      <w:r>
        <w:rPr/>
        <w:t>이 강하여 허랭(</w:t>
      </w:r>
      <w:r>
        <w:rPr/>
        <w:t>虛冷)</w:t>
      </w:r>
      <w:r>
        <w:rPr/>
        <w:t>으로 인해 발생한 설사, 복통, 전신랭 등에 사용하는 반면, 귤피전원은 온열제도 있지만 자윤제를 포함하고 있어 조직의 기능을 안정화시켜 준다는 점이 다르고, 부자이중탕에 비해 전체적으로 허약(</w:t>
      </w:r>
      <w:r>
        <w:rPr/>
        <w:t xml:space="preserve">虛弱) </w:t>
      </w:r>
      <w:r>
        <w:rPr/>
        <w:t>정도가 더 심할 때 사용한다.</w:t>
      </w:r>
    </w:p>
    <w:p>
      <w:pPr>
        <w:pStyle w:val="11"/>
        <w:widowControl w:val="off"/>
      </w:pPr>
      <w:r>
        <w:rPr>
          <w:rStyle w:val="13"/>
        </w:rPr>
        <w:t>삼령백출산</w:t>
      </w:r>
      <w:r>
        <w:rPr/>
        <w:t>과 비교하면 삼령백출산은 온열작용(</w:t>
      </w:r>
      <w:r>
        <w:rPr/>
        <w:t>溫熱作用)</w:t>
      </w:r>
      <w:r>
        <w:rPr/>
        <w:t>이 없으며, 보기작용(</w:t>
      </w:r>
      <w:r>
        <w:rPr/>
        <w:t>補氣作用)</w:t>
      </w:r>
      <w:r>
        <w:rPr/>
        <w:t>과 전분성 자윤(</w:t>
      </w:r>
      <w:r>
        <w:rPr/>
        <w:t>滋潤)</w:t>
      </w:r>
      <w:r>
        <w:rPr/>
        <w:t>을 공급하는 작용을 통해 조직을 수렴시켜 설사를 멈추게 한다. 반면 귤피전원은 온열작용이 있으며 점액성 자윤(</w:t>
      </w:r>
      <w:r>
        <w:rPr/>
        <w:t>滋潤)</w:t>
      </w:r>
      <w:r>
        <w:rPr/>
        <w:t>을 공급해 주면서 비위(</w:t>
      </w:r>
      <w:r>
        <w:rPr/>
        <w:t>脾胃)</w:t>
      </w:r>
      <w:r>
        <w:rPr/>
        <w:t>를 튼튼히 하여 설사를 치료한다.</w:t>
      </w:r>
    </w:p>
    <w:p>
      <w:pPr>
        <w:pStyle w:val="11"/>
        <w:widowControl w:val="off"/>
      </w:pPr>
      <w:r>
        <w:rPr>
          <w:rStyle w:val="13"/>
        </w:rPr>
        <w:t>녹용대보탕</w:t>
      </w:r>
      <w:r>
        <w:rPr/>
        <w:t>과 비교하면 두 처방 모두 보정(</w:t>
      </w:r>
      <w:r>
        <w:rPr/>
        <w:t>補精)</w:t>
      </w:r>
      <w:r>
        <w:rPr/>
        <w:t>과 온열제(</w:t>
      </w:r>
      <w:r>
        <w:rPr/>
        <w:t>溫熱劑)</w:t>
      </w:r>
      <w:r>
        <w:rPr/>
        <w:t>가 포함되어 있어 양허증에 사용한다. 녹용대보탕은 보정(</w:t>
      </w:r>
      <w:r>
        <w:rPr/>
        <w:t>補精)</w:t>
      </w:r>
      <w:r>
        <w:rPr/>
        <w:t>과 온열작용(</w:t>
      </w:r>
      <w:r>
        <w:rPr/>
        <w:t>溫熱作用)</w:t>
      </w:r>
      <w:r>
        <w:rPr/>
        <w:t>이 중심이지만 보기(</w:t>
      </w:r>
      <w:r>
        <w:rPr/>
        <w:t>補氣)</w:t>
      </w:r>
      <w:r>
        <w:rPr/>
        <w:t>와 보혈작용(</w:t>
      </w:r>
      <w:r>
        <w:rPr/>
        <w:t>補血作用)</w:t>
      </w:r>
      <w:r>
        <w:rPr/>
        <w:t>도 겸하고 있다는 특징이 있고, 소화력은 귤피전원을 복용할 사람보다 좋아야 하며, 양허(</w:t>
      </w:r>
      <w:r>
        <w:rPr/>
        <w:t>陽虛)</w:t>
      </w:r>
      <w:r>
        <w:rPr/>
        <w:t>나 양허로 인한 전신허랭, 피로, 곤권, 지절통, 불임 등에 많이 사용한다. 반면 귤피전원은 거담(</w:t>
      </w:r>
      <w:r>
        <w:rPr/>
        <w:t>祛痰)</w:t>
      </w:r>
      <w:r>
        <w:rPr/>
        <w:t>과 온열작용(</w:t>
      </w:r>
      <w:r>
        <w:rPr/>
        <w:t>溫熱作用)</w:t>
      </w:r>
      <w:r>
        <w:rPr/>
        <w:t>이 강하고 비교적 소화기가 약한 경우에 사용하며, 주로 소화기가 약한 사람의 허약(</w:t>
      </w:r>
      <w:r>
        <w:rPr/>
        <w:t>虛弱)</w:t>
      </w:r>
      <w:r>
        <w:rPr/>
        <w:t>과 오한(</w:t>
      </w:r>
      <w:r>
        <w:rPr/>
        <w:t xml:space="preserve">惡寒), </w:t>
      </w:r>
      <w:r>
        <w:rPr/>
        <w:t>전신허랭(</w:t>
      </w:r>
      <w:r>
        <w:rPr/>
        <w:t>全身虛冷)</w:t>
      </w:r>
      <w:r>
        <w:rPr/>
        <w:t>이 주증상일 때 적합하다.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49" name="그림 %d 49"/>
            <wp:cNvGraphicFramePr/>
            <a:graphic>
              <a:graphicData uri="http://schemas.openxmlformats.org/drawingml/2006/picture">
                <pic:pic>
                  <pic:nvPicPr>
                    <pic:cNvPr id="0" name="C:\Users\u\AppData\Local\Temp\Hnc\BinData\EMB00001eb82fff.jpg"/>
                    <pic:cNvPicPr/>
                  </pic:nvPicPr>
                  <pic:blipFill>
                    <a:blip r:embed="rId20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270" w:hanging="170"/>
            </w:pPr>
            <w:r>
              <w:rPr>
                <w:rFonts w:ascii="돋움" w:eastAsia="돋움"/>
                <w:b/>
                <w:sz w:val="18"/>
                <w:shd w:val="clear" w:color="000000"/>
              </w:rPr>
              <w:t>1-1. 오한(</w:t>
            </w:r>
            <w:r>
              <w:rPr>
                <w:rFonts w:ascii="돋움" w:eastAsia="돋움"/>
                <w:b/>
                <w:sz w:val="18"/>
                <w:shd w:val="clear" w:color="000000"/>
              </w:rPr>
              <w:t xml:space="preserve">惡寒), </w:t>
            </w:r>
            <w:r>
              <w:rPr>
                <w:rFonts w:ascii="돋움" w:eastAsia="돋움"/>
                <w:b/>
                <w:sz w:val="18"/>
                <w:shd w:val="clear" w:color="000000"/>
              </w:rPr>
              <w:t>오랜 학질(</w:t>
            </w:r>
            <w:r>
              <w:rPr>
                <w:rFonts w:ascii="돋움" w:eastAsia="돋움"/>
                <w:b/>
                <w:sz w:val="18"/>
                <w:shd w:val="clear" w:color="000000"/>
              </w:rPr>
              <w:t xml:space="preserve">瘧疾), </w:t>
            </w:r>
            <w:r>
              <w:rPr>
                <w:rFonts w:ascii="돋움" w:eastAsia="돋움"/>
                <w:b/>
                <w:sz w:val="18"/>
                <w:shd w:val="clear" w:color="000000"/>
              </w:rPr>
              <w:t>족랭(</w:t>
            </w:r>
            <w:r>
              <w:rPr>
                <w:rFonts w:ascii="돋움" w:eastAsia="돋움"/>
                <w:b/>
                <w:sz w:val="18"/>
                <w:shd w:val="clear" w:color="000000"/>
              </w:rPr>
              <w:t xml:space="preserve">足冷), </w:t>
            </w:r>
            <w:r>
              <w:rPr>
                <w:rFonts w:ascii="돋움" w:eastAsia="돋움"/>
                <w:b/>
                <w:sz w:val="18"/>
                <w:shd w:val="clear" w:color="000000"/>
              </w:rPr>
              <w:t>견랭(</w:t>
            </w:r>
            <w:r>
              <w:rPr>
                <w:rFonts w:ascii="돋움" w:eastAsia="돋움"/>
                <w:b/>
                <w:sz w:val="18"/>
                <w:shd w:val="clear" w:color="000000"/>
              </w:rPr>
              <w:t xml:space="preserve">肩冷), </w:t>
            </w:r>
            <w:r>
              <w:rPr>
                <w:rFonts w:ascii="돋움" w:eastAsia="돋움"/>
                <w:b/>
                <w:sz w:val="18"/>
                <w:shd w:val="clear" w:color="000000"/>
              </w:rPr>
              <w:t>피로, 기핍(</w:t>
            </w:r>
            <w:r>
              <w:rPr>
                <w:rFonts w:ascii="돋움" w:eastAsia="돋움"/>
                <w:b/>
                <w:sz w:val="18"/>
                <w:shd w:val="clear" w:color="000000"/>
              </w:rPr>
              <w:t xml:space="preserve">氣乏),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sz w:val="18"/>
                <w:shd w:val="clear" w:color="000000"/>
              </w:rPr>
              <w:t xml:space="preserve"> 남  33세  소음인</w:t>
            </w:r>
          </w:p>
        </w:tc>
      </w:tr>
    </w:tbl>
    <w:p>
      <w:pPr>
        <w:pStyle w:val="0"/>
        <w:widowControl w:val="off"/>
        <w:wordWrap w:val="1"/>
        <w:jc w:val="right"/>
      </w:pPr>
    </w:p>
    <w:p>
      <w:pPr>
        <w:pStyle w:val="1"/>
        <w:widowControl w:val="off"/>
        <w:rPr/>
      </w:pPr>
    </w:p>
    <w:p>
      <w:pPr>
        <w:pStyle w:val="3"/>
        <w:widowControl w:val="off"/>
      </w:pPr>
      <w:r>
        <w:rPr/>
        <w:t>1-1. 오한(</w:t>
      </w:r>
      <w:r>
        <w:rPr/>
        <w:t xml:space="preserve">惡寒), </w:t>
      </w:r>
      <w:r>
        <w:rPr/>
        <w:t>오랜 학질(</w:t>
      </w:r>
      <w:r>
        <w:rPr/>
        <w:t xml:space="preserve">瘧疾), </w:t>
      </w:r>
      <w:r>
        <w:rPr/>
        <w:t>족랭(</w:t>
      </w:r>
      <w:r>
        <w:rPr/>
        <w:t xml:space="preserve">足冷), </w:t>
      </w:r>
      <w:r>
        <w:rPr/>
        <w:t>견랭(</w:t>
      </w:r>
      <w:r>
        <w:rPr/>
        <w:t xml:space="preserve">肩冷), </w:t>
      </w:r>
      <w:r>
        <w:rPr/>
        <w:t>피로(</w:t>
      </w:r>
      <w:r>
        <w:rPr/>
        <w:t xml:space="preserve">疲勞), </w:t>
      </w:r>
      <w:r>
        <w:rPr/>
        <w:t>기핍(</w:t>
      </w:r>
      <w:r>
        <w:rPr/>
        <w:t xml:space="preserve">氣乏), </w:t>
      </w:r>
      <w:r>
        <w:rPr/>
        <w:t>기상곤권(</w:t>
      </w:r>
      <w:r>
        <w:rPr/>
        <w:t>起床困倦)</w:t>
      </w:r>
    </w:p>
    <w:p>
      <w:pPr>
        <w:pStyle w:val="4"/>
        <w:widowControl w:val="off"/>
      </w:pPr>
      <w:r>
        <w:pict>
          <v:oval id="_x1302624149"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33세  소음인  회사원  경기도 안양시 관양동 금환빌라</w:t>
      </w:r>
    </w:p>
    <w:p>
      <w:pPr>
        <w:pStyle w:val="5"/>
        <w:widowControl w:val="off"/>
      </w:pPr>
      <w:r>
        <w:rPr/>
        <w:t>보통 키에 보통 체구이며 피부가 희고 차분한 성격이다. 보험회사에서 보상업무를 담당하는 남자이다.</w:t>
      </w:r>
    </w:p>
    <w:p>
      <w:pPr>
        <w:pStyle w:val="5"/>
        <w:widowControl w:val="off"/>
      </w:pPr>
      <w:r>
        <w:rPr/>
        <w:t>①</w:t>
      </w:r>
      <w:r>
        <w:rPr/>
        <w:t xml:space="preserve"> 3</w:t>
      </w:r>
      <w:r>
        <w:rPr/>
        <w:t>～</w:t>
      </w:r>
      <w:r>
        <w:rPr/>
        <w:t>4년 전부터 종일 한기(</w:t>
      </w:r>
      <w:r>
        <w:rPr/>
        <w:t>寒氣)</w:t>
      </w:r>
      <w:r>
        <w:rPr/>
        <w:t xml:space="preserve">가 들며 여름에도 감기에 걸린 것처럼 종일 으스스 춥다.  </w:t>
      </w:r>
      <w:r>
        <w:rPr/>
        <w:t>②</w:t>
      </w:r>
      <w:r>
        <w:rPr/>
        <w:t xml:space="preserve"> 오한(</w:t>
      </w:r>
      <w:r>
        <w:rPr/>
        <w:t xml:space="preserve">惡寒) </w:t>
      </w:r>
      <w:r>
        <w:rPr/>
        <w:t xml:space="preserve">증세는 연중 계속되며 더하다 덜하다가를 반복한다.   </w:t>
      </w:r>
      <w:r>
        <w:rPr/>
        <w:t>③</w:t>
      </w:r>
      <w:r>
        <w:rPr/>
        <w:t xml:space="preserve"> 전신에 한기(</w:t>
      </w:r>
      <w:r>
        <w:rPr/>
        <w:t>寒氣)</w:t>
      </w:r>
      <w:r>
        <w:rPr/>
        <w:t>가 들지만 특히 양쪽 무릎 안쪽 음릉천(</w:t>
      </w:r>
      <w:r>
        <w:rPr/>
        <w:t>陰陵泉)</w:t>
      </w:r>
      <w:r>
        <w:rPr/>
        <w:t xml:space="preserve">부위 근처가 시리고 바람이 나며   </w:t>
      </w:r>
      <w:r>
        <w:rPr/>
        <w:t>④</w:t>
      </w:r>
      <w:r>
        <w:rPr/>
        <w:t xml:space="preserve"> 팔과 어깨에 바람이 들어오는 듯 늘 선뜻선뜻하고 짜릿짜릿하게 한기가 있다고 한다.</w:t>
      </w:r>
    </w:p>
    <w:p>
      <w:pPr>
        <w:pStyle w:val="5"/>
        <w:widowControl w:val="off"/>
      </w:pPr>
      <w:r>
        <w:rPr/>
        <w:t>⑤</w:t>
      </w:r>
      <w:r>
        <w:rPr/>
        <w:t xml:space="preserve"> 상체나 어깨를 내놓고 자면 시려서 이불을 얼굴까지 뒤집어쓰고 잘 때도 많다.   </w:t>
      </w:r>
      <w:r>
        <w:rPr/>
        <w:t>⑥</w:t>
      </w:r>
      <w:r>
        <w:rPr/>
        <w:t xml:space="preserve"> 아울러 3</w:t>
      </w:r>
      <w:r>
        <w:rPr/>
        <w:t>～</w:t>
      </w:r>
      <w:r>
        <w:rPr/>
        <w:t xml:space="preserve">4년 전부터 눈이 피로하고 힘이 없으며 늘 침침하다.   </w:t>
      </w:r>
      <w:r>
        <w:rPr/>
        <w:t>⑦</w:t>
      </w:r>
      <w:r>
        <w:rPr/>
        <w:t xml:space="preserve"> 3</w:t>
      </w:r>
      <w:r>
        <w:rPr/>
        <w:t>～</w:t>
      </w:r>
      <w:r>
        <w:rPr/>
        <w:t>4년 전부터 쉽게 피로하고 식곤증(</w:t>
      </w:r>
      <w:r>
        <w:rPr/>
        <w:t>食困症)</w:t>
      </w:r>
      <w:r>
        <w:rPr/>
        <w:t xml:space="preserve">이 있으며   </w:t>
      </w:r>
      <w:r>
        <w:rPr/>
        <w:t>⑧</w:t>
      </w:r>
      <w:r>
        <w:rPr/>
        <w:t xml:space="preserve"> 늘 피로하고 기운이 없고 몸이 나른하며 전신이 무겁고 아침에 일어나기 힘들다.   </w:t>
      </w:r>
      <w:r>
        <w:rPr/>
        <w:t>⑨</w:t>
      </w:r>
      <w:r>
        <w:rPr/>
        <w:t xml:space="preserve"> 식욕과 소화력은 좋지만 신경을 쓰면 소화불량이 있으면서 잘 체한다.   </w:t>
      </w:r>
      <w:r>
        <w:rPr/>
        <w:t>⑩</w:t>
      </w:r>
      <w:r>
        <w:rPr/>
        <w:t xml:space="preserve"> 몸 전체와 손발은 따뜻하지만 추위를 타고 따뜻한 음식을 좋아한다.   </w:t>
      </w:r>
      <w:r>
        <w:rPr/>
        <w:t>⑪</w:t>
      </w:r>
      <w:r>
        <w:rPr/>
        <w:t xml:space="preserve"> 혈색이 없다.</w:t>
      </w:r>
    </w:p>
    <w:p>
      <w:pPr>
        <w:pStyle w:val="5"/>
        <w:widowControl w:val="off"/>
      </w:pPr>
      <w:r>
        <w:rPr/>
        <w:t>⑫</w:t>
      </w:r>
      <w:r>
        <w:rPr/>
        <w:t xml:space="preserve"> 손바닥은 희고 붉은색이 뒤섞여 있으며 정맥이 손마디와 금성구에 돌출되어 있고   </w:t>
      </w:r>
      <w:r>
        <w:rPr/>
        <w:t>⑬</w:t>
      </w:r>
      <w:r>
        <w:rPr/>
        <w:t xml:space="preserve"> 혀 둘레에 굴곡이 많이 형성되어 있다.</w:t>
      </w:r>
    </w:p>
    <w:p>
      <w:pPr>
        <w:pStyle w:val="5"/>
        <w:widowControl w:val="off"/>
      </w:pPr>
      <w:r>
        <w:rPr/>
        <w:t>연중 지속적인 오한(</w:t>
      </w:r>
      <w:r>
        <w:rPr/>
        <w:t>惡寒)</w:t>
      </w:r>
      <w:r>
        <w:rPr/>
        <w:t>은 만성감기로 볼 수 있으나 경험으로 보면 학질의 일종으로 볼 수 있다. 오한이 3</w:t>
      </w:r>
      <w:r>
        <w:rPr/>
        <w:t>～</w:t>
      </w:r>
      <w:r>
        <w:rPr/>
        <w:t>4년 동안 연중 종일 지속된다는 것과 어깨를 내놓고 자면 상체가 시려 이불을 얼굴까지 덮고 잔다는 것은 체열 결핍증상인 양허증으로도 볼 수 있다. 그리고 추위를 타고 따뜻한 음식을 좋아하는 점까지 감안하면 체열과 체표열 결핍증인 양허증과 표허증(</w:t>
      </w:r>
      <w:r>
        <w:rPr/>
        <w:t>表虛症)</w:t>
      </w:r>
      <w:r>
        <w:rPr/>
        <w:t>이 겸하여 있음을 알 수 있다. 늘 피로하고 기운이 없고 몸이 무겁고 혈색이 없는 증세는 체열 결핍으로 인한 체력과 기능의 저하로 나타나는 현상으로 양허증에서 흔히 수반되는 허로 증세로 보고, 이 경우는 양허증을 치유시키면 함께 치유될 수 있다고 보았다. 단지 허약해서 오한이 잘 낫지 않는다고 보아야 하므로 양허증을 목표로 투약할 때 허로의 상태도 고려해야 할 것으로 판단되었다.</w:t>
      </w:r>
    </w:p>
    <w:p>
      <w:pPr>
        <w:pStyle w:val="5"/>
        <w:widowControl w:val="off"/>
      </w:pPr>
      <w:r>
        <w:rPr/>
        <w:t>또 증세 중에 식곤증이 있으며 신경을 쓰면 소화가 잘 안 되거나 잘 체한다는 점에서 소화기 계통도 위약해져 있다고 볼 수 있다. 아울러 혀 둘레에 굴곡이 많이 있는 것을 보면 그간 신경을 많이 써 왔음을 알 수 있으므로 원래 소화기가 약하기 쉬운 차분한 성격의 소음인인데다가 신경을 쓴 것이 소화기 위약(</w:t>
      </w:r>
      <w:r>
        <w:rPr/>
        <w:t>萎弱)</w:t>
      </w:r>
      <w:r>
        <w:rPr/>
        <w:t>을 초래했다고 보았다.</w:t>
      </w:r>
    </w:p>
    <w:p>
      <w:pPr>
        <w:pStyle w:val="5"/>
        <w:widowControl w:val="off"/>
      </w:pPr>
      <w:r>
        <w:rPr/>
        <w:t>종일 한기(</w:t>
      </w:r>
      <w:r>
        <w:rPr/>
        <w:t>寒氣)</w:t>
      </w:r>
      <w:r>
        <w:rPr/>
        <w:t>가 들며 소화력이 약한 소음인의 오랜 오한을 목표로 귤피전원에 경비 관계로 양기석과 녹용을 빼고 인삼 4돈과 소엽 2돈을 더하여 20일분 40첩을 지어주었다.</w:t>
      </w:r>
    </w:p>
    <w:p>
      <w:pPr>
        <w:pStyle w:val="5"/>
        <w:widowControl w:val="off"/>
      </w:pPr>
      <w:r>
        <w:rPr/>
        <w:t>6개월 뒤인 가을에 다시 내방했을 때 확인해 보니, 그 약을 복용한 뒤 오랫동안 고생했던 오한이 없어졌다며 이번에는 보약을 지으러 왔다고 하여 자세하게 확인해 보았다. 약을 복용한 후 3</w:t>
      </w:r>
      <w:r>
        <w:rPr/>
        <w:t>～</w:t>
      </w:r>
      <w:r>
        <w:rPr/>
        <w:t>4년간 연중 종일 지속되던 오한이 완전히 없어졌으며, 다리나 어깨에 바람이 나거나 시린 증세도 없어졌다. 그리고 어깨를 덮지 않고 자더라도 시린 증세가 없어 이불을 뒤집어쓰고 자는 것도 없어졌다고 하며, 기운이 없고 몸이 무겁고 나른한 증세와 기상시 일어나기 싫은 증세도 모두 없어졌으며, 쉽게 피로한 증세도 전보다 격감했고, 올여름에는 전과 달리 홑이불을 덮지 않아도 전혀 불편한 점을 느끼지 않는다고 한다. 단지 눈의 피로나 눈에 힘이 없는 것은 여전하며 소화력도 여전히 좋지 않은 편이라고 한다.</w:t>
      </w:r>
    </w:p>
    <w:p>
      <w:pPr>
        <w:pStyle w:val="5"/>
        <w:widowControl w:val="off"/>
      </w:pPr>
      <w:r>
        <w:rPr/>
        <w:t>약이 효력이 있으므로 이번에는 보약으로 귤피전원에 백출 5돈, 녹용 1돈을 더하여 10일분 20첩을 지어주었다.</w:t>
      </w:r>
    </w:p>
    <w:p>
      <w:r>
        <w:br w:type="page"/>
      </w:r>
    </w:p>
    <w:p>
      <w:pPr>
        <w:pStyle w:val="8"/>
        <w:widowControl w:val="off"/>
      </w:pPr>
      <w:r>
        <w:rPr>
          <w:spacing w:val="-6"/>
          <w:w w:val="95"/>
          <w:sz w:val="26"/>
        </w:rPr>
        <w:t xml:space="preserve">上統40 寶  </w:t>
      </w:r>
      <w:r>
        <w:rPr/>
        <w:t>육미지황원</w:t>
      </w:r>
      <w:r>
        <w:rPr>
          <w:rFonts w:ascii="한양신명조"/>
          <w:spacing w:val="-10"/>
          <w:w w:val="95"/>
          <w:sz w:val="40"/>
        </w:rPr>
        <w:t xml:space="preserve"> 六味地黃元 </w:t>
      </w:r>
    </w:p>
    <w:p>
      <w:pPr>
        <w:pStyle w:val="10"/>
        <w:widowControl w:val="off"/>
        <w:wordWrap w:val="1"/>
        <w:spacing w:after="0" w:line="312"/>
        <w:jc w:val="center"/>
      </w:pPr>
      <w:r>
        <w:rPr>
          <w:spacing w:val="-10"/>
          <w:w w:val="98"/>
        </w:rPr>
        <w:t xml:space="preserve">熟地黃 </w:t>
      </w:r>
      <w:r>
        <w:rPr>
          <w:spacing w:val="-10"/>
          <w:w w:val="98"/>
          <w:vertAlign w:val="subscript"/>
        </w:rPr>
        <w:t xml:space="preserve">八兩 </w:t>
      </w:r>
      <w:r>
        <w:rPr>
          <w:spacing w:val="-10"/>
          <w:w w:val="98"/>
        </w:rPr>
        <w:t xml:space="preserve">山藥 山茱萸 </w:t>
      </w:r>
      <w:r>
        <w:rPr>
          <w:spacing w:val="-10"/>
          <w:w w:val="98"/>
          <w:vertAlign w:val="subscript"/>
        </w:rPr>
        <w:t xml:space="preserve">各四兩 </w:t>
      </w:r>
      <w:r>
        <w:rPr>
          <w:spacing w:val="-10"/>
          <w:w w:val="98"/>
        </w:rPr>
        <w:t xml:space="preserve">白茯苓 牧丹皮 澤瀉 </w:t>
      </w:r>
      <w:r>
        <w:rPr>
          <w:spacing w:val="-10"/>
          <w:w w:val="98"/>
          <w:vertAlign w:val="subscript"/>
        </w:rPr>
        <w:t>各三兩</w:t>
      </w:r>
    </w:p>
    <w:p>
      <w:pPr>
        <w:pStyle w:val="0"/>
        <w:widowControl w:val="off"/>
        <w:rPr>
          <w:color w:val="000000"/>
          <w:shd w:val="clear" w:color="000000"/>
        </w:rPr>
      </w:pPr>
    </w:p>
    <w:p>
      <w:pPr>
        <w:pStyle w:val="0"/>
        <w:widowControl w:val="off"/>
        <w:spacing w:line="192" w:lineRule="auto"/>
      </w:pPr>
      <w:r>
        <w:pict>
          <v:roundrect arcsize="1310f" id="_x1300802356" style="v-text-anchor:middle;width:447.65pt;height:358.1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487" w:hanging="1287"/>
                  </w:pPr>
                  <w:r>
                    <w:rPr/>
                    <w:t>小兒藥證直訣 : 滋陰補血 治腎精不足 虛火炎上 面生雀斑 頭目眩暈 咽喉燥痛 口舌瘡裂 耳聾齒搖 腰膝痿輭 骨熱痠痛 足跟痛 小便淋祕 或不禁 遺精夢洩 水泛爲痰 自汗盜汗 亡血消渴 尺脈虛大 婦人經事不調 小兒虛損 腎疳腦熱瘡毒</w:t>
                  </w:r>
                </w:p>
                <w:p>
                  <w:pPr>
                    <w:pStyle w:val="9"/>
                    <w:widowControl w:val="off"/>
                    <w:tabs>
                      <w:tab w:val="left" w:leader="none" w:pos="5529"/>
                    </w:tabs>
                    <w:ind w:left="1138" w:hanging="938"/>
                  </w:pPr>
                  <w:r>
                    <w:rPr/>
                    <w:t>方藥合編 : 治 腎水不足</w:t>
                  </w:r>
                  <w:r>
                    <w:br/>
                    <w:rPr/>
                    <w:t>①</w:t>
                  </w:r>
                  <w:r>
                    <w:rPr/>
                    <w:t xml:space="preserve"> 加五味子四兩 名[腎氣丸] 此乃滋肺之源 以生腎水    </w:t>
                  </w:r>
                  <w:r>
                    <w:br/>
                    <w:rPr/>
                    <w:t>②</w:t>
                  </w:r>
                  <w:r>
                    <w:rPr/>
                    <w:t xml:space="preserve"> 加肉桂 </w:t>
                  </w:r>
                  <w:r>
                    <w:rPr>
                      <w:rFonts w:ascii="바탕체"/>
                      <w:sz w:val="18"/>
                    </w:rPr>
                    <w:t>․</w:t>
                  </w:r>
                  <w:r>
                    <w:rPr/>
                    <w:t xml:space="preserve"> 附子炮 各一兩 名[八味元] 治命門 陽虛</w:t>
                  </w:r>
                  <w:r>
                    <w:br/>
                    <w:rPr/>
                    <w:t>③</w:t>
                  </w:r>
                  <w:r>
                    <w:rPr/>
                    <w:t xml:space="preserve"> 陰虛浮腫 加牛膝 </w:t>
                  </w:r>
                  <w:r>
                    <w:rPr>
                      <w:rFonts w:ascii="바탕체"/>
                      <w:sz w:val="18"/>
                    </w:rPr>
                    <w:t>․</w:t>
                  </w:r>
                  <w:r>
                    <w:rPr/>
                    <w:t xml:space="preserve"> 車前子 名[金匱腎氣丸]   </w:t>
                  </w:r>
                  <w:r>
                    <w:tab/>
                    <w:rPr/>
                    <w:t>④</w:t>
                  </w:r>
                  <w:r>
                    <w:rPr/>
                    <w:t xml:space="preserve"> 遺尿無度 去澤 加益智仁</w:t>
                  </w:r>
                  <w:r>
                    <w:br/>
                    <w:rPr/>
                    <w:t>⑤</w:t>
                  </w:r>
                  <w:r>
                    <w:rPr/>
                    <w:t xml:space="preserve"> 老人及孕婦轉脬 倍澤瀉                 </w:t>
                  </w:r>
                  <w:r>
                    <w:tab/>
                    <w:rPr/>
                    <w:t>⑥</w:t>
                  </w:r>
                  <w:r>
                    <w:rPr/>
                    <w:t xml:space="preserve"> 冷淋 先寒戰 不得洩 宜八味元</w:t>
                  </w:r>
                </w:p>
                <w:p>
                  <w:pPr>
                    <w:pStyle w:val="9"/>
                    <w:widowControl w:val="off"/>
                    <w:tabs>
                      <w:tab w:val="left" w:leader="none" w:pos="6029"/>
                    </w:tabs>
                  </w:pPr>
                  <w:r>
                    <w:rPr/>
                    <w:t xml:space="preserve">[用    法] 上末 蜜丸 梧子大 空心溫酒 或鹽湯下 五~七十丸           </w:t>
                  </w:r>
                  <w:r>
                    <w:tab/>
                    <w:rPr/>
                    <w:t>⑦</w:t>
                  </w:r>
                  <w:r>
                    <w:rPr/>
                    <w:t xml:space="preserve"> [腎氣丸] 五味子俗用一兩</w:t>
                  </w:r>
                </w:p>
                <w:p>
                  <w:pPr>
                    <w:pStyle w:val="9"/>
                    <w:widowControl w:val="off"/>
                    <w:tabs>
                      <w:tab w:val="left" w:leader="none" w:pos="6029"/>
                    </w:tabs>
                    <w:ind w:left="1138" w:hanging="938"/>
                  </w:pPr>
                  <w:r>
                    <w:rPr/>
                    <w:t xml:space="preserve">[活    套] 亦分作二十貼用   </w:t>
                  </w:r>
                  <w:r>
                    <w:rPr/>
                    <w:t>⑧</w:t>
                  </w:r>
                  <w:r>
                    <w:rPr/>
                    <w:t xml:space="preserve"> 陰虛浮腫 減熟地 加牛膝 </w:t>
                  </w:r>
                  <w:r>
                    <w:rPr>
                      <w:rFonts w:ascii="바탕체"/>
                      <w:sz w:val="18"/>
                    </w:rPr>
                    <w:t>․</w:t>
                  </w:r>
                  <w:r>
                    <w:rPr/>
                    <w:t xml:space="preserve"> 車前子 </w:t>
                  </w:r>
                  <w:r>
                    <w:rPr>
                      <w:rFonts w:ascii="바탕체"/>
                      <w:sz w:val="18"/>
                    </w:rPr>
                    <w:t>․</w:t>
                  </w:r>
                  <w:r>
                    <w:rPr/>
                    <w:t xml:space="preserve"> 桂 </w:t>
                  </w:r>
                  <w:r>
                    <w:rPr>
                      <w:rFonts w:ascii="바탕체"/>
                      <w:sz w:val="18"/>
                    </w:rPr>
                    <w:t>․</w:t>
                  </w:r>
                  <w:r>
                    <w:rPr/>
                    <w:t xml:space="preserve"> 附</w:t>
                  </w:r>
                  <w:r>
                    <w:tab/>
                    <w:rPr/>
                    <w:t>⑨</w:t>
                  </w:r>
                  <w:r>
                    <w:rPr/>
                    <w:t xml:space="preserve"> 兼疸 加茵蔯 </w:t>
                  </w:r>
                  <w:r>
                    <w:br/>
                    <w:rPr/>
                    <w:t>⑩</w:t>
                  </w:r>
                  <w:r>
                    <w:rPr/>
                    <w:t xml:space="preserve"> 傷寒 過經 虛熱不退 口燥 舌乾 脈虛 等症 倍人蔘 加麥門冬 </w:t>
                  </w:r>
                  <w:r>
                    <w:rPr>
                      <w:rFonts w:ascii="바탕체"/>
                      <w:sz w:val="18"/>
                    </w:rPr>
                    <w:t>․</w:t>
                  </w:r>
                  <w:r>
                    <w:rPr/>
                    <w:t xml:space="preserve"> 橘皮之類</w:t>
                  </w:r>
                  <w:r>
                    <w:br/>
                    <w:rPr/>
                    <w:t>⑪</w:t>
                  </w:r>
                  <w:r>
                    <w:rPr/>
                    <w:t xml:space="preserve"> [加減八味元] 消渴久服 永除消疾 卽腎氣元也</w:t>
                  </w:r>
                </w:p>
                <w:p>
                  <w:pPr>
                    <w:pStyle w:val="9"/>
                    <w:widowControl w:val="off"/>
                    <w:ind w:left="1155" w:hanging="955"/>
                  </w:pPr>
                  <w:r>
                    <w:rPr/>
                    <w:t>[活套鍼線] 腎虛(虛勞)  陰虛火動(火)  陰虛痛(頭)  諸熱(小兒)  盜汗(津液)  不禁(小便)  莖中痒痛(小便)  不通(小便)  尿血(血)  勞嗽(咳嗽)  夜嗽(咳嗽)  孕婦轉脬(婦人姙娠)  脫肛(後陰)  赤白痢(大便)  下消(消渴)  通治(風)</w:t>
                  </w:r>
                </w:p>
                <w:p>
                  <w:pPr>
                    <w:pStyle w:val="9"/>
                    <w:widowControl w:val="off"/>
                  </w:pPr>
                  <w:r>
                    <w:rPr/>
                    <w:t>※</w:t>
                  </w:r>
                  <w:r>
                    <w:rPr/>
                    <w:t xml:space="preserve"> 지황탕(</w:t>
                  </w:r>
                  <w:r>
                    <w:rPr/>
                    <w:t>地黃湯) : 內傷外感(寒)  陰症(寒)</w:t>
                  </w:r>
                </w:p>
                <w:p>
                  <w:pPr>
                    <w:pStyle w:val="9"/>
                    <w:widowControl w:val="off"/>
                    <w:ind w:left="1796" w:hanging="1596"/>
                  </w:pPr>
                  <w:r>
                    <w:rPr/>
                    <w:t>※</w:t>
                  </w:r>
                  <w:r>
                    <w:rPr/>
                    <w:t xml:space="preserve"> 신기환(</w:t>
                  </w:r>
                  <w:r>
                    <w:rPr/>
                    <w:t>腎氣丸) : 腎虛(虛勞)  短氣(氣)  病後(聲音)  五軟(小兒)  解顱(小兒)  齒不生(小兒)  老人尿數(身形)  鬱嗽(咳嗽)  酒嗽久嗽(咳嗽)  脾腎泄(大便)  虛痔(後陰)  尿血(血)  腎風瘡(諸瘡)</w:t>
                  </w:r>
                </w:p>
                <w:p>
                  <w:pPr>
                    <w:pStyle w:val="9"/>
                    <w:widowControl w:val="off"/>
                    <w:ind w:left="1848" w:hanging="1648"/>
                  </w:pPr>
                  <w:r>
                    <w:rPr/>
                    <w:t>※</w:t>
                  </w:r>
                  <w:r>
                    <w:rPr/>
                    <w:t xml:space="preserve"> 팔미원(</w:t>
                  </w:r>
                  <w:r>
                    <w:rPr/>
                    <w:t xml:space="preserve">八味元) : </w:t>
                  </w:r>
                  <w:r>
                    <w:rPr>
                      <w:spacing w:val="-11"/>
                    </w:rPr>
                    <w:t>腎虛(虛勞)  腎虛痛(腰)  先天不足過服冷藥(精)  色傷(聲音)  陰冷(前陰)  解顱(小兒)</w:t>
                  </w:r>
                  <w:r>
                    <w:rPr/>
                    <w:t xml:space="preserve">  </w:t>
                  </w:r>
                  <w:r>
                    <w:rPr>
                      <w:spacing w:val="-14"/>
                    </w:rPr>
                    <w:t>孕婦轉脬(婦人姙娠)  不禁(小便)  莖中痒痛(小便)  不通(小便)  血淋(小便)  腎癰(癰疽)</w:t>
                  </w:r>
                  <w:r>
                    <w:rPr/>
                    <w:t xml:space="preserve">  陰虛痛(頭)  陰虛面浮(面)  陰症發斑(皮)  脫肛(後陰)  風寒喘(咳嗽)  寒痰(痰飮)  鶴膝風(足)  齒血衄(血)  通治(風)</w:t>
                  </w:r>
                </w:p>
                <w:p>
                  <w:pPr>
                    <w:pStyle w:val="9"/>
                    <w:widowControl w:val="off"/>
                    <w:ind w:firstLine="0"/>
                  </w:pPr>
                  <w:r>
                    <w:rPr/>
                    <w:t>※</w:t>
                  </w:r>
                  <w:r>
                    <w:rPr/>
                    <w:t xml:space="preserve"> 금궤신기환(</w:t>
                  </w:r>
                  <w:r>
                    <w:rPr/>
                    <w:t>金匱腎氣丸) : 陰水(浮腫)</w:t>
                  </w:r>
                  <w:r>
                    <w:br/>
                    <w:rPr/>
                    <w:t>※</w:t>
                  </w:r>
                  <w:r>
                    <w:rPr/>
                    <w:t xml:space="preserve"> 가감팔미원(</w:t>
                  </w:r>
                  <w:r>
                    <w:rPr/>
                    <w:t>加減八味元) : 通治(消渴)</w:t>
                  </w:r>
                </w:p>
                <w:p>
                  <w:pPr>
                    <w:pStyle w:val="9"/>
                    <w:widowControl w:val="off"/>
                  </w:pPr>
                  <w:r>
                    <w:rPr/>
                    <w:t>※</w:t>
                  </w:r>
                  <w:r>
                    <w:rPr/>
                    <w:t xml:space="preserve"> 육미지황원(</w:t>
                  </w:r>
                  <w:r>
                    <w:rPr/>
                    <w:t xml:space="preserve">六味地黃元) 或 </w:t>
                  </w:r>
                  <w:r>
                    <w:rPr/>
                    <w:t>팔미원(</w:t>
                  </w:r>
                  <w:r>
                    <w:rPr/>
                    <w:t>八味元) : 陰黃(黃疸)</w:t>
                  </w:r>
                </w:p>
                <w:p>
                  <w:pPr>
                    <w:pStyle w:val="9"/>
                    <w:widowControl w:val="off"/>
                    <w:ind w:left="1147" w:hanging="947"/>
                  </w:pPr>
                  <w:r>
                    <w:rPr/>
                    <w:t xml:space="preserve">[適 應 症] </w:t>
                  </w:r>
                  <w:r>
                    <w:rPr>
                      <w:sz w:val="16"/>
                    </w:rPr>
                    <w:t>피로, 식욕부진, 설사, 대변빈번, 견통, 족번열, 하지허랭, 하지무력, 요통, 견통, 안열, 피부염, 두드러기, 소갈증, 소아도한, 소아야뇨, 소아경기, 소변빈삭, 소변난, 소변실금, 유정, 코피, 근시, 이명, 기침, 제신질환, 방광질환, 구루병, 바세도우씨병, 백내장, 변비, 사지번열, 폐결핵</w:t>
                  </w:r>
                </w:p>
              </w:txbxContent>
            </v:textbox>
          </v:roundrect>
        </w:pict>
      </w:r>
    </w:p>
    <w:p>
      <w:pPr>
        <w:pStyle w:val="0"/>
        <w:widowControl w:val="off"/>
      </w:pPr>
      <w:r>
        <w:pict>
          <v:shape id="_x1346652945" style="v-text-anchor:top;z-index:145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6" r:id="rId208"/>
            <wvml:wrap type="square"/>
          </v:shape>
        </w:pict>
      </w:r>
    </w:p>
    <w:p>
      <w:pPr>
        <w:pStyle w:val="11"/>
        <w:widowControl w:val="off"/>
      </w:pPr>
      <w:r>
        <w:rPr/>
        <w:t>육미지황원은 신수부족(</w:t>
      </w:r>
      <w:r>
        <w:rPr/>
        <w:t>腎水不足)</w:t>
      </w:r>
      <w:r>
        <w:rPr/>
        <w:t>을 치료하는 처방이다. 여기서 신수(</w:t>
      </w:r>
      <w:r>
        <w:rPr/>
        <w:t>腎水)</w:t>
      </w:r>
      <w:r>
        <w:rPr/>
        <w:t>는 콩팥을 뜻하는 것이 아니라 생명력의 근원인 생명유지기능, 생식기능, 체액의 조절과 배설기능(kidney), 호르몬 조절기능 등을 포괄하는 것으로 인체를 유지와 보전하는 근원적인 생명력의 바탕을 의미한다. 신수부족은 이와 같은 기능이 저하된 것을 의미하는데, 인체를 안정적으로 유지하는 데 필요한 점액성 물질의 부족과 밀접한 연관이 있다. 이러한 물질이 부족하면 조직의 탄력성이 떨어지고 호르몬 같은 생리기능을 조절하는 물질을 생성하는 기능이 저하되어 항상성 유지가 어렵게 되며, 인체의 각종 기능이 저하된다. 이러한 점액성 물질의 부족을 신허(</w:t>
      </w:r>
      <w:r>
        <w:rPr/>
        <w:t>腎虛)</w:t>
      </w:r>
      <w:r>
        <w:rPr/>
        <w:t>라고 한다.</w:t>
      </w:r>
    </w:p>
    <w:p>
      <w:pPr>
        <w:pStyle w:val="11"/>
        <w:widowControl w:val="off"/>
      </w:pPr>
      <w:r>
        <w:rPr/>
        <w:t>육미지황원은 보정(</w:t>
      </w:r>
      <w:r>
        <w:rPr/>
        <w:t xml:space="preserve">補精), </w:t>
      </w:r>
      <w:r>
        <w:rPr/>
        <w:t>청열(</w:t>
      </w:r>
      <w:r>
        <w:rPr/>
        <w:t xml:space="preserve">淸熱), </w:t>
      </w:r>
      <w:r>
        <w:rPr/>
        <w:t>이뇨(</w:t>
      </w:r>
      <w:r>
        <w:rPr/>
        <w:t xml:space="preserve">利尿) </w:t>
      </w:r>
      <w:r>
        <w:rPr/>
        <w:t>작용이 있지만 자윤성 물질을 공급하는 보정작용(</w:t>
      </w:r>
      <w:r>
        <w:rPr/>
        <w:t>補精作用)</w:t>
      </w:r>
      <w:r>
        <w:rPr/>
        <w:t>이 주요한 기능이기 때문에 신수부족에 사용하는 처방이라고 하는 것이다. 이와 같은 점액성 물질은 골격계, 순환계, 호흡기계, 비뇨와 생식기계, 소화기계 등 많은 부분에서 인체의 안정을 유지하는 데 필수적인 물질이므로 신허(</w:t>
      </w:r>
      <w:r>
        <w:rPr/>
        <w:t>腎虛)</w:t>
      </w:r>
      <w:r>
        <w:rPr/>
        <w:t>로 인해 발생하는 증상은 실로 다양하다.</w:t>
      </w:r>
    </w:p>
    <w:p>
      <w:pPr>
        <w:pStyle w:val="11"/>
        <w:widowControl w:val="off"/>
      </w:pPr>
      <w:r>
        <w:rPr/>
        <w:t>육미지황원을 쓸 수 있는 경우는 약간 열성상태에 있거나 아이들처럼 성장열(</w:t>
      </w:r>
      <w:r>
        <w:rPr/>
        <w:t>成長熱)</w:t>
      </w:r>
      <w:r>
        <w:rPr/>
        <w:t>이 내재되어 있으면서 점액성 자윤이 부족할 때이다. 따라서 육미지황원에 적합한 신체상태는 소화력이 왕성하고 약간의 열성(</w:t>
      </w:r>
      <w:r>
        <w:rPr/>
        <w:t>熱性)</w:t>
      </w:r>
      <w:r>
        <w:rPr/>
        <w:t>을 띠고 있거나 내재(</w:t>
      </w:r>
      <w:r>
        <w:rPr/>
        <w:t>內在)</w:t>
      </w:r>
      <w:r>
        <w:rPr/>
        <w:t>된 상태이며, 흔히 접할 수 있는 적응증은 전신허약, 피로(</w:t>
      </w:r>
      <w:r>
        <w:rPr/>
        <w:t xml:space="preserve">疲勞), </w:t>
      </w:r>
      <w:r>
        <w:rPr/>
        <w:t>요통(</w:t>
      </w:r>
      <w:r>
        <w:rPr/>
        <w:t xml:space="preserve">腰痛), </w:t>
      </w:r>
      <w:r>
        <w:rPr/>
        <w:t>슬통(</w:t>
      </w:r>
      <w:r>
        <w:rPr/>
        <w:t xml:space="preserve">膝痛), </w:t>
      </w:r>
      <w:r>
        <w:rPr/>
        <w:t>하지무력(</w:t>
      </w:r>
      <w:r>
        <w:rPr/>
        <w:t xml:space="preserve">下肢無力), </w:t>
      </w:r>
      <w:r>
        <w:rPr/>
        <w:t>당뇨(</w:t>
      </w:r>
      <w:r>
        <w:rPr/>
        <w:t xml:space="preserve">糖尿), </w:t>
      </w:r>
      <w:r>
        <w:rPr/>
        <w:t>족번열(</w:t>
      </w:r>
      <w:r>
        <w:rPr/>
        <w:t xml:space="preserve">足煩熱), </w:t>
      </w:r>
      <w:r>
        <w:rPr/>
        <w:t>소아허약, 도한(</w:t>
      </w:r>
      <w:r>
        <w:rPr/>
        <w:t xml:space="preserve">盜汗), </w:t>
      </w:r>
      <w:r>
        <w:rPr/>
        <w:t>피부병, 기침, 이명(</w:t>
      </w:r>
      <w:r>
        <w:rPr/>
        <w:t xml:space="preserve">耳鳴), </w:t>
      </w:r>
      <w:r>
        <w:rPr/>
        <w:t>이롱(</w:t>
      </w:r>
      <w:r>
        <w:rPr/>
        <w:t xml:space="preserve">耳聾), </w:t>
      </w:r>
      <w:r>
        <w:rPr/>
        <w:t>육혈(</w:t>
      </w:r>
      <w:r>
        <w:rPr/>
        <w:t xml:space="preserve">衄血), </w:t>
      </w:r>
      <w:r>
        <w:rPr/>
        <w:t>소변빈삭(</w:t>
      </w:r>
      <w:r>
        <w:rPr/>
        <w:t xml:space="preserve">小便頻數), </w:t>
      </w:r>
      <w:r>
        <w:rPr/>
        <w:t>요실금(</w:t>
      </w:r>
      <w:r>
        <w:rPr/>
        <w:t xml:space="preserve">尿失禁), </w:t>
      </w:r>
      <w:r>
        <w:rPr/>
        <w:t>야뇨(</w:t>
      </w:r>
      <w:r>
        <w:rPr/>
        <w:t xml:space="preserve">夜尿) </w:t>
      </w:r>
      <w:r>
        <w:rPr/>
        <w:t>등이다.</w:t>
      </w:r>
    </w:p>
    <w:p>
      <w:pPr>
        <w:pStyle w:val="11"/>
        <w:widowControl w:val="off"/>
        <w:rPr>
          <w:color w:val="000000"/>
        </w:rPr>
      </w:pPr>
    </w:p>
    <w:p>
      <w:pPr>
        <w:pStyle w:val="11"/>
        <w:widowControl w:val="off"/>
      </w:pPr>
      <w:r>
        <w:rPr/>
        <w:t>육미지황원은 소아보약으로 많이 활용하는데, 번잡하여 잠시도 가만있지 못하는 소아나 밥을 잘 먹고 활동량이 많아 정신없이 뛰노는 소아에게 적합하다. 또 어린 아이가 코피를 흘리거나 밤에 오줌을 싸거나 식욕이 없을 때도 활용한다. 영양상태가 불량했던 예전에는 소아가 허약할 때 보정제(</w:t>
      </w:r>
      <w:r>
        <w:rPr/>
        <w:t>補精劑)</w:t>
      </w:r>
      <w:r>
        <w:rPr/>
        <w:t>와 보혈제(</w:t>
      </w:r>
      <w:r>
        <w:rPr/>
        <w:t xml:space="preserve">補血劑) </w:t>
      </w:r>
      <w:r>
        <w:rPr/>
        <w:t>위주인 처방을 사용하는 경우가 많았다. 반면 영양상태가 좋아진 요즘에는 보정제를 사용해야 하는 경우가 상대적으로 감소했다. 그럼에도 보정작용(</w:t>
      </w:r>
      <w:r>
        <w:rPr/>
        <w:t>補精作用)</w:t>
      </w:r>
      <w:r>
        <w:rPr/>
        <w:t>이 강한 육미지황원을 소아보약으로 활용할 수 있는 것은 소아는 성장에너지 때문에 체열(</w:t>
      </w:r>
      <w:r>
        <w:rPr/>
        <w:t>體熱)</w:t>
      </w:r>
      <w:r>
        <w:rPr/>
        <w:t>이 높고 활동량이 많은 만큼 에너지 소모량이 많아서 자윤이 결핍되기 쉽기 때문이다. 특히 활발하고 활동성이 많은 소아인 경우에는 더욱 그렇다. 그래서 소아보약을 쓸 경우에 가장 허약하고 밥을 먹지 않는다면 비화음, 중간 정도이면 소건중탕, 튼튼하고 소화력이 좋으면 육미지황원을 사용한다.</w:t>
      </w:r>
    </w:p>
    <w:p>
      <w:pPr>
        <w:pStyle w:val="11"/>
        <w:widowControl w:val="off"/>
        <w:rPr>
          <w:color w:val="000000"/>
        </w:rPr>
      </w:pPr>
    </w:p>
    <w:p>
      <w:pPr>
        <w:pStyle w:val="11"/>
        <w:widowControl w:val="off"/>
      </w:pPr>
      <w:r>
        <w:rPr/>
        <w:t>육미지황원은 족번열(</w:t>
      </w:r>
      <w:r>
        <w:rPr/>
        <w:t>足煩熱)</w:t>
      </w:r>
      <w:r>
        <w:rPr/>
        <w:t>에도 사용한다. 족번열은 족부(</w:t>
      </w:r>
      <w:r>
        <w:rPr/>
        <w:t>足部)</w:t>
      </w:r>
      <w:r>
        <w:rPr/>
        <w:t>에 혈액이 과다하게 울체(</w:t>
      </w:r>
      <w:r>
        <w:rPr/>
        <w:t>鬱滯)</w:t>
      </w:r>
      <w:r>
        <w:rPr/>
        <w:t>되어 혈액순환이 원활하게 이루어지지 않는 것이 원인이다. 특히 하지로 내려간 혈액이 심장으로 환류(</w:t>
      </w:r>
      <w:r>
        <w:rPr/>
        <w:t>還流)</w:t>
      </w:r>
      <w:r>
        <w:rPr/>
        <w:t>하지 못하고 울체되는 것이 주원인이다. 이 경우 소건중탕, 귀비탕, 사물탕, 계지복령환 등 다양한 처방을 사용할 수 있지만, 육미지황원은 조직에 자윤(</w:t>
      </w:r>
      <w:r>
        <w:rPr/>
        <w:t>滋潤)</w:t>
      </w:r>
      <w:r>
        <w:rPr/>
        <w:t>이 부족하고 수축력이 떨어져 정맥혈 환류가 원활하지 못할 때 사용한다.</w:t>
      </w:r>
    </w:p>
    <w:p>
      <w:pPr>
        <w:pStyle w:val="11"/>
        <w:widowControl w:val="off"/>
      </w:pPr>
      <w:r>
        <w:rPr/>
        <w:t>육미지황원은 소변빈삭(</w:t>
      </w:r>
      <w:r>
        <w:rPr/>
        <w:t>小便頻數)</w:t>
      </w:r>
      <w:r>
        <w:rPr/>
        <w:t>과 야뇨(</w:t>
      </w:r>
      <w:r>
        <w:rPr/>
        <w:t>夜尿)</w:t>
      </w:r>
      <w:r>
        <w:rPr/>
        <w:t>에도 사용한다. 방광과 요도 괄약근에 자윤물질(</w:t>
      </w:r>
      <w:r>
        <w:rPr/>
        <w:t>滋潤物質)</w:t>
      </w:r>
      <w:r>
        <w:rPr/>
        <w:t>이 결핍되어 수축력이 약화되었을 때 사용하는데, 숙지황과 산약으로 자윤을 공급하고 산수유는 이완된 조직을 수렴시켜 조직의 탄력을 회복시키기 때문에 소변빈삭과 야뇨가 치료된다. 활투침선에 나와 있는 소변불금(</w:t>
      </w:r>
      <w:r>
        <w:rPr/>
        <w:t xml:space="preserve">小便不禁), </w:t>
      </w:r>
      <w:r>
        <w:rPr/>
        <w:t>경중양통(</w:t>
      </w:r>
      <w:r>
        <w:rPr/>
        <w:t xml:space="preserve">莖中痒痛), </w:t>
      </w:r>
      <w:r>
        <w:rPr/>
        <w:t>소변불통(</w:t>
      </w:r>
      <w:r>
        <w:rPr/>
        <w:t xml:space="preserve">小便不通), </w:t>
      </w:r>
      <w:r>
        <w:rPr/>
        <w:t>혈뇨(</w:t>
      </w:r>
      <w:r>
        <w:rPr/>
        <w:t xml:space="preserve">血尿) </w:t>
      </w:r>
      <w:r>
        <w:rPr/>
        <w:t>또한 이와 같은 상태에서 나타났을 때 육미지황원으로 치료할 수 있다.</w:t>
      </w:r>
    </w:p>
    <w:p>
      <w:pPr>
        <w:pStyle w:val="11"/>
        <w:widowControl w:val="off"/>
      </w:pPr>
      <w:r>
        <w:rPr/>
        <w:t>육미지황원은 요통(</w:t>
      </w:r>
      <w:r>
        <w:rPr/>
        <w:t>腰痛)</w:t>
      </w:r>
      <w:r>
        <w:rPr/>
        <w:t>에 활용하는 경우가 많다. 요추를 둘러싸고 있는 허리근육에 자윤이 부족하면 조직이 연약해져 체중에 대한 압력 때문에 통증이 발생된다. 이때 육미지황원은 부족한 자윤을 공급하여 연약해진 조직을 회복시켜 요통을 치료한다. 이처럼 육미지황원의 약성이 하초(</w:t>
      </w:r>
      <w:r>
        <w:rPr/>
        <w:t>下焦)</w:t>
      </w:r>
      <w:r>
        <w:rPr/>
        <w:t>로 작용하는 경향이 있어 허리나 허리 이하의 장애에 사용하는 경우가 많다.</w:t>
      </w:r>
    </w:p>
    <w:p>
      <w:pPr>
        <w:pStyle w:val="11"/>
        <w:widowControl w:val="off"/>
        <w:rPr>
          <w:color w:val="000000"/>
        </w:rPr>
      </w:pPr>
    </w:p>
    <w:p>
      <w:pPr>
        <w:pStyle w:val="11"/>
        <w:widowControl w:val="off"/>
      </w:pPr>
      <w:r>
        <w:rPr/>
        <w:t>활투침선을 보면 육미지황원을 다양한 증상에 사용하고 있음을 알 수 있다. 먼저 음허화동(</w:t>
      </w:r>
      <w:r>
        <w:rPr/>
        <w:t>陰虛火動)</w:t>
      </w:r>
      <w:r>
        <w:rPr/>
        <w:t>은 자윤물질이 결핍된 상태에서 인체 기능이 이상항진되어 열이 발생되는 것으로, 이것을 음허(</w:t>
      </w:r>
      <w:r>
        <w:rPr/>
        <w:t>陰虛)</w:t>
      </w:r>
      <w:r>
        <w:rPr/>
        <w:t>라고 하며 이러한 상태가 심해지면 음허화동이 된다. 음허두통(</w:t>
      </w:r>
      <w:r>
        <w:rPr/>
        <w:t>陰虛頭痛)</w:t>
      </w:r>
      <w:r>
        <w:rPr/>
        <w:t>에 사용하는 것도 음허상태에서 발생한 열 때문에 두통이 발생하는 경우가 있기 때문이다. 소아 제열(</w:t>
      </w:r>
      <w:r>
        <w:rPr/>
        <w:t>諸熱)</w:t>
      </w:r>
      <w:r>
        <w:rPr/>
        <w:t>에 사용하는 것은 앞서 언급한 대로 소아는 성장열이 있어 체열이 높기 때문이다. 따라서 열병(</w:t>
      </w:r>
      <w:r>
        <w:rPr/>
        <w:t>熱病)</w:t>
      </w:r>
      <w:r>
        <w:rPr/>
        <w:t>으로 극심한 발열이 나타났을 때 사용하는 것이 아니라 성장하면서 자윤물질이 결핍되어 나타나는 열증(</w:t>
      </w:r>
      <w:r>
        <w:rPr/>
        <w:t>熱症)</w:t>
      </w:r>
      <w:r>
        <w:rPr/>
        <w:t>에 사용하는 것으로 이해하면 된다. 육미지황원은 도한(</w:t>
      </w:r>
      <w:r>
        <w:rPr/>
        <w:t>盜汗)</w:t>
      </w:r>
      <w:r>
        <w:rPr/>
        <w:t>에도 사용하는데, 특별하게 아픈 곳이 없으면서 식욕이 좋고 약간 마른 사람에게 도한이 있을 때 적합하다. 특히 성장열이 있는 소아에게 도한이 나타났을 때 사용하는 경우가 많다.</w:t>
      </w:r>
    </w:p>
    <w:p>
      <w:pPr>
        <w:pStyle w:val="11"/>
        <w:widowControl w:val="off"/>
        <w:rPr>
          <w:color w:val="000000"/>
        </w:rPr>
      </w:pPr>
    </w:p>
    <w:p>
      <w:pPr>
        <w:pStyle w:val="11"/>
        <w:widowControl w:val="off"/>
      </w:pPr>
      <w:r>
        <w:rPr/>
        <w:t>노수(</w:t>
      </w:r>
      <w:r>
        <w:rPr/>
        <w:t>勞嗽)</w:t>
      </w:r>
      <w:r>
        <w:rPr/>
        <w:t>에 사용하는 처방으로 되어 있는데, 노수는 과로나 노화로 인해 호흡기조직에 자윤물질이 결핍되어 신축력이 떨어지고 기관지가 충혈되고 과민해졌을 때 나타나는 증상이다. 이 경우 호흡기조직에 자윤을 공급해주면서 수렴시켜 주면 치료할 수 있는데, 여러 처방 중에 육미지황원도 노수에 사용할 수 있는 처방이다. 육미지황원은 탈항(</w:t>
      </w:r>
      <w:r>
        <w:rPr/>
        <w:t>脫肛)</w:t>
      </w:r>
      <w:r>
        <w:rPr/>
        <w:t>에도 사용하는데, 탈항은 인체에 자윤물질이 결핍되었을 때 나타나는 증상 중 하나이다. 즉 자윤물질이 결핍되면 항문을 조여 주는 괄약근의 수축력이 약해지며, 이러한 상태가 오래 지속되면 항문이 빠지는 탈항이 발생한다. 물론 보기제(</w:t>
      </w:r>
      <w:r>
        <w:rPr/>
        <w:t>補氣劑)</w:t>
      </w:r>
      <w:r>
        <w:rPr/>
        <w:t>를 사용해야 하는 경우도 있기 때문에 신체조건과 신체상태를 참고하여 자윤물질을 공급해야 하는 상태인지, 보기(</w:t>
      </w:r>
      <w:r>
        <w:rPr/>
        <w:t>補氣)</w:t>
      </w:r>
      <w:r>
        <w:rPr/>
        <w:t>시켜야 하는 상태인지를 구분할 수 있어야 한다.</w:t>
      </w:r>
    </w:p>
    <w:p>
      <w:pPr>
        <w:pStyle w:val="11"/>
        <w:widowControl w:val="off"/>
      </w:pPr>
      <w:r>
        <w:rPr/>
        <w:t>육미지황원에 오미자를 더한 처방을 신기환이라고 한다. 신기환의 적응증은 육미지환원과 유사하지만, 육미지황원을 사용해야 하는 경우보다 열감(</w:t>
      </w:r>
      <w:r>
        <w:rPr/>
        <w:t>熱感)</w:t>
      </w:r>
      <w:r>
        <w:rPr/>
        <w:t>이 약간 더 있고, 조직의 이완이 더 심할 때 적합하다. 육미지황원에 육계와 부자를 더한 처방을 팔미원이라고 한다. 팔미원은 육미지황원을 사용해야 하는 경우보다 허랭할 때 적합하며, 요통(</w:t>
      </w:r>
      <w:r>
        <w:rPr/>
        <w:t xml:space="preserve">腰痛), </w:t>
      </w:r>
      <w:r>
        <w:rPr/>
        <w:t>슬통(</w:t>
      </w:r>
      <w:r>
        <w:rPr/>
        <w:t xml:space="preserve">膝痛), </w:t>
      </w:r>
      <w:r>
        <w:rPr/>
        <w:t>하지무력(</w:t>
      </w:r>
      <w:r>
        <w:rPr/>
        <w:t xml:space="preserve">下肢無力), </w:t>
      </w:r>
      <w:r>
        <w:rPr/>
        <w:t>양기부족(</w:t>
      </w:r>
      <w:r>
        <w:rPr/>
        <w:t xml:space="preserve">陽氣不足) </w:t>
      </w:r>
      <w:r>
        <w:rPr/>
        <w:t>등에 사용할 수 있고, 역시 소화력이 좋지 않은 사람에게는 부적합하다.</w:t>
      </w:r>
    </w:p>
    <w:p>
      <w:pPr>
        <w:pStyle w:val="11"/>
        <w:widowControl w:val="off"/>
      </w:pPr>
      <w:r>
        <w:rPr/>
        <w:t>민간에서는 보약으로 개소주에 한약을 넣을 때 잘 알려져 있는 십전대보탕, 사물탕, 육미지황원 등 기초적인 처방을 사용한다. 그러나 소화력이 약하거나 체열이 낮은 사람에게는 소화불량과 설사를 유발하므로 유의해야 한다.</w:t>
      </w:r>
    </w:p>
    <w:p>
      <w:pPr>
        <w:pStyle w:val="11"/>
        <w:widowControl w:val="off"/>
        <w:rPr>
          <w:color w:val="000000"/>
        </w:rPr>
      </w:pPr>
    </w:p>
    <w:p>
      <w:pPr>
        <w:pStyle w:val="11"/>
        <w:widowControl w:val="off"/>
      </w:pPr>
      <w:r>
        <w:rPr/>
        <w:t>필자의 육미지황원 처방기준은</w:t>
      </w:r>
    </w:p>
    <w:p>
      <w:pPr>
        <w:pStyle w:val="11"/>
        <w:widowControl w:val="off"/>
      </w:pPr>
      <w:r>
        <w:rPr/>
        <w:t>①</w:t>
      </w:r>
      <w:r>
        <w:rPr/>
        <w:t xml:space="preserve"> 약간 마르고 소화력이 왕성하면서 약간 내열성을 띤 사람</w:t>
      </w:r>
    </w:p>
    <w:p>
      <w:pPr>
        <w:pStyle w:val="11"/>
        <w:widowControl w:val="off"/>
      </w:pPr>
      <w:r>
        <w:rPr/>
        <w:t>②</w:t>
      </w:r>
      <w:r>
        <w:rPr/>
        <w:t xml:space="preserve"> 소양인에게 육미지황원의 증상이 많이 나타난다.</w:t>
      </w:r>
    </w:p>
    <w:p>
      <w:pPr>
        <w:pStyle w:val="11"/>
        <w:widowControl w:val="off"/>
      </w:pPr>
      <w:r>
        <w:rPr/>
        <w:t>③</w:t>
      </w:r>
      <w:r>
        <w:rPr/>
        <w:t xml:space="preserve"> 증상으로는 요통(</w:t>
      </w:r>
      <w:r>
        <w:rPr/>
        <w:t xml:space="preserve">腰痛), </w:t>
      </w:r>
      <w:r>
        <w:rPr/>
        <w:t>도한(</w:t>
      </w:r>
      <w:r>
        <w:rPr/>
        <w:t xml:space="preserve">盜汗), </w:t>
      </w:r>
      <w:r>
        <w:rPr/>
        <w:t>코피, 피로(</w:t>
      </w:r>
      <w:r>
        <w:rPr/>
        <w:t xml:space="preserve">疲勞), </w:t>
      </w:r>
      <w:r>
        <w:rPr/>
        <w:t>소변빈삭(</w:t>
      </w:r>
      <w:r>
        <w:rPr/>
        <w:t xml:space="preserve">小便頻數), </w:t>
      </w:r>
      <w:r>
        <w:rPr/>
        <w:t>야뇨(</w:t>
      </w:r>
      <w:r>
        <w:rPr/>
        <w:t xml:space="preserve">夜尿) </w:t>
      </w:r>
      <w:r>
        <w:rPr/>
        <w:t>등이다.</w:t>
      </w:r>
    </w:p>
    <w:p>
      <w:pPr>
        <w:pStyle w:val="11"/>
        <w:widowControl w:val="off"/>
      </w:pPr>
      <w:r>
        <w:rPr/>
        <w:t>④</w:t>
      </w:r>
      <w:r>
        <w:rPr/>
        <w:t xml:space="preserve"> 평소 활동적이면서 기질이 급하고 번잡한 소아의 보약으로 많이 사용한다.</w:t>
      </w:r>
    </w:p>
    <w:p>
      <w:pPr>
        <w:pStyle w:val="0"/>
        <w:widowControl w:val="off"/>
      </w:pPr>
      <w:r>
        <w:pict>
          <v:shape id="_x1301435074" style="v-text-anchor:top;z-index:15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7" r:id="rId209"/>
            <wvml:wrap type="square"/>
          </v:shape>
        </w:pict>
      </w:r>
    </w:p>
    <w:p>
      <w:pPr>
        <w:pStyle w:val="11"/>
        <w:widowControl w:val="off"/>
      </w:pPr>
      <w:r>
        <w:rPr/>
        <w:t>처방구성을 보면 숙지황은 조혈작용(</w:t>
      </w:r>
      <w:r>
        <w:rPr/>
        <w:t>造血作用)</w:t>
      </w:r>
      <w:r>
        <w:rPr/>
        <w:t>과 자윤작용(</w:t>
      </w:r>
      <w:r>
        <w:rPr/>
        <w:t>滋潤作用)</w:t>
      </w:r>
      <w:r>
        <w:rPr/>
        <w:t>이 강하며 장점막(</w:t>
      </w:r>
      <w:r>
        <w:rPr/>
        <w:t>腸粘膜)</w:t>
      </w:r>
      <w:r>
        <w:rPr/>
        <w:t>을 수복하는 작용을 한다. 또한 혈당강하작용과 간기능 개선작용이 있으며, 완만한 사하작용(</w:t>
      </w:r>
      <w:r>
        <w:rPr/>
        <w:t>瀉下作用)</w:t>
      </w:r>
      <w:r>
        <w:rPr/>
        <w:t>도 있어 변비를 경감시키기도 한다. 산약은 지사(</w:t>
      </w:r>
      <w:r>
        <w:rPr/>
        <w:t xml:space="preserve">止瀉), </w:t>
      </w:r>
      <w:r>
        <w:rPr/>
        <w:t>소화(</w:t>
      </w:r>
      <w:r>
        <w:rPr/>
        <w:t xml:space="preserve">消化), </w:t>
      </w:r>
      <w:r>
        <w:rPr/>
        <w:t>건위작용(</w:t>
      </w:r>
      <w:r>
        <w:rPr/>
        <w:t>健胃作用)</w:t>
      </w:r>
      <w:r>
        <w:rPr/>
        <w:t>이 있는 전분을 다량 함유하고 있고, 산수유는 유기산과 비타민A를 풍부하게 함유하고 있으며 피부와 점막에 자윤을 공급하고 산약과 더불어 연약해진 조직에 불필요한 수분을 배출시켜 조직 기능을 활성화시키는 역할을 한다.</w:t>
      </w:r>
    </w:p>
    <w:p>
      <w:pPr>
        <w:pStyle w:val="11"/>
        <w:widowControl w:val="off"/>
      </w:pPr>
      <w:r>
        <w:rPr/>
        <w:t>목단피는 말초혈관의 장력을 강화하고, 항혈전작용(</w:t>
      </w:r>
      <w:r>
        <w:rPr/>
        <w:t>抗血栓作用)</w:t>
      </w:r>
      <w:r>
        <w:rPr/>
        <w:t>을 하여 혈액순환을 촉진하고 필요 이상으로 높아진 체열을 조절하며 혈어(</w:t>
      </w:r>
      <w:r>
        <w:rPr/>
        <w:t>血瘀)</w:t>
      </w:r>
      <w:r>
        <w:rPr/>
        <w:t>를 제거한다. 백복령은 세뇨관의 재흡수를 억제하여 이뇨를 촉진하고, 면역능력을 강화한다. 택사 또한 세뇨관의 재흡수를 억제하여 백복령과 함께 강력한 이뇨작용을 하며, 또한 혈중 콜레스테롤을 저하시키고 지방간을 개선하는 작용이 있다.</w:t>
      </w:r>
    </w:p>
    <w:p>
      <w:pPr>
        <w:pStyle w:val="0"/>
        <w:widowControl w:val="off"/>
      </w:pPr>
      <w:r>
        <w:pict>
          <v:shape id="_x1301435320" style="v-text-anchor:top;z-index:26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8" r:id="rId210"/>
            <wvml:wrap type="square"/>
          </v:shape>
        </w:pict>
      </w:r>
    </w:p>
    <w:p>
      <w:pPr>
        <w:pStyle w:val="11"/>
        <w:widowControl w:val="off"/>
      </w:pPr>
      <w:r>
        <w:rPr>
          <w:rStyle w:val="13"/>
        </w:rPr>
        <w:t>팔미원</w:t>
      </w:r>
      <w:r>
        <w:rPr/>
        <w:t>과 비교하면 육미지황원은 점액성 자윤이 부족한 사람에게 적합한 반면, 팔미원은 육미지황원에 부자, 육계가 더해져 육미지황원의 증상 외에 하복부와 하지 쪽으로 허랭 증상이 나타나는 신쇠양허(</w:t>
      </w:r>
      <w:r>
        <w:rPr/>
        <w:t xml:space="preserve">腎衰陽虛) </w:t>
      </w:r>
      <w:r>
        <w:rPr/>
        <w:t>증상이 기본적으로 깔려 있는 사람에게 적합하다. 육미지황원과 팔미원은 같은 자윤부족 증상이 나타날 때 사용하지만, 육미지황원의 경우 열성을 띠고 있을 때 사용하는 반면, 팔미원은 허랭 증상을 띠고 있을 때 사용한다. 팔미원은 자윤제와 온열제로 구성되어 있어 온열을 통해 자윤이 잘 전달될 수 있도록 한다는 점이 육미지황원과의 차이이며, 두 처방 모두 점액성 약재를 포함하고 있으므로 소화력은 중(</w:t>
      </w:r>
      <w:r>
        <w:rPr/>
        <w:t xml:space="preserve">中) </w:t>
      </w:r>
      <w:r>
        <w:rPr/>
        <w:t>이상이어야 사용할 수 있다. 팔미원은 자윤결핍과 허랭을 겸한 배뇨장애와 요통, 탈항(</w:t>
      </w:r>
      <w:r>
        <w:rPr/>
        <w:t xml:space="preserve">脫肛) </w:t>
      </w:r>
      <w:r>
        <w:rPr/>
        <w:t>등에 사용할 수 있다. 그리고 이런 증상이 더욱 심할 경우에는 증익귀용환을 쓸 수 있다.</w:t>
      </w:r>
    </w:p>
    <w:p>
      <w:pPr>
        <w:pStyle w:val="11"/>
        <w:widowControl w:val="off"/>
      </w:pPr>
      <w:r>
        <w:rPr/>
        <w:t xml:space="preserve">소아보약으로 사용하는 </w:t>
      </w:r>
      <w:r>
        <w:rPr>
          <w:rStyle w:val="13"/>
        </w:rPr>
        <w:t>사물탕</w:t>
      </w:r>
      <w:r>
        <w:rPr/>
        <w:t>과 비교하면 예전에 소아에게 사물탕을 많이 썼는데, 소아는 소양지체(</w:t>
      </w:r>
      <w:r>
        <w:rPr/>
        <w:t>少陽之體)</w:t>
      </w:r>
      <w:r>
        <w:rPr/>
        <w:t>라고 하여 열에너지가 많기 때문에 자윤물질이 필요하다는 개념으로 썼던 것이다. 그러나 소아라도 해도 허약 정도가 다르기 때문에 서로 구분할 필요가 있다. 아주 연약하면 비화음을, 마르고 식욕이 부진하면 소건중탕을, 소화력에 문제가 없고 기허증상도 없으며 양증(</w:t>
      </w:r>
      <w:r>
        <w:rPr/>
        <w:t>陽症)</w:t>
      </w:r>
      <w:r>
        <w:rPr/>
        <w:t>이 많을 때 사물탕이나 육미지황원을 사용한다. 그러나 사물탕은 조혈기능이 중점이므로 빈혈 증상이 위주일 때 적합하고, 육미지황원은 보정(</w:t>
      </w:r>
      <w:r>
        <w:rPr/>
        <w:t>補精)</w:t>
      </w:r>
      <w:r>
        <w:rPr/>
        <w:t>시키면서 전체적으로 조절하는 기능이 더 강하기 때문에 약간 열성(</w:t>
      </w:r>
      <w:r>
        <w:rPr/>
        <w:t>熱性)</w:t>
      </w:r>
      <w:r>
        <w:rPr/>
        <w:t>이 내재된 소아에게 적합하다.</w:t>
      </w:r>
    </w:p>
    <w:p>
      <w:pPr>
        <w:pStyle w:val="11"/>
        <w:widowControl w:val="off"/>
      </w:pPr>
      <w:r>
        <w:rPr/>
        <w:t xml:space="preserve">요통에 사용하는 </w:t>
      </w:r>
      <w:r>
        <w:rPr>
          <w:rStyle w:val="13"/>
        </w:rPr>
        <w:t>독활기생탕</w:t>
      </w:r>
      <w:r>
        <w:rPr/>
        <w:t>과 비교하면 두 처방 모두 자윤결핍으로 근육이 약화되어 요통이 발생했을 때 사용한다. 그러나 독활기생탕은 자윤결핍과 함께 근육의 긴장과 긴장상태에서의 충혈이 원인이 된 경우에 사용하는 반면, 육미지황원은 단순히 자윤부족으로 허리근육이 약해진 경우에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50" name="그림 %d 50"/>
            <wp:cNvGraphicFramePr/>
            <a:graphic>
              <a:graphicData uri="http://schemas.openxmlformats.org/drawingml/2006/picture">
                <pic:pic>
                  <pic:nvPicPr>
                    <pic:cNvPr id="0" name="C:\Users\u\AppData\Local\Temp\Hnc\BinData\EMB00001eb82fff.jpg"/>
                    <pic:cNvPicPr/>
                  </pic:nvPicPr>
                  <pic:blipFill>
                    <a:blip r:embed="rId211"/>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eastAsia="돋움"/>
                <w:b/>
                <w:sz w:val="18"/>
                <w:shd w:val="clear" w:color="000000"/>
              </w:rPr>
              <w:t>육미지황원</w:t>
            </w:r>
          </w:p>
          <w:p>
            <w:pPr>
              <w:pStyle w:val="0"/>
              <w:widowControl w:val="off"/>
              <w:spacing w:line="336" w:lineRule="auto"/>
              <w:ind w:left="317" w:hanging="217"/>
            </w:pPr>
            <w:r>
              <w:rPr>
                <w:rFonts w:ascii="돋움" w:eastAsia="돋움"/>
                <w:b/>
                <w:sz w:val="18"/>
                <w:shd w:val="clear" w:color="000000"/>
              </w:rPr>
              <w:t>1-1. 피로(</w:t>
            </w:r>
            <w:r>
              <w:rPr>
                <w:rFonts w:ascii="돋움" w:eastAsia="돋움"/>
                <w:b/>
                <w:sz w:val="18"/>
                <w:shd w:val="clear" w:color="000000"/>
              </w:rPr>
              <w:t xml:space="preserve">疲勞),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대소변불리(</w:t>
            </w:r>
            <w:r>
              <w:rPr>
                <w:rFonts w:ascii="돋움" w:eastAsia="돋움"/>
                <w:b/>
                <w:sz w:val="18"/>
                <w:shd w:val="clear" w:color="000000"/>
              </w:rPr>
              <w:t xml:space="preserve">大小便不利)  </w:t>
            </w:r>
            <w:r>
              <w:rPr>
                <w:rFonts w:ascii="돋움" w:eastAsia="돋움"/>
                <w:sz w:val="18"/>
                <w:shd w:val="clear" w:color="000000"/>
              </w:rPr>
              <w:t>남  43세  소양인</w:t>
            </w:r>
          </w:p>
          <w:p>
            <w:pPr>
              <w:pStyle w:val="0"/>
              <w:widowControl w:val="off"/>
              <w:spacing w:line="336" w:lineRule="auto"/>
              <w:ind w:left="317" w:hanging="217"/>
            </w:pPr>
            <w:r>
              <w:rPr>
                <w:rFonts w:ascii="돋움" w:eastAsia="돋움"/>
                <w:sz w:val="18"/>
                <w:shd w:val="clear" w:color="000000"/>
              </w:rPr>
              <w:t>1-2. 전신피로(</w:t>
            </w:r>
            <w:r>
              <w:rPr>
                <w:rFonts w:ascii="돋움" w:eastAsia="돋움"/>
                <w:sz w:val="18"/>
                <w:shd w:val="clear" w:color="000000"/>
              </w:rPr>
              <w:t xml:space="preserve">全身疲勞), </w:t>
            </w:r>
            <w:r>
              <w:rPr>
                <w:rFonts w:ascii="돋움" w:eastAsia="돋움"/>
                <w:sz w:val="18"/>
                <w:shd w:val="clear" w:color="000000"/>
              </w:rPr>
              <w:t>감기몸살  남  25세  소양인</w:t>
            </w:r>
          </w:p>
          <w:p>
            <w:pPr>
              <w:pStyle w:val="0"/>
              <w:widowControl w:val="off"/>
              <w:spacing w:line="336" w:lineRule="auto"/>
              <w:ind w:left="317" w:hanging="217"/>
            </w:pPr>
            <w:r>
              <w:rPr>
                <w:rFonts w:ascii="돋움" w:eastAsia="돋움"/>
                <w:sz w:val="18"/>
                <w:shd w:val="clear" w:color="000000"/>
              </w:rPr>
              <w:t>1-3. 피로(</w:t>
            </w:r>
            <w:r>
              <w:rPr>
                <w:rFonts w:ascii="돋움" w:eastAsia="돋움"/>
                <w:sz w:val="18"/>
                <w:shd w:val="clear" w:color="000000"/>
              </w:rPr>
              <w:t xml:space="preserve">疲勞), </w:t>
            </w:r>
            <w:r>
              <w:rPr>
                <w:rFonts w:ascii="돋움" w:eastAsia="돋움"/>
                <w:sz w:val="18"/>
                <w:shd w:val="clear" w:color="000000"/>
              </w:rPr>
              <w:t>다음(</w:t>
            </w:r>
            <w:r>
              <w:rPr>
                <w:rFonts w:ascii="돋움" w:eastAsia="돋움"/>
                <w:sz w:val="18"/>
                <w:shd w:val="clear" w:color="000000"/>
              </w:rPr>
              <w:t xml:space="preserve">多飮), </w:t>
            </w:r>
            <w:r>
              <w:rPr>
                <w:rFonts w:ascii="돋움" w:eastAsia="돋움"/>
                <w:sz w:val="18"/>
                <w:shd w:val="clear" w:color="000000"/>
              </w:rPr>
              <w:t>견비통(</w:t>
            </w:r>
            <w:r>
              <w:rPr>
                <w:rFonts w:ascii="돋움" w:eastAsia="돋움"/>
                <w:sz w:val="18"/>
                <w:shd w:val="clear" w:color="000000"/>
              </w:rPr>
              <w:t xml:space="preserve">肩臂痛), </w:t>
            </w:r>
            <w:r>
              <w:rPr>
                <w:rFonts w:ascii="돋움" w:eastAsia="돋움"/>
                <w:sz w:val="18"/>
                <w:shd w:val="clear" w:color="000000"/>
              </w:rPr>
              <w:t>좌골신경통(</w:t>
            </w:r>
            <w:r>
              <w:rPr>
                <w:rFonts w:ascii="돋움" w:eastAsia="돋움"/>
                <w:sz w:val="18"/>
                <w:shd w:val="clear" w:color="000000"/>
              </w:rPr>
              <w:t xml:space="preserve">坐骨神經痛), </w:t>
            </w:r>
            <w:r>
              <w:rPr>
                <w:rFonts w:ascii="돋움" w:eastAsia="돋움"/>
                <w:sz w:val="18"/>
                <w:shd w:val="clear" w:color="000000"/>
              </w:rPr>
              <w:t>수지절통(</w:t>
            </w:r>
            <w:r>
              <w:rPr>
                <w:rFonts w:ascii="돋움" w:eastAsia="돋움"/>
                <w:sz w:val="18"/>
                <w:shd w:val="clear" w:color="000000"/>
              </w:rPr>
              <w:t xml:space="preserve">手指節痛)  </w:t>
            </w:r>
            <w:r>
              <w:rPr>
                <w:rFonts w:ascii="돋움" w:eastAsia="돋움"/>
                <w:sz w:val="18"/>
                <w:shd w:val="clear" w:color="000000"/>
              </w:rPr>
              <w:t>남  55세  열성소양인</w:t>
            </w:r>
          </w:p>
          <w:p>
            <w:pPr>
              <w:pStyle w:val="0"/>
              <w:widowControl w:val="off"/>
              <w:spacing w:line="336" w:lineRule="auto"/>
              <w:ind w:left="317" w:hanging="217"/>
            </w:pPr>
            <w:r>
              <w:rPr>
                <w:rFonts w:ascii="돋움" w:eastAsia="돋움"/>
                <w:sz w:val="18"/>
                <w:shd w:val="clear" w:color="000000"/>
              </w:rPr>
              <w:t>1-4. 피로(</w:t>
            </w:r>
            <w:r>
              <w:rPr>
                <w:rFonts w:ascii="돋움" w:eastAsia="돋움"/>
                <w:sz w:val="18"/>
                <w:shd w:val="clear" w:color="000000"/>
              </w:rPr>
              <w:t xml:space="preserve">疲勞), </w:t>
            </w:r>
            <w:r>
              <w:rPr>
                <w:rFonts w:ascii="돋움" w:eastAsia="돋움"/>
                <w:sz w:val="18"/>
                <w:shd w:val="clear" w:color="000000"/>
              </w:rPr>
              <w:t>졸림, 기핍(</w:t>
            </w:r>
            <w:r>
              <w:rPr>
                <w:rFonts w:ascii="돋움" w:eastAsia="돋움"/>
                <w:sz w:val="18"/>
                <w:shd w:val="clear" w:color="000000"/>
              </w:rPr>
              <w:t xml:space="preserve">氣乏), </w:t>
            </w:r>
            <w:r>
              <w:rPr>
                <w:rFonts w:ascii="돋움" w:eastAsia="돋움"/>
                <w:sz w:val="18"/>
                <w:shd w:val="clear" w:color="000000"/>
              </w:rPr>
              <w:t>식욕저하(</w:t>
            </w:r>
            <w:r>
              <w:rPr>
                <w:rFonts w:ascii="돋움" w:eastAsia="돋움"/>
                <w:sz w:val="18"/>
                <w:shd w:val="clear" w:color="000000"/>
              </w:rPr>
              <w:t xml:space="preserve">食慾低下), </w:t>
            </w:r>
            <w:r>
              <w:rPr>
                <w:rFonts w:ascii="돋움" w:eastAsia="돋움"/>
                <w:sz w:val="18"/>
                <w:shd w:val="clear" w:color="000000"/>
              </w:rPr>
              <w:t>심계(</w:t>
            </w:r>
            <w:r>
              <w:rPr>
                <w:rFonts w:ascii="돋움" w:eastAsia="돋움"/>
                <w:sz w:val="18"/>
                <w:shd w:val="clear" w:color="000000"/>
              </w:rPr>
              <w:t xml:space="preserve">心悸), </w:t>
            </w:r>
            <w:r>
              <w:rPr>
                <w:rFonts w:ascii="돋움" w:eastAsia="돋움"/>
                <w:sz w:val="18"/>
                <w:shd w:val="clear" w:color="000000"/>
              </w:rPr>
              <w:t>족번열(</w:t>
            </w:r>
            <w:r>
              <w:rPr>
                <w:rFonts w:ascii="돋움" w:eastAsia="돋움"/>
                <w:sz w:val="18"/>
                <w:shd w:val="clear" w:color="000000"/>
              </w:rPr>
              <w:t xml:space="preserve">足煩熱)  </w:t>
            </w:r>
            <w:r>
              <w:rPr>
                <w:rFonts w:ascii="돋움" w:eastAsia="돋움"/>
                <w:sz w:val="18"/>
                <w:shd w:val="clear" w:color="000000"/>
              </w:rPr>
              <w:t>남  36세  소음인  173cm 65kg</w:t>
            </w:r>
          </w:p>
          <w:p>
            <w:pPr>
              <w:pStyle w:val="0"/>
              <w:widowControl w:val="off"/>
              <w:spacing w:line="336" w:lineRule="auto"/>
              <w:ind w:left="317" w:hanging="217"/>
            </w:pPr>
            <w:r>
              <w:rPr>
                <w:rFonts w:ascii="돋움" w:eastAsia="돋움"/>
                <w:sz w:val="18"/>
                <w:shd w:val="clear" w:color="000000"/>
              </w:rPr>
              <w:t>1-5. 피로(</w:t>
            </w:r>
            <w:r>
              <w:rPr>
                <w:rFonts w:ascii="돋움" w:eastAsia="돋움"/>
                <w:sz w:val="18"/>
                <w:shd w:val="clear" w:color="000000"/>
              </w:rPr>
              <w:t xml:space="preserve">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남  64세  소양인  165cm 75kg</w:t>
            </w:r>
          </w:p>
          <w:p>
            <w:pPr>
              <w:pStyle w:val="0"/>
              <w:widowControl w:val="off"/>
              <w:spacing w:line="336" w:lineRule="auto"/>
              <w:ind w:left="317" w:hanging="217"/>
            </w:pPr>
            <w:r>
              <w:rPr>
                <w:rFonts w:ascii="돋움" w:eastAsia="돋움"/>
                <w:sz w:val="18"/>
                <w:shd w:val="clear" w:color="000000"/>
              </w:rPr>
              <w:t>1-6. 피로(</w:t>
            </w:r>
            <w:r>
              <w:rPr>
                <w:rFonts w:ascii="돋움" w:eastAsia="돋움"/>
                <w:sz w:val="18"/>
                <w:shd w:val="clear" w:color="000000"/>
              </w:rPr>
              <w:t xml:space="preserve">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남  60세  태음인  170cm 70kg</w:t>
            </w:r>
          </w:p>
          <w:p>
            <w:pPr>
              <w:pStyle w:val="0"/>
              <w:widowControl w:val="off"/>
              <w:spacing w:line="336" w:lineRule="auto"/>
              <w:ind w:left="317" w:hanging="217"/>
            </w:pPr>
            <w:r>
              <w:rPr>
                <w:rFonts w:ascii="돋움" w:eastAsia="돋움"/>
                <w:sz w:val="18"/>
                <w:shd w:val="clear" w:color="000000"/>
              </w:rPr>
              <w:t>1-7. 피로(</w:t>
            </w:r>
            <w:r>
              <w:rPr>
                <w:rFonts w:ascii="돋움" w:eastAsia="돋움"/>
                <w:sz w:val="18"/>
                <w:shd w:val="clear" w:color="000000"/>
              </w:rPr>
              <w:t xml:space="preserve">疲勞),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숙취  남  21세  태음인  178cm 83kg</w:t>
            </w:r>
          </w:p>
          <w:p>
            <w:pPr>
              <w:pStyle w:val="0"/>
              <w:widowControl w:val="off"/>
              <w:spacing w:line="336" w:lineRule="auto"/>
              <w:ind w:left="317" w:hanging="217"/>
            </w:pPr>
            <w:r>
              <w:rPr>
                <w:rFonts w:ascii="돋움" w:eastAsia="돋움"/>
                <w:sz w:val="18"/>
                <w:shd w:val="clear" w:color="000000"/>
              </w:rPr>
              <w:t>1-8. 허열(</w:t>
            </w:r>
            <w:r>
              <w:rPr>
                <w:rFonts w:ascii="돋움" w:eastAsia="돋움"/>
                <w:sz w:val="18"/>
                <w:shd w:val="clear" w:color="000000"/>
              </w:rPr>
              <w:t xml:space="preserve">虛熱),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대변빈번(</w:t>
            </w:r>
            <w:r>
              <w:rPr>
                <w:rFonts w:ascii="돋움" w:eastAsia="돋움"/>
                <w:sz w:val="18"/>
                <w:shd w:val="clear" w:color="000000"/>
              </w:rPr>
              <w:t xml:space="preserve">大便頻繁)  </w:t>
            </w:r>
            <w:r>
              <w:rPr>
                <w:rFonts w:ascii="돋움" w:eastAsia="돋움"/>
                <w:sz w:val="18"/>
                <w:shd w:val="clear" w:color="000000"/>
              </w:rPr>
              <w:t>남  29세  태음인  178cm 64kg</w:t>
            </w:r>
          </w:p>
          <w:p>
            <w:pPr>
              <w:pStyle w:val="0"/>
              <w:widowControl w:val="off"/>
              <w:spacing w:line="336" w:lineRule="auto"/>
              <w:ind w:left="317" w:hanging="217"/>
            </w:pPr>
            <w:r>
              <w:rPr>
                <w:rFonts w:ascii="돋움" w:eastAsia="돋움"/>
                <w:b/>
                <w:sz w:val="18"/>
                <w:shd w:val="clear" w:color="000000"/>
              </w:rPr>
              <w:t>2-1. 요통(</w:t>
            </w:r>
            <w:r>
              <w:rPr>
                <w:rFonts w:ascii="돋움" w:eastAsia="돋움"/>
                <w:b/>
                <w:sz w:val="18"/>
                <w:shd w:val="clear" w:color="000000"/>
              </w:rPr>
              <w:t xml:space="preserve">腰痛), </w:t>
            </w:r>
            <w:r>
              <w:rPr>
                <w:rFonts w:ascii="돋움" w:eastAsia="돋움"/>
                <w:b/>
                <w:sz w:val="18"/>
                <w:shd w:val="clear" w:color="000000"/>
              </w:rPr>
              <w:t>피로감(</w:t>
            </w:r>
            <w:r>
              <w:rPr>
                <w:rFonts w:ascii="돋움" w:eastAsia="돋움"/>
                <w:b/>
                <w:sz w:val="18"/>
                <w:shd w:val="clear" w:color="000000"/>
              </w:rPr>
              <w:t xml:space="preserve">疲勞感) </w:t>
            </w:r>
            <w:r>
              <w:rPr>
                <w:rFonts w:ascii="돋움" w:eastAsia="돋움"/>
                <w:sz w:val="18"/>
                <w:shd w:val="clear" w:color="000000"/>
              </w:rPr>
              <w:t xml:space="preserve"> 남  27세  178cm</w:t>
            </w:r>
          </w:p>
          <w:p>
            <w:pPr>
              <w:pStyle w:val="0"/>
              <w:widowControl w:val="off"/>
              <w:spacing w:line="336" w:lineRule="auto"/>
              <w:ind w:left="317" w:hanging="217"/>
            </w:pPr>
            <w:r>
              <w:rPr>
                <w:rFonts w:ascii="돋움" w:eastAsia="돋움"/>
                <w:sz w:val="18"/>
                <w:shd w:val="clear" w:color="000000"/>
              </w:rPr>
              <w:t>2-2. 신허요통(</w:t>
            </w:r>
            <w:r>
              <w:rPr>
                <w:rFonts w:ascii="돋움" w:eastAsia="돋움"/>
                <w:sz w:val="18"/>
                <w:shd w:val="clear" w:color="000000"/>
              </w:rPr>
              <w:t>腎虛腰痛)  60</w:t>
            </w:r>
            <w:r>
              <w:rPr>
                <w:rFonts w:eastAsia="돋움"/>
                <w:sz w:val="18"/>
                <w:shd w:val="clear" w:color="000000"/>
              </w:rPr>
              <w:t>세</w:t>
            </w:r>
          </w:p>
          <w:p>
            <w:pPr>
              <w:pStyle w:val="0"/>
              <w:widowControl w:val="off"/>
              <w:spacing w:line="336" w:lineRule="auto"/>
              <w:ind w:left="317" w:hanging="217"/>
            </w:pPr>
            <w:r>
              <w:rPr>
                <w:rFonts w:ascii="돋움" w:eastAsia="돋움"/>
                <w:b/>
                <w:sz w:val="18"/>
                <w:shd w:val="clear" w:color="000000"/>
              </w:rPr>
              <w:t>2-3. 엉치통, 소변빈삭(</w:t>
            </w:r>
            <w:r>
              <w:rPr>
                <w:rFonts w:ascii="돋움" w:eastAsia="돋움"/>
                <w:b/>
                <w:sz w:val="18"/>
                <w:shd w:val="clear" w:color="000000"/>
              </w:rPr>
              <w:t xml:space="preserve">小便頻數), </w:t>
            </w:r>
            <w:r>
              <w:rPr>
                <w:rFonts w:ascii="돋움" w:eastAsia="돋움"/>
                <w:b/>
                <w:sz w:val="18"/>
                <w:shd w:val="clear" w:color="000000"/>
              </w:rPr>
              <w:t xml:space="preserve">손저림  </w:t>
            </w:r>
            <w:r>
              <w:rPr>
                <w:rFonts w:ascii="돋움" w:eastAsia="돋움"/>
                <w:sz w:val="18"/>
                <w:shd w:val="clear" w:color="000000"/>
              </w:rPr>
              <w:t>여  39세  태음성소양인</w:t>
            </w:r>
          </w:p>
          <w:p>
            <w:pPr>
              <w:pStyle w:val="0"/>
              <w:widowControl w:val="off"/>
              <w:spacing w:line="336" w:lineRule="auto"/>
              <w:ind w:left="317" w:hanging="217"/>
            </w:pPr>
            <w:r>
              <w:rPr>
                <w:rFonts w:ascii="돋움" w:eastAsia="돋움"/>
                <w:sz w:val="18"/>
                <w:shd w:val="clear" w:color="000000"/>
              </w:rPr>
              <w:t>2-4. 척추이분증(</w:t>
            </w:r>
            <w:r>
              <w:rPr>
                <w:rFonts w:ascii="돋움" w:eastAsia="돋움"/>
                <w:sz w:val="18"/>
                <w:shd w:val="clear" w:color="000000"/>
              </w:rPr>
              <w:t>脊樞離分症)</w:t>
            </w:r>
            <w:r>
              <w:rPr>
                <w:rFonts w:ascii="돋움" w:eastAsia="돋움"/>
                <w:sz w:val="18"/>
                <w:shd w:val="clear" w:color="000000"/>
              </w:rPr>
              <w:t>으로 인한 근육경직(</w:t>
            </w:r>
            <w:r>
              <w:rPr>
                <w:rFonts w:ascii="돋움" w:eastAsia="돋움"/>
                <w:sz w:val="18"/>
                <w:shd w:val="clear" w:color="000000"/>
              </w:rPr>
              <w:t xml:space="preserve">筋肉硬直),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남  35세  소양인  187cm 78kg</w:t>
            </w:r>
          </w:p>
          <w:p>
            <w:pPr>
              <w:pStyle w:val="0"/>
              <w:widowControl w:val="off"/>
              <w:spacing w:line="336" w:lineRule="auto"/>
              <w:ind w:left="317" w:hanging="217"/>
            </w:pPr>
            <w:r>
              <w:rPr>
                <w:rFonts w:ascii="돋움" w:eastAsia="돋움"/>
                <w:b/>
                <w:sz w:val="18"/>
                <w:shd w:val="clear" w:color="000000"/>
              </w:rPr>
              <w:t>3-1. 소변난(</w:t>
            </w:r>
            <w:r>
              <w:rPr>
                <w:rFonts w:ascii="돋움" w:eastAsia="돋움"/>
                <w:b/>
                <w:sz w:val="18"/>
                <w:shd w:val="clear" w:color="000000"/>
              </w:rPr>
              <w:t xml:space="preserve">小便難),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b/>
                <w:sz w:val="18"/>
                <w:shd w:val="clear" w:color="000000"/>
              </w:rPr>
              <w:t>실금(</w:t>
            </w:r>
            <w:r>
              <w:rPr>
                <w:rFonts w:ascii="돋움" w:eastAsia="돋움"/>
                <w:b/>
                <w:sz w:val="18"/>
                <w:shd w:val="clear" w:color="000000"/>
              </w:rPr>
              <w:t xml:space="preserve">失禁), </w:t>
            </w:r>
            <w:r>
              <w:rPr>
                <w:rFonts w:ascii="돋움" w:eastAsia="돋움"/>
                <w:b/>
                <w:sz w:val="18"/>
                <w:shd w:val="clear" w:color="000000"/>
              </w:rPr>
              <w:t>전립선염, 음낭소양(</w:t>
            </w:r>
            <w:r>
              <w:rPr>
                <w:rFonts w:ascii="돋움" w:eastAsia="돋움"/>
                <w:b/>
                <w:sz w:val="18"/>
                <w:shd w:val="clear" w:color="000000"/>
              </w:rPr>
              <w:t xml:space="preserve">陰囊搔痒),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 xml:space="preserve"> 남  70세  소양인</w:t>
            </w:r>
          </w:p>
          <w:p>
            <w:pPr>
              <w:pStyle w:val="0"/>
              <w:widowControl w:val="off"/>
              <w:spacing w:line="336" w:lineRule="auto"/>
              <w:ind w:left="317" w:hanging="217"/>
            </w:pPr>
            <w:r>
              <w:rPr>
                <w:rFonts w:ascii="돋움" w:eastAsia="돋움"/>
                <w:sz w:val="18"/>
                <w:shd w:val="clear" w:color="000000"/>
              </w:rPr>
              <w:t>3-2. 소변빈삭(</w:t>
            </w:r>
            <w:r>
              <w:rPr>
                <w:rFonts w:ascii="돋움" w:eastAsia="돋움"/>
                <w:sz w:val="18"/>
                <w:shd w:val="clear" w:color="000000"/>
              </w:rPr>
              <w:t xml:space="preserve">小便頻數), </w:t>
            </w:r>
            <w:r>
              <w:rPr>
                <w:rFonts w:ascii="돋움" w:eastAsia="돋움"/>
                <w:sz w:val="18"/>
                <w:shd w:val="clear" w:color="000000"/>
              </w:rPr>
              <w:t>갈증(</w:t>
            </w:r>
            <w:r>
              <w:rPr>
                <w:rFonts w:ascii="돋움" w:eastAsia="돋움"/>
                <w:sz w:val="18"/>
                <w:shd w:val="clear" w:color="000000"/>
              </w:rPr>
              <w:t xml:space="preserve">渴症)  </w:t>
            </w:r>
            <w:r>
              <w:rPr>
                <w:rFonts w:ascii="돋움" w:eastAsia="돋움"/>
                <w:sz w:val="18"/>
                <w:shd w:val="clear" w:color="000000"/>
              </w:rPr>
              <w:t>남  27세</w:t>
            </w:r>
          </w:p>
          <w:p>
            <w:pPr>
              <w:pStyle w:val="0"/>
              <w:widowControl w:val="off"/>
              <w:spacing w:line="336" w:lineRule="auto"/>
              <w:ind w:left="317" w:hanging="217"/>
            </w:pPr>
            <w:r>
              <w:rPr>
                <w:rFonts w:ascii="돋움" w:eastAsia="돋움"/>
                <w:sz w:val="18"/>
                <w:shd w:val="clear" w:color="000000"/>
              </w:rPr>
              <w:t>3-3. 소변빈삭(</w:t>
            </w:r>
            <w:r>
              <w:rPr>
                <w:rFonts w:ascii="돋움" w:eastAsia="돋움"/>
                <w:sz w:val="18"/>
                <w:shd w:val="clear" w:color="000000"/>
              </w:rPr>
              <w:t xml:space="preserve">小便頻數), </w:t>
            </w:r>
            <w:r>
              <w:rPr>
                <w:rFonts w:ascii="돋움" w:eastAsia="돋움"/>
                <w:sz w:val="18"/>
                <w:shd w:val="clear" w:color="000000"/>
              </w:rPr>
              <w:t>식후즉변(</w:t>
            </w:r>
            <w:r>
              <w:rPr>
                <w:rFonts w:ascii="돋움" w:eastAsia="돋움"/>
                <w:sz w:val="18"/>
                <w:shd w:val="clear" w:color="000000"/>
              </w:rPr>
              <w:t xml:space="preserve">食後卽便)  </w:t>
            </w:r>
            <w:r>
              <w:rPr>
                <w:rFonts w:ascii="돋움" w:eastAsia="돋움"/>
                <w:sz w:val="18"/>
                <w:shd w:val="clear" w:color="000000"/>
              </w:rPr>
              <w:t>남  32세  소음인  175cm 68kg</w:t>
            </w:r>
          </w:p>
          <w:p>
            <w:pPr>
              <w:pStyle w:val="0"/>
              <w:widowControl w:val="off"/>
              <w:spacing w:line="336" w:lineRule="auto"/>
              <w:ind w:left="317" w:hanging="217"/>
            </w:pPr>
            <w:r>
              <w:rPr>
                <w:rFonts w:ascii="돋움" w:eastAsia="돋움"/>
                <w:b/>
                <w:sz w:val="18"/>
                <w:shd w:val="clear" w:color="000000"/>
              </w:rPr>
              <w:t>4-1. 하지허랭(</w:t>
            </w:r>
            <w:r>
              <w:rPr>
                <w:rFonts w:ascii="돋움" w:eastAsia="돋움"/>
                <w:b/>
                <w:sz w:val="18"/>
                <w:shd w:val="clear" w:color="000000"/>
              </w:rPr>
              <w:t xml:space="preserve">下肢虛冷),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 xml:space="preserve"> 남  38세  소양성태음인  178cm 77kg</w:t>
            </w:r>
          </w:p>
          <w:p>
            <w:pPr>
              <w:pStyle w:val="0"/>
              <w:widowControl w:val="off"/>
              <w:spacing w:line="336" w:lineRule="auto"/>
              <w:ind w:left="317" w:hanging="217"/>
            </w:pPr>
            <w:r>
              <w:rPr>
                <w:rFonts w:ascii="돋움" w:eastAsia="돋움"/>
                <w:sz w:val="18"/>
                <w:shd w:val="clear" w:color="000000"/>
              </w:rPr>
              <w:t>4-2. 하지허랭(</w:t>
            </w:r>
            <w:r>
              <w:rPr>
                <w:rFonts w:ascii="돋움" w:eastAsia="돋움"/>
                <w:sz w:val="18"/>
                <w:shd w:val="clear" w:color="000000"/>
              </w:rPr>
              <w:t xml:space="preserve">下肢虛冷),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29세  소양성태음인</w:t>
            </w:r>
          </w:p>
          <w:p>
            <w:pPr>
              <w:pStyle w:val="0"/>
              <w:widowControl w:val="off"/>
              <w:spacing w:line="336" w:lineRule="auto"/>
              <w:ind w:left="317" w:hanging="217"/>
            </w:pPr>
            <w:r>
              <w:rPr>
                <w:rFonts w:ascii="돋움" w:eastAsia="돋움"/>
                <w:b/>
                <w:sz w:val="18"/>
                <w:shd w:val="clear" w:color="000000"/>
              </w:rPr>
              <w:t>4-3. 정력감퇴(</w:t>
            </w:r>
            <w:r>
              <w:rPr>
                <w:rFonts w:ascii="돋움" w:eastAsia="돋움"/>
                <w:b/>
                <w:sz w:val="18"/>
                <w:shd w:val="clear" w:color="000000"/>
              </w:rPr>
              <w:t xml:space="preserve">精力減退), </w:t>
            </w:r>
            <w:r>
              <w:rPr>
                <w:rFonts w:ascii="돋움" w:eastAsia="돋움"/>
                <w:b/>
                <w:sz w:val="18"/>
                <w:shd w:val="clear" w:color="000000"/>
              </w:rPr>
              <w:t>위장장애(</w:t>
            </w:r>
            <w:r>
              <w:rPr>
                <w:rFonts w:ascii="돋움" w:eastAsia="돋움"/>
                <w:b/>
                <w:sz w:val="18"/>
                <w:shd w:val="clear" w:color="000000"/>
              </w:rPr>
              <w:t>胃腸障礙)</w:t>
            </w:r>
          </w:p>
          <w:p>
            <w:pPr>
              <w:pStyle w:val="0"/>
              <w:widowControl w:val="off"/>
              <w:spacing w:line="336" w:lineRule="auto"/>
              <w:ind w:left="317" w:hanging="217"/>
            </w:pPr>
            <w:r>
              <w:rPr>
                <w:rFonts w:ascii="돋움" w:eastAsia="돋움"/>
                <w:b/>
                <w:sz w:val="18"/>
                <w:shd w:val="clear" w:color="000000"/>
              </w:rPr>
              <w:t>4-4. 유정(</w:t>
            </w:r>
            <w:r>
              <w:rPr>
                <w:rFonts w:ascii="돋움" w:eastAsia="돋움"/>
                <w:b/>
                <w:sz w:val="18"/>
                <w:shd w:val="clear" w:color="000000"/>
              </w:rPr>
              <w:t xml:space="preserve">遺精)  </w:t>
            </w:r>
            <w:r>
              <w:rPr>
                <w:rFonts w:ascii="돋움" w:eastAsia="돋움"/>
                <w:sz w:val="18"/>
                <w:shd w:val="clear" w:color="000000"/>
              </w:rPr>
              <w:t>남  21세</w:t>
            </w:r>
          </w:p>
          <w:p>
            <w:pPr>
              <w:pStyle w:val="0"/>
              <w:widowControl w:val="off"/>
              <w:spacing w:line="336" w:lineRule="auto"/>
              <w:ind w:left="317" w:hanging="217"/>
            </w:pPr>
            <w:r>
              <w:rPr>
                <w:rFonts w:ascii="돋움" w:eastAsia="돋움"/>
                <w:b/>
                <w:sz w:val="18"/>
                <w:shd w:val="clear" w:color="000000"/>
              </w:rPr>
              <w:t>5-1. 식욕부진(</w:t>
            </w:r>
            <w:r>
              <w:rPr>
                <w:rFonts w:ascii="돋움" w:eastAsia="돋움"/>
                <w:b/>
                <w:sz w:val="18"/>
                <w:shd w:val="clear" w:color="000000"/>
              </w:rPr>
              <w:t xml:space="preserve">食慾不振) </w:t>
            </w:r>
            <w:r>
              <w:rPr>
                <w:rFonts w:ascii="돋움" w:eastAsia="돋움"/>
                <w:sz w:val="18"/>
                <w:shd w:val="clear" w:color="000000"/>
              </w:rPr>
              <w:t xml:space="preserve"> 남  6세  소음성소양인</w:t>
            </w:r>
          </w:p>
          <w:p>
            <w:pPr>
              <w:pStyle w:val="0"/>
              <w:widowControl w:val="off"/>
              <w:spacing w:line="336" w:lineRule="auto"/>
              <w:ind w:left="317" w:hanging="217"/>
            </w:pPr>
            <w:r>
              <w:rPr>
                <w:rFonts w:ascii="돋움" w:eastAsia="돋움"/>
                <w:b/>
                <w:sz w:val="18"/>
                <w:shd w:val="clear" w:color="000000"/>
              </w:rPr>
              <w:t>5-2. 식욕부진(</w:t>
            </w:r>
            <w:r>
              <w:rPr>
                <w:rFonts w:ascii="돋움" w:eastAsia="돋움"/>
                <w:b/>
                <w:sz w:val="18"/>
                <w:shd w:val="clear" w:color="000000"/>
              </w:rPr>
              <w:t xml:space="preserve">食慾不振), </w:t>
            </w:r>
            <w:r>
              <w:rPr>
                <w:rFonts w:ascii="돋움" w:eastAsia="돋움"/>
                <w:b/>
                <w:sz w:val="18"/>
                <w:shd w:val="clear" w:color="000000"/>
              </w:rPr>
              <w:t>불식병(</w:t>
            </w:r>
            <w:r>
              <w:rPr>
                <w:rFonts w:ascii="돋움" w:eastAsia="돋움"/>
                <w:b/>
                <w:sz w:val="18"/>
                <w:shd w:val="clear" w:color="000000"/>
              </w:rPr>
              <w:t xml:space="preserve">不食病)  </w:t>
            </w:r>
            <w:r>
              <w:rPr>
                <w:rFonts w:ascii="돋움" w:eastAsia="돋움"/>
                <w:sz w:val="18"/>
                <w:shd w:val="clear" w:color="000000"/>
              </w:rPr>
              <w:t>여  6세</w:t>
            </w:r>
          </w:p>
          <w:p>
            <w:pPr>
              <w:pStyle w:val="0"/>
              <w:widowControl w:val="off"/>
              <w:spacing w:line="336" w:lineRule="auto"/>
              <w:ind w:left="317" w:hanging="217"/>
            </w:pPr>
            <w:r>
              <w:rPr>
                <w:rFonts w:ascii="돋움" w:eastAsia="돋움"/>
                <w:sz w:val="18"/>
                <w:shd w:val="clear" w:color="000000"/>
              </w:rPr>
              <w:t>5-3. 소아식욕부진(</w:t>
            </w:r>
            <w:r>
              <w:rPr>
                <w:rFonts w:ascii="돋움" w:eastAsia="돋움"/>
                <w:sz w:val="18"/>
                <w:shd w:val="clear" w:color="000000"/>
              </w:rPr>
              <w:t xml:space="preserve">小兒食慾不振), </w:t>
            </w:r>
            <w:r>
              <w:rPr>
                <w:rFonts w:ascii="돋움" w:eastAsia="돋움"/>
                <w:sz w:val="18"/>
                <w:shd w:val="clear" w:color="000000"/>
              </w:rPr>
              <w:t>도한(</w:t>
            </w:r>
            <w:r>
              <w:rPr>
                <w:rFonts w:ascii="돋움" w:eastAsia="돋움"/>
                <w:sz w:val="18"/>
                <w:shd w:val="clear" w:color="000000"/>
              </w:rPr>
              <w:t xml:space="preserve">盜汗), </w:t>
            </w:r>
            <w:r>
              <w:rPr>
                <w:rFonts w:ascii="돋움" w:eastAsia="돋움"/>
                <w:sz w:val="18"/>
                <w:shd w:val="clear" w:color="000000"/>
              </w:rPr>
              <w:t>허약(</w:t>
            </w:r>
            <w:r>
              <w:rPr>
                <w:rFonts w:ascii="돋움" w:eastAsia="돋움"/>
                <w:sz w:val="18"/>
                <w:shd w:val="clear" w:color="000000"/>
              </w:rPr>
              <w:t xml:space="preserve">虛弱), </w:t>
            </w:r>
            <w:r>
              <w:rPr>
                <w:rFonts w:ascii="돋움" w:eastAsia="돋움"/>
                <w:sz w:val="18"/>
                <w:shd w:val="clear" w:color="000000"/>
              </w:rPr>
              <w:t>신장변화  남  4세  97cm 15kg</w:t>
            </w:r>
          </w:p>
          <w:p>
            <w:pPr>
              <w:pStyle w:val="0"/>
              <w:widowControl w:val="off"/>
              <w:spacing w:line="336" w:lineRule="auto"/>
              <w:ind w:left="317" w:hanging="217"/>
            </w:pPr>
            <w:r>
              <w:rPr>
                <w:rFonts w:ascii="돋움" w:eastAsia="돋움"/>
                <w:sz w:val="18"/>
                <w:shd w:val="clear" w:color="000000"/>
              </w:rPr>
              <w:t>5-4. 복통빈발(</w:t>
            </w:r>
            <w:r>
              <w:rPr>
                <w:rFonts w:ascii="돋움" w:eastAsia="돋움"/>
                <w:sz w:val="18"/>
                <w:shd w:val="clear" w:color="000000"/>
              </w:rPr>
              <w:t xml:space="preserve">腹痛頻發),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도한(</w:t>
            </w:r>
            <w:r>
              <w:rPr>
                <w:rFonts w:ascii="돋움" w:eastAsia="돋움"/>
                <w:sz w:val="18"/>
                <w:shd w:val="clear" w:color="000000"/>
              </w:rPr>
              <w:t xml:space="preserve">盜汗)  </w:t>
            </w:r>
            <w:r>
              <w:rPr>
                <w:rFonts w:ascii="돋움" w:eastAsia="돋움"/>
                <w:sz w:val="18"/>
                <w:shd w:val="clear" w:color="000000"/>
              </w:rPr>
              <w:t>남  4세  소음성소양인</w:t>
            </w:r>
          </w:p>
          <w:p>
            <w:pPr>
              <w:pStyle w:val="0"/>
              <w:widowControl w:val="off"/>
              <w:spacing w:line="336" w:lineRule="auto"/>
              <w:ind w:left="317" w:hanging="217"/>
            </w:pPr>
            <w:r>
              <w:rPr>
                <w:rFonts w:ascii="돋움" w:eastAsia="돋움"/>
                <w:b/>
                <w:sz w:val="18"/>
                <w:shd w:val="clear" w:color="000000"/>
              </w:rPr>
              <w:t>6-1. 도한(</w:t>
            </w:r>
            <w:r>
              <w:rPr>
                <w:rFonts w:ascii="돋움" w:eastAsia="돋움"/>
                <w:b/>
                <w:sz w:val="18"/>
                <w:shd w:val="clear" w:color="000000"/>
              </w:rPr>
              <w:t xml:space="preserve">盜汗), </w:t>
            </w:r>
            <w:r>
              <w:rPr>
                <w:rFonts w:ascii="돋움" w:eastAsia="돋움"/>
                <w:b/>
                <w:sz w:val="18"/>
                <w:shd w:val="clear" w:color="000000"/>
              </w:rPr>
              <w:t>열감(</w:t>
            </w:r>
            <w:r>
              <w:rPr>
                <w:rFonts w:ascii="돋움" w:eastAsia="돋움"/>
                <w:b/>
                <w:sz w:val="18"/>
                <w:shd w:val="clear" w:color="000000"/>
              </w:rPr>
              <w:t xml:space="preserve">熱感), </w:t>
            </w:r>
            <w:r>
              <w:rPr>
                <w:rFonts w:ascii="돋움" w:eastAsia="돋움"/>
                <w:b/>
                <w:sz w:val="18"/>
                <w:shd w:val="clear" w:color="000000"/>
              </w:rPr>
              <w:t xml:space="preserve">발바닥 갈라짐  </w:t>
            </w:r>
            <w:r>
              <w:rPr>
                <w:rFonts w:ascii="돋움" w:eastAsia="돋움"/>
                <w:sz w:val="18"/>
                <w:shd w:val="clear" w:color="000000"/>
              </w:rPr>
              <w:t>남  8세  소양인  125cm 20kg</w:t>
            </w:r>
          </w:p>
          <w:p>
            <w:pPr>
              <w:pStyle w:val="0"/>
              <w:widowControl w:val="off"/>
              <w:spacing w:line="336" w:lineRule="auto"/>
              <w:ind w:left="317" w:hanging="217"/>
            </w:pPr>
            <w:r>
              <w:rPr>
                <w:rFonts w:ascii="돋움" w:eastAsia="돋움"/>
                <w:b/>
                <w:sz w:val="18"/>
                <w:shd w:val="clear" w:color="000000"/>
              </w:rPr>
              <w:t>6-2. 소아다한(</w:t>
            </w:r>
            <w:r>
              <w:rPr>
                <w:rFonts w:ascii="돋움" w:eastAsia="돋움"/>
                <w:b/>
                <w:sz w:val="18"/>
                <w:shd w:val="clear" w:color="000000"/>
              </w:rPr>
              <w:t xml:space="preserve">小兒多汗)  </w:t>
            </w:r>
            <w:r>
              <w:rPr>
                <w:rFonts w:ascii="돋움" w:eastAsia="돋움"/>
                <w:sz w:val="18"/>
                <w:shd w:val="clear" w:color="000000"/>
              </w:rPr>
              <w:t>9세</w:t>
            </w:r>
          </w:p>
          <w:p>
            <w:pPr>
              <w:pStyle w:val="0"/>
              <w:widowControl w:val="off"/>
              <w:spacing w:line="336" w:lineRule="auto"/>
              <w:ind w:left="317" w:hanging="217"/>
            </w:pPr>
            <w:r>
              <w:rPr>
                <w:rFonts w:ascii="돋움" w:eastAsia="돋움"/>
                <w:b/>
                <w:sz w:val="18"/>
                <w:shd w:val="clear" w:color="000000"/>
              </w:rPr>
              <w:t>6-3. 족번열(</w:t>
            </w:r>
            <w:r>
              <w:rPr>
                <w:rFonts w:ascii="돋움" w:eastAsia="돋움"/>
                <w:b/>
                <w:sz w:val="18"/>
                <w:shd w:val="clear" w:color="000000"/>
              </w:rPr>
              <w:t xml:space="preserve">足煩熱), </w:t>
            </w:r>
            <w:r>
              <w:rPr>
                <w:rFonts w:ascii="돋움" w:eastAsia="돋움"/>
                <w:b/>
                <w:sz w:val="18"/>
                <w:shd w:val="clear" w:color="000000"/>
              </w:rPr>
              <w:t>안열(</w:t>
            </w:r>
            <w:r>
              <w:rPr>
                <w:rFonts w:ascii="돋움" w:eastAsia="돋움"/>
                <w:b/>
                <w:sz w:val="18"/>
                <w:shd w:val="clear" w:color="000000"/>
              </w:rPr>
              <w:t xml:space="preserve">眼熱), </w:t>
            </w:r>
            <w:r>
              <w:rPr>
                <w:rFonts w:ascii="돋움" w:eastAsia="돋움"/>
                <w:b/>
                <w:sz w:val="18"/>
                <w:shd w:val="clear" w:color="000000"/>
              </w:rPr>
              <w:t xml:space="preserve">두드러기 </w:t>
            </w:r>
            <w:r>
              <w:rPr>
                <w:rFonts w:ascii="돋움" w:eastAsia="돋움"/>
                <w:sz w:val="18"/>
                <w:shd w:val="clear" w:color="000000"/>
              </w:rPr>
              <w:t xml:space="preserve"> 여  15세  소양인</w:t>
            </w:r>
          </w:p>
          <w:p>
            <w:pPr>
              <w:pStyle w:val="0"/>
              <w:widowControl w:val="off"/>
              <w:spacing w:line="336" w:lineRule="auto"/>
              <w:ind w:left="317" w:hanging="217"/>
            </w:pPr>
            <w:r>
              <w:rPr>
                <w:rFonts w:ascii="돋움" w:eastAsia="돋움"/>
                <w:b/>
                <w:sz w:val="18"/>
                <w:shd w:val="clear" w:color="000000"/>
              </w:rPr>
              <w:t>6-4. 프랑스인의 번열(</w:t>
            </w:r>
            <w:r>
              <w:rPr>
                <w:rFonts w:ascii="돋움" w:eastAsia="돋움"/>
                <w:b/>
                <w:sz w:val="18"/>
                <w:shd w:val="clear" w:color="000000"/>
              </w:rPr>
              <w:t xml:space="preserve">煩熱), </w:t>
            </w:r>
            <w:r>
              <w:rPr>
                <w:rFonts w:ascii="돋움" w:eastAsia="돋움"/>
                <w:b/>
                <w:sz w:val="18"/>
                <w:shd w:val="clear" w:color="000000"/>
              </w:rPr>
              <w:t>흉비(</w:t>
            </w:r>
            <w:r>
              <w:rPr>
                <w:rFonts w:ascii="돋움" w:eastAsia="돋움"/>
                <w:b/>
                <w:sz w:val="18"/>
                <w:shd w:val="clear" w:color="000000"/>
              </w:rPr>
              <w:t>胸痞)</w:t>
            </w:r>
            <w:r>
              <w:rPr>
                <w:rFonts w:ascii="돋움" w:eastAsia="돋움"/>
                <w:sz w:val="18"/>
                <w:shd w:val="clear" w:color="000000"/>
              </w:rPr>
              <w:t xml:space="preserve">  남  47세  소양인</w:t>
            </w:r>
          </w:p>
          <w:p>
            <w:pPr>
              <w:pStyle w:val="0"/>
              <w:widowControl w:val="off"/>
              <w:spacing w:line="336" w:lineRule="auto"/>
              <w:ind w:left="317" w:hanging="217"/>
            </w:pPr>
            <w:r>
              <w:rPr>
                <w:rFonts w:ascii="돋움" w:eastAsia="돋움"/>
                <w:b/>
                <w:sz w:val="18"/>
                <w:shd w:val="clear" w:color="000000"/>
              </w:rPr>
              <w:t>7-1. 설사(</w:t>
            </w:r>
            <w:r>
              <w:rPr>
                <w:rFonts w:ascii="돋움" w:eastAsia="돋움"/>
                <w:b/>
                <w:sz w:val="18"/>
                <w:shd w:val="clear" w:color="000000"/>
              </w:rPr>
              <w:t xml:space="preserve">泄瀉) </w:t>
            </w:r>
            <w:r>
              <w:rPr>
                <w:rFonts w:ascii="돋움" w:eastAsia="돋움"/>
                <w:sz w:val="18"/>
                <w:shd w:val="clear" w:color="000000"/>
              </w:rPr>
              <w:t xml:space="preserve"> 남  29세  태음인</w:t>
            </w:r>
          </w:p>
          <w:p>
            <w:pPr>
              <w:pStyle w:val="0"/>
              <w:widowControl w:val="off"/>
              <w:spacing w:line="336" w:lineRule="auto"/>
              <w:ind w:left="317" w:hanging="217"/>
            </w:pPr>
            <w:r>
              <w:rPr>
                <w:rFonts w:ascii="돋움" w:eastAsia="돋움"/>
                <w:b/>
                <w:sz w:val="18"/>
                <w:shd w:val="clear" w:color="000000"/>
              </w:rPr>
              <w:t>7-2. 대변빈번(</w:t>
            </w:r>
            <w:r>
              <w:rPr>
                <w:rFonts w:ascii="돋움" w:eastAsia="돋움"/>
                <w:b/>
                <w:sz w:val="18"/>
                <w:shd w:val="clear" w:color="000000"/>
              </w:rPr>
              <w:t>大便頻繁)</w:t>
            </w:r>
            <w:r>
              <w:rPr>
                <w:rFonts w:ascii="돋움" w:eastAsia="돋움"/>
                <w:sz w:val="18"/>
                <w:shd w:val="clear" w:color="000000"/>
              </w:rPr>
              <w:t xml:space="preserve">  여  26세  161cm</w:t>
            </w:r>
          </w:p>
          <w:p>
            <w:pPr>
              <w:pStyle w:val="6"/>
              <w:widowControl w:val="off"/>
            </w:pPr>
            <w:r>
              <w:rPr>
                <w:rStyle w:val="7"/>
              </w:rPr>
              <w:t>7-3. 대변비결(</w:t>
            </w:r>
            <w:r>
              <w:rPr>
                <w:rStyle w:val="7"/>
              </w:rPr>
              <w:t>大便秘結)</w:t>
            </w:r>
            <w:r>
              <w:rPr/>
              <w:t xml:space="preserve">  여  23세  태음인형</w:t>
            </w:r>
          </w:p>
          <w:p>
            <w:pPr>
              <w:pStyle w:val="6"/>
              <w:widowControl w:val="off"/>
            </w:pPr>
            <w:r>
              <w:rPr>
                <w:rStyle w:val="7"/>
              </w:rPr>
              <w:t>8-1. 소갈증(</w:t>
            </w:r>
            <w:r>
              <w:rPr>
                <w:rStyle w:val="7"/>
              </w:rPr>
              <w:t>消渴症)</w:t>
            </w:r>
            <w:r>
              <w:rPr/>
              <w:t xml:space="preserve">  남  57세  소음인</w:t>
            </w:r>
          </w:p>
          <w:p>
            <w:pPr>
              <w:pStyle w:val="0"/>
              <w:widowControl w:val="off"/>
              <w:spacing w:line="336" w:lineRule="auto"/>
              <w:ind w:left="317" w:hanging="217"/>
            </w:pPr>
            <w:r>
              <w:rPr>
                <w:rFonts w:ascii="돋움" w:eastAsia="돋움"/>
                <w:b/>
                <w:sz w:val="18"/>
                <w:shd w:val="clear" w:color="000000"/>
              </w:rPr>
              <w:t>8-2. 손저림 - 당뇨합병증</w:t>
            </w:r>
            <w:r>
              <w:rPr>
                <w:rFonts w:ascii="돋움" w:eastAsia="돋움"/>
                <w:sz w:val="18"/>
                <w:shd w:val="clear" w:color="000000"/>
              </w:rPr>
              <w:t xml:space="preserve">  남  64세  소양인</w:t>
            </w:r>
          </w:p>
          <w:p>
            <w:pPr>
              <w:pStyle w:val="0"/>
              <w:widowControl w:val="off"/>
              <w:spacing w:line="336" w:lineRule="auto"/>
              <w:ind w:left="317" w:hanging="217"/>
            </w:pPr>
            <w:r>
              <w:rPr>
                <w:rFonts w:ascii="돋움" w:eastAsia="돋움"/>
                <w:b/>
                <w:sz w:val="18"/>
                <w:shd w:val="clear" w:color="000000"/>
              </w:rPr>
              <w:t>9-1. 소아경기(</w:t>
            </w:r>
            <w:r>
              <w:rPr>
                <w:rFonts w:ascii="돋움" w:eastAsia="돋움"/>
                <w:b/>
                <w:sz w:val="18"/>
                <w:shd w:val="clear" w:color="000000"/>
              </w:rPr>
              <w:t xml:space="preserve">小兒驚氣), </w:t>
            </w:r>
            <w:r>
              <w:rPr>
                <w:rFonts w:ascii="돋움" w:eastAsia="돋움"/>
                <w:b/>
                <w:sz w:val="18"/>
                <w:shd w:val="clear" w:color="000000"/>
              </w:rPr>
              <w:t>야뇨(</w:t>
            </w:r>
            <w:r>
              <w:rPr>
                <w:rFonts w:ascii="돋움" w:eastAsia="돋움"/>
                <w:b/>
                <w:sz w:val="18"/>
                <w:shd w:val="clear" w:color="000000"/>
              </w:rPr>
              <w:t xml:space="preserve">夜尿) </w:t>
            </w:r>
            <w:r>
              <w:rPr>
                <w:rFonts w:ascii="돋움" w:eastAsia="돋움"/>
                <w:sz w:val="18"/>
                <w:shd w:val="clear" w:color="000000"/>
              </w:rPr>
              <w:t xml:space="preserve"> 남  2세  태음인</w:t>
            </w:r>
          </w:p>
          <w:p>
            <w:pPr>
              <w:pStyle w:val="0"/>
              <w:widowControl w:val="off"/>
              <w:spacing w:line="336" w:lineRule="auto"/>
              <w:ind w:left="317" w:hanging="217"/>
            </w:pPr>
            <w:r>
              <w:rPr>
                <w:rFonts w:ascii="돋움" w:eastAsia="돋움"/>
                <w:b/>
                <w:sz w:val="18"/>
                <w:shd w:val="clear" w:color="000000"/>
              </w:rPr>
              <w:t>9-2. 어지(</w:t>
            </w:r>
            <w:r>
              <w:rPr>
                <w:rFonts w:ascii="돋움" w:eastAsia="돋움"/>
                <w:b/>
                <w:sz w:val="18"/>
                <w:shd w:val="clear" w:color="000000"/>
              </w:rPr>
              <w:t xml:space="preserve">語遲), </w:t>
            </w:r>
            <w:r>
              <w:rPr>
                <w:rFonts w:ascii="돋움" w:eastAsia="돋움"/>
                <w:b/>
                <w:sz w:val="18"/>
                <w:shd w:val="clear" w:color="000000"/>
              </w:rPr>
              <w:t>정서불안(</w:t>
            </w:r>
            <w:r>
              <w:rPr>
                <w:rFonts w:ascii="돋움" w:eastAsia="돋움"/>
                <w:b/>
                <w:sz w:val="18"/>
                <w:shd w:val="clear" w:color="000000"/>
              </w:rPr>
              <w:t xml:space="preserve">情緖不安)  </w:t>
            </w:r>
            <w:r>
              <w:rPr>
                <w:rFonts w:ascii="돋움" w:eastAsia="돋움"/>
                <w:sz w:val="18"/>
                <w:shd w:val="clear" w:color="000000"/>
              </w:rPr>
              <w:t>남  4세  소양성태양인</w:t>
            </w:r>
          </w:p>
          <w:p>
            <w:pPr>
              <w:pStyle w:val="0"/>
              <w:widowControl w:val="off"/>
              <w:spacing w:line="336" w:lineRule="auto"/>
              <w:ind w:left="317" w:hanging="217"/>
            </w:pPr>
            <w:r>
              <w:rPr>
                <w:rFonts w:ascii="돋움" w:eastAsia="돋움"/>
                <w:b/>
                <w:sz w:val="18"/>
                <w:shd w:val="clear" w:color="000000"/>
              </w:rPr>
              <w:t>10-1. 소아(</w:t>
            </w:r>
            <w:r>
              <w:rPr>
                <w:rFonts w:ascii="돋움" w:eastAsia="돋움"/>
                <w:b/>
                <w:sz w:val="18"/>
                <w:shd w:val="clear" w:color="000000"/>
              </w:rPr>
              <w:t xml:space="preserve">小兒) </w:t>
            </w:r>
            <w:r>
              <w:rPr>
                <w:rFonts w:ascii="돋움" w:eastAsia="돋움"/>
                <w:b/>
                <w:sz w:val="18"/>
                <w:shd w:val="clear" w:color="000000"/>
              </w:rPr>
              <w:t>피부염(</w:t>
            </w:r>
            <w:r>
              <w:rPr>
                <w:rFonts w:ascii="돋움" w:eastAsia="돋움"/>
                <w:b/>
                <w:sz w:val="18"/>
                <w:shd w:val="clear" w:color="000000"/>
              </w:rPr>
              <w:t xml:space="preserve">皮膚炎) </w:t>
            </w:r>
            <w:r>
              <w:rPr>
                <w:rFonts w:ascii="돋움" w:eastAsia="돋움"/>
                <w:sz w:val="18"/>
                <w:shd w:val="clear" w:color="000000"/>
              </w:rPr>
              <w:t xml:space="preserve"> 여  2세  태음인</w:t>
            </w:r>
          </w:p>
          <w:p>
            <w:pPr>
              <w:pStyle w:val="6"/>
              <w:widowControl w:val="off"/>
            </w:pPr>
            <w:r>
              <w:rPr>
                <w:rStyle w:val="7"/>
              </w:rPr>
              <w:t>10-2. 습진(</w:t>
            </w:r>
            <w:r>
              <w:rPr>
                <w:rStyle w:val="7"/>
              </w:rPr>
              <w:t xml:space="preserve">濕疹), </w:t>
            </w:r>
            <w:r>
              <w:rPr>
                <w:rStyle w:val="7"/>
              </w:rPr>
              <w:t>코피, 만성피로감(</w:t>
            </w:r>
            <w:r>
              <w:rPr>
                <w:rStyle w:val="7"/>
              </w:rPr>
              <w:t>慢性疲勞感)</w:t>
            </w:r>
            <w:r>
              <w:rPr/>
              <w:t xml:space="preserve">  남  24세  170cm 84kg  태음인</w:t>
            </w:r>
          </w:p>
          <w:p>
            <w:pPr>
              <w:pStyle w:val="6"/>
              <w:widowControl w:val="off"/>
            </w:pPr>
            <w:r>
              <w:rPr>
                <w:rStyle w:val="7"/>
              </w:rPr>
              <w:t>10-3. 어루러기, 비색(</w:t>
            </w:r>
            <w:r>
              <w:rPr>
                <w:rStyle w:val="7"/>
              </w:rPr>
              <w:t>鼻塞)</w:t>
            </w:r>
            <w:r>
              <w:rPr/>
              <w:t xml:space="preserve">  남  25세  182cm 64kg</w:t>
            </w:r>
          </w:p>
          <w:p>
            <w:pPr>
              <w:pStyle w:val="0"/>
              <w:widowControl w:val="off"/>
              <w:spacing w:line="336" w:lineRule="auto"/>
              <w:ind w:left="317" w:hanging="217"/>
            </w:pPr>
            <w:r>
              <w:rPr>
                <w:rFonts w:ascii="돋움" w:eastAsia="돋움"/>
                <w:b/>
                <w:sz w:val="18"/>
                <w:shd w:val="clear" w:color="000000"/>
              </w:rPr>
              <w:t>11-1. 근시(</w:t>
            </w:r>
            <w:r>
              <w:rPr>
                <w:rFonts w:ascii="돋움" w:eastAsia="돋움"/>
                <w:b/>
                <w:sz w:val="18"/>
                <w:shd w:val="clear" w:color="000000"/>
              </w:rPr>
              <w:t xml:space="preserve">近視)  </w:t>
            </w:r>
            <w:r>
              <w:rPr>
                <w:rFonts w:ascii="돋움" w:eastAsia="돋움"/>
                <w:sz w:val="18"/>
                <w:shd w:val="clear" w:color="000000"/>
              </w:rPr>
              <w:t>남  17세</w:t>
            </w:r>
          </w:p>
          <w:p>
            <w:pPr>
              <w:pStyle w:val="0"/>
              <w:widowControl w:val="off"/>
              <w:spacing w:line="336" w:lineRule="auto"/>
              <w:ind w:left="317" w:hanging="217"/>
            </w:pPr>
            <w:r>
              <w:rPr>
                <w:rFonts w:ascii="돋움" w:eastAsia="돋움"/>
                <w:sz w:val="18"/>
                <w:shd w:val="clear" w:color="000000"/>
              </w:rPr>
              <w:t>12-1. 이명(</w:t>
            </w:r>
            <w:r>
              <w:rPr>
                <w:rFonts w:ascii="돋움" w:eastAsia="돋움"/>
                <w:sz w:val="18"/>
                <w:shd w:val="clear" w:color="000000"/>
              </w:rPr>
              <w:t xml:space="preserve">耳鳴)  </w:t>
            </w:r>
            <w:r>
              <w:rPr>
                <w:rFonts w:ascii="돋움" w:eastAsia="돋움"/>
                <w:sz w:val="18"/>
                <w:shd w:val="clear" w:color="000000"/>
              </w:rPr>
              <w:t>남  42세  소양인</w:t>
            </w:r>
          </w:p>
          <w:p>
            <w:pPr>
              <w:pStyle w:val="0"/>
              <w:widowControl w:val="off"/>
              <w:spacing w:line="336" w:lineRule="auto"/>
              <w:ind w:left="317" w:hanging="217"/>
            </w:pPr>
            <w:r>
              <w:rPr>
                <w:rFonts w:ascii="돋움" w:eastAsia="돋움"/>
                <w:sz w:val="18"/>
                <w:shd w:val="clear" w:color="000000"/>
              </w:rPr>
              <w:t>13-1. 무효례-수험생보약, 기상곤권(</w:t>
            </w:r>
            <w:r>
              <w:rPr>
                <w:rFonts w:ascii="돋움" w:eastAsia="돋움"/>
                <w:sz w:val="18"/>
                <w:shd w:val="clear" w:color="000000"/>
              </w:rPr>
              <w:t xml:space="preserve">起床困倦)  </w:t>
            </w:r>
            <w:r>
              <w:rPr>
                <w:rFonts w:ascii="돋움" w:eastAsia="돋움"/>
                <w:sz w:val="18"/>
                <w:shd w:val="clear" w:color="000000"/>
              </w:rPr>
              <w:t>남  33세  소양인  182cm 66kg</w:t>
            </w:r>
          </w:p>
          <w:p>
            <w:pPr>
              <w:pStyle w:val="0"/>
              <w:widowControl w:val="off"/>
              <w:spacing w:line="336" w:lineRule="auto"/>
              <w:ind w:left="317" w:hanging="217"/>
            </w:pPr>
            <w:r>
              <w:rPr>
                <w:rFonts w:ascii="돋움" w:eastAsia="돋움"/>
                <w:b/>
                <w:sz w:val="18"/>
                <w:shd w:val="clear" w:color="000000"/>
              </w:rPr>
              <w:t xml:space="preserve">13-2. 시험복용, 실패례  </w:t>
            </w:r>
            <w:r>
              <w:rPr>
                <w:rFonts w:eastAsia="돋움"/>
                <w:sz w:val="18"/>
                <w:shd w:val="clear" w:color="000000"/>
              </w:rPr>
              <w:t>남</w:t>
            </w:r>
          </w:p>
          <w:p>
            <w:pPr>
              <w:pStyle w:val="0"/>
              <w:widowControl w:val="off"/>
              <w:spacing w:line="336" w:lineRule="auto"/>
              <w:ind w:left="317" w:hanging="217"/>
            </w:pPr>
            <w:r>
              <w:rPr>
                <w:rFonts w:ascii="돋움" w:eastAsia="돋움"/>
                <w:sz w:val="18"/>
                <w:shd w:val="clear" w:color="000000"/>
              </w:rPr>
              <w:t>13-3. 실패례-복통, 시험전 불안  남  15세  175cm 80kg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51" name="그림 %d 51"/>
                  <wp:cNvGraphicFramePr/>
                  <a:graphic>
                    <a:graphicData uri="http://schemas.openxmlformats.org/drawingml/2006/picture">
                      <pic:pic>
                        <pic:nvPicPr>
                          <pic:cNvPr id="0" name="C:\Users\u\AppData\Local\Temp\Hnc\BinData\EMB00001eb82fb2.jpg"/>
                          <pic:cNvPicPr/>
                        </pic:nvPicPr>
                        <pic:blipFill>
                          <a:blip r:embed="rId212"/>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육미지황원 합방 활용사례</w:t>
            </w:r>
          </w:p>
          <w:p>
            <w:pPr>
              <w:pStyle w:val="0"/>
              <w:widowControl w:val="off"/>
              <w:spacing w:line="336" w:lineRule="auto"/>
              <w:ind w:left="317" w:hanging="217"/>
            </w:pPr>
            <w:r>
              <w:rPr>
                <w:rFonts w:ascii="돋움" w:eastAsia="돋움"/>
                <w:sz w:val="18"/>
                <w:shd w:val="clear" w:color="000000"/>
              </w:rPr>
              <w:t>1-1. +소요산 - 수험생보약  여  23세  소음인  165cm 51kg</w:t>
            </w:r>
          </w:p>
          <w:p>
            <w:pPr>
              <w:pStyle w:val="0"/>
              <w:widowControl w:val="off"/>
              <w:spacing w:line="336" w:lineRule="auto"/>
              <w:ind w:left="317" w:hanging="217"/>
            </w:pPr>
            <w:r>
              <w:rPr>
                <w:rFonts w:ascii="돋움" w:eastAsia="돋움"/>
                <w:sz w:val="18"/>
                <w:shd w:val="clear" w:color="000000"/>
              </w:rPr>
              <w:t>2-1. +해독사물탕 - 육혈(</w:t>
            </w:r>
            <w:r>
              <w:rPr>
                <w:rFonts w:ascii="돋움" w:eastAsia="돋움"/>
                <w:sz w:val="18"/>
                <w:shd w:val="clear" w:color="000000"/>
              </w:rPr>
              <w:t xml:space="preserve">衄血), </w:t>
            </w:r>
            <w:r>
              <w:rPr>
                <w:rFonts w:ascii="돋움" w:eastAsia="돋움"/>
                <w:sz w:val="18"/>
                <w:shd w:val="clear" w:color="000000"/>
              </w:rPr>
              <w:t>수족번열(</w:t>
            </w:r>
            <w:r>
              <w:rPr>
                <w:rFonts w:ascii="돋움" w:eastAsia="돋움"/>
                <w:sz w:val="18"/>
                <w:shd w:val="clear" w:color="000000"/>
              </w:rPr>
              <w:t xml:space="preserve">手足煩熱)  </w:t>
            </w:r>
            <w:r>
              <w:rPr>
                <w:rFonts w:ascii="돋움" w:eastAsia="돋움"/>
                <w:sz w:val="18"/>
                <w:shd w:val="clear" w:color="000000"/>
              </w:rPr>
              <w:t>남  24세  소양인</w:t>
            </w:r>
          </w:p>
          <w:p>
            <w:pPr>
              <w:pStyle w:val="0"/>
              <w:widowControl w:val="off"/>
              <w:spacing w:line="336" w:lineRule="auto"/>
              <w:ind w:left="317" w:hanging="217"/>
            </w:pPr>
            <w:r>
              <w:rPr>
                <w:rFonts w:ascii="돋움" w:eastAsia="돋움"/>
                <w:sz w:val="18"/>
                <w:shd w:val="clear" w:color="000000"/>
              </w:rPr>
              <w:t>3-1. +생맥산 과립제 - 10년간 계속된 당뇨  여  75세  소음성태음인</w:t>
            </w:r>
          </w:p>
          <w:p>
            <w:pPr>
              <w:pStyle w:val="0"/>
              <w:widowControl w:val="off"/>
              <w:spacing w:line="336" w:lineRule="auto"/>
              <w:ind w:left="317" w:hanging="217"/>
            </w:pPr>
            <w:r>
              <w:rPr>
                <w:rFonts w:ascii="돋움" w:eastAsia="돋움"/>
                <w:sz w:val="18"/>
                <w:shd w:val="clear" w:color="000000"/>
              </w:rPr>
              <w:t>3-2. +생맥산 - 당뇨(</w:t>
            </w:r>
            <w:r>
              <w:rPr>
                <w:rFonts w:ascii="돋움" w:eastAsia="돋움"/>
                <w:sz w:val="18"/>
                <w:shd w:val="clear" w:color="000000"/>
              </w:rPr>
              <w:t xml:space="preserve">糖尿), </w:t>
            </w:r>
            <w:r>
              <w:rPr>
                <w:rFonts w:ascii="돋움" w:eastAsia="돋움"/>
                <w:sz w:val="18"/>
                <w:shd w:val="clear" w:color="000000"/>
              </w:rPr>
              <w:t>고혈압예방, 보약  남  52세  태음성 소양인  165cm 70kg</w:t>
            </w:r>
          </w:p>
          <w:p>
            <w:pPr>
              <w:pStyle w:val="0"/>
              <w:widowControl w:val="off"/>
              <w:spacing w:line="336" w:lineRule="auto"/>
              <w:ind w:left="317" w:hanging="217"/>
            </w:pPr>
            <w:r>
              <w:rPr>
                <w:rFonts w:ascii="돋움" w:eastAsia="돋움"/>
                <w:sz w:val="18"/>
                <w:shd w:val="clear" w:color="000000"/>
              </w:rPr>
              <w:t>4-1. +청화보음탕 - 소아의 감기빈발(</w:t>
            </w:r>
            <w:r>
              <w:rPr>
                <w:rFonts w:ascii="돋움" w:eastAsia="돋움"/>
                <w:sz w:val="18"/>
                <w:shd w:val="clear" w:color="000000"/>
              </w:rPr>
              <w:t xml:space="preserve">感氣頻發) </w:t>
            </w:r>
            <w:r>
              <w:rPr>
                <w:rFonts w:ascii="돋움" w:eastAsia="돋움"/>
                <w:sz w:val="18"/>
                <w:shd w:val="clear" w:color="000000"/>
              </w:rPr>
              <w:t>및 식욕부진(</w:t>
            </w:r>
            <w:r>
              <w:rPr>
                <w:rFonts w:ascii="돋움" w:eastAsia="돋움"/>
                <w:sz w:val="18"/>
                <w:shd w:val="clear" w:color="000000"/>
              </w:rPr>
              <w:t xml:space="preserve">食慾不振)  </w:t>
            </w:r>
            <w:r>
              <w:rPr>
                <w:rFonts w:ascii="돋움" w:eastAsia="돋움"/>
                <w:sz w:val="18"/>
                <w:shd w:val="clear" w:color="000000"/>
              </w:rPr>
              <w:t>남  3세  13kg</w:t>
            </w:r>
          </w:p>
          <w:p>
            <w:pPr>
              <w:pStyle w:val="0"/>
              <w:widowControl w:val="off"/>
              <w:spacing w:line="336" w:lineRule="auto"/>
              <w:ind w:left="317" w:hanging="217"/>
            </w:pPr>
            <w:r>
              <w:rPr>
                <w:rFonts w:ascii="돋움" w:eastAsia="돋움"/>
                <w:sz w:val="18"/>
                <w:shd w:val="clear" w:color="000000"/>
              </w:rPr>
              <w:t>5-1. +사물탕 - 성장탕으로  남  12세</w:t>
            </w:r>
          </w:p>
          <w:p>
            <w:pPr>
              <w:pStyle w:val="0"/>
              <w:widowControl w:val="off"/>
              <w:spacing w:line="336" w:lineRule="auto"/>
              <w:ind w:left="317" w:hanging="217"/>
            </w:pPr>
            <w:r>
              <w:rPr>
                <w:rFonts w:ascii="돋움" w:eastAsia="돋움"/>
                <w:sz w:val="18"/>
                <w:shd w:val="clear" w:color="000000"/>
              </w:rPr>
              <w:t>6-1. +마황부자세신탕 - 만성비염(</w:t>
            </w:r>
            <w:r>
              <w:rPr>
                <w:rFonts w:ascii="돋움" w:eastAsia="돋움"/>
                <w:sz w:val="18"/>
                <w:shd w:val="clear" w:color="000000"/>
              </w:rPr>
              <w:t xml:space="preserve">慢性鼻炎)  </w:t>
            </w:r>
            <w:r>
              <w:rPr>
                <w:rFonts w:ascii="돋움" w:eastAsia="돋움"/>
                <w:sz w:val="18"/>
                <w:shd w:val="clear" w:color="000000"/>
              </w:rPr>
              <w:t>남  70세  161cm 58kg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rPr>
                <w:rFonts w:eastAsia="돋움"/>
                <w:b/>
                <w:sz w:val="18"/>
                <w:shd w:val="clear" w:color="000000"/>
              </w:rPr>
              <w:t>팔미원</w:t>
            </w:r>
          </w:p>
          <w:p>
            <w:pPr>
              <w:pStyle w:val="0"/>
              <w:widowControl w:val="off"/>
              <w:spacing w:line="336" w:lineRule="auto"/>
              <w:ind w:left="317" w:hanging="217"/>
            </w:pPr>
            <w:r>
              <w:rPr>
                <w:rFonts w:ascii="돋움" w:eastAsia="돋움"/>
                <w:b/>
                <w:sz w:val="18"/>
                <w:shd w:val="clear" w:color="000000"/>
              </w:rPr>
              <w:t>1-1. 요통(</w:t>
            </w:r>
            <w:r>
              <w:rPr>
                <w:rFonts w:ascii="돋움" w:eastAsia="돋움"/>
                <w:b/>
                <w:sz w:val="18"/>
                <w:shd w:val="clear" w:color="000000"/>
              </w:rPr>
              <w:t xml:space="preserve">腰痛), </w:t>
            </w:r>
            <w:r>
              <w:rPr>
                <w:rFonts w:ascii="돋움" w:eastAsia="돋움"/>
                <w:b/>
                <w:sz w:val="18"/>
                <w:shd w:val="clear" w:color="000000"/>
              </w:rPr>
              <w:t>각통(</w:t>
            </w:r>
            <w:r>
              <w:rPr>
                <w:rFonts w:ascii="돋움" w:eastAsia="돋움"/>
                <w:b/>
                <w:sz w:val="18"/>
                <w:shd w:val="clear" w:color="000000"/>
              </w:rPr>
              <w:t xml:space="preserve">脚痛), </w:t>
            </w:r>
            <w:r>
              <w:rPr>
                <w:rFonts w:ascii="돋움" w:eastAsia="돋움"/>
                <w:b/>
                <w:sz w:val="18"/>
                <w:shd w:val="clear" w:color="000000"/>
              </w:rPr>
              <w:t>양기부족(</w:t>
            </w:r>
            <w:r>
              <w:rPr>
                <w:rFonts w:ascii="돋움" w:eastAsia="돋움"/>
                <w:b/>
                <w:sz w:val="18"/>
                <w:shd w:val="clear" w:color="000000"/>
              </w:rPr>
              <w:t xml:space="preserve">陽氣不足)  </w:t>
            </w:r>
            <w:r>
              <w:rPr>
                <w:rFonts w:ascii="돋움" w:eastAsia="돋움"/>
                <w:sz w:val="18"/>
                <w:shd w:val="clear" w:color="000000"/>
              </w:rPr>
              <w:t>남  65세</w:t>
            </w:r>
          </w:p>
          <w:p>
            <w:pPr>
              <w:pStyle w:val="0"/>
              <w:widowControl w:val="off"/>
              <w:spacing w:line="336" w:lineRule="auto"/>
              <w:ind w:left="317" w:hanging="217"/>
            </w:pPr>
            <w:r>
              <w:rPr>
                <w:rFonts w:ascii="돋움" w:eastAsia="돋움"/>
                <w:b/>
                <w:sz w:val="18"/>
                <w:shd w:val="clear" w:color="000000"/>
              </w:rPr>
              <w:t>1-2. 야간요통(</w:t>
            </w:r>
            <w:r>
              <w:rPr>
                <w:rFonts w:ascii="돋움" w:eastAsia="돋움"/>
                <w:b/>
                <w:sz w:val="18"/>
                <w:shd w:val="clear" w:color="000000"/>
              </w:rPr>
              <w:t xml:space="preserve">夜間腰痛)  </w:t>
            </w:r>
            <w:r>
              <w:rPr>
                <w:rFonts w:ascii="돋움" w:eastAsia="돋움"/>
                <w:sz w:val="18"/>
                <w:shd w:val="clear" w:color="000000"/>
              </w:rPr>
              <w:t>여  57세  태음인</w:t>
            </w:r>
          </w:p>
          <w:p>
            <w:pPr>
              <w:pStyle w:val="0"/>
              <w:widowControl w:val="off"/>
              <w:spacing w:line="336" w:lineRule="auto"/>
              <w:ind w:left="317" w:hanging="217"/>
            </w:pPr>
            <w:r>
              <w:rPr>
                <w:rFonts w:ascii="돋움" w:eastAsia="돋움"/>
                <w:b/>
                <w:sz w:val="18"/>
                <w:shd w:val="clear" w:color="000000"/>
              </w:rPr>
              <w:t>1-3. 요통(</w:t>
            </w:r>
            <w:r>
              <w:rPr>
                <w:rFonts w:ascii="돋움" w:eastAsia="돋움"/>
                <w:b/>
                <w:sz w:val="18"/>
                <w:shd w:val="clear" w:color="000000"/>
              </w:rPr>
              <w:t xml:space="preserve">腰痛),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발바닥종기, 당뇨(</w:t>
            </w:r>
            <w:r>
              <w:rPr>
                <w:rFonts w:ascii="돋움" w:eastAsia="돋움"/>
                <w:b/>
                <w:sz w:val="18"/>
                <w:shd w:val="clear" w:color="000000"/>
              </w:rPr>
              <w:t xml:space="preserve">糖尿), </w:t>
            </w:r>
            <w:r>
              <w:rPr>
                <w:rFonts w:ascii="돋움" w:eastAsia="돋움"/>
                <w:b/>
                <w:sz w:val="18"/>
                <w:shd w:val="clear" w:color="000000"/>
              </w:rPr>
              <w:t xml:space="preserve">새벽소변  </w:t>
            </w:r>
            <w:r>
              <w:rPr>
                <w:rFonts w:ascii="돋움" w:eastAsia="돋움"/>
                <w:sz w:val="18"/>
                <w:shd w:val="clear" w:color="000000"/>
              </w:rPr>
              <w:t>남  68세  소음성소양인  168cm 60kg</w:t>
            </w:r>
          </w:p>
          <w:p>
            <w:pPr>
              <w:pStyle w:val="0"/>
              <w:widowControl w:val="off"/>
              <w:spacing w:line="336" w:lineRule="auto"/>
              <w:ind w:left="505" w:hanging="405"/>
            </w:pPr>
            <w:r>
              <w:rPr>
                <w:rFonts w:ascii="돋움" w:eastAsia="돋움"/>
                <w:sz w:val="18"/>
                <w:shd w:val="clear" w:color="000000"/>
              </w:rPr>
              <w:t>1-4. 요통, 좌슬통(</w:t>
            </w:r>
            <w:r>
              <w:rPr>
                <w:rFonts w:ascii="돋움" w:eastAsia="돋움"/>
                <w:sz w:val="18"/>
                <w:shd w:val="clear" w:color="000000"/>
              </w:rPr>
              <w:t xml:space="preserve">左膝痛), </w:t>
            </w:r>
            <w:r>
              <w:rPr>
                <w:rFonts w:ascii="돋움" w:eastAsia="돋움"/>
                <w:sz w:val="18"/>
                <w:shd w:val="clear" w:color="000000"/>
              </w:rPr>
              <w:t>대변빈번(</w:t>
            </w:r>
            <w:r>
              <w:rPr>
                <w:rFonts w:ascii="돋움" w:eastAsia="돋움"/>
                <w:sz w:val="18"/>
                <w:shd w:val="clear" w:color="000000"/>
              </w:rPr>
              <w:t xml:space="preserve">大便頻繁),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소변빈삭(</w:t>
            </w:r>
            <w:r>
              <w:rPr>
                <w:rFonts w:ascii="돋움" w:eastAsia="돋움"/>
                <w:sz w:val="18"/>
                <w:shd w:val="clear" w:color="000000"/>
              </w:rPr>
              <w:t xml:space="preserve">小便頻數), </w:t>
            </w:r>
            <w:r>
              <w:rPr>
                <w:rFonts w:ascii="돋움" w:eastAsia="돋움"/>
                <w:sz w:val="18"/>
                <w:shd w:val="clear" w:color="000000"/>
              </w:rPr>
              <w:t>야뇨(</w:t>
            </w:r>
            <w:r>
              <w:rPr>
                <w:rFonts w:ascii="돋움" w:eastAsia="돋움"/>
                <w:sz w:val="18"/>
                <w:shd w:val="clear" w:color="000000"/>
              </w:rPr>
              <w:t xml:space="preserve">夜尿), </w:t>
            </w:r>
            <w:r>
              <w:rPr>
                <w:rFonts w:ascii="돋움" w:eastAsia="돋움"/>
                <w:sz w:val="18"/>
                <w:shd w:val="clear" w:color="000000"/>
              </w:rPr>
              <w:t>가래, 식욕부진(</w:t>
            </w:r>
            <w:r>
              <w:rPr>
                <w:rFonts w:ascii="돋움" w:eastAsia="돋움"/>
                <w:sz w:val="18"/>
                <w:shd w:val="clear" w:color="000000"/>
              </w:rPr>
              <w:t>食慾不振)</w:t>
            </w:r>
          </w:p>
          <w:p>
            <w:pPr>
              <w:pStyle w:val="0"/>
              <w:widowControl w:val="off"/>
              <w:spacing w:line="336" w:lineRule="auto"/>
              <w:ind w:left="505" w:hanging="405"/>
            </w:pPr>
            <w:r>
              <w:rPr>
                <w:rFonts w:ascii="돋움" w:eastAsia="돋움"/>
                <w:sz w:val="18"/>
                <w:shd w:val="clear" w:color="000000"/>
              </w:rPr>
              <w:t xml:space="preserve">     남  67세  소음성소양인  165cm 53kg</w:t>
            </w:r>
          </w:p>
          <w:p>
            <w:pPr>
              <w:pStyle w:val="0"/>
              <w:widowControl w:val="off"/>
              <w:spacing w:line="336" w:lineRule="auto"/>
              <w:ind w:left="317" w:hanging="217"/>
            </w:pPr>
            <w:r>
              <w:rPr>
                <w:rFonts w:ascii="돋움" w:eastAsia="돋움"/>
                <w:sz w:val="18"/>
                <w:shd w:val="clear" w:color="000000"/>
              </w:rPr>
              <w:t>1-5. 요통(</w:t>
            </w:r>
            <w:r>
              <w:rPr>
                <w:rFonts w:ascii="돋움" w:eastAsia="돋움"/>
                <w:sz w:val="18"/>
                <w:shd w:val="clear" w:color="000000"/>
              </w:rPr>
              <w:t xml:space="preserve">腰痛), </w:t>
            </w:r>
            <w:r>
              <w:rPr>
                <w:rFonts w:ascii="돋움" w:eastAsia="돋움"/>
                <w:sz w:val="18"/>
                <w:shd w:val="clear" w:color="000000"/>
              </w:rPr>
              <w:t>하지통(</w:t>
            </w:r>
            <w:r>
              <w:rPr>
                <w:rFonts w:ascii="돋움" w:eastAsia="돋움"/>
                <w:sz w:val="18"/>
                <w:shd w:val="clear" w:color="000000"/>
              </w:rPr>
              <w:t xml:space="preserve">下肢痛), </w:t>
            </w:r>
            <w:r>
              <w:rPr>
                <w:rFonts w:ascii="돋움" w:eastAsia="돋움"/>
                <w:sz w:val="18"/>
                <w:shd w:val="clear" w:color="000000"/>
              </w:rPr>
              <w:t>하지시림, 진땀  여  63세</w:t>
            </w:r>
          </w:p>
          <w:p>
            <w:pPr>
              <w:pStyle w:val="0"/>
              <w:widowControl w:val="off"/>
              <w:spacing w:line="336" w:lineRule="auto"/>
              <w:ind w:left="317" w:hanging="217"/>
            </w:pPr>
            <w:r>
              <w:rPr>
                <w:rFonts w:ascii="돋움" w:eastAsia="돋움"/>
                <w:sz w:val="18"/>
                <w:shd w:val="clear" w:color="000000"/>
              </w:rPr>
              <w:t>1-6. 요통(</w:t>
            </w:r>
            <w:r>
              <w:rPr>
                <w:rFonts w:ascii="돋움" w:eastAsia="돋움"/>
                <w:sz w:val="18"/>
                <w:shd w:val="clear" w:color="000000"/>
              </w:rPr>
              <w:t xml:space="preserve">腰痛),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허약(</w:t>
            </w:r>
            <w:r>
              <w:rPr>
                <w:rFonts w:ascii="돋움" w:eastAsia="돋움"/>
                <w:sz w:val="18"/>
                <w:shd w:val="clear" w:color="000000"/>
              </w:rPr>
              <w:t xml:space="preserve">虛弱)  </w:t>
            </w:r>
            <w:r>
              <w:rPr>
                <w:rFonts w:ascii="돋움" w:eastAsia="돋움"/>
                <w:sz w:val="18"/>
                <w:shd w:val="clear" w:color="000000"/>
              </w:rPr>
              <w:t>여  82세  소음인  155cm 37kg</w:t>
            </w:r>
          </w:p>
          <w:p>
            <w:pPr>
              <w:pStyle w:val="0"/>
              <w:widowControl w:val="off"/>
              <w:spacing w:line="336" w:lineRule="auto"/>
              <w:ind w:left="317" w:hanging="217"/>
            </w:pPr>
            <w:r>
              <w:rPr>
                <w:rFonts w:ascii="돋움" w:eastAsia="돋움"/>
                <w:sz w:val="18"/>
                <w:shd w:val="clear" w:color="000000"/>
              </w:rPr>
              <w:t>1-7. 요통(</w:t>
            </w:r>
            <w:r>
              <w:rPr>
                <w:rFonts w:ascii="돋움" w:eastAsia="돋움"/>
                <w:sz w:val="18"/>
                <w:shd w:val="clear" w:color="000000"/>
              </w:rPr>
              <w:t xml:space="preserve">腰痛), </w:t>
            </w:r>
            <w:r>
              <w:rPr>
                <w:rFonts w:ascii="돋움" w:eastAsia="돋움"/>
                <w:sz w:val="18"/>
                <w:shd w:val="clear" w:color="000000"/>
              </w:rPr>
              <w:t>잔뇨감(</w:t>
            </w:r>
            <w:r>
              <w:rPr>
                <w:rFonts w:ascii="돋움" w:eastAsia="돋움"/>
                <w:sz w:val="18"/>
                <w:shd w:val="clear" w:color="000000"/>
              </w:rPr>
              <w:t xml:space="preserve">殘尿感), </w:t>
            </w:r>
            <w:r>
              <w:rPr>
                <w:rFonts w:ascii="돋움" w:eastAsia="돋움"/>
                <w:sz w:val="18"/>
                <w:shd w:val="clear" w:color="000000"/>
              </w:rPr>
              <w:t>배뇨시 불쾌감, 찌릿찌릿한 느낌  남  33세  소음인</w:t>
            </w:r>
          </w:p>
          <w:p>
            <w:pPr>
              <w:pStyle w:val="0"/>
              <w:widowControl w:val="off"/>
              <w:spacing w:line="336" w:lineRule="auto"/>
              <w:ind w:left="317" w:hanging="217"/>
            </w:pPr>
            <w:r>
              <w:rPr>
                <w:rFonts w:ascii="돋움" w:eastAsia="돋움"/>
                <w:b/>
                <w:sz w:val="18"/>
                <w:shd w:val="clear" w:color="000000"/>
              </w:rPr>
              <w:t>1-8. 지절통(</w:t>
            </w:r>
            <w:r>
              <w:rPr>
                <w:rFonts w:ascii="돋움" w:eastAsia="돋움"/>
                <w:b/>
                <w:sz w:val="18"/>
                <w:shd w:val="clear" w:color="000000"/>
              </w:rPr>
              <w:t xml:space="preserve">肢節痛),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하지통(</w:t>
            </w:r>
            <w:r>
              <w:rPr>
                <w:rFonts w:ascii="돋움" w:eastAsia="돋움"/>
                <w:b/>
                <w:sz w:val="18"/>
                <w:shd w:val="clear" w:color="000000"/>
              </w:rPr>
              <w:t xml:space="preserve">下肢痛), </w:t>
            </w:r>
            <w:r>
              <w:rPr>
                <w:rFonts w:ascii="돋움" w:eastAsia="돋움"/>
                <w:b/>
                <w:sz w:val="18"/>
                <w:shd w:val="clear" w:color="000000"/>
              </w:rPr>
              <w:t>하지무력(</w:t>
            </w:r>
            <w:r>
              <w:rPr>
                <w:rFonts w:ascii="돋움" w:eastAsia="돋움"/>
                <w:b/>
                <w:sz w:val="18"/>
                <w:shd w:val="clear" w:color="000000"/>
              </w:rPr>
              <w:t xml:space="preserve">下肢無力), </w:t>
            </w:r>
            <w:r>
              <w:rPr>
                <w:rFonts w:ascii="돋움" w:eastAsia="돋움"/>
                <w:b/>
                <w:sz w:val="18"/>
                <w:shd w:val="clear" w:color="000000"/>
              </w:rPr>
              <w:t xml:space="preserve">하지시림, 진땀 </w:t>
            </w:r>
            <w:r>
              <w:rPr>
                <w:rFonts w:ascii="돋움" w:eastAsia="돋움"/>
                <w:sz w:val="18"/>
                <w:shd w:val="clear" w:color="000000"/>
              </w:rPr>
              <w:t xml:space="preserve"> 여  63세  태음인</w:t>
            </w:r>
          </w:p>
          <w:p>
            <w:pPr>
              <w:pStyle w:val="0"/>
              <w:widowControl w:val="off"/>
              <w:spacing w:line="336" w:lineRule="auto"/>
              <w:ind w:left="317" w:hanging="217"/>
            </w:pPr>
            <w:r>
              <w:rPr>
                <w:rFonts w:ascii="돋움" w:eastAsia="돋움"/>
                <w:b/>
                <w:sz w:val="18"/>
                <w:shd w:val="clear" w:color="000000"/>
              </w:rPr>
              <w:t>1-9. 견비통(</w:t>
            </w:r>
            <w:r>
              <w:rPr>
                <w:rFonts w:ascii="돋움" w:eastAsia="돋움"/>
                <w:b/>
                <w:sz w:val="18"/>
                <w:shd w:val="clear" w:color="000000"/>
              </w:rPr>
              <w:t xml:space="preserve">肩臂痛)  </w:t>
            </w:r>
            <w:r>
              <w:rPr>
                <w:rFonts w:ascii="돋움" w:eastAsia="돋움"/>
                <w:sz w:val="18"/>
                <w:shd w:val="clear" w:color="000000"/>
              </w:rPr>
              <w:t>남  51세</w:t>
            </w:r>
          </w:p>
          <w:p>
            <w:pPr>
              <w:pStyle w:val="0"/>
              <w:widowControl w:val="off"/>
              <w:spacing w:line="336" w:lineRule="auto"/>
              <w:ind w:left="317" w:hanging="217"/>
            </w:pPr>
            <w:r>
              <w:rPr>
                <w:rFonts w:ascii="돋움" w:eastAsia="돋움"/>
                <w:b/>
                <w:sz w:val="18"/>
                <w:shd w:val="clear" w:color="000000"/>
              </w:rPr>
              <w:t>2-1. 하지무력(</w:t>
            </w:r>
            <w:r>
              <w:rPr>
                <w:rFonts w:ascii="돋움" w:eastAsia="돋움"/>
                <w:b/>
                <w:sz w:val="18"/>
                <w:shd w:val="clear" w:color="000000"/>
              </w:rPr>
              <w:t xml:space="preserve">下肢無力) </w:t>
            </w:r>
            <w:r>
              <w:rPr>
                <w:rFonts w:ascii="돋움" w:eastAsia="돋움"/>
                <w:sz w:val="18"/>
                <w:shd w:val="clear" w:color="000000"/>
              </w:rPr>
              <w:t xml:space="preserve"> 남  66세</w:t>
            </w:r>
          </w:p>
          <w:p>
            <w:pPr>
              <w:pStyle w:val="0"/>
              <w:widowControl w:val="off"/>
              <w:spacing w:line="336" w:lineRule="auto"/>
              <w:ind w:left="317" w:hanging="217"/>
            </w:pPr>
            <w:r>
              <w:rPr>
                <w:rFonts w:ascii="돋움" w:eastAsia="돋움"/>
                <w:sz w:val="18"/>
                <w:shd w:val="clear" w:color="000000"/>
              </w:rPr>
              <w:t>2-2. 하지무력(</w:t>
            </w:r>
            <w:r>
              <w:rPr>
                <w:rFonts w:ascii="돋움" w:eastAsia="돋움"/>
                <w:sz w:val="18"/>
                <w:shd w:val="clear" w:color="000000"/>
              </w:rPr>
              <w:t xml:space="preserve">下肢無力)  </w:t>
            </w:r>
            <w:r>
              <w:rPr>
                <w:rFonts w:ascii="돋움" w:eastAsia="돋움"/>
                <w:sz w:val="18"/>
                <w:shd w:val="clear" w:color="000000"/>
              </w:rPr>
              <w:t>남  88세  170cm</w:t>
            </w:r>
          </w:p>
          <w:p>
            <w:pPr>
              <w:pStyle w:val="0"/>
              <w:widowControl w:val="off"/>
              <w:spacing w:line="336" w:lineRule="auto"/>
              <w:ind w:left="317" w:hanging="217"/>
            </w:pPr>
            <w:r>
              <w:rPr>
                <w:rFonts w:ascii="돋움" w:eastAsia="돋움"/>
                <w:b/>
                <w:sz w:val="18"/>
                <w:shd w:val="clear" w:color="000000"/>
              </w:rPr>
              <w:t>2-3. 하지부종(</w:t>
            </w:r>
            <w:r>
              <w:rPr>
                <w:rFonts w:ascii="돋움" w:eastAsia="돋움"/>
                <w:b/>
                <w:sz w:val="18"/>
                <w:shd w:val="clear" w:color="000000"/>
              </w:rPr>
              <w:t xml:space="preserve">下肢浮腫), </w:t>
            </w:r>
            <w:r>
              <w:rPr>
                <w:rFonts w:ascii="돋움" w:eastAsia="돋움"/>
                <w:b/>
                <w:sz w:val="18"/>
                <w:shd w:val="clear" w:color="000000"/>
              </w:rPr>
              <w:t>망막파열(</w:t>
            </w:r>
            <w:r>
              <w:rPr>
                <w:rFonts w:ascii="돋움" w:eastAsia="돋움"/>
                <w:b/>
                <w:sz w:val="18"/>
                <w:shd w:val="clear" w:color="000000"/>
              </w:rPr>
              <w:t xml:space="preserve">網膜破裂), </w:t>
            </w:r>
            <w:r>
              <w:rPr>
                <w:rFonts w:ascii="돋움" w:eastAsia="돋움"/>
                <w:b/>
                <w:sz w:val="18"/>
                <w:shd w:val="clear" w:color="000000"/>
              </w:rPr>
              <w:t>시력저하(</w:t>
            </w:r>
            <w:r>
              <w:rPr>
                <w:rFonts w:ascii="돋움" w:eastAsia="돋움"/>
                <w:b/>
                <w:sz w:val="18"/>
                <w:shd w:val="clear" w:color="000000"/>
              </w:rPr>
              <w:t xml:space="preserve">視力低下),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하지허한(</w:t>
            </w:r>
            <w:r>
              <w:rPr>
                <w:rFonts w:ascii="돋움" w:eastAsia="돋움"/>
                <w:b/>
                <w:sz w:val="18"/>
                <w:shd w:val="clear" w:color="000000"/>
              </w:rPr>
              <w:t xml:space="preserve">下肢虛寒)  </w:t>
            </w:r>
            <w:r>
              <w:rPr>
                <w:rFonts w:ascii="돋움" w:eastAsia="돋움"/>
                <w:sz w:val="18"/>
                <w:shd w:val="clear" w:color="000000"/>
              </w:rPr>
              <w:t>남  61세  태음인</w:t>
            </w:r>
          </w:p>
          <w:p>
            <w:pPr>
              <w:pStyle w:val="0"/>
              <w:widowControl w:val="off"/>
              <w:spacing w:line="336" w:lineRule="auto"/>
              <w:ind w:left="317" w:hanging="217"/>
            </w:pPr>
            <w:r>
              <w:rPr>
                <w:rFonts w:ascii="돋움" w:eastAsia="돋움"/>
                <w:sz w:val="18"/>
                <w:shd w:val="clear" w:color="000000"/>
              </w:rPr>
              <w:t>3-1. 다뇨(</w:t>
            </w:r>
            <w:r>
              <w:rPr>
                <w:rFonts w:ascii="돋움" w:eastAsia="돋움"/>
                <w:sz w:val="18"/>
                <w:shd w:val="clear" w:color="000000"/>
              </w:rPr>
              <w:t xml:space="preserve">多尿), </w:t>
            </w:r>
            <w:r>
              <w:rPr>
                <w:rFonts w:ascii="돋움" w:eastAsia="돋움"/>
                <w:sz w:val="18"/>
                <w:shd w:val="clear" w:color="000000"/>
              </w:rPr>
              <w:t>다갈(</w:t>
            </w:r>
            <w:r>
              <w:rPr>
                <w:rFonts w:ascii="돋움" w:eastAsia="돋움"/>
                <w:sz w:val="18"/>
                <w:shd w:val="clear" w:color="000000"/>
              </w:rPr>
              <w:t xml:space="preserve">多渴), </w:t>
            </w:r>
            <w:r>
              <w:rPr>
                <w:rFonts w:ascii="돋움" w:eastAsia="돋움"/>
                <w:sz w:val="18"/>
                <w:shd w:val="clear" w:color="000000"/>
              </w:rPr>
              <w:t>소변빈삭(</w:t>
            </w:r>
            <w:r>
              <w:rPr>
                <w:rFonts w:ascii="돋움" w:eastAsia="돋움"/>
                <w:sz w:val="18"/>
                <w:shd w:val="clear" w:color="000000"/>
              </w:rPr>
              <w:t xml:space="preserve">小便頻數), </w:t>
            </w:r>
            <w:r>
              <w:rPr>
                <w:rFonts w:ascii="돋움" w:eastAsia="돋움"/>
                <w:sz w:val="18"/>
                <w:shd w:val="clear" w:color="000000"/>
              </w:rPr>
              <w:t>소변불금(</w:t>
            </w:r>
            <w:r>
              <w:rPr>
                <w:rFonts w:ascii="돋움" w:eastAsia="돋움"/>
                <w:sz w:val="18"/>
                <w:shd w:val="clear" w:color="000000"/>
              </w:rPr>
              <w:t xml:space="preserve">小便不禁)  </w:t>
            </w:r>
            <w:r>
              <w:rPr>
                <w:rFonts w:ascii="돋움" w:eastAsia="돋움"/>
                <w:sz w:val="18"/>
                <w:shd w:val="clear" w:color="000000"/>
              </w:rPr>
              <w:t>여  67세  태음인</w:t>
            </w:r>
          </w:p>
          <w:p>
            <w:pPr>
              <w:pStyle w:val="0"/>
              <w:widowControl w:val="off"/>
              <w:spacing w:line="336" w:lineRule="auto"/>
              <w:ind w:left="317" w:hanging="217"/>
            </w:pPr>
            <w:r>
              <w:rPr>
                <w:rFonts w:ascii="돋움" w:eastAsia="돋움"/>
                <w:sz w:val="18"/>
                <w:shd w:val="clear" w:color="000000"/>
              </w:rPr>
              <w:t>3-2. 야간빈뇨(</w:t>
            </w:r>
            <w:r>
              <w:rPr>
                <w:rFonts w:ascii="돋움" w:eastAsia="돋움"/>
                <w:sz w:val="18"/>
                <w:shd w:val="clear" w:color="000000"/>
              </w:rPr>
              <w:t xml:space="preserve">夜間頻尿), </w:t>
            </w:r>
            <w:r>
              <w:rPr>
                <w:rFonts w:ascii="돋움" w:eastAsia="돋움"/>
                <w:sz w:val="18"/>
                <w:shd w:val="clear" w:color="000000"/>
              </w:rPr>
              <w:t>구갈(</w:t>
            </w:r>
            <w:r>
              <w:rPr>
                <w:rFonts w:ascii="돋움" w:eastAsia="돋움"/>
                <w:sz w:val="18"/>
                <w:shd w:val="clear" w:color="000000"/>
              </w:rPr>
              <w:t xml:space="preserve">口渴), </w:t>
            </w:r>
            <w:r>
              <w:rPr>
                <w:rFonts w:ascii="돋움" w:eastAsia="돋움"/>
                <w:sz w:val="18"/>
                <w:shd w:val="clear" w:color="000000"/>
              </w:rPr>
              <w:t>구고(</w:t>
            </w:r>
            <w:r>
              <w:rPr>
                <w:rFonts w:ascii="돋움" w:eastAsia="돋움"/>
                <w:sz w:val="18"/>
                <w:shd w:val="clear" w:color="000000"/>
              </w:rPr>
              <w:t xml:space="preserve">口苦), </w:t>
            </w:r>
            <w:r>
              <w:rPr>
                <w:rFonts w:ascii="돋움" w:eastAsia="돋움"/>
                <w:sz w:val="18"/>
                <w:shd w:val="clear" w:color="000000"/>
              </w:rPr>
              <w:t>다음(</w:t>
            </w:r>
            <w:r>
              <w:rPr>
                <w:rFonts w:ascii="돋움" w:eastAsia="돋움"/>
                <w:sz w:val="18"/>
                <w:shd w:val="clear" w:color="000000"/>
              </w:rPr>
              <w:t xml:space="preserve">多飮)  </w:t>
            </w:r>
            <w:r>
              <w:rPr>
                <w:rFonts w:ascii="돋움" w:eastAsia="돋움"/>
                <w:sz w:val="18"/>
                <w:shd w:val="clear" w:color="000000"/>
              </w:rPr>
              <w:t>여  59세  소음인</w:t>
            </w:r>
          </w:p>
          <w:p>
            <w:pPr>
              <w:pStyle w:val="0"/>
              <w:widowControl w:val="off"/>
              <w:spacing w:line="336" w:lineRule="auto"/>
              <w:ind w:left="317" w:hanging="217"/>
            </w:pPr>
            <w:r>
              <w:rPr>
                <w:rFonts w:ascii="돋움" w:eastAsia="돋움"/>
                <w:b/>
                <w:sz w:val="18"/>
                <w:shd w:val="clear" w:color="000000"/>
              </w:rPr>
              <w:t>3-3. 야뇨(</w:t>
            </w:r>
            <w:r>
              <w:rPr>
                <w:rFonts w:ascii="돋움" w:eastAsia="돋움"/>
                <w:b/>
                <w:sz w:val="18"/>
                <w:shd w:val="clear" w:color="000000"/>
              </w:rPr>
              <w:t xml:space="preserve">夜尿), </w:t>
            </w:r>
            <w:r>
              <w:rPr>
                <w:rFonts w:ascii="돋움" w:eastAsia="돋움"/>
                <w:b/>
                <w:sz w:val="18"/>
                <w:shd w:val="clear" w:color="000000"/>
              </w:rPr>
              <w:t>견비통(</w:t>
            </w:r>
            <w:r>
              <w:rPr>
                <w:rFonts w:ascii="돋움" w:eastAsia="돋움"/>
                <w:b/>
                <w:sz w:val="18"/>
                <w:shd w:val="clear" w:color="000000"/>
              </w:rPr>
              <w:t xml:space="preserve">肩臂痛), </w:t>
            </w:r>
            <w:r>
              <w:rPr>
                <w:rFonts w:ascii="돋움" w:eastAsia="돋움"/>
                <w:b/>
                <w:sz w:val="18"/>
                <w:shd w:val="clear" w:color="000000"/>
              </w:rPr>
              <w:t>지절통(</w:t>
            </w:r>
            <w:r>
              <w:rPr>
                <w:rFonts w:ascii="돋움" w:eastAsia="돋움"/>
                <w:b/>
                <w:sz w:val="18"/>
                <w:shd w:val="clear" w:color="000000"/>
              </w:rPr>
              <w:t xml:space="preserve">肢節痛)  </w:t>
            </w:r>
            <w:r>
              <w:rPr>
                <w:rFonts w:ascii="돋움" w:eastAsia="돋움"/>
                <w:sz w:val="18"/>
                <w:shd w:val="clear" w:color="000000"/>
              </w:rPr>
              <w:t>남  65세  근골성태음인</w:t>
            </w:r>
          </w:p>
          <w:p>
            <w:pPr>
              <w:pStyle w:val="0"/>
              <w:widowControl w:val="off"/>
              <w:spacing w:line="336" w:lineRule="auto"/>
              <w:ind w:left="317" w:hanging="217"/>
            </w:pPr>
            <w:r>
              <w:rPr>
                <w:rFonts w:ascii="돋움" w:eastAsia="돋움"/>
                <w:b/>
                <w:sz w:val="18"/>
                <w:shd w:val="clear" w:color="000000"/>
              </w:rPr>
              <w:t>3-4. 야뇨(</w:t>
            </w:r>
            <w:r>
              <w:rPr>
                <w:rFonts w:ascii="돋움" w:eastAsia="돋움"/>
                <w:b/>
                <w:sz w:val="18"/>
                <w:shd w:val="clear" w:color="000000"/>
              </w:rPr>
              <w:t xml:space="preserve">夜尿), </w:t>
            </w:r>
            <w:r>
              <w:rPr>
                <w:rFonts w:ascii="돋움" w:eastAsia="돋움"/>
                <w:b/>
                <w:sz w:val="18"/>
                <w:shd w:val="clear" w:color="000000"/>
              </w:rPr>
              <w:t>하복랭(</w:t>
            </w:r>
            <w:r>
              <w:rPr>
                <w:rFonts w:ascii="돋움" w:eastAsia="돋움"/>
                <w:b/>
                <w:sz w:val="18"/>
                <w:shd w:val="clear" w:color="000000"/>
              </w:rPr>
              <w:t xml:space="preserve">下腹冷), </w:t>
            </w:r>
            <w:r>
              <w:rPr>
                <w:rFonts w:ascii="돋움" w:eastAsia="돋움"/>
                <w:b/>
                <w:sz w:val="18"/>
                <w:shd w:val="clear" w:color="000000"/>
              </w:rPr>
              <w:t>해수(</w:t>
            </w:r>
            <w:r>
              <w:rPr>
                <w:rFonts w:ascii="돋움" w:eastAsia="돋움"/>
                <w:b/>
                <w:sz w:val="18"/>
                <w:shd w:val="clear" w:color="000000"/>
              </w:rPr>
              <w:t xml:space="preserve">咳嗽) </w:t>
            </w:r>
            <w:r>
              <w:rPr>
                <w:rFonts w:ascii="돋움" w:eastAsia="돋움"/>
                <w:sz w:val="18"/>
                <w:shd w:val="clear" w:color="000000"/>
              </w:rPr>
              <w:t xml:space="preserve"> 남  74세  소음인</w:t>
            </w:r>
          </w:p>
          <w:p>
            <w:pPr>
              <w:pStyle w:val="0"/>
              <w:widowControl w:val="off"/>
              <w:spacing w:line="336" w:lineRule="auto"/>
              <w:ind w:left="317" w:hanging="217"/>
            </w:pPr>
            <w:r>
              <w:rPr>
                <w:rFonts w:ascii="돋움" w:eastAsia="돋움"/>
                <w:b/>
                <w:sz w:val="18"/>
                <w:shd w:val="clear" w:color="000000"/>
              </w:rPr>
              <w:t>4-1. 당뇨병(</w:t>
            </w:r>
            <w:r>
              <w:rPr>
                <w:rFonts w:ascii="돋움" w:eastAsia="돋움"/>
                <w:b/>
                <w:sz w:val="18"/>
                <w:shd w:val="clear" w:color="000000"/>
              </w:rPr>
              <w:t xml:space="preserve">糖尿病), </w:t>
            </w:r>
            <w:r>
              <w:rPr>
                <w:rFonts w:ascii="돋움" w:eastAsia="돋움"/>
                <w:b/>
                <w:sz w:val="18"/>
                <w:shd w:val="clear" w:color="000000"/>
              </w:rPr>
              <w:t xml:space="preserve">거품소변  </w:t>
            </w:r>
            <w:r>
              <w:rPr>
                <w:rFonts w:ascii="돋움" w:eastAsia="돋움"/>
                <w:sz w:val="18"/>
                <w:shd w:val="clear" w:color="000000"/>
              </w:rPr>
              <w:t>남  40세  소양인</w:t>
            </w:r>
          </w:p>
          <w:p>
            <w:pPr>
              <w:pStyle w:val="0"/>
              <w:widowControl w:val="off"/>
              <w:spacing w:line="336" w:lineRule="auto"/>
              <w:ind w:left="317" w:hanging="217"/>
            </w:pPr>
            <w:r>
              <w:rPr>
                <w:rFonts w:ascii="돋움" w:eastAsia="돋움"/>
                <w:b/>
                <w:sz w:val="18"/>
                <w:shd w:val="clear" w:color="000000"/>
              </w:rPr>
              <w:t>4-2. 당뇨병(</w:t>
            </w:r>
            <w:r>
              <w:rPr>
                <w:rFonts w:ascii="돋움" w:eastAsia="돋움"/>
                <w:b/>
                <w:sz w:val="18"/>
                <w:shd w:val="clear" w:color="000000"/>
              </w:rPr>
              <w:t xml:space="preserve">糖尿病), </w:t>
            </w:r>
            <w:r>
              <w:rPr>
                <w:rFonts w:ascii="돋움" w:eastAsia="돋움"/>
                <w:b/>
                <w:sz w:val="18"/>
                <w:shd w:val="clear" w:color="000000"/>
              </w:rPr>
              <w:t xml:space="preserve">발상처  </w:t>
            </w:r>
            <w:r>
              <w:rPr>
                <w:rFonts w:ascii="돋움" w:eastAsia="돋움"/>
                <w:sz w:val="18"/>
                <w:shd w:val="clear" w:color="000000"/>
              </w:rPr>
              <w:t>남  65세  태음인</w:t>
            </w:r>
          </w:p>
          <w:p>
            <w:pPr>
              <w:pStyle w:val="0"/>
              <w:widowControl w:val="off"/>
              <w:spacing w:line="336" w:lineRule="auto"/>
              <w:ind w:left="317" w:hanging="217"/>
            </w:pPr>
            <w:r>
              <w:rPr>
                <w:rFonts w:ascii="돋움" w:eastAsia="돋움"/>
                <w:sz w:val="18"/>
                <w:shd w:val="clear" w:color="000000"/>
              </w:rPr>
              <w:t>4-3. 당뇨(</w:t>
            </w:r>
            <w:r>
              <w:rPr>
                <w:rFonts w:ascii="돋움" w:eastAsia="돋움"/>
                <w:sz w:val="18"/>
                <w:shd w:val="clear" w:color="000000"/>
              </w:rPr>
              <w:t xml:space="preserve">糖尿), </w:t>
            </w:r>
            <w:r>
              <w:rPr>
                <w:rFonts w:ascii="돋움" w:eastAsia="돋움"/>
                <w:sz w:val="18"/>
                <w:shd w:val="clear" w:color="000000"/>
              </w:rPr>
              <w:t>정력감퇴(</w:t>
            </w:r>
            <w:r>
              <w:rPr>
                <w:rFonts w:ascii="돋움" w:eastAsia="돋움"/>
                <w:sz w:val="18"/>
                <w:shd w:val="clear" w:color="000000"/>
              </w:rPr>
              <w:t xml:space="preserve">精力減退)  </w:t>
            </w:r>
            <w:r>
              <w:rPr>
                <w:rFonts w:ascii="돋움" w:eastAsia="돋움"/>
                <w:sz w:val="18"/>
                <w:shd w:val="clear" w:color="000000"/>
              </w:rPr>
              <w:t>남  51세</w:t>
            </w:r>
          </w:p>
          <w:p>
            <w:pPr>
              <w:pStyle w:val="6"/>
              <w:widowControl w:val="off"/>
            </w:pPr>
            <w:r>
              <w:rPr>
                <w:rStyle w:val="7"/>
              </w:rPr>
              <w:t>4-4. 수족저림 - 당뇨합병증, 방광염(</w:t>
            </w:r>
            <w:r>
              <w:rPr>
                <w:rStyle w:val="7"/>
              </w:rPr>
              <w:t xml:space="preserve">膀胱炎), </w:t>
            </w:r>
            <w:r>
              <w:rPr>
                <w:rStyle w:val="7"/>
              </w:rPr>
              <w:t>변비(</w:t>
            </w:r>
            <w:r>
              <w:rPr>
                <w:rStyle w:val="7"/>
              </w:rPr>
              <w:t>便秘)</w:t>
            </w:r>
            <w:r>
              <w:rPr/>
              <w:t xml:space="preserve">  여  64세  태음인</w:t>
            </w:r>
          </w:p>
          <w:p>
            <w:pPr>
              <w:pStyle w:val="0"/>
              <w:widowControl w:val="off"/>
              <w:spacing w:line="336" w:lineRule="auto"/>
              <w:ind w:left="317" w:hanging="217"/>
            </w:pPr>
            <w:r>
              <w:rPr>
                <w:rFonts w:ascii="돋움" w:eastAsia="돋움"/>
                <w:sz w:val="18"/>
                <w:shd w:val="clear" w:color="000000"/>
              </w:rPr>
              <w:t>5-1. 피로(</w:t>
            </w:r>
            <w:r>
              <w:rPr>
                <w:rFonts w:ascii="돋움" w:eastAsia="돋움"/>
                <w:sz w:val="18"/>
                <w:shd w:val="clear" w:color="000000"/>
              </w:rPr>
              <w:t xml:space="preserve">疲勞), </w:t>
            </w:r>
            <w:r>
              <w:rPr>
                <w:rFonts w:ascii="돋움" w:eastAsia="돋움"/>
                <w:sz w:val="18"/>
                <w:shd w:val="clear" w:color="000000"/>
              </w:rPr>
              <w:t>하지무력(</w:t>
            </w:r>
            <w:r>
              <w:rPr>
                <w:rFonts w:ascii="돋움" w:eastAsia="돋움"/>
                <w:sz w:val="18"/>
                <w:shd w:val="clear" w:color="000000"/>
              </w:rPr>
              <w:t xml:space="preserve">下肢無力)  </w:t>
            </w:r>
            <w:r>
              <w:rPr>
                <w:rFonts w:ascii="돋움" w:eastAsia="돋움"/>
                <w:sz w:val="18"/>
                <w:shd w:val="clear" w:color="000000"/>
              </w:rPr>
              <w:t>여  61세</w:t>
            </w:r>
          </w:p>
          <w:p>
            <w:pPr>
              <w:pStyle w:val="0"/>
              <w:widowControl w:val="off"/>
              <w:spacing w:line="336" w:lineRule="auto"/>
              <w:ind w:left="317" w:hanging="217"/>
            </w:pPr>
            <w:r>
              <w:rPr>
                <w:rFonts w:ascii="돋움" w:eastAsia="돋움"/>
                <w:sz w:val="18"/>
                <w:shd w:val="clear" w:color="000000"/>
              </w:rPr>
              <w:t>5-2. 피곤(</w:t>
            </w:r>
            <w:r>
              <w:rPr>
                <w:rFonts w:ascii="돋움" w:eastAsia="돋움"/>
                <w:sz w:val="18"/>
                <w:shd w:val="clear" w:color="000000"/>
              </w:rPr>
              <w:t xml:space="preserve">疲困),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여  29세</w:t>
            </w:r>
          </w:p>
          <w:p>
            <w:pPr>
              <w:pStyle w:val="0"/>
              <w:widowControl w:val="off"/>
              <w:spacing w:line="336" w:lineRule="auto"/>
              <w:ind w:left="317" w:hanging="217"/>
            </w:pPr>
            <w:r>
              <w:rPr>
                <w:rFonts w:ascii="돋움" w:eastAsia="돋움"/>
                <w:b/>
                <w:sz w:val="18"/>
                <w:shd w:val="clear" w:color="000000"/>
              </w:rPr>
              <w:t>6-1. 만성위장병(</w:t>
            </w:r>
            <w:r>
              <w:rPr>
                <w:rFonts w:ascii="돋움" w:eastAsia="돋움"/>
                <w:b/>
                <w:sz w:val="18"/>
                <w:shd w:val="clear" w:color="000000"/>
              </w:rPr>
              <w:t xml:space="preserve">慢性胃腸病),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정력감퇴(</w:t>
            </w:r>
            <w:r>
              <w:rPr>
                <w:rFonts w:ascii="돋움" w:eastAsia="돋움"/>
                <w:b/>
                <w:sz w:val="18"/>
                <w:shd w:val="clear" w:color="000000"/>
              </w:rPr>
              <w:t xml:space="preserve">精力減退),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하지통(</w:t>
            </w:r>
            <w:r>
              <w:rPr>
                <w:rFonts w:ascii="돋움" w:eastAsia="돋움"/>
                <w:b/>
                <w:sz w:val="18"/>
                <w:shd w:val="clear" w:color="000000"/>
              </w:rPr>
              <w:t xml:space="preserve">下肢痛)  </w:t>
            </w:r>
            <w:r>
              <w:rPr>
                <w:rFonts w:ascii="돋움" w:eastAsia="돋움"/>
                <w:sz w:val="18"/>
                <w:shd w:val="clear" w:color="000000"/>
              </w:rPr>
              <w:t>남  40대</w:t>
            </w:r>
          </w:p>
          <w:p>
            <w:pPr>
              <w:pStyle w:val="0"/>
              <w:widowControl w:val="off"/>
              <w:spacing w:line="336" w:lineRule="auto"/>
              <w:ind w:left="317" w:hanging="217"/>
            </w:pPr>
            <w:r>
              <w:rPr>
                <w:rFonts w:ascii="돋움" w:eastAsia="돋움"/>
                <w:b/>
                <w:sz w:val="18"/>
                <w:shd w:val="clear" w:color="000000"/>
              </w:rPr>
              <w:t>6-2. 만성소화불량(</w:t>
            </w:r>
            <w:r>
              <w:rPr>
                <w:rFonts w:ascii="돋움" w:eastAsia="돋움"/>
                <w:b/>
                <w:sz w:val="18"/>
                <w:shd w:val="clear" w:color="000000"/>
              </w:rPr>
              <w:t xml:space="preserve">慢性消化不良), </w:t>
            </w:r>
            <w:r>
              <w:rPr>
                <w:rFonts w:ascii="돋움" w:eastAsia="돋움"/>
                <w:b/>
                <w:sz w:val="18"/>
                <w:shd w:val="clear" w:color="000000"/>
              </w:rPr>
              <w:t>야수(</w:t>
            </w:r>
            <w:r>
              <w:rPr>
                <w:rFonts w:ascii="돋움" w:eastAsia="돋움"/>
                <w:b/>
                <w:sz w:val="18"/>
                <w:shd w:val="clear" w:color="000000"/>
              </w:rPr>
              <w:t xml:space="preserve">夜嗽), </w:t>
            </w:r>
            <w:r>
              <w:rPr>
                <w:rFonts w:ascii="돋움" w:eastAsia="돋움"/>
                <w:b/>
                <w:sz w:val="18"/>
                <w:shd w:val="clear" w:color="000000"/>
              </w:rPr>
              <w:t>추위탐, 복랭(</w:t>
            </w:r>
            <w:r>
              <w:rPr>
                <w:rFonts w:ascii="돋움" w:eastAsia="돋움"/>
                <w:b/>
                <w:sz w:val="18"/>
                <w:shd w:val="clear" w:color="000000"/>
              </w:rPr>
              <w:t xml:space="preserve">腹冷)  </w:t>
            </w:r>
            <w:r>
              <w:rPr>
                <w:rFonts w:ascii="돋움" w:eastAsia="돋움"/>
                <w:sz w:val="18"/>
                <w:shd w:val="clear" w:color="000000"/>
              </w:rPr>
              <w:t>여  60세  156cm 50kg</w:t>
            </w:r>
          </w:p>
          <w:p>
            <w:pPr>
              <w:pStyle w:val="0"/>
              <w:widowControl w:val="off"/>
              <w:spacing w:line="336" w:lineRule="auto"/>
              <w:ind w:left="317" w:hanging="217"/>
            </w:pPr>
            <w:r>
              <w:rPr>
                <w:rFonts w:ascii="돋움" w:eastAsia="돋움"/>
                <w:b/>
                <w:sz w:val="18"/>
                <w:shd w:val="clear" w:color="000000"/>
              </w:rPr>
              <w:t>6-3. 소화불량(</w:t>
            </w:r>
            <w:r>
              <w:rPr>
                <w:rFonts w:ascii="돋움" w:eastAsia="돋움"/>
                <w:b/>
                <w:sz w:val="18"/>
                <w:shd w:val="clear" w:color="000000"/>
              </w:rPr>
              <w:t xml:space="preserve">消化不良), </w:t>
            </w:r>
            <w:r>
              <w:rPr>
                <w:rFonts w:ascii="돋움" w:eastAsia="돋움"/>
                <w:b/>
                <w:sz w:val="18"/>
                <w:shd w:val="clear" w:color="000000"/>
              </w:rPr>
              <w:t>관절통(</w:t>
            </w:r>
            <w:r>
              <w:rPr>
                <w:rFonts w:ascii="돋움" w:eastAsia="돋움"/>
                <w:b/>
                <w:sz w:val="18"/>
                <w:shd w:val="clear" w:color="000000"/>
              </w:rPr>
              <w:t xml:space="preserve">關節痛), </w:t>
            </w:r>
            <w:r>
              <w:rPr>
                <w:rFonts w:ascii="돋움" w:eastAsia="돋움"/>
                <w:b/>
                <w:sz w:val="18"/>
                <w:shd w:val="clear" w:color="000000"/>
              </w:rPr>
              <w:t>피부소양(</w:t>
            </w:r>
            <w:r>
              <w:rPr>
                <w:rFonts w:ascii="돋움" w:eastAsia="돋움"/>
                <w:b/>
                <w:sz w:val="18"/>
                <w:shd w:val="clear" w:color="000000"/>
              </w:rPr>
              <w:t xml:space="preserve">皮膚搔痒),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 xml:space="preserve"> 남  38세  소음인</w:t>
            </w:r>
          </w:p>
          <w:p>
            <w:pPr>
              <w:pStyle w:val="0"/>
              <w:widowControl w:val="off"/>
              <w:spacing w:line="336" w:lineRule="auto"/>
              <w:ind w:left="317" w:hanging="217"/>
            </w:pPr>
            <w:r>
              <w:rPr>
                <w:rFonts w:ascii="돋움" w:eastAsia="돋움"/>
                <w:sz w:val="18"/>
                <w:shd w:val="clear" w:color="000000"/>
              </w:rPr>
              <w:t>6-4. 오경설사, 복통(</w:t>
            </w:r>
            <w:r>
              <w:rPr>
                <w:rFonts w:ascii="돋움" w:eastAsia="돋움"/>
                <w:sz w:val="18"/>
                <w:shd w:val="clear" w:color="000000"/>
              </w:rPr>
              <w:t xml:space="preserve">腹痛)  </w:t>
            </w:r>
            <w:r>
              <w:rPr>
                <w:rFonts w:ascii="돋움" w:eastAsia="돋움"/>
                <w:sz w:val="18"/>
                <w:shd w:val="clear" w:color="000000"/>
              </w:rPr>
              <w:t>여  31세  소음인  162cm 48kg</w:t>
            </w:r>
          </w:p>
          <w:p>
            <w:pPr>
              <w:pStyle w:val="0"/>
              <w:widowControl w:val="off"/>
              <w:spacing w:line="336" w:lineRule="auto"/>
              <w:ind w:left="317" w:hanging="217"/>
            </w:pPr>
            <w:r>
              <w:rPr>
                <w:rFonts w:ascii="돋움" w:eastAsia="돋움"/>
                <w:b/>
                <w:sz w:val="18"/>
                <w:shd w:val="clear" w:color="000000"/>
              </w:rPr>
              <w:t>7-1. 시시루하(</w:t>
            </w:r>
            <w:r>
              <w:rPr>
                <w:rFonts w:ascii="돋움" w:eastAsia="돋움"/>
                <w:b/>
                <w:sz w:val="18"/>
                <w:shd w:val="clear" w:color="000000"/>
              </w:rPr>
              <w:t xml:space="preserve">時時漏下), </w:t>
            </w:r>
            <w:r>
              <w:rPr>
                <w:rFonts w:ascii="돋움" w:eastAsia="돋움"/>
                <w:b/>
                <w:sz w:val="18"/>
                <w:shd w:val="clear" w:color="000000"/>
              </w:rPr>
              <w:t>포만감(</w:t>
            </w:r>
            <w:r>
              <w:rPr>
                <w:rFonts w:ascii="돋움" w:eastAsia="돋움"/>
                <w:b/>
                <w:sz w:val="18"/>
                <w:shd w:val="clear" w:color="000000"/>
              </w:rPr>
              <w:t xml:space="preserve">飽滿感),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sz w:val="18"/>
                <w:shd w:val="clear" w:color="000000"/>
              </w:rPr>
              <w:t>여  50세  소음인  160cm 50kg</w:t>
            </w:r>
          </w:p>
          <w:p>
            <w:pPr>
              <w:pStyle w:val="0"/>
              <w:widowControl w:val="off"/>
              <w:spacing w:line="336" w:lineRule="auto"/>
              <w:ind w:left="317" w:hanging="217"/>
            </w:pPr>
            <w:r>
              <w:rPr>
                <w:rFonts w:ascii="돋움" w:eastAsia="돋움"/>
                <w:sz w:val="18"/>
                <w:shd w:val="clear" w:color="000000"/>
              </w:rPr>
              <w:t>7-2. 잦은 눈물, 안면부종(</w:t>
            </w:r>
            <w:r>
              <w:rPr>
                <w:rFonts w:ascii="돋움" w:eastAsia="돋움"/>
                <w:sz w:val="18"/>
                <w:shd w:val="clear" w:color="000000"/>
              </w:rPr>
              <w:t xml:space="preserve">顔面浮腫),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견랭(</w:t>
            </w:r>
            <w:r>
              <w:rPr>
                <w:rFonts w:ascii="돋움" w:eastAsia="돋움"/>
                <w:sz w:val="18"/>
                <w:shd w:val="clear" w:color="000000"/>
              </w:rPr>
              <w:t xml:space="preserve">肩冷), </w:t>
            </w:r>
            <w:r>
              <w:rPr>
                <w:rFonts w:ascii="돋움" w:eastAsia="돋움"/>
                <w:sz w:val="18"/>
                <w:shd w:val="clear" w:color="000000"/>
              </w:rPr>
              <w:t>대변난(</w:t>
            </w:r>
            <w:r>
              <w:rPr>
                <w:rFonts w:ascii="돋움" w:eastAsia="돋움"/>
                <w:sz w:val="18"/>
                <w:shd w:val="clear" w:color="000000"/>
              </w:rPr>
              <w:t xml:space="preserve">大便難)  </w:t>
            </w:r>
            <w:r>
              <w:rPr>
                <w:rFonts w:ascii="돋움" w:eastAsia="돋움"/>
                <w:sz w:val="18"/>
                <w:shd w:val="clear" w:color="000000"/>
              </w:rPr>
              <w:t>여  65세  소양성태음인</w:t>
            </w:r>
          </w:p>
          <w:p>
            <w:pPr>
              <w:pStyle w:val="0"/>
              <w:widowControl w:val="off"/>
              <w:spacing w:line="336" w:lineRule="auto"/>
              <w:ind w:left="317" w:hanging="217"/>
            </w:pPr>
            <w:r>
              <w:rPr>
                <w:rFonts w:ascii="돋움" w:eastAsia="돋움"/>
                <w:sz w:val="18"/>
                <w:shd w:val="clear" w:color="000000"/>
              </w:rPr>
              <w:t>8-1. 외한(</w:t>
            </w:r>
            <w:r>
              <w:rPr>
                <w:rFonts w:ascii="돋움" w:eastAsia="돋움"/>
                <w:sz w:val="18"/>
                <w:shd w:val="clear" w:color="000000"/>
              </w:rPr>
              <w:t xml:space="preserve">畏寒), </w:t>
            </w:r>
            <w:r>
              <w:rPr>
                <w:rFonts w:ascii="돋움" w:eastAsia="돋움"/>
                <w:sz w:val="18"/>
                <w:shd w:val="clear" w:color="000000"/>
              </w:rPr>
              <w:t>수족불인(</w:t>
            </w:r>
            <w:r>
              <w:rPr>
                <w:rFonts w:ascii="돋움" w:eastAsia="돋움"/>
                <w:sz w:val="18"/>
                <w:shd w:val="clear" w:color="000000"/>
              </w:rPr>
              <w:t xml:space="preserve">手足不仁), </w:t>
            </w:r>
            <w:r>
              <w:rPr>
                <w:rFonts w:ascii="돋움" w:eastAsia="돋움"/>
                <w:sz w:val="18"/>
                <w:shd w:val="clear" w:color="000000"/>
              </w:rPr>
              <w:t>수지경련(</w:t>
            </w:r>
            <w:r>
              <w:rPr>
                <w:rFonts w:ascii="돋움" w:eastAsia="돋움"/>
                <w:sz w:val="18"/>
                <w:shd w:val="clear" w:color="000000"/>
              </w:rPr>
              <w:t xml:space="preserve">手指痙攣),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남  74세  열성태음인</w:t>
            </w:r>
          </w:p>
          <w:p>
            <w:pPr>
              <w:pStyle w:val="0"/>
              <w:widowControl w:val="off"/>
              <w:spacing w:line="336" w:lineRule="auto"/>
              <w:ind w:left="317" w:hanging="217"/>
            </w:pPr>
            <w:r>
              <w:rPr>
                <w:rFonts w:ascii="돋움" w:eastAsia="돋움"/>
                <w:sz w:val="18"/>
                <w:shd w:val="clear" w:color="000000"/>
              </w:rPr>
              <w:t>9-1. 노인성 변비(</w:t>
            </w:r>
            <w:r>
              <w:rPr>
                <w:rFonts w:ascii="돋움" w:eastAsia="돋움"/>
                <w:sz w:val="18"/>
                <w:shd w:val="clear" w:color="000000"/>
              </w:rPr>
              <w:t xml:space="preserve">便秘), </w:t>
            </w:r>
            <w:r>
              <w:rPr>
                <w:rFonts w:ascii="돋움" w:eastAsia="돋움"/>
                <w:sz w:val="18"/>
                <w:shd w:val="clear" w:color="000000"/>
              </w:rPr>
              <w:t>보약  남  70세  168cm 58kg</w:t>
            </w:r>
          </w:p>
          <w:p>
            <w:pPr>
              <w:pStyle w:val="0"/>
              <w:widowControl w:val="off"/>
              <w:spacing w:line="336" w:lineRule="auto"/>
              <w:ind w:left="317" w:hanging="217"/>
            </w:pPr>
            <w:r>
              <w:rPr>
                <w:rFonts w:ascii="돋움" w:eastAsia="돋움"/>
                <w:b/>
                <w:sz w:val="18"/>
                <w:shd w:val="clear" w:color="000000"/>
              </w:rPr>
              <w:t>10-1. 갑상선기능항진증, 허기, 더위탐, 전신발열(</w:t>
            </w:r>
            <w:r>
              <w:rPr>
                <w:rFonts w:ascii="돋움" w:eastAsia="돋움"/>
                <w:b/>
                <w:sz w:val="18"/>
                <w:shd w:val="clear" w:color="000000"/>
              </w:rPr>
              <w:t xml:space="preserve">全身發熱), </w:t>
            </w:r>
            <w:r>
              <w:rPr>
                <w:rFonts w:ascii="돋움" w:eastAsia="돋움"/>
                <w:b/>
                <w:sz w:val="18"/>
                <w:shd w:val="clear" w:color="000000"/>
              </w:rPr>
              <w:t>권태(</w:t>
            </w:r>
            <w:r>
              <w:rPr>
                <w:rFonts w:ascii="돋움" w:eastAsia="돋움"/>
                <w:b/>
                <w:sz w:val="18"/>
                <w:shd w:val="clear" w:color="000000"/>
              </w:rPr>
              <w:t xml:space="preserve">倦怠),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구역감(</w:t>
            </w:r>
            <w:r>
              <w:rPr>
                <w:rFonts w:ascii="돋움" w:eastAsia="돋움"/>
                <w:b/>
                <w:sz w:val="18"/>
                <w:shd w:val="clear" w:color="000000"/>
              </w:rPr>
              <w:t xml:space="preserve">嘔逆感), </w:t>
            </w:r>
            <w:r>
              <w:rPr>
                <w:rFonts w:ascii="돋움" w:eastAsia="돋움"/>
                <w:b/>
                <w:sz w:val="18"/>
                <w:shd w:val="clear" w:color="000000"/>
              </w:rPr>
              <w:t xml:space="preserve">쥐남  </w:t>
            </w:r>
            <w:r>
              <w:rPr>
                <w:rFonts w:ascii="돋움" w:eastAsia="돋움"/>
                <w:sz w:val="18"/>
                <w:shd w:val="clear" w:color="000000"/>
              </w:rPr>
              <w:t>여  29세</w:t>
            </w:r>
          </w:p>
          <w:p>
            <w:pPr>
              <w:pStyle w:val="0"/>
              <w:widowControl w:val="off"/>
              <w:spacing w:line="336" w:lineRule="auto"/>
              <w:ind w:left="317" w:hanging="217"/>
            </w:pPr>
            <w:r>
              <w:rPr>
                <w:rFonts w:ascii="돋움" w:eastAsia="돋움"/>
                <w:b/>
                <w:sz w:val="18"/>
                <w:shd w:val="clear" w:color="000000"/>
              </w:rPr>
              <w:t>11-1. 간경화(</w:t>
            </w:r>
            <w:r>
              <w:rPr>
                <w:rFonts w:ascii="돋움" w:eastAsia="돋움"/>
                <w:b/>
                <w:sz w:val="18"/>
                <w:shd w:val="clear" w:color="000000"/>
              </w:rPr>
              <w:t xml:space="preserve">肝硬化), </w:t>
            </w:r>
            <w:r>
              <w:rPr>
                <w:rFonts w:ascii="돋움" w:eastAsia="돋움"/>
                <w:b/>
                <w:sz w:val="18"/>
                <w:shd w:val="clear" w:color="000000"/>
              </w:rPr>
              <w:t>대소변난(</w:t>
            </w:r>
            <w:r>
              <w:rPr>
                <w:rFonts w:ascii="돋움" w:eastAsia="돋움"/>
                <w:b/>
                <w:sz w:val="18"/>
                <w:shd w:val="clear" w:color="000000"/>
              </w:rPr>
              <w:t xml:space="preserve">大小便難), </w:t>
            </w:r>
            <w:r>
              <w:rPr>
                <w:rFonts w:ascii="돋움" w:eastAsia="돋움"/>
                <w:b/>
                <w:sz w:val="18"/>
                <w:shd w:val="clear" w:color="000000"/>
              </w:rPr>
              <w:t>구건(</w:t>
            </w:r>
            <w:r>
              <w:rPr>
                <w:rFonts w:ascii="돋움" w:eastAsia="돋움"/>
                <w:b/>
                <w:sz w:val="18"/>
                <w:shd w:val="clear" w:color="000000"/>
              </w:rPr>
              <w:t xml:space="preserve">口乾),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남  60세 정도</w:t>
            </w:r>
          </w:p>
          <w:p>
            <w:pPr>
              <w:pStyle w:val="0"/>
              <w:widowControl w:val="off"/>
              <w:spacing w:line="336" w:lineRule="auto"/>
              <w:ind w:left="317" w:hanging="217"/>
            </w:pPr>
            <w:r>
              <w:rPr>
                <w:rFonts w:ascii="돋움" w:eastAsia="돋움"/>
                <w:b/>
                <w:sz w:val="18"/>
                <w:shd w:val="clear" w:color="000000"/>
              </w:rPr>
              <w:t>12-1. 숨참, 협심증(</w:t>
            </w:r>
            <w:r>
              <w:rPr>
                <w:rFonts w:ascii="돋움" w:eastAsia="돋움"/>
                <w:b/>
                <w:sz w:val="18"/>
                <w:shd w:val="clear" w:color="000000"/>
              </w:rPr>
              <w:t xml:space="preserve">狹心症)  </w:t>
            </w:r>
            <w:r>
              <w:rPr>
                <w:rFonts w:ascii="돋움" w:eastAsia="돋움"/>
                <w:sz w:val="18"/>
                <w:shd w:val="clear" w:color="000000"/>
              </w:rPr>
              <w:t>여  76세  소양인</w:t>
            </w:r>
          </w:p>
          <w:p>
            <w:pPr>
              <w:pStyle w:val="0"/>
              <w:widowControl w:val="off"/>
              <w:spacing w:line="336" w:lineRule="auto"/>
              <w:ind w:left="317" w:hanging="217"/>
            </w:pPr>
            <w:r>
              <w:rPr>
                <w:rFonts w:ascii="돋움" w:eastAsia="돋움"/>
                <w:sz w:val="18"/>
                <w:shd w:val="clear" w:color="000000"/>
              </w:rPr>
              <w:t>13-1. 입술아래 여드름, 생리통(</w:t>
            </w:r>
            <w:r>
              <w:rPr>
                <w:rFonts w:ascii="돋움" w:eastAsia="돋움"/>
                <w:sz w:val="18"/>
                <w:shd w:val="clear" w:color="000000"/>
              </w:rPr>
              <w:t xml:space="preserve">生理痛)  </w:t>
            </w:r>
            <w:r>
              <w:rPr>
                <w:rFonts w:ascii="돋움" w:eastAsia="돋움"/>
                <w:sz w:val="18"/>
                <w:shd w:val="clear" w:color="000000"/>
              </w:rPr>
              <w:t>여 36세  소음인  166cm 53kg</w:t>
            </w:r>
          </w:p>
          <w:p>
            <w:pPr>
              <w:pStyle w:val="0"/>
              <w:widowControl w:val="off"/>
              <w:spacing w:line="336" w:lineRule="auto"/>
              <w:ind w:left="317" w:hanging="217"/>
            </w:pPr>
            <w:r>
              <w:rPr>
                <w:rFonts w:ascii="돋움" w:eastAsia="돋움"/>
                <w:sz w:val="18"/>
                <w:shd w:val="clear" w:color="000000"/>
              </w:rPr>
              <w:t>14-1. 시험복용-음주후 숙취, 술이 잘 취하지 않는다</w:t>
            </w:r>
          </w:p>
          <w:p>
            <w:pPr>
              <w:pStyle w:val="0"/>
              <w:widowControl w:val="off"/>
              <w:spacing w:line="336" w:lineRule="auto"/>
              <w:ind w:left="317" w:hanging="217"/>
            </w:pPr>
            <w:r>
              <w:rPr>
                <w:rFonts w:ascii="돋움" w:eastAsia="돋움"/>
                <w:b/>
                <w:sz w:val="18"/>
                <w:shd w:val="clear" w:color="000000"/>
              </w:rPr>
              <w:t>15-1. 부작용-치통(</w:t>
            </w:r>
            <w:r>
              <w:rPr>
                <w:rFonts w:ascii="돋움" w:eastAsia="돋움"/>
                <w:b/>
                <w:sz w:val="18"/>
                <w:shd w:val="clear" w:color="000000"/>
              </w:rPr>
              <w:t xml:space="preserve">齒痛)  </w:t>
            </w:r>
            <w:r>
              <w:rPr>
                <w:rFonts w:ascii="돋움" w:eastAsia="돋움"/>
                <w:sz w:val="18"/>
                <w:shd w:val="clear" w:color="000000"/>
              </w:rPr>
              <w:t>남  26세  열성 태음인  173cm 80kg</w:t>
            </w:r>
          </w:p>
          <w:p>
            <w:pPr>
              <w:pStyle w:val="0"/>
              <w:widowControl w:val="off"/>
              <w:spacing w:line="336" w:lineRule="auto"/>
              <w:ind w:left="317" w:hanging="217"/>
            </w:pPr>
            <w:r>
              <w:rPr>
                <w:rFonts w:ascii="돋움" w:eastAsia="돋움"/>
                <w:sz w:val="18"/>
                <w:shd w:val="clear" w:color="000000"/>
              </w:rPr>
              <w:t>15-2. 실패례-전신피로(</w:t>
            </w:r>
            <w:r>
              <w:rPr>
                <w:rFonts w:ascii="돋움" w:eastAsia="돋움"/>
                <w:sz w:val="18"/>
                <w:shd w:val="clear" w:color="000000"/>
              </w:rPr>
              <w:t xml:space="preserve">全身疲勞), </w:t>
            </w:r>
            <w:r>
              <w:rPr>
                <w:rFonts w:ascii="돋움" w:eastAsia="돋움"/>
                <w:sz w:val="18"/>
                <w:shd w:val="clear" w:color="000000"/>
              </w:rPr>
              <w:t>다리경련, 잔기침  남  51세  열성소음인  172cm 75kg</w:t>
            </w:r>
          </w:p>
          <w:p>
            <w:pPr>
              <w:pStyle w:val="0"/>
              <w:widowControl w:val="off"/>
              <w:spacing w:line="336" w:lineRule="auto"/>
              <w:ind w:left="317" w:hanging="217"/>
            </w:pPr>
            <w:r>
              <w:rPr>
                <w:rFonts w:ascii="돋움" w:eastAsia="돋움"/>
                <w:sz w:val="18"/>
                <w:shd w:val="clear" w:color="000000"/>
              </w:rPr>
              <w:t>15-3. 실패례-비염(</w:t>
            </w:r>
            <w:r>
              <w:rPr>
                <w:rFonts w:ascii="돋움" w:eastAsia="돋움"/>
                <w:sz w:val="18"/>
                <w:shd w:val="clear" w:color="000000"/>
              </w:rPr>
              <w:t xml:space="preserve">鼻炎), </w:t>
            </w:r>
            <w:r>
              <w:rPr>
                <w:rFonts w:ascii="돋움" w:eastAsia="돋움"/>
                <w:sz w:val="18"/>
                <w:shd w:val="clear" w:color="000000"/>
              </w:rPr>
              <w:t>피로감(</w:t>
            </w:r>
            <w:r>
              <w:rPr>
                <w:rFonts w:ascii="돋움" w:eastAsia="돋움"/>
                <w:sz w:val="18"/>
                <w:shd w:val="clear" w:color="000000"/>
              </w:rPr>
              <w:t xml:space="preserve">疲勞感), </w:t>
            </w:r>
            <w:r>
              <w:rPr>
                <w:rFonts w:ascii="돋움" w:eastAsia="돋움"/>
                <w:sz w:val="18"/>
                <w:shd w:val="clear" w:color="000000"/>
              </w:rPr>
              <w:t>오십견(</w:t>
            </w:r>
            <w:r>
              <w:rPr>
                <w:rFonts w:ascii="돋움" w:eastAsia="돋움"/>
                <w:sz w:val="18"/>
                <w:shd w:val="clear" w:color="000000"/>
              </w:rPr>
              <w:t xml:space="preserve">五十肩)  </w:t>
            </w:r>
            <w:r>
              <w:rPr>
                <w:rFonts w:ascii="돋움" w:eastAsia="돋움"/>
                <w:sz w:val="18"/>
                <w:shd w:val="clear" w:color="000000"/>
              </w:rPr>
              <w:t>남  60세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52" name="그림 %d 52"/>
                  <wp:cNvGraphicFramePr/>
                  <a:graphic>
                    <a:graphicData uri="http://schemas.openxmlformats.org/drawingml/2006/picture">
                      <pic:pic>
                        <pic:nvPicPr>
                          <pic:cNvPr id="0" name="C:\Users\u\AppData\Local\Temp\Hnc\BinData\EMB00001eb82fb2.jpg"/>
                          <pic:cNvPicPr/>
                        </pic:nvPicPr>
                        <pic:blipFill>
                          <a:blip r:embed="rId213"/>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팔미원 합방 활용사례</w:t>
            </w:r>
          </w:p>
          <w:p>
            <w:pPr>
              <w:pStyle w:val="0"/>
              <w:widowControl w:val="off"/>
              <w:spacing w:line="336" w:lineRule="auto"/>
              <w:ind w:left="317" w:hanging="217"/>
            </w:pPr>
            <w:r>
              <w:rPr>
                <w:rFonts w:ascii="돋움" w:eastAsia="돋움"/>
                <w:sz w:val="18"/>
                <w:shd w:val="clear" w:color="000000"/>
              </w:rPr>
              <w:t>1-1. +소시호탕 - 생리통(</w:t>
            </w:r>
            <w:r>
              <w:rPr>
                <w:rFonts w:ascii="돋움" w:eastAsia="돋움"/>
                <w:sz w:val="18"/>
                <w:shd w:val="clear" w:color="000000"/>
              </w:rPr>
              <w:t xml:space="preserve">生理痛)  </w:t>
            </w:r>
            <w:r>
              <w:rPr>
                <w:rFonts w:ascii="돋움" w:eastAsia="돋움"/>
                <w:sz w:val="18"/>
                <w:shd w:val="clear" w:color="000000"/>
              </w:rPr>
              <w:t>여  17세  소양성태음인  165cm 55kg</w:t>
            </w:r>
          </w:p>
          <w:p>
            <w:pPr>
              <w:pStyle w:val="0"/>
              <w:widowControl w:val="off"/>
              <w:spacing w:line="336" w:lineRule="auto"/>
              <w:ind w:left="317" w:hanging="217"/>
            </w:pPr>
            <w:r>
              <w:rPr>
                <w:rFonts w:ascii="돋움" w:eastAsia="돋움"/>
                <w:sz w:val="18"/>
                <w:shd w:val="clear" w:color="000000"/>
              </w:rPr>
              <w:t>2-1. +소청룡탕 - 만성 알레르기비염, 코막힘, 맑은 콧물, 재채기  남  37세</w:t>
            </w:r>
          </w:p>
          <w:p>
            <w:pPr>
              <w:pStyle w:val="0"/>
              <w:widowControl w:val="off"/>
              <w:spacing w:line="336" w:lineRule="auto"/>
              <w:ind w:left="317" w:hanging="217"/>
            </w:pPr>
            <w:r>
              <w:rPr>
                <w:rFonts w:ascii="돋움" w:eastAsia="돋움"/>
                <w:sz w:val="18"/>
                <w:shd w:val="clear" w:color="000000"/>
              </w:rPr>
              <w:t>3-1. +향사육군자탕 - 손발이 참, 발 감각 둔함  여  57세  164cm 60kg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rPr>
                <w:rFonts w:eastAsia="돋움"/>
                <w:b/>
                <w:sz w:val="18"/>
                <w:shd w:val="clear" w:color="000000"/>
              </w:rPr>
              <w:t>신기환</w:t>
            </w:r>
          </w:p>
          <w:p>
            <w:pPr>
              <w:pStyle w:val="0"/>
              <w:widowControl w:val="off"/>
              <w:spacing w:line="336" w:lineRule="auto"/>
              <w:ind w:left="317" w:hanging="217"/>
            </w:pPr>
            <w:r>
              <w:rPr>
                <w:rFonts w:ascii="돋움" w:eastAsia="돋움"/>
                <w:b/>
                <w:sz w:val="18"/>
                <w:shd w:val="clear" w:color="000000"/>
              </w:rPr>
              <w:t>1-1. 야수(</w:t>
            </w:r>
            <w:r>
              <w:rPr>
                <w:rFonts w:ascii="돋움" w:eastAsia="돋움"/>
                <w:b/>
                <w:sz w:val="18"/>
                <w:shd w:val="clear" w:color="000000"/>
              </w:rPr>
              <w:t xml:space="preserve">夜嗽)  </w:t>
            </w:r>
            <w:r>
              <w:rPr>
                <w:rFonts w:ascii="돋움" w:eastAsia="돋움"/>
                <w:sz w:val="18"/>
                <w:shd w:val="clear" w:color="000000"/>
              </w:rPr>
              <w:t>여  75세  소양인</w:t>
            </w:r>
          </w:p>
          <w:p>
            <w:pPr>
              <w:pStyle w:val="0"/>
              <w:widowControl w:val="off"/>
              <w:spacing w:line="336" w:lineRule="auto"/>
              <w:ind w:left="317" w:hanging="217"/>
            </w:pPr>
            <w:r>
              <w:rPr>
                <w:rFonts w:ascii="돋움" w:eastAsia="돋움"/>
                <w:b/>
                <w:sz w:val="18"/>
                <w:shd w:val="clear" w:color="000000"/>
              </w:rPr>
              <w:t xml:space="preserve">1-2. 헛기침  </w:t>
            </w:r>
            <w:r>
              <w:rPr>
                <w:rFonts w:ascii="돋움" w:eastAsia="돋움"/>
                <w:sz w:val="18"/>
                <w:shd w:val="clear" w:color="000000"/>
              </w:rPr>
              <w:t>남  51세  소양인  160cm 70kg</w:t>
            </w:r>
          </w:p>
          <w:p>
            <w:pPr>
              <w:pStyle w:val="0"/>
              <w:widowControl w:val="off"/>
              <w:spacing w:line="336" w:lineRule="auto"/>
              <w:ind w:left="317" w:hanging="217"/>
            </w:pPr>
            <w:r>
              <w:rPr>
                <w:rFonts w:ascii="돋움" w:eastAsia="돋움"/>
                <w:b/>
                <w:sz w:val="18"/>
                <w:shd w:val="clear" w:color="000000"/>
              </w:rPr>
              <w:t>2-1. 소변불리(</w:t>
            </w:r>
            <w:r>
              <w:rPr>
                <w:rFonts w:ascii="돋움" w:eastAsia="돋움"/>
                <w:b/>
                <w:sz w:val="18"/>
                <w:shd w:val="clear" w:color="000000"/>
              </w:rPr>
              <w:t xml:space="preserve">小便不利), </w:t>
            </w:r>
            <w:r>
              <w:rPr>
                <w:rFonts w:ascii="돋움" w:eastAsia="돋움"/>
                <w:b/>
                <w:sz w:val="18"/>
                <w:shd w:val="clear" w:color="000000"/>
              </w:rPr>
              <w:t>하지부종(</w:t>
            </w:r>
            <w:r>
              <w:rPr>
                <w:rFonts w:ascii="돋움" w:eastAsia="돋움"/>
                <w:b/>
                <w:sz w:val="18"/>
                <w:shd w:val="clear" w:color="000000"/>
              </w:rPr>
              <w:t xml:space="preserve">下肢浮腫), </w:t>
            </w:r>
            <w:r>
              <w:rPr>
                <w:rFonts w:ascii="돋움" w:eastAsia="돋움"/>
                <w:b/>
                <w:sz w:val="18"/>
                <w:shd w:val="clear" w:color="000000"/>
              </w:rPr>
              <w:t>천증(</w:t>
            </w:r>
            <w:r>
              <w:rPr>
                <w:rFonts w:ascii="돋움" w:eastAsia="돋움"/>
                <w:b/>
                <w:sz w:val="18"/>
                <w:shd w:val="clear" w:color="000000"/>
              </w:rPr>
              <w:t xml:space="preserve">喘症) </w:t>
            </w:r>
            <w:r>
              <w:rPr>
                <w:rFonts w:ascii="돋움" w:eastAsia="돋움"/>
                <w:sz w:val="18"/>
                <w:shd w:val="clear" w:color="000000"/>
              </w:rPr>
              <w:t xml:space="preserve"> 남  180cm 65kg</w:t>
            </w:r>
          </w:p>
          <w:p>
            <w:pPr>
              <w:pStyle w:val="0"/>
              <w:widowControl w:val="off"/>
              <w:spacing w:line="336" w:lineRule="auto"/>
              <w:ind w:left="317" w:hanging="217"/>
            </w:pPr>
            <w:r>
              <w:rPr>
                <w:rFonts w:ascii="돋움" w:eastAsia="돋움"/>
                <w:b/>
                <w:sz w:val="18"/>
                <w:shd w:val="clear" w:color="000000"/>
              </w:rPr>
              <w:t>2-2. 소변빈삭(</w:t>
            </w:r>
            <w:r>
              <w:rPr>
                <w:rFonts w:ascii="돋움" w:eastAsia="돋움"/>
                <w:b/>
                <w:sz w:val="18"/>
                <w:shd w:val="clear" w:color="000000"/>
              </w:rPr>
              <w:t xml:space="preserve">小便頻數), </w:t>
            </w:r>
            <w:r>
              <w:rPr>
                <w:rFonts w:ascii="돋움" w:eastAsia="돋움"/>
                <w:b/>
                <w:sz w:val="18"/>
                <w:shd w:val="clear" w:color="000000"/>
              </w:rPr>
              <w:t>번열(</w:t>
            </w:r>
            <w:r>
              <w:rPr>
                <w:rFonts w:ascii="돋움" w:eastAsia="돋움"/>
                <w:b/>
                <w:sz w:val="18"/>
                <w:shd w:val="clear" w:color="000000"/>
              </w:rPr>
              <w:t xml:space="preserve">煩熱) </w:t>
            </w:r>
            <w:r>
              <w:rPr>
                <w:rFonts w:ascii="돋움" w:eastAsia="돋움"/>
                <w:sz w:val="18"/>
                <w:shd w:val="clear" w:color="000000"/>
              </w:rPr>
              <w:t xml:space="preserve"> 여  55세  소양인  153cm 55kg</w:t>
            </w:r>
          </w:p>
          <w:p>
            <w:pPr>
              <w:pStyle w:val="0"/>
              <w:widowControl w:val="off"/>
              <w:spacing w:line="336" w:lineRule="auto"/>
              <w:ind w:left="317" w:hanging="217"/>
            </w:pPr>
            <w:r>
              <w:rPr>
                <w:rFonts w:ascii="돋움" w:eastAsia="돋움"/>
                <w:b/>
                <w:sz w:val="18"/>
                <w:shd w:val="clear" w:color="000000"/>
              </w:rPr>
              <w:t>2-3. 요삽(</w:t>
            </w:r>
            <w:r>
              <w:rPr>
                <w:rFonts w:ascii="돋움" w:eastAsia="돋움"/>
                <w:b/>
                <w:sz w:val="18"/>
                <w:shd w:val="clear" w:color="000000"/>
              </w:rPr>
              <w:t xml:space="preserve">尿澁),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경련(</w:t>
            </w:r>
            <w:r>
              <w:rPr>
                <w:rFonts w:ascii="돋움" w:eastAsia="돋움"/>
                <w:b/>
                <w:sz w:val="18"/>
                <w:shd w:val="clear" w:color="000000"/>
              </w:rPr>
              <w:t xml:space="preserve">痙攣)  </w:t>
            </w:r>
            <w:r>
              <w:rPr>
                <w:rFonts w:ascii="돋움" w:eastAsia="돋움"/>
                <w:sz w:val="18"/>
                <w:shd w:val="clear" w:color="000000"/>
              </w:rPr>
              <w:t>남  17세</w:t>
            </w:r>
          </w:p>
          <w:p>
            <w:pPr>
              <w:pStyle w:val="6"/>
              <w:widowControl w:val="off"/>
            </w:pPr>
            <w:r>
              <w:rPr>
                <w:rStyle w:val="7"/>
              </w:rPr>
              <w:t>3-1. 요통(</w:t>
            </w:r>
            <w:r>
              <w:rPr>
                <w:rStyle w:val="7"/>
              </w:rPr>
              <w:t>腰痛)</w:t>
            </w:r>
            <w:r>
              <w:rPr/>
              <w:t xml:space="preserve">  남  44세</w:t>
            </w:r>
          </w:p>
          <w:p>
            <w:pPr>
              <w:pStyle w:val="0"/>
              <w:widowControl w:val="off"/>
              <w:spacing w:line="336" w:lineRule="auto"/>
              <w:ind w:left="317" w:hanging="217"/>
            </w:pPr>
            <w:r>
              <w:rPr>
                <w:rFonts w:ascii="돋움" w:eastAsia="돋움"/>
                <w:sz w:val="18"/>
                <w:shd w:val="clear" w:color="000000"/>
              </w:rPr>
              <w:t>3-2. 요통(</w:t>
            </w:r>
            <w:r>
              <w:rPr>
                <w:rFonts w:ascii="돋움" w:eastAsia="돋움"/>
                <w:sz w:val="18"/>
                <w:shd w:val="clear" w:color="000000"/>
              </w:rPr>
              <w:t xml:space="preserve">腰痛), </w:t>
            </w:r>
            <w:r>
              <w:rPr>
                <w:rFonts w:ascii="돋움" w:eastAsia="돋움"/>
                <w:sz w:val="18"/>
                <w:shd w:val="clear" w:color="000000"/>
              </w:rPr>
              <w:t>각통(</w:t>
            </w:r>
            <w:r>
              <w:rPr>
                <w:rFonts w:ascii="돋움" w:eastAsia="돋움"/>
                <w:sz w:val="18"/>
                <w:shd w:val="clear" w:color="000000"/>
              </w:rPr>
              <w:t xml:space="preserve">脚痛), </w:t>
            </w:r>
            <w:r>
              <w:rPr>
                <w:rFonts w:ascii="돋움" w:eastAsia="돋움"/>
                <w:sz w:val="18"/>
                <w:shd w:val="clear" w:color="000000"/>
              </w:rPr>
              <w:t>양기부족(</w:t>
            </w:r>
            <w:r>
              <w:rPr>
                <w:rFonts w:ascii="돋움" w:eastAsia="돋움"/>
                <w:sz w:val="18"/>
                <w:shd w:val="clear" w:color="000000"/>
              </w:rPr>
              <w:t xml:space="preserve">陽氣不足)  </w:t>
            </w:r>
            <w:r>
              <w:rPr>
                <w:rFonts w:ascii="돋움" w:eastAsia="돋움"/>
                <w:sz w:val="18"/>
                <w:shd w:val="clear" w:color="000000"/>
              </w:rPr>
              <w:t>여  78세</w:t>
            </w:r>
          </w:p>
          <w:p>
            <w:pPr>
              <w:pStyle w:val="0"/>
              <w:widowControl w:val="off"/>
              <w:spacing w:line="336" w:lineRule="auto"/>
              <w:ind w:left="317" w:hanging="217"/>
            </w:pPr>
            <w:r>
              <w:rPr>
                <w:rFonts w:ascii="돋움" w:eastAsia="돋움"/>
                <w:b/>
                <w:sz w:val="18"/>
                <w:shd w:val="clear" w:color="000000"/>
              </w:rPr>
              <w:t>3-3. 요통(</w:t>
            </w:r>
            <w:r>
              <w:rPr>
                <w:rFonts w:ascii="돋움" w:eastAsia="돋움"/>
                <w:b/>
                <w:sz w:val="18"/>
                <w:shd w:val="clear" w:color="000000"/>
              </w:rPr>
              <w:t xml:space="preserve">腰痛),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sz w:val="18"/>
                <w:shd w:val="clear" w:color="000000"/>
              </w:rPr>
              <w:t>남  36세  소양인</w:t>
            </w:r>
          </w:p>
          <w:p>
            <w:pPr>
              <w:pStyle w:val="0"/>
              <w:widowControl w:val="off"/>
              <w:spacing w:line="336" w:lineRule="auto"/>
              <w:ind w:left="317" w:hanging="217"/>
            </w:pPr>
            <w:r>
              <w:rPr>
                <w:rFonts w:ascii="돋움" w:eastAsia="돋움"/>
                <w:b/>
                <w:sz w:val="18"/>
                <w:shd w:val="clear" w:color="000000"/>
              </w:rPr>
              <w:t>4-1. 근시(</w:t>
            </w:r>
            <w:r>
              <w:rPr>
                <w:rFonts w:ascii="돋움" w:eastAsia="돋움"/>
                <w:b/>
                <w:sz w:val="18"/>
                <w:shd w:val="clear" w:color="000000"/>
              </w:rPr>
              <w:t xml:space="preserve">近視)  </w:t>
            </w:r>
            <w:r>
              <w:rPr>
                <w:rFonts w:ascii="돋움" w:eastAsia="돋움"/>
                <w:sz w:val="18"/>
                <w:shd w:val="clear" w:color="000000"/>
              </w:rPr>
              <w:t>남  16세</w:t>
            </w:r>
          </w:p>
          <w:p>
            <w:pPr>
              <w:pStyle w:val="0"/>
              <w:widowControl w:val="off"/>
              <w:spacing w:line="336" w:lineRule="auto"/>
              <w:ind w:left="317" w:hanging="217"/>
            </w:pPr>
            <w:r>
              <w:rPr>
                <w:rFonts w:ascii="돋움" w:eastAsia="돋움"/>
                <w:b/>
                <w:sz w:val="18"/>
                <w:shd w:val="clear" w:color="000000"/>
              </w:rPr>
              <w:t>4-2. 근시(</w:t>
            </w:r>
            <w:r>
              <w:rPr>
                <w:rFonts w:ascii="돋움" w:eastAsia="돋움"/>
                <w:b/>
                <w:sz w:val="18"/>
                <w:shd w:val="clear" w:color="000000"/>
              </w:rPr>
              <w:t xml:space="preserve">近視)  </w:t>
            </w:r>
            <w:r>
              <w:rPr>
                <w:rFonts w:ascii="돋움" w:eastAsia="돋움"/>
                <w:sz w:val="18"/>
                <w:shd w:val="clear" w:color="000000"/>
              </w:rPr>
              <w:t>남  10세</w:t>
            </w:r>
          </w:p>
          <w:p>
            <w:pPr>
              <w:pStyle w:val="0"/>
              <w:widowControl w:val="off"/>
              <w:spacing w:line="336" w:lineRule="auto"/>
              <w:ind w:left="317" w:hanging="217"/>
            </w:pPr>
            <w:r>
              <w:rPr>
                <w:rFonts w:ascii="돋움" w:eastAsia="돋움"/>
                <w:sz w:val="18"/>
                <w:shd w:val="clear" w:color="000000"/>
              </w:rPr>
              <w:t>4-3. 근시(</w:t>
            </w:r>
            <w:r>
              <w:rPr>
                <w:rFonts w:ascii="돋움" w:eastAsia="돋움"/>
                <w:sz w:val="18"/>
                <w:shd w:val="clear" w:color="000000"/>
              </w:rPr>
              <w:t xml:space="preserve">近視)  </w:t>
            </w:r>
            <w:r>
              <w:rPr>
                <w:rFonts w:ascii="돋움" w:eastAsia="돋움"/>
                <w:sz w:val="18"/>
                <w:shd w:val="clear" w:color="000000"/>
              </w:rPr>
              <w:t>남  12세</w:t>
            </w:r>
          </w:p>
          <w:p>
            <w:pPr>
              <w:pStyle w:val="0"/>
              <w:widowControl w:val="off"/>
              <w:spacing w:line="336" w:lineRule="auto"/>
              <w:ind w:left="317" w:hanging="217"/>
            </w:pPr>
            <w:r>
              <w:rPr>
                <w:rFonts w:ascii="돋움" w:eastAsia="돋움"/>
                <w:b/>
                <w:sz w:val="18"/>
                <w:shd w:val="clear" w:color="000000"/>
              </w:rPr>
              <w:t>4-4. 안검종창(</w:t>
            </w:r>
            <w:r>
              <w:rPr>
                <w:rFonts w:ascii="돋움" w:eastAsia="돋움"/>
                <w:b/>
                <w:sz w:val="18"/>
                <w:shd w:val="clear" w:color="000000"/>
              </w:rPr>
              <w:t xml:space="preserve">眼瞼腫脹) </w:t>
            </w:r>
            <w:r>
              <w:rPr>
                <w:rFonts w:ascii="돋움" w:eastAsia="돋움"/>
                <w:sz w:val="18"/>
                <w:shd w:val="clear" w:color="000000"/>
              </w:rPr>
              <w:t xml:space="preserve"> 남  2세</w:t>
            </w:r>
          </w:p>
          <w:p>
            <w:pPr>
              <w:pStyle w:val="0"/>
              <w:widowControl w:val="off"/>
              <w:spacing w:line="336" w:lineRule="auto"/>
              <w:ind w:left="317" w:hanging="217"/>
            </w:pPr>
            <w:r>
              <w:rPr>
                <w:rFonts w:ascii="돋움" w:eastAsia="돋움"/>
                <w:b/>
                <w:sz w:val="18"/>
                <w:shd w:val="clear" w:color="000000"/>
              </w:rPr>
              <w:t>5-1. 설사(</w:t>
            </w:r>
            <w:r>
              <w:rPr>
                <w:rFonts w:ascii="돋움" w:eastAsia="돋움"/>
                <w:b/>
                <w:sz w:val="18"/>
                <w:shd w:val="clear" w:color="000000"/>
              </w:rPr>
              <w:t xml:space="preserve">泄瀉) </w:t>
            </w:r>
            <w:r>
              <w:rPr>
                <w:rFonts w:ascii="돋움" w:eastAsia="돋움"/>
                <w:sz w:val="18"/>
                <w:shd w:val="clear" w:color="000000"/>
              </w:rPr>
              <w:t xml:space="preserve"> 남  29세  소양인(?)  183cm 67kg</w:t>
            </w:r>
          </w:p>
          <w:p>
            <w:pPr>
              <w:pStyle w:val="0"/>
              <w:widowControl w:val="off"/>
              <w:spacing w:line="336" w:lineRule="auto"/>
              <w:ind w:left="317" w:hanging="217"/>
            </w:pPr>
            <w:r>
              <w:rPr>
                <w:rFonts w:ascii="돋움" w:eastAsia="돋움"/>
                <w:b/>
                <w:sz w:val="18"/>
                <w:shd w:val="clear" w:color="000000"/>
              </w:rPr>
              <w:t>5-2. 하지부종(</w:t>
            </w:r>
            <w:r>
              <w:rPr>
                <w:rFonts w:ascii="돋움" w:eastAsia="돋움"/>
                <w:b/>
                <w:sz w:val="18"/>
                <w:shd w:val="clear" w:color="000000"/>
              </w:rPr>
              <w:t xml:space="preserve">下肢浮腫)  </w:t>
            </w:r>
            <w:r>
              <w:rPr>
                <w:rFonts w:ascii="돋움" w:eastAsia="돋움"/>
                <w:sz w:val="18"/>
                <w:shd w:val="clear" w:color="000000"/>
              </w:rPr>
              <w:t>여  38세  소양인</w:t>
            </w:r>
          </w:p>
          <w:p>
            <w:pPr>
              <w:pStyle w:val="0"/>
              <w:widowControl w:val="off"/>
              <w:spacing w:line="336" w:lineRule="auto"/>
              <w:ind w:left="317" w:hanging="217"/>
            </w:pPr>
            <w:r>
              <w:rPr>
                <w:rFonts w:ascii="돋움" w:eastAsia="돋움"/>
                <w:sz w:val="18"/>
                <w:shd w:val="clear" w:color="000000"/>
              </w:rPr>
              <w:t>6-1. 건선(</w:t>
            </w:r>
            <w:r>
              <w:rPr>
                <w:rFonts w:ascii="돋움" w:eastAsia="돋움"/>
                <w:sz w:val="18"/>
                <w:shd w:val="clear" w:color="000000"/>
              </w:rPr>
              <w:t xml:space="preserve">乾癬)  </w:t>
            </w:r>
            <w:r>
              <w:rPr>
                <w:rFonts w:ascii="돋움" w:eastAsia="돋움"/>
                <w:sz w:val="18"/>
                <w:shd w:val="clear" w:color="000000"/>
              </w:rPr>
              <w:t>남  53세</w:t>
            </w:r>
          </w:p>
          <w:p>
            <w:pPr>
              <w:pStyle w:val="0"/>
              <w:widowControl w:val="off"/>
              <w:spacing w:line="336" w:lineRule="auto"/>
              <w:ind w:left="317" w:hanging="217"/>
            </w:pPr>
            <w:r>
              <w:rPr>
                <w:rFonts w:ascii="돋움" w:eastAsia="돋움"/>
                <w:sz w:val="18"/>
                <w:shd w:val="clear" w:color="000000"/>
              </w:rPr>
              <w:t>7-1. 자폐증(</w:t>
            </w:r>
            <w:r>
              <w:rPr>
                <w:rFonts w:ascii="돋움" w:eastAsia="돋움"/>
                <w:sz w:val="18"/>
                <w:shd w:val="clear" w:color="000000"/>
              </w:rPr>
              <w:t xml:space="preserve">自閉症)  </w:t>
            </w:r>
            <w:r>
              <w:rPr>
                <w:rFonts w:ascii="돋움" w:eastAsia="돋움"/>
                <w:sz w:val="18"/>
                <w:shd w:val="clear" w:color="000000"/>
              </w:rPr>
              <w:t>남  5세</w:t>
            </w:r>
          </w:p>
        </w:tc>
      </w:tr>
    </w:tbl>
    <w:p>
      <w:pPr>
        <w:pStyle w:val="0"/>
        <w:widowControl w:val="off"/>
      </w:pPr>
    </w:p>
    <w:p>
      <w:pPr>
        <w:pStyle w:val="3"/>
        <w:widowControl w:val="off"/>
        <w:spacing w:line="432" w:lineRule="auto"/>
        <w:rPr/>
      </w:pPr>
    </w:p>
    <w:p>
      <w:pPr>
        <w:pStyle w:val="3"/>
        <w:widowControl w:val="off"/>
      </w:pPr>
      <w:r>
        <w:rPr/>
        <w:t>1-1. 피로(</w:t>
      </w:r>
      <w:r>
        <w:rPr/>
        <w:t xml:space="preserve">疲勞), </w:t>
      </w:r>
      <w:r>
        <w:rPr/>
        <w:t>견통(</w:t>
      </w:r>
      <w:r>
        <w:rPr/>
        <w:t xml:space="preserve">肩痛), </w:t>
      </w:r>
      <w:r>
        <w:rPr/>
        <w:t>부종(</w:t>
      </w:r>
      <w:r>
        <w:rPr/>
        <w:t xml:space="preserve">浮腫), </w:t>
      </w:r>
      <w:r>
        <w:rPr/>
        <w:t>대소변불리(</w:t>
      </w:r>
      <w:r>
        <w:rPr/>
        <w:t>大小便不利)</w:t>
      </w:r>
    </w:p>
    <w:p>
      <w:pPr>
        <w:pStyle w:val="0"/>
        <w:widowControl w:val="off"/>
        <w:spacing w:line="336" w:lineRule="auto"/>
      </w:pPr>
      <w:r>
        <w:rPr>
          <w:rFonts w:ascii="한양신명조" w:eastAsia="한양신명조"/>
          <w:sz w:val="18"/>
          <w:shd w:val="clear" w:color="000000"/>
        </w:rPr>
        <w:t>다음은 윤진식 선생의 경험이다.</w:t>
      </w:r>
    </w:p>
    <w:p>
      <w:pPr>
        <w:pStyle w:val="4"/>
        <w:widowControl w:val="off"/>
      </w:pPr>
      <w:r>
        <w:pict>
          <v:oval id="_x130262415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43세  소양인  자영업  178cm 76kg  경기도 김포시 북변동</w:t>
      </w:r>
    </w:p>
    <w:p>
      <w:pPr>
        <w:pStyle w:val="5"/>
        <w:widowControl w:val="off"/>
      </w:pPr>
      <w:r>
        <w:rPr/>
        <w:t>얼굴은 검고 상체가 발달하고 하체는 마른 소양인 남성으로, 건장한 체격이다.</w:t>
      </w:r>
    </w:p>
    <w:p>
      <w:pPr>
        <w:pStyle w:val="5"/>
        <w:widowControl w:val="off"/>
      </w:pPr>
      <w:r>
        <w:rPr/>
        <w:t>①</w:t>
      </w:r>
      <w:r>
        <w:rPr/>
        <w:t xml:space="preserve"> 쉽게 피곤해진다. </w:t>
      </w:r>
      <w:r>
        <w:rPr/>
        <w:t>㉠</w:t>
      </w:r>
      <w:r>
        <w:rPr/>
        <w:t xml:space="preserve"> 올해 들어 사업 때문에 신경을 쓰는 일이 많아서인지 많이 피곤하다. </w:t>
      </w:r>
      <w:r>
        <w:rPr/>
        <w:t>㉡</w:t>
      </w:r>
      <w:r>
        <w:rPr/>
        <w:t xml:space="preserve"> 체질적으로 에너지가 넘치는 사람이라 웬만해서는 피로감을 느끼지 못했었다.   </w:t>
      </w:r>
      <w:r>
        <w:rPr/>
        <w:t>②</w:t>
      </w:r>
      <w:r>
        <w:rPr/>
        <w:t xml:space="preserve"> 어깨가 항상 뻐근하게 아프고 개운치 않다.   </w:t>
      </w:r>
      <w:r>
        <w:rPr/>
        <w:t>③</w:t>
      </w:r>
      <w:r>
        <w:rPr/>
        <w:t xml:space="preserve"> 요즘 들어 아침에 일어나면 손과 발에 약간의 부종이 있다.   </w:t>
      </w:r>
      <w:r>
        <w:rPr/>
        <w:t>④</w:t>
      </w:r>
      <w:r>
        <w:rPr/>
        <w:t xml:space="preserve"> 소변에서 거품이 생긴다.   </w:t>
      </w:r>
      <w:r>
        <w:rPr/>
        <w:t>⑤</w:t>
      </w:r>
      <w:r>
        <w:rPr/>
        <w:t xml:space="preserve"> 대변도 편하지 않다. 항상 굵은 변을 보지 못하고 연변(</w:t>
      </w:r>
      <w:r>
        <w:rPr/>
        <w:t>軟便)</w:t>
      </w:r>
      <w:r>
        <w:rPr/>
        <w:t xml:space="preserve">을 본다.   </w:t>
      </w:r>
      <w:r>
        <w:rPr/>
        <w:t>⑥</w:t>
      </w:r>
      <w:r>
        <w:rPr/>
        <w:t xml:space="preserve"> 땀은 많이 나는 편이나 추위나 더위는 거의 타지 않는다.   </w:t>
      </w:r>
      <w:r>
        <w:rPr/>
        <w:t>⑦</w:t>
      </w:r>
      <w:r>
        <w:rPr/>
        <w:t xml:space="preserve"> 1년에 한두 번 정도는 허리통증으로 고생한다.   </w:t>
      </w:r>
      <w:r>
        <w:rPr/>
        <w:t>⑧</w:t>
      </w:r>
      <w:r>
        <w:rPr/>
        <w:t xml:space="preserve"> 치질(암치질)이 있다.   </w:t>
      </w:r>
      <w:r>
        <w:rPr/>
        <w:t>⑨</w:t>
      </w:r>
      <w:r>
        <w:rPr/>
        <w:t xml:space="preserve"> 항상 여름을 보내면서 몇 차례 몸살 기운으로 고생한다.</w:t>
      </w:r>
    </w:p>
    <w:p>
      <w:pPr>
        <w:pStyle w:val="5"/>
        <w:widowControl w:val="off"/>
      </w:pPr>
      <w:r>
        <w:rPr/>
        <w:t xml:space="preserve">이 환자는 고향 형님으로 전체적으로 건강한 편이나 최근에 과로와 스트레스 등으로 피로와 제증상이 나타나서 보약개념으로 약을 1제 복용하고 싶다고 했다. 평소에 열이 많은 사람의 피로증상에 효과를 익히 보아온 </w:t>
      </w:r>
      <w:r>
        <w:rPr/>
        <w:t>≪청강의감≫의</w:t>
      </w:r>
      <w:r>
        <w:rPr/>
        <w:t xml:space="preserve"> 가미지황탕을 쓰기로 했다. 평소 열이 많은 사람의 피로증상을 목표로 가미지황탕(숙지황 4돈, 산약 2돈, 산수유 2돈, 백복령 1.5돈, 목단피 1.5돈, 택사 1.5돈 구기자 1.5돈, 오미자 0.5돈 생강3편 대조2매)에 녹용을 더하여 10일분 20첩을 투약했다. 봄에 약을 지어준 뒤 6개월쯤 지나 연락이 왔다. </w:t>
      </w:r>
    </w:p>
    <w:p>
      <w:pPr>
        <w:pStyle w:val="5"/>
        <w:widowControl w:val="off"/>
      </w:pPr>
      <w:r>
        <w:rPr/>
        <w:t>복용 후 피로감, 견통, 부종 등이 많이 줄었으며, 특히 여름만 되면 나타나던 몸살기운이 올 여름에는 한 번도 없었다면서 전체적으로 많이 좋아졌으니 똑같은 약으로 1제를 더 지어달라고 했다. 그런데 소변에서 거품이 나는 것과 연변(</w:t>
      </w:r>
      <w:r>
        <w:rPr/>
        <w:t>軟便)</w:t>
      </w:r>
      <w:r>
        <w:rPr/>
        <w:t>은 여전하다고 한다. 그래서 하초(</w:t>
      </w:r>
      <w:r>
        <w:rPr/>
        <w:t xml:space="preserve">下焦) </w:t>
      </w:r>
      <w:r>
        <w:rPr/>
        <w:t>쪽의 이수작용(</w:t>
      </w:r>
      <w:r>
        <w:rPr/>
        <w:t>利水作用)</w:t>
      </w:r>
      <w:r>
        <w:rPr/>
        <w:t>을 목표로 하여 지난번과 같은 처방에 차전자 1돈을 더하여 1제를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요통(</w:t>
      </w:r>
      <w:r>
        <w:rPr/>
        <w:t xml:space="preserve">腰痛), </w:t>
      </w:r>
      <w:r>
        <w:rPr/>
        <w:t>피로감(</w:t>
      </w:r>
      <w:r>
        <w:rPr/>
        <w:t>疲勞感)</w:t>
      </w:r>
    </w:p>
    <w:p>
      <w:pPr>
        <w:pStyle w:val="5"/>
        <w:widowControl w:val="off"/>
      </w:pPr>
      <w:r>
        <w:rPr/>
        <w:t>다음은 박태민 선생의 경험이다.</w:t>
      </w:r>
    </w:p>
    <w:p>
      <w:pPr>
        <w:pStyle w:val="4"/>
        <w:widowControl w:val="off"/>
      </w:pPr>
      <w:r>
        <w:pict>
          <v:oval id="_x189673913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27세  대학생  178cm  충청북도 제천시</w:t>
      </w:r>
    </w:p>
    <w:p>
      <w:pPr>
        <w:pStyle w:val="5"/>
        <w:widowControl w:val="off"/>
      </w:pPr>
      <w:r>
        <w:rPr/>
        <w:t>약간 큰 키에 마른 편이며 피부는 흰 편으로, 본인의 경험이다.</w:t>
      </w:r>
    </w:p>
    <w:p>
      <w:pPr>
        <w:pStyle w:val="5"/>
        <w:widowControl w:val="off"/>
      </w:pPr>
      <w:r>
        <w:rPr/>
        <w:t>①</w:t>
      </w:r>
      <w:r>
        <w:rPr/>
        <w:t xml:space="preserve"> 허리와 골반의 연접부위에 은은한 요통을 느낀다.   </w:t>
      </w:r>
      <w:r>
        <w:rPr/>
        <w:t>②</w:t>
      </w:r>
      <w:r>
        <w:rPr/>
        <w:t xml:space="preserve"> 만성피로가 있으며 육체적 피로를 쉽게 느끼는 편이다.</w:t>
      </w:r>
    </w:p>
    <w:p>
      <w:pPr>
        <w:pStyle w:val="5"/>
        <w:widowControl w:val="off"/>
      </w:pPr>
      <w:r>
        <w:rPr/>
        <w:t>③</w:t>
      </w:r>
      <w:r>
        <w:rPr/>
        <w:t xml:space="preserve"> 무기력할 때가 많고 무슨 일을 하든 쉽게 지친다.   </w:t>
      </w:r>
      <w:r>
        <w:rPr/>
        <w:t>④</w:t>
      </w:r>
      <w:r>
        <w:rPr/>
        <w:t xml:space="preserve"> 소변빈삭(</w:t>
      </w:r>
      <w:r>
        <w:rPr/>
        <w:t>小便頻數)</w:t>
      </w:r>
      <w:r>
        <w:rPr/>
        <w:t xml:space="preserve">이 있다. 소변은 하루에 10번 이상 보며 요량이 많지는 않다.   </w:t>
      </w:r>
      <w:r>
        <w:rPr/>
        <w:t>⑤</w:t>
      </w:r>
      <w:r>
        <w:rPr/>
        <w:t xml:space="preserve"> 구갈(</w:t>
      </w:r>
      <w:r>
        <w:rPr/>
        <w:t>口渴)</w:t>
      </w:r>
      <w:r>
        <w:rPr/>
        <w:t>이 있으며 특히 자고 일어나면 심하고, 평소에도 항상 물병을 옆에 끼고 산다.</w:t>
      </w:r>
    </w:p>
    <w:p>
      <w:pPr>
        <w:pStyle w:val="5"/>
        <w:widowControl w:val="off"/>
      </w:pPr>
      <w:r>
        <w:rPr/>
        <w:t>⑥</w:t>
      </w:r>
      <w:r>
        <w:rPr/>
        <w:t xml:space="preserve"> 소화력은 보통이며, 식사는 규칙적으로 하는 편이고 식사량이 많지는 않다.   </w:t>
      </w:r>
      <w:r>
        <w:rPr/>
        <w:t>⑦</w:t>
      </w:r>
      <w:r>
        <w:rPr/>
        <w:t xml:space="preserve"> 몸에 열이 많은 편이다.   </w:t>
      </w:r>
      <w:r>
        <w:rPr/>
        <w:t>⑧</w:t>
      </w:r>
      <w:r>
        <w:rPr/>
        <w:t xml:space="preserve"> 손발은 따뜻한 편이고 잘 때 발을 내어 놓고 자는 것을 좋아한다.   </w:t>
      </w:r>
      <w:r>
        <w:rPr/>
        <w:t>⑨</w:t>
      </w:r>
      <w:r>
        <w:rPr/>
        <w:t xml:space="preserve"> 평소 6</w:t>
      </w:r>
      <w:r>
        <w:rPr/>
        <w:t>～</w:t>
      </w:r>
      <w:r>
        <w:rPr/>
        <w:t xml:space="preserve">7시간을 자는 편이고 이보다 많이 자도 피곤함을 느끼고 이보다 적게 자도 피곤함을 느낀다.   </w:t>
      </w:r>
      <w:r>
        <w:rPr/>
        <w:t>⑩</w:t>
      </w:r>
      <w:r>
        <w:rPr/>
        <w:t xml:space="preserve"> 피부는 약간 창백한 편이다.   </w:t>
      </w:r>
      <w:r>
        <w:rPr/>
        <w:t>⑪</w:t>
      </w:r>
      <w:r>
        <w:rPr/>
        <w:t xml:space="preserve"> 당뇨(</w:t>
      </w:r>
      <w:r>
        <w:rPr/>
        <w:t>糖尿)</w:t>
      </w:r>
      <w:r>
        <w:rPr/>
        <w:t>나 고혈압(</w:t>
      </w:r>
      <w:r>
        <w:rPr/>
        <w:t xml:space="preserve">高血壓) </w:t>
      </w:r>
      <w:r>
        <w:rPr/>
        <w:t>등 질환은 없다.</w:t>
      </w:r>
    </w:p>
    <w:p>
      <w:pPr>
        <w:pStyle w:val="5"/>
        <w:widowControl w:val="off"/>
      </w:pPr>
      <w:r>
        <w:rPr/>
        <w:t>주증상은 요통과 피로감인데 청년기에 혼자서 자취를 하여 몸에 영양이 부족해지고 자윤(</w:t>
      </w:r>
      <w:r>
        <w:rPr/>
        <w:t>滋潤)</w:t>
      </w:r>
      <w:r>
        <w:rPr/>
        <w:t>이 부족해진 것으로 보고 육미지황원을 복용하기로 했다. 약을 복용한 후 약간의 변의(</w:t>
      </w:r>
      <w:r>
        <w:rPr/>
        <w:t>便意)</w:t>
      </w:r>
      <w:r>
        <w:rPr/>
        <w:t>가 느껴졌으나 그리 심하지는 않았으며, 복용 후 삼일 째부터 요통이 경감되는 느낌이 있었다. 예전보다 피로감이 줄어들고 피부가 좋아졌다.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엉치통, 소변빈삭(</w:t>
      </w:r>
      <w:r>
        <w:rPr/>
        <w:t xml:space="preserve">小便頻數), </w:t>
      </w:r>
      <w:r>
        <w:rPr/>
        <w:t>손저림</w:t>
      </w:r>
    </w:p>
    <w:p>
      <w:pPr>
        <w:pStyle w:val="4"/>
        <w:widowControl w:val="off"/>
      </w:pPr>
      <w:r>
        <w:pict>
          <v:oval id="_x189673913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39세  태음성소양인  경기도 의왕시 오전동 호수아파트</w:t>
      </w:r>
    </w:p>
    <w:p>
      <w:pPr>
        <w:pStyle w:val="5"/>
        <w:widowControl w:val="off"/>
      </w:pPr>
      <w:r>
        <w:rPr/>
        <w:t>①</w:t>
      </w:r>
      <w:r>
        <w:rPr/>
        <w:t xml:space="preserve"> 4개월 전에 갑자기 양쪽 엉치에 쑤시는 듯한 통증이 왔다. </w:t>
      </w:r>
      <w:r>
        <w:rPr/>
        <w:t>㉠</w:t>
      </w:r>
      <w:r>
        <w:rPr/>
        <w:t xml:space="preserve"> 병원에서는 요추 분리증이라 진단했고, 이러한 통증은 새벽 2</w:t>
      </w:r>
      <w:r>
        <w:rPr/>
        <w:t>～</w:t>
      </w:r>
      <w:r>
        <w:rPr/>
        <w:t xml:space="preserve">4시 사이에 심하다. </w:t>
      </w:r>
      <w:r>
        <w:rPr/>
        <w:t>㉡</w:t>
      </w:r>
      <w:r>
        <w:rPr/>
        <w:t xml:space="preserve"> CT촬영 결과 추간판이 퇴화하여 척추 사이가 좁아져서 신경을 압박하므로 통증이 발생한다고 했다.   </w:t>
      </w:r>
      <w:r>
        <w:rPr/>
        <w:t>②</w:t>
      </w:r>
      <w:r>
        <w:rPr/>
        <w:t xml:space="preserve"> 족번열(</w:t>
      </w:r>
      <w:r>
        <w:rPr/>
        <w:t>足煩熱)</w:t>
      </w:r>
      <w:r>
        <w:rPr/>
        <w:t xml:space="preserve">이 있으며 여름에 더 심해진다.   </w:t>
      </w:r>
      <w:r>
        <w:rPr/>
        <w:t>③</w:t>
      </w:r>
      <w:r>
        <w:rPr/>
        <w:t xml:space="preserve"> 손을 들고 있으면 저리저리하게 저리다.</w:t>
      </w:r>
    </w:p>
    <w:p>
      <w:pPr>
        <w:pStyle w:val="5"/>
        <w:widowControl w:val="off"/>
      </w:pPr>
      <w:r>
        <w:rPr/>
        <w:t>④</w:t>
      </w:r>
      <w:r>
        <w:rPr/>
        <w:t xml:space="preserve"> 기상시 자주 얼굴이 붓는다.   </w:t>
      </w:r>
      <w:r>
        <w:rPr/>
        <w:t>⑤</w:t>
      </w:r>
      <w:r>
        <w:rPr/>
        <w:t xml:space="preserve"> 소변빈삭이 빈발하며 피로하면 더 심해진다.   </w:t>
      </w:r>
      <w:r>
        <w:rPr/>
        <w:t>⑥</w:t>
      </w:r>
      <w:r>
        <w:rPr/>
        <w:t xml:space="preserve"> 잘 놀란다.   </w:t>
      </w:r>
      <w:r>
        <w:rPr/>
        <w:t>⑦</w:t>
      </w:r>
      <w:r>
        <w:rPr/>
        <w:t xml:space="preserve"> 가끔 두통이 발생한다.   </w:t>
      </w:r>
      <w:r>
        <w:rPr/>
        <w:t>⑧</w:t>
      </w:r>
      <w:r>
        <w:rPr/>
        <w:t xml:space="preserve"> 약간 더위를 타고 땀이 많다.   </w:t>
      </w:r>
      <w:r>
        <w:rPr/>
        <w:t>⑨</w:t>
      </w:r>
      <w:r>
        <w:rPr/>
        <w:t xml:space="preserve"> 식욕과 소화력은 좋다.</w:t>
      </w:r>
    </w:p>
    <w:p>
      <w:pPr>
        <w:pStyle w:val="5"/>
        <w:widowControl w:val="off"/>
      </w:pPr>
      <w:r>
        <w:rPr/>
        <w:t>체열이 높은 편이고 식욕과 소화력이 좋고 족번열과 소변빈삭이 빈발하는 소양인 여성의 엉치통, 족번열(</w:t>
      </w:r>
      <w:r>
        <w:rPr/>
        <w:t>足煩熱)</w:t>
      </w:r>
      <w:r>
        <w:rPr/>
        <w:t>을 치료하기 위해서 육미지황원에 목통 2돈, 금은화 2돈, 마인 2돈을 더하여 10일분 20첩을 지어주었다.</w:t>
      </w:r>
    </w:p>
    <w:p>
      <w:pPr>
        <w:pStyle w:val="5"/>
        <w:widowControl w:val="off"/>
      </w:pPr>
      <w:r>
        <w:rPr/>
        <w:t>20일 후인 11월 중순에 남편이 전화하여 같은 약으로 주문했다. 이번에는 전과 같은 처방에 골담초 2.5돈을 더하여 10일분 20첩을 지어주었다. 약 한 달 후인 12월 초순에 전화로 약을 더 지어달라고 할 때 확인해 보니, 물리치료를 함께해서 그런지 쑤시는 엉치통은 격감되었으나 서 있으면 뻐근하다고 한다. 손저림 증상이 격감했고 얼굴 부종은 여전하다. 소변빈삭은 약을 복용한 후로 소실되었다. 엉치통이 격감된 것으로 보아 효과가 있다고 판단되어 전과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소변난(</w:t>
      </w:r>
      <w:r>
        <w:rPr/>
        <w:t xml:space="preserve">小便難), </w:t>
      </w:r>
      <w:r>
        <w:rPr/>
        <w:t>소변빈삭(</w:t>
      </w:r>
      <w:r>
        <w:rPr/>
        <w:t xml:space="preserve">小便頻數), </w:t>
      </w:r>
      <w:r>
        <w:rPr/>
        <w:t>실금(</w:t>
      </w:r>
      <w:r>
        <w:rPr/>
        <w:t xml:space="preserve">失禁), </w:t>
      </w:r>
      <w:r>
        <w:rPr/>
        <w:t>전립선염, 음낭소양(</w:t>
      </w:r>
      <w:r>
        <w:rPr/>
        <w:t xml:space="preserve">陰囊搔痒), </w:t>
      </w:r>
      <w:r>
        <w:rPr/>
        <w:t>변비(</w:t>
      </w:r>
      <w:r>
        <w:rPr/>
        <w:t>便秘)</w:t>
      </w:r>
    </w:p>
    <w:p>
      <w:pPr>
        <w:pStyle w:val="4"/>
        <w:widowControl w:val="off"/>
      </w:pPr>
      <w:r>
        <w:pict>
          <v:oval id="_x189673915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70세  소양인  경기도 의왕시 왕곡동 포은신안아파트</w:t>
      </w:r>
    </w:p>
    <w:p>
      <w:pPr>
        <w:pStyle w:val="5"/>
        <w:widowControl w:val="off"/>
      </w:pPr>
      <w:r>
        <w:rPr/>
        <w:t>키와 체격이 보통이고 골격이 단단하며, 평소 부지런하고 활동적이며 나다니기를 좋아하는 불같은 성격의 소양인 노인이다.</w:t>
      </w:r>
    </w:p>
    <w:p>
      <w:pPr>
        <w:pStyle w:val="5"/>
        <w:widowControl w:val="off"/>
      </w:pPr>
      <w:r>
        <w:rPr/>
        <w:t>①</w:t>
      </w:r>
      <w:r>
        <w:rPr/>
        <w:t xml:space="preserve"> 작년 가을부터 소변빈삭이 생겨서 병원에 가니 전립선에 이상이 있다며 수술을 권유받았으나 본인이 원치 않아서 수술하지 않았다고 한다. </w:t>
      </w:r>
      <w:r>
        <w:rPr/>
        <w:t>㉠</w:t>
      </w:r>
      <w:r>
        <w:rPr/>
        <w:t xml:space="preserve"> 증상으로는 소변이 찔끔찔끔 나오고 시원하지 않다. </w:t>
      </w:r>
      <w:r>
        <w:rPr/>
        <w:t>㉡</w:t>
      </w:r>
      <w:r>
        <w:rPr/>
        <w:t xml:space="preserve"> 소변을 자주 보는데 특히 밤에는 자다가 2</w:t>
      </w:r>
      <w:r>
        <w:rPr/>
        <w:t>～</w:t>
      </w:r>
      <w:r>
        <w:rPr/>
        <w:t xml:space="preserve">3번씩 본다고 하며 특이하게 낮에는 소변을 거의 안 본다고 한다.   </w:t>
      </w:r>
      <w:r>
        <w:rPr/>
        <w:t>②</w:t>
      </w:r>
      <w:r>
        <w:rPr/>
        <w:t xml:space="preserve"> 사타구니와 음낭 근처가 가려운데, 찬물로 씻으면 한동안 괜찮다.   </w:t>
      </w:r>
      <w:r>
        <w:rPr/>
        <w:t>③</w:t>
      </w:r>
      <w:r>
        <w:rPr/>
        <w:t xml:space="preserve"> 평소에 식욕이 좋고 소화도 잘된다.   </w:t>
      </w:r>
      <w:r>
        <w:rPr/>
        <w:t>④</w:t>
      </w:r>
      <w:r>
        <w:rPr/>
        <w:t xml:space="preserve"> 변비 증세가 있는데, 4일에 1번 정도 변을 보며 된 편이다.</w:t>
      </w:r>
    </w:p>
    <w:p>
      <w:pPr>
        <w:pStyle w:val="5"/>
        <w:widowControl w:val="off"/>
      </w:pPr>
      <w:r>
        <w:rPr/>
        <w:t>신허한 소양인의 전립선비대로 인한 소변곤란증세를 목표로 육미지황원에 우슬 2돈, 차전자 2돈, 창출 2돈, 소회향 2돈을 더하여 10일분 20첩을 투약했다.</w:t>
      </w:r>
    </w:p>
    <w:p>
      <w:pPr>
        <w:pStyle w:val="5"/>
        <w:widowControl w:val="off"/>
      </w:pPr>
      <w:r>
        <w:rPr/>
        <w:t>약 1달 후에 다시 내방했을 때 확인해 보니, 약을 복용하고 효력이 매우 좋았다고 한다. 마침 숙부도 같은 증세로 고생을 하고 있어서 말했더니 당장 가서 약을 지어 오라고 해서 내방했다는 것이다. 경과를 물어 보니, 소변난(</w:t>
      </w:r>
      <w:r>
        <w:rPr/>
        <w:t>小便難)</w:t>
      </w:r>
      <w:r>
        <w:rPr/>
        <w:t>과 소변빈삭(</w:t>
      </w:r>
      <w:r>
        <w:rPr/>
        <w:t xml:space="preserve">小便頻數) </w:t>
      </w:r>
      <w:r>
        <w:rPr/>
        <w:t>증상이 호전되어 소변을 시원하게 보며, 밤에 1번만 소변을 보고 전에는 소변을 찔끔거려서 팬티가 지저분했는데, 지금은 깨끗하다고 한다. 음낭소양증(</w:t>
      </w:r>
      <w:r>
        <w:rPr/>
        <w:t>陰囊搔痒症)</w:t>
      </w:r>
      <w:r>
        <w:rPr/>
        <w:t>도 소실되고 변비증세도 좋아져서 대변보기가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하지허랭(</w:t>
      </w:r>
      <w:r>
        <w:rPr/>
        <w:t xml:space="preserve">下肢虛冷), </w:t>
      </w:r>
      <w:r>
        <w:rPr/>
        <w:t>피로(</w:t>
      </w:r>
      <w:r>
        <w:rPr/>
        <w:t xml:space="preserve">疲勞), </w:t>
      </w:r>
      <w:r>
        <w:rPr/>
        <w:t>식욕부진(</w:t>
      </w:r>
      <w:r>
        <w:rPr/>
        <w:t xml:space="preserve">食慾不振), </w:t>
      </w:r>
      <w:r>
        <w:rPr/>
        <w:t>복통(</w:t>
      </w:r>
      <w:r>
        <w:rPr/>
        <w:t>腹痛)</w:t>
      </w:r>
    </w:p>
    <w:p>
      <w:pPr>
        <w:pStyle w:val="5"/>
        <w:widowControl w:val="off"/>
      </w:pPr>
      <w:r>
        <w:rPr/>
        <w:t>다음은 김은정 선생의 경험이다.</w:t>
      </w:r>
    </w:p>
    <w:p>
      <w:pPr>
        <w:pStyle w:val="4"/>
        <w:widowControl w:val="off"/>
      </w:pPr>
      <w:r>
        <w:pict>
          <v:oval id="_x189673913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38세  소양성태음인  178cm 77kg  서울특별시 강남구 청담동</w:t>
      </w:r>
    </w:p>
    <w:p>
      <w:pPr>
        <w:pStyle w:val="5"/>
        <w:widowControl w:val="off"/>
      </w:pPr>
      <w:r>
        <w:rPr/>
        <w:t>큰 얼굴 건장한 체격에 전형적인 남성의 용모이다.</w:t>
      </w:r>
    </w:p>
    <w:p>
      <w:pPr>
        <w:pStyle w:val="5"/>
        <w:widowControl w:val="off"/>
      </w:pPr>
      <w:r>
        <w:rPr/>
        <w:t>①</w:t>
      </w:r>
      <w:r>
        <w:rPr/>
        <w:t xml:space="preserve"> 다리와 발에 냉기(</w:t>
      </w:r>
      <w:r>
        <w:rPr/>
        <w:t>冷氣)</w:t>
      </w:r>
      <w:r>
        <w:rPr/>
        <w:t xml:space="preserve">가 느껴진다.   </w:t>
      </w:r>
      <w:r>
        <w:rPr/>
        <w:t>②</w:t>
      </w:r>
      <w:r>
        <w:rPr/>
        <w:t xml:space="preserve"> 아침에 일어나기가 힘들며 식사 후에는 위에 가스가 많이 차는 편이다.</w:t>
      </w:r>
    </w:p>
    <w:p>
      <w:pPr>
        <w:pStyle w:val="5"/>
        <w:widowControl w:val="off"/>
      </w:pPr>
      <w:r>
        <w:rPr/>
        <w:t>③</w:t>
      </w:r>
      <w:r>
        <w:rPr/>
        <w:t xml:space="preserve"> 뒷목이 뻣뻣하며 머리가 맑지 못하다.   </w:t>
      </w:r>
      <w:r>
        <w:rPr/>
        <w:t>④</w:t>
      </w:r>
      <w:r>
        <w:rPr/>
        <w:t xml:space="preserve"> 가끔씩 마른기침을 한다.   </w:t>
      </w:r>
      <w:r>
        <w:rPr/>
        <w:t>⑤</w:t>
      </w:r>
      <w:r>
        <w:rPr/>
        <w:t xml:space="preserve"> 땀을 많이 흘리며, 식사를 할 때는 이마와 콧잔등에 항상 땀을 흘린다.   </w:t>
      </w:r>
      <w:r>
        <w:rPr/>
        <w:t>⑥</w:t>
      </w:r>
      <w:r>
        <w:rPr/>
        <w:t xml:space="preserve"> 음식을 급하게 먹으며, 소화는 그럭저럭 되나, 가스로 인한 복부팽창감이 심하다.</w:t>
      </w:r>
    </w:p>
    <w:p>
      <w:pPr>
        <w:pStyle w:val="5"/>
        <w:widowControl w:val="off"/>
      </w:pPr>
      <w:r>
        <w:rPr/>
        <w:t>⑦</w:t>
      </w:r>
      <w:r>
        <w:rPr/>
        <w:t xml:space="preserve"> 마음이 급하고 조바심으로 인한 약간의 불면도 있다.   </w:t>
      </w:r>
      <w:r>
        <w:rPr/>
        <w:t>⑧</w:t>
      </w:r>
      <w:r>
        <w:rPr/>
        <w:t xml:space="preserve"> 현재 공부를 다시 시작한 수험생이다.</w:t>
      </w:r>
    </w:p>
    <w:p>
      <w:pPr>
        <w:pStyle w:val="5"/>
        <w:widowControl w:val="off"/>
      </w:pPr>
      <w:r>
        <w:rPr/>
        <w:t>하지 허랭감을 호소하는 38세 남성의 늦은 수험생활에 불편함을 줄여주기 위하여 육미지황원 본방에 신곡 1돈, 사인 1돈, 맥아 1돈을 더하여 10일분 20첩을 투약했다.</w:t>
      </w:r>
    </w:p>
    <w:p>
      <w:pPr>
        <w:pStyle w:val="5"/>
        <w:widowControl w:val="off"/>
      </w:pPr>
      <w:r>
        <w:rPr/>
        <w:t>1. 복용 나흘 후 다리 쪽의 시린 느낌이 줄었다.</w:t>
      </w:r>
    </w:p>
    <w:p>
      <w:pPr>
        <w:pStyle w:val="5"/>
        <w:widowControl w:val="off"/>
      </w:pPr>
      <w:r>
        <w:rPr/>
        <w:t>2. 소화기능에도 별 무리가 없었으며</w:t>
      </w:r>
    </w:p>
    <w:p>
      <w:pPr>
        <w:pStyle w:val="5"/>
        <w:widowControl w:val="off"/>
      </w:pPr>
      <w:r>
        <w:rPr/>
        <w:t>3. 복부 팽창감은 거의 없다.</w:t>
      </w:r>
    </w:p>
    <w:p>
      <w:pPr>
        <w:pStyle w:val="5"/>
        <w:widowControl w:val="off"/>
      </w:pPr>
      <w:r>
        <w:rPr/>
        <w:t>3. 복용 열흘 후 더 이상 다리와 발에 한기가 느껴지지 않게 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4-3. 정력감퇴(</w:t>
      </w:r>
      <w:r>
        <w:rPr/>
        <w:t xml:space="preserve">精力減退), </w:t>
      </w:r>
      <w:r>
        <w:rPr/>
        <w:t>위장장애(</w:t>
      </w:r>
      <w:r>
        <w:rPr/>
        <w:t>胃腸障礙)</w:t>
      </w:r>
    </w:p>
    <w:p>
      <w:pPr>
        <w:pStyle w:val="5"/>
        <w:widowControl w:val="off"/>
      </w:pPr>
      <w:r>
        <w:rPr/>
        <w:t>다음은 심선택 선생의 경험을 발췌한 것이다.</w:t>
      </w:r>
    </w:p>
    <w:p>
      <w:pPr>
        <w:pStyle w:val="4"/>
        <w:widowControl w:val="off"/>
      </w:pPr>
      <w:r>
        <w:pict>
          <v:oval id="_x189673914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교사</w:t>
      </w:r>
    </w:p>
    <w:p>
      <w:pPr>
        <w:pStyle w:val="5"/>
        <w:widowControl w:val="off"/>
      </w:pPr>
      <w:r>
        <w:rPr/>
        <w:t>교사로 성미가 아주 급해서 말이 빠르다.</w:t>
      </w:r>
    </w:p>
    <w:p>
      <w:pPr>
        <w:pStyle w:val="5"/>
        <w:widowControl w:val="off"/>
      </w:pPr>
      <w:r>
        <w:rPr/>
        <w:t>①</w:t>
      </w:r>
      <w:r>
        <w:rPr/>
        <w:t xml:space="preserve"> 정력감퇴와 위장장애를 호소한다.   </w:t>
      </w:r>
      <w:r>
        <w:rPr/>
        <w:t>②</w:t>
      </w:r>
      <w:r>
        <w:rPr/>
        <w:t xml:space="preserve"> 이 사람은 제하(</w:t>
      </w:r>
      <w:r>
        <w:rPr/>
        <w:t>臍下)</w:t>
      </w:r>
      <w:r>
        <w:rPr/>
        <w:t xml:space="preserve">가 무력하지만   </w:t>
      </w:r>
      <w:r>
        <w:rPr/>
        <w:t>③</w:t>
      </w:r>
      <w:r>
        <w:rPr/>
        <w:t xml:space="preserve"> 맥(</w:t>
      </w:r>
      <w:r>
        <w:rPr/>
        <w:t>脈)</w:t>
      </w:r>
      <w:r>
        <w:rPr/>
        <w:t>이 빠르니 열이 있다.</w:t>
      </w:r>
    </w:p>
    <w:p>
      <w:pPr>
        <w:pStyle w:val="5"/>
        <w:widowControl w:val="off"/>
      </w:pPr>
      <w:r>
        <w:rPr/>
        <w:t>이분에겐 팔미지황탕(</w:t>
      </w:r>
      <w:r>
        <w:rPr/>
        <w:t>八味地黃湯)</w:t>
      </w:r>
      <w:r>
        <w:rPr/>
        <w:t>에서 육계와 부자를 빼고 지모 0.7돈, 황백 0.7돈을 더하고 우슬과 차전자를 더했다. 약을 모두 복용하고 5일이 지나자 몸이 좋아졌으며 20일 후에는 쾌유했다.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유정(</w:t>
      </w:r>
      <w:r>
        <w:rPr/>
        <w:t>遺精)</w:t>
      </w:r>
    </w:p>
    <w:p>
      <w:pPr>
        <w:pStyle w:val="5"/>
        <w:widowControl w:val="off"/>
      </w:pPr>
      <w:r>
        <w:rPr/>
        <w:t>다음은 배원식 선생의 경험을 인용한 것이다.</w:t>
      </w:r>
    </w:p>
    <w:p>
      <w:pPr>
        <w:pStyle w:val="4"/>
        <w:widowControl w:val="off"/>
      </w:pPr>
      <w:r>
        <w:pict>
          <v:oval id="_x1896739136"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21세  대학생  서울특별시 용산구 후암동</w:t>
      </w:r>
    </w:p>
    <w:p>
      <w:pPr>
        <w:pStyle w:val="5"/>
        <w:widowControl w:val="off"/>
      </w:pPr>
      <w:r>
        <w:rPr/>
        <w:t>초진이 1978년 12월 14일로 본원 단골손님의 장남이다.</w:t>
      </w:r>
    </w:p>
    <w:p>
      <w:pPr>
        <w:pStyle w:val="5"/>
        <w:widowControl w:val="off"/>
      </w:pPr>
      <w:r>
        <w:rPr/>
        <w:t>①</w:t>
      </w:r>
      <w:r>
        <w:rPr/>
        <w:t xml:space="preserve"> 4진중 맥진에 나타나는 것이 유맥(</w:t>
      </w:r>
      <w:r>
        <w:rPr/>
        <w:t>濡脈)</w:t>
      </w:r>
      <w:r>
        <w:rPr/>
        <w:t>으로 활동맥상(</w:t>
      </w:r>
      <w:r>
        <w:rPr/>
        <w:t>活動脈像)</w:t>
      </w:r>
      <w:r>
        <w:rPr/>
        <w:t xml:space="preserve">으로 나타나서 환자인 대학생에게 자위행위를 심하게 하지 않느냐고 물었더니, 그리 심하게 하지 않았다고 한다.   </w:t>
      </w:r>
      <w:r>
        <w:rPr/>
        <w:t>②</w:t>
      </w:r>
      <w:r>
        <w:rPr/>
        <w:t xml:space="preserve"> 근래에 와서 밤에 몽설(</w:t>
      </w:r>
      <w:r>
        <w:rPr/>
        <w:t>夢泄)</w:t>
      </w:r>
      <w:r>
        <w:rPr/>
        <w:t>이 아닌 정수(</w:t>
      </w:r>
      <w:r>
        <w:rPr/>
        <w:t>精髓)</w:t>
      </w:r>
      <w:r>
        <w:rPr/>
        <w:t>가 절로 나온다는 것이다.</w:t>
      </w:r>
    </w:p>
    <w:p>
      <w:pPr>
        <w:pStyle w:val="5"/>
        <w:widowControl w:val="off"/>
      </w:pPr>
      <w:r>
        <w:rPr/>
        <w:t>그래서 육미지황원과 귀비탕 합방하고 가감(</w:t>
      </w:r>
      <w:r>
        <w:rPr/>
        <w:t>加減)</w:t>
      </w:r>
      <w:r>
        <w:rPr/>
        <w:t>을 하여 40첩을 연복(</w:t>
      </w:r>
      <w:r>
        <w:rPr/>
        <w:t>連服)</w:t>
      </w:r>
      <w:r>
        <w:rPr/>
        <w:t>시켜 완치되었다.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식욕부진(</w:t>
      </w:r>
      <w:r>
        <w:rPr/>
        <w:t>食慾不振)</w:t>
      </w:r>
    </w:p>
    <w:p>
      <w:pPr>
        <w:pStyle w:val="4"/>
        <w:widowControl w:val="off"/>
      </w:pPr>
      <w:r>
        <w:pict>
          <v:oval id="_x1896739142"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남  6세  소음성소양인  서울특별시 구로구 개성푸르미아파트</w:t>
      </w:r>
    </w:p>
    <w:p>
      <w:pPr>
        <w:pStyle w:val="5"/>
        <w:widowControl w:val="off"/>
      </w:pPr>
      <w:r>
        <w:rPr/>
        <w:t>보통 키에 약간 마르고 약해 보이는 소음성소양인 남자 아이다.</w:t>
      </w:r>
    </w:p>
    <w:p>
      <w:pPr>
        <w:pStyle w:val="5"/>
        <w:widowControl w:val="off"/>
      </w:pPr>
      <w:r>
        <w:rPr/>
        <w:t>①</w:t>
      </w:r>
      <w:r>
        <w:rPr/>
        <w:t xml:space="preserve"> 어릴 때부터 피부가 건조하며, 간혹 등을 긁어 달라고 한다.   </w:t>
      </w:r>
      <w:r>
        <w:rPr/>
        <w:t>②</w:t>
      </w:r>
      <w:r>
        <w:rPr/>
        <w:t xml:space="preserve"> 2주일 전부터 감기에 걸려 낫지 않고 아침 기상시와 저녁에 기침을 하며 가래도 끓는다.   </w:t>
      </w:r>
      <w:r>
        <w:rPr/>
        <w:t>③</w:t>
      </w:r>
      <w:r>
        <w:rPr/>
        <w:t xml:space="preserve"> 감기 때문에 밥은 아예 먹으려 하지 않고 1일 1끼 정도 겨우 먹는다.</w:t>
      </w:r>
    </w:p>
    <w:p>
      <w:pPr>
        <w:pStyle w:val="5"/>
        <w:widowControl w:val="off"/>
      </w:pPr>
      <w:r>
        <w:rPr/>
        <w:t>④</w:t>
      </w:r>
      <w:r>
        <w:rPr/>
        <w:t xml:space="preserve"> 코를 건드려 1주일에 1</w:t>
      </w:r>
      <w:r>
        <w:rPr/>
        <w:t>～</w:t>
      </w:r>
      <w:r>
        <w:rPr/>
        <w:t xml:space="preserve">2회 정도 코피를 흘리는데, 코피의 양이 많다.   </w:t>
      </w:r>
      <w:r>
        <w:rPr/>
        <w:t>⑤</w:t>
      </w:r>
      <w:r>
        <w:rPr/>
        <w:t xml:space="preserve"> 전에는 코피를 매일 흘렸으나 이비인후과 치료를 받은 후 좀 덜한 편이다.   </w:t>
      </w:r>
      <w:r>
        <w:rPr/>
        <w:t>⑥</w:t>
      </w:r>
      <w:r>
        <w:rPr/>
        <w:t xml:space="preserve"> 땀이 거의 없다.   </w:t>
      </w:r>
      <w:r>
        <w:rPr/>
        <w:t>⑦</w:t>
      </w:r>
      <w:r>
        <w:rPr/>
        <w:t xml:space="preserve"> 손발은 따뜻한 편이다.   </w:t>
      </w:r>
      <w:r>
        <w:rPr/>
        <w:t>⑧</w:t>
      </w:r>
      <w:r>
        <w:rPr/>
        <w:t xml:space="preserve"> 깊은 잠을 못 자며, 자다가 잘 깨고 방을 옮겨 다닌다.   </w:t>
      </w:r>
      <w:r>
        <w:rPr/>
        <w:t>⑨</w:t>
      </w:r>
      <w:r>
        <w:rPr/>
        <w:t xml:space="preserve"> 대변은 불규칙적이며 된 편이고 오래 본다.   </w:t>
      </w:r>
      <w:r>
        <w:rPr/>
        <w:t>⑩</w:t>
      </w:r>
      <w:r>
        <w:rPr/>
        <w:t xml:space="preserve"> 신경질이 많고 짜증을 잘 낸다.</w:t>
      </w:r>
    </w:p>
    <w:p>
      <w:pPr>
        <w:pStyle w:val="5"/>
        <w:widowControl w:val="off"/>
      </w:pPr>
      <w:r>
        <w:rPr/>
        <w:t>손발이 따뜻하고 피부가 건조한 소음성소양인 남아의 식욕부진, 육혈빈번(</w:t>
      </w:r>
      <w:r>
        <w:rPr/>
        <w:t>衄血頻煩)</w:t>
      </w:r>
      <w:r>
        <w:rPr/>
        <w:t>을 목표로 육미지황원에 삼출건비탕을 합방하고 녹용 1돈을 더하여 14일분 7첩을 지어주었다.</w:t>
      </w:r>
    </w:p>
    <w:p>
      <w:pPr>
        <w:pStyle w:val="5"/>
        <w:widowControl w:val="off"/>
      </w:pPr>
      <w:r>
        <w:rPr/>
        <w:t>20일 후에 다시 내방했을 때 확인해 보니, 식욕이 좋아져 하루 3끼를 다 먹었으며 어떤 때는 자기가 밥을 달라고 하여 먹기도 했다고 한다. 그런데 며칠 전에 다시 감기에 걸리면서 식욕이 떨어졌다고 한다. 약을 복용한 후에 식욕이 증진된 것으로 보아 처방이 효과가 있었다고 보고, 같은 처방으로 14일분 7첩을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식욕부진(</w:t>
      </w:r>
      <w:r>
        <w:rPr/>
        <w:t xml:space="preserve">食慾不振), </w:t>
      </w:r>
      <w:r>
        <w:rPr/>
        <w:t>불식병(</w:t>
      </w:r>
      <w:r>
        <w:rPr/>
        <w:t>不食病)</w:t>
      </w:r>
    </w:p>
    <w:p>
      <w:pPr>
        <w:pStyle w:val="5"/>
        <w:widowControl w:val="off"/>
      </w:pPr>
      <w:r>
        <w:rPr/>
        <w:t>다음은 염태환 선생의 경험을 인용한 것이다.</w:t>
      </w:r>
    </w:p>
    <w:p>
      <w:pPr>
        <w:pStyle w:val="4"/>
        <w:widowControl w:val="off"/>
      </w:pPr>
      <w:r>
        <w:pict>
          <v:oval id="_x189673914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6세</w:t>
      </w:r>
    </w:p>
    <w:p>
      <w:pPr>
        <w:pStyle w:val="5"/>
        <w:widowControl w:val="off"/>
      </w:pPr>
      <w:r>
        <w:rPr/>
        <w:t>6세 여아로 얼굴이 검고 누르고 마르고 혈색이 없다.</w:t>
      </w:r>
    </w:p>
    <w:p>
      <w:pPr>
        <w:pStyle w:val="5"/>
        <w:widowControl w:val="off"/>
      </w:pPr>
      <w:r>
        <w:rPr/>
        <w:t>①</w:t>
      </w:r>
      <w:r>
        <w:rPr/>
        <w:t xml:space="preserve"> 6</w:t>
      </w:r>
      <w:r>
        <w:rPr/>
        <w:t>～</w:t>
      </w:r>
      <w:r>
        <w:rPr/>
        <w:t>7개월 동안 도무지 음식을 먹지 않는다고 하면서 그의 어머니가 데리고 왔다.</w:t>
      </w:r>
    </w:p>
    <w:p>
      <w:pPr>
        <w:pStyle w:val="5"/>
        <w:widowControl w:val="off"/>
      </w:pPr>
      <w:r>
        <w:rPr/>
        <w:t>미맥익기탕(</w:t>
      </w:r>
      <w:r>
        <w:rPr/>
        <w:t xml:space="preserve">味麥益氣湯), </w:t>
      </w:r>
      <w:r>
        <w:rPr/>
        <w:t>삼령백출산, 소건중탕 등을 10여 첩씩 차례로 투약했으나 효과가 없다. 그래서 다시 소시호탕, 삼귀익원탕(</w:t>
      </w:r>
      <w:r>
        <w:rPr/>
        <w:t xml:space="preserve">蔘歸益元湯), </w:t>
      </w:r>
      <w:r>
        <w:rPr/>
        <w:t>향사양위탕으로 투약을 했으나 역시 효과가 없었다.</w:t>
      </w:r>
    </w:p>
    <w:p>
      <w:pPr>
        <w:pStyle w:val="5"/>
        <w:widowControl w:val="off"/>
      </w:pPr>
      <w:r>
        <w:rPr/>
        <w:t>마지막으로 초췌이약(</w:t>
      </w:r>
      <w:r>
        <w:rPr/>
        <w:t>焦悴羸弱)</w:t>
      </w:r>
      <w:r>
        <w:rPr/>
        <w:t>을 목표로 육미지황원을 투약했는데, 식욕이 왕성해지고 얼굴이 희고 붉어져 토실토실하게 살이 찌고 다른 아이가 되었다. 6세의 여아인데도 대인의 분량을 그대로 먹여도 아무 탈이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도한(</w:t>
      </w:r>
      <w:r>
        <w:rPr/>
        <w:t xml:space="preserve">盜汗), </w:t>
      </w:r>
      <w:r>
        <w:rPr/>
        <w:t>열감(</w:t>
      </w:r>
      <w:r>
        <w:rPr/>
        <w:t xml:space="preserve">熱感), </w:t>
      </w:r>
      <w:r>
        <w:rPr/>
        <w:t>발바닥 갈라짐</w:t>
      </w:r>
    </w:p>
    <w:p>
      <w:pPr>
        <w:pStyle w:val="5"/>
        <w:widowControl w:val="off"/>
      </w:pPr>
      <w:r>
        <w:rPr/>
        <w:t>다음은 박미화 선생의 경험이다.</w:t>
      </w:r>
    </w:p>
    <w:p>
      <w:pPr>
        <w:pStyle w:val="4"/>
        <w:widowControl w:val="off"/>
      </w:pPr>
      <w:r>
        <w:pict>
          <v:oval id="_x1896739146"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8세  소양인  125cm 20kg  전라북도 전주시 서신동</w:t>
      </w:r>
    </w:p>
    <w:p>
      <w:pPr>
        <w:pStyle w:val="5"/>
        <w:widowControl w:val="off"/>
      </w:pPr>
      <w:r>
        <w:rPr/>
        <w:t>필자의 아들로 마르고 활동량이 많으나, 쉽게 지치지 않는다.</w:t>
      </w:r>
    </w:p>
    <w:p>
      <w:pPr>
        <w:pStyle w:val="5"/>
        <w:widowControl w:val="off"/>
      </w:pPr>
      <w:r>
        <w:rPr/>
        <w:t>①</w:t>
      </w:r>
      <w:r>
        <w:rPr/>
        <w:t xml:space="preserve"> 잘 때 땀을 너무 많이 흘린다. 겨울에도 베개와 등이 흠뻑 젖어서 오줌을 싼 것처럼 보일 정도이다.   </w:t>
      </w:r>
      <w:r>
        <w:rPr/>
        <w:t>②</w:t>
      </w:r>
      <w:r>
        <w:rPr/>
        <w:t xml:space="preserve"> 몸에 전체적으로 열감이 있어서 뭔가에 조금만 집중해도 땀을 흘린다.   </w:t>
      </w:r>
      <w:r>
        <w:rPr/>
        <w:t>③</w:t>
      </w:r>
      <w:r>
        <w:rPr/>
        <w:t xml:space="preserve"> 피부가 건조하다.   </w:t>
      </w:r>
      <w:r>
        <w:rPr/>
        <w:t>④</w:t>
      </w:r>
      <w:r>
        <w:rPr/>
        <w:t xml:space="preserve"> 단음식이나 인스턴트음식을 먹으면 발바닥 갈라짐이 심하다. </w:t>
      </w:r>
      <w:r>
        <w:rPr/>
        <w:t>㉠</w:t>
      </w:r>
      <w:r>
        <w:rPr/>
        <w:t xml:space="preserve"> 심할 때는 진물까지 나오는데 걸을 수가 없어서 기어다닐 때도 있었다. </w:t>
      </w:r>
      <w:r>
        <w:rPr/>
        <w:t>㉡</w:t>
      </w:r>
      <w:r>
        <w:rPr/>
        <w:t xml:space="preserve"> 피부과에서는 아토피로 진단을 받았지만, 여러 가지 정황으로 볼 때 아토피는 아닌 듯하다. </w:t>
      </w:r>
      <w:r>
        <w:rPr/>
        <w:t>㉢</w:t>
      </w:r>
      <w:r>
        <w:rPr/>
        <w:t xml:space="preserve"> 이 증상으로 몇 년을 고생한 것이 늦은 나이에 공부를 하게 된 계기가 되었다. </w:t>
      </w:r>
      <w:r>
        <w:rPr/>
        <w:t>㉣</w:t>
      </w:r>
      <w:r>
        <w:rPr/>
        <w:t xml:space="preserve"> 4세 때 아토피전문 한의원에서 한약을 1년 정도 먹었다.</w:t>
      </w:r>
    </w:p>
    <w:p>
      <w:pPr>
        <w:pStyle w:val="5"/>
        <w:widowControl w:val="off"/>
      </w:pPr>
      <w:r>
        <w:rPr/>
        <w:t>⑤</w:t>
      </w:r>
      <w:r>
        <w:rPr/>
        <w:t xml:space="preserve"> 어려서부터 줄곧 키는 중간 이상이었는데, 몸무게는 항상 미달이었다.   </w:t>
      </w:r>
      <w:r>
        <w:rPr/>
        <w:t>⑥</w:t>
      </w:r>
      <w:r>
        <w:rPr/>
        <w:t xml:space="preserve"> 소화력은 좋다.</w:t>
      </w:r>
    </w:p>
    <w:p>
      <w:pPr>
        <w:pStyle w:val="5"/>
        <w:widowControl w:val="off"/>
      </w:pPr>
      <w:r>
        <w:rPr/>
        <w:t>소양인 어린이의 심한 도한(</w:t>
      </w:r>
      <w:r>
        <w:rPr/>
        <w:t>盜汗)</w:t>
      </w:r>
      <w:r>
        <w:rPr/>
        <w:t>을 목표로 육미지황원 본방으로 10일분 20첩을 투약했다.</w:t>
      </w:r>
    </w:p>
    <w:p>
      <w:pPr>
        <w:pStyle w:val="5"/>
        <w:widowControl w:val="off"/>
      </w:pPr>
      <w:r>
        <w:rPr/>
        <w:t>약을 복용한 지 3일이 경과했을 때 새벽 2시까지 친구 집에서 놀다가 집으로 오는 도중 차안에서 잠을 자는데 땀을 흘리지 않았다. 평소에는 차안에서 자면, 머리와 등에 땀을 흠뻑 흘려서 내복을 벗겨서 짜면 물이 흐를 정도였다. 일주일 후 할머니 집에서 돌아오는 차안에서도 땀을 전혀 흘리지 않았다. 그런데 뜻밖에도 6년 넘게 고생해오던 발바닥 갈라짐이 호전되는 증상을 보였다. 거의 완치되는 듯싶더니, 일주일 후 열감기를 심하게 앓은 이후로 다시 예전 상태가 되었다.</w:t>
      </w:r>
    </w:p>
    <w:p>
      <w:pPr>
        <w:pStyle w:val="5"/>
        <w:widowControl w:val="off"/>
      </w:pPr>
      <w:r>
        <w:rPr/>
        <w:t>발바닥 갈라짐을 음허(</w:t>
      </w:r>
      <w:r>
        <w:rPr/>
        <w:t xml:space="preserve">陰虛) </w:t>
      </w:r>
      <w:r>
        <w:rPr/>
        <w:t>증상의 하나로 보고 육미지황원에 오미자 1돈을 더하여 10일분 20첩을 투약했다.</w:t>
      </w:r>
    </w:p>
    <w:p>
      <w:pPr>
        <w:pStyle w:val="5"/>
        <w:widowControl w:val="off"/>
      </w:pPr>
      <w:r>
        <w:rPr/>
        <w:t>약을 복용한 후에 발바닥 갈라짐이 크게 호전되지는 않았다. 아마도 그때 한약을 먹으면서 인스턴트식품이나 사탕, 과자류, 아이스크림 등을 먹지 않은 것이 호전된 원인인 것 같다. 발바닥 갈라짐은 단순한 음허(</w:t>
      </w:r>
      <w:r>
        <w:rPr/>
        <w:t xml:space="preserve">陰虛) </w:t>
      </w:r>
      <w:r>
        <w:rPr/>
        <w:t>현상은 아닌가 보다. 도한(</w:t>
      </w:r>
      <w:r>
        <w:rPr/>
        <w:t>盜汗)</w:t>
      </w:r>
      <w:r>
        <w:rPr/>
        <w:t>도 전의 상태와 같았다.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소아다한(</w:t>
      </w:r>
      <w:r>
        <w:rPr/>
        <w:t>小兒多汗)</w:t>
      </w:r>
    </w:p>
    <w:p>
      <w:pPr>
        <w:pStyle w:val="5"/>
        <w:widowControl w:val="off"/>
      </w:pPr>
      <w:r>
        <w:rPr/>
        <w:t>다음은 노병관 선생의 경험이다.</w:t>
      </w:r>
    </w:p>
    <w:p>
      <w:pPr>
        <w:pStyle w:val="4"/>
        <w:widowControl w:val="off"/>
      </w:pPr>
      <w:r>
        <w:pict>
          <v:oval id="_x1896739155"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9세  서울특별시 은평구</w:t>
      </w:r>
    </w:p>
    <w:p>
      <w:pPr>
        <w:pStyle w:val="5"/>
        <w:widowControl w:val="off"/>
      </w:pPr>
      <w:r>
        <w:rPr/>
        <w:t>통통하고 튼튼한 체격이며 성격도 활달하다.</w:t>
      </w:r>
    </w:p>
    <w:p>
      <w:pPr>
        <w:pStyle w:val="5"/>
        <w:widowControl w:val="off"/>
      </w:pPr>
      <w:r>
        <w:rPr/>
        <w:t>①</w:t>
      </w:r>
      <w:r>
        <w:rPr/>
        <w:t xml:space="preserve"> 조금만 움직여도 땀을 많이 흘린다.   </w:t>
      </w:r>
      <w:r>
        <w:rPr/>
        <w:t>②</w:t>
      </w:r>
      <w:r>
        <w:rPr/>
        <w:t xml:space="preserve"> 특히 이마와 머리에서 줄줄 흐를 정도이다.   </w:t>
      </w:r>
      <w:r>
        <w:rPr/>
        <w:t>③</w:t>
      </w:r>
      <w:r>
        <w:rPr/>
        <w:t xml:space="preserve"> 도한(</w:t>
      </w:r>
      <w:r>
        <w:rPr/>
        <w:t>盜汗)</w:t>
      </w:r>
      <w:r>
        <w:rPr/>
        <w:t>도 있다.</w:t>
      </w:r>
    </w:p>
    <w:p>
      <w:pPr>
        <w:pStyle w:val="5"/>
        <w:widowControl w:val="off"/>
      </w:pPr>
      <w:r>
        <w:rPr/>
        <w:t>④</w:t>
      </w:r>
      <w:r>
        <w:rPr/>
        <w:t xml:space="preserve"> 땀을 많이 흘리는 만큼 음료수도 많이 찾는다.   </w:t>
      </w:r>
      <w:r>
        <w:rPr/>
        <w:t>⑤</w:t>
      </w:r>
      <w:r>
        <w:rPr/>
        <w:t xml:space="preserve"> 소화력은 좋고 잠도 잘 잔다.   </w:t>
      </w:r>
      <w:r>
        <w:rPr/>
        <w:t>⑥</w:t>
      </w:r>
      <w:r>
        <w:rPr/>
        <w:t xml:space="preserve"> 쉽게 피로해지지는 않는다.</w:t>
      </w:r>
    </w:p>
    <w:p>
      <w:pPr>
        <w:pStyle w:val="5"/>
        <w:widowControl w:val="off"/>
      </w:pPr>
      <w:r>
        <w:rPr/>
        <w:t>⑦</w:t>
      </w:r>
      <w:r>
        <w:rPr/>
        <w:t xml:space="preserve"> 혀가 지나치게 붉지는 않다.   </w:t>
      </w:r>
      <w:r>
        <w:rPr/>
        <w:t>⑧</w:t>
      </w:r>
      <w:r>
        <w:rPr/>
        <w:t xml:space="preserve"> 맥(</w:t>
      </w:r>
      <w:r>
        <w:rPr/>
        <w:t>脈)</w:t>
      </w:r>
      <w:r>
        <w:rPr/>
        <w:t>은 잘 모르겠으나 홍대(</w:t>
      </w:r>
      <w:r>
        <w:rPr/>
        <w:t xml:space="preserve">洪大) </w:t>
      </w:r>
      <w:r>
        <w:rPr/>
        <w:t>맥은 아니라고 판단된다.</w:t>
      </w:r>
    </w:p>
    <w:p>
      <w:pPr>
        <w:pStyle w:val="5"/>
        <w:widowControl w:val="off"/>
      </w:pPr>
      <w:r>
        <w:rPr/>
        <w:t>소화력이 좋고 튼튼한 어린이의 활동시에 나타나는 땀을 목표로 육미지황원 1제를 지어주었고, 1첩을 절반씩 나누어 5월 1달 동안 복용시켰다. 약을 모두 복용한 후에 확인해 보니, 현재 7월인데 작년에 비하여 땀을 흘리는 것이 훨씬 덜하다고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족번열(</w:t>
      </w:r>
      <w:r>
        <w:rPr/>
        <w:t xml:space="preserve">足煩熱), </w:t>
      </w:r>
      <w:r>
        <w:rPr/>
        <w:t>안열(</w:t>
      </w:r>
      <w:r>
        <w:rPr/>
        <w:t xml:space="preserve">眼熱), </w:t>
      </w:r>
      <w:r>
        <w:rPr/>
        <w:t>두드러기</w:t>
      </w:r>
    </w:p>
    <w:p>
      <w:pPr>
        <w:pStyle w:val="4"/>
        <w:widowControl w:val="off"/>
      </w:pPr>
      <w:r>
        <w:pict>
          <v:oval id="_x1896739148"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여  15세  소양인  중3학생  경기도 과천시 중앙동 주공아파트</w:t>
      </w:r>
    </w:p>
    <w:p>
      <w:pPr>
        <w:pStyle w:val="5"/>
        <w:widowControl w:val="off"/>
      </w:pPr>
      <w:r>
        <w:rPr/>
        <w:t>①</w:t>
      </w:r>
      <w:r>
        <w:rPr/>
        <w:t xml:space="preserve"> 1달 전부터 족번열(</w:t>
      </w:r>
      <w:r>
        <w:rPr/>
        <w:t>足煩熱)</w:t>
      </w:r>
      <w:r>
        <w:rPr/>
        <w:t xml:space="preserve">이 있어 수시로 뜨거운 느낌이 든다.   </w:t>
      </w:r>
      <w:r>
        <w:rPr/>
        <w:t>②</w:t>
      </w:r>
      <w:r>
        <w:rPr/>
        <w:t xml:space="preserve"> 동시에 눈에도 열이 있다.   </w:t>
      </w:r>
      <w:r>
        <w:rPr/>
        <w:t>③</w:t>
      </w:r>
      <w:r>
        <w:rPr/>
        <w:t xml:space="preserve"> 1년 전부터 겨울철에 두드러기가 자주 났으나 지금은 좀 덜하다.   </w:t>
      </w:r>
      <w:r>
        <w:rPr/>
        <w:t>④</w:t>
      </w:r>
      <w:r>
        <w:rPr/>
        <w:t xml:space="preserve"> 식욕은 별로이다.   </w:t>
      </w:r>
      <w:r>
        <w:rPr/>
        <w:t>⑤</w:t>
      </w:r>
      <w:r>
        <w:rPr/>
        <w:t xml:space="preserve"> 잔뇨감(</w:t>
      </w:r>
      <w:r>
        <w:rPr/>
        <w:t>殘尿感)</w:t>
      </w:r>
      <w:r>
        <w:rPr/>
        <w:t xml:space="preserve">이 있다.   </w:t>
      </w:r>
      <w:r>
        <w:rPr/>
        <w:t>⑥</w:t>
      </w:r>
      <w:r>
        <w:rPr/>
        <w:t xml:space="preserve"> 맥상은 긴(</w:t>
      </w:r>
      <w:r>
        <w:rPr/>
        <w:t>緊)</w:t>
      </w:r>
      <w:r>
        <w:rPr/>
        <w:t>하다.</w:t>
      </w:r>
    </w:p>
    <w:p>
      <w:pPr>
        <w:pStyle w:val="5"/>
        <w:widowControl w:val="off"/>
      </w:pPr>
      <w:r>
        <w:rPr/>
        <w:t>소양인 여학생의 족번열을 목표로 육미지황원 본방으로 10일분 20첩을 지어주었다.</w:t>
      </w:r>
    </w:p>
    <w:p>
      <w:pPr>
        <w:pStyle w:val="5"/>
        <w:widowControl w:val="off"/>
      </w:pPr>
      <w:r>
        <w:rPr/>
        <w:t>15개월 뒤인 다음해 11월 중순에 다시 왔을 때 확인해 보니, 약을 복용한 후 족번열과 눈 열감이 경감되었고 매년 겨울이면 나타나던 두드러기가 올 겨울에는 한 번도 없었다.</w:t>
      </w:r>
    </w:p>
    <w:p>
      <w:pPr>
        <w:pStyle w:val="5"/>
        <w:widowControl w:val="off"/>
      </w:pPr>
      <w:r>
        <w:rPr/>
        <w:t>이번에는 월경통, 차를 탔을 때 발생하는 현훈, 식욕부진, 원기부족, 피부건조의 증상이 있어 육미지황원 2배량으로 지어주었으며, 다시 13개월 후에 요통, 좌측 손발습진, 눈이 따갑고 시력이 약해짐, 피곤함을 호소하여 육미지황원 2배량에 녹용, 형개를 더하여 16첩을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6-4. 프랑스인의 번열(</w:t>
      </w:r>
      <w:r>
        <w:rPr/>
        <w:t xml:space="preserve">煩熱), </w:t>
      </w:r>
      <w:r>
        <w:rPr/>
        <w:t>흉비(</w:t>
      </w:r>
      <w:r>
        <w:rPr/>
        <w:t>胸痞)</w:t>
      </w:r>
    </w:p>
    <w:p>
      <w:pPr>
        <w:pStyle w:val="5"/>
        <w:widowControl w:val="off"/>
      </w:pPr>
      <w:r>
        <w:rPr/>
        <w:t>다음은 박현주 선생의 경험을 기록한 것이다.</w:t>
      </w:r>
    </w:p>
    <w:p>
      <w:pPr>
        <w:pStyle w:val="4"/>
        <w:widowControl w:val="off"/>
      </w:pPr>
      <w:r>
        <w:pict>
          <v:oval id="_x189673915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47세  소양인  프랑스인  서울특별시 용산구 한남동</w:t>
      </w:r>
    </w:p>
    <w:p>
      <w:pPr>
        <w:pStyle w:val="5"/>
        <w:widowControl w:val="off"/>
      </w:pPr>
      <w:r>
        <w:rPr/>
        <w:t>내가 아는 사람 중 이태원에서 프랑스요리 전문식당을 하는 프랑스인이 있다. 이 사람은 성격이 활달하고 말과 행동이 빨라 소양인의 기질을 그대로 가지고 있어서 소양인으로 보았다. 특이하게도 이 사람의 아버지가 캐나다에서 한의사를 하고 있어서 한약에 대해 상당히 우호적이라는 점이다. 이 사람과 이야기를 나누다가 이 사람이 호소하는 증상을 들어보니</w:t>
      </w:r>
    </w:p>
    <w:p>
      <w:pPr>
        <w:pStyle w:val="5"/>
        <w:widowControl w:val="off"/>
      </w:pPr>
      <w:r>
        <w:rPr/>
        <w:t>①</w:t>
      </w:r>
      <w:r>
        <w:rPr/>
        <w:t xml:space="preserve"> 항상 가슴이 답답하다. 특히 좁은 공간에 있으면 더욱 답답하다.   </w:t>
      </w:r>
      <w:r>
        <w:rPr/>
        <w:t>②</w:t>
      </w:r>
      <w:r>
        <w:rPr/>
        <w:t xml:space="preserve"> 번열이 난다는 것이다.   </w:t>
      </w:r>
      <w:r>
        <w:rPr/>
        <w:t>③</w:t>
      </w:r>
      <w:r>
        <w:rPr/>
        <w:t xml:space="preserve"> 식욕도 좋고 소화는 잘된다.</w:t>
      </w:r>
    </w:p>
    <w:p>
      <w:pPr>
        <w:pStyle w:val="5"/>
        <w:widowControl w:val="off"/>
      </w:pPr>
      <w:r>
        <w:rPr/>
        <w:t>그래서 환제로 만들어 두었던 육미지황원이 생각나서 선물로 주게 되었다. 약량은 1제 분량을 3등분한 양인 만큼 500mg 정도 되는 양이다.</w:t>
      </w:r>
    </w:p>
    <w:p>
      <w:pPr>
        <w:pStyle w:val="5"/>
        <w:widowControl w:val="off"/>
      </w:pPr>
      <w:r>
        <w:rPr/>
        <w:t>육미지황원을 전해 주면서 깜빡 잊고 복용방법을 알려주지 않았다. 그래서 이 사람은 환제를 물로 마셔 삼키지 않고 그냥 그대로 씹어서 복용했다.</w:t>
      </w:r>
    </w:p>
    <w:p>
      <w:pPr>
        <w:pStyle w:val="5"/>
        <w:widowControl w:val="off"/>
      </w:pPr>
      <w:r>
        <w:rPr/>
        <w:t>맛이 매우 신맛일 터인데도 그냥 모두 잘 먹었다.</w:t>
      </w:r>
    </w:p>
    <w:p>
      <w:pPr>
        <w:pStyle w:val="5"/>
        <w:widowControl w:val="off"/>
      </w:pPr>
      <w:r>
        <w:rPr/>
        <w:t>1. 육미지황원을 먹고 난 뒤부터는 평소 늘 가슴에서 열이 나는 번열 증상이 없어졌다고 한다.</w:t>
      </w:r>
    </w:p>
    <w:p>
      <w:pPr>
        <w:pStyle w:val="5"/>
        <w:widowControl w:val="off"/>
      </w:pPr>
      <w:r>
        <w:rPr/>
        <w:t>2. 동시에 가슴이 답답한 증상도 없어졌다는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설사(</w:t>
      </w:r>
      <w:r>
        <w:rPr/>
        <w:t>泄瀉)</w:t>
      </w:r>
    </w:p>
    <w:p>
      <w:pPr>
        <w:pStyle w:val="4"/>
        <w:widowControl w:val="off"/>
      </w:pPr>
      <w:r>
        <w:pict>
          <v:oval id="_x1302624156"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29세  태음인  경기도 수원시 권선구 금곡동</w:t>
      </w:r>
    </w:p>
    <w:p>
      <w:pPr>
        <w:pStyle w:val="5"/>
        <w:widowControl w:val="off"/>
      </w:pPr>
      <w:r>
        <w:rPr/>
        <w:t>2년 전 고혈압과 두통으로 한약방에서 약을 지어간 적이 있는 회사원으로, 보통 체격이다.</w:t>
      </w:r>
    </w:p>
    <w:p>
      <w:pPr>
        <w:pStyle w:val="5"/>
        <w:widowControl w:val="off"/>
      </w:pPr>
      <w:r>
        <w:rPr/>
        <w:t>①</w:t>
      </w:r>
      <w:r>
        <w:rPr/>
        <w:t xml:space="preserve"> 1일 4회 정도로 대변이 잦다.   </w:t>
      </w:r>
      <w:r>
        <w:rPr/>
        <w:t>②</w:t>
      </w:r>
      <w:r>
        <w:rPr/>
        <w:t xml:space="preserve"> 설사를 하며 변을 보아도 시원하지 않다.   </w:t>
      </w:r>
      <w:r>
        <w:rPr/>
        <w:t>③</w:t>
      </w:r>
      <w:r>
        <w:rPr/>
        <w:t xml:space="preserve"> 더위를 심하게 탄다.   </w:t>
      </w:r>
      <w:r>
        <w:rPr/>
        <w:t>④</w:t>
      </w:r>
      <w:r>
        <w:rPr/>
        <w:t xml:space="preserve"> 잘 때 몸 전체에 땀이 많은 편이다.   </w:t>
      </w:r>
      <w:r>
        <w:rPr/>
        <w:t>⑤</w:t>
      </w:r>
      <w:r>
        <w:rPr/>
        <w:t xml:space="preserve"> 몸 전체는 뜨겁지만 아랫배가 약간 차다.   </w:t>
      </w:r>
      <w:r>
        <w:rPr/>
        <w:t>⑥</w:t>
      </w:r>
      <w:r>
        <w:rPr/>
        <w:t xml:space="preserve"> 식욕은 왕성하고 소화가 잘된다.</w:t>
      </w:r>
    </w:p>
    <w:p>
      <w:pPr>
        <w:pStyle w:val="5"/>
        <w:widowControl w:val="off"/>
      </w:pPr>
      <w:r>
        <w:rPr/>
        <w:t>식욕이 왕성하고 건강해 보이는 태음인 남자의 잦은 설사를 목표로 육미지황탕에서 숙지황을 제거하고 두충 1돈, 황련 1돈, 오미자 1돈, 황기 3돈, 갈근 3돈을 더하여 10일분 20첩을 지어주었다.</w:t>
      </w:r>
    </w:p>
    <w:p>
      <w:pPr>
        <w:pStyle w:val="5"/>
        <w:widowControl w:val="off"/>
      </w:pPr>
      <w:r>
        <w:rPr/>
        <w:t>보름 후에 전화를 하여 확인해 보니, 빈번하던 설사가 완전히 소실되었으며 전반적으로 많이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7-2. 대변빈번(</w:t>
      </w:r>
      <w:r>
        <w:rPr/>
        <w:t>大便頻繁)</w:t>
      </w:r>
    </w:p>
    <w:p>
      <w:pPr>
        <w:pStyle w:val="5"/>
        <w:widowControl w:val="off"/>
      </w:pPr>
      <w:r>
        <w:rPr/>
        <w:t>다음은 유경례 선생의 경험이다.</w:t>
      </w:r>
    </w:p>
    <w:p>
      <w:pPr>
        <w:pStyle w:val="4"/>
        <w:widowControl w:val="off"/>
      </w:pPr>
      <w:r>
        <w:pict>
          <v:oval id="_x1302624157"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26세  161cm</w:t>
      </w:r>
    </w:p>
    <w:p>
      <w:pPr>
        <w:pStyle w:val="5"/>
        <w:widowControl w:val="off"/>
      </w:pPr>
      <w:r>
        <w:rPr/>
        <w:t>약간 통통한 편이고 피부가 흰 편이다.</w:t>
      </w:r>
    </w:p>
    <w:p>
      <w:pPr>
        <w:pStyle w:val="5"/>
        <w:widowControl w:val="off"/>
      </w:pPr>
      <w:r>
        <w:rPr/>
        <w:t>①</w:t>
      </w:r>
      <w:r>
        <w:rPr/>
        <w:t xml:space="preserve"> 식후즉변(</w:t>
      </w:r>
      <w:r>
        <w:rPr/>
        <w:t>食後卽便)</w:t>
      </w:r>
      <w:r>
        <w:rPr/>
        <w:t>과 대변빈번(</w:t>
      </w:r>
      <w:r>
        <w:rPr/>
        <w:t>大便頻煩)</w:t>
      </w:r>
      <w:r>
        <w:rPr/>
        <w:t xml:space="preserve">이 있다. </w:t>
      </w:r>
      <w:r>
        <w:rPr/>
        <w:t>㉠</w:t>
      </w:r>
      <w:r>
        <w:rPr/>
        <w:t xml:space="preserve"> 하루에 3</w:t>
      </w:r>
      <w:r>
        <w:rPr/>
        <w:t>～</w:t>
      </w:r>
      <w:r>
        <w:rPr/>
        <w:t xml:space="preserve">4회, 항상 배가 조금씩 아픈 상태이며 밥을 먹으면 심해지며 항상 배가 개운하지가 않다. </w:t>
      </w:r>
      <w:r>
        <w:rPr/>
        <w:t>㉡</w:t>
      </w:r>
      <w:r>
        <w:rPr/>
        <w:t xml:space="preserve"> 3년 정도 지속되었다.   </w:t>
      </w:r>
      <w:r>
        <w:rPr/>
        <w:t>②</w:t>
      </w:r>
      <w:r>
        <w:rPr/>
        <w:t xml:space="preserve"> 만성피로가 있고 무기력하다. </w:t>
      </w:r>
      <w:r>
        <w:rPr/>
        <w:t>㉠</w:t>
      </w:r>
      <w:r>
        <w:rPr/>
        <w:t xml:space="preserve"> 육체 피로를 쉽게 느끼는 편이다. 무슨 일을 하든 쉽게 지친다.   </w:t>
      </w:r>
      <w:r>
        <w:rPr/>
        <w:t>③</w:t>
      </w:r>
      <w:r>
        <w:rPr/>
        <w:t xml:space="preserve"> 소변빈삭이 있는데 하루에 10회 이상 소변을 보지만 요량(</w:t>
      </w:r>
      <w:r>
        <w:rPr/>
        <w:t>尿量)</w:t>
      </w:r>
      <w:r>
        <w:rPr/>
        <w:t xml:space="preserve">이 많지는 않다.   </w:t>
      </w:r>
      <w:r>
        <w:rPr/>
        <w:t>④</w:t>
      </w:r>
      <w:r>
        <w:rPr/>
        <w:t xml:space="preserve"> 자고 일어나면 갈증이 심하고 평소에도 항상 물병을 옆에 끼고 산다.   </w:t>
      </w:r>
      <w:r>
        <w:rPr/>
        <w:t>⑤</w:t>
      </w:r>
      <w:r>
        <w:rPr/>
        <w:t xml:space="preserve"> 소화상태는 양호한 편이다. 식사는 규칙적으로 하는 편이며 식사량이 많지는 않다.   </w:t>
      </w:r>
      <w:r>
        <w:rPr/>
        <w:t>⑥</w:t>
      </w:r>
      <w:r>
        <w:rPr/>
        <w:t xml:space="preserve"> 추위를 잘 안타고 더위는 많이 타는 편이다. 특히 온도도 높고 습도도 높은 상태를 견디지 못한다.   </w:t>
      </w:r>
      <w:r>
        <w:rPr/>
        <w:t>⑦</w:t>
      </w:r>
      <w:r>
        <w:rPr/>
        <w:t xml:space="preserve"> 손발은 따뜻한 편이고 잘 때 발을 내어 놓고 자는 것을 좋아한다.   </w:t>
      </w:r>
      <w:r>
        <w:rPr/>
        <w:t>⑧</w:t>
      </w:r>
      <w:r>
        <w:rPr/>
        <w:t xml:space="preserve"> 평소 6</w:t>
      </w:r>
      <w:r>
        <w:rPr/>
        <w:t>～</w:t>
      </w:r>
      <w:r>
        <w:rPr/>
        <w:t xml:space="preserve">7시간을 자는 편이고 이보다 많이 자도 피곤함을 느끼고, 이보다 적게 자도 피곤함을 느낀다. 잠은 5분 안에 쉽게 드는 편이고 꿈을 거의 꾸지 않으며 깊이 잠드는 편이다.   </w:t>
      </w:r>
      <w:r>
        <w:rPr/>
        <w:t>⑨</w:t>
      </w:r>
      <w:r>
        <w:rPr/>
        <w:t xml:space="preserve"> 월경주기는 정상이고 약간의 월경통이 있다.   </w:t>
      </w:r>
      <w:r>
        <w:rPr/>
        <w:t>⑩</w:t>
      </w:r>
      <w:r>
        <w:rPr/>
        <w:t xml:space="preserve"> 피부가 많이 건조한 편이다.   </w:t>
      </w:r>
      <w:r>
        <w:rPr/>
        <w:t>⑪</w:t>
      </w:r>
      <w:r>
        <w:rPr/>
        <w:t xml:space="preserve"> 기왕력은 없고 친가, 외가 모두 가족력은 없다.</w:t>
      </w:r>
    </w:p>
    <w:p>
      <w:pPr>
        <w:pStyle w:val="5"/>
        <w:widowControl w:val="off"/>
      </w:pPr>
      <w:r>
        <w:rPr/>
        <w:t>주증상은 대변빈번인데 체질이 소양인일 가능성이 높아 육미지황원을 투약했다.</w:t>
      </w:r>
    </w:p>
    <w:p>
      <w:pPr>
        <w:pStyle w:val="5"/>
        <w:widowControl w:val="off"/>
      </w:pPr>
      <w:r>
        <w:rPr/>
        <w:t>1. 약을 복용한 후 2일째부터 대변의 횟수가 줄어들고 변이 굳어졌다.</w:t>
      </w:r>
    </w:p>
    <w:p>
      <w:pPr>
        <w:pStyle w:val="5"/>
        <w:widowControl w:val="off"/>
      </w:pPr>
      <w:r>
        <w:rPr/>
        <w:t>2. 복용 후 3일째부터 심한 무기력증을 느낀다.</w:t>
      </w:r>
    </w:p>
    <w:p>
      <w:pPr>
        <w:pStyle w:val="5"/>
        <w:widowControl w:val="off"/>
      </w:pPr>
      <w:r>
        <w:rPr/>
        <w:t>3. 복용 전과 달리 아침에 일어나는 것이 너무 힘들어지고 수면시간도 6시간 정도였는데, 9시간 이상을 자도 여전히 피곤하다.</w:t>
      </w:r>
    </w:p>
    <w:p>
      <w:pPr>
        <w:pStyle w:val="5"/>
        <w:widowControl w:val="off"/>
      </w:pPr>
      <w:r>
        <w:rPr/>
        <w:t>4. 낮에도 정상적인 생활이 불가능할 정도로 몸에 힘이 없고 졸음이 있어 일주일을 복용한 후 중단했다.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7-3. 대변비결(</w:t>
      </w:r>
      <w:r>
        <w:rPr/>
        <w:t>大便秘結)</w:t>
      </w:r>
    </w:p>
    <w:p>
      <w:pPr>
        <w:pStyle w:val="5"/>
        <w:widowControl w:val="off"/>
      </w:pPr>
      <w:r>
        <w:rPr/>
        <w:t>다음은 박상우 선생의 경험이다.</w:t>
      </w:r>
    </w:p>
    <w:p>
      <w:pPr>
        <w:pStyle w:val="4"/>
        <w:widowControl w:val="off"/>
      </w:pPr>
      <w:r>
        <w:pict>
          <v:oval id="_x130262415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23세  태음인형</w:t>
      </w:r>
    </w:p>
    <w:p>
      <w:pPr>
        <w:pStyle w:val="5"/>
        <w:widowControl w:val="off"/>
      </w:pPr>
      <w:r>
        <w:rPr/>
        <w:t>비만형 체질이며 성격은 내성적이고 먹을 것만 주면 좋아하는 단순한 성격이다.</w:t>
      </w:r>
    </w:p>
    <w:p>
      <w:pPr>
        <w:pStyle w:val="5"/>
        <w:widowControl w:val="off"/>
      </w:pPr>
      <w:r>
        <w:rPr/>
        <w:t>①</w:t>
      </w:r>
      <w:r>
        <w:rPr/>
        <w:t xml:space="preserve"> 2일마다 대변을 보나 대변이 너무 단단하고 커서 좌변기가 막혀 24시간 정도 지나야 물이 내려간다.   </w:t>
      </w:r>
      <w:r>
        <w:rPr/>
        <w:t>②</w:t>
      </w:r>
      <w:r>
        <w:rPr/>
        <w:t xml:space="preserve"> 방귀에서 냄새가 심하다.   </w:t>
      </w:r>
      <w:r>
        <w:rPr/>
        <w:t>③</w:t>
      </w:r>
      <w:r>
        <w:rPr/>
        <w:t xml:space="preserve"> 찬 것을 좋아한다. 잠을 자도 이불을 덮지 않고 벽에 붙어서 잔다.   </w:t>
      </w:r>
      <w:r>
        <w:rPr/>
        <w:t>④</w:t>
      </w:r>
      <w:r>
        <w:rPr/>
        <w:t xml:space="preserve"> 피부에 약간의 두드러기 있다.   </w:t>
      </w:r>
      <w:r>
        <w:rPr/>
        <w:t>⑤</w:t>
      </w:r>
      <w:r>
        <w:rPr/>
        <w:t xml:space="preserve"> 식욕과 소화력 모두 아주 좋다. 육식을 좋아하며 많이 먹어서 어머니가 식사량을 조절해 주고 있다.</w:t>
      </w:r>
    </w:p>
    <w:p>
      <w:pPr>
        <w:pStyle w:val="5"/>
        <w:widowControl w:val="off"/>
      </w:pPr>
      <w:r>
        <w:rPr/>
        <w:t>⑥</w:t>
      </w:r>
      <w:r>
        <w:rPr/>
        <w:t xml:space="preserve"> 잠도 아주 잘 잔다. 근심, 걱정이 없다.   </w:t>
      </w:r>
      <w:r>
        <w:rPr/>
        <w:t>⑦</w:t>
      </w:r>
      <w:r>
        <w:rPr/>
        <w:t xml:space="preserve"> 평소 물 섭취량이 많지 않고 운동량도 많지 않다.   </w:t>
      </w:r>
      <w:r>
        <w:rPr/>
        <w:t>⑧</w:t>
      </w:r>
      <w:r>
        <w:rPr/>
        <w:t xml:space="preserve"> 복부가 태음인형으로 비만형이고 표피가 두껍다.   </w:t>
      </w:r>
      <w:r>
        <w:rPr/>
        <w:t>⑨</w:t>
      </w:r>
      <w:r>
        <w:rPr/>
        <w:t xml:space="preserve"> 그러나 전체적인 체력은 약한 편이다.   </w:t>
      </w:r>
      <w:r>
        <w:rPr/>
        <w:t>⑩</w:t>
      </w:r>
      <w:r>
        <w:rPr/>
        <w:t xml:space="preserve"> 소변은 정상이다.   </w:t>
      </w:r>
      <w:r>
        <w:rPr/>
        <w:t>⑪</w:t>
      </w:r>
      <w:r>
        <w:rPr/>
        <w:t xml:space="preserve"> 월경은 규칙적이며 양과 색 모두 정상이다.   </w:t>
      </w:r>
      <w:r>
        <w:rPr/>
        <w:t>⑫</w:t>
      </w:r>
      <w:r>
        <w:rPr/>
        <w:t xml:space="preserve"> 과거력으로 다운증후군이 있다. 다운증후군 아이들 중에서는 상위에 속할 정도의 지능과 성장을 보였다.   </w:t>
      </w:r>
      <w:r>
        <w:rPr/>
        <w:t>⑬</w:t>
      </w:r>
      <w:r>
        <w:rPr/>
        <w:t xml:space="preserve"> 복부는 두텁고 하복이 약간 팽팽하며 대장 말단부에 약간의 단단함이 있으나 아프다고 하지는 않는다.   </w:t>
      </w:r>
      <w:r>
        <w:rPr/>
        <w:t>⑭</w:t>
      </w:r>
      <w:r>
        <w:rPr/>
        <w:t xml:space="preserve"> 그 외 심하비(</w:t>
      </w:r>
      <w:r>
        <w:rPr/>
        <w:t xml:space="preserve">心下痞), </w:t>
      </w:r>
      <w:r>
        <w:rPr/>
        <w:t>흉협고만(</w:t>
      </w:r>
      <w:r>
        <w:rPr/>
        <w:t xml:space="preserve">胸脇苦滿) </w:t>
      </w:r>
      <w:r>
        <w:rPr/>
        <w:t>등의 증상은 없다.</w:t>
      </w:r>
    </w:p>
    <w:p>
      <w:pPr>
        <w:pStyle w:val="5"/>
        <w:widowControl w:val="off"/>
      </w:pPr>
      <w:r>
        <w:rPr/>
        <w:t>식욕과 소화력이 왕성한 아가씨의 대변비결이 식사량 과다와 수분의 흡수부족, 운동량의 부족 등으로 발생한 것으로 보고 육미지황원에 승기탕의 의미로 후박 1돈, 지실 1돈을 더하여 10일분 20첩을 지어주었다.</w:t>
      </w:r>
    </w:p>
    <w:p>
      <w:pPr>
        <w:pStyle w:val="5"/>
        <w:widowControl w:val="off"/>
      </w:pPr>
      <w:r>
        <w:rPr/>
        <w:t>반제 정도 복용했을 무렵 전화를 하여 확인해본 결과, 약을 복용한 후부터는 매일 대변을 보며, 이제는 대변비결로 인해 변기가 막히는 일이 없다고 한다. 3개월 정도 뒤에 전화를 다시 하여 확인했을 때도 대변비결은 없어져 변기가 막히지 않았다고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소갈증(</w:t>
      </w:r>
      <w:r>
        <w:rPr/>
        <w:t>消渴症)</w:t>
      </w:r>
    </w:p>
    <w:p>
      <w:pPr>
        <w:pStyle w:val="5"/>
        <w:widowControl w:val="off"/>
      </w:pPr>
      <w:r>
        <w:rPr/>
        <w:t>다음은 정정원 선생의 경험이다.</w:t>
      </w:r>
    </w:p>
    <w:p>
      <w:pPr>
        <w:pStyle w:val="4"/>
        <w:widowControl w:val="off"/>
      </w:pPr>
      <w:r>
        <w:pict>
          <v:oval id="_x130262416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57세  소음인  고등학교 교사  경상남도 진주시 신안동</w:t>
      </w:r>
    </w:p>
    <w:p>
      <w:pPr>
        <w:pStyle w:val="5"/>
        <w:widowControl w:val="off"/>
      </w:pPr>
      <w:r>
        <w:rPr/>
        <w:t>체격이 약간 왜소하고 마른 체형의 소음인이다.</w:t>
      </w:r>
    </w:p>
    <w:p>
      <w:pPr>
        <w:pStyle w:val="5"/>
        <w:widowControl w:val="off"/>
      </w:pPr>
      <w:r>
        <w:rPr/>
        <w:t>①</w:t>
      </w:r>
      <w:r>
        <w:rPr/>
        <w:t xml:space="preserve"> 소변을 자주 보고 소변을 본 후에 뒤끝이 개운하지 않다.   </w:t>
      </w:r>
      <w:r>
        <w:rPr/>
        <w:t>②</w:t>
      </w:r>
      <w:r>
        <w:rPr/>
        <w:t xml:space="preserve"> 평소 체격에 비해 음식을 많이 먹는 편이지만 몸은 마르고 야위었다.   </w:t>
      </w:r>
      <w:r>
        <w:rPr/>
        <w:t>③</w:t>
      </w:r>
      <w:r>
        <w:rPr/>
        <w:t xml:space="preserve"> 평소에 쉽게 피로감을 느낀다.   </w:t>
      </w:r>
      <w:r>
        <w:rPr/>
        <w:t>④</w:t>
      </w:r>
      <w:r>
        <w:rPr/>
        <w:t xml:space="preserve"> 손발의 체온은 보통이다.   </w:t>
      </w:r>
      <w:r>
        <w:rPr/>
        <w:t>⑤</w:t>
      </w:r>
      <w:r>
        <w:rPr/>
        <w:t xml:space="preserve"> 대변은 정상이다.</w:t>
      </w:r>
    </w:p>
    <w:p>
      <w:pPr>
        <w:pStyle w:val="5"/>
        <w:widowControl w:val="off"/>
      </w:pPr>
      <w:r>
        <w:rPr/>
        <w:t>⑥</w:t>
      </w:r>
      <w:r>
        <w:rPr/>
        <w:t xml:space="preserve"> 성격이 세밀하고 꼼꼼한 편이다.   </w:t>
      </w:r>
      <w:r>
        <w:rPr/>
        <w:t>⑦</w:t>
      </w:r>
      <w:r>
        <w:rPr/>
        <w:t xml:space="preserve"> 고등학교 교사로서 신경을 많이 쓰는 편이다.   </w:t>
      </w:r>
      <w:r>
        <w:rPr/>
        <w:t>⑧</w:t>
      </w:r>
      <w:r>
        <w:rPr/>
        <w:t xml:space="preserve"> 신체검사 결과 당수치가 약간 높은 편이나 그 외는 정상으로 건강에는 이상이 없다고 한다.   </w:t>
      </w:r>
      <w:r>
        <w:rPr/>
        <w:t>⑨</w:t>
      </w:r>
      <w:r>
        <w:rPr/>
        <w:t xml:space="preserve"> 평소 술, 담배는 하지 않고 운동을 열심히 하면서 건강유지에 많은 노력을 기울이고 있는 편이다.</w:t>
      </w:r>
    </w:p>
    <w:p>
      <w:pPr>
        <w:pStyle w:val="5"/>
        <w:widowControl w:val="off"/>
      </w:pPr>
      <w:r>
        <w:rPr/>
        <w:t>이 교사가 호소하고 있는 소변불리 증상과 신체에 비해서 음식을 자주 많이 먹으려고 하는 정황으로 볼 때 소갈병(</w:t>
      </w:r>
      <w:r>
        <w:rPr/>
        <w:t>消渴病)</w:t>
      </w:r>
      <w:r>
        <w:rPr/>
        <w:t>의 초기증상으로 보이고, 특히 위열(</w:t>
      </w:r>
      <w:r>
        <w:rPr/>
        <w:t>胃熱)</w:t>
      </w:r>
      <w:r>
        <w:rPr/>
        <w:t>의 중소증(</w:t>
      </w:r>
      <w:r>
        <w:rPr/>
        <w:t>中消症)</w:t>
      </w:r>
      <w:r>
        <w:rPr/>
        <w:t>과 신허(</w:t>
      </w:r>
      <w:r>
        <w:rPr/>
        <w:t>腎虛)</w:t>
      </w:r>
      <w:r>
        <w:rPr/>
        <w:t>의 하소증(</w:t>
      </w:r>
      <w:r>
        <w:rPr/>
        <w:t>下消症)</w:t>
      </w:r>
      <w:r>
        <w:rPr/>
        <w:t>으로 판단된다. 환자의 체질을 보자면 보중익기탕이 적합할 것 같지만, 연령이 50대 후반으로 신허(</w:t>
      </w:r>
      <w:r>
        <w:rPr/>
        <w:t xml:space="preserve">腎虛) </w:t>
      </w:r>
      <w:r>
        <w:rPr/>
        <w:t>증상이 보이고 소화력이 양호한 편이어서 육미지황원에 현삼 1돈, 생지황 1돈을 더하여 10일분 20첩을 투약했다.</w:t>
      </w:r>
    </w:p>
    <w:p>
      <w:pPr>
        <w:pStyle w:val="5"/>
        <w:widowControl w:val="off"/>
      </w:pPr>
      <w:r>
        <w:rPr/>
        <w:t>한 달 정도 지난 후에 확인해 보았다.</w:t>
      </w:r>
    </w:p>
    <w:p>
      <w:pPr>
        <w:pStyle w:val="5"/>
        <w:widowControl w:val="off"/>
      </w:pPr>
      <w:r>
        <w:rPr/>
        <w:t>1. 소변불리 증상이 많이 호전되어 약의 효과를 봤다고 했다.</w:t>
      </w:r>
    </w:p>
    <w:p>
      <w:pPr>
        <w:pStyle w:val="5"/>
        <w:widowControl w:val="off"/>
      </w:pPr>
      <w:r>
        <w:rPr/>
        <w:t>2. 음식물은 여전히 많이 먹는다고 했다.</w:t>
      </w:r>
    </w:p>
    <w:p>
      <w:pPr>
        <w:pStyle w:val="5"/>
        <w:widowControl w:val="off"/>
      </w:pPr>
      <w:r>
        <w:rPr/>
        <w:t>소변불리 증상은 호전되었으나 여전히 음식을 많이 먹는 것으로 볼 때 황금이나 황련 등의 청열제를 사용해야 하는지 하는 생각이 든다.</w:t>
      </w:r>
    </w:p>
    <w:p>
      <w:pPr>
        <w:pStyle w:val="0"/>
        <w:widowControl w:val="off"/>
        <w:spacing w:line="336" w:lineRule="auto"/>
        <w:rPr>
          <w:rFonts w:ascii="한양신명조" w:eastAsia="한양신명조"/>
          <w:color w:val="000000"/>
          <w:sz w:val="18"/>
          <w:shd w:val="clear" w:color="000000"/>
        </w:rPr>
      </w:pPr>
    </w:p>
    <w:p>
      <w:pPr>
        <w:pStyle w:val="3"/>
        <w:widowControl w:val="off"/>
      </w:pPr>
      <w:r>
        <w:rPr/>
        <w:t>8-2. 손저림 - 당뇨합병증(</w:t>
      </w:r>
      <w:r>
        <w:rPr/>
        <w:t>糖尿合倂症)</w:t>
      </w:r>
    </w:p>
    <w:p>
      <w:pPr>
        <w:pStyle w:val="4"/>
        <w:widowControl w:val="off"/>
      </w:pPr>
      <w:r>
        <w:pict>
          <v:oval id="_x130262416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64세  소양인  경기도 안양시 만안구 안양1동 현대아파트</w:t>
      </w:r>
    </w:p>
    <w:p>
      <w:pPr>
        <w:pStyle w:val="5"/>
        <w:widowControl w:val="off"/>
      </w:pPr>
      <w:r>
        <w:rPr/>
        <w:t>①</w:t>
      </w:r>
      <w:r>
        <w:rPr/>
        <w:t xml:space="preserve"> 2달 전부터 좌측 손가락 끝의 감각이 둔해졌다.   </w:t>
      </w:r>
      <w:r>
        <w:rPr/>
        <w:t>②</w:t>
      </w:r>
      <w:r>
        <w:rPr/>
        <w:t xml:space="preserve"> 5</w:t>
      </w:r>
      <w:r>
        <w:rPr/>
        <w:t>～</w:t>
      </w:r>
      <w:r>
        <w:rPr/>
        <w:t xml:space="preserve">6년 동안 당뇨병을 앓고 있으며 당뇨약(다이아피미스)를 복용하는 중이다.   </w:t>
      </w:r>
      <w:r>
        <w:rPr/>
        <w:t>③</w:t>
      </w:r>
      <w:r>
        <w:rPr/>
        <w:t xml:space="preserve"> 당뇨성 망막 이상으로 수술을 했고 시력이 저하되었다.   </w:t>
      </w:r>
      <w:r>
        <w:rPr/>
        <w:t>④</w:t>
      </w:r>
      <w:r>
        <w:rPr/>
        <w:t xml:space="preserve"> 양기가 부족하다.   </w:t>
      </w:r>
      <w:r>
        <w:rPr/>
        <w:t>⑤</w:t>
      </w:r>
      <w:r>
        <w:rPr/>
        <w:t xml:space="preserve"> 항강이 가끔씩 있다.   </w:t>
      </w:r>
      <w:r>
        <w:rPr/>
        <w:t>⑥</w:t>
      </w:r>
      <w:r>
        <w:rPr/>
        <w:t xml:space="preserve"> 추위를 타며 선풍기 바람을 싫어한다.   </w:t>
      </w:r>
      <w:r>
        <w:rPr/>
        <w:t>⑦</w:t>
      </w:r>
      <w:r>
        <w:rPr/>
        <w:t xml:space="preserve"> 소화력은 좋다.   </w:t>
      </w:r>
      <w:r>
        <w:rPr/>
        <w:t>⑧</w:t>
      </w:r>
      <w:r>
        <w:rPr/>
        <w:t xml:space="preserve"> 대변은 1일 1회 보며, 대변 상태는 보통이다.   </w:t>
      </w:r>
      <w:r>
        <w:rPr/>
        <w:t>⑨</w:t>
      </w:r>
      <w:r>
        <w:rPr/>
        <w:t xml:space="preserve"> 잠은 잘 잔다.   </w:t>
      </w:r>
      <w:r>
        <w:rPr/>
        <w:t>⑩</w:t>
      </w:r>
      <w:r>
        <w:rPr/>
        <w:t xml:space="preserve"> 입이 마른다.</w:t>
      </w:r>
    </w:p>
    <w:p>
      <w:pPr>
        <w:pStyle w:val="5"/>
        <w:widowControl w:val="off"/>
      </w:pPr>
      <w:r>
        <w:rPr/>
        <w:t>당뇨를 앓고 있는 64세 소양인 남성의 손저림을 목표로 육미지황원 본방에 사물탕을 더하는 의미로 천궁 2돈, 작약 2돈, 당귀 2돈을 더하여 10일분 20첩을 투약했다.</w:t>
      </w:r>
    </w:p>
    <w:p>
      <w:pPr>
        <w:pStyle w:val="5"/>
        <w:widowControl w:val="off"/>
      </w:pPr>
      <w:r>
        <w:rPr/>
        <w:t>다음날 전화를 걸어 물어보니, 기뻐하며 약을 먹은 지 하루 만에 손저림이 소실되었다는 것이다. 7개월 뒤인 10월 초에 동생의 사망으로 충격을 받아 가슴이 답답하다면서 다시 내원했다. 이번에는 가슴 답답함을 목표로 지난번과 같은 처방에 향부자 4돈, 구기자 1.5돈, 토사자 1.5돈, 육종용 1.5돈, 파극천 1.5을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소아경기(</w:t>
      </w:r>
      <w:r>
        <w:rPr/>
        <w:t xml:space="preserve">小兒驚氣), </w:t>
      </w:r>
      <w:r>
        <w:rPr/>
        <w:t>야뇨(</w:t>
      </w:r>
      <w:r>
        <w:rPr/>
        <w:t>夜尿)</w:t>
      </w:r>
    </w:p>
    <w:p>
      <w:pPr>
        <w:pStyle w:val="4"/>
        <w:widowControl w:val="off"/>
      </w:pPr>
      <w:r>
        <w:pict>
          <v:oval id="_x130262416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2세  태음인  경기도 안양시 부흥동 관악성원아파트</w:t>
      </w:r>
    </w:p>
    <w:p>
      <w:pPr>
        <w:pStyle w:val="5"/>
        <w:widowControl w:val="off"/>
      </w:pPr>
      <w:r>
        <w:rPr/>
        <w:t>아이가 짜증이 많다면서 보약을 지으러 왔다.</w:t>
      </w:r>
    </w:p>
    <w:p>
      <w:pPr>
        <w:pStyle w:val="5"/>
        <w:widowControl w:val="off"/>
      </w:pPr>
      <w:r>
        <w:rPr/>
        <w:t>①</w:t>
      </w:r>
      <w:r>
        <w:rPr/>
        <w:t xml:space="preserve"> 얼마 전에 경기를 한 차례 했었다.   </w:t>
      </w:r>
      <w:r>
        <w:rPr/>
        <w:t>②</w:t>
      </w:r>
      <w:r>
        <w:rPr/>
        <w:t xml:space="preserve"> 경기한 뒤로 밤에 오줌을 싼다.   </w:t>
      </w:r>
      <w:r>
        <w:rPr/>
        <w:t>③</w:t>
      </w:r>
      <w:r>
        <w:rPr/>
        <w:t xml:space="preserve"> 땀이 많다.   </w:t>
      </w:r>
      <w:r>
        <w:rPr/>
        <w:t>④</w:t>
      </w:r>
      <w:r>
        <w:rPr/>
        <w:t xml:space="preserve"> 감기에 자주 걸린다.</w:t>
      </w:r>
    </w:p>
    <w:p>
      <w:pPr>
        <w:pStyle w:val="5"/>
        <w:widowControl w:val="off"/>
      </w:pPr>
      <w:r>
        <w:rPr/>
        <w:t>⑤</w:t>
      </w:r>
      <w:r>
        <w:rPr/>
        <w:t xml:space="preserve"> 신경질이 많고 몸에 열이 많다.   </w:t>
      </w:r>
      <w:r>
        <w:rPr/>
        <w:t>⑥</w:t>
      </w:r>
      <w:r>
        <w:rPr/>
        <w:t xml:space="preserve"> 식욕이 왕성하다.   </w:t>
      </w:r>
      <w:r>
        <w:rPr/>
        <w:t>⑦</w:t>
      </w:r>
      <w:r>
        <w:rPr/>
        <w:t xml:space="preserve"> 아기의 이마가 돌출되어 발달한 형상이었다.</w:t>
      </w:r>
    </w:p>
    <w:p>
      <w:pPr>
        <w:pStyle w:val="5"/>
        <w:widowControl w:val="off"/>
      </w:pPr>
      <w:r>
        <w:rPr/>
        <w:t>이 아이는 평소 열이 많고, 높아진 체열상태를 감안할 때 육미지황원을 사용해야 할 것으로 보이고, 육미지황원으로는 부족할 것으로 보여 사물탕을 더하여 사용하기로 했다. 그래서 생후 처음으로 경기를 했고, 경기한 뒤로 밤에 오줌을 싸는 2세 태음인 남아에게 육미지황원에 사물탕을 합하고 모려 3돈, 구기자 2돈, 녹용 1돈을 더하여 2첩을 지어주었다.</w:t>
      </w:r>
    </w:p>
    <w:p>
      <w:pPr>
        <w:pStyle w:val="5"/>
        <w:widowControl w:val="off"/>
      </w:pPr>
      <w:r>
        <w:rPr/>
        <w:t>4개월 뒤에 다시 보약을 지으러 왔다. 지난번 약을 복용한 후에 지금까지 경기한 적이 없고 밤에 오줌을 싸는 것도 없어졌다고 하여 이번에도 지난번과 같은 처방으로 2첩을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9-2. 어지(</w:t>
      </w:r>
      <w:r>
        <w:rPr/>
        <w:t xml:space="preserve">語遲), </w:t>
      </w:r>
      <w:r>
        <w:rPr/>
        <w:t>정서불안(</w:t>
      </w:r>
      <w:r>
        <w:rPr/>
        <w:t>情緖不安)</w:t>
      </w:r>
    </w:p>
    <w:p>
      <w:pPr>
        <w:pStyle w:val="4"/>
        <w:widowControl w:val="off"/>
      </w:pPr>
      <w:r>
        <w:pict>
          <v:oval id="_x189673915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4세  소양성태양인  경기도 안양시 평촌동 샛별 한양아파트</w:t>
      </w:r>
    </w:p>
    <w:p>
      <w:pPr>
        <w:pStyle w:val="5"/>
        <w:widowControl w:val="off"/>
      </w:pPr>
      <w:r>
        <w:rPr/>
        <w:t>8개월 만에 출생하여 인큐베이터에서 20일간 있었으며 말을 늦게 배운다고 하여 온 어린 아이다.</w:t>
      </w:r>
    </w:p>
    <w:p>
      <w:pPr>
        <w:pStyle w:val="5"/>
        <w:widowControl w:val="off"/>
      </w:pPr>
      <w:r>
        <w:rPr/>
        <w:t>①</w:t>
      </w:r>
      <w:r>
        <w:rPr/>
        <w:t xml:space="preserve"> 말이 늦고 발음이 새는 듯하다. 2살 때 목이 갈라져서 수술을 했다.   </w:t>
      </w:r>
      <w:r>
        <w:rPr/>
        <w:t>②</w:t>
      </w:r>
      <w:r>
        <w:rPr/>
        <w:t xml:space="preserve"> 평소에 산만하고 정서가 불안하며 잘 때 손을 빤다.   </w:t>
      </w:r>
      <w:r>
        <w:rPr/>
        <w:t>③</w:t>
      </w:r>
      <w:r>
        <w:rPr/>
        <w:t xml:space="preserve"> 육식을 선호하는 편식을 한다.   </w:t>
      </w:r>
      <w:r>
        <w:rPr/>
        <w:t>④</w:t>
      </w:r>
      <w:r>
        <w:rPr/>
        <w:t xml:space="preserve"> 손이 아주 차다.   </w:t>
      </w:r>
      <w:r>
        <w:rPr/>
        <w:t>⑤</w:t>
      </w:r>
      <w:r>
        <w:rPr/>
        <w:t xml:space="preserve"> 소변이 시원하지 않다.   </w:t>
      </w:r>
      <w:r>
        <w:rPr/>
        <w:t>⑥</w:t>
      </w:r>
      <w:r>
        <w:rPr/>
        <w:t xml:space="preserve"> 기억력이 별로 없다.   </w:t>
      </w:r>
      <w:r>
        <w:rPr/>
        <w:t>⑦</w:t>
      </w:r>
      <w:r>
        <w:rPr/>
        <w:t xml:space="preserve"> 자기 전에 땀이 난다.   </w:t>
      </w:r>
      <w:r>
        <w:rPr/>
        <w:t>⑧</w:t>
      </w:r>
      <w:r>
        <w:rPr/>
        <w:t xml:space="preserve"> 찬방을 좋아하고 이불을 안 덮고 잔다.   </w:t>
      </w:r>
      <w:r>
        <w:rPr/>
        <w:t>⑨</w:t>
      </w:r>
      <w:r>
        <w:rPr/>
        <w:t xml:space="preserve"> 식욕은 좋고 과식한다.</w:t>
      </w:r>
    </w:p>
    <w:p>
      <w:pPr>
        <w:pStyle w:val="5"/>
        <w:widowControl w:val="off"/>
      </w:pPr>
      <w:r>
        <w:rPr/>
        <w:t>⑩</w:t>
      </w:r>
      <w:r>
        <w:rPr/>
        <w:t xml:space="preserve"> 뒤척이면서 잔다.</w:t>
      </w:r>
    </w:p>
    <w:p>
      <w:pPr>
        <w:pStyle w:val="5"/>
        <w:widowControl w:val="off"/>
      </w:pPr>
      <w:r>
        <w:rPr/>
        <w:t>조산(</w:t>
      </w:r>
      <w:r>
        <w:rPr/>
        <w:t>早産)</w:t>
      </w:r>
      <w:r>
        <w:rPr/>
        <w:t>으로 인하여 말이 늦은 어린이의 보약으로 소변이 시원치 않은 점을 감안하여 육미지황원에 자윤을 공급하기 위해 구기자 2돈, 황기 4돈, 녹용 1돈을 더하여 8일분으로 4첩을 지어주었다.</w:t>
      </w:r>
    </w:p>
    <w:p>
      <w:pPr>
        <w:pStyle w:val="5"/>
        <w:widowControl w:val="off"/>
      </w:pPr>
      <w:r>
        <w:rPr/>
        <w:t>14개월 후인 이듬해 4월 하순에 감기로 다시 왔을 때 확인해 보니, 약을 복용하고 전보다 말을 잘하게 되었고 정서불안이 경감되었다고 한다.</w:t>
      </w:r>
    </w:p>
    <w:p>
      <w:pPr>
        <w:pStyle w:val="5"/>
        <w:widowControl w:val="off"/>
      </w:pPr>
      <w:r>
        <w:rPr/>
        <w:t>이번에는 기침감기에 걸려 소청룡탕을 지어주었고, 6년 후 초등학교 4학년 때는 머리타박상을 입어 당귀수산을 지어주었다. 다시 2년 후인 14살 때 소변빈삭(</w:t>
      </w:r>
      <w:r>
        <w:rPr/>
        <w:t xml:space="preserve">小便頻數), </w:t>
      </w:r>
      <w:r>
        <w:rPr/>
        <w:t>잘 멍듦, 산만, 도한(</w:t>
      </w:r>
      <w:r>
        <w:rPr/>
        <w:t xml:space="preserve">盜汗), </w:t>
      </w:r>
      <w:r>
        <w:rPr/>
        <w:t>가스 참, 연변(</w:t>
      </w:r>
      <w:r>
        <w:rPr/>
        <w:t xml:space="preserve">軟便) </w:t>
      </w:r>
      <w:r>
        <w:rPr/>
        <w:t>등의 증상이 있어 육미지황원에 축천환을 더하여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소아(</w:t>
      </w:r>
      <w:r>
        <w:rPr/>
        <w:t xml:space="preserve">小兒) </w:t>
      </w:r>
      <w:r>
        <w:rPr/>
        <w:t>피부염(</w:t>
      </w:r>
      <w:r>
        <w:rPr/>
        <w:t>皮膚炎)</w:t>
      </w:r>
    </w:p>
    <w:p>
      <w:pPr>
        <w:pStyle w:val="4"/>
        <w:widowControl w:val="off"/>
      </w:pPr>
      <w:r>
        <w:pict>
          <v:oval id="_x189673916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2세  태음인  경기도 군포시 산본동 한라아파트</w:t>
      </w:r>
    </w:p>
    <w:p>
      <w:pPr>
        <w:pStyle w:val="5"/>
        <w:widowControl w:val="off"/>
      </w:pPr>
      <w:r>
        <w:rPr/>
        <w:t>보약을 지으러 온 여자 어린이로 건강하지만 보약을 지어달라고 한다.</w:t>
      </w:r>
    </w:p>
    <w:p>
      <w:pPr>
        <w:pStyle w:val="5"/>
        <w:widowControl w:val="off"/>
      </w:pPr>
      <w:r>
        <w:rPr/>
        <w:t>①</w:t>
      </w:r>
      <w:r>
        <w:rPr/>
        <w:t xml:space="preserve"> 피부염이 있어 양쪽 손과 허벅지가 벌겋고 피부가 뻣뻣하다.   </w:t>
      </w:r>
      <w:r>
        <w:rPr/>
        <w:t>②</w:t>
      </w:r>
      <w:r>
        <w:rPr/>
        <w:t xml:space="preserve"> 손에 열이 심하다.   </w:t>
      </w:r>
      <w:r>
        <w:rPr/>
        <w:t>③</w:t>
      </w:r>
      <w:r>
        <w:rPr/>
        <w:t xml:space="preserve"> 머리에 땀이 많다.</w:t>
      </w:r>
    </w:p>
    <w:p>
      <w:pPr>
        <w:pStyle w:val="5"/>
        <w:widowControl w:val="off"/>
      </w:pPr>
      <w:r>
        <w:rPr/>
        <w:t>④</w:t>
      </w:r>
      <w:r>
        <w:rPr/>
        <w:t xml:space="preserve"> 대변은 1일 2회 본다.   </w:t>
      </w:r>
      <w:r>
        <w:rPr/>
        <w:t>⑤</w:t>
      </w:r>
      <w:r>
        <w:rPr/>
        <w:t xml:space="preserve"> 식욕은 보통이고 소화는 잘된다.   </w:t>
      </w:r>
      <w:r>
        <w:rPr/>
        <w:t>⑥</w:t>
      </w:r>
      <w:r>
        <w:rPr/>
        <w:t xml:space="preserve"> 성품은 무던하고 부드럽다.</w:t>
      </w:r>
    </w:p>
    <w:p>
      <w:pPr>
        <w:pStyle w:val="5"/>
        <w:widowControl w:val="off"/>
      </w:pPr>
      <w:r>
        <w:rPr/>
        <w:t>이 어린이의 경우는 성장기이며 손이 붉은 것과 피부에 발적이 나타나는 것으로 보아 체열이 많은 상태이므로 육미지황원이 적합하다고 보고, 육미지황원 2배량에 해기(</w:t>
      </w:r>
      <w:r>
        <w:rPr/>
        <w:t>解肌)</w:t>
      </w:r>
      <w:r>
        <w:rPr/>
        <w:t>와 해열(</w:t>
      </w:r>
      <w:r>
        <w:rPr/>
        <w:t>解熱)</w:t>
      </w:r>
      <w:r>
        <w:rPr/>
        <w:t>을 돕기 위해 갈근 2돈을 더하고 오미자 2돈, 녹용 1돈을 더하여 2첩을 지어주었다. 8개월 후인 12월 중순에 감기로 다시 왔을 때 확인해 보니, 그 약을 먹은 뒤로 양쪽 손과 허벅지의 피부염이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10-2. 습진(</w:t>
      </w:r>
      <w:r>
        <w:rPr/>
        <w:t xml:space="preserve">濕疹), </w:t>
      </w:r>
      <w:r>
        <w:rPr/>
        <w:t>코피, 만성피로감(</w:t>
      </w:r>
      <w:r>
        <w:rPr/>
        <w:t>慢性疲勞感)</w:t>
      </w:r>
    </w:p>
    <w:p>
      <w:pPr>
        <w:pStyle w:val="5"/>
        <w:widowControl w:val="off"/>
      </w:pPr>
      <w:r>
        <w:rPr/>
        <w:t>다음은 나영태 선생의 경험이다.</w:t>
      </w:r>
    </w:p>
    <w:p>
      <w:pPr>
        <w:pStyle w:val="4"/>
        <w:widowControl w:val="off"/>
      </w:pPr>
      <w:r>
        <w:pict>
          <v:oval id="_x1302624170" style="v-text-anchor:top;width:6.79pt;height:5.37pt;mso-wrap-style:square;" o:hralign="left" o:allowincell="f" o:insetmode="custom" stroked="f" fillcolor="#999999" o:connectortype="straight">
            <v:fill opacity="1.00" color2="#000000"/>
          </v:oval>
        </w:pict>
        <w:rPr/>
        <w:t xml:space="preserve"> 나 </w:t>
      </w:r>
      <w:r>
        <w:rPr/>
        <w:t>○</w:t>
      </w:r>
      <w:r>
        <w:rPr/>
        <w:t xml:space="preserve"> </w:t>
      </w:r>
      <w:r>
        <w:rPr/>
        <w:t>○</w:t>
      </w:r>
      <w:r>
        <w:rPr/>
        <w:t xml:space="preserve">  남  24세  170cm 84kg  태음인  대학생</w:t>
      </w:r>
    </w:p>
    <w:p>
      <w:pPr>
        <w:pStyle w:val="5"/>
        <w:widowControl w:val="off"/>
      </w:pPr>
      <w:r>
        <w:rPr/>
        <w:t>통통한 체격이며 속이 약간 찬 태음인으로, 본인의 경험이다.</w:t>
      </w:r>
    </w:p>
    <w:p>
      <w:pPr>
        <w:pStyle w:val="5"/>
        <w:widowControl w:val="off"/>
      </w:pPr>
      <w:r>
        <w:rPr/>
        <w:t>①</w:t>
      </w:r>
      <w:r>
        <w:rPr/>
        <w:t xml:space="preserve"> 평소에 하지(</w:t>
      </w:r>
      <w:r>
        <w:rPr/>
        <w:t>下肢)</w:t>
      </w:r>
      <w:r>
        <w:rPr/>
        <w:t xml:space="preserve">에 힘이 없다.   </w:t>
      </w:r>
      <w:r>
        <w:rPr/>
        <w:t>②</w:t>
      </w:r>
      <w:r>
        <w:rPr/>
        <w:t xml:space="preserve"> 피부가 쉽게 건조해지는 경우가 많던 중 손에 습진과 비슷한 수포가 생겼다.</w:t>
      </w:r>
    </w:p>
    <w:p>
      <w:pPr>
        <w:pStyle w:val="5"/>
        <w:widowControl w:val="off"/>
      </w:pPr>
      <w:r>
        <w:rPr/>
        <w:t>㉠</w:t>
      </w:r>
      <w:r>
        <w:rPr/>
        <w:t xml:space="preserve"> 손에 생긴 수포는 통증은 없었으며 생겼다가 없어지길 반복했다.   </w:t>
      </w:r>
      <w:r>
        <w:rPr/>
        <w:t>③</w:t>
      </w:r>
      <w:r>
        <w:rPr/>
        <w:t xml:space="preserve"> 피로(</w:t>
      </w:r>
      <w:r>
        <w:rPr/>
        <w:t>疲勞)</w:t>
      </w:r>
      <w:r>
        <w:rPr/>
        <w:t xml:space="preserve">를 많이 느꼈다.   </w:t>
      </w:r>
      <w:r>
        <w:rPr/>
        <w:t>④</w:t>
      </w:r>
      <w:r>
        <w:rPr/>
        <w:t xml:space="preserve"> 코피도 자주 흘렸다.   </w:t>
      </w:r>
      <w:r>
        <w:rPr/>
        <w:t>⑤</w:t>
      </w:r>
      <w:r>
        <w:rPr/>
        <w:t xml:space="preserve"> 도한(</w:t>
      </w:r>
      <w:r>
        <w:rPr/>
        <w:t>盜汗)</w:t>
      </w:r>
      <w:r>
        <w:rPr/>
        <w:t xml:space="preserve">이 가끔 있다.   </w:t>
      </w:r>
      <w:r>
        <w:rPr/>
        <w:t>⑥</w:t>
      </w:r>
      <w:r>
        <w:rPr/>
        <w:t xml:space="preserve"> 설사를 자주 한다.   </w:t>
      </w:r>
      <w:r>
        <w:rPr/>
        <w:t>⑦</w:t>
      </w:r>
      <w:r>
        <w:rPr/>
        <w:t xml:space="preserve"> 가끔 피곤할 경우 허리에 통증을 많이 느낀다.</w:t>
      </w:r>
    </w:p>
    <w:p>
      <w:pPr>
        <w:pStyle w:val="5"/>
        <w:widowControl w:val="off"/>
      </w:pPr>
      <w:r>
        <w:rPr/>
        <w:t>손에 습진 같은 것이 생기고 피부가 하얗게 건조해지는 것이 몸에 자윤이 부족해져 발생하는 것으로 보고 육미지황원 본방에서 숙지황만 2배량으로 하여 30일분 60첩을 달여서 복용했다.</w:t>
      </w:r>
    </w:p>
    <w:p>
      <w:pPr>
        <w:pStyle w:val="5"/>
        <w:widowControl w:val="off"/>
      </w:pPr>
      <w:r>
        <w:rPr/>
        <w:t>약을 복용하니 설사를 하여 5첩을 복용한 뒤 3일 정도 쉬었다가 다시 10첩을 복용했었다. 15첩을 복용한 후부터는 설사가 저절로 멈추었다. 하지무력은 많이 호전되지 않았으나 손에 생긴 습진과 코피 흘리는 증상, 만성적인 피로감은 많이 사라졌다.</w:t>
      </w:r>
    </w:p>
    <w:p>
      <w:pPr>
        <w:pStyle w:val="5"/>
        <w:widowControl w:val="off"/>
      </w:pPr>
      <w:r>
        <w:rPr/>
        <w:t>평소에 태음인임에도 불구하고 소화가 잘 안 되고 설사를 하는 증상이 있음을 간과하고 숙지황을 2배량으로 증량하여 잠시 설사가 심해진 것으로 보인다. 선천적으로 위장관이 차거나 환자 상황이 좋지 않을 경우 숙지황을 사용할 때 신중을 기해야 함을 느꼈다. 그래도 숙지황을 사용해야 할 경우에는 3첩, 4첩씩 시일을 두어 설사 상태나 소화상태를 미루어 투약하는 것도 좋은 방법이라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10-3. 어루러기, 비색(</w:t>
      </w:r>
      <w:r>
        <w:rPr/>
        <w:t>鼻塞)</w:t>
      </w:r>
    </w:p>
    <w:p>
      <w:pPr>
        <w:pStyle w:val="5"/>
        <w:widowControl w:val="off"/>
      </w:pPr>
      <w:r>
        <w:rPr/>
        <w:t>다음은 이선혜 선생의 경험이다</w:t>
      </w:r>
    </w:p>
    <w:p>
      <w:pPr>
        <w:pStyle w:val="4"/>
        <w:widowControl w:val="off"/>
      </w:pPr>
      <w:r>
        <w:pict>
          <v:oval id="_x130262417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25세  대학생  182cm 64kg</w:t>
      </w:r>
    </w:p>
    <w:p>
      <w:pPr>
        <w:pStyle w:val="5"/>
        <w:widowControl w:val="off"/>
      </w:pPr>
      <w:r>
        <w:rPr/>
        <w:t>마르게 보이고 안색이 약간 검다.</w:t>
      </w:r>
    </w:p>
    <w:p>
      <w:pPr>
        <w:pStyle w:val="5"/>
        <w:widowControl w:val="off"/>
      </w:pPr>
      <w:r>
        <w:rPr/>
        <w:t>①</w:t>
      </w:r>
      <w:r>
        <w:rPr/>
        <w:t xml:space="preserve"> 등에 어루러기가 심하다.   </w:t>
      </w:r>
      <w:r>
        <w:rPr/>
        <w:t>②</w:t>
      </w:r>
      <w:r>
        <w:rPr/>
        <w:t xml:space="preserve"> 10년 전부터 양쪽에 코막힘이 있고 한쪽이 막힐 때도 있으며, 뜨거운 것을 먹으면 흰 콧물이 나온다.   </w:t>
      </w:r>
      <w:r>
        <w:rPr/>
        <w:t>③</w:t>
      </w:r>
      <w:r>
        <w:rPr/>
        <w:t xml:space="preserve"> 우측 다리를 습관적으로 떤다.   </w:t>
      </w:r>
      <w:r>
        <w:rPr/>
        <w:t>④</w:t>
      </w:r>
      <w:r>
        <w:rPr/>
        <w:t xml:space="preserve"> 겨울에 내복을 입지 않는다.   </w:t>
      </w:r>
      <w:r>
        <w:rPr/>
        <w:t>⑤</w:t>
      </w:r>
      <w:r>
        <w:rPr/>
        <w:t xml:space="preserve"> 술을 먹은 후에 가슴이 두근두근거린다.   </w:t>
      </w:r>
      <w:r>
        <w:rPr/>
        <w:t>⑥</w:t>
      </w:r>
      <w:r>
        <w:rPr/>
        <w:t xml:space="preserve"> 추위와 더위를 탄다.   </w:t>
      </w:r>
      <w:r>
        <w:rPr/>
        <w:t>⑦</w:t>
      </w:r>
      <w:r>
        <w:rPr/>
        <w:t xml:space="preserve"> 선풍기와 에어컨을 좋아한다.   </w:t>
      </w:r>
      <w:r>
        <w:rPr/>
        <w:t>⑧</w:t>
      </w:r>
      <w:r>
        <w:rPr/>
        <w:t xml:space="preserve"> 거의 매일 새벽 1</w:t>
      </w:r>
      <w:r>
        <w:rPr/>
        <w:t>～</w:t>
      </w:r>
      <w:r>
        <w:rPr/>
        <w:t>2시에 자고 낮 12시 정도에 기상한다.</w:t>
      </w:r>
    </w:p>
    <w:p>
      <w:pPr>
        <w:pStyle w:val="5"/>
        <w:widowControl w:val="off"/>
      </w:pPr>
      <w:r>
        <w:rPr/>
        <w:t>마르게 보이고 안색이 약간 검으면서도 체열이 높은 것을 감안하여 신수를 보하면서 허열을 꺼줄 수 있는 육미지황원을 선정했고 청열성을 더하기 위해 지모와 황백을 더한 지백육미원을 사용키로 하고 10일분 20첩을 투여했다.</w:t>
      </w:r>
    </w:p>
    <w:p>
      <w:pPr>
        <w:pStyle w:val="5"/>
        <w:widowControl w:val="off"/>
      </w:pPr>
      <w:r>
        <w:rPr/>
        <w:t>2주 경과 후에 등의 어루러기가 절반가량 없어지고 양쪽의 코막힘이 조금 덜해졌다. 다시 같은 처방으로 20첩을 더 투약하는 중이다.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근시(</w:t>
      </w:r>
      <w:r>
        <w:rPr/>
        <w:t>近視)</w:t>
      </w:r>
    </w:p>
    <w:p>
      <w:pPr>
        <w:pStyle w:val="5"/>
        <w:widowControl w:val="off"/>
      </w:pPr>
      <w:r>
        <w:rPr/>
        <w:t>다음은 이권익 선생의 경험을 인용한 것이다.</w:t>
      </w:r>
    </w:p>
    <w:p>
      <w:pPr>
        <w:pStyle w:val="4"/>
        <w:widowControl w:val="off"/>
      </w:pPr>
      <w:r>
        <w:pict>
          <v:oval id="_x1302624174" style="v-text-anchor:top;width:6.79pt;height:5.37pt;mso-wrap-style:square;" o:hralign="left" o:allowincell="f" o:insetmode="custom" stroked="f" fillcolor="#999999" o:connectortype="straight">
            <v:fill opacity="1.00" color2="#000000"/>
          </v:oval>
        </w:pict>
        <w:rPr/>
        <w:t xml:space="preserve"> 염 </w:t>
      </w:r>
      <w:r>
        <w:rPr/>
        <w:t>○</w:t>
      </w:r>
      <w:r>
        <w:rPr/>
        <w:t xml:space="preserve"> </w:t>
      </w:r>
      <w:r>
        <w:rPr/>
        <w:t>○</w:t>
      </w:r>
      <w:r>
        <w:rPr/>
        <w:t xml:space="preserve">  남  17세</w:t>
      </w:r>
    </w:p>
    <w:p>
      <w:pPr>
        <w:pStyle w:val="5"/>
        <w:widowControl w:val="off"/>
      </w:pPr>
      <w:r>
        <w:rPr/>
        <w:t>장차 조종사가 꿈이었던 학생이 갑자기 눈과 눈언저리에 여태껏 감지하지 못했던 염증이 생기고, 두중(</w:t>
      </w:r>
      <w:r>
        <w:rPr/>
        <w:t xml:space="preserve">頭重) </w:t>
      </w:r>
      <w:r>
        <w:rPr/>
        <w:t>증상이 있다며 고민하는 것을 본 어머니와 함께 내원했다.</w:t>
      </w:r>
    </w:p>
    <w:p>
      <w:pPr>
        <w:pStyle w:val="5"/>
        <w:widowControl w:val="off"/>
      </w:pPr>
      <w:r>
        <w:rPr/>
        <w:t>①</w:t>
      </w:r>
      <w:r>
        <w:rPr/>
        <w:t xml:space="preserve"> 시력은 좌안 0.5, 우안 0.4이다.   </w:t>
      </w:r>
      <w:r>
        <w:rPr/>
        <w:t>②</w:t>
      </w:r>
      <w:r>
        <w:rPr/>
        <w:t xml:space="preserve"> 결막염을 자주 앓아서 진단 당시도 가벼운 충혈을 볼 수 있었다.</w:t>
      </w:r>
    </w:p>
    <w:p>
      <w:pPr>
        <w:pStyle w:val="5"/>
        <w:widowControl w:val="off"/>
      </w:pPr>
      <w:r>
        <w:rPr/>
        <w:t>저주파(이또</w:t>
      </w:r>
      <w:r>
        <w:rPr/>
        <w:t>～레다</w:t>
      </w:r>
      <w:r>
        <w:rPr/>
        <w:t xml:space="preserve"> Co 日本) </w:t>
      </w:r>
      <w:r>
        <w:rPr/>
        <w:t>주파수 1.7 출력 2.5로 찬죽(</w:t>
      </w:r>
      <w:r>
        <w:rPr/>
        <w:t xml:space="preserve">攢竹), </w:t>
      </w:r>
      <w:r>
        <w:rPr/>
        <w:t>승읍(</w:t>
      </w:r>
      <w:r>
        <w:rPr/>
        <w:t xml:space="preserve">承泣), </w:t>
      </w:r>
      <w:r>
        <w:rPr/>
        <w:t>사백(</w:t>
      </w:r>
      <w:r>
        <w:rPr/>
        <w:t xml:space="preserve">四白), </w:t>
      </w:r>
      <w:r>
        <w:rPr/>
        <w:t>동자료(</w:t>
      </w:r>
      <w:r>
        <w:rPr/>
        <w:t xml:space="preserve">瞳子髎), </w:t>
      </w:r>
      <w:r>
        <w:rPr/>
        <w:t>풍지(</w:t>
      </w:r>
      <w:r>
        <w:rPr/>
        <w:t xml:space="preserve">風池), </w:t>
      </w:r>
      <w:r>
        <w:rPr/>
        <w:t>합곡(</w:t>
      </w:r>
      <w:r>
        <w:rPr/>
        <w:t xml:space="preserve">合谷) </w:t>
      </w:r>
      <w:r>
        <w:rPr/>
        <w:t>등에 3초 간격으로 유침, 치료를 격일로 하면서 육미지황원과 자신명목탕을 장복하여 3개월 만에 좌안 0.8, 우안 0.7로 회복되었다.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13-2. 시험복용, 실패례</w:t>
      </w:r>
    </w:p>
    <w:p>
      <w:pPr>
        <w:pStyle w:val="5"/>
        <w:widowControl w:val="off"/>
      </w:pPr>
      <w:r>
        <w:rPr/>
        <w:t>다음은 정영우 선생의 경험이다.</w:t>
      </w:r>
    </w:p>
    <w:p>
      <w:pPr>
        <w:pStyle w:val="4"/>
        <w:widowControl w:val="off"/>
      </w:pPr>
      <w:r>
        <w:pict>
          <v:oval id="_x1302624175"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w:t>
      </w:r>
    </w:p>
    <w:p>
      <w:pPr>
        <w:pStyle w:val="5"/>
        <w:widowControl w:val="off"/>
      </w:pPr>
      <w:r>
        <w:rPr/>
        <w:t>얼굴색이 항상 누렇고 코가 술을 마신 사람처럼 붉다. 호리호리한 체격이다. 안면에 여드름이 많이 난다. 목이 길고 얼굴에 각이 졌다. 비교적 조용한 성격이나 대인관계의 원활함을 위하여 평상시와 다르게 행동하는 경우가 많다. 의심이 많아 남의 말을 곧이듣지 않는다. 시기심과 질투심이 많다.</w:t>
      </w:r>
    </w:p>
    <w:p>
      <w:pPr>
        <w:pStyle w:val="5"/>
        <w:widowControl w:val="off"/>
      </w:pPr>
      <w:r>
        <w:rPr/>
        <w:t>①</w:t>
      </w:r>
      <w:r>
        <w:rPr/>
        <w:t xml:space="preserve"> 밥을 먹고 나면 즉시 급격한 복통과 함께 많은 양의 대변을 설(</w:t>
      </w:r>
      <w:r>
        <w:rPr/>
        <w:t>泄)</w:t>
      </w:r>
      <w:r>
        <w:rPr/>
        <w:t xml:space="preserve">한다. </w:t>
      </w:r>
      <w:r>
        <w:rPr/>
        <w:t>㉠</w:t>
      </w:r>
      <w:r>
        <w:rPr/>
        <w:t xml:space="preserve"> 대변을 볼 때마다 항문이 빠질 듯한 느낌과 작열감이 심하고 약간의 출혈도 있었다. </w:t>
      </w:r>
      <w:r>
        <w:rPr/>
        <w:t>㉡</w:t>
      </w:r>
      <w:r>
        <w:rPr/>
        <w:t xml:space="preserve"> 설사의 형태는 폭설(</w:t>
      </w:r>
      <w:r>
        <w:rPr/>
        <w:t xml:space="preserve">暴泄: </w:t>
      </w:r>
      <w:r>
        <w:rPr/>
        <w:t>대변이 분무기처럼 팍 퍼지는 형태)이었다.</w:t>
      </w:r>
    </w:p>
    <w:p>
      <w:pPr>
        <w:pStyle w:val="5"/>
        <w:widowControl w:val="off"/>
      </w:pPr>
      <w:r>
        <w:rPr/>
        <w:t>㉢</w:t>
      </w:r>
      <w:r>
        <w:rPr/>
        <w:t xml:space="preserve"> 항상 배꼽주위가 아프며 아랫배가 묵직하고 오른쪽 서혜부에 압통이 있다.   </w:t>
      </w:r>
      <w:r>
        <w:rPr/>
        <w:t>②</w:t>
      </w:r>
      <w:r>
        <w:rPr/>
        <w:t xml:space="preserve"> 낮과 밤에 고열이 나는데 특히 밤에 심하다.   </w:t>
      </w:r>
      <w:r>
        <w:rPr/>
        <w:t>③</w:t>
      </w:r>
      <w:r>
        <w:rPr/>
        <w:t xml:space="preserve"> 소변이 항상 누런색이며 탁하고 가끔씩 요도에 깔깔한 느낌이 있다.   </w:t>
      </w:r>
      <w:r>
        <w:rPr/>
        <w:t>④</w:t>
      </w:r>
      <w:r>
        <w:rPr/>
        <w:t xml:space="preserve"> 사지가 무력하며 항상 자고만 싶고 하품을 많이 한다.   </w:t>
      </w:r>
      <w:r>
        <w:rPr/>
        <w:t>⑤</w:t>
      </w:r>
      <w:r>
        <w:rPr/>
        <w:t xml:space="preserve"> 어지럼증이 심하고 귀에서 쇳소리가 들린다.   </w:t>
      </w:r>
      <w:r>
        <w:rPr/>
        <w:t>⑥</w:t>
      </w:r>
      <w:r>
        <w:rPr/>
        <w:t xml:space="preserve"> 날씨가 추우면 사지가 싸늘해지는데 특히 발바닥에서부터 무릎에 이르기까지 냉감이 심하다.   </w:t>
      </w:r>
      <w:r>
        <w:rPr/>
        <w:t>⑦</w:t>
      </w:r>
      <w:r>
        <w:rPr/>
        <w:t xml:space="preserve"> 심한 불면으로 머리에 마치 무엇을 씌운 듯하다.   </w:t>
      </w:r>
      <w:r>
        <w:rPr/>
        <w:t>⑧</w:t>
      </w:r>
      <w:r>
        <w:rPr/>
        <w:t xml:space="preserve"> 갈증이 심하여 음료수를 항상 달고 산다.   </w:t>
      </w:r>
      <w:r>
        <w:rPr/>
        <w:t>⑨</w:t>
      </w:r>
      <w:r>
        <w:rPr/>
        <w:t xml:space="preserve"> 밥을 거를 때가 많은데 밥을 먹지 않으면 구역감이 심하다.   </w:t>
      </w:r>
      <w:r>
        <w:rPr/>
        <w:t>⑩</w:t>
      </w:r>
      <w:r>
        <w:rPr/>
        <w:t xml:space="preserve"> 눈꺼풀과 사지의 근육이 불규칙적으로 떨린다.   </w:t>
      </w:r>
      <w:r>
        <w:rPr/>
        <w:t>⑪</w:t>
      </w:r>
      <w:r>
        <w:rPr/>
        <w:t xml:space="preserve"> 어깨, 목 등이 항상 짓눌리는 느낌이 있고, 특히 견갑골 안쪽 한복판이 고정적으로 아프다.   </w:t>
      </w:r>
      <w:r>
        <w:rPr/>
        <w:t>⑫</w:t>
      </w:r>
      <w:r>
        <w:rPr/>
        <w:t xml:space="preserve"> 수족 번열(</w:t>
      </w:r>
      <w:r>
        <w:rPr/>
        <w:t>煩熱)</w:t>
      </w:r>
      <w:r>
        <w:rPr/>
        <w:t xml:space="preserve">이 심하나 동시에 심한 냉감을 자각하기도 한다.   </w:t>
      </w:r>
      <w:r>
        <w:rPr/>
        <w:t>⑬</w:t>
      </w:r>
      <w:r>
        <w:rPr/>
        <w:t xml:space="preserve"> 잠을 깊이 못 들고 크게 놀라서 깰 때가 많다.   </w:t>
      </w:r>
      <w:r>
        <w:rPr/>
        <w:t>⑭</w:t>
      </w:r>
      <w:r>
        <w:rPr/>
        <w:t xml:space="preserve"> 누가 잡으러 오는 것처럼 불안할 때가 많다.   </w:t>
      </w:r>
      <w:r>
        <w:rPr/>
        <w:t>⑮</w:t>
      </w:r>
      <w:r>
        <w:rPr/>
        <w:t xml:space="preserve"> 잠잘 때 땀을 많이 흘린다(옷이 흠뻑 젖는다).   </w:t>
      </w:r>
      <w:r>
        <w:rPr/>
        <w:t>⑯</w:t>
      </w:r>
      <w:r>
        <w:rPr/>
        <w:t xml:space="preserve"> 아침에 일어나기 힘든데 마치 등에 돌을 매달아 놓은 것 같다.   </w:t>
      </w:r>
      <w:r>
        <w:rPr/>
        <w:t>⑰</w:t>
      </w:r>
      <w:r>
        <w:rPr/>
        <w:t xml:space="preserve"> 변비와 설사가 반복되는데, 심한 경우 7일 정도 통변(</w:t>
      </w:r>
      <w:r>
        <w:rPr/>
        <w:t>通便)</w:t>
      </w:r>
      <w:r>
        <w:rPr/>
        <w:t xml:space="preserve">이 안 되기도 한다.   </w:t>
      </w:r>
      <w:r>
        <w:rPr/>
        <w:t>⑱</w:t>
      </w:r>
      <w:r>
        <w:rPr/>
        <w:t xml:space="preserve"> 맥은 전반적으로 약하며 설태(</w:t>
      </w:r>
      <w:r>
        <w:rPr/>
        <w:t>舌苔)</w:t>
      </w:r>
      <w:r>
        <w:rPr/>
        <w:t>가 없고 매끈매끈하다.</w:t>
      </w:r>
    </w:p>
    <w:p>
      <w:pPr>
        <w:pStyle w:val="5"/>
        <w:widowControl w:val="off"/>
      </w:pPr>
      <w:r>
        <w:rPr/>
        <w:t>어린 시절부터 있어 왔던 잦은 복통과 설사로 비위기능(</w:t>
      </w:r>
      <w:r>
        <w:rPr/>
        <w:t>脾胃機能)</w:t>
      </w:r>
      <w:r>
        <w:rPr/>
        <w:t>이 저하되어 있는데, 섭생(</w:t>
      </w:r>
      <w:r>
        <w:rPr/>
        <w:t>攝生)</w:t>
      </w:r>
      <w:r>
        <w:rPr/>
        <w:t>을 하지 못하고 매번 찬 음료수를 마셔서 여러 가지 증상이 생겨난 것으로 보고 비위허한(</w:t>
      </w:r>
      <w:r>
        <w:rPr/>
        <w:t>脾胃虛寒)</w:t>
      </w:r>
      <w:r>
        <w:rPr/>
        <w:t>으로 생각되었다. 소변도 매일 노랗고 요도에 깔깔한 느낌이 심해서 단순한 허한증으로 진단을 내리기에는 부족함이 있었다.</w:t>
      </w:r>
    </w:p>
    <w:p>
      <w:pPr>
        <w:pStyle w:val="5"/>
        <w:widowControl w:val="off"/>
      </w:pPr>
      <w:r>
        <w:rPr/>
        <w:t xml:space="preserve">막 공부를 시작했던 터라 혼란스러웠었는데, </w:t>
      </w:r>
      <w:r>
        <w:rPr/>
        <w:t>≪동의보감≫과</w:t>
      </w:r>
      <w:r>
        <w:rPr/>
        <w:t xml:space="preserve"> 기타 의서를 참고하여 보니 ‘신수부족(</w:t>
      </w:r>
      <w:r>
        <w:rPr/>
        <w:t>腎水不足)’</w:t>
      </w:r>
      <w:r>
        <w:rPr/>
        <w:t>으로 생각되었으며, 비위(</w:t>
      </w:r>
      <w:r>
        <w:rPr/>
        <w:t>脾胃)</w:t>
      </w:r>
      <w:r>
        <w:rPr/>
        <w:t>의 문제도 생각하지 않을 수 없어 우선 냉 음료와 음식물들을 끊고 최대한 끼니를 잘 챙겨먹기로 다짐하면서 신수부족에 쓰이는 대표처방인 육미지황환을 원방대로 써보기로 했다.</w:t>
      </w:r>
    </w:p>
    <w:p>
      <w:pPr>
        <w:pStyle w:val="5"/>
        <w:widowControl w:val="off"/>
      </w:pPr>
      <w:r>
        <w:rPr/>
        <w:t>의서에 기록된 신수부족증이 본인에게 대단히 많아서 육미지황환의 효력에 기대를 걸었으나 결과는 대실패였고 대실망이었다.</w:t>
      </w:r>
    </w:p>
    <w:p>
      <w:pPr>
        <w:pStyle w:val="5"/>
        <w:widowControl w:val="off"/>
      </w:pPr>
      <w:r>
        <w:rPr/>
        <w:t>복용한 첫날부터 그 어떤 날보다 강한 열(</w:t>
      </w:r>
      <w:r>
        <w:rPr/>
        <w:t>熱)</w:t>
      </w:r>
      <w:r>
        <w:rPr/>
        <w:t>이 치솟아 잠을 이룰 수가 없었기 때문이다. 또한 그 어떠한 증상(</w:t>
      </w:r>
      <w:r>
        <w:rPr/>
        <w:t>症狀)</w:t>
      </w:r>
      <w:r>
        <w:rPr/>
        <w:t>도 개선되지 않았고, 숨이 차고 열이 오르며 가슴이 답답해 수면(</w:t>
      </w:r>
      <w:r>
        <w:rPr/>
        <w:t>睡眠)</w:t>
      </w:r>
      <w:r>
        <w:rPr/>
        <w:t>을 이룰 수가 없어 7일 정도 만에 복용을 중단하고 말았다.</w:t>
      </w:r>
    </w:p>
    <w:p>
      <w:pPr>
        <w:pStyle w:val="0"/>
        <w:widowControl w:val="off"/>
        <w:spacing w:line="336" w:lineRule="auto"/>
        <w:rPr>
          <w:rFonts w:ascii="한양신명조" w:eastAsia="한양신명조"/>
          <w:color w:val="000000"/>
          <w:sz w:val="18"/>
          <w:shd w:val="clear" w:color="000000"/>
        </w:rPr>
      </w:pPr>
    </w:p>
    <w:p>
      <w:pPr>
        <w:pStyle w:val="22"/>
        <w:widowControl w:val="off"/>
      </w:pPr>
      <w:r>
        <w:rPr/>
        <w:t>다음은 팔미원의 활용사례이다.</w:t>
      </w:r>
    </w:p>
    <w:p>
      <w:pPr>
        <w:pStyle w:val="3"/>
        <w:widowControl w:val="off"/>
        <w:rPr/>
      </w:pPr>
    </w:p>
    <w:p>
      <w:pPr>
        <w:pStyle w:val="3"/>
        <w:widowControl w:val="off"/>
      </w:pPr>
      <w:r>
        <w:rPr/>
        <w:t>1-1. 요통(</w:t>
      </w:r>
      <w:r>
        <w:rPr/>
        <w:t xml:space="preserve">腰痛), </w:t>
      </w:r>
      <w:r>
        <w:rPr/>
        <w:t>각통(</w:t>
      </w:r>
      <w:r>
        <w:rPr/>
        <w:t xml:space="preserve">脚痛), </w:t>
      </w:r>
      <w:r>
        <w:rPr/>
        <w:t>양기부족(</w:t>
      </w:r>
      <w:r>
        <w:rPr/>
        <w:t>陽氣不足)</w:t>
      </w:r>
    </w:p>
    <w:p>
      <w:pPr>
        <w:pStyle w:val="5"/>
        <w:widowControl w:val="off"/>
      </w:pPr>
      <w:r>
        <w:rPr/>
        <w:t>다음은 이은팔 선생의 경험을 인용한 것이다.</w:t>
      </w:r>
    </w:p>
    <w:p>
      <w:pPr>
        <w:pStyle w:val="4"/>
        <w:widowControl w:val="off"/>
      </w:pPr>
      <w:r>
        <w:pict>
          <v:oval id="_x189673916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65세  경기도 수원시 신유동</w:t>
      </w:r>
    </w:p>
    <w:p>
      <w:pPr>
        <w:pStyle w:val="5"/>
        <w:widowControl w:val="off"/>
      </w:pPr>
      <w:r>
        <w:rPr/>
        <w:t>요통(</w:t>
      </w:r>
      <w:r>
        <w:rPr/>
        <w:t xml:space="preserve">腰痛), </w:t>
      </w:r>
      <w:r>
        <w:rPr/>
        <w:t>각통(</w:t>
      </w:r>
      <w:r>
        <w:rPr/>
        <w:t>脚痛)</w:t>
      </w:r>
      <w:r>
        <w:rPr/>
        <w:t>으로 양약을 복용하여도 특별한 효과가 없어, 한약을 먹어 보려고 왔다기에 한약으로 낫기는 낫는데 약을 많이 먹어야 할 것이니 그러한 용의가 있는지 먼저 물어 보았더니 복용하겠다고 한다. 이러한 환자, 즉 양약을 먼저 찾는 환자는 대부분 한약에 대한 신뢰감이 박약하거나 경제력이 부족한 사람들이다. 처음부터 이렇게 다져놓지 않고, 약 몇 첩을 주면 그것으로 낫지 않는다고 우왕좌왕하기 마련이다. 그래서 미리 다량으로 복약해야 한다는 사실을 인식시키고 한편으로 환가(</w:t>
      </w:r>
      <w:r>
        <w:rPr/>
        <w:t>患家)</w:t>
      </w:r>
      <w:r>
        <w:rPr/>
        <w:t>의 경제력이 어떠한 정도임을 파악하기 위하여 이러한 예행수단이 필요하게 되는 것이다.</w:t>
      </w:r>
    </w:p>
    <w:p>
      <w:pPr>
        <w:pStyle w:val="5"/>
        <w:widowControl w:val="off"/>
      </w:pPr>
      <w:r>
        <w:rPr/>
        <w:t>①</w:t>
      </w:r>
      <w:r>
        <w:rPr/>
        <w:t xml:space="preserve"> 요통과 각통을 호소해 왔다. </w:t>
      </w:r>
      <w:r>
        <w:rPr/>
        <w:t>㉠</w:t>
      </w:r>
      <w:r>
        <w:rPr/>
        <w:t xml:space="preserve"> 처음에 허리가 아프던 것을 2</w:t>
      </w:r>
      <w:r>
        <w:rPr/>
        <w:t>～</w:t>
      </w:r>
      <w:r>
        <w:rPr/>
        <w:t xml:space="preserve">3개월 방치했더니 양쪽 다리가 아프고 저린 기운이 있다. </w:t>
      </w:r>
      <w:r>
        <w:rPr/>
        <w:t>㉡</w:t>
      </w:r>
      <w:r>
        <w:rPr/>
        <w:t xml:space="preserve"> 양약을 먹어 보고 주사도 맞아 보았으나 그때뿐이고 다시 재발한다고 했다.   </w:t>
      </w:r>
      <w:r>
        <w:rPr/>
        <w:t>②</w:t>
      </w:r>
      <w:r>
        <w:rPr/>
        <w:t xml:space="preserve"> 맥은 침긴세(</w:t>
      </w:r>
      <w:r>
        <w:rPr/>
        <w:t>沈緊細)</w:t>
      </w:r>
      <w:r>
        <w:rPr/>
        <w:t xml:space="preserve">하다.   </w:t>
      </w:r>
      <w:r>
        <w:rPr/>
        <w:t>③</w:t>
      </w:r>
      <w:r>
        <w:rPr/>
        <w:t xml:space="preserve"> 소복(</w:t>
      </w:r>
      <w:r>
        <w:rPr/>
        <w:t>小腹)</w:t>
      </w:r>
      <w:r>
        <w:rPr/>
        <w:t xml:space="preserve">이 솜과 같이 연약하다.   </w:t>
      </w:r>
      <w:r>
        <w:rPr/>
        <w:t>④</w:t>
      </w:r>
      <w:r>
        <w:rPr/>
        <w:t xml:space="preserve"> 설윤(</w:t>
      </w:r>
      <w:r>
        <w:rPr/>
        <w:t>舌潤)</w:t>
      </w:r>
      <w:r>
        <w:rPr/>
        <w:t>하고, 요삭(</w:t>
      </w:r>
      <w:r>
        <w:rPr/>
        <w:t>尿數)</w:t>
      </w:r>
      <w:r>
        <w:rPr/>
        <w:t xml:space="preserve">하다.   </w:t>
      </w:r>
      <w:r>
        <w:rPr/>
        <w:t>⑤</w:t>
      </w:r>
      <w:r>
        <w:rPr/>
        <w:t xml:space="preserve"> 허리부터 밑으로는 한랭감(</w:t>
      </w:r>
      <w:r>
        <w:rPr/>
        <w:t>寒冷感)</w:t>
      </w:r>
      <w:r>
        <w:rPr/>
        <w:t>이 있는데, 특히 무릎과 발이 시려서 겨울이면 솜버선을 신어야 하고, 무릎을 솜으로 감싸 매어야 한다는 것이다.</w:t>
      </w:r>
    </w:p>
    <w:p>
      <w:pPr>
        <w:pStyle w:val="5"/>
        <w:widowControl w:val="off"/>
      </w:pPr>
      <w:r>
        <w:rPr/>
        <w:t>⑥</w:t>
      </w:r>
      <w:r>
        <w:rPr/>
        <w:t xml:space="preserve"> 양기는 물론 ‘0’점 이하이고, 일 년을 가도 의욕을 느끼는 일이 없다고 한다.</w:t>
      </w:r>
    </w:p>
    <w:p>
      <w:pPr>
        <w:pStyle w:val="5"/>
        <w:widowControl w:val="off"/>
      </w:pPr>
      <w:r>
        <w:rPr/>
        <w:t>허랭을 겸한 신허요통(</w:t>
      </w:r>
      <w:r>
        <w:rPr/>
        <w:t>腎虛腰痛)</w:t>
      </w:r>
      <w:r>
        <w:rPr/>
        <w:t>을 목표로 팔미원을 탕제로 하여 10첩을 지어주었다.</w:t>
      </w:r>
    </w:p>
    <w:p>
      <w:pPr>
        <w:pStyle w:val="5"/>
        <w:widowControl w:val="off"/>
      </w:pPr>
      <w:r>
        <w:rPr/>
        <w:t>그 후 같은 처방으로 60첩을 복용한 후에 모든 증상이 완치되었고, 지금은 때때로 그의 늙은 부인에게 핀잔을 들을 정도로 신기(</w:t>
      </w:r>
      <w:r>
        <w:rPr/>
        <w:t>腎氣)</w:t>
      </w:r>
      <w:r>
        <w:rPr/>
        <w:t>가 좋아졌다고 자랑한다.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야간요통(</w:t>
      </w:r>
      <w:r>
        <w:rPr/>
        <w:t>夜間腰痛)</w:t>
      </w:r>
    </w:p>
    <w:p>
      <w:pPr>
        <w:pStyle w:val="5"/>
        <w:widowControl w:val="off"/>
      </w:pPr>
      <w:r>
        <w:rPr/>
        <w:t>다음은 진준호 선생의 경험을 인용한 것이다.</w:t>
      </w:r>
    </w:p>
    <w:p>
      <w:pPr>
        <w:pStyle w:val="4"/>
        <w:widowControl w:val="off"/>
      </w:pPr>
      <w:r>
        <w:pict>
          <v:oval id="_x189673916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57세  태음인  충청남도 홍성군</w:t>
      </w:r>
    </w:p>
    <w:p>
      <w:pPr>
        <w:pStyle w:val="5"/>
        <w:widowControl w:val="off"/>
      </w:pPr>
      <w:r>
        <w:rPr/>
        <w:t>큰 키에 살집이 있고, 성격이 온화하고 침착한 태음인 여성이다.</w:t>
      </w:r>
    </w:p>
    <w:p>
      <w:pPr>
        <w:pStyle w:val="5"/>
        <w:widowControl w:val="off"/>
      </w:pPr>
      <w:r>
        <w:rPr/>
        <w:t>①</w:t>
      </w:r>
      <w:r>
        <w:rPr/>
        <w:t xml:space="preserve"> 평소 밤에 누우면 허리가 욱신욱신 아프다. 낮에는 괜찮다가 밤에 누우면 허리가 욱신욱신 아프다.  </w:t>
      </w:r>
      <w:r>
        <w:rPr/>
        <w:t>②</w:t>
      </w:r>
      <w:r>
        <w:rPr/>
        <w:t xml:space="preserve"> 약간 요실금(</w:t>
      </w:r>
      <w:r>
        <w:rPr/>
        <w:t>尿失禁)</w:t>
      </w:r>
      <w:r>
        <w:rPr/>
        <w:t xml:space="preserve">이 있다.   </w:t>
      </w:r>
      <w:r>
        <w:rPr/>
        <w:t>③</w:t>
      </w:r>
      <w:r>
        <w:rPr/>
        <w:t xml:space="preserve"> 아랫배가 차다.   </w:t>
      </w:r>
      <w:r>
        <w:rPr/>
        <w:t>④</w:t>
      </w:r>
      <w:r>
        <w:rPr/>
        <w:t xml:space="preserve"> 식욕은 정상이고 소화력은 괜찮다.   </w:t>
      </w:r>
      <w:r>
        <w:rPr/>
        <w:t>⑤</w:t>
      </w:r>
      <w:r>
        <w:rPr/>
        <w:t xml:space="preserve"> 대변과 소변은 정상이다.</w:t>
      </w:r>
    </w:p>
    <w:p>
      <w:pPr>
        <w:pStyle w:val="5"/>
        <w:widowControl w:val="off"/>
      </w:pPr>
      <w:r>
        <w:rPr/>
        <w:t>⑥</w:t>
      </w:r>
      <w:r>
        <w:rPr/>
        <w:t xml:space="preserve"> 자궁암으로 자궁을 적출했다.</w:t>
      </w:r>
    </w:p>
    <w:p>
      <w:pPr>
        <w:pStyle w:val="5"/>
        <w:widowControl w:val="off"/>
      </w:pPr>
      <w:r>
        <w:rPr/>
        <w:t>야간요통을 목표로 팔미지황원 10일분 20첩을 투약했다.</w:t>
      </w:r>
    </w:p>
    <w:p>
      <w:pPr>
        <w:pStyle w:val="5"/>
        <w:widowControl w:val="off"/>
      </w:pPr>
      <w:r>
        <w:rPr/>
        <w:t>복용 5일 후에 요실금이 호전되고 소변이 시원해졌다고 한다. 약을 모두 복용한 후에는 야간요통이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요통(</w:t>
      </w:r>
      <w:r>
        <w:rPr/>
        <w:t xml:space="preserve">腰痛), </w:t>
      </w:r>
      <w:r>
        <w:rPr/>
        <w:t>슬통(</w:t>
      </w:r>
      <w:r>
        <w:rPr/>
        <w:t xml:space="preserve">膝痛), </w:t>
      </w:r>
      <w:r>
        <w:rPr/>
        <w:t>발바닥종기, 당뇨(</w:t>
      </w:r>
      <w:r>
        <w:rPr/>
        <w:t xml:space="preserve">糖尿), </w:t>
      </w:r>
      <w:r>
        <w:rPr/>
        <w:t>새벽소변</w:t>
      </w:r>
    </w:p>
    <w:p>
      <w:pPr>
        <w:pStyle w:val="5"/>
        <w:widowControl w:val="off"/>
      </w:pPr>
      <w:r>
        <w:rPr/>
        <w:t>다음은 김경남 선생의 경험이다.</w:t>
      </w:r>
    </w:p>
    <w:p>
      <w:pPr>
        <w:pStyle w:val="4"/>
        <w:widowControl w:val="off"/>
      </w:pPr>
      <w:r>
        <w:pict>
          <v:oval id="_x189673917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68세  소음성소양인  168cm 60kg  경기도 의정부시 호원동</w:t>
      </w:r>
    </w:p>
    <w:p>
      <w:pPr>
        <w:pStyle w:val="5"/>
        <w:widowControl w:val="off"/>
      </w:pPr>
      <w:r>
        <w:rPr/>
        <w:t>소양인답지 않게 매우 꼼꼼하고, 철두철미하며 매우 부지런하다.</w:t>
      </w:r>
    </w:p>
    <w:p>
      <w:pPr>
        <w:pStyle w:val="5"/>
        <w:widowControl w:val="off"/>
      </w:pPr>
      <w:r>
        <w:rPr/>
        <w:t>①</w:t>
      </w:r>
      <w:r>
        <w:rPr/>
        <w:t xml:space="preserve"> 아침에 일어나기가 무척 힘들고 하루 종일 전체적으로 피곤하다.   </w:t>
      </w:r>
      <w:r>
        <w:rPr/>
        <w:t>②</w:t>
      </w:r>
      <w:r>
        <w:rPr/>
        <w:t xml:space="preserve"> 젊은 시절에 힘든 일을 많이 해서인지 30대부터 허리가 아프기 시작했는데, 5</w:t>
      </w:r>
      <w:r>
        <w:rPr/>
        <w:t>～</w:t>
      </w:r>
      <w:r>
        <w:rPr/>
        <w:t xml:space="preserve">6년 전부터 심해져 오랫동안 자거나 누워있지 못한다.   </w:t>
      </w:r>
      <w:r>
        <w:rPr/>
        <w:t>③</w:t>
      </w:r>
      <w:r>
        <w:rPr/>
        <w:t xml:space="preserve"> 거의 매일 산에 다니는데 2</w:t>
      </w:r>
      <w:r>
        <w:rPr/>
        <w:t>～</w:t>
      </w:r>
      <w:r>
        <w:rPr/>
        <w:t xml:space="preserve">3년 전부터 무릎이 시큰시큰 많이 아프다고 하며, 내려올 때보다 올라갈 때 더 심하다고 한다.   </w:t>
      </w:r>
      <w:r>
        <w:rPr/>
        <w:t>④</w:t>
      </w:r>
      <w:r>
        <w:rPr/>
        <w:t xml:space="preserve"> 2년 전에 당뇨 진단을 받았는데 수치가 140</w:t>
      </w:r>
      <w:r>
        <w:rPr/>
        <w:t>～</w:t>
      </w:r>
      <w:r>
        <w:rPr/>
        <w:t xml:space="preserve">150 정도로 심하지는 않다. 아마도 매일 산에 다니면서 운동을 하기 때문인 것으로 보인다.   </w:t>
      </w:r>
      <w:r>
        <w:rPr/>
        <w:t>⑤</w:t>
      </w:r>
      <w:r>
        <w:rPr/>
        <w:t xml:space="preserve"> 매일 새벽 1</w:t>
      </w:r>
      <w:r>
        <w:rPr/>
        <w:t>～</w:t>
      </w:r>
      <w:r>
        <w:rPr/>
        <w:t xml:space="preserve">2번씩 꼭 깨서 소변을 보고 찬물을 먹고 잔다.   </w:t>
      </w:r>
      <w:r>
        <w:rPr/>
        <w:t>⑥</w:t>
      </w:r>
      <w:r>
        <w:rPr/>
        <w:t xml:space="preserve"> 소변을 자주 보며 시원하게 나오지 않는다.   </w:t>
      </w:r>
      <w:r>
        <w:rPr/>
        <w:t>⑦</w:t>
      </w:r>
      <w:r>
        <w:rPr/>
        <w:t xml:space="preserve"> 6개월 전에 발바닥에 종기가 났는데, 그간 몇 번 고약을 붙여 보았으나 잠시 동안만 괜찮다가 다시 재발하여 걸을 때마다 통증이 있어 바닥이 딱딱한 신발을 신지 못한다.   </w:t>
      </w:r>
      <w:r>
        <w:rPr/>
        <w:t>⑧</w:t>
      </w:r>
      <w:r>
        <w:rPr/>
        <w:t xml:space="preserve"> 1</w:t>
      </w:r>
      <w:r>
        <w:rPr/>
        <w:t>～</w:t>
      </w:r>
      <w:r>
        <w:rPr/>
        <w:t>2년 전부터 대변이 가늘게 나오며 1일 2회 본다.</w:t>
      </w:r>
    </w:p>
    <w:p>
      <w:pPr>
        <w:pStyle w:val="5"/>
        <w:widowControl w:val="off"/>
      </w:pPr>
      <w:r>
        <w:rPr/>
        <w:t>당뇨가 있는 소양인의 요통, 슬통(</w:t>
      </w:r>
      <w:r>
        <w:rPr/>
        <w:t>膝痛)</w:t>
      </w:r>
      <w:r>
        <w:rPr/>
        <w:t>과 발바닥의 종기를 목표로 팔미원에 생맥산의 개념으로 맥문동 4돈, 진피 2돈, 오미자 2돈을 더하여 10일분 20첩을 투약했다.</w:t>
      </w:r>
    </w:p>
    <w:p>
      <w:pPr>
        <w:pStyle w:val="5"/>
        <w:widowControl w:val="off"/>
      </w:pPr>
      <w:r>
        <w:rPr/>
        <w:t>약을 모두 복용한 후에 경과를 확인해 보았다.</w:t>
      </w:r>
    </w:p>
    <w:p>
      <w:pPr>
        <w:pStyle w:val="5"/>
        <w:widowControl w:val="off"/>
      </w:pPr>
      <w:r>
        <w:rPr/>
        <w:t>1. 요통이 예전보다 훨씬 덜해져 잠을 편히 잔다.</w:t>
      </w:r>
    </w:p>
    <w:p>
      <w:pPr>
        <w:pStyle w:val="5"/>
        <w:widowControl w:val="off"/>
      </w:pPr>
      <w:r>
        <w:rPr/>
        <w:t>2. 슬통이 많이 좋아져 산에 다니는 데 무리가 없다.</w:t>
      </w:r>
    </w:p>
    <w:p>
      <w:pPr>
        <w:pStyle w:val="5"/>
        <w:widowControl w:val="off"/>
      </w:pPr>
      <w:r>
        <w:rPr/>
        <w:t>3. 발바닥의 종기가 며칠 만에 완치되었으며 다시 재발하지 않는다.</w:t>
      </w:r>
    </w:p>
    <w:p>
      <w:pPr>
        <w:pStyle w:val="5"/>
        <w:widowControl w:val="off"/>
      </w:pPr>
      <w:r>
        <w:rPr/>
        <w:t>4. 당뇨수치는 식사를 하고 잰 것이라 정확하지 않지만 식후당뇨의 측정치가 130으로 나왔다. 아마 공복에 쟀으면 수치가 더 낮았을 것으로 생각된다.</w:t>
      </w:r>
    </w:p>
    <w:p>
      <w:pPr>
        <w:pStyle w:val="5"/>
        <w:widowControl w:val="off"/>
      </w:pPr>
      <w:r>
        <w:rPr/>
        <w:t>5. 요즘은 새벽에 소변을 보러 일어나지 않으며 찬물도 많이 먹지 않는다.</w:t>
      </w:r>
    </w:p>
    <w:p>
      <w:pPr>
        <w:pStyle w:val="5"/>
        <w:widowControl w:val="off"/>
      </w:pPr>
      <w:r>
        <w:rPr/>
        <w:t>6. 예전보다 기력이 좋아졌다.</w:t>
      </w:r>
    </w:p>
    <w:p>
      <w:pPr>
        <w:pStyle w:val="5"/>
        <w:widowControl w:val="off"/>
      </w:pPr>
      <w:r>
        <w:rPr/>
        <w:t>이 남성은 생맥팔미원으로 당뇨 이외의 많은 부분이 쾌차했다. 하지만 그 후 소양인으로 판단되는 노인에게 다시 생맥팔미원을 처방했지만 전혀 차도가 없다고 한다. 이 원인에 대해서는 고민을 해봐야 할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1-8. 지절통(</w:t>
      </w:r>
      <w:r>
        <w:rPr/>
        <w:t xml:space="preserve">肢節痛), </w:t>
      </w:r>
      <w:r>
        <w:rPr/>
        <w:t>요통(</w:t>
      </w:r>
      <w:r>
        <w:rPr/>
        <w:t xml:space="preserve">腰痛), </w:t>
      </w:r>
      <w:r>
        <w:rPr/>
        <w:t>하지통(</w:t>
      </w:r>
      <w:r>
        <w:rPr/>
        <w:t xml:space="preserve">下肢痛), </w:t>
      </w:r>
      <w:r>
        <w:rPr/>
        <w:t>하지무력(</w:t>
      </w:r>
      <w:r>
        <w:rPr/>
        <w:t xml:space="preserve">下肢無力), </w:t>
      </w:r>
      <w:r>
        <w:rPr/>
        <w:t>하지시림, 진땀</w:t>
      </w:r>
    </w:p>
    <w:p>
      <w:pPr>
        <w:pStyle w:val="5"/>
        <w:widowControl w:val="off"/>
      </w:pPr>
      <w:r>
        <w:rPr/>
        <w:t>다음은 박태민 선생의 경험이다.</w:t>
      </w:r>
    </w:p>
    <w:p>
      <w:pPr>
        <w:pStyle w:val="4"/>
        <w:widowControl w:val="off"/>
      </w:pPr>
      <w:r>
        <w:pict>
          <v:oval id="_x189673916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63세  태음인  농업  전라북도 장수군</w:t>
      </w:r>
    </w:p>
    <w:p>
      <w:pPr>
        <w:pStyle w:val="5"/>
        <w:widowControl w:val="off"/>
      </w:pPr>
      <w:r>
        <w:rPr/>
        <w:t>키가 작고 비만한 편이며 얼굴은 검고 상체에 비해 하체가 약한 편이다.</w:t>
      </w:r>
    </w:p>
    <w:p>
      <w:pPr>
        <w:pStyle w:val="5"/>
        <w:widowControl w:val="off"/>
      </w:pPr>
      <w:r>
        <w:rPr/>
        <w:t>①</w:t>
      </w:r>
      <w:r>
        <w:rPr/>
        <w:t xml:space="preserve"> 유독 우측으로만 통증이 오는데 우측 어깨, 팔, 팔목, 견갑 부위가 최근에 저리기 시작했다.   </w:t>
      </w:r>
      <w:r>
        <w:rPr/>
        <w:t>②</w:t>
      </w:r>
      <w:r>
        <w:rPr/>
        <w:t xml:space="preserve"> 하체에도 힘이 없고 전체적으로 사지에 힘이 없다. 잘 넘어진다.   </w:t>
      </w:r>
      <w:r>
        <w:rPr/>
        <w:t>③</w:t>
      </w:r>
      <w:r>
        <w:rPr/>
        <w:t xml:space="preserve"> 자다가 보면 다리가 저리고 시리다. 그래서 잠을 잘 못 이룬다.</w:t>
      </w:r>
    </w:p>
    <w:p>
      <w:pPr>
        <w:pStyle w:val="5"/>
        <w:widowControl w:val="off"/>
      </w:pPr>
      <w:r>
        <w:rPr/>
        <w:t>④</w:t>
      </w:r>
      <w:r>
        <w:rPr/>
        <w:t xml:space="preserve"> 우측 엉치와 오금의 족근(</w:t>
      </w:r>
      <w:r>
        <w:rPr/>
        <w:t>足筋)</w:t>
      </w:r>
      <w:r>
        <w:rPr/>
        <w:t xml:space="preserve">이 땅기면서 아프다.   </w:t>
      </w:r>
      <w:r>
        <w:rPr/>
        <w:t>⑤</w:t>
      </w:r>
      <w:r>
        <w:rPr/>
        <w:t xml:space="preserve"> 소변을 자주 보는 편이고 자다가도 수차례 본다. 소변을 보고 난 후 시원치가 않다.   </w:t>
      </w:r>
      <w:r>
        <w:rPr/>
        <w:t>⑥</w:t>
      </w:r>
      <w:r>
        <w:rPr/>
        <w:t xml:space="preserve"> 대변도 시원치 않다.   </w:t>
      </w:r>
      <w:r>
        <w:rPr/>
        <w:t>⑦</w:t>
      </w:r>
      <w:r>
        <w:rPr/>
        <w:t xml:space="preserve"> 추위는 타는 편이다.   </w:t>
      </w:r>
      <w:r>
        <w:rPr/>
        <w:t>⑧</w:t>
      </w:r>
      <w:r>
        <w:rPr/>
        <w:t xml:space="preserve"> 소화는 잘된다.   </w:t>
      </w:r>
      <w:r>
        <w:rPr/>
        <w:t>⑨</w:t>
      </w:r>
      <w:r>
        <w:rPr/>
        <w:t xml:space="preserve"> 오랜 농사일로 심신이 지쳐있다.   </w:t>
      </w:r>
      <w:r>
        <w:rPr/>
        <w:t>⑩</w:t>
      </w:r>
      <w:r>
        <w:rPr/>
        <w:t xml:space="preserve"> 현재 당뇨약을 복용하는 중이다.   </w:t>
      </w:r>
      <w:r>
        <w:rPr/>
        <w:t>⑪</w:t>
      </w:r>
      <w:r>
        <w:rPr/>
        <w:t xml:space="preserve"> 복진상 제하무력(</w:t>
      </w:r>
      <w:r>
        <w:rPr/>
        <w:t>臍下無力)</w:t>
      </w:r>
      <w:r>
        <w:rPr/>
        <w:t xml:space="preserve">이 있다.   </w:t>
      </w:r>
      <w:r>
        <w:rPr/>
        <w:t>⑫</w:t>
      </w:r>
      <w:r>
        <w:rPr/>
        <w:t xml:space="preserve"> 가끔 진땀이 난다.</w:t>
      </w:r>
    </w:p>
    <w:p>
      <w:pPr>
        <w:pStyle w:val="5"/>
        <w:widowControl w:val="off"/>
      </w:pPr>
      <w:r>
        <w:rPr/>
        <w:t>하체에 힘이 없고 잘 넘어지며 다리가 시리고, 소변빈삭과 잔뇨감은 허랭과 자윤의 결핍으로 발생한 증상으로 보고 팔미지황원을 투여했다.</w:t>
      </w:r>
    </w:p>
    <w:p>
      <w:pPr>
        <w:pStyle w:val="5"/>
        <w:widowControl w:val="off"/>
      </w:pPr>
      <w:r>
        <w:rPr/>
        <w:t>약을 모두 복용한 후에 확인해 보았다.</w:t>
      </w:r>
    </w:p>
    <w:p>
      <w:pPr>
        <w:pStyle w:val="5"/>
        <w:widowControl w:val="off"/>
      </w:pPr>
      <w:r>
        <w:rPr/>
        <w:t>1. 슬통, 견통, 발목통, 손목통은 좀 덜한데 허리는 오히려 더 아픈 듯하다.</w:t>
      </w:r>
    </w:p>
    <w:p>
      <w:pPr>
        <w:pStyle w:val="5"/>
        <w:widowControl w:val="off"/>
      </w:pPr>
      <w:r>
        <w:rPr/>
        <w:t>2. 허리가 쑤시지는 않는데, 오래 누워있으면 은근히 뻐근하게 아프다.</w:t>
      </w:r>
    </w:p>
    <w:p>
      <w:pPr>
        <w:pStyle w:val="5"/>
        <w:widowControl w:val="off"/>
      </w:pPr>
      <w:r>
        <w:rPr/>
        <w:t>3. 다리에 힘이 빠지는 것은 많이 호전되었다.</w:t>
      </w:r>
    </w:p>
    <w:p>
      <w:pPr>
        <w:pStyle w:val="5"/>
        <w:widowControl w:val="off"/>
      </w:pPr>
      <w:r>
        <w:rPr/>
        <w:t>4. 가끔 어지럼증이 심하다.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1-9. 견비통(</w:t>
      </w:r>
      <w:r>
        <w:rPr/>
        <w:t>肩臂痛)</w:t>
      </w:r>
    </w:p>
    <w:p>
      <w:pPr>
        <w:pStyle w:val="5"/>
        <w:widowControl w:val="off"/>
      </w:pPr>
      <w:r>
        <w:rPr/>
        <w:t>다음은 윤경일 선생의 경험을 채록한 것이다.</w:t>
      </w:r>
    </w:p>
    <w:p>
      <w:pPr>
        <w:pStyle w:val="4"/>
        <w:widowControl w:val="off"/>
      </w:pPr>
      <w:r>
        <w:pict>
          <v:oval id="_x189673917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51세  검사  광주광역시</w:t>
      </w:r>
    </w:p>
    <w:p>
      <w:pPr>
        <w:pStyle w:val="5"/>
        <w:widowControl w:val="off"/>
      </w:pPr>
      <w:r>
        <w:rPr/>
        <w:t>견비통(</w:t>
      </w:r>
      <w:r>
        <w:rPr/>
        <w:t>肩臂痛)</w:t>
      </w:r>
      <w:r>
        <w:rPr/>
        <w:t>으로 약을 복용하고 침을 맞았으나 낫지 않고 병원에 있는 통증과에서도 치료가 되지 않아 찾아온 사람이다.</w:t>
      </w:r>
    </w:p>
    <w:p>
      <w:pPr>
        <w:pStyle w:val="5"/>
        <w:widowControl w:val="off"/>
      </w:pPr>
      <w:r>
        <w:rPr/>
        <w:t>①</w:t>
      </w:r>
      <w:r>
        <w:rPr/>
        <w:t xml:space="preserve"> 우측 견비통으로 팔이 부자연스럽고 통증이 있다.   </w:t>
      </w:r>
      <w:r>
        <w:rPr/>
        <w:t>②</w:t>
      </w:r>
      <w:r>
        <w:rPr/>
        <w:t xml:space="preserve"> 양기(</w:t>
      </w:r>
      <w:r>
        <w:rPr/>
        <w:t>陽氣)</w:t>
      </w:r>
      <w:r>
        <w:rPr/>
        <w:t>가 좋지 않다.</w:t>
      </w:r>
    </w:p>
    <w:p>
      <w:pPr>
        <w:pStyle w:val="5"/>
        <w:widowControl w:val="off"/>
      </w:pPr>
      <w:r>
        <w:rPr/>
        <w:t>이 사람의 경우 여러 곳에서 약을 복용하여도 좋아지지 않은 점으로 보아 견비통에 사용하는 일반적인 처방은 이미 복용했을 것이지만 치료가 되지 않은 것으로 보아 견비통의 원인을 다른 곳에서 찾기로 하고, 양기(</w:t>
      </w:r>
      <w:r>
        <w:rPr/>
        <w:t>陽氣)</w:t>
      </w:r>
      <w:r>
        <w:rPr/>
        <w:t>가 좋지 않다는 것을 감안하니 팔미원이 적합하리라고 생각하여 우측 견비통으로 내원한 51세 남성에게 우차팔미원(백복령을 군약으로 하고 숙지황은 2돈으로 함) 10일분 20첩을 지어주었다.</w:t>
      </w:r>
    </w:p>
    <w:p>
      <w:pPr>
        <w:pStyle w:val="5"/>
        <w:widowControl w:val="off"/>
      </w:pPr>
      <w:r>
        <w:rPr/>
        <w:t>약을 모두 복용한 뒤에 확인해 보니, 팔이 부자연스러운 것이 소실되었으며 통증도 사라졌다고 한다.</w:t>
      </w:r>
    </w:p>
    <w:p>
      <w:pPr>
        <w:pStyle w:val="3"/>
        <w:widowControl w:val="off"/>
        <w:rPr/>
      </w:pPr>
    </w:p>
    <w:p>
      <w:pPr>
        <w:pStyle w:val="3"/>
        <w:widowControl w:val="off"/>
      </w:pPr>
      <w:r>
        <w:rPr/>
        <w:t>2-1. 하지무력(</w:t>
      </w:r>
      <w:r>
        <w:rPr/>
        <w:t>下肢無力)</w:t>
      </w:r>
    </w:p>
    <w:p>
      <w:pPr>
        <w:pStyle w:val="5"/>
        <w:widowControl w:val="off"/>
      </w:pPr>
      <w:r>
        <w:rPr/>
        <w:t>다음은 김규범 선생의 경험이다.</w:t>
      </w:r>
    </w:p>
    <w:p>
      <w:pPr>
        <w:pStyle w:val="4"/>
        <w:widowControl w:val="off"/>
      </w:pPr>
      <w:r>
        <w:pict>
          <v:oval id="_x130262417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66세</w:t>
      </w:r>
    </w:p>
    <w:p>
      <w:pPr>
        <w:pStyle w:val="5"/>
        <w:widowControl w:val="off"/>
      </w:pPr>
      <w:r>
        <w:rPr/>
        <w:t>①</w:t>
      </w:r>
      <w:r>
        <w:rPr/>
        <w:t xml:space="preserve"> 2년 전 임파선암으로 방사선치료를 받은 후에 체중이 10kg 정도 줄었다.   </w:t>
      </w:r>
      <w:r>
        <w:rPr/>
        <w:t>②</w:t>
      </w:r>
      <w:r>
        <w:rPr/>
        <w:t xml:space="preserve"> 다리에 힘이 없어서 가끔 휘청거릴 때가 있다.   </w:t>
      </w:r>
      <w:r>
        <w:rPr/>
        <w:t>③</w:t>
      </w:r>
      <w:r>
        <w:rPr/>
        <w:t xml:space="preserve"> 목소리에 힘이 없고 갈라지며 목에 가래가 낀 듯하다.   </w:t>
      </w:r>
      <w:r>
        <w:rPr/>
        <w:t>④</w:t>
      </w:r>
      <w:r>
        <w:rPr/>
        <w:t xml:space="preserve"> 기운이 없고 쉽게 지친다.   </w:t>
      </w:r>
      <w:r>
        <w:rPr/>
        <w:t>⑤</w:t>
      </w:r>
      <w:r>
        <w:rPr/>
        <w:t xml:space="preserve"> 등이 자꾸 가렵다.   </w:t>
      </w:r>
      <w:r>
        <w:rPr/>
        <w:t>⑥</w:t>
      </w:r>
      <w:r>
        <w:rPr/>
        <w:t xml:space="preserve"> 추위보다 더위를 타는 편이다.   </w:t>
      </w:r>
      <w:r>
        <w:rPr/>
        <w:t>⑦</w:t>
      </w:r>
      <w:r>
        <w:rPr/>
        <w:t xml:space="preserve"> 제상(</w:t>
      </w:r>
      <w:r>
        <w:rPr/>
        <w:t>臍上)</w:t>
      </w:r>
      <w:r>
        <w:rPr/>
        <w:t>과 제하(</w:t>
      </w:r>
      <w:r>
        <w:rPr/>
        <w:t>臍下)</w:t>
      </w:r>
      <w:r>
        <w:rPr/>
        <w:t>에 동계(</w:t>
      </w:r>
      <w:r>
        <w:rPr/>
        <w:t>動悸)</w:t>
      </w:r>
      <w:r>
        <w:rPr/>
        <w:t>가 나타난다.</w:t>
      </w:r>
    </w:p>
    <w:p>
      <w:pPr>
        <w:pStyle w:val="5"/>
        <w:widowControl w:val="off"/>
      </w:pPr>
      <w:r>
        <w:rPr/>
        <w:t>하지무력과 허약을 목표로 팔미지황원 본방으로 10일분 20첩을 투약했다.</w:t>
      </w:r>
    </w:p>
    <w:p>
      <w:pPr>
        <w:pStyle w:val="5"/>
        <w:widowControl w:val="off"/>
      </w:pPr>
      <w:r>
        <w:rPr/>
        <w:t>1제를 모두 복용한 후에 확인해 보니, 다리에 힘이 들어가는 것 같고 목소리도 전보다 힘이 있다고 한다.</w:t>
      </w:r>
    </w:p>
    <w:p>
      <w:pPr>
        <w:pStyle w:val="5"/>
        <w:widowControl w:val="off"/>
      </w:pPr>
      <w:r>
        <w:rPr/>
        <w:t>팔미지황원이 효과가 있다고 판단되어 다시 10일분 20첩을 투약했다.</w:t>
      </w:r>
    </w:p>
    <w:p>
      <w:pPr>
        <w:pStyle w:val="5"/>
        <w:widowControl w:val="off"/>
      </w:pPr>
      <w:r>
        <w:rPr/>
        <w:t>약을 복용한 후에 확인해 보니, 처음에 복용했을 때와 비슷하다고 한다. 다만 목에 가래가 있는 듯한 느낌은 여전하다고 한다. 목에 가래가 낀 듯한 증상이 매핵기로 생각되었으나 실제로 가래가 있다고 한다.</w:t>
      </w:r>
    </w:p>
    <w:p>
      <w:pPr>
        <w:pStyle w:val="5"/>
        <w:widowControl w:val="off"/>
      </w:pPr>
      <w:r>
        <w:rPr/>
        <w:t>이번에는 신기환으로 10일분 20첩을 투약했다. 1제를 모두 복용한 후에도 가래가 끼는 느낌은 그대로라고 했다. 모두 복용했는데 목에 가래 낀 느낌은 그대로라고 한다.</w:t>
      </w:r>
    </w:p>
    <w:p>
      <w:pPr>
        <w:pStyle w:val="3"/>
        <w:widowControl w:val="off"/>
      </w:pPr>
      <w:r>
        <w:rPr/>
        <w:t>2-3. 하지부종(</w:t>
      </w:r>
      <w:r>
        <w:rPr/>
        <w:t xml:space="preserve">下肢浮腫), </w:t>
      </w:r>
      <w:r>
        <w:rPr/>
        <w:t>망막파열(</w:t>
      </w:r>
      <w:r>
        <w:rPr/>
        <w:t xml:space="preserve">網膜破裂), </w:t>
      </w:r>
      <w:r>
        <w:rPr/>
        <w:t>시력저하(</w:t>
      </w:r>
      <w:r>
        <w:rPr/>
        <w:t xml:space="preserve">視力低下), </w:t>
      </w:r>
      <w:r>
        <w:rPr/>
        <w:t>변비(</w:t>
      </w:r>
      <w:r>
        <w:rPr/>
        <w:t xml:space="preserve">便秘), </w:t>
      </w:r>
      <w:r>
        <w:rPr/>
        <w:t>하지허한(</w:t>
      </w:r>
      <w:r>
        <w:rPr/>
        <w:t>下肢虛寒)</w:t>
      </w:r>
    </w:p>
    <w:p>
      <w:pPr>
        <w:pStyle w:val="4"/>
        <w:widowControl w:val="off"/>
      </w:pPr>
      <w:r>
        <w:pict>
          <v:oval id="_x189673917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61세  태음인  경기도 안양시 동안구 비산동</w:t>
      </w:r>
    </w:p>
    <w:p>
      <w:pPr>
        <w:pStyle w:val="5"/>
        <w:widowControl w:val="off"/>
      </w:pPr>
      <w:r>
        <w:rPr/>
        <w:t>약을 지어간 뒤 꼭 약 찌꺼기를 달라고 하는 사람이다.</w:t>
      </w:r>
    </w:p>
    <w:p>
      <w:pPr>
        <w:pStyle w:val="5"/>
        <w:widowControl w:val="off"/>
      </w:pPr>
      <w:r>
        <w:rPr/>
        <w:t>①</w:t>
      </w:r>
      <w:r>
        <w:rPr/>
        <w:t xml:space="preserve"> 13년 전부터 당뇨가 있었으며 1년 전부터 그 증세가 심해졌다.   </w:t>
      </w:r>
      <w:r>
        <w:rPr/>
        <w:t>②</w:t>
      </w:r>
      <w:r>
        <w:rPr/>
        <w:t xml:space="preserve"> 1년 전인 작년 가을에 과로한 후 신장염이 발생했고, 그 후부터는 다리가 특히 심하게 부어 손으로 누르면 쑥 들어가서 나오지 않고 얼굴도 약간 붓고 오후에 더 심해진다. 이 증상은 당뇨약인 ‘다오닝’을 복용하면서부터 심해졌다.   </w:t>
      </w:r>
      <w:r>
        <w:rPr/>
        <w:t>③</w:t>
      </w:r>
      <w:r>
        <w:rPr/>
        <w:t xml:space="preserve"> 2년 전부터 급격하게 다리에 힘이 없어지고 정력이 감퇴했다.   </w:t>
      </w:r>
      <w:r>
        <w:rPr/>
        <w:t>④</w:t>
      </w:r>
      <w:r>
        <w:rPr/>
        <w:t xml:space="preserve"> 작년 가을부터 당뇨 때문에 망막염이 발생하여 앞이 잘 보이지 않는데 수술할 예정이다.</w:t>
      </w:r>
    </w:p>
    <w:p>
      <w:pPr>
        <w:pStyle w:val="5"/>
        <w:widowControl w:val="off"/>
      </w:pPr>
      <w:r>
        <w:rPr/>
        <w:t>⑤</w:t>
      </w:r>
      <w:r>
        <w:rPr/>
        <w:t xml:space="preserve"> 2년 전부터 전신에 기운이 없다.   </w:t>
      </w:r>
      <w:r>
        <w:rPr/>
        <w:t>⑥</w:t>
      </w:r>
      <w:r>
        <w:rPr/>
        <w:t xml:space="preserve"> 늘 감기기운이 있으며 인통(</w:t>
      </w:r>
      <w:r>
        <w:rPr/>
        <w:t>咽痛)</w:t>
      </w:r>
      <w:r>
        <w:rPr/>
        <w:t xml:space="preserve">이 있다.   </w:t>
      </w:r>
      <w:r>
        <w:rPr/>
        <w:t>⑦</w:t>
      </w:r>
      <w:r>
        <w:rPr/>
        <w:t xml:space="preserve"> 혈압이 180 정도까지 올랐으나, 홍삼엑기스를 먹고 나서 혈압은 정상으로 돌아왔고 당뇨도 많이 조절되었다.   </w:t>
      </w:r>
      <w:r>
        <w:rPr/>
        <w:t>⑧</w:t>
      </w:r>
      <w:r>
        <w:rPr/>
        <w:t xml:space="preserve"> 소변에서 거품이 나며 냄새가 심하다.  </w:t>
      </w:r>
      <w:r>
        <w:rPr/>
        <w:t>⑨</w:t>
      </w:r>
      <w:r>
        <w:rPr/>
        <w:t xml:space="preserve"> 더위를 타며 손발이 약간 차고 따뜻한 음식을 좋아한다.   </w:t>
      </w:r>
      <w:r>
        <w:rPr/>
        <w:t>⑩</w:t>
      </w:r>
      <w:r>
        <w:rPr/>
        <w:t xml:space="preserve"> 식욕과 소화력은 모두 좋다.</w:t>
      </w:r>
    </w:p>
    <w:p>
      <w:pPr>
        <w:pStyle w:val="5"/>
        <w:widowControl w:val="off"/>
      </w:pPr>
      <w:r>
        <w:rPr/>
        <w:t>노쇠(</w:t>
      </w:r>
      <w:r>
        <w:rPr/>
        <w:t>老衰)</w:t>
      </w:r>
      <w:r>
        <w:rPr/>
        <w:t>로 인한 당뇨 및 당뇨로 인한 하지부종과 망막염을 목표로 팔미원에 하지부종을 감안하여 목통 2돈, 창출 2돈을 더하여 10일분 20첩을 지어주었다.</w:t>
      </w:r>
    </w:p>
    <w:p>
      <w:pPr>
        <w:pStyle w:val="5"/>
        <w:widowControl w:val="off"/>
      </w:pPr>
      <w:r>
        <w:rPr/>
        <w:t>6개월 뒤인 이듬해 3월에 왔을 때 확인해 보니, 약을 복용한 후에 기운없는 것이 좋아지고 하지부종이 경감되어 다리 땅기는 것도 경감되었다. 망막이 파열된 것도 많이 없어지고 시력이 좋아졌고, 한약을 복용할 때에는 여러 신체기능이 좋아졌으며, 병원검사에서도 다 좋아졌다고 한다. 1제를 모두 복용한 8일 후에 혈당을 재보니, 평소 220</w:t>
      </w:r>
      <w:r>
        <w:rPr/>
        <w:t>～</w:t>
      </w:r>
      <w:r>
        <w:rPr/>
        <w:t>250이던 혈당이 360까지 올라갔다고 한다.</w:t>
      </w:r>
    </w:p>
    <w:p>
      <w:pPr>
        <w:pStyle w:val="5"/>
        <w:widowControl w:val="off"/>
      </w:pPr>
      <w:r>
        <w:rPr/>
        <w:t>약을 복용한 6개월 뒤 다음과 같은 증상이 나타났다.</w:t>
      </w:r>
    </w:p>
    <w:p>
      <w:pPr>
        <w:pStyle w:val="5"/>
        <w:widowControl w:val="off"/>
      </w:pPr>
      <w:r>
        <w:rPr/>
        <w:t>①</w:t>
      </w:r>
      <w:r>
        <w:rPr/>
        <w:t xml:space="preserve"> 형체를 알아볼 수 없을 정도로 시력이 나빠졌고   </w:t>
      </w:r>
      <w:r>
        <w:rPr/>
        <w:t>②</w:t>
      </w:r>
      <w:r>
        <w:rPr/>
        <w:t xml:space="preserve"> 발에 부종이 생겼으며 변비가 있고 하지 허한(</w:t>
      </w:r>
      <w:r>
        <w:rPr/>
        <w:t>虛寒)</w:t>
      </w:r>
      <w:r>
        <w:rPr/>
        <w:t>과 하지 허랭(</w:t>
      </w:r>
      <w:r>
        <w:rPr/>
        <w:t>虛冷)</w:t>
      </w:r>
      <w:r>
        <w:rPr/>
        <w:t xml:space="preserve">이 있다.   </w:t>
      </w:r>
      <w:r>
        <w:rPr/>
        <w:t>③</w:t>
      </w:r>
      <w:r>
        <w:rPr/>
        <w:t xml:space="preserve"> 현재 혈당은 180</w:t>
      </w:r>
      <w:r>
        <w:rPr/>
        <w:t>～</w:t>
      </w:r>
      <w:r>
        <w:rPr/>
        <w:t>220이다.</w:t>
      </w:r>
    </w:p>
    <w:p>
      <w:pPr>
        <w:pStyle w:val="5"/>
        <w:widowControl w:val="off"/>
      </w:pPr>
      <w:r>
        <w:rPr/>
        <w:t>팔미원을 복용한 뒤에 증상이 호전되었던 것을 참고로 하여 이번에도 같은 처방으로 10일분 20첩을 지어주었다.</w:t>
      </w:r>
    </w:p>
    <w:p>
      <w:pPr>
        <w:pStyle w:val="5"/>
        <w:widowControl w:val="off"/>
      </w:pPr>
      <w:r>
        <w:rPr/>
        <w:t>보름 후에 약을 더 지어달라고 하여 확인해 보니, 족부(</w:t>
      </w:r>
      <w:r>
        <w:rPr/>
        <w:t xml:space="preserve">足部) </w:t>
      </w:r>
      <w:r>
        <w:rPr/>
        <w:t>부종은 거의 소실되었고 변비는 경감되었으며 하지 허한과 하지 허랭도 경감되었다. 이번에는 기상시에 콧물, 재채기가 있다고 한다.</w:t>
      </w:r>
    </w:p>
    <w:p>
      <w:pPr>
        <w:pStyle w:val="5"/>
        <w:widowControl w:val="off"/>
      </w:pPr>
      <w:r>
        <w:rPr/>
        <w:t>이번에도 요청대로 지난번과 같은 팔미원으로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야뇨(</w:t>
      </w:r>
      <w:r>
        <w:rPr/>
        <w:t xml:space="preserve">夜尿), </w:t>
      </w:r>
      <w:r>
        <w:rPr/>
        <w:t>견비통(</w:t>
      </w:r>
      <w:r>
        <w:rPr/>
        <w:t xml:space="preserve">肩臂痛), </w:t>
      </w:r>
      <w:r>
        <w:rPr/>
        <w:t>지절통(</w:t>
      </w:r>
      <w:r>
        <w:rPr/>
        <w:t>肢節痛)</w:t>
      </w:r>
    </w:p>
    <w:p>
      <w:pPr>
        <w:pStyle w:val="4"/>
        <w:widowControl w:val="off"/>
      </w:pPr>
      <w:r>
        <w:pict>
          <v:oval id="_x189673918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65세  근골성태음인  교수  경기도 안양시 동안구 관양동 현대맨션</w:t>
      </w:r>
    </w:p>
    <w:p>
      <w:pPr>
        <w:pStyle w:val="5"/>
        <w:widowControl w:val="off"/>
      </w:pPr>
      <w:r>
        <w:rPr/>
        <w:t>젊어서는 소화불량과 위경련으로 고생했는데 꿀과 계란노른자, 참기름을 섞어서 3년 동안 복용한 뒤로 식욕이 왕성해지고 위장이 좋아지고 체중이 늘었다는 근골 체질인 대학교 학장님이다.</w:t>
      </w:r>
    </w:p>
    <w:p>
      <w:pPr>
        <w:pStyle w:val="5"/>
        <w:widowControl w:val="off"/>
      </w:pPr>
      <w:r>
        <w:rPr/>
        <w:t>①</w:t>
      </w:r>
      <w:r>
        <w:rPr/>
        <w:t xml:space="preserve"> 잠들고 나서 새벽 3시 사이에 2회 정도 화장실에 가며 소변에서 거품이 난다.   </w:t>
      </w:r>
      <w:r>
        <w:rPr/>
        <w:t>②</w:t>
      </w:r>
      <w:r>
        <w:rPr/>
        <w:t xml:space="preserve"> 양측 수지에 관절통이 있다.</w:t>
      </w:r>
    </w:p>
    <w:p>
      <w:pPr>
        <w:pStyle w:val="5"/>
        <w:widowControl w:val="off"/>
      </w:pPr>
      <w:r>
        <w:rPr/>
        <w:t>③</w:t>
      </w:r>
      <w:r>
        <w:rPr/>
        <w:t xml:space="preserve"> 좌측 견통(</w:t>
      </w:r>
      <w:r>
        <w:rPr/>
        <w:t>肩痛)</w:t>
      </w:r>
      <w:r>
        <w:rPr/>
        <w:t xml:space="preserve">이 있어 팔을 들어 올리지 못한다.   </w:t>
      </w:r>
      <w:r>
        <w:rPr/>
        <w:t>④</w:t>
      </w:r>
      <w:r>
        <w:rPr/>
        <w:t xml:space="preserve"> 녹내장으로 왼쪽 눈의 시력이 저하되었다.   </w:t>
      </w:r>
      <w:r>
        <w:rPr/>
        <w:t>⑤</w:t>
      </w:r>
      <w:r>
        <w:rPr/>
        <w:t xml:space="preserve"> 당뇨병으로 ‘다오닝’을 복용하는 중이며 당뇨로 눈의 망막이 약해졌다고 한다.   </w:t>
      </w:r>
      <w:r>
        <w:rPr/>
        <w:t>⑥</w:t>
      </w:r>
      <w:r>
        <w:rPr/>
        <w:t xml:space="preserve"> 소화는 잘되고 대변도 보통이다.</w:t>
      </w:r>
    </w:p>
    <w:p>
      <w:pPr>
        <w:pStyle w:val="5"/>
        <w:widowControl w:val="off"/>
      </w:pPr>
      <w:r>
        <w:rPr/>
        <w:t>⑦</w:t>
      </w:r>
      <w:r>
        <w:rPr/>
        <w:t xml:space="preserve"> 부인이 당뇨로 1년간 투병한 뒤 한 달 전에 사망하여 심신이 허약해진 상태이다.</w:t>
      </w:r>
    </w:p>
    <w:p>
      <w:pPr>
        <w:pStyle w:val="5"/>
        <w:widowControl w:val="off"/>
      </w:pPr>
      <w:r>
        <w:rPr/>
        <w:t>소화력이 왕성한 근골형 체격인 태음인의 노쇠로 인한 야뇨(</w:t>
      </w:r>
      <w:r>
        <w:rPr/>
        <w:t>夜尿)</w:t>
      </w:r>
      <w:r>
        <w:rPr/>
        <w:t>와 당뇨를 목표로 팔미원에 차전자 2돈, 우슬 2돈, 토사자 1.5돈, 복분자 1.5돈, 구기자 1.5돈, 오미자 1.5돈, 창출 5돈, 모려 4돈, 녹용 1돈을 더하여 10일분 20첩을 지어주었다.</w:t>
      </w:r>
    </w:p>
    <w:p>
      <w:pPr>
        <w:pStyle w:val="5"/>
        <w:widowControl w:val="off"/>
      </w:pPr>
      <w:r>
        <w:rPr/>
        <w:t>10일 뒤인 10월 하순에 약을 지으러 왔을 때 확인해 보니, 야뇨(</w:t>
      </w:r>
      <w:r>
        <w:rPr/>
        <w:t>夜尿)</w:t>
      </w:r>
      <w:r>
        <w:rPr/>
        <w:t>가 호전되어 밤에 소변을 보는 것이 1번으로 줄었으며 수지(</w:t>
      </w:r>
      <w:r>
        <w:rPr/>
        <w:t xml:space="preserve">手指) </w:t>
      </w:r>
      <w:r>
        <w:rPr/>
        <w:t>지절통(</w:t>
      </w:r>
      <w:r>
        <w:rPr/>
        <w:t>肢節痛)</w:t>
      </w:r>
      <w:r>
        <w:rPr/>
        <w:t>이 소실되었고 좌측 견통(</w:t>
      </w:r>
      <w:r>
        <w:rPr/>
        <w:t>肩痛)</w:t>
      </w:r>
      <w:r>
        <w:rPr/>
        <w:t>도 좋아졌다고 한다. 하지만 아직도 팔을 들어올릴 수 있는 정도는 아니라고 한다.</w:t>
      </w:r>
    </w:p>
    <w:p>
      <w:pPr>
        <w:pStyle w:val="5"/>
        <w:widowControl w:val="off"/>
      </w:pPr>
      <w:r>
        <w:rPr/>
        <w:t>팔미지황원을 복용한 뒤로 야뇨는 호전되고 수지관절통, 견비통이 경감되는 등 증세가 호전되고 있으므로 지난번과 같은 처방으로 10일분 20첩을 더 지어주었다.</w:t>
      </w:r>
    </w:p>
    <w:p>
      <w:pPr>
        <w:pStyle w:val="5"/>
        <w:widowControl w:val="off"/>
      </w:pPr>
      <w:r>
        <w:rPr/>
        <w:t>11일 뒤인 11월 초순에 다시 내원했을 때 확인해 보니, 약을 지속적으로 복용한 뒤로 이전엔 올리지 못하던 팔을 이제는 올릴 수 있게 되었으며, 대변이 약간 묽고 대변을 본 후에 대단히 시원한 느낌이라고 한다. 이번에도 요청대로 같은 처방으로 1제를 더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3-4. 야뇨(</w:t>
      </w:r>
      <w:r>
        <w:rPr/>
        <w:t xml:space="preserve">夜尿), </w:t>
      </w:r>
      <w:r>
        <w:rPr/>
        <w:t>하복랭(</w:t>
      </w:r>
      <w:r>
        <w:rPr/>
        <w:t xml:space="preserve">下腹冷), </w:t>
      </w:r>
      <w:r>
        <w:rPr/>
        <w:t>해수(</w:t>
      </w:r>
      <w:r>
        <w:rPr/>
        <w:t>咳嗽)</w:t>
      </w:r>
    </w:p>
    <w:p>
      <w:pPr>
        <w:pStyle w:val="5"/>
        <w:widowControl w:val="off"/>
      </w:pPr>
      <w:r>
        <w:rPr/>
        <w:t>다음은 김기봉 선생의 경험이다.</w:t>
      </w:r>
    </w:p>
    <w:p>
      <w:pPr>
        <w:pStyle w:val="4"/>
        <w:widowControl w:val="off"/>
      </w:pPr>
      <w:r>
        <w:pict>
          <v:oval id="_x1896739182"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74세  소음인</w:t>
      </w:r>
    </w:p>
    <w:p>
      <w:pPr>
        <w:pStyle w:val="5"/>
        <w:widowControl w:val="off"/>
      </w:pPr>
      <w:r>
        <w:rPr/>
        <w:t>소음인으로 보이는 마른 체형의 할아버지이다.</w:t>
      </w:r>
    </w:p>
    <w:p>
      <w:pPr>
        <w:pStyle w:val="5"/>
        <w:widowControl w:val="off"/>
      </w:pPr>
      <w:r>
        <w:rPr/>
        <w:t>①</w:t>
      </w:r>
      <w:r>
        <w:rPr/>
        <w:t xml:space="preserve"> 해수로 인한 기침과 가래가 심해 잠을 자지 못한다.   </w:t>
      </w:r>
      <w:r>
        <w:rPr/>
        <w:t>②</w:t>
      </w:r>
      <w:r>
        <w:rPr/>
        <w:t xml:space="preserve"> 아랫배가 너무 차서 마치 찬바람이 들어오는 것 같다.</w:t>
      </w:r>
    </w:p>
    <w:p>
      <w:pPr>
        <w:pStyle w:val="5"/>
        <w:widowControl w:val="off"/>
      </w:pPr>
      <w:r>
        <w:rPr/>
        <w:t>③</w:t>
      </w:r>
      <w:r>
        <w:rPr/>
        <w:t xml:space="preserve"> 무릎이 시리다.   </w:t>
      </w:r>
      <w:r>
        <w:rPr/>
        <w:t>④</w:t>
      </w:r>
      <w:r>
        <w:rPr/>
        <w:t xml:space="preserve"> 발이 차서 잠잘 때도 양말을 신는다.   </w:t>
      </w:r>
      <w:r>
        <w:rPr/>
        <w:t>⑤</w:t>
      </w:r>
      <w:r>
        <w:rPr/>
        <w:t xml:space="preserve"> 은은한 요통이 있다.   </w:t>
      </w:r>
      <w:r>
        <w:rPr/>
        <w:t>⑥</w:t>
      </w:r>
      <w:r>
        <w:rPr/>
        <w:t xml:space="preserve"> 야간뇨를 2</w:t>
      </w:r>
      <w:r>
        <w:rPr/>
        <w:t>～</w:t>
      </w:r>
      <w:r>
        <w:rPr/>
        <w:t>3회 본다.</w:t>
      </w:r>
    </w:p>
    <w:p>
      <w:pPr>
        <w:pStyle w:val="5"/>
        <w:widowControl w:val="off"/>
      </w:pPr>
      <w:r>
        <w:rPr/>
        <w:t>⑦</w:t>
      </w:r>
      <w:r>
        <w:rPr/>
        <w:t xml:space="preserve"> 복진상 제하연급(</w:t>
      </w:r>
      <w:r>
        <w:rPr/>
        <w:t>臍下攣急)</w:t>
      </w:r>
      <w:r>
        <w:rPr/>
        <w:t xml:space="preserve">이 있다.   </w:t>
      </w:r>
      <w:r>
        <w:rPr/>
        <w:t>⑧</w:t>
      </w:r>
      <w:r>
        <w:rPr/>
        <w:t xml:space="preserve"> 식욕은 정상이고 소화는 잘된다.</w:t>
      </w:r>
    </w:p>
    <w:p>
      <w:pPr>
        <w:pStyle w:val="5"/>
        <w:widowControl w:val="off"/>
      </w:pPr>
      <w:r>
        <w:rPr/>
        <w:t>하복랭(</w:t>
      </w:r>
      <w:r>
        <w:rPr/>
        <w:t>下腹冷)</w:t>
      </w:r>
      <w:r>
        <w:rPr/>
        <w:t>과 슬랭(</w:t>
      </w:r>
      <w:r>
        <w:rPr/>
        <w:t>膝冷)</w:t>
      </w:r>
      <w:r>
        <w:rPr/>
        <w:t>을 겸한 할아버지의 해수를 개선하기 위해 팔미원에 오미자 1돈을 더한 팔미신기환으로 10일분 20첩을 투약했다.</w:t>
      </w:r>
    </w:p>
    <w:p>
      <w:pPr>
        <w:pStyle w:val="5"/>
        <w:widowControl w:val="off"/>
      </w:pPr>
      <w:r>
        <w:rPr/>
        <w:t>약을 모두 복용한 후에 해수의 증상이 호전되고 식욕이 좋아졌다고 한다. 아울러 야뇨도 격감했다며 지난번과 같은 약으로 1제를 더 부탁하여 왔다.</w:t>
      </w:r>
    </w:p>
    <w:p>
      <w:pPr>
        <w:pStyle w:val="5"/>
        <w:widowControl w:val="off"/>
      </w:pPr>
      <w:r>
        <w:rPr/>
        <w:t>식욕증진이 언뜻 이해되지 않지만 전신기능이 향상되면 식욕도 증가되는 경우가 있음을 생각해 보니, 팔미신기환을 복용하고 몸이 좋아지자 전신의 기능이 증가되고 해수가 치료된 것이 아닌가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당뇨병(</w:t>
      </w:r>
      <w:r>
        <w:rPr/>
        <w:t xml:space="preserve">糖尿病), </w:t>
      </w:r>
      <w:r>
        <w:rPr/>
        <w:t>거품소변</w:t>
      </w:r>
    </w:p>
    <w:p>
      <w:pPr>
        <w:pStyle w:val="4"/>
        <w:widowControl w:val="off"/>
      </w:pPr>
      <w:r>
        <w:pict>
          <v:oval id="_x1896739184"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40세  소양인  회사영업부장  서울특별시 강동구 고덕동 주공아파트</w:t>
      </w:r>
    </w:p>
    <w:p>
      <w:pPr>
        <w:pStyle w:val="5"/>
        <w:widowControl w:val="off"/>
      </w:pPr>
      <w:r>
        <w:rPr/>
        <w:t>보통 키에 피부가 흰 소양인으로 자신은 당뇨병이 심하며, 전에는 얼굴이 좋았으나 당뇨병을 앓고 나서부터는 얼굴이 여위었다고 한다.</w:t>
      </w:r>
    </w:p>
    <w:p>
      <w:pPr>
        <w:pStyle w:val="5"/>
        <w:widowControl w:val="off"/>
      </w:pPr>
      <w:r>
        <w:rPr/>
        <w:t>①</w:t>
      </w:r>
      <w:r>
        <w:rPr/>
        <w:t xml:space="preserve"> 소변을 보면 단 냄새가 나는 것을 금방 느끼고   </w:t>
      </w:r>
      <w:r>
        <w:rPr/>
        <w:t>②</w:t>
      </w:r>
      <w:r>
        <w:rPr/>
        <w:t xml:space="preserve"> 소변에서 거품이 생긴다.   </w:t>
      </w:r>
      <w:r>
        <w:rPr/>
        <w:t>③</w:t>
      </w:r>
      <w:r>
        <w:rPr/>
        <w:t xml:space="preserve"> 근래에 술을 먹은 뒤에나 목욕한 뒤에 쥐가 자주 나며 근육통이 있다.   </w:t>
      </w:r>
      <w:r>
        <w:rPr/>
        <w:t>④</w:t>
      </w:r>
      <w:r>
        <w:rPr/>
        <w:t xml:space="preserve"> 약간 변비 경향이 있다.   </w:t>
      </w:r>
      <w:r>
        <w:rPr/>
        <w:t>⑤</w:t>
      </w:r>
      <w:r>
        <w:rPr/>
        <w:t xml:space="preserve"> 술을 먹지 않으면 식욕이 좋고 소화도 아주 잘된다.   </w:t>
      </w:r>
      <w:r>
        <w:rPr/>
        <w:t>⑥</w:t>
      </w:r>
      <w:r>
        <w:rPr/>
        <w:t xml:space="preserve"> 몸에 열이 많고 더위를 싫어한다.   </w:t>
      </w:r>
      <w:r>
        <w:rPr/>
        <w:t>⑦</w:t>
      </w:r>
      <w:r>
        <w:rPr/>
        <w:t xml:space="preserve"> 새벽 3시경 잠을 깬 후부터는 잠이 오지 않는다.</w:t>
      </w:r>
    </w:p>
    <w:p>
      <w:pPr>
        <w:pStyle w:val="5"/>
        <w:widowControl w:val="off"/>
      </w:pPr>
      <w:r>
        <w:rPr/>
        <w:t>⑧</w:t>
      </w:r>
      <w:r>
        <w:rPr/>
        <w:t xml:space="preserve"> 신 음식을 매우 좋아한다.   </w:t>
      </w:r>
      <w:r>
        <w:rPr/>
        <w:t>⑨</w:t>
      </w:r>
      <w:r>
        <w:rPr/>
        <w:t xml:space="preserve"> 영업업무를 하고 또 본인이 술을 좋아하는 편이라 술은 자주 먹고 술을 마시면 몸 상태가 좋지 않다고 한다.</w:t>
      </w:r>
    </w:p>
    <w:p>
      <w:pPr>
        <w:pStyle w:val="5"/>
        <w:widowControl w:val="off"/>
      </w:pPr>
      <w:r>
        <w:rPr/>
        <w:t>당뇨병을 앓고 있는 40세 회사원에게 팔미원에 오미자 2.5돈, 맥문동 4돈, 진피 2돈을 더하여 10일분 20첩을 첩약으로 지어서 주었다.</w:t>
      </w:r>
    </w:p>
    <w:p>
      <w:pPr>
        <w:pStyle w:val="5"/>
        <w:widowControl w:val="off"/>
      </w:pPr>
      <w:r>
        <w:rPr/>
        <w:t>3일 후 전화가 왔는데, 그 약 2첩을 달여서 먹으니 목과 어깨로 땀띠 같은 발진이 돋고 가렵고 몸에 열이 확확 오른다고 한다. 이것은 계피와 부자 같은 뜨거운 약이 체온을 상승시켜 일어나는 증세라 보고 약을 일시 중단하고 계피와 부자를 빼고 복용하라고 했다. 계피와 부자를 뺀 후 달여서 복용한 후로는 전혀 이상이 없었고, 1제를 모두 복용한 뒤로 그 약이 참 좋은 것 같다며 더 지어달라고 한다. 자세히 물어보니, 약을 복용한 지 3일 정도 지나니 오줌에서 단 냄새가 전혀 나지 않고 소변에서 거품이 나오지 않았다고 한다. 또한 약 맛이 약간 달고 새콤하며 맛이 좋은 편이라 마시기가 좋다고 한다.</w:t>
      </w:r>
    </w:p>
    <w:p>
      <w:pPr>
        <w:pStyle w:val="3"/>
        <w:widowControl w:val="off"/>
        <w:rPr/>
      </w:pPr>
    </w:p>
    <w:p>
      <w:pPr>
        <w:pStyle w:val="3"/>
        <w:widowControl w:val="off"/>
      </w:pPr>
      <w:r>
        <w:rPr/>
        <w:t>4-2. 당뇨병(</w:t>
      </w:r>
      <w:r>
        <w:rPr/>
        <w:t xml:space="preserve">糖尿病), </w:t>
      </w:r>
      <w:r>
        <w:rPr/>
        <w:t>발상처</w:t>
      </w:r>
    </w:p>
    <w:p>
      <w:pPr>
        <w:pStyle w:val="5"/>
        <w:widowControl w:val="off"/>
      </w:pPr>
      <w:r>
        <w:rPr/>
        <w:t>다음은 김재영 선생의 경험이다.</w:t>
      </w:r>
    </w:p>
    <w:p>
      <w:pPr>
        <w:pStyle w:val="4"/>
        <w:widowControl w:val="off"/>
      </w:pPr>
      <w:r>
        <w:pict>
          <v:oval id="_x1896739186"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남  65세  태음인  강원도 속초시</w:t>
      </w:r>
    </w:p>
    <w:p>
      <w:pPr>
        <w:pStyle w:val="5"/>
        <w:widowControl w:val="off"/>
      </w:pPr>
      <w:r>
        <w:rPr/>
        <w:t>얼굴형과 몸이 둥근 건강한 태음인으로, 장인어른께서 지난 겨울부터 경옥고를 드시던 중 어느 날 당뇨가 심해지셨다.</w:t>
      </w:r>
    </w:p>
    <w:p>
      <w:pPr>
        <w:pStyle w:val="5"/>
        <w:widowControl w:val="off"/>
      </w:pPr>
      <w:r>
        <w:rPr/>
        <w:t>①</w:t>
      </w:r>
      <w:r>
        <w:rPr/>
        <w:t xml:space="preserve"> 경옥고를 복용하던 중에 당뇨수치가 180을 유지하던 것이 갑자기 200으로 올라갔다며 찾아왔다. 물론 평소에 운동을 하며, 술과 담배를 전혀 안하는 사람이었다. 그런데 두 달 동안 운동을 못했다고 한다.   </w:t>
      </w:r>
      <w:r>
        <w:rPr/>
        <w:t>②</w:t>
      </w:r>
      <w:r>
        <w:rPr/>
        <w:t xml:space="preserve"> 당뇨수치가 높아지면서 왼쪽 엄지발가락에 상처가 생겨 없어지지 않는다.   </w:t>
      </w:r>
      <w:r>
        <w:rPr/>
        <w:t>③</w:t>
      </w:r>
      <w:r>
        <w:rPr/>
        <w:t xml:space="preserve"> 그래서 양방병원에 가서 약을 복용하던 중 우측 발가락에도 상처가 생겼는데 역시 없어지지 않는다. 그래서 당뇨에 좋은 약이 없냐고 온 것이었다.   </w:t>
      </w:r>
      <w:r>
        <w:rPr/>
        <w:t>④</w:t>
      </w:r>
      <w:r>
        <w:rPr/>
        <w:t xml:space="preserve"> 장인어른은 당뇨 외에는 소화도 잘되고 소변과 대변도 정상이다.   </w:t>
      </w:r>
      <w:r>
        <w:rPr/>
        <w:t>⑤</w:t>
      </w:r>
      <w:r>
        <w:rPr/>
        <w:t xml:space="preserve"> 도시인에게 흔한 기울(</w:t>
      </w:r>
      <w:r>
        <w:rPr/>
        <w:t>氣鬱)</w:t>
      </w:r>
      <w:r>
        <w:rPr/>
        <w:t>증세도 없고 체열도 정상이었다.</w:t>
      </w:r>
    </w:p>
    <w:p>
      <w:pPr>
        <w:pStyle w:val="5"/>
        <w:widowControl w:val="off"/>
      </w:pPr>
      <w:r>
        <w:rPr/>
        <w:t>신체건장하고 체열상태(</w:t>
      </w:r>
      <w:r>
        <w:rPr/>
        <w:t>體熱狀態)</w:t>
      </w:r>
      <w:r>
        <w:rPr/>
        <w:t>가 좋은 건강한 할아버지의 오래된 당뇨를 목표로 팔미원에 생맥산의 개념으로 맥문동과 오미자를 더하여 10일분 20첩을 지어드렸다. 1제를 모두 드시고 전화가 왔다.</w:t>
      </w:r>
    </w:p>
    <w:p>
      <w:pPr>
        <w:pStyle w:val="5"/>
        <w:widowControl w:val="off"/>
      </w:pPr>
      <w:r>
        <w:rPr/>
        <w:t>1. 아침식사 후 2시간이 지나서 당뇨수치를 재보니 220이었던 수치가 140으로 떨어졌으며, 이 수치는 지난 10년 동안 처음 있는 일이라고 했다. 평소에는 180정도로 당뇨가 약간 있는 상태였다고 한다.</w:t>
      </w:r>
    </w:p>
    <w:p>
      <w:pPr>
        <w:pStyle w:val="5"/>
        <w:widowControl w:val="off"/>
      </w:pPr>
      <w:r>
        <w:rPr/>
        <w:t>2. 물론 발가락의 상처도 모두 아물었으며 지금은 다시 꾸준히 등산을 하고 자전거로 운동을 하면서 건강하게 지낸다.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수족저림 - 당뇨합병증, 방광염(</w:t>
      </w:r>
      <w:r>
        <w:rPr/>
        <w:t xml:space="preserve">膀胱炎), </w:t>
      </w:r>
      <w:r>
        <w:rPr/>
        <w:t>변비(</w:t>
      </w:r>
      <w:r>
        <w:rPr/>
        <w:t>便秘)</w:t>
      </w:r>
    </w:p>
    <w:p>
      <w:pPr>
        <w:pStyle w:val="4"/>
        <w:widowControl w:val="off"/>
      </w:pPr>
      <w:r>
        <w:pict>
          <v:oval id="_x189673918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64세  태음인  서울특별시 은평구 구산동</w:t>
      </w:r>
    </w:p>
    <w:p>
      <w:pPr>
        <w:pStyle w:val="5"/>
        <w:widowControl w:val="off"/>
      </w:pPr>
      <w:r>
        <w:rPr/>
        <w:t>①</w:t>
      </w:r>
      <w:r>
        <w:rPr/>
        <w:t xml:space="preserve"> 13년 전부터 당뇨가 있었으며 10년간 잡곡을 먹고 있으며 양약을 복용하는 중이다.   </w:t>
      </w:r>
      <w:r>
        <w:rPr/>
        <w:t>②</w:t>
      </w:r>
      <w:r>
        <w:rPr/>
        <w:t xml:space="preserve"> 수족저림이 있다. </w:t>
      </w:r>
      <w:r>
        <w:rPr/>
        <w:t>㉠</w:t>
      </w:r>
      <w:r>
        <w:rPr/>
        <w:t xml:space="preserve"> 수족이 움직이지 않고 일을 하지 않을 때에는 증상이 더욱 심하다. </w:t>
      </w:r>
      <w:r>
        <w:rPr/>
        <w:t>㉡</w:t>
      </w:r>
      <w:r>
        <w:rPr/>
        <w:t xml:space="preserve"> 특히 새벽에는 손을 오므릴 수 없을 정도이다. 이런 증상은 1년 전부터 나타나기 시작했다.   </w:t>
      </w:r>
      <w:r>
        <w:rPr/>
        <w:t>③</w:t>
      </w:r>
      <w:r>
        <w:rPr/>
        <w:t xml:space="preserve"> 금년부터 간혹 잘 때에 땀이 난다.   </w:t>
      </w:r>
      <w:r>
        <w:rPr/>
        <w:t>④</w:t>
      </w:r>
      <w:r>
        <w:rPr/>
        <w:t xml:space="preserve"> 1</w:t>
      </w:r>
      <w:r>
        <w:rPr/>
        <w:t>～</w:t>
      </w:r>
      <w:r>
        <w:rPr/>
        <w:t xml:space="preserve">2년 전부터 소변을 자주 보고, 시원하지 않고 늘 잔뇨감이 있다.   </w:t>
      </w:r>
      <w:r>
        <w:rPr/>
        <w:t>⑤</w:t>
      </w:r>
      <w:r>
        <w:rPr/>
        <w:t xml:space="preserve"> 햇빛을 보면 사물이 잘 안 보인다.   </w:t>
      </w:r>
      <w:r>
        <w:rPr/>
        <w:t>⑥</w:t>
      </w:r>
      <w:r>
        <w:rPr/>
        <w:t xml:space="preserve"> 젊어서부터 피부가 안 좋아서 닭고기와 돼지고기는 먹지 않는다. 얼굴과 전신이 가렵다.   </w:t>
      </w:r>
      <w:r>
        <w:rPr/>
        <w:t>⑦</w:t>
      </w:r>
      <w:r>
        <w:rPr/>
        <w:t xml:space="preserve"> 1</w:t>
      </w:r>
      <w:r>
        <w:rPr/>
        <w:t>～</w:t>
      </w:r>
      <w:r>
        <w:rPr/>
        <w:t>2일에 1번 대변을 보는데 매우 힘들게 나온다.</w:t>
      </w:r>
    </w:p>
    <w:p>
      <w:pPr>
        <w:pStyle w:val="5"/>
        <w:widowControl w:val="off"/>
      </w:pPr>
      <w:r>
        <w:rPr/>
        <w:t>⑧</w:t>
      </w:r>
      <w:r>
        <w:rPr/>
        <w:t xml:space="preserve"> 더위를 약간 타고 손발이 차며, 따뜻한 음식을 선호하며 소화력은 좋다.   </w:t>
      </w:r>
      <w:r>
        <w:rPr/>
        <w:t>⑨</w:t>
      </w:r>
      <w:r>
        <w:rPr/>
        <w:t xml:space="preserve"> 전신에 피로감이 있다.</w:t>
      </w:r>
    </w:p>
    <w:p>
      <w:pPr>
        <w:pStyle w:val="5"/>
        <w:widowControl w:val="off"/>
      </w:pPr>
      <w:r>
        <w:rPr/>
        <w:t>당뇨가 있고 당뇨의 합병증인 수족마비감이나 시력저하 등이 함께 있는 64세 태음인 할머니에게 팔미원에 생맥산의 개념으로 맥문동 1.5돈, 진피 1.5돈, 오미자 1.5돈을 합하여 10일분 20첩을 지어주었다.</w:t>
      </w:r>
    </w:p>
    <w:p>
      <w:pPr>
        <w:pStyle w:val="5"/>
        <w:widowControl w:val="off"/>
      </w:pPr>
      <w:r>
        <w:rPr/>
        <w:t>1개월 뒤인 2월 말에 다시 내원했을 때 지난번 증상이 어떠하냐고 물어보니, 당뇨 수치가 조금 낮아지고 수족저림이 경감되어 새벽에 손을 쥐기 힘들던 것이 완전히 소실되었다고 한다. 도한(</w:t>
      </w:r>
      <w:r>
        <w:rPr/>
        <w:t>盜汗)</w:t>
      </w:r>
      <w:r>
        <w:rPr/>
        <w:t>과 시력저하는 여전하고 방광염 증상은 많이 경감되었으며 소양감이 호전되어 간혹 가려울 정도라고 한다. 당뇨의 합병증세가 조금씩 호전되고 있어 이후에도 2제를 더 복용했다.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만성위장병(</w:t>
      </w:r>
      <w:r>
        <w:rPr/>
        <w:t xml:space="preserve">慢性胃腸病), </w:t>
      </w:r>
      <w:r>
        <w:rPr/>
        <w:t>소화불량(</w:t>
      </w:r>
      <w:r>
        <w:rPr/>
        <w:t xml:space="preserve">消化不良), </w:t>
      </w:r>
      <w:r>
        <w:rPr/>
        <w:t>정력감퇴(</w:t>
      </w:r>
      <w:r>
        <w:rPr/>
        <w:t xml:space="preserve">精力減退), </w:t>
      </w:r>
      <w:r>
        <w:rPr/>
        <w:t>요통(</w:t>
      </w:r>
      <w:r>
        <w:rPr/>
        <w:t xml:space="preserve">腰痛), </w:t>
      </w:r>
      <w:r>
        <w:rPr/>
        <w:t>하지통(</w:t>
      </w:r>
      <w:r>
        <w:rPr/>
        <w:t>下肢痛)</w:t>
      </w:r>
    </w:p>
    <w:p>
      <w:pPr>
        <w:pStyle w:val="5"/>
        <w:widowControl w:val="off"/>
      </w:pPr>
      <w:r>
        <w:rPr/>
        <w:t>다음은 심선택 선생의 경험을 발췌한 것이다.</w:t>
      </w:r>
    </w:p>
    <w:p>
      <w:pPr>
        <w:pStyle w:val="4"/>
        <w:widowControl w:val="off"/>
      </w:pPr>
      <w:r>
        <w:pict>
          <v:oval id="_x130262418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40대 후반  강원도 영월군 수주면 도원리</w:t>
      </w:r>
    </w:p>
    <w:p>
      <w:pPr>
        <w:pStyle w:val="5"/>
        <w:widowControl w:val="off"/>
      </w:pPr>
      <w:r>
        <w:rPr/>
        <w:t>보통 키에 말이 순한 편이다. 체격이 날씬하고 성격이 온순하며 허리가 가늘고 엉덩이가 좁은 편이다.</w:t>
      </w:r>
    </w:p>
    <w:p>
      <w:pPr>
        <w:pStyle w:val="5"/>
        <w:widowControl w:val="off"/>
      </w:pPr>
      <w:r>
        <w:rPr/>
        <w:t>①</w:t>
      </w:r>
      <w:r>
        <w:rPr/>
        <w:t xml:space="preserve"> 1978년 이웃 마을의 남자로 40여 년간 만성위장병으로 고생했다며 “이 약을 먹으니 좀 낫습니다.”하고 약 1첩을 내 놓았다. 그것은 삼출건비탕(</w:t>
      </w:r>
      <w:r>
        <w:rPr/>
        <w:t>蔘朮健脾湯)</w:t>
      </w:r>
      <w:r>
        <w:rPr/>
        <w:t xml:space="preserve">이었다. 이 처방대로 10일분 20첩을 보냈다. 약을 복용하고 처음에는 증상이 조금 호전되다 후에는 아무 반응도 모르겠다고 한다.   </w:t>
      </w:r>
      <w:r>
        <w:rPr/>
        <w:t>②</w:t>
      </w:r>
      <w:r>
        <w:rPr/>
        <w:t xml:space="preserve"> 복진(</w:t>
      </w:r>
      <w:r>
        <w:rPr/>
        <w:t>腹診)</w:t>
      </w:r>
      <w:r>
        <w:rPr/>
        <w:t>을 해보니 제하(</w:t>
      </w:r>
      <w:r>
        <w:rPr/>
        <w:t>臍下)</w:t>
      </w:r>
      <w:r>
        <w:rPr/>
        <w:t>에 정중예(</w:t>
      </w:r>
      <w:r>
        <w:rPr/>
        <w:t>正中蕊)</w:t>
      </w:r>
      <w:r>
        <w:rPr/>
        <w:t>가 팽창되어 겉으로 툭 불거져 나와 있다. 나는 환자에게 이것을 만져보라고 했다. “바로 이것이 팔미원을 쓰라는 지시입니다.”하고 복증기람(</w:t>
      </w:r>
      <w:r>
        <w:rPr/>
        <w:t>腹證奇覽)</w:t>
      </w:r>
      <w:r>
        <w:rPr/>
        <w:t>을 펴보였다.</w:t>
      </w:r>
    </w:p>
    <w:p>
      <w:pPr>
        <w:pStyle w:val="5"/>
        <w:widowControl w:val="off"/>
      </w:pPr>
      <w:r>
        <w:rPr/>
        <w:t>환자는 “팔미원이란 약이 소화제입니까?”라고 물어보았으며, 나는 “아닙니다. 이 약은 소화가 더 안 되게 하는 약입니다.”라고 대답했다. 그러나 보시다시피 진단이 정확하게 나왔으니 “한번 써 보십시오.”하고 팔미원에 우슬 1.5돈, 차전자 1.5돈을 더하여 5일분을 지어주었다.</w:t>
      </w:r>
    </w:p>
    <w:p>
      <w:pPr>
        <w:pStyle w:val="5"/>
        <w:widowControl w:val="off"/>
      </w:pPr>
      <w:r>
        <w:rPr/>
        <w:t>약을 복용하니 대소변이 쾌통(</w:t>
      </w:r>
      <w:r>
        <w:rPr/>
        <w:t>快通)</w:t>
      </w:r>
      <w:r>
        <w:rPr/>
        <w:t>하고 소화가 아주 잘되었다고 한다. 그 후 10일분씩 2회를 지어갔는데, 정력도 좋아지고 요통과 하지통도 소실되었다고 한다. 팔미지황탕(</w:t>
      </w:r>
      <w:r>
        <w:rPr/>
        <w:t>八味地黃湯)</w:t>
      </w:r>
      <w:r>
        <w:rPr/>
        <w:t>으로 위장병이 낫는 것을 처음 알았다.</w:t>
      </w:r>
    </w:p>
    <w:p>
      <w:pPr>
        <w:pStyle w:val="5"/>
        <w:widowControl w:val="off"/>
      </w:pPr>
      <w:r>
        <w:rPr/>
        <w:t>그 후 팔미지황탕증(</w:t>
      </w:r>
      <w:r>
        <w:rPr/>
        <w:t>八味地黃湯證)</w:t>
      </w:r>
      <w:r>
        <w:rPr/>
        <w:t>으로서 소화불량을 호소할 때는 우슬과 차전자를 더하여 사용했더니 환자들에게 많은 호평을 받았다. 또한 팔미지황탕(</w:t>
      </w:r>
      <w:r>
        <w:rPr/>
        <w:t>八味地黃湯)</w:t>
      </w:r>
      <w:r>
        <w:rPr/>
        <w:t>을 주어서 하리(</w:t>
      </w:r>
      <w:r>
        <w:rPr/>
        <w:t>下痢)</w:t>
      </w:r>
      <w:r>
        <w:rPr/>
        <w:t>를 할 때는 토사자 3돈, 파고지 2돈, 오미자 1돈을 더하여 사용하면 하리(</w:t>
      </w:r>
      <w:r>
        <w:rPr/>
        <w:t>下痢)</w:t>
      </w:r>
      <w:r>
        <w:rPr/>
        <w:t>가 그쳤다.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만성소화불량(</w:t>
      </w:r>
      <w:r>
        <w:rPr/>
        <w:t xml:space="preserve">慢性消化不良), </w:t>
      </w:r>
      <w:r>
        <w:rPr/>
        <w:t>야수(</w:t>
      </w:r>
      <w:r>
        <w:rPr/>
        <w:t xml:space="preserve">夜嗽), </w:t>
      </w:r>
      <w:r>
        <w:rPr/>
        <w:t>추위탐, 복랭(</w:t>
      </w:r>
      <w:r>
        <w:rPr/>
        <w:t>腹冷)</w:t>
      </w:r>
    </w:p>
    <w:p>
      <w:pPr>
        <w:pStyle w:val="5"/>
        <w:widowControl w:val="off"/>
      </w:pPr>
      <w:r>
        <w:rPr/>
        <w:t>다음은 오현조 선생의 경험이다.</w:t>
      </w:r>
    </w:p>
    <w:p>
      <w:pPr>
        <w:pStyle w:val="4"/>
        <w:widowControl w:val="off"/>
      </w:pPr>
      <w:r>
        <w:pict>
          <v:oval id="_x1302624187"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60세  156cm 50kg  울산광역시 남구 달동</w:t>
      </w:r>
    </w:p>
    <w:p>
      <w:pPr>
        <w:pStyle w:val="5"/>
        <w:widowControl w:val="off"/>
      </w:pPr>
      <w:r>
        <w:rPr/>
        <w:t>①</w:t>
      </w:r>
      <w:r>
        <w:rPr/>
        <w:t xml:space="preserve"> 늘 소화가 안 되며, 식사를 반 공기 정도 밖에 못한다. 더 먹으면 불편하다.   </w:t>
      </w:r>
      <w:r>
        <w:rPr/>
        <w:t>②</w:t>
      </w:r>
      <w:r>
        <w:rPr/>
        <w:t xml:space="preserve"> 밤에 기침을 한다.   </w:t>
      </w:r>
      <w:r>
        <w:rPr/>
        <w:t>③</w:t>
      </w:r>
      <w:r>
        <w:rPr/>
        <w:t xml:space="preserve"> 어지럽고 기운이 없다.   </w:t>
      </w:r>
      <w:r>
        <w:rPr/>
        <w:t>④</w:t>
      </w:r>
      <w:r>
        <w:rPr/>
        <w:t xml:space="preserve"> 배도 차고 추위를 많이 탄다.   </w:t>
      </w:r>
      <w:r>
        <w:rPr/>
        <w:t>⑤</w:t>
      </w:r>
      <w:r>
        <w:rPr/>
        <w:t xml:space="preserve"> 약간의 부종이 있고 땀이 많다.   </w:t>
      </w:r>
      <w:r>
        <w:rPr/>
        <w:t>⑥</w:t>
      </w:r>
      <w:r>
        <w:rPr/>
        <w:t xml:space="preserve"> 한의원에서 한약을 많이 먹었는데 늘 효과가 없었고 속도 쓰리고 불편해서 끝까지 먹지 못했다.</w:t>
      </w:r>
    </w:p>
    <w:p>
      <w:pPr>
        <w:pStyle w:val="5"/>
        <w:widowControl w:val="off"/>
      </w:pPr>
      <w:r>
        <w:rPr/>
        <w:t>한약을 여러 번 복용했으나 효과가 없었다는 것이 맘에 걸렸으나 소화불량과 피로, 기운없음을 목표로 보중익기탕 본방으로 10일분 20첩을 투약했다.</w:t>
      </w:r>
    </w:p>
    <w:p>
      <w:pPr>
        <w:pStyle w:val="5"/>
        <w:widowControl w:val="off"/>
      </w:pPr>
      <w:r>
        <w:rPr/>
        <w:t>복용 일주일 만에 전화가 왔는데, 여전히 소화가 안 되고 속이 쓰려서 못 먹겠다고 한다. 보중익기탕을 복용해도 소화가 안 된다는 점과 야수(</w:t>
      </w:r>
      <w:r>
        <w:rPr/>
        <w:t xml:space="preserve">夜嗽), </w:t>
      </w:r>
      <w:r>
        <w:rPr/>
        <w:t>복랭(</w:t>
      </w:r>
      <w:r>
        <w:rPr/>
        <w:t xml:space="preserve">腹冷) </w:t>
      </w:r>
      <w:r>
        <w:rPr/>
        <w:t>등을 감안하여 소화력이 약하다는 점이 걱정되기는 하지만 이번에는 팔미지황원 본방으로 10일분 20첩을 투약했다.</w:t>
      </w:r>
    </w:p>
    <w:p>
      <w:pPr>
        <w:pStyle w:val="5"/>
        <w:widowControl w:val="off"/>
      </w:pPr>
      <w:r>
        <w:rPr/>
        <w:t>걱정이 되어 5일 후에 전화를 했는데, 이번 한약은 먹기가 좋고 속이 편하다고 한다. 1제를 모두 복용한 후에는 소화불량과 야수(</w:t>
      </w:r>
      <w:r>
        <w:rPr/>
        <w:t xml:space="preserve">夜嗽), </w:t>
      </w:r>
      <w:r>
        <w:rPr/>
        <w:t>추위탐, 복랭(</w:t>
      </w:r>
      <w:r>
        <w:rPr/>
        <w:t xml:space="preserve">腹冷) </w:t>
      </w:r>
      <w:r>
        <w:rPr/>
        <w:t>등이 호전되었다.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소화불량(</w:t>
      </w:r>
      <w:r>
        <w:rPr/>
        <w:t xml:space="preserve">消化不良), </w:t>
      </w:r>
      <w:r>
        <w:rPr/>
        <w:t>관절통(</w:t>
      </w:r>
      <w:r>
        <w:rPr/>
        <w:t xml:space="preserve">關節痛), </w:t>
      </w:r>
      <w:r>
        <w:rPr/>
        <w:t>피부소양(</w:t>
      </w:r>
      <w:r>
        <w:rPr/>
        <w:t xml:space="preserve">皮膚搔痒), </w:t>
      </w:r>
      <w:r>
        <w:rPr/>
        <w:t>피로(</w:t>
      </w:r>
      <w:r>
        <w:rPr/>
        <w:t>疲勞)</w:t>
      </w:r>
    </w:p>
    <w:p>
      <w:pPr>
        <w:pStyle w:val="5"/>
        <w:widowControl w:val="off"/>
      </w:pPr>
      <w:r>
        <w:rPr/>
        <w:t>다음은 김춘수 선생의 경험이다.</w:t>
      </w:r>
    </w:p>
    <w:p>
      <w:pPr>
        <w:pStyle w:val="4"/>
        <w:widowControl w:val="off"/>
      </w:pPr>
      <w:r>
        <w:pict>
          <v:oval id="_x130262418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38세  소음인  168cm 54kg  충청북도 제천시 신월동</w:t>
      </w:r>
    </w:p>
    <w:p>
      <w:pPr>
        <w:pStyle w:val="5"/>
        <w:widowControl w:val="off"/>
      </w:pPr>
      <w:r>
        <w:rPr/>
        <w:t>보통 키에 수척하고 얼굴이 검은 편이다.</w:t>
      </w:r>
    </w:p>
    <w:p>
      <w:pPr>
        <w:pStyle w:val="5"/>
        <w:widowControl w:val="off"/>
      </w:pPr>
      <w:r>
        <w:rPr/>
        <w:t>①</w:t>
      </w:r>
      <w:r>
        <w:rPr/>
        <w:t xml:space="preserve"> 7</w:t>
      </w:r>
      <w:r>
        <w:rPr/>
        <w:t>～</w:t>
      </w:r>
      <w:r>
        <w:rPr/>
        <w:t xml:space="preserve">8년간 만성 소화불량이 있고 복부에 가스가 찬다.   </w:t>
      </w:r>
      <w:r>
        <w:rPr/>
        <w:t>②</w:t>
      </w:r>
      <w:r>
        <w:rPr/>
        <w:t xml:space="preserve"> 밤 10시</w:t>
      </w:r>
      <w:r>
        <w:rPr/>
        <w:t>～새벽</w:t>
      </w:r>
      <w:r>
        <w:rPr/>
        <w:t xml:space="preserve"> 5시까지 피부소양(</w:t>
      </w:r>
      <w:r>
        <w:rPr/>
        <w:t>皮膚搔痒)</w:t>
      </w:r>
      <w:r>
        <w:rPr/>
        <w:t>이 있다.</w:t>
      </w:r>
    </w:p>
    <w:p>
      <w:pPr>
        <w:pStyle w:val="5"/>
        <w:widowControl w:val="off"/>
      </w:pPr>
      <w:r>
        <w:rPr/>
        <w:t>③</w:t>
      </w:r>
      <w:r>
        <w:rPr/>
        <w:t xml:space="preserve"> 가끔 손끝, 발끝, 코끝이 찌르르하다.   </w:t>
      </w:r>
      <w:r>
        <w:rPr/>
        <w:t>④</w:t>
      </w:r>
      <w:r>
        <w:rPr/>
        <w:t xml:space="preserve"> 가끔 무릎이 시큰거린다.   </w:t>
      </w:r>
      <w:r>
        <w:rPr/>
        <w:t>⑤</w:t>
      </w:r>
      <w:r>
        <w:rPr/>
        <w:t xml:space="preserve"> 가끔 잇몸에 염증이 생긴다.   </w:t>
      </w:r>
      <w:r>
        <w:rPr/>
        <w:t>⑥</w:t>
      </w:r>
      <w:r>
        <w:rPr/>
        <w:t xml:space="preserve"> 대변이 무르고 변의(</w:t>
      </w:r>
      <w:r>
        <w:rPr/>
        <w:t>便意)</w:t>
      </w:r>
      <w:r>
        <w:rPr/>
        <w:t>를 느껴 화장실에 매일 3</w:t>
      </w:r>
      <w:r>
        <w:rPr/>
        <w:t>～</w:t>
      </w:r>
      <w:r>
        <w:rPr/>
        <w:t xml:space="preserve">4차례씩 간다.   </w:t>
      </w:r>
      <w:r>
        <w:rPr/>
        <w:t>⑦</w:t>
      </w:r>
      <w:r>
        <w:rPr/>
        <w:t xml:space="preserve"> 오후에는 피로가 심하다.   </w:t>
      </w:r>
      <w:r>
        <w:rPr/>
        <w:t>⑧</w:t>
      </w:r>
      <w:r>
        <w:rPr/>
        <w:t xml:space="preserve"> 소변색이 늘 노랗다.</w:t>
      </w:r>
    </w:p>
    <w:p>
      <w:pPr>
        <w:pStyle w:val="5"/>
        <w:widowControl w:val="off"/>
      </w:pPr>
      <w:r>
        <w:rPr/>
        <w:t>⑨</w:t>
      </w:r>
      <w:r>
        <w:rPr/>
        <w:t xml:space="preserve"> 아랫배가 차다.</w:t>
      </w:r>
    </w:p>
    <w:p>
      <w:pPr>
        <w:pStyle w:val="5"/>
        <w:widowControl w:val="off"/>
      </w:pPr>
      <w:r>
        <w:rPr/>
        <w:t>만성 소화불량과 아랫배가 찬 것을 목표로 전씨백출산, 이중탕, 향사육군자탕, 팔미원 등을 쓸 수 있으나, 허랭(</w:t>
      </w:r>
      <w:r>
        <w:rPr/>
        <w:t>虛冷)</w:t>
      </w:r>
      <w:r>
        <w:rPr/>
        <w:t>으로 인한 소화불량으로 보고 몸을 덥혀 주는 의미에서 온열한 부자가 들어 있고 숙지황이 들어 있어 전신에 영양과 자윤(</w:t>
      </w:r>
      <w:r>
        <w:rPr/>
        <w:t>滋潤)</w:t>
      </w:r>
      <w:r>
        <w:rPr/>
        <w:t>을 공급하고 소화력을 증진시킴과 동시에 피부에 자윤을 공급하여 피부소양증을 개선시키고자 팔미원을 복용시키기로 했다.</w:t>
      </w:r>
    </w:p>
    <w:p>
      <w:pPr>
        <w:pStyle w:val="5"/>
        <w:widowControl w:val="off"/>
      </w:pPr>
      <w:r>
        <w:rPr/>
        <w:t>약국에서 가루로 된 팔미원을 구입하여 5일가량 복용한 뒤부터 가스가 차는 것이 줄어들면서 속이 편해지는 등 소화상태가 개선되고, 손끝, 발끝, 코끝이 찌르르한 것이 없어졌으며, 피부 가려운 것도 복용 전보다 덜해졌다. 또한 무릎 시큰거림이 없어지고 잇몸염증도 생기지 않는다. 소변색도 하얗게 되었으며 소변이 시원하게 나온다. 또한 피로한 것도 한결 덜해졌다.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시시루하(</w:t>
      </w:r>
      <w:r>
        <w:rPr/>
        <w:t xml:space="preserve">時時漏下), </w:t>
      </w:r>
      <w:r>
        <w:rPr/>
        <w:t>포만감(</w:t>
      </w:r>
      <w:r>
        <w:rPr/>
        <w:t xml:space="preserve">飽滿感), </w:t>
      </w:r>
      <w:r>
        <w:rPr/>
        <w:t>수족랭(</w:t>
      </w:r>
      <w:r>
        <w:rPr/>
        <w:t>手足冷)</w:t>
      </w:r>
    </w:p>
    <w:p>
      <w:pPr>
        <w:pStyle w:val="5"/>
        <w:widowControl w:val="off"/>
      </w:pPr>
      <w:r>
        <w:rPr/>
        <w:t>다음은 강병수 선생의 경험이다.</w:t>
      </w:r>
    </w:p>
    <w:p>
      <w:pPr>
        <w:pStyle w:val="4"/>
        <w:widowControl w:val="off"/>
      </w:pPr>
      <w:r>
        <w:pict>
          <v:oval id="_x1896739191"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50세  소음인으로 추정  주부  160cm 50kg  충청남도 천안시 신부동 대림아파트</w:t>
      </w:r>
    </w:p>
    <w:p>
      <w:pPr>
        <w:pStyle w:val="5"/>
        <w:widowControl w:val="off"/>
      </w:pPr>
      <w:r>
        <w:rPr/>
        <w:t>얼굴이 희다. 피부가 건성이며 곱다. 살의 탄력이 떨어지는 편이다(특히 복부가 연약무력하다). 굳이 비수(</w:t>
      </w:r>
      <w:r>
        <w:rPr/>
        <w:t>肥瘦)</w:t>
      </w:r>
      <w:r>
        <w:rPr/>
        <w:t>를 나누자면 수인(</w:t>
      </w:r>
      <w:r>
        <w:rPr/>
        <w:t>瘦人)</w:t>
      </w:r>
      <w:r>
        <w:rPr/>
        <w:t>에 해당한다. 본인의 모친으로 대략 한 달 전 2004년 9월 중순경에</w:t>
      </w:r>
    </w:p>
    <w:p>
      <w:pPr>
        <w:pStyle w:val="5"/>
        <w:widowControl w:val="off"/>
      </w:pPr>
      <w:r>
        <w:rPr/>
        <w:t>①</w:t>
      </w:r>
      <w:r>
        <w:rPr/>
        <w:t xml:space="preserve"> 4년 전부터 좌안(</w:t>
      </w:r>
      <w:r>
        <w:rPr/>
        <w:t>左眼)</w:t>
      </w:r>
      <w:r>
        <w:rPr/>
        <w:t xml:space="preserve">에서 오전에 눈물이 자주 난다.   </w:t>
      </w:r>
      <w:r>
        <w:rPr/>
        <w:t>②</w:t>
      </w:r>
      <w:r>
        <w:rPr/>
        <w:t xml:space="preserve"> 특히 밤에 발이 뜨거워 이불 밖으로 내놓고 잔다.</w:t>
      </w:r>
    </w:p>
    <w:p>
      <w:pPr>
        <w:pStyle w:val="5"/>
        <w:widowControl w:val="off"/>
      </w:pPr>
      <w:r>
        <w:rPr/>
        <w:t>③</w:t>
      </w:r>
      <w:r>
        <w:rPr/>
        <w:t xml:space="preserve"> 최근 월경주기가 40</w:t>
      </w:r>
      <w:r>
        <w:rPr/>
        <w:t>～</w:t>
      </w:r>
      <w:r>
        <w:rPr/>
        <w:t xml:space="preserve">50일 정도로 늦어졌으며, 월경량이 적고 첫날에는 월경이 검고 찐득하게 모여 있다. 평소에 월경통은 없었으며, 복진시 배꼽 주위로 압통을 호소했다.   </w:t>
      </w:r>
      <w:r>
        <w:rPr/>
        <w:t>④</w:t>
      </w:r>
      <w:r>
        <w:rPr/>
        <w:t xml:space="preserve"> 우울감이 있다.</w:t>
      </w:r>
    </w:p>
    <w:p>
      <w:pPr>
        <w:pStyle w:val="5"/>
        <w:widowControl w:val="off"/>
      </w:pPr>
      <w:r>
        <w:rPr/>
        <w:t xml:space="preserve">귀비탕을 투여하여 위의 증상 중 </w:t>
      </w:r>
      <w:r>
        <w:rPr/>
        <w:t>②</w:t>
      </w:r>
      <w:r>
        <w:rPr/>
        <w:t xml:space="preserve">, </w:t>
      </w:r>
      <w:r>
        <w:rPr/>
        <w:t>③</w:t>
      </w:r>
      <w:r>
        <w:rPr/>
        <w:t xml:space="preserve">, </w:t>
      </w:r>
      <w:r>
        <w:rPr/>
        <w:t>④가</w:t>
      </w:r>
      <w:r>
        <w:rPr/>
        <w:t xml:space="preserve"> 소실되었다. 특히 월경은 끊긴 줄 알았는데, 다시 하기 시작했다. 하지만 11월 들어서 다시 월경이 끊기고 아랫배가 더부룩하다.</w:t>
      </w:r>
    </w:p>
    <w:p>
      <w:pPr>
        <w:pStyle w:val="5"/>
        <w:widowControl w:val="off"/>
      </w:pPr>
      <w:r>
        <w:rPr/>
        <w:t>이번에는 시시루하(</w:t>
      </w:r>
      <w:r>
        <w:rPr/>
        <w:t xml:space="preserve">時時漏下) </w:t>
      </w:r>
      <w:r>
        <w:rPr/>
        <w:t>증상의 치료를 위해 다시 증상을 확인하여 보았다.</w:t>
      </w:r>
    </w:p>
    <w:p>
      <w:pPr>
        <w:pStyle w:val="5"/>
        <w:widowControl w:val="off"/>
      </w:pPr>
      <w:r>
        <w:rPr/>
        <w:t>①</w:t>
      </w:r>
      <w:r>
        <w:rPr/>
        <w:t xml:space="preserve"> 전의 증상처럼 오전에 눈물이 흐르는 것은 여전하다.   </w:t>
      </w:r>
      <w:r>
        <w:rPr/>
        <w:t>②</w:t>
      </w:r>
      <w:r>
        <w:rPr/>
        <w:t xml:space="preserve"> 아랫배가 더부룩하나 복진시 통증은 없었다.   </w:t>
      </w:r>
      <w:r>
        <w:rPr/>
        <w:t>③</w:t>
      </w:r>
      <w:r>
        <w:rPr/>
        <w:t xml:space="preserve"> 4년 전부터 잔기침이 있다. 특히 겨울에 심하며 감기에 걸리면 더욱 심해진다.   </w:t>
      </w:r>
      <w:r>
        <w:rPr/>
        <w:t>④</w:t>
      </w:r>
      <w:r>
        <w:rPr/>
        <w:t xml:space="preserve"> 구갈(</w:t>
      </w:r>
      <w:r>
        <w:rPr/>
        <w:t>口渴)</w:t>
      </w:r>
      <w:r>
        <w:rPr/>
        <w:t>이 있다. 4</w:t>
      </w:r>
      <w:r>
        <w:rPr/>
        <w:t>～</w:t>
      </w:r>
      <w:r>
        <w:rPr/>
        <w:t xml:space="preserve">5년 전만 해도 구갈이 없었다.   </w:t>
      </w:r>
      <w:r>
        <w:rPr/>
        <w:t>⑤</w:t>
      </w:r>
      <w:r>
        <w:rPr/>
        <w:t xml:space="preserve"> 소변빈삭이 있으며 소변색이 약간 누렇다.   </w:t>
      </w:r>
      <w:r>
        <w:rPr/>
        <w:t>⑥</w:t>
      </w:r>
      <w:r>
        <w:rPr/>
        <w:t xml:space="preserve"> 대변은 평상시엔 정상이나 가끔씩 대변의 양이 적으면서 가늘게 본다.   </w:t>
      </w:r>
      <w:r>
        <w:rPr/>
        <w:t>⑦</w:t>
      </w:r>
      <w:r>
        <w:rPr/>
        <w:t xml:space="preserve"> 땀은 거의 없는 편이다. 요즘은 운동을 하여 땀을 흘리는 편이다.   </w:t>
      </w:r>
      <w:r>
        <w:rPr/>
        <w:t>⑧</w:t>
      </w:r>
      <w:r>
        <w:rPr/>
        <w:t xml:space="preserve"> 식사는 반 공기 정도만 하는데, 이 정도까진 무리가 없다.   </w:t>
      </w:r>
      <w:r>
        <w:rPr/>
        <w:t>⑨</w:t>
      </w:r>
      <w:r>
        <w:rPr/>
        <w:t xml:space="preserve"> 손발이 차다. 특히 발이 차다.   </w:t>
      </w:r>
      <w:r>
        <w:rPr/>
        <w:t>⑩</w:t>
      </w:r>
      <w:r>
        <w:rPr/>
        <w:t xml:space="preserve"> 촌관척맥(</w:t>
      </w:r>
      <w:r>
        <w:rPr/>
        <w:t>寸關尺脈)</w:t>
      </w:r>
      <w:r>
        <w:rPr/>
        <w:t>이 모두 침약(</w:t>
      </w:r>
      <w:r>
        <w:rPr/>
        <w:t>沈弱)</w:t>
      </w:r>
      <w:r>
        <w:rPr/>
        <w:t>한 편이나 특히 척맥(</w:t>
      </w:r>
      <w:r>
        <w:rPr/>
        <w:t>尺脈)</w:t>
      </w:r>
      <w:r>
        <w:rPr/>
        <w:t xml:space="preserve">은 더하다.   </w:t>
      </w:r>
      <w:r>
        <w:rPr/>
        <w:t>⑪</w:t>
      </w:r>
      <w:r>
        <w:rPr/>
        <w:t xml:space="preserve"> 좌우 늑골궁의 중간부위, 혈위상으로 간의 모혈인 기문혈(</w:t>
      </w:r>
      <w:r>
        <w:rPr/>
        <w:t xml:space="preserve">期門穴) </w:t>
      </w:r>
      <w:r>
        <w:rPr/>
        <w:t>하(</w:t>
      </w:r>
      <w:r>
        <w:rPr/>
        <w:t>下)</w:t>
      </w:r>
      <w:r>
        <w:rPr/>
        <w:t>의 위치에 촉지시 극통(</w:t>
      </w:r>
      <w:r>
        <w:rPr/>
        <w:t xml:space="preserve">劇痛) </w:t>
      </w:r>
      <w:r>
        <w:rPr/>
        <w:t>거안(</w:t>
      </w:r>
      <w:r>
        <w:rPr/>
        <w:t>拒按)</w:t>
      </w:r>
      <w:r>
        <w:rPr/>
        <w:t>하다. 유독 이 부위에만 통증이 있어 이를 흉협고만(</w:t>
      </w:r>
      <w:r>
        <w:rPr/>
        <w:t>胸脇苦滿)</w:t>
      </w:r>
      <w:r>
        <w:rPr/>
        <w:t>이 아니라 향부자증이 심해진 것으로 의심했다. 왜냐하면 구고(</w:t>
      </w:r>
      <w:r>
        <w:rPr/>
        <w:t xml:space="preserve">口苦), </w:t>
      </w:r>
      <w:r>
        <w:rPr/>
        <w:t>인건(</w:t>
      </w:r>
      <w:r>
        <w:rPr/>
        <w:t xml:space="preserve">咽乾) </w:t>
      </w:r>
      <w:r>
        <w:rPr/>
        <w:t>등의 소양증(</w:t>
      </w:r>
      <w:r>
        <w:rPr/>
        <w:t xml:space="preserve">少陽證) </w:t>
      </w:r>
      <w:r>
        <w:rPr/>
        <w:t xml:space="preserve">확증이 없었고 갱년기이긴 하지만 아직 한열왕래 또한 횟수가 거의 없고 심하지 않았기 때문이다.   </w:t>
      </w:r>
      <w:r>
        <w:rPr/>
        <w:t>⑫</w:t>
      </w:r>
      <w:r>
        <w:rPr/>
        <w:t xml:space="preserve"> 복부가 전체적으로 연약무력하면서 배의 한쪽 끝에서 복피를 살짝만 타진해도 살결의 미약한 떨림이 파동쳐 반대편까지 이어진다.   </w:t>
      </w:r>
      <w:r>
        <w:rPr/>
        <w:t>⑬</w:t>
      </w:r>
      <w:r>
        <w:rPr/>
        <w:t xml:space="preserve"> 제하허(</w:t>
      </w:r>
      <w:r>
        <w:rPr/>
        <w:t>臍下虛)</w:t>
      </w:r>
      <w:r>
        <w:rPr/>
        <w:t>와 임신열흔이 남아 있고, 자각적으로 소복한(</w:t>
      </w:r>
      <w:r>
        <w:rPr/>
        <w:t>小腹寒)</w:t>
      </w:r>
      <w:r>
        <w:rPr/>
        <w:t>을 호소하나 통증은 없다.</w:t>
      </w:r>
    </w:p>
    <w:p>
      <w:pPr>
        <w:pStyle w:val="5"/>
        <w:widowControl w:val="off"/>
      </w:pPr>
      <w:r>
        <w:rPr/>
        <w:t>앞의 증상들을 보니 신음(</w:t>
      </w:r>
      <w:r>
        <w:rPr/>
        <w:t>腎陰)</w:t>
      </w:r>
      <w:r>
        <w:rPr/>
        <w:t>과 신양(</w:t>
      </w:r>
      <w:r>
        <w:rPr/>
        <w:t>腎陽)</w:t>
      </w:r>
      <w:r>
        <w:rPr/>
        <w:t>이 모두 허(</w:t>
      </w:r>
      <w:r>
        <w:rPr/>
        <w:t>虛)</w:t>
      </w:r>
      <w:r>
        <w:rPr/>
        <w:t>해져 있다고 판단되어 팔미원을 사용하기로 하고, 팔미원에 인삼 1돈, 맥문동 1돈, 향부자 0.7돈, 건강 0.5돈을 더하여 11월 초부터 11월 말까지 투약했다.</w:t>
      </w:r>
    </w:p>
    <w:p>
      <w:pPr>
        <w:pStyle w:val="5"/>
        <w:widowControl w:val="off"/>
      </w:pPr>
      <w:r>
        <w:rPr/>
        <w:t>복용 일주일 후에 확인해 보니, 시시루하(</w:t>
      </w:r>
      <w:r>
        <w:rPr/>
        <w:t>時時漏下)</w:t>
      </w:r>
      <w:r>
        <w:rPr/>
        <w:t>의 횟수가 줄어드는 것을 확인했지만 드라마틱한 효과는 아니고 본인이 좀 나아졌다는 것을 자각하는 정도이고 아랫배 더부룩한 것과 손발이 찬 것은 호전되었다.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갑상선기능항진증, 허기, 더위탐, 전신발열(</w:t>
      </w:r>
      <w:r>
        <w:rPr/>
        <w:t xml:space="preserve">全身發熱), </w:t>
      </w:r>
      <w:r>
        <w:rPr/>
        <w:t>권태(</w:t>
      </w:r>
      <w:r>
        <w:rPr/>
        <w:t xml:space="preserve">倦怠), </w:t>
      </w:r>
      <w:r>
        <w:rPr/>
        <w:t>복통(</w:t>
      </w:r>
      <w:r>
        <w:rPr/>
        <w:t xml:space="preserve">腹痛), </w:t>
      </w:r>
      <w:r>
        <w:rPr/>
        <w:t>구역감(</w:t>
      </w:r>
      <w:r>
        <w:rPr/>
        <w:t xml:space="preserve">嘔逆感), </w:t>
      </w:r>
      <w:r>
        <w:rPr/>
        <w:t>쥐남</w:t>
      </w:r>
    </w:p>
    <w:p>
      <w:pPr>
        <w:pStyle w:val="4"/>
        <w:widowControl w:val="off"/>
      </w:pPr>
      <w:r>
        <w:pict>
          <v:oval id="_x130262418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29세  서울특별시 구로구 시흥동</w:t>
      </w:r>
    </w:p>
    <w:p>
      <w:pPr>
        <w:pStyle w:val="5"/>
        <w:widowControl w:val="off"/>
      </w:pPr>
      <w:r>
        <w:rPr/>
        <w:t>①</w:t>
      </w:r>
      <w:r>
        <w:rPr/>
        <w:t xml:space="preserve"> 7</w:t>
      </w:r>
      <w:r>
        <w:rPr/>
        <w:t>～</w:t>
      </w:r>
      <w:r>
        <w:rPr/>
        <w:t xml:space="preserve">8년 전부터 시부모를 모시고 사는데, 신경을 많이 쓴 뒤에 갑상선기능항진증이 발생했다. </w:t>
      </w:r>
      <w:r>
        <w:rPr/>
        <w:t>㉠</w:t>
      </w:r>
      <w:r>
        <w:rPr/>
        <w:t xml:space="preserve"> 실제로 목 부위가 부어 있다. </w:t>
      </w:r>
      <w:r>
        <w:rPr/>
        <w:t>㉡</w:t>
      </w:r>
      <w:r>
        <w:rPr/>
        <w:t xml:space="preserve"> 식후에 즉시 상복부에서 명치에 이르기까지 속이 뒤틀리면서 구역질이 나오고 물이 흘러나온다.</w:t>
      </w:r>
    </w:p>
    <w:p>
      <w:pPr>
        <w:pStyle w:val="5"/>
        <w:widowControl w:val="off"/>
      </w:pPr>
      <w:r>
        <w:rPr/>
        <w:t>②</w:t>
      </w:r>
      <w:r>
        <w:rPr/>
        <w:t xml:space="preserve"> 2년 전에 당뇨가 있었는데 살이 빠지면서 좋아졌다.   </w:t>
      </w:r>
      <w:r>
        <w:rPr/>
        <w:t>③</w:t>
      </w:r>
      <w:r>
        <w:rPr/>
        <w:t xml:space="preserve"> 7</w:t>
      </w:r>
      <w:r>
        <w:rPr/>
        <w:t>～</w:t>
      </w:r>
      <w:r>
        <w:rPr/>
        <w:t xml:space="preserve">8년 전부터 전신발열이 지속되었는데 3년 전부터 심해졌다. </w:t>
      </w:r>
      <w:r>
        <w:rPr/>
        <w:t>㉠</w:t>
      </w:r>
      <w:r>
        <w:rPr/>
        <w:t xml:space="preserve"> 항상 더워서 못 견디겠고 물을 많이 마신다. 뜨거운 방이나 목욕탕에는 절대 가지 못한다.   </w:t>
      </w:r>
      <w:r>
        <w:rPr/>
        <w:t>④</w:t>
      </w:r>
      <w:r>
        <w:rPr/>
        <w:t xml:space="preserve"> 3년 전부터 몸이 나른하고 항상 처져 있다.   </w:t>
      </w:r>
      <w:r>
        <w:rPr/>
        <w:t>⑤</w:t>
      </w:r>
      <w:r>
        <w:rPr/>
        <w:t xml:space="preserve"> 밥을 많이 먹고 자주 먹는다. 식후 10분 후에 공복감이 있다.   </w:t>
      </w:r>
      <w:r>
        <w:rPr/>
        <w:t>⑥</w:t>
      </w:r>
      <w:r>
        <w:rPr/>
        <w:t xml:space="preserve"> 야간에 7</w:t>
      </w:r>
      <w:r>
        <w:rPr/>
        <w:t>～</w:t>
      </w:r>
      <w:r>
        <w:rPr/>
        <w:t xml:space="preserve">8회 소변을 본다.   </w:t>
      </w:r>
      <w:r>
        <w:rPr/>
        <w:t>⑦</w:t>
      </w:r>
      <w:r>
        <w:rPr/>
        <w:t xml:space="preserve"> 불안하고 초조하다.   </w:t>
      </w:r>
      <w:r>
        <w:rPr/>
        <w:t>⑧</w:t>
      </w:r>
      <w:r>
        <w:rPr/>
        <w:t xml:space="preserve"> 꿈이 많고 정충(</w:t>
      </w:r>
      <w:r>
        <w:rPr/>
        <w:t>怔忡)</w:t>
      </w:r>
      <w:r>
        <w:rPr/>
        <w:t xml:space="preserve">이 있다.   </w:t>
      </w:r>
      <w:r>
        <w:rPr/>
        <w:t>⑨</w:t>
      </w:r>
      <w:r>
        <w:rPr/>
        <w:t xml:space="preserve"> 견비통(</w:t>
      </w:r>
      <w:r>
        <w:rPr/>
        <w:t>肩臂痛)</w:t>
      </w:r>
      <w:r>
        <w:rPr/>
        <w:t>과 항강(</w:t>
      </w:r>
      <w:r>
        <w:rPr/>
        <w:t>項强)</w:t>
      </w:r>
      <w:r>
        <w:rPr/>
        <w:t xml:space="preserve">이 있다.   </w:t>
      </w:r>
      <w:r>
        <w:rPr/>
        <w:t>⑩</w:t>
      </w:r>
      <w:r>
        <w:rPr/>
        <w:t xml:space="preserve"> 입이 건조하다.   </w:t>
      </w:r>
      <w:r>
        <w:rPr/>
        <w:t>⑪</w:t>
      </w:r>
      <w:r>
        <w:rPr/>
        <w:t xml:space="preserve"> 다리에 쥐가 난다.</w:t>
      </w:r>
    </w:p>
    <w:p>
      <w:pPr>
        <w:pStyle w:val="5"/>
        <w:widowControl w:val="off"/>
      </w:pPr>
      <w:r>
        <w:rPr/>
        <w:t>갑상선기능항진증을 목표로 육미지황원에 맥문동 5돈, 오미자 3돈, 진피 2돈, 작약 2돈을 더하여 10일분 20첩을 지어주었다.</w:t>
      </w:r>
    </w:p>
    <w:p>
      <w:pPr>
        <w:pStyle w:val="5"/>
        <w:widowControl w:val="off"/>
      </w:pPr>
      <w:r>
        <w:rPr/>
        <w:t>1달 후에 다시 왔을 때 확인해 보니, 허기가 져서 밥을 많이 먹었던 증상이 소실되었고, 전에는 더위를 못 참았는데 이제는 견딜 만하다고 한다. 증상이 조금씩 좋아지고 있으며 약을 더 복용하기를 원하여 지난번과 같은 처방으로 10일분 20첩을 지어주었다.</w:t>
      </w:r>
    </w:p>
    <w:p>
      <w:pPr>
        <w:pStyle w:val="5"/>
        <w:widowControl w:val="off"/>
      </w:pPr>
      <w:r>
        <w:rPr/>
        <w:t>보름 후에 다시 내원했을 때 확인해 보니, 전신발열이 없어지고 전신권태감도 없어졌다고 한다. 전에는 목욕탕에 갈 생각도 못했었는데, 이제는 갈 수 있다고 하며 오히려 춥다고 한다. 식후에 속이 뒤틀리는 것도 없어졌고 구역질하는 것도 없어졌다고 한다. 다리에 쥐가 나는 것도 경감되었다고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간경화(</w:t>
      </w:r>
      <w:r>
        <w:rPr/>
        <w:t xml:space="preserve">肝硬化), </w:t>
      </w:r>
      <w:r>
        <w:rPr/>
        <w:t>대소변난(</w:t>
      </w:r>
      <w:r>
        <w:rPr/>
        <w:t xml:space="preserve">大小便難), </w:t>
      </w:r>
      <w:r>
        <w:rPr/>
        <w:t>구건(</w:t>
      </w:r>
      <w:r>
        <w:rPr/>
        <w:t xml:space="preserve">口乾), </w:t>
      </w:r>
      <w:r>
        <w:rPr/>
        <w:t>소화불량(</w:t>
      </w:r>
      <w:r>
        <w:rPr/>
        <w:t>消化不良)</w:t>
      </w:r>
    </w:p>
    <w:p>
      <w:pPr>
        <w:pStyle w:val="5"/>
        <w:widowControl w:val="off"/>
      </w:pPr>
      <w:r>
        <w:rPr/>
        <w:t>다음은 심선택 선생의 경험을 발췌한 것이다.</w:t>
      </w:r>
    </w:p>
    <w:p>
      <w:pPr>
        <w:pStyle w:val="4"/>
        <w:widowControl w:val="off"/>
      </w:pPr>
      <w:r>
        <w:pict>
          <v:oval id="_x130262419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60세 정도</w:t>
      </w:r>
    </w:p>
    <w:p>
      <w:pPr>
        <w:pStyle w:val="5"/>
        <w:widowControl w:val="off"/>
      </w:pPr>
      <w:r>
        <w:rPr/>
        <w:t>거무스름하고 바싹 마르고 키가 크고 가는 허리로 몸이 앞으로 굽어져 있다. 망진상 팔미원(</w:t>
      </w:r>
      <w:r>
        <w:rPr/>
        <w:t xml:space="preserve">八味元) </w:t>
      </w:r>
      <w:r>
        <w:rPr/>
        <w:t>체질로 보인다.</w:t>
      </w:r>
    </w:p>
    <w:p>
      <w:pPr>
        <w:pStyle w:val="5"/>
        <w:widowControl w:val="off"/>
      </w:pPr>
      <w:r>
        <w:rPr/>
        <w:t>1979년 봄 환자의 따님이 와서 아버지의 병을 고칠 수 있는지 물어보고, 아버지를 모시고 오려고 갔다. 간경화증(</w:t>
      </w:r>
      <w:r>
        <w:rPr/>
        <w:t>肝硬化症)</w:t>
      </w:r>
      <w:r>
        <w:rPr/>
        <w:t>을 치료할 수 있는 선생님이 계시니 아버지를 모시고 가겠다고 했다. 그 어머님 말씀이 “너는 정신 나간 소리는 하지 마라. 너의 아버지는 대한민국에서 최고라는 병원에서 못 고친다는 판결이 났다. 산골짜기 사는 엉터리 의사가 너희 아버지의 병을 고치겠다고 공짜로 약을 준다하면 그 약도 엉터리니 그만 두라”고 했다는 것이다. 어머니의 만류를 무릅쓰고 아버지와 같이 나에게 왔다.</w:t>
      </w:r>
    </w:p>
    <w:p>
      <w:pPr>
        <w:pStyle w:val="5"/>
        <w:widowControl w:val="off"/>
      </w:pPr>
      <w:r>
        <w:rPr/>
        <w:t>①</w:t>
      </w:r>
      <w:r>
        <w:rPr/>
        <w:t xml:space="preserve"> 주소(</w:t>
      </w:r>
      <w:r>
        <w:rPr/>
        <w:t>主訴)</w:t>
      </w:r>
      <w:r>
        <w:rPr/>
        <w:t xml:space="preserve">는 음식을 먹을 수 없고 먹어도 전혀 내려가지 않는다는 것이다.   </w:t>
      </w:r>
      <w:r>
        <w:rPr/>
        <w:t>②</w:t>
      </w:r>
      <w:r>
        <w:rPr/>
        <w:t xml:space="preserve"> 대변도 관장을 해야 보고, 소변도 시원치 않다.   </w:t>
      </w:r>
      <w:r>
        <w:rPr/>
        <w:t>③</w:t>
      </w:r>
      <w:r>
        <w:rPr/>
        <w:t xml:space="preserve"> 입은 매우 마르고 물은 먹지 않는다.   </w:t>
      </w:r>
      <w:r>
        <w:rPr/>
        <w:t>④</w:t>
      </w:r>
      <w:r>
        <w:rPr/>
        <w:t xml:space="preserve"> 하반신은 마르고 피부가 고조(</w:t>
      </w:r>
      <w:r>
        <w:rPr/>
        <w:t>枯燥)</w:t>
      </w:r>
      <w:r>
        <w:rPr/>
        <w:t xml:space="preserve">하여 흰 가루가 묻은 것 같이 보인다.   </w:t>
      </w:r>
      <w:r>
        <w:rPr/>
        <w:t>⑤</w:t>
      </w:r>
      <w:r>
        <w:rPr/>
        <w:t xml:space="preserve"> 제하(</w:t>
      </w:r>
      <w:r>
        <w:rPr/>
        <w:t>臍下)</w:t>
      </w:r>
      <w:r>
        <w:rPr/>
        <w:t>에는 정중예(</w:t>
      </w:r>
      <w:r>
        <w:rPr/>
        <w:t>正中蕊)</w:t>
      </w:r>
      <w:r>
        <w:rPr/>
        <w:t xml:space="preserve">가 길고 굵은 것이 팽창되어 있다.   </w:t>
      </w:r>
      <w:r>
        <w:rPr/>
        <w:t>⑥</w:t>
      </w:r>
      <w:r>
        <w:rPr/>
        <w:t xml:space="preserve"> 우선 ‘음식이나 먹고 소화나 되게 해 주시오’ 한다.</w:t>
      </w:r>
    </w:p>
    <w:p>
      <w:pPr>
        <w:pStyle w:val="5"/>
        <w:widowControl w:val="off"/>
      </w:pPr>
      <w:r>
        <w:rPr/>
        <w:t>이 구갈(</w:t>
      </w:r>
      <w:r>
        <w:rPr/>
        <w:t>口乾)</w:t>
      </w:r>
      <w:r>
        <w:rPr/>
        <w:t>과 대소변불리(</w:t>
      </w:r>
      <w:r>
        <w:rPr/>
        <w:t xml:space="preserve">大小便不利), </w:t>
      </w:r>
      <w:r>
        <w:rPr/>
        <w:t>하지고조(</w:t>
      </w:r>
      <w:r>
        <w:rPr/>
        <w:t xml:space="preserve">下肢枯燥), </w:t>
      </w:r>
      <w:r>
        <w:rPr/>
        <w:t>제하정중예(</w:t>
      </w:r>
      <w:r>
        <w:rPr/>
        <w:t>臍下正中蕊)</w:t>
      </w:r>
      <w:r>
        <w:rPr/>
        <w:t>를 보니 정면정증(</w:t>
      </w:r>
      <w:r>
        <w:rPr/>
        <w:t>正面正證)</w:t>
      </w:r>
      <w:r>
        <w:rPr/>
        <w:t>의 팔미원증이다.</w:t>
      </w:r>
    </w:p>
    <w:p>
      <w:pPr>
        <w:pStyle w:val="5"/>
        <w:widowControl w:val="off"/>
      </w:pPr>
      <w:r>
        <w:rPr/>
        <w:t>팔미원에 우슬 1.5돈, 차전자 1.5돈을 더하여 5일분을 지어주면서 “잡수시면 대소변이 잘 나오고 소화가 잘 되실 것입니다. 약값은 없습니다.”하고 보냈다. 다시 환자가 내원했는데 “그 약이 맞는 것 같습니다.”라고 하며, 소화도 잘되고 대소변이 기분 좋게 나온다는 것이다.</w:t>
      </w:r>
    </w:p>
    <w:p>
      <w:pPr>
        <w:pStyle w:val="5"/>
        <w:widowControl w:val="off"/>
      </w:pPr>
      <w:r>
        <w:rPr/>
        <w:t>다시 10일분을 주었더니 거의 모든 증상이 호전되었다.</w:t>
      </w:r>
    </w:p>
    <w:p>
      <w:pPr>
        <w:pStyle w:val="5"/>
        <w:widowControl w:val="off"/>
      </w:pPr>
      <w:r>
        <w:rPr/>
        <w:t>그 후 환자는 나에게 오지 않고 서울의 일류 한의원에 가서 20일분의 약을 복용했는데, 조금도 호전되지 않았다고 한다. 그래서 또 다른 곳의 간경화 전문 한의원에서 약을 지어 복용했는데에도 점점 대소변이 나오지 않았다. 이렇게 이 부인은 남편을 데리고 일류 한의원, 전문가, 최고 병원 등을 찾아다닌 것이다.</w:t>
      </w:r>
    </w:p>
    <w:p>
      <w:pPr>
        <w:pStyle w:val="5"/>
        <w:widowControl w:val="off"/>
      </w:pPr>
      <w:r>
        <w:rPr/>
        <w:t>약 50일 후 뚱뚱한 중년 부인이 한복을 잘 차려 입고 찾아왔다. 강원도 산골길을 걸어서 찾아와서는 나에게 큰절을 하며 “선생님을 몰라 뵈어서 죄송합니다. 잘 부탁드립니다.”라고 한다. 이 환자는 그 후 3개월가량 복약하고 완쾌되었다. 5년이 지난 후에 소식을 들으니 시골에 가서 농사일을 하고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12-1. 숨참, 협심증(</w:t>
      </w:r>
      <w:r>
        <w:rPr/>
        <w:t>狹心症)</w:t>
      </w:r>
    </w:p>
    <w:p>
      <w:pPr>
        <w:pStyle w:val="4"/>
        <w:widowControl w:val="off"/>
      </w:pPr>
      <w:r>
        <w:pict>
          <v:oval id="_x1302624193" style="v-text-anchor:top;width:6.79pt;height:5.37pt;mso-wrap-style:square;" o:hralign="left" o:allowincell="f" o:insetmode="custom" stroked="f" fillcolor="#999999" o:connectortype="straight">
            <v:fill opacity="1.00" color2="#000000"/>
          </v:oval>
        </w:pict>
        <w:rPr/>
        <w:t xml:space="preserve"> 복 </w:t>
      </w:r>
      <w:r>
        <w:rPr/>
        <w:t>○</w:t>
      </w:r>
      <w:r>
        <w:rPr/>
        <w:t xml:space="preserve"> </w:t>
      </w:r>
      <w:r>
        <w:rPr/>
        <w:t>○</w:t>
      </w:r>
      <w:r>
        <w:rPr/>
        <w:t xml:space="preserve">  여  76세  소양인  경기도 안양시 관양동 동진빌라</w:t>
      </w:r>
    </w:p>
    <w:p>
      <w:pPr>
        <w:pStyle w:val="5"/>
        <w:widowControl w:val="off"/>
      </w:pPr>
      <w:r>
        <w:rPr/>
        <w:t>보통 키에 약간 여윈 편이며 조열해 보이고 소양인으로 판단되는 76세의 할머니로</w:t>
      </w:r>
    </w:p>
    <w:p>
      <w:pPr>
        <w:pStyle w:val="5"/>
        <w:widowControl w:val="off"/>
      </w:pPr>
      <w:r>
        <w:rPr/>
        <w:t>①</w:t>
      </w:r>
      <w:r>
        <w:rPr/>
        <w:t xml:space="preserve"> 3년 전부터 숨이 차고 호흡이 곤란하며 특히 움직이면 이런 현상이 나타난다.   </w:t>
      </w:r>
      <w:r>
        <w:rPr/>
        <w:t>②</w:t>
      </w:r>
      <w:r>
        <w:rPr/>
        <w:t xml:space="preserve"> 마주 앉아 있으니 호흡시 할머니 가슴에서 색색하는 소리가 난다.   </w:t>
      </w:r>
      <w:r>
        <w:rPr/>
        <w:t>③</w:t>
      </w:r>
      <w:r>
        <w:rPr/>
        <w:t xml:space="preserve"> 병원에서는 협심증으로 진단받았고 최근 동네 병원에서 기관지천식으로 진단 받았다.   </w:t>
      </w:r>
      <w:r>
        <w:rPr/>
        <w:t>④</w:t>
      </w:r>
      <w:r>
        <w:rPr/>
        <w:t xml:space="preserve"> 움직이면 소변과 대변이 실금(</w:t>
      </w:r>
      <w:r>
        <w:rPr/>
        <w:t>失禁)</w:t>
      </w:r>
      <w:r>
        <w:rPr/>
        <w:t>되고, 특히 소변은 약간만 움직여도 실금(</w:t>
      </w:r>
      <w:r>
        <w:rPr/>
        <w:t>失禁)</w:t>
      </w:r>
      <w:r>
        <w:rPr/>
        <w:t xml:space="preserve">된다.   </w:t>
      </w:r>
      <w:r>
        <w:rPr/>
        <w:t>⑤</w:t>
      </w:r>
      <w:r>
        <w:rPr/>
        <w:t xml:space="preserve"> 대변 역시 움직이면 묻어 나오고, 항문이 약간 열려 있는 느낌이 든다고 한다.   </w:t>
      </w:r>
      <w:r>
        <w:rPr/>
        <w:t>⑥</w:t>
      </w:r>
      <w:r>
        <w:rPr/>
        <w:t xml:space="preserve"> 가슴이 자주 뛰고 답답하며 한숨을 잘 쉬고 기억력이 격감하고 건망증이 심하다.   </w:t>
      </w:r>
      <w:r>
        <w:rPr/>
        <w:t>⑦</w:t>
      </w:r>
      <w:r>
        <w:rPr/>
        <w:t xml:space="preserve"> 평소에 고혈압이 있어 혈압이 오르락내리락 하고   </w:t>
      </w:r>
      <w:r>
        <w:rPr/>
        <w:t>⑧</w:t>
      </w:r>
      <w:r>
        <w:rPr/>
        <w:t xml:space="preserve"> 피로하고 기운이 없으며 몸이 무겁고 나른하다.   </w:t>
      </w:r>
      <w:r>
        <w:rPr/>
        <w:t>⑨</w:t>
      </w:r>
      <w:r>
        <w:rPr/>
        <w:t xml:space="preserve"> 기상시 얼굴이 붓고 눈 주위의 안검(</w:t>
      </w:r>
      <w:r>
        <w:rPr/>
        <w:t>眼瞼)</w:t>
      </w:r>
      <w:r>
        <w:rPr/>
        <w:t xml:space="preserve">이 따갑다.   </w:t>
      </w:r>
      <w:r>
        <w:rPr/>
        <w:t>⑩</w:t>
      </w:r>
      <w:r>
        <w:rPr/>
        <w:t xml:space="preserve"> 잠을 잘 못 자며 옅은 잠을 잔다.   </w:t>
      </w:r>
      <w:r>
        <w:rPr/>
        <w:t>⑪</w:t>
      </w:r>
      <w:r>
        <w:rPr/>
        <w:t xml:space="preserve"> 머리가 늘 멍하고 무겁고 어지러운 편이며   </w:t>
      </w:r>
      <w:r>
        <w:rPr/>
        <w:t>⑫</w:t>
      </w:r>
      <w:r>
        <w:rPr/>
        <w:t xml:space="preserve"> 손발이 저리다.   </w:t>
      </w:r>
      <w:r>
        <w:rPr/>
        <w:t>⑬</w:t>
      </w:r>
      <w:r>
        <w:rPr/>
        <w:t xml:space="preserve"> 식욕과 소화는 보통이다.</w:t>
      </w:r>
    </w:p>
    <w:p>
      <w:pPr>
        <w:pStyle w:val="5"/>
        <w:widowControl w:val="off"/>
      </w:pPr>
      <w:r>
        <w:rPr/>
        <w:t>⑭</w:t>
      </w:r>
      <w:r>
        <w:rPr/>
        <w:t xml:space="preserve"> 추위를 타며 따뜻한 음식을 좋아한다.</w:t>
      </w:r>
    </w:p>
    <w:p>
      <w:pPr>
        <w:pStyle w:val="5"/>
        <w:widowControl w:val="off"/>
      </w:pPr>
      <w:r>
        <w:rPr/>
        <w:t>소양인의 해수를 목표로 육미지황원에 오미자 2돈을 더하고 추위를 타고 따뜻한 음식을 좋아한다는 점을 감안하여 육계 1.5돈, 부자 1.5돈을 더하고 보니 팔미원이 되었다. 팔미원에 해수를 목표로 소자 2돈을 더하고 수족저림과 두중(</w:t>
      </w:r>
      <w:r>
        <w:rPr/>
        <w:t xml:space="preserve">頭重), </w:t>
      </w:r>
      <w:r>
        <w:rPr/>
        <w:t>신경을 자주 쓰는 것을 감안하여 향부자 2돈, 오약 2돈을 더하여 1일분 2첩을 지어주었다.</w:t>
      </w:r>
    </w:p>
    <w:p>
      <w:pPr>
        <w:pStyle w:val="5"/>
        <w:widowControl w:val="off"/>
      </w:pPr>
      <w:r>
        <w:rPr/>
        <w:t>다음날 50이 넘은 며느리가 와서 약 2첩을 더 지어달라고 하여 확인해 보니, 그 약을 복용하고 기분이 좋다고 한다. 며느리의 요청대로 다시 지난번과 같은 처방으로 1일분 2첩을 지어주었다.</w:t>
      </w:r>
    </w:p>
    <w:p>
      <w:pPr>
        <w:pStyle w:val="5"/>
        <w:widowControl w:val="off"/>
      </w:pPr>
      <w:r>
        <w:rPr/>
        <w:t>8일 뒤에 며느리가 다시 내원했는데, 어머님께서 지금 시골에 볼일을 보러 가 계신데, 그 약 4첩을 복용한 뒤로 3년 된 숨찬 증상이 많이 좋아졌으며 늘 가슴이 답답하고 뻐근하던 협심증도 많이 좋아졌다고 한다. 또한 내일 상경을 하시는데 일요일이라 한약방 문을 닫을 것 같으니 미리 그 약을 지어 놓으라고 하셔서 내방했다고 한다.</w:t>
      </w:r>
    </w:p>
    <w:p>
      <w:pPr>
        <w:pStyle w:val="5"/>
        <w:widowControl w:val="off"/>
      </w:pPr>
      <w:r>
        <w:rPr/>
        <w:t>다시 지난번과 같은 가감팔미원으로 2.5일분 5첩을 지어주었다.</w:t>
      </w:r>
    </w:p>
    <w:p>
      <w:pPr>
        <w:pStyle w:val="0"/>
        <w:widowControl w:val="off"/>
        <w:tabs>
          <w:tab w:val="left" w:leader="none" w:pos="100"/>
          <w:tab w:val="left" w:leader="none" w:pos="800"/>
          <w:tab w:val="left" w:leader="none" w:pos="1500"/>
          <w:tab w:val="left" w:leader="none" w:pos="2200"/>
          <w:tab w:val="left" w:leader="none" w:pos="2900"/>
          <w:tab w:val="left" w:leader="none" w:pos="3600"/>
          <w:tab w:val="left" w:leader="none" w:pos="4300"/>
          <w:tab w:val="left" w:leader="none" w:pos="5000"/>
          <w:tab w:val="left" w:leader="none" w:pos="5700"/>
          <w:tab w:val="left" w:leader="none" w:pos="6400"/>
          <w:tab w:val="left" w:leader="none" w:pos="7100"/>
          <w:tab w:val="left" w:leader="none" w:pos="7800"/>
          <w:tab w:val="left" w:leader="none" w:pos="8500"/>
          <w:tab w:val="left" w:leader="none" w:pos="9200"/>
          <w:tab w:val="left" w:leader="none" w:pos="9900"/>
          <w:tab w:val="left" w:leader="none" w:pos="10600"/>
          <w:tab w:val="left" w:leader="none" w:pos="11300"/>
          <w:tab w:val="left" w:leader="none" w:pos="12000"/>
          <w:tab w:val="left" w:leader="none" w:pos="12700"/>
          <w:tab w:val="left" w:leader="none" w:pos="13400"/>
          <w:tab w:val="left" w:leader="none" w:pos="14100"/>
          <w:tab w:val="left" w:leader="none" w:pos="14800"/>
          <w:tab w:val="left" w:leader="none" w:pos="15500"/>
          <w:tab w:val="left" w:leader="none" w:pos="16200"/>
          <w:tab w:val="left" w:leader="none" w:pos="16900"/>
          <w:tab w:val="left" w:leader="none" w:pos="17600"/>
          <w:tab w:val="left" w:leader="none" w:pos="18300"/>
          <w:tab w:val="left" w:leader="none" w:pos="19000"/>
          <w:tab w:val="left" w:leader="none" w:pos="19700"/>
          <w:tab w:val="left" w:leader="none" w:pos="20400"/>
          <w:tab w:val="left" w:leader="none" w:pos="21100"/>
          <w:tab w:val="left" w:leader="none" w:pos="21800"/>
          <w:tab w:val="left" w:leader="none" w:pos="22500"/>
          <w:tab w:val="left" w:leader="none" w:pos="23200"/>
          <w:tab w:val="left" w:leader="none" w:pos="23900"/>
          <w:tab w:val="left" w:leader="none" w:pos="24600"/>
          <w:tab w:val="left" w:leader="none" w:pos="25300"/>
          <w:tab w:val="left" w:leader="none" w:pos="26000"/>
        </w:tabs>
        <w:spacing w:line="336" w:lineRule="auto"/>
        <w:rPr>
          <w:rFonts w:ascii="한양신명조" w:eastAsia="한양신명조"/>
          <w:color w:val="000000"/>
          <w:sz w:val="18"/>
          <w:shd w:val="clear" w:color="000000"/>
        </w:rPr>
      </w:pPr>
    </w:p>
    <w:p>
      <w:pPr>
        <w:pStyle w:val="3"/>
        <w:widowControl w:val="off"/>
      </w:pPr>
      <w:r>
        <w:rPr/>
        <w:t>15-1. 부작용-치통(</w:t>
      </w:r>
      <w:r>
        <w:rPr/>
        <w:t>齒痛)</w:t>
      </w:r>
    </w:p>
    <w:p>
      <w:pPr>
        <w:pStyle w:val="5"/>
        <w:widowControl w:val="off"/>
      </w:pPr>
      <w:r>
        <w:rPr/>
        <w:t>다음은 김영식 선생의 경험이다.</w:t>
      </w:r>
    </w:p>
    <w:p>
      <w:pPr>
        <w:pStyle w:val="4"/>
        <w:widowControl w:val="off"/>
      </w:pPr>
      <w:r>
        <w:pict>
          <v:oval id="_x130262419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26세  열성 태음인  173cm 80kg  서울특별시 동대문구 이문2동</w:t>
      </w:r>
    </w:p>
    <w:p>
      <w:pPr>
        <w:pStyle w:val="5"/>
        <w:widowControl w:val="off"/>
      </w:pPr>
      <w:r>
        <w:rPr/>
        <w:t>보통 키에 체격은 좋으며 살이 쪘다.</w:t>
      </w:r>
    </w:p>
    <w:p>
      <w:pPr>
        <w:pStyle w:val="5"/>
        <w:widowControl w:val="off"/>
      </w:pPr>
      <w:r>
        <w:rPr/>
        <w:t>팔미원을 복용하면 어떠한 변화가 오는지 궁금하여 집에 보내려고 만들어 놓은 팔미원 일부를 복용해 보았다.</w:t>
      </w:r>
    </w:p>
    <w:p>
      <w:pPr>
        <w:pStyle w:val="5"/>
        <w:widowControl w:val="off"/>
      </w:pPr>
      <w:r>
        <w:rPr/>
        <w:t>팔미원(숙지황 16g, 산약, 산수유 8g, 목단피, 복령, 택사 6g, 육계, 부자 2g)을 중녹두대(</w:t>
      </w:r>
      <w:r>
        <w:rPr/>
        <w:t xml:space="preserve">中綠豆大) </w:t>
      </w:r>
      <w:r>
        <w:rPr/>
        <w:t>크기로 약 180알 복용했다. 주로 한 줌 분량인 160</w:t>
      </w:r>
      <w:r>
        <w:rPr/>
        <w:t>～</w:t>
      </w:r>
      <w:r>
        <w:rPr/>
        <w:t>200알 였으며, 녹두대보다 큰 오자대로 환산해보면 약 90알에 해당된다고 짐작된다.</w:t>
      </w:r>
    </w:p>
    <w:p>
      <w:pPr>
        <w:pStyle w:val="5"/>
        <w:widowControl w:val="off"/>
      </w:pPr>
      <w:r>
        <w:rPr/>
        <w:t>1. 처음 자기 전 1일 1회씩 복용할 때에는 별다른 느낌이 없었다.</w:t>
      </w:r>
    </w:p>
    <w:p>
      <w:pPr>
        <w:pStyle w:val="5"/>
        <w:widowControl w:val="off"/>
      </w:pPr>
      <w:r>
        <w:rPr/>
        <w:t>2. 2일째 되어도 별 다른 느낌이 없었다.</w:t>
      </w:r>
    </w:p>
    <w:p>
      <w:pPr>
        <w:pStyle w:val="5"/>
        <w:widowControl w:val="off"/>
      </w:pPr>
      <w:r>
        <w:rPr/>
        <w:t>3. 3일째는 자기 전 30분 사이에 연속 4회에 걸쳐 한 번에 약 600알 정도를 먹어보았고, 그날 밤 다리 속으로 뜨거운 것이 뻥 뚫고 지나가는 느낌이 들었다.</w:t>
      </w:r>
    </w:p>
    <w:p>
      <w:pPr>
        <w:pStyle w:val="5"/>
        <w:widowControl w:val="off"/>
      </w:pPr>
      <w:r>
        <w:rPr/>
        <w:t>4. 3일째 이후에는 자기 전에 약 180알 정도만 먹어도 다리에 뜨거운 것이 뻥 뚫고 지나가는 느낌이 계속 들었다.</w:t>
      </w:r>
    </w:p>
    <w:p>
      <w:pPr>
        <w:pStyle w:val="5"/>
        <w:widowControl w:val="off"/>
      </w:pPr>
      <w:r>
        <w:rPr/>
        <w:t>5. 어릴 적 교통사고로 양쪽 무릎이 가끔 아픈데, 복용하는 중에는 특별히 아픈 느낌은 없다.</w:t>
      </w:r>
    </w:p>
    <w:p>
      <w:pPr>
        <w:pStyle w:val="5"/>
        <w:widowControl w:val="off"/>
      </w:pPr>
      <w:r>
        <w:rPr/>
        <w:t>자기 전에만 복용하다가 5일째는 아침 8시경 공복에도 복용해 보기로 하고 아침에도 약 180알 정도를 복용했다. 복용 직후 속에서 뜨거운 자극을 느꼈다. 전철 시간을 맞추기 위해 가다가 결국 팔미원은 복용했으나 아침식사는 못하고 가게 되었다.</w:t>
      </w:r>
    </w:p>
    <w:p>
      <w:pPr>
        <w:pStyle w:val="5"/>
        <w:widowControl w:val="off"/>
      </w:pPr>
      <w:r>
        <w:rPr/>
        <w:t>전철을 타고 가는데(복용 후 약 1시간) 속이 화끈거렸으며(아침 9시20분경), 복용 후 약 3시간째 되는 11시경부터 왼쪽 어금니가 조금씩 아프기 시작했다. 복용 후 5시간 가까이 되는 12시 30분경에는 이가 본격적으로 아프기 시작했고, 치과에 가서 이를 뽑을까 하는 생각도 하기 시작했다.</w:t>
      </w:r>
    </w:p>
    <w:p>
      <w:pPr>
        <w:pStyle w:val="5"/>
        <w:widowControl w:val="off"/>
      </w:pPr>
      <w:r>
        <w:rPr/>
        <w:t>복용 후 6시간 정도, 식사 후 옆에 같이 가던 동료에게 혹시 왼쪽 어금니가 썩은 게 아닌가 보여주었으나 썩지 않았다고 했으며, 사위탕이나 청위산을 복용해 보라고 했다. 복용 후 7시간 정도가 지난 오후 3시경, 청위산을 먹어볼 생각을 하고 작업을 잠시 쉬고 화장실에 갔는데 치통이 사라졌다. 이가 아픈 동안 잇몸이 약간 부은 듯했다.</w:t>
      </w:r>
    </w:p>
    <w:p>
      <w:pPr>
        <w:pStyle w:val="5"/>
        <w:widowControl w:val="off"/>
      </w:pPr>
      <w:r>
        <w:rPr/>
        <w:t>전형적인 위열(</w:t>
      </w:r>
      <w:r>
        <w:rPr/>
        <w:t>胃熱)</w:t>
      </w:r>
      <w:r>
        <w:rPr/>
        <w:t>로 인한 치통을 경험한 경우이다. 실제 아픈 것이 어릴 때 이가 썩어 뽑기 전에 아픈 느낌 그대로였으며, 이가 썩었을 때의 아픔을 겪어 본 사람이면 누구나 떠올릴 수 있는 정도의 아픔이었다.</w:t>
      </w:r>
    </w:p>
    <w:p>
      <w:pPr>
        <w:pStyle w:val="0"/>
        <w:widowControl w:val="off"/>
        <w:spacing w:line="336" w:lineRule="auto"/>
        <w:rPr>
          <w:rFonts w:ascii="한양신명조" w:eastAsia="한양신명조"/>
          <w:color w:val="000000"/>
          <w:sz w:val="18"/>
          <w:shd w:val="clear" w:color="000000"/>
        </w:rPr>
      </w:pPr>
    </w:p>
    <w:p>
      <w:pPr>
        <w:pStyle w:val="22"/>
        <w:widowControl w:val="off"/>
      </w:pPr>
      <w:r>
        <w:rPr/>
        <w:t>다음은 신기환의 활용사례이다.</w:t>
      </w:r>
    </w:p>
    <w:p>
      <w:pPr>
        <w:pStyle w:val="3"/>
        <w:widowControl w:val="off"/>
        <w:rPr/>
      </w:pPr>
    </w:p>
    <w:p>
      <w:pPr>
        <w:pStyle w:val="3"/>
        <w:widowControl w:val="off"/>
      </w:pPr>
      <w:r>
        <w:rPr/>
        <w:t>1-1. 야수(</w:t>
      </w:r>
      <w:r>
        <w:rPr/>
        <w:t>夜嗽)</w:t>
      </w:r>
    </w:p>
    <w:p>
      <w:pPr>
        <w:pStyle w:val="4"/>
        <w:widowControl w:val="off"/>
      </w:pPr>
      <w:r>
        <w:pict>
          <v:oval id="_x130262419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75세  소양인(?)  전라북도 순창군 금과면 모정리</w:t>
      </w:r>
    </w:p>
    <w:p>
      <w:pPr>
        <w:pStyle w:val="5"/>
        <w:widowControl w:val="off"/>
      </w:pPr>
      <w:r>
        <w:rPr/>
        <w:t>본인이 직접 오지 않고 서울에 거주하고 있는 딸의 말을 듣고 약을 지어주었다. 성격이 급하고 몸이 마른 편이며 평소 건강한 할머니로 생각된다.</w:t>
      </w:r>
    </w:p>
    <w:p>
      <w:pPr>
        <w:pStyle w:val="5"/>
        <w:widowControl w:val="off"/>
      </w:pPr>
      <w:r>
        <w:rPr/>
        <w:t>①</w:t>
      </w:r>
      <w:r>
        <w:rPr/>
        <w:t xml:space="preserve"> 3년 전부터 밤에 자다가 2</w:t>
      </w:r>
      <w:r>
        <w:rPr/>
        <w:t>～</w:t>
      </w:r>
      <w:r>
        <w:rPr/>
        <w:t xml:space="preserve">3시경이 되면 기침이 나온다. </w:t>
      </w:r>
      <w:r>
        <w:rPr/>
        <w:t>㉠</w:t>
      </w:r>
      <w:r>
        <w:rPr/>
        <w:t xml:space="preserve"> 기침은 연속으로 3</w:t>
      </w:r>
      <w:r>
        <w:rPr/>
        <w:t>～</w:t>
      </w:r>
      <w:r>
        <w:rPr/>
        <w:t xml:space="preserve">5번 정도 나오며 3분 정도 지속된다. </w:t>
      </w:r>
      <w:r>
        <w:rPr/>
        <w:t>㉡</w:t>
      </w:r>
      <w:r>
        <w:rPr/>
        <w:t xml:space="preserve"> 기침할 때는 목에서 그르렁거리는 소리가 난다. </w:t>
      </w:r>
      <w:r>
        <w:rPr/>
        <w:t>㉢</w:t>
      </w:r>
      <w:r>
        <w:rPr/>
        <w:t xml:space="preserve"> 가래가 없는 마른기침이며 옆에서 보면 힘들고 안타까울 정도이다.   </w:t>
      </w:r>
      <w:r>
        <w:rPr/>
        <w:t>②</w:t>
      </w:r>
      <w:r>
        <w:rPr/>
        <w:t xml:space="preserve"> 뜨거운 음식을 못 먹는다.   </w:t>
      </w:r>
      <w:r>
        <w:rPr/>
        <w:t>③</w:t>
      </w:r>
      <w:r>
        <w:rPr/>
        <w:t xml:space="preserve"> 발이 뜨거워 늘 밖에 내놓고 잔다.   </w:t>
      </w:r>
      <w:r>
        <w:rPr/>
        <w:t>④</w:t>
      </w:r>
      <w:r>
        <w:rPr/>
        <w:t xml:space="preserve"> 식욕과 소화력은 왕성하다.</w:t>
      </w:r>
    </w:p>
    <w:p>
      <w:pPr>
        <w:pStyle w:val="5"/>
        <w:widowControl w:val="off"/>
      </w:pPr>
      <w:r>
        <w:rPr/>
        <w:t>늘 화기(</w:t>
      </w:r>
      <w:r>
        <w:rPr/>
        <w:t>火氣)</w:t>
      </w:r>
      <w:r>
        <w:rPr/>
        <w:t>가 있는 점을 감안하여 신기환에 소엽 2돈과 당귀 2돈을 더하여 10일분 20첩을 지어주었다.</w:t>
      </w:r>
    </w:p>
    <w:p>
      <w:pPr>
        <w:pStyle w:val="5"/>
        <w:widowControl w:val="off"/>
      </w:pPr>
      <w:r>
        <w:rPr/>
        <w:t>3일 후에 약을 가져간 딸이 전화했을 때 확인해 보았다.</w:t>
      </w:r>
    </w:p>
    <w:p>
      <w:pPr>
        <w:pStyle w:val="5"/>
        <w:widowControl w:val="off"/>
      </w:pPr>
      <w:r>
        <w:rPr/>
        <w:t>1. 그 약 2첩을 복용하고부터 기침이 줄어들더니</w:t>
      </w:r>
    </w:p>
    <w:p>
      <w:pPr>
        <w:pStyle w:val="5"/>
        <w:widowControl w:val="off"/>
      </w:pPr>
      <w:r>
        <w:rPr/>
        <w:t>2. 2일간 4첩을 복용하고는 밤과 새벽이면 매일 나오던 기침이 1번으로 줄어들었으며,</w:t>
      </w:r>
    </w:p>
    <w:p>
      <w:pPr>
        <w:pStyle w:val="5"/>
        <w:widowControl w:val="off"/>
      </w:pPr>
      <w:r>
        <w:rPr/>
        <w:t>3. 그 뒤로는 기침을 하는 날도 있다가 5일간 10첩을 복용하고 난 뒤부터는 기침이 완전히 없어졌다고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헛기침</w:t>
      </w:r>
    </w:p>
    <w:p>
      <w:pPr>
        <w:pStyle w:val="5"/>
        <w:widowControl w:val="off"/>
      </w:pPr>
      <w:r>
        <w:rPr/>
        <w:t>다음은 김은경 선생의 경험이다.</w:t>
      </w:r>
    </w:p>
    <w:p>
      <w:pPr>
        <w:pStyle w:val="4"/>
        <w:widowControl w:val="off"/>
      </w:pPr>
      <w:r>
        <w:pict>
          <v:oval id="_x130262419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51세  소양인  공인중개사  160cm  70kg</w:t>
      </w:r>
    </w:p>
    <w:p>
      <w:pPr>
        <w:pStyle w:val="5"/>
        <w:widowControl w:val="off"/>
      </w:pPr>
      <w:r>
        <w:rPr/>
        <w:t>작고 다부진 용모로 얼굴빛이 약간 어둡고, 목 부근이 붉다.</w:t>
      </w:r>
    </w:p>
    <w:p>
      <w:pPr>
        <w:pStyle w:val="5"/>
        <w:widowControl w:val="off"/>
      </w:pPr>
      <w:r>
        <w:rPr/>
        <w:t>①</w:t>
      </w:r>
      <w:r>
        <w:rPr/>
        <w:t xml:space="preserve"> “흠! 흠!" 하는 헛기침을 계속한다. </w:t>
      </w:r>
      <w:r>
        <w:rPr/>
        <w:t>㉠</w:t>
      </w:r>
      <w:r>
        <w:rPr/>
        <w:t xml:space="preserve"> 하루 종일 하기도 하지만 주로 오후에 심하다. </w:t>
      </w:r>
      <w:r>
        <w:rPr/>
        <w:t>㉡</w:t>
      </w:r>
      <w:r>
        <w:rPr/>
        <w:t xml:space="preserve"> 가래는 없고 마른기침, 즉 헛기침이 주요 증상이다.   </w:t>
      </w:r>
      <w:r>
        <w:rPr/>
        <w:t>②</w:t>
      </w:r>
      <w:r>
        <w:rPr/>
        <w:t xml:space="preserve"> 잠잘 때 끈적끈적한 땀을 흘린다.   </w:t>
      </w:r>
      <w:r>
        <w:rPr/>
        <w:t>③</w:t>
      </w:r>
      <w:r>
        <w:rPr/>
        <w:t xml:space="preserve"> 목 부근이 벌겋다.   </w:t>
      </w:r>
      <w:r>
        <w:rPr/>
        <w:t>④</w:t>
      </w:r>
      <w:r>
        <w:rPr/>
        <w:t xml:space="preserve"> 소화가 잘 안 되어 소화제를 자주 먹는다.   </w:t>
      </w:r>
      <w:r>
        <w:rPr/>
        <w:t>⑤</w:t>
      </w:r>
      <w:r>
        <w:rPr/>
        <w:t xml:space="preserve"> 평소에 술을 많이 마시고, 늦게 귀가하는 경우가 많다.   </w:t>
      </w:r>
      <w:r>
        <w:rPr/>
        <w:t>⑥</w:t>
      </w:r>
      <w:r>
        <w:rPr/>
        <w:t xml:space="preserve"> 운동을 하다가 그만둔 뒤로 허리 부근에 살이 많이 쪘다.   </w:t>
      </w:r>
      <w:r>
        <w:rPr/>
        <w:t>⑦</w:t>
      </w:r>
      <w:r>
        <w:rPr/>
        <w:t xml:space="preserve"> 급하고 화를 잘 내는 소양인의 성격에 항상 화가 떠있는 얼굴이다.</w:t>
      </w:r>
    </w:p>
    <w:p>
      <w:pPr>
        <w:pStyle w:val="5"/>
        <w:widowControl w:val="off"/>
      </w:pPr>
      <w:r>
        <w:rPr/>
        <w:t>신음(</w:t>
      </w:r>
      <w:r>
        <w:rPr/>
        <w:t>腎陰)</w:t>
      </w:r>
      <w:r>
        <w:rPr/>
        <w:t>을 보(</w:t>
      </w:r>
      <w:r>
        <w:rPr/>
        <w:t>補)</w:t>
      </w:r>
      <w:r>
        <w:rPr/>
        <w:t>하고, 기침을 수렴하기 위해 오미자를 가미한 신기환을 생각했다. 따라서 신기환에 평소 소화가 안 되어 속이 더부룩하다는 점을 감안하여 사인 2돈을 더하여 20첩을 20일 분량으로 달여서 지어드렸다.</w:t>
      </w:r>
    </w:p>
    <w:p>
      <w:pPr>
        <w:pStyle w:val="5"/>
        <w:widowControl w:val="off"/>
      </w:pPr>
      <w:r>
        <w:rPr/>
        <w:t>약을 모두 복용할 때쯤 기침이 완전히 소실되었다. 다만 약간의 소화기 증상과 허리 통증을 호소했다. 약을 먹고 그런 게 아니냐고 물어 지금 복용하고 있는 약에 대해 다시 설명하고 갈화해성탕을 투여했으나 아직 경과를 듣지 못했다.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소변불리(</w:t>
      </w:r>
      <w:r>
        <w:rPr/>
        <w:t xml:space="preserve">小便不利), </w:t>
      </w:r>
      <w:r>
        <w:rPr/>
        <w:t>하지부종(</w:t>
      </w:r>
      <w:r>
        <w:rPr/>
        <w:t xml:space="preserve">下肢浮腫), </w:t>
      </w:r>
      <w:r>
        <w:rPr/>
        <w:t>천증(</w:t>
      </w:r>
      <w:r>
        <w:rPr/>
        <w:t>喘症)</w:t>
      </w:r>
    </w:p>
    <w:p>
      <w:pPr>
        <w:pStyle w:val="5"/>
        <w:widowControl w:val="off"/>
      </w:pPr>
      <w:r>
        <w:rPr/>
        <w:t>다음은 윤경희 선생의 경험이다.</w:t>
      </w:r>
    </w:p>
    <w:p>
      <w:pPr>
        <w:pStyle w:val="4"/>
        <w:widowControl w:val="off"/>
      </w:pPr>
      <w:r>
        <w:pict>
          <v:oval id="_x130262419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180cm 65kg  경기도 이천군</w:t>
      </w:r>
    </w:p>
    <w:p>
      <w:pPr>
        <w:pStyle w:val="5"/>
        <w:widowControl w:val="off"/>
      </w:pPr>
      <w:r>
        <w:rPr/>
        <w:t>젊었을 때는 매우 건장했으나 지금은 오랜 심장병으로 몸무게가 많이 줄었다. 얼굴은 약간 검은 편이다.</w:t>
      </w:r>
    </w:p>
    <w:p>
      <w:pPr>
        <w:pStyle w:val="5"/>
        <w:widowControl w:val="off"/>
      </w:pPr>
      <w:r>
        <w:rPr/>
        <w:t>젊었을 때부터 부정맥이 있었으며 협심증과 좌심부전, 심근경색을 거쳐 지금은 방실세동, 심근비대, 우심부전까지 진행되어 감기에 걸리면 매번 예후가 좋지 않아 독감 예방 접종도 반드시 하고 건강에 매우 주의를 하고 있는 상태이다. 그런데 여름이라 선풍기를 틀고 잔 뒤 감기에 걸렸는데, 1일째는 열이 매우 올라 해열제를 복용했으며, 그 후 가래와 기침이 심했고 콧물이 나왔으며 약간의 미열이 있어 지어 놓았던 삼소음을 3일간 복용했다. 삼소음과 양약을 같이 복용한 후 가래, 기침, 콧물, 미열은 어느 정도 해결되었으나</w:t>
      </w:r>
    </w:p>
    <w:p>
      <w:pPr>
        <w:pStyle w:val="5"/>
        <w:widowControl w:val="off"/>
      </w:pPr>
      <w:r>
        <w:rPr/>
        <w:t>①</w:t>
      </w:r>
      <w:r>
        <w:rPr/>
        <w:t xml:space="preserve"> 감기 이후 부종과 소변불리(</w:t>
      </w:r>
      <w:r>
        <w:rPr/>
        <w:t>小便不利)</w:t>
      </w:r>
      <w:r>
        <w:rPr/>
        <w:t xml:space="preserve">가 나타났다. 감기 이후 몸 상태가 좋지 않아 심장기능이 떨어지고 혈관이 이완된 탓인지 </w:t>
      </w:r>
      <w:r>
        <w:rPr/>
        <w:t>㉠</w:t>
      </w:r>
      <w:r>
        <w:rPr/>
        <w:t xml:space="preserve"> 발목부터 무릎까지 미부종(</w:t>
      </w:r>
      <w:r>
        <w:rPr/>
        <w:t>微浮腫)</w:t>
      </w:r>
      <w:r>
        <w:rPr/>
        <w:t xml:space="preserve">이 생겼다. </w:t>
      </w:r>
      <w:r>
        <w:rPr/>
        <w:t>㉡</w:t>
      </w:r>
      <w:r>
        <w:rPr/>
        <w:t xml:space="preserve"> 소변을 제대로 보지 못한다. </w:t>
      </w:r>
      <w:r>
        <w:rPr/>
        <w:t>㉢</w:t>
      </w:r>
      <w:r>
        <w:rPr/>
        <w:t xml:space="preserve"> 숨이 차서 누워있지 못하고 앉아 있어야 했다.   </w:t>
      </w:r>
      <w:r>
        <w:rPr/>
        <w:t>②</w:t>
      </w:r>
      <w:r>
        <w:rPr/>
        <w:t xml:space="preserve"> 식사는 원래 아침은 빵과 우유를 먹고, 점심과 저녁은 반 공기 정도 먹는데 감기가 막 걸렸을 때에는 식사를 제대로 못했으나 지금은 예전대로 한다.   </w:t>
      </w:r>
      <w:r>
        <w:rPr/>
        <w:t>③</w:t>
      </w:r>
      <w:r>
        <w:rPr/>
        <w:t xml:space="preserve"> 소화력은 좋다.   </w:t>
      </w:r>
      <w:r>
        <w:rPr/>
        <w:t>④</w:t>
      </w:r>
      <w:r>
        <w:rPr/>
        <w:t xml:space="preserve"> 체열은 약간 찬 편이다.</w:t>
      </w:r>
    </w:p>
    <w:p>
      <w:pPr>
        <w:pStyle w:val="5"/>
        <w:widowControl w:val="off"/>
      </w:pPr>
      <w:r>
        <w:rPr/>
        <w:t>⑤</w:t>
      </w:r>
      <w:r>
        <w:rPr/>
        <w:t xml:space="preserve"> 평소 찬물을 즐겨 마시며 얼음물을 좋아한다.   </w:t>
      </w:r>
      <w:r>
        <w:rPr/>
        <w:t>⑥</w:t>
      </w:r>
      <w:r>
        <w:rPr/>
        <w:t xml:space="preserve"> 대변은 정상이다.</w:t>
      </w:r>
    </w:p>
    <w:p>
      <w:pPr>
        <w:pStyle w:val="5"/>
        <w:widowControl w:val="off"/>
      </w:pPr>
      <w:r>
        <w:rPr/>
        <w:t>심장병이 있고 소화력이 좋은 사람의 부종과 소변불리를 목표로 육미지황원에 우슬과 차전자가 포함되어 있는 우차신기환을 사용하기로 하고, 우차신기환에 사령산을 더하는 의미로 백출 1.5돈, 저령 1.5돈을 더하여 10일분 20첩을 지어주었다.</w:t>
      </w:r>
    </w:p>
    <w:p>
      <w:pPr>
        <w:pStyle w:val="5"/>
        <w:widowControl w:val="off"/>
      </w:pPr>
      <w:r>
        <w:rPr/>
        <w:t>약을 복용하고 나서 경과를 확인해 보았다.</w:t>
      </w:r>
    </w:p>
    <w:p>
      <w:pPr>
        <w:pStyle w:val="5"/>
        <w:widowControl w:val="off"/>
      </w:pPr>
      <w:r>
        <w:rPr/>
        <w:t>1. 처음 이틀은 별 변화가 없었으나 3일째부터 소변이 잘 나오면서 부기가 빠지고</w:t>
      </w:r>
    </w:p>
    <w:p>
      <w:pPr>
        <w:pStyle w:val="5"/>
        <w:widowControl w:val="off"/>
      </w:pPr>
      <w:r>
        <w:rPr/>
        <w:t>2. 숨이 찬 증상이 덜해졌다고 한다.</w:t>
      </w:r>
    </w:p>
    <w:p>
      <w:pPr>
        <w:pStyle w:val="5"/>
        <w:widowControl w:val="off"/>
      </w:pPr>
      <w:r>
        <w:rPr/>
        <w:t>그 후에도 회복 차원에서 남은 약을 모두 복용토록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소변빈삭(</w:t>
      </w:r>
      <w:r>
        <w:rPr/>
        <w:t xml:space="preserve">小便頻數), </w:t>
      </w:r>
      <w:r>
        <w:rPr/>
        <w:t>번열(</w:t>
      </w:r>
      <w:r>
        <w:rPr/>
        <w:t>煩熱)</w:t>
      </w:r>
    </w:p>
    <w:p>
      <w:pPr>
        <w:pStyle w:val="5"/>
        <w:widowControl w:val="off"/>
      </w:pPr>
      <w:r>
        <w:rPr/>
        <w:t>다음은 김영식 선생의 경험이다.</w:t>
      </w:r>
    </w:p>
    <w:p>
      <w:pPr>
        <w:pStyle w:val="4"/>
        <w:widowControl w:val="off"/>
      </w:pPr>
      <w:r>
        <w:pict>
          <v:oval id="_x130262419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55세  소양인  153cm 55kg  부산광역시 강서구 대저2동</w:t>
      </w:r>
    </w:p>
    <w:p>
      <w:pPr>
        <w:pStyle w:val="5"/>
        <w:widowControl w:val="off"/>
      </w:pPr>
      <w:r>
        <w:rPr/>
        <w:t>작은 키에 체격은 보통인 본인의 어머니로, 소양인의 보약으로 보편적으로 사용하는 육미지황원 1제를 지어드렸다.</w:t>
      </w:r>
    </w:p>
    <w:p>
      <w:pPr>
        <w:pStyle w:val="5"/>
        <w:widowControl w:val="off"/>
      </w:pPr>
      <w:r>
        <w:rPr/>
        <w:t>①</w:t>
      </w:r>
      <w:r>
        <w:rPr/>
        <w:t xml:space="preserve"> 평소에 번열감(</w:t>
      </w:r>
      <w:r>
        <w:rPr/>
        <w:t>煩熱感)</w:t>
      </w:r>
      <w:r>
        <w:rPr/>
        <w:t xml:space="preserve">이 있다.   </w:t>
      </w:r>
      <w:r>
        <w:rPr/>
        <w:t>②</w:t>
      </w:r>
      <w:r>
        <w:rPr/>
        <w:t xml:space="preserve"> 변비가 있고, 대변을 보지 못하면 답답하다고 한다.   </w:t>
      </w:r>
      <w:r>
        <w:rPr/>
        <w:t>③</w:t>
      </w:r>
      <w:r>
        <w:rPr/>
        <w:t xml:space="preserve"> 다리가 약하다.</w:t>
      </w:r>
    </w:p>
    <w:p>
      <w:pPr>
        <w:pStyle w:val="5"/>
        <w:widowControl w:val="off"/>
      </w:pPr>
      <w:r>
        <w:rPr/>
        <w:t>④</w:t>
      </w:r>
      <w:r>
        <w:rPr/>
        <w:t xml:space="preserve"> 신 것을 그리 좋아하지는 않는다.   </w:t>
      </w:r>
      <w:r>
        <w:rPr/>
        <w:t>⑤</w:t>
      </w:r>
      <w:r>
        <w:rPr/>
        <w:t xml:space="preserve"> 직업은 가내공업이며, 육체노동을 주로 하신다.   </w:t>
      </w:r>
      <w:r>
        <w:rPr/>
        <w:t>⑥</w:t>
      </w:r>
      <w:r>
        <w:rPr/>
        <w:t xml:space="preserve"> 2개월 정도 전에 증상을 잘못 말해 난간전을 투여해서 변비가 심해진 적이 있었다.   </w:t>
      </w:r>
      <w:r>
        <w:rPr/>
        <w:t>⑦</w:t>
      </w:r>
      <w:r>
        <w:rPr/>
        <w:t xml:space="preserve"> 1개월 정도 전에 번열과 변비로 단치소요산 1제를 복용하여 대변이 좋아진 적이 있다.</w:t>
      </w:r>
    </w:p>
    <w:p>
      <w:pPr>
        <w:pStyle w:val="5"/>
        <w:widowControl w:val="off"/>
      </w:pPr>
      <w:r>
        <w:rPr/>
        <w:t>어머님이 연령이 55세이므로 폐경기에 해당하는 연령이며 체질이 소양인이며, 변비가 있고, 대변을 보지 못하면 답답하다고 하는 점이나 다리가 약하다는 점을 감안하여 육미지황원에 오미자 1냥을 더한 신기환을 탕약으로 하여 10일분 20첩을 지어드렸다.</w:t>
      </w:r>
    </w:p>
    <w:p>
      <w:pPr>
        <w:pStyle w:val="5"/>
        <w:widowControl w:val="off"/>
      </w:pPr>
      <w:r>
        <w:rPr/>
        <w:t>1. 저녁에 처음 1봉을 복용한 다음날 아침, 아버지께서 어머니가 먹는 약이 무슨 약인지 물으러 오셨다. 평소 어머니께서 야간에 소변빈삭이 있어 아버지는 잠을 편히 못 주무셨는데, 그날 밤에는 어머니께서 밤에 소변을 보러 가시지 않아 잠을 푹 잘 수 있었다고 하셨다.</w:t>
      </w:r>
    </w:p>
    <w:p>
      <w:pPr>
        <w:pStyle w:val="5"/>
        <w:widowControl w:val="off"/>
      </w:pPr>
      <w:r>
        <w:rPr/>
        <w:t>2. 아침에 소변빈삭에 대하여 여쭈어 보니, 어제 밤에는 소변을 보지 않았으나 소변빈삭에 대해 불편함을 느끼지 않은 탓인지 잘 모르겠다고 했으며, 그동안에는 2</w:t>
      </w:r>
      <w:r>
        <w:rPr/>
        <w:t>～</w:t>
      </w:r>
      <w:r>
        <w:rPr/>
        <w:t>3년 전부터 낮이나 밤이나 소변을 잘 못 참았었다고 하셨다.</w:t>
      </w:r>
    </w:p>
    <w:p>
      <w:pPr>
        <w:pStyle w:val="5"/>
        <w:widowControl w:val="off"/>
      </w:pPr>
      <w:r>
        <w:rPr/>
        <w:t>3. 복용하면서 번열감이 어느 정도 사라졌다고 한다.</w:t>
      </w:r>
    </w:p>
    <w:p>
      <w:pPr>
        <w:pStyle w:val="5"/>
        <w:widowControl w:val="off"/>
      </w:pPr>
      <w:r>
        <w:rPr/>
        <w:t>4. 대변은 지난번보다도 잘 나오는 편이라고 한다.</w:t>
      </w:r>
    </w:p>
    <w:p>
      <w:pPr>
        <w:pStyle w:val="5"/>
        <w:widowControl w:val="off"/>
      </w:pPr>
      <w:r>
        <w:rPr/>
        <w:t>5. 복용 후 4일째 되던 날, 다시 소변빈삭에 대해 여쭈어 보자, 어젯밤에 소변을 보러 1번만 갔다고 하셨고, 처음 복용한 이후 소변보러 간 적이 있었는지에 대해서는 기억을 잘 못하셨다.</w:t>
      </w:r>
    </w:p>
    <w:p>
      <w:pPr>
        <w:pStyle w:val="5"/>
        <w:widowControl w:val="off"/>
      </w:pPr>
      <w:r>
        <w:rPr/>
        <w:t>6. 폐경과 거의 동시에 번열과 소변빈삭이 있었으며 낮에도 소변빈삭이 있어 소변을 참기 힘들고, 크게 웃으면 소변을 약간 지리기도 했었다고 한다. 그러고 보니 약을 복용하고 있는 중에는 소변빈삭이 없었고, 어제 한 번 소변보러 간 것이 투약 후 밤에 본 것 중 처음이라고 한다.</w:t>
      </w:r>
    </w:p>
    <w:p>
      <w:pPr>
        <w:pStyle w:val="5"/>
        <w:widowControl w:val="off"/>
      </w:pPr>
      <w:r>
        <w:rPr/>
        <w:t>7. 약 맛이 시어서 고약하다고 했다. 산수유 맛 때문인 듯했다.</w:t>
      </w:r>
    </w:p>
    <w:p>
      <w:pPr>
        <w:pStyle w:val="5"/>
        <w:widowControl w:val="off"/>
      </w:pPr>
      <w:r>
        <w:rPr/>
        <w:t>8. 변은 여전히 된 편이라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요삽(</w:t>
      </w:r>
      <w:r>
        <w:rPr/>
        <w:t xml:space="preserve">尿澁), </w:t>
      </w:r>
      <w:r>
        <w:rPr/>
        <w:t>구토(</w:t>
      </w:r>
      <w:r>
        <w:rPr/>
        <w:t xml:space="preserve">嘔吐), </w:t>
      </w:r>
      <w:r>
        <w:rPr/>
        <w:t>경련(</w:t>
      </w:r>
      <w:r>
        <w:rPr/>
        <w:t>痙攣)</w:t>
      </w:r>
    </w:p>
    <w:p>
      <w:pPr>
        <w:pStyle w:val="5"/>
        <w:widowControl w:val="off"/>
      </w:pPr>
      <w:r>
        <w:rPr/>
        <w:t>다음은 배원식 선생의 경험을 인용한 것이다.</w:t>
      </w:r>
    </w:p>
    <w:p>
      <w:pPr>
        <w:pStyle w:val="4"/>
        <w:widowControl w:val="off"/>
      </w:pPr>
      <w:r>
        <w:pict>
          <v:oval id="_x130262420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17세  경기도 용인시 남사면</w:t>
      </w:r>
    </w:p>
    <w:p>
      <w:pPr>
        <w:pStyle w:val="5"/>
        <w:widowControl w:val="off"/>
      </w:pPr>
      <w:r>
        <w:rPr/>
        <w:t>본 환자는 만성신장염 환자로 양방병원에서 1년여 동안 입원과 통원을 하며 치료를 받아왔으나, 별다른 효과를 보지 못하다가 근래에 들어 병원으로부터 양신부전(</w:t>
      </w:r>
      <w:r>
        <w:rPr/>
        <w:t>兩腎不全)</w:t>
      </w:r>
      <w:r>
        <w:rPr/>
        <w:t>으로 치료가망이 없을 뿐 아니라 조만간 불귀의 객이 될 것이란 선고를 받고 절망하던 중 본원을 찾아오게 되었다.</w:t>
      </w:r>
    </w:p>
    <w:p>
      <w:pPr>
        <w:pStyle w:val="5"/>
        <w:widowControl w:val="off"/>
      </w:pPr>
      <w:r>
        <w:rPr/>
        <w:t>초진은 1979년 10월 2일으로 현재 증상은</w:t>
      </w:r>
    </w:p>
    <w:p>
      <w:pPr>
        <w:pStyle w:val="5"/>
        <w:widowControl w:val="off"/>
      </w:pPr>
      <w:r>
        <w:rPr/>
        <w:t>①</w:t>
      </w:r>
      <w:r>
        <w:rPr/>
        <w:t xml:space="preserve"> 맥(</w:t>
      </w:r>
      <w:r>
        <w:rPr/>
        <w:t>脈)</w:t>
      </w:r>
      <w:r>
        <w:rPr/>
        <w:t>이 허삭(</w:t>
      </w:r>
      <w:r>
        <w:rPr/>
        <w:t>虛數)</w:t>
      </w:r>
      <w:r>
        <w:rPr/>
        <w:t xml:space="preserve">하고   </w:t>
      </w:r>
      <w:r>
        <w:rPr/>
        <w:t>②</w:t>
      </w:r>
      <w:r>
        <w:rPr/>
        <w:t xml:space="preserve"> 설(</w:t>
      </w:r>
      <w:r>
        <w:rPr/>
        <w:t>舌)</w:t>
      </w:r>
      <w:r>
        <w:rPr/>
        <w:t>에는 백태(</w:t>
      </w:r>
      <w:r>
        <w:rPr/>
        <w:t>白苔)</w:t>
      </w:r>
      <w:r>
        <w:rPr/>
        <w:t xml:space="preserve">가 끼어있다.   </w:t>
      </w:r>
      <w:r>
        <w:rPr/>
        <w:t>③</w:t>
      </w:r>
      <w:r>
        <w:rPr/>
        <w:t xml:space="preserve"> 구갈(</w:t>
      </w:r>
      <w:r>
        <w:rPr/>
        <w:t xml:space="preserve">口渴), </w:t>
      </w:r>
      <w:r>
        <w:rPr/>
        <w:t>흉민(</w:t>
      </w:r>
      <w:r>
        <w:rPr/>
        <w:t>胸悶)</w:t>
      </w:r>
      <w:r>
        <w:rPr/>
        <w:t xml:space="preserve">하고,   </w:t>
      </w:r>
      <w:r>
        <w:rPr/>
        <w:t>④</w:t>
      </w:r>
      <w:r>
        <w:rPr/>
        <w:t xml:space="preserve"> 얼굴이 창백하다.   </w:t>
      </w:r>
      <w:r>
        <w:rPr/>
        <w:t>⑤</w:t>
      </w:r>
      <w:r>
        <w:rPr/>
        <w:t xml:space="preserve"> 사지가 마르고 피부는 건조하다.   </w:t>
      </w:r>
      <w:r>
        <w:rPr/>
        <w:t>⑥</w:t>
      </w:r>
      <w:r>
        <w:rPr/>
        <w:t xml:space="preserve"> 얼굴과 손에 경련이 일어나고   </w:t>
      </w:r>
      <w:r>
        <w:rPr/>
        <w:t>⑦</w:t>
      </w:r>
      <w:r>
        <w:rPr/>
        <w:t xml:space="preserve"> 식욕부진과 구토가 있다.</w:t>
      </w:r>
    </w:p>
    <w:p>
      <w:pPr>
        <w:pStyle w:val="5"/>
        <w:widowControl w:val="off"/>
      </w:pPr>
      <w:r>
        <w:rPr/>
        <w:t>⑧</w:t>
      </w:r>
      <w:r>
        <w:rPr/>
        <w:t xml:space="preserve"> 의식장애가 있고   </w:t>
      </w:r>
      <w:r>
        <w:rPr/>
        <w:t>⑨</w:t>
      </w:r>
      <w:r>
        <w:rPr/>
        <w:t xml:space="preserve"> 요삽(</w:t>
      </w:r>
      <w:r>
        <w:rPr/>
        <w:t>尿澁)</w:t>
      </w:r>
      <w:r>
        <w:rPr/>
        <w:t xml:space="preserve">하다.   </w:t>
      </w:r>
      <w:r>
        <w:rPr/>
        <w:t>⑩</w:t>
      </w:r>
      <w:r>
        <w:rPr/>
        <w:t xml:space="preserve"> 누우면 답답하여 앉아서 밤을 새운다.</w:t>
      </w:r>
    </w:p>
    <w:p>
      <w:pPr>
        <w:pStyle w:val="5"/>
        <w:widowControl w:val="off"/>
      </w:pPr>
      <w:r>
        <w:rPr/>
        <w:t>이 환자에게 음수(</w:t>
      </w:r>
      <w:r>
        <w:rPr/>
        <w:t>陰水)</w:t>
      </w:r>
      <w:r>
        <w:rPr/>
        <w:t>를 도와줄 목표로 우차신기환을 탕제로 하여 식간 1일 2첩씩 6첩을 투여했다.</w:t>
      </w:r>
    </w:p>
    <w:p>
      <w:pPr>
        <w:pStyle w:val="5"/>
        <w:widowControl w:val="off"/>
      </w:pPr>
      <w:r>
        <w:rPr/>
        <w:t>그 약이 두드러진 효과를 나타내서 구토, 경련, 쥐나는 것 등이 없어지면서 기운이 나기 시작했다.</w:t>
      </w:r>
    </w:p>
    <w:p>
      <w:pPr>
        <w:pStyle w:val="5"/>
        <w:widowControl w:val="off"/>
      </w:pPr>
      <w:r>
        <w:rPr/>
        <w:t>그래서 이번에는 지난번의 처방에 녹용을 0.5돈 가하여 10첩을 재차 투여했더니, 더더욱 효과가 좋아져 소변이 시원스럽게 나오기 시작했다. 이 약 30첩을 복용한 후로는 약 1년 동안 나가지 못하던 학교를 등교하기 시작했고 고등학교 시험까지 무사히 치르게 되었다.</w:t>
      </w:r>
    </w:p>
    <w:p>
      <w:pPr>
        <w:pStyle w:val="5"/>
        <w:widowControl w:val="off"/>
      </w:pPr>
      <w:r>
        <w:rPr/>
        <w:t>이런 유사한 환자를 10여 명 치료한 경험을 보면, 위의 경우처럼 기무력(</w:t>
      </w:r>
      <w:r>
        <w:rPr/>
        <w:t>氣無力)</w:t>
      </w:r>
      <w:r>
        <w:rPr/>
        <w:t>이 심할 때에는 먼저 기무력(</w:t>
      </w:r>
      <w:r>
        <w:rPr/>
        <w:t>氣無力)</w:t>
      </w:r>
      <w:r>
        <w:rPr/>
        <w:t>을 회복시키는 대증치료를 취하고, 그 다음 근본요법을 취하여야 했다. 예를 들어 기무력(</w:t>
      </w:r>
      <w:r>
        <w:rPr/>
        <w:t>氣無力)</w:t>
      </w:r>
      <w:r>
        <w:rPr/>
        <w:t>에는 앞에서 말했듯(여기서는 안 나오는 사례-편자 주) 보중익기탕에 녹용을 더하여 사용하고 원기회복이 된 후에는 보중익기탕에 우차신기환을 합방하고 녹용을 더하여 사용하거나 음양쌍보탕을 증에 따라 사용하여야 한다. 위기에 도달한 음극사양(</w:t>
      </w:r>
      <w:r>
        <w:rPr/>
        <w:t>陰極似陽)</w:t>
      </w:r>
      <w:r>
        <w:rPr/>
        <w:t>의 경우, 즉 입이 마르며 가슴이 답답하여 안절부절 못하며 소변삽소(</w:t>
      </w:r>
      <w:r>
        <w:rPr/>
        <w:t xml:space="preserve">小便澁小), </w:t>
      </w:r>
      <w:r>
        <w:rPr/>
        <w:t>얼굴경련, 구토, 의식혼미, 사지무력하며 경련이 일어나는 등 사경(</w:t>
      </w:r>
      <w:r>
        <w:rPr/>
        <w:t>死境)</w:t>
      </w:r>
      <w:r>
        <w:rPr/>
        <w:t>에 처했을 때는 우차신기환에 녹용 1돈을 더해 사용하고, 그리 심하지 않은 증상에는 음양쌍보탕이 제일이다.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요통(</w:t>
      </w:r>
      <w:r>
        <w:rPr/>
        <w:t>腰痛)</w:t>
      </w:r>
    </w:p>
    <w:p>
      <w:pPr>
        <w:pStyle w:val="5"/>
        <w:widowControl w:val="off"/>
      </w:pPr>
      <w:r>
        <w:rPr/>
        <w:t>다음은 김동민 선생의 경험이다.</w:t>
      </w:r>
    </w:p>
    <w:p>
      <w:pPr>
        <w:pStyle w:val="4"/>
        <w:widowControl w:val="off"/>
      </w:pPr>
      <w:r>
        <w:pict>
          <v:oval id="_x1302624201"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남  44세  자영업</w:t>
      </w:r>
    </w:p>
    <w:p>
      <w:pPr>
        <w:pStyle w:val="5"/>
        <w:widowControl w:val="off"/>
      </w:pPr>
      <w:r>
        <w:rPr/>
        <w:t>①</w:t>
      </w:r>
      <w:r>
        <w:rPr/>
        <w:t xml:space="preserve"> 부부관계를 못한다.   </w:t>
      </w:r>
      <w:r>
        <w:rPr/>
        <w:t>②</w:t>
      </w:r>
      <w:r>
        <w:rPr/>
        <w:t xml:space="preserve"> 요즘 들어 짜증이 늘고, 눈이 쉽게 피로해진다.   </w:t>
      </w:r>
      <w:r>
        <w:rPr/>
        <w:t>③</w:t>
      </w:r>
      <w:r>
        <w:rPr/>
        <w:t xml:space="preserve"> 허리가 뻐근하게 아프다.   </w:t>
      </w:r>
      <w:r>
        <w:rPr/>
        <w:t>④</w:t>
      </w:r>
      <w:r>
        <w:rPr/>
        <w:t xml:space="preserve"> 소화력은 매우 좋다.   </w:t>
      </w:r>
      <w:r>
        <w:rPr/>
        <w:t>⑤</w:t>
      </w:r>
      <w:r>
        <w:rPr/>
        <w:t xml:space="preserve"> 대변상태는 좋으며 설사는 없다.   </w:t>
      </w:r>
      <w:r>
        <w:rPr/>
        <w:t>⑥</w:t>
      </w:r>
      <w:r>
        <w:rPr/>
        <w:t xml:space="preserve"> 들어오면서 나갈 때까지 말을 많이 하는 소양인의 기질이 있다.   </w:t>
      </w:r>
      <w:r>
        <w:rPr/>
        <w:t>⑦</w:t>
      </w:r>
      <w:r>
        <w:rPr/>
        <w:t xml:space="preserve"> 맥주를 조금만 마셔도 얼굴로 열이 달아오르는 전형적인 양인의 체질이다.   </w:t>
      </w:r>
      <w:r>
        <w:rPr/>
        <w:t>⑧</w:t>
      </w:r>
      <w:r>
        <w:rPr/>
        <w:t xml:space="preserve"> 요즘 들어 정력이 떨어졌다고 녹용을 넣어서 보약을 지어달라고 한다.</w:t>
      </w:r>
    </w:p>
    <w:p>
      <w:pPr>
        <w:pStyle w:val="5"/>
        <w:widowControl w:val="off"/>
      </w:pPr>
      <w:r>
        <w:rPr/>
        <w:t>요통이 있으며 소화력이 왕성한 중년 소양인의 정력감퇴를 목표로 육미지황원에 오미자를 더한 신기환으로 10일분 20첩을 투약했다.</w:t>
      </w:r>
    </w:p>
    <w:p>
      <w:pPr>
        <w:pStyle w:val="5"/>
        <w:widowControl w:val="off"/>
      </w:pPr>
      <w:r>
        <w:rPr/>
        <w:t>약을 가져간 이틀 뒤에 약을 들고 와서 약이 상한 것 같다면서 나보고 약을 직접 먹어보라고 했다.</w:t>
      </w:r>
    </w:p>
    <w:p>
      <w:pPr>
        <w:pStyle w:val="5"/>
        <w:widowControl w:val="off"/>
      </w:pPr>
      <w:r>
        <w:rPr/>
        <w:t>약 맛을 보니 오미자 맛이 너무 강해서 육미원의 맛을 직접 느낄 수 없었다.</w:t>
      </w:r>
    </w:p>
    <w:p>
      <w:pPr>
        <w:pStyle w:val="5"/>
        <w:widowControl w:val="off"/>
      </w:pPr>
      <w:r>
        <w:rPr/>
        <w:t>그래서 이번에는 오미자를 뺀 육미지황원으로 다시 1제 투약했다.</w:t>
      </w:r>
    </w:p>
    <w:p>
      <w:pPr>
        <w:pStyle w:val="5"/>
        <w:widowControl w:val="off"/>
      </w:pPr>
      <w:r>
        <w:rPr/>
        <w:t>약을 복용한 뒤 허리가 뻐근한 증상이 현저하게 호전되어 느끼질 못한다.</w:t>
      </w:r>
    </w:p>
    <w:p>
      <w:pPr>
        <w:pStyle w:val="5"/>
        <w:widowControl w:val="off"/>
      </w:pPr>
      <w:r>
        <w:rPr/>
        <w:t>이번에는 정력에 좋은 처방을 복용하고 싶다고 하여 녹용대보탕으로 투약했다. 마치 녹용이 들어 있는 처방을 좋아하고, 진하고 걸쭉하게 마시기를 바라는 듯했다.</w:t>
      </w:r>
    </w:p>
    <w:p>
      <w:pPr>
        <w:pStyle w:val="5"/>
        <w:widowControl w:val="off"/>
      </w:pPr>
      <w:r>
        <w:rPr/>
        <w:t>이틀 뒤에 전화해 보니, 무척 만족해했다. 특히 한약액의 진한 색과 높은 점도에 만족했다.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요통(</w:t>
      </w:r>
      <w:r>
        <w:rPr/>
        <w:t xml:space="preserve">腰痛), </w:t>
      </w:r>
      <w:r>
        <w:rPr/>
        <w:t>소변빈삭(</w:t>
      </w:r>
      <w:r>
        <w:rPr/>
        <w:t>小便頻數)</w:t>
      </w:r>
    </w:p>
    <w:p>
      <w:pPr>
        <w:pStyle w:val="5"/>
        <w:widowControl w:val="off"/>
      </w:pPr>
      <w:r>
        <w:rPr/>
        <w:t>다음은 장자한 선생의 경험이다.</w:t>
      </w:r>
    </w:p>
    <w:p>
      <w:pPr>
        <w:pStyle w:val="4"/>
        <w:widowControl w:val="off"/>
      </w:pPr>
      <w:r>
        <w:pict>
          <v:oval id="_x1896739193"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36세  소양인  대전광역시 유성구 궁동</w:t>
      </w:r>
    </w:p>
    <w:p>
      <w:pPr>
        <w:pStyle w:val="5"/>
        <w:widowControl w:val="off"/>
      </w:pPr>
      <w:r>
        <w:rPr/>
        <w:t>피부가 약간 검고 주관이 뚜렷하고 추진력을 가지고 있는 다소 마르게 보이는 남성으로 얼마 전부터 공부를 하는데, 허리가 아파서 오래 앉아 있기 힘들고 소변을 1시간에 2</w:t>
      </w:r>
      <w:r>
        <w:rPr/>
        <w:t>～</w:t>
      </w:r>
      <w:r>
        <w:rPr/>
        <w:t>3번을 봐서 공부에 집중을 하기 힘들다며 방법이 없겠냐고 물었다.</w:t>
      </w:r>
    </w:p>
    <w:p>
      <w:pPr>
        <w:pStyle w:val="5"/>
        <w:widowControl w:val="off"/>
      </w:pPr>
      <w:r>
        <w:rPr/>
        <w:t>①</w:t>
      </w:r>
      <w:r>
        <w:rPr/>
        <w:t xml:space="preserve"> 요통으로 오래 앉아 있기 힘들다.   </w:t>
      </w:r>
      <w:r>
        <w:rPr/>
        <w:t>②</w:t>
      </w:r>
      <w:r>
        <w:rPr/>
        <w:t xml:space="preserve"> 소변을 1시간에 2</w:t>
      </w:r>
      <w:r>
        <w:rPr/>
        <w:t>～</w:t>
      </w:r>
      <w:r>
        <w:rPr/>
        <w:t xml:space="preserve">3번씩 본다.   </w:t>
      </w:r>
      <w:r>
        <w:rPr/>
        <w:t>③</w:t>
      </w:r>
      <w:r>
        <w:rPr/>
        <w:t xml:space="preserve"> 하얀 가래가 있다.   </w:t>
      </w:r>
      <w:r>
        <w:rPr/>
        <w:t>④</w:t>
      </w:r>
      <w:r>
        <w:rPr/>
        <w:t xml:space="preserve"> 갈증이 있다.</w:t>
      </w:r>
    </w:p>
    <w:p>
      <w:pPr>
        <w:pStyle w:val="5"/>
        <w:widowControl w:val="off"/>
      </w:pPr>
      <w:r>
        <w:rPr/>
        <w:t>⑤</w:t>
      </w:r>
      <w:r>
        <w:rPr/>
        <w:t xml:space="preserve"> 단 것을 좋아하고 신 것은 싫어한다.</w:t>
      </w:r>
    </w:p>
    <w:p>
      <w:pPr>
        <w:pStyle w:val="5"/>
        <w:widowControl w:val="off"/>
      </w:pPr>
      <w:r>
        <w:rPr/>
        <w:t>35세 소양인 남성의 요통과 소변빈삭을 목표로 신기환에 우슬 1돈, 두충 1돈을 더하여 밀환으로 탄자대 크기로 제환했다(원래는 오자대이다). 이 약을 식간에 1환씩 하루 3번 복용하도록 했다.</w:t>
      </w:r>
    </w:p>
    <w:p>
      <w:pPr>
        <w:pStyle w:val="5"/>
        <w:widowControl w:val="off"/>
      </w:pPr>
      <w:r>
        <w:rPr/>
        <w:t>11월 8일에 환자의 어머니가 야수(</w:t>
      </w:r>
      <w:r>
        <w:rPr/>
        <w:t xml:space="preserve">夜嗽), </w:t>
      </w:r>
      <w:r>
        <w:rPr/>
        <w:t>천식(</w:t>
      </w:r>
      <w:r>
        <w:rPr/>
        <w:t>喘息)</w:t>
      </w:r>
      <w:r>
        <w:rPr/>
        <w:t>으로 고생을 하는데 과립제를 보내줄 수 있는지 전화를 했을 때 확인해 보았다.</w:t>
      </w:r>
    </w:p>
    <w:p>
      <w:pPr>
        <w:pStyle w:val="5"/>
        <w:widowControl w:val="off"/>
      </w:pPr>
      <w:r>
        <w:rPr/>
        <w:t>1. 허리통증이 소실되었고 허리에 힘이 생기는 느낌이라고 한다.</w:t>
      </w:r>
    </w:p>
    <w:p>
      <w:pPr>
        <w:pStyle w:val="5"/>
        <w:widowControl w:val="off"/>
      </w:pPr>
      <w:r>
        <w:rPr/>
        <w:t>2. 소변은 1시간에 1번 정도 본다고 한다.</w:t>
      </w:r>
    </w:p>
    <w:p>
      <w:pPr>
        <w:pStyle w:val="5"/>
        <w:widowControl w:val="off"/>
      </w:pPr>
      <w:r>
        <w:rPr/>
        <w:t>3. 갈증이 경감되고 가래도 줄어 너무 좋으며 약을 잘 챙겨먹고 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근시(</w:t>
      </w:r>
      <w:r>
        <w:rPr/>
        <w:t>近視)</w:t>
      </w:r>
    </w:p>
    <w:p>
      <w:pPr>
        <w:pStyle w:val="5"/>
        <w:widowControl w:val="off"/>
      </w:pPr>
      <w:r>
        <w:rPr/>
        <w:t>다음은 이권익 선생의 경험을 인용한 것이다.</w:t>
      </w:r>
    </w:p>
    <w:p>
      <w:pPr>
        <w:pStyle w:val="4"/>
        <w:widowControl w:val="off"/>
      </w:pPr>
      <w:r>
        <w:pict>
          <v:oval id="_x1896739195"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  16세</w:t>
      </w:r>
    </w:p>
    <w:p>
      <w:pPr>
        <w:pStyle w:val="5"/>
        <w:widowControl w:val="off"/>
      </w:pPr>
      <w:r>
        <w:rPr/>
        <w:t>중학교를 졸업할 때까지는 학업성적이 보통 정도로, 부모님의 소원인 우등생이 되려고 새로운 각오로 고등학교에 입학할 때부터 노력을 많이 하고 있는데, 예전과 조금 다른 점이</w:t>
      </w:r>
    </w:p>
    <w:p>
      <w:pPr>
        <w:pStyle w:val="5"/>
        <w:widowControl w:val="off"/>
      </w:pPr>
      <w:r>
        <w:rPr/>
        <w:t>①</w:t>
      </w:r>
      <w:r>
        <w:rPr/>
        <w:t xml:space="preserve"> 먼 곳을 볼 때에 눈을 자주 찌푸리는 등 시력의 이상을 감지하여 정확한 진단으로 치료를 받아볼 뜻으로 본원을 찾았다고 한다.   </w:t>
      </w:r>
      <w:r>
        <w:rPr/>
        <w:t>②</w:t>
      </w:r>
      <w:r>
        <w:rPr/>
        <w:t xml:space="preserve"> 시력표 검사에서 좌0.5 우0.4로 진단되었으며 눈을 자주 찌푸려 양미간에 금이 보였다.</w:t>
      </w:r>
    </w:p>
    <w:p>
      <w:pPr>
        <w:pStyle w:val="5"/>
        <w:widowControl w:val="off"/>
      </w:pPr>
      <w:r>
        <w:rPr/>
        <w:t xml:space="preserve">저주파(이또-레다-Co, </w:t>
      </w:r>
      <w:r>
        <w:rPr/>
        <w:t xml:space="preserve">日本) </w:t>
      </w:r>
      <w:r>
        <w:rPr/>
        <w:t>주파수를 1.5출력에 놓고, 신기환을 복용시키면서, 승읍(</w:t>
      </w:r>
      <w:r>
        <w:rPr/>
        <w:t>承泣)</w:t>
      </w:r>
      <w:r>
        <w:rPr/>
        <w:t>에 3초 동안 유침한 뒤 찬죽(</w:t>
      </w:r>
      <w:r>
        <w:rPr/>
        <w:t xml:space="preserve">攢竹), </w:t>
      </w:r>
      <w:r>
        <w:rPr/>
        <w:t>어요(</w:t>
      </w:r>
      <w:r>
        <w:rPr/>
        <w:t xml:space="preserve">魚腰), </w:t>
      </w:r>
      <w:r>
        <w:rPr/>
        <w:t>사죽공(</w:t>
      </w:r>
      <w:r>
        <w:rPr/>
        <w:t xml:space="preserve">絲竹空), </w:t>
      </w:r>
      <w:r>
        <w:rPr/>
        <w:t>동자료(</w:t>
      </w:r>
      <w:r>
        <w:rPr/>
        <w:t xml:space="preserve">瞳子髎), </w:t>
      </w:r>
      <w:r>
        <w:rPr/>
        <w:t>정명(</w:t>
      </w:r>
      <w:r>
        <w:rPr/>
        <w:t xml:space="preserve">睛明) </w:t>
      </w:r>
      <w:r>
        <w:rPr/>
        <w:t>혈(</w:t>
      </w:r>
      <w:r>
        <w:rPr/>
        <w:t>穴)</w:t>
      </w:r>
      <w:r>
        <w:rPr/>
        <w:t>에 각각 자침하고 우풍지(</w:t>
      </w:r>
      <w:r>
        <w:rPr/>
        <w:t xml:space="preserve">右風池), </w:t>
      </w:r>
      <w:r>
        <w:rPr/>
        <w:t>좌풍지(</w:t>
      </w:r>
      <w:r>
        <w:rPr/>
        <w:t>左風池)</w:t>
      </w:r>
      <w:r>
        <w:rPr/>
        <w:t>를 서로 교차하여 5초 동안 자침했더니, 3개월 후에 좌0.7 우0.8로 치료되었다.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근시(</w:t>
      </w:r>
      <w:r>
        <w:rPr/>
        <w:t>近視)</w:t>
      </w:r>
    </w:p>
    <w:p>
      <w:pPr>
        <w:pStyle w:val="5"/>
        <w:widowControl w:val="off"/>
      </w:pPr>
      <w:r>
        <w:rPr/>
        <w:t>다음은 이권익 선생의 경험을 인용한 것이다.</w:t>
      </w:r>
    </w:p>
    <w:p>
      <w:pPr>
        <w:pStyle w:val="4"/>
        <w:widowControl w:val="off"/>
      </w:pPr>
      <w:r>
        <w:pict>
          <v:oval id="_x189673919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10세</w:t>
      </w:r>
    </w:p>
    <w:p>
      <w:pPr>
        <w:pStyle w:val="5"/>
        <w:widowControl w:val="off"/>
      </w:pPr>
      <w:r>
        <w:rPr/>
        <w:t>박○○</w:t>
      </w:r>
      <w:r>
        <w:rPr/>
        <w:t xml:space="preserve"> 군은 지금까지 그러한 습성이 없었는데, 요즘 갑자기 TV를 볼 때에 자주 눈을 찌푸리거나 고개를 좌우로 흔들거나 기울이는 일이 있어서 어머니께서 “너 왜 안하는 짓을 하느냐”고 물으니 자기도 모르는 사이에 그러한 습성이 생겼다고 해서 눈에 이상이 있음을 직감하여 데리고 왔다는 어머니의 사연이다.</w:t>
      </w:r>
    </w:p>
    <w:p>
      <w:pPr>
        <w:pStyle w:val="5"/>
        <w:widowControl w:val="off"/>
      </w:pPr>
      <w:r>
        <w:rPr/>
        <w:t>①</w:t>
      </w:r>
      <w:r>
        <w:rPr/>
        <w:t xml:space="preserve"> 진단한 결과 좌안이 0.5, 우안이 0.3으로 나타났다.   </w:t>
      </w:r>
      <w:r>
        <w:rPr/>
        <w:t>②</w:t>
      </w:r>
      <w:r>
        <w:rPr/>
        <w:t xml:space="preserve"> 그리고 안광이 흐려 보이는 것이 다른 아이들과 다른 특징이었다.</w:t>
      </w:r>
    </w:p>
    <w:p>
      <w:pPr>
        <w:pStyle w:val="5"/>
        <w:widowControl w:val="off"/>
      </w:pPr>
      <w:r>
        <w:rPr/>
        <w:t>신기환에 청간건비탕을 계속 연복하며, 승읍(</w:t>
      </w:r>
      <w:r>
        <w:rPr/>
        <w:t xml:space="preserve">承泣), </w:t>
      </w:r>
      <w:r>
        <w:rPr/>
        <w:t>정명(</w:t>
      </w:r>
      <w:r>
        <w:rPr/>
        <w:t xml:space="preserve">睛明), </w:t>
      </w:r>
      <w:r>
        <w:rPr/>
        <w:t>사백(</w:t>
      </w:r>
      <w:r>
        <w:rPr/>
        <w:t xml:space="preserve">四白), </w:t>
      </w:r>
      <w:r>
        <w:rPr/>
        <w:t>로죽, 동자료(</w:t>
      </w:r>
      <w:r>
        <w:rPr/>
        <w:t xml:space="preserve">瞳子髎) </w:t>
      </w:r>
      <w:r>
        <w:rPr/>
        <w:t>혈(</w:t>
      </w:r>
      <w:r>
        <w:rPr/>
        <w:t>穴)</w:t>
      </w:r>
      <w:r>
        <w:rPr/>
        <w:t>에 자침(</w:t>
      </w:r>
      <w:r>
        <w:rPr/>
        <w:t>刺針)</w:t>
      </w:r>
      <w:r>
        <w:rPr/>
        <w:t>하여, 3개월 후에 좌안 0.8, 우안 0.9로 회복되었고 역시 우안이 기허(</w:t>
      </w:r>
      <w:r>
        <w:rPr/>
        <w:t>氣虛)</w:t>
      </w:r>
      <w:r>
        <w:rPr/>
        <w:t>였음이 판명되었다.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안검종창(</w:t>
      </w:r>
      <w:r>
        <w:rPr/>
        <w:t>眼瞼腫脹)</w:t>
      </w:r>
    </w:p>
    <w:p>
      <w:pPr>
        <w:pStyle w:val="5"/>
        <w:widowControl w:val="off"/>
      </w:pPr>
      <w:r>
        <w:rPr/>
        <w:t>다음은 이은팔 선생의 경험을 인용한 것이다.</w:t>
      </w:r>
    </w:p>
    <w:p>
      <w:pPr>
        <w:pStyle w:val="4"/>
        <w:widowControl w:val="off"/>
      </w:pPr>
      <w:r>
        <w:pict>
          <v:oval id="_x189673919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2세</w:t>
      </w:r>
    </w:p>
    <w:p>
      <w:pPr>
        <w:pStyle w:val="5"/>
        <w:widowControl w:val="off"/>
      </w:pPr>
      <w:r>
        <w:rPr/>
        <w:t>마진(</w:t>
      </w:r>
      <w:r>
        <w:rPr/>
        <w:t xml:space="preserve">痲疹) </w:t>
      </w:r>
      <w:r>
        <w:rPr/>
        <w:t>후 양쪽 눈의 안검(</w:t>
      </w:r>
      <w:r>
        <w:rPr/>
        <w:t>眼瞼)</w:t>
      </w:r>
      <w:r>
        <w:rPr/>
        <w:t>이 종창(</w:t>
      </w:r>
      <w:r>
        <w:rPr/>
        <w:t>腫脹)</w:t>
      </w:r>
      <w:r>
        <w:rPr/>
        <w:t>하여 전문의 진료를 받은 지 5일이 되었으나 차도도 없어 1963년 6월 10일에 본원을 찾게 되었다.</w:t>
      </w:r>
    </w:p>
    <w:p>
      <w:pPr>
        <w:pStyle w:val="5"/>
        <w:widowControl w:val="off"/>
      </w:pPr>
      <w:r>
        <w:rPr/>
        <w:t>①</w:t>
      </w:r>
      <w:r>
        <w:rPr/>
        <w:t xml:space="preserve"> 맥(</w:t>
      </w:r>
      <w:r>
        <w:rPr/>
        <w:t>脈)</w:t>
      </w:r>
      <w:r>
        <w:rPr/>
        <w:t>은 허삭(</w:t>
      </w:r>
      <w:r>
        <w:rPr/>
        <w:t>虛數)</w:t>
      </w:r>
      <w:r>
        <w:rPr/>
        <w:t xml:space="preserve">하고   </w:t>
      </w:r>
      <w:r>
        <w:rPr/>
        <w:t>②</w:t>
      </w:r>
      <w:r>
        <w:rPr/>
        <w:t xml:space="preserve"> 종창(</w:t>
      </w:r>
      <w:r>
        <w:rPr/>
        <w:t>腫脹)</w:t>
      </w:r>
      <w:r>
        <w:rPr/>
        <w:t>이 극심한데, 그 중에서 특히 하안검(</w:t>
      </w:r>
      <w:r>
        <w:rPr/>
        <w:t>下眼瞼)</w:t>
      </w:r>
      <w:r>
        <w:rPr/>
        <w:t xml:space="preserve">이 심하다.  </w:t>
      </w:r>
      <w:r>
        <w:rPr/>
        <w:t>③</w:t>
      </w:r>
      <w:r>
        <w:rPr/>
        <w:t xml:space="preserve"> 하안검이 부어올라서 마치 육괴가 부착되어 있는 것 같은 형상이다. 거기에 안지(</w:t>
      </w:r>
      <w:r>
        <w:rPr/>
        <w:t>眼脂)</w:t>
      </w:r>
      <w:r>
        <w:rPr/>
        <w:t>가 들러붙어서 처참한 모양을 하고 있다. 그래서 후계혈(</w:t>
      </w:r>
      <w:r>
        <w:rPr/>
        <w:t>後谿穴)</w:t>
      </w:r>
      <w:r>
        <w:rPr/>
        <w:t>을 삼릉침으로 심자하여 출혈케 하고, 육미지황원에 오미자를 가하여 2첩을 투여했다. 다음날 재진했을 때에는 안검의 종창이 약 1/4로 감소하여 있었다.</w:t>
      </w:r>
    </w:p>
    <w:p>
      <w:pPr>
        <w:pStyle w:val="5"/>
        <w:widowControl w:val="off"/>
      </w:pPr>
      <w:r>
        <w:rPr/>
        <w:t>다시 후계혈(</w:t>
      </w:r>
      <w:r>
        <w:rPr/>
        <w:t>後谿穴)</w:t>
      </w:r>
      <w:r>
        <w:rPr/>
        <w:t>에 자침하여 출혈케 하고, 전과 동일한 처방으로 2첩을 투여했는데 완쾌되어 폐약(</w:t>
      </w:r>
      <w:r>
        <w:rPr/>
        <w:t>閉藥)</w:t>
      </w:r>
      <w:r>
        <w:rPr/>
        <w:t>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설사(</w:t>
      </w:r>
      <w:r>
        <w:rPr/>
        <w:t>泄瀉)</w:t>
      </w:r>
    </w:p>
    <w:p>
      <w:pPr>
        <w:pStyle w:val="5"/>
        <w:widowControl w:val="off"/>
      </w:pPr>
      <w:r>
        <w:rPr/>
        <w:t>다음은 홍시갑 선생의 경험이다.</w:t>
      </w:r>
    </w:p>
    <w:p>
      <w:pPr>
        <w:pStyle w:val="4"/>
        <w:widowControl w:val="off"/>
      </w:pPr>
      <w:r>
        <w:pict>
          <v:oval id="_x1302624202"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  29세  소양인(?)  183cm 67kg</w:t>
      </w:r>
    </w:p>
    <w:p>
      <w:pPr>
        <w:pStyle w:val="5"/>
        <w:widowControl w:val="off"/>
      </w:pPr>
      <w:r>
        <w:rPr/>
        <w:t>성격이 좀 급하고 몸은 마른 편이다.</w:t>
      </w:r>
    </w:p>
    <w:p>
      <w:pPr>
        <w:pStyle w:val="5"/>
        <w:widowControl w:val="off"/>
      </w:pPr>
      <w:r>
        <w:rPr/>
        <w:t>①</w:t>
      </w:r>
      <w:r>
        <w:rPr/>
        <w:t xml:space="preserve"> 평소 식후 설사가 빈번했으며 하루에도 2번 내지 3번까지 설사를 하는 경우가 종종 있다.   </w:t>
      </w:r>
      <w:r>
        <w:rPr/>
        <w:t>②</w:t>
      </w:r>
      <w:r>
        <w:rPr/>
        <w:t xml:space="preserve"> 배가 차가우면 더욱 증상이 심해진다.   </w:t>
      </w:r>
      <w:r>
        <w:rPr/>
        <w:t>③</w:t>
      </w:r>
      <w:r>
        <w:rPr/>
        <w:t xml:space="preserve"> 평소 요의(</w:t>
      </w:r>
      <w:r>
        <w:rPr/>
        <w:t>尿意)</w:t>
      </w:r>
      <w:r>
        <w:rPr/>
        <w:t xml:space="preserve">를 자주 느껴 화장실에 자주 간다. 약간의 잔뇨감이 있다.   </w:t>
      </w:r>
      <w:r>
        <w:rPr/>
        <w:t>④</w:t>
      </w:r>
      <w:r>
        <w:rPr/>
        <w:t xml:space="preserve"> 과거에 신장결석으로 초음파 시술을 한 경력이 있다.</w:t>
      </w:r>
    </w:p>
    <w:p>
      <w:pPr>
        <w:pStyle w:val="5"/>
        <w:widowControl w:val="off"/>
      </w:pPr>
      <w:r>
        <w:rPr/>
        <w:t>과거 신장결석 시술 이후 평소 신장기능을 염려하다가 신허(</w:t>
      </w:r>
      <w:r>
        <w:rPr/>
        <w:t>腎虛)</w:t>
      </w:r>
      <w:r>
        <w:rPr/>
        <w:t>로 인해 몸의 기능이 저하되어 설사하는 것으로 생각되어 육미지황원에 수렴시켜 주는 오미자를 더한 신기환을 복용하기로 했다.</w:t>
      </w:r>
    </w:p>
    <w:p>
      <w:pPr>
        <w:pStyle w:val="5"/>
        <w:widowControl w:val="off"/>
      </w:pPr>
      <w:r>
        <w:rPr/>
        <w:t>환제로 신기환을 하루 1번 30환씩 복용했다. 약을 복용하고 하루 정도가 지나니 소변의 양이 평소보다 많아지며 설사가 멎었다. 중간에 설사가 한 두 차례 정도 있었으나 식사 문제로 판단되며 병세가 많이 호전되었다.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하지부종(</w:t>
      </w:r>
      <w:r>
        <w:rPr/>
        <w:t>下肢浮腫)</w:t>
      </w:r>
    </w:p>
    <w:p>
      <w:pPr>
        <w:pStyle w:val="5"/>
        <w:widowControl w:val="off"/>
      </w:pPr>
      <w:r>
        <w:rPr/>
        <w:t>다음은 이진상 선생의 경험이다.</w:t>
      </w:r>
    </w:p>
    <w:p>
      <w:pPr>
        <w:pStyle w:val="4"/>
        <w:widowControl w:val="off"/>
      </w:pPr>
      <w:r>
        <w:pict>
          <v:oval id="_x1302624206"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여  38세  소양인  경기도 하남시 차우동 신안아파트</w:t>
      </w:r>
    </w:p>
    <w:p>
      <w:pPr>
        <w:pStyle w:val="5"/>
        <w:widowControl w:val="off"/>
      </w:pPr>
      <w:r>
        <w:rPr/>
        <w:t>2005년 6월 15일 하지부종으로 본원에 내원했다. 일주일 전 신경을 많이 쓰고 난 뒤 갑자기 하지부종이 생겼다고 한다.</w:t>
      </w:r>
    </w:p>
    <w:p>
      <w:pPr>
        <w:pStyle w:val="5"/>
        <w:widowControl w:val="off"/>
      </w:pPr>
      <w:r>
        <w:rPr/>
        <w:t>①</w:t>
      </w:r>
      <w:r>
        <w:rPr/>
        <w:t xml:space="preserve"> 하지부종(</w:t>
      </w:r>
      <w:r>
        <w:rPr/>
        <w:t>下肢浮腫)</w:t>
      </w:r>
      <w:r>
        <w:rPr/>
        <w:t xml:space="preserve">이 있다. 쉬면 좀 낫고 활동을 하면 심해진다.   </w:t>
      </w:r>
      <w:r>
        <w:rPr/>
        <w:t>②</w:t>
      </w:r>
      <w:r>
        <w:rPr/>
        <w:t xml:space="preserve"> 더위를 심하게 타며 땀이 많다.   </w:t>
      </w:r>
    </w:p>
    <w:p>
      <w:pPr>
        <w:pStyle w:val="5"/>
        <w:widowControl w:val="off"/>
      </w:pPr>
      <w:r>
        <w:rPr/>
        <w:t>③</w:t>
      </w:r>
      <w:r>
        <w:rPr/>
        <w:t xml:space="preserve"> 물을 많이 마신다.   </w:t>
      </w:r>
      <w:r>
        <w:rPr/>
        <w:t>④</w:t>
      </w:r>
      <w:r>
        <w:rPr/>
        <w:t xml:space="preserve"> 소화가 잘되며 없어서 못 먹을 정도이다.   </w:t>
      </w:r>
      <w:r>
        <w:rPr/>
        <w:t>⑤</w:t>
      </w:r>
      <w:r>
        <w:rPr/>
        <w:t xml:space="preserve"> 29세 때인 10년 전에 골수성 백혈병을 앓았다. 막 전역한 남동생의 골수를 받아 치료되었는데, 그 후 4차례 재발했다.   </w:t>
      </w:r>
      <w:r>
        <w:rPr/>
        <w:t>⑥</w:t>
      </w:r>
      <w:r>
        <w:rPr/>
        <w:t xml:space="preserve"> 골수성 백혈병 치료의 부작용으로 각막이 상해 시력 이상이 생겼다.   </w:t>
      </w:r>
      <w:r>
        <w:rPr/>
        <w:t>⑦</w:t>
      </w:r>
      <w:r>
        <w:rPr/>
        <w:t xml:space="preserve"> 시력이상으로 대상의 형체만 보이고 세부사항은 잘 보이지 않는다.   </w:t>
      </w:r>
    </w:p>
    <w:p>
      <w:pPr>
        <w:pStyle w:val="5"/>
        <w:widowControl w:val="off"/>
      </w:pPr>
      <w:r>
        <w:rPr/>
        <w:t>⑧</w:t>
      </w:r>
      <w:r>
        <w:rPr/>
        <w:t xml:space="preserve"> 탈레도마이드를 복용해야 그나마 현재 시력을 유지한다.</w:t>
      </w:r>
    </w:p>
    <w:p>
      <w:pPr>
        <w:pStyle w:val="5"/>
        <w:widowControl w:val="off"/>
      </w:pPr>
      <w:r>
        <w:rPr/>
        <w:t>이 환자는 경제사정이 어려운 보호환자로 내원했다. 처음에는 침치료를 받고 싶다고 하여 비(</w:t>
      </w:r>
      <w:r>
        <w:rPr/>
        <w:t>脾)</w:t>
      </w:r>
      <w:r>
        <w:rPr/>
        <w:t>정격, 대장(</w:t>
      </w:r>
      <w:r>
        <w:rPr/>
        <w:t>大腸)</w:t>
      </w:r>
      <w:r>
        <w:rPr/>
        <w:t>정격을 번갈아가면서 시술했다. 처음 3</w:t>
      </w:r>
      <w:r>
        <w:rPr/>
        <w:t>～</w:t>
      </w:r>
      <w:r>
        <w:rPr/>
        <w:t>4일 간은 약간 차도가 있다고 했으나, 시일이 지날수록 하지부종이 심해졌다. 그래서 시술 일주일 되는 날, 한약을 함께 복용하도록 권유했다. 그런데 내키지 않는 표정이어서, 이유를 물었더니 병원에서 정기적인 검진을 받는데 의사가 한약을 먹지 말라고 했다고 한다. 그래서 먹어도 전혀 이상이 없으니 믿고 지어가라고 했다.</w:t>
      </w:r>
    </w:p>
    <w:p>
      <w:pPr>
        <w:pStyle w:val="5"/>
        <w:widowControl w:val="off"/>
      </w:pPr>
      <w:r>
        <w:rPr/>
        <w:t>열실(</w:t>
      </w:r>
      <w:r>
        <w:rPr/>
        <w:t>熱實)</w:t>
      </w:r>
      <w:r>
        <w:rPr/>
        <w:t>한 소양인으로 체내에 점액성 물질이 부족하기 쉬운 즉, 음허상태에 빠지기 쉬운 체질적 소인을 우선적으로 고려하여 금궤신기환 본방에 목통 1.5돈을 더하여 10일분 20첩을 지어주었다.</w:t>
      </w:r>
    </w:p>
    <w:p>
      <w:pPr>
        <w:pStyle w:val="5"/>
        <w:widowControl w:val="off"/>
      </w:pPr>
      <w:r>
        <w:rPr/>
        <w:t>침치료를 계속하여도 효과가 없어 약을 복용하는지 물어보았더니, 주저하면서 말하기를 병원 의사가 한약을 먹지 말라고 해서 안 먹고 있다고 했다. 그 말을 듣고 상당히 기분이 상하여, 양방을 선택하든지 한방을 선택하든지 알아서 하라고 하고, 양방에서 못 고치면 그때 다시 오라고 하고 보냈다.</w:t>
      </w:r>
    </w:p>
    <w:p>
      <w:pPr>
        <w:pStyle w:val="5"/>
        <w:widowControl w:val="off"/>
      </w:pPr>
      <w:r>
        <w:rPr/>
        <w:t>2005년 7월 8일에 다시 내원하여, 병원에 정기 검진하러 가려면 시일이 남아 그냥 한약을 복용했더니 부종이 호전되었으며 다만 우측 발목 부위만 아직도 약간 남아 있다고 한다. 예전에 입었던 청바지를 못 입을 줄 알았는데 입을 수 있게 되어서 너무 신기하다는 것이다. 그래서 완치하려면 1제를 더 복용해야 한다고 하였더니, 이번에는 순순히 말을 따랐다. 동일한 약으로 1제 20첩을 지어주었다.</w:t>
      </w:r>
    </w:p>
    <w:p>
      <w:pPr>
        <w:pStyle w:val="5"/>
        <w:widowControl w:val="off"/>
      </w:pPr>
      <w:r>
        <w:rPr/>
        <w:t>약 10일 후 협통(</w:t>
      </w:r>
      <w:r>
        <w:rPr/>
        <w:t>脇痛)</w:t>
      </w:r>
      <w:r>
        <w:rPr/>
        <w:t>으로 내원했을 때 확인해 보니, 하지 부종이 완전히 소실되었다.</w:t>
      </w:r>
    </w:p>
    <w:p>
      <w:r>
        <w:br w:type="page"/>
      </w:r>
    </w:p>
    <w:p>
      <w:pPr>
        <w:pStyle w:val="8"/>
        <w:widowControl w:val="off"/>
      </w:pPr>
      <w:r>
        <w:rPr>
          <w:spacing w:val="-6"/>
          <w:w w:val="95"/>
          <w:sz w:val="26"/>
        </w:rPr>
        <w:t xml:space="preserve">上統41 寶  </w:t>
      </w:r>
      <w:r>
        <w:rPr/>
        <w:t>증익귀용환</w:t>
      </w:r>
      <w:r>
        <w:rPr>
          <w:rFonts w:ascii="한양신명조"/>
          <w:spacing w:val="-10"/>
          <w:w w:val="95"/>
          <w:sz w:val="40"/>
        </w:rPr>
        <w:t xml:space="preserve"> 增益歸茸丸 </w:t>
      </w:r>
    </w:p>
    <w:p>
      <w:pPr>
        <w:pStyle w:val="10"/>
        <w:widowControl w:val="off"/>
        <w:spacing w:after="0" w:line="312"/>
      </w:pPr>
      <w:r>
        <w:rPr>
          <w:spacing w:val="-10"/>
          <w:w w:val="98"/>
        </w:rPr>
        <w:t xml:space="preserve">熟地黃 鹿茸 五味子 大當歸 </w:t>
      </w:r>
      <w:r>
        <w:rPr>
          <w:spacing w:val="-10"/>
          <w:w w:val="98"/>
          <w:vertAlign w:val="subscript"/>
        </w:rPr>
        <w:t xml:space="preserve">各四兩 </w:t>
      </w:r>
      <w:r>
        <w:rPr>
          <w:spacing w:val="-10"/>
          <w:w w:val="98"/>
        </w:rPr>
        <w:t>山藥 山茱萸 大附子</w:t>
      </w:r>
      <w:r>
        <w:rPr>
          <w:spacing w:val="-10"/>
          <w:w w:val="98"/>
          <w:vertAlign w:val="subscript"/>
        </w:rPr>
        <w:t xml:space="preserve">炮 </w:t>
      </w:r>
      <w:r>
        <w:rPr>
          <w:spacing w:val="-10"/>
          <w:w w:val="98"/>
        </w:rPr>
        <w:t>牛膝</w:t>
      </w:r>
      <w:r>
        <w:rPr>
          <w:spacing w:val="-10"/>
          <w:w w:val="98"/>
          <w:vertAlign w:val="subscript"/>
        </w:rPr>
        <w:t xml:space="preserve">酒浸 </w:t>
      </w:r>
      <w:r>
        <w:rPr>
          <w:spacing w:val="-10"/>
          <w:w w:val="98"/>
        </w:rPr>
        <w:t xml:space="preserve">官桂 </w:t>
      </w:r>
      <w:r>
        <w:rPr>
          <w:spacing w:val="-10"/>
          <w:w w:val="98"/>
          <w:vertAlign w:val="subscript"/>
        </w:rPr>
        <w:t xml:space="preserve">各二兩 </w:t>
      </w:r>
      <w:r>
        <w:rPr>
          <w:spacing w:val="-10"/>
          <w:w w:val="98"/>
        </w:rPr>
        <w:t xml:space="preserve">白茯苓 </w:t>
      </w:r>
      <w:r>
        <w:br/>
        <w:rPr>
          <w:spacing w:val="-10"/>
          <w:w w:val="98"/>
        </w:rPr>
        <w:t>牧丹皮 澤瀉</w:t>
      </w:r>
      <w:r>
        <w:rPr>
          <w:spacing w:val="-10"/>
          <w:w w:val="98"/>
          <w:vertAlign w:val="subscript"/>
        </w:rPr>
        <w:t>酒浸 各一兩</w:t>
      </w:r>
    </w:p>
    <w:p>
      <w:pPr>
        <w:pStyle w:val="0"/>
        <w:widowControl w:val="off"/>
        <w:rPr>
          <w:color w:val="000000"/>
          <w:shd w:val="clear" w:color="000000"/>
        </w:rPr>
      </w:pPr>
    </w:p>
    <w:p>
      <w:pPr>
        <w:pStyle w:val="0"/>
        <w:widowControl w:val="off"/>
        <w:spacing w:line="192" w:lineRule="auto"/>
      </w:pPr>
      <w:r>
        <w:pict>
          <v:roundrect arcsize="1966f" id="_x1300802357"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pPr>
                  <w:r>
                    <w:rPr/>
                    <w:t>治 腎衰 補精 養陽</w:t>
                  </w:r>
                </w:p>
                <w:p>
                  <w:pPr>
                    <w:pStyle w:val="9"/>
                    <w:widowControl w:val="off"/>
                    <w:ind w:left="1138" w:hanging="938"/>
                  </w:pPr>
                  <w:r>
                    <w:rPr/>
                    <w:t xml:space="preserve">[用    法] </w:t>
                  </w:r>
                  <w:r>
                    <w:rPr>
                      <w:spacing w:val="-11"/>
                    </w:rPr>
                    <w:t>上末 入鹿角膠半斤 入石器中 入酒少許 熔化丸如梧子 空心溫酒或鹽湯下 五</w:t>
                  </w:r>
                  <w:r>
                    <w:rPr>
                      <w:spacing w:val="-11"/>
                    </w:rPr>
                    <w:t>∼七十丸</w:t>
                  </w:r>
                  <w:r>
                    <w:rPr>
                      <w:spacing w:val="-11"/>
                    </w:rPr>
                    <w:t xml:space="preserve"> 一法 鹿角膠</w:t>
                  </w:r>
                  <w:r>
                    <w:br/>
                    <w:rPr/>
                    <w:t>作末 酒和作丸 亦可</w:t>
                  </w:r>
                </w:p>
                <w:p>
                  <w:pPr>
                    <w:pStyle w:val="9"/>
                    <w:widowControl w:val="off"/>
                  </w:pPr>
                  <w:r>
                    <w:rPr/>
                    <w:t>[活套鍼線] 腎虛(虛勞)</w:t>
                  </w:r>
                </w:p>
                <w:p>
                  <w:pPr>
                    <w:pStyle w:val="9"/>
                    <w:widowControl w:val="off"/>
                    <w:ind w:left="1138" w:hanging="938"/>
                  </w:pPr>
                  <w:r>
                    <w:rPr/>
                    <w:t xml:space="preserve">[適 應 症] </w:t>
                  </w:r>
                  <w:r>
                    <w:rPr>
                      <w:sz w:val="16"/>
                    </w:rPr>
                    <w:t>피로, 곤권, 요통, 관절통, 양기부족, 낭습, 낭랭, 잔뇨감, 소변빈삭, 족랭, 족통</w:t>
                  </w:r>
                </w:p>
              </w:txbxContent>
            </v:textbox>
          </v:roundrect>
        </w:pict>
      </w:r>
    </w:p>
    <w:p>
      <w:pPr>
        <w:pStyle w:val="0"/>
        <w:widowControl w:val="off"/>
      </w:pPr>
      <w:r>
        <w:pict>
          <v:shape id="_x1346652946" style="v-text-anchor:top;z-index:145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9" r:id="rId215"/>
            <wvml:wrap type="square"/>
          </v:shape>
        </w:pict>
      </w:r>
    </w:p>
    <w:p>
      <w:pPr>
        <w:pStyle w:val="11"/>
        <w:widowControl w:val="off"/>
      </w:pPr>
      <w:r>
        <w:rPr/>
        <w:t>증익귀용환은 허랭(</w:t>
      </w:r>
      <w:r>
        <w:rPr/>
        <w:t>虛冷)</w:t>
      </w:r>
      <w:r>
        <w:rPr/>
        <w:t>과 자윤결핍(</w:t>
      </w:r>
      <w:r>
        <w:rPr/>
        <w:t>滋潤缺乏)</w:t>
      </w:r>
      <w:r>
        <w:rPr/>
        <w:t>으로 인해 피로(</w:t>
      </w:r>
      <w:r>
        <w:rPr/>
        <w:t xml:space="preserve">疲勞), </w:t>
      </w:r>
      <w:r>
        <w:rPr/>
        <w:t>곤권(</w:t>
      </w:r>
      <w:r>
        <w:rPr/>
        <w:t xml:space="preserve">困倦), </w:t>
      </w:r>
      <w:r>
        <w:rPr/>
        <w:t>요통(</w:t>
      </w:r>
      <w:r>
        <w:rPr/>
        <w:t xml:space="preserve">腰痛), </w:t>
      </w:r>
      <w:r>
        <w:rPr/>
        <w:t>하지통(</w:t>
      </w:r>
      <w:r>
        <w:rPr/>
        <w:t xml:space="preserve">下肢痛), </w:t>
      </w:r>
      <w:r>
        <w:rPr/>
        <w:t>관절통(</w:t>
      </w:r>
      <w:r>
        <w:rPr/>
        <w:t xml:space="preserve">關節痛), </w:t>
      </w:r>
      <w:r>
        <w:rPr/>
        <w:t>소변장애(</w:t>
      </w:r>
      <w:r>
        <w:rPr/>
        <w:t xml:space="preserve">小便障礙), </w:t>
      </w:r>
      <w:r>
        <w:rPr/>
        <w:t>양기부족(</w:t>
      </w:r>
      <w:r>
        <w:rPr/>
        <w:t xml:space="preserve">陽氣不足) </w:t>
      </w:r>
      <w:r>
        <w:rPr/>
        <w:t>등이 나타났을 때 사용한다.</w:t>
      </w:r>
    </w:p>
    <w:p>
      <w:pPr>
        <w:pStyle w:val="11"/>
        <w:widowControl w:val="off"/>
      </w:pPr>
      <w:r>
        <w:rPr/>
        <w:t>허로(</w:t>
      </w:r>
      <w:r>
        <w:rPr/>
        <w:t>虛勞)</w:t>
      </w:r>
      <w:r>
        <w:rPr/>
        <w:t>는 양허(</w:t>
      </w:r>
      <w:r>
        <w:rPr/>
        <w:t xml:space="preserve">陽虛), </w:t>
      </w:r>
      <w:r>
        <w:rPr/>
        <w:t>음허(</w:t>
      </w:r>
      <w:r>
        <w:rPr/>
        <w:t xml:space="preserve">陰虛), </w:t>
      </w:r>
      <w:r>
        <w:rPr/>
        <w:t>정허(</w:t>
      </w:r>
      <w:r>
        <w:rPr/>
        <w:t xml:space="preserve">精虛) </w:t>
      </w:r>
      <w:r>
        <w:rPr/>
        <w:t>같은 전신허약(</w:t>
      </w:r>
      <w:r>
        <w:rPr/>
        <w:t>全身虛弱)</w:t>
      </w:r>
      <w:r>
        <w:rPr/>
        <w:t>과 신허(</w:t>
      </w:r>
      <w:r>
        <w:rPr/>
        <w:t xml:space="preserve">腎虛), </w:t>
      </w:r>
      <w:r>
        <w:rPr/>
        <w:t>심허(</w:t>
      </w:r>
      <w:r>
        <w:rPr/>
        <w:t xml:space="preserve">心虛), </w:t>
      </w:r>
      <w:r>
        <w:rPr/>
        <w:t>비허(</w:t>
      </w:r>
      <w:r>
        <w:rPr/>
        <w:t xml:space="preserve">脾虛), </w:t>
      </w:r>
      <w:r>
        <w:rPr/>
        <w:t>간허(</w:t>
      </w:r>
      <w:r>
        <w:rPr/>
        <w:t xml:space="preserve">肝虛), </w:t>
      </w:r>
      <w:r>
        <w:rPr/>
        <w:t>폐허(</w:t>
      </w:r>
      <w:r>
        <w:rPr/>
        <w:t>肺虛)</w:t>
      </w:r>
      <w:r>
        <w:rPr/>
        <w:t>와 같은 장부허약(</w:t>
      </w:r>
      <w:r>
        <w:rPr/>
        <w:t>臟腑虛弱)</w:t>
      </w:r>
      <w:r>
        <w:rPr/>
        <w:t>이 있으며, 두 가지 요인이 결합되어 나타나는 경우에는 중복하여 나타나기도 한다. 이것은 원인에 따라 분류한 것이 아니라 허약해졌을 때 나타나는 신체상태나 증상을 기준으로 분류한 것이다. 즉 허로(</w:t>
      </w:r>
      <w:r>
        <w:rPr/>
        <w:t>虛勞)</w:t>
      </w:r>
      <w:r>
        <w:rPr/>
        <w:t>를 유발하는 원인은 동일할 수 있으나 개인의 신체조건에 따라서 다른 신체상태나 증상이 나타날 수 있다는 의미이다. 예를 들어 선천적으로 허약하게 태어나서 소화력도 약하고 체력이 떨어지는 사람이 과로(</w:t>
      </w:r>
      <w:r>
        <w:rPr/>
        <w:t>過勞)</w:t>
      </w:r>
      <w:r>
        <w:rPr/>
        <w:t>를 하면 기허(</w:t>
      </w:r>
      <w:r>
        <w:rPr/>
        <w:t>氣虛)</w:t>
      </w:r>
      <w:r>
        <w:rPr/>
        <w:t>나 비허(</w:t>
      </w:r>
      <w:r>
        <w:rPr/>
        <w:t>脾虛)</w:t>
      </w:r>
      <w:r>
        <w:rPr/>
        <w:t>의 증상이 나타나기 쉽다. 반면 본래 건강했으나 다양한 원인에 의해 에너지 소모가 많아져 체열(</w:t>
      </w:r>
      <w:r>
        <w:rPr/>
        <w:t>體熱)</w:t>
      </w:r>
      <w:r>
        <w:rPr/>
        <w:t>이 결핍된 경우에는 양허(</w:t>
      </w:r>
      <w:r>
        <w:rPr/>
        <w:t>陽虛)</w:t>
      </w:r>
      <w:r>
        <w:rPr/>
        <w:t>가 나타나기도 한다. 이와 마찬가지로 동일한 원인이 작용하더라도 신허(</w:t>
      </w:r>
      <w:r>
        <w:rPr/>
        <w:t>腎虛)</w:t>
      </w:r>
      <w:r>
        <w:rPr/>
        <w:t>가 발생하기 쉬운 구조를 갖고 있는 사람에게는 신허(</w:t>
      </w:r>
      <w:r>
        <w:rPr/>
        <w:t xml:space="preserve">腎虛) </w:t>
      </w:r>
      <w:r>
        <w:rPr/>
        <w:t>증상이 쉽게 나타날 수밖에 없다.</w:t>
      </w:r>
    </w:p>
    <w:p>
      <w:pPr>
        <w:pStyle w:val="11"/>
        <w:widowControl w:val="off"/>
        <w:rPr/>
      </w:pPr>
    </w:p>
    <w:p>
      <w:pPr>
        <w:pStyle w:val="11"/>
        <w:widowControl w:val="off"/>
      </w:pPr>
      <w:r>
        <w:rPr/>
        <w:t>증익귀용환은 허로(</w:t>
      </w:r>
      <w:r>
        <w:rPr/>
        <w:t xml:space="preserve">虛勞) </w:t>
      </w:r>
      <w:r>
        <w:rPr/>
        <w:t>중에서도 신허(</w:t>
      </w:r>
      <w:r>
        <w:rPr/>
        <w:t>腎虛)</w:t>
      </w:r>
      <w:r>
        <w:rPr/>
        <w:t>에 사용하는 처방이다. 신허란 인체의 생명활동을 안정적으로 유지하게 하는 기능이 저하되었다는 의미이며, 여러 요인이 있겠지만 인체 기능을 안정적으로 유지하는 데 필수적인 점액성 물질 부족이 주원인인 경우가 많다. 따라서 점액성 물질을 공급하는 치법을 사용해야 하는데, 이러한 치법을 위주로 하는 처방이 많기 때문에 부수증상을 검토해 보아야 한다. 증익귀용환은 보정보익제(</w:t>
      </w:r>
      <w:r>
        <w:rPr/>
        <w:t>補精補益劑)</w:t>
      </w:r>
      <w:r>
        <w:rPr/>
        <w:t>로 이루어져 있으며, 처방을 기준으로 본다면 신허에 사용하는 팔미원에 비해서 부자나 육계의 양이 많고, 우슬, 당귀, 녹용 등 자윤 약성이 더 강화되어 있어서 팔미지황원증보다 허랭증상과 자윤결핍으로 인한 증상이 더 심할 때 쓸 수 있다.</w:t>
      </w:r>
    </w:p>
    <w:p>
      <w:pPr>
        <w:pStyle w:val="11"/>
        <w:widowControl w:val="off"/>
        <w:rPr/>
      </w:pPr>
    </w:p>
    <w:p>
      <w:pPr>
        <w:pStyle w:val="11"/>
        <w:widowControl w:val="off"/>
      </w:pPr>
      <w:r>
        <w:rPr/>
        <w:t>증익귀용환을 사용할 수 있는 신체조건은 육미지황원이나 팔미원을 쓸 사람처럼 본래 체열이 높고 활동적인 사람, 즉 신허(</w:t>
      </w:r>
      <w:r>
        <w:rPr/>
        <w:t>腎虛)</w:t>
      </w:r>
      <w:r>
        <w:rPr/>
        <w:t>하기 쉬운 사람이며, 증상으로는 과로하여 점액성 자윤이 부족해져 나타나는 피로(</w:t>
      </w:r>
      <w:r>
        <w:rPr/>
        <w:t xml:space="preserve">疲勞), </w:t>
      </w:r>
      <w:r>
        <w:rPr/>
        <w:t>관절통(</w:t>
      </w:r>
      <w:r>
        <w:rPr/>
        <w:t xml:space="preserve">關節痛), </w:t>
      </w:r>
      <w:r>
        <w:rPr/>
        <w:t>소변장애(</w:t>
      </w:r>
      <w:r>
        <w:rPr/>
        <w:t xml:space="preserve">小便障礙) </w:t>
      </w:r>
      <w:r>
        <w:rPr/>
        <w:t>등이다. 대체로 소화력은 좋고 인체의 기능 저하되는 시기인 40대 후반에 이러한 증상이 많이 나타나며, 소양인 기질이 있는 사람에게 비교적 많이 사용한다.</w:t>
      </w:r>
    </w:p>
    <w:p>
      <w:pPr>
        <w:pStyle w:val="11"/>
        <w:widowControl w:val="off"/>
        <w:rPr/>
      </w:pPr>
    </w:p>
    <w:p>
      <w:pPr>
        <w:pStyle w:val="11"/>
        <w:widowControl w:val="off"/>
      </w:pPr>
      <w:r>
        <w:rPr/>
        <w:t>조문을 보면 ‘</w:t>
      </w:r>
      <w:r>
        <w:rPr/>
        <w:t>腎衰</w:t>
      </w:r>
      <w:r>
        <w:rPr>
          <w:rStyle w:val="12"/>
        </w:rPr>
        <w:t>신쇠</w:t>
      </w:r>
      <w:r>
        <w:rPr/>
        <w:t xml:space="preserve"> 補精</w:t>
      </w:r>
      <w:r>
        <w:rPr>
          <w:rStyle w:val="12"/>
        </w:rPr>
        <w:t>보정</w:t>
      </w:r>
      <w:r>
        <w:rPr/>
        <w:t xml:space="preserve"> 養陽</w:t>
      </w:r>
      <w:r>
        <w:rPr>
          <w:rStyle w:val="12"/>
        </w:rPr>
        <w:t>양양</w:t>
      </w:r>
      <w:r>
        <w:rPr/>
        <w:t>’으로 표현했다. 신허(</w:t>
      </w:r>
      <w:r>
        <w:rPr/>
        <w:t>腎虛)</w:t>
      </w:r>
      <w:r>
        <w:rPr/>
        <w:t>는 생명을 안정적으로 유지하게 하는 기능저하를 의미하는 반면, 신쇠(</w:t>
      </w:r>
      <w:r>
        <w:rPr/>
        <w:t>腎衰)</w:t>
      </w:r>
      <w:r>
        <w:rPr/>
        <w:t>는 기능저하가 심화되어 구조적인 변화에 이른 것을 의미한다. 따라서 신허(</w:t>
      </w:r>
      <w:r>
        <w:rPr/>
        <w:t>腎虛)</w:t>
      </w:r>
      <w:r>
        <w:rPr/>
        <w:t>라는 표현도 증상이 만성적임을 의미하지만 신쇠(</w:t>
      </w:r>
      <w:r>
        <w:rPr/>
        <w:t>腎衰)</w:t>
      </w:r>
      <w:r>
        <w:rPr/>
        <w:t>는 그보다 더 만성화된 것이므로 증익귀용환의 증상은 허약이 매우 심한 상태에서 나타남을 암시한다. ‘</w:t>
      </w:r>
      <w:r>
        <w:rPr/>
        <w:t>補精</w:t>
      </w:r>
      <w:r>
        <w:rPr>
          <w:rStyle w:val="12"/>
        </w:rPr>
        <w:t>보정</w:t>
      </w:r>
      <w:r>
        <w:rPr/>
        <w:t xml:space="preserve"> 養陽</w:t>
      </w:r>
      <w:r>
        <w:rPr>
          <w:rStyle w:val="12"/>
        </w:rPr>
        <w:t>양양</w:t>
      </w:r>
      <w:r>
        <w:rPr/>
        <w:t>’에서 보정(</w:t>
      </w:r>
      <w:r>
        <w:rPr/>
        <w:t>補精)</w:t>
      </w:r>
      <w:r>
        <w:rPr/>
        <w:t>은 점액성 물질을 보충한다는 것이고, 이것을 통해 에너지를 증가시킨다는 표현이 ‘</w:t>
      </w:r>
      <w:r>
        <w:rPr/>
        <w:t>養陽</w:t>
      </w:r>
      <w:r>
        <w:rPr>
          <w:rStyle w:val="12"/>
        </w:rPr>
        <w:t>양양</w:t>
      </w:r>
      <w:r>
        <w:rPr/>
        <w:t>’이므로 이는 약성과 치법의 의미이다. 증익귀용환의 기본처방이 되는 육미지황원도 보정작용이 강한 처방인데, 육미지황원에 당귀, 오미자, 녹용을 더했기 때문에 보정작용이 훨씬 강해진 처방이라고 할 수 있다.</w:t>
      </w:r>
    </w:p>
    <w:p>
      <w:pPr>
        <w:pStyle w:val="0"/>
        <w:widowControl w:val="off"/>
      </w:pPr>
      <w:r>
        <w:pict>
          <v:shape id="_x1301435075" style="v-text-anchor:top;z-index:15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a" r:id="rId216"/>
            <wvml:wrap type="square"/>
          </v:shape>
        </w:pict>
      </w:r>
    </w:p>
    <w:p>
      <w:pPr>
        <w:pStyle w:val="11"/>
        <w:widowControl w:val="off"/>
      </w:pPr>
      <w:r>
        <w:rPr/>
        <w:t>처방구성을 보면 우차신기환(</w:t>
      </w:r>
      <w:r>
        <w:rPr/>
        <w:t>去</w:t>
      </w:r>
      <w:r>
        <w:rPr/>
        <w:t xml:space="preserve">차전자) </w:t>
      </w:r>
      <w:r>
        <w:rPr/>
        <w:t xml:space="preserve">合  </w:t>
      </w:r>
      <w:r>
        <w:rPr/>
        <w:t>정원음(</w:t>
      </w:r>
      <w:r>
        <w:rPr/>
        <w:t>去</w:t>
      </w:r>
      <w:r>
        <w:rPr/>
        <w:t>감초)</w:t>
      </w:r>
      <w:r>
        <w:rPr/>
        <w:t xml:space="preserve">加  </w:t>
      </w:r>
      <w:r>
        <w:rPr/>
        <w:t>육계, 부자, 녹용, 오미자로 구성되어 있다. 또는 팔미원</w:t>
      </w:r>
      <w:r>
        <w:rPr/>
        <w:t xml:space="preserve">合 </w:t>
      </w:r>
      <w:r>
        <w:rPr/>
        <w:t>우슬전(</w:t>
      </w:r>
      <w:r>
        <w:rPr/>
        <w:t>去</w:t>
      </w:r>
      <w:r>
        <w:rPr/>
        <w:t>진피)</w:t>
      </w:r>
      <w:r>
        <w:rPr/>
        <w:t xml:space="preserve">加  </w:t>
      </w:r>
      <w:r>
        <w:rPr/>
        <w:t>녹용, 오미자로 이루어진 처방으로도 볼 수 있다. 숙지황은 여러 종류의 당류와 아미노산, 기타 미량원소를 함유하고 있으며, 철분이 포함되어 있어 조혈작용(</w:t>
      </w:r>
      <w:r>
        <w:rPr/>
        <w:t>造血作用)</w:t>
      </w:r>
      <w:r>
        <w:rPr/>
        <w:t>을 한다. 녹용은 난포호르몬과 성호르몬이 함유되어 있어서 성장발육을 촉진하고 성기능을 강화한다. 오미자의 각종 유기산은 강장작용을 하며 피로회복을 촉진하고 뇌 활동을 활발하게 하여 신경쇠약을 개선한다. 당귀는 항혈전작용(</w:t>
      </w:r>
      <w:r>
        <w:rPr/>
        <w:t>抗血栓作用)</w:t>
      </w:r>
      <w:r>
        <w:rPr/>
        <w:t>을 하여 혈액순환을 원활하게 하고 철분결핍에 의한 빈혈에 좋은 효과를 나타낸다.</w:t>
      </w:r>
    </w:p>
    <w:p>
      <w:pPr>
        <w:pStyle w:val="11"/>
        <w:widowControl w:val="off"/>
      </w:pPr>
      <w:r>
        <w:rPr/>
        <w:t>산약은 지사(</w:t>
      </w:r>
      <w:r>
        <w:rPr/>
        <w:t xml:space="preserve">止瀉), </w:t>
      </w:r>
      <w:r>
        <w:rPr/>
        <w:t>소화(</w:t>
      </w:r>
      <w:r>
        <w:rPr/>
        <w:t xml:space="preserve">消化), </w:t>
      </w:r>
      <w:r>
        <w:rPr/>
        <w:t>건위작용(</w:t>
      </w:r>
      <w:r>
        <w:rPr/>
        <w:t>健胃作用)</w:t>
      </w:r>
      <w:r>
        <w:rPr/>
        <w:t>이 있고, 산수유는 수렴작용이 있으며  빈뇨를 억제하는 작용이 있다. 부자는 혈관운동 중추를 흥분시켜 전신 또는 국소의 혈액순환을 촉진한다. 우슬은 자윤성(</w:t>
      </w:r>
      <w:r>
        <w:rPr/>
        <w:t>滋潤性)</w:t>
      </w:r>
      <w:r>
        <w:rPr/>
        <w:t>과 이뇨성(</w:t>
      </w:r>
      <w:r>
        <w:rPr/>
        <w:t>利尿性)</w:t>
      </w:r>
      <w:r>
        <w:rPr/>
        <w:t>이 있어 관절 주위에 자윤이 부족하여 조직이 연약해지거나 관절액이 줄어들어 장애가 나타나는 경우에 자윤을 공급해 주는 역할을 한다. 관계는 혈관을 확장하여 혈압을 저하시키고 말초혈관 혈류를 원활하게 함으로써 말초순환장애를 개선하며, 목단피는 항혈전작용(</w:t>
      </w:r>
      <w:r>
        <w:rPr/>
        <w:t>抗血栓作用)</w:t>
      </w:r>
      <w:r>
        <w:rPr/>
        <w:t>을 하여 혈액순환을 촉진한다. 백복령은 세뇨관의 재흡수를 억제하여 이뇨를 증진하고, 택사 또한 강력한 이뇨작용을 함으로써 백복령과 함께 정체된 수분을 제거하는 역할을 한다.</w:t>
      </w:r>
    </w:p>
    <w:p>
      <w:pPr>
        <w:pStyle w:val="0"/>
        <w:widowControl w:val="off"/>
      </w:pPr>
      <w:r>
        <w:pict>
          <v:shape id="_x1301435321" style="v-text-anchor:top;z-index:27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b" r:id="rId217"/>
            <wvml:wrap type="square"/>
          </v:shape>
        </w:pict>
      </w:r>
    </w:p>
    <w:p>
      <w:pPr>
        <w:pStyle w:val="11"/>
        <w:widowControl w:val="off"/>
      </w:pPr>
      <w:r>
        <w:rPr/>
        <w:t xml:space="preserve">관련처방을 비교하면 </w:t>
      </w:r>
      <w:r>
        <w:rPr>
          <w:rStyle w:val="13"/>
        </w:rPr>
        <w:t>육미지황원</w:t>
      </w:r>
      <w:r>
        <w:rPr/>
        <w:t>은 자윤이 부족함과 동시에 약간의 수분울체(</w:t>
      </w:r>
      <w:r>
        <w:rPr/>
        <w:t>水分鬱滯)</w:t>
      </w:r>
      <w:r>
        <w:rPr/>
        <w:t>와 약간의 열성(</w:t>
      </w:r>
      <w:r>
        <w:rPr/>
        <w:t>熱性)</w:t>
      </w:r>
      <w:r>
        <w:rPr/>
        <w:t xml:space="preserve">을 띠고 있을 때 사용하며, </w:t>
      </w:r>
      <w:r>
        <w:rPr>
          <w:rStyle w:val="13"/>
        </w:rPr>
        <w:t>신기환</w:t>
      </w:r>
      <w:r>
        <w:rPr/>
        <w:t>은 오미자의 수렴성이 더해져 있어 조열(</w:t>
      </w:r>
      <w:r>
        <w:rPr/>
        <w:t>燥熱)</w:t>
      </w:r>
      <w:r>
        <w:rPr/>
        <w:t>한 사람의 음허증(</w:t>
      </w:r>
      <w:r>
        <w:rPr/>
        <w:t>陰虛證)</w:t>
      </w:r>
      <w:r>
        <w:rPr/>
        <w:t>을 겸한 기침, 요통(</w:t>
      </w:r>
      <w:r>
        <w:rPr/>
        <w:t xml:space="preserve">腰痛), </w:t>
      </w:r>
      <w:r>
        <w:rPr/>
        <w:t>해수(</w:t>
      </w:r>
      <w:r>
        <w:rPr/>
        <w:t xml:space="preserve">咳嗽), </w:t>
      </w:r>
      <w:r>
        <w:rPr/>
        <w:t>당뇨(</w:t>
      </w:r>
      <w:r>
        <w:rPr/>
        <w:t xml:space="preserve">糖尿) </w:t>
      </w:r>
      <w:r>
        <w:rPr/>
        <w:t xml:space="preserve">등에 사용한다. </w:t>
      </w:r>
      <w:r>
        <w:rPr>
          <w:b/>
        </w:rPr>
        <w:t>팔미원</w:t>
      </w:r>
      <w:r>
        <w:rPr/>
        <w:t>은 육미지황원에 부자와 육계가 더해져 있어 육미지황원증에 허랭이 더해졌을 때 쓴다. 반면 증익귀용환은 팔미원에 보양(</w:t>
      </w:r>
      <w:r>
        <w:rPr/>
        <w:t xml:space="preserve">補陽) </w:t>
      </w:r>
      <w:r>
        <w:rPr>
          <w:rFonts w:ascii="바탕체"/>
          <w:sz w:val="18"/>
        </w:rPr>
        <w:t>․</w:t>
      </w:r>
      <w:r>
        <w:rPr/>
        <w:t xml:space="preserve"> 보혈(</w:t>
      </w:r>
      <w:r>
        <w:rPr/>
        <w:t xml:space="preserve">補血) </w:t>
      </w:r>
      <w:r>
        <w:rPr>
          <w:rFonts w:ascii="바탕체"/>
          <w:sz w:val="18"/>
        </w:rPr>
        <w:t>․</w:t>
      </w:r>
      <w:r>
        <w:rPr/>
        <w:t xml:space="preserve"> 자윤작용(</w:t>
      </w:r>
      <w:r>
        <w:rPr/>
        <w:t>滋潤作用)</w:t>
      </w:r>
      <w:r>
        <w:rPr/>
        <w:t>이 더해져 있어 팔미원보다 자윤부족이 더 심할 때 사용하며 일반적으로 소화력이 좋은 소양인의 양허증 보약으로 광범위하게 사용한다.</w:t>
      </w:r>
    </w:p>
    <w:p>
      <w:pPr>
        <w:pStyle w:val="11"/>
        <w:widowControl w:val="off"/>
      </w:pPr>
      <w:r>
        <w:rPr/>
        <w:t xml:space="preserve">양허증에 사용하는 </w:t>
      </w:r>
      <w:r>
        <w:rPr>
          <w:rStyle w:val="13"/>
        </w:rPr>
        <w:t>녹용대보탕</w:t>
      </w:r>
      <w:r>
        <w:rPr/>
        <w:t>과 비교하면 두 처방 모두 보정제와 온열제가 포함되어 있어 소화력이 중(</w:t>
      </w:r>
      <w:r>
        <w:rPr/>
        <w:t xml:space="preserve">中) </w:t>
      </w:r>
      <w:r>
        <w:rPr/>
        <w:t>이상인 소양인의 양허증에 사용한다. 그러나 녹용대보탕은 보정제 위주로 구성되어 있지만 보기(</w:t>
      </w:r>
      <w:r>
        <w:rPr/>
        <w:t xml:space="preserve">補氣) </w:t>
      </w:r>
      <w:r>
        <w:rPr>
          <w:rFonts w:ascii="바탕체"/>
          <w:sz w:val="18"/>
        </w:rPr>
        <w:t>․</w:t>
      </w:r>
      <w:r>
        <w:rPr/>
        <w:t xml:space="preserve"> 보혈(</w:t>
      </w:r>
      <w:r>
        <w:rPr/>
        <w:t>補血)</w:t>
      </w:r>
      <w:r>
        <w:rPr/>
        <w:t>하는 약성이 다수 포함되어 있고 체열결핍으로 인한 외한(</w:t>
      </w:r>
      <w:r>
        <w:rPr/>
        <w:t xml:space="preserve">畏寒), </w:t>
      </w:r>
      <w:r>
        <w:rPr/>
        <w:t>신랭(</w:t>
      </w:r>
      <w:r>
        <w:rPr/>
        <w:t xml:space="preserve">身冷), </w:t>
      </w:r>
      <w:r>
        <w:rPr/>
        <w:t>피로(</w:t>
      </w:r>
      <w:r>
        <w:rPr/>
        <w:t xml:space="preserve">疲勞), </w:t>
      </w:r>
      <w:r>
        <w:rPr/>
        <w:t>곤권(</w:t>
      </w:r>
      <w:r>
        <w:rPr/>
        <w:t xml:space="preserve">困倦) </w:t>
      </w:r>
      <w:r>
        <w:rPr/>
        <w:t>등이 주증상일 때 적합하다. 반면 증익귀용환은 보정(</w:t>
      </w:r>
      <w:r>
        <w:rPr/>
        <w:t>補精)</w:t>
      </w:r>
      <w:r>
        <w:rPr/>
        <w:t>하는 약성이 주(</w:t>
      </w:r>
      <w:r>
        <w:rPr/>
        <w:t>主)</w:t>
      </w:r>
      <w:r>
        <w:rPr/>
        <w:t>이고 겸하여 보양(</w:t>
      </w:r>
      <w:r>
        <w:rPr/>
        <w:t>補陽)</w:t>
      </w:r>
      <w:r>
        <w:rPr/>
        <w:t>에 초점이 맞춰져 있다. 따라서 녹용대보탕은 양허(</w:t>
      </w:r>
      <w:r>
        <w:rPr/>
        <w:t xml:space="preserve">陽虛) </w:t>
      </w:r>
      <w:r>
        <w:rPr/>
        <w:t>위주이고 기허와 혈허가 겸해 있을 때 사용하며, 증익귀용환은 정허(</w:t>
      </w:r>
      <w:r>
        <w:rPr/>
        <w:t>精虛)</w:t>
      </w:r>
      <w:r>
        <w:rPr/>
        <w:t>와 혈허(</w:t>
      </w:r>
      <w:r>
        <w:rPr/>
        <w:t>血虛)</w:t>
      </w:r>
      <w:r>
        <w:rPr/>
        <w:t>가 위주이고 양허(</w:t>
      </w:r>
      <w:r>
        <w:rPr/>
        <w:t>陽虛)</w:t>
      </w:r>
      <w:r>
        <w:rPr/>
        <w:t>가 겸해 있을 때 사용한다.</w:t>
      </w:r>
    </w:p>
    <w:p>
      <w:pPr>
        <w:pStyle w:val="11"/>
        <w:widowControl w:val="off"/>
      </w:pPr>
      <w:r>
        <w:rPr>
          <w:rStyle w:val="13"/>
        </w:rPr>
        <w:t>구원심신환</w:t>
      </w:r>
      <w:r>
        <w:rPr/>
        <w:t>과 비교하면 두 처방 모두 정허(</w:t>
      </w:r>
      <w:r>
        <w:rPr/>
        <w:t>精虛)</w:t>
      </w:r>
      <w:r>
        <w:rPr/>
        <w:t>하고 양허(</w:t>
      </w:r>
      <w:r>
        <w:rPr/>
        <w:t>陽虛)</w:t>
      </w:r>
      <w:r>
        <w:rPr/>
        <w:t>한 상태에서 나타나는 증상에 사용하며, 주로 성인의 보약으로 사용한다는 공통점이 있다. 구원심신환은 평소 심허(</w:t>
      </w:r>
      <w:r>
        <w:rPr/>
        <w:t>心虛)</w:t>
      </w:r>
      <w:r>
        <w:rPr/>
        <w:t>의 성향이 있는 사람, 체질적으로는 태음인 기질이 있는 사람에게 정허(</w:t>
      </w:r>
      <w:r>
        <w:rPr/>
        <w:t>精虛)</w:t>
      </w:r>
      <w:r>
        <w:rPr/>
        <w:t>와 양허(</w:t>
      </w:r>
      <w:r>
        <w:rPr/>
        <w:t>陽虛)</w:t>
      </w:r>
      <w:r>
        <w:rPr/>
        <w:t>가 나타났을 때 사용하며, 그 증상은 정충, 피로, 곤권 등이다. 반면 증익귀용환은 신허(</w:t>
      </w:r>
      <w:r>
        <w:rPr/>
        <w:t xml:space="preserve">腎虛) </w:t>
      </w:r>
      <w:r>
        <w:rPr/>
        <w:t>성향이 있는 사람, 체질적으로는 소양인 기질이 있는 사람에게 사용하며, 평소 체력이 좋았던 사람의 피로, 곤권, 요통, 하지통, 관절통, 소변장애, 양기부족 등에 사용한다.</w:t>
      </w:r>
    </w:p>
    <w:p>
      <w:pPr>
        <w:pStyle w:val="11"/>
        <w:widowControl w:val="off"/>
        <w:rPr>
          <w:color w:val="000000"/>
        </w:rPr>
      </w:pPr>
    </w:p>
    <w:p>
      <w:r>
        <w:br w:type="page"/>
      </w:r>
    </w:p>
    <w:p>
      <w:pPr>
        <w:pStyle w:val="2"/>
        <w:widowControl w:val="off"/>
      </w:pPr>
      <w:r>
        <w:drawing>
          <wp:inline distT="0" distB="0" distL="0" distR="35941">
            <wp:extent cx="143891" cy="125984"/>
            <wp:effectExtent l="0" t="0" r="0" b="0"/>
            <wp:docPr id="53" name="그림 %d 53"/>
            <wp:cNvGraphicFramePr/>
            <a:graphic>
              <a:graphicData uri="http://schemas.openxmlformats.org/drawingml/2006/picture">
                <pic:pic>
                  <pic:nvPicPr>
                    <pic:cNvPr id="0" name="C:\Users\u\AppData\Local\Temp\Hnc\BinData\EMB00001eb82fff.jpg"/>
                    <pic:cNvPicPr/>
                  </pic:nvPicPr>
                  <pic:blipFill>
                    <a:blip r:embed="rId21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낭습(</w:t>
            </w:r>
            <w:r>
              <w:rPr>
                <w:rFonts w:ascii="돋움" w:eastAsia="돋움"/>
                <w:b/>
                <w:sz w:val="18"/>
                <w:shd w:val="clear" w:color="000000"/>
              </w:rPr>
              <w:t xml:space="preserve">囊濕), </w:t>
            </w:r>
            <w:r>
              <w:rPr>
                <w:rFonts w:ascii="돋움" w:eastAsia="돋움"/>
                <w:b/>
                <w:sz w:val="18"/>
                <w:shd w:val="clear" w:color="000000"/>
              </w:rPr>
              <w:t>잔뇨감(</w:t>
            </w:r>
            <w:r>
              <w:rPr>
                <w:rFonts w:ascii="돋움" w:eastAsia="돋움"/>
                <w:b/>
                <w:sz w:val="18"/>
                <w:shd w:val="clear" w:color="000000"/>
              </w:rPr>
              <w:t xml:space="preserve">殘尿感),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sz w:val="18"/>
                <w:shd w:val="clear" w:color="000000"/>
              </w:rPr>
              <w:t xml:space="preserve"> 남 36세  음성소양인</w:t>
            </w:r>
          </w:p>
          <w:p>
            <w:pPr>
              <w:pStyle w:val="0"/>
              <w:widowControl w:val="off"/>
              <w:spacing w:line="336" w:lineRule="auto"/>
              <w:ind w:left="317" w:hanging="217"/>
            </w:pPr>
            <w:r>
              <w:rPr>
                <w:rFonts w:ascii="돋움" w:eastAsia="돋움"/>
                <w:b/>
                <w:sz w:val="18"/>
                <w:shd w:val="clear" w:color="000000"/>
              </w:rPr>
              <w:t>2-1. 소변빈삭(</w:t>
            </w:r>
            <w:r>
              <w:rPr>
                <w:rFonts w:ascii="돋움" w:eastAsia="돋움"/>
                <w:b/>
                <w:sz w:val="18"/>
                <w:shd w:val="clear" w:color="000000"/>
              </w:rPr>
              <w:t xml:space="preserve">小便頻數), </w:t>
            </w:r>
            <w:r>
              <w:rPr>
                <w:rFonts w:ascii="돋움" w:eastAsia="돋움"/>
                <w:b/>
                <w:sz w:val="18"/>
                <w:shd w:val="clear" w:color="000000"/>
              </w:rPr>
              <w:t>잔뇨감(</w:t>
            </w:r>
            <w:r>
              <w:rPr>
                <w:rFonts w:ascii="돋움" w:eastAsia="돋움"/>
                <w:b/>
                <w:sz w:val="18"/>
                <w:shd w:val="clear" w:color="000000"/>
              </w:rPr>
              <w:t xml:space="preserve">殘尿感), </w:t>
            </w:r>
            <w:r>
              <w:rPr>
                <w:rFonts w:ascii="돋움" w:eastAsia="돋움"/>
                <w:b/>
                <w:sz w:val="18"/>
                <w:shd w:val="clear" w:color="000000"/>
              </w:rPr>
              <w:t>피로감(</w:t>
            </w:r>
            <w:r>
              <w:rPr>
                <w:rFonts w:ascii="돋움" w:eastAsia="돋움"/>
                <w:b/>
                <w:sz w:val="18"/>
                <w:shd w:val="clear" w:color="000000"/>
              </w:rPr>
              <w:t xml:space="preserve">疲勞感) </w:t>
            </w:r>
            <w:r>
              <w:rPr>
                <w:rFonts w:ascii="돋움" w:eastAsia="돋움"/>
                <w:sz w:val="18"/>
                <w:shd w:val="clear" w:color="000000"/>
              </w:rPr>
              <w:t xml:space="preserve"> 남  64세  태음인</w:t>
            </w:r>
          </w:p>
          <w:p>
            <w:pPr>
              <w:pStyle w:val="0"/>
              <w:widowControl w:val="off"/>
              <w:spacing w:line="336" w:lineRule="auto"/>
              <w:ind w:left="317" w:hanging="217"/>
            </w:pPr>
            <w:r>
              <w:rPr>
                <w:rFonts w:ascii="돋움" w:eastAsia="돋움"/>
                <w:b/>
                <w:sz w:val="18"/>
                <w:shd w:val="clear" w:color="000000"/>
              </w:rPr>
              <w:t>3-1. 고관절통(</w:t>
            </w:r>
            <w:r>
              <w:rPr>
                <w:rFonts w:ascii="돋움" w:eastAsia="돋움"/>
                <w:b/>
                <w:sz w:val="18"/>
                <w:shd w:val="clear" w:color="000000"/>
              </w:rPr>
              <w:t xml:space="preserve">股關節痛), </w:t>
            </w:r>
            <w:r>
              <w:rPr>
                <w:rFonts w:ascii="돋움" w:eastAsia="돋움"/>
                <w:b/>
                <w:sz w:val="18"/>
                <w:shd w:val="clear" w:color="000000"/>
              </w:rPr>
              <w:t xml:space="preserve">발바닥통증 </w:t>
            </w:r>
            <w:r>
              <w:rPr>
                <w:rFonts w:ascii="돋움" w:eastAsia="돋움"/>
                <w:sz w:val="18"/>
                <w:shd w:val="clear" w:color="000000"/>
              </w:rPr>
              <w:t xml:space="preserve"> 여  12세  소양인</w:t>
            </w:r>
          </w:p>
        </w:tc>
      </w:tr>
    </w:tbl>
    <w:p>
      <w:pPr>
        <w:pStyle w:val="0"/>
        <w:widowControl w:val="off"/>
        <w:wordWrap w:val="1"/>
        <w:jc w:val="right"/>
      </w:pPr>
    </w:p>
    <w:p>
      <w:pPr>
        <w:pStyle w:val="3"/>
        <w:widowControl w:val="off"/>
        <w:rPr/>
      </w:pPr>
    </w:p>
    <w:p>
      <w:pPr>
        <w:pStyle w:val="3"/>
        <w:widowControl w:val="off"/>
      </w:pPr>
      <w:r>
        <w:rPr/>
        <w:t>1-1. 낭습(</w:t>
      </w:r>
      <w:r>
        <w:rPr/>
        <w:t xml:space="preserve">囊濕), </w:t>
      </w:r>
      <w:r>
        <w:rPr/>
        <w:t>잔뇨감(</w:t>
      </w:r>
      <w:r>
        <w:rPr/>
        <w:t xml:space="preserve">殘尿感), </w:t>
      </w:r>
      <w:r>
        <w:rPr/>
        <w:t>연변(</w:t>
      </w:r>
      <w:r>
        <w:rPr/>
        <w:t>軟便)</w:t>
      </w:r>
    </w:p>
    <w:p>
      <w:pPr>
        <w:pStyle w:val="4"/>
        <w:widowControl w:val="off"/>
      </w:pPr>
      <w:r>
        <w:pict>
          <v:oval id="_x1302624208"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남 36세  음성소양인  경기도 안양시 관양동</w:t>
      </w:r>
    </w:p>
    <w:p>
      <w:pPr>
        <w:pStyle w:val="5"/>
        <w:widowControl w:val="off"/>
      </w:pPr>
      <w:r>
        <w:rPr/>
        <w:t>작은 키에 약간 여윈 편이고 조용한 성품이며 하관이 빠르고(턱이 역삼각형) 단단해 보이는 남자로</w:t>
      </w:r>
    </w:p>
    <w:p>
      <w:pPr>
        <w:pStyle w:val="5"/>
        <w:widowControl w:val="off"/>
      </w:pPr>
      <w:r>
        <w:rPr/>
        <w:t>①</w:t>
      </w:r>
      <w:r>
        <w:rPr/>
        <w:t xml:space="preserve"> 예전부터 피곤할 때면 고환 밑에 땀이 나며 특히 앉아 있으면 발생하는데, 20일 전부터는 더욱 심해져서 요즘은 매일 땀이 나며 땀이 많을 때는 팬티까지 젖는다고 한다. 단 서서히 활동할 때는 땀이 덜 난다고 한다.   </w:t>
      </w:r>
      <w:r>
        <w:rPr/>
        <w:t>②</w:t>
      </w:r>
      <w:r>
        <w:rPr/>
        <w:t xml:space="preserve"> 아울러 고환이 차다.   </w:t>
      </w:r>
      <w:r>
        <w:rPr/>
        <w:t>③</w:t>
      </w:r>
      <w:r>
        <w:rPr/>
        <w:t xml:space="preserve"> 20일 전부터 소변을 본 뒤 소변이 남아 있는 듯한 잔뇨감(</w:t>
      </w:r>
      <w:r>
        <w:rPr/>
        <w:t>殘尿感)</w:t>
      </w:r>
      <w:r>
        <w:rPr/>
        <w:t xml:space="preserve">이 있다.   </w:t>
      </w:r>
      <w:r>
        <w:rPr/>
        <w:t>④</w:t>
      </w:r>
      <w:r>
        <w:rPr/>
        <w:t xml:space="preserve"> 근래 양기(</w:t>
      </w:r>
      <w:r>
        <w:rPr/>
        <w:t>陽氣)</w:t>
      </w:r>
      <w:r>
        <w:rPr/>
        <w:t xml:space="preserve">가 약해졌다.   </w:t>
      </w:r>
      <w:r>
        <w:rPr/>
        <w:t>⑤</w:t>
      </w:r>
      <w:r>
        <w:rPr/>
        <w:t xml:space="preserve"> 평소 대변이 묽다.   </w:t>
      </w:r>
      <w:r>
        <w:rPr/>
        <w:t>⑥</w:t>
      </w:r>
      <w:r>
        <w:rPr/>
        <w:t xml:space="preserve"> 식욕과 소화력은 보통이고 신 음식을 좋아한다.   </w:t>
      </w:r>
      <w:r>
        <w:rPr/>
        <w:t>⑦</w:t>
      </w:r>
      <w:r>
        <w:rPr/>
        <w:t xml:space="preserve"> 손발이 약간 찬 편이다.</w:t>
      </w:r>
    </w:p>
    <w:p>
      <w:pPr>
        <w:pStyle w:val="5"/>
        <w:widowControl w:val="off"/>
      </w:pPr>
      <w:r>
        <w:rPr/>
        <w:t>⑧</w:t>
      </w:r>
      <w:r>
        <w:rPr/>
        <w:t xml:space="preserve"> 혀 둘레에 굴곡이 있고   </w:t>
      </w:r>
      <w:r>
        <w:rPr/>
        <w:t>⑨</w:t>
      </w:r>
      <w:r>
        <w:rPr/>
        <w:t xml:space="preserve"> 맥(</w:t>
      </w:r>
      <w:r>
        <w:rPr/>
        <w:t>脈)</w:t>
      </w:r>
      <w:r>
        <w:rPr/>
        <w:t>은 침약(</w:t>
      </w:r>
      <w:r>
        <w:rPr/>
        <w:t>沈弱)</w:t>
      </w:r>
      <w:r>
        <w:rPr/>
        <w:t xml:space="preserve">하다.   </w:t>
      </w:r>
      <w:r>
        <w:rPr/>
        <w:t>⑩</w:t>
      </w:r>
      <w:r>
        <w:rPr/>
        <w:t xml:space="preserve"> 손바닥이 두텁고 단단하다.</w:t>
      </w:r>
    </w:p>
    <w:p>
      <w:pPr>
        <w:pStyle w:val="5"/>
        <w:widowControl w:val="off"/>
      </w:pPr>
      <w:r>
        <w:rPr/>
        <w:t>고환에 땀이 나는 것이나, 고환이 찬 것, 양기가 줄어든 것, 잔뇨감 증상을 모두 신허(</w:t>
      </w:r>
      <w:r>
        <w:rPr/>
        <w:t>腎虛)</w:t>
      </w:r>
      <w:r>
        <w:rPr/>
        <w:t>의 한 증세로 볼 수 있고, 손발이 약간 차며 연변을 보는 것은 양허(</w:t>
      </w:r>
      <w:r>
        <w:rPr/>
        <w:t xml:space="preserve">陽虛) </w:t>
      </w:r>
      <w:r>
        <w:rPr/>
        <w:t>증세로 볼 수 있다. 또한 성품이 조용하기는 하지만 손바닥이 단단하고 하관이 빠른 점을 감안하면 소양인으로 보인다. 따라서 소양인의 신허(</w:t>
      </w:r>
      <w:r>
        <w:rPr/>
        <w:t xml:space="preserve">腎虛) </w:t>
      </w:r>
      <w:r>
        <w:rPr/>
        <w:t>및 양허증(</w:t>
      </w:r>
      <w:r>
        <w:rPr/>
        <w:t>陽虛症)</w:t>
      </w:r>
      <w:r>
        <w:rPr/>
        <w:t>으로 판단했다.</w:t>
      </w:r>
    </w:p>
    <w:p>
      <w:pPr>
        <w:pStyle w:val="5"/>
        <w:widowControl w:val="off"/>
      </w:pPr>
      <w:r>
        <w:rPr/>
        <w:t>소양인의 신허(</w:t>
      </w:r>
      <w:r>
        <w:rPr/>
        <w:t xml:space="preserve">腎虛) </w:t>
      </w:r>
      <w:r>
        <w:rPr/>
        <w:t>및 양허(</w:t>
      </w:r>
      <w:r>
        <w:rPr/>
        <w:t>陽虛)</w:t>
      </w:r>
      <w:r>
        <w:rPr/>
        <w:t>증에 쓸 수 있는 처방 중에 일반적으로 위의 증상에 적합한 팔미원에, 신 것을 좋아하는 점으로 보아 신 맛의 오미자가 포함되어 있으며 당귀, 녹용, 우슬이 더해진 증익귀용환이 적합하다고 판단했다. 특히 소화기능이 약하거나 소화장애(</w:t>
      </w:r>
      <w:r>
        <w:rPr/>
        <w:t>消化障碍)</w:t>
      </w:r>
      <w:r>
        <w:rPr/>
        <w:t>가 없는 점을 감안하여 증익귀용환 2배량에서 비용의 문제로 녹용을 빼고 10일분 20첩을 지어주었다.</w:t>
      </w:r>
    </w:p>
    <w:p>
      <w:pPr>
        <w:pStyle w:val="5"/>
        <w:widowControl w:val="off"/>
      </w:pPr>
      <w:r>
        <w:rPr/>
        <w:t>12일 뒤에 다시 약을 지으러 왔을 때 확인해 보았다.</w:t>
      </w:r>
    </w:p>
    <w:p>
      <w:pPr>
        <w:pStyle w:val="5"/>
        <w:widowControl w:val="off"/>
      </w:pPr>
      <w:r>
        <w:rPr/>
        <w:t>1. 고환에 땀이 나던 것이 거의 없어졌으며</w:t>
      </w:r>
    </w:p>
    <w:p>
      <w:pPr>
        <w:pStyle w:val="5"/>
        <w:widowControl w:val="off"/>
      </w:pPr>
      <w:r>
        <w:rPr/>
        <w:t>2. 고환이 찬 것은 여전하고</w:t>
      </w:r>
    </w:p>
    <w:p>
      <w:pPr>
        <w:pStyle w:val="5"/>
        <w:widowControl w:val="off"/>
      </w:pPr>
      <w:r>
        <w:rPr/>
        <w:t>3. 잔뇨감은 없어졌으며</w:t>
      </w:r>
    </w:p>
    <w:p>
      <w:pPr>
        <w:pStyle w:val="5"/>
        <w:widowControl w:val="off"/>
      </w:pPr>
      <w:r>
        <w:rPr/>
        <w:t>4. 연변도 좋아졌다고 한다.</w:t>
      </w:r>
    </w:p>
    <w:p>
      <w:pPr>
        <w:pStyle w:val="5"/>
        <w:widowControl w:val="off"/>
      </w:pPr>
      <w:r>
        <w:rPr/>
        <w:t>그 약을 먹고 많이 좋아졌으니 같은 약으로 더 지어달라고 하여 지난번과 같은 증익귀용환 2배량으로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소변빈삭(</w:t>
      </w:r>
      <w:r>
        <w:rPr/>
        <w:t xml:space="preserve">小便頻數), </w:t>
      </w:r>
      <w:r>
        <w:rPr/>
        <w:t>잔뇨감(</w:t>
      </w:r>
      <w:r>
        <w:rPr/>
        <w:t xml:space="preserve">殘尿感), </w:t>
      </w:r>
      <w:r>
        <w:rPr/>
        <w:t>피로감(</w:t>
      </w:r>
      <w:r>
        <w:rPr/>
        <w:t>疲勞感)</w:t>
      </w:r>
    </w:p>
    <w:p>
      <w:pPr>
        <w:pStyle w:val="5"/>
        <w:widowControl w:val="off"/>
      </w:pPr>
      <w:r>
        <w:rPr/>
        <w:t>다음은 이윤호 선생의 경험이다.</w:t>
      </w:r>
    </w:p>
    <w:p>
      <w:pPr>
        <w:pStyle w:val="4"/>
        <w:widowControl w:val="off"/>
      </w:pPr>
      <w:r>
        <w:pict>
          <v:oval id="_x1302624209"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남  64세  태음인  경기도 고양시 행신동</w:t>
      </w:r>
    </w:p>
    <w:p>
      <w:pPr>
        <w:pStyle w:val="5"/>
        <w:widowControl w:val="off"/>
      </w:pPr>
      <w:r>
        <w:rPr/>
        <w:t>북한이 고향이고 강직한 성품에 무뚝뚝한 성격이며, 머리가 듬성듬성하며, 충치 하나 없는 건실한 몸을 지닌 사람이다.</w:t>
      </w:r>
    </w:p>
    <w:p>
      <w:pPr>
        <w:pStyle w:val="5"/>
        <w:widowControl w:val="off"/>
      </w:pPr>
      <w:r>
        <w:rPr/>
        <w:t>①</w:t>
      </w:r>
      <w:r>
        <w:rPr/>
        <w:t xml:space="preserve"> 근래 들어 소변빈삭(</w:t>
      </w:r>
      <w:r>
        <w:rPr/>
        <w:t>小便頻數)</w:t>
      </w:r>
      <w:r>
        <w:rPr/>
        <w:t xml:space="preserve">과 잔뇨감이 있다.   </w:t>
      </w:r>
      <w:r>
        <w:rPr/>
        <w:t>②</w:t>
      </w:r>
      <w:r>
        <w:rPr/>
        <w:t xml:space="preserve"> 대변은 묽은 변으로 나온다.   </w:t>
      </w:r>
      <w:r>
        <w:rPr/>
        <w:t>③</w:t>
      </w:r>
      <w:r>
        <w:rPr/>
        <w:t xml:space="preserve"> 피로감이 있다.   </w:t>
      </w:r>
      <w:r>
        <w:rPr/>
        <w:t>④</w:t>
      </w:r>
      <w:r>
        <w:rPr/>
        <w:t xml:space="preserve"> 손바닥이 두텁다.   </w:t>
      </w:r>
      <w:r>
        <w:rPr/>
        <w:t>⑤</w:t>
      </w:r>
      <w:r>
        <w:rPr/>
        <w:t xml:space="preserve"> 전체적으로 신체가 굵고 건실하다.</w:t>
      </w:r>
    </w:p>
    <w:p>
      <w:pPr>
        <w:pStyle w:val="5"/>
        <w:widowControl w:val="off"/>
      </w:pPr>
      <w:r>
        <w:rPr/>
        <w:t>이 사람의 주로 호소는 소변빈삭과 잔뇨감(</w:t>
      </w:r>
      <w:r>
        <w:rPr/>
        <w:t>殘尿感)</w:t>
      </w:r>
      <w:r>
        <w:rPr/>
        <w:t>이나, 손바닥이 두텁다는 것을 보면 그만큼 신체가 건실하다는 것을 알 수 있어, 방광조직이 연약하여 나타나는 보중익기탕이나 삼기탕을 써야 할 허증은 아니라고 보았다. 이렇게 신체가 건실한데도 대변이 묽은 변으로 나온다는 것을 보면 방광이나 대장 등 하복부(</w:t>
      </w:r>
      <w:r>
        <w:rPr/>
        <w:t>下腹部)</w:t>
      </w:r>
      <w:r>
        <w:rPr/>
        <w:t>의 장기가 허약해져 있음을 알 수가 있고, 전체적으로 신체가 굵고 건실하다는 신체조건을 고려해 본다면 이는 하복부의 자윤부족(</w:t>
      </w:r>
      <w:r>
        <w:rPr/>
        <w:t>滋潤不足)</w:t>
      </w:r>
      <w:r>
        <w:rPr/>
        <w:t>과 허랭(</w:t>
      </w:r>
      <w:r>
        <w:rPr/>
        <w:t xml:space="preserve">虛冷) </w:t>
      </w:r>
      <w:r>
        <w:rPr/>
        <w:t>등으로 나타나는 증상이 아닌가 추측하여 보았다. 먼저 신체가 견실한 사람의 소변빈삭에 사용할 수 있는 팔미원을 검토해 보다가 팔미원의 발전방인 증익귀용환을 사용하기로 했다.</w:t>
      </w:r>
    </w:p>
    <w:p>
      <w:pPr>
        <w:pStyle w:val="5"/>
        <w:widowControl w:val="off"/>
      </w:pPr>
      <w:r>
        <w:rPr/>
        <w:t>손바닥이 두터운 견실한 태음인 남자의 소변빈삭과 대변연변(</w:t>
      </w:r>
      <w:r>
        <w:rPr/>
        <w:t>大便軟便)</w:t>
      </w:r>
      <w:r>
        <w:rPr/>
        <w:t>이 하초(</w:t>
      </w:r>
      <w:r>
        <w:rPr/>
        <w:t>下焦)</w:t>
      </w:r>
      <w:r>
        <w:rPr/>
        <w:t>의 자윤부족과 허랭으로 인해 나타난다고 보고 증익귀용환에 연변을 고려하여 백출 3돈을 더하여 10일분 20첩을 지어주었다.</w:t>
      </w:r>
    </w:p>
    <w:p>
      <w:pPr>
        <w:pStyle w:val="5"/>
        <w:widowControl w:val="off"/>
      </w:pPr>
      <w:r>
        <w:rPr/>
        <w:t>약을 모두 복용한 후부터는</w:t>
      </w:r>
    </w:p>
    <w:p>
      <w:pPr>
        <w:pStyle w:val="5"/>
        <w:widowControl w:val="off"/>
      </w:pPr>
      <w:r>
        <w:rPr/>
        <w:t>1. 장시간 운전을 해도 피곤한지 모르고</w:t>
      </w:r>
    </w:p>
    <w:p>
      <w:pPr>
        <w:pStyle w:val="5"/>
        <w:widowControl w:val="off"/>
      </w:pPr>
      <w:r>
        <w:rPr/>
        <w:t>2. 소변빈삭과 잔뇨감도 현저히 줄어들어 좋아졌다.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pPr>
        <w:pStyle w:val="3"/>
        <w:widowControl w:val="off"/>
      </w:pPr>
      <w:r>
        <w:rPr/>
        <w:t>3-1. 고관절통(</w:t>
      </w:r>
      <w:r>
        <w:rPr/>
        <w:t xml:space="preserve">股關節痛), </w:t>
      </w:r>
      <w:r>
        <w:rPr/>
        <w:t>발바닥통증</w:t>
      </w:r>
    </w:p>
    <w:p>
      <w:pPr>
        <w:pStyle w:val="4"/>
        <w:widowControl w:val="off"/>
      </w:pPr>
      <w:r>
        <w:pict>
          <v:oval id="_x1302624210"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여  12세  소양인  서울특별시 서초구 서초3동</w:t>
      </w:r>
    </w:p>
    <w:p>
      <w:pPr>
        <w:pStyle w:val="5"/>
        <w:widowControl w:val="off"/>
      </w:pPr>
      <w:r>
        <w:rPr/>
        <w:t>보통의 키와 체격을 가지고 있으며 소양인으로 보이는 여자 아이다.</w:t>
      </w:r>
    </w:p>
    <w:p>
      <w:pPr>
        <w:pStyle w:val="5"/>
        <w:widowControl w:val="off"/>
      </w:pPr>
      <w:r>
        <w:rPr/>
        <w:t>①</w:t>
      </w:r>
      <w:r>
        <w:rPr/>
        <w:t xml:space="preserve"> 몇 달 전부터 양쪽 고관절 부위가 삐거덕거리는 것처럼 아프다.   </w:t>
      </w:r>
      <w:r>
        <w:rPr/>
        <w:t>②</w:t>
      </w:r>
      <w:r>
        <w:rPr/>
        <w:t xml:space="preserve"> 1주일 전부터는 발바닥 전반부가 걸으면 아프다.   </w:t>
      </w:r>
      <w:r>
        <w:rPr/>
        <w:t>③</w:t>
      </w:r>
      <w:r>
        <w:rPr/>
        <w:t xml:space="preserve"> 오래 전부터 실내에서 실내화를 신고 있어도 발이 시리다.   </w:t>
      </w:r>
      <w:r>
        <w:rPr/>
        <w:t>④</w:t>
      </w:r>
      <w:r>
        <w:rPr/>
        <w:t xml:space="preserve"> 몇 달 전부터 일어설 때마다 어지럽고 눈앞에 별이 보인다.   </w:t>
      </w:r>
      <w:r>
        <w:rPr/>
        <w:t>⑤</w:t>
      </w:r>
      <w:r>
        <w:rPr/>
        <w:t xml:space="preserve"> 건망증이 심하다.   </w:t>
      </w:r>
      <w:r>
        <w:rPr/>
        <w:t>⑥</w:t>
      </w:r>
      <w:r>
        <w:rPr/>
        <w:t xml:space="preserve"> 식욕이 왕성하다.   </w:t>
      </w:r>
      <w:r>
        <w:rPr/>
        <w:t>⑦</w:t>
      </w:r>
      <w:r>
        <w:rPr/>
        <w:t xml:space="preserve"> 간혹 귀가 쿡쿡 쑤신다.</w:t>
      </w:r>
    </w:p>
    <w:p>
      <w:pPr>
        <w:pStyle w:val="5"/>
        <w:widowControl w:val="off"/>
      </w:pPr>
      <w:r>
        <w:rPr/>
        <w:t>식욕이 왕성하며 발이 몹시 차고 발바닥에 통증이 있는 12세의 소양인 초등학교 여자 아아의 보약으로 증익귀용환을 2돈씩으로 하고, 계지탕의 의미로 육계 3돈, 백작약 2돈, 감초 1돈을 더하고, 두충 1.5돈, 구기자 1.5돈을 더하여 10일분 20첩을 지어주었다.</w:t>
      </w:r>
    </w:p>
    <w:p>
      <w:pPr>
        <w:pStyle w:val="5"/>
        <w:widowControl w:val="off"/>
      </w:pPr>
      <w:r>
        <w:rPr/>
        <w:t>1년 후에 보약을 지으러 왔을 때 확인해 보니, 약을 복용한 후에 고관절통증, 발바닥통증이 격감했다고 한다.</w:t>
      </w:r>
    </w:p>
    <w:p>
      <w:pPr>
        <w:pStyle w:val="5"/>
        <w:widowControl w:val="off"/>
      </w:pPr>
      <w:r>
        <w:rPr/>
        <w:t>이번에는 다음과 같은 증상이 나타났다.</w:t>
      </w:r>
    </w:p>
    <w:p>
      <w:pPr>
        <w:pStyle w:val="5"/>
        <w:widowControl w:val="off"/>
      </w:pPr>
      <w:r>
        <w:rPr/>
        <w:t>①</w:t>
      </w:r>
      <w:r>
        <w:rPr/>
        <w:t xml:space="preserve"> 여름에도 발이 시릴 정도로 손발이 아주 차다.   </w:t>
      </w:r>
      <w:r>
        <w:rPr/>
        <w:t>②</w:t>
      </w:r>
      <w:r>
        <w:rPr/>
        <w:t xml:space="preserve"> 간혹 머리가 아프며 갑자기 머리가 ‘쏴</w:t>
      </w:r>
      <w:r>
        <w:rPr/>
        <w:t>～</w:t>
      </w:r>
      <w:r>
        <w:rPr/>
        <w:t xml:space="preserve">’하고 가슴 부위가 쏴할 때도 있다.   </w:t>
      </w:r>
      <w:r>
        <w:rPr/>
        <w:t>③</w:t>
      </w:r>
      <w:r>
        <w:rPr/>
        <w:t xml:space="preserve"> 월경이 불순하며 거르기도 하고 1달 내에 하기도 한다.   </w:t>
      </w:r>
      <w:r>
        <w:rPr/>
        <w:t>④</w:t>
      </w:r>
      <w:r>
        <w:rPr/>
        <w:t xml:space="preserve"> 간혹 머리가 어지럽다.</w:t>
      </w:r>
    </w:p>
    <w:p>
      <w:pPr>
        <w:pStyle w:val="5"/>
        <w:widowControl w:val="off"/>
      </w:pPr>
      <w:r>
        <w:rPr/>
        <w:t>수족랭(</w:t>
      </w:r>
      <w:r>
        <w:rPr/>
        <w:t>手足冷)</w:t>
      </w:r>
      <w:r>
        <w:rPr/>
        <w:t>이 심하고 월경불순이 심한 여아에게 비록 증상은 다르나 증상을 유발하는 신체상태는 동일하다고 보고 지난번과 같은 처방으로 10일분 20첩을 지어주었다.</w:t>
      </w:r>
    </w:p>
    <w:p>
      <w:r>
        <w:br w:type="page"/>
      </w:r>
    </w:p>
    <w:p>
      <w:pPr>
        <w:pStyle w:val="8"/>
        <w:widowControl w:val="off"/>
      </w:pPr>
      <w:r>
        <w:rPr>
          <w:spacing w:val="-6"/>
          <w:w w:val="95"/>
          <w:sz w:val="26"/>
        </w:rPr>
        <w:t xml:space="preserve">上統42 寶  </w:t>
      </w:r>
      <w:r>
        <w:rPr/>
        <w:t>쌍보환</w:t>
      </w:r>
      <w:r>
        <w:rPr>
          <w:rFonts w:ascii="한양신명조"/>
          <w:spacing w:val="-10"/>
          <w:w w:val="95"/>
          <w:sz w:val="40"/>
        </w:rPr>
        <w:t xml:space="preserve"> 雙補丸 </w:t>
      </w:r>
    </w:p>
    <w:p>
      <w:pPr>
        <w:pStyle w:val="10"/>
        <w:widowControl w:val="off"/>
        <w:wordWrap w:val="1"/>
        <w:spacing w:after="0" w:line="312"/>
        <w:jc w:val="center"/>
      </w:pPr>
      <w:r>
        <w:rPr>
          <w:spacing w:val="-10"/>
          <w:w w:val="98"/>
        </w:rPr>
        <w:t xml:space="preserve">熟地黃 兎絲子 </w:t>
      </w:r>
      <w:r>
        <w:rPr>
          <w:spacing w:val="-10"/>
          <w:w w:val="98"/>
          <w:vertAlign w:val="subscript"/>
        </w:rPr>
        <w:t xml:space="preserve">各八兩 </w:t>
      </w:r>
    </w:p>
    <w:p>
      <w:pPr>
        <w:pStyle w:val="0"/>
        <w:widowControl w:val="off"/>
        <w:rPr>
          <w:color w:val="000000"/>
          <w:shd w:val="clear" w:color="000000"/>
        </w:rPr>
      </w:pPr>
    </w:p>
    <w:p>
      <w:pPr>
        <w:pStyle w:val="0"/>
        <w:widowControl w:val="off"/>
        <w:spacing w:line="192" w:lineRule="auto"/>
      </w:pPr>
      <w:r>
        <w:pict>
          <v:roundrect arcsize="1966f" id="_x1300802358"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平補氣血 不燥不熱</w:t>
                  </w:r>
                </w:p>
                <w:p>
                  <w:pPr>
                    <w:pStyle w:val="9"/>
                    <w:widowControl w:val="off"/>
                  </w:pPr>
                  <w:r>
                    <w:rPr/>
                    <w:t>[用    法] 上末 酒糊丸 梧子大 酒飮下 七十丸</w:t>
                  </w:r>
                </w:p>
                <w:p>
                  <w:pPr>
                    <w:pStyle w:val="9"/>
                    <w:widowControl w:val="off"/>
                  </w:pPr>
                  <w:r>
                    <w:rPr/>
                    <w:t>[活套鍼線] 通治(虛勞)</w:t>
                  </w:r>
                </w:p>
                <w:p>
                  <w:pPr>
                    <w:pStyle w:val="9"/>
                    <w:widowControl w:val="off"/>
                  </w:pPr>
                  <w:r>
                    <w:rPr/>
                    <w:t xml:space="preserve">[適 應 症] </w:t>
                  </w:r>
                  <w:r>
                    <w:rPr>
                      <w:sz w:val="16"/>
                    </w:rPr>
                    <w:t>피로</w:t>
                  </w:r>
                  <w:r>
                    <w:rPr>
                      <w:spacing w:val="-7"/>
                      <w:sz w:val="16"/>
                    </w:rPr>
                    <w:t xml:space="preserve">, 눈 뻑뻑함, 발바닥 갈라짐, </w:t>
                  </w:r>
                  <w:r>
                    <w:rPr>
                      <w:sz w:val="16"/>
                    </w:rPr>
                    <w:t>허약, 양기부족, 요통</w:t>
                  </w:r>
                </w:p>
              </w:txbxContent>
            </v:textbox>
          </v:roundrect>
        </w:pict>
      </w:r>
    </w:p>
    <w:p>
      <w:pPr>
        <w:pStyle w:val="0"/>
        <w:widowControl w:val="off"/>
      </w:pPr>
      <w:r>
        <w:pict>
          <v:shape id="_x1346652947" style="v-text-anchor:top;z-index:145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c" r:id="rId220"/>
            <wvml:wrap type="square"/>
          </v:shape>
        </w:pict>
      </w:r>
    </w:p>
    <w:p>
      <w:pPr>
        <w:pStyle w:val="11"/>
        <w:widowControl w:val="off"/>
      </w:pPr>
      <w:r>
        <w:rPr/>
        <w:t>쌍보환은 정허(</w:t>
      </w:r>
      <w:r>
        <w:rPr/>
        <w:t>精虛)</w:t>
      </w:r>
      <w:r>
        <w:rPr/>
        <w:t>로 인한 양기부족(</w:t>
      </w:r>
      <w:r>
        <w:rPr/>
        <w:t xml:space="preserve">陽氣不足), </w:t>
      </w:r>
      <w:r>
        <w:rPr/>
        <w:t>요통(</w:t>
      </w:r>
      <w:r>
        <w:rPr/>
        <w:t xml:space="preserve">腰痛), </w:t>
      </w:r>
      <w:r>
        <w:rPr/>
        <w:t>피로(</w:t>
      </w:r>
      <w:r>
        <w:rPr/>
        <w:t xml:space="preserve">疲勞), </w:t>
      </w:r>
      <w:r>
        <w:rPr/>
        <w:t>피부건조(</w:t>
      </w:r>
      <w:r>
        <w:rPr/>
        <w:t xml:space="preserve">皮膚乾燥) </w:t>
      </w:r>
      <w:r>
        <w:rPr/>
        <w:t>등에 사용한다. 보정제(</w:t>
      </w:r>
      <w:r>
        <w:rPr/>
        <w:t>補精劑)</w:t>
      </w:r>
      <w:r>
        <w:rPr/>
        <w:t>의 대표적 처방 중 하나이며 토사자, 숙지황 두 가지 약재로 구성된 평보기혈(</w:t>
      </w:r>
      <w:r>
        <w:rPr/>
        <w:t>平補氣血)</w:t>
      </w:r>
      <w:r>
        <w:rPr/>
        <w:t>과 부조불열(</w:t>
      </w:r>
      <w:r>
        <w:rPr/>
        <w:t>不燥不熱)</w:t>
      </w:r>
      <w:r>
        <w:rPr/>
        <w:t>의 특성을 갖고 있다.</w:t>
      </w:r>
    </w:p>
    <w:p>
      <w:pPr>
        <w:pStyle w:val="11"/>
        <w:widowControl w:val="off"/>
      </w:pPr>
      <w:r>
        <w:rPr/>
        <w:t>활투침선을 보면 허로(</w:t>
      </w:r>
      <w:r>
        <w:rPr/>
        <w:t>虛勞)</w:t>
      </w:r>
      <w:r>
        <w:rPr/>
        <w:t>의 통치약(</w:t>
      </w:r>
      <w:r>
        <w:rPr/>
        <w:t>通治藥)</w:t>
      </w:r>
      <w:r>
        <w:rPr/>
        <w:t>으로 분류하고 있다. 허로는 전신허약(</w:t>
      </w:r>
      <w:r>
        <w:rPr/>
        <w:t>全身虛弱)</w:t>
      </w:r>
      <w:r>
        <w:rPr/>
        <w:t>과 장부허약(</w:t>
      </w:r>
      <w:r>
        <w:rPr/>
        <w:t>臟腑虛弱)</w:t>
      </w:r>
      <w:r>
        <w:rPr/>
        <w:t>이 있는데, 장부허약에는 심허(</w:t>
      </w:r>
      <w:r>
        <w:rPr/>
        <w:t xml:space="preserve">心虛), </w:t>
      </w:r>
      <w:r>
        <w:rPr/>
        <w:t>비허(</w:t>
      </w:r>
      <w:r>
        <w:rPr/>
        <w:t xml:space="preserve">脾虛), </w:t>
      </w:r>
      <w:r>
        <w:rPr/>
        <w:t>폐허(</w:t>
      </w:r>
      <w:r>
        <w:rPr/>
        <w:t xml:space="preserve">肺虛) </w:t>
      </w:r>
      <w:r>
        <w:rPr/>
        <w:t>등이 있고, 전신허약에는 기허(</w:t>
      </w:r>
      <w:r>
        <w:rPr/>
        <w:t xml:space="preserve">氣虛), </w:t>
      </w:r>
      <w:r>
        <w:rPr/>
        <w:t>혈허(</w:t>
      </w:r>
      <w:r>
        <w:rPr/>
        <w:t xml:space="preserve">血虛), </w:t>
      </w:r>
      <w:r>
        <w:rPr/>
        <w:t>양허(</w:t>
      </w:r>
      <w:r>
        <w:rPr/>
        <w:t xml:space="preserve">陽虛), </w:t>
      </w:r>
      <w:r>
        <w:rPr/>
        <w:t>정허(</w:t>
      </w:r>
      <w:r>
        <w:rPr/>
        <w:t xml:space="preserve">精虛), </w:t>
      </w:r>
      <w:r>
        <w:rPr/>
        <w:t>음허(</w:t>
      </w:r>
      <w:r>
        <w:rPr/>
        <w:t xml:space="preserve">陰虛) </w:t>
      </w:r>
      <w:r>
        <w:rPr/>
        <w:t>등이 있다. 이 중에서 쌍보환은 정허에 사용하는 처방이다.</w:t>
      </w:r>
    </w:p>
    <w:p>
      <w:pPr>
        <w:pStyle w:val="11"/>
        <w:widowControl w:val="off"/>
      </w:pPr>
      <w:r>
        <w:rPr/>
        <w:t>정허(</w:t>
      </w:r>
      <w:r>
        <w:rPr/>
        <w:t>精虛)</w:t>
      </w:r>
      <w:r>
        <w:rPr/>
        <w:t>는 점액성 물질이 부족해진 것을 의미하며 신허(</w:t>
      </w:r>
      <w:r>
        <w:rPr/>
        <w:t>腎虛)</w:t>
      </w:r>
      <w:r>
        <w:rPr/>
        <w:t>를 유발하는 원인 중 하나이다. 정허로 인해 신허가 유발되는 이유는 점액성 물질이 부족해지면 인체의 생리기능이 저하되고, 항상성을 유지하는 데 어려움이 생기며, 조직의 탄력성이 저하되고, 각종 분비액 분비가 저하되는 등 전체적으로 생명을 유지</w:t>
      </w:r>
      <w:r>
        <w:rPr/>
        <w:t xml:space="preserve"> </w:t>
      </w:r>
      <w:r>
        <w:rPr>
          <w:rFonts w:ascii="바탕체"/>
          <w:sz w:val="18"/>
        </w:rPr>
        <w:t>․</w:t>
      </w:r>
      <w:r>
        <w:rPr/>
        <w:t xml:space="preserve"> </w:t>
      </w:r>
      <w:r>
        <w:rPr/>
        <w:t>존속시키는 기능이 감소하기 때문이다. 생명현상을 안정적으로 유지하게 하는 것이 신(</w:t>
      </w:r>
      <w:r>
        <w:rPr/>
        <w:t>腎)</w:t>
      </w:r>
      <w:r>
        <w:rPr/>
        <w:t>이므로 정허(</w:t>
      </w:r>
      <w:r>
        <w:rPr/>
        <w:t>精虛)</w:t>
      </w:r>
      <w:r>
        <w:rPr/>
        <w:t>는 신허(</w:t>
      </w:r>
      <w:r>
        <w:rPr/>
        <w:t>腎虛)</w:t>
      </w:r>
      <w:r>
        <w:rPr/>
        <w:t>를 유발하는 원인이 될 수 있는 것이다.</w:t>
      </w:r>
    </w:p>
    <w:p>
      <w:pPr>
        <w:pStyle w:val="11"/>
        <w:widowControl w:val="off"/>
        <w:rPr>
          <w:color w:val="000000"/>
        </w:rPr>
      </w:pPr>
    </w:p>
    <w:p>
      <w:pPr>
        <w:pStyle w:val="11"/>
        <w:widowControl w:val="off"/>
      </w:pPr>
      <w:r>
        <w:rPr/>
        <w:t>쌍보환은 정허(</w:t>
      </w:r>
      <w:r>
        <w:rPr/>
        <w:t>精虛)</w:t>
      </w:r>
      <w:r>
        <w:rPr/>
        <w:t>에 사용하는 처방이지만 실제로는 기허(</w:t>
      </w:r>
      <w:r>
        <w:rPr/>
        <w:t xml:space="preserve">氣虛) </w:t>
      </w:r>
      <w:r>
        <w:rPr/>
        <w:t>증상에 많이 사용한다. 정허하면 인체를 안정적으로 유지하는 생리기능이 저하되므로 기허증상이 유발되기 때문이다. 따라서 기허 증상이 나타난다고 하여 모두 보기제(</w:t>
      </w:r>
      <w:r>
        <w:rPr/>
        <w:t>補氣劑)</w:t>
      </w:r>
      <w:r>
        <w:rPr/>
        <w:t>를 사용하는 것은 아니다. 정허 때문에 기허 증상이 나타났을 때 참고해야 할 사항은 정허로 인한 부수적인 증상이 나타날 수 있다는 점과 개인의 신체조건이다. 부수적인 증상으로는 피부가 건조해지고 분비액이 줄어들고, 관절주위 조직이 연약해져 지절통(</w:t>
      </w:r>
      <w:r>
        <w:rPr/>
        <w:t>肢節痛)</w:t>
      </w:r>
      <w:r>
        <w:rPr/>
        <w:t>이나 무력감(</w:t>
      </w:r>
      <w:r>
        <w:rPr/>
        <w:t xml:space="preserve">無力感) </w:t>
      </w:r>
      <w:r>
        <w:rPr/>
        <w:t>등이 나타날 수 있다. 정허가 나타날 수 있는 신체조건으로는 골격은 좋은데 점액성 물질이 부족해진 사람, 평소에 소화력이 좋은 사람, 평소 건강했던 사람이 있다. 연령을 기준으로 한다면 정허는 40대 이후에 주로 나타난다.</w:t>
      </w:r>
    </w:p>
    <w:p>
      <w:pPr>
        <w:pStyle w:val="11"/>
        <w:widowControl w:val="off"/>
        <w:rPr>
          <w:color w:val="000000"/>
        </w:rPr>
      </w:pPr>
    </w:p>
    <w:p>
      <w:pPr>
        <w:pStyle w:val="11"/>
        <w:widowControl w:val="off"/>
      </w:pPr>
      <w:r>
        <w:rPr/>
        <w:t>보익제(</w:t>
      </w:r>
      <w:r>
        <w:rPr/>
        <w:t>補益劑)</w:t>
      </w:r>
      <w:r>
        <w:rPr/>
        <w:t>의 본초를 분류하면 보기제(</w:t>
      </w:r>
      <w:r>
        <w:rPr/>
        <w:t xml:space="preserve">補氣劑), </w:t>
      </w:r>
      <w:r>
        <w:rPr/>
        <w:t>보양제(</w:t>
      </w:r>
      <w:r>
        <w:rPr/>
        <w:t xml:space="preserve">補陽劑), </w:t>
      </w:r>
      <w:r>
        <w:rPr/>
        <w:t>보혈제(</w:t>
      </w:r>
      <w:r>
        <w:rPr/>
        <w:t xml:space="preserve">補血劑), </w:t>
      </w:r>
      <w:r>
        <w:rPr/>
        <w:t>보음제(</w:t>
      </w:r>
      <w:r>
        <w:rPr/>
        <w:t xml:space="preserve">補陰劑) </w:t>
      </w:r>
      <w:r>
        <w:rPr/>
        <w:t>등으로 나눌 수 있으나, 이들의 개념은 명확하지 않다. 음양(</w:t>
      </w:r>
      <w:r>
        <w:rPr/>
        <w:t>陰陽)</w:t>
      </w:r>
      <w:r>
        <w:rPr/>
        <w:t>이 상대적인 개념이어서 그 개념이 명확하지 않은 것과 마찬가지이다. 필자는 인체 내에서 상대적으로 에너지가 빠른 것과 열이 많은 것을 양(</w:t>
      </w:r>
      <w:r>
        <w:rPr/>
        <w:t>陽)</w:t>
      </w:r>
      <w:r>
        <w:rPr/>
        <w:t>으로 보기 때문에 보양제란 에너지의 순환속도를 증가시키고 열(</w:t>
      </w:r>
      <w:r>
        <w:rPr/>
        <w:t>熱)</w:t>
      </w:r>
      <w:r>
        <w:rPr/>
        <w:t>을 공급해 주는 역할을 하는 것으로 이해하고 있다. 이러한 논리로 본다면 보기제도 보양제가 되고 온열제(</w:t>
      </w:r>
      <w:r>
        <w:rPr/>
        <w:t>溫熱劑)</w:t>
      </w:r>
      <w:r>
        <w:rPr/>
        <w:t>도 보양제가 될 수 있다. 보양제로 분류되어 있는 토사자의 경우 약성이 조열(</w:t>
      </w:r>
      <w:r>
        <w:rPr/>
        <w:t>燥熱)</w:t>
      </w:r>
      <w:r>
        <w:rPr/>
        <w:t>하지만 점액성이 있으므로 보정(</w:t>
      </w:r>
      <w:r>
        <w:rPr/>
        <w:t>補精)</w:t>
      </w:r>
      <w:r>
        <w:rPr/>
        <w:t>을 통한 보양(</w:t>
      </w:r>
      <w:r>
        <w:rPr/>
        <w:t>補陽)</w:t>
      </w:r>
      <w:r>
        <w:rPr/>
        <w:t>의 기능을 한다고 할 수 있다. 따라서 토사자는 보양제(</w:t>
      </w:r>
      <w:r>
        <w:rPr/>
        <w:t>補陽劑)</w:t>
      </w:r>
      <w:r>
        <w:rPr/>
        <w:t>라기보다는 보정제(</w:t>
      </w:r>
      <w:r>
        <w:rPr/>
        <w:t>補精劑)</w:t>
      </w:r>
      <w:r>
        <w:rPr/>
        <w:t>로 보는 것이 더 정확하다. 이 같은 보정(</w:t>
      </w:r>
      <w:r>
        <w:rPr/>
        <w:t>補精)</w:t>
      </w:r>
      <w:r>
        <w:rPr/>
        <w:t>을 통한 보양(</w:t>
      </w:r>
      <w:r>
        <w:rPr/>
        <w:t>補陽)</w:t>
      </w:r>
      <w:r>
        <w:rPr/>
        <w:t>의 측면으로 본다면 녹용(</w:t>
      </w:r>
      <w:r>
        <w:rPr/>
        <w:t xml:space="preserve">鹿茸), </w:t>
      </w:r>
      <w:r>
        <w:rPr/>
        <w:t>녹각(</w:t>
      </w:r>
      <w:r>
        <w:rPr/>
        <w:t xml:space="preserve">鹿角), </w:t>
      </w:r>
      <w:r>
        <w:rPr/>
        <w:t>자하거(</w:t>
      </w:r>
      <w:r>
        <w:rPr/>
        <w:t>紫河車)</w:t>
      </w:r>
      <w:r>
        <w:rPr/>
        <w:t>도 보정제라고 할 수 있다.</w:t>
      </w:r>
    </w:p>
    <w:p>
      <w:pPr>
        <w:pStyle w:val="11"/>
        <w:widowControl w:val="off"/>
      </w:pPr>
      <w:r>
        <w:rPr/>
        <w:t>쌍보환을 어린이에게 쓰는 경우는 거의 없다. 정(</w:t>
      </w:r>
      <w:r>
        <w:rPr/>
        <w:t>精)</w:t>
      </w:r>
      <w:r>
        <w:rPr/>
        <w:t>이라는 것은 호르몬의 생성과 조절에 영향을 주기 때문에 어린이에게 보정제를 과다하게 공급하면 호르몬분비가 과다해져 부작용이 나타날 수 있기 때문이다. 그래서 성인에게 주로 사용하며 성인 중에서도 나이가 든 사람에게 주로 사용한다. 40</w:t>
      </w:r>
      <w:r>
        <w:rPr>
          <w:sz w:val="18"/>
        </w:rPr>
        <w:t>～</w:t>
      </w:r>
      <w:r>
        <w:rPr/>
        <w:t>50대가 되면 체액이나 호르몬 등 인체의 기능을 조절하는 물질이 전반적으로 감소하므로 점액성 자윤제인 정(</w:t>
      </w:r>
      <w:r>
        <w:rPr/>
        <w:t>精)</w:t>
      </w:r>
      <w:r>
        <w:rPr/>
        <w:t>이 부족해지고 조직의 탄력이 점차 줄어들어 기능이 감소하기 쉽다. 따라서 하중(</w:t>
      </w:r>
      <w:r>
        <w:rPr/>
        <w:t>下重)</w:t>
      </w:r>
      <w:r>
        <w:rPr/>
        <w:t>을 받고 굴신(</w:t>
      </w:r>
      <w:r>
        <w:rPr/>
        <w:t>屈伸)</w:t>
      </w:r>
      <w:r>
        <w:rPr/>
        <w:t>을 많이 하는 부위에는 관절질환이 쉽게 생기며, 체력은 급속히 저하된다. 쌍보환은 점액성 보익제(</w:t>
      </w:r>
      <w:r>
        <w:rPr/>
        <w:t>補益劑)</w:t>
      </w:r>
      <w:r>
        <w:rPr/>
        <w:t>이므로 점액성 물질을 보강하여 기능저하를 막고 손상된 조직에 자윤(</w:t>
      </w:r>
      <w:r>
        <w:rPr/>
        <w:t>滋潤)</w:t>
      </w:r>
      <w:r>
        <w:rPr/>
        <w:t>을 공급하여 기능을 회복시킨다. 이것이 보정(</w:t>
      </w:r>
      <w:r>
        <w:rPr/>
        <w:t>補精)</w:t>
      </w:r>
      <w:r>
        <w:rPr/>
        <w:t>의 의미이다.</w:t>
      </w:r>
    </w:p>
    <w:p>
      <w:pPr>
        <w:pStyle w:val="0"/>
        <w:widowControl w:val="off"/>
      </w:pPr>
      <w:r>
        <w:pict>
          <v:shape id="_x1301435076" style="v-text-anchor:top;z-index:15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d" r:id="rId221"/>
            <wvml:wrap type="square"/>
          </v:shape>
        </w:pict>
      </w:r>
    </w:p>
    <w:p>
      <w:pPr>
        <w:pStyle w:val="11"/>
        <w:widowControl w:val="off"/>
      </w:pPr>
      <w:r>
        <w:rPr/>
        <w:t>처방구성을 보면 숙지황은 여러 종류의 당류와 아미노산, 기타 미량원소를 함유하고 있으며, 철분이 포함되어 있어 조혈작용(</w:t>
      </w:r>
      <w:r>
        <w:rPr/>
        <w:t>造血作用)</w:t>
      </w:r>
      <w:r>
        <w:rPr/>
        <w:t>을 한다. 숙지황은 보혈제(</w:t>
      </w:r>
      <w:r>
        <w:rPr/>
        <w:t>補血劑)</w:t>
      </w:r>
      <w:r>
        <w:rPr/>
        <w:t>로서 여성질환에 다용하는 약재이지만, 자윤부족으로 인한 불면증이나 담다해수(</w:t>
      </w:r>
      <w:r>
        <w:rPr/>
        <w:t>痰多咳嗽)</w:t>
      </w:r>
      <w:r>
        <w:rPr/>
        <w:t>에도 사용한다. 토사자는 유윤다액(</w:t>
      </w:r>
      <w:r>
        <w:rPr/>
        <w:t>柔潤多液)</w:t>
      </w:r>
      <w:r>
        <w:rPr/>
        <w:t>하고 불열부조(</w:t>
      </w:r>
      <w:r>
        <w:rPr/>
        <w:t>不熱不燥)</w:t>
      </w:r>
      <w:r>
        <w:rPr/>
        <w:t>의 성질이 있어 장양보신의 효과가 있다. 약리학적으로는 SOD활성을 증가시키는 등 비특이적 면역증강작용이 있고, 중추신경 흥분을 억제하며, 간기능을 강화하고, 항종양작용과 항염증작용이 있다. 그리고 체중, 신장중량, 흉선중량, 뇌하수체 전엽의 중량을 증가시켜 내분비계에 영향을 미치며, 에스트로겐과 유사한 작용이 있다.</w:t>
      </w:r>
    </w:p>
    <w:p>
      <w:pPr>
        <w:pStyle w:val="0"/>
        <w:widowControl w:val="off"/>
      </w:pPr>
      <w:r>
        <w:pict>
          <v:shape id="_x1301435322" style="v-text-anchor:top;z-index:27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e" r:id="rId222"/>
            <wvml:wrap type="square"/>
          </v:shape>
        </w:pict>
      </w:r>
    </w:p>
    <w:p>
      <w:pPr>
        <w:pStyle w:val="11"/>
        <w:widowControl w:val="off"/>
      </w:pPr>
      <w:r>
        <w:rPr>
          <w:rStyle w:val="13"/>
        </w:rPr>
        <w:t>육린주</w:t>
      </w:r>
      <w:r>
        <w:rPr/>
        <w:t>와 비교하면 육린주에도 쌍보환이 포함되어 있어 두 처방 모두 정허상태(</w:t>
      </w:r>
      <w:r>
        <w:rPr/>
        <w:t>精虛狀態)</w:t>
      </w:r>
      <w:r>
        <w:rPr/>
        <w:t>에 사용한다는 공통점이 있다. 육린주는 쌍보환 + 보허탕 + 불수산 + 두충, 녹각상, 천초로 구성되어 있다. 따라서 정허(</w:t>
      </w:r>
      <w:r>
        <w:rPr/>
        <w:t xml:space="preserve">精虛), </w:t>
      </w:r>
      <w:r>
        <w:rPr/>
        <w:t>기허(</w:t>
      </w:r>
      <w:r>
        <w:rPr/>
        <w:t xml:space="preserve">氣虛), </w:t>
      </w:r>
      <w:r>
        <w:rPr/>
        <w:t>혈허상태(</w:t>
      </w:r>
      <w:r>
        <w:rPr/>
        <w:t>血虛狀態)</w:t>
      </w:r>
      <w:r>
        <w:rPr/>
        <w:t>가 바탕이 되어 임신이 되지 않을 때 사용하며, 약성을 응용하여 양기부족(</w:t>
      </w:r>
      <w:r>
        <w:rPr/>
        <w:t>陽氣不足)</w:t>
      </w:r>
      <w:r>
        <w:rPr/>
        <w:t>이나 중년 이후의 보약으로 사용한다. 반면 쌍보환은 보정제(</w:t>
      </w:r>
      <w:r>
        <w:rPr/>
        <w:t>補精劑)</w:t>
      </w:r>
      <w:r>
        <w:rPr/>
        <w:t>로만 이루어져 있으며, 정허로 인한 양기부족(</w:t>
      </w:r>
      <w:r>
        <w:rPr/>
        <w:t xml:space="preserve">陽氣不足), </w:t>
      </w:r>
      <w:r>
        <w:rPr/>
        <w:t>요통(</w:t>
      </w:r>
      <w:r>
        <w:rPr/>
        <w:t xml:space="preserve">腰痛), </w:t>
      </w:r>
      <w:r>
        <w:rPr/>
        <w:t>피로(</w:t>
      </w:r>
      <w:r>
        <w:rPr/>
        <w:t xml:space="preserve">疲勞), </w:t>
      </w:r>
      <w:r>
        <w:rPr/>
        <w:t>피부건조(</w:t>
      </w:r>
      <w:r>
        <w:rPr/>
        <w:t xml:space="preserve">皮膚乾燥) </w:t>
      </w:r>
      <w:r>
        <w:rPr/>
        <w:t>등에 사용한다.</w:t>
      </w:r>
    </w:p>
    <w:p>
      <w:pPr>
        <w:pStyle w:val="11"/>
        <w:widowControl w:val="off"/>
      </w:pPr>
      <w:r>
        <w:rPr>
          <w:rStyle w:val="13"/>
        </w:rPr>
        <w:t>연령고본단</w:t>
      </w:r>
      <w:r>
        <w:rPr/>
        <w:t>과 비교하면 두 처방 모두 보정(</w:t>
      </w:r>
      <w:r>
        <w:rPr/>
        <w:t>補精)</w:t>
      </w:r>
      <w:r>
        <w:rPr/>
        <w:t>시켜 인체 생리기능을 활성화시킨다는 공통점이 있다. 연령고본단은 보정제와 이의 흡수를 돕는 약재가 포함되어 있다는 특징이 있고, 중년 이후 성인의 피로감에 빈용하며, 연변(</w:t>
      </w:r>
      <w:r>
        <w:rPr/>
        <w:t xml:space="preserve">軟便), </w:t>
      </w:r>
      <w:r>
        <w:rPr/>
        <w:t>양기부족(</w:t>
      </w:r>
      <w:r>
        <w:rPr/>
        <w:t xml:space="preserve">陽氣不足), </w:t>
      </w:r>
      <w:r>
        <w:rPr/>
        <w:t>천면(</w:t>
      </w:r>
      <w:r>
        <w:rPr/>
        <w:t xml:space="preserve">淺眠), </w:t>
      </w:r>
      <w:r>
        <w:rPr/>
        <w:t>기상곤권(</w:t>
      </w:r>
      <w:r>
        <w:rPr/>
        <w:t xml:space="preserve">起床困倦) </w:t>
      </w:r>
      <w:r>
        <w:rPr/>
        <w:t>같은 허로(</w:t>
      </w:r>
      <w:r>
        <w:rPr/>
        <w:t xml:space="preserve">虛勞) </w:t>
      </w:r>
      <w:r>
        <w:rPr/>
        <w:t>증상에도 응용한다. 반면 쌍보환은 보정제로만 이루어져 있다는 특징이 있다.</w:t>
      </w:r>
    </w:p>
    <w:p>
      <w:pPr>
        <w:pStyle w:val="11"/>
        <w:widowControl w:val="off"/>
      </w:pPr>
      <w:r>
        <w:rPr>
          <w:rStyle w:val="13"/>
        </w:rPr>
        <w:t>양의고(인삼, 숙지황)</w:t>
      </w:r>
      <w:r>
        <w:rPr/>
        <w:t>와 비교하면 두 처방 모두 숙지황이 군약이라는 특징이 있다. 양의고는 세포 기능을 증진하는 인삼과 점액성 자윤제인 숙지황으로 구성되어 있어 보기와 보정(</w:t>
      </w:r>
      <w:r>
        <w:rPr/>
        <w:t>補精)</w:t>
      </w:r>
      <w:r>
        <w:rPr/>
        <w:t>의 처방인 반면, 쌍보환은 토사자와 숙지황으로 구성되어 있어서 보기작용(</w:t>
      </w:r>
      <w:r>
        <w:rPr/>
        <w:t>補氣作用)</w:t>
      </w:r>
      <w:r>
        <w:rPr/>
        <w:t>은 없고 보정작용(</w:t>
      </w:r>
      <w:r>
        <w:rPr/>
        <w:t>補精作用)</w:t>
      </w:r>
      <w:r>
        <w:rPr/>
        <w:t>만 있을 뿐이다. 따라서 양의고는 더 허약(</w:t>
      </w:r>
      <w:r>
        <w:rPr/>
        <w:t>虛弱)</w:t>
      </w:r>
      <w:r>
        <w:rPr/>
        <w:t>한 사람에게 적합하고, 소화력이 좋고 자윤(</w:t>
      </w:r>
      <w:r>
        <w:rPr/>
        <w:t>滋潤)</w:t>
      </w:r>
      <w:r>
        <w:rPr/>
        <w:t>이 결핍되어 있으면 쌍보환을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54" name="그림 %d 54"/>
            <wp:cNvGraphicFramePr/>
            <a:graphic>
              <a:graphicData uri="http://schemas.openxmlformats.org/drawingml/2006/picture">
                <pic:pic>
                  <pic:nvPicPr>
                    <pic:cNvPr id="0" name="C:\Users\u\AppData\Local\Temp\Hnc\BinData\EMB00001eb82fff.jpg"/>
                    <pic:cNvPicPr/>
                  </pic:nvPicPr>
                  <pic:blipFill>
                    <a:blip r:embed="rId22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만성피로(</w:t>
            </w:r>
            <w:r>
              <w:rPr>
                <w:rFonts w:ascii="돋움" w:eastAsia="돋움"/>
                <w:b/>
                <w:sz w:val="18"/>
                <w:shd w:val="clear" w:color="000000"/>
              </w:rPr>
              <w:t xml:space="preserve">慢性疲勞), </w:t>
            </w:r>
            <w:r>
              <w:rPr>
                <w:rFonts w:ascii="돋움" w:eastAsia="돋움"/>
                <w:b/>
                <w:sz w:val="18"/>
                <w:shd w:val="clear" w:color="000000"/>
              </w:rPr>
              <w:t xml:space="preserve">눈 뻑뻑함, 발바닥 갈라짐  </w:t>
            </w:r>
            <w:r>
              <w:rPr>
                <w:rFonts w:ascii="돋움" w:eastAsia="돋움"/>
                <w:sz w:val="18"/>
                <w:shd w:val="clear" w:color="000000"/>
              </w:rPr>
              <w:t>남  37세  태음인  170cm 80kg</w:t>
            </w:r>
          </w:p>
          <w:p>
            <w:pPr>
              <w:pStyle w:val="0"/>
              <w:widowControl w:val="off"/>
              <w:spacing w:line="336" w:lineRule="auto"/>
              <w:ind w:left="317" w:hanging="217"/>
            </w:pPr>
            <w:r>
              <w:rPr>
                <w:rFonts w:ascii="돋움" w:eastAsia="돋움"/>
                <w:b/>
                <w:sz w:val="18"/>
                <w:shd w:val="clear" w:color="000000"/>
              </w:rPr>
              <w:t>2-1. 보약(</w:t>
            </w:r>
            <w:r>
              <w:rPr>
                <w:rFonts w:ascii="돋움" w:eastAsia="돋움"/>
                <w:b/>
                <w:sz w:val="18"/>
                <w:shd w:val="clear" w:color="000000"/>
              </w:rPr>
              <w:t>補藥)</w:t>
            </w:r>
          </w:p>
        </w:tc>
      </w:tr>
    </w:tbl>
    <w:p>
      <w:pPr>
        <w:pStyle w:val="0"/>
        <w:widowControl w:val="off"/>
        <w:wordWrap w:val="1"/>
        <w:jc w:val="right"/>
      </w:pPr>
    </w:p>
    <w:p>
      <w:pPr>
        <w:pStyle w:val="3"/>
        <w:widowControl w:val="off"/>
        <w:rPr/>
      </w:pPr>
    </w:p>
    <w:p>
      <w:pPr>
        <w:pStyle w:val="3"/>
        <w:widowControl w:val="off"/>
      </w:pPr>
      <w:r>
        <w:rPr/>
        <w:t>1-1. 만성피로(</w:t>
      </w:r>
      <w:r>
        <w:rPr/>
        <w:t xml:space="preserve">慢性疲勞), </w:t>
      </w:r>
      <w:r>
        <w:rPr/>
        <w:t>눈 뻑뻑함, 발바닥 갈라짐</w:t>
      </w:r>
    </w:p>
    <w:p>
      <w:pPr>
        <w:pStyle w:val="5"/>
        <w:widowControl w:val="off"/>
      </w:pPr>
      <w:r>
        <w:rPr/>
        <w:t>다음은 전병제 선생의 경험이다.</w:t>
      </w:r>
    </w:p>
    <w:p>
      <w:pPr>
        <w:pStyle w:val="4"/>
        <w:widowControl w:val="off"/>
      </w:pPr>
      <w:r>
        <w:pict>
          <v:oval id="_x1302624211"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남  37세  태음인  170cm 80kg  서울특별시 송파구 문정동</w:t>
      </w:r>
    </w:p>
    <w:p>
      <w:pPr>
        <w:pStyle w:val="5"/>
        <w:widowControl w:val="off"/>
      </w:pPr>
      <w:r>
        <w:rPr/>
        <w:t>기육이 두텁고 비만한 체격에 얼굴은 검은 편으로 소화력이 좋은 전형적인 태음인이라 본다. 연구소를 자주 출입하다가 여러 사람들과 함께 여러 처방을 나누어 복용해 보고, 복용후기를 각각 적어보면서 서로의 경험을 나누면 좋겠다고 하여 쌍보환을 복용하게 되었다.</w:t>
      </w:r>
    </w:p>
    <w:p>
      <w:pPr>
        <w:pStyle w:val="5"/>
        <w:widowControl w:val="off"/>
      </w:pPr>
      <w:r>
        <w:rPr/>
        <w:t>①</w:t>
      </w:r>
      <w:r>
        <w:rPr/>
        <w:t xml:space="preserve"> 만성피로가 있다.   </w:t>
      </w:r>
      <w:r>
        <w:rPr/>
        <w:t>②</w:t>
      </w:r>
      <w:r>
        <w:rPr/>
        <w:t xml:space="preserve"> 오후가 되면 눈이 침침하기도 하고, 뻑뻑한 느낌이 있다.</w:t>
      </w:r>
    </w:p>
    <w:p>
      <w:pPr>
        <w:pStyle w:val="5"/>
        <w:widowControl w:val="off"/>
      </w:pPr>
      <w:r>
        <w:rPr/>
        <w:t>숙지황, 토사자 16g을 1첩으로 하여 5일분 10첩을 복용했다.</w:t>
      </w:r>
    </w:p>
    <w:p>
      <w:pPr>
        <w:pStyle w:val="5"/>
        <w:widowControl w:val="off"/>
      </w:pPr>
      <w:r>
        <w:rPr/>
        <w:t>1. 필자가 평상시 보음제(</w:t>
      </w:r>
      <w:r>
        <w:rPr/>
        <w:t xml:space="preserve">補陰劑) </w:t>
      </w:r>
      <w:r>
        <w:rPr/>
        <w:t>중 숙지황이 들어 있는 처방을 복용하면 항상 느끼는 것이 있다. 마치 시원한 음료수를 마시는 느낌이 입에서 식도를 따라 내려간다는 것이다. 육미지황원을 복용할 때에도 이러한 느낌이었다. 이번에 복용한 쌍보환도 마찬가지였지만 그 맛이 더욱 상쾌했다. 다른 약재가 더 첨가된 것이 아니고 단순히 토사자와 숙지황으로만 이루어진 처방이기에 그 맛은 더욱 간결하며 상큼했다.</w:t>
      </w:r>
    </w:p>
    <w:p>
      <w:pPr>
        <w:pStyle w:val="5"/>
        <w:widowControl w:val="off"/>
      </w:pPr>
      <w:r>
        <w:rPr/>
        <w:t>2. 복용 이후 1시간 정도는 몸이 개운한 감이 있고, 눈이 조금 맑아지는 느낌이 있었다. 최소한 뻑뻑하다는 느낌은 없었다.</w:t>
      </w:r>
    </w:p>
    <w:p>
      <w:pPr>
        <w:pStyle w:val="5"/>
        <w:widowControl w:val="off"/>
      </w:pPr>
      <w:r>
        <w:rPr/>
        <w:t>3. 복용 4일 후에 살펴보니 왼쪽 발 외과부분이 아기살처럼 부드러워졌다.</w:t>
      </w:r>
    </w:p>
    <w:p>
      <w:pPr>
        <w:pStyle w:val="5"/>
        <w:widowControl w:val="off"/>
      </w:pPr>
      <w:r>
        <w:rPr/>
        <w:t>필자는 항상 앉을 때면 왼발을 아래로 하고 오른발을 위로 하여 양반다리를 하고 앉는다. 그래서 왼발의 외과부분이 항상 거북이 등처럼 갈라져 있다. 몸 상태가 안 좋거나 피곤할 때면 여지없이 왼쪽 발 외과부분은 갈라져 있다. 예전에 육미지황원을 복용하면서 느낀 것인데, 육미지황원을 복용하고 3</w:t>
      </w:r>
      <w:r>
        <w:rPr/>
        <w:t>～</w:t>
      </w:r>
      <w:r>
        <w:rPr/>
        <w:t>4일이 지나면 갈라진 부분이 말랑말랑해진다. 놀라울 정도로 부드러워졌었다. 이번에 복용하면서도 그와 같이 될까 하고 유심히 살펴보았다.</w:t>
      </w:r>
    </w:p>
    <w:p>
      <w:pPr>
        <w:pStyle w:val="5"/>
        <w:widowControl w:val="off"/>
      </w:pPr>
      <w:r>
        <w:rPr/>
        <w:t>이번에도 3</w:t>
      </w:r>
      <w:r>
        <w:rPr/>
        <w:t>～</w:t>
      </w:r>
      <w:r>
        <w:rPr/>
        <w:t>4일 지난 이후에 외과부분은 말랑말랑해졌다. 복용이 끝난 후 1달이 지난 이후에는 어느덧 예전과 같이 거북등처럼 갈라졌지만, 복용하는 중에는 부드러웠다. 이는 숙지황의 작용으로 생각된다.</w:t>
      </w:r>
    </w:p>
    <w:p>
      <w:pPr>
        <w:pStyle w:val="5"/>
        <w:widowControl w:val="off"/>
      </w:pPr>
      <w:r>
        <w:rPr/>
        <w:t>음허(</w:t>
      </w:r>
      <w:r>
        <w:rPr/>
        <w:t xml:space="preserve">陰虛) </w:t>
      </w:r>
      <w:r>
        <w:rPr/>
        <w:t>증상이 여러 가지 있겠지만, 피부가 거칠고 푸석푸석해지거나 하얀 가루가 날리는 것처럼 족외과가 갈라지는 것도 음허의 증상으로 생각된다.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2-1. 보약(</w:t>
      </w:r>
      <w:r>
        <w:rPr/>
        <w:t>補藥)</w:t>
      </w:r>
    </w:p>
    <w:p>
      <w:pPr>
        <w:pStyle w:val="5"/>
        <w:widowControl w:val="off"/>
      </w:pPr>
      <w:r>
        <w:rPr/>
        <w:t>다음은 최문옥 선생의 경험을 채록한 것이다.</w:t>
      </w:r>
    </w:p>
    <w:p>
      <w:pPr>
        <w:pStyle w:val="5"/>
        <w:widowControl w:val="off"/>
      </w:pPr>
      <w:r>
        <w:rPr/>
        <w:t>30여 년 전 종로의 흥안한의원에 잠시 근무한 적이 있었는데, 여기 계시는 원장님이 이 쌍보환을 즐겨 썼던 분이다. 원장님께서는 늘 쌍보환을 지어 놓고 약을 지어가거나 보약이 필요할 때마다 주곤 했다.</w:t>
      </w:r>
    </w:p>
    <w:p>
      <w:r>
        <w:br w:type="page"/>
      </w:r>
    </w:p>
    <w:p>
      <w:pPr>
        <w:pStyle w:val="8"/>
        <w:widowControl w:val="off"/>
      </w:pPr>
      <w:r>
        <w:rPr>
          <w:spacing w:val="-6"/>
          <w:w w:val="95"/>
          <w:sz w:val="26"/>
        </w:rPr>
        <w:t xml:space="preserve">上統43 寶  </w:t>
      </w:r>
      <w:r>
        <w:rPr/>
        <w:t>이신교제단</w:t>
      </w:r>
      <w:r>
        <w:rPr>
          <w:rFonts w:ascii="한양신명조"/>
          <w:spacing w:val="-10"/>
          <w:w w:val="95"/>
          <w:sz w:val="40"/>
        </w:rPr>
        <w:t xml:space="preserve"> 二神交濟丹 </w:t>
      </w:r>
    </w:p>
    <w:p>
      <w:pPr>
        <w:pStyle w:val="10"/>
        <w:widowControl w:val="off"/>
        <w:spacing w:after="0" w:line="312"/>
      </w:pPr>
      <w:r>
        <w:rPr>
          <w:spacing w:val="-10"/>
          <w:w w:val="98"/>
        </w:rPr>
        <w:t xml:space="preserve">白茯神 薏苡仁 </w:t>
      </w:r>
      <w:r>
        <w:rPr>
          <w:spacing w:val="-10"/>
          <w:w w:val="98"/>
          <w:vertAlign w:val="subscript"/>
        </w:rPr>
        <w:t xml:space="preserve">各三兩 </w:t>
      </w:r>
      <w:r>
        <w:rPr>
          <w:spacing w:val="-10"/>
          <w:w w:val="98"/>
        </w:rPr>
        <w:t xml:space="preserve">酸棗仁 枸杞子 神麯 白朮 </w:t>
      </w:r>
      <w:r>
        <w:rPr>
          <w:spacing w:val="-10"/>
          <w:w w:val="98"/>
          <w:vertAlign w:val="subscript"/>
        </w:rPr>
        <w:t xml:space="preserve">各二兩 </w:t>
      </w:r>
      <w:r>
        <w:rPr>
          <w:spacing w:val="-10"/>
          <w:w w:val="98"/>
        </w:rPr>
        <w:t xml:space="preserve">柏子仁 芡仁 生乾地黃 麥門冬 當歸 人蔘 陳皮 白芍藥 白茯苓 縮砂 </w:t>
      </w:r>
      <w:r>
        <w:rPr>
          <w:spacing w:val="-10"/>
          <w:w w:val="98"/>
          <w:vertAlign w:val="subscript"/>
        </w:rPr>
        <w:t>各一兩</w:t>
      </w:r>
    </w:p>
    <w:p>
      <w:pPr>
        <w:pStyle w:val="0"/>
        <w:widowControl w:val="off"/>
        <w:rPr>
          <w:color w:val="000000"/>
          <w:shd w:val="clear" w:color="000000"/>
        </w:rPr>
      </w:pPr>
    </w:p>
    <w:p>
      <w:pPr>
        <w:pStyle w:val="0"/>
        <w:widowControl w:val="off"/>
        <w:spacing w:line="192" w:lineRule="auto"/>
      </w:pPr>
      <w:r>
        <w:pict>
          <v:roundrect arcsize="1966f" id="_x1300802359"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pPr>
                  <w:r>
                    <w:rPr/>
                    <w:t>治 心脾腎三經虛損</w:t>
                  </w:r>
                </w:p>
                <w:p>
                  <w:pPr>
                    <w:pStyle w:val="9"/>
                    <w:widowControl w:val="off"/>
                    <w:ind w:left="1138" w:hanging="938"/>
                  </w:pPr>
                  <w:r>
                    <w:rPr/>
                    <w:t xml:space="preserve">[用    法] </w:t>
                  </w:r>
                  <w:r>
                    <w:rPr>
                      <w:spacing w:val="-11"/>
                    </w:rPr>
                    <w:t>上末 熟水四盞 調煉蜜四兩煮 山藥末四兩 作糊和丸梧子大 米飮下五</w:t>
                  </w:r>
                  <w:r>
                    <w:rPr>
                      <w:spacing w:val="-11"/>
                    </w:rPr>
                    <w:t>∼七十丸</w:t>
                  </w:r>
                  <w:r>
                    <w:rPr>
                      <w:spacing w:val="-11"/>
                    </w:rPr>
                    <w:t xml:space="preserve"> </w:t>
                  </w:r>
                  <w:r>
                    <w:rPr>
                      <w:spacing w:val="-11"/>
                    </w:rPr>
                    <w:t>①</w:t>
                  </w:r>
                  <w:r>
                    <w:rPr>
                      <w:spacing w:val="-11"/>
                    </w:rPr>
                    <w:t xml:space="preserve"> 已上十六味 每神</w:t>
                  </w:r>
                  <w:r>
                    <w:br/>
                    <w:rPr/>
                    <w:t>字領八味 合八節 共二十四兩 合二十四氣爲一歲也</w:t>
                  </w:r>
                </w:p>
                <w:p>
                  <w:pPr>
                    <w:pStyle w:val="9"/>
                    <w:widowControl w:val="off"/>
                  </w:pPr>
                  <w:r>
                    <w:rPr/>
                    <w:t>[活套鍼線] 通治(虛勞)</w:t>
                  </w:r>
                </w:p>
                <w:p>
                  <w:pPr>
                    <w:pStyle w:val="9"/>
                    <w:widowControl w:val="off"/>
                  </w:pPr>
                  <w:r>
                    <w:rPr/>
                    <w:t xml:space="preserve">[適 應 症] </w:t>
                  </w:r>
                  <w:r>
                    <w:rPr>
                      <w:sz w:val="16"/>
                    </w:rPr>
                    <w:t>피로, 허약, 신중, 곤권, 종아리통, 슬통, 정충, 심번, 불면, 천면</w:t>
                  </w:r>
                </w:p>
              </w:txbxContent>
            </v:textbox>
          </v:roundrect>
        </w:pict>
      </w:r>
    </w:p>
    <w:p>
      <w:pPr>
        <w:pStyle w:val="0"/>
        <w:widowControl w:val="off"/>
      </w:pPr>
      <w:r>
        <w:pict>
          <v:shape id="_x1346652948" style="v-text-anchor:top;z-index:145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0f" r:id="rId225"/>
            <wvml:wrap type="square"/>
          </v:shape>
        </w:pict>
      </w:r>
    </w:p>
    <w:p>
      <w:pPr>
        <w:pStyle w:val="11"/>
        <w:widowControl w:val="off"/>
      </w:pPr>
      <w:r>
        <w:rPr/>
        <w:t>이신교제단은 습체(</w:t>
      </w:r>
      <w:r>
        <w:rPr/>
        <w:t>濕滯)</w:t>
      </w:r>
      <w:r>
        <w:rPr/>
        <w:t>가 겸해 있는 전신허약과 이로 인한 피로(</w:t>
      </w:r>
      <w:r>
        <w:rPr/>
        <w:t xml:space="preserve">疲勞), </w:t>
      </w:r>
      <w:r>
        <w:rPr/>
        <w:t>신중(</w:t>
      </w:r>
      <w:r>
        <w:rPr/>
        <w:t xml:space="preserve">身重), </w:t>
      </w:r>
      <w:r>
        <w:rPr/>
        <w:t>곤권(</w:t>
      </w:r>
      <w:r>
        <w:rPr/>
        <w:t xml:space="preserve">困倦), </w:t>
      </w:r>
      <w:r>
        <w:rPr/>
        <w:t>정충(</w:t>
      </w:r>
      <w:r>
        <w:rPr/>
        <w:t xml:space="preserve">怔忡), </w:t>
      </w:r>
      <w:r>
        <w:rPr/>
        <w:t>심번(</w:t>
      </w:r>
      <w:r>
        <w:rPr/>
        <w:t xml:space="preserve">心煩) </w:t>
      </w:r>
      <w:r>
        <w:rPr/>
        <w:t>등에 사용한다.</w:t>
      </w:r>
    </w:p>
    <w:p>
      <w:pPr>
        <w:pStyle w:val="11"/>
        <w:widowControl w:val="off"/>
      </w:pPr>
      <w:r>
        <w:rPr/>
        <w:t>허(</w:t>
      </w:r>
      <w:r>
        <w:rPr/>
        <w:t>虛)</w:t>
      </w:r>
      <w:r>
        <w:rPr/>
        <w:t>해졌다는 것은 부족해졌다는 뜻이고, 허손(</w:t>
      </w:r>
      <w:r>
        <w:rPr/>
        <w:t>虛損)</w:t>
      </w:r>
      <w:r>
        <w:rPr/>
        <w:t>되었다는 것은 허(</w:t>
      </w:r>
      <w:r>
        <w:rPr/>
        <w:t>虛)</w:t>
      </w:r>
      <w:r>
        <w:rPr/>
        <w:t>해져 그 기능이 손상되고 저하되었거나 그 기능을 수행하기 어렵다는 뜻이다. 즉 허(</w:t>
      </w:r>
      <w:r>
        <w:rPr/>
        <w:t>虛)</w:t>
      </w:r>
      <w:r>
        <w:rPr/>
        <w:t>해지는 정도가 심해져서 조직의 본래 형태가 변형되고 그 기능을 수행하기 어렵거나 미약해진 것을 손(</w:t>
      </w:r>
      <w:r>
        <w:rPr/>
        <w:t>損)</w:t>
      </w:r>
      <w:r>
        <w:rPr/>
        <w:t>이라 할 수 있다. 조문을 보면 ‘</w:t>
      </w:r>
      <w:r>
        <w:rPr/>
        <w:t>心脾腎三經虛損</w:t>
      </w:r>
      <w:r>
        <w:rPr>
          <w:rStyle w:val="12"/>
        </w:rPr>
        <w:t>심비신삼경허손</w:t>
      </w:r>
      <w:r>
        <w:rPr/>
        <w:t>’을 치료하는 것으로 되어 있는데, 실제로는 조직의 이완(</w:t>
      </w:r>
      <w:r>
        <w:rPr/>
        <w:t xml:space="preserve">弛緩) </w:t>
      </w:r>
      <w:r>
        <w:rPr/>
        <w:t>정도가 심하여 습체(</w:t>
      </w:r>
      <w:r>
        <w:rPr/>
        <w:t>濕滯)</w:t>
      </w:r>
      <w:r>
        <w:rPr/>
        <w:t>가 발생하고 순환이 불량한 상태에 사용하는 것이지, 조직의 본래 형태가 변형되는 것처럼 기질적인 변화가 일어난 상태에 사용하는 것은 아니다. 따라서 이신교제단은 허손보다는 허약상태(</w:t>
      </w:r>
      <w:r>
        <w:rPr/>
        <w:t>虛弱狀態)</w:t>
      </w:r>
      <w:r>
        <w:rPr/>
        <w:t>에 사용한다고 할 수 있다.</w:t>
      </w:r>
    </w:p>
    <w:p>
      <w:pPr>
        <w:pStyle w:val="11"/>
        <w:widowControl w:val="off"/>
      </w:pPr>
      <w:r>
        <w:rPr/>
        <w:t>허약(</w:t>
      </w:r>
      <w:r>
        <w:rPr/>
        <w:t>虛弱)</w:t>
      </w:r>
      <w:r>
        <w:rPr/>
        <w:t>하여 전신조직이 이완되면 심장과 혈관의 수축력이 약해져 결과적으로 순환력이 떨어진다. 더구나 심허(</w:t>
      </w:r>
      <w:r>
        <w:rPr/>
        <w:t>心虛)</w:t>
      </w:r>
      <w:r>
        <w:rPr/>
        <w:t>로 인해 순환력이 떨어지면 습체(</w:t>
      </w:r>
      <w:r>
        <w:rPr/>
        <w:t>濕滯)</w:t>
      </w:r>
      <w:r>
        <w:rPr/>
        <w:t>가 발생되어 순환을 더욱 방해할 뿐 아니라 습체가 소화기에도 영향을 주므로 소화기능이 약해질 수 있다. 이것이 심허(</w:t>
      </w:r>
      <w:r>
        <w:rPr/>
        <w:t>心虛)</w:t>
      </w:r>
      <w:r>
        <w:rPr/>
        <w:t>로 인해 비허(</w:t>
      </w:r>
      <w:r>
        <w:rPr/>
        <w:t>脾虛)</w:t>
      </w:r>
      <w:r>
        <w:rPr/>
        <w:t>가 발생되는 기전인데, 실제로는 비허로 인해 발생한 습체가 순환을 저해하여 심허를 유발하기도 하므로 서로 영향을 준다고 할 수 있다. 또한 허약으로 인해 인체 기능을 안정적으로 유지하게 하는 자윤성 물질이 부족해진 것을 신허(</w:t>
      </w:r>
      <w:r>
        <w:rPr/>
        <w:t>腎虛)</w:t>
      </w:r>
      <w:r>
        <w:rPr/>
        <w:t>라고 하는데, 이상 세 가지가 동반된 것을 여기서는 심비신(</w:t>
      </w:r>
      <w:r>
        <w:rPr/>
        <w:t>心脾腎)</w:t>
      </w:r>
      <w:r>
        <w:rPr/>
        <w:t>이 허손(</w:t>
      </w:r>
      <w:r>
        <w:rPr/>
        <w:t>虛損)</w:t>
      </w:r>
      <w:r>
        <w:rPr/>
        <w:t>하다고 표현했다. 그래서 이신교제단은 전신이 이완되어 습체가 있으면서 이로 인해 심비(</w:t>
      </w:r>
      <w:r>
        <w:rPr/>
        <w:t>心脾)</w:t>
      </w:r>
      <w:r>
        <w:rPr/>
        <w:t>가 허약(</w:t>
      </w:r>
      <w:r>
        <w:rPr/>
        <w:t>虛弱)</w:t>
      </w:r>
      <w:r>
        <w:rPr/>
        <w:t>해져 있고, 자윤결핍(</w:t>
      </w:r>
      <w:r>
        <w:rPr/>
        <w:t>滋潤缺乏)</w:t>
      </w:r>
      <w:r>
        <w:rPr/>
        <w:t>으로 신(</w:t>
      </w:r>
      <w:r>
        <w:rPr/>
        <w:t>腎)</w:t>
      </w:r>
      <w:r>
        <w:rPr/>
        <w:t>이 허약(</w:t>
      </w:r>
      <w:r>
        <w:rPr/>
        <w:t>虛弱)</w:t>
      </w:r>
      <w:r>
        <w:rPr/>
        <w:t>해져 있는 상태, 전신이 이완되어 있으면서 자윤(</w:t>
      </w:r>
      <w:r>
        <w:rPr/>
        <w:t>滋潤)</w:t>
      </w:r>
      <w:r>
        <w:rPr/>
        <w:t>이 결핍되어 있는 상태, 인체의 형체는 유지하고 있지만 그것이 연약해져 조직이 물러지고 습체가 발생하고 동시에 정허(</w:t>
      </w:r>
      <w:r>
        <w:rPr/>
        <w:t>精虛)</w:t>
      </w:r>
      <w:r>
        <w:rPr/>
        <w:t>가 겸해 있는 상태에 사용한다. 이 말은 허약해져서 조직이 이완되어 습체가 발생되었고, 동시에 허약으로 인해 점액성 물질이 부족해진 것으로 이해하면 되는데, 보기제(</w:t>
      </w:r>
      <w:r>
        <w:rPr/>
        <w:t>補氣劑)</w:t>
      </w:r>
      <w:r>
        <w:rPr/>
        <w:t>를 사용해야 할 정도로 극히 허약해진 상태는 아니다.</w:t>
      </w:r>
    </w:p>
    <w:p>
      <w:pPr>
        <w:pStyle w:val="11"/>
        <w:widowControl w:val="off"/>
      </w:pPr>
      <w:r>
        <w:rPr/>
        <w:t>이신교제단은 건비(</w:t>
      </w:r>
      <w:r>
        <w:rPr/>
        <w:t>健脾)</w:t>
      </w:r>
      <w:r>
        <w:rPr/>
        <w:t>와 소도작용(</w:t>
      </w:r>
      <w:r>
        <w:rPr/>
        <w:t>消導作用)</w:t>
      </w:r>
      <w:r>
        <w:rPr/>
        <w:t>으로 소화기조직의 습체를 제거하면서 수렴(</w:t>
      </w:r>
      <w:r>
        <w:rPr/>
        <w:t>收斂)</w:t>
      </w:r>
      <w:r>
        <w:rPr/>
        <w:t>시키는 작용이 있어 비(</w:t>
      </w:r>
      <w:r>
        <w:rPr/>
        <w:t xml:space="preserve">脾) </w:t>
      </w:r>
      <w:r>
        <w:rPr/>
        <w:t>허손(</w:t>
      </w:r>
      <w:r>
        <w:rPr/>
        <w:t>虛損)</w:t>
      </w:r>
      <w:r>
        <w:rPr/>
        <w:t>을 치료할 수 있고, 구기자, 검인, 생건지황, 맥문동, 당귀 등을 통해 자윤물질을 공급해 주므로 신(</w:t>
      </w:r>
      <w:r>
        <w:rPr/>
        <w:t>腎)</w:t>
      </w:r>
      <w:r>
        <w:rPr/>
        <w:t>을 보(</w:t>
      </w:r>
      <w:r>
        <w:rPr/>
        <w:t>補)</w:t>
      </w:r>
      <w:r>
        <w:rPr/>
        <w:t>하며, 습담(</w:t>
      </w:r>
      <w:r>
        <w:rPr/>
        <w:t>濕痰)</w:t>
      </w:r>
      <w:r>
        <w:rPr/>
        <w:t>을 제거하면서 순환력을 증가시키고 백자인, 산조인 등으로 강심(</w:t>
      </w:r>
      <w:r>
        <w:rPr/>
        <w:t>强心)</w:t>
      </w:r>
      <w:r>
        <w:rPr/>
        <w:t>시켜 심(</w:t>
      </w:r>
      <w:r>
        <w:rPr/>
        <w:t>心)</w:t>
      </w:r>
      <w:r>
        <w:rPr/>
        <w:t>을 보(</w:t>
      </w:r>
      <w:r>
        <w:rPr/>
        <w:t>補)</w:t>
      </w:r>
      <w:r>
        <w:rPr/>
        <w:t>한다.</w:t>
      </w:r>
    </w:p>
    <w:p>
      <w:pPr>
        <w:pStyle w:val="11"/>
        <w:widowControl w:val="off"/>
        <w:rPr/>
      </w:pPr>
    </w:p>
    <w:p>
      <w:pPr>
        <w:pStyle w:val="11"/>
        <w:widowControl w:val="off"/>
      </w:pPr>
      <w:r>
        <w:rPr/>
        <w:t>이신교제단은 주로 태음인 기질이 있는 사람의 허약(</w:t>
      </w:r>
      <w:r>
        <w:rPr/>
        <w:t>虛弱)</w:t>
      </w:r>
      <w:r>
        <w:rPr/>
        <w:t>으로 인한 피로(</w:t>
      </w:r>
      <w:r>
        <w:rPr/>
        <w:t xml:space="preserve">疲勞), </w:t>
      </w:r>
      <w:r>
        <w:rPr/>
        <w:t>심계(</w:t>
      </w:r>
      <w:r>
        <w:rPr/>
        <w:t xml:space="preserve">心悸), </w:t>
      </w:r>
      <w:r>
        <w:rPr/>
        <w:t>심번(</w:t>
      </w:r>
      <w:r>
        <w:rPr/>
        <w:t xml:space="preserve">心煩) </w:t>
      </w:r>
      <w:r>
        <w:rPr/>
        <w:t>등의 증상에 보약으로 많이 사용한다. 이신교제단의 증상이 태음인에게 잘 나타나는 것은 태음인은 상대적으로 심장기능이 약하기 때문에 허약해지면 체액순환이 저하되어 담음(</w:t>
      </w:r>
      <w:r>
        <w:rPr/>
        <w:t>痰飮)</w:t>
      </w:r>
      <w:r>
        <w:rPr/>
        <w:t>이 쉽게 발생하기 때문이다. 이런 상태에서는 곤권(</w:t>
      </w:r>
      <w:r>
        <w:rPr/>
        <w:t xml:space="preserve">困倦), </w:t>
      </w:r>
      <w:r>
        <w:rPr/>
        <w:t>신중(</w:t>
      </w:r>
      <w:r>
        <w:rPr/>
        <w:t xml:space="preserve">身重), </w:t>
      </w:r>
      <w:r>
        <w:rPr/>
        <w:t>피로(</w:t>
      </w:r>
      <w:r>
        <w:rPr/>
        <w:t xml:space="preserve">疲勞), </w:t>
      </w:r>
      <w:r>
        <w:rPr/>
        <w:t>정충(</w:t>
      </w:r>
      <w:r>
        <w:rPr/>
        <w:t>怔忡)</w:t>
      </w:r>
      <w:r>
        <w:rPr/>
        <w:t>이 나타날 수 있고, 이럴 때 이신교제단 같은 거습제와 수렴제를 사용하게 된다.</w:t>
      </w:r>
    </w:p>
    <w:p>
      <w:pPr>
        <w:pStyle w:val="11"/>
        <w:widowControl w:val="off"/>
      </w:pPr>
      <w:r>
        <w:rPr/>
        <w:t>이신교제단은 전분성 자윤제(</w:t>
      </w:r>
      <w:r>
        <w:rPr/>
        <w:t>滋潤劑)</w:t>
      </w:r>
      <w:r>
        <w:rPr/>
        <w:t>가 많고 거습제(</w:t>
      </w:r>
      <w:r>
        <w:rPr/>
        <w:t>祛濕劑)</w:t>
      </w:r>
      <w:r>
        <w:rPr/>
        <w:t>와 소도제(</w:t>
      </w:r>
      <w:r>
        <w:rPr/>
        <w:t xml:space="preserve">消導劑), </w:t>
      </w:r>
      <w:r>
        <w:rPr/>
        <w:t>보기제(</w:t>
      </w:r>
      <w:r>
        <w:rPr/>
        <w:t>補氣劑)</w:t>
      </w:r>
      <w:r>
        <w:rPr/>
        <w:t>가 포함되어 있어 소화력은 중(</w:t>
      </w:r>
      <w:r>
        <w:rPr/>
        <w:t xml:space="preserve">中) </w:t>
      </w:r>
      <w:r>
        <w:rPr/>
        <w:t>정도인 평성태음인에게 적합한 보약이며, 팔물탕이나 십전대보탕을 쓰기에 부담될 때 무난히 쓸 수 있는 처방이다.</w:t>
      </w:r>
    </w:p>
    <w:p>
      <w:pPr>
        <w:pStyle w:val="0"/>
        <w:widowControl w:val="off"/>
      </w:pPr>
      <w:r>
        <w:pict>
          <v:shape id="_x1301435077" style="v-text-anchor:top;z-index:15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0" r:id="rId226"/>
            <wvml:wrap type="square"/>
          </v:shape>
        </w:pict>
      </w:r>
    </w:p>
    <w:p>
      <w:pPr>
        <w:pStyle w:val="11"/>
        <w:widowControl w:val="off"/>
      </w:pPr>
      <w:r>
        <w:rPr/>
        <w:t>처방구성을 보면 팔물탕(</w:t>
      </w:r>
      <w:r>
        <w:rPr/>
        <w:t>去</w:t>
      </w:r>
      <w:r>
        <w:rPr/>
        <w:t>천궁, 감초), 삼백탕, 도씨승양산화탕(</w:t>
      </w:r>
      <w:r>
        <w:rPr/>
        <w:t>去</w:t>
      </w:r>
      <w:r>
        <w:rPr/>
        <w:t>시호, 황금)의 의미가 들어있다. 군약인 백복신, 의이인을 비롯하여 백출, 백복령은 체내에 울체된 수분을 빼주며, 백자인, 구기자, 산조인, 생건지황, 맥문동은 자윤(</w:t>
      </w:r>
      <w:r>
        <w:rPr/>
        <w:t>滋潤)</w:t>
      </w:r>
      <w:r>
        <w:rPr/>
        <w:t>을 공급한다.</w:t>
      </w:r>
    </w:p>
    <w:p>
      <w:pPr>
        <w:pStyle w:val="11"/>
        <w:widowControl w:val="off"/>
      </w:pPr>
      <w:r>
        <w:rPr/>
        <w:t>의이인은 강력한 이뇨작용이 있어서 세포간질에 정체된 과잉수분을 배설시키며, 적절한 양을 사용하면 피부에 자윤을 공급하여 부드럽게 한다. 산조인은 약성이 완화한 자양강장작용으로 몸을 영양하는 동시에 비교적 강한 진정, 최면효과가 있다. 구기자의 다당(</w:t>
      </w:r>
      <w:r>
        <w:rPr/>
        <w:t>多糖)</w:t>
      </w:r>
      <w:r>
        <w:rPr/>
        <w:t>은 백혈구의 수를 증가시켜 면역력을 높이며, 골수세포 증식과 분화를 촉진시켜 조혈작용(</w:t>
      </w:r>
      <w:r>
        <w:rPr/>
        <w:t>造血作用)</w:t>
      </w:r>
      <w:r>
        <w:rPr/>
        <w:t>을 한다. 또한 손상된 간을 보호하는 작용이 뚜렷하며 간세포에 지방이 쌓이는 것을 방지한다. 신곡은 보조효소 작용을 통해 물질대사에 영향을 주며, 단백질 소화와 흡수에 도움을 준다. 백출은 소화와 흡수를 촉진하며 소화기에 정체된 수분 배출을 증진시킨다.</w:t>
      </w:r>
    </w:p>
    <w:p>
      <w:pPr>
        <w:pStyle w:val="11"/>
        <w:widowControl w:val="off"/>
      </w:pPr>
      <w:r>
        <w:rPr/>
        <w:t>백자인에 포함된 지방유는 장벽(</w:t>
      </w:r>
      <w:r>
        <w:rPr/>
        <w:t>腸壁)</w:t>
      </w:r>
      <w:r>
        <w:rPr/>
        <w:t>을 자윤(</w:t>
      </w:r>
      <w:r>
        <w:rPr/>
        <w:t>滋潤)</w:t>
      </w:r>
      <w:r>
        <w:rPr/>
        <w:t>하여 변비를 개선하고, 신경안정 작용과 정신안정작용이 있다. 검인은 심장 주변의 불필요한 수분을 빼주고 탄력을 줌으로써 심장 기능을 원활하게 해준다. 사인은 장관(</w:t>
      </w:r>
      <w:r>
        <w:rPr/>
        <w:t xml:space="preserve">腸管) </w:t>
      </w:r>
      <w:r>
        <w:rPr/>
        <w:t>평활근을 이완시키며, 소화기 운동을 촉진하여 음식물 운송과 소화 그리고 흡수에 도움을 준다. 생지황은 인체에 전해질을 공급함으로써 묽은 혈액을 진하게 만들어 주는 역할을 하며, 맥문동은 다량의 포도당과 점액질을 함유하고 있어 진액을 보충하는 동시에 강장작용을 한다. 당귀는 비타민 B12와 엽산을 풍부하게 함유하고 있어 적혈구 상태를 개선하고 철분결핍으로 인한 빈혈에 좋은 효과를 나타낸다.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백작약은 평활근 경련을 억제하며, 중추신경 흥분을 억제하여 진통(</w:t>
      </w:r>
      <w:r>
        <w:rPr/>
        <w:t xml:space="preserve">鎭痛), </w:t>
      </w:r>
      <w:r>
        <w:rPr/>
        <w:t>진경(</w:t>
      </w:r>
      <w:r>
        <w:rPr/>
        <w:t xml:space="preserve">鎭痙), </w:t>
      </w:r>
      <w:r>
        <w:rPr/>
        <w:t>진정작용</w:t>
      </w:r>
      <w:r>
        <w:rPr>
          <w:u w:val="single"/>
        </w:rPr>
        <w:t>(</w:t>
      </w:r>
      <w:r>
        <w:rPr/>
        <w:t>鎭靜作用)</w:t>
      </w:r>
      <w:r>
        <w:rPr/>
        <w:t>을 한다. 백복령은 세포에 영양을 공급하고</w:t>
      </w:r>
      <w:r>
        <w:rPr>
          <w:spacing w:val="-10"/>
        </w:rPr>
        <w:t>, 뇌세포를 활성화하여 정신을 안정시키며 허약체질을 개선한다. 백복신은 이수작용과 신경안정작용이 있</w:t>
      </w:r>
      <w:r>
        <w:rPr/>
        <w:t>다.</w:t>
      </w:r>
    </w:p>
    <w:p>
      <w:pPr>
        <w:pStyle w:val="0"/>
        <w:widowControl w:val="off"/>
      </w:pPr>
      <w:r>
        <w:pict>
          <v:shape id="_x1301435323" style="v-text-anchor:top;z-index:27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1" r:id="rId227"/>
            <wvml:wrap type="square"/>
          </v:shape>
        </w:pict>
      </w:r>
    </w:p>
    <w:p>
      <w:pPr>
        <w:pStyle w:val="11"/>
        <w:widowControl w:val="off"/>
      </w:pPr>
      <w:r>
        <w:rPr>
          <w:rStyle w:val="13"/>
        </w:rPr>
        <w:t>삼령백출산</w:t>
      </w:r>
      <w:r>
        <w:rPr/>
        <w:t>과 비교하면 두 처방 모두 몸이 허약(</w:t>
      </w:r>
      <w:r>
        <w:rPr/>
        <w:t>虛弱)</w:t>
      </w:r>
      <w:r>
        <w:rPr/>
        <w:t>하여 기력이 떨어지고 조직이 이완되어 약간의 습체(</w:t>
      </w:r>
      <w:r>
        <w:rPr/>
        <w:t>濕滯)</w:t>
      </w:r>
      <w:r>
        <w:rPr/>
        <w:t>가 발생했을 때 사용한다. 그러나 삼령백출산은 보기와 제습작용이 위주이며 전분성 자윤을 공급하는 작용은 부수적인 반면, 이신교제단은 제습작용이 우선이고 전분성 자윤공급과 보기작용(</w:t>
      </w:r>
      <w:r>
        <w:rPr/>
        <w:t>補氣作用)</w:t>
      </w:r>
      <w:r>
        <w:rPr/>
        <w:t>은 부수적이다. 증상으로 본다면 삼령백출산은 소화력이 약하여 발생하는 설사(</w:t>
      </w:r>
      <w:r>
        <w:rPr/>
        <w:t>泄瀉)</w:t>
      </w:r>
      <w:r>
        <w:rPr/>
        <w:t>나 연변(</w:t>
      </w:r>
      <w:r>
        <w:rPr/>
        <w:t>軟便)</w:t>
      </w:r>
      <w:r>
        <w:rPr/>
        <w:t>에 사용하는 반면, 이신교제단은 일반적인 전신 허약(</w:t>
      </w:r>
      <w:r>
        <w:rPr/>
        <w:t xml:space="preserve">虛弱), </w:t>
      </w:r>
      <w:r>
        <w:rPr/>
        <w:t>이로 인한 피로(</w:t>
      </w:r>
      <w:r>
        <w:rPr/>
        <w:t xml:space="preserve">疲勞), </w:t>
      </w:r>
      <w:r>
        <w:rPr/>
        <w:t>곤권(</w:t>
      </w:r>
      <w:r>
        <w:rPr/>
        <w:t xml:space="preserve">困倦), </w:t>
      </w:r>
      <w:r>
        <w:rPr/>
        <w:t>정충(</w:t>
      </w:r>
      <w:r>
        <w:rPr/>
        <w:t xml:space="preserve">怔忡) </w:t>
      </w:r>
      <w:r>
        <w:rPr/>
        <w:t>등에 사용한다.</w:t>
      </w:r>
    </w:p>
    <w:p>
      <w:pPr>
        <w:pStyle w:val="11"/>
        <w:widowControl w:val="off"/>
      </w:pPr>
      <w:r>
        <w:rPr>
          <w:rStyle w:val="13"/>
        </w:rPr>
        <w:t>팔물탕</w:t>
      </w:r>
      <w:r>
        <w:rPr/>
        <w:t>과 비교하면 팔물탕은 사군자탕의 보기와 건비작용과 사물탕의 보혈과 자윤작용을 겸하고 있는 처방으로, 일반적으로 기혈(</w:t>
      </w:r>
      <w:r>
        <w:rPr/>
        <w:t>氣血)</w:t>
      </w:r>
      <w:r>
        <w:rPr/>
        <w:t>이 부족한 경우에 사용한다. 반면 이신교제단은 팔물탕에 비해 자윤(</w:t>
      </w:r>
      <w:r>
        <w:rPr/>
        <w:t>滋潤)</w:t>
      </w:r>
      <w:r>
        <w:rPr/>
        <w:t>과 제습 또 안심작용이 더 강한 편이다. 따라서 태음인에게 보약을 써야 하는데 장(</w:t>
      </w:r>
      <w:r>
        <w:rPr/>
        <w:t>腸)</w:t>
      </w:r>
      <w:r>
        <w:rPr/>
        <w:t>이 약하여 팔물탕을 쓰면 설사하거나 소화장애를 일으킬 소지가 있을 때 이신교제단을 쓴다.</w:t>
      </w:r>
    </w:p>
    <w:p>
      <w:pPr>
        <w:pStyle w:val="11"/>
        <w:widowControl w:val="off"/>
      </w:pPr>
      <w:r>
        <w:rPr>
          <w:rStyle w:val="13"/>
        </w:rPr>
        <w:t>비원전</w:t>
      </w:r>
      <w:r>
        <w:rPr/>
        <w:t>과 비교하면 두 처방 모두 전분성 자윤(</w:t>
      </w:r>
      <w:r>
        <w:rPr/>
        <w:t>滋潤)</w:t>
      </w:r>
      <w:r>
        <w:rPr/>
        <w:t>을 공급하는 작용과 보기작용을 통하여 전신기능을 회복시킨다. 비원전은 수렴 기능이 더 강하여 점막 이완에 따른 대하(</w:t>
      </w:r>
      <w:r>
        <w:rPr/>
        <w:t>帶下)</w:t>
      </w:r>
      <w:r>
        <w:rPr/>
        <w:t>나 유정(</w:t>
      </w:r>
      <w:r>
        <w:rPr/>
        <w:t xml:space="preserve">遺精) </w:t>
      </w:r>
      <w:r>
        <w:rPr/>
        <w:t>등에 사용하는 반면, 이신교제단은 일반적인 허약(</w:t>
      </w:r>
      <w:r>
        <w:rPr/>
        <w:t>虛弱)</w:t>
      </w:r>
      <w:r>
        <w:rPr/>
        <w:t>에 사용한다. 또 비원전은 강심기능이 있고 이신교제단은 수렴시키고 안정시키는 작용이 있다.</w:t>
      </w:r>
    </w:p>
    <w:p>
      <w:r>
        <w:br w:type="page"/>
      </w:r>
    </w:p>
    <w:p>
      <w:pPr>
        <w:pStyle w:val="2"/>
        <w:widowControl w:val="off"/>
      </w:pPr>
      <w:r>
        <w:drawing>
          <wp:inline distT="0" distB="0" distL="0" distR="35941">
            <wp:extent cx="143891" cy="125984"/>
            <wp:effectExtent l="0" t="0" r="0" b="0"/>
            <wp:docPr id="55" name="그림 %d 55"/>
            <wp:cNvGraphicFramePr/>
            <a:graphic>
              <a:graphicData uri="http://schemas.openxmlformats.org/drawingml/2006/picture">
                <pic:pic>
                  <pic:nvPicPr>
                    <pic:cNvPr id="0" name="C:\Users\u\AppData\Local\Temp\Hnc\BinData\EMB00001eb82fff.jpg"/>
                    <pic:cNvPicPr/>
                  </pic:nvPicPr>
                  <pic:blipFill>
                    <a:blip r:embed="rId22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피로(</w:t>
            </w:r>
            <w:r>
              <w:rPr>
                <w:rStyle w:val="7"/>
              </w:rPr>
              <w:t xml:space="preserve">疲勞), </w:t>
            </w:r>
            <w:r>
              <w:rPr>
                <w:rStyle w:val="7"/>
              </w:rPr>
              <w:t>종아리통, 슬통(</w:t>
            </w:r>
            <w:r>
              <w:rPr>
                <w:rStyle w:val="7"/>
              </w:rPr>
              <w:t xml:space="preserve">膝痛), </w:t>
            </w:r>
            <w:r>
              <w:rPr>
                <w:rStyle w:val="7"/>
              </w:rPr>
              <w:t>보약(</w:t>
            </w:r>
            <w:r>
              <w:rPr>
                <w:rStyle w:val="7"/>
              </w:rPr>
              <w:t>補藥)</w:t>
            </w:r>
            <w:r>
              <w:rPr/>
              <w:t xml:space="preserve">  남  35세  태음인</w:t>
            </w:r>
          </w:p>
          <w:p>
            <w:pPr>
              <w:pStyle w:val="6"/>
              <w:widowControl w:val="off"/>
            </w:pPr>
            <w:r>
              <w:rPr>
                <w:rStyle w:val="7"/>
              </w:rPr>
              <w:t>2-1. 피로(</w:t>
            </w:r>
            <w:r>
              <w:rPr>
                <w:rStyle w:val="7"/>
              </w:rPr>
              <w:t xml:space="preserve">疲勞), </w:t>
            </w:r>
            <w:r>
              <w:rPr>
                <w:rStyle w:val="7"/>
              </w:rPr>
              <w:t>불면(</w:t>
            </w:r>
            <w:r>
              <w:rPr>
                <w:rStyle w:val="7"/>
              </w:rPr>
              <w:t xml:space="preserve">不眠), </w:t>
            </w:r>
            <w:r>
              <w:rPr>
                <w:rStyle w:val="7"/>
              </w:rPr>
              <w:t>천면(</w:t>
            </w:r>
            <w:r>
              <w:rPr>
                <w:rStyle w:val="7"/>
              </w:rPr>
              <w:t>淺眠)</w:t>
            </w:r>
            <w:r>
              <w:rPr/>
              <w:t xml:space="preserve">  남  30세  태음인  175cm 85kg</w:t>
            </w:r>
          </w:p>
        </w:tc>
      </w:tr>
    </w:tbl>
    <w:p>
      <w:pPr>
        <w:pStyle w:val="0"/>
        <w:widowControl w:val="off"/>
        <w:wordWrap w:val="1"/>
        <w:jc w:val="right"/>
      </w:pPr>
    </w:p>
    <w:p>
      <w:pPr>
        <w:pStyle w:val="3"/>
        <w:widowControl w:val="off"/>
        <w:rPr/>
      </w:pPr>
    </w:p>
    <w:p>
      <w:pPr>
        <w:pStyle w:val="3"/>
        <w:widowControl w:val="off"/>
      </w:pPr>
      <w:r>
        <w:rPr/>
        <w:t>1-1. 피로(</w:t>
      </w:r>
      <w:r>
        <w:rPr/>
        <w:t xml:space="preserve">疲勞), </w:t>
      </w:r>
      <w:r>
        <w:rPr/>
        <w:t>종아리통, 슬통(</w:t>
      </w:r>
      <w:r>
        <w:rPr/>
        <w:t xml:space="preserve">膝痛), </w:t>
      </w:r>
      <w:r>
        <w:rPr/>
        <w:t>보약(</w:t>
      </w:r>
      <w:r>
        <w:rPr/>
        <w:t>補藥)</w:t>
      </w:r>
    </w:p>
    <w:p>
      <w:pPr>
        <w:pStyle w:val="4"/>
        <w:widowControl w:val="off"/>
      </w:pPr>
      <w:r>
        <w:pict>
          <v:oval id="_x130262421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35세  태음인  회사원  서울특별시 동대문구 신설동</w:t>
      </w:r>
    </w:p>
    <w:p>
      <w:pPr>
        <w:pStyle w:val="5"/>
        <w:widowControl w:val="off"/>
      </w:pPr>
      <w:r>
        <w:rPr/>
        <w:t>김○○</w:t>
      </w:r>
      <w:r>
        <w:rPr/>
        <w:t xml:space="preserve"> 씨의 소개로 부부가 함께 내방한 사람으로 피부가 희다. 평소 피로하여 보약을 지으러 왔다.</w:t>
      </w:r>
    </w:p>
    <w:p>
      <w:pPr>
        <w:pStyle w:val="5"/>
        <w:widowControl w:val="off"/>
      </w:pPr>
      <w:r>
        <w:rPr/>
        <w:t>①</w:t>
      </w:r>
      <w:r>
        <w:rPr/>
        <w:t xml:space="preserve"> 늘 피로하며 특히 아침에 일어나기가 힘들다.   </w:t>
      </w:r>
      <w:r>
        <w:rPr/>
        <w:t>②</w:t>
      </w:r>
      <w:r>
        <w:rPr/>
        <w:t xml:space="preserve"> 말을 하면 입이 마른다.   </w:t>
      </w:r>
      <w:r>
        <w:rPr/>
        <w:t>③</w:t>
      </w:r>
      <w:r>
        <w:rPr/>
        <w:t xml:space="preserve"> 요즘은 조금 오래 걸으면 발바닥이 붓는 느낌이 있다.   </w:t>
      </w:r>
      <w:r>
        <w:rPr/>
        <w:t>④</w:t>
      </w:r>
      <w:r>
        <w:rPr/>
        <w:t xml:space="preserve"> 간혹 밤이면 종아리와 왼쪽 무릎이 아프다.   </w:t>
      </w:r>
      <w:r>
        <w:rPr/>
        <w:t>⑤</w:t>
      </w:r>
      <w:r>
        <w:rPr/>
        <w:t xml:space="preserve"> 손과 사타구니에 습진이 있다.   </w:t>
      </w:r>
      <w:r>
        <w:rPr/>
        <w:t>⑥</w:t>
      </w:r>
      <w:r>
        <w:rPr/>
        <w:t xml:space="preserve"> 꿈을 많이 꾼다.   </w:t>
      </w:r>
      <w:r>
        <w:rPr/>
        <w:t>⑦</w:t>
      </w:r>
      <w:r>
        <w:rPr/>
        <w:t xml:space="preserve"> 음주 뒤에는 구토를 자주 한다.   </w:t>
      </w:r>
      <w:r>
        <w:rPr/>
        <w:t>⑧</w:t>
      </w:r>
      <w:r>
        <w:rPr/>
        <w:t xml:space="preserve"> 식욕은 보통이고 소화는 잘된다.   </w:t>
      </w:r>
      <w:r>
        <w:rPr/>
        <w:t>⑨</w:t>
      </w:r>
      <w:r>
        <w:rPr/>
        <w:t xml:space="preserve"> 단 음식과 육식을 좋아하며 신 것과 짠 것은 싫어한다.   </w:t>
      </w:r>
      <w:r>
        <w:rPr/>
        <w:t>⑩</w:t>
      </w:r>
      <w:r>
        <w:rPr/>
        <w:t xml:space="preserve"> 10년 전인 77년에 급성간염을 앓아 황달이 심한 적이 있었다.   </w:t>
      </w:r>
      <w:r>
        <w:rPr/>
        <w:t>⑪</w:t>
      </w:r>
      <w:r>
        <w:rPr/>
        <w:t xml:space="preserve"> 1년 전에 폐흉(</w:t>
      </w:r>
      <w:r>
        <w:rPr/>
        <w:t>肺兇)</w:t>
      </w:r>
      <w:r>
        <w:rPr/>
        <w:t>으로 폐첨(</w:t>
      </w:r>
      <w:r>
        <w:rPr/>
        <w:t>肺尖)</w:t>
      </w:r>
      <w:r>
        <w:rPr/>
        <w:t xml:space="preserve">을 제거했다.   </w:t>
      </w:r>
      <w:r>
        <w:rPr/>
        <w:t>⑫</w:t>
      </w:r>
      <w:r>
        <w:rPr/>
        <w:t xml:space="preserve"> 전에는 추위를 많이 탔으나 개소주를 먹고 추위를 안탄다.   </w:t>
      </w:r>
      <w:r>
        <w:rPr/>
        <w:t>⑬</w:t>
      </w:r>
      <w:r>
        <w:rPr/>
        <w:t xml:space="preserve"> 스트레스를 많이 받는 편이다.   </w:t>
      </w:r>
      <w:r>
        <w:rPr/>
        <w:t>⑭</w:t>
      </w:r>
      <w:r>
        <w:rPr/>
        <w:t xml:space="preserve"> 손은 붉고 따뜻했다.</w:t>
      </w:r>
    </w:p>
    <w:p>
      <w:pPr>
        <w:pStyle w:val="5"/>
        <w:widowControl w:val="off"/>
      </w:pPr>
      <w:r>
        <w:rPr/>
        <w:t>이 사람에게 어떤 보약을 지어줄까 고민을 하다가, 이 사람이 태음인이므로 태음인에게 적합한 전분성 자윤제(</w:t>
      </w:r>
      <w:r>
        <w:rPr/>
        <w:t>滋潤劑)</w:t>
      </w:r>
      <w:r>
        <w:rPr/>
        <w:t>가 상당량 포함되어 있는 보약을 검토해 보았다.</w:t>
      </w:r>
    </w:p>
    <w:p>
      <w:pPr>
        <w:pStyle w:val="5"/>
        <w:widowControl w:val="off"/>
      </w:pPr>
      <w:r>
        <w:rPr/>
        <w:t>일반적으로 태음인의 보약에 많이 사용하고 있는 심비신(</w:t>
      </w:r>
      <w:r>
        <w:rPr/>
        <w:t>心脾腎) 3</w:t>
      </w:r>
      <w:r>
        <w:rPr/>
        <w:t>경의 허손(</w:t>
      </w:r>
      <w:r>
        <w:rPr/>
        <w:t>虛損)</w:t>
      </w:r>
      <w:r>
        <w:rPr/>
        <w:t>을 다스린다는 이신교제단을 검토해 보고, 간혹 밤이면 종아리가 아프다는 점에서 인삼양영탕을 합방하여 10일분 20첩을 지어주었다.</w:t>
      </w:r>
    </w:p>
    <w:p>
      <w:pPr>
        <w:pStyle w:val="5"/>
        <w:widowControl w:val="off"/>
      </w:pPr>
      <w:r>
        <w:rPr/>
        <w:t>8개월 뒤인 12월 하순에 아내의 약을 지으러 왔을 때 확인해 보니, 지난번 그 약을 먹고 피로한 것이 소실되고 종아리가 아프던 것도 없어졌으며 왼쪽 무릎이 아프던 것도 없어졌다고 한다. 다만 손과 사타구니의 습진은 차도가 없고 여전하다고 한다.</w:t>
      </w:r>
    </w:p>
    <w:p>
      <w:pPr>
        <w:pStyle w:val="5"/>
        <w:widowControl w:val="off"/>
        <w:rPr/>
      </w:pPr>
    </w:p>
    <w:p>
      <w:pPr>
        <w:pStyle w:val="3"/>
        <w:widowControl w:val="off"/>
      </w:pPr>
      <w:r>
        <w:rPr/>
        <w:t>2-1. 피로(</w:t>
      </w:r>
      <w:r>
        <w:rPr/>
        <w:t xml:space="preserve">疲勞), </w:t>
      </w:r>
      <w:r>
        <w:rPr/>
        <w:t>불면(</w:t>
      </w:r>
      <w:r>
        <w:rPr/>
        <w:t xml:space="preserve">不眠), </w:t>
      </w:r>
      <w:r>
        <w:rPr/>
        <w:t>천면(</w:t>
      </w:r>
      <w:r>
        <w:rPr/>
        <w:t>淺眠)</w:t>
      </w:r>
    </w:p>
    <w:p>
      <w:pPr>
        <w:pStyle w:val="5"/>
        <w:widowControl w:val="off"/>
      </w:pPr>
      <w:r>
        <w:rPr/>
        <w:t>다음은 윤여빈 선생의 경험이다.</w:t>
      </w:r>
    </w:p>
    <w:p>
      <w:pPr>
        <w:pStyle w:val="4"/>
        <w:widowControl w:val="off"/>
      </w:pPr>
      <w:r>
        <w:pict>
          <v:oval id="_x1302624213"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30세  태음인  175cm 85kg  연구원  경기도 안양시 동안구 관양1동</w:t>
      </w:r>
    </w:p>
    <w:p>
      <w:pPr>
        <w:pStyle w:val="5"/>
        <w:widowControl w:val="off"/>
      </w:pPr>
      <w:r>
        <w:rPr/>
        <w:t>키는 보통이며 몸통이 굵고 비습(</w:t>
      </w:r>
      <w:r>
        <w:rPr/>
        <w:t>肥濕)</w:t>
      </w:r>
      <w:r>
        <w:rPr/>
        <w:t>하다. 피부가 두텁고 언행이 빠른 편이다.</w:t>
      </w:r>
    </w:p>
    <w:p>
      <w:pPr>
        <w:pStyle w:val="5"/>
        <w:widowControl w:val="off"/>
      </w:pPr>
      <w:r>
        <w:rPr/>
        <w:t>①</w:t>
      </w:r>
      <w:r>
        <w:rPr/>
        <w:t xml:space="preserve"> 2달 전부터 피로감이 심하다. </w:t>
      </w:r>
      <w:r>
        <w:rPr/>
        <w:t>㉠</w:t>
      </w:r>
      <w:r>
        <w:rPr/>
        <w:t xml:space="preserve"> 아침에 일어나기가 힘들다. </w:t>
      </w:r>
      <w:r>
        <w:rPr/>
        <w:t>㉡</w:t>
      </w:r>
      <w:r>
        <w:rPr/>
        <w:t xml:space="preserve"> 피로감은 오전에 심하고, 오전에 활동을 하면 오후에는 피로감이 덜해진다.   </w:t>
      </w:r>
      <w:r>
        <w:rPr/>
        <w:t>②</w:t>
      </w:r>
      <w:r>
        <w:rPr/>
        <w:t xml:space="preserve"> 평소에 연변을 본다. </w:t>
      </w:r>
      <w:r>
        <w:rPr/>
        <w:t>㉠</w:t>
      </w:r>
      <w:r>
        <w:rPr/>
        <w:t xml:space="preserve"> 대변은 하루에 2</w:t>
      </w:r>
      <w:r>
        <w:rPr/>
        <w:t>～</w:t>
      </w:r>
      <w:r>
        <w:rPr/>
        <w:t xml:space="preserve">3회 정도 보며, 변이 무른 편이다. </w:t>
      </w:r>
      <w:r>
        <w:rPr/>
        <w:t>㉡</w:t>
      </w:r>
      <w:r>
        <w:rPr/>
        <w:t xml:space="preserve"> 평소에 맥주를 마시면 다음날 설사한다.   </w:t>
      </w:r>
      <w:r>
        <w:rPr/>
        <w:t>③</w:t>
      </w:r>
      <w:r>
        <w:rPr/>
        <w:t xml:space="preserve"> 평소에 불면(</w:t>
      </w:r>
      <w:r>
        <w:rPr/>
        <w:t>不眠)</w:t>
      </w:r>
      <w:r>
        <w:rPr/>
        <w:t>과 천면(</w:t>
      </w:r>
      <w:r>
        <w:rPr/>
        <w:t>淺眠)</w:t>
      </w:r>
      <w:r>
        <w:rPr/>
        <w:t xml:space="preserve">이 있다. </w:t>
      </w:r>
      <w:r>
        <w:rPr/>
        <w:t>㉠</w:t>
      </w:r>
      <w:r>
        <w:rPr/>
        <w:t xml:space="preserve"> 잠은 하루에 5시간 정도 자며 잠들기 어렵다. </w:t>
      </w:r>
      <w:r>
        <w:rPr/>
        <w:t>㉡</w:t>
      </w:r>
      <w:r>
        <w:rPr/>
        <w:t xml:space="preserve"> 옅은 잠을 자며 자주 깨고 뒤척이며 가끔 꿈을 꾼다.   </w:t>
      </w:r>
      <w:r>
        <w:rPr/>
        <w:t>④</w:t>
      </w:r>
      <w:r>
        <w:rPr/>
        <w:t xml:space="preserve"> 추위를 약간 타는 편이고 더위를 탄다.</w:t>
      </w:r>
    </w:p>
    <w:p>
      <w:pPr>
        <w:pStyle w:val="5"/>
        <w:widowControl w:val="off"/>
      </w:pPr>
      <w:r>
        <w:rPr/>
        <w:t>⑤</w:t>
      </w:r>
      <w:r>
        <w:rPr/>
        <w:t xml:space="preserve"> 몸에 땀이 많다.   </w:t>
      </w:r>
      <w:r>
        <w:rPr/>
        <w:t>⑥</w:t>
      </w:r>
      <w:r>
        <w:rPr/>
        <w:t xml:space="preserve"> 아랫배와 윗배가 차고 손발은 따뜻하며 몸 전체가 따뜻한 편이다.   </w:t>
      </w:r>
      <w:r>
        <w:rPr/>
        <w:t>⑦</w:t>
      </w:r>
      <w:r>
        <w:rPr/>
        <w:t xml:space="preserve"> 물은 보통 마신다.</w:t>
      </w:r>
    </w:p>
    <w:p>
      <w:pPr>
        <w:pStyle w:val="5"/>
        <w:widowControl w:val="off"/>
      </w:pPr>
      <w:r>
        <w:rPr/>
        <w:t>⑧</w:t>
      </w:r>
      <w:r>
        <w:rPr/>
        <w:t xml:space="preserve"> 식욕이 왕성하고 식사량이 많으며 소화는 잘된다.   </w:t>
      </w:r>
      <w:r>
        <w:rPr/>
        <w:t>⑨</w:t>
      </w:r>
      <w:r>
        <w:rPr/>
        <w:t xml:space="preserve"> 식후에 트림을 한다.   </w:t>
      </w:r>
      <w:r>
        <w:rPr/>
        <w:t>⑩</w:t>
      </w:r>
      <w:r>
        <w:rPr/>
        <w:t xml:space="preserve"> 소변을 자주 보는 편이다.</w:t>
      </w:r>
    </w:p>
    <w:p>
      <w:pPr>
        <w:pStyle w:val="5"/>
        <w:widowControl w:val="off"/>
      </w:pPr>
      <w:r>
        <w:rPr/>
        <w:t>⑪</w:t>
      </w:r>
      <w:r>
        <w:rPr/>
        <w:t xml:space="preserve"> 가끔 가슴이 답답한 증상이 있다.</w:t>
      </w:r>
    </w:p>
    <w:p>
      <w:pPr>
        <w:pStyle w:val="5"/>
        <w:widowControl w:val="off"/>
      </w:pPr>
      <w:r>
        <w:rPr/>
        <w:t>평소에 피로감이 심하여 어떠한 처방을 복용할 것인가 고민하고 있었다. 1월 달에 방약합편 해설서 수업을 하던 중에 이신교제단의 처방구성을 보니 본인에게 적합할 것으로 보아 복용해 보기로 했다.</w:t>
      </w:r>
    </w:p>
    <w:p>
      <w:pPr>
        <w:pStyle w:val="5"/>
        <w:widowControl w:val="off"/>
      </w:pPr>
      <w:r>
        <w:rPr/>
        <w:t>평소 피로와 불면(</w:t>
      </w:r>
      <w:r>
        <w:rPr/>
        <w:t xml:space="preserve">不眠), </w:t>
      </w:r>
      <w:r>
        <w:rPr/>
        <w:t>천면(</w:t>
      </w:r>
      <w:r>
        <w:rPr/>
        <w:t xml:space="preserve">淺眠), </w:t>
      </w:r>
      <w:r>
        <w:rPr/>
        <w:t>연변(</w:t>
      </w:r>
      <w:r>
        <w:rPr/>
        <w:t>軟便)</w:t>
      </w:r>
      <w:r>
        <w:rPr/>
        <w:t>이 있다는 점을 목표로 하여 이신교제단 본방으로 5일분 10첩을 복용했다. 약효를 확인하기 위하여 잠자는 시간을 하루에 5시간으로 맞추었으며, 약을 하루는 복용하고 하루는 복용하지 않고 다시 하루는 복용하는 방법으로 총 10일간 복용했다.</w:t>
      </w:r>
    </w:p>
    <w:p>
      <w:pPr>
        <w:pStyle w:val="5"/>
        <w:widowControl w:val="off"/>
      </w:pPr>
      <w:r>
        <w:rPr/>
        <w:t>1. 약을 복용하고 나서 피로감이 호전되었다.</w:t>
      </w:r>
    </w:p>
    <w:p>
      <w:pPr>
        <w:pStyle w:val="5"/>
        <w:widowControl w:val="off"/>
      </w:pPr>
      <w:r>
        <w:rPr/>
        <w:t>2. 약을 복용한 다음날에는 아침에 일어나는 것도 수월해졌으며 아침에 느껴지던 피로감도 많이 줄어들었다.</w:t>
      </w:r>
    </w:p>
    <w:p>
      <w:pPr>
        <w:pStyle w:val="5"/>
        <w:widowControl w:val="off"/>
        <w:ind w:left="309" w:hanging="209"/>
      </w:pPr>
      <w:r>
        <w:rPr/>
        <w:t>3. 약을 복용한 날 저녁에는 잠도 금방 들게 되고 자다가 깨는 것도 절반 정도로 줄어들었으며 잠을 깊게 자는 듯한 느낌이 들었다.  4. 연변(</w:t>
      </w:r>
      <w:r>
        <w:rPr/>
        <w:t>軟便)</w:t>
      </w:r>
      <w:r>
        <w:rPr/>
        <w:t>도 호전될 것으로 기대했으나 변화가 없었다.</w:t>
      </w:r>
    </w:p>
    <w:p>
      <w:r>
        <w:br w:type="page"/>
      </w:r>
    </w:p>
    <w:p>
      <w:pPr>
        <w:pStyle w:val="8"/>
        <w:widowControl w:val="off"/>
      </w:pPr>
      <w:r>
        <w:rPr>
          <w:spacing w:val="-6"/>
          <w:w w:val="95"/>
          <w:sz w:val="26"/>
        </w:rPr>
        <w:t xml:space="preserve">上統44 寶  </w:t>
      </w:r>
      <w:r>
        <w:rPr/>
        <w:t>인숙산</w:t>
      </w:r>
      <w:r>
        <w:rPr>
          <w:rFonts w:ascii="한양신명조"/>
          <w:spacing w:val="-10"/>
          <w:w w:val="95"/>
          <w:sz w:val="40"/>
        </w:rPr>
        <w:t xml:space="preserve"> 仁熟散 </w:t>
      </w:r>
    </w:p>
    <w:p>
      <w:pPr>
        <w:pStyle w:val="10"/>
        <w:widowControl w:val="off"/>
        <w:wordWrap w:val="1"/>
        <w:spacing w:after="0" w:line="312"/>
        <w:jc w:val="center"/>
      </w:pPr>
      <w:r>
        <w:rPr>
          <w:spacing w:val="-10"/>
          <w:w w:val="98"/>
        </w:rPr>
        <w:t xml:space="preserve">柏子仁 熟地黃 </w:t>
      </w:r>
      <w:r>
        <w:rPr>
          <w:spacing w:val="-10"/>
          <w:w w:val="98"/>
          <w:vertAlign w:val="subscript"/>
        </w:rPr>
        <w:t xml:space="preserve">各一錢 </w:t>
      </w:r>
      <w:r>
        <w:rPr>
          <w:spacing w:val="-10"/>
          <w:w w:val="98"/>
        </w:rPr>
        <w:t xml:space="preserve">人蔘 枳殼 五味子 桂心 山茱萸 甘菊 白茯神 枸杞子 </w:t>
      </w:r>
      <w:r>
        <w:rPr>
          <w:spacing w:val="-10"/>
          <w:w w:val="98"/>
          <w:vertAlign w:val="subscript"/>
        </w:rPr>
        <w:t>各七分半</w:t>
      </w:r>
    </w:p>
    <w:p>
      <w:pPr>
        <w:pStyle w:val="0"/>
        <w:widowControl w:val="off"/>
        <w:rPr>
          <w:color w:val="000000"/>
          <w:shd w:val="clear" w:color="000000"/>
        </w:rPr>
      </w:pPr>
    </w:p>
    <w:p>
      <w:pPr>
        <w:pStyle w:val="0"/>
        <w:widowControl w:val="off"/>
        <w:spacing w:line="192" w:lineRule="auto"/>
      </w:pPr>
      <w:r>
        <w:pict>
          <v:roundrect arcsize="1966f" id="_x1300802360"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心膽虛 恐畏 不能獨臥</w:t>
                  </w:r>
                </w:p>
                <w:p>
                  <w:pPr>
                    <w:pStyle w:val="9"/>
                    <w:widowControl w:val="off"/>
                  </w:pPr>
                  <w:r>
                    <w:rPr/>
                    <w:t>[用    法] 或末 溫酒調二錢服</w:t>
                  </w:r>
                </w:p>
                <w:p>
                  <w:pPr>
                    <w:pStyle w:val="9"/>
                    <w:widowControl w:val="off"/>
                  </w:pPr>
                  <w:r>
                    <w:rPr/>
                    <w:t>[活套鍼線] 膽虛(神)</w:t>
                  </w:r>
                </w:p>
                <w:p>
                  <w:pPr>
                    <w:pStyle w:val="9"/>
                    <w:widowControl w:val="off"/>
                  </w:pPr>
                  <w:r>
                    <w:rPr/>
                    <w:t xml:space="preserve">[適 應 症] </w:t>
                  </w:r>
                  <w:r>
                    <w:rPr>
                      <w:sz w:val="16"/>
                    </w:rPr>
                    <w:t>노이로제, 신경쇠약, 겁심, 불면, 심약, 현훈</w:t>
                  </w:r>
                </w:p>
              </w:txbxContent>
            </v:textbox>
          </v:roundrect>
        </w:pict>
      </w:r>
    </w:p>
    <w:p>
      <w:pPr>
        <w:pStyle w:val="0"/>
        <w:widowControl w:val="off"/>
      </w:pPr>
      <w:r>
        <w:pict>
          <v:shape id="_x1346652949" style="v-text-anchor:top;z-index:145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2" r:id="rId230"/>
            <wvml:wrap type="square"/>
          </v:shape>
        </w:pict>
      </w:r>
    </w:p>
    <w:p>
      <w:pPr>
        <w:pStyle w:val="11"/>
        <w:widowControl w:val="off"/>
      </w:pPr>
      <w:r>
        <w:rPr/>
        <w:t>인숙산은 심담(</w:t>
      </w:r>
      <w:r>
        <w:rPr/>
        <w:t>心膽)</w:t>
      </w:r>
      <w:r>
        <w:rPr/>
        <w:t>이 약하여 무서워서 혼자 있지 못하는 불안감(</w:t>
      </w:r>
      <w:r>
        <w:rPr/>
        <w:t>不安感)</w:t>
      </w:r>
      <w:r>
        <w:rPr/>
        <w:t>이나 무서움을 타는 증상에 사용한다. 동시에 심장이 약하거나 자윤(</w:t>
      </w:r>
      <w:r>
        <w:rPr/>
        <w:t>滋潤)</w:t>
      </w:r>
      <w:r>
        <w:rPr/>
        <w:t>이 부족해졌을 때 보약으로도 사용한다. 물론 점액성 약재가 많으므로 소화력이 좋아야 사용할 수 있다.</w:t>
      </w:r>
    </w:p>
    <w:p>
      <w:pPr>
        <w:pStyle w:val="11"/>
        <w:widowControl w:val="off"/>
      </w:pPr>
      <w:r>
        <w:rPr/>
        <w:t>여기서 심(</w:t>
      </w:r>
      <w:r>
        <w:rPr/>
        <w:t>心)</w:t>
      </w:r>
      <w:r>
        <w:rPr/>
        <w:t>은 심장을 의미하며, 심리(</w:t>
      </w:r>
      <w:r>
        <w:rPr/>
        <w:t>心理)</w:t>
      </w:r>
      <w:r>
        <w:rPr/>
        <w:t>의 개념도 포함하고 있다. 그래서 심장기능이 약해지면 심리가 불안정해지는 것이다. 즉 심장의 박출력이 약해지면 뇌에 공급되는 혈액도 줄어들어 뇌의 기능이 불안정해지므로 심리에 영향을 줄 수 있다. 여기서 담(</w:t>
      </w:r>
      <w:r>
        <w:rPr/>
        <w:t>膽)</w:t>
      </w:r>
      <w:r>
        <w:rPr/>
        <w:t>은 쓸개의 개념이 아니라 겁심(</w:t>
      </w:r>
      <w:r>
        <w:rPr/>
        <w:t>怯心)</w:t>
      </w:r>
      <w:r>
        <w:rPr/>
        <w:t>이 없을 때 담(</w:t>
      </w:r>
      <w:r>
        <w:rPr/>
        <w:t>膽)</w:t>
      </w:r>
      <w:r>
        <w:rPr/>
        <w:t>이 세다고 표현한 것과 유사한 개념으로 보아야 한다. 그래서 심담(</w:t>
      </w:r>
      <w:r>
        <w:rPr/>
        <w:t>心膽)</w:t>
      </w:r>
      <w:r>
        <w:rPr/>
        <w:t>이 허(</w:t>
      </w:r>
      <w:r>
        <w:rPr/>
        <w:t>虛)</w:t>
      </w:r>
      <w:r>
        <w:rPr/>
        <w:t>하다는 것은 심(</w:t>
      </w:r>
      <w:r>
        <w:rPr/>
        <w:t>心)</w:t>
      </w:r>
      <w:r>
        <w:rPr/>
        <w:t>의 심리적인 면을 담(</w:t>
      </w:r>
      <w:r>
        <w:rPr/>
        <w:t>膽)</w:t>
      </w:r>
      <w:r>
        <w:rPr/>
        <w:t>으로 표현한 것이 아닌가 생각한다.</w:t>
      </w:r>
    </w:p>
    <w:p>
      <w:pPr>
        <w:pStyle w:val="11"/>
        <w:widowControl w:val="off"/>
        <w:rPr>
          <w:color w:val="000000"/>
        </w:rPr>
      </w:pPr>
    </w:p>
    <w:p>
      <w:pPr>
        <w:pStyle w:val="11"/>
        <w:widowControl w:val="off"/>
      </w:pPr>
      <w:r>
        <w:rPr/>
        <w:t>무서움증이 발생하는 것은 외부적인 충격(</w:t>
      </w:r>
      <w:r>
        <w:rPr/>
        <w:t>衝擊)</w:t>
      </w:r>
      <w:r>
        <w:rPr/>
        <w:t>이나 놀람 등이 원인이 되기도 하지만, 전체적으로 몸이 허약(</w:t>
      </w:r>
      <w:r>
        <w:rPr/>
        <w:t>虛弱)</w:t>
      </w:r>
      <w:r>
        <w:rPr/>
        <w:t>해지거나 심장기능이 약해졌을 때도 발생한다. 먼저 전체적으로 허약해져서 무서움을 많이 탈 때는 개인 신체조건과 상태에 따라 다를 수 있지만 건중탕류를 많이 사용한다. 특히 건중탕류는 허약한 소아의 겁심(</w:t>
      </w:r>
      <w:r>
        <w:rPr/>
        <w:t>怯心)</w:t>
      </w:r>
      <w:r>
        <w:rPr/>
        <w:t>에 많이 사용한다. 둘째 심장기능이 약해졌을 때 무서움을 타는 경우의 가장 대표적인 예는 담음(</w:t>
      </w:r>
      <w:r>
        <w:rPr/>
        <w:t>痰飮)</w:t>
      </w:r>
      <w:r>
        <w:rPr/>
        <w:t>으로 인한 허겁(</w:t>
      </w:r>
      <w:r>
        <w:rPr/>
        <w:t>虛怯)</w:t>
      </w:r>
      <w:r>
        <w:rPr/>
        <w:t>이다. 담음(</w:t>
      </w:r>
      <w:r>
        <w:rPr/>
        <w:t>痰飮)</w:t>
      </w:r>
      <w:r>
        <w:rPr/>
        <w:t>으로 인해 심장과 전신조직이 이완(</w:t>
      </w:r>
      <w:r>
        <w:rPr/>
        <w:t>弛緩)</w:t>
      </w:r>
      <w:r>
        <w:rPr/>
        <w:t>되면 심장 박출력이 저하되기 때문에 뇌에 공급되는 혈액량이 감소되어 심리적인 불안정을 유발한다. 이럴 때 온담탕이나 도담탕을 사용하여 담음(</w:t>
      </w:r>
      <w:r>
        <w:rPr/>
        <w:t>痰飮)</w:t>
      </w:r>
      <w:r>
        <w:rPr/>
        <w:t>을 제거해 주면 심리가 안정된다. 그러나 심장기능을 약화시키는 것은 담음(</w:t>
      </w:r>
      <w:r>
        <w:rPr/>
        <w:t xml:space="preserve">痰飮) </w:t>
      </w:r>
      <w:r>
        <w:rPr/>
        <w:t>외에도 자윤부족(</w:t>
      </w:r>
      <w:r>
        <w:rPr/>
        <w:t xml:space="preserve">滋潤不足), </w:t>
      </w:r>
      <w:r>
        <w:rPr/>
        <w:t>조직 연약(</w:t>
      </w:r>
      <w:r>
        <w:rPr/>
        <w:t xml:space="preserve">軟弱), </w:t>
      </w:r>
      <w:r>
        <w:rPr/>
        <w:t>조직 긴장(</w:t>
      </w:r>
      <w:r>
        <w:rPr/>
        <w:t xml:space="preserve">緊張) </w:t>
      </w:r>
      <w:r>
        <w:rPr/>
        <w:t xml:space="preserve">등이 있을 수 있고, 건중탕류를 사용하는 경우처럼 몸이 전체적으로 허약해졌을 때도 심장기능이 약해지기 때문에 서로 영향을 미친다고 </w:t>
      </w:r>
      <w:r>
        <w:rPr>
          <w:spacing w:val="-10"/>
        </w:rPr>
        <w:t>볼 수 있다. 따라서 겁이 많고 무서움을 탈 때 개인 신체조건과 현재 신체상태, 원인 등을 다각도로 고</w:t>
      </w:r>
      <w:r>
        <w:rPr/>
        <w:t>려해야 한다. 인숙산의 경우는 전신이 허약해지고 자윤(</w:t>
      </w:r>
      <w:r>
        <w:rPr/>
        <w:t>滋潤)</w:t>
      </w:r>
      <w:r>
        <w:rPr/>
        <w:t>이 결핍되어 심장기능이 약해졌을 때 사용한다.</w:t>
      </w:r>
    </w:p>
    <w:p>
      <w:pPr>
        <w:pStyle w:val="11"/>
        <w:widowControl w:val="off"/>
        <w:rPr>
          <w:color w:val="000000"/>
        </w:rPr>
      </w:pPr>
    </w:p>
    <w:p>
      <w:pPr>
        <w:pStyle w:val="11"/>
        <w:widowControl w:val="off"/>
      </w:pPr>
      <w:r>
        <w:rPr/>
        <w:t>이처럼 인숙산은 몸이 약하거나 심장이 약한 사람의 허약(</w:t>
      </w:r>
      <w:r>
        <w:rPr/>
        <w:t>虛弱)</w:t>
      </w:r>
      <w:r>
        <w:rPr/>
        <w:t>을 치료하여 무서움증을 없애는 처방이지만 자윤이 결핍된 상태에서 나타나는 겁심(</w:t>
      </w:r>
      <w:r>
        <w:rPr/>
        <w:t>怯心)</w:t>
      </w:r>
      <w:r>
        <w:rPr/>
        <w:t>이 상대적으로 많지 않기 때문에 잘 활용되지 않고 있다. 따라서 인숙산을 무서움증에 사용하는 처방으로만 이해하지 말고 약성을 근거로 하여 다양한 증상에 응용할 수 있어야 한다. 처방을 보면 보정(</w:t>
      </w:r>
      <w:r>
        <w:rPr/>
        <w:t>補精)</w:t>
      </w:r>
      <w:r>
        <w:rPr/>
        <w:t>과 강심제(</w:t>
      </w:r>
      <w:r>
        <w:rPr/>
        <w:t>强心劑)</w:t>
      </w:r>
      <w:r>
        <w:rPr/>
        <w:t>로 구성되어 있어 일반적인 허약증상에도 사용할 수 있고, 피부건조, 모발탈락, 피로감 등이 나타났을 때도 활용할 수 있을 것이며, 정허(</w:t>
      </w:r>
      <w:r>
        <w:rPr/>
        <w:t>精虛)</w:t>
      </w:r>
      <w:r>
        <w:rPr/>
        <w:t>한 태음인의 보약으로도 사용할 수 있다.</w:t>
      </w:r>
    </w:p>
    <w:p>
      <w:pPr>
        <w:pStyle w:val="11"/>
        <w:widowControl w:val="off"/>
      </w:pPr>
      <w:r>
        <w:rPr/>
        <w:t>복용법을 보면 온주(</w:t>
      </w:r>
      <w:r>
        <w:rPr/>
        <w:t>溫酒)</w:t>
      </w:r>
      <w:r>
        <w:rPr/>
        <w:t>로 복용하라고 했는데, 이것은 혈액순환을 촉진하여 흡수를 빠르게 하고, 강심력을 증가시켜 빠른 회복을 유도하기 위함이다.</w:t>
      </w:r>
    </w:p>
    <w:p>
      <w:pPr>
        <w:pStyle w:val="11"/>
        <w:widowControl w:val="off"/>
        <w:rPr/>
      </w:pPr>
    </w:p>
    <w:p>
      <w:pPr>
        <w:pStyle w:val="11"/>
        <w:widowControl w:val="off"/>
        <w:rPr/>
      </w:pPr>
    </w:p>
    <w:p>
      <w:pPr>
        <w:pStyle w:val="11"/>
        <w:widowControl w:val="off"/>
      </w:pPr>
      <w:r>
        <w:pict>
          <v:shape id="_x1348614539" style="v-text-anchor:top;z-index:1537;width:34.74pt;height:32.94pt;mso-position-vertical-relative:page;mso-position-vertical:absolute;margin-top:104.17pt;mso-position-horizontal-relative:page;mso-position-horizontal:absolute;margin-left:93.30pt;mso-wrap-distance-left:0.00pt;mso-wrap-distance-right:8.50pt;mso-wrap-distance-top:0.00pt;mso-wrap-distance-bottom:8.50pt;mso-wrap-style:square;position:absolute;" o:hralign="left" o:insetmode="custom" o:connectortype="straight" type="#_x0000_t75">
            <v:imagedata o:title="DRW00001eb83013" r:id="rId231"/>
            <wvml:wrap type="square"/>
          </v:shape>
        </w:pict>
        <w:rPr/>
        <w:t>처방구성을 보면 군약인 백자인은 수렴성(</w:t>
      </w:r>
      <w:r>
        <w:rPr/>
        <w:t>收斂性)</w:t>
      </w:r>
      <w:r>
        <w:rPr/>
        <w:t>이 강한 자윤제(</w:t>
      </w:r>
      <w:r>
        <w:rPr/>
        <w:t>滋潤劑)</w:t>
      </w:r>
      <w:r>
        <w:rPr/>
        <w:t>이므로 이완된 조직을 수축시켜 탄력을 유지시키는 작용을 한다. 여기서는 이완된 심장을 수렴시키는 역할을 한다. 또한 진정작용과 기억장애를 개선하는 작용이 있다. 숙지황은 여러 종류의 당류와 아미노산, 기타 미량원소를 함유하고 있으며, 철분이 포함되어 있어 조혈작용(</w:t>
      </w:r>
      <w:r>
        <w:rPr/>
        <w:t>造血作用)</w:t>
      </w:r>
      <w:r>
        <w:rPr/>
        <w:t>을 한다.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부신피질호르몬의 합성과 분비를 자극하여 항스트레스작용을 나타낸다.</w:t>
      </w:r>
    </w:p>
    <w:p>
      <w:pPr>
        <w:pStyle w:val="11"/>
        <w:widowControl w:val="off"/>
      </w:pPr>
      <w:r>
        <w:rPr/>
        <w:t>지각은 위장 연동운동(</w:t>
      </w:r>
      <w:r>
        <w:rPr/>
        <w:t>蠕動運動)</w:t>
      </w:r>
      <w:r>
        <w:rPr/>
        <w:t>을 항진시켜 복부 팽만감을 개선하고 변비를 완화하며, 장관 평활근 경련을 억제하여 진경작용을 한다. 오미자의 각종 유기산은 강장작용을 하며 피로회복을 촉진하고 뇌 활동을 활발하게 하여 신경쇠약을 개선한다. 계심은 협심증, 심근경색증으로 인한 호흡촉박, 동계, 흉통이 나타났을 때 관상동맥을 확장하여 이를 개선한다.</w:t>
      </w:r>
    </w:p>
    <w:p>
      <w:pPr>
        <w:pStyle w:val="11"/>
        <w:widowControl w:val="off"/>
      </w:pPr>
      <w:r>
        <w:rPr/>
        <w:t>산수유는 신경쇠약을 치료하는 작용이 있으므로 불면(</w:t>
      </w:r>
      <w:r>
        <w:rPr/>
        <w:t xml:space="preserve">不眠), </w:t>
      </w:r>
      <w:r>
        <w:rPr/>
        <w:t>다몽(</w:t>
      </w:r>
      <w:r>
        <w:rPr/>
        <w:t xml:space="preserve">多夢), </w:t>
      </w:r>
      <w:r>
        <w:rPr/>
        <w:t>기억력감퇴 등에 효과가 있고, 유기산과 비타민A를 풍부하게 함유하고 있어서 수렴작용을 나타내며, 빈뇨(</w:t>
      </w:r>
      <w:r>
        <w:rPr/>
        <w:t>頻尿)</w:t>
      </w:r>
      <w:r>
        <w:rPr/>
        <w:t>를 억제하는 작용이 있다. 감국은 혈관을 확장하여 말초에 정체된 혈액을 원활하게 순환시키고, 혈압을 낮추고 관상동맥 혈액순환을 촉진한다. 백복신은 이수작용과 신경안정작용이 있고, 구기자의 다당(</w:t>
      </w:r>
      <w:r>
        <w:rPr/>
        <w:t>多糖)</w:t>
      </w:r>
      <w:r>
        <w:rPr/>
        <w:t>은 백혈구의 수를 증가시켜 면역력을 높이며, 골수세포 증식과 분화를 촉진시켜 조혈작용(</w:t>
      </w:r>
      <w:r>
        <w:rPr/>
        <w:t>造血作用)</w:t>
      </w:r>
      <w:r>
        <w:rPr/>
        <w:t>을 한다. 또한 손상된 간을 보호하는 작용이 뚜렷하며 간세포에 지방이 쌓이는 것을 방지한다.</w:t>
      </w:r>
    </w:p>
    <w:p>
      <w:pPr>
        <w:pStyle w:val="0"/>
        <w:widowControl w:val="off"/>
      </w:pPr>
      <w:r>
        <w:pict>
          <v:shape id="_x1301435324" style="v-text-anchor:top;z-index:27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4" r:id="rId232"/>
            <wvml:wrap type="square"/>
          </v:shape>
        </w:pict>
      </w:r>
    </w:p>
    <w:p>
      <w:pPr>
        <w:pStyle w:val="11"/>
        <w:widowControl w:val="off"/>
      </w:pPr>
      <w:r>
        <w:rPr/>
        <w:t>심담허겁(</w:t>
      </w:r>
      <w:r>
        <w:rPr/>
        <w:t>心膽虛怯)</w:t>
      </w:r>
      <w:r>
        <w:rPr/>
        <w:t xml:space="preserve">에 빈용하는 </w:t>
      </w:r>
      <w:r>
        <w:rPr>
          <w:rStyle w:val="13"/>
        </w:rPr>
        <w:t>온담탕</w:t>
      </w:r>
      <w:r>
        <w:rPr/>
        <w:t>과 비교하면 온담탕은 심장 주위 조직에 담음(</w:t>
      </w:r>
      <w:r>
        <w:rPr/>
        <w:t>痰飮)</w:t>
      </w:r>
      <w:r>
        <w:rPr/>
        <w:t>이 과다하게 적체되어 심장 박출력을 저하시킬 때 사용하는데, 담음이 적체되기 쉬운 사람에게 사용하는 경우가 많고, 임상에서 사용빈도가 가장 높은 처방이다. 반면 인숙산은 백자인, 숙지황, 구기자 같은 자윤제(</w:t>
      </w:r>
      <w:r>
        <w:rPr/>
        <w:t>滋潤劑)</w:t>
      </w:r>
      <w:r>
        <w:rPr/>
        <w:t>가 바탕이 되어 있어 심(</w:t>
      </w:r>
      <w:r>
        <w:rPr/>
        <w:t xml:space="preserve">心) </w:t>
      </w:r>
      <w:r>
        <w:rPr/>
        <w:t>자체에 자윤(</w:t>
      </w:r>
      <w:r>
        <w:rPr/>
        <w:t>滋潤)</w:t>
      </w:r>
      <w:r>
        <w:rPr/>
        <w:t>이 부족해서 발생한 심허증세(</w:t>
      </w:r>
      <w:r>
        <w:rPr/>
        <w:t>心虛症勢)</w:t>
      </w:r>
      <w:r>
        <w:rPr/>
        <w:t>에 사용한다. 즉 온담탕은 심장(</w:t>
      </w:r>
      <w:r>
        <w:rPr/>
        <w:t xml:space="preserve">心臟) </w:t>
      </w:r>
      <w:r>
        <w:rPr/>
        <w:t>주위에 담음(</w:t>
      </w:r>
      <w:r>
        <w:rPr/>
        <w:t>痰飮)</w:t>
      </w:r>
      <w:r>
        <w:rPr/>
        <w:t>이 울체되었을 때 사용하고, 인숙산은 자윤(</w:t>
      </w:r>
      <w:r>
        <w:rPr/>
        <w:t>滋潤)</w:t>
      </w:r>
      <w:r>
        <w:rPr/>
        <w:t>이 부족해졌을 때 사용한다.</w:t>
      </w:r>
    </w:p>
    <w:p>
      <w:pPr>
        <w:pStyle w:val="11"/>
        <w:widowControl w:val="off"/>
      </w:pPr>
      <w:r>
        <w:rPr>
          <w:rStyle w:val="13"/>
        </w:rPr>
        <w:t>가미온담탕</w:t>
      </w:r>
      <w:r>
        <w:rPr/>
        <w:t>과 비교하면 가미온담탕은 온담탕증에 긴장의 요소가 더 가미되었을 때 사용하며, 신경을 많이 써서 조직이 긴장되어 있으면서 그로 인해 담음이 생겼거나 담음 체질자에게 불면, 정충 등이 나타났을 때 사용한다. 반면 인숙산은 정허(</w:t>
      </w:r>
      <w:r>
        <w:rPr/>
        <w:t>精虛)</w:t>
      </w:r>
      <w:r>
        <w:rPr/>
        <w:t>를 겸한 심허(</w:t>
      </w:r>
      <w:r>
        <w:rPr/>
        <w:t>心虛)</w:t>
      </w:r>
      <w:r>
        <w:rPr/>
        <w:t>로 인해 전신이 허약(</w:t>
      </w:r>
      <w:r>
        <w:rPr/>
        <w:t>虛弱)</w:t>
      </w:r>
      <w:r>
        <w:rPr/>
        <w:t>해져 나타나는 불면과 겁심에 사용한다.</w:t>
      </w:r>
    </w:p>
    <w:p>
      <w:pPr>
        <w:pStyle w:val="11"/>
        <w:widowControl w:val="off"/>
      </w:pPr>
      <w:r>
        <w:rPr>
          <w:rStyle w:val="13"/>
        </w:rPr>
        <w:t>소건중탕</w:t>
      </w:r>
      <w:r>
        <w:rPr/>
        <w:t>과 비교하면 두 처방 모두 허약으로 인한 겁심(</w:t>
      </w:r>
      <w:r>
        <w:rPr/>
        <w:t>怯心)</w:t>
      </w:r>
      <w:r>
        <w:rPr/>
        <w:t>에 사용하는데, 소건중탕은 영양결핍으로 인해 허약해져서 허겁증상이 나타날 때 사용하며, 이런 유형의 사람은 몸이 마른 형태가 많고 단 것을 좋아하며 대부분 어린이들이다. 반면 인숙산은 소건중탕에 비하여 허약의 정도는 덜하며, 정허(</w:t>
      </w:r>
      <w:r>
        <w:rPr/>
        <w:t>精虛)</w:t>
      </w:r>
      <w:r>
        <w:rPr/>
        <w:t>한 상태에서 심장기능이 약해져 겁심이 나타날 때 사용하는데, 겁심에 사용하며 빈도는 소건중탕보다 현저히 낮다.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56" name="그림 %d 56"/>
            <wp:cNvGraphicFramePr/>
            <a:graphic>
              <a:graphicData uri="http://schemas.openxmlformats.org/drawingml/2006/picture">
                <pic:pic>
                  <pic:nvPicPr>
                    <pic:cNvPr id="0" name="C:\Users\u\AppData\Local\Temp\Hnc\BinData\EMB00001eb82fff.jpg"/>
                    <pic:cNvPicPr/>
                  </pic:nvPicPr>
                  <pic:blipFill>
                    <a:blip r:embed="rId23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겁심(</w:t>
            </w:r>
            <w:r>
              <w:rPr>
                <w:rFonts w:ascii="돋움" w:eastAsia="돋움"/>
                <w:b/>
                <w:sz w:val="18"/>
                <w:shd w:val="clear" w:color="000000"/>
              </w:rPr>
              <w:t xml:space="preserve">怯心),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sz w:val="18"/>
                <w:shd w:val="clear" w:color="000000"/>
              </w:rPr>
              <w:t>남  5세  소음인</w:t>
            </w:r>
          </w:p>
          <w:p>
            <w:pPr>
              <w:pStyle w:val="0"/>
              <w:widowControl w:val="off"/>
              <w:spacing w:line="336" w:lineRule="auto"/>
              <w:ind w:left="317" w:hanging="217"/>
            </w:pPr>
            <w:r>
              <w:rPr>
                <w:rFonts w:ascii="돋움" w:eastAsia="돋움"/>
                <w:b/>
                <w:sz w:val="18"/>
                <w:shd w:val="clear" w:color="000000"/>
              </w:rPr>
              <w:t>2-1. 심약(</w:t>
            </w:r>
            <w:r>
              <w:rPr>
                <w:rFonts w:ascii="돋움" w:eastAsia="돋움"/>
                <w:b/>
                <w:sz w:val="18"/>
                <w:shd w:val="clear" w:color="000000"/>
              </w:rPr>
              <w:t xml:space="preserve">心弱),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감기로 인한 인통(</w:t>
            </w:r>
            <w:r>
              <w:rPr>
                <w:rFonts w:ascii="돋움" w:eastAsia="돋움"/>
                <w:b/>
                <w:sz w:val="18"/>
                <w:shd w:val="clear" w:color="000000"/>
              </w:rPr>
              <w:t xml:space="preserve">咽痛)  </w:t>
            </w:r>
            <w:r>
              <w:rPr>
                <w:rFonts w:ascii="돋움" w:eastAsia="돋움"/>
                <w:sz w:val="18"/>
                <w:shd w:val="clear" w:color="000000"/>
              </w:rPr>
              <w:t>남  6세  소양성태음인</w:t>
            </w:r>
          </w:p>
          <w:p>
            <w:pPr>
              <w:pStyle w:val="0"/>
              <w:widowControl w:val="off"/>
              <w:spacing w:line="336" w:lineRule="auto"/>
              <w:ind w:left="317" w:hanging="217"/>
            </w:pPr>
            <w:r>
              <w:rPr>
                <w:rFonts w:ascii="돋움" w:eastAsia="돋움"/>
                <w:b/>
                <w:sz w:val="18"/>
                <w:shd w:val="clear" w:color="000000"/>
              </w:rPr>
              <w:t>3-1. 두통(</w:t>
            </w:r>
            <w:r>
              <w:rPr>
                <w:rFonts w:ascii="돋움" w:eastAsia="돋움"/>
                <w:b/>
                <w:sz w:val="18"/>
                <w:shd w:val="clear" w:color="000000"/>
              </w:rPr>
              <w:t xml:space="preserve">頭痛),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 xml:space="preserve"> 여  20세  소음인</w:t>
            </w:r>
          </w:p>
          <w:p>
            <w:pPr>
              <w:pStyle w:val="0"/>
              <w:widowControl w:val="off"/>
              <w:spacing w:line="336" w:lineRule="auto"/>
              <w:ind w:left="317" w:hanging="217"/>
            </w:pPr>
            <w:r>
              <w:rPr>
                <w:rFonts w:ascii="돋움" w:eastAsia="돋움"/>
                <w:b/>
                <w:sz w:val="18"/>
                <w:shd w:val="clear" w:color="000000"/>
              </w:rPr>
              <w:t>4-1. 귀신보임, 이명(</w:t>
            </w:r>
            <w:r>
              <w:rPr>
                <w:rFonts w:ascii="돋움" w:eastAsia="돋움"/>
                <w:b/>
                <w:sz w:val="18"/>
                <w:shd w:val="clear" w:color="000000"/>
              </w:rPr>
              <w:t xml:space="preserve">耳鳴), </w:t>
            </w:r>
            <w:r>
              <w:rPr>
                <w:rFonts w:ascii="돋움" w:eastAsia="돋움"/>
                <w:b/>
                <w:sz w:val="18"/>
                <w:shd w:val="clear" w:color="000000"/>
              </w:rPr>
              <w:t>불안, 초조, 가슴답답함</w:t>
            </w:r>
            <w:r>
              <w:rPr>
                <w:rFonts w:ascii="돋움" w:eastAsia="돋움"/>
                <w:sz w:val="18"/>
                <w:shd w:val="clear" w:color="000000"/>
              </w:rPr>
              <w:t xml:space="preserve">  여  37세  태음인</w:t>
            </w:r>
          </w:p>
        </w:tc>
      </w:tr>
    </w:tbl>
    <w:p>
      <w:pPr>
        <w:pStyle w:val="0"/>
        <w:widowControl w:val="off"/>
        <w:wordWrap w:val="1"/>
        <w:jc w:val="right"/>
      </w:pPr>
    </w:p>
    <w:p>
      <w:pPr>
        <w:pStyle w:val="3"/>
        <w:widowControl w:val="off"/>
        <w:rPr/>
      </w:pPr>
    </w:p>
    <w:p>
      <w:pPr>
        <w:pStyle w:val="3"/>
        <w:widowControl w:val="off"/>
      </w:pPr>
      <w:r>
        <w:rPr/>
        <w:t>1-1. 겁심(</w:t>
      </w:r>
      <w:r>
        <w:rPr/>
        <w:t xml:space="preserve">怯心), </w:t>
      </w:r>
      <w:r>
        <w:rPr/>
        <w:t>불면(</w:t>
      </w:r>
      <w:r>
        <w:rPr/>
        <w:t>不眠)</w:t>
      </w:r>
    </w:p>
    <w:p>
      <w:pPr>
        <w:pStyle w:val="4"/>
        <w:widowControl w:val="off"/>
      </w:pPr>
      <w:r>
        <w:pict>
          <v:oval id="_x1302624214"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5세  소음인  서울특별시 성동구 광장동</w:t>
      </w:r>
    </w:p>
    <w:p>
      <w:pPr>
        <w:pStyle w:val="5"/>
        <w:widowControl w:val="off"/>
      </w:pPr>
      <w:r>
        <w:rPr/>
        <w:t>겁이 많고 소음인으로 보이는 남자 아이다.</w:t>
      </w:r>
    </w:p>
    <w:p>
      <w:pPr>
        <w:pStyle w:val="5"/>
        <w:widowControl w:val="off"/>
      </w:pPr>
      <w:r>
        <w:rPr/>
        <w:t>①</w:t>
      </w:r>
      <w:r>
        <w:rPr/>
        <w:t xml:space="preserve"> 열이 있으면 경기(</w:t>
      </w:r>
      <w:r>
        <w:rPr/>
        <w:t>驚氣)</w:t>
      </w:r>
      <w:r>
        <w:rPr/>
        <w:t xml:space="preserve">를 한다.   </w:t>
      </w:r>
      <w:r>
        <w:rPr/>
        <w:t>②</w:t>
      </w:r>
      <w:r>
        <w:rPr/>
        <w:t xml:space="preserve"> 4개월 전에도 감기약을 먹고 경기를 하여 병원에 1달간 입원한 경력이 있다.</w:t>
      </w:r>
    </w:p>
    <w:p>
      <w:pPr>
        <w:pStyle w:val="5"/>
        <w:widowControl w:val="off"/>
      </w:pPr>
      <w:r>
        <w:rPr/>
        <w:t>③</w:t>
      </w:r>
      <w:r>
        <w:rPr/>
        <w:t xml:space="preserve"> 일주일 전부터 밤에 두려움을 느끼며 무서움을 많이 탄다.   </w:t>
      </w:r>
      <w:r>
        <w:rPr/>
        <w:t>④</w:t>
      </w:r>
      <w:r>
        <w:rPr/>
        <w:t xml:space="preserve"> 일주일 전부터 몸을 뒤척이며 잠을 못 잔다.</w:t>
      </w:r>
    </w:p>
    <w:p>
      <w:pPr>
        <w:pStyle w:val="5"/>
        <w:widowControl w:val="off"/>
      </w:pPr>
      <w:r>
        <w:rPr/>
        <w:t>⑤</w:t>
      </w:r>
      <w:r>
        <w:rPr/>
        <w:t xml:space="preserve"> 말을 더듬으며 왼쪽으로 입이 약간 돌아갔다.   </w:t>
      </w:r>
      <w:r>
        <w:rPr/>
        <w:t>⑥</w:t>
      </w:r>
      <w:r>
        <w:rPr/>
        <w:t xml:space="preserve"> 식사 후에 배가 아프다는 소리를 자주 하고 화장실에 간다.</w:t>
      </w:r>
    </w:p>
    <w:p>
      <w:pPr>
        <w:pStyle w:val="5"/>
        <w:widowControl w:val="off"/>
      </w:pPr>
      <w:r>
        <w:rPr/>
        <w:t>⑦</w:t>
      </w:r>
      <w:r>
        <w:rPr/>
        <w:t xml:space="preserve"> 식욕은 보통이다.   </w:t>
      </w:r>
      <w:r>
        <w:rPr/>
        <w:t>⑧</w:t>
      </w:r>
      <w:r>
        <w:rPr/>
        <w:t xml:space="preserve"> 한양대병원에서 축농증 진단을 받아 축농증약을 복용하고 있으며 머리카락이 잘 빠진다.</w:t>
      </w:r>
    </w:p>
    <w:p>
      <w:pPr>
        <w:pStyle w:val="5"/>
        <w:widowControl w:val="off"/>
      </w:pPr>
      <w:r>
        <w:rPr/>
        <w:t>겁이 많으며 경기를 자주 하는 소음인 남아의 불면(</w:t>
      </w:r>
      <w:r>
        <w:rPr/>
        <w:t>不眠)</w:t>
      </w:r>
      <w:r>
        <w:rPr/>
        <w:t>과 경계(</w:t>
      </w:r>
      <w:r>
        <w:rPr/>
        <w:t>驚悸)</w:t>
      </w:r>
      <w:r>
        <w:rPr/>
        <w:t>를 목표로 인숙산 1.5배량에 석창포 1돈을 더하여 10일분 20첩을 지어주었다.</w:t>
      </w:r>
    </w:p>
    <w:p>
      <w:pPr>
        <w:pStyle w:val="5"/>
        <w:widowControl w:val="off"/>
      </w:pPr>
      <w:r>
        <w:rPr/>
        <w:t>2일 후에 우연히 아이 어머니를 만나 물어보니, 약을 2일간 복용한 후에 새벽에 혼자서 화장실에 소변을 보러 갔으며, 잠도 잘 자는 것 같고, 무서움도 덜 타는 것 같다고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심약(</w:t>
      </w:r>
      <w:r>
        <w:rPr/>
        <w:t xml:space="preserve">心弱), </w:t>
      </w:r>
      <w:r>
        <w:rPr/>
        <w:t>소화불량(</w:t>
      </w:r>
      <w:r>
        <w:rPr/>
        <w:t xml:space="preserve">消化不良), </w:t>
      </w:r>
      <w:r>
        <w:rPr/>
        <w:t>연변(</w:t>
      </w:r>
      <w:r>
        <w:rPr/>
        <w:t xml:space="preserve">軟便), </w:t>
      </w:r>
      <w:r>
        <w:rPr/>
        <w:t>감기로 인한 인통(</w:t>
      </w:r>
      <w:r>
        <w:rPr/>
        <w:t>咽痛)</w:t>
      </w:r>
    </w:p>
    <w:p>
      <w:pPr>
        <w:pStyle w:val="4"/>
        <w:widowControl w:val="off"/>
      </w:pPr>
      <w:r>
        <w:pict>
          <v:oval id="_x130262421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6세  소양성태음인  경기도 안양시 관양동</w:t>
      </w:r>
    </w:p>
    <w:p>
      <w:pPr>
        <w:pStyle w:val="5"/>
        <w:widowControl w:val="off"/>
      </w:pPr>
      <w:r>
        <w:rPr/>
        <w:t>어려서부터 식욕이 없고 소화력이 떨어지고, 땀을 많이 흘리며 겁이 많은 허약한 남자 아이다.</w:t>
      </w:r>
    </w:p>
    <w:p>
      <w:pPr>
        <w:pStyle w:val="5"/>
        <w:widowControl w:val="off"/>
      </w:pPr>
      <w:r>
        <w:rPr/>
        <w:t>①</w:t>
      </w:r>
      <w:r>
        <w:rPr/>
        <w:t xml:space="preserve"> 5년 전부터 식욕이 부진하여 소식(</w:t>
      </w:r>
      <w:r>
        <w:rPr/>
        <w:t>小食)</w:t>
      </w:r>
      <w:r>
        <w:rPr/>
        <w:t xml:space="preserve">한다.   </w:t>
      </w:r>
      <w:r>
        <w:rPr/>
        <w:t>②</w:t>
      </w:r>
      <w:r>
        <w:rPr/>
        <w:t xml:space="preserve"> 1년 전부터 잘 때 식은땀이 난다.   </w:t>
      </w:r>
      <w:r>
        <w:rPr/>
        <w:t>③</w:t>
      </w:r>
      <w:r>
        <w:rPr/>
        <w:t xml:space="preserve"> 학원을 다닐 때 힘들어하고 오후에 기운이 없다고 한다.   </w:t>
      </w:r>
      <w:r>
        <w:rPr/>
        <w:t>④</w:t>
      </w:r>
      <w:r>
        <w:rPr/>
        <w:t xml:space="preserve"> 어릴 때부터 얼굴에 버짐이 피고 입을 항상 벌리고 잔다.   </w:t>
      </w:r>
      <w:r>
        <w:rPr/>
        <w:t>⑤</w:t>
      </w:r>
      <w:r>
        <w:rPr/>
        <w:t xml:space="preserve"> 겁이 많고 심장이 약하다.   </w:t>
      </w:r>
      <w:r>
        <w:rPr/>
        <w:t>⑥</w:t>
      </w:r>
      <w:r>
        <w:rPr/>
        <w:t xml:space="preserve"> 병원에서 소화불량이 있다고 했으며 대변이 대체적으로 묽고 퍼진다.   </w:t>
      </w:r>
      <w:r>
        <w:rPr/>
        <w:t>⑦</w:t>
      </w:r>
      <w:r>
        <w:rPr/>
        <w:t xml:space="preserve"> 감기에 자주 걸리고 열이 나고 목과 귀가 아프다고 한다.   </w:t>
      </w:r>
      <w:r>
        <w:rPr/>
        <w:t>⑧</w:t>
      </w:r>
      <w:r>
        <w:rPr/>
        <w:t xml:space="preserve"> 어려서 인삼 달인 물을 먹고 두드러기 난 적이 있다.   </w:t>
      </w:r>
      <w:r>
        <w:rPr/>
        <w:t>⑨</w:t>
      </w:r>
      <w:r>
        <w:rPr/>
        <w:t xml:space="preserve"> 더위를 타고 찬물을 좋아한다.</w:t>
      </w:r>
    </w:p>
    <w:p>
      <w:pPr>
        <w:pStyle w:val="5"/>
        <w:widowControl w:val="off"/>
      </w:pPr>
      <w:r>
        <w:rPr/>
        <w:t>겁이 많은 6세 소양성태음인 남자 아이의 다한(</w:t>
      </w:r>
      <w:r>
        <w:rPr/>
        <w:t>多汗)</w:t>
      </w:r>
      <w:r>
        <w:rPr/>
        <w:t>과 식욕부진, 소화불량(</w:t>
      </w:r>
      <w:r>
        <w:rPr/>
        <w:t>消化不良)</w:t>
      </w:r>
      <w:r>
        <w:rPr/>
        <w:t>을 감안하여 인숙산 2배량에서 인삼을 빼고 황기 4돈, 갈근 3돈, 백출 4돈, 맥문동 1돈, 연육 2돈, 녹용 1돈을 더하여 8일분으로 4첩을 지어주었다.</w:t>
      </w:r>
    </w:p>
    <w:p>
      <w:pPr>
        <w:pStyle w:val="5"/>
        <w:widowControl w:val="off"/>
      </w:pPr>
      <w:r>
        <w:rPr/>
        <w:t>1년 후에 같은 증세로 다시 왔을 때 확인해 보니, 겁이 많고 심장 약한 것이 격감되었고 소화불량과 대변이 묽고 퍼지는 것과 감기에 자주 걸려서 목이 아픈 것이 소실되었다. 또한 얼굴 버짐과 입 벌리고 자는 것은 여전하고 다한(</w:t>
      </w:r>
      <w:r>
        <w:rPr/>
        <w:t>多汗)</w:t>
      </w:r>
      <w:r>
        <w:rPr/>
        <w:t>도 여전하다고 한다. 처음 약을 복용한 1년 후와 이후 5개월 후에 다시 왔을 때에도 같은 증상이어서 두 번에 걸쳐 같은 처방으로 약을 복용했다.</w:t>
      </w:r>
    </w:p>
    <w:p>
      <w:pPr>
        <w:pStyle w:val="3"/>
        <w:widowControl w:val="off"/>
        <w:rPr/>
      </w:pPr>
    </w:p>
    <w:p>
      <w:pPr>
        <w:pStyle w:val="3"/>
        <w:widowControl w:val="off"/>
      </w:pPr>
      <w:r>
        <w:rPr/>
        <w:t>3-1. 두통(</w:t>
      </w:r>
      <w:r>
        <w:rPr/>
        <w:t xml:space="preserve">頭痛), </w:t>
      </w:r>
      <w:r>
        <w:rPr/>
        <w:t>요통(</w:t>
      </w:r>
      <w:r>
        <w:rPr/>
        <w:t xml:space="preserve">腰痛), </w:t>
      </w:r>
      <w:r>
        <w:rPr/>
        <w:t>현훈(</w:t>
      </w:r>
      <w:r>
        <w:rPr/>
        <w:t>眩暈)</w:t>
      </w:r>
    </w:p>
    <w:p>
      <w:pPr>
        <w:pStyle w:val="4"/>
        <w:widowControl w:val="off"/>
      </w:pPr>
      <w:r>
        <w:pict>
          <v:oval id="_x130262421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20세  소음인  서울특별시 관악구 봉천동</w:t>
      </w:r>
    </w:p>
    <w:p>
      <w:pPr>
        <w:pStyle w:val="5"/>
        <w:widowControl w:val="off"/>
      </w:pPr>
      <w:r>
        <w:rPr/>
        <w:t>①</w:t>
      </w:r>
      <w:r>
        <w:rPr/>
        <w:t xml:space="preserve"> 추위를 탄다.   </w:t>
      </w:r>
      <w:r>
        <w:rPr/>
        <w:t>②</w:t>
      </w:r>
      <w:r>
        <w:rPr/>
        <w:t xml:space="preserve"> 두통과 요통(</w:t>
      </w:r>
      <w:r>
        <w:rPr/>
        <w:t>腰痛)</w:t>
      </w:r>
      <w:r>
        <w:rPr/>
        <w:t xml:space="preserve">이 있다.   </w:t>
      </w:r>
      <w:r>
        <w:rPr/>
        <w:t>③</w:t>
      </w:r>
      <w:r>
        <w:rPr/>
        <w:t xml:space="preserve"> 심장이 약하다.   </w:t>
      </w:r>
      <w:r>
        <w:rPr/>
        <w:t>④</w:t>
      </w:r>
      <w:r>
        <w:rPr/>
        <w:t xml:space="preserve"> 치흔(</w:t>
      </w:r>
      <w:r>
        <w:rPr/>
        <w:t>齒痕)</w:t>
      </w:r>
      <w:r>
        <w:rPr/>
        <w:t xml:space="preserve">이 있고 피로하다.   </w:t>
      </w:r>
      <w:r>
        <w:rPr/>
        <w:t>⑤</w:t>
      </w:r>
      <w:r>
        <w:rPr/>
        <w:t xml:space="preserve"> 우측에 견통(</w:t>
      </w:r>
      <w:r>
        <w:rPr/>
        <w:t>肩痛)</w:t>
      </w:r>
      <w:r>
        <w:rPr/>
        <w:t>이 있고 구미(</w:t>
      </w:r>
      <w:r>
        <w:rPr/>
        <w:t>口糜)</w:t>
      </w:r>
      <w:r>
        <w:rPr/>
        <w:t xml:space="preserve">가 있다.   </w:t>
      </w:r>
      <w:r>
        <w:rPr/>
        <w:t>⑥</w:t>
      </w:r>
      <w:r>
        <w:rPr/>
        <w:t xml:space="preserve"> 간혹 진전(</w:t>
      </w:r>
      <w:r>
        <w:rPr/>
        <w:t>振顫)</w:t>
      </w:r>
      <w:r>
        <w:rPr/>
        <w:t xml:space="preserve">이 일어나고 손발에 쥐가 난다.   </w:t>
      </w:r>
      <w:r>
        <w:rPr/>
        <w:t>⑦</w:t>
      </w:r>
      <w:r>
        <w:rPr/>
        <w:t xml:space="preserve"> 매핵기(</w:t>
      </w:r>
      <w:r>
        <w:rPr/>
        <w:t xml:space="preserve">梅核氣) </w:t>
      </w:r>
      <w:r>
        <w:rPr/>
        <w:t xml:space="preserve">증상이 있다.   </w:t>
      </w:r>
      <w:r>
        <w:rPr/>
        <w:t>⑧</w:t>
      </w:r>
      <w:r>
        <w:rPr/>
        <w:t xml:space="preserve"> 간혹 전풍(</w:t>
      </w:r>
      <w:r>
        <w:rPr/>
        <w:t>癲風)</w:t>
      </w:r>
      <w:r>
        <w:rPr/>
        <w:t xml:space="preserve">이 있다.   </w:t>
      </w:r>
      <w:r>
        <w:rPr/>
        <w:t>⑨</w:t>
      </w:r>
      <w:r>
        <w:rPr/>
        <w:t xml:space="preserve"> 식욕은 왕성하지만 포만(</w:t>
      </w:r>
      <w:r>
        <w:rPr/>
        <w:t>飽滿)</w:t>
      </w:r>
      <w:r>
        <w:rPr/>
        <w:t>과 애기(</w:t>
      </w:r>
      <w:r>
        <w:rPr/>
        <w:t>噯氣)</w:t>
      </w:r>
      <w:r>
        <w:rPr/>
        <w:t xml:space="preserve">가 있다.   </w:t>
      </w:r>
      <w:r>
        <w:rPr/>
        <w:t>⑩</w:t>
      </w:r>
      <w:r>
        <w:rPr/>
        <w:t xml:space="preserve"> 꿈이 많고 정충(</w:t>
      </w:r>
      <w:r>
        <w:rPr/>
        <w:t xml:space="preserve">怔忡) </w:t>
      </w:r>
      <w:r>
        <w:rPr/>
        <w:t xml:space="preserve">증세가 있다.   </w:t>
      </w:r>
      <w:r>
        <w:rPr/>
        <w:t>⑪</w:t>
      </w:r>
      <w:r>
        <w:rPr/>
        <w:t xml:space="preserve"> 현훈(</w:t>
      </w:r>
      <w:r>
        <w:rPr/>
        <w:t>眩暈)</w:t>
      </w:r>
      <w:r>
        <w:rPr/>
        <w:t>과 무력, 권태감이 있다.</w:t>
      </w:r>
    </w:p>
    <w:p>
      <w:pPr>
        <w:pStyle w:val="5"/>
        <w:widowControl w:val="off"/>
      </w:pPr>
      <w:r>
        <w:rPr/>
        <w:t>추위를 타고 두통과 요통이 있는 소음인 여성에게 인숙산에서 숙지황을 빼고 인삼을 4돈, 계심 대신 육계 4돈으로 하고, 백출 5돈, 황기 2.5돈, 연육 2.5돈, 석창포 1돈, 녹각 2.5돈을 더하여 10일분 20첩을 지어주었다.</w:t>
      </w:r>
    </w:p>
    <w:p>
      <w:pPr>
        <w:pStyle w:val="5"/>
        <w:widowControl w:val="off"/>
      </w:pPr>
      <w:r>
        <w:rPr/>
        <w:t>2달 후에 확인해 보니, 모든 증상이 처음과 비슷했으며 간혹 진전(</w:t>
      </w:r>
      <w:r>
        <w:rPr/>
        <w:t>振顫)</w:t>
      </w:r>
      <w:r>
        <w:rPr/>
        <w:t>이 나타났다. 즉 추위를 타는 것은 여전했고 두통, 요통은 경감되었으며 포만감과 애기는 경감되었다. 현훈(</w:t>
      </w:r>
      <w:r>
        <w:rPr/>
        <w:t>眩暈)</w:t>
      </w:r>
      <w:r>
        <w:rPr/>
        <w:t>은 약간 경감되었고 우측 견통은 여전했다. 치흔(</w:t>
      </w:r>
      <w:r>
        <w:rPr/>
        <w:t>齒痕)</w:t>
      </w:r>
      <w:r>
        <w:rPr/>
        <w:t>과 피로감은 여전했고 정충(</w:t>
      </w:r>
      <w:r>
        <w:rPr/>
        <w:t>怔忡)</w:t>
      </w:r>
      <w:r>
        <w:rPr/>
        <w:t>도 여전했다.</w:t>
      </w:r>
    </w:p>
    <w:p>
      <w:pPr>
        <w:pStyle w:val="5"/>
        <w:widowControl w:val="off"/>
      </w:pPr>
      <w:r>
        <w:rPr/>
        <w:t>증상이 조금씩 경감되고 있으므로 지난번과 같은 처방에서 육계를 5돈, 석창포를 1.5돈으로 증량하고, 건강 2.5돈, 부자 1.5돈을 더하여 10일분 20첩을 지어주었다. 2달 후에 다시 왔을 때 종전과 같은 처방으로 지어주었고, 7개월 후에 흉비(</w:t>
      </w:r>
      <w:r>
        <w:rPr/>
        <w:t>胸痞)</w:t>
      </w:r>
      <w:r>
        <w:rPr/>
        <w:t>와 숨참 증세를 호소해 귀비탕을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귀신보임, 이명(</w:t>
      </w:r>
      <w:r>
        <w:rPr/>
        <w:t xml:space="preserve">耳鳴), </w:t>
      </w:r>
      <w:r>
        <w:rPr/>
        <w:t>불안, 초조, 가슴답답함</w:t>
      </w:r>
    </w:p>
    <w:p>
      <w:pPr>
        <w:pStyle w:val="5"/>
        <w:widowControl w:val="off"/>
      </w:pPr>
      <w:r>
        <w:rPr/>
        <w:t>다음은 박순성 선생의 경험이다.</w:t>
      </w:r>
    </w:p>
    <w:p>
      <w:pPr>
        <w:pStyle w:val="4"/>
        <w:widowControl w:val="off"/>
      </w:pPr>
      <w:r>
        <w:pict>
          <v:oval id="_x1838011295"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37세  태음인  주부  경기도 수원시 영통구 매탄3동</w:t>
      </w:r>
    </w:p>
    <w:p>
      <w:pPr>
        <w:pStyle w:val="5"/>
        <w:widowControl w:val="off"/>
      </w:pPr>
      <w:r>
        <w:rPr/>
        <w:t>얼굴이 좀 네모지고 눈이 부리부리하며 약간 통통한 편인 중키의 태음인으로 보인다. 넉넉해 보이기는 하지만 예민해 보이지는 않는다. 2달 전에 새집으로 이사를 오고 나서 귀신이 자꾸 보이고 귀에서 누군가 이야기를 하는 듯하며 혼자 있기가 무섭다. 잠을 잘 때 꿈을 많이 꾸고, 꿈도 무서운 꿈을 꾼다. 정신과에 가니 신경쇠약이라고 하면서 신경안정제를 주는데, 멍해지고 기운도 없고 밥맛도 모르겠다. 약을 먹어도 꿈을 여전히 꾼다.</w:t>
      </w:r>
    </w:p>
    <w:p>
      <w:pPr>
        <w:pStyle w:val="5"/>
        <w:widowControl w:val="off"/>
      </w:pPr>
      <w:r>
        <w:rPr/>
        <w:t>①</w:t>
      </w:r>
      <w:r>
        <w:rPr/>
        <w:t xml:space="preserve"> 귀에서 누군가 이야기를 하는 듯 항상 웅성거리고 귀신이 말하는 듯하다. </w:t>
      </w:r>
      <w:r>
        <w:rPr/>
        <w:t>㉠</w:t>
      </w:r>
      <w:r>
        <w:rPr/>
        <w:t xml:space="preserve"> 이명은 신경과 약을 복용하면서 좀 나아졌으나 여전히 누군가 얘기를 하는 듯하다.   </w:t>
      </w:r>
      <w:r>
        <w:rPr/>
        <w:t>②</w:t>
      </w:r>
      <w:r>
        <w:rPr/>
        <w:t xml:space="preserve"> 혼자 있기가 무섭고 누군가 나를 바라보는 듯하다.   </w:t>
      </w:r>
      <w:r>
        <w:rPr/>
        <w:t>③</w:t>
      </w:r>
      <w:r>
        <w:rPr/>
        <w:t xml:space="preserve"> 혼자 있으면 누군가 나를 뒤에서 끌어안을 듯 무섭고 섬뜩한 느낌이 든다.   </w:t>
      </w:r>
      <w:r>
        <w:rPr/>
        <w:t>④</w:t>
      </w:r>
      <w:r>
        <w:rPr/>
        <w:t xml:space="preserve"> 불안 초조를 많이 느낀다.   </w:t>
      </w:r>
      <w:r>
        <w:rPr/>
        <w:t>⑤</w:t>
      </w:r>
      <w:r>
        <w:rPr/>
        <w:t xml:space="preserve"> 귀신이 자주 보이고, 귀신이 나를 보고 서 있을 때도 있다.   </w:t>
      </w:r>
      <w:r>
        <w:rPr/>
        <w:t>⑥</w:t>
      </w:r>
      <w:r>
        <w:rPr/>
        <w:t xml:space="preserve"> 가슴이 좀 두근거린다.   </w:t>
      </w:r>
      <w:r>
        <w:rPr/>
        <w:t>⑦</w:t>
      </w:r>
      <w:r>
        <w:rPr/>
        <w:t xml:space="preserve"> 기운이 없다.   </w:t>
      </w:r>
      <w:r>
        <w:rPr/>
        <w:t>⑧</w:t>
      </w:r>
      <w:r>
        <w:rPr/>
        <w:t xml:space="preserve"> 좌측 발에 족근통이 있다.   </w:t>
      </w:r>
      <w:r>
        <w:rPr/>
        <w:t>⑨</w:t>
      </w:r>
      <w:r>
        <w:rPr/>
        <w:t xml:space="preserve"> 눈 수술 후 후두에 무엇이 매달린 듯하다.   </w:t>
      </w:r>
      <w:r>
        <w:rPr/>
        <w:t>⑩</w:t>
      </w:r>
      <w:r>
        <w:rPr/>
        <w:t xml:space="preserve"> 식욕도 없고 소화는 잘 안되나, 체하거나 하지는 않고 약간 더부룩하고 무엇을 먹으면 가슴이 답답한 느낌이다.   </w:t>
      </w:r>
      <w:r>
        <w:rPr/>
        <w:t>⑪</w:t>
      </w:r>
      <w:r>
        <w:rPr/>
        <w:t xml:space="preserve"> 걸으면 어지럼증이 있다.   </w:t>
      </w:r>
      <w:r>
        <w:rPr/>
        <w:t>⑫</w:t>
      </w:r>
      <w:r>
        <w:rPr/>
        <w:t xml:space="preserve"> 본인이 불안해해서 그런지 초등학교 2학년 된 자녀가 요즘 자꾸 전화를 하고 더 불안해한다.   </w:t>
      </w:r>
      <w:r>
        <w:rPr/>
        <w:t>⑬</w:t>
      </w:r>
      <w:r>
        <w:rPr/>
        <w:t xml:space="preserve"> 소변을 자주 본다.   </w:t>
      </w:r>
      <w:r>
        <w:rPr/>
        <w:t>⑭</w:t>
      </w:r>
      <w:r>
        <w:rPr/>
        <w:t xml:space="preserve"> 맥(</w:t>
      </w:r>
      <w:r>
        <w:rPr/>
        <w:t>脈)</w:t>
      </w:r>
      <w:r>
        <w:rPr/>
        <w:t>을 보니 우측 촌맥이 약하다.</w:t>
      </w:r>
    </w:p>
    <w:p>
      <w:pPr>
        <w:pStyle w:val="5"/>
        <w:widowControl w:val="off"/>
      </w:pPr>
      <w:r>
        <w:rPr/>
        <w:t>귀신을 본다는 것은 심신이 약해져 있다는 것을 의미한다. 우리는 허약한 사람이 귀신을 본다고 자주 말하곤 한다. 처음 환자를 그 어머니가 데리고 왔을 때 정말 이 질환을 치료할 수 있을까 하는 의구심까지 들었다. 그 정도로 보기 흔한 임상례는 아니었다. 심신이 허약해져 있는 환자가 두려움과 불안, 초조를 호소하다는 것은 심담(</w:t>
      </w:r>
      <w:r>
        <w:rPr/>
        <w:t>心膽)</w:t>
      </w:r>
      <w:r>
        <w:rPr/>
        <w:t>이 모두 허하다는 것을 의미한다. 두려움은 담(</w:t>
      </w:r>
      <w:r>
        <w:rPr/>
        <w:t>膽)</w:t>
      </w:r>
      <w:r>
        <w:rPr/>
        <w:t>이 약하면 생기기 때문이다. 불안과 초조는 심(</w:t>
      </w:r>
      <w:r>
        <w:rPr/>
        <w:t>心)</w:t>
      </w:r>
      <w:r>
        <w:rPr/>
        <w:t>과 담(</w:t>
      </w:r>
      <w:r>
        <w:rPr/>
        <w:t>膽)</w:t>
      </w:r>
      <w:r>
        <w:rPr/>
        <w:t>의 허약(</w:t>
      </w:r>
      <w:r>
        <w:rPr/>
        <w:t>虛弱)</w:t>
      </w:r>
      <w:r>
        <w:rPr/>
        <w:t>으로 오는 주증상이기도 하다.</w:t>
      </w:r>
    </w:p>
    <w:p>
      <w:pPr>
        <w:pStyle w:val="5"/>
        <w:widowControl w:val="off"/>
      </w:pPr>
      <w:r>
        <w:rPr/>
        <w:t>불안, 초조와 두려움이란 증상으로 접근해볼 때 귀비탕, 온담탕, 가미귀비탕, 인숙산 ,소요산, 사물안신탕 등의 처방을 떠올렸다. 이 환자는 얼굴이 창백하거나 뒤꿈치가 갈라지거나 잘 때 손이 저린 등의 허약증상이 없었기에 귀비탕이나 가미귀비탕은 제외시켰다. 온담탕을 쓸 수도 있었으나 심포(</w:t>
      </w:r>
      <w:r>
        <w:rPr/>
        <w:t>心包)</w:t>
      </w:r>
      <w:r>
        <w:rPr/>
        <w:t>의 습담(</w:t>
      </w:r>
      <w:r>
        <w:rPr/>
        <w:t>濕痰)</w:t>
      </w:r>
      <w:r>
        <w:rPr/>
        <w:t>으로 만 보기에는 귀신을 본다든가 하는 심허증상이 심했고 환자도 피로를 호소하여 온담탕보다는 인숙산을 쓰는 것이 더 적합할 것이라 생각했다.</w:t>
      </w:r>
    </w:p>
    <w:p>
      <w:pPr>
        <w:pStyle w:val="5"/>
        <w:widowControl w:val="off"/>
      </w:pPr>
      <w:r>
        <w:rPr/>
        <w:t>인숙산의 산조인과 백자인은 심음(</w:t>
      </w:r>
      <w:r>
        <w:rPr/>
        <w:t>心陰)</w:t>
      </w:r>
      <w:r>
        <w:rPr/>
        <w:t>을 보하여 심(</w:t>
      </w:r>
      <w:r>
        <w:rPr/>
        <w:t>心)</w:t>
      </w:r>
      <w:r>
        <w:rPr/>
        <w:t>의 진액이 부족한 것을 보충하고 인삼과 계심이 강심 효능이 있어 좋을 것이라고 생각했다.</w:t>
      </w:r>
    </w:p>
    <w:p>
      <w:pPr>
        <w:pStyle w:val="5"/>
        <w:widowControl w:val="off"/>
      </w:pPr>
      <w:r>
        <w:rPr/>
        <w:t>심허(</w:t>
      </w:r>
      <w:r>
        <w:rPr/>
        <w:t>心虛)</w:t>
      </w:r>
      <w:r>
        <w:rPr/>
        <w:t>가 심하면서 피로가 있으므로 인숙산에 가슴이 답답하고 신경증상으로 인한 약간의 소화장애를 호소하므로 향소산을 합방하고 소변빈삭에 축천환(오약 익지인)을 더하여 10첩을 지어주었다. 즉 인숙산배량+향소산+축천환이었다. 침은 심정격의 보두개와 담정격의 보두개 이문-청궁 예풍에 놓았다.</w:t>
      </w:r>
    </w:p>
    <w:p>
      <w:pPr>
        <w:pStyle w:val="5"/>
        <w:widowControl w:val="off"/>
      </w:pPr>
      <w:r>
        <w:rPr/>
        <w:t>약을 복용시키고 20일 후에 확인해 보았다.</w:t>
      </w:r>
    </w:p>
    <w:p>
      <w:pPr>
        <w:pStyle w:val="5"/>
        <w:widowControl w:val="off"/>
      </w:pPr>
      <w:r>
        <w:rPr/>
        <w:t>1. 불안하고 초조한 것이 덜하고</w:t>
      </w:r>
    </w:p>
    <w:p>
      <w:pPr>
        <w:pStyle w:val="5"/>
        <w:widowControl w:val="off"/>
      </w:pPr>
      <w:r>
        <w:rPr/>
        <w:t>2. 귀에서 소리가 들렸다 안 들렸다 하고</w:t>
      </w:r>
    </w:p>
    <w:p>
      <w:pPr>
        <w:pStyle w:val="5"/>
        <w:widowControl w:val="off"/>
      </w:pPr>
      <w:r>
        <w:rPr/>
        <w:t>3. 잠은 좀 잘 잔다.</w:t>
      </w:r>
    </w:p>
    <w:p>
      <w:pPr>
        <w:pStyle w:val="5"/>
        <w:widowControl w:val="off"/>
      </w:pPr>
      <w:r>
        <w:rPr/>
        <w:t>4. 무서운 꿈도 많이 줄어들었다.</w:t>
      </w:r>
    </w:p>
    <w:p>
      <w:pPr>
        <w:pStyle w:val="5"/>
        <w:widowControl w:val="off"/>
      </w:pPr>
      <w:r>
        <w:rPr/>
        <w:t>5. 몸은 좀 가벼워지고</w:t>
      </w:r>
    </w:p>
    <w:p>
      <w:pPr>
        <w:pStyle w:val="5"/>
        <w:widowControl w:val="off"/>
      </w:pPr>
      <w:r>
        <w:rPr/>
        <w:t>6. 귀신은 안 보인다.</w:t>
      </w:r>
    </w:p>
    <w:p>
      <w:pPr>
        <w:pStyle w:val="5"/>
        <w:widowControl w:val="off"/>
      </w:pPr>
      <w:r>
        <w:rPr/>
        <w:t>인숙산이 효과가 있었다고 보고 침치료와 약치료를 계속하기를 원하여 먼저와 같은 약으로 다시 지어주었다.</w:t>
      </w:r>
    </w:p>
    <w:p>
      <w:pPr>
        <w:pStyle w:val="5"/>
        <w:widowControl w:val="off"/>
      </w:pPr>
      <w:r>
        <w:rPr/>
        <w:t>두 번째 약을 복용시키고 20일 후에 다시 확인해 보았다.</w:t>
      </w:r>
    </w:p>
    <w:p>
      <w:pPr>
        <w:pStyle w:val="5"/>
        <w:widowControl w:val="off"/>
      </w:pPr>
      <w:r>
        <w:rPr/>
        <w:t>1. 이제는 귀에서 소리가 안 난다. 간혹 피곤할 때 약간씩 잡음처럼 있기도 하다.</w:t>
      </w:r>
    </w:p>
    <w:p>
      <w:pPr>
        <w:pStyle w:val="5"/>
        <w:widowControl w:val="off"/>
      </w:pPr>
      <w:r>
        <w:rPr/>
        <w:t>2. 귀신은 전혀 보이지 않는다.</w:t>
      </w:r>
    </w:p>
    <w:p>
      <w:pPr>
        <w:pStyle w:val="5"/>
        <w:widowControl w:val="off"/>
      </w:pPr>
      <w:r>
        <w:rPr/>
        <w:t>3. 두려움도 어느 순간 사라졌다.</w:t>
      </w:r>
    </w:p>
    <w:p>
      <w:pPr>
        <w:pStyle w:val="5"/>
        <w:widowControl w:val="off"/>
      </w:pPr>
      <w:r>
        <w:rPr/>
        <w:t>4. 피곤함도 좀 덜하고 답답함은 소실되었다.</w:t>
      </w:r>
    </w:p>
    <w:p>
      <w:pPr>
        <w:pStyle w:val="5"/>
        <w:widowControl w:val="off"/>
      </w:pPr>
      <w:r>
        <w:rPr/>
        <w:t>5. 잠도 잘 자고 무서운 꿈은 없어졌다. 간혹 꿈을 꾸긴 하지만 생각이 나진 않는다.</w:t>
      </w:r>
    </w:p>
    <w:p>
      <w:pPr>
        <w:pStyle w:val="5"/>
        <w:widowControl w:val="off"/>
      </w:pPr>
      <w:r>
        <w:rPr/>
        <w:t>대개의 경우 불안, 초조를 호소하는 환자가 오면 온담탕이나 귀비탕 계열의 약을 먼저 생각하게 되는데, 이 환자는 특이하게 인숙산이 잘 맞았고 거의 완치되었다. 우리가 한번 눈여겨보고 활용해 볼 만하다. 같은 시기에 왔던 다른 환자도 비슷한 증상을 호소하여 1제로 완치되었다.</w:t>
      </w:r>
    </w:p>
    <w:p>
      <w:r>
        <w:br w:type="page"/>
      </w:r>
    </w:p>
    <w:p>
      <w:pPr>
        <w:pStyle w:val="8"/>
        <w:widowControl w:val="off"/>
      </w:pPr>
      <w:r>
        <w:rPr>
          <w:spacing w:val="-6"/>
          <w:w w:val="95"/>
          <w:sz w:val="26"/>
        </w:rPr>
        <w:t xml:space="preserve">上統45 寶  </w:t>
      </w:r>
      <w:r>
        <w:rPr/>
        <w:t>소건중탕</w:t>
      </w:r>
      <w:r>
        <w:rPr>
          <w:rFonts w:ascii="한양신명조"/>
          <w:spacing w:val="-10"/>
          <w:w w:val="95"/>
          <w:sz w:val="40"/>
        </w:rPr>
        <w:t xml:space="preserve"> 小建中湯 </w:t>
      </w:r>
    </w:p>
    <w:p>
      <w:pPr>
        <w:pStyle w:val="10"/>
        <w:widowControl w:val="off"/>
        <w:wordWrap w:val="1"/>
        <w:spacing w:after="0" w:line="360"/>
        <w:jc w:val="center"/>
      </w:pPr>
      <w:r>
        <w:rPr>
          <w:spacing w:val="-10"/>
          <w:w w:val="98"/>
        </w:rPr>
        <w:t xml:space="preserve">白芍藥 </w:t>
      </w:r>
      <w:r>
        <w:rPr>
          <w:spacing w:val="-10"/>
          <w:w w:val="98"/>
          <w:vertAlign w:val="subscript"/>
        </w:rPr>
        <w:t xml:space="preserve">五錢 </w:t>
      </w:r>
      <w:r>
        <w:rPr>
          <w:spacing w:val="-10"/>
          <w:w w:val="98"/>
        </w:rPr>
        <w:t xml:space="preserve">桂枝 </w:t>
      </w:r>
      <w:r>
        <w:rPr>
          <w:spacing w:val="-10"/>
          <w:w w:val="98"/>
          <w:vertAlign w:val="subscript"/>
        </w:rPr>
        <w:t xml:space="preserve">三錢 </w:t>
      </w:r>
      <w:r>
        <w:rPr>
          <w:spacing w:val="-10"/>
          <w:w w:val="98"/>
        </w:rPr>
        <w:t>甘草</w:t>
      </w:r>
      <w:r>
        <w:rPr>
          <w:spacing w:val="-10"/>
          <w:w w:val="98"/>
          <w:vertAlign w:val="subscript"/>
        </w:rPr>
        <w:t xml:space="preserve">炙 一錢 </w:t>
      </w:r>
      <w:r>
        <w:rPr>
          <w:spacing w:val="-8"/>
          <w:w w:val="98"/>
          <w:sz w:val="20"/>
        </w:rPr>
        <w:t>薑五片 棗四枚 黑糖</w:t>
      </w:r>
      <w:r>
        <w:rPr>
          <w:spacing w:val="-10"/>
          <w:w w:val="98"/>
        </w:rPr>
        <w:t xml:space="preserve"> </w:t>
      </w:r>
      <w:r>
        <w:rPr>
          <w:spacing w:val="-10"/>
          <w:w w:val="98"/>
          <w:vertAlign w:val="subscript"/>
        </w:rPr>
        <w:t>一兩熔化服</w:t>
      </w:r>
    </w:p>
    <w:p>
      <w:pPr>
        <w:pStyle w:val="0"/>
        <w:widowControl w:val="off"/>
        <w:rPr>
          <w:color w:val="000000"/>
          <w:shd w:val="clear" w:color="000000"/>
        </w:rPr>
      </w:pPr>
    </w:p>
    <w:p>
      <w:pPr>
        <w:pStyle w:val="0"/>
        <w:widowControl w:val="off"/>
        <w:spacing w:line="192" w:lineRule="auto"/>
      </w:pPr>
      <w:r>
        <w:pict>
          <v:roundrect arcsize="1966f" id="_x1300802361" style="v-text-anchor:middle;width:447.65pt;height:167.7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pPr>
                  <w:r>
                    <w:rPr/>
                    <w:t>傷 寒 論 : 傷寒 陽脈澁 陰脈弦 法當腹中急痛者 先與小建中湯 不差者 小柴胡湯主之</w:t>
                  </w:r>
                </w:p>
                <w:p>
                  <w:pPr>
                    <w:pStyle w:val="9"/>
                    <w:widowControl w:val="off"/>
                    <w:ind w:left="1138" w:hanging="938"/>
                  </w:pPr>
                  <w:r>
                    <w:rPr/>
                    <w:t>方藥合編 : 治 虛勞 裏急 腹痛 夢遺 咽乾</w:t>
                  </w:r>
                  <w:r>
                    <w:br/>
                    <w:rPr/>
                    <w:t>①</w:t>
                  </w:r>
                  <w:r>
                    <w:rPr/>
                    <w:t xml:space="preserve"> 自汗 加黃芪 名[黃芪建中湯]   </w:t>
                  </w:r>
                  <w:r>
                    <w:rPr/>
                    <w:t>②</w:t>
                  </w:r>
                  <w:r>
                    <w:rPr/>
                    <w:t xml:space="preserve"> 血瘀 加當歸 名[當歸建中湯]</w:t>
                  </w:r>
                  <w:r>
                    <w:br/>
                    <w:rPr/>
                    <w:t>③</w:t>
                  </w:r>
                  <w:r>
                    <w:rPr/>
                    <w:t xml:space="preserve"> 合[理中湯] 名[建理湯] 治 虛冷 腹痛</w:t>
                  </w:r>
                </w:p>
                <w:p>
                  <w:pPr>
                    <w:pStyle w:val="9"/>
                    <w:widowControl w:val="off"/>
                    <w:ind w:left="1138" w:hanging="938"/>
                  </w:pPr>
                  <w:r>
                    <w:rPr/>
                    <w:t xml:space="preserve">[活    套] 積氣疝氣上攻 加茴香 </w:t>
                  </w:r>
                  <w:r>
                    <w:rPr>
                      <w:rFonts w:ascii="바탕체"/>
                      <w:sz w:val="18"/>
                    </w:rPr>
                    <w:t>․</w:t>
                  </w:r>
                  <w:r>
                    <w:rPr/>
                    <w:t xml:space="preserve"> 吳茱萸 </w:t>
                  </w:r>
                  <w:r>
                    <w:rPr>
                      <w:rFonts w:ascii="바탕체"/>
                      <w:sz w:val="18"/>
                    </w:rPr>
                    <w:t>․</w:t>
                  </w:r>
                  <w:r>
                    <w:rPr/>
                    <w:t xml:space="preserve"> 胡椒 </w:t>
                  </w:r>
                  <w:r>
                    <w:rPr>
                      <w:rFonts w:ascii="바탕체"/>
                      <w:sz w:val="18"/>
                    </w:rPr>
                    <w:t>․</w:t>
                  </w:r>
                  <w:r>
                    <w:rPr/>
                    <w:t xml:space="preserve"> 玄胡索 </w:t>
                  </w:r>
                  <w:r>
                    <w:rPr>
                      <w:rFonts w:ascii="바탕체"/>
                      <w:sz w:val="18"/>
                    </w:rPr>
                    <w:t>․</w:t>
                  </w:r>
                  <w:r>
                    <w:rPr/>
                    <w:t xml:space="preserve"> 全蝎之類</w:t>
                  </w:r>
                  <w:r>
                    <w:br/>
                    <w:rPr/>
                    <w:t>④</w:t>
                  </w:r>
                  <w:r>
                    <w:rPr/>
                    <w:t xml:space="preserve"> 蚘厥 加龍眼肉 五錢 花椒 </w:t>
                  </w:r>
                  <w:r>
                    <w:rPr>
                      <w:rFonts w:ascii="바탕체"/>
                      <w:sz w:val="18"/>
                    </w:rPr>
                    <w:t>․</w:t>
                  </w:r>
                  <w:r>
                    <w:rPr/>
                    <w:t xml:space="preserve"> 烏梅 </w:t>
                  </w:r>
                  <w:r>
                    <w:rPr>
                      <w:rFonts w:ascii="바탕체"/>
                      <w:sz w:val="18"/>
                    </w:rPr>
                    <w:t>․</w:t>
                  </w:r>
                  <w:r>
                    <w:rPr/>
                    <w:t xml:space="preserve"> 使君子之類   </w:t>
                  </w:r>
                  <w:r>
                    <w:rPr/>
                    <w:t>⑤</w:t>
                  </w:r>
                  <w:r>
                    <w:rPr/>
                    <w:t xml:space="preserve"> 虛甚 加人蔘 三~五錢</w:t>
                  </w:r>
                </w:p>
                <w:p>
                  <w:pPr>
                    <w:pStyle w:val="9"/>
                    <w:widowControl w:val="off"/>
                  </w:pPr>
                  <w:r>
                    <w:rPr/>
                    <w:t>[活套鍼線] 虛痛(腹)  虛痛(胸)  自汗(津液)  寒疝(前陰)  厥陰(瘧疾)</w:t>
                  </w:r>
                </w:p>
                <w:p>
                  <w:pPr>
                    <w:pStyle w:val="9"/>
                    <w:widowControl w:val="off"/>
                  </w:pPr>
                  <w:r>
                    <w:rPr/>
                    <w:t>※</w:t>
                  </w:r>
                  <w:r>
                    <w:rPr/>
                    <w:t xml:space="preserve"> 황기건중탕(</w:t>
                  </w:r>
                  <w:r>
                    <w:rPr/>
                    <w:t>黃芪建中湯) : 內傷發斑(皮)  勞傷(內傷)  脾腎泄(大便)  血汗(血)</w:t>
                  </w:r>
                </w:p>
                <w:p>
                  <w:pPr>
                    <w:pStyle w:val="9"/>
                    <w:widowControl w:val="off"/>
                    <w:ind w:left="1172" w:hanging="972"/>
                  </w:pPr>
                  <w:r>
                    <w:rPr/>
                    <w:t xml:space="preserve">[適 應 症] </w:t>
                  </w:r>
                  <w:r>
                    <w:rPr>
                      <w:sz w:val="16"/>
                    </w:rPr>
                    <w:t>하복통, 산통, 식욕부진, 성장부진, 호흡곤란, 족번열, 발열, 족통, 족부부종, 노인변비, 혈변, 피로, 쥐, 생리통, 소변실금, 잠꼬대, 몽유병, 좌골신경통, 선병징, 신경쇠약, 심계항진, 편도선비대증, 아데노이드, 나력, 폐문임파선종창, 결핵성복막염, 위아토니, 위하수, 위산과다증, 위궤양, 위암, 소화불량, 복통, 황달, 탈장, 탈항, 야뇨증, 천식, 코피, 야제, 각기, 저혈압, 고혈압, 자반증, 안저출혈, 프렉텐성결막염, 관절염, 빈혈, 폐결핵, 폐결핵성제질환, 허약아감모</w:t>
                  </w:r>
                </w:p>
              </w:txbxContent>
            </v:textbox>
          </v:roundrect>
        </w:pict>
      </w:r>
    </w:p>
    <w:p>
      <w:pPr>
        <w:pStyle w:val="0"/>
        <w:widowControl w:val="off"/>
      </w:pPr>
      <w:r>
        <w:pict>
          <v:shape id="_x1346652950" style="v-text-anchor:top;z-index:145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5" r:id="rId235"/>
            <wvml:wrap type="square"/>
          </v:shape>
        </w:pict>
      </w:r>
    </w:p>
    <w:p>
      <w:pPr>
        <w:pStyle w:val="11"/>
        <w:widowControl w:val="off"/>
      </w:pPr>
      <w:r>
        <w:rPr/>
        <w:t>소건중탕은 수척(</w:t>
      </w:r>
      <w:r>
        <w:rPr/>
        <w:t>瘦瘠)</w:t>
      </w:r>
      <w:r>
        <w:rPr/>
        <w:t>한 사람의 허약(</w:t>
      </w:r>
      <w:r>
        <w:rPr/>
        <w:t>虛弱)</w:t>
      </w:r>
      <w:r>
        <w:rPr/>
        <w:t>과 허약으로 인한 근육통(</w:t>
      </w:r>
      <w:r>
        <w:rPr/>
        <w:t xml:space="preserve">筋肉痛), </w:t>
      </w:r>
      <w:r>
        <w:rPr/>
        <w:t>수족번열(</w:t>
      </w:r>
      <w:r>
        <w:rPr/>
        <w:t>手足煩熱)</w:t>
      </w:r>
      <w:r>
        <w:rPr/>
        <w:t>에 사용하며, 소아의 성장통(</w:t>
      </w:r>
      <w:r>
        <w:rPr/>
        <w:t xml:space="preserve">成長痛), </w:t>
      </w:r>
      <w:r>
        <w:rPr/>
        <w:t>복통(</w:t>
      </w:r>
      <w:r>
        <w:rPr/>
        <w:t xml:space="preserve">腹痛), </w:t>
      </w:r>
      <w:r>
        <w:rPr/>
        <w:t>식욕부진(</w:t>
      </w:r>
      <w:r>
        <w:rPr/>
        <w:t xml:space="preserve">食慾不振), </w:t>
      </w:r>
      <w:r>
        <w:rPr/>
        <w:t>성장부진(</w:t>
      </w:r>
      <w:r>
        <w:rPr/>
        <w:t xml:space="preserve">成長不振), </w:t>
      </w:r>
      <w:r>
        <w:rPr/>
        <w:t>오줌싸개, 몽유(</w:t>
      </w:r>
      <w:r>
        <w:rPr/>
        <w:t xml:space="preserve">夢遺) </w:t>
      </w:r>
      <w:r>
        <w:rPr/>
        <w:t>등에도 사용한다. 고방을 사용하는 사람이나 통용방인 후세방을 사용하는 사람을 불문하고 애용하고 있는 명방(</w:t>
      </w:r>
      <w:r>
        <w:rPr/>
        <w:t>名方)</w:t>
      </w:r>
      <w:r>
        <w:rPr/>
        <w:t>이며, 활용범위 또한 대단히 광범위하다.</w:t>
      </w:r>
    </w:p>
    <w:p>
      <w:pPr>
        <w:pStyle w:val="11"/>
        <w:widowControl w:val="off"/>
      </w:pPr>
      <w:r>
        <w:rPr/>
        <w:t>소건중탕의 증상은 대부분 영양부족으로 조직에 자양물질이 결핍되고, 이로 인해 근육이 긴장 수축되어 나타나는 현상이다. 따라서 수척(</w:t>
      </w:r>
      <w:r>
        <w:rPr/>
        <w:t>瘦瘠)</w:t>
      </w:r>
      <w:r>
        <w:rPr/>
        <w:t>한 체형을 가진 사람에게 이런 증상을 흔히 볼 수 있다. 소건중탕 처방기준 중 하나인 복직근구급(</w:t>
      </w:r>
      <w:r>
        <w:rPr/>
        <w:t xml:space="preserve">腹直筋拘急) </w:t>
      </w:r>
      <w:r>
        <w:rPr/>
        <w:t>또한 영양부족으로 인해 인체의 한 부분인 복직근에 자양분이 결핍되어 과도하게 긴장 수축하고 엷어지면서 굳어지기 때문에 나타나는 현상이다.</w:t>
      </w:r>
    </w:p>
    <w:p>
      <w:pPr>
        <w:pStyle w:val="11"/>
        <w:widowControl w:val="off"/>
        <w:rPr>
          <w:color w:val="000000"/>
        </w:rPr>
      </w:pPr>
    </w:p>
    <w:p>
      <w:pPr>
        <w:pStyle w:val="11"/>
        <w:widowControl w:val="off"/>
      </w:pPr>
      <w:r>
        <w:rPr/>
        <w:t>심장에서 나온 혈액은 쇄골하동맥(</w:t>
      </w:r>
      <w:r>
        <w:rPr/>
        <w:t>鎖骨下動脈)</w:t>
      </w:r>
      <w:r>
        <w:rPr/>
        <w:t>을 타고 상지(</w:t>
      </w:r>
      <w:r>
        <w:rPr/>
        <w:t>上肢)</w:t>
      </w:r>
      <w:r>
        <w:rPr/>
        <w:t>에 영양분을 공급하고, 복대동맥(</w:t>
      </w:r>
      <w:r>
        <w:rPr/>
        <w:t>腹大動脈)</w:t>
      </w:r>
      <w:r>
        <w:rPr/>
        <w:t>에서 갈라져 나온 총장골동맥(</w:t>
      </w:r>
      <w:r>
        <w:rPr/>
        <w:t>總腸骨動脈)</w:t>
      </w:r>
      <w:r>
        <w:rPr/>
        <w:t>을 타고 하지(</w:t>
      </w:r>
      <w:r>
        <w:rPr/>
        <w:t>下肢)</w:t>
      </w:r>
      <w:r>
        <w:rPr/>
        <w:t>에 영양분을 공급한다. 쇄골하동맥과 총장골동맥을 이어주는 동맥을 복벽동맥(</w:t>
      </w:r>
      <w:r>
        <w:rPr/>
        <w:t>腹壁動脈)</w:t>
      </w:r>
      <w:r>
        <w:rPr/>
        <w:t>이라고 하는데, 복직근은 복벽동맥을 통해 영양분을 공급받는다. 따라서 전체적으로 영양분이 결핍되고 허약해져 말초까지 혈액을 보내는 기능이 떨어졌을 때, 그 영향은 인체의 어느 조직에나 나타나지만 외부에서 가장 쉽게 인지할 수 있는 곳이 복직근 구급증상이다. 따라서 복직근 구급증상이 나타나고 있는 상태에서는 상지(</w:t>
      </w:r>
      <w:r>
        <w:rPr/>
        <w:t>上肢)</w:t>
      </w:r>
      <w:r>
        <w:rPr/>
        <w:t>와 하지(</w:t>
      </w:r>
      <w:r>
        <w:rPr/>
        <w:t>下肢)</w:t>
      </w:r>
      <w:r>
        <w:rPr/>
        <w:t>는 물론 소화기, 생식기 등 내부장기(</w:t>
      </w:r>
      <w:r>
        <w:rPr/>
        <w:t>內部臟器)</w:t>
      </w:r>
      <w:r>
        <w:rPr/>
        <w:t>도 수축되고 위축되어 있는 상태라는 것을 인식해야 한다. 활투침선에 나와 있는 복(</w:t>
      </w:r>
      <w:r>
        <w:rPr/>
        <w:t xml:space="preserve">腹) </w:t>
      </w:r>
      <w:r>
        <w:rPr/>
        <w:t>허통(</w:t>
      </w:r>
      <w:r>
        <w:rPr/>
        <w:t>虛痛)</w:t>
      </w:r>
      <w:r>
        <w:rPr/>
        <w:t>과 한산(</w:t>
      </w:r>
      <w:r>
        <w:rPr/>
        <w:t>寒疝)</w:t>
      </w:r>
      <w:r>
        <w:rPr/>
        <w:t>은 이러한 내부장기 상태를 보여 주는 예이며, 임상에서는 견갑부(</w:t>
      </w:r>
      <w:r>
        <w:rPr/>
        <w:t>肩胛部)</w:t>
      </w:r>
      <w:r>
        <w:rPr/>
        <w:t>나 종아리가 단단하게 긴장된 증상이 나타나는 것도 마찬가지이다.</w:t>
      </w:r>
    </w:p>
    <w:p>
      <w:pPr>
        <w:pStyle w:val="11"/>
        <w:widowControl w:val="off"/>
        <w:rPr>
          <w:color w:val="000000"/>
        </w:rPr>
      </w:pPr>
    </w:p>
    <w:p>
      <w:pPr>
        <w:pStyle w:val="11"/>
        <w:widowControl w:val="off"/>
      </w:pPr>
      <w:r>
        <w:rPr/>
        <w:t>소건중탕을 소아에게 많이 사용할 수 있는 것은 소아는 성장기라서 성숙한 어른에 비해 조직형성이 미숙하여 다양한 원인에 의한 허약증상이 곧 바로 나타날 수 있기 때문이다. 더구나 예전에는 영양상태가 불량했기 때문에 이런 현상이 많았다. 지금은 이런 증상이 줄어드는 경향을 보이지만, 여전히 소아허약이나 식욕부진에 가장 많이 사용하는 처방 중 하나이다. 어디까지나 소건중탕은 조직에 자양을 전달하여 전신기능을 활성화시키는 효능이 있기 때문이다.</w:t>
      </w:r>
    </w:p>
    <w:p>
      <w:pPr>
        <w:pStyle w:val="11"/>
        <w:widowControl w:val="off"/>
        <w:rPr>
          <w:color w:val="000000"/>
        </w:rPr>
      </w:pPr>
    </w:p>
    <w:p>
      <w:pPr>
        <w:pStyle w:val="11"/>
        <w:widowControl w:val="off"/>
      </w:pPr>
      <w:r>
        <w:rPr/>
        <w:t>소건중탕은 쥐나는 증상에 많이 사용한다. 쥐가 날 때 작약감초탕이나 국로고를 사용하기도 하는데, 쥐가 나는 원인은 급격한 근육 수축이므로 자양물질이 부족하여 근육이 수축되는 경우에 소건중탕을 사용할 수 있는 것이다. 견비통(</w:t>
      </w:r>
      <w:r>
        <w:rPr/>
        <w:t xml:space="preserve">肩臂痛), </w:t>
      </w:r>
      <w:r>
        <w:rPr/>
        <w:t>요통(</w:t>
      </w:r>
      <w:r>
        <w:rPr/>
        <w:t xml:space="preserve">腰痛), </w:t>
      </w:r>
      <w:r>
        <w:rPr/>
        <w:t>좌골신경통(</w:t>
      </w:r>
      <w:r>
        <w:rPr/>
        <w:t xml:space="preserve">坐骨神經痛) </w:t>
      </w:r>
      <w:r>
        <w:rPr/>
        <w:t>같은 근육통에 사용할 수 있는 것도 근육조직에 자양물질을 공급해 주는 작용 때문이다.</w:t>
      </w:r>
    </w:p>
    <w:p>
      <w:pPr>
        <w:pStyle w:val="11"/>
        <w:widowControl w:val="off"/>
        <w:rPr>
          <w:color w:val="000000"/>
        </w:rPr>
      </w:pPr>
    </w:p>
    <w:p>
      <w:pPr>
        <w:pStyle w:val="11"/>
        <w:widowControl w:val="off"/>
      </w:pPr>
      <w:r>
        <w:rPr/>
        <w:t>소건중탕은 족번열(</w:t>
      </w:r>
      <w:r>
        <w:rPr/>
        <w:t>足煩熱)</w:t>
      </w:r>
      <w:r>
        <w:rPr/>
        <w:t>에도 사용한다. 족번열은 심장에서 내려간 혈액이 정맥환류가 되지 못하고 족부(</w:t>
      </w:r>
      <w:r>
        <w:rPr/>
        <w:t>足部)</w:t>
      </w:r>
      <w:r>
        <w:rPr/>
        <w:t>에 과도하게 몰려 있기 때문에 발생하는 증상이다. 그러나 정맥환류가 원활하지 못한 이유 또한 다양하므로 원인을 잘 살펴 적합한 처방을 선정해야 한다. 먼저 자윤물질(</w:t>
      </w:r>
      <w:r>
        <w:rPr/>
        <w:t>滋潤物質)</w:t>
      </w:r>
      <w:r>
        <w:rPr/>
        <w:t>이 부족하여 근육 수축력이 약화된 경우에는 육미지황원이나 지백지황원을 사용하고, 여기에 허랭이 겸해 있으면 팔미원이나 우귀음을 사용한다. 피부가 희고 연약한 사람으로 심장 박출력이 저하되어 족번열이 나타난 경우에는 귀비탕을 사용하며, 복부의 적취(</w:t>
      </w:r>
      <w:r>
        <w:rPr/>
        <w:t>積聚)</w:t>
      </w:r>
      <w:r>
        <w:rPr/>
        <w:t>로 인해 복부정맥이 압박되어 족번열이 나타나는 경우에는 온백원을 사용할 수 있다. 소건중탕은 허약으로 인해 근육이 위축되어 정맥환류가 정상적이지 못할 때 사용하며, 이런 증상은 마른 체형을 가진 사람에게 많이 나타난다.</w:t>
      </w:r>
    </w:p>
    <w:p>
      <w:pPr>
        <w:pStyle w:val="11"/>
        <w:widowControl w:val="off"/>
        <w:rPr>
          <w:color w:val="000000"/>
        </w:rPr>
      </w:pPr>
    </w:p>
    <w:p>
      <w:pPr>
        <w:pStyle w:val="11"/>
        <w:widowControl w:val="off"/>
      </w:pPr>
      <w:r>
        <w:rPr/>
        <w:t>소건중탕은 허약하고 수척한 소아의 몽유(</w:t>
      </w:r>
      <w:r>
        <w:rPr/>
        <w:t>夢遺)</w:t>
      </w:r>
      <w:r>
        <w:rPr/>
        <w:t>에도 사용하는 처방이다. 그러나 실제 임상에서는 허약한 소아의 몽유(</w:t>
      </w:r>
      <w:r>
        <w:rPr/>
        <w:t>夢遊)</w:t>
      </w:r>
      <w:r>
        <w:rPr/>
        <w:t>에도 많이 사용하고 있다. 주의할 것은 소아 몽유(</w:t>
      </w:r>
      <w:r>
        <w:rPr/>
        <w:t>夢遊)</w:t>
      </w:r>
      <w:r>
        <w:rPr/>
        <w:t>에 사용하는 처방 또한 많기 때문에 신체조건과 상태를 기준으로 잘 선택해야 한다는 것이다. 태음인이거나 담음(</w:t>
      </w:r>
      <w:r>
        <w:rPr/>
        <w:t>痰飮)</w:t>
      </w:r>
      <w:r>
        <w:rPr/>
        <w:t>이 울체되어 있다고 판단될 때, 평소 겁심이 많은 경우에는 온담탕을 사용하고, 선천적으로 허약이 심한 경우에는 인숙산을 사용하며, 놀란 뒤에 발생한 몽유(</w:t>
      </w:r>
      <w:r>
        <w:rPr/>
        <w:t>夢遊)</w:t>
      </w:r>
      <w:r>
        <w:rPr/>
        <w:t>에는 우황청심원을 사용한다. 소건중탕은 평소 마른 체형이면서 허약이 심하여 몽유(</w:t>
      </w:r>
      <w:r>
        <w:rPr/>
        <w:t>夢遊)</w:t>
      </w:r>
      <w:r>
        <w:rPr/>
        <w:t>가 발생했을 때 사용한다.</w:t>
      </w:r>
    </w:p>
    <w:p>
      <w:pPr>
        <w:pStyle w:val="11"/>
        <w:widowControl w:val="off"/>
        <w:rPr>
          <w:color w:val="000000"/>
        </w:rPr>
      </w:pPr>
    </w:p>
    <w:p>
      <w:pPr>
        <w:pStyle w:val="11"/>
        <w:widowControl w:val="off"/>
      </w:pPr>
      <w:r>
        <w:rPr/>
        <w:t>소건중탕을 성장통(</w:t>
      </w:r>
      <w:r>
        <w:rPr/>
        <w:t>成長痛)</w:t>
      </w:r>
      <w:r>
        <w:rPr/>
        <w:t>에도 사용한다. 무릎에 나타나는 성장통은 대퇴사두근(</w:t>
      </w:r>
      <w:r>
        <w:rPr/>
        <w:t>大腿四頭筋)</w:t>
      </w:r>
      <w:r>
        <w:rPr/>
        <w:t>이 부착하는 경골조면(</w:t>
      </w:r>
      <w:r>
        <w:rPr/>
        <w:t xml:space="preserve">脛骨粗面) </w:t>
      </w:r>
      <w:r>
        <w:rPr/>
        <w:t>부위에 나타나는 통증을 일컫는 것으로, 원인은 확실하게 밝혀지지 않았지만, 뼈의 성장이 급속하게 이루어지는 데 비해 근육의 성장이 느려서 생기거나, 뼈가 자라면서 이것을 둘러싸고 있는 골막(</w:t>
      </w:r>
      <w:r>
        <w:rPr/>
        <w:t>骨膜)</w:t>
      </w:r>
      <w:r>
        <w:rPr/>
        <w:t>이 늘어나면서 주위 신경을 자극하기 때문에 나타나는 것으로도 알려져 있다. 이럴 때 소건중탕을 사용하면 교이가 근육에 필요한 에너지를 공급해 주고, 계지가작약탕 또는 작약감초탕이 근육 운동성을 증가시켜 경직을 풀어주고 영양분을 전달하여 성장통을 낫게 한다.</w:t>
      </w:r>
    </w:p>
    <w:p>
      <w:pPr>
        <w:pStyle w:val="11"/>
        <w:widowControl w:val="off"/>
        <w:rPr>
          <w:color w:val="000000"/>
        </w:rPr>
      </w:pPr>
    </w:p>
    <w:p>
      <w:pPr>
        <w:pStyle w:val="11"/>
        <w:widowControl w:val="off"/>
      </w:pPr>
      <w:r>
        <w:rPr/>
        <w:t>소건중탕에서 파생된 처방으로 황기건중탕과 당귀건중탕이 있다. 황기건중탕은 소건중탕에 황기를 더한 것이며, 소건중탕증이 있으면서 자한(</w:t>
      </w:r>
      <w:r>
        <w:rPr/>
        <w:t>自汗)</w:t>
      </w:r>
      <w:r>
        <w:rPr/>
        <w:t>이 있거나, 기력을 더 돋우어 주고자 하는 경우에 쓴다. 또 혈한(</w:t>
      </w:r>
      <w:r>
        <w:rPr/>
        <w:t>血汗)</w:t>
      </w:r>
      <w:r>
        <w:rPr/>
        <w:t>이 있는 경우에도 쓰지만, 혈한(</w:t>
      </w:r>
      <w:r>
        <w:rPr/>
        <w:t>血汗)</w:t>
      </w:r>
      <w:r>
        <w:rPr/>
        <w:t>은 주로 허약이 심할 때 나타나는 것으로 드물기 때문에 참고만 하면 된다. 당귀건중탕은 소건중탕에 당귀를 더한 처방으로 근육에 영양공급을 제대로 받지 못하여 생기는 견인성 통증에 사용될 수 있으며, 혈관 평활근 약화로 인한 각종 출혈에 응용될 수 있는 처방이다.</w:t>
      </w:r>
    </w:p>
    <w:p>
      <w:pPr>
        <w:pStyle w:val="11"/>
        <w:widowControl w:val="off"/>
        <w:rPr>
          <w:color w:val="000000"/>
        </w:rPr>
      </w:pPr>
    </w:p>
    <w:p>
      <w:pPr>
        <w:pStyle w:val="11"/>
        <w:widowControl w:val="off"/>
      </w:pPr>
      <w:r>
        <w:rPr/>
        <w:t>필자의 소건중탕 처방기준은</w:t>
      </w:r>
    </w:p>
    <w:p>
      <w:pPr>
        <w:pStyle w:val="11"/>
        <w:widowControl w:val="off"/>
      </w:pPr>
      <w:r>
        <w:rPr/>
        <w:t>①</w:t>
      </w:r>
      <w:r>
        <w:rPr/>
        <w:t xml:space="preserve"> 이급(</w:t>
      </w:r>
      <w:r>
        <w:rPr/>
        <w:t xml:space="preserve">裏急), </w:t>
      </w:r>
      <w:r>
        <w:rPr/>
        <w:t>복통(</w:t>
      </w:r>
      <w:r>
        <w:rPr/>
        <w:t xml:space="preserve">腹痛), </w:t>
      </w:r>
      <w:r>
        <w:rPr/>
        <w:t>몽유(</w:t>
      </w:r>
      <w:r>
        <w:rPr/>
        <w:t xml:space="preserve">夢遊), </w:t>
      </w:r>
      <w:r>
        <w:rPr/>
        <w:t>인건(</w:t>
      </w:r>
      <w:r>
        <w:rPr/>
        <w:t xml:space="preserve">咽乾) </w:t>
      </w:r>
      <w:r>
        <w:rPr/>
        <w:t>등 증상이 있을 경우</w:t>
      </w:r>
    </w:p>
    <w:p>
      <w:pPr>
        <w:pStyle w:val="11"/>
        <w:widowControl w:val="off"/>
      </w:pPr>
      <w:r>
        <w:rPr/>
        <w:t>②</w:t>
      </w:r>
      <w:r>
        <w:rPr/>
        <w:t xml:space="preserve"> 주로 몸이 여윈 사람에게 적합하고</w:t>
      </w:r>
    </w:p>
    <w:p>
      <w:pPr>
        <w:pStyle w:val="11"/>
        <w:widowControl w:val="off"/>
      </w:pPr>
      <w:r>
        <w:rPr/>
        <w:t>③</w:t>
      </w:r>
      <w:r>
        <w:rPr/>
        <w:t xml:space="preserve"> 특히 성장기 어린이에게 많이 사용하는 편이다.</w:t>
      </w:r>
    </w:p>
    <w:p>
      <w:pPr>
        <w:pStyle w:val="11"/>
        <w:widowControl w:val="off"/>
        <w:ind w:left="479" w:hanging="279"/>
      </w:pPr>
      <w:r>
        <w:rPr/>
        <w:t>④</w:t>
      </w:r>
      <w:r>
        <w:rPr/>
        <w:t xml:space="preserve"> 여기에 기허증(</w:t>
      </w:r>
      <w:r>
        <w:rPr/>
        <w:t>氣虛證)</w:t>
      </w:r>
      <w:r>
        <w:rPr/>
        <w:t>이 수반되거나 자한(</w:t>
      </w:r>
      <w:r>
        <w:rPr/>
        <w:t xml:space="preserve">自汗) </w:t>
      </w:r>
      <w:r>
        <w:rPr/>
        <w:t>증세가 있으면 보기제인 황기를 더하여 기력을 돋우고, 혈허증(</w:t>
      </w:r>
      <w:r>
        <w:rPr/>
        <w:t>血虛證)</w:t>
      </w:r>
      <w:r>
        <w:rPr/>
        <w:t>이 수반되면 당귀를 더하며, 그 외 여러 약재를 더하여 쓸 수 있다.</w:t>
      </w:r>
    </w:p>
    <w:p>
      <w:pPr>
        <w:pStyle w:val="11"/>
        <w:widowControl w:val="off"/>
        <w:ind w:left="479" w:hanging="279"/>
      </w:pPr>
      <w:r>
        <w:rPr/>
        <w:t>⑤</w:t>
      </w:r>
      <w:r>
        <w:rPr/>
        <w:t xml:space="preserve"> 허로(</w:t>
      </w:r>
      <w:r>
        <w:rPr/>
        <w:t xml:space="preserve">虛勞), </w:t>
      </w:r>
      <w:r>
        <w:rPr/>
        <w:t>식욕부진(</w:t>
      </w:r>
      <w:r>
        <w:rPr/>
        <w:t xml:space="preserve">食慾不振), </w:t>
      </w:r>
      <w:r>
        <w:rPr/>
        <w:t>자한(</w:t>
      </w:r>
      <w:r>
        <w:rPr/>
        <w:t xml:space="preserve">自汗), </w:t>
      </w:r>
      <w:r>
        <w:rPr/>
        <w:t>유뇨(</w:t>
      </w:r>
      <w:r>
        <w:rPr/>
        <w:t xml:space="preserve">遺尿) </w:t>
      </w:r>
      <w:r>
        <w:rPr/>
        <w:t>등이 나타났을 때</w:t>
      </w:r>
    </w:p>
    <w:p>
      <w:pPr>
        <w:pStyle w:val="11"/>
        <w:widowControl w:val="off"/>
        <w:ind w:left="479" w:hanging="279"/>
      </w:pPr>
      <w:r>
        <w:rPr/>
        <w:t>⑥</w:t>
      </w:r>
      <w:r>
        <w:rPr/>
        <w:t xml:space="preserve"> 특히 소아와 청년기의 보약으로 널리 이용할 수 있다.</w:t>
      </w:r>
    </w:p>
    <w:p>
      <w:pPr>
        <w:pStyle w:val="0"/>
        <w:widowControl w:val="off"/>
      </w:pPr>
      <w:r>
        <w:pict>
          <v:shape id="_x1301435079" style="v-text-anchor:top;z-index:15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6" r:id="rId236"/>
            <wvml:wrap type="square"/>
          </v:shape>
        </w:pict>
      </w:r>
    </w:p>
    <w:p>
      <w:pPr>
        <w:pStyle w:val="11"/>
        <w:widowControl w:val="off"/>
      </w:pPr>
      <w:r>
        <w:rPr/>
        <w:t>처방구성을 보면 계지가작약탕에 교이가 들어가 있다. 백작약은 여러 종류의 당(</w:t>
      </w:r>
      <w:r>
        <w:rPr/>
        <w:t xml:space="preserve">糖), </w:t>
      </w:r>
      <w:r>
        <w:rPr/>
        <w:t>점액질(</w:t>
      </w:r>
      <w:r>
        <w:rPr/>
        <w:t xml:space="preserve">粘液質), </w:t>
      </w:r>
      <w:r>
        <w:rPr/>
        <w:t>유기산(</w:t>
      </w:r>
      <w:r>
        <w:rPr/>
        <w:t>有機酸)</w:t>
      </w:r>
      <w:r>
        <w:rPr/>
        <w:t>과 미량 미네랄이 많이 함유되어 있고, 평활근 경련을 억제하며, 중추신경의 흥분을 억제하여 진통(</w:t>
      </w:r>
      <w:r>
        <w:rPr/>
        <w:t xml:space="preserve">鎭痛), </w:t>
      </w:r>
      <w:r>
        <w:rPr/>
        <w:t>진경(</w:t>
      </w:r>
      <w:r>
        <w:rPr/>
        <w:t xml:space="preserve">鎭痙), </w:t>
      </w:r>
      <w:r>
        <w:rPr/>
        <w:t>진정작용</w:t>
      </w:r>
      <w:r>
        <w:rPr>
          <w:u w:val="single"/>
        </w:rPr>
        <w:t>(</w:t>
      </w:r>
      <w:r>
        <w:rPr/>
        <w:t>鎭靜作用)</w:t>
      </w:r>
      <w:r>
        <w:rPr/>
        <w:t>을 한다. 계지는 온열성(</w:t>
      </w:r>
      <w:r>
        <w:rPr/>
        <w:t xml:space="preserve">溫熱性) </w:t>
      </w:r>
      <w:r>
        <w:rPr/>
        <w:t>약재로서 말초혈관(</w:t>
      </w:r>
      <w:r>
        <w:rPr/>
        <w:t>末梢血管)</w:t>
      </w:r>
      <w:r>
        <w:rPr/>
        <w:t>을 확장시킴으로 혈액순환을 조절하여 체표의 순환을 촉진하고, 진통작용과 진정작용을 한다.</w:t>
      </w:r>
    </w:p>
    <w:p>
      <w:pPr>
        <w:pStyle w:val="11"/>
        <w:widowControl w:val="off"/>
      </w:pPr>
      <w:r>
        <w:rPr/>
        <w:t>감초는 스테로이드호르몬과 유사한 작용이 있어 항염증과 항알레르기 효과를 나타낸다. 또한 평활근을 이완시키는 작용과 간기능을 보호하는 작용이 있다. 교이는 소화과정을 거치지 않고 바로 흡수될 수 있는 당분(Glucose)을 보충하여 세포의 에너지대사를 원활하게 하므로 장(</w:t>
      </w:r>
      <w:r>
        <w:rPr/>
        <w:t>腸)</w:t>
      </w:r>
      <w:r>
        <w:rPr/>
        <w:t>의 흡수불량으로 저혈당증이 되었을 때 사용하면 좋다. 그래서 예전부터 영양부족으로 인한 허약질환(</w:t>
      </w:r>
      <w:r>
        <w:rPr/>
        <w:t>虛弱疾患)</w:t>
      </w:r>
      <w:r>
        <w:rPr/>
        <w:t>에 영양과 체액을 공급하는 의미로 사용했다.</w:t>
      </w:r>
    </w:p>
    <w:p>
      <w:pPr>
        <w:pStyle w:val="0"/>
        <w:widowControl w:val="off"/>
      </w:pPr>
      <w:r>
        <w:pict>
          <v:shape id="_x1301435325" style="v-text-anchor:top;z-index:27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7" r:id="rId237"/>
            <wvml:wrap type="square"/>
          </v:shape>
        </w:pict>
      </w:r>
    </w:p>
    <w:p>
      <w:pPr>
        <w:pStyle w:val="11"/>
        <w:widowControl w:val="off"/>
      </w:pPr>
      <w:r>
        <w:rPr/>
        <w:t xml:space="preserve">소아허약에 사용하는 </w:t>
      </w:r>
      <w:r>
        <w:rPr>
          <w:rStyle w:val="13"/>
        </w:rPr>
        <w:t>비화음</w:t>
      </w:r>
      <w:r>
        <w:rPr/>
        <w:t>과 비교하면 두 처방 모두 복통과 식욕부진에 사용하는데, 비화음은 소화기가 연약하거나 소화기능이 저하되어 나타나는 식욕부진, 소화기연약으로 인한 구토에 주로 사용한다. 반면 소건중탕은 소화기조직에 자윤이 전달되지 못하여 조직이 긴장되어 발생하는 복통에 사용한다.</w:t>
      </w:r>
    </w:p>
    <w:p>
      <w:pPr>
        <w:pStyle w:val="11"/>
        <w:widowControl w:val="off"/>
      </w:pPr>
      <w:r>
        <w:rPr/>
        <w:t xml:space="preserve">식욕부진에 사용하는 </w:t>
      </w:r>
      <w:r>
        <w:rPr>
          <w:rStyle w:val="13"/>
        </w:rPr>
        <w:t>전씨이공산</w:t>
      </w:r>
      <w:r>
        <w:rPr/>
        <w:t>과 비교하면 두 처방 모두 소화기를 비롯하여 전체적인 기능을 증가시켜 식욕을 증진시키는 작용이 있다. 전씨이공산은 소화기가 연약해서 발생하는 식욕부진에 사용하며, 소건중탕은 소화기는 연약하지 않으나 소화기조직에 자양분이 전달되지 못하여 비정상적으로 조직이 긴장되어 발생하는 식욕부진에 사용한다.</w:t>
      </w:r>
    </w:p>
    <w:p>
      <w:pPr>
        <w:pStyle w:val="0"/>
        <w:widowControl w:val="off"/>
        <w:spacing w:line="360" w:lineRule="auto"/>
        <w:ind w:firstLine="200"/>
      </w:pPr>
      <w:r>
        <w:rPr>
          <w:rFonts w:ascii="한양신명조" w:eastAsia="한양신명조"/>
          <w:shd w:val="clear" w:color="000000"/>
        </w:rPr>
        <w:t xml:space="preserve">성장통에 사용하는 </w:t>
      </w:r>
      <w:r>
        <w:rPr>
          <w:rStyle w:val="13"/>
          <w:shd w:val="clear" w:color="000000"/>
        </w:rPr>
        <w:t>작약감초탕</w:t>
      </w:r>
      <w:r>
        <w:rPr>
          <w:rFonts w:ascii="한양신명조" w:eastAsia="한양신명조"/>
          <w:shd w:val="clear" w:color="000000"/>
        </w:rPr>
        <w:t>과 비교하면 두 처방 모두 근육 긴장이나 수축에 따른 통증에 사용한다는 공통점이 있다. 그러나 작약감초탕은 근육 긴장으로 인한 혈행장애 때문에 발생하는 근육통이나 쥐가 나는 증상에 사용하는 반면, 소건중탕은 다량의 교이와 온열제인 계지가 더해져 있어 자윤이 결핍된 상태에서 발생하는 근육통이나 성장통에 사용한다.</w:t>
      </w:r>
    </w:p>
    <w:p>
      <w:pPr>
        <w:pStyle w:val="0"/>
        <w:widowControl w:val="off"/>
        <w:spacing w:line="360" w:lineRule="auto"/>
        <w:ind w:firstLine="200"/>
      </w:pPr>
      <w:r>
        <w:rPr>
          <w:rFonts w:ascii="한양신명조" w:eastAsia="한양신명조"/>
          <w:shd w:val="clear" w:color="000000"/>
        </w:rPr>
        <w:t xml:space="preserve">피로에 사용하는 </w:t>
      </w:r>
      <w:r>
        <w:rPr>
          <w:rStyle w:val="13"/>
          <w:shd w:val="clear" w:color="000000"/>
        </w:rPr>
        <w:t>쌍화탕</w:t>
      </w:r>
      <w:r>
        <w:rPr>
          <w:rFonts w:ascii="한양신명조" w:eastAsia="한양신명조"/>
          <w:shd w:val="clear" w:color="000000"/>
        </w:rPr>
        <w:t>과 비교하면 두 처방 모두 허로(</w:t>
      </w:r>
      <w:r>
        <w:rPr>
          <w:rFonts w:ascii="한양신명조" w:eastAsia="한양신명조"/>
          <w:shd w:val="clear" w:color="000000"/>
        </w:rPr>
        <w:t xml:space="preserve">虛勞), </w:t>
      </w:r>
      <w:r>
        <w:rPr>
          <w:rFonts w:ascii="한양신명조" w:eastAsia="한양신명조"/>
          <w:shd w:val="clear" w:color="000000"/>
        </w:rPr>
        <w:t>허손(</w:t>
      </w:r>
      <w:r>
        <w:rPr>
          <w:rFonts w:ascii="한양신명조" w:eastAsia="한양신명조"/>
          <w:shd w:val="clear" w:color="000000"/>
        </w:rPr>
        <w:t xml:space="preserve">虛損), </w:t>
      </w:r>
      <w:r>
        <w:rPr>
          <w:rFonts w:ascii="한양신명조" w:eastAsia="한양신명조"/>
          <w:shd w:val="clear" w:color="000000"/>
        </w:rPr>
        <w:t>과로(</w:t>
      </w:r>
      <w:r>
        <w:rPr>
          <w:rFonts w:ascii="한양신명조" w:eastAsia="한양신명조"/>
          <w:shd w:val="clear" w:color="000000"/>
        </w:rPr>
        <w:t xml:space="preserve">過勞) </w:t>
      </w:r>
      <w:r>
        <w:rPr>
          <w:rFonts w:ascii="한양신명조" w:eastAsia="한양신명조"/>
          <w:shd w:val="clear" w:color="000000"/>
        </w:rPr>
        <w:t>등으로 인한 피로에 사용한다. 쌍화탕은 황기건중탕에 교이 대신 사물탕이 포함되어 있으므로 소화력이 중(</w:t>
      </w:r>
      <w:r>
        <w:rPr>
          <w:rFonts w:ascii="한양신명조" w:eastAsia="한양신명조"/>
          <w:shd w:val="clear" w:color="000000"/>
        </w:rPr>
        <w:t xml:space="preserve">中) </w:t>
      </w:r>
      <w:r>
        <w:rPr>
          <w:rFonts w:ascii="한양신명조" w:eastAsia="한양신명조"/>
          <w:shd w:val="clear" w:color="000000"/>
        </w:rPr>
        <w:t>이상이고, 근육 사용이 많은 사람의 피로에 적합하다. 반면 소건중탕은 쌍화탕보다 연약하고 수척하며 소화력이 약한 사람의 피로에 적합하다.</w:t>
      </w:r>
    </w:p>
    <w:p>
      <w:pPr>
        <w:pStyle w:val="0"/>
        <w:widowControl w:val="off"/>
        <w:spacing w:line="360" w:lineRule="auto"/>
        <w:ind w:firstLine="200"/>
      </w:pPr>
      <w:r>
        <w:rPr>
          <w:rFonts w:ascii="한양신명조" w:eastAsia="한양신명조"/>
          <w:shd w:val="clear" w:color="000000"/>
        </w:rPr>
        <w:t>족번열(</w:t>
      </w:r>
      <w:r>
        <w:rPr>
          <w:rFonts w:ascii="한양신명조" w:eastAsia="한양신명조"/>
          <w:shd w:val="clear" w:color="000000"/>
        </w:rPr>
        <w:t>足煩熱)</w:t>
      </w:r>
      <w:r>
        <w:rPr>
          <w:rFonts w:ascii="한양신명조" w:eastAsia="한양신명조"/>
          <w:shd w:val="clear" w:color="000000"/>
        </w:rPr>
        <w:t xml:space="preserve">에 사용하는 </w:t>
      </w:r>
      <w:r>
        <w:rPr>
          <w:rStyle w:val="13"/>
          <w:shd w:val="clear" w:color="000000"/>
        </w:rPr>
        <w:t>육미지황원</w:t>
      </w:r>
      <w:r>
        <w:rPr>
          <w:rFonts w:ascii="한양신명조" w:eastAsia="한양신명조"/>
          <w:shd w:val="clear" w:color="000000"/>
        </w:rPr>
        <w:t>과 비교하면 두 처방 모두 정맥혈 울체(</w:t>
      </w:r>
      <w:r>
        <w:rPr>
          <w:rFonts w:ascii="한양신명조" w:eastAsia="한양신명조"/>
          <w:shd w:val="clear" w:color="000000"/>
        </w:rPr>
        <w:t>鬱滯)</w:t>
      </w:r>
      <w:r>
        <w:rPr>
          <w:rFonts w:ascii="한양신명조" w:eastAsia="한양신명조"/>
          <w:shd w:val="clear" w:color="000000"/>
        </w:rPr>
        <w:t>로 인한 족번열에 사용한다. 육미지황원은 자윤결핍으로 근육과 정맥의 수축력이 떨어져서 나타나는 족번열에 사용한다. 반면 소건중탕은 혈관을 포함하고 있는 근육의 긴장으로 인하여 정맥혈 환류(</w:t>
      </w:r>
      <w:r>
        <w:rPr>
          <w:rFonts w:ascii="한양신명조" w:eastAsia="한양신명조"/>
          <w:shd w:val="clear" w:color="000000"/>
        </w:rPr>
        <w:t>還流)</w:t>
      </w:r>
      <w:r>
        <w:rPr>
          <w:rFonts w:ascii="한양신명조" w:eastAsia="한양신명조"/>
          <w:shd w:val="clear" w:color="000000"/>
        </w:rPr>
        <w:t>가 원활하지 못하여 나타나는 족번열에 사용하며 대체로 여위고 허약한 사람에게 많다.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57" name="그림 %d 57"/>
            <wp:cNvGraphicFramePr/>
            <a:graphic>
              <a:graphicData uri="http://schemas.openxmlformats.org/drawingml/2006/picture">
                <pic:pic>
                  <pic:nvPicPr>
                    <pic:cNvPr id="0" name="C:\Users\u\AppData\Local\Temp\Hnc\BinData\EMB00001eb82fff.jpg"/>
                    <pic:cNvPicPr/>
                  </pic:nvPicPr>
                  <pic:blipFill>
                    <a:blip r:embed="rId238"/>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eastAsia="돋움"/>
                <w:b/>
                <w:sz w:val="18"/>
                <w:shd w:val="clear" w:color="000000"/>
              </w:rPr>
              <w:t>소건중탕</w:t>
            </w:r>
          </w:p>
          <w:p>
            <w:pPr>
              <w:pStyle w:val="6"/>
              <w:widowControl w:val="off"/>
            </w:pPr>
            <w:r>
              <w:rPr/>
              <w:t>1-1. 소아허약(</w:t>
            </w:r>
            <w:r>
              <w:rPr/>
              <w:t xml:space="preserve">小兒虛弱)  </w:t>
            </w:r>
            <w:r>
              <w:rPr/>
              <w:t>여  10세  소양인  150cm 37kg</w:t>
            </w:r>
          </w:p>
          <w:p>
            <w:pPr>
              <w:pStyle w:val="6"/>
              <w:widowControl w:val="off"/>
            </w:pPr>
            <w:r>
              <w:rPr/>
              <w:t>1-2. 피로(</w:t>
            </w:r>
            <w:r>
              <w:rPr/>
              <w:t xml:space="preserve">疲勞), </w:t>
            </w:r>
            <w:r>
              <w:rPr/>
              <w:t>수족랭(</w:t>
            </w:r>
            <w:r>
              <w:rPr/>
              <w:t xml:space="preserve">手足冷)  </w:t>
            </w:r>
            <w:r>
              <w:rPr/>
              <w:t>남  13세  소음인  170cm 50kg</w:t>
            </w:r>
          </w:p>
          <w:p>
            <w:pPr>
              <w:pStyle w:val="0"/>
              <w:widowControl w:val="off"/>
              <w:spacing w:line="336" w:lineRule="auto"/>
              <w:ind w:left="317" w:hanging="217"/>
            </w:pPr>
            <w:r>
              <w:rPr>
                <w:rFonts w:ascii="돋움" w:eastAsia="돋움"/>
                <w:b/>
                <w:sz w:val="18"/>
                <w:shd w:val="clear" w:color="000000"/>
              </w:rPr>
              <w:t>1-3. 소아식욕부진(</w:t>
            </w:r>
            <w:r>
              <w:rPr>
                <w:rFonts w:ascii="돋움" w:eastAsia="돋움"/>
                <w:b/>
                <w:sz w:val="18"/>
                <w:shd w:val="clear" w:color="000000"/>
              </w:rPr>
              <w:t xml:space="preserve">小兒食慾不振), </w:t>
            </w:r>
            <w:r>
              <w:rPr>
                <w:rFonts w:ascii="돋움" w:eastAsia="돋움"/>
                <w:b/>
                <w:sz w:val="18"/>
                <w:shd w:val="clear" w:color="000000"/>
              </w:rPr>
              <w:t>발육부진(</w:t>
            </w:r>
            <w:r>
              <w:rPr>
                <w:rFonts w:ascii="돋움" w:eastAsia="돋움"/>
                <w:b/>
                <w:sz w:val="18"/>
                <w:shd w:val="clear" w:color="000000"/>
              </w:rPr>
              <w:t xml:space="preserve">發育不振),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남  12세</w:t>
            </w:r>
          </w:p>
          <w:p>
            <w:pPr>
              <w:pStyle w:val="0"/>
              <w:widowControl w:val="off"/>
              <w:spacing w:line="336" w:lineRule="auto"/>
              <w:ind w:left="317" w:hanging="217"/>
            </w:pPr>
            <w:r>
              <w:rPr>
                <w:rFonts w:ascii="돋움" w:eastAsia="돋움"/>
                <w:b/>
                <w:sz w:val="18"/>
                <w:shd w:val="clear" w:color="000000"/>
              </w:rPr>
              <w:t>1-4. 식욕부진(</w:t>
            </w:r>
            <w:r>
              <w:rPr>
                <w:rFonts w:ascii="돋움" w:eastAsia="돋움"/>
                <w:b/>
                <w:sz w:val="18"/>
                <w:shd w:val="clear" w:color="000000"/>
              </w:rPr>
              <w:t xml:space="preserve">食慾不振), </w:t>
            </w:r>
            <w:r>
              <w:rPr>
                <w:rFonts w:ascii="돋움" w:eastAsia="돋움"/>
                <w:b/>
                <w:sz w:val="18"/>
                <w:shd w:val="clear" w:color="000000"/>
              </w:rPr>
              <w:t>족번열(</w:t>
            </w:r>
            <w:r>
              <w:rPr>
                <w:rFonts w:ascii="돋움" w:eastAsia="돋움"/>
                <w:b/>
                <w:sz w:val="18"/>
                <w:shd w:val="clear" w:color="000000"/>
              </w:rPr>
              <w:t xml:space="preserve">足煩熱)  </w:t>
            </w:r>
            <w:r>
              <w:rPr>
                <w:rFonts w:ascii="돋움" w:eastAsia="돋움"/>
                <w:sz w:val="18"/>
                <w:shd w:val="clear" w:color="000000"/>
              </w:rPr>
              <w:t>남  5세  소음인</w:t>
            </w:r>
          </w:p>
          <w:p>
            <w:pPr>
              <w:pStyle w:val="6"/>
              <w:widowControl w:val="off"/>
            </w:pPr>
            <w:r>
              <w:rPr/>
              <w:t>1-5. 소아식욕부진(</w:t>
            </w:r>
            <w:r>
              <w:rPr/>
              <w:t xml:space="preserve">小兒食慾不振), </w:t>
            </w:r>
            <w:r>
              <w:rPr/>
              <w:t>소화불량(</w:t>
            </w:r>
            <w:r>
              <w:rPr/>
              <w:t xml:space="preserve">消化不良)  </w:t>
            </w:r>
            <w:r>
              <w:rPr/>
              <w:t>남  8세  소음성 태음인</w:t>
            </w:r>
          </w:p>
          <w:p>
            <w:pPr>
              <w:pStyle w:val="6"/>
              <w:widowControl w:val="off"/>
            </w:pPr>
            <w:r>
              <w:rPr/>
              <w:t>1-6. 소아식욕부진(</w:t>
            </w:r>
            <w:r>
              <w:rPr/>
              <w:t xml:space="preserve">小兒食慾不振), </w:t>
            </w:r>
            <w:r>
              <w:rPr/>
              <w:t>감기빈발(</w:t>
            </w:r>
            <w:r>
              <w:rPr/>
              <w:t xml:space="preserve">感氣頻發)  </w:t>
            </w:r>
            <w:r>
              <w:rPr/>
              <w:t>여  4세  120cm  15kg</w:t>
            </w:r>
          </w:p>
          <w:p>
            <w:pPr>
              <w:pStyle w:val="6"/>
              <w:widowControl w:val="off"/>
            </w:pPr>
            <w:r>
              <w:rPr/>
              <w:t>1-7. 소아식욕부진(</w:t>
            </w:r>
            <w:r>
              <w:rPr/>
              <w:t xml:space="preserve">小兒食慾不振)  </w:t>
            </w:r>
            <w:r>
              <w:rPr/>
              <w:t>남  5세</w:t>
            </w:r>
          </w:p>
          <w:p>
            <w:pPr>
              <w:pStyle w:val="6"/>
              <w:widowControl w:val="off"/>
            </w:pPr>
            <w:r>
              <w:rPr/>
              <w:t>1-8. 소아식욕부진(</w:t>
            </w:r>
            <w:r>
              <w:rPr/>
              <w:t xml:space="preserve">小兒食慾不振), </w:t>
            </w:r>
            <w:r>
              <w:rPr/>
              <w:t>허약(</w:t>
            </w:r>
            <w:r>
              <w:rPr/>
              <w:t xml:space="preserve">虛弱), </w:t>
            </w:r>
            <w:r>
              <w:rPr/>
              <w:t>수척, 짜증  남  6세  소음인</w:t>
            </w:r>
          </w:p>
          <w:p>
            <w:pPr>
              <w:pStyle w:val="6"/>
              <w:widowControl w:val="off"/>
            </w:pPr>
            <w:r>
              <w:rPr>
                <w:rStyle w:val="7"/>
              </w:rPr>
              <w:t>2-1. 소아복통(</w:t>
            </w:r>
            <w:r>
              <w:rPr>
                <w:rStyle w:val="7"/>
              </w:rPr>
              <w:t xml:space="preserve">小兒腹痛), </w:t>
            </w:r>
            <w:r>
              <w:rPr>
                <w:rStyle w:val="7"/>
              </w:rPr>
              <w:t>성장통(</w:t>
            </w:r>
            <w:r>
              <w:rPr>
                <w:rStyle w:val="7"/>
              </w:rPr>
              <w:t>成長痛)</w:t>
            </w:r>
            <w:r>
              <w:rPr/>
              <w:t xml:space="preserve">  여  7세  소음인</w:t>
            </w:r>
          </w:p>
          <w:p>
            <w:pPr>
              <w:pStyle w:val="6"/>
              <w:widowControl w:val="off"/>
            </w:pPr>
            <w:r>
              <w:rPr>
                <w:rStyle w:val="7"/>
              </w:rPr>
              <w:t>2-2. 소아하복통(</w:t>
            </w:r>
            <w:r>
              <w:rPr>
                <w:rStyle w:val="7"/>
              </w:rPr>
              <w:t xml:space="preserve">小兒下腹痛), </w:t>
            </w:r>
            <w:r>
              <w:rPr>
                <w:rStyle w:val="7"/>
              </w:rPr>
              <w:t>산통(</w:t>
            </w:r>
            <w:r>
              <w:rPr>
                <w:rStyle w:val="7"/>
              </w:rPr>
              <w:t>疝痛)</w:t>
            </w:r>
            <w:r>
              <w:rPr/>
              <w:t xml:space="preserve">  8세  초등생</w:t>
            </w:r>
          </w:p>
          <w:p>
            <w:pPr>
              <w:pStyle w:val="0"/>
              <w:widowControl w:val="off"/>
              <w:spacing w:line="336" w:lineRule="auto"/>
              <w:ind w:left="317" w:hanging="217"/>
            </w:pPr>
            <w:r>
              <w:rPr>
                <w:rFonts w:ascii="돋움" w:eastAsia="돋움"/>
                <w:sz w:val="18"/>
                <w:shd w:val="clear" w:color="000000"/>
              </w:rPr>
              <w:t>2-3. 소아복통(</w:t>
            </w:r>
            <w:r>
              <w:rPr>
                <w:rFonts w:ascii="돋움" w:eastAsia="돋움"/>
                <w:sz w:val="18"/>
                <w:shd w:val="clear" w:color="000000"/>
              </w:rPr>
              <w:t xml:space="preserve">小兒腹痛)  </w:t>
            </w:r>
            <w:r>
              <w:rPr>
                <w:rFonts w:ascii="돋움" w:eastAsia="돋움"/>
                <w:sz w:val="18"/>
                <w:shd w:val="clear" w:color="000000"/>
              </w:rPr>
              <w:t>남  7세  태음인</w:t>
            </w:r>
          </w:p>
          <w:p>
            <w:pPr>
              <w:pStyle w:val="0"/>
              <w:widowControl w:val="off"/>
              <w:spacing w:line="336" w:lineRule="auto"/>
              <w:ind w:left="317" w:hanging="217"/>
            </w:pPr>
            <w:r>
              <w:rPr>
                <w:rFonts w:ascii="돋움" w:eastAsia="돋움"/>
                <w:sz w:val="18"/>
                <w:shd w:val="clear" w:color="000000"/>
              </w:rPr>
              <w:t>2-4. 소아복통(</w:t>
            </w:r>
            <w:r>
              <w:rPr>
                <w:rFonts w:ascii="돋움" w:eastAsia="돋움"/>
                <w:sz w:val="18"/>
                <w:shd w:val="clear" w:color="000000"/>
              </w:rPr>
              <w:t xml:space="preserve">小兒腹痛)  </w:t>
            </w:r>
            <w:r>
              <w:rPr>
                <w:rFonts w:ascii="돋움" w:eastAsia="돋움"/>
                <w:sz w:val="18"/>
                <w:shd w:val="clear" w:color="000000"/>
              </w:rPr>
              <w:t>여  8세  소양인  117cm 22.5kg</w:t>
            </w:r>
          </w:p>
          <w:p>
            <w:pPr>
              <w:pStyle w:val="6"/>
              <w:widowControl w:val="off"/>
            </w:pPr>
            <w:r>
              <w:rPr/>
              <w:t>2-5. 새벽위통  남  71세  소음인  171cm 63kg</w:t>
            </w:r>
          </w:p>
          <w:p>
            <w:pPr>
              <w:pStyle w:val="6"/>
              <w:widowControl w:val="off"/>
            </w:pPr>
            <w:r>
              <w:rPr/>
              <w:t>3-1. 성장통(</w:t>
            </w:r>
            <w:r>
              <w:rPr/>
              <w:t xml:space="preserve">成長痛), </w:t>
            </w:r>
            <w:r>
              <w:rPr/>
              <w:t>알레르기성 피부염  여  9세  소양인  133cm 24kg</w:t>
            </w:r>
          </w:p>
          <w:p>
            <w:pPr>
              <w:pStyle w:val="0"/>
              <w:widowControl w:val="off"/>
              <w:spacing w:line="336" w:lineRule="auto"/>
              <w:ind w:left="317" w:hanging="217"/>
            </w:pPr>
            <w:r>
              <w:rPr>
                <w:rFonts w:ascii="돋움" w:eastAsia="돋움"/>
                <w:b/>
                <w:sz w:val="18"/>
                <w:shd w:val="clear" w:color="000000"/>
              </w:rPr>
              <w:t>4-1. 족번열(</w:t>
            </w:r>
            <w:r>
              <w:rPr>
                <w:rFonts w:ascii="돋움" w:eastAsia="돋움"/>
                <w:b/>
                <w:sz w:val="18"/>
                <w:shd w:val="clear" w:color="000000"/>
              </w:rPr>
              <w:t xml:space="preserve">足煩熱), </w:t>
            </w:r>
            <w:r>
              <w:rPr>
                <w:rFonts w:ascii="돋움" w:eastAsia="돋움"/>
                <w:b/>
                <w:sz w:val="18"/>
                <w:shd w:val="clear" w:color="000000"/>
              </w:rPr>
              <w:t>복직근연급(</w:t>
            </w:r>
            <w:r>
              <w:rPr>
                <w:rFonts w:ascii="돋움" w:eastAsia="돋움"/>
                <w:b/>
                <w:sz w:val="18"/>
                <w:shd w:val="clear" w:color="000000"/>
              </w:rPr>
              <w:t xml:space="preserve">腹直筋攣急) </w:t>
            </w:r>
            <w:r>
              <w:rPr>
                <w:rFonts w:ascii="돋움" w:eastAsia="돋움"/>
                <w:sz w:val="18"/>
                <w:shd w:val="clear" w:color="000000"/>
              </w:rPr>
              <w:t xml:space="preserve"> 남  70세</w:t>
            </w:r>
          </w:p>
          <w:p>
            <w:pPr>
              <w:pStyle w:val="0"/>
              <w:widowControl w:val="off"/>
              <w:spacing w:line="336" w:lineRule="auto"/>
              <w:ind w:left="317" w:hanging="217"/>
            </w:pPr>
            <w:r>
              <w:rPr>
                <w:rFonts w:ascii="돋움" w:eastAsia="돋움"/>
                <w:b/>
                <w:sz w:val="18"/>
                <w:shd w:val="clear" w:color="000000"/>
              </w:rPr>
              <w:t>4-2. 족번열(</w:t>
            </w:r>
            <w:r>
              <w:rPr>
                <w:rFonts w:ascii="돋움" w:eastAsia="돋움"/>
                <w:b/>
                <w:sz w:val="18"/>
                <w:shd w:val="clear" w:color="000000"/>
              </w:rPr>
              <w:t xml:space="preserve">足煩熱)  </w:t>
            </w:r>
            <w:r>
              <w:rPr>
                <w:rFonts w:ascii="돋움" w:eastAsia="돋움"/>
                <w:sz w:val="18"/>
                <w:shd w:val="clear" w:color="000000"/>
              </w:rPr>
              <w:t>남  37세  태음인  172cm</w:t>
            </w:r>
          </w:p>
          <w:p>
            <w:pPr>
              <w:pStyle w:val="0"/>
              <w:widowControl w:val="off"/>
              <w:spacing w:line="336" w:lineRule="auto"/>
              <w:ind w:left="317" w:hanging="217"/>
            </w:pPr>
            <w:r>
              <w:rPr>
                <w:rFonts w:ascii="돋움" w:eastAsia="돋움"/>
                <w:b/>
                <w:sz w:val="18"/>
                <w:shd w:val="clear" w:color="000000"/>
              </w:rPr>
              <w:t>4-3. 극심한 신체열(</w:t>
            </w:r>
            <w:r>
              <w:rPr>
                <w:rFonts w:ascii="돋움" w:eastAsia="돋움"/>
                <w:b/>
                <w:sz w:val="18"/>
                <w:shd w:val="clear" w:color="000000"/>
              </w:rPr>
              <w:t xml:space="preserve">身體熱), </w:t>
            </w:r>
            <w:r>
              <w:rPr>
                <w:rFonts w:ascii="돋움" w:eastAsia="돋움"/>
                <w:b/>
                <w:sz w:val="18"/>
                <w:shd w:val="clear" w:color="000000"/>
              </w:rPr>
              <w:t>수족번열(</w:t>
            </w:r>
            <w:r>
              <w:rPr>
                <w:rFonts w:ascii="돋움" w:eastAsia="돋움"/>
                <w:b/>
                <w:sz w:val="18"/>
                <w:shd w:val="clear" w:color="000000"/>
              </w:rPr>
              <w:t xml:space="preserve">手足煩熱), </w:t>
            </w:r>
            <w:r>
              <w:rPr>
                <w:rFonts w:ascii="돋움" w:eastAsia="돋움"/>
                <w:b/>
                <w:sz w:val="18"/>
                <w:shd w:val="clear" w:color="000000"/>
              </w:rPr>
              <w:t>피로, 식후곤권(</w:t>
            </w:r>
            <w:r>
              <w:rPr>
                <w:rFonts w:ascii="돋움" w:eastAsia="돋움"/>
                <w:b/>
                <w:sz w:val="18"/>
                <w:shd w:val="clear" w:color="000000"/>
              </w:rPr>
              <w:t xml:space="preserve">食後困倦)  </w:t>
            </w:r>
            <w:r>
              <w:rPr>
                <w:rFonts w:ascii="돋움" w:eastAsia="돋움"/>
                <w:sz w:val="18"/>
                <w:shd w:val="clear" w:color="000000"/>
              </w:rPr>
              <w:t>남  35세  소음인</w:t>
            </w:r>
          </w:p>
          <w:p>
            <w:pPr>
              <w:pStyle w:val="0"/>
              <w:widowControl w:val="off"/>
              <w:spacing w:line="336" w:lineRule="auto"/>
              <w:ind w:left="317" w:hanging="217"/>
            </w:pPr>
            <w:r>
              <w:rPr>
                <w:rFonts w:ascii="돋움" w:eastAsia="돋움"/>
                <w:b/>
                <w:sz w:val="18"/>
                <w:shd w:val="clear" w:color="000000"/>
              </w:rPr>
              <w:t>4-4. 발바닥 통증, 족부부종(</w:t>
            </w:r>
            <w:r>
              <w:rPr>
                <w:rFonts w:ascii="돋움" w:eastAsia="돋움"/>
                <w:b/>
                <w:sz w:val="18"/>
                <w:shd w:val="clear" w:color="000000"/>
              </w:rPr>
              <w:t xml:space="preserve">足部浮腫)  </w:t>
            </w:r>
            <w:r>
              <w:rPr>
                <w:rFonts w:ascii="돋움" w:eastAsia="돋움"/>
                <w:sz w:val="18"/>
                <w:shd w:val="clear" w:color="000000"/>
              </w:rPr>
              <w:t>남  39세  태음성소음인</w:t>
            </w:r>
          </w:p>
          <w:p>
            <w:pPr>
              <w:pStyle w:val="0"/>
              <w:widowControl w:val="off"/>
              <w:spacing w:line="336" w:lineRule="auto"/>
              <w:ind w:left="317" w:hanging="217"/>
            </w:pPr>
            <w:r>
              <w:rPr>
                <w:rFonts w:ascii="돋움" w:eastAsia="돋움"/>
                <w:b/>
                <w:sz w:val="18"/>
                <w:shd w:val="clear" w:color="000000"/>
              </w:rPr>
              <w:t>5-1. 월경통(</w:t>
            </w:r>
            <w:r>
              <w:rPr>
                <w:rFonts w:ascii="돋움" w:eastAsia="돋움"/>
                <w:b/>
                <w:sz w:val="18"/>
                <w:shd w:val="clear" w:color="000000"/>
              </w:rPr>
              <w:t xml:space="preserve">月經痛), </w:t>
            </w:r>
            <w:r>
              <w:rPr>
                <w:rFonts w:ascii="돋움" w:eastAsia="돋움"/>
                <w:b/>
                <w:sz w:val="18"/>
                <w:shd w:val="clear" w:color="000000"/>
              </w:rPr>
              <w:t>근육경련(</w:t>
            </w:r>
            <w:r>
              <w:rPr>
                <w:rFonts w:ascii="돋움" w:eastAsia="돋움"/>
                <w:b/>
                <w:sz w:val="18"/>
                <w:shd w:val="clear" w:color="000000"/>
              </w:rPr>
              <w:t>筋肉痙攣:</w:t>
            </w:r>
            <w:r>
              <w:rPr>
                <w:rFonts w:ascii="돋움" w:eastAsia="돋움"/>
                <w:b/>
                <w:sz w:val="18"/>
                <w:shd w:val="clear" w:color="000000"/>
              </w:rPr>
              <w:t xml:space="preserve">쥐남), 손발저림  </w:t>
            </w:r>
            <w:r>
              <w:rPr>
                <w:rFonts w:ascii="돋움" w:eastAsia="돋움"/>
                <w:sz w:val="18"/>
                <w:shd w:val="clear" w:color="000000"/>
              </w:rPr>
              <w:t>여  17세  소양인</w:t>
            </w:r>
          </w:p>
          <w:p>
            <w:pPr>
              <w:pStyle w:val="0"/>
              <w:widowControl w:val="off"/>
              <w:spacing w:line="336" w:lineRule="auto"/>
              <w:ind w:left="317" w:hanging="217"/>
            </w:pPr>
            <w:r>
              <w:rPr>
                <w:rFonts w:ascii="돋움" w:eastAsia="돋움"/>
                <w:b/>
                <w:sz w:val="18"/>
                <w:shd w:val="clear" w:color="000000"/>
              </w:rPr>
              <w:t>5-2. 견통(</w:t>
            </w:r>
            <w:r>
              <w:rPr>
                <w:rFonts w:ascii="돋움" w:eastAsia="돋움"/>
                <w:b/>
                <w:sz w:val="18"/>
                <w:shd w:val="clear" w:color="000000"/>
              </w:rPr>
              <w:t xml:space="preserve">肩痛), </w:t>
            </w:r>
            <w:r>
              <w:rPr>
                <w:rFonts w:ascii="돋움" w:eastAsia="돋움"/>
                <w:b/>
                <w:sz w:val="18"/>
                <w:shd w:val="clear" w:color="000000"/>
              </w:rPr>
              <w:t>비통(</w:t>
            </w:r>
            <w:r>
              <w:rPr>
                <w:rFonts w:ascii="돋움" w:eastAsia="돋움"/>
                <w:b/>
                <w:sz w:val="18"/>
                <w:shd w:val="clear" w:color="000000"/>
              </w:rPr>
              <w:t xml:space="preserve">痺痛), </w:t>
            </w:r>
            <w:r>
              <w:rPr>
                <w:rFonts w:ascii="돋움" w:eastAsia="돋움"/>
                <w:b/>
                <w:sz w:val="18"/>
                <w:shd w:val="clear" w:color="000000"/>
              </w:rPr>
              <w:t xml:space="preserve">쥐남  </w:t>
            </w:r>
            <w:r>
              <w:rPr>
                <w:rFonts w:ascii="돋움" w:eastAsia="돋움"/>
                <w:sz w:val="18"/>
                <w:shd w:val="clear" w:color="000000"/>
              </w:rPr>
              <w:t>남  39세  조열성소양인</w:t>
            </w:r>
          </w:p>
          <w:p>
            <w:pPr>
              <w:pStyle w:val="0"/>
              <w:widowControl w:val="off"/>
              <w:spacing w:line="336" w:lineRule="auto"/>
              <w:ind w:left="317" w:hanging="217"/>
            </w:pPr>
            <w:r>
              <w:rPr>
                <w:rFonts w:ascii="돋움" w:eastAsia="돋움"/>
                <w:b/>
                <w:sz w:val="18"/>
                <w:shd w:val="clear" w:color="000000"/>
              </w:rPr>
              <w:t>6-1. 소아야뇨(</w:t>
            </w:r>
            <w:r>
              <w:rPr>
                <w:rFonts w:ascii="돋움" w:eastAsia="돋움"/>
                <w:b/>
                <w:sz w:val="18"/>
                <w:shd w:val="clear" w:color="000000"/>
              </w:rPr>
              <w:t xml:space="preserve">小兒夜尿) </w:t>
            </w:r>
            <w:r>
              <w:rPr>
                <w:rFonts w:ascii="돋움" w:eastAsia="돋움"/>
                <w:sz w:val="18"/>
                <w:shd w:val="clear" w:color="000000"/>
              </w:rPr>
              <w:t xml:space="preserve"> 남  6세  소양인</w:t>
            </w:r>
          </w:p>
          <w:p>
            <w:pPr>
              <w:pStyle w:val="0"/>
              <w:widowControl w:val="off"/>
              <w:spacing w:line="336" w:lineRule="auto"/>
              <w:ind w:left="317" w:hanging="217"/>
            </w:pPr>
            <w:r>
              <w:rPr>
                <w:rFonts w:ascii="돋움" w:eastAsia="돋움"/>
                <w:sz w:val="18"/>
                <w:shd w:val="clear" w:color="000000"/>
              </w:rPr>
              <w:t>6-2. 소변실금(</w:t>
            </w:r>
            <w:r>
              <w:rPr>
                <w:rFonts w:ascii="돋움" w:eastAsia="돋움"/>
                <w:sz w:val="18"/>
                <w:shd w:val="clear" w:color="000000"/>
              </w:rPr>
              <w:t xml:space="preserve">小便失禁)  </w:t>
            </w:r>
            <w:r>
              <w:rPr>
                <w:rFonts w:ascii="돋움" w:eastAsia="돋움"/>
                <w:sz w:val="18"/>
                <w:shd w:val="clear" w:color="000000"/>
              </w:rPr>
              <w:t>여  13세  소음인</w:t>
            </w:r>
          </w:p>
          <w:p>
            <w:pPr>
              <w:pStyle w:val="0"/>
              <w:widowControl w:val="off"/>
              <w:spacing w:line="336" w:lineRule="auto"/>
              <w:ind w:left="317" w:hanging="217"/>
            </w:pPr>
            <w:r>
              <w:rPr>
                <w:rFonts w:ascii="돋움" w:eastAsia="돋움"/>
                <w:b/>
                <w:sz w:val="18"/>
                <w:shd w:val="clear" w:color="000000"/>
              </w:rPr>
              <w:t>7-1. 위암(</w:t>
            </w:r>
            <w:r>
              <w:rPr>
                <w:rFonts w:ascii="돋움" w:eastAsia="돋움"/>
                <w:b/>
                <w:sz w:val="18"/>
                <w:shd w:val="clear" w:color="000000"/>
              </w:rPr>
              <w:t xml:space="preserve">胃癌), </w:t>
            </w:r>
            <w:r>
              <w:rPr>
                <w:rFonts w:ascii="돋움" w:eastAsia="돋움"/>
                <w:b/>
                <w:sz w:val="18"/>
                <w:shd w:val="clear" w:color="000000"/>
              </w:rPr>
              <w:t>피골상접(</w:t>
            </w:r>
            <w:r>
              <w:rPr>
                <w:rFonts w:ascii="돋움" w:eastAsia="돋움"/>
                <w:b/>
                <w:sz w:val="18"/>
                <w:shd w:val="clear" w:color="000000"/>
              </w:rPr>
              <w:t xml:space="preserve">皮骨相接), </w:t>
            </w:r>
            <w:r>
              <w:rPr>
                <w:rFonts w:ascii="돋움" w:eastAsia="돋움"/>
                <w:b/>
                <w:sz w:val="18"/>
                <w:shd w:val="clear" w:color="000000"/>
              </w:rPr>
              <w:t>호흡곤란(</w:t>
            </w:r>
            <w:r>
              <w:rPr>
                <w:rFonts w:ascii="돋움" w:eastAsia="돋움"/>
                <w:b/>
                <w:sz w:val="18"/>
                <w:shd w:val="clear" w:color="000000"/>
              </w:rPr>
              <w:t xml:space="preserve">呼吸困難) </w:t>
            </w:r>
            <w:r>
              <w:rPr>
                <w:rFonts w:ascii="돋움" w:eastAsia="돋움"/>
                <w:sz w:val="18"/>
                <w:shd w:val="clear" w:color="000000"/>
              </w:rPr>
              <w:t xml:space="preserve"> 남  62세</w:t>
            </w:r>
          </w:p>
          <w:p>
            <w:pPr>
              <w:pStyle w:val="0"/>
              <w:widowControl w:val="off"/>
              <w:spacing w:line="336" w:lineRule="auto"/>
              <w:ind w:left="317" w:hanging="217"/>
            </w:pPr>
            <w:r>
              <w:rPr>
                <w:rFonts w:ascii="돋움" w:eastAsia="돋움"/>
                <w:b/>
                <w:sz w:val="18"/>
                <w:shd w:val="clear" w:color="000000"/>
              </w:rPr>
              <w:t>7-2. 위암(</w:t>
            </w:r>
            <w:r>
              <w:rPr>
                <w:rFonts w:ascii="돋움" w:eastAsia="돋움"/>
                <w:b/>
                <w:sz w:val="18"/>
                <w:shd w:val="clear" w:color="000000"/>
              </w:rPr>
              <w:t xml:space="preserve">胃癌)  </w:t>
            </w:r>
            <w:r>
              <w:rPr>
                <w:rFonts w:ascii="돋움" w:eastAsia="돋움"/>
                <w:sz w:val="18"/>
                <w:shd w:val="clear" w:color="000000"/>
              </w:rPr>
              <w:t>여  33세</w:t>
            </w:r>
          </w:p>
          <w:p>
            <w:pPr>
              <w:pStyle w:val="0"/>
              <w:widowControl w:val="off"/>
              <w:spacing w:line="336" w:lineRule="auto"/>
              <w:ind w:left="317" w:hanging="217"/>
            </w:pPr>
            <w:r>
              <w:rPr>
                <w:rFonts w:ascii="돋움" w:eastAsia="돋움"/>
                <w:sz w:val="18"/>
                <w:shd w:val="clear" w:color="000000"/>
              </w:rPr>
              <w:t>7-3. 위암(</w:t>
            </w:r>
            <w:r>
              <w:rPr>
                <w:rFonts w:ascii="돋움" w:eastAsia="돋움"/>
                <w:sz w:val="18"/>
                <w:shd w:val="clear" w:color="000000"/>
              </w:rPr>
              <w:t xml:space="preserve">胃癌)  </w:t>
            </w:r>
            <w:r>
              <w:rPr>
                <w:rFonts w:ascii="돋움" w:eastAsia="돋움"/>
                <w:sz w:val="18"/>
                <w:shd w:val="clear" w:color="000000"/>
              </w:rPr>
              <w:t>남  50세</w:t>
            </w:r>
          </w:p>
          <w:p>
            <w:pPr>
              <w:pStyle w:val="0"/>
              <w:widowControl w:val="off"/>
              <w:spacing w:line="336" w:lineRule="auto"/>
              <w:ind w:left="317" w:hanging="217"/>
            </w:pPr>
            <w:r>
              <w:rPr>
                <w:rFonts w:ascii="돋움" w:eastAsia="돋움"/>
                <w:sz w:val="18"/>
                <w:shd w:val="clear" w:color="000000"/>
              </w:rPr>
              <w:t>7-4. 위암(</w:t>
            </w:r>
            <w:r>
              <w:rPr>
                <w:rFonts w:ascii="돋움" w:eastAsia="돋움"/>
                <w:sz w:val="18"/>
                <w:shd w:val="clear" w:color="000000"/>
              </w:rPr>
              <w:t xml:space="preserve">胃癌)  </w:t>
            </w:r>
            <w:r>
              <w:rPr>
                <w:rFonts w:ascii="돋움" w:eastAsia="돋움"/>
                <w:sz w:val="18"/>
                <w:shd w:val="clear" w:color="000000"/>
              </w:rPr>
              <w:t>남  60여세</w:t>
            </w:r>
          </w:p>
          <w:p>
            <w:pPr>
              <w:pStyle w:val="0"/>
              <w:widowControl w:val="off"/>
              <w:spacing w:line="336" w:lineRule="auto"/>
              <w:ind w:left="317" w:hanging="217"/>
            </w:pPr>
            <w:r>
              <w:rPr>
                <w:rFonts w:ascii="돋움" w:eastAsia="돋움"/>
                <w:b/>
                <w:sz w:val="18"/>
                <w:shd w:val="clear" w:color="000000"/>
              </w:rPr>
              <w:t>7-5. 위장병(</w:t>
            </w:r>
            <w:r>
              <w:rPr>
                <w:rFonts w:ascii="돋움" w:eastAsia="돋움"/>
                <w:b/>
                <w:sz w:val="18"/>
                <w:shd w:val="clear" w:color="000000"/>
              </w:rPr>
              <w:t>胃腸病)</w:t>
            </w:r>
          </w:p>
          <w:p>
            <w:pPr>
              <w:pStyle w:val="0"/>
              <w:widowControl w:val="off"/>
              <w:spacing w:line="336" w:lineRule="auto"/>
              <w:ind w:left="317" w:hanging="217"/>
            </w:pPr>
            <w:r>
              <w:rPr>
                <w:rFonts w:ascii="돋움" w:eastAsia="돋움"/>
                <w:b/>
                <w:sz w:val="18"/>
                <w:shd w:val="clear" w:color="000000"/>
              </w:rPr>
              <w:t>7-6. 췌장암(</w:t>
            </w:r>
            <w:r>
              <w:rPr>
                <w:rFonts w:ascii="돋움" w:eastAsia="돋움"/>
                <w:b/>
                <w:sz w:val="18"/>
                <w:shd w:val="clear" w:color="000000"/>
              </w:rPr>
              <w:t xml:space="preserve">膵臟癌)  </w:t>
            </w:r>
            <w:r>
              <w:rPr>
                <w:rFonts w:ascii="돋움" w:eastAsia="돋움"/>
                <w:sz w:val="18"/>
                <w:shd w:val="clear" w:color="000000"/>
              </w:rPr>
              <w:t>남  44세</w:t>
            </w:r>
          </w:p>
          <w:p>
            <w:pPr>
              <w:pStyle w:val="0"/>
              <w:widowControl w:val="off"/>
              <w:spacing w:line="336" w:lineRule="auto"/>
              <w:ind w:left="317" w:hanging="217"/>
            </w:pPr>
            <w:r>
              <w:rPr>
                <w:rFonts w:ascii="돋움" w:eastAsia="돋움"/>
                <w:b/>
                <w:sz w:val="18"/>
                <w:shd w:val="clear" w:color="000000"/>
              </w:rPr>
              <w:t>8-1. 식중독(</w:t>
            </w:r>
            <w:r>
              <w:rPr>
                <w:rFonts w:ascii="돋움" w:eastAsia="돋움"/>
                <w:b/>
                <w:sz w:val="18"/>
                <w:shd w:val="clear" w:color="000000"/>
              </w:rPr>
              <w:t xml:space="preserve">食中毒), </w:t>
            </w:r>
            <w:r>
              <w:rPr>
                <w:rFonts w:ascii="돋움" w:eastAsia="돋움"/>
                <w:b/>
                <w:sz w:val="18"/>
                <w:shd w:val="clear" w:color="000000"/>
              </w:rPr>
              <w:t>고열(</w:t>
            </w:r>
            <w:r>
              <w:rPr>
                <w:rFonts w:ascii="돋움" w:eastAsia="돋움"/>
                <w:b/>
                <w:sz w:val="18"/>
                <w:shd w:val="clear" w:color="000000"/>
              </w:rPr>
              <w:t xml:space="preserve">高熱)  </w:t>
            </w:r>
            <w:r>
              <w:rPr>
                <w:rFonts w:ascii="돋움" w:eastAsia="돋움"/>
                <w:sz w:val="18"/>
                <w:shd w:val="clear" w:color="000000"/>
              </w:rPr>
              <w:t>남  32세</w:t>
            </w:r>
          </w:p>
          <w:p>
            <w:pPr>
              <w:pStyle w:val="6"/>
              <w:widowControl w:val="off"/>
            </w:pPr>
            <w:r>
              <w:rPr/>
              <w:t>8-2. 소아의 찬 음식형 설사, 식욕부진(</w:t>
            </w:r>
            <w:r>
              <w:rPr/>
              <w:t xml:space="preserve">食慾不振), </w:t>
            </w:r>
            <w:r>
              <w:rPr/>
              <w:t>성장통(슬통, 발목통), 피로  남  12세  160cm 40kg</w:t>
            </w:r>
          </w:p>
          <w:p>
            <w:pPr>
              <w:pStyle w:val="0"/>
              <w:widowControl w:val="off"/>
              <w:spacing w:line="336" w:lineRule="auto"/>
              <w:ind w:left="317" w:hanging="217"/>
            </w:pPr>
            <w:r>
              <w:rPr>
                <w:rFonts w:ascii="돋움" w:eastAsia="돋움"/>
                <w:b/>
                <w:sz w:val="18"/>
                <w:shd w:val="clear" w:color="000000"/>
              </w:rPr>
              <w:t>8-3. 노인변비(</w:t>
            </w:r>
            <w:r>
              <w:rPr>
                <w:rFonts w:ascii="돋움" w:eastAsia="돋움"/>
                <w:b/>
                <w:sz w:val="18"/>
                <w:shd w:val="clear" w:color="000000"/>
              </w:rPr>
              <w:t xml:space="preserve">老人便秘)  </w:t>
            </w:r>
            <w:r>
              <w:rPr>
                <w:rFonts w:ascii="돋움" w:eastAsia="돋움"/>
                <w:sz w:val="18"/>
                <w:shd w:val="clear" w:color="000000"/>
              </w:rPr>
              <w:t>70세</w:t>
            </w:r>
          </w:p>
          <w:p>
            <w:pPr>
              <w:pStyle w:val="0"/>
              <w:widowControl w:val="off"/>
              <w:spacing w:line="336" w:lineRule="auto"/>
              <w:ind w:left="317" w:hanging="217"/>
            </w:pPr>
            <w:r>
              <w:rPr>
                <w:rFonts w:ascii="돋움" w:eastAsia="돋움"/>
                <w:b/>
                <w:sz w:val="18"/>
                <w:shd w:val="clear" w:color="000000"/>
              </w:rPr>
              <w:t>8-4. 혈변(</w:t>
            </w:r>
            <w:r>
              <w:rPr>
                <w:rFonts w:ascii="돋움" w:eastAsia="돋움"/>
                <w:b/>
                <w:sz w:val="18"/>
                <w:shd w:val="clear" w:color="000000"/>
              </w:rPr>
              <w:t xml:space="preserve">血便) </w:t>
            </w:r>
            <w:r>
              <w:rPr>
                <w:rFonts w:ascii="돋움" w:eastAsia="돋움"/>
                <w:sz w:val="18"/>
                <w:shd w:val="clear" w:color="000000"/>
              </w:rPr>
              <w:t xml:space="preserve"> 여  27세</w:t>
            </w:r>
          </w:p>
          <w:p>
            <w:pPr>
              <w:pStyle w:val="0"/>
              <w:widowControl w:val="off"/>
              <w:spacing w:line="336" w:lineRule="auto"/>
              <w:ind w:left="317" w:hanging="217"/>
            </w:pPr>
            <w:r>
              <w:rPr>
                <w:rFonts w:ascii="돋움" w:eastAsia="돋움"/>
                <w:b/>
                <w:sz w:val="18"/>
                <w:shd w:val="clear" w:color="000000"/>
              </w:rPr>
              <w:t>9-1. 코피, 상열(</w:t>
            </w:r>
            <w:r>
              <w:rPr>
                <w:rFonts w:ascii="돋움" w:eastAsia="돋움"/>
                <w:b/>
                <w:sz w:val="18"/>
                <w:shd w:val="clear" w:color="000000"/>
              </w:rPr>
              <w:t xml:space="preserve">上熱), </w:t>
            </w:r>
            <w:r>
              <w:rPr>
                <w:rFonts w:ascii="돋움" w:eastAsia="돋움"/>
                <w:b/>
                <w:sz w:val="18"/>
                <w:shd w:val="clear" w:color="000000"/>
              </w:rPr>
              <w:t>설사빈발(</w:t>
            </w:r>
            <w:r>
              <w:rPr>
                <w:rFonts w:ascii="돋움" w:eastAsia="돋움"/>
                <w:b/>
                <w:sz w:val="18"/>
                <w:shd w:val="clear" w:color="000000"/>
              </w:rPr>
              <w:t xml:space="preserve">泄瀉頻發)  </w:t>
            </w:r>
            <w:r>
              <w:rPr>
                <w:rFonts w:ascii="돋움" w:eastAsia="돋움"/>
                <w:sz w:val="18"/>
                <w:shd w:val="clear" w:color="000000"/>
              </w:rPr>
              <w:t>남  24세  175cm 68kg</w:t>
            </w:r>
          </w:p>
          <w:p>
            <w:pPr>
              <w:pStyle w:val="0"/>
              <w:widowControl w:val="off"/>
              <w:spacing w:line="336" w:lineRule="auto"/>
              <w:ind w:left="317" w:hanging="217"/>
            </w:pPr>
            <w:r>
              <w:rPr>
                <w:rFonts w:ascii="돋움" w:eastAsia="돋움"/>
                <w:b/>
                <w:sz w:val="18"/>
                <w:shd w:val="clear" w:color="000000"/>
              </w:rPr>
              <w:t>10-1. 두통(</w:t>
            </w:r>
            <w:r>
              <w:rPr>
                <w:rFonts w:ascii="돋움" w:eastAsia="돋움"/>
                <w:b/>
                <w:sz w:val="18"/>
                <w:shd w:val="clear" w:color="000000"/>
              </w:rPr>
              <w:t xml:space="preserve">頭痛)  </w:t>
            </w:r>
            <w:r>
              <w:rPr>
                <w:rFonts w:ascii="돋움" w:eastAsia="돋움"/>
                <w:sz w:val="18"/>
                <w:shd w:val="clear" w:color="000000"/>
              </w:rPr>
              <w:t>여  31세</w:t>
            </w:r>
          </w:p>
          <w:p>
            <w:pPr>
              <w:pStyle w:val="0"/>
              <w:widowControl w:val="off"/>
              <w:spacing w:line="336" w:lineRule="auto"/>
              <w:ind w:left="317" w:hanging="217"/>
            </w:pPr>
            <w:r>
              <w:rPr>
                <w:rFonts w:ascii="돋움" w:eastAsia="돋움"/>
                <w:b/>
                <w:sz w:val="18"/>
                <w:shd w:val="clear" w:color="000000"/>
              </w:rPr>
              <w:t>11-1. 알레르기성 결막염(</w:t>
            </w:r>
            <w:r>
              <w:rPr>
                <w:rFonts w:ascii="돋움" w:eastAsia="돋움"/>
                <w:b/>
                <w:sz w:val="18"/>
                <w:shd w:val="clear" w:color="000000"/>
              </w:rPr>
              <w:t xml:space="preserve">結膜炎), </w:t>
            </w:r>
            <w:r>
              <w:rPr>
                <w:rFonts w:ascii="돋움" w:eastAsia="돋움"/>
                <w:b/>
                <w:sz w:val="18"/>
                <w:shd w:val="clear" w:color="000000"/>
              </w:rPr>
              <w:t>알레르기성 비염(</w:t>
            </w:r>
            <w:r>
              <w:rPr>
                <w:rFonts w:ascii="돋움" w:eastAsia="돋움"/>
                <w:b/>
                <w:sz w:val="18"/>
                <w:shd w:val="clear" w:color="000000"/>
              </w:rPr>
              <w:t xml:space="preserve">鼻炎)  </w:t>
            </w:r>
            <w:r>
              <w:rPr>
                <w:rFonts w:ascii="돋움" w:eastAsia="돋움"/>
                <w:sz w:val="18"/>
                <w:shd w:val="clear" w:color="000000"/>
              </w:rPr>
              <w:t>남  11세  소음인</w:t>
            </w:r>
          </w:p>
          <w:p>
            <w:pPr>
              <w:pStyle w:val="0"/>
              <w:widowControl w:val="off"/>
              <w:spacing w:line="336" w:lineRule="auto"/>
              <w:ind w:left="317" w:hanging="217"/>
            </w:pPr>
            <w:r>
              <w:rPr>
                <w:rFonts w:ascii="돋움" w:eastAsia="돋움"/>
                <w:sz w:val="18"/>
                <w:shd w:val="clear" w:color="000000"/>
              </w:rPr>
              <w:t>12-1. 습진(</w:t>
            </w:r>
            <w:r>
              <w:rPr>
                <w:rFonts w:ascii="돋움" w:eastAsia="돋움"/>
                <w:sz w:val="18"/>
                <w:shd w:val="clear" w:color="000000"/>
              </w:rPr>
              <w:t xml:space="preserve">濕疹), </w:t>
            </w:r>
            <w:r>
              <w:rPr>
                <w:rFonts w:ascii="돋움" w:eastAsia="돋움"/>
                <w:sz w:val="18"/>
                <w:shd w:val="clear" w:color="000000"/>
              </w:rPr>
              <w:t>족번열(</w:t>
            </w:r>
            <w:r>
              <w:rPr>
                <w:rFonts w:ascii="돋움" w:eastAsia="돋움"/>
                <w:sz w:val="18"/>
                <w:shd w:val="clear" w:color="000000"/>
              </w:rPr>
              <w:t xml:space="preserve">足煩熱), </w:t>
            </w:r>
            <w:r>
              <w:rPr>
                <w:rFonts w:ascii="돋움" w:eastAsia="돋움"/>
                <w:sz w:val="18"/>
                <w:shd w:val="clear" w:color="000000"/>
              </w:rPr>
              <w:t>성장통(</w:t>
            </w:r>
            <w:r>
              <w:rPr>
                <w:rFonts w:ascii="돋움" w:eastAsia="돋움"/>
                <w:sz w:val="18"/>
                <w:shd w:val="clear" w:color="000000"/>
              </w:rPr>
              <w:t xml:space="preserve">成長痛)  </w:t>
            </w:r>
            <w:r>
              <w:rPr>
                <w:rFonts w:ascii="돋움" w:eastAsia="돋움"/>
                <w:sz w:val="18"/>
                <w:shd w:val="clear" w:color="000000"/>
              </w:rPr>
              <w:t>남  4세  태음인</w:t>
            </w:r>
          </w:p>
          <w:p>
            <w:pPr>
              <w:pStyle w:val="0"/>
              <w:widowControl w:val="off"/>
              <w:spacing w:line="336" w:lineRule="auto"/>
              <w:ind w:left="317" w:hanging="217"/>
            </w:pPr>
            <w:r>
              <w:rPr>
                <w:rFonts w:ascii="돋움" w:eastAsia="돋움"/>
                <w:b/>
                <w:sz w:val="18"/>
                <w:shd w:val="clear" w:color="000000"/>
              </w:rPr>
              <w:t>13-1. 간질(</w:t>
            </w:r>
            <w:r>
              <w:rPr>
                <w:rFonts w:ascii="돋움" w:eastAsia="돋움"/>
                <w:b/>
                <w:sz w:val="18"/>
                <w:shd w:val="clear" w:color="000000"/>
              </w:rPr>
              <w:t xml:space="preserve">癎疾)  </w:t>
            </w:r>
            <w:r>
              <w:rPr>
                <w:rFonts w:ascii="돋움" w:eastAsia="돋움"/>
                <w:sz w:val="18"/>
                <w:shd w:val="clear" w:color="000000"/>
              </w:rPr>
              <w:t>여  12세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58" name="그림 %d 58"/>
                  <wp:cNvGraphicFramePr/>
                  <a:graphic>
                    <a:graphicData uri="http://schemas.openxmlformats.org/drawingml/2006/picture">
                      <pic:pic>
                        <pic:nvPicPr>
                          <pic:cNvPr id="0" name="C:\Users\u\AppData\Local\Temp\Hnc\BinData\EMB00001eb82fb2.jpg"/>
                          <pic:cNvPicPr/>
                        </pic:nvPicPr>
                        <pic:blipFill>
                          <a:blip r:embed="rId239"/>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소건중탕 합방 활용사례</w:t>
            </w:r>
          </w:p>
          <w:p>
            <w:pPr>
              <w:pStyle w:val="0"/>
              <w:widowControl w:val="off"/>
              <w:spacing w:line="336" w:lineRule="auto"/>
              <w:ind w:left="317" w:hanging="217"/>
            </w:pPr>
            <w:r>
              <w:rPr>
                <w:rFonts w:ascii="돋움" w:eastAsia="돋움"/>
                <w:sz w:val="18"/>
                <w:shd w:val="clear" w:color="000000"/>
              </w:rPr>
              <w:t>1-1. +옥병풍산 - 식욕부진, 복통, 천면(</w:t>
            </w:r>
            <w:r>
              <w:rPr>
                <w:rFonts w:ascii="돋움" w:eastAsia="돋움"/>
                <w:sz w:val="18"/>
                <w:shd w:val="clear" w:color="000000"/>
              </w:rPr>
              <w:t xml:space="preserve">淺眠), </w:t>
            </w:r>
            <w:r>
              <w:rPr>
                <w:rFonts w:ascii="돋움" w:eastAsia="돋움"/>
                <w:sz w:val="18"/>
                <w:shd w:val="clear" w:color="000000"/>
              </w:rPr>
              <w:t>감기빈발  남  5세  소양성태음인  100cm 18kg</w:t>
            </w:r>
          </w:p>
          <w:p>
            <w:pPr>
              <w:pStyle w:val="0"/>
              <w:widowControl w:val="off"/>
              <w:spacing w:line="336" w:lineRule="auto"/>
              <w:ind w:left="317" w:hanging="217"/>
            </w:pPr>
            <w:r>
              <w:rPr>
                <w:rFonts w:ascii="돋움" w:eastAsia="돋움"/>
                <w:sz w:val="18"/>
                <w:shd w:val="clear" w:color="000000"/>
              </w:rPr>
              <w:t>2-1. +보중익기탕 - 소아코피, 복통(</w:t>
            </w:r>
            <w:r>
              <w:rPr>
                <w:rFonts w:ascii="돋움" w:eastAsia="돋움"/>
                <w:sz w:val="18"/>
                <w:shd w:val="clear" w:color="000000"/>
              </w:rPr>
              <w:t xml:space="preserve">腹痛), </w:t>
            </w:r>
            <w:r>
              <w:rPr>
                <w:rFonts w:ascii="돋움" w:eastAsia="돋움"/>
                <w:sz w:val="18"/>
                <w:shd w:val="clear" w:color="000000"/>
              </w:rPr>
              <w:t>수척, 식욕없고 마른 아이  남  5세</w:t>
            </w:r>
          </w:p>
          <w:p>
            <w:pPr>
              <w:pStyle w:val="0"/>
              <w:widowControl w:val="off"/>
              <w:spacing w:line="336" w:lineRule="auto"/>
              <w:ind w:left="317" w:hanging="217"/>
              <w:rPr>
                <w:rFonts w:ascii="돋움" w:eastAsia="돋움"/>
                <w:b/>
                <w:color w:val="000000"/>
                <w:sz w:val="18"/>
                <w:shd w:val="clear" w:color="000000"/>
              </w:rPr>
            </w:pPr>
          </w:p>
          <w:p>
            <w:pPr>
              <w:pStyle w:val="0"/>
              <w:widowControl w:val="off"/>
              <w:spacing w:line="336" w:lineRule="auto"/>
              <w:ind w:left="317" w:hanging="217"/>
            </w:pPr>
            <w:r>
              <w:rPr>
                <w:rFonts w:eastAsia="돋움"/>
                <w:b/>
                <w:sz w:val="18"/>
                <w:shd w:val="clear" w:color="000000"/>
              </w:rPr>
              <w:t>황기건중탕</w:t>
            </w:r>
          </w:p>
          <w:p>
            <w:pPr>
              <w:pStyle w:val="0"/>
              <w:widowControl w:val="off"/>
              <w:spacing w:line="336" w:lineRule="auto"/>
              <w:ind w:left="317" w:hanging="217"/>
            </w:pPr>
            <w:r>
              <w:rPr>
                <w:rFonts w:ascii="돋움" w:eastAsia="돋움"/>
                <w:b/>
                <w:sz w:val="18"/>
                <w:shd w:val="clear" w:color="000000"/>
              </w:rPr>
              <w:t>1-1. 피로(</w:t>
            </w:r>
            <w:r>
              <w:rPr>
                <w:rFonts w:ascii="돋움" w:eastAsia="돋움"/>
                <w:b/>
                <w:sz w:val="18"/>
                <w:shd w:val="clear" w:color="000000"/>
              </w:rPr>
              <w:t xml:space="preserve">疲勞), </w:t>
            </w:r>
            <w:r>
              <w:rPr>
                <w:rFonts w:ascii="돋움" w:eastAsia="돋움"/>
                <w:b/>
                <w:sz w:val="18"/>
                <w:shd w:val="clear" w:color="000000"/>
              </w:rPr>
              <w:t>전신통(</w:t>
            </w:r>
            <w:r>
              <w:rPr>
                <w:rFonts w:ascii="돋움" w:eastAsia="돋움"/>
                <w:b/>
                <w:sz w:val="18"/>
                <w:shd w:val="clear" w:color="000000"/>
              </w:rPr>
              <w:t xml:space="preserve">全身痛), </w:t>
            </w:r>
            <w:r>
              <w:rPr>
                <w:rFonts w:ascii="돋움" w:eastAsia="돋움"/>
                <w:b/>
                <w:sz w:val="18"/>
                <w:shd w:val="clear" w:color="000000"/>
              </w:rPr>
              <w:t>근육경직(</w:t>
            </w:r>
            <w:r>
              <w:rPr>
                <w:rFonts w:ascii="돋움" w:eastAsia="돋움"/>
                <w:b/>
                <w:sz w:val="18"/>
                <w:shd w:val="clear" w:color="000000"/>
              </w:rPr>
              <w:t xml:space="preserve">筋肉硬直), </w:t>
            </w:r>
            <w:r>
              <w:rPr>
                <w:rFonts w:ascii="돋움" w:eastAsia="돋움"/>
                <w:b/>
                <w:sz w:val="18"/>
                <w:shd w:val="clear" w:color="000000"/>
              </w:rPr>
              <w:t>보행곤란(</w:t>
            </w:r>
            <w:r>
              <w:rPr>
                <w:rFonts w:ascii="돋움" w:eastAsia="돋움"/>
                <w:b/>
                <w:sz w:val="18"/>
                <w:shd w:val="clear" w:color="000000"/>
              </w:rPr>
              <w:t xml:space="preserve">步行困難), </w:t>
            </w:r>
            <w:r>
              <w:rPr>
                <w:rFonts w:ascii="돋움" w:eastAsia="돋움"/>
                <w:b/>
                <w:sz w:val="18"/>
                <w:shd w:val="clear" w:color="000000"/>
              </w:rPr>
              <w:t>하지무력(</w:t>
            </w:r>
            <w:r>
              <w:rPr>
                <w:rFonts w:ascii="돋움" w:eastAsia="돋움"/>
                <w:b/>
                <w:sz w:val="18"/>
                <w:shd w:val="clear" w:color="000000"/>
              </w:rPr>
              <w:t xml:space="preserve">下肢無力)  </w:t>
            </w:r>
            <w:r>
              <w:rPr>
                <w:rFonts w:ascii="돋움" w:eastAsia="돋움"/>
                <w:sz w:val="18"/>
                <w:shd w:val="clear" w:color="000000"/>
              </w:rPr>
              <w:t>남  46세  소양인</w:t>
            </w:r>
          </w:p>
          <w:p>
            <w:pPr>
              <w:pStyle w:val="0"/>
              <w:widowControl w:val="off"/>
              <w:spacing w:line="336" w:lineRule="auto"/>
              <w:ind w:left="328" w:hanging="228"/>
            </w:pPr>
            <w:r>
              <w:rPr>
                <w:rFonts w:ascii="돋움"/>
                <w:b/>
                <w:sz w:val="18"/>
                <w:shd w:val="clear" w:color="000000"/>
              </w:rPr>
              <w:t xml:space="preserve">2-1. </w:t>
            </w:r>
            <w:r>
              <w:rPr>
                <w:rFonts w:ascii="돋움" w:eastAsia="돋움"/>
                <w:b/>
                <w:spacing w:val="-8"/>
                <w:sz w:val="18"/>
                <w:shd w:val="clear" w:color="000000"/>
              </w:rPr>
              <w:t>혈한(</w:t>
            </w:r>
            <w:r>
              <w:rPr>
                <w:rFonts w:ascii="돋움" w:eastAsia="돋움"/>
                <w:b/>
                <w:spacing w:val="-8"/>
                <w:sz w:val="18"/>
                <w:shd w:val="clear" w:color="000000"/>
              </w:rPr>
              <w:t xml:space="preserve">血汗), </w:t>
            </w:r>
            <w:r>
              <w:rPr>
                <w:rFonts w:ascii="돋움" w:eastAsia="돋움"/>
                <w:b/>
                <w:spacing w:val="-8"/>
                <w:sz w:val="18"/>
                <w:shd w:val="clear" w:color="000000"/>
              </w:rPr>
              <w:t>수장번열(</w:t>
            </w:r>
            <w:r>
              <w:rPr>
                <w:rFonts w:ascii="돋움" w:eastAsia="돋움"/>
                <w:b/>
                <w:spacing w:val="-8"/>
                <w:sz w:val="18"/>
                <w:shd w:val="clear" w:color="000000"/>
              </w:rPr>
              <w:t xml:space="preserve">手掌煩熱), </w:t>
            </w:r>
            <w:r>
              <w:rPr>
                <w:rFonts w:ascii="돋움" w:eastAsia="돋움"/>
                <w:b/>
                <w:spacing w:val="-8"/>
                <w:sz w:val="18"/>
                <w:shd w:val="clear" w:color="000000"/>
              </w:rPr>
              <w:t>피로, 도한, 현훈(</w:t>
            </w:r>
            <w:r>
              <w:rPr>
                <w:rFonts w:ascii="돋움" w:eastAsia="돋움"/>
                <w:b/>
                <w:spacing w:val="-8"/>
                <w:sz w:val="18"/>
                <w:shd w:val="clear" w:color="000000"/>
              </w:rPr>
              <w:t xml:space="preserve">眩暈), </w:t>
            </w:r>
            <w:r>
              <w:rPr>
                <w:rFonts w:ascii="돋움" w:eastAsia="돋움"/>
                <w:b/>
                <w:spacing w:val="-8"/>
                <w:sz w:val="18"/>
                <w:shd w:val="clear" w:color="000000"/>
              </w:rPr>
              <w:t>정충(</w:t>
            </w:r>
            <w:r>
              <w:rPr>
                <w:rFonts w:ascii="돋움" w:eastAsia="돋움"/>
                <w:b/>
                <w:spacing w:val="-8"/>
                <w:sz w:val="18"/>
                <w:shd w:val="clear" w:color="000000"/>
              </w:rPr>
              <w:t xml:space="preserve">怔忡), </w:t>
            </w:r>
            <w:r>
              <w:rPr>
                <w:rFonts w:ascii="돋움" w:eastAsia="돋움"/>
                <w:b/>
                <w:spacing w:val="-8"/>
                <w:sz w:val="18"/>
                <w:shd w:val="clear" w:color="000000"/>
              </w:rPr>
              <w:t>식욕부진, 다몽, 식체(</w:t>
            </w:r>
            <w:r>
              <w:rPr>
                <w:rFonts w:ascii="돋움" w:eastAsia="돋움"/>
                <w:b/>
                <w:spacing w:val="-8"/>
                <w:sz w:val="18"/>
                <w:shd w:val="clear" w:color="000000"/>
              </w:rPr>
              <w:t>食滯)</w:t>
            </w:r>
            <w:r>
              <w:rPr>
                <w:rFonts w:ascii="돋움"/>
                <w:b/>
                <w:sz w:val="18"/>
                <w:shd w:val="clear" w:color="000000"/>
              </w:rPr>
              <w:t xml:space="preserve">  </w:t>
            </w:r>
            <w:r>
              <w:rPr>
                <w:rFonts w:ascii="돋움" w:eastAsia="돋움"/>
                <w:sz w:val="18"/>
                <w:shd w:val="clear" w:color="000000"/>
              </w:rPr>
              <w:t>남  29세  소음인</w:t>
            </w:r>
          </w:p>
          <w:p>
            <w:pPr>
              <w:pStyle w:val="0"/>
              <w:widowControl w:val="off"/>
              <w:spacing w:line="336" w:lineRule="auto"/>
              <w:ind w:left="317" w:hanging="217"/>
            </w:pPr>
            <w:r>
              <w:rPr>
                <w:rFonts w:ascii="돋움" w:eastAsia="돋움"/>
                <w:b/>
                <w:sz w:val="18"/>
                <w:shd w:val="clear" w:color="000000"/>
              </w:rPr>
              <w:t>3-1. 몽유병(</w:t>
            </w:r>
            <w:r>
              <w:rPr>
                <w:rFonts w:ascii="돋움" w:eastAsia="돋움"/>
                <w:b/>
                <w:sz w:val="18"/>
                <w:shd w:val="clear" w:color="000000"/>
              </w:rPr>
              <w:t xml:space="preserve">夢遊病), </w:t>
            </w:r>
            <w:r>
              <w:rPr>
                <w:rFonts w:ascii="돋움" w:eastAsia="돋움"/>
                <w:b/>
                <w:sz w:val="18"/>
                <w:shd w:val="clear" w:color="000000"/>
              </w:rPr>
              <w:t>잠꼬대, 야제(</w:t>
            </w:r>
            <w:r>
              <w:rPr>
                <w:rFonts w:ascii="돋움" w:eastAsia="돋움"/>
                <w:b/>
                <w:sz w:val="18"/>
                <w:shd w:val="clear" w:color="000000"/>
              </w:rPr>
              <w:t xml:space="preserve">夜啼),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sz w:val="18"/>
                <w:shd w:val="clear" w:color="000000"/>
              </w:rPr>
              <w:t>남  12세</w:t>
            </w:r>
          </w:p>
          <w:p>
            <w:pPr>
              <w:pStyle w:val="0"/>
              <w:widowControl w:val="off"/>
              <w:spacing w:line="336" w:lineRule="auto"/>
              <w:ind w:left="317" w:hanging="217"/>
            </w:pPr>
            <w:r>
              <w:rPr>
                <w:rFonts w:ascii="돋움" w:eastAsia="돋움"/>
                <w:sz w:val="18"/>
                <w:shd w:val="clear" w:color="000000"/>
              </w:rPr>
              <w:t>3-2. 잠꼬대, 몽유병(</w:t>
            </w:r>
            <w:r>
              <w:rPr>
                <w:rFonts w:ascii="돋움" w:eastAsia="돋움"/>
                <w:sz w:val="18"/>
                <w:shd w:val="clear" w:color="000000"/>
              </w:rPr>
              <w:t xml:space="preserve">夢遊病), </w:t>
            </w:r>
            <w:r>
              <w:rPr>
                <w:rFonts w:ascii="돋움" w:eastAsia="돋움"/>
                <w:sz w:val="18"/>
                <w:shd w:val="clear" w:color="000000"/>
              </w:rPr>
              <w:t>야제(</w:t>
            </w:r>
            <w:r>
              <w:rPr>
                <w:rFonts w:ascii="돋움" w:eastAsia="돋움"/>
                <w:sz w:val="18"/>
                <w:shd w:val="clear" w:color="000000"/>
              </w:rPr>
              <w:t xml:space="preserve">夜啼)  </w:t>
            </w:r>
            <w:r>
              <w:rPr>
                <w:rFonts w:ascii="돋움" w:eastAsia="돋움"/>
                <w:sz w:val="18"/>
                <w:shd w:val="clear" w:color="000000"/>
              </w:rPr>
              <w:t>남  4세</w:t>
            </w:r>
          </w:p>
          <w:p>
            <w:pPr>
              <w:pStyle w:val="0"/>
              <w:widowControl w:val="off"/>
              <w:spacing w:line="336" w:lineRule="auto"/>
              <w:ind w:left="317" w:hanging="217"/>
            </w:pPr>
            <w:r>
              <w:rPr>
                <w:rFonts w:ascii="돋움" w:eastAsia="돋움"/>
                <w:b/>
                <w:sz w:val="18"/>
                <w:shd w:val="clear" w:color="000000"/>
              </w:rPr>
              <w:t>4-1. 화상(</w:t>
            </w:r>
            <w:r>
              <w:rPr>
                <w:rFonts w:ascii="돋움" w:eastAsia="돋움"/>
                <w:b/>
                <w:sz w:val="18"/>
                <w:shd w:val="clear" w:color="000000"/>
              </w:rPr>
              <w:t xml:space="preserve">火傷) </w:t>
            </w:r>
            <w:r>
              <w:rPr>
                <w:rFonts w:ascii="돋움" w:eastAsia="돋움"/>
                <w:b/>
                <w:sz w:val="18"/>
                <w:shd w:val="clear" w:color="000000"/>
              </w:rPr>
              <w:t xml:space="preserve">후 새살돋기  </w:t>
            </w:r>
            <w:r>
              <w:rPr>
                <w:rFonts w:ascii="돋움" w:eastAsia="돋움"/>
                <w:sz w:val="18"/>
                <w:shd w:val="clear" w:color="000000"/>
              </w:rPr>
              <w:t>남  1세  태음인</w:t>
            </w:r>
          </w:p>
          <w:p>
            <w:pPr>
              <w:pStyle w:val="0"/>
              <w:widowControl w:val="off"/>
              <w:spacing w:line="336" w:lineRule="auto"/>
              <w:ind w:left="317" w:hanging="217"/>
            </w:pPr>
            <w:r>
              <w:rPr>
                <w:rFonts w:ascii="돋움" w:eastAsia="돋움"/>
                <w:sz w:val="18"/>
                <w:shd w:val="clear" w:color="000000"/>
              </w:rPr>
              <w:t>5-1. 배근경직(</w:t>
            </w:r>
            <w:r>
              <w:rPr>
                <w:rFonts w:ascii="돋움" w:eastAsia="돋움"/>
                <w:sz w:val="18"/>
                <w:shd w:val="clear" w:color="000000"/>
              </w:rPr>
              <w:t xml:space="preserve">背筋硬直),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척추통(</w:t>
            </w:r>
            <w:r>
              <w:rPr>
                <w:rFonts w:ascii="돋움" w:eastAsia="돋움"/>
                <w:sz w:val="18"/>
                <w:shd w:val="clear" w:color="000000"/>
              </w:rPr>
              <w:t xml:space="preserve">脊椎痛)  </w:t>
            </w:r>
            <w:r>
              <w:rPr>
                <w:rFonts w:ascii="돋움" w:eastAsia="돋움"/>
                <w:sz w:val="18"/>
                <w:shd w:val="clear" w:color="000000"/>
              </w:rPr>
              <w:t>여  25세  소음인  160cm 50kg</w:t>
            </w:r>
          </w:p>
          <w:p>
            <w:pPr>
              <w:pStyle w:val="0"/>
              <w:widowControl w:val="off"/>
              <w:spacing w:line="336" w:lineRule="auto"/>
              <w:ind w:left="317" w:hanging="217"/>
            </w:pPr>
            <w:r>
              <w:rPr>
                <w:rFonts w:ascii="돋움" w:eastAsia="돋움"/>
                <w:sz w:val="18"/>
                <w:shd w:val="clear" w:color="000000"/>
              </w:rPr>
              <w:t>6-1. 소변실금(</w:t>
            </w:r>
            <w:r>
              <w:rPr>
                <w:rFonts w:ascii="돋움" w:eastAsia="돋움"/>
                <w:sz w:val="18"/>
                <w:shd w:val="clear" w:color="000000"/>
              </w:rPr>
              <w:t xml:space="preserve">小便失禁)  </w:t>
            </w:r>
            <w:r>
              <w:rPr>
                <w:rFonts w:ascii="돋움" w:eastAsia="돋움"/>
                <w:sz w:val="18"/>
                <w:shd w:val="clear" w:color="000000"/>
              </w:rPr>
              <w:t>남  8세</w:t>
            </w:r>
          </w:p>
          <w:p>
            <w:pPr>
              <w:pStyle w:val="0"/>
              <w:widowControl w:val="off"/>
              <w:spacing w:line="336" w:lineRule="auto"/>
              <w:ind w:left="317" w:hanging="217"/>
            </w:pPr>
            <w:r>
              <w:rPr>
                <w:rFonts w:ascii="돋움" w:eastAsia="돋움"/>
                <w:sz w:val="18"/>
                <w:shd w:val="clear" w:color="000000"/>
              </w:rPr>
              <w:t>7-1. 8개월째 반복되는 만성중이염(</w:t>
            </w:r>
            <w:r>
              <w:rPr>
                <w:rFonts w:ascii="돋움" w:eastAsia="돋움"/>
                <w:sz w:val="18"/>
                <w:shd w:val="clear" w:color="000000"/>
              </w:rPr>
              <w:t xml:space="preserve">慢性中耳炎)  </w:t>
            </w:r>
            <w:r>
              <w:rPr>
                <w:rFonts w:ascii="돋움" w:eastAsia="돋움"/>
                <w:sz w:val="18"/>
                <w:shd w:val="clear" w:color="000000"/>
              </w:rPr>
              <w:t>남  3세</w:t>
            </w:r>
          </w:p>
          <w:p>
            <w:pPr>
              <w:pStyle w:val="0"/>
              <w:widowControl w:val="off"/>
              <w:spacing w:line="336" w:lineRule="auto"/>
              <w:ind w:left="317" w:hanging="217"/>
              <w:rPr>
                <w:rFonts w:ascii="돋움" w:eastAsia="돋움"/>
                <w:b/>
                <w:color w:val="000000"/>
                <w:sz w:val="18"/>
                <w:shd w:val="clear" w:color="000000"/>
              </w:rPr>
            </w:pPr>
          </w:p>
          <w:p>
            <w:pPr>
              <w:pStyle w:val="0"/>
              <w:widowControl w:val="off"/>
              <w:spacing w:line="336" w:lineRule="auto"/>
              <w:ind w:left="317" w:hanging="217"/>
            </w:pPr>
            <w:r>
              <w:rPr>
                <w:rFonts w:eastAsia="돋움"/>
                <w:b/>
                <w:sz w:val="18"/>
                <w:shd w:val="clear" w:color="000000"/>
              </w:rPr>
              <w:t>당귀건중탕</w:t>
            </w:r>
          </w:p>
          <w:p>
            <w:pPr>
              <w:pStyle w:val="0"/>
              <w:widowControl w:val="off"/>
              <w:spacing w:line="336" w:lineRule="auto"/>
              <w:ind w:left="317" w:hanging="217"/>
            </w:pPr>
            <w:r>
              <w:rPr>
                <w:rFonts w:ascii="돋움" w:eastAsia="돋움"/>
                <w:b/>
                <w:sz w:val="18"/>
                <w:shd w:val="clear" w:color="000000"/>
              </w:rPr>
              <w:t>1-1. 피로감(</w:t>
            </w:r>
            <w:r>
              <w:rPr>
                <w:rFonts w:ascii="돋움" w:eastAsia="돋움"/>
                <w:b/>
                <w:sz w:val="18"/>
                <w:shd w:val="clear" w:color="000000"/>
              </w:rPr>
              <w:t xml:space="preserve">疲勞感),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sz w:val="18"/>
                <w:shd w:val="clear" w:color="000000"/>
              </w:rPr>
              <w:t xml:space="preserve"> 남  23세</w:t>
            </w:r>
          </w:p>
          <w:p>
            <w:pPr>
              <w:pStyle w:val="0"/>
              <w:widowControl w:val="off"/>
              <w:spacing w:line="336" w:lineRule="auto"/>
              <w:ind w:left="317" w:hanging="217"/>
            </w:pPr>
            <w:r>
              <w:rPr>
                <w:rFonts w:ascii="돋움" w:eastAsia="돋움"/>
                <w:b/>
                <w:sz w:val="18"/>
                <w:shd w:val="clear" w:color="000000"/>
              </w:rPr>
              <w:t>2-1. 유아하복통(</w:t>
            </w:r>
            <w:r>
              <w:rPr>
                <w:rFonts w:ascii="돋움" w:eastAsia="돋움"/>
                <w:b/>
                <w:sz w:val="18"/>
                <w:shd w:val="clear" w:color="000000"/>
              </w:rPr>
              <w:t xml:space="preserve">幼兒下腹痛), </w:t>
            </w:r>
            <w:r>
              <w:rPr>
                <w:rFonts w:ascii="돋움" w:eastAsia="돋움"/>
                <w:b/>
                <w:sz w:val="18"/>
                <w:shd w:val="clear" w:color="000000"/>
              </w:rPr>
              <w:t>장무력(</w:t>
            </w:r>
            <w:r>
              <w:rPr>
                <w:rFonts w:ascii="돋움" w:eastAsia="돋움"/>
                <w:b/>
                <w:sz w:val="18"/>
                <w:shd w:val="clear" w:color="000000"/>
              </w:rPr>
              <w:t xml:space="preserve">腸無力)  </w:t>
            </w:r>
            <w:r>
              <w:rPr>
                <w:rFonts w:ascii="돋움" w:eastAsia="돋움"/>
                <w:sz w:val="18"/>
                <w:shd w:val="clear" w:color="000000"/>
              </w:rPr>
              <w:t>여  11세</w:t>
            </w:r>
          </w:p>
          <w:p>
            <w:pPr>
              <w:pStyle w:val="0"/>
              <w:widowControl w:val="off"/>
              <w:spacing w:line="336" w:lineRule="auto"/>
              <w:ind w:left="317" w:hanging="217"/>
            </w:pPr>
            <w:r>
              <w:rPr>
                <w:rFonts w:ascii="돋움" w:eastAsia="돋움"/>
                <w:b/>
                <w:sz w:val="18"/>
                <w:shd w:val="clear" w:color="000000"/>
              </w:rPr>
              <w:t xml:space="preserve">3-1. 배울림  </w:t>
            </w:r>
            <w:r>
              <w:rPr>
                <w:rFonts w:ascii="돋움" w:eastAsia="돋움"/>
                <w:sz w:val="18"/>
                <w:shd w:val="clear" w:color="000000"/>
              </w:rPr>
              <w:t>여  30세</w:t>
            </w:r>
          </w:p>
          <w:p>
            <w:pPr>
              <w:pStyle w:val="0"/>
              <w:widowControl w:val="off"/>
              <w:spacing w:line="336" w:lineRule="auto"/>
              <w:ind w:left="317" w:hanging="217"/>
            </w:pPr>
            <w:r>
              <w:rPr>
                <w:rFonts w:ascii="돋움" w:eastAsia="돋움"/>
                <w:b/>
                <w:sz w:val="18"/>
                <w:shd w:val="clear" w:color="000000"/>
              </w:rPr>
              <w:t>4-1. 좌골신경통(</w:t>
            </w:r>
            <w:r>
              <w:rPr>
                <w:rFonts w:ascii="돋움" w:eastAsia="돋움"/>
                <w:b/>
                <w:sz w:val="18"/>
                <w:shd w:val="clear" w:color="000000"/>
              </w:rPr>
              <w:t xml:space="preserve">坐骨神經痛), </w:t>
            </w:r>
            <w:r>
              <w:rPr>
                <w:rFonts w:ascii="돋움" w:eastAsia="돋움"/>
                <w:b/>
                <w:sz w:val="18"/>
                <w:shd w:val="clear" w:color="000000"/>
              </w:rPr>
              <w:t>종아리 견인통(</w:t>
            </w:r>
            <w:r>
              <w:rPr>
                <w:rFonts w:ascii="돋움" w:eastAsia="돋움"/>
                <w:b/>
                <w:sz w:val="18"/>
                <w:shd w:val="clear" w:color="000000"/>
              </w:rPr>
              <w:t xml:space="preserve">牽引痛), </w:t>
            </w:r>
            <w:r>
              <w:rPr>
                <w:rFonts w:ascii="돋움" w:eastAsia="돋움"/>
                <w:b/>
                <w:sz w:val="18"/>
                <w:shd w:val="clear" w:color="000000"/>
              </w:rPr>
              <w:t xml:space="preserve">발등저림 </w:t>
            </w:r>
            <w:r>
              <w:rPr>
                <w:rFonts w:ascii="돋움" w:eastAsia="돋움"/>
                <w:sz w:val="18"/>
                <w:shd w:val="clear" w:color="000000"/>
              </w:rPr>
              <w:t xml:space="preserve"> 여  48세</w:t>
            </w:r>
          </w:p>
          <w:p>
            <w:pPr>
              <w:pStyle w:val="0"/>
              <w:widowControl w:val="off"/>
              <w:spacing w:line="336" w:lineRule="auto"/>
              <w:ind w:left="317" w:hanging="217"/>
            </w:pPr>
            <w:r>
              <w:rPr>
                <w:rFonts w:ascii="돋움" w:eastAsia="돋움"/>
                <w:b/>
                <w:sz w:val="18"/>
                <w:shd w:val="clear" w:color="000000"/>
              </w:rPr>
              <w:t>5-1. 비염(</w:t>
            </w:r>
            <w:r>
              <w:rPr>
                <w:rFonts w:ascii="돋움" w:eastAsia="돋움"/>
                <w:b/>
                <w:sz w:val="18"/>
                <w:shd w:val="clear" w:color="000000"/>
              </w:rPr>
              <w:t xml:space="preserve">鼻炎), </w:t>
            </w:r>
            <w:r>
              <w:rPr>
                <w:rFonts w:ascii="돋움" w:eastAsia="돋움"/>
                <w:b/>
                <w:sz w:val="18"/>
                <w:shd w:val="clear" w:color="000000"/>
              </w:rPr>
              <w:t>편식(</w:t>
            </w:r>
            <w:r>
              <w:rPr>
                <w:rFonts w:ascii="돋움" w:eastAsia="돋움"/>
                <w:b/>
                <w:sz w:val="18"/>
                <w:shd w:val="clear" w:color="000000"/>
              </w:rPr>
              <w:t xml:space="preserve">偏食), </w:t>
            </w:r>
            <w:r>
              <w:rPr>
                <w:rFonts w:ascii="돋움" w:eastAsia="돋움"/>
                <w:b/>
                <w:sz w:val="18"/>
                <w:shd w:val="clear" w:color="000000"/>
              </w:rPr>
              <w:t>침흘림, 피부건조(</w:t>
            </w:r>
            <w:r>
              <w:rPr>
                <w:rFonts w:ascii="돋움" w:eastAsia="돋움"/>
                <w:b/>
                <w:sz w:val="18"/>
                <w:shd w:val="clear" w:color="000000"/>
              </w:rPr>
              <w:t xml:space="preserve">皮膚乾燥) </w:t>
            </w:r>
            <w:r>
              <w:rPr>
                <w:rFonts w:ascii="돋움" w:eastAsia="돋움"/>
                <w:sz w:val="18"/>
                <w:shd w:val="clear" w:color="000000"/>
              </w:rPr>
              <w:t xml:space="preserve"> 남  11세  소양성소음인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rPr>
                <w:rFonts w:eastAsia="돋움"/>
                <w:b/>
                <w:sz w:val="18"/>
                <w:shd w:val="clear" w:color="000000"/>
              </w:rPr>
              <w:t>귀기건중탕</w:t>
            </w:r>
          </w:p>
          <w:p>
            <w:pPr>
              <w:pStyle w:val="0"/>
              <w:widowControl w:val="off"/>
              <w:spacing w:line="336" w:lineRule="auto"/>
              <w:ind w:left="317" w:hanging="217"/>
            </w:pPr>
            <w:r>
              <w:rPr>
                <w:rFonts w:ascii="돋움" w:eastAsia="돋움"/>
                <w:b/>
                <w:sz w:val="18"/>
                <w:shd w:val="clear" w:color="000000"/>
              </w:rPr>
              <w:t>1-1. 수험생 보약, 복직근연급(</w:t>
            </w:r>
            <w:r>
              <w:rPr>
                <w:rFonts w:ascii="돋움" w:eastAsia="돋움"/>
                <w:b/>
                <w:sz w:val="18"/>
                <w:shd w:val="clear" w:color="000000"/>
              </w:rPr>
              <w:t xml:space="preserve">腹直筋攣急), </w:t>
            </w:r>
            <w:r>
              <w:rPr>
                <w:rFonts w:ascii="돋움" w:eastAsia="돋움"/>
                <w:b/>
                <w:sz w:val="18"/>
                <w:shd w:val="clear" w:color="000000"/>
              </w:rPr>
              <w:t>동계(</w:t>
            </w:r>
            <w:r>
              <w:rPr>
                <w:rFonts w:ascii="돋움" w:eastAsia="돋움"/>
                <w:b/>
                <w:sz w:val="18"/>
                <w:shd w:val="clear" w:color="000000"/>
              </w:rPr>
              <w:t xml:space="preserve">動悸), </w:t>
            </w:r>
            <w:r>
              <w:rPr>
                <w:rFonts w:ascii="돋움" w:eastAsia="돋움"/>
                <w:b/>
                <w:sz w:val="18"/>
                <w:shd w:val="clear" w:color="000000"/>
              </w:rPr>
              <w:t>도한(</w:t>
            </w:r>
            <w:r>
              <w:rPr>
                <w:rFonts w:ascii="돋움" w:eastAsia="돋움"/>
                <w:b/>
                <w:sz w:val="18"/>
                <w:shd w:val="clear" w:color="000000"/>
              </w:rPr>
              <w:t xml:space="preserve">盜汗), </w:t>
            </w:r>
            <w:r>
              <w:rPr>
                <w:rFonts w:ascii="돋움" w:eastAsia="돋움"/>
                <w:b/>
                <w:sz w:val="18"/>
                <w:shd w:val="clear" w:color="000000"/>
              </w:rPr>
              <w:t>진수음(</w:t>
            </w:r>
            <w:r>
              <w:rPr>
                <w:rFonts w:ascii="돋움" w:eastAsia="돋움"/>
                <w:b/>
                <w:sz w:val="18"/>
                <w:shd w:val="clear" w:color="000000"/>
              </w:rPr>
              <w:t xml:space="preserve">振水音)  </w:t>
            </w:r>
            <w:r>
              <w:rPr>
                <w:rFonts w:ascii="돋움" w:eastAsia="돋움"/>
                <w:sz w:val="18"/>
                <w:shd w:val="clear" w:color="000000"/>
              </w:rPr>
              <w:t>남  21세  소음인</w:t>
            </w:r>
          </w:p>
          <w:p>
            <w:pPr>
              <w:pStyle w:val="0"/>
              <w:widowControl w:val="off"/>
              <w:spacing w:line="336" w:lineRule="auto"/>
              <w:ind w:left="317" w:hanging="217"/>
            </w:pPr>
            <w:r>
              <w:rPr>
                <w:rFonts w:ascii="돋움" w:eastAsia="돋움"/>
                <w:b/>
                <w:sz w:val="18"/>
                <w:shd w:val="clear" w:color="000000"/>
              </w:rPr>
              <w:t>2-1. 소아복통(</w:t>
            </w:r>
            <w:r>
              <w:rPr>
                <w:rFonts w:ascii="돋움" w:eastAsia="돋움"/>
                <w:b/>
                <w:sz w:val="18"/>
                <w:shd w:val="clear" w:color="000000"/>
              </w:rPr>
              <w:t xml:space="preserve">小兒腹痛)  </w:t>
            </w:r>
            <w:r>
              <w:rPr>
                <w:rFonts w:ascii="돋움" w:eastAsia="돋움"/>
                <w:sz w:val="18"/>
                <w:shd w:val="clear" w:color="000000"/>
              </w:rPr>
              <w:t>남  11세</w:t>
            </w:r>
          </w:p>
          <w:p>
            <w:pPr>
              <w:pStyle w:val="0"/>
              <w:widowControl w:val="off"/>
              <w:spacing w:line="336" w:lineRule="auto"/>
              <w:ind w:left="317" w:hanging="217"/>
            </w:pPr>
            <w:r>
              <w:rPr>
                <w:rFonts w:ascii="돋움" w:eastAsia="돋움"/>
                <w:b/>
                <w:sz w:val="18"/>
                <w:shd w:val="clear" w:color="000000"/>
              </w:rPr>
              <w:t>3-1. 속쓰림, 위통(</w:t>
            </w:r>
            <w:r>
              <w:rPr>
                <w:rFonts w:ascii="돋움" w:eastAsia="돋움"/>
                <w:b/>
                <w:sz w:val="18"/>
                <w:shd w:val="clear" w:color="000000"/>
              </w:rPr>
              <w:t xml:space="preserve">胃痛)  </w:t>
            </w:r>
            <w:r>
              <w:rPr>
                <w:rFonts w:ascii="돋움" w:eastAsia="돋움"/>
                <w:sz w:val="18"/>
                <w:shd w:val="clear" w:color="000000"/>
              </w:rPr>
              <w:t>여  24세</w:t>
            </w:r>
          </w:p>
          <w:p>
            <w:pPr>
              <w:pStyle w:val="0"/>
              <w:widowControl w:val="off"/>
              <w:spacing w:line="336" w:lineRule="auto"/>
              <w:ind w:left="317" w:hanging="217"/>
            </w:pPr>
            <w:r>
              <w:rPr>
                <w:rFonts w:ascii="돋움" w:eastAsia="돋움"/>
                <w:b/>
                <w:sz w:val="18"/>
                <w:shd w:val="clear" w:color="000000"/>
              </w:rPr>
              <w:t>4-1. 경련성(</w:t>
            </w:r>
            <w:r>
              <w:rPr>
                <w:rFonts w:ascii="돋움" w:eastAsia="돋움"/>
                <w:b/>
                <w:sz w:val="18"/>
                <w:shd w:val="clear" w:color="000000"/>
              </w:rPr>
              <w:t xml:space="preserve">痙攣性) </w:t>
            </w:r>
            <w:r>
              <w:rPr>
                <w:rFonts w:ascii="돋움" w:eastAsia="돋움"/>
                <w:b/>
                <w:sz w:val="18"/>
                <w:shd w:val="clear" w:color="000000"/>
              </w:rPr>
              <w:t>동통(</w:t>
            </w:r>
            <w:r>
              <w:rPr>
                <w:rFonts w:ascii="돋움" w:eastAsia="돋움"/>
                <w:b/>
                <w:sz w:val="18"/>
                <w:shd w:val="clear" w:color="000000"/>
              </w:rPr>
              <w:t xml:space="preserve">疼痛)  </w:t>
            </w:r>
            <w:r>
              <w:rPr>
                <w:rFonts w:ascii="돋움" w:eastAsia="돋움"/>
                <w:sz w:val="18"/>
                <w:shd w:val="clear" w:color="000000"/>
              </w:rPr>
              <w:t>남  11세</w:t>
            </w:r>
          </w:p>
          <w:p>
            <w:pPr>
              <w:pStyle w:val="0"/>
              <w:widowControl w:val="off"/>
              <w:spacing w:line="336" w:lineRule="auto"/>
              <w:ind w:left="317" w:hanging="217"/>
            </w:pPr>
            <w:r>
              <w:rPr>
                <w:rFonts w:ascii="돋움" w:eastAsia="돋움"/>
                <w:b/>
                <w:sz w:val="18"/>
                <w:shd w:val="clear" w:color="000000"/>
              </w:rPr>
              <w:t>5-1. 몽유병(</w:t>
            </w:r>
            <w:r>
              <w:rPr>
                <w:rFonts w:ascii="돋움" w:eastAsia="돋움"/>
                <w:b/>
                <w:sz w:val="18"/>
                <w:shd w:val="clear" w:color="000000"/>
              </w:rPr>
              <w:t xml:space="preserve">夢遊病), </w:t>
            </w:r>
            <w:r>
              <w:rPr>
                <w:rFonts w:ascii="돋움" w:eastAsia="돋움"/>
                <w:b/>
                <w:sz w:val="18"/>
                <w:shd w:val="clear" w:color="000000"/>
              </w:rPr>
              <w:t>무서움, 잠꼬대, 변비(</w:t>
            </w:r>
            <w:r>
              <w:rPr>
                <w:rFonts w:ascii="돋움" w:eastAsia="돋움"/>
                <w:b/>
                <w:sz w:val="18"/>
                <w:shd w:val="clear" w:color="000000"/>
              </w:rPr>
              <w:t xml:space="preserve">便秘)  </w:t>
            </w:r>
            <w:r>
              <w:rPr>
                <w:rFonts w:ascii="돋움" w:eastAsia="돋움"/>
                <w:sz w:val="18"/>
                <w:shd w:val="clear" w:color="000000"/>
              </w:rPr>
              <w:t>남  8세  소양인</w:t>
            </w:r>
          </w:p>
          <w:p>
            <w:pPr>
              <w:pStyle w:val="0"/>
              <w:widowControl w:val="off"/>
              <w:spacing w:line="336" w:lineRule="auto"/>
              <w:ind w:left="317" w:hanging="217"/>
            </w:pPr>
            <w:r>
              <w:rPr>
                <w:rFonts w:ascii="돋움" w:eastAsia="돋움"/>
                <w:sz w:val="18"/>
                <w:shd w:val="clear" w:color="000000"/>
              </w:rPr>
              <w:t>6-1. 앙와(</w:t>
            </w:r>
            <w:r>
              <w:rPr>
                <w:rFonts w:ascii="돋움" w:eastAsia="돋움"/>
                <w:sz w:val="18"/>
                <w:shd w:val="clear" w:color="000000"/>
              </w:rPr>
              <w:t>仰臥)</w:t>
            </w:r>
          </w:p>
          <w:p>
            <w:pPr>
              <w:pStyle w:val="0"/>
              <w:widowControl w:val="off"/>
              <w:spacing w:line="336" w:lineRule="auto"/>
              <w:ind w:left="317" w:hanging="217"/>
            </w:pPr>
            <w:r>
              <w:rPr>
                <w:rFonts w:ascii="돋움" w:eastAsia="돋움"/>
                <w:sz w:val="18"/>
                <w:shd w:val="clear" w:color="000000"/>
              </w:rPr>
              <w:t>7-1. 식욕부진(</w:t>
            </w:r>
            <w:r>
              <w:rPr>
                <w:rFonts w:ascii="돋움" w:eastAsia="돋움"/>
                <w:sz w:val="18"/>
                <w:shd w:val="clear" w:color="000000"/>
              </w:rPr>
              <w:t xml:space="preserve">食慾不振), </w:t>
            </w:r>
            <w:r>
              <w:rPr>
                <w:rFonts w:ascii="돋움" w:eastAsia="돋움"/>
                <w:sz w:val="18"/>
                <w:shd w:val="clear" w:color="000000"/>
              </w:rPr>
              <w:t>성장부진  여  8세  18kg</w:t>
            </w:r>
          </w:p>
          <w:p>
            <w:pPr>
              <w:pStyle w:val="0"/>
              <w:widowControl w:val="off"/>
              <w:spacing w:line="336" w:lineRule="auto"/>
              <w:ind w:left="317" w:hanging="217"/>
            </w:pPr>
            <w:r>
              <w:rPr>
                <w:rFonts w:ascii="돋움" w:eastAsia="돋움"/>
                <w:sz w:val="18"/>
                <w:shd w:val="clear" w:color="000000"/>
              </w:rPr>
              <w:t>8-1. 소아짜증, 대변난(</w:t>
            </w:r>
            <w:r>
              <w:rPr>
                <w:rFonts w:ascii="돋움" w:eastAsia="돋움"/>
                <w:sz w:val="18"/>
                <w:shd w:val="clear" w:color="000000"/>
              </w:rPr>
              <w:t xml:space="preserve">大便難), </w:t>
            </w:r>
            <w:r>
              <w:rPr>
                <w:rFonts w:ascii="돋움" w:eastAsia="돋움"/>
                <w:sz w:val="18"/>
                <w:shd w:val="clear" w:color="000000"/>
              </w:rPr>
              <w:t>감기빈발, 성장통(</w:t>
            </w:r>
            <w:r>
              <w:rPr>
                <w:rFonts w:ascii="돋움" w:eastAsia="돋움"/>
                <w:sz w:val="18"/>
                <w:shd w:val="clear" w:color="000000"/>
              </w:rPr>
              <w:t xml:space="preserve">成長痛), </w:t>
            </w:r>
            <w:r>
              <w:rPr>
                <w:rFonts w:ascii="돋움" w:eastAsia="돋움"/>
                <w:sz w:val="18"/>
                <w:shd w:val="clear" w:color="000000"/>
              </w:rPr>
              <w:t>복통, 도한(</w:t>
            </w:r>
            <w:r>
              <w:rPr>
                <w:rFonts w:ascii="돋움" w:eastAsia="돋움"/>
                <w:sz w:val="18"/>
                <w:shd w:val="clear" w:color="000000"/>
              </w:rPr>
              <w:t xml:space="preserve">盜汗), </w:t>
            </w:r>
            <w:r>
              <w:rPr>
                <w:rFonts w:ascii="돋움" w:eastAsia="돋움"/>
                <w:sz w:val="18"/>
                <w:shd w:val="clear" w:color="000000"/>
              </w:rPr>
              <w:t>식욕부진, 혈색불량  여  7세  120cm 20kg</w:t>
            </w:r>
          </w:p>
        </w:tc>
      </w:tr>
    </w:tbl>
    <w:p>
      <w:pPr>
        <w:pStyle w:val="0"/>
        <w:widowControl w:val="off"/>
      </w:pPr>
    </w:p>
    <w:p>
      <w:pPr>
        <w:pStyle w:val="3"/>
        <w:widowControl w:val="off"/>
        <w:spacing w:line="432" w:lineRule="auto"/>
        <w:rPr/>
      </w:pPr>
    </w:p>
    <w:p>
      <w:pPr>
        <w:pStyle w:val="3"/>
        <w:widowControl w:val="off"/>
      </w:pPr>
      <w:r>
        <w:rPr/>
        <w:t>1-3. 소아식욕부진(</w:t>
      </w:r>
      <w:r>
        <w:rPr/>
        <w:t xml:space="preserve">小兒食慾不振), </w:t>
      </w:r>
      <w:r>
        <w:rPr/>
        <w:t>발육부진(</w:t>
      </w:r>
      <w:r>
        <w:rPr/>
        <w:t xml:space="preserve">發育不振), </w:t>
      </w:r>
      <w:r>
        <w:rPr/>
        <w:t>복통(</w:t>
      </w:r>
      <w:r>
        <w:rPr/>
        <w:t>腹痛)</w:t>
      </w:r>
    </w:p>
    <w:p>
      <w:pPr>
        <w:pStyle w:val="4"/>
        <w:widowControl w:val="off"/>
      </w:pPr>
      <w:r>
        <w:pict>
          <v:oval id="_x130262421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12세</w:t>
      </w:r>
    </w:p>
    <w:p>
      <w:pPr>
        <w:pStyle w:val="5"/>
        <w:widowControl w:val="off"/>
      </w:pPr>
      <w:r>
        <w:rPr/>
        <w:t>①</w:t>
      </w:r>
      <w:r>
        <w:rPr/>
        <w:t xml:space="preserve"> 식욕부진이 있다.   </w:t>
      </w:r>
      <w:r>
        <w:rPr/>
        <w:t>②</w:t>
      </w:r>
      <w:r>
        <w:rPr/>
        <w:t xml:space="preserve"> 발육부진으로 키가 안 큰다.   </w:t>
      </w:r>
      <w:r>
        <w:rPr/>
        <w:t>③</w:t>
      </w:r>
      <w:r>
        <w:rPr/>
        <w:t xml:space="preserve"> 복직근이 판자처럼 굳어 있으면서 배를 두드리면 퉁퉁 소리가 나며 비어 있는 소리가 난다.   </w:t>
      </w:r>
      <w:r>
        <w:rPr/>
        <w:t>④</w:t>
      </w:r>
      <w:r>
        <w:rPr/>
        <w:t xml:space="preserve"> 밥을 안 먹으며 신경질이 많다,   </w:t>
      </w:r>
      <w:r>
        <w:rPr/>
        <w:t>⑤</w:t>
      </w:r>
      <w:r>
        <w:rPr/>
        <w:t xml:space="preserve"> 잘 때 상체에 땀이 많이 난다.   </w:t>
      </w:r>
      <w:r>
        <w:rPr/>
        <w:t>⑥</w:t>
      </w:r>
      <w:r>
        <w:rPr/>
        <w:t xml:space="preserve"> 수시로 복통을 호소하는데 병원에서는 이상이 없다고 한다.   </w:t>
      </w:r>
      <w:r>
        <w:rPr/>
        <w:t>⑦</w:t>
      </w:r>
      <w:r>
        <w:rPr/>
        <w:t xml:space="preserve"> 간혹 대변이 굳게 나오는 경우도 있다.</w:t>
      </w:r>
    </w:p>
    <w:p>
      <w:pPr>
        <w:pStyle w:val="5"/>
        <w:widowControl w:val="off"/>
      </w:pPr>
      <w:r>
        <w:rPr/>
        <w:t>앞의 증상에 소건중탕 1제를 복용한 후에 식욕이 정상으로 돌아와 밥을 잘 먹고 복통도 없어져 완치되었다.</w:t>
      </w:r>
    </w:p>
    <w:p>
      <w:pPr>
        <w:pStyle w:val="5"/>
        <w:widowControl w:val="off"/>
      </w:pPr>
      <w:r>
        <w:rPr/>
        <w:t xml:space="preserve">참고로 소건중탕은 </w:t>
      </w:r>
      <w:r>
        <w:rPr/>
        <w:t>≪상한론≫에는</w:t>
      </w:r>
      <w:r>
        <w:rPr/>
        <w:t xml:space="preserve"> 작약이 3돈 들어 있고, </w:t>
      </w:r>
      <w:r>
        <w:rPr/>
        <w:t>≪방약합편≫에는</w:t>
      </w:r>
      <w:r>
        <w:rPr/>
        <w:t xml:space="preserve"> 5돈 들어 있는데, 어린이에게 5돈을 사용할 경우에는 설사나 연변(</w:t>
      </w:r>
      <w:r>
        <w:rPr/>
        <w:t>軟便)</w:t>
      </w:r>
      <w:r>
        <w:rPr/>
        <w:t>이 발생하는 경우가 종종 있으므로, 가급적 3돈을 사용하고 있다. 교이(</w:t>
      </w:r>
      <w:r>
        <w:rPr/>
        <w:t>餃飴)</w:t>
      </w:r>
      <w:r>
        <w:rPr/>
        <w:t>인 엿은 쌀을 곤 전통 엿으로 임실 삼계에서 700g 1제 분량으로 포장한 것을 사용하고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식욕부진(</w:t>
      </w:r>
      <w:r>
        <w:rPr/>
        <w:t xml:space="preserve">食慾不振), </w:t>
      </w:r>
      <w:r>
        <w:rPr/>
        <w:t>족번열(</w:t>
      </w:r>
      <w:r>
        <w:rPr/>
        <w:t>足煩熱)</w:t>
      </w:r>
    </w:p>
    <w:p>
      <w:pPr>
        <w:pStyle w:val="5"/>
        <w:widowControl w:val="off"/>
      </w:pPr>
      <w:r>
        <w:rPr/>
        <w:t>다음은 조용준 선생의 경험이다.</w:t>
      </w:r>
    </w:p>
    <w:p>
      <w:pPr>
        <w:pStyle w:val="4"/>
        <w:widowControl w:val="off"/>
      </w:pPr>
      <w:r>
        <w:pict>
          <v:oval id="_x189673920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5세  소음인  서울특별시 강북구</w:t>
      </w:r>
    </w:p>
    <w:p>
      <w:pPr>
        <w:pStyle w:val="5"/>
        <w:widowControl w:val="off"/>
      </w:pPr>
      <w:r>
        <w:rPr/>
        <w:t>눈은 동그랗고 얼굴이 창백하고 고집 세어 보이는 남아로, 태어날 때부터 탯줄이 아물지 않아서 항생제를 먹었고 일 년에 6개월은 중이염 및 염증 때문에 항생제를 먹는다고 한다. 4개월 전에 보약을 두 달 정도 먹고 좋았는데 약을 끊으니 몇 개월 만에 다시 예전과 같은 상태가 되었다.</w:t>
      </w:r>
    </w:p>
    <w:p>
      <w:pPr>
        <w:pStyle w:val="5"/>
        <w:widowControl w:val="off"/>
      </w:pPr>
      <w:r>
        <w:rPr/>
        <w:t>①</w:t>
      </w:r>
      <w:r>
        <w:rPr/>
        <w:t xml:space="preserve"> 감기 후에 중이염이 생긴다. 현재도 항생제를 복용하고 있는데 거의 나았다.   </w:t>
      </w:r>
      <w:r>
        <w:rPr/>
        <w:t>②</w:t>
      </w:r>
      <w:r>
        <w:rPr/>
        <w:t xml:space="preserve"> 식욕부진으로 평소에 밥을 정말 조금 밖에 먹지 않는다고 한다.   </w:t>
      </w:r>
      <w:r>
        <w:rPr/>
        <w:t>③</w:t>
      </w:r>
      <w:r>
        <w:rPr/>
        <w:t xml:space="preserve"> 도한(</w:t>
      </w:r>
      <w:r>
        <w:rPr/>
        <w:t>盜汗)</w:t>
      </w:r>
      <w:r>
        <w:rPr/>
        <w:t xml:space="preserve">이 있는데 잠잘 때 땀에 흠뻑 젖는다.   </w:t>
      </w:r>
      <w:r>
        <w:rPr/>
        <w:t>④</w:t>
      </w:r>
      <w:r>
        <w:rPr/>
        <w:t xml:space="preserve"> 족번열(</w:t>
      </w:r>
      <w:r>
        <w:rPr/>
        <w:t>足煩熱)</w:t>
      </w:r>
      <w:r>
        <w:rPr/>
        <w:t>이 있다.</w:t>
      </w:r>
    </w:p>
    <w:p>
      <w:pPr>
        <w:pStyle w:val="5"/>
        <w:widowControl w:val="off"/>
      </w:pPr>
      <w:r>
        <w:rPr/>
        <w:t>⑤</w:t>
      </w:r>
      <w:r>
        <w:rPr/>
        <w:t xml:space="preserve"> 짜증이 심하다.   </w:t>
      </w:r>
      <w:r>
        <w:rPr/>
        <w:t>⑥</w:t>
      </w:r>
      <w:r>
        <w:rPr/>
        <w:t xml:space="preserve"> 평소에도 된 똥을 누는데 최근에는 변이 잘 나오지 않아서 손가락으로 빼기도 한다.</w:t>
      </w:r>
    </w:p>
    <w:p>
      <w:pPr>
        <w:pStyle w:val="5"/>
        <w:widowControl w:val="off"/>
      </w:pPr>
      <w:r>
        <w:rPr/>
        <w:t>우선 식욕부진을 해결하면 음허(</w:t>
      </w:r>
      <w:r>
        <w:rPr/>
        <w:t>陰虛)</w:t>
      </w:r>
      <w:r>
        <w:rPr/>
        <w:t>로 인한 족번열(</w:t>
      </w:r>
      <w:r>
        <w:rPr/>
        <w:t>足煩熱)</w:t>
      </w:r>
      <w:r>
        <w:rPr/>
        <w:t>과 변비, 짜증, 중이염 빈발이 없어질 것으로 보아, 5세 소아에게 소건중탕 과립제를 6g씩 하루 3번을 투약했다.</w:t>
      </w:r>
    </w:p>
    <w:p>
      <w:pPr>
        <w:pStyle w:val="5"/>
        <w:widowControl w:val="off"/>
      </w:pPr>
      <w:r>
        <w:rPr/>
        <w:t>투약 후 당일부터 식욕이 왕성해져 돌아서면 배가 고프다고 하며, 대변도 잘 보고 족번열도 많이 좋아졌다고 한다. 그래서 증상을 더 자세히 보고 탕제를 복용할 계획이다.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소아복통(</w:t>
      </w:r>
      <w:r>
        <w:rPr/>
        <w:t xml:space="preserve">小兒腹痛), </w:t>
      </w:r>
      <w:r>
        <w:rPr/>
        <w:t>성장통(</w:t>
      </w:r>
      <w:r>
        <w:rPr/>
        <w:t>成長痛)</w:t>
      </w:r>
    </w:p>
    <w:p>
      <w:pPr>
        <w:pStyle w:val="5"/>
        <w:widowControl w:val="off"/>
      </w:pPr>
      <w:r>
        <w:rPr/>
        <w:t>다음은 이상훈 선생의 경험이다.</w:t>
      </w:r>
    </w:p>
    <w:p>
      <w:pPr>
        <w:pStyle w:val="4"/>
        <w:widowControl w:val="off"/>
      </w:pPr>
      <w:r>
        <w:pict>
          <v:oval id="_x189673920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7세  소음인  경기도 고양시</w:t>
      </w:r>
    </w:p>
    <w:p>
      <w:pPr>
        <w:pStyle w:val="5"/>
        <w:widowControl w:val="off"/>
      </w:pPr>
      <w:r>
        <w:rPr/>
        <w:t>약간 통통하며 하얀 얼굴에 부끄럼을 많이 타며 소음인으로 보이는 어린이로, 필자의 딸이다.</w:t>
      </w:r>
    </w:p>
    <w:p>
      <w:pPr>
        <w:pStyle w:val="5"/>
        <w:widowControl w:val="off"/>
      </w:pPr>
      <w:r>
        <w:rPr/>
        <w:t>①</w:t>
      </w:r>
      <w:r>
        <w:rPr/>
        <w:t xml:space="preserve"> 식사 때마다 밥상 앞에서 배가 아프다고 한다.   </w:t>
      </w:r>
      <w:r>
        <w:rPr/>
        <w:t>②</w:t>
      </w:r>
      <w:r>
        <w:rPr/>
        <w:t xml:space="preserve"> 잘 때는 다리가 아프다고 운다. 특히 무릎이 아프다고 한다.</w:t>
      </w:r>
    </w:p>
    <w:p>
      <w:pPr>
        <w:pStyle w:val="5"/>
        <w:widowControl w:val="off"/>
      </w:pPr>
      <w:r>
        <w:rPr/>
        <w:t>③</w:t>
      </w:r>
      <w:r>
        <w:rPr/>
        <w:t xml:space="preserve"> 또래 아이들보다 신경질을 더 잘 부린다.   </w:t>
      </w:r>
      <w:r>
        <w:rPr/>
        <w:t>④</w:t>
      </w:r>
      <w:r>
        <w:rPr/>
        <w:t xml:space="preserve"> 조금 심하게 놀고 난 뒤엔 잘 때 도한(</w:t>
      </w:r>
      <w:r>
        <w:rPr/>
        <w:t>盜汗)</w:t>
      </w:r>
      <w:r>
        <w:rPr/>
        <w:t xml:space="preserve">이 있다.   </w:t>
      </w:r>
      <w:r>
        <w:rPr/>
        <w:t>⑤</w:t>
      </w:r>
      <w:r>
        <w:rPr/>
        <w:t xml:space="preserve"> 콧물이 자주 흐르는 편이다.   </w:t>
      </w:r>
      <w:r>
        <w:rPr/>
        <w:t>⑥</w:t>
      </w:r>
      <w:r>
        <w:rPr/>
        <w:t xml:space="preserve"> 또래 아이보다 감기에 자주 걸린다. 그러나 감기가 심하지 않으면 감기에 걸려서도 잘 논다.</w:t>
      </w:r>
    </w:p>
    <w:p>
      <w:pPr>
        <w:pStyle w:val="5"/>
        <w:widowControl w:val="off"/>
      </w:pPr>
      <w:r>
        <w:rPr/>
        <w:t>⑦</w:t>
      </w:r>
      <w:r>
        <w:rPr/>
        <w:t xml:space="preserve"> 소변을 자주 보며 한 번에 보는 양은 소량이다.   </w:t>
      </w:r>
      <w:r>
        <w:rPr/>
        <w:t>⑧</w:t>
      </w:r>
      <w:r>
        <w:rPr/>
        <w:t xml:space="preserve"> 물을 자주 마시나 한 번에 마시는 양은 조금이다.   </w:t>
      </w:r>
      <w:r>
        <w:rPr/>
        <w:t>⑨</w:t>
      </w:r>
      <w:r>
        <w:rPr/>
        <w:t xml:space="preserve"> 소화력은 좋은 편이며 먹을 때는 잘 먹는다.   </w:t>
      </w:r>
      <w:r>
        <w:rPr/>
        <w:t>⑩</w:t>
      </w:r>
      <w:r>
        <w:rPr/>
        <w:t xml:space="preserve"> 하루 1번 대변을 보는데 보통은 정상 변이나 찬 것을 먹은 후엔 연변(</w:t>
      </w:r>
      <w:r>
        <w:rPr/>
        <w:t>軟便)</w:t>
      </w:r>
      <w:r>
        <w:rPr/>
        <w:t xml:space="preserve">을 본다.   </w:t>
      </w:r>
      <w:r>
        <w:rPr/>
        <w:t>⑪</w:t>
      </w:r>
      <w:r>
        <w:rPr/>
        <w:t xml:space="preserve"> 잠은 잘 자나 잠들기까지는 약간의 잠투정이 있다.   </w:t>
      </w:r>
      <w:r>
        <w:rPr/>
        <w:t>⑫</w:t>
      </w:r>
      <w:r>
        <w:rPr/>
        <w:t xml:space="preserve"> 한 번 잠들면 아침까지 깨지 않고 잘 잔다.</w:t>
      </w:r>
    </w:p>
    <w:p>
      <w:pPr>
        <w:pStyle w:val="5"/>
        <w:widowControl w:val="off"/>
      </w:pPr>
      <w:r>
        <w:rPr/>
        <w:t>⑬</w:t>
      </w:r>
      <w:r>
        <w:rPr/>
        <w:t xml:space="preserve"> 추위와 더위는 특별히 타지는 않는다.</w:t>
      </w:r>
    </w:p>
    <w:p>
      <w:pPr>
        <w:pStyle w:val="5"/>
        <w:widowControl w:val="off"/>
      </w:pPr>
      <w:r>
        <w:rPr/>
        <w:t>식사 때마다 배가 아프다고 하며 잘 때 무릎이 아파서 우는 소음인 어린이의 보약으로 소건중탕 가감방(황기 육계16 작약8 백출24 건강 감초6 인삼15 구기자8 대조4 녹용3.75g)으로 10일분 20첩을 투약했다.</w:t>
      </w:r>
    </w:p>
    <w:p>
      <w:pPr>
        <w:pStyle w:val="5"/>
        <w:widowControl w:val="off"/>
      </w:pPr>
      <w:r>
        <w:rPr/>
        <w:t>지방에서 학교에 다니는 관계로 일주일마다 아이를 볼 수밖에 없어서 매일매일 확인하지는 못했지만 일주일 뒤에 아이를 보았을 때 배가 아프다는 말과 무릎이 아프다는 말을 하지 않았다. 또한 처음에는 생각지도 않던 도한(</w:t>
      </w:r>
      <w:r>
        <w:rPr/>
        <w:t>盜汗)</w:t>
      </w:r>
      <w:r>
        <w:rPr/>
        <w:t>까지 없어졌다.</w:t>
      </w:r>
    </w:p>
    <w:p>
      <w:pPr>
        <w:pStyle w:val="5"/>
        <w:widowControl w:val="off"/>
      </w:pPr>
      <w:r>
        <w:rPr/>
        <w:t>아프다는 말이 없는 것으로 보아 효과가 있다고 보고 약을 계속 먹이기로 했다. 또한 도한(</w:t>
      </w:r>
      <w:r>
        <w:rPr/>
        <w:t>盜汗)</w:t>
      </w:r>
      <w:r>
        <w:rPr/>
        <w:t>까지 없어진 것으로 보아 효과가 있다고 보고 다시 지난번과 같은 처방으로 10일분 20첩을 투약했다.</w:t>
      </w:r>
    </w:p>
    <w:p>
      <w:pPr>
        <w:pStyle w:val="5"/>
        <w:widowControl w:val="off"/>
      </w:pPr>
      <w:r>
        <w:rPr/>
        <w:t>약을 다 복용한 후에 배와 무릎이 아픈 증상이 완전히 없어졌다. 또한 도한(</w:t>
      </w:r>
      <w:r>
        <w:rPr/>
        <w:t>盜汗)</w:t>
      </w:r>
      <w:r>
        <w:rPr/>
        <w:t>도 없어졌는데 아마 몸 상태가 좋아지면서 저절로 치료가 된 듯하다.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소아하복통(</w:t>
      </w:r>
      <w:r>
        <w:rPr/>
        <w:t xml:space="preserve">小兒下腹痛), </w:t>
      </w:r>
      <w:r>
        <w:rPr/>
        <w:t>산통(</w:t>
      </w:r>
      <w:r>
        <w:rPr/>
        <w:t>疝痛)</w:t>
      </w:r>
    </w:p>
    <w:p>
      <w:pPr>
        <w:pStyle w:val="5"/>
        <w:widowControl w:val="off"/>
      </w:pPr>
      <w:r>
        <w:rPr/>
        <w:t>다음은 배원식 선생의 경험을 인용한 것이다.</w:t>
      </w:r>
    </w:p>
    <w:p>
      <w:pPr>
        <w:pStyle w:val="4"/>
        <w:widowControl w:val="off"/>
      </w:pPr>
      <w:r>
        <w:pict>
          <v:oval id="_x189673920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8세  초등학생</w:t>
      </w:r>
    </w:p>
    <w:p>
      <w:pPr>
        <w:pStyle w:val="5"/>
        <w:widowControl w:val="off"/>
      </w:pPr>
      <w:r>
        <w:rPr/>
        <w:t>1968년 12월 10일 초진했는데, 본원 단골손님의 소개로 할머니, 아버지와 같이 왔다.</w:t>
      </w:r>
    </w:p>
    <w:p>
      <w:pPr>
        <w:pStyle w:val="5"/>
        <w:widowControl w:val="off"/>
      </w:pPr>
      <w:r>
        <w:rPr/>
        <w:t>①</w:t>
      </w:r>
      <w:r>
        <w:rPr/>
        <w:t xml:space="preserve"> 아이는 아랫배가 땅기면서 아파 두 손으로 아랫배를 움켜쥐고   </w:t>
      </w:r>
      <w:r>
        <w:rPr/>
        <w:t>②</w:t>
      </w:r>
      <w:r>
        <w:rPr/>
        <w:t xml:space="preserve"> 허리를 펴지 못한 채 고통스러운 얼굴로 말도 하지 않는다.   </w:t>
      </w:r>
      <w:r>
        <w:rPr/>
        <w:t>③</w:t>
      </w:r>
      <w:r>
        <w:rPr/>
        <w:t xml:space="preserve"> 침상에 구부린 채 누우면서 아프다고 끙끙 앓는 소리를 낸다.   </w:t>
      </w:r>
      <w:r>
        <w:rPr/>
        <w:t>④</w:t>
      </w:r>
      <w:r>
        <w:rPr/>
        <w:t xml:space="preserve"> 진맥을 하여 보니 활삭삽(</w:t>
      </w:r>
      <w:r>
        <w:rPr/>
        <w:t>活數澁)</w:t>
      </w:r>
      <w:r>
        <w:rPr/>
        <w:t xml:space="preserve">의 통증맥상이 촉지된다.   </w:t>
      </w:r>
      <w:r>
        <w:rPr/>
        <w:t>⑤</w:t>
      </w:r>
      <w:r>
        <w:rPr/>
        <w:t xml:space="preserve"> 아랫배를 촉진하여 보아도 조금도 이상스러운 것을 발견할 수가 없었다.</w:t>
      </w:r>
    </w:p>
    <w:p>
      <w:pPr>
        <w:pStyle w:val="5"/>
        <w:widowControl w:val="off"/>
      </w:pPr>
      <w:r>
        <w:rPr/>
        <w:t>여러 방면으로 생각을 종합하여 보았던바 하초(</w:t>
      </w:r>
      <w:r>
        <w:rPr/>
        <w:t xml:space="preserve">下焦) </w:t>
      </w:r>
      <w:r>
        <w:rPr/>
        <w:t>허랭(</w:t>
      </w:r>
      <w:r>
        <w:rPr/>
        <w:t>虛冷)</w:t>
      </w:r>
      <w:r>
        <w:rPr/>
        <w:t>으로 인한 산증으로(방광수뇨관 경련으로) 생각하고, 우선 진경(</w:t>
      </w:r>
      <w:r>
        <w:rPr/>
        <w:t xml:space="preserve">鎭痙), </w:t>
      </w:r>
      <w:r>
        <w:rPr/>
        <w:t>진통(</w:t>
      </w:r>
      <w:r>
        <w:rPr/>
        <w:t>鎭痛)</w:t>
      </w:r>
      <w:r>
        <w:rPr/>
        <w:t>시킬 목적으로 소건중탕을 중심으로 3첩을 투여했던 바, 즉시 효과가 나타나 또 다시 3첩을 더 사용하여 완치되었다.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족번열(</w:t>
      </w:r>
      <w:r>
        <w:rPr/>
        <w:t xml:space="preserve">足煩熱), </w:t>
      </w:r>
      <w:r>
        <w:rPr/>
        <w:t>복직근연급(</w:t>
      </w:r>
      <w:r>
        <w:rPr/>
        <w:t>腹直筋攣急)</w:t>
      </w:r>
    </w:p>
    <w:p>
      <w:pPr>
        <w:pStyle w:val="5"/>
        <w:widowControl w:val="off"/>
      </w:pPr>
      <w:r>
        <w:rPr/>
        <w:t>다음은 박태기 선생의 경험이다.</w:t>
      </w:r>
    </w:p>
    <w:p>
      <w:pPr>
        <w:pStyle w:val="4"/>
        <w:widowControl w:val="off"/>
      </w:pPr>
      <w:r>
        <w:pict>
          <v:oval id="_x189673920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70세  학자 타입의 할아버지  충청북도 제천시 수산면</w:t>
      </w:r>
    </w:p>
    <w:p>
      <w:pPr>
        <w:pStyle w:val="5"/>
        <w:widowControl w:val="off"/>
      </w:pPr>
      <w:r>
        <w:rPr/>
        <w:t>10년이 훨씬 지난 일이며 당시 70대였었으니 지금쯤은 고인이 되었을 선비 같은 할아버지 이야기이다. 큰 키에 약간 여위었으며 족번열(</w:t>
      </w:r>
      <w:r>
        <w:rPr/>
        <w:t>足煩熱)</w:t>
      </w:r>
      <w:r>
        <w:rPr/>
        <w:t>이 심한 학자 타입의 할아버지가 왔다.</w:t>
      </w:r>
    </w:p>
    <w:p>
      <w:pPr>
        <w:pStyle w:val="5"/>
        <w:widowControl w:val="off"/>
      </w:pPr>
      <w:r>
        <w:rPr/>
        <w:t>①</w:t>
      </w:r>
      <w:r>
        <w:rPr/>
        <w:t xml:space="preserve"> 12년 전부터 양쪽 발바닥이 종일 화끈거리고 열이 난다.   </w:t>
      </w:r>
      <w:r>
        <w:rPr/>
        <w:t>②</w:t>
      </w:r>
      <w:r>
        <w:rPr/>
        <w:t xml:space="preserve"> 발에 화끈거림이 매우 심하여 밤에는 잠을 못 잔다. 겨울에도 잘 때는 이불 밖으로 발을 내놓고 밖에서 찬 돌을 들여와 그 위에 발을 얹어놓고 잠을 잔다고 한다.</w:t>
      </w:r>
    </w:p>
    <w:p>
      <w:pPr>
        <w:pStyle w:val="5"/>
        <w:widowControl w:val="off"/>
      </w:pPr>
      <w:r>
        <w:rPr/>
        <w:t>③</w:t>
      </w:r>
      <w:r>
        <w:rPr/>
        <w:t xml:space="preserve"> 다른 곳은 모두 건강하다.   </w:t>
      </w:r>
      <w:r>
        <w:rPr/>
        <w:t>④</w:t>
      </w:r>
      <w:r>
        <w:rPr/>
        <w:t xml:space="preserve"> 그간 족번열로 인한 고통으로 약국</w:t>
      </w:r>
      <w:r>
        <w:rPr/>
        <w:t>・</w:t>
      </w:r>
      <w:r>
        <w:rPr/>
        <w:t>병원은 물론 여러 유명한 한의원도 다녔으나 이 증세만은 차도가 없이 여전하다.</w:t>
      </w:r>
    </w:p>
    <w:p>
      <w:pPr>
        <w:pStyle w:val="5"/>
        <w:widowControl w:val="off"/>
      </w:pPr>
      <w:r>
        <w:rPr/>
        <w:t>증세를 듣고 원인이 될 만한 것을 아무리 살펴보아도 없었다. 단지 할아버지가 복직근(</w:t>
      </w:r>
      <w:r>
        <w:rPr/>
        <w:t>腹直筋)</w:t>
      </w:r>
      <w:r>
        <w:rPr/>
        <w:t>이 연급(</w:t>
      </w:r>
      <w:r>
        <w:rPr/>
        <w:t>攣急)</w:t>
      </w:r>
      <w:r>
        <w:rPr/>
        <w:t>되어 있다는 점이 있었다. 증세는 족번열(</w:t>
      </w:r>
      <w:r>
        <w:rPr/>
        <w:t>足煩熱)</w:t>
      </w:r>
      <w:r>
        <w:rPr/>
        <w:t>이지만 복직근연급(</w:t>
      </w:r>
      <w:r>
        <w:rPr/>
        <w:t>腹直筋攣急)</w:t>
      </w:r>
      <w:r>
        <w:rPr/>
        <w:t>이 있다는 점에서 소건중탕으로 1첩에 500원씩 5일분 10첩을 지어주자 할아버지가 몹시 화를 냈다. 이 병이 12년이나 되었고 그간 여러 방법을 다 해봤으나 낫지 않은 것을 약 10첩으로 낫겠느냐 하면서 약을 더 지어달라고 했다. 이 약을 먹고 안 나으면 그때 약을 더 지으라고 겨우 달랜 뒤 약 10첩을 지어주었다.</w:t>
      </w:r>
    </w:p>
    <w:p>
      <w:pPr>
        <w:pStyle w:val="5"/>
        <w:widowControl w:val="off"/>
      </w:pPr>
      <w:r>
        <w:rPr/>
        <w:t>일주일쯤 지나 할아버지가 아침 일찍 손님 몇 사람과 함께 와서 “박사님 낫게 해 주셔서 고맙습니다”하면서 문 앞에 들어서면서 두 손을 모아 큰절을 하는 게 아닌가? 황급히 나아가 두 손을 잡으며 그간의 결과를 들어보니, 소건중탕을 복용한 후 오랫동안 고생해 왔던 족번열이 완전히 사라졌으며 요즘은 고통스럽지 않고 잠도 잘 잔다고 했다. 고맙다는 인사를 수차례한 뒤 이번에는 손자라는 소년을 데리고 와서 여기 선생님 밑에서 있게 해 달라고 부탁하는지라, 좀 어렵다고 정중히 거절을 하자 며칠간이나 계속적으로 아이를 데리고 와서 맡아달라고 계속 졸라 고생을 한 적이 있었다. 좌우간 이 할아버지는 그 후에도 많은 환자를 소개시켜 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족번열(</w:t>
      </w:r>
      <w:r>
        <w:rPr/>
        <w:t>足煩熱)</w:t>
      </w:r>
    </w:p>
    <w:p>
      <w:pPr>
        <w:pStyle w:val="5"/>
        <w:widowControl w:val="off"/>
      </w:pPr>
      <w:r>
        <w:rPr/>
        <w:t>다음은 조연상 선생의 경험이다.</w:t>
      </w:r>
    </w:p>
    <w:p>
      <w:pPr>
        <w:pStyle w:val="4"/>
        <w:widowControl w:val="off"/>
      </w:pPr>
      <w:r>
        <w:pict>
          <v:oval id="_x189673921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37세  태음인  172cm  경기도 용인시 수지면</w:t>
      </w:r>
    </w:p>
    <w:p>
      <w:pPr>
        <w:pStyle w:val="5"/>
        <w:widowControl w:val="off"/>
      </w:pPr>
      <w:r>
        <w:rPr/>
        <w:t>상체가 길고 하체가 짧으며 특히 하복부와 허벅지가 굵다. 두부살은 아니지만 근육질도 아니다. 면색(</w:t>
      </w:r>
      <w:r>
        <w:rPr/>
        <w:t>面色)</w:t>
      </w:r>
      <w:r>
        <w:rPr/>
        <w:t>은 부위에 따라 옅은 커피색 혹은 회색빛이 감도는 황색이다.</w:t>
      </w:r>
    </w:p>
    <w:p>
      <w:pPr>
        <w:pStyle w:val="5"/>
        <w:widowControl w:val="off"/>
      </w:pPr>
      <w:r>
        <w:rPr/>
        <w:t>①</w:t>
      </w:r>
      <w:r>
        <w:rPr/>
        <w:t xml:space="preserve"> 항상 발바닥에서 열이 나는 것 같다.   </w:t>
      </w:r>
      <w:r>
        <w:rPr/>
        <w:t>②</w:t>
      </w:r>
      <w:r>
        <w:rPr/>
        <w:t xml:space="preserve"> 특히 여름에는 더욱 심하여 에어컨이 있는 사무실에서도 신을 신고 있을 수가 없다.   </w:t>
      </w:r>
      <w:r>
        <w:rPr/>
        <w:t>③</w:t>
      </w:r>
      <w:r>
        <w:rPr/>
        <w:t xml:space="preserve"> 몸이 피곤할 때 눈이 따끔거리거나 혹은 눈에서 먼저 피로감을 느낀다고 한다. 그러나 이것은 신경을 쓸 만한 것은 아니라고 한다.   </w:t>
      </w:r>
      <w:r>
        <w:rPr/>
        <w:t>④</w:t>
      </w:r>
      <w:r>
        <w:rPr/>
        <w:t xml:space="preserve"> 그 외의 다른 불편한 증상은 없다.</w:t>
      </w:r>
    </w:p>
    <w:p>
      <w:pPr>
        <w:pStyle w:val="5"/>
        <w:widowControl w:val="off"/>
      </w:pPr>
      <w:r>
        <w:rPr/>
        <w:t>족번열(</w:t>
      </w:r>
      <w:r>
        <w:rPr/>
        <w:t>足煩熱)</w:t>
      </w:r>
      <w:r>
        <w:rPr/>
        <w:t>을 목표로 소건중탕 5일분으로 10첩을 지어 보냈다. 약재가 몇 가지 되지 않았고 약의 양도 적어서 미덥지 못했던 모양이다. 아니면 바빠서 그랬는지 모르겠지만 상기인은 복약을 차일피일 미루다 필자의 독촉을 받고 나서야 10월 중순께 약을 복용하기 시작했다.</w:t>
      </w:r>
    </w:p>
    <w:p>
      <w:pPr>
        <w:pStyle w:val="5"/>
        <w:widowControl w:val="off"/>
      </w:pPr>
      <w:r>
        <w:rPr/>
        <w:t>복용 1주일쯤 지난 후에 전화가 왔는데, 발바닥의 열감이 자신도 모르게 없어졌다고 한다. 상기인은 그 이유가 날씨가 선선해진 탓일 수도 있다 했으나, 말투는 뜻밖의 현상을 만났을 때의 분위기였고, 약의 효과도 부정하지 않았다. 한 달이 지난 11월말에 다시 확인한 바로는 그 이후로는 발바닥의 열감은 한 번도 느껴보지 못했다고 한다. 덧붙여 말하기를 과거에는 여름만큼 심하지는 않았지만 겨울에도 열감을 가끔 느꼈었는데 약을 복용한 뒤부터는 전혀 그런 적이 없다고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극심한 신체열(</w:t>
      </w:r>
      <w:r>
        <w:rPr/>
        <w:t xml:space="preserve">身體熱), </w:t>
      </w:r>
      <w:r>
        <w:rPr/>
        <w:t>수족번열(</w:t>
      </w:r>
      <w:r>
        <w:rPr/>
        <w:t xml:space="preserve">手足煩熱), </w:t>
      </w:r>
      <w:r>
        <w:rPr/>
        <w:t>피로, 식후곤권(</w:t>
      </w:r>
      <w:r>
        <w:rPr/>
        <w:t>食後困倦)</w:t>
      </w:r>
    </w:p>
    <w:p>
      <w:pPr>
        <w:pStyle w:val="5"/>
        <w:widowControl w:val="off"/>
      </w:pPr>
      <w:r>
        <w:rPr/>
        <w:t>다음은 이진상 선생의 경험이다.</w:t>
      </w:r>
    </w:p>
    <w:p>
      <w:pPr>
        <w:pStyle w:val="4"/>
        <w:widowControl w:val="off"/>
      </w:pPr>
      <w:r>
        <w:pict>
          <v:oval id="_x189673921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35세  소음인  변호사  175cm 61kg  서울특별시 구로구 오류동</w:t>
      </w:r>
    </w:p>
    <w:p>
      <w:pPr>
        <w:pStyle w:val="5"/>
        <w:widowControl w:val="off"/>
      </w:pPr>
      <w:r>
        <w:rPr/>
        <w:t>약간 마른 느낌이 있으며 피부가 흰 소음인 남성이다.</w:t>
      </w:r>
    </w:p>
    <w:p>
      <w:pPr>
        <w:pStyle w:val="5"/>
        <w:widowControl w:val="off"/>
      </w:pPr>
      <w:r>
        <w:rPr/>
        <w:t>①</w:t>
      </w:r>
      <w:r>
        <w:rPr/>
        <w:t xml:space="preserve"> 몸 전체가 뜨겁다.   </w:t>
      </w:r>
      <w:r>
        <w:rPr/>
        <w:t>②</w:t>
      </w:r>
      <w:r>
        <w:rPr/>
        <w:t xml:space="preserve"> 2년 전부터 손과 발이 특히 뜨거워 이불을 덮고 자지 못한다.   </w:t>
      </w:r>
      <w:r>
        <w:rPr/>
        <w:t>③</w:t>
      </w:r>
      <w:r>
        <w:rPr/>
        <w:t xml:space="preserve"> 잠을 잘 때 창문을 열고 자야 해서 가족과 함께 자지 못하고 혼자 잔다.   </w:t>
      </w:r>
      <w:r>
        <w:rPr/>
        <w:t>④</w:t>
      </w:r>
      <w:r>
        <w:rPr/>
        <w:t xml:space="preserve"> 하루에 8시간 이상 피로감을 느끼는 것 같고 특히 아침에 피로하다.   </w:t>
      </w:r>
      <w:r>
        <w:rPr/>
        <w:t>⑤</w:t>
      </w:r>
      <w:r>
        <w:rPr/>
        <w:t xml:space="preserve"> 감기를 1년 내내 달고 사는 편이다.   </w:t>
      </w:r>
      <w:r>
        <w:rPr/>
        <w:t>⑥</w:t>
      </w:r>
      <w:r>
        <w:rPr/>
        <w:t xml:space="preserve"> 감기에 걸리면 편도가 심하게 붓는다.   </w:t>
      </w:r>
      <w:r>
        <w:rPr/>
        <w:t>⑦</w:t>
      </w:r>
      <w:r>
        <w:rPr/>
        <w:t xml:space="preserve"> 입안이 자주 헐며, 한 번 헐면 1주일에서 한 달 정도 지속된다.   </w:t>
      </w:r>
      <w:r>
        <w:rPr/>
        <w:t>⑧</w:t>
      </w:r>
      <w:r>
        <w:rPr/>
        <w:t xml:space="preserve"> 지방간이 있다.   </w:t>
      </w:r>
      <w:r>
        <w:rPr/>
        <w:t>⑨</w:t>
      </w:r>
      <w:r>
        <w:rPr/>
        <w:t xml:space="preserve"> 잠들기 어렵고 잠귀가 밝아 자주 깬다.</w:t>
      </w:r>
    </w:p>
    <w:p>
      <w:pPr>
        <w:pStyle w:val="5"/>
        <w:widowControl w:val="off"/>
      </w:pPr>
      <w:r>
        <w:rPr/>
        <w:t>⑩</w:t>
      </w:r>
      <w:r>
        <w:rPr/>
        <w:t xml:space="preserve"> 무서운 꿈을 자주 꾼다.   </w:t>
      </w:r>
      <w:r>
        <w:rPr/>
        <w:t>⑪</w:t>
      </w:r>
      <w:r>
        <w:rPr/>
        <w:t xml:space="preserve"> 추위를 심하게 타고 더위를 잘 먹는다.   </w:t>
      </w:r>
      <w:r>
        <w:rPr/>
        <w:t>⑫</w:t>
      </w:r>
      <w:r>
        <w:rPr/>
        <w:t xml:space="preserve"> 하루에 두 끼를 먹으며 아침은 생략한다. 편식하는 편이며 한 끼 식사량은 한 공기 이하이다.   </w:t>
      </w:r>
      <w:r>
        <w:rPr/>
        <w:t>⑬</w:t>
      </w:r>
      <w:r>
        <w:rPr/>
        <w:t xml:space="preserve"> 대변은 1일 1회 보며 설사를 자주 한다. 음주한 다음날에는 반드시 설사한다.   </w:t>
      </w:r>
      <w:r>
        <w:rPr/>
        <w:t>⑭</w:t>
      </w:r>
      <w:r>
        <w:rPr/>
        <w:t xml:space="preserve"> 토하는 경우가 많으며 술을 먹으면 잘 토한다.   </w:t>
      </w:r>
      <w:r>
        <w:rPr/>
        <w:t>⑮</w:t>
      </w:r>
      <w:r>
        <w:rPr/>
        <w:t xml:space="preserve"> 녹용과 인삼을 먹으면 상열감(</w:t>
      </w:r>
      <w:r>
        <w:rPr/>
        <w:t>上熱感)</w:t>
      </w:r>
      <w:r>
        <w:rPr/>
        <w:t>을 느낀다.</w:t>
      </w:r>
    </w:p>
    <w:p>
      <w:pPr>
        <w:pStyle w:val="5"/>
        <w:widowControl w:val="off"/>
      </w:pPr>
      <w:r>
        <w:rPr/>
        <w:t>소음인의 극심한 신체열과 수족번열 그리고 피로를 목표로 소건중탕 2배량에 숙면을 위해 산조인 2돈을 더해 10일분 20첩을 지어주었다.</w:t>
      </w:r>
    </w:p>
    <w:p>
      <w:pPr>
        <w:pStyle w:val="5"/>
        <w:widowControl w:val="off"/>
      </w:pPr>
      <w:r>
        <w:rPr/>
        <w:t>15일 쯤 후에 확인해 보았다.</w:t>
      </w:r>
    </w:p>
    <w:p>
      <w:pPr>
        <w:pStyle w:val="5"/>
        <w:widowControl w:val="off"/>
      </w:pPr>
      <w:r>
        <w:rPr/>
        <w:t>1. 극심하던 신체열(</w:t>
      </w:r>
      <w:r>
        <w:rPr/>
        <w:t>身體熱)</w:t>
      </w:r>
      <w:r>
        <w:rPr/>
        <w:t>과 수족번열이 상당히 경감되어 견딜 만하게 되었다고 했다.</w:t>
      </w:r>
    </w:p>
    <w:p>
      <w:pPr>
        <w:pStyle w:val="5"/>
        <w:widowControl w:val="off"/>
      </w:pPr>
      <w:r>
        <w:rPr/>
        <w:t>2. 오전에 극심하던 피로도 많이 회복되어 점심을 먹고 꼭 자던 습관도 없어졌다고 한다.</w:t>
      </w:r>
    </w:p>
    <w:p>
      <w:pPr>
        <w:pStyle w:val="5"/>
        <w:widowControl w:val="off"/>
      </w:pPr>
      <w:r>
        <w:rPr/>
        <w:t>1제를 다시 복용하기로 했으나, 법무법인을 세우는 관계로 음주 기회가 많을 것으로 보여 한 달 정도 후에 다시 복용하기로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발바닥 통증, 족부부종(</w:t>
      </w:r>
      <w:r>
        <w:rPr/>
        <w:t>足部浮腫)</w:t>
      </w:r>
    </w:p>
    <w:p>
      <w:pPr>
        <w:pStyle w:val="5"/>
        <w:widowControl w:val="off"/>
      </w:pPr>
      <w:r>
        <w:rPr/>
        <w:t>다음은 허훈 선생의 경험이다.</w:t>
      </w:r>
    </w:p>
    <w:p>
      <w:pPr>
        <w:pStyle w:val="4"/>
        <w:widowControl w:val="off"/>
      </w:pPr>
      <w:r>
        <w:pict>
          <v:oval id="_x189673921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39세  태음성소음인  서울특별시 영등포구 문래동</w:t>
      </w:r>
    </w:p>
    <w:p>
      <w:pPr>
        <w:pStyle w:val="5"/>
        <w:widowControl w:val="off"/>
      </w:pPr>
      <w:r>
        <w:rPr/>
        <w:t>키 173cm 정도의 보통 체격에 기육(</w:t>
      </w:r>
      <w:r>
        <w:rPr/>
        <w:t>肌肉)</w:t>
      </w:r>
      <w:r>
        <w:rPr/>
        <w:t>이 튼실하고 얼굴이 조금 검은 편인 태음성소음인이다.</w:t>
      </w:r>
    </w:p>
    <w:p>
      <w:pPr>
        <w:pStyle w:val="5"/>
        <w:widowControl w:val="off"/>
      </w:pPr>
      <w:r>
        <w:rPr/>
        <w:t>①</w:t>
      </w:r>
      <w:r>
        <w:rPr/>
        <w:t xml:space="preserve"> 2달 전부터 양쪽 발아래 발꿈치 부분이 따끔거리며 부어올라 통증이 심하다. 곤륜(</w:t>
      </w:r>
      <w:r>
        <w:rPr/>
        <w:t>崑崙)-</w:t>
      </w:r>
      <w:r>
        <w:rPr/>
        <w:t>신맥(</w:t>
      </w:r>
      <w:r>
        <w:rPr/>
        <w:t>申脈)-</w:t>
      </w:r>
      <w:r>
        <w:rPr/>
        <w:t>금문(</w:t>
      </w:r>
      <w:r>
        <w:rPr/>
        <w:t>金門)-</w:t>
      </w:r>
      <w:r>
        <w:rPr/>
        <w:t>경골(</w:t>
      </w:r>
      <w:r>
        <w:rPr/>
        <w:t>京骨)</w:t>
      </w:r>
      <w:r>
        <w:rPr/>
        <w:t xml:space="preserve">을 잇는 선 아래쪽으로 통증이 있고 심하게 부어올라 있다.   </w:t>
      </w:r>
      <w:r>
        <w:rPr/>
        <w:t>②</w:t>
      </w:r>
      <w:r>
        <w:rPr/>
        <w:t xml:space="preserve"> 발바닥의 모양을 보니 일반인들보다 발바닥의 굴곡이 심하다.   </w:t>
      </w:r>
      <w:r>
        <w:rPr/>
        <w:t>③</w:t>
      </w:r>
      <w:r>
        <w:rPr/>
        <w:t xml:space="preserve"> 발 통증으로 인해 현재는 병원에서 특수 제작한 신발을 신는다.   </w:t>
      </w:r>
      <w:r>
        <w:rPr/>
        <w:t>④</w:t>
      </w:r>
      <w:r>
        <w:rPr/>
        <w:t xml:space="preserve"> 병원에서는 찜질이나 마사지 외에는 특별한 치료법이 없으며 무리하지 않으면서 6</w:t>
      </w:r>
      <w:r>
        <w:rPr/>
        <w:t>～</w:t>
      </w:r>
      <w:r>
        <w:rPr/>
        <w:t>7개월 정도 안정을 하면 저절로 낫게 된다고 했다.</w:t>
      </w:r>
    </w:p>
    <w:p>
      <w:pPr>
        <w:pStyle w:val="5"/>
        <w:widowControl w:val="off"/>
      </w:pPr>
      <w:r>
        <w:rPr/>
        <w:t>⑤</w:t>
      </w:r>
      <w:r>
        <w:rPr/>
        <w:t xml:space="preserve"> 소화는 잘 안 되는 편이지만 정량보다 약간 과식하면 금방 더부룩해지며 가끔 신물이 올라온다.   </w:t>
      </w:r>
      <w:r>
        <w:rPr/>
        <w:t>⑥</w:t>
      </w:r>
      <w:r>
        <w:rPr/>
        <w:t xml:space="preserve"> 추위를 많이 탄다.   </w:t>
      </w:r>
      <w:r>
        <w:rPr/>
        <w:t>⑦</w:t>
      </w:r>
      <w:r>
        <w:rPr/>
        <w:t xml:space="preserve"> 몸이 찬 편이며 특히 배가 차다.   </w:t>
      </w:r>
      <w:r>
        <w:rPr/>
        <w:t>⑧</w:t>
      </w:r>
      <w:r>
        <w:rPr/>
        <w:t xml:space="preserve"> 따뜻한 음식을 좋아한다.   </w:t>
      </w:r>
      <w:r>
        <w:rPr/>
        <w:t>⑨</w:t>
      </w:r>
      <w:r>
        <w:rPr/>
        <w:t xml:space="preserve"> 변은 하루에 1</w:t>
      </w:r>
      <w:r>
        <w:rPr/>
        <w:t>～</w:t>
      </w:r>
      <w:r>
        <w:rPr/>
        <w:t xml:space="preserve"> 2회 보며 다소 묽은 연변이다. 자주 설사가 난다.   </w:t>
      </w:r>
      <w:r>
        <w:rPr/>
        <w:t>⑩</w:t>
      </w:r>
      <w:r>
        <w:rPr/>
        <w:t xml:space="preserve"> 대기업체 과장으로 항상 스트레스를 많이 받는다.   </w:t>
      </w:r>
      <w:r>
        <w:rPr/>
        <w:t>⑪</w:t>
      </w:r>
      <w:r>
        <w:rPr/>
        <w:t xml:space="preserve"> 작년 가을부터 스트레스도 풀 겸 건강을 위해 아침마다 조깅을 하고 시간이 날 때마다 근교에 있는 산으로 등산을 가는데, 짧은 시간에 무리하게 산행을 하는 경우가 많았다고 한다.   </w:t>
      </w:r>
      <w:r>
        <w:rPr/>
        <w:t>⑫</w:t>
      </w:r>
      <w:r>
        <w:rPr/>
        <w:t xml:space="preserve"> 1년 전 요로결석으로 삼성병원에서 수술한 적이 있다.   </w:t>
      </w:r>
      <w:r>
        <w:rPr/>
        <w:t>⑬</w:t>
      </w:r>
      <w:r>
        <w:rPr/>
        <w:t xml:space="preserve"> 꽤 오래된 치질이 있다.</w:t>
      </w:r>
    </w:p>
    <w:p>
      <w:pPr>
        <w:pStyle w:val="5"/>
        <w:widowControl w:val="off"/>
      </w:pPr>
      <w:r>
        <w:rPr/>
        <w:t>심한 발바닥 통증을 목표로 소건중탕 2배량에서 작약은 1.5배량으로 하고 백출 2돈, 신곡 2돈, 맥아 2돈을 더하고 생강을 건강으로 바꾸어 10일분 20첩을 투약했다.</w:t>
      </w:r>
    </w:p>
    <w:p>
      <w:pPr>
        <w:pStyle w:val="5"/>
        <w:widowControl w:val="off"/>
      </w:pPr>
      <w:r>
        <w:rPr/>
        <w:t>투약한 지 3일 만에 전화가 왔는데, 약을 먹은 후에 설사가 난다는 것이다. 약량이 다소 과한가 생각하여 하루에 3봉 먹는 것을 2봉으로 줄여보라고 권했다.</w:t>
      </w:r>
    </w:p>
    <w:p>
      <w:pPr>
        <w:pStyle w:val="5"/>
        <w:widowControl w:val="off"/>
      </w:pPr>
      <w:r>
        <w:rPr/>
        <w:t>다시 한 달 반 정도 지난 후에 만나게 되었는데 약량을 줄인 후, 확인해 보았다.</w:t>
      </w:r>
    </w:p>
    <w:p>
      <w:pPr>
        <w:pStyle w:val="5"/>
        <w:widowControl w:val="off"/>
      </w:pPr>
      <w:r>
        <w:rPr/>
        <w:t>1. 설사는 어느 정도 멈춰서 일주일에 한 번 정도 하는 편이다.</w:t>
      </w:r>
    </w:p>
    <w:p>
      <w:pPr>
        <w:pStyle w:val="5"/>
        <w:widowControl w:val="off"/>
      </w:pPr>
      <w:r>
        <w:rPr/>
        <w:t>2. 발바닥의 통증은 많이 사라졌다.</w:t>
      </w:r>
    </w:p>
    <w:p>
      <w:pPr>
        <w:pStyle w:val="5"/>
        <w:widowControl w:val="off"/>
      </w:pPr>
      <w:r>
        <w:rPr/>
        <w:t>3. 부기도 많이 빠져 거의 원래 상태를 회복하고 있다고 한다.</w:t>
      </w:r>
    </w:p>
    <w:p>
      <w:pPr>
        <w:pStyle w:val="5"/>
        <w:widowControl w:val="off"/>
      </w:pPr>
      <w:r>
        <w:rPr/>
        <w:t>4. 또한 전체적으로 전보다 몸도 가벼운 느낌이라고 한다.</w:t>
      </w:r>
    </w:p>
    <w:p>
      <w:pPr>
        <w:pStyle w:val="5"/>
        <w:widowControl w:val="off"/>
      </w:pPr>
      <w:r>
        <w:rPr/>
        <w:t>현재 약은 모두 복용한 상태이지만 통증 부위의 상태가 매일 호전되어가고 있으므로 더 이상 투약할 필요가 없다고 판단되어 폐약(</w:t>
      </w:r>
      <w:r>
        <w:rPr/>
        <w:t>閉藥)</w:t>
      </w:r>
      <w:r>
        <w:rPr/>
        <w:t>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월경통(</w:t>
      </w:r>
      <w:r>
        <w:rPr/>
        <w:t xml:space="preserve">月經痛), </w:t>
      </w:r>
      <w:r>
        <w:rPr/>
        <w:t>근육경련(</w:t>
      </w:r>
      <w:r>
        <w:rPr/>
        <w:t>筋肉痙攣:</w:t>
      </w:r>
      <w:r>
        <w:rPr/>
        <w:t>쥐남), 손발저림</w:t>
      </w:r>
    </w:p>
    <w:p>
      <w:pPr>
        <w:pStyle w:val="4"/>
        <w:widowControl w:val="off"/>
      </w:pPr>
      <w:r>
        <w:pict>
          <v:oval id="_x1896739212"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17세  소양인  여고1년  경기도 안양시 비산동 주공아파트</w:t>
      </w:r>
    </w:p>
    <w:p>
      <w:pPr>
        <w:pStyle w:val="5"/>
        <w:widowControl w:val="off"/>
      </w:pPr>
      <w:r>
        <w:rPr/>
        <w:t>처음에는 태음인으로 보였던 보통 키에 순박해 보이는 여고생이다.</w:t>
      </w:r>
    </w:p>
    <w:p>
      <w:pPr>
        <w:pStyle w:val="5"/>
        <w:widowControl w:val="off"/>
      </w:pPr>
      <w:r>
        <w:rPr/>
        <w:t>①</w:t>
      </w:r>
      <w:r>
        <w:rPr/>
        <w:t xml:space="preserve"> 월경이 시작되면서 최초 3일 동안 심한 월경통(</w:t>
      </w:r>
      <w:r>
        <w:rPr/>
        <w:t>月經痛)</w:t>
      </w:r>
      <w:r>
        <w:rPr/>
        <w:t xml:space="preserve">이 발생한다.   </w:t>
      </w:r>
      <w:r>
        <w:rPr/>
        <w:t>②</w:t>
      </w:r>
      <w:r>
        <w:rPr/>
        <w:t xml:space="preserve"> 통증은 1년 전인 중 3때부터 시작되었으며, 점차 통증이 심해지다가 근래 몇 달간은 참을 수 없을 정도로 아프다.   </w:t>
      </w:r>
      <w:r>
        <w:rPr/>
        <w:t>③</w:t>
      </w:r>
      <w:r>
        <w:rPr/>
        <w:t xml:space="preserve"> 허리가 끊어지는 듯 아프다.</w:t>
      </w:r>
    </w:p>
    <w:p>
      <w:pPr>
        <w:pStyle w:val="5"/>
        <w:widowControl w:val="off"/>
      </w:pPr>
      <w:r>
        <w:rPr/>
        <w:t>④</w:t>
      </w:r>
      <w:r>
        <w:rPr/>
        <w:t xml:space="preserve"> 동시에 아랫배가 차고 사르르 뒤틀리면서 심하게 아프며, 간혹 아프지 않을 때도 있다.   </w:t>
      </w:r>
      <w:r>
        <w:rPr/>
        <w:t>⑤</w:t>
      </w:r>
      <w:r>
        <w:rPr/>
        <w:t xml:space="preserve"> 동시에 머리 전체가 띵하게 아프다.   </w:t>
      </w:r>
      <w:r>
        <w:rPr/>
        <w:t>⑥</w:t>
      </w:r>
      <w:r>
        <w:rPr/>
        <w:t xml:space="preserve"> 월경시 구역이 나서 속물까지 토하며 식사를 못하고 누워 있어야 한다.   </w:t>
      </w:r>
      <w:r>
        <w:rPr/>
        <w:t>⑦</w:t>
      </w:r>
      <w:r>
        <w:rPr/>
        <w:t xml:space="preserve"> 수업도 받을 수 없을 정도이다.   </w:t>
      </w:r>
      <w:r>
        <w:rPr/>
        <w:t>⑧</w:t>
      </w:r>
      <w:r>
        <w:rPr/>
        <w:t xml:space="preserve"> 월경 때에는 아랫배가 차면서 머리도 차고 아프다.   </w:t>
      </w:r>
      <w:r>
        <w:rPr/>
        <w:t>⑨</w:t>
      </w:r>
      <w:r>
        <w:rPr/>
        <w:t xml:space="preserve"> 월경주기는 정상이고 월경기간은 7일이다.</w:t>
      </w:r>
    </w:p>
    <w:p>
      <w:pPr>
        <w:pStyle w:val="5"/>
        <w:widowControl w:val="off"/>
      </w:pPr>
      <w:r>
        <w:rPr/>
        <w:t>⑩</w:t>
      </w:r>
      <w:r>
        <w:rPr/>
        <w:t xml:space="preserve"> 평소에 손발이 차다.   </w:t>
      </w:r>
      <w:r>
        <w:rPr/>
        <w:t>⑪</w:t>
      </w:r>
      <w:r>
        <w:rPr/>
        <w:t xml:space="preserve"> 발에 쥐가 잘 나며 손발이 자주 저리다.   </w:t>
      </w:r>
      <w:r>
        <w:rPr/>
        <w:t>⑫</w:t>
      </w:r>
      <w:r>
        <w:rPr/>
        <w:t xml:space="preserve"> 피로를 자주 느끼며, 눈의 피로감도 자주 느낀다.   </w:t>
      </w:r>
      <w:r>
        <w:rPr/>
        <w:t>⑬</w:t>
      </w:r>
      <w:r>
        <w:rPr/>
        <w:t xml:space="preserve"> 신 것과 단 것, 매운 것을 좋아하고 밀가루 음식과 육류를 좋아한다.</w:t>
      </w:r>
    </w:p>
    <w:p>
      <w:pPr>
        <w:pStyle w:val="5"/>
        <w:widowControl w:val="off"/>
      </w:pPr>
      <w:r>
        <w:rPr/>
        <w:t>17세 소양인의 월경통을 목표로 소건중탕에 구기자 2돈, 오수유 1.5돈, 소회향 1.5돈, 부자 1돈을 더하여 10일분 20첩을 지어주었다.</w:t>
      </w:r>
    </w:p>
    <w:p>
      <w:pPr>
        <w:pStyle w:val="5"/>
        <w:widowControl w:val="off"/>
      </w:pPr>
      <w:r>
        <w:rPr/>
        <w:t>두 달쯤 지나 우연하게 전화로 연락이 되어 확인해 보니, 그 약을 먹은 후부터는 월경통이 완전히 없어졌으며, 그 외에는 발에 쥐가 나는 것도 없어지고, 손발 저린 것도 나았으며 손발이 찬 것도 전보다 덜 하다고 한다. 다시 그 후 8개월이 지나서 확인해 보니, 여전히 월경통은 전혀 없다는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 견통(</w:t>
      </w:r>
      <w:r>
        <w:rPr/>
        <w:t xml:space="preserve">肩痛), </w:t>
      </w:r>
      <w:r>
        <w:rPr/>
        <w:t>비통(</w:t>
      </w:r>
      <w:r>
        <w:rPr/>
        <w:t xml:space="preserve">痺痛), </w:t>
      </w:r>
      <w:r>
        <w:rPr/>
        <w:t>쥐남</w:t>
      </w:r>
    </w:p>
    <w:p>
      <w:pPr>
        <w:pStyle w:val="4"/>
        <w:widowControl w:val="off"/>
      </w:pPr>
      <w:r>
        <w:pict>
          <v:oval id="_x1896739214" style="v-text-anchor:top;width:6.79pt;height:5.37pt;mso-wrap-style:square;" o:hralign="left" o:allowincell="f" o:insetmode="custom" stroked="f" fillcolor="#999999" o:connectortype="straight">
            <v:fill opacity="1.00" color2="#000000"/>
          </v:oval>
        </w:pict>
        <w:rPr/>
        <w:t xml:space="preserve"> 고 </w:t>
      </w:r>
      <w:r>
        <w:rPr/>
        <w:t>○</w:t>
      </w:r>
      <w:r>
        <w:rPr/>
        <w:t xml:space="preserve"> </w:t>
      </w:r>
      <w:r>
        <w:rPr/>
        <w:t>○</w:t>
      </w:r>
      <w:r>
        <w:rPr/>
        <w:t xml:space="preserve">  남  39세  조열성소양인  노동  경기도 안양시 평촌동</w:t>
      </w:r>
    </w:p>
    <w:p>
      <w:pPr>
        <w:pStyle w:val="5"/>
        <w:widowControl w:val="off"/>
      </w:pPr>
      <w:r>
        <w:rPr/>
        <w:t>보통 키에 마른 편이며 피부가 갈색인 소양인이다.</w:t>
      </w:r>
    </w:p>
    <w:p>
      <w:pPr>
        <w:pStyle w:val="5"/>
        <w:widowControl w:val="off"/>
      </w:pPr>
      <w:r>
        <w:rPr/>
        <w:t>①</w:t>
      </w:r>
      <w:r>
        <w:rPr/>
        <w:t xml:space="preserve"> 5년 전부터 간헐적으로 오른쪽 어깨가 쑤시고 뻐근했으나   </w:t>
      </w:r>
      <w:r>
        <w:rPr/>
        <w:t>②</w:t>
      </w:r>
      <w:r>
        <w:rPr/>
        <w:t xml:space="preserve"> 20일 전부터는 상당히 심해져 깨어날 때 통증이 있고 움직이거나 일을 한 후에는 통증이 지속되며 통증이 있을 때에는 팔을 들지 못한다.   </w:t>
      </w:r>
      <w:r>
        <w:rPr/>
        <w:t>③</w:t>
      </w:r>
      <w:r>
        <w:rPr/>
        <w:t xml:space="preserve"> 팔에 쥐가 나며   </w:t>
      </w:r>
      <w:r>
        <w:rPr/>
        <w:t>④</w:t>
      </w:r>
      <w:r>
        <w:rPr/>
        <w:t xml:space="preserve"> 팔 근육이 위축되면서 뻐근하게 아프다.   </w:t>
      </w:r>
      <w:r>
        <w:rPr/>
        <w:t>⑤</w:t>
      </w:r>
      <w:r>
        <w:rPr/>
        <w:t xml:space="preserve"> 간혹 팔이 움찔움찔 떨린다.   </w:t>
      </w:r>
      <w:r>
        <w:rPr/>
        <w:t>⑥</w:t>
      </w:r>
      <w:r>
        <w:rPr/>
        <w:t xml:space="preserve"> 이런 증상은 양쪽 팔에 모두 있으나 오른팔이 더욱 심하다.</w:t>
      </w:r>
    </w:p>
    <w:p>
      <w:pPr>
        <w:pStyle w:val="5"/>
        <w:widowControl w:val="off"/>
      </w:pPr>
      <w:r>
        <w:rPr/>
        <w:t>쥐가 나는 증상을 목표로 소건중탕에 모과 2돈을 더하여 5일분 10첩을 지어주었다.</w:t>
      </w:r>
    </w:p>
    <w:p>
      <w:pPr>
        <w:pStyle w:val="5"/>
        <w:widowControl w:val="off"/>
      </w:pPr>
      <w:r>
        <w:rPr/>
        <w:t>4달이 지난 추석 전날 내방했을 때 확인해 보니, 그때 약을 복용하고 견통(</w:t>
      </w:r>
      <w:r>
        <w:rPr/>
        <w:t>肩痛)</w:t>
      </w:r>
      <w:r>
        <w:rPr/>
        <w:t>과 비통(</w:t>
      </w:r>
      <w:r>
        <w:rPr/>
        <w:t>痺痛)</w:t>
      </w:r>
      <w:r>
        <w:rPr/>
        <w:t>은 모두 나았으며 어깨가 쑤시고 뻐근하며, 팔에 쥐가 나고, 팔 근육이 아프고, 움찔거리는 모든 증상이 그 후에 전혀 나타난 적이 없다고 한다. 이 남성은 그 뒤 이와 유사한 증상으로 전과 같이 소건중탕이 포함된 쌍화탕을 여러 번 지어갔으며, 그때마다 증세가 소실되어 늘 효험을 보고는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소아야뇨(</w:t>
      </w:r>
      <w:r>
        <w:rPr/>
        <w:t>小兒夜尿)</w:t>
      </w:r>
    </w:p>
    <w:p>
      <w:pPr>
        <w:pStyle w:val="5"/>
        <w:widowControl w:val="off"/>
      </w:pPr>
      <w:r>
        <w:rPr/>
        <w:t>다음은 노의준 선생의 경험이다.</w:t>
      </w:r>
    </w:p>
    <w:p>
      <w:pPr>
        <w:pStyle w:val="4"/>
        <w:widowControl w:val="off"/>
      </w:pPr>
      <w:r>
        <w:pict>
          <v:oval id="_x189673922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6세  소양인  경기도 용인시 마평동</w:t>
      </w:r>
    </w:p>
    <w:p>
      <w:pPr>
        <w:pStyle w:val="5"/>
        <w:widowControl w:val="off"/>
      </w:pPr>
      <w:r>
        <w:rPr/>
        <w:t>키가 약간 작고 몸통이 약간 가늘고 기질이 예민한 소양인 남자 아이다.</w:t>
      </w:r>
    </w:p>
    <w:p>
      <w:pPr>
        <w:pStyle w:val="5"/>
        <w:widowControl w:val="off"/>
      </w:pPr>
      <w:r>
        <w:rPr/>
        <w:t>①</w:t>
      </w:r>
      <w:r>
        <w:rPr/>
        <w:t xml:space="preserve"> 1년 전부터 야뇨가 심하여 소변이 마려우면 참지 못한다.   </w:t>
      </w:r>
      <w:r>
        <w:rPr/>
        <w:t>②</w:t>
      </w:r>
      <w:r>
        <w:rPr/>
        <w:t xml:space="preserve"> 성장통이 있어 잠을 잘 때 다리가 아프다는 말을 한다.   </w:t>
      </w:r>
      <w:r>
        <w:rPr/>
        <w:t>③</w:t>
      </w:r>
      <w:r>
        <w:rPr/>
        <w:t xml:space="preserve"> 식욕부진이 있어 편식을 하고 먹고 나서 뛰면 기침을 하고 금방 토한다.   </w:t>
      </w:r>
      <w:r>
        <w:rPr/>
        <w:t>④</w:t>
      </w:r>
      <w:r>
        <w:rPr/>
        <w:t xml:space="preserve"> 피로하고 기운이 없다.</w:t>
      </w:r>
    </w:p>
    <w:p>
      <w:pPr>
        <w:pStyle w:val="5"/>
        <w:widowControl w:val="off"/>
      </w:pPr>
      <w:r>
        <w:rPr/>
        <w:t>⑤</w:t>
      </w:r>
      <w:r>
        <w:rPr/>
        <w:t xml:space="preserve"> 자주 코피가 난다.   </w:t>
      </w:r>
      <w:r>
        <w:rPr/>
        <w:t>⑥</w:t>
      </w:r>
      <w:r>
        <w:rPr/>
        <w:t xml:space="preserve"> 체열상태(</w:t>
      </w:r>
      <w:r>
        <w:rPr/>
        <w:t>體熱狀態)</w:t>
      </w:r>
      <w:r>
        <w:rPr/>
        <w:t xml:space="preserve">는 보통이다.   </w:t>
      </w:r>
      <w:r>
        <w:rPr/>
        <w:t>⑦</w:t>
      </w:r>
      <w:r>
        <w:rPr/>
        <w:t xml:space="preserve"> 소화는 잘된다.   </w:t>
      </w:r>
      <w:r>
        <w:rPr/>
        <w:t>⑧</w:t>
      </w:r>
      <w:r>
        <w:rPr/>
        <w:t xml:space="preserve"> 대변은 2일에 1회 정도로, 토끼 똥 같은 변을 누며 힘들게 나온다.   </w:t>
      </w:r>
      <w:r>
        <w:rPr/>
        <w:t>⑨</w:t>
      </w:r>
      <w:r>
        <w:rPr/>
        <w:t xml:space="preserve"> 발육이 부진한 편이다.   </w:t>
      </w:r>
      <w:r>
        <w:rPr/>
        <w:t>⑩</w:t>
      </w:r>
      <w:r>
        <w:rPr/>
        <w:t xml:space="preserve"> 땀을 흘리고 나면 기운이 빠진다.   </w:t>
      </w:r>
      <w:r>
        <w:rPr/>
        <w:t>⑪</w:t>
      </w:r>
      <w:r>
        <w:rPr/>
        <w:t xml:space="preserve"> 감기에 걸리면 고열이 난다.</w:t>
      </w:r>
    </w:p>
    <w:p>
      <w:pPr>
        <w:pStyle w:val="5"/>
        <w:widowControl w:val="off"/>
      </w:pPr>
      <w:r>
        <w:rPr/>
        <w:t>소아 야뇨를 목표로 하여 소건중탕 가감방(육계 백작약 4돈, 건강, 감초 2돈, 산수유, 모려 4돈, 구기자, 토사자, 복분자, 오미자, 차전자 1돈, 녹용 1돈, 대조 4매) 4첩을 투약했다.</w:t>
      </w:r>
    </w:p>
    <w:p>
      <w:pPr>
        <w:pStyle w:val="5"/>
        <w:widowControl w:val="off"/>
      </w:pPr>
      <w:r>
        <w:rPr/>
        <w:t>약 1년 후인 3월 초순에 확인해본 결과 호전되는 기미가 있었으며 다시 재발했다고 한다.</w:t>
      </w:r>
    </w:p>
    <w:p>
      <w:pPr>
        <w:pStyle w:val="5"/>
        <w:widowControl w:val="off"/>
      </w:pPr>
      <w:r>
        <w:rPr/>
        <w:t>이번에도 소아 야뇨를 목표로 하여 지난번과 같은 처방에 빈랑, 목향 2돈을 더하여 6첩을 투약했다.</w:t>
      </w:r>
    </w:p>
    <w:p>
      <w:pPr>
        <w:pStyle w:val="5"/>
        <w:widowControl w:val="off"/>
      </w:pPr>
      <w:r>
        <w:rPr/>
        <w:t xml:space="preserve">약 1년 6개월이 지난 9월 초순에 확인해본 결과, 한약을 모두 복용하고 나아서 어쩌다 한번 야뇨가 있는 정도라고 한다. 이번에는 </w:t>
      </w:r>
    </w:p>
    <w:p>
      <w:pPr>
        <w:pStyle w:val="5"/>
        <w:widowControl w:val="off"/>
      </w:pPr>
      <w:r>
        <w:rPr/>
        <w:t>①</w:t>
      </w:r>
      <w:r>
        <w:rPr/>
        <w:t xml:space="preserve"> 추위를 심하게 타고 더위를 타는 편이다.   </w:t>
      </w:r>
      <w:r>
        <w:rPr/>
        <w:t>②</w:t>
      </w:r>
      <w:r>
        <w:rPr/>
        <w:t xml:space="preserve"> 복직근연급(</w:t>
      </w:r>
      <w:r>
        <w:rPr/>
        <w:t>腹直筋攣急)</w:t>
      </w:r>
      <w:r>
        <w:rPr/>
        <w:t xml:space="preserve">이 있다.   </w:t>
      </w:r>
      <w:r>
        <w:rPr/>
        <w:t>③</w:t>
      </w:r>
      <w:r>
        <w:rPr/>
        <w:t xml:space="preserve"> 제하허(</w:t>
      </w:r>
      <w:r>
        <w:rPr/>
        <w:t>臍下虛)</w:t>
      </w:r>
      <w:r>
        <w:rPr/>
        <w:t>가 있다.</w:t>
      </w:r>
    </w:p>
    <w:p>
      <w:pPr>
        <w:pStyle w:val="5"/>
        <w:widowControl w:val="off"/>
      </w:pPr>
      <w:r>
        <w:rPr/>
        <w:t xml:space="preserve">소아야뇨, 소변빈삭을 목표로 하여 처음 복용한 처방에서 녹용을 </w:t>
      </w:r>
      <w:r>
        <w:rPr/>
        <w:t>去</w:t>
      </w:r>
      <w:r>
        <w:rPr/>
        <w:t>하고 모려 1.5돈, 복분자 2돈, 상표초 1.5돈, 지실 1.5돈, 빈랑 1.5돈, 오약 2돈, 익지인 2돈을 더하여 10일분 20첩을 투약했다.</w:t>
      </w:r>
    </w:p>
    <w:p>
      <w:pPr>
        <w:pStyle w:val="5"/>
        <w:widowControl w:val="off"/>
      </w:pPr>
      <w:r>
        <w:rPr/>
        <w:t>두 달이 지난 10월 하순에 확인해본 결과, 약을 복용하고 증상이 거의 소실되었는데, 코피가 가끔씩 나오고 축농증과 비염이 있다고 한다. 이 환자는 이후에도 같은 처방으로 2차례 더 약을 지어갔다.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위암(</w:t>
      </w:r>
      <w:r>
        <w:rPr/>
        <w:t xml:space="preserve">胃癌), </w:t>
      </w:r>
      <w:r>
        <w:rPr/>
        <w:t>피골상접(</w:t>
      </w:r>
      <w:r>
        <w:rPr/>
        <w:t xml:space="preserve">皮骨相接), </w:t>
      </w:r>
      <w:r>
        <w:rPr/>
        <w:t>호흡곤란(</w:t>
      </w:r>
      <w:r>
        <w:rPr/>
        <w:t>呼吸困難)</w:t>
      </w:r>
    </w:p>
    <w:p>
      <w:pPr>
        <w:pStyle w:val="5"/>
        <w:widowControl w:val="off"/>
      </w:pPr>
      <w:r>
        <w:rPr/>
        <w:t>다음은 박태기 선생의 경험이다.</w:t>
      </w:r>
    </w:p>
    <w:p>
      <w:pPr>
        <w:pStyle w:val="4"/>
        <w:widowControl w:val="off"/>
      </w:pPr>
      <w:r>
        <w:pict>
          <v:oval id="_x130262421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62세  충청북도 제천시 봉양읍 화선동</w:t>
      </w:r>
    </w:p>
    <w:p>
      <w:pPr>
        <w:pStyle w:val="5"/>
        <w:widowControl w:val="off"/>
      </w:pPr>
      <w:r>
        <w:rPr/>
        <w:t>키도 큰 편이고 평상시 노동을 하는 직업이어서 단단해 보이며 그리 마르지 않은 체격이다. 20년 전 개업 초기의 옛날 얘기이다. 어느 날 부인과 아들이 찾아왔다.</w:t>
      </w:r>
    </w:p>
    <w:p>
      <w:pPr>
        <w:pStyle w:val="5"/>
        <w:widowControl w:val="off"/>
      </w:pPr>
      <w:r>
        <w:rPr/>
        <w:t>①</w:t>
      </w:r>
      <w:r>
        <w:rPr/>
        <w:t xml:space="preserve"> 원주 기독병원에서 위암 진단을 받았는데, 그 충격으로 밥도 못 먹고 쇠약해져 3개월 후에는 피골이 상접할 정도로 변해 있었다.   </w:t>
      </w:r>
      <w:r>
        <w:rPr/>
        <w:t>②</w:t>
      </w:r>
      <w:r>
        <w:rPr/>
        <w:t xml:space="preserve"> 숨이 오락가락할 정도이다. 아들의 설명을 듣고 치료할 자신이 없다고 거절했으나, 죽어도 좋으니 치료를 좀 해달라고 애걸복걸하는지라, ‘의자(</w:t>
      </w:r>
      <w:r>
        <w:rPr/>
        <w:t>醫者)</w:t>
      </w:r>
      <w:r>
        <w:rPr/>
        <w:t xml:space="preserve">가 해야 할 일이 무엇이겠는가?’ 스스로 다짐하고 그 집을 방문했다. 가서 누워있는 사람을 보니 이미 의식이 왔다가다 하는 인사불성 상태였다.   </w:t>
      </w:r>
      <w:r>
        <w:rPr/>
        <w:t>③</w:t>
      </w:r>
      <w:r>
        <w:rPr/>
        <w:t xml:space="preserve"> 맥은 미맥(</w:t>
      </w:r>
      <w:r>
        <w:rPr/>
        <w:t>微脈)</w:t>
      </w:r>
      <w:r>
        <w:rPr/>
        <w:t>이었다.</w:t>
      </w:r>
    </w:p>
    <w:p>
      <w:pPr>
        <w:pStyle w:val="5"/>
        <w:widowControl w:val="off"/>
      </w:pPr>
      <w:r>
        <w:rPr/>
        <w:t>④</w:t>
      </w:r>
      <w:r>
        <w:rPr/>
        <w:t xml:space="preserve"> 몸이 극도로 쇠약해져 있어 도저히 회복하기 어려운 숨지기 직전 상태였다.</w:t>
      </w:r>
    </w:p>
    <w:p>
      <w:pPr>
        <w:pStyle w:val="5"/>
        <w:widowControl w:val="off"/>
      </w:pPr>
      <w:r>
        <w:rPr/>
        <w:t>이 사람은 피골이 상접하고 호흡조차 불규칙하며 의식이 오락가락 하는 등 사람의 형체만 갖추었을 뿐 도저히 가망이 없는 상태였다. 그러나 부인의 간곡한 청 때문에 마지막 원이라도 들어주려고 약을 쓰려 했으나 시기를 놓친 이때에 약을 쓴들 무슨 소용이 있겠는가 하는 생각이 들었다. 그래도 다시 한 번 생각한 끝에 복직근연급(</w:t>
      </w:r>
      <w:r>
        <w:rPr/>
        <w:t>腹直筋攣急)</w:t>
      </w:r>
      <w:r>
        <w:rPr/>
        <w:t>이 뚜렷한 점을 감안하여 소건중탕 3첩을 지어주었다.</w:t>
      </w:r>
    </w:p>
    <w:p>
      <w:pPr>
        <w:pStyle w:val="5"/>
        <w:widowControl w:val="off"/>
      </w:pPr>
      <w:r>
        <w:rPr/>
        <w:t>환자의 의식이 혼미(</w:t>
      </w:r>
      <w:r>
        <w:rPr/>
        <w:t>昏迷)</w:t>
      </w:r>
      <w:r>
        <w:rPr/>
        <w:t>해서 약 1첩을 한 번에 먹이지 말고 숟가락으로 조금씩 떠서 입속으로 흘려 넣으라고 했다.</w:t>
      </w:r>
    </w:p>
    <w:p>
      <w:pPr>
        <w:pStyle w:val="5"/>
        <w:widowControl w:val="off"/>
      </w:pPr>
      <w:r>
        <w:rPr/>
        <w:t>돌아온 지 얼마 안 되어 전화가 왔는데, 그 할아버지가 죽었다고 한다. 그 사이 죽었다니 놀랍기도 하고 또 죽어가는 사람에게 약 3첩을 지어준 것이 걱정도 되어 문상이라도 가야겠다고 나섰다. 그 집에 도착하여 보니, 할아버지가 죽은 게 아니라 완전히 의식이 없이 실신해 있었다. 얼마 후에 조용하여 다시 보니 자고 있는 것이었다.</w:t>
      </w:r>
    </w:p>
    <w:p>
      <w:pPr>
        <w:pStyle w:val="5"/>
        <w:widowControl w:val="off"/>
      </w:pPr>
      <w:r>
        <w:rPr/>
        <w:t>맥동을 확인해 보니, 다행히도 맥박은 약하게나마 뛰고 있었다. 할아버지 옆에서 계속 상태를 주시하고 있었는데, 잠자던 할아버지가 2시간 만에 깨어나서는 3개월간 전혀 밥을 못 먹었다는 것이 거짓말처럼 배가 고프니 밥을 달라고 하는 게 아닌가!</w:t>
      </w:r>
    </w:p>
    <w:p>
      <w:pPr>
        <w:pStyle w:val="5"/>
        <w:widowControl w:val="off"/>
      </w:pPr>
      <w:r>
        <w:rPr/>
        <w:t>그 후부터는 식사도 잘 하고 위암도 나았는지 건강하게 잘 지냈다. 이 할아버지가 살았다는 소문이 나자 손님이 엄청나게 몰려들었고, 할아버지는 그 후 완전히 나아서 정상적인 생활을 했다. 5</w:t>
      </w:r>
      <w:r>
        <w:rPr/>
        <w:t>～</w:t>
      </w:r>
      <w:r>
        <w:rPr/>
        <w:t>6년 이상 소식을 들었으나 그 후로는 소식을 듣지 못했다. 만약 다시 아팠다면 다시 내방했을 것을 생각하니 할아버지는 그 후로도 오래 산 듯했다.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7-2. 위암(</w:t>
      </w:r>
      <w:r>
        <w:rPr/>
        <w:t>胃癌)</w:t>
      </w:r>
    </w:p>
    <w:p>
      <w:pPr>
        <w:pStyle w:val="5"/>
        <w:widowControl w:val="off"/>
      </w:pPr>
      <w:r>
        <w:rPr/>
        <w:t>다음은 심선택 선생의 경험을 발췌한 것이다.</w:t>
      </w:r>
    </w:p>
    <w:p>
      <w:pPr>
        <w:pStyle w:val="4"/>
        <w:widowControl w:val="off"/>
      </w:pPr>
      <w:r>
        <w:pict>
          <v:oval id="_x189673922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33세  충청북도 제천시</w:t>
      </w:r>
    </w:p>
    <w:p>
      <w:pPr>
        <w:pStyle w:val="5"/>
        <w:widowControl w:val="off"/>
      </w:pPr>
      <w:r>
        <w:rPr/>
        <w:t>살결은 희고 조금 작은 키에 조금 통통한 편이다.</w:t>
      </w:r>
    </w:p>
    <w:p>
      <w:pPr>
        <w:pStyle w:val="5"/>
        <w:widowControl w:val="off"/>
      </w:pPr>
      <w:r>
        <w:rPr/>
        <w:t>1977년 봄 당시 제천시 유명병원에서 위내시경 사진에 암이 위(</w:t>
      </w:r>
      <w:r>
        <w:rPr/>
        <w:t>胃)</w:t>
      </w:r>
      <w:r>
        <w:rPr/>
        <w:t>의 전체에 까뭇까뭇하게 깨 쏟아 놓은 것처럼 나타나 있다는 것이다. 환자는 활동도 잘하고 자기 병을 태연하게 여기고 있다.</w:t>
      </w:r>
    </w:p>
    <w:p>
      <w:pPr>
        <w:pStyle w:val="5"/>
        <w:widowControl w:val="off"/>
      </w:pPr>
      <w:r>
        <w:rPr/>
        <w:t>①</w:t>
      </w:r>
      <w:r>
        <w:rPr/>
        <w:t xml:space="preserve"> 복통과 하리이다.  </w:t>
      </w:r>
      <w:r>
        <w:rPr/>
        <w:t>②</w:t>
      </w:r>
      <w:r>
        <w:rPr/>
        <w:t xml:space="preserve"> 배에 가스가 차고 심한 복통이 자주 오고   </w:t>
      </w:r>
      <w:r>
        <w:rPr/>
        <w:t>③</w:t>
      </w:r>
      <w:r>
        <w:rPr/>
        <w:t xml:space="preserve"> 하리하며 이급후중이 심하며 냉증이다.</w:t>
      </w:r>
    </w:p>
    <w:p>
      <w:pPr>
        <w:pStyle w:val="5"/>
        <w:widowControl w:val="off"/>
      </w:pPr>
      <w:r>
        <w:rPr/>
        <w:t xml:space="preserve">이것도 </w:t>
      </w:r>
      <w:r>
        <w:rPr/>
        <w:t>≪상한론≫</w:t>
      </w:r>
      <w:r>
        <w:rPr/>
        <w:t xml:space="preserve"> 131장(280조)‘태음지위병(</w:t>
      </w:r>
      <w:r>
        <w:rPr/>
        <w:t xml:space="preserve">太陰之爲病) </w:t>
      </w:r>
      <w:r>
        <w:rPr/>
        <w:t>복만이토(</w:t>
      </w:r>
      <w:r>
        <w:rPr/>
        <w:t>腹滿而吐)</w:t>
      </w:r>
      <w:r>
        <w:rPr/>
        <w:t>하고 삭불하(</w:t>
      </w:r>
      <w:r>
        <w:rPr/>
        <w:t xml:space="preserve">食不下) </w:t>
      </w:r>
      <w:r>
        <w:rPr/>
        <w:t>자리익심(</w:t>
      </w:r>
      <w:r>
        <w:rPr/>
        <w:t xml:space="preserve">自利益甚) </w:t>
      </w:r>
      <w:r>
        <w:rPr/>
        <w:t>시복통(</w:t>
      </w:r>
      <w:r>
        <w:rPr/>
        <w:t>時腹通)’</w:t>
      </w:r>
      <w:r>
        <w:rPr/>
        <w:t>에 해당하고, 134장(286조)‘</w:t>
      </w:r>
      <w:r>
        <w:rPr/>
        <w:t>…</w:t>
      </w:r>
      <w:r>
        <w:rPr/>
        <w:t xml:space="preserve"> 복만이시통자(</w:t>
      </w:r>
      <w:r>
        <w:rPr/>
        <w:t xml:space="preserve">腹滿而時痛者), </w:t>
      </w:r>
      <w:r>
        <w:rPr/>
        <w:t>계지가작약탕(</w:t>
      </w:r>
      <w:r>
        <w:rPr/>
        <w:t>桂枝加芍藥湯)’</w:t>
      </w:r>
      <w:r>
        <w:rPr/>
        <w:t>에 해당한다. 또 오오츠카 게이세츠(</w:t>
      </w:r>
      <w:r>
        <w:rPr/>
        <w:t>大塚敬節)</w:t>
      </w:r>
      <w:r>
        <w:rPr/>
        <w:t>는 이급후중(</w:t>
      </w:r>
      <w:r>
        <w:rPr/>
        <w:t>裏急後重)</w:t>
      </w:r>
      <w:r>
        <w:rPr/>
        <w:t>이 있는 하리(</w:t>
      </w:r>
      <w:r>
        <w:rPr/>
        <w:t>下痢)</w:t>
      </w:r>
      <w:r>
        <w:rPr/>
        <w:t>에는 작약이 든 처방을 쓰라고 했다. 계지가작약탕에도 이급후중(</w:t>
      </w:r>
      <w:r>
        <w:rPr/>
        <w:t>裏急後重)</w:t>
      </w:r>
      <w:r>
        <w:rPr/>
        <w:t>이 있는 것이다. 나는 계지가작약탕이로구나 하고 생각하고 있는데, 부인이 말하기를 “저는 남편과 성교만 하면 다음날은 피로가 심해서 꼼짝 못하고 하루 종일 방에 누워만 있다”는 것이다. ‘이것은 성신경쇠약증이다’라 생각하고 여기에 흑설탕 40g을 가해서 소건중탕으로 4첩을 주었다.</w:t>
      </w:r>
    </w:p>
    <w:p>
      <w:pPr>
        <w:pStyle w:val="5"/>
        <w:widowControl w:val="off"/>
      </w:pPr>
      <w:r>
        <w:rPr/>
        <w:t>나중에 부인이 말하기를 그 약이 그렇게 좋을 줄 미처 몰랐다는 것이었다.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7-5. 위장병(</w:t>
      </w:r>
      <w:r>
        <w:rPr/>
        <w:t>胃腸病)</w:t>
      </w:r>
    </w:p>
    <w:p>
      <w:pPr>
        <w:pStyle w:val="5"/>
        <w:widowControl w:val="off"/>
      </w:pPr>
      <w:r>
        <w:rPr/>
        <w:t>다음은 심선택 선생의 경험을 발췌한 것이다.</w:t>
      </w:r>
    </w:p>
    <w:p>
      <w:pPr>
        <w:pStyle w:val="4"/>
        <w:widowControl w:val="off"/>
      </w:pPr>
      <w:r>
        <w:pict>
          <v:oval id="_x189673922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p>
    <w:p>
      <w:pPr>
        <w:pStyle w:val="5"/>
        <w:widowControl w:val="off"/>
      </w:pPr>
      <w:r>
        <w:rPr/>
        <w:t>모약국에 감기약을 지으려고 들렸다. 약을 짓는 약사님이 마르고 얼굴이 미황색이다(-위장병, 농황색은 간염이다). 날씬한 체격, 온순한 성격, 허리가 가늘고, 엉덩이가 좁은 편이다. 전의 환자와 꼭 닮은 꼴이다. 나는 “약사님, 위장병이 꽤 오래된 것 같습니다. 뿐만 아니라 신장도 약하니 팔미지황탕증도 있는 것 같습니다.”고 했다. 자세히 물어보니 뱃가죽이 얇고, 단 것을 좋아한다고 한다. 이는 소건중탕증이다. “팔미지황탕 합(</w:t>
      </w:r>
      <w:r>
        <w:rPr/>
        <w:t xml:space="preserve">合) </w:t>
      </w:r>
      <w:r>
        <w:rPr/>
        <w:t>소건중탕을 써보십시오. 우슬 6g도 가하시오”라고 했다. 이분도 이것으로 건강을 되찾았다.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7-6. 췌장암(</w:t>
      </w:r>
      <w:r>
        <w:rPr/>
        <w:t>膵臟癌)</w:t>
      </w:r>
    </w:p>
    <w:p>
      <w:pPr>
        <w:pStyle w:val="5"/>
        <w:widowControl w:val="off"/>
      </w:pPr>
      <w:r>
        <w:rPr/>
        <w:t>다음은 심선택 선생의 경험을 발췌한 것이다.</w:t>
      </w:r>
    </w:p>
    <w:p>
      <w:pPr>
        <w:pStyle w:val="4"/>
        <w:widowControl w:val="off"/>
      </w:pPr>
      <w:r>
        <w:pict>
          <v:oval id="_x189673922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44세</w:t>
      </w:r>
    </w:p>
    <w:p>
      <w:pPr>
        <w:pStyle w:val="5"/>
        <w:widowControl w:val="off"/>
      </w:pPr>
      <w:r>
        <w:rPr/>
        <w:t>①</w:t>
      </w:r>
      <w:r>
        <w:rPr/>
        <w:t xml:space="preserve"> 맹렬한 복통으로 병원에 가니 췌장암이라고 해서 수술하려고 개복(</w:t>
      </w:r>
      <w:r>
        <w:rPr/>
        <w:t>開腹)</w:t>
      </w:r>
      <w:r>
        <w:rPr/>
        <w:t>하니 암이 너무 심해서 그냥 덮어 꿰맸다.</w:t>
      </w:r>
    </w:p>
    <w:p>
      <w:pPr>
        <w:pStyle w:val="5"/>
        <w:widowControl w:val="off"/>
      </w:pPr>
      <w:r>
        <w:rPr/>
        <w:t>②</w:t>
      </w:r>
      <w:r>
        <w:rPr/>
        <w:t xml:space="preserve"> 환자는 현재 39kg밖에 안 되어 뼈만 남은 느낌이며, 복통이 심해서 뒹굴고 싶어 한다.   </w:t>
      </w:r>
      <w:r>
        <w:rPr/>
        <w:t>③</w:t>
      </w:r>
      <w:r>
        <w:rPr/>
        <w:t xml:space="preserve"> 말라붙은 배가 딱딱하고 복피가 종이보다 더 얇은 것 같다(뱃가죽이 얇고 배가 딱딱하게 긴장되어 있는 것이 소건중탕의 복증이다).</w:t>
      </w:r>
    </w:p>
    <w:p>
      <w:pPr>
        <w:pStyle w:val="5"/>
        <w:widowControl w:val="off"/>
      </w:pPr>
      <w:r>
        <w:rPr/>
        <w:t>④</w:t>
      </w:r>
      <w:r>
        <w:rPr/>
        <w:t xml:space="preserve"> 수술한 심하부(</w:t>
      </w:r>
      <w:r>
        <w:rPr/>
        <w:t>心下部)</w:t>
      </w:r>
      <w:r>
        <w:rPr/>
        <w:t>가 약간 볼록하고 이곳은 돌같이 딱딱하다.</w:t>
      </w:r>
    </w:p>
    <w:p>
      <w:pPr>
        <w:pStyle w:val="5"/>
        <w:widowControl w:val="off"/>
      </w:pPr>
      <w:r>
        <w:rPr/>
        <w:t>우상복부(</w:t>
      </w:r>
      <w:r>
        <w:rPr/>
        <w:t>右上腹部)</w:t>
      </w:r>
      <w:r>
        <w:rPr/>
        <w:t>에 연필 굵기의 호스를 달고, 노란 액체가 나가게 해놓았다. 이 환자는 이미 때가 너무 늦은 느낌이다. 그러나 복진(</w:t>
      </w:r>
      <w:r>
        <w:rPr/>
        <w:t>腹診)</w:t>
      </w:r>
      <w:r>
        <w:rPr/>
        <w:t>대로 소건중탕을 쓰는 도리 밖에는 다른 방법은 없다. 소건중탕을 주었다. 복통이 감해지고, 음식을 조금씩 먹게 되었다. 부인의 병이 조금 나았는가 싶어서 병원에 갔다. 병원에서는 암이 더 퍼졌다며 이 호스로 무슨 가루약을 넣었다는 것이다. 그 후엔 맹렬한 통증으로 펄펄 뛰고 헛소리를 하고 했다는 것이다. 조위승기탕으로 조금 진정이 되었으나 얼마 후 불귀의 길을 갔다. 병원에서 호스를 통해 넣은 약은 암제(</w:t>
      </w:r>
      <w:r>
        <w:rPr/>
        <w:t>癌劑)</w:t>
      </w:r>
      <w:r>
        <w:rPr/>
        <w:t>일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식중독(</w:t>
      </w:r>
      <w:r>
        <w:rPr/>
        <w:t xml:space="preserve">食中毒), </w:t>
      </w:r>
      <w:r>
        <w:rPr/>
        <w:t>고열(</w:t>
      </w:r>
      <w:r>
        <w:rPr/>
        <w:t>高熱)</w:t>
      </w:r>
    </w:p>
    <w:p>
      <w:pPr>
        <w:pStyle w:val="5"/>
        <w:widowControl w:val="off"/>
      </w:pPr>
      <w:r>
        <w:rPr/>
        <w:t>다음은 원각사 선생의 경험을 채록한 것이다.</w:t>
      </w:r>
    </w:p>
    <w:p>
      <w:pPr>
        <w:pStyle w:val="4"/>
        <w:widowControl w:val="off"/>
      </w:pPr>
      <w:r>
        <w:pict>
          <v:oval id="_x189673922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32세  전라남도 나주시 </w:t>
      </w:r>
      <w:r>
        <w:rPr/>
        <w:t>○○동</w:t>
      </w:r>
    </w:p>
    <w:p>
      <w:pPr>
        <w:pStyle w:val="5"/>
        <w:widowControl w:val="off"/>
      </w:pPr>
      <w:r>
        <w:rPr/>
        <w:t>20여 년 전의 일로 절친한 동료의 친구에게 소건중탕을 투여한 경험이다. 이 사람은 두뇌가 명석하여 대학교 재학 중에 공인회계사에 합격하여 당시 회계사로 일하고 있었다. 회식 때 무엇을 잘못 먹었는지 고열이 지속되고 아무 것도 먹지 못해 병원에 입원하여 치료를 했으나, 좀처럼 치료되지 않는다며 동료가 함께 가보자고 하여 억지로 병원까지 동행했다. 얘기를 들어본즉</w:t>
      </w:r>
    </w:p>
    <w:p>
      <w:pPr>
        <w:pStyle w:val="5"/>
        <w:widowControl w:val="off"/>
      </w:pPr>
      <w:r>
        <w:rPr/>
        <w:t>①</w:t>
      </w:r>
      <w:r>
        <w:rPr/>
        <w:t xml:space="preserve"> 회식 때 무엇을 잘못 먹었는지 그 이후부터 고열이 지속되고 있으며, 입원해 있는 OO병원에서 여러 가지 검사를 했으나 원인을 알 수 없다고 한다. 계속 고단위 항생제를 투여해도 열은 전혀 내리지도 않고 지속되고 있으며 무슨 병명인지도 모른 채 아무 것도 먹지 못하고 20여 일간 링거만 맞고 있다.   </w:t>
      </w:r>
      <w:r>
        <w:rPr/>
        <w:t>②</w:t>
      </w:r>
      <w:r>
        <w:rPr/>
        <w:t xml:space="preserve"> 몸이 삐쩍 말라붙어 중환자실에 누워 있다.   </w:t>
      </w:r>
      <w:r>
        <w:rPr/>
        <w:t>③</w:t>
      </w:r>
      <w:r>
        <w:rPr/>
        <w:t xml:space="preserve"> 그냥 있기도 무엇해서 맥(</w:t>
      </w:r>
      <w:r>
        <w:rPr/>
        <w:t>脈)</w:t>
      </w:r>
      <w:r>
        <w:rPr/>
        <w:t>은 어떤가 보니 홍대(</w:t>
      </w:r>
      <w:r>
        <w:rPr/>
        <w:t>洪大)</w:t>
      </w:r>
      <w:r>
        <w:rPr/>
        <w:t>하고 부맥(</w:t>
      </w:r>
      <w:r>
        <w:rPr/>
        <w:t>浮脈)</w:t>
      </w:r>
      <w:r>
        <w:rPr/>
        <w:t>이다.</w:t>
      </w:r>
    </w:p>
    <w:p>
      <w:pPr>
        <w:pStyle w:val="5"/>
        <w:widowControl w:val="off"/>
      </w:pPr>
      <w:r>
        <w:rPr/>
        <w:t>절친한 동료가 약을 지어달라고 부탁하는데 거절할 수도 없어 지금은 이미 고인이 되셨으나 당시에는 고명하신 송 선생님께 찾아가 여쭤보니, 맥이 어떠냐고 물어보셔서 ‘홍대(</w:t>
      </w:r>
      <w:r>
        <w:rPr/>
        <w:t>洪大)</w:t>
      </w:r>
      <w:r>
        <w:rPr/>
        <w:t>하고 부(</w:t>
      </w:r>
      <w:r>
        <w:rPr/>
        <w:t>浮)</w:t>
      </w:r>
      <w:r>
        <w:rPr/>
        <w:t>합니다’라고 하니, ‘잘 모르겠으니 자네 알아서 하라’고 하여 난감했다.</w:t>
      </w:r>
    </w:p>
    <w:p>
      <w:pPr>
        <w:pStyle w:val="5"/>
        <w:widowControl w:val="off"/>
      </w:pPr>
      <w:r>
        <w:rPr/>
        <w:t>병문안 중에 이 사람이 비쩍 말라 있어 필경 복직근연급(</w:t>
      </w:r>
      <w:r>
        <w:rPr/>
        <w:t>腹直筋攣急)</w:t>
      </w:r>
      <w:r>
        <w:rPr/>
        <w:t>이 있을 것이란 생각에서 비록 열은 있으나 마른체형에 적합하며 보약도 되고 큰 무리가 없을 것 같아 소건중탕을 지어주기로 하고, 벌써 20여 일을 먹지 못하고 고열로 보낸 만큼 기운을 돋우기 위해 활투대로 인삼 5돈과 용안육 4돈을 더하여 2첩을 지어주었다.</w:t>
      </w:r>
    </w:p>
    <w:p>
      <w:pPr>
        <w:pStyle w:val="5"/>
        <w:widowControl w:val="off"/>
      </w:pPr>
      <w:r>
        <w:rPr/>
        <w:t>지어준 소건중탕 2첩을 친구가 난로에 달여 병원 직원들 몰래 환자에게 먹였는데, 그 약을 복용한 뒤로 고열이 내렸고 음식을 조금씩 먹기 시작했다는 것이다. 다음날 이 환자가 내게 전화를 하여 설렁탕을 먹고 싶은데 먹어도 되냐고 하여, 큰일 날 소리라며 아무리 열이 내리고 음식이 당긴다고 해도 아직은 조심해야 할 때라고 주의를 주고 동료에게 열이 내렸으니 점차 회복될 것이나 약을 한동안 더 복용해야 할 것이라고 했다.</w:t>
      </w:r>
    </w:p>
    <w:p>
      <w:pPr>
        <w:pStyle w:val="5"/>
        <w:widowControl w:val="off"/>
      </w:pPr>
      <w:r>
        <w:rPr/>
        <w:t>이번에도 지난번과 같은 소건중탕으로 2첩을 더 지어주었다. 소건중탕 2첩을 모두 복용한 뒤로 다시 전화가 왔는데, 이젠 많이 회복되어 퇴원했다며 약을 더 지어달라는 것이다. 이번에도 보약으로 같은 소건중탕을 1제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8-3. 노인변비(</w:t>
      </w:r>
      <w:r>
        <w:rPr/>
        <w:t>老人便秘)</w:t>
      </w:r>
    </w:p>
    <w:p>
      <w:pPr>
        <w:pStyle w:val="5"/>
        <w:widowControl w:val="off"/>
      </w:pPr>
      <w:r>
        <w:rPr/>
        <w:t>다음은 주갑덕 선생의 경험을 인용한 것이다.</w:t>
      </w:r>
    </w:p>
    <w:p>
      <w:pPr>
        <w:pStyle w:val="4"/>
        <w:widowControl w:val="off"/>
      </w:pPr>
      <w:r>
        <w:pict>
          <v:oval id="_x189673923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70세</w:t>
      </w:r>
    </w:p>
    <w:p>
      <w:pPr>
        <w:pStyle w:val="5"/>
        <w:widowControl w:val="off"/>
      </w:pPr>
      <w:r>
        <w:rPr/>
        <w:t>①</w:t>
      </w:r>
      <w:r>
        <w:rPr/>
        <w:t xml:space="preserve"> 수일 동안 대변이 통(</w:t>
      </w:r>
      <w:r>
        <w:rPr/>
        <w:t>通)</w:t>
      </w:r>
      <w:r>
        <w:rPr/>
        <w:t xml:space="preserve">하지 않고   </w:t>
      </w:r>
      <w:r>
        <w:rPr/>
        <w:t>②</w:t>
      </w:r>
      <w:r>
        <w:rPr/>
        <w:t xml:space="preserve"> 상역목현(</w:t>
      </w:r>
      <w:r>
        <w:rPr/>
        <w:t xml:space="preserve">上逆目眩) </w:t>
      </w:r>
      <w:r>
        <w:rPr/>
        <w:t xml:space="preserve">증상이 있다.   </w:t>
      </w:r>
      <w:r>
        <w:rPr/>
        <w:t>③</w:t>
      </w:r>
      <w:r>
        <w:rPr/>
        <w:t xml:space="preserve"> 하제(</w:t>
      </w:r>
      <w:r>
        <w:rPr/>
        <w:t>下劑)(</w:t>
      </w:r>
      <w:r>
        <w:rPr/>
        <w:t xml:space="preserve">실증약)를 쓰니 통증이 있으면서 다시 변비가 되었다.   </w:t>
      </w:r>
      <w:r>
        <w:rPr/>
        <w:t>④</w:t>
      </w:r>
      <w:r>
        <w:rPr/>
        <w:t xml:space="preserve"> 윤제(</w:t>
      </w:r>
      <w:r>
        <w:rPr/>
        <w:t>潤劑)</w:t>
      </w:r>
      <w:r>
        <w:rPr/>
        <w:t>를 쓰니 호전되지 않고 상역(</w:t>
      </w:r>
      <w:r>
        <w:rPr/>
        <w:t>上逆)</w:t>
      </w:r>
      <w:r>
        <w:rPr/>
        <w:t xml:space="preserve">이 더 심해진다.   </w:t>
      </w:r>
      <w:r>
        <w:rPr/>
        <w:t>⑤</w:t>
      </w:r>
      <w:r>
        <w:rPr/>
        <w:t xml:space="preserve"> 심하비경(</w:t>
      </w:r>
      <w:r>
        <w:rPr/>
        <w:t>心下痞硬)</w:t>
      </w:r>
      <w:r>
        <w:rPr/>
        <w:t>하고 소복(</w:t>
      </w:r>
      <w:r>
        <w:rPr/>
        <w:t>小腹)</w:t>
      </w:r>
      <w:r>
        <w:rPr/>
        <w:t>은 무력하다.</w:t>
      </w:r>
    </w:p>
    <w:p>
      <w:pPr>
        <w:pStyle w:val="5"/>
        <w:widowControl w:val="off"/>
      </w:pPr>
      <w:r>
        <w:rPr/>
        <w:t>하제와 윤제를 사용해도 호전되지 않는 노인 변비를 목표로 소건중탕에 인삼 2돈을 더하여 지어주었다.</w:t>
      </w:r>
    </w:p>
    <w:p>
      <w:pPr>
        <w:pStyle w:val="5"/>
        <w:widowControl w:val="off"/>
      </w:pPr>
      <w:r>
        <w:rPr/>
        <w:t>지어간 약을 복용한 뒤에는 대변이 쾌통(</w:t>
      </w:r>
      <w:r>
        <w:rPr/>
        <w:t>快通)</w:t>
      </w:r>
      <w:r>
        <w:rPr/>
        <w:t>했으며 그 뒤로 이 노인의 변비는 완치되었다.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8-4. 혈변(</w:t>
      </w:r>
      <w:r>
        <w:rPr/>
        <w:t>血便)</w:t>
      </w:r>
    </w:p>
    <w:p>
      <w:pPr>
        <w:pStyle w:val="5"/>
        <w:widowControl w:val="off"/>
      </w:pPr>
      <w:r>
        <w:rPr/>
        <w:t>다음은 박태기 선생의 경험을 채록한 것이다.</w:t>
      </w:r>
    </w:p>
    <w:p>
      <w:pPr>
        <w:pStyle w:val="4"/>
        <w:widowControl w:val="off"/>
      </w:pPr>
      <w:r>
        <w:pict>
          <v:oval id="_x130262423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27세  서울특별시 영등포구 여의도동  국회식당 주인의 딸</w:t>
      </w:r>
    </w:p>
    <w:p>
      <w:pPr>
        <w:pStyle w:val="5"/>
        <w:widowControl w:val="off"/>
      </w:pPr>
      <w:r>
        <w:rPr/>
        <w:t>보통 키에 마른 체구 여성이다.</w:t>
      </w:r>
    </w:p>
    <w:p>
      <w:pPr>
        <w:pStyle w:val="5"/>
        <w:widowControl w:val="off"/>
      </w:pPr>
      <w:r>
        <w:rPr/>
        <w:t>①</w:t>
      </w:r>
      <w:r>
        <w:rPr/>
        <w:t xml:space="preserve"> 5</w:t>
      </w:r>
      <w:r>
        <w:rPr/>
        <w:t>～</w:t>
      </w:r>
      <w:r>
        <w:rPr/>
        <w:t xml:space="preserve">6년 전부터 혈변을 본다. 다른 병원이나 한의원, 한약방에서 치료를 했으나 차도가 전혀 없었다.   </w:t>
      </w:r>
      <w:r>
        <w:rPr/>
        <w:t>②</w:t>
      </w:r>
      <w:r>
        <w:rPr/>
        <w:t xml:space="preserve"> 얼굴에는 핏기가 하나도 없어 마치 종잇장 같다.   </w:t>
      </w:r>
      <w:r>
        <w:rPr/>
        <w:t>③</w:t>
      </w:r>
      <w:r>
        <w:rPr/>
        <w:t xml:space="preserve"> 식욕과 식사량은 보통이다.</w:t>
      </w:r>
    </w:p>
    <w:p>
      <w:pPr>
        <w:pStyle w:val="5"/>
        <w:widowControl w:val="off"/>
      </w:pPr>
      <w:r>
        <w:rPr/>
        <w:t>앞의 증상에 소건중탕 1제를 복용한 후에 변혈(</w:t>
      </w:r>
      <w:r>
        <w:rPr/>
        <w:t>便血)</w:t>
      </w:r>
      <w:r>
        <w:rPr/>
        <w:t>이 완치되었다. 참고로 소건중탕은 소아탈장이나 족심번열(</w:t>
      </w:r>
      <w:r>
        <w:rPr/>
        <w:t>足心煩熱)</w:t>
      </w:r>
      <w:r>
        <w:rPr/>
        <w:t>에도 효력이 좋다.</w:t>
      </w:r>
    </w:p>
    <w:p>
      <w:pPr>
        <w:pStyle w:val="5"/>
        <w:widowControl w:val="off"/>
        <w:rPr/>
      </w:pPr>
    </w:p>
    <w:p>
      <w:pPr>
        <w:pStyle w:val="3"/>
        <w:widowControl w:val="off"/>
      </w:pPr>
      <w:r>
        <w:rPr/>
        <w:t>9-1. 코피, 상열(</w:t>
      </w:r>
      <w:r>
        <w:rPr/>
        <w:t xml:space="preserve">上熱), </w:t>
      </w:r>
      <w:r>
        <w:rPr/>
        <w:t>설사빈발(</w:t>
      </w:r>
      <w:r>
        <w:rPr/>
        <w:t>泄瀉頻發)</w:t>
      </w:r>
    </w:p>
    <w:p>
      <w:pPr>
        <w:pStyle w:val="5"/>
        <w:widowControl w:val="off"/>
      </w:pPr>
      <w:r>
        <w:rPr/>
        <w:t>다음은 노병관 선생의 경험이다.</w:t>
      </w:r>
    </w:p>
    <w:p>
      <w:pPr>
        <w:pStyle w:val="4"/>
        <w:widowControl w:val="off"/>
      </w:pPr>
      <w:r>
        <w:pict>
          <v:oval id="_x1302624232" style="v-text-anchor:top;width:6.79pt;height:5.37pt;mso-wrap-style:square;" o:hralign="left" o:allowincell="f" o:insetmode="custom" stroked="f" fillcolor="#999999" o:connectortype="straight">
            <v:fill opacity="1.00" color2="#000000"/>
          </v:oval>
        </w:pict>
        <w:rPr/>
        <w:t xml:space="preserve"> 노 </w:t>
      </w:r>
      <w:r>
        <w:rPr/>
        <w:t>○</w:t>
      </w:r>
      <w:r>
        <w:rPr/>
        <w:t xml:space="preserve"> </w:t>
      </w:r>
      <w:r>
        <w:rPr/>
        <w:t>○</w:t>
      </w:r>
      <w:r>
        <w:rPr/>
        <w:t xml:space="preserve">  남  24세  175cm 68kg  강원도 원주시</w:t>
      </w:r>
    </w:p>
    <w:p>
      <w:pPr>
        <w:pStyle w:val="5"/>
        <w:widowControl w:val="off"/>
      </w:pPr>
      <w:r>
        <w:rPr/>
        <w:t>얼굴색은 흰 편이고 피부가 좋지 않다.</w:t>
      </w:r>
    </w:p>
    <w:p>
      <w:pPr>
        <w:pStyle w:val="5"/>
        <w:widowControl w:val="off"/>
      </w:pPr>
      <w:r>
        <w:rPr/>
        <w:t>①</w:t>
      </w:r>
      <w:r>
        <w:rPr/>
        <w:t xml:space="preserve"> 올 10월 중순 중간고사를 치른 후부터 하루 1</w:t>
      </w:r>
      <w:r>
        <w:rPr/>
        <w:t>～</w:t>
      </w:r>
      <w:r>
        <w:rPr/>
        <w:t xml:space="preserve">2회씩 코피를 흘린다. </w:t>
      </w:r>
      <w:r>
        <w:rPr/>
        <w:t>㉠</w:t>
      </w:r>
      <w:r>
        <w:rPr/>
        <w:t xml:space="preserve"> 코피는 아침저녁 세면시 고개를 숙이면 흐르고, 코를 막으면 곧 그친다. </w:t>
      </w:r>
      <w:r>
        <w:rPr/>
        <w:t>㉡</w:t>
      </w:r>
      <w:r>
        <w:rPr/>
        <w:t xml:space="preserve"> 간혹 신경을 쓰는 일이 있거나 피곤하여 얼굴이 달아오르면 코피가 나기도 한다.</w:t>
      </w:r>
    </w:p>
    <w:p>
      <w:pPr>
        <w:pStyle w:val="5"/>
        <w:widowControl w:val="off"/>
      </w:pPr>
      <w:r>
        <w:rPr/>
        <w:t>②</w:t>
      </w:r>
      <w:r>
        <w:rPr/>
        <w:t xml:space="preserve"> 겉보기는 괜찮으나 어려서부터 잔병치레가 많고 평소 피로를 쉽게 느끼는 허약체질이다.   </w:t>
      </w:r>
      <w:r>
        <w:rPr/>
        <w:t>③</w:t>
      </w:r>
      <w:r>
        <w:rPr/>
        <w:t xml:space="preserve"> 설사를 자주 하고, 추위를 많이 타며(여름에 에어컨, 선풍기를 오래 쐬지 않음)   </w:t>
      </w:r>
      <w:r>
        <w:rPr/>
        <w:t>④</w:t>
      </w:r>
      <w:r>
        <w:rPr/>
        <w:t xml:space="preserve"> 술을 마시면 다음날 얼굴이 울긋불긋해지기도 한다.</w:t>
      </w:r>
    </w:p>
    <w:p>
      <w:pPr>
        <w:pStyle w:val="5"/>
        <w:widowControl w:val="off"/>
      </w:pPr>
      <w:r>
        <w:rPr/>
        <w:t>평소 쉽게 피로하고 코피를 자주 흘리며 잦지는 않지만 몽설(</w:t>
      </w:r>
      <w:r>
        <w:rPr/>
        <w:t>夢泄)</w:t>
      </w:r>
      <w:r>
        <w:rPr/>
        <w:t xml:space="preserve">이 있어 </w:t>
      </w:r>
      <w:r>
        <w:rPr/>
        <w:t>≪금궤요략≫의</w:t>
      </w:r>
      <w:r>
        <w:rPr/>
        <w:t xml:space="preserve"> ‘虛勞裏急 衄血 夢泄’ </w:t>
      </w:r>
      <w:r>
        <w:rPr/>
        <w:t>소건중탕 조문이 떠올랐다. 작약의 복직근연급이 미약하게 있고, 계지의 기상충에 해당하는 얼굴 달아오름, 붉어짐이 있다. 단 것을 좋아하고 아랫배가 땅기는 것이 있다. 그래서 소건중탕 1제를 복용했다.</w:t>
      </w:r>
    </w:p>
    <w:p>
      <w:pPr>
        <w:pStyle w:val="5"/>
        <w:widowControl w:val="off"/>
      </w:pPr>
      <w:r>
        <w:rPr/>
        <w:t>복용기간 중에 코피는 거의 흘리지 않았다. 그러나 1제를 다 복용한 후 곧 코피가 났다. 얼굴이 달아오르고 울긋불긋해지는 경우가 없어졌다. 복용기간 중에 설사도 하지 않았다. 추위를 타는 것도 약간 경감되었다. 그러나 주증상인 코피가 아직 해결이 안 되어 약량을 2배로 하여 복용할까 생각중이다.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두통(</w:t>
      </w:r>
      <w:r>
        <w:rPr/>
        <w:t>頭痛)</w:t>
      </w:r>
    </w:p>
    <w:p>
      <w:pPr>
        <w:pStyle w:val="5"/>
        <w:widowControl w:val="off"/>
      </w:pPr>
      <w:r>
        <w:rPr/>
        <w:t>다음은 조용준 선생의 경험이다.</w:t>
      </w:r>
    </w:p>
    <w:p>
      <w:pPr>
        <w:pStyle w:val="4"/>
        <w:widowControl w:val="off"/>
      </w:pPr>
      <w:r>
        <w:pict>
          <v:oval id="_x1896739234"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31세  서울특별시 강남구 삼성동</w:t>
      </w:r>
    </w:p>
    <w:p>
      <w:pPr>
        <w:pStyle w:val="5"/>
        <w:widowControl w:val="off"/>
      </w:pPr>
      <w:r>
        <w:rPr/>
        <w:t>감기에 걸린 지 일주일이 지났다.</w:t>
      </w:r>
    </w:p>
    <w:p>
      <w:pPr>
        <w:pStyle w:val="5"/>
        <w:widowControl w:val="off"/>
      </w:pPr>
      <w:r>
        <w:rPr/>
        <w:t>①</w:t>
      </w:r>
      <w:r>
        <w:rPr/>
        <w:t xml:space="preserve"> 바늘로 찌르는 듯한 두통(</w:t>
      </w:r>
      <w:r>
        <w:rPr/>
        <w:t>頭痛)</w:t>
      </w:r>
      <w:r>
        <w:rPr/>
        <w:t xml:space="preserve">이 있다.   </w:t>
      </w:r>
      <w:r>
        <w:rPr/>
        <w:t>②</w:t>
      </w:r>
      <w:r>
        <w:rPr/>
        <w:t xml:space="preserve"> 미열감(</w:t>
      </w:r>
      <w:r>
        <w:rPr/>
        <w:t>微熱感)</w:t>
      </w:r>
      <w:r>
        <w:rPr/>
        <w:t>과 신체통(</w:t>
      </w:r>
      <w:r>
        <w:rPr/>
        <w:t>身體痛)</w:t>
      </w:r>
      <w:r>
        <w:rPr/>
        <w:t xml:space="preserve">이 있다.   </w:t>
      </w:r>
      <w:r>
        <w:rPr/>
        <w:t>③</w:t>
      </w:r>
      <w:r>
        <w:rPr/>
        <w:t xml:space="preserve"> 목이 따갑다고 한다.</w:t>
      </w:r>
    </w:p>
    <w:p>
      <w:pPr>
        <w:pStyle w:val="5"/>
        <w:widowControl w:val="off"/>
      </w:pPr>
      <w:r>
        <w:rPr/>
        <w:t>④</w:t>
      </w:r>
      <w:r>
        <w:rPr/>
        <w:t xml:space="preserve"> 추위를 심하게 탄다. 몸이 냉한 것은 아니나 손이나 발이 차다.   </w:t>
      </w:r>
      <w:r>
        <w:rPr/>
        <w:t>⑤</w:t>
      </w:r>
      <w:r>
        <w:rPr/>
        <w:t xml:space="preserve"> 소화력은 보통이고 식욕이 좋다.   </w:t>
      </w:r>
      <w:r>
        <w:rPr/>
        <w:t>⑥</w:t>
      </w:r>
      <w:r>
        <w:rPr/>
        <w:t xml:space="preserve"> 마황제를 많이 써도 부작용이 심하지 않다.   </w:t>
      </w:r>
      <w:r>
        <w:rPr/>
        <w:t>⑦</w:t>
      </w:r>
      <w:r>
        <w:rPr/>
        <w:t xml:space="preserve"> 땀이 잘 나지 않는다.   </w:t>
      </w:r>
      <w:r>
        <w:rPr/>
        <w:t>⑧</w:t>
      </w:r>
      <w:r>
        <w:rPr/>
        <w:t xml:space="preserve"> 평소 감기에 걸리면 목감기로 와서 소염제와 항생제를 복용하면 낫곤 했다.   </w:t>
      </w:r>
      <w:r>
        <w:rPr/>
        <w:t>⑨</w:t>
      </w:r>
      <w:r>
        <w:rPr/>
        <w:t xml:space="preserve"> 물은 따뜻한 것을 좋아하나 찬물도 싫어하지는 않는다.   </w:t>
      </w:r>
      <w:r>
        <w:rPr/>
        <w:t>⑩</w:t>
      </w:r>
      <w:r>
        <w:rPr/>
        <w:t xml:space="preserve"> 변비가 심하다. 본인은 먹는 것이 적기 때문인 것으로 생각하고 있다.   </w:t>
      </w:r>
      <w:r>
        <w:rPr/>
        <w:t>⑪</w:t>
      </w:r>
      <w:r>
        <w:rPr/>
        <w:t xml:space="preserve"> 또한 평소에 변비 때문에 한약을 복용했으나 내성이 있는지 용량이 부족했던지 지금껏 별다른 효과를 보지 못했다.   </w:t>
      </w:r>
      <w:r>
        <w:rPr/>
        <w:t>⑫</w:t>
      </w:r>
      <w:r>
        <w:rPr/>
        <w:t xml:space="preserve"> 이사 때문에 스트레스도 받고 쉬지도 못해서 감기에 걸렸는데, 나을 만하면 일을 해서 재발한 것이 이번이 3번째이다.   </w:t>
      </w:r>
      <w:r>
        <w:rPr/>
        <w:t>⑬</w:t>
      </w:r>
      <w:r>
        <w:rPr/>
        <w:t xml:space="preserve"> 주말에 이불을 바꿔야 할 만큼 땀을 많이 흘렸다.</w:t>
      </w:r>
    </w:p>
    <w:p>
      <w:pPr>
        <w:pStyle w:val="5"/>
        <w:widowControl w:val="off"/>
      </w:pPr>
      <w:r>
        <w:rPr/>
        <w:t>⑭</w:t>
      </w:r>
      <w:r>
        <w:rPr/>
        <w:t xml:space="preserve"> 그 뒤로 오한은 없으나 미열, 약한 신체통과 바늘로 찌르는 듯한 두통(두통약을 먹었으나 소용없다고 함)이 심해서 잠을 잘 수 없다는 것이다. 내일은 병원에 가겠다는 것이다. 그래서 병원에 가도 이런 두통은 치료할 수 없다고 하고 한약을 주기로 했다.</w:t>
      </w:r>
    </w:p>
    <w:p>
      <w:pPr>
        <w:pStyle w:val="5"/>
        <w:widowControl w:val="off"/>
      </w:pPr>
      <w:r>
        <w:rPr/>
        <w:t>약간의 미열이 있고 신체통이 있으며 땀을 많이 흘리는 여성에게 소건중탕 과립제 15g을 사물탕과 갈근탕이 혼합되어 있는 한방드링크제(사물탕)와 함께 주었다.</w:t>
      </w:r>
    </w:p>
    <w:p>
      <w:pPr>
        <w:pStyle w:val="5"/>
        <w:widowControl w:val="off"/>
      </w:pPr>
      <w:r>
        <w:rPr/>
        <w:t>두 시간쯤 지나서 머리 아픈 것이 좋아진 듯 잠이 들었다. 다음 날 아침 많이 좋아져서인지 약을 더 먹겠다는 전화가 와서 같은 처방으로 먹는 법을 설명하고 복용케 했다. 저녁 때 집에 가보니 몸이 좋아져서 외출하고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알레르기성 결막염(</w:t>
      </w:r>
      <w:r>
        <w:rPr/>
        <w:t xml:space="preserve">結膜炎), </w:t>
      </w:r>
      <w:r>
        <w:rPr/>
        <w:t>알레르기성 비염(</w:t>
      </w:r>
      <w:r>
        <w:rPr/>
        <w:t>鼻炎)</w:t>
      </w:r>
    </w:p>
    <w:p>
      <w:pPr>
        <w:pStyle w:val="5"/>
        <w:widowControl w:val="off"/>
      </w:pPr>
      <w:r>
        <w:rPr/>
        <w:t>다음은 노의준 선생의 경험이다.</w:t>
      </w:r>
    </w:p>
    <w:p>
      <w:pPr>
        <w:pStyle w:val="4"/>
        <w:widowControl w:val="off"/>
      </w:pPr>
      <w:r>
        <w:pict>
          <v:oval id="_x1302624233" style="v-text-anchor:top;width:6.79pt;height:5.37pt;mso-wrap-style:square;" o:hralign="left" o:allowincell="f" o:insetmode="custom" stroked="f" fillcolor="#999999" o:connectortype="straight">
            <v:fill opacity="1.00" color2="#000000"/>
          </v:oval>
        </w:pict>
        <w:rPr/>
        <w:t xml:space="preserve"> 방 </w:t>
      </w:r>
      <w:r>
        <w:rPr/>
        <w:t>○</w:t>
      </w:r>
      <w:r>
        <w:rPr/>
        <w:t xml:space="preserve"> </w:t>
      </w:r>
      <w:r>
        <w:rPr/>
        <w:t>○</w:t>
      </w:r>
      <w:r>
        <w:rPr/>
        <w:t xml:space="preserve">  남  11세  소음인  초등학교 4학년  138.7cm 28kg  경기도 안양시 동안구</w:t>
      </w:r>
    </w:p>
    <w:p>
      <w:pPr>
        <w:pStyle w:val="5"/>
        <w:widowControl w:val="off"/>
      </w:pPr>
      <w:r>
        <w:rPr/>
        <w:t>①</w:t>
      </w:r>
      <w:r>
        <w:rPr/>
        <w:t xml:space="preserve"> 알레르기성 결막염이 있다. </w:t>
      </w:r>
      <w:r>
        <w:rPr/>
        <w:t>㉠</w:t>
      </w:r>
      <w:r>
        <w:rPr/>
        <w:t xml:space="preserve"> 7살 때부터 안구통증과 소양감으로 눈이 가렵고 </w:t>
      </w:r>
      <w:r>
        <w:rPr/>
        <w:t>㉡</w:t>
      </w:r>
      <w:r>
        <w:rPr/>
        <w:t xml:space="preserve"> 동시에 맵고 따갑다고 한다.</w:t>
      </w:r>
    </w:p>
    <w:p>
      <w:pPr>
        <w:pStyle w:val="5"/>
        <w:widowControl w:val="off"/>
      </w:pPr>
      <w:r>
        <w:rPr/>
        <w:t>㉢</w:t>
      </w:r>
      <w:r>
        <w:rPr/>
        <w:t xml:space="preserve"> 눈은 콧등 눈 안쪽에서 눈 바깥쪽으로 가렵기 시작한다. </w:t>
      </w:r>
      <w:r>
        <w:rPr/>
        <w:t>㉣</w:t>
      </w:r>
      <w:r>
        <w:rPr/>
        <w:t xml:space="preserve"> 흰자위가 충혈되어 있다. </w:t>
      </w:r>
      <w:r>
        <w:rPr/>
        <w:t>㉤</w:t>
      </w:r>
      <w:r>
        <w:rPr/>
        <w:t xml:space="preserve"> 눈이 심하게 가려워 아이가 미칠 지경이라고 한다. </w:t>
      </w:r>
      <w:r>
        <w:rPr/>
        <w:t>㉥</w:t>
      </w:r>
      <w:r>
        <w:rPr/>
        <w:t xml:space="preserve"> 병원에서는 아토피성 알레르기성 결막염으로 인한 안구건조증으로 진단하고 치료를 했으나 잘 낫지 않았다. </w:t>
      </w:r>
      <w:r>
        <w:rPr/>
        <w:t>㉦</w:t>
      </w:r>
      <w:r>
        <w:rPr/>
        <w:t xml:space="preserve"> 이 증세는 봄과 여름에 시작되어 찬바람이 나면 호전되고 겨울에는 증상이 없어진다.</w:t>
      </w:r>
    </w:p>
    <w:p>
      <w:pPr>
        <w:pStyle w:val="5"/>
        <w:widowControl w:val="off"/>
      </w:pPr>
      <w:r>
        <w:rPr/>
        <w:t>㉧</w:t>
      </w:r>
      <w:r>
        <w:rPr/>
        <w:t xml:space="preserve"> 눈 주위도 빨갛게 붓고 가렵다고 하며 쌍꺼풀이 없어질 정도이다. </w:t>
      </w:r>
      <w:r>
        <w:rPr/>
        <w:t>㉨</w:t>
      </w:r>
      <w:r>
        <w:rPr/>
        <w:t xml:space="preserve"> 병원에서는 중학교 때가 되면 괜찮아질 수 있다고도 했다.   </w:t>
      </w:r>
      <w:r>
        <w:rPr/>
        <w:t>②</w:t>
      </w:r>
      <w:r>
        <w:rPr/>
        <w:t xml:space="preserve"> 7살 때부터 알레르기성 비염으로 밤에 잘 때 코를 훌쩍거리고 코가 막히기도 한다. </w:t>
      </w:r>
      <w:r>
        <w:rPr/>
        <w:t>㉠</w:t>
      </w:r>
      <w:r>
        <w:rPr/>
        <w:t xml:space="preserve"> 이것은 봄에 더 심해졌다가 여름이 되면 나아진다. </w:t>
      </w:r>
      <w:r>
        <w:rPr/>
        <w:t>㉡</w:t>
      </w:r>
      <w:r>
        <w:rPr/>
        <w:t xml:space="preserve"> 콧물이 목 뒤로 넘어간다.   </w:t>
      </w:r>
      <w:r>
        <w:rPr/>
        <w:t>③</w:t>
      </w:r>
      <w:r>
        <w:rPr/>
        <w:t xml:space="preserve"> 학교에서 기침을 많이 하고 밤에 자기 전에도 기침을 한다.   </w:t>
      </w:r>
      <w:r>
        <w:rPr/>
        <w:t>④</w:t>
      </w:r>
      <w:r>
        <w:rPr/>
        <w:t xml:space="preserve"> 추위와 더위를 심하게 탄다.   </w:t>
      </w:r>
      <w:r>
        <w:rPr/>
        <w:t>⑤</w:t>
      </w:r>
      <w:r>
        <w:rPr/>
        <w:t xml:space="preserve"> 여름에는 몸 전체에 땀이 많이 난다.   </w:t>
      </w:r>
      <w:r>
        <w:rPr/>
        <w:t>⑥</w:t>
      </w:r>
      <w:r>
        <w:rPr/>
        <w:t xml:space="preserve"> 식성은 좋고 하루에 2끼를 먹으며 아침을 생략한다.   </w:t>
      </w:r>
      <w:r>
        <w:rPr/>
        <w:t>⑦</w:t>
      </w:r>
      <w:r>
        <w:rPr/>
        <w:t xml:space="preserve"> 잘 체하고 명치에 걸린 듯하며 복통, 느글거림, 구토 등이 있다.   </w:t>
      </w:r>
      <w:r>
        <w:rPr/>
        <w:t>⑧</w:t>
      </w:r>
      <w:r>
        <w:rPr/>
        <w:t xml:space="preserve"> 눈 피로감이 있고, 아침에 일어나기 힘들다.   </w:t>
      </w:r>
      <w:r>
        <w:rPr/>
        <w:t>⑨</w:t>
      </w:r>
      <w:r>
        <w:rPr/>
        <w:t xml:space="preserve"> 복직근연급(</w:t>
      </w:r>
      <w:r>
        <w:rPr/>
        <w:t>腹直筋攣急)</w:t>
      </w:r>
      <w:r>
        <w:rPr/>
        <w:t>이 심하고 제중동계(</w:t>
      </w:r>
      <w:r>
        <w:rPr/>
        <w:t>臍中動悸)</w:t>
      </w:r>
      <w:r>
        <w:rPr/>
        <w:t>가 있다.</w:t>
      </w:r>
    </w:p>
    <w:p>
      <w:pPr>
        <w:pStyle w:val="5"/>
        <w:widowControl w:val="off"/>
      </w:pPr>
      <w:r>
        <w:rPr/>
        <w:t>알레르기성 결막염과 알레르기성 비염이 함께 있는 것으로 보아 눈 자체에서 발생한 것이 아니라 알레르기성 비염으로 인해 눈에 증상이 나타나는 것으로 보았다. 따라서 피부가 엷고 성장기로 인해 체열이 높기 쉬운 어린이의 알레르기성 비염에 효과가 있는 소청룡탕으로 5일분 10첩을 투약했는데, 약을 복용하고도 증상이 여전했다.</w:t>
      </w:r>
    </w:p>
    <w:p>
      <w:pPr>
        <w:pStyle w:val="5"/>
        <w:widowControl w:val="off"/>
      </w:pPr>
      <w:r>
        <w:rPr/>
        <w:t>아직 약량이 충분하지 않아서 증세의 변화가 없다고 보고 지난번과 같은 처방으로 5일분 10첩을 투약했다. 그러나 약을 복용한 후에도 여전했다. 투약에 대한 확신이 서지 않아 이종대 선생님과 상의를 했다. 선생님께서는 정확히 처방했다고 하시면서 대신에 아직 약량이 부족한 점도 있을 것이고, 또 약간의 보강을 통하여 신체기능도 증진시킬 필요가 있다며 소청룡탕에 소건중탕이 합방된 처방을 1제 단위로 투약하여 오랫동안 복용시켜야 한다고 했다. 그래서 소청룡탕에 소건중탕을 합(</w:t>
      </w:r>
      <w:r>
        <w:rPr/>
        <w:t>合)</w:t>
      </w:r>
      <w:r>
        <w:rPr/>
        <w:t>하여 10일분 20첩을 투약했다.</w:t>
      </w:r>
    </w:p>
    <w:p>
      <w:pPr>
        <w:pStyle w:val="5"/>
        <w:widowControl w:val="off"/>
      </w:pPr>
      <w:r>
        <w:rPr/>
        <w:t>16일 뒤에 다시 내원했을 때 확인해 보니, 아침에 눈이 가끔씩 약간 가렵기만 하다고 했다. 흰자위 충혈이 호전되었고, 눈 주위가 붓는 것은 소실되었다. 또 밤에 잘 때나 아침에 코를 훌쩍거리는 것이 거의 없어졌고 코가 막히는 것이 없어졌다. 콧물이 뒤로 넘어가는 것이 아직 남아 있으나 현저히 감소했고, 가끔 연속으로 기침을 할 때가 있으나 이것도 많이 호전된 상태이다. 그러나 복약 중에 가슴이 두근거리고 잠이 오지 않는 것이 약간 있었다고 한다.</w:t>
      </w:r>
    </w:p>
    <w:p>
      <w:pPr>
        <w:pStyle w:val="5"/>
        <w:widowControl w:val="off"/>
      </w:pPr>
      <w:r>
        <w:rPr/>
        <w:t>그 후 증상이 완전히 소실되었으며 가족 모두 한의원의 단골이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13-1. 간질(</w:t>
      </w:r>
      <w:r>
        <w:rPr/>
        <w:t>癎疾)</w:t>
      </w:r>
    </w:p>
    <w:p>
      <w:pPr>
        <w:pStyle w:val="5"/>
        <w:widowControl w:val="off"/>
      </w:pPr>
      <w:r>
        <w:rPr/>
        <w:t>다음은 심선택 선생의 경험을 발췌한 것이다.</w:t>
      </w:r>
    </w:p>
    <w:p>
      <w:pPr>
        <w:pStyle w:val="4"/>
        <w:widowControl w:val="off"/>
      </w:pPr>
      <w:r>
        <w:pict>
          <v:oval id="_x1302624238"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12세</w:t>
      </w:r>
    </w:p>
    <w:p>
      <w:pPr>
        <w:pStyle w:val="5"/>
        <w:widowControl w:val="off"/>
      </w:pPr>
      <w:r>
        <w:rPr/>
        <w:t>시내 모 약국 손님의 딸이며, 부모는 이 병을 고쳐주기 위해서 갖은 치료를 다하고, 한 해 여름동안 명산을 찾아가 올리는 산치성도 올렸다. 환자의 부친이 말하기를 우리 집에서는 “이 애가 왕이래요.” 얼마나 신경질을 부리는지 집안 식구들 중엔 갈 불 사람이 없다는 것이다. 어려서부터 이 병이 있었던 것으로 기억된다.</w:t>
      </w:r>
    </w:p>
    <w:p>
      <w:pPr>
        <w:pStyle w:val="5"/>
        <w:widowControl w:val="off"/>
      </w:pPr>
      <w:r>
        <w:rPr/>
        <w:t>①</w:t>
      </w:r>
      <w:r>
        <w:rPr/>
        <w:t xml:space="preserve"> 보통 키에 눈초리가 예민하고 입술이 빨갛다.   </w:t>
      </w:r>
      <w:r>
        <w:rPr/>
        <w:t>②</w:t>
      </w:r>
      <w:r>
        <w:rPr/>
        <w:t xml:space="preserve"> 복직근이 서 있고, 복피가 그리 얇지는 않으나 소건중탕증이다.</w:t>
      </w:r>
    </w:p>
    <w:p>
      <w:pPr>
        <w:pStyle w:val="5"/>
        <w:widowControl w:val="off"/>
      </w:pPr>
      <w:r>
        <w:rPr/>
        <w:t>③</w:t>
      </w:r>
      <w:r>
        <w:rPr/>
        <w:t xml:space="preserve"> 거기다 양측에 흉협고만(</w:t>
      </w:r>
      <w:r>
        <w:rPr/>
        <w:t>胸脇苦滿)</w:t>
      </w:r>
      <w:r>
        <w:rPr/>
        <w:t xml:space="preserve">이 있고, 신경이 날카롭다.   </w:t>
      </w:r>
      <w:r>
        <w:rPr/>
        <w:t>④</w:t>
      </w:r>
      <w:r>
        <w:rPr/>
        <w:t xml:space="preserve"> 맥은 부약(</w:t>
      </w:r>
      <w:r>
        <w:rPr/>
        <w:t>浮弱)</w:t>
      </w:r>
      <w:r>
        <w:rPr/>
        <w:t xml:space="preserve">이며, 좀 빠르다.   </w:t>
      </w:r>
      <w:r>
        <w:rPr/>
        <w:t>⑤</w:t>
      </w:r>
      <w:r>
        <w:rPr/>
        <w:t xml:space="preserve"> 환자는 매우 허약한 편이다. 이렇게 되면 타각적으로 시건탕(</w:t>
      </w:r>
      <w:r>
        <w:rPr/>
        <w:t>柴建湯)</w:t>
      </w:r>
      <w:r>
        <w:rPr/>
        <w:t>이다. 흉협고만(</w:t>
      </w:r>
      <w:r>
        <w:rPr/>
        <w:t>胸脇苦滿)</w:t>
      </w:r>
      <w:r>
        <w:rPr/>
        <w:t>도 양측에서 모두 강하다.</w:t>
      </w:r>
    </w:p>
    <w:p>
      <w:pPr>
        <w:pStyle w:val="5"/>
        <w:widowControl w:val="off"/>
      </w:pPr>
      <w:r>
        <w:rPr/>
        <w:t>소건중탕에다 소시호탕 반량(</w:t>
      </w:r>
      <w:r>
        <w:rPr/>
        <w:t>半量)</w:t>
      </w:r>
      <w:r>
        <w:rPr/>
        <w:t>을 합방하고 도한, 자한 등의 증상이 있으므로 황기 6g을 가하고, 변비이므로 당귀 8g을 가하고, 간질(</w:t>
      </w:r>
      <w:r>
        <w:rPr/>
        <w:t>癎疾)</w:t>
      </w:r>
      <w:r>
        <w:rPr/>
        <w:t>을 치료할 목적으로 용골, 모려 6g을 가했다.</w:t>
      </w:r>
    </w:p>
    <w:p>
      <w:pPr>
        <w:pStyle w:val="5"/>
        <w:widowControl w:val="off"/>
      </w:pPr>
      <w:r>
        <w:rPr/>
        <w:t>1. 이것을 20일쯤 복용하니 식욕이 생겨나 살집이 단단해지고 성격이 상당히 온순해졌다.</w:t>
      </w:r>
    </w:p>
    <w:p>
      <w:pPr>
        <w:pStyle w:val="5"/>
        <w:widowControl w:val="off"/>
      </w:pPr>
      <w:r>
        <w:rPr/>
        <w:t>2. 3개월 후에 키가 7cm나 더 크고 엉덩이가 넓어져서 건강해졌다. 이때는 발작이 경미하지만 계속되었다. 6개월 후에도 1달 안에 1</w:t>
      </w:r>
      <w:r>
        <w:rPr/>
        <w:t>～</w:t>
      </w:r>
      <w:r>
        <w:rPr/>
        <w:t>2회 경한 발작이 온다. 그때부터 약을 1</w:t>
      </w:r>
      <w:r>
        <w:rPr/>
        <w:t>～</w:t>
      </w:r>
      <w:r>
        <w:rPr/>
        <w:t>3일에 1복씩 먹다가 8개월 후엔 발작이 멎었지만, 이 환자는 도중에 복통(</w:t>
      </w:r>
      <w:r>
        <w:rPr/>
        <w:t>腹痛)</w:t>
      </w:r>
      <w:r>
        <w:rPr/>
        <w:t>과 하리(</w:t>
      </w:r>
      <w:r>
        <w:rPr/>
        <w:t>下痢)</w:t>
      </w:r>
      <w:r>
        <w:rPr/>
        <w:t>가 왔다. 그래서 작약을 증량하고 당귀를 빼버렸다. 이것은 3</w:t>
      </w:r>
      <w:r>
        <w:rPr/>
        <w:t>～</w:t>
      </w:r>
      <w:r>
        <w:rPr/>
        <w:t>4일간으로 그쳤다.</w:t>
      </w:r>
    </w:p>
    <w:p>
      <w:pPr>
        <w:pStyle w:val="5"/>
        <w:widowControl w:val="off"/>
      </w:pPr>
      <w:r>
        <w:rPr/>
        <w:t>간질 환자를 치료해 보면 맹렬한 대발작은 대개 20</w:t>
      </w:r>
      <w:r>
        <w:rPr/>
        <w:t>～</w:t>
      </w:r>
      <w:r>
        <w:rPr/>
        <w:t>30일분으로 그치는데, 경미한 발작이 없어지기까지는 8개월 내지 1년 이상이 걸리는 수도 있다. 아무튼 이 병은 체질이 완전히 변하고 성격이 달라져야 치료가 되는 것으로 생각된다.</w:t>
      </w:r>
    </w:p>
    <w:p>
      <w:pPr>
        <w:pStyle w:val="0"/>
        <w:widowControl w:val="off"/>
        <w:spacing w:line="336" w:lineRule="auto"/>
        <w:rPr>
          <w:rFonts w:ascii="한양신명조" w:eastAsia="한양신명조"/>
          <w:b/>
          <w:color w:val="000000"/>
          <w:sz w:val="22"/>
          <w:shd w:val="clear" w:color="000000"/>
        </w:rPr>
      </w:pPr>
    </w:p>
    <w:p>
      <w:pPr>
        <w:pStyle w:val="22"/>
        <w:widowControl w:val="off"/>
      </w:pPr>
      <w:r>
        <w:rPr/>
        <w:t>다음은 황기건중탕의 활용사례이다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1-1. 피로(</w:t>
      </w:r>
      <w:r>
        <w:rPr/>
        <w:t xml:space="preserve">疲勞), </w:t>
      </w:r>
      <w:r>
        <w:rPr/>
        <w:t>전신통(</w:t>
      </w:r>
      <w:r>
        <w:rPr/>
        <w:t xml:space="preserve">全身痛), </w:t>
      </w:r>
      <w:r>
        <w:rPr/>
        <w:t>근육경직(</w:t>
      </w:r>
      <w:r>
        <w:rPr/>
        <w:t xml:space="preserve">筋肉硬直), </w:t>
      </w:r>
      <w:r>
        <w:rPr/>
        <w:t>보행곤란(</w:t>
      </w:r>
      <w:r>
        <w:rPr/>
        <w:t xml:space="preserve">步行困難), </w:t>
      </w:r>
      <w:r>
        <w:rPr/>
        <w:t>하지무력(</w:t>
      </w:r>
      <w:r>
        <w:rPr/>
        <w:t>下肢無力)</w:t>
      </w:r>
    </w:p>
    <w:p>
      <w:pPr>
        <w:pStyle w:val="4"/>
        <w:widowControl w:val="off"/>
      </w:pPr>
      <w:r>
        <w:pict>
          <v:oval id="_x1302624240"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남  46세  소양인  상업  경기도 안양시 호계동</w:t>
      </w:r>
    </w:p>
    <w:p>
      <w:pPr>
        <w:pStyle w:val="5"/>
        <w:widowControl w:val="off"/>
      </w:pPr>
      <w:r>
        <w:rPr/>
        <w:t>키가 크고 피부가 황갈색이며 마른 형인 소양인 남자로, 차량을 가지고 지방을 순회하면서 영업을 하므로 평소 늘 피로가 쌓여 있었다.</w:t>
      </w:r>
    </w:p>
    <w:p>
      <w:pPr>
        <w:pStyle w:val="5"/>
        <w:widowControl w:val="off"/>
      </w:pPr>
      <w:r>
        <w:rPr/>
        <w:t>①</w:t>
      </w:r>
      <w:r>
        <w:rPr/>
        <w:t xml:space="preserve"> 5일 전 밤샘을 한 후부터는 전신이 극도로 피곤하다.   </w:t>
      </w:r>
      <w:r>
        <w:rPr/>
        <w:t>②</w:t>
      </w:r>
      <w:r>
        <w:rPr/>
        <w:t xml:space="preserve"> 피곤과 아울러 전신이 뻣뻣하여 움직이질 못한다.</w:t>
      </w:r>
    </w:p>
    <w:p>
      <w:pPr>
        <w:pStyle w:val="5"/>
        <w:widowControl w:val="off"/>
      </w:pPr>
      <w:r>
        <w:rPr/>
        <w:t>③</w:t>
      </w:r>
      <w:r>
        <w:rPr/>
        <w:t xml:space="preserve"> 앉았다 일어나면 전신이 뻣뻣하여 잘 걷지 못하며, 여기에도 겨우 걸어서 찾아왔다고 한다.   </w:t>
      </w:r>
      <w:r>
        <w:rPr/>
        <w:t>④</w:t>
      </w:r>
      <w:r>
        <w:rPr/>
        <w:t xml:space="preserve"> 아울러 전신이 아프면서   </w:t>
      </w:r>
      <w:r>
        <w:rPr/>
        <w:t>⑤</w:t>
      </w:r>
      <w:r>
        <w:rPr/>
        <w:t xml:space="preserve"> 손을 쥐면 감각이 둔하고 무겁고 개운하지 못하다.   </w:t>
      </w:r>
      <w:r>
        <w:rPr/>
        <w:t>⑥</w:t>
      </w:r>
      <w:r>
        <w:rPr/>
        <w:t xml:space="preserve"> 피로가 극심하여 걸음을 걷기도 힘들다.</w:t>
      </w:r>
    </w:p>
    <w:p>
      <w:pPr>
        <w:pStyle w:val="5"/>
        <w:widowControl w:val="off"/>
      </w:pPr>
      <w:r>
        <w:rPr/>
        <w:t>⑦</w:t>
      </w:r>
      <w:r>
        <w:rPr/>
        <w:t xml:space="preserve"> 걸음을 걸을 때 다리에 힘이 하나도 없고 일어나서 첫걸음을 내디딜 때면 비틀거리고 휘청거리거나 넘어지려고 하며, 중심을 못 잡아 빠른 걸음을 못 걷는다 한다.   </w:t>
      </w:r>
      <w:r>
        <w:rPr/>
        <w:t>⑧</w:t>
      </w:r>
      <w:r>
        <w:rPr/>
        <w:t xml:space="preserve"> 몸에서 열이 나는 듯한 기분이고   </w:t>
      </w:r>
      <w:r>
        <w:rPr/>
        <w:t>⑨</w:t>
      </w:r>
      <w:r>
        <w:rPr/>
        <w:t xml:space="preserve"> 추위를 타지 않지만 더위는 심하게 탄다.   </w:t>
      </w:r>
      <w:r>
        <w:rPr/>
        <w:t>⑩</w:t>
      </w:r>
      <w:r>
        <w:rPr/>
        <w:t xml:space="preserve"> 여름이면 뜨거운 음식은 전혀 못 먹는다.   </w:t>
      </w:r>
      <w:r>
        <w:rPr/>
        <w:t>⑪</w:t>
      </w:r>
      <w:r>
        <w:rPr/>
        <w:t xml:space="preserve"> 10년 전에는 쥐가 자주 났으나 지금은 괜찮다.</w:t>
      </w:r>
    </w:p>
    <w:p>
      <w:pPr>
        <w:pStyle w:val="5"/>
        <w:widowControl w:val="off"/>
      </w:pPr>
      <w:r>
        <w:rPr/>
        <w:t>⑫</w:t>
      </w:r>
      <w:r>
        <w:rPr/>
        <w:t xml:space="preserve"> 식욕은 보통이지만 많이 먹고 소화력이 왕성하다.</w:t>
      </w:r>
    </w:p>
    <w:p>
      <w:pPr>
        <w:pStyle w:val="5"/>
        <w:widowControl w:val="off"/>
      </w:pPr>
      <w:r>
        <w:rPr/>
        <w:t>피로와 전신통을 호소하는 46세 소양인의 보약으로 황기건중탕에 구기자 2돈을 더하여 2일분 4첩을 지어주었다.</w:t>
      </w:r>
    </w:p>
    <w:p>
      <w:pPr>
        <w:pStyle w:val="5"/>
        <w:widowControl w:val="off"/>
      </w:pPr>
      <w:r>
        <w:rPr/>
        <w:t>이틀 후에 다시 내방하여 그 약을 먹고 피로감과 뻣뻣함도 약간 줄어들고 전신통과 개운치 못한 점도 약간 줄어들었으며 전신이 뻣뻣한 증세도 많이 줄어들었다고 한다.</w:t>
      </w:r>
    </w:p>
    <w:p>
      <w:pPr>
        <w:pStyle w:val="5"/>
        <w:widowControl w:val="off"/>
      </w:pPr>
      <w:r>
        <w:rPr/>
        <w:t>어제 오후에는 많이 호전되어 비가 오는데도 시내를 두 시간 동안 다녔으며, 일어나서 비틀거리는 것도 없이 바로 걸으며 걸을 때 다리에 힘이 없는 것도 좀 나아졌다고 한다.</w:t>
      </w:r>
    </w:p>
    <w:p>
      <w:pPr>
        <w:pStyle w:val="5"/>
        <w:widowControl w:val="off"/>
      </w:pPr>
      <w:r>
        <w:rPr/>
        <w:t>이번에도 하루 빨리 지방으로 떠나야 하기 때문에 약 4첩을 다시 지어 갔으며, 그 약을 마저 복용하고 모든 증세가 현저하게 나아져 지방으로 떠났다. 그 뒤에 들은 소식으로는 그 후로는 별일 없이 잘 지내고 있다고 한다. 이 사람은 3년 뒤에 다시 피로하다면서 위와 같은 황기건중탕, 귀기건중탕을 1제씩 2제를 지어 갔으며, 1제를 복용한 뒤에 피로 소실, 체력 증강이 있었다고 좋아했다.</w:t>
      </w:r>
    </w:p>
    <w:p>
      <w:pPr>
        <w:pStyle w:val="0"/>
        <w:widowControl w:val="off"/>
        <w:spacing w:line="336" w:lineRule="auto"/>
        <w:rPr>
          <w:rFonts w:ascii="한양신명조" w:eastAsia="한양신명조"/>
          <w:color w:val="000000"/>
          <w:sz w:val="18"/>
          <w:shd w:val="clear" w:color="000000"/>
        </w:rPr>
      </w:pPr>
    </w:p>
    <w:p>
      <w:pPr>
        <w:pStyle w:val="3"/>
        <w:widowControl w:val="off"/>
        <w:ind w:left="404" w:hanging="404"/>
      </w:pPr>
      <w:r>
        <w:rPr/>
        <w:t xml:space="preserve">2-1. </w:t>
      </w:r>
      <w:r>
        <w:rPr>
          <w:spacing w:val="-7"/>
        </w:rPr>
        <w:t>혈한(</w:t>
      </w:r>
      <w:r>
        <w:rPr>
          <w:spacing w:val="-7"/>
        </w:rPr>
        <w:t xml:space="preserve">血汗), </w:t>
      </w:r>
      <w:r>
        <w:rPr>
          <w:spacing w:val="-7"/>
        </w:rPr>
        <w:t>수장번열(</w:t>
      </w:r>
      <w:r>
        <w:rPr>
          <w:spacing w:val="-7"/>
        </w:rPr>
        <w:t xml:space="preserve">手掌煩熱), </w:t>
      </w:r>
      <w:r>
        <w:rPr>
          <w:spacing w:val="-7"/>
        </w:rPr>
        <w:t>피로(</w:t>
      </w:r>
      <w:r>
        <w:rPr>
          <w:spacing w:val="-7"/>
        </w:rPr>
        <w:t xml:space="preserve">疲勞), </w:t>
      </w:r>
      <w:r>
        <w:rPr>
          <w:spacing w:val="-7"/>
        </w:rPr>
        <w:t>도한(</w:t>
      </w:r>
      <w:r>
        <w:rPr>
          <w:spacing w:val="-7"/>
        </w:rPr>
        <w:t xml:space="preserve">盜汗), </w:t>
      </w:r>
      <w:r>
        <w:rPr>
          <w:spacing w:val="-7"/>
        </w:rPr>
        <w:t>현훈(</w:t>
      </w:r>
      <w:r>
        <w:rPr>
          <w:spacing w:val="-7"/>
        </w:rPr>
        <w:t xml:space="preserve">眩暈), </w:t>
      </w:r>
      <w:r>
        <w:rPr>
          <w:spacing w:val="-7"/>
        </w:rPr>
        <w:t>정충(</w:t>
      </w:r>
      <w:r>
        <w:rPr>
          <w:spacing w:val="-7"/>
        </w:rPr>
        <w:t xml:space="preserve">怔忡), </w:t>
      </w:r>
      <w:r>
        <w:rPr>
          <w:spacing w:val="-7"/>
        </w:rPr>
        <w:t>식욕부진(</w:t>
      </w:r>
      <w:r>
        <w:rPr>
          <w:spacing w:val="-7"/>
        </w:rPr>
        <w:t>食慾不振),</w:t>
      </w:r>
    </w:p>
    <w:p>
      <w:pPr>
        <w:pStyle w:val="3"/>
        <w:widowControl w:val="off"/>
        <w:ind w:left="245" w:hanging="245"/>
      </w:pPr>
      <w:r>
        <w:rPr>
          <w:spacing w:val="-7"/>
        </w:rPr>
        <w:t xml:space="preserve">     다몽(</w:t>
      </w:r>
      <w:r>
        <w:rPr>
          <w:spacing w:val="-7"/>
        </w:rPr>
        <w:t>多夢),</w:t>
      </w:r>
      <w:r>
        <w:rPr/>
        <w:t xml:space="preserve"> 식체(</w:t>
      </w:r>
      <w:r>
        <w:rPr/>
        <w:t>食滯)</w:t>
      </w:r>
    </w:p>
    <w:p>
      <w:pPr>
        <w:pStyle w:val="4"/>
        <w:widowControl w:val="off"/>
      </w:pPr>
      <w:r>
        <w:pict>
          <v:oval id="_x130262424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29세  소음인  경마기수  경기도 안양시 안양7동 준마아파트</w:t>
      </w:r>
    </w:p>
    <w:p>
      <w:pPr>
        <w:pStyle w:val="5"/>
        <w:widowControl w:val="off"/>
      </w:pPr>
      <w:r>
        <w:rPr/>
        <w:t>키와 체구가 작고 부드러우면서도 밝은 성품의 경마 기수로 88년도 일이다. 전부터 몸이 피로하고 기운이 없어 보약을 지으러 왔는데, 증세를 자세히 들어보니</w:t>
      </w:r>
    </w:p>
    <w:p>
      <w:pPr>
        <w:pStyle w:val="5"/>
        <w:widowControl w:val="off"/>
      </w:pPr>
      <w:r>
        <w:rPr/>
        <w:t>①</w:t>
      </w:r>
      <w:r>
        <w:rPr/>
        <w:t xml:space="preserve"> 3년 전부터 점차 피로해지면서 기운이 떨어진다.   </w:t>
      </w:r>
      <w:r>
        <w:rPr/>
        <w:t>②</w:t>
      </w:r>
      <w:r>
        <w:rPr/>
        <w:t xml:space="preserve"> 역시 3년 전부터 매일 도한(</w:t>
      </w:r>
      <w:r>
        <w:rPr/>
        <w:t>盜汗)</w:t>
      </w:r>
      <w:r>
        <w:rPr/>
        <w:t xml:space="preserve">이 있으며 붉은 색 땀이 난다.   </w:t>
      </w:r>
      <w:r>
        <w:rPr/>
        <w:t>③</w:t>
      </w:r>
      <w:r>
        <w:rPr/>
        <w:t xml:space="preserve"> 평시에는 가만히 있거나 조금만 움직여도 땀이 많이 나며   </w:t>
      </w:r>
      <w:r>
        <w:rPr/>
        <w:t>④</w:t>
      </w:r>
      <w:r>
        <w:rPr/>
        <w:t xml:space="preserve"> 5년 전부터 전신과 겨드랑이에서 붉은 땀이 나며, 흰 속옷이 붉게 물들어 아예 속옷을 입지 않는다.   </w:t>
      </w:r>
      <w:r>
        <w:rPr/>
        <w:t>⑤</w:t>
      </w:r>
      <w:r>
        <w:rPr/>
        <w:t xml:space="preserve"> 팔과 다리가 자주 저리고   </w:t>
      </w:r>
      <w:r>
        <w:rPr/>
        <w:t>⑥</w:t>
      </w:r>
      <w:r>
        <w:rPr/>
        <w:t xml:space="preserve"> 손발이 화끈거리고 뜨겁다.   </w:t>
      </w:r>
      <w:r>
        <w:rPr/>
        <w:t>⑦</w:t>
      </w:r>
      <w:r>
        <w:rPr/>
        <w:t xml:space="preserve"> 신경을 쓸 때는 가슴이 몹시 뛴다.   </w:t>
      </w:r>
      <w:r>
        <w:rPr/>
        <w:t>⑧</w:t>
      </w:r>
      <w:r>
        <w:rPr/>
        <w:t xml:space="preserve"> 자주 어지럽다.   </w:t>
      </w:r>
      <w:r>
        <w:rPr/>
        <w:t>⑨</w:t>
      </w:r>
      <w:r>
        <w:rPr/>
        <w:t xml:space="preserve"> 항상 체한 기분이며 소화가 잘 안 되고 있다.</w:t>
      </w:r>
    </w:p>
    <w:p>
      <w:pPr>
        <w:pStyle w:val="5"/>
        <w:widowControl w:val="off"/>
      </w:pPr>
      <w:r>
        <w:rPr/>
        <w:t>⑩</w:t>
      </w:r>
      <w:r>
        <w:rPr/>
        <w:t xml:space="preserve"> 식욕이 없다.   </w:t>
      </w:r>
      <w:r>
        <w:rPr/>
        <w:t>⑪</w:t>
      </w:r>
      <w:r>
        <w:rPr/>
        <w:t xml:space="preserve"> 꿈을 많이 꾼다.   </w:t>
      </w:r>
      <w:r>
        <w:rPr/>
        <w:t>⑫</w:t>
      </w:r>
      <w:r>
        <w:rPr/>
        <w:t xml:space="preserve"> 몸은 뜨겁지만 배가 찬 편이고 추위를 심하게 탄다.   </w:t>
      </w:r>
      <w:r>
        <w:rPr/>
        <w:t>⑬</w:t>
      </w:r>
      <w:r>
        <w:rPr/>
        <w:t xml:space="preserve"> 5년 전에 말에서 떨어져 허리를 다친 뒤부터 수시로 피로하면 요통이 있으며 체력이 절반으로 줄어들었다.   </w:t>
      </w:r>
      <w:r>
        <w:rPr/>
        <w:t>⑭</w:t>
      </w:r>
      <w:r>
        <w:rPr/>
        <w:t xml:space="preserve"> 신 것과 찬 것을 좋아한다.</w:t>
      </w:r>
    </w:p>
    <w:p>
      <w:pPr>
        <w:pStyle w:val="5"/>
        <w:widowControl w:val="off"/>
      </w:pPr>
      <w:r>
        <w:rPr/>
        <w:t>피로와 혈한(</w:t>
      </w:r>
      <w:r>
        <w:rPr/>
        <w:t>血汗)</w:t>
      </w:r>
      <w:r>
        <w:rPr/>
        <w:t>을 호소하는 29세 소음인의 보약으로 황기건중탕 3배량에, 평소 소화력이 약한 점을 감안하여 백출 5돈과 역시 피로를 감안하여 인삼 4돈을 더한 뒤 10일분인 20첩을 지어주었다.</w:t>
      </w:r>
    </w:p>
    <w:p>
      <w:pPr>
        <w:pStyle w:val="5"/>
        <w:widowControl w:val="off"/>
      </w:pPr>
      <w:r>
        <w:rPr/>
        <w:t>6일 뒤에 부부가 함께 왔을 때 확인해 보았다.</w:t>
      </w:r>
    </w:p>
    <w:p>
      <w:pPr>
        <w:pStyle w:val="5"/>
        <w:widowControl w:val="off"/>
      </w:pPr>
      <w:r>
        <w:rPr/>
        <w:t>지어간 약을 10첩을 복용했는데, 약을 복용하기만 하면 배가 사르르 아프다고 한다. 약량이 너무 많아서 그러한 것이라고 설명을 해준 뒤, 약량을 절반으로 줄여서 복용하게 했다. 약을 복용한 후에 차도가 있느냐고 물으니, 겨드랑이와 온몸에서 나는 혈한은 복용하는 중에 없어졌고, 손발이 화끈거리고 뜨거운 것도 많이 줄었으며, 피로도 전보다 덜하다고 했다. 다른 증세는 아직 약을 복용하는 중이라 잘 모르겠다고 했다.</w:t>
      </w:r>
    </w:p>
    <w:p>
      <w:pPr>
        <w:pStyle w:val="5"/>
        <w:widowControl w:val="off"/>
      </w:pPr>
      <w:r>
        <w:rPr/>
        <w:t>지금의 상태로 봐서는 나머지 증상들도 곧 줄어들거나 나아지리라 본다. 그 뒤 다시 내방하여 단골이 되었으며, 그때 그 약을 모두 먹고 도한(</w:t>
      </w:r>
      <w:r>
        <w:rPr/>
        <w:t xml:space="preserve">盜汗), </w:t>
      </w:r>
      <w:r>
        <w:rPr/>
        <w:t>혈한(</w:t>
      </w:r>
      <w:r>
        <w:rPr/>
        <w:t xml:space="preserve">血汗) </w:t>
      </w:r>
      <w:r>
        <w:rPr/>
        <w:t>증세와 정충(</w:t>
      </w:r>
      <w:r>
        <w:rPr/>
        <w:t xml:space="preserve">怔忡), </w:t>
      </w:r>
      <w:r>
        <w:rPr/>
        <w:t>현훈(</w:t>
      </w:r>
      <w:r>
        <w:rPr/>
        <w:t xml:space="preserve">眩暈), </w:t>
      </w:r>
      <w:r>
        <w:rPr/>
        <w:t>수족저림, 식욕부진, 식체(</w:t>
      </w:r>
      <w:r>
        <w:rPr/>
        <w:t xml:space="preserve">食滯), </w:t>
      </w:r>
      <w:r>
        <w:rPr/>
        <w:t>다몽(</w:t>
      </w:r>
      <w:r>
        <w:rPr/>
        <w:t xml:space="preserve">多夢) </w:t>
      </w:r>
      <w:r>
        <w:rPr/>
        <w:t>등의 증세도 모두 없어졌다고 했다. 그 뒤에도 가족과 친척, 동료 등 많은 분을 모시고 왔다.</w:t>
      </w:r>
    </w:p>
    <w:p>
      <w:pPr>
        <w:pStyle w:val="3"/>
        <w:widowControl w:val="off"/>
        <w:rPr/>
      </w:pPr>
    </w:p>
    <w:p>
      <w:pPr>
        <w:pStyle w:val="3"/>
        <w:widowControl w:val="off"/>
      </w:pPr>
      <w:r>
        <w:rPr/>
        <w:t>3-1. 몽유병(</w:t>
      </w:r>
      <w:r>
        <w:rPr/>
        <w:t xml:space="preserve">夢遊病), </w:t>
      </w:r>
      <w:r>
        <w:rPr/>
        <w:t>잠꼬대, 야제(</w:t>
      </w:r>
      <w:r>
        <w:rPr/>
        <w:t xml:space="preserve">夜啼), </w:t>
      </w:r>
      <w:r>
        <w:rPr/>
        <w:t>두통(</w:t>
      </w:r>
      <w:r>
        <w:rPr/>
        <w:t>頭痛)</w:t>
      </w:r>
    </w:p>
    <w:p>
      <w:pPr>
        <w:pStyle w:val="4"/>
        <w:widowControl w:val="off"/>
      </w:pPr>
      <w:r>
        <w:pict>
          <v:oval id="_x1302624242"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12세  경기도 안양시 관양동</w:t>
      </w:r>
    </w:p>
    <w:p>
      <w:pPr>
        <w:pStyle w:val="5"/>
        <w:widowControl w:val="off"/>
      </w:pPr>
      <w:r>
        <w:rPr/>
        <w:t>화상을 입은 남자 아이로</w:t>
      </w:r>
    </w:p>
    <w:p>
      <w:pPr>
        <w:pStyle w:val="5"/>
        <w:widowControl w:val="off"/>
      </w:pPr>
      <w:r>
        <w:rPr/>
        <w:t>①</w:t>
      </w:r>
      <w:r>
        <w:rPr/>
        <w:t xml:space="preserve"> 7년 전인 5살 때 불에 데어 화상을 입은 뒤부터 1주일에 4번 정도 잠꼬대를 한다.   </w:t>
      </w:r>
      <w:r>
        <w:rPr/>
        <w:t>②</w:t>
      </w:r>
      <w:r>
        <w:rPr/>
        <w:t xml:space="preserve"> 자다가 무서운 꿈을 꾸는지 자주 운다.   </w:t>
      </w:r>
      <w:r>
        <w:rPr/>
        <w:t>③</w:t>
      </w:r>
      <w:r>
        <w:rPr/>
        <w:t xml:space="preserve"> 자다가 꿈을 계속 꾸고 보통 하루 3</w:t>
      </w:r>
      <w:r>
        <w:rPr/>
        <w:t>～</w:t>
      </w:r>
      <w:r>
        <w:rPr/>
        <w:t xml:space="preserve">4번은 꾼다.   </w:t>
      </w:r>
      <w:r>
        <w:rPr/>
        <w:t>④</w:t>
      </w:r>
      <w:r>
        <w:rPr/>
        <w:t xml:space="preserve"> 자다가 일어나 잠결에 마루나 다른 방으로 돌아다니기도 하고 울면서 다니기도 하다가 잠자리로 다시 들어오며, 다음날 물어보면 전날 밤 일을 전혀 기억하지 못한다.   </w:t>
      </w:r>
      <w:r>
        <w:rPr/>
        <w:t>⑤</w:t>
      </w:r>
      <w:r>
        <w:rPr/>
        <w:t xml:space="preserve"> 초등학교 4학년인데도 엄마와 떨어져 있지 않으려고 하며   </w:t>
      </w:r>
      <w:r>
        <w:rPr/>
        <w:t>⑥</w:t>
      </w:r>
      <w:r>
        <w:rPr/>
        <w:t xml:space="preserve"> 집중력이 없으며 매사에 의욕이 없어 보인다.   </w:t>
      </w:r>
      <w:r>
        <w:rPr/>
        <w:t>⑦</w:t>
      </w:r>
      <w:r>
        <w:rPr/>
        <w:t xml:space="preserve"> 신경질과 짜증이 많은 편이며   </w:t>
      </w:r>
      <w:r>
        <w:rPr/>
        <w:t>⑧</w:t>
      </w:r>
      <w:r>
        <w:rPr/>
        <w:t xml:space="preserve"> 머리가 아프고 간혹 머릿속이 울리며, 뛰어 다니거나 더울 때는 더하다.</w:t>
      </w:r>
    </w:p>
    <w:p>
      <w:pPr>
        <w:pStyle w:val="5"/>
        <w:widowControl w:val="off"/>
      </w:pPr>
      <w:r>
        <w:rPr/>
        <w:t>⑨</w:t>
      </w:r>
      <w:r>
        <w:rPr/>
        <w:t xml:space="preserve"> 가끔 아랫배가 아프며 아랫배를 만지면 딱딱한 느낌이 든다.   </w:t>
      </w:r>
      <w:r>
        <w:rPr/>
        <w:t>⑩</w:t>
      </w:r>
      <w:r>
        <w:rPr/>
        <w:t xml:space="preserve"> 추위와 더위를 많이 타며 식욕은 보통이다.</w:t>
      </w:r>
    </w:p>
    <w:p>
      <w:pPr>
        <w:pStyle w:val="5"/>
        <w:widowControl w:val="off"/>
      </w:pPr>
      <w:r>
        <w:rPr/>
        <w:t>앞의 모든 증상은 몸이 허약해져 발생한 것으로 보고 황기건중탕에 인삼 4돈, 백출 2돈, 산수유 1돈, 녹용 1돈을 더하여 4일분으로 3첩을 지어주었다.</w:t>
      </w:r>
    </w:p>
    <w:p>
      <w:pPr>
        <w:pStyle w:val="5"/>
        <w:widowControl w:val="off"/>
      </w:pPr>
      <w:r>
        <w:rPr/>
        <w:t>4일 후에 다시 3첩을 더 지어달라고 했을 때 확인해 보니, 그 약을 먹은 뒤부터는 잠꼬대가 훨씬 덜하고, 두통도 줄어들었다고 한다. 다시 위와 같은 황기건중탕으로 4일분 3첩을 지어주었다.</w:t>
      </w:r>
    </w:p>
    <w:p>
      <w:pPr>
        <w:pStyle w:val="5"/>
        <w:widowControl w:val="off"/>
      </w:pPr>
      <w:r>
        <w:rPr/>
        <w:t>7일이 지나 감기약을 지으러 왔을 때 물어보니, 요즘은 잠꼬대도 안하고 자다가 울거나 돌아다니는 일도 없다고 한다.</w:t>
      </w:r>
    </w:p>
    <w:p>
      <w:pPr>
        <w:pStyle w:val="5"/>
        <w:widowControl w:val="off"/>
      </w:pPr>
      <w:r>
        <w:rPr/>
        <w:t>다시 3개월이 지나 같은 증상이 있다는 사촌동생의 약을 지으러 왔을 때 물어보니, 그 약을 먹고부터는 지금까지 잠꼬대와 나머지 잔여 증상까지 완전히 없어졌다고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화상(</w:t>
      </w:r>
      <w:r>
        <w:rPr/>
        <w:t xml:space="preserve">火傷) </w:t>
      </w:r>
      <w:r>
        <w:rPr/>
        <w:t>후 새살돋기</w:t>
      </w:r>
    </w:p>
    <w:p>
      <w:pPr>
        <w:pStyle w:val="5"/>
        <w:widowControl w:val="off"/>
      </w:pPr>
      <w:r>
        <w:rPr/>
        <w:t>다음은 이윤호 선생의 경험이다.</w:t>
      </w:r>
    </w:p>
    <w:p>
      <w:pPr>
        <w:pStyle w:val="4"/>
        <w:widowControl w:val="off"/>
      </w:pPr>
      <w:r>
        <w:pict>
          <v:oval id="_x130262424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1세  태음인  경기도 고양시 토당동</w:t>
      </w:r>
    </w:p>
    <w:p>
      <w:pPr>
        <w:pStyle w:val="5"/>
        <w:widowControl w:val="off"/>
      </w:pPr>
      <w:r>
        <w:rPr/>
        <w:t>신체가 튼실해 보이는 막 돌을 넘긴 남자아이로, 15일쯤 전 이 아이의 엄마가 옷을 다리다가 잠깐 전화 통화하는 사이 옆에서 놀던 아이가 다리미를 넘어트려서 엄지발가락 바깥쪽에 화상을 입게 되어서 찬물로 화기를 빼고 바로 병원으로 데리고 가니, 겉에 부풀어 오른 화상자리를 도려내고 약을 바르는 치료를 받았고 항생제를 계속 먹였다. 그런데 시간이 계속 지나도 동전 구멍처럼 난 자리가 아물지 않고 진물만 나오고 나을 기미를 보이지 않자, 병원에서는 아이에게 피부이식을 해야 한다고 한다. 피부이식을 하게 되면 전신마취를 몇 번 해야 한다는 말에 놀라 전화를 했다고 한다. 일단 피부이식 수술을 유보시키고 일주일 정도 약을 복용한 후에 결정하기로 했다.</w:t>
      </w:r>
    </w:p>
    <w:p>
      <w:pPr>
        <w:pStyle w:val="5"/>
        <w:widowControl w:val="off"/>
      </w:pPr>
      <w:r>
        <w:rPr/>
        <w:t>①</w:t>
      </w:r>
      <w:r>
        <w:rPr/>
        <w:t xml:space="preserve"> 오른쪽 발가락 바깥쪽에 동전보다 조금 작게 구멍이 나고, 3도 화상이라고 병원에서 알려주었다고 한다. 동그랗게 도려낸 자리의 테두리는 붉고 안에서는 약간의 진물과 약이 발라진 형태였다.   </w:t>
      </w:r>
      <w:r>
        <w:rPr/>
        <w:t>②</w:t>
      </w:r>
      <w:r>
        <w:rPr/>
        <w:t xml:space="preserve"> 우유와 그밖에 먹이는 것은 다 잘 먹고 잘 논다.   </w:t>
      </w:r>
      <w:r>
        <w:rPr/>
        <w:t>③</w:t>
      </w:r>
      <w:r>
        <w:rPr/>
        <w:t xml:space="preserve"> 데인 곳 때문에 특별히 칭얼거리지는 않는다.   </w:t>
      </w:r>
      <w:r>
        <w:rPr/>
        <w:t>④</w:t>
      </w:r>
      <w:r>
        <w:rPr/>
        <w:t xml:space="preserve"> 대변이 약간 단단하다.   </w:t>
      </w:r>
      <w:r>
        <w:rPr/>
        <w:t>⑤</w:t>
      </w:r>
      <w:r>
        <w:rPr/>
        <w:t xml:space="preserve"> 땀이 많다.</w:t>
      </w:r>
    </w:p>
    <w:p>
      <w:pPr>
        <w:pStyle w:val="5"/>
        <w:widowControl w:val="off"/>
      </w:pPr>
      <w:r>
        <w:rPr/>
        <w:t>크게 열이 나지 않고 조직에서 진물이 흐르는 것으로 봐서 허증성 염증이라 판단되었다. 1살짜리 어린아이라 약을 먹이기가 쉽지 않아 약맛이 괜찮은 약으로 지어달라고도 했다. 그래서 아이들의 성장기 보약으로 많이 사용하고 엿이 들어있어 맛도 괜찮은 소건중탕에 생기(</w:t>
      </w:r>
      <w:r>
        <w:rPr/>
        <w:t>生肌)</w:t>
      </w:r>
      <w:r>
        <w:rPr/>
        <w:t>시키는 작용이 강한 황기를 더하여 사용하기로 했다.</w:t>
      </w:r>
    </w:p>
    <w:p>
      <w:pPr>
        <w:pStyle w:val="5"/>
        <w:widowControl w:val="off"/>
      </w:pPr>
      <w:r>
        <w:rPr/>
        <w:t>황기건중탕 2배량으로 6첩을 지어주면서 일주일 동안 틈틈이 계속 먹이라고 했다. 일주일쯤 후에 진물이 거의 나지 않고 조금씩 새살이 돋는 것 같아서 병원에 데리고 가니, 피부이식을 하지 않아도 되겠다는 말을 들었다며 고맙다고 전화를 했다.</w:t>
      </w:r>
    </w:p>
    <w:p>
      <w:pPr>
        <w:pStyle w:val="0"/>
        <w:widowControl w:val="off"/>
        <w:spacing w:line="336" w:lineRule="auto"/>
        <w:rPr>
          <w:rFonts w:ascii="한양신명조" w:eastAsia="한양신명조"/>
          <w:color w:val="000000"/>
          <w:sz w:val="18"/>
          <w:shd w:val="clear" w:color="000000"/>
        </w:rPr>
      </w:pPr>
    </w:p>
    <w:p>
      <w:pPr>
        <w:pStyle w:val="22"/>
        <w:widowControl w:val="off"/>
      </w:pPr>
      <w:r>
        <w:rPr/>
        <w:t>다음은 당귀건중탕의 활용사례이다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 피로감(</w:t>
      </w:r>
      <w:r>
        <w:rPr/>
        <w:t xml:space="preserve">疲勞感), </w:t>
      </w:r>
      <w:r>
        <w:rPr/>
        <w:t>기상곤권(</w:t>
      </w:r>
      <w:r>
        <w:rPr/>
        <w:t>起床困倦)</w:t>
      </w:r>
    </w:p>
    <w:p>
      <w:pPr>
        <w:pStyle w:val="5"/>
        <w:widowControl w:val="off"/>
      </w:pPr>
      <w:r>
        <w:rPr/>
        <w:t>다음은 임지현 선생의 경험이다.</w:t>
      </w:r>
    </w:p>
    <w:p>
      <w:pPr>
        <w:pStyle w:val="4"/>
        <w:widowControl w:val="off"/>
      </w:pPr>
      <w:r>
        <w:pict>
          <v:oval id="_x130262424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23세  공익근무  175</w:t>
      </w:r>
      <w:r>
        <w:rPr/>
        <w:t>㎝</w:t>
      </w:r>
      <w:r>
        <w:rPr/>
        <w:t xml:space="preserve"> 60</w:t>
      </w:r>
      <w:r>
        <w:rPr/>
        <w:t>㎏</w:t>
      </w:r>
      <w:r>
        <w:rPr/>
        <w:t xml:space="preserve">  광주광역시</w:t>
      </w:r>
    </w:p>
    <w:p>
      <w:pPr>
        <w:pStyle w:val="5"/>
        <w:widowControl w:val="off"/>
      </w:pPr>
      <w:r>
        <w:rPr/>
        <w:t>마르고 까무잡잡하고 눈이 매우 나쁘다.</w:t>
      </w:r>
    </w:p>
    <w:p>
      <w:pPr>
        <w:pStyle w:val="5"/>
        <w:widowControl w:val="off"/>
      </w:pPr>
      <w:r>
        <w:rPr/>
        <w:t>①</w:t>
      </w:r>
      <w:r>
        <w:rPr/>
        <w:t xml:space="preserve"> 몸에 열이 많고 손과 발이 특히 뜨겁다. 잠을 잘 때 열이 많아 창문을 항상 열어놓고 잔다.   </w:t>
      </w:r>
      <w:r>
        <w:rPr/>
        <w:t>②</w:t>
      </w:r>
      <w:r>
        <w:rPr/>
        <w:t xml:space="preserve"> 공익요원 활동으로 인해 항상 피로감을 느낀다. 아침에 특히 피로감을 심하게 느낀다.   </w:t>
      </w:r>
      <w:r>
        <w:rPr/>
        <w:t>③</w:t>
      </w:r>
      <w:r>
        <w:rPr/>
        <w:t xml:space="preserve"> 아침을 거의 거른다. 편식이 심하며 육식을 즐긴다.    </w:t>
      </w:r>
      <w:r>
        <w:rPr/>
        <w:t>④</w:t>
      </w:r>
      <w:r>
        <w:rPr/>
        <w:t xml:space="preserve"> 한 끼 식사는 한 공기 이하이다.   </w:t>
      </w:r>
      <w:r>
        <w:rPr/>
        <w:t>⑤</w:t>
      </w:r>
      <w:r>
        <w:rPr/>
        <w:t xml:space="preserve"> 대변은 1일 1회 본다.   </w:t>
      </w:r>
      <w:r>
        <w:rPr/>
        <w:t>⑥</w:t>
      </w:r>
      <w:r>
        <w:rPr/>
        <w:t xml:space="preserve"> 술을 자주 마시진 않지만 마실 때 과음하며, 술 먹은 다음날 항상 설사 증세를 보인다.   </w:t>
      </w:r>
      <w:r>
        <w:rPr/>
        <w:t>⑦</w:t>
      </w:r>
      <w:r>
        <w:rPr/>
        <w:t xml:space="preserve"> 어릴 적부터 어머니의 권유로 홍삼을 자주 복용했다.</w:t>
      </w:r>
    </w:p>
    <w:p>
      <w:pPr>
        <w:pStyle w:val="5"/>
        <w:widowControl w:val="off"/>
      </w:pPr>
      <w:r>
        <w:rPr/>
        <w:t>처음에는 혈(</w:t>
      </w:r>
      <w:r>
        <w:rPr/>
        <w:t>血)</w:t>
      </w:r>
      <w:r>
        <w:rPr/>
        <w:t xml:space="preserve">이 부족한 것으로 보여 사물탕을 지어주려고 했으나 피로감을 감안하여 쌍화탕을 생각해 보기도 했다. 마침 </w:t>
      </w:r>
      <w:r>
        <w:rPr/>
        <w:t>≪새로보는</w:t>
      </w:r>
      <w:r>
        <w:rPr/>
        <w:t xml:space="preserve"> 빈용 101 처방</w:t>
      </w:r>
      <w:r>
        <w:rPr/>
        <w:t>≫을</w:t>
      </w:r>
      <w:r>
        <w:rPr/>
        <w:t xml:space="preserve"> 보던 중 소건중탕의 증상과 거의 같은 증상을 호소하여 당귀건중탕을 사용하기로 했으며, 여기에 당귀를 더하기로 했다. 피로를 호소하고 몸에 열이 많은 남성에게 소건중탕 2배량에 산조인 2돈을 더하고 물엿(올리고당) 300g을 넣어서 투약했다. 약 투여와 함께 육식을 줄이고 식생활의 개선을 병행하도록 했다.</w:t>
      </w:r>
    </w:p>
    <w:p>
      <w:pPr>
        <w:pStyle w:val="5"/>
        <w:widowControl w:val="off"/>
      </w:pPr>
      <w:r>
        <w:rPr/>
        <w:t>약을 복용한 지 일주일 정도가 지나자 피로감이 많이 호전되고 잠을 잘 자고 아침에 좀 더 쉽게 일어날 수 있게 되었다. 다만 약을 복용하는 동안 계속 설사를 했고 복용이 끝난 후에 설사는 멎었다.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2-1. 유아하복통(</w:t>
      </w:r>
      <w:r>
        <w:rPr/>
        <w:t xml:space="preserve">幼兒下腹痛), </w:t>
      </w:r>
      <w:r>
        <w:rPr/>
        <w:t>장무력(</w:t>
      </w:r>
      <w:r>
        <w:rPr/>
        <w:t>腸無力)</w:t>
      </w:r>
    </w:p>
    <w:p>
      <w:pPr>
        <w:pStyle w:val="5"/>
        <w:widowControl w:val="off"/>
      </w:pPr>
      <w:r>
        <w:rPr/>
        <w:t>다음은 배원식 선생의 경험을 인용한 것이다.</w:t>
      </w:r>
    </w:p>
    <w:p>
      <w:pPr>
        <w:pStyle w:val="4"/>
        <w:widowControl w:val="off"/>
      </w:pPr>
      <w:r>
        <w:pict>
          <v:oval id="_x130262424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11세  서울특별시 성북구 길음동</w:t>
      </w:r>
    </w:p>
    <w:p>
      <w:pPr>
        <w:pStyle w:val="5"/>
        <w:widowControl w:val="off"/>
      </w:pPr>
      <w:r>
        <w:rPr/>
        <w:t>여아의 복통으로 본원에 찾아온 부모의 말에 의하면, 심한 복통으로 양방 종합병원에서 종합진찰을 한 결과 병명을 결정내리지 못했다고 한다. 병증을 일으킬 만한 근원이 없다는 결과를 내렸다고 한다. 그리고 증상이 계속되는 것이 아니고 심한 동통이 없어지면 건강한 모습으로 돌아다니기 때문에 병원결과가 그렇게 나온 것은 아픈 그때의 병증을 보지 못하고는 질병이 있는 어린이라고 볼 수가 없기 때문이라는 것이다. 소아과전문의 또는 한방의원 등을 두루 찾아다녔으나 조금도 효력을 보지 못했다는 것이다.</w:t>
      </w:r>
    </w:p>
    <w:p>
      <w:pPr>
        <w:pStyle w:val="5"/>
        <w:widowControl w:val="off"/>
      </w:pPr>
      <w:r>
        <w:rPr/>
        <w:t>①</w:t>
      </w:r>
      <w:r>
        <w:rPr/>
        <w:t xml:space="preserve"> 배꼽 아래 우측 하복부가 아프기 시작하면 </w:t>
      </w:r>
      <w:r>
        <w:rPr/>
        <w:t>㉠</w:t>
      </w:r>
      <w:r>
        <w:rPr/>
        <w:t xml:space="preserve"> 아픈 부위가 잡아당기는 것처럼, 잡아 비트는 것처럼, 치밀어 올리는 것 같다. </w:t>
      </w:r>
      <w:r>
        <w:rPr/>
        <w:t>㉡</w:t>
      </w:r>
      <w:r>
        <w:rPr/>
        <w:t xml:space="preserve"> 때로는 어떻게 아프다고 형용할 수 없을 정도로 아파서 어쩔 줄을 몰라 한다. </w:t>
      </w:r>
      <w:r>
        <w:rPr/>
        <w:t>㉢</w:t>
      </w:r>
      <w:r>
        <w:rPr/>
        <w:t xml:space="preserve"> 땀이 물처럼 흐르는 듯하면서 아래 배를 움켜쥐고 고통스러워하는 것을 보호하는 분이 보기에도 진땀이 날 정도로 심한 하복통이 있다.</w:t>
      </w:r>
    </w:p>
    <w:p>
      <w:pPr>
        <w:pStyle w:val="5"/>
        <w:widowControl w:val="off"/>
      </w:pPr>
      <w:r>
        <w:rPr/>
        <w:t>필자는 사진(</w:t>
      </w:r>
      <w:r>
        <w:rPr/>
        <w:t>四診)</w:t>
      </w:r>
      <w:r>
        <w:rPr/>
        <w:t>을 한 뒤 여러 면으로 참고하여, 하복부의 근육과 장이 무력한 탓으로 심지어는 장이 장속으로 흡입, 중첩까지 되는 것으로 보고 근육에 힘을 주고 완화, 진통의 목적으로 당귀건중탕에 산사육 2돈, 신곡 1.5돈, 소엽 1돈을 더하여 6첩을 투여했다. 6첩을 먹은 결과를 말하는데, 항상 아랫배의 환부가 뻐근하고 거북하던 것이 한결 부드러워졌으며 통증이 올 시간이 지나도 동통이 오지 않아 못 나가던 학교에 등교한다는 것이다. 계속하여 그 처방대로 6첩, 또 6첩, 도합 18첩을 연복하여 깨끗하게 완치되었다.</w:t>
      </w:r>
    </w:p>
    <w:p>
      <w:pPr>
        <w:pStyle w:val="5"/>
        <w:widowControl w:val="off"/>
      </w:pPr>
      <w:r>
        <w:rPr/>
        <w:t>이 약은 당귀건중탕 중심으로 가감하여 구성된 처방으로서 적응증은 한마디로 말하여 허로(</w:t>
      </w:r>
      <w:r>
        <w:rPr/>
        <w:t>虛勞)</w:t>
      </w:r>
      <w:r>
        <w:rPr/>
        <w:t>에서 일어나는 병증에 좋다. 구체적으로 말하면 남녀 할 것 없이 신경통, 원인 모르는 모든 통증, 특히 복병(</w:t>
      </w:r>
      <w:r>
        <w:rPr/>
        <w:t xml:space="preserve">腹病), </w:t>
      </w:r>
      <w:r>
        <w:rPr/>
        <w:t>심계항진(</w:t>
      </w:r>
      <w:r>
        <w:rPr/>
        <w:t xml:space="preserve">心悸亢進), </w:t>
      </w:r>
      <w:r>
        <w:rPr/>
        <w:t>도한(</w:t>
      </w:r>
      <w:r>
        <w:rPr/>
        <w:t xml:space="preserve">盜汗), </w:t>
      </w:r>
      <w:r>
        <w:rPr/>
        <w:t>육혈(</w:t>
      </w:r>
      <w:r>
        <w:rPr/>
        <w:t xml:space="preserve">衄血), </w:t>
      </w:r>
      <w:r>
        <w:rPr/>
        <w:t>수족번열(</w:t>
      </w:r>
      <w:r>
        <w:rPr/>
        <w:t xml:space="preserve">手足煩熱), </w:t>
      </w:r>
      <w:r>
        <w:rPr/>
        <w:t>사지권태감과 동통, 소변자리(</w:t>
      </w:r>
      <w:r>
        <w:rPr/>
        <w:t xml:space="preserve">小便自痢) </w:t>
      </w:r>
      <w:r>
        <w:rPr/>
        <w:t>등이며, 부인과에서는 하복통, 자궁출혈, 월경곤란증, 산부허약 및 하복통과 요통, 급성복막염 등에 사용한다고 기성 한방서에 쓰여 있다.</w:t>
      </w:r>
    </w:p>
    <w:p>
      <w:pPr>
        <w:pStyle w:val="5"/>
        <w:widowControl w:val="off"/>
      </w:pPr>
      <w:r>
        <w:rPr/>
        <w:t>필자는 이 처방약 가운데 백작약, 감초가 들어 있어 진통작용을 하는 것이라고 생각하여 남녀들의 위통 또는 위궤양 및 십이지장궤양으로 식후 일시 내지 3시간 정도 소화가 될 무렵에 속이 쓰리고 아프며 이상야릇한 통증을 호소하는 경우에 사용하여 좋은 효과를 거둔 일이 종종 있었다. 그러나 이런 경우에는 위의 처방을 그대로 사용한 것이 아니고 산사육 2돈, 신곡 1.5돈, 소엽 1돈을 가하여 사용한다.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배울림</w:t>
      </w:r>
    </w:p>
    <w:p>
      <w:pPr>
        <w:pStyle w:val="5"/>
        <w:widowControl w:val="off"/>
      </w:pPr>
      <w:r>
        <w:rPr/>
        <w:t>다음은 이인성 선생의 경험을 채록한 것이다.</w:t>
      </w:r>
    </w:p>
    <w:p>
      <w:pPr>
        <w:pStyle w:val="4"/>
        <w:widowControl w:val="off"/>
      </w:pPr>
      <w:r>
        <w:pict>
          <v:oval id="_x130262424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전라남도 장성군 북이면 사거리</w:t>
      </w:r>
    </w:p>
    <w:p>
      <w:pPr>
        <w:pStyle w:val="5"/>
        <w:widowControl w:val="off"/>
      </w:pPr>
      <w:r>
        <w:rPr/>
        <w:t>①</w:t>
      </w:r>
      <w:r>
        <w:rPr/>
        <w:t xml:space="preserve"> 배가 울려서 걷지 못하여 살며시 겨우 걷는다.   </w:t>
      </w:r>
      <w:r>
        <w:rPr/>
        <w:t>②</w:t>
      </w:r>
      <w:r>
        <w:rPr/>
        <w:t xml:space="preserve"> 소파수술을 3차례 했었다.   </w:t>
      </w:r>
      <w:r>
        <w:rPr/>
        <w:t>③</w:t>
      </w:r>
      <w:r>
        <w:rPr/>
        <w:t xml:space="preserve"> 그간 여러 병원과 약국, 한약방에서 치료를 했으나 차도가 없었다.</w:t>
      </w:r>
    </w:p>
    <w:p>
      <w:pPr>
        <w:pStyle w:val="5"/>
        <w:widowControl w:val="off"/>
      </w:pPr>
      <w:r>
        <w:rPr/>
        <w:t>배가 울려서 걷지 못한다는 것은 어느 책에도 나오지 않는 증상으로, 혹 배가 울린다는 것은 복직근이 긴장되어 보행시 다리의 움직임에 따라 긴장된 복직근이 울려서 나타나는 증상이 아닐까 유추하여 보았다. 또 이 부인이 소파수술을 여러 번 했다는 것으로 보아서 복부의 장기가 연약해져 있을 것으로 보고, 이로 인해서 수척한 체형이 아닌데도 복부 연약으로 근육 탄력이 떨어져 배울림이 발생한 것이 아닌가도 생각해 보았다.</w:t>
      </w:r>
    </w:p>
    <w:p>
      <w:pPr>
        <w:pStyle w:val="5"/>
        <w:widowControl w:val="off"/>
      </w:pPr>
      <w:r>
        <w:rPr/>
        <w:t>복직근 긴장을 풀어줄 수 있는 방법으로는 자윤(</w:t>
      </w:r>
      <w:r>
        <w:rPr/>
        <w:t>滋潤)</w:t>
      </w:r>
      <w:r>
        <w:rPr/>
        <w:t>을 공급하거나 서근(</w:t>
      </w:r>
      <w:r>
        <w:rPr/>
        <w:t>舒筋)</w:t>
      </w:r>
      <w:r>
        <w:rPr/>
        <w:t>시켜 주는 방법을 선택해야 할 것이지만, 이 사람의 경우 나이가 젊기 때문에 자윤과 서근을 겸하는 것이 더 적합한 방법이라고 판단된다.</w:t>
      </w:r>
    </w:p>
    <w:p>
      <w:pPr>
        <w:pStyle w:val="5"/>
        <w:widowControl w:val="off"/>
      </w:pPr>
      <w:r>
        <w:rPr/>
        <w:t>이 사람의 경우 소파수술을 많이 하여 체열이 감소했을 가능성을 고려하고 소건중탕을 쓰되, 혈액의 흐름을 촉진시키기 위해 당귀가 더하여진 당귀건중탕을 투약하기로 하고 배가 울려 걷기 힘들어하는 30세 여성에게 당귀건중탕 10첩을 지어주었다.</w:t>
      </w:r>
    </w:p>
    <w:p>
      <w:pPr>
        <w:pStyle w:val="5"/>
        <w:widowControl w:val="off"/>
      </w:pPr>
      <w:r>
        <w:rPr/>
        <w:t xml:space="preserve">10첩을 모두 복용한 뒤에 다시 내원했을 때 증상을 살펴보니, 지난번 지어간 약을 복용한 뒤에도 별 차도가 없다는 것이다. 그래서 </w:t>
      </w:r>
      <w:r>
        <w:rPr/>
        <w:t>≪동의보감≫에</w:t>
      </w:r>
      <w:r>
        <w:rPr/>
        <w:t xml:space="preserve"> 작약을 설명해 놓은 것 중에 집에서 재배하는 식작약은 효과가 없고 강작약을 써야 효과를 볼 수 있다는 구절이 생각나서, 이번에는 당귀건중탕에 식작약(</w:t>
      </w:r>
      <w:r>
        <w:rPr/>
        <w:t xml:space="preserve">植芍藥) </w:t>
      </w:r>
      <w:r>
        <w:rPr/>
        <w:t>대신에 당시만 해도 구하기 쉬웠던 강작약(</w:t>
      </w:r>
      <w:r>
        <w:rPr/>
        <w:t>江芍藥)</w:t>
      </w:r>
      <w:r>
        <w:rPr/>
        <w:t>을 사용하여 10첩을 지어주었다.</w:t>
      </w:r>
    </w:p>
    <w:p>
      <w:pPr>
        <w:pStyle w:val="5"/>
        <w:widowControl w:val="off"/>
      </w:pPr>
      <w:r>
        <w:rPr/>
        <w:t>10첩을 모두 복용한 뒤에 다시 내원했을 때 증상을 살펴보니, 지난번 지어준 약이 효과가 좋아 배 울리는 것이 모두 나았다며 고맙다고 한다. 그 뒤에도 이와 유사한 증상을 가진 사람을 몇 사람 치료했는데, 그 사람들은 당시 강작약이 없어 식작약을 넣은 당귀건중탕을 지어주었는데도 10첩의 약을 복용하고 모두 효과가 있었다. 아마 강작약과 식작약의 약효의 차이는 있겠으나 모두 작약이라는 공통점을 가지고 있어서 어느 정도 약성의 공통성을 가진 것이 아닌가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좌골신경통(</w:t>
      </w:r>
      <w:r>
        <w:rPr/>
        <w:t xml:space="preserve">坐骨神經痛), </w:t>
      </w:r>
      <w:r>
        <w:rPr/>
        <w:t>종아리 견인통(</w:t>
      </w:r>
      <w:r>
        <w:rPr/>
        <w:t xml:space="preserve">牽引痛), </w:t>
      </w:r>
      <w:r>
        <w:rPr/>
        <w:t>발등저림</w:t>
      </w:r>
    </w:p>
    <w:p>
      <w:pPr>
        <w:pStyle w:val="5"/>
        <w:widowControl w:val="off"/>
      </w:pPr>
      <w:r>
        <w:rPr/>
        <w:t>다음은 복만순 선생의 경험을 채록한 것이다.</w:t>
      </w:r>
    </w:p>
    <w:p>
      <w:pPr>
        <w:pStyle w:val="4"/>
        <w:widowControl w:val="off"/>
      </w:pPr>
      <w:r>
        <w:pict>
          <v:oval id="_x130262424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48세  충청남도 예산군 봉산면</w:t>
      </w:r>
    </w:p>
    <w:p>
      <w:pPr>
        <w:pStyle w:val="5"/>
        <w:widowControl w:val="off"/>
      </w:pPr>
      <w:r>
        <w:rPr/>
        <w:t>좌골신경통 증세가 아주 심한 편이라서</w:t>
      </w:r>
    </w:p>
    <w:p>
      <w:pPr>
        <w:pStyle w:val="5"/>
        <w:widowControl w:val="off"/>
      </w:pPr>
      <w:r>
        <w:rPr/>
        <w:t>①</w:t>
      </w:r>
      <w:r>
        <w:rPr/>
        <w:t xml:space="preserve"> 걸으면 종아리가 땅기다.   </w:t>
      </w:r>
      <w:r>
        <w:rPr/>
        <w:t>②</w:t>
      </w:r>
      <w:r>
        <w:rPr/>
        <w:t xml:space="preserve"> 발등이 저리고 아프다.   </w:t>
      </w:r>
      <w:r>
        <w:rPr/>
        <w:t>③</w:t>
      </w:r>
      <w:r>
        <w:rPr/>
        <w:t xml:space="preserve"> 시골에서 일을 많이 하는 편이며, 성격이 부지런해서 아프면서도 일을 계속한다.   </w:t>
      </w:r>
      <w:r>
        <w:rPr/>
        <w:t>④</w:t>
      </w:r>
      <w:r>
        <w:rPr/>
        <w:t xml:space="preserve"> 병원에서 정밀검사를 한 결과, 요추에 약간의 이상이 있지만 그렇게 심한 편이 아니라서 디스크 수술을 할 정도는 아니라고 한다.   </w:t>
      </w:r>
      <w:r>
        <w:rPr/>
        <w:t>⑤</w:t>
      </w:r>
      <w:r>
        <w:rPr/>
        <w:t xml:space="preserve"> 물리치료를 받으면 좀 덜했다가 시간이 지나 다시 움직이면 통증이 다시 시작된다.</w:t>
      </w:r>
    </w:p>
    <w:p>
      <w:pPr>
        <w:pStyle w:val="5"/>
        <w:widowControl w:val="off"/>
      </w:pPr>
      <w:r>
        <w:rPr/>
        <w:t>소건중탕이 적합한 사람의 신체적 특성은 대부분 살이 찌지 않은 마른 체질이며, 특히 허리 쪽의 장애로 하지근육이 땅길 경우에는 활혈제인 당귀가 더해진 당귀건중탕이 적합하다. 이 사람의 경우, 살이 찌지 않았고 소화도 잘되고 건강하고 부지런하지만 허리와 하지 쪽에 이상이 생기면 잘 낫지 않고 오래가는 경우라서 당귀건중탕의 적응증으로 보았다. 소화는 잘되는 편이고, 마른 체질인 사람의 족부 견인과 통증, 저림을 목표로 당귀건중탕으로 10일분 20첩을 지어주었다. 1제를 복용한 후에 뒤쪽 종아리가 땅기는 것이 많이 경감되고 발등 아픈 것과 저린 것도 전보다 덜하다고 한다. 다시 같은 처방으로 1제를 지어주었다. 2제를 복용한 뒤에는 족부 견인감과 발등의 통증, 저림 등이 모두 소실되었다. 결과적으로 당귀건중탕 2제를 먹고 반복적인 좌골신경통이 치료되었다.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비염(</w:t>
      </w:r>
      <w:r>
        <w:rPr/>
        <w:t xml:space="preserve">鼻炎), </w:t>
      </w:r>
      <w:r>
        <w:rPr/>
        <w:t>편식(</w:t>
      </w:r>
      <w:r>
        <w:rPr/>
        <w:t xml:space="preserve">偏食), </w:t>
      </w:r>
      <w:r>
        <w:rPr/>
        <w:t>침흘림, 피부건조(</w:t>
      </w:r>
      <w:r>
        <w:rPr/>
        <w:t>皮膚乾燥)</w:t>
      </w:r>
    </w:p>
    <w:p>
      <w:pPr>
        <w:pStyle w:val="5"/>
        <w:widowControl w:val="off"/>
      </w:pPr>
      <w:r>
        <w:rPr/>
        <w:t>다음은 장자한 선생의 경험이다.</w:t>
      </w:r>
    </w:p>
    <w:p>
      <w:pPr>
        <w:pStyle w:val="4"/>
        <w:widowControl w:val="off"/>
      </w:pPr>
      <w:r>
        <w:pict>
          <v:oval id="_x1302624249" style="v-text-anchor:top;width:6.79pt;height:5.37pt;mso-wrap-style:square;" o:hralign="left" o:allowincell="f" o:insetmode="custom" stroked="f" fillcolor="#999999" o:connectortype="straight">
            <v:fill opacity="1.00" color2="#000000"/>
          </v:oval>
        </w:pict>
        <w:rPr/>
        <w:t xml:space="preserve"> 소 </w:t>
      </w:r>
      <w:r>
        <w:rPr/>
        <w:t>○</w:t>
      </w:r>
      <w:r>
        <w:rPr/>
        <w:t xml:space="preserve"> </w:t>
      </w:r>
      <w:r>
        <w:rPr/>
        <w:t>○</w:t>
      </w:r>
      <w:r>
        <w:rPr/>
        <w:t xml:space="preserve">  남  11세  소양성소음인  서울특별시 강동구 성내2동</w:t>
      </w:r>
    </w:p>
    <w:p>
      <w:pPr>
        <w:pStyle w:val="5"/>
        <w:widowControl w:val="off"/>
      </w:pPr>
      <w:r>
        <w:rPr/>
        <w:t>까무잡잡하고 윤기가 있는 얼굴을 가진 남자아이로, 또래 아이들에 비해 키가 작고 비염으로 고생하는 것 때문에 약을 지으러 왔다. 상담하는 중에 한시도 가만히 있지 못하고, 엄마 말에 예민하게 반응하는 아이였다.</w:t>
      </w:r>
    </w:p>
    <w:p>
      <w:pPr>
        <w:pStyle w:val="5"/>
        <w:widowControl w:val="off"/>
      </w:pPr>
      <w:r>
        <w:rPr/>
        <w:t>①</w:t>
      </w:r>
      <w:r>
        <w:rPr/>
        <w:t xml:space="preserve"> 또래보다 작다.   </w:t>
      </w:r>
      <w:r>
        <w:rPr/>
        <w:t>②</w:t>
      </w:r>
      <w:r>
        <w:rPr/>
        <w:t xml:space="preserve"> 어렸을 때부터 비염이 있다.   </w:t>
      </w:r>
      <w:r>
        <w:rPr/>
        <w:t>③</w:t>
      </w:r>
      <w:r>
        <w:rPr/>
        <w:t xml:space="preserve"> 가끔 기침하면서 토하기도 한다.   </w:t>
      </w:r>
      <w:r>
        <w:rPr/>
        <w:t>④</w:t>
      </w:r>
      <w:r>
        <w:rPr/>
        <w:t xml:space="preserve"> 피부가 건조하고 가렵다.   </w:t>
      </w:r>
      <w:r>
        <w:rPr/>
        <w:t>⑤</w:t>
      </w:r>
      <w:r>
        <w:rPr/>
        <w:t xml:space="preserve"> 편식이 심하다.   </w:t>
      </w:r>
      <w:r>
        <w:rPr/>
        <w:t>⑥</w:t>
      </w:r>
      <w:r>
        <w:rPr/>
        <w:t xml:space="preserve"> 손발이 따뜻하고 손바닥은 백색이다.   </w:t>
      </w:r>
      <w:r>
        <w:rPr/>
        <w:t>⑦</w:t>
      </w:r>
      <w:r>
        <w:rPr/>
        <w:t xml:space="preserve"> 잘 때 침을 많이 흘린다.   </w:t>
      </w:r>
      <w:r>
        <w:rPr/>
        <w:t>⑧</w:t>
      </w:r>
      <w:r>
        <w:rPr/>
        <w:t xml:space="preserve"> 추위를 탄다.</w:t>
      </w:r>
    </w:p>
    <w:p>
      <w:pPr>
        <w:pStyle w:val="5"/>
        <w:widowControl w:val="off"/>
      </w:pPr>
      <w:r>
        <w:rPr/>
        <w:t>⑨</w:t>
      </w:r>
      <w:r>
        <w:rPr/>
        <w:t xml:space="preserve"> 피부가 건조하다.   </w:t>
      </w:r>
      <w:r>
        <w:rPr/>
        <w:t>⑩</w:t>
      </w:r>
      <w:r>
        <w:rPr/>
        <w:t xml:space="preserve"> 소화는 보통이다.   </w:t>
      </w:r>
      <w:r>
        <w:rPr/>
        <w:t>⑪</w:t>
      </w:r>
      <w:r>
        <w:rPr/>
        <w:t xml:space="preserve"> 단 것을 좋아한다.</w:t>
      </w:r>
    </w:p>
    <w:p>
      <w:pPr>
        <w:pStyle w:val="5"/>
        <w:widowControl w:val="off"/>
      </w:pPr>
      <w:r>
        <w:rPr/>
        <w:t>11살 소양성 소음인 환자의 성장부진과 비염을 목표로 당귀건중탕 본방에 신기환을 절반 양으로 더하여 15일분 1제를 투약했다. 경과를 확인해 보니, 아직 성장은 확인할 수 없으며 비염은 호전되었다. 또 기침을 하면서 토하는 것이 사라졌으나 피부가 건조하고 가려운 증상은 약간 남아있다. 편식이 없어지고 잘 먹게 되었으며 잘 때 침을 많이 흘리는 증상이 없어졌다.</w:t>
      </w:r>
    </w:p>
    <w:p>
      <w:pPr>
        <w:pStyle w:val="0"/>
        <w:widowControl w:val="off"/>
        <w:spacing w:line="336" w:lineRule="auto"/>
        <w:rPr>
          <w:rFonts w:ascii="한양신명조" w:eastAsia="한양신명조"/>
          <w:color w:val="000000"/>
          <w:sz w:val="18"/>
          <w:shd w:val="clear" w:color="000000"/>
        </w:rPr>
      </w:pPr>
    </w:p>
    <w:p>
      <w:pPr>
        <w:pStyle w:val="22"/>
        <w:widowControl w:val="off"/>
      </w:pPr>
      <w:r>
        <w:rPr/>
        <w:t>다음은 귀기건중탕의 활용사례이다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 수험생 보약, 복직근연급(</w:t>
      </w:r>
      <w:r>
        <w:rPr/>
        <w:t xml:space="preserve">腹直筋攣急), </w:t>
      </w:r>
      <w:r>
        <w:rPr/>
        <w:t>동계(</w:t>
      </w:r>
      <w:r>
        <w:rPr/>
        <w:t xml:space="preserve">動悸), </w:t>
      </w:r>
      <w:r>
        <w:rPr/>
        <w:t>도한(</w:t>
      </w:r>
      <w:r>
        <w:rPr/>
        <w:t xml:space="preserve">盜汗), </w:t>
      </w:r>
      <w:r>
        <w:rPr/>
        <w:t>진수음(</w:t>
      </w:r>
      <w:r>
        <w:rPr/>
        <w:t>振水音)</w:t>
      </w:r>
    </w:p>
    <w:p>
      <w:pPr>
        <w:pStyle w:val="5"/>
        <w:widowControl w:val="off"/>
      </w:pPr>
      <w:r>
        <w:rPr/>
        <w:t>다음은 김동진 선생의 경험이다.</w:t>
      </w:r>
    </w:p>
    <w:p>
      <w:pPr>
        <w:pStyle w:val="4"/>
        <w:widowControl w:val="off"/>
      </w:pPr>
      <w:r>
        <w:pict>
          <v:oval id="_x130262425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21세  소음인  대학생  대전광역시 동구 용운동</w:t>
      </w:r>
    </w:p>
    <w:p>
      <w:pPr>
        <w:pStyle w:val="5"/>
        <w:widowControl w:val="off"/>
      </w:pPr>
      <w:r>
        <w:rPr/>
        <w:t>①</w:t>
      </w:r>
      <w:r>
        <w:rPr/>
        <w:t xml:space="preserve"> 공부를 하느라 아침 일찍 학원에 나가고 밤늦게까지 잠을 자지 못해 피로가 많이 쌓여 있다. </w:t>
      </w:r>
      <w:r>
        <w:rPr/>
        <w:t>㉠</w:t>
      </w:r>
      <w:r>
        <w:rPr/>
        <w:t xml:space="preserve"> 목소리에 기운이 없다. </w:t>
      </w:r>
      <w:r>
        <w:rPr/>
        <w:t>㉡</w:t>
      </w:r>
      <w:r>
        <w:rPr/>
        <w:t xml:space="preserve"> 몸이 처져 있다. </w:t>
      </w:r>
      <w:r>
        <w:rPr/>
        <w:t>㉢</w:t>
      </w:r>
      <w:r>
        <w:rPr/>
        <w:t xml:space="preserve"> 눈 밑에 검은 반달모양을 띠고 있었다.   </w:t>
      </w:r>
      <w:r>
        <w:rPr/>
        <w:t>②</w:t>
      </w:r>
      <w:r>
        <w:rPr/>
        <w:t xml:space="preserve"> 비염증상이 있다.   </w:t>
      </w:r>
      <w:r>
        <w:rPr/>
        <w:t>③</w:t>
      </w:r>
      <w:r>
        <w:rPr/>
        <w:t xml:space="preserve"> 다리에 쥐가 잘난다.</w:t>
      </w:r>
    </w:p>
    <w:p>
      <w:pPr>
        <w:pStyle w:val="5"/>
        <w:widowControl w:val="off"/>
      </w:pPr>
      <w:r>
        <w:rPr/>
        <w:t>④</w:t>
      </w:r>
      <w:r>
        <w:rPr/>
        <w:t xml:space="preserve"> 배가 아플 때가 있다.   </w:t>
      </w:r>
      <w:r>
        <w:rPr/>
        <w:t>⑤</w:t>
      </w:r>
      <w:r>
        <w:rPr/>
        <w:t xml:space="preserve"> 가슴이 두근거리기도 한다.   </w:t>
      </w:r>
      <w:r>
        <w:rPr/>
        <w:t>⑥</w:t>
      </w:r>
      <w:r>
        <w:rPr/>
        <w:t xml:space="preserve"> 땀이 많이 난다. 특히 잘 때 많이 난다.   </w:t>
      </w:r>
      <w:r>
        <w:rPr/>
        <w:t>⑦</w:t>
      </w:r>
      <w:r>
        <w:rPr/>
        <w:t xml:space="preserve"> 변은 약간 무른 편이다. 그러면서도 약간 변비 증상이 있다.   </w:t>
      </w:r>
      <w:r>
        <w:rPr/>
        <w:t>⑧</w:t>
      </w:r>
      <w:r>
        <w:rPr/>
        <w:t xml:space="preserve"> 손발이 차다.   </w:t>
      </w:r>
      <w:r>
        <w:rPr/>
        <w:t>⑨</w:t>
      </w:r>
      <w:r>
        <w:rPr/>
        <w:t xml:space="preserve"> 신경을 쓰면 후끈 달아오르면서 진땀이 난다.   </w:t>
      </w:r>
      <w:r>
        <w:rPr/>
        <w:t>⑩</w:t>
      </w:r>
      <w:r>
        <w:rPr/>
        <w:t xml:space="preserve"> 단 것과 찬 것을 좋아한다.   </w:t>
      </w:r>
      <w:r>
        <w:rPr/>
        <w:t>⑪</w:t>
      </w:r>
      <w:r>
        <w:rPr/>
        <w:t xml:space="preserve"> 평소 식욕이 없다.   </w:t>
      </w:r>
      <w:r>
        <w:rPr/>
        <w:t>⑫</w:t>
      </w:r>
      <w:r>
        <w:rPr/>
        <w:t xml:space="preserve"> 맥은 부대(</w:t>
      </w:r>
      <w:r>
        <w:rPr/>
        <w:t>浮大)</w:t>
      </w:r>
      <w:r>
        <w:rPr/>
        <w:t>하고 혀는 설담(</w:t>
      </w:r>
      <w:r>
        <w:rPr/>
        <w:t xml:space="preserve">舌淡), </w:t>
      </w:r>
      <w:r>
        <w:rPr/>
        <w:t>태백(</w:t>
      </w:r>
      <w:r>
        <w:rPr/>
        <w:t>苔白)</w:t>
      </w:r>
      <w:r>
        <w:rPr/>
        <w:t>하며, 혀끝에 망자(</w:t>
      </w:r>
      <w:r>
        <w:rPr/>
        <w:t>芒刺)</w:t>
      </w:r>
      <w:r>
        <w:rPr/>
        <w:t xml:space="preserve">가 있다.   </w:t>
      </w:r>
      <w:r>
        <w:rPr/>
        <w:t>⑬</w:t>
      </w:r>
      <w:r>
        <w:rPr/>
        <w:t xml:space="preserve"> 복진상 늑골하부터 서혜부(</w:t>
      </w:r>
      <w:r>
        <w:rPr/>
        <w:t>鼠蹊部)</w:t>
      </w:r>
      <w:r>
        <w:rPr/>
        <w:t>에 이르기까지 확실한 복직근연급(</w:t>
      </w:r>
      <w:r>
        <w:rPr/>
        <w:t>腹直筋攣急)</w:t>
      </w:r>
      <w:r>
        <w:rPr/>
        <w:t xml:space="preserve">이 있다.   </w:t>
      </w:r>
      <w:r>
        <w:rPr/>
        <w:t>⑭</w:t>
      </w:r>
      <w:r>
        <w:rPr/>
        <w:t xml:space="preserve"> 중완(</w:t>
      </w:r>
      <w:r>
        <w:rPr/>
        <w:t xml:space="preserve">中脘) </w:t>
      </w:r>
      <w:r>
        <w:rPr/>
        <w:t>부위에 진수음(</w:t>
      </w:r>
      <w:r>
        <w:rPr/>
        <w:t>振水音)</w:t>
      </w:r>
      <w:r>
        <w:rPr/>
        <w:t xml:space="preserve">이 있다.   </w:t>
      </w:r>
      <w:r>
        <w:rPr/>
        <w:t>⑮</w:t>
      </w:r>
      <w:r>
        <w:rPr/>
        <w:t xml:space="preserve"> 배꼽에서 중완부위에 이르는 심한 동계(</w:t>
      </w:r>
      <w:r>
        <w:rPr/>
        <w:t>動悸)</w:t>
      </w:r>
      <w:r>
        <w:rPr/>
        <w:t>가 확인되었으며, 약간의 제하(</w:t>
      </w:r>
      <w:r>
        <w:rPr/>
        <w:t xml:space="preserve">臍下) </w:t>
      </w:r>
      <w:r>
        <w:rPr/>
        <w:t>정중예(</w:t>
      </w:r>
      <w:r>
        <w:rPr/>
        <w:t>正中蕊)</w:t>
      </w:r>
      <w:r>
        <w:rPr/>
        <w:t>가 있다.</w:t>
      </w:r>
    </w:p>
    <w:p>
      <w:pPr>
        <w:pStyle w:val="5"/>
        <w:widowControl w:val="off"/>
      </w:pPr>
      <w:r>
        <w:rPr/>
        <w:t>피로와 기핍이 있으나 평소 쥐가 잘 난다는 점과 복직근연급(</w:t>
      </w:r>
      <w:r>
        <w:rPr/>
        <w:t>腹直筋攣急)</w:t>
      </w:r>
      <w:r>
        <w:rPr/>
        <w:t>이 있다는 점에서 작약감초탕이 포함된 소건중탕을 선택했고, 평소 땀이 많고 변비가 있다는 점에서 황기와 당귀 2돈씩을 더한 귀기건중탕으로 10일분 20첩을 지어주었다. 3일 후에 만났을 때 확인해 보니, 2일분 약을 먹은 후 “속이 편안하다”고 했으며, 복직근연급(</w:t>
      </w:r>
      <w:r>
        <w:rPr/>
        <w:t>腹直筋攣急)</w:t>
      </w:r>
      <w:r>
        <w:rPr/>
        <w:t>이 다소 호전되었다. 동계(</w:t>
      </w:r>
      <w:r>
        <w:rPr/>
        <w:t>動悸)</w:t>
      </w:r>
      <w:r>
        <w:rPr/>
        <w:t>도 다소 호전되었으며, 도한(</w:t>
      </w:r>
      <w:r>
        <w:rPr/>
        <w:t>盜汗)</w:t>
      </w:r>
      <w:r>
        <w:rPr/>
        <w:t>도 많이 줄었다.</w:t>
      </w:r>
    </w:p>
    <w:p>
      <w:pPr>
        <w:pStyle w:val="5"/>
        <w:widowControl w:val="off"/>
      </w:pPr>
      <w:r>
        <w:rPr/>
        <w:t>12일 뒤에 만났을 때 확인해 보니, 약을 처음 복용한 지 10일 정도 지났고 물어보니, 몸이 좋아진 것 같다고 한다. 또한 맥진상 전보다는 맥이 완(</w:t>
      </w:r>
      <w:r>
        <w:rPr/>
        <w:t>緩)</w:t>
      </w:r>
      <w:r>
        <w:rPr/>
        <w:t>해진 것으로 나타났으며 복직근연급(</w:t>
      </w:r>
      <w:r>
        <w:rPr/>
        <w:t>腹直筋攣急)</w:t>
      </w:r>
      <w:r>
        <w:rPr/>
        <w:t>이 전보다 호전되었다. 진수음(</w:t>
      </w:r>
      <w:r>
        <w:rPr/>
        <w:t>振水音)</w:t>
      </w:r>
      <w:r>
        <w:rPr/>
        <w:t>이 소실되고 동계가 미약하게 남아 있었다.</w:t>
      </w:r>
    </w:p>
    <w:p>
      <w:pPr>
        <w:pStyle w:val="3"/>
        <w:widowControl w:val="off"/>
        <w:rPr/>
      </w:pPr>
    </w:p>
    <w:p>
      <w:pPr>
        <w:pStyle w:val="3"/>
        <w:widowControl w:val="off"/>
      </w:pPr>
      <w:r>
        <w:rPr/>
        <w:t>2-1. 소아복통(</w:t>
      </w:r>
      <w:r>
        <w:rPr/>
        <w:t>小兒腹痛)</w:t>
      </w:r>
    </w:p>
    <w:p>
      <w:pPr>
        <w:pStyle w:val="5"/>
        <w:widowControl w:val="off"/>
      </w:pPr>
      <w:r>
        <w:rPr/>
        <w:t>다음은 유해성 선생의 경험을 채록한 것이다.</w:t>
      </w:r>
    </w:p>
    <w:p>
      <w:pPr>
        <w:pStyle w:val="4"/>
        <w:widowControl w:val="off"/>
      </w:pPr>
      <w:r>
        <w:pict>
          <v:oval id="_x130262425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11세  경기도 남양주시 수동면 운수리</w:t>
      </w:r>
    </w:p>
    <w:p>
      <w:pPr>
        <w:pStyle w:val="5"/>
        <w:widowControl w:val="off"/>
      </w:pPr>
      <w:r>
        <w:rPr/>
        <w:t>밤 12시가 넘어 문 두드리는 소리에 나가보니, 서너 명이 아이를 들쳐 업고 와서 맹장염 같은데 밤이 늦어서 병원에도 못가니 병원에 갈 때까지 어떻게 좀 봐달라고 했다.여러 가지로 물어본 결과 소위 맹장염 같지는 않고, 아이가 전부터 배가 자주 아프다고 호소하여 우선 작약감초탕 1첩을 지어 보냈다. 이튿날 아침 약 1첩을 먹고 많이 나았으니 1첩을 더 지어달라고 하여 1첩을 재투약했다.</w:t>
      </w:r>
    </w:p>
    <w:p>
      <w:pPr>
        <w:pStyle w:val="5"/>
        <w:widowControl w:val="off"/>
      </w:pPr>
      <w:r>
        <w:rPr/>
        <w:t>15일 후에 같은 증상으로 재차 작약감초탕을 2배량으로 2첩을 투약했다.</w:t>
      </w:r>
    </w:p>
    <w:p>
      <w:pPr>
        <w:pStyle w:val="5"/>
        <w:widowControl w:val="off"/>
      </w:pPr>
      <w:r>
        <w:rPr/>
        <w:t>서너 달 후에 다시 같은 증상으로 내원했고 약을 복용하고는 곧바로 복통이 나았다고 한다.</w:t>
      </w:r>
    </w:p>
    <w:p>
      <w:pPr>
        <w:pStyle w:val="5"/>
        <w:widowControl w:val="off"/>
      </w:pPr>
      <w:r>
        <w:rPr/>
        <w:t>심사숙고한 결과 평소 배가 자주 아프고 단 것을 좋아하며 혈색이 좋지 않은 것으로 보아, 소위 소건중탕증에서 말하는 복피구급의 증상이 아닌가 하는 의심이 나서 배를 보니 복근이 긴장되어 있는 것이 관찰되었다. 이상의 결과를 종합해 보건데, 소아가 허약하고 영양상태가 불량한 경우 복근이 땅기고 아프며, 장의 근육경련이 자주 일어난다고 보고, 혈색이 좋지 않고 평소 땀을 많이 흘린다는 것을 감안하여 황기, 당귀를 배합하여 2배량으로 5일분 10첩을 투약했다.</w:t>
      </w:r>
    </w:p>
    <w:p>
      <w:pPr>
        <w:pStyle w:val="5"/>
        <w:widowControl w:val="off"/>
      </w:pPr>
      <w:r>
        <w:rPr/>
        <w:t>1년 후에 모친이 자신의 약을 지으러 와서 하는 말이, 그 약을 복용한 후에 전보다 살이 찌고 식욕 및 혈색이 좋아졌으며 배가 아프다는 소리를 하지 않는다고 한다. 처방에서 허로(</w:t>
      </w:r>
      <w:r>
        <w:rPr/>
        <w:t xml:space="preserve">虛勞), </w:t>
      </w:r>
      <w:r>
        <w:rPr/>
        <w:t>이급(</w:t>
      </w:r>
      <w:r>
        <w:rPr/>
        <w:t xml:space="preserve">裏急), </w:t>
      </w:r>
      <w:r>
        <w:rPr/>
        <w:t>복통(</w:t>
      </w:r>
      <w:r>
        <w:rPr/>
        <w:t>腹痛)</w:t>
      </w:r>
      <w:r>
        <w:rPr/>
        <w:t>을 치(</w:t>
      </w:r>
      <w:r>
        <w:rPr/>
        <w:t>治)</w:t>
      </w:r>
      <w:r>
        <w:rPr/>
        <w:t>한다고 되어 있듯이 소건중탕은 소아복통 및 소아의 허약체질 개선, 소아감모(</w:t>
      </w:r>
      <w:r>
        <w:rPr/>
        <w:t xml:space="preserve">小兒感冒), </w:t>
      </w:r>
      <w:r>
        <w:rPr/>
        <w:t>신경쇠약, 식욕부진, 야뇨증 등에 광범위하게 응용될 수 있다고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속쓰림, 위통(</w:t>
      </w:r>
      <w:r>
        <w:rPr/>
        <w:t>胃痛)</w:t>
      </w:r>
    </w:p>
    <w:p>
      <w:pPr>
        <w:pStyle w:val="5"/>
        <w:widowControl w:val="off"/>
      </w:pPr>
      <w:r>
        <w:rPr/>
        <w:t>다음은 배원식 선생의 경험을 인용한 것이다.</w:t>
      </w:r>
    </w:p>
    <w:p>
      <w:pPr>
        <w:pStyle w:val="4"/>
        <w:widowControl w:val="off"/>
      </w:pPr>
      <w:r>
        <w:pict>
          <v:oval id="_x130262425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24세  미혼녀  서울특별시 동작구 방배2동</w:t>
      </w:r>
    </w:p>
    <w:p>
      <w:pPr>
        <w:pStyle w:val="5"/>
        <w:widowControl w:val="off"/>
      </w:pPr>
      <w:r>
        <w:rPr/>
        <w:t>①</w:t>
      </w:r>
      <w:r>
        <w:rPr/>
        <w:t xml:space="preserve"> 위가 쓰리고 통증이 있는데, 식후 30분에서 1시간 30분 사이에 더욱 쓰리다.   </w:t>
      </w:r>
      <w:r>
        <w:rPr/>
        <w:t>②</w:t>
      </w:r>
      <w:r>
        <w:rPr/>
        <w:t xml:space="preserve"> 맥상은 세무력(</w:t>
      </w:r>
      <w:r>
        <w:rPr/>
        <w:t>細無力)</w:t>
      </w:r>
      <w:r>
        <w:rPr/>
        <w:t>하다.</w:t>
      </w:r>
    </w:p>
    <w:p>
      <w:pPr>
        <w:pStyle w:val="5"/>
        <w:widowControl w:val="off"/>
      </w:pPr>
      <w:r>
        <w:rPr/>
        <w:t>24세 여성으로 식후에 속이 쓰리고 통증이 오는 원인을 위랭(</w:t>
      </w:r>
      <w:r>
        <w:rPr/>
        <w:t>胃冷)</w:t>
      </w:r>
      <w:r>
        <w:rPr/>
        <w:t>으로 판단하여 황기건중탕에 당귀 2돈, 산사 2돈, 신곡 1.5돈, 소엽 1돈을 더하여 10첩을 지어주었다. 모두 복용하고 내원하여 하는 말이, 쓰리고 아픈 것이 없어져 속이 편안하다고 하여 10첩을 더 지어가고 다시 오지 않고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경련성(</w:t>
      </w:r>
      <w:r>
        <w:rPr/>
        <w:t xml:space="preserve">痙攣性) </w:t>
      </w:r>
      <w:r>
        <w:rPr/>
        <w:t>동통(</w:t>
      </w:r>
      <w:r>
        <w:rPr/>
        <w:t>疼痛)</w:t>
      </w:r>
    </w:p>
    <w:p>
      <w:pPr>
        <w:pStyle w:val="5"/>
        <w:widowControl w:val="off"/>
      </w:pPr>
      <w:r>
        <w:rPr/>
        <w:t>다음은 배원식 선생의 경험을 인용한 것이다.</w:t>
      </w:r>
    </w:p>
    <w:p>
      <w:pPr>
        <w:pStyle w:val="4"/>
        <w:widowControl w:val="off"/>
      </w:pPr>
      <w:r>
        <w:pict>
          <v:oval id="_x130262425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11세  서울특별시 영등포구 당산동</w:t>
      </w:r>
    </w:p>
    <w:p>
      <w:pPr>
        <w:pStyle w:val="5"/>
        <w:widowControl w:val="off"/>
      </w:pPr>
      <w:r>
        <w:rPr/>
        <w:t>외아들의 손자라 하여 몹시 귀엽게 키워 지나치게 옷을 두껍게 입혀 근육과 뼈가 말랑말랑하게 보인다.</w:t>
      </w:r>
    </w:p>
    <w:p>
      <w:pPr>
        <w:pStyle w:val="5"/>
        <w:widowControl w:val="off"/>
      </w:pPr>
      <w:r>
        <w:rPr/>
        <w:t>①</w:t>
      </w:r>
      <w:r>
        <w:rPr/>
        <w:t xml:space="preserve"> 학교 교실에 앉아 있으면 아랫배에서 찬기가 돌면서 발작이 된다고 한다. 이 어린이의 키가 좀 큰 편이라서 키 순서로 걸상자리 순서에 따라 맨 뒤에 앉게 되어 칠판 앞에 놓인 난로와 거리가 멀어 몹시 추운 편이라 하며, 추운기가 어느 정도 있으면 하복부 통증이 일어나기 시작한다고 한다.   </w:t>
      </w:r>
      <w:r>
        <w:rPr/>
        <w:t>②</w:t>
      </w:r>
      <w:r>
        <w:rPr/>
        <w:t xml:space="preserve"> 너무도 심하게 아파서 학교에서 택시로 집까지 호송하여 오는 일이 몇 번 있었다고 한다.   </w:t>
      </w:r>
      <w:r>
        <w:rPr/>
        <w:t>③</w:t>
      </w:r>
      <w:r>
        <w:rPr/>
        <w:t xml:space="preserve"> 양방 소아과, 내과 전문의들을 찾아 진찰을 받아 보았으나 아무런 이상도 발견 못하고 주는 약도 효험을 보지 못하여 본원을 찾아왔다는 것이다.</w:t>
      </w:r>
    </w:p>
    <w:p>
      <w:pPr>
        <w:pStyle w:val="5"/>
        <w:widowControl w:val="off"/>
      </w:pPr>
      <w:r>
        <w:rPr/>
        <w:t>사진(</w:t>
      </w:r>
      <w:r>
        <w:rPr/>
        <w:t>四診)</w:t>
      </w:r>
      <w:r>
        <w:rPr/>
        <w:t>하여 종합하여 본 결과 아무런 이상은 없고, 단지 허약체질에서 오는 증상이며 근육과 장의 경련성 동통에 지나지 않는 것으로 보았다. 치료에 있어서 당귀건중탕에 황기 3돈, 산사육 2돈, 신곡 1.5돈, 소엽 1돈, 녹용 1돈을 더하여 6첩을 투약했다. 투약하면서 몸을 차게 하지 말고 음식물도 차게 먹지 말라고 주의시키고, 6첩을 복용하고 효과가 있으면 다시 오지 않아도 좋다고 했다.</w:t>
      </w:r>
    </w:p>
    <w:p>
      <w:pPr>
        <w:pStyle w:val="5"/>
        <w:widowControl w:val="off"/>
      </w:pPr>
      <w:r>
        <w:rPr/>
        <w:t>그 후로 어느 날 그 약을 먹고 깨끗하게 좋아져 건강한 몸으로 학교에 잘 다니고 있다고 전화가 왔다.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몽유병(</w:t>
      </w:r>
      <w:r>
        <w:rPr/>
        <w:t xml:space="preserve">夢遊病), </w:t>
      </w:r>
      <w:r>
        <w:rPr/>
        <w:t>무서움, 잠꼬대, 변비(</w:t>
      </w:r>
      <w:r>
        <w:rPr/>
        <w:t>便秘)</w:t>
      </w:r>
    </w:p>
    <w:p>
      <w:pPr>
        <w:pStyle w:val="4"/>
        <w:widowControl w:val="off"/>
      </w:pPr>
      <w:r>
        <w:pict>
          <v:oval id="_x130262425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8세  소양인  초등학교 1년  경기도 안양시 비산2동</w:t>
      </w:r>
    </w:p>
    <w:p>
      <w:pPr>
        <w:pStyle w:val="5"/>
        <w:widowControl w:val="off"/>
      </w:pPr>
      <w:r>
        <w:rPr/>
        <w:t>피부가 검고 말수가 적은 남자아이로</w:t>
      </w:r>
    </w:p>
    <w:p>
      <w:pPr>
        <w:pStyle w:val="5"/>
        <w:widowControl w:val="off"/>
      </w:pPr>
      <w:r>
        <w:rPr/>
        <w:t>①</w:t>
      </w:r>
      <w:r>
        <w:rPr/>
        <w:t xml:space="preserve"> 평소 비위(</w:t>
      </w:r>
      <w:r>
        <w:rPr/>
        <w:t>脾胃)</w:t>
      </w:r>
      <w:r>
        <w:rPr/>
        <w:t xml:space="preserve">가 약하며 어쩌다 한번 폭식을 하지만 대부분 잘 먹지 않는 편이며 편식도 심하다.   </w:t>
      </w:r>
      <w:r>
        <w:rPr/>
        <w:t>②</w:t>
      </w:r>
      <w:r>
        <w:rPr/>
        <w:t xml:space="preserve"> 감기에 걸렸을 때는 자주 경기를 한다.   </w:t>
      </w:r>
      <w:r>
        <w:rPr/>
        <w:t>③</w:t>
      </w:r>
      <w:r>
        <w:rPr/>
        <w:t xml:space="preserve"> 무서움을 잘 타며 낮에도 무섭다고 혼자 있기 싫어한다.   </w:t>
      </w:r>
      <w:r>
        <w:rPr/>
        <w:t>④</w:t>
      </w:r>
      <w:r>
        <w:rPr/>
        <w:t xml:space="preserve"> 어릴 때부터 자다가 잠꼬대나 헛소리를 자주 하며, 자다가 일어나 문을 열고 헤매다가 잠을 잔다.   </w:t>
      </w:r>
      <w:r>
        <w:rPr/>
        <w:t>⑤</w:t>
      </w:r>
      <w:r>
        <w:rPr/>
        <w:t xml:space="preserve"> 눈이 충혈되어 있으며, 가렵다. 매년 봄에서 여름까지 충혈과 눈 가려움이 심한데 올해는 10월인 지금까지 계속되며, 병원에서는 알레르기성 결막염이라고 진단했다고 한다.   </w:t>
      </w:r>
      <w:r>
        <w:rPr/>
        <w:t>⑥</w:t>
      </w:r>
      <w:r>
        <w:rPr/>
        <w:t xml:space="preserve"> 평소 몸에 열이 많다.   </w:t>
      </w:r>
      <w:r>
        <w:rPr/>
        <w:t>⑦</w:t>
      </w:r>
      <w:r>
        <w:rPr/>
        <w:t xml:space="preserve"> 변비가 있다.</w:t>
      </w:r>
    </w:p>
    <w:p>
      <w:pPr>
        <w:pStyle w:val="5"/>
        <w:widowControl w:val="off"/>
      </w:pPr>
      <w:r>
        <w:rPr/>
        <w:t>소건중탕에 당귀 2돈, 황기 3돈을 더하고 식욕을 촉진시키고 변비를 치료하고자 백출 2돈, 지실 1돈, 후박 1돈을 더했으며, 보약을 지어달라고 하여 녹용 1돈을 더하여 4일분으로 3첩을 지어주었다.</w:t>
      </w:r>
    </w:p>
    <w:p>
      <w:pPr>
        <w:pStyle w:val="5"/>
        <w:widowControl w:val="off"/>
      </w:pPr>
      <w:r>
        <w:rPr/>
        <w:t>아이의 어머니께서 우유배달을 하고 있어 가끔 보게 되는데, 1달 정도 지난 뒤에 다시 내방하여 밥 먹는 것은 전보다 조금 나아졌으며 변비도 많이 좋아졌고, 무엇보다도 자다가 잠꼬대를 하거나 돌아다니는 증세와 무서움을 심하게 타는 증세가 없어졌다고 한다. 눈 충혈은 여전하다고 하여 눈 충혈을 목표로 세간명목탕 2첩을 지어주었으며, 그 후로 궁금하여 가게 앞을 지나다 물어보니 눈은 다 나았으며 그간 병원에도 다녔다고 한다.</w:t>
      </w:r>
    </w:p>
    <w:p>
      <w:pPr>
        <w:pStyle w:val="5"/>
        <w:widowControl w:val="off"/>
      </w:pPr>
      <w:r>
        <w:rPr/>
        <w:t>전에 병원에 다녀도 치유되지 않았던 점으로 보아 세간명목탕으로 치유된 것이 아닌가 하고 추측해보지만, 병원치료를 같이 했다 하니 효과를 확인해 볼 수가 없다.</w:t>
      </w:r>
    </w:p>
    <w:p>
      <w:r>
        <w:br w:type="page"/>
      </w:r>
    </w:p>
    <w:p>
      <w:pPr>
        <w:pStyle w:val="8"/>
        <w:widowControl w:val="off"/>
      </w:pPr>
      <w:r>
        <w:rPr>
          <w:spacing w:val="-6"/>
          <w:w w:val="95"/>
          <w:sz w:val="26"/>
        </w:rPr>
        <w:t xml:space="preserve">上統46 益  </w:t>
      </w:r>
      <w:r>
        <w:rPr/>
        <w:t>우귀음</w:t>
      </w:r>
      <w:r>
        <w:rPr>
          <w:rFonts w:ascii="한양신명조"/>
          <w:spacing w:val="-10"/>
          <w:w w:val="95"/>
          <w:sz w:val="40"/>
        </w:rPr>
        <w:t xml:space="preserve"> 右歸飮 </w:t>
      </w:r>
    </w:p>
    <w:p>
      <w:pPr>
        <w:pStyle w:val="10"/>
        <w:widowControl w:val="off"/>
        <w:wordWrap w:val="1"/>
        <w:spacing w:after="0" w:line="312"/>
        <w:jc w:val="center"/>
      </w:pPr>
      <w:r>
        <w:rPr>
          <w:spacing w:val="-10"/>
          <w:w w:val="98"/>
        </w:rPr>
        <w:t xml:space="preserve">熟地黃 </w:t>
      </w:r>
      <w:r>
        <w:rPr>
          <w:spacing w:val="-10"/>
          <w:w w:val="98"/>
          <w:vertAlign w:val="subscript"/>
        </w:rPr>
        <w:t>三錢至一</w:t>
      </w:r>
      <w:r>
        <w:rPr>
          <w:rFonts w:ascii="한양신명조"/>
          <w:b w:val="0"/>
          <w:spacing w:val="-7"/>
          <w:w w:val="98"/>
          <w:sz w:val="18"/>
        </w:rPr>
        <w:t>～</w:t>
      </w:r>
      <w:r>
        <w:rPr>
          <w:spacing w:val="-10"/>
          <w:w w:val="98"/>
          <w:vertAlign w:val="subscript"/>
        </w:rPr>
        <w:t xml:space="preserve">二兩 </w:t>
      </w:r>
      <w:r>
        <w:rPr>
          <w:spacing w:val="-10"/>
          <w:w w:val="98"/>
        </w:rPr>
        <w:t xml:space="preserve">山藥 枸杞子 杜仲 </w:t>
      </w:r>
      <w:r>
        <w:rPr>
          <w:spacing w:val="-10"/>
          <w:w w:val="98"/>
          <w:vertAlign w:val="subscript"/>
        </w:rPr>
        <w:t xml:space="preserve">各二錢 </w:t>
      </w:r>
      <w:r>
        <w:rPr>
          <w:spacing w:val="-10"/>
          <w:w w:val="98"/>
        </w:rPr>
        <w:t>山茱萸 附子</w:t>
      </w:r>
      <w:r>
        <w:rPr>
          <w:spacing w:val="-10"/>
          <w:w w:val="98"/>
          <w:vertAlign w:val="subscript"/>
        </w:rPr>
        <w:t xml:space="preserve">炮 </w:t>
      </w:r>
      <w:r>
        <w:rPr>
          <w:spacing w:val="-10"/>
          <w:w w:val="98"/>
        </w:rPr>
        <w:t>肉桂 甘草</w:t>
      </w:r>
      <w:r>
        <w:rPr>
          <w:spacing w:val="-10"/>
          <w:w w:val="98"/>
          <w:vertAlign w:val="subscript"/>
        </w:rPr>
        <w:t xml:space="preserve">炙 各一錢 </w:t>
      </w:r>
    </w:p>
    <w:p>
      <w:pPr>
        <w:pStyle w:val="0"/>
        <w:widowControl w:val="off"/>
        <w:rPr>
          <w:color w:val="000000"/>
          <w:shd w:val="clear" w:color="000000"/>
        </w:rPr>
      </w:pPr>
    </w:p>
    <w:p>
      <w:pPr>
        <w:pStyle w:val="0"/>
        <w:widowControl w:val="off"/>
        <w:spacing w:line="192" w:lineRule="auto"/>
      </w:pPr>
      <w:r>
        <w:pict>
          <v:roundrect arcsize="1966f" id="_x1300802362" style="v-text-anchor:middle;width:447.65pt;height:91.32pt;mso-wrap-style:square;" o:hralign="left" o:allowincell="f" o:insetmode="custom" stroked="f" fillcolor="#ceefff" o:connectortype="straight">
            <v:fill opacity="1.00" color2="#000000"/>
            <v:textbox style="mso-fit-shape-to-text:t;" inset="1mm,2mm,1mm,2mm">
              <w:txbxContent>
                <w:p>
                  <w:pPr>
                    <w:pStyle w:val="9"/>
                    <w:widowControl w:val="off"/>
                    <w:ind w:left="2958" w:hanging="2758"/>
                  </w:pPr>
                  <w:r>
                    <w:rPr/>
                    <w:t xml:space="preserve">[出    典] 景岳全書 </w:t>
                  </w:r>
                  <w:r>
                    <w:rPr/>
                    <w:t>․</w:t>
                  </w:r>
                  <w:r>
                    <w:rPr/>
                    <w:t xml:space="preserve"> 方藥合編  : 此益火之劑 治陽衰 陰勝</w:t>
                  </w:r>
                  <w:r>
                    <w:br/>
                    <w:rPr/>
                    <w:t>①</w:t>
                  </w:r>
                  <w:r>
                    <w:rPr/>
                    <w:t xml:space="preserve"> 氣虛 加蔘 </w:t>
                  </w:r>
                  <w:r>
                    <w:rPr>
                      <w:rFonts w:ascii="바탕체"/>
                      <w:sz w:val="18"/>
                    </w:rPr>
                    <w:t>․</w:t>
                  </w:r>
                  <w:r>
                    <w:rPr/>
                    <w:t xml:space="preserve"> 朮   </w:t>
                  </w:r>
                  <w:r>
                    <w:rPr/>
                    <w:t>②</w:t>
                  </w:r>
                  <w:r>
                    <w:rPr/>
                    <w:t xml:space="preserve"> 假熱 加澤瀉或冷水沈 冷服  </w:t>
                  </w:r>
                  <w:r>
                    <w:br/>
                    <w:rPr/>
                    <w:t>③</w:t>
                  </w:r>
                  <w:r>
                    <w:rPr/>
                    <w:t xml:space="preserve"> 加人蔘 </w:t>
                  </w:r>
                  <w:r>
                    <w:rPr>
                      <w:rFonts w:ascii="바탕체"/>
                      <w:sz w:val="18"/>
                    </w:rPr>
                    <w:t>․</w:t>
                  </w:r>
                  <w:r>
                    <w:rPr/>
                    <w:t xml:space="preserve"> 當歸 名[補元煎]</w:t>
                  </w:r>
                </w:p>
                <w:p>
                  <w:pPr>
                    <w:pStyle w:val="9"/>
                    <w:widowControl w:val="off"/>
                  </w:pPr>
                  <w:r>
                    <w:rPr/>
                    <w:t xml:space="preserve">[活    套] 氣虛 加蔘 </w:t>
                  </w:r>
                  <w:r>
                    <w:rPr>
                      <w:rFonts w:ascii="바탕체"/>
                      <w:sz w:val="18"/>
                    </w:rPr>
                    <w:t>․</w:t>
                  </w:r>
                  <w:r>
                    <w:rPr/>
                    <w:t xml:space="preserve"> 朮</w:t>
                  </w:r>
                </w:p>
                <w:p>
                  <w:pPr>
                    <w:pStyle w:val="9"/>
                    <w:widowControl w:val="off"/>
                  </w:pPr>
                  <w:r>
                    <w:rPr/>
                    <w:t>[活套鍼線] 先天不足過服冷藥(精)  通治(虛勞)  不禁(小便)</w:t>
                  </w:r>
                </w:p>
                <w:p>
                  <w:pPr>
                    <w:pStyle w:val="9"/>
                    <w:widowControl w:val="off"/>
                    <w:ind w:left="1148" w:hanging="948"/>
                  </w:pPr>
                  <w:r>
                    <w:rPr/>
                    <w:t xml:space="preserve">[適 應 症] </w:t>
                  </w:r>
                  <w:r>
                    <w:rPr>
                      <w:spacing w:val="-10"/>
                      <w:sz w:val="16"/>
                    </w:rPr>
                    <w:t>부인허로, 피로, 무기력, 기핍, 신중, 허랭, 추위탐, 족랭, 수족랭, 하복랭, 불임, 경소, 경지, 생리통, 골랭통, 슬통,</w:t>
                  </w:r>
                  <w:r>
                    <w:rPr>
                      <w:sz w:val="16"/>
                    </w:rPr>
                    <w:t xml:space="preserve"> 요통, 좌골신경통, 하지무력, 변비, 소변빈삭</w:t>
                  </w:r>
                </w:p>
              </w:txbxContent>
            </v:textbox>
          </v:roundrect>
        </w:pict>
      </w:r>
    </w:p>
    <w:p>
      <w:pPr>
        <w:pStyle w:val="0"/>
        <w:widowControl w:val="off"/>
      </w:pPr>
      <w:r>
        <w:pict>
          <v:shape id="_x1346652951" style="v-text-anchor:top;z-index:145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8" r:id="rId241"/>
            <wvml:wrap type="square"/>
          </v:shape>
        </w:pict>
      </w:r>
    </w:p>
    <w:p>
      <w:pPr>
        <w:pStyle w:val="11"/>
        <w:widowControl w:val="off"/>
      </w:pPr>
      <w:r>
        <w:rPr/>
        <w:t>우귀음은 정(</w:t>
      </w:r>
      <w:r>
        <w:rPr/>
        <w:t>精)</w:t>
      </w:r>
      <w:r>
        <w:rPr/>
        <w:t>과 열(</w:t>
      </w:r>
      <w:r>
        <w:rPr/>
        <w:t>熱)</w:t>
      </w:r>
      <w:r>
        <w:rPr/>
        <w:t>이 결핍된 상태에서 나타나는 허약(</w:t>
      </w:r>
      <w:r>
        <w:rPr/>
        <w:t xml:space="preserve">虛弱), </w:t>
      </w:r>
      <w:r>
        <w:rPr/>
        <w:t>산후풍(</w:t>
      </w:r>
      <w:r>
        <w:rPr/>
        <w:t xml:space="preserve">産後風), </w:t>
      </w:r>
      <w:r>
        <w:rPr/>
        <w:t>자궁질환(</w:t>
      </w:r>
      <w:r>
        <w:rPr/>
        <w:t xml:space="preserve">子宮疾患), </w:t>
      </w:r>
      <w:r>
        <w:rPr/>
        <w:t>피로(</w:t>
      </w:r>
      <w:r>
        <w:rPr/>
        <w:t xml:space="preserve">疲勞), </w:t>
      </w:r>
      <w:r>
        <w:rPr/>
        <w:t>외한(</w:t>
      </w:r>
      <w:r>
        <w:rPr/>
        <w:t xml:space="preserve">畏寒), </w:t>
      </w:r>
      <w:r>
        <w:rPr/>
        <w:t>관절통(</w:t>
      </w:r>
      <w:r>
        <w:rPr/>
        <w:t xml:space="preserve">關節痛), </w:t>
      </w:r>
      <w:r>
        <w:rPr/>
        <w:t>요통(</w:t>
      </w:r>
      <w:r>
        <w:rPr/>
        <w:t xml:space="preserve">腰痛), </w:t>
      </w:r>
      <w:r>
        <w:rPr/>
        <w:t>신경통(</w:t>
      </w:r>
      <w:r>
        <w:rPr/>
        <w:t xml:space="preserve">神經痛), </w:t>
      </w:r>
      <w:r>
        <w:rPr/>
        <w:t>견갑통(</w:t>
      </w:r>
      <w:r>
        <w:rPr/>
        <w:t xml:space="preserve">肩胛痛) </w:t>
      </w:r>
      <w:r>
        <w:rPr/>
        <w:t>등에 사용한다. 익화지제(</w:t>
      </w:r>
      <w:r>
        <w:rPr/>
        <w:t>益火之劑)</w:t>
      </w:r>
      <w:r>
        <w:rPr/>
        <w:t>라고 하여 양쇠음승(</w:t>
      </w:r>
      <w:r>
        <w:rPr/>
        <w:t>陽衰陰勝)</w:t>
      </w:r>
      <w:r>
        <w:rPr/>
        <w:t>에 쓴다고 했는데, 이것은 몸의 열(</w:t>
      </w:r>
      <w:r>
        <w:rPr/>
        <w:t>熱)</w:t>
      </w:r>
      <w:r>
        <w:rPr/>
        <w:t>을 증가시켜 체열결핍으로 인한 기능저하를 개선한다는 의미이다.</w:t>
      </w:r>
    </w:p>
    <w:p>
      <w:pPr>
        <w:pStyle w:val="11"/>
        <w:widowControl w:val="off"/>
      </w:pPr>
      <w:r>
        <w:rPr/>
        <w:t>인체는 일정한 체열(</w:t>
      </w:r>
      <w:r>
        <w:rPr/>
        <w:t>體熱)</w:t>
      </w:r>
      <w:r>
        <w:rPr/>
        <w:t>을 유지해야 생명현상을 이어갈 수 있다. 만약 체열이 부족해지면 대사기능이 감소하여 각종 장애가 유발되는데, 추위를 많이 탄다거나 몸이 차거나 시리는 등 표면적으로 느낄 수 있는 증상 외에도 소화기능이 저하되어 소화불량(</w:t>
      </w:r>
      <w:r>
        <w:rPr/>
        <w:t xml:space="preserve">消化不良), </w:t>
      </w:r>
      <w:r>
        <w:rPr/>
        <w:t>복통(</w:t>
      </w:r>
      <w:r>
        <w:rPr/>
        <w:t xml:space="preserve">腹痛), </w:t>
      </w:r>
      <w:r>
        <w:rPr/>
        <w:t>설사(</w:t>
      </w:r>
      <w:r>
        <w:rPr/>
        <w:t xml:space="preserve">泄瀉), </w:t>
      </w:r>
      <w:r>
        <w:rPr/>
        <w:t>변비(</w:t>
      </w:r>
      <w:r>
        <w:rPr/>
        <w:t xml:space="preserve">便秘) </w:t>
      </w:r>
      <w:r>
        <w:rPr/>
        <w:t>등이 나타날 수 있고, 생식기능이 저하되어 월경불순(</w:t>
      </w:r>
      <w:r>
        <w:rPr/>
        <w:t>月經不順)</w:t>
      </w:r>
      <w:r>
        <w:rPr/>
        <w:t>과 불임(</w:t>
      </w:r>
      <w:r>
        <w:rPr/>
        <w:t>不姙)</w:t>
      </w:r>
      <w:r>
        <w:rPr/>
        <w:t>이 나타날 수 있다. 이렇게 체열이 부족해진 것을 양허(</w:t>
      </w:r>
      <w:r>
        <w:rPr/>
        <w:t>陽虛)</w:t>
      </w:r>
      <w:r>
        <w:rPr/>
        <w:t>라고 하는데, 우귀음은 양허와 더불어 점액성 물질 부족으로 발생하는 정허(</w:t>
      </w:r>
      <w:r>
        <w:rPr/>
        <w:t>精虛)</w:t>
      </w:r>
      <w:r>
        <w:rPr/>
        <w:t>가 겸해 있을 때 사용한다.</w:t>
      </w:r>
    </w:p>
    <w:p>
      <w:pPr>
        <w:pStyle w:val="11"/>
        <w:widowControl w:val="off"/>
      </w:pPr>
      <w:r>
        <w:rPr/>
        <w:t>점액성 물질은 조직의 형체와 기능을 안정적으로 유지해 나가기 위해 필수적이기 때문에 부족해지면 기능저하와 장애가 유발된다. 예를 들어 점액성 물질이 부족하면 관절에서 분비되는 관절액이 감소하여 관절장애를 불러올 수 있고, 각종 대사물질의 매개체 역할을 하는 간질액도 감소할 수 있어 수많은 장애를 낳게 된다. 이러한 체열 결핍과 점액성 물질 부족을 양허(</w:t>
      </w:r>
      <w:r>
        <w:rPr/>
        <w:t>陽虛)</w:t>
      </w:r>
      <w:r>
        <w:rPr/>
        <w:t>와 정허(</w:t>
      </w:r>
      <w:r>
        <w:rPr/>
        <w:t>精虛)</w:t>
      </w:r>
      <w:r>
        <w:rPr/>
        <w:t>라고 표현할 수도 있고, 서두에 언급한 대로 정열(</w:t>
      </w:r>
      <w:r>
        <w:rPr/>
        <w:t xml:space="preserve">精熱) </w:t>
      </w:r>
      <w:r>
        <w:rPr/>
        <w:t>결핍이라고도 할 수 있다.</w:t>
      </w:r>
    </w:p>
    <w:p>
      <w:pPr>
        <w:pStyle w:val="11"/>
        <w:widowControl w:val="off"/>
        <w:rPr>
          <w:color w:val="000000"/>
        </w:rPr>
      </w:pPr>
    </w:p>
    <w:p>
      <w:pPr>
        <w:pStyle w:val="11"/>
        <w:widowControl w:val="off"/>
      </w:pPr>
      <w:r>
        <w:rPr/>
        <w:t>정열(</w:t>
      </w:r>
      <w:r>
        <w:rPr/>
        <w:t>精熱)</w:t>
      </w:r>
      <w:r>
        <w:rPr/>
        <w:t>이 결핍되면 피로(</w:t>
      </w:r>
      <w:r>
        <w:rPr/>
        <w:t xml:space="preserve">疲勞), </w:t>
      </w:r>
      <w:r>
        <w:rPr/>
        <w:t>무기력(</w:t>
      </w:r>
      <w:r>
        <w:rPr/>
        <w:t xml:space="preserve">無氣力), </w:t>
      </w:r>
      <w:r>
        <w:rPr/>
        <w:t>곤권(</w:t>
      </w:r>
      <w:r>
        <w:rPr/>
        <w:t>困倦)</w:t>
      </w:r>
      <w:r>
        <w:rPr/>
        <w:t>과 허랭으로 인한 수족랭(</w:t>
      </w:r>
      <w:r>
        <w:rPr/>
        <w:t xml:space="preserve">手足冷), </w:t>
      </w:r>
      <w:r>
        <w:rPr/>
        <w:t>복랭(</w:t>
      </w:r>
      <w:r>
        <w:rPr/>
        <w:t xml:space="preserve">腹冷), </w:t>
      </w:r>
      <w:r>
        <w:rPr/>
        <w:t>외한(</w:t>
      </w:r>
      <w:r>
        <w:rPr/>
        <w:t xml:space="preserve">畏寒) </w:t>
      </w:r>
      <w:r>
        <w:rPr/>
        <w:t>등의 증상이 나타난다. 또 허랭하여 순환이 원활하지 않고 근육조직이 긴장</w:t>
      </w:r>
      <w:r>
        <w:rPr/>
        <w:t xml:space="preserve"> </w:t>
      </w:r>
      <w:r>
        <w:rPr>
          <w:rFonts w:ascii="바탕체"/>
          <w:sz w:val="18"/>
        </w:rPr>
        <w:t>․</w:t>
      </w:r>
      <w:r>
        <w:rPr/>
        <w:t xml:space="preserve"> </w:t>
      </w:r>
      <w:r>
        <w:rPr/>
        <w:t>수축됨으로 인해 지절통(</w:t>
      </w:r>
      <w:r>
        <w:rPr/>
        <w:t xml:space="preserve">肢節痛), </w:t>
      </w:r>
      <w:r>
        <w:rPr/>
        <w:t>요통(</w:t>
      </w:r>
      <w:r>
        <w:rPr/>
        <w:t xml:space="preserve">腰痛), </w:t>
      </w:r>
      <w:r>
        <w:rPr/>
        <w:t>견통(</w:t>
      </w:r>
      <w:r>
        <w:rPr/>
        <w:t xml:space="preserve">肩痛) </w:t>
      </w:r>
      <w:r>
        <w:rPr/>
        <w:t>등이 나타나고, 생식기능이 저하되어 생리량이 감소하고 지연되고, 심지어 불임(</w:t>
      </w:r>
      <w:r>
        <w:rPr/>
        <w:t>不姙)</w:t>
      </w:r>
      <w:r>
        <w:rPr/>
        <w:t>이 될 수도 있다. 이외에도 방광과 대장기능이 약화되면 소변빈삭(</w:t>
      </w:r>
      <w:r>
        <w:rPr/>
        <w:t>小便頻數)</w:t>
      </w:r>
      <w:r>
        <w:rPr/>
        <w:t>과 변비(</w:t>
      </w:r>
      <w:r>
        <w:rPr/>
        <w:t>便秘)</w:t>
      </w:r>
      <w:r>
        <w:rPr/>
        <w:t>가 나타나기도 한다. 이럴 때 보정(</w:t>
      </w:r>
      <w:r>
        <w:rPr/>
        <w:t xml:space="preserve">補精), </w:t>
      </w:r>
      <w:r>
        <w:rPr/>
        <w:t>온열작용(</w:t>
      </w:r>
      <w:r>
        <w:rPr/>
        <w:t>溫熱作用)</w:t>
      </w:r>
      <w:r>
        <w:rPr/>
        <w:t>을 통해 저하되어 있는 기능을 항진시키고 부족한 물질을 공급해 주면 이와 같은 증상을 치료할 수 있으며, 우귀음도 이러한 작용을 갖는 처방 중 하나이다. 정열이 결핍되어 피로, 요통, 수족랭 등이 발생했을 때 우귀음을 사용하지만, 사실 정열이 결핍된 상태에서 나타나는 증상은 매우 다양하므로 우귀음을 특정 증상에 사용한다고 말할 수는 없다. 따라서 증상뿐 아니라 신체조건과 신체상태에 많은 기준을 두어야 한다. 우귀음을 사용할 수 있는 사람은 소화력이 좋아야 하며, 체질로 본다면 신경이 예민하고 가급적 마른형의 소양인에게 우귀음의 증상이 많다.</w:t>
      </w:r>
    </w:p>
    <w:p>
      <w:pPr>
        <w:pStyle w:val="11"/>
        <w:widowControl w:val="off"/>
        <w:rPr>
          <w:color w:val="000000"/>
        </w:rPr>
      </w:pPr>
    </w:p>
    <w:p>
      <w:pPr>
        <w:pStyle w:val="11"/>
        <w:widowControl w:val="off"/>
      </w:pPr>
      <w:r>
        <w:rPr/>
        <w:t>활투침선을 보면 ‘</w:t>
      </w:r>
      <w:r>
        <w:rPr/>
        <w:t>先天不足過服冷藥</w:t>
      </w:r>
      <w:r>
        <w:rPr>
          <w:rStyle w:val="12"/>
        </w:rPr>
        <w:t>선천부족과복냉약</w:t>
      </w:r>
      <w:r>
        <w:rPr/>
        <w:t>’에 사용하는 처방으로 되어 있는데, 선천적으로 양(</w:t>
      </w:r>
      <w:r>
        <w:rPr/>
        <w:t>陽)</w:t>
      </w:r>
      <w:r>
        <w:rPr/>
        <w:t>이 쇠(</w:t>
      </w:r>
      <w:r>
        <w:rPr/>
        <w:t>衰)</w:t>
      </w:r>
      <w:r>
        <w:rPr/>
        <w:t>하고 음(</w:t>
      </w:r>
      <w:r>
        <w:rPr/>
        <w:t>陰)</w:t>
      </w:r>
      <w:r>
        <w:rPr/>
        <w:t>이 승(</w:t>
      </w:r>
      <w:r>
        <w:rPr/>
        <w:t>勝)</w:t>
      </w:r>
      <w:r>
        <w:rPr/>
        <w:t>하여 정기(</w:t>
      </w:r>
      <w:r>
        <w:rPr/>
        <w:t>精氣)</w:t>
      </w:r>
      <w:r>
        <w:rPr/>
        <w:t>가 부족한 것을 모르고 찬 약을 과도하게 복용했다는 의미이다. 따라서 선천적으로 정열(</w:t>
      </w:r>
      <w:r>
        <w:rPr/>
        <w:t>精熱)</w:t>
      </w:r>
      <w:r>
        <w:rPr/>
        <w:t>이 부족한 상태를 개선하는 위해 우귀음을 사용하는 것으로 볼 수 있다.</w:t>
      </w:r>
    </w:p>
    <w:p>
      <w:pPr>
        <w:pStyle w:val="11"/>
        <w:widowControl w:val="off"/>
      </w:pPr>
      <w:r>
        <w:rPr/>
        <w:t>소변불금(</w:t>
      </w:r>
      <w:r>
        <w:rPr/>
        <w:t>小便不禁)</w:t>
      </w:r>
      <w:r>
        <w:rPr/>
        <w:t>에 사용하는 처방으로 되어 있다. 소변불금은 허랭(</w:t>
      </w:r>
      <w:r>
        <w:rPr/>
        <w:t>虛冷)</w:t>
      </w:r>
      <w:r>
        <w:rPr/>
        <w:t>과 자윤부족(</w:t>
      </w:r>
      <w:r>
        <w:rPr/>
        <w:t>滋潤不足)</w:t>
      </w:r>
      <w:r>
        <w:rPr/>
        <w:t>으로 방광조직의 신축력이 저하되어 소변을 저장하는 힘이 떨어진 것이 원인이므로 우귀음을 사용하여 정열을 보충해 주면 소변불금 증상을 치료할 수 있다. 특히 이러한 증상은 정열(</w:t>
      </w:r>
      <w:r>
        <w:rPr/>
        <w:t>精熱)</w:t>
      </w:r>
      <w:r>
        <w:rPr/>
        <w:t>이 결핍되기 쉬운 노인이나 허약인에게 많이 나타나므로 신체조건을 고려하는 것이 좋다.</w:t>
      </w:r>
    </w:p>
    <w:p>
      <w:pPr>
        <w:pStyle w:val="11"/>
        <w:widowControl w:val="off"/>
        <w:rPr>
          <w:color w:val="000000"/>
        </w:rPr>
      </w:pPr>
    </w:p>
    <w:p>
      <w:pPr>
        <w:pStyle w:val="11"/>
        <w:widowControl w:val="off"/>
      </w:pPr>
      <w:r>
        <w:rPr/>
        <w:t>필자의 우귀음 처방기준은</w:t>
      </w:r>
    </w:p>
    <w:p>
      <w:pPr>
        <w:pStyle w:val="11"/>
        <w:widowControl w:val="off"/>
      </w:pPr>
      <w:r>
        <w:rPr/>
        <w:t>①</w:t>
      </w:r>
      <w:r>
        <w:rPr/>
        <w:t xml:space="preserve"> 신정(</w:t>
      </w:r>
      <w:r>
        <w:rPr/>
        <w:t>腎精)</w:t>
      </w:r>
      <w:r>
        <w:rPr/>
        <w:t>의 결핍이나 손상으로 인한 증세와 추위를 타는 증세가 겸해 있을 때</w:t>
      </w:r>
    </w:p>
    <w:p>
      <w:pPr>
        <w:pStyle w:val="11"/>
        <w:widowControl w:val="off"/>
      </w:pPr>
      <w:r>
        <w:rPr/>
        <w:t>②</w:t>
      </w:r>
      <w:r>
        <w:rPr/>
        <w:t xml:space="preserve"> 대영전 증세인 혈허증(</w:t>
      </w:r>
      <w:r>
        <w:rPr/>
        <w:t xml:space="preserve">血虛證) </w:t>
      </w:r>
      <w:r>
        <w:rPr/>
        <w:t>증세가 없으며 허랭(</w:t>
      </w:r>
      <w:r>
        <w:rPr/>
        <w:t xml:space="preserve">虛冷) </w:t>
      </w:r>
      <w:r>
        <w:rPr/>
        <w:t>증세가 많고</w:t>
      </w:r>
    </w:p>
    <w:p>
      <w:pPr>
        <w:pStyle w:val="11"/>
        <w:widowControl w:val="off"/>
      </w:pPr>
      <w:r>
        <w:rPr/>
        <w:t>③</w:t>
      </w:r>
      <w:r>
        <w:rPr/>
        <w:t xml:space="preserve"> 숙지황이 군약이므로 소화력이 왕성한 사람에게 적합하다.</w:t>
      </w:r>
    </w:p>
    <w:p>
      <w:pPr>
        <w:pStyle w:val="11"/>
        <w:widowControl w:val="off"/>
      </w:pPr>
      <w:r>
        <w:rPr/>
        <w:t>④</w:t>
      </w:r>
      <w:r>
        <w:rPr/>
        <w:t xml:space="preserve"> 소양인으로서 추위를 많이 타며(녹용대보탕증과 유사)</w:t>
      </w:r>
    </w:p>
    <w:p>
      <w:pPr>
        <w:pStyle w:val="11"/>
        <w:widowControl w:val="off"/>
      </w:pPr>
      <w:r>
        <w:rPr/>
        <w:t>⑤</w:t>
      </w:r>
      <w:r>
        <w:rPr/>
        <w:t xml:space="preserve"> 신경이 예민한 소양인에게 주로 사용하며</w:t>
      </w:r>
    </w:p>
    <w:p>
      <w:pPr>
        <w:pStyle w:val="11"/>
        <w:widowControl w:val="off"/>
      </w:pPr>
      <w:r>
        <w:rPr/>
        <w:t>⑥</w:t>
      </w:r>
      <w:r>
        <w:rPr/>
        <w:t xml:space="preserve"> 마른 형 소양인에게 이런 증상이 많다.</w:t>
      </w:r>
    </w:p>
    <w:p>
      <w:pPr>
        <w:pStyle w:val="0"/>
        <w:widowControl w:val="off"/>
      </w:pPr>
      <w:r>
        <w:pict>
          <v:shape id="_x1301435080" style="v-text-anchor:top;z-index:15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9" r:id="rId242"/>
            <wvml:wrap type="square"/>
          </v:shape>
        </w:pict>
      </w:r>
    </w:p>
    <w:p>
      <w:pPr>
        <w:pStyle w:val="11"/>
        <w:widowControl w:val="off"/>
      </w:pPr>
      <w:r>
        <w:rPr/>
        <w:t>처방구성을 보면 목단피, 택사, 복령이 빠진 팔미원에 구기자와 두충이 더해져 보정(</w:t>
      </w:r>
      <w:r>
        <w:rPr/>
        <w:t xml:space="preserve">補精) </w:t>
      </w:r>
      <w:r>
        <w:rPr/>
        <w:t>기능이 강화된 처방으로 볼 수 있다. 또는 대영전에서 당귀와 우슬이 빠지고 산약, 산수유, 부자가 더해진 처방으로도 볼 수 있다.</w:t>
      </w:r>
    </w:p>
    <w:p>
      <w:pPr>
        <w:pStyle w:val="11"/>
        <w:widowControl w:val="off"/>
      </w:pPr>
      <w:r>
        <w:rPr/>
        <w:t>숙지황은 여러 종류의 당류와 아미노산, 기타 미량원소를 함유하고 있으며, 철분이 포함되어 있어 조혈작용(</w:t>
      </w:r>
      <w:r>
        <w:rPr/>
        <w:t>造血作用)</w:t>
      </w:r>
      <w:r>
        <w:rPr/>
        <w:t>을 한다. 구기자의 다당(</w:t>
      </w:r>
      <w:r>
        <w:rPr/>
        <w:t>多糖)</w:t>
      </w:r>
      <w:r>
        <w:rPr/>
        <w:t>은 백혈구의 수를 증가시켜 면역력을 높이며, 골수세포 증식과 분화를 촉진시켜 조혈작용을 한다. 또한 손상된 간을 보호하는 작용이 뚜렷하며 간세포에 지방이 쌓이는 것을 방지한다. 두충은 혈관을 확장하여 혈류를 증진시키고, 근육 장력을 강화하여 근육 위축으로 인한 요통, 하지통 등을 개선하며, 산수유는 유기산과 비타민A를 풍부하게 함유하고 있어서 수렴작용을 나타내며, 빈뇨(</w:t>
      </w:r>
      <w:r>
        <w:rPr/>
        <w:t>頻尿)</w:t>
      </w:r>
      <w:r>
        <w:rPr/>
        <w:t>를 억제하는 작용이 있다.</w:t>
      </w:r>
    </w:p>
    <w:p>
      <w:pPr>
        <w:pStyle w:val="11"/>
        <w:widowControl w:val="off"/>
      </w:pPr>
      <w:r>
        <w:rPr/>
        <w:t>부자는 뇌하수체와 부신피질을 자극하여 대사를 촉진하고 교감신경을 흥분시키는 작용을 통해 심장기능을 강화한다. 또한 세포의 열에너지생성을 촉진하여 체온을 상승시키고 혈관의 운동중추를 흥분시켜 전신 또는 국소 혈액순환을 촉진한다. 육계는 심장 수축력과 심박동을 증가시키며 말초혈관 혈류를 원활하게 한다. 감초는 스테로이드호르몬과 유사한 작용이 있어 항염증과 항알레르기 효과를 나타낸다. 또한 평활근을 이완시키는 작용과 간기능을 보호하는 작용이 있다.</w:t>
      </w:r>
    </w:p>
    <w:p>
      <w:pPr>
        <w:pStyle w:val="0"/>
        <w:widowControl w:val="off"/>
      </w:pPr>
      <w:r>
        <w:pict>
          <v:shape id="_x1301435326" style="v-text-anchor:top;z-index:27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a" r:id="rId243"/>
            <wvml:wrap type="square"/>
          </v:shape>
        </w:pict>
      </w:r>
    </w:p>
    <w:p>
      <w:pPr>
        <w:pStyle w:val="11"/>
        <w:widowControl w:val="off"/>
      </w:pPr>
      <w:r>
        <w:rPr/>
        <w:t>양허(</w:t>
      </w:r>
      <w:r>
        <w:rPr/>
        <w:t>陽虛)</w:t>
      </w:r>
      <w:r>
        <w:rPr/>
        <w:t>나 정허(</w:t>
      </w:r>
      <w:r>
        <w:rPr/>
        <w:t>精虛)</w:t>
      </w:r>
      <w:r>
        <w:rPr/>
        <w:t>에 사용하는 다른 처방과 비교하면 우귀음을 보약으로 활용할 때는 녹용대보탕을 써야 하는 경우보다 자윤 결핍이 더 심한 경우이다. 또한 우귀음은 대영전보다 보익제(</w:t>
      </w:r>
      <w:r>
        <w:rPr/>
        <w:t>補益劑)</w:t>
      </w:r>
      <w:r>
        <w:rPr/>
        <w:t>가 더 많이 포함되어 있고 부자가 들어 있어 대영전을 쓰기에는 허랭(</w:t>
      </w:r>
      <w:r>
        <w:rPr/>
        <w:t xml:space="preserve">虛冷) </w:t>
      </w:r>
      <w:r>
        <w:rPr/>
        <w:t>증상이 더 심할 때 사용한다.</w:t>
      </w:r>
    </w:p>
    <w:p>
      <w:pPr>
        <w:pStyle w:val="11"/>
        <w:widowControl w:val="off"/>
      </w:pPr>
      <w:r>
        <w:rPr/>
        <w:t xml:space="preserve">산후풍에 사용하는 </w:t>
      </w:r>
      <w:r>
        <w:rPr>
          <w:rStyle w:val="13"/>
        </w:rPr>
        <w:t>보허탕</w:t>
      </w:r>
      <w:r>
        <w:rPr/>
        <w:t>과 비교하면 보허탕은 산후 2</w:t>
      </w:r>
      <w:r>
        <w:rPr>
          <w:sz w:val="18"/>
        </w:rPr>
        <w:t>～</w:t>
      </w:r>
      <w:r>
        <w:rPr/>
        <w:t>3개월 이내에 나타나는 허약(</w:t>
      </w:r>
      <w:r>
        <w:rPr/>
        <w:t>虛弱)</w:t>
      </w:r>
      <w:r>
        <w:rPr/>
        <w:t>이나 허약으로 인한 신체통(</w:t>
      </w:r>
      <w:r>
        <w:rPr/>
        <w:t xml:space="preserve">身體痛), </w:t>
      </w:r>
      <w:r>
        <w:rPr/>
        <w:t>지절통(</w:t>
      </w:r>
      <w:r>
        <w:rPr/>
        <w:t xml:space="preserve">肢節痛) </w:t>
      </w:r>
      <w:r>
        <w:rPr/>
        <w:t>등에 사용하는 반면, 우귀음은 출산직후에는 증상이 나타나지 않지만, 출산으로 인한 체력소모 때문에 세월이 지난 뒤에 허랭해지고 자윤이 결핍되어 나타나는 근골성 질환에 사용한다.</w:t>
      </w:r>
    </w:p>
    <w:p>
      <w:pPr>
        <w:pStyle w:val="11"/>
        <w:widowControl w:val="off"/>
      </w:pPr>
      <w:r>
        <w:rPr>
          <w:rStyle w:val="13"/>
        </w:rPr>
        <w:t>팔미원</w:t>
      </w:r>
      <w:r>
        <w:rPr/>
        <w:t>과 비교하면 두 처방 모두 정허(</w:t>
      </w:r>
      <w:r>
        <w:rPr/>
        <w:t>精虛)</w:t>
      </w:r>
      <w:r>
        <w:rPr/>
        <w:t>를 겸한 양허(</w:t>
      </w:r>
      <w:r>
        <w:rPr/>
        <w:t>陽虛)</w:t>
      </w:r>
      <w:r>
        <w:rPr/>
        <w:t>에 사용하며 주로 하지랭, 허랭으로 인한 전신통, 지절통에 사용한다는 공통점이 있다. 그러나 팔미원은 하체의 허랭에 사용하는 경향이 강한 반면, 우귀음은 하체(</w:t>
      </w:r>
      <w:r>
        <w:rPr/>
        <w:t>下體)</w:t>
      </w:r>
      <w:r>
        <w:rPr/>
        <w:t>의 허랭에도 쓰지만 전신허랭을 겸하고 있는 경우에 사용하며, 팔미원보다 보정작용(</w:t>
      </w:r>
      <w:r>
        <w:rPr/>
        <w:t>補精作用)</w:t>
      </w:r>
      <w:r>
        <w:rPr/>
        <w:t>이 뛰어나다.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59" name="그림 %d 59"/>
            <wp:cNvGraphicFramePr/>
            <a:graphic>
              <a:graphicData uri="http://schemas.openxmlformats.org/drawingml/2006/picture">
                <pic:pic>
                  <pic:nvPicPr>
                    <pic:cNvPr id="0" name="C:\Users\u\AppData\Local\Temp\Hnc\BinData\EMB00001eb82fff.jpg"/>
                    <pic:cNvPicPr/>
                  </pic:nvPicPr>
                  <pic:blipFill>
                    <a:blip r:embed="rId24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21" w:hanging="221"/>
            </w:pPr>
            <w:r>
              <w:rPr>
                <w:rFonts w:ascii="돋움"/>
                <w:b/>
                <w:sz w:val="18"/>
                <w:shd w:val="clear" w:color="000000"/>
              </w:rPr>
              <w:t xml:space="preserve">1-1. </w:t>
            </w:r>
            <w:r>
              <w:rPr>
                <w:rFonts w:ascii="돋움" w:eastAsia="돋움"/>
                <w:b/>
                <w:spacing w:val="-8"/>
                <w:sz w:val="18"/>
                <w:shd w:val="clear" w:color="000000"/>
              </w:rPr>
              <w:t>부인허로(</w:t>
            </w:r>
            <w:r>
              <w:rPr>
                <w:rFonts w:ascii="돋움" w:eastAsia="돋움"/>
                <w:b/>
                <w:spacing w:val="-8"/>
                <w:sz w:val="18"/>
                <w:shd w:val="clear" w:color="000000"/>
              </w:rPr>
              <w:t xml:space="preserve">婦人虛勞), </w:t>
            </w:r>
            <w:r>
              <w:rPr>
                <w:rFonts w:ascii="돋움" w:eastAsia="돋움"/>
                <w:b/>
                <w:spacing w:val="-8"/>
                <w:sz w:val="18"/>
                <w:shd w:val="clear" w:color="000000"/>
              </w:rPr>
              <w:t>좌골신경통(</w:t>
            </w:r>
            <w:r>
              <w:rPr>
                <w:rFonts w:ascii="돋움" w:eastAsia="돋움"/>
                <w:b/>
                <w:spacing w:val="-8"/>
                <w:sz w:val="18"/>
                <w:shd w:val="clear" w:color="000000"/>
              </w:rPr>
              <w:t xml:space="preserve">坐骨神經痛), </w:t>
            </w:r>
            <w:r>
              <w:rPr>
                <w:rFonts w:ascii="돋움" w:eastAsia="돋움"/>
                <w:b/>
                <w:spacing w:val="-8"/>
                <w:sz w:val="18"/>
                <w:shd w:val="clear" w:color="000000"/>
              </w:rPr>
              <w:t>슬통(</w:t>
            </w:r>
            <w:r>
              <w:rPr>
                <w:rFonts w:ascii="돋움" w:eastAsia="돋움"/>
                <w:b/>
                <w:spacing w:val="-8"/>
                <w:sz w:val="18"/>
                <w:shd w:val="clear" w:color="000000"/>
              </w:rPr>
              <w:t xml:space="preserve">膝痛), </w:t>
            </w:r>
            <w:r>
              <w:rPr>
                <w:rFonts w:ascii="돋움" w:eastAsia="돋움"/>
                <w:b/>
                <w:spacing w:val="-8"/>
                <w:sz w:val="18"/>
                <w:shd w:val="clear" w:color="000000"/>
              </w:rPr>
              <w:t>월경통(</w:t>
            </w:r>
            <w:r>
              <w:rPr>
                <w:rFonts w:ascii="돋움" w:eastAsia="돋움"/>
                <w:b/>
                <w:spacing w:val="-8"/>
                <w:sz w:val="18"/>
                <w:shd w:val="clear" w:color="000000"/>
              </w:rPr>
              <w:t xml:space="preserve">月經痛), </w:t>
            </w:r>
            <w:r>
              <w:rPr>
                <w:rFonts w:ascii="돋움" w:eastAsia="돋움"/>
                <w:b/>
                <w:spacing w:val="-8"/>
                <w:sz w:val="18"/>
                <w:shd w:val="clear" w:color="000000"/>
              </w:rPr>
              <w:t>소변백탁(</w:t>
            </w:r>
            <w:r>
              <w:rPr>
                <w:rFonts w:ascii="돋움" w:eastAsia="돋움"/>
                <w:b/>
                <w:spacing w:val="-8"/>
                <w:sz w:val="18"/>
                <w:shd w:val="clear" w:color="000000"/>
              </w:rPr>
              <w:t xml:space="preserve">小便白濁), </w:t>
            </w:r>
            <w:r>
              <w:rPr>
                <w:rFonts w:ascii="돋움" w:eastAsia="돋움"/>
                <w:b/>
                <w:spacing w:val="-8"/>
                <w:sz w:val="18"/>
                <w:shd w:val="clear" w:color="000000"/>
              </w:rPr>
              <w:t>오심(</w:t>
            </w:r>
            <w:r>
              <w:rPr>
                <w:rFonts w:ascii="돋움" w:eastAsia="돋움"/>
                <w:b/>
                <w:spacing w:val="-8"/>
                <w:sz w:val="18"/>
                <w:shd w:val="clear" w:color="000000"/>
              </w:rPr>
              <w:t xml:space="preserve">惡心), </w:t>
            </w:r>
            <w:r>
              <w:rPr>
                <w:rFonts w:ascii="돋움" w:eastAsia="돋움"/>
                <w:b/>
                <w:sz w:val="18"/>
                <w:shd w:val="clear" w:color="000000"/>
              </w:rPr>
              <w:t>피로(</w:t>
            </w:r>
            <w:r>
              <w:rPr>
                <w:rFonts w:ascii="돋움" w:eastAsia="돋움"/>
                <w:b/>
                <w:sz w:val="18"/>
                <w:shd w:val="clear" w:color="000000"/>
              </w:rPr>
              <w:t>疲勞),</w:t>
            </w:r>
          </w:p>
          <w:p>
            <w:pPr>
              <w:pStyle w:val="0"/>
              <w:widowControl w:val="off"/>
              <w:spacing w:line="336" w:lineRule="auto"/>
              <w:ind w:left="321" w:hanging="221"/>
            </w:pPr>
            <w:r>
              <w:rPr>
                <w:rFonts w:ascii="돋움"/>
                <w:b/>
                <w:sz w:val="18"/>
                <w:shd w:val="clear" w:color="000000"/>
              </w:rPr>
              <w:t xml:space="preserve">     </w:t>
            </w:r>
            <w:r>
              <w:rPr>
                <w:rFonts w:ascii="돋움" w:eastAsia="돋움"/>
                <w:b/>
                <w:spacing w:val="-8"/>
                <w:sz w:val="18"/>
                <w:shd w:val="clear" w:color="000000"/>
              </w:rPr>
              <w:t>하지무력(</w:t>
            </w:r>
            <w:r>
              <w:rPr>
                <w:rFonts w:ascii="돋움" w:eastAsia="돋움"/>
                <w:b/>
                <w:spacing w:val="-8"/>
                <w:sz w:val="18"/>
                <w:shd w:val="clear" w:color="000000"/>
              </w:rPr>
              <w:t>下肢無力),</w:t>
            </w:r>
            <w:r>
              <w:rPr>
                <w:rFonts w:ascii="돋움" w:eastAsia="돋움"/>
                <w:b/>
                <w:sz w:val="18"/>
                <w:shd w:val="clear" w:color="000000"/>
              </w:rPr>
              <w:t xml:space="preserve"> 무기력(</w:t>
            </w:r>
            <w:r>
              <w:rPr>
                <w:rFonts w:ascii="돋움" w:eastAsia="돋움"/>
                <w:b/>
                <w:sz w:val="18"/>
                <w:shd w:val="clear" w:color="000000"/>
              </w:rPr>
              <w:t xml:space="preserve">無氣力),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sz w:val="18"/>
                <w:shd w:val="clear" w:color="000000"/>
              </w:rPr>
              <w:t xml:space="preserve"> 여  30세  조성소양인</w:t>
            </w:r>
          </w:p>
          <w:p>
            <w:pPr>
              <w:pStyle w:val="0"/>
              <w:widowControl w:val="off"/>
              <w:spacing w:line="336" w:lineRule="auto"/>
              <w:ind w:left="330" w:hanging="230"/>
            </w:pPr>
            <w:r>
              <w:rPr>
                <w:rFonts w:ascii="돋움" w:eastAsia="돋움"/>
                <w:b/>
                <w:sz w:val="18"/>
                <w:shd w:val="clear" w:color="000000"/>
              </w:rPr>
              <w:t>2-1. 전신무력(</w:t>
            </w:r>
            <w:r>
              <w:rPr>
                <w:rFonts w:ascii="돋움" w:eastAsia="돋움"/>
                <w:b/>
                <w:sz w:val="18"/>
                <w:shd w:val="clear" w:color="000000"/>
              </w:rPr>
              <w:t xml:space="preserve">全身無力),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추위탐, 냉(</w:t>
            </w:r>
            <w:r>
              <w:rPr>
                <w:rFonts w:ascii="돋움" w:eastAsia="돋움"/>
                <w:b/>
                <w:sz w:val="18"/>
                <w:shd w:val="clear" w:color="000000"/>
              </w:rPr>
              <w:t>冷)</w:t>
            </w:r>
            <w:r>
              <w:rPr>
                <w:rFonts w:ascii="돋움" w:eastAsia="돋움"/>
                <w:sz w:val="18"/>
                <w:shd w:val="clear" w:color="000000"/>
              </w:rPr>
              <w:t xml:space="preserve">  여  34세  소양인</w:t>
            </w:r>
          </w:p>
          <w:p>
            <w:pPr>
              <w:pStyle w:val="0"/>
              <w:widowControl w:val="off"/>
              <w:spacing w:line="336" w:lineRule="auto"/>
              <w:ind w:left="317" w:hanging="217"/>
            </w:pPr>
            <w:r>
              <w:rPr>
                <w:rFonts w:ascii="돋움" w:eastAsia="돋움"/>
                <w:b/>
                <w:sz w:val="18"/>
                <w:shd w:val="clear" w:color="000000"/>
              </w:rPr>
              <w:t>3-1. 산후외한(</w:t>
            </w:r>
            <w:r>
              <w:rPr>
                <w:rFonts w:ascii="돋움" w:eastAsia="돋움"/>
                <w:b/>
                <w:sz w:val="18"/>
                <w:shd w:val="clear" w:color="000000"/>
              </w:rPr>
              <w:t xml:space="preserve">産後畏寒), </w:t>
            </w:r>
            <w:r>
              <w:rPr>
                <w:rFonts w:ascii="돋움" w:eastAsia="돋움"/>
                <w:b/>
                <w:sz w:val="18"/>
                <w:shd w:val="clear" w:color="000000"/>
              </w:rPr>
              <w:t>골랭통(</w:t>
            </w:r>
            <w:r>
              <w:rPr>
                <w:rFonts w:ascii="돋움" w:eastAsia="돋움"/>
                <w:b/>
                <w:sz w:val="18"/>
                <w:shd w:val="clear" w:color="000000"/>
              </w:rPr>
              <w:t xml:space="preserve">骨冷痛), </w:t>
            </w:r>
            <w:r>
              <w:rPr>
                <w:rFonts w:ascii="돋움" w:eastAsia="돋움"/>
                <w:b/>
                <w:sz w:val="18"/>
                <w:shd w:val="clear" w:color="000000"/>
              </w:rPr>
              <w:t>산후무월경(</w:t>
            </w:r>
            <w:r>
              <w:rPr>
                <w:rFonts w:ascii="돋움" w:eastAsia="돋움"/>
                <w:b/>
                <w:sz w:val="18"/>
                <w:shd w:val="clear" w:color="000000"/>
              </w:rPr>
              <w:t xml:space="preserve">産後無月經)  </w:t>
            </w:r>
            <w:r>
              <w:rPr>
                <w:rFonts w:ascii="돋움" w:eastAsia="돋움"/>
                <w:sz w:val="18"/>
                <w:shd w:val="clear" w:color="000000"/>
              </w:rPr>
              <w:t>여  29세  태음인</w:t>
            </w:r>
          </w:p>
          <w:p>
            <w:pPr>
              <w:pStyle w:val="0"/>
              <w:widowControl w:val="off"/>
              <w:spacing w:line="336" w:lineRule="auto"/>
              <w:ind w:left="317" w:hanging="217"/>
            </w:pPr>
            <w:r>
              <w:rPr>
                <w:rFonts w:ascii="돋움" w:eastAsia="돋움"/>
                <w:b/>
                <w:sz w:val="18"/>
                <w:shd w:val="clear" w:color="000000"/>
              </w:rPr>
              <w:t>4-1. 허랭(</w:t>
            </w:r>
            <w:r>
              <w:rPr>
                <w:rFonts w:ascii="돋움" w:eastAsia="돋움"/>
                <w:b/>
                <w:sz w:val="18"/>
                <w:shd w:val="clear" w:color="000000"/>
              </w:rPr>
              <w:t xml:space="preserve">虛冷),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상기(</w:t>
            </w:r>
            <w:r>
              <w:rPr>
                <w:rFonts w:ascii="돋움" w:eastAsia="돋움"/>
                <w:b/>
                <w:sz w:val="18"/>
                <w:shd w:val="clear" w:color="000000"/>
              </w:rPr>
              <w:t xml:space="preserve">上氣),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소변불금(</w:t>
            </w:r>
            <w:r>
              <w:rPr>
                <w:rFonts w:ascii="돋움" w:eastAsia="돋움"/>
                <w:b/>
                <w:sz w:val="18"/>
                <w:shd w:val="clear" w:color="000000"/>
              </w:rPr>
              <w:t xml:space="preserve">小便不禁)  </w:t>
            </w:r>
            <w:r>
              <w:rPr>
                <w:rFonts w:ascii="돋움" w:eastAsia="돋움"/>
                <w:sz w:val="18"/>
                <w:shd w:val="clear" w:color="000000"/>
              </w:rPr>
              <w:t>여  37세  소양인</w:t>
            </w:r>
          </w:p>
          <w:p>
            <w:pPr>
              <w:pStyle w:val="0"/>
              <w:widowControl w:val="off"/>
              <w:spacing w:line="336" w:lineRule="auto"/>
              <w:ind w:left="317" w:hanging="217"/>
            </w:pPr>
            <w:r>
              <w:rPr>
                <w:rFonts w:ascii="돋움" w:eastAsia="돋움"/>
                <w:b/>
                <w:sz w:val="18"/>
                <w:shd w:val="clear" w:color="000000"/>
              </w:rPr>
              <w:t>5-1. 수술 후 외한(</w:t>
            </w:r>
            <w:r>
              <w:rPr>
                <w:rFonts w:ascii="돋움" w:eastAsia="돋움"/>
                <w:b/>
                <w:sz w:val="18"/>
                <w:shd w:val="clear" w:color="000000"/>
              </w:rPr>
              <w:t xml:space="preserve">畏寒) </w:t>
            </w:r>
            <w:r>
              <w:rPr>
                <w:rFonts w:ascii="돋움" w:eastAsia="돋움"/>
                <w:sz w:val="18"/>
                <w:shd w:val="clear" w:color="000000"/>
              </w:rPr>
              <w:t xml:space="preserve"> 여  42세  태음인  155cm 53kg</w:t>
            </w:r>
          </w:p>
          <w:p>
            <w:pPr>
              <w:pStyle w:val="0"/>
              <w:widowControl w:val="off"/>
              <w:spacing w:line="336" w:lineRule="auto"/>
              <w:ind w:left="317" w:hanging="217"/>
            </w:pPr>
            <w:r>
              <w:rPr>
                <w:rFonts w:ascii="돋움" w:eastAsia="돋움"/>
                <w:b/>
                <w:sz w:val="18"/>
                <w:shd w:val="clear" w:color="000000"/>
              </w:rPr>
              <w:t xml:space="preserve">6-1. 자궁근종 수술 후 보약  </w:t>
            </w:r>
            <w:r>
              <w:rPr>
                <w:rFonts w:ascii="돋움" w:eastAsia="돋움"/>
                <w:sz w:val="18"/>
                <w:shd w:val="clear" w:color="000000"/>
              </w:rPr>
              <w:t>여  45세  소양인  155cm 51kg</w:t>
            </w:r>
          </w:p>
          <w:p>
            <w:pPr>
              <w:pStyle w:val="0"/>
              <w:widowControl w:val="off"/>
              <w:spacing w:line="336" w:lineRule="auto"/>
              <w:ind w:left="317" w:hanging="217"/>
            </w:pPr>
            <w:r>
              <w:rPr>
                <w:rFonts w:ascii="돋움" w:eastAsia="돋움"/>
                <w:b/>
                <w:sz w:val="18"/>
                <w:shd w:val="clear" w:color="000000"/>
              </w:rPr>
              <w:t>7-1. 월경불순(</w:t>
            </w:r>
            <w:r>
              <w:rPr>
                <w:rFonts w:ascii="돋움" w:eastAsia="돋움"/>
                <w:b/>
                <w:sz w:val="18"/>
                <w:shd w:val="clear" w:color="000000"/>
              </w:rPr>
              <w:t xml:space="preserve">月經不順), </w:t>
            </w:r>
            <w:r>
              <w:rPr>
                <w:rFonts w:ascii="돋움" w:eastAsia="돋움"/>
                <w:b/>
                <w:sz w:val="18"/>
                <w:shd w:val="clear" w:color="000000"/>
              </w:rPr>
              <w:t>하지무력(</w:t>
            </w:r>
            <w:r>
              <w:rPr>
                <w:rFonts w:ascii="돋움" w:eastAsia="돋움"/>
                <w:b/>
                <w:sz w:val="18"/>
                <w:shd w:val="clear" w:color="000000"/>
              </w:rPr>
              <w:t xml:space="preserve">下肢無力), </w:t>
            </w:r>
            <w:r>
              <w:rPr>
                <w:rFonts w:ascii="돋움" w:eastAsia="돋움"/>
                <w:b/>
                <w:sz w:val="18"/>
                <w:shd w:val="clear" w:color="000000"/>
              </w:rPr>
              <w:t>족랭(</w:t>
            </w:r>
            <w:r>
              <w:rPr>
                <w:rFonts w:ascii="돋움" w:eastAsia="돋움"/>
                <w:b/>
                <w:sz w:val="18"/>
                <w:shd w:val="clear" w:color="000000"/>
              </w:rPr>
              <w:t xml:space="preserve">足冷), </w:t>
            </w:r>
            <w:r>
              <w:rPr>
                <w:rFonts w:ascii="돋움" w:eastAsia="돋움"/>
                <w:b/>
                <w:sz w:val="18"/>
                <w:shd w:val="clear" w:color="000000"/>
              </w:rPr>
              <w:t>외한(</w:t>
            </w:r>
            <w:r>
              <w:rPr>
                <w:rFonts w:ascii="돋움" w:eastAsia="돋움"/>
                <w:b/>
                <w:sz w:val="18"/>
                <w:shd w:val="clear" w:color="000000"/>
              </w:rPr>
              <w:t xml:space="preserve">畏寒)  </w:t>
            </w:r>
            <w:r>
              <w:rPr>
                <w:rFonts w:ascii="돋움" w:eastAsia="돋움"/>
                <w:sz w:val="18"/>
                <w:shd w:val="clear" w:color="000000"/>
              </w:rPr>
              <w:t>여  46세  소음인</w:t>
            </w:r>
          </w:p>
          <w:p>
            <w:pPr>
              <w:pStyle w:val="0"/>
              <w:widowControl w:val="off"/>
              <w:spacing w:line="336" w:lineRule="auto"/>
              <w:ind w:left="317" w:hanging="217"/>
            </w:pPr>
            <w:r>
              <w:rPr>
                <w:rFonts w:ascii="돋움" w:eastAsia="돋움"/>
                <w:b/>
                <w:sz w:val="18"/>
                <w:shd w:val="clear" w:color="000000"/>
              </w:rPr>
              <w:t>8-1. 불임(</w:t>
            </w:r>
            <w:r>
              <w:rPr>
                <w:rFonts w:ascii="돋움" w:eastAsia="돋움"/>
                <w:b/>
                <w:sz w:val="18"/>
                <w:shd w:val="clear" w:color="000000"/>
              </w:rPr>
              <w:t xml:space="preserve">不姙), </w:t>
            </w:r>
            <w:r>
              <w:rPr>
                <w:rFonts w:ascii="돋움" w:eastAsia="돋움"/>
                <w:b/>
                <w:sz w:val="18"/>
                <w:shd w:val="clear" w:color="000000"/>
              </w:rPr>
              <w:t>월경지연(</w:t>
            </w:r>
            <w:r>
              <w:rPr>
                <w:rFonts w:ascii="돋움" w:eastAsia="돋움"/>
                <w:b/>
                <w:sz w:val="18"/>
                <w:shd w:val="clear" w:color="000000"/>
              </w:rPr>
              <w:t xml:space="preserve">月經遲延),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37세  소양인</w:t>
            </w:r>
          </w:p>
          <w:p>
            <w:pPr>
              <w:pStyle w:val="0"/>
              <w:widowControl w:val="off"/>
              <w:spacing w:line="336" w:lineRule="auto"/>
              <w:ind w:left="317" w:hanging="217"/>
            </w:pPr>
            <w:r>
              <w:rPr>
                <w:rFonts w:ascii="돋움" w:eastAsia="돋움"/>
                <w:b/>
                <w:sz w:val="18"/>
                <w:shd w:val="clear" w:color="000000"/>
              </w:rPr>
              <w:t>9-1. 배한(</w:t>
            </w:r>
            <w:r>
              <w:rPr>
                <w:rFonts w:ascii="돋움" w:eastAsia="돋움"/>
                <w:b/>
                <w:sz w:val="18"/>
                <w:shd w:val="clear" w:color="000000"/>
              </w:rPr>
              <w:t>背寒)</w:t>
            </w:r>
            <w:r>
              <w:rPr>
                <w:rFonts w:ascii="돋움" w:eastAsia="돋움"/>
                <w:sz w:val="18"/>
                <w:shd w:val="clear" w:color="000000"/>
              </w:rPr>
              <w:t xml:space="preserve">  여  45세</w:t>
            </w:r>
          </w:p>
        </w:tc>
      </w:tr>
    </w:tbl>
    <w:p>
      <w:pPr>
        <w:pStyle w:val="0"/>
        <w:widowControl w:val="off"/>
        <w:wordWrap w:val="1"/>
        <w:jc w:val="right"/>
      </w:pPr>
    </w:p>
    <w:p>
      <w:pPr>
        <w:pStyle w:val="3"/>
        <w:widowControl w:val="off"/>
        <w:rPr/>
      </w:pPr>
    </w:p>
    <w:p>
      <w:pPr>
        <w:pStyle w:val="3"/>
        <w:widowControl w:val="off"/>
      </w:pPr>
      <w:r>
        <w:rPr/>
        <w:t>1-1. 부인허로(</w:t>
      </w:r>
      <w:r>
        <w:rPr/>
        <w:t xml:space="preserve">婦人虛勞), </w:t>
      </w:r>
      <w:r>
        <w:rPr/>
        <w:t>좌골신경통(</w:t>
      </w:r>
      <w:r>
        <w:rPr/>
        <w:t xml:space="preserve">坐骨神經痛), </w:t>
      </w:r>
      <w:r>
        <w:rPr/>
        <w:t>슬통(</w:t>
      </w:r>
      <w:r>
        <w:rPr/>
        <w:t xml:space="preserve">膝痛), </w:t>
      </w:r>
      <w:r>
        <w:rPr/>
        <w:t>월경통(</w:t>
      </w:r>
      <w:r>
        <w:rPr/>
        <w:t xml:space="preserve">月經痛), </w:t>
      </w:r>
      <w:r>
        <w:rPr/>
        <w:t>소변백탁(</w:t>
      </w:r>
      <w:r>
        <w:rPr/>
        <w:t xml:space="preserve">小便白濁), </w:t>
      </w:r>
      <w:r>
        <w:rPr/>
        <w:t>오심(</w:t>
      </w:r>
      <w:r>
        <w:rPr/>
        <w:t>惡心),</w:t>
      </w:r>
    </w:p>
    <w:p>
      <w:pPr>
        <w:pStyle w:val="3"/>
        <w:widowControl w:val="off"/>
        <w:ind w:left="241" w:hanging="241"/>
      </w:pPr>
      <w:r>
        <w:rPr/>
        <w:t xml:space="preserve">     피로(</w:t>
      </w:r>
      <w:r>
        <w:rPr/>
        <w:t xml:space="preserve">疲勞), </w:t>
      </w:r>
      <w:r>
        <w:rPr/>
        <w:t>하지무력(</w:t>
      </w:r>
      <w:r>
        <w:rPr/>
        <w:t xml:space="preserve">下肢無力), </w:t>
      </w:r>
      <w:r>
        <w:rPr/>
        <w:t>무기력(</w:t>
      </w:r>
      <w:r>
        <w:rPr/>
        <w:t xml:space="preserve">無氣力), </w:t>
      </w:r>
      <w:r>
        <w:rPr/>
        <w:t>신중(</w:t>
      </w:r>
      <w:r>
        <w:rPr/>
        <w:t>身重)</w:t>
      </w:r>
    </w:p>
    <w:p>
      <w:pPr>
        <w:pStyle w:val="4"/>
        <w:widowControl w:val="off"/>
      </w:pPr>
      <w:r>
        <w:pict>
          <v:oval id="_x1302624255" style="v-text-anchor:top;width:6.79pt;height:5.37pt;mso-wrap-style:square;" o:hralign="left" o:allowincell="f" o:insetmode="custom" stroked="f" fillcolor="#999999" o:connectortype="straight">
            <v:fill opacity="1.00" color2="#000000"/>
          </v:oval>
        </w:pict>
        <w:rPr/>
        <w:t xml:space="preserve"> 예 </w:t>
      </w:r>
      <w:r>
        <w:rPr/>
        <w:t>○</w:t>
      </w:r>
      <w:r>
        <w:rPr/>
        <w:t xml:space="preserve"> </w:t>
      </w:r>
      <w:r>
        <w:rPr/>
        <w:t>○</w:t>
      </w:r>
      <w:r>
        <w:rPr/>
        <w:t xml:space="preserve">  여  30세  조성소양인  주부  경기도 남양주시 진접면 장현리</w:t>
      </w:r>
    </w:p>
    <w:p>
      <w:pPr>
        <w:pStyle w:val="5"/>
        <w:widowControl w:val="off"/>
      </w:pPr>
      <w:r>
        <w:rPr/>
        <w:t>보통 키에 피부가 희고 단아해 보이며 약간 마른 편인 조열성소양인 부인이다.</w:t>
      </w:r>
    </w:p>
    <w:p>
      <w:pPr>
        <w:pStyle w:val="5"/>
        <w:widowControl w:val="off"/>
      </w:pPr>
      <w:r>
        <w:rPr/>
        <w:t>①</w:t>
      </w:r>
      <w:r>
        <w:rPr/>
        <w:t xml:space="preserve"> 3달 전부터 양쪽 다리가 무릎에서 환도까지 띵하게 아프다.   </w:t>
      </w:r>
      <w:r>
        <w:rPr/>
        <w:t>②</w:t>
      </w:r>
      <w:r>
        <w:rPr/>
        <w:t xml:space="preserve"> 양쪽 다리에 힘이 없다.   </w:t>
      </w:r>
      <w:r>
        <w:rPr/>
        <w:t>③</w:t>
      </w:r>
      <w:r>
        <w:rPr/>
        <w:t xml:space="preserve"> 다리 안쪽으로는 살갗이 아프다.   </w:t>
      </w:r>
      <w:r>
        <w:rPr/>
        <w:t>④</w:t>
      </w:r>
      <w:r>
        <w:rPr/>
        <w:t xml:space="preserve"> 5년 전 임신 때도 앞의 증세가 환도에서 발목 곤륜(</w:t>
      </w:r>
      <w:r>
        <w:rPr/>
        <w:t>崑崙)</w:t>
      </w:r>
      <w:r>
        <w:rPr/>
        <w:t xml:space="preserve">까지 있었다.   </w:t>
      </w:r>
      <w:r>
        <w:rPr/>
        <w:t>⑤</w:t>
      </w:r>
      <w:r>
        <w:rPr/>
        <w:t xml:space="preserve"> 양쪽 무릎 관절이 1년 전부터 욱신욱신 쑤시고 아프며   </w:t>
      </w:r>
      <w:r>
        <w:rPr/>
        <w:t>⑥</w:t>
      </w:r>
      <w:r>
        <w:rPr/>
        <w:t xml:space="preserve"> 허리가 자주 아프다.   </w:t>
      </w:r>
      <w:r>
        <w:rPr/>
        <w:t>⑦</w:t>
      </w:r>
      <w:r>
        <w:rPr/>
        <w:t xml:space="preserve"> 소파수술을 3번 받은 경력이 있다.   </w:t>
      </w:r>
      <w:r>
        <w:rPr/>
        <w:t>⑧</w:t>
      </w:r>
      <w:r>
        <w:rPr/>
        <w:t xml:space="preserve"> 월경은 약간 검고 월경 때 아랫배와 허리가 몹시 아프다.   </w:t>
      </w:r>
      <w:r>
        <w:rPr/>
        <w:t>⑨</w:t>
      </w:r>
      <w:r>
        <w:rPr/>
        <w:t xml:space="preserve"> 피곤할 때는 소변이 뿌옇게 나온다.   </w:t>
      </w:r>
      <w:r>
        <w:rPr/>
        <w:t>⑩</w:t>
      </w:r>
      <w:r>
        <w:rPr/>
        <w:t xml:space="preserve"> 속이 메슥거린다.</w:t>
      </w:r>
    </w:p>
    <w:p>
      <w:pPr>
        <w:pStyle w:val="5"/>
        <w:widowControl w:val="off"/>
      </w:pPr>
      <w:r>
        <w:rPr/>
        <w:t>⑪</w:t>
      </w:r>
      <w:r>
        <w:rPr/>
        <w:t xml:space="preserve"> 자주 피로하고 힘이 없고 몸이 무겁다.   </w:t>
      </w:r>
      <w:r>
        <w:rPr/>
        <w:t>⑫</w:t>
      </w:r>
      <w:r>
        <w:rPr/>
        <w:t xml:space="preserve"> 추위를 많이 탄다.   </w:t>
      </w:r>
      <w:r>
        <w:rPr/>
        <w:t>⑬</w:t>
      </w:r>
      <w:r>
        <w:rPr/>
        <w:t xml:space="preserve"> 식욕과 소화력은 왕성하다.   </w:t>
      </w:r>
      <w:r>
        <w:rPr/>
        <w:t>⑭</w:t>
      </w:r>
      <w:r>
        <w:rPr/>
        <w:t xml:space="preserve"> 매운 것과 신 것, 단 것을 좋아하나 매운 음식을 먹으면 속이 쓰리다.</w:t>
      </w:r>
    </w:p>
    <w:p>
      <w:pPr>
        <w:pStyle w:val="5"/>
        <w:widowControl w:val="off"/>
      </w:pPr>
      <w:r>
        <w:rPr/>
        <w:t>앞의 증상을 종합해 볼 때 허리 아래가 약하기 쉬운 특성을 가진 소양인의 하지무력 증세로서, 하체 기능이 저하되어 환도통과 하지무력이 발생한 것으로 보았다. 식욕과 소화력은 왕성하며 그럼에도 추위를 많이 타면서 하체가 허약해져 오는 소양인의 하지통, 하지무력, 전신피로 등에 적합한 처방을 검토해 본 즉, 우귀음이 가장 적합할 것 같았다.</w:t>
      </w:r>
    </w:p>
    <w:p>
      <w:pPr>
        <w:pStyle w:val="5"/>
        <w:widowControl w:val="off"/>
      </w:pPr>
      <w:r>
        <w:rPr/>
        <w:t>그래서 우귀음에 소변백탁을 감안하여 비해 1.5돈과 매운 음식을 먹었을 때 속이 쓰린 것을 감안하여 모려 1돈을 더하여 10일분 20첩을 지어주었다.</w:t>
      </w:r>
    </w:p>
    <w:p>
      <w:pPr>
        <w:pStyle w:val="5"/>
        <w:widowControl w:val="off"/>
      </w:pPr>
      <w:r>
        <w:rPr/>
        <w:t>1달이 지난 뒤에 확인해 보니, 우선 몸 전체적으로 상태가 많이 좋아졌다. 양쪽 다리가 아픈 것과 다리 안쪽으로 아픈 것, 무릎 쑤시는 것, 허리 아픈 것, 월경통, 소변백탁, 오심(</w:t>
      </w:r>
      <w:r>
        <w:rPr/>
        <w:t>惡心)</w:t>
      </w:r>
      <w:r>
        <w:rPr/>
        <w:t>이 모두 소실되었으며, 양쪽 다리에 힘이 없는 것과 피로, 무기력, 신중(</w:t>
      </w:r>
      <w:r>
        <w:rPr/>
        <w:t xml:space="preserve">身重) </w:t>
      </w:r>
      <w:r>
        <w:rPr/>
        <w:t>증세는 훨씬 줄어들었다고 했다. 그런데 약을 먹은 뒤로는 전과 달리 잠이 잘 오지 않으니 잠을 푹 잤으면 좋겠다고 한다. 아마도 우귀음에 들어 있는 온열제인 경포부자의 흥분작용으로 인한 것으로 생각되어 이번에는 진음휴손(</w:t>
      </w:r>
      <w:r>
        <w:rPr/>
        <w:t>眞陰虧損)</w:t>
      </w:r>
      <w:r>
        <w:rPr/>
        <w:t>과 경지(</w:t>
      </w:r>
      <w:r>
        <w:rPr/>
        <w:t>經遲)</w:t>
      </w:r>
      <w:r>
        <w:rPr/>
        <w:t>에 쓸 수 있는 대영전으로 1제를 지어주었으며, 그 뒤로 길에서 만나 물어보니 이제는 아픈 곳이 전혀 없다고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전신무력(</w:t>
      </w:r>
      <w:r>
        <w:rPr/>
        <w:t xml:space="preserve">全身無力), </w:t>
      </w:r>
      <w:r>
        <w:rPr/>
        <w:t>피로(</w:t>
      </w:r>
      <w:r>
        <w:rPr/>
        <w:t xml:space="preserve">疲勞), </w:t>
      </w:r>
      <w:r>
        <w:rPr/>
        <w:t>추위탐, 냉(</w:t>
      </w:r>
      <w:r>
        <w:rPr/>
        <w:t>冷)</w:t>
      </w:r>
    </w:p>
    <w:p>
      <w:pPr>
        <w:pStyle w:val="4"/>
        <w:widowControl w:val="off"/>
      </w:pPr>
      <w:r>
        <w:pict>
          <v:oval id="_x130262425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소양인  주부  서울특별시 구로구 고척동</w:t>
      </w:r>
    </w:p>
    <w:p>
      <w:pPr>
        <w:pStyle w:val="5"/>
        <w:widowControl w:val="off"/>
      </w:pPr>
      <w:r>
        <w:rPr/>
        <w:t>피부가 희고 마른 형이며 2남매의 어머니로 소양인이다.</w:t>
      </w:r>
    </w:p>
    <w:p>
      <w:pPr>
        <w:pStyle w:val="5"/>
        <w:widowControl w:val="off"/>
      </w:pPr>
      <w:r>
        <w:rPr/>
        <w:t>①</w:t>
      </w:r>
      <w:r>
        <w:rPr/>
        <w:t xml:space="preserve"> 늘 기운이 없으며   </w:t>
      </w:r>
      <w:r>
        <w:rPr/>
        <w:t>②</w:t>
      </w:r>
      <w:r>
        <w:rPr/>
        <w:t xml:space="preserve"> 몸이 곤권하여 종일 집에 누워 있는 편이 많다.   </w:t>
      </w:r>
      <w:r>
        <w:rPr/>
        <w:t>③</w:t>
      </w:r>
      <w:r>
        <w:rPr/>
        <w:t xml:space="preserve"> 시장을 보거나 외출을 하고 나면 반드시 누워 있어야 한다.   </w:t>
      </w:r>
      <w:r>
        <w:rPr/>
        <w:t>④</w:t>
      </w:r>
      <w:r>
        <w:rPr/>
        <w:t xml:space="preserve"> 외출을 할 때 걸음을 많이 걸었다 싶으면 일주일씩 누워 있어야 한다.   </w:t>
      </w:r>
      <w:r>
        <w:rPr/>
        <w:t>⑤</w:t>
      </w:r>
      <w:r>
        <w:rPr/>
        <w:t xml:space="preserve"> 배에 힘이 없고 배와 등이 붙어 있는 느낌이다.   </w:t>
      </w:r>
      <w:r>
        <w:rPr/>
        <w:t>⑥</w:t>
      </w:r>
      <w:r>
        <w:rPr/>
        <w:t xml:space="preserve"> 오른팔을 쓰고 나면 아프고 어깻죽지인 견정(</w:t>
      </w:r>
      <w:r>
        <w:rPr/>
        <w:t>肩貞)</w:t>
      </w:r>
      <w:r>
        <w:rPr/>
        <w:t>에서 팔목 위인 내관(</w:t>
      </w:r>
      <w:r>
        <w:rPr/>
        <w:t>內關)</w:t>
      </w:r>
      <w:r>
        <w:rPr/>
        <w:t xml:space="preserve">까지 빳빳하다.   </w:t>
      </w:r>
      <w:r>
        <w:rPr/>
        <w:t>⑦</w:t>
      </w:r>
      <w:r>
        <w:rPr/>
        <w:t xml:space="preserve"> 추위를 심하게 타며 추우면 몸을 웅크리고 살과 살갗이 아프며, 여름인데도 아침저녁으로는 내복을 입고 있어야 한다.   </w:t>
      </w:r>
      <w:r>
        <w:rPr/>
        <w:t>⑧</w:t>
      </w:r>
      <w:r>
        <w:rPr/>
        <w:t xml:space="preserve"> 대변을 한 번에 다 못 보고 두 번 이상 보아야 한다.   </w:t>
      </w:r>
      <w:r>
        <w:rPr/>
        <w:t>⑨</w:t>
      </w:r>
      <w:r>
        <w:rPr/>
        <w:t xml:space="preserve"> 희고 누런 냉이 많다.</w:t>
      </w:r>
    </w:p>
    <w:p>
      <w:pPr>
        <w:pStyle w:val="5"/>
        <w:widowControl w:val="off"/>
      </w:pPr>
      <w:r>
        <w:rPr/>
        <w:t>⑩</w:t>
      </w:r>
      <w:r>
        <w:rPr/>
        <w:t xml:space="preserve"> 처녀 때는 살이 쪘으나, 9년 전 초산 때 포도상귀태 수술을 3회 받은 이후부터 몸이 점차 나빠지기 시작했다.</w:t>
      </w:r>
    </w:p>
    <w:p>
      <w:pPr>
        <w:pStyle w:val="5"/>
        <w:widowControl w:val="off"/>
      </w:pPr>
      <w:r>
        <w:rPr/>
        <w:t>⑪</w:t>
      </w:r>
      <w:r>
        <w:rPr/>
        <w:t xml:space="preserve"> 식욕은 없고 적게 먹으며 입이 짧고 멀미를 잘하며 소화력은 보통이다.   </w:t>
      </w:r>
      <w:r>
        <w:rPr/>
        <w:t>⑫</w:t>
      </w:r>
      <w:r>
        <w:rPr/>
        <w:t xml:space="preserve"> 자다가 소변을 1회 보며 간혹 잔뇨감이 있다.   </w:t>
      </w:r>
      <w:r>
        <w:rPr/>
        <w:t>⑬</w:t>
      </w:r>
      <w:r>
        <w:rPr/>
        <w:t xml:space="preserve"> 전에는 간혹 아랫배가 아픈 적이 있었으며 간혹 머리가 무겁고 어지러운 적이 있다.   </w:t>
      </w:r>
      <w:r>
        <w:rPr/>
        <w:t>⑭</w:t>
      </w:r>
      <w:r>
        <w:rPr/>
        <w:t xml:space="preserve"> 음식은 고기와 과일, 채소를 좋아하며 신 것은 전혀 못 먹고 단 것과 뜨거운 것을 싫어한다.</w:t>
      </w:r>
    </w:p>
    <w:p>
      <w:pPr>
        <w:pStyle w:val="5"/>
        <w:widowControl w:val="off"/>
      </w:pPr>
      <w:r>
        <w:rPr/>
        <w:t>우귀음에 인삼 2.5돈, 백출 2.5돈, 백작약 1.5돈, 익모초 1.5돈, 모려 1.5돈을 더하여 20일분 40첩을 지어주었다.</w:t>
      </w:r>
    </w:p>
    <w:p>
      <w:pPr>
        <w:pStyle w:val="5"/>
        <w:widowControl w:val="off"/>
      </w:pPr>
      <w:r>
        <w:rPr/>
        <w:t>약을 쉬엄쉬엄 먹느라 두 달 후에 다시 연락이 왔는데, 그 약을 먹고부터 전과 달리 기운도 나고 피곤한 줄도 모르겠으며 추위도 안 타고, 냉도 없어졌으며, 활기가 있고 모든 일에 의욕이 난다고 한다.</w:t>
      </w:r>
    </w:p>
    <w:p>
      <w:pPr>
        <w:pStyle w:val="5"/>
        <w:widowControl w:val="off"/>
      </w:pPr>
      <w:r>
        <w:rPr/>
        <w:t>이럴 때 약을 더 먹어야 한다면서 약을 다시 요청해 와서 위와 같은 우귀음으로 10일분 20첩을 다시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3-1. 산후외한(</w:t>
      </w:r>
      <w:r>
        <w:rPr/>
        <w:t xml:space="preserve">産後畏寒), </w:t>
      </w:r>
      <w:r>
        <w:rPr/>
        <w:t>골랭통(</w:t>
      </w:r>
      <w:r>
        <w:rPr/>
        <w:t xml:space="preserve">骨冷痛), </w:t>
      </w:r>
      <w:r>
        <w:rPr/>
        <w:t>산후무월경(</w:t>
      </w:r>
      <w:r>
        <w:rPr/>
        <w:t>産後無月經)</w:t>
      </w:r>
    </w:p>
    <w:p>
      <w:pPr>
        <w:pStyle w:val="5"/>
        <w:widowControl w:val="off"/>
      </w:pPr>
      <w:r>
        <w:rPr/>
        <w:t>다음은 조경남 선생의 경험이다.</w:t>
      </w:r>
    </w:p>
    <w:p>
      <w:pPr>
        <w:pStyle w:val="4"/>
        <w:widowControl w:val="off"/>
      </w:pPr>
      <w:r>
        <w:pict>
          <v:oval id="_x1302624257"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29세  태음인  주부  경기도 남양주시 별내면 청학리 주공아파트</w:t>
      </w:r>
    </w:p>
    <w:p>
      <w:pPr>
        <w:pStyle w:val="5"/>
        <w:widowControl w:val="off"/>
      </w:pPr>
      <w:r>
        <w:rPr/>
        <w:t>이번에 둘째 아이를 출산했는데, 날씨가 흐리거나 몸살이 나면 뼈가 시리다며 산후보약을 지어달라고 한다.</w:t>
      </w:r>
    </w:p>
    <w:p>
      <w:pPr>
        <w:pStyle w:val="5"/>
        <w:widowControl w:val="off"/>
      </w:pPr>
      <w:r>
        <w:rPr/>
        <w:t>①</w:t>
      </w:r>
      <w:r>
        <w:rPr/>
        <w:t xml:space="preserve"> 둘째를 출산한 지 5개월이 지났다.   </w:t>
      </w:r>
      <w:r>
        <w:rPr/>
        <w:t>②</w:t>
      </w:r>
      <w:r>
        <w:rPr/>
        <w:t xml:space="preserve"> 첫째를 출산한 뒤로 날씨가 흐리면 뼈가 시린 느낌을 받았었는데, 최근에 젖몸살을 하면서 춥고 뼈가 시린 느낌을 받았다.   </w:t>
      </w:r>
      <w:r>
        <w:rPr/>
        <w:t>③</w:t>
      </w:r>
      <w:r>
        <w:rPr/>
        <w:t xml:space="preserve"> 첫째를 출산한 후 13개월 뒤에 둘째를 임신했으며   </w:t>
      </w:r>
      <w:r>
        <w:rPr/>
        <w:t>④</w:t>
      </w:r>
      <w:r>
        <w:rPr/>
        <w:t xml:space="preserve"> 그때까지 월경을 한 번도 하지 않았다고 한다.   </w:t>
      </w:r>
      <w:r>
        <w:rPr/>
        <w:t>⑤</w:t>
      </w:r>
      <w:r>
        <w:rPr/>
        <w:t xml:space="preserve"> 둘째를 출산한 후 5개월이 지나도록 여전히 월경을 하지 않고 있다.</w:t>
      </w:r>
    </w:p>
    <w:p>
      <w:pPr>
        <w:pStyle w:val="5"/>
        <w:widowControl w:val="off"/>
      </w:pPr>
      <w:r>
        <w:rPr/>
        <w:t>⑥</w:t>
      </w:r>
      <w:r>
        <w:rPr/>
        <w:t xml:space="preserve"> 첫째 낳을 때는 젖이 충분했는데, 둘째 때는 그보다 양이 적어졌다.   </w:t>
      </w:r>
      <w:r>
        <w:rPr/>
        <w:t>⑦</w:t>
      </w:r>
      <w:r>
        <w:rPr/>
        <w:t xml:space="preserve"> 전형적인 태음인 체형으로 건강하고 특별히 아픈 곳은 없다.   </w:t>
      </w:r>
      <w:r>
        <w:rPr/>
        <w:t>⑧</w:t>
      </w:r>
      <w:r>
        <w:rPr/>
        <w:t xml:space="preserve"> 더위를 많이 타고 물을 자주 마시며 소화는 잘된다.   </w:t>
      </w:r>
      <w:r>
        <w:rPr/>
        <w:t>⑨</w:t>
      </w:r>
      <w:r>
        <w:rPr/>
        <w:t xml:space="preserve"> 처녀 때부터 하복이 약간 차다는 느낌이 있었다.</w:t>
      </w:r>
    </w:p>
    <w:p>
      <w:pPr>
        <w:pStyle w:val="5"/>
        <w:widowControl w:val="off"/>
      </w:pPr>
      <w:r>
        <w:rPr/>
        <w:t>출산 후에 외한(</w:t>
      </w:r>
      <w:r>
        <w:rPr/>
        <w:t>畏寒)</w:t>
      </w:r>
      <w:r>
        <w:rPr/>
        <w:t>과 뼈시림을 호소하는 29세 태음인 산모에게 우귀음 본방으로 10일분 20첩을 지어주었다.</w:t>
      </w:r>
    </w:p>
    <w:p>
      <w:pPr>
        <w:pStyle w:val="5"/>
        <w:widowControl w:val="off"/>
      </w:pPr>
      <w:r>
        <w:rPr/>
        <w:t>1달 뒤에 전화를 하여 확인한 결과, 한약을 먹어서 그런지 약을 복용한 뒤로 뼈가 시리지 않으며, 또 이번 달에는 그간 없었던 월경이 나왔다는 것이다. 첫 애를 낳았을 때는 13개월 동안 월경을 하지 않았고, 임신기간과 둘째를 낳고 지금까지 28개월 동안 월경을 하지 않았는데, 이번 달에는 산후 5개월인데도 월경을 했다는 것이다. 약을 복용한 뒤로 몸 상태가 좋아지면 월경을 하는 것이 정상이라며 안심시켰다. 우귀음을 복용한 뒤로 뼈시림이 없어졌을 뿐만 아니라, 둘째 아이를 출산한 뒤로 5개월간 없었던 월경(</w:t>
      </w:r>
      <w:r>
        <w:rPr/>
        <w:t>月經)</w:t>
      </w:r>
      <w:r>
        <w:rPr/>
        <w:t>이 시작되었다는 것은 전체적인 몸 상태가 호전된 것으로 볼 수 있다. 일반적으로 산후에 젖을 먹이는 동안에는 월경이 나오지 않는다.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허랭(</w:t>
      </w:r>
      <w:r>
        <w:rPr/>
        <w:t xml:space="preserve">虛冷), </w:t>
      </w:r>
      <w:r>
        <w:rPr/>
        <w:t>무기력(</w:t>
      </w:r>
      <w:r>
        <w:rPr/>
        <w:t xml:space="preserve">無氣力), </w:t>
      </w:r>
      <w:r>
        <w:rPr/>
        <w:t>두통(</w:t>
      </w:r>
      <w:r>
        <w:rPr/>
        <w:t xml:space="preserve">頭痛), </w:t>
      </w:r>
      <w:r>
        <w:rPr/>
        <w:t>상기(</w:t>
      </w:r>
      <w:r>
        <w:rPr/>
        <w:t xml:space="preserve">上氣), </w:t>
      </w:r>
      <w:r>
        <w:rPr/>
        <w:t>정충(</w:t>
      </w:r>
      <w:r>
        <w:rPr/>
        <w:t xml:space="preserve">怔忡), </w:t>
      </w:r>
      <w:r>
        <w:rPr/>
        <w:t>피로(</w:t>
      </w:r>
      <w:r>
        <w:rPr/>
        <w:t xml:space="preserve">疲勞), </w:t>
      </w:r>
      <w:r>
        <w:rPr/>
        <w:t>소변불금(</w:t>
      </w:r>
      <w:r>
        <w:rPr/>
        <w:t>小便不禁)</w:t>
      </w:r>
    </w:p>
    <w:p>
      <w:pPr>
        <w:pStyle w:val="4"/>
        <w:widowControl w:val="off"/>
      </w:pPr>
      <w:r>
        <w:pict>
          <v:oval id="_x130262425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소양인  주부  경기도 안양시 만안구 안양3동</w:t>
      </w:r>
    </w:p>
    <w:p>
      <w:pPr>
        <w:pStyle w:val="5"/>
        <w:widowControl w:val="off"/>
      </w:pPr>
      <w:r>
        <w:rPr/>
        <w:t>①</w:t>
      </w:r>
      <w:r>
        <w:rPr/>
        <w:t xml:space="preserve"> 10년 전 초산 때 하혈(</w:t>
      </w:r>
      <w:r>
        <w:rPr/>
        <w:t>下血)</w:t>
      </w:r>
      <w:r>
        <w:rPr/>
        <w:t xml:space="preserve">한 후부터 소화불량 증상이 시작되었다. </w:t>
      </w:r>
      <w:r>
        <w:rPr/>
        <w:t>㉠</w:t>
      </w:r>
      <w:r>
        <w:rPr/>
        <w:t xml:space="preserve"> 음식을 먹고 나면 항상 가슴이 답답하고 닭고기 등 육류를 좋아하지만 소화가 되지 않는다. </w:t>
      </w:r>
      <w:r>
        <w:rPr/>
        <w:t>㉡</w:t>
      </w:r>
      <w:r>
        <w:rPr/>
        <w:t xml:space="preserve"> 식욕은 보통 이상이며 많이 먹는 편이다.   </w:t>
      </w:r>
      <w:r>
        <w:rPr/>
        <w:t>②</w:t>
      </w:r>
      <w:r>
        <w:rPr/>
        <w:t xml:space="preserve"> 10년 전에 매핵기(</w:t>
      </w:r>
      <w:r>
        <w:rPr/>
        <w:t>梅核氣)</w:t>
      </w:r>
      <w:r>
        <w:rPr/>
        <w:t xml:space="preserve">가 심해 한의원에서 약을 먹고 나았으나, 4개월 전부터 다시 증상이 나타나기 시작했다.   </w:t>
      </w:r>
      <w:r>
        <w:rPr/>
        <w:t>③</w:t>
      </w:r>
      <w:r>
        <w:rPr/>
        <w:t xml:space="preserve"> 처녀 때부터 사람이 많은 곳에 가거나, 간혹 신경을 쓰면 상기(</w:t>
      </w:r>
      <w:r>
        <w:rPr/>
        <w:t xml:space="preserve">上氣), </w:t>
      </w:r>
      <w:r>
        <w:rPr/>
        <w:t>정충(</w:t>
      </w:r>
      <w:r>
        <w:rPr/>
        <w:t xml:space="preserve">怔忡) </w:t>
      </w:r>
      <w:r>
        <w:rPr/>
        <w:t xml:space="preserve">증상이 있다.   </w:t>
      </w:r>
      <w:r>
        <w:rPr/>
        <w:t>④</w:t>
      </w:r>
      <w:r>
        <w:rPr/>
        <w:t xml:space="preserve"> 2년 전부터는 신경을 쓰거나 몸이 불편하면 오른쪽 앞머리가 아프다.   </w:t>
      </w:r>
      <w:r>
        <w:rPr/>
        <w:t>⑤</w:t>
      </w:r>
      <w:r>
        <w:rPr/>
        <w:t xml:space="preserve"> 4개월 전에 허리를 다친 이후부터 피로가 심해 자고 나도 풀리지 않는다.</w:t>
      </w:r>
    </w:p>
    <w:p>
      <w:pPr>
        <w:pStyle w:val="5"/>
        <w:widowControl w:val="off"/>
      </w:pPr>
      <w:r>
        <w:rPr/>
        <w:t>⑥</w:t>
      </w:r>
      <w:r>
        <w:rPr/>
        <w:t xml:space="preserve"> 초산시에 하혈한 이후 우측 눈의 시력이 없었으나, 한약 3제를 복용하고 난 후 시력이 회복되었다. 지금도 오른쪽 눈은 잘 안 보이고, 시리고[</w:t>
      </w:r>
      <w:r>
        <w:rPr/>
        <w:t xml:space="preserve">酸], </w:t>
      </w:r>
      <w:r>
        <w:rPr/>
        <w:t>껄끄러운감[</w:t>
      </w:r>
      <w:r>
        <w:rPr/>
        <w:t>澁]</w:t>
      </w:r>
      <w:r>
        <w:rPr/>
        <w:t xml:space="preserve">이 있다.   </w:t>
      </w:r>
      <w:r>
        <w:rPr/>
        <w:t>⑦</w:t>
      </w:r>
      <w:r>
        <w:rPr/>
        <w:t xml:space="preserve"> 최초 10년 전에 하혈한 후부터, 또 최근 2년 전부터 쇠뭉치를 달아둔 듯 오른쪽 팔부터 시작해서 올해는 다리까지 무겁고 시큰거리며 땅기는 증상이 나타난다.   </w:t>
      </w:r>
      <w:r>
        <w:rPr/>
        <w:t>⑧</w:t>
      </w:r>
      <w:r>
        <w:rPr/>
        <w:t xml:space="preserve"> 오른쪽 다리가 저리다.   </w:t>
      </w:r>
      <w:r>
        <w:rPr/>
        <w:t>⑨</w:t>
      </w:r>
      <w:r>
        <w:rPr/>
        <w:t xml:space="preserve"> 여름에도 추위를 타며, 아랫배와 손발이 차다. 추위를 못 견디면 손발이 굳는다.   </w:t>
      </w:r>
      <w:r>
        <w:rPr/>
        <w:t>⑩</w:t>
      </w:r>
      <w:r>
        <w:rPr/>
        <w:t xml:space="preserve"> 5</w:t>
      </w:r>
      <w:r>
        <w:rPr/>
        <w:t>～</w:t>
      </w:r>
      <w:r>
        <w:rPr/>
        <w:t xml:space="preserve">6년 전 인공유산을 한 후부터 누런 냉이 심하다.   </w:t>
      </w:r>
      <w:r>
        <w:rPr/>
        <w:t>⑪</w:t>
      </w:r>
      <w:r>
        <w:rPr/>
        <w:t xml:space="preserve"> 1년 전부터 소변을 참지 못하는 증상이 있고 오른쪽 어깨와 엉치가 무겁다.   </w:t>
      </w:r>
      <w:r>
        <w:rPr/>
        <w:t>⑫</w:t>
      </w:r>
      <w:r>
        <w:rPr/>
        <w:t xml:space="preserve"> 불안, 짜증, 건망증, 현훈(</w:t>
      </w:r>
      <w:r>
        <w:rPr/>
        <w:t>眩暈)</w:t>
      </w:r>
      <w:r>
        <w:rPr/>
        <w:t xml:space="preserve">이 있다.   </w:t>
      </w:r>
      <w:r>
        <w:rPr/>
        <w:t>⑬</w:t>
      </w:r>
      <w:r>
        <w:rPr/>
        <w:t xml:space="preserve"> 몸이 무겁고, 무력, 권태감이 있으며 겨울에 발뒤꿈치가 갈라진다.   </w:t>
      </w:r>
      <w:r>
        <w:rPr/>
        <w:t>⑭</w:t>
      </w:r>
      <w:r>
        <w:rPr/>
        <w:t xml:space="preserve"> 노루모산을 1년간 복용한 후 변비는 사라졌고 대변은 2일에 1번 정도 보고, 소변은 자주 본다.   </w:t>
      </w:r>
      <w:r>
        <w:rPr/>
        <w:t>⑮</w:t>
      </w:r>
      <w:r>
        <w:rPr/>
        <w:t xml:space="preserve"> 감기에 걸렸을 때는 몸살, 오한(</w:t>
      </w:r>
      <w:r>
        <w:rPr/>
        <w:t>惡寒)</w:t>
      </w:r>
      <w:r>
        <w:rPr/>
        <w:t>이 주증상으로 온다.</w:t>
      </w:r>
    </w:p>
    <w:p>
      <w:pPr>
        <w:pStyle w:val="5"/>
        <w:widowControl w:val="off"/>
      </w:pPr>
      <w:r>
        <w:rPr/>
        <w:t>소화불량과 신체통을 호소하는 소양인 부인에게 우귀음에서 숙지황을 빼고 사군자탕을 더한 뒤 익모초 2돈, 모려 1.5돈, 향부자 2돈을 더하여 10일분 20첩을 지어주었다.</w:t>
      </w:r>
    </w:p>
    <w:p>
      <w:pPr>
        <w:pStyle w:val="5"/>
        <w:widowControl w:val="off"/>
      </w:pPr>
      <w:r>
        <w:rPr/>
        <w:t>3주 후인 8월 말경에 다시 왔을 때 확인해 보니, 현훈 증상이 소실되었고 눈에 나타나는 증상도 경감되었다. 소화불량과 식후 답답함이 경감되었으며, 오른쪽 머리가 아픈 것과 기운이 없는 것도 경감되었다. 또한 피로감과 오른쪽 팔다리가 무겁고 시큰거리고 땅기는 증상도 경감되었고, 소변을 자주 보는 것도 경감되었다. 그러나 상기(</w:t>
      </w:r>
      <w:r>
        <w:rPr/>
        <w:t xml:space="preserve">上氣), </w:t>
      </w:r>
      <w:r>
        <w:rPr/>
        <w:t>정충(</w:t>
      </w:r>
      <w:r>
        <w:rPr/>
        <w:t xml:space="preserve">怔忡) </w:t>
      </w:r>
      <w:r>
        <w:rPr/>
        <w:t>증상은 여전하며, 냉이 많은 것도 여전하다.</w:t>
      </w:r>
    </w:p>
    <w:p>
      <w:pPr>
        <w:pStyle w:val="5"/>
        <w:widowControl w:val="off"/>
      </w:pPr>
      <w:r>
        <w:rPr/>
        <w:t>많은 증상들이 호전되고 있으므로 지난번과 같은 우귀음에 후박 1.5돈을 더하여 10일분 20첩을 지어주었다. 15일 후인 9월 초순에 다시 왔을 때 확인해 보니, 상기(</w:t>
      </w:r>
      <w:r>
        <w:rPr/>
        <w:t xml:space="preserve">上氣), </w:t>
      </w:r>
      <w:r>
        <w:rPr/>
        <w:t>정충(</w:t>
      </w:r>
      <w:r>
        <w:rPr/>
        <w:t xml:space="preserve">怔忡) </w:t>
      </w:r>
      <w:r>
        <w:rPr/>
        <w:t>증상이 경감되었고 오른쪽 앞머리 아픈 것이 소실되었으며 기운이 없는 것도 소실되었다. 오른쪽 팔다리가 무겁고 시큰하고 땅기는 증상은 지난번 약을 복용한 이후 별 차도가 없고, 냉이 심한 증상은 여전하다. 소변을 못 참는 증상은 소실되었다.</w:t>
      </w:r>
    </w:p>
    <w:p>
      <w:pPr>
        <w:pStyle w:val="5"/>
        <w:widowControl w:val="off"/>
      </w:pPr>
      <w:r>
        <w:rPr/>
        <w:t>이번에도 위와 같은 처방에 진피 2돈을 더하여 10일분 20첩을 지어주었는데, 17일 후에 다시 왔을 때 확인해 보니 많이 좋아졌다고 한다.</w:t>
      </w:r>
    </w:p>
    <w:p>
      <w:pPr>
        <w:pStyle w:val="5"/>
        <w:widowControl w:val="off"/>
      </w:pPr>
      <w:r>
        <w:rPr/>
        <w:t>이번에도 같은 처방에 치자 1.5돈을 더하고 익모초가 없어 곽향을 더하여 10일분 20첩을 지어주었다. 16일 후에 다시 왔을 때 확인해 보니, 전보다 좋아졌고 냉이 소실되었다고 한다. 그러나 손발 땅기는 증상은 여전하다고 한다. 이번에는 치자 대신 신곡 1.5돈을 넣고 육계와 향부자를 3돈으로 증량하여 10일분 20첩을 지어주었다.</w:t>
      </w:r>
    </w:p>
    <w:p>
      <w:pPr>
        <w:pStyle w:val="3"/>
        <w:widowControl w:val="off"/>
        <w:rPr/>
      </w:pPr>
    </w:p>
    <w:p>
      <w:pPr>
        <w:pStyle w:val="3"/>
        <w:widowControl w:val="off"/>
      </w:pPr>
      <w:r>
        <w:rPr/>
        <w:t>5-1. 수술 후 외한(</w:t>
      </w:r>
      <w:r>
        <w:rPr/>
        <w:t>畏寒)</w:t>
      </w:r>
    </w:p>
    <w:p>
      <w:pPr>
        <w:pStyle w:val="5"/>
        <w:widowControl w:val="off"/>
      </w:pPr>
      <w:r>
        <w:rPr/>
        <w:t>다음은 조경남 선생의 경험이다.</w:t>
      </w:r>
    </w:p>
    <w:p>
      <w:pPr>
        <w:pStyle w:val="4"/>
        <w:widowControl w:val="off"/>
      </w:pPr>
      <w:r>
        <w:pict>
          <v:oval id="_x1302624259"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42세  태음인  주부 155cm 53kg  경기도 남양주시 진접읍 내각리 한신아파트</w:t>
      </w:r>
    </w:p>
    <w:p>
      <w:pPr>
        <w:pStyle w:val="5"/>
        <w:widowControl w:val="off"/>
      </w:pPr>
      <w:r>
        <w:rPr/>
        <w:t>①</w:t>
      </w:r>
      <w:r>
        <w:rPr/>
        <w:t xml:space="preserve"> 자궁근종 진단을 받고 25일 전에 자궁적출 수술을 받았다. </w:t>
      </w:r>
      <w:r>
        <w:rPr/>
        <w:t>㉠</w:t>
      </w:r>
      <w:r>
        <w:rPr/>
        <w:t xml:space="preserve"> 본래는 추위를 타는 편이 아니었으나 수술한 뒤로 밤에 양말을 신고 자야 할 정도로 추위를 많이 탄다. </w:t>
      </w:r>
      <w:r>
        <w:rPr/>
        <w:t>㉡</w:t>
      </w:r>
      <w:r>
        <w:rPr/>
        <w:t xml:space="preserve"> 속이 허하다는 느낌이 든다. </w:t>
      </w:r>
      <w:r>
        <w:rPr/>
        <w:t>㉢</w:t>
      </w:r>
      <w:r>
        <w:rPr/>
        <w:t xml:space="preserve"> 움직이지 않으면 으슬으슬 춥고 뼈로 바람이 드는 것 같다. </w:t>
      </w:r>
      <w:r>
        <w:rPr/>
        <w:t>㉣</w:t>
      </w:r>
      <w:r>
        <w:rPr/>
        <w:t xml:space="preserve"> 본래는 찬 음식 내지 시원한 음식을 좋아했었는데, 수술한 후에는 찬 것을 못 먹는다. </w:t>
      </w:r>
      <w:r>
        <w:rPr/>
        <w:t>㉤</w:t>
      </w:r>
      <w:r>
        <w:rPr/>
        <w:t xml:space="preserve"> 수술 전에는 얼굴에 열이 달아올라서 얼음을 자주 먹었었는데, 지금은 그렇게 못하다.   </w:t>
      </w:r>
      <w:r>
        <w:rPr/>
        <w:t>②</w:t>
      </w:r>
      <w:r>
        <w:rPr/>
        <w:t xml:space="preserve"> 평소에도 일을 심하게 했을 때는 허리가 아팠었지만 요즘은 일을 하지 않는데도 아프다.   </w:t>
      </w:r>
      <w:r>
        <w:rPr/>
        <w:t>③</w:t>
      </w:r>
      <w:r>
        <w:rPr/>
        <w:t xml:space="preserve"> 왼쪽 어깨가 아픈데 갈수록 심해진다.</w:t>
      </w:r>
    </w:p>
    <w:p>
      <w:pPr>
        <w:pStyle w:val="5"/>
        <w:widowControl w:val="off"/>
      </w:pPr>
      <w:r>
        <w:rPr/>
        <w:t>④</w:t>
      </w:r>
      <w:r>
        <w:rPr/>
        <w:t xml:space="preserve"> 땀은 보통 이상 흘리는 정도였는데, 요즘에는 진땀이 난다.   </w:t>
      </w:r>
      <w:r>
        <w:rPr/>
        <w:t>⑤</w:t>
      </w:r>
      <w:r>
        <w:rPr/>
        <w:t xml:space="preserve"> 소변을 자주 보고 신경이 예민할 때는 자다가도 화장실에 간다.   </w:t>
      </w:r>
      <w:r>
        <w:rPr/>
        <w:t>⑥</w:t>
      </w:r>
      <w:r>
        <w:rPr/>
        <w:t xml:space="preserve"> 수술 직후에는 식욕이 없었으나 지금은 보통이다.   </w:t>
      </w:r>
      <w:r>
        <w:rPr/>
        <w:t>⑦</w:t>
      </w:r>
      <w:r>
        <w:rPr/>
        <w:t xml:space="preserve"> 소화력은 보통이며 식사량은 1공기 이하로 먹는다.   </w:t>
      </w:r>
      <w:r>
        <w:rPr/>
        <w:t>⑧</w:t>
      </w:r>
      <w:r>
        <w:rPr/>
        <w:t xml:space="preserve"> 소화불량 증세는 없고 예전에 속쓰림 증상이 있었다.   </w:t>
      </w:r>
      <w:r>
        <w:rPr/>
        <w:t>⑨</w:t>
      </w:r>
      <w:r>
        <w:rPr/>
        <w:t xml:space="preserve"> 잠귀가 밝다.</w:t>
      </w:r>
    </w:p>
    <w:p>
      <w:pPr>
        <w:pStyle w:val="5"/>
        <w:widowControl w:val="off"/>
      </w:pPr>
      <w:r>
        <w:rPr/>
        <w:t>자궁적출 수술 후에 추위를 많이 타는 42세 태음인 여성에게 우귀음 1.5배량으로 10일분 20첩을 지어주었다.</w:t>
      </w:r>
    </w:p>
    <w:p>
      <w:pPr>
        <w:pStyle w:val="5"/>
        <w:widowControl w:val="off"/>
      </w:pPr>
      <w:r>
        <w:rPr/>
        <w:t>1개월 뒤에 확인해 보니, 추위 타는 것은 많이 호전되어 요즘은 전처럼 추위를 많이 타지 않는다고 한다. 또 요통도 약간 호전되어 움직일 때만 조금 아프다고 한다. 그러나 견통은 여전하다고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6-1. 자궁근종 수술 후 보약</w:t>
      </w:r>
    </w:p>
    <w:p>
      <w:pPr>
        <w:pStyle w:val="5"/>
        <w:widowControl w:val="off"/>
      </w:pPr>
      <w:r>
        <w:rPr/>
        <w:t>다음은 조경남 선생의 경험이다.</w:t>
      </w:r>
    </w:p>
    <w:p>
      <w:pPr>
        <w:pStyle w:val="4"/>
        <w:widowControl w:val="off"/>
      </w:pPr>
      <w:r>
        <w:pict>
          <v:oval id="_x1302624260"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45세  소양인  주부  155cm 51kg  경기도 의왕시 내손동</w:t>
      </w:r>
    </w:p>
    <w:p>
      <w:pPr>
        <w:pStyle w:val="5"/>
        <w:widowControl w:val="off"/>
      </w:pPr>
      <w:r>
        <w:rPr/>
        <w:t>활달한 편이며 눈이 작지만 광대뼈와 이마가 돌출되어 있어 소양인으로 보이는 주부이다. 필자의 교우(</w:t>
      </w:r>
      <w:r>
        <w:rPr/>
        <w:t>敎友)</w:t>
      </w:r>
      <w:r>
        <w:rPr/>
        <w:t>이다. 9년 전에 자궁근종이 있다는 진단을 받았으며, 이로 인해 심한 생리통을 호소하여 최근 수술을 하게 되었다. 수술을 하기 전에 필자에게 한약으로 치료될 수 있는지를 물어왔고, 처방을 일러주었으나 통증이 너무 심한 관계로 수술을 하게 되었다고 한다.</w:t>
      </w:r>
    </w:p>
    <w:p>
      <w:pPr>
        <w:pStyle w:val="5"/>
        <w:widowControl w:val="off"/>
      </w:pPr>
      <w:r>
        <w:rPr/>
        <w:t>①</w:t>
      </w:r>
      <w:r>
        <w:rPr/>
        <w:t xml:space="preserve"> 9년 전에 자궁근종 진단을 받았고, 자궁근종으로 인한 월경통이 심했다. </w:t>
      </w:r>
      <w:r>
        <w:rPr/>
        <w:t>㉠</w:t>
      </w:r>
      <w:r>
        <w:rPr/>
        <w:t xml:space="preserve"> 최근 들어 월경통이 계속 심해져서 참을 수 없을 정도였다. </w:t>
      </w:r>
      <w:r>
        <w:rPr/>
        <w:t>㉡</w:t>
      </w:r>
      <w:r>
        <w:rPr/>
        <w:t xml:space="preserve"> 월경통은 몸을 움직일 수 없을 정도였고, 말로 표현할 수 없을 정도였다.   </w:t>
      </w:r>
      <w:r>
        <w:rPr/>
        <w:t>②</w:t>
      </w:r>
      <w:r>
        <w:rPr/>
        <w:t xml:space="preserve"> 이내 통증을 참지 못하여 수술을 하게 되었다.   </w:t>
      </w:r>
      <w:r>
        <w:rPr/>
        <w:t>③</w:t>
      </w:r>
      <w:r>
        <w:rPr/>
        <w:t xml:space="preserve"> 수술을 받기 전에는 몸이 점점 약해져 걷는 것도 힘들었다. </w:t>
      </w:r>
      <w:r>
        <w:rPr/>
        <w:t>㉠</w:t>
      </w:r>
      <w:r>
        <w:rPr/>
        <w:t xml:space="preserve"> 남들과 함께 걸으면 항상 뒤처져서 걸을 수밖에 없었다. </w:t>
      </w:r>
      <w:r>
        <w:rPr/>
        <w:t>㉡</w:t>
      </w:r>
      <w:r>
        <w:rPr/>
        <w:t xml:space="preserve"> 뛰는 것은 생각하지도 못했다.   </w:t>
      </w:r>
      <w:r>
        <w:rPr/>
        <w:t>④</w:t>
      </w:r>
      <w:r>
        <w:rPr/>
        <w:t xml:space="preserve"> 자주 어지러움을 느꼈다.   </w:t>
      </w:r>
      <w:r>
        <w:rPr/>
        <w:t>⑤</w:t>
      </w:r>
      <w:r>
        <w:rPr/>
        <w:t xml:space="preserve"> 유독 추위를 심하게 타고 손발이 매우 찼다.   </w:t>
      </w:r>
      <w:r>
        <w:rPr/>
        <w:t>⑥</w:t>
      </w:r>
      <w:r>
        <w:rPr/>
        <w:t xml:space="preserve"> 더위는 타지 않았다.   </w:t>
      </w:r>
      <w:r>
        <w:rPr/>
        <w:t>⑦</w:t>
      </w:r>
      <w:r>
        <w:rPr/>
        <w:t xml:space="preserve"> 소화는 잘되는 편이지만 식욕은 없었다.</w:t>
      </w:r>
    </w:p>
    <w:p>
      <w:pPr>
        <w:pStyle w:val="5"/>
        <w:widowControl w:val="off"/>
      </w:pPr>
      <w:r>
        <w:rPr/>
        <w:t>⑧</w:t>
      </w:r>
      <w:r>
        <w:rPr/>
        <w:t xml:space="preserve"> 평소 겁이 많아서 잘 놀라는 편이다.</w:t>
      </w:r>
    </w:p>
    <w:p>
      <w:pPr>
        <w:pStyle w:val="5"/>
        <w:widowControl w:val="off"/>
      </w:pPr>
      <w:r>
        <w:rPr/>
        <w:t>자궁근종 수술 후의 보약으로 우귀음 본방으로 10일분 20첩을 투약했다. 1달 뒤에 경과를 확인해 보았다.</w:t>
      </w:r>
    </w:p>
    <w:p>
      <w:pPr>
        <w:pStyle w:val="5"/>
        <w:widowControl w:val="off"/>
      </w:pPr>
      <w:r>
        <w:rPr/>
        <w:t>1. 추위를 심하게 타는 것이 없어지고 오히려 몸에서 열기(</w:t>
      </w:r>
      <w:r>
        <w:rPr/>
        <w:t>熱氣)</w:t>
      </w:r>
      <w:r>
        <w:rPr/>
        <w:t>를 느낀다.</w:t>
      </w:r>
    </w:p>
    <w:p>
      <w:pPr>
        <w:pStyle w:val="5"/>
        <w:widowControl w:val="off"/>
      </w:pPr>
      <w:r>
        <w:rPr/>
        <w:t>2. 자각적(</w:t>
      </w:r>
      <w:r>
        <w:rPr/>
        <w:t>自覺的)</w:t>
      </w:r>
      <w:r>
        <w:rPr/>
        <w:t>으로 뜨끈뜨끈하게 느낄 정도로 손발이 따뜻해졌다.</w:t>
      </w:r>
    </w:p>
    <w:p>
      <w:pPr>
        <w:pStyle w:val="5"/>
        <w:widowControl w:val="off"/>
      </w:pPr>
      <w:r>
        <w:rPr/>
        <w:t>3. 전에는 땀이 없었는데, 약을 복용한 이후에는 땀이 조금씩 난다.</w:t>
      </w:r>
    </w:p>
    <w:p>
      <w:pPr>
        <w:pStyle w:val="5"/>
        <w:widowControl w:val="off"/>
      </w:pPr>
      <w:r>
        <w:rPr/>
        <w:t>4. 갑자기 몸에서 열감이 느껴지기도 한다. 이러한 증상은 얼굴에 주로 나타나는데, 불편하지는 않다.</w:t>
      </w:r>
    </w:p>
    <w:p>
      <w:pPr>
        <w:pStyle w:val="5"/>
        <w:widowControl w:val="off"/>
      </w:pPr>
      <w:r>
        <w:rPr/>
        <w:t>5. 어지러운 증상이 없어졌다.</w:t>
      </w:r>
    </w:p>
    <w:p>
      <w:pPr>
        <w:pStyle w:val="5"/>
        <w:widowControl w:val="off"/>
      </w:pPr>
      <w:r>
        <w:rPr/>
        <w:t>6. 걸을 때 다른 사람과 보조를 맞출 정도로 걷는 것이 좋아졌다.</w:t>
      </w:r>
    </w:p>
    <w:p>
      <w:pPr>
        <w:pStyle w:val="5"/>
        <w:widowControl w:val="off"/>
      </w:pPr>
      <w:r>
        <w:rPr/>
        <w:t>7. 이제는 뛸 수도 있다. 초등학교에 다니는 딸과 함께 뛰어도 뒤지지 않는다.</w:t>
      </w:r>
    </w:p>
    <w:p>
      <w:pPr>
        <w:pStyle w:val="5"/>
        <w:widowControl w:val="off"/>
      </w:pPr>
      <w:r>
        <w:rPr/>
        <w:t>8. 식욕이 많이 좋아졌다.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7-1. 월경불순(</w:t>
      </w:r>
      <w:r>
        <w:rPr/>
        <w:t xml:space="preserve">月經不順), </w:t>
      </w:r>
      <w:r>
        <w:rPr/>
        <w:t>하지무력(</w:t>
      </w:r>
      <w:r>
        <w:rPr/>
        <w:t xml:space="preserve">下肢無力), </w:t>
      </w:r>
      <w:r>
        <w:rPr/>
        <w:t>족랭(</w:t>
      </w:r>
      <w:r>
        <w:rPr/>
        <w:t xml:space="preserve">足冷), </w:t>
      </w:r>
      <w:r>
        <w:rPr/>
        <w:t>외한(</w:t>
      </w:r>
      <w:r>
        <w:rPr/>
        <w:t>畏寒)</w:t>
      </w:r>
    </w:p>
    <w:p>
      <w:pPr>
        <w:pStyle w:val="4"/>
        <w:widowControl w:val="off"/>
      </w:pPr>
      <w:r>
        <w:pict>
          <v:oval id="_x130262426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46세  소음인  경기도 안양시 안양3동 청호빌라</w:t>
      </w:r>
    </w:p>
    <w:p>
      <w:pPr>
        <w:pStyle w:val="5"/>
        <w:widowControl w:val="off"/>
      </w:pPr>
      <w:r>
        <w:rPr/>
        <w:t>얼굴이 희고 체격이 보통인 소음인 부인이 보약을 지으러 왔다.</w:t>
      </w:r>
    </w:p>
    <w:p>
      <w:pPr>
        <w:pStyle w:val="5"/>
        <w:widowControl w:val="off"/>
      </w:pPr>
      <w:r>
        <w:rPr/>
        <w:t>①</w:t>
      </w:r>
      <w:r>
        <w:rPr/>
        <w:t xml:space="preserve"> 월경불순으로 최근 월경이 없어서 병원에서 치료를 받은 후 10일 동안 대량의 월경을 한 뒤에 3개월 전부터 다시 월경이 없어졌다.   </w:t>
      </w:r>
      <w:r>
        <w:rPr/>
        <w:t>②</w:t>
      </w:r>
      <w:r>
        <w:rPr/>
        <w:t xml:space="preserve"> 월경불순이 있은 뒤부터 하지무력감이 있으며 하지에 힘이 없고 다리가 떨리기도 하며 시리기도 하다. 더불어 전신이 나른하고 기운이 없고 피로감이 있다.   </w:t>
      </w:r>
      <w:r>
        <w:rPr/>
        <w:t>③</w:t>
      </w:r>
      <w:r>
        <w:rPr/>
        <w:t xml:space="preserve"> 자고 나면 손발이 저릴 때도 있고 최근에는 온 몸에 찬물을 끼얹은 듯이 으슬으슬 춥다.   </w:t>
      </w:r>
      <w:r>
        <w:rPr/>
        <w:t>④</w:t>
      </w:r>
      <w:r>
        <w:rPr/>
        <w:t xml:space="preserve"> 손발이 차고 따뜻한 음식을 선호한다.   </w:t>
      </w:r>
      <w:r>
        <w:rPr/>
        <w:t>⑤</w:t>
      </w:r>
      <w:r>
        <w:rPr/>
        <w:t xml:space="preserve"> 소변을 자주 본다.</w:t>
      </w:r>
    </w:p>
    <w:p>
      <w:pPr>
        <w:pStyle w:val="5"/>
        <w:widowControl w:val="off"/>
      </w:pPr>
      <w:r>
        <w:rPr/>
        <w:t>⑥</w:t>
      </w:r>
      <w:r>
        <w:rPr/>
        <w:t xml:space="preserve"> 오심(</w:t>
      </w:r>
      <w:r>
        <w:rPr/>
        <w:t xml:space="preserve">惡心) </w:t>
      </w:r>
      <w:r>
        <w:rPr/>
        <w:t>증상이 약간 있다.</w:t>
      </w:r>
    </w:p>
    <w:p>
      <w:pPr>
        <w:pStyle w:val="5"/>
        <w:widowControl w:val="off"/>
      </w:pPr>
      <w:r>
        <w:rPr/>
        <w:t>46세 소음인 부인의 월경불순을 목표로 우귀음에 보혈제(</w:t>
      </w:r>
      <w:r>
        <w:rPr/>
        <w:t>補血劑)</w:t>
      </w:r>
      <w:r>
        <w:rPr/>
        <w:t>인 당귀 2돈을 더하고, 기허와 소화불량을 감안하여 인삼 2돈, 백출 2돈, 진피 1.5돈, 사인 1.5돈을 더하여 10일분 20첩을 지어주었다.</w:t>
      </w:r>
    </w:p>
    <w:p>
      <w:pPr>
        <w:pStyle w:val="5"/>
        <w:widowControl w:val="off"/>
      </w:pPr>
      <w:r>
        <w:rPr/>
        <w:t>3년 뒤에 소화불량으로 보약을 지으러 왔을 때 확인해 보니, 당시 약을 복용한 후에 월경량이 많아졌지만 최근 1년 전에 월경이 끊겼다고 한다. 하지무력감도 약을 복용한 후에는 좋아졌고, 복용한 지 1개월이 지나자 발이 시렸으나 다시 1개월이 지나자 괜찮아졌다고 한다. 추위를 타는 것도 많이 경감되었으나 최근 1년 전 월경이 중단된 후에 다시 추위를 탄다고 한다.</w:t>
      </w:r>
    </w:p>
    <w:p>
      <w:pPr>
        <w:pStyle w:val="5"/>
        <w:widowControl w:val="off"/>
      </w:pPr>
      <w:r>
        <w:rPr/>
        <w:t>우귀음으로 앞의 증상들이 많이 호전되었음을 알 수 있었으나 최근 1년 전부터 다시 월경이 중단되었다고 하여 다시 우귀음을 지어줄까 망설이다가 이번에는 식후에 바로 속이 답답해지고 신경을 쓰면 신문을 보지 못할 정도로 머리 전체에 통증이 있어 진통제를 복용하는 중이라는 점에서 이비탕에 대화중음을 합하여 10일분 20첩을 투약했다.</w:t>
      </w:r>
    </w:p>
    <w:p>
      <w:pPr>
        <w:pStyle w:val="5"/>
        <w:widowControl w:val="off"/>
      </w:pPr>
      <w:r>
        <w:rPr/>
        <w:t>약을 복용하는 도중에 전화가 왔는데, 약을 복용한 후로 늑골 부위가 저리고 두통이 있어 병원에 가야겠다고 하여, 약을 잠시 멈추고 좋아지면 복용하기를 권했다. 1개월 뒤인 4월 초에 다시 전화가 왔는데 지난번에 약을 처음 먹을 때에는 몸에 안 맞는다고 생각했었는데, 나중에는 소화불량 증상이 대체로 경감되었으며 다시 약을 지어달라고 했다.</w:t>
      </w:r>
    </w:p>
    <w:p>
      <w:pPr>
        <w:pStyle w:val="3"/>
        <w:widowControl w:val="off"/>
        <w:rPr/>
      </w:pPr>
    </w:p>
    <w:p>
      <w:pPr>
        <w:pStyle w:val="3"/>
        <w:widowControl w:val="off"/>
      </w:pPr>
      <w:r>
        <w:rPr/>
        <w:t>8-1. 불임(</w:t>
      </w:r>
      <w:r>
        <w:rPr/>
        <w:t xml:space="preserve">不姙), </w:t>
      </w:r>
      <w:r>
        <w:rPr/>
        <w:t>월경지연(</w:t>
      </w:r>
      <w:r>
        <w:rPr/>
        <w:t xml:space="preserve">月經遲延), </w:t>
      </w:r>
      <w:r>
        <w:rPr/>
        <w:t>수족랭(</w:t>
      </w:r>
      <w:r>
        <w:rPr/>
        <w:t xml:space="preserve">手足冷), </w:t>
      </w:r>
      <w:r>
        <w:rPr/>
        <w:t>하복랭(</w:t>
      </w:r>
      <w:r>
        <w:rPr/>
        <w:t xml:space="preserve">下腹冷), </w:t>
      </w:r>
      <w:r>
        <w:rPr/>
        <w:t>변비(</w:t>
      </w:r>
      <w:r>
        <w:rPr/>
        <w:t>便秘)</w:t>
      </w:r>
    </w:p>
    <w:p>
      <w:pPr>
        <w:pStyle w:val="4"/>
        <w:widowControl w:val="off"/>
      </w:pPr>
      <w:r>
        <w:pict>
          <v:oval id="_x1302624262"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37세  소양인  광주광역시 광산구 도산동 대덕아파트</w:t>
      </w:r>
    </w:p>
    <w:p>
      <w:pPr>
        <w:pStyle w:val="5"/>
        <w:widowControl w:val="off"/>
      </w:pPr>
      <w:r>
        <w:rPr/>
        <w:t>10여 년 전에 오랜 감기와 기핍(</w:t>
      </w:r>
      <w:r>
        <w:rPr/>
        <w:t>氣乏)</w:t>
      </w:r>
      <w:r>
        <w:rPr/>
        <w:t>으로 도씨승양산화탕을 복용한 적이 있는 필자의 처조카이다. 목소리가 카랑카랑하고 예민해 보이는 소양인으로 혼사를 미루다가 36세 늦은 나이에 결혼하게 되었다. 결혼을 하자 나이가 늦은 만큼 아이가 기다려져 임신하게 하는 약을 지어달라고 한다.</w:t>
      </w:r>
    </w:p>
    <w:p>
      <w:pPr>
        <w:pStyle w:val="5"/>
        <w:widowControl w:val="off"/>
      </w:pPr>
      <w:r>
        <w:rPr/>
        <w:t>①</w:t>
      </w:r>
      <w:r>
        <w:rPr/>
        <w:t xml:space="preserve"> 현재 37세로 결혼 5개월이 되었지만 아직 임신 소식이 없다.   </w:t>
      </w:r>
      <w:r>
        <w:rPr/>
        <w:t>②</w:t>
      </w:r>
      <w:r>
        <w:rPr/>
        <w:t xml:space="preserve"> 6년 전부터 보통 32</w:t>
      </w:r>
      <w:r>
        <w:rPr/>
        <w:t>～</w:t>
      </w:r>
      <w:r>
        <w:rPr/>
        <w:t>35일 주기로 월경을 한다.</w:t>
      </w:r>
    </w:p>
    <w:p>
      <w:pPr>
        <w:pStyle w:val="5"/>
        <w:widowControl w:val="off"/>
      </w:pPr>
      <w:r>
        <w:rPr/>
        <w:t>③</w:t>
      </w:r>
      <w:r>
        <w:rPr/>
        <w:t xml:space="preserve"> 수족(</w:t>
      </w:r>
      <w:r>
        <w:rPr/>
        <w:t>手足)</w:t>
      </w:r>
      <w:r>
        <w:rPr/>
        <w:t xml:space="preserve">이 차다.   </w:t>
      </w:r>
      <w:r>
        <w:rPr/>
        <w:t>④</w:t>
      </w:r>
      <w:r>
        <w:rPr/>
        <w:t xml:space="preserve"> 하복(</w:t>
      </w:r>
      <w:r>
        <w:rPr/>
        <w:t>下腹)</w:t>
      </w:r>
      <w:r>
        <w:rPr/>
        <w:t xml:space="preserve">도 많이 차며 배에 손을 대면 차다.   </w:t>
      </w:r>
      <w:r>
        <w:rPr/>
        <w:t>⑤</w:t>
      </w:r>
      <w:r>
        <w:rPr/>
        <w:t xml:space="preserve"> 대변은 3일에 1회 보나 힘들지는 않다.</w:t>
      </w:r>
    </w:p>
    <w:p>
      <w:pPr>
        <w:pStyle w:val="5"/>
        <w:widowControl w:val="off"/>
      </w:pPr>
      <w:r>
        <w:rPr/>
        <w:t>늦은 나이에 결혼을 했고 아직 임신이 되지 않는 소양인 여성에게 자윤을 공급하면서 온열의 효능이 있는 우귀음 본방에 향부자 3돈을 더해서 20일분 40첩을 지어주었다.</w:t>
      </w:r>
    </w:p>
    <w:p>
      <w:pPr>
        <w:pStyle w:val="5"/>
        <w:widowControl w:val="off"/>
      </w:pPr>
      <w:r>
        <w:rPr/>
        <w:t>2개월 뒤인 6월 초에 전화가 왔을 때 확인해 보니, 월경이 정상 주기로 돌아왔으며 손발 찬 것이 소실되었고 하복이 찬 것도 소실되었다고 한다. 또한 변비도 많이 경감되었다며 약을 더 지어달라고 한다.</w:t>
      </w:r>
    </w:p>
    <w:p>
      <w:pPr>
        <w:pStyle w:val="5"/>
        <w:widowControl w:val="off"/>
      </w:pPr>
      <w:r>
        <w:rPr/>
        <w:t>역시 불임을 목표로 지난번과 같은 처방으로 20일분 40첩을 지어주었고, 2개월 뒤인 8월 중순에 다시 지난번과 동일하게 20일분 40첩을 투약했다.</w:t>
      </w:r>
    </w:p>
    <w:p>
      <w:pPr>
        <w:pStyle w:val="5"/>
        <w:widowControl w:val="off"/>
      </w:pPr>
      <w:r>
        <w:rPr/>
        <w:t>9개월 뒤인 그 다음해 5월 말에 우귀음을 복용하고 쌍둥이를 임신을 했으나 5일 전 자궁무력으로 유산을 했다고 했다. 그 후 다시 임신을 하여 지금은 예쁜 딸을 잘 키우고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배한(</w:t>
      </w:r>
      <w:r>
        <w:rPr/>
        <w:t>背寒)</w:t>
      </w:r>
    </w:p>
    <w:p>
      <w:pPr>
        <w:pStyle w:val="5"/>
        <w:widowControl w:val="off"/>
      </w:pPr>
      <w:r>
        <w:rPr/>
        <w:t>다음은 남재호 선생의 경험이다.</w:t>
      </w:r>
    </w:p>
    <w:p>
      <w:pPr>
        <w:pStyle w:val="4"/>
        <w:widowControl w:val="off"/>
      </w:pPr>
      <w:r>
        <w:pict>
          <v:oval id="_x1838685028" style="v-text-anchor:top;width:6.79pt;height:5.37pt;mso-wrap-style:square;" o:hralign="left" o:allowincell="f" o:insetmode="custom" stroked="f" fillcolor="#999999" o:connectortype="straight">
            <v:fill opacity="1.00" color2="#000000"/>
          </v:oval>
        </w:pict>
        <w:rPr/>
        <w:t xml:space="preserve"> 천 </w:t>
      </w:r>
      <w:r>
        <w:rPr/>
        <w:t>○</w:t>
      </w:r>
      <w:r>
        <w:rPr/>
        <w:t xml:space="preserve"> </w:t>
      </w:r>
      <w:r>
        <w:rPr/>
        <w:t>○</w:t>
      </w:r>
      <w:r>
        <w:rPr/>
        <w:t xml:space="preserve">  여  45세  인천광역시 강화군 교동면</w:t>
      </w:r>
    </w:p>
    <w:p>
      <w:pPr>
        <w:pStyle w:val="5"/>
        <w:widowControl w:val="off"/>
      </w:pPr>
      <w:r>
        <w:rPr/>
        <w:t>①</w:t>
      </w:r>
      <w:r>
        <w:rPr/>
        <w:t xml:space="preserve"> 3년 전부터 등이 시리다. 어깨부터 시리다. 여름에도 등이 시리다. 원래 추위를 탔다.   </w:t>
      </w:r>
      <w:r>
        <w:rPr/>
        <w:t>②</w:t>
      </w:r>
      <w:r>
        <w:rPr/>
        <w:t xml:space="preserve"> 등이 시린 것은 3년 전인 2005년 1월에 자궁근종 수술을 하고부터 발생했다. </w:t>
      </w:r>
      <w:r>
        <w:rPr/>
        <w:t>㉠</w:t>
      </w:r>
      <w:r>
        <w:rPr/>
        <w:t xml:space="preserve"> 당시 수술 후 몸을 충분히 회복하지 않은 상태에서 추석에 일하다가 식은땀이 나면서 추웠다 더웠다 하다가 등이 시린 병이 나타난 것이다.   </w:t>
      </w:r>
      <w:r>
        <w:rPr/>
        <w:t>③</w:t>
      </w:r>
      <w:r>
        <w:rPr/>
        <w:t xml:space="preserve"> 그 당시 애기집을 들어내서 생리는 하지 못한다.   </w:t>
      </w:r>
      <w:r>
        <w:rPr/>
        <w:t>④</w:t>
      </w:r>
      <w:r>
        <w:rPr/>
        <w:t xml:space="preserve"> 3년 전 식도염으로 아플 당시 위(</w:t>
      </w:r>
      <w:r>
        <w:rPr/>
        <w:t>胃)</w:t>
      </w:r>
      <w:r>
        <w:rPr/>
        <w:t>가 좋지 않아 내시경 검사결과 위(</w:t>
      </w:r>
      <w:r>
        <w:rPr/>
        <w:t>胃)</w:t>
      </w:r>
      <w:r>
        <w:rPr/>
        <w:t xml:space="preserve">가 노화되었다고 한다. 그래서 당시에는 밥이건 김치건 제대로 먹지 못했다.   </w:t>
      </w:r>
      <w:r>
        <w:rPr/>
        <w:t>⑤</w:t>
      </w:r>
      <w:r>
        <w:rPr/>
        <w:t xml:space="preserve"> 손은 따뜻하고 발바닥은 차갑다.   </w:t>
      </w:r>
      <w:r>
        <w:rPr/>
        <w:t>⑥</w:t>
      </w:r>
      <w:r>
        <w:rPr/>
        <w:t xml:space="preserve"> 식욕이 별로 없는 듯싶다. 본인 말로는 배고픈 것을 모른다고 했다.   </w:t>
      </w:r>
      <w:r>
        <w:rPr/>
        <w:t>⑦</w:t>
      </w:r>
      <w:r>
        <w:rPr/>
        <w:t xml:space="preserve"> 트림은 자주 한다.   </w:t>
      </w:r>
      <w:r>
        <w:rPr/>
        <w:t>⑧</w:t>
      </w:r>
      <w:r>
        <w:rPr/>
        <w:t xml:space="preserve"> 소화는 그냥 된다.   </w:t>
      </w:r>
      <w:r>
        <w:rPr/>
        <w:t>⑨</w:t>
      </w:r>
      <w:r>
        <w:rPr/>
        <w:t xml:space="preserve"> 대변은 거의 매일 본다.   </w:t>
      </w:r>
      <w:r>
        <w:rPr/>
        <w:t>⑩</w:t>
      </w:r>
      <w:r>
        <w:rPr/>
        <w:t xml:space="preserve"> 예전에는 가슴이 답답하고 아팠지만,  많은 것을 포기하고 마음 편하게 지내니 괜찮다.</w:t>
      </w:r>
    </w:p>
    <w:p>
      <w:pPr>
        <w:pStyle w:val="5"/>
        <w:widowControl w:val="off"/>
      </w:pPr>
      <w:r>
        <w:rPr/>
        <w:t>&lt;복진&gt;</w:t>
      </w:r>
    </w:p>
    <w:p>
      <w:pPr>
        <w:pStyle w:val="5"/>
        <w:widowControl w:val="off"/>
      </w:pPr>
      <w:r>
        <w:rPr/>
        <w:t>①</w:t>
      </w:r>
      <w:r>
        <w:rPr/>
        <w:t xml:space="preserve"> 심하 저항 있다. 심하비(</w:t>
      </w:r>
      <w:r>
        <w:rPr/>
        <w:t>心下痞)</w:t>
      </w:r>
      <w:r>
        <w:rPr/>
        <w:t xml:space="preserve">인지 뭔지는 정확히 모르겠지만 불편해 했다.   </w:t>
      </w:r>
      <w:r>
        <w:rPr/>
        <w:t>②</w:t>
      </w:r>
      <w:r>
        <w:rPr/>
        <w:t xml:space="preserve"> 전중 압통도 약간 있다.</w:t>
      </w:r>
    </w:p>
    <w:p>
      <w:pPr>
        <w:pStyle w:val="5"/>
        <w:widowControl w:val="off"/>
      </w:pPr>
      <w:r>
        <w:rPr/>
        <w:t>③</w:t>
      </w:r>
      <w:r>
        <w:rPr/>
        <w:t xml:space="preserve"> 좌하복 부위는 의외로 아프거나 만져지는 결이 특별히 없었다.</w:t>
      </w:r>
    </w:p>
    <w:p>
      <w:pPr>
        <w:pStyle w:val="5"/>
        <w:widowControl w:val="off"/>
      </w:pPr>
      <w:r>
        <w:rPr/>
        <w:t>이 부인이 주로 호소하는 증상은 등이 시린 배한증(</w:t>
      </w:r>
      <w:r>
        <w:rPr/>
        <w:t>背寒症)</w:t>
      </w:r>
      <w:r>
        <w:rPr/>
        <w:t>이다. 등이 시린 것이 3년 전 자궁 근종 수술 후 나타났으므로 수술 후 허약이나 이로 인한 하복이나 자궁 쪽의 문제와 연관되어 배한(</w:t>
      </w:r>
      <w:r>
        <w:rPr/>
        <w:t xml:space="preserve">背寒) </w:t>
      </w:r>
      <w:r>
        <w:rPr/>
        <w:t>증상이 나타났다고 유추해도 큰 무리는 없는 것 같았다.</w:t>
      </w:r>
    </w:p>
    <w:p>
      <w:pPr>
        <w:pStyle w:val="5"/>
        <w:widowControl w:val="off"/>
      </w:pPr>
      <w:r>
        <w:rPr/>
        <w:t>따라서 온열을 시키면서 어느 정도 하복과 자궁 쪽을 보완하는 처방으로 방향을 잡는 것이 타당할 것 같다는 생각이 들었다. 하복이나 자궁을 보강하는 방법은 대부분 보혈이나 보정의 치법을 사용하므로 보혈보정의 치법을 사용하기로 하고 등이 시린 만큼 온열제가 포함된 처방을 찾아보기로 했다.</w:t>
      </w:r>
    </w:p>
    <w:p>
      <w:pPr>
        <w:pStyle w:val="5"/>
        <w:widowControl w:val="off"/>
      </w:pPr>
      <w:r>
        <w:rPr/>
        <w:t>일반적으로 등이 시린 증상에는 삼합탕을 사용하기도 하나 이 부인의 경우는 자궁척출 수술 후 증상이 발생한 것이나 평소 추위를 많이 타는점을 보아서 건리탕, 녹용대보탕, 우귀음, 대영전, 오적산, 사역탕 등을 검토했다.</w:t>
      </w:r>
    </w:p>
    <w:p>
      <w:pPr>
        <w:pStyle w:val="5"/>
        <w:widowControl w:val="off"/>
      </w:pPr>
      <w:r>
        <w:rPr/>
        <w:t>󰂛</w:t>
      </w:r>
      <w:r>
        <w:rPr/>
        <w:t xml:space="preserve"> 건리탕은 계지가계탕에 이중탕이 합해진 의미이므로 허랭(</w:t>
      </w:r>
      <w:r>
        <w:rPr/>
        <w:t>虛冷)</w:t>
      </w:r>
      <w:r>
        <w:rPr/>
        <w:t>으로 인한 소화기나 표부(</w:t>
      </w:r>
      <w:r>
        <w:rPr/>
        <w:t>表部)</w:t>
      </w:r>
      <w:r>
        <w:rPr/>
        <w:t>의 시린 증상에 적합하므로 이 환자의 경우 유의해야 할 것 같았다.</w:t>
      </w:r>
    </w:p>
    <w:p>
      <w:pPr>
        <w:pStyle w:val="5"/>
        <w:widowControl w:val="off"/>
      </w:pPr>
      <w:r>
        <w:rPr/>
        <w:t>󰂜</w:t>
      </w:r>
      <w:r>
        <w:rPr/>
        <w:t xml:space="preserve"> 녹용대보탕은 경제적으로 녹용을 권하기가 부담스러우므로 애초부터 배제했다.</w:t>
      </w:r>
    </w:p>
    <w:p>
      <w:pPr>
        <w:pStyle w:val="5"/>
        <w:widowControl w:val="off"/>
      </w:pPr>
      <w:r>
        <w:rPr/>
        <w:t>󰂝</w:t>
      </w:r>
      <w:r>
        <w:rPr/>
        <w:t xml:space="preserve"> 오적산은 어느 정도 살집이 있는 사람에게 고려하는 경우가 많다는 점에서 배제했다. 사역탕 역시 전신허랭(</w:t>
      </w:r>
      <w:r>
        <w:rPr/>
        <w:t>全身虛冷)</w:t>
      </w:r>
      <w:r>
        <w:rPr/>
        <w:t>에 사용하지만 이 경우와는 조금 차이가 있는 것 같았다.</w:t>
      </w:r>
    </w:p>
    <w:p>
      <w:pPr>
        <w:pStyle w:val="5"/>
        <w:widowControl w:val="off"/>
      </w:pPr>
      <w:r>
        <w:rPr/>
        <w:t>󰂞</w:t>
      </w:r>
      <w:r>
        <w:rPr/>
        <w:t xml:space="preserve"> 3년 전 자궁 종 수술 이후 배한(</w:t>
      </w:r>
      <w:r>
        <w:rPr/>
        <w:t xml:space="preserve">背寒) </w:t>
      </w:r>
      <w:r>
        <w:rPr/>
        <w:t>증상이 나타났으므로 온열과 함께 하복과 자궁 쪽을 보완하는 처방으로 대영전과 우귀음을 최종적으로 검토했다.</w:t>
      </w:r>
    </w:p>
    <w:p>
      <w:pPr>
        <w:pStyle w:val="5"/>
        <w:widowControl w:val="off"/>
      </w:pPr>
      <w:r>
        <w:rPr/>
        <w:t>󰂟</w:t>
      </w:r>
      <w:r>
        <w:rPr/>
        <w:t xml:space="preserve"> 대영전은 자윤물질(</w:t>
      </w:r>
      <w:r>
        <w:rPr/>
        <w:t xml:space="preserve">滋潤物質) </w:t>
      </w:r>
      <w:r>
        <w:rPr/>
        <w:t>위주로 구성되어 이런 물질의 부족으로 인한 생식기 기능저하와 장애가 발생한 경우 주로 사용한다.</w:t>
      </w:r>
    </w:p>
    <w:p>
      <w:pPr>
        <w:pStyle w:val="5"/>
        <w:widowControl w:val="off"/>
      </w:pPr>
      <w:r>
        <w:rPr/>
        <w:t>󰂠</w:t>
      </w:r>
      <w:r>
        <w:rPr/>
        <w:t xml:space="preserve"> 우귀음 역시 자윤물질이 많이 포함되어 있으나 대영전에 비해 온열제의 비중이 좀 더 높다는 점을 감안하여 골반내 문제와 배한(</w:t>
      </w:r>
      <w:r>
        <w:rPr/>
        <w:t>背寒)</w:t>
      </w:r>
      <w:r>
        <w:rPr/>
        <w:t>을 포함한 허랭증상에 어느 정도 유의성이 있을 거라 생각하여 우귀음으로 결정했다. 우귀음에 보혈, 보기, 보양 효과를 모두 포함하는 녹용을 더하면 더 좋으리란 생각은 들었지만 비용문제로 녹용을 권하기는 어렵다는 점에서 우귀음 본방으로 투약을 결정했다.</w:t>
      </w:r>
    </w:p>
    <w:p>
      <w:pPr>
        <w:pStyle w:val="5"/>
        <w:widowControl w:val="off"/>
      </w:pPr>
      <w:r>
        <w:rPr/>
        <w:t>배한(</w:t>
      </w:r>
      <w:r>
        <w:rPr/>
        <w:t>背寒)</w:t>
      </w:r>
      <w:r>
        <w:rPr/>
        <w:t>이 자궁수술 후 나타난 것임을 감안하여 하복과 자궁계통을 자윤하면서 온열시킬 수 있는 우귀음을 본방 20첩 15일분으로 달여 주었다.</w:t>
      </w:r>
    </w:p>
    <w:p>
      <w:pPr>
        <w:pStyle w:val="5"/>
        <w:widowControl w:val="off"/>
      </w:pPr>
      <w:r>
        <w:rPr/>
        <w:t>한재 복용 후 내원하여 등이 시린 정도가 대략 VAS7 정도로 덜 시린 것 같다 한다.</w:t>
      </w:r>
    </w:p>
    <w:p>
      <w:pPr>
        <w:pStyle w:val="5"/>
        <w:widowControl w:val="off"/>
      </w:pPr>
      <w:r>
        <w:rPr/>
        <w:t>이후 추석이 지나고 다시 왔을 때 경과를 물어 보았더니, 실내에서는 등 시린 것을 못 느끼고 외출할 때에도 시리지 않았다고 했다.</w:t>
      </w:r>
    </w:p>
    <w:p>
      <w:r>
        <w:br w:type="page"/>
      </w:r>
    </w:p>
    <w:p>
      <w:pPr>
        <w:pStyle w:val="8"/>
        <w:widowControl w:val="off"/>
      </w:pPr>
      <w:r>
        <w:rPr>
          <w:spacing w:val="-6"/>
          <w:w w:val="95"/>
          <w:sz w:val="26"/>
        </w:rPr>
        <w:t xml:space="preserve">上統47 益  </w:t>
      </w:r>
      <w:r>
        <w:rPr/>
        <w:t>대영전</w:t>
      </w:r>
      <w:r>
        <w:rPr>
          <w:rFonts w:ascii="한양신명조"/>
          <w:spacing w:val="-10"/>
          <w:w w:val="95"/>
          <w:sz w:val="40"/>
        </w:rPr>
        <w:t xml:space="preserve"> 大營煎 </w:t>
      </w:r>
    </w:p>
    <w:p>
      <w:pPr>
        <w:pStyle w:val="10"/>
        <w:widowControl w:val="off"/>
        <w:spacing w:after="0" w:line="312"/>
      </w:pPr>
      <w:r>
        <w:rPr>
          <w:spacing w:val="-17"/>
          <w:w w:val="98"/>
        </w:rPr>
        <w:t xml:space="preserve">熟地黃 </w:t>
      </w:r>
      <w:r>
        <w:rPr>
          <w:spacing w:val="-17"/>
          <w:w w:val="98"/>
          <w:vertAlign w:val="subscript"/>
        </w:rPr>
        <w:t>三</w:t>
      </w:r>
      <w:r>
        <w:rPr>
          <w:rFonts w:ascii="한양신명조"/>
          <w:spacing w:val="-6"/>
          <w:sz w:val="18"/>
        </w:rPr>
        <w:t>～</w:t>
      </w:r>
      <w:r>
        <w:rPr>
          <w:spacing w:val="-17"/>
          <w:w w:val="98"/>
          <w:vertAlign w:val="subscript"/>
        </w:rPr>
        <w:t>五</w:t>
      </w:r>
      <w:r>
        <w:rPr>
          <w:rFonts w:ascii="한양신명조"/>
          <w:spacing w:val="-6"/>
          <w:sz w:val="18"/>
        </w:rPr>
        <w:t>～</w:t>
      </w:r>
      <w:r>
        <w:rPr>
          <w:spacing w:val="-17"/>
          <w:w w:val="98"/>
          <w:vertAlign w:val="subscript"/>
        </w:rPr>
        <w:t xml:space="preserve">七錢 </w:t>
      </w:r>
      <w:r>
        <w:rPr>
          <w:spacing w:val="-17"/>
          <w:w w:val="98"/>
        </w:rPr>
        <w:t xml:space="preserve">當歸 </w:t>
      </w:r>
      <w:r>
        <w:rPr>
          <w:spacing w:val="-17"/>
          <w:w w:val="98"/>
          <w:vertAlign w:val="subscript"/>
        </w:rPr>
        <w:t>二</w:t>
      </w:r>
      <w:r>
        <w:rPr>
          <w:rFonts w:ascii="한양신명조"/>
          <w:spacing w:val="-6"/>
          <w:sz w:val="18"/>
        </w:rPr>
        <w:t>～</w:t>
      </w:r>
      <w:r>
        <w:rPr>
          <w:spacing w:val="-17"/>
          <w:w w:val="98"/>
          <w:vertAlign w:val="subscript"/>
        </w:rPr>
        <w:t>三</w:t>
      </w:r>
      <w:r>
        <w:rPr>
          <w:rFonts w:ascii="한양신명조"/>
          <w:spacing w:val="-6"/>
          <w:sz w:val="18"/>
        </w:rPr>
        <w:t>～</w:t>
      </w:r>
      <w:r>
        <w:rPr>
          <w:spacing w:val="-17"/>
          <w:w w:val="98"/>
          <w:vertAlign w:val="subscript"/>
        </w:rPr>
        <w:t xml:space="preserve">五錢 </w:t>
      </w:r>
      <w:r>
        <w:rPr>
          <w:spacing w:val="-17"/>
          <w:w w:val="98"/>
        </w:rPr>
        <w:t xml:space="preserve">枸杞子 杜仲 </w:t>
      </w:r>
      <w:r>
        <w:rPr>
          <w:spacing w:val="-17"/>
          <w:w w:val="98"/>
          <w:vertAlign w:val="subscript"/>
        </w:rPr>
        <w:t xml:space="preserve">各二錢 </w:t>
      </w:r>
      <w:r>
        <w:rPr>
          <w:spacing w:val="-17"/>
          <w:w w:val="98"/>
        </w:rPr>
        <w:t xml:space="preserve">牛膝 </w:t>
      </w:r>
      <w:r>
        <w:rPr>
          <w:spacing w:val="-17"/>
          <w:w w:val="98"/>
          <w:vertAlign w:val="subscript"/>
        </w:rPr>
        <w:t xml:space="preserve">一錢半 </w:t>
      </w:r>
      <w:r>
        <w:rPr>
          <w:spacing w:val="-17"/>
          <w:w w:val="98"/>
        </w:rPr>
        <w:t xml:space="preserve">肉桂 </w:t>
      </w:r>
      <w:r>
        <w:rPr>
          <w:spacing w:val="-17"/>
          <w:w w:val="98"/>
          <w:vertAlign w:val="subscript"/>
        </w:rPr>
        <w:t>一</w:t>
      </w:r>
      <w:r>
        <w:rPr>
          <w:rFonts w:ascii="한양신명조"/>
          <w:spacing w:val="-6"/>
          <w:sz w:val="18"/>
        </w:rPr>
        <w:t>～</w:t>
      </w:r>
      <w:r>
        <w:rPr>
          <w:spacing w:val="-17"/>
          <w:w w:val="98"/>
          <w:vertAlign w:val="subscript"/>
        </w:rPr>
        <w:t xml:space="preserve">二錢 </w:t>
      </w:r>
      <w:r>
        <w:rPr>
          <w:spacing w:val="-17"/>
          <w:w w:val="98"/>
        </w:rPr>
        <w:t xml:space="preserve">炙甘草 </w:t>
      </w:r>
      <w:r>
        <w:rPr>
          <w:spacing w:val="-17"/>
          <w:w w:val="98"/>
          <w:vertAlign w:val="subscript"/>
        </w:rPr>
        <w:t>一</w:t>
      </w:r>
      <w:r>
        <w:rPr>
          <w:rFonts w:ascii="한양신명조"/>
          <w:spacing w:val="-6"/>
          <w:sz w:val="18"/>
        </w:rPr>
        <w:t>～</w:t>
      </w:r>
      <w:r>
        <w:rPr>
          <w:spacing w:val="-17"/>
          <w:w w:val="98"/>
          <w:vertAlign w:val="subscript"/>
        </w:rPr>
        <w:t>二</w:t>
      </w:r>
      <w:r>
        <w:rPr>
          <w:spacing w:val="-16"/>
          <w:w w:val="98"/>
          <w:vertAlign w:val="subscript"/>
        </w:rPr>
        <w:t>錢</w:t>
      </w:r>
    </w:p>
    <w:p>
      <w:pPr>
        <w:pStyle w:val="0"/>
        <w:widowControl w:val="off"/>
        <w:rPr>
          <w:color w:val="000000"/>
          <w:shd w:val="clear" w:color="000000"/>
        </w:rPr>
      </w:pPr>
    </w:p>
    <w:p>
      <w:pPr>
        <w:pStyle w:val="0"/>
        <w:widowControl w:val="off"/>
        <w:spacing w:line="192" w:lineRule="auto"/>
      </w:pPr>
      <w:r>
        <w:pict>
          <v:roundrect arcsize="1966f" id="_x1300802363" style="v-text-anchor:middle;width:447.65pt;height:82.3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pPr>
                  <w:r>
                    <w:rPr/>
                    <w:t>景岳全書 新方八陣 卷五十一方 : 眞陰虧損 及婦人經遲血少 筋骨心腹疼痛</w:t>
                  </w:r>
                </w:p>
                <w:p>
                  <w:pPr>
                    <w:pStyle w:val="9"/>
                    <w:widowControl w:val="off"/>
                  </w:pPr>
                  <w:r>
                    <w:rPr/>
                    <w:t>方藥合編 : 眞陰虧損 及婦人經遲血少 筋骨心腹疼痛</w:t>
                  </w:r>
                </w:p>
                <w:p>
                  <w:pPr>
                    <w:pStyle w:val="9"/>
                    <w:widowControl w:val="off"/>
                  </w:pPr>
                  <w:r>
                    <w:rPr/>
                    <w:t>[活套鍼線] 經遲(婦人月經)  通治(虛勞)</w:t>
                  </w:r>
                </w:p>
                <w:p>
                  <w:pPr>
                    <w:pStyle w:val="9"/>
                    <w:widowControl w:val="off"/>
                    <w:ind w:left="1164" w:hanging="964"/>
                  </w:pPr>
                  <w:r>
                    <w:rPr/>
                    <w:t xml:space="preserve">[適  應  症] </w:t>
                  </w:r>
                  <w:r>
                    <w:rPr>
                      <w:sz w:val="16"/>
                    </w:rPr>
                    <w:t>경지, 경소, 생리중단, 불임, 유방발육 부진, 요통, 엉치통, 전신통, 지절통, 두통, 견비통, 하지통, 생리통, 대하, 하복통, 무기력, 피로, 현훈, 불면, 부종, 부정맥, 전신곤권, 구내염, 탈모, 야간뇨, 기면, 저림</w:t>
                  </w:r>
                </w:p>
              </w:txbxContent>
            </v:textbox>
          </v:roundrect>
        </w:pict>
      </w:r>
    </w:p>
    <w:p>
      <w:pPr>
        <w:pStyle w:val="0"/>
        <w:widowControl w:val="off"/>
      </w:pPr>
      <w:r>
        <w:pict>
          <v:shape id="_x1346652952" style="v-text-anchor:top;z-index:146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b" r:id="rId246"/>
            <wvml:wrap type="square"/>
          </v:shape>
        </w:pict>
      </w:r>
    </w:p>
    <w:p>
      <w:pPr>
        <w:pStyle w:val="11"/>
        <w:widowControl w:val="off"/>
      </w:pPr>
      <w:r>
        <w:rPr/>
        <w:t>대영전은 정혈(</w:t>
      </w:r>
      <w:r>
        <w:rPr/>
        <w:t xml:space="preserve">精血) </w:t>
      </w:r>
      <w:r>
        <w:rPr/>
        <w:t>결핍으로 인한 경지(</w:t>
      </w:r>
      <w:r>
        <w:rPr/>
        <w:t xml:space="preserve">經遲), </w:t>
      </w:r>
      <w:r>
        <w:rPr/>
        <w:t>경소(</w:t>
      </w:r>
      <w:r>
        <w:rPr/>
        <w:t xml:space="preserve">經少), </w:t>
      </w:r>
      <w:r>
        <w:rPr/>
        <w:t>불임(</w:t>
      </w:r>
      <w:r>
        <w:rPr/>
        <w:t xml:space="preserve">不姙), </w:t>
      </w:r>
      <w:r>
        <w:rPr/>
        <w:t>요통(</w:t>
      </w:r>
      <w:r>
        <w:rPr/>
        <w:t xml:space="preserve">腰痛), </w:t>
      </w:r>
      <w:r>
        <w:rPr/>
        <w:t>전신통(</w:t>
      </w:r>
      <w:r>
        <w:rPr/>
        <w:t xml:space="preserve">全身痛), </w:t>
      </w:r>
      <w:r>
        <w:rPr/>
        <w:t>지절통(</w:t>
      </w:r>
      <w:r>
        <w:rPr/>
        <w:t xml:space="preserve">肢節痛) </w:t>
      </w:r>
      <w:r>
        <w:rPr/>
        <w:t>등에 사용한다.</w:t>
      </w:r>
    </w:p>
    <w:p>
      <w:pPr>
        <w:pStyle w:val="11"/>
        <w:widowControl w:val="off"/>
      </w:pPr>
      <w:r>
        <w:rPr/>
        <w:t>대영전은 자궁 부위에 혈액순환이 저하되어 생리량이 줄거나 생리가 하루 이틀만 나온 뒤 멈출 때, 생리주기가 점차 늦어져 28</w:t>
      </w:r>
      <w:r>
        <w:rPr>
          <w:sz w:val="18"/>
        </w:rPr>
        <w:t>～</w:t>
      </w:r>
      <w:r>
        <w:rPr/>
        <w:t>30일 주기이던 것이 40</w:t>
      </w:r>
      <w:r>
        <w:rPr>
          <w:sz w:val="18"/>
        </w:rPr>
        <w:t>～</w:t>
      </w:r>
      <w:r>
        <w:rPr/>
        <w:t>45일 주기로 늦어지는 등 월경불순(</w:t>
      </w:r>
      <w:r>
        <w:rPr/>
        <w:t>月經不順)</w:t>
      </w:r>
      <w:r>
        <w:rPr/>
        <w:t>에 주로 사용한다. 또 소화력이 중(</w:t>
      </w:r>
      <w:r>
        <w:rPr/>
        <w:t xml:space="preserve">中) </w:t>
      </w:r>
      <w:r>
        <w:rPr/>
        <w:t>정도 이상인 여성으로서 점액성 자윤물질(</w:t>
      </w:r>
      <w:r>
        <w:rPr/>
        <w:t>滋潤物質)</w:t>
      </w:r>
      <w:r>
        <w:rPr/>
        <w:t>이 결핍되어 발생하는 하복통이나 전신통증에도 적합하며, 간혹 자궁발육부진으로 인한 불임(</w:t>
      </w:r>
      <w:r>
        <w:rPr/>
        <w:t>不姙)</w:t>
      </w:r>
      <w:r>
        <w:rPr/>
        <w:t>에 쓰기도 한다.</w:t>
      </w:r>
    </w:p>
    <w:p>
      <w:pPr>
        <w:pStyle w:val="11"/>
        <w:widowControl w:val="off"/>
        <w:rPr>
          <w:color w:val="000000"/>
        </w:rPr>
      </w:pPr>
    </w:p>
    <w:p>
      <w:pPr>
        <w:pStyle w:val="11"/>
        <w:widowControl w:val="off"/>
      </w:pPr>
      <w:r>
        <w:rPr/>
        <w:t>경지(</w:t>
      </w:r>
      <w:r>
        <w:rPr/>
        <w:t>經遲)</w:t>
      </w:r>
      <w:r>
        <w:rPr/>
        <w:t>의 원인은 크게 두 가지로 나눌 수 있다. 먼저 조직의 긴장(</w:t>
      </w:r>
      <w:r>
        <w:rPr/>
        <w:t xml:space="preserve">緊張), </w:t>
      </w:r>
      <w:r>
        <w:rPr/>
        <w:t>경색(</w:t>
      </w:r>
      <w:r>
        <w:rPr/>
        <w:t xml:space="preserve">梗塞), </w:t>
      </w:r>
      <w:r>
        <w:rPr/>
        <w:t>울체(</w:t>
      </w:r>
      <w:r>
        <w:rPr/>
        <w:t xml:space="preserve">鬱滯) </w:t>
      </w:r>
      <w:r>
        <w:rPr/>
        <w:t>등으로 자궁기능이 저하된 경우 생리가 줄거나 생리기간이 늘어나는 등의 증상이 나타날 수 있다. 이럴 때는 상태에 따라 다르지만 칠제향부환, 사제향부환, 난간전, 조경종옥탕, 온경탕 등을 사용한다. 둘째 허약으로 인해 경지(</w:t>
      </w:r>
      <w:r>
        <w:rPr/>
        <w:t>經遲)</w:t>
      </w:r>
      <w:r>
        <w:rPr/>
        <w:t>가 발생할 수 있는데, 실제로 이런 경우가 가장 흔하다. 몸이 허약해지면 인체는 스스로를 유지해야 나가야 하기 때문에 생명유지에 큰 영향을 주지 않는 곳에는 에너지를 소모하지 않는다. 생식기능(</w:t>
      </w:r>
      <w:r>
        <w:rPr/>
        <w:t>生殖機能)</w:t>
      </w:r>
      <w:r>
        <w:rPr/>
        <w:t>은 자손을 번식하는 역할 외에 스스로 생명유지에 기여하는 바가 크지 않기 때문에 허약하여 에너지가 부족해진 경우에는 생식기능이 저하될 수밖에 없다. 이처럼 허약해지면 생식기능이 떨어지기 때문에 생리가 중단되거나 생리혈이 줄어드는 등의 증상이 나타날 수 있으며, 나아가 불임(</w:t>
      </w:r>
      <w:r>
        <w:rPr/>
        <w:t>不姙)</w:t>
      </w:r>
      <w:r>
        <w:rPr/>
        <w:t>에 이를 수도 있다. 이 경우 체력을 보강해 주면 위 증상들이 치료될 수 있는데, 보강하는 방법은 건강 정도나 증상 정도, 신체조건에 따라 다를 수 있다. 예를 들어 기운이 없고 혈색이 없는 등 기허(</w:t>
      </w:r>
      <w:r>
        <w:rPr/>
        <w:t xml:space="preserve">氣虛) </w:t>
      </w:r>
      <w:r>
        <w:rPr/>
        <w:t>증상이 현저하면 보중익기탕을 사용하며, 전체적으로 허약하면서 기력이 많이 떨어져 있으면 기혈(</w:t>
      </w:r>
      <w:r>
        <w:rPr/>
        <w:t>氣血)</w:t>
      </w:r>
      <w:r>
        <w:rPr/>
        <w:t>을 대보(</w:t>
      </w:r>
      <w:r>
        <w:rPr/>
        <w:t>大補)</w:t>
      </w:r>
      <w:r>
        <w:rPr/>
        <w:t>하는 십전대보탕을 사용한다. 또한 경폐(</w:t>
      </w:r>
      <w:r>
        <w:rPr/>
        <w:t>經閉)</w:t>
      </w:r>
      <w:r>
        <w:rPr/>
        <w:t>에 이르지는 않았지만 경지(</w:t>
      </w:r>
      <w:r>
        <w:rPr/>
        <w:t>經遲)</w:t>
      </w:r>
      <w:r>
        <w:rPr/>
        <w:t>나 경소(</w:t>
      </w:r>
      <w:r>
        <w:rPr/>
        <w:t xml:space="preserve">經少) </w:t>
      </w:r>
      <w:r>
        <w:rPr/>
        <w:t>증상이 있으면 대부분 십전대보탕, 팔물탕, 쌍화탕, 대영전 등을 사용하는데, 이 경우 소화력이 좋으면서 선천적으로 연약한 사람이 아니라면 대영전을 사용할 수 있다.</w:t>
      </w:r>
    </w:p>
    <w:p>
      <w:pPr>
        <w:pStyle w:val="11"/>
        <w:widowControl w:val="off"/>
        <w:rPr>
          <w:color w:val="000000"/>
        </w:rPr>
      </w:pPr>
    </w:p>
    <w:p>
      <w:pPr>
        <w:pStyle w:val="11"/>
        <w:widowControl w:val="off"/>
      </w:pPr>
      <w:r>
        <w:rPr/>
        <w:t>조문을 보면 경지(</w:t>
      </w:r>
      <w:r>
        <w:rPr/>
        <w:t xml:space="preserve">經遲) </w:t>
      </w:r>
      <w:r>
        <w:rPr/>
        <w:t>외에 ‘</w:t>
      </w:r>
      <w:r>
        <w:rPr/>
        <w:t>筋骨心腹疼痛</w:t>
      </w:r>
      <w:r>
        <w:rPr>
          <w:rStyle w:val="12"/>
        </w:rPr>
        <w:t>근골심복동통</w:t>
      </w:r>
      <w:r>
        <w:rPr/>
        <w:t>’에도 사용할 수 있는 처방으로 되어 있다. 정혈(</w:t>
      </w:r>
      <w:r>
        <w:rPr/>
        <w:t>精血)</w:t>
      </w:r>
      <w:r>
        <w:rPr/>
        <w:t>은 점액성 물질과 혈액을 의미하는데, 점액성 물질이 부족해지면 근육조직이 위축되고 탄력이 떨어지므로 통증이 일어날 가능성이 높아진다. 이러한 기전은 요통과 슬통, 지절통 등에 사용하는 독활기생탕, 삼기음, 대방풍탕 등의 치료기전을 생각하면 쉽게 이해할 수 있다. 더구나 대영전은 삼기음의 처방구성과 유사하기 때문에 이와 같은 동통질환에 사용할 수 있다는 것이 더 확실해진다.</w:t>
      </w:r>
    </w:p>
    <w:p>
      <w:pPr>
        <w:pStyle w:val="11"/>
        <w:widowControl w:val="off"/>
        <w:rPr>
          <w:color w:val="000000"/>
        </w:rPr>
      </w:pPr>
    </w:p>
    <w:p>
      <w:pPr>
        <w:pStyle w:val="11"/>
        <w:widowControl w:val="off"/>
      </w:pPr>
      <w:r>
        <w:rPr/>
        <w:t>대영전은 요통(</w:t>
      </w:r>
      <w:r>
        <w:rPr/>
        <w:t>腰痛)</w:t>
      </w:r>
      <w:r>
        <w:rPr/>
        <w:t>에도 많이 사용하는데, 소파수술을 한 후에 자궁이 충혈(</w:t>
      </w:r>
      <w:r>
        <w:rPr/>
        <w:t>充血)</w:t>
      </w:r>
      <w:r>
        <w:rPr/>
        <w:t>되거나 자궁내막염 등으로 인해 요통이 발생한 경우, 또는 자궁후굴로 인해 요통이 발생한 경우에 대영전을 사용할 수 있다. 자궁의 기능이상이 요부(</w:t>
      </w:r>
      <w:r>
        <w:rPr/>
        <w:t>腰部)</w:t>
      </w:r>
      <w:r>
        <w:rPr/>
        <w:t>에 영향을 주어 통증을 야기하는 것이므로 자궁의 기능장애를 개선하여 요통을 치료하는 것이다.</w:t>
      </w:r>
    </w:p>
    <w:p>
      <w:pPr>
        <w:pStyle w:val="11"/>
        <w:widowControl w:val="off"/>
        <w:rPr>
          <w:color w:val="000000"/>
        </w:rPr>
      </w:pPr>
    </w:p>
    <w:p>
      <w:pPr>
        <w:pStyle w:val="11"/>
        <w:widowControl w:val="off"/>
      </w:pPr>
      <w:r>
        <w:rPr/>
        <w:t>윤경일 선생의 경험에 의하면 가슴과 엉덩이가 매우 빈약했던 여교사에게 대영전을 장기간 썼더니 가슴과 엉덩이가 정상에 가깝게 발육하는 것을 볼 수 있었다고 한다. 또 이인성 선생은 성불감증(</w:t>
      </w:r>
      <w:r>
        <w:rPr/>
        <w:t>性不感症)</w:t>
      </w:r>
      <w:r>
        <w:rPr/>
        <w:t>에도 빈용한다고 한다. 필자는 요통에 많이 활용하는 편이며, 드물기는 하지만 입덧에 응용한 경우도 있었다. 입덧은 양수(</w:t>
      </w:r>
      <w:r>
        <w:rPr/>
        <w:t>羊水)</w:t>
      </w:r>
      <w:r>
        <w:rPr/>
        <w:t>가 과다해지면서 소화기에 습체(</w:t>
      </w:r>
      <w:r>
        <w:rPr/>
        <w:t>濕滯)</w:t>
      </w:r>
      <w:r>
        <w:rPr/>
        <w:t>가 생겼을 때 발생하는 것이므로 양수를 담고 있는 자궁의 기능을 활성화시켜 주면 저절로 소실되기 때문이다.</w:t>
      </w:r>
    </w:p>
    <w:p>
      <w:pPr>
        <w:pStyle w:val="11"/>
        <w:widowControl w:val="off"/>
        <w:rPr>
          <w:color w:val="000000"/>
        </w:rPr>
      </w:pPr>
    </w:p>
    <w:p>
      <w:pPr>
        <w:pStyle w:val="11"/>
        <w:widowControl w:val="off"/>
      </w:pPr>
      <w:r>
        <w:rPr/>
        <w:t>필자의 대영전 처방기준은</w:t>
      </w:r>
    </w:p>
    <w:p>
      <w:pPr>
        <w:pStyle w:val="11"/>
        <w:widowControl w:val="off"/>
      </w:pPr>
      <w:r>
        <w:rPr/>
        <w:t>①</w:t>
      </w:r>
      <w:r>
        <w:rPr/>
        <w:t xml:space="preserve"> 정혈(</w:t>
      </w:r>
      <w:r>
        <w:rPr/>
        <w:t xml:space="preserve">精血), </w:t>
      </w:r>
      <w:r>
        <w:rPr/>
        <w:t>즉 진음휴손으로 인한 전신허약</w:t>
      </w:r>
      <w:r>
        <w:tab/>
        <w:rPr/>
        <w:t>②</w:t>
      </w:r>
      <w:r>
        <w:rPr/>
        <w:t xml:space="preserve"> 경지(</w:t>
      </w:r>
      <w:r>
        <w:rPr/>
        <w:t xml:space="preserve">經遲) </w:t>
      </w:r>
      <w:r>
        <w:rPr/>
        <w:t>및 혈소(</w:t>
      </w:r>
      <w:r>
        <w:rPr/>
        <w:t>血少)</w:t>
      </w:r>
    </w:p>
    <w:p>
      <w:pPr>
        <w:pStyle w:val="11"/>
        <w:widowControl w:val="off"/>
      </w:pPr>
      <w:r>
        <w:rPr/>
        <w:t>③</w:t>
      </w:r>
      <w:r>
        <w:rPr/>
        <w:t xml:space="preserve"> 정혈부족으로 인한 근골심복통(</w:t>
      </w:r>
      <w:r>
        <w:rPr/>
        <w:t>筋骨心腹痛)</w:t>
      </w:r>
      <w:r>
        <w:tab/>
        <w:rPr/>
        <w:t>④</w:t>
      </w:r>
      <w:r>
        <w:rPr/>
        <w:t xml:space="preserve"> 소화력이 왕성한 사람</w:t>
      </w:r>
    </w:p>
    <w:p>
      <w:pPr>
        <w:pStyle w:val="11"/>
        <w:widowControl w:val="off"/>
      </w:pPr>
      <w:r>
        <w:rPr/>
        <w:t>⑤</w:t>
      </w:r>
      <w:r>
        <w:rPr/>
        <w:t xml:space="preserve"> 소양인, 소양성태음인, 내열성태음인</w:t>
      </w:r>
      <w:r>
        <w:tab/>
      </w:r>
      <w:r>
        <w:tab/>
        <w:rPr/>
        <w:t>⑥</w:t>
      </w:r>
      <w:r>
        <w:rPr/>
        <w:t xml:space="preserve"> 변비경향이 있는 사람</w:t>
      </w:r>
    </w:p>
    <w:p>
      <w:pPr>
        <w:pStyle w:val="11"/>
        <w:widowControl w:val="off"/>
      </w:pPr>
      <w:r>
        <w:rPr/>
        <w:t>⑦</w:t>
      </w:r>
      <w:r>
        <w:rPr/>
        <w:t xml:space="preserve"> 생리를 거르거나 양이 적게 나오는 여성에게 쓴다.</w:t>
      </w:r>
    </w:p>
    <w:p>
      <w:pPr>
        <w:pStyle w:val="0"/>
        <w:widowControl w:val="off"/>
      </w:pPr>
      <w:r>
        <w:pict>
          <v:shape id="_x1301435081" style="v-text-anchor:top;z-index:15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c" r:id="rId247"/>
            <wvml:wrap type="square"/>
          </v:shape>
        </w:pict>
      </w:r>
    </w:p>
    <w:p>
      <w:pPr>
        <w:pStyle w:val="11"/>
        <w:widowControl w:val="off"/>
      </w:pPr>
      <w:r>
        <w:rPr/>
        <w:t>처방구성을 보면 정원음(숙지황, 감초, 당귀)에 자윤제(</w:t>
      </w:r>
      <w:r>
        <w:rPr/>
        <w:t>滋潤劑)</w:t>
      </w:r>
      <w:r>
        <w:rPr/>
        <w:t>인 구기자, 두충, 우슬과 온열제(</w:t>
      </w:r>
      <w:r>
        <w:rPr/>
        <w:t>溫熱劑)</w:t>
      </w:r>
      <w:r>
        <w:rPr/>
        <w:t>인 육계로 구성되어 있다. 숙지황은 여러 종류의 당류와 아미노산, 기타 미량원소를 함유하고 있으며, 철분이 포함되어 있어 조혈작용(</w:t>
      </w:r>
      <w:r>
        <w:rPr/>
        <w:t>造血作用)</w:t>
      </w:r>
      <w:r>
        <w:rPr/>
        <w:t>을 한다. 구기자의 다당(</w:t>
      </w:r>
      <w:r>
        <w:rPr/>
        <w:t>多糖)</w:t>
      </w:r>
      <w:r>
        <w:rPr/>
        <w:t>은 백혈구 수를 증가시켜 면역력을 높이며, 골수세포 증식과 분화를 촉진시켜 조혈작용(</w:t>
      </w:r>
      <w:r>
        <w:rPr/>
        <w:t>造血作用)</w:t>
      </w:r>
      <w:r>
        <w:rPr/>
        <w:t>을 한다. 또한 손상된 간을 보호하는 작용이 뚜렷하며 간세포에 지방이 쌓이는 것을 방지한다.</w:t>
      </w:r>
    </w:p>
    <w:p>
      <w:pPr>
        <w:pStyle w:val="11"/>
        <w:widowControl w:val="off"/>
      </w:pPr>
      <w:r>
        <w:rPr/>
        <w:t>두충은 혈관을 확장하여 혈류를 증진시키고, 근육 장력을 강화하여 근육 위축으로 인한 요통, 하지통 등을 개선시키며, 우슬은 각종 아미노산이 많이 함유되어 있으며, 단백질합성을 촉진하는 작용이 있어서 근육을 강화하고, 하반신 혈행(</w:t>
      </w:r>
      <w:r>
        <w:rPr/>
        <w:t>血行)</w:t>
      </w:r>
      <w:r>
        <w:rPr/>
        <w:t>을 촉진하는 작용이 있다. 육계는 심장 수축력과 심박동을 증가시키며 말초혈관 혈류를 원활하게 한다. 자감초는 심근세포에 대한 영양공급과 심장운동을 강화하며 이상의 약재를 조화롭게 한다.</w:t>
      </w:r>
    </w:p>
    <w:p>
      <w:pPr>
        <w:pStyle w:val="0"/>
        <w:widowControl w:val="off"/>
      </w:pPr>
      <w:r>
        <w:pict>
          <v:shape id="_x1301435327" style="v-text-anchor:top;z-index:27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d" r:id="rId248"/>
            <wvml:wrap type="square"/>
          </v:shape>
        </w:pict>
      </w:r>
    </w:p>
    <w:p>
      <w:pPr>
        <w:pStyle w:val="11"/>
        <w:widowControl w:val="off"/>
      </w:pPr>
      <w:r>
        <w:rPr>
          <w:rStyle w:val="13"/>
        </w:rPr>
        <w:t>조경종옥탕</w:t>
      </w:r>
      <w:r>
        <w:rPr/>
        <w:t>과 비교하면 두 처방 모두 부인과 질환에 빈용한다는 공통점이 있다. 조경종옥탕은 월경불순 및 생리통, 불임 등에 사용하며 그 원인이 자궁 긴장과 허랭 등일 때 적합한 반면, 대영전은 경지(</w:t>
      </w:r>
      <w:r>
        <w:rPr/>
        <w:t xml:space="preserve">經遲), </w:t>
      </w:r>
      <w:r>
        <w:rPr/>
        <w:t>경소(</w:t>
      </w:r>
      <w:r>
        <w:rPr/>
        <w:t xml:space="preserve">經少), </w:t>
      </w:r>
      <w:r>
        <w:rPr/>
        <w:t>자궁발육부진, 요통(</w:t>
      </w:r>
      <w:r>
        <w:rPr/>
        <w:t xml:space="preserve">腰痛) </w:t>
      </w:r>
      <w:r>
        <w:rPr/>
        <w:t>등에 사용하며 그 원인은 정혈(</w:t>
      </w:r>
      <w:r>
        <w:rPr/>
        <w:t xml:space="preserve">精血) </w:t>
      </w:r>
      <w:r>
        <w:rPr/>
        <w:t>부족과 그에 따른 기능저하이다.</w:t>
      </w:r>
    </w:p>
    <w:p>
      <w:pPr>
        <w:pStyle w:val="11"/>
        <w:widowControl w:val="off"/>
      </w:pPr>
      <w:r>
        <w:rPr>
          <w:rStyle w:val="13"/>
        </w:rPr>
        <w:t>칠제향부환</w:t>
      </w:r>
      <w:r>
        <w:rPr/>
        <w:t>과 비교하면 칠제향부환은 자궁조직 긴장이나 긴장된 상태에서 혈행장애가 발생했을 때 사용할 수 있으며 경지와 경소뿐 아니라 생리통에도 사용한다. 반면 대영전은 경지, 경소의 정혈(</w:t>
      </w:r>
      <w:r>
        <w:rPr/>
        <w:t xml:space="preserve">精血) </w:t>
      </w:r>
      <w:r>
        <w:rPr/>
        <w:t>결핍일 때 사용하며, 생리통에 사용하는 경우는 드물다.</w:t>
      </w:r>
    </w:p>
    <w:p>
      <w:pPr>
        <w:pStyle w:val="11"/>
        <w:widowControl w:val="off"/>
      </w:pPr>
      <w:r>
        <w:rPr/>
        <w:t>혈고(</w:t>
      </w:r>
      <w:r>
        <w:rPr/>
        <w:t>血枯)</w:t>
      </w:r>
      <w:r>
        <w:rPr/>
        <w:t xml:space="preserve">에 사용하는 </w:t>
      </w:r>
      <w:r>
        <w:rPr>
          <w:rStyle w:val="13"/>
        </w:rPr>
        <w:t>보중익기탕</w:t>
      </w:r>
      <w:r>
        <w:rPr/>
        <w:t>과 비교하면 보중익기탕은 전신허약으로 인해 정혈(</w:t>
      </w:r>
      <w:r>
        <w:rPr/>
        <w:t>精血)</w:t>
      </w:r>
      <w:r>
        <w:rPr/>
        <w:t>을 생산할 수 없어 생리가 나오지 않는 경우에 사용하고, 대영전은 정혈(</w:t>
      </w:r>
      <w:r>
        <w:rPr/>
        <w:t>精血)</w:t>
      </w:r>
      <w:r>
        <w:rPr/>
        <w:t>을 생산하는 기능은 정상적이지만 영양부족 등으로 정혈이 결핍되어 생리가 감소하거나 지연될 때 사용한다.</w:t>
      </w:r>
    </w:p>
    <w:p>
      <w:pPr>
        <w:pStyle w:val="11"/>
        <w:widowControl w:val="off"/>
      </w:pPr>
      <w:r>
        <w:rPr>
          <w:rStyle w:val="13"/>
        </w:rPr>
        <w:t>삼기음</w:t>
      </w:r>
      <w:r>
        <w:rPr/>
        <w:t>과 비교하면 두 처방 모두 정혈(</w:t>
      </w:r>
      <w:r>
        <w:rPr/>
        <w:t>精血)</w:t>
      </w:r>
      <w:r>
        <w:rPr/>
        <w:t>을 보강하는 처방이며, 정혈이 부족한 상태에서 나타나는 지절통, 관절통에 사용한다는 공통점이 있다. 그러나 삼기음은 과로로 인한 자윤부족과 허랭이 겸해 있는 상태에서 관절통, 지절통이 나타났을 때 사용하는 반면, 대영전은 허랭한 상태는 아니며 관절통과 지절통에도 사용하지만 일차 목표는 정혈(</w:t>
      </w:r>
      <w:r>
        <w:rPr/>
        <w:t xml:space="preserve">精血) </w:t>
      </w:r>
      <w:r>
        <w:rPr/>
        <w:t>결핍으로 인한 경지와 경소, 자궁발육부진 등이다.</w:t>
      </w:r>
    </w:p>
    <w:p>
      <w:pPr>
        <w:pStyle w:val="11"/>
        <w:widowControl w:val="off"/>
        <w:rPr>
          <w:color w:val="000000"/>
        </w:rPr>
      </w:pPr>
    </w:p>
    <w:p>
      <w:pPr>
        <w:pStyle w:val="2"/>
        <w:widowControl w:val="off"/>
      </w:pPr>
      <w:r>
        <w:drawing>
          <wp:inline distT="0" distB="0" distL="0" distR="35941">
            <wp:extent cx="143891" cy="125984"/>
            <wp:effectExtent l="0" t="0" r="0" b="0"/>
            <wp:docPr id="60" name="그림 %d 60"/>
            <wp:cNvGraphicFramePr/>
            <a:graphic>
              <a:graphicData uri="http://schemas.openxmlformats.org/drawingml/2006/picture">
                <pic:pic>
                  <pic:nvPicPr>
                    <pic:cNvPr id="0" name="C:\Users\u\AppData\Local\Temp\Hnc\BinData\EMB00001eb82fff.jpg"/>
                    <pic:cNvPicPr/>
                  </pic:nvPicPr>
                  <pic:blipFill>
                    <a:blip r:embed="rId24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경지(</w:t>
            </w:r>
            <w:r>
              <w:rPr>
                <w:rFonts w:ascii="돋움" w:eastAsia="돋움"/>
                <w:b/>
                <w:sz w:val="18"/>
                <w:shd w:val="clear" w:color="000000"/>
              </w:rPr>
              <w:t xml:space="preserve">經遲), </w:t>
            </w:r>
            <w:r>
              <w:rPr>
                <w:rFonts w:ascii="돋움" w:eastAsia="돋움"/>
                <w:b/>
                <w:sz w:val="18"/>
                <w:shd w:val="clear" w:color="000000"/>
              </w:rPr>
              <w:t>냉두통(</w:t>
            </w:r>
            <w:r>
              <w:rPr>
                <w:rFonts w:ascii="돋움" w:eastAsia="돋움"/>
                <w:b/>
                <w:sz w:val="18"/>
                <w:shd w:val="clear" w:color="000000"/>
              </w:rPr>
              <w:t xml:space="preserve">冷頭痛) </w:t>
            </w:r>
            <w:r>
              <w:rPr>
                <w:rFonts w:ascii="돋움" w:eastAsia="돋움"/>
                <w:sz w:val="18"/>
                <w:shd w:val="clear" w:color="000000"/>
              </w:rPr>
              <w:t xml:space="preserve"> 여  20세  소양인</w:t>
            </w:r>
          </w:p>
          <w:p>
            <w:pPr>
              <w:pStyle w:val="0"/>
              <w:widowControl w:val="off"/>
              <w:spacing w:line="336" w:lineRule="auto"/>
              <w:ind w:left="317" w:hanging="217"/>
            </w:pPr>
            <w:r>
              <w:rPr>
                <w:rFonts w:ascii="돋움" w:eastAsia="돋움"/>
                <w:b/>
                <w:sz w:val="18"/>
                <w:shd w:val="clear" w:color="000000"/>
              </w:rPr>
              <w:t>1-2. 경지(</w:t>
            </w:r>
            <w:r>
              <w:rPr>
                <w:rFonts w:ascii="돋움" w:eastAsia="돋움"/>
                <w:b/>
                <w:sz w:val="18"/>
                <w:shd w:val="clear" w:color="000000"/>
              </w:rPr>
              <w:t xml:space="preserve">經遲), </w:t>
            </w:r>
            <w:r>
              <w:rPr>
                <w:rFonts w:ascii="돋움" w:eastAsia="돋움"/>
                <w:b/>
                <w:sz w:val="18"/>
                <w:shd w:val="clear" w:color="000000"/>
              </w:rPr>
              <w:t>경소(</w:t>
            </w:r>
            <w:r>
              <w:rPr>
                <w:rFonts w:ascii="돋움" w:eastAsia="돋움"/>
                <w:b/>
                <w:sz w:val="18"/>
                <w:shd w:val="clear" w:color="000000"/>
              </w:rPr>
              <w:t xml:space="preserve">經少), </w:t>
            </w:r>
            <w:r>
              <w:rPr>
                <w:rFonts w:ascii="돋움" w:eastAsia="돋움"/>
                <w:b/>
                <w:sz w:val="18"/>
                <w:shd w:val="clear" w:color="000000"/>
              </w:rPr>
              <w:t>불임(</w:t>
            </w:r>
            <w:r>
              <w:rPr>
                <w:rFonts w:ascii="돋움" w:eastAsia="돋움"/>
                <w:b/>
                <w:sz w:val="18"/>
                <w:shd w:val="clear" w:color="000000"/>
              </w:rPr>
              <w:t>不姙)</w:t>
            </w:r>
            <w:r>
              <w:rPr>
                <w:rFonts w:ascii="돋움" w:eastAsia="돋움"/>
                <w:sz w:val="18"/>
                <w:shd w:val="clear" w:color="000000"/>
              </w:rPr>
              <w:t xml:space="preserve">  여  35세  소양인</w:t>
            </w:r>
          </w:p>
          <w:p>
            <w:pPr>
              <w:pStyle w:val="0"/>
              <w:widowControl w:val="off"/>
              <w:spacing w:line="336" w:lineRule="auto"/>
              <w:ind w:left="317" w:hanging="217"/>
            </w:pPr>
            <w:r>
              <w:rPr>
                <w:rFonts w:ascii="돋움" w:eastAsia="돋움"/>
                <w:b/>
                <w:sz w:val="18"/>
                <w:shd w:val="clear" w:color="000000"/>
              </w:rPr>
              <w:t>1-3. 월경중단(</w:t>
            </w:r>
            <w:r>
              <w:rPr>
                <w:rFonts w:ascii="돋움" w:eastAsia="돋움"/>
                <w:b/>
                <w:sz w:val="18"/>
                <w:shd w:val="clear" w:color="000000"/>
              </w:rPr>
              <w:t xml:space="preserve">月經中斷)  </w:t>
            </w:r>
            <w:r>
              <w:rPr>
                <w:rFonts w:ascii="돋움" w:eastAsia="돋움"/>
                <w:sz w:val="18"/>
                <w:shd w:val="clear" w:color="000000"/>
              </w:rPr>
              <w:t>여  17세  태음인</w:t>
            </w:r>
          </w:p>
          <w:p>
            <w:pPr>
              <w:pStyle w:val="0"/>
              <w:widowControl w:val="off"/>
              <w:spacing w:line="336" w:lineRule="auto"/>
              <w:ind w:left="317" w:hanging="217"/>
            </w:pPr>
            <w:r>
              <w:rPr>
                <w:rFonts w:ascii="돋움" w:eastAsia="돋움"/>
                <w:b/>
                <w:sz w:val="18"/>
                <w:shd w:val="clear" w:color="000000"/>
              </w:rPr>
              <w:t>1-4. 월경불순(</w:t>
            </w:r>
            <w:r>
              <w:rPr>
                <w:rFonts w:ascii="돋움" w:eastAsia="돋움"/>
                <w:b/>
                <w:sz w:val="18"/>
                <w:shd w:val="clear" w:color="000000"/>
              </w:rPr>
              <w:t xml:space="preserve">月經不順), </w:t>
            </w:r>
            <w:r>
              <w:rPr>
                <w:rFonts w:ascii="돋움" w:eastAsia="돋움"/>
                <w:b/>
                <w:sz w:val="18"/>
                <w:shd w:val="clear" w:color="000000"/>
              </w:rPr>
              <w:t>월경중단(</w:t>
            </w:r>
            <w:r>
              <w:rPr>
                <w:rFonts w:ascii="돋움" w:eastAsia="돋움"/>
                <w:b/>
                <w:sz w:val="18"/>
                <w:shd w:val="clear" w:color="000000"/>
              </w:rPr>
              <w:t xml:space="preserve">月經中斷)  </w:t>
            </w:r>
            <w:r>
              <w:rPr>
                <w:rFonts w:eastAsia="돋움"/>
                <w:sz w:val="18"/>
                <w:shd w:val="clear" w:color="000000"/>
              </w:rPr>
              <w:t>여</w:t>
            </w:r>
          </w:p>
          <w:p>
            <w:pPr>
              <w:pStyle w:val="0"/>
              <w:widowControl w:val="off"/>
              <w:spacing w:line="336" w:lineRule="auto"/>
              <w:ind w:left="317" w:hanging="217"/>
            </w:pPr>
            <w:r>
              <w:rPr>
                <w:rFonts w:ascii="돋움" w:eastAsia="돋움"/>
                <w:b/>
                <w:sz w:val="18"/>
                <w:shd w:val="clear" w:color="000000"/>
              </w:rPr>
              <w:t>2-1. 불임(</w:t>
            </w:r>
            <w:r>
              <w:rPr>
                <w:rFonts w:ascii="돋움" w:eastAsia="돋움"/>
                <w:b/>
                <w:sz w:val="18"/>
                <w:shd w:val="clear" w:color="000000"/>
              </w:rPr>
              <w:t xml:space="preserve">不姙), </w:t>
            </w:r>
            <w:r>
              <w:rPr>
                <w:rFonts w:ascii="돋움" w:eastAsia="돋움"/>
                <w:b/>
                <w:sz w:val="18"/>
                <w:shd w:val="clear" w:color="000000"/>
              </w:rPr>
              <w:t>경지(</w:t>
            </w:r>
            <w:r>
              <w:rPr>
                <w:rFonts w:ascii="돋움" w:eastAsia="돋움"/>
                <w:b/>
                <w:sz w:val="18"/>
                <w:shd w:val="clear" w:color="000000"/>
              </w:rPr>
              <w:t xml:space="preserve">經遲)  </w:t>
            </w:r>
            <w:r>
              <w:rPr>
                <w:rFonts w:ascii="돋움" w:eastAsia="돋움"/>
                <w:sz w:val="18"/>
                <w:shd w:val="clear" w:color="000000"/>
              </w:rPr>
              <w:t>여  27세  태음인</w:t>
            </w:r>
          </w:p>
          <w:p>
            <w:pPr>
              <w:pStyle w:val="0"/>
              <w:widowControl w:val="off"/>
              <w:spacing w:line="336" w:lineRule="auto"/>
              <w:ind w:left="317" w:hanging="217"/>
            </w:pPr>
            <w:r>
              <w:rPr>
                <w:rFonts w:ascii="돋움" w:eastAsia="돋움"/>
                <w:b/>
                <w:sz w:val="18"/>
                <w:shd w:val="clear" w:color="000000"/>
              </w:rPr>
              <w:t>3-1. 요통(</w:t>
            </w:r>
            <w:r>
              <w:rPr>
                <w:rFonts w:ascii="돋움" w:eastAsia="돋움"/>
                <w:b/>
                <w:sz w:val="18"/>
                <w:shd w:val="clear" w:color="000000"/>
              </w:rPr>
              <w:t xml:space="preserve">腰痛), </w:t>
            </w:r>
            <w:r>
              <w:rPr>
                <w:rFonts w:ascii="돋움" w:eastAsia="돋움"/>
                <w:b/>
                <w:sz w:val="18"/>
                <w:shd w:val="clear" w:color="000000"/>
              </w:rPr>
              <w:t>견비통(</w:t>
            </w:r>
            <w:r>
              <w:rPr>
                <w:rFonts w:ascii="돋움" w:eastAsia="돋움"/>
                <w:b/>
                <w:sz w:val="18"/>
                <w:shd w:val="clear" w:color="000000"/>
              </w:rPr>
              <w:t xml:space="preserve">肩臂痛), </w:t>
            </w:r>
            <w:r>
              <w:rPr>
                <w:rFonts w:ascii="돋움" w:eastAsia="돋움"/>
                <w:b/>
                <w:sz w:val="18"/>
                <w:shd w:val="clear" w:color="000000"/>
              </w:rPr>
              <w:t>면홍(</w:t>
            </w:r>
            <w:r>
              <w:rPr>
                <w:rFonts w:ascii="돋움" w:eastAsia="돋움"/>
                <w:b/>
                <w:sz w:val="18"/>
                <w:shd w:val="clear" w:color="000000"/>
              </w:rPr>
              <w:t xml:space="preserve">面紅), </w:t>
            </w:r>
            <w:r>
              <w:rPr>
                <w:rFonts w:ascii="돋움" w:eastAsia="돋움"/>
                <w:b/>
                <w:sz w:val="18"/>
                <w:shd w:val="clear" w:color="000000"/>
              </w:rPr>
              <w:t>경소(</w:t>
            </w:r>
            <w:r>
              <w:rPr>
                <w:rFonts w:ascii="돋움" w:eastAsia="돋움"/>
                <w:b/>
                <w:sz w:val="18"/>
                <w:shd w:val="clear" w:color="000000"/>
              </w:rPr>
              <w:t xml:space="preserve">經少)  </w:t>
            </w:r>
            <w:r>
              <w:rPr>
                <w:rFonts w:ascii="돋움" w:eastAsia="돋움"/>
                <w:sz w:val="18"/>
                <w:shd w:val="clear" w:color="000000"/>
              </w:rPr>
              <w:t>여  31세  태음인</w:t>
            </w:r>
          </w:p>
          <w:p>
            <w:pPr>
              <w:pStyle w:val="6"/>
              <w:widowControl w:val="off"/>
            </w:pPr>
            <w:r>
              <w:rPr>
                <w:rStyle w:val="7"/>
              </w:rPr>
              <w:t>3-2. 요통(</w:t>
            </w:r>
            <w:r>
              <w:rPr>
                <w:rStyle w:val="7"/>
              </w:rPr>
              <w:t xml:space="preserve">腰痛), </w:t>
            </w:r>
            <w:r>
              <w:rPr>
                <w:rStyle w:val="7"/>
              </w:rPr>
              <w:t>슬통(</w:t>
            </w:r>
            <w:r>
              <w:rPr>
                <w:rStyle w:val="7"/>
              </w:rPr>
              <w:t xml:space="preserve">膝痛), </w:t>
            </w:r>
            <w:r>
              <w:rPr>
                <w:rStyle w:val="7"/>
              </w:rPr>
              <w:t>손발저림</w:t>
            </w:r>
            <w:r>
              <w:rPr/>
              <w:t xml:space="preserve">  여  25세  태음인  170cm 69kg</w:t>
            </w:r>
          </w:p>
          <w:p>
            <w:pPr>
              <w:pStyle w:val="6"/>
              <w:widowControl w:val="off"/>
            </w:pPr>
            <w:r>
              <w:rPr/>
              <w:t>3-3. 요통(</w:t>
            </w:r>
            <w:r>
              <w:rPr/>
              <w:t xml:space="preserve">腰痛), </w:t>
            </w:r>
            <w:r>
              <w:rPr/>
              <w:t>좌골신경통(</w:t>
            </w:r>
            <w:r>
              <w:rPr/>
              <w:t xml:space="preserve">坐骨神經痛), </w:t>
            </w:r>
            <w:r>
              <w:rPr/>
              <w:t>견통(</w:t>
            </w:r>
            <w:r>
              <w:rPr/>
              <w:t xml:space="preserve">肩痛), </w:t>
            </w:r>
            <w:r>
              <w:rPr/>
              <w:t>추위  여  32세  태음인  164cm 56kg</w:t>
            </w:r>
          </w:p>
          <w:p>
            <w:pPr>
              <w:pStyle w:val="0"/>
              <w:widowControl w:val="off"/>
              <w:spacing w:line="336" w:lineRule="auto"/>
              <w:ind w:left="501" w:hanging="401"/>
            </w:pPr>
            <w:r>
              <w:rPr>
                <w:rFonts w:ascii="돋움"/>
                <w:b/>
                <w:sz w:val="18"/>
                <w:shd w:val="clear" w:color="000000"/>
              </w:rPr>
              <w:t xml:space="preserve">3-4. </w:t>
            </w:r>
            <w:r>
              <w:rPr>
                <w:rFonts w:ascii="돋움" w:eastAsia="돋움"/>
                <w:b/>
                <w:spacing w:val="-9"/>
                <w:sz w:val="18"/>
                <w:shd w:val="clear" w:color="000000"/>
              </w:rPr>
              <w:t>만성요통(</w:t>
            </w:r>
            <w:r>
              <w:rPr>
                <w:rFonts w:ascii="돋움" w:eastAsia="돋움"/>
                <w:b/>
                <w:spacing w:val="-9"/>
                <w:sz w:val="18"/>
                <w:shd w:val="clear" w:color="000000"/>
              </w:rPr>
              <w:t xml:space="preserve">慢性腰痛), </w:t>
            </w:r>
            <w:r>
              <w:rPr>
                <w:rFonts w:ascii="돋움" w:eastAsia="돋움"/>
                <w:b/>
                <w:spacing w:val="-9"/>
                <w:sz w:val="18"/>
                <w:shd w:val="clear" w:color="000000"/>
              </w:rPr>
              <w:t>월경통(</w:t>
            </w:r>
            <w:r>
              <w:rPr>
                <w:rFonts w:ascii="돋움" w:eastAsia="돋움"/>
                <w:b/>
                <w:spacing w:val="-9"/>
                <w:sz w:val="18"/>
                <w:shd w:val="clear" w:color="000000"/>
              </w:rPr>
              <w:t xml:space="preserve">月經痛), </w:t>
            </w:r>
            <w:r>
              <w:rPr>
                <w:rFonts w:ascii="돋움" w:eastAsia="돋움"/>
                <w:b/>
                <w:spacing w:val="-9"/>
                <w:sz w:val="18"/>
                <w:shd w:val="clear" w:color="000000"/>
              </w:rPr>
              <w:t>대하(</w:t>
            </w:r>
            <w:r>
              <w:rPr>
                <w:rFonts w:ascii="돋움" w:eastAsia="돋움"/>
                <w:b/>
                <w:spacing w:val="-9"/>
                <w:sz w:val="18"/>
                <w:shd w:val="clear" w:color="000000"/>
              </w:rPr>
              <w:t xml:space="preserve">帶下), </w:t>
            </w:r>
            <w:r>
              <w:rPr>
                <w:rFonts w:ascii="돋움" w:eastAsia="돋움"/>
                <w:b/>
                <w:spacing w:val="-9"/>
                <w:sz w:val="18"/>
                <w:shd w:val="clear" w:color="000000"/>
              </w:rPr>
              <w:t>기면(</w:t>
            </w:r>
            <w:r>
              <w:rPr>
                <w:rFonts w:ascii="돋움" w:eastAsia="돋움"/>
                <w:b/>
                <w:spacing w:val="-9"/>
                <w:sz w:val="18"/>
                <w:shd w:val="clear" w:color="000000"/>
              </w:rPr>
              <w:t xml:space="preserve">嗜眠), </w:t>
            </w:r>
            <w:r>
              <w:rPr>
                <w:rFonts w:ascii="돋움" w:eastAsia="돋움"/>
                <w:b/>
                <w:spacing w:val="-9"/>
                <w:sz w:val="18"/>
                <w:shd w:val="clear" w:color="000000"/>
              </w:rPr>
              <w:t>피로(</w:t>
            </w:r>
            <w:r>
              <w:rPr>
                <w:rFonts w:ascii="돋움" w:eastAsia="돋움"/>
                <w:b/>
                <w:spacing w:val="-9"/>
                <w:sz w:val="18"/>
                <w:shd w:val="clear" w:color="000000"/>
              </w:rPr>
              <w:t xml:space="preserve">疲勞), </w:t>
            </w:r>
            <w:r>
              <w:rPr>
                <w:rFonts w:ascii="돋움" w:eastAsia="돋움"/>
                <w:b/>
                <w:spacing w:val="-9"/>
                <w:sz w:val="18"/>
                <w:shd w:val="clear" w:color="000000"/>
              </w:rPr>
              <w:t>다몽(</w:t>
            </w:r>
            <w:r>
              <w:rPr>
                <w:rFonts w:ascii="돋움" w:eastAsia="돋움"/>
                <w:b/>
                <w:spacing w:val="-9"/>
                <w:sz w:val="18"/>
                <w:shd w:val="clear" w:color="000000"/>
              </w:rPr>
              <w:t xml:space="preserve">多夢), </w:t>
            </w:r>
            <w:r>
              <w:rPr>
                <w:rFonts w:ascii="돋움" w:eastAsia="돋움"/>
                <w:b/>
                <w:spacing w:val="-9"/>
                <w:sz w:val="18"/>
                <w:shd w:val="clear" w:color="000000"/>
              </w:rPr>
              <w:t xml:space="preserve">눈물, 추위탐, 쥐남  </w:t>
            </w:r>
            <w:r>
              <w:rPr>
                <w:rFonts w:ascii="돋움" w:eastAsia="돋움"/>
                <w:spacing w:val="-9"/>
                <w:sz w:val="18"/>
                <w:shd w:val="clear" w:color="000000"/>
              </w:rPr>
              <w:t>여  26세  소양인</w:t>
            </w:r>
          </w:p>
          <w:p>
            <w:pPr>
              <w:pStyle w:val="0"/>
              <w:widowControl w:val="off"/>
              <w:spacing w:line="336" w:lineRule="auto"/>
              <w:ind w:left="317" w:hanging="217"/>
            </w:pPr>
            <w:r>
              <w:rPr>
                <w:rFonts w:ascii="돋움" w:eastAsia="돋움"/>
                <w:b/>
                <w:sz w:val="18"/>
                <w:shd w:val="clear" w:color="000000"/>
              </w:rPr>
              <w:t>3-5. 산후요통(</w:t>
            </w:r>
            <w:r>
              <w:rPr>
                <w:rFonts w:ascii="돋움" w:eastAsia="돋움"/>
                <w:b/>
                <w:sz w:val="18"/>
                <w:shd w:val="clear" w:color="000000"/>
              </w:rPr>
              <w:t xml:space="preserve">産後腰痛), </w:t>
            </w:r>
            <w:r>
              <w:rPr>
                <w:rFonts w:ascii="돋움" w:eastAsia="돋움"/>
                <w:b/>
                <w:sz w:val="18"/>
                <w:shd w:val="clear" w:color="000000"/>
              </w:rPr>
              <w:t xml:space="preserve">손발저림  </w:t>
            </w:r>
            <w:r>
              <w:rPr>
                <w:rFonts w:ascii="돋움" w:eastAsia="돋움"/>
                <w:sz w:val="18"/>
                <w:shd w:val="clear" w:color="000000"/>
              </w:rPr>
              <w:t>여  37세  태음인</w:t>
            </w:r>
          </w:p>
          <w:p>
            <w:pPr>
              <w:pStyle w:val="0"/>
              <w:widowControl w:val="off"/>
              <w:spacing w:line="336" w:lineRule="auto"/>
              <w:ind w:left="317" w:hanging="217"/>
            </w:pPr>
            <w:r>
              <w:rPr>
                <w:rFonts w:ascii="돋움" w:eastAsia="돋움"/>
                <w:b/>
                <w:sz w:val="18"/>
                <w:shd w:val="clear" w:color="000000"/>
              </w:rPr>
              <w:t>3-6. 산후(</w:t>
            </w:r>
            <w:r>
              <w:rPr>
                <w:rFonts w:ascii="돋움" w:eastAsia="돋움"/>
                <w:b/>
                <w:sz w:val="18"/>
                <w:shd w:val="clear" w:color="000000"/>
              </w:rPr>
              <w:t xml:space="preserve">産後) </w:t>
            </w:r>
            <w:r>
              <w:rPr>
                <w:rFonts w:ascii="돋움" w:eastAsia="돋움"/>
                <w:b/>
                <w:sz w:val="18"/>
                <w:shd w:val="clear" w:color="000000"/>
              </w:rPr>
              <w:t>엉치통, 지절통(</w:t>
            </w:r>
            <w:r>
              <w:rPr>
                <w:rFonts w:ascii="돋움" w:eastAsia="돋움"/>
                <w:b/>
                <w:sz w:val="18"/>
                <w:shd w:val="clear" w:color="000000"/>
              </w:rPr>
              <w:t xml:space="preserve">肢節痛), </w:t>
            </w:r>
            <w:r>
              <w:rPr>
                <w:rFonts w:ascii="돋움" w:eastAsia="돋움"/>
                <w:b/>
                <w:sz w:val="18"/>
                <w:shd w:val="clear" w:color="000000"/>
              </w:rPr>
              <w:t>발부종, 피로(</w:t>
            </w:r>
            <w:r>
              <w:rPr>
                <w:rFonts w:ascii="돋움" w:eastAsia="돋움"/>
                <w:b/>
                <w:sz w:val="18"/>
                <w:shd w:val="clear" w:color="000000"/>
              </w:rPr>
              <w:t xml:space="preserve">疲勞), </w:t>
            </w:r>
            <w:r>
              <w:rPr>
                <w:rFonts w:ascii="돋움" w:eastAsia="돋움"/>
                <w:b/>
                <w:sz w:val="18"/>
                <w:shd w:val="clear" w:color="000000"/>
              </w:rPr>
              <w:t>야뇨(</w:t>
            </w:r>
            <w:r>
              <w:rPr>
                <w:rFonts w:ascii="돋움" w:eastAsia="돋움"/>
                <w:b/>
                <w:sz w:val="18"/>
                <w:shd w:val="clear" w:color="000000"/>
              </w:rPr>
              <w:t xml:space="preserve">夜尿)  </w:t>
            </w:r>
            <w:r>
              <w:rPr>
                <w:rFonts w:ascii="돋움" w:eastAsia="돋움"/>
                <w:sz w:val="18"/>
                <w:shd w:val="clear" w:color="000000"/>
              </w:rPr>
              <w:t>여  31세  소양인</w:t>
            </w:r>
          </w:p>
          <w:p>
            <w:pPr>
              <w:pStyle w:val="0"/>
              <w:widowControl w:val="off"/>
              <w:spacing w:line="336" w:lineRule="auto"/>
              <w:ind w:left="506" w:hanging="406"/>
            </w:pPr>
            <w:r>
              <w:rPr>
                <w:rFonts w:ascii="돋움" w:eastAsia="돋움"/>
                <w:sz w:val="18"/>
                <w:shd w:val="clear" w:color="000000"/>
              </w:rPr>
              <w:t>3-7. 생리통(</w:t>
            </w:r>
            <w:r>
              <w:rPr>
                <w:rFonts w:ascii="돋움" w:eastAsia="돋움"/>
                <w:sz w:val="18"/>
                <w:shd w:val="clear" w:color="000000"/>
              </w:rPr>
              <w:t xml:space="preserve">生理痛), </w:t>
            </w:r>
            <w:r>
              <w:rPr>
                <w:rFonts w:ascii="돋움" w:eastAsia="돋움"/>
                <w:sz w:val="18"/>
                <w:shd w:val="clear" w:color="000000"/>
              </w:rPr>
              <w:t>형한지랭(</w:t>
            </w:r>
            <w:r>
              <w:rPr>
                <w:rFonts w:ascii="돋움" w:eastAsia="돋움"/>
                <w:sz w:val="18"/>
                <w:shd w:val="clear" w:color="000000"/>
              </w:rPr>
              <w:t xml:space="preserve">形寒肢冷),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34세  소양인  168cm 55kg</w:t>
            </w:r>
          </w:p>
          <w:p>
            <w:pPr>
              <w:pStyle w:val="0"/>
              <w:widowControl w:val="off"/>
              <w:spacing w:line="336" w:lineRule="auto"/>
              <w:ind w:left="317" w:hanging="217"/>
            </w:pPr>
            <w:r>
              <w:rPr>
                <w:rFonts w:ascii="돋움" w:eastAsia="돋움"/>
                <w:b/>
                <w:sz w:val="18"/>
                <w:shd w:val="clear" w:color="000000"/>
              </w:rPr>
              <w:t>3-8. 하복통(</w:t>
            </w:r>
            <w:r>
              <w:rPr>
                <w:rFonts w:ascii="돋움" w:eastAsia="돋움"/>
                <w:b/>
                <w:sz w:val="18"/>
                <w:shd w:val="clear" w:color="000000"/>
              </w:rPr>
              <w:t xml:space="preserve">下腹痛),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sz w:val="18"/>
                <w:shd w:val="clear" w:color="000000"/>
              </w:rPr>
              <w:t xml:space="preserve"> 여  34세  소양성태음인</w:t>
            </w:r>
          </w:p>
          <w:p>
            <w:pPr>
              <w:pStyle w:val="0"/>
              <w:widowControl w:val="off"/>
              <w:spacing w:line="336" w:lineRule="auto"/>
              <w:ind w:left="317" w:hanging="217"/>
            </w:pPr>
            <w:r>
              <w:rPr>
                <w:rFonts w:ascii="돋움" w:eastAsia="돋움"/>
                <w:b/>
                <w:sz w:val="18"/>
                <w:shd w:val="clear" w:color="000000"/>
              </w:rPr>
              <w:t>3-9. 전신통(</w:t>
            </w:r>
            <w:r>
              <w:rPr>
                <w:rFonts w:ascii="돋움" w:eastAsia="돋움"/>
                <w:b/>
                <w:sz w:val="18"/>
                <w:shd w:val="clear" w:color="000000"/>
              </w:rPr>
              <w:t xml:space="preserve">全身痛),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sz w:val="18"/>
                <w:shd w:val="clear" w:color="000000"/>
              </w:rPr>
              <w:t>여  41세  소양인</w:t>
            </w:r>
          </w:p>
          <w:p>
            <w:pPr>
              <w:pStyle w:val="0"/>
              <w:widowControl w:val="off"/>
              <w:spacing w:line="336" w:lineRule="auto"/>
              <w:ind w:left="317" w:hanging="217"/>
            </w:pPr>
            <w:r>
              <w:rPr>
                <w:rFonts w:ascii="돋움" w:eastAsia="돋움"/>
                <w:b/>
                <w:sz w:val="18"/>
                <w:shd w:val="clear" w:color="000000"/>
              </w:rPr>
              <w:t>3-10. 전신관절통(</w:t>
            </w:r>
            <w:r>
              <w:rPr>
                <w:rFonts w:ascii="돋움" w:eastAsia="돋움"/>
                <w:b/>
                <w:sz w:val="18"/>
                <w:shd w:val="clear" w:color="000000"/>
              </w:rPr>
              <w:t xml:space="preserve">全身關節痛), </w:t>
            </w:r>
            <w:r>
              <w:rPr>
                <w:rFonts w:ascii="돋움" w:eastAsia="돋움"/>
                <w:b/>
                <w:sz w:val="18"/>
                <w:shd w:val="clear" w:color="000000"/>
              </w:rPr>
              <w:t>하지통(</w:t>
            </w:r>
            <w:r>
              <w:rPr>
                <w:rFonts w:ascii="돋움" w:eastAsia="돋움"/>
                <w:b/>
                <w:sz w:val="18"/>
                <w:shd w:val="clear" w:color="000000"/>
              </w:rPr>
              <w:t xml:space="preserve">下肢痛), </w:t>
            </w:r>
            <w:r>
              <w:rPr>
                <w:rFonts w:ascii="돋움" w:eastAsia="돋움"/>
                <w:b/>
                <w:sz w:val="18"/>
                <w:shd w:val="clear" w:color="000000"/>
              </w:rPr>
              <w:t>탈모(</w:t>
            </w:r>
            <w:r>
              <w:rPr>
                <w:rFonts w:ascii="돋움" w:eastAsia="돋움"/>
                <w:b/>
                <w:sz w:val="18"/>
                <w:shd w:val="clear" w:color="000000"/>
              </w:rPr>
              <w:t xml:space="preserve">脫毛), </w:t>
            </w:r>
            <w:r>
              <w:rPr>
                <w:rFonts w:ascii="돋움" w:eastAsia="돋움"/>
                <w:b/>
                <w:sz w:val="18"/>
                <w:shd w:val="clear" w:color="000000"/>
              </w:rPr>
              <w:t>구내염(</w:t>
            </w:r>
            <w:r>
              <w:rPr>
                <w:rFonts w:ascii="돋움" w:eastAsia="돋움"/>
                <w:b/>
                <w:sz w:val="18"/>
                <w:shd w:val="clear" w:color="000000"/>
              </w:rPr>
              <w:t xml:space="preserve">口內炎)  </w:t>
            </w:r>
            <w:r>
              <w:rPr>
                <w:rFonts w:ascii="돋움" w:eastAsia="돋움"/>
                <w:sz w:val="18"/>
                <w:shd w:val="clear" w:color="000000"/>
              </w:rPr>
              <w:t>여  39세  열성태음인</w:t>
            </w:r>
          </w:p>
          <w:p>
            <w:pPr>
              <w:pStyle w:val="0"/>
              <w:widowControl w:val="off"/>
              <w:spacing w:line="336" w:lineRule="auto"/>
              <w:ind w:left="317" w:hanging="217"/>
            </w:pPr>
            <w:r>
              <w:rPr>
                <w:rFonts w:ascii="돋움" w:eastAsia="돋움"/>
                <w:b/>
                <w:sz w:val="18"/>
                <w:shd w:val="clear" w:color="000000"/>
              </w:rPr>
              <w:t>3-11. 견비통(</w:t>
            </w:r>
            <w:r>
              <w:rPr>
                <w:rFonts w:ascii="돋움" w:eastAsia="돋움"/>
                <w:b/>
                <w:sz w:val="18"/>
                <w:shd w:val="clear" w:color="000000"/>
              </w:rPr>
              <w:t xml:space="preserve">肩臂痛), </w:t>
            </w:r>
            <w:r>
              <w:rPr>
                <w:rFonts w:ascii="돋움" w:eastAsia="돋움"/>
                <w:b/>
                <w:sz w:val="18"/>
                <w:shd w:val="clear" w:color="000000"/>
              </w:rPr>
              <w:t>피로감(</w:t>
            </w:r>
            <w:r>
              <w:rPr>
                <w:rFonts w:ascii="돋움" w:eastAsia="돋움"/>
                <w:b/>
                <w:sz w:val="18"/>
                <w:shd w:val="clear" w:color="000000"/>
              </w:rPr>
              <w:t xml:space="preserve">疲勞感), </w:t>
            </w:r>
            <w:r>
              <w:rPr>
                <w:rFonts w:ascii="돋움" w:eastAsia="돋움"/>
                <w:b/>
                <w:sz w:val="18"/>
                <w:shd w:val="clear" w:color="000000"/>
              </w:rPr>
              <w:t>경소(</w:t>
            </w:r>
            <w:r>
              <w:rPr>
                <w:rFonts w:ascii="돋움" w:eastAsia="돋움"/>
                <w:b/>
                <w:sz w:val="18"/>
                <w:shd w:val="clear" w:color="000000"/>
              </w:rPr>
              <w:t xml:space="preserve">經少)  </w:t>
            </w:r>
            <w:r>
              <w:rPr>
                <w:rFonts w:ascii="돋움" w:eastAsia="돋움"/>
                <w:sz w:val="18"/>
                <w:shd w:val="clear" w:color="000000"/>
              </w:rPr>
              <w:t>여  34세  태음인</w:t>
            </w:r>
          </w:p>
          <w:p>
            <w:pPr>
              <w:pStyle w:val="0"/>
              <w:widowControl w:val="off"/>
              <w:spacing w:line="336" w:lineRule="auto"/>
              <w:ind w:left="317" w:hanging="217"/>
            </w:pPr>
            <w:r>
              <w:rPr>
                <w:rFonts w:ascii="돋움" w:eastAsia="돋움"/>
                <w:b/>
                <w:sz w:val="18"/>
                <w:shd w:val="clear" w:color="000000"/>
              </w:rPr>
              <w:t>4-1. 유방(</w:t>
            </w:r>
            <w:r>
              <w:rPr>
                <w:rFonts w:ascii="돋움" w:eastAsia="돋움"/>
                <w:b/>
                <w:sz w:val="18"/>
                <w:shd w:val="clear" w:color="000000"/>
              </w:rPr>
              <w:t xml:space="preserve">乳房) </w:t>
            </w:r>
            <w:r>
              <w:rPr>
                <w:rFonts w:ascii="돋움" w:eastAsia="돋움"/>
                <w:b/>
                <w:sz w:val="18"/>
                <w:shd w:val="clear" w:color="000000"/>
              </w:rPr>
              <w:t>발육부진(</w:t>
            </w:r>
            <w:r>
              <w:rPr>
                <w:rFonts w:ascii="돋움" w:eastAsia="돋움"/>
                <w:b/>
                <w:sz w:val="18"/>
                <w:shd w:val="clear" w:color="000000"/>
              </w:rPr>
              <w:t xml:space="preserve">發育不振) </w:t>
            </w:r>
            <w:r>
              <w:rPr>
                <w:rFonts w:ascii="돋움" w:eastAsia="돋움"/>
                <w:sz w:val="18"/>
                <w:shd w:val="clear" w:color="000000"/>
              </w:rPr>
              <w:t xml:space="preserve"> 여  25세</w:t>
            </w:r>
          </w:p>
          <w:p>
            <w:pPr>
              <w:pStyle w:val="0"/>
              <w:widowControl w:val="off"/>
              <w:spacing w:line="336" w:lineRule="auto"/>
              <w:ind w:left="317" w:hanging="217"/>
            </w:pPr>
            <w:r>
              <w:rPr>
                <w:rFonts w:ascii="돋움" w:eastAsia="돋움"/>
                <w:b/>
                <w:sz w:val="18"/>
                <w:shd w:val="clear" w:color="000000"/>
              </w:rPr>
              <w:t>4-2. 가슴빈약</w:t>
            </w:r>
            <w:r>
              <w:rPr>
                <w:rFonts w:ascii="돋움" w:eastAsia="돋움"/>
                <w:sz w:val="18"/>
                <w:shd w:val="clear" w:color="000000"/>
              </w:rPr>
              <w:t xml:space="preserve">  여  30세  소양성소음인  158cm 49kg</w:t>
            </w:r>
          </w:p>
          <w:p>
            <w:pPr>
              <w:pStyle w:val="0"/>
              <w:widowControl w:val="off"/>
              <w:spacing w:line="336" w:lineRule="auto"/>
              <w:ind w:left="317" w:hanging="217"/>
            </w:pPr>
            <w:r>
              <w:rPr>
                <w:rFonts w:ascii="돋움" w:eastAsia="돋움"/>
                <w:b/>
                <w:sz w:val="18"/>
                <w:shd w:val="clear" w:color="000000"/>
              </w:rPr>
              <w:t>5-1. 무기력(</w:t>
            </w:r>
            <w:r>
              <w:rPr>
                <w:rFonts w:ascii="돋움" w:eastAsia="돋움"/>
                <w:b/>
                <w:sz w:val="18"/>
                <w:shd w:val="clear" w:color="000000"/>
              </w:rPr>
              <w:t xml:space="preserve">無氣力),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여  33세  태음성소양인</w:t>
            </w:r>
          </w:p>
          <w:p>
            <w:pPr>
              <w:pStyle w:val="0"/>
              <w:widowControl w:val="off"/>
              <w:spacing w:line="336" w:lineRule="auto"/>
              <w:ind w:left="506" w:hanging="406"/>
            </w:pPr>
            <w:r>
              <w:rPr>
                <w:rFonts w:ascii="돋움" w:eastAsia="돋움"/>
                <w:sz w:val="18"/>
                <w:shd w:val="clear" w:color="000000"/>
              </w:rPr>
              <w:t>5-2. 하지무력(</w:t>
            </w:r>
            <w:r>
              <w:rPr>
                <w:rFonts w:ascii="돋움" w:eastAsia="돋움"/>
                <w:sz w:val="18"/>
                <w:shd w:val="clear" w:color="000000"/>
              </w:rPr>
              <w:t xml:space="preserve">下肢無力),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만성방광염, 생리통(</w:t>
            </w:r>
            <w:r>
              <w:rPr>
                <w:rFonts w:ascii="돋움" w:eastAsia="돋움"/>
                <w:sz w:val="18"/>
                <w:shd w:val="clear" w:color="000000"/>
              </w:rPr>
              <w:t xml:space="preserve">生理痛)  </w:t>
            </w:r>
            <w:r>
              <w:rPr>
                <w:rFonts w:ascii="돋움" w:eastAsia="돋움"/>
                <w:sz w:val="18"/>
                <w:shd w:val="clear" w:color="000000"/>
              </w:rPr>
              <w:t>여  41세  158cm 42kg</w:t>
            </w:r>
          </w:p>
          <w:p>
            <w:pPr>
              <w:pStyle w:val="0"/>
              <w:widowControl w:val="off"/>
              <w:spacing w:line="336" w:lineRule="auto"/>
              <w:ind w:left="506" w:hanging="406"/>
            </w:pPr>
            <w:r>
              <w:rPr>
                <w:rFonts w:ascii="돋움" w:eastAsia="돋움"/>
                <w:sz w:val="18"/>
                <w:shd w:val="clear" w:color="000000"/>
              </w:rPr>
              <w:t>5-3. 피로(</w:t>
            </w:r>
            <w:r>
              <w:rPr>
                <w:rFonts w:ascii="돋움" w:eastAsia="돋움"/>
                <w:sz w:val="18"/>
                <w:shd w:val="clear" w:color="000000"/>
              </w:rPr>
              <w:t xml:space="preserve">疲勞), </w:t>
            </w:r>
            <w:r>
              <w:rPr>
                <w:rFonts w:ascii="돋움" w:eastAsia="돋움"/>
                <w:sz w:val="18"/>
                <w:shd w:val="clear" w:color="000000"/>
              </w:rPr>
              <w:t>하지무력감(</w:t>
            </w:r>
            <w:r>
              <w:rPr>
                <w:rFonts w:ascii="돋움" w:eastAsia="돋움"/>
                <w:sz w:val="18"/>
                <w:shd w:val="clear" w:color="000000"/>
              </w:rPr>
              <w:t xml:space="preserve">下肢無力感), </w:t>
            </w:r>
            <w:r>
              <w:rPr>
                <w:rFonts w:ascii="돋움" w:eastAsia="돋움"/>
                <w:sz w:val="18"/>
                <w:shd w:val="clear" w:color="000000"/>
              </w:rPr>
              <w:t>마목(</w:t>
            </w:r>
            <w:r>
              <w:rPr>
                <w:rFonts w:ascii="돋움" w:eastAsia="돋움"/>
                <w:sz w:val="18"/>
                <w:shd w:val="clear" w:color="000000"/>
              </w:rPr>
              <w:t xml:space="preserve">痲木), </w:t>
            </w:r>
            <w:r>
              <w:rPr>
                <w:rFonts w:ascii="돋움" w:eastAsia="돋움"/>
                <w:sz w:val="18"/>
                <w:shd w:val="clear" w:color="000000"/>
              </w:rPr>
              <w:t>저림, 족번열(</w:t>
            </w:r>
            <w:r>
              <w:rPr>
                <w:rFonts w:ascii="돋움" w:eastAsia="돋움"/>
                <w:sz w:val="18"/>
                <w:shd w:val="clear" w:color="000000"/>
              </w:rPr>
              <w:t xml:space="preserve">足煩熱),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부종(</w:t>
            </w:r>
            <w:r>
              <w:rPr>
                <w:rFonts w:ascii="돋움" w:eastAsia="돋움"/>
                <w:sz w:val="18"/>
                <w:shd w:val="clear" w:color="000000"/>
              </w:rPr>
              <w:t xml:space="preserve">浮腫), </w:t>
            </w:r>
            <w:r>
              <w:rPr>
                <w:rFonts w:ascii="돋움" w:eastAsia="돋움"/>
                <w:sz w:val="18"/>
                <w:shd w:val="clear" w:color="000000"/>
              </w:rPr>
              <w:t>부정맥(</w:t>
            </w:r>
            <w:r>
              <w:rPr>
                <w:rFonts w:ascii="돋움" w:eastAsia="돋움"/>
                <w:sz w:val="18"/>
                <w:shd w:val="clear" w:color="000000"/>
              </w:rPr>
              <w:t>不整脈),</w:t>
            </w:r>
          </w:p>
          <w:p>
            <w:pPr>
              <w:pStyle w:val="0"/>
              <w:widowControl w:val="off"/>
              <w:spacing w:line="336" w:lineRule="auto"/>
              <w:ind w:left="506" w:hanging="406"/>
            </w:pPr>
            <w:r>
              <w:rPr>
                <w:rFonts w:ascii="돋움" w:eastAsia="돋움"/>
                <w:sz w:val="18"/>
                <w:shd w:val="clear" w:color="000000"/>
              </w:rPr>
              <w:t xml:space="preserve">     전신곤권(</w:t>
            </w:r>
            <w:r>
              <w:rPr>
                <w:rFonts w:ascii="돋움" w:eastAsia="돋움"/>
                <w:sz w:val="18"/>
                <w:shd w:val="clear" w:color="000000"/>
              </w:rPr>
              <w:t xml:space="preserve">全身困倦)  </w:t>
            </w:r>
            <w:r>
              <w:rPr>
                <w:rFonts w:ascii="돋움" w:eastAsia="돋움"/>
                <w:sz w:val="18"/>
                <w:shd w:val="clear" w:color="000000"/>
              </w:rPr>
              <w:t>여  32세  태음성소양인</w:t>
            </w:r>
          </w:p>
          <w:p>
            <w:pPr>
              <w:pStyle w:val="0"/>
              <w:widowControl w:val="off"/>
              <w:spacing w:line="336" w:lineRule="auto"/>
              <w:ind w:left="317" w:hanging="217"/>
            </w:pPr>
            <w:r>
              <w:rPr>
                <w:rFonts w:ascii="돋움" w:eastAsia="돋움"/>
                <w:b/>
                <w:sz w:val="18"/>
                <w:shd w:val="clear" w:color="000000"/>
              </w:rPr>
              <w:t>5-4. 손저림, 좌반신(</w:t>
            </w:r>
            <w:r>
              <w:rPr>
                <w:rFonts w:ascii="돋움" w:eastAsia="돋움"/>
                <w:b/>
                <w:sz w:val="18"/>
                <w:shd w:val="clear" w:color="000000"/>
              </w:rPr>
              <w:t xml:space="preserve">左半身) </w:t>
            </w:r>
            <w:r>
              <w:rPr>
                <w:rFonts w:ascii="돋움" w:eastAsia="돋움"/>
                <w:b/>
                <w:sz w:val="18"/>
                <w:shd w:val="clear" w:color="000000"/>
              </w:rPr>
              <w:t>저림, 요통(</w:t>
            </w:r>
            <w:r>
              <w:rPr>
                <w:rFonts w:ascii="돋움" w:eastAsia="돋움"/>
                <w:b/>
                <w:sz w:val="18"/>
                <w:shd w:val="clear" w:color="000000"/>
              </w:rPr>
              <w:t xml:space="preserve">腰痛),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여  37세  소양인</w:t>
            </w:r>
          </w:p>
          <w:p>
            <w:pPr>
              <w:pStyle w:val="6"/>
              <w:widowControl w:val="off"/>
            </w:pPr>
            <w:r>
              <w:rPr>
                <w:rStyle w:val="7"/>
              </w:rPr>
              <w:t>5-5. 산후(</w:t>
            </w:r>
            <w:r>
              <w:rPr>
                <w:rStyle w:val="7"/>
              </w:rPr>
              <w:t xml:space="preserve">産後) </w:t>
            </w:r>
            <w:r>
              <w:rPr>
                <w:rStyle w:val="7"/>
              </w:rPr>
              <w:t>손발저림, 피곤(</w:t>
            </w:r>
            <w:r>
              <w:rPr>
                <w:rStyle w:val="7"/>
              </w:rPr>
              <w:t xml:space="preserve">疲困), </w:t>
            </w:r>
            <w:r>
              <w:rPr>
                <w:rStyle w:val="7"/>
              </w:rPr>
              <w:t>부종(</w:t>
            </w:r>
            <w:r>
              <w:rPr>
                <w:rStyle w:val="7"/>
              </w:rPr>
              <w:t>浮腫)</w:t>
            </w:r>
            <w:r>
              <w:rPr/>
              <w:t xml:space="preserve">  여  30세  소양인  주부  162cm 50kg</w:t>
            </w:r>
          </w:p>
          <w:p>
            <w:pPr>
              <w:pStyle w:val="0"/>
              <w:widowControl w:val="off"/>
              <w:spacing w:line="336" w:lineRule="auto"/>
              <w:ind w:left="317" w:hanging="217"/>
            </w:pPr>
            <w:r>
              <w:rPr>
                <w:rFonts w:ascii="돋움" w:eastAsia="돋움"/>
                <w:b/>
                <w:sz w:val="18"/>
                <w:shd w:val="clear" w:color="000000"/>
              </w:rPr>
              <w:t>6-1. 혐부증(</w:t>
            </w:r>
            <w:r>
              <w:rPr>
                <w:rFonts w:ascii="돋움" w:eastAsia="돋움"/>
                <w:b/>
                <w:sz w:val="18"/>
                <w:shd w:val="clear" w:color="000000"/>
              </w:rPr>
              <w:t xml:space="preserve">嫌夫症), </w:t>
            </w:r>
            <w:r>
              <w:rPr>
                <w:rFonts w:ascii="돋움" w:eastAsia="돋움"/>
                <w:b/>
                <w:sz w:val="18"/>
                <w:shd w:val="clear" w:color="000000"/>
              </w:rPr>
              <w:t>성교 후 탈기(</w:t>
            </w:r>
            <w:r>
              <w:rPr>
                <w:rFonts w:ascii="돋움" w:eastAsia="돋움"/>
                <w:b/>
                <w:sz w:val="18"/>
                <w:shd w:val="clear" w:color="000000"/>
              </w:rPr>
              <w:t xml:space="preserve">脫氣)  </w:t>
            </w:r>
            <w:r>
              <w:rPr>
                <w:rFonts w:ascii="돋움" w:eastAsia="돋움"/>
                <w:sz w:val="18"/>
                <w:shd w:val="clear" w:color="000000"/>
              </w:rPr>
              <w:t>여  30대</w:t>
            </w:r>
          </w:p>
          <w:p>
            <w:pPr>
              <w:pStyle w:val="0"/>
              <w:widowControl w:val="off"/>
              <w:spacing w:line="336" w:lineRule="auto"/>
              <w:ind w:left="506" w:hanging="406"/>
            </w:pPr>
            <w:r>
              <w:rPr>
                <w:rFonts w:ascii="돋움" w:eastAsia="돋움"/>
                <w:sz w:val="18"/>
                <w:shd w:val="clear" w:color="000000"/>
              </w:rPr>
              <w:t>7-1. 변비(</w:t>
            </w:r>
            <w:r>
              <w:rPr>
                <w:rFonts w:ascii="돋움" w:eastAsia="돋움"/>
                <w:sz w:val="18"/>
                <w:shd w:val="clear" w:color="000000"/>
              </w:rPr>
              <w:t xml:space="preserve">便秘), </w:t>
            </w:r>
            <w:r>
              <w:rPr>
                <w:rFonts w:ascii="돋움" w:eastAsia="돋움"/>
                <w:sz w:val="18"/>
                <w:shd w:val="clear" w:color="000000"/>
              </w:rPr>
              <w:t>생리불순(</w:t>
            </w:r>
            <w:r>
              <w:rPr>
                <w:rFonts w:ascii="돋움" w:eastAsia="돋움"/>
                <w:sz w:val="18"/>
                <w:shd w:val="clear" w:color="000000"/>
              </w:rPr>
              <w:t xml:space="preserve">生理不順)  </w:t>
            </w:r>
            <w:r>
              <w:rPr>
                <w:rFonts w:ascii="돋움" w:eastAsia="돋움"/>
                <w:sz w:val="18"/>
                <w:shd w:val="clear" w:color="000000"/>
              </w:rPr>
              <w:t>여  15세  중2학년  155cm 55kg</w:t>
            </w:r>
          </w:p>
          <w:p>
            <w:pPr>
              <w:pStyle w:val="0"/>
              <w:widowControl w:val="off"/>
              <w:spacing w:line="336" w:lineRule="auto"/>
              <w:ind w:left="317" w:hanging="217"/>
            </w:pPr>
            <w:r>
              <w:rPr>
                <w:rFonts w:ascii="돋움" w:eastAsia="돋움"/>
                <w:b/>
                <w:sz w:val="18"/>
                <w:shd w:val="clear" w:color="000000"/>
              </w:rPr>
              <w:t>8-1. 냉(</w:t>
            </w:r>
            <w:r>
              <w:rPr>
                <w:rFonts w:ascii="돋움" w:eastAsia="돋움"/>
                <w:b/>
                <w:sz w:val="18"/>
                <w:shd w:val="clear" w:color="000000"/>
              </w:rPr>
              <w:t xml:space="preserve">冷), </w:t>
            </w:r>
            <w:r>
              <w:rPr>
                <w:rFonts w:ascii="돋움" w:eastAsia="돋움"/>
                <w:b/>
                <w:sz w:val="18"/>
                <w:shd w:val="clear" w:color="000000"/>
              </w:rPr>
              <w:t>소음순염증(</w:t>
            </w:r>
            <w:r>
              <w:rPr>
                <w:rFonts w:ascii="돋움" w:eastAsia="돋움"/>
                <w:b/>
                <w:sz w:val="18"/>
                <w:shd w:val="clear" w:color="000000"/>
              </w:rPr>
              <w:t xml:space="preserve">小陰脣炎症), </w:t>
            </w:r>
            <w:r>
              <w:rPr>
                <w:rFonts w:ascii="돋움" w:eastAsia="돋움"/>
                <w:b/>
                <w:sz w:val="18"/>
                <w:shd w:val="clear" w:color="000000"/>
              </w:rPr>
              <w:t>소양증(</w:t>
            </w:r>
            <w:r>
              <w:rPr>
                <w:rFonts w:ascii="돋움" w:eastAsia="돋움"/>
                <w:b/>
                <w:sz w:val="18"/>
                <w:shd w:val="clear" w:color="000000"/>
              </w:rPr>
              <w:t xml:space="preserve">搔痒症), </w:t>
            </w:r>
            <w:r>
              <w:rPr>
                <w:rFonts w:ascii="돋움" w:eastAsia="돋움"/>
                <w:b/>
                <w:sz w:val="18"/>
                <w:shd w:val="clear" w:color="000000"/>
              </w:rPr>
              <w:t>방광염(</w:t>
            </w:r>
            <w:r>
              <w:rPr>
                <w:rFonts w:ascii="돋움" w:eastAsia="돋움"/>
                <w:b/>
                <w:sz w:val="18"/>
                <w:shd w:val="clear" w:color="000000"/>
              </w:rPr>
              <w:t xml:space="preserve">膀胱炎) </w:t>
            </w:r>
            <w:r>
              <w:rPr>
                <w:rFonts w:ascii="돋움" w:eastAsia="돋움"/>
                <w:sz w:val="18"/>
                <w:shd w:val="clear" w:color="000000"/>
              </w:rPr>
              <w:t xml:space="preserve"> 여  26세  소양인</w:t>
            </w:r>
          </w:p>
          <w:p>
            <w:pPr>
              <w:pStyle w:val="0"/>
              <w:widowControl w:val="off"/>
              <w:spacing w:line="336" w:lineRule="auto"/>
              <w:ind w:left="506" w:hanging="406"/>
            </w:pPr>
            <w:r>
              <w:rPr>
                <w:rFonts w:ascii="돋움" w:eastAsia="돋움"/>
                <w:sz w:val="18"/>
                <w:shd w:val="clear" w:color="000000"/>
              </w:rPr>
              <w:t>9-1. 부종(</w:t>
            </w:r>
            <w:r>
              <w:rPr>
                <w:rFonts w:ascii="돋움" w:eastAsia="돋움"/>
                <w:sz w:val="18"/>
                <w:shd w:val="clear" w:color="000000"/>
              </w:rPr>
              <w:t xml:space="preserve">浮腫), </w:t>
            </w:r>
            <w:r>
              <w:rPr>
                <w:rFonts w:ascii="돋움" w:eastAsia="돋움"/>
                <w:sz w:val="18"/>
                <w:shd w:val="clear" w:color="000000"/>
              </w:rPr>
              <w:t>생리불순(</w:t>
            </w:r>
            <w:r>
              <w:rPr>
                <w:rFonts w:ascii="돋움" w:eastAsia="돋움"/>
                <w:sz w:val="18"/>
                <w:shd w:val="clear" w:color="000000"/>
              </w:rPr>
              <w:t xml:space="preserve">生理不順),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25세  소음성소양인  157cm 46kg</w:t>
            </w:r>
          </w:p>
          <w:p>
            <w:pPr>
              <w:pStyle w:val="0"/>
              <w:widowControl w:val="off"/>
              <w:spacing w:line="336" w:lineRule="auto"/>
              <w:ind w:left="317" w:hanging="217"/>
            </w:pPr>
            <w:r>
              <w:rPr>
                <w:rFonts w:ascii="돋움" w:eastAsia="돋움"/>
                <w:b/>
                <w:sz w:val="18"/>
                <w:shd w:val="clear" w:color="000000"/>
              </w:rPr>
              <w:t>10-1. 불면(</w:t>
            </w:r>
            <w:r>
              <w:rPr>
                <w:rFonts w:ascii="돋움" w:eastAsia="돋움"/>
                <w:b/>
                <w:sz w:val="18"/>
                <w:shd w:val="clear" w:color="000000"/>
              </w:rPr>
              <w:t xml:space="preserve">不眠) </w:t>
            </w:r>
            <w:r>
              <w:rPr>
                <w:rFonts w:ascii="돋움" w:eastAsia="돋움"/>
                <w:sz w:val="18"/>
                <w:shd w:val="clear" w:color="000000"/>
              </w:rPr>
              <w:t xml:space="preserve"> 여  55세  태음성소양인</w:t>
            </w:r>
          </w:p>
          <w:p>
            <w:pPr>
              <w:pStyle w:val="0"/>
              <w:widowControl w:val="off"/>
              <w:spacing w:line="336" w:lineRule="auto"/>
              <w:ind w:left="317" w:hanging="217"/>
            </w:pPr>
            <w:r>
              <w:rPr>
                <w:rFonts w:ascii="돋움" w:eastAsia="돋움"/>
                <w:sz w:val="18"/>
                <w:shd w:val="clear" w:color="000000"/>
              </w:rPr>
              <w:t>11-1. 실패례-경소(</w:t>
            </w:r>
            <w:r>
              <w:rPr>
                <w:rFonts w:ascii="돋움" w:eastAsia="돋움"/>
                <w:sz w:val="18"/>
                <w:shd w:val="clear" w:color="000000"/>
              </w:rPr>
              <w:t xml:space="preserve">經少)  </w:t>
            </w:r>
            <w:r>
              <w:rPr>
                <w:rFonts w:ascii="돋움" w:eastAsia="돋움"/>
                <w:sz w:val="18"/>
                <w:shd w:val="clear" w:color="000000"/>
              </w:rPr>
              <w:t>여  31세  유학생(미혼)  170cm 52kg</w:t>
            </w:r>
          </w:p>
        </w:tc>
      </w:tr>
    </w:tbl>
    <w:p>
      <w:pPr>
        <w:pStyle w:val="0"/>
        <w:widowControl w:val="off"/>
        <w:wordWrap w:val="1"/>
        <w:jc w:val="right"/>
      </w:pPr>
    </w:p>
    <w:p>
      <w:pPr>
        <w:pStyle w:val="3"/>
        <w:widowControl w:val="off"/>
        <w:rPr/>
      </w:pPr>
    </w:p>
    <w:p>
      <w:pPr>
        <w:pStyle w:val="3"/>
        <w:widowControl w:val="off"/>
      </w:pPr>
      <w:r>
        <w:rPr/>
        <w:t>1-1. 경지(</w:t>
      </w:r>
      <w:r>
        <w:rPr/>
        <w:t xml:space="preserve">經遲), </w:t>
      </w:r>
      <w:r>
        <w:rPr/>
        <w:t>냉두통(</w:t>
      </w:r>
      <w:r>
        <w:rPr/>
        <w:t>冷頭痛)</w:t>
      </w:r>
    </w:p>
    <w:p>
      <w:pPr>
        <w:pStyle w:val="4"/>
        <w:widowControl w:val="off"/>
      </w:pPr>
      <w:r>
        <w:pict>
          <v:oval id="_x1302624263"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20세  소양인  회사원  서울특별시 성동구 성수동</w:t>
      </w:r>
    </w:p>
    <w:p>
      <w:pPr>
        <w:pStyle w:val="5"/>
        <w:widowControl w:val="off"/>
      </w:pPr>
      <w:r>
        <w:rPr/>
        <w:t>약간 큰 키에 보통 체구이며 피부가 희고 성격이 깔끔한 소양인으로 보이는 아가씨이다.</w:t>
      </w:r>
    </w:p>
    <w:p>
      <w:pPr>
        <w:pStyle w:val="5"/>
        <w:widowControl w:val="off"/>
      </w:pPr>
      <w:r>
        <w:rPr/>
        <w:t>①</w:t>
      </w:r>
      <w:r>
        <w:rPr/>
        <w:t xml:space="preserve"> 지난 7월 이후부터 지금까지 6개월간 월경이 없다. </w:t>
      </w:r>
      <w:r>
        <w:rPr/>
        <w:t>㉠</w:t>
      </w:r>
      <w:r>
        <w:rPr/>
        <w:t xml:space="preserve"> 전에도 간혹 1</w:t>
      </w:r>
      <w:r>
        <w:rPr/>
        <w:t>～</w:t>
      </w:r>
      <w:r>
        <w:rPr/>
        <w:t xml:space="preserve">2개월간 월경을 거른 적이 있다. </w:t>
      </w:r>
      <w:r>
        <w:rPr/>
        <w:t>㉡</w:t>
      </w:r>
      <w:r>
        <w:rPr/>
        <w:t xml:space="preserve"> 경혈(</w:t>
      </w:r>
      <w:r>
        <w:rPr/>
        <w:t>經血)</w:t>
      </w:r>
      <w:r>
        <w:rPr/>
        <w:t>은 약간 검으며, 월경은 3</w:t>
      </w:r>
      <w:r>
        <w:rPr/>
        <w:t>～</w:t>
      </w:r>
      <w:r>
        <w:rPr/>
        <w:t xml:space="preserve">4일씩 한다.   </w:t>
      </w:r>
      <w:r>
        <w:rPr/>
        <w:t>②</w:t>
      </w:r>
      <w:r>
        <w:rPr/>
        <w:t xml:space="preserve"> 종전에는 열두통(</w:t>
      </w:r>
      <w:r>
        <w:rPr/>
        <w:t>熱頭痛)</w:t>
      </w:r>
      <w:r>
        <w:rPr/>
        <w:t xml:space="preserve">이 있었는데 1개월 전부터는 머리가 찬 두통이 극심하다고 한다.   </w:t>
      </w:r>
      <w:r>
        <w:rPr/>
        <w:t>③</w:t>
      </w:r>
      <w:r>
        <w:rPr/>
        <w:t xml:space="preserve"> 추위를 타며   </w:t>
      </w:r>
      <w:r>
        <w:rPr/>
        <w:t>④</w:t>
      </w:r>
      <w:r>
        <w:rPr/>
        <w:t xml:space="preserve"> 예전에는 수족(</w:t>
      </w:r>
      <w:r>
        <w:rPr/>
        <w:t>手足)</w:t>
      </w:r>
      <w:r>
        <w:rPr/>
        <w:t xml:space="preserve">이 뜨거웠으나 1개월 전부터는 수족이 차다.   </w:t>
      </w:r>
      <w:r>
        <w:rPr/>
        <w:t>⑤</w:t>
      </w:r>
      <w:r>
        <w:rPr/>
        <w:t xml:space="preserve"> 감기에 잘 걸리며 감기에 걸리면 두통, 현훈(</w:t>
      </w:r>
      <w:r>
        <w:rPr/>
        <w:t xml:space="preserve">眩暈), </w:t>
      </w:r>
      <w:r>
        <w:rPr/>
        <w:t>비색(</w:t>
      </w:r>
      <w:r>
        <w:rPr/>
        <w:t>鼻塞)</w:t>
      </w:r>
      <w:r>
        <w:rPr/>
        <w:t xml:space="preserve">이 있고 현재도 코가 막혀 있다.   </w:t>
      </w:r>
      <w:r>
        <w:rPr/>
        <w:t>⑥</w:t>
      </w:r>
      <w:r>
        <w:rPr/>
        <w:t xml:space="preserve"> 식욕은 보통이고 소화는 잘되며 간혹 속쓰림과 식후 복통이 있다.   </w:t>
      </w:r>
      <w:r>
        <w:rPr/>
        <w:t>⑦</w:t>
      </w:r>
      <w:r>
        <w:rPr/>
        <w:t xml:space="preserve"> 잘 놀란다.   </w:t>
      </w:r>
      <w:r>
        <w:rPr/>
        <w:t>⑧</w:t>
      </w:r>
      <w:r>
        <w:rPr/>
        <w:t xml:space="preserve"> 매운 것과 단 것, 육류는 싫어하지만 신 것과 따뜻한 것, 분식을 좋아한다.   </w:t>
      </w:r>
      <w:r>
        <w:rPr/>
        <w:t>⑨</w:t>
      </w:r>
      <w:r>
        <w:rPr/>
        <w:t xml:space="preserve"> 구고(</w:t>
      </w:r>
      <w:r>
        <w:rPr/>
        <w:t>口苦)</w:t>
      </w:r>
      <w:r>
        <w:rPr/>
        <w:t xml:space="preserve">가 있다.   </w:t>
      </w:r>
      <w:r>
        <w:rPr/>
        <w:t>⑩</w:t>
      </w:r>
      <w:r>
        <w:rPr/>
        <w:t xml:space="preserve"> 수족이 자주 저리다.   </w:t>
      </w:r>
      <w:r>
        <w:rPr/>
        <w:t>⑪</w:t>
      </w:r>
      <w:r>
        <w:rPr/>
        <w:t xml:space="preserve"> 치흔(</w:t>
      </w:r>
      <w:r>
        <w:rPr/>
        <w:t>齒痕)</w:t>
      </w:r>
      <w:r>
        <w:rPr/>
        <w:t>이 심하다.</w:t>
      </w:r>
    </w:p>
    <w:p>
      <w:pPr>
        <w:pStyle w:val="5"/>
        <w:widowControl w:val="off"/>
      </w:pPr>
      <w:r>
        <w:rPr/>
        <w:t>소화력이 왕성한 소양인의 경지를 목표로 대영전에 숙지황을 3돈으로 하고 냉두통(</w:t>
      </w:r>
      <w:r>
        <w:rPr/>
        <w:t>冷頭痛)</w:t>
      </w:r>
      <w:r>
        <w:rPr/>
        <w:t>을 감안하여 오수유 3돈을 더한 뒤, 평소 신경을 많이 쓴다는 점을 감안하여 향부자 2돈을 더하여 2제를 지은 뒤, 본인의 요청대로 복용이 편리하게끔 3/4은 달이고 1/4은 분말로 하여 20일분으로 오자대 호환을 만들어 1일 3회 공복에 나누어 들도록 했다.</w:t>
      </w:r>
    </w:p>
    <w:p>
      <w:pPr>
        <w:pStyle w:val="5"/>
        <w:widowControl w:val="off"/>
      </w:pPr>
      <w:r>
        <w:rPr/>
        <w:t>한 달 뒤에 이 아가씨와 같은 기숙사에 있는 처조카가 왔을 때 물어보니 다음과 같다.</w:t>
      </w:r>
    </w:p>
    <w:p>
      <w:pPr>
        <w:pStyle w:val="5"/>
        <w:widowControl w:val="off"/>
      </w:pPr>
      <w:r>
        <w:rPr/>
        <w:t>1. 약을 7일간 복용한 후부터 극심하던 냉두통이 사라졌다.</w:t>
      </w:r>
    </w:p>
    <w:p>
      <w:pPr>
        <w:pStyle w:val="5"/>
        <w:widowControl w:val="off"/>
      </w:pPr>
      <w:r>
        <w:rPr/>
        <w:t>2. 환약을 다 복용하기도 전에 6개월간 중단되었던 월경이 있었다고 한다.</w:t>
      </w:r>
    </w:p>
    <w:p>
      <w:pPr>
        <w:pStyle w:val="5"/>
        <w:widowControl w:val="off"/>
      </w:pPr>
      <w:r>
        <w:rPr/>
        <w:t>조카에게 들은 바로는 2년이 지난 지금도 월경을 정상적으로 하고 있다고 한다.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pPr>
        <w:pStyle w:val="3"/>
        <w:widowControl w:val="off"/>
      </w:pPr>
      <w:r>
        <w:rPr/>
        <w:t>1-2. 경지(</w:t>
      </w:r>
      <w:r>
        <w:rPr/>
        <w:t xml:space="preserve">經遲), </w:t>
      </w:r>
      <w:r>
        <w:rPr/>
        <w:t>경소(</w:t>
      </w:r>
      <w:r>
        <w:rPr/>
        <w:t xml:space="preserve">經少), </w:t>
      </w:r>
      <w:r>
        <w:rPr/>
        <w:t>불임(</w:t>
      </w:r>
      <w:r>
        <w:rPr/>
        <w:t>不姙)</w:t>
      </w:r>
    </w:p>
    <w:p>
      <w:pPr>
        <w:pStyle w:val="4"/>
        <w:widowControl w:val="off"/>
      </w:pPr>
      <w:r>
        <w:pict>
          <v:oval id="_x1896809014"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35세  소양인  상업  서울특별시 강남구 역삼동</w:t>
      </w:r>
    </w:p>
    <w:p>
      <w:pPr>
        <w:pStyle w:val="5"/>
        <w:widowControl w:val="off"/>
      </w:pPr>
      <w:r>
        <w:rPr/>
        <w:t>동신대 한의과 학생의 소개를 받아 시어머니와 같이 온 키가 크고 활달한 젊은 부인이다.</w:t>
      </w:r>
    </w:p>
    <w:p>
      <w:pPr>
        <w:pStyle w:val="5"/>
        <w:widowControl w:val="off"/>
      </w:pPr>
      <w:r>
        <w:rPr/>
        <w:t>①</w:t>
      </w:r>
      <w:r>
        <w:rPr/>
        <w:t xml:space="preserve"> 임신을 원하고 있으나 특별한 원인도 없는데 임신이 되지 않는다.   </w:t>
      </w:r>
      <w:r>
        <w:rPr/>
        <w:t>②</w:t>
      </w:r>
      <w:r>
        <w:rPr/>
        <w:t xml:space="preserve"> 1년 전부터 월경이 40</w:t>
      </w:r>
      <w:r>
        <w:rPr/>
        <w:t>～</w:t>
      </w:r>
      <w:r>
        <w:rPr/>
        <w:t>50일 주기로 한다.</w:t>
      </w:r>
    </w:p>
    <w:p>
      <w:pPr>
        <w:pStyle w:val="5"/>
        <w:widowControl w:val="off"/>
      </w:pPr>
      <w:r>
        <w:rPr/>
        <w:t>㉠</w:t>
      </w:r>
      <w:r>
        <w:rPr/>
        <w:t xml:space="preserve"> 월경은 2일간 하며, 1회 월경량도 매우 적다. </w:t>
      </w:r>
      <w:r>
        <w:rPr/>
        <w:t>㉡</w:t>
      </w:r>
      <w:r>
        <w:rPr/>
        <w:t xml:space="preserve"> 월경초기에는 혈색이 검게 나온다.   </w:t>
      </w:r>
      <w:r>
        <w:rPr/>
        <w:t>③</w:t>
      </w:r>
      <w:r>
        <w:rPr/>
        <w:t xml:space="preserve"> 손발이 항시 찬 편이다.</w:t>
      </w:r>
    </w:p>
    <w:p>
      <w:pPr>
        <w:pStyle w:val="5"/>
        <w:widowControl w:val="off"/>
      </w:pPr>
      <w:r>
        <w:rPr/>
        <w:t>④</w:t>
      </w:r>
      <w:r>
        <w:rPr/>
        <w:t xml:space="preserve"> 동대문에서 의류도매상을 하느라 아침에 자고 오후에 일어난다. </w:t>
      </w:r>
      <w:r>
        <w:rPr/>
        <w:t>㉠</w:t>
      </w:r>
      <w:r>
        <w:rPr/>
        <w:t xml:space="preserve"> 이런 영향인지 1년 전부터는 잠귀가 밝아지고, 잠도 잘 안 들며, 꿈도 많이 꾼다.   </w:t>
      </w:r>
      <w:r>
        <w:rPr/>
        <w:t>⑤</w:t>
      </w:r>
      <w:r>
        <w:rPr/>
        <w:t xml:space="preserve"> 식사는 1일 2끼, 식사량은 보통이고, 대변은 2일에 1회 본다.   </w:t>
      </w:r>
      <w:r>
        <w:rPr/>
        <w:t>⑥</w:t>
      </w:r>
      <w:r>
        <w:rPr/>
        <w:t xml:space="preserve"> 음식은 신 것과 단 것을 싫어한다.   </w:t>
      </w:r>
      <w:r>
        <w:rPr/>
        <w:t>⑦</w:t>
      </w:r>
      <w:r>
        <w:rPr/>
        <w:t xml:space="preserve"> 말이 빠르고 성격이 시원시원하다.   </w:t>
      </w:r>
      <w:r>
        <w:rPr/>
        <w:t>⑧</w:t>
      </w:r>
      <w:r>
        <w:rPr/>
        <w:t xml:space="preserve"> 체형은 약간 마른 편이고 키는 약간 크다.</w:t>
      </w:r>
    </w:p>
    <w:p>
      <w:pPr>
        <w:pStyle w:val="5"/>
        <w:widowControl w:val="off"/>
      </w:pPr>
      <w:r>
        <w:rPr/>
        <w:t>시어머니와 본인이 원하는 것은 임신이다. 나이가 35세라 임신을 원하고 있으나 임신이 잘되지 않자 한약으로 한번 임신을 시도해 보고자 한다는 것이다. 특별한 점이라고는 월경을 40</w:t>
      </w:r>
      <w:r>
        <w:rPr/>
        <w:t>～</w:t>
      </w:r>
      <w:r>
        <w:rPr/>
        <w:t>50일에 한 번 한다는 경지(</w:t>
      </w:r>
      <w:r>
        <w:rPr/>
        <w:t>經遲)</w:t>
      </w:r>
      <w:r>
        <w:rPr/>
        <w:t>와 월경량이 매우 적은 경소(</w:t>
      </w:r>
      <w:r>
        <w:rPr/>
        <w:t xml:space="preserve">經少) </w:t>
      </w:r>
      <w:r>
        <w:rPr/>
        <w:t>증상이 있는 것이다. 따라서 이 사람이 임신이 잘 안 되는 이유는 자궁에 정혈이 부족한 탓에 혈행이 부족하여 자궁내벽에서 착상이 잘되지 않아서 나타나는 것으로 보았다.</w:t>
      </w:r>
    </w:p>
    <w:p>
      <w:pPr>
        <w:pStyle w:val="5"/>
        <w:widowControl w:val="off"/>
      </w:pPr>
      <w:r>
        <w:rPr/>
        <w:t>경지와 경소 증상이 있는 것으로 보아서 불임 원인이 골반내 혈류 감소로 인한 자궁내 혈액 감소로 본 만큼 치법으로는 자연히 보혈 보정의 방법을 사용하기로 했다. 더구나 숙지황과 같은 점도가 높은 보정제를 사용해도 별다른 소화기장애가 발생될 소지가 없기 때문에 그대로 사용하기로 했다.</w:t>
      </w:r>
    </w:p>
    <w:p>
      <w:pPr>
        <w:pStyle w:val="5"/>
        <w:widowControl w:val="off"/>
      </w:pPr>
      <w:r>
        <w:rPr/>
        <w:t>불임에 사용하는 처방은 매우 많다. 그러나 불임이 있으면서 경지와 경소를 겸하고 있는 점으로 볼 때 이는 경지와 경소에 사용하는 대영전의 적응증이어서 대영전을 검토해 보았다. 대영전은 경지나 경소뿐만 아니라 자궁 발육부진이나 특별한 원인이 없이 불임이 되어 있는 경우에 많이 사용하며, 특히 골반내에 많은 혈액을 보강하는 작용이 있어서 골반내 혈류감소가 지속되어 나타나는 경지나 경소뿐만 아니라 자궁 기능저하나 발육이상에도 사용한다. 따라서 이 부인의 불임에 대영전을 선방했다.</w:t>
      </w:r>
    </w:p>
    <w:p>
      <w:pPr>
        <w:pStyle w:val="5"/>
        <w:widowControl w:val="off"/>
      </w:pPr>
      <w:r>
        <w:rPr/>
        <w:t>경지와 경소가 있고 소화력이 좋은 35세의 소양인 부인의 불임이 골반내 혈류감소가 원인이라 보고 대영전 본방을 지어 주기로 했다. 여기에 신 음식을 싫어하고 천면(</w:t>
      </w:r>
      <w:r>
        <w:rPr/>
        <w:t>淺眠)</w:t>
      </w:r>
      <w:r>
        <w:rPr/>
        <w:t>이 있다는 점을 감안하여 용골, 모려를 더하여 10일분 20첩을 지어 주었다. 임신해도 고령임신이고, 첫 임신이기에 대영전을 지속 복용하면 유산이 예방될 것이고 태아나 산모도 모두 건강해질 것이라고 복약지도를 해 두었다.</w:t>
      </w:r>
    </w:p>
    <w:p>
      <w:pPr>
        <w:pStyle w:val="5"/>
        <w:widowControl w:val="off"/>
      </w:pPr>
      <w:r>
        <w:rPr/>
        <w:t>두 달 뒤 9월 중순에 약을 더 지어 달라고 전화가 왔다. 경과를 확인해 보았다.</w:t>
      </w:r>
    </w:p>
    <w:p>
      <w:pPr>
        <w:pStyle w:val="5"/>
        <w:widowControl w:val="off"/>
      </w:pPr>
      <w:r>
        <w:rPr/>
        <w:t>1. 약 복용 후 월경을 했는데,  2일간 하던 월경을 3일간 했다.</w:t>
      </w:r>
    </w:p>
    <w:p>
      <w:pPr>
        <w:pStyle w:val="5"/>
        <w:widowControl w:val="off"/>
      </w:pPr>
      <w:r>
        <w:rPr/>
        <w:t>2. 1회 월경량도 많아졌으며 아주 잘 나왔다.</w:t>
      </w:r>
    </w:p>
    <w:p>
      <w:pPr>
        <w:pStyle w:val="5"/>
        <w:widowControl w:val="off"/>
      </w:pPr>
      <w:r>
        <w:rPr/>
        <w:t>3. 최근 병원에 가서 확인해보니 임신이 되었고 지금은 임신 6주라고 한다.</w:t>
      </w:r>
    </w:p>
    <w:p>
      <w:pPr>
        <w:pStyle w:val="5"/>
        <w:widowControl w:val="off"/>
      </w:pPr>
      <w:r>
        <w:rPr/>
        <w:t>4. 심야에 의류장사를 하느라 약을 제때 먹지 못하고 생각날 때마다 먹어왔으며,</w:t>
      </w:r>
    </w:p>
    <w:p>
      <w:pPr>
        <w:pStyle w:val="5"/>
        <w:widowControl w:val="off"/>
      </w:pPr>
      <w:r>
        <w:rPr/>
        <w:t>5. 임신 중에 한약을 복용해도 괜찮은지 물어 와서 괜찮다고 했다.</w:t>
      </w:r>
    </w:p>
    <w:p>
      <w:pPr>
        <w:pStyle w:val="5"/>
        <w:widowControl w:val="off"/>
      </w:pPr>
      <w:r>
        <w:rPr/>
        <w:t>경지(</w:t>
      </w:r>
      <w:r>
        <w:rPr/>
        <w:t>經遲)</w:t>
      </w:r>
      <w:r>
        <w:rPr/>
        <w:t>와 경소(</w:t>
      </w:r>
      <w:r>
        <w:rPr/>
        <w:t>經少)</w:t>
      </w:r>
      <w:r>
        <w:rPr/>
        <w:t>가 있어왔던 만큼 자궁이 약해져 있다고 보고, 다시 요청대로 유산을 예방하고 태아의 건강을 위할 겸 임신 보약으로 먼저와 같은 대영전으로 1제를 지어주었다.</w:t>
      </w:r>
    </w:p>
    <w:p>
      <w:pPr>
        <w:pStyle w:val="5"/>
        <w:widowControl w:val="off"/>
      </w:pPr>
      <w:r>
        <w:rPr/>
        <w:t>약 1달 뒤 임신 8주이며 병원에 가서 검사하니 아기가 건강하다고 하면서 전화가 왔다.</w:t>
      </w:r>
    </w:p>
    <w:p>
      <w:pPr>
        <w:pStyle w:val="5"/>
        <w:widowControl w:val="off"/>
      </w:pPr>
      <w:r>
        <w:rPr/>
        <w:t>다시 50여일 뒤인 11월 하순에 남편과 같이 왔다.</w:t>
      </w:r>
    </w:p>
    <w:p>
      <w:pPr>
        <w:pStyle w:val="5"/>
        <w:widowControl w:val="off"/>
      </w:pPr>
      <w:r>
        <w:rPr/>
        <w:t>소양인의 35세로 첫 아이로는 노산(</w:t>
      </w:r>
      <w:r>
        <w:rPr/>
        <w:t>老産)</w:t>
      </w:r>
      <w:r>
        <w:rPr/>
        <w:t>인데, 현재 임신 5개월이며 태아는 건강하다고 한다. 한약 덕분인지, 평소 건강한 탓인지, 그간 입덧도 별로 하지 않았고 아주 건강하게 잘 지낸다고 한다. 이후 이 부인의 동생에게 들은 소식으로는 아기를 잘 낳아 잘 키우고 있다고 했다.</w:t>
      </w:r>
    </w:p>
    <w:p>
      <w:pPr>
        <w:pStyle w:val="0"/>
        <w:widowControl w:val="off"/>
        <w:spacing w:line="336" w:lineRule="auto"/>
        <w:ind w:left="2" w:hanging="2"/>
        <w:rPr>
          <w:rFonts w:ascii="한양신명조" w:eastAsia="한양신명조"/>
          <w:color w:val="008000"/>
          <w:sz w:val="18"/>
          <w:shd w:val="clear" w:color="000000"/>
        </w:rPr>
      </w:pPr>
    </w:p>
    <w:p>
      <w:pPr>
        <w:pStyle w:val="3"/>
        <w:widowControl w:val="off"/>
      </w:pPr>
      <w:r>
        <w:rPr/>
        <w:t>1-3. 월경중단(</w:t>
      </w:r>
      <w:r>
        <w:rPr/>
        <w:t>月經中斷)</w:t>
      </w:r>
    </w:p>
    <w:p>
      <w:pPr>
        <w:pStyle w:val="4"/>
        <w:widowControl w:val="off"/>
      </w:pPr>
      <w:r>
        <w:pict>
          <v:oval id="_x189680901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17세  태음인  서울특별시 관악구 신림9동</w:t>
      </w:r>
    </w:p>
    <w:p>
      <w:pPr>
        <w:pStyle w:val="5"/>
        <w:widowControl w:val="off"/>
      </w:pPr>
      <w:r>
        <w:rPr/>
        <w:t>보통 키에 체격이 약간 큰 편인 태음인 여고생이다.</w:t>
      </w:r>
    </w:p>
    <w:p>
      <w:pPr>
        <w:pStyle w:val="5"/>
        <w:widowControl w:val="off"/>
      </w:pPr>
      <w:r>
        <w:rPr/>
        <w:t>①</w:t>
      </w:r>
      <w:r>
        <w:rPr/>
        <w:t xml:space="preserve"> 월경불순이 있다. </w:t>
      </w:r>
      <w:r>
        <w:rPr/>
        <w:t>㉠</w:t>
      </w:r>
      <w:r>
        <w:rPr/>
        <w:t xml:space="preserve"> 2년 전에 초경을 했는데, 3</w:t>
      </w:r>
      <w:r>
        <w:rPr/>
        <w:t>～</w:t>
      </w:r>
      <w:r>
        <w:rPr/>
        <w:t xml:space="preserve">4차례 정도밖에 월경을 하지 않았다. </w:t>
      </w:r>
      <w:r>
        <w:rPr/>
        <w:t>㉡</w:t>
      </w:r>
      <w:r>
        <w:rPr/>
        <w:t xml:space="preserve"> 6개월 전부터는 월경을 전혀 하지 않는다. </w:t>
      </w:r>
      <w:r>
        <w:rPr/>
        <w:t>㉢</w:t>
      </w:r>
      <w:r>
        <w:rPr/>
        <w:t xml:space="preserve"> 월경주기가 부정확하다. </w:t>
      </w:r>
      <w:r>
        <w:rPr/>
        <w:t>㉣</w:t>
      </w:r>
      <w:r>
        <w:rPr/>
        <w:t xml:space="preserve"> 월경통은 없다. </w:t>
      </w:r>
      <w:r>
        <w:rPr/>
        <w:t>㉤</w:t>
      </w:r>
      <w:r>
        <w:rPr/>
        <w:t xml:space="preserve"> 월경량은 보통이다.   </w:t>
      </w:r>
      <w:r>
        <w:rPr/>
        <w:t>②</w:t>
      </w:r>
      <w:r>
        <w:rPr/>
        <w:t xml:space="preserve"> 어려서 자란 키가 더 이상 자라지 않는다.   </w:t>
      </w:r>
      <w:r>
        <w:rPr/>
        <w:t>③</w:t>
      </w:r>
      <w:r>
        <w:rPr/>
        <w:t xml:space="preserve"> 어려서부터 얼굴에 가끔씩 열이 났었다.   </w:t>
      </w:r>
      <w:r>
        <w:rPr/>
        <w:t>④</w:t>
      </w:r>
      <w:r>
        <w:rPr/>
        <w:t xml:space="preserve"> 추위를 타는 것은 보통이고 더위는 약간 타는 편이다.   </w:t>
      </w:r>
      <w:r>
        <w:rPr/>
        <w:t>⑤</w:t>
      </w:r>
      <w:r>
        <w:rPr/>
        <w:t xml:space="preserve"> 땀을 보통으로 흘리고 여름에 얼굴에서 땀이 많이 난다.   </w:t>
      </w:r>
      <w:r>
        <w:rPr/>
        <w:t>⑥</w:t>
      </w:r>
      <w:r>
        <w:rPr/>
        <w:t xml:space="preserve"> 식성은 가리지 않는 편이나 시원한 것과 육류를 즐겨 먹는다.   </w:t>
      </w:r>
      <w:r>
        <w:rPr/>
        <w:t>⑦</w:t>
      </w:r>
      <w:r>
        <w:rPr/>
        <w:t xml:space="preserve"> 물을 많이 마신다.   </w:t>
      </w:r>
      <w:r>
        <w:rPr/>
        <w:t>⑧</w:t>
      </w:r>
      <w:r>
        <w:rPr/>
        <w:t xml:space="preserve"> 식욕은 좋고 식사량은 적당하다. 소화력은 보통이다.   </w:t>
      </w:r>
      <w:r>
        <w:rPr/>
        <w:t>⑨</w:t>
      </w:r>
      <w:r>
        <w:rPr/>
        <w:t xml:space="preserve"> 잠은 8시간 정도 자며 숙면한다. 쉽게 잠에 들고 꿈을 가끔 꾼다.   </w:t>
      </w:r>
      <w:r>
        <w:rPr/>
        <w:t>⑩</w:t>
      </w:r>
      <w:r>
        <w:rPr/>
        <w:t xml:space="preserve"> 손의 체온은 보통이며 발은 약간 찬 편이다. 윗배, 아랫배 모두 따뜻하다. 몸 전체의 체온은 보통이다.   </w:t>
      </w:r>
      <w:r>
        <w:rPr/>
        <w:t>⑪</w:t>
      </w:r>
      <w:r>
        <w:rPr/>
        <w:t xml:space="preserve"> 대변은 1일에 1번씩 매일 아침에 보며, 대변상태는 보통이다. 소변은 자주 보는 편이다.   </w:t>
      </w:r>
      <w:r>
        <w:rPr/>
        <w:t>⑫</w:t>
      </w:r>
      <w:r>
        <w:rPr/>
        <w:t xml:space="preserve"> 가끔씩 가슴이 뛴다.   </w:t>
      </w:r>
      <w:r>
        <w:rPr/>
        <w:t>⑬</w:t>
      </w:r>
      <w:r>
        <w:rPr/>
        <w:t xml:space="preserve"> 피부색이 약간 붉으며 건성피부이다.</w:t>
      </w:r>
    </w:p>
    <w:p>
      <w:pPr>
        <w:pStyle w:val="5"/>
        <w:widowControl w:val="off"/>
      </w:pPr>
      <w:r>
        <w:rPr/>
        <w:t>월경이 6개월 이상 중단된 것이므로 이 증상을 경폐라 보고 통경탕 2배량으로 10일분 20첩을 지어주었다.</w:t>
      </w:r>
    </w:p>
    <w:p>
      <w:pPr>
        <w:pStyle w:val="5"/>
        <w:widowControl w:val="off"/>
      </w:pPr>
      <w:r>
        <w:rPr/>
        <w:t>1달 뒤인 2월 하순에 다시 내방했다. 경과를 확인해 보니, 통경탕을 모두 복용했음에도 아직 월경이 없다고 한다. 월경불통에 통경탕 2배량으로 1제를 사용했음에도 월경이 아직 없다는 것은 월경 중단이 자궁발육부진으로 인한 것이라 생각되었다. 그래서 대영전 본방에 향부자 4돈을 더하여 10일분 20첩을 투약했다.</w:t>
      </w:r>
    </w:p>
    <w:p>
      <w:pPr>
        <w:pStyle w:val="5"/>
        <w:widowControl w:val="off"/>
      </w:pPr>
      <w:r>
        <w:rPr/>
        <w:t>3개월 후에 다시 약을 지으러 왔을 때 물어보니, 다음과 같다.</w:t>
      </w:r>
    </w:p>
    <w:p>
      <w:pPr>
        <w:pStyle w:val="5"/>
        <w:widowControl w:val="off"/>
      </w:pPr>
      <w:r>
        <w:rPr/>
        <w:t>1. 약을 먹고 난 뒤에 곧바로 4일간 정상적으로 월경을 했다고 한다.</w:t>
      </w:r>
    </w:p>
    <w:p>
      <w:pPr>
        <w:pStyle w:val="5"/>
        <w:widowControl w:val="off"/>
      </w:pPr>
      <w:r>
        <w:rPr/>
        <w:t>2. 그리고 약을 복용할 때에 속이 약간 불편했다고 한다.</w:t>
      </w:r>
    </w:p>
    <w:p>
      <w:pPr>
        <w:pStyle w:val="5"/>
        <w:widowControl w:val="off"/>
      </w:pPr>
      <w:r>
        <w:rPr/>
        <w:t>아마 숙지황이 다량 포함되었기 때문일 것이다.</w:t>
      </w:r>
    </w:p>
    <w:p>
      <w:pPr>
        <w:pStyle w:val="5"/>
        <w:widowControl w:val="off"/>
      </w:pPr>
      <w:r>
        <w:rPr/>
        <w:t>이번에도 같은 처방에 소화불량을 감안하여 작약 1.5돈, 백출 3돈, 빈랑 0.5돈을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월경불순(</w:t>
      </w:r>
      <w:r>
        <w:rPr/>
        <w:t xml:space="preserve">月經不順), </w:t>
      </w:r>
      <w:r>
        <w:rPr/>
        <w:t>월경중단(</w:t>
      </w:r>
      <w:r>
        <w:rPr/>
        <w:t>月經中斷)</w:t>
      </w:r>
    </w:p>
    <w:p>
      <w:pPr>
        <w:pStyle w:val="5"/>
        <w:widowControl w:val="off"/>
      </w:pPr>
      <w:r>
        <w:rPr/>
        <w:t>다음은 송영길 선생의 경험이다.</w:t>
      </w:r>
    </w:p>
    <w:p>
      <w:pPr>
        <w:pStyle w:val="4"/>
        <w:widowControl w:val="off"/>
      </w:pPr>
      <w:r>
        <w:pict>
          <v:oval id="_x1896809018"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충청남도 천안시 쌍용동 선경아파트</w:t>
      </w:r>
    </w:p>
    <w:p>
      <w:pPr>
        <w:pStyle w:val="5"/>
        <w:widowControl w:val="off"/>
      </w:pPr>
      <w:r>
        <w:rPr/>
        <w:t>마른 용모에 약간 가무잡잡한 소양인 여성이다.</w:t>
      </w:r>
    </w:p>
    <w:p>
      <w:pPr>
        <w:pStyle w:val="5"/>
        <w:widowControl w:val="off"/>
      </w:pPr>
      <w:r>
        <w:rPr/>
        <w:t>①</w:t>
      </w:r>
      <w:r>
        <w:rPr/>
        <w:t xml:space="preserve"> 2달간 월경이 없다.   </w:t>
      </w:r>
      <w:r>
        <w:rPr/>
        <w:t>②</w:t>
      </w:r>
      <w:r>
        <w:rPr/>
        <w:t xml:space="preserve"> 평소에도 월경불순 증상이 심했다.   </w:t>
      </w:r>
      <w:r>
        <w:rPr/>
        <w:t>③</w:t>
      </w:r>
      <w:r>
        <w:rPr/>
        <w:t xml:space="preserve"> 약간 변비(</w:t>
      </w:r>
      <w:r>
        <w:rPr/>
        <w:t xml:space="preserve">便秘) </w:t>
      </w:r>
      <w:r>
        <w:rPr/>
        <w:t xml:space="preserve">경향이 있다.   </w:t>
      </w:r>
      <w:r>
        <w:rPr/>
        <w:t>④</w:t>
      </w:r>
      <w:r>
        <w:rPr/>
        <w:t xml:space="preserve"> 고시준비를 해서 그런지 신경을 쓰는 일이 많아 잠을 잘 이루지 못한다.   </w:t>
      </w:r>
      <w:r>
        <w:rPr/>
        <w:t>⑤</w:t>
      </w:r>
      <w:r>
        <w:rPr/>
        <w:t xml:space="preserve"> 밥을 많이 먹으나 살이 찌지 않는다.   </w:t>
      </w:r>
      <w:r>
        <w:rPr/>
        <w:t>⑥</w:t>
      </w:r>
      <w:r>
        <w:rPr/>
        <w:t xml:space="preserve"> 추위보다 더위를 더 많이 탄다.   </w:t>
      </w:r>
      <w:r>
        <w:rPr/>
        <w:t>⑦</w:t>
      </w:r>
      <w:r>
        <w:rPr/>
        <w:t xml:space="preserve"> 맥(</w:t>
      </w:r>
      <w:r>
        <w:rPr/>
        <w:t>脈)</w:t>
      </w:r>
      <w:r>
        <w:rPr/>
        <w:t>이 약간 현(</w:t>
      </w:r>
      <w:r>
        <w:rPr/>
        <w:t>弦)</w:t>
      </w:r>
      <w:r>
        <w:rPr/>
        <w:t>하면서 미약(</w:t>
      </w:r>
      <w:r>
        <w:rPr/>
        <w:t>微弱)</w:t>
      </w:r>
      <w:r>
        <w:rPr/>
        <w:t xml:space="preserve">하다.   </w:t>
      </w:r>
      <w:r>
        <w:rPr/>
        <w:t>⑧</w:t>
      </w:r>
      <w:r>
        <w:rPr/>
        <w:t xml:space="preserve"> 설진상(</w:t>
      </w:r>
      <w:r>
        <w:rPr/>
        <w:t xml:space="preserve">舌診狀) </w:t>
      </w:r>
      <w:r>
        <w:rPr/>
        <w:t>혀는 약간 붉고 태(</w:t>
      </w:r>
      <w:r>
        <w:rPr/>
        <w:t>苔)</w:t>
      </w:r>
      <w:r>
        <w:rPr/>
        <w:t>가 별로 없다.</w:t>
      </w:r>
    </w:p>
    <w:p>
      <w:pPr>
        <w:pStyle w:val="5"/>
        <w:widowControl w:val="off"/>
      </w:pPr>
      <w:r>
        <w:rPr/>
        <w:t>요즘 신경을 쓰는 일이 많고 약간 열감이 있는 여성에게 대영전 본방에 시호 1돈, 치자 1돈을 더하여 10일분 20첩을 투약했다. 약을 복용한 지 일주일이 지나자 월경이 다시 나오기 시작했다. 1제를 모두 복용한 후에 전화를 해보니 변비도 없어지고 살도 많이 쪘다며 좋아했다.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불임(</w:t>
      </w:r>
      <w:r>
        <w:rPr/>
        <w:t xml:space="preserve">不姙), </w:t>
      </w:r>
      <w:r>
        <w:rPr/>
        <w:t>경지(</w:t>
      </w:r>
      <w:r>
        <w:rPr/>
        <w:t>經遲)</w:t>
      </w:r>
    </w:p>
    <w:p>
      <w:pPr>
        <w:pStyle w:val="4"/>
        <w:widowControl w:val="off"/>
      </w:pPr>
      <w:r>
        <w:pict>
          <v:oval id="_x1302624264"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여  27세  태음인  주부  경기도 고양시 탄현동 에이스아파트</w:t>
      </w:r>
    </w:p>
    <w:p>
      <w:pPr>
        <w:pStyle w:val="5"/>
        <w:widowControl w:val="off"/>
      </w:pPr>
      <w:r>
        <w:rPr/>
        <w:t>보통 키에 보통 체구로 원만하고 유순한 모습이다.</w:t>
      </w:r>
    </w:p>
    <w:p>
      <w:pPr>
        <w:pStyle w:val="5"/>
        <w:widowControl w:val="off"/>
      </w:pPr>
      <w:r>
        <w:rPr/>
        <w:t>①</w:t>
      </w:r>
      <w:r>
        <w:rPr/>
        <w:t xml:space="preserve"> 임신을 원한다. 첫애가 26개월이나 되었는데도 임신이 되지 않는다.   </w:t>
      </w:r>
      <w:r>
        <w:rPr/>
        <w:t>②</w:t>
      </w:r>
      <w:r>
        <w:rPr/>
        <w:t xml:space="preserve"> 월경이 불규칙하며 31</w:t>
      </w:r>
      <w:r>
        <w:rPr/>
        <w:t>～</w:t>
      </w:r>
      <w:r>
        <w:rPr/>
        <w:t xml:space="preserve">42일 만에 월경을 했다.   </w:t>
      </w:r>
      <w:r>
        <w:rPr/>
        <w:t>③</w:t>
      </w:r>
      <w:r>
        <w:rPr/>
        <w:t xml:space="preserve"> 3년 전에 난소가 파열되어 수술한 경력이 있다.   </w:t>
      </w:r>
      <w:r>
        <w:rPr/>
        <w:t>④</w:t>
      </w:r>
      <w:r>
        <w:rPr/>
        <w:t xml:space="preserve"> 병원에서는 이상이 없다고 한다.   </w:t>
      </w:r>
      <w:r>
        <w:rPr/>
        <w:t>⑤</w:t>
      </w:r>
      <w:r>
        <w:rPr/>
        <w:t xml:space="preserve"> 4</w:t>
      </w:r>
      <w:r>
        <w:rPr/>
        <w:t>～</w:t>
      </w:r>
      <w:r>
        <w:rPr/>
        <w:t xml:space="preserve">5년 전부터 가끔 머리가 울리는 두통이 있다.   </w:t>
      </w:r>
      <w:r>
        <w:rPr/>
        <w:t>⑥</w:t>
      </w:r>
      <w:r>
        <w:rPr/>
        <w:t xml:space="preserve"> 식욕과 소화력이 보통이고, 대변과 소변은 정상이다.</w:t>
      </w:r>
    </w:p>
    <w:p>
      <w:pPr>
        <w:pStyle w:val="5"/>
        <w:widowControl w:val="off"/>
      </w:pPr>
      <w:r>
        <w:rPr/>
        <w:t>자궁 기능이 저하되어 불임과 경지가 발생한 것으로 보고 대영전 본방에 월경불순을 감안하여 향부자 3돈을 더하여 20일분 40첩을 지어주었다. 1달 뒤에 다시 약 2제를 요청하여 같은 처방으로 지어주었다.</w:t>
      </w:r>
    </w:p>
    <w:p>
      <w:pPr>
        <w:pStyle w:val="5"/>
        <w:widowControl w:val="off"/>
      </w:pPr>
      <w:r>
        <w:rPr/>
        <w:t>두 번째 약을 지어가고 11개월 뒤, 다음해 8월 중순에 그 약을 먹고 임신하여 아기를 낳았다면서 ‘이 아기가 바로 그 아기입니다’ 하고 건강한 아이를 보여 주었다. 요통과 두통은 어떤지 확인해 보니, 그것은 별다른 차도가 없다고 한다. 이번에는 산후보약으로 보허탕을 지어주었다.</w:t>
      </w:r>
    </w:p>
    <w:p>
      <w:pPr>
        <w:pStyle w:val="3"/>
        <w:widowControl w:val="off"/>
        <w:rPr/>
      </w:pPr>
    </w:p>
    <w:p>
      <w:pPr>
        <w:pStyle w:val="3"/>
        <w:widowControl w:val="off"/>
      </w:pPr>
      <w:r>
        <w:rPr/>
        <w:t>3-1. 요통(</w:t>
      </w:r>
      <w:r>
        <w:rPr/>
        <w:t xml:space="preserve">腰痛), </w:t>
      </w:r>
      <w:r>
        <w:rPr/>
        <w:t>견비통(</w:t>
      </w:r>
      <w:r>
        <w:rPr/>
        <w:t xml:space="preserve">肩臂痛), </w:t>
      </w:r>
      <w:r>
        <w:rPr/>
        <w:t>면홍(</w:t>
      </w:r>
      <w:r>
        <w:rPr/>
        <w:t xml:space="preserve">面紅), </w:t>
      </w:r>
      <w:r>
        <w:rPr/>
        <w:t>경소(</w:t>
      </w:r>
      <w:r>
        <w:rPr/>
        <w:t>經少)</w:t>
      </w:r>
    </w:p>
    <w:p>
      <w:pPr>
        <w:pStyle w:val="4"/>
        <w:widowControl w:val="off"/>
      </w:pPr>
      <w:r>
        <w:pict>
          <v:oval id="_x1302624266"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31세  태음인  직장인  서울특별시 관악구 신림 12동 뉴서울아파트</w:t>
      </w:r>
    </w:p>
    <w:p>
      <w:pPr>
        <w:pStyle w:val="5"/>
        <w:widowControl w:val="off"/>
      </w:pPr>
      <w:r>
        <w:rPr/>
        <w:t>보통 체격으로 컴퓨터 업무를 주로 한다는 태음인으로 보이는 여성이다.</w:t>
      </w:r>
    </w:p>
    <w:p>
      <w:pPr>
        <w:pStyle w:val="5"/>
        <w:widowControl w:val="off"/>
      </w:pPr>
      <w:r>
        <w:rPr/>
        <w:t>①</w:t>
      </w:r>
      <w:r>
        <w:rPr/>
        <w:t xml:space="preserve"> 1년 전 출산 이후 전산실에서 일을 해서인지 어깨와 팔 등이 전체적으로 조금씩 아프다.   </w:t>
      </w:r>
      <w:r>
        <w:rPr/>
        <w:t>②</w:t>
      </w:r>
      <w:r>
        <w:rPr/>
        <w:t xml:space="preserve"> 4개월 전에 자연유산을 한 후로 월경량이 줄어 1</w:t>
      </w:r>
      <w:r>
        <w:rPr/>
        <w:t>～</w:t>
      </w:r>
      <w:r>
        <w:rPr/>
        <w:t xml:space="preserve">2일밖에 하지 않는다.   </w:t>
      </w:r>
      <w:r>
        <w:rPr/>
        <w:t>③</w:t>
      </w:r>
      <w:r>
        <w:rPr/>
        <w:t xml:space="preserve"> 아침 출근할 때 찬바람을 맞으면 유독 얼굴이 붉어진다.</w:t>
      </w:r>
    </w:p>
    <w:p>
      <w:pPr>
        <w:pStyle w:val="5"/>
        <w:widowControl w:val="off"/>
      </w:pPr>
      <w:r>
        <w:rPr/>
        <w:t>④</w:t>
      </w:r>
      <w:r>
        <w:rPr/>
        <w:t xml:space="preserve"> 평소 추위를 타는 편이다.   </w:t>
      </w:r>
      <w:r>
        <w:rPr/>
        <w:t>⑤</w:t>
      </w:r>
      <w:r>
        <w:rPr/>
        <w:t xml:space="preserve"> 아랫배가 간혹 차다.   </w:t>
      </w:r>
      <w:r>
        <w:rPr/>
        <w:t>⑥</w:t>
      </w:r>
      <w:r>
        <w:rPr/>
        <w:t xml:space="preserve"> 식욕은 보통이고 소화력은 좋다.</w:t>
      </w:r>
    </w:p>
    <w:p>
      <w:pPr>
        <w:pStyle w:val="5"/>
        <w:widowControl w:val="off"/>
      </w:pPr>
      <w:r>
        <w:rPr/>
        <w:t>자연유산한 이후 월경량이 격감했으나 소화가 잘되는 태음인 여성의 요통, 견비통을 목표로 대영전 본방에서 육계를 4돈으로 증량하고 창출 4돈, 인삼 4돈을 더하여 10일분 20첩을 투약했다.</w:t>
      </w:r>
    </w:p>
    <w:p>
      <w:pPr>
        <w:pStyle w:val="5"/>
        <w:widowControl w:val="off"/>
      </w:pPr>
      <w:r>
        <w:rPr/>
        <w:t>약을 복용한 후에 요통 및 찬바람을 맞으면 얼굴이 붉어지는 증상이 소실되고, 어깨와 팔의 통증이 격감되고, 월경량이 많아져 4</w:t>
      </w:r>
      <w:r>
        <w:rPr/>
        <w:t>～</w:t>
      </w:r>
      <w:r>
        <w:rPr/>
        <w:t>5일 동안 월경을 했으며, 며칠 전부터 다시 허리가 조금씩 아프다며 약을 지어달라는 전화가 왔다.</w:t>
      </w:r>
    </w:p>
    <w:p>
      <w:pPr>
        <w:pStyle w:val="5"/>
        <w:widowControl w:val="off"/>
      </w:pPr>
      <w:r>
        <w:rPr/>
        <w:t>비록 2개월 뒤에 다시 재발한 요통이지만 지난번 약이 효력이 있다고 보고 같은 처방으로 10일분 20첩을 투약했다.</w:t>
      </w:r>
    </w:p>
    <w:p>
      <w:pPr>
        <w:pStyle w:val="5"/>
        <w:widowControl w:val="off"/>
      </w:pPr>
      <w:r>
        <w:rPr/>
        <w:t>다시 3개월 뒤에 아들의 보약을 지으러 왔을 때 물어보니, 지난번 약을 복용하고 효과가 좋아 몸이 개운하고 그동안 괜찮았다고 한다. 그런데 2달 전에 출산한 후부터 다시 요통과 슬통이 재발하여 약을 지으러 왔다고 한다.</w:t>
      </w:r>
    </w:p>
    <w:p>
      <w:pPr>
        <w:pStyle w:val="5"/>
        <w:widowControl w:val="off"/>
      </w:pPr>
      <w:r>
        <w:rPr/>
        <w:t>출산으로 인하여 몸이 전반적으로 허약해져 요통과 슬통이 재발한 것으로 보고 지난번과 같은 처방으로 10일분 20첩을 투약했다.</w:t>
      </w:r>
    </w:p>
    <w:p>
      <w:pPr>
        <w:pStyle w:val="3"/>
        <w:widowControl w:val="off"/>
      </w:pPr>
      <w:r>
        <w:rPr/>
        <w:t>3-2. 요통(</w:t>
      </w:r>
      <w:r>
        <w:rPr/>
        <w:t xml:space="preserve">腰痛), </w:t>
      </w:r>
      <w:r>
        <w:rPr/>
        <w:t>슬통(</w:t>
      </w:r>
      <w:r>
        <w:rPr/>
        <w:t xml:space="preserve">膝痛), </w:t>
      </w:r>
      <w:r>
        <w:rPr/>
        <w:t>손발저림</w:t>
      </w:r>
    </w:p>
    <w:p>
      <w:pPr>
        <w:pStyle w:val="5"/>
        <w:widowControl w:val="off"/>
      </w:pPr>
      <w:r>
        <w:rPr/>
        <w:t>다음은 엄주현 선생의 경험이다.</w:t>
      </w:r>
    </w:p>
    <w:p>
      <w:pPr>
        <w:pStyle w:val="4"/>
        <w:widowControl w:val="off"/>
      </w:pPr>
      <w:r>
        <w:pict>
          <v:oval id="_x1896809020"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25세  열성태음인  주부  170cm 69kg  전라북도 익산시 영등동</w:t>
      </w:r>
    </w:p>
    <w:p>
      <w:pPr>
        <w:pStyle w:val="5"/>
        <w:widowControl w:val="off"/>
      </w:pPr>
      <w:r>
        <w:rPr/>
        <w:t>첫 아이를 출산 후 11개월째인데 허리가 아파 옆으로 눕지 못하는 상황이며, 본인이 보약을 짓고자 했다.</w:t>
      </w:r>
    </w:p>
    <w:p>
      <w:pPr>
        <w:pStyle w:val="5"/>
        <w:widowControl w:val="off"/>
      </w:pPr>
      <w:r>
        <w:rPr/>
        <w:t>①</w:t>
      </w:r>
      <w:r>
        <w:rPr/>
        <w:t xml:space="preserve"> 허리가 시큰거리면서 아프며 옆으로 눕지 못한다.   </w:t>
      </w:r>
      <w:r>
        <w:rPr/>
        <w:t>②</w:t>
      </w:r>
      <w:r>
        <w:rPr/>
        <w:t xml:space="preserve"> 무릎이 쑤시며 비 오는 날에는 망치로 때리는 것처럼 아프다.   </w:t>
      </w:r>
      <w:r>
        <w:rPr/>
        <w:t>③</w:t>
      </w:r>
      <w:r>
        <w:rPr/>
        <w:t xml:space="preserve"> 월경은 불규칙적이며 월경량은 최근 들어서 줄어드는 경향이 있다.   </w:t>
      </w:r>
      <w:r>
        <w:rPr/>
        <w:t>④</w:t>
      </w:r>
      <w:r>
        <w:rPr/>
        <w:t xml:space="preserve"> 손발이 저리고 손끝이 찌릿찌릿한 느낌이 든다.   </w:t>
      </w:r>
      <w:r>
        <w:rPr/>
        <w:t>⑤</w:t>
      </w:r>
      <w:r>
        <w:rPr/>
        <w:t xml:space="preserve"> 월경통이 있다.   </w:t>
      </w:r>
      <w:r>
        <w:rPr/>
        <w:t>⑥</w:t>
      </w:r>
      <w:r>
        <w:rPr/>
        <w:t xml:space="preserve"> 냉대하가 있다.   </w:t>
      </w:r>
      <w:r>
        <w:rPr/>
        <w:t>⑦</w:t>
      </w:r>
      <w:r>
        <w:rPr/>
        <w:t xml:space="preserve"> 식사는 하루 두 끼 먹으며 소화가 잘 안 되는 편이다.</w:t>
      </w:r>
    </w:p>
    <w:p>
      <w:pPr>
        <w:pStyle w:val="5"/>
        <w:widowControl w:val="off"/>
      </w:pPr>
      <w:r>
        <w:rPr/>
        <w:t>⑧</w:t>
      </w:r>
      <w:r>
        <w:rPr/>
        <w:t xml:space="preserve"> 가끔 속쓰림이 있다.   </w:t>
      </w:r>
      <w:r>
        <w:rPr/>
        <w:t>⑨</w:t>
      </w:r>
      <w:r>
        <w:rPr/>
        <w:t xml:space="preserve"> 추위와 더위를 타는 편이다.   </w:t>
      </w:r>
      <w:r>
        <w:rPr/>
        <w:t>⑩</w:t>
      </w:r>
      <w:r>
        <w:rPr/>
        <w:t xml:space="preserve"> 아랫배가 차갑다.   </w:t>
      </w:r>
      <w:r>
        <w:rPr/>
        <w:t>⑪</w:t>
      </w:r>
      <w:r>
        <w:rPr/>
        <w:t xml:space="preserve"> 물을 거의 마시지 않는다.</w:t>
      </w:r>
    </w:p>
    <w:p>
      <w:pPr>
        <w:pStyle w:val="5"/>
        <w:widowControl w:val="off"/>
      </w:pPr>
      <w:r>
        <w:rPr/>
        <w:t>⑫</w:t>
      </w:r>
      <w:r>
        <w:rPr/>
        <w:t xml:space="preserve"> 수면시간은 충분하나 잠들기 어렵다.   </w:t>
      </w:r>
      <w:r>
        <w:rPr/>
        <w:t>⑬</w:t>
      </w:r>
      <w:r>
        <w:rPr/>
        <w:t xml:space="preserve"> 대변은 이틀에 한 번 꼴이며 시원치 않다.   </w:t>
      </w:r>
      <w:r>
        <w:rPr/>
        <w:t>⑭</w:t>
      </w:r>
      <w:r>
        <w:rPr/>
        <w:t xml:space="preserve"> 소변은 낮에 2회 정도 본다.   </w:t>
      </w:r>
      <w:r>
        <w:rPr/>
        <w:t>⑮</w:t>
      </w:r>
      <w:r>
        <w:rPr/>
        <w:t xml:space="preserve"> 결혼 1년차로 첫아이를 무통분만으로 낳았다.</w:t>
      </w:r>
    </w:p>
    <w:p>
      <w:pPr>
        <w:pStyle w:val="5"/>
        <w:widowControl w:val="off"/>
      </w:pPr>
      <w:r>
        <w:rPr/>
        <w:t>요통과 슬통을 목표로 대영전 2배량으로 20일분 40첩을 지어주었다. 다만 평소에 소화가 잘 안 된다는 점을 감안하여 숙지황은 1.5배량으로 했다.</w:t>
      </w:r>
    </w:p>
    <w:p>
      <w:pPr>
        <w:pStyle w:val="5"/>
        <w:widowControl w:val="off"/>
      </w:pPr>
      <w:r>
        <w:rPr/>
        <w:t>약을 모두 복용한 뒤에 확인해 보았다.</w:t>
      </w:r>
    </w:p>
    <w:p>
      <w:pPr>
        <w:pStyle w:val="5"/>
        <w:widowControl w:val="off"/>
      </w:pPr>
      <w:r>
        <w:rPr/>
        <w:t>1. 슬통이 호전되었다.</w:t>
      </w:r>
    </w:p>
    <w:p>
      <w:pPr>
        <w:pStyle w:val="5"/>
        <w:widowControl w:val="off"/>
      </w:pPr>
      <w:r>
        <w:rPr/>
        <w:t>2. 손발이 저리는 느낌도 소실되었다.</w:t>
      </w:r>
    </w:p>
    <w:p>
      <w:pPr>
        <w:pStyle w:val="5"/>
        <w:widowControl w:val="off"/>
      </w:pPr>
      <w:r>
        <w:rPr/>
        <w:t xml:space="preserve">3. 요통이 호전되었다. </w:t>
      </w:r>
    </w:p>
    <w:p>
      <w:pPr>
        <w:pStyle w:val="5"/>
        <w:widowControl w:val="off"/>
      </w:pPr>
      <w:r>
        <w:rPr/>
        <w:t>거리에서 환자의 어머니를 우연히 만났다.</w:t>
      </w:r>
    </w:p>
    <w:p>
      <w:pPr>
        <w:pStyle w:val="5"/>
        <w:widowControl w:val="off"/>
      </w:pPr>
      <w:r>
        <w:rPr/>
        <w:t>딸이 예전에는 허리 아래로 눌리는 기분이 있으면서 밑으로 가라앉는 느낌이 있다고 말해왔는데 그것이 사라졌다며 좋아했다.</w:t>
      </w:r>
    </w:p>
    <w:p>
      <w:pPr>
        <w:pStyle w:val="5"/>
        <w:widowControl w:val="off"/>
      </w:pPr>
      <w:r>
        <w:rPr/>
        <w:t>전화로 확인해 본 결과 요즘은 옆으로 누워서 자는데도 허리가 아프지 않고, 약을 먹는 도중에 비가 왔었는데 망치로 때리는 느낌도 없었다고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3-4. 만성요통(</w:t>
      </w:r>
      <w:r>
        <w:rPr/>
        <w:t xml:space="preserve">慢性腰痛), </w:t>
      </w:r>
      <w:r>
        <w:rPr/>
        <w:t>월경통(</w:t>
      </w:r>
      <w:r>
        <w:rPr/>
        <w:t xml:space="preserve">月經痛), </w:t>
      </w:r>
      <w:r>
        <w:rPr/>
        <w:t>대하(</w:t>
      </w:r>
      <w:r>
        <w:rPr/>
        <w:t xml:space="preserve">帶下), </w:t>
      </w:r>
      <w:r>
        <w:rPr/>
        <w:t>기면(</w:t>
      </w:r>
      <w:r>
        <w:rPr/>
        <w:t xml:space="preserve">嗜眠), </w:t>
      </w:r>
      <w:r>
        <w:rPr/>
        <w:t>피로(</w:t>
      </w:r>
      <w:r>
        <w:rPr/>
        <w:t xml:space="preserve">疲勞), </w:t>
      </w:r>
      <w:r>
        <w:rPr/>
        <w:t>다몽(</w:t>
      </w:r>
      <w:r>
        <w:rPr/>
        <w:t xml:space="preserve">多夢), </w:t>
      </w:r>
      <w:r>
        <w:rPr/>
        <w:t>눈물, 추위탐, 쥐남</w:t>
      </w:r>
    </w:p>
    <w:p>
      <w:pPr>
        <w:pStyle w:val="4"/>
        <w:widowControl w:val="off"/>
      </w:pPr>
      <w:r>
        <w:pict>
          <v:oval id="_x1896809022"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26세  소양인  주부  경기도 시흥시 소래읍 은행리</w:t>
      </w:r>
    </w:p>
    <w:p>
      <w:pPr>
        <w:pStyle w:val="5"/>
        <w:widowControl w:val="off"/>
      </w:pPr>
      <w:r>
        <w:rPr/>
        <w:t>체격이 좋고 피부가 희고 보통 키가 넘는 갓 결혼한 소양인 주부이다. 과로하고 신경을 과도하게 써서 임신 2개월째인 1달 전에 유산을 했는데, 유산으로 인한 후유증이 염려되어 보약을 지으러 내방했다.</w:t>
      </w:r>
    </w:p>
    <w:p>
      <w:pPr>
        <w:pStyle w:val="5"/>
        <w:widowControl w:val="off"/>
      </w:pPr>
      <w:r>
        <w:rPr/>
        <w:t>①</w:t>
      </w:r>
      <w:r>
        <w:rPr/>
        <w:t xml:space="preserve"> 7</w:t>
      </w:r>
      <w:r>
        <w:rPr/>
        <w:t>～</w:t>
      </w:r>
      <w:r>
        <w:rPr/>
        <w:t>8년 전인 처녀 때부터 자궁후굴(</w:t>
      </w:r>
      <w:r>
        <w:rPr/>
        <w:t>子宮後屈)</w:t>
      </w:r>
      <w:r>
        <w:rPr/>
        <w:t xml:space="preserve">로 인하여 항시 허리가 아프고   </w:t>
      </w:r>
      <w:r>
        <w:rPr/>
        <w:t>②</w:t>
      </w:r>
      <w:r>
        <w:rPr/>
        <w:t xml:space="preserve"> 조금만 무리를 하거나 활동을 하면 바로 일어서지도 못할 정도로 요통이 심하다.   </w:t>
      </w:r>
      <w:r>
        <w:rPr/>
        <w:t>③</w:t>
      </w:r>
      <w:r>
        <w:rPr/>
        <w:t xml:space="preserve"> 처녀 때부터 월경통이 있었으나 유산한 후부터 더욱 심하다.</w:t>
      </w:r>
    </w:p>
    <w:p>
      <w:pPr>
        <w:pStyle w:val="5"/>
        <w:widowControl w:val="off"/>
      </w:pPr>
      <w:r>
        <w:rPr/>
        <w:t>④</w:t>
      </w:r>
      <w:r>
        <w:rPr/>
        <w:t xml:space="preserve"> 역시 처녀 때부터 황색 대하가 많다.   </w:t>
      </w:r>
      <w:r>
        <w:rPr/>
        <w:t>⑤</w:t>
      </w:r>
      <w:r>
        <w:rPr/>
        <w:t xml:space="preserve"> 늘 잠이 오는 편이며 잠이 많고   </w:t>
      </w:r>
      <w:r>
        <w:rPr/>
        <w:t>⑥</w:t>
      </w:r>
      <w:r>
        <w:rPr/>
        <w:t xml:space="preserve"> 꿈을 많이 꾼다.   </w:t>
      </w:r>
      <w:r>
        <w:rPr/>
        <w:t>⑦</w:t>
      </w:r>
      <w:r>
        <w:rPr/>
        <w:t xml:space="preserve"> 바람을 쏘이면 눈물이 잘 흐르고   </w:t>
      </w:r>
      <w:r>
        <w:rPr/>
        <w:t>⑧</w:t>
      </w:r>
      <w:r>
        <w:rPr/>
        <w:t xml:space="preserve"> 추위를 많이 탄다.   </w:t>
      </w:r>
      <w:r>
        <w:rPr/>
        <w:t>⑨</w:t>
      </w:r>
      <w:r>
        <w:rPr/>
        <w:t xml:space="preserve"> 간혹 손발이 저리다.   </w:t>
      </w:r>
      <w:r>
        <w:rPr/>
        <w:t>⑩</w:t>
      </w:r>
      <w:r>
        <w:rPr/>
        <w:t xml:space="preserve"> 쥐가 자주 난다.   </w:t>
      </w:r>
      <w:r>
        <w:rPr/>
        <w:t>⑪</w:t>
      </w:r>
      <w:r>
        <w:rPr/>
        <w:t xml:space="preserve"> 식욕이 좋고 소화가 잘된다.   </w:t>
      </w:r>
      <w:r>
        <w:rPr/>
        <w:t>⑫</w:t>
      </w:r>
      <w:r>
        <w:rPr/>
        <w:t xml:space="preserve"> 몸이 무겁고 힘이 없다.</w:t>
      </w:r>
    </w:p>
    <w:p>
      <w:pPr>
        <w:pStyle w:val="5"/>
        <w:widowControl w:val="off"/>
      </w:pPr>
      <w:r>
        <w:rPr/>
        <w:t>평소에 있었던 요통과 자궁후굴의 원인을 자궁허약으로 보고 대영전을 쓰기로 했다. 따라서 대영전 2배량에 대하가 많은 점을 감안하여 익모초 2돈, 작약 2돈, 향부자 2돈을 더하여 10일분 20첩을 지어주었다.</w:t>
      </w:r>
    </w:p>
    <w:p>
      <w:pPr>
        <w:pStyle w:val="5"/>
        <w:widowControl w:val="off"/>
      </w:pPr>
      <w:r>
        <w:rPr/>
        <w:t>3일 후에 전화가 왔다.</w:t>
      </w:r>
    </w:p>
    <w:p>
      <w:pPr>
        <w:pStyle w:val="5"/>
        <w:widowControl w:val="off"/>
      </w:pPr>
      <w:r>
        <w:rPr/>
        <w:t>그 약을 이틀 동안 먹고 나니 오히려 꿈쩍도 못하게 허리가 아프고 움직이는 것은 물론 견디기도 힘들다고 한다. 이는 약량이 2배량이라서 그러니 약을 절반으로 줄여서 복용하라고 일러주었다. 약을 절반으로 줄여서 복용하자 4일째부터는 통증이 점차 줄어들었으며, 5일째부터는 허리가 아픈 것이 괜찮아져 다시 본래대로 하루에 두 첩씩 복용한다고 한다.</w:t>
      </w:r>
    </w:p>
    <w:p>
      <w:pPr>
        <w:pStyle w:val="5"/>
        <w:widowControl w:val="off"/>
      </w:pPr>
      <w:r>
        <w:rPr/>
        <w:t>1제를 모두 복용한 후에 내원했을 때는 허리 아픈 것이 전보다 훨씬 좋아졌으며, 대하는 없어졌고 잠이 오는 것도 없어지고, 조금만 자도 피곤한 줄 모르겠으며, 몸이 가볍고 기운이 난다고 한다. 꿈도 꾸지 않고 바람을 쏘여도 눈물이 나지 않으며 추위를 타는 것도 훨씬 덜하고, 손발이 저리거나 쥐가 나는 것도 없어졌다고 한다. 모든 증세가 호전되거나 없어졌지만, 허리 아픈 것이 오래된 탓인지 완전히 나은 것이 아니어서 지난번과 같은 처방으로 10일분 20첩을 지어주었다.</w:t>
      </w:r>
    </w:p>
    <w:p>
      <w:pPr>
        <w:pStyle w:val="5"/>
        <w:widowControl w:val="off"/>
      </w:pPr>
      <w:r>
        <w:rPr/>
        <w:t>두 번째 약을 모두 복용한 후에는 오랫동안 서서 일해도 전처럼 허리가 아파서 주저앉는 일이 없으며, 무리할 때는 약간의 느낌이 있을 정도이고 추위도 타지 않고, 몸 전체가 건강해지고 좋아졌으며 피부에도 윤기가 난다고 한다. 이번에는 시어머니께서 지어주신다며 같은 처방으로 다시 10일분 20첩을 지어갔다.</w:t>
      </w:r>
    </w:p>
    <w:p>
      <w:pPr>
        <w:pStyle w:val="5"/>
        <w:widowControl w:val="off"/>
      </w:pPr>
      <w:r>
        <w:rPr/>
        <w:t>그 후부터는 요통도 월경통도 없어지고 아주 건강히 잘 지낸다고 한다. 그 후 임신이 안 된다고 걱정하더니 7개월 정도 지난 뒤에 임신이 되었다며 유산을 예방할 수 있는 약을 지어달라고 하여, 지난번의 처방에서 익모초를 빼고 10일분 20첩을 지어주었으며, 그 후 입덧이 심하다고 하여 보생탕을 지어주었다.</w:t>
      </w:r>
    </w:p>
    <w:p>
      <w:pPr>
        <w:pStyle w:val="3"/>
        <w:widowControl w:val="off"/>
      </w:pPr>
      <w:r>
        <w:rPr/>
        <w:t>3-5. 산후요통(</w:t>
      </w:r>
      <w:r>
        <w:rPr/>
        <w:t xml:space="preserve">産後腰痛), </w:t>
      </w:r>
      <w:r>
        <w:rPr/>
        <w:t>손발저림</w:t>
      </w:r>
    </w:p>
    <w:p>
      <w:pPr>
        <w:pStyle w:val="5"/>
        <w:widowControl w:val="off"/>
      </w:pPr>
      <w:r>
        <w:rPr/>
        <w:t>다음은 권승원 선생의 경험이다.</w:t>
      </w:r>
    </w:p>
    <w:p>
      <w:pPr>
        <w:pStyle w:val="4"/>
        <w:widowControl w:val="off"/>
      </w:pPr>
      <w:r>
        <w:pict>
          <v:oval id="_x189680902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태음인  충청남도 천안시 쌍용동</w:t>
      </w:r>
    </w:p>
    <w:p>
      <w:pPr>
        <w:pStyle w:val="5"/>
        <w:widowControl w:val="off"/>
      </w:pPr>
      <w:r>
        <w:rPr/>
        <w:t>얼굴은 흰 편이며 체격은 큰 편으로 적지 않은 나이에 출산한 후 요통과 손발이 저리고 시리는 등의 증상이 발생했다.</w:t>
      </w:r>
    </w:p>
    <w:p>
      <w:pPr>
        <w:pStyle w:val="5"/>
        <w:widowControl w:val="off"/>
      </w:pPr>
      <w:r>
        <w:rPr/>
        <w:t>①</w:t>
      </w:r>
      <w:r>
        <w:rPr/>
        <w:t xml:space="preserve"> 출산 1주일 후부터 허리 통증이 심하다.   </w:t>
      </w:r>
      <w:r>
        <w:rPr/>
        <w:t>②</w:t>
      </w:r>
      <w:r>
        <w:rPr/>
        <w:t xml:space="preserve"> 손발도 저리고, 시리다. 안대를 하면 편하다.   </w:t>
      </w:r>
      <w:r>
        <w:rPr/>
        <w:t>③</w:t>
      </w:r>
      <w:r>
        <w:rPr/>
        <w:t xml:space="preserve"> 약간씩 추위를 느끼기도 한다.   </w:t>
      </w:r>
      <w:r>
        <w:rPr/>
        <w:t>④</w:t>
      </w:r>
      <w:r>
        <w:rPr/>
        <w:t xml:space="preserve"> 배꼽 아래쪽을 눌렀을 때 심한 통증을 느낀다.   </w:t>
      </w:r>
      <w:r>
        <w:rPr/>
        <w:t>⑤</w:t>
      </w:r>
      <w:r>
        <w:rPr/>
        <w:t xml:space="preserve"> 평소에 변비가 있다.   </w:t>
      </w:r>
      <w:r>
        <w:rPr/>
        <w:t>⑥</w:t>
      </w:r>
      <w:r>
        <w:rPr/>
        <w:t xml:space="preserve"> 산부인과에서 오로(</w:t>
      </w:r>
      <w:r>
        <w:rPr/>
        <w:t>惡露)</w:t>
      </w:r>
      <w:r>
        <w:rPr/>
        <w:t>가 아직 다 나오지 않았다고 한다.</w:t>
      </w:r>
    </w:p>
    <w:p>
      <w:pPr>
        <w:pStyle w:val="5"/>
        <w:widowControl w:val="off"/>
      </w:pPr>
      <w:r>
        <w:rPr/>
        <w:t>출산후 발생한 요통을 목표로 대영전에 천궁 1돈을 더하여 10일분 20첩을 투약했다.</w:t>
      </w:r>
    </w:p>
    <w:p>
      <w:pPr>
        <w:pStyle w:val="5"/>
        <w:widowControl w:val="off"/>
      </w:pPr>
      <w:r>
        <w:rPr/>
        <w:t>약을 절반 정도 복용했을 때 전화를 하여 확인해 보니 다음과 같다.</w:t>
      </w:r>
    </w:p>
    <w:p>
      <w:pPr>
        <w:pStyle w:val="5"/>
        <w:widowControl w:val="off"/>
      </w:pPr>
      <w:r>
        <w:rPr/>
        <w:t>1. 허리 통증과 손발 저린 증상이 없어졌다.</w:t>
      </w:r>
    </w:p>
    <w:p>
      <w:pPr>
        <w:pStyle w:val="5"/>
        <w:widowControl w:val="off"/>
      </w:pPr>
      <w:r>
        <w:rPr/>
        <w:t>2. 전화로 확인했기 때문에 복부 통증에 대한 것은 확인해 볼 수 없었다.</w:t>
      </w:r>
    </w:p>
    <w:p>
      <w:pPr>
        <w:pStyle w:val="3"/>
        <w:widowControl w:val="off"/>
        <w:rPr/>
      </w:pPr>
    </w:p>
    <w:p>
      <w:pPr>
        <w:pStyle w:val="3"/>
        <w:widowControl w:val="off"/>
      </w:pPr>
      <w:r>
        <w:rPr/>
        <w:t>3-6. 산후(</w:t>
      </w:r>
      <w:r>
        <w:rPr/>
        <w:t xml:space="preserve">産後) </w:t>
      </w:r>
      <w:r>
        <w:rPr/>
        <w:t>엉치통, 지절통(</w:t>
      </w:r>
      <w:r>
        <w:rPr/>
        <w:t xml:space="preserve">肢節痛), </w:t>
      </w:r>
      <w:r>
        <w:rPr/>
        <w:t>발부종, 피로(</w:t>
      </w:r>
      <w:r>
        <w:rPr/>
        <w:t xml:space="preserve">疲勞), </w:t>
      </w:r>
      <w:r>
        <w:rPr/>
        <w:t>야뇨(</w:t>
      </w:r>
      <w:r>
        <w:rPr/>
        <w:t>夜尿)</w:t>
      </w:r>
    </w:p>
    <w:p>
      <w:pPr>
        <w:pStyle w:val="4"/>
        <w:widowControl w:val="off"/>
      </w:pPr>
      <w:r>
        <w:pict>
          <v:oval id="_x130262426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31세  소양인  직장인  경기도 안양시 관양동 원주아파트</w:t>
      </w:r>
    </w:p>
    <w:p>
      <w:pPr>
        <w:pStyle w:val="5"/>
        <w:widowControl w:val="off"/>
      </w:pPr>
      <w:r>
        <w:rPr/>
        <w:t>보통 키에 보통 체구이며 피부가 희고 단정해 보이는 부인이다.</w:t>
      </w:r>
    </w:p>
    <w:p>
      <w:pPr>
        <w:pStyle w:val="5"/>
        <w:widowControl w:val="off"/>
      </w:pPr>
      <w:r>
        <w:rPr/>
        <w:t>①</w:t>
      </w:r>
      <w:r>
        <w:rPr/>
        <w:t xml:space="preserve"> 10일 전 소파수술을 한 뒤부터 엉치가 뻐근하게 아파서 앉아 있기가 힘들다.   </w:t>
      </w:r>
      <w:r>
        <w:rPr/>
        <w:t>②</w:t>
      </w:r>
      <w:r>
        <w:rPr/>
        <w:t xml:space="preserve"> 10일 전부터 손목이 아파 걸레를 짜지도 못할 정도이며 발목도 시큰거리고 아프다.   </w:t>
      </w:r>
      <w:r>
        <w:rPr/>
        <w:t>③</w:t>
      </w:r>
      <w:r>
        <w:rPr/>
        <w:t xml:space="preserve"> 10일 전부터 양쪽 어깨가 시큰거리면서 아프고 무겁다.</w:t>
      </w:r>
    </w:p>
    <w:p>
      <w:pPr>
        <w:pStyle w:val="5"/>
        <w:widowControl w:val="off"/>
      </w:pPr>
      <w:r>
        <w:rPr/>
        <w:t>④</w:t>
      </w:r>
      <w:r>
        <w:rPr/>
        <w:t xml:space="preserve"> 10일 전부터 발이 붓는다.   </w:t>
      </w:r>
      <w:r>
        <w:rPr/>
        <w:t>⑤</w:t>
      </w:r>
      <w:r>
        <w:rPr/>
        <w:t xml:space="preserve"> 피로하고 기운이 없다.   </w:t>
      </w:r>
      <w:r>
        <w:rPr/>
        <w:t>⑥</w:t>
      </w:r>
      <w:r>
        <w:rPr/>
        <w:t xml:space="preserve"> 야뇨(</w:t>
      </w:r>
      <w:r>
        <w:rPr/>
        <w:t>夜尿)</w:t>
      </w:r>
      <w:r>
        <w:rPr/>
        <w:t xml:space="preserve">가 1회 있다.   </w:t>
      </w:r>
      <w:r>
        <w:rPr/>
        <w:t>⑦</w:t>
      </w:r>
      <w:r>
        <w:rPr/>
        <w:t xml:space="preserve"> 늘 꿈을 많이 꾼다.</w:t>
      </w:r>
    </w:p>
    <w:p>
      <w:pPr>
        <w:pStyle w:val="5"/>
        <w:widowControl w:val="off"/>
      </w:pPr>
      <w:r>
        <w:rPr/>
        <w:t>⑧</w:t>
      </w:r>
      <w:r>
        <w:rPr/>
        <w:t xml:space="preserve"> 식욕과 소화력은 보통이며 가끔 소화제를 먹는 편이고, 신 것을 좋아하며 찬 것과 단 것은 싫어한다.</w:t>
      </w:r>
    </w:p>
    <w:p>
      <w:pPr>
        <w:pStyle w:val="5"/>
        <w:widowControl w:val="off"/>
      </w:pPr>
      <w:r>
        <w:rPr/>
        <w:t>⑨</w:t>
      </w:r>
      <w:r>
        <w:rPr/>
        <w:t xml:space="preserve"> 소파수술을 4번 한 경력이 있다.   </w:t>
      </w:r>
      <w:r>
        <w:rPr/>
        <w:t>⑩</w:t>
      </w:r>
      <w:r>
        <w:rPr/>
        <w:t xml:space="preserve"> 3년 전 허리 디스크를 앓았다고 한다.</w:t>
      </w:r>
    </w:p>
    <w:p>
      <w:pPr>
        <w:pStyle w:val="5"/>
        <w:widowControl w:val="off"/>
      </w:pPr>
      <w:r>
        <w:rPr/>
        <w:t>신체 건강한 소양인 부인의 소파수술 뒤에 오는 엉치통을 목표로 대영전 본방에, 소화력이 약한 사람에게 소화장애가 올 수 있다는 점과 가끔 소화제를 복용한다는 점을 감안하여 백출 5돈을 더하고, 야뇨(</w:t>
      </w:r>
      <w:r>
        <w:rPr/>
        <w:t>夜尿)</w:t>
      </w:r>
      <w:r>
        <w:rPr/>
        <w:t>가 있고 신 것을 좋아한다는 점을 감안하여 산수유 1.5돈을 더하여 10일분 20첩을 지어주었다.</w:t>
      </w:r>
    </w:p>
    <w:p>
      <w:pPr>
        <w:pStyle w:val="5"/>
        <w:widowControl w:val="off"/>
      </w:pPr>
      <w:r>
        <w:rPr/>
        <w:t>10개월 뒤에 남편과 다시 왔을 때 확인해 보니, 약을 먹고 모든 통증이 사라졌으며 1달 전까지 엉치통과 지절통, 발부종이 없었고 피로와 야뇨도 없어졌다는 것이다. 그러나 최근 1달 전부터 다시 왼쪽 엉치가 아프고 다리가 붓고 전신이 저리고 변비가 심하다고 한다.</w:t>
      </w:r>
    </w:p>
    <w:p>
      <w:pPr>
        <w:pStyle w:val="5"/>
        <w:widowControl w:val="off"/>
      </w:pPr>
      <w:r>
        <w:rPr/>
        <w:t>증상이 지난번과 거의 비슷하고 지난번의 처방이 효력이 좋은 점을 감안하여 지난번과 같은 대영전으로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3-8. 하복통(</w:t>
      </w:r>
      <w:r>
        <w:rPr/>
        <w:t xml:space="preserve">下腹痛), </w:t>
      </w:r>
      <w:r>
        <w:rPr/>
        <w:t>하복랭(</w:t>
      </w:r>
      <w:r>
        <w:rPr/>
        <w:t>下腹冷)</w:t>
      </w:r>
    </w:p>
    <w:p>
      <w:pPr>
        <w:pStyle w:val="4"/>
        <w:widowControl w:val="off"/>
      </w:pPr>
      <w:r>
        <w:pict>
          <v:oval id="_x189680902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34세  소양성태음인  서울특별시 관악구 신림3동</w:t>
      </w:r>
    </w:p>
    <w:p>
      <w:pPr>
        <w:pStyle w:val="5"/>
        <w:widowControl w:val="off"/>
      </w:pPr>
      <w:r>
        <w:rPr/>
        <w:t>키가 약간 크고 체격은 보통이며 근골형으로 보이는 소양성태음인 여성이다.</w:t>
      </w:r>
    </w:p>
    <w:p>
      <w:pPr>
        <w:pStyle w:val="5"/>
        <w:widowControl w:val="off"/>
      </w:pPr>
      <w:r>
        <w:rPr/>
        <w:t>①</w:t>
      </w:r>
      <w:r>
        <w:rPr/>
        <w:t xml:space="preserve"> 11년 전 결혼한 이후부터 왼쪽 아랫배에 주먹만한 혹이 달린 듯이 쿡쿡 쑤신다.   </w:t>
      </w:r>
      <w:r>
        <w:rPr/>
        <w:t>②</w:t>
      </w:r>
      <w:r>
        <w:rPr/>
        <w:t xml:space="preserve"> 15일 전 소파수술을 했는데, 그 이후 하혈(</w:t>
      </w:r>
      <w:r>
        <w:rPr/>
        <w:t>下血)</w:t>
      </w:r>
      <w:r>
        <w:rPr/>
        <w:t xml:space="preserve">이 있다.   </w:t>
      </w:r>
      <w:r>
        <w:rPr/>
        <w:t>③</w:t>
      </w:r>
      <w:r>
        <w:rPr/>
        <w:t xml:space="preserve"> 2년 전 유산한 이후 월경을 40</w:t>
      </w:r>
      <w:r>
        <w:rPr/>
        <w:t>～</w:t>
      </w:r>
      <w:r>
        <w:rPr/>
        <w:t xml:space="preserve">50일 만에 한다.   </w:t>
      </w:r>
      <w:r>
        <w:rPr/>
        <w:t>④</w:t>
      </w:r>
      <w:r>
        <w:rPr/>
        <w:t xml:space="preserve"> 1달 전인 7월부터는 갑자기 월경량이 아주 적어졌다.   </w:t>
      </w:r>
      <w:r>
        <w:rPr/>
        <w:t>⑤</w:t>
      </w:r>
      <w:r>
        <w:rPr/>
        <w:t xml:space="preserve"> 월경 전에 유방통이 있다.   </w:t>
      </w:r>
      <w:r>
        <w:rPr/>
        <w:t>⑥</w:t>
      </w:r>
      <w:r>
        <w:rPr/>
        <w:t xml:space="preserve"> 아랫배를 손으로 만져 보면 항시 차다.   </w:t>
      </w:r>
      <w:r>
        <w:rPr/>
        <w:t>⑦</w:t>
      </w:r>
      <w:r>
        <w:rPr/>
        <w:t xml:space="preserve"> 평소 월경이 불규칙하고 검붉고 덩어리가 있다.   </w:t>
      </w:r>
      <w:r>
        <w:rPr/>
        <w:t>⑧</w:t>
      </w:r>
      <w:r>
        <w:rPr/>
        <w:t xml:space="preserve"> 추위를 심하게 타고   </w:t>
      </w:r>
      <w:r>
        <w:rPr/>
        <w:t>⑨</w:t>
      </w:r>
      <w:r>
        <w:rPr/>
        <w:t xml:space="preserve"> 손발이 차다.   </w:t>
      </w:r>
      <w:r>
        <w:rPr/>
        <w:t>⑩</w:t>
      </w:r>
      <w:r>
        <w:rPr/>
        <w:t xml:space="preserve"> 평소 따뜻한 음식을 좋아하는 편이며, 2년 전부터는 과일과 찬 음식을 먹으면 아침에 설사한다.   </w:t>
      </w:r>
      <w:r>
        <w:rPr/>
        <w:t>⑪</w:t>
      </w:r>
      <w:r>
        <w:rPr/>
        <w:t xml:space="preserve"> 식욕은 보통이고 소화력은 좋다.</w:t>
      </w:r>
    </w:p>
    <w:p>
      <w:pPr>
        <w:pStyle w:val="5"/>
        <w:widowControl w:val="off"/>
      </w:pPr>
      <w:r>
        <w:rPr/>
        <w:t>⑫</w:t>
      </w:r>
      <w:r>
        <w:rPr/>
        <w:t xml:space="preserve"> 허벅지에 혈관이 파랗게 노출되어 보인다.   </w:t>
      </w:r>
      <w:r>
        <w:rPr/>
        <w:t>⑬</w:t>
      </w:r>
      <w:r>
        <w:rPr/>
        <w:t xml:space="preserve"> 병원에서 검사한 결과 좌측 나팔관이 막히고 비대해져 하복통이 있다고 한다.   </w:t>
      </w:r>
      <w:r>
        <w:rPr/>
        <w:t>⑭</w:t>
      </w:r>
      <w:r>
        <w:rPr/>
        <w:t xml:space="preserve"> 병원에서는 호르몬제 투여로 인한 하혈이라고 한다.   </w:t>
      </w:r>
      <w:r>
        <w:rPr/>
        <w:t>⑮</w:t>
      </w:r>
      <w:r>
        <w:rPr/>
        <w:t xml:space="preserve"> 하혈 이후 하복통은 덜하다.</w:t>
      </w:r>
    </w:p>
    <w:p>
      <w:pPr>
        <w:pStyle w:val="5"/>
        <w:widowControl w:val="off"/>
      </w:pPr>
      <w:r>
        <w:rPr/>
        <w:t>월경감소와 월경지연이 있으면서 소화력이 좋은 부인의 하복통과 하혈을 목표로 대영전 본방에 향부자 4돈을 더하고, 추위를 타고 하복이 찬 것을 감안하여 부자 2돈, 오약 2돈을 더하여 10일분 20첩을 투약했다.</w:t>
      </w:r>
    </w:p>
    <w:p>
      <w:pPr>
        <w:pStyle w:val="5"/>
        <w:widowControl w:val="off"/>
      </w:pPr>
      <w:r>
        <w:rPr/>
        <w:t>12일 뒤에 전화가 왔을 때 확인해 보니, 하복통이 소실되고 손으로 만져 보면 항시 차갑던 아랫배가 지금은 많이 좋아졌다고 한다. 또한 하혈은 약을 복용한 지 7일 후부터 멈추었다가 2일 전부터 다시 덩어리째 나왔다고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3-9. 전신통(</w:t>
      </w:r>
      <w:r>
        <w:rPr/>
        <w:t xml:space="preserve">全身痛), </w:t>
      </w:r>
      <w:r>
        <w:rPr/>
        <w:t>두통(</w:t>
      </w:r>
      <w:r>
        <w:rPr/>
        <w:t xml:space="preserve">頭痛), </w:t>
      </w:r>
      <w:r>
        <w:rPr/>
        <w:t>부종(</w:t>
      </w:r>
      <w:r>
        <w:rPr/>
        <w:t xml:space="preserve">浮腫), </w:t>
      </w:r>
      <w:r>
        <w:rPr/>
        <w:t>피로(</w:t>
      </w:r>
      <w:r>
        <w:rPr/>
        <w:t xml:space="preserve">疲勞), </w:t>
      </w:r>
      <w:r>
        <w:rPr/>
        <w:t>식욕부진(</w:t>
      </w:r>
      <w:r>
        <w:rPr/>
        <w:t xml:space="preserve">食慾不振), </w:t>
      </w:r>
      <w:r>
        <w:rPr/>
        <w:t>신중(</w:t>
      </w:r>
      <w:r>
        <w:rPr/>
        <w:t xml:space="preserve">身重), </w:t>
      </w:r>
      <w:r>
        <w:rPr/>
        <w:t>곤권(</w:t>
      </w:r>
      <w:r>
        <w:rPr/>
        <w:t>困倦)</w:t>
      </w:r>
    </w:p>
    <w:p>
      <w:pPr>
        <w:pStyle w:val="4"/>
        <w:widowControl w:val="off"/>
      </w:pPr>
      <w:r>
        <w:pict>
          <v:oval id="_x189680902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41세  소양인  주부(가내공업)  서울특별시 관악구 신림5동</w:t>
      </w:r>
    </w:p>
    <w:p>
      <w:pPr>
        <w:pStyle w:val="5"/>
        <w:widowControl w:val="off"/>
      </w:pPr>
      <w:r>
        <w:rPr/>
        <w:t>보통 키에 기질이 약간 강해 보이는 소양인 주부이다.</w:t>
      </w:r>
    </w:p>
    <w:p>
      <w:pPr>
        <w:pStyle w:val="5"/>
        <w:widowControl w:val="off"/>
      </w:pPr>
      <w:r>
        <w:rPr/>
        <w:t>①</w:t>
      </w:r>
      <w:r>
        <w:rPr/>
        <w:t xml:space="preserve"> 2달 전부터 전신이 아프며    </w:t>
      </w:r>
      <w:r>
        <w:rPr/>
        <w:t>②</w:t>
      </w:r>
      <w:r>
        <w:rPr/>
        <w:t xml:space="preserve"> 어지러움이 심하다.   </w:t>
      </w:r>
      <w:r>
        <w:rPr/>
        <w:t>③</w:t>
      </w:r>
      <w:r>
        <w:rPr/>
        <w:t xml:space="preserve"> 피로가 심하여 만사가 귀찮다.   </w:t>
      </w:r>
      <w:r>
        <w:rPr/>
        <w:t>④</w:t>
      </w:r>
      <w:r>
        <w:rPr/>
        <w:t xml:space="preserve"> 전두통이 심하여 두통약인 사리돈을 계속 복용하는 중이다.   </w:t>
      </w:r>
      <w:r>
        <w:rPr/>
        <w:t>⑤</w:t>
      </w:r>
      <w:r>
        <w:rPr/>
        <w:t xml:space="preserve"> 좌측 견갑(</w:t>
      </w:r>
      <w:r>
        <w:rPr/>
        <w:t>肩胛)</w:t>
      </w:r>
      <w:r>
        <w:rPr/>
        <w:t xml:space="preserve">에 통증이 있다.   </w:t>
      </w:r>
      <w:r>
        <w:rPr/>
        <w:t>⑥</w:t>
      </w:r>
      <w:r>
        <w:rPr/>
        <w:t xml:space="preserve"> 심장이 막힐 때가 있고   </w:t>
      </w:r>
      <w:r>
        <w:rPr/>
        <w:t>⑦</w:t>
      </w:r>
      <w:r>
        <w:rPr/>
        <w:t xml:space="preserve"> 하품을 계속한다.   </w:t>
      </w:r>
      <w:r>
        <w:rPr/>
        <w:t>⑧</w:t>
      </w:r>
      <w:r>
        <w:rPr/>
        <w:t xml:space="preserve"> 신경을 과도하게 쓰면 몸이 더욱 아프며 오한(</w:t>
      </w:r>
      <w:r>
        <w:rPr/>
        <w:t>惡寒)</w:t>
      </w:r>
      <w:r>
        <w:rPr/>
        <w:t xml:space="preserve">이 난다.   </w:t>
      </w:r>
      <w:r>
        <w:rPr/>
        <w:t>⑨</w:t>
      </w:r>
      <w:r>
        <w:rPr/>
        <w:t xml:space="preserve"> 보행시에는 하지에 힘이 없어 잘 넘어진다.   </w:t>
      </w:r>
      <w:r>
        <w:rPr/>
        <w:t>⑩</w:t>
      </w:r>
      <w:r>
        <w:rPr/>
        <w:t xml:space="preserve"> 항상 몸이 무겁고 졸리고 나른하고 피곤하다.   </w:t>
      </w:r>
      <w:r>
        <w:rPr/>
        <w:t>⑪</w:t>
      </w:r>
      <w:r>
        <w:rPr/>
        <w:t xml:space="preserve"> 아침에 일어날 땐 목이 잠기고   </w:t>
      </w:r>
      <w:r>
        <w:rPr/>
        <w:t>⑫</w:t>
      </w:r>
      <w:r>
        <w:rPr/>
        <w:t xml:space="preserve"> 부종이 심하며 활동을 하면 점차 감소된다.   </w:t>
      </w:r>
      <w:r>
        <w:rPr/>
        <w:t>⑬</w:t>
      </w:r>
      <w:r>
        <w:rPr/>
        <w:t xml:space="preserve"> 물도 많이 마시지만 소변을 5</w:t>
      </w:r>
      <w:r>
        <w:rPr/>
        <w:t>～</w:t>
      </w:r>
      <w:r>
        <w:rPr/>
        <w:t xml:space="preserve">10분 간격으로 본다.   </w:t>
      </w:r>
      <w:r>
        <w:rPr/>
        <w:t>⑭</w:t>
      </w:r>
      <w:r>
        <w:rPr/>
        <w:t xml:space="preserve"> 수족(</w:t>
      </w:r>
      <w:r>
        <w:rPr/>
        <w:t>手足)</w:t>
      </w:r>
      <w:r>
        <w:rPr/>
        <w:t xml:space="preserve">이 항상 차고 여름에도 발이 시리다.   </w:t>
      </w:r>
      <w:r>
        <w:rPr/>
        <w:t>⑮</w:t>
      </w:r>
      <w:r>
        <w:rPr/>
        <w:t xml:space="preserve"> 식욕은 전혀 없고 소화도 잘되지 않는다.   </w:t>
      </w:r>
      <w:r>
        <w:fldChar w:fldCharType="begin"/>
      </w:r>
      <w:r>
        <w:rPr/>
        <w:instrText>eq \o\ac(</w:instrText>
      </w:r>
      <w:r>
        <w:rPr/>
        <w:instrText>�</w:instrText>
      </w:r>
      <w:r>
        <w:rPr>
          <w:sz w:val="10"/>
        </w:rPr>
        <w:instrText>,�󰊘)</w:instrText>
      </w:r>
      <w:r>
        <w:fldChar w:fldCharType="end"/>
      </w:r>
      <w:r>
        <w:rPr/>
        <w:t xml:space="preserve"> 대변은 1일 2</w:t>
      </w:r>
      <w:r>
        <w:rPr/>
        <w:t>～</w:t>
      </w:r>
      <w:r>
        <w:rPr/>
        <w:t xml:space="preserve">3회로 식사 즉시 대변을 봐야 한다.   </w:t>
      </w:r>
      <w:r>
        <w:fldChar w:fldCharType="begin"/>
      </w:r>
      <w:r>
        <w:rPr/>
        <w:instrText>eq \o\ac(</w:instrText>
      </w:r>
      <w:r>
        <w:rPr/>
        <w:instrText>�</w:instrText>
      </w:r>
      <w:r>
        <w:rPr>
          <w:sz w:val="10"/>
        </w:rPr>
        <w:instrText>,�󰊙)</w:instrText>
      </w:r>
      <w:r>
        <w:fldChar w:fldCharType="end"/>
      </w:r>
      <w:r>
        <w:rPr/>
        <w:t xml:space="preserve"> 자다가 소변을 3회 정도 본다.   </w:t>
      </w:r>
      <w:r>
        <w:fldChar w:fldCharType="begin"/>
      </w:r>
      <w:r>
        <w:rPr/>
        <w:instrText>eq \o\ac(</w:instrText>
      </w:r>
      <w:r>
        <w:rPr/>
        <w:instrText>�</w:instrText>
      </w:r>
      <w:r>
        <w:rPr>
          <w:sz w:val="10"/>
        </w:rPr>
        <w:instrText>,�󰊚)</w:instrText>
      </w:r>
      <w:r>
        <w:fldChar w:fldCharType="end"/>
      </w:r>
      <w:r>
        <w:rPr/>
        <w:t xml:space="preserve"> 한열왕래(</w:t>
      </w:r>
      <w:r>
        <w:rPr/>
        <w:t>寒熱往來)</w:t>
      </w:r>
      <w:r>
        <w:rPr/>
        <w:t xml:space="preserve">가 있다.   </w:t>
      </w:r>
      <w:r>
        <w:fldChar w:fldCharType="begin"/>
      </w:r>
      <w:r>
        <w:rPr/>
        <w:instrText>eq \o\ac(</w:instrText>
      </w:r>
      <w:r>
        <w:rPr/>
        <w:instrText>�</w:instrText>
      </w:r>
      <w:r>
        <w:rPr>
          <w:sz w:val="10"/>
        </w:rPr>
        <w:instrText>,�󰊛)</w:instrText>
      </w:r>
      <w:r>
        <w:fldChar w:fldCharType="end"/>
      </w:r>
      <w:r>
        <w:rPr/>
        <w:t xml:space="preserve"> 늘 항강(</w:t>
      </w:r>
      <w:r>
        <w:rPr/>
        <w:t>項强)</w:t>
      </w:r>
      <w:r>
        <w:rPr/>
        <w:t>과 후두통(</w:t>
      </w:r>
      <w:r>
        <w:rPr/>
        <w:t>後頭痛)</w:t>
      </w:r>
      <w:r>
        <w:rPr/>
        <w:t xml:space="preserve">이 있다.   </w:t>
      </w:r>
      <w:r>
        <w:fldChar w:fldCharType="begin"/>
      </w:r>
      <w:r>
        <w:rPr/>
        <w:instrText>eq \o\ac(</w:instrText>
      </w:r>
      <w:r>
        <w:rPr/>
        <w:instrText>�</w:instrText>
      </w:r>
      <w:r>
        <w:rPr>
          <w:sz w:val="10"/>
        </w:rPr>
        <w:instrText>,�󰊒)</w:instrText>
      </w:r>
      <w:r>
        <w:fldChar w:fldCharType="end"/>
      </w:r>
      <w:r>
        <w:rPr/>
        <w:t xml:space="preserve"> 가슴이 늘 답답하고 간혹 호흡이 곤란하다.   </w:t>
      </w:r>
      <w:r>
        <w:fldChar w:fldCharType="begin"/>
      </w:r>
      <w:r>
        <w:rPr/>
        <w:instrText>eq \o\ac(</w:instrText>
      </w:r>
      <w:r>
        <w:rPr/>
        <w:instrText>�</w:instrText>
      </w:r>
      <w:r>
        <w:rPr>
          <w:sz w:val="10"/>
        </w:rPr>
        <w:instrText>,�󰊓)</w:instrText>
      </w:r>
      <w:r>
        <w:fldChar w:fldCharType="end"/>
      </w:r>
      <w:r>
        <w:rPr/>
        <w:t xml:space="preserve"> 눈이 침침하고 아프며 우측 눈에서 눈물이 자주 난다.</w:t>
      </w:r>
    </w:p>
    <w:p>
      <w:pPr>
        <w:pStyle w:val="5"/>
        <w:widowControl w:val="off"/>
      </w:pPr>
      <w:r>
        <w:fldChar w:fldCharType="begin"/>
      </w:r>
      <w:r>
        <w:rPr/>
        <w:instrText>eq \o\ac(</w:instrText>
      </w:r>
      <w:r>
        <w:rPr/>
        <w:instrText>�</w:instrText>
      </w:r>
      <w:r>
        <w:rPr>
          <w:sz w:val="10"/>
        </w:rPr>
        <w:instrText>,�󰊔)</w:instrText>
      </w:r>
      <w:r>
        <w:fldChar w:fldCharType="end"/>
      </w:r>
      <w:r>
        <w:rPr/>
        <w:t xml:space="preserve"> 입이 마르며 늘 갈증을 느낀다.   </w:t>
      </w:r>
      <w:r>
        <w:fldChar w:fldCharType="begin"/>
      </w:r>
      <w:r>
        <w:rPr/>
        <w:instrText>eq \o\ac(</w:instrText>
      </w:r>
      <w:r>
        <w:rPr/>
        <w:instrText>�</w:instrText>
      </w:r>
      <w:r>
        <w:rPr>
          <w:sz w:val="10"/>
        </w:rPr>
        <w:instrText>,�󰊕)</w:instrText>
      </w:r>
      <w:r>
        <w:fldChar w:fldCharType="end"/>
      </w:r>
      <w:r>
        <w:rPr/>
        <w:t xml:space="preserve"> 11년 전에 맹장수술을 했다.   </w:t>
      </w:r>
      <w:r>
        <w:fldChar w:fldCharType="begin"/>
      </w:r>
      <w:r>
        <w:rPr/>
        <w:instrText>eq \o\ac(</w:instrText>
      </w:r>
      <w:r>
        <w:rPr/>
        <w:instrText>�</w:instrText>
      </w:r>
      <w:r>
        <w:rPr>
          <w:sz w:val="10"/>
        </w:rPr>
        <w:instrText>,�󰊖)</w:instrText>
      </w:r>
      <w:r>
        <w:fldChar w:fldCharType="end"/>
      </w:r>
      <w:r>
        <w:rPr/>
        <w:t xml:space="preserve"> 10년 전에 막내를 출산한 후 자궁내 수종으로 대수술을 했다.   </w:t>
      </w:r>
      <w:r>
        <w:fldChar w:fldCharType="begin"/>
      </w:r>
      <w:r>
        <w:rPr/>
        <w:instrText>eq \o\ac(</w:instrText>
      </w:r>
      <w:r>
        <w:rPr/>
        <w:instrText>�</w:instrText>
      </w:r>
      <w:r>
        <w:rPr>
          <w:sz w:val="10"/>
        </w:rPr>
        <w:instrText>,�󰊗)</w:instrText>
      </w:r>
      <w:r>
        <w:fldChar w:fldCharType="end"/>
      </w:r>
      <w:r>
        <w:rPr/>
        <w:t xml:space="preserve"> 1년 6개월 전에 자궁 일부를 절제하는 수술을 했다.   </w:t>
      </w:r>
      <w:r>
        <w:fldChar w:fldCharType="begin"/>
      </w:r>
      <w:r>
        <w:rPr/>
        <w:instrText>eq \o\ac(</w:instrText>
      </w:r>
      <w:r>
        <w:rPr/>
        <w:instrText>�</w:instrText>
      </w:r>
      <w:r>
        <w:rPr>
          <w:sz w:val="10"/>
        </w:rPr>
        <w:instrText>,�󰊘)</w:instrText>
      </w:r>
      <w:r>
        <w:fldChar w:fldCharType="end"/>
      </w:r>
      <w:r>
        <w:rPr/>
        <w:t xml:space="preserve"> 3년 전 시누이가 자살하여 심한 충격을 받아 심장이 약해졌다고 한다.   </w:t>
      </w:r>
      <w:r>
        <w:fldChar w:fldCharType="begin"/>
      </w:r>
      <w:r>
        <w:rPr/>
        <w:instrText>eq \o\ac(</w:instrText>
      </w:r>
      <w:r>
        <w:rPr/>
        <w:instrText>�</w:instrText>
      </w:r>
      <w:r>
        <w:rPr>
          <w:sz w:val="10"/>
        </w:rPr>
        <w:instrText>,�󰊙)</w:instrText>
      </w:r>
      <w:r>
        <w:fldChar w:fldCharType="end"/>
      </w:r>
      <w:r>
        <w:rPr/>
        <w:t xml:space="preserve"> 출산을 4회 했으며 소파수술을 6번 했다고 한다.</w:t>
      </w:r>
    </w:p>
    <w:p>
      <w:pPr>
        <w:pStyle w:val="5"/>
        <w:widowControl w:val="off"/>
      </w:pPr>
      <w:r>
        <w:rPr/>
        <w:t>강단이 있는 소양인의 전신통과 전신곤권의 원인을 자윤부족으로 보고 대영전에서 소화력이 약하다는 점을 감안하여 숙지황을 1.5돈으로 줄이고, 작약 4돈, 향부자 1.5돈, 사인 1돈, 녹각 4돈을 더하여 10일분 20첩을 투약했다.</w:t>
      </w:r>
    </w:p>
    <w:p>
      <w:pPr>
        <w:pStyle w:val="5"/>
        <w:widowControl w:val="off"/>
      </w:pPr>
      <w:r>
        <w:rPr/>
        <w:t>3일 후에 근처에 볼일이 있어 들렀다고 한다. 밝은 얼굴로 무슨 그런 약이 있느냐며 약 4첩을 먹고 나니 그렇게 심하던 전신통과 후두통, 피로감, 부종이 모두 소실되었으며, 몸이 가뿐하고 기분이 상쾌해지고 식욕이 왕성해졌다고 한다. 약이 적합하면 몇 첩으로 이러한 효과가 나타난다는 것이 신기하기도 하여 자못 흥분이 되었다.</w:t>
      </w:r>
    </w:p>
    <w:p>
      <w:pPr>
        <w:pStyle w:val="5"/>
        <w:widowControl w:val="off"/>
      </w:pPr>
      <w:r>
        <w:rPr/>
        <w:t xml:space="preserve">그 후 3개월이 되어서 약의 효력이 좋으니 같은 약을 지어달라고 하여 역시 같은 처방으로 10일분 20첩을 지어주었다. </w:t>
      </w:r>
    </w:p>
    <w:p>
      <w:pPr>
        <w:pStyle w:val="5"/>
        <w:widowControl w:val="off"/>
      </w:pPr>
      <w:r>
        <w:rPr/>
        <w:t>두 번째 약을 복용한 후에는 대부분의 증상이 소실되었고 전체적인 몸 상태도 아주 건강하게 되었다. 그 뒤 이 부인의 소개로 집안에서 많은 환자가 찾아왔다.</w:t>
      </w:r>
    </w:p>
    <w:p>
      <w:pPr>
        <w:pStyle w:val="0"/>
        <w:widowControl w:val="off"/>
        <w:spacing w:line="336" w:lineRule="auto"/>
        <w:rPr>
          <w:rFonts w:ascii="한양신명조" w:eastAsia="한양신명조"/>
          <w:color w:val="000000"/>
          <w:sz w:val="18"/>
          <w:shd w:val="clear" w:color="000000"/>
        </w:rPr>
      </w:pPr>
    </w:p>
    <w:p>
      <w:pPr>
        <w:pStyle w:val="3"/>
        <w:widowControl w:val="off"/>
      </w:pPr>
      <w:r>
        <w:rPr/>
        <w:t>3-10. 전신관절통(</w:t>
      </w:r>
      <w:r>
        <w:rPr/>
        <w:t xml:space="preserve">全身關節痛), </w:t>
      </w:r>
      <w:r>
        <w:rPr/>
        <w:t>하지통(</w:t>
      </w:r>
      <w:r>
        <w:rPr/>
        <w:t xml:space="preserve">下肢痛), </w:t>
      </w:r>
      <w:r>
        <w:rPr/>
        <w:t>탈모(</w:t>
      </w:r>
      <w:r>
        <w:rPr/>
        <w:t xml:space="preserve">脫毛), </w:t>
      </w:r>
      <w:r>
        <w:rPr/>
        <w:t>구내염(</w:t>
      </w:r>
      <w:r>
        <w:rPr/>
        <w:t>口內炎)</w:t>
      </w:r>
    </w:p>
    <w:p>
      <w:pPr>
        <w:pStyle w:val="4"/>
        <w:widowControl w:val="off"/>
      </w:pPr>
      <w:r>
        <w:pict>
          <v:oval id="_x1896809030" style="v-text-anchor:top;width:6.79pt;height:5.37pt;mso-wrap-style:square;" o:hralign="left" o:allowincell="f" o:insetmode="custom" stroked="f" fillcolor="#999999" o:connectortype="straight">
            <v:fill opacity="1.00" color2="#000000"/>
          </v:oval>
        </w:pict>
        <w:rPr/>
        <w:t xml:space="preserve"> 주 </w:t>
      </w:r>
      <w:r>
        <w:rPr/>
        <w:t>○</w:t>
      </w:r>
      <w:r>
        <w:rPr/>
        <w:t xml:space="preserve"> </w:t>
      </w:r>
      <w:r>
        <w:rPr/>
        <w:t>○</w:t>
      </w:r>
      <w:r>
        <w:rPr/>
        <w:t xml:space="preserve">  여  39세  열성태음인  부산광역시 남구 민락동 현대아파트</w:t>
      </w:r>
    </w:p>
    <w:p>
      <w:pPr>
        <w:pStyle w:val="5"/>
        <w:widowControl w:val="off"/>
      </w:pPr>
      <w:r>
        <w:rPr/>
        <w:t>보통 키에 살이 약간 찐 열성태음인으로 보이는 주부이다.</w:t>
      </w:r>
    </w:p>
    <w:p>
      <w:pPr>
        <w:pStyle w:val="5"/>
        <w:widowControl w:val="off"/>
      </w:pPr>
      <w:r>
        <w:rPr/>
        <w:t>①</w:t>
      </w:r>
      <w:r>
        <w:rPr/>
        <w:t xml:space="preserve"> 6개월 전 출산한 이후 전신의 뼈마디가 쑤시고 아프다.   </w:t>
      </w:r>
      <w:r>
        <w:rPr/>
        <w:t>②</w:t>
      </w:r>
      <w:r>
        <w:rPr/>
        <w:t xml:space="preserve"> 특히 다리가 심하게 아프다.   </w:t>
      </w:r>
      <w:r>
        <w:rPr/>
        <w:t>③</w:t>
      </w:r>
      <w:r>
        <w:rPr/>
        <w:t xml:space="preserve"> 출산 후부터 탈모증세가 있다.   </w:t>
      </w:r>
      <w:r>
        <w:rPr/>
        <w:t>④</w:t>
      </w:r>
      <w:r>
        <w:rPr/>
        <w:t xml:space="preserve"> 피로하면 구내염이 생긴다.   </w:t>
      </w:r>
      <w:r>
        <w:rPr/>
        <w:t>⑤</w:t>
      </w:r>
      <w:r>
        <w:rPr/>
        <w:t xml:space="preserve"> 5</w:t>
      </w:r>
      <w:r>
        <w:rPr/>
        <w:t>～</w:t>
      </w:r>
      <w:r>
        <w:rPr/>
        <w:t xml:space="preserve">6년 전부터 뒷머리가 가끔씩 콕콕 쑤시면서 무겁다.   </w:t>
      </w:r>
      <w:r>
        <w:rPr/>
        <w:t>⑥</w:t>
      </w:r>
      <w:r>
        <w:rPr/>
        <w:t xml:space="preserve"> 몸 전체가 더운 편으로 더위를 많이 타며 땀을 많이 흘린다.   </w:t>
      </w:r>
      <w:r>
        <w:rPr/>
        <w:t>⑦</w:t>
      </w:r>
      <w:r>
        <w:rPr/>
        <w:t xml:space="preserve"> 찬방과 찬물을 좋아한다.   </w:t>
      </w:r>
      <w:r>
        <w:rPr/>
        <w:t>⑧</w:t>
      </w:r>
      <w:r>
        <w:rPr/>
        <w:t xml:space="preserve"> 식욕과 소화력은 좋은 편이다.   </w:t>
      </w:r>
      <w:r>
        <w:rPr/>
        <w:t>⑨</w:t>
      </w:r>
      <w:r>
        <w:rPr/>
        <w:t xml:space="preserve"> 대변은 3일에 1번씩 보며 매운 것을 먹으면 설사를 한다.   </w:t>
      </w:r>
      <w:r>
        <w:rPr/>
        <w:t>⑩</w:t>
      </w:r>
      <w:r>
        <w:rPr/>
        <w:t xml:space="preserve"> 가끔씩 가슴에 담(</w:t>
      </w:r>
      <w:r>
        <w:rPr/>
        <w:t>痰)</w:t>
      </w:r>
      <w:r>
        <w:rPr/>
        <w:t xml:space="preserve">이 결린다.   </w:t>
      </w:r>
      <w:r>
        <w:rPr/>
        <w:t>⑪</w:t>
      </w:r>
      <w:r>
        <w:rPr/>
        <w:t xml:space="preserve"> 6개월 전 출산시에 태반잔류로 하혈이 심했다.</w:t>
      </w:r>
    </w:p>
    <w:p>
      <w:pPr>
        <w:pStyle w:val="5"/>
        <w:widowControl w:val="off"/>
      </w:pPr>
      <w:r>
        <w:rPr/>
        <w:t>몸 전체가 따뜻하고 식욕과 소화력이 좋은 열성태음인 주부의 전신통과 하지통증을 목표로 대영전 2배량에 소화기능을 감안하여 진피 2돈, 사인 2돈을 더하고, 본인의 요청대로 녹용 1돈을 더하여 10일분 20첩을 투약했다.</w:t>
      </w:r>
    </w:p>
    <w:p>
      <w:pPr>
        <w:pStyle w:val="5"/>
        <w:widowControl w:val="off"/>
      </w:pPr>
      <w:r>
        <w:rPr/>
        <w:t>8개월 뒤에 신장결석으로 약을 지으러 왔을 때 확인해 보니, 그 약을 복용한 후에 전신이 쑤시고 아프던 것이 소실되었고, 특히 다리가 심하게 아프던 것이 현저히 줄어들었으며, 탈모증상도 호전되었고 피로하면 발생하던 구내염도 소실되었다고 한다. 그런데 신경을 쓰면 우측에 두통이 심하다고 한다. 이번에는 1달 전에 두통으로 병원에서 검사한 결과,</w:t>
      </w:r>
    </w:p>
    <w:p>
      <w:pPr>
        <w:pStyle w:val="5"/>
        <w:widowControl w:val="off"/>
      </w:pPr>
      <w:r>
        <w:rPr/>
        <w:t>①</w:t>
      </w:r>
      <w:r>
        <w:rPr/>
        <w:t xml:space="preserve"> 우측 신장에 콩알만한 결석이 5</w:t>
      </w:r>
      <w:r>
        <w:rPr/>
        <w:t>～</w:t>
      </w:r>
      <w:r>
        <w:rPr/>
        <w:t xml:space="preserve">6개 있다.   </w:t>
      </w:r>
      <w:r>
        <w:rPr/>
        <w:t>②</w:t>
      </w:r>
      <w:r>
        <w:rPr/>
        <w:t xml:space="preserve"> 간에도 돌이 1개 있다.   </w:t>
      </w:r>
      <w:r>
        <w:rPr/>
        <w:t>③</w:t>
      </w:r>
      <w:r>
        <w:rPr/>
        <w:t xml:space="preserve"> 병원에서 검사한 결과 방광염도 있다고 한다.   </w:t>
      </w:r>
      <w:r>
        <w:rPr/>
        <w:t>④</w:t>
      </w:r>
      <w:r>
        <w:rPr/>
        <w:t xml:space="preserve"> 하복부가 팽만해지면서 아프다.   </w:t>
      </w:r>
      <w:r>
        <w:rPr/>
        <w:t>⑤</w:t>
      </w:r>
      <w:r>
        <w:rPr/>
        <w:t xml:space="preserve"> 항상 우측 편두통이 있으며 피로하거나 신경을 쓰면 더욱 심하다.</w:t>
      </w:r>
    </w:p>
    <w:p>
      <w:pPr>
        <w:pStyle w:val="5"/>
        <w:widowControl w:val="off"/>
      </w:pPr>
      <w:r>
        <w:rPr/>
        <w:t>⑥</w:t>
      </w:r>
      <w:r>
        <w:rPr/>
        <w:t xml:space="preserve"> 남편 때문에 신경을 써서 갑자기 시력이 저하되었다.   </w:t>
      </w:r>
      <w:r>
        <w:rPr/>
        <w:t>⑦</w:t>
      </w:r>
      <w:r>
        <w:rPr/>
        <w:t xml:space="preserve"> 기운이 없다.</w:t>
      </w:r>
    </w:p>
    <w:p>
      <w:pPr>
        <w:pStyle w:val="5"/>
        <w:widowControl w:val="off"/>
      </w:pPr>
      <w:r>
        <w:rPr/>
        <w:t>이번에는 신장결석과 우측 편두통을 목표로 대영전 2배량에 신장결석과 방광염을 감안하여 목통 2.5돈을 더하고, 신경을 많이 쓴다는 점을 감안하여 향부자 2돈, 소엽 2돈을 더하여 10일분 20첩을 투약했다.</w:t>
      </w:r>
    </w:p>
    <w:p>
      <w:pPr>
        <w:pStyle w:val="5"/>
        <w:widowControl w:val="off"/>
      </w:pPr>
      <w:r>
        <w:rPr/>
        <w:t>45일 후에 전화가 왔는데 약을 복용하고 나니 하복부가 팽만해지면서 아프던 증상은 소실되었으나 우측 편두통은 여전하다고 한다. 지난번 주증상인 편두통과 신장결석이 여전하다고 하여 이번에는 황련청심음을 투여했다.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3-11. 견비통(</w:t>
      </w:r>
      <w:r>
        <w:rPr/>
        <w:t xml:space="preserve">肩臂痛), </w:t>
      </w:r>
      <w:r>
        <w:rPr/>
        <w:t>피로감(</w:t>
      </w:r>
      <w:r>
        <w:rPr/>
        <w:t xml:space="preserve">疲勞感), </w:t>
      </w:r>
      <w:r>
        <w:rPr/>
        <w:t>경소(</w:t>
      </w:r>
      <w:r>
        <w:rPr/>
        <w:t>經少)</w:t>
      </w:r>
    </w:p>
    <w:p>
      <w:pPr>
        <w:pStyle w:val="5"/>
        <w:widowControl w:val="off"/>
      </w:pPr>
      <w:r>
        <w:rPr/>
        <w:t>다음은 김국진 선생의 경험이다.</w:t>
      </w:r>
    </w:p>
    <w:p>
      <w:pPr>
        <w:pStyle w:val="4"/>
        <w:widowControl w:val="off"/>
      </w:pPr>
      <w:r>
        <w:pict>
          <v:oval id="_x189680903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태음인 성향  공무원  서울특별시 마포구 마포동</w:t>
      </w:r>
    </w:p>
    <w:p>
      <w:pPr>
        <w:pStyle w:val="5"/>
        <w:widowControl w:val="off"/>
      </w:pPr>
      <w:r>
        <w:rPr/>
        <w:t>체격조건이 건실하고 피부가 약간 불그스레한 30대 주부 겸 직장인으로, 잦은 야근으로 피로하고 주로 어깨 쪽이 많이 결린다고 한다. 컴퓨터로 문서를 정리하는 업무를 한다.</w:t>
      </w:r>
    </w:p>
    <w:p>
      <w:pPr>
        <w:pStyle w:val="5"/>
        <w:widowControl w:val="off"/>
      </w:pPr>
      <w:r>
        <w:rPr/>
        <w:t>①</w:t>
      </w:r>
      <w:r>
        <w:rPr/>
        <w:t xml:space="preserve"> 견비통(</w:t>
      </w:r>
      <w:r>
        <w:rPr/>
        <w:t>肩臂痛)</w:t>
      </w:r>
      <w:r>
        <w:rPr/>
        <w:t xml:space="preserve">이 심하다. 견갑골에서부터 어깨, 팔뚝 쪽으로 저리면서 아프다. </w:t>
      </w:r>
      <w:r>
        <w:rPr/>
        <w:t>㉠</w:t>
      </w:r>
      <w:r>
        <w:rPr/>
        <w:t xml:space="preserve"> 하루 내내 심하고 주로 저녁에 더욱 심하다. </w:t>
      </w:r>
      <w:r>
        <w:rPr/>
        <w:t>㉡</w:t>
      </w:r>
      <w:r>
        <w:rPr/>
        <w:t xml:space="preserve"> 처음 발생은 몇 개월 되었으나 최근에 심해졌다.   </w:t>
      </w:r>
      <w:r>
        <w:rPr/>
        <w:t>②</w:t>
      </w:r>
      <w:r>
        <w:rPr/>
        <w:t xml:space="preserve"> 아랫배가 약간 차다.   </w:t>
      </w:r>
      <w:r>
        <w:rPr/>
        <w:t>③</w:t>
      </w:r>
      <w:r>
        <w:rPr/>
        <w:t xml:space="preserve"> 근래 회사업무가 많아져서 스트레스가 많아지고 피로감이 있다.   </w:t>
      </w:r>
      <w:r>
        <w:rPr/>
        <w:t>④</w:t>
      </w:r>
      <w:r>
        <w:rPr/>
        <w:t xml:space="preserve"> 월경주기는 정상인데 월경량이 조금 적어졌다.   </w:t>
      </w:r>
      <w:r>
        <w:rPr/>
        <w:t>⑤</w:t>
      </w:r>
      <w:r>
        <w:rPr/>
        <w:t xml:space="preserve"> 식사량은 보통이다.   </w:t>
      </w:r>
      <w:r>
        <w:rPr/>
        <w:t>⑥</w:t>
      </w:r>
      <w:r>
        <w:rPr/>
        <w:t xml:space="preserve"> 소화력도 보통이다.</w:t>
      </w:r>
    </w:p>
    <w:p>
      <w:pPr>
        <w:pStyle w:val="5"/>
        <w:widowControl w:val="off"/>
      </w:pPr>
      <w:r>
        <w:rPr/>
        <w:t>30대 여성의 견비통과 피로감, 월경량 감소 등을 목표로 대영전 2배량으로 5일분 10첩을 투약했다.</w:t>
      </w:r>
    </w:p>
    <w:p>
      <w:pPr>
        <w:pStyle w:val="5"/>
        <w:widowControl w:val="off"/>
      </w:pPr>
      <w:r>
        <w:rPr/>
        <w:t>약을 모두 복용한 후에 견비통이 거의 소실되고 또한 다음번에는 월경량도 많이 증가했고 피로감도 소실되었다.</w:t>
      </w:r>
    </w:p>
    <w:p>
      <w:pPr>
        <w:pStyle w:val="3"/>
        <w:widowControl w:val="off"/>
        <w:rPr/>
      </w:pPr>
    </w:p>
    <w:p>
      <w:pPr>
        <w:pStyle w:val="3"/>
        <w:widowControl w:val="off"/>
      </w:pPr>
      <w:r>
        <w:rPr/>
        <w:t>4-1. 유방(</w:t>
      </w:r>
      <w:r>
        <w:rPr/>
        <w:t xml:space="preserve">乳房) </w:t>
      </w:r>
      <w:r>
        <w:rPr/>
        <w:t>발육부진(</w:t>
      </w:r>
      <w:r>
        <w:rPr/>
        <w:t>發育不振)</w:t>
      </w:r>
    </w:p>
    <w:p>
      <w:pPr>
        <w:pStyle w:val="5"/>
        <w:widowControl w:val="off"/>
      </w:pPr>
      <w:r>
        <w:rPr/>
        <w:t>다음은 윤경일 선생의 경험을 채록한 것이다.</w:t>
      </w:r>
    </w:p>
    <w:p>
      <w:pPr>
        <w:pStyle w:val="4"/>
        <w:widowControl w:val="off"/>
      </w:pPr>
      <w:r>
        <w:pict>
          <v:oval id="_x189680903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25세  회사원  전라북도 </w:t>
      </w:r>
      <w:r>
        <w:rPr/>
        <w:t>○○군</w:t>
      </w:r>
    </w:p>
    <w:p>
      <w:pPr>
        <w:pStyle w:val="5"/>
        <w:widowControl w:val="off"/>
      </w:pPr>
      <w:r>
        <w:rPr/>
        <w:t>25세가 되었는데도 유방발육(</w:t>
      </w:r>
      <w:r>
        <w:rPr/>
        <w:t>乳房發育)</w:t>
      </w:r>
      <w:r>
        <w:rPr/>
        <w:t>이 전혀 되지 않아 결혼을 포기할 상황이라며 한약을 복용하겠다고 찾아왔다.</w:t>
      </w:r>
    </w:p>
    <w:p>
      <w:pPr>
        <w:pStyle w:val="5"/>
        <w:widowControl w:val="off"/>
      </w:pPr>
      <w:r>
        <w:rPr/>
        <w:t>①</w:t>
      </w:r>
      <w:r>
        <w:rPr/>
        <w:t xml:space="preserve"> 유방이 발육되지 않아 남자처럼 전혀 흔적이 없는 상태이다.   </w:t>
      </w:r>
      <w:r>
        <w:rPr/>
        <w:t>②</w:t>
      </w:r>
      <w:r>
        <w:rPr/>
        <w:t xml:space="preserve"> 엉덩이도 매우 작고 밋밋하다.   </w:t>
      </w:r>
      <w:r>
        <w:rPr/>
        <w:t>③</w:t>
      </w:r>
      <w:r>
        <w:rPr/>
        <w:t xml:space="preserve"> 월경량이 적고 몇 개월씩 건너뛴다.   </w:t>
      </w:r>
      <w:r>
        <w:rPr/>
        <w:t>④</w:t>
      </w:r>
      <w:r>
        <w:rPr/>
        <w:t xml:space="preserve"> 성적 욕구가 없다.</w:t>
      </w:r>
    </w:p>
    <w:p>
      <w:pPr>
        <w:pStyle w:val="5"/>
        <w:widowControl w:val="off"/>
      </w:pPr>
      <w:r>
        <w:rPr/>
        <w:t>유방 발육시기가 한참 지난 25세이고 발육상태가 전무하므로 그 가능성이 의심스러웠으나 다른 방법이 없어서 한번 시도해 보기로 했다. 장기간 치료를 해야 하니 크게 기대는 하지 말라고 당부한 뒤 대영전을 10일분 20첩씩 연속으로 사용하지 않고, 주기적으로 10개월간 5제를 복용하게 했다.</w:t>
      </w:r>
    </w:p>
    <w:p>
      <w:pPr>
        <w:pStyle w:val="5"/>
        <w:widowControl w:val="off"/>
      </w:pPr>
      <w:r>
        <w:rPr/>
        <w:t>10개월 뒤에 확인한 결과 월경이 주기적으로 나오면서 월경량도 늘어나고 성욕이 조금 생기기 시작하며 남자 젖멍울이 생기듯이 유방이 나오기 시작했다. 계속하여 복용하기로 하고 주기적으로 약을 복용하다가 중간에 쉬기도 하면서 거의 2년간 복용했다.</w:t>
      </w:r>
    </w:p>
    <w:p>
      <w:pPr>
        <w:pStyle w:val="5"/>
        <w:widowControl w:val="off"/>
      </w:pPr>
      <w:r>
        <w:rPr/>
        <w:t>대영전을 2년 동안 복용한 결과 밋밋하지만 약간 볼록하게 유방의 형태를 보이며 엉덩이도 예전보다도 많이 커졌다. 그 후 결혼하여 자녀를 낳아 잘 살고 있으며 유명한 작가로 활동하는 중이다. 이러한 경험으로 미루어 유방이 작은 여성에게 대영전을 투여하면 효과가 있다고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가슴빈약</w:t>
      </w:r>
    </w:p>
    <w:p>
      <w:pPr>
        <w:pStyle w:val="5"/>
        <w:widowControl w:val="off"/>
      </w:pPr>
      <w:r>
        <w:rPr/>
        <w:t>다음은 원준 선생의 경험을 채록한 것이다.</w:t>
      </w:r>
    </w:p>
    <w:p>
      <w:pPr>
        <w:pStyle w:val="4"/>
        <w:widowControl w:val="off"/>
      </w:pPr>
      <w:r>
        <w:pict>
          <v:oval id="_x189680903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소양성소음인 158cm 49kg  경기도 용인시 기흥구 신갈동</w:t>
      </w:r>
    </w:p>
    <w:p>
      <w:pPr>
        <w:pStyle w:val="5"/>
        <w:widowControl w:val="off"/>
      </w:pPr>
      <w:r>
        <w:rPr/>
        <w:t>키가 작고 체구가 아담하면서도 하체는 약간 굵은 편이다. 피부가 완전히 검은 색은 아니지만 황색과 검은색의 중간 정도이다. 몇 개월 전에 소개받아 신경증상으로 가미귀비탕을 처방하여 효과가 있었다. 2제를 복용 후 다시 약을 지어달라고 전화가 왔을 때, 처음에 복진시 가슴이 조금 빈약한 것이 생각나서 ‘곧 결혼도 해야 되니, 미리 몸도 만들기 위해 임신 보약을 먹어보자’고 권하면서, ‘가슴도 조금 커질 수 있다’라고 말을 하니 약을 먹어보겠다고 했다.</w:t>
      </w:r>
    </w:p>
    <w:p>
      <w:pPr>
        <w:pStyle w:val="5"/>
        <w:widowControl w:val="off"/>
      </w:pPr>
      <w:r>
        <w:rPr/>
        <w:t>①</w:t>
      </w:r>
      <w:r>
        <w:rPr/>
        <w:t xml:space="preserve"> 가슴이 빈약하다.   </w:t>
      </w:r>
      <w:r>
        <w:rPr/>
        <w:t>②</w:t>
      </w:r>
      <w:r>
        <w:rPr/>
        <w:t xml:space="preserve"> 생리날짜와 주기는 정확하다. 대영전에 해당하는 주증상은 별로 없었다.   </w:t>
      </w:r>
      <w:r>
        <w:rPr/>
        <w:t>③</w:t>
      </w:r>
      <w:r>
        <w:rPr/>
        <w:t xml:space="preserve"> 피로(</w:t>
      </w:r>
      <w:r>
        <w:rPr/>
        <w:t>疲勞)</w:t>
      </w:r>
      <w:r>
        <w:rPr/>
        <w:t xml:space="preserve">가 심하다.   </w:t>
      </w:r>
      <w:r>
        <w:rPr/>
        <w:t>④</w:t>
      </w:r>
      <w:r>
        <w:rPr/>
        <w:t xml:space="preserve"> 다른 신경 증상이나 호소하는 증상은 가미귀비탕으로 많이 호전되었다.   </w:t>
      </w:r>
      <w:r>
        <w:rPr/>
        <w:t>⑤</w:t>
      </w:r>
      <w:r>
        <w:rPr/>
        <w:t xml:space="preserve"> 다만 가미귀비탕을 끊고 나니, 생리시 첫날만 허리 이하로의 통증이 있다.   </w:t>
      </w:r>
      <w:r>
        <w:rPr/>
        <w:t>⑥</w:t>
      </w:r>
      <w:r>
        <w:rPr/>
        <w:t xml:space="preserve"> 가미귀비탕을 먹기 전에는 하체가 붓는 날이 많았다.   </w:t>
      </w:r>
      <w:r>
        <w:rPr/>
        <w:t>⑦</w:t>
      </w:r>
      <w:r>
        <w:rPr/>
        <w:t xml:space="preserve"> 목소리는 카랑카랑하며, 직업상의 특징인지는 몰라도 신경질적이다.   </w:t>
      </w:r>
      <w:r>
        <w:rPr/>
        <w:t>⑧</w:t>
      </w:r>
      <w:r>
        <w:rPr/>
        <w:t xml:space="preserve"> 평소에 밥을 잘 먹는다.   </w:t>
      </w:r>
      <w:r>
        <w:rPr/>
        <w:t>⑨</w:t>
      </w:r>
      <w:r>
        <w:rPr/>
        <w:t xml:space="preserve"> 복진시 늑골궁이 좁아 엄지손가락이 겨우 들어갈 정도였고,   </w:t>
      </w:r>
      <w:r>
        <w:rPr/>
        <w:t>⑩</w:t>
      </w:r>
      <w:r>
        <w:rPr/>
        <w:t xml:space="preserve"> 흉협고만이 있었으며,   </w:t>
      </w:r>
      <w:r>
        <w:rPr/>
        <w:t>⑪</w:t>
      </w:r>
      <w:r>
        <w:rPr/>
        <w:t xml:space="preserve"> 명치 부위를 두드리니 찰랑하는 물소리도 들리는 듯 했다.   </w:t>
      </w:r>
      <w:r>
        <w:rPr/>
        <w:t>⑫</w:t>
      </w:r>
      <w:r>
        <w:rPr/>
        <w:t xml:space="preserve"> 배에는 배꼽의 가운데로 가로줄이 나 있었다.   </w:t>
      </w:r>
      <w:r>
        <w:rPr/>
        <w:t>⑬</w:t>
      </w:r>
      <w:r>
        <w:rPr/>
        <w:t xml:space="preserve"> 복벽은 얇은 편이고 뱃가죽도 얇은 편이었다.</w:t>
      </w:r>
    </w:p>
    <w:p>
      <w:pPr>
        <w:pStyle w:val="5"/>
        <w:widowControl w:val="off"/>
      </w:pPr>
      <w:r>
        <w:rPr/>
        <w:t>⑭</w:t>
      </w:r>
      <w:r>
        <w:rPr/>
        <w:t xml:space="preserve"> 어릴 때 집안 형편이 그렇게 좋지 않아 단백질 섭취가 부족했다.   </w:t>
      </w:r>
      <w:r>
        <w:rPr/>
        <w:t>⑮</w:t>
      </w:r>
      <w:r>
        <w:rPr/>
        <w:t xml:space="preserve"> 중학교 때 어머니의 교통사고로 자신이 집안 살림을 하여 제대로 된 영양섭취가 부족했다.</w:t>
      </w:r>
    </w:p>
    <w:p>
      <w:pPr>
        <w:pStyle w:val="5"/>
        <w:widowControl w:val="off"/>
      </w:pPr>
      <w:r>
        <w:rPr/>
        <w:t>이 여성이 가슴빈약의 원인은 유전영향도 있겠으나 성장시기의 영양부족도 일조했으리라 생각된다. 대부분 영양이 결핍되거나 허약한 사람의 경우 가슴이 빈약하기 때문이다. 이는 학교 다닐 때, 경제적으로 곤궁하여 우유나 치즈 등과 같은 단백질 섭취 부족으로 인한 2차 성징기에 영양부족이 가슴빈약의 주요원인이 된 듯 했다.</w:t>
      </w:r>
    </w:p>
    <w:p>
      <w:pPr>
        <w:pStyle w:val="5"/>
        <w:widowControl w:val="off"/>
      </w:pPr>
      <w:r>
        <w:rPr/>
        <w:t>여성의 가슴은 여성 호르몬의 분비와 관계가 깊다. 여성 호르몬이 활성화되려면 자궁이나 난소가 있는 하복부의 혈류가 활성화되면서 동시에 자양이 잘 전달되어야 한다. 따라서 가슴빈약의 치법은 전신허약이면 전신보강을, 영양부족이면 영양공급을, 이 여성처럼 목소리는 카랑카랑하면 체력적으로는 여력이 있을 수 있다는 점에서 하복에 혈액과 자양을 보강시킬 수 있는 보혈 보정제 등으로 치법의 방향을 잡기로 했다.</w:t>
      </w:r>
    </w:p>
    <w:p>
      <w:pPr>
        <w:pStyle w:val="5"/>
        <w:widowControl w:val="off"/>
      </w:pPr>
      <w:r>
        <w:rPr/>
        <w:t>가슴빈약에 가장 많이 사용하는 처방이 대영전이므로 오로지 가슴빈약을 위해 약을 지으므로 다른 처방은 생각해보지 않았다. 특히 소화력에 이상이 없고 목소리가 카랑카랑 하다는 점에서 약간 강한 체력 구조를 가진 소유자로 보았기 때문에 대영전을 쓸 수 있다고 생각했다. 대영전은 군약인 숙지황, 당귀의 보혈제와 구기자, 두충, 우슬의 보양보정제와 육계, 감초의 온열</w:t>
      </w:r>
      <w:r>
        <w:rPr/>
        <w:t>․중화의</w:t>
      </w:r>
      <w:r>
        <w:rPr/>
        <w:t xml:space="preserve"> 약으로 구성되어 있다. 대체적으로 보혈 보정제로 구성되어 있으므로 영혈(</w:t>
      </w:r>
      <w:r>
        <w:rPr/>
        <w:t>營血)</w:t>
      </w:r>
      <w:r>
        <w:rPr/>
        <w:t xml:space="preserve">을 도와 자궁을 자윤시키면서 제 자궁질환을 치료하는 처방이며 자궁계통의 정혈부족으로 인한 가슴빈약도 치료하는 처방이다. 무엇보다도  대영전을 가슴빈약에도 쓴다는 것에 흥미롭게 생각하고 있던 차에, 가미귀비탕을 써서 효과를 본 여성에게 약을 투약하기로 하고 </w:t>
      </w:r>
      <w:r>
        <w:rPr/>
        <w:t>≪새로보는</w:t>
      </w:r>
      <w:r>
        <w:rPr/>
        <w:t xml:space="preserve"> 방약합편</w:t>
      </w:r>
      <w:r>
        <w:rPr/>
        <w:t>≫에서</w:t>
      </w:r>
      <w:r>
        <w:rPr/>
        <w:t xml:space="preserve"> ‘대영전’ 편을 살펴보았다.</w:t>
      </w:r>
    </w:p>
    <w:p>
      <w:pPr>
        <w:pStyle w:val="5"/>
        <w:widowControl w:val="off"/>
      </w:pPr>
      <w:r>
        <w:rPr/>
        <w:t xml:space="preserve">대영전 신체조건이 </w:t>
      </w:r>
      <w:r>
        <w:rPr/>
        <w:t>①</w:t>
      </w:r>
      <w:r>
        <w:rPr/>
        <w:t xml:space="preserve"> 소화력이 왕성한 자.   </w:t>
      </w:r>
      <w:r>
        <w:rPr/>
        <w:t>②</w:t>
      </w:r>
      <w:r>
        <w:rPr/>
        <w:t xml:space="preserve"> 소양인, 소양성태음인, 내열성태음인   </w:t>
      </w:r>
      <w:r>
        <w:rPr/>
        <w:t>③</w:t>
      </w:r>
      <w:r>
        <w:rPr/>
        <w:t xml:space="preserve"> 변비경향이 있는 자.</w:t>
      </w:r>
    </w:p>
    <w:p>
      <w:pPr>
        <w:pStyle w:val="5"/>
        <w:widowControl w:val="off"/>
      </w:pPr>
      <w:r>
        <w:rPr/>
        <w:t>④</w:t>
      </w:r>
      <w:r>
        <w:rPr/>
        <w:t xml:space="preserve"> 생리를 거르거나 양이 적게 나오는 여자라고 되어 있어 잠시 망설였다.</w:t>
      </w:r>
    </w:p>
    <w:p>
      <w:pPr>
        <w:pStyle w:val="5"/>
        <w:widowControl w:val="off"/>
      </w:pPr>
      <w:r>
        <w:rPr/>
        <w:t>목소리는 카랑카랑하며 밥을 잘 먹는다 하므로 건실한 신체구조를 지녔다고 보고 가슴빈약을 목표로 대영전을 사용하기로 했다. 대영전 처방기준을 보면 ‘중정도 이상 체력의 소화력 왕성한 부인의 허로와 휴손으로 인한 제 증상(피부는 황색 또는 검은자가 많다)’이라는 표현을 보고 평소에 밥을 잘 먹는다는 점과 피로가 심하다는 점, 피부가 완전히 검은 색은 아니지만 황색과 검은색의 중간 정도이므로 투약을 결정했다. 또 하체가 잘 붓는다는 말에 대영전에 복령 2, 차전자 2g을 더 2제를 지어 보냈다.</w:t>
      </w:r>
    </w:p>
    <w:p>
      <w:pPr>
        <w:pStyle w:val="5"/>
        <w:widowControl w:val="off"/>
      </w:pPr>
      <w:r>
        <w:rPr/>
        <w:t>3일 후 가슴이 울렁거린다고 하여, 호르몬의 변화 때문일 것이라고 말하고 계속 복용하기를 권했다.</w:t>
      </w:r>
    </w:p>
    <w:p>
      <w:pPr>
        <w:pStyle w:val="5"/>
        <w:widowControl w:val="off"/>
      </w:pPr>
      <w:r>
        <w:rPr/>
        <w:t xml:space="preserve">약을 복용한 지 1주일이 흐른 뒤에 전화를 해서는 </w:t>
      </w:r>
      <w:r>
        <w:rPr/>
        <w:t>①</w:t>
      </w:r>
      <w:r>
        <w:rPr/>
        <w:t xml:space="preserve"> 감정의 기복이 심해지고   </w:t>
      </w:r>
      <w:r>
        <w:rPr/>
        <w:t>②</w:t>
      </w:r>
      <w:r>
        <w:rPr/>
        <w:t xml:space="preserve"> 지금까지 깨끗했던 얼굴에 여드름 같은 것이 다시 나고   </w:t>
      </w:r>
      <w:r>
        <w:rPr/>
        <w:t>③</w:t>
      </w:r>
      <w:r>
        <w:rPr/>
        <w:t xml:space="preserve"> 얼굴로 열이 달아오른다고 했다.</w:t>
      </w:r>
    </w:p>
    <w:p>
      <w:pPr>
        <w:pStyle w:val="5"/>
        <w:widowControl w:val="off"/>
      </w:pPr>
      <w:r>
        <w:rPr/>
        <w:t>이 모든 것이 호르몬의 변화 때문일 것이라 말하고, 가슴의 크기 변화에 대해 물으니, 가슴은 좀 커진 것 같다고 한다. 매일 요가를 하여 몸매가 유지되던 하체가 대영전을 먹고 나서는 운동을 해도 부어서 몸무게도 1</w:t>
      </w:r>
      <w:r>
        <w:rPr/>
        <w:t>～</w:t>
      </w:r>
      <w:r>
        <w:rPr/>
        <w:t>2kg이 더 불어난 것 같으며 더 뚱뚱해졌다고 한다.</w:t>
      </w:r>
    </w:p>
    <w:p>
      <w:pPr>
        <w:pStyle w:val="5"/>
        <w:widowControl w:val="off"/>
      </w:pPr>
      <w:r>
        <w:rPr/>
        <w:t>대영전 2제를 거의 다 먹어갈 때 쯤 전화가 와서, 가슴은 좀 커진 것 같다. 하지만 얼굴에 여드름 같은 것이 많이 나고, 감정 기복이 심해져 마음을 다스릴 수가 없다고 했다. 또 몸이 무거워져서 피곤함이 더 심해졌다고 호소했다.</w:t>
      </w:r>
    </w:p>
    <w:p>
      <w:pPr>
        <w:pStyle w:val="5"/>
        <w:widowControl w:val="off"/>
      </w:pPr>
      <w:r>
        <w:rPr/>
        <w:t>이러한 호소 때문에 가슴빈약에 사용하는 대영전을 더 복용하라는 말을 할 수가 없었다. 감정 기복에 심해진 증상에 급히 가미귀비탕 보냈더니 감정 기복은 진정되었다고 한다. 생리주기가 일정하고 날짜가 정확하다는 말은 이 여성의 호르몬 배출에 이상이 없다는 표현이었을 것이다. 그럼에도 불구하고 호르몬을 더 늘려주어서 이 여성이 감당할 수 없는 호르몬의 양으로 인해 여드름이 난 점이나, 감정의 기복이 심해진 것은 내가 아직 실력이 부족하여 생긴 무지의 소치인 것 같다. 하지만 대영전이 가슴빈약에 쓸 수 있다는 것을 확인한 것으로 만족한다.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무기력(</w:t>
      </w:r>
      <w:r>
        <w:rPr/>
        <w:t xml:space="preserve">無氣力), </w:t>
      </w:r>
      <w:r>
        <w:rPr/>
        <w:t>피로(</w:t>
      </w:r>
      <w:r>
        <w:rPr/>
        <w:t xml:space="preserve">疲勞), </w:t>
      </w:r>
      <w:r>
        <w:rPr/>
        <w:t>현훈(</w:t>
      </w:r>
      <w:r>
        <w:rPr/>
        <w:t>眩暈)</w:t>
      </w:r>
    </w:p>
    <w:p>
      <w:pPr>
        <w:pStyle w:val="4"/>
        <w:widowControl w:val="off"/>
      </w:pPr>
      <w:r>
        <w:pict>
          <v:oval id="_x1896809038"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33세  태음성소양인  경기도 안양시 동안구 관양동</w:t>
      </w:r>
    </w:p>
    <w:p>
      <w:pPr>
        <w:pStyle w:val="5"/>
        <w:widowControl w:val="off"/>
      </w:pPr>
      <w:r>
        <w:rPr/>
        <w:t>체격은 보통이며 양쪽 볼이 붉은 주부이다. 6년 전에 제왕절개 수술로 출산한 후부터 나타난 증상이다.</w:t>
      </w:r>
    </w:p>
    <w:p>
      <w:pPr>
        <w:pStyle w:val="5"/>
        <w:widowControl w:val="off"/>
      </w:pPr>
      <w:r>
        <w:rPr/>
        <w:t>①</w:t>
      </w:r>
      <w:r>
        <w:rPr/>
        <w:t xml:space="preserve"> 늘 기운이 없고 맥이 없다.   </w:t>
      </w:r>
      <w:r>
        <w:rPr/>
        <w:t>②</w:t>
      </w:r>
      <w:r>
        <w:rPr/>
        <w:t xml:space="preserve"> 늘 피로하다.   </w:t>
      </w:r>
      <w:r>
        <w:rPr/>
        <w:t>③</w:t>
      </w:r>
      <w:r>
        <w:rPr/>
        <w:t xml:space="preserve"> 가끔 이유 없이 머리가 띵하고 어지럽다.   </w:t>
      </w:r>
      <w:r>
        <w:rPr/>
        <w:t>④</w:t>
      </w:r>
      <w:r>
        <w:rPr/>
        <w:t xml:space="preserve"> 평소에 추위와 더위를 타는 편이며   </w:t>
      </w:r>
      <w:r>
        <w:rPr/>
        <w:t>⑤</w:t>
      </w:r>
      <w:r>
        <w:rPr/>
        <w:t xml:space="preserve"> 손발이 아주 차다.   </w:t>
      </w:r>
      <w:r>
        <w:rPr/>
        <w:t>⑥</w:t>
      </w:r>
      <w:r>
        <w:rPr/>
        <w:t xml:space="preserve"> 식욕과 소화력은 아주 좋다.   </w:t>
      </w:r>
      <w:r>
        <w:rPr/>
        <w:t>⑦</w:t>
      </w:r>
      <w:r>
        <w:rPr/>
        <w:t xml:space="preserve"> 자주 가슴이 뛰고 잘 놀란다.</w:t>
      </w:r>
    </w:p>
    <w:p>
      <w:pPr>
        <w:pStyle w:val="5"/>
        <w:widowControl w:val="off"/>
      </w:pPr>
      <w:r>
        <w:rPr/>
        <w:t>⑧</w:t>
      </w:r>
      <w:r>
        <w:rPr/>
        <w:t xml:space="preserve"> 2년 전 자궁근종으로 자궁적출 수술을 했으며 동시에 한쪽 난소도 제거했다.   </w:t>
      </w:r>
      <w:r>
        <w:rPr/>
        <w:t>⑨</w:t>
      </w:r>
      <w:r>
        <w:rPr/>
        <w:t xml:space="preserve"> 얼굴로 자주 열이 달아오른다.</w:t>
      </w:r>
    </w:p>
    <w:p>
      <w:pPr>
        <w:pStyle w:val="5"/>
        <w:widowControl w:val="off"/>
      </w:pPr>
      <w:r>
        <w:rPr/>
        <w:t>⑩</w:t>
      </w:r>
      <w:r>
        <w:rPr/>
        <w:t xml:space="preserve"> 잘 놀라며 신경질이 많다.   </w:t>
      </w:r>
      <w:r>
        <w:rPr/>
        <w:t>⑪</w:t>
      </w:r>
      <w:r>
        <w:rPr/>
        <w:t xml:space="preserve"> 허리가 간혹 뻐근하다.</w:t>
      </w:r>
    </w:p>
    <w:p>
      <w:pPr>
        <w:pStyle w:val="5"/>
        <w:widowControl w:val="off"/>
      </w:pPr>
      <w:r>
        <w:rPr/>
        <w:t>소화력이 왕성한 부인의 제왕절개수술 후 발생한 피로, 기운없음, 현훈(</w:t>
      </w:r>
      <w:r>
        <w:rPr/>
        <w:t>眩暈)</w:t>
      </w:r>
      <w:r>
        <w:rPr/>
        <w:t>을 목표로 대영전 본방으로 10일분 20첩을 지어주었다. 약 7개월 뒤에 아들 약을 지으러 왔을 때 확인해 보니, 그 약을 먹고 늘 기운이 없고 맥이 없으며 피로하고 가끔 이유 없이 어지러운 증상이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손저림, 좌반신(</w:t>
      </w:r>
      <w:r>
        <w:rPr/>
        <w:t xml:space="preserve">左半身) </w:t>
      </w:r>
      <w:r>
        <w:rPr/>
        <w:t>저림, 요통(</w:t>
      </w:r>
      <w:r>
        <w:rPr/>
        <w:t xml:space="preserve">腰痛), </w:t>
      </w:r>
      <w:r>
        <w:rPr/>
        <w:t>항강(</w:t>
      </w:r>
      <w:r>
        <w:rPr/>
        <w:t>項强)</w:t>
      </w:r>
    </w:p>
    <w:p>
      <w:pPr>
        <w:pStyle w:val="4"/>
        <w:widowControl w:val="off"/>
      </w:pPr>
      <w:r>
        <w:pict>
          <v:oval id="_x1302624270"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여  37세  소양인  경기도 안양시 달안동 샛별 한양아파트</w:t>
      </w:r>
    </w:p>
    <w:p>
      <w:pPr>
        <w:pStyle w:val="5"/>
        <w:widowControl w:val="off"/>
      </w:pPr>
      <w:r>
        <w:rPr/>
        <w:t>약간 큰 키에 여윈 형이며 소양인으로 보이는 주부이다.</w:t>
      </w:r>
    </w:p>
    <w:p>
      <w:pPr>
        <w:pStyle w:val="5"/>
        <w:widowControl w:val="off"/>
      </w:pPr>
      <w:r>
        <w:rPr/>
        <w:t>①</w:t>
      </w:r>
      <w:r>
        <w:rPr/>
        <w:t xml:space="preserve"> 6개월 전부터 종일 손이 저려 밤에는 잠이 깰 정도이다.   </w:t>
      </w:r>
      <w:r>
        <w:rPr/>
        <w:t>②</w:t>
      </w:r>
      <w:r>
        <w:rPr/>
        <w:t xml:space="preserve"> 역시 6개월 전부터 좌반신도 저리다.   </w:t>
      </w:r>
      <w:r>
        <w:rPr/>
        <w:t>③</w:t>
      </w:r>
      <w:r>
        <w:rPr/>
        <w:t xml:space="preserve"> 기립시 좌측으로 요통이 있다.   </w:t>
      </w:r>
      <w:r>
        <w:rPr/>
        <w:t>④</w:t>
      </w:r>
      <w:r>
        <w:rPr/>
        <w:t xml:space="preserve"> 좌측 뒷목이 뻣뻣하다.   </w:t>
      </w:r>
      <w:r>
        <w:rPr/>
        <w:t>⑤</w:t>
      </w:r>
      <w:r>
        <w:rPr/>
        <w:t xml:space="preserve"> 평상시 땀이 많고   </w:t>
      </w:r>
      <w:r>
        <w:rPr/>
        <w:t>⑥</w:t>
      </w:r>
      <w:r>
        <w:rPr/>
        <w:t xml:space="preserve"> 아랫배가 차다.   </w:t>
      </w:r>
      <w:r>
        <w:rPr/>
        <w:t>⑦</w:t>
      </w:r>
      <w:r>
        <w:rPr/>
        <w:t xml:space="preserve"> 식욕과 소화력은 보통이다.   </w:t>
      </w:r>
      <w:r>
        <w:rPr/>
        <w:t>⑧</w:t>
      </w:r>
      <w:r>
        <w:rPr/>
        <w:t xml:space="preserve"> 월경 전에는 변비가 있다.   </w:t>
      </w:r>
      <w:r>
        <w:rPr/>
        <w:t>⑨</w:t>
      </w:r>
      <w:r>
        <w:rPr/>
        <w:t xml:space="preserve"> 따뜻한 음식을 좋아하고 찬 음식을 먹으면 복통이 발생한다. 특히 찬 우유를 먹으면 더 심하다.   </w:t>
      </w:r>
      <w:r>
        <w:rPr/>
        <w:t>⑩</w:t>
      </w:r>
      <w:r>
        <w:rPr/>
        <w:t xml:space="preserve"> 말이 빠르고 목소리가 낭랑하다.</w:t>
      </w:r>
    </w:p>
    <w:p>
      <w:pPr>
        <w:pStyle w:val="5"/>
        <w:widowControl w:val="off"/>
      </w:pPr>
      <w:r>
        <w:rPr/>
        <w:t>소화력이 보통이며 목소리가 낭랑한 소양인 주부의 손저림 및 좌반신 저림을 목표로 대영전 본방에 아랫배가 찬 것을 감안하여 건강 1돈을 더하여 10일분 20첩을 투약했다. 한 달 뒤에 다시 왔을 때 확인해 보니, 한약을 먹은 뒤부터 지금까지 한 달 동안은 손저림이 없어 밤에 잠이 깨는 일이 없어졌고 좌반신 저림, 요통, 좌측 뒷목이 뻣뻣한 것도 경감되었다고 한다. 그런데 1주일 전부터 다시 약간의 손저림이 있다고 하여 지난번과 같은 처방으로 10일분 20첩을 투약했다. 8개월 뒤 유산 후 보약을 지으러 왔을 때 확인해 보니, 그 약을 먹고 그동안 괜찮았으나 3일 전 유산한 후에 다시 밤에 잘 때 손저림이 있다고 한다. 유산으로 인하여 몸이 허약해져 증상이 재발했다고 보고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5-5. 산후(</w:t>
      </w:r>
      <w:r>
        <w:rPr/>
        <w:t xml:space="preserve">産後) </w:t>
      </w:r>
      <w:r>
        <w:rPr/>
        <w:t>손발저림, 피곤(</w:t>
      </w:r>
      <w:r>
        <w:rPr/>
        <w:t xml:space="preserve">疲困), </w:t>
      </w:r>
      <w:r>
        <w:rPr/>
        <w:t>부종(</w:t>
      </w:r>
      <w:r>
        <w:rPr/>
        <w:t>浮腫)</w:t>
      </w:r>
    </w:p>
    <w:p>
      <w:pPr>
        <w:pStyle w:val="5"/>
        <w:widowControl w:val="off"/>
      </w:pPr>
      <w:r>
        <w:rPr/>
        <w:t>다음은 심송일 선생의 경험이다.</w:t>
      </w:r>
    </w:p>
    <w:p>
      <w:pPr>
        <w:pStyle w:val="4"/>
        <w:widowControl w:val="off"/>
      </w:pPr>
      <w:r>
        <w:pict>
          <v:oval id="_x130262427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소양인  주부  162cm 50kg  광주광역시 북구 두암동</w:t>
      </w:r>
    </w:p>
    <w:p>
      <w:pPr>
        <w:pStyle w:val="5"/>
        <w:widowControl w:val="off"/>
      </w:pPr>
      <w:r>
        <w:rPr/>
        <w:t>성격이 급하고 말이 빠르고 강단이 있는 처남의 부인이다. 산후 3개월째 손발이 저리고 붓고 피곤하다며 찾아왔다.</w:t>
      </w:r>
    </w:p>
    <w:p>
      <w:pPr>
        <w:pStyle w:val="5"/>
        <w:widowControl w:val="off"/>
      </w:pPr>
      <w:r>
        <w:rPr/>
        <w:t>①</w:t>
      </w:r>
      <w:r>
        <w:rPr/>
        <w:t xml:space="preserve"> 손발이 저리다.   </w:t>
      </w:r>
      <w:r>
        <w:rPr/>
        <w:t>②</w:t>
      </w:r>
      <w:r>
        <w:rPr/>
        <w:t xml:space="preserve"> 아침에 특히 더 붓고 피곤해서 기상시 무척 힘들다.   </w:t>
      </w:r>
      <w:r>
        <w:rPr/>
        <w:t>③</w:t>
      </w:r>
      <w:r>
        <w:rPr/>
        <w:t xml:space="preserve"> 월경량이 적다.   </w:t>
      </w:r>
      <w:r>
        <w:rPr/>
        <w:t>④</w:t>
      </w:r>
      <w:r>
        <w:rPr/>
        <w:t xml:space="preserve"> 아침에 구고(</w:t>
      </w:r>
      <w:r>
        <w:rPr/>
        <w:t xml:space="preserve">口苦), </w:t>
      </w:r>
      <w:r>
        <w:rPr/>
        <w:t>오심(</w:t>
      </w:r>
      <w:r>
        <w:rPr/>
        <w:t>惡心)</w:t>
      </w:r>
      <w:r>
        <w:rPr/>
        <w:t xml:space="preserve">이 있다.   </w:t>
      </w:r>
      <w:r>
        <w:rPr/>
        <w:t>⑤</w:t>
      </w:r>
      <w:r>
        <w:rPr/>
        <w:t xml:space="preserve"> 이번이 첫 출산이며, 출산한 지 3개월이 되었다.   </w:t>
      </w:r>
      <w:r>
        <w:rPr/>
        <w:t>⑥</w:t>
      </w:r>
      <w:r>
        <w:rPr/>
        <w:t xml:space="preserve"> 식욕은 좋고 소화력도 좋다.</w:t>
      </w:r>
    </w:p>
    <w:p>
      <w:pPr>
        <w:pStyle w:val="5"/>
        <w:widowControl w:val="off"/>
      </w:pPr>
      <w:r>
        <w:rPr/>
        <w:t>⑦</w:t>
      </w:r>
      <w:r>
        <w:rPr/>
        <w:t xml:space="preserve"> 변비나 설사는 없다.</w:t>
      </w:r>
    </w:p>
    <w:p>
      <w:pPr>
        <w:pStyle w:val="5"/>
        <w:widowControl w:val="off"/>
      </w:pPr>
      <w:r>
        <w:rPr/>
        <w:t>식욕과 소화력이 좋고 손발이 저리며 월경량이 적은 부인에게 대영전 본방으로 10일분 20첩을 투약했다.</w:t>
      </w:r>
    </w:p>
    <w:p>
      <w:pPr>
        <w:pStyle w:val="5"/>
        <w:widowControl w:val="off"/>
      </w:pPr>
      <w:r>
        <w:rPr/>
        <w:t>5일 동안 약을 반제를 복용한 후 손발 저리고 아침 기상시 붓고 피곤한 증세가 소실되었다고 한다. 나머지 5일분의 약을 복용한 후에는 모든 증상이 완전히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혐부증(</w:t>
      </w:r>
      <w:r>
        <w:rPr/>
        <w:t xml:space="preserve">嫌夫症), </w:t>
      </w:r>
      <w:r>
        <w:rPr/>
        <w:t>성교 후 탈기(</w:t>
      </w:r>
      <w:r>
        <w:rPr/>
        <w:t>脫氣)</w:t>
      </w:r>
    </w:p>
    <w:p>
      <w:pPr>
        <w:pStyle w:val="5"/>
        <w:widowControl w:val="off"/>
      </w:pPr>
      <w:r>
        <w:rPr/>
        <w:t>다음은 이인성 선생의 경험을 채록한 것이다.</w:t>
      </w:r>
    </w:p>
    <w:p>
      <w:pPr>
        <w:pStyle w:val="4"/>
        <w:widowControl w:val="off"/>
      </w:pPr>
      <w:r>
        <w:pict>
          <v:oval id="_x189680904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30대  서울특별시 영등포구 당산동</w:t>
      </w:r>
    </w:p>
    <w:p>
      <w:pPr>
        <w:pStyle w:val="5"/>
        <w:widowControl w:val="off"/>
      </w:pPr>
      <w:r>
        <w:rPr/>
        <w:t>친구의 소개를 받고 온 주부로 혐부증(</w:t>
      </w:r>
      <w:r>
        <w:rPr/>
        <w:t>嫌夫症)</w:t>
      </w:r>
      <w:r>
        <w:rPr/>
        <w:t>이 있다. 여기서 말하는 혐부증이란 필자가 만든 용어로, 남편을 사랑하지만 부부관계를 싫어하는 것을 말한다. 이 여성의 경우 30대임에도 불구하고 성관계를 싫어하여 남편이 이혼을 요구하기까지 이른 경우이다.</w:t>
      </w:r>
    </w:p>
    <w:p>
      <w:pPr>
        <w:pStyle w:val="5"/>
        <w:widowControl w:val="off"/>
      </w:pPr>
      <w:r>
        <w:rPr/>
        <w:t>①</w:t>
      </w:r>
      <w:r>
        <w:rPr/>
        <w:t xml:space="preserve"> 남편을 사랑하지만 부부관계를 싫어한다.   </w:t>
      </w:r>
      <w:r>
        <w:rPr/>
        <w:t>②</w:t>
      </w:r>
      <w:r>
        <w:rPr/>
        <w:t xml:space="preserve"> 부부관계를 한 이후에는 몸에 힘이 빠져 주체할 수 없다.   </w:t>
      </w:r>
      <w:r>
        <w:rPr/>
        <w:t>③</w:t>
      </w:r>
      <w:r>
        <w:rPr/>
        <w:t xml:space="preserve"> 전신 피로감이 있다.   </w:t>
      </w:r>
      <w:r>
        <w:rPr/>
        <w:t>④</w:t>
      </w:r>
      <w:r>
        <w:rPr/>
        <w:t xml:space="preserve"> 어지럽다.   </w:t>
      </w:r>
      <w:r>
        <w:rPr/>
        <w:t>⑤</w:t>
      </w:r>
      <w:r>
        <w:rPr/>
        <w:t xml:space="preserve"> 소화력은 보통이다.   </w:t>
      </w:r>
      <w:r>
        <w:rPr/>
        <w:t>⑥</w:t>
      </w:r>
      <w:r>
        <w:rPr/>
        <w:t xml:space="preserve"> 소파수술을 4차례 한 경력이 있다.</w:t>
      </w:r>
    </w:p>
    <w:p>
      <w:pPr>
        <w:pStyle w:val="5"/>
        <w:widowControl w:val="off"/>
      </w:pPr>
      <w:r>
        <w:rPr/>
        <w:t>젊은 나이인데도 부부관계를 회피하는 것이나 관계 후에 전신의 기력이 빠지는 것은 소파수술 등으로 전신이 허약해져 발생하는 것으로 보고 대영전으로 10일분 20첩을 지어주었다.</w:t>
      </w:r>
    </w:p>
    <w:p>
      <w:pPr>
        <w:pStyle w:val="5"/>
        <w:widowControl w:val="off"/>
      </w:pPr>
      <w:r>
        <w:rPr/>
        <w:t>20첩을 모두 복용한 뒤로 내원했을 때 물어보니, 지난번 지어간 약을 복용한 뒤로 혐부증이 없어지고 부부 금실이 좋아져 이혼하지 않고 잘 살고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냉(</w:t>
      </w:r>
      <w:r>
        <w:rPr/>
        <w:t xml:space="preserve">冷), </w:t>
      </w:r>
      <w:r>
        <w:rPr/>
        <w:t>소음순염증(</w:t>
      </w:r>
      <w:r>
        <w:rPr/>
        <w:t xml:space="preserve">小陰脣炎症), </w:t>
      </w:r>
      <w:r>
        <w:rPr/>
        <w:t>소양증(</w:t>
      </w:r>
      <w:r>
        <w:rPr/>
        <w:t xml:space="preserve">搔痒症), </w:t>
      </w:r>
      <w:r>
        <w:rPr/>
        <w:t>방광염(</w:t>
      </w:r>
      <w:r>
        <w:rPr/>
        <w:t>膀胱炎)</w:t>
      </w:r>
    </w:p>
    <w:p>
      <w:pPr>
        <w:pStyle w:val="4"/>
        <w:widowControl w:val="off"/>
      </w:pPr>
      <w:r>
        <w:pict>
          <v:oval id="_x130262427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26세  소양인  경기도 안양시 달안동 샛별 한양아파트</w:t>
      </w:r>
    </w:p>
    <w:p>
      <w:pPr>
        <w:pStyle w:val="5"/>
        <w:widowControl w:val="off"/>
      </w:pPr>
      <w:r>
        <w:rPr/>
        <w:t>보통 체격의 소양인으로 보이는 주부이다.</w:t>
      </w:r>
    </w:p>
    <w:p>
      <w:pPr>
        <w:pStyle w:val="5"/>
        <w:widowControl w:val="off"/>
      </w:pPr>
      <w:r>
        <w:rPr/>
        <w:t>①</w:t>
      </w:r>
      <w:r>
        <w:rPr/>
        <w:t xml:space="preserve"> 3년 전부터 음부에 염증이 잘 생긴다. </w:t>
      </w:r>
      <w:r>
        <w:rPr/>
        <w:t>㉠</w:t>
      </w:r>
      <w:r>
        <w:rPr/>
        <w:t xml:space="preserve"> 가렵고 노란색 분비물이 나온다. </w:t>
      </w:r>
      <w:r>
        <w:rPr/>
        <w:t>㉡</w:t>
      </w:r>
      <w:r>
        <w:rPr/>
        <w:t xml:space="preserve"> 병원에서는 곰팡이 균에 의한 것이라고 한다. </w:t>
      </w:r>
      <w:r>
        <w:rPr/>
        <w:t>㉢</w:t>
      </w:r>
      <w:r>
        <w:rPr/>
        <w:t xml:space="preserve"> 치료를 하면 괜찮다가 다시 가렵다.   </w:t>
      </w:r>
      <w:r>
        <w:rPr/>
        <w:t>②</w:t>
      </w:r>
      <w:r>
        <w:rPr/>
        <w:t xml:space="preserve"> 몸은 따뜻한 편이다.   </w:t>
      </w:r>
      <w:r>
        <w:rPr/>
        <w:t>③</w:t>
      </w:r>
      <w:r>
        <w:rPr/>
        <w:t xml:space="preserve"> 식욕과 소화력이 모두 좋다.</w:t>
      </w:r>
    </w:p>
    <w:p>
      <w:pPr>
        <w:pStyle w:val="5"/>
        <w:widowControl w:val="off"/>
      </w:pPr>
      <w:r>
        <w:rPr/>
        <w:t>④</w:t>
      </w:r>
      <w:r>
        <w:rPr/>
        <w:t xml:space="preserve"> 방광염이 자주 발생한다.</w:t>
      </w:r>
    </w:p>
    <w:p>
      <w:pPr>
        <w:pStyle w:val="5"/>
        <w:widowControl w:val="off"/>
      </w:pPr>
      <w:r>
        <w:rPr/>
        <w:t>몸이 따뜻하고 식욕과 소화력이 좋은 소양인 여성의 가려움증을 수반한 냉(</w:t>
      </w:r>
      <w:r>
        <w:rPr/>
        <w:t xml:space="preserve">冷), </w:t>
      </w:r>
      <w:r>
        <w:rPr/>
        <w:t>염증을 목표로 대영전에 향부자 2돈, 백작약 2돈, 익모초 5돈을 더하여 10일분 20첩을 투약했다.</w:t>
      </w:r>
    </w:p>
    <w:p>
      <w:pPr>
        <w:pStyle w:val="5"/>
        <w:widowControl w:val="off"/>
      </w:pPr>
      <w:r>
        <w:rPr/>
        <w:t>33일 뒤에 전화가 왔는데, 약을 복용한 후에 냉(</w:t>
      </w:r>
      <w:r>
        <w:rPr/>
        <w:t xml:space="preserve">冷), </w:t>
      </w:r>
      <w:r>
        <w:rPr/>
        <w:t xml:space="preserve">염증이 소실되어 가려움증도 없었다고 한다. 그런데 </w:t>
      </w:r>
      <w:r>
        <w:rPr/>
        <w:t>①</w:t>
      </w:r>
      <w:r>
        <w:rPr/>
        <w:t xml:space="preserve"> 지금 월경 중인데 다시 약간 가렵기 시작했으며   </w:t>
      </w:r>
      <w:r>
        <w:rPr/>
        <w:t>②</w:t>
      </w:r>
      <w:r>
        <w:rPr/>
        <w:t xml:space="preserve"> 방광염이 자주 생기는 것이 여전하다고 한다.</w:t>
      </w:r>
    </w:p>
    <w:p>
      <w:pPr>
        <w:pStyle w:val="5"/>
        <w:widowControl w:val="off"/>
      </w:pPr>
      <w:r>
        <w:rPr/>
        <w:t>이번에는 냉(</w:t>
      </w:r>
      <w:r>
        <w:rPr/>
        <w:t xml:space="preserve">冷), </w:t>
      </w:r>
      <w:r>
        <w:rPr/>
        <w:t>염증, 방광염을 목표로 지난번과 같은 처방으로 10일분 20첩을 투약했다.</w:t>
      </w:r>
    </w:p>
    <w:p>
      <w:pPr>
        <w:pStyle w:val="5"/>
        <w:widowControl w:val="off"/>
      </w:pPr>
      <w:r>
        <w:rPr/>
        <w:t>10개월 뒤에 다시 내방했을 때 확인해 보니, 약을 두 번 복용한 뒤로 6개월 동안은 냉(</w:t>
      </w:r>
      <w:r>
        <w:rPr/>
        <w:t xml:space="preserve">冷), </w:t>
      </w:r>
      <w:r>
        <w:rPr/>
        <w:t xml:space="preserve">염증, 가려움증, 방광염 등이 괜찮았으나 최근 들어 방광염이 재발했는데 </w:t>
      </w:r>
      <w:r>
        <w:rPr/>
        <w:t>①</w:t>
      </w:r>
      <w:r>
        <w:rPr/>
        <w:t xml:space="preserve"> 소변을 자주 본다.   </w:t>
      </w:r>
      <w:r>
        <w:rPr/>
        <w:t>②</w:t>
      </w:r>
      <w:r>
        <w:rPr/>
        <w:t xml:space="preserve"> 소변을 보고 난 뒤에 음부가 찌릿찌릿하다.</w:t>
      </w:r>
    </w:p>
    <w:p>
      <w:pPr>
        <w:pStyle w:val="5"/>
        <w:widowControl w:val="off"/>
      </w:pPr>
      <w:r>
        <w:rPr/>
        <w:t>이 부인의 방광염, 즉 빈뇨(</w:t>
      </w:r>
      <w:r>
        <w:rPr/>
        <w:t>頻尿)</w:t>
      </w:r>
      <w:r>
        <w:rPr/>
        <w:t>와 소변을 본 후 음부통증을 목표로 지난번과 같은 처방에 목통 3돈을 더하여 10일분 20첩을 투약했다.</w:t>
      </w:r>
    </w:p>
    <w:p>
      <w:pPr>
        <w:pStyle w:val="5"/>
        <w:widowControl w:val="off"/>
      </w:pPr>
      <w:r>
        <w:rPr/>
        <w:t>약을 모두 복용한 후 방광염이 소실되었다가 1년 6개월 뒤에 재발했다고 한다. 이번에도 방광염을 목표로 같은 처방으로 10일분 20첩을 투약했다.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10-1. 불면(</w:t>
      </w:r>
      <w:r>
        <w:rPr/>
        <w:t>不眠)</w:t>
      </w:r>
    </w:p>
    <w:p>
      <w:pPr>
        <w:pStyle w:val="4"/>
        <w:widowControl w:val="off"/>
      </w:pPr>
      <w:r>
        <w:pict>
          <v:oval id="_x130262428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55세  태음성소양인  경기도 의왕시 내손동 금성연립</w:t>
      </w:r>
    </w:p>
    <w:p>
      <w:pPr>
        <w:pStyle w:val="5"/>
        <w:widowControl w:val="off"/>
      </w:pPr>
      <w:r>
        <w:rPr/>
        <w:t>약간 고혈압이 있으며, 7일 전에 자궁근종 수술을 받고 오늘 퇴원하여 보약을 지으러 왔다. 불편한 증세를 묻자</w:t>
      </w:r>
    </w:p>
    <w:p>
      <w:pPr>
        <w:pStyle w:val="5"/>
        <w:widowControl w:val="off"/>
      </w:pPr>
      <w:r>
        <w:rPr/>
        <w:t>①</w:t>
      </w:r>
      <w:r>
        <w:rPr/>
        <w:t xml:space="preserve"> 3년 전에 자궁근종이 발생한 이후 잠을 잘못 잔다.   </w:t>
      </w:r>
      <w:r>
        <w:rPr/>
        <w:t>②</w:t>
      </w:r>
      <w:r>
        <w:rPr/>
        <w:t xml:space="preserve"> 꿈도 자주 꾼다.   </w:t>
      </w:r>
      <w:r>
        <w:rPr/>
        <w:t>③</w:t>
      </w:r>
      <w:r>
        <w:rPr/>
        <w:t xml:space="preserve"> 기운이 없다.</w:t>
      </w:r>
    </w:p>
    <w:p>
      <w:pPr>
        <w:pStyle w:val="5"/>
        <w:widowControl w:val="off"/>
      </w:pPr>
      <w:r>
        <w:rPr/>
        <w:t>④</w:t>
      </w:r>
      <w:r>
        <w:rPr/>
        <w:t xml:space="preserve"> 고혈압이 약간 있다.</w:t>
      </w:r>
    </w:p>
    <w:p>
      <w:pPr>
        <w:pStyle w:val="5"/>
        <w:widowControl w:val="off"/>
      </w:pPr>
      <w:r>
        <w:rPr/>
        <w:t>수술 후 보약으로 대영전 본방에 불면증을 감안하여 산조인 3돈을 더하여 10일분 20첩을 지어주었다.</w:t>
      </w:r>
    </w:p>
    <w:p>
      <w:pPr>
        <w:pStyle w:val="5"/>
        <w:widowControl w:val="off"/>
      </w:pPr>
      <w:r>
        <w:rPr/>
        <w:t>1달 후인 3월 초순에 수술자리가 간혹 땅기며 기운이 없다면서 다시 내방했다. 경과를 확인하자 그 약을 복용한 후부터는 오랫동안 고생해왔던 불면증이 없어져 잠을 아주 잘 잔다고 한다.</w:t>
      </w:r>
    </w:p>
    <w:p>
      <w:r>
        <w:br w:type="page"/>
      </w:r>
    </w:p>
    <w:p>
      <w:pPr>
        <w:pStyle w:val="8"/>
        <w:widowControl w:val="off"/>
      </w:pPr>
      <w:r>
        <w:rPr>
          <w:spacing w:val="-6"/>
          <w:w w:val="95"/>
          <w:sz w:val="26"/>
        </w:rPr>
        <w:t xml:space="preserve">上統48 益  </w:t>
      </w:r>
      <w:r>
        <w:rPr/>
        <w:t>양의고</w:t>
      </w:r>
      <w:r>
        <w:rPr>
          <w:rFonts w:ascii="한양신명조"/>
          <w:spacing w:val="-10"/>
          <w:w w:val="95"/>
          <w:sz w:val="40"/>
        </w:rPr>
        <w:t xml:space="preserve"> 兩儀膏 </w:t>
      </w:r>
    </w:p>
    <w:p>
      <w:pPr>
        <w:pStyle w:val="10"/>
        <w:widowControl w:val="off"/>
        <w:wordWrap w:val="1"/>
        <w:spacing w:after="0" w:line="312"/>
        <w:jc w:val="center"/>
      </w:pPr>
      <w:r>
        <w:rPr>
          <w:spacing w:val="-10"/>
          <w:w w:val="98"/>
        </w:rPr>
        <w:t xml:space="preserve">人蔘 </w:t>
      </w:r>
      <w:r>
        <w:rPr>
          <w:spacing w:val="-10"/>
          <w:w w:val="98"/>
          <w:vertAlign w:val="subscript"/>
        </w:rPr>
        <w:t xml:space="preserve">半斤 </w:t>
      </w:r>
      <w:r>
        <w:rPr>
          <w:spacing w:val="-10"/>
          <w:w w:val="98"/>
        </w:rPr>
        <w:t xml:space="preserve">大熟地 </w:t>
      </w:r>
      <w:r>
        <w:rPr>
          <w:spacing w:val="-10"/>
          <w:w w:val="98"/>
          <w:vertAlign w:val="subscript"/>
        </w:rPr>
        <w:t xml:space="preserve">一斤 </w:t>
      </w:r>
    </w:p>
    <w:p>
      <w:pPr>
        <w:pStyle w:val="0"/>
        <w:widowControl w:val="off"/>
        <w:rPr>
          <w:color w:val="000000"/>
          <w:shd w:val="clear" w:color="000000"/>
        </w:rPr>
      </w:pPr>
    </w:p>
    <w:p>
      <w:pPr>
        <w:pStyle w:val="0"/>
        <w:widowControl w:val="off"/>
        <w:spacing w:line="192" w:lineRule="auto"/>
      </w:pPr>
      <w:r>
        <w:pict>
          <v:roundrect arcsize="1966f" id="_x1300802364"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精氣大虧  </w:t>
                  </w:r>
                  <w:r>
                    <w:rPr/>
                    <w:t>①</w:t>
                  </w:r>
                  <w:r>
                    <w:rPr/>
                    <w:t xml:space="preserve"> 痰 加貝母</w:t>
                  </w:r>
                </w:p>
                <w:p>
                  <w:pPr>
                    <w:pStyle w:val="9"/>
                    <w:widowControl w:val="off"/>
                    <w:ind w:left="1138" w:hanging="938"/>
                  </w:pPr>
                  <w:r>
                    <w:rPr/>
                    <w:t>[用    法] 上二味 用甛水或長流水 十五椀 浸一宿 以桑柴文武火煮 取濃汁 若味有未盡 再用水數椀煮 取汁</w:t>
                  </w:r>
                  <w:r>
                    <w:br/>
                    <w:rPr/>
                    <w:t>並熬 乃入磁罐 重湯熬成膏 入白蜜半斤收之白湯點服</w:t>
                  </w:r>
                </w:p>
                <w:p>
                  <w:pPr>
                    <w:pStyle w:val="9"/>
                    <w:widowControl w:val="off"/>
                  </w:pPr>
                  <w:r>
                    <w:rPr/>
                    <w:t>[活套鍼線] 通治(虛勞)</w:t>
                  </w:r>
                </w:p>
                <w:p>
                  <w:pPr>
                    <w:pStyle w:val="9"/>
                    <w:widowControl w:val="off"/>
                  </w:pPr>
                  <w:r>
                    <w:rPr/>
                    <w:t xml:space="preserve">[適 應 症] </w:t>
                  </w:r>
                  <w:r>
                    <w:rPr>
                      <w:sz w:val="16"/>
                    </w:rPr>
                    <w:t>허약, 피로, 곤권, 혈색불량, 신중, 부종, 추위 탐, 허랭, 냉통</w:t>
                  </w:r>
                </w:p>
              </w:txbxContent>
            </v:textbox>
          </v:roundrect>
        </w:pict>
      </w:r>
    </w:p>
    <w:p>
      <w:pPr>
        <w:pStyle w:val="0"/>
        <w:widowControl w:val="off"/>
      </w:pPr>
      <w:r>
        <w:pict>
          <v:shape id="_x1346652953" style="v-text-anchor:top;z-index:146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e" r:id="rId251"/>
            <wvml:wrap type="square"/>
          </v:shape>
        </w:pict>
      </w:r>
    </w:p>
    <w:p>
      <w:pPr>
        <w:pStyle w:val="11"/>
        <w:widowControl w:val="off"/>
      </w:pPr>
      <w:r>
        <w:rPr/>
        <w:t>양의고는 정기대휴(</w:t>
      </w:r>
      <w:r>
        <w:rPr/>
        <w:t xml:space="preserve">精氣大虧), </w:t>
      </w:r>
      <w:r>
        <w:rPr/>
        <w:t>즉 기허(</w:t>
      </w:r>
      <w:r>
        <w:rPr/>
        <w:t>氣虛)</w:t>
      </w:r>
      <w:r>
        <w:rPr/>
        <w:t>와 정허(</w:t>
      </w:r>
      <w:r>
        <w:rPr/>
        <w:t>精虛)</w:t>
      </w:r>
      <w:r>
        <w:rPr/>
        <w:t>로 인해 피로(</w:t>
      </w:r>
      <w:r>
        <w:rPr/>
        <w:t xml:space="preserve">疲勞), </w:t>
      </w:r>
      <w:r>
        <w:rPr/>
        <w:t>곤권(</w:t>
      </w:r>
      <w:r>
        <w:rPr/>
        <w:t xml:space="preserve">困倦), </w:t>
      </w:r>
      <w:r>
        <w:rPr/>
        <w:t>혈색불량(</w:t>
      </w:r>
      <w:r>
        <w:rPr/>
        <w:t xml:space="preserve">血色不良), </w:t>
      </w:r>
      <w:r>
        <w:rPr/>
        <w:t>신중(</w:t>
      </w:r>
      <w:r>
        <w:rPr/>
        <w:t xml:space="preserve">身重), </w:t>
      </w:r>
      <w:r>
        <w:rPr/>
        <w:t>부종(</w:t>
      </w:r>
      <w:r>
        <w:rPr/>
        <w:t xml:space="preserve">浮腫), </w:t>
      </w:r>
      <w:r>
        <w:rPr/>
        <w:t>외한(</w:t>
      </w:r>
      <w:r>
        <w:rPr/>
        <w:t xml:space="preserve">畏寒) </w:t>
      </w:r>
      <w:r>
        <w:rPr/>
        <w:t>등이 나타났을 때 사용하는 처방이다.</w:t>
      </w:r>
    </w:p>
    <w:p>
      <w:pPr>
        <w:pStyle w:val="11"/>
        <w:widowControl w:val="off"/>
      </w:pPr>
      <w:r>
        <w:rPr/>
        <w:t>정(</w:t>
      </w:r>
      <w:r>
        <w:rPr/>
        <w:t>精)</w:t>
      </w:r>
      <w:r>
        <w:rPr/>
        <w:t>은 인체의 기능을 안정적으로 유지시키고 존속시키는 데 필요한 점액성 물질이며, 조직 탄력성을 유지시키고, 호르몬과 분비액의 바탕이 되며, 손상된 조직을 재생시키는 데 필수적인 물질이다. 전신이 쇠약해지면 정(</w:t>
      </w:r>
      <w:r>
        <w:rPr/>
        <w:t>精)</w:t>
      </w:r>
      <w:r>
        <w:rPr/>
        <w:t>이 결핍될 수 있고, 반대로 정(</w:t>
      </w:r>
      <w:r>
        <w:rPr/>
        <w:t>精)</w:t>
      </w:r>
      <w:r>
        <w:rPr/>
        <w:t>이 결핍되면 기능이 저하되어 전신이 쇠약해질 수 있다. 따라서 정허(</w:t>
      </w:r>
      <w:r>
        <w:rPr/>
        <w:t>精虛)</w:t>
      </w:r>
      <w:r>
        <w:rPr/>
        <w:t>는 전신허약과 불가분의 관계가 있는데, 허약하다고 하여 모두 보정제(</w:t>
      </w:r>
      <w:r>
        <w:rPr/>
        <w:t>補精劑)</w:t>
      </w:r>
      <w:r>
        <w:rPr/>
        <w:t>를 사용할 수 있는 것은 아니다. 그 이유는 보정제는 대부분 점액성 물질이기 때문에 소화력이 약한 사람에게는 소화불량을 유발하는 원인이 될 수 있기 때문이다.</w:t>
      </w:r>
    </w:p>
    <w:p>
      <w:pPr>
        <w:pStyle w:val="11"/>
        <w:widowControl w:val="off"/>
        <w:rPr>
          <w:color w:val="000000"/>
        </w:rPr>
      </w:pPr>
    </w:p>
    <w:p>
      <w:pPr>
        <w:pStyle w:val="11"/>
        <w:widowControl w:val="off"/>
      </w:pPr>
      <w:r>
        <w:rPr/>
        <w:t>보통 체력이 저하되어 전신기능이 떨어지면 소화기능도 약해지기 때문에 보정제를 사용하기 곤란하다. 그러나 보정제(</w:t>
      </w:r>
      <w:r>
        <w:rPr/>
        <w:t>補精劑)</w:t>
      </w:r>
      <w:r>
        <w:rPr/>
        <w:t>와 보기제(</w:t>
      </w:r>
      <w:r>
        <w:rPr/>
        <w:t>補氣劑)</w:t>
      </w:r>
      <w:r>
        <w:rPr/>
        <w:t>를 함께 복용하면 전신기능이 회복되면서 소화력도 좋아지므로 보정제를 흡수할 수 있게 된다. 양의고는 보정제인 숙지황과 보기제인 인삼으로 구성되어 있어 보정제만 복용하기 곤란한 사람에게 보기(</w:t>
      </w:r>
      <w:r>
        <w:rPr/>
        <w:t>補氣)</w:t>
      </w:r>
      <w:r>
        <w:rPr/>
        <w:t>시키면서 보정(</w:t>
      </w:r>
      <w:r>
        <w:rPr/>
        <w:t>補精)</w:t>
      </w:r>
      <w:r>
        <w:rPr/>
        <w:t>시킬 수 있는 처방이다. 따라서 보정제로만 이루어진 쌍보환을 쓸 사람보다 약간 연약한 사람에게 쓸 수 있다. 그렇다고 소화력이 너무 약하지 않아야 하며 보통 정도는 되어야 사용할 수 있다.</w:t>
      </w:r>
    </w:p>
    <w:p>
      <w:pPr>
        <w:pStyle w:val="11"/>
        <w:widowControl w:val="off"/>
        <w:rPr>
          <w:color w:val="000000"/>
        </w:rPr>
      </w:pPr>
    </w:p>
    <w:p>
      <w:pPr>
        <w:pStyle w:val="11"/>
        <w:widowControl w:val="off"/>
      </w:pPr>
      <w:r>
        <w:rPr/>
        <w:t>복용법에 보면 인삼과 숙지황을 끓여서 경옥고처럼 만들어 복용하는데, 숙지황 한 근(</w:t>
      </w:r>
      <w:r>
        <w:rPr/>
        <w:t>斤)</w:t>
      </w:r>
      <w:r>
        <w:rPr/>
        <w:t>과 인삼 반 근(</w:t>
      </w:r>
      <w:r>
        <w:rPr/>
        <w:t>斤)</w:t>
      </w:r>
      <w:r>
        <w:rPr/>
        <w:t>을 물에 하룻밤 담가 두었다가 약한 불에 천천히 달여서 거른 다음 다시 물을 넣고 달인다. 이렇게 약재에서 약성분이 없어질 때까지 달여 거른 약을 한데 모아서 엿이 될 때까지 졸여 꿀을 넣고 고루 섞어 복용한다. 인삼은 에너지 발생장치의 기능을 향상시켜 체열을 높여주는데, 열이 과다하게 발생하여 조(</w:t>
      </w:r>
      <w:r>
        <w:rPr/>
        <w:t>燥)</w:t>
      </w:r>
      <w:r>
        <w:rPr/>
        <w:t>하게 되는 것을 숙지황이 막아준다. 또 꿀과 함께 복용하기 때문에 약효가 빠르게 나타난다. 꿀은 탄수화물 중에서도 단당류이기 때문에 복잡한 소화과정을 거치지 않고 바로 흡수되므로 에너지를 만드는 포도당 대용으로 사용할 수 있다. 필자는 인삼을 분말로 하여 양의고를 만들어 먹어 보았는데 피로감(</w:t>
      </w:r>
      <w:r>
        <w:rPr/>
        <w:t>疲勞感)</w:t>
      </w:r>
      <w:r>
        <w:rPr/>
        <w:t>도 없어지고 기력도 좋아졌었다. 양의고를 복용하기에 적합한 사람은 소건중탕처럼 영양공급만 해주면 되는 사람이다.</w:t>
      </w:r>
    </w:p>
    <w:p>
      <w:pPr>
        <w:pStyle w:val="11"/>
        <w:widowControl w:val="off"/>
        <w:rPr>
          <w:color w:val="000000"/>
        </w:rPr>
      </w:pPr>
    </w:p>
    <w:p>
      <w:pPr>
        <w:pStyle w:val="11"/>
        <w:widowControl w:val="off"/>
      </w:pPr>
      <w:r>
        <w:rPr/>
        <w:t>김태진 선생은 20대 때 인삼을 연속하여 20곽 정도 복용한 적이 있었다고 한다. 그래도 별다른 부작용이 없었는데 60대인 지금은 인삼을 조금만 복용해도 발열(</w:t>
      </w:r>
      <w:r>
        <w:rPr/>
        <w:t>發熱)</w:t>
      </w:r>
      <w:r>
        <w:rPr/>
        <w:t>이 나고 발진(</w:t>
      </w:r>
      <w:r>
        <w:rPr/>
        <w:t>發疹)</w:t>
      </w:r>
      <w:r>
        <w:rPr/>
        <w:t>이 일어난다고 한다. 이것은 인삼이 체질적으로 맞지 않는다기보다는 신체상태 변화에 따라 인체의 반응이 다르게 나타나며, 약효도 다르게 나타날 수 있다는 것을 입증하는 것이다. 즉 20대 때에는 영양상태가 부실했거나 인체의 기능이 저하되어 있어서 열이 많기 쉬운 나이임에도 불구하고 인삼의 부작용이 없었던 것이고, 현재는 영양상태가 좋아지는 등 체열상태가 높아져 인삼에 의한 부작용이 나타나는 것으로 이해할 수 있다.</w:t>
      </w:r>
    </w:p>
    <w:p>
      <w:pPr>
        <w:pStyle w:val="11"/>
        <w:widowControl w:val="off"/>
      </w:pPr>
      <w:r>
        <w:rPr/>
        <w:t>양의고는 인삼 반 근과 숙지황 한 근으로 구성되어 있기 때문에 위와 같은 극심한 부작용은 덜할 것이며, 인삼이 저하되어 있는 에너지생산 체계를 회복시켜 주고 숙지황이 에너지원을 공급하는 작용을 하므로 정기(</w:t>
      </w:r>
      <w:r>
        <w:rPr/>
        <w:t>精氣)</w:t>
      </w:r>
      <w:r>
        <w:rPr/>
        <w:t>가 모두 허(</w:t>
      </w:r>
      <w:r>
        <w:rPr/>
        <w:t>虛)</w:t>
      </w:r>
      <w:r>
        <w:rPr/>
        <w:t>한 사람에게 좋은 효과를 기대할 수 있다.</w:t>
      </w:r>
    </w:p>
    <w:p>
      <w:pPr>
        <w:pStyle w:val="0"/>
        <w:widowControl w:val="off"/>
      </w:pPr>
      <w:r>
        <w:pict>
          <v:shape id="_x1301435082" style="v-text-anchor:top;z-index:16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1f" r:id="rId252"/>
            <wvml:wrap type="square"/>
          </v:shape>
        </w:pict>
      </w:r>
    </w:p>
    <w:p>
      <w:pPr>
        <w:pStyle w:val="11"/>
        <w:widowControl w:val="off"/>
      </w:pPr>
      <w:r>
        <w:rPr/>
        <w:t>처방구성을 보면 보기제(</w:t>
      </w:r>
      <w:r>
        <w:rPr/>
        <w:t>補氣劑)</w:t>
      </w:r>
      <w:r>
        <w:rPr/>
        <w:t>인 인삼과 보혈제(</w:t>
      </w:r>
      <w:r>
        <w:rPr/>
        <w:t>補血劑)</w:t>
      </w:r>
      <w:r>
        <w:rPr/>
        <w:t>인 숙지황, 단 두 가지 약재로 구성되어 있다. 인삼은 중추신경계에 대한 흥분작용이 강하며, 뇌의 혈액공급과 산소공급 능력을 높이는 작용이 있으며, 강심작용이 있어 심장 수축력을 강화한다. 이외에도 부신피질호르몬 합성과 분비를 자극하여 항스트레스작용을 나타낸다. 또한 대뇌피질을 자극하여 말초혈류를 증진시키고 세포 기능을 활성화시켜 에너지생산을 촉진한다. 그래서 열이 많은 사람이 인삼을 먹었을 때 열(</w:t>
      </w:r>
      <w:r>
        <w:rPr/>
        <w:t>熱)</w:t>
      </w:r>
      <w:r>
        <w:rPr/>
        <w:t>이 나고 발진(</w:t>
      </w:r>
      <w:r>
        <w:rPr/>
        <w:t>發疹)</w:t>
      </w:r>
      <w:r>
        <w:rPr/>
        <w:t>이 생기는 경우도 있다. 인삼은 소화액 분비를 증진시켜 식욕을 강화하고 위장 연동운동(</w:t>
      </w:r>
      <w:r>
        <w:rPr/>
        <w:t>蠕動運動)</w:t>
      </w:r>
      <w:r>
        <w:rPr/>
        <w:t>을 항진시켜 소화와 흡수를 촉진하는 작용도 있다.</w:t>
      </w:r>
    </w:p>
    <w:p>
      <w:pPr>
        <w:pStyle w:val="11"/>
        <w:widowControl w:val="off"/>
      </w:pPr>
      <w:r>
        <w:rPr/>
        <w:t>숙지황은 여러 종류의 당류와 아미노산, 기타 미량원소를 함유하고 있으며, 철분이 포함되어 있어 조혈작용(</w:t>
      </w:r>
      <w:r>
        <w:rPr/>
        <w:t>造血作用)</w:t>
      </w:r>
      <w:r>
        <w:rPr/>
        <w:t>을 한다. 여기서는 대숙지(</w:t>
      </w:r>
      <w:r>
        <w:rPr/>
        <w:t>大熟地)</w:t>
      </w:r>
      <w:r>
        <w:rPr/>
        <w:t>를 사용하는데, 지황은 물에 넣었을 때 물 위에 뜨는 것을 천황(</w:t>
      </w:r>
      <w:r>
        <w:rPr/>
        <w:t>天黃)</w:t>
      </w:r>
      <w:r>
        <w:rPr/>
        <w:t>이라 하고, 중간에 머무르는 것을 인황(</w:t>
      </w:r>
      <w:r>
        <w:rPr/>
        <w:t>人黃)</w:t>
      </w:r>
      <w:r>
        <w:rPr/>
        <w:t>이라 하고, 밑으로 가라앉는 것을 지황(</w:t>
      </w:r>
      <w:r>
        <w:rPr/>
        <w:t>地黃)</w:t>
      </w:r>
      <w:r>
        <w:rPr/>
        <w:t>이라고 한다. 이러한 차이는 자양(</w:t>
      </w:r>
      <w:r>
        <w:rPr/>
        <w:t>滋養)</w:t>
      </w:r>
      <w:r>
        <w:rPr/>
        <w:t>이 충실해지면 밀도가 커지므로 그 무게에 의해 가라앉기 때문에 나타난다. 대숙지(</w:t>
      </w:r>
      <w:r>
        <w:rPr/>
        <w:t>大熟地)</w:t>
      </w:r>
      <w:r>
        <w:rPr/>
        <w:t>는 지황(</w:t>
      </w:r>
      <w:r>
        <w:rPr/>
        <w:t xml:space="preserve">地黃) </w:t>
      </w:r>
      <w:r>
        <w:rPr/>
        <w:t>중에서도 아주 굵고 큰 것이므로 숙지황 중에서도 자양분(</w:t>
      </w:r>
      <w:r>
        <w:rPr/>
        <w:t>滋養分)</w:t>
      </w:r>
      <w:r>
        <w:rPr/>
        <w:t>이 더 풍부하다.</w:t>
      </w:r>
    </w:p>
    <w:p>
      <w:pPr>
        <w:pStyle w:val="0"/>
        <w:widowControl w:val="off"/>
      </w:pPr>
      <w:r>
        <w:pict>
          <v:shape id="_x1301435328" style="v-text-anchor:top;z-index:27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0" r:id="rId253"/>
            <wvml:wrap type="square"/>
          </v:shape>
        </w:pict>
      </w:r>
    </w:p>
    <w:p>
      <w:pPr>
        <w:pStyle w:val="11"/>
        <w:widowControl w:val="off"/>
      </w:pPr>
      <w:r>
        <w:rPr>
          <w:rStyle w:val="13"/>
        </w:rPr>
        <w:t>경옥고</w:t>
      </w:r>
      <w:r>
        <w:rPr/>
        <w:t>와 비교하면 경옥고는 양의고에 백복령이 더해진 처방으로 두 처방 모두 기(</w:t>
      </w:r>
      <w:r>
        <w:rPr/>
        <w:t>氣)</w:t>
      </w:r>
      <w:r>
        <w:rPr/>
        <w:t>와 정(</w:t>
      </w:r>
      <w:r>
        <w:rPr/>
        <w:t>精)</w:t>
      </w:r>
      <w:r>
        <w:rPr/>
        <w:t>이 부족할 때 쓸 수 있다. 그러나 양의고는 단순히 기(</w:t>
      </w:r>
      <w:r>
        <w:rPr/>
        <w:t>氣)</w:t>
      </w:r>
      <w:r>
        <w:rPr/>
        <w:t>와 정(</w:t>
      </w:r>
      <w:r>
        <w:rPr/>
        <w:t>精)</w:t>
      </w:r>
      <w:r>
        <w:rPr/>
        <w:t>이 부족하여 몸에 영양을 공급해주는 것이라면, 경옥고는 기(</w:t>
      </w:r>
      <w:r>
        <w:rPr/>
        <w:t>氣)</w:t>
      </w:r>
      <w:r>
        <w:rPr/>
        <w:t>와 정(</w:t>
      </w:r>
      <w:r>
        <w:rPr/>
        <w:t>精)</w:t>
      </w:r>
      <w:r>
        <w:rPr/>
        <w:t>이 부족하고 수분대사에 장애가 생겨 인체에 불필요한 체액이 쌓여 있을 때 사용한다. 즉 경옥고는 양의고에 복령이 추가됨으로써 보정(</w:t>
      </w:r>
      <w:r>
        <w:rPr/>
        <w:t xml:space="preserve">補精), </w:t>
      </w:r>
      <w:r>
        <w:rPr/>
        <w:t>보기작용(</w:t>
      </w:r>
      <w:r>
        <w:rPr/>
        <w:t>補氣作用)</w:t>
      </w:r>
      <w:r>
        <w:rPr/>
        <w:t xml:space="preserve">과 더불어 소화기, 순환기, 호흡기조직에 스며 있는 불필요한 수분이나 노폐물을 제거해 주는 기능이 추가되었다고 볼 수 있다. </w:t>
      </w:r>
    </w:p>
    <w:p>
      <w:pPr>
        <w:pStyle w:val="11"/>
        <w:widowControl w:val="off"/>
      </w:pPr>
      <w:r>
        <w:rPr>
          <w:rStyle w:val="13"/>
        </w:rPr>
        <w:t>휴학음</w:t>
      </w:r>
      <w:r>
        <w:rPr/>
        <w:t>과 비교하면 두 처방 모두 보기(</w:t>
      </w:r>
      <w:r>
        <w:rPr/>
        <w:t>補氣)</w:t>
      </w:r>
      <w:r>
        <w:rPr/>
        <w:t>하고 자음작용(</w:t>
      </w:r>
      <w:r>
        <w:rPr/>
        <w:t>滋陰作用)</w:t>
      </w:r>
      <w:r>
        <w:rPr/>
        <w:t>을 하는 공통점이 있다. 그러나 휴학음은 양의고에 비해서 전신과 소화기가 약간 더 연약해진 상태일 때 쓸 수 있으며, 자윤(</w:t>
      </w:r>
      <w:r>
        <w:rPr/>
        <w:t xml:space="preserve">滋潤) </w:t>
      </w:r>
      <w:r>
        <w:rPr/>
        <w:t>전달은 양의고보다 약간 떨어진다. 반면 양의고는 약재 수가 적어서 약성이 상대적으로 강하고 휴학음보다 소화기능이 약간 더 좋으며 허약(</w:t>
      </w:r>
      <w:r>
        <w:rPr/>
        <w:t xml:space="preserve">虛弱) </w:t>
      </w:r>
      <w:r>
        <w:rPr/>
        <w:t>정도가 약간 덜한 경우에 사용할 수 있다.</w:t>
      </w:r>
    </w:p>
    <w:p>
      <w:pPr>
        <w:pStyle w:val="11"/>
        <w:widowControl w:val="off"/>
      </w:pPr>
      <w:r>
        <w:rPr>
          <w:rStyle w:val="13"/>
        </w:rPr>
        <w:t>팔물탕</w:t>
      </w:r>
      <w:r>
        <w:rPr/>
        <w:t>과 비교하면 두 처방 모두 기(</w:t>
      </w:r>
      <w:r>
        <w:rPr/>
        <w:t>氣)</w:t>
      </w:r>
      <w:r>
        <w:rPr/>
        <w:t>와 정(</w:t>
      </w:r>
      <w:r>
        <w:rPr/>
        <w:t>精)</w:t>
      </w:r>
      <w:r>
        <w:rPr/>
        <w:t>이 결핍되었을 때 사용하는데, 팔물탕은 전신허약으로 인한 빈혈, 임신허약, 산후허약 등 광범위한 증상에 사용한다. 반면 양의고는 혈액순환 장애에 사용하는 경우는 드물고, 허약하여 기운이 없고 피로하고 할 때, 즉 전체적인 허약에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61" name="그림 %d 61"/>
            <wp:cNvGraphicFramePr/>
            <a:graphic>
              <a:graphicData uri="http://schemas.openxmlformats.org/drawingml/2006/picture">
                <pic:pic>
                  <pic:nvPicPr>
                    <pic:cNvPr id="0" name="C:\Users\u\AppData\Local\Temp\Hnc\BinData\EMB00001eb82fff.jpg"/>
                    <pic:cNvPicPr/>
                  </pic:nvPicPr>
                  <pic:blipFill>
                    <a:blip r:embed="rId25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29" w:hanging="229"/>
            </w:pPr>
            <w:r>
              <w:rPr>
                <w:rFonts w:ascii="돋움" w:eastAsia="돋움"/>
                <w:b/>
                <w:sz w:val="18"/>
                <w:shd w:val="clear" w:color="000000"/>
              </w:rPr>
              <w:t>1-1. 보약(</w:t>
            </w:r>
            <w:r>
              <w:rPr>
                <w:rFonts w:ascii="돋움" w:eastAsia="돋움"/>
                <w:b/>
                <w:sz w:val="18"/>
                <w:shd w:val="clear" w:color="000000"/>
              </w:rPr>
              <w:t xml:space="preserve">補藥), </w:t>
            </w:r>
            <w:r>
              <w:rPr>
                <w:rFonts w:ascii="돋움" w:eastAsia="돋움"/>
                <w:b/>
                <w:sz w:val="18"/>
                <w:shd w:val="clear" w:color="000000"/>
              </w:rPr>
              <w:t>피로, 신중(</w:t>
            </w:r>
            <w:r>
              <w:rPr>
                <w:rFonts w:ascii="돋움" w:eastAsia="돋움"/>
                <w:b/>
                <w:sz w:val="18"/>
                <w:shd w:val="clear" w:color="000000"/>
              </w:rPr>
              <w:t xml:space="preserve">身重),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b/>
                <w:sz w:val="18"/>
                <w:shd w:val="clear" w:color="000000"/>
              </w:rPr>
              <w:t>팔랭통, 혈색불량(</w:t>
            </w:r>
            <w:r>
              <w:rPr>
                <w:rFonts w:ascii="돋움" w:eastAsia="돋움"/>
                <w:b/>
                <w:sz w:val="18"/>
                <w:shd w:val="clear" w:color="000000"/>
              </w:rPr>
              <w:t xml:space="preserve">血色不良), </w:t>
            </w:r>
            <w:r>
              <w:rPr>
                <w:rFonts w:ascii="돋움" w:eastAsia="돋움"/>
                <w:b/>
                <w:sz w:val="18"/>
                <w:shd w:val="clear" w:color="000000"/>
              </w:rPr>
              <w:t>전신허랭(</w:t>
            </w:r>
            <w:r>
              <w:rPr>
                <w:rFonts w:ascii="돋움" w:eastAsia="돋움"/>
                <w:b/>
                <w:sz w:val="18"/>
                <w:shd w:val="clear" w:color="000000"/>
              </w:rPr>
              <w:t xml:space="preserve">全身虛冷), </w:t>
            </w:r>
            <w:r>
              <w:rPr>
                <w:rFonts w:ascii="돋움" w:eastAsia="돋움"/>
                <w:b/>
                <w:sz w:val="18"/>
                <w:shd w:val="clear" w:color="000000"/>
              </w:rPr>
              <w:t xml:space="preserve">추위탐  </w:t>
            </w:r>
            <w:r>
              <w:br/>
              <w:rPr>
                <w:rFonts w:ascii="돋움"/>
                <w:b/>
                <w:sz w:val="18"/>
                <w:shd w:val="clear" w:color="000000"/>
              </w:rPr>
              <w:t xml:space="preserve">  </w:t>
            </w:r>
            <w:r>
              <w:rPr>
                <w:rFonts w:ascii="돋움" w:eastAsia="돋움"/>
                <w:sz w:val="18"/>
                <w:shd w:val="clear" w:color="000000"/>
              </w:rPr>
              <w:t>여  36세 소양인</w:t>
            </w:r>
          </w:p>
          <w:p>
            <w:pPr>
              <w:pStyle w:val="0"/>
              <w:widowControl w:val="off"/>
              <w:spacing w:line="336" w:lineRule="auto"/>
              <w:ind w:left="317" w:hanging="217"/>
            </w:pPr>
            <w:r>
              <w:rPr>
                <w:rFonts w:ascii="돋움" w:eastAsia="돋움"/>
                <w:b/>
                <w:sz w:val="18"/>
                <w:shd w:val="clear" w:color="000000"/>
              </w:rPr>
              <w:t xml:space="preserve">2-1. 인삼과 방사선 조사로 인한 후유증  </w:t>
            </w:r>
            <w:r>
              <w:rPr>
                <w:rFonts w:ascii="돋움" w:eastAsia="돋움"/>
                <w:sz w:val="18"/>
                <w:shd w:val="clear" w:color="000000"/>
              </w:rPr>
              <w:t>여  70세  태양인</w:t>
            </w:r>
          </w:p>
          <w:p>
            <w:pPr>
              <w:pStyle w:val="0"/>
              <w:widowControl w:val="off"/>
              <w:spacing w:line="336" w:lineRule="auto"/>
              <w:ind w:left="317" w:hanging="217"/>
            </w:pPr>
            <w:r>
              <w:rPr>
                <w:rFonts w:ascii="돋움" w:eastAsia="돋움"/>
                <w:b/>
                <w:sz w:val="18"/>
                <w:shd w:val="clear" w:color="000000"/>
              </w:rPr>
              <w:t>3-1. 인삼과 발열(</w:t>
            </w:r>
            <w:r>
              <w:rPr>
                <w:rFonts w:ascii="돋움" w:eastAsia="돋움"/>
                <w:b/>
                <w:sz w:val="18"/>
                <w:shd w:val="clear" w:color="000000"/>
              </w:rPr>
              <w:t xml:space="preserve">發熱) </w:t>
            </w:r>
            <w:r>
              <w:rPr>
                <w:rFonts w:ascii="돋움" w:eastAsia="돋움"/>
                <w:sz w:val="18"/>
                <w:shd w:val="clear" w:color="000000"/>
              </w:rPr>
              <w:t xml:space="preserve"> 남  59세  열성태음인</w:t>
            </w:r>
          </w:p>
        </w:tc>
      </w:tr>
    </w:tbl>
    <w:p>
      <w:pPr>
        <w:pStyle w:val="0"/>
        <w:widowControl w:val="off"/>
        <w:wordWrap w:val="1"/>
        <w:jc w:val="right"/>
      </w:pPr>
    </w:p>
    <w:p>
      <w:r>
        <w:br w:type="page"/>
      </w:r>
    </w:p>
    <w:p>
      <w:pPr>
        <w:pStyle w:val="3"/>
        <w:widowControl w:val="off"/>
      </w:pPr>
      <w:r>
        <w:rPr/>
        <w:t>1-1. 보약, 피로, 신중(</w:t>
      </w:r>
      <w:r>
        <w:rPr/>
        <w:t xml:space="preserve">身重), </w:t>
      </w:r>
      <w:r>
        <w:rPr/>
        <w:t>부종(</w:t>
      </w:r>
      <w:r>
        <w:rPr/>
        <w:t xml:space="preserve">浮腫), </w:t>
      </w:r>
      <w:r>
        <w:rPr/>
        <w:t>곤권(</w:t>
      </w:r>
      <w:r>
        <w:rPr/>
        <w:t xml:space="preserve">困倦), </w:t>
      </w:r>
      <w:r>
        <w:rPr/>
        <w:t>팔랭통, 혈색불량(</w:t>
      </w:r>
      <w:r>
        <w:rPr/>
        <w:t xml:space="preserve">血色不良), </w:t>
      </w:r>
      <w:r>
        <w:rPr/>
        <w:t>전신허랭(</w:t>
      </w:r>
      <w:r>
        <w:rPr/>
        <w:t xml:space="preserve">全身虛冷), </w:t>
      </w:r>
      <w:r>
        <w:rPr/>
        <w:t>추위탐</w:t>
      </w:r>
    </w:p>
    <w:p>
      <w:pPr>
        <w:pStyle w:val="4"/>
        <w:widowControl w:val="off"/>
      </w:pPr>
      <w:r>
        <w:pict>
          <v:oval id="_x1302624283"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36세  연약한 소양인  주부  서울특별시 서대문구 북가좌2동</w:t>
      </w:r>
    </w:p>
    <w:p>
      <w:pPr>
        <w:pStyle w:val="5"/>
        <w:widowControl w:val="off"/>
      </w:pPr>
      <w:r>
        <w:rPr/>
        <w:t>보통 키에 피부가 희고 연약하며 마른 편인 소양인 주부로 필자의 아내이다.</w:t>
      </w:r>
    </w:p>
    <w:p>
      <w:pPr>
        <w:pStyle w:val="5"/>
        <w:widowControl w:val="off"/>
      </w:pPr>
      <w:r>
        <w:rPr/>
        <w:t>①</w:t>
      </w:r>
      <w:r>
        <w:rPr/>
        <w:t xml:space="preserve"> 근래에 늘 몸이 피곤하고 무거우며   </w:t>
      </w:r>
      <w:r>
        <w:rPr/>
        <w:t>②</w:t>
      </w:r>
      <w:r>
        <w:rPr/>
        <w:t xml:space="preserve"> 자고 나서 잘 붓는다.   </w:t>
      </w:r>
      <w:r>
        <w:rPr/>
        <w:t>③</w:t>
      </w:r>
      <w:r>
        <w:rPr/>
        <w:t xml:space="preserve"> 특히 오전 10시에서 11시 반 사이에는 몸이 더 괴롭고 불편하다.   </w:t>
      </w:r>
      <w:r>
        <w:rPr/>
        <w:t>④</w:t>
      </w:r>
      <w:r>
        <w:rPr/>
        <w:t xml:space="preserve"> 오른쪽 팔꿈치 위쪽 팔 부위가 시리고 아파서 물건도 잘못 집겠다고 한다.</w:t>
      </w:r>
    </w:p>
    <w:p>
      <w:pPr>
        <w:pStyle w:val="5"/>
        <w:widowControl w:val="off"/>
      </w:pPr>
      <w:r>
        <w:rPr/>
        <w:t>앞의 증상을 검토해 보면 평소에 몸이 약한 상태에서 기력이 저하되어 발생하는 증상으로 보고 기(</w:t>
      </w:r>
      <w:r>
        <w:rPr/>
        <w:t>氣)</w:t>
      </w:r>
      <w:r>
        <w:rPr/>
        <w:t>와 혈(</w:t>
      </w:r>
      <w:r>
        <w:rPr/>
        <w:t>血)</w:t>
      </w:r>
      <w:r>
        <w:rPr/>
        <w:t>을 대보(</w:t>
      </w:r>
      <w:r>
        <w:rPr/>
        <w:t>大補)</w:t>
      </w:r>
      <w:r>
        <w:rPr/>
        <w:t>하는 양의고를 사용해보기로 했다. 그래서 인삼과 숙지황 각 1근씩을 오랫동안 고아서 양의고를 만들어 한 번에 다섯 숟갈씩 하루에 3번씩 복용하게 했다.</w:t>
      </w:r>
    </w:p>
    <w:p>
      <w:pPr>
        <w:pStyle w:val="5"/>
        <w:widowControl w:val="off"/>
      </w:pPr>
      <w:r>
        <w:rPr/>
        <w:t>양의고를 먹은 지 이틀 후부터는 피곤함이 줄어들고 몸이 가벼워지고 자고 나서 붓는 것도 없어지고, 오전에 몸이 불편하고 괴로웠던 것도 없어졌으며, 오른쪽 팔꿈치 위쪽 팔 부위가 시리고 아팠던 것도 현저히 줄어들었고 견딜 만할 정도로 약간 느낌이 있을 뿐이다. 그뿐만 아니라 전체적인 건강과 체력이 엄청나게 향상되어 여덟 시간씩 자도 피곤하고 잘 아프고 불편하다는 사람이 양의고를 복용한 뒤로는 하루에 두 시간 정도 자거나 잠을 전혀 자지 않고 책을 보거나 공부를 해도 피로하거나 기운이 달리지 않고 3개월이나 견디어냈다.</w:t>
      </w:r>
    </w:p>
    <w:p>
      <w:pPr>
        <w:pStyle w:val="5"/>
        <w:widowControl w:val="off"/>
      </w:pPr>
      <w:r>
        <w:rPr/>
        <w:t>양의고를 쓴 이유는 원래는 살갗이 뜨겁고 몸이 더웠으나, 근래 들어 자다가 손을 대보면 위(</w:t>
      </w:r>
      <w:r>
        <w:rPr/>
        <w:t xml:space="preserve">胃) </w:t>
      </w:r>
      <w:r>
        <w:rPr/>
        <w:t>부위(배꼽 위쪽 부위)가 찰 때가 많았는데 이것은 위가 차다는 뜻이며 인삼을 사용할 수 있는 목표가 되기 때문이다. 또한 피로하고 몸이 무겁다는 것은 대개 기(</w:t>
      </w:r>
      <w:r>
        <w:rPr/>
        <w:t>氣)</w:t>
      </w:r>
      <w:r>
        <w:rPr/>
        <w:t>나 혈(</w:t>
      </w:r>
      <w:r>
        <w:rPr/>
        <w:t>血)</w:t>
      </w:r>
      <w:r>
        <w:rPr/>
        <w:t>이 허해져 나타나는 증상인 만큼, 인삼이 들어 있는 양의고가 적절하다고 보았다.</w:t>
      </w:r>
    </w:p>
    <w:p>
      <w:pPr>
        <w:pStyle w:val="5"/>
        <w:widowControl w:val="off"/>
      </w:pPr>
      <w:r>
        <w:rPr/>
        <w:t>이후로 무리하여 체력이 저하되었을 때, 2</w:t>
      </w:r>
      <w:r>
        <w:rPr/>
        <w:t>～</w:t>
      </w:r>
      <w:r>
        <w:rPr/>
        <w:t>3차에 걸쳐 양의고를 3</w:t>
      </w:r>
      <w:r>
        <w:rPr/>
        <w:t>～</w:t>
      </w:r>
      <w:r>
        <w:rPr/>
        <w:t>4회(3.45근씩) 복용한 적이 있으며, 양의고를 1일 3회, 1회에 한 공기(50g내외)를 복용한 지 3일쯤 되면 아침에도 잘 일어나고 쉽게 피로를 느끼는 것도 줄어들었으며, 여위고 핏기 없는 얼굴에 윤기와 혈색이 돌며 얼굴에 살이 찌고, 10여 일 정도 지나면 몸이 점차 따뜻해져 배나 살갗이 전처럼 차지 않고, 추위를 잘 타지 않아 추운 겨울에도 엷은 옷에 외투만 걸치고 생활했다.</w:t>
      </w:r>
    </w:p>
    <w:p>
      <w:pPr>
        <w:pStyle w:val="5"/>
        <w:widowControl w:val="off"/>
      </w:pPr>
      <w:r>
        <w:rPr/>
        <w:t>앞의 양의고는 원래 인삼 반 근과 대숙지황 1근을 오랫동안 달여서 그 물을 먹는 것이지만, 필자는 인삼을 가루로 하고 애기 주먹만한 대숙지황을 일주일가량 끓인 뒤에, 숙지황에 인삼가루를 넣고 하루 동안 끓이고 반죽하여 마치 경옥고처럼 된 것을 복용하게 했다. 대숙지황으로 양의고를 만들면 일반 숙지황으로 만든 것보다 맛이 달고 훨씬 좋았다. 일반 숙지황의 경우는 쓰고 신맛이 더 많았다. 이때 꿀은 넣지 않고 인삼과 숙지황만으로 양의고를 만들었다.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인삼과 방사선 조사로 인한 후유증</w:t>
      </w:r>
    </w:p>
    <w:p>
      <w:pPr>
        <w:pStyle w:val="4"/>
        <w:widowControl w:val="off"/>
      </w:pPr>
      <w:r>
        <w:pict>
          <v:oval id="_x130262428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70세  태양인  경기도 성남시 분당구</w:t>
      </w:r>
    </w:p>
    <w:p>
      <w:pPr>
        <w:pStyle w:val="5"/>
        <w:widowControl w:val="off"/>
      </w:pPr>
      <w:r>
        <w:rPr/>
        <w:t>작은 키에 굵은 몸통이며 쾌활하고 적극적인 성격으로 필자의 이모님이다.</w:t>
      </w:r>
    </w:p>
    <w:p>
      <w:pPr>
        <w:pStyle w:val="5"/>
        <w:widowControl w:val="off"/>
      </w:pPr>
      <w:r>
        <w:rPr/>
        <w:t>15년 전의 일이다. 당시 이모님은 자궁암이 발견되었으나 수술하기가 곤란하다고 하여 치료의 일환으로 세브란스 병원에서 방사선동위원소 치료를 받았다. 그 결과 자궁암의 크기는 급격히 줄어들고 거의 흔적이 없는 상태가 되었으나 방사선을 쪼인 탓인지 다음과 같은 증상이 발생했다.</w:t>
      </w:r>
    </w:p>
    <w:p>
      <w:pPr>
        <w:pStyle w:val="5"/>
        <w:widowControl w:val="off"/>
      </w:pPr>
      <w:r>
        <w:rPr/>
        <w:t>①</w:t>
      </w:r>
      <w:r>
        <w:rPr/>
        <w:t xml:space="preserve"> 전신에 기운이 하나도 없고 자꾸만 가라앉는다.   </w:t>
      </w:r>
      <w:r>
        <w:rPr/>
        <w:t>②</w:t>
      </w:r>
      <w:r>
        <w:rPr/>
        <w:t xml:space="preserve"> 물 같은 설사를 수시로 한다.   </w:t>
      </w:r>
      <w:r>
        <w:rPr/>
        <w:t>③</w:t>
      </w:r>
      <w:r>
        <w:rPr/>
        <w:t xml:space="preserve"> 전신의 피부에는 땀띠처럼 발진이 생기며 일부는 발진이 터져 진물이 나오고 있다.   </w:t>
      </w:r>
      <w:r>
        <w:rPr/>
        <w:t>④</w:t>
      </w:r>
      <w:r>
        <w:rPr/>
        <w:t xml:space="preserve"> 발진이 난 곳은 매우 가렵다.   </w:t>
      </w:r>
      <w:r>
        <w:rPr/>
        <w:t>⑤</w:t>
      </w:r>
      <w:r>
        <w:rPr/>
        <w:t xml:space="preserve"> 평소 건강한 편이다.</w:t>
      </w:r>
    </w:p>
    <w:p>
      <w:pPr>
        <w:pStyle w:val="5"/>
        <w:widowControl w:val="off"/>
      </w:pPr>
      <w:r>
        <w:rPr/>
        <w:t>⑥</w:t>
      </w:r>
      <w:r>
        <w:rPr/>
        <w:t xml:space="preserve"> 식사와 소변이 정상이다.   </w:t>
      </w:r>
      <w:r>
        <w:rPr/>
        <w:t>⑦</w:t>
      </w:r>
      <w:r>
        <w:rPr/>
        <w:t xml:space="preserve"> 5년 전 대상포진으로 탁리소독음을 복용하고 나은 적이 있다.   </w:t>
      </w:r>
      <w:r>
        <w:rPr/>
        <w:t>⑧</w:t>
      </w:r>
      <w:r>
        <w:rPr/>
        <w:t xml:space="preserve"> 젊어서 인삼을 먹었을 때 뒷목이 뻐근해지고 눈이 아프면서 두통과 발진이 난 적이 있었다.   </w:t>
      </w:r>
      <w:r>
        <w:rPr/>
        <w:t>⑨</w:t>
      </w:r>
      <w:r>
        <w:rPr/>
        <w:t xml:space="preserve"> 근래 기운이 없어서 안 되겠다 싶어서 인삼을 달여 먹으니 기운이 좀 나고 설사도 덜하고 발진도 덜하다.</w:t>
      </w:r>
    </w:p>
    <w:p>
      <w:pPr>
        <w:pStyle w:val="5"/>
        <w:widowControl w:val="off"/>
      </w:pPr>
      <w:r>
        <w:rPr/>
        <w:t>이모는 성격이 쾌활하고 적극적인데다 스케일도 커서 웬만한 남자 못지않은 여장부이다. 일제시대 때 여자의 몸으로 군청의 산업과장을 하셨을 정도로 당시에는 드문 엘리트 여성이었다. 당시 선물로 인삼이 자주 들어왔는데 간혹 인삼을 조금 복용하면 안통(</w:t>
      </w:r>
      <w:r>
        <w:rPr/>
        <w:t>眼痛)</w:t>
      </w:r>
      <w:r>
        <w:rPr/>
        <w:t>과 두통(</w:t>
      </w:r>
      <w:r>
        <w:rPr/>
        <w:t xml:space="preserve">頭痛), </w:t>
      </w:r>
      <w:r>
        <w:rPr/>
        <w:t>발진(</w:t>
      </w:r>
      <w:r>
        <w:rPr/>
        <w:t xml:space="preserve">發疹) </w:t>
      </w:r>
      <w:r>
        <w:rPr/>
        <w:t>등이 발생하여 그 뒤로는 인삼을 쳐다보지도 않았다고 한다.</w:t>
      </w:r>
    </w:p>
    <w:p>
      <w:pPr>
        <w:pStyle w:val="5"/>
        <w:widowControl w:val="off"/>
      </w:pPr>
      <w:r>
        <w:rPr/>
        <w:t>이모의 기핍은 동위원소를 쏘이므로 인체의 기능이 저하되어 발생하는 것으로 보이며, 방사선만 쏘이지 않는다면 시간이 지남에 따라 점차 서서히 회복될 수 있다고 보았다. 설사는 방사선을 자궁에 쏘이다 보니 자궁 전후좌우에 있는 소장(</w:t>
      </w:r>
      <w:r>
        <w:rPr/>
        <w:t>小腸)</w:t>
      </w:r>
      <w:r>
        <w:rPr/>
        <w:t>과 대장(</w:t>
      </w:r>
      <w:r>
        <w:rPr/>
        <w:t>大腸)</w:t>
      </w:r>
      <w:r>
        <w:rPr/>
        <w:t>에도 방사선이 투과하게 되어 일어난 것으로 보이며, 피부 발진은 소장과 대장의 조직이 손상되고 소장과 대장에서 발생한 독소가 점막에 흡수되어 발생하는 것으로 보인다.</w:t>
      </w:r>
    </w:p>
    <w:p>
      <w:pPr>
        <w:pStyle w:val="5"/>
        <w:widowControl w:val="off"/>
      </w:pPr>
      <w:r>
        <w:rPr/>
        <w:t>기핍과 설사, 발진, 소양이 모두 방사선조사로 발생했으므로 방사선을 중단하면 증상의 진행을 막을 수 있겠으나 당장 기핍과 설사, 발진이 문제이다.</w:t>
      </w:r>
    </w:p>
    <w:p>
      <w:pPr>
        <w:pStyle w:val="5"/>
        <w:widowControl w:val="off"/>
      </w:pPr>
      <w:r>
        <w:rPr/>
        <w:t>이미 이모는 젊었을 때 조금만 복용해도 부작용이 나타났던 인삼을 복용하여 기핍이 경감되고 설사와 발진도 경감되는 등 증세의 호전을 체험하고 있었으므로 별도의 처방이 필요 없는 듯했다. 비록 인삼이 전혀 맞지 않는다는 태양인일지라도 노령으로 인한 체력감소와 방사선조사로 인한 신체의 손상과 쇠약은 인삼이 적합할 수 있는 신체상태라 볼 수 있다.</w:t>
      </w:r>
    </w:p>
    <w:p>
      <w:pPr>
        <w:pStyle w:val="5"/>
        <w:widowControl w:val="off"/>
      </w:pPr>
      <w:r>
        <w:rPr/>
        <w:t xml:space="preserve">인삼이 효과가 있으니 인삼을 계속 드시라고 말씀드리고 마른 인삼 15근을 썰어서 계속 보리차 마시듯이 상복하라고 보내드렸다. 그 뒤로도 같은 양의 인삼을 2차례 더 보내어 복용토록 했다. 그 후 가끔씩 전화를 해 보면 인삼을 계속 복용한 뒤 점차 호전되었고, 계속 인삼을 복용하는 중에 기운이 없어 가라앉는 것도 완전히 없어져서 평소처럼 불편함 없이 잘 지내고 있고, 설사도 물론 멈추었고 발진에서 나는 진물도 없어지면서 딱지가 지며, 발진 또한 숫자와 정도가 급격히 줄더니 모두 다 나았다고 한다. </w:t>
      </w:r>
    </w:p>
    <w:p>
      <w:pPr>
        <w:pStyle w:val="5"/>
        <w:widowControl w:val="off"/>
      </w:pPr>
      <w:r>
        <w:rPr/>
        <w:t>그 후 10년 뒤 팔순잔치 때는 아주 건강한 모습으로 손님 접대를 하셨다. 사상체질에서는 태양인이나 소양인은 인삼이 맞지 않는다고 한다. 그러나 그것은 태양인이나 소양인이 인삼이 잘 맞지 않은 생리상태를 가지고 있으므로 잘 맞지 않다는 것이지, 반드시 맞지 않는 것은 아니다. 태, 소양인도 체력이 극도로 소모되어 세포의 기능이 급격히 저하되어 에너지 생산기능이 미약할 때는 인삼을 사용할 수도 있다.</w:t>
      </w:r>
    </w:p>
    <w:p>
      <w:pPr>
        <w:pStyle w:val="5"/>
        <w:widowControl w:val="off"/>
      </w:pPr>
      <w:r>
        <w:rPr/>
        <w:t xml:space="preserve">단지, 소음인처럼 구조적으로 연약하기 쉬운 체질에 비해 쓸 기회가 적을 수도 있고, 또 사용하더라도 세포의 에너지 생산 기능이 회복되면 더 이상 쓰지 않아야 하는 점은 있다. 또 연속적인 사용이 가능한 소음인에 비해서 필요한 증상이 있을 때 필요한 만큼만 사용해야 된다는 점도 있다. </w:t>
      </w:r>
    </w:p>
    <w:p>
      <w:pPr>
        <w:pStyle w:val="5"/>
        <w:widowControl w:val="off"/>
      </w:pPr>
      <w:r>
        <w:rPr/>
        <w:t xml:space="preserve">이모는 작년에 재발한 자궁암이 우측 임파선에 전이되어 수술을 했으며, 우측 허벅지가 붓고 보행이 불편했으나, 15일 전부터 그 정도가 심하여 허리 굵기처럼 붓고 단단해지고 보행할 수 없어 </w:t>
      </w:r>
      <w:r>
        <w:rPr/>
        <w:t>○○병원에</w:t>
      </w:r>
      <w:r>
        <w:rPr/>
        <w:t xml:space="preserve"> 입원했다. 현재 배농산을 투여하고 있으나 결과는 두고 볼 일이다.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인삼과 발열(</w:t>
      </w:r>
      <w:r>
        <w:rPr/>
        <w:t>發熱)</w:t>
      </w:r>
    </w:p>
    <w:p>
      <w:pPr>
        <w:pStyle w:val="5"/>
        <w:widowControl w:val="off"/>
      </w:pPr>
      <w:r>
        <w:rPr/>
        <w:t>다음은 김태진 선생 본인의 경험을 기록한 것이다.</w:t>
      </w:r>
    </w:p>
    <w:p>
      <w:pPr>
        <w:pStyle w:val="4"/>
        <w:widowControl w:val="off"/>
      </w:pPr>
      <w:r>
        <w:pict>
          <v:oval id="_x130262428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59세  열성태음인  한약업사  전라북도 전주시 다가동</w:t>
      </w:r>
    </w:p>
    <w:p>
      <w:pPr>
        <w:pStyle w:val="5"/>
        <w:widowControl w:val="off"/>
      </w:pPr>
      <w:r>
        <w:rPr/>
        <w:t>키가 크고, 몸통이 굵고 살이 약간 찐 20대 때 인삼을 연속하여 20곽 정도를 복용한 적이 있었다. 당시는 보약을 겸해서 그냥 먹어 본 것이었는데, 그렇게 많이 연복하여도 별다른 탈이 없었다. 그러나 지금은 인삼을 조금만 복용해도 발열이 일어나고, 발진이 일어나 전혀 먹지 못한다. 이것은 인삼이 체질적으로 맞고 안 맞고를 떠나 신체상태의 변화에 따라 다르게 변화할 수도 있다는 것을 입증하는 것이다. 동일한 사람이라도 몸의 상태에 따라 인삼의 부작용이 있을 수도 있고, 없을 수도 있다는 것을 알 수 있다.</w:t>
      </w:r>
    </w:p>
    <w:p>
      <w:r>
        <w:br w:type="page"/>
      </w:r>
    </w:p>
    <w:p>
      <w:pPr>
        <w:pStyle w:val="8"/>
        <w:widowControl w:val="off"/>
      </w:pPr>
      <w:r>
        <w:rPr>
          <w:spacing w:val="-6"/>
          <w:w w:val="95"/>
          <w:sz w:val="26"/>
        </w:rPr>
        <w:t xml:space="preserve">上統49 益  </w:t>
      </w:r>
      <w:r>
        <w:rPr/>
        <w:t>정원음</w:t>
      </w:r>
      <w:r>
        <w:rPr>
          <w:rFonts w:ascii="한양신명조"/>
          <w:spacing w:val="-10"/>
          <w:w w:val="95"/>
          <w:sz w:val="40"/>
        </w:rPr>
        <w:t xml:space="preserve"> 貞元飮 </w:t>
      </w:r>
    </w:p>
    <w:p>
      <w:pPr>
        <w:pStyle w:val="10"/>
        <w:widowControl w:val="off"/>
        <w:wordWrap w:val="1"/>
        <w:spacing w:after="0" w:line="312"/>
        <w:jc w:val="center"/>
      </w:pPr>
      <w:r>
        <w:rPr>
          <w:spacing w:val="-10"/>
          <w:w w:val="98"/>
        </w:rPr>
        <w:t xml:space="preserve">熟地黃 </w:t>
      </w:r>
      <w:r>
        <w:rPr>
          <w:spacing w:val="-10"/>
          <w:w w:val="98"/>
          <w:vertAlign w:val="subscript"/>
        </w:rPr>
        <w:t>七八錢至一</w:t>
      </w:r>
      <w:r>
        <w:rPr>
          <w:rFonts w:ascii="한양신명조"/>
          <w:b w:val="0"/>
          <w:spacing w:val="-7"/>
          <w:w w:val="98"/>
          <w:sz w:val="18"/>
        </w:rPr>
        <w:t>～</w:t>
      </w:r>
      <w:r>
        <w:rPr>
          <w:spacing w:val="-10"/>
          <w:w w:val="98"/>
          <w:vertAlign w:val="subscript"/>
        </w:rPr>
        <w:t xml:space="preserve">二兩 </w:t>
      </w:r>
      <w:r>
        <w:rPr>
          <w:spacing w:val="-10"/>
          <w:w w:val="98"/>
        </w:rPr>
        <w:t xml:space="preserve">甘草 </w:t>
      </w:r>
      <w:r>
        <w:rPr>
          <w:spacing w:val="-10"/>
          <w:w w:val="98"/>
          <w:vertAlign w:val="subscript"/>
        </w:rPr>
        <w:t>一</w:t>
      </w:r>
      <w:r>
        <w:rPr>
          <w:rFonts w:ascii="한양신명조"/>
          <w:b w:val="0"/>
          <w:spacing w:val="-7"/>
          <w:w w:val="98"/>
          <w:sz w:val="18"/>
        </w:rPr>
        <w:t>～</w:t>
      </w:r>
      <w:r>
        <w:rPr>
          <w:spacing w:val="-10"/>
          <w:w w:val="98"/>
          <w:vertAlign w:val="subscript"/>
        </w:rPr>
        <w:t xml:space="preserve">三錢 </w:t>
      </w:r>
      <w:r>
        <w:rPr>
          <w:spacing w:val="-10"/>
          <w:w w:val="98"/>
        </w:rPr>
        <w:t xml:space="preserve">當歸 </w:t>
      </w:r>
      <w:r>
        <w:rPr>
          <w:spacing w:val="-10"/>
          <w:w w:val="98"/>
          <w:vertAlign w:val="subscript"/>
        </w:rPr>
        <w:t>二</w:t>
      </w:r>
      <w:r>
        <w:rPr>
          <w:rFonts w:ascii="한양신명조"/>
          <w:b w:val="0"/>
          <w:spacing w:val="-7"/>
          <w:w w:val="98"/>
          <w:sz w:val="18"/>
        </w:rPr>
        <w:t>～</w:t>
      </w:r>
      <w:r>
        <w:rPr>
          <w:spacing w:val="-10"/>
          <w:w w:val="98"/>
          <w:vertAlign w:val="subscript"/>
        </w:rPr>
        <w:t>三錢</w:t>
      </w:r>
    </w:p>
    <w:p>
      <w:pPr>
        <w:pStyle w:val="0"/>
        <w:widowControl w:val="off"/>
        <w:rPr>
          <w:color w:val="000000"/>
          <w:shd w:val="clear" w:color="000000"/>
        </w:rPr>
      </w:pPr>
    </w:p>
    <w:p>
      <w:pPr>
        <w:pStyle w:val="0"/>
        <w:widowControl w:val="off"/>
        <w:spacing w:line="192" w:lineRule="auto"/>
      </w:pPr>
      <w:r>
        <w:pict>
          <v:roundrect arcsize="1966f" id="_x1300802365"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氣短似喘 呼吸促急垂危 婦人血海常虧者 最多此症 </w:t>
                  </w:r>
                  <w:r>
                    <w:rPr/>
                    <w:t>①</w:t>
                  </w:r>
                  <w:r>
                    <w:rPr/>
                    <w:t xml:space="preserve"> 氣虛 加人蔘 </w:t>
                  </w:r>
                  <w:r>
                    <w:rPr/>
                    <w:t>②</w:t>
                  </w:r>
                  <w:r>
                    <w:rPr/>
                    <w:t xml:space="preserve"> 手足厥冷 加官桂 附子</w:t>
                  </w:r>
                </w:p>
                <w:p>
                  <w:pPr>
                    <w:pStyle w:val="9"/>
                    <w:widowControl w:val="off"/>
                  </w:pPr>
                  <w:r>
                    <w:rPr/>
                    <w:t>[活套鍼線] 少氣(氣)  通治(虛勞)</w:t>
                  </w:r>
                </w:p>
                <w:p>
                  <w:pPr>
                    <w:pStyle w:val="9"/>
                    <w:widowControl w:val="off"/>
                  </w:pPr>
                  <w:r>
                    <w:rPr/>
                    <w:t xml:space="preserve">[適 應 症] </w:t>
                  </w:r>
                  <w:r>
                    <w:rPr>
                      <w:sz w:val="16"/>
                    </w:rPr>
                    <w:t>노인 숨참, 빈혈</w:t>
                  </w:r>
                </w:p>
              </w:txbxContent>
            </v:textbox>
          </v:roundrect>
        </w:pict>
      </w:r>
    </w:p>
    <w:p>
      <w:pPr>
        <w:pStyle w:val="0"/>
        <w:widowControl w:val="off"/>
      </w:pPr>
      <w:r>
        <w:pict>
          <v:shape id="_x1346652954" style="v-text-anchor:top;z-index:146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1" r:id="rId256"/>
            <wvml:wrap type="square"/>
          </v:shape>
        </w:pict>
      </w:r>
    </w:p>
    <w:p>
      <w:pPr>
        <w:pStyle w:val="11"/>
        <w:widowControl w:val="off"/>
      </w:pPr>
      <w:r>
        <w:rPr/>
        <w:t>정원음은 정혈(</w:t>
      </w:r>
      <w:r>
        <w:rPr/>
        <w:t>精血)</w:t>
      </w:r>
      <w:r>
        <w:rPr/>
        <w:t>이 부족하여 발생하는 숨참에 사용하는 처방이며, 빈혈(</w:t>
      </w:r>
      <w:r>
        <w:rPr/>
        <w:t>貧血)</w:t>
      </w:r>
      <w:r>
        <w:rPr/>
        <w:t>로 인한 여러 증상에 사용할 수 있다.</w:t>
      </w:r>
    </w:p>
    <w:p>
      <w:pPr>
        <w:pStyle w:val="11"/>
        <w:widowControl w:val="off"/>
      </w:pPr>
      <w:r>
        <w:rPr/>
        <w:t>조문을 보면 기단사천(</w:t>
      </w:r>
      <w:r>
        <w:rPr/>
        <w:t>氣短似喘)</w:t>
      </w:r>
      <w:r>
        <w:rPr/>
        <w:t>에 사용한다고 했는데, 기단사천은 기단(</w:t>
      </w:r>
      <w:r>
        <w:rPr/>
        <w:t xml:space="preserve">氣短: </w:t>
      </w:r>
      <w:r>
        <w:rPr/>
        <w:t>호흡간격이 짧은 것)하여 마치 천식(</w:t>
      </w:r>
      <w:r>
        <w:rPr/>
        <w:t xml:space="preserve">喘息) </w:t>
      </w:r>
      <w:r>
        <w:rPr/>
        <w:t>같이 느껴지는 증상이며 허약(</w:t>
      </w:r>
      <w:r>
        <w:rPr/>
        <w:t>虛弱)</w:t>
      </w:r>
      <w:r>
        <w:rPr/>
        <w:t>하여, 즉 정혈(</w:t>
      </w:r>
      <w:r>
        <w:rPr/>
        <w:t>精血-滋潤)</w:t>
      </w:r>
      <w:r>
        <w:rPr/>
        <w:t>이 부족해서 나타나는 증상이다. ‘</w:t>
      </w:r>
      <w:r>
        <w:rPr/>
        <w:t>婦人血海常虧者</w:t>
      </w:r>
      <w:r>
        <w:rPr>
          <w:rStyle w:val="12"/>
        </w:rPr>
        <w:t>부인혈해상휴자</w:t>
      </w:r>
      <w:r>
        <w:rPr/>
        <w:t xml:space="preserve"> 最多此症</w:t>
      </w:r>
      <w:r>
        <w:rPr>
          <w:rStyle w:val="12"/>
        </w:rPr>
        <w:t>최다차증</w:t>
      </w:r>
      <w:r>
        <w:rPr/>
        <w:t>’이라고 하여 부인의 혈해(</w:t>
      </w:r>
      <w:r>
        <w:rPr/>
        <w:t>血海)</w:t>
      </w:r>
      <w:r>
        <w:rPr/>
        <w:t>가 허약할 때 이러한 증상이 가장 많이 나타난다고 한 것을 보면 정혈(</w:t>
      </w:r>
      <w:r>
        <w:rPr/>
        <w:t xml:space="preserve">精血) </w:t>
      </w:r>
      <w:r>
        <w:rPr/>
        <w:t>부족이 근본 원인임을 알 수 있다.</w:t>
      </w:r>
    </w:p>
    <w:p>
      <w:pPr>
        <w:pStyle w:val="11"/>
        <w:widowControl w:val="off"/>
      </w:pPr>
      <w:r>
        <w:rPr/>
        <w:t>혈(</w:t>
      </w:r>
      <w:r>
        <w:rPr/>
        <w:t>血)</w:t>
      </w:r>
      <w:r>
        <w:rPr/>
        <w:t>이라는 것은 혈액을 의미하며, 형체 속에서 순환의 주체적인 역할을 한다. 정(</w:t>
      </w:r>
      <w:r>
        <w:rPr/>
        <w:t>精)</w:t>
      </w:r>
      <w:r>
        <w:rPr/>
        <w:t>이라는 것은 혈액을 통해 전달되는 물질이며, 인체를 안정화시키는 역할을 한다. 정(</w:t>
      </w:r>
      <w:r>
        <w:rPr/>
        <w:t>精)</w:t>
      </w:r>
      <w:r>
        <w:rPr/>
        <w:t>은 형체를 유지하고 항상성을 유지하는데 중요한 역할을 하기 때문에 혈액이 충분하면 정(</w:t>
      </w:r>
      <w:r>
        <w:rPr/>
        <w:t>精)</w:t>
      </w:r>
      <w:r>
        <w:rPr/>
        <w:t>이 튼튼해지고(혈액을 통해 전달되므로), 몸이 튼튼하다는 것은 정(</w:t>
      </w:r>
      <w:r>
        <w:rPr/>
        <w:t>精)</w:t>
      </w:r>
      <w:r>
        <w:rPr/>
        <w:t>이 충분하다는 뜻이다. 그래서 보정제(</w:t>
      </w:r>
      <w:r>
        <w:rPr/>
        <w:t>補精劑)</w:t>
      </w:r>
      <w:r>
        <w:rPr/>
        <w:t>를 보신제(</w:t>
      </w:r>
      <w:r>
        <w:rPr/>
        <w:t>補腎劑)</w:t>
      </w:r>
      <w:r>
        <w:rPr/>
        <w:t>라고도 한다. 반대로 혈(</w:t>
      </w:r>
      <w:r>
        <w:rPr/>
        <w:t>血)</w:t>
      </w:r>
      <w:r>
        <w:rPr/>
        <w:t>이 부족해지면 정(</w:t>
      </w:r>
      <w:r>
        <w:rPr/>
        <w:t>精)</w:t>
      </w:r>
      <w:r>
        <w:rPr/>
        <w:t>이 자꾸 빠져 나가서 몸이 허약해진다. 정원음에 당귀와 숙지황이 함께 포함된 이유는 정(</w:t>
      </w:r>
      <w:r>
        <w:rPr/>
        <w:t>精)</w:t>
      </w:r>
      <w:r>
        <w:rPr/>
        <w:t>과 혈(</w:t>
      </w:r>
      <w:r>
        <w:rPr/>
        <w:t>血)</w:t>
      </w:r>
      <w:r>
        <w:rPr/>
        <w:t>을 동시에 보강하자는 의미이다.</w:t>
      </w:r>
    </w:p>
    <w:p>
      <w:pPr>
        <w:pStyle w:val="11"/>
        <w:widowControl w:val="off"/>
        <w:rPr>
          <w:color w:val="000000"/>
        </w:rPr>
      </w:pPr>
    </w:p>
    <w:p>
      <w:pPr>
        <w:pStyle w:val="11"/>
        <w:widowControl w:val="off"/>
      </w:pPr>
      <w:r>
        <w:rPr/>
        <w:t>정원음은 자윤(</w:t>
      </w:r>
      <w:r>
        <w:rPr/>
        <w:t>滋潤)</w:t>
      </w:r>
      <w:r>
        <w:rPr/>
        <w:t>을 공급하여 기단사천(</w:t>
      </w:r>
      <w:r>
        <w:rPr/>
        <w:t>氣短似喘)</w:t>
      </w:r>
      <w:r>
        <w:rPr/>
        <w:t>을 치료하는데, 요즘에는 영양상태가 개선되었기 때문에 자윤이 결핍되어 천증(</w:t>
      </w:r>
      <w:r>
        <w:rPr/>
        <w:t>喘症)</w:t>
      </w:r>
      <w:r>
        <w:rPr/>
        <w:t>이 나타나는 경우가 매우 드물다. 따라서 이러한 증상에 정원음을 쓸 기회는 줄었지만, 노쇠(</w:t>
      </w:r>
      <w:r>
        <w:rPr/>
        <w:t>老衰)</w:t>
      </w:r>
      <w:r>
        <w:rPr/>
        <w:t>해지면서 자윤이 결핍되면 특별한 호흡기질환이 없어도 걷거나 계단을 오를 때 숨참 증상이 나타날 수 있다. 이럴 때 정원음을 사용할 수 있기 때문에 활용도가 완전히 없어진 것은 아니다.</w:t>
      </w:r>
    </w:p>
    <w:p>
      <w:pPr>
        <w:pStyle w:val="11"/>
        <w:widowControl w:val="off"/>
      </w:pPr>
      <w:r>
        <w:rPr/>
        <w:t>점액성 물질이 부족해지면 폐포나 기관지에도 자윤(</w:t>
      </w:r>
      <w:r>
        <w:rPr/>
        <w:t>滋潤)</w:t>
      </w:r>
      <w:r>
        <w:rPr/>
        <w:t>이 부족해지므로 조직 수축력이 떨어지고 호흡기능이 저하되어 숨참 증상이 나타난다. 따라서 정(</w:t>
      </w:r>
      <w:r>
        <w:rPr/>
        <w:t>精)</w:t>
      </w:r>
      <w:r>
        <w:rPr/>
        <w:t>의 대표적인 약재인 숙지황과 혈(</w:t>
      </w:r>
      <w:r>
        <w:rPr/>
        <w:t>血)</w:t>
      </w:r>
      <w:r>
        <w:rPr/>
        <w:t>의 대표적인 약재인 당귀를 통해 호흡기에 부족한 자윤(</w:t>
      </w:r>
      <w:r>
        <w:rPr/>
        <w:t>滋潤)</w:t>
      </w:r>
      <w:r>
        <w:rPr/>
        <w:t>을 공급하여 폐포의 기능을 회복시켜 숨참 증상을 멈추게 한다. 그러나 정원음에서 가장 중요하게 생각해야 할 약재는 감초이다. 즉 감초는 조직을 이완시키는 작용이 있기 때문에 숙지황과 당귀로 자윤을 공급하여 조직 기능을 회복시키는 동시에 감초로 호흡기조직을 이완시켜 숨참 증상을 치료하는 것이다.</w:t>
      </w:r>
    </w:p>
    <w:p>
      <w:pPr>
        <w:pStyle w:val="11"/>
        <w:widowControl w:val="off"/>
        <w:rPr>
          <w:color w:val="000000"/>
        </w:rPr>
      </w:pPr>
    </w:p>
    <w:p>
      <w:pPr>
        <w:pStyle w:val="11"/>
        <w:widowControl w:val="off"/>
      </w:pPr>
      <w:r>
        <w:rPr/>
        <w:t>정혈(</w:t>
      </w:r>
      <w:r>
        <w:rPr/>
        <w:t>精血)</w:t>
      </w:r>
      <w:r>
        <w:rPr/>
        <w:t>이 결핍되면 폐포와 기관지의 수축력이 떨어지는 증상뿐 아니라, 생리량이 줄거나 혈색이 나빠지고 피부건조, 모발탈락, 기력소진 등 증상도 나타난다. 쉽게 말해서 빈혈(</w:t>
      </w:r>
      <w:r>
        <w:rPr/>
        <w:t>貧血)</w:t>
      </w:r>
      <w:r>
        <w:rPr/>
        <w:t>로 인해 나타날 수 있는 증상은 모두 나타날 수 있다. 따라서 정원음을 기단사천(</w:t>
      </w:r>
      <w:r>
        <w:rPr/>
        <w:t>氣短似喘)</w:t>
      </w:r>
      <w:r>
        <w:rPr/>
        <w:t>에 사용하는 처방이라는 개념에서 벗어나 정혈(</w:t>
      </w:r>
      <w:r>
        <w:rPr/>
        <w:t>精血)</w:t>
      </w:r>
      <w:r>
        <w:rPr/>
        <w:t>이 부족하고 빈혈이 있을 때 다양하게 사용할 수 있는 처방으로 생각해야 한다.</w:t>
      </w:r>
    </w:p>
    <w:p>
      <w:pPr>
        <w:pStyle w:val="11"/>
        <w:widowControl w:val="off"/>
        <w:rPr>
          <w:color w:val="000000"/>
        </w:rPr>
      </w:pPr>
    </w:p>
    <w:p>
      <w:pPr>
        <w:pStyle w:val="11"/>
        <w:widowControl w:val="off"/>
      </w:pPr>
      <w:r>
        <w:rPr/>
        <w:t>정원음은 형체를 유지할 수 있는 정도 체력은 되지만 허약해져서 정혈(</w:t>
      </w:r>
      <w:r>
        <w:rPr/>
        <w:t>精血)</w:t>
      </w:r>
      <w:r>
        <w:rPr/>
        <w:t>이 결핍되었을 때 사용하므로 본래 약한 사람에게서는 정원음증이 잘 나타나지 않는다. 어느 정도 체력이 있는 사람이 허약(</w:t>
      </w:r>
      <w:r>
        <w:rPr/>
        <w:t>虛弱)</w:t>
      </w:r>
      <w:r>
        <w:rPr/>
        <w:t>해졌을 때 나타나기 때문에 신체조건과 건강정도를 참고하여 사용해야 한다.</w:t>
      </w:r>
    </w:p>
    <w:p>
      <w:pPr>
        <w:pStyle w:val="11"/>
        <w:widowControl w:val="off"/>
      </w:pPr>
      <w:r>
        <w:rPr/>
        <w:t>활투침선을 보면 소기(</w:t>
      </w:r>
      <w:r>
        <w:rPr/>
        <w:t>少氣)</w:t>
      </w:r>
      <w:r>
        <w:rPr/>
        <w:t>와 허로(</w:t>
      </w:r>
      <w:r>
        <w:rPr/>
        <w:t>虛勞)</w:t>
      </w:r>
      <w:r>
        <w:rPr/>
        <w:t>의 통치(</w:t>
      </w:r>
      <w:r>
        <w:rPr/>
        <w:t>通治)</w:t>
      </w:r>
      <w:r>
        <w:rPr/>
        <w:t>에 사용하는 처방으로 분류되어 있다. 그러나 실제로는 소기(</w:t>
      </w:r>
      <w:r>
        <w:rPr/>
        <w:t>少氣)</w:t>
      </w:r>
      <w:r>
        <w:rPr/>
        <w:t>보다는 기단(</w:t>
      </w:r>
      <w:r>
        <w:rPr/>
        <w:t>氣短)</w:t>
      </w:r>
      <w:r>
        <w:rPr/>
        <w:t>으로 보는 것이 좋을 것이다. 기단(</w:t>
      </w:r>
      <w:r>
        <w:rPr/>
        <w:t>氣短)</w:t>
      </w:r>
      <w:r>
        <w:rPr/>
        <w:t>은 호흡간격이 짧으면서 숨이 차는 것이고 소기(</w:t>
      </w:r>
      <w:r>
        <w:rPr/>
        <w:t>少氣)</w:t>
      </w:r>
      <w:r>
        <w:rPr/>
        <w:t>는 호흡량(흡기와 호기)이 적은 것이다. 옛날에는 영양결핍이 심했었기 때문에 정원음을 소기(</w:t>
      </w:r>
      <w:r>
        <w:rPr/>
        <w:t>少氣)</w:t>
      </w:r>
      <w:r>
        <w:rPr/>
        <w:t>에도 썼겠지만 사실은 정원음증에서 기단(</w:t>
      </w:r>
      <w:r>
        <w:rPr/>
        <w:t>氣短)</w:t>
      </w:r>
      <w:r>
        <w:rPr/>
        <w:t>은 나타날 수 있어도 소기(</w:t>
      </w:r>
      <w:r>
        <w:rPr/>
        <w:t>少氣)</w:t>
      </w:r>
      <w:r>
        <w:rPr/>
        <w:t>는 잘 나타나지 않는다. 허로(</w:t>
      </w:r>
      <w:r>
        <w:rPr/>
        <w:t>虛勞)</w:t>
      </w:r>
      <w:r>
        <w:rPr/>
        <w:t>의 통치(</w:t>
      </w:r>
      <w:r>
        <w:rPr/>
        <w:t>通治)</w:t>
      </w:r>
      <w:r>
        <w:rPr/>
        <w:t>에 사용하는 처방으로 되어 있기는 하지만, 모든 허로(</w:t>
      </w:r>
      <w:r>
        <w:rPr/>
        <w:t xml:space="preserve">虛勞) </w:t>
      </w:r>
      <w:r>
        <w:rPr/>
        <w:t>증상에 사용할 수 있는 것은 아니며 정혈(</w:t>
      </w:r>
      <w:r>
        <w:rPr/>
        <w:t xml:space="preserve">精血) </w:t>
      </w:r>
      <w:r>
        <w:rPr/>
        <w:t>부족으로 허약(</w:t>
      </w:r>
      <w:r>
        <w:rPr/>
        <w:t>虛弱)</w:t>
      </w:r>
      <w:r>
        <w:rPr/>
        <w:t>해졌을 때 사용해야 한다.</w:t>
      </w:r>
    </w:p>
    <w:p>
      <w:pPr>
        <w:pStyle w:val="0"/>
        <w:widowControl w:val="off"/>
      </w:pPr>
      <w:r>
        <w:pict>
          <v:shape id="_x1301435083" style="v-text-anchor:top;z-index:16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2" r:id="rId257"/>
            <wvml:wrap type="square"/>
          </v:shape>
        </w:pict>
      </w:r>
    </w:p>
    <w:p>
      <w:pPr>
        <w:pStyle w:val="11"/>
        <w:widowControl w:val="off"/>
      </w:pPr>
      <w:r>
        <w:rPr/>
        <w:t>처방구성을 보면 숙지황, 감초, 당귀로 구성되어 있다. 숙지황은 여러 종류의 당류와 아미노산, 기타 미량원소를 함유하고 있으며, 철분이 포함되어 있어 조혈작용(</w:t>
      </w:r>
      <w:r>
        <w:rPr/>
        <w:t>造血作用)</w:t>
      </w:r>
      <w:r>
        <w:rPr/>
        <w:t>을 한다. 숙지황은 보혈제(</w:t>
      </w:r>
      <w:r>
        <w:rPr/>
        <w:t>補血劑)</w:t>
      </w:r>
      <w:r>
        <w:rPr/>
        <w:t>이므로 여성질환에 다용하는 약재이지만 자윤부족으로 인한 불면증(</w:t>
      </w:r>
      <w:r>
        <w:rPr/>
        <w:t>不眠症)</w:t>
      </w:r>
      <w:r>
        <w:rPr/>
        <w:t>이나 담다해수(</w:t>
      </w:r>
      <w:r>
        <w:rPr/>
        <w:t>痰多咳嗽)</w:t>
      </w:r>
      <w:r>
        <w:rPr/>
        <w:t>에도 사용한다. 당귀는 항혈전작용(</w:t>
      </w:r>
      <w:r>
        <w:rPr/>
        <w:t>抗血栓作用)</w:t>
      </w:r>
      <w:r>
        <w:rPr/>
        <w:t>이 있어 혈액순환을 원활하게 한다. 또한 비타민 B</w:t>
      </w:r>
      <w:r>
        <w:rPr>
          <w:vertAlign w:val="subscript"/>
        </w:rPr>
        <w:t>12</w:t>
      </w:r>
      <w:r>
        <w:rPr/>
        <w:t>와 엽산이 풍부하게 함유되어 있어 철분결핍에 의한 빈혈에 좋은 효과를 나타낸다. 감초는 인후점막의 자극을 완화하고 기관지평활근 경련을 억제하여 진해, 진정작용을 하고 부신피질에서 분비되는 당질코르티코이드와 유사한 작용이 있어 인체 기능을 항진시키는 의미가 있다.</w:t>
      </w:r>
    </w:p>
    <w:p>
      <w:pPr>
        <w:pStyle w:val="0"/>
        <w:widowControl w:val="off"/>
      </w:pPr>
      <w:r>
        <w:pict>
          <v:shape id="_x1301435329" style="v-text-anchor:top;z-index:27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3" r:id="rId258"/>
            <wvml:wrap type="square"/>
          </v:shape>
        </w:pict>
      </w:r>
    </w:p>
    <w:p>
      <w:pPr>
        <w:pStyle w:val="11"/>
        <w:widowControl w:val="off"/>
      </w:pPr>
      <w:r>
        <w:rPr/>
        <w:t>소기(</w:t>
      </w:r>
      <w:r>
        <w:rPr/>
        <w:t>少氣)</w:t>
      </w:r>
      <w:r>
        <w:rPr/>
        <w:t xml:space="preserve">에 사용하는 </w:t>
      </w:r>
      <w:r>
        <w:rPr>
          <w:rStyle w:val="13"/>
        </w:rPr>
        <w:t>거원전</w:t>
      </w:r>
      <w:r>
        <w:rPr/>
        <w:t>과 비교하면 거원전은 기허(</w:t>
      </w:r>
      <w:r>
        <w:rPr/>
        <w:t>氣虛)</w:t>
      </w:r>
      <w:r>
        <w:rPr/>
        <w:t>로 인한 소기(</w:t>
      </w:r>
      <w:r>
        <w:rPr/>
        <w:t>少氣)</w:t>
      </w:r>
      <w:r>
        <w:rPr/>
        <w:t>에 사용하며, 피로(</w:t>
      </w:r>
      <w:r>
        <w:rPr/>
        <w:t xml:space="preserve">疲勞), </w:t>
      </w:r>
      <w:r>
        <w:rPr/>
        <w:t>곤권(</w:t>
      </w:r>
      <w:r>
        <w:rPr/>
        <w:t xml:space="preserve">困倦), </w:t>
      </w:r>
      <w:r>
        <w:rPr/>
        <w:t>붕루(</w:t>
      </w:r>
      <w:r>
        <w:rPr/>
        <w:t xml:space="preserve">崩漏) </w:t>
      </w:r>
      <w:r>
        <w:rPr/>
        <w:t>등에도 사용한다. 반면 정원음은 정혈(</w:t>
      </w:r>
      <w:r>
        <w:rPr/>
        <w:t>精血)</w:t>
      </w:r>
      <w:r>
        <w:rPr/>
        <w:t>의 부족으로 발생되는 소기(</w:t>
      </w:r>
      <w:r>
        <w:rPr/>
        <w:t>少氣)</w:t>
      </w:r>
      <w:r>
        <w:rPr/>
        <w:t>에 사용하며 상대적으로 소화력이 좋을 때 사용한다.</w:t>
      </w:r>
    </w:p>
    <w:p>
      <w:pPr>
        <w:pStyle w:val="11"/>
        <w:widowControl w:val="off"/>
      </w:pPr>
      <w:r>
        <w:rPr>
          <w:rStyle w:val="13"/>
        </w:rPr>
        <w:t>이음전</w:t>
      </w:r>
      <w:r>
        <w:rPr/>
        <w:t>과 비교하면 두 처방 모두 정혈(</w:t>
      </w:r>
      <w:r>
        <w:rPr/>
        <w:t>精血)</w:t>
      </w:r>
      <w:r>
        <w:rPr/>
        <w:t>이 결핍되어 있는 상태에 사용한다. 이음전은 정혈이 결핍되어 있으면서 허랭(</w:t>
      </w:r>
      <w:r>
        <w:rPr/>
        <w:t>虛冷)</w:t>
      </w:r>
      <w:r>
        <w:rPr/>
        <w:t>해져 있는 상태에서 나타나는 외한(</w:t>
      </w:r>
      <w:r>
        <w:rPr/>
        <w:t xml:space="preserve">畏寒), </w:t>
      </w:r>
      <w:r>
        <w:rPr/>
        <w:t>감기빈발, 신랭(</w:t>
      </w:r>
      <w:r>
        <w:rPr/>
        <w:t xml:space="preserve">身冷) </w:t>
      </w:r>
      <w:r>
        <w:rPr/>
        <w:t>등 증상에 사용하는 반면, 정원음은 정혈 결핍만 있는 상태, 즉 체열은 중(</w:t>
      </w:r>
      <w:r>
        <w:rPr/>
        <w:t xml:space="preserve">中) </w:t>
      </w:r>
      <w:r>
        <w:rPr/>
        <w:t>이상이고 소화력도 좋은 상태에서 나타나는 숨참이나 빈혈, 자궁질환 등에 사용한다.</w:t>
      </w:r>
    </w:p>
    <w:p>
      <w:pPr>
        <w:pStyle w:val="11"/>
        <w:widowControl w:val="off"/>
      </w:pPr>
      <w:r>
        <w:rPr>
          <w:rStyle w:val="13"/>
        </w:rPr>
        <w:t>대영전</w:t>
      </w:r>
      <w:r>
        <w:rPr/>
        <w:t>과 비교하면 두 처방 모두 정혈(</w:t>
      </w:r>
      <w:r>
        <w:rPr/>
        <w:t>精血)</w:t>
      </w:r>
      <w:r>
        <w:rPr/>
        <w:t>이 결핍되었을 때 사용하며 기본적으로 체력이 보통 이상일 때 사용한다는 공통점이 있다. 그러나 대영전은 구기자, 두충, 우슬 등 점액성 약재가 더 많이 포함되어 있어서 보정(</w:t>
      </w:r>
      <w:r>
        <w:rPr/>
        <w:t xml:space="preserve">補精) </w:t>
      </w:r>
      <w:r>
        <w:rPr/>
        <w:t>기능이 증가되어 주로 자궁질환에 사용한다. 반면 정원음은 숙지황, 당귀, 감초로 구성되어 있어 혈액부족에 따른 조직의 연약과 이로 인한 기능저하에 많이 사용한다. 특히 감초가 호흡기조직의 충혈을 완화시키므로 호흡기질환에 많이 사용한다. 즉 대영전은 부인과질환에 치우쳐 있는 처방이고, 정원음은 호흡기질환에 치우쳐 있는 처방이다.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62" name="그림 %d 62"/>
            <wp:cNvGraphicFramePr/>
            <a:graphic>
              <a:graphicData uri="http://schemas.openxmlformats.org/drawingml/2006/picture">
                <pic:pic>
                  <pic:nvPicPr>
                    <pic:cNvPr id="0" name="C:\Users\u\AppData\Local\Temp\Hnc\BinData\EMB00001eb82fff.jpg"/>
                    <pic:cNvPicPr/>
                  </pic:nvPicPr>
                  <pic:blipFill>
                    <a:blip r:embed="rId25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숨참</w:t>
            </w:r>
            <w:r>
              <w:rPr/>
              <w:t xml:space="preserve">  여  83세  태음인</w:t>
            </w:r>
          </w:p>
        </w:tc>
      </w:tr>
    </w:tbl>
    <w:p>
      <w:pPr>
        <w:pStyle w:val="0"/>
        <w:widowControl w:val="off"/>
        <w:wordWrap w:val="1"/>
        <w:jc w:val="right"/>
      </w:pPr>
    </w:p>
    <w:p>
      <w:pPr>
        <w:pStyle w:val="3"/>
        <w:widowControl w:val="off"/>
        <w:rPr/>
      </w:pPr>
    </w:p>
    <w:p>
      <w:pPr>
        <w:pStyle w:val="3"/>
        <w:widowControl w:val="off"/>
      </w:pPr>
      <w:r>
        <w:rPr/>
        <w:t>1-1. 숨참</w:t>
      </w:r>
    </w:p>
    <w:p>
      <w:pPr>
        <w:pStyle w:val="5"/>
        <w:widowControl w:val="off"/>
      </w:pPr>
      <w:r>
        <w:rPr/>
        <w:t>다음은 한중호 선생의 경험을 채록한 것이다.</w:t>
      </w:r>
    </w:p>
    <w:p>
      <w:pPr>
        <w:pStyle w:val="4"/>
        <w:widowControl w:val="off"/>
      </w:pPr>
      <w:r>
        <w:pict>
          <v:oval id="_x130262428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83세  태음인  울산광역시 북구</w:t>
      </w:r>
    </w:p>
    <w:p>
      <w:pPr>
        <w:pStyle w:val="5"/>
        <w:widowControl w:val="off"/>
      </w:pPr>
      <w:r>
        <w:rPr/>
        <w:t>보통 키에 약간 살이 찐 할머니가 숨이 차다며 보약을 지으러 왔다.</w:t>
      </w:r>
    </w:p>
    <w:p>
      <w:pPr>
        <w:pStyle w:val="5"/>
        <w:widowControl w:val="off"/>
      </w:pPr>
      <w:r>
        <w:rPr/>
        <w:t>①</w:t>
      </w:r>
      <w:r>
        <w:rPr/>
        <w:t xml:space="preserve"> 가만히 있으면 숨이 차지 않으나 조금만 움직이면 숨이 찬다.   </w:t>
      </w:r>
      <w:r>
        <w:rPr/>
        <w:t>②</w:t>
      </w:r>
      <w:r>
        <w:rPr/>
        <w:t xml:space="preserve"> 기운이 없다.   </w:t>
      </w:r>
      <w:r>
        <w:rPr/>
        <w:t>③</w:t>
      </w:r>
      <w:r>
        <w:rPr/>
        <w:t xml:space="preserve"> 변비(</w:t>
      </w:r>
      <w:r>
        <w:rPr/>
        <w:t xml:space="preserve">便秘) </w:t>
      </w:r>
      <w:r>
        <w:rPr/>
        <w:t>경향이 있다.</w:t>
      </w:r>
    </w:p>
    <w:p>
      <w:pPr>
        <w:pStyle w:val="5"/>
        <w:widowControl w:val="off"/>
      </w:pPr>
      <w:r>
        <w:rPr/>
        <w:t>④</w:t>
      </w:r>
      <w:r>
        <w:rPr/>
        <w:t xml:space="preserve"> 몸이 붓거나 기관지가 나쁘거나 하는 증상은 없다.   </w:t>
      </w:r>
      <w:r>
        <w:rPr/>
        <w:t>⑤</w:t>
      </w:r>
      <w:r>
        <w:rPr/>
        <w:t xml:space="preserve"> 신경을 과도히 쓴 적도 없다.   </w:t>
      </w:r>
      <w:r>
        <w:rPr/>
        <w:t>⑥</w:t>
      </w:r>
      <w:r>
        <w:rPr/>
        <w:t xml:space="preserve"> 외관으로 보기에는 별다른 특징이 없다.</w:t>
      </w:r>
    </w:p>
    <w:p>
      <w:pPr>
        <w:pStyle w:val="5"/>
        <w:widowControl w:val="off"/>
      </w:pPr>
      <w:r>
        <w:rPr/>
        <w:t>이 할머니의 숨찬 증세는 노인이 되면 흔히 나타나는 노인성 숨참의 증세인데, 이 숨찬 것도 없애주면서 기운도 나게 보약을 지어달라고 하여 참으로 난감했으나, 젊은 시절 암송으로 공부하면서 외워두었던 ‘기단사천(</w:t>
      </w:r>
      <w:r>
        <w:rPr/>
        <w:t>氣短似喘)’</w:t>
      </w:r>
      <w:r>
        <w:rPr/>
        <w:t>이란 구절이 언뜻 생각이 났다. 아하! 이것이 바로 부인에게 혈액이 부족하여 마치 천식처럼 숨이 찬 증상이 나타날 때 쓸 수 있는 정원음증이겠구나 하는 생각이 들어서 보혈(</w:t>
      </w:r>
      <w:r>
        <w:rPr/>
        <w:t xml:space="preserve">補血), </w:t>
      </w:r>
      <w:r>
        <w:rPr/>
        <w:t>보음제(</w:t>
      </w:r>
      <w:r>
        <w:rPr/>
        <w:t>補陰劑)</w:t>
      </w:r>
      <w:r>
        <w:rPr/>
        <w:t>로 구성된 정원음을 지어주기로 했다. 또 달리 소화장애도 없고 하여 숙지황이 군약인 정원음을 쓰기로 했고, 숙지황, 당귀, 감초 등이 들어 있어 변비에도 효과가 있을 것으로 보였다.</w:t>
      </w:r>
    </w:p>
    <w:p>
      <w:pPr>
        <w:pStyle w:val="5"/>
        <w:widowControl w:val="off"/>
      </w:pPr>
      <w:r>
        <w:rPr/>
        <w:t>별다른 이상이 없는 할머니의 활동시 숨참 증세를 노인성 기단사천(</w:t>
      </w:r>
      <w:r>
        <w:rPr/>
        <w:t xml:space="preserve">氣短似喘), </w:t>
      </w:r>
      <w:r>
        <w:rPr/>
        <w:t>즉 기운이 없어 천식처럼 숨참 증상이 나타나는 것으로 보고 정원음으로 10일분 20첩을 지어주었다.</w:t>
      </w:r>
    </w:p>
    <w:p>
      <w:pPr>
        <w:pStyle w:val="5"/>
        <w:widowControl w:val="off"/>
      </w:pPr>
      <w:r>
        <w:rPr/>
        <w:t>약을 모두 복용하고 약을 더 지어달라고 다시 내방했을 때 확인해 보니, 숨찬 것이 훨씬 덜해졌다고 한다.</w:t>
      </w:r>
    </w:p>
    <w:p>
      <w:pPr>
        <w:pStyle w:val="5"/>
        <w:widowControl w:val="off"/>
      </w:pPr>
      <w:r>
        <w:rPr/>
        <w:t>다시 요청대로 지난번과 같은 처방으로 1제를 지어주었고 약을 모두 복용한 뒤에는 전보다 훨씬 덜하다며 곧이어 다시 1제를 지어 갔다. 그 후로는 보행하거나 움직여도 전처럼 숨참 증상이 나타나지 않았다고 한다.</w:t>
      </w:r>
    </w:p>
    <w:p>
      <w:pPr>
        <w:pStyle w:val="5"/>
        <w:widowControl w:val="off"/>
        <w:rPr/>
      </w:pPr>
    </w:p>
    <w:p>
      <w:pPr>
        <w:pStyle w:val="5"/>
        <w:widowControl w:val="off"/>
        <w:rPr/>
        <w:sectPr>
          <w:headerReference r:id="rId144" w:type="default"/>
          <w:headerReference r:id="rId149" w:type="default"/>
          <w:headerReference r:id="rId154" w:type="default"/>
          <w:headerReference r:id="rId159" w:type="default"/>
          <w:headerReference r:id="rId165" w:type="default"/>
          <w:headerReference r:id="rId171" w:type="default"/>
          <w:headerReference r:id="rId176" w:type="default"/>
          <w:headerReference r:id="rId181" w:type="default"/>
          <w:headerReference r:id="rId187" w:type="default"/>
          <w:headerReference r:id="rId192" w:type="default"/>
          <w:headerReference r:id="rId197" w:type="default"/>
          <w:headerReference r:id="rId202" w:type="default"/>
          <w:headerReference r:id="rId207" w:type="default"/>
          <w:headerReference r:id="rId214" w:type="default"/>
          <w:headerReference r:id="rId219" w:type="default"/>
          <w:headerReference r:id="rId224" w:type="default"/>
          <w:headerReference r:id="rId229" w:type="default"/>
          <w:headerReference r:id="rId234" w:type="default"/>
          <w:headerReference r:id="rId240" w:type="default"/>
          <w:headerReference r:id="rId245" w:type="default"/>
          <w:headerReference r:id="rId250" w:type="default"/>
          <w:headerReference r:id="rId255"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上統50 寶  </w:t>
      </w:r>
      <w:r>
        <w:rPr/>
        <w:t>비화음</w:t>
      </w:r>
      <w:r>
        <w:rPr>
          <w:rFonts w:ascii="한양신명조"/>
          <w:spacing w:val="-10"/>
          <w:w w:val="95"/>
          <w:sz w:val="40"/>
        </w:rPr>
        <w:t xml:space="preserve"> 比和飮 </w:t>
      </w:r>
    </w:p>
    <w:p>
      <w:pPr>
        <w:pStyle w:val="10"/>
        <w:widowControl w:val="off"/>
        <w:wordWrap w:val="1"/>
        <w:spacing w:after="0" w:line="312"/>
        <w:jc w:val="center"/>
      </w:pPr>
      <w:r>
        <w:rPr>
          <w:spacing w:val="-12"/>
          <w:w w:val="98"/>
        </w:rPr>
        <w:t xml:space="preserve">人蔘 白朮 白茯苓 神麯 </w:t>
      </w:r>
      <w:r>
        <w:rPr>
          <w:spacing w:val="-12"/>
          <w:w w:val="98"/>
          <w:vertAlign w:val="subscript"/>
        </w:rPr>
        <w:t xml:space="preserve">各一錢 </w:t>
      </w:r>
      <w:r>
        <w:rPr>
          <w:spacing w:val="-12"/>
          <w:w w:val="98"/>
        </w:rPr>
        <w:t xml:space="preserve">藿香 陳皮 砂仁 甘草 </w:t>
      </w:r>
      <w:r>
        <w:rPr>
          <w:spacing w:val="-12"/>
          <w:w w:val="98"/>
          <w:vertAlign w:val="subscript"/>
        </w:rPr>
        <w:t xml:space="preserve">各五分   </w:t>
      </w:r>
      <w:r>
        <w:rPr>
          <w:spacing w:val="-9"/>
          <w:w w:val="98"/>
          <w:sz w:val="20"/>
        </w:rPr>
        <w:t>薑三片 棗二枚 陳倉米一</w:t>
      </w:r>
      <w:r>
        <w:rPr>
          <w:spacing w:val="-8"/>
          <w:w w:val="98"/>
          <w:sz w:val="20"/>
        </w:rPr>
        <w:t xml:space="preserve">合 </w:t>
      </w:r>
    </w:p>
    <w:p>
      <w:pPr>
        <w:pStyle w:val="0"/>
        <w:widowControl w:val="off"/>
        <w:rPr>
          <w:color w:val="000000"/>
          <w:shd w:val="clear" w:color="000000"/>
        </w:rPr>
      </w:pPr>
    </w:p>
    <w:p>
      <w:pPr>
        <w:pStyle w:val="0"/>
        <w:widowControl w:val="off"/>
        <w:spacing w:line="192" w:lineRule="auto"/>
      </w:pPr>
      <w:r>
        <w:pict>
          <v:roundrect arcsize="1966f" id="_x1300802366" style="v-text-anchor:middle;width:447.65pt;height:91.1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醫鑑 </w:t>
                  </w:r>
                  <w:r>
                    <w:rPr/>
                    <w:t>․</w:t>
                  </w:r>
                  <w:r>
                    <w:rPr/>
                    <w:t xml:space="preserve"> 方藥合編 : 治 胃虛 嘔吐 聞食卽嘔 聞藥卽嘔</w:t>
                  </w:r>
                </w:p>
                <w:p>
                  <w:pPr>
                    <w:pStyle w:val="9"/>
                    <w:widowControl w:val="off"/>
                  </w:pPr>
                  <w:r>
                    <w:rPr/>
                    <w:t>[用    法] 先以順流水三升泡 伏龍肝澄淸取一升 半煎至七分 冷服日三</w:t>
                  </w:r>
                </w:p>
                <w:p>
                  <w:pPr>
                    <w:pStyle w:val="9"/>
                    <w:widowControl w:val="off"/>
                  </w:pPr>
                  <w:r>
                    <w:rPr/>
                    <w:t>[活    套] 虛甚 倍蔘五</w:t>
                  </w:r>
                  <w:r>
                    <w:rPr/>
                    <w:t>∼七錢</w:t>
                  </w:r>
                  <w:r>
                    <w:rPr/>
                    <w:t xml:space="preserve"> 加白豆蔲一錢 </w:t>
                  </w:r>
                </w:p>
                <w:p>
                  <w:pPr>
                    <w:pStyle w:val="9"/>
                    <w:widowControl w:val="off"/>
                  </w:pPr>
                  <w:r>
                    <w:rPr/>
                    <w:t>[活套鍼線] 虛嘔(嘔吐)</w:t>
                  </w:r>
                </w:p>
                <w:p>
                  <w:pPr>
                    <w:pStyle w:val="9"/>
                    <w:widowControl w:val="off"/>
                    <w:ind w:left="1150" w:hanging="950"/>
                  </w:pPr>
                  <w:r>
                    <w:rPr/>
                    <w:t xml:space="preserve">[適 應 症] </w:t>
                  </w:r>
                  <w:r>
                    <w:rPr>
                      <w:spacing w:val="-10"/>
                      <w:sz w:val="16"/>
                    </w:rPr>
                    <w:t>비허구토, 구역, 식욕부진, 소식, 소화불량, 식체빈발, 차멀미, 위통, 복통, 트림, 속쓰림, 명치비, 복부경색, 위하수,</w:t>
                  </w:r>
                  <w:r>
                    <w:rPr>
                      <w:sz w:val="16"/>
                    </w:rPr>
                    <w:t xml:space="preserve"> 연변, 설사, 매핵기, 불안, 현훈, 구내염, 구취, 구고, 침흘림, 피로, 기핍, 곤권, 신중, 야제, 몽유병, 두드러기, 딸꾹질, 감기빈발, 코피</w:t>
                  </w:r>
                </w:p>
              </w:txbxContent>
            </v:textbox>
          </v:roundrect>
        </w:pict>
      </w:r>
    </w:p>
    <w:p>
      <w:pPr>
        <w:pStyle w:val="0"/>
        <w:widowControl w:val="off"/>
      </w:pPr>
      <w:r>
        <w:pict>
          <v:shape id="_x1346652955" style="v-text-anchor:top;z-index:146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4" r:id="rId261"/>
            <wvml:wrap type="square"/>
          </v:shape>
        </w:pict>
      </w:r>
    </w:p>
    <w:p>
      <w:pPr>
        <w:pStyle w:val="11"/>
        <w:widowControl w:val="off"/>
      </w:pPr>
      <w:r>
        <w:rPr/>
        <w:t>비화음은 소화기연약으로 인한 구토(</w:t>
      </w:r>
      <w:r>
        <w:rPr/>
        <w:t xml:space="preserve">嘔吐), </w:t>
      </w:r>
      <w:r>
        <w:rPr/>
        <w:t>식욕부진(</w:t>
      </w:r>
      <w:r>
        <w:rPr/>
        <w:t xml:space="preserve">食慾不振), </w:t>
      </w:r>
      <w:r>
        <w:rPr/>
        <w:t>소식(</w:t>
      </w:r>
      <w:r>
        <w:rPr/>
        <w:t xml:space="preserve">小食), </w:t>
      </w:r>
      <w:r>
        <w:rPr/>
        <w:t>설사(</w:t>
      </w:r>
      <w:r>
        <w:rPr/>
        <w:t xml:space="preserve">泄瀉), </w:t>
      </w:r>
      <w:r>
        <w:rPr/>
        <w:t>식체빈발(</w:t>
      </w:r>
      <w:r>
        <w:rPr/>
        <w:t xml:space="preserve">食滯頻發), </w:t>
      </w:r>
      <w:r>
        <w:rPr/>
        <w:t>복통(</w:t>
      </w:r>
      <w:r>
        <w:rPr/>
        <w:t xml:space="preserve">腹痛), </w:t>
      </w:r>
      <w:r>
        <w:rPr/>
        <w:t>속쓰림 등에 사용하는 처방이다.</w:t>
      </w:r>
    </w:p>
    <w:p>
      <w:pPr>
        <w:pStyle w:val="11"/>
        <w:widowControl w:val="off"/>
      </w:pPr>
      <w:r>
        <w:rPr/>
        <w:t>조문을 보면 위허(</w:t>
      </w:r>
      <w:r>
        <w:rPr/>
        <w:t>胃虛)</w:t>
      </w:r>
      <w:r>
        <w:rPr/>
        <w:t>로 인한 구토에 사용하며 문식즉구(</w:t>
      </w:r>
      <w:r>
        <w:rPr/>
        <w:t xml:space="preserve">聞食卽嘔), </w:t>
      </w:r>
      <w:r>
        <w:rPr/>
        <w:t>문약즉구(</w:t>
      </w:r>
      <w:r>
        <w:rPr/>
        <w:t>聞藥卽嘔)</w:t>
      </w:r>
      <w:r>
        <w:rPr/>
        <w:t>의 증상을 치료한다고 했는데, 이것은 소화기능(</w:t>
      </w:r>
      <w:r>
        <w:rPr/>
        <w:t>消化機能)</w:t>
      </w:r>
      <w:r>
        <w:rPr/>
        <w:t>이 극도로 저하되어 있는 상태에서 정신적인 외부자극만 가해져도 인체가 즉시 반응하기 때문에 나타나는 증상으로 볼 수 있다. 그만큼 소화기가 연약해져 있다는 의미이다.</w:t>
      </w:r>
    </w:p>
    <w:p>
      <w:pPr>
        <w:pStyle w:val="11"/>
        <w:widowControl w:val="off"/>
        <w:rPr>
          <w:color w:val="000000"/>
        </w:rPr>
      </w:pPr>
    </w:p>
    <w:p>
      <w:pPr>
        <w:pStyle w:val="11"/>
        <w:widowControl w:val="off"/>
      </w:pPr>
      <w:r>
        <w:rPr/>
        <w:t>인체를 유지하는 데 필요한 에너지가 부족한 경우, 인체는 부족한 에너지를 효율적으로 사용하기 위해 생명유지에 우선되는 부위, 예를 들어 체온유지와 생명존속에 필요한 뇌나 심장 등에 우선 에너지를 배분하게 된다. 따라서 상대적으로 우선순위가 떨어지는 소화기에는 배분되는 에너지가 부족해져 소화기능이 저하되고, 이로 인해 식욕부진(</w:t>
      </w:r>
      <w:r>
        <w:rPr/>
        <w:t xml:space="preserve">食慾不振), </w:t>
      </w:r>
      <w:r>
        <w:rPr/>
        <w:t>소화불량(</w:t>
      </w:r>
      <w:r>
        <w:rPr/>
        <w:t xml:space="preserve">消化不良), </w:t>
      </w:r>
      <w:r>
        <w:rPr/>
        <w:t>도포(</w:t>
      </w:r>
      <w:r>
        <w:rPr/>
        <w:t xml:space="preserve">倒飽) </w:t>
      </w:r>
      <w:r>
        <w:rPr/>
        <w:t>등이 발생한다. 이렇게 에너지가 부족해진 상황에서 소화장애가 발생하거나, 이 상태가 지속되어 소화기조직 자체가 연약해져 기능장애가 발생하는 경우에는 전신의 에너지를 보강할 수 있는 보기제(</w:t>
      </w:r>
      <w:r>
        <w:rPr/>
        <w:t>補氣劑)</w:t>
      </w:r>
      <w:r>
        <w:rPr/>
        <w:t>와 당장의 소화장애를 개선시키는 소도제(</w:t>
      </w:r>
      <w:r>
        <w:rPr/>
        <w:t>消導劑)</w:t>
      </w:r>
      <w:r>
        <w:rPr/>
        <w:t>가 포함된 처방을 선택해야 하는데, 비화음이 여기에 속하는 처방이다. 비화음은 이공산에 소도제인 신곡, 곽향, 사인이 포함되어 있어, 보기(</w:t>
      </w:r>
      <w:r>
        <w:rPr/>
        <w:t xml:space="preserve">補氣) </w:t>
      </w:r>
      <w:r>
        <w:rPr/>
        <w:t>건비작용(</w:t>
      </w:r>
      <w:r>
        <w:rPr/>
        <w:t>健脾作用)</w:t>
      </w:r>
      <w:r>
        <w:rPr/>
        <w:t>과 더불어 소도작용(</w:t>
      </w:r>
      <w:r>
        <w:rPr/>
        <w:t>消導作用)</w:t>
      </w:r>
      <w:r>
        <w:rPr/>
        <w:t>을 통해 소화기연약을 개선하면서 이로 인해 발생한 소화장애를 치료하는 기능이 있다. 따라서 소화기연약으로 발생하는 구토뿐 아니라 식욕부진, 복통, 설사, 소화불량, 속쓰림에도 활용한다.</w:t>
      </w:r>
    </w:p>
    <w:p>
      <w:pPr>
        <w:pStyle w:val="11"/>
        <w:widowControl w:val="off"/>
        <w:rPr>
          <w:color w:val="000000"/>
        </w:rPr>
      </w:pPr>
    </w:p>
    <w:p>
      <w:pPr>
        <w:pStyle w:val="11"/>
        <w:widowControl w:val="off"/>
      </w:pPr>
      <w:r>
        <w:rPr/>
        <w:t>비화음은 신생아(</w:t>
      </w:r>
      <w:r>
        <w:rPr/>
        <w:t>新生兒)</w:t>
      </w:r>
      <w:r>
        <w:rPr/>
        <w:t>가 구토(</w:t>
      </w:r>
      <w:r>
        <w:rPr/>
        <w:t>嘔吐)</w:t>
      </w:r>
      <w:r>
        <w:rPr/>
        <w:t>할 때 빈용하는 처방이다. 성인의 위장(</w:t>
      </w:r>
      <w:r>
        <w:rPr/>
        <w:t xml:space="preserve">胃腸) </w:t>
      </w:r>
      <w:r>
        <w:rPr/>
        <w:t>용량은 보통 3,000</w:t>
      </w:r>
      <w:r>
        <w:rPr/>
        <w:t>㎖</w:t>
      </w:r>
      <w:r>
        <w:rPr/>
        <w:t xml:space="preserve"> 정도인데, 신생아의 경우 약 50</w:t>
      </w:r>
      <w:r>
        <w:rPr/>
        <w:t>㎖이고</w:t>
      </w:r>
      <w:r>
        <w:rPr/>
        <w:t>, 3개월이 지나면 140</w:t>
      </w:r>
      <w:r>
        <w:rPr>
          <w:sz w:val="18"/>
        </w:rPr>
        <w:t>～</w:t>
      </w:r>
      <w:r>
        <w:rPr/>
        <w:t>170</w:t>
      </w:r>
      <w:r>
        <w:rPr/>
        <w:t>㎖</w:t>
      </w:r>
      <w:r>
        <w:rPr/>
        <w:t>, 만1세 때에는 370</w:t>
      </w:r>
      <w:r>
        <w:rPr>
          <w:sz w:val="18"/>
        </w:rPr>
        <w:t>～</w:t>
      </w:r>
      <w:r>
        <w:rPr/>
        <w:t>460</w:t>
      </w:r>
      <w:r>
        <w:rPr/>
        <w:t>㎖</w:t>
      </w:r>
      <w:r>
        <w:rPr/>
        <w:t>, 만5세 때에는 700</w:t>
      </w:r>
      <w:r>
        <w:rPr>
          <w:sz w:val="18"/>
        </w:rPr>
        <w:t>～</w:t>
      </w:r>
      <w:r>
        <w:rPr/>
        <w:t>830</w:t>
      </w:r>
      <w:r>
        <w:rPr/>
        <w:t>㎖</w:t>
      </w:r>
      <w:r>
        <w:rPr/>
        <w:t xml:space="preserve"> 정도가 된다. 또한 신생아의 위장 위치는 처음에 횡위(</w:t>
      </w:r>
      <w:r>
        <w:rPr/>
        <w:t>橫位)</w:t>
      </w:r>
      <w:r>
        <w:rPr/>
        <w:t>로 되어 있다가 성장함에 따라 점차 수직방향으로 바뀌게 되며, 약 10세가 되면 성인의 위(</w:t>
      </w:r>
      <w:r>
        <w:rPr/>
        <w:t>胃)</w:t>
      </w:r>
      <w:r>
        <w:rPr/>
        <w:t>모양과 비슷하게 된다. 이처럼 위장(</w:t>
      </w:r>
      <w:r>
        <w:rPr/>
        <w:t>胃腸)</w:t>
      </w:r>
      <w:r>
        <w:rPr/>
        <w:t>의 용량이 적고 횡위(</w:t>
      </w:r>
      <w:r>
        <w:rPr/>
        <w:t>橫位)</w:t>
      </w:r>
      <w:r>
        <w:rPr/>
        <w:t>로 위치해 있다는 점 때문에 신생아에게 구토(</w:t>
      </w:r>
      <w:r>
        <w:rPr/>
        <w:t>嘔吐)</w:t>
      </w:r>
      <w:r>
        <w:rPr/>
        <w:t>가 잦은 편이며, 게다가 여러 요인으로 위장기능(</w:t>
      </w:r>
      <w:r>
        <w:rPr/>
        <w:t>胃腸機能)</w:t>
      </w:r>
      <w:r>
        <w:rPr/>
        <w:t>이 약해지면 더욱 빈발(</w:t>
      </w:r>
      <w:r>
        <w:rPr/>
        <w:t>頻發)</w:t>
      </w:r>
      <w:r>
        <w:rPr/>
        <w:t>한다. 이때 비화음을 쓰면 효과가 좋다. 한장훈 선생의 오랜 경험에 의하면 신생아의 유문이 막혀 수술을 필요로 하는 경우에도 비화음을 사용하면 대부분 치료된다고 한다.</w:t>
      </w:r>
    </w:p>
    <w:p>
      <w:pPr>
        <w:pStyle w:val="11"/>
        <w:widowControl w:val="off"/>
        <w:rPr>
          <w:color w:val="000000"/>
        </w:rPr>
      </w:pPr>
    </w:p>
    <w:p>
      <w:pPr>
        <w:pStyle w:val="11"/>
        <w:widowControl w:val="off"/>
      </w:pPr>
      <w:r>
        <w:rPr/>
        <w:t>비화음은 매우 허약한 임신부의 구토, 위암절제 수술로 인한 위허증(</w:t>
      </w:r>
      <w:r>
        <w:rPr/>
        <w:t xml:space="preserve">胃虛證), </w:t>
      </w:r>
      <w:r>
        <w:rPr/>
        <w:t>위암말기 환자의 복통이나 구토에도 효력이 있다. 임신구토는 양수(</w:t>
      </w:r>
      <w:r>
        <w:rPr/>
        <w:t>羊水)</w:t>
      </w:r>
      <w:r>
        <w:rPr/>
        <w:t>가 형성되는 과정에서 소화기조직에 습체(</w:t>
      </w:r>
      <w:r>
        <w:rPr/>
        <w:t>濕滯)</w:t>
      </w:r>
      <w:r>
        <w:rPr/>
        <w:t>가 발생했을 때 나타나는 것이 일반적이지만, 임신부가 매우 허약하면서 소화기가 연약하여 구토가 발생하는 경우에는 전신을 보강하면서 소화기를 보강하는 비화음을 응용하게 된다. 위절제술 이후에 사용하는 이유는, 위를 절제함으로 인해 위가 손상되고 위의 면적이 급격히 떨어져 위기능이 전체적으로 감소한 상태이므로, 보기(</w:t>
      </w:r>
      <w:r>
        <w:rPr/>
        <w:t>補氣</w:t>
      </w:r>
      <w:r>
        <w:rPr/>
        <w:t>와 건비(</w:t>
      </w:r>
      <w:r>
        <w:rPr/>
        <w:t xml:space="preserve">健脾) </w:t>
      </w:r>
      <w:r>
        <w:rPr/>
        <w:t>그리고 소도작용(</w:t>
      </w:r>
      <w:r>
        <w:rPr/>
        <w:t>消導作用)</w:t>
      </w:r>
      <w:r>
        <w:rPr/>
        <w:t>을 통해 저하된 기능을 보강해 주면 수술로 인한 위허증을 개선할 수 있기 때문이다. 위암말기의 복통에 사용할 수 있는 것도 비화음이 위기능을 활성화시켜 통증을 없애주기 때문이다.</w:t>
      </w:r>
    </w:p>
    <w:p>
      <w:pPr>
        <w:pStyle w:val="11"/>
        <w:widowControl w:val="off"/>
        <w:rPr>
          <w:color w:val="000000"/>
        </w:rPr>
      </w:pPr>
    </w:p>
    <w:p>
      <w:pPr>
        <w:pStyle w:val="11"/>
        <w:widowControl w:val="off"/>
      </w:pPr>
      <w:r>
        <w:rPr/>
        <w:t>비화음은 속쓰림에도 사용하며, 특히 식후 속쓰림에 효과가 좋다. 식후 속쓰림의 원인을 특정한 것으로 단정할 수 없지만, 경험적으로 볼 때 소화기가 약한 사람에게 식후 속쓰림의 발생빈도가 높은 듯하다. 이때 비화음을 사용하여 연약한 소화기를 보강해주면 속쓰림이 없어진다. 그러나 상대적으로 식후 속쓰림에 효과가 좋다는 뜻이므로 소화기가 연약한 사람에게는 공복(</w:t>
      </w:r>
      <w:r>
        <w:rPr/>
        <w:t>空腹)</w:t>
      </w:r>
      <w:r>
        <w:rPr/>
        <w:t>에 속쓰림이 발생했을 때도 사용할 수 있다.</w:t>
      </w:r>
    </w:p>
    <w:p>
      <w:pPr>
        <w:pStyle w:val="11"/>
        <w:widowControl w:val="off"/>
        <w:rPr>
          <w:color w:val="000000"/>
        </w:rPr>
      </w:pPr>
    </w:p>
    <w:p>
      <w:pPr>
        <w:pStyle w:val="11"/>
        <w:widowControl w:val="off"/>
      </w:pPr>
      <w:r>
        <w:rPr/>
        <w:t>비화음은 평소 기허증이 있는 사람, 기세(</w:t>
      </w:r>
      <w:r>
        <w:rPr/>
        <w:t>氣勢)</w:t>
      </w:r>
      <w:r>
        <w:rPr/>
        <w:t>가 약한 사람, 평소 입이 짧거나 식욕부진(</w:t>
      </w:r>
      <w:r>
        <w:rPr/>
        <w:t>食慾不振)</w:t>
      </w:r>
      <w:r>
        <w:rPr/>
        <w:t>이 있는 사람, 소음인 체질과 비슷한 신체상태에 있는 사람에게 쓰는 것이 보다 적합하며, 이런 사람의 구토(</w:t>
      </w:r>
      <w:r>
        <w:rPr/>
        <w:t>嘔吐)</w:t>
      </w:r>
      <w:r>
        <w:rPr/>
        <w:t>에 적합하다. 필자는 대개 연약한 소아의 식욕부진(</w:t>
      </w:r>
      <w:r>
        <w:rPr/>
        <w:t>食慾不振)</w:t>
      </w:r>
      <w:r>
        <w:rPr/>
        <w:t>과 구토(</w:t>
      </w:r>
      <w:r>
        <w:rPr/>
        <w:t>嘔吐)</w:t>
      </w:r>
      <w:r>
        <w:rPr/>
        <w:t>에 많이 쓰고 있으며, 또 대단한 효험을 보는 편이다.</w:t>
      </w:r>
    </w:p>
    <w:p>
      <w:pPr>
        <w:pStyle w:val="0"/>
        <w:widowControl w:val="off"/>
      </w:pPr>
      <w:r>
        <w:pict>
          <v:shape id="_x1301435084" style="v-text-anchor:top;z-index:16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5" r:id="rId262"/>
            <wvml:wrap type="square"/>
          </v:shape>
        </w:pict>
      </w:r>
    </w:p>
    <w:p>
      <w:pPr>
        <w:pStyle w:val="11"/>
        <w:widowControl w:val="off"/>
      </w:pPr>
      <w:r>
        <w:rPr/>
        <w:t>처방구성을 보면 이공산에 소도제(</w:t>
      </w:r>
      <w:r>
        <w:rPr/>
        <w:t>消導劑)</w:t>
      </w:r>
      <w:r>
        <w:rPr/>
        <w:t>인 곽향, 신곡, 사인이 더해져 있다.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부신피질호르몬의 합성과 분비를 자극하여 항스트레스작용을 나타내며, 소화액 분비를 증진시켜 소화와 흡수를 촉진한다. 백출은 장관활동에 대한 조절작용이 있어서 장관의 자발성 수축활동 긴장성을 높이고 강직성 수축을 방지한다. 백복령은 세뇨관의 재흡수를 억제하여 체내에 정체된 수분을 배출한다.</w:t>
      </w:r>
    </w:p>
    <w:p>
      <w:pPr>
        <w:pStyle w:val="11"/>
        <w:widowControl w:val="off"/>
      </w:pPr>
      <w:r>
        <w:rPr/>
        <w:t>곽향은 위장 모세혈관을 확장하여 위장기능을 항진시키고, 진피는 소화관 운동을 강화하여 가스배출을 촉진한다. 사인은 장관(</w:t>
      </w:r>
      <w:r>
        <w:rPr/>
        <w:t xml:space="preserve">腸管) </w:t>
      </w:r>
      <w:r>
        <w:rPr/>
        <w:t>평활근을 이완시키며, 소화기 운동을 촉진하여 음식물의 운송과 소화</w:t>
      </w:r>
      <w:r>
        <w:rPr/>
        <w:t xml:space="preserve"> </w:t>
      </w:r>
      <w:r>
        <w:rPr>
          <w:rFonts w:ascii="바탕체"/>
          <w:sz w:val="18"/>
        </w:rPr>
        <w:t>․</w:t>
      </w:r>
      <w:r>
        <w:rPr/>
        <w:t xml:space="preserve"> </w:t>
      </w:r>
      <w:r>
        <w:rPr/>
        <w:t>흡수에 도움을 준다. 감초는 소화관 평활근에 작용하여 경련을 억제하며 위산분비를 억제하고, 위점막을 보호하는 항궤양작용을 한다.</w:t>
      </w:r>
    </w:p>
    <w:p>
      <w:pPr>
        <w:pStyle w:val="0"/>
        <w:widowControl w:val="off"/>
      </w:pPr>
      <w:r>
        <w:pict>
          <v:shape id="_x1301435330" style="v-text-anchor:top;z-index:27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6" r:id="rId263"/>
            <wvml:wrap type="square"/>
          </v:shape>
        </w:pict>
      </w:r>
    </w:p>
    <w:p>
      <w:pPr>
        <w:pStyle w:val="11"/>
        <w:widowControl w:val="off"/>
      </w:pPr>
      <w:r>
        <w:rPr>
          <w:rStyle w:val="13"/>
        </w:rPr>
        <w:t>삼출건비탕</w:t>
      </w:r>
      <w:r>
        <w:rPr/>
        <w:t>과 비교하면 두 처방 모두 소화기연약에 쓰는 소화기 보약이지만, 삼출건비탕은 건비(</w:t>
      </w:r>
      <w:r>
        <w:rPr/>
        <w:t xml:space="preserve">健脾), </w:t>
      </w:r>
      <w:r>
        <w:rPr/>
        <w:t>소도(</w:t>
      </w:r>
      <w:r>
        <w:rPr/>
        <w:t xml:space="preserve">消導), </w:t>
      </w:r>
      <w:r>
        <w:rPr/>
        <w:t>하기작용(</w:t>
      </w:r>
      <w:r>
        <w:rPr/>
        <w:t>下氣作用)</w:t>
      </w:r>
      <w:r>
        <w:rPr/>
        <w:t>이 있어 전반적인 소화기증상에 사용한다. 반면 비화음은 주로 소화기 상부(</w:t>
      </w:r>
      <w:r>
        <w:rPr/>
        <w:t>上部)</w:t>
      </w:r>
      <w:r>
        <w:rPr/>
        <w:t>에서 나타나는 증상에 사용하며, 삼출건비탕보다 소화기가 더 연약한 사람에게 적합하다. 비화음은 위장이 매우 약한 사람의 임신구토에도 사용하는데, 입덧에 사용하는 처방을 허증(</w:t>
      </w:r>
      <w:r>
        <w:rPr/>
        <w:t>虛證)</w:t>
      </w:r>
      <w:r>
        <w:rPr/>
        <w:t>부터 나열하면 비화음, 보생탕, 군령탕, 위령탕, 오령산 순이다.</w:t>
      </w:r>
    </w:p>
    <w:p>
      <w:pPr>
        <w:pStyle w:val="11"/>
        <w:widowControl w:val="off"/>
      </w:pPr>
      <w:r>
        <w:rPr/>
        <w:t>구토(</w:t>
      </w:r>
      <w:r>
        <w:rPr/>
        <w:t>嘔吐)</w:t>
      </w:r>
      <w:r>
        <w:rPr/>
        <w:t xml:space="preserve">에 사용하는 </w:t>
      </w:r>
      <w:r>
        <w:rPr>
          <w:rStyle w:val="13"/>
        </w:rPr>
        <w:t>곽향정기산</w:t>
      </w:r>
      <w:r>
        <w:rPr/>
        <w:t>과 비교하면 곽향정기산은 외감(</w:t>
      </w:r>
      <w:r>
        <w:rPr/>
        <w:t>外感)</w:t>
      </w:r>
      <w:r>
        <w:rPr/>
        <w:t>이나 식상(</w:t>
      </w:r>
      <w:r>
        <w:rPr/>
        <w:t>食傷)</w:t>
      </w:r>
      <w:r>
        <w:rPr/>
        <w:t>으로 인한 구토에 사용하는 반면, 비화음은 소화기 자체가 연약하여 소화 흡수력이 떨어져서 발생하는 구토에 사용한다.</w:t>
      </w:r>
    </w:p>
    <w:p>
      <w:pPr>
        <w:pStyle w:val="11"/>
        <w:widowControl w:val="off"/>
      </w:pPr>
      <w:r>
        <w:rPr/>
        <w:t>식욕부진(</w:t>
      </w:r>
      <w:r>
        <w:rPr/>
        <w:t>食慾不振)</w:t>
      </w:r>
      <w:r>
        <w:rPr/>
        <w:t xml:space="preserve">에 사용하는 </w:t>
      </w:r>
      <w:r>
        <w:rPr>
          <w:rStyle w:val="13"/>
        </w:rPr>
        <w:t>사군자탕</w:t>
      </w:r>
      <w:r>
        <w:rPr/>
        <w:t>과 비교하면 두 처방 모두 소화기연약으로 인한 식욕부진, 식욕부진을 겸한 기핍(</w:t>
      </w:r>
      <w:r>
        <w:rPr/>
        <w:t>氣乏)</w:t>
      </w:r>
      <w:r>
        <w:rPr/>
        <w:t>에 사용한다. 사군자탕은 식욕부진에 사용하지만 소화불량이나 구토가 수반되는 경우는 드물며, 전체적인 소화기허약에 사용하는 경우가 많다. 반면 비화음은 보기와 건비의 기능은 사군자탕에 비하여 다소 떨어지지만 소화기연약으로 인한 소화불량, 이로 인한 구토, 식욕부진 등에는 효력이 더 뛰어나다.</w:t>
      </w:r>
    </w:p>
    <w:p>
      <w:r>
        <w:br w:type="page"/>
      </w:r>
    </w:p>
    <w:p>
      <w:pPr>
        <w:pStyle w:val="2"/>
        <w:widowControl w:val="off"/>
      </w:pPr>
      <w:r>
        <w:drawing>
          <wp:inline distT="0" distB="0" distL="0" distR="35941">
            <wp:extent cx="143891" cy="125984"/>
            <wp:effectExtent l="0" t="0" r="0" b="0"/>
            <wp:docPr id="63" name="그림 %d 63"/>
            <wp:cNvGraphicFramePr/>
            <a:graphic>
              <a:graphicData uri="http://schemas.openxmlformats.org/drawingml/2006/picture">
                <pic:pic>
                  <pic:nvPicPr>
                    <pic:cNvPr id="0" name="C:\Users\u\AppData\Local\Temp\Hnc\BinData\EMB00001eb82fff.jpg"/>
                    <pic:cNvPicPr/>
                  </pic:nvPicPr>
                  <pic:blipFill>
                    <a:blip r:embed="rId264"/>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소아구토(</w:t>
            </w:r>
            <w:r>
              <w:rPr>
                <w:rFonts w:ascii="돋움" w:eastAsia="돋움"/>
                <w:b/>
                <w:sz w:val="18"/>
                <w:shd w:val="clear" w:color="000000"/>
              </w:rPr>
              <w:t xml:space="preserve">小兒嘔吐),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야뇨(</w:t>
            </w:r>
            <w:r>
              <w:rPr>
                <w:rFonts w:ascii="돋움" w:eastAsia="돋움"/>
                <w:b/>
                <w:sz w:val="18"/>
                <w:shd w:val="clear" w:color="000000"/>
              </w:rPr>
              <w:t xml:space="preserve">夜尿), </w:t>
            </w:r>
            <w:r>
              <w:rPr>
                <w:rFonts w:ascii="돋움" w:eastAsia="돋움"/>
                <w:b/>
                <w:sz w:val="18"/>
                <w:shd w:val="clear" w:color="000000"/>
              </w:rPr>
              <w:t xml:space="preserve">차멀미  </w:t>
            </w:r>
            <w:r>
              <w:rPr>
                <w:rFonts w:ascii="돋움" w:eastAsia="돋움"/>
                <w:sz w:val="18"/>
                <w:shd w:val="clear" w:color="000000"/>
              </w:rPr>
              <w:t>남  4세</w:t>
            </w:r>
          </w:p>
          <w:p>
            <w:pPr>
              <w:pStyle w:val="0"/>
              <w:widowControl w:val="off"/>
              <w:spacing w:line="336" w:lineRule="auto"/>
              <w:ind w:left="317" w:hanging="217"/>
            </w:pPr>
            <w:r>
              <w:rPr>
                <w:rFonts w:ascii="돋움" w:eastAsia="돋움"/>
                <w:b/>
                <w:sz w:val="18"/>
                <w:shd w:val="clear" w:color="000000"/>
              </w:rPr>
              <w:t>1-2. 유아구토(</w:t>
            </w:r>
            <w:r>
              <w:rPr>
                <w:rFonts w:ascii="돋움" w:eastAsia="돋움"/>
                <w:b/>
                <w:sz w:val="18"/>
                <w:shd w:val="clear" w:color="000000"/>
              </w:rPr>
              <w:t xml:space="preserve">幼兒嘔吐),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남  15개월  태음인</w:t>
            </w:r>
          </w:p>
          <w:p>
            <w:pPr>
              <w:pStyle w:val="0"/>
              <w:widowControl w:val="off"/>
              <w:spacing w:line="336" w:lineRule="auto"/>
              <w:ind w:left="317" w:hanging="217"/>
            </w:pPr>
            <w:r>
              <w:rPr>
                <w:rFonts w:ascii="돋움" w:eastAsia="돋움"/>
                <w:b/>
                <w:sz w:val="18"/>
                <w:shd w:val="clear" w:color="000000"/>
              </w:rPr>
              <w:t>1-3. 수술 후 구토(</w:t>
            </w:r>
            <w:r>
              <w:rPr>
                <w:rFonts w:ascii="돋움" w:eastAsia="돋움"/>
                <w:b/>
                <w:sz w:val="18"/>
                <w:shd w:val="clear" w:color="000000"/>
              </w:rPr>
              <w:t xml:space="preserve">嘔吐),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여  11세  155cm 39kg</w:t>
            </w:r>
          </w:p>
          <w:p>
            <w:pPr>
              <w:pStyle w:val="0"/>
              <w:widowControl w:val="off"/>
              <w:spacing w:line="336" w:lineRule="auto"/>
              <w:ind w:left="317" w:hanging="217"/>
            </w:pPr>
            <w:r>
              <w:rPr>
                <w:rFonts w:ascii="돋움" w:eastAsia="돋움"/>
                <w:b/>
                <w:sz w:val="18"/>
                <w:shd w:val="clear" w:color="000000"/>
              </w:rPr>
              <w:t>1-4. 구토(</w:t>
            </w:r>
            <w:r>
              <w:rPr>
                <w:rFonts w:ascii="돋움" w:eastAsia="돋움"/>
                <w:b/>
                <w:sz w:val="18"/>
                <w:shd w:val="clear" w:color="000000"/>
              </w:rPr>
              <w:t xml:space="preserve">嘔吐),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설사(</w:t>
            </w:r>
            <w:r>
              <w:rPr>
                <w:rFonts w:ascii="돋움" w:eastAsia="돋움"/>
                <w:b/>
                <w:sz w:val="18"/>
                <w:shd w:val="clear" w:color="000000"/>
              </w:rPr>
              <w:t>泄瀉)</w:t>
            </w:r>
            <w:r>
              <w:rPr>
                <w:rFonts w:ascii="돋움" w:eastAsia="돋움"/>
                <w:sz w:val="18"/>
                <w:shd w:val="clear" w:color="000000"/>
              </w:rPr>
              <w:t xml:space="preserve">  남  15세  소음인  167cm 55kg</w:t>
            </w:r>
          </w:p>
          <w:p>
            <w:pPr>
              <w:pStyle w:val="6"/>
              <w:widowControl w:val="off"/>
            </w:pPr>
            <w:r>
              <w:rPr/>
              <w:t>1-5. 소아구토(</w:t>
            </w:r>
            <w:r>
              <w:rPr/>
              <w:t xml:space="preserve">小兒嘔吐), </w:t>
            </w:r>
            <w:r>
              <w:rPr/>
              <w:t>식욕부진(</w:t>
            </w:r>
            <w:r>
              <w:rPr/>
              <w:t xml:space="preserve">食慾不振), </w:t>
            </w:r>
            <w:r>
              <w:rPr/>
              <w:t>차멀미  남  9세  태음인</w:t>
            </w:r>
          </w:p>
          <w:p>
            <w:pPr>
              <w:pStyle w:val="6"/>
              <w:widowControl w:val="off"/>
            </w:pPr>
            <w:r>
              <w:rPr/>
              <w:t>1-6. 소아구토(</w:t>
            </w:r>
            <w:r>
              <w:rPr/>
              <w:t>小兒嘔吐)  12</w:t>
            </w:r>
            <w:r>
              <w:rPr/>
              <w:t>개월  소양인</w:t>
            </w:r>
          </w:p>
          <w:p>
            <w:pPr>
              <w:pStyle w:val="6"/>
              <w:widowControl w:val="off"/>
            </w:pPr>
            <w:r>
              <w:rPr/>
              <w:t>1-7. 소아구토(</w:t>
            </w:r>
            <w:r>
              <w:rPr/>
              <w:t xml:space="preserve">小兒嘔吐), </w:t>
            </w:r>
            <w:r>
              <w:rPr/>
              <w:t>식욕부진(</w:t>
            </w:r>
            <w:r>
              <w:rPr/>
              <w:t xml:space="preserve">食慾不振)  </w:t>
            </w:r>
            <w:r>
              <w:rPr/>
              <w:t>남  3세  소양인</w:t>
            </w:r>
          </w:p>
          <w:p>
            <w:pPr>
              <w:pStyle w:val="6"/>
              <w:widowControl w:val="off"/>
            </w:pPr>
            <w:r>
              <w:rPr/>
              <w:t>1-8. 구토(</w:t>
            </w:r>
            <w:r>
              <w:rPr/>
              <w:t xml:space="preserve">嘔吐), </w:t>
            </w:r>
            <w:r>
              <w:rPr/>
              <w:t>헛구역, 식욕부진(</w:t>
            </w:r>
            <w:r>
              <w:rPr/>
              <w:t xml:space="preserve">食慾不振), </w:t>
            </w:r>
            <w:r>
              <w:rPr/>
              <w:t>복통(</w:t>
            </w:r>
            <w:r>
              <w:rPr/>
              <w:t xml:space="preserve">腹痛), </w:t>
            </w:r>
            <w:r>
              <w:rPr/>
              <w:t>허약(</w:t>
            </w:r>
            <w:r>
              <w:rPr/>
              <w:t xml:space="preserve">虛弱)  </w:t>
            </w:r>
            <w:r>
              <w:rPr/>
              <w:t>남  4세  소음인</w:t>
            </w:r>
          </w:p>
          <w:p>
            <w:pPr>
              <w:pStyle w:val="6"/>
              <w:widowControl w:val="off"/>
            </w:pPr>
            <w:r>
              <w:rPr/>
              <w:t>1-9. 구토(</w:t>
            </w:r>
            <w:r>
              <w:rPr/>
              <w:t xml:space="preserve">嘔吐), </w:t>
            </w:r>
            <w:r>
              <w:rPr/>
              <w:t>식욕부진(</w:t>
            </w:r>
            <w:r>
              <w:rPr/>
              <w:t xml:space="preserve">食慾不振), </w:t>
            </w:r>
            <w:r>
              <w:rPr/>
              <w:t>소식(</w:t>
            </w:r>
            <w:r>
              <w:rPr/>
              <w:t xml:space="preserve">小食), </w:t>
            </w:r>
            <w:r>
              <w:rPr/>
              <w:t>위통(</w:t>
            </w:r>
            <w:r>
              <w:rPr/>
              <w:t xml:space="preserve">胃痛)  </w:t>
            </w:r>
            <w:r>
              <w:rPr/>
              <w:t>여  13세</w:t>
            </w:r>
          </w:p>
          <w:p>
            <w:pPr>
              <w:pStyle w:val="6"/>
              <w:widowControl w:val="off"/>
            </w:pPr>
            <w:r>
              <w:rPr/>
              <w:t>1-10. 식후즉토(</w:t>
            </w:r>
            <w:r>
              <w:rPr/>
              <w:t xml:space="preserve">食後卽吐)  </w:t>
            </w:r>
            <w:r>
              <w:rPr/>
              <w:t>남  66세</w:t>
            </w:r>
          </w:p>
          <w:p>
            <w:pPr>
              <w:pStyle w:val="0"/>
              <w:widowControl w:val="off"/>
              <w:spacing w:line="336" w:lineRule="auto"/>
              <w:ind w:left="317" w:hanging="217"/>
            </w:pPr>
            <w:r>
              <w:rPr>
                <w:rFonts w:ascii="돋움" w:eastAsia="돋움"/>
                <w:b/>
                <w:sz w:val="18"/>
                <w:shd w:val="clear" w:color="000000"/>
              </w:rPr>
              <w:t>1-11. 소아건구역(</w:t>
            </w:r>
            <w:r>
              <w:rPr>
                <w:rFonts w:ascii="돋움" w:eastAsia="돋움"/>
                <w:b/>
                <w:sz w:val="18"/>
                <w:shd w:val="clear" w:color="000000"/>
              </w:rPr>
              <w:t xml:space="preserve">小兒乾嘔逆),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인통(</w:t>
            </w:r>
            <w:r>
              <w:rPr>
                <w:rFonts w:ascii="돋움" w:eastAsia="돋움"/>
                <w:b/>
                <w:sz w:val="18"/>
                <w:shd w:val="clear" w:color="000000"/>
              </w:rPr>
              <w:t xml:space="preserve">咽痛), </w:t>
            </w:r>
            <w:r>
              <w:rPr>
                <w:rFonts w:ascii="돋움" w:eastAsia="돋움"/>
                <w:b/>
                <w:sz w:val="18"/>
                <w:shd w:val="clear" w:color="000000"/>
              </w:rPr>
              <w:t>야제(</w:t>
            </w:r>
            <w:r>
              <w:rPr>
                <w:rFonts w:ascii="돋움" w:eastAsia="돋움"/>
                <w:b/>
                <w:sz w:val="18"/>
                <w:shd w:val="clear" w:color="000000"/>
              </w:rPr>
              <w:t xml:space="preserve">夜啼),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7세  소양인</w:t>
            </w:r>
          </w:p>
          <w:p>
            <w:pPr>
              <w:pStyle w:val="0"/>
              <w:widowControl w:val="off"/>
              <w:spacing w:line="336" w:lineRule="auto"/>
              <w:ind w:left="317" w:hanging="217"/>
            </w:pPr>
            <w:r>
              <w:rPr>
                <w:rFonts w:ascii="돋움" w:eastAsia="돋움"/>
                <w:sz w:val="18"/>
                <w:shd w:val="clear" w:color="000000"/>
              </w:rPr>
              <w:t>1-12. 구역감(</w:t>
            </w:r>
            <w:r>
              <w:rPr>
                <w:rFonts w:ascii="돋움" w:eastAsia="돋움"/>
                <w:sz w:val="18"/>
                <w:shd w:val="clear" w:color="000000"/>
              </w:rPr>
              <w:t xml:space="preserve">嘔逆感)  </w:t>
            </w:r>
            <w:r>
              <w:rPr>
                <w:rFonts w:ascii="돋움" w:eastAsia="돋움"/>
                <w:sz w:val="18"/>
                <w:shd w:val="clear" w:color="000000"/>
              </w:rPr>
              <w:t>여  13세  소음인</w:t>
            </w:r>
          </w:p>
          <w:p>
            <w:pPr>
              <w:pStyle w:val="0"/>
              <w:widowControl w:val="off"/>
              <w:spacing w:line="336" w:lineRule="auto"/>
              <w:ind w:left="606" w:hanging="506"/>
            </w:pPr>
            <w:r>
              <w:rPr>
                <w:rFonts w:ascii="돋움"/>
                <w:sz w:val="18"/>
                <w:shd w:val="clear" w:color="000000"/>
              </w:rPr>
              <w:t xml:space="preserve">1-13. </w:t>
            </w:r>
            <w:r>
              <w:rPr>
                <w:rFonts w:ascii="돋움" w:eastAsia="돋움"/>
                <w:spacing w:val="-8"/>
                <w:w w:val="97"/>
                <w:sz w:val="18"/>
                <w:shd w:val="clear" w:color="000000"/>
              </w:rPr>
              <w:t>구역감(</w:t>
            </w:r>
            <w:r>
              <w:rPr>
                <w:rFonts w:ascii="돋움" w:eastAsia="돋움"/>
                <w:spacing w:val="-8"/>
                <w:w w:val="97"/>
                <w:sz w:val="18"/>
                <w:shd w:val="clear" w:color="000000"/>
              </w:rPr>
              <w:t xml:space="preserve">嘔逆感), </w:t>
            </w:r>
            <w:r>
              <w:rPr>
                <w:rFonts w:ascii="돋움" w:eastAsia="돋움"/>
                <w:spacing w:val="-8"/>
                <w:w w:val="97"/>
                <w:sz w:val="18"/>
                <w:shd w:val="clear" w:color="000000"/>
              </w:rPr>
              <w:t>귀 이물감(</w:t>
            </w:r>
            <w:r>
              <w:rPr>
                <w:rFonts w:ascii="돋움" w:eastAsia="돋움"/>
                <w:spacing w:val="-8"/>
                <w:w w:val="97"/>
                <w:sz w:val="18"/>
                <w:shd w:val="clear" w:color="000000"/>
              </w:rPr>
              <w:t xml:space="preserve">異物感), </w:t>
            </w:r>
            <w:r>
              <w:rPr>
                <w:rFonts w:ascii="돋움" w:eastAsia="돋움"/>
                <w:spacing w:val="-8"/>
                <w:w w:val="97"/>
                <w:sz w:val="18"/>
                <w:shd w:val="clear" w:color="000000"/>
              </w:rPr>
              <w:t>두통(</w:t>
            </w:r>
            <w:r>
              <w:rPr>
                <w:rFonts w:ascii="돋움" w:eastAsia="돋움"/>
                <w:spacing w:val="-8"/>
                <w:w w:val="97"/>
                <w:sz w:val="18"/>
                <w:shd w:val="clear" w:color="000000"/>
              </w:rPr>
              <w:t xml:space="preserve">頭痛), </w:t>
            </w:r>
            <w:r>
              <w:rPr>
                <w:rFonts w:ascii="돋움" w:eastAsia="돋움"/>
                <w:spacing w:val="-8"/>
                <w:w w:val="97"/>
                <w:sz w:val="18"/>
                <w:shd w:val="clear" w:color="000000"/>
              </w:rPr>
              <w:t>구건(</w:t>
            </w:r>
            <w:r>
              <w:rPr>
                <w:rFonts w:ascii="돋움" w:eastAsia="돋움"/>
                <w:spacing w:val="-8"/>
                <w:w w:val="97"/>
                <w:sz w:val="18"/>
                <w:shd w:val="clear" w:color="000000"/>
              </w:rPr>
              <w:t xml:space="preserve">口乾), </w:t>
            </w:r>
            <w:r>
              <w:rPr>
                <w:rFonts w:ascii="돋움" w:eastAsia="돋움"/>
                <w:spacing w:val="-8"/>
                <w:w w:val="97"/>
                <w:sz w:val="18"/>
                <w:shd w:val="clear" w:color="000000"/>
              </w:rPr>
              <w:t>구고(</w:t>
            </w:r>
            <w:r>
              <w:rPr>
                <w:rFonts w:ascii="돋움" w:eastAsia="돋움"/>
                <w:spacing w:val="-8"/>
                <w:w w:val="97"/>
                <w:sz w:val="18"/>
                <w:shd w:val="clear" w:color="000000"/>
              </w:rPr>
              <w:t xml:space="preserve">口苦), </w:t>
            </w:r>
            <w:r>
              <w:rPr>
                <w:rFonts w:ascii="돋움" w:eastAsia="돋움"/>
                <w:spacing w:val="-8"/>
                <w:w w:val="97"/>
                <w:sz w:val="18"/>
                <w:shd w:val="clear" w:color="000000"/>
              </w:rPr>
              <w:t>구취(</w:t>
            </w:r>
            <w:r>
              <w:rPr>
                <w:rFonts w:ascii="돋움" w:eastAsia="돋움"/>
                <w:spacing w:val="-8"/>
                <w:w w:val="97"/>
                <w:sz w:val="18"/>
                <w:shd w:val="clear" w:color="000000"/>
              </w:rPr>
              <w:t xml:space="preserve">口臭)  </w:t>
            </w:r>
            <w:r>
              <w:rPr>
                <w:rFonts w:ascii="돋움" w:eastAsia="돋움"/>
                <w:spacing w:val="-8"/>
                <w:w w:val="97"/>
                <w:sz w:val="18"/>
                <w:shd w:val="clear" w:color="000000"/>
              </w:rPr>
              <w:t xml:space="preserve">여  35세  소음인  163cm </w:t>
            </w:r>
            <w:r>
              <w:rPr>
                <w:rFonts w:ascii="돋움"/>
                <w:sz w:val="18"/>
                <w:shd w:val="clear" w:color="000000"/>
              </w:rPr>
              <w:t>46kg</w:t>
            </w:r>
          </w:p>
          <w:p>
            <w:pPr>
              <w:pStyle w:val="0"/>
              <w:widowControl w:val="off"/>
              <w:spacing w:line="336" w:lineRule="auto"/>
              <w:ind w:left="317" w:hanging="217"/>
            </w:pPr>
            <w:r>
              <w:rPr>
                <w:rFonts w:ascii="돋움" w:eastAsia="돋움"/>
                <w:b/>
                <w:sz w:val="18"/>
                <w:shd w:val="clear" w:color="000000"/>
              </w:rPr>
              <w:t>2-1. 식욕부진(</w:t>
            </w:r>
            <w:r>
              <w:rPr>
                <w:rFonts w:ascii="돋움" w:eastAsia="돋움"/>
                <w:b/>
                <w:sz w:val="18"/>
                <w:shd w:val="clear" w:color="000000"/>
              </w:rPr>
              <w:t xml:space="preserve">食慾不振) </w:t>
            </w:r>
            <w:r>
              <w:rPr>
                <w:rFonts w:ascii="돋움" w:eastAsia="돋움"/>
                <w:sz w:val="18"/>
                <w:shd w:val="clear" w:color="000000"/>
              </w:rPr>
              <w:t xml:space="preserve"> 여  6세  소음성태음인</w:t>
            </w:r>
          </w:p>
          <w:p>
            <w:pPr>
              <w:pStyle w:val="0"/>
              <w:widowControl w:val="off"/>
              <w:spacing w:line="336" w:lineRule="auto"/>
              <w:ind w:left="317" w:hanging="217"/>
            </w:pPr>
            <w:r>
              <w:rPr>
                <w:rFonts w:ascii="돋움" w:eastAsia="돋움"/>
                <w:b/>
                <w:sz w:val="18"/>
                <w:shd w:val="clear" w:color="000000"/>
              </w:rPr>
              <w:t>2-2. 유아식욕부진(</w:t>
            </w:r>
            <w:r>
              <w:rPr>
                <w:rFonts w:ascii="돋움" w:eastAsia="돋움"/>
                <w:b/>
                <w:sz w:val="18"/>
                <w:shd w:val="clear" w:color="000000"/>
              </w:rPr>
              <w:t xml:space="preserve">幼兒食慾不振),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다한(</w:t>
            </w:r>
            <w:r>
              <w:rPr>
                <w:rFonts w:ascii="돋움" w:eastAsia="돋움"/>
                <w:b/>
                <w:sz w:val="18"/>
                <w:shd w:val="clear" w:color="000000"/>
              </w:rPr>
              <w:t xml:space="preserve">多汗)  </w:t>
            </w:r>
            <w:r>
              <w:rPr>
                <w:rFonts w:ascii="돋움" w:eastAsia="돋움"/>
                <w:sz w:val="18"/>
                <w:shd w:val="clear" w:color="000000"/>
              </w:rPr>
              <w:t>남  19개월  태음인</w:t>
            </w:r>
          </w:p>
          <w:p>
            <w:pPr>
              <w:pStyle w:val="0"/>
              <w:widowControl w:val="off"/>
              <w:spacing w:line="336" w:lineRule="auto"/>
              <w:ind w:left="498" w:hanging="398"/>
            </w:pPr>
            <w:r>
              <w:rPr>
                <w:rFonts w:ascii="돋움"/>
                <w:b/>
                <w:sz w:val="18"/>
                <w:shd w:val="clear" w:color="000000"/>
              </w:rPr>
              <w:t xml:space="preserve">2-3. </w:t>
            </w:r>
            <w:r>
              <w:rPr>
                <w:rFonts w:ascii="돋움" w:eastAsia="돋움"/>
                <w:b/>
                <w:spacing w:val="-9"/>
                <w:sz w:val="18"/>
                <w:shd w:val="clear" w:color="000000"/>
              </w:rPr>
              <w:t>식욕부진(</w:t>
            </w:r>
            <w:r>
              <w:rPr>
                <w:rFonts w:ascii="돋움" w:eastAsia="돋움"/>
                <w:b/>
                <w:spacing w:val="-9"/>
                <w:sz w:val="18"/>
                <w:shd w:val="clear" w:color="000000"/>
              </w:rPr>
              <w:t xml:space="preserve">食慾不振), </w:t>
            </w:r>
            <w:r>
              <w:rPr>
                <w:rFonts w:ascii="돋움" w:eastAsia="돋움"/>
                <w:b/>
                <w:spacing w:val="-9"/>
                <w:sz w:val="18"/>
                <w:shd w:val="clear" w:color="000000"/>
              </w:rPr>
              <w:t>명치통, 속쓰림, 식체빈발(</w:t>
            </w:r>
            <w:r>
              <w:rPr>
                <w:rFonts w:ascii="돋움" w:eastAsia="돋움"/>
                <w:b/>
                <w:spacing w:val="-9"/>
                <w:sz w:val="18"/>
                <w:shd w:val="clear" w:color="000000"/>
              </w:rPr>
              <w:t xml:space="preserve">食滯頻發), </w:t>
            </w:r>
            <w:r>
              <w:rPr>
                <w:rFonts w:ascii="돋움" w:eastAsia="돋움"/>
                <w:b/>
                <w:spacing w:val="-9"/>
                <w:sz w:val="18"/>
                <w:shd w:val="clear" w:color="000000"/>
              </w:rPr>
              <w:t>설사빈번(</w:t>
            </w:r>
            <w:r>
              <w:rPr>
                <w:rFonts w:ascii="돋움" w:eastAsia="돋움"/>
                <w:b/>
                <w:spacing w:val="-9"/>
                <w:sz w:val="18"/>
                <w:shd w:val="clear" w:color="000000"/>
              </w:rPr>
              <w:t xml:space="preserve">泄瀉頻繁), </w:t>
            </w:r>
            <w:r>
              <w:rPr>
                <w:rFonts w:ascii="돋움" w:eastAsia="돋움"/>
                <w:b/>
                <w:spacing w:val="-9"/>
                <w:sz w:val="18"/>
                <w:shd w:val="clear" w:color="000000"/>
              </w:rPr>
              <w:t>헛구역, 불안, 정충(</w:t>
            </w:r>
            <w:r>
              <w:rPr>
                <w:rFonts w:ascii="돋움" w:eastAsia="돋움"/>
                <w:b/>
                <w:spacing w:val="-9"/>
                <w:sz w:val="18"/>
                <w:shd w:val="clear" w:color="000000"/>
              </w:rPr>
              <w:t xml:space="preserve">怔忡), </w:t>
            </w:r>
            <w:r>
              <w:rPr>
                <w:rFonts w:ascii="돋움" w:eastAsia="돋움"/>
                <w:b/>
                <w:sz w:val="18"/>
                <w:shd w:val="clear" w:color="000000"/>
              </w:rPr>
              <w:t>포만(</w:t>
            </w:r>
            <w:r>
              <w:rPr>
                <w:rFonts w:ascii="돋움" w:eastAsia="돋움"/>
                <w:b/>
                <w:sz w:val="18"/>
                <w:shd w:val="clear" w:color="000000"/>
              </w:rPr>
              <w:t xml:space="preserve">飽滿), </w:t>
            </w:r>
          </w:p>
          <w:p>
            <w:pPr>
              <w:pStyle w:val="0"/>
              <w:widowControl w:val="off"/>
              <w:spacing w:line="336" w:lineRule="auto"/>
              <w:ind w:left="498" w:hanging="398"/>
            </w:pPr>
            <w:r>
              <w:rPr>
                <w:rFonts w:ascii="돋움" w:eastAsia="돋움"/>
                <w:b/>
                <w:spacing w:val="-9"/>
                <w:sz w:val="18"/>
                <w:shd w:val="clear" w:color="000000"/>
              </w:rPr>
              <w:t xml:space="preserve">     복부경직(</w:t>
            </w:r>
            <w:r>
              <w:rPr>
                <w:rFonts w:ascii="돋움" w:eastAsia="돋움"/>
                <w:b/>
                <w:spacing w:val="-9"/>
                <w:sz w:val="18"/>
                <w:shd w:val="clear" w:color="000000"/>
              </w:rPr>
              <w:t xml:space="preserve">腹部硬直), </w:t>
            </w:r>
            <w:r>
              <w:rPr>
                <w:rFonts w:ascii="돋움" w:eastAsia="돋움"/>
                <w:b/>
                <w:sz w:val="18"/>
                <w:shd w:val="clear" w:color="000000"/>
              </w:rPr>
              <w:t>트림, 소변백탁(</w:t>
            </w:r>
            <w:r>
              <w:rPr>
                <w:rFonts w:ascii="돋움" w:eastAsia="돋움"/>
                <w:b/>
                <w:sz w:val="18"/>
                <w:shd w:val="clear" w:color="000000"/>
              </w:rPr>
              <w:t xml:space="preserve">小便白濁), </w:t>
            </w:r>
            <w:r>
              <w:rPr>
                <w:rFonts w:ascii="돋움" w:eastAsia="돋움"/>
                <w:b/>
                <w:sz w:val="18"/>
                <w:shd w:val="clear" w:color="000000"/>
              </w:rPr>
              <w:t>건망, 흉비(</w:t>
            </w:r>
            <w:r>
              <w:rPr>
                <w:rFonts w:ascii="돋움" w:eastAsia="돋움"/>
                <w:b/>
                <w:sz w:val="18"/>
                <w:shd w:val="clear" w:color="000000"/>
              </w:rPr>
              <w:t xml:space="preserve">胸痞)  </w:t>
            </w:r>
            <w:r>
              <w:rPr>
                <w:rFonts w:ascii="돋움" w:eastAsia="돋움"/>
                <w:sz w:val="18"/>
                <w:shd w:val="clear" w:color="000000"/>
              </w:rPr>
              <w:t>여  30세  소음인</w:t>
            </w:r>
          </w:p>
          <w:p>
            <w:pPr>
              <w:pStyle w:val="0"/>
              <w:widowControl w:val="off"/>
              <w:spacing w:line="336" w:lineRule="auto"/>
              <w:ind w:left="317" w:hanging="217"/>
            </w:pPr>
            <w:r>
              <w:rPr>
                <w:rFonts w:ascii="돋움" w:eastAsia="돋움"/>
                <w:sz w:val="18"/>
                <w:shd w:val="clear" w:color="000000"/>
              </w:rPr>
              <w:t>2-4. 식욕부진(</w:t>
            </w:r>
            <w:r>
              <w:rPr>
                <w:rFonts w:ascii="돋움" w:eastAsia="돋움"/>
                <w:sz w:val="18"/>
                <w:shd w:val="clear" w:color="000000"/>
              </w:rPr>
              <w:t xml:space="preserve">食慾不振)  </w:t>
            </w:r>
            <w:r>
              <w:rPr>
                <w:rFonts w:ascii="돋움" w:eastAsia="돋움"/>
                <w:sz w:val="18"/>
                <w:shd w:val="clear" w:color="000000"/>
              </w:rPr>
              <w:t>여  13세  소음성 소양인  약133m 약30kg</w:t>
            </w:r>
          </w:p>
          <w:p>
            <w:pPr>
              <w:pStyle w:val="0"/>
              <w:widowControl w:val="off"/>
              <w:spacing w:line="336" w:lineRule="auto"/>
              <w:ind w:left="317" w:hanging="217"/>
            </w:pPr>
            <w:r>
              <w:rPr>
                <w:rFonts w:ascii="돋움" w:eastAsia="돋움"/>
                <w:sz w:val="18"/>
                <w:shd w:val="clear" w:color="000000"/>
              </w:rPr>
              <w:t>2-5. 식욕부진(</w:t>
            </w:r>
            <w:r>
              <w:rPr>
                <w:rFonts w:ascii="돋움" w:eastAsia="돋움"/>
                <w:sz w:val="18"/>
                <w:shd w:val="clear" w:color="000000"/>
              </w:rPr>
              <w:t xml:space="preserve">食慾不振),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11세  소음인</w:t>
            </w:r>
          </w:p>
          <w:p>
            <w:pPr>
              <w:pStyle w:val="0"/>
              <w:widowControl w:val="off"/>
              <w:spacing w:line="336" w:lineRule="auto"/>
              <w:ind w:left="317" w:hanging="217"/>
            </w:pPr>
            <w:r>
              <w:rPr>
                <w:rFonts w:ascii="돋움" w:eastAsia="돋움"/>
                <w:sz w:val="18"/>
                <w:shd w:val="clear" w:color="000000"/>
              </w:rPr>
              <w:t>2-6. 식욕부진(</w:t>
            </w:r>
            <w:r>
              <w:rPr>
                <w:rFonts w:ascii="돋움" w:eastAsia="돋움"/>
                <w:sz w:val="18"/>
                <w:shd w:val="clear" w:color="000000"/>
              </w:rPr>
              <w:t xml:space="preserve">食慾不振),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남  8세  소음인</w:t>
            </w:r>
          </w:p>
          <w:p>
            <w:pPr>
              <w:pStyle w:val="6"/>
              <w:widowControl w:val="off"/>
            </w:pPr>
            <w:r>
              <w:rPr/>
              <w:t>2-7. 식욕부진(</w:t>
            </w:r>
            <w:r>
              <w:rPr/>
              <w:t xml:space="preserve">食慾不振), </w:t>
            </w:r>
            <w:r>
              <w:rPr/>
              <w:t>소식(</w:t>
            </w:r>
            <w:r>
              <w:rPr/>
              <w:t xml:space="preserve">小食), </w:t>
            </w:r>
            <w:r>
              <w:rPr/>
              <w:t>기핍(</w:t>
            </w:r>
            <w:r>
              <w:rPr/>
              <w:t xml:space="preserve">氣乏)  </w:t>
            </w:r>
            <w:r>
              <w:rPr/>
              <w:t>여  49세  소양성소음인  155cm 39kg</w:t>
            </w:r>
          </w:p>
          <w:p>
            <w:pPr>
              <w:pStyle w:val="6"/>
              <w:widowControl w:val="off"/>
            </w:pPr>
            <w:r>
              <w:rPr/>
              <w:t>2-8. 식욕부진(</w:t>
            </w:r>
            <w:r>
              <w:rPr/>
              <w:t xml:space="preserve">食慾不振), </w:t>
            </w:r>
            <w:r>
              <w:rPr/>
              <w:t>설사빈번(</w:t>
            </w:r>
            <w:r>
              <w:rPr/>
              <w:t xml:space="preserve">泄瀉頻繁)  </w:t>
            </w:r>
            <w:r>
              <w:rPr/>
              <w:t>남  2세  소양인</w:t>
            </w:r>
          </w:p>
          <w:p>
            <w:pPr>
              <w:pStyle w:val="6"/>
              <w:widowControl w:val="off"/>
            </w:pPr>
            <w:r>
              <w:rPr/>
              <w:t>2-9. 식욕부진(</w:t>
            </w:r>
            <w:r>
              <w:rPr/>
              <w:t xml:space="preserve">食慾不振), </w:t>
            </w:r>
            <w:r>
              <w:rPr/>
              <w:t>구토(</w:t>
            </w:r>
            <w:r>
              <w:rPr/>
              <w:t xml:space="preserve">嘔吐), </w:t>
            </w:r>
            <w:r>
              <w:rPr/>
              <w:t>차멀미  남  12세</w:t>
            </w:r>
          </w:p>
          <w:p>
            <w:pPr>
              <w:pStyle w:val="6"/>
              <w:widowControl w:val="off"/>
            </w:pPr>
            <w:r>
              <w:rPr/>
              <w:t>2-10. 소아, 식욕부진(</w:t>
            </w:r>
            <w:r>
              <w:rPr/>
              <w:t xml:space="preserve">食慾不振)  </w:t>
            </w:r>
            <w:r>
              <w:rPr/>
              <w:t>여  8세</w:t>
            </w:r>
          </w:p>
          <w:p>
            <w:pPr>
              <w:pStyle w:val="6"/>
              <w:widowControl w:val="off"/>
            </w:pPr>
            <w:r>
              <w:rPr/>
              <w:t>2-11. 소아, 식욕부진(</w:t>
            </w:r>
            <w:r>
              <w:rPr/>
              <w:t xml:space="preserve">食慾不振)  </w:t>
            </w:r>
            <w:r>
              <w:rPr/>
              <w:t>남  15개월  소음인  9.5kg</w:t>
            </w:r>
          </w:p>
          <w:p>
            <w:pPr>
              <w:pStyle w:val="0"/>
              <w:widowControl w:val="off"/>
              <w:spacing w:line="336" w:lineRule="auto"/>
              <w:ind w:left="317" w:hanging="217"/>
            </w:pPr>
            <w:r>
              <w:rPr>
                <w:rFonts w:ascii="돋움" w:eastAsia="돋움"/>
                <w:b/>
                <w:sz w:val="18"/>
                <w:shd w:val="clear" w:color="000000"/>
              </w:rPr>
              <w:t>3-1. 소화불량(</w:t>
            </w:r>
            <w:r>
              <w:rPr>
                <w:rFonts w:ascii="돋움" w:eastAsia="돋움"/>
                <w:b/>
                <w:sz w:val="18"/>
                <w:shd w:val="clear" w:color="000000"/>
              </w:rPr>
              <w:t xml:space="preserve">消化不良) </w:t>
            </w:r>
            <w:r>
              <w:rPr>
                <w:rFonts w:ascii="돋움" w:eastAsia="돋움"/>
                <w:sz w:val="18"/>
                <w:shd w:val="clear" w:color="000000"/>
              </w:rPr>
              <w:t xml:space="preserve"> 여  8세  소음인</w:t>
            </w:r>
          </w:p>
          <w:p>
            <w:pPr>
              <w:pStyle w:val="0"/>
              <w:widowControl w:val="off"/>
              <w:spacing w:line="336" w:lineRule="auto"/>
              <w:ind w:left="506" w:hanging="406"/>
            </w:pPr>
            <w:r>
              <w:rPr>
                <w:rFonts w:ascii="돋움"/>
                <w:b/>
                <w:sz w:val="18"/>
                <w:shd w:val="clear" w:color="000000"/>
              </w:rPr>
              <w:t xml:space="preserve">3-2. </w:t>
            </w:r>
            <w:r>
              <w:rPr>
                <w:rFonts w:ascii="돋움" w:eastAsia="돋움"/>
                <w:b/>
                <w:spacing w:val="-8"/>
                <w:sz w:val="18"/>
                <w:shd w:val="clear" w:color="000000"/>
              </w:rPr>
              <w:t>만성소화불량(</w:t>
            </w:r>
            <w:r>
              <w:rPr>
                <w:rFonts w:ascii="돋움" w:eastAsia="돋움"/>
                <w:b/>
                <w:spacing w:val="-8"/>
                <w:sz w:val="18"/>
                <w:shd w:val="clear" w:color="000000"/>
              </w:rPr>
              <w:t xml:space="preserve">慢性消化不良), </w:t>
            </w:r>
            <w:r>
              <w:rPr>
                <w:rFonts w:ascii="돋움" w:eastAsia="돋움"/>
                <w:b/>
                <w:spacing w:val="-8"/>
                <w:sz w:val="18"/>
                <w:shd w:val="clear" w:color="000000"/>
              </w:rPr>
              <w:t>구토(</w:t>
            </w:r>
            <w:r>
              <w:rPr>
                <w:rFonts w:ascii="돋움" w:eastAsia="돋움"/>
                <w:b/>
                <w:spacing w:val="-8"/>
                <w:sz w:val="18"/>
                <w:shd w:val="clear" w:color="000000"/>
              </w:rPr>
              <w:t xml:space="preserve">嘔吐), </w:t>
            </w:r>
            <w:r>
              <w:rPr>
                <w:rFonts w:ascii="돋움" w:eastAsia="돋움"/>
                <w:b/>
                <w:spacing w:val="-8"/>
                <w:sz w:val="18"/>
                <w:shd w:val="clear" w:color="000000"/>
              </w:rPr>
              <w:t>포만(</w:t>
            </w:r>
            <w:r>
              <w:rPr>
                <w:rFonts w:ascii="돋움" w:eastAsia="돋움"/>
                <w:b/>
                <w:spacing w:val="-8"/>
                <w:sz w:val="18"/>
                <w:shd w:val="clear" w:color="000000"/>
              </w:rPr>
              <w:t xml:space="preserve">飽滿), </w:t>
            </w:r>
            <w:r>
              <w:rPr>
                <w:rFonts w:ascii="돋움" w:eastAsia="돋움"/>
                <w:b/>
                <w:spacing w:val="-8"/>
                <w:sz w:val="18"/>
                <w:shd w:val="clear" w:color="000000"/>
              </w:rPr>
              <w:t>위통(</w:t>
            </w:r>
            <w:r>
              <w:rPr>
                <w:rFonts w:ascii="돋움" w:eastAsia="돋움"/>
                <w:b/>
                <w:spacing w:val="-8"/>
                <w:sz w:val="18"/>
                <w:shd w:val="clear" w:color="000000"/>
              </w:rPr>
              <w:t xml:space="preserve">胃痛), </w:t>
            </w:r>
            <w:r>
              <w:rPr>
                <w:rFonts w:ascii="돋움" w:eastAsia="돋움"/>
                <w:b/>
                <w:spacing w:val="-8"/>
                <w:sz w:val="18"/>
                <w:shd w:val="clear" w:color="000000"/>
              </w:rPr>
              <w:t>식체빈발(</w:t>
            </w:r>
            <w:r>
              <w:rPr>
                <w:rFonts w:ascii="돋움" w:eastAsia="돋움"/>
                <w:b/>
                <w:spacing w:val="-8"/>
                <w:sz w:val="18"/>
                <w:shd w:val="clear" w:color="000000"/>
              </w:rPr>
              <w:t xml:space="preserve">食滯頻發), </w:t>
            </w:r>
            <w:r>
              <w:rPr>
                <w:rFonts w:ascii="돋움" w:eastAsia="돋움"/>
                <w:b/>
                <w:spacing w:val="-8"/>
                <w:sz w:val="18"/>
                <w:shd w:val="clear" w:color="000000"/>
              </w:rPr>
              <w:t>피로(</w:t>
            </w:r>
            <w:r>
              <w:rPr>
                <w:rFonts w:ascii="돋움" w:eastAsia="돋움"/>
                <w:b/>
                <w:spacing w:val="-8"/>
                <w:sz w:val="18"/>
                <w:shd w:val="clear" w:color="000000"/>
              </w:rPr>
              <w:t xml:space="preserve">疲勞), </w:t>
            </w:r>
            <w:r>
              <w:rPr>
                <w:rFonts w:ascii="돋움" w:eastAsia="돋움"/>
                <w:b/>
                <w:spacing w:val="-8"/>
                <w:sz w:val="18"/>
                <w:shd w:val="clear" w:color="000000"/>
              </w:rPr>
              <w:t>곤권(</w:t>
            </w:r>
            <w:r>
              <w:rPr>
                <w:rFonts w:ascii="돋움" w:eastAsia="돋움"/>
                <w:b/>
                <w:spacing w:val="-8"/>
                <w:sz w:val="18"/>
                <w:shd w:val="clear" w:color="000000"/>
              </w:rPr>
              <w:t>困倦),</w:t>
            </w:r>
          </w:p>
          <w:p>
            <w:pPr>
              <w:pStyle w:val="0"/>
              <w:widowControl w:val="off"/>
              <w:spacing w:line="336" w:lineRule="auto"/>
              <w:ind w:left="506" w:hanging="406"/>
            </w:pPr>
            <w:r>
              <w:rPr>
                <w:rFonts w:ascii="돋움" w:eastAsia="돋움"/>
                <w:b/>
                <w:spacing w:val="-8"/>
                <w:sz w:val="18"/>
                <w:shd w:val="clear" w:color="000000"/>
              </w:rPr>
              <w:t xml:space="preserve">     신중(</w:t>
            </w:r>
            <w:r>
              <w:rPr>
                <w:rFonts w:ascii="돋움" w:eastAsia="돋움"/>
                <w:b/>
                <w:spacing w:val="-8"/>
                <w:sz w:val="18"/>
                <w:shd w:val="clear" w:color="000000"/>
              </w:rPr>
              <w:t>身重),</w:t>
            </w:r>
            <w:r>
              <w:rPr>
                <w:rFonts w:ascii="돋움" w:eastAsia="돋움"/>
                <w:b/>
                <w:sz w:val="18"/>
                <w:shd w:val="clear" w:color="000000"/>
              </w:rPr>
              <w:t xml:space="preserve"> 신트림, 속쓰림  </w:t>
            </w:r>
            <w:r>
              <w:rPr>
                <w:rFonts w:ascii="돋움" w:eastAsia="돋움"/>
                <w:sz w:val="18"/>
                <w:shd w:val="clear" w:color="000000"/>
              </w:rPr>
              <w:t>여  29세  소양인</w:t>
            </w:r>
          </w:p>
          <w:p>
            <w:pPr>
              <w:pStyle w:val="0"/>
              <w:widowControl w:val="off"/>
              <w:spacing w:line="336" w:lineRule="auto"/>
              <w:ind w:left="317" w:hanging="217"/>
            </w:pPr>
            <w:r>
              <w:rPr>
                <w:rFonts w:ascii="돋움" w:eastAsia="돋움"/>
                <w:sz w:val="18"/>
                <w:shd w:val="clear" w:color="000000"/>
              </w:rPr>
              <w:t>3-3. 소화불량(</w:t>
            </w:r>
            <w:r>
              <w:rPr>
                <w:rFonts w:ascii="돋움" w:eastAsia="돋움"/>
                <w:sz w:val="18"/>
                <w:shd w:val="clear" w:color="000000"/>
              </w:rPr>
              <w:t xml:space="preserve">消化不良)  </w:t>
            </w:r>
            <w:r>
              <w:rPr>
                <w:rFonts w:ascii="돋움" w:eastAsia="돋움"/>
                <w:sz w:val="18"/>
                <w:shd w:val="clear" w:color="000000"/>
              </w:rPr>
              <w:t>여  33세  소음인  168cm 56kg</w:t>
            </w:r>
          </w:p>
          <w:p>
            <w:pPr>
              <w:pStyle w:val="0"/>
              <w:widowControl w:val="off"/>
              <w:spacing w:line="336" w:lineRule="auto"/>
              <w:ind w:left="317" w:hanging="217"/>
            </w:pPr>
            <w:r>
              <w:rPr>
                <w:rFonts w:ascii="돋움" w:eastAsia="돋움"/>
                <w:sz w:val="18"/>
                <w:shd w:val="clear" w:color="000000"/>
              </w:rPr>
              <w:t>3-4. 소화불량(</w:t>
            </w:r>
            <w:r>
              <w:rPr>
                <w:rFonts w:ascii="돋움" w:eastAsia="돋움"/>
                <w:sz w:val="18"/>
                <w:shd w:val="clear" w:color="000000"/>
              </w:rPr>
              <w:t xml:space="preserve">消化不良), </w:t>
            </w:r>
            <w:r>
              <w:rPr>
                <w:rFonts w:ascii="돋움" w:eastAsia="돋움"/>
                <w:sz w:val="18"/>
                <w:shd w:val="clear" w:color="000000"/>
              </w:rPr>
              <w:t>체기(</w:t>
            </w:r>
            <w:r>
              <w:rPr>
                <w:rFonts w:ascii="돋움" w:eastAsia="돋움"/>
                <w:sz w:val="18"/>
                <w:shd w:val="clear" w:color="000000"/>
              </w:rPr>
              <w:t xml:space="preserve">滯氣), </w:t>
            </w:r>
            <w:r>
              <w:rPr>
                <w:rFonts w:ascii="돋움" w:eastAsia="돋움"/>
                <w:sz w:val="18"/>
                <w:shd w:val="clear" w:color="000000"/>
              </w:rPr>
              <w:t>위하수(</w:t>
            </w:r>
            <w:r>
              <w:rPr>
                <w:rFonts w:ascii="돋움" w:eastAsia="돋움"/>
                <w:sz w:val="18"/>
                <w:shd w:val="clear" w:color="000000"/>
              </w:rPr>
              <w:t xml:space="preserve">胃下垂),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23세  소음인</w:t>
            </w:r>
          </w:p>
          <w:p>
            <w:pPr>
              <w:pStyle w:val="0"/>
              <w:widowControl w:val="off"/>
              <w:spacing w:line="336" w:lineRule="auto"/>
              <w:ind w:left="317" w:hanging="217"/>
            </w:pPr>
            <w:r>
              <w:rPr>
                <w:rFonts w:ascii="돋움" w:eastAsia="돋움"/>
                <w:sz w:val="18"/>
                <w:shd w:val="clear" w:color="000000"/>
              </w:rPr>
              <w:t>3-5. 소화불량(</w:t>
            </w:r>
            <w:r>
              <w:rPr>
                <w:rFonts w:ascii="돋움" w:eastAsia="돋움"/>
                <w:sz w:val="18"/>
                <w:shd w:val="clear" w:color="000000"/>
              </w:rPr>
              <w:t xml:space="preserve">消化不良), </w:t>
            </w:r>
            <w:r>
              <w:rPr>
                <w:rFonts w:ascii="돋움" w:eastAsia="돋움"/>
                <w:sz w:val="18"/>
                <w:shd w:val="clear" w:color="000000"/>
              </w:rPr>
              <w:t>식체빈발(</w:t>
            </w:r>
            <w:r>
              <w:rPr>
                <w:rFonts w:ascii="돋움" w:eastAsia="돋움"/>
                <w:sz w:val="18"/>
                <w:shd w:val="clear" w:color="000000"/>
              </w:rPr>
              <w:t xml:space="preserve">食滯頻發)  </w:t>
            </w:r>
            <w:r>
              <w:rPr>
                <w:rFonts w:ascii="돋움" w:eastAsia="돋움"/>
                <w:sz w:val="18"/>
                <w:shd w:val="clear" w:color="000000"/>
              </w:rPr>
              <w:t>여  20세  소음인  172cm</w:t>
            </w:r>
          </w:p>
          <w:p>
            <w:pPr>
              <w:pStyle w:val="0"/>
              <w:widowControl w:val="off"/>
              <w:spacing w:line="336" w:lineRule="auto"/>
              <w:ind w:left="317" w:hanging="217"/>
            </w:pPr>
            <w:r>
              <w:rPr>
                <w:rFonts w:ascii="돋움" w:eastAsia="돋움"/>
                <w:sz w:val="18"/>
                <w:shd w:val="clear" w:color="000000"/>
              </w:rPr>
              <w:t>3-6. 소화불량(</w:t>
            </w:r>
            <w:r>
              <w:rPr>
                <w:rFonts w:ascii="돋움" w:eastAsia="돋움"/>
                <w:sz w:val="18"/>
                <w:shd w:val="clear" w:color="000000"/>
              </w:rPr>
              <w:t xml:space="preserve">消化不良)  </w:t>
            </w:r>
            <w:r>
              <w:rPr>
                <w:rFonts w:ascii="돋움" w:eastAsia="돋움"/>
                <w:sz w:val="18"/>
                <w:shd w:val="clear" w:color="000000"/>
              </w:rPr>
              <w:t>남  29세  182cm 67kg</w:t>
            </w:r>
          </w:p>
          <w:p>
            <w:pPr>
              <w:pStyle w:val="0"/>
              <w:widowControl w:val="off"/>
              <w:spacing w:line="336" w:lineRule="auto"/>
              <w:ind w:left="317" w:hanging="217"/>
            </w:pPr>
            <w:r>
              <w:rPr>
                <w:rFonts w:ascii="돋움" w:eastAsia="돋움"/>
                <w:sz w:val="18"/>
                <w:shd w:val="clear" w:color="000000"/>
              </w:rPr>
              <w:t>3-7. 소화불량(</w:t>
            </w:r>
            <w:r>
              <w:rPr>
                <w:rFonts w:ascii="돋움" w:eastAsia="돋움"/>
                <w:sz w:val="18"/>
                <w:shd w:val="clear" w:color="000000"/>
              </w:rPr>
              <w:t xml:space="preserve">消化不良),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구내염(</w:t>
            </w:r>
            <w:r>
              <w:rPr>
                <w:rFonts w:ascii="돋움" w:eastAsia="돋움"/>
                <w:sz w:val="18"/>
                <w:shd w:val="clear" w:color="000000"/>
              </w:rPr>
              <w:t xml:space="preserve">口內炎), </w:t>
            </w:r>
            <w:r>
              <w:rPr>
                <w:rFonts w:ascii="돋움" w:eastAsia="돋움"/>
                <w:sz w:val="18"/>
                <w:shd w:val="clear" w:color="000000"/>
              </w:rPr>
              <w:t>이명(</w:t>
            </w:r>
            <w:r>
              <w:rPr>
                <w:rFonts w:ascii="돋움" w:eastAsia="돋움"/>
                <w:sz w:val="18"/>
                <w:shd w:val="clear" w:color="000000"/>
              </w:rPr>
              <w:t xml:space="preserve">耳鳴), </w:t>
            </w:r>
            <w:r>
              <w:rPr>
                <w:rFonts w:ascii="돋움" w:eastAsia="돋움"/>
                <w:sz w:val="18"/>
                <w:shd w:val="clear" w:color="000000"/>
              </w:rPr>
              <w:t>심계(</w:t>
            </w:r>
            <w:r>
              <w:rPr>
                <w:rFonts w:ascii="돋움" w:eastAsia="돋움"/>
                <w:sz w:val="18"/>
                <w:shd w:val="clear" w:color="000000"/>
              </w:rPr>
              <w:t xml:space="preserve">心悸), </w:t>
            </w:r>
            <w:r>
              <w:rPr>
                <w:rFonts w:ascii="돋움" w:eastAsia="돋움"/>
                <w:sz w:val="18"/>
                <w:shd w:val="clear" w:color="000000"/>
              </w:rPr>
              <w:t>흉만(</w:t>
            </w:r>
            <w:r>
              <w:rPr>
                <w:rFonts w:ascii="돋움" w:eastAsia="돋움"/>
                <w:sz w:val="18"/>
                <w:shd w:val="clear" w:color="000000"/>
              </w:rPr>
              <w:t xml:space="preserve">胸滿), </w:t>
            </w:r>
            <w:r>
              <w:rPr>
                <w:rFonts w:ascii="돋움" w:eastAsia="돋움"/>
                <w:sz w:val="18"/>
                <w:shd w:val="clear" w:color="000000"/>
              </w:rPr>
              <w:t>흉민(</w:t>
            </w:r>
            <w:r>
              <w:rPr>
                <w:rFonts w:ascii="돋움" w:eastAsia="돋움"/>
                <w:sz w:val="18"/>
                <w:shd w:val="clear" w:color="000000"/>
              </w:rPr>
              <w:t>胸悶)</w:t>
            </w:r>
          </w:p>
          <w:p>
            <w:pPr>
              <w:pStyle w:val="0"/>
              <w:widowControl w:val="off"/>
              <w:spacing w:line="336" w:lineRule="auto"/>
              <w:ind w:left="317" w:hanging="217"/>
            </w:pPr>
            <w:r>
              <w:rPr>
                <w:rFonts w:ascii="돋움" w:eastAsia="돋움"/>
                <w:sz w:val="18"/>
                <w:shd w:val="clear" w:color="000000"/>
              </w:rPr>
              <w:t xml:space="preserve">     여  31세  159cm 40kg</w:t>
            </w:r>
          </w:p>
          <w:p>
            <w:pPr>
              <w:pStyle w:val="0"/>
              <w:widowControl w:val="off"/>
              <w:spacing w:line="336" w:lineRule="auto"/>
              <w:ind w:left="317" w:hanging="217"/>
            </w:pPr>
            <w:r>
              <w:rPr>
                <w:rFonts w:ascii="돋움" w:eastAsia="돋움"/>
                <w:sz w:val="18"/>
                <w:shd w:val="clear" w:color="000000"/>
              </w:rPr>
              <w:t>3-8. 소화불량(</w:t>
            </w:r>
            <w:r>
              <w:rPr>
                <w:rFonts w:ascii="돋움" w:eastAsia="돋움"/>
                <w:sz w:val="18"/>
                <w:shd w:val="clear" w:color="000000"/>
              </w:rPr>
              <w:t xml:space="preserve">消化不良), </w:t>
            </w:r>
            <w:r>
              <w:rPr>
                <w:rFonts w:ascii="돋움" w:eastAsia="돋움"/>
                <w:sz w:val="18"/>
                <w:shd w:val="clear" w:color="000000"/>
              </w:rPr>
              <w:t>위통(</w:t>
            </w:r>
            <w:r>
              <w:rPr>
                <w:rFonts w:ascii="돋움" w:eastAsia="돋움"/>
                <w:sz w:val="18"/>
                <w:shd w:val="clear" w:color="000000"/>
              </w:rPr>
              <w:t xml:space="preserve">胃痛), </w:t>
            </w:r>
            <w:r>
              <w:rPr>
                <w:rFonts w:ascii="돋움" w:eastAsia="돋움"/>
                <w:sz w:val="18"/>
                <w:shd w:val="clear" w:color="000000"/>
              </w:rPr>
              <w:t>구취(</w:t>
            </w:r>
            <w:r>
              <w:rPr>
                <w:rFonts w:ascii="돋움" w:eastAsia="돋움"/>
                <w:sz w:val="18"/>
                <w:shd w:val="clear" w:color="000000"/>
              </w:rPr>
              <w:t xml:space="preserve">口臭), </w:t>
            </w:r>
            <w:r>
              <w:rPr>
                <w:rFonts w:ascii="돋움" w:eastAsia="돋움"/>
                <w:sz w:val="18"/>
                <w:shd w:val="clear" w:color="000000"/>
              </w:rPr>
              <w:t>구고(</w:t>
            </w:r>
            <w:r>
              <w:rPr>
                <w:rFonts w:ascii="돋움" w:eastAsia="돋움"/>
                <w:sz w:val="18"/>
                <w:shd w:val="clear" w:color="000000"/>
              </w:rPr>
              <w:t xml:space="preserve">口苦), </w:t>
            </w:r>
            <w:r>
              <w:rPr>
                <w:rFonts w:ascii="돋움" w:eastAsia="돋움"/>
                <w:sz w:val="18"/>
                <w:shd w:val="clear" w:color="000000"/>
              </w:rPr>
              <w:t>트림, 속쓰림  여  19세  태음성소음인</w:t>
            </w:r>
          </w:p>
          <w:p>
            <w:pPr>
              <w:pStyle w:val="0"/>
              <w:widowControl w:val="off"/>
              <w:spacing w:line="336" w:lineRule="auto"/>
              <w:ind w:left="317" w:hanging="217"/>
            </w:pPr>
            <w:r>
              <w:rPr>
                <w:rFonts w:ascii="돋움" w:eastAsia="돋움"/>
                <w:sz w:val="18"/>
                <w:shd w:val="clear" w:color="000000"/>
              </w:rPr>
              <w:t>3-9. 유아소화불량(</w:t>
            </w:r>
            <w:r>
              <w:rPr>
                <w:rFonts w:ascii="돋움" w:eastAsia="돋움"/>
                <w:sz w:val="18"/>
                <w:shd w:val="clear" w:color="000000"/>
              </w:rPr>
              <w:t xml:space="preserve">幼兒消化不良), </w:t>
            </w:r>
            <w:r>
              <w:rPr>
                <w:rFonts w:ascii="돋움" w:eastAsia="돋움"/>
                <w:sz w:val="18"/>
                <w:shd w:val="clear" w:color="000000"/>
              </w:rPr>
              <w:t>설사(</w:t>
            </w:r>
            <w:r>
              <w:rPr>
                <w:rFonts w:ascii="돋움" w:eastAsia="돋움"/>
                <w:sz w:val="18"/>
                <w:shd w:val="clear" w:color="000000"/>
              </w:rPr>
              <w:t xml:space="preserve">泄瀉), </w:t>
            </w:r>
            <w:r>
              <w:rPr>
                <w:rFonts w:ascii="돋움" w:eastAsia="돋움"/>
                <w:sz w:val="18"/>
                <w:shd w:val="clear" w:color="000000"/>
              </w:rPr>
              <w:t>경계(</w:t>
            </w:r>
            <w:r>
              <w:rPr>
                <w:rFonts w:ascii="돋움" w:eastAsia="돋움"/>
                <w:sz w:val="18"/>
                <w:shd w:val="clear" w:color="000000"/>
              </w:rPr>
              <w:t xml:space="preserve">驚悸)  </w:t>
            </w:r>
            <w:r>
              <w:rPr>
                <w:rFonts w:ascii="돋움" w:eastAsia="돋움"/>
                <w:sz w:val="18"/>
                <w:shd w:val="clear" w:color="000000"/>
              </w:rPr>
              <w:t>여  11개월  소양성소음인</w:t>
            </w:r>
          </w:p>
          <w:p>
            <w:pPr>
              <w:pStyle w:val="0"/>
              <w:widowControl w:val="off"/>
              <w:spacing w:line="336" w:lineRule="auto"/>
              <w:ind w:left="317" w:hanging="217"/>
            </w:pPr>
            <w:r>
              <w:rPr>
                <w:rFonts w:ascii="돋움" w:eastAsia="돋움"/>
                <w:b/>
                <w:sz w:val="18"/>
                <w:shd w:val="clear" w:color="000000"/>
              </w:rPr>
              <w:t>3-10. 소아식체(</w:t>
            </w:r>
            <w:r>
              <w:rPr>
                <w:rFonts w:ascii="돋움" w:eastAsia="돋움"/>
                <w:b/>
                <w:sz w:val="18"/>
                <w:shd w:val="clear" w:color="000000"/>
              </w:rPr>
              <w:t xml:space="preserve">小兒食滯),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sz w:val="18"/>
                <w:shd w:val="clear" w:color="000000"/>
              </w:rPr>
              <w:t>남  3세  소양인</w:t>
            </w:r>
          </w:p>
          <w:p>
            <w:pPr>
              <w:pStyle w:val="6"/>
              <w:widowControl w:val="off"/>
            </w:pPr>
            <w:r>
              <w:rPr/>
              <w:t>3-11. 소화기장애(</w:t>
            </w:r>
            <w:r>
              <w:rPr/>
              <w:t xml:space="preserve">消化器障礙)  </w:t>
            </w:r>
            <w:r>
              <w:rPr/>
              <w:t>남  33세  소음인</w:t>
            </w:r>
          </w:p>
          <w:p>
            <w:pPr>
              <w:pStyle w:val="0"/>
              <w:widowControl w:val="off"/>
              <w:spacing w:line="336" w:lineRule="auto"/>
              <w:ind w:left="317" w:hanging="217"/>
            </w:pPr>
            <w:r>
              <w:rPr>
                <w:rFonts w:ascii="돋움" w:eastAsia="돋움"/>
                <w:b/>
                <w:sz w:val="18"/>
                <w:shd w:val="clear" w:color="000000"/>
              </w:rPr>
              <w:t>4-1. 소아복통(</w:t>
            </w:r>
            <w:r>
              <w:rPr>
                <w:rFonts w:ascii="돋움" w:eastAsia="돋움"/>
                <w:b/>
                <w:sz w:val="18"/>
                <w:shd w:val="clear" w:color="000000"/>
              </w:rPr>
              <w:t xml:space="preserve">小兒腹痛), </w:t>
            </w:r>
            <w:r>
              <w:rPr>
                <w:rFonts w:ascii="돋움" w:eastAsia="돋움"/>
                <w:b/>
                <w:sz w:val="18"/>
                <w:shd w:val="clear" w:color="000000"/>
              </w:rPr>
              <w:t>발열(</w:t>
            </w:r>
            <w:r>
              <w:rPr>
                <w:rFonts w:ascii="돋움" w:eastAsia="돋움"/>
                <w:b/>
                <w:sz w:val="18"/>
                <w:shd w:val="clear" w:color="000000"/>
              </w:rPr>
              <w:t xml:space="preserve">發熱),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sz w:val="18"/>
                <w:shd w:val="clear" w:color="000000"/>
              </w:rPr>
              <w:t xml:space="preserve"> 남  7세  소음인</w:t>
            </w:r>
          </w:p>
          <w:p>
            <w:pPr>
              <w:pStyle w:val="0"/>
              <w:widowControl w:val="off"/>
              <w:spacing w:line="336" w:lineRule="auto"/>
              <w:ind w:left="317" w:hanging="217"/>
            </w:pPr>
            <w:r>
              <w:rPr>
                <w:rFonts w:ascii="돋움" w:eastAsia="돋움"/>
                <w:sz w:val="18"/>
                <w:shd w:val="clear" w:color="000000"/>
              </w:rPr>
              <w:t>4-2. 소아복통(</w:t>
            </w:r>
            <w:r>
              <w:rPr>
                <w:rFonts w:ascii="돋움" w:eastAsia="돋움"/>
                <w:sz w:val="18"/>
                <w:shd w:val="clear" w:color="000000"/>
              </w:rPr>
              <w:t xml:space="preserve">小兒腹痛),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남  6세  태음성소양인</w:t>
            </w:r>
          </w:p>
          <w:p>
            <w:pPr>
              <w:pStyle w:val="6"/>
              <w:widowControl w:val="off"/>
            </w:pPr>
            <w:r>
              <w:rPr/>
              <w:t>4-3. 복통(</w:t>
            </w:r>
            <w:r>
              <w:rPr/>
              <w:t xml:space="preserve">腹痛), </w:t>
            </w:r>
            <w:r>
              <w:rPr/>
              <w:t>구토(</w:t>
            </w:r>
            <w:r>
              <w:rPr/>
              <w:t xml:space="preserve">嘔吐), </w:t>
            </w:r>
            <w:r>
              <w:rPr/>
              <w:t>설사(</w:t>
            </w:r>
            <w:r>
              <w:rPr/>
              <w:t xml:space="preserve">泄瀉), </w:t>
            </w:r>
            <w:r>
              <w:rPr/>
              <w:t>식체빈발(</w:t>
            </w:r>
            <w:r>
              <w:rPr/>
              <w:t xml:space="preserve">食滯頻發)  </w:t>
            </w:r>
            <w:r>
              <w:rPr/>
              <w:t>여  66세  태음인</w:t>
            </w:r>
          </w:p>
          <w:p>
            <w:pPr>
              <w:pStyle w:val="0"/>
              <w:widowControl w:val="off"/>
              <w:spacing w:line="336" w:lineRule="auto"/>
              <w:ind w:left="317" w:hanging="217"/>
            </w:pPr>
            <w:r>
              <w:rPr>
                <w:rFonts w:ascii="돋움" w:eastAsia="돋움"/>
                <w:b/>
                <w:sz w:val="18"/>
                <w:shd w:val="clear" w:color="000000"/>
              </w:rPr>
              <w:t>4-4. 위통(</w:t>
            </w:r>
            <w:r>
              <w:rPr>
                <w:rFonts w:ascii="돋움" w:eastAsia="돋움"/>
                <w:b/>
                <w:sz w:val="18"/>
                <w:shd w:val="clear" w:color="000000"/>
              </w:rPr>
              <w:t xml:space="preserve">胃痛), </w:t>
            </w:r>
            <w:r>
              <w:rPr>
                <w:rFonts w:ascii="돋움" w:eastAsia="돋움"/>
                <w:b/>
                <w:sz w:val="18"/>
                <w:shd w:val="clear" w:color="000000"/>
              </w:rPr>
              <w:t xml:space="preserve">딸꾹질  </w:t>
            </w:r>
            <w:r>
              <w:rPr>
                <w:rFonts w:ascii="돋움" w:eastAsia="돋움"/>
                <w:sz w:val="18"/>
                <w:shd w:val="clear" w:color="000000"/>
              </w:rPr>
              <w:t>여  61세  소음인</w:t>
            </w:r>
          </w:p>
          <w:p>
            <w:pPr>
              <w:pStyle w:val="0"/>
              <w:widowControl w:val="off"/>
              <w:spacing w:line="336" w:lineRule="auto"/>
              <w:ind w:left="317" w:hanging="217"/>
            </w:pPr>
            <w:r>
              <w:rPr>
                <w:rFonts w:ascii="돋움" w:eastAsia="돋움"/>
                <w:sz w:val="18"/>
                <w:shd w:val="clear" w:color="000000"/>
              </w:rPr>
              <w:t>4-5. 위통(</w:t>
            </w:r>
            <w:r>
              <w:rPr>
                <w:rFonts w:ascii="돋움" w:eastAsia="돋움"/>
                <w:sz w:val="18"/>
                <w:shd w:val="clear" w:color="000000"/>
              </w:rPr>
              <w:t xml:space="preserve">胃痛)  </w:t>
            </w:r>
            <w:r>
              <w:rPr>
                <w:rFonts w:ascii="돋움" w:eastAsia="돋움"/>
                <w:sz w:val="18"/>
                <w:shd w:val="clear" w:color="000000"/>
              </w:rPr>
              <w:t>남  21세  소음성태음인</w:t>
            </w:r>
          </w:p>
          <w:p>
            <w:pPr>
              <w:pStyle w:val="0"/>
              <w:widowControl w:val="off"/>
              <w:spacing w:line="336" w:lineRule="auto"/>
              <w:ind w:left="317" w:hanging="217"/>
            </w:pPr>
            <w:r>
              <w:rPr>
                <w:rFonts w:ascii="돋움" w:eastAsia="돋움"/>
                <w:sz w:val="18"/>
                <w:shd w:val="clear" w:color="000000"/>
              </w:rPr>
              <w:t>4-6. 명치비(</w:t>
            </w:r>
            <w:r>
              <w:rPr>
                <w:rFonts w:ascii="돋움" w:eastAsia="돋움"/>
                <w:sz w:val="18"/>
                <w:shd w:val="clear" w:color="000000"/>
              </w:rPr>
              <w:t xml:space="preserve">痞), </w:t>
            </w:r>
            <w:r>
              <w:rPr>
                <w:rFonts w:ascii="돋움" w:eastAsia="돋움"/>
                <w:sz w:val="18"/>
                <w:shd w:val="clear" w:color="000000"/>
              </w:rPr>
              <w:t>구토(</w:t>
            </w:r>
            <w:r>
              <w:rPr>
                <w:rFonts w:ascii="돋움" w:eastAsia="돋움"/>
                <w:sz w:val="18"/>
                <w:shd w:val="clear" w:color="000000"/>
              </w:rPr>
              <w:t xml:space="preserve">嘔吐),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발목저림  여  46세  소음인</w:t>
            </w:r>
          </w:p>
          <w:p>
            <w:pPr>
              <w:pStyle w:val="0"/>
              <w:widowControl w:val="off"/>
              <w:spacing w:line="336" w:lineRule="auto"/>
              <w:ind w:left="317" w:hanging="217"/>
            </w:pPr>
            <w:r>
              <w:rPr>
                <w:rFonts w:ascii="돋움" w:eastAsia="돋움"/>
                <w:b/>
                <w:sz w:val="18"/>
                <w:shd w:val="clear" w:color="000000"/>
              </w:rPr>
              <w:t>5-1. 설사(</w:t>
            </w:r>
            <w:r>
              <w:rPr>
                <w:rFonts w:ascii="돋움" w:eastAsia="돋움"/>
                <w:b/>
                <w:sz w:val="18"/>
                <w:shd w:val="clear" w:color="000000"/>
              </w:rPr>
              <w:t xml:space="preserve">泄瀉),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 xml:space="preserve"> 남  12세  태음성소음인</w:t>
            </w:r>
          </w:p>
          <w:p>
            <w:pPr>
              <w:pStyle w:val="0"/>
              <w:widowControl w:val="off"/>
              <w:spacing w:line="336" w:lineRule="auto"/>
              <w:ind w:left="317" w:hanging="217"/>
            </w:pPr>
            <w:r>
              <w:rPr>
                <w:rFonts w:ascii="돋움" w:eastAsia="돋움"/>
                <w:b/>
                <w:sz w:val="18"/>
                <w:shd w:val="clear" w:color="000000"/>
              </w:rPr>
              <w:t>5-2. 소아설사(</w:t>
            </w:r>
            <w:r>
              <w:rPr>
                <w:rFonts w:ascii="돋움" w:eastAsia="돋움"/>
                <w:b/>
                <w:sz w:val="18"/>
                <w:shd w:val="clear" w:color="000000"/>
              </w:rPr>
              <w:t xml:space="preserve">小兒泄瀉),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sz w:val="18"/>
                <w:shd w:val="clear" w:color="000000"/>
              </w:rPr>
              <w:t>남  2세  소양인</w:t>
            </w:r>
          </w:p>
          <w:p>
            <w:pPr>
              <w:pStyle w:val="0"/>
              <w:widowControl w:val="off"/>
              <w:spacing w:line="336" w:lineRule="auto"/>
              <w:ind w:left="317" w:hanging="217"/>
            </w:pPr>
            <w:r>
              <w:rPr>
                <w:rFonts w:ascii="돋움" w:eastAsia="돋움"/>
                <w:b/>
                <w:sz w:val="18"/>
                <w:shd w:val="clear" w:color="000000"/>
              </w:rPr>
              <w:t>5-3. 만성설사(</w:t>
            </w:r>
            <w:r>
              <w:rPr>
                <w:rFonts w:ascii="돋움" w:eastAsia="돋움"/>
                <w:b/>
                <w:sz w:val="18"/>
                <w:shd w:val="clear" w:color="000000"/>
              </w:rPr>
              <w:t xml:space="preserve">慢性泄瀉)  </w:t>
            </w:r>
            <w:r>
              <w:rPr>
                <w:rFonts w:ascii="돋움" w:eastAsia="돋움"/>
                <w:sz w:val="18"/>
                <w:shd w:val="clear" w:color="000000"/>
              </w:rPr>
              <w:t>여  34세  소양성소음인</w:t>
            </w:r>
          </w:p>
          <w:p>
            <w:pPr>
              <w:pStyle w:val="0"/>
              <w:widowControl w:val="off"/>
              <w:spacing w:line="336" w:lineRule="auto"/>
              <w:ind w:left="317" w:hanging="217"/>
            </w:pPr>
            <w:r>
              <w:rPr>
                <w:rFonts w:ascii="돋움" w:eastAsia="돋움"/>
                <w:b/>
                <w:sz w:val="18"/>
                <w:shd w:val="clear" w:color="000000"/>
              </w:rPr>
              <w:t>5-4. 연변(</w:t>
            </w:r>
            <w:r>
              <w:rPr>
                <w:rFonts w:ascii="돋움" w:eastAsia="돋움"/>
                <w:b/>
                <w:sz w:val="18"/>
                <w:shd w:val="clear" w:color="000000"/>
              </w:rPr>
              <w:t xml:space="preserve">軟便),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b/>
                <w:sz w:val="18"/>
                <w:shd w:val="clear" w:color="000000"/>
              </w:rPr>
              <w:t xml:space="preserve">속쓰림 </w:t>
            </w:r>
            <w:r>
              <w:rPr>
                <w:rFonts w:ascii="돋움" w:eastAsia="돋움"/>
                <w:sz w:val="18"/>
                <w:shd w:val="clear" w:color="000000"/>
              </w:rPr>
              <w:t xml:space="preserve"> 남  40세  소음인</w:t>
            </w:r>
          </w:p>
          <w:p>
            <w:pPr>
              <w:pStyle w:val="0"/>
              <w:widowControl w:val="off"/>
              <w:spacing w:line="336" w:lineRule="auto"/>
              <w:ind w:left="317" w:hanging="217"/>
            </w:pPr>
            <w:r>
              <w:rPr>
                <w:rFonts w:ascii="돋움" w:eastAsia="돋움"/>
                <w:b/>
                <w:sz w:val="18"/>
                <w:shd w:val="clear" w:color="000000"/>
              </w:rPr>
              <w:t>6-1. 위암(</w:t>
            </w:r>
            <w:r>
              <w:rPr>
                <w:rFonts w:ascii="돋움" w:eastAsia="돋움"/>
                <w:b/>
                <w:sz w:val="18"/>
                <w:shd w:val="clear" w:color="000000"/>
              </w:rPr>
              <w:t>胃癌)</w:t>
            </w:r>
            <w:r>
              <w:rPr>
                <w:rFonts w:ascii="돋움" w:eastAsia="돋움"/>
                <w:b/>
                <w:sz w:val="18"/>
                <w:shd w:val="clear" w:color="000000"/>
              </w:rPr>
              <w:t>으로 인한 구토(</w:t>
            </w:r>
            <w:r>
              <w:rPr>
                <w:rFonts w:ascii="돋움" w:eastAsia="돋움"/>
                <w:b/>
                <w:sz w:val="18"/>
                <w:shd w:val="clear" w:color="000000"/>
              </w:rPr>
              <w:t xml:space="preserve">嘔吐)  </w:t>
            </w:r>
            <w:r>
              <w:rPr>
                <w:rFonts w:ascii="돋움" w:eastAsia="돋움"/>
                <w:sz w:val="18"/>
                <w:shd w:val="clear" w:color="000000"/>
              </w:rPr>
              <w:t>남  75세  소양인</w:t>
            </w:r>
          </w:p>
          <w:p>
            <w:pPr>
              <w:pStyle w:val="0"/>
              <w:widowControl w:val="off"/>
              <w:spacing w:line="336" w:lineRule="auto"/>
              <w:ind w:left="317" w:hanging="217"/>
            </w:pPr>
            <w:r>
              <w:rPr>
                <w:rFonts w:ascii="돋움" w:eastAsia="돋움"/>
                <w:b/>
                <w:sz w:val="18"/>
                <w:shd w:val="clear" w:color="000000"/>
              </w:rPr>
              <w:t>6-2. 위암(</w:t>
            </w:r>
            <w:r>
              <w:rPr>
                <w:rFonts w:ascii="돋움" w:eastAsia="돋움"/>
                <w:b/>
                <w:sz w:val="18"/>
                <w:shd w:val="clear" w:color="000000"/>
              </w:rPr>
              <w:t>胃癌)</w:t>
            </w:r>
            <w:r>
              <w:rPr>
                <w:rFonts w:ascii="돋움" w:eastAsia="돋움"/>
                <w:b/>
                <w:sz w:val="18"/>
                <w:shd w:val="clear" w:color="000000"/>
              </w:rPr>
              <w:t>으로 인한 위통(</w:t>
            </w:r>
            <w:r>
              <w:rPr>
                <w:rFonts w:ascii="돋움" w:eastAsia="돋움"/>
                <w:b/>
                <w:sz w:val="18"/>
                <w:shd w:val="clear" w:color="000000"/>
              </w:rPr>
              <w:t xml:space="preserve">胃痛)  </w:t>
            </w:r>
            <w:r>
              <w:rPr>
                <w:rFonts w:ascii="돋움" w:eastAsia="돋움"/>
                <w:sz w:val="18"/>
                <w:shd w:val="clear" w:color="000000"/>
              </w:rPr>
              <w:t>여  85세  소음인</w:t>
            </w:r>
          </w:p>
          <w:p>
            <w:pPr>
              <w:pStyle w:val="0"/>
              <w:widowControl w:val="off"/>
              <w:spacing w:line="336" w:lineRule="auto"/>
              <w:ind w:left="317" w:hanging="217"/>
            </w:pPr>
            <w:r>
              <w:rPr>
                <w:rFonts w:ascii="돋움" w:eastAsia="돋움"/>
                <w:b/>
                <w:sz w:val="18"/>
                <w:shd w:val="clear" w:color="000000"/>
              </w:rPr>
              <w:t>6-3. 식도암(</w:t>
            </w:r>
            <w:r>
              <w:rPr>
                <w:rFonts w:ascii="돋움" w:eastAsia="돋움"/>
                <w:b/>
                <w:sz w:val="18"/>
                <w:shd w:val="clear" w:color="000000"/>
              </w:rPr>
              <w:t>食道癌)</w:t>
            </w:r>
            <w:r>
              <w:rPr>
                <w:rFonts w:ascii="돋움" w:eastAsia="돋움"/>
                <w:b/>
                <w:sz w:val="18"/>
                <w:shd w:val="clear" w:color="000000"/>
              </w:rPr>
              <w:t xml:space="preserve">으로 인한 명치통  </w:t>
            </w:r>
            <w:r>
              <w:rPr>
                <w:rFonts w:ascii="돋움" w:eastAsia="돋움"/>
                <w:sz w:val="18"/>
                <w:shd w:val="clear" w:color="000000"/>
              </w:rPr>
              <w:t>남  71세  소음인</w:t>
            </w:r>
          </w:p>
          <w:p>
            <w:pPr>
              <w:pStyle w:val="0"/>
              <w:widowControl w:val="off"/>
              <w:spacing w:line="336" w:lineRule="auto"/>
              <w:ind w:left="317" w:hanging="217"/>
            </w:pPr>
            <w:r>
              <w:rPr>
                <w:rFonts w:ascii="돋움" w:eastAsia="돋움"/>
                <w:sz w:val="18"/>
                <w:shd w:val="clear" w:color="000000"/>
              </w:rPr>
              <w:t>7-1. 소아(</w:t>
            </w:r>
            <w:r>
              <w:rPr>
                <w:rFonts w:ascii="돋움" w:eastAsia="돋움"/>
                <w:sz w:val="18"/>
                <w:shd w:val="clear" w:color="000000"/>
              </w:rPr>
              <w:t xml:space="preserve">小兒) </w:t>
            </w:r>
            <w:r>
              <w:rPr>
                <w:rFonts w:ascii="돋움" w:eastAsia="돋움"/>
                <w:sz w:val="18"/>
                <w:shd w:val="clear" w:color="000000"/>
              </w:rPr>
              <w:t>차멀미, 현훈(</w:t>
            </w:r>
            <w:r>
              <w:rPr>
                <w:rFonts w:ascii="돋움" w:eastAsia="돋움"/>
                <w:sz w:val="18"/>
                <w:shd w:val="clear" w:color="000000"/>
              </w:rPr>
              <w:t xml:space="preserve">眩暈),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6세  소음인</w:t>
            </w:r>
          </w:p>
          <w:p>
            <w:pPr>
              <w:pStyle w:val="0"/>
              <w:widowControl w:val="off"/>
              <w:spacing w:line="336" w:lineRule="auto"/>
              <w:ind w:left="317" w:hanging="217"/>
            </w:pPr>
            <w:r>
              <w:rPr>
                <w:rFonts w:ascii="돋움" w:eastAsia="돋움"/>
                <w:sz w:val="18"/>
                <w:shd w:val="clear" w:color="000000"/>
              </w:rPr>
              <w:t>7-2. 소아 두드러기, 식욕부진(</w:t>
            </w:r>
            <w:r>
              <w:rPr>
                <w:rFonts w:ascii="돋움" w:eastAsia="돋움"/>
                <w:sz w:val="18"/>
                <w:shd w:val="clear" w:color="000000"/>
              </w:rPr>
              <w:t xml:space="preserve">食慾不振), </w:t>
            </w:r>
            <w:r>
              <w:rPr>
                <w:rFonts w:ascii="돋움" w:eastAsia="돋움"/>
                <w:sz w:val="18"/>
                <w:shd w:val="clear" w:color="000000"/>
              </w:rPr>
              <w:t>설사(</w:t>
            </w:r>
            <w:r>
              <w:rPr>
                <w:rFonts w:ascii="돋움" w:eastAsia="돋움"/>
                <w:sz w:val="18"/>
                <w:shd w:val="clear" w:color="000000"/>
              </w:rPr>
              <w:t xml:space="preserve">泄瀉), </w:t>
            </w:r>
            <w:r>
              <w:rPr>
                <w:rFonts w:ascii="돋움" w:eastAsia="돋움"/>
                <w:sz w:val="18"/>
                <w:shd w:val="clear" w:color="000000"/>
              </w:rPr>
              <w:t>몽유병(</w:t>
            </w:r>
            <w:r>
              <w:rPr>
                <w:rFonts w:ascii="돋움" w:eastAsia="돋움"/>
                <w:sz w:val="18"/>
                <w:shd w:val="clear" w:color="000000"/>
              </w:rPr>
              <w:t xml:space="preserve">夢遊病)  </w:t>
            </w:r>
            <w:r>
              <w:rPr>
                <w:rFonts w:ascii="돋움" w:eastAsia="돋움"/>
                <w:sz w:val="18"/>
                <w:shd w:val="clear" w:color="000000"/>
              </w:rPr>
              <w:t>여  6세</w:t>
            </w:r>
          </w:p>
          <w:p>
            <w:pPr>
              <w:pStyle w:val="0"/>
              <w:widowControl w:val="off"/>
              <w:spacing w:line="336" w:lineRule="auto"/>
              <w:ind w:left="317" w:hanging="217"/>
            </w:pPr>
            <w:r>
              <w:rPr>
                <w:rFonts w:ascii="돋움" w:eastAsia="돋움"/>
                <w:sz w:val="18"/>
                <w:shd w:val="clear" w:color="000000"/>
              </w:rPr>
              <w:t>7-3. 소아발열(</w:t>
            </w:r>
            <w:r>
              <w:rPr>
                <w:rFonts w:ascii="돋움" w:eastAsia="돋움"/>
                <w:sz w:val="18"/>
                <w:shd w:val="clear" w:color="000000"/>
              </w:rPr>
              <w:t xml:space="preserve">小兒發熱), </w:t>
            </w:r>
            <w:r>
              <w:rPr>
                <w:rFonts w:ascii="돋움" w:eastAsia="돋움"/>
                <w:sz w:val="18"/>
                <w:shd w:val="clear" w:color="000000"/>
              </w:rPr>
              <w:t>구토(</w:t>
            </w:r>
            <w:r>
              <w:rPr>
                <w:rFonts w:ascii="돋움" w:eastAsia="돋움"/>
                <w:sz w:val="18"/>
                <w:shd w:val="clear" w:color="000000"/>
              </w:rPr>
              <w:t xml:space="preserve">嘔吐), </w:t>
            </w:r>
            <w:r>
              <w:rPr>
                <w:rFonts w:ascii="돋움" w:eastAsia="돋움"/>
                <w:sz w:val="18"/>
                <w:shd w:val="clear" w:color="000000"/>
              </w:rPr>
              <w:t>수족랭(</w:t>
            </w:r>
            <w:r>
              <w:rPr>
                <w:rFonts w:ascii="돋움" w:eastAsia="돋움"/>
                <w:sz w:val="18"/>
                <w:shd w:val="clear" w:color="000000"/>
              </w:rPr>
              <w:t xml:space="preserve">手足冷)  </w:t>
            </w:r>
            <w:r>
              <w:rPr>
                <w:rFonts w:ascii="돋움" w:eastAsia="돋움"/>
                <w:sz w:val="18"/>
                <w:shd w:val="clear" w:color="000000"/>
              </w:rPr>
              <w:t>남  3세  태음인</w:t>
            </w:r>
          </w:p>
          <w:p>
            <w:pPr>
              <w:pStyle w:val="0"/>
              <w:widowControl w:val="off"/>
              <w:spacing w:line="336" w:lineRule="auto"/>
              <w:ind w:left="317" w:hanging="217"/>
            </w:pPr>
            <w:r>
              <w:rPr>
                <w:rFonts w:ascii="돋움" w:eastAsia="돋움"/>
                <w:b/>
                <w:sz w:val="18"/>
                <w:shd w:val="clear" w:color="000000"/>
              </w:rPr>
              <w:t>7-4. 소아변비(</w:t>
            </w:r>
            <w:r>
              <w:rPr>
                <w:rFonts w:ascii="돋움" w:eastAsia="돋움"/>
                <w:b/>
                <w:sz w:val="18"/>
                <w:shd w:val="clear" w:color="000000"/>
              </w:rPr>
              <w:t xml:space="preserve">小兒便秘) </w:t>
            </w:r>
            <w:r>
              <w:rPr>
                <w:rFonts w:ascii="돋움" w:eastAsia="돋움"/>
                <w:sz w:val="18"/>
                <w:shd w:val="clear" w:color="000000"/>
              </w:rPr>
              <w:t xml:space="preserve"> 여  2세  태음인</w:t>
            </w:r>
          </w:p>
          <w:p>
            <w:pPr>
              <w:pStyle w:val="0"/>
              <w:widowControl w:val="off"/>
              <w:spacing w:line="336" w:lineRule="auto"/>
              <w:ind w:left="317" w:hanging="217"/>
            </w:pPr>
            <w:r>
              <w:rPr>
                <w:rFonts w:ascii="돋움" w:eastAsia="돋움"/>
                <w:b/>
                <w:sz w:val="18"/>
                <w:shd w:val="clear" w:color="000000"/>
              </w:rPr>
              <w:t>7-5. 매핵기(</w:t>
            </w:r>
            <w:r>
              <w:rPr>
                <w:rFonts w:ascii="돋움" w:eastAsia="돋움"/>
                <w:b/>
                <w:sz w:val="18"/>
                <w:shd w:val="clear" w:color="000000"/>
              </w:rPr>
              <w:t xml:space="preserve">梅核氣),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불안(</w:t>
            </w:r>
            <w:r>
              <w:rPr>
                <w:rFonts w:ascii="돋움" w:eastAsia="돋움"/>
                <w:b/>
                <w:sz w:val="18"/>
                <w:shd w:val="clear" w:color="000000"/>
              </w:rPr>
              <w:t xml:space="preserve">不安) </w:t>
            </w:r>
            <w:r>
              <w:rPr>
                <w:rFonts w:ascii="돋움" w:eastAsia="돋움"/>
                <w:sz w:val="18"/>
                <w:shd w:val="clear" w:color="000000"/>
              </w:rPr>
              <w:t xml:space="preserve"> 여  47세  태음인</w:t>
            </w:r>
          </w:p>
          <w:p>
            <w:pPr>
              <w:pStyle w:val="6"/>
              <w:widowControl w:val="off"/>
            </w:pPr>
            <w:r>
              <w:rPr>
                <w:rStyle w:val="7"/>
              </w:rPr>
              <w:t>7-6 식후공허감(</w:t>
            </w:r>
            <w:r>
              <w:rPr>
                <w:rStyle w:val="7"/>
              </w:rPr>
              <w:t xml:space="preserve">食後空虛感), </w:t>
            </w:r>
            <w:r>
              <w:rPr>
                <w:rStyle w:val="7"/>
              </w:rPr>
              <w:t>기핍(</w:t>
            </w:r>
            <w:r>
              <w:rPr>
                <w:rStyle w:val="7"/>
              </w:rPr>
              <w:t xml:space="preserve">氣乏), </w:t>
            </w:r>
            <w:r>
              <w:rPr>
                <w:rStyle w:val="7"/>
              </w:rPr>
              <w:t>식욕부진(</w:t>
            </w:r>
            <w:r>
              <w:rPr>
                <w:rStyle w:val="7"/>
              </w:rPr>
              <w:t xml:space="preserve">食慾不振), </w:t>
            </w:r>
            <w:r>
              <w:rPr>
                <w:rStyle w:val="7"/>
              </w:rPr>
              <w:t>손떨림</w:t>
            </w:r>
            <w:r>
              <w:rPr/>
              <w:t xml:space="preserve">  여  42세  소음성소양인(?)</w:t>
            </w:r>
          </w:p>
          <w:p>
            <w:pPr>
              <w:pStyle w:val="6"/>
              <w:widowControl w:val="off"/>
            </w:pPr>
            <w:r>
              <w:rPr>
                <w:rStyle w:val="7"/>
              </w:rPr>
              <w:t>8-1. 소아현훈(</w:t>
            </w:r>
            <w:r>
              <w:rPr>
                <w:rStyle w:val="7"/>
              </w:rPr>
              <w:t xml:space="preserve">小兒眩暈), </w:t>
            </w:r>
            <w:r>
              <w:rPr>
                <w:rStyle w:val="7"/>
              </w:rPr>
              <w:t>식욕부진(</w:t>
            </w:r>
            <w:r>
              <w:rPr>
                <w:rStyle w:val="7"/>
              </w:rPr>
              <w:t xml:space="preserve">食慾不振), </w:t>
            </w:r>
            <w:r>
              <w:rPr>
                <w:rStyle w:val="7"/>
              </w:rPr>
              <w:t>소식(</w:t>
            </w:r>
            <w:r>
              <w:rPr>
                <w:rStyle w:val="7"/>
              </w:rPr>
              <w:t xml:space="preserve">小食), </w:t>
            </w:r>
            <w:r>
              <w:rPr>
                <w:rStyle w:val="7"/>
              </w:rPr>
              <w:t>기핍(</w:t>
            </w:r>
            <w:r>
              <w:rPr>
                <w:rStyle w:val="7"/>
              </w:rPr>
              <w:t>氣乏)</w:t>
            </w:r>
            <w:r>
              <w:rPr/>
              <w:t xml:space="preserve">  여  9세  소음인  125cm 22kg</w:t>
            </w:r>
          </w:p>
          <w:p>
            <w:pPr>
              <w:pStyle w:val="0"/>
              <w:widowControl w:val="off"/>
              <w:spacing w:line="336" w:lineRule="auto"/>
              <w:ind w:left="317" w:hanging="217"/>
            </w:pPr>
            <w:r>
              <w:rPr>
                <w:rFonts w:ascii="돋움" w:eastAsia="돋움"/>
                <w:b/>
                <w:sz w:val="18"/>
                <w:shd w:val="clear" w:color="000000"/>
              </w:rPr>
              <w:t xml:space="preserve">8-2. 코피, 어지럼증, 눈침침  </w:t>
            </w:r>
            <w:r>
              <w:rPr>
                <w:rFonts w:ascii="돋움" w:eastAsia="돋움"/>
                <w:sz w:val="18"/>
                <w:shd w:val="clear" w:color="000000"/>
              </w:rPr>
              <w:t>남  15세  소양성소음인  176cm 59Kg</w:t>
            </w:r>
          </w:p>
          <w:p>
            <w:pPr>
              <w:pStyle w:val="0"/>
              <w:widowControl w:val="off"/>
              <w:spacing w:line="336" w:lineRule="auto"/>
              <w:ind w:left="317" w:hanging="217"/>
            </w:pPr>
            <w:r>
              <w:rPr>
                <w:rFonts w:ascii="돋움" w:eastAsia="돋움"/>
                <w:b/>
                <w:sz w:val="18"/>
                <w:shd w:val="clear" w:color="000000"/>
              </w:rPr>
              <w:t>8-3. 감기빈발(</w:t>
            </w:r>
            <w:r>
              <w:rPr>
                <w:rFonts w:ascii="돋움" w:eastAsia="돋움"/>
                <w:b/>
                <w:sz w:val="18"/>
                <w:shd w:val="clear" w:color="000000"/>
              </w:rPr>
              <w:t xml:space="preserve">感氣頻發), </w:t>
            </w:r>
            <w:r>
              <w:rPr>
                <w:rFonts w:ascii="돋움" w:eastAsia="돋움"/>
                <w:b/>
                <w:sz w:val="18"/>
                <w:shd w:val="clear" w:color="000000"/>
              </w:rPr>
              <w:t>구내염(</w:t>
            </w:r>
            <w:r>
              <w:rPr>
                <w:rFonts w:ascii="돋움" w:eastAsia="돋움"/>
                <w:b/>
                <w:sz w:val="18"/>
                <w:shd w:val="clear" w:color="000000"/>
              </w:rPr>
              <w:t xml:space="preserve">口內炎),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남  23세  소음인</w:t>
            </w:r>
          </w:p>
          <w:p>
            <w:pPr>
              <w:pStyle w:val="0"/>
              <w:widowControl w:val="off"/>
              <w:spacing w:line="336" w:lineRule="auto"/>
              <w:ind w:left="317" w:hanging="217"/>
            </w:pPr>
            <w:r>
              <w:rPr>
                <w:rFonts w:ascii="돋움" w:eastAsia="돋움"/>
                <w:b/>
                <w:sz w:val="18"/>
                <w:shd w:val="clear" w:color="000000"/>
              </w:rPr>
              <w:t>8-4. 쉰 목소리, 비염(</w:t>
            </w:r>
            <w:r>
              <w:rPr>
                <w:rFonts w:ascii="돋움" w:eastAsia="돋움"/>
                <w:b/>
                <w:sz w:val="18"/>
                <w:shd w:val="clear" w:color="000000"/>
              </w:rPr>
              <w:t xml:space="preserve">鼻炎), </w:t>
            </w:r>
            <w:r>
              <w:rPr>
                <w:rFonts w:ascii="돋움" w:eastAsia="돋움"/>
                <w:b/>
                <w:sz w:val="18"/>
                <w:shd w:val="clear" w:color="000000"/>
              </w:rPr>
              <w:t>콧물, 천명(</w:t>
            </w:r>
            <w:r>
              <w:rPr>
                <w:rFonts w:ascii="돋움" w:eastAsia="돋움"/>
                <w:b/>
                <w:sz w:val="18"/>
                <w:shd w:val="clear" w:color="000000"/>
              </w:rPr>
              <w:t xml:space="preserve">喘鳴),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흉몽(</w:t>
            </w:r>
            <w:r>
              <w:rPr>
                <w:rFonts w:ascii="돋움" w:eastAsia="돋움"/>
                <w:b/>
                <w:sz w:val="18"/>
                <w:shd w:val="clear" w:color="000000"/>
              </w:rPr>
              <w:t xml:space="preserve">凶夢), </w:t>
            </w:r>
            <w:r>
              <w:rPr>
                <w:rFonts w:ascii="돋움" w:eastAsia="돋움"/>
                <w:b/>
                <w:sz w:val="18"/>
                <w:shd w:val="clear" w:color="000000"/>
              </w:rPr>
              <w:t>허랭(</w:t>
            </w:r>
            <w:r>
              <w:rPr>
                <w:rFonts w:ascii="돋움" w:eastAsia="돋움"/>
                <w:b/>
                <w:sz w:val="18"/>
                <w:shd w:val="clear" w:color="000000"/>
              </w:rPr>
              <w:t xml:space="preserve">虛冷)  </w:t>
            </w:r>
            <w:r>
              <w:rPr>
                <w:rFonts w:ascii="돋움" w:eastAsia="돋움"/>
                <w:sz w:val="18"/>
                <w:shd w:val="clear" w:color="000000"/>
              </w:rPr>
              <w:t>여  5세  소양성소음인</w:t>
            </w:r>
          </w:p>
          <w:p>
            <w:pPr>
              <w:pStyle w:val="0"/>
              <w:widowControl w:val="off"/>
              <w:spacing w:line="336" w:lineRule="auto"/>
              <w:ind w:left="317" w:hanging="217"/>
            </w:pPr>
            <w:r>
              <w:rPr>
                <w:rFonts w:ascii="돋움" w:eastAsia="돋움"/>
                <w:b/>
                <w:sz w:val="18"/>
                <w:shd w:val="clear" w:color="000000"/>
              </w:rPr>
              <w:t xml:space="preserve">9-1. 침흘림 </w:t>
            </w:r>
            <w:r>
              <w:rPr>
                <w:rFonts w:ascii="돋움" w:eastAsia="돋움"/>
                <w:sz w:val="18"/>
                <w:shd w:val="clear" w:color="000000"/>
              </w:rPr>
              <w:t xml:space="preserve"> 여  39세  소음성태음인  165cm 59kg</w:t>
            </w:r>
          </w:p>
          <w:p>
            <w:pPr>
              <w:pStyle w:val="0"/>
              <w:widowControl w:val="off"/>
              <w:spacing w:line="336" w:lineRule="auto"/>
              <w:ind w:left="317" w:hanging="217"/>
            </w:pPr>
            <w:r>
              <w:rPr>
                <w:rFonts w:ascii="돋움" w:eastAsia="돋움"/>
                <w:b/>
                <w:sz w:val="18"/>
                <w:shd w:val="clear" w:color="000000"/>
              </w:rPr>
              <w:t xml:space="preserve">10-1. 팔저림 </w:t>
            </w:r>
            <w:r>
              <w:rPr>
                <w:rFonts w:ascii="돋움" w:eastAsia="돋움"/>
                <w:sz w:val="18"/>
                <w:shd w:val="clear" w:color="000000"/>
              </w:rPr>
              <w:t xml:space="preserve"> 여  23세  음인  164cm 53kg</w:t>
            </w:r>
          </w:p>
        </w:tc>
      </w:tr>
    </w:tbl>
    <w:p>
      <w:pPr>
        <w:pStyle w:val="0"/>
        <w:widowControl w:val="off"/>
      </w:pPr>
    </w:p>
    <w:p>
      <w:pPr>
        <w:pStyle w:val="3"/>
        <w:widowControl w:val="off"/>
        <w:spacing w:line="432" w:lineRule="auto"/>
        <w:rPr/>
      </w:pPr>
    </w:p>
    <w:p>
      <w:pPr>
        <w:pStyle w:val="3"/>
        <w:widowControl w:val="off"/>
      </w:pPr>
      <w:r>
        <w:rPr/>
        <w:t>1-1. 소아구토(</w:t>
      </w:r>
      <w:r>
        <w:rPr/>
        <w:t xml:space="preserve">小兒嘔吐), </w:t>
      </w:r>
      <w:r>
        <w:rPr/>
        <w:t>식욕부진(</w:t>
      </w:r>
      <w:r>
        <w:rPr/>
        <w:t xml:space="preserve">食慾不振), </w:t>
      </w:r>
      <w:r>
        <w:rPr/>
        <w:t>야뇨(</w:t>
      </w:r>
      <w:r>
        <w:rPr/>
        <w:t xml:space="preserve">夜尿), </w:t>
      </w:r>
      <w:r>
        <w:rPr/>
        <w:t>차멀미</w:t>
      </w:r>
    </w:p>
    <w:p>
      <w:pPr>
        <w:pStyle w:val="4"/>
        <w:widowControl w:val="off"/>
      </w:pPr>
      <w:r>
        <w:pict>
          <v:oval id="_x130262428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4세  경기도 안양시 안양동</w:t>
      </w:r>
    </w:p>
    <w:p>
      <w:pPr>
        <w:pStyle w:val="5"/>
        <w:widowControl w:val="off"/>
      </w:pPr>
      <w:r>
        <w:rPr/>
        <w:t>①</w:t>
      </w:r>
      <w:r>
        <w:rPr/>
        <w:t xml:space="preserve"> 2년 전부터 밥먹기 시작했는데 식사 때만 되면 밥을 먹다가 토한다.   </w:t>
      </w:r>
      <w:r>
        <w:rPr/>
        <w:t>②</w:t>
      </w:r>
      <w:r>
        <w:rPr/>
        <w:t xml:space="preserve"> 그냥 지나간 적이 없을 정도로 거의 매번 토했다.   </w:t>
      </w:r>
      <w:r>
        <w:rPr/>
        <w:t>③</w:t>
      </w:r>
      <w:r>
        <w:rPr/>
        <w:t xml:space="preserve"> 군것질을 하지 않고 하루 종일 굶어도 밥을 달라는 말을 하지 않는다.   </w:t>
      </w:r>
      <w:r>
        <w:rPr/>
        <w:t>④</w:t>
      </w:r>
      <w:r>
        <w:rPr/>
        <w:t xml:space="preserve"> 하루 종일 밥 먹는 양이 모두 3</w:t>
      </w:r>
      <w:r>
        <w:rPr/>
        <w:t>～</w:t>
      </w:r>
      <w:r>
        <w:rPr/>
        <w:t xml:space="preserve">4숟가락에 지나지 않는다.   </w:t>
      </w:r>
      <w:r>
        <w:rPr/>
        <w:t>⑤</w:t>
      </w:r>
      <w:r>
        <w:rPr/>
        <w:t xml:space="preserve"> 김치나 야채는 전혀 먹으려고 하지 않고   </w:t>
      </w:r>
      <w:r>
        <w:rPr/>
        <w:t>⑥</w:t>
      </w:r>
      <w:r>
        <w:rPr/>
        <w:t xml:space="preserve"> 사탕과 초콜릿만 먹는 편이다.</w:t>
      </w:r>
    </w:p>
    <w:p>
      <w:pPr>
        <w:pStyle w:val="5"/>
        <w:widowControl w:val="off"/>
      </w:pPr>
      <w:r>
        <w:rPr/>
        <w:t>⑦</w:t>
      </w:r>
      <w:r>
        <w:rPr/>
        <w:t xml:space="preserve"> 놀거나 잘 때 머리에 식은땀을 유난히 많이 흘리고 밤에는 이불을 덮지 않고 자려고 한다.</w:t>
      </w:r>
    </w:p>
    <w:p>
      <w:pPr>
        <w:pStyle w:val="5"/>
        <w:widowControl w:val="off"/>
      </w:pPr>
      <w:r>
        <w:rPr/>
        <w:t>소화기가 연약(</w:t>
      </w:r>
      <w:r>
        <w:rPr/>
        <w:t>軟弱)</w:t>
      </w:r>
      <w:r>
        <w:rPr/>
        <w:t>하여 식욕부진(</w:t>
      </w:r>
      <w:r>
        <w:rPr/>
        <w:t>食慾不振)</w:t>
      </w:r>
      <w:r>
        <w:rPr/>
        <w:t>과 소식(</w:t>
      </w:r>
      <w:r>
        <w:rPr/>
        <w:t xml:space="preserve">小食) </w:t>
      </w:r>
      <w:r>
        <w:rPr/>
        <w:t>증상이 나타나는 것으로 보고 비화음 2배량으로 5일분 10첩을 지어주었다.</w:t>
      </w:r>
    </w:p>
    <w:p>
      <w:pPr>
        <w:pStyle w:val="5"/>
        <w:widowControl w:val="off"/>
      </w:pPr>
      <w:r>
        <w:rPr/>
        <w:t>10일이 지난 뒤에 확인해 보았다.</w:t>
      </w:r>
    </w:p>
    <w:p>
      <w:pPr>
        <w:pStyle w:val="5"/>
        <w:widowControl w:val="off"/>
      </w:pPr>
      <w:r>
        <w:rPr/>
        <w:t>1. 약을 복용한 후로는 늘 토하던 것이 거의 없어졌고</w:t>
      </w:r>
    </w:p>
    <w:p>
      <w:pPr>
        <w:pStyle w:val="5"/>
        <w:widowControl w:val="off"/>
      </w:pPr>
      <w:r>
        <w:rPr/>
        <w:t>2. 전과 달리 밥을 아주 잘 먹으며</w:t>
      </w:r>
    </w:p>
    <w:p>
      <w:pPr>
        <w:pStyle w:val="5"/>
        <w:widowControl w:val="off"/>
      </w:pPr>
      <w:r>
        <w:rPr/>
        <w:t>3. 과식을 할 경우에만 토한다고 한다.</w:t>
      </w:r>
    </w:p>
    <w:p>
      <w:pPr>
        <w:pStyle w:val="5"/>
        <w:widowControl w:val="off"/>
      </w:pPr>
      <w:r>
        <w:rPr/>
        <w:t>아직 나물은 먹지 않지만 김치를 잘 먹으며, 유아원에 가서도 간식을 잘 먹고 요즘에는 흰 우유도 잘 먹는다고 한다.</w:t>
      </w:r>
    </w:p>
    <w:p>
      <w:pPr>
        <w:pStyle w:val="5"/>
        <w:widowControl w:val="off"/>
      </w:pPr>
      <w:r>
        <w:rPr/>
        <w:t>이 때 쓴 처방은 비화음 2배량으로 성인도 아닌 4살 된 어린아이에게는 다소 많은 약량이라고 생각되었으나 보기(</w:t>
      </w:r>
      <w:r>
        <w:rPr/>
        <w:t>補氣)</w:t>
      </w:r>
      <w:r>
        <w:rPr/>
        <w:t>와 건위제(</w:t>
      </w:r>
      <w:r>
        <w:rPr/>
        <w:t>健胃劑)</w:t>
      </w:r>
      <w:r>
        <w:rPr/>
        <w:t>로 구성되어 있어 부작용이 거의 없을 것으로 생각되었고, 또한 빠른 효과를 위해서 2배량으로 사용한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유아구토(</w:t>
      </w:r>
      <w:r>
        <w:rPr/>
        <w:t xml:space="preserve">幼兒嘔吐), </w:t>
      </w:r>
      <w:r>
        <w:rPr/>
        <w:t>식욕부진(</w:t>
      </w:r>
      <w:r>
        <w:rPr/>
        <w:t>食慾不振)</w:t>
      </w:r>
    </w:p>
    <w:p>
      <w:pPr>
        <w:pStyle w:val="4"/>
        <w:widowControl w:val="off"/>
      </w:pPr>
      <w:r>
        <w:pict>
          <v:oval id="_x1302624289" style="v-text-anchor:top;width:6.79pt;height:5.37pt;mso-wrap-style:square;" o:hralign="left" o:allowincell="f" o:insetmode="custom" stroked="f" fillcolor="#999999" o:connectortype="straight">
            <v:fill opacity="1.00" color2="#000000"/>
          </v:oval>
        </w:pict>
        <w:rPr/>
        <w:t xml:space="preserve"> 주 </w:t>
      </w:r>
      <w:r>
        <w:rPr/>
        <w:t>○</w:t>
      </w:r>
      <w:r>
        <w:rPr/>
        <w:t xml:space="preserve"> </w:t>
      </w:r>
      <w:r>
        <w:rPr/>
        <w:t>○</w:t>
      </w:r>
      <w:r>
        <w:rPr/>
        <w:t xml:space="preserve">  남  15개월  태음인  경기도 안양시 비산2동 진흥아파트</w:t>
      </w:r>
    </w:p>
    <w:p>
      <w:pPr>
        <w:pStyle w:val="5"/>
        <w:widowControl w:val="off"/>
      </w:pPr>
      <w:r>
        <w:rPr/>
        <w:t>태음인으로 보이는 아기로 어머니가 아기의 보약을 지으러 왔다.</w:t>
      </w:r>
    </w:p>
    <w:p>
      <w:pPr>
        <w:pStyle w:val="5"/>
        <w:widowControl w:val="off"/>
      </w:pPr>
      <w:r>
        <w:rPr/>
        <w:t>①</w:t>
      </w:r>
      <w:r>
        <w:rPr/>
        <w:t xml:space="preserve"> 어려서부터 구토(</w:t>
      </w:r>
      <w:r>
        <w:rPr/>
        <w:t>嘔吐)</w:t>
      </w:r>
      <w:r>
        <w:rPr/>
        <w:t xml:space="preserve">를 자주 한다.   </w:t>
      </w:r>
      <w:r>
        <w:rPr/>
        <w:t>②</w:t>
      </w:r>
      <w:r>
        <w:rPr/>
        <w:t xml:space="preserve"> 차멀미를 한다.   </w:t>
      </w:r>
      <w:r>
        <w:rPr/>
        <w:t>③</w:t>
      </w:r>
      <w:r>
        <w:rPr/>
        <w:t xml:space="preserve"> 식사량이 매우 적은 편이다.</w:t>
      </w:r>
    </w:p>
    <w:p>
      <w:pPr>
        <w:pStyle w:val="5"/>
        <w:widowControl w:val="off"/>
      </w:pPr>
      <w:r>
        <w:rPr/>
        <w:t>구토를 자주 하고 차멀미를 하며 식사량이 적은 편이라는 점을 보면 선천적으로 비위(</w:t>
      </w:r>
      <w:r>
        <w:rPr/>
        <w:t>脾胃)</w:t>
      </w:r>
      <w:r>
        <w:rPr/>
        <w:t>가 허약한 것으로 보인다. 따라서 소화기능을 증진시키면 구토와 차멀미, 소식(</w:t>
      </w:r>
      <w:r>
        <w:rPr/>
        <w:t xml:space="preserve">小食) </w:t>
      </w:r>
      <w:r>
        <w:rPr/>
        <w:t>증상이 호전될 것으로 보고 비화음 4배량에 녹용 1돈을 더하여 3일분으로 1첩을 투약했다.</w:t>
      </w:r>
    </w:p>
    <w:p>
      <w:pPr>
        <w:pStyle w:val="5"/>
        <w:widowControl w:val="off"/>
      </w:pPr>
      <w:r>
        <w:rPr/>
        <w:t>약 5개월 후에 다시 왔을 때 확인해 보니, 약을 복용한 후로 구토가 소실되고 식욕도 증진되었다고 한다. 그러나 근래에 와서 다시 전과 같이 매일 1번씩 토하며 과식을 하면 더 심해진다고 한다.</w:t>
      </w:r>
    </w:p>
    <w:p>
      <w:pPr>
        <w:pStyle w:val="5"/>
        <w:widowControl w:val="off"/>
      </w:pPr>
      <w:r>
        <w:rPr/>
        <w:t>선천적인 요인으로 인한 것인 만큼 지속적인 투약이 필요한 것으로 보고 지난번과 같은 비화음으로 3첩을 투약했다. 약 8개월 후에 다시 내방했을 때 확인해 보니, 구토가 소실되었다고 한다. 그런데 요즘에 다시 식욕이 없고, 몸이 마르고 성장이 부진하며 감기에 자주 걸린다고 하여 지난번과 같은 비화음으로 3첩을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수술 후 구토(</w:t>
      </w:r>
      <w:r>
        <w:rPr/>
        <w:t xml:space="preserve">嘔吐), </w:t>
      </w:r>
      <w:r>
        <w:rPr/>
        <w:t>식욕부진(</w:t>
      </w:r>
      <w:r>
        <w:rPr/>
        <w:t xml:space="preserve">食慾不振), </w:t>
      </w:r>
      <w:r>
        <w:rPr/>
        <w:t>소화불량(</w:t>
      </w:r>
      <w:r>
        <w:rPr/>
        <w:t>消化不良)</w:t>
      </w:r>
    </w:p>
    <w:p>
      <w:pPr>
        <w:pStyle w:val="5"/>
        <w:widowControl w:val="off"/>
      </w:pPr>
      <w:r>
        <w:rPr/>
        <w:t>다음은 이길구 선생의 경험이다.</w:t>
      </w:r>
    </w:p>
    <w:p>
      <w:pPr>
        <w:pStyle w:val="4"/>
        <w:widowControl w:val="off"/>
      </w:pPr>
      <w:r>
        <w:pict>
          <v:oval id="_x130262429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11세  155cm 39kg  대전광역시 서구 월평동</w:t>
      </w:r>
    </w:p>
    <w:p>
      <w:pPr>
        <w:pStyle w:val="5"/>
        <w:widowControl w:val="off"/>
      </w:pPr>
      <w:r>
        <w:rPr/>
        <w:t>연약해 보이는 여자 아이로 급성충수염이 복막염으로 번졌고 복막염수술 후부터 식사도 못하고 자꾸 토하기만 한다.</w:t>
      </w:r>
    </w:p>
    <w:p>
      <w:pPr>
        <w:pStyle w:val="5"/>
        <w:widowControl w:val="off"/>
      </w:pPr>
      <w:r>
        <w:rPr/>
        <w:t>①</w:t>
      </w:r>
      <w:r>
        <w:rPr/>
        <w:t xml:space="preserve"> 기운이 없다.   </w:t>
      </w:r>
      <w:r>
        <w:rPr/>
        <w:t>②</w:t>
      </w:r>
      <w:r>
        <w:rPr/>
        <w:t xml:space="preserve"> 식욕이 없고 음식을 먹어도 소화가 잘 안 되고 더부룩하다.   </w:t>
      </w:r>
      <w:r>
        <w:rPr/>
        <w:t>③</w:t>
      </w:r>
      <w:r>
        <w:rPr/>
        <w:t xml:space="preserve"> 구토가 심하다.   </w:t>
      </w:r>
      <w:r>
        <w:rPr/>
        <w:t>④</w:t>
      </w:r>
      <w:r>
        <w:rPr/>
        <w:t xml:space="preserve"> 구토로 인해 더욱 식사를 못하고 있다.   </w:t>
      </w:r>
      <w:r>
        <w:rPr/>
        <w:t>⑤</w:t>
      </w:r>
      <w:r>
        <w:rPr/>
        <w:t xml:space="preserve"> 매사가 귀찮다.   </w:t>
      </w:r>
      <w:r>
        <w:rPr/>
        <w:t>⑥</w:t>
      </w:r>
      <w:r>
        <w:rPr/>
        <w:t xml:space="preserve"> 잠을 잘 자지 못한다.   </w:t>
      </w:r>
      <w:r>
        <w:rPr/>
        <w:t>⑦</w:t>
      </w:r>
      <w:r>
        <w:rPr/>
        <w:t xml:space="preserve"> 기립성현훈(</w:t>
      </w:r>
      <w:r>
        <w:rPr/>
        <w:t>起立性眩暈)</w:t>
      </w:r>
      <w:r>
        <w:rPr/>
        <w:t>이 있다.</w:t>
      </w:r>
    </w:p>
    <w:p>
      <w:pPr>
        <w:pStyle w:val="5"/>
        <w:widowControl w:val="off"/>
      </w:pPr>
      <w:r>
        <w:rPr/>
        <w:t>⑧</w:t>
      </w:r>
      <w:r>
        <w:rPr/>
        <w:t xml:space="preserve"> 손발이 약간 차다.</w:t>
      </w:r>
    </w:p>
    <w:p>
      <w:pPr>
        <w:pStyle w:val="5"/>
        <w:widowControl w:val="off"/>
      </w:pPr>
      <w:r>
        <w:rPr/>
        <w:t>복막염 수술을 하여 소화기가 연약해져 구토와 소화불량이 발생했다고 보고 비화음 본방으로 10일분 20첩을 투약했다. 약을 모두 복용한 후에 확인해 보았다.</w:t>
      </w:r>
    </w:p>
    <w:p>
      <w:pPr>
        <w:pStyle w:val="5"/>
        <w:widowControl w:val="off"/>
      </w:pPr>
      <w:r>
        <w:rPr/>
        <w:t>1. 식욕이 증가했다.</w:t>
      </w:r>
    </w:p>
    <w:p>
      <w:pPr>
        <w:pStyle w:val="5"/>
        <w:widowControl w:val="off"/>
      </w:pPr>
      <w:r>
        <w:rPr/>
        <w:t>2. 구토가 호전되었고</w:t>
      </w:r>
    </w:p>
    <w:p>
      <w:pPr>
        <w:pStyle w:val="5"/>
        <w:widowControl w:val="off"/>
      </w:pPr>
      <w:r>
        <w:rPr/>
        <w:t>3. 소화력이 증강되었다.</w:t>
      </w:r>
    </w:p>
    <w:p>
      <w:pPr>
        <w:pStyle w:val="5"/>
        <w:widowControl w:val="off"/>
      </w:pPr>
      <w:r>
        <w:rPr/>
        <w:t>4. 이제는 본연의 소양지체(</w:t>
      </w:r>
      <w:r>
        <w:rPr/>
        <w:t>少陽之體)</w:t>
      </w:r>
      <w:r>
        <w:rPr/>
        <w:t>로 돌아와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구토(</w:t>
      </w:r>
      <w:r>
        <w:rPr/>
        <w:t xml:space="preserve">嘔吐), </w:t>
      </w:r>
      <w:r>
        <w:rPr/>
        <w:t>식욕부진(</w:t>
      </w:r>
      <w:r>
        <w:rPr/>
        <w:t xml:space="preserve">食慾不振), </w:t>
      </w:r>
      <w:r>
        <w:rPr/>
        <w:t>설사(</w:t>
      </w:r>
      <w:r>
        <w:rPr/>
        <w:t>泄瀉)</w:t>
      </w:r>
    </w:p>
    <w:p>
      <w:pPr>
        <w:pStyle w:val="5"/>
        <w:widowControl w:val="off"/>
      </w:pPr>
      <w:r>
        <w:rPr/>
        <w:t>다음은 임창주 선생의 경험이다.</w:t>
      </w:r>
    </w:p>
    <w:p>
      <w:pPr>
        <w:pStyle w:val="4"/>
        <w:widowControl w:val="off"/>
      </w:pPr>
      <w:r>
        <w:pict>
          <v:oval id="_x1838685034"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15세  소음인  중학생  167cm 55kg  서울특별시 서초구</w:t>
      </w:r>
    </w:p>
    <w:p>
      <w:pPr>
        <w:pStyle w:val="5"/>
        <w:widowControl w:val="off"/>
      </w:pPr>
      <w:r>
        <w:rPr/>
        <w:t>또래 아이들에 비해 키는 크나 무척 마르고 허약한 편이다. 필자의 동생으로 평소에 폭식을 하나 소화력이 좋지 못하여 자주 설사를 한다. 동생이 며칠 전부터 계속 음식을 먹으면 자주 토하고 헛구역질을 한다고 한다.</w:t>
      </w:r>
    </w:p>
    <w:p>
      <w:pPr>
        <w:pStyle w:val="5"/>
        <w:widowControl w:val="off"/>
      </w:pPr>
      <w:r>
        <w:rPr/>
        <w:t>①</w:t>
      </w:r>
      <w:r>
        <w:rPr/>
        <w:t xml:space="preserve"> 음식을 먹으면 구토(</w:t>
      </w:r>
      <w:r>
        <w:rPr/>
        <w:t>嘔吐)</w:t>
      </w:r>
      <w:r>
        <w:rPr/>
        <w:t xml:space="preserve">한다.   </w:t>
      </w:r>
      <w:r>
        <w:rPr/>
        <w:t>②</w:t>
      </w:r>
      <w:r>
        <w:rPr/>
        <w:t xml:space="preserve"> 헛구역질을 한다.   </w:t>
      </w:r>
      <w:r>
        <w:rPr/>
        <w:t>③</w:t>
      </w:r>
      <w:r>
        <w:rPr/>
        <w:t xml:space="preserve"> 배가 자주 아프며 설사한다.   </w:t>
      </w:r>
      <w:r>
        <w:rPr/>
        <w:t>④</w:t>
      </w:r>
      <w:r>
        <w:rPr/>
        <w:t xml:space="preserve"> 평소에 밥을 많이 먹던 아이였으나 이러한 증상이 생기고 나서 밥맛이 없고 소화도 안 된다고 한다.   </w:t>
      </w:r>
      <w:r>
        <w:rPr/>
        <w:t>⑤</w:t>
      </w:r>
      <w:r>
        <w:rPr/>
        <w:t xml:space="preserve"> 무릎과 발목이 약해서 운동을 하면 자주 다친다.   </w:t>
      </w:r>
      <w:r>
        <w:rPr/>
        <w:t>⑥</w:t>
      </w:r>
      <w:r>
        <w:rPr/>
        <w:t xml:space="preserve"> 감기에 자주 걸린다.   </w:t>
      </w:r>
      <w:r>
        <w:rPr/>
        <w:t>⑦</w:t>
      </w:r>
      <w:r>
        <w:rPr/>
        <w:t xml:space="preserve"> 겁이 많다.   </w:t>
      </w:r>
      <w:r>
        <w:rPr/>
        <w:t>⑧</w:t>
      </w:r>
      <w:r>
        <w:rPr/>
        <w:t xml:space="preserve"> 추위를 잘 탄다.   </w:t>
      </w:r>
      <w:r>
        <w:rPr/>
        <w:t>⑨</w:t>
      </w:r>
      <w:r>
        <w:rPr/>
        <w:t xml:space="preserve"> 잘 때 땀을 많이 흘린다.</w:t>
      </w:r>
    </w:p>
    <w:p>
      <w:pPr>
        <w:pStyle w:val="5"/>
        <w:widowControl w:val="off"/>
      </w:pPr>
      <w:r>
        <w:rPr/>
        <w:t>주로 호소하는 구토의 원인은 소화기가 너무 연약하여 음식을 받아들이지 못하는 상태라는 것을 말해 준다. 그만큼 위장이 약해져 있다는 것이며, 설사까지 한다는 것을 보면 소화기 전체가 매우 약해져 있다고 본 것이다. 구토는 음식을 소화시킬 여력이 없거나 형편이 안 되니 들어온 음식은 입으로 다시 나가라는 신호인 것이다. 이러한 구토 증상은 비허구토(</w:t>
      </w:r>
      <w:r>
        <w:rPr/>
        <w:t xml:space="preserve">脾虛嘔吐) </w:t>
      </w:r>
      <w:r>
        <w:rPr/>
        <w:t>유형인데 소화기가 극도로 연약할 때 나타나는 현상이다.</w:t>
      </w:r>
    </w:p>
    <w:p>
      <w:pPr>
        <w:pStyle w:val="5"/>
        <w:widowControl w:val="off"/>
      </w:pPr>
      <w:r>
        <w:rPr/>
        <w:t>소화기 연약으로 구토하는 것인 만큼 구토를 치료하는 방법으로는 연약해진 소화기를 보다 튼튼하게 하는 보기건비의 치법을 사용해야 할 것이다.</w:t>
      </w:r>
    </w:p>
    <w:p>
      <w:pPr>
        <w:pStyle w:val="5"/>
        <w:widowControl w:val="off"/>
      </w:pPr>
      <w:r>
        <w:rPr/>
        <w:t>원래 폭식을 하는데다 소화기능도 약하여 소화기 계통의 약을 지어 주려고 하고 있던 참이었다. 그러던 참에 구토증상이 나타났으며 아직 나이가 어리고 기본적으로 허약체질이기 때문에 비허구토(</w:t>
      </w:r>
      <w:r>
        <w:rPr/>
        <w:t>脾虛嘔吐)</w:t>
      </w:r>
      <w:r>
        <w:rPr/>
        <w:t>에 사용하는 비화음이 적합하다고 판단했다.</w:t>
      </w:r>
    </w:p>
    <w:p>
      <w:pPr>
        <w:pStyle w:val="5"/>
        <w:widowControl w:val="off"/>
      </w:pPr>
      <w:r>
        <w:rPr/>
        <w:t>평소 전신이 허약하고 소화기가 매우 약하며 폭식 후에는 자주 설사를 한다는 점에서 비허(</w:t>
      </w:r>
      <w:r>
        <w:rPr/>
        <w:t>脾虛)</w:t>
      </w:r>
      <w:r>
        <w:rPr/>
        <w:t>하다고 보고 이러한 상태에서 나타난 구토에 비화음을 투여하기로 했다. 다만 효력증대를 위해 2배량으로 한 뒤 10일분으로 1제(20첩)를 투여했다.</w:t>
      </w:r>
    </w:p>
    <w:p>
      <w:pPr>
        <w:pStyle w:val="5"/>
        <w:widowControl w:val="off"/>
      </w:pPr>
      <w:r>
        <w:rPr/>
        <w:t>약을 2일간 복용한 후 거짓말처럼 구토 증상과 헛구역질, 설사와 복통 증상이 모두 없어졌다. 1제를 다 복용한 후에는 소화도 잘되고 식욕도 점점 좋아져서 예전의 식사량을 다시 찾았다.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소아건구역(</w:t>
      </w:r>
      <w:r>
        <w:rPr/>
        <w:t xml:space="preserve">小兒乾嘔逆), </w:t>
      </w:r>
      <w:r>
        <w:rPr/>
        <w:t>구토(</w:t>
      </w:r>
      <w:r>
        <w:rPr/>
        <w:t xml:space="preserve">嘔吐), </w:t>
      </w:r>
      <w:r>
        <w:rPr/>
        <w:t>인통(</w:t>
      </w:r>
      <w:r>
        <w:rPr/>
        <w:t xml:space="preserve">咽痛), </w:t>
      </w:r>
      <w:r>
        <w:rPr/>
        <w:t>야제(</w:t>
      </w:r>
      <w:r>
        <w:rPr/>
        <w:t xml:space="preserve">夜啼), </w:t>
      </w:r>
      <w:r>
        <w:rPr/>
        <w:t>식욕부진(</w:t>
      </w:r>
      <w:r>
        <w:rPr/>
        <w:t>食慾不振)</w:t>
      </w:r>
    </w:p>
    <w:p>
      <w:pPr>
        <w:pStyle w:val="4"/>
        <w:widowControl w:val="off"/>
      </w:pPr>
      <w:r>
        <w:pict>
          <v:oval id="_x189680904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7세  소양인  경기도 안양시 동안구 관양동 신관양연립</w:t>
      </w:r>
    </w:p>
    <w:p>
      <w:pPr>
        <w:pStyle w:val="5"/>
        <w:widowControl w:val="off"/>
      </w:pPr>
      <w:r>
        <w:rPr/>
        <w:t>여윈 여자 아이가 어머니와 함께 내방했다.</w:t>
      </w:r>
    </w:p>
    <w:p>
      <w:pPr>
        <w:pStyle w:val="5"/>
        <w:widowControl w:val="off"/>
      </w:pPr>
      <w:r>
        <w:rPr/>
        <w:t>①</w:t>
      </w:r>
      <w:r>
        <w:rPr/>
        <w:t xml:space="preserve"> 2살 때부터 간혹 밥을 먹을 때 구역질을 해왔다.   </w:t>
      </w:r>
      <w:r>
        <w:rPr/>
        <w:t>②</w:t>
      </w:r>
      <w:r>
        <w:rPr/>
        <w:t xml:space="preserve"> 7일 전에 부부싸움을 했는데 그래서 그런지 그때부터 건구역을 심하게 한다.   </w:t>
      </w:r>
      <w:r>
        <w:rPr/>
        <w:t>③</w:t>
      </w:r>
      <w:r>
        <w:rPr/>
        <w:t xml:space="preserve"> 식탁에서 음식을 보면 건구역을 하고 음식을 먹는 도중에 자주 토하려고 하는데   </w:t>
      </w:r>
      <w:r>
        <w:rPr/>
        <w:t>④</w:t>
      </w:r>
      <w:r>
        <w:rPr/>
        <w:t xml:space="preserve"> 아침엔 괜찮은데 특히 저녁에 심하다.   </w:t>
      </w:r>
      <w:r>
        <w:rPr/>
        <w:t>⑤</w:t>
      </w:r>
      <w:r>
        <w:rPr/>
        <w:t xml:space="preserve"> 항상 목(편도)이 아프다고 한다.   </w:t>
      </w:r>
      <w:r>
        <w:rPr/>
        <w:t>⑥</w:t>
      </w:r>
      <w:r>
        <w:rPr/>
        <w:t xml:space="preserve"> 전부터 전중(</w:t>
      </w:r>
      <w:r>
        <w:rPr/>
        <w:t xml:space="preserve">膻中) </w:t>
      </w:r>
      <w:r>
        <w:rPr/>
        <w:t>부위가 답답하다고 한다.</w:t>
      </w:r>
    </w:p>
    <w:p>
      <w:pPr>
        <w:pStyle w:val="5"/>
        <w:widowControl w:val="off"/>
      </w:pPr>
      <w:r>
        <w:rPr/>
        <w:t>⑦</w:t>
      </w:r>
      <w:r>
        <w:rPr/>
        <w:t xml:space="preserve"> 7일 전부터 피로하다고 한다.   </w:t>
      </w:r>
      <w:r>
        <w:rPr/>
        <w:t>⑧</w:t>
      </w:r>
      <w:r>
        <w:rPr/>
        <w:t xml:space="preserve"> 7일 전부터 잘 때는 꼭 칭얼거리면서 운다.   </w:t>
      </w:r>
      <w:r>
        <w:rPr/>
        <w:t>⑨</w:t>
      </w:r>
      <w:r>
        <w:rPr/>
        <w:t xml:space="preserve"> 평소에 밥도 잘 먹지 않고 식사량도 적다.   </w:t>
      </w:r>
      <w:r>
        <w:rPr/>
        <w:t>⑩</w:t>
      </w:r>
      <w:r>
        <w:rPr/>
        <w:t xml:space="preserve"> 대변은 3일에 1회 보며 굳고 굵은 변을 본다.   </w:t>
      </w:r>
      <w:r>
        <w:rPr/>
        <w:t>⑪</w:t>
      </w:r>
      <w:r>
        <w:rPr/>
        <w:t xml:space="preserve"> 눈의 흰자위에 검은 점이 있다.</w:t>
      </w:r>
    </w:p>
    <w:p>
      <w:pPr>
        <w:pStyle w:val="5"/>
        <w:widowControl w:val="off"/>
      </w:pPr>
      <w:r>
        <w:rPr/>
        <w:t>평소에 식사량이 적은 여아의 건구역을 목표로 비화음 2배량으로 3첩을 1.5일분으로 지어주었다.</w:t>
      </w:r>
    </w:p>
    <w:p>
      <w:pPr>
        <w:pStyle w:val="5"/>
        <w:widowControl w:val="off"/>
      </w:pPr>
      <w:r>
        <w:rPr/>
        <w:t>사흘 후에 다시 어머니가 내방하여 하는 말이 아이가 약을 의외로 잘 먹으며 토하지도 않는다고 한다. 약을 1첩 먹은 후로는 구역질이 절반으로 줄어들었으며 식사 도중 밥을 토하려는 것도 없어졌다고 한다. 또한 약 3첩을 모두 복용한 후로는 구역질, 인통(</w:t>
      </w:r>
      <w:r>
        <w:rPr/>
        <w:t xml:space="preserve">咽痛), </w:t>
      </w:r>
      <w:r>
        <w:rPr/>
        <w:t>칭얼거림이 소실되었다고 한다.</w:t>
      </w:r>
    </w:p>
    <w:p>
      <w:pPr>
        <w:pStyle w:val="5"/>
        <w:widowControl w:val="off"/>
      </w:pPr>
      <w:r>
        <w:rPr/>
        <w:t>그러나 약이 떨어져 약을 중단하니 다시 위의 증세가 나타나기 시작했는데, 약을 먹이기 전보다는 덜하지만 증세가 절반 정도 남아 있으며 우는 증세가 다시 나타난다는 것이다.</w:t>
      </w:r>
    </w:p>
    <w:p>
      <w:pPr>
        <w:pStyle w:val="5"/>
        <w:widowControl w:val="off"/>
      </w:pPr>
      <w:r>
        <w:rPr/>
        <w:t>다시 비화음 2배량으로 3첩을 지어주었으며, 그 약을 먹은 뒤로는 구역의 증세가 사라지고 칭얼거리고 우는 것도 없어졌으며, 냄새가 고약한 방귀를 자주 뀌고, 전에는 밥을 잘 먹지 않아 억지로 두 숟가락만 떠먹였는데 이제는 스스로 밥을 한 그릇씩 먹는다고 했다.</w:t>
      </w:r>
    </w:p>
    <w:p>
      <w:pPr>
        <w:pStyle w:val="5"/>
        <w:widowControl w:val="off"/>
      </w:pPr>
      <w:r>
        <w:rPr/>
        <w:t>이번에도 지난번과 같은 처방으로 4첩을 지어주었으며, 약을 복용하고 모든 증상이 소실되어 폐약(</w:t>
      </w:r>
      <w:r>
        <w:rPr/>
        <w:t>閉藥)</w:t>
      </w:r>
      <w:r>
        <w:rPr/>
        <w:t>했다.</w:t>
      </w:r>
    </w:p>
    <w:p>
      <w:pPr>
        <w:pStyle w:val="0"/>
        <w:widowControl w:val="off"/>
        <w:spacing w:line="336" w:lineRule="auto"/>
        <w:rPr>
          <w:rFonts w:ascii="한양신명조" w:eastAsia="한양신명조"/>
          <w:color w:val="008000"/>
          <w:sz w:val="18"/>
          <w:shd w:val="clear" w:color="000000"/>
        </w:rPr>
      </w:pPr>
    </w:p>
    <w:p>
      <w:pPr>
        <w:pStyle w:val="3"/>
        <w:widowControl w:val="off"/>
      </w:pPr>
      <w:r>
        <w:rPr/>
        <w:t>2-1. 식욕부진(</w:t>
      </w:r>
      <w:r>
        <w:rPr/>
        <w:t>食慾不振)</w:t>
      </w:r>
    </w:p>
    <w:p>
      <w:pPr>
        <w:pStyle w:val="4"/>
        <w:widowControl w:val="off"/>
      </w:pPr>
      <w:r>
        <w:pict>
          <v:oval id="_x13026242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6세  소음성태음인  경기도 안양시 부림동 한가람 두산아파트</w:t>
      </w:r>
    </w:p>
    <w:p>
      <w:pPr>
        <w:pStyle w:val="5"/>
        <w:widowControl w:val="off"/>
      </w:pPr>
      <w:r>
        <w:rPr/>
        <w:t>순하고 차분하게 보이는 여자 어린이로 부모와 함께 내방했는데 몸이 약하니 보약을 지어달라고 한다.</w:t>
      </w:r>
    </w:p>
    <w:p>
      <w:pPr>
        <w:pStyle w:val="5"/>
        <w:widowControl w:val="off"/>
      </w:pPr>
      <w:r>
        <w:rPr/>
        <w:t>①</w:t>
      </w:r>
      <w:r>
        <w:rPr/>
        <w:t xml:space="preserve"> 밥을 거의 먹지 않는다.   </w:t>
      </w:r>
      <w:r>
        <w:rPr/>
        <w:t>②</w:t>
      </w:r>
      <w:r>
        <w:rPr/>
        <w:t xml:space="preserve"> 쉽게 피로하고 기운이 없다.   </w:t>
      </w:r>
      <w:r>
        <w:rPr/>
        <w:t>③</w:t>
      </w:r>
      <w:r>
        <w:rPr/>
        <w:t xml:space="preserve"> 신체가 허약하다.   </w:t>
      </w:r>
      <w:r>
        <w:rPr/>
        <w:t>④</w:t>
      </w:r>
      <w:r>
        <w:rPr/>
        <w:t xml:space="preserve"> 짜증이 많다.</w:t>
      </w:r>
    </w:p>
    <w:p>
      <w:pPr>
        <w:pStyle w:val="5"/>
        <w:widowControl w:val="off"/>
      </w:pPr>
      <w:r>
        <w:rPr/>
        <w:t>⑤</w:t>
      </w:r>
      <w:r>
        <w:rPr/>
        <w:t xml:space="preserve"> 잘 때 땀을 조금 흘린다.</w:t>
      </w:r>
    </w:p>
    <w:p>
      <w:pPr>
        <w:pStyle w:val="5"/>
        <w:widowControl w:val="off"/>
      </w:pPr>
      <w:r>
        <w:rPr/>
        <w:t>신체가 허약한 소음성태음인 어린이의 식욕부진을 목표로 비화음에 녹용 0.3돈을 더하여 10일분으로 15첩을 지어주었다. 약 10개월 뒤에 다시 보약을 지으러 왔을 때 확인해 보니, 지난번 약을 복용한 후에는 식욕이 좋아져 밥을 잘 먹었다고 한다.</w:t>
      </w:r>
    </w:p>
    <w:p>
      <w:pPr>
        <w:pStyle w:val="5"/>
        <w:widowControl w:val="off"/>
      </w:pPr>
      <w:r>
        <w:rPr/>
        <w:t>이번에도 보약을 지어달라고 하여 비화음에 가져온 녹용을 더하여 12일분으로 18첩을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유아식욕부진(</w:t>
      </w:r>
      <w:r>
        <w:rPr/>
        <w:t xml:space="preserve">幼兒食慾不振), </w:t>
      </w:r>
      <w:r>
        <w:rPr/>
        <w:t>구토(</w:t>
      </w:r>
      <w:r>
        <w:rPr/>
        <w:t xml:space="preserve">嘔吐), </w:t>
      </w:r>
      <w:r>
        <w:rPr/>
        <w:t>다한(</w:t>
      </w:r>
      <w:r>
        <w:rPr/>
        <w:t>多汗)</w:t>
      </w:r>
    </w:p>
    <w:p>
      <w:pPr>
        <w:pStyle w:val="4"/>
        <w:widowControl w:val="off"/>
      </w:pPr>
      <w:r>
        <w:pict>
          <v:oval id="_x130262429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19개월  태음인  경기도 안양시 동안구 관양동</w:t>
      </w:r>
    </w:p>
    <w:p>
      <w:pPr>
        <w:pStyle w:val="5"/>
        <w:widowControl w:val="off"/>
      </w:pPr>
      <w:r>
        <w:rPr/>
        <w:t>부모가 데리고 와서 보약을 지어달라고 한다.</w:t>
      </w:r>
    </w:p>
    <w:p>
      <w:pPr>
        <w:pStyle w:val="5"/>
        <w:widowControl w:val="off"/>
      </w:pPr>
      <w:r>
        <w:rPr/>
        <w:t>①</w:t>
      </w:r>
      <w:r>
        <w:rPr/>
        <w:t xml:space="preserve"> 식욕이 없어서 전혀 먹으려고 하지 않으며   </w:t>
      </w:r>
      <w:r>
        <w:rPr/>
        <w:t>②</w:t>
      </w:r>
      <w:r>
        <w:rPr/>
        <w:t xml:space="preserve"> 평소에 더러운 것을 보거나 비위(</w:t>
      </w:r>
      <w:r>
        <w:rPr/>
        <w:t>脾胃)</w:t>
      </w:r>
      <w:r>
        <w:rPr/>
        <w:t xml:space="preserve">가 상하면 잘 토하는 편이지만 약은 잘 먹는 편이다.   </w:t>
      </w:r>
      <w:r>
        <w:rPr/>
        <w:t>③</w:t>
      </w:r>
      <w:r>
        <w:rPr/>
        <w:t xml:space="preserve"> 평소에 땀이 많다.   </w:t>
      </w:r>
      <w:r>
        <w:rPr/>
        <w:t>④</w:t>
      </w:r>
      <w:r>
        <w:rPr/>
        <w:t xml:space="preserve"> 백일이 지나서 폐렴으로 입원한 적이 있다.</w:t>
      </w:r>
    </w:p>
    <w:p>
      <w:pPr>
        <w:pStyle w:val="5"/>
        <w:widowControl w:val="off"/>
      </w:pPr>
      <w:r>
        <w:rPr/>
        <w:t>태음인 유아의 식욕부진, 구토를 목표로 비화음 4배량에 녹용 1돈을 더해서 2첩을 투약했다.</w:t>
      </w:r>
    </w:p>
    <w:p>
      <w:pPr>
        <w:pStyle w:val="5"/>
        <w:widowControl w:val="off"/>
      </w:pPr>
      <w:r>
        <w:rPr/>
        <w:t>약 4개월 후에 다시 왔을 때 확인해 보니, 약을 복용한 후에 식욕부진과 구토, 다한(</w:t>
      </w:r>
      <w:r>
        <w:rPr/>
        <w:t>多汗)</w:t>
      </w:r>
      <w:r>
        <w:rPr/>
        <w:t>이 소실되었다가 7일 전부터 구역질을 하여 병원에서 장염치료를 받았다고 한다. 병원에서는 그만 오라고 하는데, 여전히 구토가 있어 내방했으며, 밥은 안 먹고 우유만 먹는데 2</w:t>
      </w:r>
      <w:r>
        <w:rPr/>
        <w:t>～</w:t>
      </w:r>
      <w:r>
        <w:rPr/>
        <w:t>3분 간격으로 구역질을 하며 달리 먹은 것은 없었다고 한다. 구토나 식욕부진 등의 증상이 지난번과 같고 비화음이 효력이 있었으므로 지난번과 같은 처방으로 6첩을 투약했다.</w:t>
      </w:r>
    </w:p>
    <w:p>
      <w:pPr>
        <w:pStyle w:val="3"/>
        <w:widowControl w:val="off"/>
        <w:rPr/>
      </w:pPr>
    </w:p>
    <w:p>
      <w:pPr>
        <w:pStyle w:val="3"/>
        <w:widowControl w:val="off"/>
        <w:ind w:left="399" w:hanging="399"/>
      </w:pPr>
      <w:r>
        <w:rPr/>
        <w:t>2-3. 식욕부진(</w:t>
      </w:r>
      <w:r>
        <w:rPr/>
        <w:t xml:space="preserve">食慾不振), </w:t>
      </w:r>
      <w:r>
        <w:rPr/>
        <w:t>명치통, 속쓰림, 식체빈발(</w:t>
      </w:r>
      <w:r>
        <w:rPr/>
        <w:t xml:space="preserve">食滯頻發), </w:t>
      </w:r>
      <w:r>
        <w:rPr/>
        <w:t>설사빈번(</w:t>
      </w:r>
      <w:r>
        <w:rPr/>
        <w:t xml:space="preserve">泄瀉頻繁), </w:t>
      </w:r>
      <w:r>
        <w:rPr/>
        <w:t>헛구역, 불안, 정충(</w:t>
      </w:r>
      <w:r>
        <w:rPr/>
        <w:t>怔忡),</w:t>
      </w:r>
    </w:p>
    <w:p>
      <w:pPr>
        <w:pStyle w:val="3"/>
        <w:widowControl w:val="off"/>
        <w:ind w:left="399" w:hanging="399"/>
      </w:pPr>
      <w:r>
        <w:rPr/>
        <w:t xml:space="preserve">     포만(</w:t>
      </w:r>
      <w:r>
        <w:rPr/>
        <w:t xml:space="preserve">飽滿), </w:t>
      </w:r>
      <w:r>
        <w:rPr/>
        <w:t>복부경색(</w:t>
      </w:r>
      <w:r>
        <w:rPr/>
        <w:t xml:space="preserve">腹部硬直), </w:t>
      </w:r>
      <w:r>
        <w:rPr/>
        <w:t>트림, 소변백탁(</w:t>
      </w:r>
      <w:r>
        <w:rPr/>
        <w:t xml:space="preserve">小便白濁), </w:t>
      </w:r>
      <w:r>
        <w:rPr/>
        <w:t>건망, 흉비(</w:t>
      </w:r>
      <w:r>
        <w:rPr/>
        <w:t>胸痞)</w:t>
      </w:r>
    </w:p>
    <w:p>
      <w:pPr>
        <w:pStyle w:val="4"/>
        <w:widowControl w:val="off"/>
      </w:pPr>
      <w:r>
        <w:pict>
          <v:oval id="_x1302624294"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30세  소음인  경기도 과천시 과천동</w:t>
      </w:r>
    </w:p>
    <w:p>
      <w:pPr>
        <w:pStyle w:val="5"/>
        <w:widowControl w:val="off"/>
      </w:pPr>
      <w:r>
        <w:rPr/>
        <w:t>키는 보통이고 약간 여윈 편이며 얼굴이 창백하고 소음인으로 보이는 부인이다.</w:t>
      </w:r>
    </w:p>
    <w:p>
      <w:pPr>
        <w:pStyle w:val="5"/>
        <w:widowControl w:val="off"/>
      </w:pPr>
      <w:r>
        <w:rPr/>
        <w:t>①</w:t>
      </w:r>
      <w:r>
        <w:rPr/>
        <w:t xml:space="preserve"> 10년 전부터 명치가 답답하고 아프며    </w:t>
      </w:r>
      <w:r>
        <w:rPr/>
        <w:t>②</w:t>
      </w:r>
      <w:r>
        <w:rPr/>
        <w:t xml:space="preserve"> 막힌 것 같고 누르면 무척 아프다.   </w:t>
      </w:r>
      <w:r>
        <w:rPr/>
        <w:t>③</w:t>
      </w:r>
      <w:r>
        <w:rPr/>
        <w:t xml:space="preserve"> 빈속에 신물이 올라오고 속이 쓰리다.   </w:t>
      </w:r>
      <w:r>
        <w:rPr/>
        <w:t>④</w:t>
      </w:r>
      <w:r>
        <w:rPr/>
        <w:t xml:space="preserve"> 매우 자주 체하는 편이다.   </w:t>
      </w:r>
      <w:r>
        <w:rPr/>
        <w:t>⑤</w:t>
      </w:r>
      <w:r>
        <w:rPr/>
        <w:t xml:space="preserve"> 설사를 자주 한다.   </w:t>
      </w:r>
      <w:r>
        <w:rPr/>
        <w:t>⑥</w:t>
      </w:r>
      <w:r>
        <w:rPr/>
        <w:t xml:space="preserve"> 소화가 잘 안 되고 헛배가 부르고 가스가 차며 트림이 나서 속이 거북하다.   </w:t>
      </w:r>
      <w:r>
        <w:rPr/>
        <w:t>⑦</w:t>
      </w:r>
      <w:r>
        <w:rPr/>
        <w:t xml:space="preserve"> 속이 메슥거리고 느글거리며 헛구역질이 나고 간혹 구토가 있다.   </w:t>
      </w:r>
      <w:r>
        <w:rPr/>
        <w:t>⑧</w:t>
      </w:r>
      <w:r>
        <w:rPr/>
        <w:t xml:space="preserve"> 식욕이 없으며 음식 맛을 거의 모른다.   </w:t>
      </w:r>
      <w:r>
        <w:rPr/>
        <w:t>⑨</w:t>
      </w:r>
      <w:r>
        <w:rPr/>
        <w:t xml:space="preserve"> 따뜻한 음식과 신 음식을 좋아한다.   </w:t>
      </w:r>
      <w:r>
        <w:rPr/>
        <w:t>⑩</w:t>
      </w:r>
      <w:r>
        <w:rPr/>
        <w:t xml:space="preserve"> 몸 전체가 차고 손발이 특히 차며 뱃속이 딱딱한 느낌이다.   </w:t>
      </w:r>
      <w:r>
        <w:rPr/>
        <w:t>⑪</w:t>
      </w:r>
      <w:r>
        <w:rPr/>
        <w:t xml:space="preserve"> 밀가루 음식이나 커피, 육류를 먹으면 소화가 안 된다.   </w:t>
      </w:r>
      <w:r>
        <w:rPr/>
        <w:t>⑫</w:t>
      </w:r>
      <w:r>
        <w:rPr/>
        <w:t xml:space="preserve"> 월경이 부정확하고 빠른 편이며 월경량이 적고 평소에 질 분비물이 적다. 월경통으로 요통과 복통이 있다.   </w:t>
      </w:r>
      <w:r>
        <w:rPr/>
        <w:t>⑬</w:t>
      </w:r>
      <w:r>
        <w:rPr/>
        <w:t xml:space="preserve"> 대변은 1일 1</w:t>
      </w:r>
      <w:r>
        <w:rPr/>
        <w:t>～</w:t>
      </w:r>
      <w:r>
        <w:rPr/>
        <w:t xml:space="preserve">2회 보며 가늘고 묽은 편이고, 소변을 자주 보며 소변을 본 후에도 시원하지 않고 소변이 탁하면서 뿌옇고 때로는 거품이 있다.   </w:t>
      </w:r>
      <w:r>
        <w:rPr/>
        <w:t>⑭</w:t>
      </w:r>
      <w:r>
        <w:rPr/>
        <w:t xml:space="preserve"> 가슴답답, 가슴 뜀, 불안, 초조, 짜증, 신경질, 한숨 쉼 등이 있다.   </w:t>
      </w:r>
      <w:r>
        <w:rPr/>
        <w:t>⑮</w:t>
      </w:r>
      <w:r>
        <w:rPr/>
        <w:t xml:space="preserve"> 기억력이 떨어져 건망증이 있다.</w:t>
      </w:r>
    </w:p>
    <w:p>
      <w:pPr>
        <w:pStyle w:val="5"/>
        <w:widowControl w:val="off"/>
      </w:pPr>
      <w:r>
        <w:rPr/>
        <w:t>10여 년 된 소화불량과 설사, 속쓰림을 목표로 비화음 2배량에 속쓰림과 설사, 정충, 경계 등을 감안하여 연육 2.5돈을 더하여 10일분 20첩을 지어주었다.</w:t>
      </w:r>
    </w:p>
    <w:p>
      <w:pPr>
        <w:pStyle w:val="5"/>
        <w:widowControl w:val="off"/>
      </w:pPr>
      <w:r>
        <w:rPr/>
        <w:t>12일 후에 다시 내방했을 때 확인해 보니</w:t>
      </w:r>
    </w:p>
    <w:p>
      <w:pPr>
        <w:pStyle w:val="5"/>
        <w:widowControl w:val="off"/>
      </w:pPr>
      <w:r>
        <w:rPr/>
        <w:t>1. 명치통과 식체가 소실되고 식욕이 좋아졌다고 한다.</w:t>
      </w:r>
    </w:p>
    <w:p>
      <w:pPr>
        <w:pStyle w:val="5"/>
        <w:widowControl w:val="off"/>
      </w:pPr>
      <w:r>
        <w:rPr/>
        <w:t>2. 또한 속쓰림, 헛배부름, 가스참, 트림, 소변백탁(</w:t>
      </w:r>
      <w:r>
        <w:rPr/>
        <w:t>小便白濁)</w:t>
      </w:r>
      <w:r>
        <w:rPr/>
        <w:t>이 감소했고</w:t>
      </w:r>
    </w:p>
    <w:p>
      <w:pPr>
        <w:pStyle w:val="5"/>
        <w:widowControl w:val="off"/>
      </w:pPr>
      <w:r>
        <w:rPr/>
        <w:t>3. 가슴 뜀, 불안, 초조, 기억력 저하, 가슴답답 등의 증상이 격감했다고 한다.</w:t>
      </w:r>
    </w:p>
    <w:p>
      <w:pPr>
        <w:pStyle w:val="5"/>
        <w:widowControl w:val="off"/>
      </w:pPr>
      <w:r>
        <w:rPr/>
        <w:t>4. 설사도 호전되어 굳은 대변을 본 뒤 묽은 변을 보고, 배가 차면서 단단하던 것이 물러졌고,</w:t>
      </w:r>
    </w:p>
    <w:p>
      <w:pPr>
        <w:pStyle w:val="5"/>
        <w:widowControl w:val="off"/>
      </w:pPr>
      <w:r>
        <w:rPr/>
        <w:t>5. 헛구역질도 줄어들었다고 한다.</w:t>
      </w:r>
    </w:p>
    <w:p>
      <w:pPr>
        <w:pStyle w:val="5"/>
        <w:widowControl w:val="off"/>
      </w:pPr>
      <w:r>
        <w:rPr/>
        <w:t>약이 효과가 있는 것으로 보고 지난번과 같은 처방에 복랭(</w:t>
      </w:r>
      <w:r>
        <w:rPr/>
        <w:t>腹冷)</w:t>
      </w:r>
      <w:r>
        <w:rPr/>
        <w:t>을 감안하여 건강 1.5돈을 더하여 10일분 20첩을 지어주었다.</w:t>
      </w:r>
    </w:p>
    <w:p>
      <w:r>
        <w:br w:type="page"/>
      </w:r>
    </w:p>
    <w:p>
      <w:pPr>
        <w:pStyle w:val="3"/>
        <w:widowControl w:val="off"/>
      </w:pPr>
      <w:r>
        <w:rPr/>
        <w:t>3-1. 소화불량(</w:t>
      </w:r>
      <w:r>
        <w:rPr/>
        <w:t>消化不良)</w:t>
      </w:r>
    </w:p>
    <w:p>
      <w:pPr>
        <w:pStyle w:val="5"/>
        <w:widowControl w:val="off"/>
      </w:pPr>
      <w:r>
        <w:rPr/>
        <w:t>다음은 이중곤 선생의 경험이다.</w:t>
      </w:r>
    </w:p>
    <w:p>
      <w:pPr>
        <w:pStyle w:val="4"/>
        <w:widowControl w:val="off"/>
      </w:pPr>
      <w:r>
        <w:pict>
          <v:oval id="_x189680906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8세  소음인  대전광역시 대덕구 송촌동</w:t>
      </w:r>
    </w:p>
    <w:p>
      <w:pPr>
        <w:pStyle w:val="5"/>
        <w:widowControl w:val="off"/>
      </w:pPr>
      <w:r>
        <w:rPr/>
        <w:t>체력은 약한 편이고, 몸매도 호리호리한 편이다.</w:t>
      </w:r>
    </w:p>
    <w:p>
      <w:pPr>
        <w:pStyle w:val="5"/>
        <w:widowControl w:val="off"/>
      </w:pPr>
      <w:r>
        <w:rPr/>
        <w:t>①</w:t>
      </w:r>
      <w:r>
        <w:rPr/>
        <w:t xml:space="preserve"> 평소에 밥을 잘 먹지 않으려고 한다.   </w:t>
      </w:r>
      <w:r>
        <w:rPr/>
        <w:t>②</w:t>
      </w:r>
      <w:r>
        <w:rPr/>
        <w:t xml:space="preserve"> 밥을 먹으려면 배가 아프다고 하고 밥을 먹은 후에 소화가 잘 안 된다.</w:t>
      </w:r>
    </w:p>
    <w:p>
      <w:pPr>
        <w:pStyle w:val="5"/>
        <w:widowControl w:val="off"/>
      </w:pPr>
      <w:r>
        <w:rPr/>
        <w:t>③</w:t>
      </w:r>
      <w:r>
        <w:rPr/>
        <w:t xml:space="preserve"> 밥을 먹은 후에 물을 많이 마신다.   </w:t>
      </w:r>
      <w:r>
        <w:rPr/>
        <w:t>④</w:t>
      </w:r>
      <w:r>
        <w:rPr/>
        <w:t xml:space="preserve"> 특히 편식이 심하다.   </w:t>
      </w:r>
      <w:r>
        <w:rPr/>
        <w:t>⑤</w:t>
      </w:r>
      <w:r>
        <w:rPr/>
        <w:t xml:space="preserve"> 가끔 구토를 한다.   </w:t>
      </w:r>
      <w:r>
        <w:rPr/>
        <w:t>⑥</w:t>
      </w:r>
      <w:r>
        <w:rPr/>
        <w:t xml:space="preserve"> 가끔 음식냄새만 맡아도 구역질이 나오려고 한다.   </w:t>
      </w:r>
      <w:r>
        <w:rPr/>
        <w:t>⑦</w:t>
      </w:r>
      <w:r>
        <w:rPr/>
        <w:t xml:space="preserve"> 약도 잘 먹지 못한다.   </w:t>
      </w:r>
      <w:r>
        <w:rPr/>
        <w:t>⑧</w:t>
      </w:r>
      <w:r>
        <w:rPr/>
        <w:t xml:space="preserve"> 지속적인 연변(</w:t>
      </w:r>
      <w:r>
        <w:rPr/>
        <w:t>軟便)</w:t>
      </w:r>
      <w:r>
        <w:rPr/>
        <w:t xml:space="preserve">이 있다   </w:t>
      </w:r>
      <w:r>
        <w:rPr/>
        <w:t>⑨</w:t>
      </w:r>
      <w:r>
        <w:rPr/>
        <w:t xml:space="preserve"> 차멀미가 있어 차타기를 싫어하며, 특히 버스를 타면 멀미가 심하다.</w:t>
      </w:r>
    </w:p>
    <w:p>
      <w:pPr>
        <w:pStyle w:val="5"/>
        <w:widowControl w:val="off"/>
      </w:pPr>
      <w:r>
        <w:rPr/>
        <w:t>음식냄새만 맡아도 구역질이 나오려고 하는 소아의 식욕부진과 차멀미를 목표로 비화음 10일분 20첩을 투약했다. 1제를 복용한 후에 확인해 보니, 소화는 잘되나 식욕은 크게 호전되지 않았다고 한다. 비화음이 효과가 있다고 보고 1제를 더 투약했다.</w:t>
      </w:r>
    </w:p>
    <w:p>
      <w:pPr>
        <w:pStyle w:val="0"/>
        <w:widowControl w:val="off"/>
        <w:spacing w:line="336" w:lineRule="auto"/>
        <w:rPr>
          <w:rFonts w:ascii="한양신명조" w:eastAsia="한양신명조"/>
          <w:b/>
          <w:color w:val="000000"/>
          <w:sz w:val="18"/>
          <w:shd w:val="clear" w:color="000000"/>
        </w:rPr>
      </w:pPr>
    </w:p>
    <w:p>
      <w:pPr>
        <w:pStyle w:val="3"/>
        <w:widowControl w:val="off"/>
        <w:ind w:left="402" w:hanging="402"/>
      </w:pPr>
      <w:r>
        <w:rPr/>
        <w:t xml:space="preserve">3-2. </w:t>
      </w:r>
      <w:r>
        <w:rPr>
          <w:spacing w:val="-5"/>
        </w:rPr>
        <w:t>만성소화불량(</w:t>
      </w:r>
      <w:r>
        <w:rPr>
          <w:spacing w:val="-5"/>
        </w:rPr>
        <w:t xml:space="preserve">慢性消化不良), </w:t>
      </w:r>
      <w:r>
        <w:rPr>
          <w:spacing w:val="-5"/>
        </w:rPr>
        <w:t>구토(</w:t>
      </w:r>
      <w:r>
        <w:rPr>
          <w:spacing w:val="-5"/>
        </w:rPr>
        <w:t xml:space="preserve">嘔吐), </w:t>
      </w:r>
      <w:r>
        <w:rPr>
          <w:spacing w:val="-5"/>
        </w:rPr>
        <w:t>포만(</w:t>
      </w:r>
      <w:r>
        <w:rPr>
          <w:spacing w:val="-5"/>
        </w:rPr>
        <w:t xml:space="preserve">飽滿), </w:t>
      </w:r>
      <w:r>
        <w:rPr>
          <w:spacing w:val="-5"/>
        </w:rPr>
        <w:t>위통(</w:t>
      </w:r>
      <w:r>
        <w:rPr>
          <w:spacing w:val="-5"/>
        </w:rPr>
        <w:t xml:space="preserve">胃痛), </w:t>
      </w:r>
      <w:r>
        <w:rPr>
          <w:spacing w:val="-5"/>
        </w:rPr>
        <w:t>식체빈발(</w:t>
      </w:r>
      <w:r>
        <w:rPr>
          <w:spacing w:val="-5"/>
        </w:rPr>
        <w:t xml:space="preserve">食滯頻發), </w:t>
      </w:r>
      <w:r>
        <w:rPr>
          <w:spacing w:val="-5"/>
        </w:rPr>
        <w:t>피로(</w:t>
      </w:r>
      <w:r>
        <w:rPr>
          <w:spacing w:val="-5"/>
        </w:rPr>
        <w:t>疲勞),</w:t>
      </w:r>
    </w:p>
    <w:p>
      <w:pPr>
        <w:pStyle w:val="3"/>
        <w:widowControl w:val="off"/>
        <w:ind w:left="402" w:hanging="402"/>
      </w:pPr>
      <w:r>
        <w:rPr>
          <w:spacing w:val="-5"/>
        </w:rPr>
        <w:t xml:space="preserve">     곤권(</w:t>
      </w:r>
      <w:r>
        <w:rPr>
          <w:spacing w:val="-5"/>
        </w:rPr>
        <w:t>困倦),</w:t>
      </w:r>
      <w:r>
        <w:rPr/>
        <w:t xml:space="preserve"> 신중(</w:t>
      </w:r>
      <w:r>
        <w:rPr/>
        <w:t xml:space="preserve">身重), </w:t>
      </w:r>
      <w:r>
        <w:rPr/>
        <w:t>신트림, 속쓰림</w:t>
      </w:r>
    </w:p>
    <w:p>
      <w:pPr>
        <w:pStyle w:val="4"/>
        <w:widowControl w:val="off"/>
      </w:pPr>
      <w:r>
        <w:pict>
          <v:oval id="_x130262429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29세  소양인  경기도 안산시 와동</w:t>
      </w:r>
    </w:p>
    <w:p>
      <w:pPr>
        <w:pStyle w:val="5"/>
        <w:widowControl w:val="off"/>
      </w:pPr>
      <w:r>
        <w:rPr/>
        <w:t>보통 키에 체격이 약간 여위고 연약한 편이며 말이 빠르고 소양인으로 보이는 부인이다.</w:t>
      </w:r>
    </w:p>
    <w:p>
      <w:pPr>
        <w:pStyle w:val="5"/>
        <w:widowControl w:val="off"/>
      </w:pPr>
      <w:r>
        <w:rPr/>
        <w:t>①</w:t>
      </w:r>
      <w:r>
        <w:rPr/>
        <w:t xml:space="preserve"> 늘 소화가 잘 안 되고 소화불량 증세가 있다. </w:t>
      </w:r>
      <w:r>
        <w:rPr/>
        <w:t>㉠</w:t>
      </w:r>
      <w:r>
        <w:rPr/>
        <w:t xml:space="preserve"> 어려서부터 소화불량 증세가 있었으며 6년 전에 위십이지장염을 앓은 경력이 있다.   </w:t>
      </w:r>
      <w:r>
        <w:rPr/>
        <w:t>②</w:t>
      </w:r>
      <w:r>
        <w:rPr/>
        <w:t xml:space="preserve"> 구토가 잦으며 물만 먹어도 토한다.   </w:t>
      </w:r>
      <w:r>
        <w:rPr/>
        <w:t>③</w:t>
      </w:r>
      <w:r>
        <w:rPr/>
        <w:t xml:space="preserve"> 음식을 먹은 후 신트림을 자주 하며 연속해서 하는 편이다.   </w:t>
      </w:r>
      <w:r>
        <w:rPr/>
        <w:t>④</w:t>
      </w:r>
      <w:r>
        <w:rPr/>
        <w:t xml:space="preserve"> 헛배가 부르고 가스가 찬다.   </w:t>
      </w:r>
      <w:r>
        <w:rPr/>
        <w:t>⑤</w:t>
      </w:r>
      <w:r>
        <w:rPr/>
        <w:t xml:space="preserve"> 위(</w:t>
      </w:r>
      <w:r>
        <w:rPr/>
        <w:t xml:space="preserve">胃) </w:t>
      </w:r>
      <w:r>
        <w:rPr/>
        <w:t xml:space="preserve">부위가 갑갑하면서 아프다.   </w:t>
      </w:r>
      <w:r>
        <w:rPr/>
        <w:t>⑥</w:t>
      </w:r>
      <w:r>
        <w:rPr/>
        <w:t xml:space="preserve"> 자주 체한다.   </w:t>
      </w:r>
      <w:r>
        <w:rPr/>
        <w:t>⑦</w:t>
      </w:r>
      <w:r>
        <w:rPr/>
        <w:t xml:space="preserve"> 간혹 속이 쓰리다.   </w:t>
      </w:r>
      <w:r>
        <w:rPr/>
        <w:t>⑧</w:t>
      </w:r>
      <w:r>
        <w:rPr/>
        <w:t xml:space="preserve"> 어려서부터 피로하고 몸이 나른하며 무거운데 신경을 쓰면 더 심하다.   </w:t>
      </w:r>
      <w:r>
        <w:rPr/>
        <w:t>⑨</w:t>
      </w:r>
      <w:r>
        <w:rPr/>
        <w:t xml:space="preserve"> 감기에 자주 걸리며 감기에 걸리면 주로 기침과 가래가 있다.   </w:t>
      </w:r>
      <w:r>
        <w:rPr/>
        <w:t>⑩</w:t>
      </w:r>
      <w:r>
        <w:rPr/>
        <w:t xml:space="preserve"> 추위와 더위를 타며 뜨거운 음식을 좋아한다.   </w:t>
      </w:r>
      <w:r>
        <w:rPr/>
        <w:t>⑪</w:t>
      </w:r>
      <w:r>
        <w:rPr/>
        <w:t xml:space="preserve"> 대변은 3일에 1회 정도 보며, 변비 경향이 있다.   </w:t>
      </w:r>
      <w:r>
        <w:rPr/>
        <w:t>⑫</w:t>
      </w:r>
      <w:r>
        <w:rPr/>
        <w:t xml:space="preserve"> 간혹 불안하고 초조하다.   </w:t>
      </w:r>
      <w:r>
        <w:rPr/>
        <w:t>⑬</w:t>
      </w:r>
      <w:r>
        <w:rPr/>
        <w:t xml:space="preserve"> 월경은 정상적이지만 색이 검붉고 간혹 덩어리가 나오며 월경 첫날에는 아랫배가 극심하게 아프다.</w:t>
      </w:r>
    </w:p>
    <w:p>
      <w:pPr>
        <w:pStyle w:val="5"/>
        <w:widowControl w:val="off"/>
      </w:pPr>
      <w:r>
        <w:rPr/>
        <w:t>기허(</w:t>
      </w:r>
      <w:r>
        <w:rPr/>
        <w:t>氣虛)</w:t>
      </w:r>
      <w:r>
        <w:rPr/>
        <w:t>하고 구토를 자주 하는 소양인의 만성소화불량을 목표로 비화음 3배량으로 10일분 20첩을 투약했다.</w:t>
      </w:r>
    </w:p>
    <w:p>
      <w:pPr>
        <w:pStyle w:val="5"/>
        <w:widowControl w:val="off"/>
      </w:pPr>
      <w:r>
        <w:rPr/>
        <w:t>4일 후에 전화가 왔는데, 약을 복용한 후 자기 전에 구토를 하지 않으면 복부팽만이 심하고 꾸르륵하는 물소리가 심하며, 잠을 전혀 못 자고 억지로 토해야만 잠을 잔다고 한다. 이는 약량이 3배량이라 많아서 그런 것이니 1일 2회만 복용하라고 했다. 아울러 그간의 증세를 확인해 보니, 구토와 신트림이 경감되었다고 한다.</w:t>
      </w:r>
    </w:p>
    <w:p>
      <w:pPr>
        <w:pStyle w:val="5"/>
        <w:widowControl w:val="off"/>
      </w:pPr>
      <w:r>
        <w:rPr/>
        <w:t>다시 15일 후에 약을 지으러 왔을 때 확인해 보니, 가스 차는 증세가 격감하고 위(</w:t>
      </w:r>
      <w:r>
        <w:rPr/>
        <w:t xml:space="preserve">胃) </w:t>
      </w:r>
      <w:r>
        <w:rPr/>
        <w:t>부위가 갑갑하고 묵직하면서 아픈 것이 소실되었으며 피로가 경감되었다고 한다. 그런데 헛배 부르는 증세는 여전하고, 전에는 자기 전에 구토하지 않으면 복명(</w:t>
      </w:r>
      <w:r>
        <w:rPr/>
        <w:t>腹鳴)</w:t>
      </w:r>
      <w:r>
        <w:rPr/>
        <w:t>과 포만(</w:t>
      </w:r>
      <w:r>
        <w:rPr/>
        <w:t>飽滿)</w:t>
      </w:r>
      <w:r>
        <w:rPr/>
        <w:t>으로 잠을 못 자서 토해야만 잠을 잤는데, 약을 줄여서 1일 2회만 복용하니 이러한 것이 없어졌다고 한다.</w:t>
      </w:r>
    </w:p>
    <w:p>
      <w:pPr>
        <w:pStyle w:val="5"/>
        <w:widowControl w:val="off"/>
      </w:pPr>
      <w:r>
        <w:rPr/>
        <w:t>비화음이 효력이 있다고 보고 이번에는 3배량이 아닌 2배량으로 10일분 20첩을 투약했다.</w:t>
      </w:r>
    </w:p>
    <w:p>
      <w:pPr>
        <w:pStyle w:val="5"/>
        <w:widowControl w:val="off"/>
      </w:pPr>
      <w:r>
        <w:rPr/>
        <w:t>2달 반 후에 다시 확인해 보니, 2번째 비화음을 복용하고 만성소화불량, 신트림, 속쓰림, 식체빈발 등 모든 소화불량 증상이 소실되고 피로, 곤권, 신중(</w:t>
      </w:r>
      <w:r>
        <w:rPr/>
        <w:t xml:space="preserve">身重) </w:t>
      </w:r>
      <w:r>
        <w:rPr/>
        <w:t>증세 또한 없어졌다며, 그 약이 효과가 너무 좋아 이번에는 남편 약과 아이들 보약을 지으러 왔다고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3-10. 소아식체(</w:t>
      </w:r>
      <w:r>
        <w:rPr/>
        <w:t xml:space="preserve">小兒食滯), </w:t>
      </w:r>
      <w:r>
        <w:rPr/>
        <w:t>복통(</w:t>
      </w:r>
      <w:r>
        <w:rPr/>
        <w:t>腹痛)</w:t>
      </w:r>
    </w:p>
    <w:p>
      <w:pPr>
        <w:pStyle w:val="4"/>
        <w:widowControl w:val="off"/>
      </w:pPr>
      <w:r>
        <w:pict>
          <v:oval id="_x189680906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3세  마른형 소양인  경기도 안양시 관양동</w:t>
      </w:r>
    </w:p>
    <w:p>
      <w:pPr>
        <w:pStyle w:val="5"/>
        <w:widowControl w:val="off"/>
      </w:pPr>
      <w:r>
        <w:rPr/>
        <w:t>감기로 인한 심한 기침에 소청룡탕을 복용하여 치료되었던 아이의 동생이다.</w:t>
      </w:r>
    </w:p>
    <w:p>
      <w:pPr>
        <w:pStyle w:val="5"/>
        <w:widowControl w:val="off"/>
      </w:pPr>
      <w:r>
        <w:rPr/>
        <w:t>①</w:t>
      </w:r>
      <w:r>
        <w:rPr/>
        <w:t xml:space="preserve"> 3일 전에 인절미와 고기를 먹고 체한 탓인지 덩어리를 토한 뒤부터 배가 아프다고 한다.   </w:t>
      </w:r>
      <w:r>
        <w:rPr/>
        <w:t>②</w:t>
      </w:r>
      <w:r>
        <w:rPr/>
        <w:t xml:space="preserve"> 낮에는 아무 말이 없다가 밤이면 아랫배가 아프다고 보채며 문질러 달라고 한다.   </w:t>
      </w:r>
      <w:r>
        <w:rPr/>
        <w:t>③</w:t>
      </w:r>
      <w:r>
        <w:rPr/>
        <w:t xml:space="preserve"> 평소에는 밥을 잘 먹었으나 지금은 죽 몇 수저만 겨우 먹고 밥을 전혀 안 먹는다.   </w:t>
      </w:r>
      <w:r>
        <w:rPr/>
        <w:t>④</w:t>
      </w:r>
      <w:r>
        <w:rPr/>
        <w:t xml:space="preserve"> 열도 없고 설사도 하지 않는다.   </w:t>
      </w:r>
      <w:r>
        <w:rPr/>
        <w:t>⑤</w:t>
      </w:r>
      <w:r>
        <w:rPr/>
        <w:t xml:space="preserve"> 지금은 기운이 없고 비틀거린다고 하며, 가만히 보니 생기는 없지만 몸을 움직이는 데는 불편함이 없어 보인다.   </w:t>
      </w:r>
      <w:r>
        <w:rPr/>
        <w:t>⑥</w:t>
      </w:r>
      <w:r>
        <w:rPr/>
        <w:t xml:space="preserve"> 평소에 체했을 때 가스활명수를 먹이면 금방 낫곤 했는데, 이번에는 효력이 없으며 2일간 양약을 계속 먹여도 전혀 차도가 없다.</w:t>
      </w:r>
    </w:p>
    <w:p>
      <w:pPr>
        <w:pStyle w:val="5"/>
        <w:widowControl w:val="off"/>
      </w:pPr>
      <w:r>
        <w:rPr/>
        <w:t>식체 후에 발생한 복통을 목표로 비화음 2배량으로 3일분 6첩을 지어주면서 2첩 정도 복용하면 복통이 없어질 것이지만 중단하면 다시 복통이 나타날 수 있으니 6첩을 연속으로 먹이라고 했다.</w:t>
      </w:r>
    </w:p>
    <w:p>
      <w:pPr>
        <w:pStyle w:val="5"/>
        <w:widowControl w:val="off"/>
      </w:pPr>
      <w:r>
        <w:rPr/>
        <w:t>다음날 같은 집에 사는 아주머니가 약을 지으러 와서는 아이가 어제 오후와 밤에 약을 2번 복용했는데, 어젯밤에는 배가 아프다는 소리를 하지 않고 잘 잤으며, 오늘 아침과 점심은 밥을 먹고 잘 논다며 나머지 약 4첩은 나중에 다시 아프면 먹이려고 보관한다고 했다.</w:t>
      </w:r>
    </w:p>
    <w:p>
      <w:pPr>
        <w:pStyle w:val="5"/>
        <w:widowControl w:val="off"/>
      </w:pPr>
      <w:r>
        <w:rPr/>
        <w:t>“글쎄요?”하고 그 날은 지나갔는데, 다시 사흘이 지난 아침에 아이 어머니가 전화를 하여 아이가 어제 밤부터 배꼽 주위가 아프다고 한다는 것이다. 그래서 약을 복용하고 우선 증상이 호전되었으나 완전하게 회복되지 않은 상태에서 약을 중단하고 밥을 먹여서 그러한 것이라고 설명을 해주고, 남은 약 4첩을 마저 먹이면 나아질 것이라고 일러주었다.</w:t>
      </w:r>
    </w:p>
    <w:p>
      <w:pPr>
        <w:pStyle w:val="5"/>
        <w:widowControl w:val="off"/>
      </w:pPr>
      <w:r>
        <w:rPr/>
        <w:t>일주일 후에 어머니가 녹용을 넣은 아이의 보약을 지으러 내방했을 때 확인해 보니, 전에 남은 약 4첩을 모두 복용하고 복통이 소실되었으며, 그 후로는 전처럼 밥도 잘 먹고 활기 있게 논다고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소아복통(</w:t>
      </w:r>
      <w:r>
        <w:rPr/>
        <w:t xml:space="preserve">小兒腹痛), </w:t>
      </w:r>
      <w:r>
        <w:rPr/>
        <w:t>발열(</w:t>
      </w:r>
      <w:r>
        <w:rPr/>
        <w:t xml:space="preserve">發熱), </w:t>
      </w:r>
      <w:r>
        <w:rPr/>
        <w:t>구토(</w:t>
      </w:r>
      <w:r>
        <w:rPr/>
        <w:t xml:space="preserve">嘔吐), </w:t>
      </w:r>
      <w:r>
        <w:rPr/>
        <w:t>연변(</w:t>
      </w:r>
      <w:r>
        <w:rPr/>
        <w:t>軟便)</w:t>
      </w:r>
    </w:p>
    <w:p>
      <w:pPr>
        <w:pStyle w:val="4"/>
        <w:widowControl w:val="off"/>
      </w:pPr>
      <w:r>
        <w:pict>
          <v:oval id="_x1302624301"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남  7세  소음인  경기도 안양시 동안구 관양동</w:t>
      </w:r>
    </w:p>
    <w:p>
      <w:pPr>
        <w:pStyle w:val="5"/>
        <w:widowControl w:val="off"/>
      </w:pPr>
      <w:r>
        <w:rPr/>
        <w:t>피부가 희고 가냘프며 영민해 보이는 남자 어린이다.</w:t>
      </w:r>
    </w:p>
    <w:p>
      <w:pPr>
        <w:pStyle w:val="5"/>
        <w:widowControl w:val="off"/>
      </w:pPr>
      <w:r>
        <w:rPr/>
        <w:t>①</w:t>
      </w:r>
      <w:r>
        <w:rPr/>
        <w:t xml:space="preserve"> 7일 전에 아침 대신 우유를 1컵 먹고 차를 2시간 탄 뒤로 많은 양의 구토를 했다.   </w:t>
      </w:r>
      <w:r>
        <w:rPr/>
        <w:t>②</w:t>
      </w:r>
      <w:r>
        <w:rPr/>
        <w:t xml:space="preserve"> 구토 후에 반복적으로 고열이 올랐다 내렸다 한다.   </w:t>
      </w:r>
      <w:r>
        <w:rPr/>
        <w:t>③</w:t>
      </w:r>
      <w:r>
        <w:rPr/>
        <w:t xml:space="preserve"> 7일간이나 수시로 배가 아프다고 한다.   </w:t>
      </w:r>
      <w:r>
        <w:rPr/>
        <w:t>④</w:t>
      </w:r>
      <w:r>
        <w:rPr/>
        <w:t xml:space="preserve"> 수시로 토하고 위(</w:t>
      </w:r>
      <w:r>
        <w:rPr/>
        <w:t xml:space="preserve">胃) </w:t>
      </w:r>
      <w:r>
        <w:rPr/>
        <w:t>부위가 볼록하다.</w:t>
      </w:r>
    </w:p>
    <w:p>
      <w:pPr>
        <w:pStyle w:val="5"/>
        <w:widowControl w:val="off"/>
      </w:pPr>
      <w:r>
        <w:rPr/>
        <w:t>⑤</w:t>
      </w:r>
      <w:r>
        <w:rPr/>
        <w:t xml:space="preserve"> 7일간이나 음식을 계속 먹지 못하여 몸이 늘어진 상태이다.   </w:t>
      </w:r>
      <w:r>
        <w:rPr/>
        <w:t>⑥</w:t>
      </w:r>
      <w:r>
        <w:rPr/>
        <w:t xml:space="preserve"> 그간 병원치료를 계속했으나 전혀 나아지지 않고 여전하다.   </w:t>
      </w:r>
      <w:r>
        <w:rPr/>
        <w:t>⑦</w:t>
      </w:r>
      <w:r>
        <w:rPr/>
        <w:t xml:space="preserve"> 대변은 묽다.</w:t>
      </w:r>
    </w:p>
    <w:p>
      <w:pPr>
        <w:pStyle w:val="5"/>
        <w:widowControl w:val="off"/>
      </w:pPr>
      <w:r>
        <w:rPr/>
        <w:t>소음인 소아의 소화기장애로 인한 구토와 발열을 목표로 비화음을 2배량으로 3일분 6첩을 지어주었다.</w:t>
      </w:r>
    </w:p>
    <w:p>
      <w:pPr>
        <w:pStyle w:val="5"/>
        <w:widowControl w:val="off"/>
      </w:pPr>
      <w:r>
        <w:rPr/>
        <w:t>6일 뒤에 아이들이 허약하다며 보약을 지으러 왔을 때 확인해 보니</w:t>
      </w:r>
    </w:p>
    <w:p>
      <w:pPr>
        <w:pStyle w:val="5"/>
        <w:widowControl w:val="off"/>
      </w:pPr>
      <w:r>
        <w:rPr/>
        <w:t>1. 그 약을 2첩 복용하고는 구토와 고열, 복통이 소실되었고</w:t>
      </w:r>
    </w:p>
    <w:p>
      <w:pPr>
        <w:pStyle w:val="5"/>
        <w:widowControl w:val="off"/>
      </w:pPr>
      <w:r>
        <w:rPr/>
        <w:t>2. 음식이 당기는지 밥을 잘 먹었다고 한다.</w:t>
      </w:r>
    </w:p>
    <w:p>
      <w:pPr>
        <w:pStyle w:val="5"/>
        <w:widowControl w:val="off"/>
      </w:pPr>
      <w:r>
        <w:rPr/>
        <w:t>3. 4첩을 복용하고 나니 대변이 묽은 것도 없어졌으며</w:t>
      </w:r>
    </w:p>
    <w:p>
      <w:pPr>
        <w:pStyle w:val="5"/>
        <w:widowControl w:val="off"/>
      </w:pPr>
      <w:r>
        <w:rPr/>
        <w:t>4. 남은 2첩을 모두 복용하고는 모든 증상이 소실되었고, 아프기 전보다 밥을 더 잘 먹는다고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위통(</w:t>
      </w:r>
      <w:r>
        <w:rPr/>
        <w:t xml:space="preserve">胃痛), </w:t>
      </w:r>
      <w:r>
        <w:rPr/>
        <w:t>딸꾹질</w:t>
      </w:r>
    </w:p>
    <w:p>
      <w:pPr>
        <w:pStyle w:val="5"/>
        <w:widowControl w:val="off"/>
      </w:pPr>
      <w:r>
        <w:rPr/>
        <w:t>다음은 백영현(영국 동양의학연구소) 선생의 경험이다.</w:t>
      </w:r>
    </w:p>
    <w:p>
      <w:pPr>
        <w:pStyle w:val="4"/>
        <w:widowControl w:val="off"/>
      </w:pPr>
      <w:r>
        <w:pict>
          <v:oval id="_x1302624303" style="v-text-anchor:top;width:6.79pt;height:5.37pt;mso-wrap-style:square;" o:hralign="left" o:allowincell="f" o:insetmode="custom" stroked="f" fillcolor="#999999" o:connectortype="straight">
            <v:fill opacity="1.00" color2="#000000"/>
          </v:oval>
        </w:pict>
        <w:rPr/>
        <w:t xml:space="preserve"> Silvia Solun  여  61세  소음인  영국 북아일랜드 뉴타운베이</w:t>
      </w:r>
    </w:p>
    <w:p>
      <w:pPr>
        <w:pStyle w:val="5"/>
        <w:widowControl w:val="off"/>
      </w:pPr>
      <w:r>
        <w:rPr/>
        <w:t>보통 키에 약간 체격이 있는 소음인 부인이다. 파트타임으로 가정부 일을 하고 있다. 본인과 같은 교회를 다니고 있는 친구인데, 항상 건강이 좋지 않아 보여서 가끔 몸이 어떤가 물어보곤 했다.</w:t>
      </w:r>
    </w:p>
    <w:p>
      <w:pPr>
        <w:pStyle w:val="5"/>
        <w:widowControl w:val="off"/>
      </w:pPr>
      <w:r>
        <w:rPr/>
        <w:t>①</w:t>
      </w:r>
      <w:r>
        <w:rPr/>
        <w:t xml:space="preserve"> 2년 전부터 명치 부위와 위(</w:t>
      </w:r>
      <w:r>
        <w:rPr/>
        <w:t>胃)</w:t>
      </w:r>
      <w:r>
        <w:rPr/>
        <w:t xml:space="preserve">의 윗부분인 분문 부위가 심하게 아프다고 한다.   </w:t>
      </w:r>
      <w:r>
        <w:rPr/>
        <w:t>②</w:t>
      </w:r>
      <w:r>
        <w:rPr/>
        <w:t xml:space="preserve"> 항시 위통(</w:t>
      </w:r>
      <w:r>
        <w:rPr/>
        <w:t>胃痛)</w:t>
      </w:r>
      <w:r>
        <w:rPr/>
        <w:t xml:space="preserve">이 있어서 아침저녁으로 두 번씩 양약을 복용해야 하고   </w:t>
      </w:r>
      <w:r>
        <w:rPr/>
        <w:t>③</w:t>
      </w:r>
      <w:r>
        <w:rPr/>
        <w:t xml:space="preserve"> 약을 먹지 않으면 통증으로 밤에 잠을 잘 수가 없다고 한다.   </w:t>
      </w:r>
      <w:r>
        <w:rPr/>
        <w:t>④</w:t>
      </w:r>
      <w:r>
        <w:rPr/>
        <w:t xml:space="preserve"> 음식을 잘못 먹었을 때는 당일 밤에 통증이 매우 심하다.   </w:t>
      </w:r>
      <w:r>
        <w:rPr/>
        <w:t>⑤</w:t>
      </w:r>
      <w:r>
        <w:rPr/>
        <w:t xml:space="preserve"> 소화가 잘 안될 때는 항시 가슴이 타는 듯이 답답하다.</w:t>
      </w:r>
    </w:p>
    <w:p>
      <w:pPr>
        <w:pStyle w:val="5"/>
        <w:widowControl w:val="off"/>
      </w:pPr>
      <w:r>
        <w:rPr/>
        <w:t>⑥</w:t>
      </w:r>
      <w:r>
        <w:rPr/>
        <w:t xml:space="preserve"> 수년 전부터 우울증이 있어 왔으며 근래는 스트레스를 받을 때만 우울증이 나타난다고 한다.   </w:t>
      </w:r>
      <w:r>
        <w:rPr/>
        <w:t>⑦</w:t>
      </w:r>
      <w:r>
        <w:rPr/>
        <w:t xml:space="preserve"> 2년 전에 병원에서 위염 진단을 받은 적이 있다.   </w:t>
      </w:r>
      <w:r>
        <w:rPr/>
        <w:t>⑧</w:t>
      </w:r>
      <w:r>
        <w:rPr/>
        <w:t xml:space="preserve"> 2년 동안 계속 약을 바꿔가면서 병원약을 복용하고 있다.</w:t>
      </w:r>
    </w:p>
    <w:p>
      <w:pPr>
        <w:pStyle w:val="5"/>
        <w:widowControl w:val="off"/>
      </w:pPr>
      <w:r>
        <w:rPr/>
        <w:t>가난하게 살지만 마음이 착한 친구라 내가 약을 무료로 지어줄 것이니 돈 걱정은 하지 말고 먹어보라고 하면서, 비화음 2배량에 위의 충혈과 염증을 감안하여 상기생 2돈을 더하여 10첩을 지어주었다.</w:t>
      </w:r>
    </w:p>
    <w:p>
      <w:pPr>
        <w:pStyle w:val="5"/>
        <w:widowControl w:val="off"/>
      </w:pPr>
      <w:r>
        <w:rPr/>
        <w:t>알려준 대로 약을 열심히 달여서 복용했다. 약을 모두 복용한 후에 교회에서 만났는데 나를 끌어안으며 너무 고맙다고 한다. 그래서 물어보니, 위의 통증이 완전히 사라져 그동안 아팠을 때 어떻게 살았는지 모르겠다고 하며 본인을 보고 자기 주치의사라고 한다. 지금까지 의사도 못 고치는 병을 내가 고쳐주었다고 너무 좋아했다. 이번에는 가끔 가슴에 번열(</w:t>
      </w:r>
      <w:r>
        <w:rPr/>
        <w:t>煩熱)</w:t>
      </w:r>
      <w:r>
        <w:rPr/>
        <w:t>이 (저녁에) 나고 딸꾹질이 자주 난다고 해서 지난번과 같이 비화음 2배량으로 5일분 10첩을 다시 지어주면서 이제는 완전히 나을 것이라고 말해주었다.</w:t>
      </w:r>
    </w:p>
    <w:p>
      <w:pPr>
        <w:pStyle w:val="5"/>
        <w:widowControl w:val="off"/>
      </w:pPr>
      <w:r>
        <w:rPr/>
        <w:t>일주일 후에 확인해 보니, 딸꾹질은 없어졌으나 가슴에 번열(</w:t>
      </w:r>
      <w:r>
        <w:rPr/>
        <w:t>煩熱)</w:t>
      </w:r>
      <w:r>
        <w:rPr/>
        <w:t>이 약간 남았다고 한다. 그 후 여러 차례 만났으나 약을 복용한 후로는 단 한 차례도 복통이 없었으며 한약을 복용하면서 상복(</w:t>
      </w:r>
      <w:r>
        <w:rPr/>
        <w:t>常服)</w:t>
      </w:r>
      <w:r>
        <w:rPr/>
        <w:t>하던 진통제도 끊은 지 오래되었다고 한다. 건강하고 활기찬 모습을 보니 한약의 위대함을 다시 한 번 느끼게 되었다.</w:t>
      </w:r>
    </w:p>
    <w:p>
      <w:pPr>
        <w:pStyle w:val="5"/>
        <w:widowControl w:val="off"/>
      </w:pPr>
      <w:r>
        <w:rPr/>
        <w:t>&lt;참고&gt; 영국과 소화기질환</w:t>
      </w:r>
    </w:p>
    <w:p>
      <w:pPr>
        <w:pStyle w:val="5"/>
        <w:widowControl w:val="off"/>
      </w:pPr>
      <w:r>
        <w:rPr/>
        <w:t>이곳 영국에는 대체로 소화기 계통 환자가 드물다. 이것은 음식의 영향으로 생각되는데 이곳은 한국과 달리 음식을 먹을 때 음식과 함께 국을 먹지 않으므로 위(</w:t>
      </w:r>
      <w:r>
        <w:rPr/>
        <w:t>胃)</w:t>
      </w:r>
      <w:r>
        <w:rPr/>
        <w:t>에서 과도한 위산 분비가 필요 없고, 따라서 위장에 무리를 주거나 손상될 확률이 현저히 적기 때문이다. 또 하나는 음식이 한국처럼 맵거나 짜지 않고 순하고 밋밋하여 위를 비롯한 소화기관을 자극하거나 손상을 줄 기회가 상대적으로 적기 때문이다.</w:t>
      </w:r>
    </w:p>
    <w:p>
      <w:pPr>
        <w:pStyle w:val="5"/>
        <w:widowControl w:val="off"/>
      </w:pPr>
      <w:r>
        <w:rPr/>
        <w:t>따라서 이곳 사람들은 소화기 질환이 드물고 소화제를 먹는 사람들은 극히 드물다. 실비아 슬론의 경우는 특별한 경우에 해당하며 참고가 될까 하여 기록한 것이다.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pPr>
        <w:pStyle w:val="3"/>
        <w:widowControl w:val="off"/>
      </w:pPr>
      <w:r>
        <w:rPr/>
        <w:t>5-1. 설사(</w:t>
      </w:r>
      <w:r>
        <w:rPr/>
        <w:t xml:space="preserve">泄瀉), </w:t>
      </w:r>
      <w:r>
        <w:rPr/>
        <w:t>식욕부진(</w:t>
      </w:r>
      <w:r>
        <w:rPr/>
        <w:t>食慾不振)</w:t>
      </w:r>
    </w:p>
    <w:p>
      <w:pPr>
        <w:pStyle w:val="4"/>
        <w:widowControl w:val="off"/>
      </w:pPr>
      <w:r>
        <w:pict>
          <v:oval id="_x189680904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12세  태음성소음인  경기도 안양시 동안구 부림동 성일공작아파트</w:t>
      </w:r>
    </w:p>
    <w:p>
      <w:pPr>
        <w:pStyle w:val="5"/>
        <w:widowControl w:val="off"/>
      </w:pPr>
      <w:r>
        <w:rPr/>
        <w:t>보통 키에 약간 마르고 약해 보이며 태음성소음인으로 보이는 초등학교 5학년 남자아이다. 혈색이 불량한 소년이 부모의 손에 이끌려 보약을 지으러 왔다.</w:t>
      </w:r>
    </w:p>
    <w:p>
      <w:pPr>
        <w:pStyle w:val="5"/>
        <w:widowControl w:val="off"/>
      </w:pPr>
      <w:r>
        <w:rPr/>
        <w:t>①</w:t>
      </w:r>
      <w:r>
        <w:rPr/>
        <w:t xml:space="preserve"> 대장이 약한 탓인지 어릴 때부터 음식을 잘못 먹으면 2</w:t>
      </w:r>
      <w:r>
        <w:rPr/>
        <w:t>～</w:t>
      </w:r>
      <w:r>
        <w:rPr/>
        <w:t xml:space="preserve">3일간 설사를 한다.   </w:t>
      </w:r>
      <w:r>
        <w:rPr/>
        <w:t>②</w:t>
      </w:r>
      <w:r>
        <w:rPr/>
        <w:t xml:space="preserve"> 밥을 잘 먹지 않고 편식이 아주 심하다.   </w:t>
      </w:r>
      <w:r>
        <w:rPr/>
        <w:t>③</w:t>
      </w:r>
      <w:r>
        <w:rPr/>
        <w:t xml:space="preserve"> 어렸을 때 음식을 잘못 먹고 2개월간 계속 설사한 경력이 있다.   </w:t>
      </w:r>
      <w:r>
        <w:rPr/>
        <w:t>④</w:t>
      </w:r>
      <w:r>
        <w:rPr/>
        <w:t xml:space="preserve"> 대변은 1일 1회 보는데 불규칙하며, 설사를 자주 한다.   </w:t>
      </w:r>
      <w:r>
        <w:rPr/>
        <w:t>⑤</w:t>
      </w:r>
      <w:r>
        <w:rPr/>
        <w:t xml:space="preserve"> 땀이 아주 많고 잘 때도 난다.   </w:t>
      </w:r>
      <w:r>
        <w:rPr/>
        <w:t>⑥</w:t>
      </w:r>
      <w:r>
        <w:rPr/>
        <w:t xml:space="preserve"> 평소에 물을 많이 마신다.   </w:t>
      </w:r>
      <w:r>
        <w:rPr/>
        <w:t>⑦</w:t>
      </w:r>
      <w:r>
        <w:rPr/>
        <w:t xml:space="preserve"> 잠을 자는 시간이 많으며, 잠자면서 중얼거린다.   </w:t>
      </w:r>
      <w:r>
        <w:rPr/>
        <w:t>⑧</w:t>
      </w:r>
      <w:r>
        <w:rPr/>
        <w:t xml:space="preserve"> 쉽게 피로를 느끼며 아침에 잘 일어나지 못한다.   </w:t>
      </w:r>
      <w:r>
        <w:rPr/>
        <w:t>⑨</w:t>
      </w:r>
      <w:r>
        <w:rPr/>
        <w:t xml:space="preserve"> 감기를 거의 달고 산다.</w:t>
      </w:r>
    </w:p>
    <w:p>
      <w:pPr>
        <w:pStyle w:val="5"/>
        <w:widowControl w:val="off"/>
      </w:pPr>
      <w:r>
        <w:rPr/>
        <w:t>⑩</w:t>
      </w:r>
      <w:r>
        <w:rPr/>
        <w:t xml:space="preserve"> 날씨가 추우면 두드러기가 생긴다.</w:t>
      </w:r>
    </w:p>
    <w:p>
      <w:pPr>
        <w:pStyle w:val="5"/>
        <w:widowControl w:val="off"/>
      </w:pPr>
      <w:r>
        <w:rPr/>
        <w:t>평소 설사가 잦으며 식욕이 부진하고 쉽게 피로를 느끼는 태음성소음인 남아의 보약으로 비화음 본방에 땀을 많이 흘리는 것을 감안하여 황기 4돈을 더하고, 어머니의 요청으로 녹용 0.3돈을 더하여 12일분으로 12첩을 지어주었다.</w:t>
      </w:r>
    </w:p>
    <w:p>
      <w:pPr>
        <w:pStyle w:val="5"/>
        <w:widowControl w:val="off"/>
      </w:pPr>
      <w:r>
        <w:rPr/>
        <w:t>11개월 후에 한랭성 두드러기로 약을 지으러 왔을 때 확인해 보니</w:t>
      </w:r>
    </w:p>
    <w:p>
      <w:pPr>
        <w:pStyle w:val="5"/>
        <w:widowControl w:val="off"/>
      </w:pPr>
      <w:r>
        <w:rPr/>
        <w:t>1. 지난번 약을 복용한 후에 설사가 소실되어 그 후로는 설사를 하지 않고</w:t>
      </w:r>
    </w:p>
    <w:p>
      <w:pPr>
        <w:pStyle w:val="5"/>
        <w:widowControl w:val="off"/>
      </w:pPr>
      <w:r>
        <w:rPr/>
        <w:t>2. 식욕이 좋아져 살도 많이 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소아설사(</w:t>
      </w:r>
      <w:r>
        <w:rPr/>
        <w:t xml:space="preserve">小兒泄瀉), </w:t>
      </w:r>
      <w:r>
        <w:rPr/>
        <w:t>구토(</w:t>
      </w:r>
      <w:r>
        <w:rPr/>
        <w:t>嘔吐)</w:t>
      </w:r>
    </w:p>
    <w:p>
      <w:pPr>
        <w:pStyle w:val="4"/>
        <w:widowControl w:val="off"/>
      </w:pPr>
      <w:r>
        <w:pict>
          <v:oval id="_x189680906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2세  소양인  경기도 안양시 동안구 관양동</w:t>
      </w:r>
    </w:p>
    <w:p>
      <w:pPr>
        <w:pStyle w:val="5"/>
        <w:widowControl w:val="off"/>
      </w:pPr>
      <w:r>
        <w:rPr/>
        <w:t>어머니가 아기를 안고 왔는데, 어머니 말에 의하면 집에서는 몹시 활발하며 누나들에게도 지지 않고 고집도 세다고 한다. 얼굴이 넓은 형의 소양인으로 보인다.</w:t>
      </w:r>
    </w:p>
    <w:p>
      <w:pPr>
        <w:pStyle w:val="5"/>
        <w:widowControl w:val="off"/>
      </w:pPr>
      <w:r>
        <w:rPr/>
        <w:t>①</w:t>
      </w:r>
      <w:r>
        <w:rPr/>
        <w:t xml:space="preserve"> 어제부터 아기가 설사를 하는데 설사에서 쉰 냄새가 난다.   </w:t>
      </w:r>
      <w:r>
        <w:rPr/>
        <w:t>②</w:t>
      </w:r>
      <w:r>
        <w:rPr/>
        <w:t xml:space="preserve"> 가끔 구토를 할 때도 있다.   </w:t>
      </w:r>
      <w:r>
        <w:rPr/>
        <w:t>③</w:t>
      </w:r>
      <w:r>
        <w:rPr/>
        <w:t xml:space="preserve"> 손이 두터운 것으로 봐서 체력은 튼튼한 것으로 보았다.</w:t>
      </w:r>
    </w:p>
    <w:p>
      <w:pPr>
        <w:pStyle w:val="5"/>
        <w:widowControl w:val="off"/>
      </w:pPr>
      <w:r>
        <w:rPr/>
        <w:t>쉰 냄새가 나는 설사와 구토를 목표로 비화음 3배량으로 1첩을 지어주면서 2일간 복용하도록 했다.</w:t>
      </w:r>
    </w:p>
    <w:p>
      <w:pPr>
        <w:pStyle w:val="5"/>
        <w:widowControl w:val="off"/>
      </w:pPr>
      <w:r>
        <w:rPr/>
        <w:t>6개월이 지난 다음해 4월에 아기의 보약을 지으러 왔을 때 확인해 보니, 그때 약을 복용하고 바로 설사와 구토가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만성설사(</w:t>
      </w:r>
      <w:r>
        <w:rPr/>
        <w:t>慢性泄瀉)</w:t>
      </w:r>
    </w:p>
    <w:p>
      <w:pPr>
        <w:pStyle w:val="4"/>
        <w:widowControl w:val="off"/>
      </w:pPr>
      <w:r>
        <w:pict>
          <v:oval id="_x189680906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34세  소양성소음인  주부  서울특별시 마포구 도화동 우성아파트</w:t>
      </w:r>
    </w:p>
    <w:p>
      <w:pPr>
        <w:pStyle w:val="5"/>
        <w:widowControl w:val="off"/>
      </w:pPr>
      <w:r>
        <w:rPr/>
        <w:t>약간 큰 키에 보통 체격으로, 3년 전에 10여년 된 비염(</w:t>
      </w:r>
      <w:r>
        <w:rPr/>
        <w:t>鼻炎)</w:t>
      </w:r>
      <w:r>
        <w:rPr/>
        <w:t>과 비색(</w:t>
      </w:r>
      <w:r>
        <w:rPr/>
        <w:t>鼻塞)</w:t>
      </w:r>
      <w:r>
        <w:rPr/>
        <w:t>으로 오적산을 복용했고, 2년 전에는 보약으로 비화음을 복용한 경력이 있다.</w:t>
      </w:r>
    </w:p>
    <w:p>
      <w:pPr>
        <w:pStyle w:val="5"/>
        <w:widowControl w:val="off"/>
      </w:pPr>
      <w:r>
        <w:rPr/>
        <w:t>①</w:t>
      </w:r>
      <w:r>
        <w:rPr/>
        <w:t xml:space="preserve"> 3개월 전부터 매일 설사한다.   </w:t>
      </w:r>
      <w:r>
        <w:rPr/>
        <w:t>②</w:t>
      </w:r>
      <w:r>
        <w:rPr/>
        <w:t xml:space="preserve"> 배를 덮어야 좀 덜해진다.   </w:t>
      </w:r>
      <w:r>
        <w:rPr/>
        <w:t>③</w:t>
      </w:r>
      <w:r>
        <w:rPr/>
        <w:t xml:space="preserve"> 찬 음식이나 커피를 먹으면 즉시 설사를 한다.</w:t>
      </w:r>
    </w:p>
    <w:p>
      <w:pPr>
        <w:pStyle w:val="5"/>
        <w:widowControl w:val="off"/>
      </w:pPr>
      <w:r>
        <w:rPr/>
        <w:t>④</w:t>
      </w:r>
      <w:r>
        <w:rPr/>
        <w:t xml:space="preserve"> 추위를 타지 않지만 선풍기나 에어컨 바람을 싫어한다.   </w:t>
      </w:r>
      <w:r>
        <w:rPr/>
        <w:t>⑤</w:t>
      </w:r>
      <w:r>
        <w:rPr/>
        <w:t xml:space="preserve"> 음식은 모두 잘 먹지만 따뜻한 음식을 좋아한다.</w:t>
      </w:r>
    </w:p>
    <w:p>
      <w:pPr>
        <w:pStyle w:val="5"/>
        <w:widowControl w:val="off"/>
      </w:pPr>
      <w:r>
        <w:rPr/>
        <w:t>⑥</w:t>
      </w:r>
      <w:r>
        <w:rPr/>
        <w:t xml:space="preserve"> 식욕이 없는 편이고 식사량은 아주 적다.   </w:t>
      </w:r>
      <w:r>
        <w:rPr/>
        <w:t>⑦</w:t>
      </w:r>
      <w:r>
        <w:rPr/>
        <w:t xml:space="preserve"> 소화력은 보통이고 대변과 소변은 모두 정상이다.</w:t>
      </w:r>
    </w:p>
    <w:p>
      <w:pPr>
        <w:pStyle w:val="5"/>
        <w:widowControl w:val="off"/>
      </w:pPr>
      <w:r>
        <w:rPr/>
        <w:t>찬 음식을 먹었을 때 설사하는 것과 식욕부진, 소식(</w:t>
      </w:r>
      <w:r>
        <w:rPr/>
        <w:t xml:space="preserve">小食) </w:t>
      </w:r>
      <w:r>
        <w:rPr/>
        <w:t>증상을 감안해 보니 소화기가 연약하다고 판단되어 비화음 3배량에 건강 2돈을 더하여 10일분 20첩을 지어주었다.</w:t>
      </w:r>
    </w:p>
    <w:p>
      <w:pPr>
        <w:pStyle w:val="5"/>
        <w:widowControl w:val="off"/>
      </w:pPr>
      <w:r>
        <w:rPr/>
        <w:t>2년 뒤인 8월 초순에 피로가 심하다며 보약을 지으러 왔을 때 확인해 보니, 그 약을 복용하고 설사가 소실되었으며 그 후로 2년이 지난 지금까지 아무런 이상이 없다고 한다. 이번에는 보약과 피로감, 기억력 감퇴를 목표로 지난번과 같은 비화음으로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연변(</w:t>
      </w:r>
      <w:r>
        <w:rPr/>
        <w:t xml:space="preserve">軟便), </w:t>
      </w:r>
      <w:r>
        <w:rPr/>
        <w:t>복통(</w:t>
      </w:r>
      <w:r>
        <w:rPr/>
        <w:t xml:space="preserve">腹痛), </w:t>
      </w:r>
      <w:r>
        <w:rPr/>
        <w:t>피로(</w:t>
      </w:r>
      <w:r>
        <w:rPr/>
        <w:t xml:space="preserve">疲勞), </w:t>
      </w:r>
      <w:r>
        <w:rPr/>
        <w:t>보약(</w:t>
      </w:r>
      <w:r>
        <w:rPr/>
        <w:t xml:space="preserve">補藥), </w:t>
      </w:r>
      <w:r>
        <w:rPr/>
        <w:t>속쓰림</w:t>
      </w:r>
    </w:p>
    <w:p>
      <w:pPr>
        <w:pStyle w:val="4"/>
        <w:widowControl w:val="off"/>
      </w:pPr>
      <w:r>
        <w:pict>
          <v:oval id="_x1896809068"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40세  소음인  경기도 의왕시 오전동 백합아파트</w:t>
      </w:r>
    </w:p>
    <w:p>
      <w:pPr>
        <w:pStyle w:val="5"/>
        <w:widowControl w:val="off"/>
      </w:pPr>
      <w:r>
        <w:rPr/>
        <w:t>키가 크고 몸통은 가늘며 연약하고 예민해 보이는 소음인 남자이다. 어디 특별하게 불편한 곳은 없다며 그냥 보약을 지어달라고 하여 자세하게 물어보았다.</w:t>
      </w:r>
    </w:p>
    <w:p>
      <w:pPr>
        <w:pStyle w:val="5"/>
        <w:widowControl w:val="off"/>
      </w:pPr>
      <w:r>
        <w:rPr/>
        <w:t>①</w:t>
      </w:r>
      <w:r>
        <w:rPr/>
        <w:t xml:space="preserve"> 피로하여 기운이 없고 아침에 일어나기 힘들다.   </w:t>
      </w:r>
      <w:r>
        <w:rPr/>
        <w:t>②</w:t>
      </w:r>
      <w:r>
        <w:rPr/>
        <w:t xml:space="preserve"> 위하수(</w:t>
      </w:r>
      <w:r>
        <w:rPr/>
        <w:t xml:space="preserve">胃下垂) </w:t>
      </w:r>
      <w:r>
        <w:rPr/>
        <w:t xml:space="preserve">증세가 약간 있다.   </w:t>
      </w:r>
      <w:r>
        <w:rPr/>
        <w:t>③</w:t>
      </w:r>
      <w:r>
        <w:rPr/>
        <w:t xml:space="preserve"> 추위를 심하게 타며 더위는 안 탄다.   </w:t>
      </w:r>
      <w:r>
        <w:rPr/>
        <w:t>④</w:t>
      </w:r>
      <w:r>
        <w:rPr/>
        <w:t xml:space="preserve"> 손발이 매우 차다.   </w:t>
      </w:r>
      <w:r>
        <w:rPr/>
        <w:t>⑤</w:t>
      </w:r>
      <w:r>
        <w:rPr/>
        <w:t xml:space="preserve"> 식욕과 소화력은 보통이다.   </w:t>
      </w:r>
      <w:r>
        <w:rPr/>
        <w:t>⑥</w:t>
      </w:r>
      <w:r>
        <w:rPr/>
        <w:t xml:space="preserve"> 속이 쓰리다.   </w:t>
      </w:r>
      <w:r>
        <w:rPr/>
        <w:t>⑦</w:t>
      </w:r>
      <w:r>
        <w:rPr/>
        <w:t xml:space="preserve"> 묽은 변을 본다.</w:t>
      </w:r>
    </w:p>
    <w:p>
      <w:pPr>
        <w:pStyle w:val="5"/>
        <w:widowControl w:val="off"/>
      </w:pPr>
      <w:r>
        <w:rPr/>
        <w:t>⑧</w:t>
      </w:r>
      <w:r>
        <w:rPr/>
        <w:t xml:space="preserve"> 배변시 아랫배가 사르르 아프다.   </w:t>
      </w:r>
      <w:r>
        <w:rPr/>
        <w:t>⑨</w:t>
      </w:r>
      <w:r>
        <w:rPr/>
        <w:t xml:space="preserve"> 잠은 깊이 자지만 한 번 깨면 잠이 오지 않는다.   </w:t>
      </w:r>
      <w:r>
        <w:rPr/>
        <w:t>⑩</w:t>
      </w:r>
      <w:r>
        <w:rPr/>
        <w:t xml:space="preserve"> 성격은 세심하고 소심해 보인다.</w:t>
      </w:r>
    </w:p>
    <w:p>
      <w:pPr>
        <w:pStyle w:val="5"/>
        <w:widowControl w:val="off"/>
      </w:pPr>
      <w:r>
        <w:rPr/>
        <w:t>손발이 매우 찬 소음인 남자의 위하수(</w:t>
      </w:r>
      <w:r>
        <w:rPr/>
        <w:t xml:space="preserve">胃下垂), </w:t>
      </w:r>
      <w:r>
        <w:rPr/>
        <w:t>하복랭(</w:t>
      </w:r>
      <w:r>
        <w:rPr/>
        <w:t>下腹冷)</w:t>
      </w:r>
      <w:r>
        <w:rPr/>
        <w:t>을 목표로 비화음 3배량에 건강 2.5돈, 산조인 3돈을 더하여 10일분 20첩을 지어주었다.</w:t>
      </w:r>
    </w:p>
    <w:p>
      <w:pPr>
        <w:pStyle w:val="5"/>
        <w:widowControl w:val="off"/>
      </w:pPr>
      <w:r>
        <w:rPr/>
        <w:t>약 3개월 후에 다시 보약을 지으러 왔을 때 확인해 보니, 그 약을 복용한 뒤로 속 쓰린 것이 소실되었으며, 묽은 변도 없어져 정상적으로 나오고, 배변시 아랫배가 사르르 아프던 것도 모두 나았다고 했다.</w:t>
      </w:r>
    </w:p>
    <w:p>
      <w:pPr>
        <w:pStyle w:val="5"/>
        <w:widowControl w:val="off"/>
      </w:pPr>
      <w:r>
        <w:rPr/>
        <w:t>이번에도 보약을 지으러 왔으나 지난번 약을 복용한 뒤로 모든 증상이 호전되었으므로 이번에도 같은 처방으로 10일분 20첩을 지어주었다. 약 1년 뒤에 다시 내방했을 때 확인해 보니, 약을 복용한 후에 기분이 매우 좋고 건강이 좋아졌다고 한다. 그런데 이번에는 원래부터 위하수증이 있었고 위에 항상 포만감(</w:t>
      </w:r>
      <w:r>
        <w:rPr/>
        <w:t>飽滿感)</w:t>
      </w:r>
      <w:r>
        <w:rPr/>
        <w:t>이 있고 가스가 찬다고 한다. 또한 야간근무로 인해 피로를 느끼고 신경이 예민하고 추위를 많이 탄다고 한다.</w:t>
      </w:r>
    </w:p>
    <w:p>
      <w:pPr>
        <w:pStyle w:val="5"/>
        <w:widowControl w:val="off"/>
      </w:pPr>
      <w:r>
        <w:rPr/>
        <w:t>두 번째 약을 복용한 후에도 현저한 효과가 있었으므로 이번에도 처음과 같은 처방에 추위를 탄다는 점을 감안하여 육계 3돈을 더하고, 본인의 요청대로 녹각 2.5돈을 더하여 10일분 20첩을 지어주었다.</w:t>
      </w:r>
    </w:p>
    <w:p>
      <w:pPr>
        <w:pStyle w:val="3"/>
        <w:widowControl w:val="off"/>
        <w:rPr/>
      </w:pPr>
    </w:p>
    <w:p>
      <w:pPr>
        <w:pStyle w:val="3"/>
        <w:widowControl w:val="off"/>
      </w:pPr>
      <w:r>
        <w:rPr/>
        <w:t>6-1. 위암(</w:t>
      </w:r>
      <w:r>
        <w:rPr/>
        <w:t>胃癌)</w:t>
      </w:r>
      <w:r>
        <w:rPr/>
        <w:t>으로 인한 구토(</w:t>
      </w:r>
      <w:r>
        <w:rPr/>
        <w:t>嘔吐)</w:t>
      </w:r>
    </w:p>
    <w:p>
      <w:pPr>
        <w:pStyle w:val="4"/>
        <w:widowControl w:val="off"/>
      </w:pPr>
      <w:r>
        <w:pict>
          <v:oval id="_x1302624304" style="v-text-anchor:top;width:6.79pt;height:5.37pt;mso-wrap-style:square;" o:hralign="left" o:allowincell="f" o:insetmode="custom" stroked="f" fillcolor="#999999" o:connectortype="straight">
            <v:fill opacity="1.00" color2="#000000"/>
          </v:oval>
        </w:pict>
        <w:rPr/>
        <w:t xml:space="preserve"> 구 </w:t>
      </w:r>
      <w:r>
        <w:rPr/>
        <w:t>○</w:t>
      </w:r>
      <w:r>
        <w:rPr/>
        <w:t xml:space="preserve"> </w:t>
      </w:r>
      <w:r>
        <w:rPr/>
        <w:t>○</w:t>
      </w:r>
      <w:r>
        <w:rPr/>
        <w:t xml:space="preserve">  남  75세  소양인  경기도 군포시 산본동</w:t>
      </w:r>
    </w:p>
    <w:p>
      <w:pPr>
        <w:pStyle w:val="5"/>
        <w:widowControl w:val="off"/>
      </w:pPr>
      <w:r>
        <w:rPr/>
        <w:t>키가 보통이고 약간 야윈 편이며 소양인으로 보이는 노인이다.</w:t>
      </w:r>
    </w:p>
    <w:p>
      <w:pPr>
        <w:pStyle w:val="5"/>
        <w:widowControl w:val="off"/>
      </w:pPr>
      <w:r>
        <w:rPr/>
        <w:t>①</w:t>
      </w:r>
      <w:r>
        <w:rPr/>
        <w:t xml:space="preserve"> 2월에 구토가 심해서 종합병원에서 검사한 결과 위암 진단을 받았다.   </w:t>
      </w:r>
      <w:r>
        <w:rPr/>
        <w:t>②</w:t>
      </w:r>
      <w:r>
        <w:rPr/>
        <w:t xml:space="preserve"> 10일 전부터 구역질이 더욱 심하여 음식만 먹으면 건구역이 있는데 더한 날도 있고 조금 덜한 날도 있다.   </w:t>
      </w:r>
      <w:r>
        <w:rPr/>
        <w:t>③</w:t>
      </w:r>
      <w:r>
        <w:rPr/>
        <w:t xml:space="preserve"> 식사는 1공기 정도를 먹는다.   </w:t>
      </w:r>
      <w:r>
        <w:rPr/>
        <w:t>④</w:t>
      </w:r>
      <w:r>
        <w:rPr/>
        <w:t xml:space="preserve"> 대변은 2</w:t>
      </w:r>
      <w:r>
        <w:rPr/>
        <w:t>～</w:t>
      </w:r>
      <w:r>
        <w:rPr/>
        <w:t>3일에 1번 보는데 보통 변을 본다.</w:t>
      </w:r>
    </w:p>
    <w:p>
      <w:pPr>
        <w:pStyle w:val="5"/>
        <w:widowControl w:val="off"/>
      </w:pPr>
      <w:r>
        <w:rPr/>
        <w:t>평소 소화기가 약한 노인의 위암(</w:t>
      </w:r>
      <w:r>
        <w:rPr/>
        <w:t>胃癌)</w:t>
      </w:r>
      <w:r>
        <w:rPr/>
        <w:t>으로 인한 구토를 목표로 비화음 2배량에 삼릉 1.5돈, 봉출 1.5돈, 상기생 3돈을 더해서 3일분 6첩을 투약했다.</w:t>
      </w:r>
    </w:p>
    <w:p>
      <w:pPr>
        <w:pStyle w:val="5"/>
        <w:widowControl w:val="off"/>
      </w:pPr>
      <w:r>
        <w:rPr/>
        <w:t>약 6일 후에 다시 왔을 때 확인해 보니, 구토는 소실되고 건구역질은 1/2로 격감했다고 한다.</w:t>
      </w:r>
    </w:p>
    <w:p>
      <w:pPr>
        <w:pStyle w:val="5"/>
        <w:widowControl w:val="off"/>
      </w:pPr>
      <w:r>
        <w:rPr/>
        <w:t>비화음을 복용한 후에 특별한 증상이 유발되지 않았으며 구토는 소실되었으나 건구역질이 아직 1/2로 남아 있다고 하니, 적합한 처방으로 생각되어 지난번과 같은 처방으로 3일분 6첩을 투약했다.</w:t>
      </w:r>
    </w:p>
    <w:p>
      <w:pPr>
        <w:pStyle w:val="5"/>
        <w:widowControl w:val="off"/>
      </w:pPr>
      <w:r>
        <w:rPr/>
        <w:t>그동안의 경험으로 보면 비화음이 위암을 근원적으로 치료할 수는 없으나, 위암으로 인한 구토, 위통 등에는 탁월한 효과가 있는 것으로 생각된다. 환자의 극심한 고통을 덜어준다는 의미에서 비화음은 매우 중요한 처방이라고 할 수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위암(</w:t>
      </w:r>
      <w:r>
        <w:rPr/>
        <w:t>胃癌)</w:t>
      </w:r>
      <w:r>
        <w:rPr/>
        <w:t>으로 인한 위통(</w:t>
      </w:r>
      <w:r>
        <w:rPr/>
        <w:t>胃痛)</w:t>
      </w:r>
    </w:p>
    <w:p>
      <w:pPr>
        <w:pStyle w:val="4"/>
        <w:widowControl w:val="off"/>
      </w:pPr>
      <w:r>
        <w:pict>
          <v:oval id="_x1302624305" style="v-text-anchor:top;width:6.79pt;height:5.37pt;mso-wrap-style:square;" o:hralign="left" o:allowincell="f" o:insetmode="custom" stroked="f" fillcolor="#999999" o:connectortype="straight">
            <v:fill opacity="1.00" color2="#000000"/>
          </v:oval>
        </w:pict>
        <w:rPr/>
        <w:t xml:space="preserve"> 나 </w:t>
      </w:r>
      <w:r>
        <w:rPr/>
        <w:t>○</w:t>
      </w:r>
      <w:r>
        <w:rPr/>
        <w:t xml:space="preserve"> </w:t>
      </w:r>
      <w:r>
        <w:rPr/>
        <w:t>○</w:t>
      </w:r>
      <w:r>
        <w:rPr/>
        <w:t xml:space="preserve">  여  85세  소음인  서울특별시 강동구 둔촌동 현대아파트</w:t>
      </w:r>
    </w:p>
    <w:p>
      <w:pPr>
        <w:pStyle w:val="5"/>
        <w:widowControl w:val="off"/>
      </w:pPr>
      <w:r>
        <w:rPr/>
        <w:t>친구의 모친으로 키가 작으며 보통 체구이다. 1년 전에 병원에서 위암 진단을 받았으나 고령으로 수술이 어렵다고 하여 본인에게 알리지 않고 일상적인 생활을 해왔다. 그동안은 기운이 조금 저하되었지만 별다른 증상은 없었다.</w:t>
      </w:r>
    </w:p>
    <w:p>
      <w:pPr>
        <w:pStyle w:val="5"/>
        <w:widowControl w:val="off"/>
      </w:pPr>
      <w:r>
        <w:rPr/>
        <w:t>①</w:t>
      </w:r>
      <w:r>
        <w:rPr/>
        <w:t xml:space="preserve"> 약 1달 전부터 위 부위가 간헐적으로 또는 지속적으로 약간씩 뒤틀리는 통증이 오기도 하고, 사르르 아프기도 하고, 속이 쓰리기도 하다.   </w:t>
      </w:r>
      <w:r>
        <w:rPr/>
        <w:t>②</w:t>
      </w:r>
      <w:r>
        <w:rPr/>
        <w:t xml:space="preserve"> 음식은 보통대로 드시며 소화도 그런대로 된다.   </w:t>
      </w:r>
      <w:r>
        <w:rPr/>
        <w:t>③</w:t>
      </w:r>
      <w:r>
        <w:rPr/>
        <w:t xml:space="preserve"> 30대부터 50대까지 만성위장병을 앓았다.   </w:t>
      </w:r>
      <w:r>
        <w:rPr/>
        <w:t>④</w:t>
      </w:r>
      <w:r>
        <w:rPr/>
        <w:t xml:space="preserve"> 10년 전부터 겨울이면 숨참 증세가 있다.</w:t>
      </w:r>
    </w:p>
    <w:p>
      <w:pPr>
        <w:pStyle w:val="5"/>
        <w:widowControl w:val="off"/>
      </w:pPr>
      <w:r>
        <w:rPr/>
        <w:t>위암으로 인해 발생한 위통을 목표로 비화음 2배량에 상기생 2.5돈을 더하여 20일분 40첩을 투약했다.</w:t>
      </w:r>
    </w:p>
    <w:p>
      <w:pPr>
        <w:pStyle w:val="5"/>
        <w:widowControl w:val="off"/>
      </w:pPr>
      <w:r>
        <w:rPr/>
        <w:t>약을 복용한 지 10일 후에 친구를 만났다. 어머니의 경과를 묻자, 그 약을 5일 정도 먹은 후부터는 통증을 호소하는 것이 없어졌으며 지금은 10일 정도 약을 복용했는데 요즘은 전혀 통증이 없다고 한다.</w:t>
      </w:r>
    </w:p>
    <w:p>
      <w:pPr>
        <w:pStyle w:val="5"/>
        <w:widowControl w:val="off"/>
      </w:pPr>
      <w:r>
        <w:rPr/>
        <w:t>그러나 점차 음식을 못 먹었고 근래에는 죽이나 과일주스 등을 마셔도 구토하고, 겨우 한약과 야쿠르트만 먹을 수 있다고 한다. 또한 이제는 전과 달리 기운이 없어 일어서거나 보행도 못한다고 한다. 비화음을 복용한 후 위통은 중단되었으나 다른 위장장애는 계속된 것 같다.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식도암(</w:t>
      </w:r>
      <w:r>
        <w:rPr/>
        <w:t>食道癌)</w:t>
      </w:r>
      <w:r>
        <w:rPr/>
        <w:t>으로 인한 명치통</w:t>
      </w:r>
    </w:p>
    <w:p>
      <w:pPr>
        <w:pStyle w:val="4"/>
        <w:widowControl w:val="off"/>
      </w:pPr>
      <w:r>
        <w:pict>
          <v:oval id="_x130262430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71세  소음인  경기도 안양시 부림동 공작 성일아파트</w:t>
      </w:r>
    </w:p>
    <w:p>
      <w:pPr>
        <w:pStyle w:val="5"/>
        <w:widowControl w:val="off"/>
      </w:pPr>
      <w:r>
        <w:rPr/>
        <w:t>몸이 많이 마르고 아주 약해 보이는 소음인 할아버지로 기운이 없어서 모기만한 소리로 증상을 말씀하신다. 1년 전부터 식도암으로 치료를 받는 중이다.</w:t>
      </w:r>
    </w:p>
    <w:p>
      <w:pPr>
        <w:pStyle w:val="5"/>
        <w:widowControl w:val="off"/>
      </w:pPr>
      <w:r>
        <w:rPr/>
        <w:t>①</w:t>
      </w:r>
      <w:r>
        <w:rPr/>
        <w:t xml:space="preserve"> 명치가 심하게 아프다.   </w:t>
      </w:r>
      <w:r>
        <w:rPr/>
        <w:t>②</w:t>
      </w:r>
      <w:r>
        <w:rPr/>
        <w:t xml:space="preserve"> 식후에는 덜하고 소화될 무렵에 더하다.   </w:t>
      </w:r>
      <w:r>
        <w:rPr/>
        <w:t>③</w:t>
      </w:r>
      <w:r>
        <w:rPr/>
        <w:t xml:space="preserve"> 고무호스를 삽입하여 음식물을 공급한다.</w:t>
      </w:r>
    </w:p>
    <w:p>
      <w:pPr>
        <w:pStyle w:val="5"/>
        <w:widowControl w:val="off"/>
      </w:pPr>
      <w:r>
        <w:rPr/>
        <w:t>④</w:t>
      </w:r>
      <w:r>
        <w:rPr/>
        <w:t xml:space="preserve"> 현재 고려대 병원에서 방사선으로 식도암 치료를 받는 중이다.   </w:t>
      </w:r>
      <w:r>
        <w:rPr/>
        <w:t>⑤</w:t>
      </w:r>
      <w:r>
        <w:rPr/>
        <w:t xml:space="preserve"> 식욕이 거의 없고   </w:t>
      </w:r>
      <w:r>
        <w:rPr/>
        <w:t>⑥</w:t>
      </w:r>
      <w:r>
        <w:rPr/>
        <w:t xml:space="preserve"> 소화가 잘 안 되고 답답하며   </w:t>
      </w:r>
      <w:r>
        <w:rPr/>
        <w:t>⑦</w:t>
      </w:r>
      <w:r>
        <w:rPr/>
        <w:t xml:space="preserve"> 빈속일 때는 속이 쓰리다.   </w:t>
      </w:r>
      <w:r>
        <w:rPr/>
        <w:t>⑧</w:t>
      </w:r>
      <w:r>
        <w:rPr/>
        <w:t xml:space="preserve"> 변비가 가끔 있다.   </w:t>
      </w:r>
      <w:r>
        <w:rPr/>
        <w:t>⑨</w:t>
      </w:r>
      <w:r>
        <w:rPr/>
        <w:t xml:space="preserve"> 머리가 어지럽다.   </w:t>
      </w:r>
      <w:r>
        <w:rPr/>
        <w:t>⑩</w:t>
      </w:r>
      <w:r>
        <w:rPr/>
        <w:t xml:space="preserve"> 피로하고 기운이 없다.</w:t>
      </w:r>
    </w:p>
    <w:p>
      <w:pPr>
        <w:pStyle w:val="5"/>
        <w:widowControl w:val="off"/>
      </w:pPr>
      <w:r>
        <w:rPr/>
        <w:t>식도암으로 인한 명치통을 목표로 비화음 2배량에 상기생 2돈을 더하여 10일분 20첩을 투약했다.</w:t>
      </w:r>
    </w:p>
    <w:p>
      <w:pPr>
        <w:pStyle w:val="5"/>
        <w:widowControl w:val="off"/>
      </w:pPr>
      <w:r>
        <w:rPr/>
        <w:t>3일 뒤에 며느리가 대신 전화를 했다. 약을 3일간 복용한 후에 그렇게 심하던 명치통이 소실되었는데 진통제를 다량 사용한 것이 아니냐며, 대학병원에서도 치료를 하지 못했는데 한약을 복용한 후에 통증이 소실된 것이 문제점이 많다며 오히려 역정을 내면서 전화를 끊었다. 고맙다고 인사는 못할망정 적반하장도 유분수다. 참으로 황당하다는 생각이 들었다. 모두 한의학에 대한 무지의 소치로 보고, 또 일변 식도암의 통증이 비화음으로 소실된 것이 기쁘고 반갑기도 했다.</w:t>
      </w:r>
    </w:p>
    <w:p>
      <w:pPr>
        <w:pStyle w:val="3"/>
        <w:widowControl w:val="off"/>
      </w:pPr>
      <w:r>
        <w:rPr/>
        <w:t>7-4. 소아변비(</w:t>
      </w:r>
      <w:r>
        <w:rPr/>
        <w:t>小兒便秘)</w:t>
      </w:r>
    </w:p>
    <w:p>
      <w:pPr>
        <w:pStyle w:val="4"/>
        <w:widowControl w:val="off"/>
      </w:pPr>
      <w:r>
        <w:pict>
          <v:oval id="_x1302624310"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여  2세  태음인  전라북도 익산시 영등동 동신아파트</w:t>
      </w:r>
    </w:p>
    <w:p>
      <w:pPr>
        <w:pStyle w:val="5"/>
        <w:widowControl w:val="off"/>
      </w:pPr>
      <w:r>
        <w:rPr/>
        <w:t>보통 체구에 태음인으로 보이는 여자 아이로, 과천에 사는 이모의 소개로 왔다.</w:t>
      </w:r>
    </w:p>
    <w:p>
      <w:pPr>
        <w:pStyle w:val="5"/>
        <w:widowControl w:val="off"/>
      </w:pPr>
      <w:r>
        <w:rPr/>
        <w:t>①</w:t>
      </w:r>
      <w:r>
        <w:rPr/>
        <w:t xml:space="preserve"> 10개월 전부터 대변이 굵고 단단하며 염소똥처럼 나온다.   </w:t>
      </w:r>
      <w:r>
        <w:rPr/>
        <w:t>②</w:t>
      </w:r>
      <w:r>
        <w:rPr/>
        <w:t xml:space="preserve"> 배변할 때에 항문이 찢어져 피가 나오는데, 현재는 3일 동안 대변을 못 보고 있다.   </w:t>
      </w:r>
      <w:r>
        <w:rPr/>
        <w:t>③</w:t>
      </w:r>
      <w:r>
        <w:rPr/>
        <w:t xml:space="preserve"> 평소에는 대변을 1</w:t>
      </w:r>
      <w:r>
        <w:rPr/>
        <w:t>～</w:t>
      </w:r>
      <w:r>
        <w:rPr/>
        <w:t xml:space="preserve">2일에 1회 정도 본다.   </w:t>
      </w:r>
      <w:r>
        <w:rPr/>
        <w:t>④</w:t>
      </w:r>
      <w:r>
        <w:rPr/>
        <w:t xml:space="preserve"> 잘 때나 놀 때 머리 뒤에서 땀을 많이 흘린다.   </w:t>
      </w:r>
      <w:r>
        <w:rPr/>
        <w:t>⑤</w:t>
      </w:r>
      <w:r>
        <w:rPr/>
        <w:t xml:space="preserve"> 더위를 많이 탄다.   </w:t>
      </w:r>
      <w:r>
        <w:rPr/>
        <w:t>⑥</w:t>
      </w:r>
      <w:r>
        <w:rPr/>
        <w:t xml:space="preserve"> 차고 단 음식을 좋아한다.   </w:t>
      </w:r>
      <w:r>
        <w:rPr/>
        <w:t>⑦</w:t>
      </w:r>
      <w:r>
        <w:rPr/>
        <w:t xml:space="preserve"> 식사량이 적고 일정치 않다.   </w:t>
      </w:r>
      <w:r>
        <w:rPr/>
        <w:t>⑧</w:t>
      </w:r>
      <w:r>
        <w:rPr/>
        <w:t xml:space="preserve"> 소화가 잘되기는 하지만 간혹 방귀, 하품, 딸꾹질 등의 증상이 있다.   </w:t>
      </w:r>
      <w:r>
        <w:rPr/>
        <w:t>⑨</w:t>
      </w:r>
      <w:r>
        <w:rPr/>
        <w:t xml:space="preserve"> 소변색이 노란 편이다.   </w:t>
      </w:r>
      <w:r>
        <w:rPr/>
        <w:t>⑩</w:t>
      </w:r>
      <w:r>
        <w:rPr/>
        <w:t xml:space="preserve"> 평소 불안해하고 잘 놀란다.</w:t>
      </w:r>
    </w:p>
    <w:p>
      <w:pPr>
        <w:pStyle w:val="5"/>
        <w:widowControl w:val="off"/>
      </w:pPr>
      <w:r>
        <w:rPr/>
        <w:t>식욕이 없고 소화불량이 있는 것을 기준으로 삼아 태음인 여아의 변비에 비화음 1.5배량으로 3첩을 지어주었다.</w:t>
      </w:r>
    </w:p>
    <w:p>
      <w:pPr>
        <w:pStyle w:val="5"/>
        <w:widowControl w:val="off"/>
      </w:pPr>
      <w:r>
        <w:rPr/>
        <w:t>6일 뒤에 다시 어머니와 함께 내방했을 때 확인해 보니, 약을 복용한 후 5일 정도가 지났으나 아직 효과가 없는 것으로 보인다. 그러나 경과를 좀 더 두고 보기로 하고 지난번과 같은 처방으로 5첩을 더 지어주었다.</w:t>
      </w:r>
    </w:p>
    <w:p>
      <w:pPr>
        <w:pStyle w:val="5"/>
        <w:widowControl w:val="off"/>
      </w:pPr>
      <w:r>
        <w:rPr/>
        <w:t>17일 정도가 지난 후에 어머니가 전화를 했을 때 확인해 보니, 약을 모두 복용한 후로 염소똥처럼 대변을 보는 것과 배변시 항문이 찢어져 피가 나오는 것 모두 소실되어 이제는 대변을 정상으로 보고 있다고 한다. 이번에도 다시 변비가 약간 나타난다고 하여 같은 처방으로 5첩을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7-5. 매핵기(</w:t>
      </w:r>
      <w:r>
        <w:rPr/>
        <w:t xml:space="preserve">梅核氣), </w:t>
      </w:r>
      <w:r>
        <w:rPr/>
        <w:t>소화불량(</w:t>
      </w:r>
      <w:r>
        <w:rPr/>
        <w:t xml:space="preserve">消化不良), </w:t>
      </w:r>
      <w:r>
        <w:rPr/>
        <w:t>불안(</w:t>
      </w:r>
      <w:r>
        <w:rPr/>
        <w:t>不安)</w:t>
      </w:r>
    </w:p>
    <w:p>
      <w:pPr>
        <w:pStyle w:val="5"/>
        <w:widowControl w:val="off"/>
      </w:pPr>
      <w:r>
        <w:rPr/>
        <w:t>다음은 영국 백영현 선생의 경험이다.</w:t>
      </w:r>
    </w:p>
    <w:p>
      <w:pPr>
        <w:pStyle w:val="4"/>
        <w:widowControl w:val="off"/>
      </w:pPr>
      <w:r>
        <w:pict>
          <v:oval id="_x1302624311"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여  47세  태음인  영국 북아일랜드 벨파스트 헐리웃</w:t>
      </w:r>
    </w:p>
    <w:p>
      <w:pPr>
        <w:pStyle w:val="5"/>
        <w:widowControl w:val="off"/>
      </w:pPr>
      <w:r>
        <w:rPr/>
        <w:t>두 달 전의 일이다.</w:t>
      </w:r>
    </w:p>
    <w:p>
      <w:pPr>
        <w:pStyle w:val="5"/>
        <w:widowControl w:val="off"/>
      </w:pPr>
      <w:r>
        <w:rPr/>
        <w:t>①</w:t>
      </w:r>
      <w:r>
        <w:rPr/>
        <w:t xml:space="preserve"> 1달 전부터 목에 무엇이 걸린 듯 매핵기 현상이 생겼다. 근래에 신경을 썼지만 원래 낙천적인 성격이어서 신경을 곤두세우는 것도 아니라서 원인을 알 수가 없었다.   </w:t>
      </w:r>
      <w:r>
        <w:rPr/>
        <w:t>②</w:t>
      </w:r>
      <w:r>
        <w:rPr/>
        <w:t xml:space="preserve"> 동시에 소화가 잘 안 되고 속이 늘 거북했다.   </w:t>
      </w:r>
      <w:r>
        <w:rPr/>
        <w:t>③</w:t>
      </w:r>
      <w:r>
        <w:rPr/>
        <w:t xml:space="preserve"> 아무 이유 없이 불안하고 마음의 안정이 안 되었다.</w:t>
      </w:r>
    </w:p>
    <w:p>
      <w:pPr>
        <w:pStyle w:val="5"/>
        <w:widowControl w:val="off"/>
      </w:pPr>
      <w:r>
        <w:rPr/>
        <w:t>아이들을 뒷바라지 하면서 한의원 시설을 짓고 이사하는 등으로 신경을 써서 매핵기 증상이 발생했다고 보고, 또한 원인을 알 수 없는 불안감이 담음으로 인해서 발생한 것이 아닐까하는 생각이 들었다. 사칠탕을 복용해 보았다. 그러나 의외로 효과가 전혀 없었다. 사칠탕이 효력이 없는 것을 보면 이 매핵기가 소화기능이 저하되어 발생한 것이라고 보고 가미사칠탕을 복용했으나 역시 아무런 효과가 없었다.</w:t>
      </w:r>
    </w:p>
    <w:p>
      <w:pPr>
        <w:pStyle w:val="5"/>
        <w:widowControl w:val="off"/>
      </w:pPr>
      <w:r>
        <w:rPr/>
        <w:t>신경을 써서 매핵기가 발생했다고는 하지만 결국 근본 요인은 소화기조직이 이완되어 소화불량이 발생하고, 이로 인해 매핵기가 발생한 것으로 보았다. 마침 비위(</w:t>
      </w:r>
      <w:r>
        <w:rPr/>
        <w:t>脾胃)</w:t>
      </w:r>
      <w:r>
        <w:rPr/>
        <w:t>를 보강하는 비화음의 치험례를 반복하여 읽어 보던 중이었고, 평소에 신경을 과도하게 쓰면 설사가 발생하는 신체적 특성을 알고 있어서 시험 삼아 비화음을 복용해 보기로 했다.</w:t>
      </w:r>
    </w:p>
    <w:p>
      <w:pPr>
        <w:pStyle w:val="5"/>
        <w:widowControl w:val="off"/>
      </w:pPr>
      <w:r>
        <w:rPr/>
        <w:t>소화불량이 있는 원인불명의 매핵기를 목표로 비화음 2배량으로 3일분 6첩을 지어 복용해 보았다.</w:t>
      </w:r>
    </w:p>
    <w:p>
      <w:pPr>
        <w:pStyle w:val="5"/>
        <w:widowControl w:val="off"/>
      </w:pPr>
      <w:r>
        <w:rPr/>
        <w:t>비화음을 5첩 정도 복용한 후에</w:t>
      </w:r>
    </w:p>
    <w:p>
      <w:pPr>
        <w:pStyle w:val="5"/>
        <w:widowControl w:val="off"/>
      </w:pPr>
      <w:r>
        <w:rPr/>
        <w:t>1. 매핵기가 사라졌고</w:t>
      </w:r>
    </w:p>
    <w:p>
      <w:pPr>
        <w:pStyle w:val="5"/>
        <w:widowControl w:val="off"/>
      </w:pPr>
      <w:r>
        <w:rPr/>
        <w:t>2. 속이 거북한 것도 없어졌다.</w:t>
      </w:r>
    </w:p>
    <w:p>
      <w:pPr>
        <w:pStyle w:val="5"/>
        <w:widowControl w:val="off"/>
      </w:pPr>
      <w:r>
        <w:rPr/>
        <w:t>3. 또 하나 놀라운 것은 원인 모를 불안감도 함께 없어졌다는 것이다.</w:t>
      </w:r>
    </w:p>
    <w:p>
      <w:pPr>
        <w:pStyle w:val="5"/>
        <w:widowControl w:val="off"/>
      </w:pPr>
      <w:r>
        <w:rPr/>
        <w:t>소화불량으로 소화기조직 주위에 담음이 형성되고, 이로 인해 매핵기와 불안 증상이 나타나지 않았나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7-6. 식후공허감(</w:t>
      </w:r>
      <w:r>
        <w:rPr/>
        <w:t xml:space="preserve">食後空虛感), </w:t>
      </w:r>
      <w:r>
        <w:rPr/>
        <w:t>기핍(</w:t>
      </w:r>
      <w:r>
        <w:rPr/>
        <w:t xml:space="preserve">氣乏), </w:t>
      </w:r>
      <w:r>
        <w:rPr/>
        <w:t>식욕부진(</w:t>
      </w:r>
      <w:r>
        <w:rPr/>
        <w:t xml:space="preserve">食慾不振), </w:t>
      </w:r>
      <w:r>
        <w:rPr/>
        <w:t>손떨림</w:t>
      </w:r>
    </w:p>
    <w:p>
      <w:pPr>
        <w:pStyle w:val="5"/>
        <w:widowControl w:val="off"/>
      </w:pPr>
      <w:r>
        <w:rPr/>
        <w:t>다음은 이진상 선생의 경험이다.</w:t>
      </w:r>
    </w:p>
    <w:p>
      <w:pPr>
        <w:pStyle w:val="4"/>
        <w:widowControl w:val="off"/>
      </w:pPr>
      <w:r>
        <w:pict>
          <v:oval id="_x189680904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42세  소음성소양인(?)  사회사업가  경기도 하남시 신장동</w:t>
      </w:r>
    </w:p>
    <w:p>
      <w:pPr>
        <w:pStyle w:val="5"/>
        <w:widowControl w:val="off"/>
      </w:pPr>
      <w:r>
        <w:rPr/>
        <w:t>보통 키에 마른 몸매의 중년 부인으로 소음인으로 보이나 후에 판단한 결과 소양인의 기질이 다분하다. 야학 지원모임에 나갔다가 우연히 만나 증상을 듣게 되었고, 약을 보내주기로 약속했다.</w:t>
      </w:r>
    </w:p>
    <w:p>
      <w:pPr>
        <w:pStyle w:val="5"/>
        <w:widowControl w:val="off"/>
      </w:pPr>
      <w:r>
        <w:rPr/>
        <w:t>①</w:t>
      </w:r>
      <w:r>
        <w:rPr/>
        <w:t xml:space="preserve"> 기운이 없다.   </w:t>
      </w:r>
      <w:r>
        <w:rPr/>
        <w:t>②</w:t>
      </w:r>
      <w:r>
        <w:rPr/>
        <w:t xml:space="preserve"> 식사를 한 뒤에도 허기(</w:t>
      </w:r>
      <w:r>
        <w:rPr/>
        <w:t>虛飢)</w:t>
      </w:r>
      <w:r>
        <w:rPr/>
        <w:t xml:space="preserve">가 지는데 마치 출산시의 공허감과 같다.   </w:t>
      </w:r>
      <w:r>
        <w:rPr/>
        <w:t>③</w:t>
      </w:r>
      <w:r>
        <w:rPr/>
        <w:t xml:space="preserve"> 밥맛을 모르고 밥을 먹는다.   </w:t>
      </w:r>
      <w:r>
        <w:rPr/>
        <w:t>④</w:t>
      </w:r>
      <w:r>
        <w:rPr/>
        <w:t xml:space="preserve"> 손이 떨린다.   </w:t>
      </w:r>
      <w:r>
        <w:rPr/>
        <w:t>⑤</w:t>
      </w:r>
      <w:r>
        <w:rPr/>
        <w:t xml:space="preserve"> 한동안 업무 관계로 스트레스를 받은 후 앞의 증상이 발생했다.   </w:t>
      </w:r>
      <w:r>
        <w:rPr/>
        <w:t>⑥</w:t>
      </w:r>
      <w:r>
        <w:rPr/>
        <w:t xml:space="preserve"> 대변은 2</w:t>
      </w:r>
      <w:r>
        <w:rPr/>
        <w:t>～</w:t>
      </w:r>
      <w:r>
        <w:rPr/>
        <w:t xml:space="preserve">3일에 1회씩 본다.   </w:t>
      </w:r>
      <w:r>
        <w:rPr/>
        <w:t>⑦</w:t>
      </w:r>
      <w:r>
        <w:rPr/>
        <w:t xml:space="preserve"> 소변은 정상이다.   </w:t>
      </w:r>
      <w:r>
        <w:rPr/>
        <w:t>⑧</w:t>
      </w:r>
      <w:r>
        <w:rPr/>
        <w:t xml:space="preserve"> 밥은 한 끼에 1.5공기 정도 먹는다.</w:t>
      </w:r>
    </w:p>
    <w:p>
      <w:pPr>
        <w:pStyle w:val="5"/>
        <w:widowControl w:val="off"/>
      </w:pPr>
      <w:r>
        <w:rPr/>
        <w:t>업무 관계로 스트레스를 받은 것으로 보아 귀비탕 계통의 처방을 사용해야 할 것으로 생각되었으나, 식사량이 많다는 점에서 기울(</w:t>
      </w:r>
      <w:r>
        <w:rPr/>
        <w:t>氣鬱)</w:t>
      </w:r>
      <w:r>
        <w:rPr/>
        <w:t>보다는 소화기능을 증강시키는 것이 더 적합할 것으로 판단되었다. 식사량이 많음에도 기운이 없는 것을 어떻게 이해해야 할지 난감했으나 소화기능을 증진시킬 목적으로 비화음 3배량으로 10일분 20첩을 투약했다. 그 후 3개월 정도 후에 우연히 만난 자리에서 경과를 물어보았는데, 약을 복용한 후 기운이 없는 것과 식후 공허감, 식욕 없음, 손떨림 등 모든 증상이 사라졌다고 한다.</w:t>
      </w:r>
    </w:p>
    <w:p>
      <w:pPr>
        <w:pStyle w:val="5"/>
        <w:widowControl w:val="off"/>
        <w:rPr/>
      </w:pPr>
    </w:p>
    <w:p>
      <w:pPr>
        <w:pStyle w:val="3"/>
        <w:widowControl w:val="off"/>
      </w:pPr>
      <w:r>
        <w:rPr/>
        <w:t>8-1. 소아현훈(</w:t>
      </w:r>
      <w:r>
        <w:rPr/>
        <w:t xml:space="preserve">小兒眩暈), </w:t>
      </w:r>
      <w:r>
        <w:rPr/>
        <w:t>식욕부진(</w:t>
      </w:r>
      <w:r>
        <w:rPr/>
        <w:t xml:space="preserve">食慾不振), </w:t>
      </w:r>
      <w:r>
        <w:rPr/>
        <w:t>소식(</w:t>
      </w:r>
      <w:r>
        <w:rPr/>
        <w:t xml:space="preserve">小食), </w:t>
      </w:r>
      <w:r>
        <w:rPr/>
        <w:t>기핍(</w:t>
      </w:r>
      <w:r>
        <w:rPr/>
        <w:t>氣乏)</w:t>
      </w:r>
    </w:p>
    <w:p>
      <w:pPr>
        <w:pStyle w:val="0"/>
        <w:widowControl w:val="off"/>
        <w:spacing w:line="336" w:lineRule="auto"/>
      </w:pPr>
      <w:r>
        <w:rPr>
          <w:rFonts w:ascii="한양신명조" w:eastAsia="한양신명조"/>
          <w:sz w:val="18"/>
          <w:shd w:val="clear" w:color="000000"/>
        </w:rPr>
        <w:t>다음은 김은정 선생의 경험이다.</w:t>
      </w:r>
    </w:p>
    <w:p>
      <w:pPr>
        <w:pStyle w:val="4"/>
        <w:widowControl w:val="off"/>
      </w:pPr>
      <w:r>
        <w:pict>
          <v:oval id="_x1896809056" style="v-text-anchor:top;width:6.79pt;height:5.37pt;mso-wrap-style:square;" o:hralign="left" o:allowincell="f" o:insetmode="custom" stroked="f" fillcolor="#999999" o:connectortype="straight">
            <v:fill opacity="1.00" color2="#000000"/>
          </v:oval>
        </w:pict>
        <w:rPr/>
        <w:t xml:space="preserve"> 주 </w:t>
      </w:r>
      <w:r>
        <w:rPr/>
        <w:t>○</w:t>
      </w:r>
      <w:r>
        <w:rPr/>
        <w:t xml:space="preserve"> </w:t>
      </w:r>
      <w:r>
        <w:rPr/>
        <w:t>○</w:t>
      </w:r>
      <w:r>
        <w:rPr/>
        <w:t xml:space="preserve">  여  9세  소음인  125cm 22kg</w:t>
      </w:r>
    </w:p>
    <w:p>
      <w:pPr>
        <w:pStyle w:val="5"/>
        <w:widowControl w:val="off"/>
      </w:pPr>
      <w:r>
        <w:rPr/>
        <w:t>키는 보통이고 마르고 약해 보이며, 소음인으로 보이는 9세 여아이다.</w:t>
      </w:r>
    </w:p>
    <w:p>
      <w:pPr>
        <w:pStyle w:val="5"/>
        <w:widowControl w:val="off"/>
      </w:pPr>
      <w:r>
        <w:rPr/>
        <w:t>①</w:t>
      </w:r>
      <w:r>
        <w:rPr/>
        <w:t xml:space="preserve"> 자꾸 어지럽다고 한다.   </w:t>
      </w:r>
      <w:r>
        <w:rPr/>
        <w:t>②</w:t>
      </w:r>
      <w:r>
        <w:rPr/>
        <w:t xml:space="preserve"> 대변을 하루에 여러 번 보는데, 묽은 변으로 본다.   </w:t>
      </w:r>
      <w:r>
        <w:rPr/>
        <w:t>③</w:t>
      </w:r>
      <w:r>
        <w:rPr/>
        <w:t xml:space="preserve"> 설사를 자주 한다.   </w:t>
      </w:r>
      <w:r>
        <w:rPr/>
        <w:t>④</w:t>
      </w:r>
      <w:r>
        <w:rPr/>
        <w:t xml:space="preserve"> 자주 체하며 한 번 체하면 체기가 감기증상으로 넘어간다.   </w:t>
      </w:r>
      <w:r>
        <w:rPr/>
        <w:t>⑤</w:t>
      </w:r>
      <w:r>
        <w:rPr/>
        <w:t xml:space="preserve"> 잠잘 때 땀을 많이 흘린다.   </w:t>
      </w:r>
      <w:r>
        <w:rPr/>
        <w:t>⑥</w:t>
      </w:r>
      <w:r>
        <w:rPr/>
        <w:t xml:space="preserve"> 어지러워 체육시간에 두 번이나 쓰러진 적이 있다.   </w:t>
      </w:r>
      <w:r>
        <w:rPr/>
        <w:t>⑦</w:t>
      </w:r>
      <w:r>
        <w:rPr/>
        <w:t xml:space="preserve"> 태어날 때 탯줄을 삼킨 적이 있다.   </w:t>
      </w:r>
      <w:r>
        <w:rPr/>
        <w:t>⑧</w:t>
      </w:r>
      <w:r>
        <w:rPr/>
        <w:t xml:space="preserve"> 자주 체하며 어지럼증을 호소한다. 특히 책을 보면 어지럽다고 한다.   </w:t>
      </w:r>
      <w:r>
        <w:rPr/>
        <w:t>⑨</w:t>
      </w:r>
      <w:r>
        <w:rPr/>
        <w:t xml:space="preserve"> 밥, 당근, 오이 등 편식이 굉장히 심하고, 햄버거, 달걀 등만 잘 먹는다.   </w:t>
      </w:r>
      <w:r>
        <w:rPr/>
        <w:t>⑩</w:t>
      </w:r>
      <w:r>
        <w:rPr/>
        <w:t xml:space="preserve"> 초저녁부터 졸려하고, 졸린다고 하면서 밥을 안 먹는다.   </w:t>
      </w:r>
      <w:r>
        <w:rPr/>
        <w:t>⑪</w:t>
      </w:r>
      <w:r>
        <w:rPr/>
        <w:t xml:space="preserve"> 잘 때 땀을 많이 흘린다.</w:t>
      </w:r>
    </w:p>
    <w:p>
      <w:pPr>
        <w:pStyle w:val="5"/>
        <w:widowControl w:val="off"/>
      </w:pPr>
      <w:r>
        <w:rPr/>
        <w:t>소화기능이 약하고 식욕부진이 있는 여아에게 비화음 1.5배량에 황기 0.75돈을 더하여 투약했다. 약을 모두 복용하고 난 후에 확인해 보니, 어지럽다고 하는 횟수가 현저히 줄어들었으며 밥을 잘 먹고, 식욕이 있어서 저녁을 먹은 후에도 짜파게티를 끓여 달라고 한다. 대변은 여전히 묽다. 자꾸 배가 고프다고 하는데, 엄마가 너무 살이 찌지 않을까 하는 걱정을 하고 있다. 그러나 아직도 책을 보면 조금 어지럽다고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8-2. 코피, 어지럼증, 눈침침</w:t>
      </w:r>
    </w:p>
    <w:p>
      <w:pPr>
        <w:pStyle w:val="5"/>
        <w:widowControl w:val="off"/>
      </w:pPr>
      <w:r>
        <w:rPr/>
        <w:t>다음은 신민섭 선생의 경험이다.</w:t>
      </w:r>
    </w:p>
    <w:p>
      <w:pPr>
        <w:pStyle w:val="4"/>
        <w:widowControl w:val="off"/>
      </w:pPr>
      <w:r>
        <w:pict>
          <v:oval id="_x1896809058"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남  15세  소양성소음인  중학교 3년  176cm 59kg</w:t>
      </w:r>
    </w:p>
    <w:p>
      <w:pPr>
        <w:pStyle w:val="5"/>
        <w:widowControl w:val="off"/>
      </w:pPr>
      <w:r>
        <w:rPr/>
        <w:t>말을 천천히 하고 목소리가 굵고 마른 체형의 조용한 중3 학생이라 전형적인 소음인인줄 알았으나 대화를 해보니 원래는 말이 빠르고 말을 많이 했으나 그러다 보니 발음이 부정확해져서 일부러 천천히 한다고 한다. 이러한 것으로 볼 때 소양성소음인으로 추정된다.</w:t>
      </w:r>
    </w:p>
    <w:p>
      <w:pPr>
        <w:pStyle w:val="5"/>
        <w:widowControl w:val="off"/>
      </w:pPr>
      <w:r>
        <w:rPr/>
        <w:t>①</w:t>
      </w:r>
      <w:r>
        <w:rPr/>
        <w:t xml:space="preserve"> 어릴 때부터 코피가 자주 난다.   </w:t>
      </w:r>
      <w:r>
        <w:rPr/>
        <w:t>②</w:t>
      </w:r>
      <w:r>
        <w:rPr/>
        <w:t xml:space="preserve"> 현훈(</w:t>
      </w:r>
      <w:r>
        <w:rPr/>
        <w:t>眩暈)</w:t>
      </w:r>
      <w:r>
        <w:rPr/>
        <w:t xml:space="preserve">이 자주 발생한다.   </w:t>
      </w:r>
      <w:r>
        <w:rPr/>
        <w:t>③</w:t>
      </w:r>
      <w:r>
        <w:rPr/>
        <w:t xml:space="preserve"> 중학교에 진학한 후부터 눈이 침침하다.</w:t>
      </w:r>
    </w:p>
    <w:p>
      <w:pPr>
        <w:pStyle w:val="5"/>
        <w:widowControl w:val="off"/>
      </w:pPr>
      <w:r>
        <w:rPr/>
        <w:t>④</w:t>
      </w:r>
      <w:r>
        <w:rPr/>
        <w:t xml:space="preserve"> 중학교 3학년이 되고나서 목에 무엇인가 걸린 듯하다.   </w:t>
      </w:r>
      <w:r>
        <w:rPr/>
        <w:t>⑤</w:t>
      </w:r>
      <w:r>
        <w:rPr/>
        <w:t xml:space="preserve"> 계속 먹기는 하는데 한 번에 많이 먹지는 못한다.</w:t>
      </w:r>
    </w:p>
    <w:p>
      <w:pPr>
        <w:pStyle w:val="5"/>
        <w:widowControl w:val="off"/>
      </w:pPr>
      <w:r>
        <w:rPr/>
        <w:t>⑥</w:t>
      </w:r>
      <w:r>
        <w:rPr/>
        <w:t xml:space="preserve"> 뜨거운 것이 싫고 먹어도 땀이 안 난다.   </w:t>
      </w:r>
      <w:r>
        <w:rPr/>
        <w:t>⑦</w:t>
      </w:r>
      <w:r>
        <w:rPr/>
        <w:t xml:space="preserve"> 전체적으로 몸이 약간 차고 추위를 많이 탄다.   </w:t>
      </w:r>
      <w:r>
        <w:rPr/>
        <w:t>⑧</w:t>
      </w:r>
      <w:r>
        <w:rPr/>
        <w:t xml:space="preserve"> 변비가 있다.</w:t>
      </w:r>
    </w:p>
    <w:p>
      <w:pPr>
        <w:pStyle w:val="5"/>
        <w:widowControl w:val="off"/>
      </w:pPr>
      <w:r>
        <w:rPr/>
        <w:t>⑨</w:t>
      </w:r>
      <w:r>
        <w:rPr/>
        <w:t xml:space="preserve"> 식구들 모두 눈이 나쁘다.   </w:t>
      </w:r>
      <w:r>
        <w:rPr/>
        <w:t>⑩</w:t>
      </w:r>
      <w:r>
        <w:rPr/>
        <w:t xml:space="preserve"> 밥 먹는 것을 싫어하고 군것질을 즐긴다.</w:t>
      </w:r>
    </w:p>
    <w:p>
      <w:pPr>
        <w:pStyle w:val="5"/>
        <w:widowControl w:val="off"/>
      </w:pPr>
      <w:r>
        <w:rPr/>
        <w:t>몸이 허약하여 현훈(</w:t>
      </w:r>
      <w:r>
        <w:rPr/>
        <w:t>眩暈)</w:t>
      </w:r>
      <w:r>
        <w:rPr/>
        <w:t>과 코피, 식욕부진이 발생한 것으로 보고 비화음 본방에서 인삼의 양을 절반으로 줄이고 황금 0.2돈, 생지황 1돈을 더하여 5일분 10첩을 투약했다.</w:t>
      </w:r>
    </w:p>
    <w:p>
      <w:pPr>
        <w:pStyle w:val="5"/>
        <w:widowControl w:val="off"/>
      </w:pPr>
      <w:r>
        <w:rPr/>
        <w:t>일주일 뒤에 확인해 보니, 코피와 현훈, 눈이 침침한 증상이 모두 소실되었다. 그래서 매핵기(</w:t>
      </w:r>
      <w:r>
        <w:rPr/>
        <w:t>梅核氣)</w:t>
      </w:r>
      <w:r>
        <w:rPr/>
        <w:t>에 대하여 물어보니 차도가 없다고 한다. 증상이 호전되고 있어 약을 더 투약하려고 했으나 어머니가 보약을 지어왔다고 하여 다음에 복용하기로 했다.</w:t>
      </w:r>
    </w:p>
    <w:p>
      <w:pPr>
        <w:pStyle w:val="3"/>
        <w:widowControl w:val="off"/>
        <w:rPr/>
      </w:pPr>
    </w:p>
    <w:p>
      <w:pPr>
        <w:pStyle w:val="3"/>
        <w:widowControl w:val="off"/>
      </w:pPr>
      <w:r>
        <w:rPr/>
        <w:t>8-3. 감기빈발(</w:t>
      </w:r>
      <w:r>
        <w:rPr/>
        <w:t xml:space="preserve">感氣頻發), </w:t>
      </w:r>
      <w:r>
        <w:rPr/>
        <w:t>구내염(</w:t>
      </w:r>
      <w:r>
        <w:rPr/>
        <w:t xml:space="preserve">口內炎), </w:t>
      </w:r>
      <w:r>
        <w:rPr/>
        <w:t>식욕부진(</w:t>
      </w:r>
      <w:r>
        <w:rPr/>
        <w:t>食慾不振)</w:t>
      </w:r>
    </w:p>
    <w:p>
      <w:pPr>
        <w:pStyle w:val="4"/>
        <w:widowControl w:val="off"/>
      </w:pPr>
      <w:r>
        <w:pict>
          <v:oval id="_x189680905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23세  소음인  경기도 군포시 산본동 삼환계룡아파트</w:t>
      </w:r>
    </w:p>
    <w:p>
      <w:pPr>
        <w:pStyle w:val="5"/>
        <w:widowControl w:val="off"/>
      </w:pPr>
      <w:r>
        <w:rPr/>
        <w:t>보통 키에 약간 마르고 성격이 예민한 남성으로 소음인으로 추측되며, 어머니가 대신 와서 보약으로 지어달라고 한다.</w:t>
      </w:r>
    </w:p>
    <w:p>
      <w:pPr>
        <w:pStyle w:val="5"/>
        <w:widowControl w:val="off"/>
      </w:pPr>
      <w:r>
        <w:rPr/>
        <w:t>①</w:t>
      </w:r>
      <w:r>
        <w:rPr/>
        <w:t xml:space="preserve"> 감기에 잘 걸리며 주로 기침을 한다.   </w:t>
      </w:r>
      <w:r>
        <w:rPr/>
        <w:t>②</w:t>
      </w:r>
      <w:r>
        <w:rPr/>
        <w:t xml:space="preserve"> 어릴 때부터 구내염이 자주 생기며, 7개월 전 직장생활을 시작한 이후로는 거의 매일 입안이 헐어 있다.   </w:t>
      </w:r>
      <w:r>
        <w:rPr/>
        <w:t>③</w:t>
      </w:r>
      <w:r>
        <w:rPr/>
        <w:t xml:space="preserve"> 어릴 때부터 식욕이 별로 없고 식사량이 적다.   </w:t>
      </w:r>
      <w:r>
        <w:rPr/>
        <w:t>④</w:t>
      </w:r>
      <w:r>
        <w:rPr/>
        <w:t xml:space="preserve"> 추위를 약간 타며 땀이 없는 편이다.   </w:t>
      </w:r>
      <w:r>
        <w:rPr/>
        <w:t>⑤</w:t>
      </w:r>
      <w:r>
        <w:rPr/>
        <w:t xml:space="preserve"> 손발이 약간 차다.   </w:t>
      </w:r>
      <w:r>
        <w:rPr/>
        <w:t>⑥</w:t>
      </w:r>
      <w:r>
        <w:rPr/>
        <w:t xml:space="preserve"> 성격은 과묵한 편이며 세심하고 깐깐하다.</w:t>
      </w:r>
    </w:p>
    <w:p>
      <w:pPr>
        <w:pStyle w:val="5"/>
        <w:widowControl w:val="off"/>
      </w:pPr>
      <w:r>
        <w:rPr/>
        <w:t>식욕이 별로 없는 소음인 청년의 보약으로 비화음 2배량에 산사 2돈, 목향 2돈을 더하여 10일분 20첩을 지어주었다.</w:t>
      </w:r>
    </w:p>
    <w:p>
      <w:pPr>
        <w:pStyle w:val="5"/>
        <w:widowControl w:val="off"/>
      </w:pPr>
      <w:r>
        <w:rPr/>
        <w:t>19일 뒤에 어머니가 대신 내방하여 약을 더 지어달라고 할 때 확인해 보니, 약을 복용한 후로는 감기가 좀 덜하고 구내염도 호전되었으며 식욕이 많이 증진되어 밥을 잘 먹는다고 한다. 비화음을 복용한 후에 식욕이 많이 증진되고 감기빈발과 구내염 증세가 호전되고 있으므로 이번에도 같은 처방으로 10일분 20첩을 지어주었다. 6개월 뒤에도 역시 어머니가 대신 내방했는데, 전에 약을 복용한 후 한동안은 밥을 잘 먹었으나 최근에 다시 전과 같이 밥을 잘 먹지 않고 피로해 한다며 약을 더 지어달라고 하여, 이번에도 역시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8-4. 쉰 목소리, 비염(</w:t>
      </w:r>
      <w:r>
        <w:rPr/>
        <w:t xml:space="preserve">鼻炎), </w:t>
      </w:r>
      <w:r>
        <w:rPr/>
        <w:t>콧물, 천명(</w:t>
      </w:r>
      <w:r>
        <w:rPr/>
        <w:t xml:space="preserve">喘鳴), </w:t>
      </w:r>
      <w:r>
        <w:rPr/>
        <w:t>식욕부진(</w:t>
      </w:r>
      <w:r>
        <w:rPr/>
        <w:t xml:space="preserve">食慾不振), </w:t>
      </w:r>
      <w:r>
        <w:rPr/>
        <w:t>흉몽(</w:t>
      </w:r>
      <w:r>
        <w:rPr/>
        <w:t xml:space="preserve">凶夢), </w:t>
      </w:r>
      <w:r>
        <w:rPr/>
        <w:t>허</w:t>
      </w:r>
      <w:r>
        <w:rPr>
          <w:color w:val="25b0c3"/>
        </w:rPr>
        <w:t>랭</w:t>
      </w:r>
      <w:r>
        <w:rPr/>
        <w:t>(虛冷)</w:t>
      </w:r>
    </w:p>
    <w:p>
      <w:pPr>
        <w:pStyle w:val="5"/>
        <w:widowControl w:val="off"/>
      </w:pPr>
      <w:r>
        <w:rPr/>
        <w:t>다음은 김재영 선생의 경험이다.</w:t>
      </w:r>
    </w:p>
    <w:p>
      <w:pPr>
        <w:pStyle w:val="4"/>
        <w:widowControl w:val="off"/>
      </w:pPr>
      <w:r>
        <w:pict>
          <v:oval id="_x189680905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5세  소양성소음인  서울특별시 강동구</w:t>
      </w:r>
    </w:p>
    <w:p>
      <w:pPr>
        <w:pStyle w:val="5"/>
        <w:widowControl w:val="off"/>
      </w:pPr>
      <w:r>
        <w:rPr/>
        <w:t>①</w:t>
      </w:r>
      <w:r>
        <w:rPr/>
        <w:t xml:space="preserve"> 1년 전에 재채기와 콧물이 나오는 감기에 걸렸는데 비염으로 발전하여 지속되어 왔다.   </w:t>
      </w:r>
      <w:r>
        <w:rPr/>
        <w:t>②</w:t>
      </w:r>
      <w:r>
        <w:rPr/>
        <w:t xml:space="preserve"> 현재는 쉰 목소리가 나오고   </w:t>
      </w:r>
      <w:r>
        <w:rPr/>
        <w:t>③</w:t>
      </w:r>
      <w:r>
        <w:rPr/>
        <w:t xml:space="preserve"> 그르렁거리는 소리가 나면서 가래가 있다.   </w:t>
      </w:r>
      <w:r>
        <w:rPr/>
        <w:t>④</w:t>
      </w:r>
      <w:r>
        <w:rPr/>
        <w:t xml:space="preserve"> 2</w:t>
      </w:r>
      <w:r>
        <w:rPr/>
        <w:t>～</w:t>
      </w:r>
      <w:r>
        <w:rPr/>
        <w:t>3개월 전부터 간헐적인 복통(</w:t>
      </w:r>
      <w:r>
        <w:rPr/>
        <w:t>腹痛)</w:t>
      </w:r>
      <w:r>
        <w:rPr/>
        <w:t xml:space="preserve">이 있다.   </w:t>
      </w:r>
      <w:r>
        <w:rPr/>
        <w:t>⑤</w:t>
      </w:r>
      <w:r>
        <w:rPr/>
        <w:t xml:space="preserve"> 자한(</w:t>
      </w:r>
      <w:r>
        <w:rPr/>
        <w:t>自汗)</w:t>
      </w:r>
      <w:r>
        <w:rPr/>
        <w:t xml:space="preserve">이 있다.   </w:t>
      </w:r>
      <w:r>
        <w:rPr/>
        <w:t>⑥</w:t>
      </w:r>
      <w:r>
        <w:rPr/>
        <w:t xml:space="preserve"> 예전에 방광염을 앓은 경력이 있다.   </w:t>
      </w:r>
      <w:r>
        <w:rPr/>
        <w:t>⑦</w:t>
      </w:r>
      <w:r>
        <w:rPr/>
        <w:t xml:space="preserve"> 추위와 더위를 심하게 타는 편이며, 몸 전체가 약간 찬 편이다.   </w:t>
      </w:r>
      <w:r>
        <w:rPr/>
        <w:t>⑧</w:t>
      </w:r>
      <w:r>
        <w:rPr/>
        <w:t xml:space="preserve"> 대변은 1일 1회 보나 변비 경향이 있고 약간 설사기가 있다.   </w:t>
      </w:r>
      <w:r>
        <w:rPr/>
        <w:t>⑨</w:t>
      </w:r>
      <w:r>
        <w:rPr/>
        <w:t xml:space="preserve"> 식욕이 별로 없고 식사량도 적으며 소화력도 약하다.   </w:t>
      </w:r>
      <w:r>
        <w:rPr/>
        <w:t>⑩</w:t>
      </w:r>
      <w:r>
        <w:rPr/>
        <w:t xml:space="preserve"> 바로 잠들지만 무서운 꿈을 자주 꾼다.</w:t>
      </w:r>
    </w:p>
    <w:p>
      <w:pPr>
        <w:pStyle w:val="5"/>
        <w:widowControl w:val="off"/>
      </w:pPr>
      <w:r>
        <w:rPr/>
        <w:t>쉰 목소리나 비염, 만성감기, 식욕부진을 목표로 비화음으로 10일분 20첩을 지어주었다. 약을 모두 복용한 뒤 다음과 같이 호전되었다.</w:t>
      </w:r>
    </w:p>
    <w:p>
      <w:pPr>
        <w:pStyle w:val="5"/>
        <w:widowControl w:val="off"/>
      </w:pPr>
      <w:r>
        <w:rPr/>
        <w:t>1. 쉰 목소리가 호전되었다.</w:t>
      </w:r>
    </w:p>
    <w:p>
      <w:pPr>
        <w:pStyle w:val="5"/>
        <w:widowControl w:val="off"/>
      </w:pPr>
      <w:r>
        <w:rPr/>
        <w:t>2. 비염도 호전되었다.</w:t>
      </w:r>
    </w:p>
    <w:p>
      <w:pPr>
        <w:pStyle w:val="5"/>
        <w:widowControl w:val="off"/>
      </w:pPr>
      <w:r>
        <w:rPr/>
        <w:t>3. 가래와 말을 할 때 그르렁거리는 소리도 소실되었다.</w:t>
      </w:r>
    </w:p>
    <w:p>
      <w:pPr>
        <w:pStyle w:val="5"/>
        <w:widowControl w:val="off"/>
      </w:pPr>
      <w:r>
        <w:rPr/>
        <w:t>4. 식욕이 좋아져 밥도 잘 먹고, 잠도 잘 잔다고 한다.</w:t>
      </w:r>
    </w:p>
    <w:p>
      <w:pPr>
        <w:pStyle w:val="5"/>
        <w:widowControl w:val="off"/>
      </w:pPr>
      <w:r>
        <w:rPr/>
        <w:t>5. 그러나 아직 비염과 쉰 목소리, 콧물이 남아 있다.</w:t>
      </w:r>
    </w:p>
    <w:p>
      <w:pPr>
        <w:pStyle w:val="5"/>
        <w:widowControl w:val="off"/>
      </w:pPr>
      <w:r>
        <w:rPr/>
        <w:t>이번에는 지난번과 같은 비화음에 쉰 목소리를 감안하여 오미자, 산수유를 더하고 콧물이 있다는 점에서 계지를 더하여 10일분 20첩을 투약했다. 약을 모두 복용한 후에 다음과 같다.</w:t>
      </w:r>
    </w:p>
    <w:p>
      <w:pPr>
        <w:pStyle w:val="5"/>
        <w:widowControl w:val="off"/>
      </w:pPr>
      <w:r>
        <w:rPr/>
        <w:t>1. 쉰 목소리가 완전히 치유되어 정상적인 어린아이의 목소리가 되었다.</w:t>
      </w:r>
    </w:p>
    <w:p>
      <w:pPr>
        <w:pStyle w:val="5"/>
        <w:widowControl w:val="off"/>
      </w:pPr>
      <w:r>
        <w:rPr/>
        <w:t>2. 비염과 콧물도 모두 치유되었다.</w:t>
      </w:r>
    </w:p>
    <w:p>
      <w:pPr>
        <w:pStyle w:val="5"/>
        <w:widowControl w:val="off"/>
      </w:pPr>
      <w:r>
        <w:rPr/>
        <w:t>3. 약을 먹기 전보다 추위도 덜 타고 몸이 전체적으로 따뜻해졌다.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침흘림</w:t>
      </w:r>
    </w:p>
    <w:p>
      <w:pPr>
        <w:pStyle w:val="5"/>
        <w:widowControl w:val="off"/>
      </w:pPr>
      <w:r>
        <w:rPr/>
        <w:t>다음은 노의준 선생의 경험이다.</w:t>
      </w:r>
    </w:p>
    <w:p>
      <w:pPr>
        <w:pStyle w:val="4"/>
        <w:widowControl w:val="off"/>
      </w:pPr>
      <w:r>
        <w:pict>
          <v:oval id="_x130262431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39세  소음성태음인  사무직  165cm 59kg  경기도 안양시 동안구 관양동</w:t>
      </w:r>
    </w:p>
    <w:p>
      <w:pPr>
        <w:pStyle w:val="5"/>
        <w:widowControl w:val="off"/>
      </w:pPr>
      <w:r>
        <w:rPr/>
        <w:t>약간 큰 키에 보통 체격이며 소음성태음인으로 보이는 부인이다.</w:t>
      </w:r>
    </w:p>
    <w:p>
      <w:pPr>
        <w:pStyle w:val="5"/>
        <w:widowControl w:val="off"/>
      </w:pPr>
      <w:r>
        <w:rPr/>
        <w:t>①</w:t>
      </w:r>
      <w:r>
        <w:rPr/>
        <w:t xml:space="preserve"> 2달 전부터 침이 흘러나온다. </w:t>
      </w:r>
      <w:r>
        <w:rPr/>
        <w:t>㉠</w:t>
      </w:r>
      <w:r>
        <w:rPr/>
        <w:t xml:space="preserve"> 버스를 타고 창에 기댄 채 자다 보면 입 밖으로 침이 흘러나와 있다. </w:t>
      </w:r>
      <w:r>
        <w:rPr/>
        <w:t>㉡</w:t>
      </w:r>
      <w:r>
        <w:rPr/>
        <w:t xml:space="preserve"> 또 빨래를 하다가 보면 가끔씩 언제 흐른 지도 모르게 침이 밖으로 흘러나온다.   </w:t>
      </w:r>
      <w:r>
        <w:rPr/>
        <w:t>②</w:t>
      </w:r>
      <w:r>
        <w:rPr/>
        <w:t xml:space="preserve"> 1년에 한 번 정도 전철을 타고 가다가 갑자기 식은땀이 흐르면서 토할 때가 있다.   </w:t>
      </w:r>
      <w:r>
        <w:rPr/>
        <w:t>③</w:t>
      </w:r>
      <w:r>
        <w:rPr/>
        <w:t xml:space="preserve"> 추위를 타며 손발이나 아랫배는 약간 찬 편이고 윗배는 매우 차다.</w:t>
      </w:r>
    </w:p>
    <w:p>
      <w:pPr>
        <w:pStyle w:val="5"/>
        <w:widowControl w:val="off"/>
      </w:pPr>
      <w:r>
        <w:rPr/>
        <w:t>④</w:t>
      </w:r>
      <w:r>
        <w:rPr/>
        <w:t xml:space="preserve"> 찬 냉면을 먹으면 속이 메슥거리며, 따뜻한 음식을 좋아한다.   </w:t>
      </w:r>
      <w:r>
        <w:rPr/>
        <w:t>⑤</w:t>
      </w:r>
      <w:r>
        <w:rPr/>
        <w:t xml:space="preserve"> 평소에 물은 거의 마시지 않는다.   </w:t>
      </w:r>
      <w:r>
        <w:rPr/>
        <w:t>⑥</w:t>
      </w:r>
      <w:r>
        <w:rPr/>
        <w:t xml:space="preserve"> 소화력은 약하며 배가 더부룩하거나 가스가 차는 편이다.   </w:t>
      </w:r>
      <w:r>
        <w:rPr/>
        <w:t>⑦</w:t>
      </w:r>
      <w:r>
        <w:rPr/>
        <w:t xml:space="preserve"> 대변은 1</w:t>
      </w:r>
      <w:r>
        <w:rPr/>
        <w:t>～</w:t>
      </w:r>
      <w:r>
        <w:rPr/>
        <w:t>2일에 1회 보고 약간 된 편이다.</w:t>
      </w:r>
    </w:p>
    <w:p>
      <w:pPr>
        <w:pStyle w:val="5"/>
        <w:widowControl w:val="off"/>
      </w:pPr>
      <w:r>
        <w:rPr/>
        <w:t>소화력이 약한 부인의 침흘림을 목표로 비화음을 3배량한 뒤 허랭(</w:t>
      </w:r>
      <w:r>
        <w:rPr/>
        <w:t>虛冷)</w:t>
      </w:r>
      <w:r>
        <w:rPr/>
        <w:t>을 감안하여 건강 1돈을 더하여 10일분 20첩을 지어주었다. 19일 뒤인 5월 초순에 남편의 약을 지으러 왔을 때 확인해 보니, 약을 복용한 뒤부터 침을 흘리던 증상이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팔저림</w:t>
      </w:r>
    </w:p>
    <w:p>
      <w:pPr>
        <w:pStyle w:val="5"/>
        <w:widowControl w:val="off"/>
      </w:pPr>
      <w:r>
        <w:rPr/>
        <w:t>다음은 임성훈 선생의 경험이다.</w:t>
      </w:r>
    </w:p>
    <w:p>
      <w:pPr>
        <w:pStyle w:val="4"/>
        <w:widowControl w:val="off"/>
      </w:pPr>
      <w:r>
        <w:pict>
          <v:oval id="_x130262431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23세  음인 대학생  164</w:t>
      </w:r>
      <w:r>
        <w:rPr/>
        <w:t>㎝</w:t>
      </w:r>
      <w:r>
        <w:rPr/>
        <w:t xml:space="preserve"> 53</w:t>
      </w:r>
      <w:r>
        <w:rPr/>
        <w:t>㎏</w:t>
      </w:r>
      <w:r>
        <w:rPr/>
        <w:t xml:space="preserve">  경기도 양평군 서종면</w:t>
      </w:r>
    </w:p>
    <w:p>
      <w:pPr>
        <w:pStyle w:val="5"/>
        <w:widowControl w:val="off"/>
      </w:pPr>
      <w:r>
        <w:rPr/>
        <w:t>6월에 기말고사 시험 준비를 하면서 가끔 왼쪽 팔부분이 저렸는데, 7월말부터 시험 준비를 위해 하루 9시간 정도 학원에서 공부를 하면서 증상이 심해졌다고 한다.</w:t>
      </w:r>
    </w:p>
    <w:p>
      <w:pPr>
        <w:pStyle w:val="5"/>
        <w:widowControl w:val="off"/>
      </w:pPr>
      <w:r>
        <w:rPr/>
        <w:t>①</w:t>
      </w:r>
      <w:r>
        <w:rPr/>
        <w:t xml:space="preserve"> 왼쪽부분 머리, 어깨, 팔, 발목이 쓰라리듯 저리다.   </w:t>
      </w:r>
      <w:r>
        <w:rPr/>
        <w:t>②</w:t>
      </w:r>
      <w:r>
        <w:rPr/>
        <w:t xml:space="preserve"> 최근 들어 간혹 몸에 전체적으로 열이 많이 난다.</w:t>
      </w:r>
    </w:p>
    <w:p>
      <w:pPr>
        <w:pStyle w:val="5"/>
        <w:widowControl w:val="off"/>
      </w:pPr>
      <w:r>
        <w:rPr/>
        <w:t>③</w:t>
      </w:r>
      <w:r>
        <w:rPr/>
        <w:t xml:space="preserve"> 추위와 더위를 타는 편이다.   </w:t>
      </w:r>
      <w:r>
        <w:rPr/>
        <w:t>④</w:t>
      </w:r>
      <w:r>
        <w:rPr/>
        <w:t xml:space="preserve"> 소화력이 약하며 속쓰림과 트림이 있다.   </w:t>
      </w:r>
      <w:r>
        <w:rPr/>
        <w:t>⑤</w:t>
      </w:r>
      <w:r>
        <w:rPr/>
        <w:t xml:space="preserve"> 현기증이 있으며, 눈 피로감이 있고 전신이 피로하다.   </w:t>
      </w:r>
      <w:r>
        <w:rPr/>
        <w:t>⑥</w:t>
      </w:r>
      <w:r>
        <w:rPr/>
        <w:t xml:space="preserve"> 환절기에는 가끔씩 알레르기성 결막염에 걸린다.</w:t>
      </w:r>
    </w:p>
    <w:p>
      <w:pPr>
        <w:pStyle w:val="5"/>
        <w:widowControl w:val="off"/>
      </w:pPr>
      <w:r>
        <w:rPr/>
        <w:t>평소 소화력이 약하고 팔이 저리며 전신이 피로한 여성에게 비화음에 계지 1돈, 작약 1돈을 더하여 10일분 20첩을 지어주었다.</w:t>
      </w:r>
    </w:p>
    <w:p>
      <w:pPr>
        <w:pStyle w:val="5"/>
        <w:widowControl w:val="off"/>
      </w:pPr>
      <w:r>
        <w:rPr/>
        <w:t>4일 뒤에 확인해 보니, 왼쪽 팔이 저린 것이 전보다 덜해졌다고 한다. 9일 뒤에 다시 확인해 보니, 팔저림이 훨씬 줄어들어 월요일과 화요일에는 팔저림이 없었으며 수요일 하루만 저린 증상이 있다고 한다. 동시에 잠이 많이 온다고 하며 아랫배가 사르르 아프고, 그간 시험 준비로 인해 식사량이 하루 2끼로 줄었다고 한다.</w:t>
      </w:r>
    </w:p>
    <w:p>
      <w:pPr>
        <w:pStyle w:val="5"/>
        <w:widowControl w:val="off"/>
        <w:rPr/>
        <w:sectPr>
          <w:headerReference r:id="rId260"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上統51 益  </w:t>
      </w:r>
      <w:r>
        <w:rPr/>
        <w:t>금수육군전</w:t>
      </w:r>
      <w:r>
        <w:rPr>
          <w:rFonts w:ascii="한양신명조"/>
          <w:spacing w:val="-10"/>
          <w:w w:val="95"/>
          <w:sz w:val="40"/>
        </w:rPr>
        <w:t xml:space="preserve"> 金水六君煎 </w:t>
      </w:r>
    </w:p>
    <w:p>
      <w:pPr>
        <w:pStyle w:val="10"/>
        <w:widowControl w:val="off"/>
        <w:wordWrap w:val="1"/>
        <w:spacing w:after="0" w:line="312"/>
        <w:jc w:val="center"/>
      </w:pPr>
      <w:r>
        <w:rPr>
          <w:spacing w:val="-10"/>
          <w:w w:val="98"/>
        </w:rPr>
        <w:t xml:space="preserve">熟地黃 </w:t>
      </w:r>
      <w:r>
        <w:rPr>
          <w:spacing w:val="-10"/>
          <w:w w:val="98"/>
          <w:vertAlign w:val="subscript"/>
        </w:rPr>
        <w:t xml:space="preserve">三~五錢 </w:t>
      </w:r>
      <w:r>
        <w:rPr>
          <w:spacing w:val="-10"/>
          <w:w w:val="98"/>
        </w:rPr>
        <w:t xml:space="preserve">當歸 半夏 白茯苓 </w:t>
      </w:r>
      <w:r>
        <w:rPr>
          <w:spacing w:val="-10"/>
          <w:w w:val="98"/>
          <w:vertAlign w:val="subscript"/>
        </w:rPr>
        <w:t xml:space="preserve">各一錢 </w:t>
      </w:r>
      <w:r>
        <w:rPr>
          <w:spacing w:val="-10"/>
          <w:w w:val="98"/>
        </w:rPr>
        <w:t xml:space="preserve">陳皮 </w:t>
      </w:r>
      <w:r>
        <w:rPr>
          <w:spacing w:val="-10"/>
          <w:w w:val="98"/>
          <w:vertAlign w:val="subscript"/>
        </w:rPr>
        <w:t xml:space="preserve">一錢半 </w:t>
      </w:r>
      <w:r>
        <w:rPr>
          <w:spacing w:val="-10"/>
          <w:w w:val="98"/>
        </w:rPr>
        <w:t xml:space="preserve">甘草 </w:t>
      </w:r>
      <w:r>
        <w:rPr>
          <w:spacing w:val="-10"/>
          <w:w w:val="98"/>
          <w:vertAlign w:val="subscript"/>
        </w:rPr>
        <w:t xml:space="preserve">一錢 </w:t>
      </w:r>
      <w:r>
        <w:rPr>
          <w:spacing w:val="-10"/>
          <w:w w:val="98"/>
        </w:rPr>
        <w:t>白芥子</w:t>
      </w:r>
      <w:r>
        <w:rPr>
          <w:spacing w:val="-10"/>
          <w:w w:val="98"/>
          <w:vertAlign w:val="subscript"/>
        </w:rPr>
        <w:t xml:space="preserve">氣弱不用 七分   </w:t>
      </w:r>
      <w:r>
        <w:rPr>
          <w:spacing w:val="-8"/>
          <w:w w:val="98"/>
          <w:sz w:val="20"/>
        </w:rPr>
        <w:t xml:space="preserve">薑三片 </w:t>
      </w:r>
    </w:p>
    <w:p>
      <w:pPr>
        <w:pStyle w:val="0"/>
        <w:widowControl w:val="off"/>
        <w:rPr>
          <w:color w:val="000000"/>
          <w:shd w:val="clear" w:color="000000"/>
        </w:rPr>
      </w:pPr>
    </w:p>
    <w:p>
      <w:pPr>
        <w:pStyle w:val="0"/>
        <w:widowControl w:val="off"/>
        <w:spacing w:line="192" w:lineRule="auto"/>
      </w:pPr>
      <w:r>
        <w:pict>
          <v:roundrect arcsize="1966f" id="_x1300802367"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ind w:firstLine="0"/>
                  </w:pPr>
                  <w:r>
                    <w:rPr>
                      <w:spacing w:val="-11"/>
                    </w:rPr>
                    <w:t xml:space="preserve">治 肺腎虛寒 水泛爲痰 咳嗽喘急 </w:t>
                  </w:r>
                  <w:r>
                    <w:rPr>
                      <w:spacing w:val="-11"/>
                    </w:rPr>
                    <w:t>①</w:t>
                  </w:r>
                  <w:r>
                    <w:rPr>
                      <w:spacing w:val="-11"/>
                    </w:rPr>
                    <w:t xml:space="preserve"> 便滑 去歸 加山藥 </w:t>
                  </w:r>
                  <w:r>
                    <w:rPr>
                      <w:spacing w:val="-11"/>
                    </w:rPr>
                    <w:t>②</w:t>
                  </w:r>
                  <w:r>
                    <w:rPr>
                      <w:spacing w:val="-11"/>
                    </w:rPr>
                    <w:t xml:space="preserve"> 痰 加白芥子 </w:t>
                  </w:r>
                  <w:r>
                    <w:rPr>
                      <w:spacing w:val="-11"/>
                    </w:rPr>
                    <w:t>③</w:t>
                  </w:r>
                  <w:r>
                    <w:rPr>
                      <w:spacing w:val="-11"/>
                    </w:rPr>
                    <w:t xml:space="preserve"> 陰寒 加細辛 五分 </w:t>
                  </w:r>
                  <w:r>
                    <w:rPr>
                      <w:spacing w:val="-11"/>
                    </w:rPr>
                    <w:t>④</w:t>
                  </w:r>
                  <w:r>
                    <w:rPr>
                      <w:spacing w:val="-11"/>
                    </w:rPr>
                    <w:t xml:space="preserve"> 寒熱 加柴</w:t>
                  </w:r>
                  <w:r>
                    <w:rPr/>
                    <w:t>胡</w:t>
                  </w:r>
                </w:p>
                <w:p>
                  <w:pPr>
                    <w:pStyle w:val="9"/>
                    <w:widowControl w:val="off"/>
                    <w:ind w:left="1196" w:hanging="996"/>
                  </w:pPr>
                  <w:r>
                    <w:rPr/>
                    <w:t xml:space="preserve">[活    套] 氣虛 加人蔘 胡桃 </w:t>
                  </w:r>
                  <w:r>
                    <w:rPr/>
                    <w:t>⑤</w:t>
                  </w:r>
                  <w:r>
                    <w:rPr/>
                    <w:t xml:space="preserve"> 痰盛 加貝母 杏仁 </w:t>
                  </w:r>
                  <w:r>
                    <w:rPr/>
                    <w:t>⑥</w:t>
                  </w:r>
                  <w:r>
                    <w:rPr/>
                    <w:t xml:space="preserve"> 冷 加薑桂 </w:t>
                  </w:r>
                  <w:r>
                    <w:rPr/>
                    <w:t>⑦</w:t>
                  </w:r>
                  <w:r>
                    <w:rPr/>
                    <w:t xml:space="preserve"> 氣不歸元 加破古紙 五味子 </w:t>
                  </w:r>
                  <w:r>
                    <w:rPr/>
                    <w:t>⑧</w:t>
                  </w:r>
                  <w:r>
                    <w:rPr/>
                    <w:t xml:space="preserve"> 燥痰 加瓜蔞仁</w:t>
                  </w:r>
                </w:p>
                <w:p>
                  <w:pPr>
                    <w:pStyle w:val="9"/>
                    <w:widowControl w:val="off"/>
                  </w:pPr>
                  <w:r>
                    <w:rPr/>
                    <w:t>[活套鍼線] 風寒嗽(咳嗽)  風寒失音(聲音)</w:t>
                  </w:r>
                </w:p>
                <w:p>
                  <w:pPr>
                    <w:pStyle w:val="9"/>
                    <w:widowControl w:val="off"/>
                  </w:pPr>
                  <w:r>
                    <w:rPr/>
                    <w:t xml:space="preserve">[適 應 症] </w:t>
                  </w:r>
                  <w:r>
                    <w:rPr>
                      <w:sz w:val="16"/>
                    </w:rPr>
                    <w:t>가래, 기침, 천식, 기관지염, 인통, 코피, 속쓰림</w:t>
                  </w:r>
                </w:p>
              </w:txbxContent>
            </v:textbox>
          </v:roundrect>
        </w:pict>
      </w:r>
    </w:p>
    <w:p>
      <w:pPr>
        <w:pStyle w:val="0"/>
        <w:widowControl w:val="off"/>
      </w:pPr>
      <w:r>
        <w:pict>
          <v:shape id="_x1346652956" style="v-text-anchor:top;z-index:146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7" r:id="rId266"/>
            <wvml:wrap type="square"/>
          </v:shape>
        </w:pict>
      </w:r>
    </w:p>
    <w:p>
      <w:pPr>
        <w:pStyle w:val="11"/>
        <w:widowControl w:val="off"/>
      </w:pPr>
      <w:r>
        <w:rPr/>
        <w:t>금수육군전은 가래가 주증상인 기침감기나 가래를 목표로 사용하는 처방이다. 감기에 걸리지 않고 단지 가래만 나올 때도 활용할 수 있으나, 임상에서는 가래형 기침감기를 목표로 사용하는 경우가 많다. 기침감기에 마황제를 오랫동안 썼을 때 처음에는 기침이 호전되다가 나중에는 낫지 않을 경우 숙지황이나 당귀, 맥문동 같은 자윤제(</w:t>
      </w:r>
      <w:r>
        <w:rPr/>
        <w:t>滋潤劑)</w:t>
      </w:r>
      <w:r>
        <w:rPr/>
        <w:t>를 넣어주면 훨씬 효과가 좋을 때가 있다. 이처럼 기관지에 담음(</w:t>
      </w:r>
      <w:r>
        <w:rPr/>
        <w:t>痰飮)</w:t>
      </w:r>
      <w:r>
        <w:rPr/>
        <w:t>이 울체(</w:t>
      </w:r>
      <w:r>
        <w:rPr/>
        <w:t>鬱滯)</w:t>
      </w:r>
      <w:r>
        <w:rPr/>
        <w:t>되어 조직이 이완되어 있거나 담음이 울체되어 있으면서도 자윤(</w:t>
      </w:r>
      <w:r>
        <w:rPr/>
        <w:t>滋潤)</w:t>
      </w:r>
      <w:r>
        <w:rPr/>
        <w:t>이 부족해서 기침이나 기침을 동반한 가래가 나올 때 금수육군전을 사용한다.</w:t>
      </w:r>
    </w:p>
    <w:p>
      <w:pPr>
        <w:pStyle w:val="11"/>
        <w:widowControl w:val="off"/>
        <w:rPr/>
      </w:pPr>
    </w:p>
    <w:p>
      <w:pPr>
        <w:pStyle w:val="11"/>
        <w:widowControl w:val="off"/>
      </w:pPr>
      <w:r>
        <w:rPr/>
        <w:t>호흡기증상의 발생기전은 크게 네 가지로 나눌 수 있다. 첫째, 찬 공기나 바이러스에 의해 호흡기점막이 충혈(</w:t>
      </w:r>
      <w:r>
        <w:rPr/>
        <w:t>充血)</w:t>
      </w:r>
      <w:r>
        <w:rPr/>
        <w:t>되고 과민(</w:t>
      </w:r>
      <w:r>
        <w:rPr/>
        <w:t>過敏)</w:t>
      </w:r>
      <w:r>
        <w:rPr/>
        <w:t>해져 있는 유형으로, 주로 마황이나 소엽 같은 발표제(</w:t>
      </w:r>
      <w:r>
        <w:rPr/>
        <w:t>發表劑)</w:t>
      </w:r>
      <w:r>
        <w:rPr/>
        <w:t>를 사용한다. 이런 유형은 급성적인 경향이 강하며 처방으로는 소청룡탕, 정천탕, 삼소음 등을 사용할 수 있다.</w:t>
      </w:r>
    </w:p>
    <w:p>
      <w:pPr>
        <w:pStyle w:val="11"/>
        <w:widowControl w:val="off"/>
      </w:pPr>
      <w:r>
        <w:rPr/>
        <w:t>둘째, 호흡기조직에 담음(</w:t>
      </w:r>
      <w:r>
        <w:rPr/>
        <w:t>痰飮)</w:t>
      </w:r>
      <w:r>
        <w:rPr/>
        <w:t>이 울체된 경우이다. 담음으로 인해 기관지가 이완되고 신축력이 약화되어 호흡기능이 떨어지면 기침, 가래를 동반한 호흡기 증상이 나타날 수 있다. 이런 유형은 노화(</w:t>
      </w:r>
      <w:r>
        <w:rPr/>
        <w:t xml:space="preserve">老化), </w:t>
      </w:r>
      <w:r>
        <w:rPr/>
        <w:t>외감(</w:t>
      </w:r>
      <w:r>
        <w:rPr/>
        <w:t xml:space="preserve">外感), </w:t>
      </w:r>
      <w:r>
        <w:rPr/>
        <w:t>체질적인 요인 등이 복합되어 발생하는데, 육안전, 정천화담탕, 해표이진탕 등을 사용할 수 있다.</w:t>
      </w:r>
    </w:p>
    <w:p>
      <w:pPr>
        <w:pStyle w:val="11"/>
        <w:widowControl w:val="off"/>
      </w:pPr>
      <w:r>
        <w:rPr/>
        <w:t>셋째, 자윤(</w:t>
      </w:r>
      <w:r>
        <w:rPr/>
        <w:t>滋潤)</w:t>
      </w:r>
      <w:r>
        <w:rPr/>
        <w:t>이 결핍된 경우인데, 자윤이 결핍되면 호흡기조직의 신축력이 떨어지는 등 호흡기능이 저하될 수 있고, 기관지점막에서 분비되는 분비액이 감소하여 호흡기가 예민해지고 충혈되기 쉽다. 이럴 때는 자윤물질(</w:t>
      </w:r>
      <w:r>
        <w:rPr/>
        <w:t>滋潤物質)</w:t>
      </w:r>
      <w:r>
        <w:rPr/>
        <w:t>을 공급해 주어 예민해진 부위를 완화시켜 주어야 한다. 이런 유형은 허약과 관계가 있고 만성적인 경향이 있으며 청상보하환, 청리자감탕, 신기환 등을 사용할 수 있다.</w:t>
      </w:r>
    </w:p>
    <w:p>
      <w:pPr>
        <w:pStyle w:val="11"/>
        <w:widowControl w:val="off"/>
      </w:pPr>
      <w:r>
        <w:rPr/>
        <w:t>넷째, 전신이 허약하거나 허랭한 경우이다. 몸이 허랭하면 공기를 가온(</w:t>
      </w:r>
      <w:r>
        <w:rPr/>
        <w:t>加溫)</w:t>
      </w:r>
      <w:r>
        <w:rPr/>
        <w:t>시키는 능력이 떨어지기 때문에 기관지점막이 충혈되고 예민해져 기침이 발생한다. 이런 유형은 만성화된 경우가 많고 증세는 심하지 않지만 반복적이고 지속적으로 발생하는 경향이 있으며, 이중탕, 이음전, 승습탕, 오적산 등을 사용한다. 그러나 실제로 네 가지 원인이 복합되어 있는 경우가 많기 때문에 어느 정도의 비율인지, 어떤 원인이 더 많은 영향을 주고 있는지를 감별할 수 있어야 한다.</w:t>
      </w:r>
    </w:p>
    <w:p>
      <w:pPr>
        <w:pStyle w:val="11"/>
        <w:widowControl w:val="off"/>
        <w:rPr/>
      </w:pPr>
    </w:p>
    <w:p>
      <w:pPr>
        <w:pStyle w:val="11"/>
        <w:widowControl w:val="off"/>
      </w:pPr>
      <w:r>
        <w:rPr/>
        <w:t>금수육군전의 경우 자윤(</w:t>
      </w:r>
      <w:r>
        <w:rPr/>
        <w:t>滋潤)</w:t>
      </w:r>
      <w:r>
        <w:rPr/>
        <w:t>이 결핍된 상태에서 담음(</w:t>
      </w:r>
      <w:r>
        <w:rPr/>
        <w:t>痰飮)</w:t>
      </w:r>
      <w:r>
        <w:rPr/>
        <w:t>이 기관지조직에 영향을 주어 기침과 가래가 발생했을 때 사용한다. 따라서 자윤물질을 공급해 주면서 불필요한 물질을 제거하는 치법의 처방이라고 할 수 있다. 또한 자윤결핍과 담음은 모두 증상이 만성화되었다는 것을 암시하므로 금수육군전의 기침은 급성보다는 만성일 가능성이 높다. 활투침선을 보면 금수육군전이 한문(</w:t>
      </w:r>
      <w:r>
        <w:rPr/>
        <w:t>寒門)</w:t>
      </w:r>
      <w:r>
        <w:rPr/>
        <w:t>에 속해 있는 것이 아니라 해수문(</w:t>
      </w:r>
      <w:r>
        <w:rPr/>
        <w:t>咳嗽門)</w:t>
      </w:r>
      <w:r>
        <w:rPr/>
        <w:t>에 속해 있다는 것을 감안한다면 만성적인 경향이 강하다는 것을 이해할 수 있다. 한문(</w:t>
      </w:r>
      <w:r>
        <w:rPr/>
        <w:t>寒門)</w:t>
      </w:r>
      <w:r>
        <w:rPr/>
        <w:t>에 속한 처방은 대체로 급성 감기에 걸려 발열(</w:t>
      </w:r>
      <w:r>
        <w:rPr/>
        <w:t xml:space="preserve">發熱), </w:t>
      </w:r>
      <w:r>
        <w:rPr/>
        <w:t>오한(</w:t>
      </w:r>
      <w:r>
        <w:rPr/>
        <w:t xml:space="preserve">惡寒), </w:t>
      </w:r>
      <w:r>
        <w:rPr/>
        <w:t>기침, 비색(</w:t>
      </w:r>
      <w:r>
        <w:rPr/>
        <w:t xml:space="preserve">鼻塞) </w:t>
      </w:r>
      <w:r>
        <w:rPr/>
        <w:t>등이 나타났을 때 사용하는 반면, 해수문(</w:t>
      </w:r>
      <w:r>
        <w:rPr/>
        <w:t>咳嗽門)</w:t>
      </w:r>
      <w:r>
        <w:rPr/>
        <w:t>에 속한 처방은 대체로 만성적이고 기질적인 변화가 있는 상태에서 나타나는 기침, 가래 등에 사용하기 때문이다. 물론 금수육군전은 찬 기온의 영향을 받아 급성 감기에 걸렸을 때도 사용하지만 발열과 오한이 동반되는 경우는 많지 않다. 즉 금수육군전의 증상이 발생할 수 있는 상태에서 찬 기온이 영향을 주어 기침과 가래가 발생하는 것이다.</w:t>
      </w:r>
    </w:p>
    <w:p>
      <w:pPr>
        <w:pStyle w:val="11"/>
        <w:widowControl w:val="off"/>
        <w:rPr/>
      </w:pPr>
    </w:p>
    <w:p>
      <w:pPr>
        <w:pStyle w:val="11"/>
        <w:widowControl w:val="off"/>
      </w:pPr>
      <w:r>
        <w:rPr/>
        <w:t>필자의 금수육군전 처방기준은</w:t>
      </w:r>
    </w:p>
    <w:p>
      <w:pPr>
        <w:pStyle w:val="11"/>
        <w:widowControl w:val="off"/>
      </w:pPr>
      <w:r>
        <w:rPr/>
        <w:t>①</w:t>
      </w:r>
      <w:r>
        <w:rPr/>
        <w:t xml:space="preserve"> 우선 소화력이 왕성한 사람으로</w:t>
      </w:r>
    </w:p>
    <w:p>
      <w:pPr>
        <w:pStyle w:val="11"/>
        <w:widowControl w:val="off"/>
      </w:pPr>
      <w:r>
        <w:rPr/>
        <w:t>②</w:t>
      </w:r>
      <w:r>
        <w:rPr/>
        <w:t xml:space="preserve"> 대부분 건강하고 체력이 좋은 편이며</w:t>
      </w:r>
    </w:p>
    <w:p>
      <w:pPr>
        <w:pStyle w:val="11"/>
        <w:widowControl w:val="off"/>
      </w:pPr>
      <w:r>
        <w:rPr/>
        <w:t>③</w:t>
      </w:r>
      <w:r>
        <w:rPr/>
        <w:t xml:space="preserve"> 체열은 중(</w:t>
      </w:r>
      <w:r>
        <w:rPr/>
        <w:t xml:space="preserve">中) </w:t>
      </w:r>
      <w:r>
        <w:rPr/>
        <w:t>또는 중(</w:t>
      </w:r>
      <w:r>
        <w:rPr/>
        <w:t xml:space="preserve">中) </w:t>
      </w:r>
      <w:r>
        <w:rPr/>
        <w:t>이상이고</w:t>
      </w:r>
    </w:p>
    <w:p>
      <w:pPr>
        <w:pStyle w:val="11"/>
        <w:widowControl w:val="off"/>
      </w:pPr>
      <w:r>
        <w:rPr/>
        <w:t>④</w:t>
      </w:r>
      <w:r>
        <w:rPr/>
        <w:t xml:space="preserve"> 감기 증상은 대부분 가래와 가래형 기침이며 다른 증상은 없거나 가볍다.</w:t>
      </w:r>
    </w:p>
    <w:p>
      <w:pPr>
        <w:pStyle w:val="11"/>
        <w:widowControl w:val="off"/>
      </w:pPr>
      <w:r>
        <w:rPr/>
        <w:t>⑤</w:t>
      </w:r>
      <w:r>
        <w:rPr/>
        <w:t xml:space="preserve"> 기침의 정도는 가벼운 편이고 가래가 많은 편이지만 약간만 있을 때도 있다.</w:t>
      </w:r>
    </w:p>
    <w:p>
      <w:pPr>
        <w:pStyle w:val="11"/>
        <w:widowControl w:val="off"/>
      </w:pPr>
      <w:r>
        <w:rPr/>
        <w:t>⑥</w:t>
      </w:r>
      <w:r>
        <w:rPr/>
        <w:t xml:space="preserve"> 대체로 소양인 또는 건실한 태음인에게 사용한다.</w:t>
      </w:r>
    </w:p>
    <w:p>
      <w:pPr>
        <w:pStyle w:val="0"/>
        <w:widowControl w:val="off"/>
      </w:pPr>
      <w:r>
        <w:pict>
          <v:shape id="_x1301435085" style="v-text-anchor:top;z-index:16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8" r:id="rId267"/>
            <wvml:wrap type="square"/>
          </v:shape>
        </w:pict>
      </w:r>
    </w:p>
    <w:p>
      <w:pPr>
        <w:pStyle w:val="11"/>
        <w:widowControl w:val="off"/>
      </w:pPr>
      <w:r>
        <w:rPr/>
        <w:t xml:space="preserve">처방구성을 보면 정원음(숙지황, 당귀, 감초) </w:t>
      </w:r>
      <w:r>
        <w:rPr/>
        <w:t xml:space="preserve">合  </w:t>
      </w:r>
      <w:r>
        <w:rPr/>
        <w:t>이진탕</w:t>
      </w:r>
      <w:r>
        <w:rPr/>
        <w:t xml:space="preserve">加  </w:t>
      </w:r>
      <w:r>
        <w:rPr/>
        <w:t>백개자로 구성되어 있다. 정원음은 노화로 인한 자윤부족으로 폐포 수축력이 약해져 숨참 증상이 발생했을 때 쓰는 처방이며, 이진탕과 백개자는 호흡기조직에 스며 있는 담음을 제거하는 역할을 한다.</w:t>
      </w:r>
    </w:p>
    <w:p>
      <w:pPr>
        <w:pStyle w:val="11"/>
        <w:widowControl w:val="off"/>
      </w:pPr>
      <w:r>
        <w:rPr/>
        <w:t>숙지황은 여러 종류의 당류와 아미노산, 기타 미량원소를 함유하고 있으며, 철분이 포함되어 있어 조혈작용(</w:t>
      </w:r>
      <w:r>
        <w:rPr/>
        <w:t>造血作用)</w:t>
      </w:r>
      <w:r>
        <w:rPr/>
        <w:t>을 한다. 숙지황은 보혈제(</w:t>
      </w:r>
      <w:r>
        <w:rPr/>
        <w:t>補血劑)</w:t>
      </w:r>
      <w:r>
        <w:rPr/>
        <w:t>이므로 여성질환에 다용하는 약재이지만 자윤부족으로 인한 불면증(</w:t>
      </w:r>
      <w:r>
        <w:rPr/>
        <w:t>不眠症)</w:t>
      </w:r>
      <w:r>
        <w:rPr/>
        <w:t>이나 담다해수(</w:t>
      </w:r>
      <w:r>
        <w:rPr/>
        <w:t>痰多咳嗽)</w:t>
      </w:r>
      <w:r>
        <w:rPr/>
        <w:t>에도 사용한다. 당귀는 항혈전작용(</w:t>
      </w:r>
      <w:r>
        <w:rPr/>
        <w:t>抗血栓作用)</w:t>
      </w:r>
      <w:r>
        <w:rPr/>
        <w:t>이 있어 혈액순환을 원활하게 한다. 또한 비타민 B</w:t>
      </w:r>
      <w:r>
        <w:rPr>
          <w:rStyle w:val="12"/>
        </w:rPr>
        <w:t>12</w:t>
      </w:r>
      <w:r>
        <w:rPr/>
        <w:t>와 엽산이 풍부하게 함유되어 있어 철분결핍으로 인한 빈혈에 좋은 효과를 나타낸다.</w:t>
      </w:r>
    </w:p>
    <w:p>
      <w:pPr>
        <w:pStyle w:val="11"/>
        <w:widowControl w:val="off"/>
      </w:pPr>
      <w:r>
        <w:rPr/>
        <w:t>이진탕의 반하는 중추성 구토나 점막자극으로 인한 구토를 억제하고 인후점막자극에 의한 해수를 억제하여 객담을 용해하고 점막분비를 억제한다. 진피는 외감(</w:t>
      </w:r>
      <w:r>
        <w:rPr/>
        <w:t>外感)</w:t>
      </w:r>
      <w:r>
        <w:rPr/>
        <w:t>으로 인해 충혈되고 담음이 울체되어 있는 호흡기나 피부의 상태를 개선시키고 기침할 때 발생하는 가래를 없애주는 역할을 한다. 적복령은 세뇨관의 재흡수를 억제하여 이뇨를 증진하므로 제습작용을 한다. 감초는 인후점막 자극을 완화하고 기관지평활근 경련을 억제하여 진해, 진정작용을 한다.</w:t>
      </w:r>
    </w:p>
    <w:p>
      <w:pPr>
        <w:pStyle w:val="0"/>
        <w:widowControl w:val="off"/>
      </w:pPr>
      <w:r>
        <w:pict>
          <v:shape id="_x1301435331" style="v-text-anchor:top;z-index:28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9" r:id="rId268"/>
            <wvml:wrap type="square"/>
          </v:shape>
        </w:pict>
      </w:r>
    </w:p>
    <w:p>
      <w:pPr>
        <w:pStyle w:val="11"/>
        <w:widowControl w:val="off"/>
      </w:pPr>
      <w:r>
        <w:rPr/>
        <w:t xml:space="preserve">가래형 기침에 사용하는 </w:t>
      </w:r>
      <w:r>
        <w:rPr>
          <w:rStyle w:val="13"/>
        </w:rPr>
        <w:t>해표이진탕</w:t>
      </w:r>
      <w:r>
        <w:rPr/>
        <w:t>과 비교하면 해표이진탕은 호흡기에 담음(</w:t>
      </w:r>
      <w:r>
        <w:rPr/>
        <w:t>痰飮)</w:t>
      </w:r>
      <w:r>
        <w:rPr/>
        <w:t>이 울체되고 외감(</w:t>
      </w:r>
      <w:r>
        <w:rPr/>
        <w:t>外感)</w:t>
      </w:r>
      <w:r>
        <w:rPr/>
        <w:t>으로 인해 기표(</w:t>
      </w:r>
      <w:r>
        <w:rPr/>
        <w:t>肌表)</w:t>
      </w:r>
      <w:r>
        <w:rPr/>
        <w:t>가 위축되고 기관지가 충혈되어 예민해져 있을 때 사용한다. 기침, 코막힘 등을 겸하여 가래가 있을 때 쓰며 금수육군전에 비해 가래보다는 기침이 두드러질 때 적합하다. 반면 금수육군전은 기관지가 습담(</w:t>
      </w:r>
      <w:r>
        <w:rPr/>
        <w:t>濕痰)</w:t>
      </w:r>
      <w:r>
        <w:rPr/>
        <w:t>으로 울체되어 조직이 이완되고 팽창되어 동시에 자윤이 부족해진 경우에 사용하며 기침보다 가래가 더 심할 때 사용한다.</w:t>
      </w:r>
    </w:p>
    <w:p>
      <w:pPr>
        <w:pStyle w:val="11"/>
        <w:widowControl w:val="off"/>
      </w:pPr>
      <w:r>
        <w:rPr>
          <w:rStyle w:val="13"/>
        </w:rPr>
        <w:t>소자도담강기탕</w:t>
      </w:r>
      <w:r>
        <w:rPr/>
        <w:t>과 비교하면 두 처방 모두 가래형 기침감기에 사용하며 이진탕이 포함되어 있다는 공통점이 있다. 그러나 소자도담강기탕은 신경을 많이 쓴 뒤에 발생하는 감기, 담음성 체질자의 기침형, 가래형 감기에 사용하며, 그 외에도 담음울체로 인한 매핵기(</w:t>
      </w:r>
      <w:r>
        <w:rPr/>
        <w:t xml:space="preserve">梅核氣), </w:t>
      </w:r>
      <w:r>
        <w:rPr/>
        <w:t>배한(</w:t>
      </w:r>
      <w:r>
        <w:rPr/>
        <w:t xml:space="preserve">背寒), </w:t>
      </w:r>
      <w:r>
        <w:rPr/>
        <w:t>흉협부(</w:t>
      </w:r>
      <w:r>
        <w:rPr/>
        <w:t xml:space="preserve">胸脇部) </w:t>
      </w:r>
      <w:r>
        <w:rPr/>
        <w:t>결림에도 사용한다. 반면 금수육군전은 주로 소화력이 왕성한 사람의 가래형 기침감기에 사용한다.</w:t>
      </w:r>
    </w:p>
    <w:p>
      <w:pPr>
        <w:pStyle w:val="11"/>
        <w:widowControl w:val="off"/>
      </w:pPr>
      <w:r>
        <w:rPr>
          <w:rStyle w:val="13"/>
        </w:rPr>
        <w:t>정원음</w:t>
      </w:r>
      <w:r>
        <w:rPr/>
        <w:t>과 비교하면 두 처방 모두 자윤이 결핍되어 나타나는 천증(</w:t>
      </w:r>
      <w:r>
        <w:rPr/>
        <w:t>喘症)</w:t>
      </w:r>
      <w:r>
        <w:rPr/>
        <w:t>에 사용할 수 있다. 정원음은 혈허(</w:t>
      </w:r>
      <w:r>
        <w:rPr/>
        <w:t>血虛)</w:t>
      </w:r>
      <w:r>
        <w:rPr/>
        <w:t>로 인한 천증(</w:t>
      </w:r>
      <w:r>
        <w:rPr/>
        <w:t xml:space="preserve">喘症), </w:t>
      </w:r>
      <w:r>
        <w:rPr/>
        <w:t>부인의 빈혈(</w:t>
      </w:r>
      <w:r>
        <w:rPr/>
        <w:t xml:space="preserve">貧血), </w:t>
      </w:r>
      <w:r>
        <w:rPr/>
        <w:t>요슬(</w:t>
      </w:r>
      <w:r>
        <w:rPr/>
        <w:t>腰膝)</w:t>
      </w:r>
      <w:r>
        <w:rPr/>
        <w:t>이 시큰거리는 증상에 사용하는 반면, 금수육군전에는 이진탕과 사물탕의 개념이 포함되어 있어 근육 긴장이나 경직으로 인한 항강(</w:t>
      </w:r>
      <w:r>
        <w:rPr/>
        <w:t>項强)</w:t>
      </w:r>
      <w:r>
        <w:rPr/>
        <w:t>이나 두통(</w:t>
      </w:r>
      <w:r>
        <w:rPr/>
        <w:t xml:space="preserve">頭痛) </w:t>
      </w:r>
      <w:r>
        <w:rPr/>
        <w:t>등에도 사용하지만, 주로 가래형 기침감기에 사용한다.</w:t>
      </w:r>
    </w:p>
    <w:p>
      <w:pPr>
        <w:pStyle w:val="0"/>
        <w:widowControl w:val="off"/>
        <w:rPr>
          <w:color w:val="000000"/>
          <w:shd w:val="clear" w:color="000000"/>
        </w:rPr>
      </w:pPr>
    </w:p>
    <w:p>
      <w:pPr>
        <w:pStyle w:val="0"/>
        <w:widowControl w:val="off"/>
        <w:rPr>
          <w:color w:val="000000"/>
          <w:shd w:val="clear" w:color="000000"/>
        </w:rPr>
      </w:pPr>
    </w:p>
    <w:p>
      <w:pPr>
        <w:pStyle w:val="0"/>
        <w:widowControl w:val="off"/>
        <w:rPr>
          <w:color w:val="000000"/>
          <w:shd w:val="clear" w:color="000000"/>
        </w:rPr>
      </w:pPr>
    </w:p>
    <w:p>
      <w:pPr>
        <w:pStyle w:val="2"/>
        <w:widowControl w:val="off"/>
      </w:pPr>
      <w:r>
        <w:drawing>
          <wp:inline distT="0" distB="0" distL="0" distR="35941">
            <wp:extent cx="143891" cy="125984"/>
            <wp:effectExtent l="0" t="0" r="0" b="0"/>
            <wp:docPr id="64" name="그림 %d 64"/>
            <wp:cNvGraphicFramePr/>
            <a:graphic>
              <a:graphicData uri="http://schemas.openxmlformats.org/drawingml/2006/picture">
                <pic:pic>
                  <pic:nvPicPr>
                    <pic:cNvPr id="0" name="C:\Users\u\AppData\Local\Temp\Hnc\BinData\EMB00001eb82fff.jpg"/>
                    <pic:cNvPicPr/>
                  </pic:nvPicPr>
                  <pic:blipFill>
                    <a:blip r:embed="rId26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 xml:space="preserve">1-1. 기침, 가래  </w:t>
            </w:r>
            <w:r>
              <w:rPr>
                <w:rFonts w:ascii="돋움" w:eastAsia="돋움"/>
                <w:sz w:val="18"/>
                <w:shd w:val="clear" w:color="000000"/>
              </w:rPr>
              <w:t>여  24세  태음인</w:t>
            </w:r>
          </w:p>
          <w:p>
            <w:pPr>
              <w:pStyle w:val="0"/>
              <w:widowControl w:val="off"/>
              <w:spacing w:line="336" w:lineRule="auto"/>
              <w:ind w:left="317" w:hanging="217"/>
            </w:pPr>
            <w:r>
              <w:rPr>
                <w:rFonts w:ascii="돋움" w:eastAsia="돋움"/>
                <w:b/>
                <w:sz w:val="18"/>
                <w:shd w:val="clear" w:color="000000"/>
              </w:rPr>
              <w:t xml:space="preserve">1-2. 기침, 가래, 숨참, 속쓰림  </w:t>
            </w:r>
            <w:r>
              <w:rPr>
                <w:rFonts w:ascii="돋움" w:eastAsia="돋움"/>
                <w:sz w:val="18"/>
                <w:shd w:val="clear" w:color="000000"/>
              </w:rPr>
              <w:t>남  35세  태음인</w:t>
            </w:r>
          </w:p>
          <w:p>
            <w:pPr>
              <w:pStyle w:val="0"/>
              <w:widowControl w:val="off"/>
              <w:spacing w:line="336" w:lineRule="auto"/>
              <w:ind w:left="317" w:hanging="217"/>
            </w:pPr>
            <w:r>
              <w:rPr>
                <w:rFonts w:ascii="돋움" w:eastAsia="돋움"/>
                <w:sz w:val="18"/>
                <w:shd w:val="clear" w:color="000000"/>
              </w:rPr>
              <w:t>1-3. 기침, 가래  남  21세  태음인</w:t>
            </w:r>
          </w:p>
          <w:p>
            <w:pPr>
              <w:pStyle w:val="0"/>
              <w:widowControl w:val="off"/>
              <w:spacing w:line="336" w:lineRule="auto"/>
              <w:ind w:left="317" w:hanging="217"/>
            </w:pPr>
            <w:r>
              <w:rPr>
                <w:rFonts w:ascii="돋움" w:eastAsia="돋움"/>
                <w:b/>
                <w:sz w:val="18"/>
                <w:shd w:val="clear" w:color="000000"/>
              </w:rPr>
              <w:t xml:space="preserve">1-4. 기침, 가래  </w:t>
            </w:r>
            <w:r>
              <w:rPr>
                <w:rFonts w:ascii="돋움" w:eastAsia="돋움"/>
                <w:sz w:val="18"/>
                <w:shd w:val="clear" w:color="000000"/>
              </w:rPr>
              <w:t>남  56세  소양성태음인</w:t>
            </w:r>
          </w:p>
          <w:p>
            <w:pPr>
              <w:pStyle w:val="6"/>
              <w:widowControl w:val="off"/>
            </w:pPr>
            <w:r>
              <w:rPr/>
              <w:t>1-5. 기침, 가래, 기울(</w:t>
            </w:r>
            <w:r>
              <w:rPr/>
              <w:t xml:space="preserve">氣鬱)  </w:t>
            </w:r>
            <w:r>
              <w:rPr/>
              <w:t>남  51세  태음인  173cm 77kg</w:t>
            </w:r>
          </w:p>
          <w:p>
            <w:pPr>
              <w:pStyle w:val="0"/>
              <w:widowControl w:val="off"/>
              <w:spacing w:line="336" w:lineRule="auto"/>
              <w:ind w:left="317" w:hanging="217"/>
            </w:pPr>
            <w:r>
              <w:rPr>
                <w:rFonts w:ascii="돋움" w:eastAsia="돋움"/>
                <w:b/>
                <w:sz w:val="18"/>
                <w:shd w:val="clear" w:color="000000"/>
              </w:rPr>
              <w:t>1-6. 유아감기(</w:t>
            </w:r>
            <w:r>
              <w:rPr>
                <w:rFonts w:ascii="돋움" w:eastAsia="돋움"/>
                <w:b/>
                <w:sz w:val="18"/>
                <w:shd w:val="clear" w:color="000000"/>
              </w:rPr>
              <w:t xml:space="preserve">乳兒感氣), </w:t>
            </w:r>
            <w:r>
              <w:rPr>
                <w:rFonts w:ascii="돋움" w:eastAsia="돋움"/>
                <w:b/>
                <w:sz w:val="18"/>
                <w:shd w:val="clear" w:color="000000"/>
              </w:rPr>
              <w:t xml:space="preserve">기침, 가래 </w:t>
            </w:r>
            <w:r>
              <w:rPr>
                <w:rFonts w:ascii="돋움" w:eastAsia="돋움"/>
                <w:sz w:val="18"/>
                <w:shd w:val="clear" w:color="000000"/>
              </w:rPr>
              <w:t xml:space="preserve"> 남  15개월  소양성태음인</w:t>
            </w:r>
          </w:p>
          <w:p>
            <w:pPr>
              <w:pStyle w:val="0"/>
              <w:widowControl w:val="off"/>
              <w:spacing w:line="336" w:lineRule="auto"/>
              <w:ind w:left="317" w:hanging="217"/>
            </w:pPr>
            <w:r>
              <w:rPr>
                <w:rFonts w:ascii="돋움" w:eastAsia="돋움"/>
                <w:b/>
                <w:sz w:val="18"/>
                <w:shd w:val="clear" w:color="000000"/>
              </w:rPr>
              <w:t>1-7. 유아(</w:t>
            </w:r>
            <w:r>
              <w:rPr>
                <w:rFonts w:ascii="돋움" w:eastAsia="돋움"/>
                <w:b/>
                <w:sz w:val="18"/>
                <w:shd w:val="clear" w:color="000000"/>
              </w:rPr>
              <w:t xml:space="preserve">乳兒) </w:t>
            </w:r>
            <w:r>
              <w:rPr>
                <w:rFonts w:ascii="돋움" w:eastAsia="돋움"/>
                <w:b/>
                <w:sz w:val="18"/>
                <w:shd w:val="clear" w:color="000000"/>
              </w:rPr>
              <w:t xml:space="preserve">가래, 기침  </w:t>
            </w:r>
            <w:r>
              <w:rPr>
                <w:rFonts w:ascii="돋움" w:eastAsia="돋움"/>
                <w:sz w:val="18"/>
                <w:shd w:val="clear" w:color="000000"/>
              </w:rPr>
              <w:t>남  11개월  태음인</w:t>
            </w:r>
          </w:p>
          <w:p>
            <w:pPr>
              <w:pStyle w:val="6"/>
              <w:widowControl w:val="off"/>
            </w:pPr>
            <w:r>
              <w:rPr>
                <w:rStyle w:val="7"/>
              </w:rPr>
              <w:t>1-8. 유아(</w:t>
            </w:r>
            <w:r>
              <w:rPr>
                <w:rStyle w:val="7"/>
              </w:rPr>
              <w:t xml:space="preserve">幼兒) </w:t>
            </w:r>
            <w:r>
              <w:rPr>
                <w:rStyle w:val="7"/>
              </w:rPr>
              <w:t>가래, 기침</w:t>
            </w:r>
            <w:r>
              <w:rPr/>
              <w:t xml:space="preserve">  남  2세  태음인</w:t>
            </w:r>
          </w:p>
          <w:p>
            <w:pPr>
              <w:pStyle w:val="0"/>
              <w:widowControl w:val="off"/>
              <w:spacing w:line="336" w:lineRule="auto"/>
              <w:ind w:left="317" w:hanging="217"/>
            </w:pPr>
            <w:r>
              <w:rPr>
                <w:rFonts w:ascii="돋움" w:eastAsia="돋움"/>
                <w:b/>
                <w:sz w:val="18"/>
                <w:shd w:val="clear" w:color="000000"/>
              </w:rPr>
              <w:t>1-9. 유아(</w:t>
            </w:r>
            <w:r>
              <w:rPr>
                <w:rFonts w:ascii="돋움" w:eastAsia="돋움"/>
                <w:b/>
                <w:sz w:val="18"/>
                <w:shd w:val="clear" w:color="000000"/>
              </w:rPr>
              <w:t xml:space="preserve">乳兒) </w:t>
            </w:r>
            <w:r>
              <w:rPr>
                <w:rFonts w:ascii="돋움" w:eastAsia="돋움"/>
                <w:b/>
                <w:sz w:val="18"/>
                <w:shd w:val="clear" w:color="000000"/>
              </w:rPr>
              <w:t xml:space="preserve">가래  </w:t>
            </w:r>
            <w:r>
              <w:rPr>
                <w:rFonts w:ascii="돋움" w:eastAsia="돋움"/>
                <w:sz w:val="18"/>
                <w:shd w:val="clear" w:color="000000"/>
              </w:rPr>
              <w:t>여  9개월  태음인</w:t>
            </w:r>
          </w:p>
          <w:p>
            <w:pPr>
              <w:pStyle w:val="0"/>
              <w:widowControl w:val="off"/>
              <w:spacing w:line="336" w:lineRule="auto"/>
              <w:ind w:left="317" w:hanging="217"/>
            </w:pPr>
            <w:r>
              <w:rPr>
                <w:rFonts w:ascii="돋움" w:eastAsia="돋움"/>
                <w:b/>
                <w:sz w:val="18"/>
                <w:shd w:val="clear" w:color="000000"/>
              </w:rPr>
              <w:t>1-10. 소아감기(</w:t>
            </w:r>
            <w:r>
              <w:rPr>
                <w:rFonts w:ascii="돋움" w:eastAsia="돋움"/>
                <w:b/>
                <w:sz w:val="18"/>
                <w:shd w:val="clear" w:color="000000"/>
              </w:rPr>
              <w:t xml:space="preserve">小兒感氣), </w:t>
            </w:r>
            <w:r>
              <w:rPr>
                <w:rFonts w:ascii="돋움" w:eastAsia="돋움"/>
                <w:b/>
                <w:sz w:val="18"/>
                <w:shd w:val="clear" w:color="000000"/>
              </w:rPr>
              <w:t xml:space="preserve">기침, 가래, 콧물  </w:t>
            </w:r>
            <w:r>
              <w:rPr>
                <w:rFonts w:ascii="돋움" w:eastAsia="돋움"/>
                <w:sz w:val="18"/>
                <w:shd w:val="clear" w:color="000000"/>
              </w:rPr>
              <w:t>여  4세  소양인</w:t>
            </w:r>
          </w:p>
          <w:p>
            <w:pPr>
              <w:pStyle w:val="6"/>
              <w:widowControl w:val="off"/>
            </w:pPr>
            <w:r>
              <w:rPr>
                <w:rStyle w:val="7"/>
              </w:rPr>
              <w:t>1-11. 기침</w:t>
            </w:r>
            <w:r>
              <w:rPr/>
              <w:t xml:space="preserve">  남  75세  소음인  170cm</w:t>
            </w:r>
          </w:p>
          <w:p>
            <w:pPr>
              <w:pStyle w:val="0"/>
              <w:widowControl w:val="off"/>
              <w:spacing w:line="336" w:lineRule="auto"/>
              <w:ind w:left="317" w:hanging="217"/>
            </w:pPr>
            <w:r>
              <w:rPr>
                <w:rFonts w:ascii="돋움" w:eastAsia="돋움"/>
                <w:b/>
                <w:sz w:val="18"/>
                <w:shd w:val="clear" w:color="000000"/>
              </w:rPr>
              <w:t xml:space="preserve">1-12. 기침, 코피  </w:t>
            </w:r>
            <w:r>
              <w:rPr>
                <w:rFonts w:ascii="돋움" w:eastAsia="돋움"/>
                <w:sz w:val="18"/>
                <w:shd w:val="clear" w:color="000000"/>
              </w:rPr>
              <w:t>남  37세  태음인</w:t>
            </w:r>
          </w:p>
          <w:p>
            <w:pPr>
              <w:pStyle w:val="0"/>
              <w:widowControl w:val="off"/>
              <w:spacing w:line="336" w:lineRule="auto"/>
              <w:ind w:left="317" w:hanging="217"/>
            </w:pPr>
            <w:r>
              <w:rPr>
                <w:rFonts w:ascii="돋움" w:eastAsia="돋움"/>
                <w:b/>
                <w:sz w:val="18"/>
                <w:shd w:val="clear" w:color="000000"/>
              </w:rPr>
              <w:t>1-13. 감기(</w:t>
            </w:r>
            <w:r>
              <w:rPr>
                <w:rFonts w:ascii="돋움" w:eastAsia="돋움"/>
                <w:b/>
                <w:sz w:val="18"/>
                <w:shd w:val="clear" w:color="000000"/>
              </w:rPr>
              <w:t xml:space="preserve">感氣), </w:t>
            </w:r>
            <w:r>
              <w:rPr>
                <w:rFonts w:ascii="돋움" w:eastAsia="돋움"/>
                <w:b/>
                <w:sz w:val="18"/>
                <w:shd w:val="clear" w:color="000000"/>
              </w:rPr>
              <w:t xml:space="preserve">기침, 코피  </w:t>
            </w:r>
            <w:r>
              <w:rPr>
                <w:rFonts w:ascii="돋움" w:eastAsia="돋움"/>
                <w:sz w:val="18"/>
                <w:shd w:val="clear" w:color="000000"/>
              </w:rPr>
              <w:t>여  13세  태음인</w:t>
            </w:r>
          </w:p>
          <w:p>
            <w:pPr>
              <w:pStyle w:val="0"/>
              <w:widowControl w:val="off"/>
              <w:spacing w:line="336" w:lineRule="auto"/>
              <w:ind w:left="317" w:hanging="217"/>
            </w:pPr>
            <w:r>
              <w:rPr>
                <w:rFonts w:ascii="돋움" w:eastAsia="돋움"/>
                <w:sz w:val="18"/>
                <w:shd w:val="clear" w:color="000000"/>
              </w:rPr>
              <w:t>1-14. 감기(</w:t>
            </w:r>
            <w:r>
              <w:rPr>
                <w:rFonts w:ascii="돋움" w:eastAsia="돋움"/>
                <w:sz w:val="18"/>
                <w:shd w:val="clear" w:color="000000"/>
              </w:rPr>
              <w:t xml:space="preserve">感氣), </w:t>
            </w:r>
            <w:r>
              <w:rPr>
                <w:rFonts w:ascii="돋움" w:eastAsia="돋움"/>
                <w:sz w:val="18"/>
                <w:shd w:val="clear" w:color="000000"/>
              </w:rPr>
              <w:t>기침, 인통(</w:t>
            </w:r>
            <w:r>
              <w:rPr>
                <w:rFonts w:ascii="돋움" w:eastAsia="돋움"/>
                <w:sz w:val="18"/>
                <w:shd w:val="clear" w:color="000000"/>
              </w:rPr>
              <w:t xml:space="preserve">咽痛)  </w:t>
            </w:r>
            <w:r>
              <w:rPr>
                <w:rFonts w:ascii="돋움" w:eastAsia="돋움"/>
                <w:sz w:val="18"/>
                <w:shd w:val="clear" w:color="000000"/>
              </w:rPr>
              <w:t>남  51세  태음인</w:t>
            </w:r>
          </w:p>
          <w:p>
            <w:pPr>
              <w:pStyle w:val="0"/>
              <w:widowControl w:val="off"/>
              <w:spacing w:line="336" w:lineRule="auto"/>
              <w:ind w:left="317" w:hanging="217"/>
            </w:pPr>
            <w:r>
              <w:rPr>
                <w:rFonts w:ascii="돋움" w:eastAsia="돋움"/>
                <w:b/>
                <w:sz w:val="18"/>
                <w:shd w:val="clear" w:color="000000"/>
              </w:rPr>
              <w:t>2-1. 기관지천식(</w:t>
            </w:r>
            <w:r>
              <w:rPr>
                <w:rFonts w:ascii="돋움" w:eastAsia="돋움"/>
                <w:b/>
                <w:sz w:val="18"/>
                <w:shd w:val="clear" w:color="000000"/>
              </w:rPr>
              <w:t xml:space="preserve">氣管支喘息), </w:t>
            </w:r>
            <w:r>
              <w:rPr>
                <w:rFonts w:ascii="돋움" w:eastAsia="돋움"/>
                <w:b/>
                <w:sz w:val="18"/>
                <w:shd w:val="clear" w:color="000000"/>
              </w:rPr>
              <w:t>가래, 호흡곤란(</w:t>
            </w:r>
            <w:r>
              <w:rPr>
                <w:rFonts w:ascii="돋움" w:eastAsia="돋움"/>
                <w:b/>
                <w:sz w:val="18"/>
                <w:shd w:val="clear" w:color="000000"/>
              </w:rPr>
              <w:t xml:space="preserve">呼吸困難) </w:t>
            </w:r>
            <w:r>
              <w:rPr>
                <w:rFonts w:ascii="돋움" w:eastAsia="돋움"/>
                <w:sz w:val="18"/>
                <w:shd w:val="clear" w:color="000000"/>
              </w:rPr>
              <w:t xml:space="preserve"> 남  67세  소양인</w:t>
            </w:r>
          </w:p>
          <w:p>
            <w:pPr>
              <w:pStyle w:val="6"/>
              <w:widowControl w:val="off"/>
            </w:pPr>
            <w:r>
              <w:rPr/>
              <w:t>2-2. 천식  여  86세</w:t>
            </w:r>
          </w:p>
          <w:p>
            <w:pPr>
              <w:pStyle w:val="0"/>
              <w:widowControl w:val="off"/>
              <w:spacing w:line="336" w:lineRule="auto"/>
              <w:ind w:left="317" w:hanging="217"/>
            </w:pPr>
            <w:r>
              <w:rPr>
                <w:rFonts w:ascii="돋움" w:eastAsia="돋움"/>
                <w:b/>
                <w:sz w:val="18"/>
                <w:shd w:val="clear" w:color="000000"/>
              </w:rPr>
              <w:t>2-3. 만성기관지염(</w:t>
            </w:r>
            <w:r>
              <w:rPr>
                <w:rFonts w:ascii="돋움" w:eastAsia="돋움"/>
                <w:b/>
                <w:sz w:val="18"/>
                <w:shd w:val="clear" w:color="000000"/>
              </w:rPr>
              <w:t xml:space="preserve">慢性氣管支炎), </w:t>
            </w:r>
            <w:r>
              <w:rPr>
                <w:rFonts w:ascii="돋움" w:eastAsia="돋움"/>
                <w:b/>
                <w:sz w:val="18"/>
                <w:shd w:val="clear" w:color="000000"/>
              </w:rPr>
              <w:t>기침, 발열(</w:t>
            </w:r>
            <w:r>
              <w:rPr>
                <w:rFonts w:ascii="돋움" w:eastAsia="돋움"/>
                <w:b/>
                <w:sz w:val="18"/>
                <w:shd w:val="clear" w:color="000000"/>
              </w:rPr>
              <w:t xml:space="preserve">發熱)  </w:t>
            </w:r>
            <w:r>
              <w:rPr>
                <w:rFonts w:ascii="돋움" w:eastAsia="돋움"/>
                <w:sz w:val="18"/>
                <w:shd w:val="clear" w:color="000000"/>
              </w:rPr>
              <w:t>남  36세  소양성태음인</w:t>
            </w:r>
          </w:p>
        </w:tc>
      </w:tr>
    </w:tbl>
    <w:p>
      <w:pPr>
        <w:pStyle w:val="0"/>
        <w:widowControl w:val="off"/>
        <w:wordWrap w:val="1"/>
        <w:jc w:val="right"/>
      </w:pPr>
    </w:p>
    <w:p>
      <w:pPr>
        <w:pStyle w:val="3"/>
        <w:widowControl w:val="off"/>
        <w:rPr/>
      </w:pPr>
    </w:p>
    <w:p>
      <w:pPr>
        <w:pStyle w:val="3"/>
        <w:widowControl w:val="off"/>
      </w:pPr>
      <w:r>
        <w:rPr/>
        <w:t>1-1. 기침, 가래</w:t>
      </w:r>
    </w:p>
    <w:p>
      <w:pPr>
        <w:pStyle w:val="4"/>
        <w:widowControl w:val="off"/>
      </w:pPr>
      <w:r>
        <w:pict>
          <v:oval id="_x130262431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24세  태음인  경기도 안양시 비산3동</w:t>
      </w:r>
    </w:p>
    <w:p>
      <w:pPr>
        <w:pStyle w:val="5"/>
        <w:widowControl w:val="off"/>
      </w:pPr>
      <w:r>
        <w:rPr/>
        <w:t>키와 체격이 보통이며 태음인으로 보이는 회사원이다.</w:t>
      </w:r>
    </w:p>
    <w:p>
      <w:pPr>
        <w:pStyle w:val="5"/>
        <w:widowControl w:val="off"/>
      </w:pPr>
      <w:r>
        <w:rPr/>
        <w:t>①</w:t>
      </w:r>
      <w:r>
        <w:rPr/>
        <w:t xml:space="preserve"> 2개월 전 감기에 걸린 후 취침시와 아침 등 하루에 2차례 1시간 정도씩 기침을 심하게 한다.   </w:t>
      </w:r>
      <w:r>
        <w:rPr/>
        <w:t>②</w:t>
      </w:r>
      <w:r>
        <w:rPr/>
        <w:t xml:space="preserve"> 병원에서는 기관지염이라고 하여 치료를 했으나 차도가 없다.   </w:t>
      </w:r>
      <w:r>
        <w:rPr/>
        <w:t>③</w:t>
      </w:r>
      <w:r>
        <w:rPr/>
        <w:t xml:space="preserve"> 초기에 가래가 없었으나 감기가 심해진 후 가래가 약간 생겼다.</w:t>
      </w:r>
    </w:p>
    <w:p>
      <w:pPr>
        <w:pStyle w:val="5"/>
        <w:widowControl w:val="off"/>
      </w:pPr>
      <w:r>
        <w:rPr/>
        <w:t>④</w:t>
      </w:r>
      <w:r>
        <w:rPr/>
        <w:t xml:space="preserve"> 몸은 따뜻한 편이다.   </w:t>
      </w:r>
      <w:r>
        <w:rPr/>
        <w:t>⑤</w:t>
      </w:r>
      <w:r>
        <w:rPr/>
        <w:t xml:space="preserve"> 식욕이 왕성하고 소화력이 좋다.</w:t>
      </w:r>
    </w:p>
    <w:p>
      <w:pPr>
        <w:pStyle w:val="5"/>
        <w:widowControl w:val="off"/>
      </w:pPr>
      <w:r>
        <w:rPr/>
        <w:t>식욕과 소화력이 왕성한 태음인의 기침감기와 약간의 가래를 목표로 금수육군전 본방으로 10일분 20첩을 지어주었다. 약 2개월 후에 임신으로 입덧이 있다며 약을 지으러 왔을 때 확인해 보니, 약을 복용하고 기침이 서서히 줄어서 복용이 끝날 때쯤에는 기침이 소실되었으며 가래도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기침, 가래, 숨참, 속쓰림</w:t>
      </w:r>
    </w:p>
    <w:p>
      <w:pPr>
        <w:pStyle w:val="4"/>
        <w:widowControl w:val="off"/>
      </w:pPr>
      <w:r>
        <w:pict>
          <v:oval id="_x1302624317" style="v-text-anchor:top;width:6.79pt;height:5.37pt;mso-wrap-style:square;" o:hralign="left" o:allowincell="f" o:insetmode="custom" stroked="f" fillcolor="#999999" o:connectortype="straight">
            <v:fill opacity="1.00" color2="#000000"/>
          </v:oval>
        </w:pict>
        <w:rPr/>
        <w:t xml:space="preserve"> 방 </w:t>
      </w:r>
      <w:r>
        <w:rPr/>
        <w:t>○</w:t>
      </w:r>
      <w:r>
        <w:rPr/>
        <w:t xml:space="preserve"> </w:t>
      </w:r>
      <w:r>
        <w:rPr/>
        <w:t>○</w:t>
      </w:r>
      <w:r>
        <w:rPr/>
        <w:t xml:space="preserve">  남  35세  태음인  경기도 안산시 본오동</w:t>
      </w:r>
    </w:p>
    <w:p>
      <w:pPr>
        <w:pStyle w:val="5"/>
        <w:widowControl w:val="off"/>
      </w:pPr>
      <w:r>
        <w:rPr/>
        <w:t>키와 체격이 큰 편이고 얼굴이 붉고 손바닥이 두터운 35세의 태음인이다. 보약을 지으러 내방했는데, 기침이 자주 나오며 부친도 폐결핵으로 돌아가셔서 걱정이 된다고 한다.</w:t>
      </w:r>
    </w:p>
    <w:p>
      <w:pPr>
        <w:pStyle w:val="5"/>
        <w:widowControl w:val="off"/>
      </w:pPr>
      <w:r>
        <w:rPr/>
        <w:t>①</w:t>
      </w:r>
      <w:r>
        <w:rPr/>
        <w:t xml:space="preserve"> 기침이 자주 나오는데 기침을 하면 가슴이 쓰리고 우측 폐 부위가 아프다.   </w:t>
      </w:r>
      <w:r>
        <w:rPr/>
        <w:t>②</w:t>
      </w:r>
      <w:r>
        <w:rPr/>
        <w:t xml:space="preserve"> 기침을 할 때 누런 가래가 나오고 숨이 차다.   </w:t>
      </w:r>
      <w:r>
        <w:rPr/>
        <w:t>③</w:t>
      </w:r>
      <w:r>
        <w:rPr/>
        <w:t xml:space="preserve"> 공기가 안 좋으면 숨이 차고 직업상 먼지가 많은 환경에서 일을 한다.   </w:t>
      </w:r>
      <w:r>
        <w:rPr/>
        <w:t>④</w:t>
      </w:r>
      <w:r>
        <w:rPr/>
        <w:t xml:space="preserve"> 중학교 3학년 때 폐결핵을 앓았다.   </w:t>
      </w:r>
      <w:r>
        <w:rPr/>
        <w:t>⑤</w:t>
      </w:r>
      <w:r>
        <w:rPr/>
        <w:t xml:space="preserve"> 작년 봄부터 계속 트림이 나오고 명치가 답답하다.   </w:t>
      </w:r>
      <w:r>
        <w:rPr/>
        <w:t>⑥</w:t>
      </w:r>
      <w:r>
        <w:rPr/>
        <w:t xml:space="preserve"> 몇 년 전부터 새벽이나 공복에 속이 쓰리다.</w:t>
      </w:r>
    </w:p>
    <w:p>
      <w:pPr>
        <w:pStyle w:val="5"/>
        <w:widowControl w:val="off"/>
      </w:pPr>
      <w:r>
        <w:rPr/>
        <w:t>⑦</w:t>
      </w:r>
      <w:r>
        <w:rPr/>
        <w:t xml:space="preserve"> 몸은 따뜻하고 시원한 음식을 좋아한다.   </w:t>
      </w:r>
      <w:r>
        <w:rPr/>
        <w:t>⑧</w:t>
      </w:r>
      <w:r>
        <w:rPr/>
        <w:t xml:space="preserve"> 식욕과 소화력이 왕성하다.</w:t>
      </w:r>
    </w:p>
    <w:p>
      <w:pPr>
        <w:pStyle w:val="5"/>
        <w:widowControl w:val="off"/>
      </w:pPr>
      <w:r>
        <w:rPr/>
        <w:t>소화력이 왕성하며 가래와 트림이 있는 태음인의 기침과 가래를 목표로 금수육군전 본방에 길경 2돈을 더하여 10일분 20첩을 지어주었다.</w:t>
      </w:r>
    </w:p>
    <w:p>
      <w:pPr>
        <w:pStyle w:val="5"/>
        <w:widowControl w:val="off"/>
      </w:pPr>
      <w:r>
        <w:rPr/>
        <w:t xml:space="preserve">25일 후 다시 왔을 때 확인해 보니, 복용 후 기침과 숨참이 경감되고 속쓰림이 소실되었다고 한다. 아직 증상이 남아 있는 것으로 보여 지난번과 같은 처방으로 10일분 20첩을 투약했다. </w:t>
      </w:r>
    </w:p>
    <w:p>
      <w:pPr>
        <w:pStyle w:val="5"/>
        <w:widowControl w:val="off"/>
      </w:pPr>
      <w:r>
        <w:rPr/>
        <w:t>4개월 뒤에 다시 왔을 때 확인해 보니, 기침과 숨참의 증상이 격감했다고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기침, 가래</w:t>
      </w:r>
    </w:p>
    <w:p>
      <w:pPr>
        <w:pStyle w:val="4"/>
        <w:widowControl w:val="off"/>
      </w:pPr>
      <w:r>
        <w:pict>
          <v:oval id="_x130262431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56세  소양성태음인  경기도 안양시 관양동</w:t>
      </w:r>
    </w:p>
    <w:p>
      <w:pPr>
        <w:pStyle w:val="5"/>
        <w:widowControl w:val="off"/>
      </w:pPr>
      <w:r>
        <w:rPr/>
        <w:t>동네 부녀회장이 와서 남편의 감기약을 지어달라고 한다. 키와 체격이 큰 편이고 소양성태음인으로 보이는 남성으로 평소에 건강한 편이다.</w:t>
      </w:r>
    </w:p>
    <w:p>
      <w:pPr>
        <w:pStyle w:val="5"/>
        <w:widowControl w:val="off"/>
      </w:pPr>
      <w:r>
        <w:rPr/>
        <w:t>①</w:t>
      </w:r>
      <w:r>
        <w:rPr/>
        <w:t xml:space="preserve"> 1개월 전에 감기에 걸린 이후 기침하는데 주로 밤 12시경이나 새벽 4</w:t>
      </w:r>
      <w:r>
        <w:rPr/>
        <w:t>～</w:t>
      </w:r>
      <w:r>
        <w:rPr/>
        <w:t xml:space="preserve">5시경에 심하다.   </w:t>
      </w:r>
      <w:r>
        <w:rPr/>
        <w:t>②</w:t>
      </w:r>
      <w:r>
        <w:rPr/>
        <w:t xml:space="preserve"> 요즘은 가래도 약간 있다.   </w:t>
      </w:r>
      <w:r>
        <w:rPr/>
        <w:t>③</w:t>
      </w:r>
      <w:r>
        <w:rPr/>
        <w:t xml:space="preserve"> 평소에 더위를 심하게 타며 선풍기를 좋아한다.   </w:t>
      </w:r>
      <w:r>
        <w:rPr/>
        <w:t>④</w:t>
      </w:r>
      <w:r>
        <w:rPr/>
        <w:t xml:space="preserve"> 몸 전체가 따뜻하다.   </w:t>
      </w:r>
      <w:r>
        <w:rPr/>
        <w:t>⑤</w:t>
      </w:r>
      <w:r>
        <w:rPr/>
        <w:t xml:space="preserve"> 식욕이 좋으며 음식은 가리지 않고 소화력은 보통이다.   </w:t>
      </w:r>
      <w:r>
        <w:rPr/>
        <w:t>⑥</w:t>
      </w:r>
      <w:r>
        <w:rPr/>
        <w:t xml:space="preserve"> 최근 변비가 있어 대변을 보기가 힘들다.   </w:t>
      </w:r>
      <w:r>
        <w:rPr/>
        <w:t>⑦</w:t>
      </w:r>
      <w:r>
        <w:rPr/>
        <w:t xml:space="preserve"> 잠은 잘 자나 잘 때 땀을 많이 흘린다고 한다.</w:t>
      </w:r>
    </w:p>
    <w:p>
      <w:pPr>
        <w:pStyle w:val="5"/>
        <w:widowControl w:val="off"/>
      </w:pPr>
      <w:r>
        <w:rPr/>
        <w:t>건장한 태음인의 실증(</w:t>
      </w:r>
      <w:r>
        <w:rPr/>
        <w:t xml:space="preserve">實證) </w:t>
      </w:r>
      <w:r>
        <w:rPr/>
        <w:t>감기로 인한 기침을 목표로 행소탕 2배량으로 5첩을 지어주었다.</w:t>
      </w:r>
    </w:p>
    <w:p>
      <w:pPr>
        <w:pStyle w:val="5"/>
        <w:widowControl w:val="off"/>
      </w:pPr>
      <w:r>
        <w:rPr/>
        <w:t>그런데 3일 후에 증세가 더 심하다며 부인과 함께 본인이 내방했다. 증상이 호전되지 않은 것으로 보아 약이 적합하지 않다고 보았다. 이번에는 주로 밤 1시나 새벽 4</w:t>
      </w:r>
      <w:r>
        <w:rPr/>
        <w:t>～</w:t>
      </w:r>
      <w:r>
        <w:rPr/>
        <w:t>5시 사이에 기침이 심하다는 것을 감안하여 소청룡탕 1.5배량에 행인 2돈, 길경 2돈을 더하여 5일분 10첩을 지어주었다.</w:t>
      </w:r>
    </w:p>
    <w:p>
      <w:pPr>
        <w:pStyle w:val="5"/>
        <w:widowControl w:val="off"/>
      </w:pPr>
      <w:r>
        <w:rPr/>
        <w:t>6일 후에 부인이 다시 내방했을 때 경과를 물어보니, 증세가 여전하며 금요일에는 기침이 심하여 밤을 꼬박 새웠다고 한다. 감기로 인한 실증의 기침은 체질이나 신체조건을 고려해볼 때 행소탕을 사용해야 하는 경우이며, 증상을 기준으로 보면 소청룡탕이 적합했는데, 두 처방 모두 효과가 없고 오히려 증상이 더욱 심해졌다는 것을 보니 잠시나마 막막한 기분을 떨칠 수 없었다.</w:t>
      </w:r>
    </w:p>
    <w:p>
      <w:pPr>
        <w:pStyle w:val="5"/>
        <w:widowControl w:val="off"/>
      </w:pPr>
      <w:r>
        <w:rPr/>
        <w:t>2번에 걸친 투약이 전혀 효과가 없으므로 이번에는 부수증상인, 식욕이 왕성하고 변비의 경향이 있으며 실증이라는 점을 감안하기로 했다. 그래서 소화력이 왕성한 사람의 가래형 기침에 사용할 수 있는 금수육군전을 사용하기로 하고 금수육군전 본방에 오미자 2돈을 더하여 3일분 6첩을 지어주었다. 3일 후에 다시 경과를 확인해 보니, 기침이 격감되었고 가래도 줄어들었다며 약을 더 지어달라고 요청하여 다시 3일분 6첩을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유아감기(</w:t>
      </w:r>
      <w:r>
        <w:rPr/>
        <w:t xml:space="preserve">乳兒感氣), </w:t>
      </w:r>
      <w:r>
        <w:rPr/>
        <w:t>기침, 가래</w:t>
      </w:r>
    </w:p>
    <w:p>
      <w:pPr>
        <w:pStyle w:val="4"/>
        <w:widowControl w:val="off"/>
      </w:pPr>
      <w:r>
        <w:pict>
          <v:oval id="_x1896809070"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15개월  소양성태음인  경기도 안양시 관양1동</w:t>
      </w:r>
    </w:p>
    <w:p>
      <w:pPr>
        <w:pStyle w:val="5"/>
        <w:widowControl w:val="off"/>
      </w:pPr>
      <w:r>
        <w:rPr/>
        <w:t>키와 체격이 보통 정도이며, 소양성태음인으로 보이는 남자 아이다.</w:t>
      </w:r>
    </w:p>
    <w:p>
      <w:pPr>
        <w:pStyle w:val="5"/>
        <w:widowControl w:val="off"/>
      </w:pPr>
      <w:r>
        <w:rPr/>
        <w:t>①</w:t>
      </w:r>
      <w:r>
        <w:rPr/>
        <w:t xml:space="preserve"> 평소에 감기에 자주 걸리는데, 1주일 전에 감기에 걸렸다.   </w:t>
      </w:r>
      <w:r>
        <w:rPr/>
        <w:t>②</w:t>
      </w:r>
      <w:r>
        <w:rPr/>
        <w:t xml:space="preserve"> 그 후 기침을 약간씩 한다.   </w:t>
      </w:r>
      <w:r>
        <w:rPr/>
        <w:t>③</w:t>
      </w:r>
      <w:r>
        <w:rPr/>
        <w:t xml:space="preserve"> 평소에도 가래가 많은 편인데 현재 특히 심하다.   </w:t>
      </w:r>
      <w:r>
        <w:rPr/>
        <w:t>④</w:t>
      </w:r>
      <w:r>
        <w:rPr/>
        <w:t xml:space="preserve"> 평소에 식욕이 왕성하다.</w:t>
      </w:r>
    </w:p>
    <w:p>
      <w:pPr>
        <w:pStyle w:val="5"/>
        <w:widowControl w:val="off"/>
      </w:pPr>
      <w:r>
        <w:rPr/>
        <w:t>소양성태음인 유아의 감기로 인한 약간의 기침과 심한 가래를 목표로 금수육군전 본방으로 1일분 2첩을 지어주었다. 약 4개월 후에 내방했을 때 확인해 보니, 약을 복용한 후 감기로 인한 기침, 가래가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1-7. 유아(</w:t>
      </w:r>
      <w:r>
        <w:rPr/>
        <w:t xml:space="preserve">乳兒) </w:t>
      </w:r>
      <w:r>
        <w:rPr/>
        <w:t>가래, 기침</w:t>
      </w:r>
    </w:p>
    <w:p>
      <w:pPr>
        <w:pStyle w:val="4"/>
        <w:widowControl w:val="off"/>
      </w:pPr>
      <w:r>
        <w:pict>
          <v:oval id="_x1302624320"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11개월  태음인  경기도 안양시 관양동</w:t>
      </w:r>
    </w:p>
    <w:p>
      <w:pPr>
        <w:pStyle w:val="5"/>
        <w:widowControl w:val="off"/>
      </w:pPr>
      <w:r>
        <w:rPr/>
        <w:t>키와 체격이 보통이며 이마가 나와 있고 뼈대가 단단해 보이는 남자 아이다.</w:t>
      </w:r>
    </w:p>
    <w:p>
      <w:pPr>
        <w:pStyle w:val="5"/>
        <w:widowControl w:val="off"/>
      </w:pPr>
      <w:r>
        <w:rPr/>
        <w:t>①</w:t>
      </w:r>
      <w:r>
        <w:rPr/>
        <w:t xml:space="preserve"> 2달 전에 감기에 걸렸는데, 그 후로 가래가 많고 숨을 쉴 때마다 그르렁그르렁하는 소리가 난다.   </w:t>
      </w:r>
      <w:r>
        <w:rPr/>
        <w:t>②</w:t>
      </w:r>
      <w:r>
        <w:rPr/>
        <w:t xml:space="preserve"> 가래로 인해 기침을 한다.   </w:t>
      </w:r>
      <w:r>
        <w:rPr/>
        <w:t>③</w:t>
      </w:r>
      <w:r>
        <w:rPr/>
        <w:t xml:space="preserve"> 병원에서는 기관지염이라 하여 2개월간 치료를 했으나 차도가 없다.   </w:t>
      </w:r>
      <w:r>
        <w:rPr/>
        <w:t>④</w:t>
      </w:r>
      <w:r>
        <w:rPr/>
        <w:t xml:space="preserve"> 감기 때문인지 밤이면 도한(</w:t>
      </w:r>
      <w:r>
        <w:rPr/>
        <w:t>盜汗)</w:t>
      </w:r>
      <w:r>
        <w:rPr/>
        <w:t>이 있다.</w:t>
      </w:r>
    </w:p>
    <w:p>
      <w:pPr>
        <w:pStyle w:val="5"/>
        <w:widowControl w:val="off"/>
      </w:pPr>
      <w:r>
        <w:rPr/>
        <w:t>근골형 태음인의 심한 가래와 가래로 인한 기침을 목표로 금수육군전 본방으로 3일분 6첩을 지어주었다.</w:t>
      </w:r>
    </w:p>
    <w:p>
      <w:pPr>
        <w:pStyle w:val="5"/>
        <w:widowControl w:val="off"/>
      </w:pPr>
      <w:r>
        <w:rPr/>
        <w:t>약 5개월 뒤에 다시 감기에 걸려서 내방했을 때 확인해 보니, 지난번 약을 복용하고 감기로 인한 가래, 기침이 소실되었다고 한다. 이번에도 감기에 걸렸는데 병원에 다녀도 차도가 없고 증상도 지난번과 같아 금수육군전 본방으로 3일분 6첩을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1-8. 유아(</w:t>
      </w:r>
      <w:r>
        <w:rPr/>
        <w:t xml:space="preserve">幼兒) </w:t>
      </w:r>
      <w:r>
        <w:rPr/>
        <w:t>가래, 기침</w:t>
      </w:r>
    </w:p>
    <w:p>
      <w:pPr>
        <w:pStyle w:val="4"/>
        <w:widowControl w:val="off"/>
      </w:pPr>
      <w:r>
        <w:pict>
          <v:oval id="_x130262432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2세  태음인  경기도 안양시 신촌동 무궁화경남아파트</w:t>
      </w:r>
    </w:p>
    <w:p>
      <w:pPr>
        <w:pStyle w:val="5"/>
        <w:widowControl w:val="off"/>
      </w:pPr>
      <w:r>
        <w:rPr/>
        <w:t>식욕이 왕성한 태음인 남아이다.</w:t>
      </w:r>
    </w:p>
    <w:p>
      <w:pPr>
        <w:pStyle w:val="5"/>
        <w:widowControl w:val="off"/>
      </w:pPr>
      <w:r>
        <w:rPr/>
        <w:t>①</w:t>
      </w:r>
      <w:r>
        <w:rPr/>
        <w:t xml:space="preserve"> 감기 걸렸는데 가래가 몹시 심하다.   </w:t>
      </w:r>
      <w:r>
        <w:rPr/>
        <w:t>②</w:t>
      </w:r>
      <w:r>
        <w:rPr/>
        <w:t xml:space="preserve"> 그르렁그르렁하는 가래소리가 난다.   </w:t>
      </w:r>
      <w:r>
        <w:rPr/>
        <w:t>③</w:t>
      </w:r>
      <w:r>
        <w:rPr/>
        <w:t xml:space="preserve"> 출생 이후 감기에만 걸리면 유달리 가래가 심하다.   </w:t>
      </w:r>
      <w:r>
        <w:rPr/>
        <w:t>④</w:t>
      </w:r>
      <w:r>
        <w:rPr/>
        <w:t xml:space="preserve"> 감기에 걸리면 1달씩 지속된다.   </w:t>
      </w:r>
      <w:r>
        <w:rPr/>
        <w:t>⑤</w:t>
      </w:r>
      <w:r>
        <w:rPr/>
        <w:t xml:space="preserve"> 가래가 끓을 때면 수시로 기침도 나온다.   </w:t>
      </w:r>
      <w:r>
        <w:rPr/>
        <w:t>⑥</w:t>
      </w:r>
      <w:r>
        <w:rPr/>
        <w:t xml:space="preserve"> 콧물이 나온다. </w:t>
      </w:r>
      <w:r>
        <w:rPr/>
        <w:t>⑦</w:t>
      </w:r>
      <w:r>
        <w:rPr/>
        <w:t xml:space="preserve"> 식욕이 왕성하다.</w:t>
      </w:r>
    </w:p>
    <w:p>
      <w:pPr>
        <w:pStyle w:val="5"/>
        <w:widowControl w:val="off"/>
      </w:pPr>
      <w:r>
        <w:rPr/>
        <w:t>식욕이 왕성한 태음인 남아의 심한 가래, 기침을 목표로 금수육군전 본방으로 3일분 6첩을 지어주었다.</w:t>
      </w:r>
    </w:p>
    <w:p>
      <w:pPr>
        <w:pStyle w:val="5"/>
        <w:widowControl w:val="off"/>
      </w:pPr>
      <w:r>
        <w:rPr/>
        <w:t>두 달 후에 다시 가래와 기침이 있다며 내방했을 때 확인해 보니, 전에 약을 복용하고 가래와 기침이 소실되었다고 한다. 그런데 며칠 전부터 다시 가래가 심하여 숨을 쉴 때마다 목에서 그르렁그르렁 소리가 나며, 그 소리가 심하여 옆 사람에게 다 들릴 정도이고 기침도 간혹 한다고 한다. 지난번과 같은 증상이며 지난번 약을 복용하고 치료가 잘되었으므로 이번에도 같은 처방으로 지어주었다.</w:t>
      </w:r>
    </w:p>
    <w:p>
      <w:pPr>
        <w:pStyle w:val="5"/>
        <w:widowControl w:val="off"/>
      </w:pPr>
      <w:r>
        <w:rPr/>
        <w:t>5개월 뒤에 역시 가래가 심하다며 약을 지으러 왔을 때 확인해 보니, 그때 약을 복용하고 가래와 숨을 쉴 때 나는 그르렁거리는 소리가 소실되었다고 한다. 이후 늘 심한 가래로 5회에 걸쳐 금수육군전을 3일분 6첩씩 지어갔다.</w:t>
      </w:r>
    </w:p>
    <w:p>
      <w:pPr>
        <w:pStyle w:val="5"/>
        <w:widowControl w:val="off"/>
      </w:pPr>
      <w:r>
        <w:rPr/>
        <w:t>13개월 뒤 다시 내원했을 때 그동안의 경과를 물어보니, 약을 복용할 때마다 가래가 소실되었다고 한다.</w:t>
      </w:r>
    </w:p>
    <w:p>
      <w:pPr>
        <w:pStyle w:val="5"/>
        <w:widowControl w:val="off"/>
      </w:pPr>
      <w:r>
        <w:rPr/>
        <w:t>이번에도 역시 1달 전부터 심한 가래와 기침, 콧물, 코막힘 등의 증상이 있어 금수육군전 본방으로 3일분 6첩 지어주었으며, 5개월 뒤에 다시 왔을 때 확인해 보니, 약을 복용하고 가래와 기침 등의 증상이 소실되었으며 감기에 걸리면 복용시키겠다고 약 12첩을 지어달라고 하여 금수육군전 본방으로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1-9. 유아(</w:t>
      </w:r>
      <w:r>
        <w:rPr/>
        <w:t xml:space="preserve">乳兒) </w:t>
      </w:r>
      <w:r>
        <w:rPr/>
        <w:t>가래</w:t>
      </w:r>
    </w:p>
    <w:p>
      <w:pPr>
        <w:pStyle w:val="4"/>
        <w:widowControl w:val="off"/>
      </w:pPr>
      <w:r>
        <w:pict>
          <v:oval id="_x189680907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9개월  건실형 태음인  경기도 과천시 별양동 주공아파트</w:t>
      </w:r>
    </w:p>
    <w:p>
      <w:pPr>
        <w:pStyle w:val="5"/>
        <w:widowControl w:val="off"/>
      </w:pPr>
      <w:r>
        <w:rPr/>
        <w:t>골격이 크고 살이 있는 태음인으로 보이는 여아로, 할머니와 어머니가 안고 내방했다.</w:t>
      </w:r>
    </w:p>
    <w:p>
      <w:pPr>
        <w:pStyle w:val="5"/>
        <w:widowControl w:val="off"/>
      </w:pPr>
      <w:r>
        <w:rPr/>
        <w:t>①</w:t>
      </w:r>
      <w:r>
        <w:rPr/>
        <w:t xml:space="preserve"> 출생 때부터 가래가 많으며 평소에도 그르렁그르렁하면서 가래소리가 많이 난다.   </w:t>
      </w:r>
      <w:r>
        <w:rPr/>
        <w:t>②</w:t>
      </w:r>
      <w:r>
        <w:rPr/>
        <w:t xml:space="preserve"> 감기에 걸리면 가래와 가래소리가 더욱 심해진다.   </w:t>
      </w:r>
      <w:r>
        <w:rPr/>
        <w:t>③</w:t>
      </w:r>
      <w:r>
        <w:rPr/>
        <w:t xml:space="preserve"> 지금은 약간의 기침과 콧물이 있다고 한다.   </w:t>
      </w:r>
      <w:r>
        <w:rPr/>
        <w:t>④</w:t>
      </w:r>
      <w:r>
        <w:rPr/>
        <w:t xml:space="preserve"> 병원에서는 기관지가 선천적으로 약해서 그렇다며 별다른 방법이 없다고 한다.   </w:t>
      </w:r>
      <w:r>
        <w:rPr/>
        <w:t>⑤</w:t>
      </w:r>
      <w:r>
        <w:rPr/>
        <w:t xml:space="preserve"> 평소에 감기에 잘 걸리는 편이며, 감기에 걸리면 주로 가래가 나오고 가래 끓는 소리가 나면서 콧물이 나온다고 한다.</w:t>
      </w:r>
    </w:p>
    <w:p>
      <w:pPr>
        <w:pStyle w:val="5"/>
        <w:widowControl w:val="off"/>
      </w:pPr>
      <w:r>
        <w:rPr/>
        <w:t>골격이 크고 튼튼한 9개월 된 여아(</w:t>
      </w:r>
      <w:r>
        <w:rPr/>
        <w:t>女兒)</w:t>
      </w:r>
      <w:r>
        <w:rPr/>
        <w:t>의 가래소리와 가래를 목표로 금수육군전 본방으로 2일분 2첩을 지어주었다. 6일 뒤에 아기를 안고 다시 내방한 어머니의 말을 들어 보니, 그 약을 복용하고 그르렁거리는 가래 소리가 격감되어 조금 남아 있는데 약 80% 정도 호전되었다고 한다. 그런데 아직 약간 콧물이 나오고 기침을 한다고 한다. 지금까지 가래로 걱정을 많이 했는데 이번 기회에 완치를 위하여 다시 내방했다고 한다. 이번에는 가래 완치를 목표로 금수육군전 본방으로 2일분 2첩을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1-10. 소아감기(</w:t>
      </w:r>
      <w:r>
        <w:rPr/>
        <w:t xml:space="preserve">小兒感氣), </w:t>
      </w:r>
      <w:r>
        <w:rPr/>
        <w:t>기침, 가래, 콧물</w:t>
      </w:r>
    </w:p>
    <w:p>
      <w:pPr>
        <w:pStyle w:val="4"/>
        <w:widowControl w:val="off"/>
      </w:pPr>
      <w:r>
        <w:pict>
          <v:oval id="_x189680907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4세  소양인  경기도 안양시 관양동</w:t>
      </w:r>
    </w:p>
    <w:p>
      <w:pPr>
        <w:pStyle w:val="5"/>
        <w:widowControl w:val="off"/>
      </w:pPr>
      <w:r>
        <w:rPr/>
        <w:t>①</w:t>
      </w:r>
      <w:r>
        <w:rPr/>
        <w:t xml:space="preserve"> 5일 전에 감기에 걸렸는데, 기침과 가래, 콧물이 있다.   </w:t>
      </w:r>
      <w:r>
        <w:rPr/>
        <w:t>②</w:t>
      </w:r>
      <w:r>
        <w:rPr/>
        <w:t xml:space="preserve"> 기침은 밤에만 심하게 나온다.   </w:t>
      </w:r>
      <w:r>
        <w:rPr/>
        <w:t>③</w:t>
      </w:r>
      <w:r>
        <w:rPr/>
        <w:t xml:space="preserve"> 가래가 많으며, 등에 손을 대면 가래가 끓는 소리가 느껴질 정도이다.   </w:t>
      </w:r>
      <w:r>
        <w:rPr/>
        <w:t>④</w:t>
      </w:r>
      <w:r>
        <w:rPr/>
        <w:t xml:space="preserve"> 콧물은 약간만 난다고 한다.   </w:t>
      </w:r>
      <w:r>
        <w:rPr/>
        <w:t>⑤</w:t>
      </w:r>
      <w:r>
        <w:rPr/>
        <w:t xml:space="preserve"> 평소나 지금이나 식욕이 왕성하고 잘 논다.   </w:t>
      </w:r>
      <w:r>
        <w:rPr/>
        <w:t>⑥</w:t>
      </w:r>
      <w:r>
        <w:rPr/>
        <w:t xml:space="preserve"> 열은 없다.</w:t>
      </w:r>
    </w:p>
    <w:p>
      <w:pPr>
        <w:pStyle w:val="5"/>
        <w:widowControl w:val="off"/>
      </w:pPr>
      <w:r>
        <w:rPr/>
        <w:t>건강하고 식욕이 왕성한 소양인 어린이의 기침과 가래를 목표로 금수육군전 본방으로 1일분 2첩을 지어주었다. 4개월 뒤인 다음해 3월에 감기약을 지어달라고 아이의 어머니가 전화했다. 증세를 확인해 보니, 지난번 그 약을 복용하자 신기하게도 기침, 가래소리, 콧물이 모두 다 나았다고 한다.</w:t>
      </w:r>
    </w:p>
    <w:p>
      <w:pPr>
        <w:pStyle w:val="5"/>
        <w:widowControl w:val="off"/>
      </w:pPr>
      <w:r>
        <w:rPr/>
        <w:t>이번에도 5일 전에 감기에 걸렸는데 약국과 병원을 다녀도 잘 낫지 않고 지난번 한약으로 감기가 순식간에 나은 것이 생각나 전화를 했다고 한다. 증상을 들어보니, 5일 전부터 노란 콧물이 나오고 낮에만 기침을 한다고 한다. 이와 비슷한 증상에 금수육군전을 복용하고 증상이 호전되었으므로 이번에도 금수육군전 본방으로 1일분 2첩을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기침</w:t>
      </w:r>
    </w:p>
    <w:p>
      <w:pPr>
        <w:pStyle w:val="4"/>
        <w:widowControl w:val="off"/>
      </w:pPr>
      <w:r>
        <w:pict>
          <v:oval id="_x1302624322"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75세  소음인  170cm  서울특별시 양천구 목동</w:t>
      </w:r>
    </w:p>
    <w:p>
      <w:pPr>
        <w:pStyle w:val="5"/>
        <w:widowControl w:val="off"/>
      </w:pPr>
      <w:r>
        <w:rPr/>
        <w:t>보통 키에 마르고 허약한 체질이며, 조용하고 내성적인 성격이다.</w:t>
      </w:r>
    </w:p>
    <w:p>
      <w:pPr>
        <w:pStyle w:val="5"/>
        <w:widowControl w:val="off"/>
      </w:pPr>
      <w:r>
        <w:rPr/>
        <w:t>①</w:t>
      </w:r>
      <w:r>
        <w:rPr/>
        <w:t xml:space="preserve"> 감기에 걸려 기침을 시작했는데 감기는 다 나았으나 계속 기침한다. </w:t>
      </w:r>
      <w:r>
        <w:rPr/>
        <w:t>㉠</w:t>
      </w:r>
      <w:r>
        <w:rPr/>
        <w:t xml:space="preserve"> 밤이면 더욱 심하고 아침에 일어나면 기침과 함께 많은 가래가 나온다. </w:t>
      </w:r>
      <w:r>
        <w:rPr/>
        <w:t>㉡</w:t>
      </w:r>
      <w:r>
        <w:rPr/>
        <w:t xml:space="preserve"> 가래를 뱉고 나면 기침이 조금 줄어든다.   </w:t>
      </w:r>
      <w:r>
        <w:rPr/>
        <w:t>②</w:t>
      </w:r>
      <w:r>
        <w:rPr/>
        <w:t xml:space="preserve"> 소화기능(</w:t>
      </w:r>
      <w:r>
        <w:rPr/>
        <w:t>消化機能)</w:t>
      </w:r>
      <w:r>
        <w:rPr/>
        <w:t xml:space="preserve">에 이상은 없지만, 소음인으로 추정되어 소화기능이 왕성해 보이지는 않는다.   </w:t>
      </w:r>
      <w:r>
        <w:rPr/>
        <w:t>③</w:t>
      </w:r>
      <w:r>
        <w:rPr/>
        <w:t xml:space="preserve"> 약간 미열(</w:t>
      </w:r>
      <w:r>
        <w:rPr/>
        <w:t>微熱)</w:t>
      </w:r>
      <w:r>
        <w:rPr/>
        <w:t xml:space="preserve">이 있는 것 같다.   </w:t>
      </w:r>
      <w:r>
        <w:rPr/>
        <w:t>④</w:t>
      </w:r>
      <w:r>
        <w:rPr/>
        <w:t xml:space="preserve"> 대변과 소변에 큰 문제는 없다.</w:t>
      </w:r>
    </w:p>
    <w:p>
      <w:pPr>
        <w:pStyle w:val="5"/>
        <w:widowControl w:val="off"/>
      </w:pPr>
      <w:r>
        <w:rPr/>
        <w:t>밤이면 더욱 심해지는 가래와 기침을 목표로 금수육군전으로 10일분 20첩을 투약했다.</w:t>
      </w:r>
    </w:p>
    <w:p>
      <w:pPr>
        <w:pStyle w:val="5"/>
        <w:widowControl w:val="off"/>
      </w:pPr>
      <w:r>
        <w:rPr/>
        <w:t>약을 복용한 후에 일주일 정도가 되어서 연락이 왔다. 기침은 거의 하지 않는데, 아침에 일어나면 침이 바짝바짝 마른다고 하면서 약을 계속 복용해야 하는지 물어왔다. 기침이 거의 멎은 상태이고 더구나 환자의 연령이 고령인 점을 감안하여 이진탕류의 거담제(</w:t>
      </w:r>
      <w:r>
        <w:rPr/>
        <w:t>祛痰劑)</w:t>
      </w:r>
      <w:r>
        <w:rPr/>
        <w:t>가 많이 들어 있는 약을 계속 복용하면 좋지 않을 것 같아서 복용을 중단하도록 권유했다.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1-12. 기침, 코피</w:t>
      </w:r>
    </w:p>
    <w:p>
      <w:pPr>
        <w:pStyle w:val="4"/>
        <w:widowControl w:val="off"/>
      </w:pPr>
      <w:r>
        <w:pict>
          <v:oval id="_x130262432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37세  태음인  경기도 안양시 관양동 영화그린빌라</w:t>
      </w:r>
    </w:p>
    <w:p>
      <w:pPr>
        <w:pStyle w:val="5"/>
        <w:widowControl w:val="off"/>
      </w:pPr>
      <w:r>
        <w:rPr/>
        <w:t>키는 보통이며 몸통이 약간 굵고 평소에 말이 없다는 태음인으로 보이는 회사원이다.</w:t>
      </w:r>
    </w:p>
    <w:p>
      <w:pPr>
        <w:pStyle w:val="5"/>
        <w:widowControl w:val="off"/>
      </w:pPr>
      <w:r>
        <w:rPr/>
        <w:t>①</w:t>
      </w:r>
      <w:r>
        <w:rPr/>
        <w:t xml:space="preserve"> 3주 전부터 감기몸살 기운이 있은 뒤부터 </w:t>
      </w:r>
      <w:r>
        <w:rPr/>
        <w:t>㉠</w:t>
      </w:r>
      <w:r>
        <w:rPr/>
        <w:t xml:space="preserve"> 하루 1</w:t>
      </w:r>
      <w:r>
        <w:rPr/>
        <w:t>～</w:t>
      </w:r>
      <w:r>
        <w:rPr/>
        <w:t xml:space="preserve">2번 마른기침이 나오는데, 낮에 더 심하며 </w:t>
      </w:r>
      <w:r>
        <w:rPr/>
        <w:t>㉡</w:t>
      </w:r>
      <w:r>
        <w:rPr/>
        <w:t xml:space="preserve"> 감기몸살 후 잘 때 식은땀이 난다.   </w:t>
      </w:r>
      <w:r>
        <w:rPr/>
        <w:t>②</w:t>
      </w:r>
      <w:r>
        <w:rPr/>
        <w:t xml:space="preserve"> 1년에 1</w:t>
      </w:r>
      <w:r>
        <w:rPr/>
        <w:t>～</w:t>
      </w:r>
      <w:r>
        <w:rPr/>
        <w:t xml:space="preserve">2번 피로하거나 환절기에 코피를 자주 쏟는다.   </w:t>
      </w:r>
      <w:r>
        <w:rPr/>
        <w:t>③</w:t>
      </w:r>
      <w:r>
        <w:rPr/>
        <w:t xml:space="preserve"> 몸 전체는 따뜻하고 추위를 약간 탄다.   </w:t>
      </w:r>
      <w:r>
        <w:rPr/>
        <w:t>④</w:t>
      </w:r>
      <w:r>
        <w:rPr/>
        <w:t xml:space="preserve"> 식욕과 소화력이 왕성하다.</w:t>
      </w:r>
    </w:p>
    <w:p>
      <w:pPr>
        <w:pStyle w:val="5"/>
        <w:widowControl w:val="off"/>
      </w:pPr>
      <w:r>
        <w:rPr/>
        <w:t>식욕과 소화력이 왕성하고 건실한 태음인의 감기몸살로 인한 마른기침을 목표로 금수육군전 본방으로 10일분 20첩을 투약했다.</w:t>
      </w:r>
    </w:p>
    <w:p>
      <w:pPr>
        <w:pStyle w:val="5"/>
        <w:widowControl w:val="off"/>
      </w:pPr>
      <w:r>
        <w:rPr/>
        <w:t>15일 후 부인이 전화를 했을 때 확인해 보니, 약을 복용한 후에 기침 횟수가 경감되어서 1일 1</w:t>
      </w:r>
      <w:r>
        <w:rPr/>
        <w:t>～</w:t>
      </w:r>
      <w:r>
        <w:rPr/>
        <w:t>2회 정도 기침을 하는데, 그것도 저녁에 3</w:t>
      </w:r>
      <w:r>
        <w:rPr/>
        <w:t>～</w:t>
      </w:r>
      <w:r>
        <w:rPr/>
        <w:t>4번 컹컹하는 정도이다. 또한 코피를 흘리는 증상이 소실되었다고 한다. 증상이 호전된 것으로 보아 효과가 있다고 보고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1-13. 감기(</w:t>
      </w:r>
      <w:r>
        <w:rPr/>
        <w:t xml:space="preserve">感氣), </w:t>
      </w:r>
      <w:r>
        <w:rPr/>
        <w:t>기침, 코피</w:t>
      </w:r>
    </w:p>
    <w:p>
      <w:pPr>
        <w:pStyle w:val="4"/>
        <w:widowControl w:val="off"/>
      </w:pPr>
      <w:r>
        <w:pict>
          <v:oval id="_x1896809076"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여  13세  태음인  경기도 안양시 관양동</w:t>
      </w:r>
    </w:p>
    <w:p>
      <w:pPr>
        <w:pStyle w:val="5"/>
        <w:widowControl w:val="off"/>
      </w:pPr>
      <w:r>
        <w:rPr/>
        <w:t>키와 체격이 큰 편이고 몸통이 굵으며 혈색이 좋고 손바닥이 두터운 여학생이다.</w:t>
      </w:r>
    </w:p>
    <w:p>
      <w:pPr>
        <w:pStyle w:val="5"/>
        <w:widowControl w:val="off"/>
      </w:pPr>
      <w:r>
        <w:rPr/>
        <w:t>①</w:t>
      </w:r>
      <w:r>
        <w:rPr/>
        <w:t xml:space="preserve"> 어머니와 함께 보약을 지으러 왔는데, 3일 전에 감기에 걸려 밤낮으로 기침을 한다.   </w:t>
      </w:r>
      <w:r>
        <w:rPr/>
        <w:t>②</w:t>
      </w:r>
      <w:r>
        <w:rPr/>
        <w:t xml:space="preserve"> 2달 전부터 1달에 3</w:t>
      </w:r>
      <w:r>
        <w:rPr/>
        <w:t>～</w:t>
      </w:r>
      <w:r>
        <w:rPr/>
        <w:t xml:space="preserve">4번 코피를 흘린다.   </w:t>
      </w:r>
      <w:r>
        <w:rPr/>
        <w:t>③</w:t>
      </w:r>
      <w:r>
        <w:rPr/>
        <w:t xml:space="preserve"> 식욕은 좋고 평소 대변이 굵은 편이다.</w:t>
      </w:r>
    </w:p>
    <w:p>
      <w:pPr>
        <w:pStyle w:val="5"/>
        <w:widowControl w:val="off"/>
      </w:pPr>
      <w:r>
        <w:rPr/>
        <w:t>식욕이 좋고 대변이 굵은 태음인 여학생의 기침을 목표로 금수육군전 본방으로 5일분 10첩을 투약했다.</w:t>
      </w:r>
    </w:p>
    <w:p>
      <w:pPr>
        <w:pStyle w:val="5"/>
        <w:widowControl w:val="off"/>
      </w:pPr>
      <w:r>
        <w:rPr/>
        <w:t>약 6개월 후에 왔을 때 확인해 보니, 약을 복용한 후에 기침과 코피가 소실되었다고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2-1. 기관지천식(</w:t>
      </w:r>
      <w:r>
        <w:rPr/>
        <w:t xml:space="preserve">氣管支喘息), </w:t>
      </w:r>
      <w:r>
        <w:rPr/>
        <w:t>가래, 호흡곤란(</w:t>
      </w:r>
      <w:r>
        <w:rPr/>
        <w:t>呼吸困難)</w:t>
      </w:r>
    </w:p>
    <w:p>
      <w:pPr>
        <w:pStyle w:val="4"/>
        <w:widowControl w:val="off"/>
      </w:pPr>
      <w:r>
        <w:pict>
          <v:oval id="_x130262432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67세  소양인  경상북도 김천시 금릉군 대항면 복전동</w:t>
      </w:r>
    </w:p>
    <w:p>
      <w:pPr>
        <w:pStyle w:val="5"/>
        <w:widowControl w:val="off"/>
      </w:pPr>
      <w:r>
        <w:rPr/>
        <w:t>보통 체격으로 부지런하고 강단이 있으며 평소에 술과 담배를 즐긴다는 얼굴이 붉은 할아버지이다.</w:t>
      </w:r>
    </w:p>
    <w:p>
      <w:pPr>
        <w:pStyle w:val="5"/>
        <w:widowControl w:val="off"/>
      </w:pPr>
      <w:r>
        <w:rPr/>
        <w:t>①</w:t>
      </w:r>
      <w:r>
        <w:rPr/>
        <w:t xml:space="preserve"> 20일 전 갑자기 호흡곤란으로 산소마스크를 쓰고 구급차에 실려 병원에 입원했다가 4일 후 퇴원했다.   </w:t>
      </w:r>
      <w:r>
        <w:rPr/>
        <w:t>②</w:t>
      </w:r>
      <w:r>
        <w:rPr/>
        <w:t xml:space="preserve"> 기침감기처럼 시작되었다가 호흡이 심하게 곤란했다.   </w:t>
      </w:r>
      <w:r>
        <w:rPr/>
        <w:t>③</w:t>
      </w:r>
      <w:r>
        <w:rPr/>
        <w:t xml:space="preserve"> 50년 전 일제시대 때 감기에 걸린 후 천식증상이 처음 발생했다.</w:t>
      </w:r>
    </w:p>
    <w:p>
      <w:pPr>
        <w:pStyle w:val="5"/>
        <w:widowControl w:val="off"/>
      </w:pPr>
      <w:r>
        <w:rPr/>
        <w:t>④</w:t>
      </w:r>
      <w:r>
        <w:rPr/>
        <w:t xml:space="preserve"> 빨리 걸으면 거친 숨소리가 난다.   </w:t>
      </w:r>
      <w:r>
        <w:rPr/>
        <w:t>⑤</w:t>
      </w:r>
      <w:r>
        <w:rPr/>
        <w:t xml:space="preserve"> 평소에도 기관지가 약하여 병원약을 복용하고 있었으며 그르렁거리는 가래소리가 계속 난다.   </w:t>
      </w:r>
      <w:r>
        <w:rPr/>
        <w:t>⑥</w:t>
      </w:r>
      <w:r>
        <w:rPr/>
        <w:t xml:space="preserve"> 병원에서는 기관지천식이라고 한다.   </w:t>
      </w:r>
      <w:r>
        <w:rPr/>
        <w:t>⑦</w:t>
      </w:r>
      <w:r>
        <w:rPr/>
        <w:t xml:space="preserve"> 식욕과 소화력은 좋다.   </w:t>
      </w:r>
      <w:r>
        <w:rPr/>
        <w:t>⑧</w:t>
      </w:r>
      <w:r>
        <w:rPr/>
        <w:t xml:space="preserve"> 무릎이 아픈데, 밤이면 무릎이 화끈거려 잠을 못 잘 정도다.</w:t>
      </w:r>
    </w:p>
    <w:p>
      <w:pPr>
        <w:pStyle w:val="5"/>
        <w:widowControl w:val="off"/>
      </w:pPr>
      <w:r>
        <w:rPr/>
        <w:t>평소 가래가 그렁거리는 소양인 할아버지의 기관지천식으로 인한 호흡곤란, 가래를 목표로 금수육군전에 소청룡탕을 합하여 10일분 20첩을 투약했다.</w:t>
      </w:r>
    </w:p>
    <w:p>
      <w:pPr>
        <w:pStyle w:val="5"/>
        <w:widowControl w:val="off"/>
      </w:pPr>
      <w:r>
        <w:rPr/>
        <w:t>약 7년 뒤에 다시 천식약을 지어달라고 할 때 확인해 보니, 당시 그 약을 복용하고 숨도 덜 차고 기운도 많이 났었다고 한다. 그런데 최근 다시 전과 같이 가래가 끓고 숨이 차다며 약을 부탁했다. 이번에도 같은 처방으로 20일분 40첩을 지어주었다.</w:t>
      </w:r>
    </w:p>
    <w:p>
      <w:pPr>
        <w:pStyle w:val="5"/>
        <w:widowControl w:val="off"/>
      </w:pPr>
      <w:r>
        <w:rPr/>
        <w:t>11개월 뒤에 사위가 대신 내방했는데, 약을 복용하고 가래, 숨참 등의 증세가 한동안 괜찮다가 겨울이 되면서 다시 나타나 병원에 가서 진료를 받으니, 폐 확장증으로 진단받았다며 약을 지어달라고 한다.</w:t>
      </w:r>
    </w:p>
    <w:p>
      <w:pPr>
        <w:pStyle w:val="5"/>
        <w:widowControl w:val="off"/>
      </w:pPr>
      <w:r>
        <w:rPr/>
        <w:t>이번에도 같은 처방으로 10일분 20첩을 지어주었으며 다시 14개월 후에 1제 더 지어갔다.</w:t>
      </w:r>
    </w:p>
    <w:p>
      <w:pPr>
        <w:pStyle w:val="5"/>
        <w:widowControl w:val="off"/>
      </w:pPr>
      <w:r>
        <w:rPr/>
        <w:t>그 후 2년 정도가 지나 딸에게 확인해 보니, 그 약을 복용한 후에 호흡곤란과 천식이 현저히 완화되었고 현재는 큰 불편 없이 농사일을 한다고 한다. 또한 그동안 담배도 끊고 새벽에 산책도 다니면서 활기차게 생활하신다고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만성기관지염(</w:t>
      </w:r>
      <w:r>
        <w:rPr/>
        <w:t xml:space="preserve">慢性氣管支炎), </w:t>
      </w:r>
      <w:r>
        <w:rPr/>
        <w:t>기침, 발열(</w:t>
      </w:r>
      <w:r>
        <w:rPr/>
        <w:t>發熱)</w:t>
      </w:r>
    </w:p>
    <w:p>
      <w:pPr>
        <w:pStyle w:val="4"/>
        <w:widowControl w:val="off"/>
      </w:pPr>
      <w:r>
        <w:pict>
          <v:oval id="_x1302624326"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남  36세  소양성태음인  서울특별시 서대문구 홍제동</w:t>
      </w:r>
    </w:p>
    <w:p>
      <w:pPr>
        <w:pStyle w:val="5"/>
        <w:widowControl w:val="off"/>
      </w:pPr>
      <w:r>
        <w:rPr/>
        <w:t>보통 키에 강단이 있어 보이고 얼굴이 넓은 형이다.</w:t>
      </w:r>
    </w:p>
    <w:p>
      <w:pPr>
        <w:pStyle w:val="5"/>
        <w:widowControl w:val="off"/>
      </w:pPr>
      <w:r>
        <w:rPr/>
        <w:t>①</w:t>
      </w:r>
      <w:r>
        <w:rPr/>
        <w:t xml:space="preserve"> 3</w:t>
      </w:r>
      <w:r>
        <w:rPr/>
        <w:t>～</w:t>
      </w:r>
      <w:r>
        <w:rPr/>
        <w:t xml:space="preserve">4년 전부터 기침을 하기 시작했는데, 특히 감기에 걸리거나 환절기에는 마른기침을 한다.   </w:t>
      </w:r>
      <w:r>
        <w:rPr/>
        <w:t>②</w:t>
      </w:r>
      <w:r>
        <w:rPr/>
        <w:t xml:space="preserve"> 흰색 가래가 나오고   </w:t>
      </w:r>
      <w:r>
        <w:rPr/>
        <w:t>③</w:t>
      </w:r>
      <w:r>
        <w:rPr/>
        <w:t xml:space="preserve"> 공기가 탁하거나 담배연기를 맡으면 기침을 한다.   </w:t>
      </w:r>
      <w:r>
        <w:rPr/>
        <w:t>④</w:t>
      </w:r>
      <w:r>
        <w:rPr/>
        <w:t xml:space="preserve"> 또한 오후 3</w:t>
      </w:r>
      <w:r>
        <w:rPr/>
        <w:t>～</w:t>
      </w:r>
      <w:r>
        <w:rPr/>
        <w:t>4시경에는 미열(</w:t>
      </w:r>
      <w:r>
        <w:rPr/>
        <w:t>微熱)</w:t>
      </w:r>
      <w:r>
        <w:rPr/>
        <w:t>이 난다고 한다.</w:t>
      </w:r>
    </w:p>
    <w:p>
      <w:pPr>
        <w:pStyle w:val="5"/>
        <w:widowControl w:val="off"/>
      </w:pPr>
      <w:r>
        <w:rPr/>
        <w:t>⑤</w:t>
      </w:r>
      <w:r>
        <w:rPr/>
        <w:t xml:space="preserve"> 병원에서는 만성 기관지염이라고 진단했다.   </w:t>
      </w:r>
      <w:r>
        <w:rPr/>
        <w:t>⑥</w:t>
      </w:r>
      <w:r>
        <w:rPr/>
        <w:t xml:space="preserve"> 평소에 더위를 타며   </w:t>
      </w:r>
      <w:r>
        <w:rPr/>
        <w:t>⑦</w:t>
      </w:r>
      <w:r>
        <w:rPr/>
        <w:t xml:space="preserve"> 음식은 따뜻한 것을 좋아하고</w:t>
      </w:r>
    </w:p>
    <w:p>
      <w:pPr>
        <w:pStyle w:val="5"/>
        <w:widowControl w:val="off"/>
      </w:pPr>
      <w:r>
        <w:rPr/>
        <w:t>⑧</w:t>
      </w:r>
      <w:r>
        <w:rPr/>
        <w:t xml:space="preserve"> 식욕과 소화력은 좋다.   </w:t>
      </w:r>
      <w:r>
        <w:rPr/>
        <w:t>⑨</w:t>
      </w:r>
      <w:r>
        <w:rPr/>
        <w:t xml:space="preserve"> 대변은 된 편이다.</w:t>
      </w:r>
    </w:p>
    <w:p>
      <w:pPr>
        <w:pStyle w:val="5"/>
        <w:widowControl w:val="off"/>
      </w:pPr>
      <w:r>
        <w:rPr/>
        <w:t>소양인의 만성 기관지염을 목표로 금수육군전에 소청룡탕을 더해서 10일분 20첩을 지어주었다.</w:t>
      </w:r>
    </w:p>
    <w:p>
      <w:pPr>
        <w:pStyle w:val="5"/>
        <w:widowControl w:val="off"/>
      </w:pPr>
      <w:r>
        <w:rPr/>
        <w:t>약 2년 후에 감기로 내방했을 때 확인해 보니, 그 당시 약을 복용하고 기침증세가 호전되었으며 몸 상태가 매우 좋아졌고 발열증상도 호전되었다고 한다.</w:t>
      </w:r>
    </w:p>
    <w:p>
      <w:pPr>
        <w:pStyle w:val="5"/>
        <w:widowControl w:val="off"/>
        <w:rPr/>
      </w:pPr>
    </w:p>
    <w:p>
      <w:r>
        <w:br w:type="page"/>
      </w:r>
    </w:p>
    <w:p>
      <w:pPr>
        <w:pStyle w:val="8"/>
        <w:widowControl w:val="off"/>
      </w:pPr>
      <w:r>
        <w:rPr>
          <w:spacing w:val="-6"/>
          <w:w w:val="95"/>
          <w:sz w:val="26"/>
        </w:rPr>
        <w:t xml:space="preserve">上統52 益  </w:t>
      </w:r>
      <w:r>
        <w:rPr/>
        <w:t>청상보하환</w:t>
      </w:r>
      <w:r>
        <w:rPr>
          <w:rFonts w:ascii="한양신명조"/>
          <w:spacing w:val="-10"/>
          <w:w w:val="95"/>
          <w:sz w:val="40"/>
        </w:rPr>
        <w:t xml:space="preserve"> 淸上補下丸 </w:t>
      </w:r>
    </w:p>
    <w:p>
      <w:pPr>
        <w:pStyle w:val="10"/>
        <w:widowControl w:val="off"/>
        <w:spacing w:after="0" w:line="312"/>
      </w:pPr>
      <w:r>
        <w:rPr>
          <w:spacing w:val="-12"/>
          <w:w w:val="98"/>
        </w:rPr>
        <w:t>六味元</w:t>
      </w:r>
      <w:r>
        <w:rPr>
          <w:spacing w:val="-12"/>
          <w:w w:val="98"/>
          <w:vertAlign w:val="subscript"/>
        </w:rPr>
        <w:t xml:space="preserve">(上統四十) 半劑 </w:t>
      </w:r>
      <w:r>
        <w:rPr>
          <w:spacing w:val="-12"/>
          <w:w w:val="98"/>
        </w:rPr>
        <w:t>加 五味子 枳實 麥門冬 天門冬 貝母 桔梗 黃連 杏仁 半夏 瓜蔞仁</w:t>
      </w:r>
      <w:r>
        <w:rPr>
          <w:spacing w:val="-10"/>
          <w:w w:val="98"/>
        </w:rPr>
        <w:t xml:space="preserve"> 黃芩 </w:t>
      </w:r>
      <w:r>
        <w:rPr>
          <w:spacing w:val="-10"/>
          <w:w w:val="98"/>
          <w:vertAlign w:val="subscript"/>
        </w:rPr>
        <w:t xml:space="preserve">各一兩五錢 </w:t>
      </w:r>
      <w:r>
        <w:rPr>
          <w:spacing w:val="-10"/>
          <w:w w:val="98"/>
        </w:rPr>
        <w:t xml:space="preserve">甘草 </w:t>
      </w:r>
      <w:r>
        <w:rPr>
          <w:spacing w:val="-10"/>
          <w:w w:val="98"/>
          <w:vertAlign w:val="subscript"/>
        </w:rPr>
        <w:t>五錢</w:t>
      </w:r>
    </w:p>
    <w:p>
      <w:pPr>
        <w:pStyle w:val="0"/>
        <w:widowControl w:val="off"/>
        <w:rPr>
          <w:color w:val="000000"/>
          <w:shd w:val="clear" w:color="000000"/>
        </w:rPr>
      </w:pPr>
    </w:p>
    <w:p>
      <w:pPr>
        <w:pStyle w:val="0"/>
        <w:widowControl w:val="off"/>
        <w:spacing w:line="192" w:lineRule="auto"/>
      </w:pPr>
      <w:r>
        <w:pict>
          <v:roundrect arcsize="1966f" id="_x1300802368" style="v-text-anchor:middle;width:447.65pt;height:73.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壽世保元 </w:t>
                  </w:r>
                  <w:r>
                    <w:rPr/>
                    <w:t>․</w:t>
                  </w:r>
                  <w:r>
                    <w:rPr/>
                    <w:t xml:space="preserve"> 方藥合編 : 治 哮吼 遇寒卽發咳嗽 痰涎上壅 喘急 久不差 </w:t>
                  </w:r>
                </w:p>
                <w:p>
                  <w:pPr>
                    <w:pStyle w:val="9"/>
                    <w:widowControl w:val="off"/>
                  </w:pPr>
                  <w:r>
                    <w:rPr/>
                    <w:t>[用    法] 上末 蜜丸梧子大 米飮呑下 七</w:t>
                  </w:r>
                  <w:r>
                    <w:rPr/>
                    <w:t>∼八十丸</w:t>
                  </w:r>
                </w:p>
                <w:p>
                  <w:pPr>
                    <w:pStyle w:val="9"/>
                    <w:widowControl w:val="off"/>
                  </w:pPr>
                  <w:r>
                    <w:rPr/>
                    <w:t>[活    套] 作湯用 亦好</w:t>
                  </w:r>
                </w:p>
                <w:p>
                  <w:pPr>
                    <w:pStyle w:val="9"/>
                    <w:widowControl w:val="off"/>
                  </w:pPr>
                  <w:r>
                    <w:rPr/>
                    <w:t>[活套鍼線] 哮吼(咳嗽)</w:t>
                  </w:r>
                </w:p>
                <w:p>
                  <w:pPr>
                    <w:pStyle w:val="9"/>
                    <w:widowControl w:val="off"/>
                  </w:pPr>
                  <w:r>
                    <w:rPr/>
                    <w:t xml:space="preserve">[適 應 症] </w:t>
                  </w:r>
                  <w:r>
                    <w:rPr>
                      <w:sz w:val="16"/>
                    </w:rPr>
                    <w:t>기침, 만성기침, 가래, 천식, 기관지염, 발열, 인통, 피로, 감기빈발</w:t>
                  </w:r>
                </w:p>
              </w:txbxContent>
            </v:textbox>
          </v:roundrect>
        </w:pict>
      </w:r>
    </w:p>
    <w:p>
      <w:pPr>
        <w:pStyle w:val="0"/>
        <w:widowControl w:val="off"/>
      </w:pPr>
      <w:r>
        <w:pict>
          <v:shape id="_x1346652957" style="v-text-anchor:top;z-index:146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a" r:id="rId271"/>
            <wvml:wrap type="square"/>
          </v:shape>
        </w:pict>
      </w:r>
    </w:p>
    <w:p>
      <w:pPr>
        <w:pStyle w:val="11"/>
        <w:widowControl w:val="off"/>
      </w:pPr>
      <w:r>
        <w:rPr/>
        <w:t>청상보하환은 자윤결핍(</w:t>
      </w:r>
      <w:r>
        <w:rPr/>
        <w:t>滋潤缺乏)</w:t>
      </w:r>
      <w:r>
        <w:rPr/>
        <w:t>과 기관지 충혈(</w:t>
      </w:r>
      <w:r>
        <w:rPr/>
        <w:t>充血)</w:t>
      </w:r>
      <w:r>
        <w:rPr/>
        <w:t>로 인해 기침이나 천식(</w:t>
      </w:r>
      <w:r>
        <w:rPr/>
        <w:t>喘息)</w:t>
      </w:r>
      <w:r>
        <w:rPr/>
        <w:t>이 발생했을 때 사용한다.</w:t>
      </w:r>
    </w:p>
    <w:p>
      <w:pPr>
        <w:pStyle w:val="11"/>
        <w:widowControl w:val="off"/>
      </w:pPr>
      <w:r>
        <w:rPr/>
        <w:t>조문을 보면 효후(</w:t>
      </w:r>
      <w:r>
        <w:rPr/>
        <w:t>哮吼)</w:t>
      </w:r>
      <w:r>
        <w:rPr/>
        <w:t>에 사용하는 처방으로 되어 있다. 효후(</w:t>
      </w:r>
      <w:r>
        <w:rPr/>
        <w:t>哮吼)</w:t>
      </w:r>
      <w:r>
        <w:rPr/>
        <w:t>는 목에서 가래 끓는 소리가 나면서 숨이 찬 증상으로, 기관지에 가래가 많아졌기 때문에 그르렁거리는 가래 끓는 소리가 나는 것이며, 이러한 증상이 심해지면 기도(</w:t>
      </w:r>
      <w:r>
        <w:rPr/>
        <w:t>氣道)</w:t>
      </w:r>
      <w:r>
        <w:rPr/>
        <w:t>가 부분적으로 폐색(</w:t>
      </w:r>
      <w:r>
        <w:rPr/>
        <w:t>閉塞)</w:t>
      </w:r>
      <w:r>
        <w:rPr/>
        <w:t>되기 때문에 숨참 증상이 나타나는 것이다. 문제는 효후(</w:t>
      </w:r>
      <w:r>
        <w:rPr/>
        <w:t xml:space="preserve">哮吼) </w:t>
      </w:r>
      <w:r>
        <w:rPr/>
        <w:t>발생원인과 신체상태가 다양하다는 데 있다. 먼저 찬 기온으로 인해 기관지가 충혈(</w:t>
      </w:r>
      <w:r>
        <w:rPr/>
        <w:t>充血)</w:t>
      </w:r>
      <w:r>
        <w:rPr/>
        <w:t>되고 점액분비가 많아져서 발생하는 경우가 있다. 이때는 상태에 따라 다르겠지만 주로 발표제(</w:t>
      </w:r>
      <w:r>
        <w:rPr/>
        <w:t>發表劑)</w:t>
      </w:r>
      <w:r>
        <w:rPr/>
        <w:t>를 사용하게 된다. 둘째 몸이 허랭한 상태에서 흡입되는 공기를 가온(</w:t>
      </w:r>
      <w:r>
        <w:rPr/>
        <w:t>加溫)</w:t>
      </w:r>
      <w:r>
        <w:rPr/>
        <w:t>시키기 위해 점막을 충혈(</w:t>
      </w:r>
      <w:r>
        <w:rPr/>
        <w:t>充血)</w:t>
      </w:r>
      <w:r>
        <w:rPr/>
        <w:t>시키기는 경우에도 효후가 발생할 수 있다. 이때는 온열제(</w:t>
      </w:r>
      <w:r>
        <w:rPr/>
        <w:t>溫熱劑)</w:t>
      </w:r>
      <w:r>
        <w:rPr/>
        <w:t>가 포함된 처방을 사용하는 것이 좋다. 셋째 자윤(</w:t>
      </w:r>
      <w:r>
        <w:rPr/>
        <w:t>滋潤)</w:t>
      </w:r>
      <w:r>
        <w:rPr/>
        <w:t>이 결핍되었을 때도 외감(</w:t>
      </w:r>
      <w:r>
        <w:rPr/>
        <w:t>外感)</w:t>
      </w:r>
      <w:r>
        <w:rPr/>
        <w:t>의 영향을 받아 기관지가 충혈(</w:t>
      </w:r>
      <w:r>
        <w:rPr/>
        <w:t>充血)</w:t>
      </w:r>
      <w:r>
        <w:rPr/>
        <w:t>되기 때문에 효후(</w:t>
      </w:r>
      <w:r>
        <w:rPr/>
        <w:t>哮吼)</w:t>
      </w:r>
      <w:r>
        <w:rPr/>
        <w:t>가 발생할 수 있다. 이때는 자윤제(</w:t>
      </w:r>
      <w:r>
        <w:rPr/>
        <w:t xml:space="preserve">滋潤劑) </w:t>
      </w:r>
      <w:r>
        <w:rPr/>
        <w:t>위주인 처방을 사용해야 한다. 물론 위의 세 경우 모두 원인은 외감(</w:t>
      </w:r>
      <w:r>
        <w:rPr/>
        <w:t>外感)</w:t>
      </w:r>
      <w:r>
        <w:rPr/>
        <w:t>이지만 신체조건이나 신체상태가 다르기 때문에 이렇게 분류하는 것이며, 따라서 증상이 동일하지만 상태가 다르기 때문에 전혀 다른 치법과 처방을 사용하게 된다.</w:t>
      </w:r>
    </w:p>
    <w:p>
      <w:pPr>
        <w:pStyle w:val="11"/>
        <w:widowControl w:val="off"/>
        <w:rPr>
          <w:color w:val="000000"/>
        </w:rPr>
      </w:pPr>
    </w:p>
    <w:p>
      <w:pPr>
        <w:pStyle w:val="11"/>
        <w:widowControl w:val="off"/>
      </w:pPr>
      <w:r>
        <w:rPr/>
        <w:t>청상보하환은 평소 몸이 건실하고 체열(</w:t>
      </w:r>
      <w:r>
        <w:rPr/>
        <w:t>體熱)</w:t>
      </w:r>
      <w:r>
        <w:rPr/>
        <w:t>이 높은 사람에게 사용한다. 즉 자윤(</w:t>
      </w:r>
      <w:r>
        <w:rPr/>
        <w:t>滋潤)</w:t>
      </w:r>
      <w:r>
        <w:rPr/>
        <w:t>이 결핍되어 조직 탄력성이 떨어지고 호흡기능이 저하되어 외감(</w:t>
      </w:r>
      <w:r>
        <w:rPr/>
        <w:t>外感)</w:t>
      </w:r>
      <w:r>
        <w:rPr/>
        <w:t>에 적절히 대응하지 못한 결과 분비물이 증가하여 가래가 많아지고, 이러한 증상이 심해져서 숨참 증상이 나타났을 때 사용한다. 처방구성을 보면 육미지황원을 비롯하여 맥문동, 천문동 등 자윤(</w:t>
      </w:r>
      <w:r>
        <w:rPr/>
        <w:t>滋潤)</w:t>
      </w:r>
      <w:r>
        <w:rPr/>
        <w:t>을 공급하는 약재가 많이 포함되어 있어 자윤결핍이 주원인이라는 것을 알 수 있다. 또한 반하, 패모, 길경처럼 울체된 담음(</w:t>
      </w:r>
      <w:r>
        <w:rPr/>
        <w:t>痰飮)</w:t>
      </w:r>
      <w:r>
        <w:rPr/>
        <w:t>을 제거하는 약재가 포함되어 있어 현재 담음이 울체되어 있다는 것을 알 수 있으며, 황련, 과루인, 황금이 포함된 것을 보면 약간 열성상태라는 것을 알 수 있다. 즉 체열(</w:t>
      </w:r>
      <w:r>
        <w:rPr/>
        <w:t>體熱)</w:t>
      </w:r>
      <w:r>
        <w:rPr/>
        <w:t>이 높은 사람의 자윤결핍(</w:t>
      </w:r>
      <w:r>
        <w:rPr/>
        <w:t>滋潤缺乏)</w:t>
      </w:r>
      <w:r>
        <w:rPr/>
        <w:t>과 담음울체(</w:t>
      </w:r>
      <w:r>
        <w:rPr/>
        <w:t>痰飮鬱滯)</w:t>
      </w:r>
      <w:r>
        <w:rPr/>
        <w:t>가 겸해 있을 때 사용할 수 있는 처방이다.</w:t>
      </w:r>
    </w:p>
    <w:p>
      <w:pPr>
        <w:pStyle w:val="11"/>
        <w:widowControl w:val="off"/>
        <w:rPr>
          <w:color w:val="000000"/>
        </w:rPr>
      </w:pPr>
    </w:p>
    <w:p>
      <w:pPr>
        <w:pStyle w:val="11"/>
        <w:widowControl w:val="off"/>
      </w:pPr>
      <w:r>
        <w:rPr/>
        <w:t>조문을 보면 ‘</w:t>
      </w:r>
      <w:r>
        <w:rPr/>
        <w:t>治哮吼</w:t>
      </w:r>
      <w:r>
        <w:rPr>
          <w:rStyle w:val="12"/>
        </w:rPr>
        <w:t>치효후</w:t>
      </w:r>
      <w:r>
        <w:rPr/>
        <w:t xml:space="preserve"> 遇寒卽發咳嗽</w:t>
      </w:r>
      <w:r>
        <w:rPr>
          <w:rStyle w:val="12"/>
        </w:rPr>
        <w:t>우한즉발해수</w:t>
      </w:r>
      <w:r>
        <w:rPr/>
        <w:t xml:space="preserve"> 痰涎上壅</w:t>
      </w:r>
      <w:r>
        <w:rPr>
          <w:rStyle w:val="12"/>
        </w:rPr>
        <w:t>담연상옹</w:t>
      </w:r>
      <w:r>
        <w:rPr/>
        <w:t xml:space="preserve"> 喘急</w:t>
      </w:r>
      <w:r>
        <w:rPr>
          <w:rStyle w:val="12"/>
        </w:rPr>
        <w:t>천급</w:t>
      </w:r>
      <w:r>
        <w:rPr/>
        <w:t xml:space="preserve"> 久不差</w:t>
      </w:r>
      <w:r>
        <w:rPr>
          <w:rStyle w:val="12"/>
        </w:rPr>
        <w:t>구불차</w:t>
      </w:r>
      <w:r>
        <w:rPr/>
        <w:t>’로 되어 있는데, 이는 한기(</w:t>
      </w:r>
      <w:r>
        <w:rPr/>
        <w:t>寒氣)</w:t>
      </w:r>
      <w:r>
        <w:rPr/>
        <w:t>를 만났을 때 해수(</w:t>
      </w:r>
      <w:r>
        <w:rPr/>
        <w:t>咳嗽)</w:t>
      </w:r>
      <w:r>
        <w:rPr/>
        <w:t>가 나타나고 담연(</w:t>
      </w:r>
      <w:r>
        <w:rPr/>
        <w:t>痰涎)</w:t>
      </w:r>
      <w:r>
        <w:rPr/>
        <w:t>이 형성되었을 때, 이러한 증상이 오랫동안 지속될 때 사용한다는 의미이다. 이는 자윤물질이 결핍되어 호흡기능이 떨어져 있는 상태에서 한기(</w:t>
      </w:r>
      <w:r>
        <w:rPr/>
        <w:t xml:space="preserve">寒氣), </w:t>
      </w:r>
      <w:r>
        <w:rPr/>
        <w:t>즉 찬 기온이 촉발원인이 되어 호흡기점막을 충혈시키고, 그 결과 가래가 많이 형성되어 효후(</w:t>
      </w:r>
      <w:r>
        <w:rPr/>
        <w:t>哮吼)</w:t>
      </w:r>
      <w:r>
        <w:rPr/>
        <w:t>가 발생하는 것이라고 볼 수 있다. 또한 오랫동안 낫지 않고 지속된다는 것을 보면 자윤결핍으로 인한 호흡기능 저하가 이미 내재되어 있었다는 것을 알 수 있다. 따라서 청상보하환의 일차적인 목적은 자윤결핍을 개선하여 호흡기능을 향상시키는 것이며, 이차적인 목적은 현재 형성되어 있는 가래를 해소하여 효후와 숨참 증상을 개선하는 것이다.</w:t>
      </w:r>
    </w:p>
    <w:p>
      <w:pPr>
        <w:pStyle w:val="11"/>
        <w:widowControl w:val="off"/>
        <w:rPr>
          <w:color w:val="000000"/>
        </w:rPr>
      </w:pPr>
    </w:p>
    <w:p>
      <w:pPr>
        <w:pStyle w:val="11"/>
        <w:widowControl w:val="off"/>
      </w:pPr>
      <w:r>
        <w:rPr/>
        <w:t>청상보하환을 사용하는 데 임상에서 몇 가지 주의해야 할 점이 있다. 첫째, 조문에는 한기(</w:t>
      </w:r>
      <w:r>
        <w:rPr/>
        <w:t>寒氣)</w:t>
      </w:r>
      <w:r>
        <w:rPr/>
        <w:t>가 촉발원인이라고 했으나 자윤결핍이 근본원인이기 때문에 보통 사람들이 한기(</w:t>
      </w:r>
      <w:r>
        <w:rPr/>
        <w:t>寒氣)</w:t>
      </w:r>
      <w:r>
        <w:rPr/>
        <w:t>라고 느끼지 않는 정도의 기온 차에 의해서도 이러한 증상이 발생할 수 있다는 점이다. 둘째, 이러한 증상은 호흡기에 자윤이 결핍되어 발생하는 것이므로 만성적인 경향이 있을 수 있다는 점이다. 셋째, 앞선 설명에서는 가래가 동반된다고 했는데, 실제로는 가래가 동반되지 않을 수도 있다는 점이다. 즉 자윤결핍으로 인해 호흡기능이 저하된 상태에서 찬 기온의 영향으로 호흡기점막이 충혈되어 기침 증상만 나타날 수 있다는 의미이다. 임상에서는 세 번째 경우가 많은 편이므로 조문에 나와 있는 담음(</w:t>
      </w:r>
      <w:r>
        <w:rPr/>
        <w:t>痰飮)</w:t>
      </w:r>
      <w:r>
        <w:rPr/>
        <w:t>에 중점을 둘 필요는 없다. 청상보하환을 기침감기에 활용할 수 있는 것은 처방 중에 화담(</w:t>
      </w:r>
      <w:r>
        <w:rPr/>
        <w:t xml:space="preserve">化痰), </w:t>
      </w:r>
      <w:r>
        <w:rPr/>
        <w:t>지해(</w:t>
      </w:r>
      <w:r>
        <w:rPr/>
        <w:t xml:space="preserve">止咳), </w:t>
      </w:r>
      <w:r>
        <w:rPr/>
        <w:t>평천작용(</w:t>
      </w:r>
      <w:r>
        <w:rPr/>
        <w:t>平喘作用)</w:t>
      </w:r>
      <w:r>
        <w:rPr/>
        <w:t>을 하는 약재가 들어 있고, 육미지황원이 기본이 되므로 자윤이 결핍되어 기관지가 충혈되어 예민해져 기침이 발생했을 때 자윤을 공급해 주면서 직접적으로 기침을 멎게 하기 때문이다.</w:t>
      </w:r>
    </w:p>
    <w:p>
      <w:pPr>
        <w:pStyle w:val="11"/>
        <w:widowControl w:val="off"/>
        <w:rPr>
          <w:color w:val="000000"/>
        </w:rPr>
      </w:pPr>
    </w:p>
    <w:p>
      <w:pPr>
        <w:pStyle w:val="11"/>
        <w:widowControl w:val="off"/>
      </w:pPr>
      <w:r>
        <w:rPr/>
        <w:t>청상보하환에는 점액성 자윤물질이 많이 포함되어 있어 소화력이 좋고, 체열이 높거나 중(</w:t>
      </w:r>
      <w:r>
        <w:rPr/>
        <w:t xml:space="preserve">中) </w:t>
      </w:r>
      <w:r>
        <w:rPr/>
        <w:t>이상 되는 사람에게 적합하며, 이런 사람에게는 기침감기가 아니더라도 일반적인 보약으로 사용할 수 있다. 평소 체열이 낮거나 연약한 사람에게는 청상보하환의 증상이 잘 나타나지 않는다.</w:t>
      </w:r>
    </w:p>
    <w:p>
      <w:pPr>
        <w:pStyle w:val="11"/>
        <w:widowControl w:val="off"/>
        <w:rPr>
          <w:color w:val="000000"/>
        </w:rPr>
      </w:pPr>
    </w:p>
    <w:p>
      <w:pPr>
        <w:pStyle w:val="11"/>
        <w:widowControl w:val="off"/>
      </w:pPr>
      <w:r>
        <w:rPr/>
        <w:t>필자의 청상보하환 처방기준은</w:t>
      </w:r>
    </w:p>
    <w:p>
      <w:pPr>
        <w:pStyle w:val="11"/>
        <w:widowControl w:val="off"/>
      </w:pPr>
      <w:r>
        <w:rPr/>
        <w:t>①</w:t>
      </w:r>
      <w:r>
        <w:rPr/>
        <w:t xml:space="preserve"> 자윤결핍과 기관지 충혈로 인한 기침</w:t>
      </w:r>
    </w:p>
    <w:p>
      <w:pPr>
        <w:pStyle w:val="11"/>
        <w:widowControl w:val="off"/>
      </w:pPr>
      <w:r>
        <w:rPr/>
        <w:t>②</w:t>
      </w:r>
      <w:r>
        <w:rPr/>
        <w:t xml:space="preserve"> 끈끈한 가래가 수반된 기침</w:t>
      </w:r>
    </w:p>
    <w:p>
      <w:pPr>
        <w:pStyle w:val="11"/>
        <w:widowControl w:val="off"/>
      </w:pPr>
      <w:r>
        <w:rPr/>
        <w:t>③</w:t>
      </w:r>
      <w:r>
        <w:rPr/>
        <w:t xml:space="preserve"> 마른기침, 만성기침</w:t>
      </w:r>
    </w:p>
    <w:p>
      <w:pPr>
        <w:pStyle w:val="11"/>
        <w:widowControl w:val="off"/>
      </w:pPr>
      <w:r>
        <w:rPr/>
        <w:t>④</w:t>
      </w:r>
      <w:r>
        <w:rPr/>
        <w:t xml:space="preserve"> 소화력이 왕성한 소양인, 열성태음인에게 적합하며</w:t>
      </w:r>
    </w:p>
    <w:p>
      <w:pPr>
        <w:pStyle w:val="11"/>
        <w:widowControl w:val="off"/>
      </w:pPr>
      <w:r>
        <w:rPr/>
        <w:t>⑤</w:t>
      </w:r>
      <w:r>
        <w:rPr/>
        <w:t xml:space="preserve"> 몸이 따뜻하거나 뜨거운 사람, 추위를 타지 않고 더위를 타는 사람에게 사용한다.</w:t>
      </w:r>
    </w:p>
    <w:p>
      <w:pPr>
        <w:pStyle w:val="0"/>
        <w:widowControl w:val="off"/>
      </w:pPr>
      <w:r>
        <w:pict>
          <v:shape id="_x1301435086" style="v-text-anchor:top;z-index:16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b" r:id="rId272"/>
            <wvml:wrap type="square"/>
          </v:shape>
        </w:pict>
      </w:r>
    </w:p>
    <w:p>
      <w:pPr>
        <w:pStyle w:val="11"/>
        <w:widowControl w:val="off"/>
      </w:pPr>
      <w:r>
        <w:rPr/>
        <w:t>처방구성을 보면 숙지황은 여러 종류의 당류와 아미노산, 기타 미량원소를 함유하고 있으며, 철분이 포함되어 있어 조혈작용(</w:t>
      </w:r>
      <w:r>
        <w:rPr/>
        <w:t>造血作用)</w:t>
      </w:r>
      <w:r>
        <w:rPr/>
        <w:t>을 한다. 산약은 지사(</w:t>
      </w:r>
      <w:r>
        <w:rPr/>
        <w:t xml:space="preserve">止瀉), </w:t>
      </w:r>
      <w:r>
        <w:rPr/>
        <w:t>소화(</w:t>
      </w:r>
      <w:r>
        <w:rPr/>
        <w:t xml:space="preserve">消化), </w:t>
      </w:r>
      <w:r>
        <w:rPr/>
        <w:t>건위작용(</w:t>
      </w:r>
      <w:r>
        <w:rPr/>
        <w:t>健胃作用)</w:t>
      </w:r>
      <w:r>
        <w:rPr/>
        <w:t>이 있는 전분을 다량 함유하고 있고, 산수유는 유기산과 비타민A를 풍부하게 함유하고 있으며 피부와 점막에 자윤을 공급하고 산약과 더불어 연약해진 조직에 불필요한 수분을 배출시켜 조직 기능을 활성화시키는 역할을 한다. 목단피는 말초혈관의 장력을 강화하고, 항혈전작용(</w:t>
      </w:r>
      <w:r>
        <w:rPr/>
        <w:t>抗血栓作用)</w:t>
      </w:r>
      <w:r>
        <w:rPr/>
        <w:t>을 하여 혈액순환을 촉진하고 필요 이상으로 높아진 체열을 조절하며 혈어(</w:t>
      </w:r>
      <w:r>
        <w:rPr/>
        <w:t>血瘀)</w:t>
      </w:r>
      <w:r>
        <w:rPr/>
        <w:t>를 제거한다. 백복령은 세뇨관의 재흡수를 억제하여 이뇨를 촉진하고, 면역능력을 강화한다. 택사 또한 세뇨관의 재흡수를 억제하여 백복령과 함께 강력한 이뇨작용을 하며, 또한 혈중 콜레스테롤을 저하시키고 지방간을 개선하는 작용이 있다.</w:t>
      </w:r>
    </w:p>
    <w:p>
      <w:pPr>
        <w:pStyle w:val="11"/>
        <w:widowControl w:val="off"/>
      </w:pPr>
      <w:r>
        <w:rPr/>
        <w:t>패모의 알칼로이드 성분은 기관지평활근을 이완시키고 기관지의 분비를 억제하며, 과루인에 포함되어 있는 사포닌은 거담작용이 있음이 약리실험에서 밝혀졌다. 길경의 사포닌도 기관지 분비를 항진시켜 가래를 삭이는 작용이 있음이 밝혀졌다. 오미자의 각종 유기산은 강장작용을 하며 피로회복을 촉진하고 뇌의 활동을 활발하게 하여 신경쇠약을 개선한다.</w:t>
      </w:r>
    </w:p>
    <w:p>
      <w:pPr>
        <w:pStyle w:val="11"/>
        <w:widowControl w:val="off"/>
      </w:pPr>
      <w:r>
        <w:rPr/>
        <w:t>지실은 교감신경계를 흥분시켜 기관지를 확장하며, 심장 운동능력을 강화한다. 맥문동은 다량의 포도당과 점액질을 함유하고 있어 진액을 보충하는 동시에 강장작용을 한다. 황련은 소염작용이 강하며, 행인은 진해작용(</w:t>
      </w:r>
      <w:r>
        <w:rPr/>
        <w:t>鎭咳作用)</w:t>
      </w:r>
      <w:r>
        <w:rPr/>
        <w:t>과 평천작용(</w:t>
      </w:r>
      <w:r>
        <w:rPr/>
        <w:t>平喘作用)</w:t>
      </w:r>
      <w:r>
        <w:rPr/>
        <w:t>을 한다. 반하는 중추성 구토나 점막자극에 의한 구토를 억제하고, 인후점막자극에 의한 해수(</w:t>
      </w:r>
      <w:r>
        <w:rPr/>
        <w:t>咳嗽)</w:t>
      </w:r>
      <w:r>
        <w:rPr/>
        <w:t>를 억제한다. 황금은 혈관투과성 항진을 억제하고 소염작용이 강하여 혈관의 염증성 충혈(</w:t>
      </w:r>
      <w:r>
        <w:rPr/>
        <w:t>充血)</w:t>
      </w:r>
      <w:r>
        <w:rPr/>
        <w:t>과 울혈(</w:t>
      </w:r>
      <w:r>
        <w:rPr/>
        <w:t>鬱血)</w:t>
      </w:r>
      <w:r>
        <w:rPr/>
        <w:t>을 완화한다. 감초는 인후점막의 자극을 완화시키고 기관지평활근 경련을 억제하여 진해, 진정작용을 한다.</w:t>
      </w:r>
    </w:p>
    <w:p>
      <w:pPr>
        <w:pStyle w:val="0"/>
        <w:widowControl w:val="off"/>
      </w:pPr>
      <w:r>
        <w:pict>
          <v:shape id="_x1301435332" style="v-text-anchor:top;z-index:28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c" r:id="rId273"/>
            <wvml:wrap type="square"/>
          </v:shape>
        </w:pict>
      </w:r>
    </w:p>
    <w:p>
      <w:pPr>
        <w:pStyle w:val="11"/>
        <w:widowControl w:val="off"/>
      </w:pPr>
      <w:r>
        <w:rPr/>
        <w:t xml:space="preserve">노인성 기침에 사용하는 </w:t>
      </w:r>
      <w:r>
        <w:rPr>
          <w:rStyle w:val="13"/>
        </w:rPr>
        <w:t>신기환</w:t>
      </w:r>
      <w:r>
        <w:rPr/>
        <w:t>과 비교하면 두 처방 모두 육미지황원을 기본으로 하고 있다. 신기환은 점액성 자윤 결핍과 체열 상승으로 인한 음허(</w:t>
      </w:r>
      <w:r>
        <w:rPr/>
        <w:t>陰虛)</w:t>
      </w:r>
      <w:r>
        <w:rPr/>
        <w:t>에 사용하며, 체력이 좋고 열이 많은 사람에게 사용하는 반면, 청상보하환은 맥문동과 천문동 등 다량의 점액성 물질과 더불어 열담(</w:t>
      </w:r>
      <w:r>
        <w:rPr/>
        <w:t>熱痰)</w:t>
      </w:r>
      <w:r>
        <w:rPr/>
        <w:t>을 치료하는 소조중탕이 들어있어 신기환보다 증상이 심하고 완고할 때 사용한다.</w:t>
      </w:r>
    </w:p>
    <w:p>
      <w:pPr>
        <w:pStyle w:val="11"/>
        <w:widowControl w:val="off"/>
      </w:pPr>
      <w:r>
        <w:rPr>
          <w:rStyle w:val="13"/>
        </w:rPr>
        <w:t>자음강화탕</w:t>
      </w:r>
      <w:r>
        <w:rPr/>
        <w:t>과 비교하면 두 처방 모두 열성을 띠고 있으면서 기관지에 자윤이 결핍되어 기침을 하는 경우에 사용한다. 자음강화탕은 같은 증상이라도 청상보하환에 비해 담음 울체가 덜한 경우에 사용하는 반면, 청상보하환은 담음 울체와 점액성 자윤의 결핍이 자음강화탕보다 더욱 심한 상태에서 발생되는 기침에 사용한다.</w:t>
      </w:r>
    </w:p>
    <w:p>
      <w:pPr>
        <w:pStyle w:val="11"/>
        <w:widowControl w:val="off"/>
      </w:pPr>
      <w:r>
        <w:rPr>
          <w:rStyle w:val="13"/>
        </w:rPr>
        <w:t>금수육군전</w:t>
      </w:r>
      <w:r>
        <w:rPr/>
        <w:t>과 비교하면 두 처방 모두 기관지에 자윤이 결핍되거나 담음 울체로 인한 기침, 가래가 나올 때 사용한다. 금수육군전은 이진탕이 다량 포함되어 있는 만큼 주로 가래형 기침이나 가래를 목표로 사용하는 반면, 청상보하환은 주로 기침에 사용하며 금수육군전에 비해 가래가 현저히 적거나 없는 경우에 적합하다.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65" name="그림 %d 65"/>
            <wp:cNvGraphicFramePr/>
            <a:graphic>
              <a:graphicData uri="http://schemas.openxmlformats.org/drawingml/2006/picture">
                <pic:pic>
                  <pic:nvPicPr>
                    <pic:cNvPr id="0" name="C:\Users\u\AppData\Local\Temp\Hnc\BinData\EMB00001eb82fff.jpg"/>
                    <pic:cNvPicPr/>
                  </pic:nvPicPr>
                  <pic:blipFill>
                    <a:blip r:embed="rId27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만성(</w:t>
            </w:r>
            <w:r>
              <w:rPr>
                <w:rFonts w:ascii="돋움" w:eastAsia="돋움"/>
                <w:b/>
                <w:sz w:val="18"/>
                <w:shd w:val="clear" w:color="000000"/>
              </w:rPr>
              <w:t xml:space="preserve">慢性) </w:t>
            </w:r>
            <w:r>
              <w:rPr>
                <w:rFonts w:ascii="돋움" w:eastAsia="돋움"/>
                <w:b/>
                <w:sz w:val="18"/>
                <w:shd w:val="clear" w:color="000000"/>
              </w:rPr>
              <w:t xml:space="preserve">기침  </w:t>
            </w:r>
            <w:r>
              <w:rPr>
                <w:rFonts w:ascii="돋움" w:eastAsia="돋움"/>
                <w:sz w:val="18"/>
                <w:shd w:val="clear" w:color="000000"/>
              </w:rPr>
              <w:t>남  40세  태음인</w:t>
            </w:r>
          </w:p>
          <w:p>
            <w:pPr>
              <w:pStyle w:val="0"/>
              <w:widowControl w:val="off"/>
              <w:spacing w:line="336" w:lineRule="auto"/>
              <w:ind w:left="317" w:hanging="217"/>
            </w:pPr>
            <w:r>
              <w:rPr>
                <w:rFonts w:ascii="돋움" w:eastAsia="돋움"/>
                <w:b/>
                <w:sz w:val="18"/>
                <w:shd w:val="clear" w:color="000000"/>
              </w:rPr>
              <w:t>1-2. 만성(</w:t>
            </w:r>
            <w:r>
              <w:rPr>
                <w:rFonts w:ascii="돋움" w:eastAsia="돋움"/>
                <w:b/>
                <w:sz w:val="18"/>
                <w:shd w:val="clear" w:color="000000"/>
              </w:rPr>
              <w:t xml:space="preserve">慢性) </w:t>
            </w:r>
            <w:r>
              <w:rPr>
                <w:rFonts w:ascii="돋움" w:eastAsia="돋움"/>
                <w:b/>
                <w:sz w:val="18"/>
                <w:shd w:val="clear" w:color="000000"/>
              </w:rPr>
              <w:t>기침, 피로감(</w:t>
            </w:r>
            <w:r>
              <w:rPr>
                <w:rFonts w:ascii="돋움" w:eastAsia="돋움"/>
                <w:b/>
                <w:sz w:val="18"/>
                <w:shd w:val="clear" w:color="000000"/>
              </w:rPr>
              <w:t xml:space="preserve">疲勞感) </w:t>
            </w:r>
            <w:r>
              <w:rPr>
                <w:rFonts w:ascii="돋움" w:eastAsia="돋움"/>
                <w:sz w:val="18"/>
                <w:shd w:val="clear" w:color="000000"/>
              </w:rPr>
              <w:t xml:space="preserve"> 남  48세  태음인  164cm 62kg</w:t>
            </w:r>
          </w:p>
          <w:p>
            <w:pPr>
              <w:pStyle w:val="0"/>
              <w:widowControl w:val="off"/>
              <w:spacing w:line="336" w:lineRule="auto"/>
              <w:ind w:left="317" w:hanging="217"/>
            </w:pPr>
            <w:r>
              <w:rPr>
                <w:rFonts w:ascii="돋움" w:eastAsia="돋움"/>
                <w:b/>
                <w:sz w:val="18"/>
                <w:shd w:val="clear" w:color="000000"/>
              </w:rPr>
              <w:t xml:space="preserve">1-3. 기침  </w:t>
            </w:r>
            <w:r>
              <w:rPr>
                <w:rFonts w:ascii="돋움" w:eastAsia="돋움"/>
                <w:sz w:val="18"/>
                <w:shd w:val="clear" w:color="000000"/>
              </w:rPr>
              <w:t>남  55세</w:t>
            </w:r>
          </w:p>
          <w:p>
            <w:pPr>
              <w:pStyle w:val="0"/>
              <w:widowControl w:val="off"/>
              <w:spacing w:line="336" w:lineRule="auto"/>
              <w:ind w:left="317" w:hanging="217"/>
            </w:pPr>
            <w:r>
              <w:rPr>
                <w:rFonts w:ascii="돋움" w:eastAsia="돋움"/>
                <w:b/>
                <w:sz w:val="18"/>
                <w:shd w:val="clear" w:color="000000"/>
              </w:rPr>
              <w:t xml:space="preserve">1-4. 마른기침 </w:t>
            </w:r>
            <w:r>
              <w:rPr>
                <w:rFonts w:ascii="돋움" w:eastAsia="돋움"/>
                <w:sz w:val="18"/>
                <w:shd w:val="clear" w:color="000000"/>
              </w:rPr>
              <w:t xml:space="preserve"> 남  36세  태음인</w:t>
            </w:r>
          </w:p>
          <w:p>
            <w:pPr>
              <w:pStyle w:val="0"/>
              <w:widowControl w:val="off"/>
              <w:spacing w:line="336" w:lineRule="auto"/>
              <w:ind w:left="317" w:hanging="217"/>
            </w:pPr>
            <w:r>
              <w:rPr>
                <w:rFonts w:ascii="돋움" w:eastAsia="돋움"/>
                <w:b/>
                <w:sz w:val="18"/>
                <w:shd w:val="clear" w:color="000000"/>
              </w:rPr>
              <w:t>1-5. 기침, 교담(</w:t>
            </w:r>
            <w:r>
              <w:rPr>
                <w:rFonts w:ascii="돋움" w:eastAsia="돋움"/>
                <w:b/>
                <w:sz w:val="18"/>
                <w:shd w:val="clear" w:color="000000"/>
              </w:rPr>
              <w:t xml:space="preserve">膠痰), </w:t>
            </w:r>
            <w:r>
              <w:rPr>
                <w:rFonts w:ascii="돋움" w:eastAsia="돋움"/>
                <w:b/>
                <w:sz w:val="18"/>
                <w:shd w:val="clear" w:color="000000"/>
              </w:rPr>
              <w:t>해수(</w:t>
            </w:r>
            <w:r>
              <w:rPr>
                <w:rFonts w:ascii="돋움" w:eastAsia="돋움"/>
                <w:b/>
                <w:sz w:val="18"/>
                <w:shd w:val="clear" w:color="000000"/>
              </w:rPr>
              <w:t xml:space="preserve">咳嗽), </w:t>
            </w:r>
            <w:r>
              <w:rPr>
                <w:rFonts w:ascii="돋움" w:eastAsia="돋움"/>
                <w:b/>
                <w:sz w:val="18"/>
                <w:shd w:val="clear" w:color="000000"/>
              </w:rPr>
              <w:t>구건(</w:t>
            </w:r>
            <w:r>
              <w:rPr>
                <w:rFonts w:ascii="돋움" w:eastAsia="돋움"/>
                <w:b/>
                <w:sz w:val="18"/>
                <w:shd w:val="clear" w:color="000000"/>
              </w:rPr>
              <w:t xml:space="preserve">口乾)  </w:t>
            </w:r>
            <w:r>
              <w:rPr>
                <w:rFonts w:eastAsia="돋움"/>
                <w:b/>
                <w:sz w:val="18"/>
                <w:shd w:val="clear" w:color="000000"/>
              </w:rPr>
              <w:t>남</w:t>
            </w:r>
            <w:r>
              <w:rPr>
                <w:rFonts w:ascii="돋움" w:eastAsia="돋움"/>
                <w:sz w:val="18"/>
                <w:shd w:val="clear" w:color="000000"/>
              </w:rPr>
              <w:t xml:space="preserve">  77세</w:t>
            </w:r>
          </w:p>
          <w:p>
            <w:pPr>
              <w:pStyle w:val="0"/>
              <w:widowControl w:val="off"/>
              <w:spacing w:line="336" w:lineRule="auto"/>
              <w:ind w:left="317" w:hanging="217"/>
            </w:pPr>
            <w:r>
              <w:rPr>
                <w:rFonts w:ascii="돋움" w:eastAsia="돋움"/>
                <w:b/>
                <w:sz w:val="18"/>
                <w:shd w:val="clear" w:color="000000"/>
              </w:rPr>
              <w:t xml:space="preserve">1-6. 기침, 가래  </w:t>
            </w:r>
            <w:r>
              <w:rPr>
                <w:rFonts w:ascii="돋움" w:eastAsia="돋움"/>
                <w:sz w:val="18"/>
                <w:shd w:val="clear" w:color="000000"/>
              </w:rPr>
              <w:t>남  40세  태음인</w:t>
            </w:r>
          </w:p>
          <w:p>
            <w:pPr>
              <w:pStyle w:val="0"/>
              <w:widowControl w:val="off"/>
              <w:spacing w:line="336" w:lineRule="auto"/>
              <w:ind w:left="317" w:hanging="217"/>
            </w:pPr>
            <w:r>
              <w:rPr>
                <w:rFonts w:ascii="돋움" w:eastAsia="돋움"/>
                <w:b/>
                <w:sz w:val="18"/>
                <w:shd w:val="clear" w:color="000000"/>
              </w:rPr>
              <w:t>1-7. 소아(</w:t>
            </w:r>
            <w:r>
              <w:rPr>
                <w:rFonts w:ascii="돋움" w:eastAsia="돋움"/>
                <w:b/>
                <w:sz w:val="18"/>
                <w:shd w:val="clear" w:color="000000"/>
              </w:rPr>
              <w:t xml:space="preserve">小兒) </w:t>
            </w:r>
            <w:r>
              <w:rPr>
                <w:rFonts w:ascii="돋움" w:eastAsia="돋움"/>
                <w:b/>
                <w:sz w:val="18"/>
                <w:shd w:val="clear" w:color="000000"/>
              </w:rPr>
              <w:t xml:space="preserve">가래, 기침 </w:t>
            </w:r>
            <w:r>
              <w:rPr>
                <w:rFonts w:ascii="돋움" w:eastAsia="돋움"/>
                <w:sz w:val="18"/>
                <w:shd w:val="clear" w:color="000000"/>
              </w:rPr>
              <w:t xml:space="preserve"> 여  3세  태음인</w:t>
            </w:r>
          </w:p>
          <w:p>
            <w:pPr>
              <w:pStyle w:val="0"/>
              <w:widowControl w:val="off"/>
              <w:spacing w:line="336" w:lineRule="auto"/>
              <w:ind w:left="317" w:hanging="217"/>
            </w:pPr>
            <w:r>
              <w:rPr>
                <w:rFonts w:ascii="돋움" w:eastAsia="돋움"/>
                <w:b/>
                <w:sz w:val="18"/>
                <w:shd w:val="clear" w:color="000000"/>
              </w:rPr>
              <w:t>1-8. 소아(</w:t>
            </w:r>
            <w:r>
              <w:rPr>
                <w:rFonts w:ascii="돋움" w:eastAsia="돋움"/>
                <w:b/>
                <w:sz w:val="18"/>
                <w:shd w:val="clear" w:color="000000"/>
              </w:rPr>
              <w:t xml:space="preserve">小兒) </w:t>
            </w:r>
            <w:r>
              <w:rPr>
                <w:rFonts w:ascii="돋움" w:eastAsia="돋움"/>
                <w:b/>
                <w:sz w:val="18"/>
                <w:shd w:val="clear" w:color="000000"/>
              </w:rPr>
              <w:t>기침, 발열(</w:t>
            </w:r>
            <w:r>
              <w:rPr>
                <w:rFonts w:ascii="돋움" w:eastAsia="돋움"/>
                <w:b/>
                <w:sz w:val="18"/>
                <w:shd w:val="clear" w:color="000000"/>
              </w:rPr>
              <w:t xml:space="preserve">發熱), </w:t>
            </w:r>
            <w:r>
              <w:rPr>
                <w:rFonts w:ascii="돋움" w:eastAsia="돋움"/>
                <w:b/>
                <w:sz w:val="18"/>
                <w:shd w:val="clear" w:color="000000"/>
              </w:rPr>
              <w:t>감기빈발(</w:t>
            </w:r>
            <w:r>
              <w:rPr>
                <w:rFonts w:ascii="돋움" w:eastAsia="돋움"/>
                <w:b/>
                <w:sz w:val="18"/>
                <w:shd w:val="clear" w:color="000000"/>
              </w:rPr>
              <w:t xml:space="preserve">感氣頻發) </w:t>
            </w:r>
            <w:r>
              <w:rPr>
                <w:rFonts w:ascii="돋움" w:eastAsia="돋움"/>
                <w:sz w:val="18"/>
                <w:shd w:val="clear" w:color="000000"/>
              </w:rPr>
              <w:t xml:space="preserve"> 남  8세  소양인</w:t>
            </w:r>
          </w:p>
          <w:p>
            <w:pPr>
              <w:pStyle w:val="0"/>
              <w:widowControl w:val="off"/>
              <w:spacing w:line="336" w:lineRule="auto"/>
              <w:ind w:left="317" w:hanging="217"/>
            </w:pPr>
            <w:r>
              <w:rPr>
                <w:rFonts w:ascii="돋움" w:eastAsia="돋움"/>
                <w:b/>
                <w:sz w:val="18"/>
                <w:shd w:val="clear" w:color="000000"/>
              </w:rPr>
              <w:t>1-9. 소아(</w:t>
            </w:r>
            <w:r>
              <w:rPr>
                <w:rFonts w:ascii="돋움" w:eastAsia="돋움"/>
                <w:b/>
                <w:sz w:val="18"/>
                <w:shd w:val="clear" w:color="000000"/>
              </w:rPr>
              <w:t xml:space="preserve">小兒) </w:t>
            </w:r>
            <w:r>
              <w:rPr>
                <w:rFonts w:ascii="돋움" w:eastAsia="돋움"/>
                <w:b/>
                <w:sz w:val="18"/>
                <w:shd w:val="clear" w:color="000000"/>
              </w:rPr>
              <w:t xml:space="preserve">밤기침  </w:t>
            </w:r>
            <w:r>
              <w:rPr>
                <w:rFonts w:ascii="돋움" w:eastAsia="돋움"/>
                <w:sz w:val="18"/>
                <w:shd w:val="clear" w:color="000000"/>
              </w:rPr>
              <w:t>여  7세  소양성태음인</w:t>
            </w:r>
          </w:p>
          <w:p>
            <w:pPr>
              <w:pStyle w:val="0"/>
              <w:widowControl w:val="off"/>
              <w:spacing w:line="336" w:lineRule="auto"/>
              <w:ind w:left="317" w:hanging="217"/>
            </w:pPr>
            <w:r>
              <w:rPr>
                <w:rFonts w:ascii="돋움" w:eastAsia="돋움"/>
                <w:b/>
                <w:sz w:val="18"/>
                <w:shd w:val="clear" w:color="000000"/>
              </w:rPr>
              <w:t>1-10. 소아경기(</w:t>
            </w:r>
            <w:r>
              <w:rPr>
                <w:rFonts w:ascii="돋움" w:eastAsia="돋움"/>
                <w:b/>
                <w:sz w:val="18"/>
                <w:shd w:val="clear" w:color="000000"/>
              </w:rPr>
              <w:t xml:space="preserve">小兒驚氣), </w:t>
            </w:r>
            <w:r>
              <w:rPr>
                <w:rFonts w:ascii="돋움" w:eastAsia="돋움"/>
                <w:b/>
                <w:sz w:val="18"/>
                <w:shd w:val="clear" w:color="000000"/>
              </w:rPr>
              <w:t>감기, 발열(</w:t>
            </w:r>
            <w:r>
              <w:rPr>
                <w:rFonts w:ascii="돋움" w:eastAsia="돋움"/>
                <w:b/>
                <w:sz w:val="18"/>
                <w:shd w:val="clear" w:color="000000"/>
              </w:rPr>
              <w:t xml:space="preserve">發熱), </w:t>
            </w:r>
            <w:r>
              <w:rPr>
                <w:rFonts w:ascii="돋움" w:eastAsia="돋움"/>
                <w:b/>
                <w:sz w:val="18"/>
                <w:shd w:val="clear" w:color="000000"/>
              </w:rPr>
              <w:t>기침, 가래, 인통(</w:t>
            </w:r>
            <w:r>
              <w:rPr>
                <w:rFonts w:ascii="돋움" w:eastAsia="돋움"/>
                <w:b/>
                <w:sz w:val="18"/>
                <w:shd w:val="clear" w:color="000000"/>
              </w:rPr>
              <w:t xml:space="preserve">咽痛)  </w:t>
            </w:r>
            <w:r>
              <w:rPr>
                <w:rFonts w:ascii="돋움" w:eastAsia="돋움"/>
                <w:sz w:val="18"/>
                <w:shd w:val="clear" w:color="000000"/>
              </w:rPr>
              <w:t>남  5세  태음인</w:t>
            </w:r>
          </w:p>
          <w:p>
            <w:pPr>
              <w:pStyle w:val="0"/>
              <w:widowControl w:val="off"/>
              <w:spacing w:line="336" w:lineRule="auto"/>
              <w:ind w:left="317" w:hanging="217"/>
            </w:pPr>
            <w:r>
              <w:rPr>
                <w:rFonts w:ascii="돋움" w:eastAsia="돋움"/>
                <w:b/>
                <w:sz w:val="18"/>
                <w:shd w:val="clear" w:color="000000"/>
              </w:rPr>
              <w:t>1-11. 소아감기(</w:t>
            </w:r>
            <w:r>
              <w:rPr>
                <w:rFonts w:ascii="돋움" w:eastAsia="돋움"/>
                <w:b/>
                <w:sz w:val="18"/>
                <w:shd w:val="clear" w:color="000000"/>
              </w:rPr>
              <w:t xml:space="preserve">小兒感氣), </w:t>
            </w:r>
            <w:r>
              <w:rPr>
                <w:rFonts w:ascii="돋움" w:eastAsia="돋움"/>
                <w:b/>
                <w:sz w:val="18"/>
                <w:shd w:val="clear" w:color="000000"/>
              </w:rPr>
              <w:t xml:space="preserve">기침, 가래, 콧물  </w:t>
            </w:r>
            <w:r>
              <w:rPr>
                <w:rFonts w:ascii="돋움" w:eastAsia="돋움"/>
                <w:sz w:val="18"/>
                <w:shd w:val="clear" w:color="000000"/>
              </w:rPr>
              <w:t>남  2세  태음인</w:t>
            </w:r>
          </w:p>
          <w:p>
            <w:pPr>
              <w:pStyle w:val="6"/>
              <w:widowControl w:val="off"/>
            </w:pPr>
            <w:r>
              <w:rPr>
                <w:rStyle w:val="7"/>
              </w:rPr>
              <w:t>1-12. 노인 만성기침, 소변빈삭(</w:t>
            </w:r>
            <w:r>
              <w:rPr>
                <w:rStyle w:val="7"/>
              </w:rPr>
              <w:t>小便頻數)</w:t>
            </w:r>
            <w:r>
              <w:rPr/>
              <w:t xml:space="preserve">  여  91세  태음인  150cm 65kg</w:t>
            </w:r>
          </w:p>
          <w:p>
            <w:pPr>
              <w:pStyle w:val="0"/>
              <w:widowControl w:val="off"/>
              <w:spacing w:line="336" w:lineRule="auto"/>
              <w:ind w:left="317" w:hanging="217"/>
            </w:pPr>
            <w:r>
              <w:rPr>
                <w:rFonts w:ascii="돋움" w:eastAsia="돋움"/>
                <w:b/>
                <w:sz w:val="18"/>
                <w:shd w:val="clear" w:color="000000"/>
              </w:rPr>
              <w:t xml:space="preserve">1-13. 감기 후 마른기침 </w:t>
            </w:r>
            <w:r>
              <w:rPr>
                <w:rFonts w:ascii="돋움" w:eastAsia="돋움"/>
                <w:sz w:val="18"/>
                <w:shd w:val="clear" w:color="000000"/>
              </w:rPr>
              <w:t xml:space="preserve"> 남  78세  태음인  173cm 65kg</w:t>
            </w:r>
          </w:p>
          <w:p>
            <w:pPr>
              <w:pStyle w:val="0"/>
              <w:widowControl w:val="off"/>
              <w:spacing w:line="336" w:lineRule="auto"/>
              <w:ind w:left="317" w:hanging="217"/>
            </w:pPr>
            <w:r>
              <w:rPr>
                <w:rFonts w:ascii="돋움" w:eastAsia="돋움"/>
                <w:b/>
                <w:sz w:val="18"/>
                <w:shd w:val="clear" w:color="000000"/>
              </w:rPr>
              <w:t>1-14. 폐암(</w:t>
            </w:r>
            <w:r>
              <w:rPr>
                <w:rFonts w:ascii="돋움" w:eastAsia="돋움"/>
                <w:b/>
                <w:sz w:val="18"/>
                <w:shd w:val="clear" w:color="000000"/>
              </w:rPr>
              <w:t>肺癌)</w:t>
            </w:r>
            <w:r>
              <w:rPr>
                <w:rFonts w:ascii="돋움" w:eastAsia="돋움"/>
                <w:b/>
                <w:sz w:val="18"/>
                <w:shd w:val="clear" w:color="000000"/>
              </w:rPr>
              <w:t>으로 인한 노인 해수(</w:t>
            </w:r>
            <w:r>
              <w:rPr>
                <w:rFonts w:ascii="돋움" w:eastAsia="돋움"/>
                <w:b/>
                <w:sz w:val="18"/>
                <w:shd w:val="clear" w:color="000000"/>
              </w:rPr>
              <w:t xml:space="preserve">咳嗽) </w:t>
            </w:r>
            <w:r>
              <w:rPr>
                <w:rFonts w:ascii="돋움" w:eastAsia="돋움"/>
                <w:sz w:val="18"/>
                <w:shd w:val="clear" w:color="000000"/>
              </w:rPr>
              <w:t xml:space="preserve"> 남  72세  소양인</w:t>
            </w:r>
          </w:p>
          <w:p>
            <w:pPr>
              <w:pStyle w:val="0"/>
              <w:widowControl w:val="off"/>
              <w:spacing w:line="336" w:lineRule="auto"/>
              <w:ind w:left="317" w:hanging="217"/>
            </w:pPr>
            <w:r>
              <w:rPr>
                <w:rFonts w:ascii="돋움" w:eastAsia="돋움"/>
                <w:sz w:val="18"/>
                <w:shd w:val="clear" w:color="000000"/>
              </w:rPr>
              <w:t>1-15. 심한기침, 흉통(</w:t>
            </w:r>
            <w:r>
              <w:rPr>
                <w:rFonts w:ascii="돋움" w:eastAsia="돋움"/>
                <w:sz w:val="18"/>
                <w:shd w:val="clear" w:color="000000"/>
              </w:rPr>
              <w:t xml:space="preserve">胸痛)  </w:t>
            </w:r>
            <w:r>
              <w:rPr>
                <w:rFonts w:ascii="돋움" w:eastAsia="돋움"/>
                <w:sz w:val="18"/>
                <w:shd w:val="clear" w:color="000000"/>
              </w:rPr>
              <w:t>여  55세  태음인</w:t>
            </w:r>
          </w:p>
          <w:p>
            <w:pPr>
              <w:pStyle w:val="0"/>
              <w:widowControl w:val="off"/>
              <w:spacing w:line="336" w:lineRule="auto"/>
              <w:ind w:left="317" w:hanging="217"/>
            </w:pPr>
            <w:r>
              <w:rPr>
                <w:rFonts w:ascii="돋움" w:eastAsia="돋움"/>
                <w:sz w:val="18"/>
                <w:shd w:val="clear" w:color="000000"/>
              </w:rPr>
              <w:t>1-16. 오랜기침, 감기  여  27세  160cm 53kg</w:t>
            </w:r>
          </w:p>
          <w:p>
            <w:pPr>
              <w:pStyle w:val="0"/>
              <w:widowControl w:val="off"/>
              <w:spacing w:line="336" w:lineRule="auto"/>
              <w:ind w:left="317" w:hanging="217"/>
            </w:pPr>
            <w:r>
              <w:rPr>
                <w:rFonts w:ascii="돋움" w:eastAsia="돋움"/>
                <w:sz w:val="18"/>
                <w:shd w:val="clear" w:color="000000"/>
              </w:rPr>
              <w:t>1-17. 소양인의 노란 가래  남  56세  소양인  174cm 70kg</w:t>
            </w:r>
          </w:p>
          <w:p>
            <w:pPr>
              <w:pStyle w:val="0"/>
              <w:widowControl w:val="off"/>
              <w:spacing w:line="336" w:lineRule="auto"/>
              <w:ind w:left="317" w:hanging="217"/>
            </w:pPr>
            <w:r>
              <w:rPr>
                <w:rFonts w:ascii="돋움" w:eastAsia="돋움"/>
                <w:sz w:val="18"/>
                <w:shd w:val="clear" w:color="000000"/>
              </w:rPr>
              <w:t>1-18. 산후 코피와 기침, 혈색불량(</w:t>
            </w:r>
            <w:r>
              <w:rPr>
                <w:rFonts w:ascii="돋움" w:eastAsia="돋움"/>
                <w:sz w:val="18"/>
                <w:shd w:val="clear" w:color="000000"/>
              </w:rPr>
              <w:t xml:space="preserve">血色不良)  </w:t>
            </w:r>
            <w:r>
              <w:rPr>
                <w:rFonts w:ascii="돋움" w:eastAsia="돋움"/>
                <w:sz w:val="18"/>
                <w:shd w:val="clear" w:color="000000"/>
              </w:rPr>
              <w:t>여  39세  소양성소음인  160cm 54kg</w:t>
            </w:r>
          </w:p>
          <w:p>
            <w:pPr>
              <w:pStyle w:val="0"/>
              <w:widowControl w:val="off"/>
              <w:spacing w:line="336" w:lineRule="auto"/>
              <w:ind w:left="317" w:hanging="217"/>
            </w:pPr>
            <w:r>
              <w:rPr>
                <w:rFonts w:ascii="돋움" w:eastAsia="돋움"/>
                <w:b/>
                <w:sz w:val="18"/>
                <w:shd w:val="clear" w:color="000000"/>
              </w:rPr>
              <w:t>2-1. 천식(</w:t>
            </w:r>
            <w:r>
              <w:rPr>
                <w:rFonts w:ascii="돋움" w:eastAsia="돋움"/>
                <w:b/>
                <w:sz w:val="18"/>
                <w:shd w:val="clear" w:color="000000"/>
              </w:rPr>
              <w:t xml:space="preserve">喘息), </w:t>
            </w:r>
            <w:r>
              <w:rPr>
                <w:rFonts w:ascii="돋움" w:eastAsia="돋움"/>
                <w:b/>
                <w:sz w:val="18"/>
                <w:shd w:val="clear" w:color="000000"/>
              </w:rPr>
              <w:t>흉비(</w:t>
            </w:r>
            <w:r>
              <w:rPr>
                <w:rFonts w:ascii="돋움" w:eastAsia="돋움"/>
                <w:b/>
                <w:sz w:val="18"/>
                <w:shd w:val="clear" w:color="000000"/>
              </w:rPr>
              <w:t xml:space="preserve">胸痞) </w:t>
            </w:r>
            <w:r>
              <w:rPr>
                <w:rFonts w:ascii="돋움" w:eastAsia="돋움"/>
                <w:sz w:val="18"/>
                <w:shd w:val="clear" w:color="000000"/>
              </w:rPr>
              <w:t xml:space="preserve"> 남  71세  소양인</w:t>
            </w:r>
          </w:p>
          <w:p>
            <w:pPr>
              <w:pStyle w:val="0"/>
              <w:widowControl w:val="off"/>
              <w:spacing w:line="336" w:lineRule="auto"/>
              <w:ind w:left="317" w:hanging="217"/>
            </w:pPr>
            <w:r>
              <w:rPr>
                <w:rFonts w:ascii="돋움" w:eastAsia="돋움"/>
                <w:b/>
                <w:sz w:val="18"/>
                <w:shd w:val="clear" w:color="000000"/>
              </w:rPr>
              <w:t xml:space="preserve">3-1. 가래  </w:t>
            </w:r>
            <w:r>
              <w:rPr>
                <w:rFonts w:ascii="돋움" w:eastAsia="돋움"/>
                <w:sz w:val="18"/>
                <w:shd w:val="clear" w:color="000000"/>
              </w:rPr>
              <w:t>남  12세  태음인</w:t>
            </w:r>
          </w:p>
          <w:p>
            <w:pPr>
              <w:pStyle w:val="0"/>
              <w:widowControl w:val="off"/>
              <w:spacing w:line="336" w:lineRule="auto"/>
              <w:ind w:left="317" w:hanging="217"/>
            </w:pPr>
            <w:r>
              <w:rPr>
                <w:rFonts w:ascii="돋움" w:eastAsia="돋움"/>
                <w:b/>
                <w:sz w:val="18"/>
                <w:shd w:val="clear" w:color="000000"/>
              </w:rPr>
              <w:t>4-1. 소아감기(</w:t>
            </w:r>
            <w:r>
              <w:rPr>
                <w:rFonts w:ascii="돋움" w:eastAsia="돋움"/>
                <w:b/>
                <w:sz w:val="18"/>
                <w:shd w:val="clear" w:color="000000"/>
              </w:rPr>
              <w:t xml:space="preserve">小兒感氣), </w:t>
            </w:r>
            <w:r>
              <w:rPr>
                <w:rFonts w:ascii="돋움" w:eastAsia="돋움"/>
                <w:b/>
                <w:sz w:val="18"/>
                <w:shd w:val="clear" w:color="000000"/>
              </w:rPr>
              <w:t xml:space="preserve">콧물  </w:t>
            </w:r>
            <w:r>
              <w:rPr>
                <w:rFonts w:ascii="돋움" w:eastAsia="돋움"/>
                <w:sz w:val="18"/>
                <w:shd w:val="clear" w:color="000000"/>
              </w:rPr>
              <w:t>남  3세  소양인</w:t>
            </w:r>
          </w:p>
          <w:p>
            <w:pPr>
              <w:pStyle w:val="0"/>
              <w:widowControl w:val="off"/>
              <w:spacing w:line="336" w:lineRule="auto"/>
              <w:ind w:left="317" w:hanging="217"/>
            </w:pPr>
            <w:r>
              <w:rPr>
                <w:rFonts w:ascii="돋움" w:eastAsia="돋움"/>
                <w:b/>
                <w:sz w:val="18"/>
                <w:shd w:val="clear" w:color="000000"/>
              </w:rPr>
              <w:t>5-1. 만성기관지염(</w:t>
            </w:r>
            <w:r>
              <w:rPr>
                <w:rFonts w:ascii="돋움" w:eastAsia="돋움"/>
                <w:b/>
                <w:sz w:val="18"/>
                <w:shd w:val="clear" w:color="000000"/>
              </w:rPr>
              <w:t xml:space="preserve">慢性氣管支炎) </w:t>
            </w:r>
            <w:r>
              <w:rPr>
                <w:rFonts w:ascii="돋움" w:eastAsia="돋움"/>
                <w:sz w:val="18"/>
                <w:shd w:val="clear" w:color="000000"/>
              </w:rPr>
              <w:t xml:space="preserve"> 남  24세  소양인</w:t>
            </w:r>
          </w:p>
          <w:p>
            <w:pPr>
              <w:pStyle w:val="0"/>
              <w:widowControl w:val="off"/>
              <w:spacing w:line="336" w:lineRule="auto"/>
              <w:ind w:left="317" w:hanging="217"/>
            </w:pPr>
            <w:r>
              <w:rPr>
                <w:rFonts w:ascii="돋움" w:eastAsia="돋움"/>
                <w:b/>
                <w:sz w:val="18"/>
                <w:shd w:val="clear" w:color="000000"/>
              </w:rPr>
              <w:t>6-1. 감기(</w:t>
            </w:r>
            <w:r>
              <w:rPr>
                <w:rFonts w:ascii="돋움" w:eastAsia="돋움"/>
                <w:b/>
                <w:sz w:val="18"/>
                <w:shd w:val="clear" w:color="000000"/>
              </w:rPr>
              <w:t xml:space="preserve">感氣),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 xml:space="preserve"> 여  73세  태음인</w:t>
            </w:r>
          </w:p>
          <w:p>
            <w:pPr>
              <w:pStyle w:val="0"/>
              <w:widowControl w:val="off"/>
              <w:spacing w:line="336" w:lineRule="auto"/>
              <w:ind w:left="317" w:hanging="217"/>
            </w:pPr>
            <w:r>
              <w:rPr>
                <w:rFonts w:ascii="돋움" w:eastAsia="돋움"/>
                <w:b/>
                <w:sz w:val="18"/>
                <w:shd w:val="clear" w:color="000000"/>
              </w:rPr>
              <w:t xml:space="preserve">7-1. 실패례  </w:t>
            </w:r>
            <w:r>
              <w:rPr>
                <w:rFonts w:ascii="돋움" w:eastAsia="돋움"/>
                <w:sz w:val="18"/>
                <w:shd w:val="clear" w:color="000000"/>
              </w:rPr>
              <w:t>남  50세  소음인</w:t>
            </w:r>
          </w:p>
        </w:tc>
      </w:tr>
    </w:tbl>
    <w:p>
      <w:pPr>
        <w:pStyle w:val="0"/>
        <w:widowControl w:val="off"/>
        <w:wordWrap w:val="1"/>
        <w:jc w:val="right"/>
      </w:pPr>
    </w:p>
    <w:p>
      <w:pPr>
        <w:pStyle w:val="3"/>
        <w:widowControl w:val="off"/>
        <w:rPr/>
      </w:pPr>
    </w:p>
    <w:p>
      <w:pPr>
        <w:pStyle w:val="3"/>
        <w:widowControl w:val="off"/>
      </w:pPr>
      <w:r>
        <w:rPr/>
        <w:t>1-1. 만성(</w:t>
      </w:r>
      <w:r>
        <w:rPr/>
        <w:t xml:space="preserve">慢性) </w:t>
      </w:r>
      <w:r>
        <w:rPr/>
        <w:t>기침</w:t>
      </w:r>
    </w:p>
    <w:p>
      <w:pPr>
        <w:pStyle w:val="4"/>
        <w:widowControl w:val="off"/>
      </w:pPr>
      <w:r>
        <w:pict>
          <v:oval id="_x1302624329" style="v-text-anchor:top;width:6.79pt;height:5.37pt;mso-wrap-style:square;" o:hralign="left" o:allowincell="f" o:insetmode="custom" stroked="f" fillcolor="#999999" o:connectortype="straight">
            <v:fill opacity="1.00" color2="#000000"/>
          </v:oval>
        </w:pict>
        <w:rPr/>
        <w:t xml:space="preserve"> 류 </w:t>
      </w:r>
      <w:r>
        <w:rPr/>
        <w:t>○</w:t>
      </w:r>
      <w:r>
        <w:rPr/>
        <w:t xml:space="preserve"> </w:t>
      </w:r>
      <w:r>
        <w:rPr/>
        <w:t>○</w:t>
      </w:r>
      <w:r>
        <w:rPr/>
        <w:t xml:space="preserve">  남  40세  태음인  경기도 안양시 동안구 관양동 오성타운</w:t>
      </w:r>
    </w:p>
    <w:p>
      <w:pPr>
        <w:pStyle w:val="5"/>
        <w:widowControl w:val="off"/>
      </w:pPr>
      <w:r>
        <w:rPr/>
        <w:t>보통 체격에 키가 약간 크고 건강해 보이는 태음인 남성으로, 평소에 합기도를 하고 등산을 자주 다닌다고 한다.</w:t>
      </w:r>
    </w:p>
    <w:p>
      <w:pPr>
        <w:pStyle w:val="5"/>
        <w:widowControl w:val="off"/>
      </w:pPr>
      <w:r>
        <w:rPr/>
        <w:t>①</w:t>
      </w:r>
      <w:r>
        <w:rPr/>
        <w:t xml:space="preserve"> 15년 전부터 기침을 자주 한다. </w:t>
      </w:r>
      <w:r>
        <w:rPr/>
        <w:t>㉠</w:t>
      </w:r>
      <w:r>
        <w:rPr/>
        <w:t xml:space="preserve"> 날씨가 추워지면 꼭 밤 12시경에 기침이 시작되어 30</w:t>
      </w:r>
      <w:r>
        <w:rPr/>
        <w:t>～</w:t>
      </w:r>
      <w:r>
        <w:rPr/>
        <w:t>40분간 계속된다.</w:t>
      </w:r>
    </w:p>
    <w:p>
      <w:pPr>
        <w:pStyle w:val="5"/>
        <w:widowControl w:val="off"/>
      </w:pPr>
      <w:r>
        <w:rPr/>
        <w:t>㉡</w:t>
      </w:r>
      <w:r>
        <w:rPr/>
        <w:t xml:space="preserve"> 양약을 먹어도 효과가 없다.   </w:t>
      </w:r>
      <w:r>
        <w:rPr/>
        <w:t>②</w:t>
      </w:r>
      <w:r>
        <w:rPr/>
        <w:t xml:space="preserve"> 어릴 때 백일해를 앓았다.   </w:t>
      </w:r>
      <w:r>
        <w:rPr/>
        <w:t>③</w:t>
      </w:r>
      <w:r>
        <w:rPr/>
        <w:t xml:space="preserve"> 체열(</w:t>
      </w:r>
      <w:r>
        <w:rPr/>
        <w:t>體熱)</w:t>
      </w:r>
      <w:r>
        <w:rPr/>
        <w:t xml:space="preserve">은 보통이다.   </w:t>
      </w:r>
      <w:r>
        <w:rPr/>
        <w:t>④</w:t>
      </w:r>
      <w:r>
        <w:rPr/>
        <w:t xml:space="preserve"> 식사량은 보통이며 식욕과 소화력은 좋다.   </w:t>
      </w:r>
      <w:r>
        <w:rPr/>
        <w:t>⑤</w:t>
      </w:r>
      <w:r>
        <w:rPr/>
        <w:t xml:space="preserve"> 손발이 약간 차다.   </w:t>
      </w:r>
      <w:r>
        <w:rPr/>
        <w:t>⑥</w:t>
      </w:r>
      <w:r>
        <w:rPr/>
        <w:t xml:space="preserve"> 대변은 2일에 1회 본다.   </w:t>
      </w:r>
      <w:r>
        <w:rPr/>
        <w:t>⑦</w:t>
      </w:r>
      <w:r>
        <w:rPr/>
        <w:t xml:space="preserve"> 소변이 탁(</w:t>
      </w:r>
      <w:r>
        <w:rPr/>
        <w:t>濁)</w:t>
      </w:r>
      <w:r>
        <w:rPr/>
        <w:t>하며 거품이 난다.</w:t>
      </w:r>
    </w:p>
    <w:p>
      <w:pPr>
        <w:pStyle w:val="5"/>
        <w:widowControl w:val="off"/>
      </w:pPr>
      <w:r>
        <w:rPr/>
        <w:t>식욕과 소화력이 좋은 건강한 남자의 밤에만 나타나는 기침을 목표로 청상보하환 본방으로 10일분 20첩을 지어주었다.</w:t>
      </w:r>
    </w:p>
    <w:p>
      <w:pPr>
        <w:pStyle w:val="5"/>
        <w:widowControl w:val="off"/>
      </w:pPr>
      <w:r>
        <w:rPr/>
        <w:t>8개월 뒤 다시 기침이 난다며 약을 지으러 왔을 때 확인해 보니, 약을 복용할 당시에는 기침이 소실되었는데 7일 전부터 전처럼 밤 12시만 되면 30</w:t>
      </w:r>
      <w:r>
        <w:rPr/>
        <w:t>～</w:t>
      </w:r>
      <w:r>
        <w:rPr/>
        <w:t>40분씩 기침이 나오며, 현재 여름인데도 기침이 나온다. 청상보하환을 복용한 이후 기침이 소실되었다가 8개월 뒤에 재발한 야간 기침을 목표로 청상보하환에 소청룡탕을 더하여 5일분 10첩을 지어주었다. 6일 뒤에 다시 내방했는데 약을 복용한 이후 밤기침이 깨끗하게 소실되었다며 좋아했다.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만성(</w:t>
      </w:r>
      <w:r>
        <w:rPr/>
        <w:t xml:space="preserve">慢性) </w:t>
      </w:r>
      <w:r>
        <w:rPr/>
        <w:t>기침, 피로감(</w:t>
      </w:r>
      <w:r>
        <w:rPr/>
        <w:t>疲勞感)</w:t>
      </w:r>
    </w:p>
    <w:p>
      <w:pPr>
        <w:pStyle w:val="5"/>
        <w:widowControl w:val="off"/>
      </w:pPr>
      <w:r>
        <w:rPr/>
        <w:t>다음은 노의준 선생의 경험이다.</w:t>
      </w:r>
    </w:p>
    <w:p>
      <w:pPr>
        <w:pStyle w:val="4"/>
        <w:widowControl w:val="off"/>
      </w:pPr>
      <w:r>
        <w:pict>
          <v:oval id="_x1302624330"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48세  태음인  164cm 62kg  경기도 안양시 동안구 평촌동</w:t>
      </w:r>
    </w:p>
    <w:p>
      <w:pPr>
        <w:pStyle w:val="5"/>
        <w:widowControl w:val="off"/>
      </w:pPr>
      <w:r>
        <w:rPr/>
        <w:t>근육의 탄탄함이 보통이고, 양쪽 볼이 붉고 손의 두께가 약간 두터운 태음인 남성이다.</w:t>
      </w:r>
    </w:p>
    <w:p>
      <w:pPr>
        <w:pStyle w:val="5"/>
        <w:widowControl w:val="off"/>
      </w:pPr>
      <w:r>
        <w:rPr/>
        <w:t>①</w:t>
      </w:r>
      <w:r>
        <w:rPr/>
        <w:t xml:space="preserve"> 16년 전인 86년부터 기침이 있었다. </w:t>
      </w:r>
      <w:r>
        <w:rPr/>
        <w:t>㉠</w:t>
      </w:r>
      <w:r>
        <w:rPr/>
        <w:t xml:space="preserve"> 고등학교 때에도 기침을 했다. </w:t>
      </w:r>
      <w:r>
        <w:rPr/>
        <w:t>㉡</w:t>
      </w:r>
      <w:r>
        <w:rPr/>
        <w:t xml:space="preserve"> 목이 간질간질하고 마른기침이 나온다.</w:t>
      </w:r>
    </w:p>
    <w:p>
      <w:pPr>
        <w:pStyle w:val="5"/>
        <w:widowControl w:val="off"/>
      </w:pPr>
      <w:r>
        <w:rPr/>
        <w:t>㉢</w:t>
      </w:r>
      <w:r>
        <w:rPr/>
        <w:t xml:space="preserve"> 가래는 없다. </w:t>
      </w:r>
      <w:r>
        <w:rPr/>
        <w:t>㉣</w:t>
      </w:r>
      <w:r>
        <w:rPr/>
        <w:t xml:space="preserve"> 외부 온도가 바뀌거나 오후가 되면 기침을 한다.   </w:t>
      </w:r>
      <w:r>
        <w:rPr/>
        <w:t>②</w:t>
      </w:r>
      <w:r>
        <w:rPr/>
        <w:t xml:space="preserve"> 피로가 있다.   </w:t>
      </w:r>
      <w:r>
        <w:rPr/>
        <w:t>③</w:t>
      </w:r>
      <w:r>
        <w:rPr/>
        <w:t xml:space="preserve"> 1년 전부터 탈모가 있다.</w:t>
      </w:r>
    </w:p>
    <w:p>
      <w:pPr>
        <w:pStyle w:val="5"/>
        <w:widowControl w:val="off"/>
      </w:pPr>
      <w:r>
        <w:rPr/>
        <w:t>④</w:t>
      </w:r>
      <w:r>
        <w:rPr/>
        <w:t xml:space="preserve"> 추위는 타지 않고 더위를 심하게 탄다. 일을 할 때 땀이 많이 난다.   </w:t>
      </w:r>
      <w:r>
        <w:rPr/>
        <w:t>⑤</w:t>
      </w:r>
      <w:r>
        <w:rPr/>
        <w:t xml:space="preserve"> 몸이 따뜻한 편이다.   </w:t>
      </w:r>
      <w:r>
        <w:rPr/>
        <w:t>⑥</w:t>
      </w:r>
      <w:r>
        <w:rPr/>
        <w:t xml:space="preserve"> 찬 것을 좋아한다.   </w:t>
      </w:r>
      <w:r>
        <w:rPr/>
        <w:t>⑦</w:t>
      </w:r>
      <w:r>
        <w:rPr/>
        <w:t xml:space="preserve"> 물을 많이 마신다.   </w:t>
      </w:r>
      <w:r>
        <w:rPr/>
        <w:t>⑧</w:t>
      </w:r>
      <w:r>
        <w:rPr/>
        <w:t xml:space="preserve"> 술을 1주일에 2회 정도 마시며, 담배는 하루에 1갑 정도 피운다.   </w:t>
      </w:r>
      <w:r>
        <w:rPr/>
        <w:t>⑨</w:t>
      </w:r>
      <w:r>
        <w:rPr/>
        <w:t xml:space="preserve"> 소화는 잘되는 편이나 헛구역질을 한다.   </w:t>
      </w:r>
      <w:r>
        <w:rPr/>
        <w:t>⑩</w:t>
      </w:r>
      <w:r>
        <w:rPr/>
        <w:t xml:space="preserve"> 술을 많이 마신다.   </w:t>
      </w:r>
      <w:r>
        <w:rPr/>
        <w:t>⑪</w:t>
      </w:r>
      <w:r>
        <w:rPr/>
        <w:t xml:space="preserve"> 중앙병원에서 진료한 결과 당뇨가 있다고 한다.</w:t>
      </w:r>
    </w:p>
    <w:p>
      <w:pPr>
        <w:pStyle w:val="5"/>
        <w:widowControl w:val="off"/>
      </w:pPr>
      <w:r>
        <w:rPr/>
        <w:t>⑫</w:t>
      </w:r>
      <w:r>
        <w:rPr/>
        <w:t xml:space="preserve"> 제하불인(</w:t>
      </w:r>
      <w:r>
        <w:rPr/>
        <w:t>臍下不仁)</w:t>
      </w:r>
      <w:r>
        <w:rPr/>
        <w:t>이 있다.</w:t>
      </w:r>
    </w:p>
    <w:p>
      <w:pPr>
        <w:pStyle w:val="5"/>
        <w:widowControl w:val="off"/>
      </w:pPr>
      <w:r>
        <w:rPr/>
        <w:t>몸이 따뜻하고 소화력이 좋은 태음인 남성의 기침을 목표로 청상보하환 1.5배량에 녹용 1.75g을 더하여 10일분 20첩을 투약했다.</w:t>
      </w:r>
    </w:p>
    <w:p>
      <w:pPr>
        <w:pStyle w:val="5"/>
        <w:widowControl w:val="off"/>
      </w:pPr>
      <w:r>
        <w:rPr/>
        <w:t>약 25일 뒤에 경과를 확인해 보니, 기침은 많이 호전되었다고 한다. 피로감은 약간 호전되었고 탈모증상은 잘 모르겠으며 여전히 술을 많이 마신다고 하다. 기침이 호전되었으나 약을 복용하지 않으니 증상이 재발하는 것 같았고, 약을 요청하여 이번에도 지난번과 같은 처방으로 10일분 20첩을 투약했다.</w:t>
      </w:r>
    </w:p>
    <w:p>
      <w:pPr>
        <w:pStyle w:val="5"/>
        <w:widowControl w:val="off"/>
      </w:pPr>
      <w:r>
        <w:rPr/>
        <w:t>약을 모두 복용한 후에 확인해 보니, 말을 많이 하여 성대가 부었으나 기침은 많이 호전되었다고 한다. 다시 약을 요청하여 지난번과 같은 처방으로 10일분 20첩을 투약했다.</w:t>
      </w:r>
    </w:p>
    <w:p>
      <w:pPr>
        <w:pStyle w:val="5"/>
        <w:widowControl w:val="off"/>
      </w:pPr>
      <w:r>
        <w:rPr/>
        <w:t>약 7개월 후에 약을 다시 지으러 왔을 때 확인해 보니, 약을 복용하고 오래된 기침이 소실되었으며 건강도 매우 좋아졌다고 한다. 그런데 이번에는 기침이 있고 인후(</w:t>
      </w:r>
      <w:r>
        <w:rPr/>
        <w:t>咽喉)</w:t>
      </w:r>
      <w:r>
        <w:rPr/>
        <w:t>에 소양감(</w:t>
      </w:r>
      <w:r>
        <w:rPr/>
        <w:t>搔痒感)</w:t>
      </w:r>
      <w:r>
        <w:rPr/>
        <w:t>이 있다고 한다.</w:t>
      </w:r>
    </w:p>
    <w:p>
      <w:pPr>
        <w:pStyle w:val="5"/>
        <w:widowControl w:val="off"/>
      </w:pPr>
      <w:r>
        <w:rPr/>
        <w:t>①</w:t>
      </w:r>
      <w:r>
        <w:rPr/>
        <w:t xml:space="preserve"> 10일 전부터 기침이 있다. </w:t>
      </w:r>
      <w:r>
        <w:rPr/>
        <w:t>㉠</w:t>
      </w:r>
      <w:r>
        <w:rPr/>
        <w:t xml:space="preserve"> 찬바람을 쏘이니 기침이 심해졌다. </w:t>
      </w:r>
      <w:r>
        <w:rPr/>
        <w:t>㉡</w:t>
      </w:r>
      <w:r>
        <w:rPr/>
        <w:t xml:space="preserve"> 기침이 나오면 연달아 계속 나온다. </w:t>
      </w:r>
      <w:r>
        <w:rPr/>
        <w:t>㉢</w:t>
      </w:r>
      <w:r>
        <w:rPr/>
        <w:t xml:space="preserve"> 에어컨 바람을 쐬거나 이상한 향을 맡으면 기침이 나온다. </w:t>
      </w:r>
      <w:r>
        <w:rPr/>
        <w:t>㉣</w:t>
      </w:r>
      <w:r>
        <w:rPr/>
        <w:t xml:space="preserve"> 따뜻한 곳에 있다가 찬바람을 쐬면 기침이 나온다.</w:t>
      </w:r>
    </w:p>
    <w:p>
      <w:pPr>
        <w:pStyle w:val="5"/>
        <w:widowControl w:val="off"/>
      </w:pPr>
      <w:r>
        <w:rPr/>
        <w:t>②</w:t>
      </w:r>
      <w:r>
        <w:rPr/>
        <w:t xml:space="preserve"> 성시(</w:t>
      </w:r>
      <w:r>
        <w:rPr/>
        <w:t>聲嘶)</w:t>
      </w:r>
      <w:r>
        <w:rPr/>
        <w:t xml:space="preserve">가 있다. </w:t>
      </w:r>
      <w:r>
        <w:rPr/>
        <w:t>㉠</w:t>
      </w:r>
      <w:r>
        <w:rPr/>
        <w:t xml:space="preserve"> 기침 끝에 목이 자꾸 잠긴다. </w:t>
      </w:r>
      <w:r>
        <w:rPr/>
        <w:t>㉡</w:t>
      </w:r>
      <w:r>
        <w:rPr/>
        <w:t xml:space="preserve"> 병원에서는 성대의 실핏줄이 터졌다고 한다.</w:t>
      </w:r>
    </w:p>
    <w:p>
      <w:pPr>
        <w:pStyle w:val="5"/>
        <w:widowControl w:val="off"/>
      </w:pPr>
      <w:r>
        <w:rPr/>
        <w:t>③</w:t>
      </w:r>
      <w:r>
        <w:rPr/>
        <w:t xml:space="preserve"> 인후 소양감이 있다. 목이 자꾸 간질거리면서 목에 뭐가 걸려 있는 듯하다.   </w:t>
      </w:r>
      <w:r>
        <w:rPr/>
        <w:t>④</w:t>
      </w:r>
      <w:r>
        <w:rPr/>
        <w:t xml:space="preserve"> 콧물이 나온다. 콧물은 감기에 걸리고 약간 나왔는데, 그 후 심하지는 않다.   </w:t>
      </w:r>
      <w:r>
        <w:rPr/>
        <w:t>⑤</w:t>
      </w:r>
      <w:r>
        <w:rPr/>
        <w:t xml:space="preserve"> 가래는 없다.   </w:t>
      </w:r>
      <w:r>
        <w:rPr/>
        <w:t>⑥</w:t>
      </w:r>
      <w:r>
        <w:rPr/>
        <w:t xml:space="preserve"> 야뇨(</w:t>
      </w:r>
      <w:r>
        <w:rPr/>
        <w:t>夜尿)</w:t>
      </w:r>
      <w:r>
        <w:rPr/>
        <w:t xml:space="preserve">가 있다. 전에는 없었는데 요즘은 밤에 2번 정도 소변을 본다.   </w:t>
      </w:r>
      <w:r>
        <w:rPr/>
        <w:t>⑦</w:t>
      </w:r>
      <w:r>
        <w:rPr/>
        <w:t xml:space="preserve"> 정력이 약화되었다.   </w:t>
      </w:r>
      <w:r>
        <w:rPr/>
        <w:t>⑧</w:t>
      </w:r>
      <w:r>
        <w:rPr/>
        <w:t xml:space="preserve"> 당뇨 수치는 식전에는 200이고 식후에는 300 정도이다.</w:t>
      </w:r>
    </w:p>
    <w:p>
      <w:pPr>
        <w:pStyle w:val="5"/>
        <w:widowControl w:val="off"/>
      </w:pPr>
      <w:r>
        <w:rPr/>
        <w:t>기침과 성시, 인후소양감을 목표로 청상보하환에 마황  0.75돈, 육계 0.5돈, 부자 0.5돈, 녹용 0.5돈을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기침</w:t>
      </w:r>
    </w:p>
    <w:p>
      <w:pPr>
        <w:pStyle w:val="5"/>
        <w:widowControl w:val="off"/>
      </w:pPr>
      <w:r>
        <w:rPr/>
        <w:t>다음은 노의준 선생의 경험이다.</w:t>
      </w:r>
    </w:p>
    <w:p>
      <w:pPr>
        <w:pStyle w:val="4"/>
        <w:widowControl w:val="off"/>
      </w:pPr>
      <w:r>
        <w:pict>
          <v:oval id="_x130262433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55세  경기도 안양시 동안구 관양동</w:t>
      </w:r>
    </w:p>
    <w:p>
      <w:pPr>
        <w:pStyle w:val="5"/>
        <w:widowControl w:val="off"/>
      </w:pPr>
      <w:r>
        <w:rPr/>
        <w:t>키가 작고 머리가 벗겨진 남자이다.</w:t>
      </w:r>
    </w:p>
    <w:p>
      <w:pPr>
        <w:pStyle w:val="5"/>
        <w:widowControl w:val="off"/>
      </w:pPr>
      <w:r>
        <w:rPr/>
        <w:t>①</w:t>
      </w:r>
      <w:r>
        <w:rPr/>
        <w:t xml:space="preserve"> 5</w:t>
      </w:r>
      <w:r>
        <w:rPr/>
        <w:t>～</w:t>
      </w:r>
      <w:r>
        <w:rPr/>
        <w:t xml:space="preserve">6개월 전부터 기침을 하는데 천식 초기 증상이 있다. </w:t>
      </w:r>
      <w:r>
        <w:rPr/>
        <w:t>㉠</w:t>
      </w:r>
      <w:r>
        <w:rPr/>
        <w:t xml:space="preserve"> 여름에도 기침을 했고 날씨와 상관없이 기침을 하며 목이 간질거리고 밤에 잠을 잘 때 주로 1</w:t>
      </w:r>
      <w:r>
        <w:rPr/>
        <w:t>～</w:t>
      </w:r>
      <w:r>
        <w:rPr/>
        <w:t xml:space="preserve">2시간 정도 기침한다. </w:t>
      </w:r>
      <w:r>
        <w:rPr/>
        <w:t>㉡</w:t>
      </w:r>
      <w:r>
        <w:rPr/>
        <w:t xml:space="preserve"> 오늘은 낮에도 기침했다.   </w:t>
      </w:r>
      <w:r>
        <w:rPr/>
        <w:t>②</w:t>
      </w:r>
      <w:r>
        <w:rPr/>
        <w:t xml:space="preserve"> 심하지는 않으나 비염이 있어 콧물이 나온다.   </w:t>
      </w:r>
      <w:r>
        <w:rPr/>
        <w:t>③</w:t>
      </w:r>
      <w:r>
        <w:rPr/>
        <w:t xml:space="preserve"> 그르렁거리면서 가래 끓는 소리가 나더니 쌕쌕 피리 부는 소리가 난다.</w:t>
      </w:r>
    </w:p>
    <w:p>
      <w:pPr>
        <w:pStyle w:val="5"/>
        <w:widowControl w:val="off"/>
      </w:pPr>
      <w:r>
        <w:rPr/>
        <w:t>④</w:t>
      </w:r>
      <w:r>
        <w:rPr/>
        <w:t xml:space="preserve"> 맥주 등 찬 음식을 먹으면 콧물이 많이 나온다.   </w:t>
      </w:r>
      <w:r>
        <w:rPr/>
        <w:t>⑤</w:t>
      </w:r>
      <w:r>
        <w:rPr/>
        <w:t xml:space="preserve"> 추위와 더위를 약간 탄다.   </w:t>
      </w:r>
      <w:r>
        <w:rPr/>
        <w:t>⑥</w:t>
      </w:r>
      <w:r>
        <w:rPr/>
        <w:t xml:space="preserve"> 발이 약간 차다.   </w:t>
      </w:r>
      <w:r>
        <w:rPr/>
        <w:t>⑦</w:t>
      </w:r>
      <w:r>
        <w:rPr/>
        <w:t xml:space="preserve"> 식사량은 보통이고 소화력은 좋다.   </w:t>
      </w:r>
      <w:r>
        <w:rPr/>
        <w:t>⑧</w:t>
      </w:r>
      <w:r>
        <w:rPr/>
        <w:t xml:space="preserve"> 소변이 시원치 않고 소변에서 거품이 난다.   </w:t>
      </w:r>
      <w:r>
        <w:rPr/>
        <w:t>⑨</w:t>
      </w:r>
      <w:r>
        <w:rPr/>
        <w:t xml:space="preserve"> 가슴이 답답하고 전신이 피로하다.</w:t>
      </w:r>
    </w:p>
    <w:p>
      <w:pPr>
        <w:pStyle w:val="5"/>
        <w:widowControl w:val="off"/>
      </w:pPr>
      <w:r>
        <w:rPr/>
        <w:t>⑧</w:t>
      </w:r>
      <w:r>
        <w:rPr/>
        <w:t xml:space="preserve"> 좌우(</w:t>
      </w:r>
      <w:r>
        <w:rPr/>
        <w:t>左右)</w:t>
      </w:r>
      <w:r>
        <w:rPr/>
        <w:t>에 복직근연급(</w:t>
      </w:r>
      <w:r>
        <w:rPr/>
        <w:t>腹直筋攣急)</w:t>
      </w:r>
      <w:r>
        <w:rPr/>
        <w:t>이 있다.</w:t>
      </w:r>
    </w:p>
    <w:p>
      <w:pPr>
        <w:pStyle w:val="5"/>
        <w:widowControl w:val="off"/>
      </w:pPr>
      <w:r>
        <w:rPr/>
        <w:t>기침을 목표로 하여 청상보하환에 소청룡탕을 합방하여 10일분 20첩을 투약했다.</w:t>
      </w:r>
    </w:p>
    <w:p>
      <w:pPr>
        <w:pStyle w:val="5"/>
        <w:widowControl w:val="off"/>
      </w:pPr>
      <w:r>
        <w:rPr/>
        <w:t>보름이 지난 11월 중순에 확인해 보니, 기침이 50%가량 호전되었는데 가끔씩 하기는 하지만 밤에는 기침을 하지 않는다고 하며, 가래는 여전하다고 한다. 이번에도 기침을 목표로 하여 청상보하환에 소청룡탕을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마른기침</w:t>
      </w:r>
    </w:p>
    <w:p>
      <w:pPr>
        <w:pStyle w:val="4"/>
        <w:widowControl w:val="off"/>
      </w:pPr>
      <w:r>
        <w:pict>
          <v:oval id="_x1302624332" style="v-text-anchor:top;width:6.79pt;height:5.37pt;mso-wrap-style:square;" o:hralign="left" o:allowincell="f" o:insetmode="custom" stroked="f" fillcolor="#999999" o:connectortype="straight">
            <v:fill opacity="1.00" color2="#000000"/>
          </v:oval>
        </w:pict>
        <w:rPr/>
        <w:t xml:space="preserve"> 성 </w:t>
      </w:r>
      <w:r>
        <w:rPr/>
        <w:t>○</w:t>
      </w:r>
      <w:r>
        <w:rPr/>
        <w:t xml:space="preserve"> </w:t>
      </w:r>
      <w:r>
        <w:rPr/>
        <w:t>○</w:t>
      </w:r>
      <w:r>
        <w:rPr/>
        <w:t xml:space="preserve">  남  36세  태음인  경기도 안양시 부림동 성일아파트</w:t>
      </w:r>
    </w:p>
    <w:p>
      <w:pPr>
        <w:pStyle w:val="5"/>
        <w:widowControl w:val="off"/>
      </w:pPr>
      <w:r>
        <w:rPr/>
        <w:t>부인이 남편의 감기약을 지으러 왔다.</w:t>
      </w:r>
    </w:p>
    <w:p>
      <w:pPr>
        <w:pStyle w:val="5"/>
        <w:widowControl w:val="off"/>
      </w:pPr>
      <w:r>
        <w:rPr/>
        <w:t>①</w:t>
      </w:r>
      <w:r>
        <w:rPr/>
        <w:t xml:space="preserve"> 1개월 전부터 감기에 걸렸다.   </w:t>
      </w:r>
      <w:r>
        <w:rPr/>
        <w:t>②</w:t>
      </w:r>
      <w:r>
        <w:rPr/>
        <w:t xml:space="preserve"> 그 후 마른기침을 하는데 낮이나 밤에 기침을 하고, 잠을 자다가도 기침을 한다.</w:t>
      </w:r>
    </w:p>
    <w:p>
      <w:pPr>
        <w:pStyle w:val="5"/>
        <w:widowControl w:val="off"/>
      </w:pPr>
      <w:r>
        <w:rPr/>
        <w:t>③</w:t>
      </w:r>
      <w:r>
        <w:rPr/>
        <w:t xml:space="preserve"> 평소 헛기침을 하는 버릇이 있다.   </w:t>
      </w:r>
      <w:r>
        <w:rPr/>
        <w:t>④</w:t>
      </w:r>
      <w:r>
        <w:rPr/>
        <w:t xml:space="preserve"> 몸에 열이 많아서 겨울에도 찬물을 마신다.   </w:t>
      </w:r>
      <w:r>
        <w:rPr/>
        <w:t>⑤</w:t>
      </w:r>
      <w:r>
        <w:rPr/>
        <w:t xml:space="preserve"> 식욕과 소화력은 왕성하고</w:t>
      </w:r>
    </w:p>
    <w:p>
      <w:pPr>
        <w:pStyle w:val="5"/>
        <w:widowControl w:val="off"/>
      </w:pPr>
      <w:r>
        <w:rPr/>
        <w:t>⑥</w:t>
      </w:r>
      <w:r>
        <w:rPr/>
        <w:t xml:space="preserve"> 성격은 느긋하나 때로 욱하는 경우가 있다.</w:t>
      </w:r>
    </w:p>
    <w:p>
      <w:pPr>
        <w:pStyle w:val="5"/>
        <w:widowControl w:val="off"/>
      </w:pPr>
      <w:r>
        <w:rPr/>
        <w:t>열성 태음인의 감기로 인한 마른기침을 목표로 청상보하환 본방으로 2일분 4첩을 지어주었다.</w:t>
      </w:r>
    </w:p>
    <w:p>
      <w:pPr>
        <w:pStyle w:val="5"/>
        <w:widowControl w:val="off"/>
      </w:pPr>
      <w:r>
        <w:rPr/>
        <w:t>약 20일 후 부인이 다시 방문했을 때 확인해 보니, 지난번 약 4첩을 복용한 후 기침증세가 소실되어서 10일간은 괜찮았다고 한다. 그런데 얼마 전에 술을 마신 후에 기침이 재발했는데 어젯밤에는 잠을 못 잘 정도로 기침이 심했다고 한다. 그래서 지난번과 같은 약으로 10첩을 지어달라고 하여 청상보하환 본방으로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기침, 교담(</w:t>
      </w:r>
      <w:r>
        <w:rPr/>
        <w:t xml:space="preserve">膠痰), </w:t>
      </w:r>
      <w:r>
        <w:rPr/>
        <w:t>해수(</w:t>
      </w:r>
      <w:r>
        <w:rPr/>
        <w:t xml:space="preserve">咳嗽), </w:t>
      </w:r>
      <w:r>
        <w:rPr/>
        <w:t>구건(</w:t>
      </w:r>
      <w:r>
        <w:rPr/>
        <w:t>口乾)</w:t>
      </w:r>
    </w:p>
    <w:p>
      <w:pPr>
        <w:pStyle w:val="5"/>
        <w:widowControl w:val="off"/>
      </w:pPr>
      <w:r>
        <w:rPr/>
        <w:t>다음은 명성환 선생의 경험이다.</w:t>
      </w:r>
    </w:p>
    <w:p>
      <w:pPr>
        <w:pStyle w:val="4"/>
        <w:widowControl w:val="off"/>
      </w:pPr>
      <w:r>
        <w:pict>
          <v:oval id="_x130262433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77세  인천광역시 부평구 십정동</w:t>
      </w:r>
    </w:p>
    <w:p>
      <w:pPr>
        <w:pStyle w:val="5"/>
        <w:widowControl w:val="off"/>
      </w:pPr>
      <w:r>
        <w:rPr/>
        <w:t>작지만 강단 있는 모습의 할아버지이다. 목소리도 크고 손가락을 보니 젊었을 때 힘든 노동을 한 것 같다.</w:t>
      </w:r>
    </w:p>
    <w:p>
      <w:pPr>
        <w:pStyle w:val="5"/>
        <w:widowControl w:val="off"/>
      </w:pPr>
      <w:r>
        <w:rPr/>
        <w:t>①</w:t>
      </w:r>
      <w:r>
        <w:rPr/>
        <w:t xml:space="preserve"> 감기에 걸린 후 2달째 기침을 하며, 기력도 많이 쇠해져서 새벽에 일도 하지 못한다. 체중도 2</w:t>
      </w:r>
      <w:r>
        <w:rPr/>
        <w:t>～</w:t>
      </w:r>
      <w:r>
        <w:rPr/>
        <w:t>3kg 감량되었다.</w:t>
      </w:r>
    </w:p>
    <w:p>
      <w:pPr>
        <w:pStyle w:val="5"/>
        <w:widowControl w:val="off"/>
      </w:pPr>
      <w:r>
        <w:rPr/>
        <w:t>②</w:t>
      </w:r>
      <w:r>
        <w:rPr/>
        <w:t xml:space="preserve"> 교담(</w:t>
      </w:r>
      <w:r>
        <w:rPr/>
        <w:t>膠痰)</w:t>
      </w:r>
      <w:r>
        <w:rPr/>
        <w:t>과 해수(</w:t>
      </w:r>
      <w:r>
        <w:rPr/>
        <w:t>咳嗽)</w:t>
      </w:r>
      <w:r>
        <w:rPr/>
        <w:t>가 있어 밤낮으로 기침을 하며, 밤에 누우면 증상이 더욱 심해져 서너 번 잠을 깬다.</w:t>
      </w:r>
    </w:p>
    <w:p>
      <w:pPr>
        <w:pStyle w:val="5"/>
        <w:widowControl w:val="off"/>
      </w:pPr>
      <w:r>
        <w:rPr/>
        <w:t>③</w:t>
      </w:r>
      <w:r>
        <w:rPr/>
        <w:t xml:space="preserve"> 낮에는 괜찮다가 잠들면 혀가 마른다. 입안도 마르며, 모로 누우면 좀 덜하고 반듯이 누우면 나타난다.</w:t>
      </w:r>
    </w:p>
    <w:p>
      <w:pPr>
        <w:pStyle w:val="5"/>
        <w:widowControl w:val="off"/>
      </w:pPr>
      <w:r>
        <w:rPr/>
        <w:t>④</w:t>
      </w:r>
      <w:r>
        <w:rPr/>
        <w:t xml:space="preserve"> X-ray상으로는 이상이 없다.   </w:t>
      </w:r>
      <w:r>
        <w:rPr/>
        <w:t>⑤</w:t>
      </w:r>
      <w:r>
        <w:rPr/>
        <w:t xml:space="preserve"> 음식은 차고 뜨거운 것을 가리지 않는다. 에어컨 바람을 싫어한다.   </w:t>
      </w:r>
      <w:r>
        <w:rPr/>
        <w:t>⑥</w:t>
      </w:r>
      <w:r>
        <w:rPr/>
        <w:t xml:space="preserve"> 평소에 건강하고, 목소리에 힘이 있다.   </w:t>
      </w:r>
      <w:r>
        <w:rPr/>
        <w:t>⑦</w:t>
      </w:r>
      <w:r>
        <w:rPr/>
        <w:t xml:space="preserve"> 식욕을 잃어 식사량이 줄었으나 소화력은 정상이다.   </w:t>
      </w:r>
      <w:r>
        <w:rPr/>
        <w:t>⑧</w:t>
      </w:r>
      <w:r>
        <w:rPr/>
        <w:t xml:space="preserve"> 감기에 걸린 후에 눈이 침침해진다.   </w:t>
      </w:r>
      <w:r>
        <w:rPr/>
        <w:t>⑨</w:t>
      </w:r>
      <w:r>
        <w:rPr/>
        <w:t xml:space="preserve"> 협심증이 있었는데 지금은 이상이 없다.   </w:t>
      </w:r>
      <w:r>
        <w:rPr/>
        <w:t>⑩</w:t>
      </w:r>
      <w:r>
        <w:rPr/>
        <w:t xml:space="preserve"> 20년간 고혈압약을 복용하는 중이다.    </w:t>
      </w:r>
      <w:r>
        <w:rPr/>
        <w:t>⑪</w:t>
      </w:r>
      <w:r>
        <w:rPr/>
        <w:t xml:space="preserve"> 대변은 1일 1회 보며 감기에 걸린 후에 대변이 묽어졌다.   </w:t>
      </w:r>
      <w:r>
        <w:rPr/>
        <w:t>⑫</w:t>
      </w:r>
      <w:r>
        <w:rPr/>
        <w:t xml:space="preserve"> 초저녁잠이 많고 새벽 3시쯤 기상한다. 요즘은 기침 때문에 잠을 자주 깨고 가래를 뱉곤 한다.   </w:t>
      </w:r>
      <w:r>
        <w:rPr/>
        <w:t>⑬</w:t>
      </w:r>
      <w:r>
        <w:rPr/>
        <w:t xml:space="preserve"> 젊었을 때 폐결핵을 앓았다.   </w:t>
      </w:r>
      <w:r>
        <w:rPr/>
        <w:t>⑭</w:t>
      </w:r>
      <w:r>
        <w:rPr/>
        <w:t xml:space="preserve"> 맥박은 78회/분이다.</w:t>
      </w:r>
    </w:p>
    <w:p>
      <w:pPr>
        <w:pStyle w:val="5"/>
        <w:widowControl w:val="off"/>
      </w:pPr>
      <w:r>
        <w:rPr/>
        <w:t>목소리가 크고 몸이 단단한 할아버지의 기침을 목표로 청상보하환에 녹용 2돈을 더하여 15일분으로 20첩을 투약했다.</w:t>
      </w:r>
    </w:p>
    <w:p>
      <w:pPr>
        <w:pStyle w:val="5"/>
        <w:widowControl w:val="off"/>
      </w:pPr>
      <w:r>
        <w:rPr/>
        <w:t>두어 달 후에 족부(</w:t>
      </w:r>
      <w:r>
        <w:rPr/>
        <w:t xml:space="preserve">足部) </w:t>
      </w:r>
      <w:r>
        <w:rPr/>
        <w:t>염좌(</w:t>
      </w:r>
      <w:r>
        <w:rPr/>
        <w:t>捻挫)</w:t>
      </w:r>
      <w:r>
        <w:rPr/>
        <w:t>로 다시 내원했을 때 확인해 보니, 약을 복용한 후에 기침이 완전히 소실되었고 기력도 좋아졌으며 교담(</w:t>
      </w:r>
      <w:r>
        <w:rPr/>
        <w:t>膠痰)</w:t>
      </w:r>
      <w:r>
        <w:rPr/>
        <w:t>도 소실되었다고 한다. 그러나 잠들려 할 때 혀는 여전히 마르고, 입안이 건조한 것도 남아 있으며 눈이 침침한 것도 여전하다고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1-6. 기침, 가래</w:t>
      </w:r>
    </w:p>
    <w:p>
      <w:pPr>
        <w:pStyle w:val="4"/>
        <w:widowControl w:val="off"/>
      </w:pPr>
      <w:r>
        <w:pict>
          <v:oval id="_x1302624334" style="v-text-anchor:top;width:6.79pt;height:5.37pt;mso-wrap-style:square;" o:hralign="left" o:allowincell="f" o:insetmode="custom" stroked="f" fillcolor="#999999" o:connectortype="straight">
            <v:fill opacity="1.00" color2="#000000"/>
          </v:oval>
        </w:pict>
        <w:rPr/>
        <w:t xml:space="preserve"> 하 </w:t>
      </w:r>
      <w:r>
        <w:rPr/>
        <w:t>○</w:t>
      </w:r>
      <w:r>
        <w:rPr/>
        <w:t xml:space="preserve"> </w:t>
      </w:r>
      <w:r>
        <w:rPr/>
        <w:t>○</w:t>
      </w:r>
      <w:r>
        <w:rPr/>
        <w:t xml:space="preserve">  남  40세  태음인  경기도 안양시 동안구 관양1동</w:t>
      </w:r>
    </w:p>
    <w:p>
      <w:pPr>
        <w:pStyle w:val="5"/>
        <w:widowControl w:val="off"/>
      </w:pPr>
      <w:r>
        <w:rPr/>
        <w:t>키가 조금 크고 보통 체격이며 얼굴색이 붉고 건실해 보이는 태음인 남성이다.</w:t>
      </w:r>
    </w:p>
    <w:p>
      <w:pPr>
        <w:pStyle w:val="5"/>
        <w:widowControl w:val="off"/>
      </w:pPr>
      <w:r>
        <w:rPr/>
        <w:t>①</w:t>
      </w:r>
      <w:r>
        <w:rPr/>
        <w:t xml:space="preserve"> 3일 전부터 기침이 심하다.   </w:t>
      </w:r>
      <w:r>
        <w:rPr/>
        <w:t>②</w:t>
      </w:r>
      <w:r>
        <w:rPr/>
        <w:t xml:space="preserve"> 가슴이 간질간질하면서 기침이 폭발적으로 나온다.   </w:t>
      </w:r>
      <w:r>
        <w:rPr/>
        <w:t>③</w:t>
      </w:r>
      <w:r>
        <w:rPr/>
        <w:t xml:space="preserve"> 특히 잠자리에 누우면 심해져 밤을 새운 적도 있다.   </w:t>
      </w:r>
      <w:r>
        <w:rPr/>
        <w:t>④</w:t>
      </w:r>
      <w:r>
        <w:rPr/>
        <w:t xml:space="preserve"> 오래 전부터 간혹 두통이 심하다.   </w:t>
      </w:r>
      <w:r>
        <w:rPr/>
        <w:t>⑤</w:t>
      </w:r>
      <w:r>
        <w:rPr/>
        <w:t xml:space="preserve"> 특히 감기에 걸리면 심해진다.   </w:t>
      </w:r>
      <w:r>
        <w:rPr/>
        <w:t>⑥</w:t>
      </w:r>
      <w:r>
        <w:rPr/>
        <w:t xml:space="preserve"> 원래 기침을 자주하는 편이다.   </w:t>
      </w:r>
      <w:r>
        <w:rPr/>
        <w:t>⑦</w:t>
      </w:r>
      <w:r>
        <w:rPr/>
        <w:t xml:space="preserve"> 더위를 약간 탄다.   </w:t>
      </w:r>
      <w:r>
        <w:rPr/>
        <w:t>⑧</w:t>
      </w:r>
      <w:r>
        <w:rPr/>
        <w:t xml:space="preserve"> 일할 때 몸 전체에서 땀을 많이 흘린다.   </w:t>
      </w:r>
      <w:r>
        <w:rPr/>
        <w:t>⑨</w:t>
      </w:r>
      <w:r>
        <w:rPr/>
        <w:t xml:space="preserve"> 몸이 전체적으로 따뜻한 편이다.   </w:t>
      </w:r>
      <w:r>
        <w:rPr/>
        <w:t>⑩</w:t>
      </w:r>
      <w:r>
        <w:rPr/>
        <w:t xml:space="preserve"> 식욕이 좋고 식사량은 보통이며 소화력이 좋다.   </w:t>
      </w:r>
      <w:r>
        <w:rPr/>
        <w:t>⑪</w:t>
      </w:r>
      <w:r>
        <w:rPr/>
        <w:t xml:space="preserve"> 간혹 과식을 하다보면 신물이 넘어오고 속이 쓰리다.   </w:t>
      </w:r>
      <w:r>
        <w:rPr/>
        <w:t>⑫</w:t>
      </w:r>
      <w:r>
        <w:rPr/>
        <w:t xml:space="preserve"> 대변은 1일 1회 매일 아침에 규칙적으로 보나 어제 마른 오징어를 먹은 이후 설사를 한다.   </w:t>
      </w:r>
      <w:r>
        <w:rPr/>
        <w:t>⑬</w:t>
      </w:r>
      <w:r>
        <w:rPr/>
        <w:t xml:space="preserve"> 잠이 부족하고 전신이 피로하다.   </w:t>
      </w:r>
      <w:r>
        <w:rPr/>
        <w:t>⑭</w:t>
      </w:r>
      <w:r>
        <w:rPr/>
        <w:t xml:space="preserve"> 담배를 하루에 2갑 정도 피운다.</w:t>
      </w:r>
    </w:p>
    <w:p>
      <w:pPr>
        <w:pStyle w:val="5"/>
        <w:widowControl w:val="off"/>
      </w:pPr>
      <w:r>
        <w:rPr/>
        <w:t>몸 전체가 따뜻하며 땀이 많은 태음인 남자의 밤에 심한 기침과 두통, 가래를 목표로 청상보하환 본방으로 10일분 20첩을 지어주었다.</w:t>
      </w:r>
    </w:p>
    <w:p>
      <w:pPr>
        <w:pStyle w:val="5"/>
        <w:widowControl w:val="off"/>
      </w:pPr>
      <w:r>
        <w:rPr/>
        <w:t>약 4개월 반 뒤에 다시 기침약을 지으러 왔을 때 확인해 보니, 지난번 약을 복용한 이후 3개월간 계속되던 가래가 소실되었다고 한다. 그런데 최근에 다시 잠을 자려고 하면 목이 마르면서 목이 간질거리고 기침이 심하게 나오며, 3일전부터는 누런 가래가 나온다며 약을 지어달라고 한다. 지난번 약을 복용한 이후 기침과 가래가 소실된 것으로 보아 효과가 있다고 보고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1-7. 소아(</w:t>
      </w:r>
      <w:r>
        <w:rPr/>
        <w:t xml:space="preserve">小兒) </w:t>
      </w:r>
      <w:r>
        <w:rPr/>
        <w:t>가래, 기침</w:t>
      </w:r>
    </w:p>
    <w:p>
      <w:pPr>
        <w:pStyle w:val="4"/>
        <w:widowControl w:val="off"/>
      </w:pPr>
      <w:r>
        <w:pict>
          <v:oval id="_x130262433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3세  태음인  경기도 안양시 부흥동 은하수한양아파트</w:t>
      </w:r>
    </w:p>
    <w:p>
      <w:pPr>
        <w:pStyle w:val="5"/>
        <w:widowControl w:val="off"/>
      </w:pPr>
      <w:r>
        <w:rPr/>
        <w:t>보통 체격의 태음인 여자 어린이다.</w:t>
      </w:r>
    </w:p>
    <w:p>
      <w:pPr>
        <w:pStyle w:val="5"/>
        <w:widowControl w:val="off"/>
      </w:pPr>
      <w:r>
        <w:rPr/>
        <w:t>①</w:t>
      </w:r>
      <w:r>
        <w:rPr/>
        <w:t xml:space="preserve"> 3주 전부터 가래와 기침이 심하다.   </w:t>
      </w:r>
      <w:r>
        <w:rPr/>
        <w:t>②</w:t>
      </w:r>
      <w:r>
        <w:rPr/>
        <w:t xml:space="preserve"> 당시가 10월 중순인데도 옷도 안 입고 문을 열고 잔 이후 감기에 걸렸다.</w:t>
      </w:r>
    </w:p>
    <w:p>
      <w:pPr>
        <w:pStyle w:val="5"/>
        <w:widowControl w:val="off"/>
      </w:pPr>
      <w:r>
        <w:rPr/>
        <w:t>③</w:t>
      </w:r>
      <w:r>
        <w:rPr/>
        <w:t xml:space="preserve"> 평소 몸에 열이 많고 더위를 많이 타는 편이라 방문을 열고 자며   </w:t>
      </w:r>
      <w:r>
        <w:rPr/>
        <w:t>④</w:t>
      </w:r>
      <w:r>
        <w:rPr/>
        <w:t xml:space="preserve"> 찬물을 좋아하고 찬방에서 자고 내의를 입지 않는다.</w:t>
      </w:r>
    </w:p>
    <w:p>
      <w:pPr>
        <w:pStyle w:val="5"/>
        <w:widowControl w:val="off"/>
      </w:pPr>
      <w:r>
        <w:rPr/>
        <w:t>열이 많고 더위를 타며 찬물과 찬방을 좋아한다는 열성태음인의 가래와 기침을 목표로 청상보하환 본방으로 3일분 6첩을 지어주었다.</w:t>
      </w:r>
    </w:p>
    <w:p>
      <w:pPr>
        <w:pStyle w:val="5"/>
        <w:widowControl w:val="off"/>
      </w:pPr>
      <w:r>
        <w:rPr/>
        <w:t>5개월 후 아이의 어머니에게서 전화가 왔다. 얼마 전에 아이가 감기를 심하게 앓았는데, 그 후 몸이 허약해진 것 같으니 보약을 지어달라고 한다. 지난번 약에 대한 경과를 확인해 보니, 그때 약을 복용한 이후 3주간 계속되던 가래와 기침이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1-8. 소아(</w:t>
      </w:r>
      <w:r>
        <w:rPr/>
        <w:t xml:space="preserve">小兒) </w:t>
      </w:r>
      <w:r>
        <w:rPr/>
        <w:t>기침, 발열(</w:t>
      </w:r>
      <w:r>
        <w:rPr/>
        <w:t xml:space="preserve">發熱), </w:t>
      </w:r>
      <w:r>
        <w:rPr/>
        <w:t>감기빈발(</w:t>
      </w:r>
      <w:r>
        <w:rPr/>
        <w:t>感氣頻發)</w:t>
      </w:r>
    </w:p>
    <w:p>
      <w:pPr>
        <w:pStyle w:val="4"/>
        <w:widowControl w:val="off"/>
      </w:pPr>
      <w:r>
        <w:pict>
          <v:oval id="_x130262433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8세  소양인  경기도 안양시 부림동 한가람 신라아파트</w:t>
      </w:r>
    </w:p>
    <w:p>
      <w:pPr>
        <w:pStyle w:val="5"/>
        <w:widowControl w:val="off"/>
      </w:pPr>
      <w:r>
        <w:rPr/>
        <w:t>보통 체격에 이마가 튀어 나온 남자 어린이로, 보약을 지으러 왔다.</w:t>
      </w:r>
    </w:p>
    <w:p>
      <w:pPr>
        <w:pStyle w:val="5"/>
        <w:widowControl w:val="off"/>
      </w:pPr>
      <w:r>
        <w:rPr/>
        <w:t>①</w:t>
      </w:r>
      <w:r>
        <w:rPr/>
        <w:t xml:space="preserve"> 감기에 자주 걸려 감기를 거의 달고 산다.   </w:t>
      </w:r>
      <w:r>
        <w:rPr/>
        <w:t>②</w:t>
      </w:r>
      <w:r>
        <w:rPr/>
        <w:t xml:space="preserve"> 감기에 걸리면 기침이 심하다.   </w:t>
      </w:r>
      <w:r>
        <w:rPr/>
        <w:t>③</w:t>
      </w:r>
      <w:r>
        <w:rPr/>
        <w:t xml:space="preserve"> 또 기침과 함께 인통(</w:t>
      </w:r>
      <w:r>
        <w:rPr/>
        <w:t xml:space="preserve">咽痛), </w:t>
      </w:r>
      <w:r>
        <w:rPr/>
        <w:t>발열(</w:t>
      </w:r>
      <w:r>
        <w:rPr/>
        <w:t xml:space="preserve">發熱) </w:t>
      </w:r>
      <w:r>
        <w:rPr/>
        <w:t xml:space="preserve">증상이 있다.   </w:t>
      </w:r>
      <w:r>
        <w:rPr/>
        <w:t>④</w:t>
      </w:r>
      <w:r>
        <w:rPr/>
        <w:t xml:space="preserve"> 지금도 기침을 한다.   </w:t>
      </w:r>
      <w:r>
        <w:rPr/>
        <w:t>⑤</w:t>
      </w:r>
      <w:r>
        <w:rPr/>
        <w:t xml:space="preserve"> 지속적인 감기로 인해 몸에 계속 열이 있다.   </w:t>
      </w:r>
      <w:r>
        <w:rPr/>
        <w:t>⑥</w:t>
      </w:r>
      <w:r>
        <w:rPr/>
        <w:t xml:space="preserve"> 편식이 심하며 육식과 생선을 좋아한다.   </w:t>
      </w:r>
      <w:r>
        <w:rPr/>
        <w:t>⑦</w:t>
      </w:r>
      <w:r>
        <w:rPr/>
        <w:t xml:space="preserve"> 잘 때 베개가 젖을 정도로 머리에 땀이 많다.</w:t>
      </w:r>
    </w:p>
    <w:p>
      <w:pPr>
        <w:pStyle w:val="5"/>
        <w:widowControl w:val="off"/>
      </w:pPr>
      <w:r>
        <w:rPr/>
        <w:t>감기로 인한 발열(</w:t>
      </w:r>
      <w:r>
        <w:rPr/>
        <w:t>發熱)</w:t>
      </w:r>
      <w:r>
        <w:rPr/>
        <w:t>과 기침증상이 있는 소양인 어린이의 감기빈발을 목표로 청상보하환에 녹용 1돈을 더하여 1첩을 1일분으로 하여 9첩을 지어주었다.</w:t>
      </w:r>
    </w:p>
    <w:p>
      <w:pPr>
        <w:pStyle w:val="5"/>
        <w:widowControl w:val="off"/>
      </w:pPr>
      <w:r>
        <w:rPr/>
        <w:t>약 3년 뒤 알레르기성 결막염과 감기로 약을 지으러 왔을 때 확인해 보니, 지난번 약을 복용하고 기침과 발열이 소실되었으며 그해 겨울은 한 번도 감기에 걸리지 않고 잘 지냈다고 한다.</w:t>
      </w:r>
    </w:p>
    <w:p>
      <w:pPr>
        <w:pStyle w:val="5"/>
        <w:widowControl w:val="off"/>
      </w:pPr>
      <w:r>
        <w:rPr/>
        <w:t>지난번 약을 복용한 후 기침, 발열이 소실되었으며 자주 걸리던 감기도 한 해 동안은 한 번도 걸리지 않은 것으로 보아 효과가 있다고 보고, 또 이 어린이의 알레르기성 결막염 또한 감기로 인해 코 주위의 혈관이 충혈, 부종되어 나타나는 증상으로 판단되어 지난번과 같은 처방에 황기 4돈을 더하여 12일분으로 12첩을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1-9. 소아(</w:t>
      </w:r>
      <w:r>
        <w:rPr/>
        <w:t xml:space="preserve">小兒) </w:t>
      </w:r>
      <w:r>
        <w:rPr/>
        <w:t>밤기침</w:t>
      </w:r>
    </w:p>
    <w:p>
      <w:pPr>
        <w:pStyle w:val="4"/>
        <w:widowControl w:val="off"/>
      </w:pPr>
      <w:r>
        <w:pict>
          <v:oval id="_x130262433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7세  소양성태음인  초등학교 1년  경기도 과천시 중앙동 주공아파트</w:t>
      </w:r>
    </w:p>
    <w:p>
      <w:pPr>
        <w:pStyle w:val="5"/>
        <w:widowControl w:val="off"/>
      </w:pPr>
      <w:r>
        <w:rPr/>
        <w:t>키와 체격이 보통이며 피부가 누렇고, 한약방 내에서도 분주하게 돌아다니는 것으로 보아 활동량이 많아 보이며, 성격도 있을 것으로 보이는 초등학교 1학년생이다. 1년 전부터 기침을 계속하는데 최근 20일 전부터 더욱 심해졌다.</w:t>
      </w:r>
    </w:p>
    <w:p>
      <w:pPr>
        <w:pStyle w:val="5"/>
        <w:widowControl w:val="off"/>
      </w:pPr>
      <w:r>
        <w:rPr/>
        <w:t>①</w:t>
      </w:r>
      <w:r>
        <w:rPr/>
        <w:t xml:space="preserve"> 마른기침을 하루 종일 한다. </w:t>
      </w:r>
      <w:r>
        <w:rPr/>
        <w:t>㉠</w:t>
      </w:r>
      <w:r>
        <w:rPr/>
        <w:t xml:space="preserve"> 주로 밤에 기침을 하는데 잠든 뒤 1시간쯤 되면 기침을 심하게 하면서 잠을 깬다.</w:t>
      </w:r>
    </w:p>
    <w:p>
      <w:pPr>
        <w:pStyle w:val="5"/>
        <w:widowControl w:val="off"/>
      </w:pPr>
      <w:r>
        <w:rPr/>
        <w:t>㉡</w:t>
      </w:r>
      <w:r>
        <w:rPr/>
        <w:t xml:space="preserve"> 계속된 기침으로 깊은 잠을 못 잔다. </w:t>
      </w:r>
      <w:r>
        <w:rPr/>
        <w:t>㉢</w:t>
      </w:r>
      <w:r>
        <w:rPr/>
        <w:t xml:space="preserve"> 낮에도 기침을 한다. </w:t>
      </w:r>
      <w:r>
        <w:rPr/>
        <w:t>㉣</w:t>
      </w:r>
      <w:r>
        <w:rPr/>
        <w:t xml:space="preserve"> 가래는 없다.   </w:t>
      </w:r>
      <w:r>
        <w:rPr/>
        <w:t>②</w:t>
      </w:r>
      <w:r>
        <w:rPr/>
        <w:t xml:space="preserve"> 몸에 땀이 많다.   </w:t>
      </w:r>
      <w:r>
        <w:rPr/>
        <w:t>③</w:t>
      </w:r>
      <w:r>
        <w:rPr/>
        <w:t xml:space="preserve"> 잠을 잘 때 보챈다.   </w:t>
      </w:r>
      <w:r>
        <w:rPr/>
        <w:t>④</w:t>
      </w:r>
      <w:r>
        <w:rPr/>
        <w:t xml:space="preserve"> 대변은 1일 1회 보며 된 편이다.   </w:t>
      </w:r>
      <w:r>
        <w:rPr/>
        <w:t>⑤</w:t>
      </w:r>
      <w:r>
        <w:rPr/>
        <w:t xml:space="preserve"> 소변을 자주 보며 잘 못 참는 편이다.   </w:t>
      </w:r>
      <w:r>
        <w:rPr/>
        <w:t>⑥</w:t>
      </w:r>
      <w:r>
        <w:rPr/>
        <w:t xml:space="preserve"> 식욕은 좋다.</w:t>
      </w:r>
    </w:p>
    <w:p>
      <w:pPr>
        <w:pStyle w:val="5"/>
        <w:widowControl w:val="off"/>
      </w:pPr>
      <w:r>
        <w:rPr/>
        <w:t>⑦</w:t>
      </w:r>
      <w:r>
        <w:rPr/>
        <w:t xml:space="preserve"> 간혹 피부가 가렵다고 한다.</w:t>
      </w:r>
    </w:p>
    <w:p>
      <w:pPr>
        <w:pStyle w:val="5"/>
        <w:widowControl w:val="off"/>
      </w:pPr>
      <w:r>
        <w:rPr/>
        <w:t>1년간 지속되었으며 20일 전부터 심해진 밤기침을 목표로 청상보하환 본방으로 5일분 10첩을 지어주었다.</w:t>
      </w:r>
    </w:p>
    <w:p>
      <w:pPr>
        <w:pStyle w:val="5"/>
        <w:widowControl w:val="off"/>
      </w:pPr>
      <w:r>
        <w:rPr/>
        <w:t>7일 후 아이의 어머니가 전화를 했는데, 전보다 기침을 덜하지만 여전히 잘 때 기침을 심하게 한다며 약을 더 지어달라고 하여, 이번에도 지난번과 같은 청상보하환으로 5일분 10첩을 지어주었다.</w:t>
      </w:r>
    </w:p>
    <w:p>
      <w:pPr>
        <w:pStyle w:val="5"/>
        <w:widowControl w:val="off"/>
      </w:pPr>
      <w:r>
        <w:rPr/>
        <w:t>4개월 후 아이의 아버지가 전화를 했다. 그래서 경과를 물어보니, 지난번 약을 복용한 이후 낮기침은 물론 심하던 밤기침이 완전히 소실되었다고 한다. 그런데 2주일 전부터 다시 밤기침이 시작되어서 잠을 거의 못 자서 아이뿐 아니라 가족들 모두가 곤욕을 치르고 있다며 약을 지어달라고 하여, 지난번과 같은 처방으로 5일분 10첩을 지어주었다.</w:t>
      </w:r>
    </w:p>
    <w:p>
      <w:pPr>
        <w:pStyle w:val="3"/>
        <w:widowControl w:val="off"/>
        <w:rPr/>
      </w:pPr>
    </w:p>
    <w:p>
      <w:pPr>
        <w:pStyle w:val="3"/>
        <w:widowControl w:val="off"/>
      </w:pPr>
      <w:r>
        <w:rPr/>
        <w:t>1-10. 소아경기(</w:t>
      </w:r>
      <w:r>
        <w:rPr/>
        <w:t xml:space="preserve">小兒驚氣), </w:t>
      </w:r>
      <w:r>
        <w:rPr/>
        <w:t>감기, 발열(</w:t>
      </w:r>
      <w:r>
        <w:rPr/>
        <w:t xml:space="preserve">發熱), </w:t>
      </w:r>
      <w:r>
        <w:rPr/>
        <w:t>기침, 가래, 인통(</w:t>
      </w:r>
      <w:r>
        <w:rPr/>
        <w:t>咽痛)</w:t>
      </w:r>
    </w:p>
    <w:p>
      <w:pPr>
        <w:pStyle w:val="4"/>
        <w:widowControl w:val="off"/>
      </w:pPr>
      <w:r>
        <w:pict>
          <v:oval id="_x1302624338"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남  5세  태음인  경기도 안양시 안양8동</w:t>
      </w:r>
    </w:p>
    <w:p>
      <w:pPr>
        <w:pStyle w:val="5"/>
        <w:widowControl w:val="off"/>
      </w:pPr>
      <w:r>
        <w:rPr/>
        <w:t>키와 체격이 보통이며 얼굴이 넓고 이마가 나왔으며 태음인으로 보이는 남아이다.</w:t>
      </w:r>
    </w:p>
    <w:p>
      <w:pPr>
        <w:pStyle w:val="5"/>
        <w:widowControl w:val="off"/>
      </w:pPr>
      <w:r>
        <w:rPr/>
        <w:t>①</w:t>
      </w:r>
      <w:r>
        <w:rPr/>
        <w:t xml:space="preserve"> 5일 전에 감기에 걸렸다. </w:t>
      </w:r>
      <w:r>
        <w:rPr/>
        <w:t>㉠</w:t>
      </w:r>
      <w:r>
        <w:rPr/>
        <w:t xml:space="preserve"> 자고 나면 새벽에 기침이 심한데, 평소에도 새벽에 기침을 했다. </w:t>
      </w:r>
      <w:r>
        <w:rPr/>
        <w:t>㉡</w:t>
      </w:r>
      <w:r>
        <w:rPr/>
        <w:t xml:space="preserve"> 가래가 있다.</w:t>
      </w:r>
    </w:p>
    <w:p>
      <w:pPr>
        <w:pStyle w:val="5"/>
        <w:widowControl w:val="off"/>
      </w:pPr>
      <w:r>
        <w:rPr/>
        <w:t>㉢</w:t>
      </w:r>
      <w:r>
        <w:rPr/>
        <w:t xml:space="preserve"> 콧물이 나오며 </w:t>
      </w:r>
      <w:r>
        <w:rPr/>
        <w:t>㉣</w:t>
      </w:r>
      <w:r>
        <w:rPr/>
        <w:t xml:space="preserve"> 목이 부어 있고 인통(</w:t>
      </w:r>
      <w:r>
        <w:rPr/>
        <w:t>咽痛)</w:t>
      </w:r>
      <w:r>
        <w:rPr/>
        <w:t xml:space="preserve">이 있다.   </w:t>
      </w:r>
      <w:r>
        <w:rPr/>
        <w:t>②</w:t>
      </w:r>
      <w:r>
        <w:rPr/>
        <w:t xml:space="preserve"> 생후 9개월부터 열만 나면 경기(</w:t>
      </w:r>
      <w:r>
        <w:rPr/>
        <w:t>驚氣)</w:t>
      </w:r>
      <w:r>
        <w:rPr/>
        <w:t xml:space="preserve">를 하는데, 4일 전에도 목감기로 열이 나면서 경기를 했다.   </w:t>
      </w:r>
      <w:r>
        <w:rPr/>
        <w:t>③</w:t>
      </w:r>
      <w:r>
        <w:rPr/>
        <w:t xml:space="preserve"> 평소에 찬 것을 좋아해서 찬물이나 서늘한 방을 좋아한다.   </w:t>
      </w:r>
      <w:r>
        <w:rPr/>
        <w:t>④</w:t>
      </w:r>
      <w:r>
        <w:rPr/>
        <w:t xml:space="preserve"> 식욕이 좋고 소화력은 왕성하다.   </w:t>
      </w:r>
      <w:r>
        <w:rPr/>
        <w:t>⑤</w:t>
      </w:r>
      <w:r>
        <w:rPr/>
        <w:t xml:space="preserve"> 대변은 된 편이며   </w:t>
      </w:r>
      <w:r>
        <w:rPr/>
        <w:t>⑥</w:t>
      </w:r>
      <w:r>
        <w:rPr/>
        <w:t xml:space="preserve"> 특히 피부가 건조하고, 땀이 전혀 없는 편이며 두피도 건조해서 비듬이 일어난다.</w:t>
      </w:r>
    </w:p>
    <w:p>
      <w:pPr>
        <w:pStyle w:val="5"/>
        <w:widowControl w:val="off"/>
      </w:pPr>
      <w:r>
        <w:rPr/>
        <w:t>평소 찬 음식이나 찬 방을 선호하며 식욕과 소화력이 왕성한 소아의 실증(</w:t>
      </w:r>
      <w:r>
        <w:rPr/>
        <w:t xml:space="preserve">實證) </w:t>
      </w:r>
      <w:r>
        <w:rPr/>
        <w:t>감기를 목표로 청상보하환 본방으로 2일분 4첩을 지어주었다.</w:t>
      </w:r>
    </w:p>
    <w:p>
      <w:pPr>
        <w:pStyle w:val="5"/>
        <w:widowControl w:val="off"/>
      </w:pPr>
      <w:r>
        <w:rPr/>
        <w:t>3일 후에 다시 왔을 때 확인해 보니, 감기로 인한 발열(</w:t>
      </w:r>
      <w:r>
        <w:rPr/>
        <w:t xml:space="preserve">發熱), </w:t>
      </w:r>
      <w:r>
        <w:rPr/>
        <w:t>기침, 가래, 인통(</w:t>
      </w:r>
      <w:r>
        <w:rPr/>
        <w:t>咽痛)</w:t>
      </w:r>
      <w:r>
        <w:rPr/>
        <w:t>이 모두 소실되었다고 한다. 그런데 이번에는 보약을 지어달라고 하여 평소에 찬 것을 좋아하고 식욕과 소화력이 왕성하며 대변이 된 편이고 피부가 건조하다는 것을 감안하여 청상보하환에서 육미지황원만 2배량으로 하고 녹용 1돈을 더하여 5일분 5첩을 지어주었다.</w:t>
      </w:r>
    </w:p>
    <w:p>
      <w:pPr>
        <w:pStyle w:val="5"/>
        <w:widowControl w:val="off"/>
      </w:pPr>
      <w:r>
        <w:rPr/>
        <w:t>6개월 후에 다시 내방했을 때 확인해 보니, 약을 복용하고 발열로 인한 경기(</w:t>
      </w:r>
      <w:r>
        <w:rPr/>
        <w:t>驚氣)</w:t>
      </w:r>
      <w:r>
        <w:rPr/>
        <w:t>가 전혀 없었다고 한다. 이번에도 감기로 인한 발열이 있고, 밤낮으로 기침이 나오며 기침으로 인해 가슴이 아프고 인통(</w:t>
      </w:r>
      <w:r>
        <w:rPr/>
        <w:t>咽痛)</w:t>
      </w:r>
      <w:r>
        <w:rPr/>
        <w:t>과 가래가 있다고 하여 청상보하환 본방으로 4일분 4첩을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소아감기(</w:t>
      </w:r>
      <w:r>
        <w:rPr/>
        <w:t xml:space="preserve">小兒感氣), </w:t>
      </w:r>
      <w:r>
        <w:rPr/>
        <w:t>기침, 가래, 콧물</w:t>
      </w:r>
    </w:p>
    <w:p>
      <w:pPr>
        <w:pStyle w:val="4"/>
        <w:widowControl w:val="off"/>
      </w:pPr>
      <w:r>
        <w:pict>
          <v:oval id="_x130262433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2세  태음인  경기도 안양시 부림동 한가람 한양아파트</w:t>
      </w:r>
    </w:p>
    <w:p>
      <w:pPr>
        <w:pStyle w:val="5"/>
        <w:widowControl w:val="off"/>
      </w:pPr>
      <w:r>
        <w:rPr/>
        <w:t>머리가 크고 튼튼해 보이는 남아로 3개월 전에 감기에 걸렸는데</w:t>
      </w:r>
    </w:p>
    <w:p>
      <w:pPr>
        <w:pStyle w:val="5"/>
        <w:widowControl w:val="off"/>
      </w:pPr>
      <w:r>
        <w:rPr/>
        <w:t>①</w:t>
      </w:r>
      <w:r>
        <w:rPr/>
        <w:t xml:space="preserve"> 기침이 심하며 특히 아침에 많이 한다.   </w:t>
      </w:r>
      <w:r>
        <w:rPr/>
        <w:t>②</w:t>
      </w:r>
      <w:r>
        <w:rPr/>
        <w:t xml:space="preserve"> 가래도 있다.   </w:t>
      </w:r>
      <w:r>
        <w:rPr/>
        <w:t>③</w:t>
      </w:r>
      <w:r>
        <w:rPr/>
        <w:t xml:space="preserve"> 콧물도 흘린다.   </w:t>
      </w:r>
      <w:r>
        <w:rPr/>
        <w:t>④</w:t>
      </w:r>
      <w:r>
        <w:rPr/>
        <w:t xml:space="preserve"> 그간 계속 병원에 다녔으나 감기가 낫지 않는다.   </w:t>
      </w:r>
      <w:r>
        <w:rPr/>
        <w:t>⑤</w:t>
      </w:r>
      <w:r>
        <w:rPr/>
        <w:t xml:space="preserve"> 중이염이 있어 1달간 치료를 받았다.   </w:t>
      </w:r>
      <w:r>
        <w:rPr/>
        <w:t>⑥</w:t>
      </w:r>
      <w:r>
        <w:rPr/>
        <w:t xml:space="preserve"> 밥을 잘 먹는다.   </w:t>
      </w:r>
      <w:r>
        <w:rPr/>
        <w:t>⑦</w:t>
      </w:r>
      <w:r>
        <w:rPr/>
        <w:t xml:space="preserve"> 물을 많이 마신다.</w:t>
      </w:r>
    </w:p>
    <w:p>
      <w:pPr>
        <w:pStyle w:val="5"/>
        <w:widowControl w:val="off"/>
      </w:pPr>
      <w:r>
        <w:rPr/>
        <w:t>⑧</w:t>
      </w:r>
      <w:r>
        <w:rPr/>
        <w:t xml:space="preserve"> 시원한 음식을 좋아한다.   </w:t>
      </w:r>
      <w:r>
        <w:rPr/>
        <w:t>⑨</w:t>
      </w:r>
      <w:r>
        <w:rPr/>
        <w:t xml:space="preserve"> 대변은 된 편이며 힘들게 나온다.   </w:t>
      </w:r>
      <w:r>
        <w:rPr/>
        <w:t>⑩</w:t>
      </w:r>
      <w:r>
        <w:rPr/>
        <w:t xml:space="preserve"> 더위를 심하게 탄다.</w:t>
      </w:r>
    </w:p>
    <w:p>
      <w:pPr>
        <w:pStyle w:val="5"/>
        <w:widowControl w:val="off"/>
      </w:pPr>
      <w:r>
        <w:rPr/>
        <w:t>건실하고 시원한 것을 좋아하며 소화력이 좋은 어린이의 기침형 감기를 목표로 청상보하환 본방으로 3일분 6첩을 지어주었다.</w:t>
      </w:r>
    </w:p>
    <w:p>
      <w:pPr>
        <w:pStyle w:val="5"/>
        <w:widowControl w:val="off"/>
      </w:pPr>
      <w:r>
        <w:rPr/>
        <w:t>6일 뒤에 어머니가 아이와 함께 내방했다. 경과를 확인해 보니, 그때 약을 먹이고는 3개월 동안 지속되던 감기와 감기로 인한 기침, 가래, 콧물 등의 증상이 모두 소실되었다고 한다. 그런데 어제부터 감기기운이 있더니 오늘 아침부터는 맑은 콧물이 계속 흐르고 가끔 기침도 한 번씩 한다고 한다.</w:t>
      </w:r>
    </w:p>
    <w:p>
      <w:pPr>
        <w:pStyle w:val="5"/>
        <w:widowControl w:val="off"/>
      </w:pPr>
      <w:r>
        <w:rPr/>
        <w:t>감기가 어제 다시 시작된 만큼 한약을 1일분만 지어주려 하자, 지난번 감기로 인해 너무 고생을 많이 한 탓인지 약을 더 지어달라고 하여 청상보하환 본방으로 3일분 6첩을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1-12. 노인 만성기침, 소변빈삭(</w:t>
      </w:r>
      <w:r>
        <w:rPr/>
        <w:t>小便頻數)</w:t>
      </w:r>
    </w:p>
    <w:p>
      <w:pPr>
        <w:pStyle w:val="5"/>
        <w:widowControl w:val="off"/>
      </w:pPr>
      <w:r>
        <w:rPr/>
        <w:t>다음은 홍웅규 선생의 경험이다.</w:t>
      </w:r>
    </w:p>
    <w:p>
      <w:pPr>
        <w:pStyle w:val="4"/>
        <w:widowControl w:val="off"/>
      </w:pPr>
      <w:r>
        <w:pict>
          <v:oval id="_x1302624340"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여  91세  태음인  150cm 65kg  미국 필라델피아</w:t>
      </w:r>
    </w:p>
    <w:p>
      <w:pPr>
        <w:pStyle w:val="5"/>
        <w:widowControl w:val="off"/>
      </w:pPr>
      <w:r>
        <w:rPr/>
        <w:t>추위를 타지 않고 건실해 보이는 태음인 할머니이다.</w:t>
      </w:r>
    </w:p>
    <w:p>
      <w:pPr>
        <w:pStyle w:val="5"/>
        <w:widowControl w:val="off"/>
      </w:pPr>
      <w:r>
        <w:rPr/>
        <w:t>①</w:t>
      </w:r>
      <w:r>
        <w:rPr/>
        <w:t xml:space="preserve"> 밤낮으로 심한 기침을 한다. 특히 밤에 기침이 심한데 잠을 못 잘 정도이다.   </w:t>
      </w:r>
      <w:r>
        <w:rPr/>
        <w:t>②</w:t>
      </w:r>
      <w:r>
        <w:rPr/>
        <w:t xml:space="preserve"> 목이 간질간질하고 누런 가래가 있다.   </w:t>
      </w:r>
      <w:r>
        <w:rPr/>
        <w:t>③</w:t>
      </w:r>
      <w:r>
        <w:rPr/>
        <w:t xml:space="preserve"> 밤에 소변을 5회 정도 보는데, 거동이 불편해서 숙면(</w:t>
      </w:r>
      <w:r>
        <w:rPr/>
        <w:t>熟眠)</w:t>
      </w:r>
      <w:r>
        <w:rPr/>
        <w:t xml:space="preserve">을 취하지 못한다.   </w:t>
      </w:r>
      <w:r>
        <w:rPr/>
        <w:t>④</w:t>
      </w:r>
      <w:r>
        <w:rPr/>
        <w:t xml:space="preserve"> 밤에 숙면을 못 취해 낮에 피로감을 느낀다.   </w:t>
      </w:r>
      <w:r>
        <w:rPr/>
        <w:t>⑤</w:t>
      </w:r>
      <w:r>
        <w:rPr/>
        <w:t xml:space="preserve"> 간혹 마른기침을 했으나 한국에 입국한 후 더욱 심해졌다.   </w:t>
      </w:r>
      <w:r>
        <w:rPr/>
        <w:t>⑥</w:t>
      </w:r>
      <w:r>
        <w:rPr/>
        <w:t xml:space="preserve"> 물을 자주 조금씩 마신다.</w:t>
      </w:r>
    </w:p>
    <w:p>
      <w:pPr>
        <w:pStyle w:val="5"/>
        <w:widowControl w:val="off"/>
      </w:pPr>
      <w:r>
        <w:rPr/>
        <w:t>⑦</w:t>
      </w:r>
      <w:r>
        <w:rPr/>
        <w:t xml:space="preserve"> 소화는 비교적 잘 되고 하루에 3끼를 먹으며 식사량은 1공기 정도이다.   </w:t>
      </w:r>
      <w:r>
        <w:rPr/>
        <w:t>⑨</w:t>
      </w:r>
      <w:r>
        <w:rPr/>
        <w:t xml:space="preserve"> 연세에 비해 얼굴이 곱고 주름이 적은 편이다.</w:t>
      </w:r>
    </w:p>
    <w:p>
      <w:pPr>
        <w:pStyle w:val="5"/>
        <w:widowControl w:val="off"/>
      </w:pPr>
      <w:r>
        <w:rPr/>
        <w:t>야뇨와 밤에 심한 기침, 가래를 감안하니 청상보하환이나 신기환이 적합할 것으로 판단되었다. 그러나 우선 청상보하환이 집에 없고, 마침 육미지황원이 있어 1회 30환씩 하루 3번 분량으로 2일분을 투약했다. 그러나 약을 복용하고 별다른 효과가 없었다. 그래서 청상보하환을 지어드리기로 하고 청상보하환에 백출 0.5돈, 진피 0.5돈, 당귀 0.5돈을 더하여 10첩을 달여서 드렸다. 약을 모두 복용하신 후에 확인해 보니, 밤에 하는 기침은 호전되었으나 가래는 여전하다고 한다. 청상보하환이 효과가 있다고 보고 지난번과 같은 처방으로 10일분 20첩을 투약했다. 약을 모두 복용하신 후에 확인해 보니, 기침이 소실되고 야뇨(</w:t>
      </w:r>
      <w:r>
        <w:rPr/>
        <w:t>夜尿)</w:t>
      </w:r>
      <w:r>
        <w:rPr/>
        <w:t>가 2회로 줄었다고 한다.</w:t>
      </w:r>
    </w:p>
    <w:p>
      <w:pPr>
        <w:pStyle w:val="3"/>
        <w:widowControl w:val="off"/>
        <w:rPr/>
      </w:pPr>
    </w:p>
    <w:p>
      <w:pPr>
        <w:pStyle w:val="3"/>
        <w:widowControl w:val="off"/>
      </w:pPr>
      <w:r>
        <w:rPr/>
        <w:t>1-13. 감기 후 마른기침</w:t>
      </w:r>
    </w:p>
    <w:p>
      <w:pPr>
        <w:pStyle w:val="5"/>
        <w:widowControl w:val="off"/>
      </w:pPr>
      <w:r>
        <w:rPr/>
        <w:t>다음은 강미영 선생의 경험이다.</w:t>
      </w:r>
    </w:p>
    <w:p>
      <w:pPr>
        <w:pStyle w:val="4"/>
        <w:widowControl w:val="off"/>
      </w:pPr>
      <w:r>
        <w:pict>
          <v:oval id="_x1302624341"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78세  태음인  173cm 65kg  서울특별시 송파구 가락동</w:t>
      </w:r>
    </w:p>
    <w:p>
      <w:pPr>
        <w:pStyle w:val="5"/>
        <w:widowControl w:val="off"/>
      </w:pPr>
      <w:r>
        <w:rPr/>
        <w:t>성격이 괄괄하고 건강해 보이는 태음인이다. 감기를 앓은 후 다른 증상은 소실되었으나</w:t>
      </w:r>
    </w:p>
    <w:p>
      <w:pPr>
        <w:pStyle w:val="5"/>
        <w:widowControl w:val="off"/>
      </w:pPr>
      <w:r>
        <w:rPr/>
        <w:t>①</w:t>
      </w:r>
      <w:r>
        <w:rPr/>
        <w:t xml:space="preserve"> 마른기침이 시작되면 보기에도 안쓰러울 정도로 격심해진다.   </w:t>
      </w:r>
      <w:r>
        <w:rPr/>
        <w:t>②</w:t>
      </w:r>
      <w:r>
        <w:rPr/>
        <w:t xml:space="preserve"> 뇌졸중(</w:t>
      </w:r>
      <w:r>
        <w:rPr/>
        <w:t>腦卒中)</w:t>
      </w:r>
      <w:r>
        <w:rPr/>
        <w:t>으로 혈액순환이 원활하지 않다.</w:t>
      </w:r>
    </w:p>
    <w:p>
      <w:pPr>
        <w:pStyle w:val="5"/>
        <w:widowControl w:val="off"/>
      </w:pPr>
      <w:r>
        <w:rPr/>
        <w:t>③</w:t>
      </w:r>
      <w:r>
        <w:rPr/>
        <w:t xml:space="preserve"> 고혈압이 있다.   </w:t>
      </w:r>
      <w:r>
        <w:rPr/>
        <w:t>④</w:t>
      </w:r>
      <w:r>
        <w:rPr/>
        <w:t xml:space="preserve"> 여름에 더위를 타고 손발은 따뜻하다.   </w:t>
      </w:r>
      <w:r>
        <w:rPr/>
        <w:t>⑤</w:t>
      </w:r>
      <w:r>
        <w:rPr/>
        <w:t xml:space="preserve"> 침을 많이 뱉는다.   </w:t>
      </w:r>
      <w:r>
        <w:rPr/>
        <w:t>⑥</w:t>
      </w:r>
      <w:r>
        <w:rPr/>
        <w:t xml:space="preserve"> 전립선비대로 소변이 시원하지 않다.   </w:t>
      </w:r>
      <w:r>
        <w:rPr/>
        <w:t>⑦</w:t>
      </w:r>
      <w:r>
        <w:rPr/>
        <w:t xml:space="preserve"> 변비가 있다.   </w:t>
      </w:r>
      <w:r>
        <w:rPr/>
        <w:t>⑧</w:t>
      </w:r>
      <w:r>
        <w:rPr/>
        <w:t xml:space="preserve"> 식욕과 소화력은 모두 좋다.   </w:t>
      </w:r>
      <w:r>
        <w:rPr/>
        <w:t>⑨</w:t>
      </w:r>
      <w:r>
        <w:rPr/>
        <w:t xml:space="preserve"> 평소에 물을 자주 마신다.   </w:t>
      </w:r>
      <w:r>
        <w:rPr/>
        <w:t>⑩</w:t>
      </w:r>
      <w:r>
        <w:rPr/>
        <w:t xml:space="preserve"> 하체(</w:t>
      </w:r>
      <w:r>
        <w:rPr/>
        <w:t>下體)</w:t>
      </w:r>
      <w:r>
        <w:rPr/>
        <w:t>가 약하다.</w:t>
      </w:r>
    </w:p>
    <w:p>
      <w:pPr>
        <w:pStyle w:val="5"/>
        <w:widowControl w:val="off"/>
      </w:pPr>
      <w:r>
        <w:rPr/>
        <w:t>감기 후의 마른기침을 목표로 청상보화환 본방으로 1첩을 투약했다.</w:t>
      </w:r>
    </w:p>
    <w:p>
      <w:pPr>
        <w:pStyle w:val="5"/>
        <w:widowControl w:val="off"/>
      </w:pPr>
      <w:r>
        <w:rPr/>
        <w:t>청상보화환 1첩을 복용한 후에 격심하던 기침이 소실되었다.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1-14. 폐암(</w:t>
      </w:r>
      <w:r>
        <w:rPr/>
        <w:t>肺癌)</w:t>
      </w:r>
      <w:r>
        <w:rPr/>
        <w:t>으로 인한 노인 해수(</w:t>
      </w:r>
      <w:r>
        <w:rPr/>
        <w:t>咳嗽)</w:t>
      </w:r>
    </w:p>
    <w:p>
      <w:pPr>
        <w:pStyle w:val="4"/>
        <w:widowControl w:val="off"/>
      </w:pPr>
      <w:r>
        <w:pict>
          <v:oval id="_x130262434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72세  소양인  경기도 안양시 박달동</w:t>
      </w:r>
    </w:p>
    <w:p>
      <w:pPr>
        <w:pStyle w:val="5"/>
        <w:widowControl w:val="off"/>
      </w:pPr>
      <w:r>
        <w:rPr/>
        <w:t>보통 키에 보통 체구이며 몸이 단단하고 성격이 급한 소양인 할아버지이다.</w:t>
      </w:r>
    </w:p>
    <w:p>
      <w:pPr>
        <w:pStyle w:val="5"/>
        <w:widowControl w:val="off"/>
      </w:pPr>
      <w:r>
        <w:rPr/>
        <w:t>①</w:t>
      </w:r>
      <w:r>
        <w:rPr/>
        <w:t xml:space="preserve"> 30년 된 해수(</w:t>
      </w:r>
      <w:r>
        <w:rPr/>
        <w:t>咳嗽)</w:t>
      </w:r>
      <w:r>
        <w:rPr/>
        <w:t xml:space="preserve">로 늘 기침을 하는데, 특히 밤에 심하고 환절기인 가을과 봄에 더 심하다. </w:t>
      </w:r>
      <w:r>
        <w:rPr/>
        <w:t>㉠</w:t>
      </w:r>
      <w:r>
        <w:rPr/>
        <w:t xml:space="preserve"> 열이 달아오르면서 연속적으로 기침을 하는데 기침을 하면 잠을 잘 못 잔다.   </w:t>
      </w:r>
      <w:r>
        <w:rPr/>
        <w:t>②</w:t>
      </w:r>
      <w:r>
        <w:rPr/>
        <w:t xml:space="preserve"> 아울러 누런 가래가 많으며 밤에 심하다. 가래는 끈끈한데, 잘 나올 때도 있다.   </w:t>
      </w:r>
      <w:r>
        <w:rPr/>
        <w:t>③</w:t>
      </w:r>
      <w:r>
        <w:rPr/>
        <w:t xml:space="preserve"> 1년 전부터는 조금만 경사가 진 곳을 올라가면 숨이 차다.   </w:t>
      </w:r>
      <w:r>
        <w:rPr/>
        <w:t>④</w:t>
      </w:r>
      <w:r>
        <w:rPr/>
        <w:t xml:space="preserve"> 마음이 급하면 열이 나고, 열이 나면 땀이 난다.   </w:t>
      </w:r>
      <w:r>
        <w:rPr/>
        <w:t>⑤</w:t>
      </w:r>
      <w:r>
        <w:rPr/>
        <w:t xml:space="preserve"> 추위는 타지 않지만 더위를 많이 타며 더운 물이나 더운 방은 아주 싫어한다.</w:t>
      </w:r>
    </w:p>
    <w:p>
      <w:pPr>
        <w:pStyle w:val="5"/>
        <w:widowControl w:val="off"/>
      </w:pPr>
      <w:r>
        <w:rPr/>
        <w:t>⑥</w:t>
      </w:r>
      <w:r>
        <w:rPr/>
        <w:t xml:space="preserve"> 구건(</w:t>
      </w:r>
      <w:r>
        <w:rPr/>
        <w:t>口乾)</w:t>
      </w:r>
      <w:r>
        <w:rPr/>
        <w:t xml:space="preserve">이 있다.   </w:t>
      </w:r>
      <w:r>
        <w:rPr/>
        <w:t>⑦</w:t>
      </w:r>
      <w:r>
        <w:rPr/>
        <w:t xml:space="preserve"> 눈이 침침하다.   </w:t>
      </w:r>
      <w:r>
        <w:rPr/>
        <w:t>⑧</w:t>
      </w:r>
      <w:r>
        <w:rPr/>
        <w:t xml:space="preserve"> 다리와 어깨가 저리다.   </w:t>
      </w:r>
      <w:r>
        <w:rPr/>
        <w:t>⑨</w:t>
      </w:r>
      <w:r>
        <w:rPr/>
        <w:t xml:space="preserve"> 자다가 소변을 자주 본다.   </w:t>
      </w:r>
      <w:r>
        <w:rPr/>
        <w:t>⑩</w:t>
      </w:r>
      <w:r>
        <w:rPr/>
        <w:t xml:space="preserve"> 식욕과 소화력은 좋고 대변은 된 편이다.   </w:t>
      </w:r>
      <w:r>
        <w:rPr/>
        <w:t>⑪</w:t>
      </w:r>
      <w:r>
        <w:rPr/>
        <w:t xml:space="preserve"> 혀가 붉은 상태이다.</w:t>
      </w:r>
    </w:p>
    <w:p>
      <w:pPr>
        <w:pStyle w:val="5"/>
        <w:widowControl w:val="off"/>
      </w:pPr>
      <w:r>
        <w:rPr/>
        <w:t>식욕과 소화력이 좋고 더위를 많이 타는 소양인 할아버지의 해수(</w:t>
      </w:r>
      <w:r>
        <w:rPr/>
        <w:t>咳嗽)</w:t>
      </w:r>
      <w:r>
        <w:rPr/>
        <w:t>를 목표로 청상보하환에 소자강기탕을 더하여 10일분 20첩을 투약했다.</w:t>
      </w:r>
    </w:p>
    <w:p>
      <w:pPr>
        <w:pStyle w:val="5"/>
        <w:widowControl w:val="off"/>
      </w:pPr>
      <w:r>
        <w:rPr/>
        <w:t>24일 뒤에 사위가 대신 내방했는데, 그 약을 복용하고 30년 된 해수가 아주 좋아진 것 같으니 약을 더 지어달라고 하여 자세하게 물어보았다. 약을 복용하고 나서 기침과 가래가 격감했으며, 숨이 차는 증상도 많이 좋아졌는데, 그 외의 증상은 본인이 아니어서 잘 모르겠다고 한다. 사위의 요청에 따라 지난번과 같은 처방으로 10일분 20첩을 더 지어주었다.</w:t>
      </w:r>
    </w:p>
    <w:p>
      <w:pPr>
        <w:pStyle w:val="5"/>
        <w:widowControl w:val="off"/>
      </w:pPr>
      <w:r>
        <w:rPr/>
        <w:t>얼마 뒤 이 분의 사위가 운영하는 음식점에 갔는데, 경과를 확인할 수 있었다. 약을 복용하고 30년 된 해수가 거의 다 나아가고 있다고 한다. 다만 아직 증상이 조금 남아 있는데 근년에 이만큼 좋아졌던 적이 거의 없었다는 것이다. 3개월 뒤 이 할아버지가 돌아가셨는데, 이미 5년 전에 폐암 진단을 받았고 아마 본인도 짐작했을 것이라고 한다. 한약을 복용하고 증상이 매우 좋아졌으나 2달 뒤 다시 증세가 심해져서 병원에 입원을 했는데 운명했다고 한다. 단지 필자는 폐암인지는 모르고 체질과 체력, 증상만 보고 청상보하환을 투약한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천식(</w:t>
      </w:r>
      <w:r>
        <w:rPr/>
        <w:t xml:space="preserve">喘息), </w:t>
      </w:r>
      <w:r>
        <w:rPr/>
        <w:t>흉비(</w:t>
      </w:r>
      <w:r>
        <w:rPr/>
        <w:t>胸痞)</w:t>
      </w:r>
    </w:p>
    <w:p>
      <w:pPr>
        <w:pStyle w:val="4"/>
        <w:widowControl w:val="off"/>
      </w:pPr>
      <w:r>
        <w:pict>
          <v:oval id="_x1302624343"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남  71세  소양인  경기도 안양시 비산동 주공아파트</w:t>
      </w:r>
    </w:p>
    <w:p>
      <w:pPr>
        <w:pStyle w:val="5"/>
        <w:widowControl w:val="off"/>
      </w:pPr>
      <w:r>
        <w:rPr/>
        <w:t>보통 키에 약간 뚱뚱하며 손이 두텁고 코 부위가 충혈된 할아버지이다.</w:t>
      </w:r>
    </w:p>
    <w:p>
      <w:pPr>
        <w:pStyle w:val="5"/>
        <w:widowControl w:val="off"/>
      </w:pPr>
      <w:r>
        <w:rPr/>
        <w:t>①</w:t>
      </w:r>
      <w:r>
        <w:rPr/>
        <w:t xml:space="preserve"> 10년 전부터 숨이 찼는데 1년 전부터 심해졌다.   </w:t>
      </w:r>
      <w:r>
        <w:rPr/>
        <w:t>②</w:t>
      </w:r>
      <w:r>
        <w:rPr/>
        <w:t xml:space="preserve"> 하루 종일 숨이 차다.   </w:t>
      </w:r>
      <w:r>
        <w:rPr/>
        <w:t>③</w:t>
      </w:r>
      <w:r>
        <w:rPr/>
        <w:t xml:space="preserve"> 밤이면 가슴이 몹시 답답하여 잠을 못 잔다.   </w:t>
      </w:r>
      <w:r>
        <w:rPr/>
        <w:t>④</w:t>
      </w:r>
      <w:r>
        <w:rPr/>
        <w:t xml:space="preserve"> 병원에서는 기관지협착증이라고 한다.   </w:t>
      </w:r>
      <w:r>
        <w:rPr/>
        <w:t>⑤</w:t>
      </w:r>
      <w:r>
        <w:rPr/>
        <w:t xml:space="preserve"> 추위와 더위를 약간씩 탄다.   </w:t>
      </w:r>
      <w:r>
        <w:rPr/>
        <w:t>⑥</w:t>
      </w:r>
      <w:r>
        <w:rPr/>
        <w:t xml:space="preserve"> 야뇨(</w:t>
      </w:r>
      <w:r>
        <w:rPr/>
        <w:t>夜尿)</w:t>
      </w:r>
      <w:r>
        <w:rPr/>
        <w:t>가 2</w:t>
      </w:r>
      <w:r>
        <w:rPr/>
        <w:t>～</w:t>
      </w:r>
      <w:r>
        <w:rPr/>
        <w:t xml:space="preserve">3회 정도 있다.   </w:t>
      </w:r>
      <w:r>
        <w:rPr/>
        <w:t>⑦</w:t>
      </w:r>
      <w:r>
        <w:rPr/>
        <w:t xml:space="preserve"> 가슴이 두근거리고 답답하며 얼굴이 자주 달아오른다.   </w:t>
      </w:r>
      <w:r>
        <w:rPr/>
        <w:t>⑧</w:t>
      </w:r>
      <w:r>
        <w:rPr/>
        <w:t xml:space="preserve"> 가슴이 조이는 듯하다.   </w:t>
      </w:r>
      <w:r>
        <w:rPr/>
        <w:t>⑨</w:t>
      </w:r>
      <w:r>
        <w:rPr/>
        <w:t xml:space="preserve"> 전신이 피로하고 기운이 없으며 몸이 나른하다.   </w:t>
      </w:r>
      <w:r>
        <w:rPr/>
        <w:t>⑩</w:t>
      </w:r>
      <w:r>
        <w:rPr/>
        <w:t xml:space="preserve"> 땀을 많이 흘린다.</w:t>
      </w:r>
    </w:p>
    <w:p>
      <w:pPr>
        <w:pStyle w:val="5"/>
        <w:widowControl w:val="off"/>
      </w:pPr>
      <w:r>
        <w:rPr/>
        <w:t>가슴이 두근거리고 조이는 것 같다는 할아버지의 숨참을 목표로 가미귀비탕에 향소산을 합하여 10일분 20첩을 지어주었다.</w:t>
      </w:r>
    </w:p>
    <w:p>
      <w:pPr>
        <w:pStyle w:val="5"/>
        <w:widowControl w:val="off"/>
      </w:pPr>
      <w:r>
        <w:rPr/>
        <w:t>1주일 뒤에 다시 내방했는데 약을 복용하는 중에 설사를 하여 약량을 절반으로 줄여서 복용했는데도 속이 더부룩하고 헛구역질이 난다고 했다. 지난번의 처방이 적합하지 않은 것으로 보고 기관지천식과 심한 밤기침에 효과가 좋은 소청룡탕에 약간 뚱뚱하다는 점에서 담음(</w:t>
      </w:r>
      <w:r>
        <w:rPr/>
        <w:t>痰飮)</w:t>
      </w:r>
      <w:r>
        <w:rPr/>
        <w:t>이 있을 것으로 보고 금수육군전을 합하고, 창출 4돈을 더하여 5일분 10첩을 지어주었다. 8일 뒤 다시 내방했을 때 확인해 보니, 지난번 약을 복용해도 숨이 찬 것과 가슴이 답답하여 잠을 못 이루는 증상이 여전하며, 코가 마른다고 한다.</w:t>
      </w:r>
    </w:p>
    <w:p>
      <w:pPr>
        <w:pStyle w:val="5"/>
        <w:widowControl w:val="off"/>
      </w:pPr>
      <w:r>
        <w:rPr/>
        <w:t>여러 처방을 썼음에도 불구하고 전혀 차도가 없어 당황스럽기도 하고 환자에게 미안하기도 하여 처음부터 다시 검토해 보기로 했다. 숨이 찬 증상이 10년 이상 되었고 현재 71세라는 점과 야뇨가 있다는 점을 감안하여 육미지황원이 포함된 청상보하환을 사용하기로 하고, 청상보하환에 건강 1.5돈을 더하여 5일분 10첩을 지어주었다.</w:t>
      </w:r>
    </w:p>
    <w:p>
      <w:pPr>
        <w:pStyle w:val="5"/>
        <w:widowControl w:val="off"/>
      </w:pPr>
      <w:r>
        <w:rPr/>
        <w:t>5일 뒤에 다시 내방했을 때 확인해 보니, 청상보하환을 복용한 후에는 숨찬 증세가 약간 호전되었다고 한다. 증상이 호전된 것으로 보아 효과가 있다고 판단되어 같은 처방으로 5일분 10첩을 지어 주었다.</w:t>
      </w:r>
    </w:p>
    <w:p>
      <w:pPr>
        <w:pStyle w:val="5"/>
        <w:widowControl w:val="off"/>
      </w:pPr>
      <w:r>
        <w:rPr/>
        <w:t>6일 뒤에 다시 내방했는데 아직 숨이 찬 증상은 남아 있으나 밤에 가슴 답답한 것이 좀 덜하며, 몸도 전체적으로 좋아졌다고 한다. 이번에도 같은 처방인 청상보하환으로 5일분 10첩을 지어 주었는데, 6일 뒤에 다시 내원했을 때 확인해 보니, 숨이 찬 증세가 조금 줄었으며 소화도 전보다 훨씬 잘된다고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가래</w:t>
      </w:r>
    </w:p>
    <w:p>
      <w:pPr>
        <w:pStyle w:val="4"/>
        <w:widowControl w:val="off"/>
      </w:pPr>
      <w:r>
        <w:pict>
          <v:oval id="_x1302624344"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12세  태음인  경기도 군포시 산본2동 주공아파트</w:t>
      </w:r>
    </w:p>
    <w:p>
      <w:pPr>
        <w:pStyle w:val="5"/>
        <w:widowControl w:val="off"/>
      </w:pPr>
      <w:r>
        <w:rPr/>
        <w:t>키가 크고 약간 마른 형으로 어릴 때부터 알레르기성 비염으로 찬 것만 먹어도 코감기가 걸려 거의 1년 내내 누런 코, 코막힘, 재채기, 입 벌리고 자는 증세, 기침, 가래 등이 끊이지 않아 2달 전부터 본 한약방에서 소청룡탕 5제를 복용한 후 알레르기성 비염 증세가 모두 소실된 경력이 있다.</w:t>
      </w:r>
    </w:p>
    <w:p>
      <w:pPr>
        <w:pStyle w:val="5"/>
        <w:widowControl w:val="off"/>
      </w:pPr>
      <w:r>
        <w:rPr/>
        <w:t>①</w:t>
      </w:r>
      <w:r>
        <w:rPr/>
        <w:t xml:space="preserve"> 가래가 많다.   </w:t>
      </w:r>
      <w:r>
        <w:rPr/>
        <w:t>②</w:t>
      </w:r>
      <w:r>
        <w:rPr/>
        <w:t xml:space="preserve"> 더위를 심하게 탄다.   </w:t>
      </w:r>
      <w:r>
        <w:rPr/>
        <w:t>③</w:t>
      </w:r>
      <w:r>
        <w:rPr/>
        <w:t xml:space="preserve"> 주로 잘 때 땀을 많이 흘리고 찬물을 많이 마신다.   </w:t>
      </w:r>
      <w:r>
        <w:rPr/>
        <w:t>④</w:t>
      </w:r>
      <w:r>
        <w:rPr/>
        <w:t xml:space="preserve"> 몸 전체가 뜨거운 편이다.   </w:t>
      </w:r>
      <w:r>
        <w:rPr/>
        <w:t>⑤</w:t>
      </w:r>
      <w:r>
        <w:rPr/>
        <w:t xml:space="preserve"> 식욕과 소화력이 좋으나 간혹 과식하여 잘 체한다.   </w:t>
      </w:r>
      <w:r>
        <w:rPr/>
        <w:t>⑥</w:t>
      </w:r>
      <w:r>
        <w:rPr/>
        <w:t xml:space="preserve"> 소변을 자주 본다.   </w:t>
      </w:r>
      <w:r>
        <w:rPr/>
        <w:t>⑦</w:t>
      </w:r>
      <w:r>
        <w:rPr/>
        <w:t xml:space="preserve"> 보약을 원한다.</w:t>
      </w:r>
    </w:p>
    <w:p>
      <w:pPr>
        <w:pStyle w:val="5"/>
        <w:widowControl w:val="off"/>
      </w:pPr>
      <w:r>
        <w:rPr/>
        <w:t>소청룡탕을 복용한 이후 알레르기성 비염, 코감기 빈발, 누런 코, 재채기가 소실되었으나 가래가 심한 어린이의 보약을 목표로 청상보하환 본방에 식욕이 저하되고 살이 빠진 것을 감안하여 산사 2돈, 백출 3돈을 더하여 10일분 20첩을 지어주었다.</w:t>
      </w:r>
    </w:p>
    <w:p>
      <w:pPr>
        <w:pStyle w:val="5"/>
        <w:widowControl w:val="off"/>
      </w:pPr>
      <w:r>
        <w:rPr/>
        <w:t>약 4개월 뒤에 아이의 어머니가 왔을 때 확인해 보니, 지난번 약을 복용한 이후 가래도 소실되고 식욕도 좋아졌다고 한다. 그런데 일주일 전부터 또 감기에 걸려 코가 막히며 가래가 약간 끓고 기침이 나온다고 한다. 이번에는 비색(</w:t>
      </w:r>
      <w:r>
        <w:rPr/>
        <w:t xml:space="preserve">鼻塞), </w:t>
      </w:r>
      <w:r>
        <w:rPr/>
        <w:t>가래, 기침을 목표로 소청룡탕 1.5배량으로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소아감기(</w:t>
      </w:r>
      <w:r>
        <w:rPr/>
        <w:t xml:space="preserve">小兒感氣), </w:t>
      </w:r>
      <w:r>
        <w:rPr/>
        <w:t>콧물</w:t>
      </w:r>
    </w:p>
    <w:p>
      <w:pPr>
        <w:pStyle w:val="4"/>
        <w:widowControl w:val="off"/>
      </w:pPr>
      <w:r>
        <w:pict>
          <v:oval id="_x1302624345"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남  3세  소양인   경기도 안양시 부림동 신라아파트</w:t>
      </w:r>
    </w:p>
    <w:p>
      <w:pPr>
        <w:pStyle w:val="5"/>
        <w:widowControl w:val="off"/>
      </w:pPr>
      <w:r>
        <w:rPr/>
        <w:t>넓은 얼굴형에 이마가 나왔으며 체구가 단단하며 소양인으로 보이는 어린이로</w:t>
      </w:r>
    </w:p>
    <w:p>
      <w:pPr>
        <w:pStyle w:val="5"/>
        <w:widowControl w:val="off"/>
      </w:pPr>
      <w:r>
        <w:rPr/>
        <w:t>①</w:t>
      </w:r>
      <w:r>
        <w:rPr/>
        <w:t xml:space="preserve"> 열감기가 1달간 계속되었는데 현재 열은 없고 콧물만 남아 있다.</w:t>
      </w:r>
    </w:p>
    <w:p>
      <w:pPr>
        <w:pStyle w:val="5"/>
        <w:widowControl w:val="off"/>
      </w:pPr>
      <w:r>
        <w:rPr/>
        <w:t>비록 이 아이의 증상은 고열 뒤에 발생한 콧물감기지만 고열이 발생할 만큼 체열이 높다는 점에서 기침형 감기에 사용하며 청열(</w:t>
      </w:r>
      <w:r>
        <w:rPr/>
        <w:t>淸熱)</w:t>
      </w:r>
      <w:r>
        <w:rPr/>
        <w:t>과 거담(</w:t>
      </w:r>
      <w:r>
        <w:rPr/>
        <w:t xml:space="preserve">祛痰) </w:t>
      </w:r>
      <w:r>
        <w:rPr/>
        <w:t>그리고 자윤제(</w:t>
      </w:r>
      <w:r>
        <w:rPr/>
        <w:t>滋潤劑)</w:t>
      </w:r>
      <w:r>
        <w:rPr/>
        <w:t>로 구성되어 있는 청상보하환을 사용하기로 하고 3첩을 달여 주었다.</w:t>
      </w:r>
    </w:p>
    <w:p>
      <w:pPr>
        <w:pStyle w:val="5"/>
        <w:widowControl w:val="off"/>
      </w:pPr>
      <w:r>
        <w:rPr/>
        <w:t>7개월 후에 감기로 다시 내방했을 때 확인해 보니, 지난번 약을 복용한 후 오랫동안 지속되었던 감기, 콧물이 완전히 소실되었다고 했다. 이번에는 1달 된 감기로 가래가 많고 밤에 기침을 하며, 인통(</w:t>
      </w:r>
      <w:r>
        <w:rPr/>
        <w:t>咽痛)</w:t>
      </w:r>
      <w:r>
        <w:rPr/>
        <w:t>이 있다고 하여 소청룡탕에 금수육군전을 합하여 5일분 10첩을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5-1. 만성기관지염(</w:t>
      </w:r>
      <w:r>
        <w:rPr/>
        <w:t>慢性氣管支炎)</w:t>
      </w:r>
    </w:p>
    <w:p>
      <w:pPr>
        <w:pStyle w:val="4"/>
        <w:widowControl w:val="off"/>
      </w:pPr>
      <w:r>
        <w:pict>
          <v:oval id="_x130262434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24세  소양인  경기도 안양시 안양1동 진흥빌라</w:t>
      </w:r>
    </w:p>
    <w:p>
      <w:pPr>
        <w:pStyle w:val="5"/>
        <w:widowControl w:val="off"/>
      </w:pPr>
      <w:r>
        <w:rPr/>
        <w:t>키가 약간 크고 체격은 보통이며 소양인으로 보이는 대학생이다.</w:t>
      </w:r>
    </w:p>
    <w:p>
      <w:pPr>
        <w:pStyle w:val="5"/>
        <w:widowControl w:val="off"/>
      </w:pPr>
      <w:r>
        <w:rPr/>
        <w:t>①</w:t>
      </w:r>
      <w:r>
        <w:rPr/>
        <w:t xml:space="preserve"> 2년 6개월 전부터 수시로 기침하며 가래가 있다. </w:t>
      </w:r>
      <w:r>
        <w:rPr/>
        <w:t>㉠</w:t>
      </w:r>
      <w:r>
        <w:rPr/>
        <w:t xml:space="preserve"> 병원에서 만성 기관지염으로 진단받아 3개월간 치료했으나 완치되지 않았다.   </w:t>
      </w:r>
      <w:r>
        <w:rPr/>
        <w:t>②</w:t>
      </w:r>
      <w:r>
        <w:rPr/>
        <w:t xml:space="preserve"> 추위와 더위를 약간 탄다.   </w:t>
      </w:r>
      <w:r>
        <w:rPr/>
        <w:t>③</w:t>
      </w:r>
      <w:r>
        <w:rPr/>
        <w:t xml:space="preserve"> 땀을 아주 많이 흘리며 물을 많이 마신다.   </w:t>
      </w:r>
      <w:r>
        <w:rPr/>
        <w:t>④</w:t>
      </w:r>
      <w:r>
        <w:rPr/>
        <w:t xml:space="preserve"> 식욕은 보통이며 소화는 잘된다.   </w:t>
      </w:r>
      <w:r>
        <w:rPr/>
        <w:t>⑤</w:t>
      </w:r>
      <w:r>
        <w:rPr/>
        <w:t xml:space="preserve"> 손발이 약간 차다.   </w:t>
      </w:r>
      <w:r>
        <w:rPr/>
        <w:t>⑥</w:t>
      </w:r>
      <w:r>
        <w:rPr/>
        <w:t xml:space="preserve"> 대변과 소변은 정상이다.</w:t>
      </w:r>
    </w:p>
    <w:p>
      <w:pPr>
        <w:pStyle w:val="5"/>
        <w:widowControl w:val="off"/>
      </w:pPr>
      <w:r>
        <w:rPr/>
        <w:t>식욕이 보통이고 소화력이 좋은 소양인 남자의 2년 6개월 전부터 앓고 있는 기관지염을 목표로 청상보하환에 소청룡탕을 합하고 녹용 0.4돈을 더하여 10일분 20첩을 지어주었다.</w:t>
      </w:r>
    </w:p>
    <w:p>
      <w:pPr>
        <w:pStyle w:val="5"/>
        <w:widowControl w:val="off"/>
      </w:pPr>
      <w:r>
        <w:rPr/>
        <w:t>13개월 뒤 다시 약을 지으러 왔을 때 확인해 보니, 약을 복용한 이후 기침과 가래 등 모든 증상들이 현저히 경감되어 그동안은 좀 덜했다며 약을 더 지어달라고 하여, 지난번과 같은 처방으로 10일분 20첩을 지어주었다.</w:t>
      </w:r>
    </w:p>
    <w:p>
      <w:pPr>
        <w:pStyle w:val="3"/>
        <w:widowControl w:val="off"/>
        <w:rPr/>
      </w:pPr>
    </w:p>
    <w:p>
      <w:pPr>
        <w:pStyle w:val="3"/>
        <w:widowControl w:val="off"/>
      </w:pPr>
      <w:r>
        <w:rPr/>
        <w:t>6-1. 감기(</w:t>
      </w:r>
      <w:r>
        <w:rPr/>
        <w:t xml:space="preserve">感氣), </w:t>
      </w:r>
      <w:r>
        <w:rPr/>
        <w:t>견통(</w:t>
      </w:r>
      <w:r>
        <w:rPr/>
        <w:t xml:space="preserve">肩痛), </w:t>
      </w:r>
      <w:r>
        <w:rPr/>
        <w:t>요통(</w:t>
      </w:r>
      <w:r>
        <w:rPr/>
        <w:t xml:space="preserve">腰痛), </w:t>
      </w:r>
      <w:r>
        <w:rPr/>
        <w:t>부종(</w:t>
      </w:r>
      <w:r>
        <w:rPr/>
        <w:t>浮腫)</w:t>
      </w:r>
    </w:p>
    <w:p>
      <w:pPr>
        <w:pStyle w:val="5"/>
        <w:widowControl w:val="off"/>
      </w:pPr>
      <w:r>
        <w:rPr/>
        <w:t>다음은 윤진식 선생의 경험이다.</w:t>
      </w:r>
    </w:p>
    <w:p>
      <w:pPr>
        <w:pStyle w:val="4"/>
        <w:widowControl w:val="off"/>
      </w:pPr>
      <w:r>
        <w:pict>
          <v:oval id="_x1302624347"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여  73세  태음인  충청남도 청양군 화성면 수정리</w:t>
      </w:r>
    </w:p>
    <w:p>
      <w:pPr>
        <w:pStyle w:val="5"/>
        <w:widowControl w:val="off"/>
      </w:pPr>
      <w:r>
        <w:rPr/>
        <w:t>얼굴이 비정상적으로 검붉고 열이 많고 성격이 민감해 보이며 약간 덩치가 있는 태음인 할머니이다.</w:t>
      </w:r>
    </w:p>
    <w:p>
      <w:pPr>
        <w:pStyle w:val="5"/>
        <w:widowControl w:val="off"/>
      </w:pPr>
      <w:r>
        <w:rPr/>
        <w:t>①</w:t>
      </w:r>
      <w:r>
        <w:rPr/>
        <w:t xml:space="preserve"> 며칠 전부터 해수(</w:t>
      </w:r>
      <w:r>
        <w:rPr/>
        <w:t>咳嗽)</w:t>
      </w:r>
      <w:r>
        <w:rPr/>
        <w:t xml:space="preserve">가 있어 밤낮으로 기침을 하고 가래가 나오며, 밤에 누우면 증상이 더욱 심해져 기침 때문에 서너 번 잠을 깬다.   </w:t>
      </w:r>
      <w:r>
        <w:rPr/>
        <w:t>②</w:t>
      </w:r>
      <w:r>
        <w:rPr/>
        <w:t xml:space="preserve"> 왼쪽 어깨가 찌르듯이 아프다.   </w:t>
      </w:r>
      <w:r>
        <w:rPr/>
        <w:t>③</w:t>
      </w:r>
      <w:r>
        <w:rPr/>
        <w:t xml:space="preserve"> 작년 가을에 과도하게 일을 한 후부터 오른쪽 다리가 터질 것 같이 아프고 붓고, 특히 엉치가 많이 쑤신다.   </w:t>
      </w:r>
      <w:r>
        <w:rPr/>
        <w:t>④</w:t>
      </w:r>
      <w:r>
        <w:rPr/>
        <w:t xml:space="preserve"> 얼굴이 항상 부어있고 짙은 붉은 색 얼굴에 검붉은 반점이 많이 있다.   </w:t>
      </w:r>
      <w:r>
        <w:rPr/>
        <w:t>⑤</w:t>
      </w:r>
      <w:r>
        <w:rPr/>
        <w:t xml:space="preserve"> 가끔씩 가슴에서 위로 열이 올라오는 것을 느낀다.   </w:t>
      </w:r>
      <w:r>
        <w:rPr/>
        <w:t>⑥</w:t>
      </w:r>
      <w:r>
        <w:rPr/>
        <w:t xml:space="preserve"> 맥은 부(</w:t>
      </w:r>
      <w:r>
        <w:rPr/>
        <w:t>浮)</w:t>
      </w:r>
      <w:r>
        <w:rPr/>
        <w:t>하고 백태(</w:t>
      </w:r>
      <w:r>
        <w:rPr/>
        <w:t>白苔)</w:t>
      </w:r>
      <w:r>
        <w:rPr/>
        <w:t xml:space="preserve">가 많고 맥박은 62회/1분 정도이다.   </w:t>
      </w:r>
      <w:r>
        <w:rPr/>
        <w:t>⑦</w:t>
      </w:r>
      <w:r>
        <w:rPr/>
        <w:t xml:space="preserve"> 혈압약을 장기간 복용하는 중이고 얼마 전부터 병원에서 처방해 준 골다골증 약도 함께 복용하는 중이다.   </w:t>
      </w:r>
      <w:r>
        <w:rPr/>
        <w:t>⑧</w:t>
      </w:r>
      <w:r>
        <w:rPr/>
        <w:t xml:space="preserve"> 작년에 은행으로 옻이 올라서 입이 부어 밥을 못 먹었으며 음식도 너무 매운 것은 못 먹는다.</w:t>
      </w:r>
    </w:p>
    <w:p>
      <w:pPr>
        <w:pStyle w:val="5"/>
        <w:widowControl w:val="off"/>
      </w:pPr>
      <w:r>
        <w:rPr/>
        <w:t>열이 많고 또한 성격이 급하셔서 잠시도 가만히 있지 못하고 일을 해서 그로 인한 허로증상으로 피로와 통증을 호소하는 환자라 평소부터 이 분께 약을 쓰면 육미지황원 계열의 처방을 사용해야 할 것으로 생각하고 있었다. 마침 약을 드시겠다고 하는데, 감기증상이 함께 있는 경우여서 육미지황원에 거담(</w:t>
      </w:r>
      <w:r>
        <w:rPr/>
        <w:t>祛痰)</w:t>
      </w:r>
      <w:r>
        <w:rPr/>
        <w:t>과 해수(</w:t>
      </w:r>
      <w:r>
        <w:rPr/>
        <w:t>咳嗽)</w:t>
      </w:r>
      <w:r>
        <w:rPr/>
        <w:t>시키는 약재가 포함된 청상보하환 7첩을 10일분으로 지어주었다.</w:t>
      </w:r>
    </w:p>
    <w:p>
      <w:pPr>
        <w:pStyle w:val="5"/>
        <w:widowControl w:val="off"/>
      </w:pPr>
      <w:r>
        <w:rPr/>
        <w:t>약을 모두 복용하신 후 기침과 가래가 소실되었고 어깨와 허리의 통증도 격감했다고 한다. 무엇보다도 얼굴의 부기가 호전되고 얼굴색이 많이 하얗게 되어 사람들이 이제 사람 얼굴 같다고 했다며 아주 좋아했다(물어보니 한약의 효과가 제대로 나타나지 않을 것이 염려되어 한약을 복용하면서 골다골증약은 복용하지 않았다고 한다). 전체적으로 약의 효과가 좋은 것 같다며 반 제만 더 지어달라고 하여 청상보하환 1.5배량으로 반 제를 더 지어주었다.</w:t>
      </w:r>
    </w:p>
    <w:p>
      <w:r>
        <w:br w:type="page"/>
      </w:r>
    </w:p>
    <w:p>
      <w:pPr>
        <w:pStyle w:val="3"/>
        <w:widowControl w:val="off"/>
      </w:pPr>
      <w:r>
        <w:rPr/>
        <w:t>7-1. 실패례</w:t>
      </w:r>
    </w:p>
    <w:p>
      <w:pPr>
        <w:pStyle w:val="5"/>
        <w:widowControl w:val="off"/>
      </w:pPr>
      <w:r>
        <w:rPr/>
        <w:t>다음은 노의준 선생의 경험이다.</w:t>
      </w:r>
    </w:p>
    <w:p>
      <w:pPr>
        <w:pStyle w:val="4"/>
        <w:widowControl w:val="off"/>
      </w:pPr>
      <w:r>
        <w:pict>
          <v:oval id="_x130262434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50세  소음인  육체노동  경기도 군포시 당동</w:t>
      </w:r>
    </w:p>
    <w:p>
      <w:pPr>
        <w:pStyle w:val="5"/>
        <w:widowControl w:val="off"/>
      </w:pPr>
      <w:r>
        <w:rPr/>
        <w:t>여윈 편인 소음인 남성이다.</w:t>
      </w:r>
    </w:p>
    <w:p>
      <w:pPr>
        <w:pStyle w:val="5"/>
        <w:widowControl w:val="off"/>
      </w:pPr>
      <w:r>
        <w:rPr/>
        <w:t>①</w:t>
      </w:r>
      <w:r>
        <w:rPr/>
        <w:t xml:space="preserve"> 천식이 있다. </w:t>
      </w:r>
      <w:r>
        <w:rPr/>
        <w:t>㉠</w:t>
      </w:r>
      <w:r>
        <w:rPr/>
        <w:t xml:space="preserve"> 계단을 올라갈 때면 숨이 찬다. </w:t>
      </w:r>
      <w:r>
        <w:rPr/>
        <w:t>㉡</w:t>
      </w:r>
      <w:r>
        <w:rPr/>
        <w:t xml:space="preserve"> 가래가 나온다. </w:t>
      </w:r>
      <w:r>
        <w:rPr/>
        <w:t>㉢</w:t>
      </w:r>
      <w:r>
        <w:rPr/>
        <w:t xml:space="preserve"> 추우면 기침이 더 심해진다.   </w:t>
      </w:r>
      <w:r>
        <w:rPr/>
        <w:t>②</w:t>
      </w:r>
      <w:r>
        <w:rPr/>
        <w:t xml:space="preserve"> 슬통(</w:t>
      </w:r>
      <w:r>
        <w:rPr/>
        <w:t>膝痛)</w:t>
      </w:r>
      <w:r>
        <w:rPr/>
        <w:t xml:space="preserve">이 있다.   </w:t>
      </w:r>
      <w:r>
        <w:rPr/>
        <w:t>③</w:t>
      </w:r>
      <w:r>
        <w:rPr/>
        <w:t xml:space="preserve"> 야뇨(</w:t>
      </w:r>
      <w:r>
        <w:rPr/>
        <w:t>夜尿)</w:t>
      </w:r>
      <w:r>
        <w:rPr/>
        <w:t xml:space="preserve">가 있으며 소변이 시원치 않다.   </w:t>
      </w:r>
      <w:r>
        <w:rPr/>
        <w:t>④</w:t>
      </w:r>
      <w:r>
        <w:rPr/>
        <w:t xml:space="preserve"> 피로감이 있다.   </w:t>
      </w:r>
      <w:r>
        <w:rPr/>
        <w:t>⑤</w:t>
      </w:r>
      <w:r>
        <w:rPr/>
        <w:t xml:space="preserve"> 수족저림이 있어 발을 덮고 잔다.</w:t>
      </w:r>
    </w:p>
    <w:p>
      <w:pPr>
        <w:pStyle w:val="5"/>
        <w:widowControl w:val="off"/>
      </w:pPr>
      <w:r>
        <w:rPr/>
        <w:t>⑥</w:t>
      </w:r>
      <w:r>
        <w:rPr/>
        <w:t xml:space="preserve"> 추위를 약간 탄다.   </w:t>
      </w:r>
      <w:r>
        <w:rPr/>
        <w:t>⑦</w:t>
      </w:r>
      <w:r>
        <w:rPr/>
        <w:t xml:space="preserve"> 식사량이 적다.   </w:t>
      </w:r>
      <w:r>
        <w:rPr/>
        <w:t>⑧</w:t>
      </w:r>
      <w:r>
        <w:rPr/>
        <w:t xml:space="preserve"> 잠을 잘 못 잔다.   </w:t>
      </w:r>
      <w:r>
        <w:rPr/>
        <w:t>⑨</w:t>
      </w:r>
      <w:r>
        <w:rPr/>
        <w:t xml:space="preserve"> 좌측에 복직근연급(</w:t>
      </w:r>
      <w:r>
        <w:rPr/>
        <w:t>腹直筋攣急)</w:t>
      </w:r>
      <w:r>
        <w:rPr/>
        <w:t>이 심하다.</w:t>
      </w:r>
    </w:p>
    <w:p>
      <w:pPr>
        <w:pStyle w:val="5"/>
        <w:widowControl w:val="off"/>
      </w:pPr>
      <w:r>
        <w:rPr/>
        <w:t>⑩</w:t>
      </w:r>
      <w:r>
        <w:rPr/>
        <w:t xml:space="preserve"> 정중예(</w:t>
      </w:r>
      <w:r>
        <w:rPr/>
        <w:t>正中蕊)</w:t>
      </w:r>
      <w:r>
        <w:rPr/>
        <w:t>가 있다.</w:t>
      </w:r>
    </w:p>
    <w:p>
      <w:pPr>
        <w:pStyle w:val="5"/>
        <w:widowControl w:val="off"/>
      </w:pPr>
      <w:r>
        <w:rPr/>
        <w:t>기침을 목표로 하여 청상보하환에 소청룡탕을 합하고 추위를 탄다는 것을 감안하여 경포부자 0.5돈, 계지 0.5돈을 더하여 10일분 20첩을 투약했다.</w:t>
      </w:r>
    </w:p>
    <w:p>
      <w:pPr>
        <w:pStyle w:val="5"/>
        <w:widowControl w:val="off"/>
      </w:pPr>
      <w:r>
        <w:rPr/>
        <w:t>10일이 지난 12월 하순에 확인해 보니, 약을 복용할 때부터 설사를 하고 숨이 더 가쁘다고 한다. 또한 약을 복용하고 식욕이 없어져 식사를 못하겠으며, 기운이 없어 드러누워 있으나 기침은 많이 호전되었다고 한다. 이번에는 천식을 목표로 오적산 1.5배량에서 마황을 1돈으로 하여 10일분 20첩을 투약했다.</w:t>
      </w:r>
    </w:p>
    <w:p>
      <w:r>
        <w:br w:type="page"/>
      </w:r>
    </w:p>
    <w:p>
      <w:pPr>
        <w:pStyle w:val="8"/>
        <w:widowControl w:val="off"/>
      </w:pPr>
      <w:r>
        <w:rPr>
          <w:spacing w:val="-6"/>
          <w:w w:val="95"/>
          <w:sz w:val="26"/>
        </w:rPr>
        <w:t xml:space="preserve">上統53 保  </w:t>
      </w:r>
      <w:r>
        <w:rPr/>
        <w:t>인삼복맥탕</w:t>
      </w:r>
      <w:r>
        <w:rPr>
          <w:rFonts w:ascii="한양신명조"/>
          <w:spacing w:val="-10"/>
          <w:w w:val="95"/>
          <w:sz w:val="40"/>
        </w:rPr>
        <w:t xml:space="preserve"> 人蔘復脈湯 </w:t>
      </w:r>
    </w:p>
    <w:p>
      <w:pPr>
        <w:pStyle w:val="10"/>
        <w:widowControl w:val="off"/>
        <w:wordWrap w:val="1"/>
        <w:spacing w:after="0" w:line="312"/>
        <w:jc w:val="center"/>
      </w:pPr>
      <w:r>
        <w:rPr>
          <w:spacing w:val="-10"/>
          <w:w w:val="98"/>
        </w:rPr>
        <w:t>六君子湯</w:t>
      </w:r>
      <w:r>
        <w:rPr>
          <w:spacing w:val="-10"/>
          <w:w w:val="98"/>
          <w:vertAlign w:val="subscript"/>
        </w:rPr>
        <w:t xml:space="preserve">(上統六十九) </w:t>
      </w:r>
      <w:r>
        <w:rPr>
          <w:spacing w:val="-10"/>
          <w:w w:val="98"/>
        </w:rPr>
        <w:t xml:space="preserve">加 麥門冬 竹茹 五味子 </w:t>
      </w:r>
      <w:r>
        <w:rPr>
          <w:spacing w:val="-10"/>
          <w:w w:val="98"/>
          <w:vertAlign w:val="subscript"/>
        </w:rPr>
        <w:t xml:space="preserve">各一錢   </w:t>
      </w:r>
      <w:r>
        <w:rPr>
          <w:spacing w:val="-8"/>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69"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咳逆 無脈</w:t>
                  </w:r>
                </w:p>
                <w:p>
                  <w:pPr>
                    <w:pStyle w:val="9"/>
                    <w:widowControl w:val="off"/>
                  </w:pPr>
                  <w:r>
                    <w:rPr/>
                    <w:t>[活套鍼線] 咳逆(咳嗽)</w:t>
                  </w:r>
                </w:p>
                <w:p>
                  <w:pPr>
                    <w:pStyle w:val="9"/>
                    <w:widowControl w:val="off"/>
                  </w:pPr>
                  <w:r>
                    <w:rPr/>
                    <w:t xml:space="preserve">[適 應 症] </w:t>
                  </w:r>
                  <w:r>
                    <w:rPr>
                      <w:sz w:val="16"/>
                    </w:rPr>
                    <w:t>딸꾹질, 보약</w:t>
                  </w:r>
                </w:p>
              </w:txbxContent>
            </v:textbox>
          </v:roundrect>
        </w:pict>
      </w:r>
    </w:p>
    <w:p>
      <w:pPr>
        <w:pStyle w:val="0"/>
        <w:widowControl w:val="off"/>
      </w:pPr>
      <w:r>
        <w:pict>
          <v:shape id="_x1346652958" style="v-text-anchor:top;z-index:146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d" r:id="rId276"/>
            <wvml:wrap type="square"/>
          </v:shape>
        </w:pict>
      </w:r>
    </w:p>
    <w:p>
      <w:pPr>
        <w:pStyle w:val="11"/>
        <w:widowControl w:val="off"/>
      </w:pPr>
      <w:r>
        <w:rPr/>
        <w:t>인삼복맥탕은 딸꾹질에 사용하는 처방이다. 열성(</w:t>
      </w:r>
      <w:r>
        <w:rPr/>
        <w:t>熱性)</w:t>
      </w:r>
      <w:r>
        <w:rPr/>
        <w:t>을 띤 신체상태에서 습담(</w:t>
      </w:r>
      <w:r>
        <w:rPr/>
        <w:t>濕痰)</w:t>
      </w:r>
      <w:r>
        <w:rPr/>
        <w:t>의 울체로 딸꾹질이 발생했을 때 사용하는데, 허약한 사람의 기침이나 습담(</w:t>
      </w:r>
      <w:r>
        <w:rPr/>
        <w:t>濕痰)</w:t>
      </w:r>
      <w:r>
        <w:rPr/>
        <w:t>으로 인해 심장기능이 약해진 태음인의 보약으로도 활용한다.</w:t>
      </w:r>
    </w:p>
    <w:p>
      <w:pPr>
        <w:pStyle w:val="11"/>
        <w:widowControl w:val="off"/>
      </w:pPr>
      <w:r>
        <w:rPr/>
        <w:t>딸꾹질은 횡격막 경련(</w:t>
      </w:r>
      <w:r>
        <w:rPr/>
        <w:t>痙攣)</w:t>
      </w:r>
      <w:r>
        <w:rPr/>
        <w:t>으로 발생하는데 양방에서는 뜨거운 것, 자극성이 있는 것을 삼키거나 식도나 위장에 장애가 있을 때 발생하는 것으로 이해하고 있으며 요독증(</w:t>
      </w:r>
      <w:r>
        <w:rPr/>
        <w:t xml:space="preserve">尿毒症), </w:t>
      </w:r>
      <w:r>
        <w:rPr/>
        <w:t>알코올중독, 니코틴중독, 뇌종양, 히스테리 등을 원인으로 보고 있다. 그러나 같은 원인이 작용했을 때 딸꾹질이 발생하는 경우도 있지만 그렇지 않은 경우가 더 많다. 이는 각 사람의 신체상태에 따라 병인에 대한 반응이 다르기 때문이다.</w:t>
      </w:r>
    </w:p>
    <w:p>
      <w:pPr>
        <w:pStyle w:val="11"/>
        <w:widowControl w:val="off"/>
      </w:pPr>
      <w:r>
        <w:rPr/>
        <w:t>한방에서는 경험을 통하여 횡격막 경련의 원인을 허랭(</w:t>
      </w:r>
      <w:r>
        <w:rPr/>
        <w:t xml:space="preserve">虛冷), </w:t>
      </w:r>
      <w:r>
        <w:rPr/>
        <w:t>습담(</w:t>
      </w:r>
      <w:r>
        <w:rPr/>
        <w:t xml:space="preserve">濕痰), </w:t>
      </w:r>
      <w:r>
        <w:rPr/>
        <w:t>소화기 주위조직의 담음울체(</w:t>
      </w:r>
      <w:r>
        <w:rPr/>
        <w:t>痰飮鬱滯)</w:t>
      </w:r>
      <w:r>
        <w:rPr/>
        <w:t>로 인식하여 왔다. 이외에도 음식으로 인해 발생하기도 하는데, 음식을 먹고 난 후 갑자기 딸꾹질이 발생하는 것은 횡격막이 자극을 받았기 때문이다. 즉 음식이 식도를 지나 위로 들어가면서 소화기능이 저하되거나, 이로 인해 소화상태가 나빠져 습담(</w:t>
      </w:r>
      <w:r>
        <w:rPr/>
        <w:t>濕痰)</w:t>
      </w:r>
      <w:r>
        <w:rPr/>
        <w:t>이 유발되면 횡격막 경련이 일어난다고 보는 것이다. 흡연 때문에 딸꾹질이 발생하는 경우가 있는데, 흡연은 혈관을 수축시켜 혈액순환을 감소시키기 때문이며, 특히 저에너지형인 소음인에게는 위해(</w:t>
      </w:r>
      <w:r>
        <w:rPr/>
        <w:t>危害)</w:t>
      </w:r>
      <w:r>
        <w:rPr/>
        <w:t>가 가중된다.</w:t>
      </w:r>
    </w:p>
    <w:p>
      <w:pPr>
        <w:pStyle w:val="11"/>
        <w:widowControl w:val="off"/>
        <w:rPr>
          <w:color w:val="000000"/>
        </w:rPr>
      </w:pPr>
    </w:p>
    <w:p>
      <w:pPr>
        <w:pStyle w:val="11"/>
        <w:widowControl w:val="off"/>
      </w:pPr>
      <w:r>
        <w:rPr/>
        <w:t>인삼복맥탕을 보면 육군자탕과 생맥산이 합해지고 여기에 죽여가 더해진 격이다. 따라서 소화기조직이 이완되어 습체(</w:t>
      </w:r>
      <w:r>
        <w:rPr/>
        <w:t>濕滯)</w:t>
      </w:r>
      <w:r>
        <w:rPr/>
        <w:t>가 발생한 상태는 육군자탕으로 조절해 주고, 이완되어 있는 소화기조직과 소화기 주위조직은 생맥산에 포함된 오미자로 직접 수렴시켜 횡격막(</w:t>
      </w:r>
      <w:r>
        <w:rPr/>
        <w:t xml:space="preserve">橫膈膜) </w:t>
      </w:r>
      <w:r>
        <w:rPr/>
        <w:t>안정을 도와준다. 따라서 인삼복맥탕의 딸꾹질은 소화기조직 이완과 울체된 습담(</w:t>
      </w:r>
      <w:r>
        <w:rPr/>
        <w:t>濕痰)</w:t>
      </w:r>
      <w:r>
        <w:rPr/>
        <w:t>이 원인이라고 할 수 있다. 다만 흉곽(</w:t>
      </w:r>
      <w:r>
        <w:rPr/>
        <w:t>胸廓)</w:t>
      </w:r>
      <w:r>
        <w:rPr/>
        <w:t>의 열을 해소시키는 죽여가 들어간 것은 신체조건으로 볼 때 인삼복맥탕을 쓸 사람은 평소 체열(</w:t>
      </w:r>
      <w:r>
        <w:rPr/>
        <w:t>體熱)</w:t>
      </w:r>
      <w:r>
        <w:rPr/>
        <w:t>이 높을 가능성이 많다는 것을 시사한다.</w:t>
      </w:r>
    </w:p>
    <w:p>
      <w:pPr>
        <w:pStyle w:val="11"/>
        <w:widowControl w:val="off"/>
        <w:rPr>
          <w:color w:val="000000"/>
          <w:spacing w:val="-9"/>
        </w:rPr>
      </w:pPr>
    </w:p>
    <w:p>
      <w:pPr>
        <w:pStyle w:val="11"/>
        <w:widowControl w:val="off"/>
      </w:pPr>
      <w:r>
        <w:rPr>
          <w:spacing w:val="-9"/>
        </w:rPr>
        <w:t>인삼복맥탕은 전통적으로 딸꾹질에 사용하는 처방이었지만, 약성을 응용하여 딸꾹질 외에도 다양한 증상에 활용할 수 있다. 처방구성을 보면 육군자탕에 생맥산을 더한 것이므로 생맥산을 복용할 사람보다 더 허약(</w:t>
      </w:r>
      <w:r>
        <w:rPr>
          <w:spacing w:val="-9"/>
        </w:rPr>
        <w:t>虛弱)</w:t>
      </w:r>
      <w:r>
        <w:rPr>
          <w:spacing w:val="-9"/>
        </w:rPr>
        <w:t>하고 소화기가 더 약할 때 여름철 보약으로 충분히 사용할 수 있다. 이외에도 몸이 약간 약하고 소화기가 약하면서도 체열(</w:t>
      </w:r>
      <w:r>
        <w:rPr>
          <w:spacing w:val="-9"/>
        </w:rPr>
        <w:t>體熱)</w:t>
      </w:r>
      <w:r>
        <w:rPr>
          <w:spacing w:val="-9"/>
        </w:rPr>
        <w:t>이 낮지 않고 습담(</w:t>
      </w:r>
      <w:r>
        <w:rPr>
          <w:spacing w:val="-9"/>
        </w:rPr>
        <w:t>濕痰)</w:t>
      </w:r>
      <w:r>
        <w:rPr>
          <w:spacing w:val="-9"/>
        </w:rPr>
        <w:t>이 울체한 상태에서 발생하는 식욕부진(</w:t>
      </w:r>
      <w:r>
        <w:rPr>
          <w:spacing w:val="-9"/>
        </w:rPr>
        <w:t xml:space="preserve">食慾不振), </w:t>
      </w:r>
      <w:r>
        <w:rPr>
          <w:spacing w:val="-9"/>
        </w:rPr>
        <w:t>정충(</w:t>
      </w:r>
      <w:r>
        <w:rPr>
          <w:spacing w:val="-9"/>
        </w:rPr>
        <w:t xml:space="preserve">怔忡), </w:t>
      </w:r>
      <w:r>
        <w:rPr>
          <w:spacing w:val="-9"/>
        </w:rPr>
        <w:t>겁심(</w:t>
      </w:r>
      <w:r>
        <w:rPr>
          <w:spacing w:val="-9"/>
        </w:rPr>
        <w:t xml:space="preserve">怯心), </w:t>
      </w:r>
      <w:r>
        <w:rPr>
          <w:spacing w:val="-9"/>
        </w:rPr>
        <w:t>다몽(</w:t>
      </w:r>
      <w:r>
        <w:rPr>
          <w:spacing w:val="-9"/>
        </w:rPr>
        <w:t xml:space="preserve">多夢), </w:t>
      </w:r>
      <w:r>
        <w:rPr>
          <w:spacing w:val="-9"/>
        </w:rPr>
        <w:t>번조(</w:t>
      </w:r>
      <w:r>
        <w:rPr>
          <w:spacing w:val="-9"/>
        </w:rPr>
        <w:t xml:space="preserve">煩燥), </w:t>
      </w:r>
      <w:r>
        <w:rPr>
          <w:spacing w:val="-9"/>
        </w:rPr>
        <w:t>주하병(</w:t>
      </w:r>
      <w:r>
        <w:rPr>
          <w:spacing w:val="-9"/>
        </w:rPr>
        <w:t xml:space="preserve">注夏病) </w:t>
      </w:r>
      <w:r>
        <w:rPr>
          <w:spacing w:val="-9"/>
        </w:rPr>
        <w:t>등에 사용할 수 있다. 이렇게 하나의 처방을 어떤 증상에 사용한다는 고정관념에서 벗어나 처방의 약성을 파악하여 적합한 신체상태에 맞춘다면 보다 다양한 증상에 응용할 수 있는 것이다. 더불어 어떤 증상을 치료하고자 할 때 동일한 상태에서 나타나는 다른 겸증(</w:t>
      </w:r>
      <w:r>
        <w:rPr>
          <w:spacing w:val="-9"/>
        </w:rPr>
        <w:t>兼症)</w:t>
      </w:r>
      <w:r>
        <w:rPr>
          <w:spacing w:val="-9"/>
        </w:rPr>
        <w:t>을 찾아낼 수 있다면 확신을 가지고 처방을 활용할 수 있다. 따라서 조문에 나와 있는 증상에 국한하지 말고 증상이 발현되는 신체상태에 기준을 둔다면 조상들이 물려준 소중한 처방을 잃어버리지 않고 다양한 증상에 활용할 수 있을 것이며, 시간이 흐를수록 한의학이 발전할 수 있는 토대가 마련될 것이다.</w:t>
      </w:r>
    </w:p>
    <w:p>
      <w:pPr>
        <w:pStyle w:val="11"/>
        <w:widowControl w:val="off"/>
        <w:rPr>
          <w:color w:val="000000"/>
          <w:spacing w:val="-9"/>
        </w:rPr>
      </w:pPr>
    </w:p>
    <w:p>
      <w:pPr>
        <w:pStyle w:val="11"/>
        <w:widowControl w:val="off"/>
      </w:pPr>
      <w:r>
        <w:pict>
          <v:shape id="_x1301435087" style="v-text-anchor:top;z-index:165;width:34.74pt;height:32.94pt;mso-position-vertical-relative:line;mso-position-vertical:absolute;margin-top:-13.69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e" r:id="rId277"/>
            <wvml:wrap type="square"/>
          </v:shape>
        </w:pict>
      </w:r>
      <w:r>
        <w:rPr/>
        <w:t>처방구성을 보면 육군자탕</w:t>
      </w:r>
      <w:r>
        <w:rPr/>
        <w:t xml:space="preserve">合 </w:t>
      </w:r>
      <w:r>
        <w:rPr/>
        <w:t>생맥산</w:t>
      </w:r>
      <w:r>
        <w:rPr/>
        <w:t xml:space="preserve">加 </w:t>
      </w:r>
      <w:r>
        <w:rPr/>
        <w:t>죽여, 또는 귤피죽여탕</w:t>
      </w:r>
      <w:r>
        <w:rPr/>
        <w:t xml:space="preserve">合 </w:t>
      </w:r>
      <w:r>
        <w:rPr/>
        <w:t>생맥산</w:t>
      </w:r>
      <w:r>
        <w:rPr/>
        <w:t xml:space="preserve">加 </w:t>
      </w:r>
      <w:r>
        <w:rPr/>
        <w:t>백출, 복령으로 구성되어 있다. 육군자탕은 기허담성(</w:t>
      </w:r>
      <w:r>
        <w:rPr/>
        <w:t>氣虛痰盛)</w:t>
      </w:r>
      <w:r>
        <w:rPr/>
        <w:t>에 쓰는 처방이며, 귤피죽여탕은 흉곽의 여열(</w:t>
      </w:r>
      <w:r>
        <w:rPr/>
        <w:t>餘熱)</w:t>
      </w:r>
      <w:r>
        <w:rPr/>
        <w:t>로 인한 딸꾹질에 쓰는 처방이다. 각각의 약성을 살펴보면 반하는 중추성 구토나 점막자극에 의한 구토를 억제하고, 인후점막자극으로 인한 해수(</w:t>
      </w:r>
      <w:r>
        <w:rPr/>
        <w:t>咳嗽)</w:t>
      </w:r>
      <w:r>
        <w:rPr/>
        <w:t>를 억제한다. 백출은 장관활동 조절작용이 있어서 장관의 자발성 수축활동 긴장성을 높이고 강직성 수축을 방지한다. 진피는 이기제로서 위장 연동을 촉진하여 다른 약 흡수를 강화한다. 백복령은 세뇨관의 재흡수를 억제하여 이뇨를 증진하므로 부종을 경감시킨다.</w:t>
      </w:r>
    </w:p>
    <w:p>
      <w:pPr>
        <w:pStyle w:val="11"/>
        <w:widowControl w:val="off"/>
      </w:pPr>
      <w:r>
        <w:rPr/>
        <w:t>인삼은 중추신경계에 대한 흥분작용이 강하며, 뇌의 혈액공급과 산소공급 능력을 높이는 작용이 있으며, 강심작용이 있어 심장 수축력을 강화한다. 이외에도 부신피질호르몬 합성과 분비를 자극하여 항스트레스작용을 나타낸다. 감초는 평활근에 작용하여 경련을 억제하며 위산분비를 억제하고, 위점막을 보호하는 항궤양작용을 한다.</w:t>
      </w:r>
    </w:p>
    <w:p>
      <w:pPr>
        <w:pStyle w:val="11"/>
        <w:widowControl w:val="off"/>
      </w:pPr>
      <w:r>
        <w:rPr/>
        <w:t>맥문동은 다량의 포도당과 점액질을 함유하고 있어 진액을 보충하는 동시에 강장작용을 한다. 죽여는 뇌의 흥분성이나 자율신경계 흥분을 가라앉히는 작용이 있고, 오미자의 각종 유기산은 강장작용을 하며 피로회복을 촉진하고 뇌 활동을 활발하게 하여 신경쇠약을 개선한다.</w:t>
      </w:r>
    </w:p>
    <w:p>
      <w:pPr>
        <w:pStyle w:val="0"/>
        <w:widowControl w:val="off"/>
      </w:pPr>
      <w:r>
        <w:pict>
          <v:shape id="_x1301435333" style="v-text-anchor:top;z-index:28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2f" r:id="rId278"/>
            <wvml:wrap type="square"/>
          </v:shape>
        </w:pict>
      </w:r>
    </w:p>
    <w:p>
      <w:pPr>
        <w:pStyle w:val="11"/>
        <w:widowControl w:val="off"/>
      </w:pPr>
      <w:r>
        <w:rPr/>
        <w:t xml:space="preserve">딸꾹질에 사용하는 </w:t>
      </w:r>
      <w:r>
        <w:rPr>
          <w:rStyle w:val="13"/>
        </w:rPr>
        <w:t>신향산</w:t>
      </w:r>
      <w:r>
        <w:rPr/>
        <w:t>과 비교하면 신향산은 음식물에 의한 소화장애에 사용하며, 이와 연관되어 딸꾹질이 발생했을 때도 사용하는 반면, 인삼복맥탕은 습담(</w:t>
      </w:r>
      <w:r>
        <w:rPr/>
        <w:t>濕痰)</w:t>
      </w:r>
      <w:r>
        <w:rPr/>
        <w:t>의 울체와 흉곽의 여열(</w:t>
      </w:r>
      <w:r>
        <w:rPr/>
        <w:t>餘熱)</w:t>
      </w:r>
      <w:r>
        <w:rPr/>
        <w:t>로 인해 발생한 딸꾹질에 사용한다.</w:t>
      </w:r>
    </w:p>
    <w:p>
      <w:pPr>
        <w:pStyle w:val="11"/>
        <w:widowControl w:val="off"/>
      </w:pPr>
      <w:r>
        <w:rPr>
          <w:rStyle w:val="13"/>
        </w:rPr>
        <w:t>육군자탕</w:t>
      </w:r>
      <w:r>
        <w:rPr/>
        <w:t>과 비교하면 두 처방 모두 기허(</w:t>
      </w:r>
      <w:r>
        <w:rPr/>
        <w:t>氣虛)</w:t>
      </w:r>
      <w:r>
        <w:rPr/>
        <w:t>한 상태에서 습담(</w:t>
      </w:r>
      <w:r>
        <w:rPr/>
        <w:t>濕痰)</w:t>
      </w:r>
      <w:r>
        <w:rPr/>
        <w:t>이 울체되어 심허(</w:t>
      </w:r>
      <w:r>
        <w:rPr/>
        <w:t>心虛)</w:t>
      </w:r>
      <w:r>
        <w:rPr/>
        <w:t>와 비허(</w:t>
      </w:r>
      <w:r>
        <w:rPr/>
        <w:t xml:space="preserve">脾虛) </w:t>
      </w:r>
      <w:r>
        <w:rPr/>
        <w:t>증상이 나타났을 때 사용한다는 공통점이 있다. 육군자탕은 전체적으로 몸이 허약(</w:t>
      </w:r>
      <w:r>
        <w:rPr/>
        <w:t>虛弱)</w:t>
      </w:r>
      <w:r>
        <w:rPr/>
        <w:t>하면서 담음(</w:t>
      </w:r>
      <w:r>
        <w:rPr/>
        <w:t>痰飮)</w:t>
      </w:r>
      <w:r>
        <w:rPr/>
        <w:t>이 울체(</w:t>
      </w:r>
      <w:r>
        <w:rPr/>
        <w:t>鬱滯)</w:t>
      </w:r>
      <w:r>
        <w:rPr/>
        <w:t>되어 식욕부진(</w:t>
      </w:r>
      <w:r>
        <w:rPr/>
        <w:t xml:space="preserve">食慾不振), </w:t>
      </w:r>
      <w:r>
        <w:rPr/>
        <w:t>오심(</w:t>
      </w:r>
      <w:r>
        <w:rPr/>
        <w:t xml:space="preserve">惡心), </w:t>
      </w:r>
      <w:r>
        <w:rPr/>
        <w:t>구토(</w:t>
      </w:r>
      <w:r>
        <w:rPr/>
        <w:t xml:space="preserve">嘔吐), </w:t>
      </w:r>
      <w:r>
        <w:rPr/>
        <w:t>설사(</w:t>
      </w:r>
      <w:r>
        <w:rPr/>
        <w:t xml:space="preserve">泄瀉), </w:t>
      </w:r>
      <w:r>
        <w:rPr/>
        <w:t>현훈(</w:t>
      </w:r>
      <w:r>
        <w:rPr/>
        <w:t xml:space="preserve">眩暈), </w:t>
      </w:r>
      <w:r>
        <w:rPr/>
        <w:t>불면(</w:t>
      </w:r>
      <w:r>
        <w:rPr/>
        <w:t xml:space="preserve">不眠), </w:t>
      </w:r>
      <w:r>
        <w:rPr/>
        <w:t>다몽(</w:t>
      </w:r>
      <w:r>
        <w:rPr/>
        <w:t xml:space="preserve">多夢) </w:t>
      </w:r>
      <w:r>
        <w:rPr/>
        <w:t>등이 나타났을 때 사용하는 반면, 인삼복맥탕은 이러한 상태에서 흉곽에 여열(</w:t>
      </w:r>
      <w:r>
        <w:rPr/>
        <w:t>餘熱)</w:t>
      </w:r>
      <w:r>
        <w:rPr/>
        <w:t>이 있어 딸꾹질, 번조(</w:t>
      </w:r>
      <w:r>
        <w:rPr/>
        <w:t xml:space="preserve">煩燥), </w:t>
      </w:r>
      <w:r>
        <w:rPr/>
        <w:t>정충(</w:t>
      </w:r>
      <w:r>
        <w:rPr/>
        <w:t xml:space="preserve">怔忡), </w:t>
      </w:r>
      <w:r>
        <w:rPr/>
        <w:t>주하병(</w:t>
      </w:r>
      <w:r>
        <w:rPr/>
        <w:t xml:space="preserve">注夏病) </w:t>
      </w:r>
      <w:r>
        <w:rPr/>
        <w:t>등이 나타났을 때 사용한다.</w:t>
      </w:r>
    </w:p>
    <w:p>
      <w:pPr>
        <w:pStyle w:val="11"/>
        <w:widowControl w:val="off"/>
      </w:pPr>
      <w:r>
        <w:rPr>
          <w:rStyle w:val="13"/>
        </w:rPr>
        <w:t>생맥산</w:t>
      </w:r>
      <w:r>
        <w:rPr/>
        <w:t>과 비교하면 두 처방 모두 여름철 기온상승으로 인해 전신기능이 저하되었을 때 보약으로 쓸 수 있다. 그러나 생맥산은 여름철 높은 기온에 대응하면서 체액이 소모되고 기력이 떨어졌을 때 사용할 수 있는 반면, 인삼복맥탕은 생맥산보다 소화력이 더 약해지고 기운이 더 떨어졌을 때 사용한다.</w:t>
      </w:r>
    </w:p>
    <w:p>
      <w:pPr>
        <w:pStyle w:val="11"/>
        <w:widowControl w:val="off"/>
      </w:pPr>
      <w:r>
        <w:rPr>
          <w:rStyle w:val="13"/>
        </w:rPr>
        <w:t>사수음</w:t>
      </w:r>
      <w:r>
        <w:rPr/>
        <w:t>과 비교하면 두 처방 모두 육군자탕이 기반으로 되어 있어 기허담성(</w:t>
      </w:r>
      <w:r>
        <w:rPr/>
        <w:t>氣虛痰盛)</w:t>
      </w:r>
      <w:r>
        <w:rPr/>
        <w:t>으로 인한 증상에 사용할 수 있다. 그러나 사수음은 초과, 생강, 오매가 더해져 있어 기허담성으로 조직이 이완되어 있으면서 허랭 증상을 겸하고 있을 때 사용하며, 주로 연변(</w:t>
      </w:r>
      <w:r>
        <w:rPr/>
        <w:t>軟便)</w:t>
      </w:r>
      <w:r>
        <w:rPr/>
        <w:t>이나 설사(</w:t>
      </w:r>
      <w:r>
        <w:rPr/>
        <w:t xml:space="preserve">泄瀉), </w:t>
      </w:r>
      <w:r>
        <w:rPr/>
        <w:t>식욕부진(</w:t>
      </w:r>
      <w:r>
        <w:rPr/>
        <w:t xml:space="preserve">食慾不振), </w:t>
      </w:r>
      <w:r>
        <w:rPr/>
        <w:t>피로(</w:t>
      </w:r>
      <w:r>
        <w:rPr/>
        <w:t xml:space="preserve">疲勞), </w:t>
      </w:r>
      <w:r>
        <w:rPr/>
        <w:t>곤권(</w:t>
      </w:r>
      <w:r>
        <w:rPr/>
        <w:t xml:space="preserve">困倦) </w:t>
      </w:r>
      <w:r>
        <w:rPr/>
        <w:t>등의 증상에 사용한다. 반면 인삼복맥탕은 기허담성이 있으나 사수음보다 약간 열이 있는 상태에 사용하며, 딸꾹질, 번조(</w:t>
      </w:r>
      <w:r>
        <w:rPr/>
        <w:t xml:space="preserve">煩燥), </w:t>
      </w:r>
      <w:r>
        <w:rPr/>
        <w:t>정충(</w:t>
      </w:r>
      <w:r>
        <w:rPr/>
        <w:t xml:space="preserve">怔忡) </w:t>
      </w:r>
      <w:r>
        <w:rPr/>
        <w:t>등의 증상에 주로 사용한다. 즉 인삼복맥탕은 체열이 약간 상승되었을 때 쓰고 사수음은 체열이 약간 낮아졌을 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66" name="그림 %d 66"/>
            <wp:cNvGraphicFramePr/>
            <a:graphic>
              <a:graphicData uri="http://schemas.openxmlformats.org/drawingml/2006/picture">
                <pic:pic>
                  <pic:nvPicPr>
                    <pic:cNvPr id="0" name="C:\Users\u\AppData\Local\Temp\Hnc\BinData\EMB00001eb82fff.jpg"/>
                    <pic:cNvPicPr/>
                  </pic:nvPicPr>
                  <pic:blipFill>
                    <a:blip r:embed="rId27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 xml:space="preserve">1-1. 딸꾹질 </w:t>
            </w:r>
            <w:r>
              <w:rPr>
                <w:rFonts w:ascii="돋움" w:eastAsia="돋움"/>
                <w:sz w:val="18"/>
                <w:shd w:val="clear" w:color="000000"/>
              </w:rPr>
              <w:t xml:space="preserve"> 남  26세  태음인</w:t>
            </w:r>
          </w:p>
          <w:p>
            <w:pPr>
              <w:pStyle w:val="0"/>
              <w:widowControl w:val="off"/>
              <w:spacing w:line="336" w:lineRule="auto"/>
              <w:ind w:left="317" w:hanging="217"/>
            </w:pPr>
            <w:r>
              <w:rPr>
                <w:rFonts w:ascii="돋움" w:eastAsia="돋움"/>
                <w:b/>
                <w:sz w:val="18"/>
                <w:shd w:val="clear" w:color="000000"/>
              </w:rPr>
              <w:t xml:space="preserve">2-1. 실패례-인삼복맥탕과 정향시체산 투약 </w:t>
            </w:r>
            <w:r>
              <w:rPr>
                <w:rFonts w:ascii="돋움" w:eastAsia="돋움"/>
                <w:sz w:val="18"/>
                <w:shd w:val="clear" w:color="000000"/>
              </w:rPr>
              <w:t xml:space="preserve"> 남  34세  태음인</w:t>
            </w:r>
          </w:p>
        </w:tc>
      </w:tr>
    </w:tbl>
    <w:p>
      <w:pPr>
        <w:pStyle w:val="0"/>
        <w:widowControl w:val="off"/>
        <w:wordWrap w:val="1"/>
        <w:jc w:val="right"/>
      </w:pPr>
    </w:p>
    <w:p>
      <w:pPr>
        <w:pStyle w:val="3"/>
        <w:widowControl w:val="off"/>
        <w:rPr/>
      </w:pPr>
    </w:p>
    <w:p>
      <w:pPr>
        <w:pStyle w:val="3"/>
        <w:widowControl w:val="off"/>
      </w:pPr>
      <w:r>
        <w:rPr/>
        <w:t>1-1. 딸꾹질</w:t>
      </w:r>
    </w:p>
    <w:p>
      <w:pPr>
        <w:pStyle w:val="4"/>
        <w:widowControl w:val="off"/>
      </w:pPr>
      <w:r>
        <w:pict>
          <v:oval id="_x130262434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26세  태음인  강원도 철원군 근남면 마현리</w:t>
      </w:r>
    </w:p>
    <w:p>
      <w:pPr>
        <w:pStyle w:val="5"/>
        <w:widowControl w:val="off"/>
      </w:pPr>
      <w:r>
        <w:rPr/>
        <w:t>89년과 92년, 94년 현재까지 3차례에 걸쳐 졸도와 함께 딸꾹질이 있었다고 한다. 그래서 자신보원탕으로 1제를 지어주었는데, 약을 지어간 6일 뒤에 딸꾹질이 5일 이상 멈추지 않는다며 내방했다.</w:t>
      </w:r>
    </w:p>
    <w:p>
      <w:pPr>
        <w:pStyle w:val="5"/>
        <w:widowControl w:val="off"/>
      </w:pPr>
      <w:r>
        <w:rPr/>
        <w:t>①</w:t>
      </w:r>
      <w:r>
        <w:rPr/>
        <w:t xml:space="preserve"> 딸꾹질이 5일 이상 계속된다.   </w:t>
      </w:r>
      <w:r>
        <w:rPr/>
        <w:t>②</w:t>
      </w:r>
      <w:r>
        <w:rPr/>
        <w:t xml:space="preserve"> 병원에서 여러 가지 치료를 받았으나 차도가 없다.   </w:t>
      </w:r>
      <w:r>
        <w:rPr/>
        <w:t>③</w:t>
      </w:r>
      <w:r>
        <w:rPr/>
        <w:t xml:space="preserve"> 졸도 후에는 하루에 2</w:t>
      </w:r>
      <w:r>
        <w:rPr/>
        <w:t>～</w:t>
      </w:r>
      <w:r>
        <w:rPr/>
        <w:t xml:space="preserve">3차례 열이 달아오른다.   </w:t>
      </w:r>
      <w:r>
        <w:rPr/>
        <w:t>④</w:t>
      </w:r>
      <w:r>
        <w:rPr/>
        <w:t xml:space="preserve"> 졸도한 뒤로 말이 어눌해지고 머리가 무겁다.   </w:t>
      </w:r>
      <w:r>
        <w:rPr/>
        <w:t>⑤</w:t>
      </w:r>
      <w:r>
        <w:rPr/>
        <w:t xml:space="preserve"> 다리에 힘이 없다.   </w:t>
      </w:r>
      <w:r>
        <w:rPr/>
        <w:t>⑥</w:t>
      </w:r>
      <w:r>
        <w:rPr/>
        <w:t xml:space="preserve"> 침이 흐른다.   </w:t>
      </w:r>
      <w:r>
        <w:rPr/>
        <w:t>⑦</w:t>
      </w:r>
      <w:r>
        <w:rPr/>
        <w:t xml:space="preserve"> 병원에서 뇌동정맥 기형으로 뇌혈관이 엉켰다고 한다.   </w:t>
      </w:r>
      <w:r>
        <w:rPr/>
        <w:t>⑧</w:t>
      </w:r>
      <w:r>
        <w:rPr/>
        <w:t xml:space="preserve"> 식욕이 좋고 소화력도 좋은 편이다.</w:t>
      </w:r>
    </w:p>
    <w:p>
      <w:pPr>
        <w:pStyle w:val="5"/>
        <w:widowControl w:val="off"/>
      </w:pPr>
      <w:r>
        <w:rPr/>
        <w:t>딸꾹질은 횡격막 경련이 원인이며, 횡격막의 경련을 일으키는 원인은 다양하지만 주로 담음이나 허약으로 인한 소화장애나 허랭이라고 볼 수 있다. 그러나 이 청년의 경우는 식욕과 소화력이 모두 좋고 허랭(</w:t>
      </w:r>
      <w:r>
        <w:rPr/>
        <w:t>虛冷)</w:t>
      </w:r>
      <w:r>
        <w:rPr/>
        <w:t>이나 기허(</w:t>
      </w:r>
      <w:r>
        <w:rPr/>
        <w:t>氣虛)</w:t>
      </w:r>
      <w:r>
        <w:rPr/>
        <w:t>의 증상도 없는 것으로 보아, 졸도와 함께 딸꾹질이 발생했다는 점에 주목했다. 그래서 이 청년이 앓고 있는 뇌동정맥 기형으로 인한 졸도와 함께 딸꾹질이 발생하는 것으로 보아, 딸꾹질이 뇌동정맥 기형에 기인했다고 판단되었다.</w:t>
      </w:r>
    </w:p>
    <w:p>
      <w:pPr>
        <w:pStyle w:val="5"/>
        <w:widowControl w:val="off"/>
      </w:pPr>
      <w:r>
        <w:rPr/>
        <w:t>그러나 우선 횡격막의 이상 항진으로 발생한 딸꾹질을 치료할 수 있는 처방을 검토해 보기로 했다. 딸꾹질에 가장 많이 사용하는 처방으로는 정향시체산이 있고, 드물게 인삼복맥탕을 사용하기도 한다. 이 외에도 활용도는 떨어지나 죽엽석고탕이나 선복대자석탕, 귤피죽여탕 등이 있다. 이 청년의 경우 다리에 힘이 없는 점으로 보아서 보기(</w:t>
      </w:r>
      <w:r>
        <w:rPr/>
        <w:t xml:space="preserve">補氣), </w:t>
      </w:r>
      <w:r>
        <w:rPr/>
        <w:t>거담(</w:t>
      </w:r>
      <w:r>
        <w:rPr/>
        <w:t>祛痰)</w:t>
      </w:r>
      <w:r>
        <w:rPr/>
        <w:t>하는 효과가 있는 육군자탕에 청열(</w:t>
      </w:r>
      <w:r>
        <w:rPr/>
        <w:t xml:space="preserve">淸熱) </w:t>
      </w:r>
      <w:r>
        <w:rPr/>
        <w:t>효능이 있는 생맥산과 죽여를 더한 인삼복맥탕이 적합한 처방이라고 판단하고 인삼복맥탕 2배량으로 3첩을 지어주었다.</w:t>
      </w:r>
    </w:p>
    <w:p>
      <w:pPr>
        <w:pStyle w:val="5"/>
        <w:widowControl w:val="off"/>
      </w:pPr>
      <w:r>
        <w:rPr/>
        <w:t>14일 뒤에 딸꾹질약을 더 지어달라며 내방했다. 경과를 확인해 보니, 약을 복용한 뒤로 곧바로 딸꾹질이 멈추었는데 병원에서도 어떻게 나았냐며 의아해 했다고 한다. 그런데 어제부터 다시 딸꾹질이 시작되었다고 하여 지난번과 같은 처방으로 3일분 6첩을 지어주었다.</w:t>
      </w:r>
    </w:p>
    <w:p>
      <w:pPr>
        <w:pStyle w:val="5"/>
        <w:widowControl w:val="off"/>
      </w:pPr>
      <w:r>
        <w:rPr/>
        <w:t>3개월 뒤에 다시 내방했을 때 확인해 보니, 그 약을 복용한 뒤로 딸꾹질이 소실되었으며 지금까지 괜찮았다고 한다. 하지만 최근에 졸도한 후에 다시 딸꾹질이 시작되더니 급기야 사지가 마비되기도 하는데, 딸꾹질이 멈추면 마비가 풀린다는 것이다. 이번에도 지난번과 같은 인삼복맥탕 2배량으로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실패례-인삼복맥탕과 정향시체산 투약</w:t>
      </w:r>
    </w:p>
    <w:p>
      <w:pPr>
        <w:pStyle w:val="4"/>
        <w:widowControl w:val="off"/>
      </w:pPr>
      <w:r>
        <w:pict>
          <v:oval id="_x1302624350"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남  34세  태음인  경기도 안양시 동안구 관양동</w:t>
      </w:r>
    </w:p>
    <w:p>
      <w:pPr>
        <w:pStyle w:val="5"/>
        <w:widowControl w:val="off"/>
      </w:pPr>
      <w:r>
        <w:rPr/>
        <w:t>키가 크고 뚱뚱하며 목소리가 굵은 태음인 남성이다.</w:t>
      </w:r>
    </w:p>
    <w:p>
      <w:pPr>
        <w:pStyle w:val="5"/>
        <w:widowControl w:val="off"/>
      </w:pPr>
      <w:r>
        <w:rPr/>
        <w:t>①</w:t>
      </w:r>
      <w:r>
        <w:rPr/>
        <w:t xml:space="preserve"> 3</w:t>
      </w:r>
      <w:r>
        <w:rPr/>
        <w:t>～</w:t>
      </w:r>
      <w:r>
        <w:rPr/>
        <w:t xml:space="preserve">4년 전부터 10월쯤이면 딸꾹질이 시작되는데, 1달간 지속된다.   </w:t>
      </w:r>
      <w:r>
        <w:rPr/>
        <w:t>②</w:t>
      </w:r>
      <w:r>
        <w:rPr/>
        <w:t xml:space="preserve"> 어제부터 딸꾹질이 시작되었다.   </w:t>
      </w:r>
    </w:p>
    <w:p>
      <w:pPr>
        <w:pStyle w:val="5"/>
        <w:widowControl w:val="off"/>
      </w:pPr>
      <w:r>
        <w:rPr/>
        <w:t>③</w:t>
      </w:r>
      <w:r>
        <w:rPr/>
        <w:t xml:space="preserve"> 식욕과 소화력은 좋은 편이다.</w:t>
      </w:r>
    </w:p>
    <w:p>
      <w:pPr>
        <w:pStyle w:val="5"/>
        <w:widowControl w:val="off"/>
      </w:pPr>
      <w:r>
        <w:rPr/>
        <w:t>키가 크고 뚱뚱하며 목소리가 굵은 태음인 남자의 딸꾹질을 목표로 인삼복맥탕 본방으로 3일분 6첩을 투약했다. 8일 뒤에 다시 내방했는데, 약을 복용한 이후에는 딸꾹질이 멈추는 듯하더니 며칠 전부터 다시 딸꾹질이 나기 시작한다고 한다. 증세가 재발했지만 지난번 약이 효력이 있다고 생각되어 다시 인삼복맥탕 본방으로 3일분 6첩을 투약했다. 10일 후에 부인이 대신 내방했는데, 이번에도 낫는 듯하더니 재발했다고 한다. 앞의 인삼복맥탕을 복용한 이후 3일간 괜찮다가 다시 발생한 것으로 보아 적합한 처방이 아닌 것으로 판단되어 이번에는 정향시체산 2배량으로 5일분 10첩을 투약했다.</w:t>
      </w:r>
    </w:p>
    <w:p>
      <w:pPr>
        <w:pStyle w:val="5"/>
        <w:widowControl w:val="off"/>
      </w:pPr>
      <w:r>
        <w:rPr/>
        <w:t>약 9개월 후에 경과가 궁금하여 전화를 했다. 그런데 그 약을 복용하고도 딸꾹질이 소실되지 않고 여전하여 나중에 양약을 복용하고 나았다고 한다. 인삼복맥탕은 그나마 효력이 있었으나 정향시체산은 전혀 효력이 없었다는 점이 주목된다. 본인이 아니라 구체적인 경과를 듣지 못하여 아쉬운 점이 있으며, 참고로 약국에 문의해 보니 딸꾹질에 양약을 쓰는 경우에는 주로 메토클로파미드(흔히 알고 있는 맥소롱)에 소화제를 첨가해서 쓰며 퍼페나진(트리민)을 쓰기도 한다고 한다.</w:t>
      </w:r>
    </w:p>
    <w:p>
      <w:r>
        <w:br w:type="page"/>
      </w:r>
    </w:p>
    <w:p>
      <w:pPr>
        <w:pStyle w:val="8"/>
        <w:widowControl w:val="off"/>
      </w:pPr>
      <w:r>
        <w:rPr>
          <w:spacing w:val="-6"/>
          <w:w w:val="95"/>
          <w:sz w:val="26"/>
        </w:rPr>
        <w:t xml:space="preserve">上統54 寶  </w:t>
      </w:r>
      <w:r>
        <w:rPr/>
        <w:t>정향시체산</w:t>
      </w:r>
      <w:r>
        <w:rPr>
          <w:rFonts w:ascii="한양신명조"/>
          <w:spacing w:val="-10"/>
          <w:w w:val="95"/>
          <w:sz w:val="40"/>
        </w:rPr>
        <w:t xml:space="preserve"> 丁香柿</w:t>
      </w:r>
      <w:r>
        <w:drawing>
          <wp:inline distT="0" distB="0" distL="0" distR="0">
            <wp:extent cx="251460" cy="251460"/>
            <wp:effectExtent l="0" t="0" r="0" b="0"/>
            <wp:docPr id="67" name="그림 %d 67"/>
            <wp:cNvGraphicFramePr/>
            <a:graphic>
              <a:graphicData uri="http://schemas.openxmlformats.org/drawingml/2006/picture">
                <pic:pic>
                  <pic:nvPicPr>
                    <pic:cNvPr id="0" name="C:\Users\u\AppData\Local\Temp\DRW00001eb83031.wmf"/>
                    <pic:cNvPicPr/>
                  </pic:nvPicPr>
                  <pic:blipFill>
                    <a:blip r:embed="rId280"/>
                    <a:srcRect r="-2147483648" b="-2147483648"/>
                    <a:stretch>
                      <a:fillRect/>
                    </a:stretch>
                  </pic:blipFill>
                  <pic:spPr>
                    <a:xfrm>
                      <a:off x="0" y="0"/>
                      <a:ext cx="251460" cy="251460"/>
                    </a:xfrm>
                    <a:prstGeom prst="rect">
                      <a:avLst/>
                    </a:prstGeom>
                    <a:effectLst/>
                  </pic:spPr>
                </pic:pic>
              </a:graphicData>
            </a:graphic>
          </wp:inline>
        </w:drawing>
        <w:rPr>
          <w:rFonts w:ascii="한양신명조"/>
          <w:spacing w:val="-10"/>
          <w:w w:val="95"/>
          <w:sz w:val="40"/>
        </w:rPr>
        <w:t xml:space="preserve">散 </w:t>
      </w:r>
    </w:p>
    <w:p>
      <w:pPr>
        <w:pStyle w:val="10"/>
        <w:widowControl w:val="off"/>
        <w:wordWrap w:val="1"/>
        <w:spacing w:after="0" w:line="312"/>
        <w:jc w:val="center"/>
      </w:pPr>
      <w:r>
        <w:rPr>
          <w:spacing w:val="-10"/>
          <w:w w:val="98"/>
        </w:rPr>
        <w:t xml:space="preserve">丁香 柿蒂 人蔘 白茯苓 橘皮 良薑 半夏 </w:t>
      </w:r>
      <w:r>
        <w:rPr>
          <w:spacing w:val="-10"/>
          <w:w w:val="98"/>
          <w:vertAlign w:val="subscript"/>
        </w:rPr>
        <w:t xml:space="preserve">各一錢 </w:t>
      </w:r>
      <w:r>
        <w:rPr>
          <w:spacing w:val="-10"/>
          <w:w w:val="98"/>
        </w:rPr>
        <w:t xml:space="preserve">甘草 </w:t>
      </w:r>
      <w:r>
        <w:rPr>
          <w:spacing w:val="-10"/>
          <w:w w:val="98"/>
          <w:vertAlign w:val="subscript"/>
        </w:rPr>
        <w:t xml:space="preserve">五分   </w:t>
      </w:r>
      <w:r>
        <w:rPr>
          <w:spacing w:val="-8"/>
          <w:w w:val="98"/>
          <w:sz w:val="20"/>
        </w:rPr>
        <w:t xml:space="preserve">薑七片 </w:t>
      </w:r>
    </w:p>
    <w:p>
      <w:pPr>
        <w:pStyle w:val="0"/>
        <w:widowControl w:val="off"/>
        <w:rPr>
          <w:color w:val="000000"/>
          <w:shd w:val="clear" w:color="000000"/>
        </w:rPr>
      </w:pPr>
    </w:p>
    <w:p>
      <w:pPr>
        <w:pStyle w:val="0"/>
        <w:widowControl w:val="off"/>
        <w:spacing w:line="192" w:lineRule="auto"/>
      </w:pPr>
      <w:r>
        <w:pict>
          <v:roundrect arcsize="1966f" id="_x1300802370"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大病後 胃中虛寒 咳逆</w:t>
                  </w:r>
                </w:p>
                <w:p>
                  <w:pPr>
                    <w:pStyle w:val="9"/>
                    <w:widowControl w:val="off"/>
                  </w:pPr>
                  <w:r>
                    <w:rPr/>
                    <w:t>[活    套] 或[蘇合元]調服</w:t>
                  </w:r>
                </w:p>
                <w:p>
                  <w:pPr>
                    <w:pStyle w:val="9"/>
                    <w:widowControl w:val="off"/>
                  </w:pPr>
                  <w:r>
                    <w:rPr/>
                    <w:t>[活套鍼線] 咳逆(咳嗽)</w:t>
                  </w:r>
                </w:p>
                <w:p>
                  <w:pPr>
                    <w:pStyle w:val="9"/>
                    <w:widowControl w:val="off"/>
                  </w:pPr>
                  <w:r>
                    <w:rPr/>
                    <w:t xml:space="preserve">[適 應 症] </w:t>
                  </w:r>
                  <w:r>
                    <w:rPr>
                      <w:sz w:val="16"/>
                    </w:rPr>
                    <w:t>딸꾹질, 식욕부진</w:t>
                  </w:r>
                </w:p>
              </w:txbxContent>
            </v:textbox>
          </v:roundrect>
        </w:pict>
      </w:r>
    </w:p>
    <w:p>
      <w:pPr>
        <w:pStyle w:val="0"/>
        <w:widowControl w:val="off"/>
      </w:pPr>
      <w:r>
        <w:pict>
          <v:shape id="_x1346652959" style="v-text-anchor:top;z-index:146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2" r:id="rId282"/>
            <wvml:wrap type="square"/>
          </v:shape>
        </w:pict>
      </w:r>
    </w:p>
    <w:p>
      <w:pPr>
        <w:pStyle w:val="11"/>
        <w:widowControl w:val="off"/>
      </w:pPr>
      <w:r>
        <w:rPr/>
        <w:t>정향시체산은 딸꾹질에 빈용하는 처방으로 허랭(</w:t>
      </w:r>
      <w:r>
        <w:rPr/>
        <w:t>虛冷)</w:t>
      </w:r>
      <w:r>
        <w:rPr/>
        <w:t>이 약간 내재되어 있으면서 소화기 내에 습담(</w:t>
      </w:r>
      <w:r>
        <w:rPr/>
        <w:t>濕痰)</w:t>
      </w:r>
      <w:r>
        <w:rPr/>
        <w:t>이 정체되어 발생하는 딸꾹질에 적합하며, 원인과 상태를 정확하게 알 수 없는 경우에 가장 먼저 사용해 볼 수 있는 처방이다.</w:t>
      </w:r>
    </w:p>
    <w:p>
      <w:pPr>
        <w:pStyle w:val="11"/>
        <w:widowControl w:val="off"/>
      </w:pPr>
      <w:r>
        <w:rPr/>
        <w:t>양방에서는 ‘딸꾹질이란 횡격막이 갑자기 경련성 수축을 일으켜서 급히 공기가 흡입되고, 이어 후두(</w:t>
      </w:r>
      <w:r>
        <w:rPr/>
        <w:t>喉頭)</w:t>
      </w:r>
      <w:r>
        <w:rPr/>
        <w:t>가 급히 닫혀서 좁아진 성문(</w:t>
      </w:r>
      <w:r>
        <w:rPr/>
        <w:t>聲門)</w:t>
      </w:r>
      <w:r>
        <w:rPr/>
        <w:t>을 호기(</w:t>
      </w:r>
      <w:r>
        <w:rPr/>
        <w:t>呼氣)</w:t>
      </w:r>
      <w:r>
        <w:rPr/>
        <w:t>가 통과할 때 특유의 소리가 발생하는 증상이다. 보통 이러한 횡격막 경련은 몇 번의 정상적인 호흡을 중간에 끼고 일어나지만 심한 경우에는 연속적으로 일어나며, 횡격막 경련 외에 보조호흡근 경련이 일어날 수가 있다’고 설명한다. 그러나 여기서 유념해야 할 것은 횡격막을 자극하는 원인을 살펴볼 필요가 있다는 것이다.</w:t>
      </w:r>
    </w:p>
    <w:p>
      <w:pPr>
        <w:pStyle w:val="11"/>
        <w:widowControl w:val="off"/>
      </w:pPr>
      <w:r>
        <w:rPr/>
        <w:t>먼저, 소화기조직에 습담(</w:t>
      </w:r>
      <w:r>
        <w:rPr/>
        <w:t>濕痰)</w:t>
      </w:r>
      <w:r>
        <w:rPr/>
        <w:t>이 정체되어 조직이 이완되었을 경우에 횡격막이 자극되어 딸꾹질이 발생할 수 있다. 둘째, 허랭으로 인해 기능이 저하되었을 때도 횡격막이 자극되어 딸꾹질이 발생할 수 있다. 이외에도 소화불량 등 소화장애가 있거나 자윤결핍이나 긴장으로 횡격막이 자극되어 딸꾹질이 발생할 수 있다. 정향시체산은 횡격막 주위에 습담(</w:t>
      </w:r>
      <w:r>
        <w:rPr/>
        <w:t>濕痰)</w:t>
      </w:r>
      <w:r>
        <w:rPr/>
        <w:t>이 울체되어 조직이 이완되고 소화기가 허랭해졌을 때 발생하는 딸꾹질에 쓸 수 있는데, 통상 이러한 상태에서 발생되는 딸꾹질이 많기 때문에 정향시체산을 가장 빈용한다. 민간에서도 딸꾹질이 발생했을 때 사용하는 방법이 많지만 그 중에서 가장 효력이 있는 것은 따뜻한 물이나 차를 마시는 것이다. 따뜻한 물을 마시면 경련을 일으키고 있는 횡격막이 이완되기 때문인데, 정향시체산의 정향과 양강이 이러한 역할을 한다.</w:t>
      </w:r>
    </w:p>
    <w:p>
      <w:pPr>
        <w:pStyle w:val="11"/>
        <w:widowControl w:val="off"/>
        <w:rPr/>
      </w:pPr>
    </w:p>
    <w:p>
      <w:pPr>
        <w:pStyle w:val="11"/>
        <w:widowControl w:val="off"/>
      </w:pPr>
      <w:r>
        <w:rPr/>
        <w:t>조문을 보면 ‘</w:t>
      </w:r>
      <w:r>
        <w:rPr/>
        <w:t>大病後</w:t>
      </w:r>
      <w:r>
        <w:rPr>
          <w:rStyle w:val="12"/>
        </w:rPr>
        <w:t>대병후</w:t>
      </w:r>
      <w:r>
        <w:rPr/>
        <w:t xml:space="preserve"> 胃中虛寒</w:t>
      </w:r>
      <w:r>
        <w:rPr>
          <w:rStyle w:val="12"/>
        </w:rPr>
        <w:t>위중허한</w:t>
      </w:r>
      <w:r>
        <w:rPr/>
        <w:t xml:space="preserve"> 咳逆</w:t>
      </w:r>
      <w:r>
        <w:rPr>
          <w:rStyle w:val="12"/>
        </w:rPr>
        <w:t>해역</w:t>
      </w:r>
      <w:r>
        <w:rPr/>
        <w:t>’을 치료하는 것으로 되어 있는데, 체력이 급격히 떨어진 후에 위장기능이 저하되어 습담(</w:t>
      </w:r>
      <w:r>
        <w:rPr/>
        <w:t>濕痰)</w:t>
      </w:r>
      <w:r>
        <w:rPr/>
        <w:t>이 정체되고 소화기가 허랭해져 딸꾹질이 발생했을 때 사용함을 의미한다. 소화기가 연약해지면서 이완(</w:t>
      </w:r>
      <w:r>
        <w:rPr/>
        <w:t>弛緩)</w:t>
      </w:r>
      <w:r>
        <w:rPr/>
        <w:t>되면 조직에 습담(</w:t>
      </w:r>
      <w:r>
        <w:rPr/>
        <w:t>濕痰)</w:t>
      </w:r>
      <w:r>
        <w:rPr/>
        <w:t>이 울체될 수 있고, 이런 상태가 만성화되면 소화기능이 떨어지고 소화기가 허랭(</w:t>
      </w:r>
      <w:r>
        <w:rPr/>
        <w:t>虛冷)</w:t>
      </w:r>
      <w:r>
        <w:rPr/>
        <w:t>해질 수 있다. 따라서 소화기의 허랭상태를 개선하면서 거담(</w:t>
      </w:r>
      <w:r>
        <w:rPr/>
        <w:t>祛痰)</w:t>
      </w:r>
      <w:r>
        <w:rPr/>
        <w:t>시키고 이완된 조직을 수렴(</w:t>
      </w:r>
      <w:r>
        <w:rPr/>
        <w:t>收斂)</w:t>
      </w:r>
      <w:r>
        <w:rPr/>
        <w:t>시켜 주면 딸꾹질을 치료할 수 있다. 그러나 이런 상태에서는 딸꾹질만 나타나는 것이 아니라 오심(</w:t>
      </w:r>
      <w:r>
        <w:rPr/>
        <w:t xml:space="preserve">惡心), </w:t>
      </w:r>
      <w:r>
        <w:rPr/>
        <w:t>건구역(</w:t>
      </w:r>
      <w:r>
        <w:rPr/>
        <w:t xml:space="preserve">乾嘔逆), </w:t>
      </w:r>
      <w:r>
        <w:rPr/>
        <w:t>식욕부진(</w:t>
      </w:r>
      <w:r>
        <w:rPr/>
        <w:t xml:space="preserve">食慾不振), </w:t>
      </w:r>
      <w:r>
        <w:rPr/>
        <w:t>연변(</w:t>
      </w:r>
      <w:r>
        <w:rPr/>
        <w:t xml:space="preserve">軟便), </w:t>
      </w:r>
      <w:r>
        <w:rPr/>
        <w:t>설사(</w:t>
      </w:r>
      <w:r>
        <w:rPr/>
        <w:t xml:space="preserve">泄瀉) </w:t>
      </w:r>
      <w:r>
        <w:rPr/>
        <w:t>등 다양한 증상이 나타날 수 있다. 따라서 정향시체산은 딸꾹질이 아니더라도 습담(</w:t>
      </w:r>
      <w:r>
        <w:rPr/>
        <w:t xml:space="preserve">濕痰) </w:t>
      </w:r>
      <w:r>
        <w:rPr/>
        <w:t>정체와 약간의 허랭상태에서 나타날 수 있는 소화불량(</w:t>
      </w:r>
      <w:r>
        <w:rPr/>
        <w:t xml:space="preserve">消化不良), </w:t>
      </w:r>
      <w:r>
        <w:rPr/>
        <w:t>설사(</w:t>
      </w:r>
      <w:r>
        <w:rPr/>
        <w:t xml:space="preserve">泄瀉), </w:t>
      </w:r>
      <w:r>
        <w:rPr/>
        <w:t>연변(</w:t>
      </w:r>
      <w:r>
        <w:rPr/>
        <w:t xml:space="preserve">軟便), </w:t>
      </w:r>
      <w:r>
        <w:rPr/>
        <w:t>식욕부진(</w:t>
      </w:r>
      <w:r>
        <w:rPr/>
        <w:t xml:space="preserve">食慾不振), </w:t>
      </w:r>
      <w:r>
        <w:rPr/>
        <w:t>오심(</w:t>
      </w:r>
      <w:r>
        <w:rPr/>
        <w:t xml:space="preserve">惡心), </w:t>
      </w:r>
      <w:r>
        <w:rPr/>
        <w:t>구역(</w:t>
      </w:r>
      <w:r>
        <w:rPr/>
        <w:t xml:space="preserve">嘔逆) </w:t>
      </w:r>
      <w:r>
        <w:rPr/>
        <w:t>등에도 활용할 수 있으며, 소화기가 허약한 사람의 보약으로도 활용할 수 있다. 역으로 생각해 보면 이러한 증상에 사용할 수 있다는 것은 딸꾹질을 목표로 정향시체산을 사용할 때 평소 허랭한 증상이 있었고, 소화불량, 설사, 연변, 식욕부진 등의 증상이 있었다면 확증을 가지고 사용할 수 있음을 의미한다.</w:t>
      </w:r>
    </w:p>
    <w:p>
      <w:pPr>
        <w:pStyle w:val="11"/>
        <w:widowControl w:val="off"/>
        <w:rPr/>
      </w:pPr>
    </w:p>
    <w:p>
      <w:pPr>
        <w:pStyle w:val="11"/>
        <w:widowControl w:val="off"/>
      </w:pPr>
      <w:r>
        <w:rPr/>
        <w:t>활투를 보면 소합향원을 조복(</w:t>
      </w:r>
      <w:r>
        <w:rPr/>
        <w:t>調服)</w:t>
      </w:r>
      <w:r>
        <w:rPr/>
        <w:t xml:space="preserve">하라는 언급이 있고, </w:t>
      </w:r>
      <w:r>
        <w:rPr/>
        <w:t>≪광제비급≫을</w:t>
      </w:r>
      <w:r>
        <w:rPr/>
        <w:t xml:space="preserve"> 보면 딸꾹질이 발생했을 때 정향, 시체, 진피, 생강을 같은 양으로 물에 달여 소합향원 3알을 개어서 먹는다는 언급이 있다. 이것은 소화기능이 저하되어 있는 경우 소화기에 적체된 음식물이 있을 수 있으므로 이러한 적체(</w:t>
      </w:r>
      <w:r>
        <w:rPr/>
        <w:t>積滯)</w:t>
      </w:r>
      <w:r>
        <w:rPr/>
        <w:t>를 해소해 주면 딸꾹질을 멈추게 하는 데 도움이 될 수 있기 때문이다. 또한 소화불량(</w:t>
      </w:r>
      <w:r>
        <w:rPr/>
        <w:t xml:space="preserve">消化不良) </w:t>
      </w:r>
      <w:r>
        <w:rPr/>
        <w:t>자체가 딸꾹질의 원인으로 작용할 수 있으므로 소합향원을 함께 복용할 경우 더 확실한 치료를 기대할 수 있을 것이다.</w:t>
      </w:r>
    </w:p>
    <w:p>
      <w:pPr>
        <w:pStyle w:val="0"/>
        <w:widowControl w:val="off"/>
      </w:pPr>
      <w:r>
        <w:pict>
          <v:shape id="_x1301435088" style="v-text-anchor:top;z-index:16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3" r:id="rId283"/>
            <wvml:wrap type="square"/>
          </v:shape>
        </w:pict>
      </w:r>
    </w:p>
    <w:p>
      <w:pPr>
        <w:pStyle w:val="11"/>
        <w:widowControl w:val="off"/>
      </w:pPr>
      <w:r>
        <w:rPr/>
        <w:t>처방구성을 보면 이진탕에 정향, 시체, 인삼, 양강이 더해졌다. 시체(</w:t>
      </w:r>
      <w:r>
        <w:rPr/>
        <w:t>柿蔕)</w:t>
      </w:r>
      <w:r>
        <w:rPr/>
        <w:t>는 고욤의 꼭지이다. 고욤은 감처럼 생겼지만 도토리 정도의 크기로 매우 작다. 시체가 없으면 감꼭지를 대신 쓰기도 한다. 두 가지 모두 탄닌이 포함되어 있어 가자나 황백처럼 수렴작용(</w:t>
      </w:r>
      <w:r>
        <w:rPr/>
        <w:t>收斂作用)</w:t>
      </w:r>
      <w:r>
        <w:rPr/>
        <w:t>을 갖기 때문에 습담(</w:t>
      </w:r>
      <w:r>
        <w:rPr/>
        <w:t>濕痰)</w:t>
      </w:r>
      <w:r>
        <w:rPr/>
        <w:t>으로 인해 이완되어 있는 조직을 수축시켜 준다. 인삼은 말초혈류를 증진시키고 세포 기능을 활성화시켜 에너지생산을 촉진한다. 또한 소화액 분비를 증진시켜 식욕을 강화하고 위장 연동운동(</w:t>
      </w:r>
      <w:r>
        <w:rPr/>
        <w:t>蠕動運動)</w:t>
      </w:r>
      <w:r>
        <w:rPr/>
        <w:t>을 항진시켜 소화와 흡수를 촉진하며, 부신피질기능을 강화하고 면역기억세포 생성을 촉진하고 임파구 활성을 왕성하게 하여 면역기능을 증강한다.</w:t>
      </w:r>
    </w:p>
    <w:p>
      <w:pPr>
        <w:pStyle w:val="11"/>
        <w:widowControl w:val="off"/>
      </w:pPr>
      <w:r>
        <w:rPr/>
        <w:t>귤피는 소화기조직의 습담(</w:t>
      </w:r>
      <w:r>
        <w:rPr/>
        <w:t>濕痰)</w:t>
      </w:r>
      <w:r>
        <w:rPr/>
        <w:t>을 제거하여 소화기능을 회복시킨다. 정향은 위액분비를 촉진하고 장관운동을 조절하며, 설사를 억제하는 작용이 있다. 또한 담즙분비를 촉진하는 작용과 진통작용이 있다. 양강은 고량강이라고도 하며 위액분비를 촉진하는 작용과 장관운동을 항진시키는 작용이 있고, 프로스타글란딘 합성을 억제하여 진통작용을 나타낸다. 반하는 습담(</w:t>
      </w:r>
      <w:r>
        <w:rPr/>
        <w:t>濕痰)</w:t>
      </w:r>
      <w:r>
        <w:rPr/>
        <w:t>을 제거하며, 진해작용, 구토억제작용, 위액분비 조절작용이 있고, 감초는 평활근에 작용하여 경련을 억제한다.</w:t>
      </w:r>
    </w:p>
    <w:p>
      <w:pPr>
        <w:pStyle w:val="0"/>
        <w:widowControl w:val="off"/>
      </w:pPr>
      <w:r>
        <w:pict>
          <v:shape id="_x1301435334" style="v-text-anchor:top;z-index:28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4" r:id="rId284"/>
            <wvml:wrap type="square"/>
          </v:shape>
        </w:pict>
      </w:r>
    </w:p>
    <w:p>
      <w:pPr>
        <w:pStyle w:val="11"/>
        <w:widowControl w:val="off"/>
      </w:pPr>
      <w:r>
        <w:rPr/>
        <w:t xml:space="preserve">딸꾹질에 쓰는 </w:t>
      </w:r>
      <w:r>
        <w:rPr>
          <w:rStyle w:val="13"/>
        </w:rPr>
        <w:t>인삼복맥탕</w:t>
      </w:r>
      <w:r>
        <w:rPr/>
        <w:t>과 비교하면 인삼복맥탕도 정향시체산과 마찬가지로 육군자탕 계열이지만, 죽여와 맥문동이 들어 있어서 청열성(</w:t>
      </w:r>
      <w:r>
        <w:rPr/>
        <w:t>淸熱性)</w:t>
      </w:r>
      <w:r>
        <w:rPr/>
        <w:t>이 강하다. 따라서 얼굴이 붉거나, 열이 있거나, 열성을 띠고 있는 사람에게 사용한다. 반면 정향시체산은 보통이거나 허랭(</w:t>
      </w:r>
      <w:r>
        <w:rPr/>
        <w:t>虛冷)</w:t>
      </w:r>
      <w:r>
        <w:rPr/>
        <w:t>한 사람에게는 적합하다.</w:t>
      </w:r>
    </w:p>
    <w:p>
      <w:pPr>
        <w:pStyle w:val="11"/>
        <w:widowControl w:val="off"/>
      </w:pPr>
      <w:r>
        <w:rPr/>
        <w:t xml:space="preserve">딸꾹질에도 사용하는 </w:t>
      </w:r>
      <w:r>
        <w:rPr>
          <w:rStyle w:val="13"/>
        </w:rPr>
        <w:t>오적산</w:t>
      </w:r>
      <w:r>
        <w:rPr/>
        <w:t>과 비교하면 정향시체산보다 허랭이 더 심할 때는 오적산을 쓰기도 하는데, 이는 오적산증이 허랭과 이완, 적체(</w:t>
      </w:r>
      <w:r>
        <w:rPr/>
        <w:t xml:space="preserve">積滯) </w:t>
      </w:r>
      <w:r>
        <w:rPr/>
        <w:t>정도가 더 심한 상태에서 발생하기 때문이다.</w:t>
      </w:r>
    </w:p>
    <w:p>
      <w:pPr>
        <w:pStyle w:val="11"/>
        <w:widowControl w:val="off"/>
      </w:pPr>
      <w:r>
        <w:rPr>
          <w:rStyle w:val="13"/>
        </w:rPr>
        <w:t>신향산</w:t>
      </w:r>
      <w:r>
        <w:rPr/>
        <w:t>과 비교하면 딸꾹질의 원인이 소화불량 등 소화기 내부 장애라면 응급약으로 신향산을 활용할 수 있고, 소화기에 울체된 습담(</w:t>
      </w:r>
      <w:r>
        <w:rPr/>
        <w:t>濕痰)</w:t>
      </w:r>
      <w:r>
        <w:rPr/>
        <w:t>으로 인한 이완이나 허랭이 영향을 주었을 경우에는 정향시체산을 사용할 수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68" name="그림 %d 68"/>
            <wp:cNvGraphicFramePr/>
            <a:graphic>
              <a:graphicData uri="http://schemas.openxmlformats.org/drawingml/2006/picture">
                <pic:pic>
                  <pic:nvPicPr>
                    <pic:cNvPr id="0" name="C:\Users\u\AppData\Local\Temp\Hnc\BinData\EMB00001eb82fff.jpg"/>
                    <pic:cNvPicPr/>
                  </pic:nvPicPr>
                  <pic:blipFill>
                    <a:blip r:embed="rId285"/>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 xml:space="preserve">1-1. 딸꾹질 </w:t>
            </w:r>
            <w:r>
              <w:rPr>
                <w:rFonts w:ascii="돋움" w:eastAsia="돋움"/>
                <w:sz w:val="18"/>
                <w:shd w:val="clear" w:color="000000"/>
              </w:rPr>
              <w:t xml:space="preserve"> 남  74세  태음인</w:t>
            </w:r>
          </w:p>
          <w:p>
            <w:pPr>
              <w:pStyle w:val="0"/>
              <w:widowControl w:val="off"/>
              <w:spacing w:line="336" w:lineRule="auto"/>
              <w:ind w:left="317" w:hanging="217"/>
            </w:pPr>
            <w:r>
              <w:rPr>
                <w:rFonts w:ascii="돋움" w:eastAsia="돋움"/>
                <w:b/>
                <w:sz w:val="18"/>
                <w:shd w:val="clear" w:color="000000"/>
              </w:rPr>
              <w:t xml:space="preserve">1-2. 딸꾹질  </w:t>
            </w:r>
            <w:r>
              <w:rPr>
                <w:rFonts w:ascii="돋움" w:eastAsia="돋움"/>
                <w:sz w:val="18"/>
                <w:shd w:val="clear" w:color="000000"/>
              </w:rPr>
              <w:t>남  65세  소양성태음인</w:t>
            </w:r>
          </w:p>
          <w:p>
            <w:pPr>
              <w:pStyle w:val="0"/>
              <w:widowControl w:val="off"/>
              <w:spacing w:line="336" w:lineRule="auto"/>
              <w:ind w:left="317" w:hanging="217"/>
            </w:pPr>
            <w:r>
              <w:rPr>
                <w:rFonts w:ascii="돋움" w:eastAsia="돋움"/>
                <w:b/>
                <w:sz w:val="18"/>
                <w:shd w:val="clear" w:color="000000"/>
              </w:rPr>
              <w:t xml:space="preserve">1-3. 딸꾹질  </w:t>
            </w:r>
            <w:r>
              <w:rPr>
                <w:rFonts w:ascii="돋움" w:eastAsia="돋움"/>
                <w:sz w:val="18"/>
                <w:shd w:val="clear" w:color="000000"/>
              </w:rPr>
              <w:t>남 36세  열성태음인</w:t>
            </w:r>
          </w:p>
          <w:p>
            <w:pPr>
              <w:pStyle w:val="0"/>
              <w:widowControl w:val="off"/>
              <w:spacing w:line="336" w:lineRule="auto"/>
              <w:ind w:left="317" w:hanging="217"/>
            </w:pPr>
            <w:r>
              <w:rPr>
                <w:rFonts w:ascii="돋움" w:eastAsia="돋움"/>
                <w:b/>
                <w:sz w:val="18"/>
                <w:shd w:val="clear" w:color="000000"/>
              </w:rPr>
              <w:t xml:space="preserve">1-4. 딸꾹질  </w:t>
            </w:r>
            <w:r>
              <w:rPr>
                <w:rFonts w:ascii="돋움" w:eastAsia="돋움"/>
                <w:sz w:val="18"/>
                <w:shd w:val="clear" w:color="000000"/>
              </w:rPr>
              <w:t>남  43세  태음인</w:t>
            </w:r>
          </w:p>
          <w:p>
            <w:pPr>
              <w:pStyle w:val="0"/>
              <w:widowControl w:val="off"/>
              <w:spacing w:line="336" w:lineRule="auto"/>
              <w:ind w:left="317" w:hanging="217"/>
            </w:pPr>
            <w:r>
              <w:rPr>
                <w:rFonts w:ascii="돋움" w:eastAsia="돋움"/>
                <w:b/>
                <w:sz w:val="18"/>
                <w:shd w:val="clear" w:color="000000"/>
              </w:rPr>
              <w:t>1-5. 딸꾹질, 식욕부진(</w:t>
            </w:r>
            <w:r>
              <w:rPr>
                <w:rFonts w:ascii="돋움" w:eastAsia="돋움"/>
                <w:b/>
                <w:sz w:val="18"/>
                <w:shd w:val="clear" w:color="000000"/>
              </w:rPr>
              <w:t xml:space="preserve">食慾不振)  </w:t>
            </w:r>
            <w:r>
              <w:rPr>
                <w:rFonts w:ascii="돋움" w:eastAsia="돋움"/>
                <w:sz w:val="18"/>
                <w:shd w:val="clear" w:color="000000"/>
              </w:rPr>
              <w:t>남  24세  태음인</w:t>
            </w:r>
          </w:p>
          <w:p>
            <w:pPr>
              <w:pStyle w:val="0"/>
              <w:widowControl w:val="off"/>
              <w:spacing w:line="336" w:lineRule="auto"/>
              <w:ind w:left="317" w:hanging="217"/>
            </w:pPr>
            <w:r>
              <w:rPr>
                <w:rFonts w:ascii="돋움" w:eastAsia="돋움"/>
                <w:sz w:val="18"/>
                <w:shd w:val="clear" w:color="000000"/>
              </w:rPr>
              <w:t>1-6. 딸꾹질  남  42세  태음인</w:t>
            </w:r>
          </w:p>
          <w:p>
            <w:pPr>
              <w:pStyle w:val="0"/>
              <w:widowControl w:val="off"/>
              <w:spacing w:line="336" w:lineRule="auto"/>
              <w:ind w:left="317" w:hanging="217"/>
            </w:pPr>
            <w:r>
              <w:rPr>
                <w:rFonts w:ascii="돋움" w:eastAsia="돋움"/>
                <w:sz w:val="18"/>
                <w:shd w:val="clear" w:color="000000"/>
              </w:rPr>
              <w:t>1-7. 딸꾹질  남  73세  태음인</w:t>
            </w:r>
          </w:p>
        </w:tc>
      </w:tr>
    </w:tbl>
    <w:p>
      <w:pPr>
        <w:pStyle w:val="0"/>
        <w:widowControl w:val="off"/>
        <w:wordWrap w:val="1"/>
        <w:jc w:val="right"/>
      </w:pPr>
    </w:p>
    <w:p>
      <w:pPr>
        <w:pStyle w:val="1"/>
        <w:widowControl w:val="off"/>
        <w:rPr/>
      </w:pPr>
    </w:p>
    <w:p>
      <w:pPr>
        <w:pStyle w:val="3"/>
        <w:widowControl w:val="off"/>
      </w:pPr>
      <w:r>
        <w:rPr/>
        <w:t>1-1. 딸꾹질</w:t>
      </w:r>
    </w:p>
    <w:p>
      <w:pPr>
        <w:pStyle w:val="4"/>
        <w:widowControl w:val="off"/>
      </w:pPr>
      <w:r>
        <w:pict>
          <v:oval id="_x1302624351" style="v-text-anchor:top;width:6.79pt;height:5.37pt;mso-wrap-style:square;" o:hralign="left" o:allowincell="f" o:insetmode="custom" stroked="f" fillcolor="#999999" o:connectortype="straight">
            <v:fill opacity="1.00" color2="#000000"/>
          </v:oval>
        </w:pict>
        <w:rPr/>
        <w:t xml:space="preserve"> 문 </w:t>
      </w:r>
      <w:r>
        <w:rPr/>
        <w:t>○</w:t>
      </w:r>
      <w:r>
        <w:rPr/>
        <w:t xml:space="preserve"> </w:t>
      </w:r>
      <w:r>
        <w:rPr/>
        <w:t>○</w:t>
      </w:r>
      <w:r>
        <w:rPr/>
        <w:t xml:space="preserve">  남  74세  태음인  경기도 안양시 관양동 현대아파트</w:t>
      </w:r>
    </w:p>
    <w:p>
      <w:pPr>
        <w:pStyle w:val="5"/>
        <w:widowControl w:val="off"/>
      </w:pPr>
      <w:r>
        <w:rPr/>
        <w:t>약간 작은 키에 약간 살이 쪄있으며 성격이 온화하고 점잖으신 할아버지이다.</w:t>
      </w:r>
    </w:p>
    <w:p>
      <w:pPr>
        <w:pStyle w:val="5"/>
        <w:widowControl w:val="off"/>
      </w:pPr>
      <w:r>
        <w:rPr/>
        <w:t>①</w:t>
      </w:r>
      <w:r>
        <w:rPr/>
        <w:t xml:space="preserve"> 몸을 차게 한 뒤로 어제부터 딸꾹질이 발생했다. </w:t>
      </w:r>
      <w:r>
        <w:rPr/>
        <w:t>㉠</w:t>
      </w:r>
      <w:r>
        <w:rPr/>
        <w:t xml:space="preserve"> 하루 종일 연속으로 딸꾹질이 지속되어 매우 고통스럽다며 딸꾹질에 속효(</w:t>
      </w:r>
      <w:r>
        <w:rPr/>
        <w:t>速效)</w:t>
      </w:r>
      <w:r>
        <w:rPr/>
        <w:t xml:space="preserve">를 볼 수 있는 약을 지어달라고 한다. </w:t>
      </w:r>
      <w:r>
        <w:rPr/>
        <w:t>㉡</w:t>
      </w:r>
      <w:r>
        <w:rPr/>
        <w:t xml:space="preserve"> 몸을 차갑게 하거나 감기에 걸리거나 체기(</w:t>
      </w:r>
      <w:r>
        <w:rPr/>
        <w:t>滯氣)</w:t>
      </w:r>
      <w:r>
        <w:rPr/>
        <w:t xml:space="preserve">가 있으면 딸꾹질이 잘 발생한다고 한다. </w:t>
      </w:r>
      <w:r>
        <w:rPr/>
        <w:t>㉢</w:t>
      </w:r>
      <w:r>
        <w:rPr/>
        <w:t xml:space="preserve"> 이때 뜨거운 물을 먹으면 호전된다고 한다.   </w:t>
      </w:r>
      <w:r>
        <w:rPr/>
        <w:t>②</w:t>
      </w:r>
      <w:r>
        <w:rPr/>
        <w:t xml:space="preserve"> 이분은 평소 감기나 복통, 설사에 오적산을 사용하여 호전된 경력이 여러 차례 있었다.</w:t>
      </w:r>
    </w:p>
    <w:p>
      <w:pPr>
        <w:pStyle w:val="5"/>
        <w:widowControl w:val="off"/>
      </w:pPr>
      <w:r>
        <w:rPr/>
        <w:t>이번에는 딸꾹질을 목표로 정향시체산 4배량으로 하여 2첩을 지어주었는데, 시체는 없어서 넣지 못했다.</w:t>
      </w:r>
    </w:p>
    <w:p>
      <w:pPr>
        <w:pStyle w:val="5"/>
        <w:widowControl w:val="off"/>
      </w:pPr>
      <w:r>
        <w:rPr/>
        <w:t>1시간 쯤 지나서 부인으로부터 전화가 왔는데, 그 약을 달여서 복용한 지 10분도 되지 않아서 딸꾹질이 멈췄다며 하도 신기하고 기뻐서 바로 전화를 했다는 것이다.</w:t>
      </w:r>
    </w:p>
    <w:p>
      <w:pPr>
        <w:pStyle w:val="5"/>
        <w:widowControl w:val="off"/>
      </w:pPr>
      <w:r>
        <w:rPr/>
        <w:t>12일 뒤에 감기기운이 있으면서 다시 딸꾹질이 발생했다고 하여 지난번과 같이 정향시체산 4배량으로 2첩을 지어 주었다. 5일 뒤에 다시 내방했는데 약을 복용하고 딸꾹질이 멈추었다고 한다. 그런데 딸꾹질이 자주 발생하니 예방용으로 약을 지어달라고 하여 2첩을 지어 주었다. 다음날 그 사이에 딸꾹질이 다시 발생했는지 다시 약 2첩을 지어갔다.</w:t>
      </w:r>
    </w:p>
    <w:p>
      <w:pPr>
        <w:pStyle w:val="5"/>
        <w:widowControl w:val="off"/>
        <w:rPr/>
      </w:pPr>
    </w:p>
    <w:p>
      <w:pPr>
        <w:pStyle w:val="5"/>
        <w:widowControl w:val="off"/>
      </w:pPr>
      <w:r>
        <w:rPr/>
        <w:t>3일 뒤에 다시 내방했다. 처음에는 그 약이 아주 효과가 좋았는데 나중에 3</w:t>
      </w:r>
      <w:r>
        <w:rPr/>
        <w:t>～</w:t>
      </w:r>
      <w:r>
        <w:rPr/>
        <w:t xml:space="preserve">4번째 예방용으로 2첩씩 2번 가져간 약은 전혀 효과가 없다고 한다. 또한 딸꾹질이 전과 같이 그리 심하지는 않으나, 자주 발생하니 아주 불편하다는 것이다. </w:t>
      </w:r>
    </w:p>
    <w:p>
      <w:pPr>
        <w:pStyle w:val="5"/>
        <w:widowControl w:val="off"/>
      </w:pPr>
      <w:r>
        <w:rPr/>
        <w:t>두 번째 딸꾹질이 나올 때부터는 감기기운이 계속되었는데, 딸꾹질도 불편하지만 감기가 잘 낫지 않으니 감기약을 지어달라고 하여 기침, 몸살, 콧물감기에 효과가 있었던 오적산을 2배량으로 2일분 4첩을 지어주었다. 며칠 뒤에 내방했는데, 감기약을 복용하고 딸꾹질이 하루 만에 나았고, 감기도 나았다면서 이번에는 감기도 예방하고 몸도 보할 수 있는 보약을 지어달라고 하여 오적산과 귀비탕을 합방하여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딸꾹질</w:t>
      </w:r>
    </w:p>
    <w:p>
      <w:pPr>
        <w:pStyle w:val="4"/>
        <w:widowControl w:val="off"/>
      </w:pPr>
      <w:r>
        <w:pict>
          <v:oval id="_x1302624352"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65세  소양성태음인  경기도 안양시 석수2동</w:t>
      </w:r>
    </w:p>
    <w:p>
      <w:pPr>
        <w:pStyle w:val="5"/>
        <w:widowControl w:val="off"/>
      </w:pPr>
      <w:r>
        <w:rPr/>
        <w:t>약간 작은 키에 보통 체구이며 손마디가 굵고 몸이 단단해 보이는 남자이다. 식당을 하는 부인이 전신이 아프고 기운이 없어 약을 복용하고 호전되어 남편과 함께 내방했다. 딸꾹질이 계속되어 7일간이나 동네 한의원에서 침을 맞고 약을 먹었으나 여전하여 찾아왔다고 한다.</w:t>
      </w:r>
    </w:p>
    <w:p>
      <w:pPr>
        <w:pStyle w:val="5"/>
        <w:widowControl w:val="off"/>
      </w:pPr>
      <w:r>
        <w:rPr/>
        <w:t>①</w:t>
      </w:r>
      <w:r>
        <w:rPr/>
        <w:t xml:space="preserve"> 7일 전에 밥을 많이 먹고 체(</w:t>
      </w:r>
      <w:r>
        <w:rPr/>
        <w:t>滯)</w:t>
      </w:r>
      <w:r>
        <w:rPr/>
        <w:t xml:space="preserve">한 뒤부터 계속 딸꾹질이 나온다. </w:t>
      </w:r>
      <w:r>
        <w:rPr/>
        <w:t>㉠</w:t>
      </w:r>
      <w:r>
        <w:rPr/>
        <w:t xml:space="preserve"> 7일 전부터 지금까지 한 번도 딸꾹질이 멈춘 적이 없으며, 잘 때도 계속 나와 7일간이나 잠을 전혀 못 잤다고 한다. </w:t>
      </w:r>
      <w:r>
        <w:rPr/>
        <w:t>㉡</w:t>
      </w:r>
      <w:r>
        <w:rPr/>
        <w:t xml:space="preserve"> 딸꾹질의 정도는 심할 때도 있고 약해질 때도 있으며 고통스러워 더 이상 견디기가 힘들다고 한다. </w:t>
      </w:r>
      <w:r>
        <w:rPr/>
        <w:t>㉢</w:t>
      </w:r>
      <w:r>
        <w:rPr/>
        <w:t xml:space="preserve"> 몸을 책상에 숙인 채 한쪽 팔로 머리를 고이고 의자에 앉아서도 딸꾹질을 계속하여, 짧은 말만 몇 마디씩 대답하고 대부분의 정황설명은 같이 온 부인이 했다. </w:t>
      </w:r>
      <w:r>
        <w:rPr/>
        <w:t>㉣</w:t>
      </w:r>
      <w:r>
        <w:rPr/>
        <w:t xml:space="preserve"> 작년에도 딸꾹질을 한 적이 있고 평소에도 몸이 아프거나 안 좋으면 딸꾹질이 나온다고 한다.   </w:t>
      </w:r>
      <w:r>
        <w:rPr/>
        <w:t>②</w:t>
      </w:r>
      <w:r>
        <w:rPr/>
        <w:t xml:space="preserve"> 평소에는 손발이 차지 않으나 지금은 손발이 차다고 한다.   </w:t>
      </w:r>
      <w:r>
        <w:rPr/>
        <w:t>③</w:t>
      </w:r>
      <w:r>
        <w:rPr/>
        <w:t xml:space="preserve"> 1달 전 담석으로 담낭제거수술을 받았으며 그 뒤로 고기를 못 먹는다.   </w:t>
      </w:r>
      <w:r>
        <w:rPr/>
        <w:t>④</w:t>
      </w:r>
      <w:r>
        <w:rPr/>
        <w:t xml:space="preserve"> 5개월 전에는 장이 꼬이는 장 협착증으로 수술을 했다.   </w:t>
      </w:r>
      <w:r>
        <w:rPr/>
        <w:t>⑤</w:t>
      </w:r>
      <w:r>
        <w:rPr/>
        <w:t xml:space="preserve"> 30년 전에 맹장수술을 한 경력이 있다.   </w:t>
      </w:r>
      <w:r>
        <w:rPr/>
        <w:t>⑥</w:t>
      </w:r>
      <w:r>
        <w:rPr/>
        <w:t xml:space="preserve"> 식욕과 소화력은 보통이고 대변은 보통이지만 가는 편이다.   </w:t>
      </w:r>
      <w:r>
        <w:rPr/>
        <w:t>⑦</w:t>
      </w:r>
      <w:r>
        <w:rPr/>
        <w:t xml:space="preserve"> 손등이 두텁고 손마디가 굵은 점으로 봐서 육체적 노동을 오래한 것으로 보인다.</w:t>
      </w:r>
    </w:p>
    <w:p>
      <w:pPr>
        <w:pStyle w:val="5"/>
        <w:widowControl w:val="off"/>
      </w:pPr>
      <w:r>
        <w:rPr/>
        <w:t>식체(</w:t>
      </w:r>
      <w:r>
        <w:rPr/>
        <w:t xml:space="preserve">食滯) </w:t>
      </w:r>
      <w:r>
        <w:rPr/>
        <w:t>후에 발생한 딸꾹질을 목표로 정향시체산 3배량으로 3일분 6첩을 지어주었다. 7일 뒤에 이 사람의 앞집에 산다는 사람이 약을 지으러 와서 경과를 알 수 있었다. 식당집 아저씨의 심하던 딸꾹질이 여기서 지어간 약 1첩을 복용하고 바로 소실되었으며, 그 뒤로는 딸꾹질을 하지 않아 용하게 생각되어 자기도 약을 지으러 왔다고 한다.</w:t>
      </w:r>
    </w:p>
    <w:p>
      <w:pPr>
        <w:pStyle w:val="5"/>
        <w:widowControl w:val="off"/>
      </w:pPr>
      <w:r>
        <w:rPr/>
        <w:t>바로 그 다음날 본인이 내방했는데, 딸꾹질은 멈췄으나 딸꾹질을 오랫동안 하여 기운이 없다며 보약을 지어달라고 한다. 자세한 경과를 확인해 보니, 저녁 9시에 약을 먹자마자 딸꾹질이 더욱 격심해져서 밤 11시까지 2시간 동안 계속 딸꾹질을 하고 밤 11시에 잠이 들면서 딸꾹질이 없어지더니 새벽 4시에 잠이 깼는데, 딸꾹질을 하지 않았고 그 뒤부터는 완전히 없어졌다고 한다. 그러나 그동안 밤낮으로 딸꾹질을 한 탓인지</w:t>
      </w:r>
    </w:p>
    <w:p>
      <w:pPr>
        <w:pStyle w:val="5"/>
        <w:widowControl w:val="off"/>
      </w:pPr>
      <w:r>
        <w:rPr/>
        <w:t>①</w:t>
      </w:r>
      <w:r>
        <w:rPr/>
        <w:t xml:space="preserve"> 기운이 전혀 없고   </w:t>
      </w:r>
      <w:r>
        <w:rPr/>
        <w:t>②</w:t>
      </w:r>
      <w:r>
        <w:rPr/>
        <w:t xml:space="preserve"> 앉아 있으면 눕고만 싶다.   </w:t>
      </w:r>
      <w:r>
        <w:rPr/>
        <w:t>③</w:t>
      </w:r>
      <w:r>
        <w:rPr/>
        <w:t xml:space="preserve"> 앉으면 졸리다며 기운이 나고 손모된 체력을 보강해줄 수 있는 보약을 지어달라고 한다.</w:t>
      </w:r>
    </w:p>
    <w:p>
      <w:pPr>
        <w:pStyle w:val="5"/>
        <w:widowControl w:val="off"/>
      </w:pPr>
      <w:r>
        <w:rPr/>
        <w:t>본인의 요청대로 7일간 계속된 딸꾹질 뒤에 오는 기허증을 목표로 기혈을 대보할 수 있는 십전대보탕 2배량에서 딸꾹질이 허랭(</w:t>
      </w:r>
      <w:r>
        <w:rPr/>
        <w:t>虛冷)</w:t>
      </w:r>
      <w:r>
        <w:rPr/>
        <w:t>과 소화기계통 연약과 연관이 있어 숙지황을 구기자로 바꾸어 10일분인 20첩을 지어주었다.</w:t>
      </w:r>
    </w:p>
    <w:p>
      <w:pPr>
        <w:pStyle w:val="5"/>
        <w:widowControl w:val="off"/>
      </w:pPr>
      <w:r>
        <w:rPr/>
        <w:t>1달 후인 오늘 아침부터 다시 딸꾹질이 발생했는데, 이번에는 물을 마시니 딸꾹질은 멈추었으나 지난번에 하도 고생을 많이 해서 걱정된다면서 지난번과 같은 약을 좀 지어달라고 한다. 본인 요청대로 딸꾹질 예방약으로 정향시체산을 3배량으로 2일분 4첩 지어주었다.</w:t>
      </w:r>
    </w:p>
    <w:p>
      <w:pPr>
        <w:pStyle w:val="5"/>
        <w:widowControl w:val="off"/>
      </w:pPr>
      <w:r>
        <w:rPr/>
        <w:t>3일 뒤에 다시 내방했는데, 이번에는 그 약을 먹어도 딸꾹질이 완전히 소실되지 않고, 지속적인 것은 아니지만 간간히 딸꾹질이 나오며, 어젯밤에 일시적으로 딸꾹질이 멈추었으나 오늘 아침에는 다시 시작되었으며 손발이 붓고 왼쪽 어깨와 양쪽 무릎도 아프다고 한다.</w:t>
      </w:r>
    </w:p>
    <w:p>
      <w:pPr>
        <w:pStyle w:val="5"/>
        <w:widowControl w:val="off"/>
      </w:pPr>
      <w:r>
        <w:rPr/>
        <w:t>경과를 들어보니, 조금 덜하긴 해도 첫 번째처럼 확연하지는 않을 것 같아서, 다시 첫 번째와 같은 정향시체산 3배량으로 3일분 6첩을 지어주었다. 3일 뒤 증세가 여전하다면서 찾아왔다.</w:t>
      </w:r>
    </w:p>
    <w:p>
      <w:pPr>
        <w:pStyle w:val="5"/>
        <w:widowControl w:val="off"/>
      </w:pPr>
      <w:r>
        <w:rPr/>
        <w:t>이제 반복하여 발생하는 딸꾹질에 정향시체산으로는 치유가 어렵다고 보고, 다른 사람의 경우에도 처음에는 정향시체산이 효력이 있었으나 나중에는 잘 듣지 않아 오적산을 사용하여 치유한 경우가 생각나, 오적산 2배량에서 마황을 빼고 3일분 6첩을 지어주었다.</w:t>
      </w:r>
    </w:p>
    <w:p>
      <w:pPr>
        <w:pStyle w:val="5"/>
        <w:widowControl w:val="off"/>
      </w:pPr>
      <w:r>
        <w:rPr/>
        <w:t>2</w:t>
      </w:r>
      <w:r>
        <w:rPr/>
        <w:t>～</w:t>
      </w:r>
      <w:r>
        <w:rPr/>
        <w:t>3개월 뒤에 이번에는 부인의 약을 지으러 왔을 때 확인해 보니, 그 약을 먹은 뒤부터 딸꾹질이 완전히 나았으며 그 뒤로는 지금까지 딸꾹질이 없다고 한다. 이 사람은 1년 뒤인 다음해 5월 위암으로 병원에서 사망했는데, 같은 동네 사는 이웃이 약을 지으러 왔을 때 알려 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딸꾹질</w:t>
      </w:r>
    </w:p>
    <w:p>
      <w:pPr>
        <w:pStyle w:val="4"/>
        <w:widowControl w:val="off"/>
      </w:pPr>
      <w:r>
        <w:pict>
          <v:oval id="_x1302624353"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남 36세  열성태음인  경기도 의왕시 왕곡동 신안포은아파트</w:t>
      </w:r>
    </w:p>
    <w:p>
      <w:pPr>
        <w:pStyle w:val="5"/>
        <w:widowControl w:val="off"/>
      </w:pPr>
      <w:r>
        <w:rPr/>
        <w:t>키가 크고 건장한 태음인 남자이다.</w:t>
      </w:r>
    </w:p>
    <w:p>
      <w:pPr>
        <w:pStyle w:val="5"/>
        <w:widowControl w:val="off"/>
      </w:pPr>
      <w:r>
        <w:rPr/>
        <w:t>①</w:t>
      </w:r>
      <w:r>
        <w:rPr/>
        <w:t xml:space="preserve"> 4일 전 술을 마신 뒤 옷을 벗고 잔 이후로 딸꾹질이 시작되는데, 1시간 동안 딸꾹질을 하다가 20분 정도 쉬기를 주기적으로 반복한다.   </w:t>
      </w:r>
      <w:r>
        <w:rPr/>
        <w:t>②</w:t>
      </w:r>
      <w:r>
        <w:rPr/>
        <w:t xml:space="preserve"> 식욕과 소화력이 왕성하다.   </w:t>
      </w:r>
      <w:r>
        <w:rPr/>
        <w:t>③</w:t>
      </w:r>
      <w:r>
        <w:rPr/>
        <w:t xml:space="preserve"> 몸 전체가 뜨거운 편이다.   </w:t>
      </w:r>
      <w:r>
        <w:rPr/>
        <w:t>④</w:t>
      </w:r>
      <w:r>
        <w:rPr/>
        <w:t xml:space="preserve"> 더위를 심하게 타고 여름이면 땀을 많이 흘린다.</w:t>
      </w:r>
    </w:p>
    <w:p>
      <w:pPr>
        <w:pStyle w:val="5"/>
        <w:widowControl w:val="off"/>
      </w:pPr>
      <w:r>
        <w:rPr/>
        <w:t>몸이 뜨거운 태음인의 딸꾹질을 목표로 정향시체산 2배량으로 2일분 4첩을 투약했다.</w:t>
      </w:r>
    </w:p>
    <w:p>
      <w:pPr>
        <w:pStyle w:val="5"/>
        <w:widowControl w:val="off"/>
      </w:pPr>
      <w:r>
        <w:rPr/>
        <w:t>11개월 뒤에 다시 딸꾹질이 시작되었다며 약을 지어달라고 전화가 왔을 때 경과를 확인해 보니, 지난번 약을 복용한 이후 즉시 딸꾹질이 멈추었다고 한다. 이번에도 3일 전부터 30분 간격으로 30분씩이나 딸꾹질을 한다고 하여 정향시체산 2배량으로 2일분 4첩을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딸꾹질</w:t>
      </w:r>
    </w:p>
    <w:p>
      <w:pPr>
        <w:pStyle w:val="4"/>
        <w:widowControl w:val="off"/>
      </w:pPr>
      <w:r>
        <w:pict>
          <v:oval id="_x130262435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43세  태음인  경기도 안양시 비산3동</w:t>
      </w:r>
    </w:p>
    <w:p>
      <w:pPr>
        <w:pStyle w:val="5"/>
        <w:widowControl w:val="off"/>
      </w:pPr>
      <w:r>
        <w:rPr/>
        <w:t>5년 전 한약방에서 십전대보탕을 먹고 피로와 족중(</w:t>
      </w:r>
      <w:r>
        <w:rPr/>
        <w:t xml:space="preserve">足重: </w:t>
      </w:r>
      <w:r>
        <w:rPr/>
        <w:t>다리 무거움) 증상이 소실되었던 사람으로, 얼굴색이 검은 태음인 남자이다.</w:t>
      </w:r>
    </w:p>
    <w:p>
      <w:pPr>
        <w:pStyle w:val="5"/>
        <w:widowControl w:val="off"/>
      </w:pPr>
      <w:r>
        <w:rPr/>
        <w:t>①</w:t>
      </w:r>
      <w:r>
        <w:rPr/>
        <w:t xml:space="preserve"> 6일 전 상을 당했을 때 음식을 잘못 먹다가 몸살이 겹치면서 딸꾹질이 발생했는데, 지금까지 하루 종일 계속되며 숨을 쉬지 못할 정도이다. </w:t>
      </w:r>
      <w:r>
        <w:rPr/>
        <w:t>㉠</w:t>
      </w:r>
      <w:r>
        <w:rPr/>
        <w:t xml:space="preserve"> 음식을 먹을 때 딸꾹질이 더 심하여 연달아 계속한다.   </w:t>
      </w:r>
      <w:r>
        <w:rPr/>
        <w:t>②</w:t>
      </w:r>
      <w:r>
        <w:rPr/>
        <w:t xml:space="preserve"> 추위를 심하게 타며 선풍기 바람을 싫어한다.   </w:t>
      </w:r>
      <w:r>
        <w:rPr/>
        <w:t>③</w:t>
      </w:r>
      <w:r>
        <w:rPr/>
        <w:t xml:space="preserve"> 단 음식을 좋아하는 편이다.   </w:t>
      </w:r>
      <w:r>
        <w:rPr/>
        <w:t>④</w:t>
      </w:r>
      <w:r>
        <w:rPr/>
        <w:t xml:space="preserve"> 소화가 잘되지 않아 자주 체하고 속이 답답하고, 거북하며 특히 신경을 쓴 후에는 더욱 심하다.   </w:t>
      </w:r>
      <w:r>
        <w:rPr/>
        <w:t>⑤</w:t>
      </w:r>
      <w:r>
        <w:rPr/>
        <w:t xml:space="preserve"> 하루 5시간 정도 자며 수면이 부족하고 잠을 잘 자지 못해 뒤척인다.</w:t>
      </w:r>
    </w:p>
    <w:p>
      <w:pPr>
        <w:pStyle w:val="5"/>
        <w:widowControl w:val="off"/>
      </w:pPr>
      <w:r>
        <w:rPr/>
        <w:t>⑥</w:t>
      </w:r>
      <w:r>
        <w:rPr/>
        <w:t xml:space="preserve"> 신경을 쓰면 가슴이 뛰고 화가 나면 열이 달아오른다.   </w:t>
      </w:r>
      <w:r>
        <w:rPr/>
        <w:t>⑦</w:t>
      </w:r>
      <w:r>
        <w:rPr/>
        <w:t xml:space="preserve"> 예전에 허리를 두 번 정도 삔 적이 있다.</w:t>
      </w:r>
    </w:p>
    <w:p>
      <w:pPr>
        <w:pStyle w:val="5"/>
        <w:widowControl w:val="off"/>
      </w:pPr>
      <w:r>
        <w:rPr/>
        <w:t>소화력이 약한 태음인 남자의 딸꾹질을 목표로 정향시체산 2배량으로 5일분 10첩을 투약했다. 약 2주 후에 전화를 하여 확인해 보니, 그 약을 복용한 이후 딸꾹질이 완전히 소실되었다고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1-5. 딸꾹질, 식욕부진(</w:t>
      </w:r>
      <w:r>
        <w:rPr/>
        <w:t>食慾不振)</w:t>
      </w:r>
    </w:p>
    <w:p>
      <w:pPr>
        <w:pStyle w:val="4"/>
        <w:widowControl w:val="off"/>
      </w:pPr>
      <w:r>
        <w:pict>
          <v:oval id="_x1302624357"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남  24세  태음인  경기도 안양시 비산3동 삼호아파트</w:t>
      </w:r>
    </w:p>
    <w:p>
      <w:pPr>
        <w:pStyle w:val="5"/>
        <w:widowControl w:val="off"/>
      </w:pPr>
      <w:r>
        <w:rPr/>
        <w:t>키가 큰 편이고 체격이 보통인 태음인 남성이다.</w:t>
      </w:r>
    </w:p>
    <w:p>
      <w:pPr>
        <w:pStyle w:val="5"/>
        <w:widowControl w:val="off"/>
      </w:pPr>
      <w:r>
        <w:rPr/>
        <w:t>①</w:t>
      </w:r>
      <w:r>
        <w:rPr/>
        <w:t xml:space="preserve"> 어제 오후 9시경부터 딸꾹질이 있다. 전에는 잘 때는 멈추었는데, 이번에는 밤에도 계속된다.   </w:t>
      </w:r>
      <w:r>
        <w:rPr/>
        <w:t>②</w:t>
      </w:r>
      <w:r>
        <w:rPr/>
        <w:t xml:space="preserve"> 추석 뒤에 몸이 쇠약해진 후에 딸꾹질이 발생했으며, 속이 비면 딸꾹질이 나는 것 같다.   </w:t>
      </w:r>
      <w:r>
        <w:rPr/>
        <w:t>③</w:t>
      </w:r>
      <w:r>
        <w:rPr/>
        <w:t xml:space="preserve"> 추위를 많이 타며 더운 방을 좋아한다.</w:t>
      </w:r>
    </w:p>
    <w:p>
      <w:pPr>
        <w:pStyle w:val="5"/>
        <w:widowControl w:val="off"/>
      </w:pPr>
      <w:r>
        <w:rPr/>
        <w:t>④</w:t>
      </w:r>
      <w:r>
        <w:rPr/>
        <w:t xml:space="preserve"> 음식은 단 맛과 따뜻한 음식을 좋아한다.   </w:t>
      </w:r>
      <w:r>
        <w:rPr/>
        <w:t>⑤</w:t>
      </w:r>
      <w:r>
        <w:rPr/>
        <w:t xml:space="preserve"> 소화는 좋으나 식욕은 없다.   </w:t>
      </w:r>
      <w:r>
        <w:rPr/>
        <w:t>⑥</w:t>
      </w:r>
      <w:r>
        <w:rPr/>
        <w:t xml:space="preserve"> 대변은 된 편이다.   </w:t>
      </w:r>
      <w:r>
        <w:rPr/>
        <w:t>⑦</w:t>
      </w:r>
      <w:r>
        <w:rPr/>
        <w:t xml:space="preserve"> 잠은 잘 잔다.   </w:t>
      </w:r>
      <w:r>
        <w:rPr/>
        <w:t>⑧</w:t>
      </w:r>
      <w:r>
        <w:rPr/>
        <w:t xml:space="preserve"> 땀은 보통이다.</w:t>
      </w:r>
    </w:p>
    <w:p>
      <w:pPr>
        <w:pStyle w:val="5"/>
        <w:widowControl w:val="off"/>
      </w:pPr>
      <w:r>
        <w:rPr/>
        <w:t>추위를 많이 타며 식욕이 없는 태음인 남성의 딸꾹질을 목표로 정향시체산 2배량으로 3일분 6첩을 투약했다. 6일 후에 다시 내방했을 때 확인해 보니, 약을 복용하기 직전에 딸꾹질이 저절로 소실되었으나 어젯밤 6시경 누나 집에 다녀오면서 찬 공기를 쏘인 후에 다시 딸꾹질이 발생했는데, 옆에서 보면 잠을 자면서도 딸꾹질을 한다고 한다. 평소에는 식욕이 부진했으나 약을 복용한 뒤로 식욕은 많이 좋아졌다고 한다.</w:t>
      </w:r>
    </w:p>
    <w:p>
      <w:pPr>
        <w:pStyle w:val="5"/>
        <w:widowControl w:val="off"/>
      </w:pPr>
      <w:r>
        <w:rPr/>
        <w:t>아직 딸꾹질이 완전히 멈추지 않은 상태에서 다시 딸꾹질의 원인이 될 수 있는 찬 공기에 노출되어 재발한 것으로 보고 지난번과 같은 처방으로 3일분 6첩을 투약했다.</w:t>
      </w:r>
    </w:p>
    <w:p>
      <w:pPr>
        <w:pStyle w:val="8"/>
        <w:widowControl w:val="off"/>
        <w:spacing w:line="336" w:lineRule="auto"/>
        <w:rPr>
          <w:rFonts w:ascii="한양신명조" w:eastAsia="한양신명조"/>
          <w:color w:val="000000"/>
          <w:spacing w:val="-7"/>
          <w:w w:val="98"/>
          <w:sz w:val="18"/>
        </w:rPr>
        <w:sectPr>
          <w:headerReference r:id="rId265" w:type="default"/>
          <w:headerReference r:id="rId270" w:type="default"/>
          <w:headerReference r:id="rId275" w:type="default"/>
          <w:headerReference r:id="rId281"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上統55 衆  </w:t>
      </w:r>
      <w:r>
        <w:rPr/>
        <w:t>장원탕</w:t>
      </w:r>
      <w:r>
        <w:rPr>
          <w:rFonts w:ascii="한양신명조"/>
          <w:spacing w:val="-10"/>
          <w:w w:val="95"/>
          <w:sz w:val="40"/>
        </w:rPr>
        <w:t xml:space="preserve"> 壯原湯 </w:t>
      </w:r>
    </w:p>
    <w:p>
      <w:pPr>
        <w:pStyle w:val="10"/>
        <w:widowControl w:val="off"/>
        <w:wordWrap w:val="1"/>
        <w:spacing w:after="0" w:line="312"/>
        <w:jc w:val="center"/>
      </w:pPr>
      <w:r>
        <w:rPr>
          <w:spacing w:val="-10"/>
          <w:w w:val="98"/>
        </w:rPr>
        <w:t xml:space="preserve">人蔘 白朮 </w:t>
      </w:r>
      <w:r>
        <w:rPr>
          <w:spacing w:val="-10"/>
          <w:w w:val="98"/>
          <w:vertAlign w:val="subscript"/>
        </w:rPr>
        <w:t xml:space="preserve">各二錢 </w:t>
      </w:r>
      <w:r>
        <w:rPr>
          <w:spacing w:val="-10"/>
          <w:w w:val="98"/>
        </w:rPr>
        <w:t xml:space="preserve">赤茯苓 破古紙 </w:t>
      </w:r>
      <w:r>
        <w:rPr>
          <w:spacing w:val="-10"/>
          <w:w w:val="98"/>
          <w:vertAlign w:val="subscript"/>
        </w:rPr>
        <w:t xml:space="preserve">各一錢 </w:t>
      </w:r>
      <w:r>
        <w:rPr>
          <w:spacing w:val="-10"/>
          <w:w w:val="98"/>
        </w:rPr>
        <w:t xml:space="preserve">陳皮 </w:t>
      </w:r>
      <w:r>
        <w:rPr>
          <w:spacing w:val="-10"/>
          <w:w w:val="98"/>
          <w:vertAlign w:val="subscript"/>
        </w:rPr>
        <w:t xml:space="preserve">七分 </w:t>
      </w:r>
      <w:r>
        <w:rPr>
          <w:spacing w:val="-10"/>
          <w:w w:val="98"/>
        </w:rPr>
        <w:t>肉桂 乾薑 附子</w:t>
      </w:r>
      <w:r>
        <w:rPr>
          <w:spacing w:val="-10"/>
          <w:w w:val="98"/>
          <w:vertAlign w:val="subscript"/>
        </w:rPr>
        <w:t xml:space="preserve">炮 </w:t>
      </w:r>
      <w:r>
        <w:rPr>
          <w:spacing w:val="-10"/>
          <w:w w:val="98"/>
        </w:rPr>
        <w:t xml:space="preserve">縮砂 </w:t>
      </w:r>
      <w:r>
        <w:rPr>
          <w:spacing w:val="-10"/>
          <w:w w:val="98"/>
          <w:vertAlign w:val="subscript"/>
        </w:rPr>
        <w:t>各五分</w:t>
      </w:r>
    </w:p>
    <w:p>
      <w:pPr>
        <w:pStyle w:val="0"/>
        <w:widowControl w:val="off"/>
        <w:rPr>
          <w:color w:val="000000"/>
          <w:shd w:val="clear" w:color="000000"/>
        </w:rPr>
      </w:pPr>
    </w:p>
    <w:p>
      <w:pPr>
        <w:pStyle w:val="0"/>
        <w:widowControl w:val="off"/>
        <w:spacing w:line="192" w:lineRule="auto"/>
      </w:pPr>
      <w:r>
        <w:pict>
          <v:roundrect arcsize="1966f" id="_x1300802371" style="v-text-anchor:middle;width:447.65pt;height:82.32pt;mso-wrap-style:square;" o:hralign="left" o:allowincell="f" o:insetmode="custom" stroked="f" fillcolor="#ceefff" o:connectortype="straight">
            <v:fill opacity="1.00" color2="#000000"/>
            <v:textbox style="mso-fit-shape-to-text:t;" inset="1mm,2mm,1mm,2mm">
              <w:txbxContent>
                <w:p>
                  <w:pPr>
                    <w:pStyle w:val="9"/>
                    <w:widowControl w:val="off"/>
                  </w:pPr>
                  <w:r>
                    <w:rPr/>
                    <w:t>治 下焦虛寒 中滿腫脹 小便不利 上氣喘急 囊腿腫</w:t>
                  </w:r>
                </w:p>
                <w:p>
                  <w:pPr>
                    <w:pStyle w:val="9"/>
                    <w:widowControl w:val="off"/>
                    <w:ind w:left="1138" w:hanging="938"/>
                  </w:pPr>
                  <w:r>
                    <w:rPr/>
                    <w:t xml:space="preserve">[活    套] </w:t>
                  </w:r>
                  <w:r>
                    <w:rPr/>
                    <w:t>①</w:t>
                  </w:r>
                  <w:r>
                    <w:rPr/>
                    <w:t xml:space="preserve"> 咳 加桑白皮 </w:t>
                  </w:r>
                  <w:r>
                    <w:rPr/>
                    <w:t>②</w:t>
                  </w:r>
                  <w:r>
                    <w:rPr/>
                    <w:t xml:space="preserve"> 脚面腫 加薏苡仁 </w:t>
                  </w:r>
                  <w:r>
                    <w:rPr/>
                    <w:t>③</w:t>
                  </w:r>
                  <w:r>
                    <w:rPr/>
                    <w:t xml:space="preserve"> 中氣不運 加木香 厚朴 </w:t>
                  </w:r>
                  <w:r>
                    <w:rPr/>
                    <w:t>④</w:t>
                  </w:r>
                  <w:r>
                    <w:rPr/>
                    <w:t xml:space="preserve"> 氣鬱 加沈香 烏藥 </w:t>
                  </w:r>
                  <w:r>
                    <w:br/>
                    <w:rPr/>
                    <w:t>⑤</w:t>
                  </w:r>
                  <w:r>
                    <w:rPr/>
                    <w:t xml:space="preserve"> 虛 加人蔘三錢 附子一錢 </w:t>
                  </w:r>
                  <w:r>
                    <w:rPr/>
                    <w:t>⑥</w:t>
                  </w:r>
                  <w:r>
                    <w:rPr/>
                    <w:t xml:space="preserve"> 汗 加桂枝 芍藥 </w:t>
                  </w:r>
                  <w:r>
                    <w:rPr/>
                    <w:t>⑦</w:t>
                  </w:r>
                  <w:r>
                    <w:rPr/>
                    <w:t xml:space="preserve"> 夏月喘乏汗多 加麥門冬 五味子 不能轉側者 加蒼朮 澤瀉 </w:t>
                  </w:r>
                  <w:r>
                    <w:rPr/>
                    <w:t>⑧</w:t>
                  </w:r>
                  <w:r>
                    <w:rPr/>
                    <w:t xml:space="preserve"> 濕盛 加赤小豆 桑白皮</w:t>
                  </w:r>
                </w:p>
                <w:p>
                  <w:pPr>
                    <w:pStyle w:val="9"/>
                    <w:widowControl w:val="off"/>
                  </w:pPr>
                  <w:r>
                    <w:rPr/>
                    <w:t>[活套鍼線] 陰水(浮腫)</w:t>
                  </w:r>
                </w:p>
                <w:p>
                  <w:pPr>
                    <w:pStyle w:val="9"/>
                    <w:widowControl w:val="off"/>
                    <w:ind w:left="1156" w:hanging="956"/>
                  </w:pPr>
                  <w:r>
                    <w:rPr/>
                    <w:t xml:space="preserve">[適 應 症] </w:t>
                  </w:r>
                  <w:r>
                    <w:rPr>
                      <w:spacing w:val="-9"/>
                      <w:sz w:val="16"/>
                    </w:rPr>
                    <w:t>설사, 연변, 대변빈번, 대변불리, 하복랭, 복명, 소화불량, 소변불통, 기핍, 기상곤권, 현훈, 요통, 수족장통, 수장한</w:t>
                  </w:r>
                </w:p>
              </w:txbxContent>
            </v:textbox>
          </v:roundrect>
        </w:pict>
      </w:r>
    </w:p>
    <w:p>
      <w:pPr>
        <w:pStyle w:val="0"/>
        <w:widowControl w:val="off"/>
      </w:pPr>
      <w:r>
        <w:pict>
          <v:shape id="_x1346652960" style="v-text-anchor:top;z-index:146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5" r:id="rId287"/>
            <wvml:wrap type="square"/>
          </v:shape>
        </w:pict>
      </w:r>
    </w:p>
    <w:p>
      <w:pPr>
        <w:pStyle w:val="11"/>
        <w:widowControl w:val="off"/>
      </w:pPr>
      <w:r>
        <w:rPr/>
        <w:t>장원탕은 소화기연약과 허랭(</w:t>
      </w:r>
      <w:r>
        <w:rPr/>
        <w:t>虛冷)</w:t>
      </w:r>
      <w:r>
        <w:rPr/>
        <w:t>으로 인한 창만(</w:t>
      </w:r>
      <w:r>
        <w:rPr/>
        <w:t xml:space="preserve">脹滿), </w:t>
      </w:r>
      <w:r>
        <w:rPr/>
        <w:t>설사(</w:t>
      </w:r>
      <w:r>
        <w:rPr/>
        <w:t xml:space="preserve">泄瀉), </w:t>
      </w:r>
      <w:r>
        <w:rPr/>
        <w:t>연변(</w:t>
      </w:r>
      <w:r>
        <w:rPr/>
        <w:t xml:space="preserve">軟便), </w:t>
      </w:r>
      <w:r>
        <w:rPr/>
        <w:t>세변(</w:t>
      </w:r>
      <w:r>
        <w:rPr/>
        <w:t xml:space="preserve">細便), </w:t>
      </w:r>
      <w:r>
        <w:rPr/>
        <w:t>대변빈번(</w:t>
      </w:r>
      <w:r>
        <w:rPr/>
        <w:t xml:space="preserve">大便頻繁), </w:t>
      </w:r>
      <w:r>
        <w:rPr/>
        <w:t>소화불량(</w:t>
      </w:r>
      <w:r>
        <w:rPr/>
        <w:t xml:space="preserve">消化不良), </w:t>
      </w:r>
      <w:r>
        <w:rPr/>
        <w:t>도포(</w:t>
      </w:r>
      <w:r>
        <w:rPr/>
        <w:t xml:space="preserve">倒飽), </w:t>
      </w:r>
      <w:r>
        <w:rPr/>
        <w:t>포만(</w:t>
      </w:r>
      <w:r>
        <w:rPr/>
        <w:t xml:space="preserve">飽滿) </w:t>
      </w:r>
      <w:r>
        <w:rPr/>
        <w:t>등 주로 소화기증상에 사용하는 처방이다. 또한 이러한 상태에서 소변불리(</w:t>
      </w:r>
      <w:r>
        <w:rPr/>
        <w:t xml:space="preserve">小便不利), </w:t>
      </w:r>
      <w:r>
        <w:rPr/>
        <w:t>소변빈삭(</w:t>
      </w:r>
      <w:r>
        <w:rPr/>
        <w:t xml:space="preserve">小便頻數), </w:t>
      </w:r>
      <w:r>
        <w:rPr/>
        <w:t>부종(</w:t>
      </w:r>
      <w:r>
        <w:rPr/>
        <w:t xml:space="preserve">浮腫), </w:t>
      </w:r>
      <w:r>
        <w:rPr/>
        <w:t>고환낭종(</w:t>
      </w:r>
      <w:r>
        <w:rPr/>
        <w:t xml:space="preserve">睾丸囊腫) </w:t>
      </w:r>
      <w:r>
        <w:rPr/>
        <w:t>등이 나타났을 때도 사용한다.</w:t>
      </w:r>
    </w:p>
    <w:p>
      <w:pPr>
        <w:pStyle w:val="11"/>
        <w:widowControl w:val="off"/>
        <w:rPr/>
      </w:pPr>
    </w:p>
    <w:p>
      <w:pPr>
        <w:pStyle w:val="11"/>
        <w:widowControl w:val="off"/>
      </w:pPr>
      <w:r>
        <w:rPr/>
        <w:t>소화기가 연약해지면 소화액 분비와 소화기 운동성이 감소하여 소화력이 떨어지는 동시에 수분을 흡수하는 기능이 저하되므로 습체(</w:t>
      </w:r>
      <w:r>
        <w:rPr/>
        <w:t>濕滯)</w:t>
      </w:r>
      <w:r>
        <w:rPr/>
        <w:t>가 발생하기 쉽다. 또한 소화기능이 떨어지고 소화기 운동성이 떨어지면 소화기에 공급되는 혈액량도 감소하므로 소화기가 허랭상태에 빠지기 쉽다. 결과적으로 소화기가 연약하고 허랭한 상태에서 습체가 발생하면 설사(</w:t>
      </w:r>
      <w:r>
        <w:rPr/>
        <w:t xml:space="preserve">泄瀉), </w:t>
      </w:r>
      <w:r>
        <w:rPr/>
        <w:t>연변(</w:t>
      </w:r>
      <w:r>
        <w:rPr/>
        <w:t xml:space="preserve">軟便), </w:t>
      </w:r>
      <w:r>
        <w:rPr/>
        <w:t>소화불량(</w:t>
      </w:r>
      <w:r>
        <w:rPr/>
        <w:t xml:space="preserve">消化不良) </w:t>
      </w:r>
      <w:r>
        <w:rPr/>
        <w:t>등 소화장애가 현저해진다. 이럴 때 장원탕을 사용하면 소화기연약과 허랭상태를 개선할 수 있어 위의 증상을 치료할 수 있다.</w:t>
      </w:r>
    </w:p>
    <w:p>
      <w:pPr>
        <w:pStyle w:val="11"/>
        <w:widowControl w:val="off"/>
        <w:rPr/>
      </w:pPr>
    </w:p>
    <w:p>
      <w:pPr>
        <w:pStyle w:val="11"/>
        <w:widowControl w:val="off"/>
      </w:pPr>
      <w:r>
        <w:rPr/>
        <w:t>장원탕의 소화기연약과 허랭 증상은 모두 기허(</w:t>
      </w:r>
      <w:r>
        <w:rPr/>
        <w:t>氣虛)</w:t>
      </w:r>
      <w:r>
        <w:rPr/>
        <w:t>와 관계가 있다. 기허(</w:t>
      </w:r>
      <w:r>
        <w:rPr/>
        <w:t>氣虛)</w:t>
      </w:r>
      <w:r>
        <w:rPr/>
        <w:t>는 에너지생산에 필요한 영양분이 충분히 공급되지 못하는 경우와 과로나 질병으로 에너지를 과소모한 경우에 나타날 수 있다. 문제는 에너지가 부족해졌을 때 가장 먼저 영향을 받는 곳 중 하나가 소화기라는 것이다. 인체는 생명유지에 필수적인 곳에 우선적으로 에너지를 배분하므로, 에너지가 부족해지면 소화기에 배분되는 에너지가 줄어들 수밖에 없기 때문이다. 이러한 현상이 지속적으로 반복되면 소화기가 연약해져 앞서 언급한 대로 다양한 소화장애가 야기된다. 이것을 한의학에서는 비기허(</w:t>
      </w:r>
      <w:r>
        <w:rPr/>
        <w:t>脾氣虛)</w:t>
      </w:r>
      <w:r>
        <w:rPr/>
        <w:t>라고 하여 보기(</w:t>
      </w:r>
      <w:r>
        <w:rPr/>
        <w:t>補氣)</w:t>
      </w:r>
      <w:r>
        <w:rPr/>
        <w:t>와 건비제(</w:t>
      </w:r>
      <w:r>
        <w:rPr/>
        <w:t>健脾劑)</w:t>
      </w:r>
      <w:r>
        <w:rPr/>
        <w:t>를 사용하게 된다. 이런 점에서 볼 때 장원탕의 증상은 일차적으로는 기허(</w:t>
      </w:r>
      <w:r>
        <w:rPr/>
        <w:t>氣虛)</w:t>
      </w:r>
      <w:r>
        <w:rPr/>
        <w:t>와 관계가 있다. 즉 기허상태가 지속되어 비기허(</w:t>
      </w:r>
      <w:r>
        <w:rPr/>
        <w:t>脾氣虛)</w:t>
      </w:r>
      <w:r>
        <w:rPr/>
        <w:t>와 허랭상태(</w:t>
      </w:r>
      <w:r>
        <w:rPr/>
        <w:t>虛冷狀態)</w:t>
      </w:r>
      <w:r>
        <w:rPr/>
        <w:t>가 되고, 그 결과 연변(</w:t>
      </w:r>
      <w:r>
        <w:rPr/>
        <w:t xml:space="preserve">軟便), </w:t>
      </w:r>
      <w:r>
        <w:rPr/>
        <w:t>설사(</w:t>
      </w:r>
      <w:r>
        <w:rPr/>
        <w:t xml:space="preserve">泄瀉), </w:t>
      </w:r>
      <w:r>
        <w:rPr/>
        <w:t>소화불량(</w:t>
      </w:r>
      <w:r>
        <w:rPr/>
        <w:t xml:space="preserve">消化不良) </w:t>
      </w:r>
      <w:r>
        <w:rPr/>
        <w:t>등이 나타나는 것이다.</w:t>
      </w:r>
    </w:p>
    <w:p>
      <w:pPr>
        <w:pStyle w:val="11"/>
        <w:widowControl w:val="off"/>
        <w:rPr/>
      </w:pPr>
    </w:p>
    <w:p>
      <w:pPr>
        <w:pStyle w:val="11"/>
        <w:widowControl w:val="off"/>
      </w:pPr>
      <w:r>
        <w:rPr/>
        <w:t>소화기연약과 허랭으로 설사, 연변 등이 나타났다면 이중탕이나 부자이중탕도 사용할 수 있기 때문에 서로 구분할 필요가 있다. 장원탕에는 이중탕과 부자이중탕의 약성이 모두 포함되어 있으면서 특징적으로 파고지가 들어 있다는 점에 유의해야 한다. 파고지는 소화기조직에 자윤을 공급하여 조직 탄력성을 회복시키는 약재이며, 조직에 탄력성이 저하되었다는 것은 위 증상이 대단히 만성적이라는 의미이다. 손설(</w:t>
      </w:r>
      <w:r>
        <w:rPr/>
        <w:t>飱泄)</w:t>
      </w:r>
      <w:r>
        <w:rPr/>
        <w:t>과 비신설(</w:t>
      </w:r>
      <w:r>
        <w:rPr/>
        <w:t>脾腎泄)</w:t>
      </w:r>
      <w:r>
        <w:rPr/>
        <w:t>에 사용하는 오덕환과 사신환의 군약이 파고지이며, 이 처방들도 소화기조직 자윤부족으로 인해 탄력성이 떨어져 설사할 때 사용한다는 것을 이해한다면 장원탕에 포함된 파고지의 의미를 알 수 있을 것이다. 따라서 장원탕의 증상은 만성적이며, 젊은 사람보다는 나이든 사람이나 허약해지고 쇠약해져 있는 사람에게 흔히 볼 수 있다.</w:t>
      </w:r>
    </w:p>
    <w:p>
      <w:pPr>
        <w:pStyle w:val="11"/>
        <w:widowControl w:val="off"/>
      </w:pPr>
      <w:r>
        <w:rPr/>
        <w:t>조문에는 ‘</w:t>
      </w:r>
      <w:r>
        <w:rPr/>
        <w:t>下焦虛寒</w:t>
      </w:r>
      <w:r>
        <w:rPr>
          <w:rStyle w:val="12"/>
        </w:rPr>
        <w:t>하초허한</w:t>
      </w:r>
      <w:r>
        <w:rPr/>
        <w:t xml:space="preserve"> 中滿腫脹</w:t>
      </w:r>
      <w:r>
        <w:rPr>
          <w:rStyle w:val="12"/>
        </w:rPr>
        <w:t>중만종창</w:t>
      </w:r>
      <w:r>
        <w:rPr/>
        <w:t xml:space="preserve"> 小便不利</w:t>
      </w:r>
      <w:r>
        <w:rPr>
          <w:rStyle w:val="12"/>
        </w:rPr>
        <w:t>소변불리</w:t>
      </w:r>
      <w:r>
        <w:rPr/>
        <w:t xml:space="preserve"> 上氣喘急</w:t>
      </w:r>
      <w:r>
        <w:rPr>
          <w:rStyle w:val="12"/>
        </w:rPr>
        <w:t>상기천급</w:t>
      </w:r>
      <w:r>
        <w:rPr/>
        <w:t xml:space="preserve"> 囊腿腫</w:t>
      </w:r>
      <w:r>
        <w:rPr>
          <w:rStyle w:val="12"/>
        </w:rPr>
        <w:t>낭퇴종</w:t>
      </w:r>
      <w:r>
        <w:rPr/>
        <w:t>’을 치료한다고 했고, 활투침선에는 음수부종(</w:t>
      </w:r>
      <w:r>
        <w:rPr/>
        <w:t>陰水浮腫)</w:t>
      </w:r>
      <w:r>
        <w:rPr/>
        <w:t>을 치료하는 처방으로 분류되어 있다. 이것은 소화기연약과 허랭으로 인한 습체가 소화장애만 야기하는 것이 아니라, 수분대사에 영향을 주어 소변장애를 일으킬 수 있고, 더 나아가 낭퇴종(</w:t>
      </w:r>
      <w:r>
        <w:rPr/>
        <w:t>囊腿腫)</w:t>
      </w:r>
      <w:r>
        <w:rPr/>
        <w:t>처럼 국소 부종(</w:t>
      </w:r>
      <w:r>
        <w:rPr/>
        <w:t>浮腫)</w:t>
      </w:r>
      <w:r>
        <w:rPr/>
        <w:t>을 일으킬 수 있으며, 심해지면 전신부종까지 일으킬 수 있음을 의미한다. 그러나 예전에는 만성적으로 영양이 결핍되어 있었고, 허약한 사람이 많았기 때문에 부종까지 이르는 경우가 있었겠지만, 요즘에는 심한 허약증상을 보이는 경우가 많지 않아 부종보다는 소화장애에 많이 사용하고 있다.</w:t>
      </w:r>
    </w:p>
    <w:p>
      <w:pPr>
        <w:pStyle w:val="0"/>
        <w:widowControl w:val="off"/>
      </w:pPr>
      <w:r>
        <w:pict>
          <v:shape id="_x1301435089" style="v-text-anchor:top;z-index:16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6" r:id="rId288"/>
            <wvml:wrap type="square"/>
          </v:shape>
        </w:pict>
      </w:r>
    </w:p>
    <w:p>
      <w:pPr>
        <w:pStyle w:val="11"/>
        <w:widowControl w:val="off"/>
      </w:pPr>
      <w:r>
        <w:rPr/>
        <w:t>처방구성을 보면 인삼, 백출, 건강, 감초, 부자로 구성된 부자이중탕에 파고지, 진피, 사인이 더해져 있어서 기본적으로 보기(</w:t>
      </w:r>
      <w:r>
        <w:rPr/>
        <w:t>補氣)</w:t>
      </w:r>
      <w:r>
        <w:rPr/>
        <w:t>와 온리(</w:t>
      </w:r>
      <w:r>
        <w:rPr/>
        <w:t>溫裏)</w:t>
      </w:r>
      <w:r>
        <w:rPr/>
        <w:t>하면서 자양(</w:t>
      </w:r>
      <w:r>
        <w:rPr/>
        <w:t>滋養)</w:t>
      </w:r>
      <w:r>
        <w:rPr/>
        <w:t>과 소도(</w:t>
      </w:r>
      <w:r>
        <w:rPr/>
        <w:t xml:space="preserve">消導) </w:t>
      </w:r>
      <w:r>
        <w:rPr/>
        <w:t>기능을 보강했다고 할 수 있다.</w:t>
      </w:r>
    </w:p>
    <w:p>
      <w:pPr>
        <w:pStyle w:val="11"/>
        <w:widowControl w:val="off"/>
      </w:pPr>
      <w:r>
        <w:rPr/>
        <w:t>인삼은 말초혈류를 증진시키고 세포 기능을 활성화시켜 에너지생산을 촉진한다. 또한 소화액 분비를 증진시켜 식욕을 강화하고 위장 연동운동(</w:t>
      </w:r>
      <w:r>
        <w:rPr/>
        <w:t>蠕動運動)</w:t>
      </w:r>
      <w:r>
        <w:rPr/>
        <w:t>을 항진시켜 소화와 흡수를 촉진하며, 부신피질기능을 강화하고 면역기억세포 생성을 촉진하고 임파구 활성을 왕성하게 하여 면역기능을 증강한다. 백출은 장관활동에 대한 조절작용이 있어서 장관의 자발성 수축활동 긴장성을 높이고 강직성 수축을 방지한다. 적복령은 세뇨관의 재흡수를 억제하여 이뇨를 증진하므로 제습작용을 한다.</w:t>
      </w:r>
    </w:p>
    <w:p>
      <w:pPr>
        <w:pStyle w:val="11"/>
        <w:widowControl w:val="off"/>
      </w:pPr>
      <w:r>
        <w:rPr/>
        <w:t>파고지는 하초(</w:t>
      </w:r>
      <w:r>
        <w:rPr/>
        <w:t>下焦)</w:t>
      </w:r>
      <w:r>
        <w:rPr/>
        <w:t>를 자양(</w:t>
      </w:r>
      <w:r>
        <w:rPr/>
        <w:t>滋養)</w:t>
      </w:r>
      <w:r>
        <w:rPr/>
        <w:t>하여 조직을 견실하게 하며, 고장(</w:t>
      </w:r>
      <w:r>
        <w:rPr/>
        <w:t>固腸)</w:t>
      </w:r>
      <w:r>
        <w:rPr/>
        <w:t>하는 약성이 있다. 자양분이 결핍되면 조직이 이완되어 기능이 저하되기 때문에 장(</w:t>
      </w:r>
      <w:r>
        <w:rPr/>
        <w:t>腸)</w:t>
      </w:r>
      <w:r>
        <w:rPr/>
        <w:t>의 수분흡수나 운동성이 떨어질 수밖에 없는데, 파고지가 자양분을 공급하는 역할을 한다. 약리적으로는 관상동맥을 확장하여 혈류를 증강시키는 작용이 있다. 진피는 이기제(</w:t>
      </w:r>
      <w:r>
        <w:rPr/>
        <w:t>理氣劑)</w:t>
      </w:r>
      <w:r>
        <w:rPr/>
        <w:t>로서 소화관 운동을 강화하여 가스배출을 촉진한다. 육계는 심장 수축력과 심박동을 증가시키며 말초혈관 혈류를 원활하게 한다. 건강은 소화관 점막(</w:t>
      </w:r>
      <w:r>
        <w:rPr/>
        <w:t>粘膜)</w:t>
      </w:r>
      <w:r>
        <w:rPr/>
        <w:t>을 자극하여 혈액순환을 촉진한다. 부자는 혈관운동 중추를 흥분시켜 전신 또는 국소 혈액순환을 촉진한다. 사인은 장관(</w:t>
      </w:r>
      <w:r>
        <w:rPr/>
        <w:t xml:space="preserve">腸管) </w:t>
      </w:r>
      <w:r>
        <w:rPr/>
        <w:t>평활근을 이완시키며, 소화기 운동을 촉진하여 음식물 운송과 소화와 흡수에 도움을 준다.</w:t>
      </w:r>
    </w:p>
    <w:p>
      <w:pPr>
        <w:pStyle w:val="0"/>
        <w:widowControl w:val="off"/>
      </w:pPr>
      <w:r>
        <w:pict>
          <v:shape id="_x1301435335" style="v-text-anchor:top;z-index:28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7" r:id="rId289"/>
            <wvml:wrap type="square"/>
          </v:shape>
        </w:pict>
      </w:r>
    </w:p>
    <w:p>
      <w:pPr>
        <w:pStyle w:val="11"/>
        <w:widowControl w:val="off"/>
      </w:pPr>
      <w:r>
        <w:rPr>
          <w:rStyle w:val="13"/>
        </w:rPr>
        <w:t>부자이중탕</w:t>
      </w:r>
      <w:r>
        <w:rPr/>
        <w:t>과 비교하면 두 처방 모두 보기(</w:t>
      </w:r>
      <w:r>
        <w:rPr/>
        <w:t>補氣)</w:t>
      </w:r>
      <w:r>
        <w:rPr/>
        <w:t>와 건비(</w:t>
      </w:r>
      <w:r>
        <w:rPr/>
        <w:t xml:space="preserve">健脾) </w:t>
      </w:r>
      <w:r>
        <w:rPr/>
        <w:t>그리고 온리(</w:t>
      </w:r>
      <w:r>
        <w:rPr/>
        <w:t>溫裏)</w:t>
      </w:r>
      <w:r>
        <w:rPr/>
        <w:t>의 약성을 가지고 있어 소화기가 연약하고 복부가 허랭한 상태에서 나타나는 설사, 복통, 소화불량 등에 사용한다. 그러나 부자이중탕은 복랭(</w:t>
      </w:r>
      <w:r>
        <w:rPr/>
        <w:t>腹冷)</w:t>
      </w:r>
      <w:r>
        <w:rPr/>
        <w:t>이나 전신허랭을 겸한 신강직(</w:t>
      </w:r>
      <w:r>
        <w:rPr/>
        <w:t>身强直)</w:t>
      </w:r>
      <w:r>
        <w:rPr/>
        <w:t>에도 사용하는 반면, 장원탕은 부자이중탕을 써야 하는 경우보다 허랭 정도는 덜하지만 소화장애가 보다 현저하고 하복(</w:t>
      </w:r>
      <w:r>
        <w:rPr/>
        <w:t>下腹)</w:t>
      </w:r>
      <w:r>
        <w:rPr/>
        <w:t>의 습체(</w:t>
      </w:r>
      <w:r>
        <w:rPr/>
        <w:t>濕滯)</w:t>
      </w:r>
      <w:r>
        <w:rPr/>
        <w:t>가 두드러졌을 때 사용한다.</w:t>
      </w:r>
    </w:p>
    <w:p>
      <w:pPr>
        <w:pStyle w:val="11"/>
        <w:widowControl w:val="off"/>
      </w:pPr>
      <w:r>
        <w:rPr>
          <w:rStyle w:val="13"/>
        </w:rPr>
        <w:t>팔주산</w:t>
      </w:r>
      <w:r>
        <w:rPr/>
        <w:t>과 비교하면 두 처방 모두 복랭(</w:t>
      </w:r>
      <w:r>
        <w:rPr/>
        <w:t>腹冷)</w:t>
      </w:r>
      <w:r>
        <w:rPr/>
        <w:t>과 설사(</w:t>
      </w:r>
      <w:r>
        <w:rPr/>
        <w:t>泄瀉)</w:t>
      </w:r>
      <w:r>
        <w:rPr/>
        <w:t>에 사용한다. 그러나 팔주산은 가자, 육두구 등 수렴성이 강한 약재가 포함되어 있어 허랭을 겸한 만성설사 위주로 사용하는 반면, 장원탕은 허랭성 소화불량이나 소화불량을 겸한 연변(</w:t>
      </w:r>
      <w:r>
        <w:rPr/>
        <w:t xml:space="preserve">軟便), </w:t>
      </w:r>
      <w:r>
        <w:rPr/>
        <w:t>설사(</w:t>
      </w:r>
      <w:r>
        <w:rPr/>
        <w:t>泄瀉)</w:t>
      </w:r>
      <w:r>
        <w:rPr/>
        <w:t>에 사용하는 것이지, 팔주산처럼 만성설사 위주의 처방은 아니다.</w:t>
      </w:r>
    </w:p>
    <w:p>
      <w:pPr>
        <w:pStyle w:val="11"/>
        <w:widowControl w:val="off"/>
      </w:pPr>
      <w:r>
        <w:rPr/>
        <w:t>음수부종(</w:t>
      </w:r>
      <w:r>
        <w:rPr/>
        <w:t>陰水浮腫)</w:t>
      </w:r>
      <w:r>
        <w:rPr/>
        <w:t xml:space="preserve">에 사용하는 </w:t>
      </w:r>
      <w:r>
        <w:rPr>
          <w:rStyle w:val="13"/>
        </w:rPr>
        <w:t>실비산</w:t>
      </w:r>
      <w:r>
        <w:rPr/>
        <w:t>과 비교하면 두 처방 모두 허랭으로 인한 부종에 사용하는데, 실비산은 허랭상태에서 나타나는 부종을 목표로 사용하는 처방이며, 소화기 운동성을 향상시키는 작용과 이뇨작용을 통해 부종을 치료한다. 반면 장원탕은 소화기 습체로 인한 가벼운 부종에 사용하기도 하지만, 부종보다는 연변(</w:t>
      </w:r>
      <w:r>
        <w:rPr/>
        <w:t xml:space="preserve">軟便), </w:t>
      </w:r>
      <w:r>
        <w:rPr/>
        <w:t>설사(</w:t>
      </w:r>
      <w:r>
        <w:rPr/>
        <w:t xml:space="preserve">泄瀉), </w:t>
      </w:r>
      <w:r>
        <w:rPr/>
        <w:t>대변빈번(</w:t>
      </w:r>
      <w:r>
        <w:rPr/>
        <w:t xml:space="preserve">大便頻繁) </w:t>
      </w:r>
      <w:r>
        <w:rPr/>
        <w:t>등에 사용하는 경우가 많다.</w:t>
      </w:r>
    </w:p>
    <w:p>
      <w:pPr>
        <w:pStyle w:val="11"/>
        <w:widowControl w:val="off"/>
      </w:pPr>
      <w:r>
        <w:rPr/>
        <w:t>허랭(</w:t>
      </w:r>
      <w:r>
        <w:rPr/>
        <w:t>虛冷)</w:t>
      </w:r>
      <w:r>
        <w:rPr/>
        <w:t>으로 인한 설사(</w:t>
      </w:r>
      <w:r>
        <w:rPr/>
        <w:t>泄瀉)</w:t>
      </w:r>
      <w:r>
        <w:rPr/>
        <w:t>에 사용하는 처방을 약성이 강한 순으로 나열하면, 이중탕 &lt; 장원탕 &lt; 부자이중탕 &lt; 진무탕 &lt; 팔주산 &lt; 복원단 순이다. 이들 처방의 공통점은 허랭이지만 처방에 따라 온열(</w:t>
      </w:r>
      <w:r>
        <w:rPr/>
        <w:t xml:space="preserve">溫熱), </w:t>
      </w:r>
      <w:r>
        <w:rPr/>
        <w:t>건습(</w:t>
      </w:r>
      <w:r>
        <w:rPr/>
        <w:t xml:space="preserve">健脾), </w:t>
      </w:r>
      <w:r>
        <w:rPr/>
        <w:t>제습(</w:t>
      </w:r>
      <w:r>
        <w:rPr/>
        <w:t xml:space="preserve">除濕) </w:t>
      </w:r>
      <w:r>
        <w:rPr/>
        <w:t>등 약성의 차이가 있어 허랭 정도뿐만 아니라 동반된 증상의 경중(</w:t>
      </w:r>
      <w:r>
        <w:rPr/>
        <w:t>輕重)</w:t>
      </w:r>
      <w:r>
        <w:rPr/>
        <w:t>을 살펴 선택해야 한다는 것이다.</w:t>
      </w:r>
    </w:p>
    <w:p>
      <w:r>
        <w:br w:type="page"/>
      </w:r>
    </w:p>
    <w:p>
      <w:pPr>
        <w:pStyle w:val="2"/>
        <w:widowControl w:val="off"/>
      </w:pPr>
      <w:r>
        <w:drawing>
          <wp:inline distT="0" distB="0" distL="0" distR="35941">
            <wp:extent cx="143891" cy="125984"/>
            <wp:effectExtent l="0" t="0" r="0" b="0"/>
            <wp:docPr id="69" name="그림 %d 69"/>
            <wp:cNvGraphicFramePr/>
            <a:graphic>
              <a:graphicData uri="http://schemas.openxmlformats.org/drawingml/2006/picture">
                <pic:pic>
                  <pic:nvPicPr>
                    <pic:cNvPr id="0" name="C:\Users\u\AppData\Local\Temp\Hnc\BinData\EMB00001eb82fff.jpg"/>
                    <pic:cNvPicPr/>
                  </pic:nvPicPr>
                  <pic:blipFill>
                    <a:blip r:embed="rId290"/>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피로(</w:t>
            </w:r>
            <w:r>
              <w:rPr>
                <w:rStyle w:val="7"/>
              </w:rPr>
              <w:t xml:space="preserve">疲勞), </w:t>
            </w:r>
            <w:r>
              <w:rPr>
                <w:rStyle w:val="7"/>
              </w:rPr>
              <w:t>복명(</w:t>
            </w:r>
            <w:r>
              <w:rPr>
                <w:rStyle w:val="7"/>
              </w:rPr>
              <w:t xml:space="preserve">腹鳴), </w:t>
            </w:r>
            <w:r>
              <w:rPr>
                <w:rStyle w:val="7"/>
              </w:rPr>
              <w:t>연변(</w:t>
            </w:r>
            <w:r>
              <w:rPr>
                <w:rStyle w:val="7"/>
              </w:rPr>
              <w:t xml:space="preserve">軟便), </w:t>
            </w:r>
            <w:r>
              <w:rPr>
                <w:rStyle w:val="7"/>
              </w:rPr>
              <w:t>소화불량(</w:t>
            </w:r>
            <w:r>
              <w:rPr>
                <w:rStyle w:val="7"/>
              </w:rPr>
              <w:t xml:space="preserve">消化不良), </w:t>
            </w:r>
            <w:r>
              <w:rPr>
                <w:rStyle w:val="7"/>
              </w:rPr>
              <w:t>수장한(</w:t>
            </w:r>
            <w:r>
              <w:rPr>
                <w:rStyle w:val="7"/>
              </w:rPr>
              <w:t>手掌汗)</w:t>
            </w:r>
            <w:r>
              <w:rPr/>
              <w:t xml:space="preserve">  남  62세  태음인</w:t>
            </w:r>
          </w:p>
          <w:p>
            <w:pPr>
              <w:pStyle w:val="6"/>
              <w:widowControl w:val="off"/>
            </w:pPr>
            <w:r>
              <w:rPr>
                <w:rStyle w:val="7"/>
              </w:rPr>
              <w:t>2-1. 기핍(</w:t>
            </w:r>
            <w:r>
              <w:rPr>
                <w:rStyle w:val="7"/>
              </w:rPr>
              <w:t xml:space="preserve">氣乏), </w:t>
            </w:r>
            <w:r>
              <w:rPr>
                <w:rStyle w:val="7"/>
              </w:rPr>
              <w:t>기상곤권(</w:t>
            </w:r>
            <w:r>
              <w:rPr>
                <w:rStyle w:val="7"/>
              </w:rPr>
              <w:t xml:space="preserve">起床困倦), </w:t>
            </w:r>
            <w:r>
              <w:rPr>
                <w:rStyle w:val="7"/>
              </w:rPr>
              <w:t>현훈(</w:t>
            </w:r>
            <w:r>
              <w:rPr>
                <w:rStyle w:val="7"/>
              </w:rPr>
              <w:t xml:space="preserve">眩暈), </w:t>
            </w:r>
            <w:r>
              <w:rPr>
                <w:rStyle w:val="7"/>
              </w:rPr>
              <w:t>대변빈번(</w:t>
            </w:r>
            <w:r>
              <w:rPr>
                <w:rStyle w:val="7"/>
              </w:rPr>
              <w:t>大便頻繁)</w:t>
            </w:r>
            <w:r>
              <w:rPr/>
              <w:t xml:space="preserve">  여  36세  소양성소음인</w:t>
            </w:r>
          </w:p>
          <w:p>
            <w:pPr>
              <w:pStyle w:val="6"/>
              <w:widowControl w:val="off"/>
            </w:pPr>
            <w:r>
              <w:rPr>
                <w:rStyle w:val="7"/>
              </w:rPr>
              <w:t>3-1. 하복랭(</w:t>
            </w:r>
            <w:r>
              <w:rPr>
                <w:rStyle w:val="7"/>
              </w:rPr>
              <w:t xml:space="preserve">下腹冷), </w:t>
            </w:r>
            <w:r>
              <w:rPr>
                <w:rStyle w:val="7"/>
              </w:rPr>
              <w:t>대변빈번(</w:t>
            </w:r>
            <w:r>
              <w:rPr>
                <w:rStyle w:val="7"/>
              </w:rPr>
              <w:t xml:space="preserve">大便頻繁), </w:t>
            </w:r>
            <w:r>
              <w:rPr>
                <w:rStyle w:val="7"/>
              </w:rPr>
              <w:t>수족장통(</w:t>
            </w:r>
            <w:r>
              <w:rPr>
                <w:rStyle w:val="7"/>
              </w:rPr>
              <w:t>手足掌痛)</w:t>
            </w:r>
            <w:r>
              <w:rPr/>
              <w:t xml:space="preserve">  남  38세</w:t>
            </w:r>
          </w:p>
          <w:p>
            <w:pPr>
              <w:pStyle w:val="0"/>
              <w:widowControl w:val="off"/>
              <w:spacing w:line="336" w:lineRule="auto"/>
              <w:ind w:left="317" w:hanging="217"/>
            </w:pPr>
            <w:r>
              <w:rPr>
                <w:rFonts w:ascii="돋움" w:eastAsia="돋움"/>
                <w:b/>
                <w:sz w:val="18"/>
                <w:shd w:val="clear" w:color="000000"/>
              </w:rPr>
              <w:t>4-1. 설사(</w:t>
            </w:r>
            <w:r>
              <w:rPr>
                <w:rFonts w:ascii="돋움" w:eastAsia="돋움"/>
                <w:b/>
                <w:sz w:val="18"/>
                <w:shd w:val="clear" w:color="000000"/>
              </w:rPr>
              <w:t xml:space="preserve">泄瀉)  </w:t>
            </w:r>
            <w:r>
              <w:rPr>
                <w:rFonts w:ascii="돋움" w:eastAsia="돋움"/>
                <w:sz w:val="18"/>
                <w:shd w:val="clear" w:color="000000"/>
              </w:rPr>
              <w:t>남  67세  태음인</w:t>
            </w:r>
          </w:p>
          <w:p>
            <w:pPr>
              <w:pStyle w:val="0"/>
              <w:widowControl w:val="off"/>
              <w:spacing w:line="336" w:lineRule="auto"/>
              <w:ind w:left="317" w:hanging="217"/>
            </w:pPr>
            <w:r>
              <w:rPr>
                <w:rFonts w:ascii="돋움" w:eastAsia="돋움"/>
                <w:b/>
                <w:sz w:val="18"/>
                <w:shd w:val="clear" w:color="000000"/>
              </w:rPr>
              <w:t>5-1. 대변불리(</w:t>
            </w:r>
            <w:r>
              <w:rPr>
                <w:rFonts w:ascii="돋움" w:eastAsia="돋움"/>
                <w:b/>
                <w:sz w:val="18"/>
                <w:shd w:val="clear" w:color="000000"/>
              </w:rPr>
              <w:t xml:space="preserve">大便不利), </w:t>
            </w:r>
            <w:r>
              <w:rPr>
                <w:rFonts w:ascii="돋움" w:eastAsia="돋움"/>
                <w:b/>
                <w:sz w:val="18"/>
                <w:shd w:val="clear" w:color="000000"/>
              </w:rPr>
              <w:t>소변불통(</w:t>
            </w:r>
            <w:r>
              <w:rPr>
                <w:rFonts w:ascii="돋움" w:eastAsia="돋움"/>
                <w:b/>
                <w:sz w:val="18"/>
                <w:shd w:val="clear" w:color="000000"/>
              </w:rPr>
              <w:t xml:space="preserve">小便不通)  </w:t>
            </w:r>
            <w:r>
              <w:rPr>
                <w:rFonts w:ascii="돋움" w:eastAsia="돋움"/>
                <w:sz w:val="18"/>
                <w:shd w:val="clear" w:color="000000"/>
              </w:rPr>
              <w:t>남 82세</w:t>
            </w:r>
          </w:p>
          <w:p>
            <w:pPr>
              <w:pStyle w:val="6"/>
              <w:widowControl w:val="off"/>
            </w:pPr>
            <w:r>
              <w:rPr/>
              <w:t>6-1. 아랫배 가스참, 연변(</w:t>
            </w:r>
            <w:r>
              <w:rPr/>
              <w:t xml:space="preserve">軟便), </w:t>
            </w:r>
            <w:r>
              <w:rPr/>
              <w:t>하체부종(</w:t>
            </w:r>
            <w:r>
              <w:rPr/>
              <w:t xml:space="preserve">下體浮腫)  </w:t>
            </w:r>
            <w:r>
              <w:rPr/>
              <w:t>여  25세  소음인  167cm 51kg</w:t>
            </w:r>
          </w:p>
        </w:tc>
      </w:tr>
    </w:tbl>
    <w:p>
      <w:pPr>
        <w:pStyle w:val="0"/>
        <w:widowControl w:val="off"/>
        <w:wordWrap w:val="1"/>
        <w:jc w:val="right"/>
      </w:pPr>
    </w:p>
    <w:p>
      <w:pPr>
        <w:pStyle w:val="3"/>
        <w:widowControl w:val="off"/>
        <w:rPr/>
      </w:pPr>
    </w:p>
    <w:p>
      <w:pPr>
        <w:pStyle w:val="3"/>
        <w:widowControl w:val="off"/>
      </w:pPr>
      <w:r>
        <w:rPr/>
        <w:t>1-1. 피로(</w:t>
      </w:r>
      <w:r>
        <w:rPr/>
        <w:t xml:space="preserve">疲勞), </w:t>
      </w:r>
      <w:r>
        <w:rPr/>
        <w:t>복명(</w:t>
      </w:r>
      <w:r>
        <w:rPr/>
        <w:t xml:space="preserve">腹鳴), </w:t>
      </w:r>
      <w:r>
        <w:rPr/>
        <w:t>연변(</w:t>
      </w:r>
      <w:r>
        <w:rPr/>
        <w:t xml:space="preserve">軟便), </w:t>
      </w:r>
      <w:r>
        <w:rPr/>
        <w:t>소화불량(</w:t>
      </w:r>
      <w:r>
        <w:rPr/>
        <w:t xml:space="preserve">消化不良), </w:t>
      </w:r>
      <w:r>
        <w:rPr/>
        <w:t>수장한(</w:t>
      </w:r>
      <w:r>
        <w:rPr/>
        <w:t>手掌汗)</w:t>
      </w:r>
    </w:p>
    <w:p>
      <w:pPr>
        <w:pStyle w:val="4"/>
        <w:widowControl w:val="off"/>
      </w:pPr>
      <w:r>
        <w:pict>
          <v:oval id="_x130262435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62세  태음인  경기도 의정부시 호원동 우성아파트</w:t>
      </w:r>
    </w:p>
    <w:p>
      <w:pPr>
        <w:pStyle w:val="5"/>
        <w:widowControl w:val="off"/>
      </w:pPr>
      <w:r>
        <w:rPr/>
        <w:t>①</w:t>
      </w:r>
      <w:r>
        <w:rPr/>
        <w:t xml:space="preserve"> 2년 전부터 거의 하루 종일 피로하다. 특히 기상시에 심하며 요즘에 점점 심해진다.   </w:t>
      </w:r>
      <w:r>
        <w:rPr/>
        <w:t>②</w:t>
      </w:r>
      <w:r>
        <w:rPr/>
        <w:t xml:space="preserve"> 조금만 덥거나 매운 음식을 먹으면 땀이 많이 나고, 3</w:t>
      </w:r>
      <w:r>
        <w:rPr/>
        <w:t>～</w:t>
      </w:r>
      <w:r>
        <w:rPr/>
        <w:t xml:space="preserve">4개월 전부터는 잘 때도 땀이 많이 난다. 또한 손발에도 땀이 많다.   </w:t>
      </w:r>
      <w:r>
        <w:rPr/>
        <w:t>③</w:t>
      </w:r>
      <w:r>
        <w:rPr/>
        <w:t xml:space="preserve"> 4</w:t>
      </w:r>
      <w:r>
        <w:rPr/>
        <w:t>～</w:t>
      </w:r>
      <w:r>
        <w:rPr/>
        <w:t xml:space="preserve">5년 전부터 배 전체가 차서 배를 덮어야 잠을 잔다.   </w:t>
      </w:r>
      <w:r>
        <w:rPr/>
        <w:t>④</w:t>
      </w:r>
      <w:r>
        <w:rPr/>
        <w:t xml:space="preserve"> 역시 4</w:t>
      </w:r>
      <w:r>
        <w:rPr/>
        <w:t>～</w:t>
      </w:r>
      <w:r>
        <w:rPr/>
        <w:t>5년 전부터 1달에 5</w:t>
      </w:r>
      <w:r>
        <w:rPr/>
        <w:t>～</w:t>
      </w:r>
      <w:r>
        <w:rPr/>
        <w:t xml:space="preserve">6회 정도 배에서 꾸르륵 소리가 난다.   </w:t>
      </w:r>
      <w:r>
        <w:rPr/>
        <w:t>⑤</w:t>
      </w:r>
      <w:r>
        <w:rPr/>
        <w:t xml:space="preserve"> 소화가 잘 안 되며 헛배가 부르다.   </w:t>
      </w:r>
      <w:r>
        <w:rPr/>
        <w:t>⑥</w:t>
      </w:r>
      <w:r>
        <w:rPr/>
        <w:t xml:space="preserve"> 대변은 묽게 나온다.   </w:t>
      </w:r>
      <w:r>
        <w:rPr/>
        <w:t>⑦</w:t>
      </w:r>
      <w:r>
        <w:rPr/>
        <w:t xml:space="preserve"> 요즈음 가래가 좀 나온다.   </w:t>
      </w:r>
      <w:r>
        <w:rPr/>
        <w:t>⑧</w:t>
      </w:r>
      <w:r>
        <w:rPr/>
        <w:t xml:space="preserve"> 양손이 모두 저리며 발바닥 가운데가 저리다.   </w:t>
      </w:r>
      <w:r>
        <w:rPr/>
        <w:t>⑨</w:t>
      </w:r>
      <w:r>
        <w:rPr/>
        <w:t xml:space="preserve"> 잠을 깊이 못 자고 꿈을 자주 꾼다.   </w:t>
      </w:r>
      <w:r>
        <w:rPr/>
        <w:t>⑩</w:t>
      </w:r>
      <w:r>
        <w:rPr/>
        <w:t xml:space="preserve"> 간혹 뒷목과 어깨가 아프다.</w:t>
      </w:r>
    </w:p>
    <w:p>
      <w:pPr>
        <w:pStyle w:val="5"/>
        <w:widowControl w:val="off"/>
      </w:pPr>
      <w:r>
        <w:rPr/>
        <w:t>배가 차고 대변이 무른 태음인 할아버지의 심한 피로와 연변을 목표로 장원탕 2배량에 땀이 많다는 점에서 황기 4돈을 더하고, 온열성을 더하기 위하여 육계, 경포부자, 건강, 사인을 2돈으로 증량하여 10일분 20첩을 지어주었다.</w:t>
      </w:r>
    </w:p>
    <w:p>
      <w:pPr>
        <w:pStyle w:val="5"/>
        <w:widowControl w:val="off"/>
      </w:pPr>
      <w:r>
        <w:rPr/>
        <w:t>11일 뒤 다시 내방했을 때 확인해 보니, 약을 복용한 이후 피로한 것이 덜하며 배에서 나던 소리가 거의 없으며 소화가 잘되고 배가 찬 것도 덜하다고 한다. 이번에도 같은 처방으로 10일분 20첩을 지어주었다.</w:t>
      </w:r>
    </w:p>
    <w:p>
      <w:pPr>
        <w:pStyle w:val="5"/>
        <w:widowControl w:val="off"/>
      </w:pPr>
      <w:r>
        <w:rPr/>
        <w:t>1년 6개월 뒤에 다시 약을 지으러 내방했을 때 확인해 보니, 두 번째 약을 복용한 이후 대변이 묽던 것이 좋아졌으며, 손에 땀나는 것이 덜했다고 한다. 그런데 최근에 다시 늘 피로감을 느끼고 윗배가 차며, 식후에 속이 더부룩하고 답답하며 따뜻하게 하면 소화가 좀 된다고 하고 발바닥이 화끈거린다고 한다.</w:t>
      </w:r>
    </w:p>
    <w:p>
      <w:pPr>
        <w:pStyle w:val="5"/>
        <w:widowControl w:val="off"/>
      </w:pPr>
      <w:r>
        <w:rPr/>
        <w:t>이번에 나타나는 증상이 지난번과 비슷하며 지난번에 약을 복용하고 여러 증상이 좋아졌다가 다시 재발한 것으로 판단되어 지난번과 같은 처방으로 10일분 20첩을 지어주었다.</w:t>
      </w:r>
    </w:p>
    <w:p>
      <w:pPr>
        <w:pStyle w:val="5"/>
        <w:widowControl w:val="off"/>
      </w:pPr>
      <w:r>
        <w:rPr/>
        <w:t>14일 뒤에 다시 내방했는데, 이번에는 약을 복용한 후에도 여전히 배가 차고 배에서 소리가 난다고 한다. 그래서 이번에는 소화기 허랭(</w:t>
      </w:r>
      <w:r>
        <w:rPr/>
        <w:t xml:space="preserve">虛冷) </w:t>
      </w:r>
      <w:r>
        <w:rPr/>
        <w:t>정도가 더 심할 때 사용하는 복원단으로 10일분 20첩을 지어주었다.</w:t>
      </w:r>
    </w:p>
    <w:p>
      <w:pPr>
        <w:pStyle w:val="3"/>
        <w:widowControl w:val="off"/>
        <w:rPr/>
      </w:pPr>
    </w:p>
    <w:p>
      <w:pPr>
        <w:pStyle w:val="3"/>
        <w:widowControl w:val="off"/>
      </w:pPr>
      <w:r>
        <w:rPr/>
        <w:t>2-1. 기핍(</w:t>
      </w:r>
      <w:r>
        <w:rPr/>
        <w:t xml:space="preserve">氣乏), </w:t>
      </w:r>
      <w:r>
        <w:rPr/>
        <w:t>기상곤권(</w:t>
      </w:r>
      <w:r>
        <w:rPr/>
        <w:t xml:space="preserve">起床困倦), </w:t>
      </w:r>
      <w:r>
        <w:rPr/>
        <w:t>현훈(</w:t>
      </w:r>
      <w:r>
        <w:rPr/>
        <w:t xml:space="preserve">眩暈), </w:t>
      </w:r>
      <w:r>
        <w:rPr/>
        <w:t>대변빈번(</w:t>
      </w:r>
      <w:r>
        <w:rPr/>
        <w:t>大便頻繁)</w:t>
      </w:r>
    </w:p>
    <w:p>
      <w:pPr>
        <w:pStyle w:val="4"/>
        <w:widowControl w:val="off"/>
      </w:pPr>
      <w:r>
        <w:pict>
          <v:oval id="_x1302624359" style="v-text-anchor:top;width:6.79pt;height:5.37pt;mso-wrap-style:square;" o:hralign="left" o:allowincell="f" o:insetmode="custom" stroked="f" fillcolor="#999999" o:connectortype="straight">
            <v:fill opacity="1.00" color2="#000000"/>
          </v:oval>
        </w:pict>
        <w:rPr/>
        <w:t xml:space="preserve"> 선우 </w:t>
      </w:r>
      <w:r>
        <w:rPr/>
        <w:t>○</w:t>
      </w:r>
      <w:r>
        <w:rPr/>
        <w:t xml:space="preserve"> </w:t>
      </w:r>
      <w:r>
        <w:rPr/>
        <w:t>○</w:t>
      </w:r>
      <w:r>
        <w:rPr/>
        <w:t xml:space="preserve"> 여  36세  소양성소음인  경기도 과천시 원문동 주공아파트</w:t>
      </w:r>
    </w:p>
    <w:p>
      <w:pPr>
        <w:pStyle w:val="5"/>
        <w:widowControl w:val="off"/>
      </w:pPr>
      <w:r>
        <w:rPr/>
        <w:t>키가 약간 작고 체격은 보통인 소양성소음인 주부이다. 2년 전 어지럼증으로 위풍탕에 온열(</w:t>
      </w:r>
      <w:r>
        <w:rPr/>
        <w:t>溫熱)</w:t>
      </w:r>
      <w:r>
        <w:rPr/>
        <w:t>과 보비제(</w:t>
      </w:r>
      <w:r>
        <w:rPr/>
        <w:t>補脾劑)</w:t>
      </w:r>
      <w:r>
        <w:rPr/>
        <w:t>를 더하여 약 10첩을 복용한 경력이 있다.</w:t>
      </w:r>
    </w:p>
    <w:p>
      <w:pPr>
        <w:pStyle w:val="5"/>
        <w:widowControl w:val="off"/>
      </w:pPr>
      <w:r>
        <w:rPr/>
        <w:t>①</w:t>
      </w:r>
      <w:r>
        <w:rPr/>
        <w:t xml:space="preserve"> 기운이 없다.   </w:t>
      </w:r>
      <w:r>
        <w:rPr/>
        <w:t>②</w:t>
      </w:r>
      <w:r>
        <w:rPr/>
        <w:t xml:space="preserve"> 아침에 일어나기가 몹시 힘들다.   </w:t>
      </w:r>
      <w:r>
        <w:rPr/>
        <w:t>③</w:t>
      </w:r>
      <w:r>
        <w:rPr/>
        <w:t xml:space="preserve"> 기립시에 항상 어지럽다.   </w:t>
      </w:r>
      <w:r>
        <w:rPr/>
        <w:t>④</w:t>
      </w:r>
      <w:r>
        <w:rPr/>
        <w:t xml:space="preserve"> 9년 전인 출산한 뒤부터 아랫배가 차다.   </w:t>
      </w:r>
      <w:r>
        <w:rPr/>
        <w:t>⑤</w:t>
      </w:r>
      <w:r>
        <w:rPr/>
        <w:t xml:space="preserve"> 두드러기가 자주 발생한다.   </w:t>
      </w:r>
      <w:r>
        <w:rPr/>
        <w:t>⑥</w:t>
      </w:r>
      <w:r>
        <w:rPr/>
        <w:t xml:space="preserve"> 4</w:t>
      </w:r>
      <w:r>
        <w:rPr/>
        <w:t>～</w:t>
      </w:r>
      <w:r>
        <w:rPr/>
        <w:t>5년 전부터 대변을 아침에 2</w:t>
      </w:r>
      <w:r>
        <w:rPr/>
        <w:t>～</w:t>
      </w:r>
      <w:r>
        <w:rPr/>
        <w:t>3번 정도 보며 대변은 된 편이다.</w:t>
      </w:r>
    </w:p>
    <w:p>
      <w:pPr>
        <w:pStyle w:val="5"/>
        <w:widowControl w:val="off"/>
      </w:pPr>
      <w:r>
        <w:rPr/>
        <w:t>⑦</w:t>
      </w:r>
      <w:r>
        <w:rPr/>
        <w:t xml:space="preserve"> 대변이 시원치 않다.   </w:t>
      </w:r>
      <w:r>
        <w:rPr/>
        <w:t>⑧</w:t>
      </w:r>
      <w:r>
        <w:rPr/>
        <w:t xml:space="preserve"> 배변 전에 배가 사르르 아프다.   </w:t>
      </w:r>
      <w:r>
        <w:rPr/>
        <w:t>⑨</w:t>
      </w:r>
      <w:r>
        <w:rPr/>
        <w:t xml:space="preserve"> 차멀미가 심하다.   </w:t>
      </w:r>
      <w:r>
        <w:rPr/>
        <w:t>⑩</w:t>
      </w:r>
      <w:r>
        <w:rPr/>
        <w:t xml:space="preserve"> 식욕과 소화력은 좋으나 식사량이 적은 편이며 과식시 소화가 잘 안 된다.   </w:t>
      </w:r>
      <w:r>
        <w:rPr/>
        <w:t>⑪</w:t>
      </w:r>
      <w:r>
        <w:rPr/>
        <w:t xml:space="preserve"> 대하(</w:t>
      </w:r>
      <w:r>
        <w:rPr/>
        <w:t>帶下)</w:t>
      </w:r>
      <w:r>
        <w:rPr/>
        <w:t xml:space="preserve">가 많다.   </w:t>
      </w:r>
      <w:r>
        <w:rPr/>
        <w:t>⑫</w:t>
      </w:r>
      <w:r>
        <w:rPr/>
        <w:t xml:space="preserve"> 월경이 덩어리로 나온다.   </w:t>
      </w:r>
      <w:r>
        <w:rPr/>
        <w:t>⑬</w:t>
      </w:r>
      <w:r>
        <w:rPr/>
        <w:t xml:space="preserve"> 추위와 더위를 모두 많이 탄다. 손발과 아랫배가 차다.   </w:t>
      </w:r>
      <w:r>
        <w:rPr/>
        <w:t>⑭</w:t>
      </w:r>
      <w:r>
        <w:rPr/>
        <w:t xml:space="preserve"> 여름이면 얼굴과 머리에 땀이 많다.   </w:t>
      </w:r>
      <w:r>
        <w:rPr/>
        <w:t>⑮</w:t>
      </w:r>
      <w:r>
        <w:rPr/>
        <w:t xml:space="preserve"> 긴장하면 소변을 자주 본다.</w:t>
      </w:r>
    </w:p>
    <w:p>
      <w:pPr>
        <w:pStyle w:val="5"/>
        <w:widowControl w:val="off"/>
      </w:pPr>
      <w:r>
        <w:rPr/>
        <w:t>⑯</w:t>
      </w:r>
      <w:r>
        <w:rPr/>
        <w:t xml:space="preserve"> 허리가 땅기면서 아프다.</w:t>
      </w:r>
    </w:p>
    <w:p>
      <w:pPr>
        <w:pStyle w:val="5"/>
        <w:widowControl w:val="off"/>
      </w:pPr>
      <w:r>
        <w:rPr/>
        <w:t>하복이 차고 대변을 자주 보며 시원치 않다는 소양성소음인 주부의 기핍, 기상곤권, 현훈을 목표로 장원탕 2배량에 보기를 위해 황기 4돈과 본인의 요구로 녹각 2.5돈을 더하여 10일분 20첩을 지어주었다.</w:t>
      </w:r>
    </w:p>
    <w:p>
      <w:pPr>
        <w:pStyle w:val="5"/>
        <w:widowControl w:val="off"/>
      </w:pPr>
      <w:r>
        <w:rPr/>
        <w:t>2년 5개월 뒤에 다시 약을 지으러 왔을 때 확인해 보니, 약을 복용한 이후 피로와 기상곤권, 현훈 및 대변빈번 증세가 모두 소실되었다고 한다. 이번에는 수족저림, 족랭(</w:t>
      </w:r>
      <w:r>
        <w:rPr/>
        <w:t xml:space="preserve">足冷), </w:t>
      </w:r>
      <w:r>
        <w:rPr/>
        <w:t>하복랭(</w:t>
      </w:r>
      <w:r>
        <w:rPr/>
        <w:t xml:space="preserve">下腹冷), </w:t>
      </w:r>
      <w:r>
        <w:rPr/>
        <w:t>골절통(</w:t>
      </w:r>
      <w:r>
        <w:rPr/>
        <w:t xml:space="preserve">骨折痛), </w:t>
      </w:r>
      <w:r>
        <w:rPr/>
        <w:t>현훈(</w:t>
      </w:r>
      <w:r>
        <w:rPr/>
        <w:t xml:space="preserve">眩暈) </w:t>
      </w:r>
      <w:r>
        <w:rPr/>
        <w:t>등을 호소하여 지난번과 같은 처방에 경포부자 2.5돈을 더하여 10일분 20첩을 지어주었다.</w:t>
      </w:r>
    </w:p>
    <w:p>
      <w:pPr>
        <w:pStyle w:val="3"/>
        <w:widowControl w:val="off"/>
        <w:rPr/>
      </w:pPr>
    </w:p>
    <w:p>
      <w:pPr>
        <w:pStyle w:val="3"/>
        <w:widowControl w:val="off"/>
      </w:pPr>
      <w:r>
        <w:rPr/>
        <w:t>3-1. 하복랭(</w:t>
      </w:r>
      <w:r>
        <w:rPr/>
        <w:t xml:space="preserve">下腹冷), </w:t>
      </w:r>
      <w:r>
        <w:rPr/>
        <w:t>대변빈번(</w:t>
      </w:r>
      <w:r>
        <w:rPr/>
        <w:t xml:space="preserve">大便頻繁), </w:t>
      </w:r>
      <w:r>
        <w:rPr/>
        <w:t>수족장통(</w:t>
      </w:r>
      <w:r>
        <w:rPr/>
        <w:t>手足掌痛)</w:t>
      </w:r>
    </w:p>
    <w:p>
      <w:pPr>
        <w:pStyle w:val="4"/>
        <w:widowControl w:val="off"/>
      </w:pPr>
      <w:r>
        <w:pict>
          <v:oval id="_x1302624360"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38세  태음인  경기도 안양시 관양1동</w:t>
      </w:r>
    </w:p>
    <w:p>
      <w:pPr>
        <w:pStyle w:val="5"/>
        <w:widowControl w:val="off"/>
      </w:pPr>
      <w:r>
        <w:rPr/>
        <w:t>키가 약간 작고 보통 체격이며 얼굴이 누런 태음인 남성이다.</w:t>
      </w:r>
    </w:p>
    <w:p>
      <w:pPr>
        <w:pStyle w:val="5"/>
        <w:widowControl w:val="off"/>
      </w:pPr>
      <w:r>
        <w:rPr/>
        <w:t>①</w:t>
      </w:r>
      <w:r>
        <w:rPr/>
        <w:t xml:space="preserve"> 1</w:t>
      </w:r>
      <w:r>
        <w:rPr/>
        <w:t>～</w:t>
      </w:r>
      <w:r>
        <w:rPr/>
        <w:t xml:space="preserve">2년 전부터 배꼽 아래의 배가 차다.   </w:t>
      </w:r>
      <w:r>
        <w:rPr/>
        <w:t>②</w:t>
      </w:r>
      <w:r>
        <w:rPr/>
        <w:t xml:space="preserve"> 대변을 하루 3번 정도 보며 심하면 5번 정도 본다. </w:t>
      </w:r>
      <w:r>
        <w:rPr/>
        <w:t>㉠</w:t>
      </w:r>
      <w:r>
        <w:rPr/>
        <w:t xml:space="preserve"> 식후에는 바로 화장실에 간다. </w:t>
      </w:r>
      <w:r>
        <w:rPr/>
        <w:t>㉡</w:t>
      </w:r>
      <w:r>
        <w:rPr/>
        <w:t xml:space="preserve"> 육식을 하면 거의 설사한다. </w:t>
      </w:r>
      <w:r>
        <w:rPr/>
        <w:t>㉢</w:t>
      </w:r>
      <w:r>
        <w:rPr/>
        <w:t xml:space="preserve"> 대변이 가늘며 대변보기가 힘들다. </w:t>
      </w:r>
      <w:r>
        <w:rPr/>
        <w:t>㉣</w:t>
      </w:r>
      <w:r>
        <w:rPr/>
        <w:t xml:space="preserve"> 간혹 과음을 하면 설사를 한다.</w:t>
      </w:r>
    </w:p>
    <w:p>
      <w:pPr>
        <w:pStyle w:val="5"/>
        <w:widowControl w:val="off"/>
      </w:pPr>
      <w:r>
        <w:rPr/>
        <w:t>③</w:t>
      </w:r>
      <w:r>
        <w:rPr/>
        <w:t xml:space="preserve"> 4년 전부터 가끔씩 몸이 안 좋거나 피로하면 손발가락, 발바닥으로 옮겨 다니면서 콕콕 쑤신다.   </w:t>
      </w:r>
      <w:r>
        <w:rPr/>
        <w:t>④</w:t>
      </w:r>
      <w:r>
        <w:rPr/>
        <w:t xml:space="preserve"> 쉽게 피로하며 기운이 없다.   </w:t>
      </w:r>
      <w:r>
        <w:rPr/>
        <w:t>⑤</w:t>
      </w:r>
      <w:r>
        <w:rPr/>
        <w:t xml:space="preserve"> 추위를 심하게 타며, 잘 때 꼭 배를 덮고 잔다.   </w:t>
      </w:r>
      <w:r>
        <w:rPr/>
        <w:t>⑥</w:t>
      </w:r>
      <w:r>
        <w:rPr/>
        <w:t xml:space="preserve"> 발도 몹시 차다.   </w:t>
      </w:r>
      <w:r>
        <w:rPr/>
        <w:t>⑦</w:t>
      </w:r>
      <w:r>
        <w:rPr/>
        <w:t xml:space="preserve"> 식욕과 소화력이 좋으나 간혹 속쓰림, 헛배부름, 가스 참, 트림, 오심(</w:t>
      </w:r>
      <w:r>
        <w:rPr/>
        <w:t xml:space="preserve">惡心) </w:t>
      </w:r>
      <w:r>
        <w:rPr/>
        <w:t xml:space="preserve">등의 증세가 있다.   </w:t>
      </w:r>
      <w:r>
        <w:rPr/>
        <w:t>⑧</w:t>
      </w:r>
      <w:r>
        <w:rPr/>
        <w:t xml:space="preserve"> 기억력이 많이 떨어지고 건망증이 심하다.   </w:t>
      </w:r>
      <w:r>
        <w:rPr/>
        <w:t>⑨</w:t>
      </w:r>
      <w:r>
        <w:rPr/>
        <w:t xml:space="preserve"> 간혹 가슴이 두근거리고 신경을 쓰면 얼굴이 달아오른다.   </w:t>
      </w:r>
      <w:r>
        <w:rPr/>
        <w:t>⑩</w:t>
      </w:r>
      <w:r>
        <w:rPr/>
        <w:t xml:space="preserve"> 잘 놀라고 불안, 초조, 신경질, 짜증 등의 증상이 있다.   </w:t>
      </w:r>
      <w:r>
        <w:rPr/>
        <w:t>⑪</w:t>
      </w:r>
      <w:r>
        <w:rPr/>
        <w:t xml:space="preserve"> 식사시 우측 얼굴에서 땀이 많이 난다.</w:t>
      </w:r>
    </w:p>
    <w:p>
      <w:pPr>
        <w:pStyle w:val="5"/>
        <w:widowControl w:val="off"/>
      </w:pPr>
      <w:r>
        <w:rPr/>
        <w:t>아랫배가 찬 태음인 남자의 대변빈번(</w:t>
      </w:r>
      <w:r>
        <w:rPr/>
        <w:t xml:space="preserve">大便頻繁), </w:t>
      </w:r>
      <w:r>
        <w:rPr/>
        <w:t>수족통(</w:t>
      </w:r>
      <w:r>
        <w:rPr/>
        <w:t xml:space="preserve">手足痛) </w:t>
      </w:r>
      <w:r>
        <w:rPr/>
        <w:t>등을 목표로 장원탕 2배량에 추위를 몹시 탄다는 점을 감안하여 육계를 4돈으로 경포부자를 2돈으로 증량하고, 기울(</w:t>
      </w:r>
      <w:r>
        <w:rPr/>
        <w:t>氣鬱)</w:t>
      </w:r>
      <w:r>
        <w:rPr/>
        <w:t>을 감안하여 소엽 2돈을 더하여 10일분 20첩을 지어주었다.</w:t>
      </w:r>
    </w:p>
    <w:p>
      <w:pPr>
        <w:pStyle w:val="5"/>
        <w:widowControl w:val="off"/>
      </w:pPr>
      <w:r>
        <w:rPr/>
        <w:t>10일 후 약을 더 지어달라는 전화가 왔을 때 확인해 보니, 약을 복용한 이후 배가 많이 따뜻해지고 대변빈번도 현저히 줄어들어 1일 1</w:t>
      </w:r>
      <w:r>
        <w:rPr/>
        <w:t>～</w:t>
      </w:r>
      <w:r>
        <w:rPr/>
        <w:t>2회 정도만 본다고 한다. 또한 약을 복용하는 중에 손발이 아픈 적이 없었다고 한다. 이번에는 평소에 간혹 기침을 한다고 하여 지난번과 같은 처방에 소자 2.5돈을 더하여 10일분 20첩을 지어주었다. 13일 뒤에 전화가 왔는데 약을 복용한 후에 몸이 많이 좋아졌다며 고맙다는 인사를 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설사(</w:t>
      </w:r>
      <w:r>
        <w:rPr/>
        <w:t>泄瀉)</w:t>
      </w:r>
    </w:p>
    <w:p>
      <w:pPr>
        <w:pStyle w:val="4"/>
        <w:widowControl w:val="off"/>
      </w:pPr>
      <w:r>
        <w:pict>
          <v:oval id="_x1302624361" style="v-text-anchor:top;width:6.79pt;height:5.37pt;mso-wrap-style:square;" o:hralign="left" o:allowincell="f" o:insetmode="custom" stroked="f" fillcolor="#999999" o:connectortype="straight">
            <v:fill opacity="1.00" color2="#000000"/>
          </v:oval>
        </w:pict>
        <w:rPr/>
        <w:t xml:space="preserve"> 성 </w:t>
      </w:r>
      <w:r>
        <w:rPr/>
        <w:t>○</w:t>
      </w:r>
      <w:r>
        <w:rPr/>
        <w:t xml:space="preserve"> </w:t>
      </w:r>
      <w:r>
        <w:rPr/>
        <w:t>○</w:t>
      </w:r>
      <w:r>
        <w:rPr/>
        <w:t xml:space="preserve">  남  67세  태음인  경기도 안양시 만안구 안양7동</w:t>
      </w:r>
    </w:p>
    <w:p>
      <w:pPr>
        <w:pStyle w:val="5"/>
        <w:widowControl w:val="off"/>
      </w:pPr>
      <w:r>
        <w:rPr/>
        <w:t>보약을 지으러 온 할아버지로 증상을 들어보니 다음과 같다.</w:t>
      </w:r>
    </w:p>
    <w:p>
      <w:pPr>
        <w:pStyle w:val="5"/>
        <w:widowControl w:val="off"/>
      </w:pPr>
      <w:r>
        <w:rPr/>
        <w:t>①</w:t>
      </w:r>
      <w:r>
        <w:rPr/>
        <w:t xml:space="preserve"> 매년 여름에 찬 것을 먹으면 하루에 3</w:t>
      </w:r>
      <w:r>
        <w:rPr/>
        <w:t>～</w:t>
      </w:r>
      <w:r>
        <w:rPr/>
        <w:t xml:space="preserve">4회 설사를 한다.   </w:t>
      </w:r>
      <w:r>
        <w:rPr/>
        <w:t>②</w:t>
      </w:r>
      <w:r>
        <w:rPr/>
        <w:t xml:space="preserve"> 수십 년 전부터 과도한 노동으로 인한 요통(</w:t>
      </w:r>
      <w:r>
        <w:rPr/>
        <w:t>腰痛)</w:t>
      </w:r>
      <w:r>
        <w:rPr/>
        <w:t xml:space="preserve">이 있다.   </w:t>
      </w:r>
      <w:r>
        <w:rPr/>
        <w:t>③</w:t>
      </w:r>
      <w:r>
        <w:rPr/>
        <w:t xml:space="preserve"> 소화는 잘되고, 음식은 신 것과 매운 것을 좋아한다.   </w:t>
      </w:r>
      <w:r>
        <w:rPr/>
        <w:t>④</w:t>
      </w:r>
      <w:r>
        <w:rPr/>
        <w:t xml:space="preserve"> 윗배와 아랫배가 매우 차다.   </w:t>
      </w:r>
      <w:r>
        <w:rPr/>
        <w:t>⑤</w:t>
      </w:r>
      <w:r>
        <w:rPr/>
        <w:t xml:space="preserve"> 추위를 약간 타고 땀은 많지 않다.   </w:t>
      </w:r>
      <w:r>
        <w:rPr/>
        <w:t>⑥</w:t>
      </w:r>
      <w:r>
        <w:rPr/>
        <w:t xml:space="preserve"> 소변을 자다가 1회 보고, 낮에도 2시간에 1번 정도 본다.   </w:t>
      </w:r>
      <w:r>
        <w:rPr/>
        <w:t>⑦</w:t>
      </w:r>
      <w:r>
        <w:rPr/>
        <w:t xml:space="preserve"> 색깔은 노랗고 거품이 난다.</w:t>
      </w:r>
    </w:p>
    <w:p>
      <w:pPr>
        <w:pStyle w:val="5"/>
        <w:widowControl w:val="off"/>
      </w:pPr>
      <w:r>
        <w:rPr/>
        <w:t>소화기능 허랭을 개선해 줄 수 있는 부자이중탕에 거습(</w:t>
      </w:r>
      <w:r>
        <w:rPr/>
        <w:t>祛濕)</w:t>
      </w:r>
      <w:r>
        <w:rPr/>
        <w:t>과 건비제(</w:t>
      </w:r>
      <w:r>
        <w:rPr/>
        <w:t>健脾劑)</w:t>
      </w:r>
      <w:r>
        <w:rPr/>
        <w:t>인 복령, 파고지, 진피, 사인이 들어 있는 장원탕이 적합할 것으로 보고 장원탕 본방으로 10일분 20첩을 지어주었다.</w:t>
      </w:r>
    </w:p>
    <w:p>
      <w:pPr>
        <w:pStyle w:val="5"/>
        <w:widowControl w:val="off"/>
      </w:pPr>
      <w:r>
        <w:rPr/>
        <w:t>1개월 뒤인 8월 말에 다시 약을 지으러 왔을 때 확인해 보니, 지난번 약을 복용하고 설사가 경감되었으나 배가 찬 것은 여전하다며 약을 더 지어달라고 한다. 설사가 호전되었으나 완전하게 회복시키기에는 온리(</w:t>
      </w:r>
      <w:r>
        <w:rPr/>
        <w:t>溫裏)</w:t>
      </w:r>
      <w:r>
        <w:rPr/>
        <w:t>의 약성이 미약하다고 판단되어 이번에는 부자이중탕 2배량으로 10일분 20첩을 지어주었다.</w:t>
      </w:r>
    </w:p>
    <w:p>
      <w:pPr>
        <w:pStyle w:val="5"/>
        <w:widowControl w:val="off"/>
      </w:pPr>
      <w:r>
        <w:rPr/>
        <w:t>한 달 후에 다시 내방했을 때 확인해 보니, 묽은 변을 보는 것은 약간 경감되었으나 배에서 소리 나는 것과 하복이 극히 냉(</w:t>
      </w:r>
      <w:r>
        <w:rPr/>
        <w:t>冷)</w:t>
      </w:r>
      <w:r>
        <w:rPr/>
        <w:t>한 것은 여전하다고 한다. 처음부터 부자이중탕을 3배량하여 사용하거나 부양조위탕이나 냉부탕, 용부탕 같은 보다 더 준열한 처방을 써야 했던 것이 아닌가 생각된다.</w:t>
      </w:r>
    </w:p>
    <w:p>
      <w:pPr>
        <w:pStyle w:val="5"/>
        <w:widowControl w:val="off"/>
        <w:rPr/>
      </w:pPr>
    </w:p>
    <w:p>
      <w:pPr>
        <w:pStyle w:val="3"/>
        <w:widowControl w:val="off"/>
      </w:pPr>
      <w:r>
        <w:rPr/>
        <w:t>5-1. 대변불리(</w:t>
      </w:r>
      <w:r>
        <w:rPr/>
        <w:t xml:space="preserve">大便不利), </w:t>
      </w:r>
      <w:r>
        <w:rPr/>
        <w:t>소변불통(</w:t>
      </w:r>
      <w:r>
        <w:rPr/>
        <w:t>小便不通)</w:t>
      </w:r>
    </w:p>
    <w:p>
      <w:pPr>
        <w:pStyle w:val="5"/>
        <w:widowControl w:val="off"/>
      </w:pPr>
      <w:r>
        <w:rPr/>
        <w:t>다음은 곽명근 선생의 경험을 채록한 것이다.</w:t>
      </w:r>
    </w:p>
    <w:p>
      <w:pPr>
        <w:pStyle w:val="4"/>
        <w:widowControl w:val="off"/>
      </w:pPr>
      <w:r>
        <w:pict>
          <v:oval id="_x130262436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82세 경기도 옹진군 용유면</w:t>
      </w:r>
    </w:p>
    <w:p>
      <w:pPr>
        <w:pStyle w:val="5"/>
        <w:widowControl w:val="off"/>
      </w:pPr>
      <w:r>
        <w:rPr/>
        <w:t>①</w:t>
      </w:r>
      <w:r>
        <w:rPr/>
        <w:t xml:space="preserve"> 갑자기 대변과 소변이 나오지 않는데, 이뇨제를 투여해도 소변이 나오지 않는다.   </w:t>
      </w:r>
      <w:r>
        <w:rPr/>
        <w:t>②</w:t>
      </w:r>
      <w:r>
        <w:rPr/>
        <w:t xml:space="preserve"> 보건소에 가서 요도에 카테터를 삽입하여 소변을 빼내고 있다.</w:t>
      </w:r>
    </w:p>
    <w:p>
      <w:pPr>
        <w:pStyle w:val="5"/>
        <w:widowControl w:val="off"/>
      </w:pPr>
      <w:r>
        <w:rPr/>
        <w:t>할아버지가 당장 불편해 하는 것은 소변이 전혀 나오지 않는 소변불통이지만, 가만히 보니 대변을 보지 못한 지도 오래되었다고 한다. 이러한 증상이 발생한 원인을 하복 허랭(</w:t>
      </w:r>
      <w:r>
        <w:rPr/>
        <w:t>虛冷)</w:t>
      </w:r>
      <w:r>
        <w:rPr/>
        <w:t>으로 보고 하복 허랭을 치유할 수 있는 장원탕을 사용하기로 하고 장원탕 본방으로 2일분 4첩을 투약했다.</w:t>
      </w:r>
    </w:p>
    <w:p>
      <w:pPr>
        <w:pStyle w:val="5"/>
        <w:widowControl w:val="off"/>
      </w:pPr>
      <w:r>
        <w:rPr/>
        <w:t>며칠 뒤에 만날 기회가 있어 경과를 확인해 보니, 지어준 약을 복용하니 대변이 뚫리면서 소변이 시원하게 나왔고 그것으로 소변불통이 나았다고 한다.</w:t>
      </w:r>
    </w:p>
    <w:p>
      <w:r>
        <w:br w:type="page"/>
      </w:r>
    </w:p>
    <w:p>
      <w:pPr>
        <w:pStyle w:val="8"/>
        <w:widowControl w:val="off"/>
      </w:pPr>
      <w:r>
        <w:rPr>
          <w:spacing w:val="-6"/>
          <w:w w:val="95"/>
          <w:sz w:val="26"/>
        </w:rPr>
        <w:t xml:space="preserve">上統56 寶  </w:t>
      </w:r>
      <w:r>
        <w:rPr/>
        <w:t>복원단</w:t>
      </w:r>
      <w:r>
        <w:rPr>
          <w:rFonts w:ascii="한양신명조"/>
          <w:spacing w:val="-10"/>
          <w:w w:val="95"/>
          <w:sz w:val="40"/>
        </w:rPr>
        <w:t xml:space="preserve"> 復元丹 </w:t>
      </w:r>
    </w:p>
    <w:p>
      <w:pPr>
        <w:pStyle w:val="10"/>
        <w:widowControl w:val="off"/>
        <w:spacing w:after="0" w:line="312"/>
      </w:pPr>
      <w:r>
        <w:rPr>
          <w:spacing w:val="-10"/>
          <w:w w:val="98"/>
        </w:rPr>
        <w:t xml:space="preserve">澤瀉 </w:t>
      </w:r>
      <w:r>
        <w:rPr>
          <w:spacing w:val="-10"/>
          <w:w w:val="98"/>
          <w:vertAlign w:val="subscript"/>
        </w:rPr>
        <w:t xml:space="preserve">二兩半 </w:t>
      </w:r>
      <w:r>
        <w:rPr>
          <w:spacing w:val="-10"/>
          <w:w w:val="98"/>
        </w:rPr>
        <w:t>附子</w:t>
      </w:r>
      <w:r>
        <w:rPr>
          <w:spacing w:val="-10"/>
          <w:w w:val="98"/>
          <w:vertAlign w:val="subscript"/>
        </w:rPr>
        <w:t xml:space="preserve">炮 二兩 </w:t>
      </w:r>
      <w:r>
        <w:rPr>
          <w:spacing w:val="-10"/>
          <w:w w:val="98"/>
        </w:rPr>
        <w:t>木香 茴香 川椒 獨活 厚朴 白朮</w:t>
      </w:r>
      <w:r>
        <w:rPr>
          <w:spacing w:val="-10"/>
          <w:w w:val="98"/>
          <w:vertAlign w:val="subscript"/>
        </w:rPr>
        <w:t xml:space="preserve">略炒 </w:t>
      </w:r>
      <w:r>
        <w:rPr>
          <w:spacing w:val="-10"/>
          <w:w w:val="98"/>
        </w:rPr>
        <w:t xml:space="preserve">橘皮 吳茱萸 桂心 </w:t>
      </w:r>
      <w:r>
        <w:rPr>
          <w:spacing w:val="-10"/>
          <w:w w:val="98"/>
          <w:vertAlign w:val="subscript"/>
        </w:rPr>
        <w:t xml:space="preserve">各一兩 </w:t>
      </w:r>
      <w:r>
        <w:br/>
      </w:r>
      <w:r>
        <w:rPr>
          <w:spacing w:val="-10"/>
          <w:w w:val="98"/>
        </w:rPr>
        <w:t>肉豆蔲</w:t>
      </w:r>
      <w:r>
        <w:rPr>
          <w:spacing w:val="-10"/>
          <w:w w:val="98"/>
          <w:vertAlign w:val="subscript"/>
        </w:rPr>
        <w:t xml:space="preserve">煨 </w:t>
      </w:r>
      <w:r>
        <w:rPr>
          <w:spacing w:val="-10"/>
          <w:w w:val="98"/>
        </w:rPr>
        <w:t xml:space="preserve">檳榔 </w:t>
      </w:r>
      <w:r>
        <w:rPr>
          <w:spacing w:val="-10"/>
          <w:w w:val="98"/>
          <w:vertAlign w:val="subscript"/>
        </w:rPr>
        <w:t>各五錢</w:t>
      </w:r>
    </w:p>
    <w:p>
      <w:pPr>
        <w:pStyle w:val="0"/>
        <w:widowControl w:val="off"/>
        <w:rPr>
          <w:color w:val="000000"/>
          <w:shd w:val="clear" w:color="000000"/>
        </w:rPr>
      </w:pPr>
    </w:p>
    <w:p>
      <w:pPr>
        <w:pStyle w:val="0"/>
        <w:widowControl w:val="off"/>
        <w:spacing w:line="192" w:lineRule="auto"/>
      </w:pPr>
      <w:r>
        <w:pict>
          <v:roundrect arcsize="1966f" id="_x1300802372" style="v-text-anchor:middle;width:447.65pt;height:99.92pt;mso-wrap-style:square;" o:hralign="left" o:allowincell="f" o:insetmode="custom" stroked="f" fillcolor="#ceefff" o:connectortype="straight">
            <v:fill opacity="1.00" color2="#000000"/>
            <v:textbox style="mso-fit-shape-to-text:t;" inset="1mm,2mm,1mm,2mm">
              <w:txbxContent>
                <w:p>
                  <w:pPr>
                    <w:pStyle w:val="9"/>
                    <w:widowControl w:val="off"/>
                  </w:pPr>
                  <w:r>
                    <w:rPr/>
                    <w:t>心腎眞火 能生脾肺眞土 今眞火旣虧 不能滋養眞土 土不制水 腫脹 喘急 股冷 舌乾 尿閉</w:t>
                  </w:r>
                </w:p>
                <w:p>
                  <w:pPr>
                    <w:pStyle w:val="9"/>
                    <w:widowControl w:val="off"/>
                  </w:pPr>
                  <w:r>
                    <w:rPr/>
                    <w:t>[用    法] 上末 糊丸梧子大 蘇葉湯下 五十丸 一日三服</w:t>
                  </w:r>
                </w:p>
                <w:p>
                  <w:pPr>
                    <w:pStyle w:val="9"/>
                    <w:widowControl w:val="off"/>
                  </w:pPr>
                  <w:r>
                    <w:rPr/>
                    <w:t xml:space="preserve">[活    套] 或分作十貼用 </w:t>
                  </w:r>
                  <w:r>
                    <w:rPr/>
                    <w:t>①</w:t>
                  </w:r>
                  <w:r>
                    <w:rPr/>
                    <w:t xml:space="preserve"> 氣虛 加人蔘 三</w:t>
                  </w:r>
                  <w:r>
                    <w:rPr/>
                    <w:t>∼五錢</w:t>
                  </w:r>
                </w:p>
                <w:p>
                  <w:pPr>
                    <w:pStyle w:val="9"/>
                    <w:widowControl w:val="off"/>
                  </w:pPr>
                  <w:r>
                    <w:rPr/>
                    <w:t>[活套鍼線] 陰水(浮腫)</w:t>
                  </w:r>
                </w:p>
                <w:p>
                  <w:pPr>
                    <w:pStyle w:val="9"/>
                    <w:widowControl w:val="off"/>
                    <w:ind w:left="1139" w:hanging="939"/>
                  </w:pPr>
                  <w:r>
                    <w:rPr/>
                    <w:t xml:space="preserve">[適  應  症] </w:t>
                  </w:r>
                  <w:r>
                    <w:rPr>
                      <w:spacing w:val="-9"/>
                      <w:sz w:val="16"/>
                    </w:rPr>
                    <w:t xml:space="preserve">하복랭, 하복통, 제복통, 위완통, 설사, 설사빈발, 연변, 거품변, 식후즉변, 소화불량, 트림, 오심, 복명, 명치비, 하복불쾌, 하복팽만, 식욕부진, 두중, 부종, 슬랭, 피로, 기미, 동계, 정충, 숨참, 슬통, </w:t>
                  </w:r>
                  <w:r>
                    <w:rPr>
                      <w:spacing w:val="-11"/>
                      <w:sz w:val="16"/>
                    </w:rPr>
                    <w:t xml:space="preserve">요통, 엉치통, 견비통, 두통, 배통, 종아리통, 수족저림, 한랭성 알레르기성 피부염, 방광염, 혈뇨, 소변빈삭, 배뇨통, 소변난, 쥐, 슬관절염, </w:t>
                  </w:r>
                  <w:r>
                    <w:rPr>
                      <w:spacing w:val="-9"/>
                      <w:sz w:val="16"/>
                    </w:rPr>
                    <w:t xml:space="preserve">부종, 심부전, 신장염 </w:t>
                  </w:r>
                </w:p>
              </w:txbxContent>
            </v:textbox>
          </v:roundrect>
        </w:pict>
      </w:r>
    </w:p>
    <w:p>
      <w:pPr>
        <w:pStyle w:val="0"/>
        <w:widowControl w:val="off"/>
      </w:pPr>
      <w:r>
        <w:pict>
          <v:shape id="_x1346652961" style="v-text-anchor:top;z-index:146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8" r:id="rId292"/>
            <wvml:wrap type="square"/>
          </v:shape>
        </w:pict>
      </w:r>
    </w:p>
    <w:p>
      <w:pPr>
        <w:pStyle w:val="11"/>
        <w:widowControl w:val="off"/>
      </w:pPr>
      <w:r>
        <w:rPr/>
        <w:t>복원단은 허랭(</w:t>
      </w:r>
      <w:r>
        <w:rPr/>
        <w:t>虛冷)</w:t>
      </w:r>
      <w:r>
        <w:rPr/>
        <w:t>과 습체(</w:t>
      </w:r>
      <w:r>
        <w:rPr/>
        <w:t>濕滯)</w:t>
      </w:r>
      <w:r>
        <w:rPr/>
        <w:t>로 인한 설사(</w:t>
      </w:r>
      <w:r>
        <w:rPr/>
        <w:t xml:space="preserve">泄瀉), </w:t>
      </w:r>
      <w:r>
        <w:rPr/>
        <w:t>복통(</w:t>
      </w:r>
      <w:r>
        <w:rPr/>
        <w:t xml:space="preserve">腹痛), </w:t>
      </w:r>
      <w:r>
        <w:rPr/>
        <w:t>소변불리(</w:t>
      </w:r>
      <w:r>
        <w:rPr/>
        <w:t xml:space="preserve">小便不利), </w:t>
      </w:r>
      <w:r>
        <w:rPr/>
        <w:t>부종(</w:t>
      </w:r>
      <w:r>
        <w:rPr/>
        <w:t xml:space="preserve">浮腫), </w:t>
      </w:r>
      <w:r>
        <w:rPr/>
        <w:t>숨참 등에 사용하는 처방이다.</w:t>
      </w:r>
    </w:p>
    <w:p>
      <w:pPr>
        <w:pStyle w:val="11"/>
        <w:widowControl w:val="off"/>
      </w:pPr>
      <w:r>
        <w:rPr/>
        <w:t>조문을 보면 ‘</w:t>
      </w:r>
      <w:r>
        <w:rPr/>
        <w:t>心腎眞火</w:t>
      </w:r>
      <w:r>
        <w:rPr>
          <w:rStyle w:val="12"/>
        </w:rPr>
        <w:t>심신진화</w:t>
      </w:r>
      <w:r>
        <w:rPr/>
        <w:t xml:space="preserve"> 能生脾肺眞土</w:t>
      </w:r>
      <w:r>
        <w:rPr>
          <w:rStyle w:val="12"/>
        </w:rPr>
        <w:t>능생비폐진토</w:t>
      </w:r>
      <w:r>
        <w:rPr/>
        <w:t xml:space="preserve"> 今眞火旣虧</w:t>
      </w:r>
      <w:r>
        <w:rPr>
          <w:rStyle w:val="12"/>
        </w:rPr>
        <w:t>금진화기휴</w:t>
      </w:r>
      <w:r>
        <w:rPr/>
        <w:t xml:space="preserve"> 不能滋養眞土</w:t>
      </w:r>
      <w:r>
        <w:rPr>
          <w:rStyle w:val="12"/>
        </w:rPr>
        <w:t>불능자양진토</w:t>
      </w:r>
      <w:r>
        <w:rPr/>
        <w:t xml:space="preserve"> 土不制水</w:t>
      </w:r>
      <w:r>
        <w:rPr>
          <w:rStyle w:val="12"/>
        </w:rPr>
        <w:t>토부제수</w:t>
      </w:r>
      <w:r>
        <w:rPr/>
        <w:t xml:space="preserve"> 腫脹</w:t>
      </w:r>
      <w:r>
        <w:rPr>
          <w:rStyle w:val="12"/>
        </w:rPr>
        <w:t>종창</w:t>
      </w:r>
      <w:r>
        <w:rPr/>
        <w:t xml:space="preserve"> 喘急</w:t>
      </w:r>
      <w:r>
        <w:rPr>
          <w:rStyle w:val="12"/>
        </w:rPr>
        <w:t>천급</w:t>
      </w:r>
      <w:r>
        <w:rPr/>
        <w:t xml:space="preserve"> 股冷</w:t>
      </w:r>
      <w:r>
        <w:rPr>
          <w:rStyle w:val="12"/>
        </w:rPr>
        <w:t>고랭</w:t>
      </w:r>
      <w:r>
        <w:rPr/>
        <w:t xml:space="preserve"> 舌乾</w:t>
      </w:r>
      <w:r>
        <w:rPr>
          <w:rStyle w:val="12"/>
        </w:rPr>
        <w:t>설건</w:t>
      </w:r>
      <w:r>
        <w:rPr/>
        <w:t xml:space="preserve"> 尿閉</w:t>
      </w:r>
      <w:r>
        <w:rPr>
          <w:rStyle w:val="12"/>
        </w:rPr>
        <w:t>요폐</w:t>
      </w:r>
      <w:r>
        <w:rPr/>
        <w:t>’로 되어 있는데, ‘</w:t>
      </w:r>
      <w:r>
        <w:rPr/>
        <w:t>心腎眞火 能生脾肺眞土’</w:t>
      </w:r>
      <w:r>
        <w:rPr/>
        <w:t>라는 표현은 부자, 오수유, 계심 같은 온열성(</w:t>
      </w:r>
      <w:r>
        <w:rPr/>
        <w:t xml:space="preserve">溫熱性) </w:t>
      </w:r>
      <w:r>
        <w:rPr/>
        <w:t>약재가 진화(</w:t>
      </w:r>
      <w:r>
        <w:rPr/>
        <w:t>眞火)</w:t>
      </w:r>
      <w:r>
        <w:rPr/>
        <w:t>가 되어 신진대사를 활성화시키고 소화기능을 항진[</w:t>
      </w:r>
      <w:r>
        <w:rPr/>
        <w:t>生]</w:t>
      </w:r>
      <w:r>
        <w:rPr/>
        <w:t>시킨다는 의미이다. 또한 ‘</w:t>
      </w:r>
      <w:r>
        <w:rPr/>
        <w:t>今眞火旣虧 不能滋養眞土 土不制水 腫脹 喘急 股冷 舌乾 尿閉’</w:t>
      </w:r>
      <w:r>
        <w:rPr/>
        <w:t>의 표현은 진화(</w:t>
      </w:r>
      <w:r>
        <w:rPr/>
        <w:t>眞火)</w:t>
      </w:r>
      <w:r>
        <w:rPr/>
        <w:t>가 이미 없어졌으면, 즉 체열(</w:t>
      </w:r>
      <w:r>
        <w:rPr/>
        <w:t>體熱)</w:t>
      </w:r>
      <w:r>
        <w:rPr/>
        <w:t>이 낮아지면 소화기능이 원활하게 이루어지지 못할 뿐 아니라 수분대사에 영향을 주므로 종창(</w:t>
      </w:r>
      <w:r>
        <w:rPr/>
        <w:t>腫脹)</w:t>
      </w:r>
      <w:r>
        <w:rPr/>
        <w:t>이 생기고, 이로 인해 이차적으로 천급(</w:t>
      </w:r>
      <w:r>
        <w:rPr/>
        <w:t>喘急)</w:t>
      </w:r>
      <w:r>
        <w:rPr/>
        <w:t>이 발생하며, 고랭(</w:t>
      </w:r>
      <w:r>
        <w:rPr/>
        <w:t>股冷)</w:t>
      </w:r>
      <w:r>
        <w:rPr/>
        <w:t>과 설건(</w:t>
      </w:r>
      <w:r>
        <w:rPr/>
        <w:t xml:space="preserve">舌乾), </w:t>
      </w:r>
      <w:r>
        <w:rPr/>
        <w:t>요폐(</w:t>
      </w:r>
      <w:r>
        <w:rPr/>
        <w:t xml:space="preserve">尿閉) </w:t>
      </w:r>
      <w:r>
        <w:rPr/>
        <w:t>증상이 나타난다는 것으로 이해할 수 있다.</w:t>
      </w:r>
    </w:p>
    <w:p>
      <w:pPr>
        <w:pStyle w:val="11"/>
        <w:widowControl w:val="off"/>
        <w:rPr/>
      </w:pPr>
    </w:p>
    <w:p>
      <w:pPr>
        <w:pStyle w:val="11"/>
        <w:widowControl w:val="off"/>
      </w:pPr>
      <w:r>
        <w:rPr/>
        <w:t>복원단의 구성을 보면 이수제(</w:t>
      </w:r>
      <w:r>
        <w:rPr/>
        <w:t>利水劑)</w:t>
      </w:r>
      <w:r>
        <w:rPr/>
        <w:t>인 택사 외에 대부분 소화기와 관련되어 있는 약재로 이루어져 있어 복원단증은 소화장애가 바탕을 이루고 있다는 것을 알 수 있다. 인체가 허약해지거나 허랭해지면 소화기능 저하가 가장 두드러지게 나타난다. 소화기능 저하가 만성화되면 영양분 흡수가 불량해지기 때문에 허랭상태를 더 가중시키며, 몸이 허랭해지면 수분대사가 원활하지 못하여 몸 전체적으로 습(</w:t>
      </w:r>
      <w:r>
        <w:rPr/>
        <w:t>濕)</w:t>
      </w:r>
      <w:r>
        <w:rPr/>
        <w:t>이 울체되기 쉽다. 이렇듯 복원단증에는 소화장애가 바탕을 이루고 있지만 이러한 소화장애의 근본 원인은 허랭(</w:t>
      </w:r>
      <w:r>
        <w:rPr/>
        <w:t>虛冷)</w:t>
      </w:r>
      <w:r>
        <w:rPr/>
        <w:t>과 습체(</w:t>
      </w:r>
      <w:r>
        <w:rPr/>
        <w:t>濕滯)</w:t>
      </w:r>
      <w:r>
        <w:rPr/>
        <w:t>이다. 따라서 복원단은 허랭과 습체로 인한 설사, 복통, 소변불리, 부종 등에 사용한다.</w:t>
      </w:r>
    </w:p>
    <w:p>
      <w:pPr>
        <w:pStyle w:val="11"/>
        <w:widowControl w:val="off"/>
        <w:rPr/>
      </w:pPr>
    </w:p>
    <w:p>
      <w:pPr>
        <w:pStyle w:val="11"/>
        <w:widowControl w:val="off"/>
      </w:pPr>
      <w:r>
        <w:rPr/>
        <w:t>복원단의 증상은 주로 하복부에서 나타난다는 특징이 있다. 이는 하복에 위치하고 있는 소화기, 비뇨기, 생식기조직의 특성상 골격근에 비해 운동성이 왕성하지 않아 혈액순환이 느리므로 허랭해지고 습체가 발생하면 기능저하가 나타날 가능성이 높기 때문이다. 골격근은 인체 움직임에 따라 신축(</w:t>
      </w:r>
      <w:r>
        <w:rPr/>
        <w:t>伸縮)</w:t>
      </w:r>
      <w:r>
        <w:rPr/>
        <w:t>을 반복하기 때문에 혈액순환도 빠르고 왕성하므로 인체 기능이 저하되더라도 혈액순환은 비교적 양호한 편이다. 그러나 소화기, 비뇨기, 생식기는 신축(</w:t>
      </w:r>
      <w:r>
        <w:rPr/>
        <w:t>伸縮)</w:t>
      </w:r>
      <w:r>
        <w:rPr/>
        <w:t>이 활발하지 않을 뿐 아니라, 전체적인 혈액순환의 영향을 받기 때문에 허약해지고 허랭해지면 혈액순환이 활발하지 못하여 혈액공급이 충분하게 이루어지지 않는다. 이런 이유 때문에 허랭과 습체가 심해지면 하복에 위치하고 있는 소화기, 생식기, 비뇨기의 고유기능이 저하되어 각종 장애가 나타난다. 특히 하복부에서 가장 많은 공간을 차지하고 있는 소화기에 장애가 나타나기 쉽기 때문에 설사(</w:t>
      </w:r>
      <w:r>
        <w:rPr/>
        <w:t xml:space="preserve">泄瀉), </w:t>
      </w:r>
      <w:r>
        <w:rPr/>
        <w:t>연변(</w:t>
      </w:r>
      <w:r>
        <w:rPr/>
        <w:t xml:space="preserve">軟便), </w:t>
      </w:r>
      <w:r>
        <w:rPr/>
        <w:t>대변빈번(</w:t>
      </w:r>
      <w:r>
        <w:rPr/>
        <w:t xml:space="preserve">大便頻繁) </w:t>
      </w:r>
      <w:r>
        <w:rPr/>
        <w:t>등 증상이 빈번하게 발생하는 것이다.</w:t>
      </w:r>
    </w:p>
    <w:p>
      <w:pPr>
        <w:pStyle w:val="11"/>
        <w:widowControl w:val="off"/>
      </w:pPr>
      <w:r>
        <w:rPr/>
        <w:t>활투침선을 보면 음수부종(</w:t>
      </w:r>
      <w:r>
        <w:rPr/>
        <w:t>陰水浮腫)</w:t>
      </w:r>
      <w:r>
        <w:rPr/>
        <w:t xml:space="preserve">에 사용하는 처방으로 되어 있다. </w:t>
      </w:r>
      <w:r>
        <w:rPr/>
        <w:t>≪의종손익≫을</w:t>
      </w:r>
      <w:r>
        <w:rPr/>
        <w:t xml:space="preserve"> 보면 ‘양수부종(</w:t>
      </w:r>
      <w:r>
        <w:rPr/>
        <w:t>陽水浮腫)</w:t>
      </w:r>
      <w:r>
        <w:rPr/>
        <w:t>은 강물을 건너거나 모진 비를 맞거나 혹 풍(</w:t>
      </w:r>
      <w:r>
        <w:rPr/>
        <w:t xml:space="preserve">風), </w:t>
      </w:r>
      <w:r>
        <w:rPr/>
        <w:t>한(</w:t>
      </w:r>
      <w:r>
        <w:rPr/>
        <w:t xml:space="preserve">寒), </w:t>
      </w:r>
      <w:r>
        <w:rPr/>
        <w:t>서(</w:t>
      </w:r>
      <w:r>
        <w:rPr/>
        <w:t xml:space="preserve">暑), </w:t>
      </w:r>
      <w:r>
        <w:rPr/>
        <w:t>습(</w:t>
      </w:r>
      <w:r>
        <w:rPr/>
        <w:t>濕)</w:t>
      </w:r>
      <w:r>
        <w:rPr/>
        <w:t>에 감촉되어 생기는데, 먼저 상체가 붓고 열이 나며 갈증이 있고 대소변을 누지 못한다. 음수부종은 차나 술을 지나치게 마시거나 배고팠다가 너무 지나치게 먹거나 힘든 일을 하거나 성생활을 지나치게 해서 생긴다. 이때는 하체가 먼저 붓고 몸이 싸늘하며 대변이 묽은 증상이 나타나는데, 위령탕이나 복원단을 쓴다.’고 되어 있다. 즉 양수부종은 대체로 외인(</w:t>
      </w:r>
      <w:r>
        <w:rPr/>
        <w:t>外因)</w:t>
      </w:r>
      <w:r>
        <w:rPr/>
        <w:t>으로 인해 발생하고, 음수부종은 주로 내인(</w:t>
      </w:r>
      <w:r>
        <w:rPr/>
        <w:t>內因)</w:t>
      </w:r>
      <w:r>
        <w:rPr/>
        <w:t>의 영향을 받는다는 것을 알 수 있다. 그러나 음수부종의 경우 위의 설명은 옛날 기준이고, 요즘에는 영양상태가 좋아졌기 때문에 운동부족이나 노화로 인한 허랭상태가 음수부종의 주요원인이라고 할 수 있다.</w:t>
      </w:r>
    </w:p>
    <w:p>
      <w:pPr>
        <w:pStyle w:val="11"/>
        <w:widowControl w:val="off"/>
        <w:rPr/>
      </w:pPr>
    </w:p>
    <w:p>
      <w:pPr>
        <w:pStyle w:val="11"/>
        <w:widowControl w:val="off"/>
      </w:pPr>
      <w:r>
        <w:rPr/>
        <w:t>필자의 복원단 처방기준은</w:t>
      </w:r>
    </w:p>
    <w:p>
      <w:pPr>
        <w:pStyle w:val="11"/>
        <w:widowControl w:val="off"/>
      </w:pPr>
      <w:r>
        <w:rPr/>
        <w:t>①</w:t>
      </w:r>
      <w:r>
        <w:rPr/>
        <w:t xml:space="preserve"> 평소 소화불량이 상존(</w:t>
      </w:r>
      <w:r>
        <w:rPr/>
        <w:t>常存)</w:t>
      </w:r>
      <w:r>
        <w:rPr/>
        <w:t>하고</w:t>
      </w:r>
    </w:p>
    <w:p>
      <w:pPr>
        <w:pStyle w:val="11"/>
        <w:widowControl w:val="off"/>
      </w:pPr>
      <w:r>
        <w:rPr/>
        <w:t>②</w:t>
      </w:r>
      <w:r>
        <w:rPr/>
        <w:t xml:space="preserve"> 아랫배가 차면서 소화불량이 생기고</w:t>
      </w:r>
    </w:p>
    <w:p>
      <w:pPr>
        <w:pStyle w:val="11"/>
        <w:widowControl w:val="off"/>
      </w:pPr>
      <w:r>
        <w:rPr/>
        <w:t>③</w:t>
      </w:r>
      <w:r>
        <w:rPr/>
        <w:t xml:space="preserve"> 묽은 변을 보거나 설사를 자주 하며</w:t>
      </w:r>
    </w:p>
    <w:p>
      <w:pPr>
        <w:pStyle w:val="11"/>
        <w:widowControl w:val="off"/>
        <w:ind w:left="515" w:hanging="315"/>
      </w:pPr>
      <w:r>
        <w:rPr/>
        <w:t>③</w:t>
      </w:r>
      <w:r>
        <w:rPr/>
        <w:t xml:space="preserve"> 수분이 체내에 유체(</w:t>
      </w:r>
      <w:r>
        <w:rPr/>
        <w:t>留滯)</w:t>
      </w:r>
      <w:r>
        <w:rPr/>
        <w:t>되어 있는 여러 증세, 즉 부종(</w:t>
      </w:r>
      <w:r>
        <w:rPr/>
        <w:t>浮腫)</w:t>
      </w:r>
      <w:r>
        <w:rPr/>
        <w:t>이나 소변불리(</w:t>
      </w:r>
      <w:r>
        <w:rPr/>
        <w:t xml:space="preserve">小便不利), </w:t>
      </w:r>
      <w:r>
        <w:rPr/>
        <w:t>신중(</w:t>
      </w:r>
      <w:r>
        <w:rPr/>
        <w:t xml:space="preserve">身重) </w:t>
      </w:r>
      <w:r>
        <w:rPr/>
        <w:t>등의 증세가 수반될 때 사용한다.</w:t>
      </w:r>
    </w:p>
    <w:p>
      <w:pPr>
        <w:pStyle w:val="0"/>
        <w:widowControl w:val="off"/>
      </w:pPr>
      <w:r>
        <w:pict>
          <v:shape id="_x1301435090" style="v-text-anchor:top;z-index:16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9" r:id="rId293"/>
            <wvml:wrap type="square"/>
          </v:shape>
        </w:pict>
      </w:r>
    </w:p>
    <w:p>
      <w:pPr>
        <w:pStyle w:val="11"/>
        <w:widowControl w:val="off"/>
      </w:pPr>
      <w:r>
        <w:rPr/>
        <w:t>처방구성을 보면 군약인 택사의 거습(</w:t>
      </w:r>
      <w:r>
        <w:rPr/>
        <w:t xml:space="preserve">祛濕), </w:t>
      </w:r>
      <w:r>
        <w:rPr/>
        <w:t>이뇨작용(</w:t>
      </w:r>
      <w:r>
        <w:rPr/>
        <w:t>利尿作用)</w:t>
      </w:r>
      <w:r>
        <w:rPr/>
        <w:t>과 부자의 온열작용(</w:t>
      </w:r>
      <w:r>
        <w:rPr/>
        <w:t>溫熱作用)</w:t>
      </w:r>
      <w:r>
        <w:rPr/>
        <w:t>이 하초(</w:t>
      </w:r>
      <w:r>
        <w:rPr/>
        <w:t>下焦)</w:t>
      </w:r>
      <w:r>
        <w:rPr/>
        <w:t>의 습체를 제거하는 주요 역할을 한다. 진피, 백출, 빈랑은 제습(</w:t>
      </w:r>
      <w:r>
        <w:rPr/>
        <w:t>除濕)</w:t>
      </w:r>
      <w:r>
        <w:rPr/>
        <w:t>시키면서 소화를 도와주며 천초, 회향, 육두구, 후박은 오수유, 계심, 부자와 함께 온열작용을 증가시킨다. 또 소화기에 적체된 음식물을 하기(</w:t>
      </w:r>
      <w:r>
        <w:rPr/>
        <w:t>下氣)</w:t>
      </w:r>
      <w:r>
        <w:rPr/>
        <w:t>시키는 목향, 회향, 천초, 육두구, 빈랑 등이 포함되어 있다.</w:t>
      </w:r>
    </w:p>
    <w:p>
      <w:pPr>
        <w:pStyle w:val="11"/>
        <w:widowControl w:val="off"/>
      </w:pPr>
      <w:r>
        <w:rPr/>
        <w:t xml:space="preserve">군약인 택사는 강력한 이뇨작용이 있고 혈중 콜레스테롤을 경감시키고 죽상동맥경화와 지방간을 개선하며 혈당강하작용이 있다. 부자는 열에너지생성을 촉진하여 체온을 상승시키며, 혈관운동중추의 흥분작용과 심장의 </w:t>
      </w:r>
      <w:r>
        <w:rPr/>
        <w:t>β</w:t>
      </w:r>
      <w:r>
        <w:rPr/>
        <w:t>-흥분성 강심작용으로 혈액순환을 활발하게 한다. 목향은 미주신경(</w:t>
      </w:r>
      <w:r>
        <w:rPr/>
        <w:t>迷走神經)</w:t>
      </w:r>
      <w:r>
        <w:rPr/>
        <w:t>을 자극하여 장(</w:t>
      </w:r>
      <w:r>
        <w:rPr/>
        <w:t xml:space="preserve">腸) </w:t>
      </w:r>
      <w:r>
        <w:rPr/>
        <w:t>수축력과 연동운동을 증가시키고 소화와 흡수를 촉진하여 가스 정체로 인한 복통을 멎게 한다. 회향은 장(</w:t>
      </w:r>
      <w:r>
        <w:rPr/>
        <w:t xml:space="preserve">腸) </w:t>
      </w:r>
      <w:r>
        <w:rPr/>
        <w:t>연동운동(</w:t>
      </w:r>
      <w:r>
        <w:rPr/>
        <w:t>蠕動運動)</w:t>
      </w:r>
      <w:r>
        <w:rPr/>
        <w:t>을 촉진하여 복부 팽만감을 개선한다. 천초는 식욕을 촉진하고 위장 연동운동을 증가시키며 위액분비를 촉진한다. 독활은 혈관을 확장하여 혈압을 낮추고 항염증작용과 진통작용이 있다. 후박은 위액분비를 억제하므로 항궤양작용이 있다. 백출은 이뇨작용이 있어 부종을 경감시킨다. 귤피는 연약해지고 이완되어 무력해져 있는 소화기조직의 습담(</w:t>
      </w:r>
      <w:r>
        <w:rPr/>
        <w:t>濕痰)</w:t>
      </w:r>
      <w:r>
        <w:rPr/>
        <w:t>을 제거하여 소화기능을 회복시키는 것이 주기능이라 할 수 있다.</w:t>
      </w:r>
    </w:p>
    <w:p>
      <w:pPr>
        <w:pStyle w:val="11"/>
        <w:widowControl w:val="off"/>
      </w:pPr>
      <w:r>
        <w:rPr/>
        <w:t>오수유는 소화관의 순환을 촉진하여 평활근 장력(</w:t>
      </w:r>
      <w:r>
        <w:rPr/>
        <w:t>張力)</w:t>
      </w:r>
      <w:r>
        <w:rPr/>
        <w:t>을 떨어뜨리고 연동운동(</w:t>
      </w:r>
      <w:r>
        <w:rPr/>
        <w:t>蠕動運動)</w:t>
      </w:r>
      <w:r>
        <w:rPr/>
        <w:t>을 억제하여 진경, 제토, 진통작용을 한다. 계심은 혈관을 확장하여 혈압을 저하시키고 말초혈관 혈류를 원활하게 함으로써 말초순환장애를 개선한다. 육두구는 소량을 복용하면 위액분비를 증가시키고 위장 연동운동을 촉진하며, 식욕을 증진시키고 소화를 촉진한다. 빈랑은 소화액 분비를 촉진하여 연동을 강화한다.</w:t>
      </w:r>
    </w:p>
    <w:p>
      <w:pPr>
        <w:pStyle w:val="0"/>
        <w:widowControl w:val="off"/>
      </w:pPr>
      <w:r>
        <w:pict>
          <v:shape id="_x1301435336" style="v-text-anchor:top;z-index:28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a" r:id="rId294"/>
            <wvml:wrap type="square"/>
          </v:shape>
        </w:pict>
      </w:r>
    </w:p>
    <w:p>
      <w:pPr>
        <w:pStyle w:val="11"/>
        <w:widowControl w:val="off"/>
      </w:pPr>
      <w:r>
        <w:rPr>
          <w:rStyle w:val="13"/>
        </w:rPr>
        <w:t>장원탕</w:t>
      </w:r>
      <w:r>
        <w:rPr/>
        <w:t>과 비교하면 두 처방 모두 복부허랭이나 복부허랭을 겸한 소화장애, 음수부종에 사용한다. 장원탕은 장(</w:t>
      </w:r>
      <w:r>
        <w:rPr/>
        <w:t>腸)</w:t>
      </w:r>
      <w:r>
        <w:rPr/>
        <w:t>이 허랭하면서도 연약하여 소화불량이나 연변(</w:t>
      </w:r>
      <w:r>
        <w:rPr/>
        <w:t xml:space="preserve">軟便) </w:t>
      </w:r>
      <w:r>
        <w:rPr/>
        <w:t>등이 나타나는 경우에 사용한다. 반면 복원단은 택사로 직접 습체를 빼주면서 동시에 부자로 온열시키므로 허랭을 겸한 습체에 초점이 맞춰져 있다. 즉 장원탕은 주로 허랭을 겸한 소화불량 위주에 쓰는 처방으로 음수부종(</w:t>
      </w:r>
      <w:r>
        <w:rPr/>
        <w:t>陰水浮腫)</w:t>
      </w:r>
      <w:r>
        <w:rPr/>
        <w:t>은 경미하거나 없는 반면, 복원단은 설사 또는 음수부종에 사용하며 부종 정도가 장원탕에 비하여 심하고, 특히 하복의 습체가 심하며, 설사뿐만 아니라 하복허랭과 습체로 인한 오줌소태에도 사용한다.</w:t>
      </w:r>
    </w:p>
    <w:p>
      <w:pPr>
        <w:pStyle w:val="11"/>
        <w:widowControl w:val="off"/>
      </w:pPr>
      <w:r>
        <w:rPr/>
        <w:t xml:space="preserve">음수부종에 사용하는 </w:t>
      </w:r>
      <w:r>
        <w:rPr>
          <w:rStyle w:val="13"/>
        </w:rPr>
        <w:t>실비산</w:t>
      </w:r>
      <w:r>
        <w:rPr/>
        <w:t>과 비교하면 두 처방 모두 허랭으로 인한 수분대사장애에 사용한다는 공통점이 있다. 실비산은 주로 허랭성 전신부종에 사용하는 반면, 복원단은 주로 하복부 부종이나 습체로 인한 설사나 소변불리 등을 위주로 사용한다.</w:t>
      </w:r>
    </w:p>
    <w:p>
      <w:pPr>
        <w:pStyle w:val="11"/>
        <w:widowControl w:val="off"/>
      </w:pPr>
      <w:r>
        <w:rPr>
          <w:rStyle w:val="13"/>
        </w:rPr>
        <w:t>진무탕</w:t>
      </w:r>
      <w:r>
        <w:rPr/>
        <w:t>과 비교하면 두 처방 모두 허랭과 습체가 겸해 있는 상태에서 나타나는 연변(</w:t>
      </w:r>
      <w:r>
        <w:rPr/>
        <w:t xml:space="preserve">軟便), </w:t>
      </w:r>
      <w:r>
        <w:rPr/>
        <w:t>설사(</w:t>
      </w:r>
      <w:r>
        <w:rPr/>
        <w:t xml:space="preserve">泄瀉), </w:t>
      </w:r>
      <w:r>
        <w:rPr/>
        <w:t>복통(</w:t>
      </w:r>
      <w:r>
        <w:rPr/>
        <w:t>腹痛)</w:t>
      </w:r>
      <w:r>
        <w:rPr/>
        <w:t>에 사용하는 공통점이 있다. 그러나 진무탕은 전신이 허랭한 상태에서 이런 증상이 나타났을 때 사용하며, 이외에도 허랭으로 인한 근육통(</w:t>
      </w:r>
      <w:r>
        <w:rPr/>
        <w:t xml:space="preserve">筋肉痛), </w:t>
      </w:r>
      <w:r>
        <w:rPr/>
        <w:t>지절통(</w:t>
      </w:r>
      <w:r>
        <w:rPr/>
        <w:t xml:space="preserve">肢節痛), </w:t>
      </w:r>
      <w:r>
        <w:rPr/>
        <w:t>외한(</w:t>
      </w:r>
      <w:r>
        <w:rPr/>
        <w:t xml:space="preserve">畏寒), </w:t>
      </w:r>
      <w:r>
        <w:rPr/>
        <w:t>전신랭(</w:t>
      </w:r>
      <w:r>
        <w:rPr/>
        <w:t xml:space="preserve">全身冷) </w:t>
      </w:r>
      <w:r>
        <w:rPr/>
        <w:t>등에 사용한다. 반면 복원단은 전신허랭에도 사용하지만 주로 하복허랭과 습체로 인한 설사(</w:t>
      </w:r>
      <w:r>
        <w:rPr/>
        <w:t xml:space="preserve">泄瀉), </w:t>
      </w:r>
      <w:r>
        <w:rPr/>
        <w:t>복통(</w:t>
      </w:r>
      <w:r>
        <w:rPr/>
        <w:t xml:space="preserve">腹痛), </w:t>
      </w:r>
      <w:r>
        <w:rPr/>
        <w:t>연변(</w:t>
      </w:r>
      <w:r>
        <w:rPr/>
        <w:t xml:space="preserve">軟便), </w:t>
      </w:r>
      <w:r>
        <w:rPr/>
        <w:t>소변불리(</w:t>
      </w:r>
      <w:r>
        <w:rPr/>
        <w:t xml:space="preserve">小便不利) </w:t>
      </w:r>
      <w:r>
        <w:rPr/>
        <w:t>등에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0" name="그림 %d 70"/>
            <wp:cNvGraphicFramePr/>
            <a:graphic>
              <a:graphicData uri="http://schemas.openxmlformats.org/drawingml/2006/picture">
                <pic:pic>
                  <pic:nvPicPr>
                    <pic:cNvPr id="0" name="C:\Users\u\AppData\Local\Temp\Hnc\BinData\EMB00001eb82fff.jpg"/>
                    <pic:cNvPicPr/>
                  </pic:nvPicPr>
                  <pic:blipFill>
                    <a:blip r:embed="rId295"/>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설사(</w:t>
            </w:r>
            <w:r>
              <w:rPr>
                <w:rFonts w:ascii="돋움" w:eastAsia="돋움"/>
                <w:b/>
                <w:sz w:val="18"/>
                <w:shd w:val="clear" w:color="000000"/>
              </w:rPr>
              <w:t xml:space="preserve">泄瀉),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여  34세  소양인</w:t>
            </w:r>
          </w:p>
          <w:p>
            <w:pPr>
              <w:pStyle w:val="0"/>
              <w:widowControl w:val="off"/>
              <w:spacing w:line="336" w:lineRule="auto"/>
              <w:ind w:left="330" w:hanging="230"/>
            </w:pPr>
            <w:r>
              <w:rPr>
                <w:rFonts w:ascii="돋움" w:eastAsia="돋움"/>
                <w:b/>
                <w:sz w:val="18"/>
                <w:shd w:val="clear" w:color="000000"/>
              </w:rPr>
              <w:t>1-2. 대변빈번(</w:t>
            </w:r>
            <w:r>
              <w:rPr>
                <w:rFonts w:ascii="돋움" w:eastAsia="돋움"/>
                <w:b/>
                <w:sz w:val="18"/>
                <w:shd w:val="clear" w:color="000000"/>
              </w:rPr>
              <w:t xml:space="preserve">大便頻繁), </w:t>
            </w:r>
            <w:r>
              <w:rPr>
                <w:rFonts w:ascii="돋움" w:eastAsia="돋움"/>
                <w:b/>
                <w:sz w:val="18"/>
                <w:shd w:val="clear" w:color="000000"/>
              </w:rPr>
              <w:t>거품변, 연변(</w:t>
            </w:r>
            <w:r>
              <w:rPr>
                <w:rFonts w:ascii="돋움" w:eastAsia="돋움"/>
                <w:b/>
                <w:sz w:val="18"/>
                <w:shd w:val="clear" w:color="000000"/>
              </w:rPr>
              <w:t xml:space="preserve">軟便), </w:t>
            </w:r>
            <w:r>
              <w:rPr>
                <w:rFonts w:ascii="돋움" w:eastAsia="돋움"/>
                <w:b/>
                <w:sz w:val="18"/>
                <w:shd w:val="clear" w:color="000000"/>
              </w:rPr>
              <w:t>하복팽만(</w:t>
            </w:r>
            <w:r>
              <w:rPr>
                <w:rFonts w:ascii="돋움" w:eastAsia="돋움"/>
                <w:b/>
                <w:sz w:val="18"/>
                <w:shd w:val="clear" w:color="000000"/>
              </w:rPr>
              <w:t xml:space="preserve">下腹膨滿),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동계(</w:t>
            </w:r>
            <w:r>
              <w:rPr>
                <w:rFonts w:ascii="돋움" w:eastAsia="돋움"/>
                <w:b/>
                <w:sz w:val="18"/>
                <w:shd w:val="clear" w:color="000000"/>
              </w:rPr>
              <w:t>動悸),</w:t>
            </w:r>
          </w:p>
          <w:p>
            <w:pPr>
              <w:pStyle w:val="0"/>
              <w:widowControl w:val="off"/>
              <w:spacing w:line="336" w:lineRule="auto"/>
              <w:ind w:left="330" w:hanging="230"/>
            </w:pPr>
            <w:r>
              <w:rPr>
                <w:rFonts w:ascii="돋움" w:eastAsia="돋움"/>
                <w:b/>
                <w:sz w:val="18"/>
                <w:shd w:val="clear" w:color="000000"/>
              </w:rPr>
              <w:t xml:space="preserve">     정충(</w:t>
            </w:r>
            <w:r>
              <w:rPr>
                <w:rFonts w:ascii="돋움" w:eastAsia="돋움"/>
                <w:b/>
                <w:sz w:val="18"/>
                <w:shd w:val="clear" w:color="000000"/>
              </w:rPr>
              <w:t xml:space="preserve">怔忡), </w:t>
            </w:r>
            <w:r>
              <w:rPr>
                <w:rFonts w:ascii="돋움" w:eastAsia="돋움"/>
                <w:b/>
                <w:sz w:val="18"/>
                <w:shd w:val="clear" w:color="000000"/>
              </w:rPr>
              <w:t>숨참, 피로(</w:t>
            </w:r>
            <w:r>
              <w:rPr>
                <w:rFonts w:ascii="돋움" w:eastAsia="돋움"/>
                <w:b/>
                <w:sz w:val="18"/>
                <w:shd w:val="clear" w:color="000000"/>
              </w:rPr>
              <w:t xml:space="preserve">疲勞), </w:t>
            </w:r>
            <w:r>
              <w:rPr>
                <w:rFonts w:ascii="돋움" w:eastAsia="돋움"/>
                <w:b/>
                <w:sz w:val="18"/>
                <w:shd w:val="clear" w:color="000000"/>
              </w:rPr>
              <w:t>슬랭(</w:t>
            </w:r>
            <w:r>
              <w:rPr>
                <w:rFonts w:ascii="돋움" w:eastAsia="돋움"/>
                <w:b/>
                <w:sz w:val="18"/>
                <w:shd w:val="clear" w:color="000000"/>
              </w:rPr>
              <w:t xml:space="preserve">膝冷),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 xml:space="preserve"> 여 38세  소양성소음인</w:t>
            </w:r>
          </w:p>
          <w:p>
            <w:pPr>
              <w:pStyle w:val="6"/>
              <w:widowControl w:val="off"/>
            </w:pPr>
            <w:r>
              <w:rPr>
                <w:rStyle w:val="7"/>
              </w:rPr>
              <w:t>1-3. 신경성대장염(</w:t>
            </w:r>
            <w:r>
              <w:rPr>
                <w:rStyle w:val="7"/>
              </w:rPr>
              <w:t xml:space="preserve">神經性大腸炎), </w:t>
            </w:r>
            <w:r>
              <w:rPr>
                <w:rStyle w:val="7"/>
              </w:rPr>
              <w:t>설사(</w:t>
            </w:r>
            <w:r>
              <w:rPr>
                <w:rStyle w:val="7"/>
              </w:rPr>
              <w:t xml:space="preserve">泄瀉), </w:t>
            </w:r>
            <w:r>
              <w:rPr>
                <w:rStyle w:val="7"/>
              </w:rPr>
              <w:t>복통(</w:t>
            </w:r>
            <w:r>
              <w:rPr>
                <w:rStyle w:val="7"/>
              </w:rPr>
              <w:t xml:space="preserve">腹痛), </w:t>
            </w:r>
            <w:r>
              <w:rPr>
                <w:rStyle w:val="7"/>
              </w:rPr>
              <w:t>식욕부진(</w:t>
            </w:r>
            <w:r>
              <w:rPr>
                <w:rStyle w:val="7"/>
              </w:rPr>
              <w:t>食慾不振)</w:t>
            </w:r>
            <w:r>
              <w:rPr/>
              <w:t xml:space="preserve">  남  53세  소양성소음인</w:t>
            </w:r>
          </w:p>
          <w:p>
            <w:pPr>
              <w:pStyle w:val="0"/>
              <w:widowControl w:val="off"/>
              <w:spacing w:line="336" w:lineRule="auto"/>
              <w:ind w:left="317" w:hanging="217"/>
            </w:pPr>
            <w:r>
              <w:rPr>
                <w:rFonts w:ascii="돋움" w:eastAsia="돋움"/>
                <w:b/>
                <w:sz w:val="18"/>
                <w:shd w:val="clear" w:color="000000"/>
              </w:rPr>
              <w:t>1-4. 하복랭(</w:t>
            </w:r>
            <w:r>
              <w:rPr>
                <w:rFonts w:ascii="돋움" w:eastAsia="돋움"/>
                <w:b/>
                <w:sz w:val="18"/>
                <w:shd w:val="clear" w:color="000000"/>
              </w:rPr>
              <w:t xml:space="preserve">下腹冷),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sz w:val="18"/>
                <w:shd w:val="clear" w:color="000000"/>
              </w:rPr>
              <w:t>여  31세  소음성태음인</w:t>
            </w:r>
          </w:p>
          <w:p>
            <w:pPr>
              <w:pStyle w:val="0"/>
              <w:widowControl w:val="off"/>
              <w:spacing w:line="336" w:lineRule="auto"/>
              <w:ind w:left="317" w:hanging="217"/>
            </w:pPr>
            <w:r>
              <w:rPr>
                <w:rFonts w:ascii="돋움" w:eastAsia="돋움"/>
                <w:sz w:val="18"/>
                <w:shd w:val="clear" w:color="000000"/>
              </w:rPr>
              <w:t>1-5. 수족랭(</w:t>
            </w:r>
            <w:r>
              <w:rPr>
                <w:rFonts w:ascii="돋움" w:eastAsia="돋움"/>
                <w:sz w:val="18"/>
                <w:shd w:val="clear" w:color="000000"/>
              </w:rPr>
              <w:t xml:space="preserve">手足冷), </w:t>
            </w:r>
            <w:r>
              <w:rPr>
                <w:rFonts w:ascii="돋움" w:eastAsia="돋움"/>
                <w:sz w:val="18"/>
                <w:shd w:val="clear" w:color="000000"/>
              </w:rPr>
              <w:t>하복시림, 하복통(</w:t>
            </w:r>
            <w:r>
              <w:rPr>
                <w:rFonts w:ascii="돋움" w:eastAsia="돋움"/>
                <w:sz w:val="18"/>
                <w:shd w:val="clear" w:color="000000"/>
              </w:rPr>
              <w:t xml:space="preserve">下腹痛), </w:t>
            </w:r>
            <w:r>
              <w:rPr>
                <w:rFonts w:ascii="돋움" w:eastAsia="돋움"/>
                <w:sz w:val="18"/>
                <w:shd w:val="clear" w:color="000000"/>
              </w:rPr>
              <w:t>전신랭(</w:t>
            </w:r>
            <w:r>
              <w:rPr>
                <w:rFonts w:ascii="돋움" w:eastAsia="돋움"/>
                <w:sz w:val="18"/>
                <w:shd w:val="clear" w:color="000000"/>
              </w:rPr>
              <w:t xml:space="preserve">全身冷), </w:t>
            </w:r>
            <w:r>
              <w:rPr>
                <w:rFonts w:ascii="돋움" w:eastAsia="돋움"/>
                <w:sz w:val="18"/>
                <w:shd w:val="clear" w:color="000000"/>
              </w:rPr>
              <w:t>하반신 소양감, 수족부종, 하지저림 쥐남, 몸살,</w:t>
            </w:r>
          </w:p>
          <w:p>
            <w:pPr>
              <w:pStyle w:val="0"/>
              <w:widowControl w:val="off"/>
              <w:spacing w:line="336" w:lineRule="auto"/>
              <w:ind w:left="317" w:hanging="217"/>
            </w:pPr>
            <w:r>
              <w:rPr>
                <w:rFonts w:ascii="돋움" w:eastAsia="돋움"/>
                <w:sz w:val="18"/>
                <w:shd w:val="clear" w:color="000000"/>
              </w:rPr>
              <w:t xml:space="preserve">     식후비만감, 쏙쓰림, 트림, 하복포만, 난변(</w:t>
            </w:r>
            <w:r>
              <w:rPr>
                <w:rFonts w:ascii="돋움" w:eastAsia="돋움"/>
                <w:sz w:val="18"/>
                <w:shd w:val="clear" w:color="000000"/>
              </w:rPr>
              <w:t xml:space="preserve">難便), </w:t>
            </w:r>
            <w:r>
              <w:rPr>
                <w:rFonts w:ascii="돋움" w:eastAsia="돋움"/>
                <w:sz w:val="18"/>
                <w:shd w:val="clear" w:color="000000"/>
              </w:rPr>
              <w:t>잔변감, 항문소양, 잔뇨감, 야간뇨  여  45세</w:t>
            </w:r>
          </w:p>
          <w:p>
            <w:pPr>
              <w:pStyle w:val="0"/>
              <w:widowControl w:val="off"/>
              <w:spacing w:line="336" w:lineRule="auto"/>
              <w:ind w:left="317" w:hanging="217"/>
            </w:pPr>
            <w:r>
              <w:rPr>
                <w:rFonts w:ascii="돋움" w:eastAsia="돋움"/>
                <w:b/>
                <w:sz w:val="18"/>
                <w:shd w:val="clear" w:color="000000"/>
              </w:rPr>
              <w:t>1-6. 혈변(</w:t>
            </w:r>
            <w:r>
              <w:rPr>
                <w:rFonts w:ascii="돋움" w:eastAsia="돋움"/>
                <w:b/>
                <w:sz w:val="18"/>
                <w:shd w:val="clear" w:color="000000"/>
              </w:rPr>
              <w:t xml:space="preserve">血便), </w:t>
            </w:r>
            <w:r>
              <w:rPr>
                <w:rFonts w:ascii="돋움" w:eastAsia="돋움"/>
                <w:b/>
                <w:sz w:val="18"/>
                <w:shd w:val="clear" w:color="000000"/>
              </w:rPr>
              <w:t>자궁암(</w:t>
            </w:r>
            <w:r>
              <w:rPr>
                <w:rFonts w:ascii="돋움" w:eastAsia="돋움"/>
                <w:b/>
                <w:sz w:val="18"/>
                <w:shd w:val="clear" w:color="000000"/>
              </w:rPr>
              <w:t xml:space="preserve">子宮癌),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슬랭(</w:t>
            </w:r>
            <w:r>
              <w:rPr>
                <w:rFonts w:ascii="돋움" w:eastAsia="돋움"/>
                <w:b/>
                <w:sz w:val="18"/>
                <w:shd w:val="clear" w:color="000000"/>
              </w:rPr>
              <w:t xml:space="preserve">膝冷), </w:t>
            </w:r>
            <w:r>
              <w:rPr>
                <w:rFonts w:ascii="돋움" w:eastAsia="돋움"/>
                <w:b/>
                <w:sz w:val="18"/>
                <w:shd w:val="clear" w:color="000000"/>
              </w:rPr>
              <w:t>항문통(</w:t>
            </w:r>
            <w:r>
              <w:rPr>
                <w:rFonts w:ascii="돋움" w:eastAsia="돋움"/>
                <w:b/>
                <w:sz w:val="18"/>
                <w:shd w:val="clear" w:color="000000"/>
              </w:rPr>
              <w:t xml:space="preserve">肛門痛)  </w:t>
            </w:r>
            <w:r>
              <w:rPr>
                <w:rFonts w:ascii="돋움" w:eastAsia="돋움"/>
                <w:sz w:val="18"/>
                <w:shd w:val="clear" w:color="000000"/>
              </w:rPr>
              <w:t>여  56세  소양인</w:t>
            </w:r>
          </w:p>
          <w:p>
            <w:pPr>
              <w:pStyle w:val="0"/>
              <w:widowControl w:val="off"/>
              <w:spacing w:line="336" w:lineRule="auto"/>
              <w:ind w:left="317" w:hanging="217"/>
            </w:pPr>
            <w:r>
              <w:rPr>
                <w:rFonts w:ascii="돋움" w:eastAsia="돋움"/>
                <w:b/>
                <w:sz w:val="18"/>
                <w:shd w:val="clear" w:color="000000"/>
              </w:rPr>
              <w:t>2-1. 하복통(</w:t>
            </w:r>
            <w:r>
              <w:rPr>
                <w:rFonts w:ascii="돋움" w:eastAsia="돋움"/>
                <w:b/>
                <w:sz w:val="18"/>
                <w:shd w:val="clear" w:color="000000"/>
              </w:rPr>
              <w:t xml:space="preserve">下腹痛),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수족번열(</w:t>
            </w:r>
            <w:r>
              <w:rPr>
                <w:rFonts w:ascii="돋움" w:eastAsia="돋움"/>
                <w:b/>
                <w:sz w:val="18"/>
                <w:shd w:val="clear" w:color="000000"/>
              </w:rPr>
              <w:t xml:space="preserve">手足煩熱)  </w:t>
            </w:r>
            <w:r>
              <w:rPr>
                <w:rFonts w:ascii="돋움" w:eastAsia="돋움"/>
                <w:sz w:val="18"/>
                <w:shd w:val="clear" w:color="000000"/>
              </w:rPr>
              <w:t>여  34세  소양인</w:t>
            </w:r>
          </w:p>
          <w:p>
            <w:pPr>
              <w:pStyle w:val="0"/>
              <w:widowControl w:val="off"/>
              <w:spacing w:line="336" w:lineRule="auto"/>
              <w:ind w:left="351" w:hanging="251"/>
            </w:pPr>
            <w:r>
              <w:rPr>
                <w:rFonts w:ascii="돋움" w:eastAsia="돋움"/>
                <w:b/>
                <w:sz w:val="18"/>
                <w:shd w:val="clear" w:color="000000"/>
              </w:rPr>
              <w:t>2-2. 하복통(</w:t>
            </w:r>
            <w:r>
              <w:rPr>
                <w:rFonts w:ascii="돋움" w:eastAsia="돋움"/>
                <w:b/>
                <w:sz w:val="18"/>
                <w:shd w:val="clear" w:color="000000"/>
              </w:rPr>
              <w:t xml:space="preserve">下腹痛),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외한(</w:t>
            </w:r>
            <w:r>
              <w:rPr>
                <w:rFonts w:ascii="돋움" w:eastAsia="돋움"/>
                <w:b/>
                <w:sz w:val="18"/>
                <w:shd w:val="clear" w:color="000000"/>
              </w:rPr>
              <w:t xml:space="preserve">畏寒),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전신통(</w:t>
            </w:r>
            <w:r>
              <w:rPr>
                <w:rFonts w:ascii="돋움" w:eastAsia="돋움"/>
                <w:b/>
                <w:sz w:val="18"/>
                <w:shd w:val="clear" w:color="000000"/>
              </w:rPr>
              <w:t xml:space="preserve">全身痛),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안혼(</w:t>
            </w:r>
            <w:r>
              <w:rPr>
                <w:rFonts w:ascii="돋움" w:eastAsia="돋움"/>
                <w:b/>
                <w:sz w:val="18"/>
                <w:shd w:val="clear" w:color="000000"/>
              </w:rPr>
              <w:t xml:space="preserve">眼昏), </w:t>
            </w:r>
            <w:r>
              <w:rPr>
                <w:rFonts w:ascii="돋움" w:eastAsia="돋움"/>
                <w:b/>
                <w:sz w:val="18"/>
                <w:shd w:val="clear" w:color="000000"/>
              </w:rPr>
              <w:t>부종(</w:t>
            </w:r>
            <w:r>
              <w:rPr>
                <w:rFonts w:ascii="돋움" w:eastAsia="돋움"/>
                <w:b/>
                <w:sz w:val="18"/>
                <w:shd w:val="clear" w:color="000000"/>
              </w:rPr>
              <w:t>浮腫),</w:t>
            </w:r>
          </w:p>
          <w:p>
            <w:pPr>
              <w:pStyle w:val="0"/>
              <w:widowControl w:val="off"/>
              <w:spacing w:line="336" w:lineRule="auto"/>
              <w:ind w:left="351" w:hanging="251"/>
            </w:pPr>
            <w:r>
              <w:rPr>
                <w:rFonts w:ascii="돋움" w:eastAsia="돋움"/>
                <w:b/>
                <w:sz w:val="18"/>
                <w:shd w:val="clear" w:color="000000"/>
              </w:rPr>
              <w:t xml:space="preserve">     흉몽(</w:t>
            </w:r>
            <w:r>
              <w:rPr>
                <w:rFonts w:ascii="돋움" w:eastAsia="돋움"/>
                <w:b/>
                <w:sz w:val="18"/>
                <w:shd w:val="clear" w:color="000000"/>
              </w:rPr>
              <w:t xml:space="preserve">凶夢)  </w:t>
            </w:r>
            <w:r>
              <w:rPr>
                <w:rFonts w:ascii="돋움" w:eastAsia="돋움"/>
                <w:sz w:val="18"/>
                <w:shd w:val="clear" w:color="000000"/>
              </w:rPr>
              <w:t>여  30세  소양인</w:t>
            </w:r>
          </w:p>
          <w:p>
            <w:pPr>
              <w:pStyle w:val="0"/>
              <w:widowControl w:val="off"/>
              <w:spacing w:line="336" w:lineRule="auto"/>
              <w:ind w:left="317" w:hanging="217"/>
            </w:pPr>
            <w:r>
              <w:rPr>
                <w:rFonts w:ascii="돋움" w:eastAsia="돋움"/>
                <w:b/>
                <w:sz w:val="18"/>
                <w:shd w:val="clear" w:color="000000"/>
              </w:rPr>
              <w:t>2-3. 복통(</w:t>
            </w:r>
            <w:r>
              <w:rPr>
                <w:rFonts w:ascii="돋움" w:eastAsia="돋움"/>
                <w:b/>
                <w:sz w:val="18"/>
                <w:shd w:val="clear" w:color="000000"/>
              </w:rPr>
              <w:t xml:space="preserve">腹痛), </w:t>
            </w:r>
            <w:r>
              <w:rPr>
                <w:rFonts w:ascii="돋움" w:eastAsia="돋움"/>
                <w:b/>
                <w:sz w:val="18"/>
                <w:shd w:val="clear" w:color="000000"/>
              </w:rPr>
              <w:t>복명(</w:t>
            </w:r>
            <w:r>
              <w:rPr>
                <w:rFonts w:ascii="돋움" w:eastAsia="돋움"/>
                <w:b/>
                <w:sz w:val="18"/>
                <w:shd w:val="clear" w:color="000000"/>
              </w:rPr>
              <w:t xml:space="preserve">腹鳴),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하반신(</w:t>
            </w:r>
            <w:r>
              <w:rPr>
                <w:rFonts w:ascii="돋움" w:eastAsia="돋움"/>
                <w:b/>
                <w:sz w:val="18"/>
                <w:shd w:val="clear" w:color="000000"/>
              </w:rPr>
              <w:t xml:space="preserve">下半身) </w:t>
            </w:r>
            <w:r>
              <w:rPr>
                <w:rFonts w:ascii="돋움" w:eastAsia="돋움"/>
                <w:b/>
                <w:sz w:val="18"/>
                <w:shd w:val="clear" w:color="000000"/>
              </w:rPr>
              <w:t xml:space="preserve">저림 </w:t>
            </w:r>
            <w:r>
              <w:rPr>
                <w:rFonts w:ascii="돋움" w:eastAsia="돋움"/>
                <w:sz w:val="18"/>
                <w:shd w:val="clear" w:color="000000"/>
              </w:rPr>
              <w:t xml:space="preserve"> 여  48세  태음인</w:t>
            </w:r>
          </w:p>
          <w:p>
            <w:pPr>
              <w:pStyle w:val="0"/>
              <w:widowControl w:val="off"/>
              <w:spacing w:line="336" w:lineRule="auto"/>
              <w:ind w:left="317" w:hanging="217"/>
            </w:pPr>
            <w:r>
              <w:rPr>
                <w:rFonts w:ascii="돋움" w:eastAsia="돋움"/>
                <w:b/>
                <w:sz w:val="18"/>
                <w:shd w:val="clear" w:color="000000"/>
              </w:rPr>
              <w:t>2-4. 하복불쾌(</w:t>
            </w:r>
            <w:r>
              <w:rPr>
                <w:rFonts w:ascii="돋움" w:eastAsia="돋움"/>
                <w:b/>
                <w:sz w:val="18"/>
                <w:shd w:val="clear" w:color="000000"/>
              </w:rPr>
              <w:t xml:space="preserve">下腹不快), </w:t>
            </w:r>
            <w:r>
              <w:rPr>
                <w:rFonts w:ascii="돋움" w:eastAsia="돋움"/>
                <w:b/>
                <w:sz w:val="18"/>
                <w:shd w:val="clear" w:color="000000"/>
              </w:rPr>
              <w:t>명치비(</w:t>
            </w:r>
            <w:r>
              <w:rPr>
                <w:rFonts w:ascii="돋움" w:eastAsia="돋움"/>
                <w:b/>
                <w:sz w:val="18"/>
                <w:shd w:val="clear" w:color="000000"/>
              </w:rPr>
              <w:t xml:space="preserve">痞), </w:t>
            </w:r>
            <w:r>
              <w:rPr>
                <w:rFonts w:ascii="돋움" w:eastAsia="돋움"/>
                <w:b/>
                <w:sz w:val="18"/>
                <w:shd w:val="clear" w:color="000000"/>
              </w:rPr>
              <w:t>관절통(</w:t>
            </w:r>
            <w:r>
              <w:rPr>
                <w:rFonts w:ascii="돋움" w:eastAsia="돋움"/>
                <w:b/>
                <w:sz w:val="18"/>
                <w:shd w:val="clear" w:color="000000"/>
              </w:rPr>
              <w:t xml:space="preserve">關節痛), </w:t>
            </w:r>
            <w:r>
              <w:rPr>
                <w:rFonts w:ascii="돋움" w:eastAsia="돋움"/>
                <w:b/>
                <w:sz w:val="18"/>
                <w:shd w:val="clear" w:color="000000"/>
              </w:rPr>
              <w:t>인후불리(</w:t>
            </w:r>
            <w:r>
              <w:rPr>
                <w:rFonts w:ascii="돋움" w:eastAsia="돋움"/>
                <w:b/>
                <w:sz w:val="18"/>
                <w:shd w:val="clear" w:color="000000"/>
              </w:rPr>
              <w:t xml:space="preserve">咽喉不利), </w:t>
            </w:r>
            <w:r>
              <w:rPr>
                <w:rFonts w:ascii="돋움" w:eastAsia="돋움"/>
                <w:b/>
                <w:sz w:val="18"/>
                <w:shd w:val="clear" w:color="000000"/>
              </w:rPr>
              <w:t>숨참, 대변빈번(</w:t>
            </w:r>
            <w:r>
              <w:rPr>
                <w:rFonts w:ascii="돋움" w:eastAsia="돋움"/>
                <w:b/>
                <w:sz w:val="18"/>
                <w:shd w:val="clear" w:color="000000"/>
              </w:rPr>
              <w:t xml:space="preserve">大便頻繁)  </w:t>
            </w:r>
            <w:r>
              <w:rPr>
                <w:rFonts w:ascii="돋움" w:eastAsia="돋움"/>
                <w:sz w:val="18"/>
                <w:shd w:val="clear" w:color="000000"/>
              </w:rPr>
              <w:t>여  34세  소양인</w:t>
            </w:r>
          </w:p>
          <w:p>
            <w:pPr>
              <w:pStyle w:val="0"/>
              <w:widowControl w:val="off"/>
              <w:spacing w:line="336" w:lineRule="auto"/>
              <w:ind w:left="317" w:hanging="217"/>
            </w:pPr>
            <w:r>
              <w:rPr>
                <w:rFonts w:ascii="돋움" w:eastAsia="돋움"/>
                <w:b/>
                <w:sz w:val="18"/>
                <w:shd w:val="clear" w:color="000000"/>
              </w:rPr>
              <w:t>3-1. 부종(</w:t>
            </w:r>
            <w:r>
              <w:rPr>
                <w:rFonts w:ascii="돋움" w:eastAsia="돋움"/>
                <w:b/>
                <w:sz w:val="18"/>
                <w:shd w:val="clear" w:color="000000"/>
              </w:rPr>
              <w:t xml:space="preserve">浮腫), </w:t>
            </w:r>
            <w:r>
              <w:rPr>
                <w:rFonts w:ascii="돋움" w:eastAsia="돋움"/>
                <w:b/>
                <w:sz w:val="18"/>
                <w:shd w:val="clear" w:color="000000"/>
              </w:rPr>
              <w:t>하복불쾌(</w:t>
            </w:r>
            <w:r>
              <w:rPr>
                <w:rFonts w:ascii="돋움" w:eastAsia="돋움"/>
                <w:b/>
                <w:sz w:val="18"/>
                <w:shd w:val="clear" w:color="000000"/>
              </w:rPr>
              <w:t xml:space="preserve">下腹不快),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수족(</w:t>
            </w:r>
            <w:r>
              <w:rPr>
                <w:rFonts w:ascii="돋움" w:eastAsia="돋움"/>
                <w:b/>
                <w:sz w:val="18"/>
                <w:shd w:val="clear" w:color="000000"/>
              </w:rPr>
              <w:t>手足)</w:t>
            </w:r>
            <w:r>
              <w:rPr>
                <w:rFonts w:ascii="돋움" w:eastAsia="돋움"/>
                <w:b/>
                <w:sz w:val="18"/>
                <w:shd w:val="clear" w:color="000000"/>
              </w:rPr>
              <w:t xml:space="preserve">저림, 숨참  </w:t>
            </w:r>
            <w:r>
              <w:rPr>
                <w:rFonts w:ascii="돋움" w:eastAsia="돋움"/>
                <w:sz w:val="18"/>
                <w:shd w:val="clear" w:color="000000"/>
              </w:rPr>
              <w:t>남  29세  태음인</w:t>
            </w:r>
          </w:p>
          <w:p>
            <w:pPr>
              <w:pStyle w:val="0"/>
              <w:widowControl w:val="off"/>
              <w:spacing w:line="336" w:lineRule="auto"/>
              <w:ind w:left="351" w:hanging="251"/>
            </w:pPr>
            <w:r>
              <w:rPr>
                <w:rFonts w:ascii="돋움" w:eastAsia="돋움"/>
                <w:sz w:val="18"/>
                <w:shd w:val="clear" w:color="000000"/>
              </w:rPr>
              <w:t>3-2. 허랭성부종(</w:t>
            </w:r>
            <w:r>
              <w:rPr>
                <w:rFonts w:ascii="돋움" w:eastAsia="돋움"/>
                <w:sz w:val="18"/>
                <w:shd w:val="clear" w:color="000000"/>
              </w:rPr>
              <w:t xml:space="preserve">虛冷性浮腫), </w:t>
            </w:r>
            <w:r>
              <w:rPr>
                <w:rFonts w:ascii="돋움" w:eastAsia="돋움"/>
                <w:sz w:val="18"/>
                <w:shd w:val="clear" w:color="000000"/>
              </w:rPr>
              <w:t>식후즉변(</w:t>
            </w:r>
            <w:r>
              <w:rPr>
                <w:rFonts w:ascii="돋움" w:eastAsia="돋움"/>
                <w:sz w:val="18"/>
                <w:shd w:val="clear" w:color="000000"/>
              </w:rPr>
              <w:t xml:space="preserve">食後卽便),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도한(</w:t>
            </w:r>
            <w:r>
              <w:rPr>
                <w:rFonts w:ascii="돋움" w:eastAsia="돋움"/>
                <w:sz w:val="18"/>
                <w:shd w:val="clear" w:color="000000"/>
              </w:rPr>
              <w:t xml:space="preserve">盜汗), </w:t>
            </w:r>
            <w:r>
              <w:rPr>
                <w:rFonts w:ascii="돋움" w:eastAsia="돋움"/>
                <w:sz w:val="18"/>
                <w:shd w:val="clear" w:color="000000"/>
              </w:rPr>
              <w:t>하복팽만감(</w:t>
            </w:r>
            <w:r>
              <w:rPr>
                <w:rFonts w:ascii="돋움" w:eastAsia="돋움"/>
                <w:sz w:val="18"/>
                <w:shd w:val="clear" w:color="000000"/>
              </w:rPr>
              <w:t>下腹膨滿感)</w:t>
            </w:r>
          </w:p>
          <w:p>
            <w:pPr>
              <w:pStyle w:val="0"/>
              <w:widowControl w:val="off"/>
              <w:spacing w:line="336" w:lineRule="auto"/>
              <w:ind w:left="351" w:hanging="251"/>
            </w:pPr>
            <w:r>
              <w:rPr>
                <w:rFonts w:ascii="돋움" w:eastAsia="돋움"/>
                <w:sz w:val="18"/>
                <w:shd w:val="clear" w:color="000000"/>
              </w:rPr>
              <w:t xml:space="preserve">     남  38세  소양인</w:t>
            </w:r>
          </w:p>
          <w:p>
            <w:pPr>
              <w:pStyle w:val="0"/>
              <w:widowControl w:val="off"/>
              <w:spacing w:line="336" w:lineRule="auto"/>
              <w:ind w:left="317" w:hanging="217"/>
            </w:pPr>
            <w:r>
              <w:rPr>
                <w:rFonts w:ascii="돋움" w:eastAsia="돋움"/>
                <w:b/>
                <w:sz w:val="18"/>
                <w:shd w:val="clear" w:color="000000"/>
              </w:rPr>
              <w:t>4-1. 소변빈삭(</w:t>
            </w:r>
            <w:r>
              <w:rPr>
                <w:rFonts w:ascii="돋움" w:eastAsia="돋움"/>
                <w:b/>
                <w:sz w:val="18"/>
                <w:shd w:val="clear" w:color="000000"/>
              </w:rPr>
              <w:t xml:space="preserve">小便頻數), </w:t>
            </w:r>
            <w:r>
              <w:rPr>
                <w:rFonts w:ascii="돋움" w:eastAsia="돋움"/>
                <w:b/>
                <w:sz w:val="18"/>
                <w:shd w:val="clear" w:color="000000"/>
              </w:rPr>
              <w:t>소변난(</w:t>
            </w:r>
            <w:r>
              <w:rPr>
                <w:rFonts w:ascii="돋움" w:eastAsia="돋움"/>
                <w:b/>
                <w:sz w:val="18"/>
                <w:shd w:val="clear" w:color="000000"/>
              </w:rPr>
              <w:t xml:space="preserve">小便難), </w:t>
            </w:r>
            <w:r>
              <w:rPr>
                <w:rFonts w:ascii="돋움" w:eastAsia="돋움"/>
                <w:b/>
                <w:sz w:val="18"/>
                <w:shd w:val="clear" w:color="000000"/>
              </w:rPr>
              <w:t>배뇨통(</w:t>
            </w:r>
            <w:r>
              <w:rPr>
                <w:rFonts w:ascii="돋움" w:eastAsia="돋움"/>
                <w:b/>
                <w:sz w:val="18"/>
                <w:shd w:val="clear" w:color="000000"/>
              </w:rPr>
              <w:t xml:space="preserve">排尿痛),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sz w:val="18"/>
                <w:shd w:val="clear" w:color="000000"/>
              </w:rPr>
              <w:t>여  71세  소양인</w:t>
            </w:r>
          </w:p>
          <w:p>
            <w:pPr>
              <w:pStyle w:val="6"/>
              <w:widowControl w:val="off"/>
            </w:pPr>
            <w:r>
              <w:rPr>
                <w:rStyle w:val="7"/>
              </w:rPr>
              <w:t>4-2. 방광염(</w:t>
            </w:r>
            <w:r>
              <w:rPr>
                <w:rStyle w:val="7"/>
              </w:rPr>
              <w:t xml:space="preserve">膀胱炎), </w:t>
            </w:r>
            <w:r>
              <w:rPr>
                <w:rStyle w:val="7"/>
              </w:rPr>
              <w:t>혈뇨(</w:t>
            </w:r>
            <w:r>
              <w:rPr>
                <w:rStyle w:val="7"/>
              </w:rPr>
              <w:t xml:space="preserve">血尿), </w:t>
            </w:r>
            <w:r>
              <w:rPr>
                <w:rStyle w:val="7"/>
              </w:rPr>
              <w:t>소변빈삭(</w:t>
            </w:r>
            <w:r>
              <w:rPr>
                <w:rStyle w:val="7"/>
              </w:rPr>
              <w:t xml:space="preserve">小便頻數), </w:t>
            </w:r>
            <w:r>
              <w:rPr>
                <w:rStyle w:val="7"/>
              </w:rPr>
              <w:t>소변백탁(</w:t>
            </w:r>
            <w:r>
              <w:rPr>
                <w:rStyle w:val="7"/>
              </w:rPr>
              <w:t xml:space="preserve">小便白濁), </w:t>
            </w:r>
            <w:r>
              <w:rPr>
                <w:rStyle w:val="7"/>
              </w:rPr>
              <w:t>거품뇨, 야뇨(</w:t>
            </w:r>
            <w:r>
              <w:rPr>
                <w:rStyle w:val="7"/>
              </w:rPr>
              <w:t xml:space="preserve">夜尿), </w:t>
            </w:r>
            <w:r>
              <w:rPr>
                <w:rStyle w:val="7"/>
              </w:rPr>
              <w:t>설사(</w:t>
            </w:r>
            <w:r>
              <w:rPr>
                <w:rStyle w:val="7"/>
              </w:rPr>
              <w:t xml:space="preserve">泄瀉), </w:t>
            </w:r>
            <w:r>
              <w:rPr>
                <w:rStyle w:val="7"/>
              </w:rPr>
              <w:t>요통(</w:t>
            </w:r>
            <w:r>
              <w:rPr>
                <w:rStyle w:val="7"/>
              </w:rPr>
              <w:t>腰痛),</w:t>
            </w:r>
          </w:p>
          <w:p>
            <w:pPr>
              <w:pStyle w:val="6"/>
              <w:widowControl w:val="off"/>
            </w:pPr>
            <w:r>
              <w:rPr>
                <w:rStyle w:val="7"/>
              </w:rPr>
              <w:t xml:space="preserve">     피로(</w:t>
            </w:r>
            <w:r>
              <w:rPr>
                <w:rStyle w:val="7"/>
              </w:rPr>
              <w:t xml:space="preserve">疲勞), </w:t>
            </w:r>
            <w:r>
              <w:rPr>
                <w:rStyle w:val="7"/>
              </w:rPr>
              <w:t>항강(</w:t>
            </w:r>
            <w:r>
              <w:rPr>
                <w:rStyle w:val="7"/>
              </w:rPr>
              <w:t>項强)</w:t>
            </w:r>
            <w:r>
              <w:rPr/>
              <w:t xml:space="preserve">  여  32세  소양인</w:t>
            </w:r>
          </w:p>
          <w:p>
            <w:pPr>
              <w:pStyle w:val="0"/>
              <w:widowControl w:val="off"/>
              <w:spacing w:line="336" w:lineRule="auto"/>
              <w:ind w:left="317" w:hanging="217"/>
            </w:pPr>
            <w:r>
              <w:rPr>
                <w:rFonts w:ascii="돋움" w:eastAsia="돋움"/>
                <w:b/>
                <w:sz w:val="18"/>
                <w:shd w:val="clear" w:color="000000"/>
              </w:rPr>
              <w:t>5-1. 소화불량(</w:t>
            </w:r>
            <w:r>
              <w:rPr>
                <w:rFonts w:ascii="돋움" w:eastAsia="돋움"/>
                <w:b/>
                <w:sz w:val="18"/>
                <w:shd w:val="clear" w:color="000000"/>
              </w:rPr>
              <w:t xml:space="preserve">消化不良),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b/>
                <w:sz w:val="18"/>
                <w:shd w:val="clear" w:color="000000"/>
              </w:rPr>
              <w:t>포만(</w:t>
            </w:r>
            <w:r>
              <w:rPr>
                <w:rFonts w:ascii="돋움" w:eastAsia="돋움"/>
                <w:b/>
                <w:sz w:val="18"/>
                <w:shd w:val="clear" w:color="000000"/>
              </w:rPr>
              <w:t xml:space="preserve">飽滿)  </w:t>
            </w:r>
            <w:r>
              <w:rPr>
                <w:rFonts w:ascii="돋움" w:eastAsia="돋움"/>
                <w:sz w:val="18"/>
                <w:shd w:val="clear" w:color="000000"/>
              </w:rPr>
              <w:t>여  54세  소양성소음인</w:t>
            </w:r>
          </w:p>
          <w:p>
            <w:pPr>
              <w:pStyle w:val="6"/>
              <w:widowControl w:val="off"/>
            </w:pPr>
            <w:r>
              <w:rPr>
                <w:rStyle w:val="7"/>
              </w:rPr>
              <w:t>5-2. 소화불량(</w:t>
            </w:r>
            <w:r>
              <w:rPr>
                <w:rStyle w:val="7"/>
              </w:rPr>
              <w:t xml:space="preserve">消化不良), </w:t>
            </w:r>
            <w:r>
              <w:rPr>
                <w:rStyle w:val="7"/>
              </w:rPr>
              <w:t>요통(</w:t>
            </w:r>
            <w:r>
              <w:rPr>
                <w:rStyle w:val="7"/>
              </w:rPr>
              <w:t xml:space="preserve">腰痛), </w:t>
            </w:r>
            <w:r>
              <w:rPr>
                <w:rStyle w:val="7"/>
              </w:rPr>
              <w:t>엉치통, 흉비(</w:t>
            </w:r>
            <w:r>
              <w:rPr>
                <w:rStyle w:val="7"/>
              </w:rPr>
              <w:t xml:space="preserve">胸痞), </w:t>
            </w:r>
            <w:r>
              <w:rPr>
                <w:rStyle w:val="7"/>
              </w:rPr>
              <w:t>배통(</w:t>
            </w:r>
            <w:r>
              <w:rPr>
                <w:rStyle w:val="7"/>
              </w:rPr>
              <w:t>背痛)</w:t>
            </w:r>
            <w:r>
              <w:rPr/>
              <w:t xml:space="preserve">  남  33세  소양인</w:t>
            </w:r>
          </w:p>
          <w:p>
            <w:pPr>
              <w:pStyle w:val="6"/>
              <w:widowControl w:val="off"/>
            </w:pPr>
            <w:r>
              <w:rPr>
                <w:rStyle w:val="7"/>
              </w:rPr>
              <w:t>5-3. 소화불량(</w:t>
            </w:r>
            <w:r>
              <w:rPr>
                <w:rStyle w:val="7"/>
              </w:rPr>
              <w:t xml:space="preserve">消化不良), </w:t>
            </w:r>
            <w:r>
              <w:rPr>
                <w:rStyle w:val="7"/>
              </w:rPr>
              <w:t>복부팽만(</w:t>
            </w:r>
            <w:r>
              <w:rPr>
                <w:rStyle w:val="7"/>
              </w:rPr>
              <w:t xml:space="preserve">腹部膨滿), </w:t>
            </w:r>
            <w:r>
              <w:rPr>
                <w:rStyle w:val="7"/>
              </w:rPr>
              <w:t>제복통(</w:t>
            </w:r>
            <w:r>
              <w:rPr>
                <w:rStyle w:val="7"/>
              </w:rPr>
              <w:t xml:space="preserve">臍腹痛), </w:t>
            </w:r>
            <w:r>
              <w:rPr>
                <w:rStyle w:val="7"/>
              </w:rPr>
              <w:t>식욕부진(</w:t>
            </w:r>
            <w:r>
              <w:rPr>
                <w:rStyle w:val="7"/>
              </w:rPr>
              <w:t>食慾不振)</w:t>
            </w:r>
            <w:r>
              <w:rPr/>
              <w:t xml:space="preserve">  남  50세  태음성소양인</w:t>
            </w:r>
          </w:p>
          <w:p>
            <w:pPr>
              <w:pStyle w:val="0"/>
              <w:widowControl w:val="off"/>
              <w:spacing w:line="336" w:lineRule="auto"/>
              <w:ind w:left="317" w:hanging="217"/>
            </w:pPr>
            <w:r>
              <w:rPr>
                <w:rFonts w:ascii="돋움" w:eastAsia="돋움"/>
                <w:b/>
                <w:sz w:val="18"/>
                <w:shd w:val="clear" w:color="000000"/>
              </w:rPr>
              <w:t>6-1. 한랭성 알레르기, 슬관절통(</w:t>
            </w:r>
            <w:r>
              <w:rPr>
                <w:rFonts w:ascii="돋움" w:eastAsia="돋움"/>
                <w:b/>
                <w:sz w:val="18"/>
                <w:shd w:val="clear" w:color="000000"/>
              </w:rPr>
              <w:t xml:space="preserve">膝關節痛),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sz w:val="18"/>
                <w:shd w:val="clear" w:color="000000"/>
              </w:rPr>
              <w:t>여  36세  태음인</w:t>
            </w:r>
          </w:p>
          <w:p>
            <w:pPr>
              <w:pStyle w:val="0"/>
              <w:widowControl w:val="off"/>
              <w:spacing w:line="336" w:lineRule="auto"/>
              <w:ind w:left="406" w:hanging="306"/>
            </w:pPr>
            <w:r>
              <w:rPr>
                <w:rFonts w:ascii="돋움" w:eastAsia="돋움"/>
                <w:b/>
                <w:sz w:val="18"/>
                <w:shd w:val="clear" w:color="000000"/>
              </w:rPr>
              <w:t>6-2. 한랭성 두드러기, 하복랭(</w:t>
            </w:r>
            <w:r>
              <w:rPr>
                <w:rFonts w:ascii="돋움" w:eastAsia="돋움"/>
                <w:b/>
                <w:sz w:val="18"/>
                <w:shd w:val="clear" w:color="000000"/>
              </w:rPr>
              <w:t xml:space="preserve">下腹冷),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경계(</w:t>
            </w:r>
            <w:r>
              <w:rPr>
                <w:rFonts w:ascii="돋움" w:eastAsia="돋움"/>
                <w:b/>
                <w:sz w:val="18"/>
                <w:shd w:val="clear" w:color="000000"/>
              </w:rPr>
              <w:t xml:space="preserve">驚悸), </w:t>
            </w:r>
            <w:r>
              <w:rPr>
                <w:rFonts w:ascii="돋움" w:eastAsia="돋움"/>
                <w:b/>
                <w:sz w:val="18"/>
                <w:shd w:val="clear" w:color="000000"/>
              </w:rPr>
              <w:t>흉비(</w:t>
            </w:r>
            <w:r>
              <w:rPr>
                <w:rFonts w:ascii="돋움" w:eastAsia="돋움"/>
                <w:b/>
                <w:sz w:val="18"/>
                <w:shd w:val="clear" w:color="000000"/>
              </w:rPr>
              <w:t xml:space="preserve">胸痞),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손발저림, 두통(</w:t>
            </w:r>
            <w:r>
              <w:rPr>
                <w:rFonts w:ascii="돋움" w:eastAsia="돋움"/>
                <w:b/>
                <w:sz w:val="18"/>
                <w:shd w:val="clear" w:color="000000"/>
              </w:rPr>
              <w:t>頭痛),</w:t>
            </w:r>
          </w:p>
          <w:p>
            <w:pPr>
              <w:pStyle w:val="0"/>
              <w:widowControl w:val="off"/>
              <w:spacing w:line="336" w:lineRule="auto"/>
              <w:ind w:left="406" w:hanging="306"/>
            </w:pPr>
            <w:r>
              <w:rPr>
                <w:rFonts w:ascii="돋움" w:eastAsia="돋움"/>
                <w:b/>
                <w:sz w:val="18"/>
                <w:shd w:val="clear" w:color="000000"/>
              </w:rPr>
              <w:t xml:space="preserve">     트림  </w:t>
            </w:r>
            <w:r>
              <w:rPr>
                <w:rFonts w:ascii="돋움" w:eastAsia="돋움"/>
                <w:sz w:val="18"/>
                <w:shd w:val="clear" w:color="000000"/>
              </w:rPr>
              <w:t>여  24세  소음성소양인</w:t>
            </w:r>
          </w:p>
          <w:p>
            <w:pPr>
              <w:pStyle w:val="0"/>
              <w:widowControl w:val="off"/>
              <w:spacing w:line="336" w:lineRule="auto"/>
              <w:ind w:left="405" w:hanging="305"/>
            </w:pPr>
            <w:r>
              <w:rPr>
                <w:rFonts w:ascii="돋움" w:eastAsia="돋움"/>
                <w:b/>
                <w:sz w:val="18"/>
                <w:shd w:val="clear" w:color="000000"/>
              </w:rPr>
              <w:t>7-1. 두중(</w:t>
            </w:r>
            <w:r>
              <w:rPr>
                <w:rFonts w:ascii="돋움" w:eastAsia="돋움"/>
                <w:b/>
                <w:sz w:val="18"/>
                <w:shd w:val="clear" w:color="000000"/>
              </w:rPr>
              <w:t xml:space="preserve">頭重),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포만(</w:t>
            </w:r>
            <w:r>
              <w:rPr>
                <w:rFonts w:ascii="돋움" w:eastAsia="돋움"/>
                <w:b/>
                <w:sz w:val="18"/>
                <w:shd w:val="clear" w:color="000000"/>
              </w:rPr>
              <w:t xml:space="preserve">飽滿), </w:t>
            </w:r>
            <w:r>
              <w:rPr>
                <w:rFonts w:ascii="돋움" w:eastAsia="돋움"/>
                <w:b/>
                <w:sz w:val="18"/>
                <w:shd w:val="clear" w:color="000000"/>
              </w:rPr>
              <w:t>트림, 방귀, 기핍(</w:t>
            </w:r>
            <w:r>
              <w:rPr>
                <w:rFonts w:ascii="돋움" w:eastAsia="돋움"/>
                <w:b/>
                <w:sz w:val="18"/>
                <w:shd w:val="clear" w:color="000000"/>
              </w:rPr>
              <w:t>氣乏)</w:t>
            </w:r>
          </w:p>
          <w:p>
            <w:pPr>
              <w:pStyle w:val="0"/>
              <w:widowControl w:val="off"/>
              <w:spacing w:line="336" w:lineRule="auto"/>
              <w:ind w:left="405" w:hanging="305"/>
            </w:pPr>
            <w:r>
              <w:rPr>
                <w:rFonts w:ascii="돋움" w:eastAsia="돋움"/>
                <w:b/>
                <w:sz w:val="18"/>
                <w:shd w:val="clear" w:color="000000"/>
              </w:rPr>
              <w:t xml:space="preserve">     피로  </w:t>
            </w:r>
            <w:r>
              <w:rPr>
                <w:rFonts w:ascii="돋움" w:eastAsia="돋움"/>
                <w:sz w:val="18"/>
                <w:shd w:val="clear" w:color="000000"/>
              </w:rPr>
              <w:t>여  29세  소양인</w:t>
            </w:r>
          </w:p>
          <w:p>
            <w:pPr>
              <w:pStyle w:val="0"/>
              <w:widowControl w:val="off"/>
              <w:spacing w:line="336" w:lineRule="auto"/>
              <w:ind w:left="330" w:hanging="230"/>
            </w:pPr>
            <w:r>
              <w:rPr>
                <w:rFonts w:ascii="돋움" w:eastAsia="돋움"/>
                <w:sz w:val="18"/>
                <w:shd w:val="clear" w:color="000000"/>
              </w:rPr>
              <w:t>7-2. 어지러움, 쏙스림, 식후즉변(</w:t>
            </w:r>
            <w:r>
              <w:rPr>
                <w:rFonts w:ascii="돋움" w:eastAsia="돋움"/>
                <w:sz w:val="18"/>
                <w:shd w:val="clear" w:color="000000"/>
              </w:rPr>
              <w:t xml:space="preserve">食後卽便), </w:t>
            </w:r>
            <w:r>
              <w:rPr>
                <w:rFonts w:ascii="돋움" w:eastAsia="돋움"/>
                <w:sz w:val="18"/>
                <w:shd w:val="clear" w:color="000000"/>
              </w:rPr>
              <w:t>퍼진변, 생리통(</w:t>
            </w:r>
            <w:r>
              <w:rPr>
                <w:rFonts w:ascii="돋움" w:eastAsia="돋움"/>
                <w:sz w:val="18"/>
                <w:shd w:val="clear" w:color="000000"/>
              </w:rPr>
              <w:t xml:space="preserve">生理痛)  </w:t>
            </w:r>
            <w:r>
              <w:rPr>
                <w:rFonts w:ascii="돋움" w:eastAsia="돋움"/>
                <w:sz w:val="18"/>
                <w:shd w:val="clear" w:color="000000"/>
              </w:rPr>
              <w:t>여  42세  139.4cm 54.5kg</w:t>
            </w:r>
          </w:p>
          <w:p>
            <w:pPr>
              <w:pStyle w:val="0"/>
              <w:widowControl w:val="off"/>
              <w:spacing w:line="336" w:lineRule="auto"/>
              <w:ind w:left="417" w:hanging="317"/>
            </w:pPr>
            <w:r>
              <w:rPr>
                <w:rFonts w:ascii="돋움" w:eastAsia="돋움"/>
                <w:b/>
                <w:sz w:val="18"/>
                <w:shd w:val="clear" w:color="000000"/>
              </w:rPr>
              <w:t>7-3. 두통(</w:t>
            </w:r>
            <w:r>
              <w:rPr>
                <w:rFonts w:ascii="돋움" w:eastAsia="돋움"/>
                <w:b/>
                <w:sz w:val="18"/>
                <w:shd w:val="clear" w:color="000000"/>
              </w:rPr>
              <w:t xml:space="preserve">頭痛), </w:t>
            </w:r>
            <w:r>
              <w:rPr>
                <w:rFonts w:ascii="돋움" w:eastAsia="돋움"/>
                <w:b/>
                <w:sz w:val="18"/>
                <w:shd w:val="clear" w:color="000000"/>
              </w:rPr>
              <w:t>알레르기성 비염(</w:t>
            </w:r>
            <w:r>
              <w:rPr>
                <w:rFonts w:ascii="돋움" w:eastAsia="돋움"/>
                <w:b/>
                <w:sz w:val="18"/>
                <w:shd w:val="clear" w:color="000000"/>
              </w:rPr>
              <w:t xml:space="preserve">鼻炎), </w:t>
            </w:r>
            <w:r>
              <w:rPr>
                <w:rFonts w:ascii="돋움" w:eastAsia="돋움"/>
                <w:b/>
                <w:sz w:val="18"/>
                <w:shd w:val="clear" w:color="000000"/>
              </w:rPr>
              <w:t>한랭성 알레르기성 피부염, 피로, 소화불량(</w:t>
            </w:r>
            <w:r>
              <w:rPr>
                <w:rFonts w:ascii="돋움" w:eastAsia="돋움"/>
                <w:b/>
                <w:sz w:val="18"/>
                <w:shd w:val="clear" w:color="000000"/>
              </w:rPr>
              <w:t xml:space="preserve">消化不良), </w:t>
            </w:r>
            <w:r>
              <w:rPr>
                <w:rFonts w:ascii="돋움" w:eastAsia="돋움"/>
                <w:b/>
                <w:sz w:val="18"/>
                <w:shd w:val="clear" w:color="000000"/>
              </w:rPr>
              <w:t>종아리 견인통(</w:t>
            </w:r>
            <w:r>
              <w:rPr>
                <w:rFonts w:ascii="돋움" w:eastAsia="돋움"/>
                <w:b/>
                <w:sz w:val="18"/>
                <w:shd w:val="clear" w:color="000000"/>
              </w:rPr>
              <w:t>牽引痛)</w:t>
            </w:r>
          </w:p>
          <w:p>
            <w:pPr>
              <w:pStyle w:val="0"/>
              <w:widowControl w:val="off"/>
              <w:spacing w:line="336" w:lineRule="auto"/>
              <w:ind w:left="417" w:hanging="317"/>
            </w:pPr>
            <w:r>
              <w:rPr>
                <w:rFonts w:ascii="돋움" w:eastAsia="돋움"/>
                <w:sz w:val="18"/>
                <w:shd w:val="clear" w:color="000000"/>
              </w:rPr>
              <w:t xml:space="preserve">     여  35세  소양인</w:t>
            </w:r>
          </w:p>
          <w:p>
            <w:pPr>
              <w:pStyle w:val="0"/>
              <w:widowControl w:val="off"/>
              <w:spacing w:line="336" w:lineRule="auto"/>
              <w:ind w:left="317" w:hanging="217"/>
            </w:pPr>
            <w:r>
              <w:rPr>
                <w:rFonts w:ascii="돋움" w:eastAsia="돋움"/>
                <w:b/>
                <w:sz w:val="18"/>
                <w:shd w:val="clear" w:color="000000"/>
              </w:rPr>
              <w:t>7-4. 두통(</w:t>
            </w:r>
            <w:r>
              <w:rPr>
                <w:rFonts w:ascii="돋움" w:eastAsia="돋움"/>
                <w:b/>
                <w:sz w:val="18"/>
                <w:shd w:val="clear" w:color="000000"/>
              </w:rPr>
              <w:t xml:space="preserve">頭痛),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위완통(</w:t>
            </w:r>
            <w:r>
              <w:rPr>
                <w:rFonts w:ascii="돋움" w:eastAsia="돋움"/>
                <w:b/>
                <w:sz w:val="18"/>
                <w:shd w:val="clear" w:color="000000"/>
              </w:rPr>
              <w:t xml:space="preserve">胃脘痛)  </w:t>
            </w:r>
            <w:r>
              <w:rPr>
                <w:rFonts w:ascii="돋움" w:eastAsia="돋움"/>
                <w:sz w:val="18"/>
                <w:shd w:val="clear" w:color="000000"/>
              </w:rPr>
              <w:t>여  50세  소양인</w:t>
            </w:r>
          </w:p>
          <w:p>
            <w:pPr>
              <w:pStyle w:val="0"/>
              <w:widowControl w:val="off"/>
              <w:spacing w:line="336" w:lineRule="auto"/>
              <w:ind w:left="317" w:hanging="217"/>
            </w:pPr>
            <w:r>
              <w:rPr>
                <w:rFonts w:ascii="돋움" w:eastAsia="돋움"/>
                <w:b/>
                <w:sz w:val="18"/>
                <w:shd w:val="clear" w:color="000000"/>
              </w:rPr>
              <w:t>8-1. 견통(</w:t>
            </w:r>
            <w:r>
              <w:rPr>
                <w:rFonts w:ascii="돋움" w:eastAsia="돋움"/>
                <w:b/>
                <w:sz w:val="18"/>
                <w:shd w:val="clear" w:color="000000"/>
              </w:rPr>
              <w:t xml:space="preserve">肩痛), </w:t>
            </w:r>
            <w:r>
              <w:rPr>
                <w:rFonts w:ascii="돋움" w:eastAsia="돋움"/>
                <w:b/>
                <w:sz w:val="18"/>
                <w:shd w:val="clear" w:color="000000"/>
              </w:rPr>
              <w:t>척추통(</w:t>
            </w:r>
            <w:r>
              <w:rPr>
                <w:rFonts w:ascii="돋움" w:eastAsia="돋움"/>
                <w:b/>
                <w:sz w:val="18"/>
                <w:shd w:val="clear" w:color="000000"/>
              </w:rPr>
              <w:t xml:space="preserve">脊椎痛), </w:t>
            </w:r>
            <w:r>
              <w:rPr>
                <w:rFonts w:ascii="돋움" w:eastAsia="돋움"/>
                <w:b/>
                <w:sz w:val="18"/>
                <w:shd w:val="clear" w:color="000000"/>
              </w:rPr>
              <w:t>엉치통, 기미, 설사빈발(</w:t>
            </w:r>
            <w:r>
              <w:rPr>
                <w:rFonts w:ascii="돋움" w:eastAsia="돋움"/>
                <w:b/>
                <w:sz w:val="18"/>
                <w:shd w:val="clear" w:color="000000"/>
              </w:rPr>
              <w:t xml:space="preserve">泄瀉頻發)  </w:t>
            </w:r>
            <w:r>
              <w:rPr>
                <w:rFonts w:ascii="돋움" w:eastAsia="돋움"/>
                <w:sz w:val="18"/>
                <w:shd w:val="clear" w:color="000000"/>
              </w:rPr>
              <w:t>여  31세  소양인</w:t>
            </w:r>
          </w:p>
          <w:p>
            <w:pPr>
              <w:pStyle w:val="0"/>
              <w:widowControl w:val="off"/>
              <w:spacing w:line="336" w:lineRule="auto"/>
              <w:ind w:left="317" w:hanging="217"/>
            </w:pPr>
            <w:r>
              <w:rPr>
                <w:rFonts w:ascii="돋움" w:eastAsia="돋움"/>
                <w:b/>
                <w:sz w:val="18"/>
                <w:shd w:val="clear" w:color="000000"/>
              </w:rPr>
              <w:t>8-2. 슬관절염(</w:t>
            </w:r>
            <w:r>
              <w:rPr>
                <w:rFonts w:ascii="돋움" w:eastAsia="돋움"/>
                <w:b/>
                <w:sz w:val="18"/>
                <w:shd w:val="clear" w:color="000000"/>
              </w:rPr>
              <w:t xml:space="preserve">膝關節炎), </w:t>
            </w:r>
            <w:r>
              <w:rPr>
                <w:rFonts w:ascii="돋움" w:eastAsia="돋움"/>
                <w:b/>
                <w:sz w:val="18"/>
                <w:shd w:val="clear" w:color="000000"/>
              </w:rPr>
              <w:t>소화불량(</w:t>
            </w:r>
            <w:r>
              <w:rPr>
                <w:rFonts w:ascii="돋움" w:eastAsia="돋움"/>
                <w:b/>
                <w:sz w:val="18"/>
                <w:shd w:val="clear" w:color="000000"/>
              </w:rPr>
              <w:t xml:space="preserve">消化不良), </w:t>
            </w:r>
            <w:r>
              <w:rPr>
                <w:rFonts w:eastAsia="돋움"/>
                <w:b/>
                <w:sz w:val="18"/>
                <w:shd w:val="clear" w:color="000000"/>
              </w:rPr>
              <w:t>쥐남</w:t>
            </w:r>
            <w:r>
              <w:rPr>
                <w:rFonts w:ascii="돋움" w:eastAsia="돋움"/>
                <w:sz w:val="18"/>
                <w:shd w:val="clear" w:color="000000"/>
              </w:rPr>
              <w:t xml:space="preserve">  여  40세  태음성소양인</w:t>
            </w:r>
          </w:p>
          <w:p>
            <w:pPr>
              <w:pStyle w:val="0"/>
              <w:widowControl w:val="off"/>
              <w:spacing w:line="336" w:lineRule="auto"/>
              <w:ind w:left="317" w:hanging="217"/>
            </w:pPr>
            <w:r>
              <w:rPr>
                <w:rFonts w:ascii="돋움" w:eastAsia="돋움"/>
                <w:sz w:val="18"/>
                <w:shd w:val="clear" w:color="000000"/>
              </w:rPr>
              <w:t>8-3. 슬통(</w:t>
            </w:r>
            <w:r>
              <w:rPr>
                <w:rFonts w:ascii="돋움" w:eastAsia="돋움"/>
                <w:sz w:val="18"/>
                <w:shd w:val="clear" w:color="000000"/>
              </w:rPr>
              <w:t xml:space="preserve">膝痛), </w:t>
            </w:r>
            <w:r>
              <w:rPr>
                <w:rFonts w:ascii="돋움" w:eastAsia="돋움"/>
                <w:sz w:val="18"/>
                <w:shd w:val="clear" w:color="000000"/>
              </w:rPr>
              <w:t>슬부종(</w:t>
            </w:r>
            <w:r>
              <w:rPr>
                <w:rFonts w:ascii="돋움" w:eastAsia="돋움"/>
                <w:sz w:val="18"/>
                <w:shd w:val="clear" w:color="000000"/>
              </w:rPr>
              <w:t xml:space="preserve">膝浮腫), </w:t>
            </w:r>
            <w:r>
              <w:rPr>
                <w:rFonts w:ascii="돋움" w:eastAsia="돋움"/>
                <w:sz w:val="18"/>
                <w:shd w:val="clear" w:color="000000"/>
              </w:rPr>
              <w:t>견중통, 부종(</w:t>
            </w:r>
            <w:r>
              <w:rPr>
                <w:rFonts w:ascii="돋움" w:eastAsia="돋움"/>
                <w:sz w:val="18"/>
                <w:shd w:val="clear" w:color="000000"/>
              </w:rPr>
              <w:t xml:space="preserve">浮腫),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복랭(</w:t>
            </w:r>
            <w:r>
              <w:rPr>
                <w:rFonts w:ascii="돋움" w:eastAsia="돋움"/>
                <w:sz w:val="18"/>
                <w:shd w:val="clear" w:color="000000"/>
              </w:rPr>
              <w:t xml:space="preserve">腹冷), </w:t>
            </w:r>
            <w:r>
              <w:rPr>
                <w:rFonts w:ascii="돋움" w:eastAsia="돋움"/>
                <w:sz w:val="18"/>
                <w:shd w:val="clear" w:color="000000"/>
              </w:rPr>
              <w:t>흉만(</w:t>
            </w:r>
            <w:r>
              <w:rPr>
                <w:rFonts w:ascii="돋움" w:eastAsia="돋움"/>
                <w:sz w:val="18"/>
                <w:shd w:val="clear" w:color="000000"/>
              </w:rPr>
              <w:t xml:space="preserve">胸滿), </w:t>
            </w:r>
            <w:r>
              <w:rPr>
                <w:rFonts w:ascii="돋움" w:eastAsia="돋움"/>
                <w:sz w:val="18"/>
                <w:shd w:val="clear" w:color="000000"/>
              </w:rPr>
              <w:t>흉통(</w:t>
            </w:r>
            <w:r>
              <w:rPr>
                <w:rFonts w:ascii="돋움" w:eastAsia="돋움"/>
                <w:sz w:val="18"/>
                <w:shd w:val="clear" w:color="000000"/>
              </w:rPr>
              <w:t>胸痛)</w:t>
            </w:r>
          </w:p>
          <w:p>
            <w:pPr>
              <w:pStyle w:val="0"/>
              <w:widowControl w:val="off"/>
              <w:spacing w:line="336" w:lineRule="auto"/>
              <w:ind w:left="317" w:hanging="217"/>
            </w:pPr>
            <w:r>
              <w:rPr>
                <w:rFonts w:ascii="돋움" w:eastAsia="돋움"/>
                <w:sz w:val="18"/>
                <w:shd w:val="clear" w:color="000000"/>
              </w:rPr>
              <w:t xml:space="preserve">     여  53세  149.2cm 80.5kg</w:t>
            </w:r>
          </w:p>
          <w:p>
            <w:pPr>
              <w:pStyle w:val="0"/>
              <w:widowControl w:val="off"/>
              <w:spacing w:line="336" w:lineRule="auto"/>
              <w:ind w:left="317" w:hanging="217"/>
            </w:pPr>
            <w:r>
              <w:rPr>
                <w:rFonts w:ascii="돋움" w:eastAsia="돋움"/>
                <w:b/>
                <w:sz w:val="18"/>
                <w:shd w:val="clear" w:color="000000"/>
              </w:rPr>
              <w:t xml:space="preserve">9-1. 실패례  </w:t>
            </w:r>
            <w:r>
              <w:rPr>
                <w:rFonts w:ascii="돋움" w:eastAsia="돋움"/>
                <w:sz w:val="18"/>
                <w:shd w:val="clear" w:color="000000"/>
              </w:rPr>
              <w:t>남  29세  태음인</w:t>
            </w:r>
          </w:p>
          <w:p>
            <w:pPr>
              <w:pStyle w:val="0"/>
              <w:widowControl w:val="off"/>
              <w:spacing w:line="336" w:lineRule="auto"/>
              <w:ind w:left="317" w:hanging="217"/>
            </w:pPr>
            <w:r>
              <w:rPr>
                <w:rFonts w:ascii="돋움" w:eastAsia="돋움"/>
                <w:b/>
                <w:sz w:val="18"/>
                <w:shd w:val="clear" w:color="000000"/>
              </w:rPr>
              <w:t xml:space="preserve">10-1. 부작용  </w:t>
            </w:r>
            <w:r>
              <w:rPr>
                <w:rFonts w:ascii="돋움" w:eastAsia="돋움"/>
                <w:sz w:val="18"/>
                <w:shd w:val="clear" w:color="000000"/>
              </w:rPr>
              <w:t>여  48세  소양인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71" name="그림 %d 71"/>
                  <wp:cNvGraphicFramePr/>
                  <a:graphic>
                    <a:graphicData uri="http://schemas.openxmlformats.org/drawingml/2006/picture">
                      <pic:pic>
                        <pic:nvPicPr>
                          <pic:cNvPr id="0" name="C:\Users\u\AppData\Local\Temp\Hnc\BinData\EMB00001eb82fb2.jpg"/>
                          <pic:cNvPicPr/>
                        </pic:nvPicPr>
                        <pic:blipFill>
                          <a:blip r:embed="rId296"/>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복원단 합방 활용사례</w:t>
            </w:r>
          </w:p>
          <w:p>
            <w:pPr>
              <w:pStyle w:val="0"/>
              <w:widowControl w:val="off"/>
              <w:spacing w:line="336" w:lineRule="auto"/>
              <w:ind w:left="317" w:hanging="217"/>
            </w:pPr>
            <w:r>
              <w:rPr>
                <w:rFonts w:ascii="돋움" w:eastAsia="돋움"/>
                <w:sz w:val="18"/>
                <w:shd w:val="clear" w:color="000000"/>
              </w:rPr>
              <w:t>1-1. +마황부자세신탕 - 두면부랭통(</w:t>
            </w:r>
            <w:r>
              <w:rPr>
                <w:rFonts w:ascii="돋움" w:eastAsia="돋움"/>
                <w:sz w:val="18"/>
                <w:shd w:val="clear" w:color="000000"/>
              </w:rPr>
              <w:t xml:space="preserve">頭面部冷痛), </w:t>
            </w:r>
            <w:r>
              <w:rPr>
                <w:rFonts w:ascii="돋움" w:eastAsia="돋움"/>
                <w:sz w:val="18"/>
                <w:shd w:val="clear" w:color="000000"/>
              </w:rPr>
              <w:t>두중감(</w:t>
            </w:r>
            <w:r>
              <w:rPr>
                <w:rFonts w:ascii="돋움" w:eastAsia="돋움"/>
                <w:sz w:val="18"/>
                <w:shd w:val="clear" w:color="000000"/>
              </w:rPr>
              <w:t xml:space="preserve">頭重感), </w:t>
            </w:r>
            <w:r>
              <w:rPr>
                <w:rFonts w:ascii="돋움" w:eastAsia="돋움"/>
                <w:sz w:val="18"/>
                <w:shd w:val="clear" w:color="000000"/>
              </w:rPr>
              <w:t>오심(</w:t>
            </w:r>
            <w:r>
              <w:rPr>
                <w:rFonts w:ascii="돋움" w:eastAsia="돋움"/>
                <w:sz w:val="18"/>
                <w:shd w:val="clear" w:color="000000"/>
              </w:rPr>
              <w:t xml:space="preserve">惡心), </w:t>
            </w:r>
            <w:r>
              <w:rPr>
                <w:rFonts w:ascii="돋움" w:eastAsia="돋움"/>
                <w:sz w:val="18"/>
                <w:shd w:val="clear" w:color="000000"/>
              </w:rPr>
              <w:t>부종(</w:t>
            </w:r>
            <w:r>
              <w:rPr>
                <w:rFonts w:ascii="돋움" w:eastAsia="돋움"/>
                <w:sz w:val="18"/>
                <w:shd w:val="clear" w:color="000000"/>
              </w:rPr>
              <w:t xml:space="preserve">浮腫), </w:t>
            </w:r>
            <w:r>
              <w:rPr>
                <w:rFonts w:ascii="돋움" w:eastAsia="돋움"/>
                <w:sz w:val="18"/>
                <w:shd w:val="clear" w:color="000000"/>
              </w:rPr>
              <w:t>잔뇨감(</w:t>
            </w:r>
            <w:r>
              <w:rPr>
                <w:rFonts w:ascii="돋움" w:eastAsia="돋움"/>
                <w:sz w:val="18"/>
                <w:shd w:val="clear" w:color="000000"/>
              </w:rPr>
              <w:t>殘尿感)</w:t>
            </w:r>
          </w:p>
          <w:p>
            <w:pPr>
              <w:pStyle w:val="0"/>
              <w:widowControl w:val="off"/>
              <w:spacing w:line="336" w:lineRule="auto"/>
              <w:ind w:left="317" w:hanging="217"/>
            </w:pPr>
            <w:r>
              <w:rPr>
                <w:rFonts w:ascii="돋움" w:eastAsia="돋움"/>
                <w:sz w:val="18"/>
                <w:shd w:val="clear" w:color="000000"/>
              </w:rPr>
              <w:t xml:space="preserve">                        여  48세  157cm 57kg</w:t>
            </w:r>
          </w:p>
        </w:tc>
      </w:tr>
    </w:tbl>
    <w:p>
      <w:pPr>
        <w:pStyle w:val="0"/>
        <w:widowControl w:val="off"/>
        <w:wordWrap w:val="1"/>
        <w:jc w:val="right"/>
      </w:pPr>
    </w:p>
    <w:p>
      <w:pPr>
        <w:pStyle w:val="3"/>
        <w:widowControl w:val="off"/>
        <w:rPr/>
      </w:pPr>
    </w:p>
    <w:p>
      <w:pPr>
        <w:pStyle w:val="3"/>
        <w:widowControl w:val="off"/>
        <w:rPr/>
      </w:pPr>
    </w:p>
    <w:p>
      <w:pPr>
        <w:pStyle w:val="3"/>
        <w:widowControl w:val="off"/>
      </w:pPr>
      <w:r>
        <w:rPr/>
        <w:t>1-1.설사(</w:t>
      </w:r>
      <w:r>
        <w:rPr/>
        <w:t xml:space="preserve">泄瀉), </w:t>
      </w:r>
      <w:r>
        <w:rPr/>
        <w:t>소화불량(</w:t>
      </w:r>
      <w:r>
        <w:rPr/>
        <w:t>消化不良)</w:t>
      </w:r>
    </w:p>
    <w:p>
      <w:pPr>
        <w:pStyle w:val="4"/>
        <w:widowControl w:val="off"/>
      </w:pPr>
      <w:r>
        <w:pict>
          <v:oval id="_x130262436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34세  소양인  교사  경기도 안양시 만안구 석수3동 주공아파트</w:t>
      </w:r>
    </w:p>
    <w:p>
      <w:pPr>
        <w:pStyle w:val="5"/>
        <w:widowControl w:val="off"/>
      </w:pPr>
      <w:r>
        <w:rPr/>
        <w:t>약간 연약해 보이는 소양인으로 인근에 있는 여자중학교 선생님이다.</w:t>
      </w:r>
    </w:p>
    <w:p>
      <w:pPr>
        <w:pStyle w:val="5"/>
        <w:widowControl w:val="off"/>
      </w:pPr>
      <w:r>
        <w:rPr/>
        <w:t>①</w:t>
      </w:r>
      <w:r>
        <w:rPr/>
        <w:t xml:space="preserve"> 4년 전 제왕절개 수술을 한 후부터 찬 음식이나 매운 음식을 먹으면 설사를 하는데, 심하면 하루에 7</w:t>
      </w:r>
      <w:r>
        <w:rPr/>
        <w:t>～</w:t>
      </w:r>
      <w:r>
        <w:rPr/>
        <w:t xml:space="preserve">8번 한다.   </w:t>
      </w:r>
      <w:r>
        <w:rPr/>
        <w:t>②</w:t>
      </w:r>
      <w:r>
        <w:rPr/>
        <w:t xml:space="preserve"> 소화불량이 있고 소화력이 약하다.   </w:t>
      </w:r>
      <w:r>
        <w:rPr/>
        <w:t>③</w:t>
      </w:r>
      <w:r>
        <w:rPr/>
        <w:t xml:space="preserve"> 요통이 있다.   </w:t>
      </w:r>
      <w:r>
        <w:rPr/>
        <w:t>④</w:t>
      </w:r>
      <w:r>
        <w:rPr/>
        <w:t xml:space="preserve"> 쉽게 피로하다.   </w:t>
      </w:r>
      <w:r>
        <w:rPr/>
        <w:t>⑤</w:t>
      </w:r>
      <w:r>
        <w:rPr/>
        <w:t xml:space="preserve"> 기울(</w:t>
      </w:r>
      <w:r>
        <w:rPr/>
        <w:t xml:space="preserve">氣鬱) </w:t>
      </w:r>
      <w:r>
        <w:rPr/>
        <w:t xml:space="preserve">증상으로 가슴 뜀, 잘 놀람, 불안, 건망증 등이 있다.   </w:t>
      </w:r>
      <w:r>
        <w:rPr/>
        <w:t>⑥</w:t>
      </w:r>
      <w:r>
        <w:rPr/>
        <w:t xml:space="preserve"> 임신을 할 예정이다.   </w:t>
      </w:r>
      <w:r>
        <w:rPr/>
        <w:t>⑦</w:t>
      </w:r>
      <w:r>
        <w:rPr/>
        <w:t xml:space="preserve"> 병원검사에서 장에 작은 육종(</w:t>
      </w:r>
      <w:r>
        <w:rPr/>
        <w:t>肉腫)</w:t>
      </w:r>
      <w:r>
        <w:rPr/>
        <w:t xml:space="preserve">이 있다고 한다.   </w:t>
      </w:r>
      <w:r>
        <w:rPr/>
        <w:t>⑧</w:t>
      </w:r>
      <w:r>
        <w:rPr/>
        <w:t xml:space="preserve"> 냉기가 흐르는 느낌이 들 정도로 하복이 차다.   </w:t>
      </w:r>
      <w:r>
        <w:rPr/>
        <w:t>⑨</w:t>
      </w:r>
      <w:r>
        <w:rPr/>
        <w:t xml:space="preserve"> 추위를 많이 탄다.   </w:t>
      </w:r>
      <w:r>
        <w:rPr/>
        <w:t>⑩</w:t>
      </w:r>
      <w:r>
        <w:rPr/>
        <w:t xml:space="preserve"> 월경주기가 부정확하고 늦어지는 경향이 있다.</w:t>
      </w:r>
    </w:p>
    <w:p>
      <w:pPr>
        <w:pStyle w:val="5"/>
        <w:widowControl w:val="off"/>
      </w:pPr>
      <w:r>
        <w:rPr/>
        <w:t>추위를 많이 타면서 하복(</w:t>
      </w:r>
      <w:r>
        <w:rPr/>
        <w:t>下腹)</w:t>
      </w:r>
      <w:r>
        <w:rPr/>
        <w:t>이 허랭(</w:t>
      </w:r>
      <w:r>
        <w:rPr/>
        <w:t>虛冷)</w:t>
      </w:r>
      <w:r>
        <w:rPr/>
        <w:t>한 소양인 여성의 설사와 소화불량을 목표로 복원단에, 가지고 온 녹용을 더하여 10일분 20첩을 지어주었다.</w:t>
      </w:r>
    </w:p>
    <w:p>
      <w:pPr>
        <w:pStyle w:val="5"/>
        <w:widowControl w:val="off"/>
      </w:pPr>
      <w:r>
        <w:rPr/>
        <w:t>1년 2개월이 지난 올 5월에 임신 중에 감기에 걸렸다며 약을 지으러 왔을 때 확인해 보니, 설사는 많이 호전되어 정상이 되었고 지금은 자극적인 음식을 먹을 때만 가끔씩 설사한다고 한다. 소화불량도 많이 경감되었다고 한다. 이번에는 임신감기를 목표로 궁소산에서 황금을 빼고 6첩을 지어주었으며, 2달 뒤에는 우반신(</w:t>
      </w:r>
      <w:r>
        <w:rPr/>
        <w:t>右半身)</w:t>
      </w:r>
      <w:r>
        <w:rPr/>
        <w:t>이 불편하다면서 임신보약을 원하여 안태음을 지어주었다.</w:t>
      </w:r>
    </w:p>
    <w:p>
      <w:pPr>
        <w:pStyle w:val="0"/>
        <w:widowControl w:val="off"/>
        <w:spacing w:line="336" w:lineRule="auto"/>
        <w:rPr>
          <w:rFonts w:ascii="한양신명조" w:eastAsia="한양신명조"/>
          <w:color w:val="000000"/>
          <w:sz w:val="18"/>
          <w:shd w:val="clear" w:color="000000"/>
        </w:rPr>
      </w:pPr>
    </w:p>
    <w:p>
      <w:pPr>
        <w:pStyle w:val="3"/>
        <w:widowControl w:val="off"/>
        <w:ind w:left="241" w:hanging="241"/>
      </w:pPr>
      <w:r>
        <w:rPr/>
        <w:t>1-2. 대변빈번(</w:t>
      </w:r>
      <w:r>
        <w:rPr/>
        <w:t xml:space="preserve">大便頻繁), </w:t>
      </w:r>
      <w:r>
        <w:rPr/>
        <w:t>거품변, 연변(</w:t>
      </w:r>
      <w:r>
        <w:rPr/>
        <w:t xml:space="preserve">軟便), </w:t>
      </w:r>
      <w:r>
        <w:rPr/>
        <w:t>하복팽만(</w:t>
      </w:r>
      <w:r>
        <w:rPr/>
        <w:t xml:space="preserve">下腹膨滿), </w:t>
      </w:r>
      <w:r>
        <w:rPr/>
        <w:t>설사(</w:t>
      </w:r>
      <w:r>
        <w:rPr/>
        <w:t xml:space="preserve">泄瀉), </w:t>
      </w:r>
      <w:r>
        <w:rPr/>
        <w:t>소화불량(</w:t>
      </w:r>
      <w:r>
        <w:rPr/>
        <w:t xml:space="preserve">消化不良), </w:t>
      </w:r>
      <w:r>
        <w:rPr/>
        <w:t>동계(</w:t>
      </w:r>
      <w:r>
        <w:rPr/>
        <w:t>動悸),</w:t>
      </w:r>
    </w:p>
    <w:p>
      <w:pPr>
        <w:pStyle w:val="3"/>
        <w:widowControl w:val="off"/>
        <w:ind w:left="241" w:hanging="241"/>
      </w:pPr>
      <w:r>
        <w:rPr/>
        <w:t xml:space="preserve">     정충(</w:t>
      </w:r>
      <w:r>
        <w:rPr/>
        <w:t xml:space="preserve">怔忡), </w:t>
      </w:r>
      <w:r>
        <w:rPr/>
        <w:t>숨참, 피로(</w:t>
      </w:r>
      <w:r>
        <w:rPr/>
        <w:t xml:space="preserve">疲勞), </w:t>
      </w:r>
      <w:r>
        <w:rPr/>
        <w:t>슬랭(</w:t>
      </w:r>
      <w:r>
        <w:rPr/>
        <w:t xml:space="preserve">膝冷), </w:t>
      </w:r>
      <w:r>
        <w:rPr/>
        <w:t>부종(</w:t>
      </w:r>
      <w:r>
        <w:rPr/>
        <w:t>浮腫)</w:t>
      </w:r>
    </w:p>
    <w:p>
      <w:pPr>
        <w:pStyle w:val="4"/>
        <w:widowControl w:val="off"/>
      </w:pPr>
      <w:r>
        <w:pict>
          <v:oval id="_x130262436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38세  소양성소음인  경기도 안양시 비산3동</w:t>
      </w:r>
    </w:p>
    <w:p>
      <w:pPr>
        <w:pStyle w:val="5"/>
        <w:widowControl w:val="off"/>
      </w:pPr>
      <w:r>
        <w:rPr/>
        <w:t>보통 체격에 소양성소음인으로 보이는 주부이다.</w:t>
      </w:r>
    </w:p>
    <w:p>
      <w:pPr>
        <w:pStyle w:val="5"/>
        <w:widowControl w:val="off"/>
      </w:pPr>
      <w:r>
        <w:rPr/>
        <w:t>①</w:t>
      </w:r>
      <w:r>
        <w:rPr/>
        <w:t xml:space="preserve"> 저혈압으로 현기증이 나고 쓰러질 듯하며 머리가 멍하다. </w:t>
      </w:r>
      <w:r>
        <w:rPr/>
        <w:t>㉠</w:t>
      </w:r>
      <w:r>
        <w:rPr/>
        <w:t xml:space="preserve"> 저혈압은 10년 정도 되었으며, 혈압수치는 80/60 이라고 한다.   </w:t>
      </w:r>
      <w:r>
        <w:rPr/>
        <w:t>②</w:t>
      </w:r>
      <w:r>
        <w:rPr/>
        <w:t xml:space="preserve"> 2</w:t>
      </w:r>
      <w:r>
        <w:rPr/>
        <w:t>～</w:t>
      </w:r>
      <w:r>
        <w:rPr/>
        <w:t xml:space="preserve">3년 전부터 저녁이 되면 하복에 가스가 차서 앉아 있기가 거북할 정도라고 한다.   </w:t>
      </w:r>
      <w:r>
        <w:rPr/>
        <w:t>③</w:t>
      </w:r>
      <w:r>
        <w:rPr/>
        <w:t xml:space="preserve"> 본래 소화력이 약하지만 3년 전부터 소화가 더욱 안 되며, 대변에 먹은 음식이 그대로 나오며 헛배가 부르고 가스가 차며 늘 속이 거북하다.   </w:t>
      </w:r>
      <w:r>
        <w:rPr/>
        <w:t>④</w:t>
      </w:r>
      <w:r>
        <w:rPr/>
        <w:t xml:space="preserve"> 3개월 전부터 식후에 속이 쓰려 1달간 병원에 다녔으나 여전하며, 속이 느글거리고 헛구역이 있으며 차멀미를 한다.   </w:t>
      </w:r>
      <w:r>
        <w:rPr/>
        <w:t>⑤</w:t>
      </w:r>
      <w:r>
        <w:rPr/>
        <w:t xml:space="preserve"> 3</w:t>
      </w:r>
      <w:r>
        <w:rPr/>
        <w:t>～</w:t>
      </w:r>
      <w:r>
        <w:rPr/>
        <w:t xml:space="preserve">4년 전부터 대변을 하루에 적게는 3번에서 5번, 심하면 8번까지 본다.   </w:t>
      </w:r>
      <w:r>
        <w:rPr/>
        <w:t>⑥</w:t>
      </w:r>
      <w:r>
        <w:rPr/>
        <w:t xml:space="preserve"> 대변은 거품변이며 설사를 자주 하는 편이다. 대변보기가 힘들며 하복부가 묵직하다.   </w:t>
      </w:r>
      <w:r>
        <w:rPr/>
        <w:t>⑦</w:t>
      </w:r>
      <w:r>
        <w:rPr/>
        <w:t xml:space="preserve"> 식욕은 좋으나 식사량은 약간 적은 편이다. 음식은 따뜻하고 단 것을 좋아한다.   </w:t>
      </w:r>
      <w:r>
        <w:rPr/>
        <w:t>⑧</w:t>
      </w:r>
      <w:r>
        <w:rPr/>
        <w:t xml:space="preserve"> 6</w:t>
      </w:r>
      <w:r>
        <w:rPr/>
        <w:t>～</w:t>
      </w:r>
      <w:r>
        <w:rPr/>
        <w:t>7년 전 막내를 출산한 뒤부터 손발이 저린데 전에는 좌반신이 저렸었다.</w:t>
      </w:r>
    </w:p>
    <w:p>
      <w:pPr>
        <w:pStyle w:val="5"/>
        <w:widowControl w:val="off"/>
      </w:pPr>
      <w:r>
        <w:rPr/>
        <w:t>⑨</w:t>
      </w:r>
      <w:r>
        <w:rPr/>
        <w:t xml:space="preserve"> 근래부터 가슴이 심하게 뛰고 가슴이 답답하고 한숨을 자주 쉰다.   </w:t>
      </w:r>
      <w:r>
        <w:rPr/>
        <w:t>⑩</w:t>
      </w:r>
      <w:r>
        <w:rPr/>
        <w:t xml:space="preserve"> 잘 놀라며 괜히 불안하고 초조하며 짜증과 신경질이 많아졌고 얼굴에 열이 달아오른다.   </w:t>
      </w:r>
      <w:r>
        <w:rPr/>
        <w:t>⑪</w:t>
      </w:r>
      <w:r>
        <w:rPr/>
        <w:t xml:space="preserve"> 뒷목이 땅기며, 혹 손이 떨리고 숨이 차기도 하고 두통이 있으면 현기증과 오심(</w:t>
      </w:r>
      <w:r>
        <w:rPr/>
        <w:t xml:space="preserve">惡心), </w:t>
      </w:r>
      <w:r>
        <w:rPr/>
        <w:t xml:space="preserve">숨참이 함께 나타난다.   </w:t>
      </w:r>
      <w:r>
        <w:rPr/>
        <w:t>⑫</w:t>
      </w:r>
      <w:r>
        <w:rPr/>
        <w:t xml:space="preserve"> 늘 피로하고 기운이 없으며 몸이 무겁고 얼굴과 손발이 잘 붓는다.</w:t>
      </w:r>
    </w:p>
    <w:p>
      <w:pPr>
        <w:pStyle w:val="5"/>
        <w:widowControl w:val="off"/>
      </w:pPr>
      <w:r>
        <w:rPr/>
        <w:t>⑬</w:t>
      </w:r>
      <w:r>
        <w:rPr/>
        <w:t xml:space="preserve"> 6</w:t>
      </w:r>
      <w:r>
        <w:rPr/>
        <w:t>～</w:t>
      </w:r>
      <w:r>
        <w:rPr/>
        <w:t xml:space="preserve">7년 전부터 무릎이 시리다.   </w:t>
      </w:r>
      <w:r>
        <w:rPr/>
        <w:t>⑭</w:t>
      </w:r>
      <w:r>
        <w:rPr/>
        <w:t xml:space="preserve"> 신경을 쓰면 어깨와 목덜미가 땅기고 아프다.   </w:t>
      </w:r>
      <w:r>
        <w:rPr/>
        <w:t>⑮</w:t>
      </w:r>
      <w:r>
        <w:rPr/>
        <w:t xml:space="preserve"> 추위를 많이 타며 손발과 윗배가 차다. 최근 병원에서 각종 검사를 했으나 이상이 없다고 한다.</w:t>
      </w:r>
    </w:p>
    <w:p>
      <w:pPr>
        <w:pStyle w:val="5"/>
        <w:widowControl w:val="off"/>
      </w:pPr>
      <w:r>
        <w:rPr/>
        <w:t>몸이 찬 소양성소음인의 소화불량과 대변빈번을 목표로 복원단 본방에 추위를 타고 수족이 냉(</w:t>
      </w:r>
      <w:r>
        <w:rPr/>
        <w:t>冷)</w:t>
      </w:r>
      <w:r>
        <w:rPr/>
        <w:t>하다는 것을 감안하여 육계를 3돈으로 증량하고, 기허(</w:t>
      </w:r>
      <w:r>
        <w:rPr/>
        <w:t xml:space="preserve">氣虛) </w:t>
      </w:r>
      <w:r>
        <w:rPr/>
        <w:t>증상이 있어 활투대로 인삼 5돈을 더하여 10일분 20첩을 투약했다.</w:t>
      </w:r>
    </w:p>
    <w:p>
      <w:pPr>
        <w:pStyle w:val="5"/>
        <w:widowControl w:val="off"/>
      </w:pPr>
      <w:r>
        <w:rPr/>
        <w:t>14일 뒤에 다시 내방했을 때 확인해 보니, 약을 복용하는 동안에는 대변을 1일에 1회 정도 보았으나 약을 모두 복용한 후에는 1일 1</w:t>
      </w:r>
      <w:r>
        <w:rPr/>
        <w:t>～</w:t>
      </w:r>
      <w:r>
        <w:rPr/>
        <w:t>2회 정도 보았다고 한다. 거품변과 연변, 설사도 거의 소실되었으며 하복팽만이 소실되고, 소화불량은 약을 복용하는 중에 소실되었다가 복용한 뒤에 다시 나타났다고 한다. 가스가 차고 거북한 것은 격감했고, 가슴 뛰는 것과 답답하고 한숨을 쉬는 것, 잘 놀라고 불안, 초조, 숨참 등의 증상이 격감했으며 얼굴에 열 달아오르는 것과 뒷목이 땅기고 어지러운 것은 소실되었다고 한다. 피로하고 기운 없는 것은 격감하고 무릎 시린 것도 경감되었으며, 부종은 소실되었으나 다만 손발저림과 속쓰림 증세는 여전하다는 것이다. 본인의 요청대로 지난번과 같은 복원단에 신경을 쓴다는 점을 감안하여 향부자 2돈을 더하여 10일분 20첩을 지어주었다.</w:t>
      </w:r>
    </w:p>
    <w:p>
      <w:pPr>
        <w:pStyle w:val="3"/>
        <w:widowControl w:val="off"/>
        <w:rPr/>
      </w:pPr>
    </w:p>
    <w:p>
      <w:pPr>
        <w:pStyle w:val="3"/>
        <w:widowControl w:val="off"/>
      </w:pPr>
      <w:r>
        <w:rPr/>
        <w:t>1-3. 신경성대장염(</w:t>
      </w:r>
      <w:r>
        <w:rPr/>
        <w:t xml:space="preserve">神經性大腸炎), </w:t>
      </w:r>
      <w:r>
        <w:rPr/>
        <w:t>설사(</w:t>
      </w:r>
      <w:r>
        <w:rPr/>
        <w:t xml:space="preserve">泄瀉), </w:t>
      </w:r>
      <w:r>
        <w:rPr/>
        <w:t>복통(</w:t>
      </w:r>
      <w:r>
        <w:rPr/>
        <w:t xml:space="preserve">腹痛), </w:t>
      </w:r>
      <w:r>
        <w:rPr/>
        <w:t>식욕부진(</w:t>
      </w:r>
      <w:r>
        <w:rPr/>
        <w:t>食慾不振)</w:t>
      </w:r>
    </w:p>
    <w:p>
      <w:pPr>
        <w:pStyle w:val="4"/>
        <w:widowControl w:val="off"/>
      </w:pPr>
      <w:r>
        <w:pict>
          <v:oval id="_x130262436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53세  소양성소음인  스님  경기도 안양시 호계2동</w:t>
      </w:r>
    </w:p>
    <w:p>
      <w:pPr>
        <w:pStyle w:val="5"/>
        <w:widowControl w:val="off"/>
      </w:pPr>
      <w:r>
        <w:rPr/>
        <w:t>키와 체중은 보통이며 단정한 모습을 가진 소양성소음인으로 보이는 스님이다.</w:t>
      </w:r>
    </w:p>
    <w:p>
      <w:pPr>
        <w:pStyle w:val="5"/>
        <w:widowControl w:val="off"/>
      </w:pPr>
      <w:r>
        <w:rPr/>
        <w:t>이 분은 원래 세브란스 의대를 다니다가 적성이 맞지 않다고 느껴서 다른 대학의 불교철학과를 다닌 분으로, 의사 친구들이 많아서 20년 동안 지속되어온 장염을 치료받았으나 그 당시에만 낫는 듯하다가 다음날이면 또 증세가 발생했다고 한다. 병원에서는 신경성장염이라 근본적인 치료가 어렵다고 하고, 본인도 증세가 반복되어 체념하고 있었으며 본인의 말로는 그간 좋다는 곳은 모두 다녀보았지만 잘 낫지 않는다고 한다.</w:t>
      </w:r>
    </w:p>
    <w:p>
      <w:pPr>
        <w:pStyle w:val="5"/>
        <w:widowControl w:val="off"/>
      </w:pPr>
      <w:r>
        <w:rPr/>
        <w:t>지금도 매일 한 움큼씩 양약을 먹고 있으며 그나마 먹지 않으면 통증과 설사가 심하다고 한다.</w:t>
      </w:r>
    </w:p>
    <w:p>
      <w:pPr>
        <w:pStyle w:val="5"/>
        <w:widowControl w:val="off"/>
      </w:pPr>
      <w:r>
        <w:rPr/>
        <w:t>①</w:t>
      </w:r>
      <w:r>
        <w:rPr/>
        <w:t xml:space="preserve"> 20년간 신경성 장염이 계속돼 왔다. 신경을 쓰거나 음식을 잘못 먹으면 설사를 한다.   </w:t>
      </w:r>
      <w:r>
        <w:rPr/>
        <w:t>②</w:t>
      </w:r>
      <w:r>
        <w:rPr/>
        <w:t xml:space="preserve"> 신경을 쓰고 나면 배가 사르르 아프다.   </w:t>
      </w:r>
      <w:r>
        <w:rPr/>
        <w:t>③</w:t>
      </w:r>
      <w:r>
        <w:rPr/>
        <w:t xml:space="preserve"> 현재 죽을 먹고 있다.   </w:t>
      </w:r>
      <w:r>
        <w:rPr/>
        <w:t>④</w:t>
      </w:r>
      <w:r>
        <w:rPr/>
        <w:t xml:space="preserve"> 병원에서 대장 사진을 찍어본 결과 이상이 없다고 한다.   </w:t>
      </w:r>
      <w:r>
        <w:rPr/>
        <w:t>⑤</w:t>
      </w:r>
      <w:r>
        <w:rPr/>
        <w:t xml:space="preserve"> 평소에 추위를 타며 선풍기 바람을 싫어한다.   </w:t>
      </w:r>
      <w:r>
        <w:rPr/>
        <w:t>⑥</w:t>
      </w:r>
      <w:r>
        <w:rPr/>
        <w:t xml:space="preserve"> 손발과 아래, 윗배가 약간 차다.   </w:t>
      </w:r>
      <w:r>
        <w:rPr/>
        <w:t>⑦</w:t>
      </w:r>
      <w:r>
        <w:rPr/>
        <w:t xml:space="preserve"> 음식은 따뜻하고 단 것을 좋아한다.</w:t>
      </w:r>
    </w:p>
    <w:p>
      <w:pPr>
        <w:pStyle w:val="5"/>
        <w:widowControl w:val="off"/>
      </w:pPr>
      <w:r>
        <w:rPr/>
        <w:t>⑧</w:t>
      </w:r>
      <w:r>
        <w:rPr/>
        <w:t xml:space="preserve"> 피로하고 몸이 무겁고 나른하고 기운이 없다.   </w:t>
      </w:r>
      <w:r>
        <w:rPr/>
        <w:t>⑨</w:t>
      </w:r>
      <w:r>
        <w:rPr/>
        <w:t xml:space="preserve"> 식욕이 없고 식사량이 적으며 현재는 1일에 1끼를 먹고 있다.</w:t>
      </w:r>
    </w:p>
    <w:p>
      <w:pPr>
        <w:pStyle w:val="5"/>
        <w:widowControl w:val="off"/>
      </w:pPr>
      <w:r>
        <w:rPr/>
        <w:t>⑩</w:t>
      </w:r>
      <w:r>
        <w:rPr/>
        <w:t xml:space="preserve"> 소화력이 약하고 소화가 안 되며 잘 체하는 편이다.   </w:t>
      </w:r>
      <w:r>
        <w:rPr/>
        <w:t>⑪</w:t>
      </w:r>
      <w:r>
        <w:rPr/>
        <w:t xml:space="preserve"> 평소에 대변이 묽은 편이다.   </w:t>
      </w:r>
      <w:r>
        <w:rPr/>
        <w:t>⑫</w:t>
      </w:r>
      <w:r>
        <w:rPr/>
        <w:t xml:space="preserve"> 자주 전신이 쑤신다.</w:t>
      </w:r>
    </w:p>
    <w:p>
      <w:pPr>
        <w:pStyle w:val="5"/>
        <w:widowControl w:val="off"/>
      </w:pPr>
      <w:r>
        <w:rPr/>
        <w:t>⑬</w:t>
      </w:r>
      <w:r>
        <w:rPr/>
        <w:t xml:space="preserve"> 웅담을 먹고 설사를 한 적이 있다.   </w:t>
      </w:r>
      <w:r>
        <w:rPr/>
        <w:t>⑭</w:t>
      </w:r>
      <w:r>
        <w:rPr/>
        <w:t xml:space="preserve"> 혀 둘레에 굴곡이 많다.</w:t>
      </w:r>
    </w:p>
    <w:p>
      <w:pPr>
        <w:pStyle w:val="5"/>
        <w:widowControl w:val="off"/>
      </w:pPr>
      <w:r>
        <w:rPr/>
        <w:t>추위를 타면서 몸이 차며 반복적으로 복통과 설사가 있는 소양성소음인의 보약으로 복원단 본방에, 신경을 많이 쓴다는 점을 감안하여 소엽 2돈, 향부자 3돈과 녹용 1돈을 더하여 10일분 20첩을 지어주었다.</w:t>
      </w:r>
    </w:p>
    <w:p>
      <w:pPr>
        <w:pStyle w:val="5"/>
        <w:widowControl w:val="off"/>
      </w:pPr>
      <w:r>
        <w:rPr/>
        <w:t>13일 후에 전화가 왔을 때 확인해 보니, 약을 복용하면서 죽만 1끼 먹던 식욕이 증가했으나 요즘에는 다시 식욕이 약간 저하했다고 한다. 처음에 약을 복용할 때는 속이 불편했으나 나중에는 괜찮았으며, 본래 몸을 차게 하면 전립선염이 재발했는데, 근래에 다시 증상이 나타났다고 한다. 그러나 배가 사르르 아프고 설사를 하는 장염증상은 소실되었으며, 복원단을 복용한 후부터는 계속 복용해 왔던 양약도 복용하지 않는다고 한다.</w:t>
      </w:r>
    </w:p>
    <w:p>
      <w:pPr>
        <w:pStyle w:val="5"/>
        <w:widowControl w:val="off"/>
      </w:pPr>
      <w:r>
        <w:rPr/>
        <w:t>복통과 설사가 소실된 것으로 보아 효과가 있다고 보고 다시 지난번과 같은 처방으로 10일분 20첩을 지어주었다. 이 스님은 총 5차례에 걸쳐서 복원단을 복용하고 20여년 된 장염이 다 나았으나, 가끔 찬 음식을 잘못 먹으면 설사가 날 때가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하복랭(</w:t>
      </w:r>
      <w:r>
        <w:rPr/>
        <w:t xml:space="preserve">下腹冷), </w:t>
      </w:r>
      <w:r>
        <w:rPr/>
        <w:t>설사(</w:t>
      </w:r>
      <w:r>
        <w:rPr/>
        <w:t>泄瀉)</w:t>
      </w:r>
    </w:p>
    <w:p>
      <w:pPr>
        <w:pStyle w:val="4"/>
        <w:widowControl w:val="off"/>
      </w:pPr>
      <w:r>
        <w:pict>
          <v:oval id="_x1896809078"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31세  소음성태음인  자영업  160cm 60kg  서울특별시 노원구 공릉동 삼익아파트</w:t>
      </w:r>
    </w:p>
    <w:p>
      <w:pPr>
        <w:pStyle w:val="5"/>
        <w:widowControl w:val="off"/>
      </w:pPr>
      <w:r>
        <w:rPr/>
        <w:t>①</w:t>
      </w:r>
      <w:r>
        <w:rPr/>
        <w:t xml:space="preserve"> 1년 전 자궁근종수술을 받은 후부터 하복이 찬 느낌이 든다. 하지만 몸 전체는 따뜻하다.   </w:t>
      </w:r>
      <w:r>
        <w:rPr/>
        <w:t>②</w:t>
      </w:r>
      <w:r>
        <w:rPr/>
        <w:t xml:space="preserve"> 1년 전부터 추운 곳에서 잠을 자고 나면 아침에 설사를 여러 번 하게 된다.   </w:t>
      </w:r>
      <w:r>
        <w:rPr/>
        <w:t>③</w:t>
      </w:r>
      <w:r>
        <w:rPr/>
        <w:t xml:space="preserve"> 간혹 가슴이 뭉쳐 있는 듯한 느낌이다.   </w:t>
      </w:r>
      <w:r>
        <w:rPr/>
        <w:t>④</w:t>
      </w:r>
      <w:r>
        <w:rPr/>
        <w:t xml:space="preserve"> 대변과 소변을 보아도 시원하지 않다. 평소에 대변은 2일에 1회 정도 본다.   </w:t>
      </w:r>
      <w:r>
        <w:rPr/>
        <w:t>⑤</w:t>
      </w:r>
      <w:r>
        <w:rPr/>
        <w:t xml:space="preserve"> 기운이 없고 아침에 일어나기가 힘들다.</w:t>
      </w:r>
    </w:p>
    <w:p>
      <w:pPr>
        <w:pStyle w:val="5"/>
        <w:widowControl w:val="off"/>
      </w:pPr>
      <w:r>
        <w:rPr/>
        <w:t>⑥</w:t>
      </w:r>
      <w:r>
        <w:rPr/>
        <w:t xml:space="preserve"> 죽은 사람이 나오는 꿈을 자주 꾸는데, 아침에 기억이 나지 않는다.   </w:t>
      </w:r>
      <w:r>
        <w:rPr/>
        <w:t>⑦</w:t>
      </w:r>
      <w:r>
        <w:rPr/>
        <w:t xml:space="preserve"> 추위와 더위는 약간 탄다.   </w:t>
      </w:r>
      <w:r>
        <w:rPr/>
        <w:t>⑧</w:t>
      </w:r>
      <w:r>
        <w:rPr/>
        <w:t xml:space="preserve"> 월경통이 약간 있다.   </w:t>
      </w:r>
      <w:r>
        <w:rPr/>
        <w:t>⑨</w:t>
      </w:r>
      <w:r>
        <w:rPr/>
        <w:t xml:space="preserve"> 임신을 원하며 2달 전부터 임신을 시도하고 있다.</w:t>
      </w:r>
    </w:p>
    <w:p>
      <w:pPr>
        <w:pStyle w:val="5"/>
        <w:widowControl w:val="off"/>
      </w:pPr>
      <w:r>
        <w:rPr/>
        <w:t>하복이 차고 추운 곳에서 자고 나면 아침에 설사를 여러 번 하는 증상의 원인을 허랭으로 보고 복원단 본방으로 10일분 20첩을 지어주었다. 2개월 뒤인 7월 초순에 임신을 원한다며 약을 지으러 왔을 때 확인해 보니, 약을 복용하고 아랫배가 찬 것이 전보다 덜하며 설사를 자주 하는 것도 많이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혈변(</w:t>
      </w:r>
      <w:r>
        <w:rPr/>
        <w:t xml:space="preserve">血便), </w:t>
      </w:r>
      <w:r>
        <w:rPr/>
        <w:t>자궁암(</w:t>
      </w:r>
      <w:r>
        <w:rPr/>
        <w:t xml:space="preserve">子宮癌), </w:t>
      </w:r>
      <w:r>
        <w:rPr/>
        <w:t>소화불량(</w:t>
      </w:r>
      <w:r>
        <w:rPr/>
        <w:t xml:space="preserve">消化不良), </w:t>
      </w:r>
      <w:r>
        <w:rPr/>
        <w:t>슬랭(</w:t>
      </w:r>
      <w:r>
        <w:rPr/>
        <w:t xml:space="preserve">膝冷), </w:t>
      </w:r>
      <w:r>
        <w:rPr/>
        <w:t>항문통(</w:t>
      </w:r>
      <w:r>
        <w:rPr/>
        <w:t>肛門痛)</w:t>
      </w:r>
    </w:p>
    <w:p>
      <w:pPr>
        <w:pStyle w:val="4"/>
        <w:widowControl w:val="off"/>
      </w:pPr>
      <w:r>
        <w:pict>
          <v:oval id="_x189680908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56세  소양인  농업  충청남도 당진군 송악면 중흥리</w:t>
      </w:r>
    </w:p>
    <w:p>
      <w:pPr>
        <w:pStyle w:val="5"/>
        <w:widowControl w:val="off"/>
      </w:pPr>
      <w:r>
        <w:rPr/>
        <w:t>한 부인이 와서 어머니가 당진에서 농사를 짓고 있는데, 매일 혈변을 보며 1년 7개월 전에 자궁암으로 수술을 받은 경력이 있다며 약을 지어달라고 한다. 본인을 보지 못하고 이 부인에게 증상을 자세히 들어보았다.</w:t>
      </w:r>
    </w:p>
    <w:p>
      <w:pPr>
        <w:pStyle w:val="5"/>
        <w:widowControl w:val="off"/>
      </w:pPr>
      <w:r>
        <w:rPr/>
        <w:t>①</w:t>
      </w:r>
      <w:r>
        <w:rPr/>
        <w:t xml:space="preserve"> 1년 7개월 전에 자궁암 수술을 받은 뒤부터 매일 혈변을 보며, 한 달 전부터 더 심해졌다.   </w:t>
      </w:r>
      <w:r>
        <w:rPr/>
        <w:t>②</w:t>
      </w:r>
      <w:r>
        <w:rPr/>
        <w:t xml:space="preserve"> 아울러 항문이 아프다고 한다.   </w:t>
      </w:r>
      <w:r>
        <w:rPr/>
        <w:t>③</w:t>
      </w:r>
      <w:r>
        <w:rPr/>
        <w:t xml:space="preserve"> 장기능이 거의 상실되어 배변이 잘 안 된다고 한다.   </w:t>
      </w:r>
      <w:r>
        <w:rPr/>
        <w:t>④</w:t>
      </w:r>
      <w:r>
        <w:rPr/>
        <w:t xml:space="preserve"> 전신이 차고 손발과 다리도 차다.</w:t>
      </w:r>
    </w:p>
    <w:p>
      <w:pPr>
        <w:pStyle w:val="5"/>
        <w:widowControl w:val="off"/>
      </w:pPr>
      <w:r>
        <w:rPr/>
        <w:t>⑤</w:t>
      </w:r>
      <w:r>
        <w:rPr/>
        <w:t xml:space="preserve"> 평소에는 활동을 했으나 지금은 누워 있다.   </w:t>
      </w:r>
      <w:r>
        <w:rPr/>
        <w:t>⑥</w:t>
      </w:r>
      <w:r>
        <w:rPr/>
        <w:t xml:space="preserve"> 추위를 타고, 소화는 안 되지만 식욕은 보통이라고 한다.</w:t>
      </w:r>
    </w:p>
    <w:p>
      <w:pPr>
        <w:pStyle w:val="5"/>
        <w:widowControl w:val="off"/>
      </w:pPr>
      <w:r>
        <w:rPr/>
        <w:t>⑦</w:t>
      </w:r>
      <w:r>
        <w:rPr/>
        <w:t xml:space="preserve"> 1년 7개월 전에 경희대 병원에서 자궁암으로 수술을 받았는데, 내장 여러 곳에 암 조직이 퍼져 있어서 자궁을 절제하고 함께 맹장과 콩팥도 같이 수술을 했다고 한다. 병원에서는 길게는 1년밖에 못사시고 돌아가실 것이라고 했는데, 현재 1년 7개월이 지났으나 활동을 하시면서 생활하고 있다. 그런데 1달 전부터 건강 상태가 좋지 않다.   </w:t>
      </w:r>
      <w:r>
        <w:rPr/>
        <w:t>⑧</w:t>
      </w:r>
      <w:r>
        <w:rPr/>
        <w:t xml:space="preserve"> 부인에게 물어보니, 보통 키에 마른 편이며 강단이 있고 부지런한 성격이라고 한다.</w:t>
      </w:r>
    </w:p>
    <w:p>
      <w:pPr>
        <w:pStyle w:val="5"/>
        <w:widowControl w:val="off"/>
      </w:pPr>
      <w:r>
        <w:rPr/>
        <w:t>자궁암을 수술한 뒤에 하복이 차고 소화가 안 되면서 항문통과 변혈이 있다. 이 모두 소화기의 허랭으로 인해 나타난 현상으로 보고 복원단 본방에 자궁암이 있었다는 점을 감안하여 삼릉 1돈, 봉출 1돈을 더하여 10일분 20첩을 지어주었다.</w:t>
      </w:r>
    </w:p>
    <w:p>
      <w:pPr>
        <w:pStyle w:val="5"/>
        <w:widowControl w:val="off"/>
      </w:pPr>
      <w:r>
        <w:rPr/>
        <w:t>47일 뒤에 부인에게 전화가 왔는데, 그 약을 복용하는 동안에는 출혈이 없었으나 약을 모두 복용하고 약을 먹지 않으면 다시 출혈이 있다고 하면서 1제 더 지어달라고 한다. 약을 복용한 당시에는 혈변(</w:t>
      </w:r>
      <w:r>
        <w:rPr/>
        <w:t>血便)</w:t>
      </w:r>
      <w:r>
        <w:rPr/>
        <w:t>이 중단된 것으로 보아 효과가 있다고 판단되어 지난번과 같은 처방으로 10일분 20첩을 지어주었다.</w:t>
      </w:r>
    </w:p>
    <w:p>
      <w:pPr>
        <w:pStyle w:val="5"/>
        <w:widowControl w:val="off"/>
      </w:pPr>
      <w:r>
        <w:rPr/>
        <w:t>49일 뒤에 부인이 찾아와서 어머니의 상태를 이야기하는데, 그 약을 먹고 얼굴이 많이 좋아지고 약을 먹으면 뱃속이 후끈후끈하면서 기분이 좋다고 하며, 소화도 잘되고 대변을 잘 본다고 한다. 또한 무릎을 만져보면 무릎이 따뜻해졌다고 하고, 항문통도 소실되었다고 한다. 그러나 약을 안 먹으면 다시 약간씩 출혈이 있다고 하여 다시 지난번과 같은 처방으로 10일분 20첩을 지어주었다.</w:t>
      </w:r>
    </w:p>
    <w:p>
      <w:pPr>
        <w:pStyle w:val="5"/>
        <w:widowControl w:val="off"/>
      </w:pPr>
      <w:r>
        <w:rPr/>
        <w:t>2달 뒤에 다시 부인이 전화를 했는데, 약을 복용하는 중에는 혈변이 없었는데 어머니가 기도원에 가셔서 약을 복용하지 않자 다시 출혈이 있다는 것이다. 그래서 다시 지난번과 같은 복원단을 10일분 20첩을 지어주었다. 40일 뒤에 다시 전화가 왔다. 그 약을 먹으면 몸이 많이 좋아지는데 근래에 다시 기운이 없다며 약을 지어달라고 하여 지난번과 같은 복원단으로 10일분 20첩을 지어 주었다. 그 뒤 3개월이 지난 지금까지 소식이 없어 결과를 잘 모르고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하복통(</w:t>
      </w:r>
      <w:r>
        <w:rPr/>
        <w:t xml:space="preserve">下腹痛), </w:t>
      </w:r>
      <w:r>
        <w:rPr/>
        <w:t>두통(</w:t>
      </w:r>
      <w:r>
        <w:rPr/>
        <w:t xml:space="preserve">頭痛), </w:t>
      </w:r>
      <w:r>
        <w:rPr/>
        <w:t>오심(</w:t>
      </w:r>
      <w:r>
        <w:rPr/>
        <w:t xml:space="preserve">惡心), </w:t>
      </w:r>
      <w:r>
        <w:rPr/>
        <w:t>복랭(</w:t>
      </w:r>
      <w:r>
        <w:rPr/>
        <w:t xml:space="preserve">腹冷), </w:t>
      </w:r>
      <w:r>
        <w:rPr/>
        <w:t>수족번열(</w:t>
      </w:r>
      <w:r>
        <w:rPr/>
        <w:t>手足煩熱)</w:t>
      </w:r>
    </w:p>
    <w:p>
      <w:pPr>
        <w:pStyle w:val="4"/>
        <w:widowControl w:val="off"/>
      </w:pPr>
      <w:r>
        <w:pict>
          <v:oval id="_x130262436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소양인  경기도 군포시 산본동 주공아파트</w:t>
      </w:r>
    </w:p>
    <w:p>
      <w:pPr>
        <w:pStyle w:val="5"/>
        <w:widowControl w:val="off"/>
      </w:pPr>
      <w:r>
        <w:rPr/>
        <w:t>키가 약간 작고 마른 편이며 소양인으로 보이는 주부이다.</w:t>
      </w:r>
    </w:p>
    <w:p>
      <w:pPr>
        <w:pStyle w:val="5"/>
        <w:widowControl w:val="off"/>
      </w:pPr>
      <w:r>
        <w:rPr/>
        <w:t>①</w:t>
      </w:r>
      <w:r>
        <w:rPr/>
        <w:t xml:space="preserve"> 1달 전부터 거의 매일 아랫배가 무지근하다. </w:t>
      </w:r>
      <w:r>
        <w:rPr/>
        <w:t>㉠</w:t>
      </w:r>
      <w:r>
        <w:rPr/>
        <w:t xml:space="preserve"> 간혹 콕콕 쑤시기도 한다. </w:t>
      </w:r>
      <w:r>
        <w:rPr/>
        <w:t>㉡</w:t>
      </w:r>
      <w:r>
        <w:rPr/>
        <w:t xml:space="preserve"> 피로시에 더욱 심하다. </w:t>
      </w:r>
      <w:r>
        <w:rPr/>
        <w:t>㉢</w:t>
      </w:r>
      <w:r>
        <w:rPr/>
        <w:t xml:space="preserve"> 항상 배가 시려서 복대를 착용하고 다닌다.   </w:t>
      </w:r>
      <w:r>
        <w:rPr/>
        <w:t>②</w:t>
      </w:r>
      <w:r>
        <w:rPr/>
        <w:t xml:space="preserve"> 3</w:t>
      </w:r>
      <w:r>
        <w:rPr/>
        <w:t>～</w:t>
      </w:r>
      <w:r>
        <w:rPr/>
        <w:t>4년 전부터는 간혹 속이 안 좋거나 스트레스를 받으면 왼쪽 머리가 아프다.</w:t>
      </w:r>
    </w:p>
    <w:p>
      <w:pPr>
        <w:pStyle w:val="5"/>
        <w:widowControl w:val="off"/>
      </w:pPr>
      <w:r>
        <w:rPr/>
        <w:t>㉠</w:t>
      </w:r>
      <w:r>
        <w:rPr/>
        <w:t xml:space="preserve"> 한 달 전부터 더 심하다. </w:t>
      </w:r>
      <w:r>
        <w:rPr/>
        <w:t>㉡</w:t>
      </w:r>
      <w:r>
        <w:rPr/>
        <w:t xml:space="preserve"> 머리가 아플 때면 속이 메스껍고 답답하다. </w:t>
      </w:r>
      <w:r>
        <w:rPr/>
        <w:t>㉢</w:t>
      </w:r>
      <w:r>
        <w:rPr/>
        <w:t xml:space="preserve"> 속이 약간 쓰리다.   </w:t>
      </w:r>
      <w:r>
        <w:rPr/>
        <w:t>③</w:t>
      </w:r>
      <w:r>
        <w:rPr/>
        <w:t xml:space="preserve"> 평소 자주 어지럽다.   </w:t>
      </w:r>
      <w:r>
        <w:rPr/>
        <w:t>④</w:t>
      </w:r>
      <w:r>
        <w:rPr/>
        <w:t xml:space="preserve"> 1달 전부터 냉이 많다.   </w:t>
      </w:r>
      <w:r>
        <w:rPr/>
        <w:t>⑤</w:t>
      </w:r>
      <w:r>
        <w:rPr/>
        <w:t xml:space="preserve"> 저녁 무렵이면 손발이 화끈거린다.   </w:t>
      </w:r>
      <w:r>
        <w:rPr/>
        <w:t>⑥</w:t>
      </w:r>
      <w:r>
        <w:rPr/>
        <w:t xml:space="preserve"> 추위를 많이 탄다.   </w:t>
      </w:r>
      <w:r>
        <w:rPr/>
        <w:t>⑦</w:t>
      </w:r>
      <w:r>
        <w:rPr/>
        <w:t xml:space="preserve"> 식욕은 보통이고 소화력이 좋으며 시고 따뜻한 음식을 좋아한다.   </w:t>
      </w:r>
      <w:r>
        <w:rPr/>
        <w:t>⑧</w:t>
      </w:r>
      <w:r>
        <w:rPr/>
        <w:t xml:space="preserve"> 피로하고 기운이 없으며 피로할 때에는 아침에 일어나면 손발이 붓는다.   </w:t>
      </w:r>
      <w:r>
        <w:rPr/>
        <w:t>⑨</w:t>
      </w:r>
      <w:r>
        <w:rPr/>
        <w:t xml:space="preserve"> 대변은 정상이지만 소변이 시원하지 않다.   </w:t>
      </w:r>
      <w:r>
        <w:rPr/>
        <w:t>⑩</w:t>
      </w:r>
      <w:r>
        <w:rPr/>
        <w:t xml:space="preserve"> 잘 놀라며 숨이 차다.  </w:t>
      </w:r>
      <w:r>
        <w:rPr/>
        <w:t>⑪</w:t>
      </w:r>
      <w:r>
        <w:rPr/>
        <w:t xml:space="preserve"> 허리가 자주 아프다.</w:t>
      </w:r>
    </w:p>
    <w:p>
      <w:pPr>
        <w:pStyle w:val="5"/>
        <w:widowControl w:val="off"/>
      </w:pPr>
      <w:r>
        <w:rPr/>
        <w:t>⑫</w:t>
      </w:r>
      <w:r>
        <w:rPr/>
        <w:t xml:space="preserve"> 월경주기는 정상이며 월경통이 약간 있다.   </w:t>
      </w:r>
      <w:r>
        <w:rPr/>
        <w:t>⑬</w:t>
      </w:r>
      <w:r>
        <w:rPr/>
        <w:t xml:space="preserve"> 작년에 요로결석으로 입원하여 치료한 적이 있다.</w:t>
      </w:r>
    </w:p>
    <w:p>
      <w:pPr>
        <w:pStyle w:val="5"/>
        <w:widowControl w:val="off"/>
      </w:pPr>
      <w:r>
        <w:rPr/>
        <w:t>추위를 많이 타고 아랫배가 몹시 찬 소양인 주부의 하복통(</w:t>
      </w:r>
      <w:r>
        <w:rPr/>
        <w:t xml:space="preserve">下腹痛), </w:t>
      </w:r>
      <w:r>
        <w:rPr/>
        <w:t>두통(</w:t>
      </w:r>
      <w:r>
        <w:rPr/>
        <w:t xml:space="preserve">頭痛), </w:t>
      </w:r>
      <w:r>
        <w:rPr/>
        <w:t>오심(</w:t>
      </w:r>
      <w:r>
        <w:rPr/>
        <w:t xml:space="preserve">惡心) </w:t>
      </w:r>
      <w:r>
        <w:rPr/>
        <w:t>등을 목표로 복원단에 소변 잔뇨감을 감안하여 산수유 2.5돈을 더하여 10일분 20첩을 지어주었다.</w:t>
      </w:r>
    </w:p>
    <w:p>
      <w:pPr>
        <w:pStyle w:val="5"/>
        <w:widowControl w:val="off"/>
      </w:pPr>
      <w:r>
        <w:rPr/>
        <w:t>17일 뒤에 다시 내방했을 때 확인해 보니, 약을 복용한 이후 오심과 두통이 소실되고 하복통, 빈혈(</w:t>
      </w:r>
      <w:r>
        <w:rPr/>
        <w:t xml:space="preserve">貧血), </w:t>
      </w:r>
      <w:r>
        <w:rPr/>
        <w:t>수족번열 등이 격감했으며 아랫배가 시린 것도 많이 좋아져 복대를 하지 않고 다닌다고 한다. 효과가 있으므로 이번에도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ind w:left="253" w:hanging="253"/>
      </w:pPr>
      <w:r>
        <w:rPr/>
        <w:t>2-2. 하복통(</w:t>
      </w:r>
      <w:r>
        <w:rPr/>
        <w:t xml:space="preserve">下腹痛), </w:t>
      </w:r>
      <w:r>
        <w:rPr/>
        <w:t>무기력(</w:t>
      </w:r>
      <w:r>
        <w:rPr/>
        <w:t xml:space="preserve">無氣力), </w:t>
      </w:r>
      <w:r>
        <w:rPr/>
        <w:t>외한(</w:t>
      </w:r>
      <w:r>
        <w:rPr/>
        <w:t xml:space="preserve">畏寒), </w:t>
      </w:r>
      <w:r>
        <w:rPr/>
        <w:t>연변(</w:t>
      </w:r>
      <w:r>
        <w:rPr/>
        <w:t xml:space="preserve">軟便), </w:t>
      </w:r>
      <w:r>
        <w:rPr/>
        <w:t>전신통(</w:t>
      </w:r>
      <w:r>
        <w:rPr/>
        <w:t xml:space="preserve">全身痛), </w:t>
      </w:r>
      <w:r>
        <w:rPr/>
        <w:t>복랭(</w:t>
      </w:r>
      <w:r>
        <w:rPr/>
        <w:t xml:space="preserve">腹冷), </w:t>
      </w:r>
      <w:r>
        <w:rPr/>
        <w:t>안혼(</w:t>
      </w:r>
      <w:r>
        <w:rPr/>
        <w:t>眼昏),</w:t>
      </w:r>
    </w:p>
    <w:p>
      <w:pPr>
        <w:pStyle w:val="3"/>
        <w:widowControl w:val="off"/>
        <w:ind w:left="253" w:hanging="253"/>
      </w:pPr>
      <w:r>
        <w:rPr/>
        <w:t xml:space="preserve">     부종(</w:t>
      </w:r>
      <w:r>
        <w:rPr/>
        <w:t xml:space="preserve">浮腫), </w:t>
      </w:r>
      <w:r>
        <w:rPr/>
        <w:t>흉몽(</w:t>
      </w:r>
      <w:r>
        <w:rPr/>
        <w:t>凶夢)</w:t>
      </w:r>
    </w:p>
    <w:p>
      <w:pPr>
        <w:pStyle w:val="4"/>
        <w:widowControl w:val="off"/>
      </w:pPr>
      <w:r>
        <w:pict>
          <v:oval id="_x130262436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30세  소양인  경기도 안양시 관양동</w:t>
      </w:r>
    </w:p>
    <w:p>
      <w:pPr>
        <w:pStyle w:val="5"/>
        <w:widowControl w:val="off"/>
      </w:pPr>
      <w:r>
        <w:rPr/>
        <w:t>보약을 지으러 왔다는 부인으로, 6년 전 장에 혹이 있어서 수술을 했다고 한다. 그 이후부터 증상이 있는데</w:t>
      </w:r>
    </w:p>
    <w:p>
      <w:pPr>
        <w:pStyle w:val="5"/>
        <w:widowControl w:val="off"/>
      </w:pPr>
      <w:r>
        <w:rPr/>
        <w:t>①</w:t>
      </w:r>
      <w:r>
        <w:rPr/>
        <w:t xml:space="preserve"> 비가 오거나 하면 간혹 수술한 부위인 아랫배가 땅기고 아프다.   </w:t>
      </w:r>
      <w:r>
        <w:rPr/>
        <w:t>②</w:t>
      </w:r>
      <w:r>
        <w:rPr/>
        <w:t xml:space="preserve"> 4개월 전에 소파수술을 했는데, 그 이후부터 기운이 없고 추위를 타며 발이 시리고 상복(</w:t>
      </w:r>
      <w:r>
        <w:rPr/>
        <w:t>上腹)</w:t>
      </w:r>
      <w:r>
        <w:rPr/>
        <w:t>과 하복(</w:t>
      </w:r>
      <w:r>
        <w:rPr/>
        <w:t>下腹)</w:t>
      </w:r>
      <w:r>
        <w:rPr/>
        <w:t xml:space="preserve">이 약간 차다.   </w:t>
      </w:r>
      <w:r>
        <w:rPr/>
        <w:t>③</w:t>
      </w:r>
      <w:r>
        <w:rPr/>
        <w:t xml:space="preserve"> 평소에도 몸 전체가 찬 편이다.</w:t>
      </w:r>
    </w:p>
    <w:p>
      <w:pPr>
        <w:pStyle w:val="5"/>
        <w:widowControl w:val="off"/>
      </w:pPr>
      <w:r>
        <w:rPr/>
        <w:t>④</w:t>
      </w:r>
      <w:r>
        <w:rPr/>
        <w:t xml:space="preserve"> 음식은 따뜻한 것과 신 것을 좋아한다.   </w:t>
      </w:r>
      <w:r>
        <w:rPr/>
        <w:t>⑤</w:t>
      </w:r>
      <w:r>
        <w:rPr/>
        <w:t xml:space="preserve"> 피로하고 몸이 무거우며 나른하다.   </w:t>
      </w:r>
      <w:r>
        <w:rPr/>
        <w:t>⑥</w:t>
      </w:r>
      <w:r>
        <w:rPr/>
        <w:t xml:space="preserve"> 간혹 얼굴이 붓고 쥐가 난다.</w:t>
      </w:r>
    </w:p>
    <w:p>
      <w:pPr>
        <w:pStyle w:val="5"/>
        <w:widowControl w:val="off"/>
      </w:pPr>
      <w:r>
        <w:rPr/>
        <w:t>⑦</w:t>
      </w:r>
      <w:r>
        <w:rPr/>
        <w:t xml:space="preserve"> 식욕은 보통이고 하루에 2끼를 먹는 편이며 소화력은 좋다.   </w:t>
      </w:r>
      <w:r>
        <w:rPr/>
        <w:t>⑧</w:t>
      </w:r>
      <w:r>
        <w:rPr/>
        <w:t xml:space="preserve"> 대변은 1일 1회 보지만 묽은 편이다.   </w:t>
      </w:r>
      <w:r>
        <w:rPr/>
        <w:t>⑨</w:t>
      </w:r>
      <w:r>
        <w:rPr/>
        <w:t xml:space="preserve"> 잠을 잘 못 이루고 무서운 꿈이나 죽은 사람 꿈을 자주 꾸고, 간혹 가슴이 답답하고 짜증이 난다.   </w:t>
      </w:r>
      <w:r>
        <w:rPr/>
        <w:t>⑩</w:t>
      </w:r>
      <w:r>
        <w:rPr/>
        <w:t xml:space="preserve"> 저기압일 때는 전신이 쑤신다.   </w:t>
      </w:r>
      <w:r>
        <w:rPr/>
        <w:t>⑪</w:t>
      </w:r>
      <w:r>
        <w:rPr/>
        <w:t xml:space="preserve"> 눈이 침침하고 아프다.   </w:t>
      </w:r>
      <w:r>
        <w:rPr/>
        <w:t>⑫</w:t>
      </w:r>
      <w:r>
        <w:rPr/>
        <w:t xml:space="preserve"> 월경은 부정확해서 빨랐다 늦었다 하며 인공유산 경력이 3회 있다.</w:t>
      </w:r>
    </w:p>
    <w:p>
      <w:pPr>
        <w:pStyle w:val="5"/>
        <w:widowControl w:val="off"/>
      </w:pPr>
      <w:r>
        <w:rPr/>
        <w:t>평소에 추위를 타며 전신이 냉(</w:t>
      </w:r>
      <w:r>
        <w:rPr/>
        <w:t>冷)</w:t>
      </w:r>
      <w:r>
        <w:rPr/>
        <w:t>하고, 특히 상하복부가 차면서 연변(</w:t>
      </w:r>
      <w:r>
        <w:rPr/>
        <w:t>軟便)</w:t>
      </w:r>
      <w:r>
        <w:rPr/>
        <w:t>이 있다는 점을 감안하여 복원단 본방으로 10일분 20첩을 투약했다.</w:t>
      </w:r>
    </w:p>
    <w:p>
      <w:pPr>
        <w:pStyle w:val="5"/>
        <w:widowControl w:val="off"/>
      </w:pPr>
      <w:r>
        <w:rPr/>
        <w:t>약 7개월 뒤인 다음해 2월에 다시 내방했을 때 확인해 보니, 수술부위가 땅기고 아픈 것이 거의 소실되었으며 기운이 없는 것, 추위탐, 발시림, 상하복랭(</w:t>
      </w:r>
      <w:r>
        <w:rPr/>
        <w:t xml:space="preserve">上下腹冷), </w:t>
      </w:r>
      <w:r>
        <w:rPr/>
        <w:t>연변(</w:t>
      </w:r>
      <w:r>
        <w:rPr/>
        <w:t xml:space="preserve">軟便), </w:t>
      </w:r>
      <w:r>
        <w:rPr/>
        <w:t>전신통(</w:t>
      </w:r>
      <w:r>
        <w:rPr/>
        <w:t xml:space="preserve">全身痛), </w:t>
      </w:r>
      <w:r>
        <w:rPr/>
        <w:t>안혼(</w:t>
      </w:r>
      <w:r>
        <w:rPr/>
        <w:t xml:space="preserve">眼昏) </w:t>
      </w:r>
      <w:r>
        <w:rPr/>
        <w:t>등의 증상이 경감되었고, 아침에 얼굴 붓는 증세, 무서운 꿈을 꾸는 것들이 격감했다고 한다. 이번에는 한 달 전부터</w:t>
      </w:r>
    </w:p>
    <w:p>
      <w:pPr>
        <w:pStyle w:val="5"/>
        <w:widowControl w:val="off"/>
      </w:pPr>
      <w:r>
        <w:rPr/>
        <w:t>①</w:t>
      </w:r>
      <w:r>
        <w:rPr/>
        <w:t xml:space="preserve"> 공복에 속이 쓰리고   </w:t>
      </w:r>
      <w:r>
        <w:rPr/>
        <w:t>②</w:t>
      </w:r>
      <w:r>
        <w:rPr/>
        <w:t xml:space="preserve"> 기립시 어지러우며   </w:t>
      </w:r>
      <w:r>
        <w:rPr/>
        <w:t>③</w:t>
      </w:r>
      <w:r>
        <w:rPr/>
        <w:t xml:space="preserve"> 아침에 자고 나면 요통이 있다.   </w:t>
      </w:r>
      <w:r>
        <w:rPr/>
        <w:t>④</w:t>
      </w:r>
      <w:r>
        <w:rPr/>
        <w:t xml:space="preserve"> 냉이 있는데 냄새는 없으나 누런색이라고 한다.</w:t>
      </w:r>
    </w:p>
    <w:p>
      <w:pPr>
        <w:pStyle w:val="5"/>
        <w:widowControl w:val="off"/>
      </w:pPr>
      <w:r>
        <w:rPr/>
        <w:t>다른 증상이 나타났으나 전체적인 정황과 신체적 상태가 전과 같다고 보고, 지난번과 같은 복원단 본방에 속쓰림을 감안하여 모려 4돈을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복통(</w:t>
      </w:r>
      <w:r>
        <w:rPr/>
        <w:t xml:space="preserve">腹痛), </w:t>
      </w:r>
      <w:r>
        <w:rPr/>
        <w:t>복명(</w:t>
      </w:r>
      <w:r>
        <w:rPr/>
        <w:t xml:space="preserve">腹鳴), </w:t>
      </w:r>
      <w:r>
        <w:rPr/>
        <w:t>오심(</w:t>
      </w:r>
      <w:r>
        <w:rPr/>
        <w:t xml:space="preserve">惡心), </w:t>
      </w:r>
      <w:r>
        <w:rPr/>
        <w:t>두통(</w:t>
      </w:r>
      <w:r>
        <w:rPr/>
        <w:t xml:space="preserve">頭痛), </w:t>
      </w:r>
      <w:r>
        <w:rPr/>
        <w:t>하반신(</w:t>
      </w:r>
      <w:r>
        <w:rPr/>
        <w:t xml:space="preserve">下半身) </w:t>
      </w:r>
      <w:r>
        <w:rPr/>
        <w:t>저림</w:t>
      </w:r>
    </w:p>
    <w:p>
      <w:pPr>
        <w:pStyle w:val="4"/>
        <w:widowControl w:val="off"/>
      </w:pPr>
      <w:r>
        <w:pict>
          <v:oval id="_x189680908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48세  태음인  경기도 의왕시 왕곡동 충무쌍용아파트</w:t>
      </w:r>
    </w:p>
    <w:p>
      <w:pPr>
        <w:pStyle w:val="5"/>
        <w:widowControl w:val="off"/>
      </w:pPr>
      <w:r>
        <w:rPr/>
        <w:t>①</w:t>
      </w:r>
      <w:r>
        <w:rPr/>
        <w:t xml:space="preserve"> 2년 전부터 배 전체가 아프고 배가 부글부글 끓는다.   </w:t>
      </w:r>
      <w:r>
        <w:rPr/>
        <w:t>②</w:t>
      </w:r>
      <w:r>
        <w:rPr/>
        <w:t xml:space="preserve"> 특히 좌측 하복부(</w:t>
      </w:r>
      <w:r>
        <w:rPr/>
        <w:t>下腹部)</w:t>
      </w:r>
      <w:r>
        <w:rPr/>
        <w:t>가 심하게 부글거리고 아프다.</w:t>
      </w:r>
    </w:p>
    <w:p>
      <w:pPr>
        <w:pStyle w:val="5"/>
        <w:widowControl w:val="off"/>
      </w:pPr>
      <w:r>
        <w:rPr/>
        <w:t>③</w:t>
      </w:r>
      <w:r>
        <w:rPr/>
        <w:t xml:space="preserve"> 간혹 속이 울렁거리고 토할 것 같고 저리기도 한다.   </w:t>
      </w:r>
      <w:r>
        <w:rPr/>
        <w:t>④</w:t>
      </w:r>
      <w:r>
        <w:rPr/>
        <w:t xml:space="preserve"> 소화가 잘 안 되고 잘 체한다.   </w:t>
      </w:r>
      <w:r>
        <w:rPr/>
        <w:t>⑤</w:t>
      </w:r>
      <w:r>
        <w:rPr/>
        <w:t xml:space="preserve"> 헛배가 부르고, 가스 참, 트림 등의 증상이 있다.   </w:t>
      </w:r>
      <w:r>
        <w:rPr/>
        <w:t>⑥</w:t>
      </w:r>
      <w:r>
        <w:rPr/>
        <w:t xml:space="preserve"> 오한(</w:t>
      </w:r>
      <w:r>
        <w:rPr/>
        <w:t>惡寒)</w:t>
      </w:r>
      <w:r>
        <w:rPr/>
        <w:t xml:space="preserve">이 있다.   </w:t>
      </w:r>
      <w:r>
        <w:rPr/>
        <w:t>⑦</w:t>
      </w:r>
      <w:r>
        <w:rPr/>
        <w:t xml:space="preserve"> 간혹 두통(</w:t>
      </w:r>
      <w:r>
        <w:rPr/>
        <w:t>頭痛)</w:t>
      </w:r>
      <w:r>
        <w:rPr/>
        <w:t xml:space="preserve">이 있다.   </w:t>
      </w:r>
      <w:r>
        <w:rPr/>
        <w:t>⑧</w:t>
      </w:r>
      <w:r>
        <w:rPr/>
        <w:t xml:space="preserve"> 하반신 전체가 주로 밤에 저리고 기운이 없다.   </w:t>
      </w:r>
      <w:r>
        <w:rPr/>
        <w:t>⑨</w:t>
      </w:r>
      <w:r>
        <w:rPr/>
        <w:t xml:space="preserve"> 슬통(</w:t>
      </w:r>
      <w:r>
        <w:rPr/>
        <w:t>膝痛)</w:t>
      </w:r>
      <w:r>
        <w:rPr/>
        <w:t xml:space="preserve">이 있다.   </w:t>
      </w:r>
      <w:r>
        <w:rPr/>
        <w:t>⑩</w:t>
      </w:r>
      <w:r>
        <w:rPr/>
        <w:t xml:space="preserve"> 전에는 배가 차지 않았으나, 배가 아픈 뒤부터 배가 차다고 한다.</w:t>
      </w:r>
    </w:p>
    <w:p>
      <w:pPr>
        <w:pStyle w:val="5"/>
        <w:widowControl w:val="off"/>
      </w:pPr>
      <w:r>
        <w:rPr/>
        <w:t>⑪</w:t>
      </w:r>
      <w:r>
        <w:rPr/>
        <w:t xml:space="preserve"> 손발이 아주 차다.   </w:t>
      </w:r>
      <w:r>
        <w:rPr/>
        <w:t>⑫</w:t>
      </w:r>
      <w:r>
        <w:rPr/>
        <w:t xml:space="preserve"> 병원에서 소변 검사를 했을 때 염증이 있다고 했다.   </w:t>
      </w:r>
      <w:r>
        <w:rPr/>
        <w:t>⑬</w:t>
      </w:r>
      <w:r>
        <w:rPr/>
        <w:t xml:space="preserve"> 가슴 뜀, 가슴답답, 잘 놀람, 불안, 짜증, 한숨쉼 등 증상이 있다.</w:t>
      </w:r>
    </w:p>
    <w:p>
      <w:pPr>
        <w:pStyle w:val="5"/>
        <w:widowControl w:val="off"/>
      </w:pPr>
      <w:r>
        <w:rPr/>
        <w:t>복명(</w:t>
      </w:r>
      <w:r>
        <w:rPr/>
        <w:t>腹鳴)</w:t>
      </w:r>
      <w:r>
        <w:rPr/>
        <w:t>과 복통(</w:t>
      </w:r>
      <w:r>
        <w:rPr/>
        <w:t xml:space="preserve">腹痛), </w:t>
      </w:r>
      <w:r>
        <w:rPr/>
        <w:t>소화불량(</w:t>
      </w:r>
      <w:r>
        <w:rPr/>
        <w:t>消化不良)</w:t>
      </w:r>
      <w:r>
        <w:rPr/>
        <w:t>이 겸해 있으면서 배 전체가 찬 것을 목표로 복원단 본방으로 10일분 20첩을 지어주었다.</w:t>
      </w:r>
    </w:p>
    <w:p>
      <w:pPr>
        <w:pStyle w:val="5"/>
        <w:widowControl w:val="off"/>
      </w:pPr>
      <w:r>
        <w:rPr/>
        <w:t>5년 뒤에 다시 내방했을 때 확인해 보니, 지난번 약을 복용한 뒤에 약효가 매우 좋았다고 한다. 그때 약을 복용하고 복통(</w:t>
      </w:r>
      <w:r>
        <w:rPr/>
        <w:t>腹痛)</w:t>
      </w:r>
      <w:r>
        <w:rPr/>
        <w:t>과 복명(</w:t>
      </w:r>
      <w:r>
        <w:rPr/>
        <w:t xml:space="preserve">腹鳴), </w:t>
      </w:r>
      <w:r>
        <w:rPr/>
        <w:t>오심(</w:t>
      </w:r>
      <w:r>
        <w:rPr/>
        <w:t xml:space="preserve">惡心), </w:t>
      </w:r>
      <w:r>
        <w:rPr/>
        <w:t>두통(</w:t>
      </w:r>
      <w:r>
        <w:rPr/>
        <w:t xml:space="preserve">頭痛), </w:t>
      </w:r>
      <w:r>
        <w:rPr/>
        <w:t>하반신(</w:t>
      </w:r>
      <w:r>
        <w:rPr/>
        <w:t xml:space="preserve">下半身) </w:t>
      </w:r>
      <w:r>
        <w:rPr/>
        <w:t>저림 증상이 소실되었다고 한다. 이번에는 보약을 지으러 왔는데, 사지(</w:t>
      </w:r>
      <w:r>
        <w:rPr/>
        <w:t>四肢)</w:t>
      </w:r>
      <w:r>
        <w:rPr/>
        <w:t>에 통증이 있고 뼈마디에 통증이 있으며 순환이 잘 안 되는 것 같고 피로하다고 한다. 그러나 이 사람의 이러한 증상도 허랭(</w:t>
      </w:r>
      <w:r>
        <w:rPr/>
        <w:t>虛冷)</w:t>
      </w:r>
      <w:r>
        <w:rPr/>
        <w:t>으로 인하여 발생했다고 보고, 복원단 본방에 녹용을 더하여 15일분으로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하복불쾌(</w:t>
      </w:r>
      <w:r>
        <w:rPr/>
        <w:t xml:space="preserve">下腹不快), </w:t>
      </w:r>
      <w:r>
        <w:rPr/>
        <w:t>명치비(</w:t>
      </w:r>
      <w:r>
        <w:rPr/>
        <w:t xml:space="preserve">痞), </w:t>
      </w:r>
      <w:r>
        <w:rPr/>
        <w:t>관절통(</w:t>
      </w:r>
      <w:r>
        <w:rPr/>
        <w:t xml:space="preserve">關節痛), </w:t>
      </w:r>
      <w:r>
        <w:rPr/>
        <w:t>인후불리(</w:t>
      </w:r>
      <w:r>
        <w:rPr/>
        <w:t xml:space="preserve">咽喉不利), </w:t>
      </w:r>
      <w:r>
        <w:rPr/>
        <w:t>숨참, 대변빈번(</w:t>
      </w:r>
      <w:r>
        <w:rPr/>
        <w:t>大便頻繁)</w:t>
      </w:r>
    </w:p>
    <w:p>
      <w:pPr>
        <w:pStyle w:val="4"/>
        <w:widowControl w:val="off"/>
      </w:pPr>
      <w:r>
        <w:pict>
          <v:oval id="_x1302624370"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34세  소양인  경기도 안양시 평안동 초원성원아파트</w:t>
      </w:r>
    </w:p>
    <w:p>
      <w:pPr>
        <w:pStyle w:val="5"/>
        <w:widowControl w:val="off"/>
      </w:pPr>
      <w:r>
        <w:rPr/>
        <w:t>키가 크고 약간 뚱뚱한 소양인 주부이다.</w:t>
      </w:r>
    </w:p>
    <w:p>
      <w:pPr>
        <w:pStyle w:val="5"/>
        <w:widowControl w:val="off"/>
      </w:pPr>
      <w:r>
        <w:rPr/>
        <w:t>①</w:t>
      </w:r>
      <w:r>
        <w:rPr/>
        <w:t xml:space="preserve"> 5</w:t>
      </w:r>
      <w:r>
        <w:rPr/>
        <w:t>～</w:t>
      </w:r>
      <w:r>
        <w:rPr/>
        <w:t xml:space="preserve">6년 전부터 아랫배가 불쾌하다. </w:t>
      </w:r>
      <w:r>
        <w:rPr/>
        <w:t>㉠</w:t>
      </w:r>
      <w:r>
        <w:rPr/>
        <w:t xml:space="preserve"> 아랫배에 가스가 차고 방귀를 자주 뀐다. </w:t>
      </w:r>
      <w:r>
        <w:rPr/>
        <w:t>㉡</w:t>
      </w:r>
      <w:r>
        <w:rPr/>
        <w:t xml:space="preserve"> 대변은 1일 3</w:t>
      </w:r>
      <w:r>
        <w:rPr/>
        <w:t>～</w:t>
      </w:r>
      <w:r>
        <w:rPr/>
        <w:t xml:space="preserve">4회 정도 보는데 주로 아침에 보며 대변이 묽고 가늘며 시원치 않다. </w:t>
      </w:r>
      <w:r>
        <w:rPr/>
        <w:t>㉢</w:t>
      </w:r>
      <w:r>
        <w:rPr/>
        <w:t xml:space="preserve"> 6</w:t>
      </w:r>
      <w:r>
        <w:rPr/>
        <w:t>～</w:t>
      </w:r>
      <w:r>
        <w:rPr/>
        <w:t xml:space="preserve">7개월 전인 지난겨울부터 더욱 증상이 심해졌다.   </w:t>
      </w:r>
      <w:r>
        <w:rPr/>
        <w:t>②</w:t>
      </w:r>
      <w:r>
        <w:rPr/>
        <w:t xml:space="preserve"> 작년부터 자주 체한다. </w:t>
      </w:r>
      <w:r>
        <w:rPr/>
        <w:t>㉠</w:t>
      </w:r>
      <w:r>
        <w:rPr/>
        <w:t xml:space="preserve"> 식후에 늘 속이 편치 않고 </w:t>
      </w:r>
      <w:r>
        <w:rPr/>
        <w:t>㉡</w:t>
      </w:r>
      <w:r>
        <w:rPr/>
        <w:t xml:space="preserve"> 메슥거리며 </w:t>
      </w:r>
      <w:r>
        <w:rPr/>
        <w:t>㉢</w:t>
      </w:r>
      <w:r>
        <w:rPr/>
        <w:t xml:space="preserve"> 명치 부위가 항시 답답하다. </w:t>
      </w:r>
      <w:r>
        <w:rPr/>
        <w:t>㉣</w:t>
      </w:r>
      <w:r>
        <w:rPr/>
        <w:t xml:space="preserve"> 헛배가 부르고 간혹 속이 쓰리다. </w:t>
      </w:r>
      <w:r>
        <w:rPr/>
        <w:t>㉤</w:t>
      </w:r>
      <w:r>
        <w:rPr/>
        <w:t xml:space="preserve"> 체하면 머리가 무겁다.   </w:t>
      </w:r>
      <w:r>
        <w:rPr/>
        <w:t>③</w:t>
      </w:r>
      <w:r>
        <w:rPr/>
        <w:t xml:space="preserve"> 추위와 더위를 심하게 타며 선풍기와 에어컨 바람을 모두 싫어한다.</w:t>
      </w:r>
    </w:p>
    <w:p>
      <w:pPr>
        <w:pStyle w:val="5"/>
        <w:widowControl w:val="off"/>
      </w:pPr>
      <w:r>
        <w:rPr/>
        <w:t>㉠</w:t>
      </w:r>
      <w:r>
        <w:rPr/>
        <w:t xml:space="preserve"> 복부 전체가 아주 차며 아침에 특히 더 찬 편이다. </w:t>
      </w:r>
      <w:r>
        <w:rPr/>
        <w:t>㉡</w:t>
      </w:r>
      <w:r>
        <w:rPr/>
        <w:t xml:space="preserve"> 모든 음식을 좋아하나 특히 따뜻한 음식을 좋아한다.</w:t>
      </w:r>
    </w:p>
    <w:p>
      <w:pPr>
        <w:pStyle w:val="5"/>
        <w:widowControl w:val="off"/>
      </w:pPr>
      <w:r>
        <w:rPr/>
        <w:t>④</w:t>
      </w:r>
      <w:r>
        <w:rPr/>
        <w:t xml:space="preserve"> 무릎, 발목 등 관절 부위 여기저기가 아프며, 특히 자고 일어나면 심하다.   </w:t>
      </w:r>
      <w:r>
        <w:rPr/>
        <w:t>⑤</w:t>
      </w:r>
      <w:r>
        <w:rPr/>
        <w:t xml:space="preserve"> 작년부터 날씨가 조금만 추워도 목이 답답하다.   </w:t>
      </w:r>
      <w:r>
        <w:rPr/>
        <w:t>⑥</w:t>
      </w:r>
      <w:r>
        <w:rPr/>
        <w:t xml:space="preserve"> 감기기운이 있으면 가래가 생기고 숨이 차고 가슴이 답답하다.   </w:t>
      </w:r>
      <w:r>
        <w:rPr/>
        <w:t>⑦</w:t>
      </w:r>
      <w:r>
        <w:rPr/>
        <w:t xml:space="preserve"> 기상시 몸이 무겁고 땅으로 꺼져 들어가는 듯하다.   </w:t>
      </w:r>
      <w:r>
        <w:rPr/>
        <w:t>⑧</w:t>
      </w:r>
      <w:r>
        <w:rPr/>
        <w:t xml:space="preserve"> 소변을 자주 본다.   </w:t>
      </w:r>
      <w:r>
        <w:rPr/>
        <w:t>⑨</w:t>
      </w:r>
      <w:r>
        <w:rPr/>
        <w:t xml:space="preserve"> 가슴이 뛰고 답답하며 하루에 1</w:t>
      </w:r>
      <w:r>
        <w:rPr/>
        <w:t>～</w:t>
      </w:r>
      <w:r>
        <w:rPr/>
        <w:t>2회 정도 얼굴에 열이 오른다.</w:t>
      </w:r>
    </w:p>
    <w:p>
      <w:pPr>
        <w:pStyle w:val="5"/>
        <w:widowControl w:val="off"/>
      </w:pPr>
      <w:r>
        <w:rPr/>
        <w:t>⑩</w:t>
      </w:r>
      <w:r>
        <w:rPr/>
        <w:t xml:space="preserve"> 잘 놀라며 불안, 짜증, 한숨, 건망증, 숨참 증세가 있다.   </w:t>
      </w:r>
      <w:r>
        <w:rPr/>
        <w:t>⑪</w:t>
      </w:r>
      <w:r>
        <w:rPr/>
        <w:t xml:space="preserve"> 움직이거나 여름이면 땀을 많이 흘린다.   </w:t>
      </w:r>
      <w:r>
        <w:rPr/>
        <w:t>⑫</w:t>
      </w:r>
      <w:r>
        <w:rPr/>
        <w:t xml:space="preserve"> 손과 발이 저리다.   </w:t>
      </w:r>
      <w:r>
        <w:rPr/>
        <w:t>⑬</w:t>
      </w:r>
      <w:r>
        <w:rPr/>
        <w:t xml:space="preserve"> 월경량이 적으며 냉대하(</w:t>
      </w:r>
      <w:r>
        <w:rPr/>
        <w:t>冷帶下)</w:t>
      </w:r>
      <w:r>
        <w:rPr/>
        <w:t xml:space="preserve">가 약간 있다.   </w:t>
      </w:r>
      <w:r>
        <w:rPr/>
        <w:t>⑭</w:t>
      </w:r>
      <w:r>
        <w:rPr/>
        <w:t xml:space="preserve"> 머리가 맑지 못한 기분이다.   </w:t>
      </w:r>
      <w:r>
        <w:rPr/>
        <w:t>⑮</w:t>
      </w:r>
      <w:r>
        <w:rPr/>
        <w:t xml:space="preserve"> 시부모를 모시고 산다.</w:t>
      </w:r>
    </w:p>
    <w:p>
      <w:pPr>
        <w:pStyle w:val="5"/>
        <w:widowControl w:val="off"/>
      </w:pPr>
      <w:r>
        <w:rPr/>
        <w:t>소화력이 안 좋은 34세 소양인 주부의 하복불쾌(</w:t>
      </w:r>
      <w:r>
        <w:rPr/>
        <w:t xml:space="preserve">下腹不快), </w:t>
      </w:r>
      <w:r>
        <w:rPr/>
        <w:t>명치비, 관절통(</w:t>
      </w:r>
      <w:r>
        <w:rPr/>
        <w:t xml:space="preserve">關節痛), </w:t>
      </w:r>
      <w:r>
        <w:rPr/>
        <w:t>인후불리(</w:t>
      </w:r>
      <w:r>
        <w:rPr/>
        <w:t xml:space="preserve">咽喉不利), </w:t>
      </w:r>
      <w:r>
        <w:rPr/>
        <w:t>숨참을 목표로 복원단에 연육 2.5돈을 더하여 10일분 20첩을 지어주었다.</w:t>
      </w:r>
    </w:p>
    <w:p>
      <w:pPr>
        <w:pStyle w:val="5"/>
        <w:widowControl w:val="off"/>
      </w:pPr>
      <w:r>
        <w:rPr/>
        <w:t>17일 뒤 전화가 왔을 때 확인해 보니, 약을 복용한 이후 명치통이 소실되었으며 관절통, 인후불리, 숨참 증세도 경감되었다고 한다. 하복불쾌와 대변빈번도 약을 복용할 당시에는 경감되었으나 지금은 다시 재발했고, 기상시 몸이 무거운 증상과 머리가 맑지 않은 증세는 아직 여전하다고 한다. 이 부인에게는 복원단이 적합한 것으로 보고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부종(</w:t>
      </w:r>
      <w:r>
        <w:rPr/>
        <w:t xml:space="preserve">浮腫), </w:t>
      </w:r>
      <w:r>
        <w:rPr/>
        <w:t>하복불쾌(</w:t>
      </w:r>
      <w:r>
        <w:rPr/>
        <w:t xml:space="preserve">下腹不快), </w:t>
      </w:r>
      <w:r>
        <w:rPr/>
        <w:t>하복통(</w:t>
      </w:r>
      <w:r>
        <w:rPr/>
        <w:t xml:space="preserve">下腹痛), </w:t>
      </w:r>
      <w:r>
        <w:rPr/>
        <w:t>수족(</w:t>
      </w:r>
      <w:r>
        <w:rPr/>
        <w:t>手足)</w:t>
      </w:r>
      <w:r>
        <w:rPr/>
        <w:t>저림, 숨참</w:t>
      </w:r>
    </w:p>
    <w:p>
      <w:pPr>
        <w:pStyle w:val="4"/>
        <w:widowControl w:val="off"/>
      </w:pPr>
      <w:r>
        <w:pict>
          <v:oval id="_x1896809084"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29세  태음인  경기도 안양시 관양2동</w:t>
      </w:r>
    </w:p>
    <w:p>
      <w:pPr>
        <w:pStyle w:val="5"/>
        <w:widowControl w:val="off"/>
      </w:pPr>
      <w:r>
        <w:rPr/>
        <w:t>보통 키에 보통 체격을 가진 태음인 남성이다.</w:t>
      </w:r>
    </w:p>
    <w:p>
      <w:pPr>
        <w:pStyle w:val="5"/>
        <w:widowControl w:val="off"/>
      </w:pPr>
      <w:r>
        <w:rPr/>
        <w:t>①</w:t>
      </w:r>
      <w:r>
        <w:rPr/>
        <w:t xml:space="preserve"> 부종이 있어 내방했는데 수시로 손발이 붓는다. </w:t>
      </w:r>
      <w:r>
        <w:rPr/>
        <w:t>㉠</w:t>
      </w:r>
      <w:r>
        <w:rPr/>
        <w:t xml:space="preserve"> 이런 증상은 어려서부터 있어 왔고 저녁에도 붓는 경우가 있으며, 신장염을 앓은 경력이 있다.   </w:t>
      </w:r>
      <w:r>
        <w:rPr/>
        <w:t>②</w:t>
      </w:r>
      <w:r>
        <w:rPr/>
        <w:t xml:space="preserve"> 1년 전부터는 아랫배가 늘 불쾌하면서 아프고 가끔 설사한다.   </w:t>
      </w:r>
      <w:r>
        <w:rPr/>
        <w:t>③</w:t>
      </w:r>
      <w:r>
        <w:rPr/>
        <w:t xml:space="preserve"> 2</w:t>
      </w:r>
      <w:r>
        <w:rPr/>
        <w:t>～</w:t>
      </w:r>
      <w:r>
        <w:rPr/>
        <w:t xml:space="preserve">3년 전부터 좌측 수족이 저리다.   </w:t>
      </w:r>
      <w:r>
        <w:rPr/>
        <w:t>④</w:t>
      </w:r>
      <w:r>
        <w:rPr/>
        <w:t xml:space="preserve"> 10년 전부터 늘 손발이 차고, 10년 동안 겨울이면 늘 동상에 걸린다고 한다.   </w:t>
      </w:r>
      <w:r>
        <w:rPr/>
        <w:t>⑤</w:t>
      </w:r>
      <w:r>
        <w:rPr/>
        <w:t xml:space="preserve"> 1년 전부터 운동을 할 때나 활동할 때에 쉽게 숨이 차며 가슴이 답답하다고 한다.   </w:t>
      </w:r>
      <w:r>
        <w:rPr/>
        <w:t>⑥</w:t>
      </w:r>
      <w:r>
        <w:rPr/>
        <w:t xml:space="preserve"> 어려서부터 땀이 많은 편이다.</w:t>
      </w:r>
    </w:p>
    <w:p>
      <w:pPr>
        <w:pStyle w:val="5"/>
        <w:widowControl w:val="off"/>
      </w:pPr>
      <w:r>
        <w:rPr/>
        <w:t>⑦</w:t>
      </w:r>
      <w:r>
        <w:rPr/>
        <w:t xml:space="preserve"> 긴장을 하면 손이 잘 떨린다.   </w:t>
      </w:r>
      <w:r>
        <w:rPr/>
        <w:t>⑧</w:t>
      </w:r>
      <w:r>
        <w:rPr/>
        <w:t xml:space="preserve"> 소변은 자주 보나 대변은 1</w:t>
      </w:r>
      <w:r>
        <w:rPr/>
        <w:t>～</w:t>
      </w:r>
      <w:r>
        <w:rPr/>
        <w:t>2일에 1번씩 보며 대변이 묽고 대변보기가 힘들다.</w:t>
      </w:r>
    </w:p>
    <w:p>
      <w:pPr>
        <w:pStyle w:val="5"/>
        <w:widowControl w:val="off"/>
      </w:pPr>
      <w:r>
        <w:rPr/>
        <w:t>⑨</w:t>
      </w:r>
      <w:r>
        <w:rPr/>
        <w:t xml:space="preserve"> 식욕은 별로 없고 식사량이 적은 편이다. 전에는 잘 체했으나 요즘에는 소화가 잘되는 편이다.   </w:t>
      </w:r>
      <w:r>
        <w:rPr/>
        <w:t>⑩</w:t>
      </w:r>
      <w:r>
        <w:rPr/>
        <w:t xml:space="preserve"> 음식은 단 것과 따뜻한 것을 좋아한다.   </w:t>
      </w:r>
      <w:r>
        <w:rPr/>
        <w:t>⑪</w:t>
      </w:r>
      <w:r>
        <w:rPr/>
        <w:t xml:space="preserve"> 아침에 일어날 때 피로하다.   </w:t>
      </w:r>
      <w:r>
        <w:rPr/>
        <w:t>⑫</w:t>
      </w:r>
      <w:r>
        <w:rPr/>
        <w:t xml:space="preserve"> 평소에 추위를 많이 탄다.   </w:t>
      </w:r>
      <w:r>
        <w:rPr/>
        <w:t>⑬</w:t>
      </w:r>
      <w:r>
        <w:rPr/>
        <w:t xml:space="preserve"> 코가 잘 막히고 가래가 약간 있다.   </w:t>
      </w:r>
      <w:r>
        <w:rPr/>
        <w:t>⑭</w:t>
      </w:r>
      <w:r>
        <w:rPr/>
        <w:t xml:space="preserve"> 잠은 깊게 자지만 잠들기가 힘들고 늘 꿈을 많이 꾼다.</w:t>
      </w:r>
    </w:p>
    <w:p>
      <w:pPr>
        <w:pStyle w:val="5"/>
        <w:widowControl w:val="off"/>
      </w:pPr>
      <w:r>
        <w:rPr/>
        <w:t>부종(</w:t>
      </w:r>
      <w:r>
        <w:rPr/>
        <w:t>浮腫)</w:t>
      </w:r>
      <w:r>
        <w:rPr/>
        <w:t>이 심하고 소화가 안 되고 하복이 불쾌하면서 연변(</w:t>
      </w:r>
      <w:r>
        <w:rPr/>
        <w:t>軟便)</w:t>
      </w:r>
      <w:r>
        <w:rPr/>
        <w:t>을 보는 태음인 남성에게 복원단 본방에서 부자를 1돈으로 줄이고, 육계는 4돈으로 증량하고, 산수유 2돈을 더하여 10일분 20첩을 지어주었다.</w:t>
      </w:r>
    </w:p>
    <w:p>
      <w:pPr>
        <w:pStyle w:val="5"/>
        <w:widowControl w:val="off"/>
      </w:pPr>
      <w:r>
        <w:rPr/>
        <w:t>10일 후에 확인해 보니, 약을 복용한 뒤 손발이 붓는 것과 좌측 수족저림, 손발이 시리고 숨이 차고 답답한 것은 경감되었으며, 하복부 불쾌와 통증 및 대변이 묽은 것은 모두 소실되었다고 한다. 이번에도 지난번과 같은 복원단으로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소변빈삭(</w:t>
      </w:r>
      <w:r>
        <w:rPr/>
        <w:t xml:space="preserve">小便頻數), </w:t>
      </w:r>
      <w:r>
        <w:rPr/>
        <w:t>소변난(</w:t>
      </w:r>
      <w:r>
        <w:rPr/>
        <w:t xml:space="preserve">小便難), </w:t>
      </w:r>
      <w:r>
        <w:rPr/>
        <w:t>배뇨통(</w:t>
      </w:r>
      <w:r>
        <w:rPr/>
        <w:t xml:space="preserve">排尿痛), </w:t>
      </w:r>
      <w:r>
        <w:rPr/>
        <w:t>하복랭(</w:t>
      </w:r>
      <w:r>
        <w:rPr/>
        <w:t>下腹冷)</w:t>
      </w:r>
    </w:p>
    <w:p>
      <w:pPr>
        <w:pStyle w:val="4"/>
        <w:widowControl w:val="off"/>
      </w:pPr>
      <w:r>
        <w:pict>
          <v:oval id="_x1896809086"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71세  소양인  경기도 안양시 관양동 성빈연립</w:t>
      </w:r>
    </w:p>
    <w:p>
      <w:pPr>
        <w:pStyle w:val="5"/>
        <w:widowControl w:val="off"/>
      </w:pPr>
      <w:r>
        <w:rPr/>
        <w:t>보통 키에 약간 여위었으며 성격이 급하고 강단이 있어 보이는 소양인 할머니이다.</w:t>
      </w:r>
    </w:p>
    <w:p>
      <w:pPr>
        <w:pStyle w:val="5"/>
        <w:widowControl w:val="off"/>
      </w:pPr>
      <w:r>
        <w:rPr/>
        <w:t>①</w:t>
      </w:r>
      <w:r>
        <w:rPr/>
        <w:t xml:space="preserve"> 20일 전부터 소변빈삭(</w:t>
      </w:r>
      <w:r>
        <w:rPr/>
        <w:t>小便頻數)</w:t>
      </w:r>
      <w:r>
        <w:rPr/>
        <w:t>이 있는데, 요의(</w:t>
      </w:r>
      <w:r>
        <w:rPr/>
        <w:t>尿意)</w:t>
      </w:r>
      <w:r>
        <w:rPr/>
        <w:t xml:space="preserve">는 있지만 소변이 잘 안 나오고 시원치 않다.   </w:t>
      </w:r>
      <w:r>
        <w:rPr/>
        <w:t>②</w:t>
      </w:r>
      <w:r>
        <w:rPr/>
        <w:t xml:space="preserve"> 소변을 볼 때 요도가 쓰리고 아프다.   </w:t>
      </w:r>
      <w:r>
        <w:rPr/>
        <w:t>③</w:t>
      </w:r>
      <w:r>
        <w:rPr/>
        <w:t xml:space="preserve"> 2년 전부터 아랫배가 차며 아랫배에서 찬바람이 나는데 찜질을 하면 좀 나아진다.</w:t>
      </w:r>
    </w:p>
    <w:p>
      <w:pPr>
        <w:pStyle w:val="5"/>
        <w:widowControl w:val="off"/>
      </w:pPr>
      <w:r>
        <w:rPr/>
        <w:t>④</w:t>
      </w:r>
      <w:r>
        <w:rPr/>
        <w:t xml:space="preserve"> 기운이 없고 식욕이 없으며 입이 마른다.   </w:t>
      </w:r>
      <w:r>
        <w:rPr/>
        <w:t>⑤</w:t>
      </w:r>
      <w:r>
        <w:rPr/>
        <w:t xml:space="preserve"> 어제는 소변이 나오지 않아서 OO병원에서 소변을 2번이나 빼냈다.</w:t>
      </w:r>
    </w:p>
    <w:p>
      <w:pPr>
        <w:pStyle w:val="5"/>
        <w:widowControl w:val="off"/>
      </w:pPr>
      <w:r>
        <w:rPr/>
        <w:t>⑥</w:t>
      </w:r>
      <w:r>
        <w:rPr/>
        <w:t xml:space="preserve"> 신 음식을 싫어하고 추위와 더위를 탄다.</w:t>
      </w:r>
    </w:p>
    <w:p>
      <w:pPr>
        <w:pStyle w:val="5"/>
        <w:widowControl w:val="off"/>
      </w:pPr>
      <w:r>
        <w:rPr/>
        <w:t>하복이 매우 찬 71세 된 소양인의 소변빈삭과 소변난을 목표로 복원단 2배량에 모려 3돈을 더하여 3첩을 지어주었다.</w:t>
      </w:r>
    </w:p>
    <w:p>
      <w:pPr>
        <w:pStyle w:val="5"/>
        <w:widowControl w:val="off"/>
      </w:pPr>
      <w:r>
        <w:rPr/>
        <w:t>다음날 이 할머니가 다시 내방했는데, 어제 지어간 3첩 중 2첩을 복용했으며 벌써 효험이 있다고 한다. 자세하게 물어보니, 소변이 아주 잘 나오고 소변빈삭이 호전되었으며, 소변 때문에 밤새도록 화장실에 가는 증상도 호전되어 잠을 아주 잘 잤으며, 소변을 볼 때 요도가 쓰리고 아픈 것도 없어졌다고 한다. 또한 하복이 찬 것과 바람이 나는 것도 없어졌다고 한다. 단지 아직 소변을 힘들게 본다며 전과 같은 약으로 10첩만 더 지어달라고 하여 5일분으로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ind w:left="326" w:hanging="326"/>
      </w:pPr>
      <w:r>
        <w:rPr/>
        <w:t xml:space="preserve">4-2. </w:t>
      </w:r>
      <w:r>
        <w:rPr>
          <w:spacing w:val="-8"/>
        </w:rPr>
        <w:t>방광염(</w:t>
      </w:r>
      <w:r>
        <w:rPr>
          <w:spacing w:val="-8"/>
        </w:rPr>
        <w:t xml:space="preserve">膀胱炎), </w:t>
      </w:r>
      <w:r>
        <w:rPr>
          <w:spacing w:val="-8"/>
        </w:rPr>
        <w:t>혈뇨(</w:t>
      </w:r>
      <w:r>
        <w:rPr>
          <w:spacing w:val="-8"/>
        </w:rPr>
        <w:t xml:space="preserve">血尿), </w:t>
      </w:r>
      <w:r>
        <w:rPr>
          <w:spacing w:val="-8"/>
        </w:rPr>
        <w:t>소변빈삭(</w:t>
      </w:r>
      <w:r>
        <w:rPr>
          <w:spacing w:val="-8"/>
        </w:rPr>
        <w:t xml:space="preserve">小便頻數), </w:t>
      </w:r>
      <w:r>
        <w:rPr>
          <w:spacing w:val="-8"/>
        </w:rPr>
        <w:t>소변백탁(</w:t>
      </w:r>
      <w:r>
        <w:rPr>
          <w:spacing w:val="-8"/>
        </w:rPr>
        <w:t xml:space="preserve">小便白濁), </w:t>
      </w:r>
      <w:r>
        <w:rPr>
          <w:spacing w:val="-8"/>
        </w:rPr>
        <w:t>거품뇨, 야뇨(</w:t>
      </w:r>
      <w:r>
        <w:rPr>
          <w:spacing w:val="-8"/>
        </w:rPr>
        <w:t xml:space="preserve">夜尿), </w:t>
      </w:r>
      <w:r>
        <w:rPr>
          <w:spacing w:val="-8"/>
        </w:rPr>
        <w:t>설사(</w:t>
      </w:r>
      <w:r>
        <w:rPr>
          <w:spacing w:val="-8"/>
        </w:rPr>
        <w:t>泄瀉),</w:t>
      </w:r>
    </w:p>
    <w:p>
      <w:pPr>
        <w:pStyle w:val="3"/>
        <w:widowControl w:val="off"/>
        <w:ind w:left="326" w:hanging="326"/>
      </w:pPr>
      <w:r>
        <w:rPr>
          <w:spacing w:val="-8"/>
        </w:rPr>
        <w:t xml:space="preserve">     요통(</w:t>
      </w:r>
      <w:r>
        <w:rPr>
          <w:spacing w:val="-8"/>
        </w:rPr>
        <w:t>腰痛),</w:t>
      </w:r>
      <w:r>
        <w:rPr/>
        <w:t xml:space="preserve"> 피로(</w:t>
      </w:r>
      <w:r>
        <w:rPr/>
        <w:t xml:space="preserve">疲勞), </w:t>
      </w:r>
      <w:r>
        <w:rPr/>
        <w:t>항강(</w:t>
      </w:r>
      <w:r>
        <w:rPr/>
        <w:t>項强)</w:t>
      </w:r>
    </w:p>
    <w:p>
      <w:pPr>
        <w:pStyle w:val="4"/>
        <w:widowControl w:val="off"/>
      </w:pPr>
      <w:r>
        <w:pict>
          <v:oval id="_x189680908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32세  소양인  주부  경기도 안양시 비산3동</w:t>
      </w:r>
    </w:p>
    <w:p>
      <w:pPr>
        <w:pStyle w:val="5"/>
        <w:widowControl w:val="off"/>
      </w:pPr>
      <w:r>
        <w:rPr/>
        <w:t>보통 키에 보통 체구이며 피부색도 보통이고 건강해 보이며 소양인으로 보이는 주부이다.</w:t>
      </w:r>
    </w:p>
    <w:p>
      <w:pPr>
        <w:pStyle w:val="5"/>
        <w:widowControl w:val="off"/>
      </w:pPr>
      <w:r>
        <w:rPr/>
        <w:t>①</w:t>
      </w:r>
      <w:r>
        <w:rPr/>
        <w:t xml:space="preserve"> 7일 전부터 방광염으로 소변을 자주 보며, 소변을 본 뒤에도 잔뇨감이 있다.   </w:t>
      </w:r>
      <w:r>
        <w:rPr/>
        <w:t>②</w:t>
      </w:r>
      <w:r>
        <w:rPr/>
        <w:t xml:space="preserve"> 아울러 소변에 피가 섞여 나오고</w:t>
      </w:r>
    </w:p>
    <w:p>
      <w:pPr>
        <w:pStyle w:val="5"/>
        <w:widowControl w:val="off"/>
      </w:pPr>
      <w:r>
        <w:rPr/>
        <w:t>③</w:t>
      </w:r>
      <w:r>
        <w:rPr/>
        <w:t xml:space="preserve"> 소변이 뿌옇고 거품이 있다.   </w:t>
      </w:r>
      <w:r>
        <w:rPr/>
        <w:t>④</w:t>
      </w:r>
      <w:r>
        <w:rPr/>
        <w:t xml:space="preserve"> 자다가 일어나 소변을 3번 정도 본다.   </w:t>
      </w:r>
      <w:r>
        <w:rPr/>
        <w:t>⑤</w:t>
      </w:r>
      <w:r>
        <w:rPr/>
        <w:t xml:space="preserve"> 쉽게 피로하며 기운이 없다.   </w:t>
      </w:r>
      <w:r>
        <w:rPr/>
        <w:t>⑥</w:t>
      </w:r>
      <w:r>
        <w:rPr/>
        <w:t xml:space="preserve"> 식욕과 소화력이 좋은데, 방광염 증세가 있으면 속이 답답하다.   </w:t>
      </w:r>
      <w:r>
        <w:rPr/>
        <w:t>⑦</w:t>
      </w:r>
      <w:r>
        <w:rPr/>
        <w:t xml:space="preserve"> 찬 음식이나 밀가루 음식, 우유 등을 먹으면 설사를 한다.   </w:t>
      </w:r>
      <w:r>
        <w:rPr/>
        <w:t>⑧</w:t>
      </w:r>
      <w:r>
        <w:rPr/>
        <w:t xml:space="preserve"> 대변은 2일에 1회 보고 정상변이지만 지금은 설사를 하고 있다.   </w:t>
      </w:r>
      <w:r>
        <w:rPr/>
        <w:t>⑨</w:t>
      </w:r>
      <w:r>
        <w:rPr/>
        <w:t xml:space="preserve"> 아랫배와 손발이 차며 추위를 타지만 선풍기 바람을 좋아한다.   </w:t>
      </w:r>
      <w:r>
        <w:rPr/>
        <w:t>⑩</w:t>
      </w:r>
      <w:r>
        <w:rPr/>
        <w:t xml:space="preserve"> 허리가 아프다.   </w:t>
      </w:r>
      <w:r>
        <w:rPr/>
        <w:t>⑪</w:t>
      </w:r>
      <w:r>
        <w:rPr/>
        <w:t xml:space="preserve"> 뒷골이 자주 땅긴다.   </w:t>
      </w:r>
      <w:r>
        <w:rPr/>
        <w:t>⑫</w:t>
      </w:r>
      <w:r>
        <w:rPr/>
        <w:t xml:space="preserve"> 음식은 따뜻한 것과 신 것을 좋아한다.   </w:t>
      </w:r>
      <w:r>
        <w:rPr/>
        <w:t>⑬</w:t>
      </w:r>
      <w:r>
        <w:rPr/>
        <w:t xml:space="preserve"> 피부가 건조하다.   </w:t>
      </w:r>
      <w:r>
        <w:rPr/>
        <w:t>⑭</w:t>
      </w:r>
      <w:r>
        <w:rPr/>
        <w:t xml:space="preserve"> 목소리는 허스키하다.   </w:t>
      </w:r>
      <w:r>
        <w:rPr/>
        <w:t>⑮</w:t>
      </w:r>
      <w:r>
        <w:rPr/>
        <w:t xml:space="preserve"> 병원에서 방광염 진단을 받았다. </w:t>
      </w:r>
      <w:r>
        <w:rPr/>
        <w:t>㉠</w:t>
      </w:r>
      <w:r>
        <w:rPr/>
        <w:t xml:space="preserve"> 방광염은 9년 전 임신을 한 후부터 1년에 1</w:t>
      </w:r>
      <w:r>
        <w:rPr/>
        <w:t>～</w:t>
      </w:r>
      <w:r>
        <w:rPr/>
        <w:t xml:space="preserve">2번 발생하며 피로하거나 주로 가을철이 되면 발생하곤 한다. </w:t>
      </w:r>
      <w:r>
        <w:rPr/>
        <w:t>㉡</w:t>
      </w:r>
      <w:r>
        <w:rPr/>
        <w:t xml:space="preserve"> 얼마 전 산부인과에 가서 방광염 검사를 할 때, 왼쪽 난소에 작은 물혹이 2개 있다고 했다.</w:t>
      </w:r>
    </w:p>
    <w:p>
      <w:pPr>
        <w:pStyle w:val="5"/>
        <w:widowControl w:val="off"/>
      </w:pPr>
      <w:r>
        <w:rPr/>
        <w:t>방광염이 빈발하며 아랫배가 차고 설사를 하는 소양인의 소변빈삭과 잔뇨감(</w:t>
      </w:r>
      <w:r>
        <w:rPr/>
        <w:t>殘尿感)</w:t>
      </w:r>
      <w:r>
        <w:rPr/>
        <w:t>을 목표로 복원단 2배량에 산수유 2돈, 소엽 1.5돈을 더하여 10일분 20첩을 지어주었다.</w:t>
      </w:r>
    </w:p>
    <w:p>
      <w:pPr>
        <w:pStyle w:val="5"/>
        <w:widowControl w:val="off"/>
      </w:pPr>
      <w:r>
        <w:rPr/>
        <w:t>약 2달이 지난 후에 다시 내방했을 때 확인해 보니, 그 약을 복용하고 모든 증상이 소실되었다고 하여 자세하게 물어 보았다. 약을 복용하고 소변도 잘 보고, 잔뇨감도 없었으며 소변빈삭도 호전되고 혈뇨(</w:t>
      </w:r>
      <w:r>
        <w:rPr/>
        <w:t>血尿)</w:t>
      </w:r>
      <w:r>
        <w:rPr/>
        <w:t>와 소변백탁(</w:t>
      </w:r>
      <w:r>
        <w:rPr/>
        <w:t xml:space="preserve">小便白濁), </w:t>
      </w:r>
      <w:r>
        <w:rPr/>
        <w:t>거품소변, 야뇨(</w:t>
      </w:r>
      <w:r>
        <w:rPr/>
        <w:t>夜尿)</w:t>
      </w:r>
      <w:r>
        <w:rPr/>
        <w:t>가 소실되었다고 한다. 또한 피로하고 기운이 없는 것도 호전되고 요통이 소실되었으며, 찬 음식과 밀가루 음식, 우유 등을 먹은 후에 발생하는 설사도 소실되었다고 한다. 아랫배가 찬 것과 뒷골이 자주 땅기는 증상도 소실되었으나 3일 전부터 소변빈삭과 잔뇨감, 하복이 답답한 증상이 나타났다고 한다. 이번에도 지난번과 같은 복원단으로 10일분 20첩을 지어주었다.</w:t>
      </w:r>
    </w:p>
    <w:p>
      <w:pPr>
        <w:pStyle w:val="0"/>
        <w:widowControl w:val="off"/>
        <w:spacing w:line="336" w:lineRule="auto"/>
        <w:rPr>
          <w:rFonts w:ascii="한양신명조" w:eastAsia="한양신명조"/>
          <w:color w:val="000000"/>
          <w:spacing w:val="-8"/>
          <w:sz w:val="18"/>
          <w:shd w:val="clear" w:color="000000"/>
        </w:rPr>
      </w:pPr>
    </w:p>
    <w:p>
      <w:pPr>
        <w:pStyle w:val="3"/>
        <w:widowControl w:val="off"/>
      </w:pPr>
      <w:r>
        <w:rPr/>
        <w:t>5-1. 소화불량(</w:t>
      </w:r>
      <w:r>
        <w:rPr/>
        <w:t xml:space="preserve">消化不良), </w:t>
      </w:r>
      <w:r>
        <w:rPr/>
        <w:t>복통(</w:t>
      </w:r>
      <w:r>
        <w:rPr/>
        <w:t xml:space="preserve">腹痛), </w:t>
      </w:r>
      <w:r>
        <w:rPr/>
        <w:t>설사(</w:t>
      </w:r>
      <w:r>
        <w:rPr/>
        <w:t xml:space="preserve">泄瀉), </w:t>
      </w:r>
      <w:r>
        <w:rPr/>
        <w:t>복랭(</w:t>
      </w:r>
      <w:r>
        <w:rPr/>
        <w:t xml:space="preserve">腹冷), </w:t>
      </w:r>
      <w:r>
        <w:rPr/>
        <w:t>대변빈번(</w:t>
      </w:r>
      <w:r>
        <w:rPr/>
        <w:t xml:space="preserve">大便頻繁), </w:t>
      </w:r>
      <w:r>
        <w:rPr/>
        <w:t>포만(</w:t>
      </w:r>
      <w:r>
        <w:rPr/>
        <w:t>飽滿)</w:t>
      </w:r>
    </w:p>
    <w:p>
      <w:pPr>
        <w:pStyle w:val="4"/>
        <w:widowControl w:val="off"/>
      </w:pPr>
      <w:r>
        <w:pict>
          <v:oval id="_x130262437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54세  소양성소음인  경기도 안양시 비산3동 삼호아파트</w:t>
      </w:r>
    </w:p>
    <w:p>
      <w:pPr>
        <w:pStyle w:val="5"/>
        <w:widowControl w:val="off"/>
      </w:pPr>
      <w:r>
        <w:rPr/>
        <w:t>평소에 위하수(</w:t>
      </w:r>
      <w:r>
        <w:rPr/>
        <w:t>胃下垂)</w:t>
      </w:r>
      <w:r>
        <w:rPr/>
        <w:t>가 있는 부인으로 세브란스병원에서 2년간 약을 복용한 경력이 있다. 약을 복용하면 증상이 호전되나 약을 중단하면 곧 소화불량이 나타난다고 한다.</w:t>
      </w:r>
    </w:p>
    <w:p>
      <w:pPr>
        <w:pStyle w:val="5"/>
        <w:widowControl w:val="off"/>
      </w:pPr>
      <w:r>
        <w:rPr/>
        <w:t>①</w:t>
      </w:r>
      <w:r>
        <w:rPr/>
        <w:t xml:space="preserve"> 최근 들어 소화가 잘 안 된다.   </w:t>
      </w:r>
      <w:r>
        <w:rPr/>
        <w:t>②</w:t>
      </w:r>
      <w:r>
        <w:rPr/>
        <w:t xml:space="preserve"> 배가 사르르 아프다.   </w:t>
      </w:r>
      <w:r>
        <w:rPr/>
        <w:t>③</w:t>
      </w:r>
      <w:r>
        <w:rPr/>
        <w:t xml:space="preserve"> 대변을 하루 7</w:t>
      </w:r>
      <w:r>
        <w:rPr/>
        <w:t>～</w:t>
      </w:r>
      <w:r>
        <w:rPr/>
        <w:t xml:space="preserve">8회씩 본다.   </w:t>
      </w:r>
      <w:r>
        <w:rPr/>
        <w:t>④</w:t>
      </w:r>
      <w:r>
        <w:rPr/>
        <w:t xml:space="preserve"> 배가 아주 차다.</w:t>
      </w:r>
    </w:p>
    <w:p>
      <w:pPr>
        <w:pStyle w:val="5"/>
        <w:widowControl w:val="off"/>
      </w:pPr>
      <w:r>
        <w:rPr/>
        <w:t>⑤</w:t>
      </w:r>
      <w:r>
        <w:rPr/>
        <w:t xml:space="preserve"> 평소에도 소화가 잘 안 된다.   </w:t>
      </w:r>
      <w:r>
        <w:rPr/>
        <w:t>⑥</w:t>
      </w:r>
      <w:r>
        <w:rPr/>
        <w:t xml:space="preserve"> 손발저림 및 기울(</w:t>
      </w:r>
      <w:r>
        <w:rPr/>
        <w:t>氣鬱)</w:t>
      </w:r>
      <w:r>
        <w:rPr/>
        <w:t>증세로 본 한약방에서 귀비탕에 건비(</w:t>
      </w:r>
      <w:r>
        <w:rPr/>
        <w:t xml:space="preserve">健脾), </w:t>
      </w:r>
      <w:r>
        <w:rPr/>
        <w:t>소도제(</w:t>
      </w:r>
      <w:r>
        <w:rPr/>
        <w:t>消導劑)</w:t>
      </w:r>
      <w:r>
        <w:rPr/>
        <w:t>를 더한 처방을 복용한 후에 수족저림 및 피로와 소화불량 등이 치료된 적이 있다.</w:t>
      </w:r>
    </w:p>
    <w:p>
      <w:pPr>
        <w:pStyle w:val="5"/>
        <w:widowControl w:val="off"/>
      </w:pPr>
      <w:r>
        <w:rPr/>
        <w:t>평소에 소화불량과 신경증세가 있는 소양성태음인 여성의 심한 소화불량 및 복통, 대변빈번을 목표로 복원단에 소엽 2돈, 향부자 1.5돈을 더하여 10일분 20첩을 지어주었다.</w:t>
      </w:r>
    </w:p>
    <w:p>
      <w:pPr>
        <w:pStyle w:val="5"/>
        <w:widowControl w:val="off"/>
      </w:pPr>
      <w:r>
        <w:rPr/>
        <w:t>8개월 뒤에 비슷한 증세가 있다며 약을 지으러 왔을 때 확인해 보니, 지난번 약을 복용한 이후 소화불량, 복통, 대변빈번, 복랭 등의 증세가 소실되었다고 한다. 그런데 이번에도 소화가 안 되고 배가 아프고 설사를 하며, 배에 항상 가스가 차 있고, 배에서 꾸르륵 소리가 난다고 하여 지난번과 같은 처방으로 10일분 20첩을 지어주었다.</w:t>
      </w:r>
    </w:p>
    <w:p>
      <w:pPr>
        <w:pStyle w:val="5"/>
        <w:widowControl w:val="off"/>
      </w:pPr>
      <w:r>
        <w:rPr/>
        <w:t>6개월 뒤에 다시 내방했을 때 확인해 보니, 약을 복용한 이후 설사와 복통, 복명, 가스 등 증세가 소실되었다고 한다. 이번에도 며칠 전부터 배탈이 났는지 설사를 하루에 4</w:t>
      </w:r>
      <w:r>
        <w:rPr/>
        <w:t>～</w:t>
      </w:r>
      <w:r>
        <w:rPr/>
        <w:t>5회 정도 하며, 배가 아프고 배에 가스가 찬다고 한다. 이번에는 지난번과 같은 처방에 연육 2.5돈을 더하여 5일분 10첩을 지어주었다.</w:t>
      </w:r>
    </w:p>
    <w:p>
      <w:pPr>
        <w:pStyle w:val="5"/>
        <w:widowControl w:val="off"/>
        <w:rPr/>
      </w:pPr>
    </w:p>
    <w:p>
      <w:pPr>
        <w:pStyle w:val="3"/>
        <w:widowControl w:val="off"/>
      </w:pPr>
      <w:r>
        <w:rPr/>
        <w:t>5-2. 소화불량(</w:t>
      </w:r>
      <w:r>
        <w:rPr/>
        <w:t xml:space="preserve">消化不良), </w:t>
      </w:r>
      <w:r>
        <w:rPr/>
        <w:t>요통(</w:t>
      </w:r>
      <w:r>
        <w:rPr/>
        <w:t xml:space="preserve">腰痛), </w:t>
      </w:r>
      <w:r>
        <w:rPr/>
        <w:t>엉치통, 흉비(</w:t>
      </w:r>
      <w:r>
        <w:rPr/>
        <w:t xml:space="preserve">胸痞), </w:t>
      </w:r>
      <w:r>
        <w:rPr/>
        <w:t>배통(</w:t>
      </w:r>
      <w:r>
        <w:rPr/>
        <w:t>背痛)</w:t>
      </w:r>
    </w:p>
    <w:p>
      <w:pPr>
        <w:pStyle w:val="4"/>
        <w:widowControl w:val="off"/>
      </w:pPr>
      <w:r>
        <w:pict>
          <v:oval id="_x130262437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33세  소양인  경기도 안양시 관양동 고려빌라</w:t>
      </w:r>
    </w:p>
    <w:p>
      <w:pPr>
        <w:pStyle w:val="5"/>
        <w:widowControl w:val="off"/>
      </w:pPr>
      <w:r>
        <w:rPr/>
        <w:t>①</w:t>
      </w:r>
      <w:r>
        <w:rPr/>
        <w:t xml:space="preserve"> 4개월 전부터 가슴이 답답하다.   </w:t>
      </w:r>
      <w:r>
        <w:rPr/>
        <w:t>②</w:t>
      </w:r>
      <w:r>
        <w:rPr/>
        <w:t xml:space="preserve"> 가슴 뒤의 등도 역시 결리고 답답하다.   </w:t>
      </w:r>
      <w:r>
        <w:rPr/>
        <w:t>③</w:t>
      </w:r>
      <w:r>
        <w:rPr/>
        <w:t xml:space="preserve"> 트림을 하면 조금 시원하다.</w:t>
      </w:r>
    </w:p>
    <w:p>
      <w:pPr>
        <w:pStyle w:val="5"/>
        <w:widowControl w:val="off"/>
      </w:pPr>
      <w:r>
        <w:rPr/>
        <w:t>④</w:t>
      </w:r>
      <w:r>
        <w:rPr/>
        <w:t xml:space="preserve"> 식욕은 없고 식사량이 적고 소화가 잘 안 된다.   </w:t>
      </w:r>
      <w:r>
        <w:rPr/>
        <w:t>⑤</w:t>
      </w:r>
      <w:r>
        <w:rPr/>
        <w:t xml:space="preserve"> 속이 답답하고 거북하며 간혹 가스가 차고 속이 그득하다.</w:t>
      </w:r>
    </w:p>
    <w:p>
      <w:pPr>
        <w:pStyle w:val="5"/>
        <w:widowControl w:val="off"/>
      </w:pPr>
      <w:r>
        <w:rPr/>
        <w:t>⑥</w:t>
      </w:r>
      <w:r>
        <w:rPr/>
        <w:t xml:space="preserve"> 병원에서 위염(</w:t>
      </w:r>
      <w:r>
        <w:rPr/>
        <w:t>胃炎)</w:t>
      </w:r>
      <w:r>
        <w:rPr/>
        <w:t xml:space="preserve">으로 진단을 받아 치료를 했으나 별 효과가 없었다.   </w:t>
      </w:r>
      <w:r>
        <w:rPr/>
        <w:t>⑦</w:t>
      </w:r>
      <w:r>
        <w:rPr/>
        <w:t xml:space="preserve"> 2년 전부터 허리와 엉치뼈가 땅기면서 뻐근하다.   </w:t>
      </w:r>
      <w:r>
        <w:rPr/>
        <w:t>⑧</w:t>
      </w:r>
      <w:r>
        <w:rPr/>
        <w:t xml:space="preserve"> 추위를 심하게 탄다.   </w:t>
      </w:r>
      <w:r>
        <w:rPr/>
        <w:t>⑨</w:t>
      </w:r>
      <w:r>
        <w:rPr/>
        <w:t xml:space="preserve"> 찬 음식과 신 것을 좋아한다.   </w:t>
      </w:r>
      <w:r>
        <w:rPr/>
        <w:t>⑩</w:t>
      </w:r>
      <w:r>
        <w:rPr/>
        <w:t xml:space="preserve"> 대변은 1일 1회로 된 편이며 힘들게 나온다.</w:t>
      </w:r>
    </w:p>
    <w:p>
      <w:pPr>
        <w:pStyle w:val="5"/>
        <w:widowControl w:val="off"/>
      </w:pPr>
      <w:r>
        <w:rPr/>
        <w:t>⑪</w:t>
      </w:r>
      <w:r>
        <w:rPr/>
        <w:t xml:space="preserve"> 소변을 자주 보며 시원치 않고 남아 있는 느낌이다.   </w:t>
      </w:r>
      <w:r>
        <w:rPr/>
        <w:t>⑫</w:t>
      </w:r>
      <w:r>
        <w:rPr/>
        <w:t xml:space="preserve"> 신경을 쓰거나 화가 나면 가슴이 답답하고 열이 달아오르며, 머리 전체가 띵하다.   </w:t>
      </w:r>
      <w:r>
        <w:rPr/>
        <w:t>⑬</w:t>
      </w:r>
      <w:r>
        <w:rPr/>
        <w:t xml:space="preserve"> 오후가 되면 몸이 피로하고 기운이 없고 나른하다.</w:t>
      </w:r>
    </w:p>
    <w:p>
      <w:pPr>
        <w:pStyle w:val="5"/>
        <w:widowControl w:val="off"/>
      </w:pPr>
      <w:r>
        <w:rPr/>
        <w:t>추위를 심하게 타고 소화력이 약하며 소변을 자주 보고 시원치 않은 소양인 남자의 가슴답답, 배통(</w:t>
      </w:r>
      <w:r>
        <w:rPr/>
        <w:t xml:space="preserve">背痛), </w:t>
      </w:r>
      <w:r>
        <w:rPr/>
        <w:t>트림을 목표로 복원단 본방에 산사 2돈을 더하여 10일분 20첩을 지어주었다.</w:t>
      </w:r>
    </w:p>
    <w:p>
      <w:pPr>
        <w:pStyle w:val="5"/>
        <w:widowControl w:val="off"/>
      </w:pPr>
      <w:r>
        <w:rPr/>
        <w:t>18일 뒤에 전화로 약을 더 부탁할 때 확인해 보니, 약을 복용하면서 가슴답답함과 배통(</w:t>
      </w:r>
      <w:r>
        <w:rPr/>
        <w:t xml:space="preserve">背痛), </w:t>
      </w:r>
      <w:r>
        <w:rPr/>
        <w:t>트림이 격감했다고 한다. 약을 중단하니 다시 약하게 증세가 나타났으나 2년간 계속되던 요통과 엉치통은 완전히 소실되었다고 한다. 약을 복용한 이후 여러 증세가 완전히 소실되었으나 복약을 중단하고 몇 가지 증상이 재발한 것은 약량이 미흡한 것으로 보고 같은 약으로 10일분 20첩을 더 지어주었다.</w:t>
      </w:r>
    </w:p>
    <w:p>
      <w:pPr>
        <w:pStyle w:val="5"/>
        <w:widowControl w:val="off"/>
      </w:pPr>
      <w:r>
        <w:rPr/>
        <w:t>40일 뒤에 다시 전화가 왔는데, 약을 복용하고 나니 소화도 잘 되고 속도 편안하고 모든 증상이 괜찮아졌다며 보약을 지어달라고 하여, 이번에도 지난번과 같은 처방으로 10일분 20첩을 지어주었다.</w:t>
      </w:r>
    </w:p>
    <w:p>
      <w:pPr>
        <w:pStyle w:val="5"/>
        <w:widowControl w:val="off"/>
        <w:rPr/>
      </w:pPr>
    </w:p>
    <w:p>
      <w:pPr>
        <w:pStyle w:val="3"/>
        <w:widowControl w:val="off"/>
      </w:pPr>
      <w:r>
        <w:rPr/>
        <w:t>5-3. 소화불량(</w:t>
      </w:r>
      <w:r>
        <w:rPr/>
        <w:t xml:space="preserve">消化不良), </w:t>
      </w:r>
      <w:r>
        <w:rPr/>
        <w:t>복부팽만(</w:t>
      </w:r>
      <w:r>
        <w:rPr/>
        <w:t xml:space="preserve">腹部膨滿), </w:t>
      </w:r>
      <w:r>
        <w:rPr/>
        <w:t>제복통(</w:t>
      </w:r>
      <w:r>
        <w:rPr/>
        <w:t xml:space="preserve">臍腹痛), </w:t>
      </w:r>
      <w:r>
        <w:rPr/>
        <w:t>식욕부진(</w:t>
      </w:r>
      <w:r>
        <w:rPr/>
        <w:t>食慾不振)</w:t>
      </w:r>
    </w:p>
    <w:p>
      <w:pPr>
        <w:pStyle w:val="4"/>
        <w:widowControl w:val="off"/>
      </w:pPr>
      <w:r>
        <w:pict>
          <v:oval id="_x130262437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50세  태음성소양인  경기도 안양시 동안구 비산동 동문빌라</w:t>
      </w:r>
    </w:p>
    <w:p>
      <w:pPr>
        <w:pStyle w:val="5"/>
        <w:widowControl w:val="off"/>
      </w:pPr>
      <w:r>
        <w:rPr/>
        <w:t>16세 때부터 거의 매일 소주 2</w:t>
      </w:r>
      <w:r>
        <w:rPr/>
        <w:t>～</w:t>
      </w:r>
      <w:r>
        <w:rPr/>
        <w:t>3병을 마셔왔다는 남자로, 위장이 약하다며 찾아왔다.</w:t>
      </w:r>
    </w:p>
    <w:p>
      <w:pPr>
        <w:pStyle w:val="5"/>
        <w:widowControl w:val="off"/>
      </w:pPr>
      <w:r>
        <w:rPr/>
        <w:t>①</w:t>
      </w:r>
      <w:r>
        <w:rPr/>
        <w:t xml:space="preserve"> 10년 전부터 소화불량이 있으며 소화는 그런대로 되는데 하복에 불편한 느낌이 있다.   </w:t>
      </w:r>
      <w:r>
        <w:rPr/>
        <w:t>②</w:t>
      </w:r>
      <w:r>
        <w:rPr/>
        <w:t xml:space="preserve"> 배꼽 주위를 누르면 아프고 뻐근하다.   </w:t>
      </w:r>
      <w:r>
        <w:rPr/>
        <w:t>③</w:t>
      </w:r>
      <w:r>
        <w:rPr/>
        <w:t xml:space="preserve"> 10년 전부터 가스가 차고 헛배가 부른다.   </w:t>
      </w:r>
      <w:r>
        <w:rPr/>
        <w:t>④</w:t>
      </w:r>
      <w:r>
        <w:rPr/>
        <w:t xml:space="preserve"> 음주 뒤 공복시에 속이 쓰리고 고기를 먹으면 좀 나아진다.   </w:t>
      </w:r>
      <w:r>
        <w:rPr/>
        <w:t>⑤</w:t>
      </w:r>
      <w:r>
        <w:rPr/>
        <w:t xml:space="preserve"> 전신에 피로감이 있다.   </w:t>
      </w:r>
      <w:r>
        <w:rPr/>
        <w:t>⑥</w:t>
      </w:r>
      <w:r>
        <w:rPr/>
        <w:t xml:space="preserve"> 발바닥이 저리다.   </w:t>
      </w:r>
      <w:r>
        <w:rPr/>
        <w:t>⑦</w:t>
      </w:r>
      <w:r>
        <w:rPr/>
        <w:t xml:space="preserve"> 허리와 무릎이 시큰거린다.   </w:t>
      </w:r>
      <w:r>
        <w:rPr/>
        <w:t>⑧</w:t>
      </w:r>
      <w:r>
        <w:rPr/>
        <w:t xml:space="preserve"> 선풍기 바람이 싫고 추위를 타고, 여름에도 배를 덮고 자야 한다.   </w:t>
      </w:r>
      <w:r>
        <w:rPr/>
        <w:t>⑨</w:t>
      </w:r>
      <w:r>
        <w:rPr/>
        <w:t xml:space="preserve"> 식욕이 거의 없다.   </w:t>
      </w:r>
      <w:r>
        <w:rPr/>
        <w:t>⑩</w:t>
      </w:r>
      <w:r>
        <w:rPr/>
        <w:t xml:space="preserve"> 대변은 가늘고 묽으며 힘들게 나온다.</w:t>
      </w:r>
    </w:p>
    <w:p>
      <w:pPr>
        <w:pStyle w:val="5"/>
        <w:widowControl w:val="off"/>
      </w:pPr>
      <w:r>
        <w:rPr/>
        <w:t>⑪</w:t>
      </w:r>
      <w:r>
        <w:rPr/>
        <w:t xml:space="preserve"> 단 음식과 따뜻한 음식을 좋아한다.   </w:t>
      </w:r>
      <w:r>
        <w:rPr/>
        <w:t>⑫</w:t>
      </w:r>
      <w:r>
        <w:rPr/>
        <w:t xml:space="preserve"> 술을 자주 먹는 편이고 술을 먹으면 다음날 설사를 한다.   </w:t>
      </w:r>
      <w:r>
        <w:rPr/>
        <w:t>⑬</w:t>
      </w:r>
      <w:r>
        <w:rPr/>
        <w:t xml:space="preserve"> 식사를 못할 때는 잠을 이루기 힘들다.   </w:t>
      </w:r>
      <w:r>
        <w:rPr/>
        <w:t>⑭</w:t>
      </w:r>
      <w:r>
        <w:rPr/>
        <w:t xml:space="preserve"> 눈이 충혈되고 침침하다.   </w:t>
      </w:r>
      <w:r>
        <w:rPr/>
        <w:t>⑮</w:t>
      </w:r>
      <w:r>
        <w:rPr/>
        <w:t xml:space="preserve"> 성욕이 전혀 없다.    </w:t>
      </w:r>
      <w:r>
        <w:rPr/>
        <w:t>⑯지방간이</w:t>
      </w:r>
      <w:r>
        <w:rPr/>
        <w:t xml:space="preserve"> 있다.</w:t>
      </w:r>
    </w:p>
    <w:p>
      <w:pPr>
        <w:pStyle w:val="5"/>
        <w:widowControl w:val="off"/>
      </w:pPr>
      <w:r>
        <w:rPr/>
        <w:t>10여 년 전부터 소화불량과 복부팽만감이 있으며 평소에 술을 즐겨 마시고 연변을 보는 태음성소양인 남성에게 복원단 본방에 진피 3돈, 연육 2.5돈을 더하여 10일분 20첩을 지어주었다.</w:t>
      </w:r>
    </w:p>
    <w:p>
      <w:pPr>
        <w:pStyle w:val="5"/>
        <w:widowControl w:val="off"/>
      </w:pPr>
      <w:r>
        <w:rPr/>
        <w:t>12일 뒤인 11월 중순에 약을 더 지어달라는 전화가 왔을 때 확인해 보니, 약을 복용하고 하복이 불편했던 소화불량은 크게 좋아졌고 제복통(</w:t>
      </w:r>
      <w:r>
        <w:rPr/>
        <w:t>臍腹痛)</w:t>
      </w:r>
      <w:r>
        <w:rPr/>
        <w:t>은 조금 나아졌으며, 복부팽만감도 좋아지고 가스가 차고 헛배가 부른 증상도 경감되고 식욕이 왕성해졌다고 한다. 그러나 성욕이 없는 것은 여전하다고 한다. 이번에도 지난번과 같은 처방으로 10일분 20첩을 지어주었고, 다시 3년 뒤에도 같은 약으로 1제를 지어 갔다.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한랭성 알레르기, 슬관절통(</w:t>
      </w:r>
      <w:r>
        <w:rPr/>
        <w:t xml:space="preserve">膝關節痛), </w:t>
      </w:r>
      <w:r>
        <w:rPr/>
        <w:t>연변(</w:t>
      </w:r>
      <w:r>
        <w:rPr/>
        <w:t>軟便)</w:t>
      </w:r>
    </w:p>
    <w:p>
      <w:pPr>
        <w:pStyle w:val="4"/>
        <w:widowControl w:val="off"/>
      </w:pPr>
      <w:r>
        <w:pict>
          <v:oval id="_x130262437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36세  태음인  경기도 안양시 관양동 화진빌라</w:t>
      </w:r>
    </w:p>
    <w:p>
      <w:pPr>
        <w:pStyle w:val="5"/>
        <w:widowControl w:val="off"/>
      </w:pPr>
      <w:r>
        <w:rPr/>
        <w:t>키가 작고 살집이 약간 있는 편이며 태음인 체질로 보이는 주부이다.</w:t>
      </w:r>
    </w:p>
    <w:p>
      <w:pPr>
        <w:pStyle w:val="5"/>
        <w:widowControl w:val="off"/>
      </w:pPr>
      <w:r>
        <w:rPr/>
        <w:t>①</w:t>
      </w:r>
      <w:r>
        <w:rPr/>
        <w:t xml:space="preserve"> 1년 전부터 어깨와 등이 쑤시며 짓누르는 것 같다.   </w:t>
      </w:r>
      <w:r>
        <w:rPr/>
        <w:t>②</w:t>
      </w:r>
      <w:r>
        <w:rPr/>
        <w:t xml:space="preserve"> 5개월 전인 올겨울부터 찬물에 손을 담그거나 찬 곳에 노출되면 손이 가렵다.   </w:t>
      </w:r>
      <w:r>
        <w:rPr/>
        <w:t>③</w:t>
      </w:r>
      <w:r>
        <w:rPr/>
        <w:t xml:space="preserve"> 근래부터 오래 서 있으면 우측 무릎이 땅기고 기분이 안 좋다.   </w:t>
      </w:r>
      <w:r>
        <w:rPr/>
        <w:t>④</w:t>
      </w:r>
      <w:r>
        <w:rPr/>
        <w:t xml:space="preserve"> 아랫배가 아프다. 처녀 때부터 아랫배를 만져보면 찼다.   </w:t>
      </w:r>
      <w:r>
        <w:rPr/>
        <w:t>⑤</w:t>
      </w:r>
      <w:r>
        <w:rPr/>
        <w:t xml:space="preserve"> 5</w:t>
      </w:r>
      <w:r>
        <w:rPr/>
        <w:t>～</w:t>
      </w:r>
      <w:r>
        <w:rPr/>
        <w:t xml:space="preserve">6년 전부터 월경이 늦어지고 월경은 하루 정도만 하며, 월경 때에 허리와 아랫배가 아프다.   </w:t>
      </w:r>
      <w:r>
        <w:rPr/>
        <w:t>⑥</w:t>
      </w:r>
      <w:r>
        <w:rPr/>
        <w:t xml:space="preserve"> 평소에 추위를 많이 타며 손발이 차다.   </w:t>
      </w:r>
      <w:r>
        <w:rPr/>
        <w:t>⑦</w:t>
      </w:r>
      <w:r>
        <w:rPr/>
        <w:t xml:space="preserve"> 피로하고 기운이 없다.   </w:t>
      </w:r>
      <w:r>
        <w:rPr/>
        <w:t>⑧</w:t>
      </w:r>
      <w:r>
        <w:rPr/>
        <w:t xml:space="preserve"> 식욕과 소화력은 좋으나 헛배가 부른다.   </w:t>
      </w:r>
      <w:r>
        <w:rPr/>
        <w:t>⑨</w:t>
      </w:r>
      <w:r>
        <w:rPr/>
        <w:t xml:space="preserve"> 대변이 묽으면서 불규칙하며, 시원스럽게 나오지 않고 알로에를 복용하면 시원하게 본다.</w:t>
      </w:r>
    </w:p>
    <w:p>
      <w:pPr>
        <w:pStyle w:val="5"/>
        <w:widowControl w:val="off"/>
      </w:pPr>
      <w:r>
        <w:rPr/>
        <w:t>⑩</w:t>
      </w:r>
      <w:r>
        <w:rPr/>
        <w:t xml:space="preserve"> 뒷목이 땅기고 무겁고 뻐근하다.   </w:t>
      </w:r>
      <w:r>
        <w:rPr/>
        <w:t>⑪</w:t>
      </w:r>
      <w:r>
        <w:rPr/>
        <w:t xml:space="preserve"> 가슴에서 뭔가 치밀어 오르는 듯하다.   </w:t>
      </w:r>
      <w:r>
        <w:rPr/>
        <w:t>⑫</w:t>
      </w:r>
      <w:r>
        <w:rPr/>
        <w:t xml:space="preserve"> 좌측 종아리가 땅긴다.</w:t>
      </w:r>
    </w:p>
    <w:p>
      <w:pPr>
        <w:pStyle w:val="5"/>
        <w:widowControl w:val="off"/>
      </w:pPr>
      <w:r>
        <w:rPr/>
        <w:t>하복부가 차면서 연변을 보는 등 대장기능이 약한 사람의 견배통(</w:t>
      </w:r>
      <w:r>
        <w:rPr/>
        <w:t>肩背痛)</w:t>
      </w:r>
      <w:r>
        <w:rPr/>
        <w:t>과 손 가려움, 슬통(</w:t>
      </w:r>
      <w:r>
        <w:rPr/>
        <w:t>膝痛)</w:t>
      </w:r>
      <w:r>
        <w:rPr/>
        <w:t>을 목표로 복원단 본방에서 육계를 4돈으로 증량하여 10일분 20첩을 지어주었다.</w:t>
      </w:r>
    </w:p>
    <w:p>
      <w:pPr>
        <w:pStyle w:val="5"/>
        <w:widowControl w:val="off"/>
      </w:pPr>
      <w:r>
        <w:rPr/>
        <w:t>6개월 후에 확인해 보니, 약을 복용한 후에 손이 가려운 증상과 연변이 호전되고 우측(</w:t>
      </w:r>
      <w:r>
        <w:rPr/>
        <w:t xml:space="preserve">右側) </w:t>
      </w:r>
      <w:r>
        <w:rPr/>
        <w:t>슬통(</w:t>
      </w:r>
      <w:r>
        <w:rPr/>
        <w:t>膝痛)</w:t>
      </w:r>
      <w:r>
        <w:rPr/>
        <w:t>도 경감되었으나 견배통(</w:t>
      </w:r>
      <w:r>
        <w:rPr/>
        <w:t>肩背痛)</w:t>
      </w:r>
      <w:r>
        <w:rPr/>
        <w:t>과 하복랭(</w:t>
      </w:r>
      <w:r>
        <w:rPr/>
        <w:t>下腹冷)</w:t>
      </w:r>
      <w:r>
        <w:rPr/>
        <w:t>은 여전하다고 한다. 이번에는 지난번의 처방에 견배통(</w:t>
      </w:r>
      <w:r>
        <w:rPr/>
        <w:t>肩背痛)</w:t>
      </w:r>
      <w:r>
        <w:rPr/>
        <w:t>이 여전하다는 점을 감안하여 육계를 5돈으로 증량하고 오약 2.5돈, 강활 2돈, 의이인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 xml:space="preserve">6-2. </w:t>
      </w:r>
      <w:r>
        <w:rPr>
          <w:spacing w:val="-6"/>
        </w:rPr>
        <w:t>한랭성 두드러기, 하복랭(</w:t>
      </w:r>
      <w:r>
        <w:rPr>
          <w:spacing w:val="-6"/>
        </w:rPr>
        <w:t xml:space="preserve">下腹冷), </w:t>
      </w:r>
      <w:r>
        <w:rPr>
          <w:spacing w:val="-6"/>
        </w:rPr>
        <w:t>정충(</w:t>
      </w:r>
      <w:r>
        <w:rPr>
          <w:spacing w:val="-6"/>
        </w:rPr>
        <w:t xml:space="preserve">怔忡), </w:t>
      </w:r>
      <w:r>
        <w:rPr>
          <w:spacing w:val="-6"/>
        </w:rPr>
        <w:t>경계(</w:t>
      </w:r>
      <w:r>
        <w:rPr>
          <w:spacing w:val="-6"/>
        </w:rPr>
        <w:t xml:space="preserve">驚悸), </w:t>
      </w:r>
      <w:r>
        <w:rPr>
          <w:spacing w:val="-6"/>
        </w:rPr>
        <w:t>흉비(</w:t>
      </w:r>
      <w:r>
        <w:rPr>
          <w:spacing w:val="-6"/>
        </w:rPr>
        <w:t xml:space="preserve">胸痞), </w:t>
      </w:r>
      <w:r>
        <w:rPr>
          <w:spacing w:val="-6"/>
        </w:rPr>
        <w:t>소화불량(</w:t>
      </w:r>
      <w:r>
        <w:rPr>
          <w:spacing w:val="-6"/>
        </w:rPr>
        <w:t xml:space="preserve">消化不良), </w:t>
      </w:r>
      <w:r>
        <w:rPr>
          <w:spacing w:val="-6"/>
        </w:rPr>
        <w:t>손발저림, 두통, 트림</w:t>
      </w:r>
    </w:p>
    <w:p>
      <w:pPr>
        <w:pStyle w:val="4"/>
        <w:widowControl w:val="off"/>
      </w:pPr>
      <w:r>
        <w:pict>
          <v:oval id="_x130262438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24세  소음성소양인  경기도 안양시 관양동 효성빌라</w:t>
      </w:r>
    </w:p>
    <w:p>
      <w:pPr>
        <w:pStyle w:val="5"/>
        <w:widowControl w:val="off"/>
      </w:pPr>
      <w:r>
        <w:rPr/>
        <w:t>키가 큰 편이고 체격은 보통이며 피부가 흰 소음성소양인으로 보이는 미혼여성이다.</w:t>
      </w:r>
    </w:p>
    <w:p>
      <w:pPr>
        <w:pStyle w:val="5"/>
        <w:widowControl w:val="off"/>
      </w:pPr>
      <w:r>
        <w:rPr/>
        <w:t>①</w:t>
      </w:r>
      <w:r>
        <w:rPr/>
        <w:t xml:space="preserve"> 올 여름부터 한랭성 두드러기가 발생한다. </w:t>
      </w:r>
      <w:r>
        <w:rPr/>
        <w:t>㉠</w:t>
      </w:r>
      <w:r>
        <w:rPr/>
        <w:t xml:space="preserve"> 추위에 노출되거나 찬물에 닿으면 손발에 두드러기가 난다. </w:t>
      </w:r>
      <w:r>
        <w:rPr/>
        <w:t>㉡</w:t>
      </w:r>
      <w:r>
        <w:rPr/>
        <w:t xml:space="preserve"> 찬 곳에서 나오면 얼굴과 눈 주위가 벌레 물린 것처럼 부풀어 오른다.   </w:t>
      </w:r>
      <w:r>
        <w:rPr/>
        <w:t>②</w:t>
      </w:r>
      <w:r>
        <w:rPr/>
        <w:t xml:space="preserve"> 혀도 아리다.   </w:t>
      </w:r>
      <w:r>
        <w:rPr/>
        <w:t>③</w:t>
      </w:r>
      <w:r>
        <w:rPr/>
        <w:t xml:space="preserve"> 근래에 음식을 많이 먹으면 답답하고 간혹 위가 아프다.   </w:t>
      </w:r>
      <w:r>
        <w:rPr/>
        <w:t>④</w:t>
      </w:r>
      <w:r>
        <w:rPr/>
        <w:t xml:space="preserve"> 추위를 심하게 타며 선풍기와 에어컨 바람을 싫어하고 손발이 차고 아랫배도 차다.</w:t>
      </w:r>
    </w:p>
    <w:p>
      <w:pPr>
        <w:pStyle w:val="5"/>
        <w:widowControl w:val="off"/>
      </w:pPr>
      <w:r>
        <w:rPr/>
        <w:t>⑤</w:t>
      </w:r>
      <w:r>
        <w:rPr/>
        <w:t xml:space="preserve"> 음식은 따뜻한 것을 좋아하고 식욕은 보통이다.   </w:t>
      </w:r>
      <w:r>
        <w:rPr/>
        <w:t>⑥</w:t>
      </w:r>
      <w:r>
        <w:rPr/>
        <w:t xml:space="preserve"> 소화(</w:t>
      </w:r>
      <w:r>
        <w:rPr/>
        <w:t>消化)</w:t>
      </w:r>
      <w:r>
        <w:rPr/>
        <w:t xml:space="preserve">가 잘 안 되며 속이 거북하고 가스가 차고 트림이 나온다.   </w:t>
      </w:r>
      <w:r>
        <w:rPr/>
        <w:t>⑦</w:t>
      </w:r>
      <w:r>
        <w:rPr/>
        <w:t xml:space="preserve"> 하복팽만(</w:t>
      </w:r>
      <w:r>
        <w:rPr/>
        <w:t>下腹膨滿)</w:t>
      </w:r>
      <w:r>
        <w:rPr/>
        <w:t xml:space="preserve">이 있다.   </w:t>
      </w:r>
      <w:r>
        <w:rPr/>
        <w:t>⑧</w:t>
      </w:r>
      <w:r>
        <w:rPr/>
        <w:t xml:space="preserve"> 소변은 보통이다.   </w:t>
      </w:r>
      <w:r>
        <w:rPr/>
        <w:t>⑨</w:t>
      </w:r>
      <w:r>
        <w:rPr/>
        <w:t xml:space="preserve"> 가슴 뜀, 가슴답답, 잘놀람, 한숨쉼 등의 증상이 있다.   </w:t>
      </w:r>
      <w:r>
        <w:rPr/>
        <w:t>⑩</w:t>
      </w:r>
      <w:r>
        <w:rPr/>
        <w:t xml:space="preserve"> 상열(</w:t>
      </w:r>
      <w:r>
        <w:rPr/>
        <w:t xml:space="preserve">上熱) </w:t>
      </w:r>
      <w:r>
        <w:rPr/>
        <w:t xml:space="preserve">증상이 있고 짜증이 나며 오른쪽 뒷머리가 쑤신다.   </w:t>
      </w:r>
      <w:r>
        <w:rPr/>
        <w:t>⑪</w:t>
      </w:r>
      <w:r>
        <w:rPr/>
        <w:t xml:space="preserve"> 자주 피로(</w:t>
      </w:r>
      <w:r>
        <w:rPr/>
        <w:t>疲勞)</w:t>
      </w:r>
      <w:r>
        <w:rPr/>
        <w:t>하며 기운이 없다.</w:t>
      </w:r>
    </w:p>
    <w:p>
      <w:pPr>
        <w:pStyle w:val="5"/>
        <w:widowControl w:val="off"/>
      </w:pPr>
      <w:r>
        <w:rPr/>
        <w:t>⑫</w:t>
      </w:r>
      <w:r>
        <w:rPr/>
        <w:t xml:space="preserve"> 손과 발이 저리다.</w:t>
      </w:r>
    </w:p>
    <w:p>
      <w:pPr>
        <w:pStyle w:val="5"/>
        <w:widowControl w:val="off"/>
      </w:pPr>
      <w:r>
        <w:rPr/>
        <w:t>아랫배와 몸이 차고 추위를 타며 소화불량이 있는 소음성소양인 여성의 한랭성 알레르기를 목표로 복원단 본방에 향부자 3돈을 더하여 10일분 20첩을 투약했다.</w:t>
      </w:r>
    </w:p>
    <w:p>
      <w:pPr>
        <w:pStyle w:val="5"/>
        <w:widowControl w:val="off"/>
      </w:pPr>
      <w:r>
        <w:rPr/>
        <w:t>약 40일 후인 다음해 1월에 다시 내방했을 때 확인해 보니, 손에 두드러기 나는 것이 호전되어 찬물에 손을 넣어도 괜찮지만 얼굴은 아직 여전하다고 한다. 그 외에도 아랫배 찬 것과 정충(</w:t>
      </w:r>
      <w:r>
        <w:rPr/>
        <w:t xml:space="preserve">怔忡), </w:t>
      </w:r>
      <w:r>
        <w:rPr/>
        <w:t>흉비(</w:t>
      </w:r>
      <w:r>
        <w:rPr/>
        <w:t xml:space="preserve">胸痞), </w:t>
      </w:r>
      <w:r>
        <w:rPr/>
        <w:t>상열(</w:t>
      </w:r>
      <w:r>
        <w:rPr/>
        <w:t xml:space="preserve">上熱), </w:t>
      </w:r>
      <w:r>
        <w:rPr/>
        <w:t>경계(</w:t>
      </w:r>
      <w:r>
        <w:rPr/>
        <w:t xml:space="preserve">驚悸), </w:t>
      </w:r>
      <w:r>
        <w:rPr/>
        <w:t>짜증, 한숨, 두통 증세도 모두 소실되었고, 소화불량과 속이 거북한 것, 가스가 차고 하복이 팽만하고 트림이 나오는 증상은 격감했으며 손발저림도 경감되었다고 한다.</w:t>
      </w:r>
    </w:p>
    <w:p>
      <w:pPr>
        <w:pStyle w:val="5"/>
        <w:widowControl w:val="off"/>
      </w:pPr>
      <w:r>
        <w:rPr/>
        <w:t>기울(</w:t>
      </w:r>
      <w:r>
        <w:rPr/>
        <w:t xml:space="preserve">氣鬱) </w:t>
      </w:r>
      <w:r>
        <w:rPr/>
        <w:t>증상이 대부분 격감했으므로 지난번의 처방에서 향부자를 뺀 복원단 본방으로 10일분 20첩을 투약했다. 6일 뒤에 어머니에게 확인해 보니, 두 번째 약을 5일 정도 복용했는데, 이제는 얼굴이 부풀어 오르는 것도 괜찮아졌다고 한다.</w:t>
      </w:r>
    </w:p>
    <w:p>
      <w:pPr>
        <w:pStyle w:val="0"/>
        <w:widowControl w:val="off"/>
        <w:spacing w:line="336" w:lineRule="auto"/>
        <w:rPr>
          <w:rFonts w:ascii="한양신명조" w:eastAsia="한양신명조"/>
          <w:color w:val="000000"/>
          <w:sz w:val="18"/>
          <w:shd w:val="clear" w:color="000000"/>
        </w:rPr>
      </w:pPr>
    </w:p>
    <w:p>
      <w:pPr>
        <w:pStyle w:val="3"/>
        <w:widowControl w:val="off"/>
        <w:ind w:left="339" w:hanging="339"/>
      </w:pPr>
      <w:r>
        <w:rPr/>
        <w:t>7-1. 두중(</w:t>
      </w:r>
      <w:r>
        <w:rPr/>
        <w:t xml:space="preserve">頭重), </w:t>
      </w:r>
      <w:r>
        <w:rPr/>
        <w:t>오심(</w:t>
      </w:r>
      <w:r>
        <w:rPr/>
        <w:t xml:space="preserve">惡心), </w:t>
      </w:r>
      <w:r>
        <w:rPr/>
        <w:t>대변빈번(</w:t>
      </w:r>
      <w:r>
        <w:rPr/>
        <w:t xml:space="preserve">大便頻繁), </w:t>
      </w:r>
      <w:r>
        <w:rPr/>
        <w:t>부종(</w:t>
      </w:r>
      <w:r>
        <w:rPr/>
        <w:t xml:space="preserve">浮腫), </w:t>
      </w:r>
      <w:r>
        <w:rPr/>
        <w:t>소화불량(</w:t>
      </w:r>
      <w:r>
        <w:rPr/>
        <w:t xml:space="preserve">消化不良), </w:t>
      </w:r>
      <w:r>
        <w:rPr/>
        <w:t>포만(</w:t>
      </w:r>
      <w:r>
        <w:rPr/>
        <w:t xml:space="preserve">飽滿), </w:t>
      </w:r>
      <w:r>
        <w:rPr/>
        <w:t>트림, 방귀,</w:t>
      </w:r>
    </w:p>
    <w:p>
      <w:pPr>
        <w:pStyle w:val="3"/>
        <w:widowControl w:val="off"/>
      </w:pPr>
      <w:r>
        <w:rPr/>
        <w:t xml:space="preserve">     피로, 기핍(</w:t>
      </w:r>
      <w:r>
        <w:rPr/>
        <w:t>氣乏)</w:t>
      </w:r>
    </w:p>
    <w:p>
      <w:pPr>
        <w:pStyle w:val="4"/>
        <w:widowControl w:val="off"/>
      </w:pPr>
      <w:r>
        <w:pict>
          <v:oval id="_x130262438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소양인  회사원  서울특별시 양천구 신정3동</w:t>
      </w:r>
    </w:p>
    <w:p>
      <w:pPr>
        <w:pStyle w:val="5"/>
        <w:widowControl w:val="off"/>
      </w:pPr>
      <w:r>
        <w:rPr/>
        <w:t>키가 큰 편이고 체격이 보통이며 소양인으로 보이는 아가씨이다. 지금은 회사에 다니고 있으며 결혼을 앞두고 보약을 지으러 왔다고 한다.</w:t>
      </w:r>
    </w:p>
    <w:p>
      <w:pPr>
        <w:pStyle w:val="5"/>
        <w:widowControl w:val="off"/>
      </w:pPr>
      <w:r>
        <w:rPr/>
        <w:t>①</w:t>
      </w:r>
      <w:r>
        <w:rPr/>
        <w:t xml:space="preserve"> 2주 전부터 머리가 무거워서 맑지 않다.   </w:t>
      </w:r>
      <w:r>
        <w:rPr/>
        <w:t>②</w:t>
      </w:r>
      <w:r>
        <w:rPr/>
        <w:t xml:space="preserve"> 1주일 전에 회사에서 연수교육을 받고 난 뒤부터 속이 느글거린다.</w:t>
      </w:r>
    </w:p>
    <w:p>
      <w:pPr>
        <w:pStyle w:val="5"/>
        <w:widowControl w:val="off"/>
      </w:pPr>
      <w:r>
        <w:rPr/>
        <w:t>③</w:t>
      </w:r>
      <w:r>
        <w:rPr/>
        <w:t xml:space="preserve"> 1주일 전부터 대변을 1일 3회 보는데 연변(</w:t>
      </w:r>
      <w:r>
        <w:rPr/>
        <w:t>軟便)</w:t>
      </w:r>
      <w:r>
        <w:rPr/>
        <w:t xml:space="preserve">이다.   </w:t>
      </w:r>
      <w:r>
        <w:rPr/>
        <w:t>④</w:t>
      </w:r>
      <w:r>
        <w:rPr/>
        <w:t xml:space="preserve"> 1주일 전부터 손이 붓는데 낮에도 부어 있다.</w:t>
      </w:r>
    </w:p>
    <w:p>
      <w:pPr>
        <w:pStyle w:val="5"/>
        <w:widowControl w:val="off"/>
      </w:pPr>
      <w:r>
        <w:rPr/>
        <w:t>⑤</w:t>
      </w:r>
      <w:r>
        <w:rPr/>
        <w:t xml:space="preserve"> 평소 피부에 멍이 잘 들며 피부가 안 좋다.   </w:t>
      </w:r>
      <w:r>
        <w:rPr/>
        <w:t>⑥</w:t>
      </w:r>
      <w:r>
        <w:rPr/>
        <w:t xml:space="preserve"> 평소에 추위를 타며 선풍기 바람을 싫어하고 음식은 따뜻한 것을 좋아한다.   </w:t>
      </w:r>
      <w:r>
        <w:rPr/>
        <w:t>⑦</w:t>
      </w:r>
      <w:r>
        <w:rPr/>
        <w:t xml:space="preserve"> 상복부(</w:t>
      </w:r>
      <w:r>
        <w:rPr/>
        <w:t>上腹部)</w:t>
      </w:r>
      <w:r>
        <w:rPr/>
        <w:t>와 하복부(</w:t>
      </w:r>
      <w:r>
        <w:rPr/>
        <w:t>下腹部)</w:t>
      </w:r>
      <w:r>
        <w:rPr/>
        <w:t xml:space="preserve">가 차며 손이 차고 발은 시리다.   </w:t>
      </w:r>
      <w:r>
        <w:rPr/>
        <w:t>⑧</w:t>
      </w:r>
      <w:r>
        <w:rPr/>
        <w:t xml:space="preserve"> 피로하고 나른하며 몸이 무겁고 기운이 없다.   </w:t>
      </w:r>
      <w:r>
        <w:rPr/>
        <w:t>⑨</w:t>
      </w:r>
      <w:r>
        <w:rPr/>
        <w:t xml:space="preserve"> 여름에 땀이 많다.   </w:t>
      </w:r>
      <w:r>
        <w:rPr/>
        <w:t>⑩</w:t>
      </w:r>
      <w:r>
        <w:rPr/>
        <w:t xml:space="preserve"> 손이 저리다.   </w:t>
      </w:r>
      <w:r>
        <w:rPr/>
        <w:t>⑪</w:t>
      </w:r>
      <w:r>
        <w:rPr/>
        <w:t xml:space="preserve"> 평소에는 식욕이 좋았으나 지금은 별로 좋지 않다.</w:t>
      </w:r>
    </w:p>
    <w:p>
      <w:pPr>
        <w:pStyle w:val="5"/>
        <w:widowControl w:val="off"/>
      </w:pPr>
      <w:r>
        <w:rPr/>
        <w:t>⑫</w:t>
      </w:r>
      <w:r>
        <w:rPr/>
        <w:t xml:space="preserve"> 헛배가 부르고, 가스가 차며, 트림이 나고, 방귀가 잦다.   </w:t>
      </w:r>
      <w:r>
        <w:rPr/>
        <w:t>⑬</w:t>
      </w:r>
      <w:r>
        <w:rPr/>
        <w:t xml:space="preserve"> 대변은 묽은 편이고 소변을 자주 본다.   </w:t>
      </w:r>
      <w:r>
        <w:rPr/>
        <w:t>⑭</w:t>
      </w:r>
      <w:r>
        <w:rPr/>
        <w:t xml:space="preserve"> 간혹 가슴이 뛰고 얼굴로 열이 달아오르며, 잘 놀라는 편이고 가슴이 답답하다.   </w:t>
      </w:r>
      <w:r>
        <w:rPr/>
        <w:t>⑮</w:t>
      </w:r>
      <w:r>
        <w:rPr/>
        <w:t xml:space="preserve"> 몸이 안 좋으면 무릎과 뼈마디가 쑤신다.</w:t>
      </w:r>
    </w:p>
    <w:p>
      <w:pPr>
        <w:pStyle w:val="5"/>
        <w:widowControl w:val="off"/>
      </w:pPr>
      <w:r>
        <w:rPr/>
        <w:t>⑯</w:t>
      </w:r>
      <w:r>
        <w:rPr/>
        <w:t xml:space="preserve"> 월경 때 하복부가 심하게 아프다.</w:t>
      </w:r>
    </w:p>
    <w:p>
      <w:pPr>
        <w:pStyle w:val="5"/>
        <w:widowControl w:val="off"/>
      </w:pPr>
      <w:r>
        <w:rPr/>
        <w:t>평소에 추위를 많이 타며 발이 시리고 상하복부가 냉(</w:t>
      </w:r>
      <w:r>
        <w:rPr/>
        <w:t>冷)</w:t>
      </w:r>
      <w:r>
        <w:rPr/>
        <w:t>하면서 소화기가 안 좋고, 연변 증상이 있는 소양인의 두중(</w:t>
      </w:r>
      <w:r>
        <w:rPr/>
        <w:t>頭重)</w:t>
      </w:r>
      <w:r>
        <w:rPr/>
        <w:t>을 목표로 복원단 본방에 육계 4돈을 더하여 10일분 20첩을 투약했다.</w:t>
      </w:r>
    </w:p>
    <w:p>
      <w:pPr>
        <w:pStyle w:val="5"/>
        <w:widowControl w:val="off"/>
      </w:pPr>
      <w:r>
        <w:rPr/>
        <w:t>3개월 후에 전화가 왔을 때 확인해 보니, 두중(</w:t>
      </w:r>
      <w:r>
        <w:rPr/>
        <w:t>頭重)</w:t>
      </w:r>
      <w:r>
        <w:rPr/>
        <w:t>과 오심(</w:t>
      </w:r>
      <w:r>
        <w:rPr/>
        <w:t xml:space="preserve">惡心), </w:t>
      </w:r>
      <w:r>
        <w:rPr/>
        <w:t>대변빈번 및 연변, 손이 붓는 증상, 헛배부름, 가스참, 트림, 방귀빈번의 증상이 모두 소실되고 피로, 기운 없음, 부종은 경감되었으며 피부 멍듦, 상하복랭, 월경시 하복통은 여전하다고 한다.</w:t>
      </w:r>
    </w:p>
    <w:p>
      <w:pPr>
        <w:pStyle w:val="5"/>
        <w:widowControl w:val="off"/>
      </w:pPr>
      <w:r>
        <w:rPr/>
        <w:t>복원단 처방이 효과가 있었다고 보고 지난번과 같은 처방으로 10일분 20첩을 투약했다. 6개월 뒤에 다시 왔을 때 확인해 보니, 복용 뒤에 증상이 전체적으로는 좋아졌으나 수족랭(</w:t>
      </w:r>
      <w:r>
        <w:rPr/>
        <w:t>手足冷)</w:t>
      </w:r>
      <w:r>
        <w:rPr/>
        <w:t>과 콧물, 코막힘은 아직 별 차도가 없다고 한다.</w:t>
      </w:r>
    </w:p>
    <w:p>
      <w:pPr>
        <w:pStyle w:val="0"/>
        <w:widowControl w:val="off"/>
        <w:spacing w:line="336" w:lineRule="auto"/>
        <w:rPr>
          <w:rFonts w:ascii="한양신명조" w:eastAsia="한양신명조"/>
          <w:color w:val="000000"/>
          <w:spacing w:val="-8"/>
          <w:sz w:val="18"/>
          <w:shd w:val="clear" w:color="000000"/>
        </w:rPr>
      </w:pPr>
    </w:p>
    <w:p>
      <w:pPr>
        <w:pStyle w:val="3"/>
        <w:widowControl w:val="off"/>
      </w:pPr>
      <w:r>
        <w:rPr/>
        <w:t>7-3. 두통(</w:t>
      </w:r>
      <w:r>
        <w:rPr/>
        <w:t xml:space="preserve">頭痛), </w:t>
      </w:r>
      <w:r>
        <w:rPr/>
        <w:t>알레르기성 비염, 한랭성 알레르기 피부염, 피로, 소화불량(</w:t>
      </w:r>
      <w:r>
        <w:rPr/>
        <w:t xml:space="preserve">消化不良), </w:t>
      </w:r>
      <w:r>
        <w:rPr/>
        <w:t>종아리 견인통(</w:t>
      </w:r>
      <w:r>
        <w:rPr/>
        <w:t>牽引痛)</w:t>
      </w:r>
    </w:p>
    <w:p>
      <w:pPr>
        <w:pStyle w:val="4"/>
        <w:widowControl w:val="off"/>
      </w:pPr>
      <w:r>
        <w:pict>
          <v:oval id="_x1302624382" style="v-text-anchor:top;width:6.79pt;height:5.37pt;mso-wrap-style:square;" o:hralign="left" o:allowincell="f" o:insetmode="custom" stroked="f" fillcolor="#999999" o:connectortype="straight">
            <v:fill opacity="1.00" color2="#000000"/>
          </v:oval>
        </w:pict>
        <w:rPr/>
        <w:t xml:space="preserve"> 고 </w:t>
      </w:r>
      <w:r>
        <w:rPr/>
        <w:t>○</w:t>
      </w:r>
      <w:r>
        <w:rPr/>
        <w:t xml:space="preserve"> </w:t>
      </w:r>
      <w:r>
        <w:rPr/>
        <w:t>○</w:t>
      </w:r>
      <w:r>
        <w:rPr/>
        <w:t xml:space="preserve">  여  35세  소양인  경기도 안양시 동안구 달안동 샛별한양아파트</w:t>
      </w:r>
    </w:p>
    <w:p>
      <w:pPr>
        <w:pStyle w:val="5"/>
        <w:widowControl w:val="off"/>
      </w:pPr>
      <w:r>
        <w:rPr/>
        <w:t>①</w:t>
      </w:r>
      <w:r>
        <w:rPr/>
        <w:t xml:space="preserve"> 1</w:t>
      </w:r>
      <w:r>
        <w:rPr/>
        <w:t>～</w:t>
      </w:r>
      <w:r>
        <w:rPr/>
        <w:t xml:space="preserve">2개월 전부터 뒷골이 땅기고 쏟아지는 듯한 두통이 있는데 머리카락만 당겨도 두피에 통증이 있다.   </w:t>
      </w:r>
      <w:r>
        <w:rPr/>
        <w:t>②</w:t>
      </w:r>
      <w:r>
        <w:rPr/>
        <w:t xml:space="preserve"> 7년 전부터 알레르기성 비염으로 매일아침 맑은 콧물이 나오고 비색(</w:t>
      </w:r>
      <w:r>
        <w:rPr/>
        <w:t xml:space="preserve">鼻塞), </w:t>
      </w:r>
      <w:r>
        <w:rPr/>
        <w:t>재채기가 있으며 자고 나면 눈이 가렵다.</w:t>
      </w:r>
    </w:p>
    <w:p>
      <w:pPr>
        <w:pStyle w:val="5"/>
        <w:widowControl w:val="off"/>
      </w:pPr>
      <w:r>
        <w:rPr/>
        <w:t>③</w:t>
      </w:r>
      <w:r>
        <w:rPr/>
        <w:t xml:space="preserve"> 한랭성 알레르기가 있어 찬바람을 맞으면 피부가 붓고 두드러기가 난다. </w:t>
      </w:r>
      <w:r>
        <w:rPr/>
        <w:t>㉠</w:t>
      </w:r>
      <w:r>
        <w:rPr/>
        <w:t xml:space="preserve"> 다리에 벌레가 기어가는 듯한 느낌이 든다. </w:t>
      </w:r>
      <w:r>
        <w:rPr/>
        <w:t>㉡</w:t>
      </w:r>
      <w:r>
        <w:rPr/>
        <w:t xml:space="preserve"> 이 증상은 7년 전 찬물에 손을 담근 뒤부터 나타나기 시작했다. </w:t>
      </w:r>
      <w:r>
        <w:rPr/>
        <w:t>㉢</w:t>
      </w:r>
      <w:r>
        <w:rPr/>
        <w:t xml:space="preserve"> 겨울에는 찬 공기에 닿는 부위가 퉁퉁 부어서 외출을 못할 정도이고, 여름에도 비를 맞으면 맞은 부위에 두드러기가 발생한다.   </w:t>
      </w:r>
      <w:r>
        <w:rPr/>
        <w:t>④</w:t>
      </w:r>
      <w:r>
        <w:rPr/>
        <w:t xml:space="preserve"> 소화가 잘되지 않아 잘 체하고 속이 답답하며, 헛배부름, 가스 참, 트림, 더부룩한 증상이 있다.   </w:t>
      </w:r>
      <w:r>
        <w:rPr/>
        <w:t>⑤</w:t>
      </w:r>
      <w:r>
        <w:rPr/>
        <w:t xml:space="preserve"> 하품이 자주 난다.   </w:t>
      </w:r>
      <w:r>
        <w:rPr/>
        <w:t>⑥</w:t>
      </w:r>
      <w:r>
        <w:rPr/>
        <w:t xml:space="preserve"> 가슴 뜀, 가슴 답답, 얼굴로 열 달아오름, 잘 놀람, 불안, 초조 등의 증상이 있다.   </w:t>
      </w:r>
      <w:r>
        <w:rPr/>
        <w:t>⑦</w:t>
      </w:r>
      <w:r>
        <w:rPr/>
        <w:t xml:space="preserve"> 기운 없고 피로하다.   </w:t>
      </w:r>
      <w:r>
        <w:rPr/>
        <w:t>⑧</w:t>
      </w:r>
      <w:r>
        <w:rPr/>
        <w:t xml:space="preserve"> 다리가 쑤시고 종아리가 땅긴다.   </w:t>
      </w:r>
      <w:r>
        <w:rPr/>
        <w:t>⑨</w:t>
      </w:r>
      <w:r>
        <w:rPr/>
        <w:t xml:space="preserve"> 추위를 심하게 타며 선풍기, 에어컨 바람을 싫어한다.   </w:t>
      </w:r>
      <w:r>
        <w:rPr/>
        <w:t>⑩</w:t>
      </w:r>
      <w:r>
        <w:rPr/>
        <w:t xml:space="preserve"> 손발과 아랫배가 차다.   </w:t>
      </w:r>
      <w:r>
        <w:rPr/>
        <w:t>⑪</w:t>
      </w:r>
      <w:r>
        <w:rPr/>
        <w:t xml:space="preserve"> 식욕은 좋다.</w:t>
      </w:r>
    </w:p>
    <w:p>
      <w:pPr>
        <w:pStyle w:val="5"/>
        <w:widowControl w:val="off"/>
      </w:pPr>
      <w:r>
        <w:rPr/>
        <w:t>추위를 많이 타고 손발과 아랫배가 차다는 것을 보면 몸이 허랭(</w:t>
      </w:r>
      <w:r>
        <w:rPr/>
        <w:t>虛冷)</w:t>
      </w:r>
      <w:r>
        <w:rPr/>
        <w:t>하다는 것을 알 수 있고, 이러한 허랭으로 인하여 한랭성 알레르기와 알레르기성 비염, 소화불량이 발생한 것으로 보고 복원단 본방으로 10일분 20첩을 지어주었다.</w:t>
      </w:r>
    </w:p>
    <w:p>
      <w:pPr>
        <w:pStyle w:val="5"/>
        <w:widowControl w:val="off"/>
      </w:pPr>
      <w:r>
        <w:rPr/>
        <w:t>9일 뒤인 5월 초순에 약을 더 지어달라는 전화가 왔을 때 확인해 보니, 약을 복용한 뒤로 두통이 소실되고 알레르기성 비염이 경감되었으며 한랭성 알레르기로 인한 증상이 경감되었다고 한다. 피로감도 덜하고 현재는 소화가 잘 되고 하품 나오는 것이 소실되었으며 종아리 땅기는 것도 소실되었다고 한다.</w:t>
      </w:r>
    </w:p>
    <w:p>
      <w:pPr>
        <w:pStyle w:val="5"/>
        <w:widowControl w:val="off"/>
      </w:pPr>
      <w:r>
        <w:rPr/>
        <w:t>이번에도 지난번과 같은 처방으로 10일분 20첩을 지어주었으며, 약을 복용한 뒤 재채기와 코 가려운 것이 경감되고 소화도 잘된다고 한다. 또한 약을 복용하는 중에는 피로를 느끼지 못하나 약을 모두 복용하고 나면 다시 약한 피로감을 느끼며, 한랭성 알레르기로 퉁퉁 붓는 것은 괜찮다고 했다. 약을 더 요청하여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7-4. 두통(</w:t>
      </w:r>
      <w:r>
        <w:rPr/>
        <w:t xml:space="preserve">頭痛), </w:t>
      </w:r>
      <w:r>
        <w:rPr/>
        <w:t>요통(</w:t>
      </w:r>
      <w:r>
        <w:rPr/>
        <w:t xml:space="preserve">腰痛), </w:t>
      </w:r>
      <w:r>
        <w:rPr/>
        <w:t>위완통(</w:t>
      </w:r>
      <w:r>
        <w:rPr/>
        <w:t>胃脘痛)</w:t>
      </w:r>
    </w:p>
    <w:p>
      <w:pPr>
        <w:pStyle w:val="4"/>
        <w:widowControl w:val="off"/>
      </w:pPr>
      <w:r>
        <w:pict>
          <v:oval id="_x130262438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50세  소양인  식당업  경기도 안양시 만안구 안양2동</w:t>
      </w:r>
    </w:p>
    <w:p>
      <w:pPr>
        <w:pStyle w:val="5"/>
        <w:widowControl w:val="off"/>
      </w:pPr>
      <w:r>
        <w:rPr/>
        <w:t>14</w:t>
      </w:r>
      <w:r>
        <w:rPr/>
        <w:t>～</w:t>
      </w:r>
      <w:r>
        <w:rPr/>
        <w:t>15년 전에 유산을 2번 한 후부터 건강이 나빠졌다는 부인으로 인근 주점에서 주방 일을 하고 있으며 상담만 하려고 내방했다가 약을 지어간 사람이다.</w:t>
      </w:r>
    </w:p>
    <w:p>
      <w:pPr>
        <w:pStyle w:val="5"/>
        <w:widowControl w:val="off"/>
      </w:pPr>
      <w:r>
        <w:rPr/>
        <w:t>①</w:t>
      </w:r>
      <w:r>
        <w:rPr/>
        <w:t xml:space="preserve"> 15일 전부터 뒷골과 뒷목이 땅기면서 두통이 있는데 두통은 더했다 덜했다 하며 지금도 땅긴다.   </w:t>
      </w:r>
      <w:r>
        <w:rPr/>
        <w:t>②</w:t>
      </w:r>
      <w:r>
        <w:rPr/>
        <w:t xml:space="preserve"> 두통이 있으면서 동시에 오심(</w:t>
      </w:r>
      <w:r>
        <w:rPr/>
        <w:t>惡心)</w:t>
      </w:r>
      <w:r>
        <w:rPr/>
        <w:t xml:space="preserve">이 시작되었고 저혈압 경향이 있다.   </w:t>
      </w:r>
      <w:r>
        <w:rPr/>
        <w:t>③</w:t>
      </w:r>
      <w:r>
        <w:rPr/>
        <w:t xml:space="preserve"> 3년 전 자궁에 혹이 있어 자궁적출 수술을 받았는데, 그 이후부터 요통이 시작되었다.   </w:t>
      </w:r>
      <w:r>
        <w:rPr/>
        <w:t>④</w:t>
      </w:r>
      <w:r>
        <w:rPr/>
        <w:t xml:space="preserve"> 10년 이상 신장염을 앓고 있으며, 3년 전부터 소변을 자주 보고, 보고 나서도 시원하지 않다.   </w:t>
      </w:r>
      <w:r>
        <w:rPr/>
        <w:t>⑤</w:t>
      </w:r>
      <w:r>
        <w:rPr/>
        <w:t xml:space="preserve"> 10년 전부터 명치부터 배꼽까지 위완통이 있으며 만지면 통증이 있고 아이를 안아도 통증이 있다.</w:t>
      </w:r>
    </w:p>
    <w:p>
      <w:pPr>
        <w:pStyle w:val="5"/>
        <w:widowControl w:val="off"/>
      </w:pPr>
      <w:r>
        <w:rPr/>
        <w:t>⑥</w:t>
      </w:r>
      <w:r>
        <w:rPr/>
        <w:t xml:space="preserve"> 냉대하(</w:t>
      </w:r>
      <w:r>
        <w:rPr/>
        <w:t>冷帶下)</w:t>
      </w:r>
      <w:r>
        <w:rPr/>
        <w:t xml:space="preserve">가 심하다.   </w:t>
      </w:r>
      <w:r>
        <w:rPr/>
        <w:t>⑦</w:t>
      </w:r>
      <w:r>
        <w:rPr/>
        <w:t xml:space="preserve"> 식욕은 좋으나 신경을 쓰면 소화가 안 되고 아침에 속이 쓰리다.   </w:t>
      </w:r>
      <w:r>
        <w:rPr/>
        <w:t>⑧</w:t>
      </w:r>
      <w:r>
        <w:rPr/>
        <w:t xml:space="preserve"> 잘 체하고, 헛배가 부르고, 메슥거리며 막힌 듯하다.   </w:t>
      </w:r>
      <w:r>
        <w:rPr/>
        <w:t>⑨</w:t>
      </w:r>
      <w:r>
        <w:rPr/>
        <w:t xml:space="preserve"> 무릎과 허리가 쑤시고 손발이 저리다.   </w:t>
      </w:r>
      <w:r>
        <w:rPr/>
        <w:t>⑩</w:t>
      </w:r>
      <w:r>
        <w:rPr/>
        <w:t xml:space="preserve"> 한약 냄새가 싫고 한약을 먹으면 신트림이 나고 넘어온다.   </w:t>
      </w:r>
      <w:r>
        <w:rPr/>
        <w:t>⑪</w:t>
      </w:r>
      <w:r>
        <w:rPr/>
        <w:t xml:space="preserve"> 신장이 약해서 병원에 자주 입원한다.   </w:t>
      </w:r>
      <w:r>
        <w:rPr/>
        <w:t>⑫</w:t>
      </w:r>
      <w:r>
        <w:rPr/>
        <w:t xml:space="preserve"> 자녀는 3명이고, 인공유산을 2회 했을 때 심한 출혈이 있었는데 그 이후로 몸이 안 좋다.   </w:t>
      </w:r>
      <w:r>
        <w:rPr/>
        <w:t>⑬</w:t>
      </w:r>
      <w:r>
        <w:rPr/>
        <w:t xml:space="preserve"> 몸이 찬 편이고, 특히 발과 아랫배가 차고 시리다.   </w:t>
      </w:r>
      <w:r>
        <w:rPr/>
        <w:t>⑭</w:t>
      </w:r>
      <w:r>
        <w:rPr/>
        <w:t xml:space="preserve"> 피로하고 기운이 없다.   </w:t>
      </w:r>
      <w:r>
        <w:rPr/>
        <w:t>⑮</w:t>
      </w:r>
      <w:r>
        <w:rPr/>
        <w:t xml:space="preserve"> 입이 마르고 눈이 침침하고 충혈이 된다.   </w:t>
      </w:r>
      <w:r>
        <w:rPr/>
        <w:t>⑯</w:t>
      </w:r>
      <w:r>
        <w:rPr/>
        <w:t xml:space="preserve"> 몸이 무겁고 얼굴이 달아오르고, 불안, 초조, 쫓기는 듯한 느낌, 짜증, 건망증 등이 있고 한숨을 잘 쉰다.</w:t>
      </w:r>
    </w:p>
    <w:p>
      <w:pPr>
        <w:pStyle w:val="5"/>
        <w:widowControl w:val="off"/>
      </w:pPr>
      <w:r>
        <w:rPr/>
        <w:t>평소 신장이 약해서 병원에 자주 입원한다는 점이나, 몸이 찬 편이고, 특히 발과 아랫배가 차고 시리면서 식체가 잦고 소화불량이 있는 점으로 보아 허랭(</w:t>
      </w:r>
      <w:r>
        <w:rPr/>
        <w:t>虛冷)</w:t>
      </w:r>
      <w:r>
        <w:rPr/>
        <w:t>과 습체(</w:t>
      </w:r>
      <w:r>
        <w:rPr/>
        <w:t>濕滯)</w:t>
      </w:r>
      <w:r>
        <w:rPr/>
        <w:t>로 인하여 이러한 증상이 발생했다고 판단되어 복원단에 산수유 1.5돈, 모려 4돈을 더하여 10일분 20첩을 지어주었다.</w:t>
      </w:r>
    </w:p>
    <w:p>
      <w:pPr>
        <w:pStyle w:val="5"/>
        <w:widowControl w:val="off"/>
      </w:pPr>
      <w:r>
        <w:rPr/>
        <w:t>8일 후인 10월 초순에 약이 2첩 정도 남았다며 내방했다. 그간의 경과를 확인해 보니, 약을 복용하면서 두통과 요통이 경감되었다고 한다. 또한 위완통도 경감되었지만 소변빈삭과 오심은 여전하다고 한다. 형편을 생각해서 약값을 저렴하게 해주었지만, 경제적인 사정으로 더 이상 약을 복용하지는 못했다.</w:t>
      </w:r>
    </w:p>
    <w:p>
      <w:pPr>
        <w:pStyle w:val="3"/>
        <w:widowControl w:val="off"/>
        <w:rPr/>
      </w:pPr>
    </w:p>
    <w:p>
      <w:pPr>
        <w:pStyle w:val="3"/>
        <w:widowControl w:val="off"/>
      </w:pPr>
      <w:r>
        <w:rPr/>
        <w:t>8-1. 견통(</w:t>
      </w:r>
      <w:r>
        <w:rPr/>
        <w:t xml:space="preserve">肩痛), </w:t>
      </w:r>
      <w:r>
        <w:rPr/>
        <w:t>척추통(</w:t>
      </w:r>
      <w:r>
        <w:rPr/>
        <w:t xml:space="preserve">脊椎痛), </w:t>
      </w:r>
      <w:r>
        <w:rPr/>
        <w:t>엉치통, 기미, 설사빈발(</w:t>
      </w:r>
      <w:r>
        <w:rPr/>
        <w:t>泄瀉頻發)</w:t>
      </w:r>
    </w:p>
    <w:p>
      <w:pPr>
        <w:pStyle w:val="4"/>
        <w:widowControl w:val="off"/>
      </w:pPr>
      <w:r>
        <w:pict>
          <v:oval id="_x1302624384"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31세  소양인  경기도 안양시 만안구 비산동</w:t>
      </w:r>
    </w:p>
    <w:p>
      <w:pPr>
        <w:pStyle w:val="5"/>
        <w:widowControl w:val="off"/>
      </w:pPr>
      <w:r>
        <w:rPr/>
        <w:t>①</w:t>
      </w:r>
      <w:r>
        <w:rPr/>
        <w:t xml:space="preserve"> 1</w:t>
      </w:r>
      <w:r>
        <w:rPr/>
        <w:t>～</w:t>
      </w:r>
      <w:r>
        <w:rPr/>
        <w:t xml:space="preserve">2달 전부터 양쪽 어깨가 뻐근하고 뭔가를 지고 있는 느낌이 든다.   </w:t>
      </w:r>
      <w:r>
        <w:rPr/>
        <w:t>②</w:t>
      </w:r>
      <w:r>
        <w:rPr/>
        <w:t xml:space="preserve"> 1</w:t>
      </w:r>
      <w:r>
        <w:rPr/>
        <w:t>～</w:t>
      </w:r>
      <w:r>
        <w:rPr/>
        <w:t xml:space="preserve">2달 전부터 항상 등뼈가 뻐근하게 아프다.   </w:t>
      </w:r>
      <w:r>
        <w:rPr/>
        <w:t>③</w:t>
      </w:r>
      <w:r>
        <w:rPr/>
        <w:t xml:space="preserve"> 걸어 다니면 엉치뼈가 아프다.   </w:t>
      </w:r>
      <w:r>
        <w:rPr/>
        <w:t>④</w:t>
      </w:r>
      <w:r>
        <w:rPr/>
        <w:t xml:space="preserve"> 최근에 갑자기 기미가 늘었다.   </w:t>
      </w:r>
      <w:r>
        <w:rPr/>
        <w:t>⑤</w:t>
      </w:r>
      <w:r>
        <w:rPr/>
        <w:t xml:space="preserve"> 1</w:t>
      </w:r>
      <w:r>
        <w:rPr/>
        <w:t>～</w:t>
      </w:r>
      <w:r>
        <w:rPr/>
        <w:t xml:space="preserve">2달 전부터 설사를 자주 하는데 자극성 있는 음식을 먹으면 30분 내에 설사를 한다.   </w:t>
      </w:r>
      <w:r>
        <w:rPr/>
        <w:t>⑥</w:t>
      </w:r>
      <w:r>
        <w:rPr/>
        <w:t xml:space="preserve"> 설사와 변비가 교차하는데 변비라고는 하지만 변이 된 편은 아니고 단지 변을 보면 시원하지 않다.   </w:t>
      </w:r>
      <w:r>
        <w:rPr/>
        <w:t>⑦</w:t>
      </w:r>
      <w:r>
        <w:rPr/>
        <w:t xml:space="preserve"> 전신이 피로하고 몸이 무겁다.   </w:t>
      </w:r>
      <w:r>
        <w:rPr/>
        <w:t>⑧</w:t>
      </w:r>
      <w:r>
        <w:rPr/>
        <w:t xml:space="preserve"> 아침에 얼굴이 붓는다.   </w:t>
      </w:r>
      <w:r>
        <w:rPr/>
        <w:t>⑨</w:t>
      </w:r>
      <w:r>
        <w:rPr/>
        <w:t xml:space="preserve"> 손이 저리다.   </w:t>
      </w:r>
      <w:r>
        <w:rPr/>
        <w:t>⑩</w:t>
      </w:r>
      <w:r>
        <w:rPr/>
        <w:t xml:space="preserve"> 소화력이 좋지 않아 잘 체하고 답답하고 신트림이 난다.   </w:t>
      </w:r>
      <w:r>
        <w:rPr/>
        <w:t>⑪</w:t>
      </w:r>
      <w:r>
        <w:rPr/>
        <w:t xml:space="preserve"> 추위를 심하게 타고 선풍기, 에어컨 바람을 싫어하며, 몸이 차고 특히 아랫배가 차다.   </w:t>
      </w:r>
      <w:r>
        <w:rPr/>
        <w:t>⑫</w:t>
      </w:r>
      <w:r>
        <w:rPr/>
        <w:t xml:space="preserve"> 단 것과 신 것을 싫어하고, 따뜻한 음식을 좋아한다.   </w:t>
      </w:r>
      <w:r>
        <w:rPr/>
        <w:t>⑬</w:t>
      </w:r>
      <w:r>
        <w:rPr/>
        <w:t xml:space="preserve"> 출산 후부터 소변을 자주 본다.   </w:t>
      </w:r>
      <w:r>
        <w:rPr/>
        <w:t>⑭</w:t>
      </w:r>
      <w:r>
        <w:rPr/>
        <w:t xml:space="preserve"> 가슴이 답답하고 식욕과 소화력은 좋다.   </w:t>
      </w:r>
      <w:r>
        <w:rPr/>
        <w:t>⑮</w:t>
      </w:r>
      <w:r>
        <w:rPr/>
        <w:t xml:space="preserve"> 인공유산을 2회 했다.</w:t>
      </w:r>
    </w:p>
    <w:p>
      <w:pPr>
        <w:pStyle w:val="5"/>
        <w:widowControl w:val="off"/>
      </w:pPr>
      <w:r>
        <w:rPr/>
        <w:t>추위를 많이 타고 몸과 하복이 찬 소양인 주부의 견통(</w:t>
      </w:r>
      <w:r>
        <w:rPr/>
        <w:t xml:space="preserve">肩痛), </w:t>
      </w:r>
      <w:r>
        <w:rPr/>
        <w:t>척추통(</w:t>
      </w:r>
      <w:r>
        <w:rPr/>
        <w:t xml:space="preserve">脊椎痛), </w:t>
      </w:r>
      <w:r>
        <w:rPr/>
        <w:t>엉치통, 설사(</w:t>
      </w:r>
      <w:r>
        <w:rPr/>
        <w:t>泄瀉)</w:t>
      </w:r>
      <w:r>
        <w:rPr/>
        <w:t>를 목표로 복원단 본방에 육계를 3돈으로 증량하여 10일분 20첩을 지어주었다.</w:t>
      </w:r>
    </w:p>
    <w:p>
      <w:pPr>
        <w:pStyle w:val="5"/>
        <w:widowControl w:val="off"/>
      </w:pPr>
      <w:r>
        <w:rPr/>
        <w:t>3년 후에 소파수술 후유증으로 지절통(</w:t>
      </w:r>
      <w:r>
        <w:rPr/>
        <w:t>肢節痛)</w:t>
      </w:r>
      <w:r>
        <w:rPr/>
        <w:t>이 있다며 약을 지으러 왔을 때 확인해 보니, 지난번 약을 복용한 뒤 1년간은 견통, 척추통, 엉치통이 모두 소실되었으며 기미도 소실되었고 설사가 빈발하던 것도 소실되었다고 한다. 이번에는 소파수술 후유증으로 지절통을 호소하여 보허탕에 계지탕과 소도제를 더하여 2제를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8-2. 슬관절염(</w:t>
      </w:r>
      <w:r>
        <w:rPr/>
        <w:t xml:space="preserve">膝關節炎), </w:t>
      </w:r>
      <w:r>
        <w:rPr/>
        <w:t>소화불량(</w:t>
      </w:r>
      <w:r>
        <w:rPr/>
        <w:t xml:space="preserve">消化不良), </w:t>
      </w:r>
      <w:r>
        <w:rPr/>
        <w:t>쥐남</w:t>
      </w:r>
    </w:p>
    <w:p>
      <w:pPr>
        <w:pStyle w:val="4"/>
        <w:widowControl w:val="off"/>
      </w:pPr>
      <w:r>
        <w:pict>
          <v:oval id="_x1896809091"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40세  태음성소양인  경기도 부천시 남구 심곡1동</w:t>
      </w:r>
    </w:p>
    <w:p>
      <w:pPr>
        <w:pStyle w:val="5"/>
        <w:widowControl w:val="off"/>
      </w:pPr>
      <w:r>
        <w:rPr/>
        <w:t>제수씨의 친구 되는 부인이다.</w:t>
      </w:r>
    </w:p>
    <w:p>
      <w:pPr>
        <w:pStyle w:val="5"/>
        <w:widowControl w:val="off"/>
      </w:pPr>
      <w:r>
        <w:rPr/>
        <w:t>①</w:t>
      </w:r>
      <w:r>
        <w:rPr/>
        <w:t xml:space="preserve"> 갑자기 위통이 심해져 병원에서 한 달 동안 치료를 받았으나 지금도 소화불량이 있고 가끔 속쓰림이 있다. </w:t>
      </w:r>
      <w:r>
        <w:rPr/>
        <w:t>㉠</w:t>
      </w:r>
      <w:r>
        <w:rPr/>
        <w:t xml:space="preserve"> 겨울에 허리를 다쳐 양약을 장기 복용했는데, 이 때문에 위통이 발생한 것으로 보인다. </w:t>
      </w:r>
      <w:r>
        <w:rPr/>
        <w:t>㉡</w:t>
      </w:r>
      <w:r>
        <w:rPr/>
        <w:t xml:space="preserve"> 신경을 쓰면 잘 체하고 </w:t>
      </w:r>
      <w:r>
        <w:rPr/>
        <w:t>㉢</w:t>
      </w:r>
      <w:r>
        <w:rPr/>
        <w:t xml:space="preserve"> 헛배가 부르고 가스가 차고 느글거린다.   </w:t>
      </w:r>
      <w:r>
        <w:rPr/>
        <w:t>②</w:t>
      </w:r>
      <w:r>
        <w:rPr/>
        <w:t xml:space="preserve"> 6년 전부터 체중이 20kg나 늘었으며, 양쪽 무릎이 붓는다.   </w:t>
      </w:r>
      <w:r>
        <w:rPr/>
        <w:t>③</w:t>
      </w:r>
      <w:r>
        <w:rPr/>
        <w:t xml:space="preserve"> 자다가 종아리에 쥐가 나면 며칠씩 풀리지 않는다.   </w:t>
      </w:r>
      <w:r>
        <w:rPr/>
        <w:t>④</w:t>
      </w:r>
      <w:r>
        <w:rPr/>
        <w:t xml:space="preserve"> 눈이 침침하다.   </w:t>
      </w:r>
      <w:r>
        <w:rPr/>
        <w:t>⑤</w:t>
      </w:r>
      <w:r>
        <w:rPr/>
        <w:t xml:space="preserve"> 손발이 따뜻하고 배가 찬 편이다.   </w:t>
      </w:r>
      <w:r>
        <w:rPr/>
        <w:t>⑥</w:t>
      </w:r>
      <w:r>
        <w:rPr/>
        <w:t xml:space="preserve"> 땀이 없어 피부가 건조하다.</w:t>
      </w:r>
    </w:p>
    <w:p>
      <w:pPr>
        <w:pStyle w:val="5"/>
        <w:widowControl w:val="off"/>
      </w:pPr>
      <w:r>
        <w:rPr/>
        <w:t>소화불량과 속쓰림을 목표로 증미이진탕 1제를 지어주었으나 효력이 전혀 없었다. 그래서 이번에는 증상을 위주로 하지 않고 신체상태를 참고하여 약을 쓰기로 했다. 소화불량과 배가 차다는 것, 양쪽 무릎이 붓는다는 것을 감안하여 복원단 본방에 모려 4돈, 연육 2.5돈을 더하여 10일분 20첩을 지어주었다.</w:t>
      </w:r>
    </w:p>
    <w:p>
      <w:pPr>
        <w:pStyle w:val="5"/>
        <w:widowControl w:val="off"/>
      </w:pPr>
      <w:r>
        <w:rPr/>
        <w:t>6개월 뒤에 친구와 함께 내방했을 때 확인해 보니, 슬관절의 부종과 통증이 경감되었고 자다가 다리에 쥐가 나는 것이 호전되었다고 하며, 소화불량도 약간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실패례</w:t>
      </w:r>
    </w:p>
    <w:p>
      <w:pPr>
        <w:pStyle w:val="4"/>
        <w:widowControl w:val="off"/>
      </w:pPr>
      <w:r>
        <w:pict>
          <v:oval id="_x130262438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29세  태음인  경기도 안양시 호계2동</w:t>
      </w:r>
    </w:p>
    <w:p>
      <w:pPr>
        <w:pStyle w:val="5"/>
        <w:widowControl w:val="off"/>
      </w:pPr>
      <w:r>
        <w:rPr/>
        <w:t>키와 체격이 보통이며 태음인으로 보이는 남자이다. 7개월 전인 5월에 상담만 하고 갔다가 증세가 여전하다며 한약을 지으러 온 사람으로 모든 증상은 지난 5월과 동일했으며, 5월에 상담했을 때의 증상은 다음과 같다.</w:t>
      </w:r>
    </w:p>
    <w:p>
      <w:pPr>
        <w:pStyle w:val="5"/>
        <w:widowControl w:val="off"/>
      </w:pPr>
      <w:r>
        <w:rPr/>
        <w:t>①</w:t>
      </w:r>
      <w:r>
        <w:rPr/>
        <w:t xml:space="preserve"> 2달 전부터 주로 아침에 아랫배가 살살 아파서 병원에 가서 진찰을 받았으나 이상이 없다고 한다.   </w:t>
      </w:r>
      <w:r>
        <w:rPr/>
        <w:t>②</w:t>
      </w:r>
      <w:r>
        <w:rPr/>
        <w:t xml:space="preserve"> 배가 아플 때 화장실에 가면 묽은 변을 보거나 설사를 한다.   </w:t>
      </w:r>
      <w:r>
        <w:rPr/>
        <w:t>③</w:t>
      </w:r>
      <w:r>
        <w:rPr/>
        <w:t xml:space="preserve"> 6</w:t>
      </w:r>
      <w:r>
        <w:rPr/>
        <w:t>～</w:t>
      </w:r>
      <w:r>
        <w:rPr/>
        <w:t>7개월 전부터 낮이나 저녁 무렵에 머리가 무겁고 아프다.</w:t>
      </w:r>
    </w:p>
    <w:p>
      <w:pPr>
        <w:pStyle w:val="5"/>
        <w:widowControl w:val="off"/>
      </w:pPr>
      <w:r>
        <w:rPr/>
        <w:t>④</w:t>
      </w:r>
      <w:r>
        <w:rPr/>
        <w:t xml:space="preserve"> 기립시(</w:t>
      </w:r>
      <w:r>
        <w:rPr/>
        <w:t xml:space="preserve">起立時) </w:t>
      </w:r>
      <w:r>
        <w:rPr/>
        <w:t xml:space="preserve">어지럽다.   </w:t>
      </w:r>
      <w:r>
        <w:rPr/>
        <w:t>⑤</w:t>
      </w:r>
      <w:r>
        <w:rPr/>
        <w:t xml:space="preserve"> 1주일 전부터 피로하다.   </w:t>
      </w:r>
      <w:r>
        <w:rPr/>
        <w:t>⑥</w:t>
      </w:r>
      <w:r>
        <w:rPr/>
        <w:t xml:space="preserve"> 3</w:t>
      </w:r>
      <w:r>
        <w:rPr/>
        <w:t>～</w:t>
      </w:r>
      <w:r>
        <w:rPr/>
        <w:t xml:space="preserve">4년 전부터 식후에 신트림이 난다.   </w:t>
      </w:r>
      <w:r>
        <w:rPr/>
        <w:t>⑦</w:t>
      </w:r>
      <w:r>
        <w:rPr/>
        <w:t xml:space="preserve"> 추위를 타는 편이며, 여름에도 배를 덮고 자야 탈이 없다. 여름에 선풍기를 좋아하고 물을 많이 마신다.   </w:t>
      </w:r>
      <w:r>
        <w:rPr/>
        <w:t>⑧</w:t>
      </w:r>
      <w:r>
        <w:rPr/>
        <w:t xml:space="preserve"> 음식은 단 것과 따뜻한 것을 좋아한다.   </w:t>
      </w:r>
      <w:r>
        <w:rPr/>
        <w:t>⑨</w:t>
      </w:r>
      <w:r>
        <w:rPr/>
        <w:t xml:space="preserve"> 기운이 없으며 몸이 무겁고 나른하다.   </w:t>
      </w:r>
      <w:r>
        <w:rPr/>
        <w:t>⑩</w:t>
      </w:r>
      <w:r>
        <w:rPr/>
        <w:t xml:space="preserve"> 식욕은 보통이고 소화는 잘되지만 신트림이 나고 간혹 메슥거리며 우유, 맥주, 찬 음식을 먹으면 소화가 안 된다.   </w:t>
      </w:r>
      <w:r>
        <w:rPr/>
        <w:t>⑪</w:t>
      </w:r>
      <w:r>
        <w:rPr/>
        <w:t xml:space="preserve"> 대변은 1일 1회 보지만 묽은 편이고 음주 뒤에는 설사한다.   </w:t>
      </w:r>
      <w:r>
        <w:rPr/>
        <w:t>⑫</w:t>
      </w:r>
      <w:r>
        <w:rPr/>
        <w:t xml:space="preserve"> 소변을 자주 보는 편이다.   </w:t>
      </w:r>
      <w:r>
        <w:rPr/>
        <w:t>⑬</w:t>
      </w:r>
      <w:r>
        <w:rPr/>
        <w:t xml:space="preserve"> 잠을 잘 자지만 꿈이 많은 편이다.   </w:t>
      </w:r>
      <w:r>
        <w:rPr/>
        <w:t>⑭</w:t>
      </w:r>
      <w:r>
        <w:rPr/>
        <w:t xml:space="preserve"> 가슴이 뛰고 불안, 초조하며 얼굴이 1일 1</w:t>
      </w:r>
      <w:r>
        <w:rPr/>
        <w:t>～</w:t>
      </w:r>
      <w:r>
        <w:rPr/>
        <w:t xml:space="preserve">2회 달아오르고 짜증을 잘 내며 가슴이 답답하고 간혹 한숨을 쉰다.   </w:t>
      </w:r>
      <w:r>
        <w:rPr/>
        <w:t>⑮</w:t>
      </w:r>
      <w:r>
        <w:rPr/>
        <w:t xml:space="preserve"> 눈이 아프고 눈물이 나며 설사를 할 때나 움직이면 땀이 많다.</w:t>
      </w:r>
    </w:p>
    <w:p>
      <w:pPr>
        <w:pStyle w:val="5"/>
        <w:widowControl w:val="off"/>
      </w:pPr>
      <w:r>
        <w:rPr/>
        <w:t>9개월 동안 지속된 연변과 설사를 겸한 복통을 목표로 복원단 본방으로 10일분 20첩을 투약했다.</w:t>
      </w:r>
    </w:p>
    <w:p>
      <w:pPr>
        <w:pStyle w:val="5"/>
        <w:widowControl w:val="off"/>
      </w:pPr>
      <w:r>
        <w:rPr/>
        <w:t>9일 후에 다시 내방했을 때 확인해 보니, 복원단을 복용한 이후 아침에 설사하는 증상이 더욱 심해지고 배에 가스가 많이 찬다고 한다. 여러 정황으로 보아 복원단이 부적합하여 계속 복용하기가 어렵다고 보고, 처방을 바꾸어 백출산을 지어주기로 했다. 만성설사, 연변을 겸한 복통을 목표로 전씨백출산에 산약 2.5돈, 육두구 2.5돈, 산수유 2.5돈을 더하여 10일분 20첩을 지어주었다.</w:t>
      </w:r>
    </w:p>
    <w:p>
      <w:pPr>
        <w:pStyle w:val="5"/>
        <w:widowControl w:val="off"/>
      </w:pPr>
      <w:r>
        <w:rPr/>
        <w:t>13일 뒤에 다시 왔을 때 확인해 보니, 복통이 격감하고 설사와 연변이 호전되었으나 근래에 와서는 소화불량이 여전하고 야뇨(</w:t>
      </w:r>
      <w:r>
        <w:rPr/>
        <w:t>夜尿)</w:t>
      </w:r>
      <w:r>
        <w:rPr/>
        <w:t>가 5</w:t>
      </w:r>
      <w:r>
        <w:rPr/>
        <w:t>～</w:t>
      </w:r>
      <w:r>
        <w:rPr/>
        <w:t>6회 있어 잠을 못 잔다고 하여 삼기탕으로 10일분 20첩을 지어주었다.</w:t>
      </w:r>
    </w:p>
    <w:p>
      <w:pPr>
        <w:pStyle w:val="0"/>
        <w:widowControl w:val="off"/>
        <w:spacing w:line="336" w:lineRule="auto"/>
        <w:rPr>
          <w:rFonts w:ascii="한양신명조" w:eastAsia="한양신명조"/>
          <w:color w:val="000000"/>
          <w:spacing w:val="-8"/>
          <w:sz w:val="18"/>
          <w:shd w:val="clear" w:color="000000"/>
        </w:rPr>
      </w:pPr>
    </w:p>
    <w:p>
      <w:pPr>
        <w:pStyle w:val="3"/>
        <w:widowControl w:val="off"/>
      </w:pPr>
      <w:r>
        <w:rPr/>
        <w:t>10-1. 부작용</w:t>
      </w:r>
    </w:p>
    <w:p>
      <w:pPr>
        <w:pStyle w:val="4"/>
        <w:widowControl w:val="off"/>
      </w:pPr>
      <w:r>
        <w:pict>
          <v:oval id="_x1302624386"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48세  소양인  경기도 안양시 관양동</w:t>
      </w:r>
    </w:p>
    <w:p>
      <w:pPr>
        <w:pStyle w:val="5"/>
        <w:widowControl w:val="off"/>
      </w:pPr>
      <w:r>
        <w:rPr/>
        <w:t>키와 체격이 보통이며 강단이 있어 보이는 소양인 체질을 가진 부인으로 직장에 다닌다고 한다. 이 부인이 보약을 지으러 왔는데, 증상을 들어 보니 다음과 같았다.</w:t>
      </w:r>
    </w:p>
    <w:p>
      <w:pPr>
        <w:pStyle w:val="5"/>
        <w:widowControl w:val="off"/>
      </w:pPr>
      <w:r>
        <w:rPr/>
        <w:t>①</w:t>
      </w:r>
      <w:r>
        <w:rPr/>
        <w:t xml:space="preserve"> 출산 후부터 추위를 타는데 여름에는 뜨겁고 겨울에는 차다.   </w:t>
      </w:r>
      <w:r>
        <w:rPr/>
        <w:t>②</w:t>
      </w:r>
      <w:r>
        <w:rPr/>
        <w:t xml:space="preserve"> 출산 후부터 아랫배가 늘 차다.   </w:t>
      </w:r>
      <w:r>
        <w:rPr/>
        <w:t>③</w:t>
      </w:r>
      <w:r>
        <w:rPr/>
        <w:t xml:space="preserve"> 5년 전인 87년도에 허리를 삔 이후 허리에서 다리까지 쑤시고 저리다.   </w:t>
      </w:r>
      <w:r>
        <w:rPr/>
        <w:t>④</w:t>
      </w:r>
      <w:r>
        <w:rPr/>
        <w:t xml:space="preserve"> 10년 전부터 소화불량 증세가 있다. </w:t>
      </w:r>
      <w:r>
        <w:rPr/>
        <w:t>㉠</w:t>
      </w:r>
      <w:r>
        <w:rPr/>
        <w:t xml:space="preserve"> 신 것을 먹으면 명치가 답답하고 아프며 속이 부글거린다. </w:t>
      </w:r>
      <w:r>
        <w:rPr/>
        <w:t>㉡</w:t>
      </w:r>
      <w:r>
        <w:rPr/>
        <w:t xml:space="preserve"> 헛배가 부르고, 가스가 차며 트림이 나온다. </w:t>
      </w:r>
      <w:r>
        <w:rPr/>
        <w:t>㉢</w:t>
      </w:r>
      <w:r>
        <w:rPr/>
        <w:t xml:space="preserve"> 식욕은 보통이고 소화가 잘 안 되며 간혹 속이 쓰리다.   </w:t>
      </w:r>
      <w:r>
        <w:rPr/>
        <w:t>⑤</w:t>
      </w:r>
      <w:r>
        <w:rPr/>
        <w:t xml:space="preserve"> 5년 전쯤 위장이 몹시 아팠던 경력이 있으며 전에는 식체(</w:t>
      </w:r>
      <w:r>
        <w:rPr/>
        <w:t>食滯)</w:t>
      </w:r>
      <w:r>
        <w:rPr/>
        <w:t xml:space="preserve">가 잦았다고 한다.   </w:t>
      </w:r>
      <w:r>
        <w:rPr/>
        <w:t>⑥</w:t>
      </w:r>
      <w:r>
        <w:rPr/>
        <w:t xml:space="preserve"> 치질이 있으나 대변과 소변은 정상이다.   </w:t>
      </w:r>
      <w:r>
        <w:rPr/>
        <w:t>⑦</w:t>
      </w:r>
      <w:r>
        <w:rPr/>
        <w:t xml:space="preserve"> 손발과 복부가 차며 몸이 전체적으로 찬 편이다.   </w:t>
      </w:r>
      <w:r>
        <w:rPr/>
        <w:t>⑧</w:t>
      </w:r>
      <w:r>
        <w:rPr/>
        <w:t xml:space="preserve"> 추위를 심하게 탄다.   </w:t>
      </w:r>
      <w:r>
        <w:rPr/>
        <w:t>⑨</w:t>
      </w:r>
      <w:r>
        <w:rPr/>
        <w:t xml:space="preserve"> 음식은 따뜻한 것을 좋아한다.   </w:t>
      </w:r>
      <w:r>
        <w:rPr/>
        <w:t>⑩</w:t>
      </w:r>
      <w:r>
        <w:rPr/>
        <w:t xml:space="preserve"> 잠은 잘 자지만 꿈을 자주 꾸며 아침에 기억이 난다.</w:t>
      </w:r>
    </w:p>
    <w:p>
      <w:pPr>
        <w:pStyle w:val="5"/>
        <w:widowControl w:val="off"/>
      </w:pPr>
      <w:r>
        <w:rPr/>
        <w:t>⑪</w:t>
      </w:r>
      <w:r>
        <w:rPr/>
        <w:t xml:space="preserve"> 예전에 가슴이 뛰고, 가슴이 답답하며 잘 놀라는 증상이 있었다.   </w:t>
      </w:r>
      <w:r>
        <w:rPr/>
        <w:t>⑫</w:t>
      </w:r>
      <w:r>
        <w:rPr/>
        <w:t xml:space="preserve"> 허리와 무릎이 쑤시고 팔꿈치와 손가락도 쑤신다.   </w:t>
      </w:r>
      <w:r>
        <w:rPr/>
        <w:t>⑬</w:t>
      </w:r>
      <w:r>
        <w:rPr/>
        <w:t xml:space="preserve"> 아침에 손이 붓는 경향이 있고 손발이 저리며 쥐가 난다.   </w:t>
      </w:r>
      <w:r>
        <w:rPr/>
        <w:t>⑭</w:t>
      </w:r>
      <w:r>
        <w:rPr/>
        <w:t xml:space="preserve"> 폐경이 되려는지 월경이 나오다가 안 나오다가 하며 부정확하다.</w:t>
      </w:r>
    </w:p>
    <w:p>
      <w:pPr>
        <w:pStyle w:val="5"/>
        <w:widowControl w:val="off"/>
      </w:pPr>
      <w:r>
        <w:rPr/>
        <w:t>추위를 몹시 타고 소화가 안 되며, 하복이 냉(</w:t>
      </w:r>
      <w:r>
        <w:rPr/>
        <w:t>冷)</w:t>
      </w:r>
      <w:r>
        <w:rPr/>
        <w:t>한 소양인의 보약으로 복원단 본방에 추위를 타고 몸이 찬 것을 감안하여 육계를 4돈으로 증량하고, 속쓰림이 있다는 점을 감안하여 모려 2.5돈을 더하여 10일분 20첩을 투약했다.</w:t>
      </w:r>
    </w:p>
    <w:p>
      <w:pPr>
        <w:pStyle w:val="5"/>
        <w:widowControl w:val="off"/>
      </w:pPr>
      <w:r>
        <w:rPr/>
        <w:t>2일 후에 본인이 전화를 했는데, 약 맛이 너무 역해서 약을 복용하기가 곤란하며 토할 것 같다고 한다. 약을 반으로 줄여서 복용하도록 권유했으나 절반으로 줄여서 복용해도 역시 약을 먹기가 곤란하다고 하여 복용을 중단하도록 했다.</w:t>
      </w:r>
    </w:p>
    <w:p>
      <w:pPr>
        <w:pStyle w:val="5"/>
        <w:widowControl w:val="off"/>
        <w:sectPr>
          <w:headerReference r:id="rId286" w:type="default"/>
          <w:headerReference r:id="rId291"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r>
        <w:rPr/>
        <w:t>약을 반환하러 왔을 때 보니, 모습도 소양인 특유의 급하고 조(</w:t>
      </w:r>
      <w:r>
        <w:rPr/>
        <w:t>燥)</w:t>
      </w:r>
      <w:r>
        <w:rPr/>
        <w:t>한 성품인 것을 보고, 복원단의 기준이 되는 습체가 전혀 없는 신체상태에 만성 소화장애와 복부허랭(</w:t>
      </w:r>
      <w:r>
        <w:rPr/>
        <w:t>腹部虛冷)</w:t>
      </w:r>
      <w:r>
        <w:rPr/>
        <w:t>만을 감안하여 복원단을 사용한 것이 실패의 원인이었다고 생각했다.</w:t>
      </w:r>
    </w:p>
    <w:p>
      <w:pPr>
        <w:pStyle w:val="8"/>
        <w:widowControl w:val="off"/>
      </w:pPr>
      <w:r>
        <w:rPr>
          <w:spacing w:val="-6"/>
          <w:w w:val="95"/>
          <w:sz w:val="26"/>
        </w:rPr>
        <w:t xml:space="preserve">上統57 寶  </w:t>
      </w:r>
      <w:r>
        <w:rPr/>
        <w:t>사수음</w:t>
      </w:r>
      <w:r>
        <w:rPr>
          <w:rFonts w:ascii="한양신명조"/>
          <w:spacing w:val="-10"/>
          <w:w w:val="95"/>
          <w:sz w:val="40"/>
        </w:rPr>
        <w:t xml:space="preserve"> 四獸飮 </w:t>
      </w:r>
    </w:p>
    <w:p>
      <w:pPr>
        <w:pStyle w:val="10"/>
        <w:widowControl w:val="off"/>
        <w:wordWrap w:val="1"/>
        <w:spacing w:after="0" w:line="312"/>
        <w:jc w:val="center"/>
      </w:pPr>
      <w:r>
        <w:rPr>
          <w:spacing w:val="-10"/>
          <w:w w:val="98"/>
        </w:rPr>
        <w:t xml:space="preserve">人蔘 白朮 白茯苓 陳皮 半夏 草果 甘草 烏梅 生薑 大棗 </w:t>
      </w:r>
      <w:r>
        <w:rPr>
          <w:spacing w:val="-10"/>
          <w:w w:val="98"/>
          <w:vertAlign w:val="subscript"/>
        </w:rPr>
        <w:t xml:space="preserve">各一錢 </w:t>
      </w:r>
    </w:p>
    <w:p>
      <w:pPr>
        <w:pStyle w:val="0"/>
        <w:widowControl w:val="off"/>
        <w:rPr>
          <w:color w:val="000000"/>
          <w:shd w:val="clear" w:color="000000"/>
        </w:rPr>
      </w:pPr>
    </w:p>
    <w:p>
      <w:pPr>
        <w:pStyle w:val="0"/>
        <w:widowControl w:val="off"/>
        <w:spacing w:line="192" w:lineRule="auto"/>
      </w:pPr>
      <w:r>
        <w:pict>
          <v:roundrect arcsize="1966f" id="_x1300802373" style="v-text-anchor:middle;width:447.65pt;height:73.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七情聚痰 五臟氣虛 瘧久不已  </w:t>
                  </w:r>
                  <w:r>
                    <w:rPr/>
                    <w:t>①未發前</w:t>
                  </w:r>
                  <w:r>
                    <w:rPr/>
                    <w:t xml:space="preserve"> 連進數貼</w:t>
                  </w:r>
                </w:p>
                <w:p>
                  <w:pPr>
                    <w:pStyle w:val="9"/>
                    <w:widowControl w:val="off"/>
                  </w:pPr>
                  <w:r>
                    <w:rPr/>
                    <w:t>[用    法] 上拌鹽少許 淹食頃 以皮紙包裹 水浸濕煨 香熱取出煎服</w:t>
                  </w:r>
                </w:p>
                <w:p>
                  <w:pPr>
                    <w:pStyle w:val="9"/>
                    <w:widowControl w:val="off"/>
                  </w:pPr>
                  <w:r>
                    <w:rPr/>
                    <w:t>[活    套] 虛甚 倍蔘 三</w:t>
                  </w:r>
                  <w:r>
                    <w:rPr/>
                    <w:t>∼五錢</w:t>
                  </w:r>
                  <w:r>
                    <w:rPr/>
                    <w:t xml:space="preserve">  </w:t>
                  </w:r>
                  <w:r>
                    <w:rPr/>
                    <w:t>②</w:t>
                  </w:r>
                  <w:r>
                    <w:rPr/>
                    <w:t xml:space="preserve"> 寒多 倍薑 五</w:t>
                  </w:r>
                  <w:r>
                    <w:rPr/>
                    <w:t>∼七錢</w:t>
                  </w:r>
                </w:p>
                <w:p>
                  <w:pPr>
                    <w:pStyle w:val="9"/>
                    <w:widowControl w:val="off"/>
                  </w:pPr>
                  <w:r>
                    <w:rPr/>
                    <w:t>[活套鍼線] 痰瘧(瘧疾)</w:t>
                  </w:r>
                </w:p>
                <w:p>
                  <w:pPr>
                    <w:pStyle w:val="9"/>
                    <w:widowControl w:val="off"/>
                  </w:pPr>
                  <w:r>
                    <w:rPr/>
                    <w:t xml:space="preserve">[適 應 症] </w:t>
                  </w:r>
                  <w:r>
                    <w:rPr>
                      <w:sz w:val="16"/>
                    </w:rPr>
                    <w:t>기관지확장증, 야간빈뇨, 소화기장애, 한랭성두드러기, 식욕부진, 오심, 구토, 설사, 복명, 딸꾹질, 학질</w:t>
                  </w:r>
                </w:p>
              </w:txbxContent>
            </v:textbox>
          </v:roundrect>
        </w:pict>
      </w:r>
    </w:p>
    <w:p>
      <w:pPr>
        <w:pStyle w:val="0"/>
        <w:widowControl w:val="off"/>
      </w:pPr>
      <w:r>
        <w:pict>
          <v:shape id="_x1346652962" style="v-text-anchor:top;z-index:147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b" r:id="rId298"/>
            <wvml:wrap type="square"/>
          </v:shape>
        </w:pict>
      </w:r>
    </w:p>
    <w:p>
      <w:pPr>
        <w:pStyle w:val="11"/>
        <w:widowControl w:val="off"/>
      </w:pPr>
      <w:r>
        <w:rPr/>
        <w:t>사수음은 학질(</w:t>
      </w:r>
      <w:r>
        <w:rPr/>
        <w:t>瘧疾)</w:t>
      </w:r>
      <w:r>
        <w:rPr/>
        <w:t>에 걸려 허약해졌거나 허약한 사람이 학질에 걸렸을 때 허약을 보강하여 학질을 치료하는 처방이다. 또한 약성을 응용하여 연변(</w:t>
      </w:r>
      <w:r>
        <w:rPr/>
        <w:t xml:space="preserve">軟便), </w:t>
      </w:r>
      <w:r>
        <w:rPr/>
        <w:t>설사(</w:t>
      </w:r>
      <w:r>
        <w:rPr/>
        <w:t xml:space="preserve">泄瀉), </w:t>
      </w:r>
      <w:r>
        <w:rPr/>
        <w:t>오심(</w:t>
      </w:r>
      <w:r>
        <w:rPr/>
        <w:t xml:space="preserve">惡心), </w:t>
      </w:r>
      <w:r>
        <w:rPr/>
        <w:t>구토(</w:t>
      </w:r>
      <w:r>
        <w:rPr/>
        <w:t xml:space="preserve">嘔吐) </w:t>
      </w:r>
      <w:r>
        <w:rPr/>
        <w:t>등에도 사용한다.</w:t>
      </w:r>
    </w:p>
    <w:p>
      <w:pPr>
        <w:pStyle w:val="11"/>
        <w:widowControl w:val="off"/>
      </w:pPr>
      <w:r>
        <w:rPr/>
        <w:t>조문을 보면 ‘</w:t>
      </w:r>
      <w:r>
        <w:rPr/>
        <w:t>治七情聚痰</w:t>
      </w:r>
      <w:r>
        <w:rPr>
          <w:rStyle w:val="12"/>
        </w:rPr>
        <w:t>치칠정취담</w:t>
      </w:r>
      <w:r>
        <w:rPr/>
        <w:t xml:space="preserve"> 五臟氣虛</w:t>
      </w:r>
      <w:r>
        <w:rPr>
          <w:rStyle w:val="12"/>
        </w:rPr>
        <w:t>오장기허</w:t>
      </w:r>
      <w:r>
        <w:rPr/>
        <w:t xml:space="preserve"> 瘧久不已</w:t>
      </w:r>
      <w:r>
        <w:rPr>
          <w:rStyle w:val="12"/>
        </w:rPr>
        <w:t>학구불이</w:t>
      </w:r>
      <w:r>
        <w:rPr/>
        <w:t>’라고 하여 칠정(</w:t>
      </w:r>
      <w:r>
        <w:rPr/>
        <w:t>七情)</w:t>
      </w:r>
      <w:r>
        <w:rPr/>
        <w:t>으로 인한 담(</w:t>
      </w:r>
      <w:r>
        <w:rPr/>
        <w:t>痰)</w:t>
      </w:r>
      <w:r>
        <w:rPr/>
        <w:t>과 오장(</w:t>
      </w:r>
      <w:r>
        <w:rPr/>
        <w:t>五臟)</w:t>
      </w:r>
      <w:r>
        <w:rPr/>
        <w:t>의 기허(</w:t>
      </w:r>
      <w:r>
        <w:rPr/>
        <w:t>氣虛)</w:t>
      </w:r>
      <w:r>
        <w:rPr/>
        <w:t>로 인하여 학질(</w:t>
      </w:r>
      <w:r>
        <w:rPr/>
        <w:t>瘧疾)</w:t>
      </w:r>
      <w:r>
        <w:rPr/>
        <w:t>이 오래도록 낫지 않는 것을 다스리는 처방이라고 했다. 이것은 칠정(</w:t>
      </w:r>
      <w:r>
        <w:rPr/>
        <w:t>七情)</w:t>
      </w:r>
      <w:r>
        <w:rPr/>
        <w:t>이 원인이든 아니든 간에 사수음은 현재 담음(</w:t>
      </w:r>
      <w:r>
        <w:rPr/>
        <w:t>痰飮)</w:t>
      </w:r>
      <w:r>
        <w:rPr/>
        <w:t>이 울체(</w:t>
      </w:r>
      <w:r>
        <w:rPr/>
        <w:t>鬱滯)</w:t>
      </w:r>
      <w:r>
        <w:rPr/>
        <w:t>되어 있으면서 허약해져 있는 상태에 사용한다는 것을 의미한다. 따라서 반드시 학질이 아니더라도 이러한 상태에서 나타나는 다양한 증상에 응용할 수 있다.</w:t>
      </w:r>
    </w:p>
    <w:p>
      <w:pPr>
        <w:pStyle w:val="11"/>
        <w:widowControl w:val="off"/>
        <w:rPr>
          <w:color w:val="000000"/>
        </w:rPr>
      </w:pPr>
    </w:p>
    <w:p>
      <w:pPr>
        <w:pStyle w:val="11"/>
        <w:widowControl w:val="off"/>
      </w:pPr>
      <w:r>
        <w:rPr/>
        <w:t>활투침선을 보면 담학(</w:t>
      </w:r>
      <w:r>
        <w:rPr/>
        <w:t>痰瘧)</w:t>
      </w:r>
      <w:r>
        <w:rPr/>
        <w:t>에 사용하는 처방으로 분류되어 있다. 담학(</w:t>
      </w:r>
      <w:r>
        <w:rPr/>
        <w:t>痰瘧)</w:t>
      </w:r>
      <w:r>
        <w:rPr/>
        <w:t>의 정의를 보면 ‘담(</w:t>
      </w:r>
      <w:r>
        <w:rPr/>
        <w:t>痰)</w:t>
      </w:r>
      <w:r>
        <w:rPr/>
        <w:t>이 몰려서 생기는 학질(</w:t>
      </w:r>
      <w:r>
        <w:rPr/>
        <w:t xml:space="preserve">瘧疾) </w:t>
      </w:r>
      <w:r>
        <w:rPr/>
        <w:t>증세로 오한(</w:t>
      </w:r>
      <w:r>
        <w:rPr/>
        <w:t>惡寒)</w:t>
      </w:r>
      <w:r>
        <w:rPr/>
        <w:t>과 발열(</w:t>
      </w:r>
      <w:r>
        <w:rPr/>
        <w:t>發熱)</w:t>
      </w:r>
      <w:r>
        <w:rPr/>
        <w:t>이 번갈아 나면서 오한은 경(</w:t>
      </w:r>
      <w:r>
        <w:rPr/>
        <w:t>輕)</w:t>
      </w:r>
      <w:r>
        <w:rPr/>
        <w:t>하고 열은 더 심하며 구토(</w:t>
      </w:r>
      <w:r>
        <w:rPr/>
        <w:t xml:space="preserve">嘔吐), </w:t>
      </w:r>
      <w:r>
        <w:rPr/>
        <w:t>두통(</w:t>
      </w:r>
      <w:r>
        <w:rPr/>
        <w:t xml:space="preserve">頭痛), </w:t>
      </w:r>
      <w:r>
        <w:rPr/>
        <w:t>현훈(</w:t>
      </w:r>
      <w:r>
        <w:rPr/>
        <w:t xml:space="preserve">眩暈), </w:t>
      </w:r>
      <w:r>
        <w:rPr/>
        <w:t>근육경련(</w:t>
      </w:r>
      <w:r>
        <w:rPr/>
        <w:t xml:space="preserve">筋肉痙攣) </w:t>
      </w:r>
      <w:r>
        <w:rPr/>
        <w:t>등이 나타나고, 심하면 정신을 잃고 졸도하는 경우’로 되어 있다. 담학을 이해하기 위해서는 학질에 걸렸을 때 인체에 어떤 변화가 발생하는지 알아야 한다. 학질모기에 감염되면 학질원충은 간이나 적혈구에 기생하게 되고, 어느 정도 시간이 지나면 간세포와 적혈구를 파괴하면서 또 다른 적혈구로 이동한다. 이렇게 간세포와 적혈구를 파괴하는 과정에서 학질 특유의 증상인 오한(</w:t>
      </w:r>
      <w:r>
        <w:rPr/>
        <w:t>惡寒)</w:t>
      </w:r>
      <w:r>
        <w:rPr/>
        <w:t>과 발열(</w:t>
      </w:r>
      <w:r>
        <w:rPr/>
        <w:t>發熱)</w:t>
      </w:r>
      <w:r>
        <w:rPr/>
        <w:t>이 나타나는데, 적혈구를 파괴하면서 이동하는 주기가 얼마냐에 따라 삼일열(</w:t>
      </w:r>
      <w:r>
        <w:rPr/>
        <w:t xml:space="preserve">三日熱), </w:t>
      </w:r>
      <w:r>
        <w:rPr/>
        <w:t>사일열(</w:t>
      </w:r>
      <w:r>
        <w:rPr/>
        <w:t xml:space="preserve">四日熱) </w:t>
      </w:r>
      <w:r>
        <w:rPr/>
        <w:t>등으로 구분한다. 문제는 적혈구가 파괴되면 혈액 농도가 낮아지기 때문에 장기(</w:t>
      </w:r>
      <w:r>
        <w:rPr/>
        <w:t>臟器)</w:t>
      </w:r>
      <w:r>
        <w:rPr/>
        <w:t>와 조직(</w:t>
      </w:r>
      <w:r>
        <w:rPr/>
        <w:t>組織)</w:t>
      </w:r>
      <w:r>
        <w:rPr/>
        <w:t>에 충분한 영양분을 공급할 수 없게 된다는 데 있다. 충분한 혈액공급이 이루어지지 않으면 기능이 저하될 수밖에 없는데, 특히 소화기에 이러한 현상이 나타나면 소화기능이 떨어지고, 소화기조직이 이완되며, 이완된 조직 사이에 담음이 울체될 수 있다.</w:t>
      </w:r>
    </w:p>
    <w:p>
      <w:pPr>
        <w:pStyle w:val="11"/>
        <w:widowControl w:val="off"/>
        <w:rPr>
          <w:color w:val="000000"/>
        </w:rPr>
      </w:pPr>
    </w:p>
    <w:p>
      <w:pPr>
        <w:pStyle w:val="11"/>
        <w:widowControl w:val="off"/>
      </w:pPr>
      <w:r>
        <w:rPr/>
        <w:t>소화기에 담음(</w:t>
      </w:r>
      <w:r>
        <w:rPr/>
        <w:t>痰飮)</w:t>
      </w:r>
      <w:r>
        <w:rPr/>
        <w:t>이 울체되면 가장 먼저 나타나는 증상은 구토(</w:t>
      </w:r>
      <w:r>
        <w:rPr/>
        <w:t>嘔吐)</w:t>
      </w:r>
      <w:r>
        <w:rPr/>
        <w:t>와 오심(</w:t>
      </w:r>
      <w:r>
        <w:rPr/>
        <w:t xml:space="preserve">惡心) </w:t>
      </w:r>
      <w:r>
        <w:rPr/>
        <w:t>증상이다. 그러나 학질이 치료되지 않고 지속적으로 반복되는 경우에는 담음이 계속 증가하게 되므로 담음으로 인한 두통과 현훈이 나타날 수 있고, 더욱 심해지면 뇌에 영향을 주어 졸도하는 경우도 있다. 두통과 현훈에 사용하는 반하백출천마탕이나 청훈화담탕의 증상이 발생하는 기전을 참고한다면 담학의 증상에 현훈과 두통이 포함된 것을 이해할 수 있을 것이다. 또한 간질이나 정신이상에 사용하는 죽력달담환의 증상이 발생하는 기전을 참고하면 담학의 증상에 졸도가 포함되는 것을 이해할 수 있다. 결론적으로 담음을 울체시키는 원인은 학질이라고 할 수 있으며, 사수음은 학질로 인해 담음이 울체되었을 때 담음을 제거하여 구토, 두통, 현훈, 졸도 등을 치료하는 처방으로 볼 수 있다.</w:t>
      </w:r>
    </w:p>
    <w:p>
      <w:pPr>
        <w:pStyle w:val="11"/>
        <w:widowControl w:val="off"/>
      </w:pPr>
      <w:r>
        <w:rPr/>
        <w:t>사수음은 학질에 사용하는 처방이지만 연변(</w:t>
      </w:r>
      <w:r>
        <w:rPr/>
        <w:t xml:space="preserve">軟便), </w:t>
      </w:r>
      <w:r>
        <w:rPr/>
        <w:t>설사(</w:t>
      </w:r>
      <w:r>
        <w:rPr/>
        <w:t xml:space="preserve">泄瀉) </w:t>
      </w:r>
      <w:r>
        <w:rPr/>
        <w:t>같은 소화기증상에도 사용할 수 있고, 기관지확장증이나 천식에도 사용할 수 있다. 이는 조직을 연약하게 하고 담음을 울체시키는 원인 중 하나가 학질이었을 뿐, 학질 외의 다양한 원인에 의해서 조직이 연약해지고 담음이 울체되는 상태가 야기될 수 있기 때문이다. 즉 과로나 질병, 노화로 인해 소화기조직이 연약해지면서 조직에 담음이 울체되면 연변(</w:t>
      </w:r>
      <w:r>
        <w:rPr/>
        <w:t xml:space="preserve">軟便), </w:t>
      </w:r>
      <w:r>
        <w:rPr/>
        <w:t>설사(</w:t>
      </w:r>
      <w:r>
        <w:rPr/>
        <w:t xml:space="preserve">泄瀉), </w:t>
      </w:r>
      <w:r>
        <w:rPr/>
        <w:t>구토(</w:t>
      </w:r>
      <w:r>
        <w:rPr/>
        <w:t xml:space="preserve">嘔吐) </w:t>
      </w:r>
      <w:r>
        <w:rPr/>
        <w:t>등이 나타날 수 있고, 호흡기조직 탄력성이 떨어지면서 담음이 울체되면 기관지확장증이나 천식이 발생할 수 있다. 따라서 학질 환자를 만나기 힘든 요즘에는 사수음의 약성을 응용하여 위와 같은 증상에 많이 응용하고 있다. 사수음에는 육군자탕을 구성하는 약재가 모두 포함되어 있고, 여기에 소화기를 온열(</w:t>
      </w:r>
      <w:r>
        <w:rPr/>
        <w:t>溫熱)</w:t>
      </w:r>
      <w:r>
        <w:rPr/>
        <w:t>시키는 초과와 허랭상태를 개선하는 생강, 이완된 조직을 수렴시키는 오매가 들어 있어 육군자탕을 써야 할 경우보다 조직의 이완이 심하고, 더 허랭할 때 사용할 수 있다.</w:t>
      </w:r>
    </w:p>
    <w:p>
      <w:pPr>
        <w:pStyle w:val="0"/>
        <w:widowControl w:val="off"/>
      </w:pPr>
      <w:r>
        <w:pict>
          <v:shape id="_x1301435091" style="v-text-anchor:top;z-index:16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c" r:id="rId299"/>
            <wvml:wrap type="square"/>
          </v:shape>
        </w:pict>
      </w:r>
    </w:p>
    <w:p>
      <w:pPr>
        <w:pStyle w:val="11"/>
        <w:widowControl w:val="off"/>
      </w:pPr>
      <w:r>
        <w:rPr/>
        <w:t>처방구성을 보면 육군자탕에 초과, 오매, 생강, 대조를 더했다. 육군자탕이 보기와 거담(</w:t>
      </w:r>
      <w:r>
        <w:rPr/>
        <w:t>補氣祛痰)</w:t>
      </w:r>
      <w:r>
        <w:rPr/>
        <w:t>하여 담음울체(</w:t>
      </w:r>
      <w:r>
        <w:rPr/>
        <w:t>痰飮鬱滯)</w:t>
      </w:r>
      <w:r>
        <w:rPr/>
        <w:t>로 인한 소화기조직 이완을 조정해 주고, 초과와 생강의 온열성(</w:t>
      </w:r>
      <w:r>
        <w:rPr/>
        <w:t>溫熱性)</w:t>
      </w:r>
      <w:r>
        <w:rPr/>
        <w:t>을 통해 소화기 운동을 촉진하며, 오매는 이완된 장점막과 점막하조직을 수렴시켜서 저하되어 있는 장기능을 회복시킨다.</w:t>
      </w:r>
    </w:p>
    <w:p>
      <w:pPr>
        <w:pStyle w:val="11"/>
        <w:widowControl w:val="off"/>
      </w:pPr>
      <w:r>
        <w:rPr/>
        <w:t>인삼은 말초혈류를 증진시키고 세포 기능을 활성화시켜 에너지생산을 촉진한다. 또한 소화액 분비를 증진시켜 식욕을 강화하고 위장 연동운동(</w:t>
      </w:r>
      <w:r>
        <w:rPr/>
        <w:t>蠕動運動)</w:t>
      </w:r>
      <w:r>
        <w:rPr/>
        <w:t>을 항진시켜 소화와 흡수를 촉진하며, 부신피질기능을 강화하고 면역기억세포 생성을 촉진하고 임파구 활성을 왕성하게 하여 면역기능을 증강시킨다. 백출은 뚜렷하고 지속적인 이뇨작용이 있으며, 장관활동에 대한 조절작용이 있어서 장관의 자발성 수축활동 긴장성을 높이고 강직성 수축을 방지한다. 백복령은 세뇨관의 재흡수를 억제하여 부종을 경감시킨다.</w:t>
      </w:r>
    </w:p>
    <w:p>
      <w:pPr>
        <w:pStyle w:val="11"/>
        <w:widowControl w:val="off"/>
      </w:pPr>
      <w:r>
        <w:rPr/>
        <w:t>진피는 이기제(</w:t>
      </w:r>
      <w:r>
        <w:rPr/>
        <w:t>理氣劑)</w:t>
      </w:r>
      <w:r>
        <w:rPr/>
        <w:t>로서 위장 연동을 촉진하여 다른 약의 흡수를 강화한다. 반하는 중추성 구토나 점막자극에 의한 구토를 억제하고 인후점막자극에 의한 해수(</w:t>
      </w:r>
      <w:r>
        <w:rPr/>
        <w:t>咳嗽)</w:t>
      </w:r>
      <w:r>
        <w:rPr/>
        <w:t>를 억제한다. 초과는 소화관에 분포된 혈관의 운동을 강화하여 소화관내 혈류를 촉진한다. 감초는 소화관 평활근에 작용하여 경련을 억제하며 위산분비를 억제하고, 위점막을 보호하는 항궤양작용을 한다. 대조는 당류, 칼슘, 비타민C, 단백질, 지방 등이 풍부하여 세포에 자윤(</w:t>
      </w:r>
      <w:r>
        <w:rPr/>
        <w:t>滋潤)</w:t>
      </w:r>
      <w:r>
        <w:rPr/>
        <w:t>을 공급하고 대사를 활성화한다.</w:t>
      </w:r>
    </w:p>
    <w:p>
      <w:pPr>
        <w:pStyle w:val="0"/>
        <w:widowControl w:val="off"/>
      </w:pPr>
      <w:r>
        <w:pict>
          <v:shape id="_x1301435337" style="v-text-anchor:top;z-index:28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d" r:id="rId300"/>
            <wvml:wrap type="square"/>
          </v:shape>
        </w:pict>
      </w:r>
    </w:p>
    <w:p>
      <w:pPr>
        <w:pStyle w:val="11"/>
        <w:widowControl w:val="off"/>
      </w:pPr>
      <w:r>
        <w:rPr>
          <w:rStyle w:val="13"/>
        </w:rPr>
        <w:t>육군자탕</w:t>
      </w:r>
      <w:r>
        <w:rPr/>
        <w:t>과 비교하면 사수음은 육군자탕에 초과, 오매를 더한 처방이다. 따라서 두 처방 모두 보기와 거담작용(</w:t>
      </w:r>
      <w:r>
        <w:rPr/>
        <w:t>補氣祛痰)</w:t>
      </w:r>
      <w:r>
        <w:rPr/>
        <w:t>이 있지만, 사수음은 육군자탕에 비하여 온열작용(</w:t>
      </w:r>
      <w:r>
        <w:rPr/>
        <w:t>溫熱作用)</w:t>
      </w:r>
      <w:r>
        <w:rPr/>
        <w:t>과 수렴작용(</w:t>
      </w:r>
      <w:r>
        <w:rPr/>
        <w:t>收斂作用)</w:t>
      </w:r>
      <w:r>
        <w:rPr/>
        <w:t>을 더 가지고 있다. 그래서 육군자탕은 소화기조직의 이완에 따른 도포(</w:t>
      </w:r>
      <w:r>
        <w:rPr/>
        <w:t>倒飽)</w:t>
      </w:r>
      <w:r>
        <w:rPr/>
        <w:t>와 식욕부진(</w:t>
      </w:r>
      <w:r>
        <w:rPr/>
        <w:t xml:space="preserve">食慾不振), </w:t>
      </w:r>
      <w:r>
        <w:rPr/>
        <w:t>다몽(</w:t>
      </w:r>
      <w:r>
        <w:rPr/>
        <w:t>多夢)</w:t>
      </w:r>
      <w:r>
        <w:rPr/>
        <w:t>에 사용한다면, 사수음은 수렴성과 온열성이 더해져 있어 소화기가 허랭하고 이완된 상태에서 나타나는 복통(</w:t>
      </w:r>
      <w:r>
        <w:rPr/>
        <w:t xml:space="preserve">腹痛), </w:t>
      </w:r>
      <w:r>
        <w:rPr/>
        <w:t>연변(</w:t>
      </w:r>
      <w:r>
        <w:rPr/>
        <w:t xml:space="preserve">軟便), </w:t>
      </w:r>
      <w:r>
        <w:rPr/>
        <w:t>설사(</w:t>
      </w:r>
      <w:r>
        <w:rPr/>
        <w:t xml:space="preserve">泄瀉) </w:t>
      </w:r>
      <w:r>
        <w:rPr/>
        <w:t>등에 사용한다.</w:t>
      </w:r>
    </w:p>
    <w:p>
      <w:pPr>
        <w:pStyle w:val="11"/>
        <w:widowControl w:val="off"/>
      </w:pPr>
      <w:r>
        <w:rPr>
          <w:rStyle w:val="13"/>
        </w:rPr>
        <w:t>전씨이공산</w:t>
      </w:r>
      <w:r>
        <w:rPr/>
        <w:t>과 비교하면 전씨이공산에는 반하가 없어서 거담작용(</w:t>
      </w:r>
      <w:r>
        <w:rPr/>
        <w:t>祛痰作用)</w:t>
      </w:r>
      <w:r>
        <w:rPr/>
        <w:t>이 약하며, 소화기 운동성을 촉진하는 작용이 있어 소화기가 연약한 사람의 식욕부진에 많이 사용한다. 반면 사수음은 거담(</w:t>
      </w:r>
      <w:r>
        <w:rPr/>
        <w:t>祛痰)</w:t>
      </w:r>
      <w:r>
        <w:rPr/>
        <w:t>과 온리(</w:t>
      </w:r>
      <w:r>
        <w:rPr/>
        <w:t xml:space="preserve">溫裏), </w:t>
      </w:r>
      <w:r>
        <w:rPr/>
        <w:t>수렴작용(</w:t>
      </w:r>
      <w:r>
        <w:rPr/>
        <w:t>收斂作用)</w:t>
      </w:r>
      <w:r>
        <w:rPr/>
        <w:t>이 위주여서 소화기가 전체적으로 이완되고 허랭해져 발생하는 연변(</w:t>
      </w:r>
      <w:r>
        <w:rPr/>
        <w:t xml:space="preserve">軟便), </w:t>
      </w:r>
      <w:r>
        <w:rPr/>
        <w:t>설사(</w:t>
      </w:r>
      <w:r>
        <w:rPr/>
        <w:t>泄瀉)</w:t>
      </w:r>
      <w:r>
        <w:rPr/>
        <w:t>에 사용하며 전씨이공산을 써야 하는 경우보다 좀 더 만성적일 때 사용한다.</w:t>
      </w:r>
    </w:p>
    <w:p>
      <w:pPr>
        <w:pStyle w:val="11"/>
        <w:widowControl w:val="off"/>
      </w:pPr>
      <w:r>
        <w:rPr>
          <w:rStyle w:val="13"/>
        </w:rPr>
        <w:t>정향시체산</w:t>
      </w:r>
      <w:r>
        <w:rPr/>
        <w:t>과 비교하면 정향시체산은 이진탕과 이중탕을 합방한 개념의 처방으로, 허랭(</w:t>
      </w:r>
      <w:r>
        <w:rPr/>
        <w:t>虛冷)</w:t>
      </w:r>
      <w:r>
        <w:rPr/>
        <w:t>하고 습담(</w:t>
      </w:r>
      <w:r>
        <w:rPr/>
        <w:t>濕痰)</w:t>
      </w:r>
      <w:r>
        <w:rPr/>
        <w:t>이 울체된 상태에서 발생한 딸꾹질에 빈용하며, 약성을 응용하여 연변(</w:t>
      </w:r>
      <w:r>
        <w:rPr/>
        <w:t xml:space="preserve">軟便), </w:t>
      </w:r>
      <w:r>
        <w:rPr/>
        <w:t>설사(</w:t>
      </w:r>
      <w:r>
        <w:rPr/>
        <w:t xml:space="preserve">泄瀉), </w:t>
      </w:r>
      <w:r>
        <w:rPr/>
        <w:t>오심(</w:t>
      </w:r>
      <w:r>
        <w:rPr/>
        <w:t xml:space="preserve">惡心), </w:t>
      </w:r>
      <w:r>
        <w:rPr/>
        <w:t>구토(</w:t>
      </w:r>
      <w:r>
        <w:rPr/>
        <w:t>嘔吐)</w:t>
      </w:r>
      <w:r>
        <w:rPr/>
        <w:t>에도 사용한다. 반면 사수음은 본래 허약한 상태에서 발생하는 학질에 사용하는 처방이었으나 약성을 이용하여 연변(</w:t>
      </w:r>
      <w:r>
        <w:rPr/>
        <w:t xml:space="preserve">軟便), </w:t>
      </w:r>
      <w:r>
        <w:rPr/>
        <w:t>설사(</w:t>
      </w:r>
      <w:r>
        <w:rPr/>
        <w:t xml:space="preserve">泄瀉), </w:t>
      </w:r>
      <w:r>
        <w:rPr/>
        <w:t>식후즉변(</w:t>
      </w:r>
      <w:r>
        <w:rPr/>
        <w:t xml:space="preserve">食後卽便) </w:t>
      </w:r>
      <w:r>
        <w:rPr/>
        <w:t>등에 사용한다.</w:t>
      </w:r>
    </w:p>
    <w:p>
      <w:pPr>
        <w:pStyle w:val="11"/>
        <w:widowControl w:val="off"/>
      </w:pPr>
      <w:r>
        <w:rPr>
          <w:rStyle w:val="13"/>
        </w:rPr>
        <w:t>비화음</w:t>
      </w:r>
      <w:r>
        <w:rPr/>
        <w:t>과 비교하면 비화음은 사군자탕에 곽향, 진피, 사인이 들어 있어 이공산과 마찬가지로 소화기가 매우 허약(</w:t>
      </w:r>
      <w:r>
        <w:rPr/>
        <w:t>虛弱)</w:t>
      </w:r>
      <w:r>
        <w:rPr/>
        <w:t>한 소아의 오심(</w:t>
      </w:r>
      <w:r>
        <w:rPr/>
        <w:t xml:space="preserve">惡心), </w:t>
      </w:r>
      <w:r>
        <w:rPr/>
        <w:t>구토(</w:t>
      </w:r>
      <w:r>
        <w:rPr/>
        <w:t>嘔吐)</w:t>
      </w:r>
      <w:r>
        <w:rPr/>
        <w:t>를 다스린다. 따라서 비화음의 오심과 구토는 소화기조직에 스며 있는 담음(</w:t>
      </w:r>
      <w:r>
        <w:rPr/>
        <w:t>痰飮)</w:t>
      </w:r>
      <w:r>
        <w:rPr/>
        <w:t>이 원인이 아니라 소화기연약이다. 반면 사수음은 이진탕이 포함되어 있어 담음(</w:t>
      </w:r>
      <w:r>
        <w:rPr/>
        <w:t>痰飮)</w:t>
      </w:r>
      <w:r>
        <w:rPr/>
        <w:t>으로 인해 오심(</w:t>
      </w:r>
      <w:r>
        <w:rPr/>
        <w:t xml:space="preserve">惡心), </w:t>
      </w:r>
      <w:r>
        <w:rPr/>
        <w:t>구토(</w:t>
      </w:r>
      <w:r>
        <w:rPr/>
        <w:t>嘔吐)</w:t>
      </w:r>
      <w:r>
        <w:rPr/>
        <w:t>가 나타났을 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2" name="그림 %d 72"/>
            <wp:cNvGraphicFramePr/>
            <a:graphic>
              <a:graphicData uri="http://schemas.openxmlformats.org/drawingml/2006/picture">
                <pic:pic>
                  <pic:nvPicPr>
                    <pic:cNvPr id="0" name="C:\Users\u\AppData\Local\Temp\Hnc\BinData\EMB00001eb82fff.jpg"/>
                    <pic:cNvPicPr/>
                  </pic:nvPicPr>
                  <pic:blipFill>
                    <a:blip r:embed="rId30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기관지확장증(</w:t>
            </w:r>
            <w:r>
              <w:rPr>
                <w:rStyle w:val="7"/>
              </w:rPr>
              <w:t xml:space="preserve">氣管支擴張症), </w:t>
            </w:r>
            <w:r>
              <w:rPr>
                <w:rStyle w:val="7"/>
              </w:rPr>
              <w:t>야간빈뇨(</w:t>
            </w:r>
            <w:r>
              <w:rPr>
                <w:rStyle w:val="7"/>
              </w:rPr>
              <w:t>夜間頻尿)</w:t>
            </w:r>
            <w:r>
              <w:rPr/>
              <w:t xml:space="preserve">  여  52세  소음인  155cm 46kg</w:t>
            </w:r>
          </w:p>
          <w:p>
            <w:pPr>
              <w:pStyle w:val="0"/>
              <w:widowControl w:val="off"/>
              <w:spacing w:line="336" w:lineRule="auto"/>
              <w:ind w:left="317" w:hanging="217"/>
            </w:pPr>
            <w:r>
              <w:rPr>
                <w:rFonts w:ascii="돋움" w:eastAsia="돋움"/>
                <w:b/>
                <w:sz w:val="18"/>
                <w:shd w:val="clear" w:color="000000"/>
              </w:rPr>
              <w:t>2-1. 소화기장애(</w:t>
            </w:r>
            <w:r>
              <w:rPr>
                <w:rFonts w:ascii="돋움" w:eastAsia="돋움"/>
                <w:b/>
                <w:sz w:val="18"/>
                <w:shd w:val="clear" w:color="000000"/>
              </w:rPr>
              <w:t xml:space="preserve">消化器障礙), </w:t>
            </w:r>
            <w:r>
              <w:rPr>
                <w:rFonts w:ascii="돋움" w:eastAsia="돋움"/>
                <w:b/>
                <w:sz w:val="18"/>
                <w:shd w:val="clear" w:color="000000"/>
              </w:rPr>
              <w:t xml:space="preserve">한랭성 두드러기 </w:t>
            </w:r>
            <w:r>
              <w:rPr>
                <w:rFonts w:ascii="돋움" w:eastAsia="돋움"/>
                <w:sz w:val="18"/>
                <w:shd w:val="clear" w:color="000000"/>
              </w:rPr>
              <w:t xml:space="preserve"> 여  23세  태음성소음인</w:t>
            </w:r>
          </w:p>
          <w:p>
            <w:pPr>
              <w:pStyle w:val="0"/>
              <w:widowControl w:val="off"/>
              <w:spacing w:line="336" w:lineRule="auto"/>
              <w:ind w:left="317" w:hanging="217"/>
            </w:pPr>
            <w:r>
              <w:rPr>
                <w:rFonts w:ascii="돋움" w:eastAsia="돋움"/>
                <w:b/>
                <w:sz w:val="18"/>
                <w:shd w:val="clear" w:color="000000"/>
              </w:rPr>
              <w:t>3-1. 소화불량(</w:t>
            </w:r>
            <w:r>
              <w:rPr>
                <w:rFonts w:ascii="돋움" w:eastAsia="돋움"/>
                <w:b/>
                <w:sz w:val="18"/>
                <w:shd w:val="clear" w:color="000000"/>
              </w:rPr>
              <w:t xml:space="preserve">消化不良),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천면(</w:t>
            </w:r>
            <w:r>
              <w:rPr>
                <w:rFonts w:ascii="돋움" w:eastAsia="돋움"/>
                <w:b/>
                <w:sz w:val="18"/>
                <w:shd w:val="clear" w:color="000000"/>
              </w:rPr>
              <w:t xml:space="preserve">淺眠), </w:t>
            </w:r>
            <w:r>
              <w:rPr>
                <w:rFonts w:ascii="돋움" w:eastAsia="돋움"/>
                <w:b/>
                <w:sz w:val="18"/>
                <w:shd w:val="clear" w:color="000000"/>
              </w:rPr>
              <w:t>다몽(</w:t>
            </w:r>
            <w:r>
              <w:rPr>
                <w:rFonts w:ascii="돋움" w:eastAsia="돋움"/>
                <w:b/>
                <w:sz w:val="18"/>
                <w:shd w:val="clear" w:color="000000"/>
              </w:rPr>
              <w:t>多夢)</w:t>
            </w:r>
            <w:r>
              <w:rPr>
                <w:rFonts w:ascii="돋움" w:eastAsia="돋움"/>
                <w:sz w:val="18"/>
                <w:shd w:val="clear" w:color="000000"/>
              </w:rPr>
              <w:t xml:space="preserve">  남  56세  167cm 53.5kg</w:t>
            </w:r>
          </w:p>
        </w:tc>
      </w:tr>
    </w:tbl>
    <w:p>
      <w:pPr>
        <w:pStyle w:val="0"/>
        <w:widowControl w:val="off"/>
        <w:wordWrap w:val="1"/>
        <w:jc w:val="right"/>
      </w:pPr>
    </w:p>
    <w:p>
      <w:pPr>
        <w:pStyle w:val="3"/>
        <w:widowControl w:val="off"/>
        <w:rPr/>
      </w:pPr>
    </w:p>
    <w:p>
      <w:pPr>
        <w:pStyle w:val="3"/>
        <w:widowControl w:val="off"/>
      </w:pPr>
      <w:r>
        <w:rPr/>
        <w:t>1-1. 기관지확장증(</w:t>
      </w:r>
      <w:r>
        <w:rPr/>
        <w:t xml:space="preserve">氣管支擴張症), </w:t>
      </w:r>
      <w:r>
        <w:rPr/>
        <w:t>야간빈뇨(</w:t>
      </w:r>
      <w:r>
        <w:rPr/>
        <w:t>夜間頻尿)</w:t>
      </w:r>
    </w:p>
    <w:p>
      <w:pPr>
        <w:pStyle w:val="5"/>
        <w:widowControl w:val="off"/>
      </w:pPr>
      <w:r>
        <w:rPr/>
        <w:t>다음은 조경남 선생의 경험이다.</w:t>
      </w:r>
    </w:p>
    <w:p>
      <w:pPr>
        <w:pStyle w:val="4"/>
        <w:widowControl w:val="off"/>
      </w:pPr>
      <w:r>
        <w:pict>
          <v:oval id="_x1302624387" style="v-text-anchor:top;width:6.79pt;height:5.37pt;mso-wrap-style:square;" o:hralign="left" o:allowincell="f" o:insetmode="custom" stroked="f" fillcolor="#999999" o:connectortype="straight">
            <v:fill opacity="1.00" color2="#000000"/>
          </v:oval>
        </w:pict>
        <w:rPr/>
        <w:t xml:space="preserve"> 나 </w:t>
      </w:r>
      <w:r>
        <w:rPr/>
        <w:t>○</w:t>
      </w:r>
      <w:r>
        <w:rPr/>
        <w:t xml:space="preserve"> </w:t>
      </w:r>
      <w:r>
        <w:rPr/>
        <w:t>○</w:t>
      </w:r>
      <w:r>
        <w:rPr/>
        <w:t xml:space="preserve">  여  52세  소음인  155cm 46kg  경기도 의왕시 내손동</w:t>
      </w:r>
    </w:p>
    <w:p>
      <w:pPr>
        <w:pStyle w:val="5"/>
        <w:widowControl w:val="off"/>
      </w:pPr>
      <w:r>
        <w:rPr/>
        <w:t>같은 교회에 출석하는 여집사다. 10여 년 전에 우측 기관지확장증으로 수술을 받았으며, 그 이후로 재발할 가능성이 있으니 감기에 걸리지 않도록 주의하라는 의사의 지시대로 조심하며 살고 있다. 그런데 1월에 갑자기 감기에 걸려 심한 기침을 하기 시작했다. 그래서 삼성의료원에서 검사를 하고 약을 복용했는데, 양약을 복용하면 몸이 좋지 않아 약을 중단한 상태이며 한약으로 치료할 방법이 없는지 문의하여 왔다.</w:t>
      </w:r>
    </w:p>
    <w:p>
      <w:pPr>
        <w:pStyle w:val="5"/>
        <w:widowControl w:val="off"/>
      </w:pPr>
      <w:r>
        <w:rPr/>
        <w:t>처음에는 주증상인 심한 기침을 치료하기 위해 정천탕 2배량으로 6첩을 복용했는데, 기침은 거의 호전되었다. 그러나 이틀 후 찬바람을 쏘였는데, 전처럼 심하지는 않아도 다시 기침과 가래가 나온다고 하여 해표이진탕 2배량으로 10첩을 지어주었고, 8첩 분량을 복용한 이후 기침과 가래가 모두 좋아졌다. 다음은 평소 이 환자가 가지고 있는 증상이다.</w:t>
      </w:r>
    </w:p>
    <w:p>
      <w:pPr>
        <w:pStyle w:val="5"/>
        <w:widowControl w:val="off"/>
      </w:pPr>
      <w:r>
        <w:rPr/>
        <w:t>①</w:t>
      </w:r>
      <w:r>
        <w:rPr/>
        <w:t xml:space="preserve"> 추위를 심하게 타고 더위는 타지 않는다.   </w:t>
      </w:r>
      <w:r>
        <w:rPr/>
        <w:t>②</w:t>
      </w:r>
      <w:r>
        <w:rPr/>
        <w:t xml:space="preserve"> 밖에 나가면 손이 얼음처럼 차가워진다.   </w:t>
      </w:r>
      <w:r>
        <w:rPr/>
        <w:t>③</w:t>
      </w:r>
      <w:r>
        <w:rPr/>
        <w:t xml:space="preserve"> 땀은 없는 편이며 피부가 건조하다.   </w:t>
      </w:r>
      <w:r>
        <w:rPr/>
        <w:t>④</w:t>
      </w:r>
      <w:r>
        <w:rPr/>
        <w:t xml:space="preserve"> 육식을 싫어하고 채식을 즐기며 물을 마시는 것이 좋다고 하여 하루에 1</w:t>
      </w:r>
      <w:r>
        <w:rPr/>
        <w:t>ℓ</w:t>
      </w:r>
      <w:r>
        <w:rPr/>
        <w:t xml:space="preserve"> 정도 마신다.</w:t>
      </w:r>
    </w:p>
    <w:p>
      <w:pPr>
        <w:pStyle w:val="5"/>
        <w:widowControl w:val="off"/>
      </w:pPr>
      <w:r>
        <w:rPr/>
        <w:t>⑤</w:t>
      </w:r>
      <w:r>
        <w:rPr/>
        <w:t xml:space="preserve"> 항상 식욕이 없어 어른 수저로 가득하게 3수저 정도 먹는다.   </w:t>
      </w:r>
      <w:r>
        <w:rPr/>
        <w:t>⑥</w:t>
      </w:r>
      <w:r>
        <w:rPr/>
        <w:t xml:space="preserve"> 소화가 잘 안 되고 잘 체한다.   </w:t>
      </w:r>
      <w:r>
        <w:rPr/>
        <w:t>⑦</w:t>
      </w:r>
      <w:r>
        <w:rPr/>
        <w:t xml:space="preserve"> 소화불량 증상이 있는데 하복에 가스가 차고 트림이 나온다. </w:t>
      </w:r>
      <w:r>
        <w:rPr/>
        <w:t>㉠</w:t>
      </w:r>
      <w:r>
        <w:rPr/>
        <w:t xml:space="preserve"> 이런 증상은 일주일에 3</w:t>
      </w:r>
      <w:r>
        <w:rPr/>
        <w:t>～</w:t>
      </w:r>
      <w:r>
        <w:rPr/>
        <w:t xml:space="preserve">4번 정도 발생한다. </w:t>
      </w:r>
      <w:r>
        <w:rPr/>
        <w:t>㉡</w:t>
      </w:r>
      <w:r>
        <w:rPr/>
        <w:t xml:space="preserve"> 집에서 식사를 하면 괜찮은데 외식을 하면 이 증상이 꼭 발생한다.   </w:t>
      </w:r>
      <w:r>
        <w:rPr/>
        <w:t>⑧</w:t>
      </w:r>
      <w:r>
        <w:rPr/>
        <w:t xml:space="preserve"> 대변은 하루에 2</w:t>
      </w:r>
      <w:r>
        <w:rPr/>
        <w:t>～</w:t>
      </w:r>
      <w:r>
        <w:rPr/>
        <w:t>3번 본다. 대변은 묽고 대변이 가늘다.</w:t>
      </w:r>
    </w:p>
    <w:p>
      <w:pPr>
        <w:pStyle w:val="5"/>
        <w:widowControl w:val="off"/>
      </w:pPr>
      <w:r>
        <w:rPr/>
        <w:t>⑨</w:t>
      </w:r>
      <w:r>
        <w:rPr/>
        <w:t xml:space="preserve"> 밤낮을 불문하고 소변을 자주 보는데 1시간 간격으로 보는 듯하다. </w:t>
      </w:r>
      <w:r>
        <w:rPr/>
        <w:t>㉠</w:t>
      </w:r>
      <w:r>
        <w:rPr/>
        <w:t xml:space="preserve"> 이 증상은 기관지확장증 수술을 한 이후에 시작된 것으로 기억하고 있다. </w:t>
      </w:r>
      <w:r>
        <w:rPr/>
        <w:t>㉡</w:t>
      </w:r>
      <w:r>
        <w:rPr/>
        <w:t xml:space="preserve"> 소변은 맑은 때도 있지만 뿌옇게 나올 때도 있다.   </w:t>
      </w:r>
      <w:r>
        <w:rPr/>
        <w:t>⑩</w:t>
      </w:r>
      <w:r>
        <w:rPr/>
        <w:t xml:space="preserve"> 당뇨 검사를 했으나 정상이었다.   </w:t>
      </w:r>
      <w:r>
        <w:rPr/>
        <w:t>⑪</w:t>
      </w:r>
      <w:r>
        <w:rPr/>
        <w:t xml:space="preserve"> 잠을 잘 자지 못한다. </w:t>
      </w:r>
      <w:r>
        <w:rPr/>
        <w:t>㉠</w:t>
      </w:r>
      <w:r>
        <w:rPr/>
        <w:t xml:space="preserve"> 소변을 자주 보는 것 때문이 아니라 본래 그렇다고 한다. </w:t>
      </w:r>
      <w:r>
        <w:rPr/>
        <w:t>㉡</w:t>
      </w:r>
      <w:r>
        <w:rPr/>
        <w:t xml:space="preserve"> 얕은 잠을 자고 자주 깬다. </w:t>
      </w:r>
      <w:r>
        <w:rPr/>
        <w:t>㉢</w:t>
      </w:r>
      <w:r>
        <w:rPr/>
        <w:t xml:space="preserve"> 가끔 꿈을 꾸는데, 무서운 꿈을 꾼다.   </w:t>
      </w:r>
      <w:r>
        <w:rPr/>
        <w:t>⑫</w:t>
      </w:r>
      <w:r>
        <w:rPr/>
        <w:t xml:space="preserve"> 항상 피로하다.</w:t>
      </w:r>
    </w:p>
    <w:p>
      <w:pPr>
        <w:pStyle w:val="5"/>
        <w:widowControl w:val="off"/>
      </w:pPr>
      <w:r>
        <w:rPr/>
        <w:t>현재 기침과 가래는 모두 없어진 상태이지만 병원에서 기관지확장증으로 진단했기 때문에 기관지확장증을 치료할 목적으로 사수음을 2배량에 오미자 2돈을 더하여 10일분 20첩을 지어주었다.</w:t>
      </w:r>
    </w:p>
    <w:p>
      <w:pPr>
        <w:pStyle w:val="5"/>
        <w:widowControl w:val="off"/>
      </w:pPr>
      <w:r>
        <w:rPr/>
        <w:t>10일 후에 경과를 확인해 보았다.</w:t>
      </w:r>
    </w:p>
    <w:p>
      <w:pPr>
        <w:pStyle w:val="5"/>
        <w:widowControl w:val="off"/>
      </w:pPr>
      <w:r>
        <w:rPr/>
        <w:t>1. 한약 복용 2일째부터 양약을 하루에 2번에서 1번으로 줄이다가 4일 전에 완전히 중단했으나 객혈은 없다.</w:t>
      </w:r>
    </w:p>
    <w:p>
      <w:pPr>
        <w:pStyle w:val="5"/>
        <w:widowControl w:val="off"/>
      </w:pPr>
      <w:r>
        <w:rPr/>
        <w:t>2. 기침은 하루에 3</w:t>
      </w:r>
      <w:r>
        <w:rPr/>
        <w:t>～</w:t>
      </w:r>
      <w:r>
        <w:rPr/>
        <w:t>4번 정도 하는데 심하지는 않다.</w:t>
      </w:r>
    </w:p>
    <w:p>
      <w:pPr>
        <w:pStyle w:val="5"/>
        <w:widowControl w:val="off"/>
      </w:pPr>
      <w:r>
        <w:rPr/>
        <w:t>3. 전에는 진한 가래가 나왔었는데 이번 약을 복용하면 2시간 이내에 묽은 가래가 잠깐 나오다가 없어진다. 가래가 나오면 가슴이 시원해진다.</w:t>
      </w:r>
    </w:p>
    <w:p>
      <w:pPr>
        <w:pStyle w:val="5"/>
        <w:widowControl w:val="off"/>
      </w:pPr>
      <w:r>
        <w:rPr/>
        <w:t>4. 누워 있으면 가슴에서 그르렁거리는 소리가 난다.</w:t>
      </w:r>
    </w:p>
    <w:p>
      <w:pPr>
        <w:pStyle w:val="5"/>
        <w:widowControl w:val="off"/>
      </w:pPr>
      <w:r>
        <w:rPr/>
        <w:t>5. 움직이면 아직도 숨이 찬다. 이 증상은 10여 년 동안 지속된 것이므로 크게 기대하지 않는 눈치다.</w:t>
      </w:r>
    </w:p>
    <w:p>
      <w:pPr>
        <w:pStyle w:val="5"/>
        <w:widowControl w:val="off"/>
      </w:pPr>
      <w:r>
        <w:rPr/>
        <w:t>6. 전에는 앉았다가 일어나면 어지러운 증상이 잦았었는데, 이번 약을 복용한 뒤로 좀 덜해진 느낌이다.</w:t>
      </w:r>
    </w:p>
    <w:p>
      <w:pPr>
        <w:pStyle w:val="5"/>
        <w:widowControl w:val="off"/>
      </w:pPr>
      <w:r>
        <w:rPr/>
        <w:t>7. 기관지확장증 수술을 한 이후부터 밤낮을 가리지 않고 1시간 간격으로 소변을 보았던 증상이 이번 약을 복용한 이후부터 밤에 1</w:t>
      </w:r>
      <w:r>
        <w:rPr/>
        <w:t>～</w:t>
      </w:r>
      <w:r>
        <w:rPr/>
        <w:t>2번으로 급격히 줄었다. 낮에 소변보는 것도 줄어든 느낌이지만 깨어 있어서 잘 모르겠다고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소화기장애(</w:t>
      </w:r>
      <w:r>
        <w:rPr/>
        <w:t xml:space="preserve">消化器障礙), </w:t>
      </w:r>
      <w:r>
        <w:rPr/>
        <w:t>한랭성 두드러기</w:t>
      </w:r>
    </w:p>
    <w:p>
      <w:pPr>
        <w:pStyle w:val="5"/>
        <w:widowControl w:val="off"/>
      </w:pPr>
      <w:r>
        <w:rPr/>
        <w:t>다음은 이선주 선생의 경험이다.</w:t>
      </w:r>
    </w:p>
    <w:p>
      <w:pPr>
        <w:pStyle w:val="4"/>
        <w:widowControl w:val="off"/>
      </w:pPr>
      <w:r>
        <w:pict>
          <v:oval id="_x130262438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23세  태음성소음인  강원도 원주시</w:t>
      </w:r>
    </w:p>
    <w:p>
      <w:pPr>
        <w:pStyle w:val="5"/>
        <w:widowControl w:val="off"/>
      </w:pPr>
      <w:r>
        <w:rPr/>
        <w:t>체격은 작고 약간 통통한 편이며. 체력이 약하지 않은 태음성소음인으로 본인의 경험이다.</w:t>
      </w:r>
    </w:p>
    <w:p>
      <w:pPr>
        <w:pStyle w:val="5"/>
        <w:widowControl w:val="off"/>
      </w:pPr>
      <w:r>
        <w:rPr/>
        <w:t>①</w:t>
      </w:r>
      <w:r>
        <w:rPr/>
        <w:t xml:space="preserve"> 배꼽 주변과 아랫배가 수시로 아프고 과식 후에는 더욱 통증이 심하며 설사를 한다.   </w:t>
      </w:r>
      <w:r>
        <w:rPr/>
        <w:t>②</w:t>
      </w:r>
      <w:r>
        <w:rPr/>
        <w:t xml:space="preserve"> 어려서부터 식욕은 좋으나 소화력이 좋지 않다.   </w:t>
      </w:r>
      <w:r>
        <w:rPr/>
        <w:t>③</w:t>
      </w:r>
      <w:r>
        <w:rPr/>
        <w:t xml:space="preserve"> 공복시나 식후에 가끔 속이 쓰리고 복통이 있다.   </w:t>
      </w:r>
      <w:r>
        <w:rPr/>
        <w:t>④</w:t>
      </w:r>
      <w:r>
        <w:rPr/>
        <w:t xml:space="preserve"> 설사와 변비가 반복되며 신경을 쓰면 복통이 심해지는 과민성 대장증후군이 있다.   </w:t>
      </w:r>
      <w:r>
        <w:rPr/>
        <w:t>⑤</w:t>
      </w:r>
      <w:r>
        <w:rPr/>
        <w:t xml:space="preserve"> 1년 전부터 찬물이 닿거나 갑자기 차가운 기운에 닿으면 노출된 부위에 광범위하게 두드러기가 일어나는데 마치 모기에 물린 듯이 부풀어 오르고 가렵다.   </w:t>
      </w:r>
      <w:r>
        <w:rPr/>
        <w:t>⑥</w:t>
      </w:r>
      <w:r>
        <w:rPr/>
        <w:t xml:space="preserve"> 신경을 쓰고 있으면서 음식을 먹으면 항상 체하고 속이 더부룩하여 음식을 거의 먹지 못하거나 죽만 먹는다.   </w:t>
      </w:r>
      <w:r>
        <w:rPr/>
        <w:t>⑦</w:t>
      </w:r>
      <w:r>
        <w:rPr/>
        <w:t xml:space="preserve"> 기립성현훈(</w:t>
      </w:r>
      <w:r>
        <w:rPr/>
        <w:t>起立性眩暈)</w:t>
      </w:r>
      <w:r>
        <w:rPr/>
        <w:t xml:space="preserve">이 있으며 가부좌를 하면 몇 분이 안 되어 다리가 심하게 저리다.   </w:t>
      </w:r>
      <w:r>
        <w:rPr/>
        <w:t>⑧</w:t>
      </w:r>
      <w:r>
        <w:rPr/>
        <w:t xml:space="preserve"> 찬물에 오래 담그거나 추운 곳에 있다가 따뜻한 곳으로 가면 손과 발이 많이 붓고 저림이 심하다.   </w:t>
      </w:r>
      <w:r>
        <w:rPr/>
        <w:t>⑨</w:t>
      </w:r>
      <w:r>
        <w:rPr/>
        <w:t xml:space="preserve"> 1년 전부터 알레르기성 비염이 생겼으며 가족력이 있다.</w:t>
      </w:r>
    </w:p>
    <w:p>
      <w:pPr>
        <w:pStyle w:val="5"/>
        <w:widowControl w:val="off"/>
      </w:pPr>
      <w:r>
        <w:rPr/>
        <w:t>한랭성 두드러기는 작년 7월말에 시작되었다. 저녁에 체리를 껍질째로 먹고 다음날 아침 찬물로 샤워를 한 후 대변을 보고 나서 갑작스럽게 온몸이 화끈거리며 모기에 물린 듯이 팔다리와 몸통에 두드러기가 돋았다. 태어나서 처음으로 그렇게 심한 두드러기가 나서 매우 당황스러웠다. 사실 그 당시에 체중이 1달 동안 7kg이 빠졌으며 과로한 상태였다. 약을 복용하기 전까지 증상이 더욱 심해져서 공복시 속쓰림이 심하고 쥐어짜는 듯한 통증이 빈번해졌다. 통증은 2</w:t>
      </w:r>
      <w:r>
        <w:rPr/>
        <w:t>～</w:t>
      </w:r>
      <w:r>
        <w:rPr/>
        <w:t>3분 지속 후에 진정되고 20분쯤 후에 다시 아프다. 식후에는 속이 더부룩하며 명치 밑을 누르면 심한 통증이 있다. 누워서 배를 눌러보면 전체적으로 압통이 있으며 딴딴하게 굳어있고 주로 명치 밑부터 배꼽 위까지의 상복부와 배꼽 주변이 심하다.</w:t>
      </w:r>
    </w:p>
    <w:p>
      <w:pPr>
        <w:pStyle w:val="5"/>
        <w:widowControl w:val="off"/>
      </w:pPr>
      <w:r>
        <w:rPr/>
        <w:t>작년 7월부터 시작된 한랭성 두드러기를 목표로 사수음 2배량에 소화력이 약하다는 점을 감안하여 대화중음을 합방하여 10일분 20첩을 복용했다.</w:t>
      </w:r>
    </w:p>
    <w:p>
      <w:pPr>
        <w:pStyle w:val="5"/>
        <w:widowControl w:val="off"/>
      </w:pPr>
      <w:r>
        <w:rPr/>
        <w:t>약을 복용하면서 배가 조금씩 안정되는 느낌이 있었고 단단하게 뭉쳐 있는 것이 풀어지는 것 같았다. 압통은 이틀까지는 여전했으나 3일째부터는 덜해지는 듯했다. 그렇지만 약을 먹을수록 복통은 줄어들지만 가스가 계속 차면서 속이 불편했다. 소화기의 운동성이 활발해지는 경과로 생각하여 계속 약을 복용했는데, 약을 복용하는 동안 이러한 증상이 계속되었다. 그리고 복통과 변의가 줄어들어 대변을 보는 횟수가 적어지고 변비 경향이 생겼다. 두드러기는 약을 복용하는 동안과 그 후에도 나타나지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소화불량(</w:t>
      </w:r>
      <w:r>
        <w:rPr/>
        <w:t xml:space="preserve">消化不良), </w:t>
      </w:r>
      <w:r>
        <w:rPr/>
        <w:t>피로(</w:t>
      </w:r>
      <w:r>
        <w:rPr/>
        <w:t xml:space="preserve">疲勞), </w:t>
      </w:r>
      <w:r>
        <w:rPr/>
        <w:t>천면(</w:t>
      </w:r>
      <w:r>
        <w:rPr/>
        <w:t xml:space="preserve">淺眠), </w:t>
      </w:r>
      <w:r>
        <w:rPr/>
        <w:t>다몽(</w:t>
      </w:r>
      <w:r>
        <w:rPr/>
        <w:t>多夢)</w:t>
      </w:r>
    </w:p>
    <w:p>
      <w:pPr>
        <w:pStyle w:val="5"/>
        <w:widowControl w:val="off"/>
      </w:pPr>
      <w:r>
        <w:rPr/>
        <w:t>다음은 강병수 선생의 경험이다.</w:t>
      </w:r>
    </w:p>
    <w:p>
      <w:pPr>
        <w:pStyle w:val="4"/>
        <w:widowControl w:val="off"/>
      </w:pPr>
      <w:r>
        <w:pict>
          <v:oval id="_x183902596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56세  소음인  교수  167cm 53.5kg  충청남도 아산시</w:t>
      </w:r>
    </w:p>
    <w:p>
      <w:pPr>
        <w:pStyle w:val="5"/>
        <w:widowControl w:val="off"/>
      </w:pPr>
      <w:r>
        <w:rPr/>
        <w:t>수척해 보이는 소음인으로, 피부가 얇고 건성이다.</w:t>
      </w:r>
    </w:p>
    <w:p>
      <w:pPr>
        <w:pStyle w:val="5"/>
        <w:widowControl w:val="off"/>
      </w:pPr>
      <w:r>
        <w:rPr/>
        <w:t>①</w:t>
      </w:r>
      <w:r>
        <w:rPr/>
        <w:t xml:space="preserve"> 20년 전부터 소화불량이 있으며 피곤이 심할 때 더 심하다.   </w:t>
      </w:r>
      <w:r>
        <w:rPr/>
        <w:t>②</w:t>
      </w:r>
      <w:r>
        <w:rPr/>
        <w:t xml:space="preserve"> 전신이 피로하다.   </w:t>
      </w:r>
      <w:r>
        <w:rPr/>
        <w:t>③</w:t>
      </w:r>
      <w:r>
        <w:rPr/>
        <w:t xml:space="preserve">  10여 년 전부터 천면과 다몽이 있으며, 피곤이 심하면 증상이 더 심하다.   </w:t>
      </w:r>
      <w:r>
        <w:rPr/>
        <w:t>④</w:t>
      </w:r>
      <w:r>
        <w:rPr/>
        <w:t xml:space="preserve"> 14년 전부터 어지러움과 두통이 있고 주로 소화불량 때에만 나타난다. </w:t>
      </w:r>
      <w:r>
        <w:rPr/>
        <w:t>㉠</w:t>
      </w:r>
      <w:r>
        <w:rPr/>
        <w:t xml:space="preserve"> 어지러움이 발생하면 못 일어날 정도이며 4</w:t>
      </w:r>
      <w:r>
        <w:rPr/>
        <w:t>～</w:t>
      </w:r>
      <w:r>
        <w:rPr/>
        <w:t xml:space="preserve">5일 정도 지속된다.   </w:t>
      </w:r>
      <w:r>
        <w:rPr/>
        <w:t>⑤</w:t>
      </w:r>
      <w:r>
        <w:rPr/>
        <w:t xml:space="preserve"> 몸이 전체적으로 차다.   </w:t>
      </w:r>
      <w:r>
        <w:rPr/>
        <w:t>⑥</w:t>
      </w:r>
      <w:r>
        <w:rPr/>
        <w:t xml:space="preserve"> 물도 거의 안 마시고, 식욕이 없으며 잘 체한다.   </w:t>
      </w:r>
      <w:r>
        <w:rPr/>
        <w:t>⑦</w:t>
      </w:r>
      <w:r>
        <w:rPr/>
        <w:t xml:space="preserve"> 대변은 1일 1회 이상이며, 토끼똥으로 냄새가 심하다. </w:t>
      </w:r>
      <w:r>
        <w:rPr/>
        <w:t>㉠</w:t>
      </w:r>
      <w:r>
        <w:rPr/>
        <w:t xml:space="preserve"> 잘 나오지 않고 남아 있는 듯하다.   </w:t>
      </w:r>
      <w:r>
        <w:rPr/>
        <w:t>⑧</w:t>
      </w:r>
      <w:r>
        <w:rPr/>
        <w:t xml:space="preserve"> 잠은 곧 들지만 꿈이 많고, 잘 깬다.   </w:t>
      </w:r>
      <w:r>
        <w:rPr/>
        <w:t>⑨</w:t>
      </w:r>
      <w:r>
        <w:rPr/>
        <w:t xml:space="preserve"> 가슴이 답답하고, 아침이 일어나기가 힘들다.</w:t>
      </w:r>
    </w:p>
    <w:p>
      <w:pPr>
        <w:pStyle w:val="5"/>
        <w:widowControl w:val="off"/>
      </w:pPr>
      <w:r>
        <w:rPr/>
        <w:t>⑩</w:t>
      </w:r>
      <w:r>
        <w:rPr/>
        <w:t xml:space="preserve"> 피부가 약간 검고 창백하다.   </w:t>
      </w:r>
      <w:r>
        <w:rPr/>
        <w:t>⑪</w:t>
      </w:r>
      <w:r>
        <w:rPr/>
        <w:t xml:space="preserve"> 음식을 빨리 먹는다.   </w:t>
      </w:r>
      <w:r>
        <w:rPr/>
        <w:t>⑫</w:t>
      </w:r>
      <w:r>
        <w:rPr/>
        <w:t xml:space="preserve"> 허리디스크가 있다.   </w:t>
      </w:r>
      <w:r>
        <w:rPr/>
        <w:t>⑬</w:t>
      </w:r>
      <w:r>
        <w:rPr/>
        <w:t xml:space="preserve"> 위염이 있다.   </w:t>
      </w:r>
      <w:r>
        <w:rPr/>
        <w:t>⑭</w:t>
      </w:r>
      <w:r>
        <w:rPr/>
        <w:t xml:space="preserve"> 소화장애 때는 중이염 수술부위와 머리가 아프다.</w:t>
      </w:r>
    </w:p>
    <w:p>
      <w:pPr>
        <w:pStyle w:val="5"/>
        <w:widowControl w:val="off"/>
      </w:pPr>
      <w:r>
        <w:rPr/>
        <w:t>이 환자는 전형적인 소음인이다. 증상을 살펴보면 기허비허(</w:t>
      </w:r>
      <w:r>
        <w:rPr/>
        <w:t xml:space="preserve">氣虛脾虛) </w:t>
      </w:r>
      <w:r>
        <w:rPr/>
        <w:t>상태라는 것을 짐작할 수 있다. 특히 소화기가 기허로 인해 연약해지면서 조직이 이완(</w:t>
      </w:r>
      <w:r>
        <w:rPr/>
        <w:t>弛緩)</w:t>
      </w:r>
      <w:r>
        <w:rPr/>
        <w:t>되고 습체(</w:t>
      </w:r>
      <w:r>
        <w:rPr/>
        <w:t>濕滯)</w:t>
      </w:r>
      <w:r>
        <w:rPr/>
        <w:t>와 담음이 끼어있는 상태로 추측된다. 또한 순환기에까지 영향을 미쳐 꿈을 많이 꾸고 옅은 잠을 자게 되었다.</w:t>
      </w:r>
    </w:p>
    <w:p>
      <w:pPr>
        <w:pStyle w:val="5"/>
        <w:widowControl w:val="off"/>
      </w:pPr>
      <w:r>
        <w:rPr/>
        <w:t>소음인이며 피로하다는 것을 기허로 인한 피로로 보고 보기제를, 소화기가 약하므로 비허의 건비제를, 소화기에 습담이 있으므로 거습담제를 몸이 차므로 몸을 덥게 할 수 있는 온열제로 구성된 처방으로 치법을 정하기로 했다.</w:t>
      </w:r>
    </w:p>
    <w:p>
      <w:pPr>
        <w:pStyle w:val="5"/>
        <w:widowControl w:val="off"/>
      </w:pPr>
      <w:r>
        <w:rPr/>
        <w:t>처음 상담기록서를 분석할 때 생각났던 처방은 육군자탕이다. 육군자탕은 사군자탕에서 출발하므로 신체조건과 증상조건에도 적합하고 진피와 반하가 더 들어있어서 소화기에 담음이 끼어있는 상태에 보다 적합하며 허약한 사람의 다몽(</w:t>
      </w:r>
      <w:r>
        <w:rPr/>
        <w:t xml:space="preserve">多夢), </w:t>
      </w:r>
      <w:r>
        <w:rPr/>
        <w:t>천면(</w:t>
      </w:r>
      <w:r>
        <w:rPr/>
        <w:t xml:space="preserve">淺眠) </w:t>
      </w:r>
      <w:r>
        <w:rPr/>
        <w:t>등에까지 사용할 수 있기 때문이다. 그러다가 사수음 처방을 보니 육군자탕 구성약물이 육군자탕과 비슷한 비율로 모두 들어가 있고 이 환자의 이완된 대장조직을 수렴시켜줄 오매까지 들어있어 한번 써보기로 했다. 다만 이 환자의 양허상태까지 치료하기 위해 초과와 생강 등 온열제만으로는 어렵다고 생각되었다. 그래서 대변상태를 근거로 사주산과 장원탕 등을 참고하여 목향, 파고지, 육계, 부자를 더했고 반하백출천마탕과 택사탕을 근거로 황기와 택사를 더했다.</w:t>
      </w:r>
    </w:p>
    <w:p>
      <w:pPr>
        <w:pStyle w:val="5"/>
        <w:widowControl w:val="off"/>
      </w:pPr>
      <w:r>
        <w:rPr/>
        <w:t>약하기 쉬운 소음인이며 소화불량과 전신피로가 소화기에 울체된 담음에 있다고 보아 육군자계통의 보약으로 사수음을 지어주기로 했다. 사수음은 소화기능이 약하고 담음이 끼어있으며 다몽, 천면 등까지 사용할 수 있기 때문이었다. 사수음 본방에 황기 택사 4g와 목향 파고지 4g 육계 부자 2g을 더하여 1제를 투여했다.</w:t>
      </w:r>
    </w:p>
    <w:p>
      <w:pPr>
        <w:pStyle w:val="5"/>
        <w:widowControl w:val="off"/>
      </w:pPr>
      <w:r>
        <w:rPr/>
        <w:t>13일 뒤에 경과를 확인하니 복용 후 소화불량, 피로감, 천면 등이 30% 개선되었다.</w:t>
      </w:r>
    </w:p>
    <w:p>
      <w:pPr>
        <w:pStyle w:val="5"/>
        <w:widowControl w:val="off"/>
      </w:pPr>
      <w:r>
        <w:rPr/>
        <w:t>환자상태에 가장 완벽한 100점짜리 처방을 찾는 것은 참 어렵다. 처방을 간결하게 쓰기도 정말 어렵다. 이 환자는 지나고 보니 전씨이공산 정도만 써도 좋아질 것 같기도 한데 좀 부족해 보인다. 목표로 했던 주요 증상이 모두 호전을 보이긴 했지만 예상보다는 개선된 정도가 부족하다. 치료방향은 맞았어도 약량이 부족했거나 100점짜리에 한참 벗어나 있는 처방을 선택했을 수도 있겠다는 생각이 든다. 확실한 것은 상기환자의 피로감이나 다몽, 천면, 어지러움 등은 모두 전신기허(</w:t>
      </w:r>
      <w:r>
        <w:rPr/>
        <w:t>全身氣虛)</w:t>
      </w:r>
      <w:r>
        <w:rPr/>
        <w:t>를 겸한 소화기장애에서 출발했다는 것이다. 따라서 전신기허 및 소화기 기능저하와 장애 해소를 1차 목표로 장원탕 2배량을 복약시킬 예정이다.</w:t>
      </w:r>
    </w:p>
    <w:p>
      <w:r>
        <w:br w:type="page"/>
      </w:r>
    </w:p>
    <w:p>
      <w:pPr>
        <w:pStyle w:val="8"/>
        <w:widowControl w:val="off"/>
      </w:pPr>
      <w:r>
        <w:rPr>
          <w:spacing w:val="-6"/>
          <w:w w:val="95"/>
          <w:sz w:val="26"/>
        </w:rPr>
        <w:t xml:space="preserve">上統58 寶  </w:t>
      </w:r>
      <w:r>
        <w:rPr/>
        <w:t>냉부탕</w:t>
      </w:r>
      <w:r>
        <w:rPr>
          <w:rFonts w:ascii="한양신명조"/>
          <w:spacing w:val="-10"/>
          <w:w w:val="95"/>
          <w:sz w:val="40"/>
        </w:rPr>
        <w:t xml:space="preserve"> 冷附湯 </w:t>
      </w:r>
    </w:p>
    <w:p>
      <w:pPr>
        <w:pStyle w:val="10"/>
        <w:widowControl w:val="off"/>
        <w:wordWrap w:val="1"/>
        <w:spacing w:after="0" w:line="312"/>
        <w:jc w:val="center"/>
      </w:pPr>
      <w:r>
        <w:rPr>
          <w:spacing w:val="-10"/>
          <w:w w:val="98"/>
        </w:rPr>
        <w:t>大附子</w:t>
      </w:r>
      <w:r>
        <w:rPr>
          <w:spacing w:val="-10"/>
          <w:w w:val="98"/>
          <w:vertAlign w:val="subscript"/>
        </w:rPr>
        <w:t xml:space="preserve">炮 半枚 </w:t>
      </w:r>
      <w:r>
        <w:rPr>
          <w:spacing w:val="-10"/>
          <w:w w:val="98"/>
        </w:rPr>
        <w:t xml:space="preserve">生薑 </w:t>
      </w:r>
      <w:r>
        <w:rPr>
          <w:spacing w:val="-10"/>
          <w:w w:val="98"/>
          <w:vertAlign w:val="subscript"/>
        </w:rPr>
        <w:t xml:space="preserve">十片 </w:t>
      </w:r>
    </w:p>
    <w:p>
      <w:pPr>
        <w:pStyle w:val="0"/>
        <w:widowControl w:val="off"/>
        <w:rPr>
          <w:color w:val="000000"/>
          <w:shd w:val="clear" w:color="000000"/>
        </w:rPr>
      </w:pPr>
    </w:p>
    <w:p>
      <w:pPr>
        <w:pStyle w:val="0"/>
        <w:widowControl w:val="off"/>
        <w:spacing w:line="192" w:lineRule="auto"/>
      </w:pPr>
      <w:r>
        <w:pict>
          <v:roundrect arcsize="1966f" id="_x1300802374"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瘧疾無過 是痰實 脾弱 停于胸膈 </w:t>
                  </w:r>
                  <w:r>
                    <w:rPr/>
                    <w:t>①</w:t>
                  </w:r>
                  <w:r>
                    <w:rPr/>
                    <w:t xml:space="preserve"> 水煎 露一宿 五更冷服 使藥下達</w:t>
                  </w:r>
                </w:p>
                <w:p>
                  <w:pPr>
                    <w:pStyle w:val="9"/>
                    <w:widowControl w:val="off"/>
                  </w:pPr>
                  <w:r>
                    <w:rPr/>
                    <w:t>[活套鍼線] 痰瘧(瘧疾)</w:t>
                  </w:r>
                </w:p>
                <w:p>
                  <w:pPr>
                    <w:pStyle w:val="9"/>
                    <w:widowControl w:val="off"/>
                  </w:pPr>
                  <w:r>
                    <w:rPr/>
                    <w:t xml:space="preserve">[適 應 症] </w:t>
                  </w:r>
                  <w:r>
                    <w:rPr>
                      <w:sz w:val="16"/>
                    </w:rPr>
                    <w:t>전신허랭, 복부허랭, 복통, 정력증강, 학질</w:t>
                  </w:r>
                </w:p>
              </w:txbxContent>
            </v:textbox>
          </v:roundrect>
        </w:pict>
      </w:r>
    </w:p>
    <w:p>
      <w:pPr>
        <w:pStyle w:val="0"/>
        <w:widowControl w:val="off"/>
      </w:pPr>
      <w:r>
        <w:pict>
          <v:shape id="_x1346652963" style="v-text-anchor:top;z-index:147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e" r:id="rId303"/>
            <wvml:wrap type="square"/>
          </v:shape>
        </w:pict>
      </w:r>
    </w:p>
    <w:p>
      <w:pPr>
        <w:pStyle w:val="11"/>
        <w:widowControl w:val="off"/>
      </w:pPr>
      <w:r>
        <w:rPr>
          <w:spacing w:val="-9"/>
        </w:rPr>
        <w:t>냉부탕은 부자와 생강으로만 구성된 처방으로, 허랭(</w:t>
      </w:r>
      <w:r>
        <w:rPr>
          <w:spacing w:val="-9"/>
        </w:rPr>
        <w:t>虛冷)</w:t>
      </w:r>
      <w:r>
        <w:rPr>
          <w:spacing w:val="-9"/>
        </w:rPr>
        <w:t>으로 인해 학질(</w:t>
      </w:r>
      <w:r>
        <w:rPr>
          <w:spacing w:val="-9"/>
        </w:rPr>
        <w:t>瘧疾)</w:t>
      </w:r>
      <w:r>
        <w:rPr>
          <w:spacing w:val="-9"/>
        </w:rPr>
        <w:t>이 쉽게 떨어지지 않을 때 사용한다. 사역탕처럼 온열성(</w:t>
      </w:r>
      <w:r>
        <w:rPr>
          <w:spacing w:val="-9"/>
        </w:rPr>
        <w:t>溫熱性)</w:t>
      </w:r>
      <w:r>
        <w:rPr>
          <w:spacing w:val="-9"/>
        </w:rPr>
        <w:t>이 강하여 전신이 극도로 허랭할 때, 허랭으로 인해 혈액순환이 원활하지 못하여 맥(</w:t>
      </w:r>
      <w:r>
        <w:rPr>
          <w:spacing w:val="-9"/>
        </w:rPr>
        <w:t>脈)</w:t>
      </w:r>
      <w:r>
        <w:rPr>
          <w:spacing w:val="-9"/>
        </w:rPr>
        <w:t>이 침미(</w:t>
      </w:r>
      <w:r>
        <w:rPr>
          <w:spacing w:val="-9"/>
        </w:rPr>
        <w:t>沈微)</w:t>
      </w:r>
      <w:r>
        <w:rPr>
          <w:spacing w:val="-9"/>
        </w:rPr>
        <w:t>할 때에 응급약으로 쓸 수 있다.</w:t>
      </w:r>
    </w:p>
    <w:p>
      <w:pPr>
        <w:pStyle w:val="11"/>
        <w:widowControl w:val="off"/>
      </w:pPr>
      <w:r>
        <w:rPr/>
        <w:t>학질을 오래 앓게 되면 체력소모가 심해지고, 학질원충에 의해 적혈구가 파괴되기 때문에 몸이 극도로 쇠약해진다. 따라서 개인적인 차이가 있을 수 있지만 어떤 사람은 오심(</w:t>
      </w:r>
      <w:r>
        <w:rPr/>
        <w:t xml:space="preserve">惡心), </w:t>
      </w:r>
      <w:r>
        <w:rPr/>
        <w:t>구토(</w:t>
      </w:r>
      <w:r>
        <w:rPr/>
        <w:t xml:space="preserve">嘔吐), </w:t>
      </w:r>
      <w:r>
        <w:rPr/>
        <w:t>식욕부진(</w:t>
      </w:r>
      <w:r>
        <w:rPr/>
        <w:t xml:space="preserve">食慾不振), </w:t>
      </w:r>
      <w:r>
        <w:rPr/>
        <w:t>소화불량(</w:t>
      </w:r>
      <w:r>
        <w:rPr/>
        <w:t xml:space="preserve">消化不良) </w:t>
      </w:r>
      <w:r>
        <w:rPr/>
        <w:t>같은 소화장애가 뚜렷하게 나타나기도 하고, 어떤 사람은 빈혈(</w:t>
      </w:r>
      <w:r>
        <w:rPr/>
        <w:t xml:space="preserve">貧血) </w:t>
      </w:r>
      <w:r>
        <w:rPr/>
        <w:t>증상이 나타나기도 한다. 그러나 무엇보다도 학질이 낫지 않고 지속되면 에너지가 과다하게 소모되어 몸이 허랭(</w:t>
      </w:r>
      <w:r>
        <w:rPr/>
        <w:t>虛冷)</w:t>
      </w:r>
      <w:r>
        <w:rPr/>
        <w:t>해진다. 따라서 어떤 질병이든지 원인을 제거하는 것도 중요하지만 현재 증상이 나타나고 있는 상태(</w:t>
      </w:r>
      <w:r>
        <w:rPr/>
        <w:t>狀態)</w:t>
      </w:r>
      <w:r>
        <w:rPr/>
        <w:t>를 개선하는 것도 매우 중요하다. 냉부탕은 오랜 학질로 인해 몸이 극도로 쇠약해지고, 체열이 결핍되어 허랭상태에 이르렀을 때, 학질증상 중에서도 오한(</w:t>
      </w:r>
      <w:r>
        <w:rPr/>
        <w:t xml:space="preserve">惡寒) </w:t>
      </w:r>
      <w:r>
        <w:rPr/>
        <w:t>증상이 두드러질 때 사용하는 처방이다.</w:t>
      </w:r>
    </w:p>
    <w:p>
      <w:pPr>
        <w:pStyle w:val="11"/>
        <w:widowControl w:val="off"/>
        <w:rPr>
          <w:color w:val="000000"/>
        </w:rPr>
      </w:pPr>
    </w:p>
    <w:p>
      <w:pPr>
        <w:pStyle w:val="11"/>
        <w:widowControl w:val="off"/>
      </w:pPr>
      <w:r>
        <w:rPr/>
        <w:t>활투침선을 보면 담학(</w:t>
      </w:r>
      <w:r>
        <w:rPr/>
        <w:t>痰瘧)</w:t>
      </w:r>
      <w:r>
        <w:rPr/>
        <w:t>에 사용하는 처방으로 되어 있다. 담학은 학질에 걸려 오한(</w:t>
      </w:r>
      <w:r>
        <w:rPr/>
        <w:t>惡寒)</w:t>
      </w:r>
      <w:r>
        <w:rPr/>
        <w:t>과 발열(</w:t>
      </w:r>
      <w:r>
        <w:rPr/>
        <w:t xml:space="preserve">發熱) </w:t>
      </w:r>
      <w:r>
        <w:rPr/>
        <w:t>증상이 나타나면서 구토(</w:t>
      </w:r>
      <w:r>
        <w:rPr/>
        <w:t xml:space="preserve">嘔吐), </w:t>
      </w:r>
      <w:r>
        <w:rPr/>
        <w:t>두통(</w:t>
      </w:r>
      <w:r>
        <w:rPr/>
        <w:t xml:space="preserve">頭痛), </w:t>
      </w:r>
      <w:r>
        <w:rPr/>
        <w:t>현훈(</w:t>
      </w:r>
      <w:r>
        <w:rPr/>
        <w:t xml:space="preserve">眩暈), </w:t>
      </w:r>
      <w:r>
        <w:rPr/>
        <w:t>근육경련(</w:t>
      </w:r>
      <w:r>
        <w:rPr/>
        <w:t xml:space="preserve">筋肉痙攣) </w:t>
      </w:r>
      <w:r>
        <w:rPr/>
        <w:t>등이 발생하고, 상태가 더욱 악화되어 정신을 잃고 졸도하기도 하는 것을 의미한다. 이러한 증상이 나타나는 것은 학질로 인해 적혈구가 과도하게 파괴되고, 이로 인해 인체 기능이 떨어져 이완된 조직 사이에 담음(</w:t>
      </w:r>
      <w:r>
        <w:rPr/>
        <w:t>痰飮)</w:t>
      </w:r>
      <w:r>
        <w:rPr/>
        <w:t>이 울체되기 때문이다. 따라서 담음을 제거하는 치법을 사용해야 하는데, 중풍에 걸려 기관지에 가래가 많아졌을 때 도담탕만 사용하는 것이 아니라 열증(</w:t>
      </w:r>
      <w:r>
        <w:rPr/>
        <w:t>熱症)</w:t>
      </w:r>
      <w:r>
        <w:rPr/>
        <w:t>이 심하면 양격산도 사용할 수 있는 것처럼 개인의 신체상태에 맞는 치법을 선택하는 것이 중요하다.</w:t>
      </w:r>
    </w:p>
    <w:p>
      <w:pPr>
        <w:pStyle w:val="11"/>
        <w:widowControl w:val="off"/>
      </w:pPr>
      <w:r>
        <w:rPr/>
        <w:t>따라서 담학(</w:t>
      </w:r>
      <w:r>
        <w:rPr/>
        <w:t xml:space="preserve">痰瘧) </w:t>
      </w:r>
      <w:r>
        <w:rPr/>
        <w:t>증상이 발생했을 때 허약한 상태에 있다면 사수음을 사용할 수 있을 것이고, 발열과 한열왕래 증상이 두드러지면 시진탕을 사용할 수 있을 것이다. 냉부탕은 담학 증상이 나타나기는 하지만 현재 허랭상태가 매우 심할 때 사용한다. 즉, 사수음이나 시진탕을 써야 하는 경우처럼 담음 증상이 두드러지게 나타나지 않지만, 담학에 준하는 증상이 나타나면서 허랭이 매우 심할 때 사용한다.</w:t>
      </w:r>
    </w:p>
    <w:p>
      <w:pPr>
        <w:pStyle w:val="11"/>
        <w:widowControl w:val="off"/>
        <w:rPr>
          <w:color w:val="000000"/>
        </w:rPr>
      </w:pPr>
    </w:p>
    <w:p>
      <w:pPr>
        <w:pStyle w:val="11"/>
        <w:widowControl w:val="off"/>
      </w:pPr>
      <w:r>
        <w:rPr/>
        <w:t>냉부탕을 학질에 쓸 경우에는 지속적으로 복용시키면 안 된다. 온열성(</w:t>
      </w:r>
      <w:r>
        <w:rPr/>
        <w:t>溫熱性)</w:t>
      </w:r>
      <w:r>
        <w:rPr/>
        <w:t>이 매우 강하여 몸을 조열(</w:t>
      </w:r>
      <w:r>
        <w:rPr/>
        <w:t>燥熱)</w:t>
      </w:r>
      <w:r>
        <w:rPr/>
        <w:t>하게 할 가능성이 높기 때문이다. 따라서 다른 약재를 더해서 사용해야지, 이것만으로 오래 쓸 수 없다. 또한 냉부탕은 너무 허약(</w:t>
      </w:r>
      <w:r>
        <w:rPr/>
        <w:t>虛弱)</w:t>
      </w:r>
      <w:r>
        <w:rPr/>
        <w:t>해도 쓸 수 없다. 자윤(</w:t>
      </w:r>
      <w:r>
        <w:rPr/>
        <w:t>滋潤)</w:t>
      </w:r>
      <w:r>
        <w:rPr/>
        <w:t>이 부족한 사람이 조열(</w:t>
      </w:r>
      <w:r>
        <w:rPr/>
        <w:t>燥熱)</w:t>
      </w:r>
      <w:r>
        <w:rPr/>
        <w:t>한 처방을 장복(</w:t>
      </w:r>
      <w:r>
        <w:rPr/>
        <w:t>長服)</w:t>
      </w:r>
      <w:r>
        <w:rPr/>
        <w:t>하면 부작용이 발생할 수 있기 때문이다.</w:t>
      </w:r>
    </w:p>
    <w:p>
      <w:pPr>
        <w:pStyle w:val="11"/>
        <w:widowControl w:val="off"/>
      </w:pPr>
      <w:r>
        <w:rPr/>
        <w:t>냉부탕은 학질 이외에 몸이 차거나 몸이 차서 추위를 많이 타거나, 전체적으로 기력이 쇠잔했을 때, 본래는 몸이 차지 않았지만 과로나 음주과다, 찬 음식의 과다복용으로 몸이 급격히 차졌을 때도 사용할 수 있다. 물론 이때도 장복(</w:t>
      </w:r>
      <w:r>
        <w:rPr/>
        <w:t>長服)</w:t>
      </w:r>
      <w:r>
        <w:rPr/>
        <w:t>하는 것은 피해야 하며, 허랭상태가 개선되면 적절하게 약재를 첨가하거나 다른 처방을 사용하는 것이 바람직하다.</w:t>
      </w:r>
    </w:p>
    <w:p>
      <w:pPr>
        <w:pStyle w:val="11"/>
        <w:widowControl w:val="off"/>
      </w:pPr>
      <w:r>
        <w:rPr/>
        <w:t>참고로 생부자는 약성이 매우 강하다. 생부자를 오래 저장하기 위해 소금에 절이는데, 이것이 염부자이다. 염부자는 너무 짜서 바로 사용하지 못한다. 그래서 염부자를 썰어서 물에 담가 소금기를 뺀 것이 경포부자이다. 이때 소금기를 완전히 빼야 하는데, 무게를 늘리기 위해 소금기를 완전히 빼지 않는 경우도 있다. 부자와 동종인 초오는 약성이 준열하여 막힌 것을 뚫어주는 작용을 한다. 그래서 부자는 온열작용을 하며, 초오와 천오는 신경을 회복시키는 작용이 있다.</w:t>
      </w:r>
    </w:p>
    <w:p>
      <w:pPr>
        <w:pStyle w:val="0"/>
        <w:widowControl w:val="off"/>
      </w:pPr>
      <w:r>
        <w:pict>
          <v:shape id="_x1301435092" style="v-text-anchor:top;z-index:17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3f" r:id="rId304"/>
            <wvml:wrap type="square"/>
          </v:shape>
        </w:pict>
      </w:r>
    </w:p>
    <w:p>
      <w:pPr>
        <w:pStyle w:val="11"/>
        <w:widowControl w:val="off"/>
      </w:pPr>
      <w:r>
        <w:rPr/>
        <w:t>처방구성을 보면 부자와 생강 두 가지 약재로 구성되어 있다. 부자는 세포 열에너지 생성을 촉진하여 체온을 상승시키고, 혈관운동 중추를 흥분시켜 전신 또는 국소의 혈액순환(</w:t>
      </w:r>
      <w:r>
        <w:rPr/>
        <w:t>血液循環)</w:t>
      </w:r>
      <w:r>
        <w:rPr/>
        <w:t>을 촉진한다. 전통적인 효능인 회양구역(</w:t>
      </w:r>
      <w:r>
        <w:rPr/>
        <w:t>回陽救逆)</w:t>
      </w:r>
      <w:r>
        <w:rPr/>
        <w:t>은 강심작용(</w:t>
      </w:r>
      <w:r>
        <w:rPr/>
        <w:t>强心作用)</w:t>
      </w:r>
      <w:r>
        <w:rPr/>
        <w:t>과 관련이 있다. 부자의 강심작용을 일으키는 주된 성분은 히게나민(higenamine)으로, 심근세포의 박동수를 증가시키고 자발적인 박동실조를 개선한다. 강심작용을 갖는 이 성분은 끓이거나 포제를 할 경우에 파괴되지 않고 독성만 제거된다. 부자의 성분 중 아코니틴(Aconitine)은 심근(</w:t>
      </w:r>
      <w:r>
        <w:rPr/>
        <w:t>心筋)</w:t>
      </w:r>
      <w:r>
        <w:rPr/>
        <w:t>에 뚜렷한 독성작용(</w:t>
      </w:r>
      <w:r>
        <w:rPr/>
        <w:t>毒性作用)</w:t>
      </w:r>
      <w:r>
        <w:rPr/>
        <w:t>을 나타내지만 오랜 시간 끓이면 독성이 크게 감소된다. 또한 세포 대사에 관여하는 효소계를 활성화하여 물질대사를 강화함으로써 비특이성 면역능력을 증가시키고, 뇌세포와 신체의 노화를 예방, 또는 지연시키고 호르몬 대사를 활성화하여 정력을 증진시킨다. 생강의 성분 중 징거롤(Zingerol)은 혈관운동 중추를 강화하여 혈액순환을 촉진하고, 소화액 분비를 항진시켜 소화를 촉진하고, 심장 수축력을 증가시키고 호흡량을 늘려 순환을 촉진하는 작용을 한다.</w:t>
      </w:r>
    </w:p>
    <w:p>
      <w:pPr>
        <w:pStyle w:val="0"/>
        <w:widowControl w:val="off"/>
      </w:pPr>
      <w:r>
        <w:pict>
          <v:shape id="_x1301435338" style="v-text-anchor:top;z-index:28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0" r:id="rId305"/>
            <wvml:wrap type="square"/>
          </v:shape>
        </w:pict>
      </w:r>
    </w:p>
    <w:p>
      <w:pPr>
        <w:pStyle w:val="11"/>
        <w:widowControl w:val="off"/>
      </w:pPr>
      <w:r>
        <w:rPr>
          <w:rStyle w:val="13"/>
        </w:rPr>
        <w:t>사역탕</w:t>
      </w:r>
      <w:r>
        <w:rPr/>
        <w:t>과 비교하면 두 처방 모두 체열(</w:t>
      </w:r>
      <w:r>
        <w:rPr/>
        <w:t>體熱)</w:t>
      </w:r>
      <w:r>
        <w:rPr/>
        <w:t>이 극도로 격감되어 있는 궐음상태(</w:t>
      </w:r>
      <w:r>
        <w:rPr/>
        <w:t>厥陰狀態)</w:t>
      </w:r>
      <w:r>
        <w:rPr/>
        <w:t>에 사용하는 공통점이 있다. 사역탕에는 감초가 들어있어 전체적인 약성을 완화한다는 특징이 있다. 궐음상태에는 부자 같은 강한 온열제를 사용하기보다 완화제를 넣어 약성을 둔화시켜 조절해 주는 것이 좋다. 그래서 감초가 포함된 사역탕을 궐음증에 사용하는 것이다. 반면 냉부탕은 학질을 치료하기 위함이므로 강하게 온열(</w:t>
      </w:r>
      <w:r>
        <w:rPr/>
        <w:t>溫熱)</w:t>
      </w:r>
      <w:r>
        <w:rPr/>
        <w:t>시켜야 할 필요가 있어 감초가 포함되지 않은 것이다.</w:t>
      </w:r>
    </w:p>
    <w:p>
      <w:pPr>
        <w:pStyle w:val="11"/>
        <w:widowControl w:val="off"/>
      </w:pPr>
      <w:r>
        <w:rPr>
          <w:rStyle w:val="13"/>
        </w:rPr>
        <w:t>과부탕</w:t>
      </w:r>
      <w:r>
        <w:rPr/>
        <w:t>과 비교하면 과부탕은 초과와 부자로 이루어진 처방으로 부자의 양이 냉부탕보다 적지만, 위장을 자극하는 초과의 온열작용이 강하기 때문에 허랭(</w:t>
      </w:r>
      <w:r>
        <w:rPr/>
        <w:t>虛冷)</w:t>
      </w:r>
      <w:r>
        <w:rPr/>
        <w:t>하면서 소화장애가 두드러질 때 사용한다. 반면 냉부탕은 소화기보다는 전신허랭에 기준을 두고 사용한다.</w:t>
      </w:r>
    </w:p>
    <w:p>
      <w:pPr>
        <w:pStyle w:val="11"/>
        <w:widowControl w:val="off"/>
      </w:pPr>
      <w:r>
        <w:rPr>
          <w:rStyle w:val="13"/>
        </w:rPr>
        <w:t>용부탕</w:t>
      </w:r>
      <w:r>
        <w:rPr/>
        <w:t>과 비교하면 용부탕은 녹용과 부자로 이루어진 처방으로 냉부탕에 비해 약성 정도는 약하지만, 녹용의 보정작용(</w:t>
      </w:r>
      <w:r>
        <w:rPr/>
        <w:t>補精作用)</w:t>
      </w:r>
      <w:r>
        <w:rPr/>
        <w:t>이 추가되어 전신기능을 증진시키는 보양제(</w:t>
      </w:r>
      <w:r>
        <w:rPr/>
        <w:t>補陽劑)</w:t>
      </w:r>
      <w:r>
        <w:rPr/>
        <w:t>로 쓰인다. 그래서 속이 허랭(</w:t>
      </w:r>
      <w:r>
        <w:rPr/>
        <w:t>虛冷)</w:t>
      </w:r>
      <w:r>
        <w:rPr/>
        <w:t>하고 변이 묽은 사람이 용부탕을 먹으면 대변이 금방 굳어지고 양기(</w:t>
      </w:r>
      <w:r>
        <w:rPr/>
        <w:t>陽氣)</w:t>
      </w:r>
      <w:r>
        <w:rPr/>
        <w:t>가 좋아진다. 반면 냉부탕은 보정작용(</w:t>
      </w:r>
      <w:r>
        <w:rPr/>
        <w:t>補精作用)</w:t>
      </w:r>
      <w:r>
        <w:rPr/>
        <w:t>이 없어 단순히 허랭(</w:t>
      </w:r>
      <w:r>
        <w:rPr/>
        <w:t>虛冷)</w:t>
      </w:r>
      <w:r>
        <w:rPr/>
        <w:t>으로 인한 전신랭, 수족랭, 복부허랭 등에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3" name="그림 %d 73"/>
            <wp:cNvGraphicFramePr/>
            <a:graphic>
              <a:graphicData uri="http://schemas.openxmlformats.org/drawingml/2006/picture">
                <pic:pic>
                  <pic:nvPicPr>
                    <pic:cNvPr id="0" name="C:\Users\u\AppData\Local\Temp\Hnc\BinData\EMB00001eb82fff.jpg"/>
                    <pic:cNvPicPr/>
                  </pic:nvPicPr>
                  <pic:blipFill>
                    <a:blip r:embed="rId30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 xml:space="preserve">1-1. 시험복용  </w:t>
            </w:r>
            <w:r>
              <w:rPr>
                <w:rFonts w:ascii="돋움" w:eastAsia="돋움"/>
                <w:sz w:val="18"/>
                <w:shd w:val="clear" w:color="000000"/>
              </w:rPr>
              <w:t>남  31세  소양성소음인</w:t>
            </w:r>
          </w:p>
          <w:p>
            <w:pPr>
              <w:pStyle w:val="0"/>
              <w:widowControl w:val="off"/>
              <w:spacing w:line="336" w:lineRule="auto"/>
              <w:ind w:left="317" w:hanging="217"/>
            </w:pPr>
            <w:r>
              <w:rPr>
                <w:rFonts w:ascii="돋움" w:eastAsia="돋움"/>
                <w:b/>
                <w:sz w:val="18"/>
                <w:shd w:val="clear" w:color="000000"/>
              </w:rPr>
              <w:t>2-1. 복통(</w:t>
            </w:r>
            <w:r>
              <w:rPr>
                <w:rFonts w:ascii="돋움" w:eastAsia="돋움"/>
                <w:b/>
                <w:sz w:val="18"/>
                <w:shd w:val="clear" w:color="000000"/>
              </w:rPr>
              <w:t xml:space="preserve">腹痛), </w:t>
            </w:r>
            <w:r>
              <w:rPr>
                <w:rFonts w:ascii="돋움" w:eastAsia="돋움"/>
                <w:b/>
                <w:sz w:val="18"/>
                <w:shd w:val="clear" w:color="000000"/>
              </w:rPr>
              <w:t>정력증강(</w:t>
            </w:r>
            <w:r>
              <w:rPr>
                <w:rFonts w:ascii="돋움" w:eastAsia="돋움"/>
                <w:b/>
                <w:sz w:val="18"/>
                <w:shd w:val="clear" w:color="000000"/>
              </w:rPr>
              <w:t xml:space="preserve">精力增强) </w:t>
            </w:r>
            <w:r>
              <w:rPr>
                <w:rFonts w:ascii="돋움" w:eastAsia="돋움"/>
                <w:sz w:val="18"/>
                <w:shd w:val="clear" w:color="000000"/>
              </w:rPr>
              <w:t xml:space="preserve"> 남  38세  소음성소양인</w:t>
            </w:r>
          </w:p>
          <w:p>
            <w:pPr>
              <w:pStyle w:val="0"/>
              <w:widowControl w:val="off"/>
              <w:spacing w:line="336" w:lineRule="auto"/>
              <w:ind w:left="317" w:hanging="217"/>
            </w:pPr>
            <w:r>
              <w:rPr>
                <w:rFonts w:ascii="돋움" w:eastAsia="돋움"/>
                <w:b/>
                <w:sz w:val="18"/>
                <w:shd w:val="clear" w:color="000000"/>
              </w:rPr>
              <w:t>3-1. 부자의 부작용</w:t>
            </w:r>
          </w:p>
        </w:tc>
      </w:tr>
    </w:tbl>
    <w:p>
      <w:pPr>
        <w:pStyle w:val="0"/>
        <w:widowControl w:val="off"/>
        <w:wordWrap w:val="1"/>
        <w:jc w:val="right"/>
      </w:pPr>
    </w:p>
    <w:p>
      <w:pPr>
        <w:pStyle w:val="3"/>
        <w:widowControl w:val="off"/>
        <w:rPr/>
      </w:pPr>
    </w:p>
    <w:p>
      <w:pPr>
        <w:pStyle w:val="3"/>
        <w:widowControl w:val="off"/>
      </w:pPr>
      <w:r>
        <w:rPr/>
        <w:t>1-1. 시험복용</w:t>
      </w:r>
    </w:p>
    <w:p>
      <w:pPr>
        <w:pStyle w:val="5"/>
        <w:widowControl w:val="off"/>
      </w:pPr>
      <w:r>
        <w:rPr/>
        <w:t>다음은 조경남 선생의 경험이다.</w:t>
      </w:r>
    </w:p>
    <w:p>
      <w:pPr>
        <w:pStyle w:val="4"/>
        <w:widowControl w:val="off"/>
      </w:pPr>
      <w:r>
        <w:pict>
          <v:oval id="_x1302624389"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31세  소양성소음인  연구원  경기도 안양시 동안구 관양1동</w:t>
      </w:r>
    </w:p>
    <w:p>
      <w:pPr>
        <w:pStyle w:val="5"/>
        <w:widowControl w:val="off"/>
      </w:pPr>
      <w:r>
        <w:rPr/>
        <w:t>냉부탕은 학질에 사용되었던 처방으로 비(</w:t>
      </w:r>
      <w:r>
        <w:rPr/>
        <w:t>脾)</w:t>
      </w:r>
      <w:r>
        <w:rPr/>
        <w:t>가 허(</w:t>
      </w:r>
      <w:r>
        <w:rPr/>
        <w:t>虛)</w:t>
      </w:r>
      <w:r>
        <w:rPr/>
        <w:t>해서 학질이 치료되지 않는 데에 적용되었다. 약재 구성으로 본다면 사역탕에서 감초가 빠져 있다. 사역탕은 체열이 떨어져 허랭(</w:t>
      </w:r>
      <w:r>
        <w:rPr/>
        <w:t>虛冷)</w:t>
      </w:r>
      <w:r>
        <w:rPr/>
        <w:t>이 극심한 상황이 되었을 때 사용되는 처방으로 체열이 저하되면 소화기능을 담당하는 비위(</w:t>
      </w:r>
      <w:r>
        <w:rPr/>
        <w:t>脾胃)</w:t>
      </w:r>
      <w:r>
        <w:rPr/>
        <w:t>의 기능저하가 가장 빠르게 온다고 할 수 있다. 따라서 냉부탕을 복용할 수 있는 대상은 오한(</w:t>
      </w:r>
      <w:r>
        <w:rPr/>
        <w:t xml:space="preserve">惡寒) </w:t>
      </w:r>
      <w:r>
        <w:rPr/>
        <w:t>등 학질의 증상이 나타나면서 체열이 극도로 저하되어 있는 사람이라고 할 수 있다. 현재 냉부탕을 상용할 수 있는 기회는 거의 없다고 볼 수 있어 냉부탕의 약성을 파악하고자 시험복용하게 되었다.</w:t>
      </w:r>
    </w:p>
    <w:p>
      <w:pPr>
        <w:pStyle w:val="5"/>
        <w:widowControl w:val="off"/>
      </w:pPr>
      <w:r>
        <w:rPr/>
        <w:t>복용자 특징이다.</w:t>
      </w:r>
    </w:p>
    <w:p>
      <w:pPr>
        <w:pStyle w:val="5"/>
        <w:widowControl w:val="off"/>
      </w:pPr>
      <w:r>
        <w:rPr/>
        <w:t>①</w:t>
      </w:r>
      <w:r>
        <w:rPr/>
        <w:t xml:space="preserve"> 소양성소음인이며 30세 전후로 체열이 저하되어 지난겨울에는 추위를 많이 탔다.   </w:t>
      </w:r>
      <w:r>
        <w:rPr/>
        <w:t>②</w:t>
      </w:r>
      <w:r>
        <w:rPr/>
        <w:t xml:space="preserve"> 소화력은 중 이상이지만 식사량이 많지 않아 과식하지 않는다.   </w:t>
      </w:r>
      <w:r>
        <w:rPr/>
        <w:t>③</w:t>
      </w:r>
      <w:r>
        <w:rPr/>
        <w:t xml:space="preserve"> 태어나면서 군대에서 생활할 때까지는 대변 문제가 없었으나 학업을 다시 시작하면서 치질이 악화되어 변혈(</w:t>
      </w:r>
      <w:r>
        <w:rPr/>
        <w:t>便血)</w:t>
      </w:r>
      <w:r>
        <w:rPr/>
        <w:t xml:space="preserve">이 있을 때도 있었고 졸업 후에는 정상으로 돌아왔다.   </w:t>
      </w:r>
      <w:r>
        <w:rPr/>
        <w:t>④</w:t>
      </w:r>
      <w:r>
        <w:rPr/>
        <w:t xml:space="preserve"> 추위를 타는 편이고 더위는 타지 않는다.   </w:t>
      </w:r>
      <w:r>
        <w:rPr/>
        <w:t>⑤</w:t>
      </w:r>
      <w:r>
        <w:rPr/>
        <w:t xml:space="preserve"> 꿈을 꾸지 않고 곧 잠이 든다.</w:t>
      </w:r>
    </w:p>
    <w:p>
      <w:pPr>
        <w:pStyle w:val="5"/>
        <w:widowControl w:val="off"/>
      </w:pPr>
      <w:r>
        <w:rPr/>
        <w:t>냉부탕 본방으로 1첩을 주전자에 약 1시간 정도 종이컵으로 2잔 분량이 될 때까지 달여 식기 전에 2잔을 한 번에 복용했다. 냉부탕 2잔을 한 번에 복용하자 생강의 자극적인 느낌이 구개부와 인후부, 위장 부위까지 느껴졌다. 복용한 지 5분 정도가 지나자 몸에 열감이 느껴지기 시작했는데, 마치 더운 날에 두꺼운 옷을 껴입은 느낌이었으며, 이러한 느낌은 약 1시간 30분 동안 지속되었다. 이러한 열감 외에는 다른 특징은 없었다.</w:t>
      </w:r>
    </w:p>
    <w:p>
      <w:pPr>
        <w:pStyle w:val="5"/>
        <w:widowControl w:val="off"/>
      </w:pPr>
      <w:r>
        <w:rPr/>
        <w:t>시험용으로 함께 복용한 57세 소음인 남자는 약을 따뜻하게 마실 때 생강의 아린 맛의 자극이 느껴졌을 뿐 별다른 변화를 못 느꼈다고 한다.</w:t>
      </w:r>
    </w:p>
    <w:p>
      <w:pPr>
        <w:pStyle w:val="5"/>
        <w:widowControl w:val="off"/>
      </w:pPr>
      <w:r>
        <w:rPr/>
        <w:t>냉부탕은 부자와 생강으로 구성되어 있어 열성이 굉장히 강하며, 체열이 높은 사람이 복용하면 열 발생으로 인한 부작용이 심할 것으로 예상된다. 본인의 경우 31세지만 몇 년 동안 운동량이 부족하고 체열이 저하되어 있어 냉부탕을 복용해도 열감만 느껴질 정도였다.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복통(</w:t>
      </w:r>
      <w:r>
        <w:rPr/>
        <w:t xml:space="preserve">腹痛), </w:t>
      </w:r>
      <w:r>
        <w:rPr/>
        <w:t>정력증강(</w:t>
      </w:r>
      <w:r>
        <w:rPr/>
        <w:t>精力增强)</w:t>
      </w:r>
    </w:p>
    <w:p>
      <w:pPr>
        <w:pStyle w:val="5"/>
        <w:widowControl w:val="off"/>
      </w:pPr>
      <w:r>
        <w:rPr/>
        <w:t>다음은 냉부탕의 주약인 부자를 복용한 예이다.</w:t>
      </w:r>
    </w:p>
    <w:p>
      <w:pPr>
        <w:pStyle w:val="4"/>
        <w:widowControl w:val="off"/>
      </w:pPr>
      <w:r>
        <w:pict>
          <v:oval id="_x1302624390"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38세  소음성소양인  사업  서울특별시 서대문구 연희동</w:t>
      </w:r>
    </w:p>
    <w:p>
      <w:pPr>
        <w:pStyle w:val="5"/>
        <w:widowControl w:val="off"/>
      </w:pPr>
      <w:r>
        <w:rPr/>
        <w:t>나의 오랜 친구인 정</w:t>
      </w:r>
      <w:r>
        <w:rPr/>
        <w:t>○○군이</w:t>
      </w:r>
      <w:r>
        <w:rPr/>
        <w:t xml:space="preserve"> 26세 때 부자를 먹은 경험을 듣고 기록해 두었던 것이다. 작은 키에 약간 여윈 편이며 피부는 갈색이고, 모습으로 보면 소음인 같다. 26세 당시 홍은동에서 종이상자 공장을 하고 있을 때인데</w:t>
      </w:r>
    </w:p>
    <w:p>
      <w:pPr>
        <w:pStyle w:val="5"/>
        <w:widowControl w:val="off"/>
      </w:pPr>
      <w:r>
        <w:rPr/>
        <w:t>①</w:t>
      </w:r>
      <w:r>
        <w:rPr/>
        <w:t xml:space="preserve"> 자고 나면 배가 사르르 아프다.   </w:t>
      </w:r>
      <w:r>
        <w:rPr/>
        <w:t>②</w:t>
      </w:r>
      <w:r>
        <w:rPr/>
        <w:t xml:space="preserve"> 오후가 되면 배 아픈 것은 없어진다.   </w:t>
      </w:r>
      <w:r>
        <w:rPr/>
        <w:t>③</w:t>
      </w:r>
      <w:r>
        <w:rPr/>
        <w:t xml:space="preserve"> 배가 아픈 탓인지 오전에만 대변을 2</w:t>
      </w:r>
      <w:r>
        <w:rPr/>
        <w:t>～</w:t>
      </w:r>
      <w:r>
        <w:rPr/>
        <w:t xml:space="preserve">3회 본다.   </w:t>
      </w:r>
      <w:r>
        <w:rPr/>
        <w:t>④</w:t>
      </w:r>
      <w:r>
        <w:rPr/>
        <w:t xml:space="preserve"> 대변은 묽고 가늘게 조금만 나오며, 이 증상은 이질(</w:t>
      </w:r>
      <w:r>
        <w:rPr/>
        <w:t>痢疾)</w:t>
      </w:r>
      <w:r>
        <w:rPr/>
        <w:t xml:space="preserve">에 걸렸을 때와 비슷하다.   </w:t>
      </w:r>
      <w:r>
        <w:rPr/>
        <w:t>⑤</w:t>
      </w:r>
      <w:r>
        <w:rPr/>
        <w:t xml:space="preserve"> 평소 몸에 열이 많다.   </w:t>
      </w:r>
      <w:r>
        <w:rPr/>
        <w:t>⑥</w:t>
      </w:r>
      <w:r>
        <w:rPr/>
        <w:t xml:space="preserve"> 당시에는 추위도 안 타고 몸도 차지 않았다.   </w:t>
      </w:r>
      <w:r>
        <w:rPr/>
        <w:t>⑦</w:t>
      </w:r>
      <w:r>
        <w:rPr/>
        <w:t xml:space="preserve"> 그 당시에 한약방에 가보니 몸에 열이 많은데다가 배를 덮지 않고 자다보니 배가 냉(</w:t>
      </w:r>
      <w:r>
        <w:rPr/>
        <w:t>冷)</w:t>
      </w:r>
      <w:r>
        <w:rPr/>
        <w:t xml:space="preserve">해져서 그렇다고 했다.   </w:t>
      </w:r>
      <w:r>
        <w:rPr/>
        <w:t>⑧</w:t>
      </w:r>
      <w:r>
        <w:rPr/>
        <w:t xml:space="preserve"> 평소 인삼을 먹고 특별한 효력을 본 적이 없다.</w:t>
      </w:r>
    </w:p>
    <w:p>
      <w:pPr>
        <w:pStyle w:val="5"/>
        <w:widowControl w:val="off"/>
      </w:pPr>
      <w:r>
        <w:rPr/>
        <w:t>서대문 로터리에 있는 공화당한의원에 가서 중간 크기의 감자만한 부자 3개를 사서 돼지족발 1개를 넣고 끓여서 5일 동안 1일 3회, 1회에 2</w:t>
      </w:r>
      <w:r>
        <w:rPr/>
        <w:t>～</w:t>
      </w:r>
      <w:r>
        <w:rPr/>
        <w:t>3숟갈씩을 먹었다.</w:t>
      </w:r>
    </w:p>
    <w:p>
      <w:pPr>
        <w:pStyle w:val="5"/>
        <w:widowControl w:val="off"/>
      </w:pPr>
      <w:r>
        <w:rPr/>
        <w:t>부자를 먹은 뒤 3일째부터는 복통이 소실되었고, 그 후로 배를 덮지 않고 자도 배 아픈 것이 없어졌다. 전보다도 얼굴이 붉어졌으며 정력이 무척 좋아져 1주일 뒤부터는 길을 걷는 도중에도 저절로 발기가 되곤 했다. 또한 부자를 먹은 이후로는 잔병이 없어졌다. 대변도 매일 1회 보며 정상변이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 xml:space="preserve">3-1. 부자의 부작용 </w:t>
      </w:r>
    </w:p>
    <w:p>
      <w:pPr>
        <w:pStyle w:val="5"/>
        <w:widowControl w:val="off"/>
      </w:pPr>
      <w:r>
        <w:rPr/>
        <w:t>출근 도중 울진에 사는 친구에게서 전화가 왔다. 부자와 함께 달인 돼지족발을 개에게 먹였는데 다음날 개의 눈이 멀었다는 것이다. 원래 부인이 추위를 많이 타고 무릎이 시리고 쑤셔서 밤에 잠을 잘 못 잔다고 하여 우선 민간방으로 부자에 돼지족발을 넣고 달여 먹어 보라고 했는데, 부자를 넣고 달인 돼지족발을 그냥 버리기가 아까워서 개에게 주었더니 이런 현상이 나타났다는 것이다.</w:t>
      </w:r>
    </w:p>
    <w:p>
      <w:pPr>
        <w:pStyle w:val="5"/>
        <w:widowControl w:val="off"/>
      </w:pPr>
      <w:r>
        <w:rPr/>
        <w:t>1. 염부자 2개에 돼지족발 4개를 넣고 오랜 시간 달였다. 다음날 돼지족발을 건져내고 달인 육즙은 부인이 복용시키려고 식혀두었다.</w:t>
      </w:r>
    </w:p>
    <w:p>
      <w:pPr>
        <w:pStyle w:val="5"/>
        <w:widowControl w:val="off"/>
      </w:pPr>
      <w:r>
        <w:rPr/>
        <w:t>2. 부자와 함께 달인 돼지족발 1개를 애완견 3마리에게 주니 아주 잘 먹었고 아무런 이상도 없었다.</w:t>
      </w:r>
    </w:p>
    <w:p>
      <w:pPr>
        <w:pStyle w:val="5"/>
        <w:widowControl w:val="off"/>
      </w:pPr>
      <w:r>
        <w:rPr/>
        <w:t>3. 나머지 족발 3개를 1년 된 큰 도사견에게 주니 잘 먹었다고 한다.</w:t>
      </w:r>
    </w:p>
    <w:p>
      <w:pPr>
        <w:pStyle w:val="5"/>
        <w:widowControl w:val="off"/>
      </w:pPr>
      <w:r>
        <w:rPr/>
        <w:t>그런데 다음날에 개를 보니 눈이 충혈되어 있고, 눈이 약간 돌출되어 있으며 눈이 멀었는지 앞을 전혀 보지 못한다는 것이다.</w:t>
      </w:r>
    </w:p>
    <w:p>
      <w:pPr>
        <w:pStyle w:val="5"/>
        <w:widowControl w:val="off"/>
      </w:pPr>
      <w:r>
        <w:rPr/>
        <w:t>부인이 개의 눈이 먼 것을 보고난 뒤 약을 안 먹으려고 한다며 문의를 해왔고, 한 숟갈씩 먹으면 봉사가 되지 않으니 걱정하지 말라고 일러주었다. 또한 개를 치료할 방법이 없느냐고 물어 와서 한 번에 부자를 과량으로 먹어서 생긴 일이라 녹두즙을 한번 먹여 보라고 하려다가 별다른 방법이 없다고 말해 주었다.</w:t>
      </w:r>
    </w:p>
    <w:p>
      <w:pPr>
        <w:pStyle w:val="5"/>
        <w:widowControl w:val="off"/>
        <w:rPr/>
      </w:pPr>
    </w:p>
    <w:p>
      <w:pPr>
        <w:pStyle w:val="5"/>
        <w:widowControl w:val="off"/>
        <w:rPr/>
      </w:pPr>
    </w:p>
    <w:p>
      <w:r>
        <w:br w:type="page"/>
      </w:r>
    </w:p>
    <w:p>
      <w:pPr>
        <w:pStyle w:val="8"/>
        <w:widowControl w:val="off"/>
      </w:pPr>
      <w:r>
        <w:rPr>
          <w:spacing w:val="-6"/>
          <w:w w:val="95"/>
          <w:sz w:val="26"/>
        </w:rPr>
        <w:t xml:space="preserve">上統59 益  </w:t>
      </w:r>
      <w:r>
        <w:rPr/>
        <w:t>휴학음</w:t>
      </w:r>
      <w:r>
        <w:rPr>
          <w:rFonts w:ascii="한양신명조"/>
          <w:spacing w:val="-10"/>
          <w:w w:val="95"/>
          <w:sz w:val="40"/>
        </w:rPr>
        <w:t xml:space="preserve"> 休</w:t>
      </w:r>
      <w:r>
        <w:rPr>
          <w:b/>
          <w:spacing w:val="-10"/>
          <w:w w:val="95"/>
          <w:sz w:val="40"/>
        </w:rPr>
        <w:t>瘧</w:t>
      </w:r>
      <w:r>
        <w:rPr>
          <w:rFonts w:ascii="한양신명조"/>
          <w:spacing w:val="-10"/>
          <w:w w:val="95"/>
          <w:sz w:val="40"/>
        </w:rPr>
        <w:t xml:space="preserve">飮 </w:t>
      </w:r>
    </w:p>
    <w:p>
      <w:pPr>
        <w:pStyle w:val="10"/>
        <w:widowControl w:val="off"/>
        <w:wordWrap w:val="1"/>
        <w:spacing w:after="0" w:line="312"/>
        <w:jc w:val="center"/>
      </w:pPr>
      <w:r>
        <w:rPr>
          <w:spacing w:val="-10"/>
          <w:w w:val="98"/>
        </w:rPr>
        <w:t xml:space="preserve">何首烏 </w:t>
      </w:r>
      <w:r>
        <w:rPr>
          <w:spacing w:val="-10"/>
          <w:w w:val="98"/>
          <w:vertAlign w:val="subscript"/>
        </w:rPr>
        <w:t xml:space="preserve">五錢 </w:t>
      </w:r>
      <w:r>
        <w:rPr>
          <w:spacing w:val="-10"/>
          <w:w w:val="98"/>
        </w:rPr>
        <w:t xml:space="preserve">人蔘 白朮 當歸 </w:t>
      </w:r>
      <w:r>
        <w:rPr>
          <w:spacing w:val="-10"/>
          <w:w w:val="98"/>
          <w:vertAlign w:val="subscript"/>
        </w:rPr>
        <w:t>各三</w:t>
      </w:r>
      <w:r>
        <w:rPr>
          <w:rFonts w:ascii="한양신명조"/>
          <w:b w:val="0"/>
          <w:spacing w:val="-7"/>
          <w:w w:val="98"/>
          <w:sz w:val="18"/>
        </w:rPr>
        <w:t>～</w:t>
      </w:r>
      <w:r>
        <w:rPr>
          <w:spacing w:val="-10"/>
          <w:w w:val="98"/>
          <w:vertAlign w:val="subscript"/>
        </w:rPr>
        <w:t xml:space="preserve">四錢 </w:t>
      </w:r>
      <w:r>
        <w:rPr>
          <w:spacing w:val="-10"/>
          <w:w w:val="98"/>
        </w:rPr>
        <w:t xml:space="preserve">炙甘 </w:t>
      </w:r>
      <w:r>
        <w:rPr>
          <w:spacing w:val="-10"/>
          <w:w w:val="98"/>
          <w:vertAlign w:val="subscript"/>
        </w:rPr>
        <w:t xml:space="preserve">八分 </w:t>
      </w:r>
    </w:p>
    <w:p>
      <w:pPr>
        <w:pStyle w:val="0"/>
        <w:widowControl w:val="off"/>
        <w:rPr>
          <w:color w:val="000000"/>
          <w:shd w:val="clear" w:color="000000"/>
        </w:rPr>
      </w:pPr>
    </w:p>
    <w:p>
      <w:pPr>
        <w:pStyle w:val="0"/>
        <w:widowControl w:val="off"/>
        <w:spacing w:line="192" w:lineRule="auto"/>
      </w:pPr>
      <w:r>
        <w:pict>
          <v:roundrect arcsize="1966f" id="_x1300802375"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瘧最妙 汗散旣多 元氣不復 </w:t>
                  </w:r>
                  <w:r>
                    <w:rPr/>
                    <w:t>①</w:t>
                  </w:r>
                  <w:r>
                    <w:rPr/>
                    <w:t xml:space="preserve"> 或陰陽水各一鍾煎服 露一宿次早溫服 飯後食遠再服 </w:t>
                  </w:r>
                </w:p>
                <w:p>
                  <w:pPr>
                    <w:pStyle w:val="9"/>
                    <w:widowControl w:val="off"/>
                  </w:pPr>
                  <w:r>
                    <w:rPr/>
                    <w:t>[活套鍼線] 久瘧(瘧疾)</w:t>
                  </w:r>
                </w:p>
                <w:p>
                  <w:pPr>
                    <w:pStyle w:val="9"/>
                    <w:widowControl w:val="off"/>
                  </w:pPr>
                  <w:r>
                    <w:rPr/>
                    <w:t xml:space="preserve">[適 應 症] </w:t>
                  </w:r>
                  <w:r>
                    <w:rPr>
                      <w:sz w:val="16"/>
                    </w:rPr>
                    <w:t>기핍, 허약, 피로, 식욕부진, 학질</w:t>
                  </w:r>
                </w:p>
              </w:txbxContent>
            </v:textbox>
          </v:roundrect>
        </w:pict>
      </w:r>
    </w:p>
    <w:p>
      <w:pPr>
        <w:pStyle w:val="0"/>
        <w:widowControl w:val="off"/>
      </w:pPr>
      <w:r>
        <w:pict>
          <v:shape id="_x1346652964" style="v-text-anchor:top;z-index:147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1" r:id="rId308"/>
            <wvml:wrap type="square"/>
          </v:shape>
        </w:pict>
      </w:r>
    </w:p>
    <w:p>
      <w:pPr>
        <w:pStyle w:val="11"/>
        <w:widowControl w:val="off"/>
      </w:pPr>
      <w:r>
        <w:rPr/>
        <w:t>휴학음은 학질(</w:t>
      </w:r>
      <w:r>
        <w:rPr/>
        <w:t>瘧疾)</w:t>
      </w:r>
      <w:r>
        <w:rPr/>
        <w:t>이 잘 낫지 않고 오랫동안 지속되어 몸이 허약(</w:t>
      </w:r>
      <w:r>
        <w:rPr/>
        <w:t>虛弱)</w:t>
      </w:r>
      <w:r>
        <w:rPr/>
        <w:t>해지고, 이러한 허약 때문에 학질이 쉽게 치료되지 않을 때 허약해진 상태를 개선하여 학질을 치료하는 처방이다. 조문을 보면 ‘</w:t>
      </w:r>
      <w:r>
        <w:rPr/>
        <w:t>治瘧最妙</w:t>
      </w:r>
      <w:r>
        <w:rPr>
          <w:vertAlign w:val="subscript"/>
        </w:rPr>
        <w:t>치학최묘</w:t>
      </w:r>
      <w:r>
        <w:rPr/>
        <w:t xml:space="preserve"> 汗散旣多</w:t>
      </w:r>
      <w:r>
        <w:rPr>
          <w:vertAlign w:val="subscript"/>
        </w:rPr>
        <w:t>한산기다</w:t>
      </w:r>
      <w:r>
        <w:rPr/>
        <w:t xml:space="preserve"> 元氣不復</w:t>
      </w:r>
      <w:r>
        <w:rPr>
          <w:vertAlign w:val="subscript"/>
        </w:rPr>
        <w:t>원기불복</w:t>
      </w:r>
      <w:r>
        <w:rPr/>
        <w:t>’이라고 하여 학질(</w:t>
      </w:r>
      <w:r>
        <w:rPr/>
        <w:t>瘧疾)</w:t>
      </w:r>
      <w:r>
        <w:rPr/>
        <w:t>에 신묘한 효과가 있으며, 이미 땀을 많이 흘려 원기회복(</w:t>
      </w:r>
      <w:r>
        <w:rPr/>
        <w:t>元氣回復)</w:t>
      </w:r>
      <w:r>
        <w:rPr/>
        <w:t>이 안 될 때 사용한다고 했다. 이것은 오랜 학질로 인해 몸이 허약해졌을 때는 반드시 허약을 개선해 주어야 한다는 표현이며, 신묘한 효과가 있다는 표현은 허약한 상태에서 학질이 잘 치료되지 않을 때에 해당하는 것이지 모든 학질에 신묘한 효과가 있다는 뜻은 아니다.</w:t>
      </w:r>
    </w:p>
    <w:p>
      <w:pPr>
        <w:pStyle w:val="11"/>
        <w:widowControl w:val="off"/>
        <w:rPr>
          <w:color w:val="000000"/>
        </w:rPr>
      </w:pPr>
    </w:p>
    <w:p>
      <w:pPr>
        <w:pStyle w:val="11"/>
        <w:widowControl w:val="off"/>
      </w:pPr>
      <w:r>
        <w:rPr/>
        <w:t>옛날에는 정확한 병인(</w:t>
      </w:r>
      <w:r>
        <w:rPr/>
        <w:t>病因)</w:t>
      </w:r>
      <w:r>
        <w:rPr/>
        <w:t>과 전염경로(</w:t>
      </w:r>
      <w:r>
        <w:rPr/>
        <w:t>傳染經路)</w:t>
      </w:r>
      <w:r>
        <w:rPr/>
        <w:t>를 알지 못했기 때문에 학질(</w:t>
      </w:r>
      <w:r>
        <w:rPr/>
        <w:t>瘧疾)</w:t>
      </w:r>
      <w:r>
        <w:rPr/>
        <w:t>이나 이질(</w:t>
      </w:r>
      <w:r>
        <w:rPr/>
        <w:t xml:space="preserve">痢疾) </w:t>
      </w:r>
      <w:r>
        <w:rPr/>
        <w:t xml:space="preserve">같은 전염성 질환이 성행했다. 학질은 </w:t>
      </w:r>
      <w:r>
        <w:rPr/>
        <w:t>≪동의보감≫이나</w:t>
      </w:r>
      <w:r>
        <w:rPr/>
        <w:t xml:space="preserve"> </w:t>
      </w:r>
      <w:r>
        <w:rPr/>
        <w:t>≪방약합편≫에</w:t>
      </w:r>
      <w:r>
        <w:rPr/>
        <w:t xml:space="preserve"> 학질문(</w:t>
      </w:r>
      <w:r>
        <w:rPr/>
        <w:t>瘧疾門)</w:t>
      </w:r>
      <w:r>
        <w:rPr/>
        <w:t>을 따로 분류해 놓을 정도로 흔한 질환이었고, 그 당시에는 난치성(</w:t>
      </w:r>
      <w:r>
        <w:rPr/>
        <w:t xml:space="preserve">難治性) </w:t>
      </w:r>
      <w:r>
        <w:rPr/>
        <w:t>질환 중 하나였다. 학질모기에 물리면 학질원충이 혈액을 통해 간(</w:t>
      </w:r>
      <w:r>
        <w:rPr/>
        <w:t>肝)</w:t>
      </w:r>
      <w:r>
        <w:rPr/>
        <w:t>으로 이동하고, 간세포에 잠복해 있다가 일정기간이 지나면 간세포를 파괴하면서 혈액 속으로 방출되어 적혈구에서 자라게 되는데, 적혈구에서 어느 정도 자라면 다시 적혈구를 파괴하면서 다른 적혈구로 이동하게 된다. 이 과정에서 발열이 나타나며, 이러한 과정이 시간을 두고 반복되기 때문에 열이 났다가 오한이 드는 학질의 전형적인 증상이 나타나는 것이다. 문제는 학질에 걸렸을 때 적절한 치료를 하지 못한다면 학질원충에 의해 계속 적혈구가 파괴될 것이고, 적혈구가 부족하면 혈액과 영양공급이 불량해지기 때문에 각종 장기(</w:t>
      </w:r>
      <w:r>
        <w:rPr/>
        <w:t xml:space="preserve">臟器) </w:t>
      </w:r>
      <w:r>
        <w:rPr/>
        <w:t>기능이 저하될 수밖에 없다는 것이다. 따라서 학질을 제때 치료하지 못할 경우 몸은 계속 허약해질 수밖에 없고, 몸이 허약해지면 학질균에 대항할 수 있는 힘이 떨어지기 때문에 학질이 치료되지 않고 만성화된다. 이렇게 학질이 잘 치료되지 않고 반복되는 것을 구학(</w:t>
      </w:r>
      <w:r>
        <w:rPr/>
        <w:t>久瘧)</w:t>
      </w:r>
      <w:r>
        <w:rPr/>
        <w:t>이라고 했는데, 휴학음도 구학에 사용하는 처방이다.</w:t>
      </w:r>
    </w:p>
    <w:p>
      <w:pPr>
        <w:pStyle w:val="11"/>
        <w:widowControl w:val="off"/>
        <w:rPr>
          <w:color w:val="000000"/>
        </w:rPr>
      </w:pPr>
    </w:p>
    <w:p>
      <w:pPr>
        <w:pStyle w:val="11"/>
        <w:widowControl w:val="off"/>
      </w:pPr>
      <w:r>
        <w:rPr/>
        <w:t>중요한 것은 구학에 사용하는 처방이 많기 때문에 적합한 처방을 선택하기 위해서는 증상과 신체조건, 신체상태 등을 종합적으로 고려해야 한다는 점이다. 휴학음은 보기제(</w:t>
      </w:r>
      <w:r>
        <w:rPr/>
        <w:t>補氣劑)</w:t>
      </w:r>
      <w:r>
        <w:rPr/>
        <w:t>와 보혈제(</w:t>
      </w:r>
      <w:r>
        <w:rPr/>
        <w:t>補血劑)</w:t>
      </w:r>
      <w:r>
        <w:rPr/>
        <w:t>로 구성되어 있어 학질로 인해 전반적으로 허약해졌을 때 사용할 수 있는데, 특히 보혈제인 하수오가 군약이고 당귀가 포함되어 있기 때문에 혈허(</w:t>
      </w:r>
      <w:r>
        <w:rPr/>
        <w:t xml:space="preserve">血虛) </w:t>
      </w:r>
      <w:r>
        <w:rPr/>
        <w:t>증상이 두드러질 때 더욱 적합하다고 할 수 있다. 즉 학질원충으로 인해 적혈구가 파괴되어 빈혈 증상이 동반되었을 때 사용하면 좋다. 그러나 현재 학질 환자가 많지 않기 때문에 임상에서는 휴학음의 약성을 이용하여 허약을 개선하는 보약으로 사용하는 경우가 많다. 군약인 하수오를 비롯하여 모두 보약 개념이 강하므로 일반적인 보약으로 충분히 사용할 수 있는 처방이며, 약성을 보더라도 보기(</w:t>
      </w:r>
      <w:r>
        <w:rPr/>
        <w:t>補氣)</w:t>
      </w:r>
      <w:r>
        <w:rPr/>
        <w:t>와 보정(</w:t>
      </w:r>
      <w:r>
        <w:rPr/>
        <w:t xml:space="preserve">補精), </w:t>
      </w:r>
      <w:r>
        <w:rPr/>
        <w:t>보혈작용(</w:t>
      </w:r>
      <w:r>
        <w:rPr/>
        <w:t>補血作用)</w:t>
      </w:r>
      <w:r>
        <w:rPr/>
        <w:t>이 위주이므로 소화력이 약간 약한 사람의 보약으로 사용하거나 허약(</w:t>
      </w:r>
      <w:r>
        <w:rPr/>
        <w:t xml:space="preserve">虛弱), </w:t>
      </w:r>
      <w:r>
        <w:rPr/>
        <w:t>피로(</w:t>
      </w:r>
      <w:r>
        <w:rPr/>
        <w:t xml:space="preserve">疲勞), </w:t>
      </w:r>
      <w:r>
        <w:rPr/>
        <w:t>식욕부진(</w:t>
      </w:r>
      <w:r>
        <w:rPr/>
        <w:t xml:space="preserve">食慾不振), </w:t>
      </w:r>
      <w:r>
        <w:rPr/>
        <w:t>곤권(</w:t>
      </w:r>
      <w:r>
        <w:rPr/>
        <w:t xml:space="preserve">困倦), </w:t>
      </w:r>
      <w:r>
        <w:rPr/>
        <w:t>백발(</w:t>
      </w:r>
      <w:r>
        <w:rPr/>
        <w:t xml:space="preserve">白髮), </w:t>
      </w:r>
      <w:r>
        <w:rPr/>
        <w:t>모발탈락(</w:t>
      </w:r>
      <w:r>
        <w:rPr/>
        <w:t xml:space="preserve">毛髮脫落) </w:t>
      </w:r>
      <w:r>
        <w:rPr/>
        <w:t>등을 개선하기 위해 사용할 수 있다.</w:t>
      </w:r>
    </w:p>
    <w:p>
      <w:pPr>
        <w:pStyle w:val="11"/>
        <w:widowControl w:val="off"/>
        <w:rPr>
          <w:color w:val="000000"/>
        </w:rPr>
      </w:pPr>
    </w:p>
    <w:p>
      <w:pPr>
        <w:pStyle w:val="11"/>
        <w:widowControl w:val="off"/>
      </w:pPr>
      <w:r>
        <w:rPr/>
        <w:t>참고로 하수오와 숙지황의 약성을 비교해 보면 두 약재 모두 보정(</w:t>
      </w:r>
      <w:r>
        <w:rPr/>
        <w:t>補精)</w:t>
      </w:r>
      <w:r>
        <w:rPr/>
        <w:t>과 보음(</w:t>
      </w:r>
      <w:r>
        <w:rPr/>
        <w:t>補陰)</w:t>
      </w:r>
      <w:r>
        <w:rPr/>
        <w:t>의 의미를 가지고 있는데, 보정(</w:t>
      </w:r>
      <w:r>
        <w:rPr/>
        <w:t>補精)</w:t>
      </w:r>
      <w:r>
        <w:rPr/>
        <w:t>의 개념은 숙지황이 더 강하다. 하수오는 평보(</w:t>
      </w:r>
      <w:r>
        <w:rPr/>
        <w:t xml:space="preserve">平補) </w:t>
      </w:r>
      <w:r>
        <w:rPr/>
        <w:t>개념이고 보정(</w:t>
      </w:r>
      <w:r>
        <w:rPr/>
        <w:t>補精)</w:t>
      </w:r>
      <w:r>
        <w:rPr/>
        <w:t>과 더불어 약간의 보기(</w:t>
      </w:r>
      <w:r>
        <w:rPr/>
        <w:t xml:space="preserve">補氣) </w:t>
      </w:r>
      <w:r>
        <w:rPr/>
        <w:t>약성이 있다. 즉 보기제(</w:t>
      </w:r>
      <w:r>
        <w:rPr/>
        <w:t>補氣劑)</w:t>
      </w:r>
      <w:r>
        <w:rPr/>
        <w:t>에 비해 보정(</w:t>
      </w:r>
      <w:r>
        <w:rPr/>
        <w:t xml:space="preserve">補精) </w:t>
      </w:r>
      <w:r>
        <w:rPr/>
        <w:t>개념이 약간 더 있다는 뜻이다. 따라서 소화하는 데는 큰 문제가 없어 소화장애를 크게 일으키지 않는다. 그래서 학질에 의해 체력소모가 많아져 소화력이 약해졌거나 오한(</w:t>
      </w:r>
      <w:r>
        <w:rPr/>
        <w:t xml:space="preserve">惡寒), </w:t>
      </w:r>
      <w:r>
        <w:rPr/>
        <w:t>발열(</w:t>
      </w:r>
      <w:r>
        <w:rPr/>
        <w:t>發熱)</w:t>
      </w:r>
      <w:r>
        <w:rPr/>
        <w:t>로 인해 땀을 많이 흘려 체력소모가 많아졌을 때 하수오가 들어간 휴학음이나 하인음, 추학음 등을 사용하게 되는 것이다.</w:t>
      </w:r>
    </w:p>
    <w:p>
      <w:pPr>
        <w:pStyle w:val="0"/>
        <w:widowControl w:val="off"/>
      </w:pPr>
      <w:r>
        <w:pict>
          <v:shape id="_x1301435093" style="v-text-anchor:top;z-index:17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2" r:id="rId309"/>
            <wvml:wrap type="square"/>
          </v:shape>
        </w:pict>
      </w:r>
    </w:p>
    <w:p>
      <w:pPr>
        <w:pStyle w:val="11"/>
        <w:widowControl w:val="off"/>
      </w:pPr>
      <w:r>
        <w:rPr/>
        <w:t>처방구성을 보면 보기제(</w:t>
      </w:r>
      <w:r>
        <w:rPr/>
        <w:t>補氣劑)</w:t>
      </w:r>
      <w:r>
        <w:rPr/>
        <w:t>인 인삼, 백출, 보혈제(</w:t>
      </w:r>
      <w:r>
        <w:rPr/>
        <w:t>補血劑)</w:t>
      </w:r>
      <w:r>
        <w:rPr/>
        <w:t>인 당귀, 보음제(</w:t>
      </w:r>
      <w:r>
        <w:rPr/>
        <w:t>補陰劑)</w:t>
      </w:r>
      <w:r>
        <w:rPr/>
        <w:t>인 하수오가 어우러져 평보(</w:t>
      </w:r>
      <w:r>
        <w:rPr/>
        <w:t>平補)</w:t>
      </w:r>
      <w:r>
        <w:rPr/>
        <w:t>하는 처방이다. 하수오는 자양(</w:t>
      </w:r>
      <w:r>
        <w:rPr/>
        <w:t>滋養)</w:t>
      </w:r>
      <w:r>
        <w:rPr/>
        <w:t>과 보혈제로 레시틴(Lecithin)이 다량 함유되어 있어서 혈중의 지질(</w:t>
      </w:r>
      <w:r>
        <w:rPr/>
        <w:t>脂質)</w:t>
      </w:r>
      <w:r>
        <w:rPr/>
        <w:t>을 저하시켜 동맥경화를 억제한다. 또한 뇌혈관과 심장혈관의 혈류를 증진시켜 강심작용을 하고 신경계를 흥분시켜 신경쇠약을 완화한다.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w:t>
      </w:r>
    </w:p>
    <w:p>
      <w:pPr>
        <w:pStyle w:val="11"/>
        <w:widowControl w:val="off"/>
      </w:pPr>
      <w:r>
        <w:rPr/>
        <w:t>백출은 장관활동에 대한 조절작용이 있어서 장관의 자발성 수축활동 긴장성을 높이고 강직성 수축을 방지한다. 당귀는 항혈전작용(</w:t>
      </w:r>
      <w:r>
        <w:rPr/>
        <w:t>抗血栓作用)</w:t>
      </w:r>
      <w:r>
        <w:rPr/>
        <w:t>을 하여 혈액순환(</w:t>
      </w:r>
      <w:r>
        <w:rPr/>
        <w:t>血液循環)</w:t>
      </w:r>
      <w:r>
        <w:rPr/>
        <w:t>을 원활하게 한다. 또한 각종 아미노산이 풍부하게 함유되어 있어 면역증강작용이 있으며 각종 염증을 억제한다. 자감초는 감초에 비해 심근세포에 대한 영양공급과 심장운동능력 강화작용이 강하며, 대식세포의 탐식능력을 활성화하고 면역기억세포의 생성을 촉진한다.</w:t>
      </w:r>
    </w:p>
    <w:p>
      <w:pPr>
        <w:pStyle w:val="0"/>
        <w:widowControl w:val="off"/>
      </w:pPr>
      <w:r>
        <w:pict>
          <v:shape id="_x1301435339" style="v-text-anchor:top;z-index:28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3" r:id="rId310"/>
            <wvml:wrap type="square"/>
          </v:shape>
        </w:pict>
      </w:r>
    </w:p>
    <w:p>
      <w:pPr>
        <w:pStyle w:val="11"/>
        <w:widowControl w:val="off"/>
      </w:pPr>
      <w:r>
        <w:rPr>
          <w:rStyle w:val="13"/>
        </w:rPr>
        <w:t>사군자탕</w:t>
      </w:r>
      <w:r>
        <w:rPr/>
        <w:t>과 비교하면 사군자탕은 휴학음에서 자윤(</w:t>
      </w:r>
      <w:r>
        <w:rPr/>
        <w:t>滋潤)</w:t>
      </w:r>
      <w:r>
        <w:rPr/>
        <w:t>과 보혈작용(</w:t>
      </w:r>
      <w:r>
        <w:rPr/>
        <w:t>補血作用)</w:t>
      </w:r>
      <w:r>
        <w:rPr/>
        <w:t>을 하는 하수오와 당귀가 빠지고 불필요한 물질을 제거하는 복령이 들어간 처방이다. 따라서 휴학음은 사군자탕을 쓸 사람에 비해 조열(</w:t>
      </w:r>
      <w:r>
        <w:rPr/>
        <w:t>燥熱)</w:t>
      </w:r>
      <w:r>
        <w:rPr/>
        <w:t>한 체질, 자윤(</w:t>
      </w:r>
      <w:r>
        <w:rPr/>
        <w:t>滋潤)</w:t>
      </w:r>
      <w:r>
        <w:rPr/>
        <w:t>이 필요하고 담(</w:t>
      </w:r>
      <w:r>
        <w:rPr/>
        <w:t>痰)</w:t>
      </w:r>
      <w:r>
        <w:rPr/>
        <w:t>이 별로 없어 보이는 사람에게 적합하다. 휴학음은 약량이 많기 때문에 사군자탕보다 약성이 세며 보기작용(</w:t>
      </w:r>
      <w:r>
        <w:rPr/>
        <w:t>補氣作用)</w:t>
      </w:r>
      <w:r>
        <w:rPr/>
        <w:t>만 있는 것이 아니라, 진액소모를 보충하는 보음작용(</w:t>
      </w:r>
      <w:r>
        <w:rPr/>
        <w:t>補陰作用)</w:t>
      </w:r>
      <w:r>
        <w:rPr/>
        <w:t>도 있다. 반면 사군자탕은 소화력이 약한 사람의 식욕부진(</w:t>
      </w:r>
      <w:r>
        <w:rPr/>
        <w:t xml:space="preserve">食慾不振), </w:t>
      </w:r>
      <w:r>
        <w:rPr/>
        <w:t>연변(</w:t>
      </w:r>
      <w:r>
        <w:rPr/>
        <w:t xml:space="preserve">軟便), </w:t>
      </w:r>
      <w:r>
        <w:rPr/>
        <w:t>피로(</w:t>
      </w:r>
      <w:r>
        <w:rPr/>
        <w:t xml:space="preserve">疲勞), </w:t>
      </w:r>
      <w:r>
        <w:rPr/>
        <w:t>기핍(</w:t>
      </w:r>
      <w:r>
        <w:rPr/>
        <w:t xml:space="preserve">氣乏) </w:t>
      </w:r>
      <w:r>
        <w:rPr/>
        <w:t>등에 사용한다.</w:t>
      </w:r>
    </w:p>
    <w:p>
      <w:pPr>
        <w:pStyle w:val="11"/>
        <w:widowControl w:val="off"/>
      </w:pPr>
      <w:r>
        <w:rPr>
          <w:rStyle w:val="13"/>
        </w:rPr>
        <w:t>보허탕</w:t>
      </w:r>
      <w:r>
        <w:rPr/>
        <w:t>과 비교하면 두 처방 모두 허약(</w:t>
      </w:r>
      <w:r>
        <w:rPr/>
        <w:t>虛弱)</w:t>
      </w:r>
      <w:r>
        <w:rPr/>
        <w:t>할 때 사용하는 처방이다. 그러나 보허탕은 보기와 보혈제이며 출산한 후에 보기(</w:t>
      </w:r>
      <w:r>
        <w:rPr/>
        <w:t>補氣)</w:t>
      </w:r>
      <w:r>
        <w:rPr/>
        <w:t>시켜야 할 경우에 사용하는 반면, 만성질환으로 진액소모가 많을 때는 보음제 위주인 휴학음을 사용한다. 즉 휴학음은 보음(</w:t>
      </w:r>
      <w:r>
        <w:rPr/>
        <w:t>補陰)</w:t>
      </w:r>
      <w:r>
        <w:rPr/>
        <w:t>이 주(</w:t>
      </w:r>
      <w:r>
        <w:rPr/>
        <w:t>主)</w:t>
      </w:r>
      <w:r>
        <w:rPr/>
        <w:t>이고 보기(</w:t>
      </w:r>
      <w:r>
        <w:rPr/>
        <w:t>補氣)</w:t>
      </w:r>
      <w:r>
        <w:rPr/>
        <w:t>가 부수적이며, 보허탕은 보기(</w:t>
      </w:r>
      <w:r>
        <w:rPr/>
        <w:t>補氣)</w:t>
      </w:r>
      <w:r>
        <w:rPr/>
        <w:t>가 주(</w:t>
      </w:r>
      <w:r>
        <w:rPr/>
        <w:t>主)</w:t>
      </w:r>
      <w:r>
        <w:rPr/>
        <w:t>이고 보혈(</w:t>
      </w:r>
      <w:r>
        <w:rPr/>
        <w:t>補血)</w:t>
      </w:r>
      <w:r>
        <w:rPr/>
        <w:t>이 부이다.</w:t>
      </w:r>
    </w:p>
    <w:p>
      <w:pPr>
        <w:pStyle w:val="11"/>
        <w:widowControl w:val="off"/>
      </w:pPr>
      <w:r>
        <w:rPr>
          <w:rStyle w:val="13"/>
        </w:rPr>
        <w:t>추학음</w:t>
      </w:r>
      <w:r>
        <w:rPr/>
        <w:t>과 비교하면 두 처방 모두 학질에 사용하며 자음(</w:t>
      </w:r>
      <w:r>
        <w:rPr/>
        <w:t>滋陰)</w:t>
      </w:r>
      <w:r>
        <w:rPr/>
        <w:t>을 위주로 한다는 공통점이 있다. 그러나 추학음은 거담(</w:t>
      </w:r>
      <w:r>
        <w:rPr/>
        <w:t>祛痰)</w:t>
      </w:r>
      <w:r>
        <w:rPr/>
        <w:t>과 청열작용(</w:t>
      </w:r>
      <w:r>
        <w:rPr/>
        <w:t>淸熱作用)</w:t>
      </w:r>
      <w:r>
        <w:rPr/>
        <w:t>이 있어 어느 정도 체력이 있는 사람에게 사용하고, 자윤결핍과 습담울체로 인한 증상에 사용하는 반면, 휴학음은 체력소모가 많고 전체적으로 많이 약해져 있는 상태에 쓸 수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4" name="그림 %d 74"/>
            <wp:cNvGraphicFramePr/>
            <a:graphic>
              <a:graphicData uri="http://schemas.openxmlformats.org/drawingml/2006/picture">
                <pic:pic>
                  <pic:nvPicPr>
                    <pic:cNvPr id="0" name="C:\Users\u\AppData\Local\Temp\Hnc\BinData\EMB00001eb82fff.jpg"/>
                    <pic:cNvPicPr/>
                  </pic:nvPicPr>
                  <pic:blipFill>
                    <a:blip r:embed="rId31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270" w:hanging="170"/>
            </w:pPr>
            <w:r>
              <w:rPr>
                <w:rFonts w:ascii="돋움" w:eastAsia="돋움"/>
                <w:b/>
                <w:sz w:val="18"/>
                <w:shd w:val="clear" w:color="000000"/>
              </w:rPr>
              <w:t>1-1. 기핍(</w:t>
            </w:r>
            <w:r>
              <w:rPr>
                <w:rFonts w:ascii="돋움" w:eastAsia="돋움"/>
                <w:b/>
                <w:sz w:val="18"/>
                <w:shd w:val="clear" w:color="000000"/>
              </w:rPr>
              <w:t xml:space="preserve">氣乏)  </w:t>
            </w:r>
            <w:r>
              <w:rPr>
                <w:rFonts w:ascii="돋움" w:eastAsia="돋움"/>
                <w:sz w:val="18"/>
                <w:shd w:val="clear" w:color="000000"/>
              </w:rPr>
              <w:t>남  28세  소음인  170cm 58kg</w:t>
            </w:r>
          </w:p>
        </w:tc>
      </w:tr>
    </w:tbl>
    <w:p>
      <w:pPr>
        <w:pStyle w:val="0"/>
        <w:widowControl w:val="off"/>
        <w:wordWrap w:val="1"/>
        <w:jc w:val="right"/>
      </w:pPr>
    </w:p>
    <w:p>
      <w:pPr>
        <w:pStyle w:val="3"/>
        <w:widowControl w:val="off"/>
        <w:rPr/>
      </w:pPr>
    </w:p>
    <w:p>
      <w:r>
        <w:br w:type="page"/>
      </w:r>
    </w:p>
    <w:p>
      <w:pPr>
        <w:pStyle w:val="3"/>
        <w:widowControl w:val="off"/>
      </w:pPr>
      <w:r>
        <w:rPr/>
        <w:t>1. 기핍(</w:t>
      </w:r>
      <w:r>
        <w:rPr/>
        <w:t>氣乏)</w:t>
      </w:r>
    </w:p>
    <w:p>
      <w:pPr>
        <w:pStyle w:val="5"/>
        <w:widowControl w:val="off"/>
      </w:pPr>
      <w:r>
        <w:rPr/>
        <w:t>다음은 김희준 선생의 경험이다.</w:t>
      </w:r>
    </w:p>
    <w:p>
      <w:pPr>
        <w:pStyle w:val="4"/>
        <w:widowControl w:val="off"/>
      </w:pPr>
      <w:r>
        <w:pict>
          <v:oval id="_x13026243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28세  소음인  회사원  170cm 58kg  대구광역시 달서구 용산동</w:t>
      </w:r>
    </w:p>
    <w:p>
      <w:pPr>
        <w:pStyle w:val="5"/>
        <w:widowControl w:val="off"/>
      </w:pPr>
      <w:r>
        <w:rPr/>
        <w:t>몸이 마른 편이며 얼굴이 창백할 정도로 희다.</w:t>
      </w:r>
    </w:p>
    <w:p>
      <w:pPr>
        <w:pStyle w:val="5"/>
        <w:widowControl w:val="off"/>
      </w:pPr>
      <w:r>
        <w:rPr/>
        <w:t>①</w:t>
      </w:r>
      <w:r>
        <w:rPr/>
        <w:t xml:space="preserve"> 고등학교 때 복막염으로 1달간 입원한 경력이 있고, 그 후유증으로 2차례 정도 병원에 입원한 경력이 있다.</w:t>
      </w:r>
    </w:p>
    <w:p>
      <w:pPr>
        <w:pStyle w:val="5"/>
        <w:widowControl w:val="off"/>
      </w:pPr>
      <w:r>
        <w:rPr/>
        <w:t>②</w:t>
      </w:r>
      <w:r>
        <w:rPr/>
        <w:t xml:space="preserve"> 그 후로도 외지에서 혼자 생활하며 몸 관리가 제대로 안 된 편이다.   </w:t>
      </w:r>
      <w:r>
        <w:rPr/>
        <w:t>③</w:t>
      </w:r>
      <w:r>
        <w:rPr/>
        <w:t xml:space="preserve"> 힘든 회사생활과 스트레스로 온몸에 힘이 없고, 기운이 없다고 호소한다.   </w:t>
      </w:r>
      <w:r>
        <w:rPr/>
        <w:t>④</w:t>
      </w:r>
      <w:r>
        <w:rPr/>
        <w:t xml:space="preserve"> 1년에 한두 차례씩 변비로 고생을 한다.   </w:t>
      </w:r>
      <w:r>
        <w:rPr/>
        <w:t>⑤</w:t>
      </w:r>
      <w:r>
        <w:rPr/>
        <w:t xml:space="preserve"> 식사를 많이 하지 못하고, 소화장애도 있다.</w:t>
      </w:r>
    </w:p>
    <w:p>
      <w:pPr>
        <w:pStyle w:val="5"/>
        <w:widowControl w:val="off"/>
      </w:pPr>
      <w:r>
        <w:rPr/>
        <w:t>소화장애가 있으면서 기운이 없는 남성에게 보약으로 휴학음을 사용하기로 하고 휴학음 본방에서 인삼, 당귀, 백출을 4돈으로 증량하여 5일분 10첩을 투약했다.</w:t>
      </w:r>
    </w:p>
    <w:p>
      <w:pPr>
        <w:pStyle w:val="5"/>
        <w:widowControl w:val="off"/>
      </w:pPr>
      <w:r>
        <w:rPr/>
        <w:t>약을 복용하면서 기운이 나는 것 같고, 활력을 찾아가고 있다.</w:t>
      </w:r>
    </w:p>
    <w:p>
      <w:pPr>
        <w:pStyle w:val="5"/>
        <w:widowControl w:val="off"/>
      </w:pPr>
      <w:r>
        <w:rPr/>
        <w:t>처방이 효과가 있는 것으로 보고 전과 동일한 처방으로 10일분 20첩을 투약했다.</w:t>
      </w:r>
    </w:p>
    <w:p>
      <w:pPr>
        <w:pStyle w:val="5"/>
        <w:widowControl w:val="off"/>
      </w:pPr>
      <w:r>
        <w:rPr/>
        <w:t>약을 복용한 후에 기운이 생기는 것 같다고 한다. 설사나 변비, 속쓰림 같은 부작용은 없으나 방귀가 많이 나오는데, 식후에 5차례 이상씩 방귀가 나와 민망하다고 한다.</w:t>
      </w:r>
    </w:p>
    <w:p>
      <w:r>
        <w:br w:type="page"/>
      </w:r>
    </w:p>
    <w:p>
      <w:pPr>
        <w:pStyle w:val="8"/>
        <w:widowControl w:val="off"/>
      </w:pPr>
      <w:r>
        <w:rPr>
          <w:spacing w:val="-6"/>
          <w:w w:val="95"/>
          <w:sz w:val="26"/>
        </w:rPr>
        <w:t xml:space="preserve">上統60 益  </w:t>
      </w:r>
      <w:r>
        <w:rPr/>
        <w:t>하인음</w:t>
      </w:r>
      <w:r>
        <w:rPr>
          <w:rFonts w:ascii="한양신명조"/>
          <w:spacing w:val="-10"/>
          <w:w w:val="95"/>
          <w:sz w:val="40"/>
        </w:rPr>
        <w:t xml:space="preserve"> 何人飮 </w:t>
      </w:r>
    </w:p>
    <w:p>
      <w:pPr>
        <w:pStyle w:val="10"/>
        <w:widowControl w:val="off"/>
        <w:wordWrap w:val="1"/>
        <w:spacing w:after="0" w:line="312"/>
        <w:jc w:val="center"/>
      </w:pPr>
      <w:r>
        <w:rPr>
          <w:spacing w:val="-13"/>
          <w:w w:val="98"/>
        </w:rPr>
        <w:t xml:space="preserve">何首烏 </w:t>
      </w:r>
      <w:r>
        <w:rPr>
          <w:spacing w:val="-13"/>
          <w:w w:val="98"/>
          <w:vertAlign w:val="subscript"/>
        </w:rPr>
        <w:t xml:space="preserve">三錢至一兩 </w:t>
      </w:r>
      <w:r>
        <w:rPr>
          <w:spacing w:val="-13"/>
          <w:w w:val="98"/>
        </w:rPr>
        <w:t xml:space="preserve">人蔘 </w:t>
      </w:r>
      <w:r>
        <w:rPr>
          <w:spacing w:val="-13"/>
          <w:w w:val="98"/>
          <w:vertAlign w:val="subscript"/>
        </w:rPr>
        <w:t xml:space="preserve">三 ~ 五錢或一兩 </w:t>
      </w:r>
      <w:r>
        <w:rPr>
          <w:spacing w:val="-13"/>
          <w:w w:val="98"/>
        </w:rPr>
        <w:t xml:space="preserve">當歸 </w:t>
      </w:r>
      <w:r>
        <w:rPr>
          <w:spacing w:val="-13"/>
          <w:w w:val="98"/>
          <w:vertAlign w:val="subscript"/>
        </w:rPr>
        <w:t xml:space="preserve">二 ~ 三錢 </w:t>
      </w:r>
      <w:r>
        <w:rPr>
          <w:spacing w:val="-13"/>
          <w:w w:val="98"/>
        </w:rPr>
        <w:t>陳皮</w:t>
      </w:r>
      <w:r>
        <w:rPr>
          <w:spacing w:val="-13"/>
          <w:w w:val="98"/>
          <w:vertAlign w:val="subscript"/>
        </w:rPr>
        <w:t xml:space="preserve">大虛不必用 二~三錢 </w:t>
      </w:r>
      <w:r>
        <w:rPr>
          <w:spacing w:val="-10"/>
          <w:w w:val="98"/>
          <w:sz w:val="20"/>
        </w:rPr>
        <w:t>煨薑三片 多寒至三 ~ 五錢</w:t>
      </w:r>
    </w:p>
    <w:p>
      <w:pPr>
        <w:pStyle w:val="0"/>
        <w:widowControl w:val="off"/>
        <w:rPr>
          <w:color w:val="000000"/>
          <w:shd w:val="clear" w:color="000000"/>
        </w:rPr>
      </w:pPr>
    </w:p>
    <w:p>
      <w:pPr>
        <w:pStyle w:val="0"/>
        <w:widowControl w:val="off"/>
        <w:spacing w:line="192" w:lineRule="auto"/>
      </w:pPr>
      <w:r>
        <w:pict>
          <v:roundrect arcsize="1966f" id="_x1300802376"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截瘧如神 凡氣血久虛 久瘧不止 </w:t>
                  </w:r>
                  <w:r>
                    <w:rPr/>
                    <w:t>①</w:t>
                  </w:r>
                  <w:r>
                    <w:rPr/>
                    <w:t xml:space="preserve"> 或酒水相半煎</w:t>
                  </w:r>
                </w:p>
                <w:p>
                  <w:pPr>
                    <w:pStyle w:val="9"/>
                    <w:widowControl w:val="off"/>
                  </w:pPr>
                  <w:r>
                    <w:rPr/>
                    <w:t>[活套鍼線] 久瘧(瘧疾)</w:t>
                  </w:r>
                </w:p>
                <w:p>
                  <w:pPr>
                    <w:pStyle w:val="9"/>
                    <w:widowControl w:val="off"/>
                  </w:pPr>
                  <w:r>
                    <w:rPr/>
                    <w:t xml:space="preserve">[適 應 症] </w:t>
                  </w:r>
                  <w:r>
                    <w:rPr>
                      <w:sz w:val="16"/>
                    </w:rPr>
                    <w:t>기핍, 탈기, 오한, 발열, 섬어, 학질</w:t>
                  </w:r>
                </w:p>
              </w:txbxContent>
            </v:textbox>
          </v:roundrect>
        </w:pict>
      </w:r>
    </w:p>
    <w:p>
      <w:pPr>
        <w:pStyle w:val="0"/>
        <w:widowControl w:val="off"/>
      </w:pPr>
      <w:r>
        <w:pict>
          <v:shape id="_x1346652965" style="v-text-anchor:top;z-index:147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4" r:id="rId313"/>
            <wvml:wrap type="square"/>
          </v:shape>
        </w:pict>
      </w:r>
    </w:p>
    <w:p>
      <w:pPr>
        <w:pStyle w:val="11"/>
        <w:widowControl w:val="off"/>
      </w:pPr>
      <w:r>
        <w:rPr/>
        <w:t>하인음은 학질(</w:t>
      </w:r>
      <w:r>
        <w:rPr/>
        <w:t>瘧疾)</w:t>
      </w:r>
      <w:r>
        <w:rPr/>
        <w:t>이 잘 낫지 않고 오랫동안 지속되어 허약해졌을 때 사용하는 처방이다. 즉 허약(</w:t>
      </w:r>
      <w:r>
        <w:rPr/>
        <w:t>虛弱)</w:t>
      </w:r>
      <w:r>
        <w:rPr/>
        <w:t>으로 인해 인체 조정기능이 실조(</w:t>
      </w:r>
      <w:r>
        <w:rPr/>
        <w:t>失調)</w:t>
      </w:r>
      <w:r>
        <w:rPr/>
        <w:t>되어 오랫동안 학질이 떨어지지 않을 때 사용한다. 그래서 조문에 학질(</w:t>
      </w:r>
      <w:r>
        <w:rPr/>
        <w:t>瘧疾)</w:t>
      </w:r>
      <w:r>
        <w:rPr/>
        <w:t>을 떼는 데는 신묘하며, 기혈(</w:t>
      </w:r>
      <w:r>
        <w:rPr/>
        <w:t>氣血)</w:t>
      </w:r>
      <w:r>
        <w:rPr/>
        <w:t>을 보강하여 학질을 낫게 한다고 표현했다.</w:t>
      </w:r>
    </w:p>
    <w:p>
      <w:pPr>
        <w:pStyle w:val="11"/>
        <w:widowControl w:val="off"/>
        <w:rPr>
          <w:color w:val="000000"/>
        </w:rPr>
      </w:pPr>
    </w:p>
    <w:p>
      <w:pPr>
        <w:pStyle w:val="11"/>
        <w:widowControl w:val="off"/>
      </w:pPr>
      <w:r>
        <w:rPr/>
        <w:t>학질은 주로 여름철에 모기에 의해 발생한다. 모기는 기온의 영향을 많이 받기 때문에 기온이 높아지면 학질모기가 번성한다. 근래에는 지구온난화의 영향으로 한반도도 기온이 상승하여 한동안 잊혔었던 학질모기가 1990년부터 다시 나타나기 시작했으며 매년 학질환자의 수는 증가일로에 있다. 따라서 학질은 잊힌 질병이 아니라, 지금도 현존하고 있으며 지구온난화가 지속되면 앞으로 더욱 많이 발생할 것이므로 선현들의 경험이 담긴 처방이나 치법을 유념해 두어야 한다.</w:t>
      </w:r>
    </w:p>
    <w:p>
      <w:pPr>
        <w:pStyle w:val="11"/>
        <w:widowControl w:val="off"/>
      </w:pPr>
      <w:r>
        <w:rPr/>
        <w:t>학질을 일으키는 학질모기는 온대성 모기와 열대성 모기가 있는데, 우리나라에 해당하는 것은 온대성 학질모기이다. 온대성 학질모기에도 여러 종류가 있으며, 우리나라의 학질모기는 날개의 얼룩무늬가 특징이므로 얼룩무늬 모기라고 했다. 이렇게 학질모기에 의해 학질에 걸리면 모기 종류, 감염된 당시 신체조건에 따라 다양한 증상이 나타난다. 즉 전혀 증상이 나타나지 않을 수도 있고 가볍게 나타나기도 하며, 일정 시간을 두고 반복적으로 나타나기도 한다. 따라서 학질로 인한 증상을 치료하기 위해서는 신체조건과 신체상태, 현재 나타나고 있는 증상의 형태에 초점을 맞추어야 한다.</w:t>
      </w:r>
    </w:p>
    <w:p>
      <w:pPr>
        <w:pStyle w:val="11"/>
        <w:widowControl w:val="off"/>
        <w:rPr/>
      </w:pPr>
    </w:p>
    <w:p>
      <w:pPr>
        <w:pStyle w:val="11"/>
        <w:widowControl w:val="off"/>
      </w:pPr>
      <w:r>
        <w:rPr/>
        <w:t>휴학음은 구학(</w:t>
      </w:r>
      <w:r>
        <w:rPr/>
        <w:t>久瘧)</w:t>
      </w:r>
      <w:r>
        <w:rPr/>
        <w:t>에 사용하는 처방이며, 하인음의 구성과 유사하므로 사용목표도 동일하다. 학질모기에 물리면 학질원충이 혈액을 통해 간(</w:t>
      </w:r>
      <w:r>
        <w:rPr/>
        <w:t>肝)</w:t>
      </w:r>
      <w:r>
        <w:rPr/>
        <w:t>으로 이동하고, 간세포에 잠복해 있다가 일정기간이 지나면 간세포를 파괴하면서 혈액 속으로 방출되어 적혈구에서 자라게 되는데, 적혈구에서 어느 정도 자라면 다시 적혈구를 파괴하면서 다른 적혈구로 이동하게 된다. 학질이 치료되지 않는 한 이러한 과정은 계속 되풀이되기 때문에 시간이 지날수록 빈혈증상은 가중될 수밖에 없다. 결과적으로 적혈구가 부족하면 혈액과 영양공급이 불량해지기 때문에 각종 장기(</w:t>
      </w:r>
      <w:r>
        <w:rPr/>
        <w:t>臟器)</w:t>
      </w:r>
      <w:r>
        <w:rPr/>
        <w:t>의 기능이 저하될 것이고, 몸이 허약해지면서 학질균에 대항할 수 있는 힘이 떨어져 학질은 치료되지 않고 만성화된다. 이렇게 학질이 잘 치료되지 않고 반복되는 것을 구학(</w:t>
      </w:r>
      <w:r>
        <w:rPr/>
        <w:t>久瘧)</w:t>
      </w:r>
      <w:r>
        <w:rPr/>
        <w:t>이라고 했는데, 하인음도 구학에 사용하는 처방이다.</w:t>
      </w:r>
    </w:p>
    <w:p>
      <w:pPr>
        <w:pStyle w:val="11"/>
        <w:widowControl w:val="off"/>
      </w:pPr>
      <w:r>
        <w:rPr/>
        <w:t>하인음은 보기제(</w:t>
      </w:r>
      <w:r>
        <w:rPr/>
        <w:t>補氣劑)</w:t>
      </w:r>
      <w:r>
        <w:rPr/>
        <w:t>와 보혈제(</w:t>
      </w:r>
      <w:r>
        <w:rPr/>
        <w:t>補血劑)</w:t>
      </w:r>
      <w:r>
        <w:rPr/>
        <w:t>로 구성되어 있어 학질로 인해 전반적으로 허약해졌을 때 사용할 수 있는데, 특히 보혈제인 하수오가 군약이고 당귀가 포함되어 있기 때문에 혈허(</w:t>
      </w:r>
      <w:r>
        <w:rPr/>
        <w:t xml:space="preserve">血虛) </w:t>
      </w:r>
      <w:r>
        <w:rPr/>
        <w:t>증상이 두드러질 때 보다 적합하다. 휴학음과 다른 점이 있다면 하수오의 약량이 많고, 진피가 포함되어 있으며, 허랭 정도에 따라 외강(</w:t>
      </w:r>
      <w:r>
        <w:rPr/>
        <w:t>煨薑)</w:t>
      </w:r>
      <w:r>
        <w:rPr/>
        <w:t>을 증량하여 사용한다는 점이다. 이는 비슷한 증상이더라도 허약과 허랭 정도가 더욱 심할 때 하인음을 사용한다는 것으로 이해할 수 있다.</w:t>
      </w:r>
    </w:p>
    <w:p>
      <w:pPr>
        <w:pStyle w:val="11"/>
        <w:widowControl w:val="off"/>
      </w:pPr>
      <w:r>
        <w:rPr/>
        <w:t>구성을 보면 대허(</w:t>
      </w:r>
      <w:r>
        <w:rPr/>
        <w:t>大虛)</w:t>
      </w:r>
      <w:r>
        <w:rPr/>
        <w:t>한 사람에게는 진피를 사용하지 말라는 언급이 있다. 우슬전의 조문에도 우슬전을 복용하면 학질은 없어지지만 기혈(</w:t>
      </w:r>
      <w:r>
        <w:rPr/>
        <w:t>氣血)</w:t>
      </w:r>
      <w:r>
        <w:rPr/>
        <w:t>은 약간 허(</w:t>
      </w:r>
      <w:r>
        <w:rPr/>
        <w:t>虛)</w:t>
      </w:r>
      <w:r>
        <w:rPr/>
        <w:t>해진다는 언급이 있는데, 이는 이기제(</w:t>
      </w:r>
      <w:r>
        <w:rPr/>
        <w:t>理氣劑)</w:t>
      </w:r>
      <w:r>
        <w:rPr/>
        <w:t>인 진피를 과용하면 기(</w:t>
      </w:r>
      <w:r>
        <w:rPr/>
        <w:t>氣)</w:t>
      </w:r>
      <w:r>
        <w:rPr/>
        <w:t>가 소모되기 때문이다. 따라서 학질로 인해 담음이 울체되었을 때는 진피를 사용하는 것이 마땅하지만 허약이 매우 심한 사람에게는 사용하지 말라는 뜻으로 이해하면 될 것이다.</w:t>
      </w:r>
    </w:p>
    <w:p>
      <w:pPr>
        <w:pStyle w:val="11"/>
        <w:widowControl w:val="off"/>
      </w:pPr>
      <w:r>
        <w:rPr/>
        <w:t>하인음은 보기(</w:t>
      </w:r>
      <w:r>
        <w:rPr/>
        <w:t xml:space="preserve">補氣), </w:t>
      </w:r>
      <w:r>
        <w:rPr/>
        <w:t>보혈작용(</w:t>
      </w:r>
      <w:r>
        <w:rPr/>
        <w:t>補血作用)</w:t>
      </w:r>
      <w:r>
        <w:rPr/>
        <w:t>이 있는 처방이므로 학질뿐 아니라 일반적인 허약(</w:t>
      </w:r>
      <w:r>
        <w:rPr/>
        <w:t xml:space="preserve">虛弱), </w:t>
      </w:r>
      <w:r>
        <w:rPr/>
        <w:t>피로(</w:t>
      </w:r>
      <w:r>
        <w:rPr/>
        <w:t xml:space="preserve">疲勞), </w:t>
      </w:r>
      <w:r>
        <w:rPr/>
        <w:t>식욕부진(</w:t>
      </w:r>
      <w:r>
        <w:rPr/>
        <w:t xml:space="preserve">食慾不振), </w:t>
      </w:r>
      <w:r>
        <w:rPr/>
        <w:t>곤권(</w:t>
      </w:r>
      <w:r>
        <w:rPr/>
        <w:t xml:space="preserve">困倦), </w:t>
      </w:r>
      <w:r>
        <w:rPr/>
        <w:t>백발(</w:t>
      </w:r>
      <w:r>
        <w:rPr/>
        <w:t xml:space="preserve">白髮), </w:t>
      </w:r>
      <w:r>
        <w:rPr/>
        <w:t>모발탈락(</w:t>
      </w:r>
      <w:r>
        <w:rPr/>
        <w:t xml:space="preserve">毛髮脫落) </w:t>
      </w:r>
      <w:r>
        <w:rPr/>
        <w:t>등에도 사용할 수 있다.</w:t>
      </w:r>
    </w:p>
    <w:p>
      <w:pPr>
        <w:pStyle w:val="0"/>
        <w:widowControl w:val="off"/>
      </w:pPr>
      <w:r>
        <w:pict>
          <v:shape id="_x1301435094" style="v-text-anchor:top;z-index:17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5" r:id="rId314"/>
            <wvml:wrap type="square"/>
          </v:shape>
        </w:pict>
      </w:r>
    </w:p>
    <w:p>
      <w:pPr>
        <w:pStyle w:val="11"/>
        <w:widowControl w:val="off"/>
      </w:pPr>
      <w:r>
        <w:rPr/>
        <w:t>처방구성을 보면 학질에 사용하는 휴학음에서 백출이 빠지고 진피와 건강(5돈까지 증량)이 포함되어 있다. 군약인 하수오는 레시틴(Lecithin)이 다량 함유되어 있어서 혈중 지질(</w:t>
      </w:r>
      <w:r>
        <w:rPr/>
        <w:t>脂質)</w:t>
      </w:r>
      <w:r>
        <w:rPr/>
        <w:t>을 저하시켜 동맥경화를 억제한다. 인삼은 말초혈류를 증진시키고 세포 기능을 활성화시켜 에너지생산을 촉진한다. 또한 소화액 분비를 증진시켜 식욕을 강화하고 위장 연동운동(</w:t>
      </w:r>
      <w:r>
        <w:rPr/>
        <w:t>蠕動運動)</w:t>
      </w:r>
      <w:r>
        <w:rPr/>
        <w:t>을 항진시켜 소화와 흡수를 촉진하며, 부신피질기능을 강화하고 면역기억세포 생성을 촉진하고 임파구 활성을 왕성하게 하여 면역기능을 증강한다. 당귀는 조혈과 활혈작용을 통해 혈액순환을 촉진하고 자율신경계 긴장을 조절하여 소화액분비와 연동운동을 촉진한다. 또한 비타민 B</w:t>
      </w:r>
      <w:r>
        <w:rPr>
          <w:vertAlign w:val="subscript"/>
        </w:rPr>
        <w:t>12</w:t>
      </w:r>
      <w:r>
        <w:rPr/>
        <w:t>와 엽산이 풍부하게 함유되어 있어 적혈구 상태를 개선하고 철분결핍에 의한 빈혈에 좋은 효과를 나타낸다. 진피는 이기제(</w:t>
      </w:r>
      <w:r>
        <w:rPr/>
        <w:t>理氣劑)</w:t>
      </w:r>
      <w:r>
        <w:rPr/>
        <w:t>로서 위장 연동을 촉진하여 다른 약 흡수를 강화한다.</w:t>
      </w:r>
    </w:p>
    <w:p>
      <w:pPr>
        <w:pStyle w:val="0"/>
        <w:widowControl w:val="off"/>
      </w:pPr>
      <w:r>
        <w:pict>
          <v:shape id="_x1301435340" style="v-text-anchor:top;z-index:28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6" r:id="rId315"/>
            <wvml:wrap type="square"/>
          </v:shape>
        </w:pict>
      </w:r>
    </w:p>
    <w:p>
      <w:pPr>
        <w:pStyle w:val="11"/>
        <w:widowControl w:val="off"/>
      </w:pPr>
      <w:r>
        <w:rPr/>
        <w:t xml:space="preserve">처방구성이 유사한 </w:t>
      </w:r>
      <w:r>
        <w:rPr>
          <w:rStyle w:val="13"/>
        </w:rPr>
        <w:t>휴학음</w:t>
      </w:r>
      <w:r>
        <w:rPr/>
        <w:t>과 비교하면 하인음은 휴학음에 비해 전체적인 약량이 많아서 허약(</w:t>
      </w:r>
      <w:r>
        <w:rPr/>
        <w:t>虛弱)</w:t>
      </w:r>
      <w:r>
        <w:rPr/>
        <w:t>이 심하거나 회복이 어려울 때 사용한다. 또한 하인음은 온열제(</w:t>
      </w:r>
      <w:r>
        <w:rPr/>
        <w:t>溫熱劑)</w:t>
      </w:r>
      <w:r>
        <w:rPr/>
        <w:t>인 건강이 들어 있고 증량도 할 수 있으며, 주수상반(</w:t>
      </w:r>
      <w:r>
        <w:rPr/>
        <w:t>酒水相反)</w:t>
      </w:r>
      <w:r>
        <w:rPr/>
        <w:t>의 방법으로 복용하므로 건강과 술을 통한 온열작용이 강하다. 반면 휴학음은 하인음에 비하여 소화기능이 다소 떨어지는 경우에 사용한다.</w:t>
      </w:r>
    </w:p>
    <w:p>
      <w:pPr>
        <w:pStyle w:val="11"/>
        <w:widowControl w:val="off"/>
      </w:pPr>
      <w:r>
        <w:rPr>
          <w:rStyle w:val="13"/>
        </w:rPr>
        <w:t>보음익기전</w:t>
      </w:r>
      <w:r>
        <w:rPr/>
        <w:t>과 비교하면 두 처방 모두 정허(</w:t>
      </w:r>
      <w:r>
        <w:rPr/>
        <w:t>精虛)</w:t>
      </w:r>
      <w:r>
        <w:rPr/>
        <w:t>나 음허(</w:t>
      </w:r>
      <w:r>
        <w:rPr/>
        <w:t>陰虛)</w:t>
      </w:r>
      <w:r>
        <w:rPr/>
        <w:t>로 인한 기허증상에 사용하는 보약이다. 그러나 보음익기전은 어</w:t>
      </w:r>
      <w:r>
        <w:rPr>
          <w:spacing w:val="-9"/>
        </w:rPr>
        <w:t>느 정도 체력을 유지할 수 있는 신체조건을 가진 사람에게 사용하며, 점액성 물질이 부족하여 기핍, 피로, 감기 등이 발생했을 때 사용한다. 반면 하인음은 체력이 극도로 저하되어 있는 상태에 사용하며, 본래는 학질</w:t>
      </w:r>
      <w:r>
        <w:rPr/>
        <w:t>에 사용하는 처방이었으나 지금은 허약한 사람의 일반적인 보약으로 사용하고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5" name="그림 %d 75"/>
            <wp:cNvGraphicFramePr/>
            <a:graphic>
              <a:graphicData uri="http://schemas.openxmlformats.org/drawingml/2006/picture">
                <pic:pic>
                  <pic:nvPicPr>
                    <pic:cNvPr id="0" name="C:\Users\u\AppData\Local\Temp\Hnc\BinData\EMB00001eb82fff.jpg"/>
                    <pic:cNvPicPr/>
                  </pic:nvPicPr>
                  <pic:blipFill>
                    <a:blip r:embed="rId31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학질(</w:t>
            </w:r>
            <w:r>
              <w:rPr>
                <w:rFonts w:ascii="돋움" w:eastAsia="돋움"/>
                <w:b/>
                <w:sz w:val="18"/>
                <w:shd w:val="clear" w:color="000000"/>
              </w:rPr>
              <w:t xml:space="preserve">瘧疾), </w:t>
            </w:r>
            <w:r>
              <w:rPr>
                <w:rFonts w:ascii="돋움" w:eastAsia="돋움"/>
                <w:b/>
                <w:sz w:val="18"/>
                <w:shd w:val="clear" w:color="000000"/>
              </w:rPr>
              <w:t>오한(</w:t>
            </w:r>
            <w:r>
              <w:rPr>
                <w:rFonts w:ascii="돋움" w:eastAsia="돋움"/>
                <w:b/>
                <w:sz w:val="18"/>
                <w:shd w:val="clear" w:color="000000"/>
              </w:rPr>
              <w:t xml:space="preserve">惡寒), </w:t>
            </w:r>
            <w:r>
              <w:rPr>
                <w:rFonts w:ascii="돋움" w:eastAsia="돋움"/>
                <w:b/>
                <w:sz w:val="18"/>
                <w:shd w:val="clear" w:color="000000"/>
              </w:rPr>
              <w:t>탈기(</w:t>
            </w:r>
            <w:r>
              <w:rPr>
                <w:rFonts w:ascii="돋움" w:eastAsia="돋움"/>
                <w:b/>
                <w:sz w:val="18"/>
                <w:shd w:val="clear" w:color="000000"/>
              </w:rPr>
              <w:t xml:space="preserve">脫氣), </w:t>
            </w:r>
            <w:r>
              <w:rPr>
                <w:rFonts w:ascii="돋움" w:eastAsia="돋움"/>
                <w:b/>
                <w:sz w:val="18"/>
                <w:shd w:val="clear" w:color="000000"/>
              </w:rPr>
              <w:t>섬어(</w:t>
            </w:r>
            <w:r>
              <w:rPr>
                <w:rFonts w:ascii="돋움" w:eastAsia="돋움"/>
                <w:b/>
                <w:sz w:val="18"/>
                <w:shd w:val="clear" w:color="000000"/>
              </w:rPr>
              <w:t xml:space="preserve">譫語), </w:t>
            </w:r>
            <w:r>
              <w:rPr>
                <w:rFonts w:ascii="돋움" w:eastAsia="돋움"/>
                <w:b/>
                <w:sz w:val="18"/>
                <w:shd w:val="clear" w:color="000000"/>
              </w:rPr>
              <w:t>발열(</w:t>
            </w:r>
            <w:r>
              <w:rPr>
                <w:rFonts w:ascii="돋움" w:eastAsia="돋움"/>
                <w:b/>
                <w:sz w:val="18"/>
                <w:shd w:val="clear" w:color="000000"/>
              </w:rPr>
              <w:t xml:space="preserve">發熱)  </w:t>
            </w:r>
            <w:r>
              <w:rPr>
                <w:rFonts w:ascii="돋움" w:eastAsia="돋움"/>
                <w:sz w:val="18"/>
                <w:shd w:val="clear" w:color="000000"/>
              </w:rPr>
              <w:t>남  17세</w:t>
            </w:r>
          </w:p>
          <w:p>
            <w:pPr>
              <w:pStyle w:val="0"/>
              <w:widowControl w:val="off"/>
              <w:spacing w:line="336" w:lineRule="auto"/>
              <w:ind w:left="317" w:hanging="217"/>
            </w:pPr>
            <w:r>
              <w:rPr>
                <w:rFonts w:ascii="돋움" w:eastAsia="돋움"/>
                <w:b/>
                <w:sz w:val="18"/>
                <w:shd w:val="clear" w:color="000000"/>
              </w:rPr>
              <w:t xml:space="preserve">2-1. 시험 복용례  </w:t>
            </w:r>
            <w:r>
              <w:rPr>
                <w:rFonts w:ascii="돋움" w:eastAsia="돋움"/>
                <w:sz w:val="18"/>
                <w:shd w:val="clear" w:color="000000"/>
              </w:rPr>
              <w:t>남  24세  178cm 67kg</w:t>
            </w:r>
          </w:p>
        </w:tc>
      </w:tr>
    </w:tbl>
    <w:p>
      <w:pPr>
        <w:pStyle w:val="0"/>
        <w:widowControl w:val="off"/>
        <w:wordWrap w:val="1"/>
        <w:jc w:val="right"/>
      </w:pPr>
    </w:p>
    <w:p>
      <w:pPr>
        <w:pStyle w:val="3"/>
        <w:widowControl w:val="off"/>
        <w:rPr/>
      </w:pPr>
    </w:p>
    <w:p>
      <w:pPr>
        <w:pStyle w:val="3"/>
        <w:widowControl w:val="off"/>
      </w:pPr>
      <w:r>
        <w:rPr/>
        <w:t>1-1. 학질(</w:t>
      </w:r>
      <w:r>
        <w:rPr/>
        <w:t xml:space="preserve">瘧疾), </w:t>
      </w:r>
      <w:r>
        <w:rPr/>
        <w:t>오한(</w:t>
      </w:r>
      <w:r>
        <w:rPr/>
        <w:t xml:space="preserve">惡寒), </w:t>
      </w:r>
      <w:r>
        <w:rPr/>
        <w:t>탈기(</w:t>
      </w:r>
      <w:r>
        <w:rPr/>
        <w:t xml:space="preserve">脫氣), </w:t>
      </w:r>
      <w:r>
        <w:rPr/>
        <w:t>섬어(</w:t>
      </w:r>
      <w:r>
        <w:rPr/>
        <w:t xml:space="preserve">譫語), </w:t>
      </w:r>
      <w:r>
        <w:rPr/>
        <w:t>발열(</w:t>
      </w:r>
      <w:r>
        <w:rPr/>
        <w:t>發熱)</w:t>
      </w:r>
    </w:p>
    <w:p>
      <w:pPr>
        <w:pStyle w:val="5"/>
        <w:widowControl w:val="off"/>
      </w:pPr>
      <w:r>
        <w:rPr/>
        <w:t>다음은 윤경일 선생의 경험을 채록한 것이다.</w:t>
      </w:r>
    </w:p>
    <w:p>
      <w:pPr>
        <w:pStyle w:val="4"/>
        <w:widowControl w:val="off"/>
      </w:pPr>
      <w:r>
        <w:pict>
          <v:oval id="_x130262439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17세  전라남도 담양군 수북면</w:t>
      </w:r>
    </w:p>
    <w:p>
      <w:pPr>
        <w:pStyle w:val="5"/>
        <w:widowControl w:val="off"/>
      </w:pPr>
      <w:r>
        <w:rPr/>
        <w:t>17세임에도 학교에 다니지 못하고 집에만 있으며 6월경인 1개월 전부터 학질에 걸려 낫지 않아 부모가 데리고 왔다.</w:t>
      </w:r>
    </w:p>
    <w:p>
      <w:pPr>
        <w:pStyle w:val="5"/>
        <w:widowControl w:val="off"/>
      </w:pPr>
      <w:r>
        <w:rPr/>
        <w:t>①</w:t>
      </w:r>
      <w:r>
        <w:rPr/>
        <w:t xml:space="preserve"> 증상이 현저하지는 않지만 처음에는 2일 걸러서 오한과 발열이 지속되더니 1개월 전부터는 매일 오한과 발열이 지속된다.   </w:t>
      </w:r>
      <w:r>
        <w:rPr/>
        <w:t>②</w:t>
      </w:r>
      <w:r>
        <w:rPr/>
        <w:t xml:space="preserve"> 몸에 기운이 없어 축 늘어져 있다.   </w:t>
      </w:r>
      <w:r>
        <w:rPr/>
        <w:t>③</w:t>
      </w:r>
      <w:r>
        <w:rPr/>
        <w:t xml:space="preserve"> 몸이 빼빼 말라있어 완전히 빈혈(</w:t>
      </w:r>
      <w:r>
        <w:rPr/>
        <w:t xml:space="preserve">貧血) </w:t>
      </w:r>
      <w:r>
        <w:rPr/>
        <w:t xml:space="preserve">상태이다.   </w:t>
      </w:r>
      <w:r>
        <w:rPr/>
        <w:t>④</w:t>
      </w:r>
      <w:r>
        <w:rPr/>
        <w:t xml:space="preserve"> 눈을 못 뜨고 어지러워한다.   </w:t>
      </w:r>
      <w:r>
        <w:rPr/>
        <w:t>⑤</w:t>
      </w:r>
      <w:r>
        <w:rPr/>
        <w:t xml:space="preserve"> 식욕이 저하되어 있다.   </w:t>
      </w:r>
      <w:r>
        <w:rPr/>
        <w:t>⑥</w:t>
      </w:r>
      <w:r>
        <w:rPr/>
        <w:t xml:space="preserve"> 열이 많아 무엇이 나타난다거나 헛것이 보인다고 한다.</w:t>
      </w:r>
    </w:p>
    <w:p>
      <w:pPr>
        <w:pStyle w:val="5"/>
        <w:widowControl w:val="off"/>
      </w:pPr>
      <w:r>
        <w:rPr/>
        <w:t>⑦</w:t>
      </w:r>
      <w:r>
        <w:rPr/>
        <w:t xml:space="preserve"> 열로 인해 진액(</w:t>
      </w:r>
      <w:r>
        <w:rPr/>
        <w:t>津液)</w:t>
      </w:r>
      <w:r>
        <w:rPr/>
        <w:t>과 에너지 소모가 많아 거의 탈진상태가 되어 있다.</w:t>
      </w:r>
    </w:p>
    <w:p>
      <w:pPr>
        <w:pStyle w:val="5"/>
        <w:widowControl w:val="off"/>
      </w:pPr>
      <w:r>
        <w:rPr/>
        <w:t>몸이 축 늘어져 있는 것은 학질로 인하여 체력이 급격하게 소진되어 나타나는 허증(</w:t>
      </w:r>
      <w:r>
        <w:rPr/>
        <w:t>虛症)</w:t>
      </w:r>
      <w:r>
        <w:rPr/>
        <w:t>으로 보인다. 실증 학질이라면 십장군환이나 쟁공산 등 처방을 사용하겠지만 소년임에도 눈조차 뜨기 싫어할 정도로 허약해져 있으므로 하인음을 쓰기로 했다. 그래서 학질에 걸려 있는 17세 소년에게 하인음 6첩을 지어주었다.</w:t>
      </w:r>
    </w:p>
    <w:p>
      <w:pPr>
        <w:pStyle w:val="5"/>
        <w:widowControl w:val="off"/>
      </w:pPr>
      <w:r>
        <w:rPr/>
        <w:t>하인음 6첩을 투약한 후에 확인해 보니, 열이 떨어져 헛소리를 하지 않고 정신을 차리고 눈을 뜨며 기운이 돌아왔으며 한기(</w:t>
      </w:r>
      <w:r>
        <w:rPr/>
        <w:t>寒氣)</w:t>
      </w:r>
      <w:r>
        <w:rPr/>
        <w:t>를 덜 느낀다고 한다. 하인음 6첩을 복용한 뒤로 학질증상이 급속히 호전되었으므로 계속하여 6첩씩 3차례 투약하여 총 1제를 지어주었다. 하인음을 모두 1제 정도 복용한 뒤에 학질이 치유되어 거의 정상을 회복했으며 오랜 병으로 인한 허약을 다스리기 위해 보약을 지어주었다.</w:t>
      </w:r>
    </w:p>
    <w:p>
      <w:pPr>
        <w:pStyle w:val="5"/>
        <w:widowControl w:val="off"/>
        <w:rPr/>
      </w:pPr>
    </w:p>
    <w:p>
      <w:pPr>
        <w:pStyle w:val="3"/>
        <w:widowControl w:val="off"/>
      </w:pPr>
      <w:r>
        <w:rPr/>
        <w:t>2-1. 시험 복용례</w:t>
      </w:r>
    </w:p>
    <w:p>
      <w:pPr>
        <w:pStyle w:val="5"/>
        <w:widowControl w:val="off"/>
      </w:pPr>
      <w:r>
        <w:rPr/>
        <w:t>다음은 최두호 선생의 경험이다.</w:t>
      </w:r>
    </w:p>
    <w:p>
      <w:pPr>
        <w:pStyle w:val="4"/>
        <w:widowControl w:val="off"/>
      </w:pPr>
      <w:r>
        <w:pict>
          <v:oval id="_x130262439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24세  학생  178cm 67kg  서울특별시 관악구 신림2동</w:t>
      </w:r>
    </w:p>
    <w:p>
      <w:pPr>
        <w:pStyle w:val="5"/>
        <w:widowControl w:val="off"/>
      </w:pPr>
      <w:r>
        <w:rPr/>
        <w:t>키에 비하여 마른 편이며 기육(</w:t>
      </w:r>
      <w:r>
        <w:rPr/>
        <w:t>肌肉)</w:t>
      </w:r>
      <w:r>
        <w:rPr/>
        <w:t xml:space="preserve">이 엷고 얼굴이 희며 혈색이 없는 편이다. 이종대 선생님의 </w:t>
      </w:r>
      <w:r>
        <w:rPr/>
        <w:t>≪새로보는</w:t>
      </w:r>
      <w:r>
        <w:rPr/>
        <w:t xml:space="preserve"> 방약합편</w:t>
      </w:r>
      <w:r>
        <w:rPr/>
        <w:t>≫</w:t>
      </w:r>
      <w:r>
        <w:rPr/>
        <w:t xml:space="preserve"> 강의를 듣던 중 학질에 관한 처방이 여러 가지 나왔는데, 이 중에서 신체 상태에 적합하다고 여겨지는 하인음을 시험 복용했다.</w:t>
      </w:r>
    </w:p>
    <w:p>
      <w:pPr>
        <w:pStyle w:val="5"/>
        <w:widowControl w:val="off"/>
      </w:pPr>
      <w:r>
        <w:rPr/>
        <w:t>①</w:t>
      </w:r>
      <w:r>
        <w:rPr/>
        <w:t xml:space="preserve"> 기운이 없다.   </w:t>
      </w:r>
      <w:r>
        <w:rPr/>
        <w:t>②</w:t>
      </w:r>
      <w:r>
        <w:rPr/>
        <w:t xml:space="preserve"> 아침에 쉽게 잠자리에서 일어나지 못한다.   </w:t>
      </w:r>
      <w:r>
        <w:rPr/>
        <w:t>③</w:t>
      </w:r>
      <w:r>
        <w:rPr/>
        <w:t xml:space="preserve"> 전에는 추위를 그리 타지 않았으나 최근 들어 추위를 탄다.   </w:t>
      </w:r>
      <w:r>
        <w:rPr/>
        <w:t>④</w:t>
      </w:r>
      <w:r>
        <w:rPr/>
        <w:t xml:space="preserve"> 손발이 차다.   </w:t>
      </w:r>
      <w:r>
        <w:rPr/>
        <w:t>⑤</w:t>
      </w:r>
      <w:r>
        <w:rPr/>
        <w:t xml:space="preserve"> 소화가 잘되지 않고 적체(</w:t>
      </w:r>
      <w:r>
        <w:rPr/>
        <w:t>積滯)</w:t>
      </w:r>
      <w:r>
        <w:rPr/>
        <w:t>되는 듯한 느낌이 자주 드는 편이다.</w:t>
      </w:r>
    </w:p>
    <w:p>
      <w:pPr>
        <w:pStyle w:val="5"/>
        <w:widowControl w:val="off"/>
      </w:pPr>
      <w:r>
        <w:rPr/>
        <w:t>⑥</w:t>
      </w:r>
      <w:r>
        <w:rPr/>
        <w:t xml:space="preserve"> 자다가 일어나면 팔이 저릴 때가 종종 있다.</w:t>
      </w:r>
    </w:p>
    <w:p>
      <w:pPr>
        <w:pStyle w:val="5"/>
        <w:widowControl w:val="off"/>
      </w:pPr>
      <w:r>
        <w:rPr/>
        <w:t>하인음은 옛날에 영양이 부족하고 허약하여 학질이 오래도록 낫지 않을 때 사용한 처방이다. 처방 구성으로 보아 보음(</w:t>
      </w:r>
      <w:r>
        <w:rPr/>
        <w:t>補陰)</w:t>
      </w:r>
      <w:r>
        <w:rPr/>
        <w:t>과 보기(</w:t>
      </w:r>
      <w:r>
        <w:rPr/>
        <w:t xml:space="preserve">補氣) </w:t>
      </w:r>
      <w:r>
        <w:rPr/>
        <w:t>효능이 있어 보약 개념으로 무난히 쓸 수 있으므로 기운이 없고 추위를 타고 혈색이 없는 등의 상태를 개선할 수 있으리라 생각되었다. 그래서 하인음 본방으로 5일분 10첩을 복용했다. 하인음 반제를 복용한 결과 증상이 거의 호전되지 않았다.</w:t>
      </w:r>
    </w:p>
    <w:p>
      <w:pPr>
        <w:pStyle w:val="5"/>
        <w:widowControl w:val="off"/>
      </w:pPr>
      <w:r>
        <w:rPr/>
        <w:t>처음 하인음을 복용했을 때 맛이 약간 쓰면서 혓바닥이 아리한 느낌(매우면서 약간의 마비감)이 있었다. 아마도 외강(</w:t>
      </w:r>
      <w:r>
        <w:rPr/>
        <w:t>煨薑)</w:t>
      </w:r>
      <w:r>
        <w:rPr/>
        <w:t>이 들어가서 그런 것으로 생각된다. 복용 첫째 날에는 눈이 뻑뻑하면서 아팠는데, 약과는 무관한 듯하다. 그리고 약간의 현기증이 있었다. 복용 둘째 날에는 혓바닥이 좀 건조한 느낌이 들었고 감기기운이 있어서 그런지 어지럽고 많이 피곤했다. 셋째 날부터 그 이후로는 특별한 변화가 없었고 반제를 다 복용한 후 1주일이 채 지나지 않아 감기에 걸렸다. 복용과정 중 특이한 사항은 현재 거주하고 있는 곳의 시설미비로 늘 약을 제대로 데우지 못하고 미지근하게 먹다가 집에 내려갔을 때 한번은 뜨겁게 데워 먹은 적이 있었는데, 약을 복용하자 곧 몸이 따뜻해지면서 손발과 얼굴에 열이 달아오르고 혈액순환이 잘되는 기분이 들었다. 하지만 지속되지는 않았다.</w:t>
      </w:r>
    </w:p>
    <w:p>
      <w:pPr>
        <w:pStyle w:val="5"/>
        <w:widowControl w:val="off"/>
      </w:pPr>
      <w:r>
        <w:rPr/>
        <w:t>복용하고 약 1</w:t>
      </w:r>
      <w:r>
        <w:rPr/>
        <w:t>～</w:t>
      </w:r>
      <w:r>
        <w:rPr/>
        <w:t>2주 정도 지난 후 호전된 점을 발견하게 되었다. 평소에 겨울이 되면 얼굴에 각질이 생기는 경향이 있었는데 이번 겨울에는 세안 후에 땅기는 느낌이 덜하고 각질이 덜했다.</w:t>
      </w:r>
    </w:p>
    <w:p>
      <w:pPr>
        <w:pStyle w:val="5"/>
        <w:widowControl w:val="off"/>
        <w:rPr/>
        <w:sectPr>
          <w:headerReference r:id="rId297" w:type="default"/>
          <w:headerReference r:id="rId302" w:type="default"/>
          <w:headerReference r:id="rId307" w:type="default"/>
          <w:headerReference r:id="rId312"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上統61 寶  </w:t>
      </w:r>
      <w:r>
        <w:rPr/>
        <w:t>경옥고</w:t>
      </w:r>
      <w:r>
        <w:rPr>
          <w:rFonts w:ascii="한양신명조"/>
          <w:spacing w:val="-10"/>
          <w:w w:val="95"/>
          <w:sz w:val="40"/>
        </w:rPr>
        <w:t xml:space="preserve"> 瓊玉膏 </w:t>
      </w:r>
    </w:p>
    <w:p>
      <w:pPr>
        <w:pStyle w:val="10"/>
        <w:widowControl w:val="off"/>
        <w:wordWrap w:val="1"/>
        <w:spacing w:after="0" w:line="312"/>
        <w:jc w:val="center"/>
      </w:pPr>
      <w:r>
        <w:rPr>
          <w:spacing w:val="-10"/>
          <w:w w:val="98"/>
        </w:rPr>
        <w:t>生地黃</w:t>
      </w:r>
      <w:r>
        <w:rPr>
          <w:spacing w:val="-10"/>
          <w:w w:val="98"/>
          <w:vertAlign w:val="subscript"/>
        </w:rPr>
        <w:t xml:space="preserve">取汁 十六斤 </w:t>
      </w:r>
      <w:r>
        <w:rPr>
          <w:spacing w:val="-10"/>
          <w:w w:val="98"/>
        </w:rPr>
        <w:t>人蔘</w:t>
      </w:r>
      <w:r>
        <w:rPr>
          <w:spacing w:val="-10"/>
          <w:w w:val="98"/>
          <w:vertAlign w:val="subscript"/>
        </w:rPr>
        <w:t xml:space="preserve">末 二十四兩 </w:t>
      </w:r>
      <w:r>
        <w:rPr>
          <w:spacing w:val="-10"/>
          <w:w w:val="98"/>
        </w:rPr>
        <w:t>白茯苓</w:t>
      </w:r>
      <w:r>
        <w:rPr>
          <w:spacing w:val="-10"/>
          <w:w w:val="98"/>
          <w:vertAlign w:val="subscript"/>
        </w:rPr>
        <w:t xml:space="preserve">末 四十八兩 </w:t>
      </w:r>
      <w:r>
        <w:rPr>
          <w:spacing w:val="-10"/>
          <w:w w:val="98"/>
        </w:rPr>
        <w:t>白蜜</w:t>
      </w:r>
      <w:r>
        <w:rPr>
          <w:spacing w:val="-10"/>
          <w:w w:val="98"/>
          <w:vertAlign w:val="subscript"/>
        </w:rPr>
        <w:t>煉 十斤</w:t>
      </w:r>
    </w:p>
    <w:p>
      <w:pPr>
        <w:pStyle w:val="0"/>
        <w:widowControl w:val="off"/>
        <w:rPr>
          <w:color w:val="000000"/>
          <w:shd w:val="clear" w:color="000000"/>
        </w:rPr>
      </w:pPr>
    </w:p>
    <w:p>
      <w:pPr>
        <w:pStyle w:val="0"/>
        <w:widowControl w:val="off"/>
        <w:spacing w:line="192" w:lineRule="auto"/>
      </w:pPr>
      <w:r>
        <w:pict>
          <v:roundrect arcsize="1966f" id="_x1300802377" style="v-text-anchor:middle;width:447.65pt;height:104.32pt;mso-wrap-style:square;" o:hralign="left" o:allowincell="f" o:insetmode="custom" stroked="f" fillcolor="#ceefff" o:connectortype="straight">
            <v:fill opacity="1.00" color2="#000000"/>
            <v:textbox style="mso-fit-shape-to-text:t;" inset="1mm,2mm,1mm,2mm">
              <w:txbxContent>
                <w:p>
                  <w:pPr>
                    <w:pStyle w:val="9"/>
                    <w:widowControl w:val="off"/>
                  </w:pPr>
                  <w:r>
                    <w:rPr/>
                    <w:t>塡精 補髓 髮黑 齒生 萬神俱足 除百病</w:t>
                  </w:r>
                </w:p>
                <w:p>
                  <w:pPr>
                    <w:pStyle w:val="9"/>
                    <w:widowControl w:val="off"/>
                    <w:ind w:left="1152" w:hanging="952"/>
                  </w:pPr>
                  <w:r>
                    <w:rPr/>
                    <w:t xml:space="preserve">[製    法] </w:t>
                  </w:r>
                  <w:r>
                    <w:rPr>
                      <w:spacing w:val="-12"/>
                    </w:rPr>
                    <w:t>上和均 入磁缸內 以油紙五重 厚布一重 緊封缸口置銅鍋內 水中懸 胎令缸口出水上 以桑火煮三晝夜</w:t>
                  </w:r>
                  <w:r>
                    <w:rPr/>
                    <w:t xml:space="preserve"> </w:t>
                  </w:r>
                  <w:r>
                    <w:rPr>
                      <w:spacing w:val="-11"/>
                    </w:rPr>
                    <w:t>如鍋內水減則 用煖水添之 日滿取出 (換紙紮口 以蠟封固 懸井中一日 取起) 再入舊湯內 煮一晝夜</w:t>
                  </w:r>
                  <w:r>
                    <w:rPr/>
                    <w:t xml:space="preserve"> 以出水氣 乃取出 先用少許 祭天地神祗 然後 每一二匙 溫酒調服 不飮酒 白湯下 日二三服 須於不聞鷄犬聲 不令婦人 喪服人 見之 </w:t>
                  </w:r>
                  <w:r>
                    <w:rPr/>
                    <w:t>①</w:t>
                  </w:r>
                  <w:r>
                    <w:rPr/>
                    <w:t xml:space="preserve"> 一方 加琥珀 沈香 各五錢 </w:t>
                  </w:r>
                  <w:r>
                    <w:rPr/>
                    <w:t>②</w:t>
                  </w:r>
                  <w:r>
                    <w:rPr/>
                    <w:t xml:space="preserve"> 加天麥門 枸杞 各一斤 名[益壽永眞膏] </w:t>
                  </w:r>
                  <w:r>
                    <w:rPr/>
                    <w:t>③</w:t>
                  </w:r>
                  <w:r>
                    <w:rPr/>
                    <w:t xml:space="preserve"> 一方 加天門冬 麥門冬 地骨皮 各八兩 </w:t>
                  </w:r>
                </w:p>
                <w:p>
                  <w:pPr>
                    <w:pStyle w:val="9"/>
                    <w:widowControl w:val="off"/>
                  </w:pPr>
                  <w:r>
                    <w:rPr/>
                    <w:t>[活套鍼線] 益壽(身形)  通治(虛勞)  勞嗽(咳嗽)</w:t>
                  </w:r>
                </w:p>
                <w:p>
                  <w:pPr>
                    <w:pStyle w:val="9"/>
                    <w:widowControl w:val="off"/>
                    <w:ind w:left="1138" w:hanging="938"/>
                  </w:pPr>
                  <w:r>
                    <w:rPr/>
                    <w:t xml:space="preserve">[適 應 症] </w:t>
                  </w:r>
                  <w:r>
                    <w:rPr>
                      <w:spacing w:val="-10"/>
                      <w:sz w:val="16"/>
                    </w:rPr>
                    <w:t>허약, 피로, 기핍, 수족랭, 경지, 감기빈발, 설사빈발, 요통, 좌골신경통, 골다공증, 대변난, 노인성변비, 백발(</w:t>
                  </w:r>
                  <w:r>
                    <w:rPr>
                      <w:spacing w:val="-10"/>
                      <w:sz w:val="16"/>
                    </w:rPr>
                    <w:t>白髮)</w:t>
                  </w:r>
                </w:p>
              </w:txbxContent>
            </v:textbox>
          </v:roundrect>
        </w:pict>
      </w:r>
    </w:p>
    <w:p>
      <w:pPr>
        <w:pStyle w:val="0"/>
        <w:widowControl w:val="off"/>
      </w:pPr>
      <w:r>
        <w:pict>
          <v:shape id="_x1346652966" style="v-text-anchor:top;z-index:147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7" r:id="rId318"/>
            <wvml:wrap type="square"/>
          </v:shape>
        </w:pict>
      </w:r>
    </w:p>
    <w:p>
      <w:pPr>
        <w:pStyle w:val="11"/>
        <w:widowControl w:val="off"/>
      </w:pPr>
      <w:r>
        <w:rPr/>
        <w:t>경옥고는 노화(</w:t>
      </w:r>
      <w:r>
        <w:rPr/>
        <w:t xml:space="preserve">老化), </w:t>
      </w:r>
      <w:r>
        <w:rPr/>
        <w:t>질병(</w:t>
      </w:r>
      <w:r>
        <w:rPr/>
        <w:t xml:space="preserve">疾病), </w:t>
      </w:r>
      <w:r>
        <w:rPr/>
        <w:t>과로(</w:t>
      </w:r>
      <w:r>
        <w:rPr/>
        <w:t xml:space="preserve">過勞) </w:t>
      </w:r>
      <w:r>
        <w:rPr/>
        <w:t>등으로 조직이 연약해지고 자윤(</w:t>
      </w:r>
      <w:r>
        <w:rPr/>
        <w:t>滋潤)</w:t>
      </w:r>
      <w:r>
        <w:rPr/>
        <w:t>이 결핍되어 기핍(</w:t>
      </w:r>
      <w:r>
        <w:rPr/>
        <w:t xml:space="preserve">氣乏), </w:t>
      </w:r>
      <w:r>
        <w:rPr/>
        <w:t>피로(</w:t>
      </w:r>
      <w:r>
        <w:rPr/>
        <w:t xml:space="preserve">疲勞), </w:t>
      </w:r>
      <w:r>
        <w:rPr/>
        <w:t>식욕부진(</w:t>
      </w:r>
      <w:r>
        <w:rPr/>
        <w:t xml:space="preserve">食欲不振), </w:t>
      </w:r>
      <w:r>
        <w:rPr/>
        <w:t>변비(</w:t>
      </w:r>
      <w:r>
        <w:rPr/>
        <w:t xml:space="preserve">便秘), </w:t>
      </w:r>
      <w:r>
        <w:rPr/>
        <w:t>설사(</w:t>
      </w:r>
      <w:r>
        <w:rPr/>
        <w:t xml:space="preserve">泄瀉), </w:t>
      </w:r>
      <w:r>
        <w:rPr/>
        <w:t>기침 등이 발생했을 때 사용하는 처방이다.</w:t>
      </w:r>
    </w:p>
    <w:p>
      <w:pPr>
        <w:pStyle w:val="11"/>
        <w:widowControl w:val="off"/>
      </w:pPr>
      <w:r>
        <w:rPr/>
        <w:t>경옥고를 사용할 수 있는 신체상태는 여러 원인으로 몸이 쇠약(</w:t>
      </w:r>
      <w:r>
        <w:rPr/>
        <w:t>衰弱)</w:t>
      </w:r>
      <w:r>
        <w:rPr/>
        <w:t>해져 인체 기능이 떨어져 있는 상태이다. 이런 상태에서는 특정 증상이 나타나는 것이 아니라 매우 다양하게, 또는 복합적으로 나타나게 된다. 즉 경옥고를 사용해야 하는 상태에서는 쉽게 피로감을 느끼고, 기운이 없고, 막연하게 불편함을 느끼는 증상이 나타날 수 있고, 특히 전체적으로 에너지가 부족해지다 보니 소화기능이 떨어져 변비(</w:t>
      </w:r>
      <w:r>
        <w:rPr/>
        <w:t>便秘)</w:t>
      </w:r>
      <w:r>
        <w:rPr/>
        <w:t>나 설사(</w:t>
      </w:r>
      <w:r>
        <w:rPr/>
        <w:t>泄瀉)</w:t>
      </w:r>
      <w:r>
        <w:rPr/>
        <w:t>가 나타기도 하고, 전체적으로 기능이 떨어져 있기 때문에 질병에 쉽게 걸리기도 한다.</w:t>
      </w:r>
    </w:p>
    <w:p>
      <w:pPr>
        <w:pStyle w:val="11"/>
        <w:widowControl w:val="off"/>
        <w:rPr/>
      </w:pPr>
    </w:p>
    <w:p>
      <w:pPr>
        <w:pStyle w:val="11"/>
        <w:widowControl w:val="off"/>
      </w:pPr>
      <w:r>
        <w:rPr/>
        <w:t>≪광제비급≫을</w:t>
      </w:r>
      <w:r>
        <w:rPr/>
        <w:t xml:space="preserve"> 보면 경옥고를 노채(</w:t>
      </w:r>
      <w:r>
        <w:rPr/>
        <w:t>勞瘵)</w:t>
      </w:r>
      <w:r>
        <w:rPr/>
        <w:t>에 사용한다는 언급이 있다. 노채는 허로(</w:t>
      </w:r>
      <w:r>
        <w:rPr/>
        <w:t xml:space="preserve">虛勞) </w:t>
      </w:r>
      <w:r>
        <w:rPr/>
        <w:t>중증(</w:t>
      </w:r>
      <w:r>
        <w:rPr/>
        <w:t>重症)</w:t>
      </w:r>
      <w:r>
        <w:rPr/>
        <w:t>이나 결핵(</w:t>
      </w:r>
      <w:r>
        <w:rPr/>
        <w:t>結核)</w:t>
      </w:r>
      <w:r>
        <w:rPr/>
        <w:t>을 뜻하는 용어로 사용되는데, 여기서는 허로 중증을 의미한다. 노채에는 보통 해수(</w:t>
      </w:r>
      <w:r>
        <w:rPr/>
        <w:t>咳嗽)</w:t>
      </w:r>
      <w:r>
        <w:rPr/>
        <w:t>가 수반되는데, 전반적으로 에너지가 부족해져 있는 허로의 중증이므로 기단(</w:t>
      </w:r>
      <w:r>
        <w:rPr/>
        <w:t xml:space="preserve">氣短) </w:t>
      </w:r>
      <w:r>
        <w:rPr/>
        <w:t>증상이 나타날 수 있고, 호흡기에 자윤이 결핍되고 조직이 연약해지다보니 호흡기능이 떨어져 잔기침이 발생할 수 있기 때문이다. 활투침선에서 노수(</w:t>
      </w:r>
      <w:r>
        <w:rPr/>
        <w:t>勞嗽)</w:t>
      </w:r>
      <w:r>
        <w:rPr/>
        <w:t>에 사용하는 처방으로 분류하고 있는 것도 같은 맥락이다.</w:t>
      </w:r>
    </w:p>
    <w:p>
      <w:pPr>
        <w:pStyle w:val="11"/>
        <w:widowControl w:val="off"/>
      </w:pPr>
      <w:r>
        <w:rPr/>
        <w:t>이처럼 경옥고는 허약상태(</w:t>
      </w:r>
      <w:r>
        <w:rPr/>
        <w:t>虛弱狀態)</w:t>
      </w:r>
      <w:r>
        <w:rPr/>
        <w:t>가 심화된 경우나 만성적일 때 사용하며, 이런 상태는 질병을 앓았거나 과로를 했을 때도 나타나겠지만, 나이가 들면서 인체의 기능이 떨어지고, 조직이 연약해질 수밖에 없는 노인에게 주로 나타나기 때문에 경옥고를 노인성 보약이라고 말하는 것이다. 따라서 경옥고는 주로 허약한 노인에게 사용하는 경우가 많지만, 허약이 심하다면 소년이나 청년, 중장년에게도 사용할 수 있다.</w:t>
      </w:r>
    </w:p>
    <w:p>
      <w:pPr>
        <w:pStyle w:val="11"/>
        <w:widowControl w:val="off"/>
        <w:rPr/>
      </w:pPr>
    </w:p>
    <w:p>
      <w:pPr>
        <w:pStyle w:val="11"/>
        <w:widowControl w:val="off"/>
      </w:pPr>
      <w:r>
        <w:rPr/>
        <w:t>조문을 보면 ‘</w:t>
      </w:r>
      <w:r>
        <w:rPr/>
        <w:t>塡精</w:t>
      </w:r>
      <w:r>
        <w:rPr>
          <w:rStyle w:val="12"/>
        </w:rPr>
        <w:t>진정</w:t>
      </w:r>
      <w:r>
        <w:rPr/>
        <w:t xml:space="preserve"> 補髓</w:t>
      </w:r>
      <w:r>
        <w:rPr>
          <w:rStyle w:val="12"/>
        </w:rPr>
        <w:t>보수</w:t>
      </w:r>
      <w:r>
        <w:rPr/>
        <w:t xml:space="preserve"> 髮黑</w:t>
      </w:r>
      <w:r>
        <w:rPr>
          <w:rStyle w:val="12"/>
        </w:rPr>
        <w:t>발흑</w:t>
      </w:r>
      <w:r>
        <w:rPr/>
        <w:t xml:space="preserve"> 齒生</w:t>
      </w:r>
      <w:r>
        <w:rPr>
          <w:rStyle w:val="12"/>
        </w:rPr>
        <w:t>치생</w:t>
      </w:r>
      <w:r>
        <w:rPr/>
        <w:t xml:space="preserve"> 萬神俱足</w:t>
      </w:r>
      <w:r>
        <w:rPr>
          <w:rStyle w:val="12"/>
        </w:rPr>
        <w:t>만신구족</w:t>
      </w:r>
      <w:r>
        <w:rPr/>
        <w:t xml:space="preserve"> 除百病</w:t>
      </w:r>
      <w:r>
        <w:rPr>
          <w:rStyle w:val="12"/>
        </w:rPr>
        <w:t>제백병</w:t>
      </w:r>
      <w:r>
        <w:rPr/>
        <w:t>’으로 되어 있는데, ‘</w:t>
      </w:r>
      <w:r>
        <w:rPr/>
        <w:t>塡精 補髓’</w:t>
      </w:r>
      <w:r>
        <w:rPr/>
        <w:t>는 보정(</w:t>
      </w:r>
      <w:r>
        <w:rPr/>
        <w:t>補精)</w:t>
      </w:r>
      <w:r>
        <w:rPr/>
        <w:t>시켜 정수(</w:t>
      </w:r>
      <w:r>
        <w:rPr/>
        <w:t>精髓)</w:t>
      </w:r>
      <w:r>
        <w:rPr/>
        <w:t>를 보강하는 경옥고의 약성이며, ‘</w:t>
      </w:r>
      <w:r>
        <w:rPr/>
        <w:t>髮黑 齒生’</w:t>
      </w:r>
      <w:r>
        <w:rPr/>
        <w:t>은 경옥고의 활용점이며, ‘</w:t>
      </w:r>
      <w:r>
        <w:rPr/>
        <w:t xml:space="preserve">萬神俱足 除百病’ </w:t>
      </w:r>
      <w:r>
        <w:rPr/>
        <w:t>또한 보정(</w:t>
      </w:r>
      <w:r>
        <w:rPr/>
        <w:t>補精)</w:t>
      </w:r>
      <w:r>
        <w:rPr/>
        <w:t>과 보기작용(</w:t>
      </w:r>
      <w:r>
        <w:rPr/>
        <w:t>補氣作用)</w:t>
      </w:r>
      <w:r>
        <w:rPr/>
        <w:t>을 통해 다양한 질병을 낫게 한다는 의미이다. 여기서 알 수 있는 것은 경옥고는 보정작용(</w:t>
      </w:r>
      <w:r>
        <w:rPr/>
        <w:t>補精作用)</w:t>
      </w:r>
      <w:r>
        <w:rPr/>
        <w:t>이 주(</w:t>
      </w:r>
      <w:r>
        <w:rPr/>
        <w:t>主)</w:t>
      </w:r>
      <w:r>
        <w:rPr/>
        <w:t>가 된다는 것이다. 정허(</w:t>
      </w:r>
      <w:r>
        <w:rPr/>
        <w:t>精虛)</w:t>
      </w:r>
      <w:r>
        <w:rPr/>
        <w:t>라는 것은 자윤물질(</w:t>
      </w:r>
      <w:r>
        <w:rPr/>
        <w:t xml:space="preserve">滋潤物質) </w:t>
      </w:r>
      <w:r>
        <w:rPr/>
        <w:t>결핍을 의미하며, 이는 만성적인 허약으로 체액이 결핍되고, 조직의 탄력성이 떨어지고, 인체를 안정적으로 유지와 존속시키는 기능이 저하되었음을 의미한다. 경옥고는 허약으로 인해 부족해져 있는 자윤물질을 공급하면서, 보기작용(</w:t>
      </w:r>
      <w:r>
        <w:rPr/>
        <w:t>補氣作用)</w:t>
      </w:r>
      <w:r>
        <w:rPr/>
        <w:t>을 통해 저하되어 있는 기능을 향상시키며, 거습작용(</w:t>
      </w:r>
      <w:r>
        <w:rPr/>
        <w:t>祛濕作用)</w:t>
      </w:r>
      <w:r>
        <w:rPr/>
        <w:t>을 통해 기능저하로 발생한 습체(</w:t>
      </w:r>
      <w:r>
        <w:rPr/>
        <w:t>濕滯)</w:t>
      </w:r>
      <w:r>
        <w:rPr/>
        <w:t>를 제거한다. 따라서 허약이 만성적이거나 심화되었을 때 사용할 수 있다. 그러나 조열(</w:t>
      </w:r>
      <w:r>
        <w:rPr/>
        <w:t>燥熱)</w:t>
      </w:r>
      <w:r>
        <w:rPr/>
        <w:t>한 사람이 복용하면 효과가 없을 뿐 아니라 발열(</w:t>
      </w:r>
      <w:r>
        <w:rPr/>
        <w:t>發熱)</w:t>
      </w:r>
      <w:r>
        <w:rPr/>
        <w:t>이나 번조(</w:t>
      </w:r>
      <w:r>
        <w:rPr/>
        <w:t xml:space="preserve">煩燥) </w:t>
      </w:r>
      <w:r>
        <w:rPr/>
        <w:t>같은 부작용이 생길 수도 있다. 주로 노인에게 많이 사용하는 이유는 노쇠(</w:t>
      </w:r>
      <w:r>
        <w:rPr/>
        <w:t>老衰)</w:t>
      </w:r>
      <w:r>
        <w:rPr/>
        <w:t>에 따라 전체적으로 기능이 저하되어 있고, 자윤물질이 결핍되기 쉬운 조건을 가지고 있기 때문이다.</w:t>
      </w:r>
    </w:p>
    <w:p>
      <w:pPr>
        <w:pStyle w:val="11"/>
        <w:widowControl w:val="off"/>
        <w:rPr/>
      </w:pPr>
    </w:p>
    <w:p>
      <w:pPr>
        <w:pStyle w:val="11"/>
        <w:widowControl w:val="off"/>
      </w:pPr>
      <w:r>
        <w:rPr/>
        <w:t>경옥고의 활용범위는 크게 네 가지로 나눌 수 있다. 첫째, 선천적으로 허약한 사람에게 사용할 수 있다. 즉 평소에 식욕부진하거나 식사량이 적은 사람, 쉽게 피로를 느끼는 사람, 의욕이 없고 활동력이 적은 사람, 자꾸 눕고 싶어 하는 사람에게 사용할 수 있으며, 보기제(</w:t>
      </w:r>
      <w:r>
        <w:rPr/>
        <w:t>補氣劑)</w:t>
      </w:r>
      <w:r>
        <w:rPr/>
        <w:t>만 사용하는 경우 조열(</w:t>
      </w:r>
      <w:r>
        <w:rPr/>
        <w:t>燥熱)</w:t>
      </w:r>
      <w:r>
        <w:rPr/>
        <w:t>해져 부작용이 발생할 가능성이 있을 때 적합하다.</w:t>
      </w:r>
    </w:p>
    <w:p>
      <w:pPr>
        <w:pStyle w:val="11"/>
        <w:widowControl w:val="off"/>
      </w:pPr>
      <w:r>
        <w:rPr/>
        <w:t>둘째, 후천적인 과로(</w:t>
      </w:r>
      <w:r>
        <w:rPr/>
        <w:t>過勞)</w:t>
      </w:r>
      <w:r>
        <w:rPr/>
        <w:t>나 영양결핍(</w:t>
      </w:r>
      <w:r>
        <w:rPr/>
        <w:t xml:space="preserve">營養缺乏), </w:t>
      </w:r>
      <w:r>
        <w:rPr/>
        <w:t>여러 환경적인 영향으로 체력이 급격히 저하되어 발생하는 허약(</w:t>
      </w:r>
      <w:r>
        <w:rPr/>
        <w:t>虛弱)</w:t>
      </w:r>
      <w:r>
        <w:rPr/>
        <w:t>에도 사용한다.</w:t>
      </w:r>
    </w:p>
    <w:p>
      <w:pPr>
        <w:pStyle w:val="11"/>
        <w:widowControl w:val="off"/>
      </w:pPr>
      <w:r>
        <w:rPr/>
        <w:t>셋째, 노인의 기력저하나 기력저하에 따른 장이완(</w:t>
      </w:r>
      <w:r>
        <w:rPr/>
        <w:t>腸弛緩)</w:t>
      </w:r>
      <w:r>
        <w:rPr/>
        <w:t>에도 사용한다. 허약해지고 노인이 되면 장이 이완되고 장 운동성이 저하되며, 그 결과 변비(</w:t>
      </w:r>
      <w:r>
        <w:rPr/>
        <w:t>便秘)</w:t>
      </w:r>
      <w:r>
        <w:rPr/>
        <w:t>와 설사(</w:t>
      </w:r>
      <w:r>
        <w:rPr/>
        <w:t xml:space="preserve">泄瀉), </w:t>
      </w:r>
      <w:r>
        <w:rPr/>
        <w:t>연변(</w:t>
      </w:r>
      <w:r>
        <w:rPr/>
        <w:t xml:space="preserve">軟便), </w:t>
      </w:r>
      <w:r>
        <w:rPr/>
        <w:t>식후즉변(</w:t>
      </w:r>
      <w:r>
        <w:rPr/>
        <w:t xml:space="preserve">食後卽便) </w:t>
      </w:r>
      <w:r>
        <w:rPr/>
        <w:t>증상이 발생할 수 있다. 경옥고는 장조직에 자윤물질을 공급하고 습체를 제거하여 조직 탄력성과 운동성을 회복시키므로 변비와 설사에 모두 사용할 수 있는 것이다.</w:t>
      </w:r>
    </w:p>
    <w:p>
      <w:pPr>
        <w:pStyle w:val="11"/>
        <w:widowControl w:val="off"/>
      </w:pPr>
      <w:r>
        <w:rPr/>
        <w:t>넷째, 노인의 골다공증(</w:t>
      </w:r>
      <w:r>
        <w:rPr/>
        <w:t>骨多孔症)</w:t>
      </w:r>
      <w:r>
        <w:rPr/>
        <w:t>에도 효력이 있다. 허약해지면 순환기, 비뇨기, 생식기 등 인체의 모든 기관의 기능이 저하되기 때문에 나이가 들거나 허약해지면 뼈도 약해진다. 경옥고를 사용하여 골다공증을 치료하는 것은 자윤을 공급해 주는 생지황과 꿀, 전체적인 기능을 활성화시키는 인삼, 기능저하로 인한 수분대사를 원활하게 하는 복령을 통해 전체적인 건강상태를 향상시키기 때문이다.</w:t>
      </w:r>
    </w:p>
    <w:p>
      <w:pPr>
        <w:pStyle w:val="11"/>
        <w:widowControl w:val="off"/>
        <w:rPr/>
      </w:pPr>
    </w:p>
    <w:p>
      <w:pPr>
        <w:pStyle w:val="11"/>
        <w:widowControl w:val="off"/>
      </w:pPr>
      <w:r>
        <w:rPr/>
        <w:t>활투침선을 보면 허로(</w:t>
      </w:r>
      <w:r>
        <w:rPr/>
        <w:t xml:space="preserve">虛勞) </w:t>
      </w:r>
      <w:r>
        <w:rPr/>
        <w:t>통치(</w:t>
      </w:r>
      <w:r>
        <w:rPr/>
        <w:t xml:space="preserve">通治), </w:t>
      </w:r>
      <w:r>
        <w:rPr/>
        <w:t>신형(</w:t>
      </w:r>
      <w:r>
        <w:rPr/>
        <w:t xml:space="preserve">身形) </w:t>
      </w:r>
      <w:r>
        <w:rPr/>
        <w:t>익수(</w:t>
      </w:r>
      <w:r>
        <w:rPr/>
        <w:t>益壽)</w:t>
      </w:r>
      <w:r>
        <w:rPr/>
        <w:t>에 사용하는 처방으로 분류되어 있다. 허로(</w:t>
      </w:r>
      <w:r>
        <w:rPr/>
        <w:t>虛勞)</w:t>
      </w:r>
      <w:r>
        <w:rPr/>
        <w:t>를 유발하는 원인이 다양하고, 허로 증상 또한 다양하지만 경옥고는 에너지발생을 촉진하는 보기작용(</w:t>
      </w:r>
      <w:r>
        <w:rPr/>
        <w:t>補氣作用)</w:t>
      </w:r>
      <w:r>
        <w:rPr/>
        <w:t>과 기초적인 생리기능을 보강하는 보정작용(</w:t>
      </w:r>
      <w:r>
        <w:rPr/>
        <w:t>補精作用)</w:t>
      </w:r>
      <w:r>
        <w:rPr/>
        <w:t>이 강하기 때문에 허로(</w:t>
      </w:r>
      <w:r>
        <w:rPr/>
        <w:t xml:space="preserve">虛勞) </w:t>
      </w:r>
      <w:r>
        <w:rPr/>
        <w:t>통치(</w:t>
      </w:r>
      <w:r>
        <w:rPr/>
        <w:t xml:space="preserve">通治) </w:t>
      </w:r>
      <w:r>
        <w:rPr/>
        <w:t>처방으로 분류한 것이다.</w:t>
      </w:r>
    </w:p>
    <w:p>
      <w:pPr>
        <w:pStyle w:val="11"/>
        <w:widowControl w:val="off"/>
      </w:pPr>
      <w:r>
        <w:rPr/>
        <w:t>익수(</w:t>
      </w:r>
      <w:r>
        <w:rPr/>
        <w:t xml:space="preserve">益壽) </w:t>
      </w:r>
      <w:r>
        <w:rPr/>
        <w:t>처방은 인체 기능을 안정시키는 의미가 강하고, 일반적인 보약은 인체 기능을 활성화시켜 부조화를 개선하는 의미가 강하다. 그래서 노인에게는 보기제(</w:t>
      </w:r>
      <w:r>
        <w:rPr/>
        <w:t>補氣劑)</w:t>
      </w:r>
      <w:r>
        <w:rPr/>
        <w:t>보다는 인체 기능을 안정적으로 유지하기 위한 연년익수(</w:t>
      </w:r>
      <w:r>
        <w:rPr/>
        <w:t xml:space="preserve">延年益壽) </w:t>
      </w:r>
      <w:r>
        <w:rPr/>
        <w:t>보약을 사용하는 경우가 많은데, 경옥고는 연년익수 보약이다.</w:t>
      </w:r>
    </w:p>
    <w:p>
      <w:pPr>
        <w:pStyle w:val="0"/>
        <w:widowControl w:val="off"/>
      </w:pPr>
      <w:r>
        <w:pict>
          <v:shape id="_x1301435095" style="v-text-anchor:top;z-index:17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8" r:id="rId319"/>
            <wvml:wrap type="square"/>
          </v:shape>
        </w:pict>
      </w:r>
    </w:p>
    <w:p>
      <w:pPr>
        <w:pStyle w:val="11"/>
        <w:widowControl w:val="off"/>
      </w:pPr>
      <w:r>
        <w:rPr/>
        <w:t>처방구성을 보면 양의고(인삼, 숙지황, 꿀)에 백복령을 더한 격이다. 경옥고를 만들 때는 생지황을 즙을 내어 사용하지만 오랜 시간 중탕을 하기 때문에 숙지황과 같은 효과를 낸다고 할 수 있다. 숙지황은 보혈제(</w:t>
      </w:r>
      <w:r>
        <w:rPr/>
        <w:t>補血劑)</w:t>
      </w:r>
      <w:r>
        <w:rPr/>
        <w:t>이며 인체에 필요한 자양(</w:t>
      </w:r>
      <w:r>
        <w:rPr/>
        <w:t>滋養)</w:t>
      </w:r>
      <w:r>
        <w:rPr/>
        <w:t>을 공급하는 보정작용(</w:t>
      </w:r>
      <w:r>
        <w:rPr/>
        <w:t>補精作用)</w:t>
      </w:r>
      <w:r>
        <w:rPr/>
        <w:t>을 한다. 또한 강심작용이 있어 대량으로 사용할 때는 혈관을 확장시키며, 완만한 사하작용이 있어 변비를 경감시키기도 한다.</w:t>
      </w:r>
    </w:p>
    <w:p>
      <w:pPr>
        <w:pStyle w:val="11"/>
        <w:widowControl w:val="off"/>
      </w:pPr>
      <w:r>
        <w:rPr/>
        <w:t>인삼은 인체 기능을 항진시켜 정신을 안정시키며 지력(</w:t>
      </w:r>
      <w:r>
        <w:rPr/>
        <w:t>智力)</w:t>
      </w:r>
      <w:r>
        <w:rPr/>
        <w:t>을 증진하는 보기작용(</w:t>
      </w:r>
      <w:r>
        <w:rPr/>
        <w:t>補氣作用)</w:t>
      </w:r>
      <w:r>
        <w:rPr/>
        <w:t>이 있고, 강심작용이 있어 체력이 약하여 전신에 힘이 없고 심장이 약할 때 사용하면 심장 박동을 강화하는 좋은 효과가 있다. 또한 다양한 아미노산이 함유되어 세포에 영양을 공급하며 피로를 경감시키며, 부신피질 기능을 강화하여 면역기능을 증강시킨다. 꿀은 보기제(</w:t>
      </w:r>
      <w:r>
        <w:rPr/>
        <w:t>補氣劑)</w:t>
      </w:r>
      <w:r>
        <w:rPr/>
        <w:t>의 일종이며 당장 활용될 수 있는 에너지원의 역할을 하고, 소화액분비를 촉진하여 소화와 흡수를 강화한다. 복령은 노쇠와 허약으로 인한 수분울체를 제거하는 작용을 한다.</w:t>
      </w:r>
    </w:p>
    <w:p>
      <w:pPr>
        <w:pStyle w:val="0"/>
        <w:widowControl w:val="off"/>
      </w:pPr>
      <w:r>
        <w:pict>
          <v:shape id="_x1301435341" style="v-text-anchor:top;z-index:29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9" r:id="rId320"/>
            <wvml:wrap type="square"/>
          </v:shape>
        </w:pict>
      </w:r>
    </w:p>
    <w:p>
      <w:pPr>
        <w:pStyle w:val="11"/>
        <w:widowControl w:val="off"/>
      </w:pPr>
      <w:r>
        <w:rPr>
          <w:rStyle w:val="13"/>
        </w:rPr>
        <w:t>쌍보환</w:t>
      </w:r>
      <w:r>
        <w:rPr/>
        <w:t>과 비교하면 두 처방 모두 허약에 사용하는 보약이다. 쌍보환은 보정제(</w:t>
      </w:r>
      <w:r>
        <w:rPr/>
        <w:t>補精劑)</w:t>
      </w:r>
      <w:r>
        <w:rPr/>
        <w:t>의 대표적인 처방으로 토사자, 숙지황 두 가지 약재로 구성된 평보기혈(</w:t>
      </w:r>
      <w:r>
        <w:rPr/>
        <w:t>平補氣血)</w:t>
      </w:r>
      <w:r>
        <w:rPr/>
        <w:t>하고 부조불열(</w:t>
      </w:r>
      <w:r>
        <w:rPr/>
        <w:t>不燥不熱)</w:t>
      </w:r>
      <w:r>
        <w:rPr/>
        <w:t>하는 특성이 있다. 반면 경옥고는 쌍보환처럼 보정제 역할도 있지만 인삼과 백복령이 포함되어 있어 기력이 떨어지고 소화력이 약하고 더 허약한 경우에 사용한다.</w:t>
      </w:r>
    </w:p>
    <w:p>
      <w:pPr>
        <w:pStyle w:val="11"/>
        <w:widowControl w:val="off"/>
      </w:pPr>
      <w:r>
        <w:rPr>
          <w:rStyle w:val="13"/>
        </w:rPr>
        <w:t>팔물탕</w:t>
      </w:r>
      <w:r>
        <w:rPr/>
        <w:t>과 비교하면 두 처방 모두 허약에 사용하는 보약인데, 팔물탕은 기허(</w:t>
      </w:r>
      <w:r>
        <w:rPr/>
        <w:t>氣虛)</w:t>
      </w:r>
      <w:r>
        <w:rPr/>
        <w:t>와 혈허(</w:t>
      </w:r>
      <w:r>
        <w:rPr/>
        <w:t>血虛)</w:t>
      </w:r>
      <w:r>
        <w:rPr/>
        <w:t>를 겸한 전신허약에 사용하며, 노소(</w:t>
      </w:r>
      <w:r>
        <w:rPr/>
        <w:t>老小)</w:t>
      </w:r>
      <w:r>
        <w:rPr/>
        <w:t>를 불문하고 사용할 수 있다. 반면 경옥고는 누구에게나 사용하지만 주로 노인에게 사용하는 경우가 많고, 생리기능을 보강하고 활성화하는 것보다는 생리기능을 안정화시키는 연년익수(</w:t>
      </w:r>
      <w:r>
        <w:rPr/>
        <w:t xml:space="preserve">延年益壽) </w:t>
      </w:r>
      <w:r>
        <w:rPr/>
        <w:t>보약이며, 특히 허약한 노인이나 음인에게 사용하는 경우가 많다.</w:t>
      </w:r>
    </w:p>
    <w:p>
      <w:pPr>
        <w:pStyle w:val="11"/>
        <w:widowControl w:val="off"/>
      </w:pPr>
      <w:r>
        <w:rPr>
          <w:rStyle w:val="13"/>
        </w:rPr>
        <w:t>보중익기탕</w:t>
      </w:r>
      <w:r>
        <w:rPr/>
        <w:t>과 비교하면 두 처방 모두 허약에 사용하는 보약인데, 보중익기탕은 허약이 심하여 기운이 없고 말을 할 힘이 없는 등 기허증상이 현저할 때 사용하며, 조직이 연약해지고 처져 하수(</w:t>
      </w:r>
      <w:r>
        <w:rPr/>
        <w:t>下垂)</w:t>
      </w:r>
      <w:r>
        <w:rPr/>
        <w:t>되는 경우에도 사용한다. 반면 경옥고는 보중익기탕보다는 기허증이 덜할 때 사용하며, 주로 노인의 식욕부진을 겸한 변비에 좋은 효력이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6" name="그림 %d 76"/>
            <wp:cNvGraphicFramePr/>
            <a:graphic>
              <a:graphicData uri="http://schemas.openxmlformats.org/drawingml/2006/picture">
                <pic:pic>
                  <pic:nvPicPr>
                    <pic:cNvPr id="0" name="C:\Users\u\AppData\Local\Temp\Hnc\BinData\EMB00001eb82fff.jpg"/>
                    <pic:cNvPicPr/>
                  </pic:nvPicPr>
                  <pic:blipFill>
                    <a:blip r:embed="rId32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전신피로(</w:t>
            </w:r>
            <w:r>
              <w:rPr>
                <w:rStyle w:val="7"/>
              </w:rPr>
              <w:t xml:space="preserve">全身疲勞), </w:t>
            </w:r>
            <w:r>
              <w:rPr>
                <w:rStyle w:val="7"/>
              </w:rPr>
              <w:t>수족랭(</w:t>
            </w:r>
            <w:r>
              <w:rPr>
                <w:rStyle w:val="7"/>
              </w:rPr>
              <w:t xml:space="preserve">手足冷), </w:t>
            </w:r>
            <w:r>
              <w:rPr>
                <w:rStyle w:val="7"/>
              </w:rPr>
              <w:t>감기빈발(</w:t>
            </w:r>
            <w:r>
              <w:rPr>
                <w:rStyle w:val="7"/>
              </w:rPr>
              <w:t xml:space="preserve">感氣頻發), </w:t>
            </w:r>
            <w:r>
              <w:rPr>
                <w:rStyle w:val="7"/>
              </w:rPr>
              <w:t>경지(</w:t>
            </w:r>
            <w:r>
              <w:rPr>
                <w:rStyle w:val="7"/>
              </w:rPr>
              <w:t>經遲)</w:t>
            </w:r>
            <w:r>
              <w:rPr/>
              <w:t xml:space="preserve">  여  40세  소양성소음인</w:t>
            </w:r>
          </w:p>
          <w:p>
            <w:pPr>
              <w:pStyle w:val="0"/>
              <w:widowControl w:val="off"/>
              <w:spacing w:line="336" w:lineRule="auto"/>
              <w:ind w:left="317" w:hanging="217"/>
            </w:pPr>
            <w:r>
              <w:rPr>
                <w:rFonts w:ascii="돋움" w:eastAsia="돋움"/>
                <w:b/>
                <w:sz w:val="18"/>
                <w:shd w:val="clear" w:color="000000"/>
              </w:rPr>
              <w:t>1-2. 피로(</w:t>
            </w:r>
            <w:r>
              <w:rPr>
                <w:rFonts w:ascii="돋움" w:eastAsia="돋움"/>
                <w:b/>
                <w:sz w:val="18"/>
                <w:shd w:val="clear" w:color="000000"/>
              </w:rPr>
              <w:t xml:space="preserve">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b/>
                <w:sz w:val="18"/>
                <w:shd w:val="clear" w:color="000000"/>
              </w:rPr>
              <w:t xml:space="preserve">흰머리  </w:t>
            </w:r>
            <w:r>
              <w:rPr>
                <w:rFonts w:ascii="돋움" w:eastAsia="돋움"/>
                <w:sz w:val="18"/>
                <w:shd w:val="clear" w:color="000000"/>
              </w:rPr>
              <w:t>남  24세  175cm 70kg</w:t>
            </w:r>
          </w:p>
          <w:p>
            <w:pPr>
              <w:pStyle w:val="0"/>
              <w:widowControl w:val="off"/>
              <w:spacing w:line="336" w:lineRule="auto"/>
              <w:ind w:left="317" w:hanging="217"/>
            </w:pPr>
            <w:r>
              <w:rPr>
                <w:rFonts w:ascii="돋움" w:eastAsia="돋움"/>
                <w:sz w:val="18"/>
                <w:shd w:val="clear" w:color="000000"/>
              </w:rPr>
              <w:t>1-3. 만성피로(</w:t>
            </w:r>
            <w:r>
              <w:rPr>
                <w:rFonts w:ascii="돋움" w:eastAsia="돋움"/>
                <w:sz w:val="18"/>
                <w:shd w:val="clear" w:color="000000"/>
              </w:rPr>
              <w:t xml:space="preserve">慢性疲勞)  </w:t>
            </w:r>
            <w:r>
              <w:rPr>
                <w:rFonts w:ascii="돋움" w:eastAsia="돋움"/>
                <w:sz w:val="18"/>
                <w:shd w:val="clear" w:color="000000"/>
              </w:rPr>
              <w:t>남  31세  171cm 72kg</w:t>
            </w:r>
          </w:p>
          <w:p>
            <w:pPr>
              <w:pStyle w:val="0"/>
              <w:widowControl w:val="off"/>
              <w:spacing w:line="336" w:lineRule="auto"/>
              <w:ind w:left="317" w:hanging="217"/>
            </w:pPr>
            <w:r>
              <w:rPr>
                <w:rFonts w:ascii="돋움" w:eastAsia="돋움"/>
                <w:sz w:val="18"/>
                <w:shd w:val="clear" w:color="000000"/>
              </w:rPr>
              <w:t>1-4. 피로(</w:t>
            </w:r>
            <w:r>
              <w:rPr>
                <w:rFonts w:ascii="돋움" w:eastAsia="돋움"/>
                <w:sz w:val="18"/>
                <w:shd w:val="clear" w:color="000000"/>
              </w:rPr>
              <w:t xml:space="preserve">疲勞), </w:t>
            </w:r>
            <w:r>
              <w:rPr>
                <w:rFonts w:ascii="돋움" w:eastAsia="돋움"/>
                <w:sz w:val="18"/>
                <w:shd w:val="clear" w:color="000000"/>
              </w:rPr>
              <w:t>수술부위 통증 감소  여  71세  155cm 45kg</w:t>
            </w:r>
          </w:p>
          <w:p>
            <w:pPr>
              <w:pStyle w:val="0"/>
              <w:widowControl w:val="off"/>
              <w:spacing w:line="336" w:lineRule="auto"/>
              <w:ind w:left="317" w:hanging="217"/>
            </w:pPr>
            <w:r>
              <w:rPr>
                <w:rFonts w:ascii="돋움" w:eastAsia="돋움"/>
                <w:sz w:val="18"/>
                <w:shd w:val="clear" w:color="000000"/>
              </w:rPr>
              <w:t>1-5. 만성피로(</w:t>
            </w:r>
            <w:r>
              <w:rPr>
                <w:rFonts w:ascii="돋움" w:eastAsia="돋움"/>
                <w:sz w:val="18"/>
                <w:shd w:val="clear" w:color="000000"/>
              </w:rPr>
              <w:t xml:space="preserve">慢性疲勞), </w:t>
            </w:r>
            <w:r>
              <w:rPr>
                <w:rFonts w:ascii="돋움" w:eastAsia="돋움"/>
                <w:sz w:val="18"/>
                <w:shd w:val="clear" w:color="000000"/>
              </w:rPr>
              <w:t>무기력증  여  38세  165cm 54kg</w:t>
            </w:r>
          </w:p>
          <w:p>
            <w:pPr>
              <w:pStyle w:val="0"/>
              <w:widowControl w:val="off"/>
              <w:spacing w:line="336" w:lineRule="auto"/>
              <w:ind w:left="317" w:hanging="217"/>
            </w:pPr>
            <w:r>
              <w:rPr>
                <w:rFonts w:ascii="돋움" w:eastAsia="돋움"/>
                <w:sz w:val="18"/>
                <w:shd w:val="clear" w:color="000000"/>
              </w:rPr>
              <w:t>1-6. 만성피로(</w:t>
            </w:r>
            <w:r>
              <w:rPr>
                <w:rFonts w:ascii="돋움" w:eastAsia="돋움"/>
                <w:sz w:val="18"/>
                <w:shd w:val="clear" w:color="000000"/>
              </w:rPr>
              <w:t xml:space="preserve">慢性疲勞),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기상곤권(</w:t>
            </w:r>
            <w:r>
              <w:rPr>
                <w:rFonts w:ascii="돋움" w:eastAsia="돋움"/>
                <w:sz w:val="18"/>
                <w:shd w:val="clear" w:color="000000"/>
              </w:rPr>
              <w:t xml:space="preserve">起床困倦)  </w:t>
            </w:r>
            <w:r>
              <w:rPr>
                <w:rFonts w:ascii="돋움" w:eastAsia="돋움"/>
                <w:sz w:val="18"/>
                <w:shd w:val="clear" w:color="000000"/>
              </w:rPr>
              <w:t>남  31세  태음인  175cm 73kg</w:t>
            </w:r>
          </w:p>
          <w:p>
            <w:pPr>
              <w:pStyle w:val="0"/>
              <w:widowControl w:val="off"/>
              <w:spacing w:line="336" w:lineRule="auto"/>
              <w:ind w:left="317" w:hanging="217"/>
            </w:pPr>
            <w:r>
              <w:rPr>
                <w:rFonts w:ascii="돋움" w:eastAsia="돋움"/>
                <w:sz w:val="18"/>
                <w:shd w:val="clear" w:color="000000"/>
              </w:rPr>
              <w:t>1-7. 만성피로(</w:t>
            </w:r>
            <w:r>
              <w:rPr>
                <w:rFonts w:ascii="돋움" w:eastAsia="돋움"/>
                <w:sz w:val="18"/>
                <w:shd w:val="clear" w:color="000000"/>
              </w:rPr>
              <w:t xml:space="preserve">慢性疲勞),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여  30세  소양인  170cm 53kg</w:t>
            </w:r>
          </w:p>
          <w:p>
            <w:pPr>
              <w:pStyle w:val="0"/>
              <w:widowControl w:val="off"/>
              <w:spacing w:line="336" w:lineRule="auto"/>
              <w:ind w:left="317" w:hanging="217"/>
            </w:pPr>
            <w:r>
              <w:rPr>
                <w:rFonts w:ascii="돋움" w:eastAsia="돋움"/>
                <w:sz w:val="18"/>
                <w:shd w:val="clear" w:color="000000"/>
              </w:rPr>
              <w:t>1-8. 전신피로(</w:t>
            </w:r>
            <w:r>
              <w:rPr>
                <w:rFonts w:ascii="돋움" w:eastAsia="돋움"/>
                <w:sz w:val="18"/>
                <w:shd w:val="clear" w:color="000000"/>
              </w:rPr>
              <w:t xml:space="preserve">全身疲勞),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천면(</w:t>
            </w:r>
            <w:r>
              <w:rPr>
                <w:rFonts w:ascii="돋움" w:eastAsia="돋움"/>
                <w:sz w:val="18"/>
                <w:shd w:val="clear" w:color="000000"/>
              </w:rPr>
              <w:t>淺眠)  57</w:t>
            </w:r>
            <w:r>
              <w:rPr>
                <w:rFonts w:ascii="돋움" w:eastAsia="돋움"/>
                <w:sz w:val="18"/>
                <w:shd w:val="clear" w:color="000000"/>
              </w:rPr>
              <w:t>세  태음인  161cm 52kg</w:t>
            </w:r>
          </w:p>
          <w:p>
            <w:pPr>
              <w:pStyle w:val="0"/>
              <w:widowControl w:val="off"/>
              <w:spacing w:line="336" w:lineRule="auto"/>
              <w:ind w:left="317" w:hanging="217"/>
            </w:pPr>
            <w:r>
              <w:rPr>
                <w:rFonts w:ascii="돋움" w:eastAsia="돋움"/>
                <w:sz w:val="18"/>
                <w:shd w:val="clear" w:color="000000"/>
              </w:rPr>
              <w:t>1-9. 극심한 만성피로(</w:t>
            </w:r>
            <w:r>
              <w:rPr>
                <w:rFonts w:ascii="돋움" w:eastAsia="돋움"/>
                <w:sz w:val="18"/>
                <w:shd w:val="clear" w:color="000000"/>
              </w:rPr>
              <w:t xml:space="preserve">慢性疲勞), </w:t>
            </w:r>
            <w:r>
              <w:rPr>
                <w:rFonts w:ascii="돋움" w:eastAsia="돋움"/>
                <w:sz w:val="18"/>
                <w:shd w:val="clear" w:color="000000"/>
              </w:rPr>
              <w:t>기상곤권(</w:t>
            </w:r>
            <w:r>
              <w:rPr>
                <w:rFonts w:ascii="돋움" w:eastAsia="돋움"/>
                <w:sz w:val="18"/>
                <w:shd w:val="clear" w:color="000000"/>
              </w:rPr>
              <w:t xml:space="preserve">起床困倦), </w:t>
            </w:r>
            <w:r>
              <w:rPr>
                <w:rFonts w:ascii="돋움" w:eastAsia="돋움"/>
                <w:sz w:val="18"/>
                <w:shd w:val="clear" w:color="000000"/>
              </w:rPr>
              <w:t>두중(</w:t>
            </w:r>
            <w:r>
              <w:rPr>
                <w:rFonts w:ascii="돋움" w:eastAsia="돋움"/>
                <w:sz w:val="18"/>
                <w:shd w:val="clear" w:color="000000"/>
              </w:rPr>
              <w:t xml:space="preserve">頭重), </w:t>
            </w:r>
            <w:r>
              <w:rPr>
                <w:rFonts w:ascii="돋움" w:eastAsia="돋움"/>
                <w:sz w:val="18"/>
                <w:shd w:val="clear" w:color="000000"/>
              </w:rPr>
              <w:t>구취(</w:t>
            </w:r>
            <w:r>
              <w:rPr>
                <w:rFonts w:ascii="돋움" w:eastAsia="돋움"/>
                <w:sz w:val="18"/>
                <w:shd w:val="clear" w:color="000000"/>
              </w:rPr>
              <w:t xml:space="preserve">口臭), </w:t>
            </w:r>
            <w:r>
              <w:rPr>
                <w:rFonts w:ascii="돋움" w:eastAsia="돋움"/>
                <w:sz w:val="18"/>
                <w:shd w:val="clear" w:color="000000"/>
              </w:rPr>
              <w:t>회음부통, 설사  남  43세  180cm 62kg</w:t>
            </w:r>
          </w:p>
          <w:p>
            <w:pPr>
              <w:pStyle w:val="0"/>
              <w:widowControl w:val="off"/>
              <w:spacing w:line="336" w:lineRule="auto"/>
              <w:ind w:left="317" w:hanging="217"/>
            </w:pPr>
            <w:r>
              <w:rPr>
                <w:rFonts w:ascii="돋움" w:eastAsia="돋움"/>
                <w:sz w:val="18"/>
                <w:shd w:val="clear" w:color="000000"/>
              </w:rPr>
              <w:t>1-10. 노인피로(</w:t>
            </w:r>
            <w:r>
              <w:rPr>
                <w:rFonts w:ascii="돋움" w:eastAsia="돋움"/>
                <w:sz w:val="18"/>
                <w:shd w:val="clear" w:color="000000"/>
              </w:rPr>
              <w:t xml:space="preserve">老人疲勞),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혈색불량(</w:t>
            </w:r>
            <w:r>
              <w:rPr>
                <w:rFonts w:ascii="돋움" w:eastAsia="돋움"/>
                <w:sz w:val="18"/>
                <w:shd w:val="clear" w:color="000000"/>
              </w:rPr>
              <w:t>血色不良)  73</w:t>
            </w:r>
            <w:r>
              <w:rPr>
                <w:rFonts w:ascii="돋움" w:eastAsia="돋움"/>
                <w:sz w:val="18"/>
                <w:shd w:val="clear" w:color="000000"/>
              </w:rPr>
              <w:t>세  소음인</w:t>
            </w:r>
          </w:p>
          <w:p>
            <w:pPr>
              <w:pStyle w:val="0"/>
              <w:widowControl w:val="off"/>
              <w:spacing w:line="336" w:lineRule="auto"/>
              <w:ind w:left="317" w:hanging="217"/>
            </w:pPr>
            <w:r>
              <w:rPr>
                <w:rFonts w:ascii="돋움" w:eastAsia="돋움"/>
                <w:sz w:val="18"/>
                <w:shd w:val="clear" w:color="000000"/>
              </w:rPr>
              <w:t>1-11. 피로(</w:t>
            </w:r>
            <w:r>
              <w:rPr>
                <w:rFonts w:ascii="돋움" w:eastAsia="돋움"/>
                <w:sz w:val="18"/>
                <w:shd w:val="clear" w:color="000000"/>
              </w:rPr>
              <w:t xml:space="preserve">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신랭감, 흉비(</w:t>
            </w:r>
            <w:r>
              <w:rPr>
                <w:rFonts w:ascii="돋움" w:eastAsia="돋움"/>
                <w:sz w:val="18"/>
                <w:shd w:val="clear" w:color="000000"/>
              </w:rPr>
              <w:t xml:space="preserve">胸痞), </w:t>
            </w:r>
            <w:r>
              <w:rPr>
                <w:rFonts w:ascii="돋움" w:eastAsia="돋움"/>
                <w:sz w:val="18"/>
                <w:shd w:val="clear" w:color="000000"/>
              </w:rPr>
              <w:t>체중증가, 재채기  여  48세  153cm 62kg</w:t>
            </w:r>
          </w:p>
          <w:p>
            <w:pPr>
              <w:pStyle w:val="0"/>
              <w:widowControl w:val="off"/>
              <w:spacing w:line="336" w:lineRule="auto"/>
              <w:ind w:left="317" w:hanging="217"/>
            </w:pPr>
            <w:r>
              <w:rPr>
                <w:rFonts w:ascii="돋움" w:eastAsia="돋움"/>
                <w:sz w:val="18"/>
                <w:shd w:val="clear" w:color="000000"/>
              </w:rPr>
              <w:t>1-12. 피로(</w:t>
            </w:r>
            <w:r>
              <w:rPr>
                <w:rFonts w:ascii="돋움" w:eastAsia="돋움"/>
                <w:sz w:val="18"/>
                <w:shd w:val="clear" w:color="000000"/>
              </w:rPr>
              <w:t xml:space="preserve">疲勞), </w:t>
            </w:r>
            <w:r>
              <w:rPr>
                <w:rFonts w:ascii="돋움" w:eastAsia="돋움"/>
                <w:sz w:val="18"/>
                <w:shd w:val="clear" w:color="000000"/>
              </w:rPr>
              <w:t>수면장애  여  53세</w:t>
            </w:r>
          </w:p>
          <w:p>
            <w:pPr>
              <w:pStyle w:val="0"/>
              <w:widowControl w:val="off"/>
              <w:spacing w:line="336" w:lineRule="auto"/>
              <w:ind w:left="317" w:hanging="217"/>
            </w:pPr>
            <w:r>
              <w:rPr>
                <w:rFonts w:ascii="돋움" w:eastAsia="돋움"/>
                <w:sz w:val="18"/>
                <w:shd w:val="clear" w:color="000000"/>
              </w:rPr>
              <w:t>1-13. 만성피로(</w:t>
            </w:r>
            <w:r>
              <w:rPr>
                <w:rFonts w:ascii="돋움" w:eastAsia="돋움"/>
                <w:sz w:val="18"/>
                <w:shd w:val="clear" w:color="000000"/>
              </w:rPr>
              <w:t xml:space="preserve">慢性疲勞),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관절통(</w:t>
            </w:r>
            <w:r>
              <w:rPr>
                <w:rFonts w:ascii="돋움" w:eastAsia="돋움"/>
                <w:sz w:val="18"/>
                <w:shd w:val="clear" w:color="000000"/>
              </w:rPr>
              <w:t xml:space="preserve">關節痛), </w:t>
            </w:r>
            <w:r>
              <w:rPr>
                <w:rFonts w:ascii="돋움" w:eastAsia="돋움"/>
                <w:sz w:val="18"/>
                <w:shd w:val="clear" w:color="000000"/>
              </w:rPr>
              <w:t>두통, 현훈(</w:t>
            </w:r>
            <w:r>
              <w:rPr>
                <w:rFonts w:ascii="돋움" w:eastAsia="돋움"/>
                <w:sz w:val="18"/>
                <w:shd w:val="clear" w:color="000000"/>
              </w:rPr>
              <w:t xml:space="preserve">眩暈)  </w:t>
            </w:r>
            <w:r>
              <w:rPr>
                <w:rFonts w:ascii="돋움" w:eastAsia="돋움"/>
                <w:sz w:val="18"/>
                <w:shd w:val="clear" w:color="000000"/>
              </w:rPr>
              <w:t>여  72세  소음인  153m 60kg</w:t>
            </w:r>
          </w:p>
          <w:p>
            <w:pPr>
              <w:pStyle w:val="0"/>
              <w:widowControl w:val="off"/>
              <w:spacing w:line="336" w:lineRule="auto"/>
              <w:ind w:left="317" w:hanging="217"/>
            </w:pPr>
            <w:r>
              <w:rPr>
                <w:rFonts w:ascii="돋움" w:eastAsia="돋움"/>
                <w:sz w:val="18"/>
                <w:shd w:val="clear" w:color="000000"/>
              </w:rPr>
              <w:t>1-14. 수술 후 회복, 체중증대  남  20세  태음인  179cm 55kg</w:t>
            </w:r>
          </w:p>
          <w:p>
            <w:pPr>
              <w:pStyle w:val="0"/>
              <w:widowControl w:val="off"/>
              <w:spacing w:line="336" w:lineRule="auto"/>
              <w:ind w:left="317" w:hanging="217"/>
            </w:pPr>
            <w:r>
              <w:rPr>
                <w:rFonts w:ascii="돋움" w:eastAsia="돋움"/>
                <w:sz w:val="18"/>
                <w:shd w:val="clear" w:color="000000"/>
              </w:rPr>
              <w:t>2-1. 식욕부진, 무기력(</w:t>
            </w:r>
            <w:r>
              <w:rPr>
                <w:rFonts w:ascii="돋움" w:eastAsia="돋움"/>
                <w:sz w:val="18"/>
                <w:shd w:val="clear" w:color="000000"/>
              </w:rPr>
              <w:t xml:space="preserve">無氣力), </w:t>
            </w:r>
            <w:r>
              <w:rPr>
                <w:rFonts w:ascii="돋움" w:eastAsia="돋움"/>
                <w:sz w:val="18"/>
                <w:shd w:val="clear" w:color="000000"/>
              </w:rPr>
              <w:t>병후회복, 수척, 혈색불량, 거동불편, 번각(</w:t>
            </w:r>
            <w:r>
              <w:rPr>
                <w:rFonts w:ascii="돋움" w:eastAsia="돋움"/>
                <w:sz w:val="18"/>
                <w:shd w:val="clear" w:color="000000"/>
              </w:rPr>
              <w:t xml:space="preserve">煩覺)  </w:t>
            </w:r>
            <w:r>
              <w:rPr>
                <w:rFonts w:ascii="돋움" w:eastAsia="돋움"/>
                <w:sz w:val="18"/>
                <w:shd w:val="clear" w:color="000000"/>
              </w:rPr>
              <w:t>남  73세  소양인  180cm 75kg</w:t>
            </w:r>
          </w:p>
          <w:p>
            <w:pPr>
              <w:pStyle w:val="0"/>
              <w:widowControl w:val="off"/>
              <w:spacing w:line="336" w:lineRule="auto"/>
              <w:ind w:left="317" w:hanging="217"/>
            </w:pPr>
            <w:r>
              <w:rPr>
                <w:rFonts w:ascii="돋움" w:eastAsia="돋움"/>
                <w:sz w:val="18"/>
                <w:shd w:val="clear" w:color="000000"/>
              </w:rPr>
              <w:t>2-2. 수험생 식욕부진, 체중감소  남  28세  수험생  167cm 57kg</w:t>
            </w:r>
          </w:p>
          <w:p>
            <w:pPr>
              <w:pStyle w:val="0"/>
              <w:widowControl w:val="off"/>
              <w:spacing w:line="336" w:lineRule="auto"/>
              <w:ind w:left="317" w:hanging="217"/>
            </w:pPr>
            <w:r>
              <w:rPr>
                <w:rFonts w:ascii="돋움" w:eastAsia="돋움"/>
                <w:sz w:val="18"/>
                <w:shd w:val="clear" w:color="000000"/>
              </w:rPr>
              <w:t>2-3. 식욕부진(</w:t>
            </w:r>
            <w:r>
              <w:rPr>
                <w:rFonts w:ascii="돋움" w:eastAsia="돋움"/>
                <w:sz w:val="18"/>
                <w:shd w:val="clear" w:color="000000"/>
              </w:rPr>
              <w:t xml:space="preserve">食慾不振),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소화불량, 음주 후 구토(</w:t>
            </w:r>
            <w:r>
              <w:rPr>
                <w:rFonts w:ascii="돋움" w:eastAsia="돋움"/>
                <w:sz w:val="18"/>
                <w:shd w:val="clear" w:color="000000"/>
              </w:rPr>
              <w:t xml:space="preserve">嘔吐), </w:t>
            </w:r>
            <w:r>
              <w:rPr>
                <w:rFonts w:ascii="돋움" w:eastAsia="돋움"/>
                <w:sz w:val="18"/>
                <w:shd w:val="clear" w:color="000000"/>
              </w:rPr>
              <w:t>체중감소  남  47세 소양인  165cm 66kg</w:t>
            </w:r>
          </w:p>
          <w:p>
            <w:pPr>
              <w:pStyle w:val="6"/>
              <w:widowControl w:val="off"/>
            </w:pPr>
            <w:r>
              <w:rPr/>
              <w:t>2-4. 식욕저하, 노인성 변비(</w:t>
            </w:r>
            <w:r>
              <w:rPr/>
              <w:t xml:space="preserve">便秘), </w:t>
            </w:r>
            <w:r>
              <w:rPr/>
              <w:t>잔기침  여  80세  태양인</w:t>
            </w:r>
          </w:p>
          <w:p>
            <w:pPr>
              <w:pStyle w:val="0"/>
              <w:widowControl w:val="off"/>
              <w:spacing w:line="336" w:lineRule="auto"/>
              <w:ind w:left="317" w:hanging="217"/>
            </w:pPr>
            <w:r>
              <w:rPr>
                <w:rFonts w:ascii="돋움" w:eastAsia="돋움"/>
                <w:sz w:val="18"/>
                <w:shd w:val="clear" w:color="000000"/>
              </w:rPr>
              <w:t>2-5. 중풍 후유증(거동불편), 무력, 식욕저하(</w:t>
            </w:r>
            <w:r>
              <w:rPr>
                <w:rFonts w:ascii="돋움" w:eastAsia="돋움"/>
                <w:sz w:val="18"/>
                <w:shd w:val="clear" w:color="000000"/>
              </w:rPr>
              <w:t xml:space="preserve">食慾低下)  </w:t>
            </w:r>
            <w:r>
              <w:rPr>
                <w:rFonts w:ascii="돋움" w:eastAsia="돋움"/>
                <w:sz w:val="18"/>
                <w:shd w:val="clear" w:color="000000"/>
              </w:rPr>
              <w:t>여  75세  소양인</w:t>
            </w:r>
          </w:p>
          <w:p>
            <w:pPr>
              <w:pStyle w:val="6"/>
              <w:widowControl w:val="off"/>
            </w:pPr>
            <w:r>
              <w:rPr>
                <w:rStyle w:val="7"/>
              </w:rPr>
              <w:t>3-1. 대변난(</w:t>
            </w:r>
            <w:r>
              <w:rPr>
                <w:rStyle w:val="7"/>
              </w:rPr>
              <w:t>大便難)</w:t>
            </w:r>
            <w:r>
              <w:rPr/>
              <w:t xml:space="preserve">  남  57세  소음인  175cm 73kg</w:t>
            </w:r>
          </w:p>
          <w:p>
            <w:pPr>
              <w:pStyle w:val="0"/>
              <w:widowControl w:val="off"/>
              <w:spacing w:line="336" w:lineRule="auto"/>
              <w:ind w:left="317" w:hanging="217"/>
            </w:pPr>
            <w:r>
              <w:rPr>
                <w:rFonts w:ascii="돋움" w:eastAsia="돋움"/>
                <w:sz w:val="18"/>
                <w:shd w:val="clear" w:color="000000"/>
              </w:rPr>
              <w:t>3-2. 변비(</w:t>
            </w:r>
            <w:r>
              <w:rPr>
                <w:rFonts w:ascii="돋움" w:eastAsia="돋움"/>
                <w:sz w:val="18"/>
                <w:shd w:val="clear" w:color="000000"/>
              </w:rPr>
              <w:t xml:space="preserve">便秘), </w:t>
            </w:r>
            <w:r>
              <w:rPr>
                <w:rFonts w:ascii="돋움" w:eastAsia="돋움"/>
                <w:sz w:val="18"/>
                <w:shd w:val="clear" w:color="000000"/>
              </w:rPr>
              <w:t>만성피곤증상, 손발 틈  여  55세  156cm 58kg</w:t>
            </w:r>
          </w:p>
          <w:p>
            <w:pPr>
              <w:pStyle w:val="6"/>
              <w:widowControl w:val="off"/>
            </w:pPr>
            <w:r>
              <w:rPr/>
              <w:t>3-3. 노인성 변비 질환, 소화불량, 식욕부진  여  90세  160cm 60kg</w:t>
            </w:r>
          </w:p>
          <w:p>
            <w:pPr>
              <w:pStyle w:val="6"/>
              <w:widowControl w:val="off"/>
            </w:pPr>
            <w:r>
              <w:rPr/>
              <w:t>3-4. 위경련(</w:t>
            </w:r>
            <w:r>
              <w:rPr/>
              <w:t xml:space="preserve">胃痙攣), </w:t>
            </w:r>
            <w:r>
              <w:rPr/>
              <w:t>수면장애, 변비(</w:t>
            </w:r>
            <w:r>
              <w:rPr/>
              <w:t xml:space="preserve">便秘)  </w:t>
            </w:r>
            <w:r>
              <w:rPr/>
              <w:t>여  54세  158cm 55kg</w:t>
            </w:r>
          </w:p>
          <w:p>
            <w:pPr>
              <w:pStyle w:val="0"/>
              <w:widowControl w:val="off"/>
              <w:spacing w:line="336" w:lineRule="auto"/>
              <w:ind w:left="317" w:hanging="217"/>
            </w:pPr>
            <w:r>
              <w:rPr>
                <w:rFonts w:ascii="돋움" w:eastAsia="돋움"/>
                <w:b/>
                <w:sz w:val="18"/>
                <w:shd w:val="clear" w:color="000000"/>
              </w:rPr>
              <w:t>4-1. 설사빈발(</w:t>
            </w:r>
            <w:r>
              <w:rPr>
                <w:rFonts w:ascii="돋움" w:eastAsia="돋움"/>
                <w:b/>
                <w:sz w:val="18"/>
                <w:shd w:val="clear" w:color="000000"/>
              </w:rPr>
              <w:t xml:space="preserve">泄瀉頻發)  </w:t>
            </w:r>
            <w:r>
              <w:rPr>
                <w:rFonts w:ascii="돋움" w:eastAsia="돋움"/>
                <w:sz w:val="18"/>
                <w:shd w:val="clear" w:color="000000"/>
              </w:rPr>
              <w:t>남  32세  소음성소양인  166cm 59kg</w:t>
            </w:r>
          </w:p>
          <w:p>
            <w:pPr>
              <w:pStyle w:val="0"/>
              <w:widowControl w:val="off"/>
              <w:spacing w:line="336" w:lineRule="auto"/>
              <w:ind w:left="317" w:hanging="217"/>
            </w:pPr>
            <w:r>
              <w:rPr>
                <w:rFonts w:ascii="돋움" w:eastAsia="돋움"/>
                <w:b/>
                <w:sz w:val="18"/>
                <w:shd w:val="clear" w:color="000000"/>
              </w:rPr>
              <w:t>4-2. 흑변(</w:t>
            </w:r>
            <w:r>
              <w:rPr>
                <w:rFonts w:ascii="돋움" w:eastAsia="돋움"/>
                <w:b/>
                <w:sz w:val="18"/>
                <w:shd w:val="clear" w:color="000000"/>
              </w:rPr>
              <w:t xml:space="preserve">黑便), </w:t>
            </w:r>
            <w:r>
              <w:rPr>
                <w:rFonts w:ascii="돋움" w:eastAsia="돋움"/>
                <w:b/>
                <w:sz w:val="18"/>
                <w:shd w:val="clear" w:color="000000"/>
              </w:rPr>
              <w:t>설사빈발(</w:t>
            </w:r>
            <w:r>
              <w:rPr>
                <w:rFonts w:ascii="돋움" w:eastAsia="돋움"/>
                <w:b/>
                <w:sz w:val="18"/>
                <w:shd w:val="clear" w:color="000000"/>
              </w:rPr>
              <w:t xml:space="preserve">泄瀉頻發),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남  36세  태음인  175cm 85kg</w:t>
            </w:r>
          </w:p>
          <w:p>
            <w:pPr>
              <w:pStyle w:val="6"/>
              <w:widowControl w:val="off"/>
            </w:pPr>
            <w:r>
              <w:rPr/>
              <w:t>4-3. 소화장애(</w:t>
            </w:r>
            <w:r>
              <w:rPr/>
              <w:t xml:space="preserve">消化障碍), </w:t>
            </w:r>
            <w:r>
              <w:rPr/>
              <w:t>잦은배변, 연변(</w:t>
            </w:r>
            <w:r>
              <w:rPr/>
              <w:t xml:space="preserve">軟便)  </w:t>
            </w:r>
            <w:r>
              <w:rPr/>
              <w:t>남  57세  80kg</w:t>
            </w:r>
          </w:p>
          <w:p>
            <w:pPr>
              <w:pStyle w:val="0"/>
              <w:widowControl w:val="off"/>
              <w:spacing w:line="336" w:lineRule="auto"/>
              <w:ind w:left="317" w:hanging="217"/>
            </w:pPr>
            <w:r>
              <w:rPr>
                <w:rFonts w:ascii="돋움" w:eastAsia="돋움"/>
                <w:b/>
                <w:sz w:val="18"/>
                <w:shd w:val="clear" w:color="000000"/>
              </w:rPr>
              <w:t>5-1. 골다공증(</w:t>
            </w:r>
            <w:r>
              <w:rPr>
                <w:rFonts w:ascii="돋움" w:eastAsia="돋움"/>
                <w:b/>
                <w:sz w:val="18"/>
                <w:shd w:val="clear" w:color="000000"/>
              </w:rPr>
              <w:t xml:space="preserve">骨多孔症) </w:t>
            </w:r>
            <w:r>
              <w:rPr>
                <w:rFonts w:ascii="돋움" w:eastAsia="돋움"/>
                <w:sz w:val="18"/>
                <w:shd w:val="clear" w:color="000000"/>
              </w:rPr>
              <w:t xml:space="preserve"> 여  57세  소음인</w:t>
            </w:r>
          </w:p>
          <w:p>
            <w:pPr>
              <w:pStyle w:val="0"/>
              <w:widowControl w:val="off"/>
              <w:spacing w:line="336" w:lineRule="auto"/>
              <w:ind w:left="317" w:hanging="217"/>
            </w:pPr>
            <w:r>
              <w:rPr>
                <w:rFonts w:ascii="돋움" w:eastAsia="돋움"/>
                <w:b/>
                <w:sz w:val="18"/>
                <w:shd w:val="clear" w:color="000000"/>
              </w:rPr>
              <w:t>5-2. 디스크로 인한 좌골신경통(</w:t>
            </w:r>
            <w:r>
              <w:rPr>
                <w:rFonts w:ascii="돋움" w:eastAsia="돋움"/>
                <w:b/>
                <w:sz w:val="18"/>
                <w:shd w:val="clear" w:color="000000"/>
              </w:rPr>
              <w:t xml:space="preserve">坐骨神經痛)  </w:t>
            </w:r>
            <w:r>
              <w:rPr>
                <w:rFonts w:ascii="돋움" w:eastAsia="돋움"/>
                <w:sz w:val="18"/>
                <w:shd w:val="clear" w:color="000000"/>
              </w:rPr>
              <w:t>여  56세  소음성소양인(?)</w:t>
            </w:r>
          </w:p>
          <w:p>
            <w:pPr>
              <w:pStyle w:val="0"/>
              <w:widowControl w:val="off"/>
              <w:spacing w:line="336" w:lineRule="auto"/>
              <w:ind w:left="317" w:hanging="217"/>
            </w:pPr>
            <w:r>
              <w:rPr>
                <w:rFonts w:ascii="돋움" w:eastAsia="돋움"/>
                <w:sz w:val="18"/>
                <w:shd w:val="clear" w:color="000000"/>
              </w:rPr>
              <w:t>5-3. 퇴행성 관절염, 잇몸질환, 안질환  여  83세  157cm 52kg</w:t>
            </w:r>
          </w:p>
          <w:p>
            <w:pPr>
              <w:pStyle w:val="0"/>
              <w:widowControl w:val="off"/>
              <w:spacing w:line="336" w:lineRule="auto"/>
              <w:ind w:left="317" w:hanging="217"/>
            </w:pPr>
            <w:r>
              <w:rPr>
                <w:rFonts w:ascii="돋움" w:eastAsia="돋움"/>
                <w:b/>
                <w:sz w:val="18"/>
                <w:shd w:val="clear" w:color="000000"/>
              </w:rPr>
              <w:t>6-1. 구내염</w:t>
            </w:r>
            <w:r>
              <w:rPr>
                <w:rFonts w:ascii="돋움" w:eastAsia="돋움"/>
                <w:sz w:val="18"/>
                <w:shd w:val="clear" w:color="000000"/>
              </w:rPr>
              <w:t xml:space="preserve">  남  40~50대</w:t>
            </w:r>
          </w:p>
          <w:p>
            <w:pPr>
              <w:pStyle w:val="0"/>
              <w:widowControl w:val="off"/>
              <w:spacing w:line="336" w:lineRule="auto"/>
              <w:ind w:left="317" w:hanging="217"/>
            </w:pPr>
            <w:r>
              <w:rPr>
                <w:rFonts w:ascii="돋움" w:eastAsia="돋움"/>
                <w:sz w:val="18"/>
                <w:shd w:val="clear" w:color="000000"/>
              </w:rPr>
              <w:t>7-1. 소갈병  남  62세</w:t>
            </w:r>
          </w:p>
          <w:p>
            <w:pPr>
              <w:pStyle w:val="0"/>
              <w:widowControl w:val="off"/>
              <w:spacing w:line="336" w:lineRule="auto"/>
              <w:ind w:left="317" w:hanging="217"/>
            </w:pPr>
            <w:r>
              <w:rPr>
                <w:rFonts w:ascii="돋움" w:eastAsia="돋움"/>
                <w:b/>
                <w:sz w:val="18"/>
                <w:shd w:val="clear" w:color="000000"/>
              </w:rPr>
              <w:t>8-1. 노인득남(</w:t>
            </w:r>
            <w:r>
              <w:rPr>
                <w:rFonts w:ascii="돋움" w:eastAsia="돋움"/>
                <w:b/>
                <w:sz w:val="18"/>
                <w:shd w:val="clear" w:color="000000"/>
              </w:rPr>
              <w:t>老人得男)</w:t>
            </w:r>
            <w:r>
              <w:rPr>
                <w:rFonts w:ascii="돋움" w:eastAsia="돋움"/>
                <w:sz w:val="18"/>
                <w:shd w:val="clear" w:color="000000"/>
              </w:rPr>
              <w:t xml:space="preserve">  남  70대</w:t>
            </w:r>
          </w:p>
          <w:p>
            <w:pPr>
              <w:pStyle w:val="0"/>
              <w:widowControl w:val="off"/>
              <w:spacing w:line="336" w:lineRule="auto"/>
              <w:ind w:left="317" w:hanging="217"/>
            </w:pPr>
            <w:r>
              <w:rPr>
                <w:rFonts w:ascii="돋움" w:eastAsia="돋움"/>
                <w:b/>
                <w:sz w:val="18"/>
                <w:shd w:val="clear" w:color="000000"/>
              </w:rPr>
              <w:t>9-1. 손떨림, 어깨통증, 발 굳은살, 두통(</w:t>
            </w:r>
            <w:r>
              <w:rPr>
                <w:rFonts w:ascii="돋움" w:eastAsia="돋움"/>
                <w:b/>
                <w:sz w:val="18"/>
                <w:shd w:val="clear" w:color="000000"/>
              </w:rPr>
              <w:t xml:space="preserve">頭痛),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70세  태음인  160cm 62kg</w:t>
            </w:r>
          </w:p>
          <w:p>
            <w:pPr>
              <w:pStyle w:val="0"/>
              <w:widowControl w:val="off"/>
              <w:spacing w:line="336" w:lineRule="auto"/>
              <w:ind w:left="317" w:hanging="217"/>
            </w:pPr>
            <w:r>
              <w:rPr>
                <w:rFonts w:ascii="돋움" w:eastAsia="돋움"/>
                <w:b/>
                <w:sz w:val="18"/>
                <w:shd w:val="clear" w:color="000000"/>
              </w:rPr>
              <w:t xml:space="preserve">10-1. 목감기 빈발, 기침, 가래 </w:t>
            </w:r>
            <w:r>
              <w:rPr>
                <w:rFonts w:ascii="돋움" w:eastAsia="돋움"/>
                <w:sz w:val="18"/>
                <w:shd w:val="clear" w:color="000000"/>
              </w:rPr>
              <w:t xml:space="preserve"> 여  56세 163cm 60kg</w:t>
            </w:r>
          </w:p>
          <w:p>
            <w:pPr>
              <w:pStyle w:val="0"/>
              <w:widowControl w:val="off"/>
              <w:spacing w:line="336" w:lineRule="auto"/>
              <w:ind w:left="317" w:hanging="217"/>
            </w:pPr>
            <w:r>
              <w:rPr>
                <w:rFonts w:ascii="돋움" w:eastAsia="돋움"/>
                <w:b/>
                <w:sz w:val="18"/>
                <w:shd w:val="clear" w:color="000000"/>
              </w:rPr>
              <w:t>11-1. 경옥고의 다양한 효과에 대하여 - 식욕증진, 체중증가, 소화력증가, 피부윤택, 기상곤권</w:t>
            </w:r>
          </w:p>
          <w:p>
            <w:pPr>
              <w:pStyle w:val="0"/>
              <w:widowControl w:val="off"/>
              <w:spacing w:line="336" w:lineRule="auto"/>
              <w:ind w:left="317" w:hanging="217"/>
            </w:pPr>
            <w:r>
              <w:rPr>
                <w:rFonts w:ascii="돋움" w:eastAsia="돋움"/>
                <w:b/>
                <w:sz w:val="18"/>
                <w:shd w:val="clear" w:color="000000"/>
              </w:rPr>
              <w:t xml:space="preserve">12-1. 부작용 </w:t>
            </w:r>
            <w:r>
              <w:rPr>
                <w:rFonts w:ascii="돋움" w:eastAsia="돋움"/>
                <w:sz w:val="18"/>
                <w:shd w:val="clear" w:color="000000"/>
              </w:rPr>
              <w:t xml:space="preserve"> 남  39세</w:t>
            </w:r>
          </w:p>
          <w:p>
            <w:pPr>
              <w:pStyle w:val="0"/>
              <w:widowControl w:val="off"/>
              <w:spacing w:line="336" w:lineRule="auto"/>
              <w:ind w:left="317" w:hanging="217"/>
            </w:pPr>
            <w:r>
              <w:rPr>
                <w:rFonts w:ascii="돋움" w:eastAsia="돋움"/>
                <w:b/>
                <w:sz w:val="18"/>
                <w:shd w:val="clear" w:color="000000"/>
              </w:rPr>
              <w:t xml:space="preserve">12-2. 부작용  </w:t>
            </w:r>
            <w:r>
              <w:rPr>
                <w:rFonts w:ascii="돋움" w:eastAsia="돋움"/>
                <w:sz w:val="18"/>
                <w:shd w:val="clear" w:color="000000"/>
              </w:rPr>
              <w:t>남  35세</w:t>
            </w:r>
          </w:p>
        </w:tc>
      </w:tr>
    </w:tbl>
    <w:p>
      <w:pPr>
        <w:pStyle w:val="0"/>
        <w:widowControl w:val="off"/>
        <w:wordWrap w:val="1"/>
        <w:jc w:val="right"/>
      </w:pPr>
    </w:p>
    <w:p>
      <w:pPr>
        <w:pStyle w:val="3"/>
        <w:widowControl w:val="off"/>
        <w:rPr/>
      </w:pPr>
    </w:p>
    <w:p>
      <w:pPr>
        <w:pStyle w:val="3"/>
        <w:widowControl w:val="off"/>
        <w:rPr/>
      </w:pPr>
    </w:p>
    <w:p>
      <w:pPr>
        <w:pStyle w:val="3"/>
        <w:widowControl w:val="off"/>
      </w:pPr>
      <w:r>
        <w:rPr/>
        <w:t>1-1. 전신피로(</w:t>
      </w:r>
      <w:r>
        <w:rPr/>
        <w:t xml:space="preserve">全身疲勞), </w:t>
      </w:r>
      <w:r>
        <w:rPr/>
        <w:t>수족랭(</w:t>
      </w:r>
      <w:r>
        <w:rPr/>
        <w:t xml:space="preserve">手足冷), </w:t>
      </w:r>
      <w:r>
        <w:rPr/>
        <w:t>감기빈발(</w:t>
      </w:r>
      <w:r>
        <w:rPr/>
        <w:t xml:space="preserve">感氣頻發), </w:t>
      </w:r>
      <w:r>
        <w:rPr/>
        <w:t>경지(</w:t>
      </w:r>
      <w:r>
        <w:rPr/>
        <w:t>經遲)</w:t>
      </w:r>
    </w:p>
    <w:p>
      <w:pPr>
        <w:pStyle w:val="5"/>
        <w:widowControl w:val="off"/>
      </w:pPr>
      <w:r>
        <w:rPr/>
        <w:t>다음은 조경남 선생의 경험이다.</w:t>
      </w:r>
    </w:p>
    <w:p>
      <w:pPr>
        <w:pStyle w:val="4"/>
        <w:widowControl w:val="off"/>
      </w:pPr>
      <w:r>
        <w:pict>
          <v:oval id="_x1302624394"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40세  소양성소음인  주부  경기도 양주군 회천읍 덕정리 주공아파트</w:t>
      </w:r>
    </w:p>
    <w:p>
      <w:pPr>
        <w:pStyle w:val="5"/>
        <w:widowControl w:val="off"/>
      </w:pPr>
      <w:r>
        <w:rPr/>
        <w:t>몸은 약해보이지 않고 말이 빠르고 동작도 빠르지만 굉장히 내성적이고 수줍음을 타는 소음인 여성이다.</w:t>
      </w:r>
    </w:p>
    <w:p>
      <w:pPr>
        <w:pStyle w:val="5"/>
        <w:widowControl w:val="off"/>
      </w:pPr>
      <w:r>
        <w:rPr/>
        <w:t>①</w:t>
      </w:r>
      <w:r>
        <w:rPr/>
        <w:t xml:space="preserve"> 쉽게 피로하여 자주 누워 있다.   </w:t>
      </w:r>
      <w:r>
        <w:rPr/>
        <w:t>②</w:t>
      </w:r>
      <w:r>
        <w:rPr/>
        <w:t xml:space="preserve"> 젊어서부터 손발이 굉장히 차다.   </w:t>
      </w:r>
      <w:r>
        <w:rPr/>
        <w:t>③</w:t>
      </w:r>
      <w:r>
        <w:rPr/>
        <w:t xml:space="preserve"> 1년 내내 감기를 달고 산다.   </w:t>
      </w:r>
      <w:r>
        <w:rPr/>
        <w:t>④</w:t>
      </w:r>
      <w:r>
        <w:rPr/>
        <w:t xml:space="preserve"> 특히 코감기에 잘 걸린다.   </w:t>
      </w:r>
      <w:r>
        <w:rPr/>
        <w:t>⑤</w:t>
      </w:r>
      <w:r>
        <w:rPr/>
        <w:t xml:space="preserve"> 대변은 1일 1회 정도 보며 묽은 편이다. 대변을 보고도 시원치 않다.   </w:t>
      </w:r>
      <w:r>
        <w:rPr/>
        <w:t>⑥</w:t>
      </w:r>
      <w:r>
        <w:rPr/>
        <w:t xml:space="preserve"> 월경기간이 짧다.</w:t>
      </w:r>
    </w:p>
    <w:p>
      <w:pPr>
        <w:pStyle w:val="5"/>
        <w:widowControl w:val="off"/>
      </w:pPr>
      <w:r>
        <w:rPr/>
        <w:t>⑦</w:t>
      </w:r>
      <w:r>
        <w:rPr/>
        <w:t xml:space="preserve"> 하복이 차서 항상 이불을 덮고 자야하고 윗옷을 바지에 끼워서 입어야 한다.   </w:t>
      </w:r>
      <w:r>
        <w:rPr/>
        <w:t>⑧</w:t>
      </w:r>
      <w:r>
        <w:rPr/>
        <w:t xml:space="preserve"> 젊어서부터 추위를 심하게 타고 더위는 안탄다.   </w:t>
      </w:r>
      <w:r>
        <w:rPr/>
        <w:t>⑨</w:t>
      </w:r>
      <w:r>
        <w:rPr/>
        <w:t xml:space="preserve"> 뜨거운 것, 쓴 것, 담백한 것을 좋아한다.   </w:t>
      </w:r>
      <w:r>
        <w:rPr/>
        <w:t>⑩</w:t>
      </w:r>
      <w:r>
        <w:rPr/>
        <w:t xml:space="preserve"> 물은 거의 마시지 않고 소화는 잘된다.</w:t>
      </w:r>
    </w:p>
    <w:p>
      <w:pPr>
        <w:pStyle w:val="5"/>
        <w:widowControl w:val="off"/>
      </w:pPr>
      <w:r>
        <w:rPr/>
        <w:t>젊었을 당시부터 추위를 타고 손발이 차고 내성적인 성격이라는 점에서 소음인으로 판단되고, 체열이 부족한 것은 선천적인 것으로 보인다. 추위를 타고 손발이 찬 증상이 있어 온열제(</w:t>
      </w:r>
      <w:r>
        <w:rPr/>
        <w:t>溫熱劑)</w:t>
      </w:r>
      <w:r>
        <w:rPr/>
        <w:t>가 필요하지만, 젊고 소화력이 좋기 때문에 직접적으로 온열시키는 것보다는 온열제와 자윤제가 함께 포함된 처방을 투약해도 될 것으로 보였다. 그래서 숙지황이 군약이고 잦은 피로가 있으므로 꿀이 들어간 경옥고를 투약하기로 했다.</w:t>
      </w:r>
    </w:p>
    <w:p>
      <w:pPr>
        <w:pStyle w:val="5"/>
        <w:widowControl w:val="off"/>
      </w:pPr>
      <w:r>
        <w:rPr/>
        <w:t>잦은 피로와 수족랭을 겸한 환자를 대상으로 경옥고 800cc 1개월 분량을 투약했다. 복용은 하루에 3회 물에 타서 먹도록 했다.</w:t>
      </w:r>
    </w:p>
    <w:p>
      <w:pPr>
        <w:pStyle w:val="5"/>
        <w:widowControl w:val="off"/>
      </w:pPr>
      <w:r>
        <w:rPr/>
        <w:t>경옥고를 복용하고 잦은 피로가 없어지고 수족랭(</w:t>
      </w:r>
      <w:r>
        <w:rPr/>
        <w:t>手足冷)</w:t>
      </w:r>
      <w:r>
        <w:rPr/>
        <w:t>은 전보다 좋아졌다. 감기빈발이 현저하게 호전되어 경옥고를 복용하고 5개월 동안 코감기만 한 번 있었다. 월경기간은 복용 당시에는 아무런 변화가 없었는데, 현재까지 다른 조건이 없는데도 4일 이상으로 길어졌고 간혹 7일까지도 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피로(</w:t>
      </w:r>
      <w:r>
        <w:rPr/>
        <w:t xml:space="preserve">疲勞), </w:t>
      </w:r>
      <w:r>
        <w:rPr/>
        <w:t>기핍(</w:t>
      </w:r>
      <w:r>
        <w:rPr/>
        <w:t xml:space="preserve">氣乏), </w:t>
      </w:r>
      <w:r>
        <w:rPr/>
        <w:t>기상곤권(</w:t>
      </w:r>
      <w:r>
        <w:rPr/>
        <w:t xml:space="preserve">起床困倦), </w:t>
      </w:r>
      <w:r>
        <w:rPr/>
        <w:t>흰머리</w:t>
      </w:r>
    </w:p>
    <w:p>
      <w:pPr>
        <w:pStyle w:val="5"/>
        <w:widowControl w:val="off"/>
      </w:pPr>
      <w:r>
        <w:rPr/>
        <w:t>다음은 김경수 선생의 경험이다.</w:t>
      </w:r>
    </w:p>
    <w:p>
      <w:pPr>
        <w:pStyle w:val="4"/>
        <w:widowControl w:val="off"/>
      </w:pPr>
      <w:r>
        <w:pict>
          <v:oval id="_x1302624395"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24세  175cm 70kg</w:t>
      </w:r>
    </w:p>
    <w:p>
      <w:pPr>
        <w:pStyle w:val="5"/>
        <w:widowControl w:val="off"/>
      </w:pPr>
      <w:r>
        <w:rPr/>
        <w:t>전체적으로 건강해 보이나 팔이 가늘고 몸통 쪽에 살이 많이 몰려있다.</w:t>
      </w:r>
    </w:p>
    <w:p>
      <w:pPr>
        <w:pStyle w:val="5"/>
        <w:widowControl w:val="off"/>
      </w:pPr>
      <w:r>
        <w:rPr/>
        <w:t>①</w:t>
      </w:r>
      <w:r>
        <w:rPr/>
        <w:t xml:space="preserve"> 오랜 자취생활로 인해 체력이 저하되어 있고 만성 피로가 있다.   </w:t>
      </w:r>
      <w:r>
        <w:rPr/>
        <w:t>②</w:t>
      </w:r>
      <w:r>
        <w:rPr/>
        <w:t xml:space="preserve"> 잠을 잔 후에 일어나기가 힘들다.   </w:t>
      </w:r>
      <w:r>
        <w:rPr/>
        <w:t>③</w:t>
      </w:r>
      <w:r>
        <w:rPr/>
        <w:t xml:space="preserve"> 아침에 일어났을 때 발기가 잘되지 않는다.   </w:t>
      </w:r>
      <w:r>
        <w:rPr/>
        <w:t>④</w:t>
      </w:r>
      <w:r>
        <w:rPr/>
        <w:t xml:space="preserve"> 보통 사람에 비하여 치아가 몇 개 덜 났다.   </w:t>
      </w:r>
      <w:r>
        <w:rPr/>
        <w:t>⑤</w:t>
      </w:r>
      <w:r>
        <w:rPr/>
        <w:t xml:space="preserve"> 새치가 많다.   </w:t>
      </w:r>
      <w:r>
        <w:rPr/>
        <w:t>⑥</w:t>
      </w:r>
      <w:r>
        <w:rPr/>
        <w:t xml:space="preserve"> 소화력과 대변상태는 좋다.   </w:t>
      </w:r>
      <w:r>
        <w:rPr/>
        <w:t>⑦</w:t>
      </w:r>
      <w:r>
        <w:rPr/>
        <w:t xml:space="preserve"> 술은 1주일에 2</w:t>
      </w:r>
      <w:r>
        <w:rPr/>
        <w:t>～</w:t>
      </w:r>
      <w:r>
        <w:rPr/>
        <w:t xml:space="preserve">3번 정도 마시는데 한 달에 두 번 정도는 과음한다.   </w:t>
      </w:r>
      <w:r>
        <w:rPr/>
        <w:t>⑧</w:t>
      </w:r>
      <w:r>
        <w:rPr/>
        <w:t xml:space="preserve"> 과음해도 숙취나 술로 인한 두통 등의 증상은 없다.</w:t>
      </w:r>
    </w:p>
    <w:p>
      <w:pPr>
        <w:pStyle w:val="5"/>
        <w:widowControl w:val="off"/>
      </w:pPr>
      <w:r>
        <w:rPr/>
        <w:t>1달 동안 매일 3숟가락이 넘는 정도의 경옥고를 복용했다.</w:t>
      </w:r>
    </w:p>
    <w:p>
      <w:pPr>
        <w:pStyle w:val="5"/>
        <w:widowControl w:val="off"/>
      </w:pPr>
      <w:r>
        <w:rPr/>
        <w:t>1. 경옥고를 한 달이 좀 넘게 복용했는데, 다 먹은 후에는 몸에 기운이 많이 난다고 한다.</w:t>
      </w:r>
    </w:p>
    <w:p>
      <w:pPr>
        <w:pStyle w:val="5"/>
        <w:widowControl w:val="off"/>
      </w:pPr>
      <w:r>
        <w:rPr/>
        <w:t>2. 성욕이 많아졌고, 아침 발기도 잘되었다고 한다.</w:t>
      </w:r>
    </w:p>
    <w:p>
      <w:pPr>
        <w:pStyle w:val="5"/>
        <w:widowControl w:val="off"/>
      </w:pPr>
      <w:r>
        <w:rPr/>
        <w:t>3. 새치가 사라지고 검은 머리가 났으며, 모발이 건강하게 되었다.</w:t>
      </w:r>
    </w:p>
    <w:p>
      <w:pPr>
        <w:pStyle w:val="5"/>
        <w:widowControl w:val="off"/>
      </w:pPr>
      <w:r>
        <w:rPr/>
        <w:t>4. 잠자리에 들고 일어나는 것이 쉬워졌고, 스스로 건강해진 것을 느낄 수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대변난(</w:t>
      </w:r>
      <w:r>
        <w:rPr/>
        <w:t>大便難)</w:t>
      </w:r>
    </w:p>
    <w:p>
      <w:pPr>
        <w:pStyle w:val="4"/>
        <w:widowControl w:val="off"/>
      </w:pPr>
      <w:r>
        <w:pict>
          <v:oval id="_x189696797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57세  소음인  연구원  175cm 73kg  서울특별시 강남구 개포동 경남아파트</w:t>
      </w:r>
    </w:p>
    <w:p>
      <w:pPr>
        <w:pStyle w:val="5"/>
        <w:widowControl w:val="off"/>
      </w:pPr>
      <w:r>
        <w:rPr/>
        <w:t>①</w:t>
      </w:r>
      <w:r>
        <w:rPr/>
        <w:t xml:space="preserve"> 평소에 변비가 있으며 3</w:t>
      </w:r>
      <w:r>
        <w:rPr/>
        <w:t>～</w:t>
      </w:r>
      <w:r>
        <w:rPr/>
        <w:t xml:space="preserve">5일에 1회 정도 대변을 보는데, 불규칙하다.   </w:t>
      </w:r>
      <w:r>
        <w:rPr/>
        <w:t>②</w:t>
      </w:r>
      <w:r>
        <w:rPr/>
        <w:t xml:space="preserve"> 물을 많이 마시지 않으면 대변을 보기 매우 힘들다   </w:t>
      </w:r>
      <w:r>
        <w:rPr/>
        <w:t>③</w:t>
      </w:r>
      <w:r>
        <w:rPr/>
        <w:t xml:space="preserve"> 헛배가 늘 불러 있는 편이다.   </w:t>
      </w:r>
      <w:r>
        <w:rPr/>
        <w:t>④</w:t>
      </w:r>
      <w:r>
        <w:rPr/>
        <w:t xml:space="preserve"> 소화력은 약한 편이고 소화가 매우 느리게 된다.</w:t>
      </w:r>
    </w:p>
    <w:p>
      <w:pPr>
        <w:pStyle w:val="5"/>
        <w:widowControl w:val="off"/>
      </w:pPr>
      <w:r>
        <w:rPr/>
        <w:t>경옥고를 1일 3회 매 식사 때마다 어른 숟가락으로 1숟가락씩 2일간 먹었다. 원래 복용량의 3배는 되는 듯했다. 경옥고를 2일간 복용한 이후</w:t>
      </w:r>
    </w:p>
    <w:p>
      <w:pPr>
        <w:pStyle w:val="5"/>
        <w:widowControl w:val="off"/>
      </w:pPr>
      <w:r>
        <w:rPr/>
        <w:t>1. 평소보다 방귀가 많이 나온다. 이것은 대장의 운동이 활발해지자 배에 있는 가스가 배출되는 것으로 추측된다.</w:t>
      </w:r>
    </w:p>
    <w:p>
      <w:pPr>
        <w:pStyle w:val="5"/>
        <w:widowControl w:val="off"/>
      </w:pPr>
      <w:r>
        <w:rPr/>
        <w:t>2. 경옥고를 2일간 복용한 이후 변의(</w:t>
      </w:r>
      <w:r>
        <w:rPr/>
        <w:t>便意)</w:t>
      </w:r>
      <w:r>
        <w:rPr/>
        <w:t>를 느껴 대변을 보았는데, 대변이 전과 달리 부드럽게 나온다.</w:t>
      </w:r>
    </w:p>
    <w:p>
      <w:pPr>
        <w:pStyle w:val="5"/>
        <w:widowControl w:val="off"/>
      </w:pPr>
      <w:r>
        <w:rPr/>
        <w:t>3. 대변 양이 평소보다 50% 정도 많았다.</w:t>
      </w:r>
    </w:p>
    <w:p>
      <w:pPr>
        <w:pStyle w:val="5"/>
        <w:widowControl w:val="off"/>
      </w:pPr>
      <w:r>
        <w:rPr/>
        <w:t>4. 대변 후에 뱃속이 시원한 느낌이 3시간 정도 지속되어 쾌변의 느낌이 이런 것인가 생각해 보았다.</w:t>
      </w:r>
    </w:p>
    <w:p>
      <w:pPr>
        <w:pStyle w:val="5"/>
        <w:widowControl w:val="off"/>
      </w:pPr>
      <w:r>
        <w:rPr/>
        <w:t>5. 대변 후에 휴지를 보니 검은색이었다.</w:t>
      </w:r>
    </w:p>
    <w:p>
      <w:pPr>
        <w:pStyle w:val="5"/>
        <w:widowControl w:val="off"/>
      </w:pPr>
      <w:r>
        <w:rPr/>
        <w:t>이것이 경옥고의 색인지 낮에 먹은 간자장의 색인지, 아니면 위나 소장에서 내출혈로 인한 것인지 알 수는 없지만 간(</w:t>
      </w:r>
      <w:r>
        <w:rPr/>
        <w:t>肝)</w:t>
      </w:r>
      <w:r>
        <w:rPr/>
        <w:t>의 질병이나 위궤양(</w:t>
      </w:r>
      <w:r>
        <w:rPr/>
        <w:t>胃潰瘍)</w:t>
      </w:r>
      <w:r>
        <w:rPr/>
        <w:t>을 앓은 적이 없었기 때문에 내출혈은 아니라고 보았다. 연이어 경옥고를 매일 지난번과 같이 복용했는데, 2일 뒤 물을 많이 마시지도 않았는데도 대변이 부드럽게 나왔다. 처음보다 나중에 나온 대변은 약간 검은색이었고 대변 고유의 냄새는 없고 경옥고의 영향인지 악간 시큼한 듯하고 달콤한 냄새가 난다. 이번에도 휴지에 묻은 대변의 색은 검은색이었다. 이번에도 대변 양은 평소보다 많았으며 대변 후 뱃속이 시원한 느낌이 2시간 정도 지속되었다. 냄새나는 것을 상세히도 표현하면 정말 향기로운 냄새가 나는 것임을 강조하고 싶다. 궁금하면 한번 경옥고를 복용하고 휴지를 확인해 보기 바란다.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설사빈발(</w:t>
      </w:r>
      <w:r>
        <w:rPr/>
        <w:t>泄瀉頻發)</w:t>
      </w:r>
    </w:p>
    <w:p>
      <w:pPr>
        <w:pStyle w:val="5"/>
        <w:widowControl w:val="off"/>
      </w:pPr>
      <w:r>
        <w:rPr/>
        <w:t>다음은 김경남 선생의 경험이다.</w:t>
      </w:r>
    </w:p>
    <w:p>
      <w:pPr>
        <w:pStyle w:val="4"/>
        <w:widowControl w:val="off"/>
      </w:pPr>
      <w:r>
        <w:pict>
          <v:oval id="_x189696797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32세  소음성소양인  166cm 59kg  경기도 의정부시 호원동</w:t>
      </w:r>
    </w:p>
    <w:p>
      <w:pPr>
        <w:pStyle w:val="5"/>
        <w:widowControl w:val="off"/>
      </w:pPr>
      <w:r>
        <w:rPr/>
        <w:t>①</w:t>
      </w:r>
      <w:r>
        <w:rPr/>
        <w:t xml:space="preserve"> 가끔씩 설사를 하며, 특히 술을 마신 다음날은 반드시 설사를 1</w:t>
      </w:r>
      <w:r>
        <w:rPr/>
        <w:t>～</w:t>
      </w:r>
      <w:r>
        <w:rPr/>
        <w:t xml:space="preserve">2번씩 한다.   </w:t>
      </w:r>
      <w:r>
        <w:rPr/>
        <w:t>②</w:t>
      </w:r>
      <w:r>
        <w:rPr/>
        <w:t xml:space="preserve"> 자주 윗배에서 꼬르륵하는 소리가 난다.   </w:t>
      </w:r>
      <w:r>
        <w:rPr/>
        <w:t>③</w:t>
      </w:r>
      <w:r>
        <w:rPr/>
        <w:t xml:space="preserve"> 1년 전부터 기운이 떨어진 탓인지 신체에 활력이 떨어졌으며 피로가 이전보다 더디게 회복된다.</w:t>
      </w:r>
    </w:p>
    <w:p>
      <w:pPr>
        <w:pStyle w:val="5"/>
        <w:widowControl w:val="off"/>
      </w:pPr>
      <w:r>
        <w:rPr/>
        <w:t>④</w:t>
      </w:r>
      <w:r>
        <w:rPr/>
        <w:t xml:space="preserve"> 겨울에는 손발이 차다. 훈련병 시절 가장 힘들었던 것이 겨울에 사열할 때 차렷 자세로 총열을 잡고 있는 것이었다. 이때 총열을 잡은 손이 시리고 아파와 너무 고통스러워서 교관 몰래 손을 오므리고 있을 정도였다.   </w:t>
      </w:r>
      <w:r>
        <w:rPr/>
        <w:t>⑤</w:t>
      </w:r>
      <w:r>
        <w:rPr/>
        <w:t xml:space="preserve"> 여름에는 족번열(</w:t>
      </w:r>
      <w:r>
        <w:rPr/>
        <w:t>足煩熱)</w:t>
      </w:r>
      <w:r>
        <w:rPr/>
        <w:t xml:space="preserve">이 심해서 수업시간에도 양말을 벗는다. 발에 땀이 많지 않아 냄새가 나지는 않지만 발바닥이 말라서 살이 일어나 매일 심심풀이로 발바닥을 뜯는다.   </w:t>
      </w:r>
      <w:r>
        <w:rPr/>
        <w:t>⑥</w:t>
      </w:r>
      <w:r>
        <w:rPr/>
        <w:t xml:space="preserve"> 평소에 대변은 매일 1회씩 정규적으로 보며 배변에 어려움을 느끼지 않았다. 대변상태는 정상적이었으나 대변색깔이 조금 어둡고, 가끔씩 대변이 퍼져서 나오는 경우가 있었다.</w:t>
      </w:r>
    </w:p>
    <w:p>
      <w:pPr>
        <w:pStyle w:val="5"/>
        <w:widowControl w:val="off"/>
      </w:pPr>
      <w:r>
        <w:rPr/>
        <w:t>⑦</w:t>
      </w:r>
      <w:r>
        <w:rPr/>
        <w:t xml:space="preserve"> 어려서부터 한여름에도 배는 꼭 얇은 이불이라도 덮고 잔다.   </w:t>
      </w:r>
      <w:r>
        <w:rPr/>
        <w:t>⑧</w:t>
      </w:r>
      <w:r>
        <w:rPr/>
        <w:t xml:space="preserve"> 추위를 많이 타는 편이며 더위는 조금 탄다.</w:t>
      </w:r>
    </w:p>
    <w:p>
      <w:pPr>
        <w:pStyle w:val="5"/>
        <w:widowControl w:val="off"/>
      </w:pPr>
      <w:r>
        <w:rPr/>
        <w:t>⑨</w:t>
      </w:r>
      <w:r>
        <w:rPr/>
        <w:t xml:space="preserve"> 격렬한 운동(축구, 농구)을 좋아하며 산행을 매우 즐긴다.</w:t>
      </w:r>
    </w:p>
    <w:p>
      <w:pPr>
        <w:pStyle w:val="5"/>
        <w:widowControl w:val="off"/>
      </w:pPr>
      <w:r>
        <w:rPr/>
        <w:t>가끔씩 설사하고, 특히 음주 후 설사하며 어려서부터 꼭 배에 이불을 덮고 자는 것을 보면 배가 찬 편임을 알 수 있고, 이로 인해 장기능이 저하되어 여러 장애가 나타나는 것으로 볼 수 있다.</w:t>
      </w:r>
    </w:p>
    <w:p>
      <w:pPr>
        <w:pStyle w:val="5"/>
        <w:widowControl w:val="off"/>
      </w:pPr>
      <w:r>
        <w:rPr/>
        <w:t>일시적으로 자주 윗배에서 꼬르륵하는 소리가 나는 것은 소화기능이 저하되어 수분흡수가 원활하지 못하기 때문으로 생각했다. 또한 전체적으로 소화기능이 저하되어 영양분의 흡수가 부족해지고 그로 인해 인체 에너지가 저하되어 기력이 떨어진 것으로 판단되었다. 그래서 경옥고를 복용하게 되었으며, 매일 아침식사 후에 어른 숟가락으로 반 만큼씩 복용했다.</w:t>
      </w:r>
    </w:p>
    <w:p>
      <w:pPr>
        <w:pStyle w:val="5"/>
        <w:widowControl w:val="off"/>
      </w:pPr>
      <w:r>
        <w:rPr/>
        <w:t>1. 경옥고를 복용한 지 4</w:t>
      </w:r>
      <w:r>
        <w:rPr/>
        <w:t>～</w:t>
      </w:r>
      <w:r>
        <w:rPr/>
        <w:t>5일 후에 술을 마시게 되었는데, 다음날 설사를 전혀 하지 않고 평소와 다름없이 대변을 보았고, 대변상태 역시 양호했다. 보름 정도 경옥고를 복용했는데 약 3달 정도는 음주 다음날에 설사를 하지 않았다. 그 후로는 가끔씩 음주 다음날 설사를 하기도 했다.</w:t>
      </w:r>
    </w:p>
    <w:p>
      <w:pPr>
        <w:pStyle w:val="5"/>
        <w:widowControl w:val="off"/>
      </w:pPr>
      <w:r>
        <w:rPr/>
        <w:t>2. 대변상태가 무척 좋아져서 대변색이 황금색으로 변했으며 대변이 퍼져 나오는 경우가 없었다.</w:t>
      </w:r>
    </w:p>
    <w:p>
      <w:pPr>
        <w:pStyle w:val="5"/>
        <w:widowControl w:val="off"/>
      </w:pPr>
      <w:r>
        <w:rPr/>
        <w:t>3. 기력이 조금 좋아졌지만 크게 향상된 것은 아니다.</w:t>
      </w:r>
    </w:p>
    <w:p>
      <w:pPr>
        <w:pStyle w:val="5"/>
        <w:widowControl w:val="off"/>
      </w:pPr>
      <w:r>
        <w:rPr/>
        <w:t>4. 며칠 전에 경옥고에 소주를 부어 만든 술을 2병 정도 복용했는데, 다음날에 설사를 하지 않고 쾌변을 보았으며 대변의 상태도 양호했다.</w:t>
      </w:r>
    </w:p>
    <w:p>
      <w:pPr>
        <w:pStyle w:val="5"/>
        <w:widowControl w:val="off"/>
      </w:pPr>
      <w:r>
        <w:rPr/>
        <w:t>효과가 좋아서 경옥고의 구성을 생각해 보니 보혈제인 숙지황(생지황을 만 4일 동안 100</w:t>
      </w:r>
      <w:r>
        <w:rPr/>
        <w:t>℃</w:t>
      </w:r>
      <w:r>
        <w:rPr/>
        <w:t xml:space="preserve"> 가까운 온도로 중탕을 하면 결국엔 생지황보다는 숙지황에 더 가까워진다)과 보기생진제인 홍삼(인삼을 만 4일 동안 중탕하면 인삼보다는 홍삼에 가까워진다)과 이수제인 복령과 보기보음제인 봉밀로 구성되어 있었다. 아마도 복령으로 혈액과 조직액 내에 전반적으로 퍼져 있는 불필요한 수분을 빼주고 숙지황, 봉밀, 인삼으로 소화기능 및 신체 전체의 기능을 향상시키는 것이 아닌가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흑변(</w:t>
      </w:r>
      <w:r>
        <w:rPr/>
        <w:t xml:space="preserve">黑便), </w:t>
      </w:r>
      <w:r>
        <w:rPr/>
        <w:t>설사빈발(</w:t>
      </w:r>
      <w:r>
        <w:rPr/>
        <w:t xml:space="preserve">泄瀉頻發), </w:t>
      </w:r>
      <w:r>
        <w:rPr/>
        <w:t>피로(</w:t>
      </w:r>
      <w:r>
        <w:rPr/>
        <w:t>疲勞)</w:t>
      </w:r>
    </w:p>
    <w:p>
      <w:pPr>
        <w:pStyle w:val="5"/>
        <w:widowControl w:val="off"/>
      </w:pPr>
      <w:r>
        <w:rPr/>
        <w:t>다음은 김경수 선생의 경험이다.</w:t>
      </w:r>
    </w:p>
    <w:p>
      <w:pPr>
        <w:pStyle w:val="4"/>
        <w:widowControl w:val="off"/>
      </w:pPr>
      <w:r>
        <w:pict>
          <v:oval id="_x130262439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36세  태음인  175cm 85kg  경기도 고양시</w:t>
      </w:r>
    </w:p>
    <w:p>
      <w:pPr>
        <w:pStyle w:val="5"/>
        <w:widowControl w:val="off"/>
      </w:pPr>
      <w:r>
        <w:rPr/>
        <w:t>보통 키에 살집이 있어 보이는 체형이며 말수가 적고 얼굴은 검은 편이다.</w:t>
      </w:r>
    </w:p>
    <w:p>
      <w:pPr>
        <w:pStyle w:val="5"/>
        <w:widowControl w:val="off"/>
      </w:pPr>
      <w:r>
        <w:rPr/>
        <w:t>①</w:t>
      </w:r>
      <w:r>
        <w:rPr/>
        <w:t xml:space="preserve"> 오래 전부터 변색이 흑색에 가깝게 나온다.   </w:t>
      </w:r>
      <w:r>
        <w:rPr/>
        <w:t>②</w:t>
      </w:r>
      <w:r>
        <w:rPr/>
        <w:t xml:space="preserve"> 설사를 자주 하고 대변을 오래 보며, 보고 나서도 시원하지 않다.</w:t>
      </w:r>
    </w:p>
    <w:p>
      <w:pPr>
        <w:pStyle w:val="5"/>
        <w:widowControl w:val="off"/>
      </w:pPr>
      <w:r>
        <w:rPr/>
        <w:t>③</w:t>
      </w:r>
      <w:r>
        <w:rPr/>
        <w:t xml:space="preserve"> 피로를 느낀다.   </w:t>
      </w:r>
      <w:r>
        <w:rPr/>
        <w:t>④</w:t>
      </w:r>
      <w:r>
        <w:rPr/>
        <w:t xml:space="preserve"> 커피를 하루 5</w:t>
      </w:r>
      <w:r>
        <w:rPr/>
        <w:t>～</w:t>
      </w:r>
      <w:r>
        <w:rPr/>
        <w:t xml:space="preserve">7잔 마신다.   </w:t>
      </w:r>
      <w:r>
        <w:rPr/>
        <w:t>⑤</w:t>
      </w:r>
      <w:r>
        <w:rPr/>
        <w:t xml:space="preserve"> 식성이 좋아 밥을 2공기 이상 먹고 간식도 자주 먹는다.</w:t>
      </w:r>
    </w:p>
    <w:p>
      <w:pPr>
        <w:pStyle w:val="5"/>
        <w:widowControl w:val="off"/>
      </w:pPr>
      <w:r>
        <w:rPr/>
        <w:t>⑥</w:t>
      </w:r>
      <w:r>
        <w:rPr/>
        <w:t xml:space="preserve"> 생선처럼 비린내 나는 음식을 먹지 못한다.   </w:t>
      </w:r>
      <w:r>
        <w:rPr/>
        <w:t>⑦</w:t>
      </w:r>
      <w:r>
        <w:rPr/>
        <w:t xml:space="preserve"> 고기나 햄 같은 음식을 좋아한다.</w:t>
      </w:r>
    </w:p>
    <w:p>
      <w:pPr>
        <w:pStyle w:val="5"/>
        <w:widowControl w:val="off"/>
      </w:pPr>
      <w:r>
        <w:rPr/>
        <w:t>보약용으로 경옥고 800cc짜리 한 단지를 권유했다. 경옥고를 모두 복용하고 나서 연락이 왔는데, 경옥고를 먹고 나서 며칠이 되지 않아 대변색이 황금색으로 나와서 놀랐으며 피로가 덜해졌고 속이 편안해졌다고 한다. 또한 자주 하던 설사도 덜하며 대변을 보고 나서도 시원하지 않던 것이 없어졌으나 대변을 오래 보는 것은 아직 여전하다고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골다공증(</w:t>
      </w:r>
      <w:r>
        <w:rPr/>
        <w:t>骨多孔症)</w:t>
      </w:r>
    </w:p>
    <w:p>
      <w:pPr>
        <w:pStyle w:val="5"/>
        <w:widowControl w:val="off"/>
      </w:pPr>
      <w:r>
        <w:rPr/>
        <w:t>다음은 이정구 선생의 경험이다.</w:t>
      </w:r>
    </w:p>
    <w:p>
      <w:pPr>
        <w:pStyle w:val="4"/>
        <w:widowControl w:val="off"/>
      </w:pPr>
      <w:r>
        <w:pict>
          <v:oval id="_x189696797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57세  소음인  부산광역시 남구 용호동</w:t>
      </w:r>
    </w:p>
    <w:p>
      <w:pPr>
        <w:pStyle w:val="5"/>
        <w:widowControl w:val="off"/>
      </w:pPr>
      <w:r>
        <w:rPr/>
        <w:t>이 글은 배</w:t>
      </w:r>
      <w:r>
        <w:rPr/>
        <w:t>○○</w:t>
      </w:r>
      <w:r>
        <w:rPr/>
        <w:t xml:space="preserve"> 군의 이야기를 들은 것을 기록한 것이다. 배 군이 장모에게 보약으로 경옥고를 선물했다.</w:t>
      </w:r>
    </w:p>
    <w:p>
      <w:pPr>
        <w:pStyle w:val="5"/>
        <w:widowControl w:val="off"/>
      </w:pPr>
      <w:r>
        <w:rPr/>
        <w:t>①</w:t>
      </w:r>
      <w:r>
        <w:rPr/>
        <w:t xml:space="preserve"> 장모는 원래 병원 검사시 골다공증이 있었으며 그 후부터는 병원에서 6개월마다 정기적으로 골밀도 검사를 받고 있다.   </w:t>
      </w:r>
      <w:r>
        <w:rPr/>
        <w:t>②</w:t>
      </w:r>
      <w:r>
        <w:rPr/>
        <w:t xml:space="preserve"> 평소에 몸이 약한 편이다.   </w:t>
      </w:r>
      <w:r>
        <w:rPr/>
        <w:t>③</w:t>
      </w:r>
      <w:r>
        <w:rPr/>
        <w:t xml:space="preserve"> 특히 소화력이 약한 편이다.</w:t>
      </w:r>
    </w:p>
    <w:p>
      <w:pPr>
        <w:pStyle w:val="5"/>
        <w:widowControl w:val="off"/>
      </w:pPr>
      <w:r>
        <w:rPr/>
        <w:t>경옥고를 보약용으로 장모에게 1병씩 6개월가량 연속해서 드렸다. 대개 1병으로 1달간 복용했는데, 1일 2회 한 숟가락씩 아침저녁으로 복용했다.</w:t>
      </w:r>
    </w:p>
    <w:p>
      <w:pPr>
        <w:pStyle w:val="5"/>
        <w:widowControl w:val="off"/>
      </w:pPr>
      <w:r>
        <w:rPr/>
        <w:t>경옥고를 복용한 6개월 뒤에 다시 병원에서 골밀도 검사를 받았는데 무슨 약을 먹은 적이 있느냐고 하면서 일반적으로는 나이가 들어감에 따라 골밀도가 점차 낮아지는데, 오히려 전보다도 골밀도가 높아졌다며 의사도 믿어지지 않는 듯 의아해 했다고 한다. 물론 경옥고 외에는 어떠한 약도 먹은 적이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디스크로 인한 좌골신경통(</w:t>
      </w:r>
      <w:r>
        <w:rPr/>
        <w:t>坐骨神經痛)</w:t>
      </w:r>
    </w:p>
    <w:p>
      <w:pPr>
        <w:pStyle w:val="5"/>
        <w:widowControl w:val="off"/>
      </w:pPr>
      <w:r>
        <w:rPr/>
        <w:t>다음은 노병진 선생의 경험이다.</w:t>
      </w:r>
    </w:p>
    <w:p>
      <w:pPr>
        <w:pStyle w:val="4"/>
        <w:widowControl w:val="off"/>
      </w:pPr>
      <w:r>
        <w:pict>
          <v:oval id="_x189696798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56세  소음성소양인(?)  서울특별시 노원구 상계동</w:t>
      </w:r>
    </w:p>
    <w:p>
      <w:pPr>
        <w:pStyle w:val="5"/>
        <w:widowControl w:val="off"/>
      </w:pPr>
      <w:r>
        <w:rPr/>
        <w:t>필자의 어머니가 경옥고를 복용한 예이다.</w:t>
      </w:r>
    </w:p>
    <w:p>
      <w:pPr>
        <w:pStyle w:val="5"/>
        <w:widowControl w:val="off"/>
      </w:pPr>
      <w:r>
        <w:rPr/>
        <w:t>①</w:t>
      </w:r>
      <w:r>
        <w:rPr/>
        <w:t xml:space="preserve"> 2년 전부터 좌골신경통이 있었으며 허리에서 왼쪽 다리로 양명경(</w:t>
      </w:r>
      <w:r>
        <w:rPr/>
        <w:t>陽明經)</w:t>
      </w:r>
      <w:r>
        <w:rPr/>
        <w:t xml:space="preserve">을 따라 퍼지면서 땅기고 아프다.   </w:t>
      </w:r>
      <w:r>
        <w:rPr/>
        <w:t>②</w:t>
      </w:r>
      <w:r>
        <w:rPr/>
        <w:t xml:space="preserve"> 특히 앉아 있다가 일어서서 걸을 때 많이 땅긴다.   </w:t>
      </w:r>
      <w:r>
        <w:rPr/>
        <w:t>③</w:t>
      </w:r>
      <w:r>
        <w:rPr/>
        <w:t xml:space="preserve"> 땅기고 아픈 증세가 매우 심할 때가 자주 있다.   </w:t>
      </w:r>
      <w:r>
        <w:rPr/>
        <w:t>④</w:t>
      </w:r>
      <w:r>
        <w:rPr/>
        <w:t xml:space="preserve"> 병원에서는 요추(</w:t>
      </w:r>
      <w:r>
        <w:rPr/>
        <w:t>腰椎)</w:t>
      </w:r>
      <w:r>
        <w:rPr/>
        <w:t>의 추간판(</w:t>
      </w:r>
      <w:r>
        <w:rPr/>
        <w:t>椎間板)</w:t>
      </w:r>
      <w:r>
        <w:rPr/>
        <w:t xml:space="preserve">이 눌려서 이러한 증상이 나타나는 것이라고 하며, 수술을 할 정도는 아니고 오랫동안 물리치료를 받으라고 했다.   </w:t>
      </w:r>
      <w:r>
        <w:rPr/>
        <w:t>⑤</w:t>
      </w:r>
      <w:r>
        <w:rPr/>
        <w:t xml:space="preserve"> 매핵기(</w:t>
      </w:r>
      <w:r>
        <w:rPr/>
        <w:t xml:space="preserve">梅核氣) </w:t>
      </w:r>
      <w:r>
        <w:rPr/>
        <w:t xml:space="preserve">증상이 있다.   </w:t>
      </w:r>
      <w:r>
        <w:rPr/>
        <w:t>⑥</w:t>
      </w:r>
      <w:r>
        <w:rPr/>
        <w:t xml:space="preserve"> 평소 소화력이 약간 약한 편이다.   </w:t>
      </w:r>
      <w:r>
        <w:rPr/>
        <w:t>⑦</w:t>
      </w:r>
      <w:r>
        <w:rPr/>
        <w:t xml:space="preserve"> 원래 소화기가 약한 듯하여 소음인으로 생각했으나 숙지황이 포함된 고진음자를 복용하고 기운이 나고 몸 전체가 좋아졌으며 소화도 잘되는 것으로 보아 소양인이 아닌가 짐작하여 보았다. 보약으로 경옥고를 복용하도록 했다.</w:t>
      </w:r>
    </w:p>
    <w:p>
      <w:pPr>
        <w:pStyle w:val="5"/>
        <w:widowControl w:val="off"/>
      </w:pPr>
      <w:r>
        <w:rPr/>
        <w:t>경옥고를 매일 아침저녁으로 1숟가락씩 1달간 복용했다. 1달 뒤부터 통증이 없어지고 땅기는 것도 많이 부드러워졌으며 몸 상태도 많이 좋아졌다. 경옥고를 복용한 후 좌골신경통이 호전되고 건강이 좋아져 그 후로 지금까지 1년 3개월 동안 계속하여 어머니는 경옥고를 복용하고 있으며, 경옥고의 효력인지 요즘은 건강하게 잘 지내고 있다. 그러나 매핵기(</w:t>
      </w:r>
      <w:r>
        <w:rPr/>
        <w:t>梅核氣)</w:t>
      </w:r>
      <w:r>
        <w:rPr/>
        <w:t>는 여전하다.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구내염</w:t>
      </w:r>
    </w:p>
    <w:p>
      <w:pPr>
        <w:pStyle w:val="5"/>
        <w:widowControl w:val="off"/>
      </w:pPr>
      <w:r>
        <w:rPr/>
        <w:t>다음은 유달산 선생의 경험이다.</w:t>
      </w:r>
    </w:p>
    <w:p>
      <w:pPr>
        <w:pStyle w:val="4"/>
        <w:widowControl w:val="off"/>
      </w:pPr>
      <w:r>
        <w:pict>
          <v:oval id="_x189696798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40~50대</w:t>
      </w:r>
    </w:p>
    <w:p>
      <w:pPr>
        <w:pStyle w:val="5"/>
        <w:widowControl w:val="off"/>
      </w:pPr>
      <w:r>
        <w:rPr/>
        <w:t>유달산 선생으로부터 수업을 받기 전 환담 중에 구내염도 괄사로 치료될 수 있는가 하고 질문을 하자. 선생께서는 구내염은 아직 괄사로 치료를 시도해보지 않아 확실히 말할 수 없으며, 만약 피로를 겸한 경우라면 경옥고를 복용하면 곧바로 없어진다고 했다.</w:t>
      </w:r>
    </w:p>
    <w:p>
      <w:pPr>
        <w:pStyle w:val="5"/>
        <w:widowControl w:val="off"/>
      </w:pPr>
      <w:r>
        <w:rPr/>
        <w:t>환자 중에서 구내염을 겸한 사람이 있었는데, 40대인 사람과 50대인 사람 모두 경옥고를 1회 복용한 뒤 다음날 구내염이 곧바로 사라졌다는 것이다.</w:t>
      </w:r>
    </w:p>
    <w:p>
      <w:pPr>
        <w:pStyle w:val="5"/>
        <w:widowControl w:val="off"/>
      </w:pPr>
      <w:r>
        <w:rPr/>
        <w:t>󰋮문성기</w:t>
      </w:r>
      <w:r>
        <w:rPr/>
        <w:t xml:space="preserve"> : 경옥고 구성 중 지황은 전해질과 비타민의 보고라 해도 무방하다. 임상에서는 구내염은 리보플라빈과 폴산 부족, 아연결핍으로 인한 점막재생속도 저하로 이해하고 있다. 특히 구강점막 재생속도는 다른 인체부위 재생속도와는 비교가 되지 않을 정도로 순환재생이 빠른 걸로 알려져 있어 충분히 이해할 수 있다고 생각된다.</w:t>
      </w:r>
    </w:p>
    <w:p>
      <w:pPr>
        <w:pStyle w:val="5"/>
        <w:widowControl w:val="off"/>
      </w:pPr>
      <w:r>
        <w:rPr/>
        <w:t>󰋮장성환</w:t>
      </w:r>
      <w:r>
        <w:rPr/>
        <w:t xml:space="preserve"> : 2일전 Impingement syndrome으로 MRI 소견상 Bursitis를 보여 입원 치료중인, 비만형 55세 열태음인 (QSCC2) 여성 환자가 아침부터 구내염과 설염, 구건이 극심하여 열 태음인을 감안하여 급하게 [회춘양격산 Ex]를 3봉씩 tid 3days 투여했더니 많이 호전된 경험이 있다. 보험 엑기스제제라 할지라도 병리상태에 적합하면 구내염에 효험이 강하게 있구나 하는 생각이 들었다.</w:t>
      </w:r>
    </w:p>
    <w:p>
      <w:pPr>
        <w:pStyle w:val="5"/>
        <w:widowControl w:val="off"/>
      </w:pPr>
      <w:r>
        <w:rPr/>
        <w:t>입원 환자 F/U에서 보이는 것처럼 비보험 Ex(방풍통성산) 엑기스보다 보험Ex(회춘양격산) 엑기스가 구내염에는 더 도움이 되는 경우가 많은 것 같다. 이는 보험 엑기스의 원액 비율이 더 높은 것도 한 이유가 되지 않나 하고 생각해본다.</w:t>
      </w:r>
    </w:p>
    <w:p>
      <w:pPr>
        <w:pStyle w:val="5"/>
        <w:widowControl w:val="off"/>
        <w:rPr/>
      </w:pPr>
    </w:p>
    <w:p>
      <w:pPr>
        <w:pStyle w:val="3"/>
        <w:widowControl w:val="off"/>
      </w:pPr>
      <w:r>
        <w:rPr/>
        <w:t>8-1. 노인득남(</w:t>
      </w:r>
      <w:r>
        <w:rPr/>
        <w:t>老人得男)</w:t>
      </w:r>
    </w:p>
    <w:p>
      <w:pPr>
        <w:pStyle w:val="5"/>
        <w:widowControl w:val="off"/>
      </w:pPr>
      <w:r>
        <w:rPr/>
        <w:t>다음은 김철동 선생의 경험을 채록한 것이다.</w:t>
      </w:r>
    </w:p>
    <w:p>
      <w:pPr>
        <w:pStyle w:val="4"/>
        <w:widowControl w:val="off"/>
      </w:pPr>
      <w:r>
        <w:pict>
          <v:oval id="_x189696798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70대  충청북도 진천군 진천읍</w:t>
      </w:r>
    </w:p>
    <w:p>
      <w:pPr>
        <w:pStyle w:val="5"/>
        <w:widowControl w:val="off"/>
      </w:pPr>
      <w:r>
        <w:rPr/>
        <w:t>50여 년 전 내가 10대 후반 때의 일이다. 당시 진천읍의 보화당한약방에 근무하면서 공부를 하고 있을 때인데, 당시 주인의 지시대로 산속에 들어가 경옥고를 만든 적이 있었다. 큰 가마솥 안에 물을 붓고 그곳에 큰 오지항아리를 넣어 항아리 속에 구해온 토종꿀과 생지황, 인삼, 복령을 넣어 며칠간 불을 지펴 경옥고를 만들었다.</w:t>
      </w:r>
    </w:p>
    <w:p>
      <w:pPr>
        <w:pStyle w:val="5"/>
        <w:widowControl w:val="off"/>
      </w:pPr>
      <w:r>
        <w:rPr/>
        <w:t>당시 경옥고를 만든 것은 어느 할아버지의 요청에 의해서인데, 이 할아버지의 연세가 70대였다. 당시는 영양이나 환경이 열악하여 오래 살지 못하던 때라 60세 이상의 노인이 드물었고 70세 이상 된 노인들은 거의 없던 시절이었는데 이 할아버지가 경옥고를 요청했고, 경옥고를 한 번에 50여 병을 만들었는데, 30병 정도를 사갔다. 당시 경옥고 1병의 가격은 어마어마해서 쌀 한 가마 가격과 같았는데도 무려 30병이나 사간 것이다. 경옥고를 복용한 결과인지는 알 수 없으나 그 후 70대의 나이에 득남을 하여 화제가 된 적이 있었다. 물론 출산한 배우자는 젊은 분이었다. 경옥고는 이처럼 효력이 매우 좋은 보약이다.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손떨림, 어깨통증, 발 굳은살, 두통(</w:t>
      </w:r>
      <w:r>
        <w:rPr/>
        <w:t xml:space="preserve">頭痛), </w:t>
      </w:r>
      <w:r>
        <w:rPr/>
        <w:t>변비(</w:t>
      </w:r>
      <w:r>
        <w:rPr/>
        <w:t>便秘)</w:t>
      </w:r>
    </w:p>
    <w:p>
      <w:pPr>
        <w:pStyle w:val="5"/>
        <w:widowControl w:val="off"/>
      </w:pPr>
      <w:r>
        <w:rPr/>
        <w:t>다음은 이승철 선생의 경험이다.</w:t>
      </w:r>
    </w:p>
    <w:p>
      <w:pPr>
        <w:pStyle w:val="4"/>
        <w:widowControl w:val="off"/>
      </w:pPr>
      <w:r>
        <w:pict>
          <v:oval id="_x1302624399"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70세  태음인  160cm 62kg  대구광역시 동구</w:t>
      </w:r>
    </w:p>
    <w:p>
      <w:pPr>
        <w:pStyle w:val="5"/>
        <w:widowControl w:val="off"/>
      </w:pPr>
      <w:r>
        <w:rPr/>
        <w:t>몸이 많이 약한 편이고 하체가 좀 약한 편이며 무릎 관절이 좋지 않다. 크게 활동적이지는 않고 등산을 자주 다니는 편이다.</w:t>
      </w:r>
    </w:p>
    <w:p>
      <w:pPr>
        <w:pStyle w:val="5"/>
        <w:widowControl w:val="off"/>
      </w:pPr>
      <w:r>
        <w:rPr/>
        <w:t>①</w:t>
      </w:r>
      <w:r>
        <w:rPr/>
        <w:t xml:space="preserve"> 전체적으로 몸이 많이 무겁고 많은 활동은 하지 않지만 피로감을 다소 느낀다.   </w:t>
      </w:r>
      <w:r>
        <w:rPr/>
        <w:t>②</w:t>
      </w:r>
      <w:r>
        <w:rPr/>
        <w:t xml:space="preserve"> 잠을 깊이 자지 못하며 선잠을 자고 자주 깬다.   </w:t>
      </w:r>
      <w:r>
        <w:rPr/>
        <w:t>③</w:t>
      </w:r>
      <w:r>
        <w:rPr/>
        <w:t xml:space="preserve"> 가슴이 심하게 두근거리는 동계(</w:t>
      </w:r>
      <w:r>
        <w:rPr/>
        <w:t>動悸)</w:t>
      </w:r>
      <w:r>
        <w:rPr/>
        <w:t xml:space="preserve">가 있다.   </w:t>
      </w:r>
      <w:r>
        <w:rPr/>
        <w:t>④</w:t>
      </w:r>
      <w:r>
        <w:rPr/>
        <w:t xml:space="preserve"> 허리와 무릎이 많이 좋지 않다.   </w:t>
      </w:r>
      <w:r>
        <w:rPr/>
        <w:t>⑤</w:t>
      </w:r>
      <w:r>
        <w:rPr/>
        <w:t xml:space="preserve"> 붓을 잡거나 하면 손이 많이 떨린다.   </w:t>
      </w:r>
      <w:r>
        <w:rPr/>
        <w:t>⑥</w:t>
      </w:r>
      <w:r>
        <w:rPr/>
        <w:t xml:space="preserve"> 등 부위에 콕콕 찌르는 듯한 통증을 자주 느낀다.   </w:t>
      </w:r>
      <w:r>
        <w:rPr/>
        <w:t>⑦</w:t>
      </w:r>
      <w:r>
        <w:rPr/>
        <w:t xml:space="preserve"> 발바닥에 굳은살이 많이 있다.   </w:t>
      </w:r>
      <w:r>
        <w:rPr/>
        <w:t>⑧</w:t>
      </w:r>
      <w:r>
        <w:rPr/>
        <w:t xml:space="preserve"> 변비가 약간 있는 편이다.   </w:t>
      </w:r>
      <w:r>
        <w:rPr/>
        <w:t>⑨</w:t>
      </w:r>
      <w:r>
        <w:rPr/>
        <w:t xml:space="preserve"> 근래에 퇴행성관절염으로 고생하고 있다.</w:t>
      </w:r>
    </w:p>
    <w:p>
      <w:pPr>
        <w:pStyle w:val="5"/>
        <w:widowControl w:val="off"/>
      </w:pPr>
      <w:r>
        <w:rPr/>
        <w:t>심폐기능이 약하고 혈액순환이 순조롭지 못하며 노령으로 인한 신허(</w:t>
      </w:r>
      <w:r>
        <w:rPr/>
        <w:t>腎虛)</w:t>
      </w:r>
      <w:r>
        <w:rPr/>
        <w:t>증상이 있다고 판단하여 경옥고 1단지(1kg)를 권유하면서 하루 3회 식후에 2스푼씩 복용하도록 하여 총 1달간 복용했다.</w:t>
      </w:r>
    </w:p>
    <w:p>
      <w:pPr>
        <w:pStyle w:val="5"/>
        <w:widowControl w:val="off"/>
      </w:pPr>
      <w:r>
        <w:rPr/>
        <w:t>1. 붓을 쥘 때 손떨림 현상이 완전히 사라졌다.</w:t>
      </w:r>
    </w:p>
    <w:p>
      <w:pPr>
        <w:pStyle w:val="5"/>
        <w:widowControl w:val="off"/>
      </w:pPr>
      <w:r>
        <w:rPr/>
        <w:t>2. 등 부위의 찌르는 듯한 통증도 사라졌다.</w:t>
      </w:r>
    </w:p>
    <w:p>
      <w:pPr>
        <w:pStyle w:val="5"/>
        <w:widowControl w:val="off"/>
      </w:pPr>
      <w:r>
        <w:rPr/>
        <w:t>3. 발바닥의 굳은살이 많이 없어졌다.</w:t>
      </w:r>
    </w:p>
    <w:p>
      <w:pPr>
        <w:pStyle w:val="5"/>
        <w:widowControl w:val="off"/>
      </w:pPr>
      <w:r>
        <w:rPr/>
        <w:t>4. 잠을 자는 도중에 깨고 나서 머리 통증이 심했는데 통증이 사라졌다.</w:t>
      </w:r>
    </w:p>
    <w:p>
      <w:pPr>
        <w:pStyle w:val="5"/>
        <w:widowControl w:val="off"/>
      </w:pPr>
      <w:r>
        <w:rPr/>
        <w:t>5. 변비가 없어지고 대변이 정상적으로 나오며 하루 1회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목감기 빈발, 기침, 가래</w:t>
      </w:r>
    </w:p>
    <w:p>
      <w:pPr>
        <w:pStyle w:val="5"/>
        <w:widowControl w:val="off"/>
      </w:pPr>
      <w:r>
        <w:rPr/>
        <w:t>다음은 김도형 선생의 경험이다.</w:t>
      </w:r>
    </w:p>
    <w:p>
      <w:pPr>
        <w:pStyle w:val="4"/>
        <w:widowControl w:val="off"/>
      </w:pPr>
      <w:r>
        <w:pict>
          <v:oval id="_x130262440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56세  초등학교 선생님  163cm 60kg  전라북도 전주시 완산구 효자동</w:t>
      </w:r>
    </w:p>
    <w:p>
      <w:pPr>
        <w:pStyle w:val="5"/>
        <w:widowControl w:val="off"/>
      </w:pPr>
      <w:r>
        <w:rPr/>
        <w:t>본인의 어머니로 피부가 건조하다.</w:t>
      </w:r>
    </w:p>
    <w:p>
      <w:pPr>
        <w:pStyle w:val="5"/>
        <w:widowControl w:val="off"/>
      </w:pPr>
      <w:r>
        <w:rPr/>
        <w:t>①</w:t>
      </w:r>
      <w:r>
        <w:rPr/>
        <w:t xml:space="preserve"> 환절기만 되면 목을 보호하느라 손수건을 목에 매달고 산다.   </w:t>
      </w:r>
      <w:r>
        <w:rPr/>
        <w:t>②</w:t>
      </w:r>
      <w:r>
        <w:rPr/>
        <w:t xml:space="preserve"> 특히 환절기에는 피부건조가 심하다.   </w:t>
      </w:r>
      <w:r>
        <w:rPr/>
        <w:t>③</w:t>
      </w:r>
      <w:r>
        <w:rPr/>
        <w:t xml:space="preserve"> 어지럼 증상 때문에 3년 정도 고생하고 있다.   </w:t>
      </w:r>
      <w:r>
        <w:rPr/>
        <w:t>④</w:t>
      </w:r>
      <w:r>
        <w:rPr/>
        <w:t xml:space="preserve"> 평소에 손발이 차다.   </w:t>
      </w:r>
      <w:r>
        <w:rPr/>
        <w:t>⑤</w:t>
      </w:r>
      <w:r>
        <w:rPr/>
        <w:t xml:space="preserve"> 선생님이란 직업으로 인해 평소에 목을 많이 사용한다.</w:t>
      </w:r>
    </w:p>
    <w:p>
      <w:pPr>
        <w:pStyle w:val="5"/>
        <w:widowControl w:val="off"/>
      </w:pPr>
      <w:r>
        <w:rPr/>
        <w:t>어머니의 피부건조는 노화(</w:t>
      </w:r>
      <w:r>
        <w:rPr/>
        <w:t>老化)</w:t>
      </w:r>
      <w:r>
        <w:rPr/>
        <w:t>로 인해 진액(</w:t>
      </w:r>
      <w:r>
        <w:rPr/>
        <w:t>津液)</w:t>
      </w:r>
      <w:r>
        <w:rPr/>
        <w:t>이 부족해져 나타나는 하나의 현상으로 볼 수 있고, 기침 또한 진액부족으로 인해 발생하는 증상으로 볼 수 있다. 마침 경옥고를 만들 기회가 있어서 보약용으로 경옥고 1kg짜리 단지로 세 단지를 드렸고 어머니는 2004년 8월말부터 매일 꾸준하게 복용했다.</w:t>
      </w:r>
    </w:p>
    <w:p>
      <w:pPr>
        <w:pStyle w:val="5"/>
        <w:widowControl w:val="off"/>
      </w:pPr>
      <w:r>
        <w:rPr/>
        <w:t>8월말부터 꾸준히 복용했는데 경옥고의 약효 덕분인지 환절기인 가을이나 초겨울에도 기침과 가래가 없었고, 1월 중순인 지금까지도 목감기로 고생하신 적이 없었다.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경옥고의 다양한 효과에 대하여 - 식욕증진, 체중증가, 소화력증가, 피부윤택, 기상곤권</w:t>
      </w:r>
    </w:p>
    <w:p>
      <w:pPr>
        <w:pStyle w:val="5"/>
        <w:widowControl w:val="off"/>
      </w:pPr>
      <w:r>
        <w:rPr/>
        <w:t>다음은 이기로 선생의 경험이다.</w:t>
      </w:r>
    </w:p>
    <w:p>
      <w:pPr>
        <w:pStyle w:val="5"/>
        <w:widowControl w:val="off"/>
      </w:pPr>
      <w:r>
        <w:rPr/>
        <w:t>아래의 내용은 본인이 경옥고를 사용한 결과를 간략하게 적은 것이다.</w:t>
      </w:r>
    </w:p>
    <w:p>
      <w:pPr>
        <w:pStyle w:val="5"/>
        <w:widowControl w:val="off"/>
        <w:rPr/>
      </w:pPr>
    </w:p>
    <w:p>
      <w:pPr>
        <w:pStyle w:val="5"/>
        <w:widowControl w:val="off"/>
      </w:pPr>
      <w:r>
        <w:rPr/>
        <w:t>1. 효과를 많이 본 경우</w:t>
      </w:r>
    </w:p>
    <w:p>
      <w:pPr>
        <w:pStyle w:val="5"/>
        <w:widowControl w:val="off"/>
        <w:rPr/>
      </w:pPr>
    </w:p>
    <w:p>
      <w:pPr>
        <w:pStyle w:val="5"/>
        <w:widowControl w:val="off"/>
      </w:pPr>
      <w:r>
        <w:rPr/>
        <w:t>[1] 식욕증진, 체중증가, 피부건조</w:t>
      </w:r>
    </w:p>
    <w:p>
      <w:pPr>
        <w:pStyle w:val="4"/>
        <w:widowControl w:val="off"/>
      </w:pPr>
      <w:r>
        <w:pict>
          <v:oval id="_x130262440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60세  소음인  56kg</w:t>
      </w:r>
    </w:p>
    <w:p>
      <w:pPr>
        <w:pStyle w:val="5"/>
        <w:widowControl w:val="off"/>
      </w:pPr>
      <w:r>
        <w:rPr/>
        <w:t>몸이 마른 소음인 남성이다. 경옥고를 오랫동안 복용한 후에 식욕이 증진되고, 체중이 증가하여 정상 체중이 되었으며 피부도 윤택해지고 기력도 많이 좋아졌다.</w:t>
      </w:r>
    </w:p>
    <w:p>
      <w:pPr>
        <w:pStyle w:val="5"/>
        <w:widowControl w:val="off"/>
        <w:rPr/>
      </w:pPr>
    </w:p>
    <w:p>
      <w:pPr>
        <w:pStyle w:val="5"/>
        <w:widowControl w:val="off"/>
      </w:pPr>
      <w:r>
        <w:rPr/>
        <w:t>[2] 체중증가, 소화력증가, 식욕증진</w:t>
      </w:r>
    </w:p>
    <w:p>
      <w:pPr>
        <w:pStyle w:val="4"/>
        <w:widowControl w:val="off"/>
      </w:pPr>
      <w:r>
        <w:pict>
          <v:oval id="_x130262440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36세  소음인  45kg</w:t>
      </w:r>
    </w:p>
    <w:p>
      <w:pPr>
        <w:pStyle w:val="5"/>
        <w:widowControl w:val="off"/>
      </w:pPr>
      <w:r>
        <w:rPr/>
        <w:t>몸이 매우 말랐으며 직장생활을 하는데 일이 많은 편이어서 너무 힘이 든다고 한다. 현재 경옥고를 4단지째 복용하고 있는데 얼굴에 살도 붙고 기운이 나며 소화도 잘되고 밥도 잘 먹는다고 한다.</w:t>
      </w:r>
    </w:p>
    <w:p>
      <w:pPr>
        <w:pStyle w:val="5"/>
        <w:widowControl w:val="off"/>
        <w:rPr/>
      </w:pPr>
    </w:p>
    <w:p>
      <w:pPr>
        <w:pStyle w:val="5"/>
        <w:widowControl w:val="off"/>
      </w:pPr>
      <w:r>
        <w:rPr/>
        <w:t>[3] 소화력증가, 식욕증진</w:t>
      </w:r>
    </w:p>
    <w:p>
      <w:pPr>
        <w:pStyle w:val="4"/>
        <w:widowControl w:val="off"/>
      </w:pPr>
      <w:r>
        <w:pict>
          <v:oval id="_x130262440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62세  소양성소음인  55kg</w:t>
      </w:r>
    </w:p>
    <w:p>
      <w:pPr>
        <w:pStyle w:val="5"/>
        <w:widowControl w:val="off"/>
      </w:pPr>
      <w:r>
        <w:rPr/>
        <w:t>보통 체격에 물을 많이 마시는 여성이다. 소화력이 약하고 무기력하다. 경옥고를 복용하고 당뇨환자처럼 물을 마시는 것이 호전되어 정상이 되었으며, 소화력도 증진되고 식욕도 증진되었다고 한다. 그러나 체중 변화는 없었다.</w:t>
      </w:r>
    </w:p>
    <w:p>
      <w:pPr>
        <w:pStyle w:val="5"/>
        <w:widowControl w:val="off"/>
        <w:rPr/>
      </w:pPr>
    </w:p>
    <w:p>
      <w:pPr>
        <w:pStyle w:val="5"/>
        <w:widowControl w:val="off"/>
      </w:pPr>
      <w:r>
        <w:rPr/>
        <w:t>[4] 식욕증진</w:t>
      </w:r>
    </w:p>
    <w:p>
      <w:pPr>
        <w:pStyle w:val="4"/>
        <w:widowControl w:val="off"/>
      </w:pPr>
      <w:r>
        <w:pict>
          <v:oval id="_x130262440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7세  소양인</w:t>
      </w:r>
    </w:p>
    <w:p>
      <w:pPr>
        <w:pStyle w:val="5"/>
        <w:widowControl w:val="off"/>
      </w:pPr>
      <w:r>
        <w:rPr/>
        <w:t>가만히 앉아있지 못하고 여기저기 돌아다니는 소양인 어린이이다. 밥을 잘 먹지 않고 군것질을 종종 한다고 한다. 경옥고를 복용하고 군것질을 하는 것은 전과 같으나 밥을 잘 먹는다고 한다.</w:t>
      </w:r>
    </w:p>
    <w:p>
      <w:pPr>
        <w:pStyle w:val="5"/>
        <w:widowControl w:val="off"/>
        <w:rPr/>
      </w:pPr>
    </w:p>
    <w:p>
      <w:pPr>
        <w:pStyle w:val="5"/>
        <w:widowControl w:val="off"/>
      </w:pPr>
      <w:r>
        <w:rPr/>
        <w:t>[5] 피부윤택</w:t>
      </w:r>
    </w:p>
    <w:p>
      <w:pPr>
        <w:pStyle w:val="4"/>
        <w:widowControl w:val="off"/>
      </w:pPr>
      <w:r>
        <w:pict>
          <v:oval id="_x1302624408"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교사</w:t>
      </w:r>
    </w:p>
    <w:p>
      <w:pPr>
        <w:pStyle w:val="5"/>
        <w:widowControl w:val="off"/>
      </w:pPr>
      <w:r>
        <w:rPr/>
        <w:t>몸이 말랐으며 식욕이 없다. 경옥고를 복용하고 피부가 좋아지고 기력도 많이 좋아졌다고 한다.</w:t>
      </w:r>
    </w:p>
    <w:p>
      <w:pPr>
        <w:pStyle w:val="5"/>
        <w:widowControl w:val="off"/>
        <w:rPr/>
      </w:pPr>
    </w:p>
    <w:p>
      <w:pPr>
        <w:pStyle w:val="5"/>
        <w:widowControl w:val="off"/>
      </w:pPr>
      <w:r>
        <w:rPr/>
        <w:t>2. 약간 효능이 있는 경우</w:t>
      </w:r>
    </w:p>
    <w:p>
      <w:pPr>
        <w:pStyle w:val="5"/>
        <w:widowControl w:val="off"/>
      </w:pPr>
      <w:r>
        <w:rPr/>
        <w:t>대체로 노인의 경우 경옥고를 복용하면 기력이 좋아진다고 한다. 아침에 일어나기도 수월해지고 식욕도 좋아진다고 한다. 일어나기가 힘들었던 분들도 이 약을 먹고 일어나는데 그렇게 힘들지 않았다고 했고, 밥맛이 좋다고 한 경우도 그러하다.</w:t>
      </w:r>
    </w:p>
    <w:p>
      <w:pPr>
        <w:pStyle w:val="5"/>
        <w:widowControl w:val="off"/>
        <w:rPr/>
      </w:pPr>
    </w:p>
    <w:p>
      <w:pPr>
        <w:pStyle w:val="5"/>
        <w:widowControl w:val="off"/>
      </w:pPr>
      <w:r>
        <w:rPr/>
        <w:t>3. 효능이 미진한 경우</w:t>
      </w:r>
    </w:p>
    <w:p>
      <w:pPr>
        <w:pStyle w:val="5"/>
        <w:widowControl w:val="off"/>
      </w:pPr>
      <w:r>
        <w:rPr/>
        <w:t>경옥고를 복용하고 몸이 좋아지는 것 같기도 하고, 그렇지 않은 것 같기도 하다는 말을 들었다. 효과가 있는 사람은 경옥고를 꾸준하게 복용하나, 효과가 좋지 않은 경우는 경옥고를 절반 정도 복용하면 그 후에는 잘 복용하지 않는 경우가 있었다.</w:t>
      </w:r>
    </w:p>
    <w:p>
      <w:pPr>
        <w:pStyle w:val="5"/>
        <w:widowControl w:val="off"/>
        <w:rPr/>
      </w:pPr>
    </w:p>
    <w:p>
      <w:pPr>
        <w:pStyle w:val="5"/>
        <w:widowControl w:val="off"/>
      </w:pPr>
      <w:r>
        <w:rPr/>
        <w:t>4. 부작용</w:t>
      </w:r>
    </w:p>
    <w:p>
      <w:pPr>
        <w:pStyle w:val="5"/>
        <w:widowControl w:val="off"/>
      </w:pPr>
      <w:r>
        <w:rPr/>
        <w:t>다른 사람이 경옥고를 복용하고 몸이 좋아지자 경옥고를 복용하고 싶다고 하여 10명에게 투약했다. 이 중에서 4명이 설사했다. 4명 모두 정확한 신체상태를 확인하지는 못했으나 2명은 통통한 편이었다.</w:t>
      </w:r>
    </w:p>
    <w:p>
      <w:pPr>
        <w:pStyle w:val="5"/>
        <w:widowControl w:val="off"/>
        <w:rPr/>
      </w:pPr>
    </w:p>
    <w:p>
      <w:pPr>
        <w:pStyle w:val="3"/>
        <w:widowControl w:val="off"/>
      </w:pPr>
      <w:r>
        <w:rPr/>
        <w:t>12-1. 부작용</w:t>
      </w:r>
    </w:p>
    <w:p>
      <w:pPr>
        <w:pStyle w:val="5"/>
        <w:widowControl w:val="off"/>
      </w:pPr>
      <w:r>
        <w:rPr/>
        <w:t>다음은 서종길 선생의 경험이다.</w:t>
      </w:r>
    </w:p>
    <w:p>
      <w:pPr>
        <w:pStyle w:val="4"/>
        <w:widowControl w:val="off"/>
      </w:pPr>
      <w:r>
        <w:pict>
          <v:oval id="_x1302624409"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39세  충청북도 제천시</w:t>
      </w:r>
    </w:p>
    <w:p>
      <w:pPr>
        <w:pStyle w:val="5"/>
        <w:widowControl w:val="off"/>
      </w:pPr>
      <w:r>
        <w:rPr/>
        <w:t>경옥고를 먹고 난 경험례이다. 평소에 건강하며 별다른 증상은 없다. 경옥고를 매일 아침저녁으로 공복에 큰 숟갈로 한 수저씩 복용했다. 아침에는 아침을 거른 채 대신 경옥고를 먹었는데 1병을 다 먹어갈 무렵</w:t>
      </w:r>
    </w:p>
    <w:p>
      <w:pPr>
        <w:pStyle w:val="5"/>
        <w:widowControl w:val="off"/>
      </w:pPr>
      <w:r>
        <w:rPr/>
        <w:t>①</w:t>
      </w:r>
      <w:r>
        <w:rPr/>
        <w:t xml:space="preserve"> 전과 달리 속이 쓰렸다.   </w:t>
      </w:r>
      <w:r>
        <w:rPr/>
        <w:t>②</w:t>
      </w:r>
      <w:r>
        <w:rPr/>
        <w:t xml:space="preserve"> 또 평소보다 배가 더 고팠다.</w:t>
      </w:r>
    </w:p>
    <w:p>
      <w:pPr>
        <w:pStyle w:val="0"/>
        <w:widowControl w:val="off"/>
        <w:spacing w:line="336" w:lineRule="auto"/>
        <w:rPr>
          <w:rFonts w:ascii="한양신명조" w:eastAsia="한양신명조"/>
          <w:color w:val="000000"/>
          <w:sz w:val="18"/>
          <w:shd w:val="clear" w:color="000000"/>
        </w:rPr>
      </w:pPr>
    </w:p>
    <w:p>
      <w:pPr>
        <w:pStyle w:val="3"/>
        <w:widowControl w:val="off"/>
      </w:pPr>
      <w:r>
        <w:rPr/>
        <w:t>12-2. 부작용</w:t>
      </w:r>
    </w:p>
    <w:p>
      <w:pPr>
        <w:pStyle w:val="5"/>
        <w:widowControl w:val="off"/>
      </w:pPr>
      <w:r>
        <w:rPr/>
        <w:t>다음은 김승호 선생의 경험이다.</w:t>
      </w:r>
    </w:p>
    <w:p>
      <w:pPr>
        <w:pStyle w:val="4"/>
        <w:widowControl w:val="off"/>
      </w:pPr>
      <w:r>
        <w:pict>
          <v:oval id="_x130262441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35세  회사원  서울특별시 종로구 종로1가</w:t>
      </w:r>
    </w:p>
    <w:p>
      <w:pPr>
        <w:pStyle w:val="5"/>
        <w:widowControl w:val="off"/>
      </w:pPr>
      <w:r>
        <w:rPr/>
        <w:t>이것은 필자가 동아일보 기자로 있을 때 동료로부터 소개를 받아 경옥고를 구입하여 복용한 경험례이다. 당시 신체가 건강했으나 회사에서 늘 글을 쓰는 일을 하다 보니 간혹 피곤하기도 하고 체력도 떨어진 것 같기도 했는데, 동료의 소개로 경옥고를 작은 병으로 구입하여 매일 조금씩 1병을 복용하던 중</w:t>
      </w:r>
    </w:p>
    <w:p>
      <w:pPr>
        <w:pStyle w:val="5"/>
        <w:widowControl w:val="off"/>
      </w:pPr>
      <w:r>
        <w:rPr/>
        <w:t>①</w:t>
      </w:r>
      <w:r>
        <w:rPr/>
        <w:t xml:space="preserve"> 1병을 거의 먹어갈 무렵부터 혓바늘이 돋아나고   </w:t>
      </w:r>
      <w:r>
        <w:rPr/>
        <w:t>②</w:t>
      </w:r>
      <w:r>
        <w:rPr/>
        <w:t xml:space="preserve"> 몸에서는 열이 나곤 했다.</w:t>
      </w:r>
    </w:p>
    <w:p>
      <w:pPr>
        <w:pStyle w:val="5"/>
        <w:widowControl w:val="off"/>
      </w:pPr>
      <w:r>
        <w:rPr/>
        <w:t>③</w:t>
      </w:r>
      <w:r>
        <w:rPr/>
        <w:t xml:space="preserve"> 그 외에는 특별한 다른 증상도 없었고 복용 후에 좋아진 것도 못 느꼈다.</w:t>
      </w:r>
    </w:p>
    <w:p>
      <w:r>
        <w:br w:type="page"/>
      </w:r>
    </w:p>
    <w:p>
      <w:pPr>
        <w:pStyle w:val="8"/>
        <w:widowControl w:val="off"/>
      </w:pPr>
      <w:r>
        <w:rPr>
          <w:spacing w:val="-6"/>
          <w:w w:val="95"/>
          <w:sz w:val="26"/>
        </w:rPr>
        <w:t xml:space="preserve">上統62 寶  </w:t>
      </w:r>
      <w:r>
        <w:rPr/>
        <w:t>반룡환</w:t>
      </w:r>
      <w:r>
        <w:rPr>
          <w:rFonts w:ascii="한양신명조"/>
          <w:spacing w:val="-10"/>
          <w:w w:val="95"/>
          <w:sz w:val="40"/>
        </w:rPr>
        <w:t xml:space="preserve"> 斑龍丸 </w:t>
      </w:r>
    </w:p>
    <w:p>
      <w:pPr>
        <w:pStyle w:val="10"/>
        <w:widowControl w:val="off"/>
        <w:wordWrap w:val="1"/>
        <w:spacing w:after="0" w:line="312"/>
        <w:jc w:val="center"/>
      </w:pPr>
      <w:r>
        <w:rPr>
          <w:spacing w:val="-10"/>
          <w:w w:val="98"/>
        </w:rPr>
        <w:t xml:space="preserve">鹿角膠 鹿角霜 兎絲子 柏子仁 熟地黃 </w:t>
      </w:r>
      <w:r>
        <w:rPr>
          <w:spacing w:val="-10"/>
          <w:w w:val="98"/>
          <w:vertAlign w:val="subscript"/>
        </w:rPr>
        <w:t xml:space="preserve">各八兩 </w:t>
      </w:r>
      <w:r>
        <w:rPr>
          <w:spacing w:val="-10"/>
          <w:w w:val="98"/>
        </w:rPr>
        <w:t xml:space="preserve">白茯苓 破古紙 </w:t>
      </w:r>
      <w:r>
        <w:rPr>
          <w:spacing w:val="-10"/>
          <w:w w:val="98"/>
          <w:vertAlign w:val="subscript"/>
        </w:rPr>
        <w:t xml:space="preserve">各四兩 </w:t>
      </w:r>
    </w:p>
    <w:p>
      <w:pPr>
        <w:pStyle w:val="0"/>
        <w:widowControl w:val="off"/>
        <w:rPr>
          <w:color w:val="000000"/>
          <w:shd w:val="clear" w:color="000000"/>
        </w:rPr>
      </w:pPr>
    </w:p>
    <w:p>
      <w:pPr>
        <w:pStyle w:val="0"/>
        <w:widowControl w:val="off"/>
        <w:spacing w:line="192" w:lineRule="auto"/>
      </w:pPr>
      <w:r>
        <w:pict>
          <v:roundrect arcsize="1966f" id="_x1300802378"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延年益壽</w:t>
                  </w:r>
                </w:p>
                <w:p>
                  <w:pPr>
                    <w:pStyle w:val="9"/>
                    <w:widowControl w:val="off"/>
                  </w:pPr>
                  <w:r>
                    <w:rPr/>
                    <w:t>[用    法] 上末 酒糊丸 或以鹿角膠 入好酒 烊化 和丸梧子大 薑鹽湯下 五十丸</w:t>
                  </w:r>
                </w:p>
                <w:p>
                  <w:pPr>
                    <w:pStyle w:val="9"/>
                    <w:widowControl w:val="off"/>
                  </w:pPr>
                  <w:r>
                    <w:rPr/>
                    <w:t>[活套鍼線] 益壽(身形)</w:t>
                  </w:r>
                </w:p>
                <w:p>
                  <w:pPr>
                    <w:pStyle w:val="9"/>
                    <w:widowControl w:val="off"/>
                    <w:ind w:left="1138" w:hanging="938"/>
                  </w:pPr>
                  <w:r>
                    <w:rPr/>
                    <w:t xml:space="preserve">[適 應 症] </w:t>
                  </w:r>
                  <w:r>
                    <w:rPr>
                      <w:sz w:val="16"/>
                    </w:rPr>
                    <w:t>전신허약, 요통</w:t>
                  </w:r>
                </w:p>
              </w:txbxContent>
            </v:textbox>
          </v:roundrect>
        </w:pict>
      </w:r>
    </w:p>
    <w:p>
      <w:pPr>
        <w:pStyle w:val="0"/>
        <w:widowControl w:val="off"/>
      </w:pPr>
      <w:r>
        <w:pict>
          <v:shape id="_x1346652967" style="v-text-anchor:top;z-index:147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a" r:id="rId323"/>
            <wvml:wrap type="square"/>
          </v:shape>
        </w:pict>
      </w:r>
    </w:p>
    <w:p>
      <w:pPr>
        <w:pStyle w:val="11"/>
        <w:widowControl w:val="off"/>
      </w:pPr>
      <w:r>
        <w:rPr/>
        <w:t>반룡환은 노인성 보약으로 연년익수(</w:t>
      </w:r>
      <w:r>
        <w:rPr/>
        <w:t xml:space="preserve">延年益壽) </w:t>
      </w:r>
      <w:r>
        <w:rPr/>
        <w:t>처방이다. 여기에서 연년익수의 의미는 저하된 인체 기능을 향상시키는 것이 아니라 신체를 안정시키고 형체를 유지하게 하는 작용에 중점을 둔다는 의미이다. 일시적인 기능증가는 에너지 소모를 부추기고 자윤물질(</w:t>
      </w:r>
      <w:r>
        <w:rPr/>
        <w:t>滋潤物質)</w:t>
      </w:r>
      <w:r>
        <w:rPr/>
        <w:t>을 소모시키며, 약효가 떨어지면 다시 본래대로 돌아올 수도 있으므로 에너지 소모량에 따른 인체의 변화가 많을 수 있다. 따라서 노인에게는 적합하지 않을 수 있으므로 점진적이며 안정적인 기능향상과 형체의 견고성을 증가시키는 역할을 하는 연년익수형 보약을 사용하는 경우가 많다. 그래서 이런 보약은 일시적인 복용에 그치지 않고 지속적으로 복용할 수 있는 것이다.</w:t>
      </w:r>
    </w:p>
    <w:p>
      <w:pPr>
        <w:pStyle w:val="11"/>
        <w:widowControl w:val="off"/>
        <w:rPr>
          <w:color w:val="000000"/>
        </w:rPr>
      </w:pPr>
    </w:p>
    <w:p>
      <w:pPr>
        <w:pStyle w:val="11"/>
        <w:widowControl w:val="off"/>
      </w:pPr>
      <w:r>
        <w:rPr/>
        <w:t>반룡환은 모두 보정제(</w:t>
      </w:r>
      <w:r>
        <w:rPr/>
        <w:t>補精劑)</w:t>
      </w:r>
      <w:r>
        <w:rPr/>
        <w:t>로 이루어져 있어 나이가 들어 정허(</w:t>
      </w:r>
      <w:r>
        <w:rPr/>
        <w:t>精虛)</w:t>
      </w:r>
      <w:r>
        <w:rPr/>
        <w:t>하기 쉬운 노인보약의 대표적인 처방이라고 할 수 있다. 또 동물성 보정제(</w:t>
      </w:r>
      <w:r>
        <w:rPr/>
        <w:t>補精劑)</w:t>
      </w:r>
      <w:r>
        <w:rPr/>
        <w:t>가 포함되어 있어 흡수가 빠르므로 속효를 낼 수 있다는 특징이 다른 처방과의 차별점이다. 나이가 들면 대사량과 순환량이 감소하고, 체액 분비가 저하되어 조직 탄력성이 떨어지고 조직이 위축된다. 더 심화되면 조직이 처지고 늘어지는데, 이럴 때 보기제(</w:t>
      </w:r>
      <w:r>
        <w:rPr/>
        <w:t>補氣劑)</w:t>
      </w:r>
      <w:r>
        <w:rPr/>
        <w:t>를 사용하는 경우도 있지만 정허(</w:t>
      </w:r>
      <w:r>
        <w:rPr/>
        <w:t>精虛)</w:t>
      </w:r>
      <w:r>
        <w:rPr/>
        <w:t>한 상태이면서 소화력이 왕성하다면 반룡환 같은 보정제를 사용하는 것이 좋다. 특히 나이가 들어 대사량이 떨어져 있는 상태에서는 신속하게 보강한다는 것이 어렵기 때문에 평소에 이런 처방을 복용한다면 생리기능을 견실하게 하여 건강을 유지할 수 있게 된다.</w:t>
      </w:r>
    </w:p>
    <w:p>
      <w:pPr>
        <w:pStyle w:val="11"/>
        <w:widowControl w:val="off"/>
        <w:rPr>
          <w:color w:val="000000"/>
        </w:rPr>
      </w:pPr>
    </w:p>
    <w:p>
      <w:pPr>
        <w:pStyle w:val="11"/>
        <w:widowControl w:val="off"/>
      </w:pPr>
      <w:r>
        <w:rPr/>
        <w:t>반룡환은 골다공증(</w:t>
      </w:r>
      <w:r>
        <w:rPr/>
        <w:t xml:space="preserve">骨多孔症) </w:t>
      </w:r>
      <w:r>
        <w:rPr/>
        <w:t>예방약으로 사용할 수 있다. 노년기(</w:t>
      </w:r>
      <w:r>
        <w:rPr/>
        <w:t>老年期)</w:t>
      </w:r>
      <w:r>
        <w:rPr/>
        <w:t>는 생식기능(</w:t>
      </w:r>
      <w:r>
        <w:rPr/>
        <w:t>生殖機能)</w:t>
      </w:r>
      <w:r>
        <w:rPr/>
        <w:t>이 쇠퇴하고 형체를 유지하는 시기에 해당하므로 불필요한 것을 다 떼어 버리기 때문에 몸이 경량화된다. 결과적으로 인체를 유지하는 골성분(</w:t>
      </w:r>
      <w:r>
        <w:rPr/>
        <w:t>骨成分)</w:t>
      </w:r>
      <w:r>
        <w:rPr/>
        <w:t>도 감소하여 뼈가 연약해지고 골밀도(</w:t>
      </w:r>
      <w:r>
        <w:rPr/>
        <w:t>骨密度)</w:t>
      </w:r>
      <w:r>
        <w:rPr/>
        <w:t>가 낮아지기 쉽다. 또 도시화에 따른 운동부족과 일광(</w:t>
      </w:r>
      <w:r>
        <w:rPr/>
        <w:t xml:space="preserve">日光) </w:t>
      </w:r>
      <w:r>
        <w:rPr/>
        <w:t>부족은 뼈를 더욱 연약하게 하여 뼈가 부러지기 쉽게 만든다. 이럴 때 치료용이 아니라 예방용으로 반룡환을 쓰는 것이다. 반룡환은 대부분 점액성분이기 때문에 복용하려면 소화력이 중(</w:t>
      </w:r>
      <w:r>
        <w:rPr/>
        <w:t xml:space="preserve">中) </w:t>
      </w:r>
      <w:r>
        <w:rPr/>
        <w:t>또는 중 이상이어야 하며, 체열(</w:t>
      </w:r>
      <w:r>
        <w:rPr/>
        <w:t>體熱)</w:t>
      </w:r>
      <w:r>
        <w:rPr/>
        <w:t>도 중 또는 중 이상이 되어야 한다. 만약 소화력이 좋지 않은 경우에는 대화중음 같은 소도제(</w:t>
      </w:r>
      <w:r>
        <w:rPr/>
        <w:t>消導劑)</w:t>
      </w:r>
      <w:r>
        <w:rPr/>
        <w:t>를 함께 사용하는 것이 좋다.</w:t>
      </w:r>
    </w:p>
    <w:p>
      <w:pPr>
        <w:pStyle w:val="11"/>
        <w:widowControl w:val="off"/>
        <w:rPr>
          <w:color w:val="000000"/>
        </w:rPr>
      </w:pPr>
    </w:p>
    <w:p>
      <w:pPr>
        <w:pStyle w:val="11"/>
        <w:widowControl w:val="off"/>
      </w:pPr>
      <w:r>
        <w:rPr/>
        <w:t>반룡환을 구성하고 있는 보정제(</w:t>
      </w:r>
      <w:r>
        <w:rPr/>
        <w:t xml:space="preserve">補精劑) </w:t>
      </w:r>
      <w:r>
        <w:rPr/>
        <w:t>각각의 특성을 살펴보면, 토사자는 조열(</w:t>
      </w:r>
      <w:r>
        <w:rPr/>
        <w:t>燥熱)</w:t>
      </w:r>
      <w:r>
        <w:rPr/>
        <w:t>한 보정제이고, 백자인은 수렴성(</w:t>
      </w:r>
      <w:r>
        <w:rPr/>
        <w:t xml:space="preserve">收斂性) </w:t>
      </w:r>
      <w:r>
        <w:rPr/>
        <w:t>보정제이며, 파고지는 조직을 견실하게 하는 보정제이다. 이 세 가지 약재는 모두 조직 탄력성을 증가시키는 작용이 있어 노화로 인해 조직 탄력이 떨어졌을 때 사용하면 좋다. 녹각교는 녹각을 오래 달였을 때 나오는 아교질이다. 아교질은 일종의 고단백 영양분으로 뼈를 견고하고 치밀하게 하며, 피부를 윤기 있게 하고, 출혈이 있을 경우 출혈을 막아주는 작용도 한다. 녹각교에는 아교질 외에도 호르몬 성분이 포함되어 있어 상당한 보정효과(</w:t>
      </w:r>
      <w:r>
        <w:rPr/>
        <w:t>補精效果)</w:t>
      </w:r>
      <w:r>
        <w:rPr/>
        <w:t>가 있다. 필자의 외삼촌은 신체가 건장한 군인이었는데, 군에 있을 때는 아프지 않다가 제대 후에 잔병이 잦아졌다. 누구에게서 녹각이 좋다는 말을 듣고 녹각을 통째로 찜통에 넣어 고아서 녹각교를 만들어 매일 한 봉지씩 먹었는데, 그 해부터는 2년 동안 감기 한 번 걸리지 않을 정도로 건강해졌었다.</w:t>
      </w:r>
    </w:p>
    <w:p>
      <w:pPr>
        <w:pStyle w:val="11"/>
        <w:widowControl w:val="off"/>
        <w:rPr>
          <w:color w:val="000000"/>
        </w:rPr>
      </w:pPr>
    </w:p>
    <w:p>
      <w:pPr>
        <w:pStyle w:val="11"/>
        <w:widowControl w:val="off"/>
      </w:pPr>
      <w:r>
        <w:rPr/>
        <w:t>녹각상은 녹각교를 달이고 난 다음에 남은 석회질이며, 인체에 무기질을 공급하는 작용이 있다. 그러나 녹각을 끓이고 난 다음에 남은 석회질(</w:t>
      </w:r>
      <w:r>
        <w:rPr/>
        <w:t>石灰質)</w:t>
      </w:r>
      <w:r>
        <w:rPr/>
        <w:t>이 아니라 자연상태에서 풍화(</w:t>
      </w:r>
      <w:r>
        <w:rPr/>
        <w:t>風化)</w:t>
      </w:r>
      <w:r>
        <w:rPr/>
        <w:t>되어 아교질(</w:t>
      </w:r>
      <w:r>
        <w:rPr/>
        <w:t>阿膠質)</w:t>
      </w:r>
      <w:r>
        <w:rPr/>
        <w:t>은 없어지고 석회질만 남은 것을 녹각상이라고 하는 주장도 있다. 근래에는 이러한 녹각상을 찾기 힘들기 때문에 녹각교를 뺀 나머지를 사용한다는 주장이다. 예전에 로키산맥에 가면 독립가옥의 울타리를 사슴뿔로 한 것을 볼 수 있었다. 사슴의 뿔은 일 년에 한 번씩 떨어지기 때문에 사슴 무리가 지나가는 곳마다 녹각이 떨어져 있어 이를 모아 울타리로 사용했던 것이다. 이런 울타리가 오랜 세월을 거쳐 풍화되면 녹각상처럼 되는데, 이것을 최고의 상품으로 간주했다고 한다. 그러나 풍화된 사슴뿔을 녹각상으로 보는 주장은 근거가 미약하다.</w:t>
      </w:r>
    </w:p>
    <w:p>
      <w:pPr>
        <w:pStyle w:val="0"/>
        <w:widowControl w:val="off"/>
      </w:pPr>
      <w:r>
        <w:pict>
          <v:shape id="_x1301435096" style="v-text-anchor:top;z-index:17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b" r:id="rId324"/>
            <wvml:wrap type="square"/>
          </v:shape>
        </w:pict>
      </w:r>
    </w:p>
    <w:p>
      <w:pPr>
        <w:pStyle w:val="11"/>
        <w:widowControl w:val="off"/>
      </w:pPr>
      <w:r>
        <w:rPr/>
        <w:t>처방구성을 보면 동물성 약재인 녹각교와 녹각상이 들어 있고, 쌍보환(숙지황, 토사자)과 백자인, 파고지, 백복령이 포함되어 있다.</w:t>
      </w:r>
    </w:p>
    <w:p>
      <w:pPr>
        <w:pStyle w:val="11"/>
        <w:widowControl w:val="off"/>
      </w:pPr>
      <w:r>
        <w:rPr/>
        <w:t>녹용과 녹각교는 난포호르몬과 성호르몬 유사작용이 있어 성장발육을 촉진하고, 성기능을 강화한다. 주성분인 판토크린(Pantocrine)은 부신과 신장기능, 근육과 내분비기능을 강화시키며, 심장혈관과 심근에 특이적으로 작용한다. 녹각교는 녹각을 끓인 다음 농축한 것으로 아교와 흡사하며, 녹각상은 녹각교를 만들고 남은 찌꺼기로 녹각의 효능과 같으나 약성이 강하지 않다. 쌍보환과 백자인, 파고지는 점액성 물질을 공급하여 연약해진 조직을 안정화시키는 역할을 한다. 즉 인체 기능을 활성화시키는 것보다는 기능을 유지하고 안정시키는 데 목적이 있어 노화로 인해 발생하는 골다공증, 관절질환, 또는 체중감소 등 증상이 나타날 때 활용한다. 숙지황은 여러 종류의 당류와 아미노산, 기타 미량원소를 함유하고 있으며, 철분이 포함되어 있어 조혈작용(</w:t>
      </w:r>
      <w:r>
        <w:rPr/>
        <w:t>造血作用)</w:t>
      </w:r>
      <w:r>
        <w:rPr/>
        <w:t>을 한다. 토사자는 유윤다액(</w:t>
      </w:r>
      <w:r>
        <w:rPr/>
        <w:t>柔潤多液)</w:t>
      </w:r>
      <w:r>
        <w:rPr/>
        <w:t>하고 불열부조(</w:t>
      </w:r>
      <w:r>
        <w:rPr/>
        <w:t>不熱不燥)</w:t>
      </w:r>
      <w:r>
        <w:rPr/>
        <w:t>한 성질이 있어 장양보신 효과가 있다. 백자인에 포함된 지방유는 장벽(</w:t>
      </w:r>
      <w:r>
        <w:rPr/>
        <w:t>腸壁)</w:t>
      </w:r>
      <w:r>
        <w:rPr/>
        <w:t>을 자윤하여 변비를 개선하고 신경안정작용과 정신안정작용이 있다. 백복령은 세포에 영양을 공급하고, 뇌세포를 활성화하여 정신을 안정시키며 허약체질을 개선한다.</w:t>
      </w:r>
    </w:p>
    <w:p>
      <w:pPr>
        <w:pStyle w:val="0"/>
        <w:widowControl w:val="off"/>
      </w:pPr>
      <w:r>
        <w:pict>
          <v:shape id="_x1301435342" style="v-text-anchor:top;z-index:29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c" r:id="rId325"/>
            <wvml:wrap type="square"/>
          </v:shape>
        </w:pict>
      </w:r>
    </w:p>
    <w:p>
      <w:pPr>
        <w:pStyle w:val="11"/>
        <w:widowControl w:val="off"/>
      </w:pPr>
      <w:r>
        <w:rPr>
          <w:rStyle w:val="13"/>
        </w:rPr>
        <w:t>반룡환을 경옥고</w:t>
      </w:r>
      <w:r>
        <w:rPr/>
        <w:t>와 비교하면 경옥고는 생지황, 꿀로써 자윤을 공급하는 동시에 인삼과 복령은 에너지생산과 자윤제 흡수를 촉진하는 보기작용(</w:t>
      </w:r>
      <w:r>
        <w:rPr/>
        <w:t>補氣作用)</w:t>
      </w:r>
      <w:r>
        <w:rPr/>
        <w:t>을 한다. 즉 보기(</w:t>
      </w:r>
      <w:r>
        <w:rPr/>
        <w:t>補氣)</w:t>
      </w:r>
      <w:r>
        <w:rPr/>
        <w:t>와 보정작용(</w:t>
      </w:r>
      <w:r>
        <w:rPr/>
        <w:t>補精作用)</w:t>
      </w:r>
      <w:r>
        <w:rPr/>
        <w:t>을 동시에 가지고 있는 처방이다. 반면 반룡환은 주로 점액성 자윤제로 이루어져 있어 노화과정에서 부족해지기 쉬운 자윤물질을 공급하는 작용 위주의 처방이다.</w:t>
      </w:r>
    </w:p>
    <w:p>
      <w:pPr>
        <w:pStyle w:val="11"/>
        <w:widowControl w:val="off"/>
      </w:pPr>
      <w:r>
        <w:rPr>
          <w:rStyle w:val="13"/>
        </w:rPr>
        <w:t>연령고본단</w:t>
      </w:r>
      <w:r>
        <w:rPr/>
        <w:t>과 비교하면 두 처방 모두 점액성 물질이 감소하기 쉬운 노인에게 보약으로 사용한다는 공통점이 있다. 그러나 연령고본단은 토사자, 육종용 등이 군약으로 구성되어 있으며 대부분 보정제이고 일부 소도제(</w:t>
      </w:r>
      <w:r>
        <w:rPr/>
        <w:t>消導劑)</w:t>
      </w:r>
      <w:r>
        <w:rPr/>
        <w:t>와 순환촉진제가 포함되어 있어 소화력이 중(</w:t>
      </w:r>
      <w:r>
        <w:rPr/>
        <w:t>中)</w:t>
      </w:r>
      <w:r>
        <w:rPr/>
        <w:t>정도 되는 사람이라면 사용할 수 있다. 반룡환을 써야 하는 증상과 비슷하지만 피로, 허약, 양기부족, 체력저하 등 보다 광범위한 증상에 사용할 수 있으며, 주로 40대 이후의 보약으로 사용한다. 반면 반룡환은 녹각교와 녹각상 같은 동물성 자윤제가 들어 있어 소화력이 더 좋아야 하며, 연령고본단보다 연령대가 더 높거나 허약(</w:t>
      </w:r>
      <w:r>
        <w:rPr/>
        <w:t>虛弱)</w:t>
      </w:r>
      <w:r>
        <w:rPr/>
        <w:t>한 노인에게 쓸 수 있다. 또한 골다공증뿐 아니라 골다공증을 겸한 요통과 지절통에도 사용한다.</w:t>
      </w:r>
    </w:p>
    <w:p>
      <w:pPr>
        <w:pStyle w:val="11"/>
        <w:widowControl w:val="off"/>
      </w:pPr>
      <w:r>
        <w:rPr>
          <w:rStyle w:val="13"/>
        </w:rPr>
        <w:t>팔물탕</w:t>
      </w:r>
      <w:r>
        <w:rPr/>
        <w:t>과 비교하면 두 처방 모두 인체 기능을 보강하고 안정화시키는 기능이 있다. 그러나 팔물탕은 인체 기능을 안정시키는 기능 못지않게 향상시키는 기능이 있어 주로 기혈부족(</w:t>
      </w:r>
      <w:r>
        <w:rPr/>
        <w:t>氣血不足)</w:t>
      </w:r>
      <w:r>
        <w:rPr/>
        <w:t>으로 인한 병후 허약(</w:t>
      </w:r>
      <w:r>
        <w:rPr/>
        <w:t xml:space="preserve">虛弱), </w:t>
      </w:r>
      <w:r>
        <w:rPr/>
        <w:t>산후 제증상(</w:t>
      </w:r>
      <w:r>
        <w:rPr/>
        <w:t xml:space="preserve">諸症狀), </w:t>
      </w:r>
      <w:r>
        <w:rPr/>
        <w:t>일반적인 허약 등에 광범위하게 사용하며, 연령에 상관없이 사용한다. 반면 반룡환은 기능을 향상시키는 것보다는 인체를 안정시키는 것을 위주로 하는 연년익수 보약으로 주로 노인층에 사용한다.</w:t>
      </w:r>
    </w:p>
    <w:p>
      <w:pPr>
        <w:pStyle w:val="2"/>
        <w:widowControl w:val="off"/>
      </w:pPr>
      <w:r>
        <w:drawing>
          <wp:inline distT="0" distB="0" distL="0" distR="35941">
            <wp:extent cx="143891" cy="125984"/>
            <wp:effectExtent l="0" t="0" r="0" b="0"/>
            <wp:docPr id="77" name="그림 %d 77"/>
            <wp:cNvGraphicFramePr/>
            <a:graphic>
              <a:graphicData uri="http://schemas.openxmlformats.org/drawingml/2006/picture">
                <pic:pic>
                  <pic:nvPicPr>
                    <pic:cNvPr id="0" name="C:\Users\u\AppData\Local\Temp\Hnc\BinData\EMB00001eb82fff.jpg"/>
                    <pic:cNvPicPr/>
                  </pic:nvPicPr>
                  <pic:blipFill>
                    <a:blip r:embed="rId32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요통(</w:t>
            </w:r>
            <w:r>
              <w:rPr>
                <w:rStyle w:val="7"/>
              </w:rPr>
              <w:t xml:space="preserve">腰痛), </w:t>
            </w:r>
            <w:r>
              <w:rPr>
                <w:rStyle w:val="7"/>
              </w:rPr>
              <w:t>신장허약(</w:t>
            </w:r>
            <w:r>
              <w:rPr>
                <w:rStyle w:val="7"/>
              </w:rPr>
              <w:t>腎臟虛弱)</w:t>
            </w:r>
            <w:r>
              <w:rPr/>
              <w:t xml:space="preserve">  여  56세</w:t>
            </w:r>
          </w:p>
        </w:tc>
      </w:tr>
    </w:tbl>
    <w:p>
      <w:pPr>
        <w:pStyle w:val="0"/>
        <w:widowControl w:val="off"/>
        <w:wordWrap w:val="1"/>
        <w:jc w:val="right"/>
      </w:pPr>
    </w:p>
    <w:p>
      <w:pPr>
        <w:pStyle w:val="3"/>
        <w:widowControl w:val="off"/>
        <w:rPr/>
      </w:pPr>
    </w:p>
    <w:p>
      <w:pPr>
        <w:pStyle w:val="3"/>
        <w:widowControl w:val="off"/>
      </w:pPr>
      <w:r>
        <w:rPr/>
        <w:t>1-1. 요통(</w:t>
      </w:r>
      <w:r>
        <w:rPr/>
        <w:t xml:space="preserve">腰痛), </w:t>
      </w:r>
      <w:r>
        <w:rPr/>
        <w:t>신장허약(</w:t>
      </w:r>
      <w:r>
        <w:rPr/>
        <w:t>腎臟虛弱)</w:t>
      </w:r>
    </w:p>
    <w:p>
      <w:pPr>
        <w:pStyle w:val="5"/>
        <w:widowControl w:val="off"/>
      </w:pPr>
      <w:r>
        <w:rPr/>
        <w:t>다음은 이정구 선생의 경험이다.</w:t>
      </w:r>
    </w:p>
    <w:p>
      <w:pPr>
        <w:pStyle w:val="4"/>
        <w:widowControl w:val="off"/>
      </w:pPr>
      <w:r>
        <w:pict>
          <v:oval id="_x130262441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56세  주부  충청북도 단양군 매포읍</w:t>
      </w:r>
    </w:p>
    <w:p>
      <w:pPr>
        <w:pStyle w:val="5"/>
        <w:widowControl w:val="off"/>
      </w:pPr>
      <w:r>
        <w:rPr/>
        <w:t>반룡환은 연년익수(</w:t>
      </w:r>
      <w:r>
        <w:rPr/>
        <w:t>延年益壽)</w:t>
      </w:r>
      <w:r>
        <w:rPr/>
        <w:t>에 쓰는 노인성 보약이지만 녹각교와 녹각상이 포함되어 있으므로 골다공증에 효력이 있다는 효능의 설명을 확인할 겸 부모님의 건강도 증진시키기 위해 반룡환을 만든 뒤 어머님과 장모님께 드렸다. 그러나 두 분은 이 약을 별로 먹지 않고 미루고만 있었는데, 장모님 친구가 자기도 먹기를 간청하여 반룡환을 한 움큼 주었다.</w:t>
      </w:r>
    </w:p>
    <w:p>
      <w:pPr>
        <w:pStyle w:val="5"/>
        <w:widowControl w:val="off"/>
      </w:pPr>
      <w:r>
        <w:rPr/>
        <w:t>①</w:t>
      </w:r>
      <w:r>
        <w:rPr/>
        <w:t xml:space="preserve"> 이 부인은 평소에 신장질환이 있어서 늘 병원에 다니고 있다.   </w:t>
      </w:r>
      <w:r>
        <w:rPr/>
        <w:t>②</w:t>
      </w:r>
      <w:r>
        <w:rPr/>
        <w:t xml:space="preserve"> 평소에 늘 허리가 많이 아프다고 한다.</w:t>
      </w:r>
    </w:p>
    <w:p>
      <w:pPr>
        <w:pStyle w:val="5"/>
        <w:widowControl w:val="off"/>
      </w:pPr>
      <w:r>
        <w:rPr/>
        <w:t>한 움큼의 반룡환을 열흘 정도로 나누어 먹고 난 뒤에 몸이 매우 좋아졌다며 약을 좀 더 만들어 달라고 하여 경과를 들어보니</w:t>
      </w:r>
    </w:p>
    <w:p>
      <w:pPr>
        <w:pStyle w:val="5"/>
        <w:widowControl w:val="off"/>
      </w:pPr>
      <w:r>
        <w:rPr/>
        <w:t>1. 신장이 나빠진 것도 많이 좋아졌으며</w:t>
      </w:r>
    </w:p>
    <w:p>
      <w:pPr>
        <w:pStyle w:val="5"/>
        <w:widowControl w:val="off"/>
      </w:pPr>
      <w:r>
        <w:rPr/>
        <w:t>2. 반룡환 복용 후에는 허리 아픈 것이 소실되었다고 한다.</w:t>
      </w:r>
    </w:p>
    <w:p>
      <w:pPr>
        <w:pStyle w:val="5"/>
        <w:widowControl w:val="off"/>
      </w:pPr>
      <w:r>
        <w:rPr/>
        <w:t>3. 또한 몸 전체의 상태가 전반적으로 매우 좋아졌다고 한다.</w:t>
      </w:r>
    </w:p>
    <w:p>
      <w:pPr>
        <w:pStyle w:val="5"/>
        <w:widowControl w:val="off"/>
      </w:pPr>
      <w:r>
        <w:rPr/>
        <w:t>다시 요청대로 반룡환을 지어주었으며 그 후로는 연락이 없어 결과를 궁금해 하고 있다.</w:t>
      </w:r>
    </w:p>
    <w:p>
      <w:pPr>
        <w:pStyle w:val="8"/>
        <w:widowControl w:val="off"/>
        <w:spacing w:line="336" w:lineRule="auto"/>
        <w:rPr>
          <w:rFonts w:ascii="한양신명조" w:eastAsia="한양신명조"/>
          <w:color w:val="000000"/>
          <w:spacing w:val="-7"/>
          <w:w w:val="98"/>
          <w:sz w:val="18"/>
        </w:rPr>
        <w:sectPr>
          <w:headerReference r:id="rId317" w:type="default"/>
          <w:headerReference r:id="rId322"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上統63 益  </w:t>
      </w:r>
      <w:r>
        <w:rPr/>
        <w:t>비원전</w:t>
      </w:r>
      <w:r>
        <w:rPr>
          <w:rFonts w:ascii="한양신명조"/>
          <w:spacing w:val="-10"/>
          <w:w w:val="95"/>
          <w:sz w:val="40"/>
        </w:rPr>
        <w:t xml:space="preserve"> 秘元煎 </w:t>
      </w:r>
    </w:p>
    <w:p>
      <w:pPr>
        <w:pStyle w:val="10"/>
        <w:widowControl w:val="off"/>
        <w:spacing w:after="0" w:line="312"/>
      </w:pPr>
      <w:r>
        <w:rPr>
          <w:spacing w:val="-10"/>
          <w:w w:val="98"/>
        </w:rPr>
        <w:t>山藥</w:t>
      </w:r>
      <w:r>
        <w:rPr>
          <w:spacing w:val="-10"/>
          <w:w w:val="98"/>
          <w:vertAlign w:val="subscript"/>
        </w:rPr>
        <w:t xml:space="preserve">炒 </w:t>
      </w:r>
      <w:r>
        <w:rPr>
          <w:spacing w:val="-10"/>
          <w:w w:val="98"/>
        </w:rPr>
        <w:t>芡仁</w:t>
      </w:r>
      <w:r>
        <w:rPr>
          <w:spacing w:val="-10"/>
          <w:w w:val="98"/>
          <w:vertAlign w:val="subscript"/>
        </w:rPr>
        <w:t xml:space="preserve">炒 </w:t>
      </w:r>
      <w:r>
        <w:rPr>
          <w:spacing w:val="-10"/>
          <w:w w:val="98"/>
        </w:rPr>
        <w:t>酸棗仁</w:t>
      </w:r>
      <w:r>
        <w:rPr>
          <w:spacing w:val="-10"/>
          <w:w w:val="98"/>
          <w:vertAlign w:val="subscript"/>
        </w:rPr>
        <w:t xml:space="preserve">炒 </w:t>
      </w:r>
      <w:r>
        <w:rPr>
          <w:spacing w:val="-10"/>
          <w:w w:val="98"/>
        </w:rPr>
        <w:t xml:space="preserve">人蔘 金櫻子 </w:t>
      </w:r>
      <w:r>
        <w:rPr>
          <w:spacing w:val="-10"/>
          <w:w w:val="98"/>
          <w:vertAlign w:val="subscript"/>
        </w:rPr>
        <w:t xml:space="preserve">各二錢 </w:t>
      </w:r>
      <w:r>
        <w:rPr>
          <w:spacing w:val="-10"/>
          <w:w w:val="98"/>
        </w:rPr>
        <w:t>白朮</w:t>
      </w:r>
      <w:r>
        <w:rPr>
          <w:spacing w:val="-10"/>
          <w:w w:val="98"/>
          <w:vertAlign w:val="subscript"/>
        </w:rPr>
        <w:t xml:space="preserve">炒 </w:t>
      </w:r>
      <w:r>
        <w:rPr>
          <w:spacing w:val="-10"/>
          <w:w w:val="98"/>
        </w:rPr>
        <w:t xml:space="preserve">白茯苓 </w:t>
      </w:r>
      <w:r>
        <w:rPr>
          <w:spacing w:val="-10"/>
          <w:w w:val="98"/>
          <w:vertAlign w:val="subscript"/>
        </w:rPr>
        <w:t xml:space="preserve">各一錢半 </w:t>
      </w:r>
      <w:r>
        <w:rPr>
          <w:spacing w:val="-10"/>
          <w:w w:val="98"/>
        </w:rPr>
        <w:t>甘草</w:t>
      </w:r>
      <w:r>
        <w:rPr>
          <w:spacing w:val="-10"/>
          <w:w w:val="98"/>
          <w:vertAlign w:val="subscript"/>
        </w:rPr>
        <w:t xml:space="preserve">炙 一錢 </w:t>
      </w:r>
      <w:r>
        <w:rPr>
          <w:spacing w:val="-10"/>
          <w:w w:val="98"/>
        </w:rPr>
        <w:t>遠志</w:t>
      </w:r>
      <w:r>
        <w:rPr>
          <w:spacing w:val="-10"/>
          <w:w w:val="98"/>
          <w:vertAlign w:val="subscript"/>
        </w:rPr>
        <w:t xml:space="preserve">炒 八分 </w:t>
      </w:r>
      <w:r>
        <w:rPr>
          <w:spacing w:val="-10"/>
          <w:w w:val="98"/>
        </w:rPr>
        <w:t xml:space="preserve">五味子 </w:t>
      </w:r>
      <w:r>
        <w:rPr>
          <w:spacing w:val="-10"/>
          <w:w w:val="98"/>
          <w:vertAlign w:val="subscript"/>
        </w:rPr>
        <w:t>十四粒</w:t>
      </w:r>
    </w:p>
    <w:p>
      <w:pPr>
        <w:pStyle w:val="0"/>
        <w:widowControl w:val="off"/>
        <w:rPr>
          <w:color w:val="000000"/>
          <w:shd w:val="clear" w:color="000000"/>
        </w:rPr>
      </w:pPr>
    </w:p>
    <w:p>
      <w:pPr>
        <w:pStyle w:val="0"/>
        <w:widowControl w:val="off"/>
        <w:spacing w:line="192" w:lineRule="auto"/>
      </w:pPr>
      <w:r>
        <w:pict>
          <v:roundrect arcsize="1966f" id="_x1300802379"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遺精 帶濁 </w:t>
                  </w:r>
                  <w:r>
                    <w:rPr/>
                    <w:t>①</w:t>
                  </w:r>
                  <w:r>
                    <w:rPr/>
                    <w:t xml:space="preserve"> 虛 加黃芪 </w:t>
                  </w:r>
                  <w:r>
                    <w:rPr/>
                    <w:t>②</w:t>
                  </w:r>
                  <w:r>
                    <w:rPr/>
                    <w:t xml:space="preserve"> 熱 加苦蔘 </w:t>
                  </w:r>
                  <w:r>
                    <w:rPr/>
                    <w:t>③</w:t>
                  </w:r>
                  <w:r>
                    <w:rPr/>
                    <w:t xml:space="preserve"> 食遠服</w:t>
                  </w:r>
                </w:p>
                <w:p>
                  <w:pPr>
                    <w:pStyle w:val="9"/>
                    <w:widowControl w:val="off"/>
                  </w:pPr>
                  <w:r>
                    <w:rPr/>
                    <w:t>[活套鍼線] 帶濁(婦人帶下)  崩漏(婦人帶下)  固精(精)</w:t>
                  </w:r>
                </w:p>
                <w:p>
                  <w:pPr>
                    <w:pStyle w:val="9"/>
                    <w:widowControl w:val="off"/>
                    <w:ind w:left="1138" w:hanging="938"/>
                  </w:pPr>
                  <w:r>
                    <w:rPr/>
                    <w:t xml:space="preserve">[適 應 症] </w:t>
                  </w:r>
                  <w:r>
                    <w:rPr>
                      <w:sz w:val="16"/>
                    </w:rPr>
                    <w:t>유정, 대하, 붕루, 설사, 수족랭</w:t>
                  </w:r>
                </w:p>
              </w:txbxContent>
            </v:textbox>
          </v:roundrect>
        </w:pict>
      </w:r>
    </w:p>
    <w:p>
      <w:pPr>
        <w:pStyle w:val="0"/>
        <w:widowControl w:val="off"/>
      </w:pPr>
      <w:r>
        <w:pict>
          <v:shape id="_x1346652968" style="v-text-anchor:top;z-index:147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d" r:id="rId328"/>
            <wvml:wrap type="square"/>
          </v:shape>
        </w:pict>
      </w:r>
    </w:p>
    <w:p>
      <w:pPr>
        <w:pStyle w:val="11"/>
        <w:widowControl w:val="off"/>
      </w:pPr>
      <w:r>
        <w:rPr/>
        <w:t>비원전은 허약(</w:t>
      </w:r>
      <w:r>
        <w:rPr/>
        <w:t>虛弱)</w:t>
      </w:r>
      <w:r>
        <w:rPr/>
        <w:t>으로 인해 조직이 이완되어 유정(</w:t>
      </w:r>
      <w:r>
        <w:rPr/>
        <w:t xml:space="preserve">遺精), </w:t>
      </w:r>
      <w:r>
        <w:rPr/>
        <w:t>대탁(</w:t>
      </w:r>
      <w:r>
        <w:rPr/>
        <w:t xml:space="preserve">帶濁), </w:t>
      </w:r>
      <w:r>
        <w:rPr/>
        <w:t>붕루(</w:t>
      </w:r>
      <w:r>
        <w:rPr/>
        <w:t xml:space="preserve">崩漏), </w:t>
      </w:r>
      <w:r>
        <w:rPr/>
        <w:t>설사(</w:t>
      </w:r>
      <w:r>
        <w:rPr/>
        <w:t xml:space="preserve">泄瀉) </w:t>
      </w:r>
      <w:r>
        <w:rPr/>
        <w:t>등이 발생했을 때 사용한다. 기허증(</w:t>
      </w:r>
      <w:r>
        <w:rPr/>
        <w:t>氣虛證)</w:t>
      </w:r>
      <w:r>
        <w:rPr/>
        <w:t>이 내재되어 있는 사람에게 쓸 수 있으며, 보기(</w:t>
      </w:r>
      <w:r>
        <w:rPr/>
        <w:t xml:space="preserve">補氣), </w:t>
      </w:r>
      <w:r>
        <w:rPr>
          <w:spacing w:val="-10"/>
        </w:rPr>
        <w:t>강심작용(</w:t>
      </w:r>
      <w:r>
        <w:rPr>
          <w:spacing w:val="-10"/>
        </w:rPr>
        <w:t>强心作用)</w:t>
      </w:r>
      <w:r>
        <w:rPr>
          <w:spacing w:val="-10"/>
        </w:rPr>
        <w:t>과 자윤(</w:t>
      </w:r>
      <w:r>
        <w:rPr>
          <w:spacing w:val="-10"/>
        </w:rPr>
        <w:t xml:space="preserve">滋潤), </w:t>
      </w:r>
      <w:r>
        <w:rPr>
          <w:spacing w:val="-10"/>
        </w:rPr>
        <w:t>수렴작용(</w:t>
      </w:r>
      <w:r>
        <w:rPr>
          <w:spacing w:val="-10"/>
        </w:rPr>
        <w:t>收斂作用)</w:t>
      </w:r>
      <w:r>
        <w:rPr>
          <w:spacing w:val="-10"/>
        </w:rPr>
        <w:t>이 필요한 경우에 보약으로도 사용할 수 있다.</w:t>
      </w:r>
    </w:p>
    <w:p>
      <w:pPr>
        <w:pStyle w:val="11"/>
        <w:widowControl w:val="off"/>
        <w:rPr>
          <w:color w:val="000000"/>
        </w:rPr>
      </w:pPr>
    </w:p>
    <w:p>
      <w:pPr>
        <w:pStyle w:val="11"/>
        <w:widowControl w:val="off"/>
      </w:pPr>
      <w:r>
        <w:rPr/>
        <w:t>유정(</w:t>
      </w:r>
      <w:r>
        <w:rPr/>
        <w:t xml:space="preserve">遺精) </w:t>
      </w:r>
      <w:r>
        <w:rPr/>
        <w:t>유발 원인을 한의학에서는 심화(</w:t>
      </w:r>
      <w:r>
        <w:rPr/>
        <w:t xml:space="preserve">心火), </w:t>
      </w:r>
      <w:r>
        <w:rPr/>
        <w:t>습열(</w:t>
      </w:r>
      <w:r>
        <w:rPr/>
        <w:t xml:space="preserve">濕熱), </w:t>
      </w:r>
      <w:r>
        <w:rPr/>
        <w:t>신음부족(</w:t>
      </w:r>
      <w:r>
        <w:rPr/>
        <w:t xml:space="preserve">腎陰不足), </w:t>
      </w:r>
      <w:r>
        <w:rPr/>
        <w:t>신양부족(</w:t>
      </w:r>
      <w:r>
        <w:rPr/>
        <w:t xml:space="preserve">腎陽不足) </w:t>
      </w:r>
      <w:r>
        <w:rPr/>
        <w:t>등으로 보고 있으며, 양방에서는 오랜 기간에 걸친 금욕이나 자율신경계 약화로 인해 발생하는 것으로 보고 있다. 그러나 표현의 차이일 뿐 의미상 일치하는 부분도 있다. 예를 들어 심화(</w:t>
      </w:r>
      <w:r>
        <w:rPr/>
        <w:t>心火)</w:t>
      </w:r>
      <w:r>
        <w:rPr/>
        <w:t>나 습열(</w:t>
      </w:r>
      <w:r>
        <w:rPr/>
        <w:t>濕熱)</w:t>
      </w:r>
      <w:r>
        <w:rPr/>
        <w:t>은 인체의 기능이 이상항진되어 있다는 표현으로, 자율신경계 약화와 일정 부분 부합한다. 반면 신음부족(</w:t>
      </w:r>
      <w:r>
        <w:rPr/>
        <w:t>腎陰不足)</w:t>
      </w:r>
      <w:r>
        <w:rPr/>
        <w:t>과 신양부족(</w:t>
      </w:r>
      <w:r>
        <w:rPr/>
        <w:t>腎陽不足)</w:t>
      </w:r>
      <w:r>
        <w:rPr/>
        <w:t>은 허약해졌다는 의미로, 양방에서는 표현하지 않는 내용이다. 그러나 유정을 치료하기 위해서는 허약상태를 개선하는 것도 중요하기 때문에 간과해서는 안 된다. 이 경우 허약의 형태와 정도, 개인의 신체조건이 모두 다르기 때문에 각각에 알맞은 처방을 선택하는 것이 중요하다. 비원전을 사용할 수 있는 유정(</w:t>
      </w:r>
      <w:r>
        <w:rPr/>
        <w:t>遺精)</w:t>
      </w:r>
      <w:r>
        <w:rPr/>
        <w:t>은 허약이 심화되어 조직이 연약해지고 이완되어 있는 상태에서 발생하며, 기허(</w:t>
      </w:r>
      <w:r>
        <w:rPr/>
        <w:t>氣虛)</w:t>
      </w:r>
      <w:r>
        <w:rPr/>
        <w:t>와 심허(</w:t>
      </w:r>
      <w:r>
        <w:rPr/>
        <w:t xml:space="preserve">心虛) </w:t>
      </w:r>
      <w:r>
        <w:rPr/>
        <w:t>경향이 있을 때 보다 적합하다.</w:t>
      </w:r>
    </w:p>
    <w:p>
      <w:pPr>
        <w:pStyle w:val="11"/>
        <w:widowControl w:val="off"/>
        <w:rPr>
          <w:color w:val="000000"/>
        </w:rPr>
      </w:pPr>
    </w:p>
    <w:p>
      <w:pPr>
        <w:pStyle w:val="11"/>
        <w:widowControl w:val="off"/>
      </w:pPr>
      <w:r>
        <w:rPr/>
        <w:t>붕루(</w:t>
      </w:r>
      <w:r>
        <w:rPr/>
        <w:t>崩漏)</w:t>
      </w:r>
      <w:r>
        <w:rPr/>
        <w:t>는 생식기점막이 연약해져 출혈이 발생하는 것으로 원인이 다양할 뿐 아니라 개인 신체조건에 따라서 처방을 달리해야 한다. 비원전의 붕루(</w:t>
      </w:r>
      <w:r>
        <w:rPr/>
        <w:t>崩漏)</w:t>
      </w:r>
      <w:r>
        <w:rPr/>
        <w:t>는 허약(</w:t>
      </w:r>
      <w:r>
        <w:rPr/>
        <w:t>虛弱)</w:t>
      </w:r>
      <w:r>
        <w:rPr/>
        <w:t>으로 인해 점막조직에 자양분이 충분히 전달되지 않아서 조직이 이완되고 모세혈관이 연약해져 출혈이 발생하는 것으로, 비원전은 이완된 조직을 수렴(</w:t>
      </w:r>
      <w:r>
        <w:rPr/>
        <w:t>收斂)</w:t>
      </w:r>
      <w:r>
        <w:rPr/>
        <w:t>시키고, 조직을 안정하게 유지할 수 있는 전분성 자윤물질을 공급하고, 보기(</w:t>
      </w:r>
      <w:r>
        <w:rPr/>
        <w:t>補氣)</w:t>
      </w:r>
      <w:r>
        <w:rPr/>
        <w:t>와 강심작용(</w:t>
      </w:r>
      <w:r>
        <w:rPr/>
        <w:t>强心作用)</w:t>
      </w:r>
      <w:r>
        <w:rPr/>
        <w:t>을 통해 혈액을 말초까지 보내 출혈을 멈추게 한다.</w:t>
      </w:r>
    </w:p>
    <w:p>
      <w:pPr>
        <w:pStyle w:val="11"/>
        <w:widowControl w:val="off"/>
        <w:rPr>
          <w:color w:val="000000"/>
        </w:rPr>
      </w:pPr>
    </w:p>
    <w:p>
      <w:pPr>
        <w:pStyle w:val="11"/>
        <w:widowControl w:val="off"/>
      </w:pPr>
      <w:r>
        <w:rPr/>
        <w:t>대하(</w:t>
      </w:r>
      <w:r>
        <w:rPr/>
        <w:t>帶下)</w:t>
      </w:r>
      <w:r>
        <w:rPr/>
        <w:t>는 자궁(</w:t>
      </w:r>
      <w:r>
        <w:rPr/>
        <w:t>子宮)</w:t>
      </w:r>
      <w:r>
        <w:rPr/>
        <w:t>과 질(</w:t>
      </w:r>
      <w:r>
        <w:rPr/>
        <w:t>膣)</w:t>
      </w:r>
      <w:r>
        <w:rPr/>
        <w:t>에 혈액공급이 저하되고 조직이 연약해져 질에서 분비되는 세정액 양이 감소하고, 동시에 질 점막이 연약해져 질 내부에 세균 번식이 용이해지기 때문에 발생한다. 이러한 과정에서 발생한 세균과 백혈구의 잔해들이 대하이다. 비원전은 자윤(</w:t>
      </w:r>
      <w:r>
        <w:rPr/>
        <w:t>滋潤)</w:t>
      </w:r>
      <w:r>
        <w:rPr/>
        <w:t>을 공급하고 보기(</w:t>
      </w:r>
      <w:r>
        <w:rPr/>
        <w:t>補氣)</w:t>
      </w:r>
      <w:r>
        <w:rPr/>
        <w:t>와 강심작용(</w:t>
      </w:r>
      <w:r>
        <w:rPr/>
        <w:t>强心作用)</w:t>
      </w:r>
      <w:r>
        <w:rPr/>
        <w:t>을 통해 이러한 증상을 치료한다.</w:t>
      </w:r>
    </w:p>
    <w:p>
      <w:pPr>
        <w:pStyle w:val="11"/>
        <w:widowControl w:val="off"/>
        <w:rPr>
          <w:color w:val="000000"/>
        </w:rPr>
      </w:pPr>
    </w:p>
    <w:p>
      <w:pPr>
        <w:pStyle w:val="11"/>
        <w:widowControl w:val="off"/>
      </w:pPr>
      <w:r>
        <w:rPr/>
        <w:t>비원전을 유정(</w:t>
      </w:r>
      <w:r>
        <w:rPr/>
        <w:t xml:space="preserve">遺精), </w:t>
      </w:r>
      <w:r>
        <w:rPr/>
        <w:t>대하(</w:t>
      </w:r>
      <w:r>
        <w:rPr/>
        <w:t xml:space="preserve">帶下), </w:t>
      </w:r>
      <w:r>
        <w:rPr/>
        <w:t>붕루(</w:t>
      </w:r>
      <w:r>
        <w:rPr/>
        <w:t>崩漏)</w:t>
      </w:r>
      <w:r>
        <w:rPr/>
        <w:t>에 모두 사용할 수 있는 것은 이런 증상의 근본 원인이 조직 이완이기 때문이다. 붕루는 자궁조직의 연약으로 인한 출혈이고, 대하는 질 혈행부족과 연약으로 인해 외부에서 침입한 균이 증가하여 생기는 것이고, 유정은 조직 이완에 따라 생식기능이 취약하다 보니 정액이 흘러나오는 것이다. 비원전은 강심작용으로 혈액순환을 증가시키고, 보기(</w:t>
      </w:r>
      <w:r>
        <w:rPr/>
        <w:t xml:space="preserve">補氣), </w:t>
      </w:r>
      <w:r>
        <w:rPr/>
        <w:t>수렴(</w:t>
      </w:r>
      <w:r>
        <w:rPr/>
        <w:t>收斂)</w:t>
      </w:r>
      <w:r>
        <w:rPr/>
        <w:t>시켜 이완된 조직을 조정해 주므로 세 가지 증상에 모두 사용할 수 있는 것이다.</w:t>
      </w:r>
    </w:p>
    <w:p>
      <w:pPr>
        <w:pStyle w:val="11"/>
        <w:widowControl w:val="off"/>
      </w:pPr>
      <w:r>
        <w:rPr/>
        <w:t>그러나 이와 같은 상태에서는 유정, 대하, 붕루 외에 다양한 증상이 발생할 수 있으므로 허약(</w:t>
      </w:r>
      <w:r>
        <w:rPr/>
        <w:t xml:space="preserve">虛弱), </w:t>
      </w:r>
      <w:r>
        <w:rPr/>
        <w:t>피로(</w:t>
      </w:r>
      <w:r>
        <w:rPr/>
        <w:t xml:space="preserve">疲勞), </w:t>
      </w:r>
      <w:r>
        <w:rPr/>
        <w:t>곤권(</w:t>
      </w:r>
      <w:r>
        <w:rPr/>
        <w:t xml:space="preserve">困倦), </w:t>
      </w:r>
      <w:r>
        <w:rPr/>
        <w:t>기핍(</w:t>
      </w:r>
      <w:r>
        <w:rPr/>
        <w:t xml:space="preserve">氣乏), </w:t>
      </w:r>
      <w:r>
        <w:rPr/>
        <w:t>설사(</w:t>
      </w:r>
      <w:r>
        <w:rPr/>
        <w:t xml:space="preserve">泄瀉) </w:t>
      </w:r>
      <w:r>
        <w:rPr/>
        <w:t>등에도 응용할 수 있다. 물론 이런 상태는 선천적으로 심허(</w:t>
      </w:r>
      <w:r>
        <w:rPr/>
        <w:t>心虛)</w:t>
      </w:r>
      <w:r>
        <w:rPr/>
        <w:t>하며 습체(</w:t>
      </w:r>
      <w:r>
        <w:rPr/>
        <w:t>濕滯)</w:t>
      </w:r>
      <w:r>
        <w:rPr/>
        <w:t>로 인해 조직이 이완되기 쉬운 태음인에게서 자주 볼 수 있다.</w:t>
      </w:r>
    </w:p>
    <w:p>
      <w:pPr>
        <w:pStyle w:val="0"/>
        <w:widowControl w:val="off"/>
      </w:pPr>
      <w:r>
        <w:pict>
          <v:shape id="_x1301435097" style="v-text-anchor:top;z-index:17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e" r:id="rId329"/>
            <wvml:wrap type="square"/>
          </v:shape>
        </w:pict>
      </w:r>
    </w:p>
    <w:p>
      <w:pPr>
        <w:pStyle w:val="11"/>
        <w:widowControl w:val="off"/>
      </w:pPr>
      <w:r>
        <w:rPr/>
        <w:t>처방구성을 보면 사군자탕(인삼, 백출, 백복령, 감초)의 보기작용(</w:t>
      </w:r>
      <w:r>
        <w:rPr/>
        <w:t>補氣作用)</w:t>
      </w:r>
      <w:r>
        <w:rPr/>
        <w:t>과 귀비탕의 강심작용(</w:t>
      </w:r>
      <w:r>
        <w:rPr/>
        <w:t>强心作用)</w:t>
      </w:r>
      <w:r>
        <w:rPr/>
        <w:t>을 내포하고 있는 원지와 산조인이 포함되어 있다.</w:t>
      </w:r>
    </w:p>
    <w:p>
      <w:pPr>
        <w:pStyle w:val="11"/>
        <w:widowControl w:val="off"/>
      </w:pPr>
      <w:r>
        <w:rPr/>
        <w:t>산약은 영양분이 풍부하게 함유되어 있어 자양작용을 하여 허로(</w:t>
      </w:r>
      <w:r>
        <w:rPr/>
        <w:t>虛勞)</w:t>
      </w:r>
      <w:r>
        <w:rPr/>
        <w:t>를 개선하고 기력을 증강하며 근육을 강화한다. 검인 또한 자양분(</w:t>
      </w:r>
      <w:r>
        <w:rPr/>
        <w:t>滋養分)</w:t>
      </w:r>
      <w:r>
        <w:rPr/>
        <w:t>을 풍부하게 함유하고 있다. 산조인은 자양과 강장작용으로 몸을 영양하는 동시에 비교적 강한 진정, 최면효과가 있다. 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w:t>
      </w:r>
    </w:p>
    <w:p>
      <w:pPr>
        <w:pStyle w:val="11"/>
        <w:widowControl w:val="off"/>
      </w:pPr>
      <w:r>
        <w:rPr/>
        <w:t>금앵자는 수렴(</w:t>
      </w:r>
      <w:r>
        <w:rPr/>
        <w:t>收斂)</w:t>
      </w:r>
      <w:r>
        <w:rPr/>
        <w:t>하고 고삽(</w:t>
      </w:r>
      <w:r>
        <w:rPr/>
        <w:t>固澀)</w:t>
      </w:r>
      <w:r>
        <w:rPr/>
        <w:t>하는 효능이 있어서 유정(</w:t>
      </w:r>
      <w:r>
        <w:rPr/>
        <w:t xml:space="preserve">遺精), </w:t>
      </w:r>
      <w:r>
        <w:rPr/>
        <w:t>유뇨(</w:t>
      </w:r>
      <w:r>
        <w:rPr/>
        <w:t xml:space="preserve">遺尿), </w:t>
      </w:r>
      <w:r>
        <w:rPr/>
        <w:t>다한(</w:t>
      </w:r>
      <w:r>
        <w:rPr/>
        <w:t xml:space="preserve">多汗), </w:t>
      </w:r>
      <w:r>
        <w:rPr/>
        <w:t>대하(</w:t>
      </w:r>
      <w:r>
        <w:rPr/>
        <w:t>帶下)</w:t>
      </w:r>
      <w:r>
        <w:rPr/>
        <w:t>를 멈추게 한다. 백출은 소화와 흡수를 촉진하며 소화기에 정체된 수분을 배출시킨다. 백복령은 세포에 영양을 공급하고, 뇌세포를 활성화하여 정신을 안정시키며 세뇨관의 재흡수를 억제하여 부종을 경감시킨다. 감초는 스테로이드 호르몬과 유사한 작용이 있어 항염증작용, 해독작용, 해열작용을 한다. 원지는 위장점막을 자극하여 약한 구토감을 일으키면서 기관지 분비를 증가시켜 거담작용(</w:t>
      </w:r>
      <w:r>
        <w:rPr/>
        <w:t>祛痰作用)</w:t>
      </w:r>
      <w:r>
        <w:rPr/>
        <w:t>을 한다. 또한 대뇌피질 흥분을 억제하여 진정작용을 한다. 오미자의 각종 유기산은 강장작용을 하며 피로회복을 촉진하고 뇌 활동을 활발하게 하여 신경쇠약을 개선한다.</w:t>
      </w:r>
    </w:p>
    <w:p>
      <w:pPr>
        <w:pStyle w:val="0"/>
        <w:widowControl w:val="off"/>
      </w:pPr>
      <w:r>
        <w:pict>
          <v:shape id="_x1301435343" style="v-text-anchor:top;z-index:29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4f" r:id="rId330"/>
            <wvml:wrap type="square"/>
          </v:shape>
        </w:pict>
      </w:r>
    </w:p>
    <w:p>
      <w:pPr>
        <w:pStyle w:val="11"/>
        <w:widowControl w:val="off"/>
      </w:pPr>
      <w:r>
        <w:rPr/>
        <w:t xml:space="preserve">붕루에 사용하는 </w:t>
      </w:r>
      <w:r>
        <w:rPr>
          <w:rStyle w:val="13"/>
        </w:rPr>
        <w:t>복원양영탕</w:t>
      </w:r>
      <w:r>
        <w:rPr/>
        <w:t>과 비교하면 두 처방 모두 귀비탕을 바탕으로 하고 있다는 공통점이 있다. 그러나 복원양영탕은 보기(</w:t>
      </w:r>
      <w:r>
        <w:rPr/>
        <w:t xml:space="preserve">補氣), </w:t>
      </w:r>
      <w:r>
        <w:rPr/>
        <w:t>강심(</w:t>
      </w:r>
      <w:r>
        <w:rPr/>
        <w:t xml:space="preserve">强心), </w:t>
      </w:r>
      <w:r>
        <w:rPr/>
        <w:t>활혈작용(</w:t>
      </w:r>
      <w:r>
        <w:rPr/>
        <w:t>活血作用)</w:t>
      </w:r>
      <w:r>
        <w:rPr/>
        <w:t>을 통해 혈관 이완과 이완 후에 발생한 충혈(</w:t>
      </w:r>
      <w:r>
        <w:rPr/>
        <w:t>充血)</w:t>
      </w:r>
      <w:r>
        <w:rPr/>
        <w:t>로 인한 자궁출혈(</w:t>
      </w:r>
      <w:r>
        <w:rPr/>
        <w:t>子宮出血)</w:t>
      </w:r>
      <w:r>
        <w:rPr/>
        <w:t>에 사용하며, 비원전에 비하여 심허(</w:t>
      </w:r>
      <w:r>
        <w:rPr/>
        <w:t>心虛)</w:t>
      </w:r>
      <w:r>
        <w:rPr/>
        <w:t>하고 선천적으로 연약한 사람에게 적합하다. 반면 비원전은 보기(</w:t>
      </w:r>
      <w:r>
        <w:rPr/>
        <w:t xml:space="preserve">補氣), </w:t>
      </w:r>
      <w:r>
        <w:rPr/>
        <w:t>강심(</w:t>
      </w:r>
      <w:r>
        <w:rPr/>
        <w:t xml:space="preserve">强心), </w:t>
      </w:r>
      <w:r>
        <w:rPr/>
        <w:t>수렴(</w:t>
      </w:r>
      <w:r>
        <w:rPr/>
        <w:t>收斂)</w:t>
      </w:r>
      <w:r>
        <w:rPr/>
        <w:t>시키고 자윤(</w:t>
      </w:r>
      <w:r>
        <w:rPr/>
        <w:t>滋潤)</w:t>
      </w:r>
      <w:r>
        <w:rPr/>
        <w:t>을 공급하여 조직을 근원적으로 보강시켜 출혈을 멈추게 한다.</w:t>
      </w:r>
    </w:p>
    <w:p>
      <w:pPr>
        <w:pStyle w:val="11"/>
        <w:widowControl w:val="off"/>
      </w:pPr>
      <w:r>
        <w:rPr>
          <w:rStyle w:val="13"/>
        </w:rPr>
        <w:t>귀비탕</w:t>
      </w:r>
      <w:r>
        <w:rPr/>
        <w:t>과 비교하면 귀비탕은 보기제(</w:t>
      </w:r>
      <w:r>
        <w:rPr/>
        <w:t>補氣劑)</w:t>
      </w:r>
      <w:r>
        <w:rPr/>
        <w:t>와 원지로 혈행을 정상화시키면서 조직 신축력을 증가시켜 자궁출혈을 멈추게 하는데, 이러한 약성을 응용하여 피부건조, 주부습진, 탈모, 풍치통, 이명(</w:t>
      </w:r>
      <w:r>
        <w:rPr/>
        <w:t xml:space="preserve">耳鳴), </w:t>
      </w:r>
      <w:r>
        <w:rPr/>
        <w:t>정충(</w:t>
      </w:r>
      <w:r>
        <w:rPr/>
        <w:t xml:space="preserve">怔忡), </w:t>
      </w:r>
      <w:r>
        <w:rPr/>
        <w:t>불면(</w:t>
      </w:r>
      <w:r>
        <w:rPr/>
        <w:t xml:space="preserve">不眠) </w:t>
      </w:r>
      <w:r>
        <w:rPr/>
        <w:t>등에도 사용한다. 반면 비원전은 허약(</w:t>
      </w:r>
      <w:r>
        <w:rPr/>
        <w:t>虛弱)</w:t>
      </w:r>
      <w:r>
        <w:rPr/>
        <w:t>으로 조직이 이완되어 유정(</w:t>
      </w:r>
      <w:r>
        <w:rPr/>
        <w:t xml:space="preserve">遺精), </w:t>
      </w:r>
      <w:r>
        <w:rPr/>
        <w:t>대탁(</w:t>
      </w:r>
      <w:r>
        <w:rPr/>
        <w:t xml:space="preserve">帶濁), </w:t>
      </w:r>
      <w:r>
        <w:rPr/>
        <w:t>붕루(</w:t>
      </w:r>
      <w:r>
        <w:rPr/>
        <w:t xml:space="preserve">崩漏), </w:t>
      </w:r>
      <w:r>
        <w:rPr/>
        <w:t>설사(</w:t>
      </w:r>
      <w:r>
        <w:rPr/>
        <w:t xml:space="preserve">泄瀉) </w:t>
      </w:r>
      <w:r>
        <w:rPr/>
        <w:t>등이 발생했을 때 사용한다.</w:t>
      </w:r>
    </w:p>
    <w:p>
      <w:pPr>
        <w:pStyle w:val="11"/>
        <w:widowControl w:val="off"/>
      </w:pPr>
      <w:r>
        <w:rPr>
          <w:rStyle w:val="13"/>
        </w:rPr>
        <w:t>삼령백출산</w:t>
      </w:r>
      <w:r>
        <w:rPr/>
        <w:t>과 비교하면 삼령백출산은 몸이 전반적으로 허약(</w:t>
      </w:r>
      <w:r>
        <w:rPr/>
        <w:t>虛弱)</w:t>
      </w:r>
      <w:r>
        <w:rPr/>
        <w:t>해지고 전분성 자윤(</w:t>
      </w:r>
      <w:r>
        <w:rPr/>
        <w:t>滋潤)</w:t>
      </w:r>
      <w:r>
        <w:rPr/>
        <w:t>이 결핍되어 연변(</w:t>
      </w:r>
      <w:r>
        <w:rPr/>
        <w:t xml:space="preserve">軟便), </w:t>
      </w:r>
      <w:r>
        <w:rPr/>
        <w:t>설사(</w:t>
      </w:r>
      <w:r>
        <w:rPr/>
        <w:t xml:space="preserve">泄瀉), </w:t>
      </w:r>
      <w:r>
        <w:rPr/>
        <w:t>식욕부진(</w:t>
      </w:r>
      <w:r>
        <w:rPr/>
        <w:t xml:space="preserve">食慾不振), </w:t>
      </w:r>
      <w:r>
        <w:rPr/>
        <w:t>피로(</w:t>
      </w:r>
      <w:r>
        <w:rPr/>
        <w:t xml:space="preserve">疲勞) </w:t>
      </w:r>
      <w:r>
        <w:rPr/>
        <w:t>등이 나타났을 때 사용한다. 반면 비원전은 강심작용과 전분성 자윤을 공급하는 작용을 통해 생식기점막이 이완되어 발생하는 대하(</w:t>
      </w:r>
      <w:r>
        <w:rPr/>
        <w:t xml:space="preserve">帶下), </w:t>
      </w:r>
      <w:r>
        <w:rPr/>
        <w:t>붕루(</w:t>
      </w:r>
      <w:r>
        <w:rPr/>
        <w:t xml:space="preserve">崩漏), </w:t>
      </w:r>
      <w:r>
        <w:rPr/>
        <w:t>유정(</w:t>
      </w:r>
      <w:r>
        <w:rPr/>
        <w:t xml:space="preserve">遺精) </w:t>
      </w:r>
      <w:r>
        <w:rPr/>
        <w:t>등을 치료한다.</w:t>
      </w:r>
    </w:p>
    <w:p>
      <w:pPr>
        <w:pStyle w:val="11"/>
        <w:widowControl w:val="off"/>
      </w:pPr>
      <w:r>
        <w:rPr/>
        <w:t>대하(</w:t>
      </w:r>
      <w:r>
        <w:rPr/>
        <w:t>帶下)</w:t>
      </w:r>
      <w:r>
        <w:rPr/>
        <w:t xml:space="preserve">에 사용하는 </w:t>
      </w:r>
      <w:r>
        <w:rPr>
          <w:rStyle w:val="13"/>
        </w:rPr>
        <w:t>난간전</w:t>
      </w:r>
      <w:r>
        <w:rPr/>
        <w:t>과 비교하면 두 처방 모두 허약(</w:t>
      </w:r>
      <w:r>
        <w:rPr/>
        <w:t>虛弱)</w:t>
      </w:r>
      <w:r>
        <w:rPr/>
        <w:t>으로 인한 냉대하에 사용한다. 그러나 난간전은 자궁 주위 자윤결핍과 습체(</w:t>
      </w:r>
      <w:r>
        <w:rPr/>
        <w:t>濕滯)</w:t>
      </w:r>
      <w:r>
        <w:rPr/>
        <w:t>로 인한 냉대하나 허랭성을 띤 소복산통(</w:t>
      </w:r>
      <w:r>
        <w:rPr/>
        <w:t>小腹疝痛)</w:t>
      </w:r>
      <w:r>
        <w:rPr/>
        <w:t>에 사용하는 반면, 비원전은 난간전보다 전신 허약(</w:t>
      </w:r>
      <w:r>
        <w:rPr/>
        <w:t>虛弱)</w:t>
      </w:r>
      <w:r>
        <w:rPr/>
        <w:t>이 심한 상태에서 나타나는 냉대하에 사용하며, 연변(</w:t>
      </w:r>
      <w:r>
        <w:rPr/>
        <w:t>軟便)</w:t>
      </w:r>
      <w:r>
        <w:rPr/>
        <w:t>이나 설사(</w:t>
      </w:r>
      <w:r>
        <w:rPr/>
        <w:t xml:space="preserve">泄瀉) </w:t>
      </w:r>
      <w:r>
        <w:rPr/>
        <w:t>성향이 있을 때 보다 적합하다.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8" name="그림 %d 78"/>
            <wp:cNvGraphicFramePr/>
            <a:graphic>
              <a:graphicData uri="http://schemas.openxmlformats.org/drawingml/2006/picture">
                <pic:pic>
                  <pic:nvPicPr>
                    <pic:cNvPr id="0" name="C:\Users\u\AppData\Local\Temp\Hnc\BinData\EMB00001eb82fff.jpg"/>
                    <pic:cNvPicPr/>
                  </pic:nvPicPr>
                  <pic:blipFill>
                    <a:blip r:embed="rId33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sz w:val="18"/>
                <w:shd w:val="clear" w:color="000000"/>
              </w:rPr>
              <w:t xml:space="preserve">비원전(1-063) </w:t>
            </w:r>
          </w:p>
          <w:p>
            <w:pPr>
              <w:pStyle w:val="0"/>
              <w:widowControl w:val="off"/>
              <w:spacing w:line="336" w:lineRule="auto"/>
              <w:ind w:left="317" w:hanging="217"/>
            </w:pPr>
            <w:r>
              <w:rPr>
                <w:rFonts w:ascii="돋움" w:eastAsia="돋움"/>
                <w:b/>
                <w:sz w:val="18"/>
                <w:shd w:val="clear" w:color="000000"/>
              </w:rPr>
              <w:t>1-1. 대하(</w:t>
            </w:r>
            <w:r>
              <w:rPr>
                <w:rFonts w:ascii="돋움" w:eastAsia="돋움"/>
                <w:b/>
                <w:sz w:val="18"/>
                <w:shd w:val="clear" w:color="000000"/>
              </w:rPr>
              <w:t xml:space="preserve">帶下)  </w:t>
            </w:r>
            <w:r>
              <w:rPr>
                <w:rFonts w:ascii="돋움" w:eastAsia="돋움"/>
                <w:sz w:val="18"/>
                <w:shd w:val="clear" w:color="000000"/>
              </w:rPr>
              <w:t>여  17세  태음인</w:t>
            </w:r>
          </w:p>
          <w:p>
            <w:pPr>
              <w:pStyle w:val="0"/>
              <w:widowControl w:val="off"/>
              <w:spacing w:line="336" w:lineRule="auto"/>
              <w:ind w:left="317" w:hanging="217"/>
            </w:pPr>
            <w:r>
              <w:rPr>
                <w:rFonts w:ascii="돋움"/>
                <w:sz w:val="18"/>
                <w:shd w:val="clear" w:color="000000"/>
              </w:rPr>
              <w:t xml:space="preserve">1-2. </w:t>
            </w:r>
            <w:r>
              <w:rPr>
                <w:rFonts w:ascii="돋움" w:eastAsia="돋움"/>
                <w:sz w:val="18"/>
                <w:shd w:val="clear" w:color="000000"/>
              </w:rPr>
              <w:t>만성 냉대하. 투명냉, 냄새심. 피곤. 부종. 연변. 체력약화. 피부건조 여 22세 소양성소음인 경기도 파주시</w:t>
            </w:r>
          </w:p>
          <w:p>
            <w:pPr>
              <w:pStyle w:val="0"/>
              <w:widowControl w:val="off"/>
              <w:spacing w:line="336" w:lineRule="auto"/>
              <w:ind w:left="317" w:hanging="217"/>
            </w:pPr>
            <w:r>
              <w:rPr>
                <w:rFonts w:ascii="돋움" w:eastAsia="돋움"/>
                <w:b/>
                <w:sz w:val="18"/>
                <w:shd w:val="clear" w:color="000000"/>
              </w:rPr>
              <w:t>2-1. 수족랭(</w:t>
            </w:r>
            <w:r>
              <w:rPr>
                <w:rFonts w:ascii="돋움" w:eastAsia="돋움"/>
                <w:b/>
                <w:sz w:val="18"/>
                <w:shd w:val="clear" w:color="000000"/>
              </w:rPr>
              <w:t xml:space="preserve">手足冷)  </w:t>
            </w:r>
            <w:r>
              <w:rPr>
                <w:rFonts w:ascii="돋움" w:eastAsia="돋움"/>
                <w:sz w:val="18"/>
                <w:shd w:val="clear" w:color="000000"/>
              </w:rPr>
              <w:t>여  25세  소음성태음인</w:t>
            </w:r>
          </w:p>
        </w:tc>
      </w:tr>
    </w:tbl>
    <w:p>
      <w:pPr>
        <w:pStyle w:val="0"/>
        <w:widowControl w:val="off"/>
        <w:wordWrap w:val="1"/>
        <w:jc w:val="right"/>
      </w:pPr>
    </w:p>
    <w:p>
      <w:pPr>
        <w:pStyle w:val="3"/>
        <w:widowControl w:val="off"/>
      </w:pPr>
      <w:r>
        <w:rPr/>
        <w:t>1-1. 대하(</w:t>
      </w:r>
      <w:r>
        <w:rPr/>
        <w:t>帶下)</w:t>
      </w:r>
      <w:r>
        <w:pict>
          <v:oval id="_x130262441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17세  태음인  경기도 안양시 관양동</w:t>
      </w:r>
    </w:p>
    <w:p>
      <w:pPr>
        <w:pStyle w:val="5"/>
        <w:widowControl w:val="off"/>
      </w:pPr>
      <w:r>
        <w:rPr/>
        <w:t>옆집 복덕방 주인이 딸이 냉이 많다며 데리고 왔는데, 보니 여고 1학년이다.</w:t>
      </w:r>
    </w:p>
    <w:p>
      <w:pPr>
        <w:pStyle w:val="5"/>
        <w:widowControl w:val="off"/>
      </w:pPr>
      <w:r>
        <w:rPr/>
        <w:t>①</w:t>
      </w:r>
      <w:r>
        <w:rPr/>
        <w:t xml:space="preserve"> 1달 전부터 황색 대하(</w:t>
      </w:r>
      <w:r>
        <w:rPr/>
        <w:t>帶下)</w:t>
      </w:r>
      <w:r>
        <w:rPr/>
        <w:t xml:space="preserve">가 많이 나온다.   </w:t>
      </w:r>
      <w:r>
        <w:rPr/>
        <w:t>②</w:t>
      </w:r>
      <w:r>
        <w:rPr/>
        <w:t xml:space="preserve"> 소화력이 약하다.   </w:t>
      </w:r>
      <w:r>
        <w:rPr/>
        <w:t>③</w:t>
      </w:r>
      <w:r>
        <w:rPr/>
        <w:t xml:space="preserve"> 여드름이 있다.   </w:t>
      </w:r>
      <w:r>
        <w:rPr/>
        <w:t>④</w:t>
      </w:r>
      <w:r>
        <w:rPr/>
        <w:t xml:space="preserve"> 대장이 약하고 심장이 작다고 한다.   </w:t>
      </w:r>
      <w:r>
        <w:rPr/>
        <w:t>⑤</w:t>
      </w:r>
      <w:r>
        <w:rPr/>
        <w:t xml:space="preserve"> 평소에 추위를 심하게 탄다.   </w:t>
      </w:r>
      <w:r>
        <w:rPr/>
        <w:t>⑥</w:t>
      </w:r>
      <w:r>
        <w:rPr/>
        <w:t xml:space="preserve"> 몸은 찬 편이다.   </w:t>
      </w:r>
      <w:r>
        <w:rPr/>
        <w:t>⑦</w:t>
      </w:r>
      <w:r>
        <w:rPr/>
        <w:t xml:space="preserve"> 식욕이 없다.</w:t>
      </w:r>
    </w:p>
    <w:p>
      <w:pPr>
        <w:pStyle w:val="5"/>
        <w:widowControl w:val="off"/>
      </w:pPr>
      <w:r>
        <w:rPr/>
        <w:t>이 학생의 주요 호소는 1달 전부터 갑자기 생긴 다량의 대하(</w:t>
      </w:r>
      <w:r>
        <w:rPr/>
        <w:t>帶下)</w:t>
      </w:r>
      <w:r>
        <w:rPr/>
        <w:t>이다. 일반적으로 대하는 냉과 혼동하여 말하기도 하는데, 대하는 여성 성기에서 흘러나오는 희거나 노랗거나 붉거나 한 점액을 말한다. 대하는 월경 전, 배란기, 임신 때에 생리적으로 약간 많아질 수 있는데, 그 양이 비정상적으로 많아지거나 수반되는 증상들이 있으면 병적으로 문제가 된다.</w:t>
      </w:r>
    </w:p>
    <w:p>
      <w:pPr>
        <w:pStyle w:val="5"/>
        <w:widowControl w:val="off"/>
      </w:pPr>
      <w:r>
        <w:rPr/>
        <w:t>일반적으로 냉대하에 쓸 수 있는 처방에는 난간전, 육린주 등이 있으며 허약 정도가 심하면 보중익기탕을 사용하기도 하고, 습담(</w:t>
      </w:r>
      <w:r>
        <w:rPr/>
        <w:t>濕痰)</w:t>
      </w:r>
      <w:r>
        <w:rPr/>
        <w:t>이 많은 경우에는 이진탕을, 허랭(</w:t>
      </w:r>
      <w:r>
        <w:rPr/>
        <w:t>虛冷)</w:t>
      </w:r>
      <w:r>
        <w:rPr/>
        <w:t>이 있으면 오적산을 사용하기도 하며, 허약한 경우에는 비원전이나 육린주 등을 사용하기도 한다.</w:t>
      </w:r>
    </w:p>
    <w:p>
      <w:pPr>
        <w:pStyle w:val="5"/>
        <w:widowControl w:val="off"/>
      </w:pPr>
      <w:r>
        <w:rPr/>
        <w:t>이 학생의 경우는 허약이 겸해 있다고 보고 보기제가 포함된 육린주와 비원전을 검토해 보았다. 두 처방 모두 사군자탕이 포함되어 있으면서 대하에 사용하는 처방이지만 소화력이 약하다는 점에서 숙지황이 있는 육린주는 적합하지 않은 것으로 보여 비원전을 사용하기로 했다.</w:t>
      </w:r>
    </w:p>
    <w:p>
      <w:pPr>
        <w:pStyle w:val="5"/>
        <w:widowControl w:val="off"/>
      </w:pPr>
      <w:r>
        <w:rPr/>
        <w:t>추위를 타고 소화력이 약한 태음인 고등학생의 대하를 목표로 비원전 1.5배량에 금앵자 대신 오미자 4돈을 더하고, 익모초 2.5돈, 작약 2돈, 향부자 2돈을 더하여 5일분 10첩을 지어주었다.</w:t>
      </w:r>
    </w:p>
    <w:p>
      <w:pPr>
        <w:pStyle w:val="5"/>
        <w:widowControl w:val="off"/>
      </w:pPr>
      <w:r>
        <w:rPr/>
        <w:t>1년 뒤에 요통과 식욕부진으로 다시 약을 지으러 왔다. 그간의 경과를 확인해 보니, 지난번에 약을 복용하자 황색 대하가 곧바로 소실되었다고 한다. 그런데 이번에는 20일 전부터 움직일 때 허리가 쑤시고 땅기며 식욕이 없고 체력이 많이 떨어졌다고 하여 오적산에서 마황을 빼고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수족랭(</w:t>
      </w:r>
      <w:r>
        <w:rPr/>
        <w:t>手足冷)</w:t>
      </w:r>
    </w:p>
    <w:p>
      <w:pPr>
        <w:pStyle w:val="4"/>
        <w:widowControl w:val="off"/>
      </w:pPr>
      <w:r>
        <w:pict>
          <v:oval id="_x1302624413"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25세  소음성태음인  회사원  경기도 안양시 동안구 호계1동 일산아파트</w:t>
      </w:r>
    </w:p>
    <w:p>
      <w:pPr>
        <w:pStyle w:val="5"/>
        <w:widowControl w:val="off"/>
      </w:pPr>
      <w:r>
        <w:rPr/>
        <w:t>체격은 보통이고 성격이 예민해 보이는 소음성태음인으로 현재 회사에 다니고 있다.</w:t>
      </w:r>
    </w:p>
    <w:p>
      <w:pPr>
        <w:pStyle w:val="5"/>
        <w:widowControl w:val="off"/>
      </w:pPr>
      <w:r>
        <w:rPr/>
        <w:t>①</w:t>
      </w:r>
      <w:r>
        <w:rPr/>
        <w:t xml:space="preserve"> 고등학교 3학년 때부터 활동을 하면 냉이 심하게 나온다. </w:t>
      </w:r>
      <w:r>
        <w:rPr/>
        <w:t>㉠</w:t>
      </w:r>
      <w:r>
        <w:rPr/>
        <w:t xml:space="preserve"> 냉(</w:t>
      </w:r>
      <w:r>
        <w:rPr/>
        <w:t>冷)</w:t>
      </w:r>
      <w:r>
        <w:rPr/>
        <w:t>은 맑고 투명하며 가렵지 않고 냄새가 없다.</w:t>
      </w:r>
    </w:p>
    <w:p>
      <w:pPr>
        <w:pStyle w:val="5"/>
        <w:widowControl w:val="off"/>
      </w:pPr>
      <w:r>
        <w:rPr/>
        <w:t>㉡</w:t>
      </w:r>
      <w:r>
        <w:rPr/>
        <w:t xml:space="preserve"> 아침저녁으로는 덜하고 여름이면 더 심하다.   </w:t>
      </w:r>
      <w:r>
        <w:rPr/>
        <w:t>②</w:t>
      </w:r>
      <w:r>
        <w:rPr/>
        <w:t xml:space="preserve"> 추위를 심하게 탄다.   </w:t>
      </w:r>
      <w:r>
        <w:rPr/>
        <w:t>③</w:t>
      </w:r>
      <w:r>
        <w:rPr/>
        <w:t xml:space="preserve"> 손발이 매우 차다.   </w:t>
      </w:r>
      <w:r>
        <w:rPr/>
        <w:t>④</w:t>
      </w:r>
      <w:r>
        <w:rPr/>
        <w:t xml:space="preserve"> 식욕과 소화력은 좋다.   </w:t>
      </w:r>
      <w:r>
        <w:rPr/>
        <w:t>⑤</w:t>
      </w:r>
      <w:r>
        <w:rPr/>
        <w:t xml:space="preserve"> 소변이 잘 안 나온다.</w:t>
      </w:r>
    </w:p>
    <w:p>
      <w:pPr>
        <w:pStyle w:val="5"/>
        <w:widowControl w:val="off"/>
      </w:pPr>
      <w:r>
        <w:rPr/>
        <w:t>소음성태음인 여성의 투명하고 냄새가 없는 냉을 목표로 비원전 1.5배량에 평소에 추위를 많이 타며 손발도 냉(</w:t>
      </w:r>
      <w:r>
        <w:rPr/>
        <w:t>冷)</w:t>
      </w:r>
      <w:r>
        <w:rPr/>
        <w:t>하다는 것을 감안하여 황기 2돈, 육계 2돈을 더하여 10일분 20첩을 투약했다.</w:t>
      </w:r>
    </w:p>
    <w:p>
      <w:pPr>
        <w:pStyle w:val="5"/>
        <w:widowControl w:val="off"/>
      </w:pPr>
      <w:r>
        <w:rPr/>
        <w:t>10일 뒤에 그 아가씨의 어머니가 대신 내방했을 때 경과를 확인해 보니, 손발이 매우 차던 것은 덜한데 냉은 여전하다고 한다. 냉은 여전하지만 손발이 매우 차던 것이 호전되었으므로 지난번과 같은 처방에 오약 2돈, 소회향 2돈을 더하여 10일분 20첩을 투약했다.</w:t>
      </w:r>
    </w:p>
    <w:p>
      <w:pPr>
        <w:pStyle w:val="5"/>
        <w:widowControl w:val="off"/>
      </w:pPr>
      <w:r>
        <w:rPr/>
        <w:t>13일 뒤에 다시 내방했을 때 확인해 보니, 냉이 여전하다고 한다. 이번에는 여전히 활동하면 심하게 나온다는 냉을 목표로 난간전 본방에 익모초 3돈을 더하여 10일분 20첩을 투약했다. 18일 뒤에 다시 내방했을 때 확인해 보니, 이번 약을 복용하고는 심하던 냉이 1/3 정도로 줄었다고 한다. 그런데 이번 달에 월경이 예정일에서 1주일이 지났는데도 없다고 한다.</w:t>
      </w:r>
    </w:p>
    <w:p>
      <w:pPr>
        <w:pStyle w:val="8"/>
        <w:widowControl w:val="off"/>
        <w:spacing w:line="336" w:lineRule="auto"/>
        <w:rPr>
          <w:rFonts w:ascii="한양신명조" w:eastAsia="한양신명조"/>
          <w:color w:val="000000"/>
          <w:spacing w:val="-7"/>
          <w:w w:val="98"/>
          <w:sz w:val="18"/>
        </w:rPr>
        <w:sectPr>
          <w:headerReference r:id="rId327"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上統64 寶  </w:t>
      </w:r>
      <w:r>
        <w:rPr/>
        <w:t>사군자탕</w:t>
      </w:r>
      <w:r>
        <w:rPr>
          <w:rFonts w:ascii="한양신명조"/>
          <w:spacing w:val="-10"/>
          <w:w w:val="95"/>
          <w:sz w:val="40"/>
        </w:rPr>
        <w:t xml:space="preserve"> 四君子湯 </w:t>
      </w:r>
    </w:p>
    <w:p>
      <w:pPr>
        <w:pStyle w:val="10"/>
        <w:widowControl w:val="off"/>
        <w:wordWrap w:val="1"/>
        <w:spacing w:after="0" w:line="312"/>
        <w:jc w:val="center"/>
      </w:pPr>
      <w:r>
        <w:rPr>
          <w:spacing w:val="-10"/>
          <w:w w:val="98"/>
        </w:rPr>
        <w:t>人蔘 白朮 白茯苓 甘草</w:t>
      </w:r>
      <w:r>
        <w:rPr>
          <w:spacing w:val="-10"/>
          <w:w w:val="98"/>
          <w:vertAlign w:val="subscript"/>
        </w:rPr>
        <w:t>炙 各一錢二分半</w:t>
      </w:r>
    </w:p>
    <w:p>
      <w:pPr>
        <w:pStyle w:val="0"/>
        <w:widowControl w:val="off"/>
        <w:rPr>
          <w:color w:val="000000"/>
          <w:shd w:val="clear" w:color="000000"/>
        </w:rPr>
      </w:pPr>
    </w:p>
    <w:p>
      <w:pPr>
        <w:pStyle w:val="0"/>
        <w:widowControl w:val="off"/>
        <w:spacing w:line="192" w:lineRule="auto"/>
      </w:pPr>
      <w:r>
        <w:pict>
          <v:roundrect arcsize="1966f" id="_x1300802380" style="v-text-anchor:middle;width:447.65pt;height:143.3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pPr>
                  <w:r>
                    <w:rPr/>
                    <w:t>和劑局方 : (一切氣門) [治營衛氣虛 臟腑怯弱 心腹脹滿 全不思食 腸鳴泄瀉 嘔噦吐逆]</w:t>
                  </w:r>
                </w:p>
                <w:p>
                  <w:pPr>
                    <w:pStyle w:val="9"/>
                    <w:widowControl w:val="off"/>
                  </w:pPr>
                  <w:r>
                    <w:rPr/>
                    <w:t>方藥合編 : 補眞氣虛弱 治 氣短氣少</w:t>
                  </w:r>
                </w:p>
                <w:p>
                  <w:pPr>
                    <w:pStyle w:val="9"/>
                    <w:widowControl w:val="off"/>
                    <w:ind w:left="1142" w:right="0" w:hanging="942"/>
                  </w:pPr>
                  <w:r>
                    <w:rPr/>
                    <w:t xml:space="preserve">           </w:t>
                  </w:r>
                  <w:r>
                    <w:rPr/>
                    <w:t>①</w:t>
                  </w:r>
                  <w:r>
                    <w:rPr/>
                    <w:t xml:space="preserve"> 虛損 加歸 </w:t>
                  </w:r>
                  <w:r>
                    <w:rPr>
                      <w:rFonts w:ascii="바탕체"/>
                      <w:sz w:val="18"/>
                    </w:rPr>
                    <w:t>․</w:t>
                  </w:r>
                  <w:r>
                    <w:rPr/>
                    <w:t xml:space="preserve"> 芪 名[人蔘黃芪湯]  </w:t>
                  </w:r>
                  <w:r>
                    <w:rPr/>
                    <w:t>②</w:t>
                  </w:r>
                  <w:r>
                    <w:rPr/>
                    <w:t xml:space="preserve"> 合四物湯 名[八物湯] 又加黃芪 </w:t>
                  </w:r>
                  <w:r>
                    <w:rPr>
                      <w:rFonts w:ascii="바탕체"/>
                      <w:sz w:val="18"/>
                    </w:rPr>
                    <w:t>․</w:t>
                  </w:r>
                  <w:r>
                    <w:rPr/>
                    <w:t xml:space="preserve"> 肉桂 各一錢 名[十全大補湯]</w:t>
                  </w:r>
                  <w:r>
                    <w:br/>
                    <w:rPr/>
                    <w:t>③</w:t>
                  </w:r>
                  <w:r>
                    <w:rPr/>
                    <w:t xml:space="preserve"> 加陳皮 名[異功散] 加陳皮 半夏 名[六君子湯]  </w:t>
                  </w:r>
                  <w:r>
                    <w:rPr/>
                    <w:t>④</w:t>
                  </w:r>
                  <w:r>
                    <w:rPr/>
                    <w:t xml:space="preserve"> 虛泄 加黃芪 </w:t>
                  </w:r>
                  <w:r>
                    <w:rPr>
                      <w:rFonts w:ascii="바탕체"/>
                      <w:sz w:val="18"/>
                    </w:rPr>
                    <w:t>․</w:t>
                  </w:r>
                  <w:r>
                    <w:rPr/>
                    <w:t xml:space="preserve"> 升 </w:t>
                  </w:r>
                  <w:r>
                    <w:rPr>
                      <w:rFonts w:ascii="바탕체"/>
                      <w:sz w:val="18"/>
                    </w:rPr>
                    <w:t>․</w:t>
                  </w:r>
                  <w:r>
                    <w:rPr/>
                    <w:t xml:space="preserve"> 柴 </w:t>
                  </w:r>
                  <w:r>
                    <w:rPr>
                      <w:rFonts w:ascii="바탕체"/>
                      <w:sz w:val="18"/>
                    </w:rPr>
                    <w:t>․</w:t>
                  </w:r>
                  <w:r>
                    <w:rPr/>
                    <w:t xml:space="preserve"> 防風   </w:t>
                  </w:r>
                </w:p>
                <w:p>
                  <w:pPr>
                    <w:pStyle w:val="9"/>
                    <w:widowControl w:val="off"/>
                  </w:pPr>
                  <w:r>
                    <w:rPr/>
                    <w:t xml:space="preserve">[活    套] 冷 加桂 </w:t>
                  </w:r>
                  <w:r>
                    <w:rPr>
                      <w:rFonts w:ascii="바탕체"/>
                      <w:sz w:val="18"/>
                    </w:rPr>
                    <w:t>․</w:t>
                  </w:r>
                  <w:r>
                    <w:rPr/>
                    <w:t xml:space="preserve"> 附  </w:t>
                  </w:r>
                  <w:r>
                    <w:rPr/>
                    <w:t>⑤</w:t>
                  </w:r>
                  <w:r>
                    <w:rPr/>
                    <w:t xml:space="preserve"> 腫 加猪 </w:t>
                  </w:r>
                  <w:r>
                    <w:rPr>
                      <w:rFonts w:ascii="바탕체"/>
                      <w:sz w:val="18"/>
                    </w:rPr>
                    <w:t>․</w:t>
                  </w:r>
                  <w:r>
                    <w:rPr/>
                    <w:t xml:space="preserve"> 澤  </w:t>
                  </w:r>
                  <w:r>
                    <w:rPr/>
                    <w:t>⑥</w:t>
                  </w:r>
                  <w:r>
                    <w:rPr/>
                    <w:t xml:space="preserve"> 暑 加香薷 </w:t>
                  </w:r>
                  <w:r>
                    <w:rPr>
                      <w:rFonts w:ascii="바탕체"/>
                      <w:sz w:val="18"/>
                    </w:rPr>
                    <w:t>․</w:t>
                  </w:r>
                  <w:r>
                    <w:rPr/>
                    <w:t xml:space="preserve"> 白扁豆 </w:t>
                  </w:r>
                  <w:r>
                    <w:rPr>
                      <w:rFonts w:ascii="바탕체"/>
                      <w:sz w:val="18"/>
                    </w:rPr>
                    <w:t>․</w:t>
                  </w:r>
                  <w:r>
                    <w:rPr/>
                    <w:t xml:space="preserve"> 白檀香  </w:t>
                  </w:r>
                  <w:r>
                    <w:rPr/>
                    <w:t>⑦</w:t>
                  </w:r>
                  <w:r>
                    <w:rPr/>
                    <w:t xml:space="preserve"> 虛泄 合[五苓散](下統十)</w:t>
                  </w:r>
                </w:p>
                <w:p>
                  <w:pPr>
                    <w:pStyle w:val="9"/>
                    <w:widowControl w:val="off"/>
                    <w:ind w:left="1150" w:hanging="950"/>
                  </w:pPr>
                  <w:r>
                    <w:rPr/>
                    <w:t xml:space="preserve">[活套鍼線] 少氣(氣)  虛泄(大便)  吐瀉(小兒)  浮腫(婦人産後)  五軟(小兒)  陽虛(虛勞)  陽虛惡寒(火)  </w:t>
                  </w:r>
                  <w:r>
                    <w:br/>
                    <w:rPr/>
                    <w:t>氣虛熱(火)  諸熱(小兒)  陰虛吐血(血)  通治(小兒麻疹)  通治(暑)</w:t>
                  </w:r>
                </w:p>
                <w:p>
                  <w:pPr>
                    <w:pStyle w:val="9"/>
                    <w:widowControl w:val="off"/>
                  </w:pPr>
                  <w:r>
                    <w:rPr/>
                    <w:t>※</w:t>
                  </w:r>
                  <w:r>
                    <w:rPr/>
                    <w:t xml:space="preserve"> 이공산(</w:t>
                  </w:r>
                  <w:r>
                    <w:rPr/>
                    <w:t>異功散) : 脾虛(內傷)  吐瀉(小兒)  泄瀉(小兒痘瘡)  收靨(小兒痘瘡)  太陰(瘧疾)</w:t>
                  </w:r>
                </w:p>
                <w:p>
                  <w:pPr>
                    <w:pStyle w:val="9"/>
                    <w:widowControl w:val="off"/>
                    <w:snapToGrid/>
                    <w:spacing w:after="0"/>
                    <w:ind w:left="1164" w:right="0" w:hanging="964"/>
                  </w:pPr>
                  <w:r>
                    <w:rPr/>
                    <w:t xml:space="preserve">[適 應 症] </w:t>
                  </w:r>
                  <w:r>
                    <w:rPr>
                      <w:spacing w:val="-6"/>
                      <w:w w:val="98"/>
                      <w:sz w:val="16"/>
                    </w:rPr>
                    <w:t>기핍, 피로, 포만, 설사, 연변, 과민성대장증후군, 명치비경, 식욕부진, 위하수, 위장허약, 위궤양, 소아토유, 심복창만, 장명하리, 구토흘역, 치출혈, 약써도 안낫는 반신불수, 빈혈, 비쇠폐손, 체수면황, 안구건조, 홍역잔여증</w:t>
                  </w:r>
                </w:p>
              </w:txbxContent>
            </v:textbox>
          </v:roundrect>
        </w:pict>
      </w:r>
    </w:p>
    <w:p>
      <w:pPr>
        <w:pStyle w:val="0"/>
        <w:widowControl w:val="off"/>
      </w:pPr>
      <w:r>
        <w:pict>
          <v:shape id="_x1346652969" style="v-text-anchor:top;z-index:147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0" r:id="rId333"/>
            <wvml:wrap type="square"/>
          </v:shape>
        </w:pict>
      </w:r>
    </w:p>
    <w:p>
      <w:pPr>
        <w:pStyle w:val="11"/>
        <w:widowControl w:val="off"/>
      </w:pPr>
      <w:r>
        <w:rPr/>
        <w:t>사군자탕은 보기건</w:t>
      </w:r>
      <w:r>
        <w:rPr>
          <w:spacing w:val="-9"/>
        </w:rPr>
        <w:t>비제(</w:t>
      </w:r>
      <w:r>
        <w:rPr>
          <w:spacing w:val="-9"/>
        </w:rPr>
        <w:t>補氣健脾劑)</w:t>
      </w:r>
      <w:r>
        <w:rPr>
          <w:spacing w:val="-9"/>
        </w:rPr>
        <w:t>의 대표적인 처방으로, 소화기가 연약하거나 허약한 사람의 식욕부진(</w:t>
      </w:r>
      <w:r>
        <w:rPr>
          <w:spacing w:val="-9"/>
        </w:rPr>
        <w:t xml:space="preserve">食慾不振), </w:t>
      </w:r>
      <w:r>
        <w:rPr>
          <w:spacing w:val="-9"/>
        </w:rPr>
        <w:t>연변(</w:t>
      </w:r>
      <w:r>
        <w:rPr>
          <w:spacing w:val="-9"/>
        </w:rPr>
        <w:t xml:space="preserve">軟便), </w:t>
      </w:r>
      <w:r>
        <w:rPr>
          <w:spacing w:val="-9"/>
        </w:rPr>
        <w:t>설사(</w:t>
      </w:r>
      <w:r>
        <w:rPr>
          <w:spacing w:val="-9"/>
        </w:rPr>
        <w:t xml:space="preserve">泄瀉), </w:t>
      </w:r>
      <w:r>
        <w:rPr>
          <w:spacing w:val="-9"/>
        </w:rPr>
        <w:t>기핍(</w:t>
      </w:r>
      <w:r>
        <w:rPr>
          <w:spacing w:val="-9"/>
        </w:rPr>
        <w:t xml:space="preserve">氣乏) </w:t>
      </w:r>
      <w:r>
        <w:rPr>
          <w:spacing w:val="-9"/>
        </w:rPr>
        <w:t>등에 사용한다. 또한 식욕과 소화력을 증진시키는 약성이 있어</w:t>
      </w:r>
      <w:r>
        <w:rPr/>
        <w:t xml:space="preserve"> 기운(</w:t>
      </w:r>
      <w:r>
        <w:rPr/>
        <w:t>氣運)</w:t>
      </w:r>
      <w:r>
        <w:rPr/>
        <w:t>이 없고 소화기가 연약한 사람의 보약(</w:t>
      </w:r>
      <w:r>
        <w:rPr/>
        <w:t>補藥)</w:t>
      </w:r>
      <w:r>
        <w:rPr/>
        <w:t>으로 적합하다.</w:t>
      </w:r>
    </w:p>
    <w:p>
      <w:pPr>
        <w:pStyle w:val="11"/>
        <w:widowControl w:val="off"/>
        <w:rPr>
          <w:color w:val="000000"/>
        </w:rPr>
      </w:pPr>
    </w:p>
    <w:p>
      <w:pPr>
        <w:pStyle w:val="11"/>
        <w:widowControl w:val="off"/>
      </w:pPr>
      <w:r>
        <w:rPr/>
        <w:t>보기제(</w:t>
      </w:r>
      <w:r>
        <w:rPr/>
        <w:t>補氣劑)</w:t>
      </w:r>
      <w:r>
        <w:rPr/>
        <w:t>는 기허(</w:t>
      </w:r>
      <w:r>
        <w:rPr/>
        <w:t xml:space="preserve">氣虛) </w:t>
      </w:r>
      <w:r>
        <w:rPr/>
        <w:t>증상이 나타났을 때 사용하는 처방이며, 기허(</w:t>
      </w:r>
      <w:r>
        <w:rPr/>
        <w:t xml:space="preserve">氣虛) </w:t>
      </w:r>
      <w:r>
        <w:rPr/>
        <w:t>증상은 인체 기능이 저하되어 인체에서 필요로 하는 양보다 에너지가 부족해졌을 때 나타난다. 그러나 기허증상을 유발하는 원인이 다양하기 때문에 기허증상이 나타난다고 하여 모두 보기제(</w:t>
      </w:r>
      <w:r>
        <w:rPr/>
        <w:t>補氣劑)</w:t>
      </w:r>
      <w:r>
        <w:rPr/>
        <w:t>를 사용할 수 있는 것은 아니다. 예를 들어 과로나 질병으로 인해 자윤물질(</w:t>
      </w:r>
      <w:r>
        <w:rPr/>
        <w:t>滋潤物質)</w:t>
      </w:r>
      <w:r>
        <w:rPr/>
        <w:t>이 부족해진 경우에도 기허증상이 발생할 수 있는데, 이것을 정허성(</w:t>
      </w:r>
      <w:r>
        <w:rPr/>
        <w:t xml:space="preserve">精虛性) </w:t>
      </w:r>
      <w:r>
        <w:rPr/>
        <w:t>기허라고 할 수 있고, 이런 상태에서 열적 증상이 동반되면 음허성(</w:t>
      </w:r>
      <w:r>
        <w:rPr/>
        <w:t xml:space="preserve">陰虛性) </w:t>
      </w:r>
      <w:r>
        <w:rPr/>
        <w:t>기허라고 할 수 있다. 또 혈액 자체가 부족하거나 혈액순환이 원활하지 못한 경우에도 기허증상이 나타날 수 있는데, 이것을 혈허성(</w:t>
      </w:r>
      <w:r>
        <w:rPr/>
        <w:t xml:space="preserve">血虛性) </w:t>
      </w:r>
      <w:r>
        <w:rPr/>
        <w:t>기허라고 할 수 있다. 이외에도 허랭해지면 인체의 기능이 저하되기 때문에 기허증상이 나타날 수 있는데, 이것을 양허성(</w:t>
      </w:r>
      <w:r>
        <w:rPr/>
        <w:t xml:space="preserve">陽虛性) </w:t>
      </w:r>
      <w:r>
        <w:rPr/>
        <w:t>기허라고 할 수 있다. 이처럼 다양한 원인과 상태에 따라 기허증상이 나타날 수 있는데, 피로하거나 기운이 없는 등의 증상 외에 각각의 원인과 상태에 따라 독특한 증상이 동반되기 때문에 쉽게 구분할 수 있다. 음허성 기허를 예로 들면 기허증상과 함께 번갈(</w:t>
      </w:r>
      <w:r>
        <w:rPr/>
        <w:t>煩渴)</w:t>
      </w:r>
      <w:r>
        <w:rPr/>
        <w:t>이나 상열(</w:t>
      </w:r>
      <w:r>
        <w:rPr/>
        <w:t xml:space="preserve">上熱) </w:t>
      </w:r>
      <w:r>
        <w:rPr/>
        <w:t>등의 증상이 동반될 가능성이 높다.</w:t>
      </w:r>
    </w:p>
    <w:p>
      <w:pPr>
        <w:pStyle w:val="11"/>
        <w:widowControl w:val="off"/>
        <w:rPr>
          <w:color w:val="000000"/>
        </w:rPr>
      </w:pPr>
    </w:p>
    <w:p>
      <w:pPr>
        <w:pStyle w:val="11"/>
        <w:widowControl w:val="off"/>
      </w:pPr>
      <w:r>
        <w:rPr/>
        <w:t>사군자탕은 피로하거나 기운이 없는 등의 일반적인 기허증상과 함께 소화기능 저하로 인한 연변(</w:t>
      </w:r>
      <w:r>
        <w:rPr/>
        <w:t xml:space="preserve">軟便), </w:t>
      </w:r>
      <w:r>
        <w:rPr/>
        <w:t>설사, 식욕부진 같은 증상이 동반되었을 때 사용한다. 즉 전반적인 기허증상과 더불어 소화기연약으로 인한 증상이 동반되었을 때 가장 적합하게 사용할 수 있다. 이런 측면에서 사군자탕을 보기(</w:t>
      </w:r>
      <w:r>
        <w:rPr/>
        <w:t xml:space="preserve">補氣) </w:t>
      </w:r>
      <w:r>
        <w:rPr/>
        <w:t>건비제(</w:t>
      </w:r>
      <w:r>
        <w:rPr/>
        <w:t>健脾劑)</w:t>
      </w:r>
      <w:r>
        <w:rPr/>
        <w:t>라고 하는 것인데, 사군자탕이 건비작용을 나타내는 것을 크게 두 가지 기전으로 나누어 생각해 볼 수 있다. 먼저 보기제와 건비제의 상관성으로 설명할 수 있는데, 보기제를 사용하면 전신기능이 향상되면서 더불어 소화기능도 좋아진다. 즉 보기작용은 건비작용에 많은 영향을 준다. 둘째 이뇨작용과 건비작용의 상관성으로 설명할 수 있다. 사군자탕에 포함된 백출과 복령은 소화기조직에 적체되어 있는 음수(</w:t>
      </w:r>
      <w:r>
        <w:rPr/>
        <w:t>飮水)</w:t>
      </w:r>
      <w:r>
        <w:rPr/>
        <w:t>를 제거해 주므로 소화기능을 정상화시켜 건비작용을 나타낸다. 그래서 사군자탕은 다른 보기제와 달리 전체적으로 보기시키면서 동시에 건비(</w:t>
      </w:r>
      <w:r>
        <w:rPr/>
        <w:t>健脾)</w:t>
      </w:r>
      <w:r>
        <w:rPr/>
        <w:t>시키는 작용이 있는 처방이라고 하는 것이다. 이러한 사군자탕의 증상은 대부분 마른 체형이고 평소 소화력이 약하면서 피부가 연약한 사람에게 많이 나타나는 경향이 있다.</w:t>
      </w:r>
    </w:p>
    <w:p>
      <w:pPr>
        <w:pStyle w:val="11"/>
        <w:widowControl w:val="off"/>
        <w:rPr>
          <w:color w:val="000000"/>
        </w:rPr>
      </w:pPr>
    </w:p>
    <w:p>
      <w:pPr>
        <w:pStyle w:val="11"/>
        <w:widowControl w:val="off"/>
      </w:pPr>
      <w:r>
        <w:rPr/>
        <w:t>≪화제국방≫의</w:t>
      </w:r>
      <w:r>
        <w:rPr/>
        <w:t xml:space="preserve"> 조문을 보면 ‘</w:t>
      </w:r>
      <w:r>
        <w:rPr/>
        <w:t>臟腑怯弱</w:t>
      </w:r>
      <w:r>
        <w:rPr>
          <w:rStyle w:val="12"/>
        </w:rPr>
        <w:t>장부겁약</w:t>
      </w:r>
      <w:r>
        <w:rPr/>
        <w:t xml:space="preserve"> 心腹脹滿</w:t>
      </w:r>
      <w:r>
        <w:rPr>
          <w:rStyle w:val="12"/>
        </w:rPr>
        <w:t>심복창만</w:t>
      </w:r>
      <w:r>
        <w:rPr/>
        <w:t xml:space="preserve"> 全不思食</w:t>
      </w:r>
      <w:r>
        <w:rPr>
          <w:rStyle w:val="12"/>
        </w:rPr>
        <w:t>전불사식</w:t>
      </w:r>
      <w:r>
        <w:rPr/>
        <w:t xml:space="preserve"> 腸鳴泄瀉</w:t>
      </w:r>
      <w:r>
        <w:rPr>
          <w:rStyle w:val="12"/>
        </w:rPr>
        <w:t>장명설사</w:t>
      </w:r>
      <w:r>
        <w:rPr/>
        <w:t xml:space="preserve"> 嘔噦吐逆</w:t>
      </w:r>
      <w:r>
        <w:rPr>
          <w:rStyle w:val="12"/>
        </w:rPr>
        <w:t>구얼토역</w:t>
      </w:r>
      <w:r>
        <w:rPr/>
        <w:t>’을 치료한다는 말이 나온다. ‘</w:t>
      </w:r>
      <w:r>
        <w:rPr/>
        <w:t>臟腑怯弱’</w:t>
      </w:r>
      <w:r>
        <w:rPr/>
        <w:t>은 장부가 매우 연약한 경우에 사군자탕을 사용한다는 의미이고, ‘</w:t>
      </w:r>
      <w:r>
        <w:rPr/>
        <w:t>心腹脹滿’</w:t>
      </w:r>
      <w:r>
        <w:rPr/>
        <w:t>은 소화기가 연약한 경우 소화가 더디게 되고, 그 결과 가스가 차서 창만이 발생한다는 의미이다. ‘</w:t>
      </w:r>
      <w:r>
        <w:rPr/>
        <w:t>全不思食’</w:t>
      </w:r>
      <w:r>
        <w:rPr/>
        <w:t>은 소화가 잘되지 않기 때문에 음식생각이 없다는 표현이며, ‘</w:t>
      </w:r>
      <w:r>
        <w:rPr/>
        <w:t>腸鳴泄瀉’</w:t>
      </w:r>
      <w:r>
        <w:rPr/>
        <w:t>는 소화기연약으로 인해 소화기에 습체가 많아져서 장명(</w:t>
      </w:r>
      <w:r>
        <w:rPr/>
        <w:t>腸鳴)</w:t>
      </w:r>
      <w:r>
        <w:rPr/>
        <w:t>과 설사(</w:t>
      </w:r>
      <w:r>
        <w:rPr/>
        <w:t>泄瀉)</w:t>
      </w:r>
      <w:r>
        <w:rPr/>
        <w:t>가 발생함을 표현한 것이다. ‘</w:t>
      </w:r>
      <w:r>
        <w:rPr/>
        <w:t>嘔噦吐逆’</w:t>
      </w:r>
      <w:r>
        <w:rPr/>
        <w:t>은 소화기연약과 습체 때문에 발생하는 오심과 구토 증상을 의미한다. 결과적으로 전신의 허약과 소화기연약에 기인하여 위의 증상들이 나타났을 때 사군자탕을 사용한다는 것을 알 수 있다.</w:t>
      </w:r>
    </w:p>
    <w:p>
      <w:pPr>
        <w:pStyle w:val="11"/>
        <w:widowControl w:val="off"/>
        <w:rPr>
          <w:color w:val="000000"/>
        </w:rPr>
      </w:pPr>
    </w:p>
    <w:p>
      <w:pPr>
        <w:pStyle w:val="11"/>
        <w:widowControl w:val="off"/>
      </w:pPr>
      <w:r>
        <w:rPr/>
        <w:t>활투침선을 보면 매우 다양한 증상에 사용하고 있음을 알 수 있는데, 이를 통해 사군자탕의 약성을 명확하게 파악할 수 있다.</w:t>
      </w:r>
    </w:p>
    <w:p>
      <w:pPr>
        <w:pStyle w:val="11"/>
        <w:widowControl w:val="off"/>
      </w:pPr>
      <w:r>
        <w:rPr/>
        <w:t>첫째 소기(</w:t>
      </w:r>
      <w:r>
        <w:rPr/>
        <w:t>少氣)</w:t>
      </w:r>
      <w:r>
        <w:rPr/>
        <w:t>에 사용하는 처방으로 분류되어 있다. 소기(</w:t>
      </w:r>
      <w:r>
        <w:rPr/>
        <w:t>少氣)</w:t>
      </w:r>
      <w:r>
        <w:rPr/>
        <w:t>는 인체에서 필요로 하는 양보다 에너지가 부족한 것으로, 목소리가 작고, 눈을 뜰 힘이 없어 자꾸 눈을 감으려 하고, 누워 있으려고 하고 활동을 적게 하려는 특징이 있다. 이럴 때는 기운을 돋우어 주는 처방을 사용해야 하는데, 사군자탕도 여기에 포함된다.</w:t>
      </w:r>
    </w:p>
    <w:p>
      <w:pPr>
        <w:pStyle w:val="11"/>
        <w:widowControl w:val="off"/>
      </w:pPr>
      <w:r>
        <w:rPr/>
        <w:t>둘째, 사군자탕은 허설(</w:t>
      </w:r>
      <w:r>
        <w:rPr/>
        <w:t>虛泄)</w:t>
      </w:r>
      <w:r>
        <w:rPr/>
        <w:t>에도 사용한다. 허설은 허약한 상태에서 소화기능이 떨어져서 발생하는 설사이며, 복통(</w:t>
      </w:r>
      <w:r>
        <w:rPr/>
        <w:t>腹痛)</w:t>
      </w:r>
      <w:r>
        <w:rPr/>
        <w:t>이 동반되지 않는다는 특징이 있다. 복통이 동반되지 않는다는 것을 보면 장의 염증이나 적체가 원인이 아니라 소화기가 연약하여 음식물을 소화하고 흡수할 수 없는 것이 원인임을 알 수 있다. 이럴 때 사군자탕으로 보기(</w:t>
      </w:r>
      <w:r>
        <w:rPr/>
        <w:t>補氣)</w:t>
      </w:r>
      <w:r>
        <w:rPr/>
        <w:t>시키면서 소화관의 습체(</w:t>
      </w:r>
      <w:r>
        <w:rPr/>
        <w:t>濕滯)</w:t>
      </w:r>
      <w:r>
        <w:rPr/>
        <w:t>를 제거하여 수분 흡수를 정상화시키므로 설사를 치료한다.</w:t>
      </w:r>
    </w:p>
    <w:p>
      <w:pPr>
        <w:pStyle w:val="11"/>
        <w:widowControl w:val="off"/>
      </w:pPr>
      <w:r>
        <w:rPr/>
        <w:t>셋째, 소아 토사(</w:t>
      </w:r>
      <w:r>
        <w:rPr/>
        <w:t>吐瀉)</w:t>
      </w:r>
      <w:r>
        <w:rPr/>
        <w:t>에 사용한다. 소아는 성장기(</w:t>
      </w:r>
      <w:r>
        <w:rPr/>
        <w:t>成長期)</w:t>
      </w:r>
      <w:r>
        <w:rPr/>
        <w:t>에 있기 때문에 조직이 견실하지 못하므로 전체적으로 허약해졌을 경우 소화기조직도 연약해져 토사(</w:t>
      </w:r>
      <w:r>
        <w:rPr/>
        <w:t>吐瀉)</w:t>
      </w:r>
      <w:r>
        <w:rPr/>
        <w:t>가 발생할 가능성이 높다. 물론 본래 허약하게 태어났거나 소화기가 연약한 아이에게 이런 증상이 쉽게 나타날 것이다. 이때 사군자탕은 하부(</w:t>
      </w:r>
      <w:r>
        <w:rPr/>
        <w:t xml:space="preserve">下部) </w:t>
      </w:r>
      <w:r>
        <w:rPr/>
        <w:t>소화기 습체(</w:t>
      </w:r>
      <w:r>
        <w:rPr/>
        <w:t>濕滯)</w:t>
      </w:r>
      <w:r>
        <w:rPr/>
        <w:t>를 제거하여 설사를 멎게 하고, 위장 습체를 제거하여 구토를 멈추게 한다.</w:t>
      </w:r>
    </w:p>
    <w:p>
      <w:pPr>
        <w:pStyle w:val="11"/>
        <w:widowControl w:val="off"/>
      </w:pPr>
      <w:r>
        <w:rPr/>
        <w:t>넷째, 사군자탕은 산후부종(</w:t>
      </w:r>
      <w:r>
        <w:rPr/>
        <w:t>産後浮腫)</w:t>
      </w:r>
      <w:r>
        <w:rPr/>
        <w:t>에도 사용한다. 산후에 몸이 허약해지면 임신 중 발생한 수분을 신속하게 제거할 수 없을 뿐 아니라 수분대사가 저하되기 때문에 습체가 가중되어 부종이 발생할 수 있다. 이럴 때 사군자탕으로 보기(</w:t>
      </w:r>
      <w:r>
        <w:rPr/>
        <w:t>補氣)</w:t>
      </w:r>
      <w:r>
        <w:rPr/>
        <w:t>시키면서 거습(</w:t>
      </w:r>
      <w:r>
        <w:rPr/>
        <w:t>祛濕)</w:t>
      </w:r>
      <w:r>
        <w:rPr/>
        <w:t>하여 부종을 치료한다. 일반적으로 산후부종에 보허탕을 많이 사용하지만 보허탕보다 더 허약한 경우에 사군자탕을 사용할 수 있다.</w:t>
      </w:r>
    </w:p>
    <w:p>
      <w:pPr>
        <w:pStyle w:val="11"/>
        <w:widowControl w:val="off"/>
      </w:pPr>
      <w:r>
        <w:rPr/>
        <w:t>다섯째, 사군자탕은 소아 오연(</w:t>
      </w:r>
      <w:r>
        <w:rPr/>
        <w:t>五軟)</w:t>
      </w:r>
      <w:r>
        <w:rPr/>
        <w:t>에 사용한다. 예전에는 주거환경이 열악했고 살림이 궁핍한 경우가 많았기 때문에 임신부가 충분한 영양분을 섭취하지 못하여 태아형성이 미약하거나 출산 후에도 영양섭취가 부실하여 아이가 허약한 경우가 많았다. 그 결과 태아 조직형성이 완전하지 못하여 조직 탄력성이 현저하게 떨어지고, 출산 후에도 영양공급이 원활하지 않아 조직을 단단하게 형성시킬 수 없었는데, 그 결과로 발생되는 것이 소아 오연(</w:t>
      </w:r>
      <w:r>
        <w:rPr/>
        <w:t>五軟)</w:t>
      </w:r>
      <w:r>
        <w:rPr/>
        <w:t>이다. 이때 사군자탕 같은 보기제(</w:t>
      </w:r>
      <w:r>
        <w:rPr/>
        <w:t>補氣劑)</w:t>
      </w:r>
      <w:r>
        <w:rPr/>
        <w:t>를 사용하여 전신기능과 소화기능을 돋우어 연약한 조직의 신축력을 높여 주면 오연(</w:t>
      </w:r>
      <w:r>
        <w:rPr/>
        <w:t>五軟)</w:t>
      </w:r>
      <w:r>
        <w:rPr/>
        <w:t>이 치료된다.</w:t>
      </w:r>
    </w:p>
    <w:p>
      <w:pPr>
        <w:pStyle w:val="11"/>
        <w:widowControl w:val="off"/>
      </w:pPr>
      <w:r>
        <w:rPr/>
        <w:t>여섯째, 사군자탕은 양허(</w:t>
      </w:r>
      <w:r>
        <w:rPr/>
        <w:t>陽虛)</w:t>
      </w:r>
      <w:r>
        <w:rPr/>
        <w:t>와 양허오한(</w:t>
      </w:r>
      <w:r>
        <w:rPr/>
        <w:t>陽虛惡寒)</w:t>
      </w:r>
      <w:r>
        <w:rPr/>
        <w:t>에 사용한다. 양허(</w:t>
      </w:r>
      <w:r>
        <w:rPr/>
        <w:t>陽虛)</w:t>
      </w:r>
      <w:r>
        <w:rPr/>
        <w:t>는 열에너지의 부족이다. 열에너지가 부족한 경우에는 온열제(</w:t>
      </w:r>
      <w:r>
        <w:rPr/>
        <w:t>溫熱劑)</w:t>
      </w:r>
      <w:r>
        <w:rPr/>
        <w:t>를 사용하여 직접적으로 열을 공급하는 방법, 보정제(</w:t>
      </w:r>
      <w:r>
        <w:rPr/>
        <w:t>補精劑)</w:t>
      </w:r>
      <w:r>
        <w:rPr/>
        <w:t>를 사용하여 열을 발생시킬 수 있는 원료를 공급해 주는 방법, 보기제(</w:t>
      </w:r>
      <w:r>
        <w:rPr/>
        <w:t>補氣劑)</w:t>
      </w:r>
      <w:r>
        <w:rPr/>
        <w:t>를 사용하여 대사를 항진시켜 주는 방법이 있다. 사군자탕은 대사를 항진시켜 열에너지 발생을 유도하는 처방에 속한다. 특히 소화력이 약하고 평소 허약한 사람의 양허증에 적합하다. 양허오한은 열에너지가 부족하여 추위를 타고 오한을 느끼는 것으로, 앞서 설명한 대로 양허(</w:t>
      </w:r>
      <w:r>
        <w:rPr/>
        <w:t>陽虛)</w:t>
      </w:r>
      <w:r>
        <w:rPr/>
        <w:t>의 원인은 다양하기 때문에 사군자탕을 사용할 수 있는 적합한 상태를 분별해야 한다.</w:t>
      </w:r>
    </w:p>
    <w:p>
      <w:pPr>
        <w:pStyle w:val="11"/>
        <w:widowControl w:val="off"/>
      </w:pPr>
      <w:r>
        <w:rPr/>
        <w:t>일곱째, 사군자탕은 기허열(</w:t>
      </w:r>
      <w:r>
        <w:rPr/>
        <w:t>氣虛熱)</w:t>
      </w:r>
      <w:r>
        <w:rPr/>
        <w:t>에 사용하는 처방으로 분류되어 있다. 몸이 연약하면 인체 기능이 저하되고 기능장애가 발생하기 쉬운데, 인체는 부족한 상태에서도 최대한 기능을 항진시켜 장애를 조정하려고 한다. 이 과정에서 발생하는 열을 기허열이라고 하며, 사군자탕은 저하되어 있는 기능을 보강하여 장애를 개선하므로 기허열의 원인을 제거한다.</w:t>
      </w:r>
    </w:p>
    <w:p>
      <w:pPr>
        <w:pStyle w:val="11"/>
        <w:widowControl w:val="off"/>
      </w:pPr>
      <w:r>
        <w:rPr/>
        <w:t>여덟째, 사군자탕은 소아 발열(</w:t>
      </w:r>
      <w:r>
        <w:rPr/>
        <w:t>發熱)</w:t>
      </w:r>
      <w:r>
        <w:rPr/>
        <w:t>에 사용한다. 이 경우 특정 질병에 걸려 발열할 때 사용하는 것이 아니라, 몸 전체적으로 연약하거나 소화기가 연약하여 소화장애가 생겼을 때, 장애를 해결하기 위해 인체 스스로 열을 내는 과정에서 나타나는 발열에 사용하는 것이다. 특히 예전에는 허약으로 인해 발생하는 발열이 많았기 때문에 허약상태를 조정해 주면 장애가 해소되면서 발열이 치료되는 경우가 많았다. 그러나 사군자탕 같은 보기제를 건강한 아이에게 사용하면 몸을 조열(</w:t>
      </w:r>
      <w:r>
        <w:rPr/>
        <w:t>燥熱)</w:t>
      </w:r>
      <w:r>
        <w:rPr/>
        <w:t>하게 하여 발열 등 부작용이 나타날 수 있으므로 주의해야 한다. 따라서 허약하여 얼굴이 창백하고 소화력이 약한 아이에게 국한하여 사용해야지 건강한 아이에게 발열이 나타난다고 하여 사군자탕을 사용할 수 있는 것은 아니다.</w:t>
      </w:r>
    </w:p>
    <w:p>
      <w:pPr>
        <w:pStyle w:val="11"/>
        <w:widowControl w:val="off"/>
      </w:pPr>
      <w:r>
        <w:rPr/>
        <w:t>아홉째, 사군자탕은 소아 마진(</w:t>
      </w:r>
      <w:r>
        <w:rPr/>
        <w:t>痲疹)</w:t>
      </w:r>
      <w:r>
        <w:rPr/>
        <w:t>의 통치방(</w:t>
      </w:r>
      <w:r>
        <w:rPr/>
        <w:t>通治方)</w:t>
      </w:r>
      <w:r>
        <w:rPr/>
        <w:t>이다. 홍역에 걸리면 조직이 충혈(</w:t>
      </w:r>
      <w:r>
        <w:rPr/>
        <w:t>充血)</w:t>
      </w:r>
      <w:r>
        <w:rPr/>
        <w:t>되고 발진(</w:t>
      </w:r>
      <w:r>
        <w:rPr/>
        <w:t>發疹)</w:t>
      </w:r>
      <w:r>
        <w:rPr/>
        <w:t>이 생기며 부분적으로 미란(</w:t>
      </w:r>
      <w:r>
        <w:rPr/>
        <w:t>糜爛)</w:t>
      </w:r>
      <w:r>
        <w:rPr/>
        <w:t>이 발생하는데, 소화기조직에도 물론 이런 증상이 나타난다. 이때 홍역에서 회복되는 속도는 개인적인 체력에 달려 있는데, 사군자탕을 써서 전체적인 기능을 증진시키면서 소화기연약을 개선하면 마진이 빨리 치료된다.</w:t>
      </w:r>
    </w:p>
    <w:p>
      <w:pPr>
        <w:pStyle w:val="11"/>
        <w:widowControl w:val="off"/>
      </w:pPr>
      <w:r>
        <w:rPr/>
        <w:t>열째, 사군자탕은 서병(</w:t>
      </w:r>
      <w:r>
        <w:rPr/>
        <w:t>暑病)</w:t>
      </w:r>
      <w:r>
        <w:rPr/>
        <w:t>의 통치방(</w:t>
      </w:r>
      <w:r>
        <w:rPr/>
        <w:t>通治方)</w:t>
      </w:r>
      <w:r>
        <w:rPr/>
        <w:t>으로 사용한다. 여름철에는 기온이 높기 때문에 체온과 기온과의 차이가 줄어들어 열발산이 원활하게 이루어지지 않는다. 열발산이 원활하지 못하면 인체는 땀 배출과 호흡을 통해 열에너지소모를 증가시키고, 동시에 에너지생산은 가급적 줄이는 방향으로 생리를 변화시킨다. 열에너지생산을 줄이기 위해서는 조직을 이완시켜야 하기 때문에 몸이 축 늘어지고 움직이기 싫어지는 등 증상이 나타나는데, 만약 연약한 사람에게 이런 증상이 발생하면 기능들이 저하되고, 특히 소화기능도 저하되어 주하병(</w:t>
      </w:r>
      <w:r>
        <w:rPr/>
        <w:t>注夏病)</w:t>
      </w:r>
      <w:r>
        <w:rPr/>
        <w:t>을 더욱 가중시킨다. 이럴 때 사군자탕은 보기(</w:t>
      </w:r>
      <w:r>
        <w:rPr/>
        <w:t>補氣)</w:t>
      </w:r>
      <w:r>
        <w:rPr/>
        <w:t>시켜 조직을 탄력 있게 하고 세포 기능을 활성화시켜 준다.</w:t>
      </w:r>
    </w:p>
    <w:p>
      <w:pPr>
        <w:pStyle w:val="11"/>
        <w:widowControl w:val="off"/>
        <w:rPr>
          <w:color w:val="000000"/>
        </w:rPr>
      </w:pPr>
    </w:p>
    <w:p>
      <w:pPr>
        <w:pStyle w:val="11"/>
        <w:widowControl w:val="off"/>
      </w:pPr>
      <w:r>
        <w:rPr/>
        <w:t>사군자탕에 진피를 더하면 이공산이 되며, 진피와 목향을 더하면 전씨이공산이 된다. 또 진피와 반하를 더하면 육군자탕이 된다. 이공산은 사군자탕에 진피가 더해짐으로 인해 소화기 내에 적체(</w:t>
      </w:r>
      <w:r>
        <w:rPr/>
        <w:t>積滯)</w:t>
      </w:r>
      <w:r>
        <w:rPr/>
        <w:t>되어 있는 담음(</w:t>
      </w:r>
      <w:r>
        <w:rPr/>
        <w:t>痰飮)</w:t>
      </w:r>
      <w:r>
        <w:rPr/>
        <w:t>을 제거하는 약성이 강화되었고, 진피의 방향성으로 인해 소화기 운동성을 증가시키는 기능도 향상되었기 때문에 사군자탕의 보기와 건비작용을 건비작용 쪽으로 조금 더 강화시켰다고 할 수 있다. 따라서 사군자탕보다 소화기가 약간 더 이완되고 연약한 경우에 적합하다.</w:t>
      </w:r>
    </w:p>
    <w:p>
      <w:pPr>
        <w:pStyle w:val="11"/>
        <w:widowControl w:val="off"/>
        <w:rPr>
          <w:color w:val="000000"/>
        </w:rPr>
      </w:pPr>
    </w:p>
    <w:p>
      <w:pPr>
        <w:pStyle w:val="11"/>
        <w:widowControl w:val="off"/>
      </w:pPr>
      <w:r>
        <w:rPr/>
        <w:t>조문을 보면 허손(</w:t>
      </w:r>
      <w:r>
        <w:rPr/>
        <w:t>虛損)</w:t>
      </w:r>
      <w:r>
        <w:rPr/>
        <w:t>이 심할 때는 당귀와 황기를 더한 인삼황기탕을 사용한다는 언급이 있다. 당귀와 황기를 더하면 보기(</w:t>
      </w:r>
      <w:r>
        <w:rPr/>
        <w:t>補氣)</w:t>
      </w:r>
      <w:r>
        <w:rPr/>
        <w:t>와 보혈작용(</w:t>
      </w:r>
      <w:r>
        <w:rPr/>
        <w:t>補血作用)</w:t>
      </w:r>
      <w:r>
        <w:rPr/>
        <w:t>이 더 강화되는데, 사군자탕이 소화기장애를 개선하는 데 초점이 맞춰진 처방이라고 한다면, 인삼황기탕은 황기와 당귀가 더해져 있어 허손으로 저하된 전신기능을 보강하는 데 초점이 맞춰져 있다. 그래서 인삼황기탕은 소화기연약이 아니라 전신허약에 사용한다.</w:t>
      </w:r>
    </w:p>
    <w:p>
      <w:pPr>
        <w:pStyle w:val="0"/>
        <w:widowControl w:val="off"/>
      </w:pPr>
      <w:r>
        <w:pict>
          <v:shape id="_x1301435098" style="v-text-anchor:top;z-index:17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1" r:id="rId334"/>
            <wvml:wrap type="square"/>
          </v:shape>
        </w:pict>
      </w:r>
    </w:p>
    <w:p>
      <w:pPr>
        <w:pStyle w:val="11"/>
        <w:widowControl w:val="off"/>
      </w:pPr>
      <w:r>
        <w:rPr/>
        <w:t>처방구성을 보면 인삼은 중추신경계에 대한 흥분작용과 억제작용이 있는데, 흥분작용이 보다 강하다. 또한 뇌의 혈액</w:t>
      </w:r>
      <w:r>
        <w:rPr>
          <w:spacing w:val="-10"/>
        </w:rPr>
        <w:t>공급과 산소공급 능력을 높이는 작용이 있으며, 강심작용이 있어 심장 수축력을 강화한다. 이외에도 부신</w:t>
      </w:r>
      <w:r>
        <w:rPr/>
        <w:t>피질호르몬 합성과 분비를 자극하여 항스트레스작용을 나타내며, 소화액 분비를 증진시켜 식욕을 강화하고 위장의 연동운동(</w:t>
      </w:r>
      <w:r>
        <w:rPr/>
        <w:t>蠕動運動)</w:t>
      </w:r>
      <w:r>
        <w:rPr/>
        <w:t>을 항진시켜 소화와 흡수를 촉진한다.</w:t>
      </w:r>
    </w:p>
    <w:p>
      <w:pPr>
        <w:pStyle w:val="11"/>
        <w:widowControl w:val="off"/>
      </w:pPr>
      <w:r>
        <w:rPr/>
        <w:t>백출은 소화액 분비를 항진</w:t>
      </w:r>
      <w:r>
        <w:rPr>
          <w:spacing w:val="-10"/>
        </w:rPr>
        <w:t>시켜 소화와 흡수를 촉진하고 소화기에 정체된 수분을 배출시키며, 소화기 운동성을 증가시켜 혈행상태를 개선하는 작용을 한다. 백출의 보기작용(</w:t>
      </w:r>
      <w:r>
        <w:rPr>
          <w:spacing w:val="-10"/>
        </w:rPr>
        <w:t>補氣作用)</w:t>
      </w:r>
      <w:r>
        <w:rPr>
          <w:spacing w:val="-10"/>
        </w:rPr>
        <w:t>은 인삼보다 약하지만 건비(</w:t>
      </w:r>
      <w:r>
        <w:rPr>
          <w:spacing w:val="-10"/>
        </w:rPr>
        <w:t xml:space="preserve">健脾) </w:t>
      </w:r>
      <w:r>
        <w:rPr>
          <w:spacing w:val="-10"/>
        </w:rPr>
        <w:t>제습(</w:t>
      </w:r>
      <w:r>
        <w:rPr>
          <w:spacing w:val="-10"/>
        </w:rPr>
        <w:t>除濕)</w:t>
      </w:r>
      <w:r>
        <w:rPr>
          <w:spacing w:val="-10"/>
        </w:rPr>
        <w:t>하는 작용이 있어 설사</w:t>
      </w:r>
      <w:r>
        <w:rPr/>
        <w:t>가 발생했을 때 정장제(</w:t>
      </w:r>
      <w:r>
        <w:rPr/>
        <w:t>整腸劑)</w:t>
      </w:r>
      <w:r>
        <w:rPr/>
        <w:t>와 지사제(</w:t>
      </w:r>
      <w:r>
        <w:rPr/>
        <w:t>止瀉劑)</w:t>
      </w:r>
      <w:r>
        <w:rPr/>
        <w:t>로 사용하기도 한다.</w:t>
      </w:r>
    </w:p>
    <w:p>
      <w:pPr>
        <w:pStyle w:val="11"/>
        <w:widowControl w:val="off"/>
      </w:pPr>
      <w:r>
        <w:rPr/>
        <w:t>복령은 자체적으로 에너지를 생산하는 기능은 적지만, 이뇨작용(</w:t>
      </w:r>
      <w:r>
        <w:rPr/>
        <w:t>利尿作用)</w:t>
      </w:r>
      <w:r>
        <w:rPr/>
        <w:t>을 통해 조직 내의 불필요한 수분을 배출시켜 에너지를 생산할 수 있는 좋은 조건을 만들어 주므로 간접적인 보기작용(</w:t>
      </w:r>
      <w:r>
        <w:rPr/>
        <w:t>補氣作用)</w:t>
      </w:r>
      <w:r>
        <w:rPr/>
        <w:t>을 한다고 할 수 있다. 감초는 위의 약성들을 조화시키고 위점막을 보호하는 항궤양작용을 하며, 부신피질호르몬과 유사한 작용을 하여 염증을 치료한다.</w:t>
      </w:r>
    </w:p>
    <w:p>
      <w:pPr>
        <w:pStyle w:val="0"/>
        <w:widowControl w:val="off"/>
      </w:pPr>
      <w:r>
        <w:pict>
          <v:shape id="_x1301435344" style="v-text-anchor:top;z-index:29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2" r:id="rId335"/>
            <wvml:wrap type="square"/>
          </v:shape>
        </w:pict>
      </w:r>
    </w:p>
    <w:p>
      <w:pPr>
        <w:pStyle w:val="11"/>
        <w:widowControl w:val="off"/>
      </w:pPr>
      <w:r>
        <w:rPr>
          <w:rStyle w:val="13"/>
        </w:rPr>
        <w:t>보중익기탕</w:t>
      </w:r>
      <w:r>
        <w:rPr/>
        <w:t>과 비교하면 황기가 군약인 보중익기탕은 보기작용이 사군자탕보다 더 강하여 전체적으로 기운이 더 없을 때 사용한다. 즉 보중익기탕은 황기, 인삼의 쌍두마차로 보기(</w:t>
      </w:r>
      <w:r>
        <w:rPr/>
        <w:t>補氣)</w:t>
      </w:r>
      <w:r>
        <w:rPr/>
        <w:t>하지만, 사군자탕은 인삼으로만 그 기능을 한다. 반면 사군자탕은 보기와 함께 건비작용에 중점을 두고 있다. 처방구성의 차이점을 보면 보중익기탕은 당귀와 황기가 포함되어 있어 기운이 없는 등 기핍(</w:t>
      </w:r>
      <w:r>
        <w:rPr/>
        <w:t>氣乏)</w:t>
      </w:r>
      <w:r>
        <w:rPr/>
        <w:t>이 주증상일 때 사용한다. 반면 사군자탕은 백출과 복령으로 소화기조직 내의 불필요한 수분을 빼주기 때문에 소화기증상 비중이 더 높을 때 사용한다.</w:t>
      </w:r>
    </w:p>
    <w:p>
      <w:pPr>
        <w:pStyle w:val="11"/>
        <w:widowControl w:val="off"/>
      </w:pPr>
      <w:r>
        <w:rPr>
          <w:rStyle w:val="13"/>
        </w:rPr>
        <w:t>보원탕</w:t>
      </w:r>
      <w:r>
        <w:rPr/>
        <w:t>과 비교하면 보원탕은 두진(</w:t>
      </w:r>
      <w:r>
        <w:rPr/>
        <w:t>痘疹)</w:t>
      </w:r>
      <w:r>
        <w:rPr/>
        <w:t>에 사용하는 처방인데, 형체가 미약하고 기운이 없어 빨리 발진이 일어나지 않고 두진이 해소되지 않을 때 인체의 기능을 항진시켜 발진이 빨리 돋게 하고 회복을 돕는 역할을 한다. 인삼, 황기, 감초만으로 구성되어 있어 보기(</w:t>
      </w:r>
      <w:r>
        <w:rPr/>
        <w:t>補氣)</w:t>
      </w:r>
      <w:r>
        <w:rPr/>
        <w:t>의 기능은 사군자탕보다 더 강하다. 반면 사군자탕은 백출과 복령이 포함되어 있는 만큼 소화기능이 연약할 때 사용하며, 마진(</w:t>
      </w:r>
      <w:r>
        <w:rPr/>
        <w:t>痲疹)</w:t>
      </w:r>
      <w:r>
        <w:rPr/>
        <w:t>의 통치방으로도 사용한다.</w:t>
      </w:r>
    </w:p>
    <w:p>
      <w:pPr>
        <w:pStyle w:val="11"/>
        <w:widowControl w:val="off"/>
      </w:pPr>
      <w:r>
        <w:rPr>
          <w:rStyle w:val="13"/>
        </w:rPr>
        <w:t>거원전</w:t>
      </w:r>
      <w:r>
        <w:rPr/>
        <w:t>과 비교하면 거원전은 보원탕에 백출, 승마가 더해져 있어 보기와 제습 기능이 더 강하며 보중익기탕에 더 가까운 처방이다. 기허상태에 빠지면 기운이 없는 증상이 나타나고 이러한 상태가 지속되면 조직이 연약해지고, 더 심화되면 조직이 처지게 된다. 이럴 때 보기시켜 조직의 탄력을 더해주는 것이 거원전이다. 반면 사군자탕은 기허(</w:t>
      </w:r>
      <w:r>
        <w:rPr/>
        <w:t>氣虛)</w:t>
      </w:r>
      <w:r>
        <w:rPr/>
        <w:t>하고 소화기가 연약한 사람의 식욕부진(</w:t>
      </w:r>
      <w:r>
        <w:rPr/>
        <w:t xml:space="preserve">食慾不振), </w:t>
      </w:r>
      <w:r>
        <w:rPr/>
        <w:t>복명(</w:t>
      </w:r>
      <w:r>
        <w:rPr/>
        <w:t xml:space="preserve">腹鳴), </w:t>
      </w:r>
      <w:r>
        <w:rPr/>
        <w:t>연변(</w:t>
      </w:r>
      <w:r>
        <w:rPr/>
        <w:t xml:space="preserve">軟便), </w:t>
      </w:r>
      <w:r>
        <w:rPr/>
        <w:t>설사(</w:t>
      </w:r>
      <w:r>
        <w:rPr/>
        <w:t xml:space="preserve">泄瀉) </w:t>
      </w:r>
      <w:r>
        <w:rPr/>
        <w:t>등에 사용한다.</w:t>
      </w:r>
    </w:p>
    <w:p>
      <w:pPr>
        <w:pStyle w:val="11"/>
        <w:widowControl w:val="off"/>
      </w:pPr>
      <w:r>
        <w:rPr>
          <w:rStyle w:val="13"/>
        </w:rPr>
        <w:t>삼백탕</w:t>
      </w:r>
      <w:r>
        <w:rPr/>
        <w:t>과 비교하면 두 처방 모두 소화기조직 습체로 인한 연변(</w:t>
      </w:r>
      <w:r>
        <w:rPr/>
        <w:t xml:space="preserve">軟便), </w:t>
      </w:r>
      <w:r>
        <w:rPr/>
        <w:t>설사(</w:t>
      </w:r>
      <w:r>
        <w:rPr/>
        <w:t>泄瀉)</w:t>
      </w:r>
      <w:r>
        <w:rPr/>
        <w:t>에 사용하며 백출과 백복령을 포함하고 있다는 공통점이 있다. 그러나 삼백탕은 사군자탕의 인삼 대신 작약이 포함되어 있어 보기작용(</w:t>
      </w:r>
      <w:r>
        <w:rPr/>
        <w:t>補氣作用)</w:t>
      </w:r>
      <w:r>
        <w:rPr/>
        <w:t>은 떨어지지만 작약으로 소화기 운동성을 조절하므로 사군자탕보다는 건실한 사람의 설사에 사용한다. 반면 사군자탕은 설사(</w:t>
      </w:r>
      <w:r>
        <w:rPr/>
        <w:t xml:space="preserve">泄瀉), </w:t>
      </w:r>
      <w:r>
        <w:rPr/>
        <w:t>연변(</w:t>
      </w:r>
      <w:r>
        <w:rPr/>
        <w:t>軟便)</w:t>
      </w:r>
      <w:r>
        <w:rPr/>
        <w:t>에도 사용하지만 전체적으로 허약하면서 소화기가 연약한 사람의 피로, 식욕부진, 허약, 산후부종 등에도 사용한다.</w:t>
      </w:r>
    </w:p>
    <w:p>
      <w:pPr>
        <w:pStyle w:val="11"/>
        <w:widowControl w:val="off"/>
      </w:pPr>
      <w:r>
        <w:rPr>
          <w:rStyle w:val="13"/>
        </w:rPr>
        <w:t>오령산</w:t>
      </w:r>
      <w:r>
        <w:rPr/>
        <w:t>과 비교하면 두 처방 모두 소화기조직 습체로 인한 구토(</w:t>
      </w:r>
      <w:r>
        <w:rPr/>
        <w:t xml:space="preserve">嘔吐), </w:t>
      </w:r>
      <w:r>
        <w:rPr/>
        <w:t>설사(</w:t>
      </w:r>
      <w:r>
        <w:rPr/>
        <w:t xml:space="preserve">泄瀉), </w:t>
      </w:r>
      <w:r>
        <w:rPr/>
        <w:t>연변(</w:t>
      </w:r>
      <w:r>
        <w:rPr/>
        <w:t xml:space="preserve">軟便), </w:t>
      </w:r>
      <w:r>
        <w:rPr/>
        <w:t>부종(</w:t>
      </w:r>
      <w:r>
        <w:rPr/>
        <w:t xml:space="preserve">浮腫) </w:t>
      </w:r>
      <w:r>
        <w:rPr/>
        <w:t>등에 사용한다. 그러나 오령산은 공통으로 포함된 백출, 복령 외에도 택사, 저령이 들어 있어 소화기조직의 습체도 제거하지만 인체 전반적인 습체를 제거하는 작용이 강하다. 반면 사군자탕은 이뇨작용(</w:t>
      </w:r>
      <w:r>
        <w:rPr/>
        <w:t>利尿作用)</w:t>
      </w:r>
      <w:r>
        <w:rPr/>
        <w:t>이 상대적으로 약하지만 보기와 건비기능이 있어 연약한 사람의 허약으로 인한 부종과 허약한 사람의 산후부종에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79" name="그림 %d 79"/>
            <wp:cNvGraphicFramePr/>
            <a:graphic>
              <a:graphicData uri="http://schemas.openxmlformats.org/drawingml/2006/picture">
                <pic:pic>
                  <pic:nvPicPr>
                    <pic:cNvPr id="0" name="C:\Users\u\AppData\Local\Temp\Hnc\BinData\EMB00001eb82fff.jpg"/>
                    <pic:cNvPicPr/>
                  </pic:nvPicPr>
                  <pic:blipFill>
                    <a:blip r:embed="rId336"/>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60" w:lineRule="auto"/>
              <w:ind w:left="317" w:hanging="217"/>
            </w:pPr>
            <w:r>
              <w:rPr>
                <w:rFonts w:ascii="돋움" w:eastAsia="돋움"/>
                <w:b/>
                <w:sz w:val="18"/>
                <w:shd w:val="clear" w:color="000000"/>
              </w:rPr>
              <w:t>1-1. 식욕부진(</w:t>
            </w:r>
            <w:r>
              <w:rPr>
                <w:rFonts w:ascii="돋움" w:eastAsia="돋움"/>
                <w:b/>
                <w:sz w:val="18"/>
                <w:shd w:val="clear" w:color="000000"/>
              </w:rPr>
              <w:t xml:space="preserve">食慾不振),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가스, 설사(</w:t>
            </w:r>
            <w:r>
              <w:rPr>
                <w:rFonts w:ascii="돋움" w:eastAsia="돋움"/>
                <w:b/>
                <w:sz w:val="18"/>
                <w:shd w:val="clear" w:color="000000"/>
              </w:rPr>
              <w:t xml:space="preserve">泄瀉)  </w:t>
            </w:r>
            <w:r>
              <w:rPr>
                <w:rFonts w:ascii="돋움" w:eastAsia="돋움"/>
                <w:sz w:val="18"/>
                <w:shd w:val="clear" w:color="000000"/>
              </w:rPr>
              <w:t>남  28세  소음인</w:t>
            </w:r>
          </w:p>
          <w:p>
            <w:pPr>
              <w:pStyle w:val="0"/>
              <w:widowControl w:val="off"/>
              <w:spacing w:line="360" w:lineRule="auto"/>
              <w:ind w:left="317" w:hanging="217"/>
            </w:pPr>
            <w:r>
              <w:rPr>
                <w:rFonts w:ascii="돋움" w:eastAsia="돋움"/>
                <w:sz w:val="18"/>
                <w:shd w:val="clear" w:color="000000"/>
              </w:rPr>
              <w:t>1-2. 식욕부진(</w:t>
            </w:r>
            <w:r>
              <w:rPr>
                <w:rFonts w:ascii="돋움" w:eastAsia="돋움"/>
                <w:sz w:val="18"/>
                <w:shd w:val="clear" w:color="000000"/>
              </w:rPr>
              <w:t xml:space="preserve">食慾不振),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기상곤권(</w:t>
            </w:r>
            <w:r>
              <w:rPr>
                <w:rFonts w:ascii="돋움" w:eastAsia="돋움"/>
                <w:sz w:val="18"/>
                <w:shd w:val="clear" w:color="000000"/>
              </w:rPr>
              <w:t xml:space="preserve">起床困倦), </w:t>
            </w:r>
            <w:r>
              <w:rPr>
                <w:rFonts w:ascii="돋움" w:eastAsia="돋움"/>
                <w:sz w:val="18"/>
                <w:shd w:val="clear" w:color="000000"/>
              </w:rPr>
              <w:t>살빠짐  남  25세  소양성태음인  168cm 53kg</w:t>
            </w:r>
          </w:p>
          <w:p>
            <w:pPr>
              <w:pStyle w:val="0"/>
              <w:widowControl w:val="off"/>
              <w:spacing w:line="360" w:lineRule="auto"/>
              <w:ind w:left="317" w:hanging="217"/>
            </w:pPr>
            <w:r>
              <w:rPr>
                <w:rFonts w:ascii="돋움" w:eastAsia="돋움"/>
                <w:b/>
                <w:sz w:val="18"/>
                <w:shd w:val="clear" w:color="000000"/>
              </w:rPr>
              <w:t>2-1. 설사(</w:t>
            </w:r>
            <w:r>
              <w:rPr>
                <w:rFonts w:ascii="돋움" w:eastAsia="돋움"/>
                <w:b/>
                <w:sz w:val="18"/>
                <w:shd w:val="clear" w:color="000000"/>
              </w:rPr>
              <w:t xml:space="preserve">泄瀉),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남  30대중반  소음인</w:t>
            </w:r>
          </w:p>
          <w:p>
            <w:pPr>
              <w:pStyle w:val="0"/>
              <w:widowControl w:val="off"/>
              <w:spacing w:line="360" w:lineRule="auto"/>
              <w:ind w:left="317" w:hanging="217"/>
            </w:pPr>
            <w:r>
              <w:rPr>
                <w:rFonts w:ascii="돋움" w:eastAsia="돋움"/>
                <w:b/>
                <w:sz w:val="18"/>
                <w:shd w:val="clear" w:color="000000"/>
              </w:rPr>
              <w:t>2-2. 설사(</w:t>
            </w:r>
            <w:r>
              <w:rPr>
                <w:rFonts w:ascii="돋움" w:eastAsia="돋움"/>
                <w:b/>
                <w:sz w:val="18"/>
                <w:shd w:val="clear" w:color="000000"/>
              </w:rPr>
              <w:t xml:space="preserve">泄瀉),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 xml:space="preserve"> 여  30세  소음인 162cm 47kg</w:t>
            </w:r>
          </w:p>
          <w:p>
            <w:pPr>
              <w:pStyle w:val="0"/>
              <w:widowControl w:val="off"/>
              <w:spacing w:line="360" w:lineRule="auto"/>
              <w:ind w:left="317" w:hanging="217"/>
            </w:pPr>
            <w:r>
              <w:rPr>
                <w:rFonts w:ascii="돋움" w:eastAsia="돋움"/>
                <w:b/>
                <w:sz w:val="18"/>
                <w:shd w:val="clear" w:color="000000"/>
              </w:rPr>
              <w:t>2-3. 설사빈발(</w:t>
            </w:r>
            <w:r>
              <w:rPr>
                <w:rFonts w:ascii="돋움" w:eastAsia="돋움"/>
                <w:b/>
                <w:sz w:val="18"/>
                <w:shd w:val="clear" w:color="000000"/>
              </w:rPr>
              <w:t xml:space="preserve">泄瀉頻發)  </w:t>
            </w:r>
            <w:r>
              <w:rPr>
                <w:rFonts w:ascii="돋움" w:eastAsia="돋움"/>
                <w:sz w:val="18"/>
                <w:shd w:val="clear" w:color="000000"/>
              </w:rPr>
              <w:t>남  25세  177cm 68kg</w:t>
            </w:r>
          </w:p>
          <w:p>
            <w:pPr>
              <w:pStyle w:val="0"/>
              <w:widowControl w:val="off"/>
              <w:spacing w:line="360" w:lineRule="auto"/>
              <w:ind w:left="317" w:hanging="217"/>
            </w:pPr>
            <w:r>
              <w:rPr>
                <w:rFonts w:ascii="돋움" w:eastAsia="돋움"/>
                <w:b/>
                <w:sz w:val="18"/>
                <w:shd w:val="clear" w:color="000000"/>
              </w:rPr>
              <w:t>2-4. 과민성 대장증후군, 식후즉변(</w:t>
            </w:r>
            <w:r>
              <w:rPr>
                <w:rFonts w:ascii="돋움" w:eastAsia="돋움"/>
                <w:b/>
                <w:sz w:val="18"/>
                <w:shd w:val="clear" w:color="000000"/>
              </w:rPr>
              <w:t xml:space="preserve">食後卽便), </w:t>
            </w:r>
            <w:r>
              <w:rPr>
                <w:rFonts w:ascii="돋움" w:eastAsia="돋움"/>
                <w:b/>
                <w:sz w:val="18"/>
                <w:shd w:val="clear" w:color="000000"/>
              </w:rPr>
              <w:t>설사빈발(</w:t>
            </w:r>
            <w:r>
              <w:rPr>
                <w:rFonts w:ascii="돋움" w:eastAsia="돋움"/>
                <w:b/>
                <w:sz w:val="18"/>
                <w:shd w:val="clear" w:color="000000"/>
              </w:rPr>
              <w:t xml:space="preserve">泄瀉頻發),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남  22세  소양성소음인</w:t>
            </w:r>
          </w:p>
          <w:p>
            <w:pPr>
              <w:pStyle w:val="3"/>
              <w:widowControl w:val="off"/>
              <w:snapToGrid/>
              <w:spacing w:line="360" w:lineRule="auto"/>
              <w:ind w:left="317" w:hanging="217"/>
            </w:pPr>
            <w:r>
              <w:rPr>
                <w:rFonts w:ascii="돋움" w:eastAsia="돋움"/>
                <w:color w:val="000000"/>
                <w:spacing w:val="-7"/>
                <w:w w:val="98"/>
                <w:sz w:val="18"/>
              </w:rPr>
              <w:t>3-1. 피로(</w:t>
            </w:r>
            <w:r>
              <w:rPr>
                <w:rFonts w:ascii="돋움" w:eastAsia="돋움"/>
                <w:color w:val="000000"/>
                <w:spacing w:val="-7"/>
                <w:w w:val="98"/>
                <w:sz w:val="18"/>
              </w:rPr>
              <w:t xml:space="preserve">疲勞), </w:t>
            </w:r>
            <w:r>
              <w:rPr>
                <w:rFonts w:ascii="돋움" w:eastAsia="돋움"/>
                <w:color w:val="000000"/>
                <w:spacing w:val="-7"/>
                <w:w w:val="98"/>
                <w:sz w:val="18"/>
              </w:rPr>
              <w:t>졸음, 소화불량(</w:t>
            </w:r>
            <w:r>
              <w:rPr>
                <w:rFonts w:ascii="돋움" w:eastAsia="돋움"/>
                <w:color w:val="000000"/>
                <w:spacing w:val="-7"/>
                <w:w w:val="98"/>
                <w:sz w:val="18"/>
              </w:rPr>
              <w:t xml:space="preserve">消化不良), </w:t>
            </w:r>
            <w:r>
              <w:rPr>
                <w:rFonts w:ascii="돋움" w:eastAsia="돋움"/>
                <w:color w:val="000000"/>
                <w:spacing w:val="-7"/>
                <w:w w:val="98"/>
                <w:sz w:val="18"/>
              </w:rPr>
              <w:t>사지무력(</w:t>
            </w:r>
            <w:r>
              <w:rPr>
                <w:rFonts w:ascii="돋움" w:eastAsia="돋움"/>
                <w:color w:val="000000"/>
                <w:spacing w:val="-7"/>
                <w:w w:val="98"/>
                <w:sz w:val="18"/>
              </w:rPr>
              <w:t xml:space="preserve">四肢無力), </w:t>
            </w:r>
            <w:r>
              <w:rPr>
                <w:rFonts w:ascii="돋움" w:eastAsia="돋움"/>
                <w:color w:val="000000"/>
                <w:spacing w:val="-7"/>
                <w:w w:val="98"/>
                <w:sz w:val="18"/>
              </w:rPr>
              <w:t>대변불규칙(</w:t>
            </w:r>
            <w:r>
              <w:rPr>
                <w:rFonts w:ascii="돋움" w:eastAsia="돋움"/>
                <w:color w:val="000000"/>
                <w:spacing w:val="-7"/>
                <w:w w:val="98"/>
                <w:sz w:val="18"/>
              </w:rPr>
              <w:t xml:space="preserve">大便不規則) </w:t>
            </w:r>
            <w:r>
              <w:rPr>
                <w:rFonts w:ascii="돋움" w:eastAsia="돋움"/>
                <w:b w:val="0"/>
                <w:color w:val="000000"/>
                <w:spacing w:val="-7"/>
                <w:w w:val="98"/>
                <w:sz w:val="18"/>
              </w:rPr>
              <w:t xml:space="preserve"> 남  22세  소음인</w:t>
            </w:r>
          </w:p>
          <w:p>
            <w:pPr>
              <w:pStyle w:val="3"/>
              <w:widowControl w:val="off"/>
              <w:snapToGrid/>
              <w:spacing w:line="360" w:lineRule="auto"/>
              <w:ind w:left="317" w:hanging="217"/>
            </w:pPr>
            <w:r>
              <w:rPr>
                <w:rFonts w:ascii="돋움" w:eastAsia="돋움"/>
                <w:color w:val="000000"/>
                <w:spacing w:val="-7"/>
                <w:w w:val="98"/>
                <w:sz w:val="18"/>
              </w:rPr>
              <w:t>3-2. 피로(</w:t>
            </w:r>
            <w:r>
              <w:rPr>
                <w:rFonts w:ascii="돋움" w:eastAsia="돋움"/>
                <w:color w:val="000000"/>
                <w:spacing w:val="-7"/>
                <w:w w:val="98"/>
                <w:sz w:val="18"/>
              </w:rPr>
              <w:t xml:space="preserve">疲勞), </w:t>
            </w:r>
            <w:r>
              <w:rPr>
                <w:rFonts w:ascii="돋움" w:eastAsia="돋움"/>
                <w:color w:val="000000"/>
                <w:spacing w:val="-7"/>
                <w:w w:val="98"/>
                <w:sz w:val="18"/>
              </w:rPr>
              <w:t>기상곤권(</w:t>
            </w:r>
            <w:r>
              <w:rPr>
                <w:rFonts w:ascii="돋움" w:eastAsia="돋움"/>
                <w:color w:val="000000"/>
                <w:spacing w:val="-7"/>
                <w:w w:val="98"/>
                <w:sz w:val="18"/>
              </w:rPr>
              <w:t xml:space="preserve">起床困倦) </w:t>
            </w:r>
            <w:r>
              <w:rPr>
                <w:rFonts w:ascii="돋움" w:eastAsia="돋움"/>
                <w:b w:val="0"/>
                <w:color w:val="000000"/>
                <w:spacing w:val="-7"/>
                <w:w w:val="98"/>
                <w:sz w:val="18"/>
              </w:rPr>
              <w:t xml:space="preserve"> 남  22세  소음인</w:t>
            </w:r>
          </w:p>
          <w:p>
            <w:pPr>
              <w:pStyle w:val="3"/>
              <w:widowControl w:val="off"/>
              <w:snapToGrid/>
              <w:spacing w:line="360" w:lineRule="auto"/>
              <w:ind w:left="317" w:hanging="217"/>
            </w:pPr>
            <w:r>
              <w:rPr>
                <w:rFonts w:ascii="돋움" w:eastAsia="돋움"/>
                <w:color w:val="000000"/>
                <w:spacing w:val="-7"/>
                <w:w w:val="98"/>
                <w:sz w:val="18"/>
              </w:rPr>
              <w:t>3-3. 피로(</w:t>
            </w:r>
            <w:r>
              <w:rPr>
                <w:rFonts w:ascii="돋움" w:eastAsia="돋움"/>
                <w:color w:val="000000"/>
                <w:spacing w:val="-7"/>
                <w:w w:val="98"/>
                <w:sz w:val="18"/>
              </w:rPr>
              <w:t xml:space="preserve">疲勞), </w:t>
            </w:r>
            <w:r>
              <w:rPr>
                <w:rFonts w:ascii="돋움" w:eastAsia="돋움"/>
                <w:color w:val="000000"/>
                <w:spacing w:val="-7"/>
                <w:w w:val="98"/>
                <w:sz w:val="18"/>
              </w:rPr>
              <w:t>설사(</w:t>
            </w:r>
            <w:r>
              <w:rPr>
                <w:rFonts w:ascii="돋움" w:eastAsia="돋움"/>
                <w:color w:val="000000"/>
                <w:spacing w:val="-7"/>
                <w:w w:val="98"/>
                <w:sz w:val="18"/>
              </w:rPr>
              <w:t xml:space="preserve">泄瀉), </w:t>
            </w:r>
            <w:r>
              <w:rPr>
                <w:rFonts w:ascii="돋움" w:eastAsia="돋움"/>
                <w:color w:val="000000"/>
                <w:spacing w:val="-7"/>
                <w:w w:val="98"/>
                <w:sz w:val="18"/>
              </w:rPr>
              <w:t>식욕부진(</w:t>
            </w:r>
            <w:r>
              <w:rPr>
                <w:rFonts w:ascii="돋움" w:eastAsia="돋움"/>
                <w:color w:val="000000"/>
                <w:spacing w:val="-7"/>
                <w:w w:val="98"/>
                <w:sz w:val="18"/>
              </w:rPr>
              <w:t xml:space="preserve">食慾不振), </w:t>
            </w:r>
            <w:r>
              <w:rPr>
                <w:rFonts w:ascii="돋움" w:eastAsia="돋움"/>
                <w:color w:val="000000"/>
                <w:spacing w:val="-7"/>
                <w:w w:val="98"/>
                <w:sz w:val="18"/>
              </w:rPr>
              <w:t xml:space="preserve">졸음, 하지떨림  </w:t>
            </w:r>
            <w:r>
              <w:rPr>
                <w:rFonts w:ascii="돋움" w:eastAsia="돋움"/>
                <w:b w:val="0"/>
                <w:color w:val="000000"/>
                <w:spacing w:val="-7"/>
                <w:w w:val="98"/>
                <w:sz w:val="18"/>
              </w:rPr>
              <w:t>남  24세  태음인</w:t>
            </w:r>
          </w:p>
          <w:p>
            <w:pPr>
              <w:pStyle w:val="3"/>
              <w:widowControl w:val="off"/>
              <w:snapToGrid/>
              <w:spacing w:line="360" w:lineRule="auto"/>
              <w:ind w:left="317" w:hanging="217"/>
            </w:pPr>
            <w:r>
              <w:rPr>
                <w:rFonts w:ascii="돋움" w:eastAsia="돋움"/>
                <w:b w:val="0"/>
                <w:color w:val="000000"/>
                <w:spacing w:val="-7"/>
                <w:w w:val="98"/>
                <w:sz w:val="18"/>
              </w:rPr>
              <w:t>3-4. 심한 피로감, 기핍(</w:t>
            </w:r>
            <w:r>
              <w:rPr>
                <w:rFonts w:ascii="돋움" w:eastAsia="돋움"/>
                <w:b w:val="0"/>
                <w:color w:val="000000"/>
                <w:spacing w:val="-7"/>
                <w:w w:val="98"/>
                <w:sz w:val="18"/>
              </w:rPr>
              <w:t xml:space="preserve">氣乏), </w:t>
            </w:r>
            <w:r>
              <w:rPr>
                <w:rFonts w:ascii="돋움" w:eastAsia="돋움"/>
                <w:b w:val="0"/>
                <w:color w:val="000000"/>
                <w:spacing w:val="-7"/>
                <w:w w:val="98"/>
                <w:sz w:val="18"/>
              </w:rPr>
              <w:t>기상곤권(</w:t>
            </w:r>
            <w:r>
              <w:rPr>
                <w:rFonts w:ascii="돋움" w:eastAsia="돋움"/>
                <w:b w:val="0"/>
                <w:color w:val="000000"/>
                <w:spacing w:val="-7"/>
                <w:w w:val="98"/>
                <w:sz w:val="18"/>
              </w:rPr>
              <w:t xml:space="preserve">起床困倦)  </w:t>
            </w:r>
            <w:r>
              <w:rPr>
                <w:rFonts w:ascii="돋움" w:eastAsia="돋움"/>
                <w:b w:val="0"/>
                <w:color w:val="000000"/>
                <w:spacing w:val="-7"/>
                <w:w w:val="98"/>
                <w:sz w:val="18"/>
              </w:rPr>
              <w:t>남  41세  태음인  179cm 74kg</w:t>
            </w:r>
          </w:p>
          <w:p>
            <w:pPr>
              <w:pStyle w:val="0"/>
              <w:widowControl w:val="off"/>
              <w:spacing w:line="360" w:lineRule="auto"/>
              <w:ind w:left="317" w:hanging="217"/>
            </w:pPr>
            <w:r>
              <w:rPr>
                <w:rFonts w:ascii="돋움" w:eastAsia="돋움"/>
                <w:b/>
                <w:sz w:val="18"/>
                <w:shd w:val="clear" w:color="000000"/>
              </w:rPr>
              <w:t>4-1. 심하비경(</w:t>
            </w:r>
            <w:r>
              <w:rPr>
                <w:rFonts w:ascii="돋움" w:eastAsia="돋움"/>
                <w:b/>
                <w:sz w:val="18"/>
                <w:shd w:val="clear" w:color="000000"/>
              </w:rPr>
              <w:t xml:space="preserve">心下痞硬), </w:t>
            </w:r>
            <w:r>
              <w:rPr>
                <w:rFonts w:ascii="돋움" w:eastAsia="돋움"/>
                <w:b/>
                <w:sz w:val="18"/>
                <w:shd w:val="clear" w:color="000000"/>
              </w:rPr>
              <w:t>상복랭(</w:t>
            </w:r>
            <w:r>
              <w:rPr>
                <w:rFonts w:ascii="돋움" w:eastAsia="돋움"/>
                <w:b/>
                <w:sz w:val="18"/>
                <w:shd w:val="clear" w:color="000000"/>
              </w:rPr>
              <w:t xml:space="preserve">上腹冷), </w:t>
            </w:r>
            <w:r>
              <w:rPr>
                <w:rFonts w:ascii="돋움" w:eastAsia="돋움"/>
                <w:b/>
                <w:sz w:val="18"/>
                <w:shd w:val="clear" w:color="000000"/>
              </w:rPr>
              <w:t>안구건조감(</w:t>
            </w:r>
            <w:r>
              <w:rPr>
                <w:rFonts w:ascii="돋움" w:eastAsia="돋움"/>
                <w:b/>
                <w:sz w:val="18"/>
                <w:shd w:val="clear" w:color="000000"/>
              </w:rPr>
              <w:t xml:space="preserve">眼球乾燥感)  </w:t>
            </w:r>
            <w:r>
              <w:rPr>
                <w:rFonts w:ascii="돋움" w:eastAsia="돋움"/>
                <w:sz w:val="18"/>
                <w:shd w:val="clear" w:color="000000"/>
              </w:rPr>
              <w:t>남  33세  소음인  172cm 55kg</w:t>
            </w:r>
          </w:p>
          <w:p>
            <w:pPr>
              <w:pStyle w:val="6"/>
              <w:widowControl w:val="off"/>
            </w:pPr>
            <w:r>
              <w:rPr>
                <w:rStyle w:val="7"/>
              </w:rPr>
              <w:t>5-1. 홍역(</w:t>
            </w:r>
            <w:r>
              <w:rPr>
                <w:rStyle w:val="7"/>
              </w:rPr>
              <w:t xml:space="preserve">紅疫) </w:t>
            </w:r>
            <w:r>
              <w:rPr>
                <w:rStyle w:val="7"/>
              </w:rPr>
              <w:t>후 허약(</w:t>
            </w:r>
            <w:r>
              <w:rPr>
                <w:rStyle w:val="7"/>
              </w:rPr>
              <w:t xml:space="preserve">虛弱), </w:t>
            </w:r>
            <w:r>
              <w:rPr>
                <w:rStyle w:val="7"/>
              </w:rPr>
              <w:t>육혈(</w:t>
            </w:r>
            <w:r>
              <w:rPr>
                <w:rStyle w:val="7"/>
              </w:rPr>
              <w:t xml:space="preserve">衄血), </w:t>
            </w:r>
            <w:r>
              <w:rPr>
                <w:rStyle w:val="7"/>
              </w:rPr>
              <w:t>설사(</w:t>
            </w:r>
            <w:r>
              <w:rPr>
                <w:rStyle w:val="7"/>
              </w:rPr>
              <w:t xml:space="preserve">泄瀉), </w:t>
            </w:r>
            <w:r>
              <w:rPr>
                <w:rStyle w:val="7"/>
              </w:rPr>
              <w:t>비린내, 설부종(</w:t>
            </w:r>
            <w:r>
              <w:rPr>
                <w:rStyle w:val="7"/>
              </w:rPr>
              <w:t xml:space="preserve">舌浮腫), </w:t>
            </w:r>
            <w:r>
              <w:rPr>
                <w:rStyle w:val="7"/>
              </w:rPr>
              <w:t>기핍(</w:t>
            </w:r>
            <w:r>
              <w:rPr>
                <w:rStyle w:val="7"/>
              </w:rPr>
              <w:t xml:space="preserve">氣乏), </w:t>
            </w:r>
            <w:r>
              <w:rPr>
                <w:rStyle w:val="7"/>
              </w:rPr>
              <w:t>하복통(</w:t>
            </w:r>
            <w:r>
              <w:rPr>
                <w:rStyle w:val="7"/>
              </w:rPr>
              <w:t xml:space="preserve">下腹痛), </w:t>
            </w:r>
            <w:r>
              <w:rPr>
                <w:rStyle w:val="7"/>
              </w:rPr>
              <w:t>인통(</w:t>
            </w:r>
            <w:r>
              <w:rPr>
                <w:rStyle w:val="7"/>
              </w:rPr>
              <w:t>咽痛),</w:t>
            </w:r>
          </w:p>
          <w:p>
            <w:pPr>
              <w:pStyle w:val="6"/>
              <w:widowControl w:val="off"/>
            </w:pPr>
            <w:r>
              <w:rPr>
                <w:rStyle w:val="7"/>
              </w:rPr>
              <w:t xml:space="preserve">     발진(</w:t>
            </w:r>
            <w:r>
              <w:rPr>
                <w:rStyle w:val="7"/>
              </w:rPr>
              <w:t>發疹)</w:t>
            </w:r>
            <w:r>
              <w:rPr/>
              <w:t xml:space="preserve">  여  8세  소음인</w:t>
            </w:r>
          </w:p>
          <w:p>
            <w:pPr>
              <w:pStyle w:val="0"/>
              <w:widowControl w:val="off"/>
              <w:spacing w:line="360" w:lineRule="auto"/>
              <w:ind w:left="317" w:hanging="217"/>
            </w:pPr>
            <w:r>
              <w:rPr>
                <w:rFonts w:ascii="돋움" w:eastAsia="돋움"/>
                <w:b/>
                <w:sz w:val="18"/>
                <w:shd w:val="clear" w:color="000000"/>
              </w:rPr>
              <w:t>6-1. 우탄(</w:t>
            </w:r>
            <w:r>
              <w:rPr>
                <w:rFonts w:ascii="돋움" w:eastAsia="돋움"/>
                <w:b/>
                <w:sz w:val="18"/>
                <w:shd w:val="clear" w:color="000000"/>
              </w:rPr>
              <w:t xml:space="preserve">右瘓), </w:t>
            </w:r>
            <w:r>
              <w:rPr>
                <w:rFonts w:ascii="돋움" w:eastAsia="돋움"/>
                <w:b/>
                <w:sz w:val="18"/>
                <w:shd w:val="clear" w:color="000000"/>
              </w:rPr>
              <w:t>우(</w:t>
            </w:r>
            <w:r>
              <w:rPr>
                <w:rFonts w:ascii="돋움" w:eastAsia="돋움"/>
                <w:b/>
                <w:sz w:val="18"/>
                <w:shd w:val="clear" w:color="000000"/>
              </w:rPr>
              <w:t xml:space="preserve">右) </w:t>
            </w:r>
            <w:r>
              <w:rPr>
                <w:rFonts w:ascii="돋움" w:eastAsia="돋움"/>
                <w:b/>
                <w:sz w:val="18"/>
                <w:shd w:val="clear" w:color="000000"/>
              </w:rPr>
              <w:t>검지 손가락 마비감(</w:t>
            </w:r>
            <w:r>
              <w:rPr>
                <w:rFonts w:ascii="돋움" w:eastAsia="돋움"/>
                <w:b/>
                <w:sz w:val="18"/>
                <w:shd w:val="clear" w:color="000000"/>
              </w:rPr>
              <w:t xml:space="preserve">痲痹感)  </w:t>
            </w:r>
            <w:r>
              <w:rPr>
                <w:rFonts w:ascii="돋움" w:eastAsia="돋움"/>
                <w:sz w:val="18"/>
                <w:shd w:val="clear" w:color="000000"/>
              </w:rPr>
              <w:t>남  39세  태음성소음인  178cm 76kg</w:t>
            </w:r>
          </w:p>
          <w:p>
            <w:pPr>
              <w:pStyle w:val="3"/>
              <w:widowControl w:val="off"/>
              <w:snapToGrid/>
              <w:spacing w:line="360" w:lineRule="auto"/>
              <w:ind w:left="317" w:hanging="217"/>
            </w:pPr>
            <w:r>
              <w:rPr>
                <w:rFonts w:ascii="돋움" w:eastAsia="돋움"/>
                <w:color w:val="000000"/>
                <w:spacing w:val="-7"/>
                <w:w w:val="98"/>
                <w:sz w:val="18"/>
              </w:rPr>
              <w:t>7-1. 풍치(</w:t>
            </w:r>
            <w:r>
              <w:rPr>
                <w:rFonts w:ascii="돋움" w:eastAsia="돋움"/>
                <w:color w:val="000000"/>
                <w:spacing w:val="-7"/>
                <w:w w:val="98"/>
                <w:sz w:val="18"/>
              </w:rPr>
              <w:t xml:space="preserve">風齒), </w:t>
            </w:r>
            <w:r>
              <w:rPr>
                <w:rFonts w:ascii="돋움" w:eastAsia="돋움"/>
                <w:color w:val="000000"/>
                <w:spacing w:val="-7"/>
                <w:w w:val="98"/>
                <w:sz w:val="18"/>
              </w:rPr>
              <w:t>구내염(</w:t>
            </w:r>
            <w:r>
              <w:rPr>
                <w:rFonts w:ascii="돋움" w:eastAsia="돋움"/>
                <w:color w:val="000000"/>
                <w:spacing w:val="-7"/>
                <w:w w:val="98"/>
                <w:sz w:val="18"/>
              </w:rPr>
              <w:t xml:space="preserve">口內炎), </w:t>
            </w:r>
            <w:r>
              <w:rPr>
                <w:rFonts w:ascii="돋움" w:eastAsia="돋움"/>
                <w:color w:val="000000"/>
                <w:spacing w:val="-7"/>
                <w:w w:val="98"/>
                <w:sz w:val="18"/>
              </w:rPr>
              <w:t>차멀미, 복랭(</w:t>
            </w:r>
            <w:r>
              <w:rPr>
                <w:rFonts w:ascii="돋움" w:eastAsia="돋움"/>
                <w:color w:val="000000"/>
                <w:spacing w:val="-7"/>
                <w:w w:val="98"/>
                <w:sz w:val="18"/>
              </w:rPr>
              <w:t xml:space="preserve">腹冷), </w:t>
            </w:r>
            <w:r>
              <w:rPr>
                <w:rFonts w:ascii="돋움" w:eastAsia="돋움"/>
                <w:color w:val="000000"/>
                <w:spacing w:val="-7"/>
                <w:w w:val="98"/>
                <w:sz w:val="18"/>
              </w:rPr>
              <w:t>복명(</w:t>
            </w:r>
            <w:r>
              <w:rPr>
                <w:rFonts w:ascii="돋움" w:eastAsia="돋움"/>
                <w:color w:val="000000"/>
                <w:spacing w:val="-7"/>
                <w:w w:val="98"/>
                <w:sz w:val="18"/>
              </w:rPr>
              <w:t xml:space="preserve">腹鳴), </w:t>
            </w:r>
            <w:r>
              <w:rPr>
                <w:rFonts w:ascii="돋움" w:eastAsia="돋움"/>
                <w:color w:val="000000"/>
                <w:spacing w:val="-7"/>
                <w:w w:val="98"/>
                <w:sz w:val="18"/>
              </w:rPr>
              <w:t>구역감(</w:t>
            </w:r>
            <w:r>
              <w:rPr>
                <w:rFonts w:ascii="돋움" w:eastAsia="돋움"/>
                <w:color w:val="000000"/>
                <w:spacing w:val="-7"/>
                <w:w w:val="98"/>
                <w:sz w:val="18"/>
              </w:rPr>
              <w:t xml:space="preserve">嘔逆感), </w:t>
            </w:r>
            <w:r>
              <w:rPr>
                <w:rFonts w:ascii="돋움" w:eastAsia="돋움"/>
                <w:color w:val="000000"/>
                <w:spacing w:val="-7"/>
                <w:w w:val="98"/>
                <w:sz w:val="18"/>
              </w:rPr>
              <w:t>피로(</w:t>
            </w:r>
            <w:r>
              <w:rPr>
                <w:rFonts w:ascii="돋움" w:eastAsia="돋움"/>
                <w:color w:val="000000"/>
                <w:spacing w:val="-7"/>
                <w:w w:val="98"/>
                <w:sz w:val="18"/>
              </w:rPr>
              <w:t xml:space="preserve">疲勞)  </w:t>
            </w:r>
            <w:r>
              <w:rPr>
                <w:rFonts w:ascii="돋움" w:eastAsia="돋움"/>
                <w:b w:val="0"/>
                <w:color w:val="000000"/>
                <w:spacing w:val="-7"/>
                <w:w w:val="98"/>
                <w:sz w:val="18"/>
              </w:rPr>
              <w:t>여  23세</w:t>
            </w:r>
          </w:p>
          <w:p>
            <w:pPr>
              <w:pStyle w:val="4"/>
              <w:widowControl w:val="off"/>
              <w:snapToGrid/>
              <w:spacing w:line="360" w:lineRule="auto"/>
              <w:ind w:left="317" w:hanging="217"/>
            </w:pPr>
            <w:r>
              <w:rPr>
                <w:rFonts w:ascii="돋움" w:eastAsia="돋움"/>
                <w:b/>
                <w:spacing w:val="-7"/>
                <w:w w:val="98"/>
                <w:sz w:val="18"/>
              </w:rPr>
              <w:t xml:space="preserve">8-1. 시험 복용례  </w:t>
            </w:r>
            <w:r>
              <w:rPr>
                <w:rFonts w:ascii="돋움" w:eastAsia="돋움"/>
                <w:spacing w:val="-7"/>
                <w:w w:val="98"/>
                <w:sz w:val="18"/>
              </w:rPr>
              <w:t>남  26세  태음인  173cm 80kg</w:t>
            </w:r>
          </w:p>
          <w:p>
            <w:pPr>
              <w:pStyle w:val="0"/>
              <w:widowControl w:val="off"/>
              <w:spacing w:line="360" w:lineRule="auto"/>
              <w:ind w:left="317" w:hanging="217"/>
            </w:pPr>
            <w:r>
              <w:rPr>
                <w:rFonts w:ascii="돋움" w:eastAsia="돋움"/>
                <w:b/>
                <w:sz w:val="18"/>
                <w:shd w:val="clear" w:color="000000"/>
              </w:rPr>
              <w:t>9-1. 감질(</w:t>
            </w:r>
            <w:r>
              <w:rPr>
                <w:rFonts w:ascii="돋움" w:eastAsia="돋움"/>
                <w:b/>
                <w:sz w:val="18"/>
                <w:shd w:val="clear" w:color="000000"/>
              </w:rPr>
              <w:t>疳疾)</w:t>
            </w:r>
          </w:p>
          <w:p>
            <w:pPr>
              <w:pStyle w:val="0"/>
              <w:widowControl w:val="off"/>
              <w:spacing w:line="336" w:lineRule="auto"/>
              <w:ind w:left="317" w:hanging="217"/>
            </w:pPr>
            <w:r>
              <w:rPr>
                <w:rFonts w:ascii="돋움" w:eastAsia="돋움"/>
                <w:b/>
                <w:sz w:val="18"/>
                <w:shd w:val="clear" w:color="000000"/>
              </w:rPr>
              <w:t>10-1. 음궐(</w:t>
            </w:r>
            <w:r>
              <w:rPr>
                <w:rFonts w:ascii="돋움" w:eastAsia="돋움"/>
                <w:b/>
                <w:sz w:val="18"/>
                <w:shd w:val="clear" w:color="000000"/>
              </w:rPr>
              <w:t>陰厥)</w:t>
            </w:r>
          </w:p>
        </w:tc>
      </w:tr>
    </w:tbl>
    <w:p>
      <w:pPr>
        <w:pStyle w:val="0"/>
        <w:widowControl w:val="off"/>
      </w:pPr>
    </w:p>
    <w:p>
      <w:pPr>
        <w:pStyle w:val="3"/>
        <w:widowControl w:val="off"/>
        <w:spacing w:line="432" w:lineRule="auto"/>
        <w:rPr/>
      </w:pPr>
    </w:p>
    <w:p>
      <w:pPr>
        <w:pStyle w:val="3"/>
        <w:widowControl w:val="off"/>
      </w:pPr>
      <w:r>
        <w:rPr/>
        <w:t>1-1. 식욕부진(</w:t>
      </w:r>
      <w:r>
        <w:rPr/>
        <w:t xml:space="preserve">食慾不振), </w:t>
      </w:r>
      <w:r>
        <w:rPr/>
        <w:t>피로(</w:t>
      </w:r>
      <w:r>
        <w:rPr/>
        <w:t xml:space="preserve">疲勞), </w:t>
      </w:r>
      <w:r>
        <w:rPr/>
        <w:t>가스, 설사(</w:t>
      </w:r>
      <w:r>
        <w:rPr/>
        <w:t>泄瀉)</w:t>
      </w:r>
    </w:p>
    <w:p>
      <w:pPr>
        <w:pStyle w:val="5"/>
        <w:widowControl w:val="off"/>
      </w:pPr>
      <w:r>
        <w:rPr/>
        <w:t>다음은 오은영 선생의 경험을 채록한 것이다.</w:t>
      </w:r>
    </w:p>
    <w:p>
      <w:pPr>
        <w:pStyle w:val="4"/>
        <w:widowControl w:val="off"/>
      </w:pPr>
      <w:r>
        <w:pict>
          <v:oval id="_x130262441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28세  소음인  회사원  광주광역시 남구 주월동</w:t>
      </w:r>
    </w:p>
    <w:p>
      <w:pPr>
        <w:pStyle w:val="5"/>
        <w:widowControl w:val="off"/>
      </w:pPr>
      <w:r>
        <w:rPr/>
        <w:t>백혈병으로 항암제를 투여한 후 완치된 사람으로, 선천적으로도 매우 약한 소음인이다.</w:t>
      </w:r>
    </w:p>
    <w:p>
      <w:pPr>
        <w:pStyle w:val="5"/>
        <w:widowControl w:val="off"/>
      </w:pPr>
      <w:r>
        <w:rPr/>
        <w:t>①</w:t>
      </w:r>
      <w:r>
        <w:rPr/>
        <w:t xml:space="preserve"> 어려서부터 위장기능이 약하여 소화불량이 자주 발생한다.   </w:t>
      </w:r>
      <w:r>
        <w:rPr/>
        <w:t>②</w:t>
      </w:r>
      <w:r>
        <w:rPr/>
        <w:t xml:space="preserve"> 식욕이 없고 배에 가스가 잘 찬다.   </w:t>
      </w:r>
      <w:r>
        <w:rPr/>
        <w:t>③</w:t>
      </w:r>
      <w:r>
        <w:rPr/>
        <w:t xml:space="preserve"> 설사를 자주 한다.   </w:t>
      </w:r>
      <w:r>
        <w:rPr/>
        <w:t>④</w:t>
      </w:r>
      <w:r>
        <w:rPr/>
        <w:t xml:space="preserve"> 쉽게 피로하다.   </w:t>
      </w:r>
      <w:r>
        <w:rPr/>
        <w:t>⑤</w:t>
      </w:r>
      <w:r>
        <w:rPr/>
        <w:t xml:space="preserve"> 평소에 직장일로 신경을 많이 쓰는 편이다.   </w:t>
      </w:r>
      <w:r>
        <w:rPr/>
        <w:t>⑥</w:t>
      </w:r>
      <w:r>
        <w:rPr/>
        <w:t xml:space="preserve"> 백혈병을 앓았다는 것에 대해 신경을 많이 쓰고 있다.   </w:t>
      </w:r>
      <w:r>
        <w:rPr/>
        <w:t>⑦</w:t>
      </w:r>
      <w:r>
        <w:rPr/>
        <w:t xml:space="preserve"> 선천적으로 약한 체질이다.</w:t>
      </w:r>
    </w:p>
    <w:p>
      <w:pPr>
        <w:pStyle w:val="5"/>
        <w:widowControl w:val="off"/>
      </w:pPr>
      <w:r>
        <w:rPr/>
        <w:t>기운이 없고 소화력이 약한 소음인 남성에게 보기(</w:t>
      </w:r>
      <w:r>
        <w:rPr/>
        <w:t>補氣)</w:t>
      </w:r>
      <w:r>
        <w:rPr/>
        <w:t>와 건비(</w:t>
      </w:r>
      <w:r>
        <w:rPr/>
        <w:t>健脾)</w:t>
      </w:r>
      <w:r>
        <w:rPr/>
        <w:t>의 효능이 있는 사군자탕 2배량으로 10일분 20첩을 투약했다.</w:t>
      </w:r>
    </w:p>
    <w:p>
      <w:pPr>
        <w:pStyle w:val="5"/>
        <w:widowControl w:val="off"/>
      </w:pPr>
      <w:r>
        <w:rPr/>
        <w:t>약을 복용한 이후에 큰 변화는 없었으나 약간 식욕이 좋아지고 소화력도 약간 좋아졌으며 가스 차는 것도 조금 덜하고 설사 횟수도 줄어들었다고 한다. 다시 같은 처방으로 1제를 더 투여했으나 이번에도 약간씩 좋아지는 듯만 하고 기대만큼 큰 변화는 없었다. 사군자탕으로 효력은 약간 있었으나 기대만큼 건강에 큰 변화를 못주어서 이번에는 보중익기탕으로 2제를 연속 복용했으나, 이번에도 사군자탕처럼 조금 나아지는 듯만 하고 큰 변화가 없었다. 허약 정도가 너무 심한 것인지 처방이 정확하지 못해서인지 아직도 궁금해 하고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설사(</w:t>
      </w:r>
      <w:r>
        <w:rPr/>
        <w:t xml:space="preserve">泄瀉), </w:t>
      </w:r>
      <w:r>
        <w:rPr/>
        <w:t>연변(</w:t>
      </w:r>
      <w:r>
        <w:rPr/>
        <w:t xml:space="preserve">軟便), </w:t>
      </w:r>
      <w:r>
        <w:rPr/>
        <w:t>기핍(</w:t>
      </w:r>
      <w:r>
        <w:rPr/>
        <w:t>氣乏)</w:t>
      </w:r>
    </w:p>
    <w:p>
      <w:pPr>
        <w:pStyle w:val="5"/>
        <w:widowControl w:val="off"/>
      </w:pPr>
      <w:r>
        <w:rPr/>
        <w:t>다음은 한중호 선생의 경험을 채록한 것이다.</w:t>
      </w:r>
    </w:p>
    <w:p>
      <w:pPr>
        <w:pStyle w:val="4"/>
        <w:widowControl w:val="off"/>
      </w:pPr>
      <w:r>
        <w:pict>
          <v:oval id="_x130262441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30대중반  소음인  직장인  울산광역시 중구</w:t>
      </w:r>
    </w:p>
    <w:p>
      <w:pPr>
        <w:pStyle w:val="5"/>
        <w:widowControl w:val="off"/>
      </w:pPr>
      <w:r>
        <w:rPr/>
        <w:t>약간 여윈 30대 중반의 소음인 남자가 설사로 찾아왔다.</w:t>
      </w:r>
    </w:p>
    <w:p>
      <w:pPr>
        <w:pStyle w:val="5"/>
        <w:widowControl w:val="off"/>
      </w:pPr>
      <w:r>
        <w:rPr/>
        <w:t>①</w:t>
      </w:r>
      <w:r>
        <w:rPr/>
        <w:t xml:space="preserve"> 연변(</w:t>
      </w:r>
      <w:r>
        <w:rPr/>
        <w:t>軟便)</w:t>
      </w:r>
      <w:r>
        <w:rPr/>
        <w:t>과 설사(</w:t>
      </w:r>
      <w:r>
        <w:rPr/>
        <w:t>泄瀉)</w:t>
      </w:r>
      <w:r>
        <w:rPr/>
        <w:t xml:space="preserve">가 있다.   </w:t>
      </w:r>
      <w:r>
        <w:rPr/>
        <w:t>②</w:t>
      </w:r>
      <w:r>
        <w:rPr/>
        <w:t xml:space="preserve"> 기운이 없다.   </w:t>
      </w:r>
      <w:r>
        <w:rPr/>
        <w:t>③</w:t>
      </w:r>
      <w:r>
        <w:rPr/>
        <w:t xml:space="preserve"> 몸이 허약해서인지 지금까지 어디서 지은 한약을 먹든지 항상 설사를 했다. 그래서 한약에 대해 신뢰가 없고 지금까지 1제를 모두 먹어본 적이 없다.</w:t>
      </w:r>
    </w:p>
    <w:p>
      <w:pPr>
        <w:pStyle w:val="5"/>
        <w:widowControl w:val="off"/>
      </w:pPr>
      <w:r>
        <w:rPr/>
        <w:t>대개 몸이 허약하고 기운이 없다 하면 보약을 지어주는데, 이 때 보약에는 기혈(</w:t>
      </w:r>
      <w:r>
        <w:rPr/>
        <w:t>氣血)</w:t>
      </w:r>
      <w:r>
        <w:rPr/>
        <w:t>을 보한다고 하여 보기(</w:t>
      </w:r>
      <w:r>
        <w:rPr/>
        <w:t xml:space="preserve">補氣) </w:t>
      </w:r>
      <w:r>
        <w:rPr/>
        <w:t>․</w:t>
      </w:r>
      <w:r>
        <w:rPr/>
        <w:t xml:space="preserve"> 보혈제(</w:t>
      </w:r>
      <w:r>
        <w:rPr/>
        <w:t>補血劑)</w:t>
      </w:r>
      <w:r>
        <w:rPr/>
        <w:t>인 십전대보탕류나 보혈제(</w:t>
      </w:r>
      <w:r>
        <w:rPr/>
        <w:t>補血劑)</w:t>
      </w:r>
      <w:r>
        <w:rPr/>
        <w:t>인 사물탕류, 보음제(</w:t>
      </w:r>
      <w:r>
        <w:rPr/>
        <w:t>補陰劑)</w:t>
      </w:r>
      <w:r>
        <w:rPr/>
        <w:t>인 육미지황원류 등을 지어주기 쉽다. 그러나 이 사람처럼 선천적으로 소화력이 약하면서 기운이 없는 사람이 점액성이 많은 보혈제나 보정제(</w:t>
      </w:r>
      <w:r>
        <w:rPr/>
        <w:t>補精劑)</w:t>
      </w:r>
      <w:r>
        <w:rPr/>
        <w:t>가 섞인 보약을 먹게 되면 소화시키지 못하여 설사하거나 소화불량(</w:t>
      </w:r>
      <w:r>
        <w:rPr/>
        <w:t>消化不良)</w:t>
      </w:r>
      <w:r>
        <w:rPr/>
        <w:t>이 발생하기 쉽다. 아마 이전에 보약을 지어먹은 곳에서 보혈제나 보정제가 포함된 보약을 먹인 것이 아닌가 생각되었다. 이럴 때는 그간의 경험대로 처방이 아주 단순하면서도 설사나 기허증에도 효력이 있는 사군자탕을 쓰게 된다. 물론 이공산이나 전씨이공산, 전씨백출산, 육군자탕 등 사군자탕과 연관된 처방들도 많지만, 이런 경우에는 단순하게 사군자탕만 사용해도 치유된다. 혹자는 처방이 단순하므로 간과하는 경향이 있으나 의외로 약만 먹으면 설사를 하거나 소화불량이 생기는 기허자(</w:t>
      </w:r>
      <w:r>
        <w:rPr/>
        <w:t>氣虛者)</w:t>
      </w:r>
      <w:r>
        <w:rPr/>
        <w:t>에게는 사군자탕이 잘 듣는다. 또 여름철에 몸이 찬데도 찬 것을 많이 먹어서 나타나는 만성적인 연변이나 설사에도 사군자탕이 효력이 크다. 사람들을 보면 증상에 귀를 기울이다가 그것에 맞는 처방에 집착하여 이렇게 단순하면서도 명쾌한 처방들을 놓치는 경우가 많다.</w:t>
      </w:r>
    </w:p>
    <w:p>
      <w:pPr>
        <w:pStyle w:val="5"/>
        <w:widowControl w:val="off"/>
      </w:pPr>
      <w:r>
        <w:rPr/>
        <w:t>이 사람은 위(</w:t>
      </w:r>
      <w:r>
        <w:rPr/>
        <w:t xml:space="preserve">胃) </w:t>
      </w:r>
      <w:r>
        <w:rPr/>
        <w:t>기능이 약하기 쉬운 소음인이며 기운이 없고 설사를 하고, 한약만 먹으면 설사를 한다는 점을 감안하여 사군자탕을 1제 지어주었으며 약을 복용한 뒤로 연변과 설사가 멈췄고, 기운도 나고 혈색도 좋아졌다.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설사(</w:t>
      </w:r>
      <w:r>
        <w:rPr/>
        <w:t xml:space="preserve">泄瀉), </w:t>
      </w:r>
      <w:r>
        <w:rPr/>
        <w:t>기핍(</w:t>
      </w:r>
      <w:r>
        <w:rPr/>
        <w:t>氣乏)</w:t>
      </w:r>
    </w:p>
    <w:p>
      <w:pPr>
        <w:pStyle w:val="5"/>
        <w:widowControl w:val="off"/>
      </w:pPr>
      <w:r>
        <w:rPr/>
        <w:t>다음은 안성은 선생의 경험이다.</w:t>
      </w:r>
    </w:p>
    <w:p>
      <w:pPr>
        <w:pStyle w:val="4"/>
        <w:widowControl w:val="off"/>
      </w:pPr>
      <w:r>
        <w:pict>
          <v:oval id="_x1302624416"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30세  소음인 162cm 47kg  전라북도 전주시 덕진구</w:t>
      </w:r>
    </w:p>
    <w:p>
      <w:pPr>
        <w:pStyle w:val="5"/>
        <w:widowControl w:val="off"/>
      </w:pPr>
      <w:r>
        <w:rPr/>
        <w:t>보통 키에 약간 마른 듯한 전형적인 소음인이다.</w:t>
      </w:r>
    </w:p>
    <w:p>
      <w:pPr>
        <w:pStyle w:val="5"/>
        <w:widowControl w:val="off"/>
      </w:pPr>
      <w:r>
        <w:rPr/>
        <w:t>①</w:t>
      </w:r>
      <w:r>
        <w:rPr/>
        <w:t xml:space="preserve"> 중학교 때 이후로 배가 자주 사르르 아프고, 설사 증세가 있다. </w:t>
      </w:r>
      <w:r>
        <w:rPr/>
        <w:t>㉠</w:t>
      </w:r>
      <w:r>
        <w:rPr/>
        <w:t xml:space="preserve"> 설사 증세는 아침과 긴장을 할 경우에 특히 심하다.   </w:t>
      </w:r>
      <w:r>
        <w:rPr/>
        <w:t>②</w:t>
      </w:r>
      <w:r>
        <w:rPr/>
        <w:t xml:space="preserve"> 아침에 일어나기 힘들고 피곤하다.   </w:t>
      </w:r>
      <w:r>
        <w:rPr/>
        <w:t>③</w:t>
      </w:r>
      <w:r>
        <w:rPr/>
        <w:t xml:space="preserve"> 추위를 많이 타는 편이다.   </w:t>
      </w:r>
      <w:r>
        <w:rPr/>
        <w:t>④</w:t>
      </w:r>
      <w:r>
        <w:rPr/>
        <w:t xml:space="preserve">  손과 발, 아랫배가 찬 편이다.</w:t>
      </w:r>
    </w:p>
    <w:p>
      <w:pPr>
        <w:pStyle w:val="5"/>
        <w:widowControl w:val="off"/>
      </w:pPr>
      <w:r>
        <w:rPr/>
        <w:t>⑤</w:t>
      </w:r>
      <w:r>
        <w:rPr/>
        <w:t xml:space="preserve"> 물을 비롯하여 마시는 것을 싫어한다.   </w:t>
      </w:r>
      <w:r>
        <w:rPr/>
        <w:t>⑥</w:t>
      </w:r>
      <w:r>
        <w:rPr/>
        <w:t xml:space="preserve"> 월경주기가 불규칙하다.   </w:t>
      </w:r>
      <w:r>
        <w:rPr/>
        <w:t>⑦</w:t>
      </w:r>
      <w:r>
        <w:rPr/>
        <w:t xml:space="preserve"> 대변과 소변을 보는 횟수가 적다.</w:t>
      </w:r>
    </w:p>
    <w:p>
      <w:pPr>
        <w:pStyle w:val="5"/>
        <w:widowControl w:val="off"/>
      </w:pPr>
      <w:r>
        <w:rPr/>
        <w:t>⑧</w:t>
      </w:r>
      <w:r>
        <w:rPr/>
        <w:t xml:space="preserve"> 설사 외에는 특별히 불편한 것을 못 느낀다.   </w:t>
      </w:r>
      <w:r>
        <w:rPr/>
        <w:t>⑨</w:t>
      </w:r>
      <w:r>
        <w:rPr/>
        <w:t xml:space="preserve"> 물을 비롯하여 마시는 것을 싫어하고 한약을 먹어도 배탈이 잘 나서 한약 복용을 꺼려왔다.</w:t>
      </w:r>
    </w:p>
    <w:p>
      <w:pPr>
        <w:pStyle w:val="5"/>
        <w:widowControl w:val="off"/>
      </w:pPr>
      <w:r>
        <w:rPr/>
        <w:t>복통(</w:t>
      </w:r>
      <w:r>
        <w:rPr/>
        <w:t>腹痛)</w:t>
      </w:r>
      <w:r>
        <w:rPr/>
        <w:t>과 설사(</w:t>
      </w:r>
      <w:r>
        <w:rPr/>
        <w:t xml:space="preserve">泄瀉), </w:t>
      </w:r>
      <w:r>
        <w:rPr/>
        <w:t>기핍(</w:t>
      </w:r>
      <w:r>
        <w:rPr/>
        <w:t>氣乏)</w:t>
      </w:r>
      <w:r>
        <w:rPr/>
        <w:t>을 목표로 사군자탕 본방으로 10일분 20첩을 투약했다.</w:t>
      </w:r>
    </w:p>
    <w:p>
      <w:pPr>
        <w:pStyle w:val="5"/>
        <w:widowControl w:val="off"/>
      </w:pPr>
      <w:r>
        <w:rPr/>
        <w:t xml:space="preserve">아침에 물을 비롯하여 어떤 것을 마시기만 하면 배탈이 잘 났었는데, 사군자탕을 복용한 후로는 배탈이 거의 나지 않았다. 설사가 완전히 낫지는 않았지만 호전된 느낌이다. </w:t>
      </w:r>
    </w:p>
    <w:p>
      <w:pPr>
        <w:pStyle w:val="5"/>
        <w:widowControl w:val="off"/>
      </w:pPr>
      <w:r>
        <w:rPr/>
        <w:t>월경주기가 비교적 규칙적으로 바뀌었다.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설사빈발(</w:t>
      </w:r>
      <w:r>
        <w:rPr/>
        <w:t>泄瀉頻發)</w:t>
      </w:r>
    </w:p>
    <w:p>
      <w:pPr>
        <w:pStyle w:val="5"/>
        <w:widowControl w:val="off"/>
      </w:pPr>
      <w:r>
        <w:rPr/>
        <w:t>다음은 노병관 선생의 경험이다.</w:t>
      </w:r>
    </w:p>
    <w:p>
      <w:pPr>
        <w:pStyle w:val="4"/>
        <w:widowControl w:val="off"/>
      </w:pPr>
      <w:r>
        <w:pict>
          <v:oval id="_x1896967988" style="v-text-anchor:top;width:6.79pt;height:5.37pt;mso-wrap-style:square;" o:hralign="left" o:allowincell="f" o:insetmode="custom" stroked="f" fillcolor="#999999" o:connectortype="straight">
            <v:fill opacity="1.00" color2="#000000"/>
          </v:oval>
        </w:pict>
        <w:rPr/>
        <w:t xml:space="preserve"> 노 </w:t>
      </w:r>
      <w:r>
        <w:rPr/>
        <w:t>○</w:t>
      </w:r>
      <w:r>
        <w:rPr/>
        <w:t xml:space="preserve"> </w:t>
      </w:r>
      <w:r>
        <w:rPr/>
        <w:t>○</w:t>
      </w:r>
      <w:r>
        <w:rPr/>
        <w:t xml:space="preserve">  남  25세  177cm  68kg  강원도 원주시</w:t>
      </w:r>
    </w:p>
    <w:p>
      <w:pPr>
        <w:pStyle w:val="5"/>
        <w:widowControl w:val="off"/>
      </w:pPr>
      <w:r>
        <w:rPr/>
        <w:t>①</w:t>
      </w:r>
      <w:r>
        <w:rPr/>
        <w:t xml:space="preserve"> 피로를 쉽게 느끼고 아침에 잘 일어나지 못한다.   </w:t>
      </w:r>
      <w:r>
        <w:rPr/>
        <w:t>②</w:t>
      </w:r>
      <w:r>
        <w:rPr/>
        <w:t xml:space="preserve"> 잠을 많이 자도 개운하지 않고 생기가 없다.   </w:t>
      </w:r>
      <w:r>
        <w:rPr/>
        <w:t>③</w:t>
      </w:r>
      <w:r>
        <w:rPr/>
        <w:t xml:space="preserve"> 설사(</w:t>
      </w:r>
      <w:r>
        <w:rPr/>
        <w:t>泄瀉)</w:t>
      </w:r>
      <w:r>
        <w:rPr/>
        <w:t xml:space="preserve">가 잦다.   </w:t>
      </w:r>
      <w:r>
        <w:rPr/>
        <w:t>④</w:t>
      </w:r>
      <w:r>
        <w:rPr/>
        <w:t xml:space="preserve"> 아침에 특히 눈이 충혈(</w:t>
      </w:r>
      <w:r>
        <w:rPr/>
        <w:t>充血)</w:t>
      </w:r>
      <w:r>
        <w:rPr/>
        <w:t xml:space="preserve">되고 뻑뻑하다.   </w:t>
      </w:r>
      <w:r>
        <w:rPr/>
        <w:t>⑤</w:t>
      </w:r>
      <w:r>
        <w:rPr/>
        <w:t xml:space="preserve"> 목소리가 작고 목이 잘 쉬며 얼굴이 약간 하얀 편이다.</w:t>
      </w:r>
    </w:p>
    <w:p>
      <w:pPr>
        <w:pStyle w:val="5"/>
        <w:widowControl w:val="off"/>
      </w:pPr>
      <w:r>
        <w:rPr/>
        <w:t>⑥</w:t>
      </w:r>
      <w:r>
        <w:rPr/>
        <w:t xml:space="preserve"> 어릴 때 감기에 자주 걸릴 정도로 허약(</w:t>
      </w:r>
      <w:r>
        <w:rPr/>
        <w:t>虛弱)</w:t>
      </w:r>
      <w:r>
        <w:rPr/>
        <w:t xml:space="preserve">했으며, 주로 호흡기계 증상이 많이 나타났다.   </w:t>
      </w:r>
      <w:r>
        <w:rPr/>
        <w:t>⑦</w:t>
      </w:r>
      <w:r>
        <w:rPr/>
        <w:t xml:space="preserve"> 식욕이 왕성하다.</w:t>
      </w:r>
    </w:p>
    <w:p>
      <w:pPr>
        <w:pStyle w:val="5"/>
        <w:widowControl w:val="off"/>
      </w:pPr>
      <w:r>
        <w:rPr/>
        <w:t>⑧</w:t>
      </w:r>
      <w:r>
        <w:rPr/>
        <w:t xml:space="preserve"> 손발은 따뜻한 편이다.   </w:t>
      </w:r>
      <w:r>
        <w:rPr/>
        <w:t>⑨</w:t>
      </w:r>
      <w:r>
        <w:rPr/>
        <w:t xml:space="preserve"> 오후에 발열하는 경향이 있다.   </w:t>
      </w:r>
      <w:r>
        <w:rPr/>
        <w:t>⑩</w:t>
      </w:r>
      <w:r>
        <w:rPr/>
        <w:t xml:space="preserve"> 아주 가끔 목화(</w:t>
      </w:r>
      <w:r>
        <w:rPr/>
        <w:t>目花)</w:t>
      </w:r>
      <w:r>
        <w:rPr/>
        <w:t>가 있다.</w:t>
      </w:r>
    </w:p>
    <w:p>
      <w:pPr>
        <w:pStyle w:val="5"/>
        <w:widowControl w:val="off"/>
      </w:pPr>
      <w:r>
        <w:rPr/>
        <w:t>피로와 설사를 목표로 사군자탕 2배량으로 10일분 20첩을 복용했다.</w:t>
      </w:r>
    </w:p>
    <w:p>
      <w:pPr>
        <w:pStyle w:val="5"/>
        <w:widowControl w:val="off"/>
      </w:pPr>
      <w:r>
        <w:rPr/>
        <w:t>약을 복용하고 설사는 호전되었으나 피로는 크게 호전되지 않았다.</w:t>
      </w:r>
    </w:p>
    <w:p>
      <w:pPr>
        <w:pStyle w:val="3"/>
        <w:widowControl w:val="off"/>
        <w:rPr/>
      </w:pPr>
    </w:p>
    <w:p>
      <w:pPr>
        <w:pStyle w:val="3"/>
        <w:widowControl w:val="off"/>
      </w:pPr>
      <w:r>
        <w:rPr/>
        <w:t>2-4. 과민성 대장증후군, 식후즉변(</w:t>
      </w:r>
      <w:r>
        <w:rPr/>
        <w:t xml:space="preserve">食後卽便), </w:t>
      </w:r>
      <w:r>
        <w:rPr/>
        <w:t>설사빈발(</w:t>
      </w:r>
      <w:r>
        <w:rPr/>
        <w:t xml:space="preserve">泄瀉頻發), </w:t>
      </w:r>
      <w:r>
        <w:rPr/>
        <w:t>피로(</w:t>
      </w:r>
      <w:r>
        <w:rPr/>
        <w:t>疲勞)</w:t>
      </w:r>
    </w:p>
    <w:p>
      <w:pPr>
        <w:pStyle w:val="5"/>
        <w:widowControl w:val="off"/>
      </w:pPr>
      <w:r>
        <w:rPr/>
        <w:t>다음은 김승효 선생의 경험이다.</w:t>
      </w:r>
    </w:p>
    <w:p>
      <w:pPr>
        <w:pStyle w:val="4"/>
        <w:widowControl w:val="off"/>
      </w:pPr>
      <w:r>
        <w:pict>
          <v:oval id="_x130262441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22세  소양성소음인  175cm 65kg  강원도 원주시 단구동</w:t>
      </w:r>
    </w:p>
    <w:p>
      <w:pPr>
        <w:pStyle w:val="5"/>
        <w:widowControl w:val="off"/>
      </w:pPr>
      <w:r>
        <w:rPr/>
        <w:t>상체(</w:t>
      </w:r>
      <w:r>
        <w:rPr/>
        <w:t>上體)</w:t>
      </w:r>
      <w:r>
        <w:rPr/>
        <w:t>가 약하고, 상체에 비해 하체(</w:t>
      </w:r>
      <w:r>
        <w:rPr/>
        <w:t>下體)</w:t>
      </w:r>
      <w:r>
        <w:rPr/>
        <w:t>가 발달했으며 마른 체형인 본인의 경험이다. 평소 아침을 거르는 식습관과 잦은 술자리, 기름진 음식(피자, 통닭, 고기, 탕수육 등)을 자주 섭취하여 과민성대장증후군의 증세가 나타났다.</w:t>
      </w:r>
    </w:p>
    <w:p>
      <w:pPr>
        <w:pStyle w:val="5"/>
        <w:widowControl w:val="off"/>
      </w:pPr>
      <w:r>
        <w:rPr/>
        <w:t>①</w:t>
      </w:r>
      <w:r>
        <w:rPr/>
        <w:t xml:space="preserve"> 식사하는 즉시 설사한다.   </w:t>
      </w:r>
      <w:r>
        <w:rPr/>
        <w:t>②</w:t>
      </w:r>
      <w:r>
        <w:rPr/>
        <w:t xml:space="preserve"> 조금만 일을 하면 피곤함을 느끼고, 특히 눈이 쉽게 피로하다.   </w:t>
      </w:r>
      <w:r>
        <w:rPr/>
        <w:t>③</w:t>
      </w:r>
      <w:r>
        <w:rPr/>
        <w:t xml:space="preserve"> 약간만 더우면 땀을 비 오듯이 흘린다.   </w:t>
      </w:r>
      <w:r>
        <w:rPr/>
        <w:t>④</w:t>
      </w:r>
      <w:r>
        <w:rPr/>
        <w:t xml:space="preserve"> 손발이 신체 다른 부위에 비해 따뜻한 편이며, 종종 열감을 느낀다.   </w:t>
      </w:r>
      <w:r>
        <w:rPr/>
        <w:t>⑤</w:t>
      </w:r>
      <w:r>
        <w:rPr/>
        <w:t xml:space="preserve"> 가끔 배가 냉(</w:t>
      </w:r>
      <w:r>
        <w:rPr/>
        <w:t>冷)</w:t>
      </w:r>
      <w:r>
        <w:rPr/>
        <w:t xml:space="preserve">하다.   </w:t>
      </w:r>
      <w:r>
        <w:rPr/>
        <w:t>⑥</w:t>
      </w:r>
      <w:r>
        <w:rPr/>
        <w:t xml:space="preserve"> 음식이 배에 들어갔을 때 가끔 꾸르륵 소리가 난다.   </w:t>
      </w:r>
      <w:r>
        <w:rPr/>
        <w:t>⑦</w:t>
      </w:r>
      <w:r>
        <w:rPr/>
        <w:t xml:space="preserve"> 몸이 쉽게 피로하고 설사하여 여름방학 초기 쌍화탕을 6첩 가량 복용했으나 효험을 보지 못했다</w:t>
      </w:r>
    </w:p>
    <w:p>
      <w:pPr>
        <w:pStyle w:val="5"/>
        <w:widowControl w:val="off"/>
      </w:pPr>
      <w:r>
        <w:rPr/>
        <w:t xml:space="preserve">소화기가 연약하여 설사가 빈발하는 것으로 보고 사군자탕 1.5배량으로 1달간 복용했다. </w:t>
      </w:r>
    </w:p>
    <w:p>
      <w:pPr>
        <w:pStyle w:val="5"/>
        <w:widowControl w:val="off"/>
      </w:pPr>
      <w:r>
        <w:rPr/>
        <w:t>사군자탕을 복용한 후에</w:t>
      </w:r>
    </w:p>
    <w:p>
      <w:pPr>
        <w:pStyle w:val="5"/>
        <w:widowControl w:val="off"/>
      </w:pPr>
      <w:r>
        <w:rPr/>
        <w:t>1. 낮이 되면 나타나는 피로감이 크게 사라졌다.</w:t>
      </w:r>
    </w:p>
    <w:p>
      <w:pPr>
        <w:pStyle w:val="5"/>
        <w:widowControl w:val="off"/>
      </w:pPr>
      <w:r>
        <w:rPr/>
        <w:t>2. 약을 복용하기 시작한 지 얼마 되지 않아 설사가 사라지고 대변상태가 좋아졌다. 당시 과민성대장증후군의 증세가 상당히 심각하여서 기름진 음식뿐만 아니라 일상적인 음식을 먹은 후에도 바로 화장실에 갔다. 그러나 사군자탕을 복용하는 동안 자극적이고 기름진 음식을 피하기도 했지만 간혹 기름진 음식을 먹어도 설사하지는 않았다.</w:t>
      </w:r>
    </w:p>
    <w:p>
      <w:pPr>
        <w:pStyle w:val="5"/>
        <w:widowControl w:val="off"/>
      </w:pPr>
      <w:r>
        <w:rPr/>
        <w:t>3. 약을 복용하고 6개월이 지난 현재 닭갈비나 떡볶이 등 심하게 매운 음식을 먹고 나면 가끔 연변(</w:t>
      </w:r>
      <w:r>
        <w:rPr/>
        <w:t>軟便)</w:t>
      </w:r>
      <w:r>
        <w:rPr/>
        <w:t>을 보기도 하지만, 그래도 전보다 많이 좋아진 상태이다.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피로(</w:t>
      </w:r>
      <w:r>
        <w:rPr/>
        <w:t xml:space="preserve">疲勞), </w:t>
      </w:r>
      <w:r>
        <w:rPr/>
        <w:t>졸음, 소화불량(</w:t>
      </w:r>
      <w:r>
        <w:rPr/>
        <w:t xml:space="preserve">消化不良), </w:t>
      </w:r>
      <w:r>
        <w:rPr/>
        <w:t>사지무력(</w:t>
      </w:r>
      <w:r>
        <w:rPr/>
        <w:t xml:space="preserve">四肢無力), </w:t>
      </w:r>
      <w:r>
        <w:rPr/>
        <w:t>대변불규칙(</w:t>
      </w:r>
      <w:r>
        <w:rPr/>
        <w:t>大便不規則)</w:t>
      </w:r>
    </w:p>
    <w:p>
      <w:pPr>
        <w:pStyle w:val="5"/>
        <w:widowControl w:val="off"/>
      </w:pPr>
      <w:r>
        <w:rPr/>
        <w:t>다음은 김민영 선생의 경험이다.</w:t>
      </w:r>
    </w:p>
    <w:p>
      <w:pPr>
        <w:pStyle w:val="4"/>
        <w:widowControl w:val="off"/>
      </w:pPr>
      <w:r>
        <w:pict>
          <v:oval id="_x133900200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22세  소음인  충청북도 제천시</w:t>
      </w:r>
    </w:p>
    <w:p>
      <w:pPr>
        <w:pStyle w:val="5"/>
        <w:widowControl w:val="off"/>
      </w:pPr>
      <w:r>
        <w:rPr/>
        <w:t>상체보다 하체가 더 발달하고, 피부가 비교적 흰 편이다. 살집이 무른 편인 소음인이다. 여행을 한 후에 피로감이 심하고, 자주 졸리다. 또한 온몸이 축 늘어진 것 같고 사지가 무력하다는 점에서 기허증으로 판단되었다. 그래서 사군자탕을 복용하게 되었다. 사군자탕을 복용하기 전의 증상은 아래와 같다.</w:t>
      </w:r>
    </w:p>
    <w:p>
      <w:pPr>
        <w:pStyle w:val="5"/>
        <w:widowControl w:val="off"/>
      </w:pPr>
      <w:r>
        <w:rPr/>
        <w:t>①</w:t>
      </w:r>
      <w:r>
        <w:rPr/>
        <w:t xml:space="preserve"> 아침에 일어나도 개운하지 않다.   </w:t>
      </w:r>
      <w:r>
        <w:rPr/>
        <w:t>②</w:t>
      </w:r>
      <w:r>
        <w:rPr/>
        <w:t xml:space="preserve"> 점심 식사 이후에 항상 졸리다.   </w:t>
      </w:r>
      <w:r>
        <w:rPr/>
        <w:t>③</w:t>
      </w:r>
      <w:r>
        <w:rPr/>
        <w:t xml:space="preserve"> 사지에 힘이 없고 축 처진다.</w:t>
      </w:r>
    </w:p>
    <w:p>
      <w:pPr>
        <w:pStyle w:val="5"/>
        <w:widowControl w:val="off"/>
      </w:pPr>
      <w:r>
        <w:rPr/>
        <w:t>④</w:t>
      </w:r>
      <w:r>
        <w:rPr/>
        <w:t xml:space="preserve"> 소화가 잘되지 않는다.   </w:t>
      </w:r>
      <w:r>
        <w:rPr/>
        <w:t>⑤</w:t>
      </w:r>
      <w:r>
        <w:rPr/>
        <w:t xml:space="preserve"> 조금만 더워도 땀이 많이 난다.   </w:t>
      </w:r>
      <w:r>
        <w:rPr/>
        <w:t>⑥</w:t>
      </w:r>
      <w:r>
        <w:rPr/>
        <w:t xml:space="preserve"> 갈증을 자주 느껴 찬물을 많이 마신다.</w:t>
      </w:r>
    </w:p>
    <w:p>
      <w:pPr>
        <w:pStyle w:val="5"/>
        <w:widowControl w:val="off"/>
      </w:pPr>
      <w:r>
        <w:rPr/>
        <w:t>⑦</w:t>
      </w:r>
      <w:r>
        <w:rPr/>
        <w:t xml:space="preserve"> 아랫배가 찬 경우가 많고, 손발이 찬 편이다.   </w:t>
      </w:r>
      <w:r>
        <w:rPr/>
        <w:t>⑧</w:t>
      </w:r>
      <w:r>
        <w:rPr/>
        <w:t xml:space="preserve"> 추위와 더위를 탄다.</w:t>
      </w:r>
    </w:p>
    <w:p>
      <w:pPr>
        <w:pStyle w:val="5"/>
        <w:widowControl w:val="off"/>
      </w:pPr>
      <w:r>
        <w:rPr/>
        <w:t>여행을 한 후에 체력이 저하되어 기허가 발생한 것으로 보고, 사군자탕을 2일간 5첩을 복용했다.</w:t>
      </w:r>
    </w:p>
    <w:p>
      <w:pPr>
        <w:pStyle w:val="5"/>
        <w:widowControl w:val="off"/>
      </w:pPr>
      <w:r>
        <w:rPr/>
        <w:t>약을 복용한 후에 확인해 보니, 오후 시간대에 졸리는 것이 사라지고, 전신무력 증세도 거의 사라졌다. 소화력도 많이 호전되었으며, 대변을 규칙적으로 보게 되었다. 그러나 땀이 많이 나고 손발이 찬 것은 여전했다.</w:t>
      </w:r>
    </w:p>
    <w:p>
      <w:pPr>
        <w:pStyle w:val="3"/>
        <w:widowControl w:val="off"/>
      </w:pPr>
      <w:r>
        <w:rPr/>
        <w:t>3-2. 피로(</w:t>
      </w:r>
      <w:r>
        <w:rPr/>
        <w:t xml:space="preserve">疲勞), </w:t>
      </w:r>
      <w:r>
        <w:rPr/>
        <w:t>기상곤권(</w:t>
      </w:r>
      <w:r>
        <w:rPr/>
        <w:t>起床困倦)</w:t>
      </w:r>
    </w:p>
    <w:p>
      <w:pPr>
        <w:pStyle w:val="5"/>
        <w:widowControl w:val="off"/>
      </w:pPr>
      <w:r>
        <w:rPr/>
        <w:t>다음은 김민영 선생의 경험이다.</w:t>
      </w:r>
    </w:p>
    <w:p>
      <w:pPr>
        <w:pStyle w:val="4"/>
        <w:widowControl w:val="off"/>
      </w:pPr>
      <w:r>
        <w:pict>
          <v:oval id="_x1339002004"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22세  소음인  충청북도 제천시</w:t>
      </w:r>
    </w:p>
    <w:p>
      <w:pPr>
        <w:pStyle w:val="5"/>
        <w:widowControl w:val="off"/>
      </w:pPr>
      <w:r>
        <w:rPr/>
        <w:t>피부가 희고 마른 체형이다.</w:t>
      </w:r>
    </w:p>
    <w:p>
      <w:pPr>
        <w:pStyle w:val="5"/>
        <w:widowControl w:val="off"/>
      </w:pPr>
      <w:r>
        <w:rPr/>
        <w:t>①</w:t>
      </w:r>
      <w:r>
        <w:rPr/>
        <w:t xml:space="preserve"> 아침에 일어나기 힘들고, 일어난 후에도 몸이 개운하지 않다.   </w:t>
      </w:r>
      <w:r>
        <w:rPr/>
        <w:t>②</w:t>
      </w:r>
      <w:r>
        <w:rPr/>
        <w:t xml:space="preserve"> 쉽게 지치고 피로하다.   </w:t>
      </w:r>
      <w:r>
        <w:rPr/>
        <w:t>③</w:t>
      </w:r>
      <w:r>
        <w:rPr/>
        <w:t xml:space="preserve"> 손발에 땀이 많이 난다.   </w:t>
      </w:r>
      <w:r>
        <w:rPr/>
        <w:t>④</w:t>
      </w:r>
      <w:r>
        <w:rPr/>
        <w:t xml:space="preserve"> 추위를 잘 탄다.   </w:t>
      </w:r>
      <w:r>
        <w:rPr/>
        <w:t>⑤</w:t>
      </w:r>
      <w:r>
        <w:rPr/>
        <w:t xml:space="preserve"> 대변이 시원하지 않다.   </w:t>
      </w:r>
      <w:r>
        <w:rPr/>
        <w:t>⑥</w:t>
      </w:r>
      <w:r>
        <w:rPr/>
        <w:t xml:space="preserve"> 찬물을 잘 마신다.   </w:t>
      </w:r>
      <w:r>
        <w:rPr/>
        <w:t>⑦</w:t>
      </w:r>
      <w:r>
        <w:rPr/>
        <w:t xml:space="preserve"> 맥이 부삭(</w:t>
      </w:r>
      <w:r>
        <w:rPr/>
        <w:t>浮數)</w:t>
      </w:r>
      <w:r>
        <w:rPr/>
        <w:t>한 편이다.</w:t>
      </w:r>
    </w:p>
    <w:p>
      <w:pPr>
        <w:pStyle w:val="5"/>
        <w:widowControl w:val="off"/>
      </w:pPr>
      <w:r>
        <w:rPr/>
        <w:t>앞의 증상이 나타난 원인을 기허로 보고 사군자탕 본방으로 2일분 4첩을 투약했다. 약을 복용한 후에 아침에 일어나기가 좀 더 수월해졌으나, 개운한 느낌은 없었다. 피로할 때 약을 복용하면 피로감이 약간 개선되는 느낌만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피로(</w:t>
      </w:r>
      <w:r>
        <w:rPr/>
        <w:t xml:space="preserve">疲勞), </w:t>
      </w:r>
      <w:r>
        <w:rPr/>
        <w:t>설사(</w:t>
      </w:r>
      <w:r>
        <w:rPr/>
        <w:t xml:space="preserve">泄瀉), </w:t>
      </w:r>
      <w:r>
        <w:rPr/>
        <w:t>식욕부진(</w:t>
      </w:r>
      <w:r>
        <w:rPr/>
        <w:t xml:space="preserve">食慾不振), </w:t>
      </w:r>
      <w:r>
        <w:rPr/>
        <w:t>졸음, 하지떨림</w:t>
      </w:r>
    </w:p>
    <w:p>
      <w:pPr>
        <w:pStyle w:val="5"/>
        <w:widowControl w:val="off"/>
      </w:pPr>
      <w:r>
        <w:rPr/>
        <w:t>다음은 오규석 선생의 경험이다.</w:t>
      </w:r>
    </w:p>
    <w:p>
      <w:pPr>
        <w:pStyle w:val="4"/>
        <w:widowControl w:val="off"/>
      </w:pPr>
      <w:r>
        <w:pict>
          <v:oval id="_x1339002005"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24세  태음인  충청북도 제천시</w:t>
      </w:r>
    </w:p>
    <w:p>
      <w:pPr>
        <w:pStyle w:val="5"/>
        <w:widowControl w:val="off"/>
      </w:pPr>
      <w:r>
        <w:rPr/>
        <w:t>피부가 희고 팔다리가 가늘지만 살집이 있는 체형이다.</w:t>
      </w:r>
    </w:p>
    <w:p>
      <w:pPr>
        <w:pStyle w:val="5"/>
        <w:widowControl w:val="off"/>
      </w:pPr>
      <w:r>
        <w:rPr/>
        <w:t>①</w:t>
      </w:r>
      <w:r>
        <w:rPr/>
        <w:t xml:space="preserve"> 여름에 땀을 많이 흘린 이후로 항상 피곤하다.   </w:t>
      </w:r>
      <w:r>
        <w:rPr/>
        <w:t>②</w:t>
      </w:r>
      <w:r>
        <w:rPr/>
        <w:t xml:space="preserve"> 다리에 힘이 없고, 힘을 쓰면 떨린다.   </w:t>
      </w:r>
      <w:r>
        <w:rPr/>
        <w:t>③</w:t>
      </w:r>
      <w:r>
        <w:rPr/>
        <w:t xml:space="preserve"> 아침에 일어나기 힘들고, 정신이 멍하다.   </w:t>
      </w:r>
      <w:r>
        <w:rPr/>
        <w:t>④</w:t>
      </w:r>
      <w:r>
        <w:rPr/>
        <w:t xml:space="preserve"> 오후 3</w:t>
      </w:r>
      <w:r>
        <w:rPr/>
        <w:t>～</w:t>
      </w:r>
      <w:r>
        <w:rPr/>
        <w:t xml:space="preserve">4시가 되면 졸리다.   </w:t>
      </w:r>
      <w:r>
        <w:rPr/>
        <w:t>⑤</w:t>
      </w:r>
      <w:r>
        <w:rPr/>
        <w:t xml:space="preserve"> 손발에 땀이 많은데, 주로 식은땀을 흘린다.   </w:t>
      </w:r>
      <w:r>
        <w:rPr/>
        <w:t>⑥</w:t>
      </w:r>
      <w:r>
        <w:rPr/>
        <w:t xml:space="preserve"> 추위와 더위를 잘 탄다.   </w:t>
      </w:r>
      <w:r>
        <w:rPr/>
        <w:t>⑦</w:t>
      </w:r>
      <w:r>
        <w:rPr/>
        <w:t xml:space="preserve"> 배고픔을 자주 느낀다.   </w:t>
      </w:r>
      <w:r>
        <w:rPr/>
        <w:t>⑧</w:t>
      </w:r>
      <w:r>
        <w:rPr/>
        <w:t xml:space="preserve"> 소변을 자주 보고, 소변에 힘이 없다.   </w:t>
      </w:r>
      <w:r>
        <w:rPr/>
        <w:t>⑨</w:t>
      </w:r>
      <w:r>
        <w:rPr/>
        <w:t xml:space="preserve"> 밤에 무언가를 먹으면 자주 설사한다.   </w:t>
      </w:r>
      <w:r>
        <w:rPr/>
        <w:t>⑩</w:t>
      </w:r>
      <w:r>
        <w:rPr/>
        <w:t xml:space="preserve"> 따뜻한 물보다는 찬물을 많이 마신다.   </w:t>
      </w:r>
      <w:r>
        <w:rPr/>
        <w:t>⑪</w:t>
      </w:r>
      <w:r>
        <w:rPr/>
        <w:t xml:space="preserve"> 따뜻한 음식을 좋아한다.   </w:t>
      </w:r>
      <w:r>
        <w:rPr/>
        <w:t>⑫</w:t>
      </w:r>
      <w:r>
        <w:rPr/>
        <w:t xml:space="preserve"> 이제까지 특별한 병력은 없으나, 아버지가 당뇨가 있다.</w:t>
      </w:r>
    </w:p>
    <w:p>
      <w:pPr>
        <w:pStyle w:val="5"/>
        <w:widowControl w:val="off"/>
      </w:pPr>
      <w:r>
        <w:rPr/>
        <w:t>기허(</w:t>
      </w:r>
      <w:r>
        <w:rPr/>
        <w:t>氣虛)</w:t>
      </w:r>
      <w:r>
        <w:rPr/>
        <w:t>로 인해서 위의 증상이 발생한 것으로 보고 사군자탕 본방으로 5첩을 투약했다.</w:t>
      </w:r>
    </w:p>
    <w:p>
      <w:pPr>
        <w:pStyle w:val="5"/>
        <w:widowControl w:val="off"/>
      </w:pPr>
      <w:r>
        <w:rPr/>
        <w:t>약을 복용할 당시에 약맛이 좋았고, 약이 잘 맞는 듯한 느낌도 들었다. 그리고 식사 전에 약을 먹으면 식욕이 생겼다. 또한 피로감과 설사의 빈도가 줄어들었으며, 오후에 피로감과 다리가 떨리는 증상은 호전되었다. 그러나 아침에 일어나기 힘든 것과 땀이 나는 것, 다리에 힘이 없는 것은 여전했다.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심하비경(</w:t>
      </w:r>
      <w:r>
        <w:rPr/>
        <w:t xml:space="preserve">心下痞硬), </w:t>
      </w:r>
      <w:r>
        <w:rPr/>
        <w:t>상복랭(</w:t>
      </w:r>
      <w:r>
        <w:rPr/>
        <w:t xml:space="preserve">上腹冷), </w:t>
      </w:r>
      <w:r>
        <w:rPr/>
        <w:t>안구건조감(</w:t>
      </w:r>
      <w:r>
        <w:rPr/>
        <w:t>眼球乾燥感)</w:t>
      </w:r>
    </w:p>
    <w:p>
      <w:pPr>
        <w:pStyle w:val="5"/>
        <w:widowControl w:val="off"/>
      </w:pPr>
      <w:r>
        <w:rPr/>
        <w:t>다음은 김경수 선생의 경험이다.</w:t>
      </w:r>
    </w:p>
    <w:p>
      <w:pPr>
        <w:pStyle w:val="4"/>
        <w:widowControl w:val="off"/>
      </w:pPr>
      <w:r>
        <w:pict>
          <v:oval id="_x189696799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33세  소음인  172cm 55kg  서울특별시 관악구 신림동</w:t>
      </w:r>
    </w:p>
    <w:p>
      <w:pPr>
        <w:pStyle w:val="5"/>
        <w:widowControl w:val="off"/>
      </w:pPr>
      <w:r>
        <w:rPr/>
        <w:t>얼굴은 하얀 편으로 보통 키에 마른 체형이다.</w:t>
      </w:r>
    </w:p>
    <w:p>
      <w:pPr>
        <w:pStyle w:val="5"/>
        <w:widowControl w:val="off"/>
      </w:pPr>
      <w:r>
        <w:rPr/>
        <w:t>①</w:t>
      </w:r>
      <w:r>
        <w:rPr/>
        <w:t xml:space="preserve"> 아침에 우측 상복부에 차가운 기운이 느껴지며 만져보면 딱딱함을 느낄 수 있다.   </w:t>
      </w:r>
      <w:r>
        <w:rPr/>
        <w:t>②</w:t>
      </w:r>
      <w:r>
        <w:rPr/>
        <w:t xml:space="preserve"> 낮에는 차가운 기운이 없어지지만, 이 비경증(</w:t>
      </w:r>
      <w:r>
        <w:rPr/>
        <w:t>痞硬症)</w:t>
      </w:r>
      <w:r>
        <w:rPr/>
        <w:t xml:space="preserve">은 있을 때도 있고 없을 때도 있다.   </w:t>
      </w:r>
      <w:r>
        <w:rPr/>
        <w:t>③</w:t>
      </w:r>
      <w:r>
        <w:rPr/>
        <w:t xml:space="preserve"> 비경은 주로 피곤하거나 술을 마시면 잘 나타나며 그 증상의 정도도 심해진다.   </w:t>
      </w:r>
      <w:r>
        <w:rPr/>
        <w:t>④</w:t>
      </w:r>
      <w:r>
        <w:rPr/>
        <w:t xml:space="preserve"> 또한 증상이 나타날 때에 위(</w:t>
      </w:r>
      <w:r>
        <w:rPr/>
        <w:t xml:space="preserve">胃) </w:t>
      </w:r>
      <w:r>
        <w:rPr/>
        <w:t xml:space="preserve">부위에 가스가 차고 더부룩하여 식사하기에 곤란함을 느낀다.   </w:t>
      </w:r>
      <w:r>
        <w:rPr/>
        <w:t>⑤</w:t>
      </w:r>
      <w:r>
        <w:rPr/>
        <w:t xml:space="preserve"> 간혹 우측 복부 상하의 십이지장이 있는 부위에서 대장이 있는 부위로 가스가 찬 것처럼 포만감(</w:t>
      </w:r>
      <w:r>
        <w:rPr/>
        <w:t>飽滿感)</w:t>
      </w:r>
      <w:r>
        <w:rPr/>
        <w:t xml:space="preserve">이 느껴질 때가 있고, 이러한 증상은 주로 피곤하거나 술을 마시면 잘 나타난다.   </w:t>
      </w:r>
      <w:r>
        <w:rPr/>
        <w:t>⑥</w:t>
      </w:r>
      <w:r>
        <w:rPr/>
        <w:t xml:space="preserve"> 기상시 피곤을 느끼는 편이며 일어나기가 힘들 때가 있다.   </w:t>
      </w:r>
      <w:r>
        <w:rPr/>
        <w:t>⑦</w:t>
      </w:r>
      <w:r>
        <w:rPr/>
        <w:t xml:space="preserve"> 낮에 눈이 뻑뻑함을 느낄 때가 있다.   </w:t>
      </w:r>
      <w:r>
        <w:rPr/>
        <w:t>⑧</w:t>
      </w:r>
      <w:r>
        <w:rPr/>
        <w:t xml:space="preserve"> 평소 소화기가 좋지 않고 약한 편이다.</w:t>
      </w:r>
    </w:p>
    <w:p>
      <w:pPr>
        <w:pStyle w:val="5"/>
        <w:widowControl w:val="off"/>
      </w:pPr>
      <w:r>
        <w:rPr/>
        <w:t>⑨</w:t>
      </w:r>
      <w:r>
        <w:rPr/>
        <w:t xml:space="preserve"> 고등학교 때 위내시경 검사 결과 십이지장염이 있었고, 이후 검사에서는 특별한 염증증상은 없었다.</w:t>
      </w:r>
    </w:p>
    <w:p>
      <w:pPr>
        <w:pStyle w:val="5"/>
        <w:widowControl w:val="off"/>
      </w:pPr>
      <w:r>
        <w:rPr/>
        <w:t>⑩</w:t>
      </w:r>
      <w:r>
        <w:rPr/>
        <w:t xml:space="preserve"> 겨울에 추위를 타는 편이며 추위를 타는 부위는 주로 손과 등이다.</w:t>
      </w:r>
    </w:p>
    <w:p>
      <w:pPr>
        <w:pStyle w:val="5"/>
        <w:widowControl w:val="off"/>
      </w:pPr>
      <w:r>
        <w:rPr/>
        <w:t>과거에 특별하게 대장이나 간에 병력이 없었고 평소 소화기 계통이 좋지 않았던 점과 십이지장에 염증이 있었던 것으로 보아 주요 증상인 우측 상복부 냉감과 비경증의 원인을 위(</w:t>
      </w:r>
      <w:r>
        <w:rPr/>
        <w:t>胃)</w:t>
      </w:r>
      <w:r>
        <w:rPr/>
        <w:t>와 십이지장 주위의 이상으로 판단했다. 또한 위 부위의 더부룩함과 가스가 차는 증상을 감안하니 이러한 판단을 더욱 확신하게 되었다. 따라서 주요 증상을 근본적으로 치료하기 위해서는 소화기능을 증가시켜 주어야 할 것으로 보았다. 이전에 계지탕을 복용한 이후 식욕이 증진되었으나, 복부의 경직감과 피로는 사라지지 않아 이번에는 소화기능을 증가시켜 줄 수 있는 처방을 사용해 보기로 했다.</w:t>
      </w:r>
    </w:p>
    <w:p>
      <w:pPr>
        <w:pStyle w:val="5"/>
        <w:widowControl w:val="off"/>
      </w:pPr>
      <w:r>
        <w:rPr/>
        <w:t>보기제의 대표적인 처방인 사군자탕은 전신 기능을 증가시키면서 소화기 기능도 증가시켜 소화기능의 저하로 인해 나타나는 비경(</w:t>
      </w:r>
      <w:r>
        <w:rPr/>
        <w:t>痞硬)</w:t>
      </w:r>
      <w:r>
        <w:rPr/>
        <w:t>에 적합할 것으로 보았다. 사군자탕 외에도 이공산, 육군자탕도 생각해 보았지만, 특별히 담음(</w:t>
      </w:r>
      <w:r>
        <w:rPr/>
        <w:t>痰飮)</w:t>
      </w:r>
      <w:r>
        <w:rPr/>
        <w:t>이 있는 체질도 아니고 담음(</w:t>
      </w:r>
      <w:r>
        <w:rPr/>
        <w:t>痰飮)</w:t>
      </w:r>
      <w:r>
        <w:rPr/>
        <w:t>으로 인한 뚜렷한 증상도 없어 사군자탕을 사용하기로 하고, 예전에 계지탕을 복용하여 식욕이 증가되었던 점을 감안하여 사군자탕 3배량에 계지 3돈, 작약 2돈을 더하여 10일분 20첩을 투약했다.</w:t>
      </w:r>
    </w:p>
    <w:p>
      <w:pPr>
        <w:pStyle w:val="5"/>
        <w:widowControl w:val="off"/>
      </w:pPr>
      <w:r>
        <w:rPr/>
        <w:t>약을 2/3 정도 복용하자 상복부 조직이 부드러워지는 것을 느낄 수 있었다. 1제를 모두 복용한 이후에는 냉감(</w:t>
      </w:r>
      <w:r>
        <w:rPr/>
        <w:t>冷感)</w:t>
      </w:r>
      <w:r>
        <w:rPr/>
        <w:t>과 비경증(</w:t>
      </w:r>
      <w:r>
        <w:rPr/>
        <w:t>痞硬症)</w:t>
      </w:r>
      <w:r>
        <w:rPr/>
        <w:t>의 횟수도 상당히 줄어들었고 피로감이 덜하고, 눈이 뻑뻑한 느낌도 사라졌다. 그러나 식욕이 특별히 좋아지는 것은 느낄 수 없었다. 약을 모두 복용한 후 조직은 부드러워지고 항진되었으나, 몸은 오히려 전체적으로 마르는 듯한 느낌을 받았다. 이러한 이유는 몸은 항진되었으나 충분하게 자윤이 공급되지 못했기 때문으로 생각된다. 이를 보완하여 줄 만한 처방으로는 보기(</w:t>
      </w:r>
      <w:r>
        <w:rPr/>
        <w:t>補氣)</w:t>
      </w:r>
      <w:r>
        <w:rPr/>
        <w:t>와 자윤(</w:t>
      </w:r>
      <w:r>
        <w:rPr/>
        <w:t>滋潤)</w:t>
      </w:r>
      <w:r>
        <w:rPr/>
        <w:t>의 효능이 있는 위풍탕이나 보허탕[사군자탕(-복령) + 당귀, 천궁, 황기, 진피]이 있는데, 이러한 처방을 사용하는 것이 더 적합하지 않을까 하는 생각이 든다. 물론 팔물탕이나 십전대보탕도 생각해 볼 수 있으나, 두 처방 모두 숙지황이 들어있어 소화에 부담을 줄 수 있고, 특별히 전신적인 허랭증상이 아니므로 적합하다고 판단되지는 않았다.</w:t>
      </w:r>
    </w:p>
    <w:p>
      <w:pPr>
        <w:pStyle w:val="0"/>
        <w:widowControl w:val="off"/>
        <w:spacing w:line="336" w:lineRule="auto"/>
        <w:rPr>
          <w:rFonts w:ascii="한양신명조" w:eastAsia="한양신명조"/>
          <w:color w:val="000000"/>
          <w:sz w:val="18"/>
          <w:shd w:val="clear" w:color="000000"/>
        </w:rPr>
      </w:pPr>
    </w:p>
    <w:p>
      <w:pPr>
        <w:pStyle w:val="3"/>
        <w:widowControl w:val="off"/>
        <w:ind w:left="257" w:hanging="257"/>
      </w:pPr>
      <w:r>
        <w:rPr/>
        <w:t>5-1. 홍역(</w:t>
      </w:r>
      <w:r>
        <w:rPr/>
        <w:t xml:space="preserve">紅疫) </w:t>
      </w:r>
      <w:r>
        <w:rPr/>
        <w:t>후 허약(</w:t>
      </w:r>
      <w:r>
        <w:rPr/>
        <w:t xml:space="preserve">虛弱), </w:t>
      </w:r>
      <w:r>
        <w:rPr/>
        <w:t>육혈(</w:t>
      </w:r>
      <w:r>
        <w:rPr/>
        <w:t xml:space="preserve">衄血), </w:t>
      </w:r>
      <w:r>
        <w:rPr/>
        <w:t>설사(</w:t>
      </w:r>
      <w:r>
        <w:rPr/>
        <w:t xml:space="preserve">泄瀉), </w:t>
      </w:r>
      <w:r>
        <w:rPr/>
        <w:t>비린내, 설부종(</w:t>
      </w:r>
      <w:r>
        <w:rPr/>
        <w:t xml:space="preserve">舌浮腫), </w:t>
      </w:r>
      <w:r>
        <w:rPr/>
        <w:t>기핍(</w:t>
      </w:r>
      <w:r>
        <w:rPr/>
        <w:t xml:space="preserve">氣乏), </w:t>
      </w:r>
      <w:r>
        <w:rPr/>
        <w:t>하복통(</w:t>
      </w:r>
      <w:r>
        <w:rPr/>
        <w:t>下腹痛),</w:t>
      </w:r>
    </w:p>
    <w:p>
      <w:pPr>
        <w:pStyle w:val="3"/>
        <w:widowControl w:val="off"/>
        <w:ind w:left="257" w:hanging="257"/>
      </w:pPr>
      <w:r>
        <w:rPr/>
        <w:t xml:space="preserve">     인통(</w:t>
      </w:r>
      <w:r>
        <w:rPr/>
        <w:t xml:space="preserve">咽痛), </w:t>
      </w:r>
      <w:r>
        <w:rPr/>
        <w:t>발진(</w:t>
      </w:r>
      <w:r>
        <w:rPr/>
        <w:t>發疹)</w:t>
      </w:r>
    </w:p>
    <w:p>
      <w:pPr>
        <w:pStyle w:val="4"/>
        <w:widowControl w:val="off"/>
      </w:pPr>
      <w:r>
        <w:pict>
          <v:oval id="_x130262441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8세  소음인  초등학교 1년  경기도 안양시 비산2동</w:t>
      </w:r>
    </w:p>
    <w:p>
      <w:pPr>
        <w:pStyle w:val="5"/>
        <w:widowControl w:val="off"/>
      </w:pPr>
      <w:r>
        <w:rPr/>
        <w:t>약간 마른 편이고 피부가 희고 섬세하며 연약한 편인 소음인 여자 아이로 필자의 딸이다.</w:t>
      </w:r>
    </w:p>
    <w:p>
      <w:pPr>
        <w:pStyle w:val="5"/>
        <w:widowControl w:val="off"/>
      </w:pPr>
      <w:r>
        <w:rPr/>
        <w:t>홍역 발생 5일째 승마갈근탕 2첩을 6시와 10시에 한 번씩 나누어 먹고 나서</w:t>
      </w:r>
    </w:p>
    <w:p>
      <w:pPr>
        <w:pStyle w:val="5"/>
        <w:widowControl w:val="off"/>
      </w:pPr>
      <w:r>
        <w:rPr/>
        <w:t>①</w:t>
      </w:r>
      <w:r>
        <w:rPr/>
        <w:t xml:space="preserve"> 10시경에 방귀를 여러 번 뀌고 난 후 줄곧 배가 아프다는 말은 하지 않는다.   </w:t>
      </w:r>
      <w:r>
        <w:rPr/>
        <w:t>②</w:t>
      </w:r>
      <w:r>
        <w:rPr/>
        <w:t xml:space="preserve"> 머리의 열이 많이 내렸다.</w:t>
      </w:r>
    </w:p>
    <w:p>
      <w:pPr>
        <w:pStyle w:val="5"/>
        <w:widowControl w:val="off"/>
      </w:pPr>
      <w:r>
        <w:rPr/>
        <w:t>③</w:t>
      </w:r>
      <w:r>
        <w:rPr/>
        <w:t xml:space="preserve"> 전날처럼 깊고 편안하게 자며, 보채거나 칭얼거리지는 않는다.   </w:t>
      </w:r>
      <w:r>
        <w:rPr/>
        <w:t>④</w:t>
      </w:r>
      <w:r>
        <w:rPr/>
        <w:t xml:space="preserve"> 자다가도 명랑하고 생기 있는 목소리로 얘기를 한다.   </w:t>
      </w:r>
      <w:r>
        <w:rPr/>
        <w:t>⑤</w:t>
      </w:r>
      <w:r>
        <w:rPr/>
        <w:t xml:space="preserve"> 지쳐 있는 정도가 훨씬 덜하다. 학교는 5일째부터 계속 결석했다.   </w:t>
      </w:r>
      <w:r>
        <w:rPr/>
        <w:t>⑥</w:t>
      </w:r>
      <w:r>
        <w:rPr/>
        <w:t xml:space="preserve"> 6일째인 다음날 새벽과 아침에 코피가 났다.   </w:t>
      </w:r>
      <w:r>
        <w:rPr/>
        <w:t>⑦</w:t>
      </w:r>
      <w:r>
        <w:rPr/>
        <w:t xml:space="preserve"> 발진은 어제보다 더 심하여 얼굴, 귀 밑과 몸 전체, 팔다리에도 있다.   </w:t>
      </w:r>
      <w:r>
        <w:rPr/>
        <w:t>⑧</w:t>
      </w:r>
      <w:r>
        <w:rPr/>
        <w:t xml:space="preserve"> 몸 전체적인 상태[</w:t>
      </w:r>
      <w:r>
        <w:rPr/>
        <w:t>生氣]</w:t>
      </w:r>
      <w:r>
        <w:rPr/>
        <w:t>는 더 나아졌다.</w:t>
      </w:r>
    </w:p>
    <w:p>
      <w:pPr>
        <w:pStyle w:val="5"/>
        <w:widowControl w:val="off"/>
      </w:pPr>
      <w:r>
        <w:rPr/>
        <w:t>󰋮아침과</w:t>
      </w:r>
      <w:r>
        <w:rPr/>
        <w:t xml:space="preserve"> 점심에 남은 승마갈근탕 2첩을 마저 복용시켰다.</w:t>
      </w:r>
    </w:p>
    <w:p>
      <w:pPr>
        <w:pStyle w:val="5"/>
        <w:widowControl w:val="off"/>
      </w:pPr>
      <w:r>
        <w:rPr/>
        <w:t>①</w:t>
      </w:r>
      <w:r>
        <w:rPr/>
        <w:t xml:space="preserve"> 몸 상태가 어제보다 좋아졌다.   </w:t>
      </w:r>
      <w:r>
        <w:rPr/>
        <w:t>②</w:t>
      </w:r>
      <w:r>
        <w:rPr/>
        <w:t xml:space="preserve"> 누런 콧물이 없어졌으며   </w:t>
      </w:r>
      <w:r>
        <w:rPr/>
        <w:t>③</w:t>
      </w:r>
      <w:r>
        <w:rPr/>
        <w:t xml:space="preserve"> 기침도 훨씬 줄어들었다.   </w:t>
      </w:r>
      <w:r>
        <w:rPr/>
        <w:t>④</w:t>
      </w:r>
      <w:r>
        <w:rPr/>
        <w:t xml:space="preserve"> 아침에 죽을 조금 먹었으며 학교는 결석했다.</w:t>
      </w:r>
    </w:p>
    <w:p>
      <w:pPr>
        <w:pStyle w:val="5"/>
        <w:widowControl w:val="off"/>
      </w:pPr>
      <w:r>
        <w:rPr/>
        <w:t>󰋮</w:t>
      </w:r>
      <w:r>
        <w:rPr/>
        <w:t>6일째인 오후</w:t>
      </w:r>
    </w:p>
    <w:p>
      <w:pPr>
        <w:pStyle w:val="5"/>
        <w:widowControl w:val="off"/>
      </w:pPr>
      <w:r>
        <w:rPr/>
        <w:t>①</w:t>
      </w:r>
      <w:r>
        <w:rPr/>
        <w:t xml:space="preserve"> 다시 코피가 약간 나왔다.   </w:t>
      </w:r>
      <w:r>
        <w:rPr/>
        <w:t>②</w:t>
      </w:r>
      <w:r>
        <w:rPr/>
        <w:t xml:space="preserve"> 입에서 화장실 비린내가 심하게 나고   </w:t>
      </w:r>
      <w:r>
        <w:rPr/>
        <w:t>③</w:t>
      </w:r>
      <w:r>
        <w:rPr/>
        <w:t xml:space="preserve"> 아랫배가 아프다고 하며 설사를 한다.</w:t>
      </w:r>
    </w:p>
    <w:p>
      <w:pPr>
        <w:pStyle w:val="5"/>
        <w:widowControl w:val="off"/>
      </w:pPr>
      <w:r>
        <w:rPr/>
        <w:t>④</w:t>
      </w:r>
      <w:r>
        <w:rPr/>
        <w:t xml:space="preserve"> 종일 집에서 자거나 누워 있다.</w:t>
      </w:r>
    </w:p>
    <w:p>
      <w:pPr>
        <w:pStyle w:val="5"/>
        <w:widowControl w:val="off"/>
      </w:pPr>
      <w:r>
        <w:rPr/>
        <w:t>󰋮</w:t>
      </w:r>
      <w:r>
        <w:rPr/>
        <w:t>7일째는 다시 증상이 악화되어 앞의 증상과 함께</w:t>
      </w:r>
    </w:p>
    <w:p>
      <w:pPr>
        <w:pStyle w:val="5"/>
        <w:widowControl w:val="off"/>
      </w:pPr>
      <w:r>
        <w:rPr/>
        <w:t>①</w:t>
      </w:r>
      <w:r>
        <w:rPr/>
        <w:t xml:space="preserve"> 혀가 붉게 부어 있으며 혓바늘이 돋고   </w:t>
      </w:r>
      <w:r>
        <w:rPr/>
        <w:t>②</w:t>
      </w:r>
      <w:r>
        <w:rPr/>
        <w:t xml:space="preserve"> 혀가 부분적으로 헐어 있어 밥을 못 먹으며   </w:t>
      </w:r>
      <w:r>
        <w:rPr/>
        <w:t>③</w:t>
      </w:r>
      <w:r>
        <w:rPr/>
        <w:t xml:space="preserve"> 하복통(</w:t>
      </w:r>
      <w:r>
        <w:rPr/>
        <w:t>下腹痛)</w:t>
      </w:r>
      <w:r>
        <w:rPr/>
        <w:t>과 설사(</w:t>
      </w:r>
      <w:r>
        <w:rPr/>
        <w:t>泄瀉)</w:t>
      </w:r>
      <w:r>
        <w:rPr/>
        <w:t>로 종일 보채고 칭얼거린다.</w:t>
      </w:r>
    </w:p>
    <w:p>
      <w:pPr>
        <w:pStyle w:val="5"/>
        <w:widowControl w:val="off"/>
      </w:pPr>
      <w:r>
        <w:rPr/>
        <w:t>7일째 오후 평소에 식욕이 없고 몸이 연약하며 홍역으로 몸이 지쳐 있는 점을 감안하여 사군자탕 2배량에 인통(</w:t>
      </w:r>
      <w:r>
        <w:rPr/>
        <w:t>咽痛)</w:t>
      </w:r>
      <w:r>
        <w:rPr/>
        <w:t>과 혀가 부은 것을 감안하여 길경 2돈을 더하여 10첩을 지은 뒤 5일간 계속 복용시켰다.</w:t>
      </w:r>
    </w:p>
    <w:p>
      <w:pPr>
        <w:pStyle w:val="5"/>
        <w:widowControl w:val="off"/>
      </w:pPr>
      <w:r>
        <w:rPr/>
        <w:t>󰋮</w:t>
      </w:r>
      <w:r>
        <w:rPr/>
        <w:t>7일째 밤</w:t>
      </w:r>
    </w:p>
    <w:p>
      <w:pPr>
        <w:pStyle w:val="5"/>
        <w:widowControl w:val="off"/>
      </w:pPr>
      <w:r>
        <w:rPr/>
        <w:t>①</w:t>
      </w:r>
      <w:r>
        <w:rPr/>
        <w:t xml:space="preserve"> 사군자탕을 1첩 먹은 뒤로 보채지 않고   </w:t>
      </w:r>
      <w:r>
        <w:rPr/>
        <w:t>②</w:t>
      </w:r>
      <w:r>
        <w:rPr/>
        <w:t xml:space="preserve"> 깊은 잠으로 잠도 잘 자고, 숨소리도 편안하다.</w:t>
      </w:r>
    </w:p>
    <w:p>
      <w:pPr>
        <w:pStyle w:val="5"/>
        <w:widowControl w:val="off"/>
      </w:pPr>
      <w:r>
        <w:rPr/>
        <w:t>󰋮</w:t>
      </w:r>
      <w:r>
        <w:rPr/>
        <w:t>8일째 아침에 보니</w:t>
      </w:r>
    </w:p>
    <w:p>
      <w:pPr>
        <w:pStyle w:val="5"/>
        <w:widowControl w:val="off"/>
      </w:pPr>
      <w:r>
        <w:rPr/>
        <w:t>①</w:t>
      </w:r>
      <w:r>
        <w:rPr/>
        <w:t xml:space="preserve"> 혀가 부은 것과 헐어 있는 것이 소실되었다.   </w:t>
      </w:r>
      <w:r>
        <w:rPr/>
        <w:t>②</w:t>
      </w:r>
      <w:r>
        <w:rPr/>
        <w:t xml:space="preserve"> 하복통과 설사도 소실되었다.   </w:t>
      </w:r>
      <w:r>
        <w:rPr/>
        <w:t>③</w:t>
      </w:r>
      <w:r>
        <w:rPr/>
        <w:t xml:space="preserve"> 전날보다 몸 전체적으로 상태가 좋아져 있다.   </w:t>
      </w:r>
      <w:r>
        <w:rPr/>
        <w:t>④</w:t>
      </w:r>
      <w:r>
        <w:rPr/>
        <w:t xml:space="preserve"> 입에서 나는 비린내도 호전되었다.   </w:t>
      </w:r>
      <w:r>
        <w:rPr/>
        <w:t>⑤</w:t>
      </w:r>
      <w:r>
        <w:rPr/>
        <w:t xml:space="preserve"> 인통이 소실되고 생기가 돈다.   </w:t>
      </w:r>
      <w:r>
        <w:rPr/>
        <w:t>⑥</w:t>
      </w:r>
      <w:r>
        <w:rPr/>
        <w:t xml:space="preserve"> 발진은 전신으로 퍼져 있었다.</w:t>
      </w:r>
    </w:p>
    <w:p>
      <w:pPr>
        <w:pStyle w:val="5"/>
        <w:widowControl w:val="off"/>
      </w:pPr>
      <w:r>
        <w:rPr/>
        <w:t>󰋮</w:t>
      </w:r>
      <w:r>
        <w:rPr/>
        <w:t>9일째는</w:t>
      </w:r>
    </w:p>
    <w:p>
      <w:pPr>
        <w:pStyle w:val="5"/>
        <w:widowControl w:val="off"/>
      </w:pPr>
      <w:r>
        <w:rPr/>
        <w:t>①</w:t>
      </w:r>
      <w:r>
        <w:rPr/>
        <w:t xml:space="preserve"> 8일째의 증세가 여전하나 발진이 줄어들고 있었다.</w:t>
      </w:r>
    </w:p>
    <w:p>
      <w:pPr>
        <w:pStyle w:val="5"/>
        <w:widowControl w:val="off"/>
      </w:pPr>
      <w:r>
        <w:rPr/>
        <w:t>계속 사군자탕을 복용시켰다.</w:t>
      </w:r>
    </w:p>
    <w:p>
      <w:pPr>
        <w:pStyle w:val="5"/>
        <w:widowControl w:val="off"/>
      </w:pPr>
      <w:r>
        <w:rPr/>
        <w:t>󰋮</w:t>
      </w:r>
      <w:r>
        <w:rPr/>
        <w:t>10일째는</w:t>
      </w:r>
    </w:p>
    <w:p>
      <w:pPr>
        <w:pStyle w:val="5"/>
        <w:widowControl w:val="off"/>
      </w:pPr>
      <w:r>
        <w:rPr/>
        <w:t>①</w:t>
      </w:r>
      <w:r>
        <w:rPr/>
        <w:t xml:space="preserve"> 발진(</w:t>
      </w:r>
      <w:r>
        <w:rPr/>
        <w:t>發疹)</w:t>
      </w:r>
      <w:r>
        <w:rPr/>
        <w:t xml:space="preserve">이 거의 소실되었으며   </w:t>
      </w:r>
      <w:r>
        <w:rPr/>
        <w:t>②</w:t>
      </w:r>
      <w:r>
        <w:rPr/>
        <w:t xml:space="preserve"> 다른 증세는 없어진 상태지만 통증은 지속되고 있다.   </w:t>
      </w:r>
      <w:r>
        <w:rPr/>
        <w:t>③</w:t>
      </w:r>
      <w:r>
        <w:rPr/>
        <w:t xml:space="preserve"> 병후라서 평소보다 활발하지는 않지만 아프기 전처럼 놀고 활동했다.   </w:t>
      </w:r>
      <w:r>
        <w:rPr/>
        <w:t>④</w:t>
      </w:r>
      <w:r>
        <w:rPr/>
        <w:t xml:space="preserve"> 발진자국은 거의 검은 반점으로 나타나 있다.</w:t>
      </w:r>
    </w:p>
    <w:p>
      <w:pPr>
        <w:pStyle w:val="5"/>
        <w:widowControl w:val="off"/>
      </w:pPr>
      <w:r>
        <w:rPr/>
        <w:t>11일째는 발진이 10일째보다도 수그러들었으며 모든 발진자국이 검은 반점으로 변해 있었다.</w:t>
      </w:r>
    </w:p>
    <w:p>
      <w:pPr>
        <w:pStyle w:val="5"/>
        <w:widowControl w:val="off"/>
      </w:pPr>
      <w:r>
        <w:rPr/>
        <w:t>12일째부터는 홍역의 증상이 완전하게 소실되어 모두 나았다고 판단되었다.</w:t>
      </w:r>
    </w:p>
    <w:p>
      <w:pPr>
        <w:pStyle w:val="5"/>
        <w:widowControl w:val="off"/>
      </w:pPr>
      <w:r>
        <w:rPr/>
        <w:t>12일째부터는 홍역이 완전히 지나갔다고 판단되어 학교에 갔으며 병후 쇠약을 보강하고자 십전대보탕 2배량으로 5일간 10첩을 복용시켰다. 홍역을 앓은 뒤 그간 사군자탕이나 십전대보탕을 복용한 탓인지 전과 달리 깊은 잠을 자고 숨소리도 크고 전보다 훨씬 건강해졌다.</w:t>
      </w:r>
    </w:p>
    <w:p>
      <w:pPr>
        <w:pStyle w:val="5"/>
        <w:widowControl w:val="off"/>
      </w:pPr>
      <w:r>
        <w:rPr/>
        <w:t>홍역의 발진 초기에는 발진을 돕고 열을 내리고자 승마갈근탕을 쓸 수 있고, 홍역이 진행되는 동안에는 전신이 붓고 들뜨고 혈관들이 충혈되고 간혹 출혈이 있는데, 이때에는 사군자탕이나 사물탕을 쓸 수 있다. 사군자탕은 평소에 몸이 허약한 경우, 사물탕은 평소에 몸이 튼튼한 경우에 사용할 수 있다고 생각된다. 이에 따라 홍역을 앓는 중에 하복통과 설사, 소화장애가 있는 점이나 종일 자거나 누워있는 등의 기핍증상을 감안하여 사군자탕을 사용한 것이다.</w:t>
      </w:r>
    </w:p>
    <w:p>
      <w:pPr>
        <w:pStyle w:val="5"/>
        <w:widowControl w:val="off"/>
      </w:pPr>
      <w:r>
        <w:rPr/>
        <w:t>2배량을 사용한 것은 별다른 부작용이 없다면 속효를 보기 위함이었으며, 2배량을 복용시킨 후 발열이나 발진, 설사나 연변(</w:t>
      </w:r>
      <w:r>
        <w:rPr/>
        <w:t xml:space="preserve">軟便), </w:t>
      </w:r>
      <w:r>
        <w:rPr/>
        <w:t>하복통 등을 호소했다면 양을 본량대로 사용할 생각이었다. 본인의 딸은 생후 10개월 때 홍역 예방주사를 1회 맞혔다. 홍역은 같은 반 친구 집에 놀러가 친구 동생의 홍역을 본 뒤 7일 정도가 지나서 발생했다. 홍역 주사를 전혀 맞히지 않은 동생(남 5살)보다 발진이나 전체적인 상태와 정도가 반 정도로 가벼운 편이었다.</w:t>
      </w:r>
    </w:p>
    <w:p>
      <w:pPr>
        <w:pStyle w:val="3"/>
        <w:widowControl w:val="off"/>
      </w:pPr>
      <w:r>
        <w:rPr/>
        <w:t>6-1. 우탄(</w:t>
      </w:r>
      <w:r>
        <w:rPr/>
        <w:t xml:space="preserve">右瘓), </w:t>
      </w:r>
      <w:r>
        <w:rPr/>
        <w:t>우(</w:t>
      </w:r>
      <w:r>
        <w:rPr/>
        <w:t xml:space="preserve">右) </w:t>
      </w:r>
      <w:r>
        <w:rPr/>
        <w:t>검지 손가락 마비감(</w:t>
      </w:r>
      <w:r>
        <w:rPr/>
        <w:t>痲痹感)</w:t>
      </w:r>
    </w:p>
    <w:p>
      <w:pPr>
        <w:pStyle w:val="5"/>
        <w:widowControl w:val="off"/>
      </w:pPr>
      <w:r>
        <w:rPr/>
        <w:t>다음은 장자한 선생의 경험이다.</w:t>
      </w:r>
    </w:p>
    <w:p>
      <w:pPr>
        <w:pStyle w:val="4"/>
        <w:widowControl w:val="off"/>
      </w:pPr>
      <w:r>
        <w:pict>
          <v:oval id="_x1302624421"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39세  태음성 소음인  178cm 76kg  서울특별시 서초구 방배동</w:t>
      </w:r>
    </w:p>
    <w:p>
      <w:pPr>
        <w:pStyle w:val="5"/>
        <w:widowControl w:val="off"/>
      </w:pPr>
      <w:r>
        <w:rPr/>
        <w:t>건장한 체격에 하얀 얼굴색을 가진 변호사 사무실 사무장으로, 친하게 지내는 누나의 소개로 왔다. 헬스를 4</w:t>
      </w:r>
      <w:r>
        <w:rPr/>
        <w:t>～</w:t>
      </w:r>
      <w:r>
        <w:rPr/>
        <w:t>5년 정도 하고 있는데, 2</w:t>
      </w:r>
      <w:r>
        <w:rPr/>
        <w:t>～</w:t>
      </w:r>
      <w:r>
        <w:rPr/>
        <w:t>3주 전부터 오른쪽 검지 엄지손가락에 마비감이 온다. 침을 맞아도 효과가 없고 마비감이 점점 올라오는 느낌이 들어 겁이 덜컥 나서 어떻게 해야 하냐며 급하게 찾아왔다.</w:t>
      </w:r>
    </w:p>
    <w:p>
      <w:pPr>
        <w:pStyle w:val="5"/>
        <w:widowControl w:val="off"/>
      </w:pPr>
      <w:r>
        <w:rPr/>
        <w:t>①</w:t>
      </w:r>
      <w:r>
        <w:rPr/>
        <w:t xml:space="preserve"> 우측 엄지와 검지에 마비감이 있고 오른쪽 팔에 묵직한 느낌이 있다.   </w:t>
      </w:r>
      <w:r>
        <w:rPr/>
        <w:t>②</w:t>
      </w:r>
      <w:r>
        <w:rPr/>
        <w:t xml:space="preserve"> 과도한 스트레스로 피로감이 심하다.</w:t>
      </w:r>
    </w:p>
    <w:p>
      <w:pPr>
        <w:pStyle w:val="5"/>
        <w:widowControl w:val="off"/>
      </w:pPr>
      <w:r>
        <w:rPr/>
        <w:t>③</w:t>
      </w:r>
      <w:r>
        <w:rPr/>
        <w:t xml:space="preserve"> 식욕과 소화력은 정상이다.   </w:t>
      </w:r>
      <w:r>
        <w:rPr/>
        <w:t>④</w:t>
      </w:r>
      <w:r>
        <w:rPr/>
        <w:t xml:space="preserve"> 식사 때 고기류를 먹으면 식사 후에 연변(</w:t>
      </w:r>
      <w:r>
        <w:rPr/>
        <w:t>軟便)</w:t>
      </w:r>
      <w:r>
        <w:rPr/>
        <w:t>을 보고 후중감(</w:t>
      </w:r>
      <w:r>
        <w:rPr/>
        <w:t>後重感)</w:t>
      </w:r>
      <w:r>
        <w:rPr/>
        <w:t>이 있다.</w:t>
      </w:r>
    </w:p>
    <w:p>
      <w:pPr>
        <w:pStyle w:val="5"/>
        <w:widowControl w:val="off"/>
      </w:pPr>
      <w:r>
        <w:rPr/>
        <w:t>⑤</w:t>
      </w:r>
      <w:r>
        <w:rPr/>
        <w:t xml:space="preserve"> 구취(</w:t>
      </w:r>
      <w:r>
        <w:rPr/>
        <w:t>口臭)</w:t>
      </w:r>
      <w:r>
        <w:rPr/>
        <w:t xml:space="preserve">가 있다.   </w:t>
      </w:r>
      <w:r>
        <w:rPr/>
        <w:t>⑥</w:t>
      </w:r>
      <w:r>
        <w:rPr/>
        <w:t xml:space="preserve"> 하지(</w:t>
      </w:r>
      <w:r>
        <w:rPr/>
        <w:t>下肢)</w:t>
      </w:r>
      <w:r>
        <w:rPr/>
        <w:t>가 무력(</w:t>
      </w:r>
      <w:r>
        <w:rPr/>
        <w:t>無力)</w:t>
      </w:r>
      <w:r>
        <w:rPr/>
        <w:t xml:space="preserve">하고 앉아있을 때 뻐근하다.   </w:t>
      </w:r>
      <w:r>
        <w:rPr/>
        <w:t>⑦</w:t>
      </w:r>
      <w:r>
        <w:rPr/>
        <w:t xml:space="preserve"> 묽은 가래가 약간 있다.   </w:t>
      </w:r>
      <w:r>
        <w:rPr/>
        <w:t>⑧</w:t>
      </w:r>
      <w:r>
        <w:rPr/>
        <w:t xml:space="preserve"> 구내염(</w:t>
      </w:r>
      <w:r>
        <w:rPr/>
        <w:t>口內炎)</w:t>
      </w:r>
      <w:r>
        <w:rPr/>
        <w:t xml:space="preserve">이 약간 있다.   </w:t>
      </w:r>
      <w:r>
        <w:rPr/>
        <w:t>⑨</w:t>
      </w:r>
      <w:r>
        <w:rPr/>
        <w:t xml:space="preserve"> 혀에 갈라짐이 약간 있다.   </w:t>
      </w:r>
      <w:r>
        <w:rPr/>
        <w:t>⑩</w:t>
      </w:r>
      <w:r>
        <w:rPr/>
        <w:t xml:space="preserve"> 항강(</w:t>
      </w:r>
      <w:r>
        <w:rPr/>
        <w:t>項强)</w:t>
      </w:r>
      <w:r>
        <w:rPr/>
        <w:t xml:space="preserve">이 약간 있다.   </w:t>
      </w:r>
      <w:r>
        <w:rPr/>
        <w:t>⑪</w:t>
      </w:r>
      <w:r>
        <w:rPr/>
        <w:t xml:space="preserve"> 성격은 예민한 편이다.</w:t>
      </w:r>
    </w:p>
    <w:p>
      <w:pPr>
        <w:pStyle w:val="5"/>
        <w:widowControl w:val="off"/>
      </w:pPr>
      <w:r>
        <w:rPr/>
        <w:t>⑫</w:t>
      </w:r>
      <w:r>
        <w:rPr/>
        <w:t xml:space="preserve"> 손바닥에 습진이 있고 가렵다.   </w:t>
      </w:r>
      <w:r>
        <w:rPr/>
        <w:t>⑬</w:t>
      </w:r>
      <w:r>
        <w:rPr/>
        <w:t xml:space="preserve"> 피곤할 때 초점이 약간 흐려진다.   </w:t>
      </w:r>
      <w:r>
        <w:rPr/>
        <w:t>⑭</w:t>
      </w:r>
      <w:r>
        <w:rPr/>
        <w:t xml:space="preserve"> 기상충(</w:t>
      </w:r>
      <w:r>
        <w:rPr/>
        <w:t>氣上衝)</w:t>
      </w:r>
      <w:r>
        <w:rPr/>
        <w:t>이 있다.</w:t>
      </w:r>
    </w:p>
    <w:p>
      <w:pPr>
        <w:pStyle w:val="5"/>
        <w:widowControl w:val="off"/>
      </w:pPr>
      <w:r>
        <w:rPr/>
        <w:t>39살 태음성 소음인 환자의 우측 엄지 검지손가락 마비 증상을 목표로 사군자탕에 이진탕을 더하고 백개자 1돈, 죽력 90ml(제약회사에서 나오는 30ml병 3병), 생강즙을 조금 가하여 20첩 15일분으로 투약했다. 한동안 연락이 없다가 연락이 왔는데 그동안 바빠서 약을 제대로 복용하지 못하고 지금에서야 다 복용했다고 한다.</w:t>
      </w:r>
    </w:p>
    <w:p>
      <w:pPr>
        <w:pStyle w:val="5"/>
        <w:widowControl w:val="off"/>
      </w:pPr>
      <w:r>
        <w:rPr/>
        <w:t>우측 엄지와 검지에 마비감이 호전되었다(오른쪽 팔에 묵직하게 올라오는 느낌이 정지되는 것 같더니, 얼마 전부터는 약간씩 풀리면서 내려가는 느낌이 든다고 했다). 또 과도한 스트레스로 피로감이 심했는데, 몸이 가벼워진 느낌이 들고 체중이 줄어든 느낌이라고 했다. 고기류를 먹은 후의 후중감이 사라졌으나 아직까지 연변의 경향은 남아 있다고 한다. 구취가 소실되었으며, 하지가 무력하고 앉아있을 때 뻐근하던 것이 없어지고 힘이 생겼다. 묽은 가래는 여전하나 구내염은 소실되었다. 설렬과 항강도 소실되었으며, 손바닥 습진과 가려움도 소실되었다. 기상충은 호전되었다.</w:t>
      </w:r>
    </w:p>
    <w:p>
      <w:pPr>
        <w:pStyle w:val="5"/>
        <w:widowControl w:val="off"/>
      </w:pPr>
      <w:r>
        <w:rPr/>
        <w:t>몸이 전체적으로 좋아졌는데 언제부턴가 오른쪽 관자놀이 부근에 통증이 있고, 안면 전체에 경련이 일어난다고 한다. 위 증상이 새로 생긴 것이나 담을 제거하는 약을 다량으로 썼는데도 묽은 가래가 여전하다는 것을 보면 아무래도 약을 복용하는 동안에 술을 마신 것 같았다. 처음에는 부인하더니 병이 위중하다는 겁을 주면서 물어보니, 약을 먹는 동안 핀잔도 많이 받고, 스트레스도 받아 3번 정도 먹었다고 한다. 그래서 약을 먹는 동안에는 가급적 음주는 삼가라고 설명하고 전과 같은 처방을 1.5배량으로 하여 20첩을 15일분으로 투약했다.</w:t>
      </w:r>
    </w:p>
    <w:p>
      <w:pPr>
        <w:pStyle w:val="5"/>
        <w:widowControl w:val="off"/>
      </w:pPr>
      <w:r>
        <w:rPr/>
        <w:t>다음에 다시 찾아왔을 때 확인해 보니, 이제는 불편한 것 없고 마비감도 거의 사라져 아지랑이처럼 남아 있는 것 같다고 한다. 약을 복용하는 동안 술을 마시지 않았더니 며칠 후에 오른쪽 관자놀이 통증도 사라지고, 안면경련(</w:t>
      </w:r>
      <w:r>
        <w:rPr/>
        <w:t>顔面痙攣)</w:t>
      </w:r>
      <w:r>
        <w:rPr/>
        <w:t>도 언제 그랬냐는 듯이 사라졌다고 한다. 또한 묽은 가래도 소실되었으며, 체중이 많이 줄어든 느낌이었는데 1kg 정도 줄었다고 한다. 그런데 가을철이어서 그런지 매년 있었던 습진이 다시 생겼고, 최근에 스트레스를 많이 받아서인지 눈이 가끔 가렵다고 한다. 그동안 아침을 먹지 않았는데, 요즘에 아침을 먹어서인지 아침 식사를 하고 30분</w:t>
      </w:r>
      <w:r>
        <w:rPr/>
        <w:t>～</w:t>
      </w:r>
      <w:r>
        <w:rPr/>
        <w:t>1시간 정도 후에 구역감이 있다고 한다. 가을철에는 피부가 건조해지기 쉬우므로 보습제(</w:t>
      </w:r>
      <w:r>
        <w:rPr/>
        <w:t>補濕劑)</w:t>
      </w:r>
      <w:r>
        <w:rPr/>
        <w:t>를 충분히 사용하라고 하고, 가렵거나 식후에 오는 구역감은 차츰 사라질 것이라고 말해주었으며, 약을 더 요청하여 2번째와 같은 처방으로 1제를 더 투약했다. 며칠 후에 확인해 보니, 모든 증상이 다 사라지고 남아 있는 약은 예방 차원에서 열심히 복용하는 중이라고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풍치(</w:t>
      </w:r>
      <w:r>
        <w:rPr/>
        <w:t xml:space="preserve">風齒), </w:t>
      </w:r>
      <w:r>
        <w:rPr/>
        <w:t>구내염(</w:t>
      </w:r>
      <w:r>
        <w:rPr/>
        <w:t xml:space="preserve">口內炎), </w:t>
      </w:r>
      <w:r>
        <w:rPr/>
        <w:t>차멀미, 복랭(</w:t>
      </w:r>
      <w:r>
        <w:rPr/>
        <w:t xml:space="preserve">腹冷), </w:t>
      </w:r>
      <w:r>
        <w:rPr/>
        <w:t>복명(</w:t>
      </w:r>
      <w:r>
        <w:rPr/>
        <w:t xml:space="preserve">腹鳴), </w:t>
      </w:r>
      <w:r>
        <w:rPr/>
        <w:t>구역감(</w:t>
      </w:r>
      <w:r>
        <w:rPr/>
        <w:t xml:space="preserve">嘔逆感), </w:t>
      </w:r>
      <w:r>
        <w:rPr/>
        <w:t>피로</w:t>
      </w:r>
    </w:p>
    <w:p>
      <w:pPr>
        <w:pStyle w:val="5"/>
        <w:widowControl w:val="off"/>
      </w:pPr>
      <w:r>
        <w:rPr/>
        <w:t>다음은 김진희 선생의 경험이다.</w:t>
      </w:r>
    </w:p>
    <w:p>
      <w:pPr>
        <w:pStyle w:val="4"/>
        <w:widowControl w:val="off"/>
      </w:pPr>
      <w:r>
        <w:pict>
          <v:oval id="_x133900200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23세  경기도 안양시 동안구 갈산동</w:t>
      </w:r>
    </w:p>
    <w:p>
      <w:pPr>
        <w:pStyle w:val="5"/>
        <w:widowControl w:val="off"/>
      </w:pPr>
      <w:r>
        <w:rPr/>
        <w:t>상태의학회 여름 합숙 중 이종대 선생님의 임상시범시간에 여러 학우들이 제출한 의안 중에 본인이 제출했던 의안도 채택되어 토론식 수업이 진행되었고 변증에 따른 치법, 처방이 결정되었다.</w:t>
      </w:r>
    </w:p>
    <w:p>
      <w:pPr>
        <w:pStyle w:val="5"/>
        <w:widowControl w:val="off"/>
      </w:pPr>
      <w:r>
        <w:rPr/>
        <w:t>①</w:t>
      </w:r>
      <w:r>
        <w:rPr/>
        <w:t xml:space="preserve"> 2년 전부터 잇몸이 부어있고, 양치질을 할 때 피가 난다. </w:t>
      </w:r>
      <w:r>
        <w:rPr/>
        <w:t>㉠</w:t>
      </w:r>
      <w:r>
        <w:rPr/>
        <w:t xml:space="preserve"> 피곤하거나 시험기간에 잠을 못 자면 이가 들뜬 기분이 들고, 이가 아파서 음식물을 씹지 못한다.   </w:t>
      </w:r>
      <w:r>
        <w:rPr/>
        <w:t>②</w:t>
      </w:r>
      <w:r>
        <w:rPr/>
        <w:t xml:space="preserve"> 입안이 자주 허는데, 크고 작게 여러 개가 생기며, 큰 것은 손톱 크기이다. 최대 7-8개가 생긴다. </w:t>
      </w:r>
      <w:r>
        <w:rPr/>
        <w:t>㉠</w:t>
      </w:r>
      <w:r>
        <w:rPr/>
        <w:t xml:space="preserve"> 1달에 1번 정도 이러한 증상이 발생하며, 한 번 생기면 일주일에서 열흘 정도 증상이 지속된다. 대학에 입학한 뒤부터 증상이 심해졌다.   </w:t>
      </w:r>
      <w:r>
        <w:rPr/>
        <w:t>③</w:t>
      </w:r>
      <w:r>
        <w:rPr/>
        <w:t xml:space="preserve"> 누워 있으면 배에서 물소리가 난다. 서 있을 때는 소리가 나지 않는다.   </w:t>
      </w:r>
      <w:r>
        <w:rPr/>
        <w:t>④</w:t>
      </w:r>
      <w:r>
        <w:rPr/>
        <w:t xml:space="preserve"> 피곤하거나 감기에 걸렸을 때, 기침을 할 때 구역감이 있다. 또한 차를 탔을 때 구역감을 느끼는데, 실제로 토하는 경우는 적고 느낌만 있다.   </w:t>
      </w:r>
      <w:r>
        <w:rPr/>
        <w:t>⑤</w:t>
      </w:r>
      <w:r>
        <w:rPr/>
        <w:t xml:space="preserve"> 식후에 목에서 공기방울이 계속 올라온다. 트림처럼 소리가 나지는 않고, 밥을 먹고 나서부터 소화가 다 될 때까지 계속 공기방울이 조금씩 올라온다.   </w:t>
      </w:r>
      <w:r>
        <w:rPr/>
        <w:t>⑥</w:t>
      </w:r>
      <w:r>
        <w:rPr/>
        <w:t xml:space="preserve"> 구건(</w:t>
      </w:r>
      <w:r>
        <w:rPr/>
        <w:t>口乾)</w:t>
      </w:r>
      <w:r>
        <w:rPr/>
        <w:t xml:space="preserve">이 있으며, 밥을 먹을 때 물이나 국에 말아먹는다.   </w:t>
      </w:r>
      <w:r>
        <w:rPr/>
        <w:t>⑦</w:t>
      </w:r>
      <w:r>
        <w:rPr/>
        <w:t xml:space="preserve"> 전신에 피로감이 있고, 아침에 일어나기 힘들다.   </w:t>
      </w:r>
      <w:r>
        <w:rPr/>
        <w:t>⑧</w:t>
      </w:r>
      <w:r>
        <w:rPr/>
        <w:t xml:space="preserve"> 추위와 더위를 타는 편이다.   </w:t>
      </w:r>
      <w:r>
        <w:rPr/>
        <w:t>⑨</w:t>
      </w:r>
      <w:r>
        <w:rPr/>
        <w:t xml:space="preserve"> 손, 발, 윗배, 온 몸이 약간 찬 편이고, 특히 아랫배는 매우 차다.   </w:t>
      </w:r>
      <w:r>
        <w:rPr/>
        <w:t>⑩</w:t>
      </w:r>
      <w:r>
        <w:rPr/>
        <w:t xml:space="preserve"> 따뜻한 것을 좋아하고 물을 자주 마신다.</w:t>
      </w:r>
    </w:p>
    <w:p>
      <w:pPr>
        <w:pStyle w:val="5"/>
        <w:widowControl w:val="off"/>
      </w:pPr>
      <w:r>
        <w:rPr/>
        <w:t>⑪</w:t>
      </w:r>
      <w:r>
        <w:rPr/>
        <w:t xml:space="preserve"> 식사량은 보통이고 소화력이 약하다. 속이 답답하고 더부룩하며, 느글거린다.   </w:t>
      </w:r>
      <w:r>
        <w:rPr/>
        <w:t>⑫</w:t>
      </w:r>
      <w:r>
        <w:rPr/>
        <w:t xml:space="preserve"> 가끔 쫓기는 꿈을 꾼다.</w:t>
      </w:r>
    </w:p>
    <w:p>
      <w:pPr>
        <w:pStyle w:val="5"/>
        <w:widowControl w:val="off"/>
      </w:pPr>
      <w:r>
        <w:rPr/>
        <w:t>⑬</w:t>
      </w:r>
      <w:r>
        <w:rPr/>
        <w:t xml:space="preserve"> 대변은 2일에 1번 정도 보는데, 불규칙하고 연변의 형태이다.</w:t>
      </w:r>
    </w:p>
    <w:p>
      <w:pPr>
        <w:pStyle w:val="5"/>
        <w:widowControl w:val="off"/>
      </w:pPr>
      <w:r>
        <w:rPr/>
        <w:t>주증상은 풍치와 잇몸출혈이나 피로로 아침에 일어나기 힘들다는 증상의 원인이 기허로 생각되어서 사군자탕을 복용하기로 했다. 또한 아랫배가 매우 차다는 점을 감안해서 건강을 더하여 복용하기로 했다. 그래서 사군자탕 2배량에 건강 2돈을 더하여 10첩을 복용했다. 10첩을 달여서 복용한 경과는 아래와 같다.</w:t>
      </w:r>
    </w:p>
    <w:p>
      <w:pPr>
        <w:pStyle w:val="5"/>
        <w:widowControl w:val="off"/>
      </w:pPr>
      <w:r>
        <w:rPr/>
        <w:t>1. 약 1번 복용: 약은 데우지 않고 복용했다. 그런데 약효가 너무 빨리 나타나서 굉장히 놀랐다. 약을 모두 복용하기 전에 심장이 빨리 뛰었고, 따뜻한 것이 목을 따라 뱃속으로 내려가는 느낌이 있었다.</w:t>
      </w:r>
    </w:p>
    <w:p>
      <w:pPr>
        <w:pStyle w:val="5"/>
        <w:widowControl w:val="off"/>
      </w:pPr>
      <w:r>
        <w:rPr/>
        <w:t>약을 복용한 후에 바로 진맥을 해보니, 맥이 약간 위로 떠 있었다. 평소에는 침맥(</w:t>
      </w:r>
      <w:r>
        <w:rPr/>
        <w:t>沈脈)</w:t>
      </w:r>
      <w:r>
        <w:rPr/>
        <w:t>이었다. 또한 우하복(</w:t>
      </w:r>
      <w:r>
        <w:rPr/>
        <w:t xml:space="preserve">右下腹) </w:t>
      </w:r>
      <w:r>
        <w:rPr/>
        <w:t>일부를 제외하고는 복부가 따뜻해졌다.</w:t>
      </w:r>
    </w:p>
    <w:p>
      <w:pPr>
        <w:pStyle w:val="5"/>
        <w:widowControl w:val="off"/>
      </w:pPr>
      <w:r>
        <w:rPr/>
        <w:t>약을 복용한 후 30분쯤 지나자, 맥이 원래의 침맥으로 돌아왔고, 2시간쯤 지나자 복부도 평소처럼 차가워졌다. 실제 만졌을 때는 차가웠지만 자각적으로는 중완(</w:t>
      </w:r>
      <w:r>
        <w:rPr/>
        <w:t xml:space="preserve">中脘) </w:t>
      </w:r>
      <w:r>
        <w:rPr/>
        <w:t>부위에 따뜻한 덩어리가 느껴졌다.</w:t>
      </w:r>
    </w:p>
    <w:p>
      <w:pPr>
        <w:pStyle w:val="5"/>
        <w:widowControl w:val="off"/>
      </w:pPr>
      <w:r>
        <w:rPr/>
        <w:t>2. 약 3번째 복용: 약을 복용할 시간이 되자 복부가 다시 차가워졌다. 목에서 공기방울이 올라오긴 하는데, 전보다는 정도와 횟수가 줄었다.</w:t>
      </w:r>
    </w:p>
    <w:p>
      <w:pPr>
        <w:pStyle w:val="5"/>
        <w:widowControl w:val="off"/>
      </w:pPr>
      <w:r>
        <w:rPr/>
        <w:t>3. 약 5번째 복용: 5번째 복용한 후부터 증상이 많이 좋아졌다. 전과 같은 증상이 나타나기까지의 시간이 길어졌다. 또한 복부가 따뜻하게 유지되는 시간이 길어졌다. 목에서 공기방울이 올라오지 않았으며, 양치질을 할 때 피가 나오는 것이 줄어들었다. 평소에는 하루에 한 번 이상씩 피가 나왔으나 약을 복용한 후에는 2일에 1번 정도 피가 났다.</w:t>
      </w:r>
    </w:p>
    <w:p>
      <w:pPr>
        <w:pStyle w:val="5"/>
        <w:widowControl w:val="off"/>
      </w:pPr>
      <w:r>
        <w:rPr/>
        <w:t>4. 약 7번째 복용: 헐어있던 입안이 다 나았다.</w:t>
      </w:r>
    </w:p>
    <w:p>
      <w:pPr>
        <w:pStyle w:val="5"/>
        <w:widowControl w:val="off"/>
      </w:pPr>
      <w:r>
        <w:rPr/>
        <w:t>5. 약 복용이 끝난 후: 약을 복용하지 않아도 복부가 따뜻해졌다. 또한 차멀미를 거의 하지 않는다. 양치질을 할 때 피가 나오지 않았다.</w:t>
      </w:r>
    </w:p>
    <w:p>
      <w:pPr>
        <w:pStyle w:val="5"/>
        <w:widowControl w:val="off"/>
      </w:pPr>
      <w:r>
        <w:rPr/>
        <w:t>6. 약 복용이 지난 한 달 후: 그 뒤에는 특별히 다른 약을 복용하지 않았는데, 몸이 좋아진 상태로 유지되었다. 차멀미를 하지 않았으며, 맥도 침(</w:t>
      </w:r>
      <w:r>
        <w:rPr/>
        <w:t>沈)</w:t>
      </w:r>
      <w:r>
        <w:rPr/>
        <w:t>하지 않았다. 또한 지금까지 양치질을 할 때 출혈이 없었다.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8-1. 시험 복용례</w:t>
      </w:r>
    </w:p>
    <w:p>
      <w:pPr>
        <w:pStyle w:val="5"/>
        <w:widowControl w:val="off"/>
      </w:pPr>
      <w:r>
        <w:rPr/>
        <w:t>다음은 김영식 선생의 경험이다.</w:t>
      </w:r>
    </w:p>
    <w:p>
      <w:pPr>
        <w:pStyle w:val="4"/>
        <w:widowControl w:val="off"/>
      </w:pPr>
      <w:r>
        <w:pict>
          <v:oval id="_x130262442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26세  태음인  173cm 80kg  서울특별시 동대문구 이문동</w:t>
      </w:r>
    </w:p>
    <w:p>
      <w:pPr>
        <w:pStyle w:val="5"/>
        <w:widowControl w:val="off"/>
      </w:pPr>
      <w:r>
        <w:rPr/>
        <w:t>보통 키에 약간 뚱뚱한 체격에 건장해 보이는 태음인이다. 가만히 있으면 그리 열이 나지 않는 듯하나, 막상 움직이면 열이 상당히 많이 난다. 2001년도 나름대로 기초처방 중심으로 처방의 특징을 관찰하기로 하고 보기제인 사군자탕을 복용하여 보았다.</w:t>
      </w:r>
    </w:p>
    <w:p>
      <w:pPr>
        <w:pStyle w:val="5"/>
        <w:widowControl w:val="off"/>
      </w:pPr>
      <w:r>
        <w:rPr/>
        <w:t>①</w:t>
      </w:r>
      <w:r>
        <w:rPr/>
        <w:t xml:space="preserve"> 특별한 증상은 없으나 가끔 아침에 늦잠을 잔다.   </w:t>
      </w:r>
      <w:r>
        <w:rPr/>
        <w:t>②</w:t>
      </w:r>
      <w:r>
        <w:rPr/>
        <w:t xml:space="preserve"> 평소에 식욕이 좋고 식사량이 많다.  </w:t>
      </w:r>
      <w:r>
        <w:rPr/>
        <w:t>③</w:t>
      </w:r>
      <w:r>
        <w:rPr/>
        <w:t xml:space="preserve"> 소변과 대변은 정상이다.   </w:t>
      </w:r>
      <w:r>
        <w:rPr/>
        <w:t>④</w:t>
      </w:r>
      <w:r>
        <w:rPr/>
        <w:t xml:space="preserve"> 평소에 말수가 적은 편이다.</w:t>
      </w:r>
    </w:p>
    <w:p>
      <w:pPr>
        <w:pStyle w:val="5"/>
        <w:widowControl w:val="off"/>
      </w:pPr>
      <w:r>
        <w:rPr/>
        <w:t>가끔 아침에 늦잠을 자는 것이 기허(</w:t>
      </w:r>
      <w:r>
        <w:rPr/>
        <w:t>氣虛)</w:t>
      </w:r>
      <w:r>
        <w:rPr/>
        <w:t>로 인하여 발생한 것으로 생각되었고, 또한 정상적인 상태에서 보기(</w:t>
      </w:r>
      <w:r>
        <w:rPr/>
        <w:t>補氣)</w:t>
      </w:r>
      <w:r>
        <w:rPr/>
        <w:t>를 해주면 어떻게 될까 하는 궁금증으로 보기의 기본방인 사군자탕 본방으로 10첩을 달여 복용키로 했다.</w:t>
      </w:r>
    </w:p>
    <w:p>
      <w:pPr>
        <w:pStyle w:val="5"/>
        <w:widowControl w:val="off"/>
      </w:pPr>
      <w:r>
        <w:rPr/>
        <w:t>시험기간 첫날에 1봉지를 복용하자 바로 귀에서 열감이 느껴졌다. 열감이 지속되면서 머리가 약간 어지럽기 시작했다. 흥분상태 같은 느낌이 지속되면서 머리가 멍해졌다. 앞과 같은 증상이 약 3일 정도 지속되고, 3일째 오후가 되어서야 복용 이전의 상태로 돌아왔다.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감질(</w:t>
      </w:r>
      <w:r>
        <w:rPr/>
        <w:t xml:space="preserve">疳疾). </w:t>
      </w:r>
      <w:r>
        <w:rPr/>
        <w:t>소아복통.</w:t>
      </w:r>
    </w:p>
    <w:p>
      <w:pPr>
        <w:pStyle w:val="5"/>
        <w:widowControl w:val="off"/>
      </w:pPr>
      <w:r>
        <w:rPr/>
        <w:t xml:space="preserve">다음은 </w:t>
      </w:r>
      <w:r>
        <w:rPr/>
        <w:t>≪급유방≫에서</w:t>
      </w:r>
      <w:r>
        <w:rPr/>
        <w:t xml:space="preserve"> 발췌한 내용이다.</w:t>
      </w:r>
    </w:p>
    <w:p>
      <w:pPr>
        <w:pStyle w:val="5"/>
        <w:widowControl w:val="off"/>
      </w:pPr>
      <w:r>
        <w:rPr/>
        <w:t>세마(</w:t>
      </w:r>
      <w:r>
        <w:rPr/>
        <w:t xml:space="preserve">洗馬) </w:t>
      </w:r>
      <w:r>
        <w:rPr/>
        <w:t>서명응(</w:t>
      </w:r>
      <w:r>
        <w:rPr/>
        <w:t>徐命膺)</w:t>
      </w:r>
      <w:r>
        <w:rPr/>
        <w:t>의 아들이 본래 감질(</w:t>
      </w:r>
      <w:r>
        <w:rPr/>
        <w:t>疳疾)</w:t>
      </w:r>
      <w:r>
        <w:rPr/>
        <w:t>이 있었는데, 열 살 때 기름지고 단 음식과 생 음식, 찬 음식을 지나치게 먹어 가슴과 배가 찌르는 듯 아파 향사양위탕을 복용하고 나았다. 그 후 6</w:t>
      </w:r>
      <w:r>
        <w:rPr/>
        <w:t>～</w:t>
      </w:r>
      <w:r>
        <w:rPr/>
        <w:t>7개월 지나서 음식을 주의하지 않아 증상이 다시 발생했는데, 전보다 증상이 더 심해졌다. 사군자, 관중, 석응황 같은 살충제를 사용했는데, 이튿날 회충이 나오고 배가 아픈 것이 조금 멎었으나 오래되지 않아 또 재발했다. 다시 비위(</w:t>
      </w:r>
      <w:r>
        <w:rPr/>
        <w:t>脾胃)</w:t>
      </w:r>
      <w:r>
        <w:rPr/>
        <w:t>를 따뜻하게 하고 회충을 안정시키는 처방을 사용하면서 이공산에 건강, 사인, 신곡을 더하여 사용하고 팔미원을 함께 사용했더니 점차 나아졌다.</w:t>
      </w:r>
    </w:p>
    <w:p>
      <w:pPr>
        <w:pStyle w:val="3"/>
        <w:widowControl w:val="off"/>
        <w:rPr/>
      </w:pPr>
    </w:p>
    <w:p>
      <w:pPr>
        <w:pStyle w:val="3"/>
        <w:widowControl w:val="off"/>
      </w:pPr>
      <w:r>
        <w:rPr/>
        <w:t>10-1. 음궐(</w:t>
      </w:r>
      <w:r>
        <w:rPr>
          <w:rFonts w:ascii="한양신명조" w:eastAsia="한양신명조"/>
        </w:rPr>
        <w:t xml:space="preserve">陰厥). </w:t>
      </w:r>
      <w:r>
        <w:rPr>
          <w:rFonts w:ascii="한양신명조" w:eastAsia="한양신명조"/>
        </w:rPr>
        <w:t>구토. 설사</w:t>
      </w:r>
    </w:p>
    <w:p>
      <w:pPr>
        <w:pStyle w:val="5"/>
        <w:widowControl w:val="off"/>
      </w:pPr>
      <w:r>
        <w:rPr/>
        <w:t xml:space="preserve">다음은 </w:t>
      </w:r>
      <w:r>
        <w:rPr/>
        <w:t>≪급유방≫에서</w:t>
      </w:r>
      <w:r>
        <w:rPr/>
        <w:t xml:space="preserve"> 발췌한 내용이다.</w:t>
      </w:r>
    </w:p>
    <w:p>
      <w:pPr>
        <w:pStyle w:val="5"/>
        <w:widowControl w:val="off"/>
      </w:pPr>
      <w:r>
        <w:rPr/>
        <w:t>황주(</w:t>
      </w:r>
      <w:r>
        <w:rPr/>
        <w:t xml:space="preserve">黃州) </w:t>
      </w:r>
      <w:r>
        <w:rPr/>
        <w:t>서종벽(</w:t>
      </w:r>
      <w:r>
        <w:rPr/>
        <w:t>徐宗壁)</w:t>
      </w:r>
      <w:r>
        <w:rPr/>
        <w:t>의 아들이 세 살 때 구토, 설사가 극심해져서 얼굴빛이 푸르고 사지가 싸늘하여 죽은 사람 같이 되었다. 여러 의원들이 치료를 거절하여, 환자의 집에서도 죽은 사람으로 인정하고 매장할 준비를 했다. 때마침 내가 보게 되었는데, 구토와 설사를 한 뒤에는 비토가 약하고 간목이 승하여 반드시 만경풍이 발생되는데, 이것은 경풍의 기운이 없고 찬 기운을 맞아서 양기가 갑자기 끊어진 것 같다고 했다. 그러나 이것은 음궐로 양기가 퍼지지 못하는 까닭이라 하여 사군자탕을 쓰니 조금 후에 싸늘한 기운이 점점 풀리고 나았다.</w:t>
      </w:r>
    </w:p>
    <w:p>
      <w:r>
        <w:br w:type="page"/>
      </w:r>
    </w:p>
    <w:p>
      <w:pPr>
        <w:pStyle w:val="8"/>
        <w:widowControl w:val="off"/>
      </w:pPr>
      <w:r>
        <w:rPr>
          <w:spacing w:val="-6"/>
          <w:w w:val="95"/>
          <w:sz w:val="26"/>
        </w:rPr>
        <w:t xml:space="preserve">上統65 益  </w:t>
      </w:r>
      <w:r>
        <w:rPr/>
        <w:t>거원전</w:t>
      </w:r>
      <w:r>
        <w:rPr>
          <w:rFonts w:ascii="한양신명조"/>
          <w:spacing w:val="-10"/>
          <w:w w:val="95"/>
          <w:sz w:val="40"/>
        </w:rPr>
        <w:t xml:space="preserve"> 擧元煎 </w:t>
      </w:r>
    </w:p>
    <w:p>
      <w:pPr>
        <w:pStyle w:val="10"/>
        <w:widowControl w:val="off"/>
        <w:wordWrap w:val="1"/>
        <w:spacing w:after="0" w:line="312"/>
        <w:jc w:val="center"/>
      </w:pPr>
      <w:r>
        <w:rPr>
          <w:spacing w:val="-10"/>
          <w:w w:val="98"/>
        </w:rPr>
        <w:t>人蔘 黃芪</w:t>
      </w:r>
      <w:r>
        <w:rPr>
          <w:spacing w:val="-10"/>
          <w:w w:val="98"/>
          <w:vertAlign w:val="subscript"/>
        </w:rPr>
        <w:t xml:space="preserve">炙 各三 ~ 五錢 </w:t>
      </w:r>
      <w:r>
        <w:rPr>
          <w:spacing w:val="-10"/>
          <w:w w:val="98"/>
        </w:rPr>
        <w:t>甘草 白朮</w:t>
      </w:r>
      <w:r>
        <w:rPr>
          <w:spacing w:val="-10"/>
          <w:w w:val="98"/>
          <w:vertAlign w:val="subscript"/>
        </w:rPr>
        <w:t xml:space="preserve">炒 各一 ~ 二錢 </w:t>
      </w:r>
      <w:r>
        <w:rPr>
          <w:spacing w:val="-10"/>
          <w:w w:val="98"/>
        </w:rPr>
        <w:t>升麻</w:t>
      </w:r>
      <w:r>
        <w:rPr>
          <w:spacing w:val="-10"/>
          <w:w w:val="98"/>
          <w:vertAlign w:val="subscript"/>
        </w:rPr>
        <w:t xml:space="preserve">炒 五 ~ 七分 </w:t>
      </w:r>
    </w:p>
    <w:p>
      <w:pPr>
        <w:pStyle w:val="0"/>
        <w:widowControl w:val="off"/>
        <w:rPr>
          <w:color w:val="000000"/>
          <w:shd w:val="clear" w:color="000000"/>
        </w:rPr>
      </w:pPr>
    </w:p>
    <w:p>
      <w:pPr>
        <w:pStyle w:val="0"/>
        <w:widowControl w:val="off"/>
        <w:spacing w:line="192" w:lineRule="auto"/>
      </w:pPr>
      <w:r>
        <w:pict>
          <v:roundrect arcsize="1966f" id="_x1300802381"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氣虛下陷 血崩 血脫 有不利於歸熟</w:t>
                  </w:r>
                </w:p>
                <w:p>
                  <w:pPr>
                    <w:pStyle w:val="9"/>
                    <w:widowControl w:val="off"/>
                  </w:pPr>
                  <w:r>
                    <w:rPr/>
                    <w:t>[活套鍼線] 少氣(氣)  崩漏(婦人帶下)</w:t>
                  </w:r>
                </w:p>
                <w:p>
                  <w:pPr>
                    <w:pStyle w:val="9"/>
                    <w:widowControl w:val="off"/>
                  </w:pPr>
                  <w:r>
                    <w:rPr/>
                    <w:t xml:space="preserve">[適 應 症] </w:t>
                  </w:r>
                  <w:r>
                    <w:rPr>
                      <w:sz w:val="16"/>
                    </w:rPr>
                    <w:t>기핍, 피로, 탈항, 자궁출혈, 소변빈삭, 위하수, 현훈, 눈피로감, 식욕부진</w:t>
                  </w:r>
                </w:p>
              </w:txbxContent>
            </v:textbox>
          </v:roundrect>
        </w:pict>
      </w:r>
    </w:p>
    <w:p>
      <w:pPr>
        <w:pStyle w:val="0"/>
        <w:widowControl w:val="off"/>
      </w:pPr>
      <w:r>
        <w:pict>
          <v:shape id="_x1346652970" style="v-text-anchor:top;z-index:147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3" r:id="rId338"/>
            <wvml:wrap type="square"/>
          </v:shape>
        </w:pict>
      </w:r>
    </w:p>
    <w:p>
      <w:pPr>
        <w:pStyle w:val="11"/>
        <w:widowControl w:val="off"/>
      </w:pPr>
      <w:r>
        <w:rPr/>
        <w:t>거원전은 기허하함(</w:t>
      </w:r>
      <w:r>
        <w:rPr/>
        <w:t>氣虛下陷)</w:t>
      </w:r>
      <w:r>
        <w:rPr/>
        <w:t>으로 인한 혈붕(</w:t>
      </w:r>
      <w:r>
        <w:rPr/>
        <w:t>血崩)</w:t>
      </w:r>
      <w:r>
        <w:rPr/>
        <w:t>과 혈탈(</w:t>
      </w:r>
      <w:r>
        <w:rPr/>
        <w:t>血脫)</w:t>
      </w:r>
      <w:r>
        <w:rPr/>
        <w:t>에 사용하는 처방으로 보중익기탕의 변방으로도 볼 수 있어 보중익기탕의 증상과 유사한 점이 많다. 처방 구성의 차이를 보면 보중익기탕에 포함된 당귀, 진피, 시호가 빠져 있는 대신 인삼과 황기를 적게는 3돈에서 많게는 5돈까지 증량할 수 있어 기허증상은 거원전이 더 심하다고 할 수 있다. 따라서 거원전의 혈붕과 혈탈은 기허(</w:t>
      </w:r>
      <w:r>
        <w:rPr/>
        <w:t>氣虛)</w:t>
      </w:r>
      <w:r>
        <w:rPr/>
        <w:t>가 원인이다.</w:t>
      </w:r>
    </w:p>
    <w:p>
      <w:pPr>
        <w:pStyle w:val="11"/>
        <w:widowControl w:val="off"/>
        <w:rPr>
          <w:color w:val="000000"/>
        </w:rPr>
      </w:pPr>
    </w:p>
    <w:p>
      <w:pPr>
        <w:pStyle w:val="11"/>
        <w:widowControl w:val="off"/>
      </w:pPr>
      <w:r>
        <w:rPr/>
        <w:t>기허(</w:t>
      </w:r>
      <w:r>
        <w:rPr/>
        <w:t>氣虛)</w:t>
      </w:r>
      <w:r>
        <w:rPr/>
        <w:t>란 인체에 필요한 양보다 에너지가 부족한 것으로, 기허상태가 되면 기운이 없고 쉽게 피로감을 느끼고, 더 심해지면 기능저하나 장애가 나타난다. 기허(</w:t>
      </w:r>
      <w:r>
        <w:rPr/>
        <w:t>氣虛)</w:t>
      </w:r>
      <w:r>
        <w:rPr/>
        <w:t>로 인한 전신 증상은 눕고만 싶다든지 말하기 싫다든지 기운이 없어 눈을 뜨기 싫은 것 등이고, 소화기 증상은 식욕이 없다든지 소화가 안 되는 것 등이다. 그러나 이러한 기허(</w:t>
      </w:r>
      <w:r>
        <w:rPr/>
        <w:t>氣虛)</w:t>
      </w:r>
      <w:r>
        <w:rPr/>
        <w:t>가 만성화되고 반복하여 발생하면 인체의 각 조직은 연약해지고 이완되고 처지게 되는데, 이것을 기허하함(</w:t>
      </w:r>
      <w:r>
        <w:rPr/>
        <w:t>氣虛下陷)</w:t>
      </w:r>
      <w:r>
        <w:rPr/>
        <w:t>이라고 한다. 위하수, 항문하수(탈항), 자궁하수, 방광하수는 기허하함(</w:t>
      </w:r>
      <w:r>
        <w:rPr/>
        <w:t>氣虛下陷)</w:t>
      </w:r>
      <w:r>
        <w:rPr/>
        <w:t>의 대표적인 증상들이다.</w:t>
      </w:r>
    </w:p>
    <w:p>
      <w:pPr>
        <w:pStyle w:val="11"/>
        <w:widowControl w:val="off"/>
        <w:rPr>
          <w:color w:val="000000"/>
        </w:rPr>
      </w:pPr>
    </w:p>
    <w:p>
      <w:pPr>
        <w:pStyle w:val="11"/>
        <w:widowControl w:val="off"/>
      </w:pPr>
      <w:r>
        <w:rPr/>
        <w:t>기허(</w:t>
      </w:r>
      <w:r>
        <w:rPr/>
        <w:t>氣虛)</w:t>
      </w:r>
      <w:r>
        <w:rPr/>
        <w:t>가 발생하는 원인은 크게 에너지생산이 부족한 경우와 에너지소모가 과다한 경우로 나눌 수 있다. 먼저 에너지생산이 부족하여 기허(</w:t>
      </w:r>
      <w:r>
        <w:rPr/>
        <w:t>氣虛)</w:t>
      </w:r>
      <w:r>
        <w:rPr/>
        <w:t>가 발생한 경우는 다시 두 가지 유형으로 나눈다. 첫째, 에너지원인 영양공급이 부족하여 에너지생산이 부족한 경우이다. 이 경우에는 에너지원을 공급해 주는 방법을 사용하는데, 꿀이나 교이, 설탕 등을 쓰는 것이 여기에 속한다. 둘째, 영양공급에는 문제가 없는데 영양분을 에너지로 전환시키는 체계에 장애가 있을 때 기허가 발생한다. 예를 들어 영양분을 에너지로 전환하기 위해서는 산소가 필수적인데, 호흡기능이 저하되어 산소가 부족해진 경우에 에너지생산이 원활하지 못하며, 산소와 영양분을 세포로 전달하는 순환기능이 저하된 경우에도 마찬가지의 결과가 나타난다. 또한 산소와 영양분의 전달은 원활하지만 에너지를 생산하는 세포의 기능이 저하된 경우에도 에너지가 부족해져 기허증상이 나타날 수 있다. 대부분의 보기제(</w:t>
      </w:r>
      <w:r>
        <w:rPr/>
        <w:t>補氣劑)</w:t>
      </w:r>
      <w:r>
        <w:rPr/>
        <w:t>는 위와 같은 기능저하를 개선하는 작용이 주요하다. 기허(</w:t>
      </w:r>
      <w:r>
        <w:rPr/>
        <w:t>氣虛)</w:t>
      </w:r>
      <w:r>
        <w:rPr/>
        <w:t>가 발생하는 또 다른 원인으로는 에너지소모가 과다한 경우이다. 즉 육체노동을 심하게 한다든지, 신경을 많이 쓴다든지, 추위에 장기간 노출되어 있었다든지, 폭염에 장기간 노출되는 등 다양한 원인으로 에너지소모가 많아졌을 때 기허증상이 유발된다.</w:t>
      </w:r>
    </w:p>
    <w:p>
      <w:pPr>
        <w:pStyle w:val="11"/>
        <w:widowControl w:val="off"/>
        <w:rPr>
          <w:color w:val="000000"/>
        </w:rPr>
      </w:pPr>
    </w:p>
    <w:p>
      <w:pPr>
        <w:pStyle w:val="11"/>
        <w:widowControl w:val="off"/>
      </w:pPr>
      <w:r>
        <w:rPr/>
        <w:t>각 사람의 신체조건도 기허증상에 영향을 끼치는데, 선천적으로 연약하게 태어난 사람의 경우 영양부족이나 체력소모가 심하지 않더라도 쉽게 기허증에 빠질 수 있는 반면, 평소 건강한 사람은 같은 조건 하에서도 기허증상이 나타나지 않을 수도 있다. 따라서 평소 연약하고 기운이 없고 소화력도 약하며 체열이 낮은 사람, 연령대를 기준으로 한다면 젊은 사람보다는 체력과 체열이 떨어지기 쉬운 장년층과 노년층에서 기허증상이 쉽게 나타난다.</w:t>
      </w:r>
    </w:p>
    <w:p>
      <w:pPr>
        <w:pStyle w:val="11"/>
        <w:widowControl w:val="off"/>
      </w:pPr>
      <w:r>
        <w:rPr/>
        <w:t>거원전은 기허가 발생할 수 있는 신체조건을 가진 사람에게 앞서 언급한 기허의 원인이 작용하여 피로(</w:t>
      </w:r>
      <w:r>
        <w:rPr/>
        <w:t xml:space="preserve">疲勞), </w:t>
      </w:r>
      <w:r>
        <w:rPr/>
        <w:t>곤권(</w:t>
      </w:r>
      <w:r>
        <w:rPr/>
        <w:t xml:space="preserve">困倦), </w:t>
      </w:r>
      <w:r>
        <w:rPr/>
        <w:t>기핍(</w:t>
      </w:r>
      <w:r>
        <w:rPr/>
        <w:t xml:space="preserve">氣乏) </w:t>
      </w:r>
      <w:r>
        <w:rPr/>
        <w:t>등이 나타났을 때 사용할 수 있고, 기허상태가 더욱 심화되어 조직이 연약해지고 탄력성이 떨어져서 위하수, 자궁하수, 항문하수 등이 발생했을 때도 사용할 수 있으며, 더욱 심화되어 자궁에서 출혈이 발생했을 때도 사용한다. 따라서 혈붕(</w:t>
      </w:r>
      <w:r>
        <w:rPr/>
        <w:t>血崩)</w:t>
      </w:r>
      <w:r>
        <w:rPr/>
        <w:t>과 혈탈(</w:t>
      </w:r>
      <w:r>
        <w:rPr/>
        <w:t>血脫)</w:t>
      </w:r>
      <w:r>
        <w:rPr/>
        <w:t>에만 사용한다는 고정관념에서 벗어나 기허상태에서 나타나는 피로(</w:t>
      </w:r>
      <w:r>
        <w:rPr/>
        <w:t xml:space="preserve">疲勞), </w:t>
      </w:r>
      <w:r>
        <w:rPr/>
        <w:t>기핍(</w:t>
      </w:r>
      <w:r>
        <w:rPr/>
        <w:t xml:space="preserve">氣乏), </w:t>
      </w:r>
      <w:r>
        <w:rPr/>
        <w:t>식욕부진(</w:t>
      </w:r>
      <w:r>
        <w:rPr/>
        <w:t xml:space="preserve">食欲不振), </w:t>
      </w:r>
      <w:r>
        <w:rPr/>
        <w:t>곤권(</w:t>
      </w:r>
      <w:r>
        <w:rPr/>
        <w:t xml:space="preserve">困倦), </w:t>
      </w:r>
      <w:r>
        <w:rPr/>
        <w:t>현훈(</w:t>
      </w:r>
      <w:r>
        <w:rPr/>
        <w:t xml:space="preserve">眩暈), </w:t>
      </w:r>
      <w:r>
        <w:rPr/>
        <w:t>두통(</w:t>
      </w:r>
      <w:r>
        <w:rPr/>
        <w:t xml:space="preserve">頭痛), </w:t>
      </w:r>
      <w:r>
        <w:rPr/>
        <w:t>자한(</w:t>
      </w:r>
      <w:r>
        <w:rPr/>
        <w:t xml:space="preserve">自汗), </w:t>
      </w:r>
      <w:r>
        <w:rPr/>
        <w:t>도한(</w:t>
      </w:r>
      <w:r>
        <w:rPr/>
        <w:t xml:space="preserve">盜汗) </w:t>
      </w:r>
      <w:r>
        <w:rPr/>
        <w:t>등 다양한 증상에 사용하는 것으로 생각해야 한다.</w:t>
      </w:r>
    </w:p>
    <w:p>
      <w:pPr>
        <w:pStyle w:val="11"/>
        <w:widowControl w:val="off"/>
        <w:rPr>
          <w:color w:val="000000"/>
        </w:rPr>
      </w:pPr>
    </w:p>
    <w:p>
      <w:pPr>
        <w:pStyle w:val="11"/>
        <w:widowControl w:val="off"/>
      </w:pPr>
      <w:r>
        <w:rPr/>
        <w:t>조문을 보면 ‘</w:t>
      </w:r>
      <w:r>
        <w:rPr/>
        <w:t>有不利於歸熟</w:t>
      </w:r>
      <w:r>
        <w:rPr>
          <w:rStyle w:val="12"/>
        </w:rPr>
        <w:t>유불리어귀숙</w:t>
      </w:r>
      <w:r>
        <w:rPr/>
        <w:t>’이라고 하여 숙지황과 당귀로 치료되지 않는 자궁출혈에 사용한다고 했다. 이는 숙지황과 당귀로 치료가 되지 않을 때 거원전을 사용하라는 의미가 아니며, 자궁출혈이 발생하는 상태가 다르다는 것으로 이해해야 한다. 즉 출혈의 원인이 혈액의 울체이거나 자윤부족으로 인해 조직의 신축력이 저하된 것이라면 숙지황과 당귀가 포함된 처방을 사용해야 하며, 기허로 인해 조직이 연약해져서 출혈이 일어났을 때는 보기제인 거원전을 사용해야 한다는 의미이다.</w:t>
      </w:r>
    </w:p>
    <w:p>
      <w:pPr>
        <w:pStyle w:val="11"/>
        <w:widowControl w:val="off"/>
        <w:rPr>
          <w:color w:val="000000"/>
        </w:rPr>
      </w:pPr>
    </w:p>
    <w:p>
      <w:pPr>
        <w:pStyle w:val="11"/>
        <w:widowControl w:val="off"/>
      </w:pPr>
      <w:r>
        <w:rPr/>
        <w:t>활투침선을 보면 소기(</w:t>
      </w:r>
      <w:r>
        <w:rPr/>
        <w:t>少氣)</w:t>
      </w:r>
      <w:r>
        <w:rPr/>
        <w:t>에도 사용하는 처방으로 분류되어 있다. 소기(</w:t>
      </w:r>
      <w:r>
        <w:rPr/>
        <w:t>少氣)</w:t>
      </w:r>
      <w:r>
        <w:rPr/>
        <w:t>는 인체에서 필요로 하는 양보다 에너지가 부족한 것으로, 목소리가 작고, 눈을 뜰 힘이 없어 자꾸 눈을 감으려 하고, 누워 있으려고 하고 활동을 적게 하려고 하며, 소화시킬 힘이 없어 식욕이 없어지고, 혈액순환이 좋지 못하므로 혈색이 불량해진다는 특징이 있다. 이것들이 소기(</w:t>
      </w:r>
      <w:r>
        <w:rPr/>
        <w:t>少氣)</w:t>
      </w:r>
      <w:r>
        <w:rPr/>
        <w:t>의 증상이며 이런 증상에 거원전을 쓸 수 있다.</w:t>
      </w:r>
    </w:p>
    <w:p>
      <w:pPr>
        <w:pStyle w:val="0"/>
        <w:widowControl w:val="off"/>
      </w:pPr>
      <w:r>
        <w:pict>
          <v:shape id="_x1301435099" style="v-text-anchor:top;z-index:17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4" r:id="rId339"/>
            <wvml:wrap type="square"/>
          </v:shape>
        </w:pict>
      </w:r>
    </w:p>
    <w:p>
      <w:pPr>
        <w:pStyle w:val="11"/>
        <w:widowControl w:val="off"/>
      </w:pPr>
      <w:r>
        <w:rPr/>
        <w:t>처방구성을 보면 보중익기탕에서 당귀, 진피, 시호가 빠지고 인삼과 황기를 증량했다. 따라서 보중익기탕의 증상보다 더 허증(</w:t>
      </w:r>
      <w:r>
        <w:rPr/>
        <w:t>虛證)</w:t>
      </w:r>
      <w:r>
        <w:rPr/>
        <w:t>일 때 사용할 수 있다.</w:t>
      </w:r>
    </w:p>
    <w:p>
      <w:pPr>
        <w:pStyle w:val="11"/>
        <w:widowControl w:val="off"/>
      </w:pPr>
      <w:r>
        <w:rPr/>
        <w:t>인삼은 보기제의 대표적인 약재로서 그 약리작용도 다양하다. 중추신경 흥분과 억제작용이 모두 있는데 흥분작용이 더 강하며, 심장 수축력을 강화시키는 강심작용이 있는 것으로 알려졌다. 또 인삼에는 항스트레스작용이 있어 신체기능 부조화를 정상으로 회복시키는 역할을 한다. 황기는 강심작용이 있어 심장 박출량을 높이고, 말초순환을 개선하며 모세혈관의 저항력과 투과성을 증가시킨다. 백출은 이뇨작용도 있지만 소화기 운동성을 조절하는 작용이 있어 소화를 돕는 데 이용되고 소화기에 정체된 수분 배출을 증진시킨다.</w:t>
      </w:r>
    </w:p>
    <w:p>
      <w:pPr>
        <w:pStyle w:val="11"/>
        <w:widowControl w:val="off"/>
      </w:pPr>
      <w:r>
        <w:rPr/>
        <w:t>감초는 스테로이드호르몬과 유사한 작용이 있어 항염증과 항알레르기 효과를 나타낸다. 또한 평활근을 이완시키는 작용과 간기능을 보호하는 작용이 있다. 승마는 해열작용, 체온 강하작용, 진통작용, 소염작용이 있고, 평활근의 운동능력을 항진시키고 하수(</w:t>
      </w:r>
      <w:r>
        <w:rPr/>
        <w:t>下垂)</w:t>
      </w:r>
      <w:r>
        <w:rPr/>
        <w:t>된 평활근(</w:t>
      </w:r>
      <w:r>
        <w:rPr/>
        <w:t>平滑筋)</w:t>
      </w:r>
      <w:r>
        <w:rPr/>
        <w:t>을 제고(</w:t>
      </w:r>
      <w:r>
        <w:rPr/>
        <w:t>提高)</w:t>
      </w:r>
      <w:r>
        <w:rPr/>
        <w:t>한다.</w:t>
      </w:r>
    </w:p>
    <w:p>
      <w:pPr>
        <w:pStyle w:val="0"/>
        <w:widowControl w:val="off"/>
      </w:pPr>
      <w:r>
        <w:pict>
          <v:shape id="_x1301435345" style="v-text-anchor:top;z-index:29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5" r:id="rId340"/>
            <wvml:wrap type="square"/>
          </v:shape>
        </w:pict>
      </w:r>
    </w:p>
    <w:p>
      <w:pPr>
        <w:pStyle w:val="11"/>
        <w:widowControl w:val="off"/>
      </w:pPr>
      <w:r>
        <w:rPr/>
        <w:t>혈붕(</w:t>
      </w:r>
      <w:r>
        <w:rPr/>
        <w:t>血崩)</w:t>
      </w:r>
      <w:r>
        <w:rPr/>
        <w:t xml:space="preserve">에 사용하는 </w:t>
      </w:r>
      <w:r>
        <w:rPr>
          <w:rStyle w:val="13"/>
        </w:rPr>
        <w:t>비원전</w:t>
      </w:r>
      <w:r>
        <w:rPr/>
        <w:t>과 비교하면 비원전은 강심작용(</w:t>
      </w:r>
      <w:r>
        <w:rPr/>
        <w:t>强心作用)</w:t>
      </w:r>
      <w:r>
        <w:rPr/>
        <w:t>이 있어 조직 이완으로 말초순환이 저하되고 혈액이 울체되어 혈붕(</w:t>
      </w:r>
      <w:r>
        <w:rPr/>
        <w:t>血崩)</w:t>
      </w:r>
      <w:r>
        <w:rPr/>
        <w:t>이 발생했을 때 사용한다. 반면 거원전은 심한 허약으로 조직이 연약해져 혈붕이 발생했을 때 사용한다.</w:t>
      </w:r>
    </w:p>
    <w:p>
      <w:pPr>
        <w:pStyle w:val="11"/>
        <w:widowControl w:val="off"/>
      </w:pPr>
      <w:r>
        <w:rPr>
          <w:rStyle w:val="13"/>
        </w:rPr>
        <w:t>보중익기탕</w:t>
      </w:r>
      <w:r>
        <w:rPr/>
        <w:t>과 비교하면 두 처방 모두 기허나 기허로 인한 연약, 기허로 인한 하함(</w:t>
      </w:r>
      <w:r>
        <w:rPr/>
        <w:t>下陷)</w:t>
      </w:r>
      <w:r>
        <w:rPr/>
        <w:t>에 사용한다. 그러나 보중익기탕은 인삼과 황기의 양이 상대적으로 적기 때문에 기허 정도가 거원전보다 심하지 않고 시호가 들어 있어 약간의 열성이 내재되어 있을 때 사용한다. 반면 거원전은 허약(</w:t>
      </w:r>
      <w:r>
        <w:rPr/>
        <w:t xml:space="preserve">虛弱) </w:t>
      </w:r>
      <w:r>
        <w:rPr/>
        <w:t>정도가 더 심하며 허약이 더 진행되어 조직 연약으로 발생한 출혈, 탈항, 소변빈삭 등 다양하게 쓸 수 있다.</w:t>
      </w:r>
    </w:p>
    <w:p>
      <w:pPr>
        <w:pStyle w:val="11"/>
        <w:widowControl w:val="off"/>
      </w:pPr>
      <w:r>
        <w:rPr/>
        <w:t>자한(</w:t>
      </w:r>
      <w:r>
        <w:rPr/>
        <w:t>自汗)</w:t>
      </w:r>
      <w:r>
        <w:rPr/>
        <w:t xml:space="preserve">에 사용하는 </w:t>
      </w:r>
      <w:r>
        <w:rPr>
          <w:rStyle w:val="13"/>
        </w:rPr>
        <w:t>옥병풍산</w:t>
      </w:r>
      <w:r>
        <w:rPr/>
        <w:t>과 비교하면 두 처방 모두 기허(</w:t>
      </w:r>
      <w:r>
        <w:rPr/>
        <w:t>氣虛)</w:t>
      </w:r>
      <w:r>
        <w:rPr/>
        <w:t>로 인한 자한(</w:t>
      </w:r>
      <w:r>
        <w:rPr/>
        <w:t>自汗)</w:t>
      </w:r>
      <w:r>
        <w:rPr/>
        <w:t>에 사용하며 보기제로 구성되어 있다. 옥병풍산은 몸이 허약(</w:t>
      </w:r>
      <w:r>
        <w:rPr/>
        <w:t>虛弱)</w:t>
      </w:r>
      <w:r>
        <w:rPr/>
        <w:t>하여 땀이 나는 표허자한(</w:t>
      </w:r>
      <w:r>
        <w:rPr/>
        <w:t>表虛自汗)</w:t>
      </w:r>
      <w:r>
        <w:rPr/>
        <w:t>에 사용하는 처방으로 인체 기능저하와 수분대사 저하로 인해 땀이 조금씩 배어 나와서 늘 끈적끈적하거나 지속적으로 땀이 나는 경우에 사용한다. 반면 거원전은 옥병풍산을 쓸 사람보다 더 허약한 상태에서 나타나는 자한(</w:t>
      </w:r>
      <w:r>
        <w:rPr/>
        <w:t>自汗)</w:t>
      </w:r>
      <w:r>
        <w:rPr/>
        <w:t>에 사용하며, 위하수나 혈탈, 혈붕 등에도 사용한다.</w:t>
      </w:r>
    </w:p>
    <w:p>
      <w:pPr>
        <w:pStyle w:val="11"/>
        <w:widowControl w:val="off"/>
        <w:rPr>
          <w:color w:val="000000"/>
        </w:rPr>
      </w:pPr>
    </w:p>
    <w:p>
      <w:pPr>
        <w:pStyle w:val="2"/>
        <w:widowControl w:val="off"/>
      </w:pPr>
      <w:r>
        <w:drawing>
          <wp:inline distT="0" distB="0" distL="0" distR="35941">
            <wp:extent cx="143891" cy="125984"/>
            <wp:effectExtent l="0" t="0" r="0" b="0"/>
            <wp:docPr id="80" name="그림 %d 80"/>
            <wp:cNvGraphicFramePr/>
            <a:graphic>
              <a:graphicData uri="http://schemas.openxmlformats.org/drawingml/2006/picture">
                <pic:pic>
                  <pic:nvPicPr>
                    <pic:cNvPr id="0" name="C:\Users\u\AppData\Local\Temp\Hnc\BinData\EMB00001eb82fff.jpg"/>
                    <pic:cNvPicPr/>
                  </pic:nvPicPr>
                  <pic:blipFill>
                    <a:blip r:embed="rId34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현훈(</w:t>
            </w:r>
            <w:r>
              <w:rPr>
                <w:rStyle w:val="7"/>
              </w:rPr>
              <w:t xml:space="preserve">眩暈), </w:t>
            </w:r>
            <w:r>
              <w:rPr>
                <w:rStyle w:val="7"/>
              </w:rPr>
              <w:t>눈피로감, 식욕부진(</w:t>
            </w:r>
            <w:r>
              <w:rPr>
                <w:rStyle w:val="7"/>
              </w:rPr>
              <w:t>食慾不振)</w:t>
            </w:r>
            <w:r>
              <w:rPr/>
              <w:t xml:space="preserve">  여  42세  소음인  166cm 52kg</w:t>
            </w:r>
          </w:p>
          <w:p>
            <w:pPr>
              <w:pStyle w:val="0"/>
              <w:widowControl w:val="off"/>
              <w:spacing w:line="336" w:lineRule="auto"/>
              <w:ind w:left="317" w:hanging="217"/>
            </w:pPr>
            <w:r>
              <w:rPr>
                <w:rFonts w:ascii="돋움" w:eastAsia="돋움"/>
                <w:b/>
                <w:sz w:val="18"/>
                <w:shd w:val="clear" w:color="000000"/>
              </w:rPr>
              <w:t xml:space="preserve">2-1. 소아감기 예방약  </w:t>
            </w:r>
            <w:r>
              <w:rPr>
                <w:rFonts w:ascii="돋움" w:eastAsia="돋움"/>
                <w:sz w:val="18"/>
                <w:shd w:val="clear" w:color="000000"/>
              </w:rPr>
              <w:t>남  7세  태음인</w:t>
            </w:r>
          </w:p>
          <w:p>
            <w:pPr>
              <w:pStyle w:val="0"/>
              <w:widowControl w:val="off"/>
              <w:spacing w:line="336" w:lineRule="auto"/>
              <w:ind w:left="317" w:hanging="217"/>
            </w:pPr>
            <w:r>
              <w:rPr>
                <w:rFonts w:ascii="돋움" w:eastAsia="돋움"/>
                <w:b/>
                <w:sz w:val="18"/>
                <w:shd w:val="clear" w:color="000000"/>
              </w:rPr>
              <w:t>3-1. 만성비염(</w:t>
            </w:r>
            <w:r>
              <w:rPr>
                <w:rFonts w:ascii="돋움" w:eastAsia="돋움"/>
                <w:b/>
                <w:sz w:val="18"/>
                <w:shd w:val="clear" w:color="000000"/>
              </w:rPr>
              <w:t xml:space="preserve">慢性鼻炎), </w:t>
            </w:r>
            <w:r>
              <w:rPr>
                <w:rFonts w:eastAsia="돋움"/>
                <w:b/>
                <w:sz w:val="18"/>
                <w:shd w:val="clear" w:color="000000"/>
              </w:rPr>
              <w:t>천식증세</w:t>
            </w:r>
            <w:r>
              <w:rPr>
                <w:rFonts w:ascii="돋움" w:eastAsia="돋움"/>
                <w:sz w:val="18"/>
                <w:shd w:val="clear" w:color="000000"/>
              </w:rPr>
              <w:t xml:space="preserve">  남  6세  소양인  117cm 19kg</w:t>
            </w:r>
          </w:p>
        </w:tc>
      </w:tr>
    </w:tbl>
    <w:p>
      <w:pPr>
        <w:pStyle w:val="0"/>
        <w:widowControl w:val="off"/>
        <w:wordWrap w:val="1"/>
        <w:jc w:val="right"/>
      </w:pPr>
    </w:p>
    <w:p>
      <w:pPr>
        <w:pStyle w:val="3"/>
        <w:widowControl w:val="off"/>
        <w:rPr/>
      </w:pPr>
    </w:p>
    <w:p>
      <w:pPr>
        <w:pStyle w:val="3"/>
        <w:widowControl w:val="off"/>
      </w:pPr>
      <w:r>
        <w:rPr/>
        <w:t>1-1. 현훈(</w:t>
      </w:r>
      <w:r>
        <w:rPr/>
        <w:t xml:space="preserve">眩暈), </w:t>
      </w:r>
      <w:r>
        <w:rPr/>
        <w:t>눈피로감, 식욕부진(</w:t>
      </w:r>
      <w:r>
        <w:rPr/>
        <w:t>食慾不振)</w:t>
      </w:r>
    </w:p>
    <w:p>
      <w:pPr>
        <w:pStyle w:val="5"/>
        <w:widowControl w:val="off"/>
      </w:pPr>
      <w:r>
        <w:rPr/>
        <w:t>다음은 조경남 선생의 경험이다.</w:t>
      </w:r>
    </w:p>
    <w:p>
      <w:pPr>
        <w:pStyle w:val="4"/>
        <w:widowControl w:val="off"/>
      </w:pPr>
      <w:r>
        <w:pict>
          <v:oval id="_x1302624423"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42세  소음인  166cm 52kg  강원도 철원군 갈말읍 신천리</w:t>
      </w:r>
    </w:p>
    <w:p>
      <w:pPr>
        <w:pStyle w:val="5"/>
        <w:widowControl w:val="off"/>
      </w:pPr>
      <w:r>
        <w:rPr/>
        <w:t>①</w:t>
      </w:r>
      <w:r>
        <w:rPr/>
        <w:t xml:space="preserve"> 10일 전부터 어지러워서 힘들다. </w:t>
      </w:r>
      <w:r>
        <w:rPr/>
        <w:t>㉠</w:t>
      </w:r>
      <w:r>
        <w:rPr/>
        <w:t xml:space="preserve"> 1년에 1</w:t>
      </w:r>
      <w:r>
        <w:rPr/>
        <w:t>～</w:t>
      </w:r>
      <w:r>
        <w:rPr/>
        <w:t xml:space="preserve">2번씩 어지러운 증상이 나타나는데 봄철 또는 환절기에 나타나는 듯하다. </w:t>
      </w:r>
      <w:r>
        <w:rPr/>
        <w:t>㉡</w:t>
      </w:r>
      <w:r>
        <w:rPr/>
        <w:t xml:space="preserve"> 2년 전 현훈과 무기력 증상이 있었을 때 순기화중탕을 복용하고 쾌차한 적이 있다.   </w:t>
      </w:r>
      <w:r>
        <w:rPr/>
        <w:t>②</w:t>
      </w:r>
      <w:r>
        <w:rPr/>
        <w:t xml:space="preserve"> 어지러운 증상과 동시에 눈 피로감이 매우 심하다. </w:t>
      </w:r>
      <w:r>
        <w:rPr/>
        <w:t>㉠</w:t>
      </w:r>
      <w:r>
        <w:rPr/>
        <w:t xml:space="preserve"> 눈을 뜰 수 없고, 밖에 나가면 시리다. </w:t>
      </w:r>
      <w:r>
        <w:rPr/>
        <w:t>㉡</w:t>
      </w:r>
      <w:r>
        <w:rPr/>
        <w:t xml:space="preserve"> 2년 전 순기화중탕을 복용했을 적에도 눈 피로감을 호소했었다.   </w:t>
      </w:r>
      <w:r>
        <w:rPr/>
        <w:t>③</w:t>
      </w:r>
      <w:r>
        <w:rPr/>
        <w:t xml:space="preserve"> 몸은 약해도 지금까지 식욕이 없었던 적이 없었는데, 식욕이 저하되었다.   </w:t>
      </w:r>
      <w:r>
        <w:rPr/>
        <w:t>④</w:t>
      </w:r>
      <w:r>
        <w:rPr/>
        <w:t xml:space="preserve"> 어릴 때는 몹시 허약하여 초등학교 4학년이 될 때까지 거의 학교에 다니지 못했다.   </w:t>
      </w:r>
      <w:r>
        <w:rPr/>
        <w:t>⑤</w:t>
      </w:r>
      <w:r>
        <w:rPr/>
        <w:t xml:space="preserve"> 또 어릴 적에는 소화력이 약하여 잘 체했으나 성장하고는 체한 적이 별로 없었다.   </w:t>
      </w:r>
      <w:r>
        <w:rPr/>
        <w:t>⑥</w:t>
      </w:r>
      <w:r>
        <w:rPr/>
        <w:t xml:space="preserve"> 몸이 피곤하면 뒷목이 뻐근하고 어깨가 아프다.   </w:t>
      </w:r>
      <w:r>
        <w:rPr/>
        <w:t>⑦</w:t>
      </w:r>
      <w:r>
        <w:rPr/>
        <w:t xml:space="preserve"> 추위를 심하게 타고 땀이 없어 피부가 건조하다.   </w:t>
      </w:r>
      <w:r>
        <w:rPr/>
        <w:t>⑧</w:t>
      </w:r>
      <w:r>
        <w:rPr/>
        <w:t xml:space="preserve"> 대변은 1</w:t>
      </w:r>
      <w:r>
        <w:rPr/>
        <w:t>～</w:t>
      </w:r>
      <w:r>
        <w:rPr/>
        <w:t>2일에 1번 본다. 간혹 2</w:t>
      </w:r>
      <w:r>
        <w:rPr/>
        <w:t>～</w:t>
      </w:r>
      <w:r>
        <w:rPr/>
        <w:t>3일에 1번 보면 얼굴에 발적이 생긴다.</w:t>
      </w:r>
    </w:p>
    <w:p>
      <w:pPr>
        <w:pStyle w:val="5"/>
        <w:widowControl w:val="off"/>
      </w:pPr>
      <w:r>
        <w:rPr/>
        <w:t>⑨</w:t>
      </w:r>
      <w:r>
        <w:rPr/>
        <w:t xml:space="preserve"> 월경주기는 정상이지만 월경기간이 3일이고 월경량이 적다.   </w:t>
      </w:r>
      <w:r>
        <w:rPr/>
        <w:t>⑩</w:t>
      </w:r>
      <w:r>
        <w:rPr/>
        <w:t xml:space="preserve"> 여름에도 칼국수를 좋아할 정도로 따뜻한 음식을 좋아하고 물은 잘 먹지 않는다.</w:t>
      </w:r>
    </w:p>
    <w:p>
      <w:pPr>
        <w:pStyle w:val="5"/>
        <w:widowControl w:val="off"/>
      </w:pPr>
      <w:r>
        <w:rPr/>
        <w:t>현훈과 심한 눈 피로감을 호소하는 42세 소음인 주부에게 거원전 본방으로 10일분 20첩을 지어주었다.</w:t>
      </w:r>
    </w:p>
    <w:p>
      <w:pPr>
        <w:pStyle w:val="5"/>
        <w:widowControl w:val="off"/>
      </w:pPr>
      <w:r>
        <w:rPr/>
        <w:t>20일 후에 확인해본 결과 약을 복용한 이후</w:t>
      </w:r>
    </w:p>
    <w:p>
      <w:pPr>
        <w:pStyle w:val="5"/>
        <w:widowControl w:val="off"/>
      </w:pPr>
      <w:r>
        <w:rPr/>
        <w:t>1. 눈 피로감이 완전히 없어졌다.</w:t>
      </w:r>
    </w:p>
    <w:p>
      <w:pPr>
        <w:pStyle w:val="5"/>
        <w:widowControl w:val="off"/>
      </w:pPr>
      <w:r>
        <w:rPr/>
        <w:t>2. 약을 복용할 당시에는 현훈이 계속되었는데 모두 복용한 뒤에는 현훈이 완전히 없어졌다.</w:t>
      </w:r>
    </w:p>
    <w:p>
      <w:pPr>
        <w:pStyle w:val="5"/>
        <w:widowControl w:val="off"/>
      </w:pPr>
      <w:r>
        <w:rPr/>
        <w:t>3. 식욕이 회복되었다. 약 맛이 너무 달아서 약을 먹으면 1시간가량 입에서 단맛이 느껴져 음식 맛을 모를 정도였다고 한다. 그러나 약을 모두 복용한 뒤에는 전처럼 식욕이 향상되었다고 한다.</w:t>
      </w:r>
    </w:p>
    <w:p>
      <w:pPr>
        <w:pStyle w:val="5"/>
        <w:widowControl w:val="off"/>
      </w:pPr>
      <w:r>
        <w:rPr/>
        <w:t>4. 전체적으로 몸이 많이 가벼워졌다.</w:t>
      </w:r>
    </w:p>
    <w:p>
      <w:pPr>
        <w:pStyle w:val="3"/>
        <w:widowControl w:val="off"/>
        <w:rPr/>
      </w:pPr>
    </w:p>
    <w:p>
      <w:pPr>
        <w:pStyle w:val="3"/>
        <w:widowControl w:val="off"/>
      </w:pPr>
      <w:r>
        <w:rPr/>
        <w:t>2-1. 소아감기 예방약</w:t>
      </w:r>
    </w:p>
    <w:p>
      <w:pPr>
        <w:pStyle w:val="4"/>
        <w:widowControl w:val="off"/>
      </w:pPr>
      <w:r>
        <w:pict>
          <v:oval id="_x130262442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7세  태음인  경기도 안양시 평안동 초원부영아파트</w:t>
      </w:r>
    </w:p>
    <w:p>
      <w:pPr>
        <w:pStyle w:val="5"/>
        <w:widowControl w:val="off"/>
      </w:pPr>
      <w:r>
        <w:rPr/>
        <w:t>①</w:t>
      </w:r>
      <w:r>
        <w:rPr/>
        <w:t xml:space="preserve"> 감기에 자주 걸리는 편으로 5일 전에도 감기가 걸렸다. </w:t>
      </w:r>
      <w:r>
        <w:rPr/>
        <w:t>㉠</w:t>
      </w:r>
      <w:r>
        <w:rPr/>
        <w:t xml:space="preserve"> 기침을 하는데 활동할 때 기침이 나오고 잠들면 좋아진다. </w:t>
      </w:r>
      <w:r>
        <w:rPr/>
        <w:t>㉡</w:t>
      </w:r>
      <w:r>
        <w:rPr/>
        <w:t xml:space="preserve"> 오늘부터는 가래도 나온다. 그간 계속 병원에 다녀서 기침은 약간 줄어들었다.   </w:t>
      </w:r>
      <w:r>
        <w:rPr/>
        <w:t>②</w:t>
      </w:r>
      <w:r>
        <w:rPr/>
        <w:t xml:space="preserve"> 땀이 늘 많으며 움직이면 더 난다.   </w:t>
      </w:r>
      <w:r>
        <w:rPr/>
        <w:t>③</w:t>
      </w:r>
      <w:r>
        <w:rPr/>
        <w:t xml:space="preserve"> 혓바늘이 돋고 혀가 패여 아프다.   </w:t>
      </w:r>
      <w:r>
        <w:rPr/>
        <w:t>④</w:t>
      </w:r>
      <w:r>
        <w:rPr/>
        <w:t xml:space="preserve"> 두드러기가 난다.   </w:t>
      </w:r>
      <w:r>
        <w:rPr/>
        <w:t>⑤</w:t>
      </w:r>
      <w:r>
        <w:rPr/>
        <w:t xml:space="preserve"> 더위를 많이 타고 늘 찬물을 마신다.</w:t>
      </w:r>
    </w:p>
    <w:p>
      <w:pPr>
        <w:pStyle w:val="5"/>
        <w:widowControl w:val="off"/>
      </w:pPr>
      <w:r>
        <w:rPr/>
        <w:t>⑥</w:t>
      </w:r>
      <w:r>
        <w:rPr/>
        <w:t xml:space="preserve"> 몸 전체가 뜨겁다.   </w:t>
      </w:r>
      <w:r>
        <w:rPr/>
        <w:t>⑦</w:t>
      </w:r>
      <w:r>
        <w:rPr/>
        <w:t xml:space="preserve"> 식욕이 좋다.</w:t>
      </w:r>
    </w:p>
    <w:p>
      <w:pPr>
        <w:pStyle w:val="5"/>
        <w:widowControl w:val="off"/>
      </w:pPr>
      <w:r>
        <w:rPr/>
        <w:t>자윤부족을 겸한 가래형 기침으로 보고 금수육군전 본방으로 3일분 6첩을 지어주었다.</w:t>
      </w:r>
    </w:p>
    <w:p>
      <w:pPr>
        <w:pStyle w:val="5"/>
        <w:widowControl w:val="off"/>
      </w:pPr>
      <w:r>
        <w:rPr/>
        <w:t>1년 4개월 뒤인 다음해 9월에 다시 왔을 때 확인해 보니, 약을 복용하고 곧바로 감기와 기침, 가래가 소실되었으나 땀이 많이 나는 것은 여전하다. 또한 혓바늘이 돋고 아픈 것은 소실되었으나 가끔 증상이 나타나며 그 뒤로는 감기가 전보다 덜하여 잘 지냈다고 한다. 이번에는 감기 예방약을 겸한 보약을 지어달라고 하여 동일한 처방에 거원전과 녹용을 더하여 3일분 6첩을 지어주었다.</w:t>
      </w:r>
    </w:p>
    <w:p>
      <w:pPr>
        <w:pStyle w:val="5"/>
        <w:widowControl w:val="off"/>
      </w:pPr>
      <w:r>
        <w:rPr/>
        <w:t>금수육군전이 보혈(</w:t>
      </w:r>
      <w:r>
        <w:rPr/>
        <w:t>補血)</w:t>
      </w:r>
      <w:r>
        <w:rPr/>
        <w:t>과 자윤(</w:t>
      </w:r>
      <w:r>
        <w:rPr/>
        <w:t>滋潤)</w:t>
      </w:r>
      <w:r>
        <w:rPr/>
        <w:t>의 정원음에 거담(</w:t>
      </w:r>
      <w:r>
        <w:rPr/>
        <w:t>祛痰)</w:t>
      </w:r>
      <w:r>
        <w:rPr/>
        <w:t>의 이진탕을 더한 것이므로 그 자체로도 충분히 인체의 기능을 보강할 수 있으나, 보기제인 거원전을 합방하여 전신기능을 증진시키면 감기를 예방할 수 있다고 본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만성비염(</w:t>
      </w:r>
      <w:r>
        <w:rPr/>
        <w:t xml:space="preserve">慢性鼻炎), </w:t>
      </w:r>
      <w:r>
        <w:rPr/>
        <w:t>천식증세</w:t>
      </w:r>
    </w:p>
    <w:p>
      <w:pPr>
        <w:pStyle w:val="5"/>
        <w:widowControl w:val="off"/>
      </w:pPr>
      <w:r>
        <w:rPr/>
        <w:t>다음은 이영철 선생의 경험이다.</w:t>
      </w:r>
    </w:p>
    <w:p>
      <w:pPr>
        <w:pStyle w:val="4"/>
        <w:widowControl w:val="off"/>
      </w:pPr>
      <w:r>
        <w:pict>
          <v:oval id="_x183942029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6세  소양인  117cm 19kg  부산광역시 부산진구 양정2동</w:t>
      </w:r>
    </w:p>
    <w:p>
      <w:pPr>
        <w:pStyle w:val="5"/>
        <w:widowControl w:val="off"/>
      </w:pPr>
      <w:r>
        <w:rPr/>
        <w:t>보통 체격의 6세 남자 아이로 약해 보인다. 지인의 자녀로 비염으로 유명하다는 **한의원에서 비염, 부비동염으로 약을 3제 복용했으나 먹을 때만 호전되고 다시 증상이 반복되었다.</w:t>
      </w:r>
    </w:p>
    <w:p>
      <w:pPr>
        <w:pStyle w:val="5"/>
        <w:widowControl w:val="off"/>
      </w:pPr>
      <w:r>
        <w:rPr/>
        <w:t>①</w:t>
      </w:r>
      <w:r>
        <w:rPr/>
        <w:t xml:space="preserve"> 비염증상으로 매일 아침 콧물을 달고 산다.   </w:t>
      </w:r>
      <w:r>
        <w:rPr/>
        <w:t>②</w:t>
      </w:r>
      <w:r>
        <w:rPr/>
        <w:t xml:space="preserve"> 천식증상이 있으며 기침과 함께 컹컹거린다. </w:t>
      </w:r>
      <w:r>
        <w:rPr/>
        <w:t>㉠</w:t>
      </w:r>
      <w:r>
        <w:rPr/>
        <w:t xml:space="preserve"> 잠잘 때 간헐적으로 증상이 반복되며 감기가 걸리면 심하다.   </w:t>
      </w:r>
      <w:r>
        <w:rPr/>
        <w:t>③</w:t>
      </w:r>
      <w:r>
        <w:rPr/>
        <w:t xml:space="preserve"> 편도가 잘 부어서 고통을 호소한다.   </w:t>
      </w:r>
      <w:r>
        <w:rPr/>
        <w:t>④</w:t>
      </w:r>
      <w:r>
        <w:rPr/>
        <w:t xml:space="preserve"> 잠을 잘 못 든다.   </w:t>
      </w:r>
      <w:r>
        <w:rPr/>
        <w:t>⑤</w:t>
      </w:r>
      <w:r>
        <w:rPr/>
        <w:t xml:space="preserve"> 아침에 일어날 때 많이 힘들어 한다.   </w:t>
      </w:r>
      <w:r>
        <w:rPr/>
        <w:t>⑥</w:t>
      </w:r>
      <w:r>
        <w:rPr/>
        <w:t xml:space="preserve"> 겉모습이 약해 보인다. </w:t>
      </w:r>
      <w:r>
        <w:rPr/>
        <w:t>㉠</w:t>
      </w:r>
      <w:r>
        <w:rPr/>
        <w:t xml:space="preserve"> 또래의 친구들에 비해 겁이 많고 소심하다.   </w:t>
      </w:r>
      <w:r>
        <w:rPr/>
        <w:t>⑦</w:t>
      </w:r>
      <w:r>
        <w:rPr/>
        <w:t xml:space="preserve"> 엄마도 비염이 있어 유전이 아닌가 하고 걱정이 많다.   </w:t>
      </w:r>
      <w:r>
        <w:rPr/>
        <w:t>⑧</w:t>
      </w:r>
      <w:r>
        <w:rPr/>
        <w:t xml:space="preserve"> 손과 발이 약간 차다.   </w:t>
      </w:r>
      <w:r>
        <w:rPr/>
        <w:t>⑨</w:t>
      </w:r>
      <w:r>
        <w:rPr/>
        <w:t xml:space="preserve"> 아랫배도 조금 차다.   </w:t>
      </w:r>
      <w:r>
        <w:rPr/>
        <w:t>⑩</w:t>
      </w:r>
      <w:r>
        <w:rPr/>
        <w:t xml:space="preserve"> 대변은 1일 1회를 보지만 시간이 불규칙하다.   </w:t>
      </w:r>
      <w:r>
        <w:rPr/>
        <w:t>⑪</w:t>
      </w:r>
      <w:r>
        <w:rPr/>
        <w:t xml:space="preserve"> 돌을 지나 계속적으로 어린이집에서 양육되는 과정에서 음식을 잘 챙겨먹지 못하고   </w:t>
      </w:r>
      <w:r>
        <w:rPr/>
        <w:t>⑫</w:t>
      </w:r>
      <w:r>
        <w:rPr/>
        <w:t xml:space="preserve"> 아침은 부모의 맞벌이로 자주 거르고, 우유 한 잔 정도 먹고 어린이집으로 향한다.   </w:t>
      </w:r>
      <w:r>
        <w:rPr/>
        <w:t>⑬</w:t>
      </w:r>
      <w:r>
        <w:rPr/>
        <w:t xml:space="preserve"> 체격은 조금 왜소한 편이라 친구들 관계에서도 치인다고 한다.</w:t>
      </w:r>
    </w:p>
    <w:p>
      <w:pPr>
        <w:pStyle w:val="5"/>
        <w:widowControl w:val="off"/>
      </w:pPr>
      <w:r>
        <w:rPr/>
        <w:t>비염은 비폐신(</w:t>
      </w:r>
      <w:r>
        <w:rPr/>
        <w:t xml:space="preserve">脾肺腎) </w:t>
      </w:r>
      <w:r>
        <w:rPr/>
        <w:t>세 장기가 관련되어 만성화된 허증(</w:t>
      </w:r>
      <w:r>
        <w:rPr/>
        <w:t>虛症)</w:t>
      </w:r>
      <w:r>
        <w:rPr/>
        <w:t>이 많으며, 증상으로는 콧물, 재채기, 코 주변 가려움, 코막힘 등이 있다. 콧물, 재채기는 비폐신(</w:t>
      </w:r>
      <w:r>
        <w:rPr/>
        <w:t>脾肺腎)</w:t>
      </w:r>
      <w:r>
        <w:rPr/>
        <w:t>의 수분대사 장기 기능 저하로 인체에 한습이 쌓여 발생하는데, 비(</w:t>
      </w:r>
      <w:r>
        <w:rPr/>
        <w:t>脾)</w:t>
      </w:r>
      <w:r>
        <w:rPr/>
        <w:t>가 근본이든 신(</w:t>
      </w:r>
      <w:r>
        <w:rPr/>
        <w:t>腎)</w:t>
      </w:r>
      <w:r>
        <w:rPr/>
        <w:t>이 근본이든 폐(</w:t>
      </w:r>
      <w:r>
        <w:rPr/>
        <w:t>肺)</w:t>
      </w:r>
      <w:r>
        <w:rPr/>
        <w:t>에 영향을 주며, 폐(</w:t>
      </w:r>
      <w:r>
        <w:rPr/>
        <w:t>肺)</w:t>
      </w:r>
      <w:r>
        <w:rPr/>
        <w:t>에 직접 발생한 경우에는 앞의 증상이 더욱 심하게 나타난다.</w:t>
      </w:r>
    </w:p>
    <w:p>
      <w:pPr>
        <w:pStyle w:val="5"/>
        <w:widowControl w:val="off"/>
      </w:pPr>
      <w:r>
        <w:rPr/>
        <w:t>치료의 근본은 오장 중 수분대사와 관련이 있는 비폐신(</w:t>
      </w:r>
      <w:r>
        <w:rPr/>
        <w:t xml:space="preserve">脾肺腎) </w:t>
      </w:r>
      <w:r>
        <w:rPr/>
        <w:t>세 가지 장기 중 기능이 떨어진 장기의 기능을 올려주며 동시에 과다하게 발생하는 콧물, 재채기 등의 증상을 개선시켜 주는 것이다.</w:t>
      </w:r>
    </w:p>
    <w:p>
      <w:pPr>
        <w:pStyle w:val="5"/>
        <w:widowControl w:val="off"/>
      </w:pPr>
      <w:r>
        <w:rPr/>
        <w:t>비염을 증상 위주로만 치료해서는 양방처럼 근본적인 개선이 어려우므로 근본 원인을 치료하고자 한다.</w:t>
      </w:r>
    </w:p>
    <w:p>
      <w:pPr>
        <w:pStyle w:val="5"/>
        <w:widowControl w:val="off"/>
      </w:pPr>
      <w:r>
        <w:rPr/>
        <w:t>처음에는 폐기허증(</w:t>
      </w:r>
      <w:r>
        <w:rPr/>
        <w:t>肺氣虛症)</w:t>
      </w:r>
      <w:r>
        <w:rPr/>
        <w:t>으로 보고 보중익기탕이나 조리폐원탕을 사용할까 하다가, 폐허한증(</w:t>
      </w:r>
      <w:r>
        <w:rPr/>
        <w:t>肺虛寒症)</w:t>
      </w:r>
      <w:r>
        <w:rPr/>
        <w:t>으로 보고 황기, 인삼, 백출, 승마가 사용된 거원전에 온열제인 계지, 세신과 신이, 녹용을 더했다.</w:t>
      </w:r>
    </w:p>
    <w:p>
      <w:pPr>
        <w:pStyle w:val="5"/>
        <w:widowControl w:val="off"/>
      </w:pPr>
      <w:r>
        <w:rPr/>
        <w:t>모습이 약해 보이며, 아침에 일어날 때 많이 힘들어 한다는 것, 또래의 친구들에 비해 겁이 많고 소심하다는 것을 기허(</w:t>
      </w:r>
      <w:r>
        <w:rPr/>
        <w:t>氣虛)</w:t>
      </w:r>
      <w:r>
        <w:rPr/>
        <w:t>로 인한 심허(</w:t>
      </w:r>
      <w:r>
        <w:rPr/>
        <w:t>心虛)</w:t>
      </w:r>
      <w:r>
        <w:rPr/>
        <w:t>로 보고, 허약한 어린이의 보약으로 거원전을 쓰기로 했다. 다만 허약에 비염을 감안하여 계지, 신이, 세신, 녹용을 더하여 1제를 지었다.</w:t>
      </w:r>
    </w:p>
    <w:p>
      <w:pPr>
        <w:pStyle w:val="5"/>
        <w:widowControl w:val="off"/>
      </w:pPr>
      <w:r>
        <w:rPr/>
        <w:t>복용 후 경과를 확인해 보았다.</w:t>
      </w:r>
    </w:p>
    <w:p>
      <w:pPr>
        <w:pStyle w:val="5"/>
        <w:widowControl w:val="off"/>
      </w:pPr>
      <w:r>
        <w:rPr/>
        <w:t>1. 복용 중에는 별 다른 차도가 없었다.</w:t>
      </w:r>
    </w:p>
    <w:p>
      <w:pPr>
        <w:pStyle w:val="5"/>
        <w:widowControl w:val="off"/>
      </w:pPr>
      <w:r>
        <w:rPr/>
        <w:t>2. 1제를 다 복용한 뒤 증상이 줄어들어서, 아침에 콧물이 거의 없어졌다.</w:t>
      </w:r>
    </w:p>
    <w:p>
      <w:pPr>
        <w:pStyle w:val="5"/>
        <w:widowControl w:val="off"/>
      </w:pPr>
      <w:r>
        <w:rPr/>
        <w:t>3. 잠들고 난 뒤에 컹컹거리는 천식 증상은 빈도수가 줄어들었다.</w:t>
      </w:r>
    </w:p>
    <w:p>
      <w:pPr>
        <w:pStyle w:val="5"/>
        <w:widowControl w:val="off"/>
      </w:pPr>
      <w:r>
        <w:rPr/>
        <w:t>지인의 아들이기는 하나 동네에서 비염증상을 가장 잘 치료한다고 소문난 **한의원에서 3제나 복용하고 난 이후에 부탁을 받은 것이 만큼, 약의 접근 방법부터 증상에 중심을 두지 않고 근본을 목표로 하고 원인을 찾기 위해 고민했다. 자고 일어난 아침에 코가 더 잘 막히고 활동이 활발한 시점 이후에도 코가 잘 막힌다고 하는 부분에서 원인을 찾기 시작한 것이 좋은 효과를 볼 수 있었던 것 같다.</w:t>
      </w:r>
    </w:p>
    <w:p>
      <w:pPr>
        <w:pStyle w:val="8"/>
        <w:widowControl w:val="off"/>
        <w:spacing w:line="336" w:lineRule="auto"/>
        <w:ind w:left="102" w:hanging="2"/>
        <w:rPr>
          <w:rFonts w:ascii="한양신명조" w:eastAsia="한양신명조"/>
          <w:color w:val="000000"/>
          <w:spacing w:val="-7"/>
          <w:w w:val="98"/>
          <w:sz w:val="18"/>
        </w:rPr>
        <w:sectPr>
          <w:headerReference r:id="rId332" w:type="default"/>
          <w:headerReference r:id="rId337"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上統66 寶  </w:t>
      </w:r>
      <w:r>
        <w:rPr/>
        <w:t>귀비탕</w:t>
      </w:r>
      <w:r>
        <w:rPr>
          <w:rFonts w:ascii="한양신명조"/>
          <w:spacing w:val="-10"/>
          <w:w w:val="95"/>
          <w:sz w:val="40"/>
        </w:rPr>
        <w:t xml:space="preserve"> 歸脾湯 </w:t>
      </w:r>
    </w:p>
    <w:p>
      <w:pPr>
        <w:pStyle w:val="10"/>
        <w:widowControl w:val="off"/>
        <w:wordWrap w:val="1"/>
        <w:spacing w:after="0" w:line="312"/>
        <w:jc w:val="center"/>
      </w:pPr>
      <w:r>
        <w:rPr>
          <w:spacing w:val="-10"/>
          <w:w w:val="98"/>
        </w:rPr>
        <w:t>當歸 龍眼肉 酸棗仁</w:t>
      </w:r>
      <w:r>
        <w:rPr>
          <w:spacing w:val="-10"/>
          <w:w w:val="98"/>
          <w:vertAlign w:val="subscript"/>
        </w:rPr>
        <w:t xml:space="preserve">炒 </w:t>
      </w:r>
      <w:r>
        <w:rPr>
          <w:spacing w:val="-10"/>
          <w:w w:val="98"/>
        </w:rPr>
        <w:t xml:space="preserve">遠志 人蔘 黃芪 白朮 白茯神 </w:t>
      </w:r>
      <w:r>
        <w:rPr>
          <w:spacing w:val="-10"/>
          <w:w w:val="98"/>
          <w:vertAlign w:val="subscript"/>
        </w:rPr>
        <w:t xml:space="preserve">各一錢 </w:t>
      </w:r>
      <w:r>
        <w:rPr>
          <w:spacing w:val="-10"/>
          <w:w w:val="98"/>
        </w:rPr>
        <w:t xml:space="preserve">木香 </w:t>
      </w:r>
      <w:r>
        <w:rPr>
          <w:spacing w:val="-10"/>
          <w:w w:val="98"/>
          <w:vertAlign w:val="subscript"/>
        </w:rPr>
        <w:t xml:space="preserve">五分 </w:t>
      </w:r>
      <w:r>
        <w:rPr>
          <w:spacing w:val="-10"/>
          <w:w w:val="98"/>
        </w:rPr>
        <w:t xml:space="preserve">甘草 </w:t>
      </w:r>
      <w:r>
        <w:rPr>
          <w:spacing w:val="-10"/>
          <w:w w:val="98"/>
          <w:vertAlign w:val="subscript"/>
        </w:rPr>
        <w:t xml:space="preserve">三分   </w:t>
      </w:r>
      <w:r>
        <w:rPr>
          <w:spacing w:val="-8"/>
          <w:w w:val="98"/>
          <w:sz w:val="20"/>
        </w:rPr>
        <w:t>薑五片 棗二枚</w:t>
      </w:r>
      <w:r>
        <w:rPr>
          <w:b w:val="0"/>
          <w:spacing w:val="-8"/>
          <w:w w:val="98"/>
          <w:sz w:val="20"/>
        </w:rPr>
        <w:t xml:space="preserve"> </w:t>
      </w:r>
    </w:p>
    <w:p>
      <w:pPr>
        <w:pStyle w:val="0"/>
        <w:widowControl w:val="off"/>
        <w:rPr>
          <w:color w:val="000000"/>
          <w:shd w:val="clear" w:color="000000"/>
        </w:rPr>
      </w:pPr>
    </w:p>
    <w:p>
      <w:pPr>
        <w:pStyle w:val="0"/>
        <w:widowControl w:val="off"/>
        <w:spacing w:line="192" w:lineRule="auto"/>
      </w:pPr>
      <w:r>
        <w:pict>
          <v:roundrect arcsize="1966f" id="_x1300802382" style="v-text-anchor:middle;width:447.65pt;height:126.5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憂思 勞傷心脾 健忘 怔忡  </w:t>
                  </w:r>
                  <w:r>
                    <w:rPr/>
                    <w:t>①</w:t>
                  </w:r>
                  <w:r>
                    <w:rPr/>
                    <w:t xml:space="preserve"> 又治 每觸遺精</w:t>
                  </w:r>
                </w:p>
                <w:p>
                  <w:pPr>
                    <w:pStyle w:val="9"/>
                    <w:widowControl w:val="off"/>
                    <w:ind w:left="2587" w:hanging="2387"/>
                  </w:pPr>
                  <w:r>
                    <w:rPr/>
                    <w:t>[活    套] 氣不升降 加便香附</w:t>
                  </w:r>
                  <w:r>
                    <w:rPr/>
                    <w:t>②</w:t>
                  </w:r>
                  <w:r>
                    <w:rPr/>
                    <w:t xml:space="preserve"> 虛火吐血 加熟地黃 五七錢 乾薑炒黑 一 ~ 二錢 </w:t>
                  </w:r>
                  <w:r>
                    <w:br/>
                    <w:rPr/>
                    <w:t>③</w:t>
                  </w:r>
                  <w:r>
                    <w:rPr/>
                    <w:t xml:space="preserve"> 崩帶日久 倍蔘 加地楡 </w:t>
                  </w:r>
                  <w:r>
                    <w:rPr>
                      <w:rFonts w:ascii="바탕체"/>
                      <w:sz w:val="18"/>
                    </w:rPr>
                    <w:t>․</w:t>
                  </w:r>
                  <w:r>
                    <w:rPr/>
                    <w:t xml:space="preserve"> 荊防 </w:t>
                  </w:r>
                  <w:r>
                    <w:rPr>
                      <w:rFonts w:ascii="바탕체"/>
                      <w:sz w:val="18"/>
                    </w:rPr>
                    <w:t>․</w:t>
                  </w:r>
                  <w:r>
                    <w:rPr/>
                    <w:t xml:space="preserve"> 升麻之類 不眠 加熟地 五 ~ 七錢</w:t>
                  </w:r>
                </w:p>
                <w:p>
                  <w:pPr>
                    <w:pStyle w:val="9"/>
                    <w:widowControl w:val="off"/>
                    <w:ind w:left="1142" w:hanging="942"/>
                  </w:pPr>
                  <w:r>
                    <w:rPr/>
                    <w:t xml:space="preserve">[活套鍼線] </w:t>
                  </w:r>
                  <w:r>
                    <w:rPr>
                      <w:spacing w:val="-13"/>
                    </w:rPr>
                    <w:t>健忘(神)  不睡(夢)  崩漏(婦人帶下)  鬱火(婦人月經)  濕痒(前陰)  陰戶出(前陰)  每觸遺精(精)</w:t>
                  </w:r>
                  <w:r>
                    <w:rPr/>
                    <w:t xml:space="preserve">  不禁(小便)  陰虛面浮(面)  勞傷吐血(血)</w:t>
                  </w:r>
                </w:p>
                <w:p>
                  <w:pPr>
                    <w:pStyle w:val="9"/>
                    <w:widowControl w:val="off"/>
                    <w:ind w:left="1138" w:hanging="938"/>
                  </w:pPr>
                  <w:r>
                    <w:rPr/>
                    <w:t xml:space="preserve">[適 應 症] </w:t>
                  </w:r>
                  <w:r>
                    <w:rPr>
                      <w:sz w:val="16"/>
                    </w:rPr>
                    <w:t xml:space="preserve">불면, 천면, 다몽, 정충, 경계, 불안, 초조, 우울, 흉비, 짜증, 부정맥, 지맥, 신경과민, 신경쇠약, 항강, 두중, </w:t>
                  </w:r>
                  <w:r>
                    <w:rPr>
                      <w:spacing w:val="-10"/>
                      <w:sz w:val="16"/>
                    </w:rPr>
                    <w:t>두통, 건망, 현훈, 탈모, 피부건조, 수장건조, 질건조, 성교통, 혈색불량, 기립성 현훈, 주부습진, 손톱균열, 손톱변형,</w:t>
                  </w:r>
                  <w:r>
                    <w:rPr>
                      <w:sz w:val="16"/>
                    </w:rPr>
                    <w:t xml:space="preserve"> 수장각질, 혈관연약, 자반증, 멍, 발뒤꿈치 균열, 이명, 풍치통, 충치, 치은염, 낭습, 사지무력, 수족랭, 변비,  </w:t>
                  </w:r>
                  <w:r>
                    <w:rPr>
                      <w:spacing w:val="-10"/>
                      <w:sz w:val="16"/>
                    </w:rPr>
                    <w:t>잔변감, 식욕부진, 소화불량, 비듬, 피로, 기핍, 도한, 숨참, 지절통, 기상곤권, 복부경색, 생리복통, 수장한, 견비통,</w:t>
                  </w:r>
                  <w:r>
                    <w:rPr>
                      <w:sz w:val="16"/>
                    </w:rPr>
                    <w:t xml:space="preserve"> </w:t>
                  </w:r>
                  <w:r>
                    <w:rPr>
                      <w:spacing w:val="-9"/>
                      <w:sz w:val="16"/>
                    </w:rPr>
                    <w:t>수족저림, 음문소양, 냉대하, 구미, 야제, 입술 이완, 추락 골절상, 척추통, 월경불순, 수족번열, 갑상선기능항진증,</w:t>
                  </w:r>
                  <w:r>
                    <w:rPr>
                      <w:sz w:val="16"/>
                    </w:rPr>
                    <w:t xml:space="preserve"> 갑상선기능저하증, 졸림, 간질</w:t>
                  </w:r>
                </w:p>
              </w:txbxContent>
            </v:textbox>
          </v:roundrect>
        </w:pict>
      </w:r>
    </w:p>
    <w:p>
      <w:pPr>
        <w:pStyle w:val="0"/>
        <w:widowControl w:val="off"/>
      </w:pPr>
      <w:r>
        <w:pict>
          <v:shape id="_x1346652971" style="v-text-anchor:top;z-index:147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6" r:id="rId343"/>
            <wvml:wrap type="square"/>
          </v:shape>
        </w:pict>
      </w:r>
    </w:p>
    <w:p>
      <w:pPr>
        <w:pStyle w:val="11"/>
        <w:widowControl w:val="off"/>
      </w:pPr>
      <w:r>
        <w:rPr/>
        <w:t>귀비탕은 심장의 박출력 저하와 혈관연약으로 혈액순환이 원활하지 못하여 발생하는 다양한 증상에 사용하며, 심장의 박출력 저하와 혈관연약이 전신허약에 바탕을 두고 있을 경우에 적합하다. 즉 손발저림, 수장한(</w:t>
      </w:r>
      <w:r>
        <w:rPr/>
        <w:t xml:space="preserve">手掌汗), </w:t>
      </w:r>
      <w:r>
        <w:rPr/>
        <w:t>주부습진(</w:t>
      </w:r>
      <w:r>
        <w:rPr/>
        <w:t xml:space="preserve">主婦濕疹), </w:t>
      </w:r>
      <w:r>
        <w:rPr/>
        <w:t>풍치(</w:t>
      </w:r>
      <w:r>
        <w:rPr/>
        <w:t xml:space="preserve">風齒), </w:t>
      </w:r>
      <w:r>
        <w:rPr/>
        <w:t>이명(</w:t>
      </w:r>
      <w:r>
        <w:rPr/>
        <w:t xml:space="preserve">耳鳴), </w:t>
      </w:r>
      <w:r>
        <w:rPr/>
        <w:t>불면증(</w:t>
      </w:r>
      <w:r>
        <w:rPr/>
        <w:t xml:space="preserve">不眠症), </w:t>
      </w:r>
      <w:r>
        <w:rPr/>
        <w:t>정충(</w:t>
      </w:r>
      <w:r>
        <w:rPr/>
        <w:t xml:space="preserve">怔忡), </w:t>
      </w:r>
      <w:r>
        <w:rPr/>
        <w:t>갑상선기능장애, 교통사고후유증, 기허성 변비(</w:t>
      </w:r>
      <w:r>
        <w:rPr/>
        <w:t xml:space="preserve">便秘), </w:t>
      </w:r>
      <w:r>
        <w:rPr/>
        <w:t>혈관위축증, 질건조증(</w:t>
      </w:r>
      <w:r>
        <w:rPr/>
        <w:t xml:space="preserve">膣乾燥症), </w:t>
      </w:r>
      <w:r>
        <w:rPr/>
        <w:t>성교통(</w:t>
      </w:r>
      <w:r>
        <w:rPr/>
        <w:t xml:space="preserve">性交痛), </w:t>
      </w:r>
      <w:r>
        <w:rPr/>
        <w:t>성교출혈(</w:t>
      </w:r>
      <w:r>
        <w:rPr/>
        <w:t xml:space="preserve">性交出血) </w:t>
      </w:r>
      <w:r>
        <w:rPr/>
        <w:t>등 수많은 증상에 응용할 수 있지만, 이러한 증상이 전신허약에 따른 심허(</w:t>
      </w:r>
      <w:r>
        <w:rPr/>
        <w:t>心虛)</w:t>
      </w:r>
      <w:r>
        <w:rPr/>
        <w:t>와 혈관연약에 기인한 경우에 사용할 수 있다. 이런 증상에 응용할 수 있는 것은 이완과 위축된 말초혈관을 확장, 환원시키는 작용이 귀비탕에 있음을 경험으로 체득했기 때문이다.</w:t>
      </w:r>
    </w:p>
    <w:p>
      <w:pPr>
        <w:pStyle w:val="11"/>
        <w:widowControl w:val="off"/>
        <w:rPr>
          <w:color w:val="000000"/>
        </w:rPr>
      </w:pPr>
    </w:p>
    <w:p>
      <w:pPr>
        <w:pStyle w:val="11"/>
        <w:widowControl w:val="off"/>
      </w:pPr>
      <w:r>
        <w:rPr/>
        <w:t>조문을 보면 ‘</w:t>
      </w:r>
      <w:r>
        <w:rPr/>
        <w:t>憂思</w:t>
      </w:r>
      <w:r>
        <w:rPr>
          <w:rStyle w:val="12"/>
        </w:rPr>
        <w:t>우사</w:t>
      </w:r>
      <w:r>
        <w:rPr/>
        <w:t xml:space="preserve"> 勞傷心脾</w:t>
      </w:r>
      <w:r>
        <w:rPr>
          <w:rStyle w:val="12"/>
        </w:rPr>
        <w:t>노상심비</w:t>
      </w:r>
      <w:r>
        <w:rPr/>
        <w:t xml:space="preserve"> 健忘</w:t>
      </w:r>
      <w:r>
        <w:rPr>
          <w:rStyle w:val="12"/>
        </w:rPr>
        <w:t>건망</w:t>
      </w:r>
      <w:r>
        <w:rPr/>
        <w:t xml:space="preserve"> 怔忡</w:t>
      </w:r>
      <w:r>
        <w:rPr>
          <w:rStyle w:val="12"/>
        </w:rPr>
        <w:t>정충</w:t>
      </w:r>
      <w:r>
        <w:rPr/>
        <w:t>’을 치료한다고 했다. 걱정이나 생각을 많이 하면 에너지가 집중되어야 하므로 조직은 긴장하게 되며, 긴장한 후에는 이완이 뒤따른다. 문제는 이러한 과정이 일시에 그치지 않고 반복되었을 경우, 조직 탄력성이 떨어진다는 데 있다. 조직 탄력성이 떨어졌다는 것은 근육 속에 포함된 혈관도 연약해졌다는 것이고, 심장의 박출력도 저하되었음을 의미한다. 결과적으로 말초까지 혈액이 충분하게 전달되지 못하게 되어 각종 장애를 야기하게 되는데, 뇌에 혈액이 충분하게 전달되지 못하면 기립성 현훈(</w:t>
      </w:r>
      <w:r>
        <w:rPr/>
        <w:t>眩暈)</w:t>
      </w:r>
      <w:r>
        <w:rPr/>
        <w:t>이 생길 수 있고, 이것이 지속되면 건망증(</w:t>
      </w:r>
      <w:r>
        <w:rPr/>
        <w:t>健忘症)</w:t>
      </w:r>
      <w:r>
        <w:rPr/>
        <w:t>이 생긴다. 소화기(</w:t>
      </w:r>
      <w:r>
        <w:rPr/>
        <w:t>消化器)</w:t>
      </w:r>
      <w:r>
        <w:rPr/>
        <w:t>에 혈액이 충분하게 전달되지 못하면 소화기능이 떨어져 식욕부진, 소화불량, 변비 등이 발생된다. 자궁(</w:t>
      </w:r>
      <w:r>
        <w:rPr/>
        <w:t>子宮)</w:t>
      </w:r>
      <w:r>
        <w:rPr/>
        <w:t>에 혈액이 충분히 전달되지 못하여 자궁조직이 연약해지면 자궁출혈이 나타날 수 있고, 이러한 현상이 질(</w:t>
      </w:r>
      <w:r>
        <w:rPr/>
        <w:t>膣)</w:t>
      </w:r>
      <w:r>
        <w:rPr/>
        <w:t>에 발생되면 질분비액이 감소하여 성교통(</w:t>
      </w:r>
      <w:r>
        <w:rPr/>
        <w:t>性交痛)</w:t>
      </w:r>
      <w:r>
        <w:rPr/>
        <w:t xml:space="preserve">이 생기고, 혈관이 연약해져 있기 때문에 성교시에 출혈이 나타날 수 있다. </w:t>
      </w:r>
      <w:r>
        <w:rPr/>
        <w:t>≪의종손익≫을</w:t>
      </w:r>
      <w:r>
        <w:rPr/>
        <w:t xml:space="preserve"> 보면 성생활을 하면서 피가 나오는 경우에 귀비탕을 사용한다는 말이 있어 이를 뒷받침해 준다.</w:t>
      </w:r>
    </w:p>
    <w:p>
      <w:pPr>
        <w:pStyle w:val="11"/>
        <w:widowControl w:val="off"/>
        <w:rPr>
          <w:color w:val="000000"/>
        </w:rPr>
      </w:pPr>
    </w:p>
    <w:p>
      <w:pPr>
        <w:pStyle w:val="11"/>
        <w:widowControl w:val="off"/>
      </w:pPr>
      <w:r>
        <w:rPr/>
        <w:t>노상(</w:t>
      </w:r>
      <w:r>
        <w:rPr/>
        <w:t>勞傷)</w:t>
      </w:r>
      <w:r>
        <w:rPr/>
        <w:t>의 경우도 우사(</w:t>
      </w:r>
      <w:r>
        <w:rPr/>
        <w:t>憂思)</w:t>
      </w:r>
      <w:r>
        <w:rPr/>
        <w:t>를 한 것과 같은 결과를 가져오는데, 허로로 인해 몸이 약해지면 조직 긴장도가 떨어지기 때문에 심장의 박출력도 떨어지고, 인체의 다른 조직도 연약해질 수밖에 없다. 따라서 우사(</w:t>
      </w:r>
      <w:r>
        <w:rPr/>
        <w:t>憂思)</w:t>
      </w:r>
      <w:r>
        <w:rPr/>
        <w:t>의 결과와 같은 증상이 나타나며, 인체는 이러한 상태를 개선하기 위해 심장기능을 항진시키기 때문에 정충(</w:t>
      </w:r>
      <w:r>
        <w:rPr/>
        <w:t>怔忡)</w:t>
      </w:r>
      <w:r>
        <w:rPr/>
        <w:t>이 발생한다. 따라서 조문에 있는 ‘</w:t>
      </w:r>
      <w:r>
        <w:rPr/>
        <w:t>憂思 勞傷心脾 健忘 怔忡’</w:t>
      </w:r>
      <w:r>
        <w:rPr/>
        <w:t>은 모두 원인이 우사(</w:t>
      </w:r>
      <w:r>
        <w:rPr/>
        <w:t>憂思)</w:t>
      </w:r>
      <w:r>
        <w:rPr/>
        <w:t>이건, 노상(</w:t>
      </w:r>
      <w:r>
        <w:rPr/>
        <w:t>勞傷)</w:t>
      </w:r>
      <w:r>
        <w:rPr/>
        <w:t>이건, 아니면 다른 원인이건 간에 조직이 연약해지고 말초까지 혈액순환이 충분하게 전달되지 못하는 상태에서 나타난 증상을 표현한 것이다.</w:t>
      </w:r>
    </w:p>
    <w:p>
      <w:pPr>
        <w:pStyle w:val="11"/>
        <w:widowControl w:val="off"/>
      </w:pPr>
      <w:r>
        <w:rPr/>
        <w:t>가장 중요하게 생각해야 할 것은 우사(</w:t>
      </w:r>
      <w:r>
        <w:rPr/>
        <w:t>憂思)</w:t>
      </w:r>
      <w:r>
        <w:rPr/>
        <w:t>나 노상(</w:t>
      </w:r>
      <w:r>
        <w:rPr/>
        <w:t>勞傷)</w:t>
      </w:r>
      <w:r>
        <w:rPr/>
        <w:t>의 원인이 작용하더라도 모든 사람에게 위의 증상이 발생하지 않는다는 것이다. 즉 개인의 신체조건에 따라 반응하는 형태와 정도가 다르다는 것을 인식해야 한다. 귀비탕의 증상은 본래 몸이 연약하거나 질병으로 인해 몸이 허약해진 상태에서 위의 원인이 작용했을 때 쉽게 나타나며, 비교적 기허(</w:t>
      </w:r>
      <w:r>
        <w:rPr/>
        <w:t>氣虛)</w:t>
      </w:r>
      <w:r>
        <w:rPr/>
        <w:t>하고 심허(</w:t>
      </w:r>
      <w:r>
        <w:rPr/>
        <w:t>心虛)</w:t>
      </w:r>
      <w:r>
        <w:rPr/>
        <w:t>한 사람에게 나타나는 경향이 있다. 이런 유형의 사람은 보통 피부가 엷고 연약하며 건조하고, 전체적으로 약하게 보인다.</w:t>
      </w:r>
    </w:p>
    <w:p>
      <w:pPr>
        <w:pStyle w:val="11"/>
        <w:widowControl w:val="off"/>
        <w:rPr>
          <w:color w:val="000000"/>
        </w:rPr>
      </w:pPr>
    </w:p>
    <w:p>
      <w:pPr>
        <w:pStyle w:val="11"/>
        <w:widowControl w:val="off"/>
      </w:pPr>
      <w:r>
        <w:rPr/>
        <w:t>다음은 임상에서 귀비탕을 많이 사용하는 증상들이다. 먼저 귀비탕은 수족저림에 많이 사용한다. 손발이 저리는 원인은 다양하다. 첫째 말초신경이 압박을 받는 경우에 손발이 저릴 수 있다. 둘째 여러 원인으로 혈액순환에 장애가 발생된 경우에 손발이 저릴 수 있으며, 이는 다시 혈액량 자체가 부족한 경우와 심장의 박출력이 저하된 경우로 세분할 수 있다. 셋째 조직의 긴장으로 혈관의 신축력이 떨어진 경우에도 손발저림이 나타날 수 있다. 넷째 이상의 원인이 복합적으로 작용했을 때도 손발이 저릴 수 있다. 이러한 원인에 따라 처방을 달리 해야 하는데, 심허(</w:t>
      </w:r>
      <w:r>
        <w:rPr/>
        <w:t>心虛)</w:t>
      </w:r>
      <w:r>
        <w:rPr/>
        <w:t>와 혈관연약으로 인한 경우가 가장 많기 때문에 임상에서는 귀비탕을 가장 많이 사용하고 있다. 귀비탕은 보기(</w:t>
      </w:r>
      <w:r>
        <w:rPr/>
        <w:t>補氣)</w:t>
      </w:r>
      <w:r>
        <w:rPr/>
        <w:t>시키면서 심장의 박출력을 높이고 혈관연약을 회복시켜 말초까지 혈액순환(</w:t>
      </w:r>
      <w:r>
        <w:rPr/>
        <w:t>血液循環)</w:t>
      </w:r>
      <w:r>
        <w:rPr/>
        <w:t>을 원활하게 하는 작용이 있다. 따라서 수족저림뿐 아니라 손발이 건조한 증상, 허물이 벗겨지는 증상, 주부습진, 발뒤꿈치가 갈라지는 증상, 손톱이 휘어지거나 갈라지거나 부러지는 증상도 치료할 수 있다.</w:t>
      </w:r>
    </w:p>
    <w:p>
      <w:pPr>
        <w:pStyle w:val="11"/>
        <w:widowControl w:val="off"/>
        <w:rPr>
          <w:color w:val="000000"/>
        </w:rPr>
      </w:pPr>
    </w:p>
    <w:p>
      <w:pPr>
        <w:pStyle w:val="11"/>
        <w:widowControl w:val="off"/>
      </w:pPr>
      <w:r>
        <w:rPr/>
        <w:t>귀비탕은 수장한(</w:t>
      </w:r>
      <w:r>
        <w:rPr/>
        <w:t>手掌汗)</w:t>
      </w:r>
      <w:r>
        <w:rPr/>
        <w:t>에도 사용한다. 운동을 했을 때 땀이 나는 것은 당연한 결과이지만, 움직이지도 않았는데 손에 땀이 젖는 것은 병적인 증상이다. 운동을 하지 않는 상태에서 인체가 긴장하면 긴장한 만큼 열에너지가 발생하기 때문에 땀을 통해 열에너지를 배출시키는 방법을 이용하게 된다. 특히 손발에는 다른 부위보다 한선(</w:t>
      </w:r>
      <w:r>
        <w:rPr/>
        <w:t>汗腺)</w:t>
      </w:r>
      <w:r>
        <w:rPr/>
        <w:t>이 발달해 있기 때문에 지속적으로 긴장하면 손에 땀이 날 수 있다. 귀비탕은 보기(</w:t>
      </w:r>
      <w:r>
        <w:rPr/>
        <w:t>補氣)</w:t>
      </w:r>
      <w:r>
        <w:rPr/>
        <w:t>와 강심작용(</w:t>
      </w:r>
      <w:r>
        <w:rPr/>
        <w:t>强心作用)</w:t>
      </w:r>
      <w:r>
        <w:rPr/>
        <w:t>을 통해 혈액순환(</w:t>
      </w:r>
      <w:r>
        <w:rPr/>
        <w:t>血液循環)</w:t>
      </w:r>
      <w:r>
        <w:rPr/>
        <w:t>을 원활하게 하여 조직의 긴장을 풀어주므로 수장한(</w:t>
      </w:r>
      <w:r>
        <w:rPr/>
        <w:t>手掌汗)</w:t>
      </w:r>
      <w:r>
        <w:rPr/>
        <w:t>을 치료한다.</w:t>
      </w:r>
    </w:p>
    <w:p>
      <w:pPr>
        <w:pStyle w:val="11"/>
        <w:widowControl w:val="off"/>
        <w:rPr>
          <w:color w:val="000000"/>
        </w:rPr>
      </w:pPr>
    </w:p>
    <w:p>
      <w:pPr>
        <w:pStyle w:val="11"/>
        <w:widowControl w:val="off"/>
      </w:pPr>
      <w:r>
        <w:rPr/>
        <w:t>귀비탕은 이명(</w:t>
      </w:r>
      <w:r>
        <w:rPr/>
        <w:t>耳鳴)</w:t>
      </w:r>
      <w:r>
        <w:rPr/>
        <w:t>에도 사용한다. 이명은 귀 부위로 가는 혈류량이 감소하여 발생하는 경우가 가장 많은데, 혈류량이 감소하는 원인은 두 가지로 나누어 생각해 볼 수 있다. 먼저 가장 흔한 원인은 노쇠(</w:t>
      </w:r>
      <w:r>
        <w:rPr/>
        <w:t>老衰)</w:t>
      </w:r>
      <w:r>
        <w:rPr/>
        <w:t>로 인해 혈관 신축(</w:t>
      </w:r>
      <w:r>
        <w:rPr/>
        <w:t>伸縮)</w:t>
      </w:r>
      <w:r>
        <w:rPr/>
        <w:t>이 원활하지 않게 되어 혈류량이 감소한 경우이다. 둘째 신경을 많이 쓸 경우 조직의 긴장과 이완이 반복되어 심장의 박출력과 혈관의 신축력이 떨어져서 내이(</w:t>
      </w:r>
      <w:r>
        <w:rPr/>
        <w:t>內耳)</w:t>
      </w:r>
      <w:r>
        <w:rPr/>
        <w:t>에 혈류량이 감소한 경우이다. 이외에도 감기를 비롯하여 열성질환에 이환(</w:t>
      </w:r>
      <w:r>
        <w:rPr/>
        <w:t>罹患)</w:t>
      </w:r>
      <w:r>
        <w:rPr/>
        <w:t>된 경우에도 이명이 발생할 수 있고, 고음(</w:t>
      </w:r>
      <w:r>
        <w:rPr/>
        <w:t>高音)</w:t>
      </w:r>
      <w:r>
        <w:rPr/>
        <w:t>에 지속적으로 노출된 경우에도 이명이 발생할 수 있는데, 귀비탕은 두 번째 원인으로 발생한 이명과 첫 번째 원인으로 발생한 이명에 사용하는 경우가 많다.</w:t>
      </w:r>
    </w:p>
    <w:p>
      <w:pPr>
        <w:pStyle w:val="11"/>
        <w:widowControl w:val="off"/>
      </w:pPr>
      <w:r>
        <w:rPr/>
        <w:t>귀비탕을 풍치(</w:t>
      </w:r>
      <w:r>
        <w:rPr/>
        <w:t>風齒)</w:t>
      </w:r>
      <w:r>
        <w:rPr/>
        <w:t>와 치은염(</w:t>
      </w:r>
      <w:r>
        <w:rPr/>
        <w:t>齒齦炎)</w:t>
      </w:r>
      <w:r>
        <w:rPr/>
        <w:t>에도 응용한다. 이는 귀비탕이 이완된 말초혈관을 원상태로 회복시켜 줌으로써 노쇠(</w:t>
      </w:r>
      <w:r>
        <w:rPr/>
        <w:t>老衰)</w:t>
      </w:r>
      <w:r>
        <w:rPr/>
        <w:t>와 사려과다(</w:t>
      </w:r>
      <w:r>
        <w:rPr/>
        <w:t xml:space="preserve">思慮過多) </w:t>
      </w:r>
      <w:r>
        <w:rPr/>
        <w:t>그리고 허약(</w:t>
      </w:r>
      <w:r>
        <w:rPr/>
        <w:t xml:space="preserve">虛弱), </w:t>
      </w:r>
      <w:r>
        <w:rPr/>
        <w:t>충격(</w:t>
      </w:r>
      <w:r>
        <w:rPr/>
        <w:t xml:space="preserve">衝擊) </w:t>
      </w:r>
      <w:r>
        <w:rPr/>
        <w:t>등으로 잇몸점막이 이완되고 충혈(</w:t>
      </w:r>
      <w:r>
        <w:rPr/>
        <w:t>充血)</w:t>
      </w:r>
      <w:r>
        <w:rPr/>
        <w:t>된 상태를 환원시키기 때문이다.</w:t>
      </w:r>
    </w:p>
    <w:p>
      <w:pPr>
        <w:pStyle w:val="11"/>
        <w:widowControl w:val="off"/>
        <w:rPr>
          <w:color w:val="000000"/>
        </w:rPr>
      </w:pPr>
    </w:p>
    <w:p>
      <w:pPr>
        <w:pStyle w:val="11"/>
        <w:widowControl w:val="off"/>
      </w:pPr>
      <w:r>
        <w:rPr/>
        <w:t>귀비탕은 심비(</w:t>
      </w:r>
      <w:r>
        <w:rPr/>
        <w:t xml:space="preserve">心脾) </w:t>
      </w:r>
      <w:r>
        <w:rPr/>
        <w:t>허약으로 인한 불면(</w:t>
      </w:r>
      <w:r>
        <w:rPr/>
        <w:t xml:space="preserve">不眠), </w:t>
      </w:r>
      <w:r>
        <w:rPr/>
        <w:t>즉 사려과다(</w:t>
      </w:r>
      <w:r>
        <w:rPr/>
        <w:t xml:space="preserve">思慮過多), </w:t>
      </w:r>
      <w:r>
        <w:rPr/>
        <w:t>노사(</w:t>
      </w:r>
      <w:r>
        <w:rPr/>
        <w:t>勞思)</w:t>
      </w:r>
      <w:r>
        <w:rPr/>
        <w:t>로 심비(</w:t>
      </w:r>
      <w:r>
        <w:rPr/>
        <w:t>心脾)</w:t>
      </w:r>
      <w:r>
        <w:rPr/>
        <w:t>가 허약해져 발생하는 불면을 치료한다. 그러나 귀비탕을 불면증(</w:t>
      </w:r>
      <w:r>
        <w:rPr/>
        <w:t>不眠症)</w:t>
      </w:r>
      <w:r>
        <w:rPr/>
        <w:t>에 활용할 때, 체질이나 상태에 맞지 않으면 오히려 더 심한 불면을 초래하는 경우도 있다. 심비(</w:t>
      </w:r>
      <w:r>
        <w:rPr/>
        <w:t>心脾)</w:t>
      </w:r>
      <w:r>
        <w:rPr/>
        <w:t>가 허약하지 않고 오히려 건실하고 심허(</w:t>
      </w:r>
      <w:r>
        <w:rPr/>
        <w:t>心虛)</w:t>
      </w:r>
      <w:r>
        <w:rPr/>
        <w:t>의 경향이 없는 자에게는 마땅히 불면뿐만 아니라 정신불안, 초조, 정충 등이 나타나더라도 귀비탕을 쓰지 말아야 하며, 이때 귀비탕을 사용하면 부작용이 초래될 수 있다.</w:t>
      </w:r>
    </w:p>
    <w:p>
      <w:pPr>
        <w:pStyle w:val="11"/>
        <w:widowControl w:val="off"/>
        <w:rPr>
          <w:color w:val="000000"/>
        </w:rPr>
      </w:pPr>
    </w:p>
    <w:p>
      <w:pPr>
        <w:pStyle w:val="11"/>
        <w:widowControl w:val="off"/>
      </w:pPr>
      <w:r>
        <w:rPr/>
        <w:t>귀비탕은 갑상선기능저하증에 사용한다. 갑상선기능저하는 에너지대사의 감소가 주원인이다. 즉 소화</w:t>
      </w:r>
      <w:r>
        <w:rPr/>
        <w:t xml:space="preserve"> </w:t>
      </w:r>
      <w:r>
        <w:rPr>
          <w:rFonts w:ascii="바탕체"/>
          <w:sz w:val="18"/>
        </w:rPr>
        <w:t>․</w:t>
      </w:r>
      <w:r>
        <w:rPr/>
        <w:t xml:space="preserve"> </w:t>
      </w:r>
      <w:r>
        <w:rPr/>
        <w:t>흡수된 영양분이 에너지로 전환되어 활용되지 못하기 때문에 전체적인 신진대사가 원활하게 이루어지지 못하여 몸이 붓고 기운이 없고 소화가 안 되며 우울(</w:t>
      </w:r>
      <w:r>
        <w:rPr/>
        <w:t xml:space="preserve">憂鬱), </w:t>
      </w:r>
      <w:r>
        <w:rPr/>
        <w:t>곤권(</w:t>
      </w:r>
      <w:r>
        <w:rPr/>
        <w:t xml:space="preserve">困倦) </w:t>
      </w:r>
      <w:r>
        <w:rPr/>
        <w:t>증상이 나타난다. 따라서 갑상선기능저하증은 에너지를 증가시켜 주면 치료된다. 에너지는 세포에 혈액이 공급되어야 발생하는 것이므로 심장의 박출력을 증가시켜 혈액을 각 세포에 공급시켜 주면 에너지가 원활하게 발생된다. 귀비탕에는 보기제가 들어있으므로 에너지생산을 활성화시키고, 강심제가 들어 있어 조직에 혈액을 원활하게 공급해 주기 때문에 갑상선기능저하증이 치료된다.</w:t>
      </w:r>
    </w:p>
    <w:p>
      <w:pPr>
        <w:pStyle w:val="11"/>
        <w:widowControl w:val="off"/>
        <w:rPr>
          <w:color w:val="000000"/>
        </w:rPr>
      </w:pPr>
    </w:p>
    <w:p>
      <w:pPr>
        <w:pStyle w:val="11"/>
        <w:widowControl w:val="off"/>
      </w:pPr>
      <w:r>
        <w:rPr/>
        <w:t>귀비탕은 갑상선기능항진증에도 사용한다. 인체는 어떤 상황에 대응하기 위해 조직을 긴장시키며, 긴장상태가 해소되면 곧바로 이완된다. 이런 상태가 일회성이면 별문제가 없겠지만 지속적이거나 반복적으로 발생하면 조직의 전체적인 탄력이 저하되어 조직을 긴장시켜도 에너지가 충분히 발생하지 않는다. 또한 이런 상태에서는 정충(</w:t>
      </w:r>
      <w:r>
        <w:rPr/>
        <w:t>怔忡)</w:t>
      </w:r>
      <w:r>
        <w:rPr/>
        <w:t>이나 빈맥(</w:t>
      </w:r>
      <w:r>
        <w:rPr/>
        <w:t>頻脈)</w:t>
      </w:r>
      <w:r>
        <w:rPr/>
        <w:t>이 나타날 정도로 심장 기능을 항진시켜도 필요한 양만큼 에너지 생산이 되지 않는다. 이럴 때 인체는 갑상선기능을 항진시켜 필요한 에너지를 보충하게 된다. 따라서 갑상선기능항진증은 몸이 약하거나 스트레스를 받거나 임신 등 갑작스런 체력소모가 요구될 때 나타나며, 몸이 건강한 사람에게는 잘 발생하지 않는다. 이 경우 귀비탕이 에너지생산을 도와주기 때문에 갑상선기능항진증을 치료할 수 있다.</w:t>
      </w:r>
    </w:p>
    <w:p>
      <w:pPr>
        <w:pStyle w:val="11"/>
        <w:widowControl w:val="off"/>
        <w:rPr>
          <w:color w:val="000000"/>
        </w:rPr>
      </w:pPr>
    </w:p>
    <w:p>
      <w:pPr>
        <w:pStyle w:val="11"/>
        <w:widowControl w:val="off"/>
      </w:pPr>
      <w:r>
        <w:rPr/>
        <w:t>귀비탕은 교통사고 후유증에도 사용한다. 갑작스런 충격이나 손상이 올 경우 인체는 무의식적으로 조직을 과도하게 긴장시킨다. 그러나 시간이 지나면서 조직이 이완되는데, 이러한 조직의 긴장과 이완 후에는 무력증이 발생하게 된다. 이것은 심장의 허약과 혈관의 연약에 영향을 주어 전신이 곤권(</w:t>
      </w:r>
      <w:r>
        <w:rPr/>
        <w:t>困倦)</w:t>
      </w:r>
      <w:r>
        <w:rPr/>
        <w:t>해지고 피로(</w:t>
      </w:r>
      <w:r>
        <w:rPr/>
        <w:t>疲勞)</w:t>
      </w:r>
      <w:r>
        <w:rPr/>
        <w:t>하고 놀라거나 가위눌리는 등의 현상을 야기하는데, 이 경우 귀비탕은 강심(</w:t>
      </w:r>
      <w:r>
        <w:rPr/>
        <w:t>强心)</w:t>
      </w:r>
      <w:r>
        <w:rPr/>
        <w:t>과 안심(</w:t>
      </w:r>
      <w:r>
        <w:rPr/>
        <w:t>安心)</w:t>
      </w:r>
      <w:r>
        <w:rPr/>
        <w:t>시켜 이러한 증상을 치료한다. 물론 귀비탕은 보기와 강심작용이 있어 말초혈액순환을 원활하게 하므로 타박이나 충격으로 인한 손상을 비교적 빠르게 치료하는 작용도 있다.</w:t>
      </w:r>
    </w:p>
    <w:p>
      <w:pPr>
        <w:pStyle w:val="11"/>
        <w:widowControl w:val="off"/>
        <w:rPr>
          <w:color w:val="000000"/>
        </w:rPr>
      </w:pPr>
    </w:p>
    <w:p>
      <w:pPr>
        <w:pStyle w:val="11"/>
        <w:widowControl w:val="off"/>
      </w:pPr>
      <w:r>
        <w:rPr/>
        <w:t>귀비탕은 혈관위축증에도 사용한다. 혈관위축증이란 정맥주사를 반복하여 맞았을 때 혈관이 피부 깊숙하게 숨어 혈관을 찾을 수 없는 증상을 말한다. 이것은 인체가 혈관을 보호하기 위한 정상 반응이지만, 정맥주사를 놓기 힘들기 때문에 이럴 때 귀비탕을 복용하면 혈액순환이 원활해져 혈관이 나오는 경우가 많다. 물론 이런 증상은 피부가 연약하고 심허(</w:t>
      </w:r>
      <w:r>
        <w:rPr/>
        <w:t>心虛)</w:t>
      </w:r>
      <w:r>
        <w:rPr/>
        <w:t>한 사람에게서 볼 수 있다.</w:t>
      </w:r>
    </w:p>
    <w:p>
      <w:pPr>
        <w:pStyle w:val="11"/>
        <w:widowControl w:val="off"/>
      </w:pPr>
      <w:r>
        <w:rPr/>
        <w:t>귀비탕은 탈모증(</w:t>
      </w:r>
      <w:r>
        <w:rPr/>
        <w:t>脫毛症)</w:t>
      </w:r>
      <w:r>
        <w:rPr/>
        <w:t>에도 사용한다. 탈모는 모근(</w:t>
      </w:r>
      <w:r>
        <w:rPr/>
        <w:t>毛根)</w:t>
      </w:r>
      <w:r>
        <w:rPr/>
        <w:t xml:space="preserve">에 영양분이 충분하게 전달되지 못하여 나타나는 것이므로 귀비탕을 사용하여 보기 강심시켜 주면 탈모를 치료할 수 있다. 물론 신체상태에 적합해야 한다. </w:t>
      </w:r>
      <w:r>
        <w:rPr/>
        <w:t>≪광제비급≫을</w:t>
      </w:r>
      <w:r>
        <w:rPr/>
        <w:t xml:space="preserve"> 보면 수염이 말라빠지는 증상에 귀비탕을 사용한다는 언급이 있는데, 이는 탈모증이 발생하는 기전과 동일하다. 이외에도 귀비탕은 심장의 박출력저하와 혈관연약으로 혈액순환이 원활하지 못하여 발생하는 다양한 증상을 치료할 수 있다.</w:t>
      </w:r>
    </w:p>
    <w:p>
      <w:pPr>
        <w:pStyle w:val="11"/>
        <w:widowControl w:val="off"/>
        <w:rPr>
          <w:color w:val="000000"/>
        </w:rPr>
      </w:pPr>
    </w:p>
    <w:p>
      <w:pPr>
        <w:pStyle w:val="11"/>
        <w:widowControl w:val="off"/>
      </w:pPr>
      <w:r>
        <w:rPr/>
        <w:t>활투침선을 보면 다양한 증상에 귀비탕을 사용하는 것을 볼 수 있다. 먼저 건망증은 앞서 언급한 대로 뇌에 충분한 혈액공급이 안 되기 때문에 발생하는 증상이다. 불면증에도 사용하는데, 이는 몸이 허약해져 있는 상태에서 정신적으로 과민해지기 때문에 발생하는 증상이다. 이러한 상태에서는 천면(</w:t>
      </w:r>
      <w:r>
        <w:rPr/>
        <w:t xml:space="preserve">淺眠), </w:t>
      </w:r>
      <w:r>
        <w:rPr/>
        <w:t>즉 잠을 깊게 자지 못하고, 잠을 자면서 주위에서 나는 소리를 모두 듣는 증상도 나타난다. 또한 번각(</w:t>
      </w:r>
      <w:r>
        <w:rPr/>
        <w:t xml:space="preserve">煩覺), </w:t>
      </w:r>
      <w:r>
        <w:rPr/>
        <w:t>즉 자다가 자주 깨는 증상이 나타나며, 꿈을 많이 꾸는 다몽(</w:t>
      </w:r>
      <w:r>
        <w:rPr/>
        <w:t xml:space="preserve">多夢) </w:t>
      </w:r>
      <w:r>
        <w:rPr/>
        <w:t>증상도 나타난다.</w:t>
      </w:r>
    </w:p>
    <w:p>
      <w:pPr>
        <w:pStyle w:val="11"/>
        <w:widowControl w:val="off"/>
      </w:pPr>
      <w:r>
        <w:rPr/>
        <w:t>귀비탕을 붕루(</w:t>
      </w:r>
      <w:r>
        <w:rPr/>
        <w:t>崩漏)</w:t>
      </w:r>
      <w:r>
        <w:rPr/>
        <w:t>에 사용한다는 것은 앞서 언급했고, 경폐(</w:t>
      </w:r>
      <w:r>
        <w:rPr/>
        <w:t>經閉)</w:t>
      </w:r>
      <w:r>
        <w:rPr/>
        <w:t>에 사용하는 것 또한 자궁으로 충분한 혈액이 공급되지 못하여 자궁기능이 약해졌기 때문이다. 습양(</w:t>
      </w:r>
      <w:r>
        <w:rPr/>
        <w:t xml:space="preserve">濕痒), </w:t>
      </w:r>
      <w:r>
        <w:rPr/>
        <w:t>즉 생식기가 가려운 증상에도 사용하는데, 이는 생식기에 혈액이 부족해지고, 그 결과 세균의 침입에 대응할 수 없게 되어 염증이 생기므로 가렵고 습기가 차기 때문이다.</w:t>
      </w:r>
    </w:p>
    <w:p>
      <w:pPr>
        <w:pStyle w:val="11"/>
        <w:widowControl w:val="off"/>
      </w:pPr>
      <w:r>
        <w:rPr/>
        <w:t>귀비탕은 매촉유정(</w:t>
      </w:r>
      <w:r>
        <w:rPr/>
        <w:t>每觸遺精)</w:t>
      </w:r>
      <w:r>
        <w:rPr/>
        <w:t xml:space="preserve">에도 사용한다. </w:t>
      </w:r>
      <w:r>
        <w:rPr/>
        <w:t>≪의종손익≫을</w:t>
      </w:r>
      <w:r>
        <w:rPr/>
        <w:t xml:space="preserve"> 보면 우사(</w:t>
      </w:r>
      <w:r>
        <w:rPr/>
        <w:t>憂思)</w:t>
      </w:r>
      <w:r>
        <w:rPr/>
        <w:t>와 노권상(</w:t>
      </w:r>
      <w:r>
        <w:rPr/>
        <w:t>勞倦傷)</w:t>
      </w:r>
      <w:r>
        <w:rPr/>
        <w:t>으로 이성을 생각할 때마다 유정(</w:t>
      </w:r>
      <w:r>
        <w:rPr/>
        <w:t>遺精)</w:t>
      </w:r>
      <w:r>
        <w:rPr/>
        <w:t>이 있는 데에는 수비전이나 귀비탕을 사용한다는 말이 나온다. 이는 몸이 약해지면 신경이 예민해지고 감각도 예민해져 즉각 반응하기 때문이다. 이 경우에는 접촉할 때도 유정(</w:t>
      </w:r>
      <w:r>
        <w:rPr/>
        <w:t>遺精)</w:t>
      </w:r>
      <w:r>
        <w:rPr/>
        <w:t>이 되지만, 이성을 생각만 해도 유정이 될 수 있다.</w:t>
      </w:r>
    </w:p>
    <w:p>
      <w:pPr>
        <w:pStyle w:val="11"/>
        <w:widowControl w:val="off"/>
      </w:pPr>
      <w:r>
        <w:rPr/>
        <w:t>조열(</w:t>
      </w:r>
      <w:r>
        <w:rPr/>
        <w:t>燥熱)</w:t>
      </w:r>
      <w:r>
        <w:rPr/>
        <w:t>한 사람이 귀비탕을 복용하면 부작용이 생길 수 있다. 사군자탕 같은 보기제(</w:t>
      </w:r>
      <w:r>
        <w:rPr/>
        <w:t>補氣劑)</w:t>
      </w:r>
      <w:r>
        <w:rPr/>
        <w:t>는 에너지생산 장치의 기능을 높여 주므로 인체기능을 증가시키는데, 이러한 기능 때문에 보기제를 복용했을 때 몸이 조열(</w:t>
      </w:r>
      <w:r>
        <w:rPr/>
        <w:t>燥熱)</w:t>
      </w:r>
      <w:r>
        <w:rPr/>
        <w:t>해지기도 한다. 귀비탕도 사군자탕에 원지와 황기가 더해져 있어 약성이 조열(</w:t>
      </w:r>
      <w:r>
        <w:rPr/>
        <w:t>燥熱)</w:t>
      </w:r>
      <w:r>
        <w:rPr/>
        <w:t>하므로 조열한 사람에게 쓰면 부작용이 발생할 수 있다.</w:t>
      </w:r>
    </w:p>
    <w:p>
      <w:pPr>
        <w:pStyle w:val="11"/>
        <w:widowControl w:val="off"/>
        <w:rPr>
          <w:color w:val="000000"/>
        </w:rPr>
      </w:pPr>
    </w:p>
    <w:p>
      <w:pPr>
        <w:pStyle w:val="11"/>
        <w:widowControl w:val="off"/>
      </w:pPr>
      <w:r>
        <w:rPr/>
        <w:t>다음은 필자의 귀비탕 처방기준이다.</w:t>
      </w:r>
    </w:p>
    <w:p>
      <w:pPr>
        <w:pStyle w:val="11"/>
        <w:widowControl w:val="off"/>
      </w:pPr>
      <w:r>
        <w:rPr/>
        <w:t>①</w:t>
      </w:r>
      <w:r>
        <w:rPr/>
        <w:t xml:space="preserve"> 냉성체질에 적합하기 때문에 비교적 몸이 찬 사람에게 효력이 좋다.</w:t>
      </w:r>
    </w:p>
    <w:p>
      <w:pPr>
        <w:pStyle w:val="11"/>
        <w:widowControl w:val="off"/>
        <w:ind w:left="478" w:hanging="278"/>
      </w:pPr>
      <w:r>
        <w:rPr/>
        <w:t>②</w:t>
      </w:r>
      <w:r>
        <w:rPr/>
        <w:t xml:space="preserve"> 특히 신경을 과도하게 씀으로써 조직이 긴장되고, 기혈(</w:t>
      </w:r>
      <w:r>
        <w:rPr/>
        <w:t>氣血)</w:t>
      </w:r>
      <w:r>
        <w:rPr/>
        <w:t>이 응체되기 쉬운 체질과 응체된 상태에서 생기는 여러 증세에 잘 듣는다.</w:t>
      </w:r>
    </w:p>
    <w:p>
      <w:pPr>
        <w:pStyle w:val="11"/>
        <w:widowControl w:val="off"/>
        <w:ind w:left="478" w:hanging="278"/>
      </w:pPr>
      <w:r>
        <w:rPr/>
        <w:t>③</w:t>
      </w:r>
      <w:r>
        <w:rPr/>
        <w:t xml:space="preserve"> 혈색이 없는 사람에게 잘 듣는다.</w:t>
      </w:r>
    </w:p>
    <w:p>
      <w:pPr>
        <w:pStyle w:val="11"/>
        <w:widowControl w:val="off"/>
      </w:pPr>
      <w:r>
        <w:rPr/>
        <w:t>④</w:t>
      </w:r>
      <w:r>
        <w:rPr/>
        <w:t xml:space="preserve"> 체질로는 음성체질, 또는 음적인 면이 많이 섞여 있는 양인체질</w:t>
      </w:r>
    </w:p>
    <w:p>
      <w:pPr>
        <w:pStyle w:val="11"/>
        <w:widowControl w:val="off"/>
      </w:pPr>
      <w:r>
        <w:rPr/>
        <w:t>⑤</w:t>
      </w:r>
      <w:r>
        <w:rPr/>
        <w:t xml:space="preserve"> 성격적으로는 활달한 사람보다 과묵하거나 차분하고 세심한 사람</w:t>
      </w:r>
    </w:p>
    <w:p>
      <w:pPr>
        <w:pStyle w:val="11"/>
        <w:widowControl w:val="off"/>
      </w:pPr>
      <w:r>
        <w:rPr/>
        <w:t>⑥</w:t>
      </w:r>
      <w:r>
        <w:rPr/>
        <w:t xml:space="preserve"> 정신노동을 많이 하는 사람에게 보다 적합하다.</w:t>
      </w:r>
    </w:p>
    <w:p>
      <w:pPr>
        <w:pStyle w:val="11"/>
        <w:widowControl w:val="off"/>
      </w:pPr>
      <w:r>
        <w:rPr/>
        <w:t>⑦</w:t>
      </w:r>
      <w:r>
        <w:rPr/>
        <w:t xml:space="preserve"> 연약하면서 피부가 건조한 사람</w:t>
      </w:r>
    </w:p>
    <w:p>
      <w:pPr>
        <w:pStyle w:val="11"/>
        <w:widowControl w:val="off"/>
        <w:ind w:left="490" w:hanging="290"/>
      </w:pPr>
      <w:r>
        <w:rPr/>
        <w:t>⑧</w:t>
      </w:r>
      <w:r>
        <w:rPr/>
        <w:t xml:space="preserve"> 귀비탕은 사군자탕(인삼</w:t>
      </w:r>
      <w:r>
        <w:rPr/>
        <w:t xml:space="preserve"> </w:t>
      </w:r>
      <w:r>
        <w:rPr>
          <w:rFonts w:ascii="바탕체"/>
          <w:sz w:val="18"/>
        </w:rPr>
        <w:t>․</w:t>
      </w:r>
      <w:r>
        <w:rPr/>
        <w:t xml:space="preserve"> </w:t>
      </w:r>
      <w:r>
        <w:rPr/>
        <w:t>백출</w:t>
      </w:r>
      <w:r>
        <w:rPr/>
        <w:t xml:space="preserve"> </w:t>
      </w:r>
      <w:r>
        <w:rPr>
          <w:rFonts w:ascii="바탕체"/>
          <w:sz w:val="18"/>
        </w:rPr>
        <w:t>․</w:t>
      </w:r>
      <w:r>
        <w:rPr/>
        <w:t xml:space="preserve"> </w:t>
      </w:r>
      <w:r>
        <w:rPr/>
        <w:t>복령</w:t>
      </w:r>
      <w:r>
        <w:rPr/>
        <w:t xml:space="preserve"> </w:t>
      </w:r>
      <w:r>
        <w:rPr>
          <w:rFonts w:ascii="바탕체"/>
          <w:sz w:val="18"/>
        </w:rPr>
        <w:t>․</w:t>
      </w:r>
      <w:r>
        <w:rPr/>
        <w:t xml:space="preserve"> </w:t>
      </w:r>
      <w:r>
        <w:rPr/>
        <w:t>감초)이 기본방이므로 보기작용이 있어 기허증(</w:t>
      </w:r>
      <w:r>
        <w:rPr/>
        <w:t>氣虛證)</w:t>
      </w:r>
      <w:r>
        <w:rPr/>
        <w:t>이 없는 사람은 이 점을 고려해야 한다.</w:t>
      </w:r>
    </w:p>
    <w:p>
      <w:pPr>
        <w:pStyle w:val="0"/>
        <w:widowControl w:val="off"/>
      </w:pPr>
      <w:r>
        <w:pict>
          <v:shape id="_x1301435100" style="v-text-anchor:top;z-index:17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7" r:id="rId344"/>
            <wvml:wrap type="square"/>
          </v:shape>
        </w:pict>
      </w:r>
    </w:p>
    <w:p>
      <w:pPr>
        <w:pStyle w:val="11"/>
        <w:widowControl w:val="off"/>
      </w:pPr>
      <w:r>
        <w:rPr/>
        <w:t>처방구성을 보면 사군자탕(또는 거원전)</w:t>
      </w:r>
      <w:r>
        <w:rPr/>
        <w:t xml:space="preserve">加 </w:t>
      </w:r>
      <w:r>
        <w:rPr/>
        <w:t>당귀, 용안육, 산조인, 복신(보혈</w:t>
      </w:r>
      <w:r>
        <w:rPr/>
        <w:t xml:space="preserve"> </w:t>
      </w:r>
      <w:r>
        <w:rPr>
          <w:rFonts w:ascii="바탕체"/>
          <w:sz w:val="18"/>
        </w:rPr>
        <w:t>․</w:t>
      </w:r>
      <w:r>
        <w:rPr/>
        <w:t xml:space="preserve"> </w:t>
      </w:r>
      <w:r>
        <w:rPr/>
        <w:t>안신제)</w:t>
      </w:r>
      <w:r>
        <w:rPr/>
        <w:t xml:space="preserve">加 </w:t>
      </w:r>
      <w:r>
        <w:rPr/>
        <w:t>원지(강심제)</w:t>
      </w:r>
      <w:r>
        <w:rPr/>
        <w:t xml:space="preserve">加 </w:t>
      </w:r>
      <w:r>
        <w:rPr/>
        <w:t>목향(이기제)으로 구성되어 있다. 따라서 조직이 연약하여 말초혈관이 이완되고 심박출력이 약해져 혈액순환이 원활하지 못할 때 거원전 또는 사군자탕으로 기능을 증가시키고, 원지로 막히고 이완된 혈관을 뚫어주며 당귀, 용안육, 산조인으로 혈관과 혈관 주위에 자윤을 공급한다. 실제로 조열한 사람에게 신장에 무리를 줄 우려가 있어 원지를 빼고 쓰면 주부습진이나 발뒤꿈치가 갈라지는 것이 잘 낫지 않고 치료가 지연되는 것을 여러 차례 경험한 적이 있다.</w:t>
      </w:r>
    </w:p>
    <w:p>
      <w:pPr>
        <w:pStyle w:val="11"/>
        <w:widowControl w:val="off"/>
      </w:pPr>
      <w:r>
        <w:rPr/>
        <w:t>당귀는 항혈전작용(</w:t>
      </w:r>
      <w:r>
        <w:rPr/>
        <w:t>抗血栓作用)</w:t>
      </w:r>
      <w:r>
        <w:rPr/>
        <w:t>을 하여 혈액순환을 원활하게 하고 비타민 B</w:t>
      </w:r>
      <w:r>
        <w:rPr>
          <w:rStyle w:val="12"/>
        </w:rPr>
        <w:t>12</w:t>
      </w:r>
      <w:r>
        <w:rPr/>
        <w:t>와 엽산이 풍부하게 함유되어 있어 적혈구 상태를 개선하고 철분결핍에 의한 빈혈에 좋은 효과를 나타낸다. 용안육은 자양식품으로 영양가가 높아 에너지생성을 촉진하며 진정(</w:t>
      </w:r>
      <w:r>
        <w:rPr/>
        <w:t xml:space="preserve">鎭靜), </w:t>
      </w:r>
      <w:r>
        <w:rPr/>
        <w:t>건위작용(</w:t>
      </w:r>
      <w:r>
        <w:rPr/>
        <w:t>健胃作用)</w:t>
      </w:r>
      <w:r>
        <w:rPr/>
        <w:t>이 있다. 산조인은 약성이 완만한 자양과 안신약으로, 지방유 성분은 중추신경 흥분을 억제하는 진정작용을 하고, 불면증을 치료하는 효과가 있음이 실험을 통해 증명되었다. 원지는 대뇌피질의 흥분된 뇌신경을 안정시키며, 스트레스성 궤양발생을 예방하고, 진해(</w:t>
      </w:r>
      <w:r>
        <w:rPr/>
        <w:t>鎭咳)</w:t>
      </w:r>
      <w:r>
        <w:rPr/>
        <w:t>와 거담(</w:t>
      </w:r>
      <w:r>
        <w:rPr/>
        <w:t xml:space="preserve">祛痰) </w:t>
      </w:r>
      <w:r>
        <w:rPr/>
        <w:t>그리고 진경작용(</w:t>
      </w:r>
      <w:r>
        <w:rPr/>
        <w:t>鎭痙作用)</w:t>
      </w:r>
      <w:r>
        <w:rPr/>
        <w:t>이 있다.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황기는 세포 기능과 산소전달력을 증가시켜 에너지 생산을 돕는 보기작용(</w:t>
      </w:r>
      <w:r>
        <w:rPr/>
        <w:t>補氣作用)</w:t>
      </w:r>
      <w:r>
        <w:rPr/>
        <w:t>을 한다. 즉 신경계 기능을 활성화하고 에너지대사를 원활하게 한다. 또한 영양분을 풍부하게 함유하고 있어서 강장작용을 한다. 황기에 포함된 휘발성 정유는 방향성 건위작용을 하며, 위장을 완만하게 자극하고 강력한 살균작용과 면역증강작용이 있어 만성염증 증상을 개선하며, 신경흥분을 완화하여 안정작용을 하고 진통과 진정작용을 한다.</w:t>
      </w:r>
    </w:p>
    <w:p>
      <w:pPr>
        <w:pStyle w:val="11"/>
        <w:widowControl w:val="off"/>
      </w:pPr>
      <w:r>
        <w:rPr/>
        <w:t>백출은 뚜렷하고 지속적인 이뇨작용이 있으며, 장관활동에 대한 조절작용이 있어서 장관의 자발성 수축활동 긴장성을 높이고 강직성 수축을 방지한다. 백복신은 이수작용과 신경안정작용이 있다. 목향은 미주신경(</w:t>
      </w:r>
      <w:r>
        <w:rPr/>
        <w:t>迷走神經)</w:t>
      </w:r>
      <w:r>
        <w:rPr/>
        <w:t>을 자극하여 장(</w:t>
      </w:r>
      <w:r>
        <w:rPr/>
        <w:t>腸)</w:t>
      </w:r>
      <w:r>
        <w:rPr/>
        <w:t>의 수축력과 연동을 증강시키고, 소화관 혈액순환과 소화흡수를 촉진하여 가스 정체로 인한 복통을 멎게 한다. 감초는 소화관 평활근에 작용하여 경련을 억제하고 이상의 약재를 조화시킨다.</w:t>
      </w:r>
    </w:p>
    <w:p>
      <w:pPr>
        <w:pStyle w:val="0"/>
        <w:widowControl w:val="off"/>
      </w:pPr>
      <w:r>
        <w:pict>
          <v:shape id="_x1301435346" style="v-text-anchor:top;z-index:29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8" r:id="rId345"/>
            <wvml:wrap type="square"/>
          </v:shape>
        </w:pict>
      </w:r>
    </w:p>
    <w:p>
      <w:pPr>
        <w:pStyle w:val="11"/>
        <w:widowControl w:val="off"/>
      </w:pPr>
      <w:r>
        <w:rPr/>
        <w:t xml:space="preserve">불면증에 사용하는 </w:t>
      </w:r>
      <w:r>
        <w:rPr>
          <w:rStyle w:val="13"/>
        </w:rPr>
        <w:t>온담탕</w:t>
      </w:r>
      <w:r>
        <w:rPr/>
        <w:t>과 비교하면 온담탕은 습담 울체로 인하여 조직이 이완되고, 그로 인하여 심박출력이 감소하여 순환장애가 발생하고, 뇌를 비롯한 말초혈관으로 가는 혈류량이 감소하여 발생하는 불면증에 사용한다. 반면 귀비탕은 신경성으로 인한 긴장이나 긴장 뒤의 이완으로 심장 박출력이 저하되고 말초혈관이 연약해져 혈행소통이 원활하지 못하므로 뇌로 가는 혈액량이 부족해져 발생하는 기허성 불면증에 사용한다. 이는 온담탕보다 연약하고 피부가 건조한 사람과 평소에 생각을 많이 하는 사람에게 많이 나타나는 특징이 있다.</w:t>
      </w:r>
    </w:p>
    <w:p>
      <w:pPr>
        <w:pStyle w:val="11"/>
        <w:widowControl w:val="off"/>
      </w:pPr>
      <w:r>
        <w:rPr/>
        <w:t xml:space="preserve">수족저림에 사용하는 </w:t>
      </w:r>
      <w:r>
        <w:rPr>
          <w:rStyle w:val="13"/>
        </w:rPr>
        <w:t>개결서경탕</w:t>
      </w:r>
      <w:r>
        <w:rPr/>
        <w:t>과 비교하면 개결서경탕은 귀비탕보다 기육이 건실한 사람에게 사용하며, 노동과다, 신경과다 등으로 근육이 긴장되고 긴장 후에 이완됨에 따라 근육 속에 있는 혈관의 수축력이 약화되어 수족저림이 생겼을 때 사용한다. 반면 귀비탕의 수족저림은 선천적인 연약과 허약으로 인해 심장의 박출력이 저하되어 나타나는 것이므로 대부분 심장이 약하거나 기육이 연약한 사람에게 많이 나타난다.</w:t>
      </w:r>
    </w:p>
    <w:p>
      <w:pPr>
        <w:pStyle w:val="11"/>
        <w:widowControl w:val="off"/>
      </w:pPr>
      <w:r>
        <w:rPr/>
        <w:t>수장한(</w:t>
      </w:r>
      <w:r>
        <w:rPr/>
        <w:t>手掌汗)</w:t>
      </w:r>
      <w:r>
        <w:rPr/>
        <w:t xml:space="preserve">에 사용하는 </w:t>
      </w:r>
      <w:r>
        <w:rPr>
          <w:rStyle w:val="13"/>
        </w:rPr>
        <w:t>황련해독탕</w:t>
      </w:r>
      <w:r>
        <w:rPr/>
        <w:t>과 비교하면 황련해독탕은 몸 전체에 열이 많으면서 동시에 손발에 땀이 많이 날 때 사용한다. 반면 귀비탕은 평소 손발이 건조하고 차면서도 땀이 많이 나는 경우에 사용한다. 황련해독탕은 열실한 사람에게 주로 사용하고, 귀비탕은 연약하고 허약한 사람에게 주로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81" name="그림 %d 81"/>
            <wp:cNvGraphicFramePr/>
            <a:graphic>
              <a:graphicData uri="http://schemas.openxmlformats.org/drawingml/2006/picture">
                <pic:pic>
                  <pic:nvPicPr>
                    <pic:cNvPr id="0" name="C:\Users\u\AppData\Local\Temp\Hnc\BinData\EMB00001eb82fff.jpg"/>
                    <pic:cNvPicPr/>
                  </pic:nvPicPr>
                  <pic:blipFill>
                    <a:blip r:embed="rId346"/>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불면(</w:t>
            </w:r>
            <w:r>
              <w:rPr>
                <w:rFonts w:ascii="돋움" w:eastAsia="돋움"/>
                <w:b/>
                <w:sz w:val="18"/>
                <w:shd w:val="clear" w:color="000000"/>
              </w:rPr>
              <w:t xml:space="preserve">不眠),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피부고조(</w:t>
            </w:r>
            <w:r>
              <w:rPr>
                <w:rFonts w:ascii="돋움" w:eastAsia="돋움"/>
                <w:b/>
                <w:sz w:val="18"/>
                <w:shd w:val="clear" w:color="000000"/>
              </w:rPr>
              <w:t xml:space="preserve">皮膚枯燥), </w:t>
            </w:r>
            <w:r>
              <w:rPr>
                <w:rFonts w:ascii="돋움" w:eastAsia="돋움"/>
                <w:b/>
                <w:sz w:val="18"/>
                <w:shd w:val="clear" w:color="000000"/>
              </w:rPr>
              <w:t xml:space="preserve">손발 갈라짐, 손톱균열, 손톱변형 </w:t>
            </w:r>
            <w:r>
              <w:rPr>
                <w:rFonts w:ascii="돋움" w:eastAsia="돋움"/>
                <w:sz w:val="18"/>
                <w:shd w:val="clear" w:color="000000"/>
              </w:rPr>
              <w:t xml:space="preserve"> 여  62세  소음인</w:t>
            </w:r>
          </w:p>
          <w:p>
            <w:pPr>
              <w:pStyle w:val="0"/>
              <w:widowControl w:val="off"/>
              <w:spacing w:line="336" w:lineRule="auto"/>
              <w:ind w:left="317" w:hanging="217"/>
            </w:pPr>
            <w:r>
              <w:rPr>
                <w:rFonts w:ascii="돋움" w:eastAsia="돋움"/>
                <w:b/>
                <w:sz w:val="18"/>
                <w:shd w:val="clear" w:color="000000"/>
              </w:rPr>
              <w:t>1-2. 불면(</w:t>
            </w:r>
            <w:r>
              <w:rPr>
                <w:rFonts w:ascii="돋움" w:eastAsia="돋움"/>
                <w:b/>
                <w:sz w:val="18"/>
                <w:shd w:val="clear" w:color="000000"/>
              </w:rPr>
              <w:t xml:space="preserve">不眠),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50세  태음인</w:t>
            </w:r>
          </w:p>
          <w:p>
            <w:pPr>
              <w:pStyle w:val="6"/>
              <w:widowControl w:val="off"/>
            </w:pPr>
            <w:r>
              <w:rPr>
                <w:rStyle w:val="7"/>
              </w:rPr>
              <w:t>1-3. 불면증(</w:t>
            </w:r>
            <w:r>
              <w:rPr>
                <w:rStyle w:val="7"/>
              </w:rPr>
              <w:t xml:space="preserve">不眠症), </w:t>
            </w:r>
            <w:r>
              <w:rPr>
                <w:rStyle w:val="7"/>
              </w:rPr>
              <w:t>수족저림</w:t>
            </w:r>
            <w:r>
              <w:rPr/>
              <w:t xml:space="preserve">  여  53세  태음성소음인  160cm 58kg</w:t>
            </w:r>
          </w:p>
          <w:p>
            <w:pPr>
              <w:pStyle w:val="6"/>
              <w:widowControl w:val="off"/>
            </w:pPr>
            <w:r>
              <w:rPr>
                <w:rStyle w:val="7"/>
              </w:rPr>
              <w:t>1-4. 불면(</w:t>
            </w:r>
            <w:r>
              <w:rPr>
                <w:rStyle w:val="7"/>
              </w:rPr>
              <w:t xml:space="preserve">不眠), </w:t>
            </w:r>
            <w:r>
              <w:rPr>
                <w:rStyle w:val="7"/>
              </w:rPr>
              <w:t>천면(</w:t>
            </w:r>
            <w:r>
              <w:rPr>
                <w:rStyle w:val="7"/>
              </w:rPr>
              <w:t xml:space="preserve">淺眠), </w:t>
            </w:r>
            <w:r>
              <w:rPr>
                <w:rStyle w:val="7"/>
              </w:rPr>
              <w:t>피로(</w:t>
            </w:r>
            <w:r>
              <w:rPr>
                <w:rStyle w:val="7"/>
              </w:rPr>
              <w:t>疲勞)</w:t>
            </w:r>
            <w:r>
              <w:rPr/>
              <w:t xml:space="preserve">  여  20세  소음성소양인  161cm 50kg</w:t>
            </w:r>
          </w:p>
          <w:p>
            <w:pPr>
              <w:pStyle w:val="0"/>
              <w:widowControl w:val="off"/>
              <w:spacing w:line="336" w:lineRule="auto"/>
              <w:ind w:left="317" w:hanging="217"/>
            </w:pPr>
            <w:r>
              <w:rPr>
                <w:rFonts w:ascii="돋움" w:eastAsia="돋움"/>
                <w:b/>
                <w:sz w:val="18"/>
                <w:shd w:val="clear" w:color="000000"/>
              </w:rPr>
              <w:t>1-5. 신경성 불면(</w:t>
            </w:r>
            <w:r>
              <w:rPr>
                <w:rFonts w:ascii="돋움" w:eastAsia="돋움"/>
                <w:b/>
                <w:sz w:val="18"/>
                <w:shd w:val="clear" w:color="000000"/>
              </w:rPr>
              <w:t xml:space="preserve">不眠)  </w:t>
            </w:r>
            <w:r>
              <w:rPr>
                <w:rFonts w:ascii="돋움" w:eastAsia="돋움"/>
                <w:sz w:val="18"/>
                <w:shd w:val="clear" w:color="000000"/>
              </w:rPr>
              <w:t>남  30세  소양성소음인  176cm 68kg</w:t>
            </w:r>
          </w:p>
          <w:p>
            <w:pPr>
              <w:pStyle w:val="0"/>
              <w:widowControl w:val="off"/>
              <w:spacing w:line="336" w:lineRule="auto"/>
              <w:ind w:left="317" w:hanging="217"/>
            </w:pPr>
            <w:r>
              <w:rPr>
                <w:rFonts w:ascii="돋움" w:eastAsia="돋움"/>
                <w:sz w:val="18"/>
                <w:shd w:val="clear" w:color="000000"/>
              </w:rPr>
              <w:t>1-6. 불면(</w:t>
            </w:r>
            <w:r>
              <w:rPr>
                <w:rFonts w:ascii="돋움" w:eastAsia="돋움"/>
                <w:sz w:val="18"/>
                <w:shd w:val="clear" w:color="000000"/>
              </w:rPr>
              <w:t xml:space="preserve">不眠)  </w:t>
            </w:r>
            <w:r>
              <w:rPr>
                <w:rFonts w:ascii="돋움" w:eastAsia="돋움"/>
                <w:sz w:val="18"/>
                <w:shd w:val="clear" w:color="000000"/>
              </w:rPr>
              <w:t>남  65세</w:t>
            </w:r>
          </w:p>
          <w:p>
            <w:pPr>
              <w:pStyle w:val="0"/>
              <w:widowControl w:val="off"/>
              <w:spacing w:line="336" w:lineRule="auto"/>
              <w:ind w:left="317" w:hanging="217"/>
            </w:pPr>
            <w:r>
              <w:rPr>
                <w:rFonts w:ascii="돋움" w:eastAsia="돋움"/>
                <w:sz w:val="18"/>
                <w:shd w:val="clear" w:color="000000"/>
              </w:rPr>
              <w:t>1-7. 불면(</w:t>
            </w:r>
            <w:r>
              <w:rPr>
                <w:rFonts w:ascii="돋움" w:eastAsia="돋움"/>
                <w:sz w:val="18"/>
                <w:shd w:val="clear" w:color="000000"/>
              </w:rPr>
              <w:t xml:space="preserve">不眠),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족균열(</w:t>
            </w:r>
            <w:r>
              <w:rPr>
                <w:rFonts w:ascii="돋움" w:eastAsia="돋움"/>
                <w:sz w:val="18"/>
                <w:shd w:val="clear" w:color="000000"/>
              </w:rPr>
              <w:t xml:space="preserve">足龜裂), </w:t>
            </w:r>
            <w:r>
              <w:rPr>
                <w:rFonts w:ascii="돋움" w:eastAsia="돋움"/>
                <w:sz w:val="18"/>
                <w:shd w:val="clear" w:color="000000"/>
              </w:rPr>
              <w:t>습진(</w:t>
            </w:r>
            <w:r>
              <w:rPr>
                <w:rFonts w:ascii="돋움" w:eastAsia="돋움"/>
                <w:sz w:val="18"/>
                <w:shd w:val="clear" w:color="000000"/>
              </w:rPr>
              <w:t xml:space="preserve">濕疹), </w:t>
            </w:r>
            <w:r>
              <w:rPr>
                <w:rFonts w:ascii="돋움" w:eastAsia="돋움"/>
                <w:sz w:val="18"/>
                <w:shd w:val="clear" w:color="000000"/>
              </w:rPr>
              <w:t>허열(</w:t>
            </w:r>
            <w:r>
              <w:rPr>
                <w:rFonts w:ascii="돋움" w:eastAsia="돋움"/>
                <w:sz w:val="18"/>
                <w:shd w:val="clear" w:color="000000"/>
              </w:rPr>
              <w:t xml:space="preserve">虛熱)  </w:t>
            </w:r>
            <w:r>
              <w:rPr>
                <w:rFonts w:ascii="돋움" w:eastAsia="돋움"/>
                <w:sz w:val="18"/>
                <w:shd w:val="clear" w:color="000000"/>
              </w:rPr>
              <w:t>남  32세  소음인  178cm 63kg</w:t>
            </w:r>
          </w:p>
          <w:p>
            <w:pPr>
              <w:pStyle w:val="0"/>
              <w:widowControl w:val="off"/>
              <w:spacing w:line="336" w:lineRule="auto"/>
              <w:ind w:left="317" w:hanging="217"/>
            </w:pPr>
            <w:r>
              <w:rPr>
                <w:rFonts w:ascii="돋움" w:eastAsia="돋움"/>
                <w:sz w:val="18"/>
                <w:shd w:val="clear" w:color="000000"/>
              </w:rPr>
              <w:t>1-8. 불면(</w:t>
            </w:r>
            <w:r>
              <w:rPr>
                <w:rFonts w:ascii="돋움" w:eastAsia="돋움"/>
                <w:sz w:val="18"/>
                <w:shd w:val="clear" w:color="000000"/>
              </w:rPr>
              <w:t xml:space="preserve">不眠), </w:t>
            </w:r>
            <w:r>
              <w:rPr>
                <w:rFonts w:ascii="돋움" w:eastAsia="돋움"/>
                <w:sz w:val="18"/>
                <w:shd w:val="clear" w:color="000000"/>
              </w:rPr>
              <w:t>다몽(</w:t>
            </w:r>
            <w:r>
              <w:rPr>
                <w:rFonts w:ascii="돋움" w:eastAsia="돋움"/>
                <w:sz w:val="18"/>
                <w:shd w:val="clear" w:color="000000"/>
              </w:rPr>
              <w:t xml:space="preserve">多夢), </w:t>
            </w:r>
            <w:r>
              <w:rPr>
                <w:rFonts w:ascii="돋움" w:eastAsia="돋움"/>
                <w:sz w:val="18"/>
                <w:shd w:val="clear" w:color="000000"/>
              </w:rPr>
              <w:t>건망(</w:t>
            </w:r>
            <w:r>
              <w:rPr>
                <w:rFonts w:ascii="돋움" w:eastAsia="돋움"/>
                <w:sz w:val="18"/>
                <w:shd w:val="clear" w:color="000000"/>
              </w:rPr>
              <w:t xml:space="preserve">健忘), </w:t>
            </w:r>
            <w:r>
              <w:rPr>
                <w:rFonts w:ascii="돋움" w:eastAsia="돋움"/>
                <w:sz w:val="18"/>
                <w:shd w:val="clear" w:color="000000"/>
              </w:rPr>
              <w:t>수족랭(</w:t>
            </w:r>
            <w:r>
              <w:rPr>
                <w:rFonts w:ascii="돋움" w:eastAsia="돋움"/>
                <w:sz w:val="18"/>
                <w:shd w:val="clear" w:color="000000"/>
              </w:rPr>
              <w:t xml:space="preserve">手足冷), </w:t>
            </w:r>
            <w:r>
              <w:rPr>
                <w:rFonts w:ascii="돋움" w:eastAsia="돋움"/>
                <w:sz w:val="18"/>
                <w:shd w:val="clear" w:color="000000"/>
              </w:rPr>
              <w:t>사지무력(</w:t>
            </w:r>
            <w:r>
              <w:rPr>
                <w:rFonts w:ascii="돋움" w:eastAsia="돋움"/>
                <w:sz w:val="18"/>
                <w:shd w:val="clear" w:color="000000"/>
              </w:rPr>
              <w:t xml:space="preserve">四肢無力), </w:t>
            </w:r>
            <w:r>
              <w:rPr>
                <w:rFonts w:ascii="돋움" w:eastAsia="돋움"/>
                <w:sz w:val="18"/>
                <w:shd w:val="clear" w:color="000000"/>
              </w:rPr>
              <w:t>잔변감(</w:t>
            </w:r>
            <w:r>
              <w:rPr>
                <w:rFonts w:ascii="돋움" w:eastAsia="돋움"/>
                <w:sz w:val="18"/>
                <w:shd w:val="clear" w:color="000000"/>
              </w:rPr>
              <w:t>殘便感)</w:t>
            </w:r>
          </w:p>
          <w:p>
            <w:pPr>
              <w:pStyle w:val="0"/>
              <w:widowControl w:val="off"/>
              <w:spacing w:line="336" w:lineRule="auto"/>
              <w:ind w:left="317" w:hanging="217"/>
            </w:pPr>
            <w:r>
              <w:rPr>
                <w:rFonts w:ascii="돋움" w:eastAsia="돋움"/>
                <w:sz w:val="18"/>
                <w:shd w:val="clear" w:color="000000"/>
              </w:rPr>
              <w:t xml:space="preserve">      여  23세  소양성소음인 168cm</w:t>
            </w:r>
          </w:p>
          <w:p>
            <w:pPr>
              <w:pStyle w:val="6"/>
              <w:widowControl w:val="off"/>
            </w:pPr>
            <w:r>
              <w:rPr/>
              <w:t>1-9. 불면(</w:t>
            </w:r>
            <w:r>
              <w:rPr/>
              <w:t xml:space="preserve">不眠), </w:t>
            </w:r>
            <w:r>
              <w:rPr/>
              <w:t>두중(</w:t>
            </w:r>
            <w:r>
              <w:rPr/>
              <w:t>頭重)  29</w:t>
            </w:r>
            <w:r>
              <w:rPr/>
              <w:t>세  소음인</w:t>
            </w:r>
          </w:p>
          <w:p>
            <w:pPr>
              <w:pStyle w:val="6"/>
              <w:widowControl w:val="off"/>
            </w:pPr>
            <w:r>
              <w:rPr/>
              <w:t>1-10. 불면(</w:t>
            </w:r>
            <w:r>
              <w:rPr/>
              <w:t xml:space="preserve">不眠), </w:t>
            </w:r>
            <w:r>
              <w:rPr/>
              <w:t>이명(</w:t>
            </w:r>
            <w:r>
              <w:rPr/>
              <w:t xml:space="preserve">耳鳴)  </w:t>
            </w:r>
            <w:r>
              <w:rPr/>
              <w:t>여  33세  153cm 44kg</w:t>
            </w:r>
          </w:p>
          <w:p>
            <w:pPr>
              <w:pStyle w:val="6"/>
              <w:widowControl w:val="off"/>
            </w:pPr>
            <w:r>
              <w:rPr/>
              <w:t>1-11. 불면(</w:t>
            </w:r>
            <w:r>
              <w:rPr/>
              <w:t xml:space="preserve">不眠), </w:t>
            </w:r>
            <w:r>
              <w:rPr/>
              <w:t>다몽(</w:t>
            </w:r>
            <w:r>
              <w:rPr/>
              <w:t xml:space="preserve">多夢)  </w:t>
            </w:r>
            <w:r>
              <w:rPr/>
              <w:t>여  24세  소음인</w:t>
            </w:r>
          </w:p>
          <w:p>
            <w:pPr>
              <w:pStyle w:val="6"/>
              <w:widowControl w:val="off"/>
            </w:pPr>
            <w:r>
              <w:rPr/>
              <w:t>1-12. 불면(</w:t>
            </w:r>
            <w:r>
              <w:rPr/>
              <w:t xml:space="preserve">不眠), </w:t>
            </w:r>
            <w:r>
              <w:rPr/>
              <w:t>수면시 발저림  여  35세  소음인</w:t>
            </w:r>
          </w:p>
          <w:p>
            <w:pPr>
              <w:pStyle w:val="6"/>
              <w:widowControl w:val="off"/>
            </w:pPr>
            <w:r>
              <w:rPr/>
              <w:t>1-13. 불면(</w:t>
            </w:r>
            <w:r>
              <w:rPr/>
              <w:t xml:space="preserve">不眠), </w:t>
            </w:r>
            <w:r>
              <w:rPr/>
              <w:t>피부건조  여  36세  소음인  162cm 50kg</w:t>
            </w:r>
          </w:p>
          <w:p>
            <w:pPr>
              <w:pStyle w:val="6"/>
              <w:widowControl w:val="off"/>
            </w:pPr>
            <w:r>
              <w:rPr/>
              <w:t>1-14. 불면(</w:t>
            </w:r>
            <w:r>
              <w:rPr/>
              <w:t xml:space="preserve">不眠), </w:t>
            </w:r>
            <w:r>
              <w:rPr/>
              <w:t>피부건조, 짜증  여  36세  소음인  158cm 52kg</w:t>
            </w:r>
          </w:p>
          <w:p>
            <w:pPr>
              <w:pStyle w:val="6"/>
              <w:widowControl w:val="off"/>
            </w:pPr>
            <w:r>
              <w:rPr/>
              <w:t>1-15. 불면증(</w:t>
            </w:r>
            <w:r>
              <w:rPr/>
              <w:t xml:space="preserve">不眠症), </w:t>
            </w:r>
            <w:r>
              <w:rPr/>
              <w:t>정충(</w:t>
            </w:r>
            <w:r>
              <w:rPr/>
              <w:t xml:space="preserve">怔忡), </w:t>
            </w:r>
            <w:r>
              <w:rPr/>
              <w:t>흉민(</w:t>
            </w:r>
            <w:r>
              <w:rPr/>
              <w:t xml:space="preserve">胸悶), </w:t>
            </w:r>
            <w:r>
              <w:rPr/>
              <w:t>월경불순(</w:t>
            </w:r>
            <w:r>
              <w:rPr/>
              <w:t xml:space="preserve">月經不順)  </w:t>
            </w:r>
            <w:r>
              <w:rPr/>
              <w:t>여  22세  소음인</w:t>
            </w:r>
          </w:p>
          <w:p>
            <w:pPr>
              <w:pStyle w:val="0"/>
              <w:widowControl w:val="off"/>
              <w:spacing w:line="336" w:lineRule="auto"/>
              <w:ind w:left="503" w:hanging="403"/>
            </w:pPr>
            <w:r>
              <w:rPr>
                <w:rFonts w:ascii="돋움" w:eastAsia="돋움"/>
                <w:b/>
                <w:sz w:val="18"/>
                <w:shd w:val="clear" w:color="000000"/>
              </w:rPr>
              <w:t>2-1. 불안(</w:t>
            </w:r>
            <w:r>
              <w:rPr>
                <w:rFonts w:ascii="돋움" w:eastAsia="돋움"/>
                <w:b/>
                <w:sz w:val="18"/>
                <w:shd w:val="clear" w:color="000000"/>
              </w:rPr>
              <w:t xml:space="preserve">不安), </w:t>
            </w:r>
            <w:r>
              <w:rPr>
                <w:rFonts w:ascii="돋움" w:eastAsia="돋움"/>
                <w:b/>
                <w:sz w:val="18"/>
                <w:shd w:val="clear" w:color="000000"/>
              </w:rPr>
              <w:t>초조(</w:t>
            </w:r>
            <w:r>
              <w:rPr>
                <w:rFonts w:ascii="돋움" w:eastAsia="돋움"/>
                <w:b/>
                <w:sz w:val="18"/>
                <w:shd w:val="clear" w:color="000000"/>
              </w:rPr>
              <w:t xml:space="preserve">焦燥), </w:t>
            </w:r>
            <w:r>
              <w:rPr>
                <w:rFonts w:ascii="돋움" w:eastAsia="돋움"/>
                <w:b/>
                <w:sz w:val="18"/>
                <w:shd w:val="clear" w:color="000000"/>
              </w:rPr>
              <w:t>신경과민(</w:t>
            </w:r>
            <w:r>
              <w:rPr>
                <w:rFonts w:ascii="돋움" w:eastAsia="돋움"/>
                <w:b/>
                <w:sz w:val="18"/>
                <w:shd w:val="clear" w:color="000000"/>
              </w:rPr>
              <w:t xml:space="preserve">神經過敏), </w:t>
            </w:r>
            <w:r>
              <w:rPr>
                <w:rFonts w:ascii="돋움" w:eastAsia="돋움"/>
                <w:b/>
                <w:sz w:val="18"/>
                <w:shd w:val="clear" w:color="000000"/>
              </w:rPr>
              <w:t>기억력격감(</w:t>
            </w:r>
            <w:r>
              <w:rPr>
                <w:rFonts w:ascii="돋움" w:eastAsia="돋움"/>
                <w:b/>
                <w:sz w:val="18"/>
                <w:shd w:val="clear" w:color="000000"/>
              </w:rPr>
              <w:t xml:space="preserve">記憶力激減), </w:t>
            </w:r>
            <w:r>
              <w:rPr>
                <w:rFonts w:ascii="돋움" w:eastAsia="돋움"/>
                <w:b/>
                <w:sz w:val="18"/>
                <w:shd w:val="clear" w:color="000000"/>
              </w:rPr>
              <w:t>구건(</w:t>
            </w:r>
            <w:r>
              <w:rPr>
                <w:rFonts w:ascii="돋움" w:eastAsia="돋움"/>
                <w:b/>
                <w:sz w:val="18"/>
                <w:shd w:val="clear" w:color="000000"/>
              </w:rPr>
              <w:t xml:space="preserve">口乾), </w:t>
            </w:r>
            <w:r>
              <w:rPr>
                <w:rFonts w:ascii="돋움" w:eastAsia="돋움"/>
                <w:b/>
                <w:sz w:val="18"/>
                <w:shd w:val="clear" w:color="000000"/>
              </w:rPr>
              <w:t>비듬, 식욕부진(</w:t>
            </w:r>
            <w:r>
              <w:rPr>
                <w:rFonts w:ascii="돋움" w:eastAsia="돋움"/>
                <w:b/>
                <w:sz w:val="18"/>
                <w:shd w:val="clear" w:color="000000"/>
              </w:rPr>
              <w:t>食慾不振),</w:t>
            </w:r>
          </w:p>
          <w:p>
            <w:pPr>
              <w:pStyle w:val="0"/>
              <w:widowControl w:val="off"/>
              <w:spacing w:line="336" w:lineRule="auto"/>
              <w:ind w:left="503" w:hanging="403"/>
            </w:pPr>
            <w:r>
              <w:rPr>
                <w:rFonts w:ascii="돋움" w:eastAsia="돋움"/>
                <w:b/>
                <w:sz w:val="18"/>
                <w:shd w:val="clear" w:color="000000"/>
              </w:rPr>
              <w:t xml:space="preserve">     소화불량(</w:t>
            </w:r>
            <w:r>
              <w:rPr>
                <w:rFonts w:ascii="돋움" w:eastAsia="돋움"/>
                <w:b/>
                <w:sz w:val="18"/>
                <w:shd w:val="clear" w:color="000000"/>
              </w:rPr>
              <w:t xml:space="preserve">消化不良)  </w:t>
            </w:r>
            <w:r>
              <w:rPr>
                <w:rFonts w:ascii="돋움" w:eastAsia="돋움"/>
                <w:sz w:val="18"/>
                <w:shd w:val="clear" w:color="000000"/>
              </w:rPr>
              <w:t>남  27세  소음인</w:t>
            </w:r>
          </w:p>
          <w:p>
            <w:pPr>
              <w:pStyle w:val="0"/>
              <w:widowControl w:val="off"/>
              <w:spacing w:line="336" w:lineRule="auto"/>
              <w:ind w:left="317" w:hanging="217"/>
            </w:pPr>
            <w:r>
              <w:rPr>
                <w:rFonts w:ascii="돋움" w:eastAsia="돋움"/>
                <w:sz w:val="18"/>
                <w:shd w:val="clear" w:color="000000"/>
              </w:rPr>
              <w:t>2-2. 불안감(</w:t>
            </w:r>
            <w:r>
              <w:rPr>
                <w:rFonts w:ascii="돋움" w:eastAsia="돋움"/>
                <w:sz w:val="18"/>
                <w:shd w:val="clear" w:color="000000"/>
              </w:rPr>
              <w:t xml:space="preserve">不安感),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짜증  남  39세  태음성소음인</w:t>
            </w:r>
          </w:p>
          <w:p>
            <w:pPr>
              <w:pStyle w:val="0"/>
              <w:widowControl w:val="off"/>
              <w:spacing w:line="336" w:lineRule="auto"/>
              <w:ind w:left="317" w:hanging="217"/>
            </w:pPr>
            <w:r>
              <w:rPr>
                <w:rFonts w:ascii="돋움" w:eastAsia="돋움"/>
                <w:sz w:val="18"/>
                <w:shd w:val="clear" w:color="000000"/>
              </w:rPr>
              <w:t>2-3. 불안(</w:t>
            </w:r>
            <w:r>
              <w:rPr>
                <w:rFonts w:ascii="돋움" w:eastAsia="돋움"/>
                <w:sz w:val="18"/>
                <w:shd w:val="clear" w:color="000000"/>
              </w:rPr>
              <w:t xml:space="preserve">不安), </w:t>
            </w:r>
            <w:r>
              <w:rPr>
                <w:rFonts w:ascii="돋움" w:eastAsia="돋움"/>
                <w:sz w:val="18"/>
                <w:shd w:val="clear" w:color="000000"/>
              </w:rPr>
              <w:t>초초  여  26세</w:t>
            </w:r>
          </w:p>
          <w:p>
            <w:pPr>
              <w:pStyle w:val="0"/>
              <w:widowControl w:val="off"/>
              <w:spacing w:line="336" w:lineRule="auto"/>
              <w:ind w:left="317" w:hanging="217"/>
            </w:pPr>
            <w:r>
              <w:rPr>
                <w:rFonts w:ascii="돋움" w:eastAsia="돋움"/>
                <w:sz w:val="18"/>
                <w:shd w:val="clear" w:color="000000"/>
              </w:rPr>
              <w:t>2-4. 불안(</w:t>
            </w:r>
            <w:r>
              <w:rPr>
                <w:rFonts w:ascii="돋움" w:eastAsia="돋움"/>
                <w:sz w:val="18"/>
                <w:shd w:val="clear" w:color="000000"/>
              </w:rPr>
              <w:t xml:space="preserve">不安), </w:t>
            </w:r>
            <w:r>
              <w:rPr>
                <w:rFonts w:ascii="돋움" w:eastAsia="돋움"/>
                <w:sz w:val="18"/>
                <w:shd w:val="clear" w:color="000000"/>
              </w:rPr>
              <w:t>초조, 소변빈삭(</w:t>
            </w:r>
            <w:r>
              <w:rPr>
                <w:rFonts w:ascii="돋움" w:eastAsia="돋움"/>
                <w:sz w:val="18"/>
                <w:shd w:val="clear" w:color="000000"/>
              </w:rPr>
              <w:t xml:space="preserve">小便頻數), </w:t>
            </w:r>
            <w:r>
              <w:rPr>
                <w:rFonts w:ascii="돋움" w:eastAsia="돋움"/>
                <w:sz w:val="18"/>
                <w:shd w:val="clear" w:color="000000"/>
              </w:rPr>
              <w:t>전신부종(</w:t>
            </w:r>
            <w:r>
              <w:rPr>
                <w:rFonts w:ascii="돋움" w:eastAsia="돋움"/>
                <w:sz w:val="18"/>
                <w:shd w:val="clear" w:color="000000"/>
              </w:rPr>
              <w:t xml:space="preserve">全身浮腫)  </w:t>
            </w:r>
            <w:r>
              <w:rPr>
                <w:rFonts w:ascii="돋움" w:eastAsia="돋움"/>
                <w:sz w:val="18"/>
                <w:shd w:val="clear" w:color="000000"/>
              </w:rPr>
              <w:t>여  23세  고시준비2년생</w:t>
            </w:r>
          </w:p>
          <w:p>
            <w:pPr>
              <w:pStyle w:val="0"/>
              <w:widowControl w:val="off"/>
              <w:spacing w:line="336" w:lineRule="auto"/>
              <w:ind w:left="317" w:hanging="217"/>
            </w:pPr>
            <w:r>
              <w:rPr>
                <w:rFonts w:ascii="돋움" w:eastAsia="돋움"/>
                <w:sz w:val="18"/>
                <w:shd w:val="clear" w:color="000000"/>
              </w:rPr>
              <w:t>2-5. 스트레스, 불안(</w:t>
            </w:r>
            <w:r>
              <w:rPr>
                <w:rFonts w:ascii="돋움" w:eastAsia="돋움"/>
                <w:sz w:val="18"/>
                <w:shd w:val="clear" w:color="000000"/>
              </w:rPr>
              <w:t xml:space="preserve">不安), </w:t>
            </w:r>
            <w:r>
              <w:rPr>
                <w:rFonts w:ascii="돋움" w:eastAsia="돋움"/>
                <w:sz w:val="18"/>
                <w:shd w:val="clear" w:color="000000"/>
              </w:rPr>
              <w:t>불면증(</w:t>
            </w:r>
            <w:r>
              <w:rPr>
                <w:rFonts w:ascii="돋움" w:eastAsia="돋움"/>
                <w:sz w:val="18"/>
                <w:shd w:val="clear" w:color="000000"/>
              </w:rPr>
              <w:t xml:space="preserve">不眠症), </w:t>
            </w:r>
            <w:r>
              <w:rPr>
                <w:rFonts w:ascii="돋움" w:eastAsia="돋움"/>
                <w:sz w:val="18"/>
                <w:shd w:val="clear" w:color="000000"/>
              </w:rPr>
              <w:t>짜증, 소화기능저하  여  22세  165cm 46kg</w:t>
            </w:r>
          </w:p>
          <w:p>
            <w:pPr>
              <w:pStyle w:val="0"/>
              <w:widowControl w:val="off"/>
              <w:spacing w:line="336" w:lineRule="auto"/>
              <w:ind w:left="317" w:hanging="217"/>
            </w:pPr>
            <w:r>
              <w:rPr>
                <w:rFonts w:ascii="돋움" w:eastAsia="돋움"/>
                <w:sz w:val="18"/>
                <w:shd w:val="clear" w:color="000000"/>
              </w:rPr>
              <w:t>2-6. 수험생 예민, 불안, 피부건조  남  20세  소음인  172cm 65kg</w:t>
            </w:r>
          </w:p>
          <w:p>
            <w:pPr>
              <w:pStyle w:val="0"/>
              <w:widowControl w:val="off"/>
              <w:spacing w:line="336" w:lineRule="auto"/>
              <w:ind w:left="317" w:hanging="217"/>
            </w:pPr>
            <w:r>
              <w:rPr>
                <w:rFonts w:ascii="돋움" w:eastAsia="돋움"/>
                <w:sz w:val="18"/>
                <w:shd w:val="clear" w:color="000000"/>
              </w:rPr>
              <w:t>2-7. 신경과민(</w:t>
            </w:r>
            <w:r>
              <w:rPr>
                <w:rFonts w:ascii="돋움" w:eastAsia="돋움"/>
                <w:sz w:val="18"/>
                <w:shd w:val="clear" w:color="000000"/>
              </w:rPr>
              <w:t xml:space="preserve">神經過敏),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남  49세  소음인</w:t>
            </w:r>
          </w:p>
          <w:p>
            <w:pPr>
              <w:pStyle w:val="0"/>
              <w:widowControl w:val="off"/>
              <w:spacing w:line="336" w:lineRule="auto"/>
              <w:ind w:left="317" w:hanging="217"/>
            </w:pPr>
            <w:r>
              <w:rPr>
                <w:rFonts w:ascii="돋움" w:eastAsia="돋움"/>
                <w:b/>
                <w:sz w:val="18"/>
                <w:shd w:val="clear" w:color="000000"/>
              </w:rPr>
              <w:t>3-1. 정충(</w:t>
            </w:r>
            <w:r>
              <w:rPr>
                <w:rFonts w:ascii="돋움" w:eastAsia="돋움"/>
                <w:b/>
                <w:sz w:val="18"/>
                <w:shd w:val="clear" w:color="000000"/>
              </w:rPr>
              <w:t xml:space="preserve">怔忡),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번각(</w:t>
            </w:r>
            <w:r>
              <w:rPr>
                <w:rFonts w:ascii="돋움" w:eastAsia="돋움"/>
                <w:b/>
                <w:sz w:val="18"/>
                <w:shd w:val="clear" w:color="000000"/>
              </w:rPr>
              <w:t xml:space="preserve">煩覺), </w:t>
            </w:r>
            <w:r>
              <w:rPr>
                <w:rFonts w:ascii="돋움" w:eastAsia="돋움"/>
                <w:b/>
                <w:sz w:val="18"/>
                <w:shd w:val="clear" w:color="000000"/>
              </w:rPr>
              <w:t>수장한(</w:t>
            </w:r>
            <w:r>
              <w:rPr>
                <w:rFonts w:ascii="돋움" w:eastAsia="돋움"/>
                <w:b/>
                <w:sz w:val="18"/>
                <w:shd w:val="clear" w:color="000000"/>
              </w:rPr>
              <w:t xml:space="preserve">手掌汗), </w:t>
            </w:r>
            <w:r>
              <w:rPr>
                <w:rFonts w:ascii="돋움" w:eastAsia="돋움"/>
                <w:b/>
                <w:sz w:val="18"/>
                <w:shd w:val="clear" w:color="000000"/>
              </w:rPr>
              <w:t>견중(</w:t>
            </w:r>
            <w:r>
              <w:rPr>
                <w:rFonts w:ascii="돋움" w:eastAsia="돋움"/>
                <w:b/>
                <w:sz w:val="18"/>
                <w:shd w:val="clear" w:color="000000"/>
              </w:rPr>
              <w:t xml:space="preserve">肩重)  </w:t>
            </w:r>
            <w:r>
              <w:rPr>
                <w:rFonts w:ascii="돋움" w:eastAsia="돋움"/>
                <w:sz w:val="18"/>
                <w:shd w:val="clear" w:color="000000"/>
              </w:rPr>
              <w:t>여  31세  소음인</w:t>
            </w:r>
          </w:p>
          <w:p>
            <w:pPr>
              <w:pStyle w:val="0"/>
              <w:widowControl w:val="off"/>
              <w:spacing w:line="336" w:lineRule="auto"/>
              <w:ind w:left="317" w:hanging="217"/>
            </w:pPr>
            <w:r>
              <w:rPr>
                <w:rFonts w:ascii="돋움" w:eastAsia="돋움"/>
                <w:sz w:val="18"/>
                <w:shd w:val="clear" w:color="000000"/>
              </w:rPr>
              <w:t>3-2. 정충(</w:t>
            </w:r>
            <w:r>
              <w:rPr>
                <w:rFonts w:ascii="돋움" w:eastAsia="돋움"/>
                <w:sz w:val="18"/>
                <w:shd w:val="clear" w:color="000000"/>
              </w:rPr>
              <w:t xml:space="preserve">怔忡),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경계(</w:t>
            </w:r>
            <w:r>
              <w:rPr>
                <w:rFonts w:ascii="돋움" w:eastAsia="돋움"/>
                <w:sz w:val="18"/>
                <w:shd w:val="clear" w:color="000000"/>
              </w:rPr>
              <w:t xml:space="preserve">驚悸)  </w:t>
            </w:r>
            <w:r>
              <w:rPr>
                <w:rFonts w:ascii="돋움" w:eastAsia="돋움"/>
                <w:sz w:val="18"/>
                <w:shd w:val="clear" w:color="000000"/>
              </w:rPr>
              <w:t>여  48세  태음인  160cm 61kg</w:t>
            </w:r>
          </w:p>
          <w:p>
            <w:pPr>
              <w:pStyle w:val="0"/>
              <w:widowControl w:val="off"/>
              <w:spacing w:line="336" w:lineRule="auto"/>
              <w:ind w:left="317" w:hanging="217"/>
            </w:pPr>
            <w:r>
              <w:rPr>
                <w:rFonts w:ascii="돋움" w:eastAsia="돋움"/>
                <w:sz w:val="18"/>
                <w:shd w:val="clear" w:color="000000"/>
              </w:rPr>
              <w:t>3-3. 심계(</w:t>
            </w:r>
            <w:r>
              <w:rPr>
                <w:rFonts w:ascii="돋움" w:eastAsia="돋움"/>
                <w:sz w:val="18"/>
                <w:shd w:val="clear" w:color="000000"/>
              </w:rPr>
              <w:t xml:space="preserve">心悸), </w:t>
            </w:r>
            <w:r>
              <w:rPr>
                <w:rFonts w:ascii="돋움" w:eastAsia="돋움"/>
                <w:sz w:val="18"/>
                <w:shd w:val="clear" w:color="000000"/>
              </w:rPr>
              <w:t>정충(</w:t>
            </w:r>
            <w:r>
              <w:rPr>
                <w:rFonts w:ascii="돋움" w:eastAsia="돋움"/>
                <w:sz w:val="18"/>
                <w:shd w:val="clear" w:color="000000"/>
              </w:rPr>
              <w:t xml:space="preserve">怔忡),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여  68세  소양인  155cm 60kg</w:t>
            </w:r>
          </w:p>
          <w:p>
            <w:pPr>
              <w:pStyle w:val="0"/>
              <w:widowControl w:val="off"/>
              <w:spacing w:line="336" w:lineRule="auto"/>
              <w:ind w:left="317" w:hanging="217"/>
            </w:pPr>
            <w:r>
              <w:rPr>
                <w:rFonts w:ascii="돋움" w:eastAsia="돋움"/>
                <w:sz w:val="18"/>
                <w:shd w:val="clear" w:color="000000"/>
              </w:rPr>
              <w:t>3-4. 기상충(</w:t>
            </w:r>
            <w:r>
              <w:rPr>
                <w:rFonts w:ascii="돋움" w:eastAsia="돋움"/>
                <w:sz w:val="18"/>
                <w:shd w:val="clear" w:color="000000"/>
              </w:rPr>
              <w:t xml:space="preserve">氣上衝), </w:t>
            </w:r>
            <w:r>
              <w:rPr>
                <w:rFonts w:ascii="돋움" w:eastAsia="돋움"/>
                <w:sz w:val="18"/>
                <w:shd w:val="clear" w:color="000000"/>
              </w:rPr>
              <w:t>짜증, 불면(</w:t>
            </w:r>
            <w:r>
              <w:rPr>
                <w:rFonts w:ascii="돋움" w:eastAsia="돋움"/>
                <w:sz w:val="18"/>
                <w:shd w:val="clear" w:color="000000"/>
              </w:rPr>
              <w:t xml:space="preserve">不眠), </w:t>
            </w:r>
            <w:r>
              <w:rPr>
                <w:rFonts w:ascii="돋움" w:eastAsia="돋움"/>
                <w:sz w:val="18"/>
                <w:shd w:val="clear" w:color="000000"/>
              </w:rPr>
              <w:t>수족랭감(</w:t>
            </w:r>
            <w:r>
              <w:rPr>
                <w:rFonts w:ascii="돋움" w:eastAsia="돋움"/>
                <w:sz w:val="18"/>
                <w:shd w:val="clear" w:color="000000"/>
              </w:rPr>
              <w:t xml:space="preserve">手足冷感)  </w:t>
            </w:r>
            <w:r>
              <w:rPr>
                <w:rFonts w:ascii="돋움" w:eastAsia="돋움"/>
                <w:sz w:val="18"/>
                <w:shd w:val="clear" w:color="000000"/>
              </w:rPr>
              <w:t>여  25세  소음인  164cm 52kg</w:t>
            </w:r>
          </w:p>
          <w:p>
            <w:pPr>
              <w:pStyle w:val="0"/>
              <w:widowControl w:val="off"/>
              <w:spacing w:line="336" w:lineRule="auto"/>
              <w:ind w:left="495" w:hanging="395"/>
            </w:pPr>
            <w:r>
              <w:rPr>
                <w:rFonts w:ascii="돋움" w:eastAsia="돋움"/>
                <w:b/>
                <w:sz w:val="18"/>
                <w:shd w:val="clear" w:color="000000"/>
              </w:rPr>
              <w:t>3-5. 흉비(</w:t>
            </w:r>
            <w:r>
              <w:rPr>
                <w:rFonts w:ascii="돋움" w:eastAsia="돋움"/>
                <w:b/>
                <w:sz w:val="18"/>
                <w:shd w:val="clear" w:color="000000"/>
              </w:rPr>
              <w:t xml:space="preserve">胸痞), </w:t>
            </w:r>
            <w:r>
              <w:rPr>
                <w:rFonts w:ascii="돋움" w:eastAsia="돋움"/>
                <w:b/>
                <w:sz w:val="18"/>
                <w:shd w:val="clear" w:color="000000"/>
              </w:rPr>
              <w:t>조급함, 족장균열(</w:t>
            </w:r>
            <w:r>
              <w:rPr>
                <w:rFonts w:ascii="돋움" w:eastAsia="돋움"/>
                <w:b/>
                <w:sz w:val="18"/>
                <w:shd w:val="clear" w:color="000000"/>
              </w:rPr>
              <w:t xml:space="preserve">足掌龜裂), </w:t>
            </w:r>
            <w:r>
              <w:rPr>
                <w:rFonts w:ascii="돋움" w:eastAsia="돋움"/>
                <w:b/>
                <w:sz w:val="18"/>
                <w:shd w:val="clear" w:color="000000"/>
              </w:rPr>
              <w:t>순건(</w:t>
            </w:r>
            <w:r>
              <w:rPr>
                <w:rFonts w:ascii="돋움" w:eastAsia="돋움"/>
                <w:b/>
                <w:sz w:val="18"/>
                <w:shd w:val="clear" w:color="000000"/>
              </w:rPr>
              <w:t xml:space="preserve">脣乾), </w:t>
            </w:r>
            <w:r>
              <w:rPr>
                <w:rFonts w:ascii="돋움" w:eastAsia="돋움"/>
                <w:b/>
                <w:sz w:val="18"/>
                <w:shd w:val="clear" w:color="000000"/>
              </w:rPr>
              <w:t>수족건조(</w:t>
            </w:r>
            <w:r>
              <w:rPr>
                <w:rFonts w:ascii="돋움" w:eastAsia="돋움"/>
                <w:b/>
                <w:sz w:val="18"/>
                <w:shd w:val="clear" w:color="000000"/>
              </w:rPr>
              <w:t xml:space="preserve">手足乾燥), </w:t>
            </w:r>
            <w:r>
              <w:rPr>
                <w:rFonts w:ascii="돋움" w:eastAsia="돋움"/>
                <w:b/>
                <w:sz w:val="18"/>
                <w:shd w:val="clear" w:color="000000"/>
              </w:rPr>
              <w:t>천면(</w:t>
            </w:r>
            <w:r>
              <w:rPr>
                <w:rFonts w:ascii="돋움" w:eastAsia="돋움"/>
                <w:b/>
                <w:sz w:val="18"/>
                <w:shd w:val="clear" w:color="000000"/>
              </w:rPr>
              <w:t xml:space="preserve">淺眠), </w:t>
            </w:r>
            <w:r>
              <w:rPr>
                <w:rFonts w:ascii="돋움" w:eastAsia="돋움"/>
                <w:b/>
                <w:sz w:val="18"/>
                <w:shd w:val="clear" w:color="000000"/>
              </w:rPr>
              <w:t>공포감, 두중(</w:t>
            </w:r>
            <w:r>
              <w:rPr>
                <w:rFonts w:ascii="돋움" w:eastAsia="돋움"/>
                <w:b/>
                <w:sz w:val="18"/>
                <w:shd w:val="clear" w:color="000000"/>
              </w:rPr>
              <w:t>頭重)</w:t>
            </w:r>
          </w:p>
          <w:p>
            <w:pPr>
              <w:pStyle w:val="0"/>
              <w:widowControl w:val="off"/>
              <w:spacing w:line="336" w:lineRule="auto"/>
              <w:ind w:left="495" w:hanging="395"/>
            </w:pPr>
            <w:r>
              <w:rPr>
                <w:rFonts w:ascii="돋움"/>
                <w:b/>
                <w:sz w:val="18"/>
                <w:shd w:val="clear" w:color="000000"/>
              </w:rPr>
              <w:t xml:space="preserve">     </w:t>
            </w:r>
            <w:r>
              <w:rPr>
                <w:rFonts w:ascii="돋움" w:eastAsia="돋움"/>
                <w:sz w:val="18"/>
                <w:shd w:val="clear" w:color="000000"/>
              </w:rPr>
              <w:t>여  28세  소음인  174cm 51kg</w:t>
            </w:r>
          </w:p>
          <w:p>
            <w:pPr>
              <w:pStyle w:val="0"/>
              <w:widowControl w:val="off"/>
              <w:spacing w:line="336" w:lineRule="auto"/>
              <w:ind w:left="317" w:hanging="217"/>
            </w:pPr>
            <w:r>
              <w:rPr>
                <w:rFonts w:ascii="돋움" w:eastAsia="돋움"/>
                <w:sz w:val="18"/>
                <w:shd w:val="clear" w:color="000000"/>
              </w:rPr>
              <w:t>3-6. 흉비(</w:t>
            </w:r>
            <w:r>
              <w:rPr>
                <w:rFonts w:ascii="돋움" w:eastAsia="돋움"/>
                <w:sz w:val="18"/>
                <w:shd w:val="clear" w:color="000000"/>
              </w:rPr>
              <w:t xml:space="preserve">胸痞), </w:t>
            </w:r>
            <w:r>
              <w:rPr>
                <w:rFonts w:ascii="돋움" w:eastAsia="돋움"/>
                <w:sz w:val="18"/>
                <w:shd w:val="clear" w:color="000000"/>
              </w:rPr>
              <w:t>손저림  남  43세  태음인</w:t>
            </w:r>
          </w:p>
          <w:p>
            <w:pPr>
              <w:pStyle w:val="0"/>
              <w:widowControl w:val="off"/>
              <w:spacing w:line="336" w:lineRule="auto"/>
              <w:ind w:left="317" w:hanging="217"/>
            </w:pPr>
            <w:r>
              <w:rPr>
                <w:rFonts w:ascii="돋움" w:eastAsia="돋움"/>
                <w:sz w:val="18"/>
                <w:shd w:val="clear" w:color="000000"/>
              </w:rPr>
              <w:t>3-7. 흉비(</w:t>
            </w:r>
            <w:r>
              <w:rPr>
                <w:rFonts w:ascii="돋움" w:eastAsia="돋움"/>
                <w:sz w:val="18"/>
                <w:shd w:val="clear" w:color="000000"/>
              </w:rPr>
              <w:t xml:space="preserve">胸痞),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63세  태음인  160cm 65kg</w:t>
            </w:r>
          </w:p>
          <w:p>
            <w:pPr>
              <w:pStyle w:val="0"/>
              <w:widowControl w:val="off"/>
              <w:spacing w:line="336" w:lineRule="auto"/>
              <w:ind w:left="317" w:hanging="217"/>
            </w:pPr>
            <w:r>
              <w:rPr>
                <w:rFonts w:ascii="돋움" w:eastAsia="돋움"/>
                <w:b/>
                <w:sz w:val="18"/>
                <w:shd w:val="clear" w:color="000000"/>
              </w:rPr>
              <w:t>3-8. 두중(</w:t>
            </w:r>
            <w:r>
              <w:rPr>
                <w:rFonts w:ascii="돋움" w:eastAsia="돋움"/>
                <w:b/>
                <w:sz w:val="18"/>
                <w:shd w:val="clear" w:color="000000"/>
              </w:rPr>
              <w:t xml:space="preserve">頭重),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경계(</w:t>
            </w:r>
            <w:r>
              <w:rPr>
                <w:rFonts w:ascii="돋움" w:eastAsia="돋움"/>
                <w:b/>
                <w:sz w:val="18"/>
                <w:shd w:val="clear" w:color="000000"/>
              </w:rPr>
              <w:t xml:space="preserve">驚悸),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sz w:val="18"/>
                <w:shd w:val="clear" w:color="000000"/>
              </w:rPr>
              <w:t>여  23세  소양인</w:t>
            </w:r>
          </w:p>
          <w:p>
            <w:pPr>
              <w:pStyle w:val="0"/>
              <w:widowControl w:val="off"/>
              <w:spacing w:line="336" w:lineRule="auto"/>
              <w:ind w:left="592" w:hanging="492"/>
            </w:pPr>
            <w:r>
              <w:rPr>
                <w:rFonts w:ascii="돋움" w:eastAsia="돋움"/>
                <w:sz w:val="18"/>
                <w:shd w:val="clear" w:color="000000"/>
              </w:rPr>
              <w:t>3-9. 두통(</w:t>
            </w:r>
            <w:r>
              <w:rPr>
                <w:rFonts w:ascii="돋움" w:eastAsia="돋움"/>
                <w:sz w:val="18"/>
                <w:shd w:val="clear" w:color="000000"/>
              </w:rPr>
              <w:t xml:space="preserve">頭痛),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수족저림, 정충(</w:t>
            </w:r>
            <w:r>
              <w:rPr>
                <w:rFonts w:ascii="돋움" w:eastAsia="돋움"/>
                <w:sz w:val="18"/>
                <w:shd w:val="clear" w:color="000000"/>
              </w:rPr>
              <w:t xml:space="preserve">怔忡), </w:t>
            </w:r>
            <w:r>
              <w:rPr>
                <w:rFonts w:ascii="돋움" w:eastAsia="돋움"/>
                <w:sz w:val="18"/>
                <w:shd w:val="clear" w:color="000000"/>
              </w:rPr>
              <w:t>흉비(</w:t>
            </w:r>
            <w:r>
              <w:rPr>
                <w:rFonts w:ascii="돋움" w:eastAsia="돋움"/>
                <w:sz w:val="18"/>
                <w:shd w:val="clear" w:color="000000"/>
              </w:rPr>
              <w:t xml:space="preserve">胸痞), </w:t>
            </w:r>
            <w:r>
              <w:rPr>
                <w:rFonts w:ascii="돋움" w:eastAsia="돋움"/>
                <w:sz w:val="18"/>
                <w:shd w:val="clear" w:color="000000"/>
              </w:rPr>
              <w:t>짜증, 불안(</w:t>
            </w:r>
            <w:r>
              <w:rPr>
                <w:rFonts w:ascii="돋움" w:eastAsia="돋움"/>
                <w:sz w:val="18"/>
                <w:shd w:val="clear" w:color="000000"/>
              </w:rPr>
              <w:t xml:space="preserve">不安), </w:t>
            </w:r>
            <w:r>
              <w:rPr>
                <w:rFonts w:ascii="돋움" w:eastAsia="돋움"/>
                <w:sz w:val="18"/>
                <w:shd w:val="clear" w:color="000000"/>
              </w:rPr>
              <w:t>설사(</w:t>
            </w:r>
            <w:r>
              <w:rPr>
                <w:rFonts w:ascii="돋움" w:eastAsia="돋움"/>
                <w:sz w:val="18"/>
                <w:shd w:val="clear" w:color="000000"/>
              </w:rPr>
              <w:t xml:space="preserve">泄瀉), </w:t>
            </w:r>
            <w:r>
              <w:rPr>
                <w:rFonts w:ascii="돋움" w:eastAsia="돋움"/>
                <w:sz w:val="18"/>
                <w:shd w:val="clear" w:color="000000"/>
              </w:rPr>
              <w:t>추위탐, 무한(</w:t>
            </w:r>
            <w:r>
              <w:rPr>
                <w:rFonts w:ascii="돋움" w:eastAsia="돋움"/>
                <w:sz w:val="18"/>
                <w:shd w:val="clear" w:color="000000"/>
              </w:rPr>
              <w:t>無汗)</w:t>
            </w:r>
          </w:p>
          <w:p>
            <w:pPr>
              <w:pStyle w:val="0"/>
              <w:widowControl w:val="off"/>
              <w:spacing w:line="336" w:lineRule="auto"/>
              <w:ind w:left="592" w:hanging="492"/>
            </w:pPr>
            <w:r>
              <w:rPr>
                <w:rFonts w:ascii="돋움" w:eastAsia="돋움"/>
                <w:sz w:val="18"/>
                <w:shd w:val="clear" w:color="000000"/>
              </w:rPr>
              <w:t xml:space="preserve">      여  26세  소음인  164cm 48kg</w:t>
            </w:r>
          </w:p>
          <w:p>
            <w:pPr>
              <w:pStyle w:val="0"/>
              <w:widowControl w:val="off"/>
              <w:spacing w:line="336" w:lineRule="auto"/>
              <w:ind w:left="317" w:hanging="217"/>
            </w:pPr>
            <w:r>
              <w:rPr>
                <w:rFonts w:ascii="돋움" w:eastAsia="돋움"/>
                <w:b/>
                <w:sz w:val="18"/>
                <w:shd w:val="clear" w:color="000000"/>
              </w:rPr>
              <w:t>4-1. 수족다한(</w:t>
            </w:r>
            <w:r>
              <w:rPr>
                <w:rFonts w:ascii="돋움" w:eastAsia="돋움"/>
                <w:b/>
                <w:sz w:val="18"/>
                <w:shd w:val="clear" w:color="000000"/>
              </w:rPr>
              <w:t xml:space="preserve">手足多汗)  </w:t>
            </w:r>
            <w:r>
              <w:rPr>
                <w:rFonts w:ascii="돋움" w:eastAsia="돋움"/>
                <w:sz w:val="18"/>
                <w:shd w:val="clear" w:color="000000"/>
              </w:rPr>
              <w:t>남  13세  태음인</w:t>
            </w:r>
          </w:p>
          <w:p>
            <w:pPr>
              <w:pStyle w:val="0"/>
              <w:widowControl w:val="off"/>
              <w:spacing w:line="336" w:lineRule="auto"/>
              <w:ind w:left="317" w:hanging="217"/>
            </w:pPr>
            <w:r>
              <w:rPr>
                <w:rFonts w:ascii="돋움" w:eastAsia="돋움"/>
                <w:b/>
                <w:sz w:val="18"/>
                <w:shd w:val="clear" w:color="000000"/>
              </w:rPr>
              <w:t>4-2. 도한(</w:t>
            </w:r>
            <w:r>
              <w:rPr>
                <w:rFonts w:ascii="돋움" w:eastAsia="돋움"/>
                <w:b/>
                <w:sz w:val="18"/>
                <w:shd w:val="clear" w:color="000000"/>
              </w:rPr>
              <w:t xml:space="preserve">盜汗), </w:t>
            </w:r>
            <w:r>
              <w:rPr>
                <w:rFonts w:ascii="돋움" w:eastAsia="돋움"/>
                <w:b/>
                <w:sz w:val="18"/>
                <w:shd w:val="clear" w:color="000000"/>
              </w:rPr>
              <w:t>낭습(</w:t>
            </w:r>
            <w:r>
              <w:rPr>
                <w:rFonts w:ascii="돋움" w:eastAsia="돋움"/>
                <w:b/>
                <w:sz w:val="18"/>
                <w:shd w:val="clear" w:color="000000"/>
              </w:rPr>
              <w:t xml:space="preserve">囊濕)  </w:t>
            </w:r>
            <w:r>
              <w:rPr>
                <w:rFonts w:ascii="돋움" w:eastAsia="돋움"/>
                <w:sz w:val="18"/>
                <w:shd w:val="clear" w:color="000000"/>
              </w:rPr>
              <w:t>남  40세  태음인</w:t>
            </w:r>
          </w:p>
          <w:p>
            <w:pPr>
              <w:pStyle w:val="0"/>
              <w:widowControl w:val="off"/>
              <w:spacing w:line="336" w:lineRule="auto"/>
              <w:ind w:left="317" w:hanging="217"/>
            </w:pPr>
            <w:r>
              <w:rPr>
                <w:rFonts w:ascii="돋움" w:eastAsia="돋움"/>
                <w:b/>
                <w:sz w:val="18"/>
                <w:shd w:val="clear" w:color="000000"/>
              </w:rPr>
              <w:t>5-1. 이명(</w:t>
            </w:r>
            <w:r>
              <w:rPr>
                <w:rFonts w:ascii="돋움" w:eastAsia="돋움"/>
                <w:b/>
                <w:sz w:val="18"/>
                <w:shd w:val="clear" w:color="000000"/>
              </w:rPr>
              <w:t xml:space="preserve">耳鳴),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여  44세  소음성소양인</w:t>
            </w:r>
          </w:p>
          <w:p>
            <w:pPr>
              <w:pStyle w:val="0"/>
              <w:widowControl w:val="off"/>
              <w:spacing w:line="336" w:lineRule="auto"/>
              <w:ind w:left="317" w:hanging="217"/>
            </w:pPr>
            <w:r>
              <w:rPr>
                <w:rFonts w:ascii="돋움" w:eastAsia="돋움"/>
                <w:b/>
                <w:sz w:val="18"/>
                <w:shd w:val="clear" w:color="000000"/>
              </w:rPr>
              <w:t>5-2. 이명(</w:t>
            </w:r>
            <w:r>
              <w:rPr>
                <w:rFonts w:ascii="돋움" w:eastAsia="돋움"/>
                <w:b/>
                <w:sz w:val="18"/>
                <w:shd w:val="clear" w:color="000000"/>
              </w:rPr>
              <w:t xml:space="preserve">耳鳴)  </w:t>
            </w:r>
            <w:r>
              <w:rPr>
                <w:rFonts w:ascii="돋움" w:eastAsia="돋움"/>
                <w:sz w:val="18"/>
                <w:shd w:val="clear" w:color="000000"/>
              </w:rPr>
              <w:t>여  38세  소양성태음인</w:t>
            </w:r>
          </w:p>
          <w:p>
            <w:pPr>
              <w:pStyle w:val="0"/>
              <w:widowControl w:val="off"/>
              <w:spacing w:line="336" w:lineRule="auto"/>
              <w:ind w:left="317" w:hanging="217"/>
            </w:pPr>
            <w:r>
              <w:rPr>
                <w:rFonts w:ascii="돋움" w:eastAsia="돋움"/>
                <w:sz w:val="18"/>
                <w:shd w:val="clear" w:color="000000"/>
              </w:rPr>
              <w:t>5-3. 허약성 이명(</w:t>
            </w:r>
            <w:r>
              <w:rPr>
                <w:rFonts w:ascii="돋움" w:eastAsia="돋움"/>
                <w:sz w:val="18"/>
                <w:shd w:val="clear" w:color="000000"/>
              </w:rPr>
              <w:t xml:space="preserve">耳鳴), </w:t>
            </w:r>
            <w:r>
              <w:rPr>
                <w:rFonts w:ascii="돋움" w:eastAsia="돋움"/>
                <w:sz w:val="18"/>
                <w:shd w:val="clear" w:color="000000"/>
              </w:rPr>
              <w:t>피곤무력증, 수족랭증(</w:t>
            </w:r>
            <w:r>
              <w:rPr>
                <w:rFonts w:ascii="돋움" w:eastAsia="돋움"/>
                <w:sz w:val="18"/>
                <w:shd w:val="clear" w:color="000000"/>
              </w:rPr>
              <w:t xml:space="preserve">手足冷症)  </w:t>
            </w:r>
            <w:r>
              <w:rPr>
                <w:rFonts w:ascii="돋움" w:eastAsia="돋움"/>
                <w:sz w:val="18"/>
                <w:shd w:val="clear" w:color="000000"/>
              </w:rPr>
              <w:t>여  46세  155cm 53kg</w:t>
            </w:r>
          </w:p>
          <w:p>
            <w:pPr>
              <w:pStyle w:val="0"/>
              <w:widowControl w:val="off"/>
              <w:spacing w:line="336" w:lineRule="auto"/>
              <w:ind w:left="583" w:hanging="483"/>
            </w:pPr>
            <w:r>
              <w:rPr>
                <w:rFonts w:ascii="돋움" w:eastAsia="돋움"/>
                <w:b/>
                <w:sz w:val="18"/>
                <w:shd w:val="clear" w:color="000000"/>
              </w:rPr>
              <w:t>6-1. 치은염(</w:t>
            </w:r>
            <w:r>
              <w:rPr>
                <w:rFonts w:ascii="돋움" w:eastAsia="돋움"/>
                <w:b/>
                <w:sz w:val="18"/>
                <w:shd w:val="clear" w:color="000000"/>
              </w:rPr>
              <w:t xml:space="preserve">齒齦炎),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천면(</w:t>
            </w:r>
            <w:r>
              <w:rPr>
                <w:rFonts w:ascii="돋움" w:eastAsia="돋움"/>
                <w:b/>
                <w:sz w:val="18"/>
                <w:shd w:val="clear" w:color="000000"/>
              </w:rPr>
              <w:t xml:space="preserve">淺眠), </w:t>
            </w:r>
            <w:r>
              <w:rPr>
                <w:rFonts w:ascii="돋움" w:eastAsia="돋움"/>
                <w:b/>
                <w:sz w:val="18"/>
                <w:shd w:val="clear" w:color="000000"/>
              </w:rPr>
              <w:t>하복경결(</w:t>
            </w:r>
            <w:r>
              <w:rPr>
                <w:rFonts w:ascii="돋움" w:eastAsia="돋움"/>
                <w:b/>
                <w:sz w:val="18"/>
                <w:shd w:val="clear" w:color="000000"/>
              </w:rPr>
              <w:t xml:space="preserve">下腹硬結), </w:t>
            </w:r>
            <w:r>
              <w:rPr>
                <w:rFonts w:ascii="돋움" w:eastAsia="돋움"/>
                <w:b/>
                <w:sz w:val="18"/>
                <w:shd w:val="clear" w:color="000000"/>
              </w:rPr>
              <w:t>낭습(</w:t>
            </w:r>
            <w:r>
              <w:rPr>
                <w:rFonts w:ascii="돋움" w:eastAsia="돋움"/>
                <w:b/>
                <w:sz w:val="18"/>
                <w:shd w:val="clear" w:color="000000"/>
              </w:rPr>
              <w:t xml:space="preserve">囊濕), </w:t>
            </w:r>
            <w:r>
              <w:rPr>
                <w:rFonts w:ascii="돋움" w:eastAsia="돋움"/>
                <w:b/>
                <w:sz w:val="18"/>
                <w:shd w:val="clear" w:color="000000"/>
              </w:rPr>
              <w:t>풍치통(</w:t>
            </w:r>
            <w:r>
              <w:rPr>
                <w:rFonts w:ascii="돋움" w:eastAsia="돋움"/>
                <w:b/>
                <w:sz w:val="18"/>
                <w:shd w:val="clear" w:color="000000"/>
              </w:rPr>
              <w:t xml:space="preserve">風齒痛), </w:t>
            </w:r>
            <w:r>
              <w:rPr>
                <w:rFonts w:ascii="돋움" w:eastAsia="돋움"/>
                <w:b/>
                <w:sz w:val="18"/>
                <w:shd w:val="clear" w:color="000000"/>
              </w:rPr>
              <w:t>족장건조(</w:t>
            </w:r>
            <w:r>
              <w:rPr>
                <w:rFonts w:ascii="돋움" w:eastAsia="돋움"/>
                <w:b/>
                <w:sz w:val="18"/>
                <w:shd w:val="clear" w:color="000000"/>
              </w:rPr>
              <w:t>足掌乾燥)</w:t>
            </w:r>
          </w:p>
          <w:p>
            <w:pPr>
              <w:pStyle w:val="0"/>
              <w:widowControl w:val="off"/>
              <w:spacing w:line="336" w:lineRule="auto"/>
              <w:ind w:left="583" w:hanging="483"/>
            </w:pPr>
            <w:r>
              <w:rPr>
                <w:rFonts w:ascii="돋움" w:eastAsia="돋움"/>
                <w:sz w:val="18"/>
                <w:shd w:val="clear" w:color="000000"/>
              </w:rPr>
              <w:t xml:space="preserve">     남  40세  소양성소음인</w:t>
            </w:r>
          </w:p>
          <w:p>
            <w:pPr>
              <w:pStyle w:val="0"/>
              <w:widowControl w:val="off"/>
              <w:spacing w:line="336" w:lineRule="auto"/>
              <w:ind w:left="317" w:hanging="217"/>
            </w:pPr>
            <w:r>
              <w:rPr>
                <w:rFonts w:ascii="돋움" w:eastAsia="돋움"/>
                <w:b/>
                <w:sz w:val="18"/>
                <w:shd w:val="clear" w:color="000000"/>
              </w:rPr>
              <w:t>6-2. 치은염(</w:t>
            </w:r>
            <w:r>
              <w:rPr>
                <w:rFonts w:ascii="돋움" w:eastAsia="돋움"/>
                <w:b/>
                <w:sz w:val="18"/>
                <w:shd w:val="clear" w:color="000000"/>
              </w:rPr>
              <w:t xml:space="preserve">齒齦炎), </w:t>
            </w:r>
            <w:r>
              <w:rPr>
                <w:rFonts w:ascii="돋움" w:eastAsia="돋움"/>
                <w:b/>
                <w:sz w:val="18"/>
                <w:shd w:val="clear" w:color="000000"/>
              </w:rPr>
              <w:t>풍치통(</w:t>
            </w:r>
            <w:r>
              <w:rPr>
                <w:rFonts w:ascii="돋움" w:eastAsia="돋움"/>
                <w:b/>
                <w:sz w:val="18"/>
                <w:shd w:val="clear" w:color="000000"/>
              </w:rPr>
              <w:t xml:space="preserve">風齒痛)  </w:t>
            </w:r>
            <w:r>
              <w:rPr>
                <w:rFonts w:ascii="돋움" w:eastAsia="돋움"/>
                <w:sz w:val="18"/>
                <w:shd w:val="clear" w:color="000000"/>
              </w:rPr>
              <w:t>여  54세  태음인</w:t>
            </w:r>
          </w:p>
          <w:p>
            <w:pPr>
              <w:pStyle w:val="0"/>
              <w:widowControl w:val="off"/>
              <w:spacing w:line="336" w:lineRule="auto"/>
              <w:ind w:left="317" w:hanging="217"/>
            </w:pPr>
            <w:r>
              <w:rPr>
                <w:rFonts w:ascii="돋움" w:eastAsia="돋움"/>
                <w:b/>
                <w:sz w:val="18"/>
                <w:shd w:val="clear" w:color="000000"/>
              </w:rPr>
              <w:t>6-3. 풍치통(</w:t>
            </w:r>
            <w:r>
              <w:rPr>
                <w:rFonts w:ascii="돋움" w:eastAsia="돋움"/>
                <w:b/>
                <w:sz w:val="18"/>
                <w:shd w:val="clear" w:color="000000"/>
              </w:rPr>
              <w:t xml:space="preserve">風齒痛)  </w:t>
            </w:r>
            <w:r>
              <w:rPr>
                <w:rFonts w:ascii="돋움" w:eastAsia="돋움"/>
                <w:sz w:val="18"/>
                <w:shd w:val="clear" w:color="000000"/>
              </w:rPr>
              <w:t>남  41세  소양성소음인</w:t>
            </w:r>
          </w:p>
          <w:p>
            <w:pPr>
              <w:pStyle w:val="0"/>
              <w:widowControl w:val="off"/>
              <w:spacing w:line="336" w:lineRule="auto"/>
              <w:ind w:left="317" w:hanging="217"/>
            </w:pPr>
            <w:r>
              <w:rPr>
                <w:rFonts w:ascii="돋움" w:eastAsia="돋움"/>
                <w:b/>
                <w:sz w:val="18"/>
                <w:shd w:val="clear" w:color="000000"/>
              </w:rPr>
              <w:t>6-4. 풍치통(</w:t>
            </w:r>
            <w:r>
              <w:rPr>
                <w:rFonts w:ascii="돋움" w:eastAsia="돋움"/>
                <w:b/>
                <w:sz w:val="18"/>
                <w:shd w:val="clear" w:color="000000"/>
              </w:rPr>
              <w:t xml:space="preserve">風齒痛)  </w:t>
            </w:r>
            <w:r>
              <w:rPr>
                <w:rFonts w:ascii="돋움" w:eastAsia="돋움"/>
                <w:sz w:val="18"/>
                <w:shd w:val="clear" w:color="000000"/>
              </w:rPr>
              <w:t>여  28세  소양성소음인</w:t>
            </w:r>
          </w:p>
          <w:p>
            <w:pPr>
              <w:pStyle w:val="0"/>
              <w:widowControl w:val="off"/>
              <w:spacing w:line="336" w:lineRule="auto"/>
              <w:ind w:left="317" w:hanging="217"/>
            </w:pPr>
            <w:r>
              <w:rPr>
                <w:rFonts w:ascii="돋움" w:eastAsia="돋움"/>
                <w:b/>
                <w:sz w:val="18"/>
                <w:shd w:val="clear" w:color="000000"/>
              </w:rPr>
              <w:t>6-5. 치통(</w:t>
            </w:r>
            <w:r>
              <w:rPr>
                <w:rFonts w:ascii="돋움" w:eastAsia="돋움"/>
                <w:b/>
                <w:sz w:val="18"/>
                <w:shd w:val="clear" w:color="000000"/>
              </w:rPr>
              <w:t xml:space="preserve">齒痛)  </w:t>
            </w:r>
            <w:r>
              <w:rPr>
                <w:rFonts w:ascii="돋움" w:eastAsia="돋움"/>
                <w:sz w:val="18"/>
                <w:shd w:val="clear" w:color="000000"/>
              </w:rPr>
              <w:t>남  36세  소음인</w:t>
            </w:r>
          </w:p>
          <w:p>
            <w:pPr>
              <w:pStyle w:val="0"/>
              <w:widowControl w:val="off"/>
              <w:spacing w:line="336" w:lineRule="auto"/>
              <w:ind w:left="317" w:hanging="217"/>
            </w:pPr>
            <w:r>
              <w:rPr>
                <w:rFonts w:ascii="돋움" w:eastAsia="돋움"/>
                <w:b/>
                <w:sz w:val="18"/>
                <w:shd w:val="clear" w:color="000000"/>
              </w:rPr>
              <w:t>7-1. 설열(</w:t>
            </w:r>
            <w:r>
              <w:rPr>
                <w:rFonts w:ascii="돋움" w:eastAsia="돋움"/>
                <w:b/>
                <w:sz w:val="18"/>
                <w:shd w:val="clear" w:color="000000"/>
              </w:rPr>
              <w:t xml:space="preserve">舌裂), </w:t>
            </w:r>
            <w:r>
              <w:rPr>
                <w:rFonts w:ascii="돋움" w:eastAsia="돋움"/>
                <w:b/>
                <w:sz w:val="18"/>
                <w:shd w:val="clear" w:color="000000"/>
              </w:rPr>
              <w:t>설통(</w:t>
            </w:r>
            <w:r>
              <w:rPr>
                <w:rFonts w:ascii="돋움" w:eastAsia="돋움"/>
                <w:b/>
                <w:sz w:val="18"/>
                <w:shd w:val="clear" w:color="000000"/>
              </w:rPr>
              <w:t xml:space="preserve">舌痛), </w:t>
            </w:r>
            <w:r>
              <w:rPr>
                <w:rFonts w:ascii="돋움" w:eastAsia="돋움"/>
                <w:b/>
                <w:sz w:val="18"/>
                <w:shd w:val="clear" w:color="000000"/>
              </w:rPr>
              <w:t>설열(</w:t>
            </w:r>
            <w:r>
              <w:rPr>
                <w:rFonts w:ascii="돋움" w:eastAsia="돋움"/>
                <w:b/>
                <w:sz w:val="18"/>
                <w:shd w:val="clear" w:color="000000"/>
              </w:rPr>
              <w:t xml:space="preserve">舌熱), </w:t>
            </w:r>
            <w:r>
              <w:rPr>
                <w:rFonts w:ascii="돋움" w:eastAsia="돋움"/>
                <w:b/>
                <w:sz w:val="18"/>
                <w:shd w:val="clear" w:color="000000"/>
              </w:rPr>
              <w:t>대변난(</w:t>
            </w:r>
            <w:r>
              <w:rPr>
                <w:rFonts w:ascii="돋움" w:eastAsia="돋움"/>
                <w:b/>
                <w:sz w:val="18"/>
                <w:shd w:val="clear" w:color="000000"/>
              </w:rPr>
              <w:t xml:space="preserve">大便難),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sz w:val="18"/>
                <w:shd w:val="clear" w:color="000000"/>
              </w:rPr>
              <w:t xml:space="preserve"> 여  68세  태음성소양인  154cm 63kg</w:t>
            </w:r>
          </w:p>
          <w:p>
            <w:pPr>
              <w:pStyle w:val="0"/>
              <w:widowControl w:val="off"/>
              <w:spacing w:line="336" w:lineRule="auto"/>
              <w:ind w:left="317" w:hanging="217"/>
            </w:pPr>
            <w:r>
              <w:rPr>
                <w:rFonts w:ascii="돋움" w:eastAsia="돋움"/>
                <w:b/>
                <w:sz w:val="18"/>
                <w:shd w:val="clear" w:color="000000"/>
              </w:rPr>
              <w:t>7-2. 구미(</w:t>
            </w:r>
            <w:r>
              <w:rPr>
                <w:rFonts w:ascii="돋움" w:eastAsia="돋움"/>
                <w:b/>
                <w:sz w:val="18"/>
                <w:shd w:val="clear" w:color="000000"/>
              </w:rPr>
              <w:t xml:space="preserve">口糜)  </w:t>
            </w:r>
            <w:r>
              <w:rPr>
                <w:rFonts w:ascii="돋움" w:eastAsia="돋움"/>
                <w:sz w:val="18"/>
                <w:shd w:val="clear" w:color="000000"/>
              </w:rPr>
              <w:t>남  15세  태음인  55kg</w:t>
            </w:r>
          </w:p>
          <w:p>
            <w:pPr>
              <w:pStyle w:val="0"/>
              <w:widowControl w:val="off"/>
              <w:spacing w:line="336" w:lineRule="auto"/>
              <w:ind w:left="317" w:hanging="217"/>
            </w:pPr>
            <w:r>
              <w:rPr>
                <w:rFonts w:ascii="돋움" w:eastAsia="돋움"/>
                <w:b/>
                <w:sz w:val="18"/>
                <w:shd w:val="clear" w:color="000000"/>
              </w:rPr>
              <w:t>8-1. 손저림, 감각둔감(</w:t>
            </w:r>
            <w:r>
              <w:rPr>
                <w:rFonts w:ascii="돋움" w:eastAsia="돋움"/>
                <w:b/>
                <w:sz w:val="18"/>
                <w:shd w:val="clear" w:color="000000"/>
              </w:rPr>
              <w:t xml:space="preserve">感覺鈍感)  </w:t>
            </w:r>
            <w:r>
              <w:rPr>
                <w:rFonts w:ascii="돋움" w:eastAsia="돋움"/>
                <w:sz w:val="18"/>
                <w:shd w:val="clear" w:color="000000"/>
              </w:rPr>
              <w:t>남  27세  태음인</w:t>
            </w:r>
          </w:p>
          <w:p>
            <w:pPr>
              <w:pStyle w:val="0"/>
              <w:widowControl w:val="off"/>
              <w:spacing w:line="336" w:lineRule="auto"/>
              <w:ind w:left="317" w:hanging="217"/>
            </w:pPr>
            <w:r>
              <w:rPr>
                <w:rFonts w:ascii="돋움" w:eastAsia="돋움"/>
                <w:sz w:val="18"/>
                <w:shd w:val="clear" w:color="000000"/>
              </w:rPr>
              <w:t>8-2. 손저림, 손가락 저절로 접힘, 불면(</w:t>
            </w:r>
            <w:r>
              <w:rPr>
                <w:rFonts w:ascii="돋움" w:eastAsia="돋움"/>
                <w:sz w:val="18"/>
                <w:shd w:val="clear" w:color="000000"/>
              </w:rPr>
              <w:t xml:space="preserve">不眠)  </w:t>
            </w:r>
            <w:r>
              <w:rPr>
                <w:rFonts w:ascii="돋움" w:eastAsia="돋움"/>
                <w:sz w:val="18"/>
                <w:shd w:val="clear" w:color="000000"/>
              </w:rPr>
              <w:t>여  67세  소음인  157cm 49kg</w:t>
            </w:r>
          </w:p>
          <w:p>
            <w:pPr>
              <w:pStyle w:val="0"/>
              <w:widowControl w:val="off"/>
              <w:spacing w:line="336" w:lineRule="auto"/>
              <w:ind w:left="317" w:hanging="217"/>
            </w:pPr>
            <w:r>
              <w:rPr>
                <w:rFonts w:ascii="돋움" w:eastAsia="돋움"/>
                <w:sz w:val="18"/>
                <w:shd w:val="clear" w:color="000000"/>
              </w:rPr>
              <w:t>8-3. 발가락저림, 마비감, 피로(</w:t>
            </w:r>
            <w:r>
              <w:rPr>
                <w:rFonts w:ascii="돋움" w:eastAsia="돋움"/>
                <w:sz w:val="18"/>
                <w:shd w:val="clear" w:color="000000"/>
              </w:rPr>
              <w:t xml:space="preserve">疲勞), </w:t>
            </w:r>
            <w:r>
              <w:rPr>
                <w:rFonts w:ascii="돋움" w:eastAsia="돋움"/>
                <w:sz w:val="18"/>
                <w:shd w:val="clear" w:color="000000"/>
              </w:rPr>
              <w:t>경소(</w:t>
            </w:r>
            <w:r>
              <w:rPr>
                <w:rFonts w:ascii="돋움" w:eastAsia="돋움"/>
                <w:sz w:val="18"/>
                <w:shd w:val="clear" w:color="000000"/>
              </w:rPr>
              <w:t xml:space="preserve">經少)  </w:t>
            </w:r>
            <w:r>
              <w:rPr>
                <w:rFonts w:ascii="돋움" w:eastAsia="돋움"/>
                <w:sz w:val="18"/>
                <w:shd w:val="clear" w:color="000000"/>
              </w:rPr>
              <w:t>여  42세  소음인  153cm 43kg</w:t>
            </w:r>
          </w:p>
          <w:p>
            <w:pPr>
              <w:pStyle w:val="0"/>
              <w:widowControl w:val="off"/>
              <w:spacing w:line="336" w:lineRule="auto"/>
              <w:ind w:left="519" w:hanging="419"/>
            </w:pPr>
            <w:r>
              <w:rPr>
                <w:rFonts w:ascii="돋움" w:eastAsia="돋움"/>
                <w:b/>
                <w:sz w:val="18"/>
                <w:shd w:val="clear" w:color="000000"/>
              </w:rPr>
              <w:t>8-4. 손끝갈라짐, 발뒤꿈치 갈라짐, 소화불량(</w:t>
            </w:r>
            <w:r>
              <w:rPr>
                <w:rFonts w:ascii="돋움" w:eastAsia="돋움"/>
                <w:b/>
                <w:sz w:val="18"/>
                <w:shd w:val="clear" w:color="000000"/>
              </w:rPr>
              <w:t xml:space="preserve">消化不良), </w:t>
            </w:r>
            <w:r>
              <w:rPr>
                <w:rFonts w:ascii="돋움" w:eastAsia="돋움"/>
                <w:b/>
                <w:sz w:val="18"/>
                <w:shd w:val="clear" w:color="000000"/>
              </w:rPr>
              <w:t>추위탐, 하복통(</w:t>
            </w:r>
            <w:r>
              <w:rPr>
                <w:rFonts w:ascii="돋움" w:eastAsia="돋움"/>
                <w:b/>
                <w:sz w:val="18"/>
                <w:shd w:val="clear" w:color="000000"/>
              </w:rPr>
              <w:t xml:space="preserve">下腹痛),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허리굽음,</w:t>
            </w:r>
          </w:p>
          <w:p>
            <w:pPr>
              <w:pStyle w:val="0"/>
              <w:widowControl w:val="off"/>
              <w:spacing w:line="336" w:lineRule="auto"/>
              <w:ind w:left="519" w:hanging="419"/>
            </w:pPr>
            <w:r>
              <w:rPr>
                <w:rFonts w:ascii="돋움" w:eastAsia="돋움"/>
                <w:b/>
                <w:sz w:val="18"/>
                <w:shd w:val="clear" w:color="000000"/>
              </w:rPr>
              <w:t xml:space="preserve">     기상곤권(</w:t>
            </w:r>
            <w:r>
              <w:rPr>
                <w:rFonts w:ascii="돋움" w:eastAsia="돋움"/>
                <w:b/>
                <w:sz w:val="18"/>
                <w:shd w:val="clear" w:color="000000"/>
              </w:rPr>
              <w:t xml:space="preserve">起床困倦),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sz w:val="18"/>
                <w:shd w:val="clear" w:color="000000"/>
              </w:rPr>
              <w:t>여  61세  소양인</w:t>
            </w:r>
          </w:p>
          <w:p>
            <w:pPr>
              <w:pStyle w:val="0"/>
              <w:widowControl w:val="off"/>
              <w:spacing w:line="336" w:lineRule="auto"/>
              <w:ind w:left="317" w:hanging="217"/>
            </w:pPr>
            <w:r>
              <w:rPr>
                <w:rFonts w:ascii="돋움" w:eastAsia="돋움"/>
                <w:sz w:val="18"/>
                <w:shd w:val="clear" w:color="000000"/>
              </w:rPr>
              <w:t>8-5. 손끝 균열통(</w:t>
            </w:r>
            <w:r>
              <w:rPr>
                <w:rFonts w:ascii="돋움" w:eastAsia="돋움"/>
                <w:sz w:val="18"/>
                <w:shd w:val="clear" w:color="000000"/>
              </w:rPr>
              <w:t xml:space="preserve">龜裂痛), </w:t>
            </w:r>
            <w:r>
              <w:rPr>
                <w:rFonts w:ascii="돋움" w:eastAsia="돋움"/>
                <w:sz w:val="18"/>
                <w:shd w:val="clear" w:color="000000"/>
              </w:rPr>
              <w:t>소변불리(</w:t>
            </w:r>
            <w:r>
              <w:rPr>
                <w:rFonts w:ascii="돋움" w:eastAsia="돋움"/>
                <w:sz w:val="18"/>
                <w:shd w:val="clear" w:color="000000"/>
              </w:rPr>
              <w:t xml:space="preserve">小便不利), </w:t>
            </w:r>
            <w:r>
              <w:rPr>
                <w:rFonts w:ascii="돋움" w:eastAsia="돋움"/>
                <w:sz w:val="18"/>
                <w:shd w:val="clear" w:color="000000"/>
              </w:rPr>
              <w:t>팔아픔  남  53세  태음인  165cm 50kg</w:t>
            </w:r>
          </w:p>
          <w:p>
            <w:pPr>
              <w:pStyle w:val="0"/>
              <w:widowControl w:val="off"/>
              <w:spacing w:line="336" w:lineRule="auto"/>
              <w:ind w:left="317" w:hanging="217"/>
            </w:pPr>
            <w:r>
              <w:rPr>
                <w:rFonts w:ascii="돋움" w:eastAsia="돋움"/>
                <w:b/>
                <w:sz w:val="18"/>
                <w:shd w:val="clear" w:color="000000"/>
              </w:rPr>
              <w:t>8-6. 족장균열(</w:t>
            </w:r>
            <w:r>
              <w:rPr>
                <w:rFonts w:ascii="돋움" w:eastAsia="돋움"/>
                <w:b/>
                <w:sz w:val="18"/>
                <w:shd w:val="clear" w:color="000000"/>
              </w:rPr>
              <w:t xml:space="preserve">足掌龜裂), </w:t>
            </w:r>
            <w:r>
              <w:rPr>
                <w:rFonts w:ascii="돋움" w:eastAsia="돋움"/>
                <w:b/>
                <w:sz w:val="18"/>
                <w:shd w:val="clear" w:color="000000"/>
              </w:rPr>
              <w:t>두피소양(</w:t>
            </w:r>
            <w:r>
              <w:rPr>
                <w:rFonts w:ascii="돋움" w:eastAsia="돋움"/>
                <w:b/>
                <w:sz w:val="18"/>
                <w:shd w:val="clear" w:color="000000"/>
              </w:rPr>
              <w:t xml:space="preserve">頭皮搔痒), </w:t>
            </w:r>
            <w:r>
              <w:rPr>
                <w:rFonts w:ascii="돋움" w:eastAsia="돋움"/>
                <w:b/>
                <w:sz w:val="18"/>
                <w:shd w:val="clear" w:color="000000"/>
              </w:rPr>
              <w:t>탈모(</w:t>
            </w:r>
            <w:r>
              <w:rPr>
                <w:rFonts w:ascii="돋움" w:eastAsia="돋움"/>
                <w:b/>
                <w:sz w:val="18"/>
                <w:shd w:val="clear" w:color="000000"/>
              </w:rPr>
              <w:t xml:space="preserve">脫毛),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 xml:space="preserve">잇몸시림  </w:t>
            </w:r>
            <w:r>
              <w:rPr>
                <w:rFonts w:ascii="돋움" w:eastAsia="돋움"/>
                <w:sz w:val="18"/>
                <w:shd w:val="clear" w:color="000000"/>
              </w:rPr>
              <w:t>여  29세  소음인</w:t>
            </w:r>
          </w:p>
          <w:p>
            <w:pPr>
              <w:pStyle w:val="0"/>
              <w:widowControl w:val="off"/>
              <w:spacing w:line="336" w:lineRule="auto"/>
              <w:ind w:left="317" w:hanging="217"/>
            </w:pPr>
            <w:r>
              <w:rPr>
                <w:rFonts w:ascii="돋움" w:eastAsia="돋움"/>
                <w:sz w:val="18"/>
                <w:shd w:val="clear" w:color="000000"/>
              </w:rPr>
              <w:t>8-7. 발 뒤꿈치 균열(</w:t>
            </w:r>
            <w:r>
              <w:rPr>
                <w:rFonts w:ascii="돋움" w:eastAsia="돋움"/>
                <w:sz w:val="18"/>
                <w:shd w:val="clear" w:color="000000"/>
              </w:rPr>
              <w:t xml:space="preserve">龜裂)  </w:t>
            </w:r>
            <w:r>
              <w:rPr>
                <w:rFonts w:ascii="돋움" w:eastAsia="돋움"/>
                <w:sz w:val="18"/>
                <w:shd w:val="clear" w:color="000000"/>
              </w:rPr>
              <w:t>여  47세  소음인  165cm 50kg</w:t>
            </w:r>
          </w:p>
          <w:p>
            <w:pPr>
              <w:pStyle w:val="0"/>
              <w:widowControl w:val="off"/>
              <w:spacing w:line="336" w:lineRule="auto"/>
              <w:ind w:left="538" w:hanging="438"/>
            </w:pPr>
            <w:r>
              <w:rPr>
                <w:rFonts w:ascii="돋움" w:eastAsia="돋움"/>
                <w:sz w:val="18"/>
                <w:shd w:val="clear" w:color="000000"/>
              </w:rPr>
              <w:t>8-8. 피부건조(</w:t>
            </w:r>
            <w:r>
              <w:rPr>
                <w:rFonts w:ascii="돋움" w:eastAsia="돋움"/>
                <w:sz w:val="18"/>
                <w:shd w:val="clear" w:color="000000"/>
              </w:rPr>
              <w:t xml:space="preserve">皮膚乾燥), </w:t>
            </w:r>
            <w:r>
              <w:rPr>
                <w:rFonts w:ascii="돋움" w:eastAsia="돋움"/>
                <w:sz w:val="18"/>
                <w:shd w:val="clear" w:color="000000"/>
              </w:rPr>
              <w:t>소양감(</w:t>
            </w:r>
            <w:r>
              <w:rPr>
                <w:rFonts w:ascii="돋움" w:eastAsia="돋움"/>
                <w:sz w:val="18"/>
                <w:shd w:val="clear" w:color="000000"/>
              </w:rPr>
              <w:t xml:space="preserve">搔痒感)  </w:t>
            </w:r>
            <w:r>
              <w:rPr>
                <w:rFonts w:ascii="돋움" w:eastAsia="돋움"/>
                <w:sz w:val="18"/>
                <w:shd w:val="clear" w:color="000000"/>
              </w:rPr>
              <w:t>남  27세  소음인  180cm 70kg</w:t>
            </w:r>
          </w:p>
          <w:p>
            <w:pPr>
              <w:pStyle w:val="0"/>
              <w:widowControl w:val="off"/>
              <w:spacing w:line="336" w:lineRule="auto"/>
              <w:ind w:left="317" w:hanging="217"/>
            </w:pPr>
            <w:r>
              <w:rPr>
                <w:rFonts w:ascii="돋움" w:eastAsia="돋움"/>
                <w:b/>
                <w:sz w:val="18"/>
                <w:shd w:val="clear" w:color="000000"/>
              </w:rPr>
              <w:t>8-9. 소아습진(</w:t>
            </w:r>
            <w:r>
              <w:rPr>
                <w:rFonts w:ascii="돋움" w:eastAsia="돋움"/>
                <w:b/>
                <w:sz w:val="18"/>
                <w:shd w:val="clear" w:color="000000"/>
              </w:rPr>
              <w:t xml:space="preserve">小兒濕疹), </w:t>
            </w:r>
            <w:r>
              <w:rPr>
                <w:rFonts w:ascii="돋움" w:eastAsia="돋움"/>
                <w:b/>
                <w:sz w:val="18"/>
                <w:shd w:val="clear" w:color="000000"/>
              </w:rPr>
              <w:t>알레르기성 피부발진(</w:t>
            </w:r>
            <w:r>
              <w:rPr>
                <w:rFonts w:ascii="돋움" w:eastAsia="돋움"/>
                <w:b/>
                <w:sz w:val="18"/>
                <w:shd w:val="clear" w:color="000000"/>
              </w:rPr>
              <w:t xml:space="preserve">皮膚發疹), </w:t>
            </w:r>
            <w:r>
              <w:rPr>
                <w:rFonts w:ascii="돋움" w:eastAsia="돋움"/>
                <w:b/>
                <w:sz w:val="18"/>
                <w:shd w:val="clear" w:color="000000"/>
              </w:rPr>
              <w:t xml:space="preserve">손톱변형  </w:t>
            </w:r>
            <w:r>
              <w:rPr>
                <w:rFonts w:ascii="돋움" w:eastAsia="돋움"/>
                <w:sz w:val="18"/>
                <w:shd w:val="clear" w:color="000000"/>
              </w:rPr>
              <w:t>여  6세  소양인</w:t>
            </w:r>
          </w:p>
          <w:p>
            <w:pPr>
              <w:pStyle w:val="0"/>
              <w:widowControl w:val="off"/>
              <w:spacing w:line="336" w:lineRule="auto"/>
              <w:ind w:left="317" w:hanging="217"/>
            </w:pPr>
            <w:r>
              <w:rPr>
                <w:rFonts w:ascii="돋움" w:eastAsia="돋움"/>
                <w:sz w:val="18"/>
                <w:shd w:val="clear" w:color="000000"/>
              </w:rPr>
              <w:t>8-10. 손바닥 습진(</w:t>
            </w:r>
            <w:r>
              <w:rPr>
                <w:rFonts w:ascii="돋움" w:eastAsia="돋움"/>
                <w:sz w:val="18"/>
                <w:shd w:val="clear" w:color="000000"/>
              </w:rPr>
              <w:t xml:space="preserve">濕疹)  </w:t>
            </w:r>
            <w:r>
              <w:rPr>
                <w:rFonts w:ascii="돋움" w:eastAsia="돋움"/>
                <w:sz w:val="18"/>
                <w:shd w:val="clear" w:color="000000"/>
              </w:rPr>
              <w:t>여  29세</w:t>
            </w:r>
          </w:p>
          <w:p>
            <w:pPr>
              <w:pStyle w:val="0"/>
              <w:widowControl w:val="off"/>
              <w:spacing w:line="336" w:lineRule="auto"/>
              <w:ind w:left="317" w:hanging="217"/>
            </w:pPr>
            <w:r>
              <w:rPr>
                <w:rFonts w:ascii="돋움" w:eastAsia="돋움"/>
                <w:b/>
                <w:sz w:val="18"/>
                <w:shd w:val="clear" w:color="000000"/>
              </w:rPr>
              <w:t>8-11. 냉(</w:t>
            </w:r>
            <w:r>
              <w:rPr>
                <w:rFonts w:ascii="돋움" w:eastAsia="돋움"/>
                <w:b/>
                <w:sz w:val="18"/>
                <w:shd w:val="clear" w:color="000000"/>
              </w:rPr>
              <w:t xml:space="preserve">冷), </w:t>
            </w:r>
            <w:r>
              <w:rPr>
                <w:rFonts w:ascii="돋움" w:eastAsia="돋움"/>
                <w:b/>
                <w:sz w:val="18"/>
                <w:shd w:val="clear" w:color="000000"/>
              </w:rPr>
              <w:t>습진(</w:t>
            </w:r>
            <w:r>
              <w:rPr>
                <w:rFonts w:ascii="돋움" w:eastAsia="돋움"/>
                <w:b/>
                <w:sz w:val="18"/>
                <w:shd w:val="clear" w:color="000000"/>
              </w:rPr>
              <w:t xml:space="preserve">濕疹)  </w:t>
            </w:r>
            <w:r>
              <w:rPr>
                <w:rFonts w:ascii="돋움" w:eastAsia="돋움"/>
                <w:sz w:val="18"/>
                <w:shd w:val="clear" w:color="000000"/>
              </w:rPr>
              <w:t>여  13세  태음인</w:t>
            </w:r>
          </w:p>
          <w:p>
            <w:pPr>
              <w:pStyle w:val="0"/>
              <w:widowControl w:val="off"/>
              <w:spacing w:line="336" w:lineRule="auto"/>
              <w:ind w:left="538" w:hanging="438"/>
            </w:pPr>
            <w:r>
              <w:rPr>
                <w:rFonts w:ascii="돋움" w:eastAsia="돋움"/>
                <w:sz w:val="18"/>
                <w:shd w:val="clear" w:color="000000"/>
              </w:rPr>
              <w:t>8-12. 척스트라우스 신드름(자가면역성 피부발진)  여  58세  태음인  150cm 57kg</w:t>
            </w:r>
          </w:p>
          <w:p>
            <w:pPr>
              <w:pStyle w:val="0"/>
              <w:widowControl w:val="off"/>
              <w:spacing w:line="336" w:lineRule="auto"/>
              <w:ind w:left="317" w:hanging="217"/>
            </w:pPr>
            <w:r>
              <w:rPr>
                <w:rFonts w:ascii="돋움" w:eastAsia="돋움"/>
                <w:b/>
                <w:sz w:val="18"/>
                <w:shd w:val="clear" w:color="000000"/>
              </w:rPr>
              <w:t>9-1. 만성변비(</w:t>
            </w:r>
            <w:r>
              <w:rPr>
                <w:rFonts w:ascii="돋움" w:eastAsia="돋움"/>
                <w:b/>
                <w:sz w:val="18"/>
                <w:shd w:val="clear" w:color="000000"/>
              </w:rPr>
              <w:t xml:space="preserve">慢性便秘)  </w:t>
            </w:r>
            <w:r>
              <w:rPr>
                <w:rFonts w:ascii="돋움" w:eastAsia="돋움"/>
                <w:sz w:val="18"/>
                <w:shd w:val="clear" w:color="000000"/>
              </w:rPr>
              <w:t>여  25세  소음인  160cm  50kg</w:t>
            </w:r>
          </w:p>
          <w:p>
            <w:pPr>
              <w:pStyle w:val="0"/>
              <w:widowControl w:val="off"/>
              <w:spacing w:line="336" w:lineRule="auto"/>
              <w:ind w:left="317" w:hanging="217"/>
            </w:pPr>
            <w:r>
              <w:rPr>
                <w:rFonts w:ascii="돋움" w:eastAsia="돋움"/>
                <w:b/>
                <w:sz w:val="18"/>
                <w:shd w:val="clear" w:color="000000"/>
              </w:rPr>
              <w:t>9-2. 변비(</w:t>
            </w:r>
            <w:r>
              <w:rPr>
                <w:rFonts w:ascii="돋움" w:eastAsia="돋움"/>
                <w:b/>
                <w:sz w:val="18"/>
                <w:shd w:val="clear" w:color="000000"/>
              </w:rPr>
              <w:t xml:space="preserve">便秘)  </w:t>
            </w:r>
            <w:r>
              <w:rPr>
                <w:rFonts w:ascii="돋움" w:eastAsia="돋움"/>
                <w:sz w:val="18"/>
                <w:shd w:val="clear" w:color="000000"/>
              </w:rPr>
              <w:t>여  42세  태음인</w:t>
            </w:r>
          </w:p>
          <w:p>
            <w:pPr>
              <w:pStyle w:val="0"/>
              <w:widowControl w:val="off"/>
              <w:spacing w:line="336" w:lineRule="auto"/>
              <w:ind w:left="317" w:hanging="217"/>
            </w:pPr>
            <w:r>
              <w:rPr>
                <w:rFonts w:ascii="돋움" w:eastAsia="돋움"/>
                <w:b/>
                <w:sz w:val="18"/>
                <w:shd w:val="clear" w:color="000000"/>
              </w:rPr>
              <w:t>9-3. 변비(</w:t>
            </w:r>
            <w:r>
              <w:rPr>
                <w:rFonts w:ascii="돋움" w:eastAsia="돋움"/>
                <w:b/>
                <w:sz w:val="18"/>
                <w:shd w:val="clear" w:color="000000"/>
              </w:rPr>
              <w:t xml:space="preserve">便秘),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비듬, 견비통(</w:t>
            </w:r>
            <w:r>
              <w:rPr>
                <w:rFonts w:ascii="돋움" w:eastAsia="돋움"/>
                <w:b/>
                <w:sz w:val="18"/>
                <w:shd w:val="clear" w:color="000000"/>
              </w:rPr>
              <w:t xml:space="preserve">肩臂痛), </w:t>
            </w:r>
            <w:r>
              <w:rPr>
                <w:rFonts w:ascii="돋움" w:eastAsia="돋움"/>
                <w:b/>
                <w:sz w:val="18"/>
                <w:shd w:val="clear" w:color="000000"/>
              </w:rPr>
              <w:t xml:space="preserve">여드름 </w:t>
            </w:r>
            <w:r>
              <w:rPr>
                <w:rFonts w:ascii="돋움" w:eastAsia="돋움"/>
                <w:sz w:val="18"/>
                <w:shd w:val="clear" w:color="000000"/>
              </w:rPr>
              <w:t xml:space="preserve"> 23세  열성태음인  182cm 85k</w:t>
            </w:r>
            <w:r>
              <w:rPr>
                <w:rFonts w:ascii="돋움"/>
                <w:b/>
                <w:sz w:val="18"/>
                <w:shd w:val="clear" w:color="000000"/>
              </w:rPr>
              <w:t>g</w:t>
            </w:r>
          </w:p>
          <w:p>
            <w:pPr>
              <w:pStyle w:val="0"/>
              <w:widowControl w:val="off"/>
              <w:spacing w:line="336" w:lineRule="auto"/>
              <w:ind w:left="317" w:hanging="217"/>
            </w:pPr>
            <w:r>
              <w:rPr>
                <w:rFonts w:ascii="돋움" w:eastAsia="돋움"/>
                <w:b/>
                <w:sz w:val="18"/>
                <w:shd w:val="clear" w:color="000000"/>
              </w:rPr>
              <w:t>9-4. 변비(</w:t>
            </w:r>
            <w:r>
              <w:rPr>
                <w:rFonts w:ascii="돋움" w:eastAsia="돋움"/>
                <w:b/>
                <w:sz w:val="18"/>
                <w:shd w:val="clear" w:color="000000"/>
              </w:rPr>
              <w:t xml:space="preserve">便秘), </w:t>
            </w:r>
            <w:r>
              <w:rPr>
                <w:rFonts w:ascii="돋움" w:eastAsia="돋움"/>
                <w:b/>
                <w:sz w:val="18"/>
                <w:shd w:val="clear" w:color="000000"/>
              </w:rPr>
              <w:t>수족저림. 항강(</w:t>
            </w:r>
            <w:r>
              <w:rPr>
                <w:rFonts w:ascii="돋움" w:eastAsia="돋움"/>
                <w:b/>
                <w:sz w:val="18"/>
                <w:shd w:val="clear" w:color="000000"/>
              </w:rPr>
              <w:t xml:space="preserve">項强),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sz w:val="18"/>
                <w:shd w:val="clear" w:color="000000"/>
              </w:rPr>
              <w:t>여  48세  소양성태음인</w:t>
            </w:r>
          </w:p>
          <w:p>
            <w:pPr>
              <w:pStyle w:val="0"/>
              <w:widowControl w:val="off"/>
              <w:spacing w:line="336" w:lineRule="auto"/>
              <w:ind w:left="317" w:hanging="217"/>
            </w:pPr>
            <w:r>
              <w:rPr>
                <w:rFonts w:ascii="돋움" w:eastAsia="돋움"/>
                <w:b/>
                <w:sz w:val="18"/>
                <w:shd w:val="clear" w:color="000000"/>
              </w:rPr>
              <w:t>9-5. 변비(</w:t>
            </w:r>
            <w:r>
              <w:rPr>
                <w:rFonts w:ascii="돋움" w:eastAsia="돋움"/>
                <w:b/>
                <w:sz w:val="18"/>
                <w:shd w:val="clear" w:color="000000"/>
              </w:rPr>
              <w:t xml:space="preserve">便秘), </w:t>
            </w:r>
            <w:r>
              <w:rPr>
                <w:rFonts w:ascii="돋움" w:eastAsia="돋움"/>
                <w:b/>
                <w:sz w:val="18"/>
                <w:shd w:val="clear" w:color="000000"/>
              </w:rPr>
              <w:t>피부건조(</w:t>
            </w:r>
            <w:r>
              <w:rPr>
                <w:rFonts w:ascii="돋움" w:eastAsia="돋움"/>
                <w:b/>
                <w:sz w:val="18"/>
                <w:shd w:val="clear" w:color="000000"/>
              </w:rPr>
              <w:t xml:space="preserve">皮膚乾燥), </w:t>
            </w:r>
            <w:r>
              <w:rPr>
                <w:rFonts w:ascii="돋움" w:eastAsia="돋움"/>
                <w:b/>
                <w:sz w:val="18"/>
                <w:shd w:val="clear" w:color="000000"/>
              </w:rPr>
              <w:t>주름, 피로(</w:t>
            </w:r>
            <w:r>
              <w:rPr>
                <w:rFonts w:ascii="돋움" w:eastAsia="돋움"/>
                <w:b/>
                <w:sz w:val="18"/>
                <w:shd w:val="clear" w:color="000000"/>
              </w:rPr>
              <w:t xml:space="preserve">疲勞), </w:t>
            </w:r>
            <w:r>
              <w:rPr>
                <w:rFonts w:ascii="돋움" w:eastAsia="돋움"/>
                <w:b/>
                <w:sz w:val="18"/>
                <w:shd w:val="clear" w:color="000000"/>
              </w:rPr>
              <w:t>발톱변형, 풍치(</w:t>
            </w:r>
            <w:r>
              <w:rPr>
                <w:rFonts w:ascii="돋움" w:eastAsia="돋움"/>
                <w:b/>
                <w:sz w:val="18"/>
                <w:shd w:val="clear" w:color="000000"/>
              </w:rPr>
              <w:t xml:space="preserve">風齒)  </w:t>
            </w:r>
            <w:r>
              <w:rPr>
                <w:rFonts w:ascii="돋움" w:eastAsia="돋움"/>
                <w:sz w:val="18"/>
                <w:shd w:val="clear" w:color="000000"/>
              </w:rPr>
              <w:t>여  59세  태음인</w:t>
            </w:r>
          </w:p>
          <w:p>
            <w:pPr>
              <w:pStyle w:val="0"/>
              <w:widowControl w:val="off"/>
              <w:spacing w:line="336" w:lineRule="auto"/>
              <w:ind w:left="317" w:hanging="217"/>
            </w:pPr>
            <w:r>
              <w:rPr>
                <w:rFonts w:ascii="돋움" w:eastAsia="돋움"/>
                <w:b/>
                <w:sz w:val="18"/>
                <w:shd w:val="clear" w:color="000000"/>
              </w:rPr>
              <w:t>9-6. 혈색불량(</w:t>
            </w:r>
            <w:r>
              <w:rPr>
                <w:rFonts w:ascii="돋움" w:eastAsia="돋움"/>
                <w:b/>
                <w:sz w:val="18"/>
                <w:shd w:val="clear" w:color="000000"/>
              </w:rPr>
              <w:t xml:space="preserve">血色不良),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 xml:space="preserve">손끝갈라짐 </w:t>
            </w:r>
            <w:r>
              <w:rPr>
                <w:rFonts w:ascii="돋움" w:eastAsia="돋움"/>
                <w:sz w:val="18"/>
                <w:shd w:val="clear" w:color="000000"/>
              </w:rPr>
              <w:t xml:space="preserve"> 남  13세  소음인</w:t>
            </w:r>
          </w:p>
          <w:p>
            <w:pPr>
              <w:pStyle w:val="0"/>
              <w:widowControl w:val="off"/>
              <w:spacing w:line="336" w:lineRule="auto"/>
              <w:ind w:left="317" w:hanging="217"/>
            </w:pPr>
            <w:r>
              <w:rPr>
                <w:rFonts w:ascii="돋움" w:eastAsia="돋움"/>
                <w:b/>
                <w:sz w:val="18"/>
                <w:shd w:val="clear" w:color="000000"/>
              </w:rPr>
              <w:t>9-7. 여드름, 변비(</w:t>
            </w:r>
            <w:r>
              <w:rPr>
                <w:rFonts w:ascii="돋움" w:eastAsia="돋움"/>
                <w:b/>
                <w:sz w:val="18"/>
                <w:shd w:val="clear" w:color="000000"/>
              </w:rPr>
              <w:t xml:space="preserve">便秘), </w:t>
            </w:r>
            <w:r>
              <w:rPr>
                <w:rFonts w:ascii="돋움" w:eastAsia="돋움"/>
                <w:b/>
                <w:sz w:val="18"/>
                <w:shd w:val="clear" w:color="000000"/>
              </w:rPr>
              <w:t>속쓰림, 포만(</w:t>
            </w:r>
            <w:r>
              <w:rPr>
                <w:rFonts w:ascii="돋움" w:eastAsia="돋움"/>
                <w:b/>
                <w:sz w:val="18"/>
                <w:shd w:val="clear" w:color="000000"/>
              </w:rPr>
              <w:t xml:space="preserve">飽滿)  </w:t>
            </w:r>
            <w:r>
              <w:rPr>
                <w:rFonts w:ascii="돋움" w:eastAsia="돋움"/>
                <w:sz w:val="18"/>
                <w:shd w:val="clear" w:color="000000"/>
              </w:rPr>
              <w:t>여  21세  태음인</w:t>
            </w:r>
          </w:p>
          <w:p>
            <w:pPr>
              <w:pStyle w:val="0"/>
              <w:widowControl w:val="off"/>
              <w:spacing w:line="336" w:lineRule="auto"/>
              <w:ind w:left="317" w:hanging="217"/>
            </w:pPr>
            <w:r>
              <w:rPr>
                <w:rFonts w:ascii="돋움" w:eastAsia="돋움"/>
                <w:sz w:val="18"/>
                <w:shd w:val="clear" w:color="000000"/>
              </w:rPr>
              <w:t>9-8. 맹장염(</w:t>
            </w:r>
            <w:r>
              <w:rPr>
                <w:rFonts w:ascii="돋움" w:eastAsia="돋움"/>
                <w:sz w:val="18"/>
                <w:shd w:val="clear" w:color="000000"/>
              </w:rPr>
              <w:t xml:space="preserve">盲腸炎), </w:t>
            </w:r>
            <w:r>
              <w:rPr>
                <w:rFonts w:ascii="돋움" w:eastAsia="돋움"/>
                <w:sz w:val="18"/>
                <w:shd w:val="clear" w:color="000000"/>
              </w:rPr>
              <w:t>우하복통  남  22세</w:t>
            </w:r>
          </w:p>
          <w:p>
            <w:pPr>
              <w:pStyle w:val="0"/>
              <w:widowControl w:val="off"/>
              <w:spacing w:line="336" w:lineRule="auto"/>
              <w:ind w:left="317" w:hanging="217"/>
            </w:pPr>
            <w:r>
              <w:rPr>
                <w:rFonts w:ascii="돋움" w:eastAsia="돋움"/>
                <w:b/>
                <w:sz w:val="18"/>
                <w:shd w:val="clear" w:color="000000"/>
              </w:rPr>
              <w:t>10-1. 갑상선기능저하증, 피로(</w:t>
            </w:r>
            <w:r>
              <w:rPr>
                <w:rFonts w:ascii="돋움" w:eastAsia="돋움"/>
                <w:b/>
                <w:sz w:val="18"/>
                <w:shd w:val="clear" w:color="000000"/>
              </w:rPr>
              <w:t xml:space="preserve">疲勞),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여  50세  소양성태음인</w:t>
            </w:r>
          </w:p>
          <w:p>
            <w:pPr>
              <w:pStyle w:val="0"/>
              <w:widowControl w:val="off"/>
              <w:spacing w:line="336" w:lineRule="auto"/>
              <w:ind w:left="317" w:hanging="217"/>
            </w:pPr>
            <w:r>
              <w:rPr>
                <w:rFonts w:ascii="돋움" w:eastAsia="돋움"/>
                <w:b/>
                <w:sz w:val="18"/>
                <w:shd w:val="clear" w:color="000000"/>
              </w:rPr>
              <w:t>10-2. 갑상선기능저하증(</w:t>
            </w:r>
            <w:r>
              <w:rPr>
                <w:rFonts w:ascii="돋움" w:eastAsia="돋움"/>
                <w:b/>
                <w:sz w:val="18"/>
                <w:shd w:val="clear" w:color="000000"/>
              </w:rPr>
              <w:t xml:space="preserve">甲狀腺機能低下症)  </w:t>
            </w:r>
            <w:r>
              <w:rPr>
                <w:rFonts w:ascii="돋움" w:eastAsia="돋움"/>
                <w:sz w:val="18"/>
                <w:shd w:val="clear" w:color="000000"/>
              </w:rPr>
              <w:t>여  69세</w:t>
            </w:r>
          </w:p>
          <w:p>
            <w:pPr>
              <w:pStyle w:val="0"/>
              <w:widowControl w:val="off"/>
              <w:spacing w:line="336" w:lineRule="auto"/>
              <w:ind w:left="317" w:hanging="217"/>
            </w:pPr>
            <w:r>
              <w:rPr>
                <w:rFonts w:ascii="돋움" w:eastAsia="돋움"/>
                <w:b/>
                <w:sz w:val="18"/>
                <w:shd w:val="clear" w:color="000000"/>
              </w:rPr>
              <w:t>10-3. 갑상선기능저하증(</w:t>
            </w:r>
            <w:r>
              <w:rPr>
                <w:rFonts w:ascii="돋움" w:eastAsia="돋움"/>
                <w:b/>
                <w:sz w:val="18"/>
                <w:shd w:val="clear" w:color="000000"/>
              </w:rPr>
              <w:t xml:space="preserve">甲狀腺機能低下症),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sz w:val="18"/>
                <w:shd w:val="clear" w:color="000000"/>
              </w:rPr>
              <w:t>여  48세</w:t>
            </w:r>
          </w:p>
          <w:p>
            <w:pPr>
              <w:pStyle w:val="0"/>
              <w:widowControl w:val="off"/>
              <w:spacing w:line="336" w:lineRule="auto"/>
              <w:ind w:left="317" w:hanging="217"/>
            </w:pPr>
            <w:r>
              <w:rPr>
                <w:rFonts w:ascii="돋움" w:eastAsia="돋움"/>
                <w:sz w:val="18"/>
                <w:shd w:val="clear" w:color="000000"/>
              </w:rPr>
              <w:t>10-4. 갑상선기능저하증(</w:t>
            </w:r>
            <w:r>
              <w:rPr>
                <w:rFonts w:ascii="돋움" w:eastAsia="돋움"/>
                <w:sz w:val="18"/>
                <w:shd w:val="clear" w:color="000000"/>
              </w:rPr>
              <w:t xml:space="preserve">甲狀腺機能低下症),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전신부종(</w:t>
            </w:r>
            <w:r>
              <w:rPr>
                <w:rFonts w:ascii="돋움" w:eastAsia="돋움"/>
                <w:sz w:val="18"/>
                <w:shd w:val="clear" w:color="000000"/>
              </w:rPr>
              <w:t xml:space="preserve">全身浮腫)  </w:t>
            </w:r>
            <w:r>
              <w:rPr>
                <w:rFonts w:ascii="돋움" w:eastAsia="돋움"/>
                <w:sz w:val="18"/>
                <w:shd w:val="clear" w:color="000000"/>
              </w:rPr>
              <w:t>여  31세  소음인  156cm</w:t>
            </w:r>
          </w:p>
          <w:p>
            <w:pPr>
              <w:pStyle w:val="0"/>
              <w:widowControl w:val="off"/>
              <w:spacing w:line="336" w:lineRule="auto"/>
              <w:ind w:left="317" w:hanging="217"/>
            </w:pPr>
            <w:r>
              <w:rPr>
                <w:rFonts w:ascii="돋움" w:eastAsia="돋움"/>
                <w:b/>
                <w:sz w:val="18"/>
                <w:shd w:val="clear" w:color="000000"/>
              </w:rPr>
              <w:t>10-5. 목쉼, 갑상선부종(</w:t>
            </w:r>
            <w:r>
              <w:rPr>
                <w:rFonts w:ascii="돋움" w:eastAsia="돋움"/>
                <w:b/>
                <w:sz w:val="18"/>
                <w:shd w:val="clear" w:color="000000"/>
              </w:rPr>
              <w:t xml:space="preserve">甲狀腺浮腫),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흉비(</w:t>
            </w:r>
            <w:r>
              <w:rPr>
                <w:rFonts w:ascii="돋움" w:eastAsia="돋움"/>
                <w:b/>
                <w:sz w:val="18"/>
                <w:shd w:val="clear" w:color="000000"/>
              </w:rPr>
              <w:t xml:space="preserve">胸痞),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 xml:space="preserve">숨참  </w:t>
            </w:r>
            <w:r>
              <w:rPr>
                <w:rFonts w:ascii="돋움" w:eastAsia="돋움"/>
                <w:sz w:val="18"/>
                <w:shd w:val="clear" w:color="000000"/>
              </w:rPr>
              <w:t>여  43세  소양인</w:t>
            </w:r>
          </w:p>
          <w:p>
            <w:pPr>
              <w:pStyle w:val="0"/>
              <w:widowControl w:val="off"/>
              <w:spacing w:line="336" w:lineRule="auto"/>
              <w:ind w:left="317" w:hanging="217"/>
            </w:pPr>
            <w:r>
              <w:rPr>
                <w:rFonts w:ascii="돋움" w:eastAsia="돋움"/>
                <w:sz w:val="18"/>
                <w:shd w:val="clear" w:color="000000"/>
              </w:rPr>
              <w:t>10-6. 산후우울증, 갱년기장애, 속쓰림, 피로(</w:t>
            </w:r>
            <w:r>
              <w:rPr>
                <w:rFonts w:ascii="돋움" w:eastAsia="돋움"/>
                <w:sz w:val="18"/>
                <w:shd w:val="clear" w:color="000000"/>
              </w:rPr>
              <w:t xml:space="preserve">疲勞)  </w:t>
            </w:r>
            <w:r>
              <w:rPr>
                <w:rFonts w:ascii="돋움" w:eastAsia="돋움"/>
                <w:sz w:val="18"/>
                <w:shd w:val="clear" w:color="000000"/>
              </w:rPr>
              <w:t>여  51세  소음인  164cm 52kg</w:t>
            </w:r>
          </w:p>
          <w:p>
            <w:pPr>
              <w:pStyle w:val="0"/>
              <w:widowControl w:val="off"/>
              <w:spacing w:line="336" w:lineRule="auto"/>
              <w:ind w:left="317" w:hanging="217"/>
            </w:pPr>
            <w:r>
              <w:rPr>
                <w:rFonts w:ascii="돋움" w:eastAsia="돋움"/>
                <w:b/>
                <w:sz w:val="18"/>
                <w:shd w:val="clear" w:color="000000"/>
              </w:rPr>
              <w:t>11-1. 잦은 멍, 피로(</w:t>
            </w:r>
            <w:r>
              <w:rPr>
                <w:rFonts w:ascii="돋움" w:eastAsia="돋움"/>
                <w:b/>
                <w:sz w:val="18"/>
                <w:shd w:val="clear" w:color="000000"/>
              </w:rPr>
              <w:t xml:space="preserve">疲勞), </w:t>
            </w:r>
            <w:r>
              <w:rPr>
                <w:rFonts w:ascii="돋움" w:eastAsia="돋움"/>
                <w:b/>
                <w:sz w:val="18"/>
                <w:shd w:val="clear" w:color="000000"/>
              </w:rPr>
              <w:t>식체빈발(</w:t>
            </w:r>
            <w:r>
              <w:rPr>
                <w:rFonts w:ascii="돋움" w:eastAsia="돋움"/>
                <w:b/>
                <w:sz w:val="18"/>
                <w:shd w:val="clear" w:color="000000"/>
              </w:rPr>
              <w:t xml:space="preserve">食滯頻發), </w:t>
            </w:r>
            <w:r>
              <w:rPr>
                <w:rFonts w:ascii="돋움" w:eastAsia="돋움"/>
                <w:b/>
                <w:sz w:val="18"/>
                <w:shd w:val="clear" w:color="000000"/>
              </w:rPr>
              <w:t xml:space="preserve">어깨결림  </w:t>
            </w:r>
            <w:r>
              <w:rPr>
                <w:rFonts w:ascii="돋움" w:eastAsia="돋움"/>
                <w:sz w:val="18"/>
                <w:shd w:val="clear" w:color="000000"/>
              </w:rPr>
              <w:t>여  25세  소양성소음인(?)  160cm 50kg</w:t>
            </w:r>
          </w:p>
          <w:p>
            <w:pPr>
              <w:pStyle w:val="0"/>
              <w:widowControl w:val="off"/>
              <w:spacing w:line="336" w:lineRule="auto"/>
              <w:ind w:left="317" w:hanging="217"/>
            </w:pPr>
            <w:r>
              <w:rPr>
                <w:rFonts w:ascii="돋움" w:eastAsia="돋움"/>
                <w:sz w:val="18"/>
                <w:shd w:val="clear" w:color="000000"/>
              </w:rPr>
              <w:t>11-2. 자반증(</w:t>
            </w:r>
            <w:r>
              <w:rPr>
                <w:rFonts w:ascii="돋움" w:eastAsia="돋움"/>
                <w:sz w:val="18"/>
                <w:shd w:val="clear" w:color="000000"/>
              </w:rPr>
              <w:t xml:space="preserve">紫斑症)  </w:t>
            </w:r>
            <w:r>
              <w:rPr>
                <w:rFonts w:ascii="돋움" w:eastAsia="돋움"/>
                <w:sz w:val="18"/>
                <w:shd w:val="clear" w:color="000000"/>
              </w:rPr>
              <w:t>여  24세</w:t>
            </w:r>
          </w:p>
          <w:p>
            <w:pPr>
              <w:pStyle w:val="0"/>
              <w:widowControl w:val="off"/>
              <w:spacing w:line="336" w:lineRule="auto"/>
              <w:ind w:left="317" w:hanging="217"/>
            </w:pPr>
            <w:r>
              <w:rPr>
                <w:rFonts w:ascii="돋움" w:eastAsia="돋움"/>
                <w:sz w:val="18"/>
                <w:shd w:val="clear" w:color="000000"/>
              </w:rPr>
              <w:t>11-3. 추락골절상(</w:t>
            </w:r>
            <w:r>
              <w:rPr>
                <w:rFonts w:ascii="돋움" w:eastAsia="돋움"/>
                <w:sz w:val="18"/>
                <w:shd w:val="clear" w:color="000000"/>
              </w:rPr>
              <w:t xml:space="preserve">墜落骨折傷), </w:t>
            </w:r>
            <w:r>
              <w:rPr>
                <w:rFonts w:ascii="돋움" w:eastAsia="돋움"/>
                <w:sz w:val="18"/>
                <w:shd w:val="clear" w:color="000000"/>
              </w:rPr>
              <w:t>주부습진, 발바닥각질, 식욕부진(</w:t>
            </w:r>
            <w:r>
              <w:rPr>
                <w:rFonts w:ascii="돋움" w:eastAsia="돋움"/>
                <w:sz w:val="18"/>
                <w:shd w:val="clear" w:color="000000"/>
              </w:rPr>
              <w:t xml:space="preserve">食慾不振),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28세  소음성소양인</w:t>
            </w:r>
          </w:p>
          <w:p>
            <w:pPr>
              <w:pStyle w:val="6"/>
              <w:widowControl w:val="off"/>
            </w:pPr>
            <w:r>
              <w:rPr>
                <w:rStyle w:val="7"/>
              </w:rPr>
              <w:t>11-4. 전신통(</w:t>
            </w:r>
            <w:r>
              <w:rPr>
                <w:rStyle w:val="7"/>
              </w:rPr>
              <w:t xml:space="preserve">全身痛), </w:t>
            </w:r>
            <w:r>
              <w:rPr>
                <w:rStyle w:val="7"/>
              </w:rPr>
              <w:t>종아리통, 기미</w:t>
            </w:r>
            <w:r>
              <w:rPr/>
              <w:t xml:space="preserve">  여  47세  태음인</w:t>
            </w:r>
          </w:p>
          <w:p>
            <w:pPr>
              <w:pStyle w:val="0"/>
              <w:widowControl w:val="off"/>
              <w:spacing w:line="336" w:lineRule="auto"/>
              <w:ind w:left="317" w:hanging="217"/>
            </w:pPr>
            <w:r>
              <w:rPr>
                <w:rFonts w:ascii="돋움" w:eastAsia="돋움"/>
                <w:b/>
                <w:sz w:val="18"/>
                <w:shd w:val="clear" w:color="000000"/>
              </w:rPr>
              <w:t>12-1. 현훈(</w:t>
            </w:r>
            <w:r>
              <w:rPr>
                <w:rFonts w:ascii="돋움" w:eastAsia="돋움"/>
                <w:b/>
                <w:sz w:val="18"/>
                <w:shd w:val="clear" w:color="000000"/>
              </w:rPr>
              <w:t xml:space="preserve">眩暈),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남  21세  소음성태음인</w:t>
            </w:r>
          </w:p>
          <w:p>
            <w:pPr>
              <w:pStyle w:val="0"/>
              <w:widowControl w:val="off"/>
              <w:spacing w:line="336" w:lineRule="auto"/>
              <w:ind w:left="317" w:hanging="217"/>
            </w:pPr>
            <w:r>
              <w:rPr>
                <w:rFonts w:ascii="돋움" w:eastAsia="돋움"/>
                <w:b/>
                <w:sz w:val="18"/>
                <w:shd w:val="clear" w:color="000000"/>
              </w:rPr>
              <w:t>12-2. 숨참, 현훈(</w:t>
            </w:r>
            <w:r>
              <w:rPr>
                <w:rFonts w:ascii="돋움" w:eastAsia="돋움"/>
                <w:b/>
                <w:sz w:val="18"/>
                <w:shd w:val="clear" w:color="000000"/>
              </w:rPr>
              <w:t xml:space="preserve">眩暈), </w:t>
            </w:r>
            <w:r>
              <w:rPr>
                <w:rFonts w:ascii="돋움" w:eastAsia="돋움"/>
                <w:b/>
                <w:sz w:val="18"/>
                <w:shd w:val="clear" w:color="000000"/>
              </w:rPr>
              <w:t>부정맥(</w:t>
            </w:r>
            <w:r>
              <w:rPr>
                <w:rFonts w:ascii="돋움" w:eastAsia="돋움"/>
                <w:b/>
                <w:sz w:val="18"/>
                <w:shd w:val="clear" w:color="000000"/>
              </w:rPr>
              <w:t xml:space="preserve">不整脈), </w:t>
            </w:r>
            <w:r>
              <w:rPr>
                <w:rFonts w:ascii="돋움" w:eastAsia="돋움"/>
                <w:b/>
                <w:sz w:val="18"/>
                <w:shd w:val="clear" w:color="000000"/>
              </w:rPr>
              <w:t>지맥(</w:t>
            </w:r>
            <w:r>
              <w:rPr>
                <w:rFonts w:ascii="돋움" w:eastAsia="돋움"/>
                <w:b/>
                <w:sz w:val="18"/>
                <w:shd w:val="clear" w:color="000000"/>
              </w:rPr>
              <w:t xml:space="preserve">遲脈)  </w:t>
            </w:r>
            <w:r>
              <w:rPr>
                <w:rFonts w:ascii="돋움" w:eastAsia="돋움"/>
                <w:sz w:val="18"/>
                <w:shd w:val="clear" w:color="000000"/>
              </w:rPr>
              <w:t>여  81세  소양인</w:t>
            </w:r>
          </w:p>
          <w:p>
            <w:pPr>
              <w:pStyle w:val="0"/>
              <w:widowControl w:val="off"/>
              <w:spacing w:line="336" w:lineRule="auto"/>
              <w:ind w:left="317" w:hanging="217"/>
            </w:pPr>
            <w:r>
              <w:rPr>
                <w:rFonts w:ascii="돋움" w:eastAsia="돋움"/>
                <w:sz w:val="18"/>
                <w:shd w:val="clear" w:color="000000"/>
              </w:rPr>
              <w:t>12-3. 빈혈(</w:t>
            </w:r>
            <w:r>
              <w:rPr>
                <w:rFonts w:ascii="돋움" w:eastAsia="돋움"/>
                <w:sz w:val="18"/>
                <w:shd w:val="clear" w:color="000000"/>
              </w:rPr>
              <w:t xml:space="preserve">貧血),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심계항진(</w:t>
            </w:r>
            <w:r>
              <w:rPr>
                <w:rFonts w:ascii="돋움" w:eastAsia="돋움"/>
                <w:sz w:val="18"/>
                <w:shd w:val="clear" w:color="000000"/>
              </w:rPr>
              <w:t xml:space="preserve">心悸亢進),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59세  소음인  160cm 49kg</w:t>
            </w:r>
          </w:p>
          <w:p>
            <w:pPr>
              <w:pStyle w:val="0"/>
              <w:widowControl w:val="off"/>
              <w:spacing w:line="336" w:lineRule="auto"/>
              <w:ind w:left="317" w:hanging="217"/>
            </w:pPr>
            <w:r>
              <w:rPr>
                <w:rFonts w:ascii="돋움" w:eastAsia="돋움"/>
                <w:b/>
                <w:sz w:val="18"/>
                <w:shd w:val="clear" w:color="000000"/>
              </w:rPr>
              <w:t>12-4. 간질(</w:t>
            </w:r>
            <w:r>
              <w:rPr>
                <w:rFonts w:ascii="돋움" w:eastAsia="돋움"/>
                <w:b/>
                <w:sz w:val="18"/>
                <w:shd w:val="clear" w:color="000000"/>
              </w:rPr>
              <w:t xml:space="preserve">癎疾),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b/>
                <w:sz w:val="18"/>
                <w:shd w:val="clear" w:color="000000"/>
              </w:rPr>
              <w:t>졸림, 수족번열(</w:t>
            </w:r>
            <w:r>
              <w:rPr>
                <w:rFonts w:ascii="돋움" w:eastAsia="돋움"/>
                <w:b/>
                <w:sz w:val="18"/>
                <w:shd w:val="clear" w:color="000000"/>
              </w:rPr>
              <w:t xml:space="preserve">手足煩熱)  </w:t>
            </w:r>
            <w:r>
              <w:rPr>
                <w:rFonts w:ascii="돋움" w:eastAsia="돋움"/>
                <w:sz w:val="18"/>
                <w:shd w:val="clear" w:color="000000"/>
              </w:rPr>
              <w:t>남  53세  태음인</w:t>
            </w:r>
          </w:p>
          <w:p>
            <w:pPr>
              <w:pStyle w:val="0"/>
              <w:widowControl w:val="off"/>
              <w:spacing w:line="336" w:lineRule="auto"/>
              <w:ind w:left="317" w:hanging="217"/>
            </w:pPr>
            <w:r>
              <w:rPr>
                <w:rFonts w:ascii="돋움" w:eastAsia="돋움"/>
                <w:b/>
                <w:sz w:val="18"/>
                <w:shd w:val="clear" w:color="000000"/>
              </w:rPr>
              <w:t>13-1. 신경성 탈모(</w:t>
            </w:r>
            <w:r>
              <w:rPr>
                <w:rFonts w:ascii="돋움" w:eastAsia="돋움"/>
                <w:b/>
                <w:sz w:val="18"/>
                <w:shd w:val="clear" w:color="000000"/>
              </w:rPr>
              <w:t xml:space="preserve">脫毛),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sz w:val="18"/>
                <w:shd w:val="clear" w:color="000000"/>
              </w:rPr>
              <w:t>남  31세  태음성소음인</w:t>
            </w:r>
          </w:p>
          <w:p>
            <w:pPr>
              <w:pStyle w:val="0"/>
              <w:widowControl w:val="off"/>
              <w:spacing w:line="336" w:lineRule="auto"/>
              <w:ind w:left="317" w:hanging="217"/>
            </w:pPr>
            <w:r>
              <w:rPr>
                <w:rFonts w:ascii="돋움" w:eastAsia="돋움"/>
                <w:b/>
                <w:sz w:val="18"/>
                <w:shd w:val="clear" w:color="000000"/>
              </w:rPr>
              <w:t>13-2. 손 냉증(</w:t>
            </w:r>
            <w:r>
              <w:rPr>
                <w:rFonts w:ascii="돋움" w:eastAsia="돋움"/>
                <w:b/>
                <w:sz w:val="18"/>
                <w:shd w:val="clear" w:color="000000"/>
              </w:rPr>
              <w:t xml:space="preserve">冷症), </w:t>
            </w:r>
            <w:r>
              <w:rPr>
                <w:rFonts w:ascii="돋움" w:eastAsia="돋움"/>
                <w:b/>
                <w:sz w:val="18"/>
                <w:shd w:val="clear" w:color="000000"/>
              </w:rPr>
              <w:t>탈모(</w:t>
            </w:r>
            <w:r>
              <w:rPr>
                <w:rFonts w:ascii="돋움" w:eastAsia="돋움"/>
                <w:b/>
                <w:sz w:val="18"/>
                <w:shd w:val="clear" w:color="000000"/>
              </w:rPr>
              <w:t xml:space="preserve">脫毛),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 xml:space="preserve">주부습진 </w:t>
            </w:r>
            <w:r>
              <w:rPr>
                <w:rFonts w:ascii="돋움" w:eastAsia="돋움"/>
                <w:sz w:val="18"/>
                <w:shd w:val="clear" w:color="000000"/>
              </w:rPr>
              <w:t xml:space="preserve"> 여  29세  소음성소양인</w:t>
            </w:r>
          </w:p>
          <w:p>
            <w:pPr>
              <w:pStyle w:val="0"/>
              <w:widowControl w:val="off"/>
              <w:spacing w:line="336" w:lineRule="auto"/>
              <w:ind w:left="317" w:hanging="217"/>
            </w:pPr>
            <w:r>
              <w:rPr>
                <w:rFonts w:ascii="돋움" w:eastAsia="돋움"/>
                <w:sz w:val="18"/>
                <w:shd w:val="clear" w:color="000000"/>
              </w:rPr>
              <w:t>13-3. 족랭감(</w:t>
            </w:r>
            <w:r>
              <w:rPr>
                <w:rFonts w:ascii="돋움" w:eastAsia="돋움"/>
                <w:sz w:val="18"/>
                <w:shd w:val="clear" w:color="000000"/>
              </w:rPr>
              <w:t xml:space="preserve">足冷感), </w:t>
            </w:r>
            <w:r>
              <w:rPr>
                <w:rFonts w:ascii="돋움" w:eastAsia="돋움"/>
                <w:sz w:val="18"/>
                <w:shd w:val="clear" w:color="000000"/>
              </w:rPr>
              <w:t>면열(</w:t>
            </w:r>
            <w:r>
              <w:rPr>
                <w:rFonts w:ascii="돋움" w:eastAsia="돋움"/>
                <w:sz w:val="18"/>
                <w:shd w:val="clear" w:color="000000"/>
              </w:rPr>
              <w:t xml:space="preserve">面熱), </w:t>
            </w:r>
            <w:r>
              <w:rPr>
                <w:rFonts w:ascii="돋움" w:eastAsia="돋움"/>
                <w:sz w:val="18"/>
                <w:shd w:val="clear" w:color="000000"/>
              </w:rPr>
              <w:t>불안정, 흉비(</w:t>
            </w:r>
            <w:r>
              <w:rPr>
                <w:rFonts w:ascii="돋움" w:eastAsia="돋움"/>
                <w:sz w:val="18"/>
                <w:shd w:val="clear" w:color="000000"/>
              </w:rPr>
              <w:t xml:space="preserve">胸痞)  </w:t>
            </w:r>
            <w:r>
              <w:rPr>
                <w:rFonts w:ascii="돋움" w:eastAsia="돋움"/>
                <w:sz w:val="18"/>
                <w:shd w:val="clear" w:color="000000"/>
              </w:rPr>
              <w:t>여  50세  소음인  160cm 54kg</w:t>
            </w:r>
          </w:p>
          <w:p>
            <w:pPr>
              <w:pStyle w:val="0"/>
              <w:widowControl w:val="off"/>
              <w:spacing w:line="336" w:lineRule="auto"/>
              <w:ind w:left="317" w:hanging="217"/>
            </w:pPr>
            <w:r>
              <w:rPr>
                <w:rFonts w:ascii="돋움" w:eastAsia="돋움"/>
                <w:sz w:val="18"/>
                <w:shd w:val="clear" w:color="000000"/>
              </w:rPr>
              <w:t>13-4. 수족랭통(</w:t>
            </w:r>
            <w:r>
              <w:rPr>
                <w:rFonts w:ascii="돋움" w:eastAsia="돋움"/>
                <w:sz w:val="18"/>
                <w:shd w:val="clear" w:color="000000"/>
              </w:rPr>
              <w:t xml:space="preserve">手足冷痛),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여  29세  의사  167cm 50kg</w:t>
            </w:r>
          </w:p>
          <w:p>
            <w:pPr>
              <w:pStyle w:val="0"/>
              <w:widowControl w:val="off"/>
              <w:spacing w:line="336" w:lineRule="auto"/>
              <w:ind w:left="317" w:hanging="217"/>
            </w:pPr>
            <w:r>
              <w:rPr>
                <w:rFonts w:ascii="돋움" w:eastAsia="돋움"/>
                <w:b/>
                <w:sz w:val="18"/>
                <w:shd w:val="clear" w:color="000000"/>
              </w:rPr>
              <w:t>14-1. 보약(</w:t>
            </w:r>
            <w:r>
              <w:rPr>
                <w:rFonts w:ascii="돋움" w:eastAsia="돋움"/>
                <w:b/>
                <w:sz w:val="18"/>
                <w:shd w:val="clear" w:color="000000"/>
              </w:rPr>
              <w:t xml:space="preserve">補藥),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지절통(</w:t>
            </w:r>
            <w:r>
              <w:rPr>
                <w:rFonts w:ascii="돋움" w:eastAsia="돋움"/>
                <w:b/>
                <w:sz w:val="18"/>
                <w:shd w:val="clear" w:color="000000"/>
              </w:rPr>
              <w:t xml:space="preserve">肢節痛), </w:t>
            </w:r>
            <w:r>
              <w:rPr>
                <w:rFonts w:ascii="돋움" w:eastAsia="돋움"/>
                <w:b/>
                <w:sz w:val="18"/>
                <w:shd w:val="clear" w:color="000000"/>
              </w:rPr>
              <w:t xml:space="preserve">손톱휘어짐, 주부습진 </w:t>
            </w:r>
            <w:r>
              <w:rPr>
                <w:rFonts w:ascii="돋움" w:eastAsia="돋움"/>
                <w:sz w:val="18"/>
                <w:shd w:val="clear" w:color="000000"/>
              </w:rPr>
              <w:t xml:space="preserve"> 여  43세  소음인</w:t>
            </w:r>
          </w:p>
          <w:p>
            <w:pPr>
              <w:pStyle w:val="0"/>
              <w:widowControl w:val="off"/>
              <w:spacing w:line="336" w:lineRule="auto"/>
              <w:ind w:left="317" w:hanging="217"/>
            </w:pPr>
            <w:r>
              <w:rPr>
                <w:rFonts w:ascii="돋움" w:eastAsia="돋움"/>
                <w:sz w:val="18"/>
                <w:shd w:val="clear" w:color="000000"/>
              </w:rPr>
              <w:t>14-2. 수험생 보약(</w:t>
            </w:r>
            <w:r>
              <w:rPr>
                <w:rFonts w:ascii="돋움" w:eastAsia="돋움"/>
                <w:sz w:val="18"/>
                <w:shd w:val="clear" w:color="000000"/>
              </w:rPr>
              <w:t xml:space="preserve">補藥)  </w:t>
            </w:r>
            <w:r>
              <w:rPr>
                <w:rFonts w:ascii="돋움" w:eastAsia="돋움"/>
                <w:sz w:val="18"/>
                <w:shd w:val="clear" w:color="000000"/>
              </w:rPr>
              <w:t>남  22세  소음인  178cm 67kg</w:t>
            </w:r>
          </w:p>
          <w:p>
            <w:pPr>
              <w:pStyle w:val="0"/>
              <w:widowControl w:val="off"/>
              <w:spacing w:line="336" w:lineRule="auto"/>
              <w:ind w:left="317" w:hanging="217"/>
            </w:pPr>
            <w:r>
              <w:rPr>
                <w:rFonts w:ascii="돋움" w:eastAsia="돋움"/>
                <w:sz w:val="18"/>
                <w:shd w:val="clear" w:color="000000"/>
              </w:rPr>
              <w:t>14-3. 기핍(</w:t>
            </w:r>
            <w:r>
              <w:rPr>
                <w:rFonts w:ascii="돋움" w:eastAsia="돋움"/>
                <w:sz w:val="18"/>
                <w:shd w:val="clear" w:color="000000"/>
              </w:rPr>
              <w:t xml:space="preserve">氣乏), </w:t>
            </w:r>
            <w:r>
              <w:rPr>
                <w:rFonts w:ascii="돋움" w:eastAsia="돋움"/>
                <w:sz w:val="18"/>
                <w:shd w:val="clear" w:color="000000"/>
              </w:rPr>
              <w:t>무기력(</w:t>
            </w:r>
            <w:r>
              <w:rPr>
                <w:rFonts w:ascii="돋움" w:eastAsia="돋움"/>
                <w:sz w:val="18"/>
                <w:shd w:val="clear" w:color="000000"/>
              </w:rPr>
              <w:t xml:space="preserve">無氣力), </w:t>
            </w:r>
            <w:r>
              <w:rPr>
                <w:rFonts w:ascii="돋움" w:eastAsia="돋움"/>
                <w:sz w:val="18"/>
                <w:shd w:val="clear" w:color="000000"/>
              </w:rPr>
              <w:t>냉감(</w:t>
            </w:r>
            <w:r>
              <w:rPr>
                <w:rFonts w:ascii="돋움" w:eastAsia="돋움"/>
                <w:sz w:val="18"/>
                <w:shd w:val="clear" w:color="000000"/>
              </w:rPr>
              <w:t xml:space="preserve">冷感),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이명(</w:t>
            </w:r>
            <w:r>
              <w:rPr>
                <w:rFonts w:ascii="돋움" w:eastAsia="돋움"/>
                <w:sz w:val="18"/>
                <w:shd w:val="clear" w:color="000000"/>
              </w:rPr>
              <w:t xml:space="preserve">耳鳴), </w:t>
            </w:r>
            <w:r>
              <w:rPr>
                <w:rFonts w:ascii="돋움" w:eastAsia="돋움"/>
                <w:sz w:val="18"/>
                <w:shd w:val="clear" w:color="000000"/>
              </w:rPr>
              <w:t>수족저림  여  33세 태음성소음인</w:t>
            </w:r>
          </w:p>
          <w:p>
            <w:pPr>
              <w:pStyle w:val="0"/>
              <w:widowControl w:val="off"/>
              <w:spacing w:line="336" w:lineRule="auto"/>
              <w:ind w:left="317" w:hanging="217"/>
            </w:pPr>
            <w:r>
              <w:rPr>
                <w:rFonts w:ascii="돋움" w:eastAsia="돋움"/>
                <w:sz w:val="18"/>
                <w:shd w:val="clear" w:color="000000"/>
              </w:rPr>
              <w:t>14-4. 무기력(</w:t>
            </w:r>
            <w:r>
              <w:rPr>
                <w:rFonts w:ascii="돋움" w:eastAsia="돋움"/>
                <w:sz w:val="18"/>
                <w:shd w:val="clear" w:color="000000"/>
              </w:rPr>
              <w:t xml:space="preserve">無氣力),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식후후중감(</w:t>
            </w:r>
            <w:r>
              <w:rPr>
                <w:rFonts w:ascii="돋움" w:eastAsia="돋움"/>
                <w:sz w:val="18"/>
                <w:shd w:val="clear" w:color="000000"/>
              </w:rPr>
              <w:t xml:space="preserve">食後後重感), </w:t>
            </w:r>
            <w:r>
              <w:rPr>
                <w:rFonts w:ascii="돋움" w:eastAsia="돋움"/>
                <w:sz w:val="18"/>
                <w:shd w:val="clear" w:color="000000"/>
              </w:rPr>
              <w:t>집중력격감, 우울증(</w:t>
            </w:r>
            <w:r>
              <w:rPr>
                <w:rFonts w:ascii="돋움" w:eastAsia="돋움"/>
                <w:sz w:val="18"/>
                <w:shd w:val="clear" w:color="000000"/>
              </w:rPr>
              <w:t xml:space="preserve">憂鬱症)  </w:t>
            </w:r>
            <w:r>
              <w:rPr>
                <w:rFonts w:ascii="돋움" w:eastAsia="돋움"/>
                <w:sz w:val="18"/>
                <w:shd w:val="clear" w:color="000000"/>
              </w:rPr>
              <w:t>여  63세</w:t>
            </w:r>
          </w:p>
          <w:p>
            <w:pPr>
              <w:pStyle w:val="0"/>
              <w:widowControl w:val="off"/>
              <w:spacing w:line="336" w:lineRule="auto"/>
              <w:ind w:left="538" w:hanging="438"/>
            </w:pPr>
            <w:r>
              <w:rPr>
                <w:rFonts w:ascii="돋움" w:eastAsia="돋움"/>
                <w:sz w:val="18"/>
                <w:shd w:val="clear" w:color="000000"/>
              </w:rPr>
              <w:t>14-5. 하지무력증(</w:t>
            </w:r>
            <w:r>
              <w:rPr>
                <w:rFonts w:ascii="돋움" w:eastAsia="돋움"/>
                <w:sz w:val="18"/>
                <w:shd w:val="clear" w:color="000000"/>
              </w:rPr>
              <w:t xml:space="preserve">下肢無力症),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항강(</w:t>
            </w:r>
            <w:r>
              <w:rPr>
                <w:rFonts w:ascii="돋움" w:eastAsia="돋움"/>
                <w:sz w:val="18"/>
                <w:shd w:val="clear" w:color="000000"/>
              </w:rPr>
              <w:t xml:space="preserve">項强), </w:t>
            </w:r>
            <w:r>
              <w:rPr>
                <w:rFonts w:ascii="돋움" w:eastAsia="돋움"/>
                <w:sz w:val="18"/>
                <w:shd w:val="clear" w:color="000000"/>
              </w:rPr>
              <w:t>손건조증, 두중(</w:t>
            </w:r>
            <w:r>
              <w:rPr>
                <w:rFonts w:ascii="돋움" w:eastAsia="돋움"/>
                <w:sz w:val="18"/>
                <w:shd w:val="clear" w:color="000000"/>
              </w:rPr>
              <w:t xml:space="preserve">頭重), </w:t>
            </w:r>
            <w:r>
              <w:rPr>
                <w:rFonts w:ascii="돋움" w:eastAsia="돋움"/>
                <w:sz w:val="18"/>
                <w:shd w:val="clear" w:color="000000"/>
              </w:rPr>
              <w:t>기립성현훈(</w:t>
            </w:r>
            <w:r>
              <w:rPr>
                <w:rFonts w:ascii="돋움" w:eastAsia="돋움"/>
                <w:sz w:val="18"/>
                <w:shd w:val="clear" w:color="000000"/>
              </w:rPr>
              <w:t>起立性眩暈)</w:t>
            </w:r>
          </w:p>
          <w:p>
            <w:pPr>
              <w:pStyle w:val="0"/>
              <w:widowControl w:val="off"/>
              <w:spacing w:line="336" w:lineRule="auto"/>
              <w:ind w:left="538" w:hanging="438"/>
            </w:pPr>
            <w:r>
              <w:rPr>
                <w:rFonts w:ascii="돋움" w:eastAsia="돋움"/>
                <w:sz w:val="18"/>
                <w:shd w:val="clear" w:color="000000"/>
              </w:rPr>
              <w:t xml:space="preserve">      여  34세  태음인</w:t>
            </w:r>
          </w:p>
          <w:p>
            <w:pPr>
              <w:pStyle w:val="0"/>
              <w:widowControl w:val="off"/>
              <w:spacing w:line="336" w:lineRule="auto"/>
              <w:ind w:left="317" w:hanging="217"/>
            </w:pPr>
            <w:r>
              <w:rPr>
                <w:rFonts w:ascii="돋움" w:eastAsia="돋움"/>
                <w:b/>
                <w:sz w:val="18"/>
                <w:shd w:val="clear" w:color="000000"/>
              </w:rPr>
              <w:t>14-6. 전신곤권(</w:t>
            </w:r>
            <w:r>
              <w:rPr>
                <w:rFonts w:ascii="돋움" w:eastAsia="돋움"/>
                <w:b/>
                <w:sz w:val="18"/>
                <w:shd w:val="clear" w:color="000000"/>
              </w:rPr>
              <w:t xml:space="preserve">全身困倦),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 xml:space="preserve"> 여  65세  소음인</w:t>
            </w:r>
          </w:p>
          <w:p>
            <w:pPr>
              <w:pStyle w:val="0"/>
              <w:widowControl w:val="off"/>
              <w:spacing w:line="336" w:lineRule="auto"/>
              <w:ind w:left="317" w:hanging="217"/>
            </w:pPr>
            <w:r>
              <w:rPr>
                <w:rFonts w:ascii="돋움" w:eastAsia="돋움"/>
                <w:b/>
                <w:sz w:val="18"/>
                <w:shd w:val="clear" w:color="000000"/>
              </w:rPr>
              <w:t>15-1. 피로(</w:t>
            </w:r>
            <w:r>
              <w:rPr>
                <w:rFonts w:ascii="돋움" w:eastAsia="돋움"/>
                <w:b/>
                <w:sz w:val="18"/>
                <w:shd w:val="clear" w:color="000000"/>
              </w:rPr>
              <w:t xml:space="preserve">疲勞),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sz w:val="18"/>
                <w:shd w:val="clear" w:color="000000"/>
              </w:rPr>
              <w:t>남  36세  소음성태음인</w:t>
            </w:r>
          </w:p>
          <w:p>
            <w:pPr>
              <w:pStyle w:val="0"/>
              <w:widowControl w:val="off"/>
              <w:spacing w:line="336" w:lineRule="auto"/>
              <w:ind w:left="317" w:hanging="217"/>
            </w:pPr>
            <w:r>
              <w:rPr>
                <w:rFonts w:ascii="돋움" w:eastAsia="돋움"/>
                <w:b/>
                <w:sz w:val="18"/>
                <w:shd w:val="clear" w:color="000000"/>
              </w:rPr>
              <w:t>15-2. 피로(</w:t>
            </w:r>
            <w:r>
              <w:rPr>
                <w:rFonts w:ascii="돋움" w:eastAsia="돋움"/>
                <w:b/>
                <w:sz w:val="18"/>
                <w:shd w:val="clear" w:color="000000"/>
              </w:rPr>
              <w:t xml:space="preserve">疲勞),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복부경직(</w:t>
            </w:r>
            <w:r>
              <w:rPr>
                <w:rFonts w:ascii="돋움" w:eastAsia="돋움"/>
                <w:b/>
                <w:sz w:val="18"/>
                <w:shd w:val="clear" w:color="000000"/>
              </w:rPr>
              <w:t xml:space="preserve">腹部硬直),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29세  소음인</w:t>
            </w:r>
          </w:p>
          <w:p>
            <w:pPr>
              <w:pStyle w:val="0"/>
              <w:widowControl w:val="off"/>
              <w:spacing w:line="336" w:lineRule="auto"/>
              <w:ind w:left="317" w:hanging="217"/>
            </w:pPr>
            <w:r>
              <w:rPr>
                <w:rFonts w:ascii="돋움" w:eastAsia="돋움"/>
                <w:b/>
                <w:sz w:val="18"/>
                <w:shd w:val="clear" w:color="000000"/>
              </w:rPr>
              <w:t>15-3. 피로(</w:t>
            </w:r>
            <w:r>
              <w:rPr>
                <w:rFonts w:ascii="돋움" w:eastAsia="돋움"/>
                <w:b/>
                <w:sz w:val="18"/>
                <w:shd w:val="clear" w:color="000000"/>
              </w:rPr>
              <w:t xml:space="preserve">疲勞), </w:t>
            </w:r>
            <w:r>
              <w:rPr>
                <w:rFonts w:ascii="돋움" w:eastAsia="돋움"/>
                <w:b/>
                <w:sz w:val="18"/>
                <w:shd w:val="clear" w:color="000000"/>
              </w:rPr>
              <w:t>월경불순(</w:t>
            </w:r>
            <w:r>
              <w:rPr>
                <w:rFonts w:ascii="돋움" w:eastAsia="돋움"/>
                <w:b/>
                <w:sz w:val="18"/>
                <w:shd w:val="clear" w:color="000000"/>
              </w:rPr>
              <w:t xml:space="preserve">月經不順)  </w:t>
            </w:r>
            <w:r>
              <w:rPr>
                <w:rFonts w:ascii="돋움" w:eastAsia="돋움"/>
                <w:sz w:val="18"/>
                <w:shd w:val="clear" w:color="000000"/>
              </w:rPr>
              <w:t>여  24세</w:t>
            </w:r>
          </w:p>
          <w:p>
            <w:pPr>
              <w:pStyle w:val="0"/>
              <w:widowControl w:val="off"/>
              <w:spacing w:line="336" w:lineRule="auto"/>
              <w:ind w:left="317" w:hanging="217"/>
            </w:pPr>
            <w:r>
              <w:rPr>
                <w:rFonts w:ascii="돋움" w:eastAsia="돋움"/>
                <w:b/>
                <w:sz w:val="18"/>
                <w:shd w:val="clear" w:color="000000"/>
              </w:rPr>
              <w:t>15-4. 피로(</w:t>
            </w:r>
            <w:r>
              <w:rPr>
                <w:rFonts w:ascii="돋움" w:eastAsia="돋움"/>
                <w:b/>
                <w:sz w:val="18"/>
                <w:shd w:val="clear" w:color="000000"/>
              </w:rPr>
              <w:t xml:space="preserve">疲勞), </w:t>
            </w:r>
            <w:r>
              <w:rPr>
                <w:rFonts w:ascii="돋움" w:eastAsia="돋움"/>
                <w:b/>
                <w:sz w:val="18"/>
                <w:shd w:val="clear" w:color="000000"/>
              </w:rPr>
              <w:t>식곤증(</w:t>
            </w:r>
            <w:r>
              <w:rPr>
                <w:rFonts w:ascii="돋움" w:eastAsia="돋움"/>
                <w:b/>
                <w:sz w:val="18"/>
                <w:shd w:val="clear" w:color="000000"/>
              </w:rPr>
              <w:t xml:space="preserve">食困症),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sz w:val="18"/>
                <w:shd w:val="clear" w:color="000000"/>
              </w:rPr>
              <w:t>남  소양성태음인</w:t>
            </w:r>
          </w:p>
          <w:p>
            <w:pPr>
              <w:pStyle w:val="0"/>
              <w:widowControl w:val="off"/>
              <w:spacing w:line="336" w:lineRule="auto"/>
              <w:ind w:left="317" w:hanging="217"/>
            </w:pPr>
            <w:r>
              <w:rPr>
                <w:rFonts w:ascii="돋움" w:eastAsia="돋움"/>
                <w:sz w:val="18"/>
                <w:shd w:val="clear" w:color="000000"/>
              </w:rPr>
              <w:t>15-5. 피로(</w:t>
            </w:r>
            <w:r>
              <w:rPr>
                <w:rFonts w:ascii="돋움" w:eastAsia="돋움"/>
                <w:sz w:val="18"/>
                <w:shd w:val="clear" w:color="000000"/>
              </w:rPr>
              <w:t xml:space="preserve">疲勞), </w:t>
            </w:r>
            <w:r>
              <w:rPr>
                <w:rFonts w:ascii="돋움" w:eastAsia="돋움"/>
                <w:sz w:val="18"/>
                <w:shd w:val="clear" w:color="000000"/>
              </w:rPr>
              <w:t>신경과민(</w:t>
            </w:r>
            <w:r>
              <w:rPr>
                <w:rFonts w:ascii="돋움" w:eastAsia="돋움"/>
                <w:sz w:val="18"/>
                <w:shd w:val="clear" w:color="000000"/>
              </w:rPr>
              <w:t xml:space="preserve">神經過敏), </w:t>
            </w:r>
            <w:r>
              <w:rPr>
                <w:rFonts w:ascii="돋움" w:eastAsia="돋움"/>
                <w:sz w:val="18"/>
                <w:shd w:val="clear" w:color="000000"/>
              </w:rPr>
              <w:t>기억력감퇴  여  65세  소음인 158cm</w:t>
            </w:r>
          </w:p>
          <w:p>
            <w:pPr>
              <w:pStyle w:val="0"/>
              <w:widowControl w:val="off"/>
              <w:spacing w:line="336" w:lineRule="auto"/>
              <w:ind w:left="317" w:hanging="217"/>
            </w:pPr>
            <w:r>
              <w:rPr>
                <w:rFonts w:ascii="돋움" w:eastAsia="돋움"/>
                <w:sz w:val="18"/>
                <w:shd w:val="clear" w:color="000000"/>
              </w:rPr>
              <w:t>15-6. 피로(</w:t>
            </w:r>
            <w:r>
              <w:rPr>
                <w:rFonts w:ascii="돋움" w:eastAsia="돋움"/>
                <w:sz w:val="18"/>
                <w:shd w:val="clear" w:color="000000"/>
              </w:rPr>
              <w:t xml:space="preserve">疲勞), </w:t>
            </w:r>
            <w:r>
              <w:rPr>
                <w:rFonts w:ascii="돋움" w:eastAsia="돋움"/>
                <w:sz w:val="18"/>
                <w:shd w:val="clear" w:color="000000"/>
              </w:rPr>
              <w:t>불안(</w:t>
            </w:r>
            <w:r>
              <w:rPr>
                <w:rFonts w:ascii="돋움" w:eastAsia="돋움"/>
                <w:sz w:val="18"/>
                <w:shd w:val="clear" w:color="000000"/>
              </w:rPr>
              <w:t xml:space="preserve">不安), </w:t>
            </w:r>
            <w:r>
              <w:rPr>
                <w:rFonts w:ascii="돋움" w:eastAsia="돋움"/>
                <w:sz w:val="18"/>
                <w:shd w:val="clear" w:color="000000"/>
              </w:rPr>
              <w:t>초조(</w:t>
            </w:r>
            <w:r>
              <w:rPr>
                <w:rFonts w:ascii="돋움" w:eastAsia="돋움"/>
                <w:sz w:val="18"/>
                <w:shd w:val="clear" w:color="000000"/>
              </w:rPr>
              <w:t xml:space="preserve">焦燥), </w:t>
            </w:r>
            <w:r>
              <w:rPr>
                <w:rFonts w:ascii="돋움" w:eastAsia="돋움"/>
                <w:sz w:val="18"/>
                <w:shd w:val="clear" w:color="000000"/>
              </w:rPr>
              <w:t>기억력감퇴(</w:t>
            </w:r>
            <w:r>
              <w:rPr>
                <w:rFonts w:ascii="돋움" w:eastAsia="돋움"/>
                <w:sz w:val="18"/>
                <w:shd w:val="clear" w:color="000000"/>
              </w:rPr>
              <w:t xml:space="preserve">記憶力減退),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정충(</w:t>
            </w:r>
            <w:r>
              <w:rPr>
                <w:rFonts w:ascii="돋움" w:eastAsia="돋움"/>
                <w:sz w:val="18"/>
                <w:shd w:val="clear" w:color="000000"/>
              </w:rPr>
              <w:t>怔忡)</w:t>
            </w:r>
          </w:p>
          <w:p>
            <w:pPr>
              <w:pStyle w:val="0"/>
              <w:widowControl w:val="off"/>
              <w:spacing w:line="336" w:lineRule="auto"/>
              <w:ind w:left="317" w:hanging="217"/>
            </w:pPr>
            <w:r>
              <w:rPr>
                <w:rFonts w:ascii="돋움" w:eastAsia="돋움"/>
                <w:sz w:val="18"/>
                <w:shd w:val="clear" w:color="000000"/>
              </w:rPr>
              <w:t xml:space="preserve">      여  67세  소음인  160cm</w:t>
            </w:r>
          </w:p>
          <w:p>
            <w:pPr>
              <w:pStyle w:val="0"/>
              <w:widowControl w:val="off"/>
              <w:spacing w:line="336" w:lineRule="auto"/>
              <w:ind w:left="317" w:hanging="217"/>
            </w:pPr>
            <w:r>
              <w:rPr>
                <w:rFonts w:ascii="돋움" w:eastAsia="돋움"/>
                <w:sz w:val="18"/>
                <w:shd w:val="clear" w:color="000000"/>
              </w:rPr>
              <w:t>15-7. 수험생 피로(</w:t>
            </w:r>
            <w:r>
              <w:rPr>
                <w:rFonts w:ascii="돋움" w:eastAsia="돋움"/>
                <w:sz w:val="18"/>
                <w:shd w:val="clear" w:color="000000"/>
              </w:rPr>
              <w:t xml:space="preserve">疲勞), </w:t>
            </w:r>
            <w:r>
              <w:rPr>
                <w:rFonts w:ascii="돋움" w:eastAsia="돋움"/>
                <w:sz w:val="18"/>
                <w:shd w:val="clear" w:color="000000"/>
              </w:rPr>
              <w:t>졸음  여  27세  소음인  155cm 47kg</w:t>
            </w:r>
          </w:p>
          <w:p>
            <w:pPr>
              <w:pStyle w:val="0"/>
              <w:widowControl w:val="off"/>
              <w:spacing w:line="336" w:lineRule="auto"/>
              <w:ind w:left="317" w:hanging="217"/>
            </w:pPr>
            <w:r>
              <w:rPr>
                <w:rFonts w:ascii="돋움" w:eastAsia="돋움"/>
                <w:sz w:val="18"/>
                <w:shd w:val="clear" w:color="000000"/>
              </w:rPr>
              <w:t>15-8. 피로(</w:t>
            </w:r>
            <w:r>
              <w:rPr>
                <w:rFonts w:ascii="돋움" w:eastAsia="돋움"/>
                <w:sz w:val="18"/>
                <w:shd w:val="clear" w:color="000000"/>
              </w:rPr>
              <w:t xml:space="preserve">疲勞), </w:t>
            </w:r>
            <w:r>
              <w:rPr>
                <w:rFonts w:ascii="돋움" w:eastAsia="돋움"/>
                <w:sz w:val="18"/>
                <w:shd w:val="clear" w:color="000000"/>
              </w:rPr>
              <w:t>다몽(</w:t>
            </w:r>
            <w:r>
              <w:rPr>
                <w:rFonts w:ascii="돋움" w:eastAsia="돋움"/>
                <w:sz w:val="18"/>
                <w:shd w:val="clear" w:color="000000"/>
              </w:rPr>
              <w:t xml:space="preserve">多夢), </w:t>
            </w:r>
            <w:r>
              <w:rPr>
                <w:rFonts w:ascii="돋움" w:eastAsia="돋움"/>
                <w:sz w:val="18"/>
                <w:shd w:val="clear" w:color="000000"/>
              </w:rPr>
              <w:t>천면(</w:t>
            </w:r>
            <w:r>
              <w:rPr>
                <w:rFonts w:ascii="돋움" w:eastAsia="돋움"/>
                <w:sz w:val="18"/>
                <w:shd w:val="clear" w:color="000000"/>
              </w:rPr>
              <w:t xml:space="preserve">淺眠)  </w:t>
            </w:r>
            <w:r>
              <w:rPr>
                <w:rFonts w:ascii="돋움" w:eastAsia="돋움"/>
                <w:sz w:val="18"/>
                <w:shd w:val="clear" w:color="000000"/>
              </w:rPr>
              <w:t>여  26세  165cm 52kg</w:t>
            </w:r>
          </w:p>
          <w:p>
            <w:pPr>
              <w:pStyle w:val="0"/>
              <w:widowControl w:val="off"/>
              <w:spacing w:line="336" w:lineRule="auto"/>
              <w:ind w:left="317" w:hanging="217"/>
            </w:pPr>
            <w:r>
              <w:rPr>
                <w:rFonts w:ascii="돋움" w:eastAsia="돋움"/>
                <w:sz w:val="18"/>
                <w:shd w:val="clear" w:color="000000"/>
              </w:rPr>
              <w:t>15-9. 피로(</w:t>
            </w:r>
            <w:r>
              <w:rPr>
                <w:rFonts w:ascii="돋움" w:eastAsia="돋움"/>
                <w:sz w:val="18"/>
                <w:shd w:val="clear" w:color="000000"/>
              </w:rPr>
              <w:t xml:space="preserve">疲勞), </w:t>
            </w:r>
            <w:r>
              <w:rPr>
                <w:rFonts w:ascii="돋움" w:eastAsia="돋움"/>
                <w:sz w:val="18"/>
                <w:shd w:val="clear" w:color="000000"/>
              </w:rPr>
              <w:t>곤권(</w:t>
            </w:r>
            <w:r>
              <w:rPr>
                <w:rFonts w:ascii="돋움" w:eastAsia="돋움"/>
                <w:sz w:val="18"/>
                <w:shd w:val="clear" w:color="000000"/>
              </w:rPr>
              <w:t xml:space="preserve">困倦),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체중증가  여  30세  소음성태음인</w:t>
            </w:r>
          </w:p>
          <w:p>
            <w:pPr>
              <w:pStyle w:val="0"/>
              <w:widowControl w:val="off"/>
              <w:spacing w:line="336" w:lineRule="auto"/>
              <w:ind w:left="317" w:hanging="217"/>
            </w:pPr>
            <w:r>
              <w:rPr>
                <w:rFonts w:ascii="돋움" w:eastAsia="돋움"/>
                <w:b/>
                <w:sz w:val="18"/>
                <w:shd w:val="clear" w:color="000000"/>
              </w:rPr>
              <w:t>16-1. 소화불량(</w:t>
            </w:r>
            <w:r>
              <w:rPr>
                <w:rFonts w:ascii="돋움" w:eastAsia="돋움"/>
                <w:b/>
                <w:sz w:val="18"/>
                <w:shd w:val="clear" w:color="000000"/>
              </w:rPr>
              <w:t xml:space="preserve">消化不良), </w:t>
            </w:r>
            <w:r>
              <w:rPr>
                <w:rFonts w:ascii="돋움" w:eastAsia="돋움"/>
                <w:b/>
                <w:sz w:val="18"/>
                <w:shd w:val="clear" w:color="000000"/>
              </w:rPr>
              <w:t>우울(</w:t>
            </w:r>
            <w:r>
              <w:rPr>
                <w:rFonts w:ascii="돋움" w:eastAsia="돋움"/>
                <w:b/>
                <w:sz w:val="18"/>
                <w:shd w:val="clear" w:color="000000"/>
              </w:rPr>
              <w:t xml:space="preserve">憂鬱)  </w:t>
            </w:r>
            <w:r>
              <w:rPr>
                <w:rFonts w:ascii="돋움" w:eastAsia="돋움"/>
                <w:sz w:val="18"/>
                <w:shd w:val="clear" w:color="000000"/>
              </w:rPr>
              <w:t>여  26세  소양인  162cm  47kg</w:t>
            </w:r>
          </w:p>
          <w:p>
            <w:pPr>
              <w:pStyle w:val="0"/>
              <w:widowControl w:val="off"/>
              <w:spacing w:line="336" w:lineRule="auto"/>
              <w:ind w:left="317" w:hanging="217"/>
            </w:pPr>
            <w:r>
              <w:rPr>
                <w:rFonts w:ascii="돋움" w:eastAsia="돋움"/>
                <w:sz w:val="18"/>
                <w:shd w:val="clear" w:color="000000"/>
              </w:rPr>
              <w:t>16-2. 소화불량(</w:t>
            </w:r>
            <w:r>
              <w:rPr>
                <w:rFonts w:ascii="돋움" w:eastAsia="돋움"/>
                <w:sz w:val="18"/>
                <w:shd w:val="clear" w:color="000000"/>
              </w:rPr>
              <w:t xml:space="preserve">消化不良),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식체빈발(</w:t>
            </w:r>
            <w:r>
              <w:rPr>
                <w:rFonts w:ascii="돋움" w:eastAsia="돋움"/>
                <w:sz w:val="18"/>
                <w:shd w:val="clear" w:color="000000"/>
              </w:rPr>
              <w:t xml:space="preserve">食滯頻發)  </w:t>
            </w:r>
            <w:r>
              <w:rPr>
                <w:rFonts w:ascii="돋움" w:eastAsia="돋움"/>
                <w:sz w:val="18"/>
                <w:shd w:val="clear" w:color="000000"/>
              </w:rPr>
              <w:t>남  26세</w:t>
            </w:r>
          </w:p>
          <w:p>
            <w:pPr>
              <w:pStyle w:val="0"/>
              <w:widowControl w:val="off"/>
              <w:spacing w:line="336" w:lineRule="auto"/>
              <w:ind w:left="317" w:hanging="217"/>
            </w:pPr>
            <w:r>
              <w:rPr>
                <w:rFonts w:ascii="돋움" w:eastAsia="돋움"/>
                <w:sz w:val="18"/>
                <w:shd w:val="clear" w:color="000000"/>
              </w:rPr>
              <w:t>16-3. 소화불량(</w:t>
            </w:r>
            <w:r>
              <w:rPr>
                <w:rFonts w:ascii="돋움" w:eastAsia="돋움"/>
                <w:sz w:val="18"/>
                <w:shd w:val="clear" w:color="000000"/>
              </w:rPr>
              <w:t xml:space="preserve">消化不良), </w:t>
            </w:r>
            <w:r>
              <w:rPr>
                <w:rFonts w:ascii="돋움" w:eastAsia="돋움"/>
                <w:sz w:val="18"/>
                <w:shd w:val="clear" w:color="000000"/>
              </w:rPr>
              <w:t>식체빈발(</w:t>
            </w:r>
            <w:r>
              <w:rPr>
                <w:rFonts w:ascii="돋움" w:eastAsia="돋움"/>
                <w:sz w:val="18"/>
                <w:shd w:val="clear" w:color="000000"/>
              </w:rPr>
              <w:t xml:space="preserve">食滯頻發),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여  23세  태음인</w:t>
            </w:r>
          </w:p>
          <w:p>
            <w:pPr>
              <w:pStyle w:val="0"/>
              <w:widowControl w:val="off"/>
              <w:spacing w:line="336" w:lineRule="auto"/>
              <w:ind w:left="317" w:hanging="217"/>
            </w:pPr>
            <w:r>
              <w:rPr>
                <w:rFonts w:ascii="돋움" w:eastAsia="돋움"/>
                <w:sz w:val="18"/>
                <w:shd w:val="clear" w:color="000000"/>
              </w:rPr>
              <w:t>16-4. 소화불량(</w:t>
            </w:r>
            <w:r>
              <w:rPr>
                <w:rFonts w:ascii="돋움" w:eastAsia="돋움"/>
                <w:sz w:val="18"/>
                <w:shd w:val="clear" w:color="000000"/>
              </w:rPr>
              <w:t xml:space="preserve">消化不良), </w:t>
            </w:r>
            <w:r>
              <w:rPr>
                <w:rFonts w:ascii="돋움" w:eastAsia="돋움"/>
                <w:sz w:val="18"/>
                <w:shd w:val="clear" w:color="000000"/>
              </w:rPr>
              <w:t>손저림  여  36세  소음인  170cm</w:t>
            </w:r>
          </w:p>
          <w:p>
            <w:pPr>
              <w:pStyle w:val="0"/>
              <w:widowControl w:val="off"/>
              <w:spacing w:line="336" w:lineRule="auto"/>
              <w:ind w:left="317" w:hanging="217"/>
            </w:pPr>
            <w:r>
              <w:rPr>
                <w:rFonts w:ascii="돋움" w:eastAsia="돋움"/>
                <w:b/>
                <w:sz w:val="18"/>
                <w:shd w:val="clear" w:color="000000"/>
              </w:rPr>
              <w:t>16-5. 위경련(</w:t>
            </w:r>
            <w:r>
              <w:rPr>
                <w:rFonts w:ascii="돋움" w:eastAsia="돋움"/>
                <w:b/>
                <w:sz w:val="18"/>
                <w:shd w:val="clear" w:color="000000"/>
              </w:rPr>
              <w:t xml:space="preserve">胃痙攣), </w:t>
            </w:r>
            <w:r>
              <w:rPr>
                <w:rFonts w:ascii="돋움" w:eastAsia="돋움"/>
                <w:b/>
                <w:sz w:val="18"/>
                <w:shd w:val="clear" w:color="000000"/>
              </w:rPr>
              <w:t>수면부족(</w:t>
            </w:r>
            <w:r>
              <w:rPr>
                <w:rFonts w:ascii="돋움" w:eastAsia="돋움"/>
                <w:b/>
                <w:sz w:val="18"/>
                <w:shd w:val="clear" w:color="000000"/>
              </w:rPr>
              <w:t xml:space="preserve">睡眠不足), </w:t>
            </w:r>
            <w:r>
              <w:rPr>
                <w:rFonts w:ascii="돋움" w:eastAsia="돋움"/>
                <w:b/>
                <w:sz w:val="18"/>
                <w:shd w:val="clear" w:color="000000"/>
              </w:rPr>
              <w:t xml:space="preserve">스트레스  </w:t>
            </w:r>
            <w:r>
              <w:rPr>
                <w:rFonts w:ascii="돋움" w:eastAsia="돋움"/>
                <w:sz w:val="18"/>
                <w:shd w:val="clear" w:color="000000"/>
              </w:rPr>
              <w:t>남  49세  170cm</w:t>
            </w:r>
          </w:p>
          <w:p>
            <w:pPr>
              <w:pStyle w:val="0"/>
              <w:widowControl w:val="off"/>
              <w:spacing w:line="336" w:lineRule="auto"/>
              <w:ind w:left="317" w:hanging="217"/>
            </w:pPr>
            <w:r>
              <w:rPr>
                <w:rFonts w:ascii="돋움" w:eastAsia="돋움"/>
                <w:b/>
                <w:sz w:val="18"/>
                <w:shd w:val="clear" w:color="000000"/>
              </w:rPr>
              <w:t>17-1. 식욕부진(</w:t>
            </w:r>
            <w:r>
              <w:rPr>
                <w:rFonts w:ascii="돋움" w:eastAsia="돋움"/>
                <w:b/>
                <w:sz w:val="18"/>
                <w:shd w:val="clear" w:color="000000"/>
              </w:rPr>
              <w:t xml:space="preserve">食慾不振), </w:t>
            </w:r>
            <w:r>
              <w:rPr>
                <w:rFonts w:ascii="돋움" w:eastAsia="돋움"/>
                <w:b/>
                <w:sz w:val="18"/>
                <w:shd w:val="clear" w:color="000000"/>
              </w:rPr>
              <w:t>소아대하(</w:t>
            </w:r>
            <w:r>
              <w:rPr>
                <w:rFonts w:ascii="돋움" w:eastAsia="돋움"/>
                <w:b/>
                <w:sz w:val="18"/>
                <w:shd w:val="clear" w:color="000000"/>
              </w:rPr>
              <w:t xml:space="preserve">小兒帶下),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혈색불량(</w:t>
            </w:r>
            <w:r>
              <w:rPr>
                <w:rFonts w:ascii="돋움" w:eastAsia="돋움"/>
                <w:b/>
                <w:sz w:val="18"/>
                <w:shd w:val="clear" w:color="000000"/>
              </w:rPr>
              <w:t xml:space="preserve">血色不良), </w:t>
            </w:r>
            <w:r>
              <w:rPr>
                <w:rFonts w:ascii="돋움" w:eastAsia="돋움"/>
                <w:b/>
                <w:sz w:val="18"/>
                <w:shd w:val="clear" w:color="000000"/>
              </w:rPr>
              <w:t>야제(</w:t>
            </w:r>
            <w:r>
              <w:rPr>
                <w:rFonts w:ascii="돋움" w:eastAsia="돋움"/>
                <w:b/>
                <w:sz w:val="18"/>
                <w:shd w:val="clear" w:color="000000"/>
              </w:rPr>
              <w:t xml:space="preserve">夜啼), </w:t>
            </w:r>
            <w:r>
              <w:rPr>
                <w:rFonts w:ascii="돋움" w:eastAsia="돋움"/>
                <w:b/>
                <w:sz w:val="18"/>
                <w:shd w:val="clear" w:color="000000"/>
              </w:rPr>
              <w:t xml:space="preserve">입술이완  </w:t>
            </w:r>
            <w:r>
              <w:rPr>
                <w:rFonts w:ascii="돋움" w:eastAsia="돋움"/>
                <w:sz w:val="18"/>
                <w:shd w:val="clear" w:color="000000"/>
              </w:rPr>
              <w:t>여  7세  소음인</w:t>
            </w:r>
          </w:p>
          <w:p>
            <w:pPr>
              <w:pStyle w:val="0"/>
              <w:widowControl w:val="off"/>
              <w:spacing w:line="336" w:lineRule="auto"/>
              <w:ind w:left="317" w:hanging="217"/>
            </w:pPr>
            <w:r>
              <w:rPr>
                <w:rFonts w:ascii="돋움" w:eastAsia="돋움"/>
                <w:b/>
                <w:sz w:val="18"/>
                <w:shd w:val="clear" w:color="000000"/>
              </w:rPr>
              <w:t>17-2. 식사불납(</w:t>
            </w:r>
            <w:r>
              <w:rPr>
                <w:rFonts w:ascii="돋움" w:eastAsia="돋움"/>
                <w:b/>
                <w:sz w:val="18"/>
                <w:shd w:val="clear" w:color="000000"/>
              </w:rPr>
              <w:t xml:space="preserve">食事不納), </w:t>
            </w:r>
            <w:r>
              <w:rPr>
                <w:rFonts w:ascii="돋움" w:eastAsia="돋움"/>
                <w:b/>
                <w:sz w:val="18"/>
                <w:shd w:val="clear" w:color="000000"/>
              </w:rPr>
              <w:t>불안(</w:t>
            </w:r>
            <w:r>
              <w:rPr>
                <w:rFonts w:ascii="돋움" w:eastAsia="돋움"/>
                <w:b/>
                <w:sz w:val="18"/>
                <w:shd w:val="clear" w:color="000000"/>
              </w:rPr>
              <w:t xml:space="preserve">不安), </w:t>
            </w:r>
            <w:r>
              <w:rPr>
                <w:rFonts w:ascii="돋움" w:eastAsia="돋움"/>
                <w:b/>
                <w:sz w:val="18"/>
                <w:shd w:val="clear" w:color="000000"/>
              </w:rPr>
              <w:t>초조(</w:t>
            </w:r>
            <w:r>
              <w:rPr>
                <w:rFonts w:ascii="돋움" w:eastAsia="돋움"/>
                <w:b/>
                <w:sz w:val="18"/>
                <w:shd w:val="clear" w:color="000000"/>
              </w:rPr>
              <w:t xml:space="preserve">焦燥), </w:t>
            </w:r>
            <w:r>
              <w:rPr>
                <w:rFonts w:ascii="돋움" w:eastAsia="돋움"/>
                <w:b/>
                <w:sz w:val="18"/>
                <w:shd w:val="clear" w:color="000000"/>
              </w:rPr>
              <w:t xml:space="preserve">손발저림 </w:t>
            </w:r>
            <w:r>
              <w:rPr>
                <w:rFonts w:ascii="돋움" w:eastAsia="돋움"/>
                <w:sz w:val="18"/>
                <w:shd w:val="clear" w:color="000000"/>
              </w:rPr>
              <w:t xml:space="preserve"> 남  60세</w:t>
            </w:r>
          </w:p>
          <w:p>
            <w:pPr>
              <w:pStyle w:val="0"/>
              <w:widowControl w:val="off"/>
              <w:spacing w:line="336" w:lineRule="auto"/>
              <w:ind w:left="317" w:hanging="217"/>
            </w:pPr>
            <w:r>
              <w:rPr>
                <w:rFonts w:ascii="돋움" w:eastAsia="돋움"/>
                <w:sz w:val="18"/>
                <w:shd w:val="clear" w:color="000000"/>
              </w:rPr>
              <w:t>17-3. 설사(</w:t>
            </w:r>
            <w:r>
              <w:rPr>
                <w:rFonts w:ascii="돋움" w:eastAsia="돋움"/>
                <w:sz w:val="18"/>
                <w:shd w:val="clear" w:color="000000"/>
              </w:rPr>
              <w:t xml:space="preserve">泄瀉),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속쓰림, 소화불량(</w:t>
            </w:r>
            <w:r>
              <w:rPr>
                <w:rFonts w:ascii="돋움" w:eastAsia="돋움"/>
                <w:sz w:val="18"/>
                <w:shd w:val="clear" w:color="000000"/>
              </w:rPr>
              <w:t xml:space="preserve">消化不良)  </w:t>
            </w:r>
            <w:r>
              <w:rPr>
                <w:rFonts w:ascii="돋움" w:eastAsia="돋움"/>
                <w:sz w:val="18"/>
                <w:shd w:val="clear" w:color="000000"/>
              </w:rPr>
              <w:t>남  24세</w:t>
            </w:r>
          </w:p>
          <w:p>
            <w:pPr>
              <w:pStyle w:val="0"/>
              <w:widowControl w:val="off"/>
              <w:spacing w:line="336" w:lineRule="auto"/>
              <w:ind w:left="317" w:hanging="217"/>
            </w:pPr>
            <w:r>
              <w:rPr>
                <w:rFonts w:ascii="돋움" w:eastAsia="돋움"/>
                <w:b/>
                <w:sz w:val="18"/>
                <w:shd w:val="clear" w:color="000000"/>
              </w:rPr>
              <w:t>18-1. 월경불순(</w:t>
            </w:r>
            <w:r>
              <w:rPr>
                <w:rFonts w:ascii="돋움" w:eastAsia="돋움"/>
                <w:b/>
                <w:sz w:val="18"/>
                <w:shd w:val="clear" w:color="000000"/>
              </w:rPr>
              <w:t xml:space="preserve">月經不順)  </w:t>
            </w:r>
            <w:r>
              <w:rPr>
                <w:rFonts w:ascii="돋움" w:eastAsia="돋움"/>
                <w:sz w:val="18"/>
                <w:shd w:val="clear" w:color="000000"/>
              </w:rPr>
              <w:t>여  30세  소음성소양인</w:t>
            </w:r>
          </w:p>
          <w:p>
            <w:pPr>
              <w:pStyle w:val="0"/>
              <w:widowControl w:val="off"/>
              <w:spacing w:line="336" w:lineRule="auto"/>
              <w:ind w:left="317" w:hanging="217"/>
            </w:pPr>
            <w:r>
              <w:rPr>
                <w:rFonts w:ascii="돋움" w:eastAsia="돋움"/>
                <w:b/>
                <w:sz w:val="18"/>
                <w:shd w:val="clear" w:color="000000"/>
              </w:rPr>
              <w:t>18-2. 월경불순(</w:t>
            </w:r>
            <w:r>
              <w:rPr>
                <w:rFonts w:ascii="돋움" w:eastAsia="돋움"/>
                <w:b/>
                <w:sz w:val="18"/>
                <w:shd w:val="clear" w:color="000000"/>
              </w:rPr>
              <w:t xml:space="preserve">月經不順), </w:t>
            </w:r>
            <w:r>
              <w:rPr>
                <w:rFonts w:ascii="돋움" w:eastAsia="돋움"/>
                <w:b/>
                <w:sz w:val="18"/>
                <w:shd w:val="clear" w:color="000000"/>
              </w:rPr>
              <w:t>음문소양(</w:t>
            </w:r>
            <w:r>
              <w:rPr>
                <w:rFonts w:ascii="돋움" w:eastAsia="돋움"/>
                <w:b/>
                <w:sz w:val="18"/>
                <w:shd w:val="clear" w:color="000000"/>
              </w:rPr>
              <w:t xml:space="preserve">陰門搔痒), </w:t>
            </w:r>
            <w:r>
              <w:rPr>
                <w:rFonts w:ascii="돋움" w:eastAsia="돋움"/>
                <w:b/>
                <w:sz w:val="18"/>
                <w:shd w:val="clear" w:color="000000"/>
              </w:rPr>
              <w:t>척추통(</w:t>
            </w:r>
            <w:r>
              <w:rPr>
                <w:rFonts w:ascii="돋움" w:eastAsia="돋움"/>
                <w:b/>
                <w:sz w:val="18"/>
                <w:shd w:val="clear" w:color="000000"/>
              </w:rPr>
              <w:t xml:space="preserve">脊椎痛),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30세  태음인</w:t>
            </w:r>
          </w:p>
          <w:p>
            <w:pPr>
              <w:pStyle w:val="0"/>
              <w:widowControl w:val="off"/>
              <w:spacing w:line="336" w:lineRule="auto"/>
              <w:ind w:left="317" w:hanging="217"/>
            </w:pPr>
            <w:r>
              <w:rPr>
                <w:rFonts w:ascii="돋움" w:eastAsia="돋움"/>
                <w:sz w:val="18"/>
                <w:shd w:val="clear" w:color="000000"/>
              </w:rPr>
              <w:t>18-3. 생리통(</w:t>
            </w:r>
            <w:r>
              <w:rPr>
                <w:rFonts w:ascii="돋움" w:eastAsia="돋움"/>
                <w:sz w:val="18"/>
                <w:shd w:val="clear" w:color="000000"/>
              </w:rPr>
              <w:t xml:space="preserve">生理痛),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38세  소양인  160cm 55kg</w:t>
            </w:r>
          </w:p>
          <w:p>
            <w:pPr>
              <w:pStyle w:val="0"/>
              <w:widowControl w:val="off"/>
              <w:spacing w:line="336" w:lineRule="auto"/>
              <w:ind w:left="317" w:hanging="217"/>
            </w:pPr>
            <w:r>
              <w:rPr>
                <w:rFonts w:ascii="돋움" w:eastAsia="돋움"/>
                <w:sz w:val="18"/>
                <w:shd w:val="clear" w:color="000000"/>
              </w:rPr>
              <w:t>18-4. 하혈(붕루), 불임(</w:t>
            </w:r>
            <w:r>
              <w:rPr>
                <w:rFonts w:ascii="돋움" w:eastAsia="돋움"/>
                <w:sz w:val="18"/>
                <w:shd w:val="clear" w:color="000000"/>
              </w:rPr>
              <w:t xml:space="preserve">不姙)  </w:t>
            </w:r>
            <w:r>
              <w:rPr>
                <w:rFonts w:ascii="돋움" w:eastAsia="돋움"/>
                <w:sz w:val="18"/>
                <w:shd w:val="clear" w:color="000000"/>
              </w:rPr>
              <w:t>여  23세</w:t>
            </w:r>
          </w:p>
          <w:p>
            <w:pPr>
              <w:pStyle w:val="0"/>
              <w:widowControl w:val="off"/>
              <w:spacing w:line="336" w:lineRule="auto"/>
              <w:ind w:left="317" w:hanging="217"/>
            </w:pPr>
            <w:r>
              <w:rPr>
                <w:rFonts w:ascii="돋움" w:eastAsia="돋움"/>
                <w:b/>
                <w:sz w:val="18"/>
                <w:shd w:val="clear" w:color="000000"/>
              </w:rPr>
              <w:t xml:space="preserve">19-1. 감기, 맑은 콧물, 재채기 </w:t>
            </w:r>
            <w:r>
              <w:rPr>
                <w:rFonts w:ascii="돋움" w:eastAsia="돋움"/>
                <w:sz w:val="18"/>
                <w:shd w:val="clear" w:color="000000"/>
              </w:rPr>
              <w:t xml:space="preserve"> 남  31세  태음성소음인</w:t>
            </w:r>
          </w:p>
          <w:p>
            <w:pPr>
              <w:pStyle w:val="0"/>
              <w:widowControl w:val="off"/>
              <w:spacing w:line="336" w:lineRule="auto"/>
              <w:ind w:left="317" w:hanging="217"/>
            </w:pPr>
            <w:r>
              <w:rPr>
                <w:rFonts w:ascii="돋움" w:eastAsia="돋움"/>
                <w:sz w:val="18"/>
                <w:shd w:val="clear" w:color="000000"/>
              </w:rPr>
              <w:t>19-2. 알레르기성 비염(</w:t>
            </w:r>
            <w:r>
              <w:rPr>
                <w:rFonts w:ascii="돋움" w:eastAsia="돋움"/>
                <w:sz w:val="18"/>
                <w:shd w:val="clear" w:color="000000"/>
              </w:rPr>
              <w:t xml:space="preserve">鼻炎), </w:t>
            </w:r>
            <w:r>
              <w:rPr>
                <w:rFonts w:ascii="돋움" w:eastAsia="돋움"/>
                <w:sz w:val="18"/>
                <w:shd w:val="clear" w:color="000000"/>
              </w:rPr>
              <w:t>수족번열(</w:t>
            </w:r>
            <w:r>
              <w:rPr>
                <w:rFonts w:ascii="돋움" w:eastAsia="돋움"/>
                <w:sz w:val="18"/>
                <w:shd w:val="clear" w:color="000000"/>
              </w:rPr>
              <w:t xml:space="preserve">手足煩熱), </w:t>
            </w:r>
            <w:r>
              <w:rPr>
                <w:rFonts w:ascii="돋움" w:eastAsia="돋움"/>
                <w:sz w:val="18"/>
                <w:shd w:val="clear" w:color="000000"/>
              </w:rPr>
              <w:t>수족건조(</w:t>
            </w:r>
            <w:r>
              <w:rPr>
                <w:rFonts w:ascii="돋움" w:eastAsia="돋움"/>
                <w:sz w:val="18"/>
                <w:shd w:val="clear" w:color="000000"/>
              </w:rPr>
              <w:t xml:space="preserve">手足乾燥),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36세  소양인</w:t>
            </w:r>
          </w:p>
          <w:p>
            <w:pPr>
              <w:pStyle w:val="0"/>
              <w:widowControl w:val="off"/>
              <w:spacing w:line="336" w:lineRule="auto"/>
              <w:ind w:left="317" w:hanging="217"/>
            </w:pPr>
            <w:r>
              <w:rPr>
                <w:rFonts w:ascii="돋움" w:eastAsia="돋움"/>
                <w:b/>
                <w:sz w:val="18"/>
                <w:shd w:val="clear" w:color="000000"/>
              </w:rPr>
              <w:t xml:space="preserve">20-1. 부작용 </w:t>
            </w:r>
            <w:r>
              <w:rPr>
                <w:rFonts w:ascii="돋움" w:eastAsia="돋움"/>
                <w:sz w:val="18"/>
                <w:shd w:val="clear" w:color="000000"/>
              </w:rPr>
              <w:t xml:space="preserve"> 여  37세</w:t>
            </w:r>
          </w:p>
          <w:p>
            <w:pPr>
              <w:pStyle w:val="0"/>
              <w:widowControl w:val="off"/>
              <w:spacing w:line="336" w:lineRule="auto"/>
              <w:ind w:left="317" w:hanging="217"/>
            </w:pPr>
            <w:r>
              <w:rPr>
                <w:rFonts w:ascii="돋움" w:eastAsia="돋움"/>
                <w:sz w:val="18"/>
                <w:shd w:val="clear" w:color="000000"/>
              </w:rPr>
              <w:t>21-1. 무효례-불면(</w:t>
            </w:r>
            <w:r>
              <w:rPr>
                <w:rFonts w:ascii="돋움" w:eastAsia="돋움"/>
                <w:sz w:val="18"/>
                <w:shd w:val="clear" w:color="000000"/>
              </w:rPr>
              <w:t xml:space="preserve">不眠), </w:t>
            </w:r>
            <w:r>
              <w:rPr>
                <w:rFonts w:ascii="돋움" w:eastAsia="돋움"/>
                <w:sz w:val="18"/>
                <w:shd w:val="clear" w:color="000000"/>
              </w:rPr>
              <w:t>신경예민  남  33세  소음인  172cm 61kg</w:t>
            </w:r>
          </w:p>
          <w:p>
            <w:pPr>
              <w:pStyle w:val="0"/>
              <w:widowControl w:val="off"/>
              <w:spacing w:line="336" w:lineRule="auto"/>
              <w:ind w:left="317" w:hanging="217"/>
            </w:pPr>
            <w:r>
              <w:rPr>
                <w:rFonts w:ascii="돋움" w:eastAsia="돋움"/>
                <w:sz w:val="18"/>
                <w:shd w:val="clear" w:color="000000"/>
              </w:rPr>
              <w:t>21-2. 실패례-견통(</w:t>
            </w:r>
            <w:r>
              <w:rPr>
                <w:rFonts w:ascii="돋움" w:eastAsia="돋움"/>
                <w:sz w:val="18"/>
                <w:shd w:val="clear" w:color="000000"/>
              </w:rPr>
              <w:t xml:space="preserve">肩痛),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남  52세  소음성소양인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82" name="그림 %d 82"/>
                  <wp:cNvGraphicFramePr/>
                  <a:graphic>
                    <a:graphicData uri="http://schemas.openxmlformats.org/drawingml/2006/picture">
                      <pic:pic>
                        <pic:nvPicPr>
                          <pic:cNvPr id="0" name="C:\Users\u\AppData\Local\Temp\Hnc\BinData\EMB00001eb82fb2.jpg"/>
                          <pic:cNvPicPr/>
                        </pic:nvPicPr>
                        <pic:blipFill>
                          <a:blip r:embed="rId347"/>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귀비탕 합방 활용사례</w:t>
            </w:r>
          </w:p>
          <w:p>
            <w:pPr>
              <w:pStyle w:val="0"/>
              <w:widowControl w:val="off"/>
              <w:spacing w:line="336" w:lineRule="auto"/>
              <w:ind w:left="317" w:hanging="217"/>
            </w:pPr>
            <w:r>
              <w:rPr>
                <w:rFonts w:ascii="돋움" w:eastAsia="돋움"/>
                <w:sz w:val="18"/>
                <w:shd w:val="clear" w:color="000000"/>
              </w:rPr>
              <w:t>1-1. +평위산 - 견통(</w:t>
            </w:r>
            <w:r>
              <w:rPr>
                <w:rFonts w:ascii="돋움" w:eastAsia="돋움"/>
                <w:sz w:val="18"/>
                <w:shd w:val="clear" w:color="000000"/>
              </w:rPr>
              <w:t xml:space="preserve">肩痛), </w:t>
            </w:r>
            <w:r>
              <w:rPr>
                <w:rFonts w:ascii="돋움" w:eastAsia="돋움"/>
                <w:sz w:val="18"/>
                <w:shd w:val="clear" w:color="000000"/>
              </w:rPr>
              <w:t>수족저림, 짜증, 소화불량(</w:t>
            </w:r>
            <w:r>
              <w:rPr>
                <w:rFonts w:ascii="돋움" w:eastAsia="돋움"/>
                <w:sz w:val="18"/>
                <w:shd w:val="clear" w:color="000000"/>
              </w:rPr>
              <w:t xml:space="preserve">消化不良)  </w:t>
            </w:r>
            <w:r>
              <w:rPr>
                <w:rFonts w:ascii="돋움" w:eastAsia="돋움"/>
                <w:sz w:val="18"/>
                <w:shd w:val="clear" w:color="000000"/>
              </w:rPr>
              <w:t>여  52세  소음인  158cm 58kg</w:t>
            </w:r>
          </w:p>
          <w:p>
            <w:pPr>
              <w:pStyle w:val="0"/>
              <w:widowControl w:val="off"/>
              <w:spacing w:line="336" w:lineRule="auto"/>
              <w:ind w:left="317" w:hanging="217"/>
            </w:pPr>
            <w:r>
              <w:rPr>
                <w:rFonts w:ascii="돋움" w:eastAsia="돋움"/>
                <w:sz w:val="18"/>
                <w:shd w:val="clear" w:color="000000"/>
              </w:rPr>
              <w:t>2-1. +총명탕 - 수험생 스트레스, 불면증(</w:t>
            </w:r>
            <w:r>
              <w:rPr>
                <w:rFonts w:ascii="돋움" w:eastAsia="돋움"/>
                <w:sz w:val="18"/>
                <w:shd w:val="clear" w:color="000000"/>
              </w:rPr>
              <w:t xml:space="preserve">不眠症), </w:t>
            </w:r>
            <w:r>
              <w:rPr>
                <w:rFonts w:ascii="돋움" w:eastAsia="돋움"/>
                <w:sz w:val="18"/>
                <w:shd w:val="clear" w:color="000000"/>
              </w:rPr>
              <w:t>졸음, 소화불량(</w:t>
            </w:r>
            <w:r>
              <w:rPr>
                <w:rFonts w:ascii="돋움" w:eastAsia="돋움"/>
                <w:sz w:val="18"/>
                <w:shd w:val="clear" w:color="000000"/>
              </w:rPr>
              <w:t xml:space="preserve">消化不良)  </w:t>
            </w:r>
            <w:r>
              <w:rPr>
                <w:rFonts w:ascii="돋움" w:eastAsia="돋움"/>
                <w:sz w:val="18"/>
                <w:shd w:val="clear" w:color="000000"/>
              </w:rPr>
              <w:t>여  20세</w:t>
            </w:r>
          </w:p>
          <w:p>
            <w:pPr>
              <w:pStyle w:val="0"/>
              <w:widowControl w:val="off"/>
              <w:spacing w:line="336" w:lineRule="auto"/>
              <w:ind w:left="317" w:hanging="217"/>
            </w:pPr>
            <w:r>
              <w:rPr>
                <w:rFonts w:ascii="돋움" w:eastAsia="돋움"/>
                <w:sz w:val="18"/>
                <w:shd w:val="clear" w:color="000000"/>
              </w:rPr>
              <w:t>2-2. +총명탕 - 집중력 저하  여  24세  태음인</w:t>
            </w:r>
          </w:p>
          <w:p>
            <w:pPr>
              <w:pStyle w:val="0"/>
              <w:widowControl w:val="off"/>
              <w:spacing w:line="336" w:lineRule="auto"/>
              <w:ind w:left="317" w:hanging="217"/>
            </w:pPr>
            <w:r>
              <w:rPr>
                <w:rFonts w:ascii="돋움" w:eastAsia="돋움"/>
                <w:sz w:val="18"/>
                <w:shd w:val="clear" w:color="000000"/>
              </w:rPr>
              <w:t>3-1. +건리탕 - 배통(</w:t>
            </w:r>
            <w:r>
              <w:rPr>
                <w:rFonts w:ascii="돋움" w:eastAsia="돋움"/>
                <w:sz w:val="18"/>
                <w:shd w:val="clear" w:color="000000"/>
              </w:rPr>
              <w:t xml:space="preserve">背痛), </w:t>
            </w:r>
            <w:r>
              <w:rPr>
                <w:rFonts w:ascii="돋움" w:eastAsia="돋움"/>
                <w:sz w:val="18"/>
                <w:shd w:val="clear" w:color="000000"/>
              </w:rPr>
              <w:t>여  40세  태음인</w:t>
            </w:r>
          </w:p>
          <w:p>
            <w:pPr>
              <w:pStyle w:val="0"/>
              <w:widowControl w:val="off"/>
              <w:spacing w:line="336" w:lineRule="auto"/>
              <w:ind w:left="317" w:hanging="217"/>
            </w:pPr>
            <w:r>
              <w:rPr>
                <w:rFonts w:ascii="돋움" w:eastAsia="돋움"/>
                <w:sz w:val="18"/>
                <w:shd w:val="clear" w:color="000000"/>
              </w:rPr>
              <w:t>4-1. +경옥고 - 요통(</w:t>
            </w:r>
            <w:r>
              <w:rPr>
                <w:rFonts w:ascii="돋움" w:eastAsia="돋움"/>
                <w:sz w:val="18"/>
                <w:shd w:val="clear" w:color="000000"/>
              </w:rPr>
              <w:t xml:space="preserve">腰痛 : </w:t>
            </w:r>
            <w:r>
              <w:rPr>
                <w:rFonts w:ascii="돋움" w:eastAsia="돋움"/>
                <w:sz w:val="18"/>
                <w:shd w:val="clear" w:color="000000"/>
              </w:rPr>
              <w:t>디스크), 굴신요통, 견통(</w:t>
            </w:r>
            <w:r>
              <w:rPr>
                <w:rFonts w:ascii="돋움" w:eastAsia="돋움"/>
                <w:sz w:val="18"/>
                <w:shd w:val="clear" w:color="000000"/>
              </w:rPr>
              <w:t xml:space="preserve">肩痛), </w:t>
            </w:r>
            <w:r>
              <w:rPr>
                <w:rFonts w:ascii="돋움" w:eastAsia="돋움"/>
                <w:sz w:val="18"/>
                <w:shd w:val="clear" w:color="000000"/>
              </w:rPr>
              <w:t>족장균열(</w:t>
            </w:r>
            <w:r>
              <w:rPr>
                <w:rFonts w:ascii="돋움" w:eastAsia="돋움"/>
                <w:sz w:val="18"/>
                <w:shd w:val="clear" w:color="000000"/>
              </w:rPr>
              <w:t xml:space="preserve">足掌龜裂), </w:t>
            </w:r>
            <w:r>
              <w:rPr>
                <w:rFonts w:ascii="돋움" w:eastAsia="돋움"/>
                <w:sz w:val="18"/>
                <w:shd w:val="clear" w:color="000000"/>
              </w:rPr>
              <w:t>갑상선기능항진(</w:t>
            </w:r>
            <w:r>
              <w:rPr>
                <w:rFonts w:ascii="돋움" w:eastAsia="돋움"/>
                <w:sz w:val="18"/>
                <w:shd w:val="clear" w:color="000000"/>
              </w:rPr>
              <w:t>甲狀腺機能亢進)</w:t>
            </w:r>
          </w:p>
          <w:p>
            <w:pPr>
              <w:pStyle w:val="0"/>
              <w:widowControl w:val="off"/>
              <w:spacing w:line="336" w:lineRule="auto"/>
              <w:ind w:left="317" w:hanging="217"/>
            </w:pPr>
            <w:r>
              <w:rPr>
                <w:rFonts w:ascii="돋움" w:eastAsia="돋움"/>
                <w:sz w:val="18"/>
                <w:shd w:val="clear" w:color="000000"/>
              </w:rPr>
              <w:t xml:space="preserve">               여  30대  태음인</w:t>
            </w:r>
          </w:p>
          <w:p>
            <w:pPr>
              <w:pStyle w:val="0"/>
              <w:widowControl w:val="off"/>
              <w:spacing w:line="336" w:lineRule="auto"/>
              <w:ind w:left="317" w:hanging="217"/>
            </w:pPr>
            <w:r>
              <w:rPr>
                <w:rFonts w:ascii="돋움" w:eastAsia="돋움"/>
                <w:sz w:val="18"/>
                <w:shd w:val="clear" w:color="000000"/>
              </w:rPr>
              <w:t>5-1. +축천환 - 대변난(</w:t>
            </w:r>
            <w:r>
              <w:rPr>
                <w:rFonts w:ascii="돋움" w:eastAsia="돋움"/>
                <w:sz w:val="18"/>
                <w:shd w:val="clear" w:color="000000"/>
              </w:rPr>
              <w:t xml:space="preserve">大便難), </w:t>
            </w:r>
            <w:r>
              <w:rPr>
                <w:rFonts w:ascii="돋움" w:eastAsia="돋움"/>
                <w:sz w:val="18"/>
                <w:shd w:val="clear" w:color="000000"/>
              </w:rPr>
              <w:t>가는 변, 소변빈삭(</w:t>
            </w:r>
            <w:r>
              <w:rPr>
                <w:rFonts w:ascii="돋움" w:eastAsia="돋움"/>
                <w:sz w:val="18"/>
                <w:shd w:val="clear" w:color="000000"/>
              </w:rPr>
              <w:t xml:space="preserve">小便頻數)  </w:t>
            </w:r>
            <w:r>
              <w:rPr>
                <w:rFonts w:ascii="돋움" w:eastAsia="돋움"/>
                <w:sz w:val="18"/>
                <w:shd w:val="clear" w:color="000000"/>
              </w:rPr>
              <w:t>여  66세  태음인  160cm 61kg</w:t>
            </w:r>
          </w:p>
          <w:p>
            <w:pPr>
              <w:pStyle w:val="0"/>
              <w:widowControl w:val="off"/>
              <w:spacing w:line="336" w:lineRule="auto"/>
              <w:ind w:left="317" w:hanging="217"/>
            </w:pPr>
            <w:r>
              <w:rPr>
                <w:rFonts w:ascii="돋움" w:eastAsia="돋움"/>
                <w:sz w:val="18"/>
                <w:shd w:val="clear" w:color="000000"/>
              </w:rPr>
              <w:t>6-1. +청심연자음 - 통풍(</w:t>
            </w:r>
            <w:r>
              <w:rPr>
                <w:rFonts w:ascii="돋움" w:eastAsia="돋움"/>
                <w:sz w:val="18"/>
                <w:shd w:val="clear" w:color="000000"/>
              </w:rPr>
              <w:t xml:space="preserve">痛風)  </w:t>
            </w:r>
            <w:r>
              <w:rPr>
                <w:rFonts w:ascii="돋움" w:eastAsia="돋움"/>
                <w:sz w:val="18"/>
                <w:shd w:val="clear" w:color="000000"/>
              </w:rPr>
              <w:t>남  67세  목사  165cm 65kg</w:t>
            </w:r>
          </w:p>
        </w:tc>
      </w:tr>
    </w:tbl>
    <w:p>
      <w:pPr>
        <w:pStyle w:val="0"/>
        <w:widowControl w:val="off"/>
      </w:pPr>
    </w:p>
    <w:p>
      <w:pPr>
        <w:pStyle w:val="3"/>
        <w:widowControl w:val="off"/>
        <w:rPr>
          <w:rFonts w:ascii="바탕" w:eastAsia="바탕"/>
          <w:b w:val="0"/>
          <w:color w:val="000000"/>
          <w:spacing w:val="-8"/>
          <w:w w:val="98"/>
          <w:sz w:val="20"/>
        </w:rPr>
      </w:pPr>
    </w:p>
    <w:p>
      <w:pPr>
        <w:pStyle w:val="3"/>
        <w:widowControl w:val="off"/>
      </w:pPr>
      <w:r>
        <w:rPr/>
        <w:t>1-1. 불면(</w:t>
      </w:r>
      <w:r>
        <w:rPr/>
        <w:t xml:space="preserve">不眠), </w:t>
      </w:r>
      <w:r>
        <w:rPr/>
        <w:t>정충(</w:t>
      </w:r>
      <w:r>
        <w:rPr/>
        <w:t xml:space="preserve">怔忡), </w:t>
      </w:r>
      <w:r>
        <w:rPr/>
        <w:t>피부고조(</w:t>
      </w:r>
      <w:r>
        <w:rPr/>
        <w:t xml:space="preserve">皮膚枯燥), </w:t>
      </w:r>
      <w:r>
        <w:rPr/>
        <w:t>손발 갈라짐, 손톱균열, 손톱변형</w:t>
      </w:r>
    </w:p>
    <w:p>
      <w:pPr>
        <w:pStyle w:val="5"/>
        <w:widowControl w:val="off"/>
      </w:pPr>
      <w:r>
        <w:rPr/>
        <w:t>다음은 유해성 선생의 경험이다.</w:t>
      </w:r>
    </w:p>
    <w:p>
      <w:pPr>
        <w:pStyle w:val="4"/>
        <w:widowControl w:val="off"/>
      </w:pPr>
      <w:r>
        <w:pict>
          <v:oval id="_x130262442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62세  소음인  서울특별시 영등포구 신길동</w:t>
      </w:r>
    </w:p>
    <w:p>
      <w:pPr>
        <w:pStyle w:val="5"/>
        <w:widowControl w:val="off"/>
      </w:pPr>
      <w:r>
        <w:rPr/>
        <w:t>①</w:t>
      </w:r>
      <w:r>
        <w:rPr/>
        <w:t xml:space="preserve"> 가슴이 두근거린다.   </w:t>
      </w:r>
      <w:r>
        <w:rPr/>
        <w:t>②</w:t>
      </w:r>
      <w:r>
        <w:rPr/>
        <w:t xml:space="preserve"> 잘 놀란다.   </w:t>
      </w:r>
      <w:r>
        <w:rPr/>
        <w:t>③</w:t>
      </w:r>
      <w:r>
        <w:rPr/>
        <w:t xml:space="preserve"> 건망증이 있다.   </w:t>
      </w:r>
      <w:r>
        <w:rPr/>
        <w:t>④</w:t>
      </w:r>
      <w:r>
        <w:rPr/>
        <w:t xml:space="preserve"> 잠을 못 잔다.   </w:t>
      </w:r>
      <w:r>
        <w:rPr/>
        <w:t>⑤</w:t>
      </w:r>
      <w:r>
        <w:rPr/>
        <w:t xml:space="preserve"> 신경질이 잦다.</w:t>
      </w:r>
    </w:p>
    <w:p>
      <w:pPr>
        <w:pStyle w:val="5"/>
        <w:widowControl w:val="off"/>
      </w:pPr>
      <w:r>
        <w:rPr/>
        <w:t>⑥</w:t>
      </w:r>
      <w:r>
        <w:rPr/>
        <w:t xml:space="preserve"> 식욕이 없다.   </w:t>
      </w:r>
      <w:r>
        <w:rPr/>
        <w:t>⑦</w:t>
      </w:r>
      <w:r>
        <w:rPr/>
        <w:t xml:space="preserve"> 기운이 없다.</w:t>
      </w:r>
    </w:p>
    <w:p>
      <w:pPr>
        <w:pStyle w:val="5"/>
        <w:widowControl w:val="off"/>
      </w:pPr>
      <w:r>
        <w:rPr/>
        <w:t>본인의 모친으로 평소부터 소화기가 좋지 않고 예민한 편인데다가 집안일로 오랜 기간 신경을 쓰더니 안색이 대단히 좋지 않아서 증세를 살펴보니 앞과 같았다. 보기(</w:t>
      </w:r>
      <w:r>
        <w:rPr/>
        <w:t>補氣)</w:t>
      </w:r>
      <w:r>
        <w:rPr/>
        <w:t>하면서 소화기를 돕고, 예민한 신경을 안정시킬 수 있는 처방을 찾던 중 ‘</w:t>
      </w:r>
      <w:r>
        <w:rPr/>
        <w:t>治 憂思 勞傷心脾 健忘 怔忡’</w:t>
      </w:r>
      <w:r>
        <w:rPr/>
        <w:t xml:space="preserve">이란 귀비탕 조문이 생각나 귀비탕을 지어드리기로 했다. 그래서 귀비탕을 20첩 지어드렸다. 약을 복용한 후 증상이 대부분 사라졌을 뿐만 아니라 평소에 건조했던 피부가 훨씬 윤택해졌으며, 손톱이 갈라지면서 메마르고 위로 휘어지던 증상이 훨씬 완화됐고 손가락 끝과 발뒤꿈치가 건조하고 갈라지면서 피가 날 정도인 증상이 없어진 것을 볼 때 </w:t>
      </w:r>
      <w:r>
        <w:rPr/>
        <w:t>≪의방집해</w:t>
      </w:r>
      <w:r>
        <w:rPr/>
        <w:t>(醫方集解)</w:t>
      </w:r>
      <w:r>
        <w:rPr/>
        <w:t>≫에서</w:t>
      </w:r>
      <w:r>
        <w:rPr/>
        <w:t xml:space="preserve"> 귀비탕을 이혈제(</w:t>
      </w:r>
      <w:r>
        <w:rPr/>
        <w:t>理血劑)</w:t>
      </w:r>
      <w:r>
        <w:rPr/>
        <w:t>로 분류했듯이 자윤(</w:t>
      </w:r>
      <w:r>
        <w:rPr/>
        <w:t xml:space="preserve">滋潤) </w:t>
      </w:r>
      <w:r>
        <w:rPr/>
        <w:t>효과도 상당히 있다고 보인다. 귀비탕을 드시면서 속이 부글부글 끓는다는 경우가 가끔 있었다. 그러나 계속 복용하면서 그런 증세도 사라졌는데, 증상이 심할 경우 소화제를 더하여 사용하면 괜찮았다. 그리고 억울, 분노의 감정으로 기상충(</w:t>
      </w:r>
      <w:r>
        <w:rPr/>
        <w:t xml:space="preserve">氣上衝), </w:t>
      </w:r>
      <w:r>
        <w:rPr/>
        <w:t>역상(</w:t>
      </w:r>
      <w:r>
        <w:rPr/>
        <w:t xml:space="preserve">逆上) </w:t>
      </w:r>
      <w:r>
        <w:rPr/>
        <w:t>등 간울(</w:t>
      </w:r>
      <w:r>
        <w:rPr/>
        <w:t xml:space="preserve">肝鬱) </w:t>
      </w:r>
      <w:r>
        <w:rPr/>
        <w:t>증상을 보이면 산치자, 시호가 가미된 가미귀비탕을 응용함이 좋다고 생각된다. 종종 다른 분이 귀비탕을 써서 부작용을 많이 경험했다고 하는데, 단치소요산을 써야 할 경우에 귀비탕을 써서 나타난 부작용이 아닌가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불면(</w:t>
      </w:r>
      <w:r>
        <w:rPr/>
        <w:t xml:space="preserve">不眠), </w:t>
      </w:r>
      <w:r>
        <w:rPr/>
        <w:t>변비(</w:t>
      </w:r>
      <w:r>
        <w:rPr/>
        <w:t>便秘)</w:t>
      </w:r>
    </w:p>
    <w:p>
      <w:pPr>
        <w:pStyle w:val="5"/>
        <w:widowControl w:val="off"/>
      </w:pPr>
      <w:r>
        <w:rPr/>
        <w:t>다음은 권승원 선생의 경험이다.</w:t>
      </w:r>
    </w:p>
    <w:p>
      <w:pPr>
        <w:pStyle w:val="4"/>
        <w:widowControl w:val="off"/>
      </w:pPr>
      <w:r>
        <w:pict>
          <v:oval id="_x1896967992" style="v-text-anchor:top;width:6.79pt;height:5.37pt;mso-wrap-style:square;" o:hralign="left" o:allowincell="f" o:insetmode="custom" stroked="f" fillcolor="#999999" o:connectortype="straight">
            <v:fill opacity="1.00" color2="#000000"/>
          </v:oval>
        </w:pict>
        <w:rPr/>
        <w:t xml:space="preserve"> 천 </w:t>
      </w:r>
      <w:r>
        <w:rPr/>
        <w:t>○</w:t>
      </w:r>
      <w:r>
        <w:rPr/>
        <w:t xml:space="preserve"> </w:t>
      </w:r>
      <w:r>
        <w:rPr/>
        <w:t>○</w:t>
      </w:r>
      <w:r>
        <w:rPr/>
        <w:t xml:space="preserve">  여  50세  태음인  대전광역시 유성구 전민동</w:t>
      </w:r>
    </w:p>
    <w:p>
      <w:pPr>
        <w:pStyle w:val="5"/>
        <w:widowControl w:val="off"/>
      </w:pPr>
      <w:r>
        <w:rPr/>
        <w:t>①</w:t>
      </w:r>
      <w:r>
        <w:rPr/>
        <w:t xml:space="preserve"> 밤에 잠을 자지 못한다. </w:t>
      </w:r>
      <w:r>
        <w:rPr/>
        <w:t>㉠</w:t>
      </w:r>
      <w:r>
        <w:rPr/>
        <w:t xml:space="preserve"> 저녁 10시쯤에 잠에 들면 꼭 새벽 1</w:t>
      </w:r>
      <w:r>
        <w:rPr/>
        <w:t>～</w:t>
      </w:r>
      <w:r>
        <w:rPr/>
        <w:t xml:space="preserve">2시쯤에 잠이 깬다. </w:t>
      </w:r>
      <w:r>
        <w:rPr/>
        <w:t>㉡</w:t>
      </w:r>
      <w:r>
        <w:rPr/>
        <w:t xml:space="preserve"> 그 후로 제대로 잠을 이룰 수 없다.   </w:t>
      </w:r>
      <w:r>
        <w:rPr/>
        <w:t>②</w:t>
      </w:r>
      <w:r>
        <w:rPr/>
        <w:t xml:space="preserve"> 가게를 운영하기 때문에 거의 하루 종일 서 있고, 하루 일과가 끝나면 피로를 많이 느낀다.   </w:t>
      </w:r>
      <w:r>
        <w:rPr/>
        <w:t>③</w:t>
      </w:r>
      <w:r>
        <w:rPr/>
        <w:t xml:space="preserve"> 언제 부딪쳤는지도 모르게 멍이 많이 들어 있다.   </w:t>
      </w:r>
      <w:r>
        <w:rPr/>
        <w:t>④</w:t>
      </w:r>
      <w:r>
        <w:rPr/>
        <w:t xml:space="preserve"> 만성 변비가 있다. 대변은 오리똥과 같은 형태이다.   </w:t>
      </w:r>
      <w:r>
        <w:rPr/>
        <w:t>⑤</w:t>
      </w:r>
      <w:r>
        <w:rPr/>
        <w:t xml:space="preserve"> 변비가 심할 경우에는 탈항(</w:t>
      </w:r>
      <w:r>
        <w:rPr/>
        <w:t>脫肛)</w:t>
      </w:r>
      <w:r>
        <w:rPr/>
        <w:t xml:space="preserve">까지 발생한다.   </w:t>
      </w:r>
      <w:r>
        <w:rPr/>
        <w:t>⑥</w:t>
      </w:r>
      <w:r>
        <w:rPr/>
        <w:t xml:space="preserve"> 병원에서 갑상선기능저하증으로 진단받고 양약을 복용하는 중이다.</w:t>
      </w:r>
    </w:p>
    <w:p>
      <w:pPr>
        <w:pStyle w:val="5"/>
        <w:widowControl w:val="off"/>
      </w:pPr>
      <w:r>
        <w:rPr/>
        <w:t>밤에 잠을 잘 자지 못하고 자주 멍이 드는 태음인 여성에게 귀비탕 본방으로 5일분 10첩을 투약했다. 약을 복용한 지 2일이 지나자 잠을 잘 자게 되었고 변비가 호전되었으나 아직 남아 있다고 한다. 그러나 탈항(</w:t>
      </w:r>
      <w:r>
        <w:rPr/>
        <w:t>脫肛)</w:t>
      </w:r>
      <w:r>
        <w:rPr/>
        <w:t>까지는 나타나지 않는다고 한다. 멍이 드는 것도 호전되었으나 아직 남아 있다. 약을 모두 복용하자 불면증이 없어졌는데, 오히려 잠을 많이 자게 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불면증(</w:t>
      </w:r>
      <w:r>
        <w:rPr/>
        <w:t xml:space="preserve">不眠症), </w:t>
      </w:r>
      <w:r>
        <w:rPr/>
        <w:t>수족저림</w:t>
      </w:r>
    </w:p>
    <w:p>
      <w:pPr>
        <w:pStyle w:val="5"/>
        <w:widowControl w:val="off"/>
      </w:pPr>
      <w:r>
        <w:rPr/>
        <w:t>다음은 박석진 선생의 경험이다.</w:t>
      </w:r>
    </w:p>
    <w:p>
      <w:pPr>
        <w:pStyle w:val="4"/>
        <w:widowControl w:val="off"/>
      </w:pPr>
      <w:r>
        <w:pict>
          <v:oval id="_x189696799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53세  태음성소음인  농사일  160cm 58kg  경상남도 진주시 대곡면 덕곡리</w:t>
      </w:r>
    </w:p>
    <w:p>
      <w:pPr>
        <w:pStyle w:val="5"/>
        <w:widowControl w:val="off"/>
      </w:pPr>
      <w:r>
        <w:rPr/>
        <w:t>약간 작은 키에 살집이 많으며 체격은 태음인이지만 성격은 소음인에 가까운 여성으로, 본인의 어머니이며 농사일을 하고 있다. 제대가 가까울 무렵에 집에 안부전화를 했는데, 어머님이 불면증으로 잠을 못 자서 일을 하는 데 힘이 든다고 했다. 병원에 가서 진료를 받으니 폐경이 되어서 불면증이 나타나는 것이라고 한다.</w:t>
      </w:r>
    </w:p>
    <w:p>
      <w:pPr>
        <w:pStyle w:val="5"/>
        <w:widowControl w:val="off"/>
      </w:pPr>
      <w:r>
        <w:rPr/>
        <w:t>①</w:t>
      </w:r>
      <w:r>
        <w:rPr/>
        <w:t xml:space="preserve"> 불면증이 있다. </w:t>
      </w:r>
      <w:r>
        <w:rPr/>
        <w:t>㉠</w:t>
      </w:r>
      <w:r>
        <w:rPr/>
        <w:t xml:space="preserve"> 잠을 잘 못 자는데, 일주일에 2</w:t>
      </w:r>
      <w:r>
        <w:rPr/>
        <w:t>～</w:t>
      </w:r>
      <w:r>
        <w:rPr/>
        <w:t xml:space="preserve">3일 정도만 겨우 잠을 자는 것 같다고 한다. </w:t>
      </w:r>
      <w:r>
        <w:rPr/>
        <w:t>㉡</w:t>
      </w:r>
      <w:r>
        <w:rPr/>
        <w:t xml:space="preserve"> 일이 힘들어 저녁에 일찍 잠자리에 드는데, 중간에 깨면 다시 잠을 들 수 없다고 한다. </w:t>
      </w:r>
      <w:r>
        <w:rPr/>
        <w:t>㉢</w:t>
      </w:r>
      <w:r>
        <w:rPr/>
        <w:t xml:space="preserve"> 새벽에 잠이 일찍 깨어서 아침에 어지럽고 몸이 노곤하다고 한다.   </w:t>
      </w:r>
      <w:r>
        <w:rPr/>
        <w:t>②</w:t>
      </w:r>
      <w:r>
        <w:rPr/>
        <w:t xml:space="preserve"> 손발이 저려서 새벽에 주무르며 지내신다.   </w:t>
      </w:r>
      <w:r>
        <w:rPr/>
        <w:t>③</w:t>
      </w:r>
      <w:r>
        <w:rPr/>
        <w:t xml:space="preserve"> 왼쪽 발에 임파선 부종을 앓은 지 약 5년 정도 되었는데, 일을 심하게 하면 부종이 심해진다.   </w:t>
      </w:r>
      <w:r>
        <w:rPr/>
        <w:t>④</w:t>
      </w:r>
      <w:r>
        <w:rPr/>
        <w:t xml:space="preserve"> 빈혈이 매우 심하다. 병원에서 진료를 받으니 빈혈약을 복용하라고 한다. 자세히 여쭤보니 기립성현훈(</w:t>
      </w:r>
      <w:r>
        <w:rPr/>
        <w:t>起立性眩暈)</w:t>
      </w:r>
      <w:r>
        <w:rPr/>
        <w:t xml:space="preserve">이 있다.   </w:t>
      </w:r>
      <w:r>
        <w:rPr/>
        <w:t>⑤</w:t>
      </w:r>
      <w:r>
        <w:rPr/>
        <w:t xml:space="preserve"> 평상시에 피부가 건조하다. 어릴 때에 어머님이 자신의 살이 뱀살이라고 푸념하는 것을 들은 적이 있다.   </w:t>
      </w:r>
      <w:r>
        <w:rPr/>
        <w:t>⑥</w:t>
      </w:r>
      <w:r>
        <w:rPr/>
        <w:t xml:space="preserve"> 자주 놀란다.   </w:t>
      </w:r>
      <w:r>
        <w:rPr/>
        <w:t>⑦</w:t>
      </w:r>
      <w:r>
        <w:rPr/>
        <w:t xml:space="preserve"> 정충(</w:t>
      </w:r>
      <w:r>
        <w:rPr/>
        <w:t>怔忡)</w:t>
      </w:r>
      <w:r>
        <w:rPr/>
        <w:t>과 경계(</w:t>
      </w:r>
      <w:r>
        <w:rPr/>
        <w:t>驚悸)</w:t>
      </w:r>
      <w:r>
        <w:rPr/>
        <w:t>가 있다.</w:t>
      </w:r>
    </w:p>
    <w:p>
      <w:pPr>
        <w:pStyle w:val="5"/>
        <w:widowControl w:val="off"/>
      </w:pPr>
      <w:r>
        <w:rPr/>
        <w:t>⑧</w:t>
      </w:r>
      <w:r>
        <w:rPr/>
        <w:t xml:space="preserve"> 일 때문인지 피로가 심하다.   </w:t>
      </w:r>
      <w:r>
        <w:rPr/>
        <w:t>⑨</w:t>
      </w:r>
      <w:r>
        <w:rPr/>
        <w:t xml:space="preserve"> 평소에 자주 설사를 하며, 식후에는 거의 설사를 한다.   </w:t>
      </w:r>
      <w:r>
        <w:rPr/>
        <w:t>⑩</w:t>
      </w:r>
      <w:r>
        <w:rPr/>
        <w:t xml:space="preserve"> 식욕이 좋다. 일을 하기 때문에 허기져서 그런 것 같다.   </w:t>
      </w:r>
      <w:r>
        <w:rPr/>
        <w:t>⑪</w:t>
      </w:r>
      <w:r>
        <w:rPr/>
        <w:t xml:space="preserve"> 찬 음식을 싫어한다.   </w:t>
      </w:r>
      <w:r>
        <w:rPr/>
        <w:t>⑫</w:t>
      </w:r>
      <w:r>
        <w:rPr/>
        <w:t xml:space="preserve"> 소변실금(</w:t>
      </w:r>
      <w:r>
        <w:rPr/>
        <w:t>小便失禁)</w:t>
      </w:r>
      <w:r>
        <w:rPr/>
        <w:t xml:space="preserve">이 약간 있다.   </w:t>
      </w:r>
      <w:r>
        <w:rPr/>
        <w:t>⑬</w:t>
      </w:r>
      <w:r>
        <w:rPr/>
        <w:t xml:space="preserve"> 임파선 부종이 있어 여러 병원을 다녀도 원인을 몰랐는데, 강남 삼성병원에서 원인을 알 수 있었다. 그러나 약물을 투여하여 치료를 할 수도 없고, 단지 하지 압박용 스타킹을 착용하도록 권유받고 쪼그리는 행동이나 일을 하는 양을 줄이는 중이라고 한다.</w:t>
      </w:r>
    </w:p>
    <w:p>
      <w:pPr>
        <w:pStyle w:val="5"/>
        <w:widowControl w:val="off"/>
      </w:pPr>
      <w:r>
        <w:rPr/>
        <w:t>불면증(</w:t>
      </w:r>
      <w:r>
        <w:rPr/>
        <w:t>不眠症)</w:t>
      </w:r>
      <w:r>
        <w:rPr/>
        <w:t>과 손발저림, 정충(</w:t>
      </w:r>
      <w:r>
        <w:rPr/>
        <w:t xml:space="preserve">怔忡), </w:t>
      </w:r>
      <w:r>
        <w:rPr/>
        <w:t>경계(</w:t>
      </w:r>
      <w:r>
        <w:rPr/>
        <w:t xml:space="preserve">驚悸) </w:t>
      </w:r>
      <w:r>
        <w:rPr/>
        <w:t>등을 목표로 귀비탕 본방에 현훈(</w:t>
      </w:r>
      <w:r>
        <w:rPr/>
        <w:t>眩暈)</w:t>
      </w:r>
      <w:r>
        <w:rPr/>
        <w:t>을 감안하여 구기자 2돈을 더하여 10일분 20첩을 지어드렸다. 증상이 심하지만, 사실 군대 월급이 5</w:t>
      </w:r>
      <w:r>
        <w:rPr/>
        <w:t>～</w:t>
      </w:r>
      <w:r>
        <w:rPr/>
        <w:t>6만원 밖에 안 되어 약량을 늘려서 사용할 수는 없었다.</w:t>
      </w:r>
    </w:p>
    <w:p>
      <w:pPr>
        <w:pStyle w:val="5"/>
        <w:widowControl w:val="off"/>
      </w:pPr>
      <w:r>
        <w:rPr/>
        <w:t>약을 모두 복용한 후에 확인해 보니, 약간 잠이 오는 듯 마는 듯하고 또한 손발저림도 약간 좋아지는 것 같다고 했다. 여전히 일을 심하게 하여 잘 못 느끼시는 것으로 생각되었다. 이번에는 귀비탕 2배량에 원지를 배량으로 하고 숙지황 3돈을 더하여 10일분 20첩을 지어드렸다. 약을 복용하신 지 약 5일 정도가 지나 수면상태가 많이 호전되었다고 한다. 일이 바빠서 약을 제때에 드시지 못하고 약 보름에 걸쳐서 드셨으며, 지난번에도 보름에 걸쳐서 약을 드셨다고 한다. 그래서 약을 꼭 챙겨 드시도록 말씀드리고 저녁에 주무시기 전에 약을 1봉 더 드시라고 말했다.</w:t>
      </w:r>
    </w:p>
    <w:p>
      <w:pPr>
        <w:pStyle w:val="5"/>
        <w:widowControl w:val="off"/>
      </w:pPr>
      <w:r>
        <w:rPr/>
        <w:t>약을 모두 드실 때쯤에는 잠을 자는 것이 너무 편하다고 한다. 하지만 여전히 아침에 일찍 일어나는 버릇이 있어 일찍 일어난다고 한다. 또한 현훈(</w:t>
      </w:r>
      <w:r>
        <w:rPr/>
        <w:t>眩暈)</w:t>
      </w:r>
      <w:r>
        <w:rPr/>
        <w:t>도 거의 소실되었고 며칠씩 잠을 못자서 힘들어하던 것도 거의 소실되었다고 한다. 또한 수족저림이 많이 좋아졌는데, 일을 많이 해서인지 약간 남아있다고 했다. 약을 계속 복용했으면 임파선 부종도 좋아지지 않을까 하는 생각이 들며 약을 더 지어드린 후에 경과를 지켜볼 생각이다.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불면(</w:t>
      </w:r>
      <w:r>
        <w:rPr/>
        <w:t xml:space="preserve">不眠), </w:t>
      </w:r>
      <w:r>
        <w:rPr/>
        <w:t>천면(</w:t>
      </w:r>
      <w:r>
        <w:rPr/>
        <w:t xml:space="preserve">淺眠), </w:t>
      </w:r>
      <w:r>
        <w:rPr/>
        <w:t>피로(</w:t>
      </w:r>
      <w:r>
        <w:rPr/>
        <w:t>疲勞)</w:t>
      </w:r>
    </w:p>
    <w:p>
      <w:pPr>
        <w:pStyle w:val="5"/>
        <w:widowControl w:val="off"/>
      </w:pPr>
      <w:r>
        <w:rPr/>
        <w:t>다음은 한정윤 선생의 경험이다.</w:t>
      </w:r>
    </w:p>
    <w:p>
      <w:pPr>
        <w:pStyle w:val="4"/>
        <w:widowControl w:val="off"/>
      </w:pPr>
      <w:r>
        <w:pict>
          <v:oval id="_x189696799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20세  소음성소양인  대학생  161cm 50kg  전라북도 익산시 동산동</w:t>
      </w:r>
    </w:p>
    <w:p>
      <w:pPr>
        <w:pStyle w:val="5"/>
        <w:widowControl w:val="off"/>
      </w:pPr>
      <w:r>
        <w:rPr/>
        <w:t>눈매가 조금 매섭고 활동적이다. 몸이 전체적으로 건강해 보인다.</w:t>
      </w:r>
    </w:p>
    <w:p>
      <w:pPr>
        <w:pStyle w:val="5"/>
        <w:widowControl w:val="off"/>
      </w:pPr>
      <w:r>
        <w:rPr/>
        <w:t>①</w:t>
      </w:r>
      <w:r>
        <w:rPr/>
        <w:t xml:space="preserve"> 불면이 있으며 잠을 자다가 깬다.   </w:t>
      </w:r>
      <w:r>
        <w:rPr/>
        <w:t>②</w:t>
      </w:r>
      <w:r>
        <w:rPr/>
        <w:t xml:space="preserve"> 기운이 없고 피로하다.   </w:t>
      </w:r>
      <w:r>
        <w:rPr/>
        <w:t>③</w:t>
      </w:r>
      <w:r>
        <w:rPr/>
        <w:t xml:space="preserve"> 수족랭(</w:t>
      </w:r>
      <w:r>
        <w:rPr/>
        <w:t>手足冷)</w:t>
      </w:r>
      <w:r>
        <w:rPr/>
        <w:t>이 있고, 추위를 많이 탄다.</w:t>
      </w:r>
    </w:p>
    <w:p>
      <w:pPr>
        <w:pStyle w:val="5"/>
        <w:widowControl w:val="off"/>
      </w:pPr>
      <w:r>
        <w:rPr/>
        <w:t>④</w:t>
      </w:r>
      <w:r>
        <w:rPr/>
        <w:t xml:space="preserve"> 어깨와 목이 자주 뻐근하다.   </w:t>
      </w:r>
      <w:r>
        <w:rPr/>
        <w:t>⑤</w:t>
      </w:r>
      <w:r>
        <w:rPr/>
        <w:t xml:space="preserve"> 월경 이틀 전 정도부터 월경통이 있다.   </w:t>
      </w:r>
      <w:r>
        <w:rPr/>
        <w:t>⑥</w:t>
      </w:r>
      <w:r>
        <w:rPr/>
        <w:t xml:space="preserve"> 월경불순(</w:t>
      </w:r>
      <w:r>
        <w:rPr/>
        <w:t>月經不順)</w:t>
      </w:r>
      <w:r>
        <w:rPr/>
        <w:t xml:space="preserve">이 있는데 월경주기가 35일 정도이다.   </w:t>
      </w:r>
      <w:r>
        <w:rPr/>
        <w:t>⑦</w:t>
      </w:r>
      <w:r>
        <w:rPr/>
        <w:t xml:space="preserve"> 잘 놀란다.   </w:t>
      </w:r>
      <w:r>
        <w:rPr/>
        <w:t>⑧</w:t>
      </w:r>
      <w:r>
        <w:rPr/>
        <w:t xml:space="preserve"> 입술이 잘 트고, 피부가 건조한 편이다.   </w:t>
      </w:r>
      <w:r>
        <w:rPr/>
        <w:t>⑨</w:t>
      </w:r>
      <w:r>
        <w:rPr/>
        <w:t xml:space="preserve"> 약간의 빈혈이 있는데 앉았다 일어날 때 멍하다.   </w:t>
      </w:r>
      <w:r>
        <w:rPr/>
        <w:t>⑩</w:t>
      </w:r>
      <w:r>
        <w:rPr/>
        <w:t xml:space="preserve"> 평소에 소화력이 좋은 편이다.</w:t>
      </w:r>
    </w:p>
    <w:p>
      <w:pPr>
        <w:pStyle w:val="5"/>
        <w:widowControl w:val="off"/>
      </w:pPr>
      <w:r>
        <w:rPr/>
        <w:t>20세 여성의 신경과민(</w:t>
      </w:r>
      <w:r>
        <w:rPr/>
        <w:t>神經過敏)</w:t>
      </w:r>
      <w:r>
        <w:rPr/>
        <w:t>으로 인한 불면(</w:t>
      </w:r>
      <w:r>
        <w:rPr/>
        <w:t xml:space="preserve">不眠), </w:t>
      </w:r>
      <w:r>
        <w:rPr/>
        <w:t>자다가 자주 깸, 피로 등을 목표로 귀비탕으로 10일분 20첩을 투약했다. 한 달 정도 지나 경과를 확인해 보니, 약을 모두 복용한 후에는 언제 잠이 들었는지 모르게 잠을 잘 잔다고 하며 예전에는 자다가 두세 번씩 잠을 깼는데 이제는 거의 깨지 않는다고 한다. 잠을 잘 자니 피로감도 거의 소실되었다고 한다. 입술이 트는 증상은 조금 호전되었으나 견비통(</w:t>
      </w:r>
      <w:r>
        <w:rPr/>
        <w:t xml:space="preserve">肩臂痛), </w:t>
      </w:r>
      <w:r>
        <w:rPr/>
        <w:t>수족랭증(</w:t>
      </w:r>
      <w:r>
        <w:rPr/>
        <w:t xml:space="preserve">手足冷症), </w:t>
      </w:r>
      <w:r>
        <w:rPr/>
        <w:t>추위를 타는 증상은 여전하다고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신경성 불면(</w:t>
      </w:r>
      <w:r>
        <w:rPr/>
        <w:t>不眠)</w:t>
      </w:r>
    </w:p>
    <w:p>
      <w:pPr>
        <w:pStyle w:val="5"/>
        <w:widowControl w:val="off"/>
      </w:pPr>
      <w:r>
        <w:rPr/>
        <w:t>다음은 이재호 선생의 경험이다.</w:t>
      </w:r>
    </w:p>
    <w:p>
      <w:pPr>
        <w:pStyle w:val="4"/>
        <w:widowControl w:val="off"/>
      </w:pPr>
      <w:r>
        <w:pict>
          <v:oval id="_x189696799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30세  소양성소음인  176cm 68kg</w:t>
      </w:r>
    </w:p>
    <w:p>
      <w:pPr>
        <w:pStyle w:val="5"/>
        <w:widowControl w:val="off"/>
      </w:pPr>
      <w:r>
        <w:rPr/>
        <w:t>①</w:t>
      </w:r>
      <w:r>
        <w:rPr/>
        <w:t xml:space="preserve"> 1년 정도 공무원 시험 준비와 주변 문제로 스트레스를 받은 탓인지 불면증상이 있다.   </w:t>
      </w:r>
      <w:r>
        <w:rPr/>
        <w:t>②</w:t>
      </w:r>
      <w:r>
        <w:rPr/>
        <w:t xml:space="preserve"> 소화불량이 있다.   </w:t>
      </w:r>
    </w:p>
    <w:p>
      <w:pPr>
        <w:pStyle w:val="5"/>
        <w:widowControl w:val="off"/>
      </w:pPr>
      <w:r>
        <w:rPr/>
        <w:t>③</w:t>
      </w:r>
      <w:r>
        <w:rPr/>
        <w:t xml:space="preserve"> 불안하고 초조하다.</w:t>
      </w:r>
    </w:p>
    <w:p>
      <w:pPr>
        <w:pStyle w:val="5"/>
        <w:widowControl w:val="off"/>
      </w:pPr>
      <w:r>
        <w:rPr/>
        <w:t>신경을 과도하게 써서 앞의 증상이 발생한 것으로 보고 귀비탕 본방으로 10일분 20첩을 투약했다. 약을 아침과 저녁 식사 후 30분 정도 있다가 복용했으며, 간혹 술을 마시는 경우에는 1</w:t>
      </w:r>
      <w:r>
        <w:rPr/>
        <w:t>～</w:t>
      </w:r>
      <w:r>
        <w:rPr/>
        <w:t>2일 정도 약을 중단했다가 다시 복용했다. 약을 복용하면서 생활패턴을 조정했는데, 불면증상이 호전되었으며 불안하고 초조한 것도 호전되고 소화도 잘된다고 한다. 또한 평소에는 배가 찼는데 온기(</w:t>
      </w:r>
      <w:r>
        <w:rPr/>
        <w:t>溫氣)</w:t>
      </w:r>
      <w:r>
        <w:rPr/>
        <w:t>가 느껴진다고 한다.</w:t>
      </w:r>
    </w:p>
    <w:p>
      <w:pPr>
        <w:pStyle w:val="0"/>
        <w:widowControl w:val="off"/>
        <w:spacing w:line="336" w:lineRule="auto"/>
        <w:rPr>
          <w:rFonts w:ascii="한양신명조" w:eastAsia="한양신명조"/>
          <w:color w:val="000000"/>
          <w:sz w:val="18"/>
          <w:shd w:val="clear" w:color="000000"/>
        </w:rPr>
      </w:pPr>
    </w:p>
    <w:p>
      <w:pPr>
        <w:pStyle w:val="3"/>
        <w:widowControl w:val="off"/>
        <w:wordWrap w:val="1"/>
        <w:ind w:left="412" w:hanging="412"/>
        <w:jc w:val="left"/>
      </w:pPr>
      <w:r>
        <w:rPr/>
        <w:t>2-1. 불안(</w:t>
      </w:r>
      <w:r>
        <w:rPr/>
        <w:t xml:space="preserve">不安), </w:t>
      </w:r>
      <w:r>
        <w:rPr/>
        <w:t>초조(</w:t>
      </w:r>
      <w:r>
        <w:rPr/>
        <w:t xml:space="preserve">焦燥), </w:t>
      </w:r>
      <w:r>
        <w:rPr/>
        <w:t>신경과민(</w:t>
      </w:r>
      <w:r>
        <w:rPr/>
        <w:t xml:space="preserve">神經過敏), </w:t>
      </w:r>
      <w:r>
        <w:rPr/>
        <w:t>기억력격감(</w:t>
      </w:r>
      <w:r>
        <w:rPr/>
        <w:t xml:space="preserve">記憶力激減), </w:t>
      </w:r>
      <w:r>
        <w:rPr/>
        <w:t>구건(</w:t>
      </w:r>
      <w:r>
        <w:rPr/>
        <w:t xml:space="preserve">口乾), </w:t>
      </w:r>
      <w:r>
        <w:rPr/>
        <w:t>비듬, 식욕부진(</w:t>
      </w:r>
      <w:r>
        <w:rPr/>
        <w:t xml:space="preserve">食慾不振), </w:t>
      </w:r>
      <w:r>
        <w:rPr/>
        <w:t>소화불량(</w:t>
      </w:r>
      <w:r>
        <w:rPr/>
        <w:t>消化不良)</w:t>
      </w:r>
    </w:p>
    <w:p>
      <w:pPr>
        <w:pStyle w:val="4"/>
        <w:widowControl w:val="off"/>
      </w:pPr>
      <w:r>
        <w:pict>
          <v:oval id="_x1302624426"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남  27세  소음인  회사원  경기도 안양시 비산3동 삼호아파트</w:t>
      </w:r>
    </w:p>
    <w:p>
      <w:pPr>
        <w:pStyle w:val="5"/>
        <w:widowControl w:val="off"/>
      </w:pPr>
      <w:r>
        <w:rPr/>
        <w:t>보통 키에 약간 여윈 편이며 조용하고 차분한 듯하면서도 영민해 보이는 소음인 남성이다. 근래 직장에서 스트레스를 많이 받아서인지 신경과민 증세가 있다고 하여 증상을 들어보니 다음과 같다.</w:t>
      </w:r>
    </w:p>
    <w:p>
      <w:pPr>
        <w:pStyle w:val="5"/>
        <w:widowControl w:val="off"/>
      </w:pPr>
      <w:r>
        <w:rPr/>
        <w:t>①</w:t>
      </w:r>
      <w:r>
        <w:rPr/>
        <w:t xml:space="preserve"> 괜히 별일이 아닌데도 신경이 과민해지고   </w:t>
      </w:r>
      <w:r>
        <w:rPr/>
        <w:t>②</w:t>
      </w:r>
      <w:r>
        <w:rPr/>
        <w:t xml:space="preserve"> 불안하고 초조하며 불안정하다.   </w:t>
      </w:r>
      <w:r>
        <w:rPr/>
        <w:t>③</w:t>
      </w:r>
      <w:r>
        <w:rPr/>
        <w:t xml:space="preserve"> 의욕이 없고 매사가 재미없고 귀찮다.   </w:t>
      </w:r>
      <w:r>
        <w:rPr/>
        <w:t>④</w:t>
      </w:r>
      <w:r>
        <w:rPr/>
        <w:t xml:space="preserve"> 기억력이 격감하고 신경질과 짜증이 심하다.   </w:t>
      </w:r>
      <w:r>
        <w:rPr/>
        <w:t>⑤</w:t>
      </w:r>
      <w:r>
        <w:rPr/>
        <w:t xml:space="preserve"> 1년 전부터 머리털이 많이 빠지는데, 마치 원형탈모처럼 정수리가 허옇게 보일 정도로 많이 빠졌다.   </w:t>
      </w:r>
      <w:r>
        <w:rPr/>
        <w:t>⑥</w:t>
      </w:r>
      <w:r>
        <w:rPr/>
        <w:t xml:space="preserve"> 머리엔 비듬이 많고 가렵다.  </w:t>
      </w:r>
      <w:r>
        <w:rPr/>
        <w:t>⑦</w:t>
      </w:r>
      <w:r>
        <w:rPr/>
        <w:t xml:space="preserve"> 입이 마른다.  </w:t>
      </w:r>
      <w:r>
        <w:rPr/>
        <w:t>⑧</w:t>
      </w:r>
      <w:r>
        <w:rPr/>
        <w:t xml:space="preserve"> 추위를 타고 선풍기 바람을 싫어하며 손발이 찬 편이다.   </w:t>
      </w:r>
      <w:r>
        <w:rPr/>
        <w:t>⑨</w:t>
      </w:r>
      <w:r>
        <w:rPr/>
        <w:t xml:space="preserve"> 음식은 따뜻한 것과 단 것을 좋아한다.   </w:t>
      </w:r>
      <w:r>
        <w:rPr/>
        <w:t>⑩</w:t>
      </w:r>
      <w:r>
        <w:rPr/>
        <w:t xml:space="preserve"> 식욕은 별로 없고 소화력은 보통이지만 소화력이 약한 느낌이 있고 평소 방귀를 많이 뀐다.   </w:t>
      </w:r>
      <w:r>
        <w:rPr/>
        <w:t>⑪</w:t>
      </w:r>
      <w:r>
        <w:rPr/>
        <w:t xml:space="preserve"> 대변과 소변은 정상이지만 음주 후에는 설사한다.   </w:t>
      </w:r>
      <w:r>
        <w:rPr/>
        <w:t>⑫</w:t>
      </w:r>
      <w:r>
        <w:rPr/>
        <w:t xml:space="preserve"> 잠은 잘 자고 땀은 없는 편이다.   </w:t>
      </w:r>
      <w:r>
        <w:rPr/>
        <w:t>⑬</w:t>
      </w:r>
      <w:r>
        <w:rPr/>
        <w:t xml:space="preserve"> 혀 둘레에 작은 굴곡이 많이 있다.</w:t>
      </w:r>
    </w:p>
    <w:p>
      <w:pPr>
        <w:pStyle w:val="5"/>
        <w:widowControl w:val="off"/>
      </w:pPr>
      <w:r>
        <w:rPr/>
        <w:t>청년의 신경과도로 인한 신경과민, 불안, 우울, 탈모증상을 목표로 귀비탕 1.5배량으로 10일분 20첩을 지어주었다.</w:t>
      </w:r>
    </w:p>
    <w:p>
      <w:pPr>
        <w:pStyle w:val="5"/>
        <w:widowControl w:val="off"/>
      </w:pPr>
      <w:r>
        <w:rPr/>
        <w:t>20일 뒤에 회사에서 전화하여 지난번 그 약을 더 지어달라고 할 때 확인해 보니, 그 약을 먹은 뒤로 과민증상과 불안초조, 의욕결핍, 기억력 격감 등의 증세가 현저히 줄어들어서 크게 불편함을 못 느끼고 있으며, 비듬과 머리가 가려운 것도 없어졌으며 구건(</w:t>
      </w:r>
      <w:r>
        <w:rPr/>
        <w:t>口乾)</w:t>
      </w:r>
      <w:r>
        <w:rPr/>
        <w:t>도 소실되었다고 한다. 약을 복용하면서부터 식욕과 소화력이 좋아져 소화도 잘 되고 평소에 자주 있던 방귀도 없어졌다고 한다.</w:t>
      </w:r>
    </w:p>
    <w:p>
      <w:pPr>
        <w:pStyle w:val="5"/>
        <w:widowControl w:val="off"/>
      </w:pPr>
      <w:r>
        <w:rPr/>
        <w:t>본인의 요청대로 다시 지난번과 같은 귀비탕 1.5배량으로 10일분 20첩을 지어주었다.</w:t>
      </w:r>
    </w:p>
    <w:p>
      <w:pPr>
        <w:pStyle w:val="5"/>
        <w:widowControl w:val="off"/>
      </w:pPr>
      <w:r>
        <w:rPr/>
        <w:t>30일 뒤에 다시 내방했는데, 약을 복용한 후에 신경과민, 불안, 우울, 탈모 등의 모든 증상이 소실되었는데 다만 비듬과 탈모가 심했던 정수리 부위의 두피가 얼얼하다고 한다. 이번에도 귀비탕 1.5배량으로 10일분 20첩을 지어주었다. 18일 뒤에 다시 왔을 때 물어보니, 약을 먹고 두피가 얼얼해지는 것도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정충(</w:t>
      </w:r>
      <w:r>
        <w:rPr/>
        <w:t xml:space="preserve">怔忡), </w:t>
      </w:r>
      <w:r>
        <w:rPr/>
        <w:t>피로(</w:t>
      </w:r>
      <w:r>
        <w:rPr/>
        <w:t xml:space="preserve">疲勞), </w:t>
      </w:r>
      <w:r>
        <w:rPr/>
        <w:t>번각(</w:t>
      </w:r>
      <w:r>
        <w:rPr/>
        <w:t xml:space="preserve">煩覺), </w:t>
      </w:r>
      <w:r>
        <w:rPr/>
        <w:t>수장한(</w:t>
      </w:r>
      <w:r>
        <w:rPr/>
        <w:t xml:space="preserve">手掌汗), </w:t>
      </w:r>
      <w:r>
        <w:rPr/>
        <w:t>견중(</w:t>
      </w:r>
      <w:r>
        <w:rPr/>
        <w:t>肩重)</w:t>
      </w:r>
    </w:p>
    <w:p>
      <w:pPr>
        <w:pStyle w:val="5"/>
        <w:widowControl w:val="off"/>
      </w:pPr>
      <w:r>
        <w:rPr/>
        <w:t>다음은 최선경 선생의 경험이다.</w:t>
      </w:r>
    </w:p>
    <w:p>
      <w:pPr>
        <w:pStyle w:val="4"/>
        <w:widowControl w:val="off"/>
      </w:pPr>
      <w:r>
        <w:pict>
          <v:oval id="_x1896968001"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여  31세  소음인  유아원교사  서울특별시 강동구 명일동</w:t>
      </w:r>
    </w:p>
    <w:p>
      <w:pPr>
        <w:pStyle w:val="5"/>
        <w:widowControl w:val="off"/>
      </w:pPr>
      <w:r>
        <w:rPr/>
        <w:t>보통 키에 약간 마른 체형이며 소음인으로 보이는 어린이집 교사이다. 본인의 친구인데, 올해 들어 유난히 상사의 간섭에 힘들어하고 있었다. 최근에 피로가 심해졌다며 약을 지어달라고 한다.</w:t>
      </w:r>
    </w:p>
    <w:p>
      <w:pPr>
        <w:pStyle w:val="5"/>
        <w:widowControl w:val="off"/>
      </w:pPr>
      <w:r>
        <w:rPr/>
        <w:t>①</w:t>
      </w:r>
      <w:r>
        <w:rPr/>
        <w:t xml:space="preserve"> 심장이 자꾸 뛰어서 잠을 잘 못 잔다.   </w:t>
      </w:r>
      <w:r>
        <w:rPr/>
        <w:t>②</w:t>
      </w:r>
      <w:r>
        <w:rPr/>
        <w:t xml:space="preserve"> 피로감이 심하다.   </w:t>
      </w:r>
      <w:r>
        <w:rPr/>
        <w:t>③</w:t>
      </w:r>
      <w:r>
        <w:rPr/>
        <w:t xml:space="preserve"> 추위를 탄다.   </w:t>
      </w:r>
      <w:r>
        <w:rPr/>
        <w:t>④</w:t>
      </w:r>
      <w:r>
        <w:rPr/>
        <w:t xml:space="preserve"> 긴장할 때 손발에 땀이 많이 난다.   </w:t>
      </w:r>
      <w:r>
        <w:rPr/>
        <w:t>⑤</w:t>
      </w:r>
      <w:r>
        <w:rPr/>
        <w:t xml:space="preserve"> 손발이 차다.   </w:t>
      </w:r>
      <w:r>
        <w:rPr/>
        <w:t>⑥</w:t>
      </w:r>
      <w:r>
        <w:rPr/>
        <w:t xml:space="preserve"> 뒷목이 뻐근하고 어깨가 결린다.   </w:t>
      </w:r>
      <w:r>
        <w:rPr/>
        <w:t>⑦</w:t>
      </w:r>
      <w:r>
        <w:rPr/>
        <w:t xml:space="preserve"> 하루에 잠을 8시간 정도 자는데 잠이 부족하다.</w:t>
      </w:r>
    </w:p>
    <w:p>
      <w:pPr>
        <w:pStyle w:val="5"/>
        <w:widowControl w:val="off"/>
      </w:pPr>
      <w:r>
        <w:rPr/>
        <w:t>⑧</w:t>
      </w:r>
      <w:r>
        <w:rPr/>
        <w:t xml:space="preserve"> 잠을 깊이 못자고 가끔 꿈을 꾼다.</w:t>
      </w:r>
    </w:p>
    <w:p>
      <w:pPr>
        <w:pStyle w:val="5"/>
        <w:widowControl w:val="off"/>
      </w:pPr>
      <w:r>
        <w:rPr/>
        <w:t>신경을 많이 쓴 후에 나타나는 정충과 피로를 목표로 귀비탕 본방에 녹용 0.8돈을 더하여 5일분 10첩을 투약했다. 약을 모두 복용한 후에 확인해 보니 다음과 같다.</w:t>
      </w:r>
    </w:p>
    <w:p>
      <w:pPr>
        <w:pStyle w:val="5"/>
        <w:widowControl w:val="off"/>
      </w:pPr>
      <w:r>
        <w:rPr/>
        <w:t>1. 가슴이 두근거리던 증상이 없어졌다.</w:t>
      </w:r>
    </w:p>
    <w:p>
      <w:pPr>
        <w:pStyle w:val="5"/>
        <w:widowControl w:val="off"/>
      </w:pPr>
      <w:r>
        <w:rPr/>
        <w:t>2. 평소에 8시간 이상 잠을 자도 피곤했는데, 요즘에는 일 때문에 6시간만 잠을 잤는데도 잠을 푹 잘 수 있었고, 피곤하지도 않다.</w:t>
      </w:r>
    </w:p>
    <w:p>
      <w:pPr>
        <w:pStyle w:val="5"/>
        <w:widowControl w:val="off"/>
      </w:pPr>
      <w:r>
        <w:rPr/>
        <w:t>3. 또한 중간에 잠을 깨는 것도 소실되었다.</w:t>
      </w:r>
    </w:p>
    <w:p>
      <w:pPr>
        <w:pStyle w:val="5"/>
        <w:widowControl w:val="off"/>
      </w:pPr>
      <w:r>
        <w:rPr/>
        <w:t>4. 손에 땀이 나는 증상이 없어졌는데, 손이 바짝 마르는 느낌이다. 손에 땀이 나지 않는 것은 좋은데 허물이 벗겨졌다. 매년 손에 허물이 벗겨지는 일이 있어왔는데, 이번에는 좀 심하게 벗겨졌다가 아물고 있는 중이다.</w:t>
      </w:r>
    </w:p>
    <w:p>
      <w:pPr>
        <w:pStyle w:val="5"/>
        <w:widowControl w:val="off"/>
      </w:pPr>
      <w:r>
        <w:rPr/>
        <w:t>5. 대변은 좋아졌는데, 가스가 잘 찬다. 소화는 잘되나 식욕이 없다.</w:t>
      </w:r>
    </w:p>
    <w:p>
      <w:pPr>
        <w:pStyle w:val="5"/>
        <w:widowControl w:val="off"/>
      </w:pPr>
      <w:r>
        <w:rPr/>
        <w:t>6. 항상 뒷목이 뻐근하고 어깨도 많이 뭉쳤는데, 지금은 어깨가 많이 부드러워진 느낌이지만 뒷목이 뻐근한 것은 여전하다.</w:t>
      </w:r>
    </w:p>
    <w:p>
      <w:pPr>
        <w:pStyle w:val="5"/>
        <w:widowControl w:val="off"/>
      </w:pPr>
      <w:r>
        <w:rPr/>
        <w:t>7. 그런데 입이 바짝바짝 마른다.</w:t>
      </w:r>
    </w:p>
    <w:p>
      <w:pPr>
        <w:pStyle w:val="5"/>
        <w:widowControl w:val="off"/>
      </w:pPr>
      <w:r>
        <w:rPr/>
        <w:t>이틀 전 입이 바짝바짝 마른다는 증상을 호소하여 약을 그만 복용하도록 했으나 약을 복용하지 않아도 입이 더 마른다고 한다. 그런데 약을 복용하면 심장이 뛰는 증상이 호전되고 잠을 잘 잘 수 있으니 계속 복용하고 싶다고 했으나 더 이상 복용하지 않도록 권유했다.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3-5. 흉비(</w:t>
      </w:r>
      <w:r>
        <w:rPr/>
        <w:t xml:space="preserve">胸痞), </w:t>
      </w:r>
      <w:r>
        <w:rPr/>
        <w:t>조급함, 족장균열(</w:t>
      </w:r>
      <w:r>
        <w:rPr/>
        <w:t xml:space="preserve">足掌龜裂), </w:t>
      </w:r>
      <w:r>
        <w:rPr/>
        <w:t>순건(</w:t>
      </w:r>
      <w:r>
        <w:rPr/>
        <w:t xml:space="preserve">脣乾), </w:t>
      </w:r>
      <w:r>
        <w:rPr/>
        <w:t>수족건조(</w:t>
      </w:r>
      <w:r>
        <w:rPr/>
        <w:t xml:space="preserve">手足乾燥), </w:t>
      </w:r>
      <w:r>
        <w:rPr/>
        <w:t>천면(</w:t>
      </w:r>
      <w:r>
        <w:rPr/>
        <w:t xml:space="preserve">淺眠), </w:t>
      </w:r>
      <w:r>
        <w:rPr/>
        <w:t>공포감, 두중(</w:t>
      </w:r>
      <w:r>
        <w:rPr/>
        <w:t>頭重)</w:t>
      </w:r>
    </w:p>
    <w:p>
      <w:pPr>
        <w:pStyle w:val="5"/>
        <w:widowControl w:val="off"/>
      </w:pPr>
      <w:r>
        <w:rPr/>
        <w:t>다음은 최진희 선생의 경험이다.</w:t>
      </w:r>
    </w:p>
    <w:p>
      <w:pPr>
        <w:pStyle w:val="4"/>
        <w:widowControl w:val="off"/>
      </w:pPr>
      <w:r>
        <w:pict>
          <v:oval id="_x1302624427"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28세  소음인  174cm 51kg  서울특별시 성북구 정릉1동</w:t>
      </w:r>
    </w:p>
    <w:p>
      <w:pPr>
        <w:pStyle w:val="5"/>
        <w:widowControl w:val="off"/>
      </w:pPr>
      <w:r>
        <w:rPr/>
        <w:t>키가 크고 몸통이 가는 세장형이며 피부가 희고 연약한 소음인으로, 본인이다.</w:t>
      </w:r>
    </w:p>
    <w:p>
      <w:pPr>
        <w:pStyle w:val="5"/>
        <w:widowControl w:val="off"/>
      </w:pPr>
      <w:r>
        <w:rPr/>
        <w:t>①</w:t>
      </w:r>
      <w:r>
        <w:rPr/>
        <w:t xml:space="preserve"> 평소에 멍이 잘 든다.   </w:t>
      </w:r>
      <w:r>
        <w:rPr/>
        <w:t>②</w:t>
      </w:r>
      <w:r>
        <w:rPr/>
        <w:t xml:space="preserve"> 신경을 쓰면 잇몸이 들뜬다.   </w:t>
      </w:r>
      <w:r>
        <w:rPr/>
        <w:t>③</w:t>
      </w:r>
      <w:r>
        <w:rPr/>
        <w:t xml:space="preserve"> 평소에 생각이 많다.   </w:t>
      </w:r>
      <w:r>
        <w:rPr/>
        <w:t>④</w:t>
      </w:r>
      <w:r>
        <w:rPr/>
        <w:t xml:space="preserve"> 쉽게 피로하고 기운이 없으며 신경이 예민하다.   </w:t>
      </w:r>
      <w:r>
        <w:rPr/>
        <w:t>⑤</w:t>
      </w:r>
      <w:r>
        <w:rPr/>
        <w:t xml:space="preserve"> 손발이 건조하다.   </w:t>
      </w:r>
      <w:r>
        <w:rPr/>
        <w:t>⑥</w:t>
      </w:r>
      <w:r>
        <w:rPr/>
        <w:t xml:space="preserve"> 중2 때부터 발뒤꿈치가 갈라진다. 고등학교 때는 갈라짐이 심해 피가 나기도 했었다. 그래서 팩이나 마사지 등을 해보았으나 아무런 효과가 없었다.   </w:t>
      </w:r>
      <w:r>
        <w:rPr/>
        <w:t>⑦</w:t>
      </w:r>
      <w:r>
        <w:rPr/>
        <w:t xml:space="preserve"> 입술이 건조하여 항상 까슬까슬하다.   </w:t>
      </w:r>
      <w:r>
        <w:rPr/>
        <w:t>⑧</w:t>
      </w:r>
      <w:r>
        <w:rPr/>
        <w:t xml:space="preserve"> 천면(</w:t>
      </w:r>
      <w:r>
        <w:rPr/>
        <w:t>淺眠)</w:t>
      </w:r>
      <w:r>
        <w:rPr/>
        <w:t xml:space="preserve">이 있다.   </w:t>
      </w:r>
      <w:r>
        <w:rPr/>
        <w:t>⑨</w:t>
      </w:r>
      <w:r>
        <w:rPr/>
        <w:t xml:space="preserve"> 고소공포증(</w:t>
      </w:r>
      <w:r>
        <w:rPr/>
        <w:t>高所恐怖症)</w:t>
      </w:r>
      <w:r>
        <w:rPr/>
        <w:t xml:space="preserve">이 있다.   </w:t>
      </w:r>
      <w:r>
        <w:rPr/>
        <w:t>⑩</w:t>
      </w:r>
      <w:r>
        <w:rPr/>
        <w:t xml:space="preserve"> 평소에 겁이 많아 불을 끄면 잠을 잘 못 잔다. 잠든 후에 TV가 꺼져야 마음이 놓일 정도이다.   </w:t>
      </w:r>
      <w:r>
        <w:rPr/>
        <w:t>⑪</w:t>
      </w:r>
      <w:r>
        <w:rPr/>
        <w:t xml:space="preserve"> 기울(</w:t>
      </w:r>
      <w:r>
        <w:rPr/>
        <w:t>氣鬱)</w:t>
      </w:r>
      <w:r>
        <w:rPr/>
        <w:t xml:space="preserve">이 심해서 가슴이 답답하고 조급해서 뛰쳐나가고 싶었다. 그래서 퇴근 후에는 놀러 다녔다.   </w:t>
      </w:r>
      <w:r>
        <w:rPr/>
        <w:t>⑫</w:t>
      </w:r>
      <w:r>
        <w:rPr/>
        <w:t xml:space="preserve"> 대변을 3</w:t>
      </w:r>
      <w:r>
        <w:rPr/>
        <w:t>～</w:t>
      </w:r>
      <w:r>
        <w:rPr/>
        <w:t xml:space="preserve">4일에 1번씩 본다.   </w:t>
      </w:r>
      <w:r>
        <w:rPr/>
        <w:t>⑬</w:t>
      </w:r>
      <w:r>
        <w:rPr/>
        <w:t xml:space="preserve"> 식욕이 없어 1일 1끼 정도 식사를 하고 식사량도 적은 편이다.   </w:t>
      </w:r>
      <w:r>
        <w:rPr/>
        <w:t>⑭</w:t>
      </w:r>
      <w:r>
        <w:rPr/>
        <w:t xml:space="preserve"> 추위를 많이 타며, 손발과 하복(</w:t>
      </w:r>
      <w:r>
        <w:rPr/>
        <w:t>下腹)</w:t>
      </w:r>
      <w:r>
        <w:rPr/>
        <w:t xml:space="preserve">이 차다.   </w:t>
      </w:r>
      <w:r>
        <w:rPr/>
        <w:t>⑮</w:t>
      </w:r>
      <w:r>
        <w:rPr/>
        <w:t xml:space="preserve"> 평소에 물은 거의 마시지 않는다.   </w:t>
      </w:r>
      <w:r>
        <w:rPr/>
        <w:t>⑯</w:t>
      </w:r>
      <w:r>
        <w:rPr/>
        <w:t xml:space="preserve"> 피부가 희고 연약하며, 혈색(</w:t>
      </w:r>
      <w:r>
        <w:rPr/>
        <w:t>血色)</w:t>
      </w:r>
      <w:r>
        <w:rPr/>
        <w:t xml:space="preserve">이 없다.   </w:t>
      </w:r>
      <w:r>
        <w:rPr/>
        <w:t>⑰</w:t>
      </w:r>
      <w:r>
        <w:rPr/>
        <w:t xml:space="preserve"> 피부는 건성피부이다.   </w:t>
      </w:r>
      <w:r>
        <w:rPr/>
        <w:t>⑱</w:t>
      </w:r>
      <w:r>
        <w:rPr/>
        <w:t xml:space="preserve"> 고교 때부터 머리가 항상 띵하게 아픈 경우가 많다.</w:t>
      </w:r>
    </w:p>
    <w:p>
      <w:pPr>
        <w:pStyle w:val="5"/>
        <w:widowControl w:val="off"/>
      </w:pPr>
      <w:r>
        <w:rPr/>
        <w:t>발뒤꿈치가 갈라지고 피부가 건조한 것과 기허(</w:t>
      </w:r>
      <w:r>
        <w:rPr/>
        <w:t xml:space="preserve">氣虛) </w:t>
      </w:r>
      <w:r>
        <w:rPr/>
        <w:t>증상이 심장 박출력 저하로 인해 발생한 것으로 보고 귀비탕 본방에서 인삼만 1.5배량으로 증량하여 1제를 지은 뒤 복용하기 시작했다. 1/3분량 정도 복용했으나 복용하는 중에 두통이 생겨 복용을 중단했으며, 그간의 변화는 다음과 같다.</w:t>
      </w:r>
    </w:p>
    <w:p>
      <w:pPr>
        <w:pStyle w:val="5"/>
        <w:widowControl w:val="off"/>
      </w:pPr>
      <w:r>
        <w:rPr/>
        <w:t>1. 가슴이 답답한 증상과 조급함이 소실되었고, 생각할 여유가 생겼다.</w:t>
      </w:r>
    </w:p>
    <w:p>
      <w:pPr>
        <w:pStyle w:val="5"/>
        <w:widowControl w:val="off"/>
      </w:pPr>
      <w:r>
        <w:rPr/>
        <w:t>2. 일주일 정도 복용하자 발뒤꿈치 갈라지는 증상이 소실되어 발뒤꿈치가 깨끗해졌다.</w:t>
      </w:r>
    </w:p>
    <w:p>
      <w:pPr>
        <w:pStyle w:val="5"/>
        <w:widowControl w:val="off"/>
      </w:pPr>
      <w:r>
        <w:rPr/>
        <w:t>3. 입술이 건조하여 항상 까슬까슬했던 것이 없어졌다.</w:t>
      </w:r>
    </w:p>
    <w:p>
      <w:pPr>
        <w:pStyle w:val="5"/>
        <w:widowControl w:val="off"/>
      </w:pPr>
      <w:r>
        <w:rPr/>
        <w:t>4. 손발 건조상태가 현저하게 덜하다.</w:t>
      </w:r>
    </w:p>
    <w:p>
      <w:pPr>
        <w:pStyle w:val="5"/>
        <w:widowControl w:val="off"/>
      </w:pPr>
      <w:r>
        <w:rPr/>
        <w:t>5. 대변을 보는 것이 편해졌다.</w:t>
      </w:r>
    </w:p>
    <w:p>
      <w:pPr>
        <w:pStyle w:val="5"/>
        <w:widowControl w:val="off"/>
      </w:pPr>
      <w:r>
        <w:rPr/>
        <w:t>6. 천면(</w:t>
      </w:r>
      <w:r>
        <w:rPr/>
        <w:t>淺眠)</w:t>
      </w:r>
      <w:r>
        <w:rPr/>
        <w:t>이 호전되어 잠도 잘 자고 깊게 잘 수 있게 되었다.</w:t>
      </w:r>
    </w:p>
    <w:p>
      <w:pPr>
        <w:pStyle w:val="5"/>
        <w:widowControl w:val="off"/>
      </w:pPr>
      <w:r>
        <w:rPr/>
        <w:t>7. 전에는 겁이 많아 불을 끄고 잠을 못 잤는데, 이제는 불을 끄고 잠을 잘 수 있게 되었다.</w:t>
      </w:r>
    </w:p>
    <w:p>
      <w:pPr>
        <w:pStyle w:val="5"/>
        <w:widowControl w:val="off"/>
      </w:pPr>
      <w:r>
        <w:rPr/>
        <w:t>8. 고교 때부터 머리가 항상 띵하게 아픈 것이 없어졌다.</w:t>
      </w:r>
    </w:p>
    <w:p>
      <w:pPr>
        <w:pStyle w:val="5"/>
        <w:widowControl w:val="off"/>
      </w:pPr>
      <w:r>
        <w:rPr/>
        <w:t>9. 점심때 약을 마시면 오후에는 머리가 조이는 느낌이 들면서 뒷골이 땅기고 머리가 띵한 불쾌한 두통이 나타났으나 복용을 중단하니 없어졌다.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3-8. 두중(</w:t>
      </w:r>
      <w:r>
        <w:rPr/>
        <w:t xml:space="preserve">頭重), </w:t>
      </w:r>
      <w:r>
        <w:rPr/>
        <w:t>항강(</w:t>
      </w:r>
      <w:r>
        <w:rPr/>
        <w:t xml:space="preserve">項强), </w:t>
      </w:r>
      <w:r>
        <w:rPr/>
        <w:t>소화불량(</w:t>
      </w:r>
      <w:r>
        <w:rPr/>
        <w:t xml:space="preserve">消化不良), </w:t>
      </w:r>
      <w:r>
        <w:rPr/>
        <w:t>경계(</w:t>
      </w:r>
      <w:r>
        <w:rPr/>
        <w:t xml:space="preserve">驚悸), </w:t>
      </w:r>
      <w:r>
        <w:rPr/>
        <w:t>정충(</w:t>
      </w:r>
      <w:r>
        <w:rPr/>
        <w:t>怔忡)</w:t>
      </w:r>
    </w:p>
    <w:p>
      <w:pPr>
        <w:pStyle w:val="4"/>
        <w:widowControl w:val="off"/>
      </w:pPr>
      <w:r>
        <w:pict>
          <v:oval id="_x189696800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23세  소양인  회사원  경기도 수원시 화서동</w:t>
      </w:r>
    </w:p>
    <w:p>
      <w:pPr>
        <w:pStyle w:val="5"/>
        <w:widowControl w:val="off"/>
      </w:pPr>
      <w:r>
        <w:rPr/>
        <w:t>키가 작고 체격이 보통인 아가씨이다. 어금니에 충치가 있어, 치아를 덮어씌우려고 치과에서 1달에 걸쳐 조금씩 기계로 갈기 시작한 때부터</w:t>
      </w:r>
    </w:p>
    <w:p>
      <w:pPr>
        <w:pStyle w:val="5"/>
        <w:widowControl w:val="off"/>
      </w:pPr>
      <w:r>
        <w:rPr/>
        <w:t>①</w:t>
      </w:r>
      <w:r>
        <w:rPr/>
        <w:t xml:space="preserve"> 뒷머리가 띵하게 무겁고 땅긴다.   </w:t>
      </w:r>
      <w:r>
        <w:rPr/>
        <w:t>②</w:t>
      </w:r>
      <w:r>
        <w:rPr/>
        <w:t xml:space="preserve"> 뱃속이 거북하고 답답하며, 특히 하복부(</w:t>
      </w:r>
      <w:r>
        <w:rPr/>
        <w:t>下腹部)</w:t>
      </w:r>
      <w:r>
        <w:rPr/>
        <w:t>가 꽉 찬 느낌이다.</w:t>
      </w:r>
    </w:p>
    <w:p>
      <w:pPr>
        <w:pStyle w:val="5"/>
        <w:widowControl w:val="off"/>
      </w:pPr>
      <w:r>
        <w:rPr/>
        <w:t>③</w:t>
      </w:r>
      <w:r>
        <w:rPr/>
        <w:t xml:space="preserve"> 전중(</w:t>
      </w:r>
      <w:r>
        <w:rPr/>
        <w:t xml:space="preserve">膻中) </w:t>
      </w:r>
      <w:r>
        <w:rPr/>
        <w:t xml:space="preserve">부위가 막힌 듯하고 뻐근하게 아프다.   </w:t>
      </w:r>
      <w:r>
        <w:rPr/>
        <w:t>④</w:t>
      </w:r>
      <w:r>
        <w:rPr/>
        <w:t xml:space="preserve"> 식욕은 왕성하나 소화가 잘 안 된다.   </w:t>
      </w:r>
      <w:r>
        <w:rPr/>
        <w:t>⑤</w:t>
      </w:r>
      <w:r>
        <w:rPr/>
        <w:t xml:space="preserve"> 매일 아침에 보던 대변이 잘 나오지 않으며, 속이 거북하지만 방귀가 잘 나오지 않는다.   </w:t>
      </w:r>
      <w:r>
        <w:rPr/>
        <w:t>⑥</w:t>
      </w:r>
      <w:r>
        <w:rPr/>
        <w:t xml:space="preserve"> 전과 달리 괜히 신경질이 나고, 사람들을 보기가 싫다.   </w:t>
      </w:r>
      <w:r>
        <w:rPr/>
        <w:t>⑦</w:t>
      </w:r>
      <w:r>
        <w:rPr/>
        <w:t xml:space="preserve"> 아무런 생각도 하기 싫고, 생각만 하면 머리가 무겁고 어디론가 그냥 훌쩍 떠나고 싶다.</w:t>
      </w:r>
    </w:p>
    <w:p>
      <w:pPr>
        <w:pStyle w:val="5"/>
        <w:widowControl w:val="off"/>
      </w:pPr>
      <w:r>
        <w:rPr/>
        <w:t>⑧</w:t>
      </w:r>
      <w:r>
        <w:rPr/>
        <w:t xml:space="preserve"> 잠이 잘 안 온다.   </w:t>
      </w:r>
      <w:r>
        <w:rPr/>
        <w:t>⑨</w:t>
      </w:r>
      <w:r>
        <w:rPr/>
        <w:t xml:space="preserve"> 괜히 초조하고 불안하며 깜짝깜짝 놀란다.</w:t>
      </w:r>
    </w:p>
    <w:p>
      <w:pPr>
        <w:pStyle w:val="5"/>
        <w:widowControl w:val="off"/>
      </w:pPr>
      <w:r>
        <w:rPr/>
        <w:t>치과치료를 받으면서 발생한 두중(</w:t>
      </w:r>
      <w:r>
        <w:rPr/>
        <w:t xml:space="preserve">頭重), </w:t>
      </w:r>
      <w:r>
        <w:rPr/>
        <w:t>항강(</w:t>
      </w:r>
      <w:r>
        <w:rPr/>
        <w:t xml:space="preserve">項强), </w:t>
      </w:r>
      <w:r>
        <w:rPr/>
        <w:t>소화불량(</w:t>
      </w:r>
      <w:r>
        <w:rPr/>
        <w:t>消化不良)</w:t>
      </w:r>
      <w:r>
        <w:rPr/>
        <w:t>을 목표로 귀비탕을 사용하기로 하고, 귀비탕 2배량에 인삼 대신에 향부자 3돈을 더한 뒤, 소화가 잘 안 되고 배에 가스가 찬다는 점을 감안하여 후박 1.5돈을 더해 10일분 20첩을 투약했다.</w:t>
      </w:r>
    </w:p>
    <w:p>
      <w:pPr>
        <w:pStyle w:val="5"/>
        <w:widowControl w:val="off"/>
      </w:pPr>
      <w:r>
        <w:rPr/>
        <w:t>30일 정도 지난 후에 확인해 보니, 두중과 항강, 배가 답답한 것, 하복팽만감이 없어지고 소화도 잘된다고 한다. 또한 전중(</w:t>
      </w:r>
      <w:r>
        <w:rPr/>
        <w:t xml:space="preserve">膻中) </w:t>
      </w:r>
      <w:r>
        <w:rPr/>
        <w:t>부위가 뻐근한 것과 대변이상, 신경질, 짜증, 불면, 불안, 초조, 경계, 정충 등의 증상이 현저하게 줄어들어 큰 불편함이 없다고 한다. 그러나 집중력이 저하되는 것은 여전하다고 한다. 생활을 하는 데 불편하지 않을 정도이고 경제적인 이유로 복약을 중단했는데, 1</w:t>
      </w:r>
      <w:r>
        <w:rPr/>
        <w:t>～</w:t>
      </w:r>
      <w:r>
        <w:rPr/>
        <w:t>2제 정도 더 복용하면 앞의 모든 증상이 완전히 치유될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수족다한(</w:t>
      </w:r>
      <w:r>
        <w:rPr/>
        <w:t>手足多汗)</w:t>
      </w:r>
    </w:p>
    <w:p>
      <w:pPr>
        <w:pStyle w:val="4"/>
        <w:widowControl w:val="off"/>
      </w:pPr>
      <w:r>
        <w:pict>
          <v:oval id="_x189696800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13세  태음인  경기도 안양시 비산3동</w:t>
      </w:r>
    </w:p>
    <w:p>
      <w:pPr>
        <w:pStyle w:val="5"/>
        <w:widowControl w:val="off"/>
      </w:pPr>
      <w:r>
        <w:rPr/>
        <w:t>보통 키에 보통 체격으로 유치원 때는 개구쟁이였으나 초등학교에 들어가면서 조용해진 중 1학년 남학생이다.</w:t>
      </w:r>
    </w:p>
    <w:p>
      <w:pPr>
        <w:pStyle w:val="5"/>
        <w:widowControl w:val="off"/>
      </w:pPr>
      <w:r>
        <w:rPr/>
        <w:t>①</w:t>
      </w:r>
      <w:r>
        <w:rPr/>
        <w:t xml:space="preserve"> 초등학교 입학 후부터 지금까지 손발에 늘 땀이 많은데, 장갑을 끼고 글씨를 쓸 정도이다.   </w:t>
      </w:r>
      <w:r>
        <w:rPr/>
        <w:t>②</w:t>
      </w:r>
      <w:r>
        <w:rPr/>
        <w:t xml:space="preserve"> 평소에 긴장하면 땀이 많이 나는데, TV를 보다가도 긴장하면 손발에 땀부터 난다.   </w:t>
      </w:r>
      <w:r>
        <w:rPr/>
        <w:t>③</w:t>
      </w:r>
      <w:r>
        <w:rPr/>
        <w:t xml:space="preserve"> 평소에 겁이나 두려움이 많고 잘 놀란다.</w:t>
      </w:r>
    </w:p>
    <w:p>
      <w:pPr>
        <w:pStyle w:val="5"/>
        <w:widowControl w:val="off"/>
      </w:pPr>
      <w:r>
        <w:rPr/>
        <w:t>④</w:t>
      </w:r>
      <w:r>
        <w:rPr/>
        <w:t xml:space="preserve"> 피부알레르기가 있는데 알레르기가 일어나면 마치 피부가 덧난 것처럼 또는 모기에 물린 것이나 땀띠 난 것처럼 나타난다.   </w:t>
      </w:r>
      <w:r>
        <w:rPr/>
        <w:t>⑤</w:t>
      </w:r>
      <w:r>
        <w:rPr/>
        <w:t xml:space="preserve"> 7일에 1회 정도 변을 보는 변비가 있으며, 대변은 된 편이다.   </w:t>
      </w:r>
      <w:r>
        <w:rPr/>
        <w:t>⑥</w:t>
      </w:r>
      <w:r>
        <w:rPr/>
        <w:t xml:space="preserve"> 식욕은 좋아 하루 3끼 먹고 식사량도 많고 소화도 잘된다.</w:t>
      </w:r>
    </w:p>
    <w:p>
      <w:pPr>
        <w:pStyle w:val="5"/>
        <w:widowControl w:val="off"/>
      </w:pPr>
      <w:r>
        <w:rPr/>
        <w:t>평소에 겁이 많아 긴장을 자주 하며 변비가 있는 태음인 남학생의 수족다한(</w:t>
      </w:r>
      <w:r>
        <w:rPr/>
        <w:t>手足多汗)</w:t>
      </w:r>
      <w:r>
        <w:rPr/>
        <w:t>을 목표로 귀비탕 본방으로 10일분 20첩을 지어주었다.</w:t>
      </w:r>
    </w:p>
    <w:p>
      <w:pPr>
        <w:pStyle w:val="5"/>
        <w:widowControl w:val="off"/>
      </w:pPr>
      <w:r>
        <w:rPr/>
        <w:t>1개월 후에 다시 왔을 때 확인해 보니, 손발에 땀이 나는 것은 나은 것 같다고 한다. 또한 늘 있던 긴장감도 덜하지만 변비는 여전하고 피부알레르기는 약을 복용하던 당시에는 소실되었는데, 지금은 재발하여 얼굴을 보지 못할 정도여서 현재 늘 연고를 바르고 있다고 한다. 약을 좀 더 복용하기를 원하여 경감된 수족다한을 목표로 하여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도한(</w:t>
      </w:r>
      <w:r>
        <w:rPr/>
        <w:t xml:space="preserve">盜汗), </w:t>
      </w:r>
      <w:r>
        <w:rPr/>
        <w:t>낭습(</w:t>
      </w:r>
      <w:r>
        <w:rPr/>
        <w:t>囊濕)</w:t>
      </w:r>
    </w:p>
    <w:p>
      <w:pPr>
        <w:pStyle w:val="4"/>
        <w:widowControl w:val="off"/>
      </w:pPr>
      <w:r>
        <w:pict>
          <v:oval id="_x1896968009"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40세  태음인  경기도 안양시 평안동 초원 부영아파트</w:t>
      </w:r>
    </w:p>
    <w:p>
      <w:pPr>
        <w:pStyle w:val="5"/>
        <w:widowControl w:val="off"/>
      </w:pPr>
      <w:r>
        <w:rPr/>
        <w:t>키가 크며 몸통이 약간 굵고 태음인으로 보이는 장비관리기사이다.</w:t>
      </w:r>
    </w:p>
    <w:p>
      <w:pPr>
        <w:pStyle w:val="5"/>
        <w:widowControl w:val="off"/>
      </w:pPr>
      <w:r>
        <w:rPr/>
        <w:t>①</w:t>
      </w:r>
      <w:r>
        <w:rPr/>
        <w:t xml:space="preserve"> 2년 전부터 매일 잠을 잘 때 식은땀이 나온다.   </w:t>
      </w:r>
      <w:r>
        <w:rPr/>
        <w:t>②</w:t>
      </w:r>
      <w:r>
        <w:rPr/>
        <w:t xml:space="preserve"> 식은땀은 하체에 특히 심하다.   </w:t>
      </w:r>
      <w:r>
        <w:rPr/>
        <w:t>③</w:t>
      </w:r>
      <w:r>
        <w:rPr/>
        <w:t xml:space="preserve"> 고환 주위에 땀이 많고 습진(</w:t>
      </w:r>
      <w:r>
        <w:rPr/>
        <w:t>濕疹)</w:t>
      </w:r>
      <w:r>
        <w:rPr/>
        <w:t xml:space="preserve">이 생긴다.   </w:t>
      </w:r>
      <w:r>
        <w:rPr/>
        <w:t>④</w:t>
      </w:r>
      <w:r>
        <w:rPr/>
        <w:t xml:space="preserve"> 추위와 더위는 보통이며 땀이 아주 많은 편이다.   </w:t>
      </w:r>
      <w:r>
        <w:rPr/>
        <w:t>⑤</w:t>
      </w:r>
      <w:r>
        <w:rPr/>
        <w:t xml:space="preserve"> 손발이 매우 차며 윗배와 아래배가 약간 차다.   </w:t>
      </w:r>
      <w:r>
        <w:rPr/>
        <w:t>⑥</w:t>
      </w:r>
      <w:r>
        <w:rPr/>
        <w:t xml:space="preserve"> 식욕이 좋고 소화도 잘되나 속쓰림이 있다.   </w:t>
      </w:r>
      <w:r>
        <w:rPr/>
        <w:t>⑦</w:t>
      </w:r>
      <w:r>
        <w:rPr/>
        <w:t xml:space="preserve"> 대변은 1일 1회로 규칙적이지만 잘 나오지 않는다.</w:t>
      </w:r>
    </w:p>
    <w:p>
      <w:pPr>
        <w:pStyle w:val="5"/>
        <w:widowControl w:val="off"/>
      </w:pPr>
      <w:r>
        <w:rPr/>
        <w:t>⑧</w:t>
      </w:r>
      <w:r>
        <w:rPr/>
        <w:t xml:space="preserve"> 소변은 색이 노랗고 뿌옇고 시원하지 않다.   </w:t>
      </w:r>
      <w:r>
        <w:rPr/>
        <w:t>⑨</w:t>
      </w:r>
      <w:r>
        <w:rPr/>
        <w:t xml:space="preserve"> 잠은 잘 자는데 꿈도 꾸지 않고 깊게 잔다.   </w:t>
      </w:r>
      <w:r>
        <w:rPr/>
        <w:t>⑩</w:t>
      </w:r>
      <w:r>
        <w:rPr/>
        <w:t xml:space="preserve"> 전신이 피곤하며 가슴이 답답하다.   </w:t>
      </w:r>
      <w:r>
        <w:rPr/>
        <w:t>⑪</w:t>
      </w:r>
      <w:r>
        <w:rPr/>
        <w:t xml:space="preserve"> 뒷목이 뻐근하며 호흡이 곤란하다.</w:t>
      </w:r>
    </w:p>
    <w:p>
      <w:pPr>
        <w:pStyle w:val="5"/>
        <w:widowControl w:val="off"/>
      </w:pPr>
      <w:r>
        <w:rPr/>
        <w:t>전신이 피곤하며 장비담당업무로 인하여 신경을 과도하게 쓰고 있는 40세의 태음인 남자의 도한(</w:t>
      </w:r>
      <w:r>
        <w:rPr/>
        <w:t>盜汗)</w:t>
      </w:r>
      <w:r>
        <w:rPr/>
        <w:t>을 목표로 귀비탕 1.5배량에 황기 4돈을 더하여 10일분 20첩을 지어주었다.</w:t>
      </w:r>
    </w:p>
    <w:p>
      <w:pPr>
        <w:pStyle w:val="5"/>
        <w:widowControl w:val="off"/>
      </w:pPr>
      <w:r>
        <w:rPr/>
        <w:t>2주 후 피로가 심하다며 보약을 지으러 왔을 때 확인해 보니, 약을 복용하면서 식은땀이 격감하기 시작했고 낭습도 격감했다고 한다. 약을 복용한 뒤로 도한과 낭습이 격감했으나 피로가 아주 심하며, 특히 취침 전에 아주 심하다고 하여 같은 처방에 녹각 3돈을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이명(</w:t>
      </w:r>
      <w:r>
        <w:rPr/>
        <w:t xml:space="preserve">耳鳴), </w:t>
      </w:r>
      <w:r>
        <w:rPr/>
        <w:t>현훈(</w:t>
      </w:r>
      <w:r>
        <w:rPr/>
        <w:t>眩暈)</w:t>
      </w:r>
    </w:p>
    <w:p>
      <w:pPr>
        <w:pStyle w:val="4"/>
        <w:widowControl w:val="off"/>
      </w:pPr>
      <w:r>
        <w:pict>
          <v:oval id="_x189696801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44세  소음성소양인  경기도 안양시 부흥동 관악단지 부영아파트</w:t>
      </w:r>
    </w:p>
    <w:p>
      <w:pPr>
        <w:pStyle w:val="5"/>
        <w:widowControl w:val="off"/>
      </w:pPr>
      <w:r>
        <w:rPr/>
        <w:t>말소리가 빠르면서 깨끗하고 차분해 보이는 부인이다.</w:t>
      </w:r>
    </w:p>
    <w:p>
      <w:pPr>
        <w:pStyle w:val="5"/>
        <w:widowControl w:val="off"/>
      </w:pPr>
      <w:r>
        <w:rPr/>
        <w:t>①</w:t>
      </w:r>
      <w:r>
        <w:rPr/>
        <w:t xml:space="preserve"> 2년째 이명이 있으며 귀에서 ‘윙</w:t>
      </w:r>
      <w:r>
        <w:rPr/>
        <w:t>～</w:t>
      </w:r>
      <w:r>
        <w:rPr/>
        <w:t xml:space="preserve">’하는 소리가 나는데, 1년 반 전부터는 하루 종일 소리가 난다.   </w:t>
      </w:r>
      <w:r>
        <w:rPr/>
        <w:t>②</w:t>
      </w:r>
      <w:r>
        <w:rPr/>
        <w:t xml:space="preserve"> 병원에서 2</w:t>
      </w:r>
      <w:r>
        <w:rPr/>
        <w:t>～</w:t>
      </w:r>
      <w:r>
        <w:rPr/>
        <w:t xml:space="preserve">3년간 계속 치료를 받았으나 별 차도가 없고, 병원에서는 이명을 없애려면 달팽이관 적출수술을 해야 하는데 그렇게 하면 소리를 못 들을 수도 있다고 한다.   </w:t>
      </w:r>
      <w:r>
        <w:rPr/>
        <w:t>③</w:t>
      </w:r>
      <w:r>
        <w:rPr/>
        <w:t xml:space="preserve"> 최근 1</w:t>
      </w:r>
      <w:r>
        <w:rPr/>
        <w:t>～</w:t>
      </w:r>
      <w:r>
        <w:rPr/>
        <w:t xml:space="preserve">2년간은 간혹 현훈이 있었고, 좌측에 편두통도 발생하는데 병원에서는 귀 이상으로 온다고 한다.   </w:t>
      </w:r>
      <w:r>
        <w:rPr/>
        <w:t>④</w:t>
      </w:r>
      <w:r>
        <w:rPr/>
        <w:t xml:space="preserve"> 평소에 추위를 심하게 타며 겨울에는 손발이 얼음처럼 차다.   </w:t>
      </w:r>
      <w:r>
        <w:rPr/>
        <w:t>⑤</w:t>
      </w:r>
      <w:r>
        <w:rPr/>
        <w:t xml:space="preserve"> 피로를 자주 느낀다.   </w:t>
      </w:r>
      <w:r>
        <w:rPr/>
        <w:t>⑥</w:t>
      </w:r>
      <w:r>
        <w:rPr/>
        <w:t xml:space="preserve"> 피로하면 소변이 뿌옇고 간혹 냄새가 난다.   </w:t>
      </w:r>
      <w:r>
        <w:rPr/>
        <w:t>⑦</w:t>
      </w:r>
      <w:r>
        <w:rPr/>
        <w:t xml:space="preserve"> 자주 긴장하며 커피를 마시면 손이 떨린다.</w:t>
      </w:r>
    </w:p>
    <w:p>
      <w:pPr>
        <w:pStyle w:val="5"/>
        <w:widowControl w:val="off"/>
      </w:pPr>
      <w:r>
        <w:rPr/>
        <w:t>⑧</w:t>
      </w:r>
      <w:r>
        <w:rPr/>
        <w:t xml:space="preserve"> 목에 뭔가 걸린 느낌이 있다.   </w:t>
      </w:r>
      <w:r>
        <w:rPr/>
        <w:t>⑨</w:t>
      </w:r>
      <w:r>
        <w:rPr/>
        <w:t xml:space="preserve"> 1년에 월경(</w:t>
      </w:r>
      <w:r>
        <w:rPr/>
        <w:t>月經)</w:t>
      </w:r>
      <w:r>
        <w:rPr/>
        <w:t>을 6</w:t>
      </w:r>
      <w:r>
        <w:rPr/>
        <w:t>～</w:t>
      </w:r>
      <w:r>
        <w:rPr/>
        <w:t xml:space="preserve">7회 정도 하며, 언니들도 45세 정도에 폐경이 된 것을 보면 월경이 끊어지려는 징조처럼 생각된다고 한다.   </w:t>
      </w:r>
      <w:r>
        <w:rPr/>
        <w:t>⑩</w:t>
      </w:r>
      <w:r>
        <w:rPr/>
        <w:t xml:space="preserve"> 단 것과 따뜻한 음식을 좋아한다.</w:t>
      </w:r>
    </w:p>
    <w:p>
      <w:pPr>
        <w:pStyle w:val="5"/>
        <w:widowControl w:val="off"/>
      </w:pPr>
      <w:r>
        <w:rPr/>
        <w:t>신경이 예민하고 매핵기 등의 신경증세가 있으며 기(</w:t>
      </w:r>
      <w:r>
        <w:rPr/>
        <w:t>氣)</w:t>
      </w:r>
      <w:r>
        <w:rPr/>
        <w:t>가 약한 부인의 이명(</w:t>
      </w:r>
      <w:r>
        <w:rPr/>
        <w:t>耳鳴)</w:t>
      </w:r>
      <w:r>
        <w:rPr/>
        <w:t>이 내이(</w:t>
      </w:r>
      <w:r>
        <w:rPr/>
        <w:t xml:space="preserve">內耳) </w:t>
      </w:r>
      <w:r>
        <w:rPr/>
        <w:t>주위의 혈류량이 감소하여 발생한 것으로 보고 귀비탕 2배량으로 10일분 20첩을 지어주었다.</w:t>
      </w:r>
    </w:p>
    <w:p>
      <w:pPr>
        <w:pStyle w:val="5"/>
        <w:widowControl w:val="off"/>
      </w:pPr>
      <w:r>
        <w:rPr/>
        <w:t>2달 후에 남편의 약을 지으러 내방했을 때 확인해 보니, 약을 복용하는 중에는 이명이 계속됐으나 약을 모두 복용한 후에는 이명이 완전히 소실되었다며 대단히 기뻐했다. 그러면서 2년 동안 이명으로 고생한 증세가 다시 재발할까 염려된다며 예방용으로 1제를 더 복용하고 싶다고 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이명(</w:t>
      </w:r>
      <w:r>
        <w:rPr/>
        <w:t>耳鳴)</w:t>
      </w:r>
    </w:p>
    <w:p>
      <w:pPr>
        <w:pStyle w:val="4"/>
        <w:widowControl w:val="off"/>
      </w:pPr>
      <w:r>
        <w:pict>
          <v:oval id="_x1896968013" style="v-text-anchor:top;width:6.79pt;height:5.37pt;mso-wrap-style:square;" o:hralign="left" o:allowincell="f" o:insetmode="custom" stroked="f" fillcolor="#999999" o:connectortype="straight">
            <v:fill opacity="1.00" color2="#000000"/>
          </v:oval>
        </w:pict>
        <w:rPr/>
        <w:t xml:space="preserve"> 차 </w:t>
      </w:r>
      <w:r>
        <w:rPr/>
        <w:t>○</w:t>
      </w:r>
      <w:r>
        <w:rPr/>
        <w:t xml:space="preserve"> </w:t>
      </w:r>
      <w:r>
        <w:rPr/>
        <w:t>○</w:t>
      </w:r>
      <w:r>
        <w:rPr/>
        <w:t xml:space="preserve">  여  38세  소양성태음인  경기도 안양시 동안구 호계2동</w:t>
      </w:r>
    </w:p>
    <w:p>
      <w:pPr>
        <w:pStyle w:val="5"/>
        <w:widowControl w:val="off"/>
      </w:pPr>
      <w:r>
        <w:rPr/>
        <w:t>키가 크며 몸통이 굵으며 소양성태음인으로 보이는 아주머니이다.</w:t>
      </w:r>
    </w:p>
    <w:p>
      <w:pPr>
        <w:pStyle w:val="5"/>
        <w:widowControl w:val="off"/>
      </w:pPr>
      <w:r>
        <w:rPr/>
        <w:t>①</w:t>
      </w:r>
      <w:r>
        <w:rPr/>
        <w:t xml:space="preserve"> 일주일 전부터 신경을 집중할 때나 소음이 심할 때 오른쪽 귀가 멍하고 잡음이 많이 들린다.   </w:t>
      </w:r>
      <w:r>
        <w:rPr/>
        <w:t>②</w:t>
      </w:r>
      <w:r>
        <w:rPr/>
        <w:t xml:space="preserve"> 첫날은 멍멍하기만 했으나 둘째 날부터는 소리가 둘로 나뉘어 들린다.   </w:t>
      </w:r>
      <w:r>
        <w:rPr/>
        <w:t>③</w:t>
      </w:r>
      <w:r>
        <w:rPr/>
        <w:t xml:space="preserve"> 동시에 어지럽다.   </w:t>
      </w:r>
      <w:r>
        <w:rPr/>
        <w:t>④</w:t>
      </w:r>
      <w:r>
        <w:rPr/>
        <w:t xml:space="preserve"> 전신이 피로하다.   </w:t>
      </w:r>
      <w:r>
        <w:rPr/>
        <w:t>⑤</w:t>
      </w:r>
      <w:r>
        <w:rPr/>
        <w:t xml:space="preserve"> 추위와 더위를 약간 탄다.   </w:t>
      </w:r>
      <w:r>
        <w:rPr/>
        <w:t>⑥</w:t>
      </w:r>
      <w:r>
        <w:rPr/>
        <w:t xml:space="preserve"> 손발은 따뜻한 편이며 땀이 많다.   </w:t>
      </w:r>
      <w:r>
        <w:rPr/>
        <w:t>⑦</w:t>
      </w:r>
      <w:r>
        <w:rPr/>
        <w:t xml:space="preserve"> 대변은 1일 1회 보지만 불규칙하다.</w:t>
      </w:r>
    </w:p>
    <w:p>
      <w:pPr>
        <w:pStyle w:val="5"/>
        <w:widowControl w:val="off"/>
      </w:pPr>
      <w:r>
        <w:rPr/>
        <w:t>⑧</w:t>
      </w:r>
      <w:r>
        <w:rPr/>
        <w:t xml:space="preserve"> 식욕은 별로이고 물을 많이 마시며 방귀와 하품이 잦다.   </w:t>
      </w:r>
      <w:r>
        <w:rPr/>
        <w:t>⑨</w:t>
      </w:r>
      <w:r>
        <w:rPr/>
        <w:t xml:space="preserve"> 가슴이 뛰며 가끔 호흡이 곤란하다.</w:t>
      </w:r>
    </w:p>
    <w:p>
      <w:pPr>
        <w:pStyle w:val="5"/>
        <w:widowControl w:val="off"/>
      </w:pPr>
      <w:r>
        <w:rPr/>
        <w:t>⑩</w:t>
      </w:r>
      <w:r>
        <w:rPr/>
        <w:t xml:space="preserve"> 잠은 깊이 자지만 잘 깨며 꿈을 자주 꾼다.</w:t>
      </w:r>
    </w:p>
    <w:p>
      <w:pPr>
        <w:pStyle w:val="5"/>
        <w:widowControl w:val="off"/>
      </w:pPr>
      <w:r>
        <w:rPr/>
        <w:t>이 아주머니의 이명(</w:t>
      </w:r>
      <w:r>
        <w:rPr/>
        <w:t>耳鳴)</w:t>
      </w:r>
      <w:r>
        <w:rPr/>
        <w:t>이나 현훈(</w:t>
      </w:r>
      <w:r>
        <w:rPr/>
        <w:t>眩暈)</w:t>
      </w:r>
      <w:r>
        <w:rPr/>
        <w:t>이 모두 머리 부위 혈류량 감소로 인해서 나타나는 것으로 보고 귀비탕 1.5배량으로 5일분 10첩을 지어주었다.</w:t>
      </w:r>
    </w:p>
    <w:p>
      <w:pPr>
        <w:pStyle w:val="5"/>
        <w:widowControl w:val="off"/>
      </w:pPr>
      <w:r>
        <w:rPr/>
        <w:t>일주일 후에 다시 약을 지으러 왔을 때 확인해 보니, 약을 복용한 후에 오른쪽 귀에서 잡음이 들리던 것이 경감되었다가 다시 지난번처럼 증상이 나타난다고 한다. 증상이 경감되었다가 재발한 것은 약량이 부족했던 탓이라고 생각되어 같은 처방으로 10일분 20첩을 더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 xml:space="preserve">6-1. </w:t>
      </w:r>
      <w:r>
        <w:rPr>
          <w:spacing w:val="-6"/>
        </w:rPr>
        <w:t>치은염(</w:t>
      </w:r>
      <w:r>
        <w:rPr>
          <w:spacing w:val="-6"/>
        </w:rPr>
        <w:t xml:space="preserve">齒齦炎), </w:t>
      </w:r>
      <w:r>
        <w:rPr>
          <w:spacing w:val="-6"/>
        </w:rPr>
        <w:t>피로(</w:t>
      </w:r>
      <w:r>
        <w:rPr>
          <w:spacing w:val="-6"/>
        </w:rPr>
        <w:t xml:space="preserve">疲勞), </w:t>
      </w:r>
      <w:r>
        <w:rPr>
          <w:spacing w:val="-6"/>
        </w:rPr>
        <w:t>천면(</w:t>
      </w:r>
      <w:r>
        <w:rPr>
          <w:spacing w:val="-6"/>
        </w:rPr>
        <w:t xml:space="preserve">淺眠), </w:t>
      </w:r>
      <w:r>
        <w:rPr>
          <w:spacing w:val="-6"/>
        </w:rPr>
        <w:t>하복경결(</w:t>
      </w:r>
      <w:r>
        <w:rPr>
          <w:spacing w:val="-6"/>
        </w:rPr>
        <w:t xml:space="preserve">下腹硬結), </w:t>
      </w:r>
      <w:r>
        <w:rPr>
          <w:spacing w:val="-6"/>
        </w:rPr>
        <w:t>낭습(</w:t>
      </w:r>
      <w:r>
        <w:rPr>
          <w:spacing w:val="-6"/>
        </w:rPr>
        <w:t xml:space="preserve">囊濕), </w:t>
      </w:r>
      <w:r>
        <w:rPr>
          <w:spacing w:val="-6"/>
        </w:rPr>
        <w:t>풍치통(</w:t>
      </w:r>
      <w:r>
        <w:rPr>
          <w:spacing w:val="-6"/>
        </w:rPr>
        <w:t xml:space="preserve">風齒痛), </w:t>
      </w:r>
      <w:r>
        <w:rPr>
          <w:spacing w:val="-6"/>
        </w:rPr>
        <w:t>족장건조(</w:t>
      </w:r>
      <w:r>
        <w:rPr>
          <w:spacing w:val="-6"/>
        </w:rPr>
        <w:t>足掌乾燥)</w:t>
      </w:r>
    </w:p>
    <w:p>
      <w:pPr>
        <w:pStyle w:val="4"/>
        <w:widowControl w:val="off"/>
      </w:pPr>
      <w:r>
        <w:pict>
          <v:oval id="_x189696801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40세  소양성소음인  한약업사  서울특별시 서대문구 북가좌동</w:t>
      </w:r>
    </w:p>
    <w:p>
      <w:pPr>
        <w:pStyle w:val="5"/>
        <w:widowControl w:val="off"/>
      </w:pPr>
      <w:r>
        <w:rPr/>
        <w:t>키가 크고 보통 체구이며, 허리가 약간 구부정한 필자의 아주 오래전 경험이다. 우연하게 귀비탕을 복용하게 되었는데, 오랫동안 고생했던 치은염이 나았을 뿐만 아니라, 귀비탕의 효능과 약성도 알 수 있는 좋은 경험이었다. 한 할아버지가 불면증이 있다고 하여 귀비탕 2배량으로 지어놓았는데, 약을 오랫동안 가져가지 않았다. 특별한 증상은 없었으나 약을 버리기가 아까워 필자가 복용해보았다. 10첩을 복용했는데, 1첩을 달여서 보니 빛깔은 담갈색이고 점도는 약간 묽은 편이며, 단맛이 나면서 약간 아린 느낌이 있었다.</w:t>
      </w:r>
    </w:p>
    <w:p>
      <w:pPr>
        <w:pStyle w:val="5"/>
        <w:widowControl w:val="off"/>
      </w:pPr>
      <w:r>
        <w:rPr/>
        <w:t>①</w:t>
      </w:r>
      <w:r>
        <w:rPr/>
        <w:t xml:space="preserve"> 배가 늘 찬 편인데 특히 윗배가 찬 편이다.   </w:t>
      </w:r>
      <w:r>
        <w:rPr/>
        <w:t>②</w:t>
      </w:r>
      <w:r>
        <w:rPr/>
        <w:t xml:space="preserve"> 배꼽 아래 정중선을 누르면 단단한 것이 만져진다.   </w:t>
      </w:r>
      <w:r>
        <w:rPr/>
        <w:t>③</w:t>
      </w:r>
      <w:r>
        <w:rPr/>
        <w:t xml:space="preserve"> 평소에 피로를 자주 느낀다.   </w:t>
      </w:r>
      <w:r>
        <w:rPr/>
        <w:t>④</w:t>
      </w:r>
      <w:r>
        <w:rPr/>
        <w:t xml:space="preserve"> 소화력은 약한 편이다.   </w:t>
      </w:r>
      <w:r>
        <w:rPr/>
        <w:t>⑤</w:t>
      </w:r>
      <w:r>
        <w:rPr/>
        <w:t xml:space="preserve"> 추위를 잘 타고 전신이 찬 편이며, 피부가 희다.</w:t>
      </w:r>
    </w:p>
    <w:p>
      <w:pPr>
        <w:pStyle w:val="5"/>
        <w:widowControl w:val="off"/>
      </w:pPr>
      <w:r>
        <w:rPr/>
        <w:t>귀비탕 2배량 1첩을 낮에 공복에 마셨는데</w:t>
      </w:r>
    </w:p>
    <w:p>
      <w:pPr>
        <w:pStyle w:val="5"/>
        <w:widowControl w:val="off"/>
      </w:pPr>
      <w:r>
        <w:rPr/>
        <w:t>①</w:t>
      </w:r>
      <w:r>
        <w:rPr/>
        <w:t xml:space="preserve"> 마시자마자 기분이 경쾌해지고 위장과 소장을 따라 약이 내려가는 느낌이 있었으며, 속[</w:t>
      </w:r>
      <w:r>
        <w:rPr/>
        <w:t>胃部位]</w:t>
      </w:r>
      <w:r>
        <w:rPr/>
        <w:t>이 시원해졌다.</w:t>
      </w:r>
    </w:p>
    <w:p>
      <w:pPr>
        <w:pStyle w:val="5"/>
        <w:widowControl w:val="off"/>
      </w:pPr>
      <w:r>
        <w:rPr/>
        <w:t>②</w:t>
      </w:r>
      <w:r>
        <w:rPr/>
        <w:t xml:space="preserve"> 저녁때 공복에 약을 복용했는데, 이번에는 하복부까지 시원해지면서 약이 하복부로 내려가는 것이 느껴졌다.</w:t>
      </w:r>
    </w:p>
    <w:p>
      <w:pPr>
        <w:pStyle w:val="5"/>
        <w:widowControl w:val="off"/>
      </w:pPr>
      <w:r>
        <w:rPr/>
        <w:t>③</w:t>
      </w:r>
      <w:r>
        <w:rPr/>
        <w:t xml:space="preserve"> 두 번째 첩을 복용하자 순간순간 변의(</w:t>
      </w:r>
      <w:r>
        <w:rPr/>
        <w:t>便意)</w:t>
      </w:r>
      <w:r>
        <w:rPr/>
        <w:t>가 느껴졌다. 대변을 꼭 보고 싶지는 않으나 변의(</w:t>
      </w:r>
      <w:r>
        <w:rPr/>
        <w:t>便意)</w:t>
      </w:r>
      <w:r>
        <w:rPr/>
        <w:t>가 잠깐씩 있다가 또 괜찮아지곤 했다.</w:t>
      </w:r>
    </w:p>
    <w:p>
      <w:pPr>
        <w:pStyle w:val="5"/>
        <w:widowControl w:val="off"/>
      </w:pPr>
      <w:r>
        <w:rPr/>
        <w:t>약을 계속해서 1일 2첩씩 아침저녁으로 공복에 5첩을 모두 복용했다.</w:t>
      </w:r>
    </w:p>
    <w:p>
      <w:pPr>
        <w:pStyle w:val="5"/>
        <w:widowControl w:val="off"/>
      </w:pPr>
      <w:r>
        <w:rPr/>
        <w:t>④</w:t>
      </w:r>
      <w:r>
        <w:rPr/>
        <w:t xml:space="preserve"> 그 후 계속 속이 시원하고 기분이 상쾌했다.   </w:t>
      </w:r>
      <w:r>
        <w:rPr/>
        <w:t>⑤</w:t>
      </w:r>
      <w:r>
        <w:rPr/>
        <w:t xml:space="preserve"> 잠을 적게 자도 피곤하지 않고, 졸리지도 않았다.   </w:t>
      </w:r>
      <w:r>
        <w:rPr/>
        <w:t>⑥</w:t>
      </w:r>
      <w:r>
        <w:rPr/>
        <w:t xml:space="preserve"> 저녁때 과식해도 다음날 피곤함이 훨씬 덜했다. 평소에는 과식하면 다음날 몸이 무거웠다.   </w:t>
      </w:r>
      <w:r>
        <w:rPr/>
        <w:t>⑦</w:t>
      </w:r>
      <w:r>
        <w:rPr/>
        <w:t xml:space="preserve"> 2일간 약을 복용한 후에는 몸이 더워지는 느낌이 있었다.   </w:t>
      </w:r>
      <w:r>
        <w:rPr/>
        <w:t>⑧</w:t>
      </w:r>
      <w:r>
        <w:rPr/>
        <w:t xml:space="preserve"> 방귀가 자주 나온다.   </w:t>
      </w:r>
      <w:r>
        <w:rPr/>
        <w:t>⑨</w:t>
      </w:r>
      <w:r>
        <w:rPr/>
        <w:t xml:space="preserve"> 산조인을 초(</w:t>
      </w:r>
      <w:r>
        <w:rPr/>
        <w:t>炒)</w:t>
      </w:r>
      <w:r>
        <w:rPr/>
        <w:t xml:space="preserve">하지 않고 그냥 사용했는데도, 잠을 아주 잘 잤다.   </w:t>
      </w:r>
      <w:r>
        <w:rPr/>
        <w:t>⑩</w:t>
      </w:r>
      <w:r>
        <w:rPr/>
        <w:t xml:space="preserve"> 평소에는 7</w:t>
      </w:r>
      <w:r>
        <w:rPr/>
        <w:t>～</w:t>
      </w:r>
      <w:r>
        <w:rPr/>
        <w:t>8시간 정도 잠을 자는데, 이보다 적은 5시간을 잤지만 졸리거나 피곤하지 않았다.</w:t>
      </w:r>
    </w:p>
    <w:p>
      <w:pPr>
        <w:pStyle w:val="5"/>
        <w:widowControl w:val="off"/>
      </w:pPr>
      <w:r>
        <w:rPr/>
        <w:t>⑪</w:t>
      </w:r>
      <w:r>
        <w:rPr/>
        <w:t xml:space="preserve"> 약을 복용한 후에 우측 사타구니의 습진과 단순포진이 없어졌다.   </w:t>
      </w:r>
      <w:r>
        <w:rPr/>
        <w:t>⑫</w:t>
      </w:r>
      <w:r>
        <w:rPr/>
        <w:t xml:space="preserve"> 늘 잇몸이 붓고, 약간이라도 딱딱한 음식을 씹으면 양쪽 어금니와 잇몸이 아팠는데, 딱딱한 음식을 먹어도 이가 아프지 않았다.   </w:t>
      </w:r>
      <w:r>
        <w:rPr/>
        <w:t>⑬</w:t>
      </w:r>
      <w:r>
        <w:rPr/>
        <w:t xml:space="preserve"> 지금까지 치은염으로 고생을 했는데, 오른쪽의 치은염이 소실되었다.   </w:t>
      </w:r>
      <w:r>
        <w:rPr/>
        <w:t>⑭</w:t>
      </w:r>
      <w:r>
        <w:rPr/>
        <w:t xml:space="preserve"> 과음해도 다음날 몸이 거뜬했다. 전에는 속이 느글거리고 반나절은 불편했었다.   </w:t>
      </w:r>
      <w:r>
        <w:rPr/>
        <w:t>⑮</w:t>
      </w:r>
      <w:r>
        <w:rPr/>
        <w:t xml:space="preserve"> 새벽에 발기가 잘되었다.   </w:t>
      </w:r>
      <w:r>
        <w:rPr/>
        <w:t>⑯</w:t>
      </w:r>
      <w:r>
        <w:rPr/>
        <w:t xml:space="preserve"> 발바닥에 살이 튼 것도 없어졌다.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치은염(</w:t>
      </w:r>
      <w:r>
        <w:rPr/>
        <w:t xml:space="preserve">齒齦炎), </w:t>
      </w:r>
      <w:r>
        <w:rPr/>
        <w:t>풍치통(</w:t>
      </w:r>
      <w:r>
        <w:rPr/>
        <w:t>風齒痛)</w:t>
      </w:r>
    </w:p>
    <w:p>
      <w:pPr>
        <w:pStyle w:val="4"/>
        <w:widowControl w:val="off"/>
      </w:pPr>
      <w:r>
        <w:pict>
          <v:oval id="_x190335050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54세  태음인  농업  경기도 안양시 관양동</w:t>
      </w:r>
    </w:p>
    <w:p>
      <w:pPr>
        <w:pStyle w:val="5"/>
        <w:widowControl w:val="off"/>
      </w:pPr>
      <w:r>
        <w:rPr/>
        <w:t>보통 키에 약간 살집이 있는 여성이다. 옆집 가게 주인이 한약을 복용하고 풍치통이 나았다는 말을 듣고 찾아왔다.</w:t>
      </w:r>
    </w:p>
    <w:p>
      <w:pPr>
        <w:pStyle w:val="5"/>
        <w:widowControl w:val="off"/>
      </w:pPr>
      <w:r>
        <w:rPr/>
        <w:t>①</w:t>
      </w:r>
      <w:r>
        <w:rPr/>
        <w:t xml:space="preserve"> 풍치통으로 어젯밤에 잠을 못 잤다고 한다.   </w:t>
      </w:r>
      <w:r>
        <w:rPr/>
        <w:t>②</w:t>
      </w:r>
      <w:r>
        <w:rPr/>
        <w:t xml:space="preserve"> 잇몸에 고름이 생겼으며   </w:t>
      </w:r>
      <w:r>
        <w:rPr/>
        <w:t>③</w:t>
      </w:r>
      <w:r>
        <w:rPr/>
        <w:t xml:space="preserve"> 지금도 여전히 아프다.</w:t>
      </w:r>
    </w:p>
    <w:p>
      <w:pPr>
        <w:pStyle w:val="5"/>
        <w:widowControl w:val="off"/>
      </w:pPr>
      <w:r>
        <w:rPr/>
        <w:t>우선 당장의 통증을 위해 박하뇌를 아픈 부위에 물고 있으라고 주었는데, 풍치통이 바로 소실되었다. 그러나 근본적인 치료를 위하여 귀비탕 본방으로 2일분 4첩을 지어 주면서 통증이 심하면 1번에 복용하라고 했다.</w:t>
      </w:r>
    </w:p>
    <w:p>
      <w:pPr>
        <w:pStyle w:val="5"/>
        <w:widowControl w:val="off"/>
      </w:pPr>
      <w:r>
        <w:rPr/>
        <w:t>이 분은 옆 가게 주인의 시어머니인데, 4첩을 먹고 고름과 풍치통이 완전히 나았다는 소식을 들었다.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풍치통(</w:t>
      </w:r>
      <w:r>
        <w:rPr/>
        <w:t>風齒痛)</w:t>
      </w:r>
    </w:p>
    <w:p>
      <w:pPr>
        <w:pStyle w:val="4"/>
        <w:widowControl w:val="off"/>
      </w:pPr>
      <w:r>
        <w:pict>
          <v:oval id="_x189696801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41세  소양성소음인  서울특별시 서대문구 북가좌동</w:t>
      </w:r>
    </w:p>
    <w:p>
      <w:pPr>
        <w:pStyle w:val="5"/>
        <w:widowControl w:val="off"/>
      </w:pPr>
      <w:r>
        <w:rPr/>
        <w:t>전날 저녁 친구들과 늦게까지 술을 마신 후 잠을 자는데, 왼쪽 아래 잇몸이 약간 뻐근한 느낌이 있었다. 아프다기보다는 풍치(</w:t>
      </w:r>
      <w:r>
        <w:rPr/>
        <w:t>風齒)</w:t>
      </w:r>
      <w:r>
        <w:rPr/>
        <w:t>가 처음 시작될 때처럼 뻐근했는데, 이러한 느낌은 잠을 자는 동안 계속되었다. 다음날 아침을 먹고 한약방에 출근하여 아픈 부위를 확인한 후 손으로 눌러보니</w:t>
      </w:r>
    </w:p>
    <w:p>
      <w:pPr>
        <w:pStyle w:val="5"/>
        <w:widowControl w:val="off"/>
      </w:pPr>
      <w:r>
        <w:rPr/>
        <w:t>①</w:t>
      </w:r>
      <w:r>
        <w:rPr/>
        <w:t xml:space="preserve"> 왼쪽 아래 어금니의 뿌리 부분이 아팠다.  </w:t>
      </w:r>
      <w:r>
        <w:rPr/>
        <w:t>②</w:t>
      </w:r>
      <w:r>
        <w:rPr/>
        <w:t xml:space="preserve"> 밤새도록 증상이 진행된 탓인지, 어금니를 물면 통증이 있는 아래 어금니가 약간 부풀어 올라온 것이 느껴진다.   </w:t>
      </w:r>
      <w:r>
        <w:rPr/>
        <w:t>③</w:t>
      </w:r>
      <w:r>
        <w:rPr/>
        <w:t xml:space="preserve"> 점심때에는 밥을 씹지 못하여 그냥 삼켰다.   </w:t>
      </w:r>
      <w:r>
        <w:rPr/>
        <w:t>④</w:t>
      </w:r>
      <w:r>
        <w:rPr/>
        <w:t xml:space="preserve"> 왼쪽 볼 부분이 약간 부어 있다.   </w:t>
      </w:r>
      <w:r>
        <w:rPr/>
        <w:t>⑤</w:t>
      </w:r>
      <w:r>
        <w:rPr/>
        <w:t xml:space="preserve"> 저녁을 먹으면서 뻐근한 통증이 더욱 심해졌다.   </w:t>
      </w:r>
      <w:r>
        <w:rPr/>
        <w:t>⑥</w:t>
      </w:r>
      <w:r>
        <w:rPr/>
        <w:t xml:space="preserve"> 왼쪽 목에 멍울이 섰다.   </w:t>
      </w:r>
      <w:r>
        <w:rPr/>
        <w:t>⑦</w:t>
      </w:r>
      <w:r>
        <w:rPr/>
        <w:t xml:space="preserve"> 저녁때에도 음식을 씹지 못하고 그냥 삼켰다.   </w:t>
      </w:r>
      <w:r>
        <w:rPr/>
        <w:t>⑧</w:t>
      </w:r>
      <w:r>
        <w:rPr/>
        <w:t xml:space="preserve"> 통증은 심하지 않아 참을 수 있는 정도였다.</w:t>
      </w:r>
    </w:p>
    <w:p>
      <w:pPr>
        <w:pStyle w:val="5"/>
        <w:widowControl w:val="off"/>
      </w:pPr>
      <w:r>
        <w:rPr/>
        <w:t>전에 풍치(</w:t>
      </w:r>
      <w:r>
        <w:rPr/>
        <w:t>風齒)</w:t>
      </w:r>
      <w:r>
        <w:rPr/>
        <w:t>와 치은염(</w:t>
      </w:r>
      <w:r>
        <w:rPr/>
        <w:t>齒齦炎)</w:t>
      </w:r>
      <w:r>
        <w:rPr/>
        <w:t>으로 한 달간 고생을 한 적이 있어 걱정이 되었다. 그런데 전에 귀비탕을 복용하고 풍치가 나은 기억이 나서, 귀비탕 2배량으로 3첩을 한 번에 달여서 잠자기 전에 절반을 복용했다. 새벽 5시에 일어나 남은 약을 복용할 때 확인해 보니, 어젯밤보다 통증이 호전되었다. 다음날 출근을 하기 전에 재탕하여 복용하고 어금니를 물어 보니, 어제 아침보다 증상이 더 심해져 음식도 씹지 못했다. 그런데 저녁때에는 증상이 호전되었다. 이번에는 귀비탕 4배량으로 2첩을 달여서, 잠자기 전에 두 번으로 나누어 복용했다.</w:t>
      </w:r>
    </w:p>
    <w:p>
      <w:pPr>
        <w:pStyle w:val="5"/>
        <w:widowControl w:val="off"/>
      </w:pPr>
      <w:r>
        <w:rPr/>
        <w:t>다음날 일어나니 통증이 현저하게 줄어들었고, 이가 들뜬 곳도 가라앉았으며 얼굴을 보니 볼의 부기가 완전히 빠졌고, 목 부위의 멍울이 콩알만 하게 작아졌다. 다시 약을 재탕하여 복용했는데 모두 나은 느낌이었다.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6-4. 풍치통(</w:t>
      </w:r>
      <w:r>
        <w:rPr/>
        <w:t>風齒痛)</w:t>
      </w:r>
    </w:p>
    <w:p>
      <w:pPr>
        <w:pStyle w:val="4"/>
        <w:widowControl w:val="off"/>
      </w:pPr>
      <w:r>
        <w:pict>
          <v:oval id="_x189696802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소양성소음인  주부  경기도 안양시 관양동</w:t>
      </w:r>
    </w:p>
    <w:p>
      <w:pPr>
        <w:pStyle w:val="5"/>
        <w:widowControl w:val="off"/>
      </w:pPr>
      <w:r>
        <w:rPr/>
        <w:t>키가 작은 편이며 피부가 흰 옆 가게의 주인이다. 하루는 이 부인이 치과에 다녀오겠다고 가게를 잠깐 봐 달라고 한다. 그런데 치과에 손님이 많아 예약만 하고 돌아왔다고 한다.</w:t>
      </w:r>
    </w:p>
    <w:p>
      <w:pPr>
        <w:pStyle w:val="5"/>
        <w:widowControl w:val="off"/>
      </w:pPr>
      <w:r>
        <w:rPr/>
        <w:t>①</w:t>
      </w:r>
      <w:r>
        <w:rPr/>
        <w:t xml:space="preserve"> 왼편 아래쪽 어금니가 부서져 없는데, 충치로 인한 것인지 잇몸이 붓고 통증이 계속되어 며칠간 진통제를 복용했으나 낫지 않았다.   </w:t>
      </w:r>
      <w:r>
        <w:rPr/>
        <w:t>②</w:t>
      </w:r>
      <w:r>
        <w:rPr/>
        <w:t xml:space="preserve"> 왼편 볼 밑이 약간 부어 있으며 진통제를 계속 먹으면 통증이 줄어들기는 하지만, 아픈 것이 지속된다.</w:t>
      </w:r>
    </w:p>
    <w:p>
      <w:pPr>
        <w:pStyle w:val="5"/>
        <w:widowControl w:val="off"/>
      </w:pPr>
      <w:r>
        <w:rPr/>
        <w:t>우선 통증을 멈추게 할 생각으로 박하뇌 1개(길이1.5cm, 굵기 2mm)를 주면서 아픈 부위에 물고 있으라고 했다. 그러면서 침이 생기면 삼켜도 좋다고 말해주었다.</w:t>
      </w:r>
    </w:p>
    <w:p>
      <w:pPr>
        <w:pStyle w:val="5"/>
        <w:widowControl w:val="off"/>
      </w:pPr>
      <w:r>
        <w:rPr/>
        <w:t>박하뇌를 넣고 나서 1분도 안 되어 통증이 멈추었다며 아주 신기해했다. 그래서 이는 근본적인 치료가 아니므로 길면 1주일 짧으면 1</w:t>
      </w:r>
      <w:r>
        <w:rPr/>
        <w:t>～</w:t>
      </w:r>
      <w:r>
        <w:rPr/>
        <w:t>2시간 뒤에 다시 통증이 발생할 수 있다고 일러 주었다. 그런데 4시간 정도 지난 후에 다시 통증이 있다고 했다. 다시 박하뇌를 사용해도 근본적인 치료가 되지 않으므로 귀비탕을 권유했다. 또한 소양인이라는 점을 감안하여, 귀비탕에 인삼 대신에 맥문동 1돈을 더하여 4일분인 8첩을 지어주면서 통증이 심할 때에는 1회 2첩씩 복용하라고 했다.</w:t>
      </w:r>
    </w:p>
    <w:p>
      <w:pPr>
        <w:pStyle w:val="5"/>
        <w:widowControl w:val="off"/>
      </w:pPr>
      <w:r>
        <w:rPr/>
        <w:t>다음날 아침 만났는데, 어제 저녁에 이가 아파서 2첩을 한 번에 달여 먹고 잤는데 아픈 것이 없어졌다고 한다. 볼을 보니 부어 있는 것이 없어졌다. 귀비탕 2첩을 복용하고 풍치통이 소실되었으나 남은 6첩도 마저 복용하라고 했다.</w:t>
      </w:r>
    </w:p>
    <w:p>
      <w:pPr>
        <w:pStyle w:val="5"/>
        <w:widowControl w:val="off"/>
      </w:pPr>
      <w:r>
        <w:rPr/>
        <w:t>한 달 후에 경과를 확인해 보니, 약을 모두 복용한 후로는 통증이 없다고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6-5. 치통(</w:t>
      </w:r>
      <w:r>
        <w:rPr/>
        <w:t>齒痛)</w:t>
      </w:r>
    </w:p>
    <w:p>
      <w:pPr>
        <w:pStyle w:val="4"/>
        <w:widowControl w:val="off"/>
      </w:pPr>
      <w:r>
        <w:pict>
          <v:oval id="_x1896968025" style="v-text-anchor:top;width:6.79pt;height:5.37pt;mso-wrap-style:square;" o:hralign="left" o:allowincell="f" o:insetmode="custom" stroked="f" fillcolor="#999999" o:connectortype="straight">
            <v:fill opacity="1.00" color2="#000000"/>
          </v:oval>
        </w:pict>
        <w:rPr/>
        <w:t xml:space="preserve"> 문 </w:t>
      </w:r>
      <w:r>
        <w:rPr/>
        <w:t>○</w:t>
      </w:r>
      <w:r>
        <w:rPr/>
        <w:t xml:space="preserve"> </w:t>
      </w:r>
      <w:r>
        <w:rPr/>
        <w:t>○</w:t>
      </w:r>
      <w:r>
        <w:rPr/>
        <w:t xml:space="preserve">  남  36세  소음인  경기도 안양시 동안구 관양동 관양타운</w:t>
      </w:r>
    </w:p>
    <w:p>
      <w:pPr>
        <w:pStyle w:val="5"/>
        <w:widowControl w:val="off"/>
      </w:pPr>
      <w:r>
        <w:rPr/>
        <w:t>키와 체격이 보통이며 소음인으로 보이는 남자이다.</w:t>
      </w:r>
    </w:p>
    <w:p>
      <w:pPr>
        <w:pStyle w:val="5"/>
        <w:widowControl w:val="off"/>
      </w:pPr>
      <w:r>
        <w:rPr/>
        <w:t>①</w:t>
      </w:r>
      <w:r>
        <w:rPr/>
        <w:t xml:space="preserve"> 어제부터 치통이 있는데 우측 위쪽 첫 번째 어금니가 이유 없이 아프고, 치통과 함께 두통까지 있다.</w:t>
      </w:r>
    </w:p>
    <w:p>
      <w:pPr>
        <w:pStyle w:val="5"/>
        <w:widowControl w:val="off"/>
      </w:pPr>
      <w:r>
        <w:rPr/>
        <w:t>②</w:t>
      </w:r>
      <w:r>
        <w:rPr/>
        <w:t xml:space="preserve"> 3개월 전부터 윗배가 수시로 아프다. </w:t>
      </w:r>
      <w:r>
        <w:rPr/>
        <w:t>㉠</w:t>
      </w:r>
      <w:r>
        <w:rPr/>
        <w:t xml:space="preserve"> 전에도 같은 증세가 있었으며 병원에서 십이지장궤양으로 진단받았다.</w:t>
      </w:r>
    </w:p>
    <w:p>
      <w:pPr>
        <w:pStyle w:val="5"/>
        <w:widowControl w:val="off"/>
      </w:pPr>
      <w:r>
        <w:rPr/>
        <w:t>③</w:t>
      </w:r>
      <w:r>
        <w:rPr/>
        <w:t xml:space="preserve"> 평소에 추위를 약간 탄다.   </w:t>
      </w:r>
      <w:r>
        <w:rPr/>
        <w:t>④</w:t>
      </w:r>
      <w:r>
        <w:rPr/>
        <w:t xml:space="preserve"> 식욕과 소화력은 좋은 편이나 신맛을 싫어한다.   </w:t>
      </w:r>
      <w:r>
        <w:rPr/>
        <w:t>⑤</w:t>
      </w:r>
      <w:r>
        <w:rPr/>
        <w:t xml:space="preserve"> 잠은 잘 잔다.   </w:t>
      </w:r>
      <w:r>
        <w:rPr/>
        <w:t>⑥</w:t>
      </w:r>
      <w:r>
        <w:rPr/>
        <w:t xml:space="preserve"> 간혹 피로를 느낀다.   </w:t>
      </w:r>
      <w:r>
        <w:rPr/>
        <w:t>⑦</w:t>
      </w:r>
      <w:r>
        <w:rPr/>
        <w:t xml:space="preserve"> 혀 둘레에 굴곡이 있다.</w:t>
      </w:r>
    </w:p>
    <w:p>
      <w:pPr>
        <w:pStyle w:val="5"/>
        <w:widowControl w:val="off"/>
      </w:pPr>
      <w:r>
        <w:rPr/>
        <w:t>치통을 목표로 귀비탕 1.5배량으로 2일분 4첩을 지어주었다.</w:t>
      </w:r>
    </w:p>
    <w:p>
      <w:pPr>
        <w:pStyle w:val="5"/>
        <w:widowControl w:val="off"/>
      </w:pPr>
      <w:r>
        <w:rPr/>
        <w:t>6일 후에 개소주에 넣을 약을 지으러 왔을 때 확인해 보니, 약을 복용한 이후 치통이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설열(</w:t>
      </w:r>
      <w:r>
        <w:rPr/>
        <w:t xml:space="preserve">舌裂), </w:t>
      </w:r>
      <w:r>
        <w:rPr/>
        <w:t>설통(</w:t>
      </w:r>
      <w:r>
        <w:rPr/>
        <w:t xml:space="preserve">舌痛), </w:t>
      </w:r>
      <w:r>
        <w:rPr/>
        <w:t>설열(</w:t>
      </w:r>
      <w:r>
        <w:rPr/>
        <w:t xml:space="preserve">舌熱), </w:t>
      </w:r>
      <w:r>
        <w:rPr/>
        <w:t>대변난(</w:t>
      </w:r>
      <w:r>
        <w:rPr/>
        <w:t xml:space="preserve">大便難), </w:t>
      </w:r>
      <w:r>
        <w:rPr/>
        <w:t>불면(</w:t>
      </w:r>
      <w:r>
        <w:rPr/>
        <w:t>不眠)</w:t>
      </w:r>
    </w:p>
    <w:p>
      <w:pPr>
        <w:pStyle w:val="5"/>
        <w:widowControl w:val="off"/>
      </w:pPr>
      <w:r>
        <w:rPr/>
        <w:t>다음은 장기원 선생의 경험이다.</w:t>
      </w:r>
    </w:p>
    <w:p>
      <w:pPr>
        <w:pStyle w:val="4"/>
        <w:widowControl w:val="off"/>
      </w:pPr>
      <w:r>
        <w:pict>
          <v:oval id="_x189696802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68세  태음성 소양인  154cm 63kg  서울특별시 성북구 동소문동 7가</w:t>
      </w:r>
    </w:p>
    <w:p>
      <w:pPr>
        <w:pStyle w:val="5"/>
        <w:widowControl w:val="off"/>
      </w:pPr>
      <w:r>
        <w:rPr/>
        <w:t>말이 빠른 소양인 할머니로, 나이가 들면서 성격이 바뀌어 급해지고 활발해졌다고 한다.</w:t>
      </w:r>
    </w:p>
    <w:p>
      <w:pPr>
        <w:pStyle w:val="5"/>
        <w:widowControl w:val="off"/>
      </w:pPr>
      <w:r>
        <w:rPr/>
        <w:t>①</w:t>
      </w:r>
      <w:r>
        <w:rPr/>
        <w:t xml:space="preserve"> 2년 전부터 설열(</w:t>
      </w:r>
      <w:r>
        <w:rPr/>
        <w:t>舌裂)</w:t>
      </w:r>
      <w:r>
        <w:rPr/>
        <w:t xml:space="preserve">이 있다. </w:t>
      </w:r>
      <w:r>
        <w:rPr/>
        <w:t>㉠</w:t>
      </w:r>
      <w:r>
        <w:rPr/>
        <w:t xml:space="preserve"> 혀 가운데가 길게 홈이 파인 것처럼 찢어진 상태이다. </w:t>
      </w:r>
      <w:r>
        <w:rPr/>
        <w:t>㉡</w:t>
      </w:r>
      <w:r>
        <w:rPr/>
        <w:t xml:space="preserve"> 이로 인해 짜거나 매운 것을 전혀 먹지 못한다. </w:t>
      </w:r>
      <w:r>
        <w:rPr/>
        <w:t>㉢</w:t>
      </w:r>
      <w:r>
        <w:rPr/>
        <w:t xml:space="preserve"> 본인은 혀에서 열(</w:t>
      </w:r>
      <w:r>
        <w:rPr/>
        <w:t>熱)</w:t>
      </w:r>
      <w:r>
        <w:rPr/>
        <w:t xml:space="preserve">이 난다고 한다. </w:t>
      </w:r>
      <w:r>
        <w:rPr/>
        <w:t>㉣</w:t>
      </w:r>
      <w:r>
        <w:rPr/>
        <w:t xml:space="preserve"> 혓바닥이 갈라져서 </w:t>
      </w:r>
      <w:r>
        <w:rPr/>
        <w:t>○○대학병원과</w:t>
      </w:r>
      <w:r>
        <w:rPr/>
        <w:t xml:space="preserve"> 근처의 의원에서 치료를 받았으나 효과가 없었다.   </w:t>
      </w:r>
      <w:r>
        <w:rPr/>
        <w:t>②</w:t>
      </w:r>
      <w:r>
        <w:rPr/>
        <w:t xml:space="preserve"> 대변을 1일에 1번 보지만, 시원치 않고 대변을 보기가 힘들다.   </w:t>
      </w:r>
      <w:r>
        <w:rPr/>
        <w:t>③</w:t>
      </w:r>
      <w:r>
        <w:rPr/>
        <w:t xml:space="preserve"> 소변은 시원하게 보지만, 밤에 자다가 일어나서 1</w:t>
      </w:r>
      <w:r>
        <w:rPr/>
        <w:t>～</w:t>
      </w:r>
      <w:r>
        <w:rPr/>
        <w:t xml:space="preserve">2회 정도 본다.   </w:t>
      </w:r>
      <w:r>
        <w:rPr/>
        <w:t>④</w:t>
      </w:r>
      <w:r>
        <w:rPr/>
        <w:t xml:space="preserve"> 불면증이 있다. </w:t>
      </w:r>
      <w:r>
        <w:rPr/>
        <w:t>㉠</w:t>
      </w:r>
      <w:r>
        <w:rPr/>
        <w:t xml:space="preserve"> 잠들기 어렵고 뒤척이다가 잠이 들며, 소변을 보기 위해서 한두 번씩 일어난다. </w:t>
      </w:r>
      <w:r>
        <w:rPr/>
        <w:t>㉡</w:t>
      </w:r>
      <w:r>
        <w:rPr/>
        <w:t xml:space="preserve"> 잠은 하루에 6</w:t>
      </w:r>
      <w:r>
        <w:rPr/>
        <w:t>～</w:t>
      </w:r>
      <w:r>
        <w:rPr/>
        <w:t xml:space="preserve">7시간 잔다.   </w:t>
      </w:r>
      <w:r>
        <w:rPr/>
        <w:t>⑤</w:t>
      </w:r>
      <w:r>
        <w:rPr/>
        <w:t xml:space="preserve"> 디스크가 있다. </w:t>
      </w:r>
      <w:r>
        <w:rPr/>
        <w:t>㉠</w:t>
      </w:r>
      <w:r>
        <w:rPr/>
        <w:t xml:space="preserve"> 18년 전에 디스크 진단을 받았는데, 수술은 하지 않고 물리치료를 받았다. 그러나 허리에 통증이 있다.   </w:t>
      </w:r>
      <w:r>
        <w:rPr/>
        <w:t>⑥</w:t>
      </w:r>
      <w:r>
        <w:rPr/>
        <w:t xml:space="preserve"> 허리가 아픈 후로는 피로감이 있다.   </w:t>
      </w:r>
      <w:r>
        <w:rPr/>
        <w:t>⑦</w:t>
      </w:r>
      <w:r>
        <w:rPr/>
        <w:t xml:space="preserve"> 발뒤꿈치가 갈라져 있다.   </w:t>
      </w:r>
      <w:r>
        <w:rPr/>
        <w:t>⑧</w:t>
      </w:r>
      <w:r>
        <w:rPr/>
        <w:t xml:space="preserve"> 손은 약간 차다.   </w:t>
      </w:r>
      <w:r>
        <w:rPr/>
        <w:t>⑨</w:t>
      </w:r>
      <w:r>
        <w:rPr/>
        <w:t xml:space="preserve"> 음식은 따뜻한 것이나 찬 것이나 가리지 않지만 혓바닥이 갈라져서 뜨거운 것은 먹지 못한다.</w:t>
      </w:r>
    </w:p>
    <w:p>
      <w:pPr>
        <w:pStyle w:val="5"/>
        <w:widowControl w:val="off"/>
      </w:pPr>
      <w:r>
        <w:rPr/>
        <w:t>설열(</w:t>
      </w:r>
      <w:r>
        <w:rPr/>
        <w:t xml:space="preserve">舌裂), </w:t>
      </w:r>
      <w:r>
        <w:rPr/>
        <w:t>발뒤꿈치 갈라짐, 불면 등을 목표로 귀비탕 1.5배량으로 10일분 20첩을 투약했다.</w:t>
      </w:r>
    </w:p>
    <w:p>
      <w:pPr>
        <w:pStyle w:val="5"/>
        <w:widowControl w:val="off"/>
      </w:pPr>
      <w:r>
        <w:rPr/>
        <w:t>10일 뒤에 약을 지으러 왔을 때 확인해 보았다.</w:t>
      </w:r>
    </w:p>
    <w:p>
      <w:pPr>
        <w:pStyle w:val="5"/>
        <w:widowControl w:val="off"/>
      </w:pPr>
      <w:r>
        <w:rPr/>
        <w:t>1. 혀에 파였던 부분이 아물었고, 혀의 열감(</w:t>
      </w:r>
      <w:r>
        <w:rPr/>
        <w:t>熱感)</w:t>
      </w:r>
      <w:r>
        <w:rPr/>
        <w:t>도 상당히 호전되었다고 한다.</w:t>
      </w:r>
    </w:p>
    <w:p>
      <w:pPr>
        <w:pStyle w:val="5"/>
        <w:widowControl w:val="off"/>
      </w:pPr>
      <w:r>
        <w:rPr/>
        <w:t>2. 혀가 쓰린 것도 호전되었지만, 아직 매운 것은 먹지 못한다.</w:t>
      </w:r>
    </w:p>
    <w:p>
      <w:pPr>
        <w:pStyle w:val="5"/>
        <w:widowControl w:val="off"/>
      </w:pPr>
      <w:r>
        <w:rPr/>
        <w:t>3. 대변난(</w:t>
      </w:r>
      <w:r>
        <w:rPr/>
        <w:t>大便難)</w:t>
      </w:r>
      <w:r>
        <w:rPr/>
        <w:t>이 좋아져 1일에 1번씩 시원하게 대변을 본다.</w:t>
      </w:r>
    </w:p>
    <w:p>
      <w:pPr>
        <w:pStyle w:val="5"/>
        <w:widowControl w:val="off"/>
      </w:pPr>
      <w:r>
        <w:rPr/>
        <w:t>4. 잠을 깊게 자고 잘 잔다.</w:t>
      </w:r>
    </w:p>
    <w:p>
      <w:pPr>
        <w:pStyle w:val="5"/>
        <w:widowControl w:val="off"/>
      </w:pPr>
      <w:r>
        <w:rPr/>
        <w:t>귀비탕이 효과가 있다고 보고 지난번과 같이 10일분 20첩을 투약했다.</w:t>
      </w:r>
    </w:p>
    <w:p>
      <w:pPr>
        <w:pStyle w:val="5"/>
        <w:widowControl w:val="off"/>
      </w:pPr>
      <w:r>
        <w:rPr/>
        <w:t>약을 복용하는 중에 경과를 확인할 수 있었다. 혀의 열감이 많이 좋아졌지만 아직 매운 것은 먹지 못한다고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7-2. 구미(</w:t>
      </w:r>
      <w:r>
        <w:rPr/>
        <w:t>口糜)</w:t>
      </w:r>
    </w:p>
    <w:p>
      <w:pPr>
        <w:pStyle w:val="4"/>
        <w:widowControl w:val="off"/>
      </w:pPr>
      <w:r>
        <w:pict>
          <v:oval id="_x1896968030"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남  15세  태음인  55kg  경기도 안양시 관양1동</w:t>
      </w:r>
    </w:p>
    <w:p>
      <w:pPr>
        <w:pStyle w:val="5"/>
        <w:widowControl w:val="off"/>
      </w:pPr>
      <w:r>
        <w:rPr/>
        <w:t>①</w:t>
      </w:r>
      <w:r>
        <w:rPr/>
        <w:t xml:space="preserve"> 약 7개월 전인 작년 7월부터 1달에 1번 정도 입병이 발생하는데, 10일 정도 지속된다.   </w:t>
      </w:r>
      <w:r>
        <w:rPr/>
        <w:t>②</w:t>
      </w:r>
      <w:r>
        <w:rPr/>
        <w:t xml:space="preserve"> 입 속의 점막이나 혀 둘레의 여러 곳이 좁쌀 크기 정도로 노랗게 곪거나 헐어 있다.   </w:t>
      </w:r>
      <w:r>
        <w:rPr/>
        <w:t>③</w:t>
      </w:r>
      <w:r>
        <w:rPr/>
        <w:t xml:space="preserve"> 입 속이 자주 헐어서 매운 것, 짠 것, 김치 등 자극성이 있는 음식은 거의 못 먹는다.</w:t>
      </w:r>
    </w:p>
    <w:p>
      <w:pPr>
        <w:pStyle w:val="5"/>
        <w:widowControl w:val="off"/>
      </w:pPr>
      <w:r>
        <w:rPr/>
        <w:t>구미를 목표로 귀비탕 1.5배량에, 염증이 있다는 것을 감안하여 구기자 2돈, 길경 2돈을 더하여 10일분 20첩을 지어주었다.</w:t>
      </w:r>
    </w:p>
    <w:p>
      <w:pPr>
        <w:pStyle w:val="5"/>
        <w:widowControl w:val="off"/>
      </w:pPr>
      <w:r>
        <w:rPr/>
        <w:t>약 7개월 후에 다시 왔을 때 확인해 보니, 약을 복용한 후에 7개월 동안 2</w:t>
      </w:r>
      <w:r>
        <w:rPr/>
        <w:t>～</w:t>
      </w:r>
      <w:r>
        <w:rPr/>
        <w:t>3회 정도만 입안이 헐었다고 한다. 또한 기간도 2</w:t>
      </w:r>
      <w:r>
        <w:rPr/>
        <w:t>～</w:t>
      </w:r>
      <w:r>
        <w:rPr/>
        <w:t>3일 정도로 줄어들었다고 한다. 그러나 구내염이 발생했을 때 통증은 비슷하다고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손저림, 감각둔감(</w:t>
      </w:r>
      <w:r>
        <w:rPr/>
        <w:t>感覺鈍感)</w:t>
      </w:r>
    </w:p>
    <w:p>
      <w:pPr>
        <w:pStyle w:val="4"/>
        <w:widowControl w:val="off"/>
      </w:pPr>
      <w:r>
        <w:pict>
          <v:oval id="_x1896968032"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27세  태음인  경기도 안양시 관양2동</w:t>
      </w:r>
    </w:p>
    <w:p>
      <w:pPr>
        <w:pStyle w:val="5"/>
        <w:widowControl w:val="off"/>
      </w:pPr>
      <w:r>
        <w:rPr/>
        <w:t>키는 보통이며 약간 살이 찐 태음인으로, 사법고시를 준비하고 있다.</w:t>
      </w:r>
    </w:p>
    <w:p>
      <w:pPr>
        <w:pStyle w:val="5"/>
        <w:widowControl w:val="off"/>
      </w:pPr>
      <w:r>
        <w:rPr/>
        <w:t>①</w:t>
      </w:r>
      <w:r>
        <w:rPr/>
        <w:t xml:space="preserve"> 평소에 운동을 거의 못 하는 편이고, 5년 전부터 강의나 세미나 등으로 장기간 앉아 있는 일이 많으며, 우측 새끼손가락과 약지 부위가 저리고 감각이 둔하다.   </w:t>
      </w:r>
      <w:r>
        <w:rPr/>
        <w:t>②</w:t>
      </w:r>
      <w:r>
        <w:rPr/>
        <w:t xml:space="preserve"> 평소에 더위를 타며 서늘한 방을 좋아한다.   </w:t>
      </w:r>
      <w:r>
        <w:rPr/>
        <w:t>③</w:t>
      </w:r>
      <w:r>
        <w:rPr/>
        <w:t xml:space="preserve"> 여름철이나 잠을 잘 때 땀이 많은 편이다.   </w:t>
      </w:r>
      <w:r>
        <w:rPr/>
        <w:t>④</w:t>
      </w:r>
      <w:r>
        <w:rPr/>
        <w:t xml:space="preserve"> 식욕과 소화력은 좋은 편이다.   </w:t>
      </w:r>
      <w:r>
        <w:rPr/>
        <w:t>⑤</w:t>
      </w:r>
      <w:r>
        <w:rPr/>
        <w:t xml:space="preserve"> 대변은 보통이지만 커피를 마시면 설사를 한다.</w:t>
      </w:r>
    </w:p>
    <w:p>
      <w:pPr>
        <w:pStyle w:val="5"/>
        <w:widowControl w:val="off"/>
      </w:pPr>
      <w:r>
        <w:rPr/>
        <w:t>평소에 정신적인 긴장을 많이 하는 태음인의 손저림을 목표로 귀비탕 1.5배량에 소엽 2돈을 더해서 10일분 20첩을 투약했다. 약 7개월 만에 다시 왔을 때 확인해 보니, 약을 복용한 이후 손저림 증세가 없어졌다가 최근에 재발했으며, 며칠 전부터는 우측 무릎 밑의 감각이 반대쪽과 다른 것 같다고 한다. 그동안 고시공부를 하느라 계속된 긴장과 운동부족으로 모든 증세가 재발했다고 보고, 처음과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ind w:left="398" w:hanging="398"/>
      </w:pPr>
      <w:r>
        <w:rPr/>
        <w:t>8-4. 손끝갈라짐, 발뒤꿈치 갈라짐, 소화불량(</w:t>
      </w:r>
      <w:r>
        <w:rPr/>
        <w:t xml:space="preserve">消化不良), </w:t>
      </w:r>
      <w:r>
        <w:rPr/>
        <w:t>추위탐, 하복통(</w:t>
      </w:r>
      <w:r>
        <w:rPr/>
        <w:t xml:space="preserve">下腹痛), </w:t>
      </w:r>
      <w:r>
        <w:rPr/>
        <w:t>요통(</w:t>
      </w:r>
      <w:r>
        <w:rPr/>
        <w:t xml:space="preserve">腰痛), </w:t>
      </w:r>
      <w:r>
        <w:rPr/>
        <w:t>허리굽음,</w:t>
      </w:r>
    </w:p>
    <w:p>
      <w:pPr>
        <w:pStyle w:val="3"/>
        <w:widowControl w:val="off"/>
        <w:ind w:left="398" w:hanging="398"/>
      </w:pPr>
      <w:r>
        <w:rPr/>
        <w:t xml:space="preserve">     기상곤권(</w:t>
      </w:r>
      <w:r>
        <w:rPr/>
        <w:t xml:space="preserve">起床困倦), </w:t>
      </w:r>
      <w:r>
        <w:rPr/>
        <w:t>신중(</w:t>
      </w:r>
      <w:r>
        <w:rPr/>
        <w:t>身重)</w:t>
      </w:r>
    </w:p>
    <w:p>
      <w:pPr>
        <w:pStyle w:val="4"/>
        <w:widowControl w:val="off"/>
      </w:pPr>
      <w:r>
        <w:pict>
          <v:oval id="_x1896968045"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61세  소양인  농업  경상남도 하동군 적량면 서리</w:t>
      </w:r>
    </w:p>
    <w:p>
      <w:pPr>
        <w:pStyle w:val="5"/>
        <w:widowControl w:val="off"/>
      </w:pPr>
      <w:r>
        <w:rPr/>
        <w:t>몸이 찬 편이고 소양인 체질로 보이는 할머니로, 여직원의 어머니이다.</w:t>
      </w:r>
    </w:p>
    <w:p>
      <w:pPr>
        <w:pStyle w:val="5"/>
        <w:widowControl w:val="off"/>
      </w:pPr>
      <w:r>
        <w:rPr/>
        <w:t>①</w:t>
      </w:r>
      <w:r>
        <w:rPr/>
        <w:t xml:space="preserve"> 매년 겨울이면 손바닥 끝과 중간, 발뒤꿈치가 갈라진다.   </w:t>
      </w:r>
      <w:r>
        <w:rPr/>
        <w:t>②</w:t>
      </w:r>
      <w:r>
        <w:rPr/>
        <w:t xml:space="preserve"> 6월경에는 갈라진 손바닥 부위에서 고름이 나왔으며</w:t>
      </w:r>
    </w:p>
    <w:p>
      <w:pPr>
        <w:pStyle w:val="5"/>
        <w:widowControl w:val="off"/>
      </w:pPr>
      <w:r>
        <w:rPr/>
        <w:t>③</w:t>
      </w:r>
      <w:r>
        <w:rPr/>
        <w:t xml:space="preserve"> 추석 때(9월)까지도 땅기고 아팠다.   </w:t>
      </w:r>
      <w:r>
        <w:rPr/>
        <w:t>④</w:t>
      </w:r>
      <w:r>
        <w:rPr/>
        <w:t xml:space="preserve"> 소화가 잘 안 된다.   </w:t>
      </w:r>
      <w:r>
        <w:rPr/>
        <w:t>⑤</w:t>
      </w:r>
      <w:r>
        <w:rPr/>
        <w:t xml:space="preserve"> 울화(</w:t>
      </w:r>
      <w:r>
        <w:rPr/>
        <w:t>鬱火)</w:t>
      </w:r>
      <w:r>
        <w:rPr/>
        <w:t xml:space="preserve">가 있다.   </w:t>
      </w:r>
      <w:r>
        <w:rPr/>
        <w:t>⑥</w:t>
      </w:r>
      <w:r>
        <w:rPr/>
        <w:t xml:space="preserve"> 허리가 늘 아프다.</w:t>
      </w:r>
    </w:p>
    <w:p>
      <w:pPr>
        <w:pStyle w:val="5"/>
        <w:widowControl w:val="off"/>
      </w:pPr>
      <w:r>
        <w:rPr/>
        <w:t>⑦</w:t>
      </w:r>
      <w:r>
        <w:rPr/>
        <w:t xml:space="preserve"> 식욕은 보통이다.   </w:t>
      </w:r>
      <w:r>
        <w:rPr/>
        <w:t>⑧</w:t>
      </w:r>
      <w:r>
        <w:rPr/>
        <w:t xml:space="preserve"> 불안하다.   </w:t>
      </w:r>
      <w:r>
        <w:rPr/>
        <w:t>⑨</w:t>
      </w:r>
      <w:r>
        <w:rPr/>
        <w:t xml:space="preserve"> 아침에 일어나기 힘들다.   </w:t>
      </w:r>
      <w:r>
        <w:rPr/>
        <w:t>⑩</w:t>
      </w:r>
      <w:r>
        <w:rPr/>
        <w:t xml:space="preserve"> 속이 차다.   </w:t>
      </w:r>
      <w:r>
        <w:rPr/>
        <w:t>⑪</w:t>
      </w:r>
      <w:r>
        <w:rPr/>
        <w:t xml:space="preserve"> 온몸이 무겁고 아프다.</w:t>
      </w:r>
    </w:p>
    <w:p>
      <w:pPr>
        <w:pStyle w:val="5"/>
        <w:widowControl w:val="off"/>
      </w:pPr>
      <w:r>
        <w:rPr/>
        <w:t>⑫</w:t>
      </w:r>
      <w:r>
        <w:rPr/>
        <w:t xml:space="preserve"> 허리가 구부정하게 굽었다.</w:t>
      </w:r>
    </w:p>
    <w:p>
      <w:pPr>
        <w:pStyle w:val="5"/>
        <w:widowControl w:val="off"/>
      </w:pPr>
      <w:r>
        <w:rPr/>
        <w:t>소양인 체질 61세 할머니의 겨울철에 손발이 갈라지는 증세를 목표로 귀비탕 2배량에 울화(</w:t>
      </w:r>
      <w:r>
        <w:rPr/>
        <w:t>鬱火)</w:t>
      </w:r>
      <w:r>
        <w:rPr/>
        <w:t>가 있다는 점을 감안하여 향부자 3돈을 더하고, 소화불량이 있다는 점에서 신곡 1.5돈, 허랭하다는 점에서 육계 1.5돈, 부자 2돈을 더하여 10일분 20첩을 투약했다.</w:t>
      </w:r>
    </w:p>
    <w:p>
      <w:pPr>
        <w:pStyle w:val="5"/>
        <w:widowControl w:val="off"/>
      </w:pPr>
      <w:r>
        <w:rPr/>
        <w:t>18일 후에 한약방으로 전화를 했을 때 확인해 보니, 약을 복용하는 동안 방귀가 계속 나오고 약을 처음 복용했을 때는 온몸에 힘이 없고 나른하여 자꾸 가라앉는 듯하여 종일 누워만 있었다고 한다.</w:t>
      </w:r>
    </w:p>
    <w:p>
      <w:pPr>
        <w:pStyle w:val="5"/>
        <w:widowControl w:val="off"/>
      </w:pPr>
      <w:r>
        <w:rPr/>
        <w:t>약을 7일 정도 복용하고 나니 손바닥 갈라진 것이 많이 호전되고 발뒤꿈치가 갈라졌던 것은 없어졌다고 한다. 약을 먹고 나니 소화도 잘되고 추위도 덜 타게 되었으며, 항시 아랫배가 사르르 아프던 증상도 없어졌다고 한다. 평상시에 허리가 구부정하고 요통이 있었으나 약을 복용한 이후에는 굽었던 허리가 많이 펴지고 요통도 많이 호전되었다고 한다. 또한 아침에 일어나는 것이 수월해졌고 온몸이 무겁고 아픈 증상도 호전되고 몸이 전체적으로 가벼워지고 건강해진 것 같다고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8-6. 족장균열(</w:t>
      </w:r>
      <w:r>
        <w:rPr/>
        <w:t xml:space="preserve">足掌龜裂), </w:t>
      </w:r>
      <w:r>
        <w:rPr/>
        <w:t>두피소양(</w:t>
      </w:r>
      <w:r>
        <w:rPr/>
        <w:t xml:space="preserve">頭皮搔痒), </w:t>
      </w:r>
      <w:r>
        <w:rPr/>
        <w:t>탈모(</w:t>
      </w:r>
      <w:r>
        <w:rPr/>
        <w:t xml:space="preserve">脫毛), </w:t>
      </w:r>
      <w:r>
        <w:rPr/>
        <w:t>월경통(</w:t>
      </w:r>
      <w:r>
        <w:rPr/>
        <w:t xml:space="preserve">月經痛), </w:t>
      </w:r>
      <w:r>
        <w:rPr/>
        <w:t>잇몸시림</w:t>
      </w:r>
    </w:p>
    <w:p>
      <w:pPr>
        <w:pStyle w:val="5"/>
        <w:widowControl w:val="off"/>
      </w:pPr>
      <w:r>
        <w:rPr/>
        <w:t>다음은 엄희정 선생의 경험이다.</w:t>
      </w:r>
    </w:p>
    <w:p>
      <w:pPr>
        <w:pStyle w:val="4"/>
        <w:widowControl w:val="off"/>
      </w:pPr>
      <w:r>
        <w:pict>
          <v:oval id="_x1896968047" style="v-text-anchor:top;width:6.79pt;height:5.37pt;mso-wrap-style:square;" o:hralign="left" o:allowincell="f" o:insetmode="custom" stroked="f" fillcolor="#999999" o:connectortype="straight">
            <v:fill opacity="1.00" color2="#000000"/>
          </v:oval>
        </w:pict>
        <w:rPr/>
        <w:t xml:space="preserve"> 엄 </w:t>
      </w:r>
      <w:r>
        <w:rPr/>
        <w:t>○</w:t>
      </w:r>
      <w:r>
        <w:rPr/>
        <w:t xml:space="preserve"> </w:t>
      </w:r>
      <w:r>
        <w:rPr/>
        <w:t>○</w:t>
      </w:r>
      <w:r>
        <w:rPr/>
        <w:t xml:space="preserve">  여  29세  소음인  대학생  대전광역시 중구 목동</w:t>
      </w:r>
    </w:p>
    <w:p>
      <w:pPr>
        <w:pStyle w:val="5"/>
        <w:widowControl w:val="off"/>
      </w:pPr>
      <w:r>
        <w:rPr/>
        <w:t>마른 편이고 하체 쪽이 더 발달했으며 피부가 희고 건조한 소음인이다.</w:t>
      </w:r>
    </w:p>
    <w:p>
      <w:pPr>
        <w:pStyle w:val="5"/>
        <w:widowControl w:val="off"/>
      </w:pPr>
      <w:r>
        <w:rPr/>
        <w:t>①</w:t>
      </w:r>
      <w:r>
        <w:rPr/>
        <w:t xml:space="preserve"> 신경을 쓰는 일이 많아져서 그런지 신경과민(</w:t>
      </w:r>
      <w:r>
        <w:rPr/>
        <w:t xml:space="preserve">神經過敏) </w:t>
      </w:r>
      <w:r>
        <w:rPr/>
        <w:t xml:space="preserve">증세가 있고 할 일을 자주 잊어먹는다.   </w:t>
      </w:r>
      <w:r>
        <w:rPr/>
        <w:t>②</w:t>
      </w:r>
      <w:r>
        <w:rPr/>
        <w:t xml:space="preserve"> 머리가 가렵고 탈모 증세가 심해졌다.   </w:t>
      </w:r>
      <w:r>
        <w:rPr/>
        <w:t>③</w:t>
      </w:r>
      <w:r>
        <w:rPr/>
        <w:t xml:space="preserve"> 겨울이면 발뒤꿈치가 심하게 갈라지며 피부가 더욱 건조해진다.   </w:t>
      </w:r>
      <w:r>
        <w:rPr/>
        <w:t>④</w:t>
      </w:r>
      <w:r>
        <w:rPr/>
        <w:t xml:space="preserve"> 잇몸이 패여 음식이 닿으면 매우 시리다.   </w:t>
      </w:r>
      <w:r>
        <w:rPr/>
        <w:t>⑤</w:t>
      </w:r>
      <w:r>
        <w:rPr/>
        <w:t xml:space="preserve"> 월경통이 심하다.   </w:t>
      </w:r>
      <w:r>
        <w:rPr/>
        <w:t>⑥</w:t>
      </w:r>
      <w:r>
        <w:rPr/>
        <w:t xml:space="preserve"> 더위를 타는 편이다.   </w:t>
      </w:r>
      <w:r>
        <w:rPr/>
        <w:t>⑦</w:t>
      </w:r>
      <w:r>
        <w:rPr/>
        <w:t xml:space="preserve"> 물을 많이 마신다.   </w:t>
      </w:r>
      <w:r>
        <w:rPr/>
        <w:t>⑧</w:t>
      </w:r>
      <w:r>
        <w:rPr/>
        <w:t xml:space="preserve"> 대변은 2</w:t>
      </w:r>
      <w:r>
        <w:rPr/>
        <w:t>～</w:t>
      </w:r>
      <w:r>
        <w:rPr/>
        <w:t xml:space="preserve">3일에 1번씩 보며 소변에는 이상이 없다.   </w:t>
      </w:r>
      <w:r>
        <w:rPr/>
        <w:t>⑨</w:t>
      </w:r>
      <w:r>
        <w:rPr/>
        <w:t xml:space="preserve"> 평소에 잠은 잘 자는 편이었으나 약을 복용할 당시에는 밤에 1번 정도씩 깨곤 했다.   </w:t>
      </w:r>
      <w:r>
        <w:rPr/>
        <w:t>⑩</w:t>
      </w:r>
      <w:r>
        <w:rPr/>
        <w:t xml:space="preserve"> 잘 놀라는 편이다.   </w:t>
      </w:r>
      <w:r>
        <w:rPr/>
        <w:t>⑪</w:t>
      </w:r>
      <w:r>
        <w:rPr/>
        <w:t xml:space="preserve"> 소화는 잘되는 편이다.   </w:t>
      </w:r>
      <w:r>
        <w:rPr/>
        <w:t>⑫</w:t>
      </w:r>
      <w:r>
        <w:rPr/>
        <w:t xml:space="preserve"> 손발이 약간 차다.</w:t>
      </w:r>
    </w:p>
    <w:p>
      <w:pPr>
        <w:pStyle w:val="5"/>
        <w:widowControl w:val="off"/>
      </w:pPr>
      <w:r>
        <w:rPr/>
        <w:t>피부가 희고 건조한 소음인이며 겨울이면 발뒤꿈치가 심하게 갈라진다는 점에서 연약한 사람의 말초혈관의 신축력을 증가시키는 작용이 있는 귀비탕을 쓰기로 하고 본방으로 10일분 20첩을 투약했다. 약을 복용한 후에 확인해 보니,</w:t>
      </w:r>
    </w:p>
    <w:p>
      <w:pPr>
        <w:pStyle w:val="5"/>
        <w:widowControl w:val="off"/>
      </w:pPr>
      <w:r>
        <w:rPr/>
        <w:t>1. 무엇보다도 발뒤꿈치가 갈라지던 것이 많이 부드러워졌고 피부의 건조감도 덜해졌다.</w:t>
      </w:r>
    </w:p>
    <w:p>
      <w:pPr>
        <w:pStyle w:val="5"/>
        <w:widowControl w:val="off"/>
      </w:pPr>
      <w:r>
        <w:rPr/>
        <w:t>2. 머리가 가렵던 증세도 많이 완화되었다. 탈모 증세도 약간 호전되었으나 눈에 띌 만한 것은 아니었다.</w:t>
      </w:r>
    </w:p>
    <w:p>
      <w:pPr>
        <w:pStyle w:val="5"/>
        <w:widowControl w:val="off"/>
      </w:pPr>
      <w:r>
        <w:rPr/>
        <w:t>3. 잇몸이 시리던 것도 괜찮아졌다.</w:t>
      </w:r>
    </w:p>
    <w:p>
      <w:pPr>
        <w:pStyle w:val="5"/>
        <w:widowControl w:val="off"/>
      </w:pPr>
      <w:r>
        <w:rPr/>
        <w:t>4. 약을 복용한 다음 달은 거짓말처럼 월경통이 없어졌다. 그러나 약을 복용하지 않은 그 다음 달에는 월경통이 다시 생겨, 이것이 약 때문인지 확인할 필요가 있다고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8-9. 소아습진(</w:t>
      </w:r>
      <w:r>
        <w:rPr/>
        <w:t xml:space="preserve">小兒濕疹), </w:t>
      </w:r>
      <w:r>
        <w:rPr/>
        <w:t>알레르기성 피부발진(</w:t>
      </w:r>
      <w:r>
        <w:rPr/>
        <w:t xml:space="preserve">皮膚發疹), </w:t>
      </w:r>
      <w:r>
        <w:rPr/>
        <w:t>손톱변형</w:t>
      </w:r>
    </w:p>
    <w:p>
      <w:pPr>
        <w:pStyle w:val="4"/>
        <w:widowControl w:val="off"/>
      </w:pPr>
      <w:r>
        <w:pict>
          <v:oval id="_x189696805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6세  소양인  경기도 안양시 비산1동 주공아파트</w:t>
      </w:r>
    </w:p>
    <w:p>
      <w:pPr>
        <w:pStyle w:val="5"/>
        <w:widowControl w:val="off"/>
      </w:pPr>
      <w:r>
        <w:rPr/>
        <w:t>①</w:t>
      </w:r>
      <w:r>
        <w:rPr/>
        <w:t xml:space="preserve"> 7개월 전인 작년 9월부터 손끝과 발바닥의 일부 각질이 두터워지고 누렇게 변색되며 양쪽 입주위에도 습진이 생겨 거칠거칠해지고 두터워지며 허옇게 가루가 떨어진다.   </w:t>
      </w:r>
      <w:r>
        <w:rPr/>
        <w:t>②</w:t>
      </w:r>
      <w:r>
        <w:rPr/>
        <w:t xml:space="preserve"> 양쪽 엄지손톱도 역시 우둘투둘하며 손톱 무좀에 걸린 것 같다.   </w:t>
      </w:r>
      <w:r>
        <w:rPr/>
        <w:t>③</w:t>
      </w:r>
      <w:r>
        <w:rPr/>
        <w:t xml:space="preserve"> 특이한 점은 달걀만 만지면 알레르기성 피부반응이 생겨서 반점이 생긴다는 것이다.   </w:t>
      </w:r>
      <w:r>
        <w:rPr/>
        <w:t>④</w:t>
      </w:r>
      <w:r>
        <w:rPr/>
        <w:t xml:space="preserve"> 발바닥을 보니 우측 발바닥 엄지뿌리 부위에 500원 동전 크기보다 넓고 두텁게 딱지처럼 각질이 부풀어서 돌출되어 있고, 좌측은 둘째발가락 뿌리부위에 강낭콩 만하게 누런색의 각질이 돌출되어 있다. 손가락 끝의 각질 부위도 딱딱하게 굳어진 채 두텁게 되어 약간 돌출되어 있으며, 엄지손톱은 파도모양으로 굴곡이 져있으며 굴곡 때문인지 엄지손톱이 보통 손톱보다 길이가 짧다.   </w:t>
      </w:r>
      <w:r>
        <w:rPr/>
        <w:t>⑤</w:t>
      </w:r>
      <w:r>
        <w:rPr/>
        <w:t xml:space="preserve"> 작년 9월부터 습진이란 진단을 받고 병원에서 치료를 받았으나 차도가 없어 찾아왔다고 한다.</w:t>
      </w:r>
    </w:p>
    <w:p>
      <w:pPr>
        <w:pStyle w:val="5"/>
        <w:widowControl w:val="off"/>
      </w:pPr>
      <w:r>
        <w:rPr/>
        <w:t>6세 소녀의 손톱굴곡과 손가락 및 발바닥의 각질화된 습진을 목표로 귀비탕 1.5배량으로 5일분 10첩을 지어주었다. 10일 뒤에 다시 왔을 때 확인해 보니, 그 약을 복용한 뒤로 손가락 끝과 발바닥의 각질이 전보다 좀 엷어졌고, 지금은 달걀을 만져도 알레르기성 피부발진이 발생하지 않는다고 한다. 각질이 엷어진 것으로 보아 호전되고 있는 것으로 보고 이번에는 귀비탕 1.5배량에 형개 2돈을 더하여 5일분 10첩을 지어주었다.</w:t>
      </w:r>
    </w:p>
    <w:p>
      <w:pPr>
        <w:pStyle w:val="5"/>
        <w:widowControl w:val="off"/>
      </w:pPr>
      <w:r>
        <w:rPr/>
        <w:t>13일 뒤에 다시 왔을 때 확인해 보니, 입 주위의 습진과 왼쪽 발바닥의 완두콩 크기의 누런 딱지는 없어지고 손가락 끝의 각질은 소실되었으며, 우측 발바닥의 누런 딱지가 엷어져 10원짜리 동전 크기로 축소되었으나 손톱의 변형은 여전하다고 한다. 다시 지난번과 같은 귀비탕 1.5배량에 형개 2돈을 더하여 5일분 10첩을 지어주었다. 48일 뒤에 아이의 오빠가 코피를 쏟는다며 약을 지으러 왔을 때 확인해 보니, 발바닥의 딱지는 모두 나았고, 손끝의 딱지도 나았으며, 손톱의 굴곡진 것도 요즘에는 보통 손톱처럼 반듯하게 거의 다 나았다.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8-11. 냉(</w:t>
      </w:r>
      <w:r>
        <w:rPr/>
        <w:t xml:space="preserve">冷), </w:t>
      </w:r>
      <w:r>
        <w:rPr/>
        <w:t>습진(</w:t>
      </w:r>
      <w:r>
        <w:rPr/>
        <w:t>濕疹)</w:t>
      </w:r>
    </w:p>
    <w:p>
      <w:pPr>
        <w:pStyle w:val="4"/>
        <w:widowControl w:val="off"/>
      </w:pPr>
      <w:r>
        <w:pict>
          <v:oval id="_x1896968034" style="v-text-anchor:top;width:6.79pt;height:5.37pt;mso-wrap-style:square;" o:hralign="left" o:allowincell="f" o:insetmode="custom" stroked="f" fillcolor="#999999" o:connectortype="straight">
            <v:fill opacity="1.00" color2="#000000"/>
          </v:oval>
        </w:pict>
        <w:rPr/>
        <w:t xml:space="preserve"> 함 </w:t>
      </w:r>
      <w:r>
        <w:rPr/>
        <w:t>○</w:t>
      </w:r>
      <w:r>
        <w:rPr/>
        <w:t xml:space="preserve"> </w:t>
      </w:r>
      <w:r>
        <w:rPr/>
        <w:t>○</w:t>
      </w:r>
      <w:r>
        <w:rPr/>
        <w:t xml:space="preserve">  여  13세  태음인  경기도 안양시 관양동 현대아파트</w:t>
      </w:r>
    </w:p>
    <w:p>
      <w:pPr>
        <w:pStyle w:val="5"/>
        <w:widowControl w:val="off"/>
      </w:pPr>
      <w:r>
        <w:rPr/>
        <w:t>키는 보통이며 약간 살집이 있는 편이다.</w:t>
      </w:r>
    </w:p>
    <w:p>
      <w:pPr>
        <w:pStyle w:val="5"/>
        <w:widowControl w:val="off"/>
      </w:pPr>
      <w:r>
        <w:rPr/>
        <w:t>①</w:t>
      </w:r>
      <w:r>
        <w:rPr/>
        <w:t xml:space="preserve"> 작년부터 냉이 있는데 색이 약간 노랗고 늘 팬티에 약간씩 묻는다.   </w:t>
      </w:r>
      <w:r>
        <w:rPr/>
        <w:t>②</w:t>
      </w:r>
      <w:r>
        <w:rPr/>
        <w:t xml:space="preserve"> 6개월 전부터 습진이 있어서 손끝이 건조하고 약간씩 갈라진다.   </w:t>
      </w:r>
      <w:r>
        <w:rPr/>
        <w:t>③</w:t>
      </w:r>
      <w:r>
        <w:rPr/>
        <w:t xml:space="preserve"> 평소에 더위를 타며 몸이 더운 편이어서 잘 때도 발을 이불 밖으로 내놓고 잔다.</w:t>
      </w:r>
    </w:p>
    <w:p>
      <w:pPr>
        <w:pStyle w:val="5"/>
        <w:widowControl w:val="off"/>
      </w:pPr>
      <w:r>
        <w:rPr/>
        <w:t>④</w:t>
      </w:r>
      <w:r>
        <w:rPr/>
        <w:t xml:space="preserve"> 식욕과 소화력은 좋다.   </w:t>
      </w:r>
      <w:r>
        <w:rPr/>
        <w:t>⑤</w:t>
      </w:r>
      <w:r>
        <w:rPr/>
        <w:t xml:space="preserve"> 대변이 된 편이다.</w:t>
      </w:r>
    </w:p>
    <w:p>
      <w:pPr>
        <w:pStyle w:val="5"/>
        <w:widowControl w:val="off"/>
      </w:pPr>
      <w:r>
        <w:rPr/>
        <w:t>손끝 건조함과 갈라짐, 냉(</w:t>
      </w:r>
      <w:r>
        <w:rPr/>
        <w:t xml:space="preserve">冷), </w:t>
      </w:r>
      <w:r>
        <w:rPr/>
        <w:t>습진을 목표로 귀비탕 1.5배량에서 인삼과 원지를 빼고 익모초 3돈을 더해서 10일분 20첩을 투약했다. 다음해 9월에 감기에 걸렸다며 부모와 함께 내방했을 때 확인해 보니, 작년에 약을 복용하고 냉이 격감하고 습진은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만성변비(</w:t>
      </w:r>
      <w:r>
        <w:rPr/>
        <w:t>慢性便秘)</w:t>
      </w:r>
    </w:p>
    <w:p>
      <w:pPr>
        <w:pStyle w:val="5"/>
        <w:widowControl w:val="off"/>
      </w:pPr>
      <w:r>
        <w:rPr/>
        <w:t>다음은 장석오 선생의 경험이다.</w:t>
      </w:r>
    </w:p>
    <w:p>
      <w:pPr>
        <w:pStyle w:val="4"/>
        <w:widowControl w:val="off"/>
      </w:pPr>
      <w:r>
        <w:pict>
          <v:oval id="_x189696806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25세  소음인  시험준비생  160cm 50kg  전라북도 전주시 덕진구 금암동</w:t>
      </w:r>
    </w:p>
    <w:p>
      <w:pPr>
        <w:pStyle w:val="5"/>
        <w:widowControl w:val="off"/>
      </w:pPr>
      <w:r>
        <w:rPr/>
        <w:t>약간 살집이 있고 인상이 편안해 보이나, 꼼꼼한 성격이고 현재 편입 시험을 준비하고 있다.</w:t>
      </w:r>
    </w:p>
    <w:p>
      <w:pPr>
        <w:pStyle w:val="5"/>
        <w:widowControl w:val="off"/>
      </w:pPr>
      <w:r>
        <w:rPr/>
        <w:t>①</w:t>
      </w:r>
      <w:r>
        <w:rPr/>
        <w:t xml:space="preserve"> 시험이 1달 정도 남았는데 몸이 지치는 느낌이 있고, 밤에 잠을 이루기 힘들다.   </w:t>
      </w:r>
      <w:r>
        <w:rPr/>
        <w:t>②</w:t>
      </w:r>
      <w:r>
        <w:rPr/>
        <w:t xml:space="preserve"> 중학생 때부터 변비가 있다.</w:t>
      </w:r>
    </w:p>
    <w:p>
      <w:pPr>
        <w:pStyle w:val="5"/>
        <w:widowControl w:val="off"/>
      </w:pPr>
      <w:r>
        <w:rPr/>
        <w:t>㉠</w:t>
      </w:r>
      <w:r>
        <w:rPr/>
        <w:t xml:space="preserve"> 대변을 못 보는 기간이 보름 정도씩 되는데, 본인은 크게 불편하지 않다고 한다. </w:t>
      </w:r>
      <w:r>
        <w:rPr/>
        <w:t>㉡</w:t>
      </w:r>
      <w:r>
        <w:rPr/>
        <w:t xml:space="preserve"> 대변을 못 보는 기간이 보름 정도씩 지속되다가 설사를 하게 되는데, 변비와 설사가 반복된다. </w:t>
      </w:r>
      <w:r>
        <w:rPr/>
        <w:t>㉢</w:t>
      </w:r>
      <w:r>
        <w:rPr/>
        <w:t xml:space="preserve"> 2달 전에 변비를 목표로 적백하오관중탕을 투약했는데 별다른 효과가 없었다. </w:t>
      </w:r>
      <w:r>
        <w:rPr/>
        <w:t>㉣</w:t>
      </w:r>
      <w:r>
        <w:rPr/>
        <w:t xml:space="preserve"> 중학생 때부터 변비가 있어서 변비를 자각하지 못할 정도라고 한다.   </w:t>
      </w:r>
      <w:r>
        <w:rPr/>
        <w:t>③</w:t>
      </w:r>
      <w:r>
        <w:rPr/>
        <w:t xml:space="preserve"> 아침에 손발이 붓는다.   </w:t>
      </w:r>
      <w:r>
        <w:rPr/>
        <w:t>④</w:t>
      </w:r>
      <w:r>
        <w:rPr/>
        <w:t xml:space="preserve"> 약간의 건망이 있다.   </w:t>
      </w:r>
      <w:r>
        <w:rPr/>
        <w:t>⑤</w:t>
      </w:r>
      <w:r>
        <w:rPr/>
        <w:t xml:space="preserve"> 손발이 검고 따뜻한 편이다.   </w:t>
      </w:r>
      <w:r>
        <w:rPr/>
        <w:t>⑥</w:t>
      </w:r>
      <w:r>
        <w:rPr/>
        <w:t xml:space="preserve"> 땀을 거의 흘리지 않는다. 찜질방에 가면 땀이 나지 않아 살이 익는다고 한다.   </w:t>
      </w:r>
      <w:r>
        <w:rPr/>
        <w:t>⑦</w:t>
      </w:r>
      <w:r>
        <w:rPr/>
        <w:t xml:space="preserve"> 물을 많이 마시는 편은 아니다.   </w:t>
      </w:r>
      <w:r>
        <w:rPr/>
        <w:t>⑧</w:t>
      </w:r>
      <w:r>
        <w:rPr/>
        <w:t xml:space="preserve"> 피부가 건조하다. 발뒤꿈치가 마르고 텄다.   </w:t>
      </w:r>
      <w:r>
        <w:rPr/>
        <w:t>⑨</w:t>
      </w:r>
      <w:r>
        <w:rPr/>
        <w:t xml:space="preserve"> 전중압통(</w:t>
      </w:r>
      <w:r>
        <w:rPr/>
        <w:t>膻中壓痛)</w:t>
      </w:r>
      <w:r>
        <w:rPr/>
        <w:t xml:space="preserve">이 있다.   </w:t>
      </w:r>
      <w:r>
        <w:rPr/>
        <w:t>⑩</w:t>
      </w:r>
      <w:r>
        <w:rPr/>
        <w:t xml:space="preserve"> 술을 마신 다음날이면 손이 저리다.</w:t>
      </w:r>
    </w:p>
    <w:p>
      <w:pPr>
        <w:pStyle w:val="5"/>
        <w:widowControl w:val="off"/>
      </w:pPr>
      <w:r>
        <w:rPr/>
        <w:t>만성변비를 목표로 귀비탕 본방에 활투대로 숙지황 1돈을 더하여 10일분 20첩을 투약했다.</w:t>
      </w:r>
    </w:p>
    <w:p>
      <w:pPr>
        <w:pStyle w:val="5"/>
        <w:widowControl w:val="off"/>
      </w:pPr>
      <w:r>
        <w:rPr/>
        <w:t>약을 복용하고 불면증이 사라졌으며, 마음이 안정되며 피로감도 덜하다고 한다. 약을 복용하면서 대변이 검은색으로 나오기 시작했고, 대변을 2</w:t>
      </w:r>
      <w:r>
        <w:rPr/>
        <w:t>～</w:t>
      </w:r>
      <w:r>
        <w:rPr/>
        <w:t>3일에 1번씩 보게 되었다. 약을 모두 복용한 후에도 2</w:t>
      </w:r>
      <w:r>
        <w:rPr/>
        <w:t>～</w:t>
      </w:r>
      <w:r>
        <w:rPr/>
        <w:t>3일에 1번씩 대변을 보게 되었다. 그 후 5월에 장염으로 설사를 자주 하게 되었고, 6월에는 다시 변비가 심해져 대변을 못 보는 기간이 1주일 정도가 되어 재투약을 고려했다.</w:t>
      </w:r>
    </w:p>
    <w:p>
      <w:pPr>
        <w:pStyle w:val="5"/>
        <w:widowControl w:val="off"/>
      </w:pPr>
      <w:r>
        <w:rPr/>
        <w:t>얼마 후에 경과를 확인해 보니, 요즘 들어 건망증이 심하고, 꿈을 많이 꾸고 자주 피곤하다고 한다. 학원 강사를 하느라 4시간 동안 서 있어서 그런지 아침에 일어나면 다리에 근육통이 있고 손발이 붓는다고 한다. 또한 손이 저리고 변비가 2주씩 반복된다고 한다. 이번에도 지난번과 증상이 비슷하여 귀비탕을 사용하기로 했는데, 숙지황이 변비에 효과가 있는지 알아보기 위해 이번에는 귀비탕 본방으로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9-2. 변비(</w:t>
      </w:r>
      <w:r>
        <w:rPr/>
        <w:t>便秘)</w:t>
      </w:r>
    </w:p>
    <w:p>
      <w:pPr>
        <w:pStyle w:val="4"/>
        <w:widowControl w:val="off"/>
      </w:pPr>
      <w:r>
        <w:pict>
          <v:oval id="_x1896968069" style="v-text-anchor:top;width:6.79pt;height:5.37pt;mso-wrap-style:square;" o:hralign="left" o:allowincell="f" o:insetmode="custom" stroked="f" fillcolor="#999999" o:connectortype="straight">
            <v:fill opacity="1.00" color2="#000000"/>
          </v:oval>
        </w:pict>
        <w:rPr/>
        <w:t xml:space="preserve"> 공 </w:t>
      </w:r>
      <w:r>
        <w:rPr/>
        <w:t>○</w:t>
      </w:r>
      <w:r>
        <w:rPr/>
        <w:t xml:space="preserve"> </w:t>
      </w:r>
      <w:r>
        <w:rPr/>
        <w:t>○</w:t>
      </w:r>
      <w:r>
        <w:rPr/>
        <w:t xml:space="preserve">  여  42세  태음인  경기도 안양시 관양1동 현대파크빌라</w:t>
      </w:r>
    </w:p>
    <w:p>
      <w:pPr>
        <w:pStyle w:val="5"/>
        <w:widowControl w:val="off"/>
      </w:pPr>
      <w:r>
        <w:rPr/>
        <w:t>보통 키에 약간 살이 쪘으며, 태음인으로 보이는 여성이다.</w:t>
      </w:r>
    </w:p>
    <w:p>
      <w:pPr>
        <w:pStyle w:val="5"/>
        <w:widowControl w:val="off"/>
      </w:pPr>
      <w:r>
        <w:rPr/>
        <w:t>①</w:t>
      </w:r>
      <w:r>
        <w:rPr/>
        <w:t xml:space="preserve"> 평소에 변비가 심하다. </w:t>
      </w:r>
      <w:r>
        <w:rPr/>
        <w:t>㉠</w:t>
      </w:r>
      <w:r>
        <w:rPr/>
        <w:t xml:space="preserve"> 평소에는 대변을 1일 1회 정도 보지만, 신경을 쓰거나 환경이 바뀌면 변비가 생겨 고생한다. </w:t>
      </w:r>
      <w:r>
        <w:rPr/>
        <w:t>㉡</w:t>
      </w:r>
      <w:r>
        <w:rPr/>
        <w:t xml:space="preserve"> 변비가 발생하면 배에 가스가 차고, 가슴이 답답하여 고통스럽다. </w:t>
      </w:r>
      <w:r>
        <w:rPr/>
        <w:t>㉢</w:t>
      </w:r>
      <w:r>
        <w:rPr/>
        <w:t xml:space="preserve"> 변비는 20대 초반부터 있었다.</w:t>
      </w:r>
    </w:p>
    <w:p>
      <w:pPr>
        <w:pStyle w:val="5"/>
        <w:widowControl w:val="off"/>
      </w:pPr>
      <w:r>
        <w:rPr/>
        <w:t>②</w:t>
      </w:r>
      <w:r>
        <w:rPr/>
        <w:t xml:space="preserve"> 추위를 잘 타며, 몸 전체가 찬 편이고 특히 아랫배가 차다.   </w:t>
      </w:r>
      <w:r>
        <w:rPr/>
        <w:t>③</w:t>
      </w:r>
      <w:r>
        <w:rPr/>
        <w:t xml:space="preserve"> 외모로 봐서는 원만해 보이지만 본인 스스로는 신경이 예민하다고 한다.   </w:t>
      </w:r>
      <w:r>
        <w:rPr/>
        <w:t>④</w:t>
      </w:r>
      <w:r>
        <w:rPr/>
        <w:t xml:space="preserve"> 식욕과 소화력이 좋다.   </w:t>
      </w:r>
      <w:r>
        <w:rPr/>
        <w:t>⑤</w:t>
      </w:r>
      <w:r>
        <w:rPr/>
        <w:t xml:space="preserve"> 음식은 신 것과 따뜻한 것을 좋아한다.   </w:t>
      </w:r>
      <w:r>
        <w:rPr/>
        <w:t>⑥</w:t>
      </w:r>
      <w:r>
        <w:rPr/>
        <w:t xml:space="preserve"> 움직이면 땀을 많이 흘린다.</w:t>
      </w:r>
    </w:p>
    <w:p>
      <w:pPr>
        <w:pStyle w:val="5"/>
        <w:widowControl w:val="off"/>
      </w:pPr>
      <w:r>
        <w:rPr/>
        <w:t>평소에도 변비가 있고 환경이 바뀌면 더 심해지는 태음인 부인의 변비를 목표로 귀비탕 1.5배량으로 10일분 20첩을 지어주었다. 13일 후 다시 왔을 때 확인해 보니, 약을 복용한 뒤로 마음이 편해지고 변비증세가 많이 좋아졌다고 한다. 그런데 약을 복용하는 동안 자꾸 졸리다고 한다.</w:t>
      </w:r>
    </w:p>
    <w:p>
      <w:pPr>
        <w:pStyle w:val="5"/>
        <w:widowControl w:val="off"/>
      </w:pPr>
      <w:r>
        <w:rPr/>
        <w:t>이번에도 전과 같은 처방으로 10일분 20첩을 지어주었다.</w:t>
      </w:r>
    </w:p>
    <w:p>
      <w:pPr>
        <w:pStyle w:val="0"/>
        <w:widowControl w:val="off"/>
        <w:spacing w:line="240" w:lineRule="auto"/>
        <w:rPr>
          <w:rFonts w:ascii="한양신명조" w:eastAsia="한양신명조"/>
          <w:b/>
          <w:color w:val="000000"/>
          <w:sz w:val="18"/>
          <w:shd w:val="clear" w:color="000000"/>
        </w:rPr>
      </w:pPr>
    </w:p>
    <w:p>
      <w:pPr>
        <w:pStyle w:val="3"/>
        <w:widowControl w:val="off"/>
      </w:pPr>
      <w:r>
        <w:rPr/>
        <w:t>9-3. 변비(</w:t>
      </w:r>
      <w:r>
        <w:rPr/>
        <w:t xml:space="preserve">便秘), </w:t>
      </w:r>
      <w:r>
        <w:rPr/>
        <w:t>다몽(</w:t>
      </w:r>
      <w:r>
        <w:rPr/>
        <w:t xml:space="preserve">多夢), </w:t>
      </w:r>
      <w:r>
        <w:rPr/>
        <w:t>비듬, 견비통(</w:t>
      </w:r>
      <w:r>
        <w:rPr/>
        <w:t xml:space="preserve">肩臂痛), </w:t>
      </w:r>
      <w:r>
        <w:rPr/>
        <w:t>여드름</w:t>
      </w:r>
    </w:p>
    <w:p>
      <w:pPr>
        <w:pStyle w:val="5"/>
        <w:widowControl w:val="off"/>
      </w:pPr>
      <w:r>
        <w:rPr/>
        <w:t>다음은 이재문 선생의 경험이다.</w:t>
      </w:r>
    </w:p>
    <w:p>
      <w:pPr>
        <w:pStyle w:val="4"/>
        <w:widowControl w:val="off"/>
      </w:pPr>
      <w:r>
        <w:pict>
          <v:oval id="_x189696807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23세  열성 태음인으로 추정  182cm 85kg  대구광역시</w:t>
      </w:r>
    </w:p>
    <w:p>
      <w:pPr>
        <w:pStyle w:val="5"/>
        <w:widowControl w:val="off"/>
      </w:pPr>
      <w:r>
        <w:rPr/>
        <w:t>①</w:t>
      </w:r>
      <w:r>
        <w:rPr/>
        <w:t xml:space="preserve"> 피부가 건조하고 손발이 갈라진다.   </w:t>
      </w:r>
      <w:r>
        <w:rPr/>
        <w:t>②</w:t>
      </w:r>
      <w:r>
        <w:rPr/>
        <w:t xml:space="preserve"> 어깨와 목 뒷덜미가 아프다.   </w:t>
      </w:r>
      <w:r>
        <w:rPr/>
        <w:t>③</w:t>
      </w:r>
      <w:r>
        <w:rPr/>
        <w:t xml:space="preserve"> 비듬이 있다.   </w:t>
      </w:r>
      <w:r>
        <w:rPr/>
        <w:t>④</w:t>
      </w:r>
      <w:r>
        <w:rPr/>
        <w:t xml:space="preserve"> 꿈을 많이 꾼다.</w:t>
      </w:r>
    </w:p>
    <w:p>
      <w:pPr>
        <w:pStyle w:val="5"/>
        <w:widowControl w:val="off"/>
      </w:pPr>
      <w:r>
        <w:rPr/>
        <w:t>⑤</w:t>
      </w:r>
      <w:r>
        <w:rPr/>
        <w:t xml:space="preserve"> 변비가 있어 며칠에 한 번씩 대변을 보며 대변이 된 편이다.   </w:t>
      </w:r>
      <w:r>
        <w:rPr/>
        <w:t>⑥</w:t>
      </w:r>
      <w:r>
        <w:rPr/>
        <w:t xml:space="preserve"> 맥이 유력(</w:t>
      </w:r>
      <w:r>
        <w:rPr/>
        <w:t>有力)</w:t>
      </w:r>
      <w:r>
        <w:rPr/>
        <w:t xml:space="preserve">하다.   </w:t>
      </w:r>
      <w:r>
        <w:rPr/>
        <w:t>⑦</w:t>
      </w:r>
      <w:r>
        <w:rPr/>
        <w:t xml:space="preserve"> 스트레스를 많이 받는 성격이다. 전중압통(</w:t>
      </w:r>
      <w:r>
        <w:rPr/>
        <w:t>膻中壓痛)</w:t>
      </w:r>
      <w:r>
        <w:rPr/>
        <w:t xml:space="preserve">이 있으나 심하지는 않다.   </w:t>
      </w:r>
      <w:r>
        <w:rPr/>
        <w:t>⑧</w:t>
      </w:r>
      <w:r>
        <w:rPr/>
        <w:t xml:space="preserve"> 체열이 높은 편이다. 남들은 추위서 옷을 두세 겹씩 입고 다닐 때에도 반팔 티 하나만 걸치고 다닌다.</w:t>
      </w:r>
    </w:p>
    <w:p>
      <w:pPr>
        <w:pStyle w:val="5"/>
        <w:widowControl w:val="off"/>
      </w:pPr>
      <w:r>
        <w:rPr/>
        <w:t>손발이 갈라지고 피부가 건조하다는 것을 감안하여 귀비탕에 계지탕과 평위산, 향소산을 합한 뒤, 인삼, 원지, 진피를 빼고 10일분 20첩을 투약했다.</w:t>
      </w:r>
    </w:p>
    <w:p>
      <w:pPr>
        <w:pStyle w:val="5"/>
        <w:widowControl w:val="off"/>
      </w:pPr>
      <w:r>
        <w:rPr/>
        <w:t>1. 약을 2일간 복용하니 아랫배가 약간 아팠는데, 대변을 보니 소실되었다고 한다. 또한 이때부터 변비(</w:t>
      </w:r>
      <w:r>
        <w:rPr/>
        <w:t>便秘)</w:t>
      </w:r>
      <w:r>
        <w:rPr/>
        <w:t>가 소실되었다고 한다.</w:t>
      </w:r>
    </w:p>
    <w:p>
      <w:pPr>
        <w:pStyle w:val="5"/>
        <w:widowControl w:val="off"/>
      </w:pPr>
      <w:r>
        <w:rPr/>
        <w:t>2. 5일 후에 술을 마실 기회가 있어 약을 복용하지 않았는데도 다음날 아침에 대변을 보았으며, 그 뒤로도 대변을 매일 규칙적으로 보았다.</w:t>
      </w:r>
    </w:p>
    <w:p>
      <w:pPr>
        <w:pStyle w:val="5"/>
        <w:widowControl w:val="off"/>
      </w:pPr>
      <w:r>
        <w:rPr/>
        <w:t>3. 7일째에는 꿈을 꾸었으며, 꿈은 3</w:t>
      </w:r>
      <w:r>
        <w:rPr/>
        <w:t>～</w:t>
      </w:r>
      <w:r>
        <w:rPr/>
        <w:t>4일에 한 번 정도만 꾸게 되었다.</w:t>
      </w:r>
    </w:p>
    <w:p>
      <w:pPr>
        <w:pStyle w:val="5"/>
        <w:widowControl w:val="off"/>
      </w:pPr>
      <w:r>
        <w:rPr/>
        <w:t>4. 약을 모두 복용하고 나니 비듬과 어깨통증이 호전되었다.</w:t>
      </w:r>
    </w:p>
    <w:p>
      <w:pPr>
        <w:pStyle w:val="5"/>
        <w:widowControl w:val="off"/>
      </w:pPr>
      <w:r>
        <w:rPr/>
        <w:t>5. 그러나 손발 갈라짐과 피부건조는 여전하다.</w:t>
      </w:r>
    </w:p>
    <w:p>
      <w:pPr>
        <w:pStyle w:val="5"/>
        <w:widowControl w:val="off"/>
      </w:pPr>
      <w:r>
        <w:rPr/>
        <w:t>귀비탕을 모두 복용한 후에 만날 기회가 있었다. 얼굴이 심하게 붉은 것을 보고 자세하게 물어보니, 가끔 얼굴이 붉어지며 술을 한 잔만 마셔도 불덩이처럼 된다고 한다. 이번에는</w:t>
      </w:r>
    </w:p>
    <w:p>
      <w:pPr>
        <w:pStyle w:val="5"/>
        <w:widowControl w:val="off"/>
      </w:pPr>
      <w:r>
        <w:rPr/>
        <w:t>①</w:t>
      </w:r>
      <w:r>
        <w:rPr/>
        <w:t xml:space="preserve"> 비듬이 있다.   </w:t>
      </w:r>
      <w:r>
        <w:rPr/>
        <w:t>②</w:t>
      </w:r>
      <w:r>
        <w:rPr/>
        <w:t xml:space="preserve"> 어깨가 아프다.   </w:t>
      </w:r>
      <w:r>
        <w:rPr/>
        <w:t>③</w:t>
      </w:r>
      <w:r>
        <w:rPr/>
        <w:t xml:space="preserve"> 피부가 건조하고 손발이 갈라진다.   </w:t>
      </w:r>
      <w:r>
        <w:rPr/>
        <w:t>④</w:t>
      </w:r>
      <w:r>
        <w:rPr/>
        <w:t xml:space="preserve"> 많이 먹어도 자꾸 배가 고프다.</w:t>
      </w:r>
    </w:p>
    <w:p>
      <w:pPr>
        <w:pStyle w:val="5"/>
        <w:widowControl w:val="off"/>
      </w:pPr>
      <w:r>
        <w:rPr/>
        <w:t>⑤</w:t>
      </w:r>
      <w:r>
        <w:rPr/>
        <w:t xml:space="preserve"> 갈증이 심해서 물을 자주 많이 마신다.   </w:t>
      </w:r>
      <w:r>
        <w:rPr/>
        <w:t>⑥</w:t>
      </w:r>
      <w:r>
        <w:rPr/>
        <w:t xml:space="preserve"> 얼굴에 여드름이 있다.   </w:t>
      </w:r>
      <w:r>
        <w:rPr/>
        <w:t>⑦</w:t>
      </w:r>
      <w:r>
        <w:rPr/>
        <w:t xml:space="preserve"> 맥이 유력(</w:t>
      </w:r>
      <w:r>
        <w:rPr/>
        <w:t>有力)</w:t>
      </w:r>
      <w:r>
        <w:rPr/>
        <w:t>하다.</w:t>
      </w:r>
    </w:p>
    <w:p>
      <w:pPr>
        <w:pStyle w:val="5"/>
        <w:widowControl w:val="off"/>
      </w:pPr>
      <w:r>
        <w:rPr/>
        <w:t>이번에는 죽엽석고탕을 사용하기로 하고 죽엽 15g, 석고 30g, 반하 9g, 맥문동 15g, 인삼 6g, 감초 3g, 갱미 15g으로 10일분 20첩을 투약했다. 약을 복용한 후에 확인해 보니</w:t>
      </w:r>
    </w:p>
    <w:p>
      <w:pPr>
        <w:pStyle w:val="5"/>
        <w:widowControl w:val="off"/>
      </w:pPr>
      <w:r>
        <w:rPr/>
        <w:t>1. 대변이 묽어졌다.</w:t>
      </w:r>
    </w:p>
    <w:p>
      <w:pPr>
        <w:pStyle w:val="5"/>
        <w:widowControl w:val="off"/>
      </w:pPr>
      <w:r>
        <w:rPr/>
        <w:t>2. 처음에는 몸에 열이 꺼지면서 몸이 좋아지다가, 5일째에는 설사를 하면서 몸이 허(</w:t>
      </w:r>
      <w:r>
        <w:rPr/>
        <w:t>虛)</w:t>
      </w:r>
      <w:r>
        <w:rPr/>
        <w:t>해졌다.</w:t>
      </w:r>
    </w:p>
    <w:p>
      <w:pPr>
        <w:pStyle w:val="5"/>
        <w:widowControl w:val="off"/>
      </w:pPr>
      <w:r>
        <w:rPr/>
        <w:t>3. 마침 시험 기간이 되었는데, 몸이 축 처지는 느낌이 들며 피로감이 생겼다.</w:t>
      </w:r>
    </w:p>
    <w:p>
      <w:pPr>
        <w:pStyle w:val="5"/>
        <w:widowControl w:val="off"/>
      </w:pPr>
      <w:r>
        <w:rPr/>
        <w:t>4. 7일째부터는 기침이 나왔다. 평소 가을이 되면 기침을 하는데, 5월인 현재 가을처럼 기침이 나온다.</w:t>
      </w:r>
    </w:p>
    <w:p>
      <w:pPr>
        <w:pStyle w:val="5"/>
        <w:widowControl w:val="off"/>
      </w:pPr>
      <w:r>
        <w:rPr/>
        <w:t>약량이 너무 과하여 이러한 증상이 나타나는 것으로 보고, 하루에 2봉씩만 복용하도록 했다.</w:t>
      </w:r>
    </w:p>
    <w:p>
      <w:pPr>
        <w:pStyle w:val="5"/>
        <w:widowControl w:val="off"/>
      </w:pPr>
      <w:r>
        <w:rPr/>
        <w:t>1. 약량을 줄여서 복용하니 대변이 다시 굳어졌으며, 규칙적으로 변을 보게 되었다.</w:t>
      </w:r>
    </w:p>
    <w:p>
      <w:pPr>
        <w:pStyle w:val="5"/>
        <w:widowControl w:val="off"/>
      </w:pPr>
      <w:r>
        <w:rPr/>
        <w:t>2. 약을 모두 복용한 후에는 비듬이 적어졌다.</w:t>
      </w:r>
    </w:p>
    <w:p>
      <w:pPr>
        <w:pStyle w:val="5"/>
        <w:widowControl w:val="off"/>
      </w:pPr>
      <w:r>
        <w:rPr/>
        <w:t>3. 견통(</w:t>
      </w:r>
      <w:r>
        <w:rPr/>
        <w:t>肩痛)</w:t>
      </w:r>
      <w:r>
        <w:rPr/>
        <w:t>이 50% 정도 호전되었다.</w:t>
      </w:r>
    </w:p>
    <w:p>
      <w:pPr>
        <w:pStyle w:val="5"/>
        <w:widowControl w:val="off"/>
      </w:pPr>
      <w:r>
        <w:rPr/>
        <w:t>4. 꿈은 꾸지 않는다.</w:t>
      </w:r>
    </w:p>
    <w:p>
      <w:pPr>
        <w:pStyle w:val="5"/>
        <w:widowControl w:val="off"/>
      </w:pPr>
      <w:r>
        <w:rPr/>
        <w:t>5. 얼굴 붉은 것은 약을 복용하는 동안에는 사라졌다가 약을 모두 복용한 후에 재발했다.</w:t>
      </w:r>
    </w:p>
    <w:p>
      <w:pPr>
        <w:pStyle w:val="5"/>
        <w:widowControl w:val="off"/>
      </w:pPr>
      <w:r>
        <w:rPr/>
        <w:t>6. 여드름이 적어지고 피부가 많이 좋아졌다.</w:t>
      </w:r>
    </w:p>
    <w:p>
      <w:pPr>
        <w:pStyle w:val="5"/>
        <w:widowControl w:val="off"/>
      </w:pPr>
      <w:r>
        <w:rPr/>
        <w:t>7. 손발 갈라짐은 그대로이고 피부건조감도 남아있다.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9-4. 변비(</w:t>
      </w:r>
      <w:r>
        <w:rPr/>
        <w:t xml:space="preserve">便秘), </w:t>
      </w:r>
      <w:r>
        <w:rPr/>
        <w:t>수족저림. 항강(</w:t>
      </w:r>
      <w:r>
        <w:rPr/>
        <w:t xml:space="preserve">項强), </w:t>
      </w:r>
      <w:r>
        <w:rPr/>
        <w:t>견통(</w:t>
      </w:r>
      <w:r>
        <w:rPr/>
        <w:t>肩痛)</w:t>
      </w:r>
    </w:p>
    <w:p>
      <w:pPr>
        <w:pStyle w:val="5"/>
        <w:widowControl w:val="off"/>
      </w:pPr>
      <w:r>
        <w:rPr/>
        <w:t>다음은 최선경 선생의 경험이다.</w:t>
      </w:r>
    </w:p>
    <w:p>
      <w:pPr>
        <w:pStyle w:val="4"/>
        <w:widowControl w:val="off"/>
      </w:pPr>
      <w:r>
        <w:pict>
          <v:oval id="_x1896968074"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48세  소양성태음인  교수  서울특별시 구로구 개봉동</w:t>
      </w:r>
    </w:p>
    <w:p>
      <w:pPr>
        <w:pStyle w:val="5"/>
        <w:widowControl w:val="off"/>
      </w:pPr>
      <w:r>
        <w:rPr/>
        <w:t>보통 체격에 소양성태음인으로 추정되는 대학교수로, 예전에 변비가 있어 삼출건비탕을 복용한 경력이 있다. 요즘 들어 손발이 매일 저리다며 약을 지어달라고 한다.</w:t>
      </w:r>
    </w:p>
    <w:p>
      <w:pPr>
        <w:pStyle w:val="5"/>
        <w:widowControl w:val="off"/>
      </w:pPr>
      <w:r>
        <w:rPr/>
        <w:t>①</w:t>
      </w:r>
      <w:r>
        <w:rPr/>
        <w:t xml:space="preserve"> 몇 개월 전부터 손과 발이 자주 저린데, 피곤하면 더욱 심해진다.   </w:t>
      </w:r>
      <w:r>
        <w:rPr/>
        <w:t>②</w:t>
      </w:r>
      <w:r>
        <w:rPr/>
        <w:t xml:space="preserve"> 변비가 오래되었다.   </w:t>
      </w:r>
      <w:r>
        <w:rPr/>
        <w:t>③</w:t>
      </w:r>
      <w:r>
        <w:rPr/>
        <w:t xml:space="preserve"> 눈이 항상 피로하고 최근에 시야가 더 흐려진 느낌이다.   </w:t>
      </w:r>
      <w:r>
        <w:rPr/>
        <w:t>④</w:t>
      </w:r>
      <w:r>
        <w:rPr/>
        <w:t xml:space="preserve"> 피곤하면 소변에서 냄새가 나는 것 같다.   </w:t>
      </w:r>
      <w:r>
        <w:rPr/>
        <w:t>⑤</w:t>
      </w:r>
      <w:r>
        <w:rPr/>
        <w:t xml:space="preserve"> 뒷목이 뻐근하고 어깨가 결린다.   </w:t>
      </w:r>
      <w:r>
        <w:rPr/>
        <w:t>⑥</w:t>
      </w:r>
      <w:r>
        <w:rPr/>
        <w:t xml:space="preserve"> 아침에 일어나면 손바닥에 열감이 있다.   </w:t>
      </w:r>
      <w:r>
        <w:rPr/>
        <w:t>⑦</w:t>
      </w:r>
      <w:r>
        <w:rPr/>
        <w:t xml:space="preserve"> 추위와 더위를 탄다.   </w:t>
      </w:r>
      <w:r>
        <w:rPr/>
        <w:t>⑧</w:t>
      </w:r>
      <w:r>
        <w:rPr/>
        <w:t xml:space="preserve"> 아침에 일어나기 힘들다.</w:t>
      </w:r>
    </w:p>
    <w:p>
      <w:pPr>
        <w:pStyle w:val="5"/>
        <w:widowControl w:val="off"/>
      </w:pPr>
      <w:r>
        <w:rPr/>
        <w:t>손발저림과 변비(</w:t>
      </w:r>
      <w:r>
        <w:rPr/>
        <w:t xml:space="preserve">便秘), </w:t>
      </w:r>
      <w:r>
        <w:rPr/>
        <w:t>항강(</w:t>
      </w:r>
      <w:r>
        <w:rPr/>
        <w:t xml:space="preserve">項强) </w:t>
      </w:r>
      <w:r>
        <w:rPr/>
        <w:t>등을 목표로 귀비탕 본방으로 10일분 20첩을 투약했다.</w:t>
      </w:r>
    </w:p>
    <w:p>
      <w:pPr>
        <w:pStyle w:val="5"/>
        <w:widowControl w:val="off"/>
      </w:pPr>
      <w:r>
        <w:rPr/>
        <w:t>약을 모두 복용한 후에 확인해 보니, 변비가 호전되어 2일에 1번 정상적인 대변을 본다. 손발저림의 횟수가 줄어들었으며 항강(</w:t>
      </w:r>
      <w:r>
        <w:rPr/>
        <w:t>項强)</w:t>
      </w:r>
      <w:r>
        <w:rPr/>
        <w:t>과 견통(</w:t>
      </w:r>
      <w:r>
        <w:rPr/>
        <w:t>肩痛)</w:t>
      </w:r>
      <w:r>
        <w:rPr/>
        <w:t>도 호전되었다. 그러나 아침에 일어나면 손바닥에 열이 나는 것과 눈이 시리고 침침하고, 시야가 어두워진 것 같은 느낌이나 피로도 여전하다. 수족저림을 목표로 귀비탕을 투약했는데, 의외로 오랫동안 고생하던 변비가 치유되었다.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9-5. 변비(</w:t>
      </w:r>
      <w:r>
        <w:rPr/>
        <w:t xml:space="preserve">便秘), </w:t>
      </w:r>
      <w:r>
        <w:rPr/>
        <w:t>피부건조(</w:t>
      </w:r>
      <w:r>
        <w:rPr/>
        <w:t xml:space="preserve">皮膚乾燥), </w:t>
      </w:r>
      <w:r>
        <w:rPr/>
        <w:t>주름, 피로(</w:t>
      </w:r>
      <w:r>
        <w:rPr/>
        <w:t xml:space="preserve">疲勞), </w:t>
      </w:r>
      <w:r>
        <w:rPr/>
        <w:t>발톱변형, 풍치(</w:t>
      </w:r>
      <w:r>
        <w:rPr/>
        <w:t>風齒)</w:t>
      </w:r>
    </w:p>
    <w:p>
      <w:pPr>
        <w:pStyle w:val="5"/>
        <w:widowControl w:val="off"/>
      </w:pPr>
      <w:r>
        <w:rPr/>
        <w:t>다음은 최선경 선생의 경험이다.</w:t>
      </w:r>
    </w:p>
    <w:p>
      <w:pPr>
        <w:pStyle w:val="4"/>
        <w:widowControl w:val="off"/>
      </w:pPr>
      <w:r>
        <w:pict>
          <v:oval id="_x1896968076"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59세  태음인  주부  서울특별시 송파구 가락동</w:t>
      </w:r>
    </w:p>
    <w:p>
      <w:pPr>
        <w:pStyle w:val="5"/>
        <w:widowControl w:val="off"/>
      </w:pPr>
      <w:r>
        <w:rPr/>
        <w:t>키와 체격이 보통이며 태음인으로 보이는 주부로, 필자의 어머니이다. 이모에게 귀비탕을 투여한 후에 변비가 거의 정상으로 개선되었다는 소식을 듣고 약을 복용하고 싶다고 하셨다.</w:t>
      </w:r>
    </w:p>
    <w:p>
      <w:pPr>
        <w:pStyle w:val="5"/>
        <w:widowControl w:val="off"/>
      </w:pPr>
      <w:r>
        <w:rPr/>
        <w:t>①</w:t>
      </w:r>
      <w:r>
        <w:rPr/>
        <w:t xml:space="preserve"> 오래된 변비가 있어서 7</w:t>
      </w:r>
      <w:r>
        <w:rPr/>
        <w:t>～</w:t>
      </w:r>
      <w:r>
        <w:rPr/>
        <w:t xml:space="preserve">8년 정도 매일 변비약을 복용하는 중이다. </w:t>
      </w:r>
      <w:r>
        <w:rPr/>
        <w:t>㉠</w:t>
      </w:r>
      <w:r>
        <w:rPr/>
        <w:t xml:space="preserve"> 변비약을 복용하지 않으면 대변을 전혀 볼 수 없다.   </w:t>
      </w:r>
      <w:r>
        <w:rPr/>
        <w:t>②</w:t>
      </w:r>
      <w:r>
        <w:rPr/>
        <w:t xml:space="preserve"> 피부가 건조하고 하얗게 일어난다. 특히 지난겨울에는 피부가 하얗게 떨어질 정도였다.   </w:t>
      </w:r>
      <w:r>
        <w:rPr/>
        <w:t>③</w:t>
      </w:r>
      <w:r>
        <w:rPr/>
        <w:t xml:space="preserve"> 엄지발톱이 살을 파고들어 누르기만 해도 아픈데, 구두를 못 신을 정도이다.   </w:t>
      </w:r>
      <w:r>
        <w:rPr/>
        <w:t>④</w:t>
      </w:r>
      <w:r>
        <w:rPr/>
        <w:t xml:space="preserve"> 예전에 위궤양을 심하게 앓은 적이 있다.</w:t>
      </w:r>
    </w:p>
    <w:p>
      <w:pPr>
        <w:pStyle w:val="5"/>
        <w:widowControl w:val="off"/>
      </w:pPr>
      <w:r>
        <w:rPr/>
        <w:t>⑤</w:t>
      </w:r>
      <w:r>
        <w:rPr/>
        <w:t xml:space="preserve"> 산후에 치아(</w:t>
      </w:r>
      <w:r>
        <w:rPr/>
        <w:t>齒牙)</w:t>
      </w:r>
      <w:r>
        <w:rPr/>
        <w:t>가 약해진 편이고, 피곤하면 잇몸이 들뜨고 부으며, 잇몸에서 액체가 나오곤 했다.</w:t>
      </w:r>
    </w:p>
    <w:p>
      <w:pPr>
        <w:pStyle w:val="5"/>
        <w:widowControl w:val="off"/>
      </w:pPr>
      <w:r>
        <w:rPr/>
        <w:t>변비와 피부건조를 목표로 귀비탕 2배량으로 10일분 20첩을 투약했다. 약을 모두 복용한 후에 확인해 보았다.</w:t>
      </w:r>
    </w:p>
    <w:p>
      <w:pPr>
        <w:pStyle w:val="5"/>
        <w:widowControl w:val="off"/>
      </w:pPr>
      <w:r>
        <w:rPr/>
        <w:t>1. 변비가 개선되어 변비약을 복용하지 않아도 매일 정상 대변을 본다.</w:t>
      </w:r>
    </w:p>
    <w:p>
      <w:pPr>
        <w:pStyle w:val="5"/>
        <w:widowControl w:val="off"/>
      </w:pPr>
      <w:r>
        <w:rPr/>
        <w:t>2. 피부가 부드러워지고 윤기가 난다.</w:t>
      </w:r>
    </w:p>
    <w:p>
      <w:pPr>
        <w:pStyle w:val="5"/>
        <w:widowControl w:val="off"/>
      </w:pPr>
      <w:r>
        <w:rPr/>
        <w:t>3. 주름도 개선되었으며 화장도 잘 받는다.</w:t>
      </w:r>
    </w:p>
    <w:p>
      <w:pPr>
        <w:pStyle w:val="5"/>
        <w:widowControl w:val="off"/>
      </w:pPr>
      <w:r>
        <w:rPr/>
        <w:t>4. 피로감이 덜하다. 피로하여 매일 낮잠을 잤었는데 낮잠을 자지 않아도 피곤하지 않다.</w:t>
      </w:r>
    </w:p>
    <w:p>
      <w:pPr>
        <w:pStyle w:val="5"/>
        <w:widowControl w:val="off"/>
      </w:pPr>
      <w:r>
        <w:rPr/>
        <w:t>5. 발톱을 누르면 아프던 것이 호전되어 편안해졌다.</w:t>
      </w:r>
    </w:p>
    <w:p>
      <w:pPr>
        <w:pStyle w:val="5"/>
        <w:widowControl w:val="off"/>
      </w:pPr>
      <w:r>
        <w:rPr/>
        <w:t>6. 피곤하면 잇몸이 들뜨고 부으면서 액체가 나오던 것이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9-6. 혈색불량(</w:t>
      </w:r>
      <w:r>
        <w:rPr/>
        <w:t xml:space="preserve">血色不良), </w:t>
      </w:r>
      <w:r>
        <w:rPr/>
        <w:t>변비(</w:t>
      </w:r>
      <w:r>
        <w:rPr/>
        <w:t xml:space="preserve">便秘), </w:t>
      </w:r>
      <w:r>
        <w:rPr/>
        <w:t>손끝갈라짐</w:t>
      </w:r>
    </w:p>
    <w:p>
      <w:pPr>
        <w:pStyle w:val="4"/>
        <w:widowControl w:val="off"/>
      </w:pPr>
      <w:r>
        <w:pict>
          <v:oval id="_x189696805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13세  소음인  서울특별시 구로구 시흥동</w:t>
      </w:r>
    </w:p>
    <w:p>
      <w:pPr>
        <w:pStyle w:val="5"/>
        <w:widowControl w:val="off"/>
      </w:pPr>
      <w:r>
        <w:rPr/>
        <w:t>항상 혈색이 좋지 않고 소음인으로 보이는 남학생으로 필자의 조카이다.</w:t>
      </w:r>
    </w:p>
    <w:p>
      <w:pPr>
        <w:pStyle w:val="5"/>
        <w:widowControl w:val="off"/>
      </w:pPr>
      <w:r>
        <w:rPr/>
        <w:t>①</w:t>
      </w:r>
      <w:r>
        <w:rPr/>
        <w:t xml:space="preserve"> 겨울이면 손끝과 발뒤꿈치가 자주 갈라진다.   </w:t>
      </w:r>
      <w:r>
        <w:rPr/>
        <w:t>②</w:t>
      </w:r>
      <w:r>
        <w:rPr/>
        <w:t xml:space="preserve"> 입술이 잘 튼다.   </w:t>
      </w:r>
      <w:r>
        <w:rPr/>
        <w:t>③</w:t>
      </w:r>
      <w:r>
        <w:rPr/>
        <w:t xml:space="preserve"> 대변은 늘 토끼 똥처럼 단단하다.</w:t>
      </w:r>
    </w:p>
    <w:p>
      <w:pPr>
        <w:pStyle w:val="5"/>
        <w:widowControl w:val="off"/>
      </w:pPr>
      <w:r>
        <w:rPr/>
        <w:t>④</w:t>
      </w:r>
      <w:r>
        <w:rPr/>
        <w:t xml:space="preserve"> 대변을 보려고 하지 않아, 변이 마려워도 항상 발뒤꿈치로 항문을 막으면서 화장실에 가려고 하지 않는다. 근래에는 부모들의 성화로 제때에 대변을 본다고 한다.</w:t>
      </w:r>
    </w:p>
    <w:p>
      <w:pPr>
        <w:pStyle w:val="5"/>
        <w:widowControl w:val="off"/>
      </w:pPr>
      <w:r>
        <w:rPr/>
        <w:t>손끝과 발뒤꿈치가 갈라지는 증상을 목표로 활혈윤조생진음으로 10일분 20첩을 지어주었다. 약을 모두 복용했으나 증상이 여전했다. 그런데 식욕이 좋아져서 밥을 잘 먹는다고 한다. 그래서 이번에는 귀비탕 본방으로 10일분 20첩을 지어주었다. 약을 복용한 후로 혈색(</w:t>
      </w:r>
      <w:r>
        <w:rPr/>
        <w:t>血色)</w:t>
      </w:r>
      <w:r>
        <w:rPr/>
        <w:t>이 좋아졌다고 한다. 또한 손가락 끝과 발뒤꿈치 갈라지는 것은 없어졌으나, 입술이 트는 것은 여전하다고 한다. 다시 귀비탕 본방으로 10일분 20첩을 지어주었다.</w:t>
      </w:r>
    </w:p>
    <w:p>
      <w:pPr>
        <w:pStyle w:val="5"/>
        <w:widowControl w:val="off"/>
      </w:pPr>
      <w:r>
        <w:rPr/>
        <w:t>6개월 정도 관찰해 보니, 전보다 몸이 많이 튼튼해지고 혈색이 좋아졌다. 또한 토끼 똥처럼 단단하게 나오던 변비도 없어졌으며, 몸이 전체적으로 많이 좋아졌다.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9-7. 여드름, 변비, 속쓰림, 포만(</w:t>
      </w:r>
      <w:r>
        <w:rPr/>
        <w:t>飽滿)</w:t>
      </w:r>
    </w:p>
    <w:p>
      <w:pPr>
        <w:pStyle w:val="4"/>
        <w:widowControl w:val="off"/>
      </w:pPr>
      <w:r>
        <w:pict>
          <v:oval id="_x189696805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21세  태음인  서울특별시 양천구 신월2동 동방아파트</w:t>
      </w:r>
    </w:p>
    <w:p>
      <w:pPr>
        <w:pStyle w:val="5"/>
        <w:widowControl w:val="off"/>
      </w:pPr>
      <w:r>
        <w:rPr/>
        <w:t>보통 체격의 태음인 여성이다.</w:t>
      </w:r>
    </w:p>
    <w:p>
      <w:pPr>
        <w:pStyle w:val="5"/>
        <w:widowControl w:val="off"/>
      </w:pPr>
      <w:r>
        <w:rPr/>
        <w:t>①</w:t>
      </w:r>
      <w:r>
        <w:rPr/>
        <w:t xml:space="preserve"> 중1 때부터 얼굴에 여드름이 많이 났는데, 현재는 볼과 턱 주위가 특히 심하다.   </w:t>
      </w:r>
      <w:r>
        <w:rPr/>
        <w:t>②</w:t>
      </w:r>
      <w:r>
        <w:rPr/>
        <w:t xml:space="preserve"> 잔뇨감(</w:t>
      </w:r>
      <w:r>
        <w:rPr/>
        <w:t>殘尿感)</w:t>
      </w:r>
      <w:r>
        <w:rPr/>
        <w:t>이 있다.</w:t>
      </w:r>
    </w:p>
    <w:p>
      <w:pPr>
        <w:pStyle w:val="5"/>
        <w:widowControl w:val="off"/>
      </w:pPr>
      <w:r>
        <w:rPr/>
        <w:t>③</w:t>
      </w:r>
      <w:r>
        <w:rPr/>
        <w:t xml:space="preserve"> 잠귀가 밝다.   </w:t>
      </w:r>
      <w:r>
        <w:rPr/>
        <w:t>④</w:t>
      </w:r>
      <w:r>
        <w:rPr/>
        <w:t xml:space="preserve"> 저녁에 몸이 붓는다.   </w:t>
      </w:r>
      <w:r>
        <w:rPr/>
        <w:t>⑤</w:t>
      </w:r>
      <w:r>
        <w:rPr/>
        <w:t xml:space="preserve"> 여름에는 수시로 졸린다.   </w:t>
      </w:r>
      <w:r>
        <w:rPr/>
        <w:t>⑥</w:t>
      </w:r>
      <w:r>
        <w:rPr/>
        <w:t xml:space="preserve"> 병원에서 지루성 피부염이라고 한다.</w:t>
      </w:r>
    </w:p>
    <w:p>
      <w:pPr>
        <w:pStyle w:val="5"/>
        <w:widowControl w:val="off"/>
      </w:pPr>
      <w:r>
        <w:rPr/>
        <w:t>⑦</w:t>
      </w:r>
      <w:r>
        <w:rPr/>
        <w:t xml:space="preserve"> 피부과 약을 2년 정도 복용했다.</w:t>
      </w:r>
    </w:p>
    <w:p>
      <w:pPr>
        <w:pStyle w:val="5"/>
        <w:widowControl w:val="off"/>
      </w:pPr>
      <w:r>
        <w:rPr/>
        <w:t>볼과 턱 주위의 심한 여드름과 변비(</w:t>
      </w:r>
      <w:r>
        <w:rPr/>
        <w:t>便秘)</w:t>
      </w:r>
      <w:r>
        <w:rPr/>
        <w:t>를 목표로 귀비탕 1.5배량에 형개 2돈, 방풍 1돈을 더하여 10일분 20첩을 지어주었다.</w:t>
      </w:r>
    </w:p>
    <w:p>
      <w:pPr>
        <w:pStyle w:val="5"/>
        <w:widowControl w:val="off"/>
      </w:pPr>
      <w:r>
        <w:rPr/>
        <w:t>12일 뒤에 다시 내방했을 때 확인해 보니, 특별히 나아진 증세가 없다고 한다. 증세가 여전하지만 이번에는 귀비탕 1.5배량에 형개 3돈, 방풍 1.5돈, 지각 1.5돈을 더하여 10일분 20첩을 지어주었다.</w:t>
      </w:r>
    </w:p>
    <w:p>
      <w:pPr>
        <w:pStyle w:val="5"/>
        <w:widowControl w:val="off"/>
      </w:pPr>
      <w:r>
        <w:rPr/>
        <w:t>5년 후인 2월 초순에 다시 내방했다. 그간의 경과를 확인해 보니, 당시에는 여드름이 거의 없어졌는데 근래에 다시 생긴다고 한다. 이번에는</w:t>
      </w:r>
    </w:p>
    <w:p>
      <w:pPr>
        <w:pStyle w:val="5"/>
        <w:widowControl w:val="off"/>
      </w:pPr>
      <w:r>
        <w:rPr/>
        <w:t>①</w:t>
      </w:r>
      <w:r>
        <w:rPr/>
        <w:t xml:space="preserve"> 여드름이 있다.   </w:t>
      </w:r>
      <w:r>
        <w:rPr/>
        <w:t>②</w:t>
      </w:r>
      <w:r>
        <w:rPr/>
        <w:t xml:space="preserve"> 대변을 2</w:t>
      </w:r>
      <w:r>
        <w:rPr/>
        <w:t>～</w:t>
      </w:r>
      <w:r>
        <w:rPr/>
        <w:t xml:space="preserve">3일에 1번 정도 보며, 변비가 있다.   </w:t>
      </w:r>
      <w:r>
        <w:rPr/>
        <w:t>③</w:t>
      </w:r>
      <w:r>
        <w:rPr/>
        <w:t xml:space="preserve"> 속이 쓰리다.   </w:t>
      </w:r>
      <w:r>
        <w:rPr/>
        <w:t>④</w:t>
      </w:r>
      <w:r>
        <w:rPr/>
        <w:t xml:space="preserve"> 배에 가스가 찬다.</w:t>
      </w:r>
    </w:p>
    <w:p>
      <w:pPr>
        <w:pStyle w:val="5"/>
        <w:widowControl w:val="off"/>
      </w:pPr>
      <w:r>
        <w:rPr/>
        <w:t>이번에도 귀비탕 1.5배량에 형개 3돈, 방풍 1.5돈, 지각 1.5돈을 더하여 10일분 20첩을 지어주었다.</w:t>
      </w:r>
    </w:p>
    <w:p>
      <w:pPr>
        <w:pStyle w:val="5"/>
        <w:widowControl w:val="off"/>
      </w:pPr>
      <w:r>
        <w:rPr/>
        <w:t>12일 후인 2월 중순에 다시 내방했다. 경과를 확인해 보니, 여드름이 현저하게 경감되었으며, 속쓰림과 가스가 차는 것은 소실되었다. 또한 변비가 호전되어 하루에 1번씩 대변을 본다고 한다.</w:t>
      </w:r>
    </w:p>
    <w:p>
      <w:pPr>
        <w:pStyle w:val="5"/>
        <w:widowControl w:val="off"/>
      </w:pPr>
      <w:r>
        <w:rPr/>
        <w:t>이번에도 전과 같은 처방으로 10일분 20첩을 지어주었다.</w:t>
      </w:r>
    </w:p>
    <w:p>
      <w:pPr>
        <w:pStyle w:val="5"/>
        <w:widowControl w:val="off"/>
      </w:pPr>
      <w:r>
        <w:rPr/>
        <w:t>9일 후에 전화가 왔을 때 확인해 보았다.</w:t>
      </w:r>
    </w:p>
    <w:p>
      <w:pPr>
        <w:pStyle w:val="5"/>
        <w:widowControl w:val="off"/>
      </w:pPr>
      <w:r>
        <w:rPr/>
        <w:t>약을 복용하고 설사(</w:t>
      </w:r>
      <w:r>
        <w:rPr/>
        <w:t>泄瀉)</w:t>
      </w:r>
      <w:r>
        <w:rPr/>
        <w:t>를 하며 여드름이 더 심해진 것 같다고 한다. 또한 변비(</w:t>
      </w:r>
      <w:r>
        <w:rPr/>
        <w:t>便秘)</w:t>
      </w:r>
      <w:r>
        <w:rPr/>
        <w:t>가 호전된 후에 재발했다고 한다. 이러한 증상은 나아가는 과정 중에서 일시적으로 나타나는 현상으로 보이며, 지난번의 경우처럼 증상이 호전될 것으로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갑상선기능저하증, 피로(</w:t>
      </w:r>
      <w:r>
        <w:rPr/>
        <w:t xml:space="preserve">疲勞), </w:t>
      </w:r>
      <w:r>
        <w:rPr/>
        <w:t>부종(</w:t>
      </w:r>
      <w:r>
        <w:rPr/>
        <w:t>浮腫)</w:t>
      </w:r>
    </w:p>
    <w:p>
      <w:pPr>
        <w:pStyle w:val="4"/>
        <w:widowControl w:val="off"/>
      </w:pPr>
      <w:r>
        <w:pict>
          <v:oval id="_x189696807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50세  소양성태음인  서울특별시 강동구 천호동</w:t>
      </w:r>
    </w:p>
    <w:p>
      <w:pPr>
        <w:pStyle w:val="5"/>
        <w:widowControl w:val="off"/>
      </w:pPr>
      <w:r>
        <w:rPr/>
        <w:t>보통 키에 보통 체격으로 피부가 까무잡잡한 소양성태음인 부인이다.</w:t>
      </w:r>
    </w:p>
    <w:p>
      <w:pPr>
        <w:pStyle w:val="5"/>
        <w:widowControl w:val="off"/>
      </w:pPr>
      <w:r>
        <w:rPr/>
        <w:t>①</w:t>
      </w:r>
      <w:r>
        <w:rPr/>
        <w:t xml:space="preserve"> 작년 5월에 병원에서 갑상선기능저하증으로 진단받은 후 계속 약을 복용하는 중이다.   </w:t>
      </w:r>
      <w:r>
        <w:rPr/>
        <w:t>②</w:t>
      </w:r>
      <w:r>
        <w:rPr/>
        <w:t xml:space="preserve"> 몸이 몹시 피로하다.</w:t>
      </w:r>
    </w:p>
    <w:p>
      <w:pPr>
        <w:pStyle w:val="5"/>
        <w:widowControl w:val="off"/>
      </w:pPr>
      <w:r>
        <w:rPr/>
        <w:t>③</w:t>
      </w:r>
      <w:r>
        <w:rPr/>
        <w:t xml:space="preserve"> 특히 손에 부종이 있다.   </w:t>
      </w:r>
      <w:r>
        <w:rPr/>
        <w:t>④</w:t>
      </w:r>
      <w:r>
        <w:rPr/>
        <w:t xml:space="preserve"> 추위를 약간 타고 더위를 심하게 탄다. 손발, 배 모두 따뜻하다.   </w:t>
      </w:r>
      <w:r>
        <w:rPr/>
        <w:t>⑤</w:t>
      </w:r>
      <w:r>
        <w:rPr/>
        <w:t xml:space="preserve"> 땀이 거의 없는데, 요즘에는 얼굴에 조금씩 난다.   </w:t>
      </w:r>
      <w:r>
        <w:rPr/>
        <w:t>⑥</w:t>
      </w:r>
      <w:r>
        <w:rPr/>
        <w:t xml:space="preserve"> 물은 많이 마신다.   </w:t>
      </w:r>
      <w:r>
        <w:rPr/>
        <w:t>⑦</w:t>
      </w:r>
      <w:r>
        <w:rPr/>
        <w:t xml:space="preserve"> 식욕은 보통이다.   </w:t>
      </w:r>
      <w:r>
        <w:rPr/>
        <w:t>⑧</w:t>
      </w:r>
      <w:r>
        <w:rPr/>
        <w:t xml:space="preserve"> 잠이 항상 부족하고 가끔 꿈을 꾼다.   </w:t>
      </w:r>
      <w:r>
        <w:rPr/>
        <w:t>⑨</w:t>
      </w:r>
      <w:r>
        <w:rPr/>
        <w:t xml:space="preserve"> 눈에 힘이 없다.</w:t>
      </w:r>
    </w:p>
    <w:p>
      <w:pPr>
        <w:pStyle w:val="5"/>
        <w:widowControl w:val="off"/>
      </w:pPr>
      <w:r>
        <w:rPr/>
        <w:t>갑상선기능저하증을 목표로 귀비탕을 사용하기로 하고 체열(</w:t>
      </w:r>
      <w:r>
        <w:rPr/>
        <w:t>體熱)</w:t>
      </w:r>
      <w:r>
        <w:rPr/>
        <w:t>이 높다는 점을 감안하여 인삼은 0.5돈으로 줄이고 향부자 2돈, 구기자 1돈을 더하여 10일분 20첩을 투약했다.</w:t>
      </w:r>
    </w:p>
    <w:p>
      <w:pPr>
        <w:pStyle w:val="5"/>
        <w:widowControl w:val="off"/>
      </w:pPr>
      <w:r>
        <w:rPr/>
        <w:t>약을 모두 복용한 후에 확인해 보았다.</w:t>
      </w:r>
    </w:p>
    <w:p>
      <w:pPr>
        <w:pStyle w:val="5"/>
        <w:widowControl w:val="off"/>
      </w:pPr>
      <w:r>
        <w:rPr/>
        <w:t>피로감이 소실되고 전에는 소변에서 냄새가 났었는데 괜찮아졌으며 부종도 소실되었다고 한다. 그러나 눈은 여전히 피로하다고 하여 지난번의 처방에 초결명 1돈을 더하여 10일분 20첩 투약했다.</w:t>
      </w:r>
    </w:p>
    <w:p>
      <w:pPr>
        <w:pStyle w:val="5"/>
        <w:widowControl w:val="off"/>
      </w:pPr>
      <w:r>
        <w:rPr/>
        <w:t>약을 모두 복용한 후에 경과를 확인해 보니, 약을 복용하고 나서 몸이 더워지고 예전보다도 땀이 많아졌다고 한다. 50세의 주부이므로 갱년기 증상도 나타날 수 있고, 또한 평소에 체열이 높은 사람이므로 지난번의 처방에 소요산의 의미로 시호 1돈, 치자 1돈, 맥문동 1돈, 박하 1돈을 더하고 갑상선종(</w:t>
      </w:r>
      <w:r>
        <w:rPr/>
        <w:t>甲狀腺腫)</w:t>
      </w:r>
      <w:r>
        <w:rPr/>
        <w:t>에 사용하는 하고초 2돈을 더하여 10일분 20첩을 투약했다.</w:t>
      </w:r>
    </w:p>
    <w:p>
      <w:pPr>
        <w:pStyle w:val="5"/>
        <w:widowControl w:val="off"/>
      </w:pPr>
      <w:r>
        <w:rPr/>
        <w:t>이번 약을 복용하고 몸이 더운 것은 없어졌으나 요즘에 잠이 안온다고 한다. 그래서 지난번의 처방에서 산조인의 양을 2배로 하여 10일분 20첩 투약했다. 약을 모두 복용한 후에 확인해 보았다.</w:t>
      </w:r>
    </w:p>
    <w:p>
      <w:pPr>
        <w:pStyle w:val="5"/>
        <w:widowControl w:val="off"/>
      </w:pPr>
      <w:r>
        <w:rPr/>
        <w:t>1. 병원에 가서 티록신 양을 검사한 결과 정상으로 나왔다고 했다.</w:t>
      </w:r>
    </w:p>
    <w:p>
      <w:pPr>
        <w:pStyle w:val="5"/>
        <w:widowControl w:val="off"/>
      </w:pPr>
      <w:r>
        <w:rPr/>
        <w:t>2.  그 후 잠도 잘 오고 피로도 모르겠으며</w:t>
      </w:r>
    </w:p>
    <w:p>
      <w:pPr>
        <w:pStyle w:val="5"/>
        <w:widowControl w:val="off"/>
      </w:pPr>
      <w:r>
        <w:rPr/>
        <w:t>3. 이달부터 다시 월경을 했다고 한다.</w:t>
      </w:r>
    </w:p>
    <w:p>
      <w:pPr>
        <w:pStyle w:val="5"/>
        <w:widowControl w:val="off"/>
      </w:pPr>
      <w:r>
        <w:rPr/>
        <w:t>약이 효과가 있다고 보고 지난번의 처방대로 10일분 20첩을 지어주었으며 지속적으로 운동을 하라고 권유했다.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10-2. 갑상선기능저하증(</w:t>
      </w:r>
      <w:r>
        <w:rPr/>
        <w:t>甲狀腺機能低下症)</w:t>
      </w:r>
    </w:p>
    <w:p>
      <w:pPr>
        <w:pStyle w:val="5"/>
        <w:widowControl w:val="off"/>
      </w:pPr>
      <w:r>
        <w:rPr/>
        <w:t>다음은 최진희 선생의 경험이다.</w:t>
      </w:r>
    </w:p>
    <w:p>
      <w:pPr>
        <w:pStyle w:val="4"/>
        <w:widowControl w:val="off"/>
      </w:pPr>
      <w:r>
        <w:pict>
          <v:oval id="_x189696808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69세  농업  충청북도 음성군 음성읍</w:t>
      </w:r>
    </w:p>
    <w:p>
      <w:pPr>
        <w:pStyle w:val="5"/>
        <w:widowControl w:val="off"/>
      </w:pPr>
      <w:r>
        <w:rPr/>
        <w:t>①</w:t>
      </w:r>
      <w:r>
        <w:rPr/>
        <w:t xml:space="preserve"> 병원에서 검사결과 갑상선기능저하증으로 진단받아 병원약을 복용하는 중이다.   </w:t>
      </w:r>
      <w:r>
        <w:rPr/>
        <w:t>②</w:t>
      </w:r>
      <w:r>
        <w:rPr/>
        <w:t xml:space="preserve"> 고혈압이 있다.   </w:t>
      </w:r>
      <w:r>
        <w:rPr/>
        <w:t>③</w:t>
      </w:r>
      <w:r>
        <w:rPr/>
        <w:t xml:space="preserve"> 관절통이 있다.   </w:t>
      </w:r>
      <w:r>
        <w:rPr/>
        <w:t>④</w:t>
      </w:r>
      <w:r>
        <w:rPr/>
        <w:t xml:space="preserve"> 부종(</w:t>
      </w:r>
      <w:r>
        <w:rPr/>
        <w:t>浮腫)</w:t>
      </w:r>
      <w:r>
        <w:rPr/>
        <w:t xml:space="preserve">이 있다.   </w:t>
      </w:r>
      <w:r>
        <w:rPr/>
        <w:t>⑤</w:t>
      </w:r>
      <w:r>
        <w:rPr/>
        <w:t xml:space="preserve"> 추위와 더위는 별로 안탄다.   </w:t>
      </w:r>
      <w:r>
        <w:rPr/>
        <w:t>⑥</w:t>
      </w:r>
      <w:r>
        <w:rPr/>
        <w:t xml:space="preserve"> 땀은 보통이다.   </w:t>
      </w:r>
      <w:r>
        <w:rPr/>
        <w:t>⑦</w:t>
      </w:r>
      <w:r>
        <w:rPr/>
        <w:t xml:space="preserve"> 몸이 전체적으로 따뜻하다.</w:t>
      </w:r>
    </w:p>
    <w:p>
      <w:pPr>
        <w:pStyle w:val="5"/>
        <w:widowControl w:val="off"/>
      </w:pPr>
      <w:r>
        <w:rPr/>
        <w:t>⑧</w:t>
      </w:r>
      <w:r>
        <w:rPr/>
        <w:t xml:space="preserve"> 시원한 것을 좋아한다.   </w:t>
      </w:r>
      <w:r>
        <w:rPr/>
        <w:t>⑨</w:t>
      </w:r>
      <w:r>
        <w:rPr/>
        <w:t xml:space="preserve"> 신 것과 된장, 채소, 해물을 좋아한다.   </w:t>
      </w:r>
      <w:r>
        <w:rPr/>
        <w:t>⑩</w:t>
      </w:r>
      <w:r>
        <w:rPr/>
        <w:t xml:space="preserve"> 물은 거의 안마시고 식욕은 왕성하고 소화는 잘되나 방귀가 잦다.   </w:t>
      </w:r>
      <w:r>
        <w:rPr/>
        <w:t>⑪</w:t>
      </w:r>
      <w:r>
        <w:rPr/>
        <w:t xml:space="preserve"> 대변과 소변은 이상이 없다.   </w:t>
      </w:r>
      <w:r>
        <w:rPr/>
        <w:t>⑫</w:t>
      </w:r>
      <w:r>
        <w:rPr/>
        <w:t xml:space="preserve"> 잠을 잘 못 자고 꿈을 자주 꾼다.</w:t>
      </w:r>
    </w:p>
    <w:p>
      <w:pPr>
        <w:pStyle w:val="5"/>
        <w:widowControl w:val="off"/>
      </w:pPr>
      <w:r>
        <w:rPr/>
        <w:t>갑상선기능저하증을 목표로 귀비탕을 사용하기로 하고 귀비탕 본방에서 잠을 잘 못 잔다는 점을 감안하여 산조인을 2배량으로 하고 몸이 따뜻하다는 점에서 인삼을 절반으로 줄여서 10일분 20첩을 투약했다.</w:t>
      </w:r>
    </w:p>
    <w:p>
      <w:pPr>
        <w:pStyle w:val="5"/>
        <w:widowControl w:val="off"/>
      </w:pPr>
      <w:r>
        <w:rPr/>
        <w:t>약을 모두 복용하고 병원에 가서 티록신 수치를 측정하니 정상으로 회복되어 양약을 중단해도 된다고 한다. 약이 효과가 있는 것으로 보고 지난번과 같은 처방으로 10일분 20첩을 투약했다. 약을 모두 복용한 후에 다시 티록신 검사를 했는데 여전히 정상으로 나왔다고 한다. 그런데 부종이 쉽게 빠지지 않는다고 했다. 1년이 지난 후에 확인해 보니, 티록신 수치는 여전히 정상이었으며 양약을 복용하지 않고 있다고 한다. 이번에는 갑상선기능저하증으로 인한 부종을 목표로 보중치습탕 본방으로 1제를 지어주었다. 그 후 전화 통화를 할 때 부종이 있다는 말을 하지 않는 것으로 보아 부종이 치료된 것으로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10-3. 갑상선기능저하증(</w:t>
      </w:r>
      <w:r>
        <w:rPr/>
        <w:t xml:space="preserve">甲狀腺機能低下症), </w:t>
      </w:r>
      <w:r>
        <w:rPr/>
        <w:t>부종(</w:t>
      </w:r>
      <w:r>
        <w:rPr/>
        <w:t xml:space="preserve">浮腫), </w:t>
      </w:r>
      <w:r>
        <w:rPr/>
        <w:t>소화불량(</w:t>
      </w:r>
      <w:r>
        <w:rPr/>
        <w:t xml:space="preserve">消化不良), </w:t>
      </w:r>
      <w:r>
        <w:rPr/>
        <w:t>신중(</w:t>
      </w:r>
      <w:r>
        <w:rPr/>
        <w:t>身重)</w:t>
      </w:r>
    </w:p>
    <w:p>
      <w:pPr>
        <w:pStyle w:val="5"/>
        <w:widowControl w:val="off"/>
      </w:pPr>
      <w:r>
        <w:rPr/>
        <w:t>다음은 최진희 선생의 경험이다.</w:t>
      </w:r>
    </w:p>
    <w:p>
      <w:pPr>
        <w:pStyle w:val="4"/>
        <w:widowControl w:val="off"/>
      </w:pPr>
      <w:r>
        <w:pict>
          <v:oval id="_x189696808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48세  서울특별시 노원구 중계본동</w:t>
      </w:r>
    </w:p>
    <w:p>
      <w:pPr>
        <w:pStyle w:val="5"/>
        <w:widowControl w:val="off"/>
      </w:pPr>
      <w:r>
        <w:rPr/>
        <w:t>①</w:t>
      </w:r>
      <w:r>
        <w:rPr/>
        <w:t xml:space="preserve"> 20년 전부터 갑상선기능저하증이 있어 12년 전부터는 양약을 하루에 1.5알씩을 복용하고 있다.   </w:t>
      </w:r>
      <w:r>
        <w:rPr/>
        <w:t>②</w:t>
      </w:r>
      <w:r>
        <w:rPr/>
        <w:t xml:space="preserve"> 부종(</w:t>
      </w:r>
      <w:r>
        <w:rPr/>
        <w:t>浮腫)</w:t>
      </w:r>
      <w:r>
        <w:rPr/>
        <w:t xml:space="preserve">이 심하고 살이 자꾸 찐다.   </w:t>
      </w:r>
      <w:r>
        <w:rPr/>
        <w:t>③</w:t>
      </w:r>
      <w:r>
        <w:rPr/>
        <w:t xml:space="preserve"> 공복을 못 느낀다.   </w:t>
      </w:r>
      <w:r>
        <w:rPr/>
        <w:t>④</w:t>
      </w:r>
      <w:r>
        <w:rPr/>
        <w:t xml:space="preserve"> 손이 저리고 발뒤꿈치가 갈라진다.   </w:t>
      </w:r>
      <w:r>
        <w:rPr/>
        <w:t>⑤</w:t>
      </w:r>
      <w:r>
        <w:rPr/>
        <w:t xml:space="preserve"> 항강(</w:t>
      </w:r>
      <w:r>
        <w:rPr/>
        <w:t>項强)</w:t>
      </w:r>
      <w:r>
        <w:rPr/>
        <w:t>과 견통(</w:t>
      </w:r>
      <w:r>
        <w:rPr/>
        <w:t>肩痛)</w:t>
      </w:r>
      <w:r>
        <w:rPr/>
        <w:t xml:space="preserve">이 있고 굳은 듯한 느낌이 있다.    </w:t>
      </w:r>
      <w:r>
        <w:rPr/>
        <w:t>⑥</w:t>
      </w:r>
      <w:r>
        <w:rPr/>
        <w:t xml:space="preserve"> 관절이 모두 아프다.   </w:t>
      </w:r>
      <w:r>
        <w:rPr/>
        <w:t>⑦</w:t>
      </w:r>
      <w:r>
        <w:rPr/>
        <w:t xml:space="preserve"> 고지혈증(</w:t>
      </w:r>
      <w:r>
        <w:rPr/>
        <w:t>高脂血症)</w:t>
      </w:r>
      <w:r>
        <w:rPr/>
        <w:t xml:space="preserve">이 있다.   </w:t>
      </w:r>
      <w:r>
        <w:rPr/>
        <w:t>⑧</w:t>
      </w:r>
      <w:r>
        <w:rPr/>
        <w:t xml:space="preserve"> 추위와 더위를 모두 타는 편이며, 땀이 잘 나오지 않으나 운동을 하여 땀을 내고 있다. 땀을 흘리면 기분이 좋다.   </w:t>
      </w:r>
      <w:r>
        <w:rPr/>
        <w:t>⑨</w:t>
      </w:r>
      <w:r>
        <w:rPr/>
        <w:t xml:space="preserve"> 몸이 전체적으로 찬 편이다.   </w:t>
      </w:r>
      <w:r>
        <w:rPr/>
        <w:t>⑩</w:t>
      </w:r>
      <w:r>
        <w:rPr/>
        <w:t xml:space="preserve"> 따뜻한 음식을 좋아하고 신 것, 단 것을 좋아한다.   </w:t>
      </w:r>
      <w:r>
        <w:rPr/>
        <w:t>⑪</w:t>
      </w:r>
      <w:r>
        <w:rPr/>
        <w:t xml:space="preserve"> 해물을 좋아하고, 물은 보통으로 마신다.   </w:t>
      </w:r>
    </w:p>
    <w:p>
      <w:pPr>
        <w:pStyle w:val="5"/>
        <w:widowControl w:val="off"/>
      </w:pPr>
      <w:r>
        <w:rPr/>
        <w:t>⑫</w:t>
      </w:r>
      <w:r>
        <w:rPr/>
        <w:t xml:space="preserve"> 식욕이 별로 없으며 소화도 늦게 된다.   </w:t>
      </w:r>
      <w:r>
        <w:rPr/>
        <w:t>⑬</w:t>
      </w:r>
      <w:r>
        <w:rPr/>
        <w:t xml:space="preserve"> 하복(</w:t>
      </w:r>
      <w:r>
        <w:rPr/>
        <w:t>下腹)</w:t>
      </w:r>
      <w:r>
        <w:rPr/>
        <w:t xml:space="preserve">에 가스가 많이 차고 방귀가 자주 나온다.   </w:t>
      </w:r>
      <w:r>
        <w:rPr/>
        <w:t>⑭</w:t>
      </w:r>
      <w:r>
        <w:rPr/>
        <w:t xml:space="preserve"> 대변은 3일에 1회 보며, 변비가 있다.   </w:t>
      </w:r>
      <w:r>
        <w:rPr/>
        <w:t>⑮</w:t>
      </w:r>
      <w:r>
        <w:rPr/>
        <w:t xml:space="preserve"> 잠을 자다가 소변을 2</w:t>
      </w:r>
      <w:r>
        <w:rPr/>
        <w:t>～</w:t>
      </w:r>
      <w:r>
        <w:rPr/>
        <w:t>3회 정도 본다. 그러나 낮에 소변을 자주 보는 편은 아니다.</w:t>
      </w:r>
    </w:p>
    <w:p>
      <w:pPr>
        <w:pStyle w:val="5"/>
        <w:widowControl w:val="off"/>
      </w:pPr>
      <w:r>
        <w:rPr/>
        <w:t>⑯</w:t>
      </w:r>
      <w:r>
        <w:rPr/>
        <w:t xml:space="preserve"> 잠은 잘 자는 편이다.   </w:t>
      </w:r>
      <w:r>
        <w:rPr/>
        <w:t>⑰</w:t>
      </w:r>
      <w:r>
        <w:rPr/>
        <w:t xml:space="preserve"> 갱년기증상 때문인지 상열감(</w:t>
      </w:r>
      <w:r>
        <w:rPr/>
        <w:t>上熱感)</w:t>
      </w:r>
      <w:r>
        <w:rPr/>
        <w:t xml:space="preserve">이 가끔 있다.   </w:t>
      </w:r>
      <w:r>
        <w:rPr/>
        <w:t>⑱</w:t>
      </w:r>
      <w:r>
        <w:rPr/>
        <w:t xml:space="preserve"> 눈이 시큰거리고 기립성현훈(</w:t>
      </w:r>
      <w:r>
        <w:rPr/>
        <w:t>起立性眩暈)</w:t>
      </w:r>
      <w:r>
        <w:rPr/>
        <w:t xml:space="preserve">이 있다.   </w:t>
      </w:r>
      <w:r>
        <w:rPr/>
        <w:t>⑲</w:t>
      </w:r>
      <w:r>
        <w:rPr/>
        <w:t xml:space="preserve"> 기상곤권(</w:t>
      </w:r>
      <w:r>
        <w:rPr/>
        <w:t>起床困倦)</w:t>
      </w:r>
      <w:r>
        <w:rPr/>
        <w:t xml:space="preserve">이 있으며 몸이 무거운데, 날씨가 궂으면 몸이 더 무겁다.   </w:t>
      </w:r>
      <w:r>
        <w:rPr/>
        <w:t>⑳</w:t>
      </w:r>
      <w:r>
        <w:rPr/>
        <w:t xml:space="preserve"> 월경은 3일간 하며, 월경통과 냉대하(</w:t>
      </w:r>
      <w:r>
        <w:rPr/>
        <w:t>冷帶下)</w:t>
      </w:r>
      <w:r>
        <w:rPr/>
        <w:t>는 없다.</w:t>
      </w:r>
    </w:p>
    <w:p>
      <w:pPr>
        <w:pStyle w:val="5"/>
        <w:widowControl w:val="off"/>
      </w:pPr>
      <w:r>
        <w:rPr/>
        <w:t>갑상선기능저하증과 손 저림, 발뒤꿈치 갈라짐을 목표로 귀비탕 본방에 향부자 2돈, 구기자 1돈을 더하여 10일분 20첩을 투약했다. 약을 모두 복용한 후에 확인해 보았다.</w:t>
      </w:r>
    </w:p>
    <w:p>
      <w:pPr>
        <w:pStyle w:val="5"/>
        <w:widowControl w:val="off"/>
      </w:pPr>
      <w:r>
        <w:rPr/>
        <w:t>1. 부종이 많이 호전되었는데, 가족들이 살이 많이 빠졌다는 말을 했다.</w:t>
      </w:r>
    </w:p>
    <w:p>
      <w:pPr>
        <w:pStyle w:val="5"/>
        <w:widowControl w:val="off"/>
      </w:pPr>
      <w:r>
        <w:rPr/>
        <w:t>2. 소화도 잘된다.</w:t>
      </w:r>
    </w:p>
    <w:p>
      <w:pPr>
        <w:pStyle w:val="5"/>
        <w:widowControl w:val="off"/>
      </w:pPr>
      <w:r>
        <w:rPr/>
        <w:t>3. 아직 병원검사를 받지 못하여 티록신 수치는 확인하지 못했다.</w:t>
      </w:r>
    </w:p>
    <w:p>
      <w:pPr>
        <w:pStyle w:val="5"/>
        <w:widowControl w:val="off"/>
      </w:pPr>
      <w:r>
        <w:rPr/>
        <w:t>지난번 약이 효과가 있다고 보고 지난번과 같은 처방으로 10일분 20첩을 투약했다. 6개월마다 한 번씩 서울대학교 병원에서 갑상선검사를 받고 있었는데, 2번째 약을 모두 복용하기 전에 검사를 받게 되었다. 검사를 받으니 호르몬의 수치가 많이 좋아졌으니, 1년 후에 오라는 말을 들었다고 한다. 이 부인은 양약을 줄여서 복용하기를 원했으나, 의사에게 양약을 줄여서 복용하고 싶다는 말을 할 수가 없어 그냥 왔다고 한다. 현재 양약을 반 알씩 줄여서 복용하고 있는데, 만일 증상이 악화되면 다시 한 알씩 복용하라고 권유했다.</w:t>
      </w:r>
    </w:p>
    <w:p>
      <w:pPr>
        <w:pStyle w:val="5"/>
        <w:widowControl w:val="off"/>
      </w:pPr>
      <w:r>
        <w:rPr/>
        <w:t>1주일 후에 연락이 왔다. 양약을 반 알 줄여서 복용했는데, 처음 하루 이틀 동안은 몸이 많이 붓고 힘들었으나 어제부터 붓지 않고 기분도 좋다고 하여, 사흘 후까지 몸이 붓지 않는 것이 지속되는지 두고 보자고 했다. 사흘 후에 다시 전화가 왔다. 더 이상 몸이 붓지 않고 몸이 가뿐하다는 말을 하면서, 약을 더 복용하고 싶다고 하여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10-5. 목쉼, 갑상선부종(</w:t>
      </w:r>
      <w:r>
        <w:rPr/>
        <w:t xml:space="preserve">甲狀腺浮腫), </w:t>
      </w:r>
      <w:r>
        <w:rPr/>
        <w:t>피로(</w:t>
      </w:r>
      <w:r>
        <w:rPr/>
        <w:t xml:space="preserve">疲勞), </w:t>
      </w:r>
      <w:r>
        <w:rPr/>
        <w:t>흉비(</w:t>
      </w:r>
      <w:r>
        <w:rPr/>
        <w:t xml:space="preserve">胸痞), </w:t>
      </w:r>
      <w:r>
        <w:rPr/>
        <w:t>정충(</w:t>
      </w:r>
      <w:r>
        <w:rPr/>
        <w:t xml:space="preserve">怔忡), </w:t>
      </w:r>
      <w:r>
        <w:rPr/>
        <w:t>숨참</w:t>
      </w:r>
    </w:p>
    <w:p>
      <w:pPr>
        <w:pStyle w:val="4"/>
        <w:widowControl w:val="off"/>
      </w:pPr>
      <w:r>
        <w:pict>
          <v:oval id="_x189696808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43세  소양인  당구장 주인  서울특별시 종로구 원서동</w:t>
      </w:r>
    </w:p>
    <w:p>
      <w:pPr>
        <w:pStyle w:val="5"/>
        <w:widowControl w:val="off"/>
      </w:pPr>
      <w:r>
        <w:rPr/>
        <w:t>보통 키에 보통 체격으로 피부가 흰 소양인 여성이다. 현재 당구장을 운영하고 있으며 당구장을 개설한 뒤부터 과로한 탓인지 6개월 전인 지난 3월부터</w:t>
      </w:r>
    </w:p>
    <w:p>
      <w:pPr>
        <w:pStyle w:val="5"/>
        <w:widowControl w:val="off"/>
      </w:pPr>
      <w:r>
        <w:rPr/>
        <w:t>①</w:t>
      </w:r>
      <w:r>
        <w:rPr/>
        <w:t xml:space="preserve"> 목에서 계속 쉰 목소리가 나오고 목이 잠겨서 말을 하기가 곤란하다.   </w:t>
      </w:r>
      <w:r>
        <w:rPr/>
        <w:t>②</w:t>
      </w:r>
      <w:r>
        <w:rPr/>
        <w:t xml:space="preserve"> 동시에 왼팔이 무지럭하고 저려온다.</w:t>
      </w:r>
    </w:p>
    <w:p>
      <w:pPr>
        <w:pStyle w:val="5"/>
        <w:widowControl w:val="off"/>
      </w:pPr>
      <w:r>
        <w:rPr/>
        <w:t>③</w:t>
      </w:r>
      <w:r>
        <w:rPr/>
        <w:t xml:space="preserve"> 동시에 다리에 힘이 없고 무릎 이하가 뻐근하게 늘 아프다.   </w:t>
      </w:r>
      <w:r>
        <w:rPr/>
        <w:t>④</w:t>
      </w:r>
      <w:r>
        <w:rPr/>
        <w:t xml:space="preserve"> 동시에 몸이 몹시 피로하며   </w:t>
      </w:r>
      <w:r>
        <w:rPr/>
        <w:t>⑤</w:t>
      </w:r>
      <w:r>
        <w:rPr/>
        <w:t xml:space="preserve"> 갑상선 부위가 부어 있다.   </w:t>
      </w:r>
      <w:r>
        <w:rPr/>
        <w:t>⑥</w:t>
      </w:r>
      <w:r>
        <w:rPr/>
        <w:t xml:space="preserve"> 가슴이 답답하고 숨이 찬다.   </w:t>
      </w:r>
      <w:r>
        <w:rPr/>
        <w:t>⑦</w:t>
      </w:r>
      <w:r>
        <w:rPr/>
        <w:t xml:space="preserve"> 가슴이 뛴다.   </w:t>
      </w:r>
      <w:r>
        <w:rPr/>
        <w:t>⑧</w:t>
      </w:r>
      <w:r>
        <w:rPr/>
        <w:t xml:space="preserve"> 뒷골이 땅긴다.   </w:t>
      </w:r>
      <w:r>
        <w:rPr/>
        <w:t>⑨</w:t>
      </w:r>
      <w:r>
        <w:rPr/>
        <w:t xml:space="preserve"> 자다가 소변을 2</w:t>
      </w:r>
      <w:r>
        <w:rPr/>
        <w:t>～</w:t>
      </w:r>
      <w:r>
        <w:rPr/>
        <w:t>3번 본다.</w:t>
      </w:r>
    </w:p>
    <w:p>
      <w:pPr>
        <w:pStyle w:val="5"/>
        <w:widowControl w:val="off"/>
      </w:pPr>
      <w:r>
        <w:rPr/>
        <w:t>⑩</w:t>
      </w:r>
      <w:r>
        <w:rPr/>
        <w:t xml:space="preserve"> 식욕은 왕성하고 소화는 보통이다.   </w:t>
      </w:r>
      <w:r>
        <w:rPr/>
        <w:t>⑪</w:t>
      </w:r>
      <w:r>
        <w:rPr/>
        <w:t xml:space="preserve"> 평소에 손발이 차다.</w:t>
      </w:r>
    </w:p>
    <w:p>
      <w:pPr>
        <w:pStyle w:val="5"/>
        <w:widowControl w:val="off"/>
      </w:pPr>
      <w:r>
        <w:rPr/>
        <w:t>갑상선(</w:t>
      </w:r>
      <w:r>
        <w:rPr/>
        <w:t xml:space="preserve">甲狀腺) </w:t>
      </w:r>
      <w:r>
        <w:rPr/>
        <w:t>부위가 부어 있고, 6개월 전에 과로를 하고 신경을 많이 써서 증상이 발생한 것으로 보고 귀비탕을 사용하기로 하고 귀비탕 2배량에서 소양인이라는 점을 감안하여 인삼을 빼고 향부자 4돈을 더했다. 또한 매핵기(</w:t>
      </w:r>
      <w:r>
        <w:rPr/>
        <w:t>梅核氣)</w:t>
      </w:r>
      <w:r>
        <w:rPr/>
        <w:t>가 있다는 점에서 사칠탕의 개념으로 반하 2돈, 소자 3돈을 더한 뒤 피로를 감안하여 구기자 2돈, 야간빈뇨(</w:t>
      </w:r>
      <w:r>
        <w:rPr/>
        <w:t>夜間頻尿)</w:t>
      </w:r>
      <w:r>
        <w:rPr/>
        <w:t>를 감안하여 산수유 2돈, 갑상선이 부어 있으며, 신맛 나는 음식을 싫어한다는 점에서 모려 4돈을 더하여 10일분 20첩을 지어주었다.</w:t>
      </w:r>
    </w:p>
    <w:p>
      <w:pPr>
        <w:pStyle w:val="5"/>
        <w:widowControl w:val="off"/>
      </w:pPr>
      <w:r>
        <w:rPr/>
        <w:t>약을 거의 다 복용할 무렵에 전화하여 경과를 확인해 보니, 그 약을 복용한 후로 우선 피로감이 많이 없어지고, 왼팔 저림, 하지무력(</w:t>
      </w:r>
      <w:r>
        <w:rPr/>
        <w:t xml:space="preserve">下肢無力), </w:t>
      </w:r>
      <w:r>
        <w:rPr/>
        <w:t>매핵기(</w:t>
      </w:r>
      <w:r>
        <w:rPr/>
        <w:t xml:space="preserve">梅核氣), </w:t>
      </w:r>
      <w:r>
        <w:rPr/>
        <w:t>항강(</w:t>
      </w:r>
      <w:r>
        <w:rPr/>
        <w:t xml:space="preserve">項强) </w:t>
      </w:r>
      <w:r>
        <w:rPr/>
        <w:t>등이 소실되고 목이 쉰 것은 많이 없어졌으나 말을 많이 하거나 피로하면 다시 나타난다고 한다. 가슴이 답답함, 숨참, 가슴 뜀이 많이 좋아졌고, 야뇨의 횟수도 1회로 줄었다며 전과 같은 약으로 1제를 더 지어달라고 했다. 다음날 약을 가지러 왔을 때 보니, 혈색도 전보다 훨씬 좋아졌고 생기가 있어 보이며, 목에 부어 있던 갑상선도 많이 호전되어 있었다. 증상이 호전되고 있으므로 지난번의 처방대로 10일분 20첩을 투약했다.</w:t>
      </w:r>
    </w:p>
    <w:p>
      <w:pPr>
        <w:pStyle w:val="5"/>
        <w:widowControl w:val="off"/>
      </w:pPr>
      <w:r>
        <w:rPr/>
        <w:t>두 번째 약을 복용하고는 목이 쉬는 증상이 소실되었고 다른 모든 증상도 소실되어 요즘은 피로도 느끼지 않고 건강하게 잘 지낸다고 한다.</w:t>
      </w:r>
    </w:p>
    <w:p>
      <w:pPr>
        <w:pStyle w:val="3"/>
        <w:widowControl w:val="off"/>
      </w:pPr>
      <w:r>
        <w:rPr/>
        <w:t>11-1. 잦은 멍, 피로(</w:t>
      </w:r>
      <w:r>
        <w:rPr/>
        <w:t xml:space="preserve">疲勞), </w:t>
      </w:r>
      <w:r>
        <w:rPr/>
        <w:t>식체빈발(</w:t>
      </w:r>
      <w:r>
        <w:rPr/>
        <w:t xml:space="preserve">食滯頻發), </w:t>
      </w:r>
      <w:r>
        <w:rPr/>
        <w:t>어깨결림</w:t>
      </w:r>
    </w:p>
    <w:p>
      <w:pPr>
        <w:pStyle w:val="5"/>
        <w:widowControl w:val="off"/>
      </w:pPr>
      <w:r>
        <w:rPr/>
        <w:t>다음은 이지호 선생의 경험이다.</w:t>
      </w:r>
    </w:p>
    <w:p>
      <w:pPr>
        <w:pStyle w:val="4"/>
        <w:widowControl w:val="off"/>
      </w:pPr>
      <w:r>
        <w:pict>
          <v:oval id="_x189696808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25세  소양성소음인(?)  160cm 50kg  치기공사  전라북도 전주시</w:t>
      </w:r>
    </w:p>
    <w:p>
      <w:pPr>
        <w:pStyle w:val="5"/>
        <w:widowControl w:val="off"/>
      </w:pPr>
      <w:r>
        <w:rPr/>
        <w:t>①</w:t>
      </w:r>
      <w:r>
        <w:rPr/>
        <w:t xml:space="preserve"> 멍이 잘 생기는데, 자고 일어나면 이유 없이 멍이 들어 있는 경우도 있다.   </w:t>
      </w:r>
      <w:r>
        <w:rPr/>
        <w:t>②</w:t>
      </w:r>
      <w:r>
        <w:rPr/>
        <w:t xml:space="preserve"> 자주 체한다.   </w:t>
      </w:r>
      <w:r>
        <w:rPr/>
        <w:t>③</w:t>
      </w:r>
      <w:r>
        <w:rPr/>
        <w:t xml:space="preserve"> 목이 뻣뻣하고 어깨가 결린다.   </w:t>
      </w:r>
      <w:r>
        <w:rPr/>
        <w:t>④</w:t>
      </w:r>
      <w:r>
        <w:rPr/>
        <w:t xml:space="preserve"> 피로하고 기운이 없다.   </w:t>
      </w:r>
      <w:r>
        <w:rPr/>
        <w:t>⑤</w:t>
      </w:r>
      <w:r>
        <w:rPr/>
        <w:t xml:space="preserve"> 평소 잔병치레가 많다.   </w:t>
      </w:r>
      <w:r>
        <w:rPr/>
        <w:t>⑥</w:t>
      </w:r>
      <w:r>
        <w:rPr/>
        <w:t xml:space="preserve"> 대변이 가늘고 퍼진다.   </w:t>
      </w:r>
      <w:r>
        <w:rPr/>
        <w:t>⑦</w:t>
      </w:r>
      <w:r>
        <w:rPr/>
        <w:t xml:space="preserve"> 소변색이 탁하다.   </w:t>
      </w:r>
      <w:r>
        <w:rPr/>
        <w:t>⑧</w:t>
      </w:r>
      <w:r>
        <w:rPr/>
        <w:t xml:space="preserve"> 월경량이 적고 월경통이 심하다.   </w:t>
      </w:r>
      <w:r>
        <w:rPr/>
        <w:t>⑨</w:t>
      </w:r>
      <w:r>
        <w:rPr/>
        <w:t xml:space="preserve"> 냉대하가 약간 있고 혼탁하다.   </w:t>
      </w:r>
      <w:r>
        <w:rPr/>
        <w:t>⑩</w:t>
      </w:r>
      <w:r>
        <w:rPr/>
        <w:t xml:space="preserve"> 얼굴이 거칠다.   </w:t>
      </w:r>
      <w:r>
        <w:rPr/>
        <w:t>⑪</w:t>
      </w:r>
      <w:r>
        <w:rPr/>
        <w:t xml:space="preserve"> 혀에 치흔(</w:t>
      </w:r>
      <w:r>
        <w:rPr/>
        <w:t>齒痕)</w:t>
      </w:r>
      <w:r>
        <w:rPr/>
        <w:t>이 있고 설태(</w:t>
      </w:r>
      <w:r>
        <w:rPr/>
        <w:t>舌苔)</w:t>
      </w:r>
      <w:r>
        <w:rPr/>
        <w:t>가 두텁다.</w:t>
      </w:r>
    </w:p>
    <w:p>
      <w:pPr>
        <w:pStyle w:val="5"/>
        <w:widowControl w:val="off"/>
      </w:pPr>
      <w:r>
        <w:rPr/>
        <w:t>멍이 잘 생기는 것을 목표로 귀비탕을 사용하기로 하고, 월경량이 적고 얼굴이 거칠다는 점에서 사물탕을 더한 뒤, 자주 체한다는 점에서 산사, 신곡, 맥아를 더하여 10일분 20첩을 투약했다. 10일 정도 약을 복용한 후에 약간 변비증상이 나타났으나 3</w:t>
      </w:r>
      <w:r>
        <w:rPr/>
        <w:t>～</w:t>
      </w:r>
      <w:r>
        <w:rPr/>
        <w:t>4일이 지나자 소실되었으며, 약을 모두 복용한 후에는 멍도 들지 않고, 피로함도 느끼지 않았고 제반 증상들도 많이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11-4. 전신통(</w:t>
      </w:r>
      <w:r>
        <w:rPr/>
        <w:t xml:space="preserve">全身痛), </w:t>
      </w:r>
      <w:r>
        <w:rPr/>
        <w:t>종아리통, 기미</w:t>
      </w:r>
    </w:p>
    <w:p>
      <w:pPr>
        <w:pStyle w:val="5"/>
        <w:widowControl w:val="off"/>
      </w:pPr>
      <w:r>
        <w:rPr/>
        <w:t>다음은 이윤호 선생의 경험이다.</w:t>
      </w:r>
    </w:p>
    <w:p>
      <w:pPr>
        <w:pStyle w:val="4"/>
        <w:widowControl w:val="off"/>
      </w:pPr>
      <w:r>
        <w:pict>
          <v:oval id="_x18969680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47세  태음인</w:t>
      </w:r>
    </w:p>
    <w:p>
      <w:pPr>
        <w:pStyle w:val="5"/>
        <w:widowControl w:val="off"/>
      </w:pPr>
      <w:r>
        <w:rPr/>
        <w:t>얼굴이 둥글고 눈이 크며 체격이 보통인 부인이다. 기육(</w:t>
      </w:r>
      <w:r>
        <w:rPr/>
        <w:t>肌肉)</w:t>
      </w:r>
      <w:r>
        <w:rPr/>
        <w:t>이 두터운 태음인이며, 얼굴에 윤기가 없고 까칠해 보이고 기미가 많이 끼어있다. 얘기를 들어보니, 남편이 새로운 사업을 시작했는데, 옆에서 신경을 많이 쓰는 것으로 보인다. 전신에 통증이 있는데 양방에서는 원인을 알 수 없고, 단지 염증이 있다고 하여 소염제와 면역억제제만 복용하면서 통증을 참아왔지만 최근에 다리까지 너무 아파 한방으로 치료하고자 찾아왔다.</w:t>
      </w:r>
    </w:p>
    <w:p>
      <w:pPr>
        <w:pStyle w:val="5"/>
        <w:widowControl w:val="off"/>
      </w:pPr>
      <w:r>
        <w:rPr/>
        <w:t>①</w:t>
      </w:r>
      <w:r>
        <w:rPr/>
        <w:t xml:space="preserve"> 3년 전부터 온몸이 괜히 아픈데, 특히 장딴지 부위가 욱신욱신 아파 병원에 입원하여 검사를 받았다. </w:t>
      </w:r>
      <w:r>
        <w:rPr/>
        <w:t>㉠</w:t>
      </w:r>
      <w:r>
        <w:rPr/>
        <w:t xml:space="preserve"> 혈액 검사를 했는데 몸에 염증이 있다는 결과가 나왔으며, 정확한 원인을 알지 못하여 면역억제제와 소염제를 계속 복용하는 중이다.   </w:t>
      </w:r>
      <w:r>
        <w:rPr/>
        <w:t>②</w:t>
      </w:r>
      <w:r>
        <w:rPr/>
        <w:t xml:space="preserve"> 아침에 몸이 약간 붓는다.   </w:t>
      </w:r>
      <w:r>
        <w:rPr/>
        <w:t>③</w:t>
      </w:r>
      <w:r>
        <w:rPr/>
        <w:t xml:space="preserve"> 손발이 찬 편이다.   </w:t>
      </w:r>
      <w:r>
        <w:rPr/>
        <w:t>④</w:t>
      </w:r>
      <w:r>
        <w:rPr/>
        <w:t xml:space="preserve"> 소식(</w:t>
      </w:r>
      <w:r>
        <w:rPr/>
        <w:t>小食)</w:t>
      </w:r>
      <w:r>
        <w:rPr/>
        <w:t xml:space="preserve">한다.   </w:t>
      </w:r>
      <w:r>
        <w:rPr/>
        <w:t>⑤</w:t>
      </w:r>
      <w:r>
        <w:rPr/>
        <w:t xml:space="preserve"> 최근에 남편과 함께 새로운 사업을 시작하여서인지 피로하고 기억력이 저하되고 가슴이 두근거린다.   </w:t>
      </w:r>
      <w:r>
        <w:rPr/>
        <w:t>⑥</w:t>
      </w:r>
      <w:r>
        <w:rPr/>
        <w:t xml:space="preserve"> 잠을 깊게 자기 힘들다.   </w:t>
      </w:r>
      <w:r>
        <w:rPr/>
        <w:t>⑦</w:t>
      </w:r>
      <w:r>
        <w:rPr/>
        <w:t xml:space="preserve"> 신경을 많이 써서 얼굴에 기미와 주근깨가 많이 생겼다.</w:t>
      </w:r>
    </w:p>
    <w:p>
      <w:pPr>
        <w:pStyle w:val="5"/>
        <w:widowControl w:val="off"/>
      </w:pPr>
      <w:r>
        <w:rPr/>
        <w:t>만성적인 결림과 통증을 목표로 귀비탕에 오약순기산을 합하고, 마황을 0.3돈으로 줄이고 향부자 2.5돈과 익모초 2돈을 더하여 15일분으로 20첩을 투약했다.</w:t>
      </w:r>
    </w:p>
    <w:p>
      <w:pPr>
        <w:pStyle w:val="5"/>
        <w:widowControl w:val="off"/>
      </w:pPr>
      <w:r>
        <w:rPr/>
        <w:t>약을 복용한 후에 확인해 보니, 다리가 아픈 것이 30% 정도 호전되었다고 하며, 기미가 많이 없어지고 얼굴이 밝아졌다. 다른 증상들도 호전된 것으로 보이는데, 약간 변비가 생긴 것 같다고 한다.</w:t>
      </w:r>
    </w:p>
    <w:p>
      <w:pPr>
        <w:pStyle w:val="5"/>
        <w:widowControl w:val="off"/>
      </w:pPr>
      <w:r>
        <w:rPr/>
        <w:t>이번에는 지난번과 같은 처방에서 산조인을 2.5돈으로 증량하여 15일분으로 20첩을 투약했다.</w:t>
      </w:r>
    </w:p>
    <w:p>
      <w:pPr>
        <w:pStyle w:val="5"/>
        <w:widowControl w:val="off"/>
      </w:pPr>
      <w:r>
        <w:rPr/>
        <w:t>약을 모두 복용한 후에 기미가 없어져 얼굴이 깨끗해졌다. 다리의 통증도 거의 소실되고, 온몸의 통증도 많이 사라져 이제 좀 살 것 같다고 한다. 변비는 조금 나아졌으나 아직 남아 있고, 잠을 푹 자서 살이 찔까봐 걱정이라고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12-1. 현훈(</w:t>
      </w:r>
      <w:r>
        <w:rPr/>
        <w:t xml:space="preserve">眩暈), </w:t>
      </w:r>
      <w:r>
        <w:rPr/>
        <w:t>식욕부진(</w:t>
      </w:r>
      <w:r>
        <w:rPr/>
        <w:t>食慾不振)</w:t>
      </w:r>
    </w:p>
    <w:p>
      <w:pPr>
        <w:pStyle w:val="4"/>
        <w:widowControl w:val="off"/>
      </w:pPr>
      <w:r>
        <w:pict>
          <v:oval id="_x189696810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21세  소음성태음인  경기도 안양시 비산3동</w:t>
      </w:r>
    </w:p>
    <w:p>
      <w:pPr>
        <w:pStyle w:val="5"/>
        <w:widowControl w:val="off"/>
      </w:pPr>
      <w:r>
        <w:rPr/>
        <w:t>마른 체격에 신경이 예민한 소음성태음인 남자이다.</w:t>
      </w:r>
    </w:p>
    <w:p>
      <w:pPr>
        <w:pStyle w:val="5"/>
        <w:widowControl w:val="off"/>
      </w:pPr>
      <w:r>
        <w:rPr/>
        <w:t>①</w:t>
      </w:r>
      <w:r>
        <w:rPr/>
        <w:t xml:space="preserve"> 이틀 전에 운동을 하다가 어지러워서 쓰러져 병원에 입원했었는데 병원에선 일시적인 알레르기라고 한다.   </w:t>
      </w:r>
      <w:r>
        <w:rPr/>
        <w:t>②</w:t>
      </w:r>
      <w:r>
        <w:rPr/>
        <w:t xml:space="preserve"> 평소에는 어지러운 증상이 없었다.   </w:t>
      </w:r>
      <w:r>
        <w:rPr/>
        <w:t>③</w:t>
      </w:r>
      <w:r>
        <w:rPr/>
        <w:t xml:space="preserve"> 감기에 자주 걸리지는 않으나 기관지가 약해서 그런지 코감기와 가래, 기침 등의 증상이 심하다.   </w:t>
      </w:r>
      <w:r>
        <w:rPr/>
        <w:t>④</w:t>
      </w:r>
      <w:r>
        <w:rPr/>
        <w:t xml:space="preserve"> 비위(</w:t>
      </w:r>
      <w:r>
        <w:rPr/>
        <w:t>脾胃)</w:t>
      </w:r>
      <w:r>
        <w:rPr/>
        <w:t xml:space="preserve">가 약해 편식을 하며 식욕이 없다.   </w:t>
      </w:r>
      <w:r>
        <w:rPr/>
        <w:t>⑤</w:t>
      </w:r>
      <w:r>
        <w:rPr/>
        <w:t xml:space="preserve"> 추위를 심하게 타며 더위를 약간 탄다.</w:t>
      </w:r>
    </w:p>
    <w:p>
      <w:pPr>
        <w:pStyle w:val="5"/>
        <w:widowControl w:val="off"/>
      </w:pPr>
      <w:r>
        <w:rPr/>
        <w:t>⑥</w:t>
      </w:r>
      <w:r>
        <w:rPr/>
        <w:t xml:space="preserve"> 긴장하면 몸 전체에서 땀이 많이 난다.   </w:t>
      </w:r>
      <w:r>
        <w:rPr/>
        <w:t>⑦</w:t>
      </w:r>
      <w:r>
        <w:rPr/>
        <w:t xml:space="preserve"> 식사량은 보통이지만 소화불량으로 인해 속이 느글거린다.   </w:t>
      </w:r>
      <w:r>
        <w:rPr/>
        <w:t>⑧</w:t>
      </w:r>
      <w:r>
        <w:rPr/>
        <w:t xml:space="preserve"> 대변은 2일 1회 정도 본다.   </w:t>
      </w:r>
      <w:r>
        <w:rPr/>
        <w:t>⑨</w:t>
      </w:r>
      <w:r>
        <w:rPr/>
        <w:t xml:space="preserve"> 소변은 잘 보지만 소변에서 거품이 난다.   </w:t>
      </w:r>
      <w:r>
        <w:rPr/>
        <w:t>⑩</w:t>
      </w:r>
      <w:r>
        <w:rPr/>
        <w:t xml:space="preserve"> 가슴이 뛰며 잘 놀란다.   </w:t>
      </w:r>
      <w:r>
        <w:rPr/>
        <w:t>⑪</w:t>
      </w:r>
      <w:r>
        <w:rPr/>
        <w:t xml:space="preserve"> 불안, 초조, 우울, 신경질 등이 있다.   </w:t>
      </w:r>
      <w:r>
        <w:rPr/>
        <w:t>⑫</w:t>
      </w:r>
      <w:r>
        <w:rPr/>
        <w:t xml:space="preserve"> 기운이 없고 한숨을 잘 쉰다.</w:t>
      </w:r>
    </w:p>
    <w:p>
      <w:pPr>
        <w:pStyle w:val="5"/>
        <w:widowControl w:val="off"/>
      </w:pPr>
      <w:r>
        <w:rPr/>
        <w:t>운동 후에 어지러워서 졸도를 하고 식욕부진이 있는 소음성태음인 남성에게 귀비탕 2배량에 본인의 요청으로 녹용 1돈을 더하여 10일분 20첩을 지어주었다. 보름 뒤 전화하여 확인해 보니, 약을 복용한 이후 어지러운 증상이 소실되었으며 식욕도 증진되었다고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12-2. 숨참, 현훈(</w:t>
      </w:r>
      <w:r>
        <w:rPr/>
        <w:t xml:space="preserve">眩暈), </w:t>
      </w:r>
      <w:r>
        <w:rPr/>
        <w:t>부정맥(</w:t>
      </w:r>
      <w:r>
        <w:rPr/>
        <w:t xml:space="preserve">不整脈), </w:t>
      </w:r>
      <w:r>
        <w:rPr/>
        <w:t>지맥(</w:t>
      </w:r>
      <w:r>
        <w:rPr/>
        <w:t>遲脈)</w:t>
      </w:r>
    </w:p>
    <w:p>
      <w:pPr>
        <w:pStyle w:val="4"/>
        <w:widowControl w:val="off"/>
      </w:pPr>
      <w:r>
        <w:pict>
          <v:oval id="_x189696809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81세  소양인  서울특별시 영등포구 영등포6가</w:t>
      </w:r>
    </w:p>
    <w:p>
      <w:pPr>
        <w:pStyle w:val="5"/>
        <w:widowControl w:val="off"/>
      </w:pPr>
      <w:r>
        <w:rPr/>
        <w:t>보통 체격에 이마가 튀어나왔으며 소양인으로 보이는 할머니이다. 집은 서울이지만 한약방에서 2</w:t>
      </w:r>
      <w:r>
        <w:rPr/>
        <w:t>～</w:t>
      </w:r>
      <w:r>
        <w:rPr/>
        <w:t>4 정거장 떨어진 딸집에 와 있는데 숨이 찬지 헉헉거리며 한약방으로 들어왔다. 2달 전 아들이 졸도하여 놀란 이후</w:t>
      </w:r>
    </w:p>
    <w:p>
      <w:pPr>
        <w:pStyle w:val="5"/>
        <w:widowControl w:val="off"/>
      </w:pPr>
      <w:r>
        <w:rPr/>
        <w:t>①</w:t>
      </w:r>
      <w:r>
        <w:rPr/>
        <w:t xml:space="preserve"> 1달 전부터 조금만 움직여도 숨이 차서 움직일 수가 없으며, 가만히 있으면 숨이 차지는 않는다.   </w:t>
      </w:r>
      <w:r>
        <w:rPr/>
        <w:t>②</w:t>
      </w:r>
      <w:r>
        <w:rPr/>
        <w:t xml:space="preserve"> 동시에 어지럽다.   </w:t>
      </w:r>
      <w:r>
        <w:rPr/>
        <w:t>③</w:t>
      </w:r>
      <w:r>
        <w:rPr/>
        <w:t xml:space="preserve"> 맥이 고르지 않고 부정맥(</w:t>
      </w:r>
      <w:r>
        <w:rPr/>
        <w:t>不整脈)</w:t>
      </w:r>
      <w:r>
        <w:rPr/>
        <w:t xml:space="preserve">이며 1분에 25회밖에 뛰지 않는다.   </w:t>
      </w:r>
      <w:r>
        <w:rPr/>
        <w:t>④</w:t>
      </w:r>
      <w:r>
        <w:rPr/>
        <w:t xml:space="preserve"> 고혈압이 있다.   </w:t>
      </w:r>
      <w:r>
        <w:rPr/>
        <w:t>⑤</w:t>
      </w:r>
      <w:r>
        <w:rPr/>
        <w:t xml:space="preserve"> 식욕과 소화력은 좋다.   </w:t>
      </w:r>
      <w:r>
        <w:rPr/>
        <w:t>⑥</w:t>
      </w:r>
      <w:r>
        <w:rPr/>
        <w:t xml:space="preserve"> 허리가 자주 아프다.</w:t>
      </w:r>
    </w:p>
    <w:p>
      <w:pPr>
        <w:pStyle w:val="5"/>
        <w:widowControl w:val="off"/>
      </w:pPr>
      <w:r>
        <w:rPr/>
        <w:t>지맥(</w:t>
      </w:r>
      <w:r>
        <w:rPr/>
        <w:t>遲脈)</w:t>
      </w:r>
      <w:r>
        <w:rPr/>
        <w:t>과 부정맥(</w:t>
      </w:r>
      <w:r>
        <w:rPr/>
        <w:t>不整脈)</w:t>
      </w:r>
      <w:r>
        <w:rPr/>
        <w:t>이 있는 소양인 할머니의 놀란 뒤 발생한 숨참, 현훈(</w:t>
      </w:r>
      <w:r>
        <w:rPr/>
        <w:t>眩暈)</w:t>
      </w:r>
      <w:r>
        <w:rPr/>
        <w:t>을 목표로 귀비탕 2배량으로 10일분 20첩을 지어주었다.</w:t>
      </w:r>
    </w:p>
    <w:p>
      <w:pPr>
        <w:pStyle w:val="5"/>
        <w:widowControl w:val="off"/>
      </w:pPr>
      <w:r>
        <w:rPr/>
        <w:t>지어간 약 1첩을 먹은 후 자고 나니 숨찬 것이 한결 좋아졌으며, 약을 모두 복용한 이후에는 숨참과 현훈, 부정맥이 모두 소실되었다며 아주 좋아하셨다. 지난번에는 조금만 움직여도 너무 숨이 차서 대문 앞에서 택시를 타고 왔었는데 오늘은 걸어서 여기까지 왔다고 한다.</w:t>
      </w:r>
    </w:p>
    <w:p>
      <w:pPr>
        <w:pStyle w:val="5"/>
        <w:widowControl w:val="off"/>
      </w:pPr>
      <w:r>
        <w:rPr/>
        <w:t>맥동(</w:t>
      </w:r>
      <w:r>
        <w:rPr/>
        <w:t>脈動)</w:t>
      </w:r>
      <w:r>
        <w:rPr/>
        <w:t>은 확인해 보니 1분간에 92회였다. 이번에는 평소 고혈압이 있으니 참고해서 보약을 좀 지어달라고 하여 고진음자로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12-4. 간질(</w:t>
      </w:r>
      <w:r>
        <w:rPr/>
        <w:t xml:space="preserve">癎疾), </w:t>
      </w:r>
      <w:r>
        <w:rPr/>
        <w:t>불면(</w:t>
      </w:r>
      <w:r>
        <w:rPr/>
        <w:t xml:space="preserve">不眠), </w:t>
      </w:r>
      <w:r>
        <w:rPr/>
        <w:t>졸림, 수족번열(</w:t>
      </w:r>
      <w:r>
        <w:rPr/>
        <w:t>手足煩熱)</w:t>
      </w:r>
    </w:p>
    <w:p>
      <w:pPr>
        <w:pStyle w:val="4"/>
        <w:widowControl w:val="off"/>
      </w:pPr>
      <w:r>
        <w:pict>
          <v:oval id="_x189696810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53세  태음인  경기도 과천시 부림동</w:t>
      </w:r>
    </w:p>
    <w:p>
      <w:pPr>
        <w:pStyle w:val="5"/>
        <w:widowControl w:val="off"/>
      </w:pPr>
      <w:r>
        <w:rPr/>
        <w:t>키와 체격이 보통이며 손이 두터운 편인 태음인이다.</w:t>
      </w:r>
    </w:p>
    <w:p>
      <w:pPr>
        <w:pStyle w:val="5"/>
        <w:widowControl w:val="off"/>
      </w:pPr>
      <w:r>
        <w:rPr/>
        <w:t>①</w:t>
      </w:r>
      <w:r>
        <w:rPr/>
        <w:t xml:space="preserve"> 2년 전부터 한 해에 2</w:t>
      </w:r>
      <w:r>
        <w:rPr/>
        <w:t>～</w:t>
      </w:r>
      <w:r>
        <w:rPr/>
        <w:t xml:space="preserve">3차례 간질발작을 일으키는데 </w:t>
      </w:r>
      <w:r>
        <w:rPr/>
        <w:t>㉠</w:t>
      </w:r>
      <w:r>
        <w:rPr/>
        <w:t xml:space="preserve"> 자다가도 이를 악물고, 이를 갈며, 입에서 거품이 나고, 손발을 떤다. </w:t>
      </w:r>
      <w:r>
        <w:rPr/>
        <w:t>㉡</w:t>
      </w:r>
      <w:r>
        <w:rPr/>
        <w:t xml:space="preserve"> 또는 갑자기 정신이 나간 듯 입에서 거품이 나고 손발을 떤다. </w:t>
      </w:r>
      <w:r>
        <w:rPr/>
        <w:t>㉢</w:t>
      </w:r>
      <w:r>
        <w:rPr/>
        <w:t xml:space="preserve"> 매달 1번씩 서울에 있는 OO종합병원에 가서 종합검진을 받는데, 특별한 원인은 모르겠다고 한다.   </w:t>
      </w:r>
      <w:r>
        <w:rPr/>
        <w:t>②</w:t>
      </w:r>
      <w:r>
        <w:rPr/>
        <w:t xml:space="preserve"> 몇 년 전부터 건강검진을 받으면 고혈압이 있다.</w:t>
      </w:r>
    </w:p>
    <w:p>
      <w:pPr>
        <w:pStyle w:val="5"/>
        <w:widowControl w:val="off"/>
      </w:pPr>
      <w:r>
        <w:rPr/>
        <w:t>③</w:t>
      </w:r>
      <w:r>
        <w:rPr/>
        <w:t xml:space="preserve"> 추위를 많이 탄다.   </w:t>
      </w:r>
      <w:r>
        <w:rPr/>
        <w:t>④</w:t>
      </w:r>
      <w:r>
        <w:rPr/>
        <w:t xml:space="preserve"> 손발이 뜨거워서 때론 불덩이 같다.   </w:t>
      </w:r>
      <w:r>
        <w:rPr/>
        <w:t>⑤</w:t>
      </w:r>
      <w:r>
        <w:rPr/>
        <w:t xml:space="preserve"> 잠을 2</w:t>
      </w:r>
      <w:r>
        <w:rPr/>
        <w:t>～</w:t>
      </w:r>
      <w:r>
        <w:rPr/>
        <w:t xml:space="preserve">3시간밖에 못 잔다.   </w:t>
      </w:r>
      <w:r>
        <w:rPr/>
        <w:t>⑥</w:t>
      </w:r>
      <w:r>
        <w:rPr/>
        <w:t xml:space="preserve"> 간혹 두통(</w:t>
      </w:r>
      <w:r>
        <w:rPr/>
        <w:t>頭痛)</w:t>
      </w:r>
      <w:r>
        <w:rPr/>
        <w:t xml:space="preserve">이 있다.   </w:t>
      </w:r>
      <w:r>
        <w:rPr/>
        <w:t>⑦</w:t>
      </w:r>
      <w:r>
        <w:rPr/>
        <w:t xml:space="preserve"> 피로하고 졸린다.   </w:t>
      </w:r>
      <w:r>
        <w:rPr/>
        <w:t>⑧</w:t>
      </w:r>
      <w:r>
        <w:rPr/>
        <w:t xml:space="preserve"> 평소에 신경을 많이 쓴다.</w:t>
      </w:r>
    </w:p>
    <w:p>
      <w:pPr>
        <w:pStyle w:val="5"/>
        <w:widowControl w:val="off"/>
      </w:pPr>
      <w:r>
        <w:rPr/>
        <w:t>태음인 남자의 불면(</w:t>
      </w:r>
      <w:r>
        <w:rPr/>
        <w:t>不眠)</w:t>
      </w:r>
      <w:r>
        <w:rPr/>
        <w:t>과 수족번열(</w:t>
      </w:r>
      <w:r>
        <w:rPr/>
        <w:t xml:space="preserve">手足煩熱), </w:t>
      </w:r>
      <w:r>
        <w:rPr/>
        <w:t>간질(</w:t>
      </w:r>
      <w:r>
        <w:rPr/>
        <w:t>癎疾)</w:t>
      </w:r>
      <w:r>
        <w:rPr/>
        <w:t>을 목표로 귀비탕 1.5배량으로 10일분 20첩을 지어주었다.</w:t>
      </w:r>
    </w:p>
    <w:p>
      <w:pPr>
        <w:pStyle w:val="5"/>
        <w:widowControl w:val="off"/>
      </w:pPr>
      <w:r>
        <w:rPr/>
        <w:t>약 15일 후에 부인이 내방했는데, 남편의 정신이 좀 맑아지는 것 같다며 약을 더 지어달라고 하여 귀비탕 1.5배량에 소엽 1.5돈을 넣어서 10일분 20첩을 지어주었다. 약 20일 후에 다시 왔을 때 확인해 보니 2일 전에도 졸도했으나, 자다가 이를 갈고 이를 악물며 입에서 거품이 나고 손발을 떨고 마비되는 증세는 소실되었다고 한다.</w:t>
      </w:r>
    </w:p>
    <w:p>
      <w:pPr>
        <w:pStyle w:val="5"/>
        <w:widowControl w:val="off"/>
      </w:pPr>
      <w:r>
        <w:rPr/>
        <w:t>다시 처음과 같은 귀비탕 1.5배량에 산조인 3돈, 복령 2돈을 더하여 10일분 20첩을 지어주었다.</w:t>
      </w:r>
    </w:p>
    <w:p>
      <w:pPr>
        <w:pStyle w:val="5"/>
        <w:widowControl w:val="off"/>
      </w:pPr>
      <w:r>
        <w:rPr/>
        <w:t>22일 후에 내방했을 때 확인해 보았다.</w:t>
      </w:r>
    </w:p>
    <w:p>
      <w:pPr>
        <w:pStyle w:val="5"/>
        <w:widowControl w:val="off"/>
      </w:pPr>
      <w:r>
        <w:rPr/>
        <w:t>1. 수족번열(</w:t>
      </w:r>
      <w:r>
        <w:rPr/>
        <w:t>手足煩熱)</w:t>
      </w:r>
      <w:r>
        <w:rPr/>
        <w:t>이 덜하고 수면시간이 2</w:t>
      </w:r>
      <w:r>
        <w:rPr/>
        <w:t>～</w:t>
      </w:r>
      <w:r>
        <w:rPr/>
        <w:t>3시간에서 5</w:t>
      </w:r>
      <w:r>
        <w:rPr/>
        <w:t>～</w:t>
      </w:r>
      <w:r>
        <w:rPr/>
        <w:t>6시간으로 늘었으며 자다가 깨는 것이 없어졌다고 한다.</w:t>
      </w:r>
    </w:p>
    <w:p>
      <w:pPr>
        <w:pStyle w:val="5"/>
        <w:widowControl w:val="off"/>
      </w:pPr>
      <w:r>
        <w:rPr/>
        <w:t>2. 또한 때로는 낮잠도 자고 전에는 앉으면 졸았으나 요즘은 TV도 본다고 한다.</w:t>
      </w:r>
    </w:p>
    <w:p>
      <w:pPr>
        <w:pStyle w:val="5"/>
        <w:widowControl w:val="off"/>
      </w:pPr>
      <w:r>
        <w:rPr/>
        <w:t>증세가 많이 호전되었으므로 같은 처방으로 10일분 20첩을 지어주었다.</w:t>
      </w:r>
    </w:p>
    <w:p>
      <w:pPr>
        <w:pStyle w:val="5"/>
        <w:widowControl w:val="off"/>
      </w:pPr>
      <w:r>
        <w:rPr/>
        <w:t>9개월 후에 재차 내방했을 때는 전처럼 지쳐 보이거나 피곤해 보이지 않고 정신이 맑아 보였다.</w:t>
      </w:r>
    </w:p>
    <w:p>
      <w:pPr>
        <w:pStyle w:val="5"/>
        <w:widowControl w:val="off"/>
      </w:pPr>
      <w:r>
        <w:rPr/>
        <w:t>본인의 말로는 약을 복용한 이후로는 그동안 계속 괜찮다가 근래 다시 심해졌다고 한다.</w:t>
      </w:r>
    </w:p>
    <w:p>
      <w:pPr>
        <w:pStyle w:val="5"/>
        <w:widowControl w:val="off"/>
      </w:pPr>
      <w:r>
        <w:rPr/>
        <w:t>다시 지난번과 같은 귀비탕 1.5배량에 산조인 3돈, 복령 2돈을 더한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13-1. 신경성 탈모(</w:t>
      </w:r>
      <w:r>
        <w:rPr/>
        <w:t xml:space="preserve">脫毛), </w:t>
      </w:r>
      <w:r>
        <w:rPr/>
        <w:t>두통(</w:t>
      </w:r>
      <w:r>
        <w:rPr/>
        <w:t>頭痛)</w:t>
      </w:r>
    </w:p>
    <w:p>
      <w:pPr>
        <w:pStyle w:val="4"/>
        <w:widowControl w:val="off"/>
      </w:pPr>
      <w:r>
        <w:pict>
          <v:oval id="_x1896968097" style="v-text-anchor:top;width:6.79pt;height:5.37pt;mso-wrap-style:square;" o:hralign="left" o:allowincell="f" o:insetmode="custom" stroked="f" fillcolor="#999999" o:connectortype="straight">
            <v:fill opacity="1.00" color2="#000000"/>
          </v:oval>
        </w:pict>
        <w:rPr/>
        <w:t xml:space="preserve"> 도 </w:t>
      </w:r>
      <w:r>
        <w:rPr/>
        <w:t>○</w:t>
      </w:r>
      <w:r>
        <w:rPr/>
        <w:t xml:space="preserve"> </w:t>
      </w:r>
      <w:r>
        <w:rPr/>
        <w:t>○</w:t>
      </w:r>
      <w:r>
        <w:rPr/>
        <w:t xml:space="preserve">  남  31세  태음성소음인  경기도 과천시 원문동 주공아파트</w:t>
      </w:r>
    </w:p>
    <w:p>
      <w:pPr>
        <w:pStyle w:val="5"/>
        <w:widowControl w:val="off"/>
      </w:pPr>
      <w:r>
        <w:rPr/>
        <w:t>보통 체격에 소음인으로 보이는 남자이다.</w:t>
      </w:r>
    </w:p>
    <w:p>
      <w:pPr>
        <w:pStyle w:val="5"/>
        <w:widowControl w:val="off"/>
      </w:pPr>
      <w:r>
        <w:rPr/>
        <w:t>①</w:t>
      </w:r>
      <w:r>
        <w:rPr/>
        <w:t xml:space="preserve"> 3</w:t>
      </w:r>
      <w:r>
        <w:rPr/>
        <w:t>～</w:t>
      </w:r>
      <w:r>
        <w:rPr/>
        <w:t>4년 전부터 두정부(</w:t>
      </w:r>
      <w:r>
        <w:rPr/>
        <w:t>頭頂部)</w:t>
      </w:r>
      <w:r>
        <w:rPr/>
        <w:t xml:space="preserve">의 머리카락이 많이 빠진다.   </w:t>
      </w:r>
      <w:r>
        <w:rPr/>
        <w:t>②</w:t>
      </w:r>
      <w:r>
        <w:rPr/>
        <w:t xml:space="preserve"> 피부과에선 원형탈모증이라고 한다.   </w:t>
      </w:r>
      <w:r>
        <w:rPr/>
        <w:t>③</w:t>
      </w:r>
      <w:r>
        <w:rPr/>
        <w:t xml:space="preserve"> 평소 신경이 예민하며, 형과 함께 디자인 사업을 하는데, 스트레스를 많이 받는다.   </w:t>
      </w:r>
      <w:r>
        <w:rPr/>
        <w:t>④</w:t>
      </w:r>
      <w:r>
        <w:rPr/>
        <w:t xml:space="preserve"> 더위를 많이 타서 옷을 벗고 잔다. 선풍기나 에어컨 바람을 좋아하며, 찬물을 자주 마신다.   </w:t>
      </w:r>
      <w:r>
        <w:rPr/>
        <w:t>⑤</w:t>
      </w:r>
      <w:r>
        <w:rPr/>
        <w:t xml:space="preserve"> 감기에 자주 걸리는데, 특히 코감기에 자주 걸린다.</w:t>
      </w:r>
    </w:p>
    <w:p>
      <w:pPr>
        <w:pStyle w:val="5"/>
        <w:widowControl w:val="off"/>
      </w:pPr>
      <w:r>
        <w:rPr/>
        <w:t>⑥</w:t>
      </w:r>
      <w:r>
        <w:rPr/>
        <w:t xml:space="preserve"> 어려서부터 날씨가 더우면 머리 전체가 무겁고 아프다   </w:t>
      </w:r>
      <w:r>
        <w:rPr/>
        <w:t>⑦</w:t>
      </w:r>
      <w:r>
        <w:rPr/>
        <w:t xml:space="preserve"> 몸 전체가 따뜻한 편이다.   </w:t>
      </w:r>
      <w:r>
        <w:rPr/>
        <w:t>⑧</w:t>
      </w:r>
      <w:r>
        <w:rPr/>
        <w:t xml:space="preserve"> 식욕은 보통이며 소화력이 좋다.   </w:t>
      </w:r>
      <w:r>
        <w:rPr/>
        <w:t>⑨</w:t>
      </w:r>
      <w:r>
        <w:rPr/>
        <w:t xml:space="preserve"> 대변은 2</w:t>
      </w:r>
      <w:r>
        <w:rPr/>
        <w:t>～</w:t>
      </w:r>
      <w:r>
        <w:rPr/>
        <w:t xml:space="preserve">3일에 1회 정도 보는데, 토끼 똥처럼 본다.   </w:t>
      </w:r>
      <w:r>
        <w:rPr/>
        <w:t>⑩</w:t>
      </w:r>
      <w:r>
        <w:rPr/>
        <w:t xml:space="preserve"> 소변을 자주 본다.   </w:t>
      </w:r>
      <w:r>
        <w:rPr/>
        <w:t>⑪</w:t>
      </w:r>
      <w:r>
        <w:rPr/>
        <w:t xml:space="preserve"> 집안에 대머리가 없다.</w:t>
      </w:r>
    </w:p>
    <w:p>
      <w:pPr>
        <w:pStyle w:val="5"/>
        <w:widowControl w:val="off"/>
      </w:pPr>
      <w:r>
        <w:rPr/>
        <w:t>태음성소음인 남자의 탈모를 목표로 귀비탕 본방에 소엽 2돈, 숙지황 2돈을 더하여 10일분 20첩을 지어주었다.</w:t>
      </w:r>
    </w:p>
    <w:p>
      <w:pPr>
        <w:pStyle w:val="5"/>
        <w:widowControl w:val="off"/>
      </w:pPr>
      <w:r>
        <w:rPr/>
        <w:t>13일 뒤에 약을 더 지어달라는 전화가 왔을 때 확인해 보니, 탈모증세가 여전하지만 두통은 소실되었다고 한다. 두통이 소실된 것으로 보아 효과가 있다고 보고 같은 처방으로 10일분 20첩을 지어주었다.</w:t>
      </w:r>
    </w:p>
    <w:p>
      <w:pPr>
        <w:pStyle w:val="5"/>
        <w:widowControl w:val="off"/>
      </w:pPr>
      <w:r>
        <w:rPr/>
        <w:t>약 1달 후에 부인이 전화를 했는데, 약을 복용하는 중에는 탈모증세가 소실되었으나, 2주 정도 지나자 다시 약간씩 빠지기 시작한다고 한다. 그래서 지난번과 같은 처방으로 10일분 20첩을 지어주었다. 약 4개월 후에 확인해 보니, 탈모증세가 거의 소실되었다고 한다.</w:t>
      </w:r>
    </w:p>
    <w:p>
      <w:pPr>
        <w:pStyle w:val="5"/>
        <w:widowControl w:val="off"/>
      </w:pPr>
      <w:r>
        <w:rPr/>
        <w:t>이번에도 지난번과 같은 처방으로 10일분 20첩을 지어주었다. 약 2년 뒤 두통과 감기가 빈발한다며 약을 지으러 왔을 때 확인해 보니, 약을 복용한 후에 탈모증세가 소실되었다고 한다.</w:t>
      </w:r>
    </w:p>
    <w:p>
      <w:pPr>
        <w:pStyle w:val="3"/>
        <w:widowControl w:val="off"/>
      </w:pPr>
      <w:r>
        <w:rPr/>
        <w:t>13-2. 손 냉증(</w:t>
      </w:r>
      <w:r>
        <w:rPr/>
        <w:t xml:space="preserve">冷症), </w:t>
      </w:r>
      <w:r>
        <w:rPr/>
        <w:t>탈모(</w:t>
      </w:r>
      <w:r>
        <w:rPr/>
        <w:t xml:space="preserve">脫毛), </w:t>
      </w:r>
      <w:r>
        <w:rPr/>
        <w:t>피로(</w:t>
      </w:r>
      <w:r>
        <w:rPr/>
        <w:t xml:space="preserve">疲勞), </w:t>
      </w:r>
      <w:r>
        <w:rPr/>
        <w:t>주부습진</w:t>
      </w:r>
    </w:p>
    <w:p>
      <w:pPr>
        <w:pStyle w:val="4"/>
        <w:widowControl w:val="off"/>
      </w:pPr>
      <w:r>
        <w:pict>
          <v:oval id="_x189696809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29세  소음성소양인  경기도 안양시 관양동 궁전아파트</w:t>
      </w:r>
    </w:p>
    <w:p>
      <w:pPr>
        <w:pStyle w:val="5"/>
        <w:widowControl w:val="off"/>
      </w:pPr>
      <w:r>
        <w:rPr/>
        <w:t>보통 체격에 기질이 예민해 보이는 소음성소양인 주부이다. 유산 후 후유증으로 보허탕을 복용한 적이 있다.</w:t>
      </w:r>
    </w:p>
    <w:p>
      <w:pPr>
        <w:pStyle w:val="5"/>
        <w:widowControl w:val="off"/>
      </w:pPr>
      <w:r>
        <w:rPr/>
        <w:t>①</w:t>
      </w:r>
      <w:r>
        <w:rPr/>
        <w:t xml:space="preserve"> 소파수술 후부터 손이 차가워지고 시리다.   </w:t>
      </w:r>
      <w:r>
        <w:rPr/>
        <w:t>②</w:t>
      </w:r>
      <w:r>
        <w:rPr/>
        <w:t xml:space="preserve"> 그리고 머리가 많이 빠진다.   </w:t>
      </w:r>
      <w:r>
        <w:rPr/>
        <w:t>③</w:t>
      </w:r>
      <w:r>
        <w:rPr/>
        <w:t xml:space="preserve"> 늘 피로하다.   </w:t>
      </w:r>
      <w:r>
        <w:rPr/>
        <w:t>④</w:t>
      </w:r>
      <w:r>
        <w:rPr/>
        <w:t xml:space="preserve"> 주부습진이 있다.   </w:t>
      </w:r>
      <w:r>
        <w:rPr/>
        <w:t>⑤</w:t>
      </w:r>
      <w:r>
        <w:rPr/>
        <w:t xml:space="preserve"> 추위를 약간 타고, 손발이 매우 차다.   </w:t>
      </w:r>
      <w:r>
        <w:rPr/>
        <w:t>⑥</w:t>
      </w:r>
      <w:r>
        <w:rPr/>
        <w:t xml:space="preserve"> 따뜻하고 매운 음식을 좋아한다.   </w:t>
      </w:r>
      <w:r>
        <w:rPr/>
        <w:t>⑦</w:t>
      </w:r>
      <w:r>
        <w:rPr/>
        <w:t xml:space="preserve"> 물을 자주 마신다.</w:t>
      </w:r>
    </w:p>
    <w:p>
      <w:pPr>
        <w:pStyle w:val="5"/>
        <w:widowControl w:val="off"/>
      </w:pPr>
      <w:r>
        <w:rPr/>
        <w:t>⑧</w:t>
      </w:r>
      <w:r>
        <w:rPr/>
        <w:t xml:space="preserve"> 식사량은 보통이나 소화력이 약하고, 늘 속이 쓰린 편이다.   </w:t>
      </w:r>
      <w:r>
        <w:rPr/>
        <w:t>⑨</w:t>
      </w:r>
      <w:r>
        <w:rPr/>
        <w:t xml:space="preserve"> 월경주기는 30일로 정상이지만, 월경시 찌꺼기가 있고 월경혈이 검붉으며, 아랫배에 약간 통증이 있다.</w:t>
      </w:r>
    </w:p>
    <w:p>
      <w:pPr>
        <w:pStyle w:val="5"/>
        <w:widowControl w:val="off"/>
      </w:pPr>
      <w:r>
        <w:rPr/>
        <w:t>소화력이 약한 소음성소양인 주부의 손 냉증(</w:t>
      </w:r>
      <w:r>
        <w:rPr/>
        <w:t xml:space="preserve">冷症), </w:t>
      </w:r>
      <w:r>
        <w:rPr/>
        <w:t>유산(</w:t>
      </w:r>
      <w:r>
        <w:rPr/>
        <w:t xml:space="preserve">流産) </w:t>
      </w:r>
      <w:r>
        <w:rPr/>
        <w:t>후 탈모(</w:t>
      </w:r>
      <w:r>
        <w:rPr/>
        <w:t xml:space="preserve">脫毛), </w:t>
      </w:r>
      <w:r>
        <w:rPr/>
        <w:t>피로(</w:t>
      </w:r>
      <w:r>
        <w:rPr/>
        <w:t xml:space="preserve">疲勞), </w:t>
      </w:r>
      <w:r>
        <w:rPr/>
        <w:t>주부습진을 목표로 귀비탕 1.5배량으로 10일분 20첩을 지어주었다.</w:t>
      </w:r>
    </w:p>
    <w:p>
      <w:pPr>
        <w:pStyle w:val="5"/>
        <w:widowControl w:val="off"/>
      </w:pPr>
      <w:r>
        <w:rPr/>
        <w:t>약 10개월 뒤 산후 보약을 지으러 왔을 때 확인해 보니, 약을 복용한 이후 손 냉증, 탈모, 피로, 주부습진이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14-1. 보약, 피로(</w:t>
      </w:r>
      <w:r>
        <w:rPr/>
        <w:t xml:space="preserve">疲勞), </w:t>
      </w:r>
      <w:r>
        <w:rPr/>
        <w:t>기핍(</w:t>
      </w:r>
      <w:r>
        <w:rPr/>
        <w:t xml:space="preserve">氣乏), </w:t>
      </w:r>
      <w:r>
        <w:rPr/>
        <w:t>지절통(</w:t>
      </w:r>
      <w:r>
        <w:rPr/>
        <w:t xml:space="preserve">肢節痛), </w:t>
      </w:r>
      <w:r>
        <w:rPr/>
        <w:t>손톱휘어짐, 주부습진</w:t>
      </w:r>
    </w:p>
    <w:p>
      <w:pPr>
        <w:pStyle w:val="4"/>
        <w:widowControl w:val="off"/>
      </w:pPr>
      <w:r>
        <w:pict>
          <v:oval id="_x189696810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43세  소음인  주부  경기도 안양시 동안구 달안동 한양샛별아파트</w:t>
      </w:r>
    </w:p>
    <w:p>
      <w:pPr>
        <w:pStyle w:val="5"/>
        <w:widowControl w:val="off"/>
      </w:pPr>
      <w:r>
        <w:rPr/>
        <w:t>보통 키에 몸통이 가는 소음인 주부이다.</w:t>
      </w:r>
    </w:p>
    <w:p>
      <w:pPr>
        <w:pStyle w:val="5"/>
        <w:widowControl w:val="off"/>
      </w:pPr>
      <w:r>
        <w:rPr/>
        <w:t>①</w:t>
      </w:r>
      <w:r>
        <w:rPr/>
        <w:t xml:space="preserve"> 피로하고 기운이 없다. 특히 외출한 뒤에는 더하다.   </w:t>
      </w:r>
      <w:r>
        <w:rPr/>
        <w:t>②</w:t>
      </w:r>
      <w:r>
        <w:rPr/>
        <w:t xml:space="preserve"> 20일 전부터 왼손의 2지와 3지의 손마디 사이가 아프다.</w:t>
      </w:r>
    </w:p>
    <w:p>
      <w:pPr>
        <w:pStyle w:val="5"/>
        <w:widowControl w:val="off"/>
      </w:pPr>
      <w:r>
        <w:rPr/>
        <w:t>③</w:t>
      </w:r>
      <w:r>
        <w:rPr/>
        <w:t xml:space="preserve"> 4</w:t>
      </w:r>
      <w:r>
        <w:rPr/>
        <w:t>～</w:t>
      </w:r>
      <w:r>
        <w:rPr/>
        <w:t xml:space="preserve">5년 전부터 겨울만 되면 손톱이 일어나서 한 꺼풀씩 벗겨진다.   </w:t>
      </w:r>
      <w:r>
        <w:rPr/>
        <w:t>④</w:t>
      </w:r>
      <w:r>
        <w:rPr/>
        <w:t xml:space="preserve"> 잠은 잘 자지만 얕은 잠을 잔다.</w:t>
      </w:r>
    </w:p>
    <w:p>
      <w:pPr>
        <w:pStyle w:val="5"/>
        <w:widowControl w:val="off"/>
      </w:pPr>
      <w:r>
        <w:rPr/>
        <w:t>⑤</w:t>
      </w:r>
      <w:r>
        <w:rPr/>
        <w:t xml:space="preserve"> 간혹 가슴이 뛰거나 잘 놀라는 경향이 있다.   </w:t>
      </w:r>
      <w:r>
        <w:rPr/>
        <w:t>⑥</w:t>
      </w:r>
      <w:r>
        <w:rPr/>
        <w:t xml:space="preserve"> 목소리가 작고 가늘다.   </w:t>
      </w:r>
      <w:r>
        <w:rPr/>
        <w:t>⑦</w:t>
      </w:r>
      <w:r>
        <w:rPr/>
        <w:t xml:space="preserve"> 혀 둘레에 굴곡이 많이 있다.</w:t>
      </w:r>
    </w:p>
    <w:p>
      <w:pPr>
        <w:pStyle w:val="5"/>
        <w:widowControl w:val="off"/>
      </w:pPr>
      <w:r>
        <w:rPr/>
        <w:t>손톱이 벗겨지는 점에 착안하여 소음인 주부의 보약으로 귀비탕 1.5배량으로 10일분 20첩을 지어주었다.</w:t>
      </w:r>
    </w:p>
    <w:p>
      <w:pPr>
        <w:pStyle w:val="5"/>
        <w:widowControl w:val="off"/>
      </w:pPr>
      <w:r>
        <w:rPr/>
        <w:t>14개월 뒤인 3월초에 내방했을 때 확인해 보니, 피로와 기운이 없던 것은 약을 복용할 때는 없어졌으나, 시간이 지나자 다시 나타났다. 손마디가 아픈 것과 손톱이 일어나는 것은 약을 먹고 나아서 지금까지 아무런 이상이 없다고 한다. 이번에는 업무량이 늘어난 뒤인 2개월 전부터 다음과 같은 증세가 나타났다.</w:t>
      </w:r>
    </w:p>
    <w:p>
      <w:pPr>
        <w:pStyle w:val="5"/>
        <w:widowControl w:val="off"/>
      </w:pPr>
      <w:r>
        <w:rPr/>
        <w:t>①</w:t>
      </w:r>
      <w:r>
        <w:rPr/>
        <w:t xml:space="preserve"> 다시 피로하다.   </w:t>
      </w:r>
      <w:r>
        <w:rPr/>
        <w:t>②</w:t>
      </w:r>
      <w:r>
        <w:rPr/>
        <w:t xml:space="preserve"> 눈이 안으로 들어가는 느낌이다.   </w:t>
      </w:r>
      <w:r>
        <w:rPr/>
        <w:t>③</w:t>
      </w:r>
      <w:r>
        <w:rPr/>
        <w:t xml:space="preserve"> 주부습진이 생겨서 껍질이 벗겨진다. </w:t>
      </w:r>
      <w:r>
        <w:rPr/>
        <w:t>㉠</w:t>
      </w:r>
      <w:r>
        <w:rPr/>
        <w:t xml:space="preserve"> 이 증세 초기에는 손가락 피부가 일어난 뒤 건조해지며 </w:t>
      </w:r>
      <w:r>
        <w:rPr/>
        <w:t>㉡</w:t>
      </w:r>
      <w:r>
        <w:rPr/>
        <w:t xml:space="preserve"> 중기에는 갈라지고 딱딱해지며 가렵다. </w:t>
      </w:r>
      <w:r>
        <w:rPr/>
        <w:t>㉢</w:t>
      </w:r>
      <w:r>
        <w:rPr/>
        <w:t xml:space="preserve"> 말기에는 껍질이 벗겨지고 손가락이 약간 붓는다. </w:t>
      </w:r>
      <w:r>
        <w:rPr/>
        <w:t>㉣</w:t>
      </w:r>
      <w:r>
        <w:rPr/>
        <w:t xml:space="preserve"> 양손이 모두 그렇지만 왼손 엄지만은 증상이 없다.</w:t>
      </w:r>
    </w:p>
    <w:p>
      <w:pPr>
        <w:pStyle w:val="5"/>
        <w:widowControl w:val="off"/>
      </w:pPr>
      <w:r>
        <w:rPr/>
        <w:t>주부습진과 손톱 벗겨짐이 모두 말초혈관에 혈액공급이 미약하여 발생하다고 보고 지난번과 같은 귀비탕으로 10일분 20첩을 지어주었다.</w:t>
      </w:r>
    </w:p>
    <w:p>
      <w:pPr>
        <w:pStyle w:val="5"/>
        <w:widowControl w:val="off"/>
      </w:pPr>
      <w:r>
        <w:rPr/>
        <w:t>40일 뒤 다시 약을 더 지어달라며 내방했을 때 확인해 보니, 지난번보다 증세가 호전되었다고 한다. 다시 지난번과 같은 귀비탕으로 1제를 투여했다. 2달 뒤에 다시 왔을 때 확인해 보니, 지난번 약을 먹고 주부습진이 없어진 듯하다가 약을 모두 복용한 뒤에 다시 조금씩 나타난다고 한다. 또한 이번에는 1주일가량 신경을 썼더니 피로하며 주부습진이 다시 조금씩 생기고 왼쪽 발등이 아프다는 것이다.</w:t>
      </w:r>
    </w:p>
    <w:p>
      <w:pPr>
        <w:pStyle w:val="5"/>
        <w:widowControl w:val="off"/>
      </w:pPr>
      <w:r>
        <w:rPr/>
        <w:t>역시 같은 귀비탕으로 1제를 투여했다. 5개월 뒤인 11월에 어지럽고 걸을 때 머리가 흔들린다며 내방했을 때 확인해 보았다.</w:t>
      </w:r>
    </w:p>
    <w:p>
      <w:pPr>
        <w:pStyle w:val="5"/>
        <w:widowControl w:val="off"/>
      </w:pPr>
      <w:r>
        <w:rPr/>
        <w:t>1. 약을 복용한 뒤 피로와 발등 아픈 것이 모두 나았으며</w:t>
      </w:r>
    </w:p>
    <w:p>
      <w:pPr>
        <w:pStyle w:val="5"/>
        <w:widowControl w:val="off"/>
      </w:pPr>
      <w:r>
        <w:rPr/>
        <w:t>2. 주부습진 또한 많이 경감되었다고 한다.</w:t>
      </w:r>
    </w:p>
    <w:p>
      <w:pPr>
        <w:pStyle w:val="5"/>
        <w:widowControl w:val="off"/>
      </w:pPr>
      <w:r>
        <w:rPr/>
        <w:t>그 후 주부습진으로 양약을 복용한 후에 속이 쓰리다며 한약을 지으러 다시 왔던 것을 보면 귀비탕을 복용한 뒤 주부습진이 완치된 것은 아닌 듯했다.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14-6. 전신곤권(</w:t>
      </w:r>
      <w:r>
        <w:rPr/>
        <w:t xml:space="preserve">全身困倦), </w:t>
      </w:r>
      <w:r>
        <w:rPr/>
        <w:t>소화불량(</w:t>
      </w:r>
      <w:r>
        <w:rPr/>
        <w:t>消化不良)</w:t>
      </w:r>
    </w:p>
    <w:p>
      <w:pPr>
        <w:pStyle w:val="5"/>
        <w:widowControl w:val="off"/>
      </w:pPr>
      <w:r>
        <w:rPr/>
        <w:t>다음은 백삼철 선생의 경험이다.</w:t>
      </w:r>
    </w:p>
    <w:p>
      <w:pPr>
        <w:pStyle w:val="4"/>
        <w:widowControl w:val="off"/>
      </w:pPr>
      <w:r>
        <w:pict>
          <v:oval id="_x1896968107"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65세  소음인  서울특별시 양천구 목동</w:t>
      </w:r>
    </w:p>
    <w:p>
      <w:pPr>
        <w:pStyle w:val="5"/>
        <w:widowControl w:val="off"/>
      </w:pPr>
      <w:r>
        <w:rPr/>
        <w:t>①</w:t>
      </w:r>
      <w:r>
        <w:rPr/>
        <w:t xml:space="preserve"> 정신적인 스트레스로 인해 신체가 허약하다.   </w:t>
      </w:r>
      <w:r>
        <w:rPr/>
        <w:t>②</w:t>
      </w:r>
      <w:r>
        <w:rPr/>
        <w:t xml:space="preserve"> 몸이 무겁고 의욕이 없으며 매우 피곤하다.   </w:t>
      </w:r>
      <w:r>
        <w:rPr/>
        <w:t>③</w:t>
      </w:r>
      <w:r>
        <w:rPr/>
        <w:t xml:space="preserve"> 식욕이 없다.</w:t>
      </w:r>
    </w:p>
    <w:p>
      <w:pPr>
        <w:pStyle w:val="5"/>
        <w:widowControl w:val="off"/>
      </w:pPr>
      <w:r>
        <w:rPr/>
        <w:t>④</w:t>
      </w:r>
      <w:r>
        <w:rPr/>
        <w:t xml:space="preserve"> 평소에 추위를 잘 타는 편이다.   </w:t>
      </w:r>
      <w:r>
        <w:rPr/>
        <w:t>⑤</w:t>
      </w:r>
      <w:r>
        <w:rPr/>
        <w:t xml:space="preserve"> 쉽게 놀라고 불안하며 초조하다.   </w:t>
      </w:r>
      <w:r>
        <w:rPr/>
        <w:t>⑥</w:t>
      </w:r>
      <w:r>
        <w:rPr/>
        <w:t xml:space="preserve"> 가끔 자각적으로 심장이 뛰는 소리를 느낀다.   </w:t>
      </w:r>
      <w:r>
        <w:rPr/>
        <w:t>⑦</w:t>
      </w:r>
      <w:r>
        <w:rPr/>
        <w:t xml:space="preserve"> 뇌졸중 초기증세를 보여 양방병원에서 치료받고 있다.   </w:t>
      </w:r>
      <w:r>
        <w:rPr/>
        <w:t>⑧</w:t>
      </w:r>
      <w:r>
        <w:rPr/>
        <w:t xml:space="preserve"> 최근에 소화가 잘 안 되는 것 같다.</w:t>
      </w:r>
    </w:p>
    <w:p>
      <w:pPr>
        <w:pStyle w:val="5"/>
        <w:widowControl w:val="off"/>
      </w:pPr>
      <w:r>
        <w:rPr/>
        <w:t>⑨</w:t>
      </w:r>
      <w:r>
        <w:rPr/>
        <w:t xml:space="preserve"> 평소에 체력이 약한 편이다.   </w:t>
      </w:r>
      <w:r>
        <w:rPr/>
        <w:t>⑩</w:t>
      </w:r>
      <w:r>
        <w:rPr/>
        <w:t xml:space="preserve"> 대변과 소변은 정상이다.   </w:t>
      </w:r>
      <w:r>
        <w:rPr/>
        <w:t>⑪</w:t>
      </w:r>
      <w:r>
        <w:rPr/>
        <w:t xml:space="preserve"> 약 10여 년 전부터 주부습진이 있다.</w:t>
      </w:r>
    </w:p>
    <w:p>
      <w:pPr>
        <w:pStyle w:val="5"/>
        <w:widowControl w:val="off"/>
      </w:pPr>
      <w:r>
        <w:rPr/>
        <w:t>정신적인 스트레스로 인해 체력이 저하되어 증상이 발생한 것으로 보고 귀비탕 본방에 녹용 1돈을 더하여 10일분 20첩을 투약했다. 경과를 확인해 보니, 현재 약을 복용하는 중인데 몸이 상당히 가벼워지고 피로가 소실되었으며 특히 소화가 잘되는 것 같다고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15-1. 피로(</w:t>
      </w:r>
      <w:r>
        <w:rPr/>
        <w:t xml:space="preserve">疲勞), </w:t>
      </w:r>
      <w:r>
        <w:rPr/>
        <w:t>현훈(</w:t>
      </w:r>
      <w:r>
        <w:rPr/>
        <w:t>眩暈)</w:t>
      </w:r>
    </w:p>
    <w:p>
      <w:pPr>
        <w:pStyle w:val="4"/>
        <w:widowControl w:val="off"/>
      </w:pPr>
      <w:r>
        <w:pict>
          <v:oval id="_x130262443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36세  소음성태음인  교사  강원도 원주시 일산동 원흥2차아파트</w:t>
      </w:r>
    </w:p>
    <w:p>
      <w:pPr>
        <w:pStyle w:val="5"/>
        <w:widowControl w:val="off"/>
      </w:pPr>
      <w:r>
        <w:rPr/>
        <w:t>보통 체격의 남자로 필자의 조카이며 이전에 보약으로 연령고본단을 여러 차례 복용한 적이 있다.</w:t>
      </w:r>
    </w:p>
    <w:p>
      <w:pPr>
        <w:pStyle w:val="5"/>
        <w:widowControl w:val="off"/>
      </w:pPr>
      <w:r>
        <w:rPr/>
        <w:t>①</w:t>
      </w:r>
      <w:r>
        <w:rPr/>
        <w:t xml:space="preserve"> 어제 화장실에서 소변을 보다가 앞이 노래지고 힘이 빠지면서 정신을 잃고 쓰러졌으며 2</w:t>
      </w:r>
      <w:r>
        <w:rPr/>
        <w:t>～</w:t>
      </w:r>
      <w:r>
        <w:rPr/>
        <w:t xml:space="preserve">3분 후쯤 정신을 차리고 깨어났다.   </w:t>
      </w:r>
      <w:r>
        <w:rPr/>
        <w:t>②</w:t>
      </w:r>
      <w:r>
        <w:rPr/>
        <w:t xml:space="preserve"> 13년 전에 처음 이런 증세가 있은 후 이번이 5번째이며, 최근 3년간은 1년에 1번 정도 같은 증세가 있었다.   </w:t>
      </w:r>
      <w:r>
        <w:rPr/>
        <w:t>③</w:t>
      </w:r>
      <w:r>
        <w:rPr/>
        <w:t xml:space="preserve"> 졸도 이후 어제 저녁에 얼굴에 경련이 약간 있었다.   </w:t>
      </w:r>
      <w:r>
        <w:rPr/>
        <w:t>④</w:t>
      </w:r>
      <w:r>
        <w:rPr/>
        <w:t xml:space="preserve"> 어젯밤에는 밤새 꿈을 꾸었다.   </w:t>
      </w:r>
      <w:r>
        <w:rPr/>
        <w:t>⑤</w:t>
      </w:r>
      <w:r>
        <w:rPr/>
        <w:t xml:space="preserve"> 3</w:t>
      </w:r>
      <w:r>
        <w:rPr/>
        <w:t>～</w:t>
      </w:r>
      <w:r>
        <w:rPr/>
        <w:t>4년 전부터 1년에 3</w:t>
      </w:r>
      <w:r>
        <w:rPr/>
        <w:t>～</w:t>
      </w:r>
      <w:r>
        <w:rPr/>
        <w:t xml:space="preserve">4회 정도 숨을 들이쉴 때 왼쪽 흉부가 뜨끔뜨끔 아프며, 1달 정도 지속된다.   </w:t>
      </w:r>
      <w:r>
        <w:rPr/>
        <w:t>⑥</w:t>
      </w:r>
      <w:r>
        <w:rPr/>
        <w:t xml:space="preserve"> 더위를 타는 편이고 여름을 심하게 타며 여름이 되면 몹시 피로하고 체중이 4</w:t>
      </w:r>
      <w:r>
        <w:rPr/>
        <w:t>～</w:t>
      </w:r>
      <w:r>
        <w:rPr/>
        <w:t>5</w:t>
      </w:r>
      <w:r>
        <w:rPr/>
        <w:t>㎏</w:t>
      </w:r>
      <w:r>
        <w:rPr/>
        <w:t xml:space="preserve"> 정도 준다.   </w:t>
      </w:r>
      <w:r>
        <w:rPr/>
        <w:t>⑦</w:t>
      </w:r>
      <w:r>
        <w:rPr/>
        <w:t xml:space="preserve"> 식욕과 소화력은 좋으며   </w:t>
      </w:r>
      <w:r>
        <w:rPr/>
        <w:t>⑧</w:t>
      </w:r>
      <w:r>
        <w:rPr/>
        <w:t xml:space="preserve"> 대변과 소변은 모두 정상이다.   </w:t>
      </w:r>
      <w:r>
        <w:rPr/>
        <w:t>⑨</w:t>
      </w:r>
      <w:r>
        <w:rPr/>
        <w:t xml:space="preserve"> 신경이 예민하여 잠귀가 밝고 잘 깬다.   </w:t>
      </w:r>
      <w:r>
        <w:rPr/>
        <w:t>⑩</w:t>
      </w:r>
      <w:r>
        <w:rPr/>
        <w:t xml:space="preserve"> 감기에 자주 걸린다.   </w:t>
      </w:r>
      <w:r>
        <w:rPr/>
        <w:t>⑪</w:t>
      </w:r>
      <w:r>
        <w:rPr/>
        <w:t xml:space="preserve"> 어릴 때부터 여름철 외에는 항상 입술이 튼다.   </w:t>
      </w:r>
      <w:r>
        <w:rPr/>
        <w:t>⑫</w:t>
      </w:r>
      <w:r>
        <w:rPr/>
        <w:t xml:space="preserve"> 인삼이나 꿀을 먹으면 코피가 난다.</w:t>
      </w:r>
    </w:p>
    <w:p>
      <w:pPr>
        <w:pStyle w:val="5"/>
        <w:widowControl w:val="off"/>
      </w:pPr>
      <w:r>
        <w:rPr/>
        <w:t>간혹 좌측(</w:t>
      </w:r>
      <w:r>
        <w:rPr/>
        <w:t xml:space="preserve">左側) </w:t>
      </w:r>
      <w:r>
        <w:rPr/>
        <w:t>흉통(</w:t>
      </w:r>
      <w:r>
        <w:rPr/>
        <w:t>胸痛)</w:t>
      </w:r>
      <w:r>
        <w:rPr/>
        <w:t>이 있는 태음인 남자의 졸도빈번(</w:t>
      </w:r>
      <w:r>
        <w:rPr/>
        <w:t>卒倒頻繁)</w:t>
      </w:r>
      <w:r>
        <w:rPr/>
        <w:t>을 심장허약으로 보고 귀비탕 2배량으로 10일분 20첩을 지어주었다. 4개월 뒤에 고등학교 3학년 담임을 맡아 밤늦게까지 근무하고 피로하다고 하여 귀비탕 2배량으로 10일분 20첩을 더 지어주었다.</w:t>
      </w:r>
    </w:p>
    <w:p>
      <w:pPr>
        <w:pStyle w:val="5"/>
        <w:widowControl w:val="off"/>
      </w:pPr>
      <w:r>
        <w:rPr/>
        <w:t>약 9개월 뒤에 다시 약을 지으러 왔을 때 자세히 물어보니, 첫 번째 약을 복용한 후에는 별다른 변화를 느끼지 못했으나 두 번째 약을 복용한 지 3</w:t>
      </w:r>
      <w:r>
        <w:rPr/>
        <w:t>～</w:t>
      </w:r>
      <w:r>
        <w:rPr/>
        <w:t>4일 후에는 피로감이 소실되고, 이전에는 11시쯤이면 잠을 자야 했었는데 약을 복용한 후 2</w:t>
      </w:r>
      <w:r>
        <w:rPr/>
        <w:t>～</w:t>
      </w:r>
      <w:r>
        <w:rPr/>
        <w:t>3개월까지는 밤늦게까지 일을 해도 다음날 피곤한 것을 모르겠다고 한다. 또한 첫 번째 약을 복용한 이후로 지금까지 어지러운 것이 없었다고 한다. 이번에도 역시 보약으로 귀비탕을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15-2. 피로(</w:t>
      </w:r>
      <w:r>
        <w:rPr/>
        <w:t xml:space="preserve">疲勞), </w:t>
      </w:r>
      <w:r>
        <w:rPr/>
        <w:t>기상곤권(</w:t>
      </w:r>
      <w:r>
        <w:rPr/>
        <w:t xml:space="preserve">起床困倦), </w:t>
      </w:r>
      <w:r>
        <w:rPr/>
        <w:t>다몽(</w:t>
      </w:r>
      <w:r>
        <w:rPr/>
        <w:t xml:space="preserve">多夢), </w:t>
      </w:r>
      <w:r>
        <w:rPr/>
        <w:t>복부경직(</w:t>
      </w:r>
      <w:r>
        <w:rPr/>
        <w:t xml:space="preserve">腹部硬直), </w:t>
      </w:r>
      <w:r>
        <w:rPr/>
        <w:t>월경통(</w:t>
      </w:r>
      <w:r>
        <w:rPr/>
        <w:t>月經痛)</w:t>
      </w:r>
    </w:p>
    <w:p>
      <w:pPr>
        <w:pStyle w:val="4"/>
        <w:widowControl w:val="off"/>
      </w:pPr>
      <w:r>
        <w:pict>
          <v:oval id="_x1302624437"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29세  소음인  경기도 안양시 평안동 향촌롯데아파트</w:t>
      </w:r>
    </w:p>
    <w:p>
      <w:pPr>
        <w:pStyle w:val="5"/>
        <w:widowControl w:val="off"/>
      </w:pPr>
      <w:r>
        <w:rPr/>
        <w:t>키는 보통이며 체격이 약간 갸름한 소음인 주부이다. 결혼 6년째로 아이가 없어 인공수정도 시도하고 난간전을 3제가량 복용했으나 아직 소식이 없다.</w:t>
      </w:r>
    </w:p>
    <w:p>
      <w:pPr>
        <w:pStyle w:val="5"/>
        <w:widowControl w:val="off"/>
      </w:pPr>
      <w:r>
        <w:rPr/>
        <w:t>①</w:t>
      </w:r>
      <w:r>
        <w:rPr/>
        <w:t xml:space="preserve"> 피로하여 항상 낮잠을 자야 한다.   </w:t>
      </w:r>
      <w:r>
        <w:rPr/>
        <w:t>②</w:t>
      </w:r>
      <w:r>
        <w:rPr/>
        <w:t xml:space="preserve"> 항상 아침에 일어나기 힘들다.   </w:t>
      </w:r>
      <w:r>
        <w:rPr/>
        <w:t>③</w:t>
      </w:r>
      <w:r>
        <w:rPr/>
        <w:t xml:space="preserve"> 몸에 기운이 없다.   </w:t>
      </w:r>
      <w:r>
        <w:rPr/>
        <w:t>④</w:t>
      </w:r>
      <w:r>
        <w:rPr/>
        <w:t xml:space="preserve"> 거의 매일 꿈을 꾼다.   </w:t>
      </w:r>
      <w:r>
        <w:rPr/>
        <w:t>⑤</w:t>
      </w:r>
      <w:r>
        <w:rPr/>
        <w:t xml:space="preserve"> 월경 전에는 뱃속이 딱딱하다.   </w:t>
      </w:r>
      <w:r>
        <w:rPr/>
        <w:t>⑥</w:t>
      </w:r>
      <w:r>
        <w:rPr/>
        <w:t xml:space="preserve"> 월경통이 있는데 아랫배가 아프다.   </w:t>
      </w:r>
      <w:r>
        <w:rPr/>
        <w:t>⑦</w:t>
      </w:r>
      <w:r>
        <w:rPr/>
        <w:t xml:space="preserve"> 추위를 약간 타며 더위는 안 탄다.   </w:t>
      </w:r>
      <w:r>
        <w:rPr/>
        <w:t>⑧</w:t>
      </w:r>
      <w:r>
        <w:rPr/>
        <w:t xml:space="preserve"> 발과 아랫배가 약간 차다.   </w:t>
      </w:r>
      <w:r>
        <w:rPr/>
        <w:t>⑨</w:t>
      </w:r>
      <w:r>
        <w:rPr/>
        <w:t xml:space="preserve"> 따뜻한 것과 매운 음식을 좋아한다.   </w:t>
      </w:r>
      <w:r>
        <w:rPr/>
        <w:t>⑩</w:t>
      </w:r>
      <w:r>
        <w:rPr/>
        <w:t xml:space="preserve"> 소화력이 약하다.   </w:t>
      </w:r>
      <w:r>
        <w:rPr/>
        <w:t>⑪</w:t>
      </w:r>
      <w:r>
        <w:rPr/>
        <w:t xml:space="preserve"> 속쓰림, 헛배부름 증세가 있다.   </w:t>
      </w:r>
      <w:r>
        <w:rPr/>
        <w:t>⑫</w:t>
      </w:r>
      <w:r>
        <w:rPr/>
        <w:t xml:space="preserve"> 대변은 1일 1회 보며 정상이다.   </w:t>
      </w:r>
      <w:r>
        <w:rPr/>
        <w:t>⑬</w:t>
      </w:r>
      <w:r>
        <w:rPr/>
        <w:t xml:space="preserve"> 가슴이 뛰고 잘 놀라며 건망증이 있다.   </w:t>
      </w:r>
      <w:r>
        <w:rPr/>
        <w:t>⑭</w:t>
      </w:r>
      <w:r>
        <w:rPr/>
        <w:t xml:space="preserve"> 신경질, 짜증 증세가 있다.</w:t>
      </w:r>
    </w:p>
    <w:p>
      <w:pPr>
        <w:pStyle w:val="5"/>
        <w:widowControl w:val="off"/>
      </w:pPr>
      <w:r>
        <w:rPr/>
        <w:t>피로(</w:t>
      </w:r>
      <w:r>
        <w:rPr/>
        <w:t xml:space="preserve">疲勞), </w:t>
      </w:r>
      <w:r>
        <w:rPr/>
        <w:t>기상곤권(</w:t>
      </w:r>
      <w:r>
        <w:rPr/>
        <w:t xml:space="preserve">起床困倦), </w:t>
      </w:r>
      <w:r>
        <w:rPr/>
        <w:t>기핍(</w:t>
      </w:r>
      <w:r>
        <w:rPr/>
        <w:t xml:space="preserve">氣乏), </w:t>
      </w:r>
      <w:r>
        <w:rPr/>
        <w:t>불임(</w:t>
      </w:r>
      <w:r>
        <w:rPr/>
        <w:t>不姙)</w:t>
      </w:r>
      <w:r>
        <w:rPr/>
        <w:t>을 목표로 귀비탕 1.5배량으로 10일분 20첩을 지어주었다.</w:t>
      </w:r>
    </w:p>
    <w:p>
      <w:pPr>
        <w:pStyle w:val="5"/>
        <w:widowControl w:val="off"/>
      </w:pPr>
      <w:r>
        <w:rPr/>
        <w:t>1달 뒤에 다시 약을 지으러 왔을 때 확인해 보니, 약을 복용한 이후 꿈을 간혹 한 번씩 꾸며, 평소보다 방귀가 많이 나오고 월경 전에 배가 딱딱하던 것이 격감되었으며 월경 전에 있었던 통증도 줄어들었다고 한다. 항상 아침에 일어나지 못하거나 일을 못했는데 아침에 일어나는 것이 수월해졌고, 피로하여 매일 낮잠을 잤었는데 이제는 낮잠을 자지 않아도 피곤하지 않다고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15-3. 피로(</w:t>
      </w:r>
      <w:r>
        <w:rPr/>
        <w:t xml:space="preserve">疲勞), </w:t>
      </w:r>
      <w:r>
        <w:rPr/>
        <w:t>월경불순(</w:t>
      </w:r>
      <w:r>
        <w:rPr/>
        <w:t>月經不順)</w:t>
      </w:r>
    </w:p>
    <w:p>
      <w:pPr>
        <w:pStyle w:val="5"/>
        <w:widowControl w:val="off"/>
      </w:pPr>
      <w:r>
        <w:rPr/>
        <w:t>다음은 김지현 선생의 경험이다.</w:t>
      </w:r>
    </w:p>
    <w:p>
      <w:pPr>
        <w:pStyle w:val="4"/>
        <w:widowControl w:val="off"/>
      </w:pPr>
      <w:r>
        <w:pict>
          <v:oval id="_x130262443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24세  전라북도 익산시 신동</w:t>
      </w:r>
    </w:p>
    <w:p>
      <w:pPr>
        <w:pStyle w:val="5"/>
        <w:widowControl w:val="off"/>
      </w:pPr>
      <w:r>
        <w:rPr/>
        <w:t>키가 크고 마른 편이며 눈에 생기가 있고 활동적으로 보인다.</w:t>
      </w:r>
    </w:p>
    <w:p>
      <w:pPr>
        <w:pStyle w:val="5"/>
        <w:widowControl w:val="off"/>
      </w:pPr>
      <w:r>
        <w:rPr/>
        <w:t>①</w:t>
      </w:r>
      <w:r>
        <w:rPr/>
        <w:t xml:space="preserve"> 5월 초 몸살로 2일 정도 앓고 난 후부터 항상 피곤함을 느낀다.   </w:t>
      </w:r>
      <w:r>
        <w:rPr/>
        <w:t>②</w:t>
      </w:r>
      <w:r>
        <w:rPr/>
        <w:t xml:space="preserve"> 자주 헛배가 부르고 속이 더부룩하며 소화가 안 된다.   </w:t>
      </w:r>
      <w:r>
        <w:rPr/>
        <w:t>③</w:t>
      </w:r>
      <w:r>
        <w:rPr/>
        <w:t xml:space="preserve"> 월경불순이 있는데 평균적으로 월경을 45일 만에 하고 건너뛰기도 한다.   </w:t>
      </w:r>
      <w:r>
        <w:rPr/>
        <w:t>④</w:t>
      </w:r>
      <w:r>
        <w:rPr/>
        <w:t xml:space="preserve"> 기립성현훈(</w:t>
      </w:r>
      <w:r>
        <w:rPr/>
        <w:t>起立性眩暈)</w:t>
      </w:r>
      <w:r>
        <w:rPr/>
        <w:t xml:space="preserve">이 있다.   </w:t>
      </w:r>
      <w:r>
        <w:rPr/>
        <w:t>⑤</w:t>
      </w:r>
      <w:r>
        <w:rPr/>
        <w:t xml:space="preserve"> 복진(</w:t>
      </w:r>
      <w:r>
        <w:rPr/>
        <w:t>腹診)</w:t>
      </w:r>
      <w:r>
        <w:rPr/>
        <w:t>을 해보니 복부(</w:t>
      </w:r>
      <w:r>
        <w:rPr/>
        <w:t>腹部)</w:t>
      </w:r>
      <w:r>
        <w:rPr/>
        <w:t>에 긴장이 느껴지고 배꼽에서 중완(</w:t>
      </w:r>
      <w:r>
        <w:rPr/>
        <w:t>中脘)</w:t>
      </w:r>
      <w:r>
        <w:rPr/>
        <w:t>까지 동계(</w:t>
      </w:r>
      <w:r>
        <w:rPr/>
        <w:t>動悸)</w:t>
      </w:r>
      <w:r>
        <w:rPr/>
        <w:t>가 느껴지고 심하비(</w:t>
      </w:r>
      <w:r>
        <w:rPr/>
        <w:t>心下痞)</w:t>
      </w:r>
      <w:r>
        <w:rPr/>
        <w:t>가 촉진(</w:t>
      </w:r>
      <w:r>
        <w:rPr/>
        <w:t>觸診)</w:t>
      </w:r>
      <w:r>
        <w:rPr/>
        <w:t xml:space="preserve">되었다.   </w:t>
      </w:r>
      <w:r>
        <w:rPr/>
        <w:t>⑥</w:t>
      </w:r>
      <w:r>
        <w:rPr/>
        <w:t xml:space="preserve"> 특별하게 배꼽 이하 하복(</w:t>
      </w:r>
      <w:r>
        <w:rPr/>
        <w:t>下腹)</w:t>
      </w:r>
      <w:r>
        <w:rPr/>
        <w:t>에서는 압통(</w:t>
      </w:r>
      <w:r>
        <w:rPr/>
        <w:t>壓痛)</w:t>
      </w:r>
      <w:r>
        <w:rPr/>
        <w:t>이나 냉감(</w:t>
      </w:r>
      <w:r>
        <w:rPr/>
        <w:t xml:space="preserve">冷感), </w:t>
      </w:r>
      <w:r>
        <w:rPr/>
        <w:t>제하허(</w:t>
      </w:r>
      <w:r>
        <w:rPr/>
        <w:t>臍下虛)</w:t>
      </w:r>
      <w:r>
        <w:rPr/>
        <w:t xml:space="preserve">는 촉진되지 않았다.   </w:t>
      </w:r>
      <w:r>
        <w:rPr/>
        <w:t>⑦</w:t>
      </w:r>
      <w:r>
        <w:rPr/>
        <w:t xml:space="preserve"> 신경을 많이 쓰면 손이 저리면서 손바닥에 열이 나는데, 손바닥 열을 참기 힘들다.</w:t>
      </w:r>
    </w:p>
    <w:p>
      <w:pPr>
        <w:pStyle w:val="5"/>
        <w:widowControl w:val="off"/>
      </w:pPr>
      <w:r>
        <w:rPr/>
        <w:t>⑧</w:t>
      </w:r>
      <w:r>
        <w:rPr/>
        <w:t xml:space="preserve"> 평소에는 손발이 찬 편이다.   </w:t>
      </w:r>
      <w:r>
        <w:rPr/>
        <w:t>⑨</w:t>
      </w:r>
      <w:r>
        <w:rPr/>
        <w:t xml:space="preserve"> 숨을 얕게 쉰다. 자각하여 깊게 쉬려고 한다.   </w:t>
      </w:r>
      <w:r>
        <w:rPr/>
        <w:t>⑩</w:t>
      </w:r>
      <w:r>
        <w:rPr/>
        <w:t xml:space="preserve"> 항상 바쁘게 생활한다. 운동을 좋아해서 이것저것 많이 한다.   </w:t>
      </w:r>
      <w:r>
        <w:rPr/>
        <w:t>⑪</w:t>
      </w:r>
      <w:r>
        <w:rPr/>
        <w:t xml:space="preserve"> 추위를 심하게 타고 따뜻한 것과 매운 것을 좋아한다.   </w:t>
      </w:r>
      <w:r>
        <w:rPr/>
        <w:t>⑫</w:t>
      </w:r>
      <w:r>
        <w:rPr/>
        <w:t xml:space="preserve"> 3</w:t>
      </w:r>
      <w:r>
        <w:rPr/>
        <w:t>～</w:t>
      </w:r>
      <w:r>
        <w:rPr/>
        <w:t>4년 전에 왼쪽 고관절(</w:t>
      </w:r>
      <w:r>
        <w:rPr/>
        <w:t>股關節)</w:t>
      </w:r>
      <w:r>
        <w:rPr/>
        <w:t>을 다쳐 고관절부위 근육에 문제가 있으며, 왼쪽 바지 봉제선을 타고 정강이 중간 정도까지 저리는 느낌이 있다. 병원에서 치료를 받았으나 효과가 없다.</w:t>
      </w:r>
    </w:p>
    <w:p>
      <w:pPr>
        <w:pStyle w:val="5"/>
        <w:widowControl w:val="off"/>
      </w:pPr>
      <w:r>
        <w:rPr/>
        <w:t>월경불순이 있어 제하복진(</w:t>
      </w:r>
      <w:r>
        <w:rPr/>
        <w:t>臍下腹診)</w:t>
      </w:r>
      <w:r>
        <w:rPr/>
        <w:t>을 했으나 특이한 점을 찾을 수 없었으며, 평소에 신경을 많이 쓰면 손이 저리다는 점과 신경이 예민하다는 점을 감안하여 귀비탕 본방에 계지 1돈, 지실 1돈, 후박 1돈을 더하여 5일분 10첩을 투약했다. 약을 10첩만 투약한 것은 환자의 사정으로 약을 오랫동안 복용할 수 없었기 때문이다. 마침 시험기간이 되었는데 몸이 많이 가벼워진 느낌이 있었으며 복용하는 중에 월경이 시작되었다.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15-4. 피로(</w:t>
      </w:r>
      <w:r>
        <w:rPr/>
        <w:t xml:space="preserve">疲勞), </w:t>
      </w:r>
      <w:r>
        <w:rPr/>
        <w:t>식곤증(</w:t>
      </w:r>
      <w:r>
        <w:rPr/>
        <w:t xml:space="preserve">食困症), </w:t>
      </w:r>
      <w:r>
        <w:rPr/>
        <w:t>기상곤권(</w:t>
      </w:r>
      <w:r>
        <w:rPr/>
        <w:t>起床困倦)</w:t>
      </w:r>
    </w:p>
    <w:p>
      <w:pPr>
        <w:pStyle w:val="5"/>
        <w:widowControl w:val="off"/>
      </w:pPr>
      <w:r>
        <w:rPr/>
        <w:t>다음은 백종철 선생의 경험이다.</w:t>
      </w:r>
    </w:p>
    <w:p>
      <w:pPr>
        <w:pStyle w:val="4"/>
        <w:widowControl w:val="off"/>
      </w:pPr>
      <w:r>
        <w:pict>
          <v:oval id="_x1302624439"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남  소양성태음인</w:t>
      </w:r>
    </w:p>
    <w:p>
      <w:pPr>
        <w:pStyle w:val="5"/>
        <w:widowControl w:val="off"/>
      </w:pPr>
      <w:r>
        <w:rPr/>
        <w:t>①</w:t>
      </w:r>
      <w:r>
        <w:rPr/>
        <w:t xml:space="preserve"> 기(</w:t>
      </w:r>
      <w:r>
        <w:rPr/>
        <w:t>氣)</w:t>
      </w:r>
      <w:r>
        <w:rPr/>
        <w:t xml:space="preserve">가 허해져 자꾸 눕고 싶어지고 쉽게 피로를 느낀다.   </w:t>
      </w:r>
      <w:r>
        <w:rPr/>
        <w:t>②</w:t>
      </w:r>
      <w:r>
        <w:rPr/>
        <w:t xml:space="preserve"> 손톱이 잘 깨진다.   </w:t>
      </w:r>
      <w:r>
        <w:rPr/>
        <w:t>③</w:t>
      </w:r>
      <w:r>
        <w:rPr/>
        <w:t xml:space="preserve"> 사소한 일에도 예민해진다.</w:t>
      </w:r>
    </w:p>
    <w:p>
      <w:pPr>
        <w:pStyle w:val="5"/>
        <w:widowControl w:val="off"/>
      </w:pPr>
      <w:r>
        <w:rPr/>
        <w:t>④</w:t>
      </w:r>
      <w:r>
        <w:rPr/>
        <w:t xml:space="preserve"> 특히 식곤증이 극심하다.</w:t>
      </w:r>
    </w:p>
    <w:p>
      <w:pPr>
        <w:pStyle w:val="5"/>
        <w:widowControl w:val="off"/>
      </w:pPr>
      <w:r>
        <w:rPr/>
        <w:t>피로와 식곤증(</w:t>
      </w:r>
      <w:r>
        <w:rPr/>
        <w:t>食困症)</w:t>
      </w:r>
      <w:r>
        <w:rPr/>
        <w:t>이 있으며 손톱이 잘 부러지는 것이 말초혈관에 혈액이 충분하게 공급되지 않아서라고 생각되어 귀비탕 본방으로 10일분 20첩을 복용했다. 처음에는 하루 2첩씩 복용했으나 몸이 견디지 못하여 하루에 1첩으로 줄여서 복용했다.</w:t>
      </w:r>
    </w:p>
    <w:p>
      <w:pPr>
        <w:pStyle w:val="5"/>
        <w:widowControl w:val="off"/>
      </w:pPr>
      <w:r>
        <w:rPr/>
        <w:t>1. 복용 초기에는 피로감이 줄어들었다.</w:t>
      </w:r>
    </w:p>
    <w:p>
      <w:pPr>
        <w:pStyle w:val="5"/>
        <w:widowControl w:val="off"/>
      </w:pPr>
      <w:r>
        <w:rPr/>
        <w:t>2. 비염이 있었는데 완화되었다.</w:t>
      </w:r>
    </w:p>
    <w:p>
      <w:pPr>
        <w:pStyle w:val="5"/>
        <w:widowControl w:val="off"/>
      </w:pPr>
      <w:r>
        <w:rPr/>
        <w:t>3. 갈수록 나아지는 느낌은 사라졌으나 식곤증이 어느 정도 완화되고 아침이 개운해졌다.</w:t>
      </w:r>
    </w:p>
    <w:p>
      <w:pPr>
        <w:pStyle w:val="5"/>
        <w:widowControl w:val="off"/>
      </w:pPr>
      <w:r>
        <w:rPr/>
        <w:t>4. 그러나 약을 모두 복용한 후에는 비염이 재발했다.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16-1. 소화불량(</w:t>
      </w:r>
      <w:r>
        <w:rPr/>
        <w:t xml:space="preserve">消化不良), </w:t>
      </w:r>
      <w:r>
        <w:rPr/>
        <w:t>우울(</w:t>
      </w:r>
      <w:r>
        <w:rPr/>
        <w:t>憂鬱)</w:t>
      </w:r>
    </w:p>
    <w:p>
      <w:pPr>
        <w:pStyle w:val="5"/>
        <w:widowControl w:val="off"/>
      </w:pPr>
      <w:r>
        <w:rPr/>
        <w:t>다음은 정영기 선생의 경험이다.</w:t>
      </w:r>
    </w:p>
    <w:p>
      <w:pPr>
        <w:pStyle w:val="4"/>
        <w:widowControl w:val="off"/>
      </w:pPr>
      <w:r>
        <w:pict>
          <v:oval id="_x189696810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26세  소양인  학생  162cm  47kg  광주광역시 남구 진월동 대주아파트</w:t>
      </w:r>
    </w:p>
    <w:p>
      <w:pPr>
        <w:pStyle w:val="5"/>
        <w:widowControl w:val="off"/>
      </w:pPr>
      <w:r>
        <w:rPr/>
        <w:t>평소에 알고 지내는 지인(</w:t>
      </w:r>
      <w:r>
        <w:rPr/>
        <w:t>知人)</w:t>
      </w:r>
      <w:r>
        <w:rPr/>
        <w:t>으로 소양인 체질이다. 몇 년 전부터 몸이 마르고 소화불량, 우울 등이 있다고 하여 약을 지어주기로 했다.</w:t>
      </w:r>
    </w:p>
    <w:p>
      <w:pPr>
        <w:pStyle w:val="5"/>
        <w:widowControl w:val="off"/>
      </w:pPr>
      <w:r>
        <w:rPr/>
        <w:t>①</w:t>
      </w:r>
      <w:r>
        <w:rPr/>
        <w:t xml:space="preserve"> 소화불량이 있다.   </w:t>
      </w:r>
      <w:r>
        <w:rPr/>
        <w:t>②</w:t>
      </w:r>
      <w:r>
        <w:rPr/>
        <w:t xml:space="preserve"> 형체소수(</w:t>
      </w:r>
      <w:r>
        <w:rPr/>
        <w:t>形體消瘦)</w:t>
      </w:r>
      <w:r>
        <w:rPr/>
        <w:t xml:space="preserve">하다.   </w:t>
      </w:r>
      <w:r>
        <w:rPr/>
        <w:t>③</w:t>
      </w:r>
      <w:r>
        <w:rPr/>
        <w:t xml:space="preserve"> 우울하다.   </w:t>
      </w:r>
      <w:r>
        <w:rPr/>
        <w:t>④</w:t>
      </w:r>
      <w:r>
        <w:rPr/>
        <w:t xml:space="preserve"> 피로하다.   </w:t>
      </w:r>
      <w:r>
        <w:rPr/>
        <w:t>⑤</w:t>
      </w:r>
      <w:r>
        <w:rPr/>
        <w:t xml:space="preserve"> 월경불순(</w:t>
      </w:r>
      <w:r>
        <w:rPr/>
        <w:t>月經不順)</w:t>
      </w:r>
      <w:r>
        <w:rPr/>
        <w:t xml:space="preserve">이 있고 최근에 월경통이 발생했다.   </w:t>
      </w:r>
      <w:r>
        <w:rPr/>
        <w:t>⑥</w:t>
      </w:r>
      <w:r>
        <w:rPr/>
        <w:t xml:space="preserve"> 구건(</w:t>
      </w:r>
      <w:r>
        <w:rPr/>
        <w:t>口乾)</w:t>
      </w:r>
      <w:r>
        <w:rPr/>
        <w:t>과 인건(</w:t>
      </w:r>
      <w:r>
        <w:rPr/>
        <w:t>咽乾)</w:t>
      </w:r>
      <w:r>
        <w:rPr/>
        <w:t xml:space="preserve">이 있다.   </w:t>
      </w:r>
      <w:r>
        <w:rPr/>
        <w:t>⑦</w:t>
      </w:r>
      <w:r>
        <w:rPr/>
        <w:t xml:space="preserve"> 건망증이 있다.   </w:t>
      </w:r>
      <w:r>
        <w:rPr/>
        <w:t>⑧</w:t>
      </w:r>
      <w:r>
        <w:rPr/>
        <w:t xml:space="preserve"> 만성 비염이 있다.</w:t>
      </w:r>
    </w:p>
    <w:p>
      <w:pPr>
        <w:pStyle w:val="5"/>
        <w:widowControl w:val="off"/>
      </w:pPr>
      <w:r>
        <w:rPr/>
        <w:t>스트레스로 인하여 위의 증상이 발생한 것으로 보고 귀비탕 본방으로 10일분 20첩을 투약했다. 경과를 확인해 보니, 아직 약을 모두 복용한 것이 아니고 계속해서 스트레스를 받고 있는 상황이어서 쉽게 차도가 보이지는 않을 것으로 생각되었다. 그러나 우울증과 화가 나는 증상은 약간 호전되었다고 한다. 또한 소화불량도 약간 호전되었으나 다른 증상은 잘 모르겠다고 한다. 마음을 편안하게 가지도록 권유하면서 경과를 더 지켜보자고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16-5. 위경련(</w:t>
      </w:r>
      <w:r>
        <w:rPr/>
        <w:t xml:space="preserve">胃痙攣), </w:t>
      </w:r>
      <w:r>
        <w:rPr/>
        <w:t>수면부족(</w:t>
      </w:r>
      <w:r>
        <w:rPr/>
        <w:t xml:space="preserve">睡眠不足), </w:t>
      </w:r>
      <w:r>
        <w:rPr/>
        <w:t>스트레스</w:t>
      </w:r>
    </w:p>
    <w:p>
      <w:pPr>
        <w:pStyle w:val="5"/>
        <w:widowControl w:val="off"/>
      </w:pPr>
      <w:r>
        <w:rPr/>
        <w:t>다음은 임창선 선생의 경험이다.</w:t>
      </w:r>
    </w:p>
    <w:p>
      <w:pPr>
        <w:pStyle w:val="4"/>
        <w:widowControl w:val="off"/>
      </w:pPr>
      <w:r>
        <w:pict>
          <v:oval id="_x1896968111"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남  49세  170cm  시험을 준비하는 공무원</w:t>
      </w:r>
    </w:p>
    <w:p>
      <w:pPr>
        <w:pStyle w:val="5"/>
        <w:widowControl w:val="off"/>
      </w:pPr>
      <w:r>
        <w:rPr/>
        <w:t>체격이 좀 큰 편이며 약간 살집이 있고 성격이 굉장히 조용한 편이다.</w:t>
      </w:r>
    </w:p>
    <w:p>
      <w:pPr>
        <w:pStyle w:val="5"/>
        <w:widowControl w:val="off"/>
      </w:pPr>
      <w:r>
        <w:rPr/>
        <w:t>①</w:t>
      </w:r>
      <w:r>
        <w:rPr/>
        <w:t xml:space="preserve"> 평소에 소화력이 그리 나쁜 편도 아니고 음식을 가리지 않고 잘 먹는 편이었으나 근래에 갑작스런 위경련(</w:t>
      </w:r>
      <w:r>
        <w:rPr/>
        <w:t>胃痙攣)</w:t>
      </w:r>
      <w:r>
        <w:rPr/>
        <w:t xml:space="preserve">으로 음식도 제대로 못 먹고 고생하고 있다. </w:t>
      </w:r>
      <w:r>
        <w:rPr/>
        <w:t>㉠</w:t>
      </w:r>
      <w:r>
        <w:rPr/>
        <w:t xml:space="preserve"> 얼마 전에 시험을 보았는데 좋은 결과를 기대했으나 결과가 좋지 못하여 심리적으로 타격이 있었다. 그때부터 위경련이 발생했다.   </w:t>
      </w:r>
      <w:r>
        <w:rPr/>
        <w:t>②</w:t>
      </w:r>
      <w:r>
        <w:rPr/>
        <w:t xml:space="preserve"> 위경련이 쉽게 사라지지 않고 계속 조금씩 남아서 지속된다.   </w:t>
      </w:r>
      <w:r>
        <w:rPr/>
        <w:t>③</w:t>
      </w:r>
      <w:r>
        <w:rPr/>
        <w:t xml:space="preserve"> 늦은 시간까지 시험 준비를 해서인지 잠을 충분히 자지 못한다.   </w:t>
      </w:r>
      <w:r>
        <w:rPr/>
        <w:t>④</w:t>
      </w:r>
      <w:r>
        <w:rPr/>
        <w:t xml:space="preserve"> 일정한 시간에 규칙적으로 대변을 보았으나 최근에는 변비 증세가 나타난다.   </w:t>
      </w:r>
      <w:r>
        <w:rPr/>
        <w:t>⑤</w:t>
      </w:r>
      <w:r>
        <w:rPr/>
        <w:t xml:space="preserve"> 계속 늦게까지 공부하다 보니 눈이 많이 어두워졌다.   </w:t>
      </w:r>
      <w:r>
        <w:rPr/>
        <w:t>⑥</w:t>
      </w:r>
      <w:r>
        <w:rPr/>
        <w:t xml:space="preserve"> 성격이 무뚝뚝한 편으로 자신의 얘기를 하는 것은 별로 없고 자신의 일은 혼자 처리하려는 경향이 강하다.   </w:t>
      </w:r>
      <w:r>
        <w:rPr/>
        <w:t>⑦</w:t>
      </w:r>
      <w:r>
        <w:rPr/>
        <w:t xml:space="preserve"> 특별히 땀이 많이 난다거나 갈증을 호소하지는 않으며 기상충(</w:t>
      </w:r>
      <w:r>
        <w:rPr/>
        <w:t>氣上衝)</w:t>
      </w:r>
      <w:r>
        <w:rPr/>
        <w:t>이나 상열감(</w:t>
      </w:r>
      <w:r>
        <w:rPr/>
        <w:t>上熱感)</w:t>
      </w:r>
      <w:r>
        <w:rPr/>
        <w:t xml:space="preserve">은 크지 않다.   </w:t>
      </w:r>
      <w:r>
        <w:rPr/>
        <w:t>⑧</w:t>
      </w:r>
      <w:r>
        <w:rPr/>
        <w:t xml:space="preserve"> 평소에는 건강한 편으로 평소에 복용하던 양방약은 없었다.</w:t>
      </w:r>
    </w:p>
    <w:p>
      <w:pPr>
        <w:pStyle w:val="5"/>
        <w:widowControl w:val="off"/>
      </w:pPr>
      <w:r>
        <w:rPr/>
        <w:t>시험 준비로 신경을 많이 쓰고 몸이 허약해져서 이러한 증상이 나타난 것으로 보고 귀비탕을 사용하기로 하고, 귀비탕에 녹용 1돈을 더하여 10일분 20첩을 투약했다. 약을 모두 복용한 후에 확인해 보니 다음과 같다.</w:t>
      </w:r>
    </w:p>
    <w:p>
      <w:pPr>
        <w:pStyle w:val="5"/>
        <w:widowControl w:val="off"/>
      </w:pPr>
      <w:r>
        <w:rPr/>
        <w:t>1. 약을 복용하니 우선 정신적으로 많이 안정이 되고 위경련도 사라졌다.</w:t>
      </w:r>
    </w:p>
    <w:p>
      <w:pPr>
        <w:pStyle w:val="5"/>
        <w:widowControl w:val="off"/>
      </w:pPr>
      <w:r>
        <w:rPr/>
        <w:t>2. 대변을 매일 규칙적으로 보게 되었고 잠도 편안히 잘 수 있게 되었다며 좋아했다.</w:t>
      </w:r>
    </w:p>
    <w:p>
      <w:pPr>
        <w:pStyle w:val="5"/>
        <w:widowControl w:val="off"/>
      </w:pPr>
      <w:r>
        <w:rPr/>
        <w:t>3. 특이하게 녹용의 효과와 귀비탕의 효과가 배합(</w:t>
      </w:r>
      <w:r>
        <w:rPr/>
        <w:t>配合)</w:t>
      </w:r>
      <w:r>
        <w:rPr/>
        <w:t>되어서 그런지 그동안 침침해졌던 눈도 다시 밝아지는 듯한 느낌이 든다며 아주 만족해했다.</w:t>
      </w:r>
    </w:p>
    <w:p>
      <w:pPr>
        <w:pStyle w:val="5"/>
        <w:widowControl w:val="off"/>
      </w:pPr>
      <w:r>
        <w:rPr/>
        <w:t>제반증상이 호전되고 눈도 밝아지고 대변도 정상으로 호전된 것이 너무 좋다며 약을 더 요청하여, 이번에는 지난번의 처방에서 녹용을 빼고 10일분 20첩을 투약했다. 약을 복용하고 나니 여전히 잠을 잘 자고 대변도 정상으로 보며 예전처럼 밥도 잘 먹게 되었다고 한다. 또한 공부를 하는 데 집중도 잘된다며 좋아했다.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17-1. 식욕부진(</w:t>
      </w:r>
      <w:r>
        <w:rPr/>
        <w:t xml:space="preserve">食慾不振), </w:t>
      </w:r>
      <w:r>
        <w:rPr/>
        <w:t>소아대하(</w:t>
      </w:r>
      <w:r>
        <w:rPr/>
        <w:t xml:space="preserve">小兒帶下), </w:t>
      </w:r>
      <w:r>
        <w:rPr/>
        <w:t>연변(</w:t>
      </w:r>
      <w:r>
        <w:rPr/>
        <w:t xml:space="preserve">軟便), </w:t>
      </w:r>
      <w:r>
        <w:rPr/>
        <w:t>혈색불량(</w:t>
      </w:r>
      <w:r>
        <w:rPr/>
        <w:t xml:space="preserve">血色不良), </w:t>
      </w:r>
      <w:r>
        <w:rPr/>
        <w:t>야제(</w:t>
      </w:r>
      <w:r>
        <w:rPr/>
        <w:t xml:space="preserve">夜啼), </w:t>
      </w:r>
      <w:r>
        <w:rPr/>
        <w:t>입술이완</w:t>
      </w:r>
    </w:p>
    <w:p>
      <w:pPr>
        <w:pStyle w:val="4"/>
        <w:widowControl w:val="off"/>
      </w:pPr>
      <w:r>
        <w:pict>
          <v:oval id="_x130262444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7세  소음인  서울특별시 서대문구 북가좌동</w:t>
      </w:r>
    </w:p>
    <w:p>
      <w:pPr>
        <w:pStyle w:val="5"/>
        <w:widowControl w:val="off"/>
      </w:pPr>
      <w:r>
        <w:rPr/>
        <w:t>필자의 딸인데 소음인으로 보인다.</w:t>
      </w:r>
    </w:p>
    <w:p>
      <w:pPr>
        <w:pStyle w:val="5"/>
        <w:widowControl w:val="off"/>
      </w:pPr>
      <w:r>
        <w:rPr/>
        <w:t>①</w:t>
      </w:r>
      <w:r>
        <w:rPr/>
        <w:t xml:space="preserve"> 평소 몸이 약하다.   </w:t>
      </w:r>
      <w:r>
        <w:rPr/>
        <w:t>②</w:t>
      </w:r>
      <w:r>
        <w:rPr/>
        <w:t xml:space="preserve"> 식욕이 없고 밥을 먹는 것을 자꾸 피하려고 한다.   </w:t>
      </w:r>
      <w:r>
        <w:rPr/>
        <w:t>③</w:t>
      </w:r>
      <w:r>
        <w:rPr/>
        <w:t xml:space="preserve"> 몸이 약해서인지 자주 칭얼거린다.</w:t>
      </w:r>
    </w:p>
    <w:p>
      <w:pPr>
        <w:pStyle w:val="5"/>
        <w:widowControl w:val="off"/>
      </w:pPr>
      <w:r>
        <w:rPr/>
        <w:t>④</w:t>
      </w:r>
      <w:r>
        <w:rPr/>
        <w:t xml:space="preserve"> 피부가 연하고 희며, 자주 가렵다고 한다.   </w:t>
      </w:r>
      <w:r>
        <w:rPr/>
        <w:t>⑤</w:t>
      </w:r>
      <w:r>
        <w:rPr/>
        <w:t xml:space="preserve"> 자다가도 피부가 가려운지 짜증을 잘 내거나 울기도 한다. 어른 손톱으로 긁어주면 보통 애들 같으면 아프다고 할 텐데 더 긁어달라고 한다.</w:t>
      </w:r>
    </w:p>
    <w:p>
      <w:pPr>
        <w:pStyle w:val="5"/>
        <w:widowControl w:val="off"/>
      </w:pPr>
      <w:r>
        <w:rPr/>
        <w:t>피부고조(</w:t>
      </w:r>
      <w:r>
        <w:rPr/>
        <w:t>皮膚枯燥)</w:t>
      </w:r>
      <w:r>
        <w:rPr/>
        <w:t>를 목표로 귀비탕 1.5배량으로 10첩을 지어 2첩씩 수시로 복용시켰다.</w:t>
      </w:r>
    </w:p>
    <w:p>
      <w:pPr>
        <w:pStyle w:val="5"/>
        <w:widowControl w:val="off"/>
      </w:pPr>
      <w:r>
        <w:rPr/>
        <w:t>약을 복용한 후로는 밥을 아주 잘 먹으며, 잠을 잘 때도 전처럼 추워서 움츠리고 자지 않고 잘 때 몸을 만져보면 몸도 전보다 따뜻해졌다. 어린아이임에도 노란색의 냉(대하)이 늘 속옷에 묻었으나 현재는 소실되어 속옷도 깨끗하며, 평소에는 대변이 묽고 가늘었으나 대변도 굵어지고 굳으며 보기 좋게 나왔다. 보통 귀비탕을 복용하면 대변이 묽어지기 쉬운데, 오히려 대변이 굳고 모양이 좋아졌다. 또한 전보다 활기가 있으며 혈색이 좋아졌고 칭얼거리지 않고 잘 논다. 그리고 귀비탕을 복용시킨 후 자세하게 관찰해 보니, 밤에 꿈을 꿔서 울거나 칭얼거리는 것이 없어졌으며, 잘 때 입을 벌리고 자던 버릇이 없어지고 윗입술이 약간 부푼 듯 이완되어 있던 것이 없어져 입술이 엷어지고 전보다 또렷하며 다소 긴장감 있게 단단해졌다. 그러나 가려운 증상과 피부고조는 여전하여, 이번에는 피부고조에 쓰는 당귀음자를 10첩 지어 복용시켰는데, 당귀음자를 복용하고 피부고조와 소양감, 피부건조가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17-2. 식사불납(</w:t>
      </w:r>
      <w:r>
        <w:rPr/>
        <w:t xml:space="preserve">食事不納), </w:t>
      </w:r>
      <w:r>
        <w:rPr/>
        <w:t>불안(</w:t>
      </w:r>
      <w:r>
        <w:rPr/>
        <w:t xml:space="preserve">不安), </w:t>
      </w:r>
      <w:r>
        <w:rPr/>
        <w:t>초조(</w:t>
      </w:r>
      <w:r>
        <w:rPr/>
        <w:t xml:space="preserve">焦燥), </w:t>
      </w:r>
      <w:r>
        <w:rPr/>
        <w:t>손발저림</w:t>
      </w:r>
    </w:p>
    <w:p>
      <w:pPr>
        <w:pStyle w:val="5"/>
        <w:widowControl w:val="off"/>
      </w:pPr>
      <w:r>
        <w:rPr/>
        <w:t>다음은 이재선 선생의 경험이다.</w:t>
      </w:r>
    </w:p>
    <w:p>
      <w:pPr>
        <w:pStyle w:val="4"/>
        <w:widowControl w:val="off"/>
      </w:pPr>
      <w:r>
        <w:pict>
          <v:oval id="_x130262444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60세  지휘자  서울특별시 서초구 내곡동</w:t>
      </w:r>
    </w:p>
    <w:p>
      <w:pPr>
        <w:pStyle w:val="5"/>
        <w:widowControl w:val="off"/>
      </w:pPr>
      <w:r>
        <w:rPr/>
        <w:t>약간 큰 키에 아주 마른 형이다. 피부는 검고 성격이 예민하다. 지휘하는 단체 내에서 인간관계로 스트레스를 받는데, 예민한 성격과 겹쳐 여러 증상이 나타났다.</w:t>
      </w:r>
    </w:p>
    <w:p>
      <w:pPr>
        <w:pStyle w:val="5"/>
        <w:widowControl w:val="off"/>
      </w:pPr>
      <w:r>
        <w:rPr/>
        <w:t>①</w:t>
      </w:r>
      <w:r>
        <w:rPr/>
        <w:t xml:space="preserve"> 소화불량(</w:t>
      </w:r>
      <w:r>
        <w:rPr/>
        <w:t>消化不良)</w:t>
      </w:r>
      <w:r>
        <w:rPr/>
        <w:t>과 식욕부진(</w:t>
      </w:r>
      <w:r>
        <w:rPr/>
        <w:t>食慾不振)</w:t>
      </w:r>
      <w:r>
        <w:rPr/>
        <w:t xml:space="preserve">이 있어 전혀 음식을 먹지 못한다.   </w:t>
      </w:r>
      <w:r>
        <w:rPr/>
        <w:t>②</w:t>
      </w:r>
      <w:r>
        <w:rPr/>
        <w:t xml:space="preserve"> 거의 매일 링거액을 투여하며 연명(</w:t>
      </w:r>
      <w:r>
        <w:rPr/>
        <w:t>延命)</w:t>
      </w:r>
      <w:r>
        <w:rPr/>
        <w:t xml:space="preserve">하고 있다.   </w:t>
      </w:r>
      <w:r>
        <w:rPr/>
        <w:t>③</w:t>
      </w:r>
      <w:r>
        <w:rPr/>
        <w:t xml:space="preserve"> 불안, 초조, 불안정하다.   </w:t>
      </w:r>
      <w:r>
        <w:rPr/>
        <w:t>④</w:t>
      </w:r>
      <w:r>
        <w:rPr/>
        <w:t xml:space="preserve"> 손발이 저리다.   </w:t>
      </w:r>
      <w:r>
        <w:rPr/>
        <w:t>⑤</w:t>
      </w:r>
      <w:r>
        <w:rPr/>
        <w:t xml:space="preserve"> 저녁이 되면 피부가 매우 가렵다.</w:t>
      </w:r>
    </w:p>
    <w:p>
      <w:pPr>
        <w:pStyle w:val="5"/>
        <w:widowControl w:val="off"/>
      </w:pPr>
      <w:r>
        <w:rPr/>
        <w:t>스트레스로 인한 식욕부진과 불안, 초조를 목표로 귀비탕 2배량으로 10일분 20첩을 투약했다.</w:t>
      </w:r>
    </w:p>
    <w:p>
      <w:pPr>
        <w:pStyle w:val="5"/>
        <w:widowControl w:val="off"/>
      </w:pPr>
      <w:r>
        <w:rPr/>
        <w:t>약을 모두 복용한 뒤 확인해 보니, 극적인 효과가 나타났다. 식욕이 돌아와 식사를 할 수 있게 되었고 지속하여 맞아오던 링거도 더 이상 맞지 않게 되었다. 불안하고 초조한 것도 거의 사라지고 의욕도 생겼다. 또한 손발이 저리는 것도 절반으로 줄었다. 매우 효과를 본 관계로 본인이 약을 더 지어달라고 하여 지난번과 동일한 처방에 녹각교를 더하여 10일분 20첩을 다시 지어주었다. 2번째 약을 복용한 후에 증세가 매우 호전되어 발병하기 전의 정상적인 상태로 회복되었다.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18-1. 월경불순(</w:t>
      </w:r>
      <w:r>
        <w:rPr/>
        <w:t>月經不順)</w:t>
      </w:r>
    </w:p>
    <w:p>
      <w:pPr>
        <w:pStyle w:val="4"/>
        <w:widowControl w:val="off"/>
      </w:pPr>
      <w:r>
        <w:pict>
          <v:oval id="_x1302624478" style="v-text-anchor:top;width:6.79pt;height:5.37pt;mso-wrap-style:square;" o:hralign="left" o:allowincell="f" o:insetmode="custom" stroked="f" fillcolor="#999999" o:connectortype="straight">
            <v:fill opacity="1.00" color2="#000000"/>
          </v:oval>
        </w:pict>
        <w:rPr/>
        <w:t xml:space="preserve"> 노 </w:t>
      </w:r>
      <w:r>
        <w:rPr/>
        <w:t>○</w:t>
      </w:r>
      <w:r>
        <w:rPr/>
        <w:t xml:space="preserve"> </w:t>
      </w:r>
      <w:r>
        <w:rPr/>
        <w:t>○</w:t>
      </w:r>
      <w:r>
        <w:rPr/>
        <w:t xml:space="preserve">  여  30세  소음성소양인  경기도 안양시 관양동 럭키2차아파트</w:t>
      </w:r>
    </w:p>
    <w:p>
      <w:pPr>
        <w:pStyle w:val="5"/>
        <w:widowControl w:val="off"/>
      </w:pPr>
      <w:r>
        <w:rPr/>
        <w:t>보통 체격에 소음성소양인으로 판단되는 주부이다.</w:t>
      </w:r>
    </w:p>
    <w:p>
      <w:pPr>
        <w:pStyle w:val="5"/>
        <w:widowControl w:val="off"/>
      </w:pPr>
      <w:r>
        <w:rPr/>
        <w:t>①</w:t>
      </w:r>
      <w:r>
        <w:rPr/>
        <w:t xml:space="preserve"> 출산 이후 좌측 무릎 아래 종아리 부위의 감각이 서걱서걱하며 간혹 아프다.   </w:t>
      </w:r>
      <w:r>
        <w:rPr/>
        <w:t>②</w:t>
      </w:r>
      <w:r>
        <w:rPr/>
        <w:t xml:space="preserve"> 오래 서 있으면 아프다.</w:t>
      </w:r>
    </w:p>
    <w:p>
      <w:pPr>
        <w:pStyle w:val="5"/>
        <w:widowControl w:val="off"/>
      </w:pPr>
      <w:r>
        <w:rPr/>
        <w:t>③</w:t>
      </w:r>
      <w:r>
        <w:rPr/>
        <w:t xml:space="preserve"> 월경이 늦어지고   </w:t>
      </w:r>
      <w:r>
        <w:rPr/>
        <w:t>④</w:t>
      </w:r>
      <w:r>
        <w:rPr/>
        <w:t xml:space="preserve"> 2달 전부터 월경주기가 불규칙하다.   </w:t>
      </w:r>
      <w:r>
        <w:rPr/>
        <w:t>⑤</w:t>
      </w:r>
      <w:r>
        <w:rPr/>
        <w:t xml:space="preserve"> 월경시 색이 검붉다.   </w:t>
      </w:r>
      <w:r>
        <w:rPr/>
        <w:t>⑥</w:t>
      </w:r>
      <w:r>
        <w:rPr/>
        <w:t xml:space="preserve"> 추위를 심하게 타고, 발이 약간 차다.   </w:t>
      </w:r>
      <w:r>
        <w:rPr/>
        <w:t>⑦</w:t>
      </w:r>
      <w:r>
        <w:rPr/>
        <w:t xml:space="preserve"> 모든 음식을 좋아하지만, 채식을 선호하는 편이다.   </w:t>
      </w:r>
      <w:r>
        <w:rPr/>
        <w:t>⑧</w:t>
      </w:r>
      <w:r>
        <w:rPr/>
        <w:t xml:space="preserve"> 식욕이 좋고 소화도 잘된다.   </w:t>
      </w:r>
      <w:r>
        <w:rPr/>
        <w:t>⑨</w:t>
      </w:r>
      <w:r>
        <w:rPr/>
        <w:t xml:space="preserve"> 대변은 2</w:t>
      </w:r>
      <w:r>
        <w:rPr/>
        <w:t>～</w:t>
      </w:r>
      <w:r>
        <w:rPr/>
        <w:t xml:space="preserve">3일에 1회 정도 보며 된 편이다.   </w:t>
      </w:r>
      <w:r>
        <w:rPr/>
        <w:t>⑩</w:t>
      </w:r>
      <w:r>
        <w:rPr/>
        <w:t xml:space="preserve"> 잠은 바로 들지만 꿈을 자주 꾼다.   </w:t>
      </w:r>
      <w:r>
        <w:rPr/>
        <w:t>⑪</w:t>
      </w:r>
      <w:r>
        <w:rPr/>
        <w:t xml:space="preserve"> 잘 놀라고 신경질과 짜증이 난다.</w:t>
      </w:r>
    </w:p>
    <w:p>
      <w:pPr>
        <w:pStyle w:val="5"/>
        <w:widowControl w:val="off"/>
      </w:pPr>
      <w:r>
        <w:rPr/>
        <w:t>식욕과 소화력이 좋은 소음성소양인 주부의 좌측 하지통과 월경불순을 목표로 귀비탕 1.5배량으로 10일분 20첩을 지어주었다. 15일 후 전화를 하여 확인해 보니, 약을 복용하고 몸이 전체적으로 좀 좋아졌으며, 이번 달에는 월경을 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18-2. 월경불순(</w:t>
      </w:r>
      <w:r>
        <w:rPr/>
        <w:t xml:space="preserve">月經不順), </w:t>
      </w:r>
      <w:r>
        <w:rPr/>
        <w:t>음문소양(</w:t>
      </w:r>
      <w:r>
        <w:rPr/>
        <w:t xml:space="preserve">陰門搔痒), </w:t>
      </w:r>
      <w:r>
        <w:rPr/>
        <w:t>척추통(</w:t>
      </w:r>
      <w:r>
        <w:rPr/>
        <w:t xml:space="preserve">脊椎痛), </w:t>
      </w:r>
      <w:r>
        <w:rPr/>
        <w:t>피로(</w:t>
      </w:r>
      <w:r>
        <w:rPr/>
        <w:t>疲勞)</w:t>
      </w:r>
    </w:p>
    <w:p>
      <w:pPr>
        <w:pStyle w:val="4"/>
        <w:widowControl w:val="off"/>
      </w:pPr>
      <w:r>
        <w:pict>
          <v:oval id="_x130262447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30세  태음인  서울특별시 금천구 신림동 난곡아파트</w:t>
      </w:r>
    </w:p>
    <w:p>
      <w:pPr>
        <w:pStyle w:val="5"/>
        <w:widowControl w:val="off"/>
      </w:pPr>
      <w:r>
        <w:rPr/>
        <w:t>신경이 예민해 보이는 30세 태음인 주부이다.</w:t>
      </w:r>
    </w:p>
    <w:p>
      <w:pPr>
        <w:pStyle w:val="5"/>
        <w:widowControl w:val="off"/>
      </w:pPr>
      <w:r>
        <w:rPr/>
        <w:t>①</w:t>
      </w:r>
      <w:r>
        <w:rPr/>
        <w:t xml:space="preserve"> 10년 전부터 월경불순이 있다.   </w:t>
      </w:r>
      <w:r>
        <w:rPr/>
        <w:t>②</w:t>
      </w:r>
      <w:r>
        <w:rPr/>
        <w:t xml:space="preserve"> 10년 전부터 음부에 가려움증이 있다.   </w:t>
      </w:r>
      <w:r>
        <w:rPr/>
        <w:t>③</w:t>
      </w:r>
      <w:r>
        <w:rPr/>
        <w:t xml:space="preserve"> 2년 전부터 피로하거나 조금만 힘들면 척추에 통증이 있으며 등이 쑤시고 감각이 없다.   </w:t>
      </w:r>
      <w:r>
        <w:rPr/>
        <w:t>④</w:t>
      </w:r>
      <w:r>
        <w:rPr/>
        <w:t xml:space="preserve"> 쉽게 피로를 느낀다.   </w:t>
      </w:r>
      <w:r>
        <w:rPr/>
        <w:t>⑤</w:t>
      </w:r>
      <w:r>
        <w:rPr/>
        <w:t xml:space="preserve"> 신경을 많이 쓰면 가슴이 두근거리고 답답하며 불면(</w:t>
      </w:r>
      <w:r>
        <w:rPr/>
        <w:t xml:space="preserve">不眠), </w:t>
      </w:r>
      <w:r>
        <w:rPr/>
        <w:t>전중통(</w:t>
      </w:r>
      <w:r>
        <w:rPr/>
        <w:t xml:space="preserve">膻中痛), </w:t>
      </w:r>
      <w:r>
        <w:rPr/>
        <w:t>항강(</w:t>
      </w:r>
      <w:r>
        <w:rPr/>
        <w:t xml:space="preserve">項强), </w:t>
      </w:r>
      <w:r>
        <w:rPr/>
        <w:t>정수리통증, 변비, 소변빈삭(</w:t>
      </w:r>
      <w:r>
        <w:rPr/>
        <w:t xml:space="preserve">小便頻數) </w:t>
      </w:r>
      <w:r>
        <w:rPr/>
        <w:t xml:space="preserve">등이 있다.   </w:t>
      </w:r>
      <w:r>
        <w:rPr/>
        <w:t>⑥</w:t>
      </w:r>
      <w:r>
        <w:rPr/>
        <w:t xml:space="preserve"> 평소 발이 자주 저리다.   </w:t>
      </w:r>
      <w:r>
        <w:rPr/>
        <w:t>⑦</w:t>
      </w:r>
      <w:r>
        <w:rPr/>
        <w:t xml:space="preserve"> 차를 타고 여행을 하면 발이 붓는다.   </w:t>
      </w:r>
      <w:r>
        <w:rPr/>
        <w:t>⑧</w:t>
      </w:r>
      <w:r>
        <w:rPr/>
        <w:t xml:space="preserve"> 땀이 많아서 작년에 황기를 복용했지만 여전하다.</w:t>
      </w:r>
    </w:p>
    <w:p>
      <w:pPr>
        <w:pStyle w:val="5"/>
        <w:widowControl w:val="off"/>
      </w:pPr>
      <w:r>
        <w:rPr/>
        <w:t>⑨</w:t>
      </w:r>
      <w:r>
        <w:rPr/>
        <w:t xml:space="preserve"> 잠을 깊게 자지 못한다.</w:t>
      </w:r>
    </w:p>
    <w:p>
      <w:pPr>
        <w:pStyle w:val="5"/>
        <w:widowControl w:val="off"/>
      </w:pPr>
      <w:r>
        <w:rPr/>
        <w:t>땀이 많고 신경증상이 있는 태음인 여성의 월경불순과 음문소양증을 목표로 귀비탕 1.5배량에, 인삼을 빼고 향부자 3돈, 익모초 2.5돈, 오미자 1돈, 연육 1.5돈을 더하여 10일분 20첩을 지어주었다.</w:t>
      </w:r>
    </w:p>
    <w:p>
      <w:pPr>
        <w:pStyle w:val="5"/>
        <w:widowControl w:val="off"/>
      </w:pPr>
      <w:r>
        <w:rPr/>
        <w:t>3개월 후에 타박으로 흉통이 발생했다며 내방했을 때 확인해 보니, 약을 복용한 이후 월경불순이 호전되어 월경을 정상적으로 하며, 음문소양증도 소실되었으며 척추통과 피로도 격감했다고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19-1. 감기, 맑은 콧물, 재채기</w:t>
      </w:r>
    </w:p>
    <w:p>
      <w:pPr>
        <w:pStyle w:val="5"/>
        <w:widowControl w:val="off"/>
      </w:pPr>
      <w:r>
        <w:rPr/>
        <w:t>다음은 이윤호 선생의 경험이다.</w:t>
      </w:r>
    </w:p>
    <w:p>
      <w:pPr>
        <w:pStyle w:val="4"/>
        <w:widowControl w:val="off"/>
      </w:pPr>
      <w:r>
        <w:pict>
          <v:oval id="_x130262448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31세  태음성소음인  경기도 고양시 능곡동</w:t>
      </w:r>
    </w:p>
    <w:p>
      <w:pPr>
        <w:pStyle w:val="5"/>
        <w:widowControl w:val="off"/>
      </w:pPr>
      <w:r>
        <w:rPr/>
        <w:t>찜질방에 있다가 감기에 걸린 사람이 한두 번 먹을 감기약을 지으러 오는 경우가 많다. 아침부터 저녁까지 찜질방에 있다 보면 본인도 감기에 걸리는 경우가 많다. 그런데 감기에 걸리면 다른 증상은 없는데, 계속 재채기하고 콧물이 나와서 민망해지는 경우가 많다.</w:t>
      </w:r>
    </w:p>
    <w:p>
      <w:pPr>
        <w:pStyle w:val="5"/>
        <w:widowControl w:val="off"/>
      </w:pPr>
      <w:r>
        <w:rPr/>
        <w:t>우연하게 귀비탕 2배량을 복용하게 되었는데, 콧물이 소실되면서 기분이 좋아졌다. 신경을 쓰고 피로한 상태에서 발생한 허증(</w:t>
      </w:r>
      <w:r>
        <w:rPr/>
        <w:t xml:space="preserve">虛症) </w:t>
      </w:r>
      <w:r>
        <w:rPr/>
        <w:t>감기에 귀비탕이 효과가 있었다. 그 후로 얼굴이 하얗고 소화력이 약한 사람(소음인형)이 감기에 걸려 약간 미열이 있으면서 목이 아프거나 콧물이 흐르는 증상이 나타나면 귀비탕과 계지탕을 합하여 투약했는데, 효과가 좋았다. 그러나 몸에 열감(</w:t>
      </w:r>
      <w:r>
        <w:rPr/>
        <w:t>熱感)</w:t>
      </w:r>
      <w:r>
        <w:rPr/>
        <w:t>이 있는 경우에는 두통이나 발열 등 부작용이 있었다. 따라서 신체상태와 신체조건을 감안하여 처방을 활용해야 할 것으로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20-1. 부작용</w:t>
      </w:r>
    </w:p>
    <w:p>
      <w:pPr>
        <w:pStyle w:val="4"/>
        <w:widowControl w:val="off"/>
      </w:pPr>
      <w:r>
        <w:pict>
          <v:oval id="_x130262448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37세</w:t>
      </w:r>
    </w:p>
    <w:p>
      <w:pPr>
        <w:pStyle w:val="5"/>
        <w:widowControl w:val="off"/>
      </w:pPr>
      <w:r>
        <w:rPr/>
        <w:t>또렷한 인상에 성격이 분명하고 목소리는 낭랑하다. 피부가 하얗고 물살처럼 힘이 없어 보이며 건조하다.</w:t>
      </w:r>
    </w:p>
    <w:p>
      <w:pPr>
        <w:pStyle w:val="5"/>
        <w:widowControl w:val="off"/>
      </w:pPr>
      <w:r>
        <w:rPr/>
        <w:t>①</w:t>
      </w:r>
      <w:r>
        <w:rPr/>
        <w:t xml:space="preserve"> 추위를 많이 탄다. 등과 무릎, 팔이 시리다.   </w:t>
      </w:r>
      <w:r>
        <w:rPr/>
        <w:t>②</w:t>
      </w:r>
      <w:r>
        <w:rPr/>
        <w:t xml:space="preserve"> 몸의 왼쪽이 저린 느낌이 많다.   </w:t>
      </w:r>
      <w:r>
        <w:rPr/>
        <w:t>③</w:t>
      </w:r>
      <w:r>
        <w:rPr/>
        <w:t xml:space="preserve"> 신경이 예민하다. 가슴이 답답하고 뒷목이 뻐근하다.   </w:t>
      </w:r>
      <w:r>
        <w:rPr/>
        <w:t>④</w:t>
      </w:r>
      <w:r>
        <w:rPr/>
        <w:t xml:space="preserve"> 기운이 없고 의욕도 없다.   </w:t>
      </w:r>
      <w:r>
        <w:rPr/>
        <w:t>⑤</w:t>
      </w:r>
      <w:r>
        <w:rPr/>
        <w:t xml:space="preserve"> 잠들기 어렵고, 천면(</w:t>
      </w:r>
      <w:r>
        <w:rPr/>
        <w:t>淺眠)</w:t>
      </w:r>
      <w:r>
        <w:rPr/>
        <w:t>이 있으며 밤새 꿈을 꾼다.</w:t>
      </w:r>
    </w:p>
    <w:p>
      <w:pPr>
        <w:pStyle w:val="5"/>
        <w:widowControl w:val="off"/>
      </w:pPr>
      <w:r>
        <w:rPr/>
        <w:t>⑥</w:t>
      </w:r>
      <w:r>
        <w:rPr/>
        <w:t xml:space="preserve"> 월경시 우울증과 현훈이 있고 월경통이 있어서 약을 복용한다. 빈혈약을 먹으면 속이 쓰리다.   </w:t>
      </w:r>
      <w:r>
        <w:rPr/>
        <w:t>⑦</w:t>
      </w:r>
      <w:r>
        <w:rPr/>
        <w:t xml:space="preserve"> 한숨을 많이 쉬고, 눈 주위에 기미가 있다.   </w:t>
      </w:r>
      <w:r>
        <w:rPr/>
        <w:t>⑧</w:t>
      </w:r>
      <w:r>
        <w:rPr/>
        <w:t xml:space="preserve"> 신경성 변비가 있다.   </w:t>
      </w:r>
      <w:r>
        <w:rPr/>
        <w:t>⑨</w:t>
      </w:r>
      <w:r>
        <w:rPr/>
        <w:t xml:space="preserve"> 마늘을 먹으면 속이 쓰리다.   </w:t>
      </w:r>
      <w:r>
        <w:rPr/>
        <w:t>⑩</w:t>
      </w:r>
      <w:r>
        <w:rPr/>
        <w:t xml:space="preserve"> 일을 깔끔하게 처리하는 성격으로 회사에서 일을 오래하는 스타일이다.</w:t>
      </w:r>
    </w:p>
    <w:p>
      <w:pPr>
        <w:pStyle w:val="5"/>
        <w:widowControl w:val="off"/>
      </w:pPr>
      <w:r>
        <w:rPr/>
        <w:t>신경이 예민하고 잠들기 어려우며 천면(</w:t>
      </w:r>
      <w:r>
        <w:rPr/>
        <w:t>淺眠)</w:t>
      </w:r>
      <w:r>
        <w:rPr/>
        <w:t>이 있다는 점에서 귀비탕을 사용하기로 하고 추위를 타며 등이 시린 증상이 있다는 점에서 계지탕을 합하여 10일분 20첩을 투약했다.</w:t>
      </w:r>
    </w:p>
    <w:p>
      <w:pPr>
        <w:pStyle w:val="5"/>
        <w:widowControl w:val="off"/>
      </w:pPr>
      <w:r>
        <w:rPr/>
        <w:t>일주일 후에 전화가 왔는데 약을 복용하면 설사를 한다고 하여 계속 복용할 것을 권유했다.</w:t>
      </w:r>
    </w:p>
    <w:p>
      <w:pPr>
        <w:pStyle w:val="5"/>
        <w:widowControl w:val="off"/>
      </w:pPr>
      <w:r>
        <w:rPr/>
        <w:t>20일 정도가 지나 전화가 왔는데 약을 복용하고 추위탐, 저림, 신경예민 등의 증상은 소실되었다고 한다. 전에는 에어컨 바람을 쏘이면 긴팔을 입고 있어도 추웠는데, 지금은 반팔에 반바지를 입고 있어도 춥지 않다고 한다. 그러나 약을 모두 복용하고 일주일이 지난 후부터, 상열감(</w:t>
      </w:r>
      <w:r>
        <w:rPr/>
        <w:t>上熱感)</w:t>
      </w:r>
      <w:r>
        <w:rPr/>
        <w:t>이 생기면서 종아리 부위부터 가렵기 시작했다고 한다.</w:t>
      </w:r>
    </w:p>
    <w:p>
      <w:pPr>
        <w:pStyle w:val="5"/>
        <w:widowControl w:val="off"/>
      </w:pPr>
      <w:r>
        <w:rPr/>
        <w:t>계지탕을 복용하여 가려움이 발생한 것으로 보고 사물탕 2배량에 형개 2돈, 방풍 2돈을 더하고 황련해독탕 과립제 10봉을 주면서 함께 복용하도록 권유했다.</w:t>
      </w:r>
    </w:p>
    <w:p>
      <w:pPr>
        <w:pStyle w:val="5"/>
        <w:widowControl w:val="off"/>
      </w:pPr>
      <w:r>
        <w:rPr/>
        <w:t>5일 뒤에 연락이 왔는데, 약을 복용하는 동안 잠깐 좋아졌다가 머리와 팔까지 가려워서 잠을 잘 수 없다고 한다.</w:t>
      </w:r>
    </w:p>
    <w:p>
      <w:pPr>
        <w:pStyle w:val="5"/>
        <w:widowControl w:val="off"/>
      </w:pPr>
      <w:r>
        <w:rPr/>
        <w:t>이번에는 사위탕 2배량으로 10일분 20첩을 투약하면서, 가려울 때 바를 수 있도록 박빙액을 함께 투약했다.</w:t>
      </w:r>
    </w:p>
    <w:p>
      <w:pPr>
        <w:pStyle w:val="5"/>
        <w:widowControl w:val="off"/>
      </w:pPr>
      <w:r>
        <w:rPr/>
        <w:t>14일 후에 확인해 보니, 사위탕을 복용하면서 가려움과 열감(</w:t>
      </w:r>
      <w:r>
        <w:rPr/>
        <w:t>熱感)</w:t>
      </w:r>
      <w:r>
        <w:rPr/>
        <w:t>이 사라졌으나 이제는 손발이 많이 저리다고 한다. 운동을 하면서 전에 복용하다가 남은 사물탕을 계속 복용하도록 권유했다.</w:t>
      </w:r>
    </w:p>
    <w:p>
      <w:pPr>
        <w:pStyle w:val="5"/>
        <w:widowControl w:val="off"/>
      </w:pPr>
      <w:r>
        <w:rPr/>
        <w:t>사물탕을 복용하고 저린 것은 많이 좋아졌으나 전처럼 몸이 가라앉는다며 더 이상 한약을 복용하지 않겠다고 했다.</w:t>
      </w:r>
    </w:p>
    <w:p>
      <w:pPr>
        <w:pStyle w:val="5"/>
        <w:widowControl w:val="off"/>
        <w:rPr/>
        <w:sectPr>
          <w:headerReference r:id="rId342"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上統67 益  </w:t>
      </w:r>
      <w:r>
        <w:rPr/>
        <w:t>진음전</w:t>
      </w:r>
      <w:r>
        <w:rPr>
          <w:rFonts w:ascii="한양신명조"/>
          <w:spacing w:val="-10"/>
          <w:w w:val="95"/>
          <w:sz w:val="40"/>
        </w:rPr>
        <w:t xml:space="preserve"> 鎭陰煎 </w:t>
      </w:r>
    </w:p>
    <w:p>
      <w:pPr>
        <w:pStyle w:val="10"/>
        <w:widowControl w:val="off"/>
        <w:wordWrap w:val="1"/>
        <w:spacing w:after="0" w:line="312"/>
        <w:jc w:val="center"/>
      </w:pPr>
      <w:r>
        <w:rPr>
          <w:spacing w:val="-10"/>
          <w:w w:val="98"/>
        </w:rPr>
        <w:t xml:space="preserve">熟地黃 </w:t>
      </w:r>
      <w:r>
        <w:rPr>
          <w:spacing w:val="-10"/>
          <w:w w:val="98"/>
          <w:vertAlign w:val="subscript"/>
        </w:rPr>
        <w:t xml:space="preserve">一 ~ 二兩 </w:t>
      </w:r>
      <w:r>
        <w:rPr>
          <w:spacing w:val="-10"/>
          <w:w w:val="98"/>
        </w:rPr>
        <w:t>附子</w:t>
      </w:r>
      <w:r>
        <w:rPr>
          <w:spacing w:val="-10"/>
          <w:w w:val="98"/>
          <w:vertAlign w:val="subscript"/>
        </w:rPr>
        <w:t xml:space="preserve">炮 五 ~ 七分或一二 ~ 三錢 </w:t>
      </w:r>
      <w:r>
        <w:rPr>
          <w:spacing w:val="-10"/>
          <w:w w:val="98"/>
        </w:rPr>
        <w:t xml:space="preserve">牛膝 </w:t>
      </w:r>
      <w:r>
        <w:rPr>
          <w:spacing w:val="-10"/>
          <w:w w:val="98"/>
          <w:vertAlign w:val="subscript"/>
        </w:rPr>
        <w:t xml:space="preserve">二錢 </w:t>
      </w:r>
      <w:r>
        <w:rPr>
          <w:spacing w:val="-10"/>
          <w:w w:val="98"/>
        </w:rPr>
        <w:t xml:space="preserve">澤瀉 </w:t>
      </w:r>
      <w:r>
        <w:rPr>
          <w:spacing w:val="-10"/>
          <w:w w:val="98"/>
          <w:vertAlign w:val="subscript"/>
        </w:rPr>
        <w:t xml:space="preserve">一錢半 </w:t>
      </w:r>
      <w:r>
        <w:rPr>
          <w:spacing w:val="-10"/>
          <w:w w:val="98"/>
        </w:rPr>
        <w:t xml:space="preserve">肉桂 </w:t>
      </w:r>
      <w:r>
        <w:rPr>
          <w:spacing w:val="-10"/>
          <w:w w:val="98"/>
          <w:vertAlign w:val="subscript"/>
        </w:rPr>
        <w:t xml:space="preserve">一 ~ 二錢 </w:t>
      </w:r>
      <w:r>
        <w:rPr>
          <w:spacing w:val="-10"/>
          <w:w w:val="98"/>
        </w:rPr>
        <w:t xml:space="preserve">炙甘草 </w:t>
      </w:r>
      <w:r>
        <w:rPr>
          <w:spacing w:val="-10"/>
          <w:w w:val="98"/>
          <w:vertAlign w:val="subscript"/>
        </w:rPr>
        <w:t>一錢</w:t>
      </w:r>
    </w:p>
    <w:p>
      <w:pPr>
        <w:pStyle w:val="0"/>
        <w:widowControl w:val="off"/>
        <w:rPr>
          <w:color w:val="000000"/>
          <w:shd w:val="clear" w:color="000000"/>
        </w:rPr>
      </w:pPr>
    </w:p>
    <w:p>
      <w:pPr>
        <w:pStyle w:val="0"/>
        <w:widowControl w:val="off"/>
        <w:spacing w:line="192" w:lineRule="auto"/>
      </w:pPr>
      <w:r>
        <w:pict>
          <v:roundrect arcsize="1966f" id="_x1300802383" style="v-text-anchor:middle;width:447.65pt;height:58.32pt;mso-wrap-style:square;" o:hralign="left" o:allowincell="f" o:insetmode="custom" stroked="f" fillcolor="#ceefff" o:connectortype="straight">
            <v:fill opacity="1.00" color2="#000000"/>
            <v:textbox style="mso-fit-shape-to-text:t;" inset="1mm,2mm,1mm,2mm">
              <w:txbxContent>
                <w:p>
                  <w:pPr>
                    <w:pStyle w:val="9"/>
                    <w:widowControl w:val="off"/>
                    <w:ind w:firstLine="0"/>
                  </w:pPr>
                  <w:r>
                    <w:rPr/>
                    <w:t xml:space="preserve">治 陰虛格陽 眞陽失守 血隨而溢 以致大吐大衄 脈細 肢冷 如治格陽 喉痺上熱者 冷服 </w:t>
                  </w:r>
                  <w:r>
                    <w:rPr/>
                    <w:t>①</w:t>
                  </w:r>
                  <w:r>
                    <w:rPr/>
                    <w:t xml:space="preserve"> 兼嘔 加乾薑炒黃 </w:t>
                  </w:r>
                  <w:r>
                    <w:rPr/>
                    <w:t>②</w:t>
                  </w:r>
                  <w:r>
                    <w:rPr/>
                    <w:t xml:space="preserve"> 氣脫速速 多加蔘</w:t>
                  </w:r>
                </w:p>
                <w:p>
                  <w:pPr>
                    <w:pStyle w:val="9"/>
                    <w:widowControl w:val="off"/>
                  </w:pPr>
                  <w:r>
                    <w:rPr/>
                    <w:t>[活套鍼線] 陰虛格陽(咽喉)  陰虛吐血(血)  虛熱(火)</w:t>
                  </w:r>
                </w:p>
                <w:p>
                  <w:pPr>
                    <w:pStyle w:val="9"/>
                    <w:widowControl w:val="off"/>
                    <w:ind w:left="1138" w:hanging="938"/>
                  </w:pPr>
                  <w:r>
                    <w:rPr/>
                    <w:t xml:space="preserve">[適 應 症] </w:t>
                  </w:r>
                  <w:r>
                    <w:rPr>
                      <w:sz w:val="16"/>
                    </w:rPr>
                    <w:t>음허(</w:t>
                  </w:r>
                  <w:r>
                    <w:rPr>
                      <w:sz w:val="16"/>
                    </w:rPr>
                    <w:t xml:space="preserve">陰虛), </w:t>
                  </w:r>
                  <w:r>
                    <w:rPr>
                      <w:sz w:val="16"/>
                    </w:rPr>
                    <w:t>토혈(</w:t>
                  </w:r>
                  <w:r>
                    <w:rPr>
                      <w:sz w:val="16"/>
                    </w:rPr>
                    <w:t xml:space="preserve">吐血), </w:t>
                  </w:r>
                  <w:r>
                    <w:rPr>
                      <w:sz w:val="16"/>
                    </w:rPr>
                    <w:t>육혈, 하지랭(</w:t>
                  </w:r>
                  <w:r>
                    <w:rPr>
                      <w:sz w:val="16"/>
                    </w:rPr>
                    <w:t xml:space="preserve">下肢冷), </w:t>
                  </w:r>
                  <w:r>
                    <w:rPr>
                      <w:sz w:val="16"/>
                    </w:rPr>
                    <w:t>변성(</w:t>
                  </w:r>
                  <w:r>
                    <w:rPr>
                      <w:sz w:val="16"/>
                    </w:rPr>
                    <w:t>變聲).</w:t>
                  </w:r>
                  <w:r>
                    <w:rPr>
                      <w:color w:val="ff0000"/>
                      <w:sz w:val="16"/>
                    </w:rPr>
                    <w:t xml:space="preserve"> 잇몸하수(</w:t>
                  </w:r>
                  <w:r>
                    <w:rPr>
                      <w:color w:val="ff0000"/>
                      <w:sz w:val="16"/>
                    </w:rPr>
                    <w:t xml:space="preserve">下垂). </w:t>
                  </w:r>
                  <w:r>
                    <w:rPr>
                      <w:color w:val="ff0000"/>
                      <w:sz w:val="16"/>
                    </w:rPr>
                    <w:t>구미(</w:t>
                  </w:r>
                  <w:r>
                    <w:rPr>
                      <w:color w:val="ff0000"/>
                      <w:sz w:val="16"/>
                    </w:rPr>
                    <w:t>口糜)</w:t>
                  </w:r>
                </w:p>
              </w:txbxContent>
            </v:textbox>
          </v:roundrect>
        </w:pict>
      </w:r>
    </w:p>
    <w:p>
      <w:pPr>
        <w:pStyle w:val="0"/>
        <w:widowControl w:val="off"/>
      </w:pPr>
      <w:r>
        <w:pict>
          <v:shape id="_x1346652972" style="v-text-anchor:top;z-index:148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9" r:id="rId349"/>
            <wvml:wrap type="square"/>
          </v:shape>
        </w:pict>
      </w:r>
    </w:p>
    <w:p>
      <w:pPr>
        <w:pStyle w:val="11"/>
        <w:widowControl w:val="off"/>
      </w:pPr>
      <w:r>
        <w:rPr/>
        <w:t>진음전은 극심한 음허(</w:t>
      </w:r>
      <w:r>
        <w:rPr/>
        <w:t>陰虛)</w:t>
      </w:r>
      <w:r>
        <w:rPr/>
        <w:t>로 인해 허열(</w:t>
      </w:r>
      <w:r>
        <w:rPr/>
        <w:t>虛熱)</w:t>
      </w:r>
      <w:r>
        <w:rPr/>
        <w:t>이 발생하고, 그 결과 토혈(</w:t>
      </w:r>
      <w:r>
        <w:rPr/>
        <w:t>吐血)</w:t>
      </w:r>
      <w:r>
        <w:rPr/>
        <w:t>이나 육혈(</w:t>
      </w:r>
      <w:r>
        <w:rPr/>
        <w:t>衄血)</w:t>
      </w:r>
      <w:r>
        <w:rPr/>
        <w:t>이 발생했을 때 사용하는 처방이다. 그러나 실제로는 약량을 조절하여 정허(</w:t>
      </w:r>
      <w:r>
        <w:rPr/>
        <w:t xml:space="preserve">精虛) </w:t>
      </w:r>
      <w:r>
        <w:rPr/>
        <w:t>양허(</w:t>
      </w:r>
      <w:r>
        <w:rPr/>
        <w:t>陽虛)</w:t>
      </w:r>
      <w:r>
        <w:rPr/>
        <w:t>한 사람의 보약으로 많이 사용</w:t>
      </w:r>
      <w:r>
        <w:rPr>
          <w:color w:val="ff0000"/>
        </w:rPr>
        <w:t>하며 잇몸하수(</w:t>
      </w:r>
      <w:r>
        <w:rPr>
          <w:color w:val="ff0000"/>
        </w:rPr>
        <w:t>下水)</w:t>
      </w:r>
      <w:r>
        <w:rPr>
          <w:color w:val="ff0000"/>
        </w:rPr>
        <w:t>나 만성적인 구미</w:t>
      </w:r>
      <w:r>
        <w:rPr>
          <w:color w:val="ff0000"/>
        </w:rPr>
        <w:t>(口糜)</w:t>
      </w:r>
      <w:r>
        <w:rPr>
          <w:color w:val="ff0000"/>
        </w:rPr>
        <w:t>에도 사용</w:t>
      </w:r>
      <w:r>
        <w:rPr/>
        <w:t>한다.</w:t>
      </w:r>
    </w:p>
    <w:p>
      <w:pPr>
        <w:pStyle w:val="11"/>
        <w:widowControl w:val="off"/>
      </w:pPr>
      <w:r>
        <w:rPr/>
        <w:t>과로(</w:t>
      </w:r>
      <w:r>
        <w:rPr/>
        <w:t>過勞)</w:t>
      </w:r>
      <w:r>
        <w:rPr/>
        <w:t>나 대병(</w:t>
      </w:r>
      <w:r>
        <w:rPr/>
        <w:t>大病)</w:t>
      </w:r>
      <w:r>
        <w:rPr/>
        <w:t>으로 인해 자윤물질(</w:t>
      </w:r>
      <w:r>
        <w:rPr/>
        <w:t>滋潤物質)</w:t>
      </w:r>
      <w:r>
        <w:rPr/>
        <w:t>이 부족해지면, 처음에는 음허증(</w:t>
      </w:r>
      <w:r>
        <w:rPr/>
        <w:t>陰虛症)</w:t>
      </w:r>
      <w:r>
        <w:rPr/>
        <w:t>이 나타난다. 예를 들어 결핵 같은 소모성질환에 걸리면 음허상태가 되어 몸이 수척해지고 허열(</w:t>
      </w:r>
      <w:r>
        <w:rPr/>
        <w:t>虛熱)</w:t>
      </w:r>
      <w:r>
        <w:rPr/>
        <w:t>이 발생하는데, 이럴 때는 자윤을 공급해 주면서 청열제(</w:t>
      </w:r>
      <w:r>
        <w:rPr/>
        <w:t>淸熱劑)</w:t>
      </w:r>
      <w:r>
        <w:rPr/>
        <w:t>를 사용하여 열성상태를 안정시켜 주면 된다. 그러나 이러한 상태가 지속되어 자윤결핍이 심화되었을 때는 전체적으로 허약상태에 빠지기 때문에 허열(</w:t>
      </w:r>
      <w:r>
        <w:rPr/>
        <w:t>虛熱)</w:t>
      </w:r>
      <w:r>
        <w:rPr/>
        <w:t>이 발생하면서 맥(</w:t>
      </w:r>
      <w:r>
        <w:rPr/>
        <w:t>脈)</w:t>
      </w:r>
      <w:r>
        <w:rPr/>
        <w:t>이 약(</w:t>
      </w:r>
      <w:r>
        <w:rPr/>
        <w:t>弱)</w:t>
      </w:r>
      <w:r>
        <w:rPr/>
        <w:t>하거나 사지(</w:t>
      </w:r>
      <w:r>
        <w:rPr/>
        <w:t>四肢)</w:t>
      </w:r>
      <w:r>
        <w:rPr/>
        <w:t>가 냉해지는 증상이 나타날 수 있다. 이럴 때 진음전을 사용하게 되며, 조문에 맥세(</w:t>
      </w:r>
      <w:r>
        <w:rPr/>
        <w:t>脈細)</w:t>
      </w:r>
      <w:r>
        <w:rPr/>
        <w:t>와 지랭(</w:t>
      </w:r>
      <w:r>
        <w:rPr/>
        <w:t xml:space="preserve">肢冷) </w:t>
      </w:r>
      <w:r>
        <w:rPr/>
        <w:t>증상이 나타난다고 한 것 또한 자윤결핍과 허약상태가 매우 심화되었음을 의미한다.</w:t>
      </w:r>
    </w:p>
    <w:p>
      <w:pPr>
        <w:pStyle w:val="11"/>
        <w:widowControl w:val="off"/>
        <w:rPr>
          <w:color w:val="000000"/>
        </w:rPr>
      </w:pPr>
    </w:p>
    <w:p>
      <w:pPr>
        <w:pStyle w:val="11"/>
        <w:widowControl w:val="off"/>
      </w:pPr>
      <w:r>
        <w:rPr/>
        <w:t>맥(</w:t>
      </w:r>
      <w:r>
        <w:rPr/>
        <w:t>脈)</w:t>
      </w:r>
      <w:r>
        <w:rPr/>
        <w:t>을 잡으면 심장에서 나온 혈액에 대한 혈관의 저항 정도를 알 수 있는데, 심장에서 나온 혈액량이 충분하면 홍맥(</w:t>
      </w:r>
      <w:r>
        <w:rPr/>
        <w:t>洪脈)</w:t>
      </w:r>
      <w:r>
        <w:rPr/>
        <w:t>이나 대맥(</w:t>
      </w:r>
      <w:r>
        <w:rPr/>
        <w:t>大脈)</w:t>
      </w:r>
      <w:r>
        <w:rPr/>
        <w:t>이 나타나고, 반대로 충분하지 못하면 세맥(</w:t>
      </w:r>
      <w:r>
        <w:rPr/>
        <w:t>細脈)</w:t>
      </w:r>
      <w:r>
        <w:rPr/>
        <w:t>이 나타난다. 따라서 세맥(</w:t>
      </w:r>
      <w:r>
        <w:rPr/>
        <w:t>細脈)</w:t>
      </w:r>
      <w:r>
        <w:rPr/>
        <w:t>은 조직에 공급되는 혈액량이 부족하다는 의미이며, 혈액공급이 부족하면 에너지생산이 원활하지 못하므로 현재 에너지가 부족한 상태, 즉 허약한 상태에 있다는 반증이다. 지랭(</w:t>
      </w:r>
      <w:r>
        <w:rPr/>
        <w:t xml:space="preserve">肢冷), </w:t>
      </w:r>
      <w:r>
        <w:rPr/>
        <w:t>즉 손발이 차다는 것은 말초까지 혈액이 원활하게 전달되지 못하다는 것으로, 몸 전체적으로는 차지 않지만 혈행장애 때문에 손발만 냉해지는 경우가 있으나, 진음전의 경우는 전신허약으로 체열(</w:t>
      </w:r>
      <w:r>
        <w:rPr/>
        <w:t>體熱)</w:t>
      </w:r>
      <w:r>
        <w:rPr/>
        <w:t>이 부족하여 몸 전체가 차면서 손발이 차지는 것으로 보아야 한다. 따라서 맥세(</w:t>
      </w:r>
      <w:r>
        <w:rPr/>
        <w:t>脈細)</w:t>
      </w:r>
      <w:r>
        <w:rPr/>
        <w:t>와 지랭(</w:t>
      </w:r>
      <w:r>
        <w:rPr/>
        <w:t>肢冷)</w:t>
      </w:r>
      <w:r>
        <w:rPr/>
        <w:t>이 겸증(</w:t>
      </w:r>
      <w:r>
        <w:rPr/>
        <w:t>兼症)</w:t>
      </w:r>
      <w:r>
        <w:rPr/>
        <w:t>으로 나타난다는 것은 음허(</w:t>
      </w:r>
      <w:r>
        <w:rPr/>
        <w:t>陰虛)</w:t>
      </w:r>
      <w:r>
        <w:rPr/>
        <w:t>로 인해 허열(</w:t>
      </w:r>
      <w:r>
        <w:rPr/>
        <w:t>虛熱)</w:t>
      </w:r>
      <w:r>
        <w:rPr/>
        <w:t>이 나타나면서도, 더불어 매우 허약해지고 허랭해져 있다는 것을 의미한다.</w:t>
      </w:r>
    </w:p>
    <w:p>
      <w:pPr>
        <w:pStyle w:val="11"/>
        <w:widowControl w:val="off"/>
        <w:rPr/>
      </w:pPr>
    </w:p>
    <w:p>
      <w:pPr>
        <w:pStyle w:val="11"/>
        <w:widowControl w:val="off"/>
      </w:pPr>
      <w:r>
        <w:rPr/>
        <w:t>조문을 보면 ‘</w:t>
      </w:r>
      <w:r>
        <w:rPr/>
        <w:t>陰虛格陽</w:t>
      </w:r>
      <w:r>
        <w:rPr>
          <w:rStyle w:val="12"/>
        </w:rPr>
        <w:t>음허격양</w:t>
      </w:r>
      <w:r>
        <w:rPr/>
        <w:t xml:space="preserve"> 眞陽失守</w:t>
      </w:r>
      <w:r>
        <w:rPr>
          <w:rStyle w:val="12"/>
        </w:rPr>
        <w:t>진양실수</w:t>
      </w:r>
      <w:r>
        <w:rPr/>
        <w:t xml:space="preserve"> 血隨而溢</w:t>
      </w:r>
      <w:r>
        <w:rPr>
          <w:rStyle w:val="12"/>
        </w:rPr>
        <w:t>혈수이일</w:t>
      </w:r>
      <w:r>
        <w:rPr/>
        <w:t xml:space="preserve"> 以致大吐大衄</w:t>
      </w:r>
      <w:r>
        <w:rPr>
          <w:rStyle w:val="12"/>
        </w:rPr>
        <w:t>이치대토대뉵</w:t>
      </w:r>
      <w:r>
        <w:rPr/>
        <w:t>’을 치료한다고 했다. 여기서 음허격양(</w:t>
      </w:r>
      <w:r>
        <w:rPr/>
        <w:t>陰虛格陽)</w:t>
      </w:r>
      <w:r>
        <w:rPr/>
        <w:t>은 음(</w:t>
      </w:r>
      <w:r>
        <w:rPr/>
        <w:t>陰)</w:t>
      </w:r>
      <w:r>
        <w:rPr/>
        <w:t>이 너무 허(</w:t>
      </w:r>
      <w:r>
        <w:rPr/>
        <w:t>虛)</w:t>
      </w:r>
      <w:r>
        <w:rPr/>
        <w:t>해서 양(</w:t>
      </w:r>
      <w:r>
        <w:rPr/>
        <w:t>陽)</w:t>
      </w:r>
      <w:r>
        <w:rPr/>
        <w:t>을 지키지 못했다는 것으로, 이것은 허열(</w:t>
      </w:r>
      <w:r>
        <w:rPr/>
        <w:t>虛熱)</w:t>
      </w:r>
      <w:r>
        <w:rPr/>
        <w:t>로 보아야 한다. 의부집성을 보면 ‘하초(</w:t>
      </w:r>
      <w:r>
        <w:rPr/>
        <w:t>下焦)</w:t>
      </w:r>
      <w:r>
        <w:rPr/>
        <w:t>에 음(</w:t>
      </w:r>
      <w:r>
        <w:rPr/>
        <w:t>陰)</w:t>
      </w:r>
      <w:r>
        <w:rPr/>
        <w:t>이 부족(</w:t>
      </w:r>
      <w:r>
        <w:rPr/>
        <w:t>不足)</w:t>
      </w:r>
      <w:r>
        <w:rPr/>
        <w:t>하여 양(</w:t>
      </w:r>
      <w:r>
        <w:rPr/>
        <w:t>陽)</w:t>
      </w:r>
      <w:r>
        <w:rPr/>
        <w:t>이 위로 떠올라서 코피가 나는 데는 팔미환이나 진음전을 쓰는 것이 좋다.’는 말이 있어 허열(</w:t>
      </w:r>
      <w:r>
        <w:rPr/>
        <w:t>虛熱)</w:t>
      </w:r>
      <w:r>
        <w:rPr/>
        <w:t>이라는 것을 알 수 있다. 따라서 허열(</w:t>
      </w:r>
      <w:r>
        <w:rPr/>
        <w:t>虛熱)</w:t>
      </w:r>
      <w:r>
        <w:rPr/>
        <w:t>이기는 하지만 상부(</w:t>
      </w:r>
      <w:r>
        <w:rPr/>
        <w:t>上部)</w:t>
      </w:r>
      <w:r>
        <w:rPr/>
        <w:t>로 열이 집중되기 때문에 출혈이 발생할 가능성이 높아지는 것이고, 또한 자윤결핍이 매우 심한 상태이기 때문에 당연히 조직은 연약해져 있을 것이므로 더 쉽게 출혈되는 것이다.</w:t>
      </w:r>
    </w:p>
    <w:p>
      <w:pPr>
        <w:pStyle w:val="11"/>
        <w:widowControl w:val="off"/>
      </w:pPr>
      <w:r>
        <w:rPr/>
        <w:t>따라서 자윤물질을 공급하여 음허상태(</w:t>
      </w:r>
      <w:r>
        <w:rPr/>
        <w:t>陰虛狀態)</w:t>
      </w:r>
      <w:r>
        <w:rPr/>
        <w:t>를 개선해주면 허열(</w:t>
      </w:r>
      <w:r>
        <w:rPr/>
        <w:t>虛熱)</w:t>
      </w:r>
      <w:r>
        <w:rPr/>
        <w:t>을 치료할 수 있을 것이고, 더불어 자윤물질은 조직을 견실하게 하므로 출혈을 치료하는 보조적인 작용을 한다. 진음전의 구성을 보면 숙지황의 양이 다른 약재의 합보다 2배 이상이므로 자윤공급을 위주로 한 처방이라는 것을 알 수 있다. 또한 허약(</w:t>
      </w:r>
      <w:r>
        <w:rPr/>
        <w:t>虛弱)</w:t>
      </w:r>
      <w:r>
        <w:rPr/>
        <w:t>이 심화되어 있는 상태에서 맥세(</w:t>
      </w:r>
      <w:r>
        <w:rPr/>
        <w:t>脈細)</w:t>
      </w:r>
      <w:r>
        <w:rPr/>
        <w:t>와 지랭(</w:t>
      </w:r>
      <w:r>
        <w:rPr/>
        <w:t>肢冷)</w:t>
      </w:r>
      <w:r>
        <w:rPr/>
        <w:t>의 증상이 나타나고 있기 때문에 부자와 육계가 포함되어 혈액순환을 강화시킨다.</w:t>
      </w:r>
    </w:p>
    <w:p>
      <w:pPr>
        <w:pStyle w:val="11"/>
        <w:widowControl w:val="off"/>
      </w:pPr>
      <w:r>
        <w:rPr/>
        <w:t>영양결핍이 일상적이었던 시절에는 인체의 정(</w:t>
      </w:r>
      <w:r>
        <w:rPr/>
        <w:t xml:space="preserve">精), </w:t>
      </w:r>
      <w:r>
        <w:rPr/>
        <w:t>즉 자윤(</w:t>
      </w:r>
      <w:r>
        <w:rPr/>
        <w:t>滋潤)</w:t>
      </w:r>
      <w:r>
        <w:rPr/>
        <w:t>이 결핍되기 쉬웠고, 특히 몸에 열이 있거나 조열(</w:t>
      </w:r>
      <w:r>
        <w:rPr/>
        <w:t>燥熱)</w:t>
      </w:r>
      <w:r>
        <w:rPr/>
        <w:t>한 사람의 경우 음(</w:t>
      </w:r>
      <w:r>
        <w:rPr/>
        <w:t>陰)</w:t>
      </w:r>
      <w:r>
        <w:rPr/>
        <w:t>이 부족하여 토혈(</w:t>
      </w:r>
      <w:r>
        <w:rPr/>
        <w:t>吐血)</w:t>
      </w:r>
      <w:r>
        <w:rPr/>
        <w:t>이나 코피가 발생하는 경우가 있었다. 요즘에는 영양이 충분해지고 상대적으로 육체노동이 많지 않기 때문에 과다하게 체액(</w:t>
      </w:r>
      <w:r>
        <w:rPr/>
        <w:t>體液)</w:t>
      </w:r>
      <w:r>
        <w:rPr/>
        <w:t>을 소모할 일이 없어 이런 증상이 많지 않다. 따라서 실제로 임상에서 사용할 때는 숙지황, 부자, 육계의 약량을 조절해 가면서 정허(</w:t>
      </w:r>
      <w:r>
        <w:rPr/>
        <w:t>精虛)</w:t>
      </w:r>
      <w:r>
        <w:rPr/>
        <w:t>를 겸한 양허증(</w:t>
      </w:r>
      <w:r>
        <w:rPr/>
        <w:t>陽虛症)</w:t>
      </w:r>
      <w:r>
        <w:rPr/>
        <w:t>에 보약으로 사용하는 경우가 많다. 물론 기본적으로 체력이 좋고 에너지발생 구조가 건실한 편이어야 사용할 수 있다.</w:t>
      </w:r>
    </w:p>
    <w:p>
      <w:pPr>
        <w:pStyle w:val="11"/>
        <w:widowControl w:val="off"/>
      </w:pPr>
      <w:r>
        <w:rPr/>
        <w:t>진음전은 우귀음이나 팔미원에 가까운 처방이라고 할 수 있는데, 우귀음이나 팔미원보다 자윤(</w:t>
      </w:r>
      <w:r>
        <w:rPr/>
        <w:t>滋潤)</w:t>
      </w:r>
      <w:r>
        <w:rPr/>
        <w:t>과 온열(</w:t>
      </w:r>
      <w:r>
        <w:rPr/>
        <w:t>溫熱)</w:t>
      </w:r>
      <w:r>
        <w:rPr/>
        <w:t>이 더 필요한 증상에 사용한다. 따라서 소화력은 좋은 반면 몸이 허랭(</w:t>
      </w:r>
      <w:r>
        <w:rPr/>
        <w:t>虛冷)</w:t>
      </w:r>
      <w:r>
        <w:rPr/>
        <w:t>하고 자윤(</w:t>
      </w:r>
      <w:r>
        <w:rPr/>
        <w:t>滋潤)</w:t>
      </w:r>
      <w:r>
        <w:rPr/>
        <w:t>이 결핍되어서 조직이 제 기능을 못하거나 장애가 일어났을 때 쓸 수 있다. 그래서 보약으로 많이 활용하며 자윤(</w:t>
      </w:r>
      <w:r>
        <w:rPr/>
        <w:t>滋潤)</w:t>
      </w:r>
      <w:r>
        <w:rPr/>
        <w:t>이 결핍되어 있으면서 허랭(</w:t>
      </w:r>
      <w:r>
        <w:rPr/>
        <w:t>虛冷)</w:t>
      </w:r>
      <w:r>
        <w:rPr/>
        <w:t>해진 상태에서 나타나는 요통(</w:t>
      </w:r>
      <w:r>
        <w:rPr/>
        <w:t xml:space="preserve">腰痛), </w:t>
      </w:r>
      <w:r>
        <w:rPr/>
        <w:t>지절통(</w:t>
      </w:r>
      <w:r>
        <w:rPr/>
        <w:t xml:space="preserve">肢節痛) </w:t>
      </w:r>
      <w:r>
        <w:rPr/>
        <w:t>등 노인성 관절질환이나 양허증(</w:t>
      </w:r>
      <w:r>
        <w:rPr/>
        <w:t>陽虛症)</w:t>
      </w:r>
      <w:r>
        <w:rPr/>
        <w:t>에 많이 쓴다.</w:t>
      </w:r>
    </w:p>
    <w:p>
      <w:pPr>
        <w:pStyle w:val="0"/>
        <w:widowControl w:val="off"/>
      </w:pPr>
      <w:r>
        <w:pict>
          <v:shape id="_x1301435101" style="v-text-anchor:top;z-index:17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a" r:id="rId350"/>
            <wvml:wrap type="square"/>
          </v:shape>
        </w:pict>
      </w:r>
    </w:p>
    <w:p>
      <w:pPr>
        <w:pStyle w:val="11"/>
        <w:widowControl w:val="off"/>
      </w:pPr>
      <w:r>
        <w:rPr/>
        <w:t>처방구성을 보면 보정제(</w:t>
      </w:r>
      <w:r>
        <w:rPr/>
        <w:t>補精劑)</w:t>
      </w:r>
      <w:r>
        <w:rPr/>
        <w:t>인 숙지황과 온열제(</w:t>
      </w:r>
      <w:r>
        <w:rPr/>
        <w:t>溫熱劑)</w:t>
      </w:r>
      <w:r>
        <w:rPr/>
        <w:t>인 부자가 주약이며 우슬이 자윤(</w:t>
      </w:r>
      <w:r>
        <w:rPr/>
        <w:t>滋潤)</w:t>
      </w:r>
      <w:r>
        <w:rPr/>
        <w:t>을 공급하고, 육계는 온열작용(</w:t>
      </w:r>
      <w:r>
        <w:rPr/>
        <w:t>溫熱作用)</w:t>
      </w:r>
      <w:r>
        <w:rPr/>
        <w:t>을 보조하며 택사는 제습(</w:t>
      </w:r>
      <w:r>
        <w:rPr/>
        <w:t>除濕)</w:t>
      </w:r>
      <w:r>
        <w:rPr/>
        <w:t>을 통하여 기능저하에 따른 불필요한 수분을 제거해 준다. 따라서 점액성 물질의 결핍인 정허(</w:t>
      </w:r>
      <w:r>
        <w:rPr/>
        <w:t>精虛)</w:t>
      </w:r>
      <w:r>
        <w:rPr/>
        <w:t>와 열에너지의 결핍인 양허(</w:t>
      </w:r>
      <w:r>
        <w:rPr/>
        <w:t>陽虛)</w:t>
      </w:r>
      <w:r>
        <w:rPr/>
        <w:t>가 겸해 있을 때 사용한다.</w:t>
      </w:r>
    </w:p>
    <w:p>
      <w:pPr>
        <w:pStyle w:val="0"/>
        <w:widowControl w:val="off"/>
        <w:spacing w:line="360" w:lineRule="auto"/>
        <w:ind w:firstLine="200"/>
      </w:pPr>
      <w:r>
        <w:rPr>
          <w:rFonts w:ascii="한양신명조" w:eastAsia="한양신명조"/>
          <w:shd w:val="clear" w:color="000000"/>
        </w:rPr>
        <w:t>숙지황은 여러 종류의 당류와 아미노산, 기타 미량원소를 함유하고 있으며, 철분이 포함되어 있어 조혈작용(</w:t>
      </w:r>
      <w:r>
        <w:rPr>
          <w:rFonts w:ascii="한양신명조" w:eastAsia="한양신명조"/>
          <w:shd w:val="clear" w:color="000000"/>
        </w:rPr>
        <w:t>造血作用)</w:t>
      </w:r>
      <w:r>
        <w:rPr>
          <w:rFonts w:ascii="한양신명조" w:eastAsia="한양신명조"/>
          <w:shd w:val="clear" w:color="000000"/>
        </w:rPr>
        <w:t>을 하며, 여기서는 부족해진 점액성 자윤(</w:t>
      </w:r>
      <w:r>
        <w:rPr>
          <w:rFonts w:ascii="한양신명조" w:eastAsia="한양신명조"/>
          <w:shd w:val="clear" w:color="000000"/>
        </w:rPr>
        <w:t>滋潤)</w:t>
      </w:r>
      <w:r>
        <w:rPr>
          <w:rFonts w:ascii="한양신명조" w:eastAsia="한양신명조"/>
          <w:shd w:val="clear" w:color="000000"/>
        </w:rPr>
        <w:t>을 공급하는 역할을 한다. 부자는 뇌하수체와 부신피질을 자극하여 대사를 촉진하고 교감신경을 흥분시키는 작용을 통해 심장기능을 강화한다. 또한 세포의 열에너지생성을 촉진하여 체온을 상승시키고 혈관의 운동중추를 흥분시켜 전신 또는 국소 혈액순환을 촉진한다.</w:t>
      </w:r>
    </w:p>
    <w:p>
      <w:pPr>
        <w:pStyle w:val="11"/>
        <w:widowControl w:val="off"/>
      </w:pPr>
      <w:r>
        <w:rPr/>
        <w:t>우슬은 각종 아미노산을 많이 함유하고 있으며, 단백질합성을 촉진하는 작용이 있어서 근육을 강화한다. 또한 자궁근육의 수축을 강화하고, 위장평활근의 경련을 억제하며, 전립선비대를 완화하여 배뇨를 촉진하며, 이뇨작용과 혈당강하작용, 그리고 간기능 강화작용이 있다. 택사는 세뇨관의 재흡수를 억제하여 강력한 이뇨작용을 함으로써 조직의 부종을 경감시킨다. 육계는 혈관을 확장하여 혈압을 저하시키고, 말초혈관의 혈류를 원활히 함으로써 말초순환장애를 개선한다.</w:t>
      </w:r>
    </w:p>
    <w:p>
      <w:pPr>
        <w:pStyle w:val="0"/>
        <w:widowControl w:val="off"/>
      </w:pPr>
      <w:r>
        <w:pict>
          <v:shape id="_x1301435347" style="v-text-anchor:top;z-index:29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b" r:id="rId351"/>
            <wvml:wrap type="square"/>
          </v:shape>
        </w:pict>
      </w:r>
    </w:p>
    <w:p>
      <w:pPr>
        <w:pStyle w:val="11"/>
        <w:widowControl w:val="off"/>
      </w:pPr>
      <w:r>
        <w:rPr>
          <w:rStyle w:val="13"/>
        </w:rPr>
        <w:t>팔미원</w:t>
      </w:r>
      <w:r>
        <w:rPr/>
        <w:t>과 비교하면 팔미원은 산수유와 산약이 들어 있어 자양(</w:t>
      </w:r>
      <w:r>
        <w:rPr/>
        <w:t>滋養)</w:t>
      </w:r>
      <w:r>
        <w:rPr/>
        <w:t>과 수렴작용(</w:t>
      </w:r>
      <w:r>
        <w:rPr/>
        <w:t>收斂作用)</w:t>
      </w:r>
      <w:r>
        <w:rPr/>
        <w:t>이 있고 목단피의 청열작용(</w:t>
      </w:r>
      <w:r>
        <w:rPr/>
        <w:t>淸熱作用)</w:t>
      </w:r>
      <w:r>
        <w:rPr/>
        <w:t>과 복령의 이뇨작용(</w:t>
      </w:r>
      <w:r>
        <w:rPr/>
        <w:t>利尿作用)</w:t>
      </w:r>
      <w:r>
        <w:rPr/>
        <w:t>이 있어 양허(</w:t>
      </w:r>
      <w:r>
        <w:rPr/>
        <w:t>陽虛)</w:t>
      </w:r>
      <w:r>
        <w:rPr/>
        <w:t>로 인한 허랭증상, 슬랭(</w:t>
      </w:r>
      <w:r>
        <w:rPr/>
        <w:t xml:space="preserve">膝冷), </w:t>
      </w:r>
      <w:r>
        <w:rPr/>
        <w:t>양기부족, 피로감 등에 사용한다. 반면 진음전은 숙지황과 우슬로 보정(</w:t>
      </w:r>
      <w:r>
        <w:rPr/>
        <w:t>補精)</w:t>
      </w:r>
      <w:r>
        <w:rPr/>
        <w:t>하면서 부자, 육계로 온열(</w:t>
      </w:r>
      <w:r>
        <w:rPr/>
        <w:t>溫熱)</w:t>
      </w:r>
      <w:r>
        <w:rPr/>
        <w:t>시키고 택사로 이뇨(</w:t>
      </w:r>
      <w:r>
        <w:rPr/>
        <w:t>利尿)</w:t>
      </w:r>
      <w:r>
        <w:rPr/>
        <w:t>시키지만, 전체적인 약량을 보면 이뇨제인 택사의 약량이 상대적으로 적고 약의 구성이 단순하여 상대적으로 보정(</w:t>
      </w:r>
      <w:r>
        <w:rPr/>
        <w:t>補精)</w:t>
      </w:r>
      <w:r>
        <w:rPr/>
        <w:t>과 온열(</w:t>
      </w:r>
      <w:r>
        <w:rPr/>
        <w:t>溫熱)</w:t>
      </w:r>
      <w:r>
        <w:rPr/>
        <w:t>의 개념이 강하다. 그래서 소화력이 더 좋고 정허(</w:t>
      </w:r>
      <w:r>
        <w:rPr/>
        <w:t>精虛)</w:t>
      </w:r>
      <w:r>
        <w:rPr/>
        <w:t>가 더 심한 사람에게 팔미원과 비슷한 증상이 나타났을 때 사용한다.</w:t>
      </w:r>
    </w:p>
    <w:p>
      <w:pPr>
        <w:pStyle w:val="11"/>
        <w:widowControl w:val="off"/>
      </w:pPr>
      <w:r>
        <w:rPr>
          <w:rStyle w:val="13"/>
        </w:rPr>
        <w:t>청화보음탕</w:t>
      </w:r>
      <w:r>
        <w:rPr/>
        <w:t>과 비교하면 두 처방 모두 음허(</w:t>
      </w:r>
      <w:r>
        <w:rPr/>
        <w:t>陰虛)</w:t>
      </w:r>
      <w:r>
        <w:rPr/>
        <w:t>로 인하여 조직이 부분적으로 충혈되어 인통이 발생했을 때 사용하며, 건실한 체격을 가진 사람에게 사용한다는 공통점이 있다. 그러나 청화보음탕은 음허(</w:t>
      </w:r>
      <w:r>
        <w:rPr/>
        <w:t>陰虛)</w:t>
      </w:r>
      <w:r>
        <w:rPr/>
        <w:t>로 인한 인후통이나 인후종창에 주로 사용하는 반면, 진음전은 인후통뿐 아니라 이보다 더 심한 코피나 토혈에도 사용한다.</w:t>
      </w:r>
    </w:p>
    <w:p>
      <w:pPr>
        <w:pStyle w:val="11"/>
        <w:widowControl w:val="off"/>
      </w:pPr>
      <w:r>
        <w:rPr>
          <w:rStyle w:val="13"/>
        </w:rPr>
        <w:t>서각지황탕</w:t>
      </w:r>
      <w:r>
        <w:rPr/>
        <w:t>과 비교하면 두 처방 모두 상초(</w:t>
      </w:r>
      <w:r>
        <w:rPr/>
        <w:t>上焦)</w:t>
      </w:r>
      <w:r>
        <w:rPr/>
        <w:t>에 열이 몰려 발생하는 코피에 사용한다. 그러나 서각지황탕은 청열(</w:t>
      </w:r>
      <w:r>
        <w:rPr/>
        <w:t>淸熱)</w:t>
      </w:r>
      <w:r>
        <w:rPr/>
        <w:t>하는 방법으로 충혈된 비강점막을 수렴시키는 것이고, 진음전은 보음(</w:t>
      </w:r>
      <w:r>
        <w:rPr/>
        <w:t>補陰)</w:t>
      </w:r>
      <w:r>
        <w:rPr/>
        <w:t>하는 방법으로 조직에 자윤(</w:t>
      </w:r>
      <w:r>
        <w:rPr/>
        <w:t>滋潤)</w:t>
      </w:r>
      <w:r>
        <w:rPr/>
        <w:t>을 공급하여 치료한다. 즉 서각지황탕은 찬 약성을 이용해 치료하는 것이고, 진음전은 다량의 숙지황으로 자윤(</w:t>
      </w:r>
      <w:r>
        <w:rPr/>
        <w:t>滋潤)</w:t>
      </w:r>
      <w:r>
        <w:rPr/>
        <w:t>을 공급해 치료하는 것이다.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83" name="그림 %d 83"/>
            <wp:cNvGraphicFramePr/>
            <a:graphic>
              <a:graphicData uri="http://schemas.openxmlformats.org/drawingml/2006/picture">
                <pic:pic>
                  <pic:nvPicPr>
                    <pic:cNvPr id="0" name="C:\Users\u\AppData\Local\Temp\Hnc\BinData\EMB00001eb8305c.jpg"/>
                    <pic:cNvPicPr/>
                  </pic:nvPicPr>
                  <pic:blipFill>
                    <a:blip r:embed="rId352"/>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변성(</w:t>
            </w:r>
            <w:r>
              <w:rPr>
                <w:rFonts w:ascii="돋움" w:eastAsia="돋움"/>
                <w:b/>
                <w:sz w:val="18"/>
                <w:shd w:val="clear" w:color="000000"/>
              </w:rPr>
              <w:t xml:space="preserve">變聲), </w:t>
            </w:r>
            <w:r>
              <w:rPr>
                <w:rFonts w:ascii="돋움" w:eastAsia="돋움"/>
                <w:b/>
                <w:sz w:val="18"/>
                <w:shd w:val="clear" w:color="000000"/>
              </w:rPr>
              <w:t>하지랭(</w:t>
            </w:r>
            <w:r>
              <w:rPr>
                <w:rFonts w:ascii="돋움" w:eastAsia="돋움"/>
                <w:b/>
                <w:sz w:val="18"/>
                <w:shd w:val="clear" w:color="000000"/>
              </w:rPr>
              <w:t xml:space="preserve">下肢冷) </w:t>
            </w:r>
            <w:r>
              <w:rPr>
                <w:rFonts w:ascii="돋움" w:eastAsia="돋움"/>
                <w:sz w:val="18"/>
                <w:shd w:val="clear" w:color="000000"/>
              </w:rPr>
              <w:t xml:space="preserve"> 여  65세  소양인</w:t>
            </w:r>
          </w:p>
          <w:p>
            <w:pPr>
              <w:pStyle w:val="0"/>
              <w:widowControl w:val="off"/>
              <w:spacing w:line="336" w:lineRule="auto"/>
              <w:ind w:left="317" w:hanging="217"/>
            </w:pPr>
            <w:r>
              <w:rPr>
                <w:rFonts w:ascii="돋움" w:eastAsia="돋움"/>
                <w:b/>
                <w:sz w:val="18"/>
                <w:shd w:val="clear" w:color="000000"/>
              </w:rPr>
              <w:t>2-1. 잇몸하수(잇몸이 내려앉는 증상), 구미</w:t>
            </w:r>
            <w:r>
              <w:rPr>
                <w:b/>
                <w:sz w:val="18"/>
                <w:shd w:val="clear" w:color="000000"/>
              </w:rPr>
              <w:t>(口糜)</w:t>
            </w:r>
            <w:r>
              <w:rPr>
                <w:rFonts w:ascii="돋움" w:eastAsia="돋움"/>
                <w:b/>
                <w:sz w:val="18"/>
                <w:shd w:val="clear" w:color="000000"/>
              </w:rPr>
              <w:t>. 피로</w:t>
            </w:r>
            <w:r>
              <w:rPr>
                <w:rFonts w:ascii="돋움" w:eastAsia="돋움"/>
                <w:sz w:val="18"/>
                <w:shd w:val="clear" w:color="000000"/>
              </w:rPr>
              <w:t xml:space="preserve">  남  32세  태음인  175cm 75kg</w:t>
            </w:r>
          </w:p>
        </w:tc>
      </w:tr>
    </w:tbl>
    <w:p>
      <w:pPr>
        <w:pStyle w:val="0"/>
        <w:widowControl w:val="off"/>
        <w:wordWrap w:val="1"/>
        <w:jc w:val="right"/>
      </w:pPr>
    </w:p>
    <w:p>
      <w:pPr>
        <w:pStyle w:val="3"/>
        <w:widowControl w:val="off"/>
        <w:rPr/>
      </w:pPr>
    </w:p>
    <w:p>
      <w:pPr>
        <w:pStyle w:val="3"/>
        <w:widowControl w:val="off"/>
      </w:pPr>
      <w:r>
        <w:rPr/>
        <w:t>1-1. 변성(</w:t>
      </w:r>
      <w:r>
        <w:rPr/>
        <w:t xml:space="preserve">變聲), </w:t>
      </w:r>
      <w:r>
        <w:rPr/>
        <w:t>하지랭(</w:t>
      </w:r>
      <w:r>
        <w:rPr/>
        <w:t>下肢冷)</w:t>
      </w:r>
    </w:p>
    <w:p>
      <w:pPr>
        <w:pStyle w:val="4"/>
        <w:widowControl w:val="off"/>
      </w:pPr>
      <w:r>
        <w:pict>
          <v:oval id="_x130262448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65세  소양인  경기도 안양시 만안구 비산동</w:t>
      </w:r>
    </w:p>
    <w:p>
      <w:pPr>
        <w:pStyle w:val="5"/>
        <w:widowControl w:val="off"/>
      </w:pPr>
      <w:r>
        <w:rPr/>
        <w:t>조열(</w:t>
      </w:r>
      <w:r>
        <w:rPr/>
        <w:t>燥熱)</w:t>
      </w:r>
      <w:r>
        <w:rPr/>
        <w:t>해 보이는 소양인 부인이 보약을 지으러 내방했다. 1년 전인 작년 추석 무렵에 심장판막 노후로 인한 교체수술을 받았다고 한다.</w:t>
      </w:r>
    </w:p>
    <w:p>
      <w:pPr>
        <w:pStyle w:val="5"/>
        <w:widowControl w:val="off"/>
      </w:pPr>
      <w:r>
        <w:rPr/>
        <w:t>①</w:t>
      </w:r>
      <w:r>
        <w:rPr/>
        <w:t xml:space="preserve"> 수술을 할 때 인공호흡기를 장시간 삽입한 뒤로 목소리가 잠겨 있어 트이지 않는다.   </w:t>
      </w:r>
      <w:r>
        <w:rPr/>
        <w:t>②</w:t>
      </w:r>
      <w:r>
        <w:rPr/>
        <w:t xml:space="preserve"> 심장판막 수술을 한 뒤부터 하체가 저리고 냉(</w:t>
      </w:r>
      <w:r>
        <w:rPr/>
        <w:t>冷)</w:t>
      </w:r>
      <w:r>
        <w:rPr/>
        <w:t xml:space="preserve">한데 좌측이 더 심하다.   </w:t>
      </w:r>
      <w:r>
        <w:rPr/>
        <w:t>③</w:t>
      </w:r>
      <w:r>
        <w:rPr/>
        <w:t xml:space="preserve"> 7개월 전부터 요통이 있으며 허리가 따갑고 쓰리기도 하다. 심할 때도 있고 덜할 때도 있는데 심하면 움직이지도 못한다.   </w:t>
      </w:r>
      <w:r>
        <w:rPr/>
        <w:t>④</w:t>
      </w:r>
      <w:r>
        <w:rPr/>
        <w:t xml:space="preserve"> 손이 차고 저리다.   </w:t>
      </w:r>
      <w:r>
        <w:rPr/>
        <w:t>⑤</w:t>
      </w:r>
      <w:r>
        <w:rPr/>
        <w:t xml:space="preserve"> 대변을 2일에 1번 보는데 변비 경향이 있다.   </w:t>
      </w:r>
      <w:r>
        <w:rPr/>
        <w:t>⑥</w:t>
      </w:r>
      <w:r>
        <w:rPr/>
        <w:t xml:space="preserve"> 심장약을 복용하는 중에는 식욕이 없어지지만 평소에는 식욕도 좋고 소화도 잘된다.</w:t>
      </w:r>
    </w:p>
    <w:p>
      <w:pPr>
        <w:pStyle w:val="5"/>
        <w:widowControl w:val="off"/>
      </w:pPr>
      <w:r>
        <w:rPr/>
        <w:t>⑦</w:t>
      </w:r>
      <w:r>
        <w:rPr/>
        <w:t xml:space="preserve"> 피로하고 기운이 없다.   </w:t>
      </w:r>
      <w:r>
        <w:rPr/>
        <w:t>⑧</w:t>
      </w:r>
      <w:r>
        <w:rPr/>
        <w:t xml:space="preserve"> 현재 심장약을 복용하는 중이다.   </w:t>
      </w:r>
      <w:r>
        <w:rPr/>
        <w:t>⑨</w:t>
      </w:r>
      <w:r>
        <w:rPr/>
        <w:t xml:space="preserve"> 7남 2녀의 자녀를 두었다.</w:t>
      </w:r>
    </w:p>
    <w:p>
      <w:pPr>
        <w:pStyle w:val="5"/>
        <w:widowControl w:val="off"/>
      </w:pPr>
      <w:r>
        <w:rPr/>
        <w:t>목소리 잠긴 것, 하지저림, 손이 찬 것, 허리 아픈 증상들은 수술로 인하여 몸이 약해지고, 심장 박출력이 저하되어 조직까지 혈액이 충분하게 공급되지 못하여 발생한 것으로 보인다.</w:t>
      </w:r>
    </w:p>
    <w:p>
      <w:pPr>
        <w:pStyle w:val="5"/>
        <w:widowControl w:val="off"/>
      </w:pPr>
      <w:r>
        <w:rPr/>
        <w:t>목소리가 잠기는 것을 양방에서는 기질적 장애와 기능적 장애로 구분하고 있다. 외상, 이물(</w:t>
      </w:r>
      <w:r>
        <w:rPr/>
        <w:t xml:space="preserve">異物), </w:t>
      </w:r>
      <w:r>
        <w:rPr/>
        <w:t>염증, 종양, 신경마비, 기형 등 기질적 장애로 인해서 발생하는 목소리의 이상은 쉰 목소리가 나오고 증상이 심해지면 목소리가 전혀 나오지 않는 실성(</w:t>
      </w:r>
      <w:r>
        <w:rPr/>
        <w:t>失聲)</w:t>
      </w:r>
      <w:r>
        <w:rPr/>
        <w:t>이 되기도 한다. 기능적 장애로 인한 것은 히스테리성 발성장애, 경련성 발성장애, 음성쇠약증, 심리적 정서적 발성장애 등이 있다.</w:t>
      </w:r>
    </w:p>
    <w:p>
      <w:pPr>
        <w:pStyle w:val="5"/>
        <w:widowControl w:val="off"/>
      </w:pPr>
      <w:r>
        <w:rPr/>
        <w:t>이 부인의 경우 인공호흡기를 장기간 삽입하고 있었다는 점으로 보아 인공호흡기에 의해 성대나 성대 주위에 기질적인 장애가 발생한 것으로 판단되며, 수술로 인한 신체적, 심리적 손상으로 기능적인 장애도 있을 것으로 생각된다. 그러나 수술한 후에 하지랭이 더 심해지고 근래에 요통이 발생한 것은 수술로 인해 몸이 허약해져 발생한 것으로 판단되며, 전신의 기능저하로 심장 기능이 약해져 말초까지 혈액을 원활하게 보내주지 못하는 것이 가장 큰 문제라고 할 수 있다.</w:t>
      </w:r>
    </w:p>
    <w:p>
      <w:pPr>
        <w:pStyle w:val="5"/>
        <w:widowControl w:val="off"/>
      </w:pPr>
      <w:r>
        <w:rPr/>
        <w:t>하지저림은 하지에 충분하게 혈액이 공급되지 않아 발생하는 것으로 볼 수 있다. 하지랭은 하지까지 체열이 잘 전달되지 않는 것이므로, 이는 전신의 체열이 부족하거나 하지로 가는 혈류량이 감소했을 때 나타나는 증상 중 하나이다. 이러한 증상들과 더불어 체질적으로는 조열(</w:t>
      </w:r>
      <w:r>
        <w:rPr/>
        <w:t>燥熱)</w:t>
      </w:r>
      <w:r>
        <w:rPr/>
        <w:t>하고 건조하기 쉬운 소양인이라는 점을 감안하면 인후(</w:t>
      </w:r>
      <w:r>
        <w:rPr/>
        <w:t>咽喉)</w:t>
      </w:r>
      <w:r>
        <w:rPr/>
        <w:t>에 자윤(</w:t>
      </w:r>
      <w:r>
        <w:rPr/>
        <w:t>滋潤)</w:t>
      </w:r>
      <w:r>
        <w:rPr/>
        <w:t>이 부족하여 목소리가 잠겼다고 볼 수 있으므로, 자윤(</w:t>
      </w:r>
      <w:r>
        <w:rPr/>
        <w:t>滋潤)</w:t>
      </w:r>
      <w:r>
        <w:rPr/>
        <w:t>과 온열(</w:t>
      </w:r>
      <w:r>
        <w:rPr/>
        <w:t xml:space="preserve">溫熱), </w:t>
      </w:r>
      <w:r>
        <w:rPr/>
        <w:t>강심(</w:t>
      </w:r>
      <w:r>
        <w:rPr/>
        <w:t>强心)</w:t>
      </w:r>
      <w:r>
        <w:rPr/>
        <w:t>의 치법을 사용하는 것이 좋을 것으로 보인다.</w:t>
      </w:r>
    </w:p>
    <w:p>
      <w:pPr>
        <w:pStyle w:val="5"/>
        <w:widowControl w:val="off"/>
      </w:pPr>
      <w:r>
        <w:rPr/>
        <w:t>자윤과 온열, 강심을 시킬 수 있는 처방으로는 팔미지황원, 우귀음, 증익귀용환, 녹용대보탕, 진음전, 구원심신환 등이 있다. 위의 처방들을 면밀히 고려한 뒤 우귀음과 진음전을 선별했다. 우귀음과 진음전은 모두 숙지황이 군약이며 자윤제와 온열제로 구성되어 있다. 그러나 처방구성상 우귀음이 자윤제의 비중이 많은 반면, 진음전은 온열제의 비중이 높다. 그래서 진음전을 사용하기로 하고, 숙지황의 양이 많아 소화가 잘되지 않을 것이 염려되어 창출 5돈을 더하여 10일분 20첩을 지어주었다.</w:t>
      </w:r>
    </w:p>
    <w:p>
      <w:pPr>
        <w:pStyle w:val="5"/>
        <w:widowControl w:val="off"/>
      </w:pPr>
      <w:r>
        <w:rPr/>
        <w:t>1년 뒤인 다음해 11월에 다시 보약을 지으러 왔다. 지난번 약을 복용한 뒤로 목소리가 잠겨서 트이지 않았던 증상이 소실되었고, 하체가 냉한 것이 많이 좋아졌다가 최근에 다시 심해졌다고 한다. 그러나 허리가 아픈 것은 여전하다고 한다. 진음전을 복용한 후에 모든 증상이 호전되고 소실된 것으로 보아 효과가 있다고 판단되어 이번에도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잇몸하수(잇몸이 내려앉는 증상).구미. 피로.</w:t>
      </w:r>
    </w:p>
    <w:p>
      <w:pPr>
        <w:pStyle w:val="5"/>
        <w:widowControl w:val="off"/>
      </w:pPr>
      <w:r>
        <w:rPr/>
        <w:t>다음은 서남식 선생의 경험이다.</w:t>
      </w:r>
    </w:p>
    <w:p>
      <w:pPr>
        <w:pStyle w:val="4"/>
        <w:widowControl w:val="off"/>
      </w:pPr>
      <w:r>
        <w:pict>
          <v:oval id="_x1839644542"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32세  태음인  175cm 75kg  서울특별시 동대문구 이문2동</w:t>
      </w:r>
    </w:p>
    <w:p>
      <w:pPr>
        <w:pStyle w:val="5"/>
        <w:widowControl w:val="off"/>
      </w:pPr>
      <w:r>
        <w:rPr/>
        <w:t>2005년부터 자주 구미(</w:t>
      </w:r>
      <w:r>
        <w:rPr/>
        <w:t>口糜)</w:t>
      </w:r>
      <w:r>
        <w:rPr/>
        <w:t>가 발생했다. 한 번 생기면 달 단위로 지속되고 쉽게 아물지 않는다. 2006년 새벽 수영을 시작한 지 2달 지나서부터는 체중감소와 만성피로 증상을 보이며 구미와 더불어 아랫잇몸(이빨1개만)이 내려앉기 시작했다. 구미만으로는 별로 약을 먹을 생각을 하지 않았지만 이번에는 잇몸이 가라앉고 한 번 가라앉은 잇몸은 복구되지 않는다는 치과의의 말에 걱정되어 약을 찾게 되었다.</w:t>
      </w:r>
    </w:p>
    <w:p>
      <w:pPr>
        <w:pStyle w:val="5"/>
        <w:widowControl w:val="off"/>
      </w:pPr>
      <w:r>
        <w:rPr/>
        <w:t>①</w:t>
      </w:r>
      <w:r>
        <w:rPr/>
        <w:t xml:space="preserve"> 구미(</w:t>
      </w:r>
      <w:r>
        <w:rPr/>
        <w:t>口糜)-</w:t>
      </w:r>
      <w:r>
        <w:rPr/>
        <w:t xml:space="preserve">한 번 생긴 것이 거의 2달간 아물지 않는다.   </w:t>
      </w:r>
      <w:r>
        <w:rPr/>
        <w:t>②</w:t>
      </w:r>
      <w:r>
        <w:rPr/>
        <w:t xml:space="preserve"> 잇몸이 내려앉기 시작했다.   </w:t>
      </w:r>
      <w:r>
        <w:rPr/>
        <w:t>③</w:t>
      </w:r>
      <w:r>
        <w:rPr/>
        <w:t xml:space="preserve"> 찬물을 자주 많이 마셔도 목이 마르다.   </w:t>
      </w:r>
      <w:r>
        <w:rPr/>
        <w:t>④</w:t>
      </w:r>
      <w:r>
        <w:rPr/>
        <w:t xml:space="preserve"> 백태는 아주 엷고 물기가 없으며 치흔(</w:t>
      </w:r>
      <w:r>
        <w:rPr/>
        <w:t>齒痕)</w:t>
      </w:r>
      <w:r>
        <w:rPr/>
        <w:t xml:space="preserve">이 뚜렷하다.   </w:t>
      </w:r>
      <w:r>
        <w:rPr/>
        <w:t>⑤</w:t>
      </w:r>
      <w:r>
        <w:rPr/>
        <w:t xml:space="preserve"> 짜증이 늘면서 신경이 날카로워져 불면으로 3</w:t>
      </w:r>
      <w:r>
        <w:rPr/>
        <w:t>～</w:t>
      </w:r>
      <w:r>
        <w:rPr/>
        <w:t xml:space="preserve">4개월 고생했다.   </w:t>
      </w:r>
      <w:r>
        <w:rPr/>
        <w:t>⑥</w:t>
      </w:r>
      <w:r>
        <w:rPr/>
        <w:t xml:space="preserve"> 술을 자주 마셨다(매일. 수영 시작과 더불어).   </w:t>
      </w:r>
      <w:r>
        <w:rPr/>
        <w:t>⑦</w:t>
      </w:r>
      <w:r>
        <w:rPr/>
        <w:t xml:space="preserve"> 소화력이 매우 좋다.</w:t>
      </w:r>
    </w:p>
    <w:p>
      <w:pPr>
        <w:pStyle w:val="5"/>
        <w:widowControl w:val="off"/>
      </w:pPr>
      <w:r>
        <w:rPr/>
        <w:t>⑧</w:t>
      </w:r>
      <w:r>
        <w:rPr/>
        <w:t xml:space="preserve"> 인삼이 들어 있는 약을 먹으면 항상 뒷머리가 뻣뻣하게 아프다.   </w:t>
      </w:r>
      <w:r>
        <w:rPr/>
        <w:t>⑨</w:t>
      </w:r>
      <w:r>
        <w:rPr/>
        <w:t xml:space="preserve"> 평상시에는 추위를 타다가 운동을 하고 나면 11월에도 반팔로 다닌다.   </w:t>
      </w:r>
      <w:r>
        <w:rPr/>
        <w:t>⑩</w:t>
      </w:r>
      <w:r>
        <w:rPr/>
        <w:t xml:space="preserve"> 평상시에는 땀이 없다가 조금만 몸이 더워지게 움직이면 전신에 땀이 많이 난다.</w:t>
      </w:r>
    </w:p>
    <w:p>
      <w:pPr>
        <w:pStyle w:val="5"/>
        <w:widowControl w:val="off"/>
      </w:pPr>
      <w:r>
        <w:rPr/>
        <w:t>⑪</w:t>
      </w:r>
      <w:r>
        <w:rPr/>
        <w:t xml:space="preserve"> 밥을 먹고 좀 쉬고 나면 힘이 나지만 그 외 시간엔 피곤하다.   </w:t>
      </w:r>
      <w:r>
        <w:rPr/>
        <w:t>⑫</w:t>
      </w:r>
      <w:r>
        <w:rPr/>
        <w:t xml:space="preserve"> 손발이 따뜻하다.   </w:t>
      </w:r>
      <w:r>
        <w:rPr/>
        <w:t>⑬</w:t>
      </w:r>
      <w:r>
        <w:rPr/>
        <w:t xml:space="preserve"> 대변이 조금 단단하고 약간 후중감이 있다.   </w:t>
      </w:r>
      <w:r>
        <w:rPr/>
        <w:t>⑭</w:t>
      </w:r>
      <w:r>
        <w:rPr/>
        <w:t xml:space="preserve"> 소변은 옅은 노란색이지만 맑고 양은 정상이다.   </w:t>
      </w:r>
      <w:r>
        <w:rPr/>
        <w:t>⑮</w:t>
      </w:r>
      <w:r>
        <w:rPr/>
        <w:t xml:space="preserve"> 일부러 물을 자주 많이 먹어서 소변을 자주 보게 되면 컨디션이 좋아진다.</w:t>
      </w:r>
    </w:p>
    <w:p>
      <w:pPr>
        <w:pStyle w:val="5"/>
        <w:widowControl w:val="off"/>
      </w:pPr>
      <w:r>
        <w:rPr/>
        <w:t>구미(</w:t>
      </w:r>
      <w:r>
        <w:rPr/>
        <w:t>口糜)</w:t>
      </w:r>
      <w:r>
        <w:rPr/>
        <w:t>는 심장열(</w:t>
      </w:r>
      <w:r>
        <w:rPr/>
        <w:t xml:space="preserve">心臟熱), </w:t>
      </w:r>
      <w:r>
        <w:rPr/>
        <w:t>간장열(</w:t>
      </w:r>
      <w:r>
        <w:rPr/>
        <w:t xml:space="preserve">肝臟熱), </w:t>
      </w:r>
      <w:r>
        <w:rPr/>
        <w:t>신체 전체의 열 등으로 인해 발생한 열적 증상이다. 따라서 구미에는 양격산, 회춘양격산, 구미황련탕, 치자청간탕, 청간해울탕처럼 청열의 약성을 지닌 처방이나 평소에 연약할 수 있는 사람이 기울(</w:t>
      </w:r>
      <w:r>
        <w:rPr/>
        <w:t>氣鬱)</w:t>
      </w:r>
      <w:r>
        <w:rPr/>
        <w:t>로 인해 조직이 연약해지고 혈액순환이 원활하지 않아서 생기는 구미에 쓰는 가미귀비탕과 열실(</w:t>
      </w:r>
      <w:r>
        <w:rPr/>
        <w:t>熱實)</w:t>
      </w:r>
      <w:r>
        <w:rPr/>
        <w:t>하지 않으면서 전신의 긴장이 있는 어린 아이들에게 잘 쓰는 국로고 등의 처방이 있다.</w:t>
      </w:r>
    </w:p>
    <w:p>
      <w:pPr>
        <w:pStyle w:val="5"/>
        <w:widowControl w:val="off"/>
      </w:pPr>
      <w:r>
        <w:rPr/>
        <w:t>가미귀비탕을 쓰기에는 건실하고 심주신(</w:t>
      </w:r>
      <w:r>
        <w:rPr/>
        <w:t>心主神)</w:t>
      </w:r>
      <w:r>
        <w:rPr/>
        <w:t>하니 불면과 신경 증상으로 인해 심열이 발생했다고 생각하여 구미황련탕을 선택했다. 황련, 치자, 생지황, 맥문동, 적작약, 박하가 모두 청열시켜 주고 맥문동과 당귀가 손상된 조직의 회복에 자윤을 공급한다.</w:t>
      </w:r>
    </w:p>
    <w:p>
      <w:pPr>
        <w:pStyle w:val="5"/>
        <w:widowControl w:val="off"/>
      </w:pPr>
      <w:r>
        <w:rPr/>
        <w:t>≪방약합편≫</w:t>
      </w:r>
      <w:r>
        <w:rPr/>
        <w:t xml:space="preserve"> 구미황련탕을 본방(서각은 빠짐)으로 지어 차갑게 자주 입안에 머금었다가 삼켰다. 냉장 보관했다가 하루 세 컵, 한 컵을 먹을 때 한 모금씩 머금고 1분 정도 있다가 삼키는 것을 반복했다.</w:t>
      </w:r>
    </w:p>
    <w:p>
      <w:pPr>
        <w:pStyle w:val="5"/>
        <w:widowControl w:val="off"/>
      </w:pPr>
      <w:r>
        <w:rPr/>
        <w:t>황련탕을 먹을 때부터는 술을 거의 먹지 않았다. 약은 쓰고 별 효과가 없었다. 구미는 더 커지지는 않았으나 진행은 좀 막은 듯하고 통증도 조금은 나아진 것 같다. 비타민제도 같이 복용했으나 구미의 크기는 더 커지지 않고 잇몸이 가라앉는 것은 멈추지는 않았다. 3일 정도 먹을 무렵까지 별 호전이 없었고 오히려 편도선이 따끔거리기 시작했다. 피곤함이 더해졌다. 편도선이 아파서 쓸 수 있는 처방을 찾다가 진음전을 찾았고 음허격양(</w:t>
      </w:r>
      <w:r>
        <w:rPr/>
        <w:t>陰虛格陽)</w:t>
      </w:r>
      <w:r>
        <w:rPr/>
        <w:t>을 보고 이거구나 싶어 반 제(10첩)를 투약했다.</w:t>
      </w:r>
    </w:p>
    <w:p>
      <w:pPr>
        <w:pStyle w:val="5"/>
        <w:widowControl w:val="off"/>
      </w:pPr>
      <w:r>
        <w:rPr/>
        <w:t>아직 젊은 나이인데도 만성적인 구미가 지속되거나 잇몸이 내려앉는 것, 찬물을 자주 많이 마셔도 목이 마르다는 것을 음허격양(</w:t>
      </w:r>
      <w:r>
        <w:rPr/>
        <w:t>陰虛格陽)</w:t>
      </w:r>
      <w:r>
        <w:rPr/>
        <w:t>으로 보고 진음전 10첩을 하루 2개씩 7일반 동안 복용했다. 숙지황이 많아서 소화에 도움을 주려고 따뜻하게 해서 먹었다.</w:t>
      </w:r>
    </w:p>
    <w:p>
      <w:pPr>
        <w:pStyle w:val="5"/>
        <w:widowControl w:val="off"/>
      </w:pPr>
      <w:r>
        <w:rPr/>
        <w:t>1. 진음전 복용 뒤부터 목이 아픈 것이 없어지고</w:t>
      </w:r>
    </w:p>
    <w:p>
      <w:pPr>
        <w:pStyle w:val="5"/>
        <w:widowControl w:val="off"/>
      </w:pPr>
      <w:r>
        <w:rPr/>
        <w:t>2. 대변이 조금 연해졌다(3일째부터는 냉장 보관했다가 천천히 마셨다. 냉복하니 더 효과적인 듯하다).</w:t>
      </w:r>
    </w:p>
    <w:p>
      <w:pPr>
        <w:pStyle w:val="5"/>
        <w:widowControl w:val="off"/>
      </w:pPr>
      <w:r>
        <w:rPr/>
        <w:t>3. 10첩을 모두 복용한 7일반 후에는 잇몸이 내려앉는 것이 완전히 멈추었다.</w:t>
      </w:r>
    </w:p>
    <w:p>
      <w:pPr>
        <w:pStyle w:val="5"/>
        <w:widowControl w:val="off"/>
      </w:pPr>
      <w:r>
        <w:rPr/>
        <w:t>4. 구미도 거의 사라졌다.</w:t>
      </w:r>
    </w:p>
    <w:p>
      <w:pPr>
        <w:pStyle w:val="5"/>
        <w:widowControl w:val="off"/>
      </w:pPr>
      <w:r>
        <w:rPr/>
        <w:t>음허화동이 원인인 만큼 이윤호 선배의 추천대로 지백육미원을 지어 장복하기로 하고 지백육미지황원을 밀환으로 만들어 하루에 2</w:t>
      </w:r>
      <w:r>
        <w:rPr/>
        <w:t>～</w:t>
      </w:r>
      <w:r>
        <w:rPr/>
        <w:t>3번씩 50</w:t>
      </w:r>
      <w:r>
        <w:rPr/>
        <w:t>～</w:t>
      </w:r>
      <w:r>
        <w:rPr/>
        <w:t>70개씩 복용했다.</w:t>
      </w:r>
    </w:p>
    <w:p>
      <w:pPr>
        <w:pStyle w:val="5"/>
        <w:widowControl w:val="off"/>
      </w:pPr>
      <w:r>
        <w:rPr/>
        <w:t>1. 이후 잇몸이 가라앉는 것은 완전히 멈추고, 이후 다시 구미가 발생하지 않고 있다.</w:t>
      </w:r>
    </w:p>
    <w:p>
      <w:pPr>
        <w:pStyle w:val="5"/>
        <w:widowControl w:val="off"/>
      </w:pPr>
      <w:r>
        <w:rPr/>
        <w:t>2. 피곤함도 덜하고, 대변이 편해졌다.</w:t>
      </w:r>
    </w:p>
    <w:p>
      <w:pPr>
        <w:pStyle w:val="5"/>
        <w:widowControl w:val="off"/>
      </w:pPr>
      <w:r>
        <w:rPr/>
        <w:t>3. 지백육미원 처음 복용시에는 뱃속이 꾸르륵거리고 가스가 많이 찼지만</w:t>
      </w:r>
    </w:p>
    <w:p>
      <w:pPr>
        <w:pStyle w:val="5"/>
        <w:widowControl w:val="off"/>
      </w:pPr>
      <w:r>
        <w:rPr/>
        <w:t>4. 먹는 횟수를 줄여 하루 한두 번 50개 정도씩 먹으니 그런 증상도 거의 없어졌다.</w:t>
      </w:r>
    </w:p>
    <w:p>
      <w:r>
        <w:br w:type="page"/>
      </w:r>
    </w:p>
    <w:p>
      <w:pPr>
        <w:pStyle w:val="8"/>
        <w:widowControl w:val="off"/>
      </w:pPr>
      <w:r>
        <w:rPr>
          <w:spacing w:val="-6"/>
          <w:w w:val="95"/>
          <w:sz w:val="26"/>
        </w:rPr>
        <w:t xml:space="preserve">上統68 寶  </w:t>
      </w:r>
      <w:r>
        <w:rPr/>
        <w:t>사물탕</w:t>
      </w:r>
      <w:r>
        <w:rPr>
          <w:rFonts w:ascii="한양신명조"/>
          <w:spacing w:val="-10"/>
          <w:w w:val="95"/>
          <w:sz w:val="40"/>
        </w:rPr>
        <w:t xml:space="preserve"> 四物湯 </w:t>
      </w:r>
    </w:p>
    <w:p>
      <w:pPr>
        <w:pStyle w:val="10"/>
        <w:widowControl w:val="off"/>
        <w:wordWrap w:val="1"/>
        <w:spacing w:after="0" w:line="312"/>
        <w:jc w:val="center"/>
      </w:pPr>
      <w:r>
        <w:rPr>
          <w:spacing w:val="-10"/>
          <w:w w:val="98"/>
        </w:rPr>
        <w:t xml:space="preserve">熟地黃 白芍藥 川芎 當歸 </w:t>
      </w:r>
      <w:r>
        <w:rPr>
          <w:spacing w:val="-10"/>
          <w:w w:val="98"/>
          <w:vertAlign w:val="subscript"/>
        </w:rPr>
        <w:t>各一錢二分半</w:t>
      </w:r>
    </w:p>
    <w:p>
      <w:pPr>
        <w:pStyle w:val="0"/>
        <w:widowControl w:val="off"/>
        <w:rPr>
          <w:color w:val="000000"/>
          <w:shd w:val="clear" w:color="000000"/>
        </w:rPr>
      </w:pPr>
    </w:p>
    <w:p>
      <w:pPr>
        <w:pStyle w:val="0"/>
        <w:widowControl w:val="off"/>
        <w:spacing w:line="192" w:lineRule="auto"/>
      </w:pPr>
      <w:r>
        <w:pict>
          <v:roundrect arcsize="1966f" id="_x1839644544" style="v-text-anchor:middle;width:447.65pt;height:214.1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151" w:hanging="951"/>
                  </w:pPr>
                  <w:r>
                    <w:rPr/>
                    <w:t>和劑局方 : (婦人諸疾門) [調益營衛 滋養氣血 治衝任虛損 月水不調 臍腹㽱痛 崩中漏下 血瘕塊硬 發歇疼痛 姙娠宿冷  將理失宜 胎動不安 血下不止 及産後乘虛 風寒內搏 惡露不下 結生瘕聚 少腹堅痛 時作寒熱]</w:t>
                  </w:r>
                </w:p>
                <w:p>
                  <w:pPr>
                    <w:pStyle w:val="9"/>
                    <w:widowControl w:val="off"/>
                    <w:ind w:left="1920" w:hanging="1720"/>
                  </w:pPr>
                  <w:r>
                    <w:rPr/>
                    <w:t xml:space="preserve">方藥合編 :  通治血病 </w:t>
                  </w:r>
                  <w:r>
                    <w:rPr/>
                    <w:t>①</w:t>
                  </w:r>
                  <w:r>
                    <w:rPr/>
                    <w:t xml:space="preserve"> 脚痛血熱 加知柏 </w:t>
                  </w:r>
                  <w:r>
                    <w:rPr>
                      <w:rFonts w:ascii="바탕체"/>
                      <w:sz w:val="18"/>
                    </w:rPr>
                    <w:t>․</w:t>
                  </w:r>
                  <w:r>
                    <w:rPr/>
                    <w:t xml:space="preserve"> 牛膝  </w:t>
                  </w:r>
                  <w:r>
                    <w:rPr/>
                    <w:t>②</w:t>
                  </w:r>
                  <w:r>
                    <w:rPr/>
                    <w:t xml:space="preserve"> 虛痒 加黃芩 調浮萍草末服</w:t>
                  </w:r>
                  <w:r>
                    <w:br/>
                  </w:r>
                  <w:r>
                    <w:rPr>
                      <w:spacing w:val="-12"/>
                    </w:rPr>
                    <w:t>③</w:t>
                  </w:r>
                  <w:r>
                    <w:rPr>
                      <w:spacing w:val="-12"/>
                    </w:rPr>
                    <w:t xml:space="preserve"> 春倍川芎 夏倍芍藥 秋倍地黃 冬倍當歸  </w:t>
                  </w:r>
                  <w:r>
                    <w:rPr>
                      <w:spacing w:val="-12"/>
                    </w:rPr>
                    <w:t>④</w:t>
                  </w:r>
                  <w:r>
                    <w:rPr>
                      <w:spacing w:val="-12"/>
                    </w:rPr>
                    <w:t xml:space="preserve"> 春加防風 夏加黃芩 秋加天門冬 冬加桂枝</w:t>
                  </w:r>
                </w:p>
                <w:p>
                  <w:pPr>
                    <w:pStyle w:val="9"/>
                    <w:widowControl w:val="off"/>
                  </w:pPr>
                  <w:r>
                    <w:rPr/>
                    <w:t xml:space="preserve">[活    套] 合方法見[四君子湯](上統六十四) </w:t>
                  </w:r>
                  <w:r>
                    <w:rPr/>
                    <w:t>⑤</w:t>
                  </w:r>
                  <w:r>
                    <w:rPr/>
                    <w:t xml:space="preserve"> 血虛經水不調 加香附子 </w:t>
                  </w:r>
                  <w:r>
                    <w:rPr>
                      <w:rFonts w:ascii="바탕체"/>
                      <w:sz w:val="18"/>
                    </w:rPr>
                    <w:t>․</w:t>
                  </w:r>
                  <w:r>
                    <w:rPr/>
                    <w:t xml:space="preserve"> 益母草 </w:t>
                  </w:r>
                  <w:r>
                    <w:rPr>
                      <w:rFonts w:ascii="바탕체"/>
                      <w:sz w:val="18"/>
                    </w:rPr>
                    <w:t>․</w:t>
                  </w:r>
                  <w:r>
                    <w:rPr/>
                    <w:t xml:space="preserve"> 吳茱萸 </w:t>
                  </w:r>
                  <w:r>
                    <w:rPr>
                      <w:rFonts w:ascii="바탕체"/>
                      <w:sz w:val="18"/>
                    </w:rPr>
                    <w:t>․</w:t>
                  </w:r>
                  <w:r>
                    <w:rPr/>
                    <w:t xml:space="preserve"> 肉桂 </w:t>
                  </w:r>
                  <w:r>
                    <w:rPr>
                      <w:rFonts w:ascii="바탕체"/>
                      <w:sz w:val="18"/>
                    </w:rPr>
                    <w:t>․</w:t>
                  </w:r>
                  <w:r>
                    <w:rPr/>
                    <w:t xml:space="preserve"> 人蔘之類</w:t>
                  </w:r>
                </w:p>
                <w:p>
                  <w:pPr>
                    <w:pStyle w:val="9"/>
                    <w:widowControl w:val="off"/>
                    <w:ind w:left="1176" w:hanging="976"/>
                  </w:pPr>
                  <w:r>
                    <w:rPr/>
                    <w:t>[活套鍼線] 通治(血)  通治(眼)  肝虛(虛勞)  陰虛(虛勞)  陰虛火動(火)  骨蒸(火)  不調(婦人月經)    瘦怯者(婦人姙娠)  陰戶腫(前陰)  子癎(婦人姙娠)  子瘖(婦人姙娠)  兒枕痛(婦人産後)  血崩</w:t>
                  </w:r>
                  <w:r>
                    <w:rPr>
                      <w:spacing w:val="-13"/>
                    </w:rPr>
                    <w:t>(婦</w:t>
                  </w:r>
                  <w:r>
                    <w:rPr>
                      <w:spacing w:val="-17"/>
                    </w:rPr>
                    <w:t>人産後)  陰脫(婦人産後)  風痓(婦人産後)  頭痛(婦人産後)  泄痢(婦人産後)  消乳(乳)  麻木(皮)</w:t>
                  </w:r>
                  <w:r>
                    <w:rPr/>
                    <w:t xml:space="preserve">  虛痒(皮)  通治(消渴)  腎風瘡(諸瘡)  乾嗽(咳嗽)  勞嗽(咳嗽)  血嗽(咳嗽)  陰虛喘(咳嗽)  </w:t>
                  </w:r>
                  <w:r>
                    <w:rPr>
                      <w:spacing w:val="-11"/>
                    </w:rPr>
                    <w:t>肺脹肺痿(咳嗽)  不利(小便)  血淋(小便)  尿血(血)  交腸症(小便)  赤白濁(小便)  熱閉(大便)</w:t>
                  </w:r>
                  <w:r>
                    <w:rPr/>
                    <w:t xml:space="preserve">  腸風(後陰)  脫肛(後陰)  虛痢(大便)  轉筋(霍亂)  通治(小兒麻疹)  起脹貫膿(小兒痘瘡)    痘後瘖(小兒痘瘡)  口糜(口舌)  虛乳蛾(咽喉)  偏頭痛(頭)  背痛(背)  虛痛(脇)  食痛(腰)  癱瘓(風)  血熱(足)  厥陰(瘧疾)  誤呑諸蟲(咽喉)</w:t>
                  </w:r>
                </w:p>
                <w:p>
                  <w:pPr>
                    <w:pStyle w:val="9"/>
                    <w:widowControl w:val="off"/>
                    <w:ind w:left="1177" w:hanging="977"/>
                  </w:pPr>
                  <w:r>
                    <w:rPr/>
                    <w:t xml:space="preserve">[適 應 症] </w:t>
                  </w:r>
                  <w:r>
                    <w:rPr>
                      <w:sz w:val="16"/>
                    </w:rPr>
                    <w:t>월경불순, 월경통, 월경과다, 난소염, 난관폐쇄증, 자궁내막염, 혈각기, 건성피부염, 빈혈, 복통, 자궁출혈, 복괴, 태동불안, 산후오로불하, 하복긴통, 간반, 두통, 무력체질, 변비, 사지번열, 신결석증, 신결핵, 유즙결핍증, 주부습진, 피부소양, 아토피성피부염, 요통, 팔저림, 불면증, 변비, 신중(</w:t>
                  </w:r>
                  <w:r>
                    <w:rPr>
                      <w:sz w:val="16"/>
                    </w:rPr>
                    <w:t xml:space="preserve">身重), </w:t>
                  </w:r>
                  <w:r>
                    <w:rPr>
                      <w:sz w:val="16"/>
                    </w:rPr>
                    <w:t>현훈, 코피, 조열(</w:t>
                  </w:r>
                  <w:r>
                    <w:rPr>
                      <w:sz w:val="16"/>
                    </w:rPr>
                    <w:t>潮熱)</w:t>
                  </w:r>
                </w:p>
              </w:txbxContent>
            </v:textbox>
          </v:roundrect>
        </w:pict>
      </w:r>
    </w:p>
    <w:p>
      <w:pPr>
        <w:pStyle w:val="0"/>
        <w:widowControl w:val="off"/>
      </w:pPr>
      <w:r>
        <w:pict>
          <v:shape id="_x1839644546" style="v-text-anchor:top;z-index:163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d" r:id="rId354"/>
            <wvml:wrap type="square"/>
          </v:shape>
        </w:pict>
      </w:r>
    </w:p>
    <w:p>
      <w:pPr>
        <w:pStyle w:val="11"/>
        <w:widowControl w:val="off"/>
      </w:pPr>
      <w:r>
        <w:rPr/>
        <w:t>사물탕은 혈병(</w:t>
      </w:r>
      <w:r>
        <w:rPr/>
        <w:t xml:space="preserve">血病) </w:t>
      </w:r>
      <w:r>
        <w:rPr/>
        <w:t>통치방이면서 기본방으로 광범위하게 활용된다. 보혈(</w:t>
      </w:r>
      <w:r>
        <w:rPr/>
        <w:t>補血)</w:t>
      </w:r>
      <w:r>
        <w:rPr/>
        <w:t>과 조혈(</w:t>
      </w:r>
      <w:r>
        <w:rPr/>
        <w:t>造血)</w:t>
      </w:r>
      <w:r>
        <w:rPr/>
        <w:t>뿐만 아니라 활혈(</w:t>
      </w:r>
      <w:r>
        <w:rPr/>
        <w:t>活血)</w:t>
      </w:r>
      <w:r>
        <w:rPr/>
        <w:t>과 지혈작용(</w:t>
      </w:r>
      <w:r>
        <w:rPr/>
        <w:t>止血作用)</w:t>
      </w:r>
      <w:r>
        <w:rPr/>
        <w:t>을 모두 갖추고 있어, 영양부족이나 혈액의 자양부족으로 발생되는 빈혈과 이로 인한 수많은 증상에 사용한다. 즉 인체의 구조와 기능은 정상인데 영양부족으로 혈액성분이 부실해져서 발생하는 빈혈(</w:t>
      </w:r>
      <w:r>
        <w:rPr/>
        <w:t xml:space="preserve">貧血), </w:t>
      </w:r>
      <w:r>
        <w:rPr/>
        <w:t>혈병(</w:t>
      </w:r>
      <w:r>
        <w:rPr/>
        <w:t xml:space="preserve">血病) </w:t>
      </w:r>
      <w:r>
        <w:rPr/>
        <w:t>등에 쓰는 것이다. 그러나 예전과 달리 근래에는 영양상태가 개선된 반면 상대적으로 운동량이 감소했기 때문에 영양부족으로 인한 빈혈(사물탕증)보다는 심장 박출력 저하와 혈관연약으로 인한 빈혈(귀비탕증)이 증가하고 있다.</w:t>
      </w:r>
    </w:p>
    <w:p>
      <w:pPr>
        <w:pStyle w:val="11"/>
        <w:widowControl w:val="off"/>
        <w:rPr>
          <w:color w:val="000000"/>
        </w:rPr>
      </w:pPr>
    </w:p>
    <w:p>
      <w:pPr>
        <w:pStyle w:val="11"/>
        <w:widowControl w:val="off"/>
      </w:pPr>
      <w:r>
        <w:rPr/>
        <w:t>혈액이 부족해지면 조직에 충분한 영양분과 산소를 공급할 수 없고, 노폐물을 배출하는 기능도 떨어지므로 인체의 기능은 저하될 수밖에 없다. 예를 들어 혈허(</w:t>
      </w:r>
      <w:r>
        <w:rPr/>
        <w:t>血虛)</w:t>
      </w:r>
      <w:r>
        <w:rPr/>
        <w:t>로 인해 호흡기에 장애가 생기면 호흡기능이 저하되고, 조직이 연약해져 출혈이 발생할 수 있고, 소화기에 영향을 주면 소화기능이 저하되어 변비가 발생할 수 있다. 이외에도 비뇨기, 생식기 등 여러 조직과 장기에 영향을 주어 고유의 기능을 저하시킨다. 사물탕은 혈액 구성성분을 충실하게 하면서 혈액순환을 강화시키는 작용이 있어 혈허(</w:t>
      </w:r>
      <w:r>
        <w:rPr/>
        <w:t>血虛)</w:t>
      </w:r>
      <w:r>
        <w:rPr/>
        <w:t>로 인한 기능저하를 개선할 수 있다. 이처럼 사물탕은 혈액 자체가 부족하거나 혈액 구성성분이 부실한 경우에 주로 사용하지만, 활혈작용(</w:t>
      </w:r>
      <w:r>
        <w:rPr/>
        <w:t>活血作用)</w:t>
      </w:r>
      <w:r>
        <w:rPr/>
        <w:t>이 있기 때문에 혈액의 울체(</w:t>
      </w:r>
      <w:r>
        <w:rPr/>
        <w:t>鬱滯)</w:t>
      </w:r>
      <w:r>
        <w:rPr/>
        <w:t>로 인해 출혈이나 통증이 발생되었을 때도 사용한다. 따라서 혈액이 부족한 것에만 기준을 둘 필요는 없다.</w:t>
      </w:r>
    </w:p>
    <w:p>
      <w:pPr>
        <w:pStyle w:val="11"/>
        <w:widowControl w:val="off"/>
        <w:rPr>
          <w:color w:val="000000"/>
        </w:rPr>
      </w:pPr>
    </w:p>
    <w:p>
      <w:pPr>
        <w:pStyle w:val="11"/>
        <w:widowControl w:val="off"/>
      </w:pPr>
      <w:r>
        <w:rPr/>
        <w:t>활투침선을 보면 부인질환, 순환기질환, 호흡기질환, 비뇨기질환, 피부질환 등 매우 다양한 증상에 사용한다는 것을 알 수 있는데, 이렇게 다양한 증상의 바탕은 혈허(</w:t>
      </w:r>
      <w:r>
        <w:rPr/>
        <w:t>血虛)</w:t>
      </w:r>
      <w:r>
        <w:rPr/>
        <w:t>와 자윤결핍이라는 것을 간과해서는 안 된다. 물론 이러한 증상은 혈허(</w:t>
      </w:r>
      <w:r>
        <w:rPr/>
        <w:t>血虛)</w:t>
      </w:r>
      <w:r>
        <w:rPr/>
        <w:t>한 상태에서만 나타나는 것이 아니므로 증상의 바탕이 되는 신체상태를 파악하는 것이 중요하다.</w:t>
      </w:r>
    </w:p>
    <w:p>
      <w:pPr>
        <w:pStyle w:val="11"/>
        <w:widowControl w:val="off"/>
      </w:pPr>
      <w:r>
        <w:rPr/>
        <w:t>사물탕은 혈문(</w:t>
      </w:r>
      <w:r>
        <w:rPr/>
        <w:t>血門)</w:t>
      </w:r>
      <w:r>
        <w:rPr/>
        <w:t>의 통치방(</w:t>
      </w:r>
      <w:r>
        <w:rPr/>
        <w:t xml:space="preserve">通治方), </w:t>
      </w:r>
      <w:r>
        <w:rPr/>
        <w:t>즉 출혈(</w:t>
      </w:r>
      <w:r>
        <w:rPr/>
        <w:t xml:space="preserve">出血) </w:t>
      </w:r>
      <w:r>
        <w:rPr/>
        <w:t>통치방으로 되어 있다. 출혈은 열성상태에서 발생하는 경우, 허랭상태에서 발생하는 경우, 기허상태에서 발생하는 경우 등이 있으며, 각각 상태에 따라 출혈을 치료하는 치법과 처방은 다르다. 또한 호흡기에서 출혈되는 경우, 소화기에서 출혈되는 경우, 비뇨기나 생식기에서 출혈되는 경우 등 어느 부위에서나 출혈이 발생할 수 있다. 사물탕을 위의 모든 상태와 부위의 출혈에 사용할 수 있는 것은 아니며, 자양분을 공급하면서 활혈(</w:t>
      </w:r>
      <w:r>
        <w:rPr/>
        <w:t>活血)</w:t>
      </w:r>
      <w:r>
        <w:rPr/>
        <w:t>시키는 작용이 있기 때문에 모든 출혈의 기본방이 된다는 의미이다.</w:t>
      </w:r>
    </w:p>
    <w:p>
      <w:pPr>
        <w:pStyle w:val="11"/>
        <w:widowControl w:val="off"/>
      </w:pPr>
      <w:r>
        <w:rPr/>
        <w:t>사물탕은 안질환(</w:t>
      </w:r>
      <w:r>
        <w:rPr/>
        <w:t xml:space="preserve">眼疾患) </w:t>
      </w:r>
      <w:r>
        <w:rPr/>
        <w:t>통치방(</w:t>
      </w:r>
      <w:r>
        <w:rPr/>
        <w:t>通治方)</w:t>
      </w:r>
      <w:r>
        <w:rPr/>
        <w:t>으로 되어 있다. 눈에는 많은 혈관이 분포하고 있어 혈행상태의 여하에 따라 많은 영향을 받는다. 즉 나이가 들거나 허약해졌을 때 전체적으로 혈액이 부족해지면서 안구에도 혈액이 부족해지기 때문에 시력저하가 나타날 수 있고, 반대로 내부적인 열성상태의 영향을 받아 눈이 충혈(</w:t>
      </w:r>
      <w:r>
        <w:rPr/>
        <w:t>充血)</w:t>
      </w:r>
      <w:r>
        <w:rPr/>
        <w:t>되는 경우도 있다. 사물탕은 혈허(</w:t>
      </w:r>
      <w:r>
        <w:rPr/>
        <w:t>血虛)</w:t>
      </w:r>
      <w:r>
        <w:rPr/>
        <w:t>와 혈행장애(</w:t>
      </w:r>
      <w:r>
        <w:rPr/>
        <w:t>血行障礙)</w:t>
      </w:r>
      <w:r>
        <w:rPr/>
        <w:t>를 개선하는 작용이 있기 때문에 이처럼 서로 반대되는 증상에 모두 사용할 수 있다. 그래서 안질환의 통치방으로 되어 있는 것이다.</w:t>
      </w:r>
    </w:p>
    <w:p>
      <w:pPr>
        <w:pStyle w:val="11"/>
        <w:widowControl w:val="off"/>
      </w:pPr>
      <w:r>
        <w:rPr/>
        <w:t>사물탕을 간허(</w:t>
      </w:r>
      <w:r>
        <w:rPr/>
        <w:t>肝虛)</w:t>
      </w:r>
      <w:r>
        <w:rPr/>
        <w:t>에 사용한다고 했는데, 허로(</w:t>
      </w:r>
      <w:r>
        <w:rPr/>
        <w:t>虛勞)</w:t>
      </w:r>
      <w:r>
        <w:rPr/>
        <w:t>로 인해 인체의 기능이 저하되고 에너지소모가 많아지면 전체적인 혈액량이 부족해진다거나 혈액이 묽어지는 등 혈허상태에 빠지게 된다. 간(</w:t>
      </w:r>
      <w:r>
        <w:rPr/>
        <w:t>肝)</w:t>
      </w:r>
      <w:r>
        <w:rPr/>
        <w:t>은 영양분을 저장하고 유독한 물질을 해독하며 각종 호르몬을 통해 신진대사를 조절하는 기관이므로 혈허(</w:t>
      </w:r>
      <w:r>
        <w:rPr/>
        <w:t>血虛)</w:t>
      </w:r>
      <w:r>
        <w:rPr/>
        <w:t>가 발생하면 간기능이 떨어질 수밖에 없어 간허(</w:t>
      </w:r>
      <w:r>
        <w:rPr/>
        <w:t>肝虛)</w:t>
      </w:r>
      <w:r>
        <w:rPr/>
        <w:t>가 발생한다. 따라서 혈허(</w:t>
      </w:r>
      <w:r>
        <w:rPr/>
        <w:t>血虛)</w:t>
      </w:r>
      <w:r>
        <w:rPr/>
        <w:t>와 간허(</w:t>
      </w:r>
      <w:r>
        <w:rPr/>
        <w:t>肝虛)</w:t>
      </w:r>
      <w:r>
        <w:rPr/>
        <w:t>는 연관성이 있고, 혈허로 인해 간허(</w:t>
      </w:r>
      <w:r>
        <w:rPr/>
        <w:t>肝虛)</w:t>
      </w:r>
      <w:r>
        <w:rPr/>
        <w:t>가 발생할 수 있음을 유념해야 한다.</w:t>
      </w:r>
    </w:p>
    <w:p>
      <w:pPr>
        <w:pStyle w:val="11"/>
        <w:widowControl w:val="off"/>
        <w:rPr>
          <w:color w:val="000000"/>
        </w:rPr>
      </w:pPr>
    </w:p>
    <w:p>
      <w:pPr>
        <w:pStyle w:val="11"/>
        <w:widowControl w:val="off"/>
      </w:pPr>
      <w:r>
        <w:rPr/>
        <w:t>사물탕은 음허(</w:t>
      </w:r>
      <w:r>
        <w:rPr/>
        <w:t>陰虛)</w:t>
      </w:r>
      <w:r>
        <w:rPr/>
        <w:t>와 음허화동(</w:t>
      </w:r>
      <w:r>
        <w:rPr/>
        <w:t xml:space="preserve">陰虛火動), </w:t>
      </w:r>
      <w:r>
        <w:rPr/>
        <w:t>골증열(</w:t>
      </w:r>
      <w:r>
        <w:rPr/>
        <w:t>骨蒸熱)</w:t>
      </w:r>
      <w:r>
        <w:rPr/>
        <w:t>에도 사용한다. 음허(</w:t>
      </w:r>
      <w:r>
        <w:rPr/>
        <w:t>陰虛)</w:t>
      </w:r>
      <w:r>
        <w:rPr/>
        <w:t>는 자윤물질(</w:t>
      </w:r>
      <w:r>
        <w:rPr/>
        <w:t>滋潤物質)</w:t>
      </w:r>
      <w:r>
        <w:rPr/>
        <w:t>이 부족해지면서 허열(</w:t>
      </w:r>
      <w:r>
        <w:rPr/>
        <w:t>虛熱)</w:t>
      </w:r>
      <w:r>
        <w:rPr/>
        <w:t>이 수반되는 상태이고, 이러한 상태에서 열적 증상이 강하게 나타나는 것을 음허화동이라고 한다. 골증열 또한 음허상태가 지속되어 뼈가 후끈거리거나 아프게 느껴지는 증상이다. 이러한 증상에 사용하는 것은 사물탕에 자윤을 공급해 주는 약성이 있기 때문이다. 그러나 사물탕의 음허(</w:t>
      </w:r>
      <w:r>
        <w:rPr/>
        <w:t>陰虛)</w:t>
      </w:r>
      <w:r>
        <w:rPr/>
        <w:t>는 열적 증상이 강하게 나타나는 것이 아니므로, 음허나 음허화동, 골증열에 사용하는 처방 중에 하나일 뿐, 이런 증상이 강하게 나타난다면 청열제(</w:t>
      </w:r>
      <w:r>
        <w:rPr/>
        <w:t>淸熱劑)</w:t>
      </w:r>
      <w:r>
        <w:rPr/>
        <w:t>나 자윤제(</w:t>
      </w:r>
      <w:r>
        <w:rPr/>
        <w:t>滋潤劑)</w:t>
      </w:r>
      <w:r>
        <w:rPr/>
        <w:t>가 더해진 자음강화탕이나 청리자감탕을 사용해야 한다.</w:t>
      </w:r>
    </w:p>
    <w:p>
      <w:pPr>
        <w:pStyle w:val="11"/>
        <w:widowControl w:val="off"/>
        <w:rPr>
          <w:color w:val="000000"/>
        </w:rPr>
      </w:pPr>
    </w:p>
    <w:p>
      <w:pPr>
        <w:pStyle w:val="11"/>
        <w:widowControl w:val="off"/>
      </w:pPr>
      <w:r>
        <w:rPr/>
        <w:t>사물탕은 월경불순(</w:t>
      </w:r>
      <w:r>
        <w:rPr/>
        <w:t xml:space="preserve">月經不順), </w:t>
      </w:r>
      <w:r>
        <w:rPr/>
        <w:t>불임(</w:t>
      </w:r>
      <w:r>
        <w:rPr/>
        <w:t>不姙)</w:t>
      </w:r>
      <w:r>
        <w:rPr/>
        <w:t>에 사용하는 것으로 되어 있다. 월경부조(</w:t>
      </w:r>
      <w:r>
        <w:rPr/>
        <w:t>月經不調)</w:t>
      </w:r>
      <w:r>
        <w:rPr/>
        <w:t>의 원인은 다양하지만 혈액이 부족한 경우와 자궁 주위에 혈행장애가 발생한 경우로 대별할 수 있다. 사물탕은 혈액이 부족하여 월경부조가 발생한 경우에도 사용할 수 있고, 자궁의 혈행장애로 월경부조가 발생한 경우에도 사용할 수 있으며, 두 가지 요소가 겹쳐 있을 때도 사용할 수 있다. 불임에도 사용하는데, 불임이 발생하는 원인 또한 다양하지만 월경부조의 원인처럼 혈액자체가 부족한 경우와 자궁에 혈행장애가 발생한 경우로 대별할 수 있으며, 사물탕은 두 가지 경우에 모두 사용할 수 있다.</w:t>
      </w:r>
    </w:p>
    <w:p>
      <w:pPr>
        <w:pStyle w:val="11"/>
        <w:widowControl w:val="off"/>
      </w:pPr>
      <w:r>
        <w:rPr/>
        <w:t>자간(</w:t>
      </w:r>
      <w:r>
        <w:rPr/>
        <w:t>子癎)</w:t>
      </w:r>
      <w:r>
        <w:rPr/>
        <w:t>과 자음(</w:t>
      </w:r>
      <w:r>
        <w:rPr/>
        <w:t>子瘖)</w:t>
      </w:r>
      <w:r>
        <w:rPr/>
        <w:t>에도 사물탕을 사용한다. 임신부의 영양상태가 불량하여 빈혈이 생기면 뇌에 공급되는 혈액이 부족해져 현훈이 나타날 수 있고, 더 심해지면 사지(</w:t>
      </w:r>
      <w:r>
        <w:rPr/>
        <w:t>四肢)</w:t>
      </w:r>
      <w:r>
        <w:rPr/>
        <w:t>가 경직되고 의식불명이 나타나는 등 자간(</w:t>
      </w:r>
      <w:r>
        <w:rPr/>
        <w:t>子癎)</w:t>
      </w:r>
      <w:r>
        <w:rPr/>
        <w:t>이 발생한다. 이 경우 보혈제(</w:t>
      </w:r>
      <w:r>
        <w:rPr/>
        <w:t>補血劑)</w:t>
      </w:r>
      <w:r>
        <w:rPr/>
        <w:t>인 궁귀탕이나 사물탕을 사용할 수 있는데, 아주 허약한 사람은 궁귀탕을 사용하고, 소화력이 중(</w:t>
      </w:r>
      <w:r>
        <w:rPr/>
        <w:t>中)</w:t>
      </w:r>
      <w:r>
        <w:rPr/>
        <w:t>이상이면 사물탕을 사용한다. 임신부가 말을 하지 못하는 경우도 혈허(</w:t>
      </w:r>
      <w:r>
        <w:rPr/>
        <w:t>血虛)</w:t>
      </w:r>
      <w:r>
        <w:rPr/>
        <w:t>가 원인이라면 사물탕을 사용할 수 있다. 그러나 지금은 이런 증상이 나타날 정도로 영양결핍이 심한 사람은 드물기 때문에 실제로는 임신빈혈 증상에 사용하는 경우가 많다. 우리나라 사람의 임신빈혈은 철결핍성 빈혈이 많기 때문에 철분이 포함된 음식이나 약을 먹으면 좋아진다. 이와 마찬가지로 숙지황에 철분이 많이 함유되어 있어 사물탕은 임신빈혈에도 효과가 좋은 것이다.</w:t>
      </w:r>
    </w:p>
    <w:p>
      <w:pPr>
        <w:pStyle w:val="11"/>
        <w:widowControl w:val="off"/>
        <w:rPr>
          <w:color w:val="000000"/>
        </w:rPr>
      </w:pPr>
    </w:p>
    <w:p>
      <w:pPr>
        <w:pStyle w:val="11"/>
        <w:widowControl w:val="off"/>
      </w:pPr>
      <w:r>
        <w:rPr/>
        <w:t>사물탕은 아침통(</w:t>
      </w:r>
      <w:r>
        <w:rPr/>
        <w:t xml:space="preserve">兒枕痛), </w:t>
      </w:r>
      <w:r>
        <w:rPr/>
        <w:t>산후 붕루(</w:t>
      </w:r>
      <w:r>
        <w:rPr/>
        <w:t>崩漏)</w:t>
      </w:r>
      <w:r>
        <w:rPr/>
        <w:t>와 음탈(</w:t>
      </w:r>
      <w:r>
        <w:rPr/>
        <w:t>陰脫)</w:t>
      </w:r>
      <w:r>
        <w:rPr/>
        <w:t>에도 사용한다. 아침통은 출산과정에서 발생한 산도(</w:t>
      </w:r>
      <w:r>
        <w:rPr/>
        <w:t>産道)</w:t>
      </w:r>
      <w:r>
        <w:rPr/>
        <w:t>의 손상과 어혈(</w:t>
      </w:r>
      <w:r>
        <w:rPr/>
        <w:t>瘀血)</w:t>
      </w:r>
      <w:r>
        <w:rPr/>
        <w:t>로 인한 혈행장애가 원인이 된 통증이다. 사물탕은 자양분을 공급하여 손상된 조직을 회복시키면서 혈행장애를 제거해 주므로 아침통에 사용할 수 있다. 산후 붕루에 사용할 수 있는 것은 출산과정에서 자궁과 질조직이 손상되고 조직이 연약해져 출혈이 되었을 때, 사물탕으로 자윤과 혈액을 공급하여 조직을 견실하게 하고 출혈을 멈추게 하기 때문이다. 산후 음탈에 사용하는 것도 비슷한 개념으로 이해할 수 있다. 산후에 출혈이 심한 상태에서 체력이 저하되어 있으면 팽창되었던 자궁이 수축하지 못하고 늘어져 음탈이 발생할 수 있다. 이 경우 사물탕을 복용하면 조직을 견실하게 하여 수축력을 높여주므로 음탈이 치료된다.</w:t>
      </w:r>
    </w:p>
    <w:p>
      <w:pPr>
        <w:pStyle w:val="11"/>
        <w:widowControl w:val="off"/>
        <w:rPr>
          <w:color w:val="000000"/>
        </w:rPr>
      </w:pPr>
    </w:p>
    <w:p>
      <w:pPr>
        <w:pStyle w:val="11"/>
        <w:widowControl w:val="off"/>
      </w:pPr>
      <w:r>
        <w:rPr/>
        <w:t>산후 두통(</w:t>
      </w:r>
      <w:r>
        <w:rPr/>
        <w:t>頭痛)</w:t>
      </w:r>
      <w:r>
        <w:rPr/>
        <w:t>과 풍치(</w:t>
      </w:r>
      <w:r>
        <w:rPr/>
        <w:t>風痓)</w:t>
      </w:r>
      <w:r>
        <w:rPr/>
        <w:t>에도 사물탕을 사용한다. 산후 두통은 출산하는 과정에서 일어난 에너지 과다 소모와 출산과정에서 형성된 혈체(</w:t>
      </w:r>
      <w:r>
        <w:rPr/>
        <w:t xml:space="preserve">血滯) </w:t>
      </w:r>
      <w:r>
        <w:rPr/>
        <w:t>등으로 인한 혈액순환장애 때문에 발생하는 것으로, 사물탕의 조혈(</w:t>
      </w:r>
      <w:r>
        <w:rPr/>
        <w:t>造血)</w:t>
      </w:r>
      <w:r>
        <w:rPr/>
        <w:t xml:space="preserve"> </w:t>
      </w:r>
      <w:r>
        <w:rPr>
          <w:rFonts w:ascii="바탕체"/>
          <w:sz w:val="18"/>
        </w:rPr>
        <w:t>․</w:t>
      </w:r>
      <w:r>
        <w:rPr/>
        <w:t xml:space="preserve"> </w:t>
      </w:r>
      <w:r>
        <w:rPr/>
        <w:t>활혈작용(</w:t>
      </w:r>
      <w:r>
        <w:rPr/>
        <w:t>活血作用)</w:t>
      </w:r>
      <w:r>
        <w:rPr/>
        <w:t>과 자양작용(</w:t>
      </w:r>
      <w:r>
        <w:rPr/>
        <w:t>滋養作用)</w:t>
      </w:r>
      <w:r>
        <w:rPr/>
        <w:t>을 통해 두통을 해소할 수 있다. 풍치는 혈허(</w:t>
      </w:r>
      <w:r>
        <w:rPr/>
        <w:t>血虛)</w:t>
      </w:r>
      <w:r>
        <w:rPr/>
        <w:t>와 울혈(</w:t>
      </w:r>
      <w:r>
        <w:rPr/>
        <w:t>鬱血)</w:t>
      </w:r>
      <w:r>
        <w:rPr/>
        <w:t>이 심화되어 뇌에 혈행장애(</w:t>
      </w:r>
      <w:r>
        <w:rPr/>
        <w:t>血行障礙)</w:t>
      </w:r>
      <w:r>
        <w:rPr/>
        <w:t>가 발생한 것으로, 단순히 혈행장애만 있다면 형개산을 사용할 수 있을 것이고, 혈허(</w:t>
      </w:r>
      <w:r>
        <w:rPr/>
        <w:t>血虛)</w:t>
      </w:r>
      <w:r>
        <w:rPr/>
        <w:t>하면서 혈행장애가 의심될 때는 사물탕을 사용하는 것이 좋다.</w:t>
      </w:r>
    </w:p>
    <w:p>
      <w:pPr>
        <w:pStyle w:val="11"/>
        <w:widowControl w:val="off"/>
        <w:rPr>
          <w:color w:val="000000"/>
        </w:rPr>
      </w:pPr>
    </w:p>
    <w:p>
      <w:pPr>
        <w:pStyle w:val="11"/>
        <w:widowControl w:val="off"/>
      </w:pPr>
      <w:r>
        <w:rPr/>
        <w:t>사물탕은 마목(</w:t>
      </w:r>
      <w:r>
        <w:rPr/>
        <w:t>痲木)</w:t>
      </w:r>
      <w:r>
        <w:rPr/>
        <w:t>과 허양(</w:t>
      </w:r>
      <w:r>
        <w:rPr/>
        <w:t>虛痒)</w:t>
      </w:r>
      <w:r>
        <w:rPr/>
        <w:t>에 사용한다. 허양은 말초까지 충분한 자양이 전달되지 않아서 발생하는 증상이고, 이런 상태가 심화되었을 때 감각이 둔해지는 마목 증상이 나타난다. 사물탕은 자양을 공급하는 작용이 있기 때문에 마목(</w:t>
      </w:r>
      <w:r>
        <w:rPr/>
        <w:t>痲木)</w:t>
      </w:r>
      <w:r>
        <w:rPr/>
        <w:t>과 허양(</w:t>
      </w:r>
      <w:r>
        <w:rPr/>
        <w:t>虛痒)</w:t>
      </w:r>
      <w:r>
        <w:rPr/>
        <w:t>에 사용할 수 있다.</w:t>
      </w:r>
    </w:p>
    <w:p>
      <w:pPr>
        <w:pStyle w:val="11"/>
        <w:widowControl w:val="off"/>
      </w:pPr>
      <w:r>
        <w:rPr/>
        <w:t>사물탕은 건수(</w:t>
      </w:r>
      <w:r>
        <w:rPr/>
        <w:t>乾嗽)</w:t>
      </w:r>
      <w:r>
        <w:rPr/>
        <w:t>와 노수(</w:t>
      </w:r>
      <w:r>
        <w:rPr/>
        <w:t xml:space="preserve">勞嗽), </w:t>
      </w:r>
      <w:r>
        <w:rPr/>
        <w:t>혈수(</w:t>
      </w:r>
      <w:r>
        <w:rPr/>
        <w:t>血嗽)</w:t>
      </w:r>
      <w:r>
        <w:rPr/>
        <w:t>에 사용한다. 건수(</w:t>
      </w:r>
      <w:r>
        <w:rPr/>
        <w:t>乾嗽)</w:t>
      </w:r>
      <w:r>
        <w:rPr/>
        <w:t>는 가래가 없으면서 기침만 나오는 것으로, 호흡기에 자양분이 부족해져 기도점막(</w:t>
      </w:r>
      <w:r>
        <w:rPr/>
        <w:t>氣道粘膜)</w:t>
      </w:r>
      <w:r>
        <w:rPr/>
        <w:t>이 건조해졌을 때 나타난다. 노수(</w:t>
      </w:r>
      <w:r>
        <w:rPr/>
        <w:t xml:space="preserve">勞嗽) </w:t>
      </w:r>
      <w:r>
        <w:rPr/>
        <w:t>또한 노력과다로 인해 허약해지고 기도(</w:t>
      </w:r>
      <w:r>
        <w:rPr/>
        <w:t>氣道)</w:t>
      </w:r>
      <w:r>
        <w:rPr/>
        <w:t>가 건조해졌을 때 발생하는 기침이다. 따라서 사물탕으로 자양분을 공급해 주면 건수와 노수를 치료할 수 있다. 혈수(</w:t>
      </w:r>
      <w:r>
        <w:rPr/>
        <w:t xml:space="preserve">血嗽) </w:t>
      </w:r>
      <w:r>
        <w:rPr/>
        <w:t>또한 건수처럼 자윤이 결핍되어 있으면서 조직이 연약해져 있기 때문에 나타나는 것이므로 사물탕을 사용할 수 있다.</w:t>
      </w:r>
    </w:p>
    <w:p>
      <w:pPr>
        <w:pStyle w:val="11"/>
        <w:widowControl w:val="off"/>
        <w:rPr>
          <w:color w:val="000000"/>
        </w:rPr>
      </w:pPr>
    </w:p>
    <w:p>
      <w:pPr>
        <w:pStyle w:val="11"/>
        <w:widowControl w:val="off"/>
      </w:pPr>
      <w:r>
        <w:rPr/>
        <w:t>소변불리(</w:t>
      </w:r>
      <w:r>
        <w:rPr/>
        <w:t xml:space="preserve">小便不利), </w:t>
      </w:r>
      <w:r>
        <w:rPr/>
        <w:t>혈림(</w:t>
      </w:r>
      <w:r>
        <w:rPr/>
        <w:t xml:space="preserve">血淋), </w:t>
      </w:r>
      <w:r>
        <w:rPr/>
        <w:t>요혈(</w:t>
      </w:r>
      <w:r>
        <w:rPr/>
        <w:t>尿血)</w:t>
      </w:r>
      <w:r>
        <w:rPr/>
        <w:t>에도 사물탕을 사용한다. 소변불리는 비뇨기조직이 충혈(</w:t>
      </w:r>
      <w:r>
        <w:rPr/>
        <w:t>充血)</w:t>
      </w:r>
      <w:r>
        <w:rPr/>
        <w:t>되었을 때 발생하는데, 사물탕을 사용해야 하는 경우는 자윤부족과 혈허로 조직이 연약해지고, 그 결과 감염이 되었거나 다른 요인의 자극을 받아 충혈된 경우이다. 따라서 근본적인 상태를 개선하는 측면에서 사물탕을 사용할 수 있다. 혈림과 요혈은 비뇨기조직의 충혈상태가 더욱 심화되었을 때 나타나는 증상이므로 치료방법은 동일하다.</w:t>
      </w:r>
    </w:p>
    <w:p>
      <w:pPr>
        <w:pStyle w:val="11"/>
        <w:widowControl w:val="off"/>
      </w:pPr>
      <w:r>
        <w:rPr/>
        <w:t>사물탕은 변폐(</w:t>
      </w:r>
      <w:r>
        <w:rPr/>
        <w:t xml:space="preserve">便閉), </w:t>
      </w:r>
      <w:r>
        <w:rPr/>
        <w:t>탈항(</w:t>
      </w:r>
      <w:r>
        <w:rPr/>
        <w:t xml:space="preserve">脫肛), </w:t>
      </w:r>
      <w:r>
        <w:rPr/>
        <w:t>장풍(</w:t>
      </w:r>
      <w:r>
        <w:rPr/>
        <w:t>腸風)</w:t>
      </w:r>
      <w:r>
        <w:rPr/>
        <w:t>에도 사용한다. 이러한 증상은 모두 혈허가 소화기에 영향을 미쳐 소화기능이 떨어지고 조직이 연약해지고, 부분적으로 울혈(</w:t>
      </w:r>
      <w:r>
        <w:rPr/>
        <w:t>鬱血)</w:t>
      </w:r>
      <w:r>
        <w:rPr/>
        <w:t>이 되었을 때 나타나는 증상이다. 변폐는 소화기능이 떨어지면서 장액분비가 감소되었을 때 나타나는 증상이고, 탈항은 조직이 연약해져 탄력성이 떨어졌을 때 나타나는 증상이며, 장풍은 조직이 연약해져 있으면서 부분적으로 울혈이 발생했을 때 나타나는 증상이다. 사물탕은 자양분을 공급하여 조직의 연약을 개선하고, 장액분비를 강화하며, 혈액의 울체를 풀어주기 때문에 위의 증상에 사용할 수 있다.</w:t>
      </w:r>
    </w:p>
    <w:p>
      <w:pPr>
        <w:pStyle w:val="11"/>
        <w:widowControl w:val="off"/>
      </w:pPr>
      <w:r>
        <w:rPr/>
        <w:t>사물탕은 마진(</w:t>
      </w:r>
      <w:r>
        <w:rPr/>
        <w:t>痲疹)</w:t>
      </w:r>
      <w:r>
        <w:rPr/>
        <w:t>의 통치방(</w:t>
      </w:r>
      <w:r>
        <w:rPr/>
        <w:t>通治方)</w:t>
      </w:r>
      <w:r>
        <w:rPr/>
        <w:t>으로 되어 있다. 홍역에 걸리면 피부에 발진(</w:t>
      </w:r>
      <w:r>
        <w:rPr/>
        <w:t>發疹)</w:t>
      </w:r>
      <w:r>
        <w:rPr/>
        <w:t>이 생기고, 호흡기점막이 충혈(</w:t>
      </w:r>
      <w:r>
        <w:rPr/>
        <w:t>充血)</w:t>
      </w:r>
      <w:r>
        <w:rPr/>
        <w:t>되어 기침이 발생되며, 소화기점막이 충혈되어 설사, 구토 등이 나타난다. 문제는 몸을 보강하여 홍역을 빨리 이겨낼 수 있게 해야 한다는 것인데, 보기제(</w:t>
      </w:r>
      <w:r>
        <w:rPr/>
        <w:t>補氣劑)</w:t>
      </w:r>
      <w:r>
        <w:rPr/>
        <w:t>를 써야 할 만큼 몸이 허약하다면 사군자탕이나 보원탕을 사용하고, 이보다 건실하다면 사물탕을 사용하여 인체의 기능을 증가시켜 주어야 한다. 그래서 홍역의 통치방에 사물탕과 사군자탕이 포함되어 있는 것이다.</w:t>
      </w:r>
    </w:p>
    <w:p>
      <w:pPr>
        <w:pStyle w:val="11"/>
        <w:widowControl w:val="off"/>
        <w:rPr>
          <w:color w:val="000000"/>
        </w:rPr>
      </w:pPr>
    </w:p>
    <w:p>
      <w:pPr>
        <w:pStyle w:val="11"/>
        <w:widowControl w:val="off"/>
      </w:pPr>
      <w:r>
        <w:rPr/>
        <w:t>예전에는 영양결핍이 심했고 육체적인 노동이 많았기 때문에 사물탕의 혈허증상 또한 흔했었다. 그래서 앞서 열거한 다양한 증상에 사물탕을 사용했던 것이다. 지금은 생활환경이 많이 바뀐 관계로 자간(</w:t>
      </w:r>
      <w:r>
        <w:rPr/>
        <w:t xml:space="preserve">子癎), </w:t>
      </w:r>
      <w:r>
        <w:rPr/>
        <w:t>자음(</w:t>
      </w:r>
      <w:r>
        <w:rPr/>
        <w:t xml:space="preserve">子瘖) </w:t>
      </w:r>
      <w:r>
        <w:rPr/>
        <w:t>같은 증상이 나타나지 않기 때문에 예전에 비하여 상대적으로 사물탕의 활용도가 떨어졌다고 생각할 수 있다. 그러나 위와 같은 증상에 사물탕을 사용할 수 있다는 기전을 이해하면, 요즘도 사물탕을 활용할 수 있는 증상이 많음을 알 수 있을 것이다. 사물탕을 복용할 수 있는 사람은 소화력이 좋아야 하고 체열(</w:t>
      </w:r>
      <w:r>
        <w:rPr/>
        <w:t>體熱)</w:t>
      </w:r>
      <w:r>
        <w:rPr/>
        <w:t>과 체력(</w:t>
      </w:r>
      <w:r>
        <w:rPr/>
        <w:t>體力)</w:t>
      </w:r>
      <w:r>
        <w:rPr/>
        <w:t>은 중(</w:t>
      </w:r>
      <w:r>
        <w:rPr/>
        <w:t xml:space="preserve">中) </w:t>
      </w:r>
      <w:r>
        <w:rPr/>
        <w:t>이상이어야 하며, 허랭(</w:t>
      </w:r>
      <w:r>
        <w:rPr/>
        <w:t>虛冷)</w:t>
      </w:r>
      <w:r>
        <w:rPr/>
        <w:t>하거나 설사를 하는 사람, 피부가 엷은 사람에게는 부적합한 경우가 많다.</w:t>
      </w:r>
    </w:p>
    <w:p>
      <w:pPr>
        <w:pStyle w:val="0"/>
        <w:widowControl w:val="off"/>
      </w:pPr>
      <w:r>
        <w:pict>
          <v:shape id="_x1301435102" style="v-text-anchor:top;z-index:18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5f" r:id="rId355"/>
            <wvml:wrap type="square"/>
          </v:shape>
        </w:pict>
      </w:r>
    </w:p>
    <w:p>
      <w:pPr>
        <w:pStyle w:val="11"/>
        <w:widowControl w:val="off"/>
      </w:pPr>
      <w:r>
        <w:rPr/>
        <w:t>처방구성을 보면 궁귀탕(당귀, 천궁)에 숙지황과 백작약이 더해져 있다. 당귀는 비타민 B12와 엽산을 풍부하게 함유하고 있어 적혈구의 상태를 개선하고 철분결핍에 의한 빈혈에 좋은 효과를 나타낸다. 또한 정유성분은 혈관을 확장하여 혈압을 저하시키고 뇌혈류를 증진하며, 말초혈관의 혈류를 원활하게 함으로써 말초순환장애(</w:t>
      </w:r>
      <w:r>
        <w:rPr/>
        <w:t>末梢循環障礙)</w:t>
      </w:r>
      <w:r>
        <w:rPr/>
        <w:t>를 개선한다. 천궁은 활혈작용(</w:t>
      </w:r>
      <w:r>
        <w:rPr/>
        <w:t>活血作用)</w:t>
      </w:r>
      <w:r>
        <w:rPr/>
        <w:t>이 강하여 주로 소통장애에 사용하며 관상동맥과 말초혈관을 확장하여 하지(</w:t>
      </w:r>
      <w:r>
        <w:rPr/>
        <w:t>下肢)</w:t>
      </w:r>
      <w:r>
        <w:rPr/>
        <w:t>와 심근(</w:t>
      </w:r>
      <w:r>
        <w:rPr/>
        <w:t>心筋)</w:t>
      </w:r>
      <w:r>
        <w:rPr/>
        <w:t>의 혈류량을 증가시킨다. 당귀와 천궁은 모두 자궁기능을 조절하는 작용이 있어 자궁이 수축되었을 때는 이완시키고, 불규칙한 수축을 할 때는 수축력을 강화하여 유산을 방지하며, 모두 페루릭산(Ferulic acid)이 포함되어 있어 자궁 평활근 경련에 대한 진통, 진경작용이 있고, 평활근 이완작용이 있어서 장관 경련이나 임신자궁 수축, 경련을 억제한다.</w:t>
      </w:r>
    </w:p>
    <w:p>
      <w:pPr>
        <w:pStyle w:val="11"/>
        <w:widowControl w:val="off"/>
      </w:pPr>
      <w:r>
        <w:rPr/>
        <w:t>백작약은 여러 종류의 당(</w:t>
      </w:r>
      <w:r>
        <w:rPr/>
        <w:t xml:space="preserve">糖), </w:t>
      </w:r>
      <w:r>
        <w:rPr/>
        <w:t>점액질(</w:t>
      </w:r>
      <w:r>
        <w:rPr/>
        <w:t xml:space="preserve">粘液質), </w:t>
      </w:r>
      <w:r>
        <w:rPr/>
        <w:t>유기산(</w:t>
      </w:r>
      <w:r>
        <w:rPr/>
        <w:t>有機酸)</w:t>
      </w:r>
      <w:r>
        <w:rPr/>
        <w:t>과 미량 미네랄이 많이 함유되어 있고, 평활근 경련을 억제하며, 중추신경 흥분을 억제하여 진통(</w:t>
      </w:r>
      <w:r>
        <w:rPr/>
        <w:t xml:space="preserve">鎭痛), </w:t>
      </w:r>
      <w:r>
        <w:rPr/>
        <w:t>진경(</w:t>
      </w:r>
      <w:r>
        <w:rPr/>
        <w:t xml:space="preserve">鎭痙), </w:t>
      </w:r>
      <w:r>
        <w:rPr/>
        <w:t>진정작용(</w:t>
      </w:r>
      <w:r>
        <w:rPr/>
        <w:t>鎭靜作用)</w:t>
      </w:r>
      <w:r>
        <w:rPr/>
        <w:t>을 한다. 숙지황은 여러 종류의 당류와 아미노산, 기타 미량원소를 함유하고 있으며, 철분이 포함되어 있어 조혈작용(</w:t>
      </w:r>
      <w:r>
        <w:rPr/>
        <w:t>造血作用)</w:t>
      </w:r>
      <w:r>
        <w:rPr/>
        <w:t>을 한다.</w:t>
      </w:r>
    </w:p>
    <w:p>
      <w:pPr>
        <w:pStyle w:val="0"/>
        <w:widowControl w:val="off"/>
      </w:pPr>
      <w:r>
        <w:pict>
          <v:shape id="_x1301435348" style="v-text-anchor:top;z-index:29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0" r:id="rId356"/>
            <wvml:wrap type="square"/>
          </v:shape>
        </w:pict>
      </w:r>
    </w:p>
    <w:p>
      <w:pPr>
        <w:pStyle w:val="11"/>
        <w:widowControl w:val="off"/>
      </w:pPr>
      <w:r>
        <w:rPr>
          <w:rStyle w:val="13"/>
        </w:rPr>
        <w:t>사군자탕</w:t>
      </w:r>
      <w:r>
        <w:rPr/>
        <w:t>과 비교하면 두 처방 모두 허약(</w:t>
      </w:r>
      <w:r>
        <w:rPr/>
        <w:t>虛弱)</w:t>
      </w:r>
      <w:r>
        <w:rPr/>
        <w:t>에 사용하며 기초처방이라는 공통점이 있다. 그러나 사군자탕은 인체의 기능이 저하되어 조직이 이완되고 소화력이 떨어져 있을 때 기능을 활성화시키는 작용을 통해 허약을 개선해 준다. 반면 사물탕은 기능을 활성화시키는 것은 동일하지만 혈액과 자윤을 공급하여 기능을 활성화시킨다는 점이 다르며, 소화력이 좋고 건실한 사람에게 적합하다.</w:t>
      </w:r>
    </w:p>
    <w:p>
      <w:pPr>
        <w:pStyle w:val="11"/>
        <w:widowControl w:val="off"/>
      </w:pPr>
      <w:r>
        <w:rPr/>
        <w:t xml:space="preserve">보혈과 활혈제인 </w:t>
      </w:r>
      <w:r>
        <w:rPr>
          <w:rStyle w:val="13"/>
        </w:rPr>
        <w:t>궁귀탕</w:t>
      </w:r>
      <w:r>
        <w:rPr/>
        <w:t>과 비교하면 궁귀탕은 보혈과 활혈작용을 통해 산전(</w:t>
      </w:r>
      <w:r>
        <w:rPr/>
        <w:t xml:space="preserve">産前), </w:t>
      </w:r>
      <w:r>
        <w:rPr/>
        <w:t>산후(</w:t>
      </w:r>
      <w:r>
        <w:rPr/>
        <w:t>産後)</w:t>
      </w:r>
      <w:r>
        <w:rPr/>
        <w:t>의 빈혈을 비롯한 제증상(</w:t>
      </w:r>
      <w:r>
        <w:rPr/>
        <w:t>諸症狀)</w:t>
      </w:r>
      <w:r>
        <w:rPr/>
        <w:t>에 사용하지만 자윤성이 제한되어 있다. 반면 사물탕은 궁귀탕에 숙지황, 백작약이 더 들어있어 점액성 자윤을 공급하는 동시에 혈액소통을 원활하게 한다. 즉 궁귀탕에 비해 자윤(</w:t>
      </w:r>
      <w:r>
        <w:rPr/>
        <w:t>滋潤)</w:t>
      </w:r>
      <w:r>
        <w:rPr/>
        <w:t>과 양혈작용(</w:t>
      </w:r>
      <w:r>
        <w:rPr/>
        <w:t>養血作用)</w:t>
      </w:r>
      <w:r>
        <w:rPr/>
        <w:t>이 강하므로 자양결핍으로 인한 증상에 사용하며, 궁귀탕을 사용해야 하는 사람보다 약간 더 건실한 경우에 더 적합하다.</w:t>
      </w:r>
    </w:p>
    <w:p>
      <w:pPr>
        <w:pStyle w:val="11"/>
        <w:widowControl w:val="off"/>
      </w:pPr>
      <w:r>
        <w:rPr/>
        <w:t xml:space="preserve">빈혈에 사용할 수 있는 </w:t>
      </w:r>
      <w:r>
        <w:rPr>
          <w:rStyle w:val="13"/>
        </w:rPr>
        <w:t>팔물탕</w:t>
      </w:r>
      <w:r>
        <w:rPr/>
        <w:t>과 비교하면 팔물탕은 사물탕을 복용해야 할 경우처럼 혈허(</w:t>
      </w:r>
      <w:r>
        <w:rPr/>
        <w:t>血虛)</w:t>
      </w:r>
      <w:r>
        <w:rPr/>
        <w:t>한 상태에 있을 때 사용하지만, 인체 전반적인 기능이 미약하거나 소화기능이 좋지 못하여 사물탕의 약성을 제대로 흡수할 수 없을 경우에 사용한다. 그래서 평소 소화력이 중(</w:t>
      </w:r>
      <w:r>
        <w:rPr/>
        <w:t xml:space="preserve">中) </w:t>
      </w:r>
      <w:r>
        <w:rPr/>
        <w:t>또는 중(</w:t>
      </w:r>
      <w:r>
        <w:rPr/>
        <w:t xml:space="preserve">中) </w:t>
      </w:r>
      <w:r>
        <w:rPr/>
        <w:t>이하인 사람에게 사용하는 경우가 많다. 반면 사물탕은 전신허약 정도가 덜하고 소화력이 나쁘지 않으면서 혈허증상이 있을 때 사용할 수 있다.</w:t>
      </w:r>
    </w:p>
    <w:p>
      <w:pPr>
        <w:pStyle w:val="11"/>
        <w:widowControl w:val="off"/>
      </w:pPr>
      <w:r>
        <w:rPr/>
        <w:t xml:space="preserve">월경불순에 사용하는 </w:t>
      </w:r>
      <w:r>
        <w:rPr>
          <w:b/>
        </w:rPr>
        <w:t>칠제향부환</w:t>
      </w:r>
      <w:r>
        <w:rPr/>
        <w:t>과 비교하면 칠제향부환은 영양결핍(</w:t>
      </w:r>
      <w:r>
        <w:rPr/>
        <w:t xml:space="preserve">營養缺乏), </w:t>
      </w:r>
      <w:r>
        <w:rPr/>
        <w:t>기울(</w:t>
      </w:r>
      <w:r>
        <w:rPr/>
        <w:t xml:space="preserve">氣鬱), </w:t>
      </w:r>
      <w:r>
        <w:rPr/>
        <w:t>외감(</w:t>
      </w:r>
      <w:r>
        <w:rPr/>
        <w:t xml:space="preserve">外感) </w:t>
      </w:r>
      <w:r>
        <w:rPr/>
        <w:t>등 여러 원인으로 인해 자궁조직이 긴장되어 있거나 긴장으로 인해 자궁에 소통장애가 발생하여 생리가 불순하거나 생리통이 생겼을 때 사용한다. 반면 사물탕은 혈허와 자윤결핍 등으로 생리량 자체가 감소했을 때 사용한다. 대부분 사물탕을 복용할 수 있는 사람은 칠제향부환을 복용할 사람보다 체력과 소화력이 좋고, 체열상태도 좋은 경우가 많다.</w:t>
      </w:r>
    </w:p>
    <w:p>
      <w:pPr>
        <w:pStyle w:val="11"/>
        <w:widowControl w:val="off"/>
      </w:pPr>
      <w:r>
        <w:rPr>
          <w:rStyle w:val="13"/>
        </w:rPr>
        <w:t>정원음</w:t>
      </w:r>
      <w:r>
        <w:rPr/>
        <w:t>과 비교하면 두 처방 모두 보혈작용이 있고 주로 부인의 빈혈에 사용한다는 공통점이 있다. 그러나 정원음은 혈허와 자윤결핍으로 인해 숨참 증상이 발생했을 때 사용하는 반면, 사물탕은 숙지황, 당귀뿐 아니라 천궁, 작약이 포함되어 있어 울혈이나 울혈로 인한 출혈에도 사용한다.</w:t>
      </w:r>
    </w:p>
    <w:p>
      <w:pPr>
        <w:pStyle w:val="11"/>
        <w:widowControl w:val="off"/>
        <w:rPr>
          <w:color w:val="000000"/>
        </w:rPr>
      </w:pPr>
    </w:p>
    <w:p>
      <w:pPr>
        <w:pStyle w:val="2"/>
        <w:widowControl w:val="off"/>
      </w:pPr>
      <w:r>
        <w:drawing>
          <wp:inline distT="0" distB="0" distL="0" distR="35941">
            <wp:extent cx="143891" cy="125984"/>
            <wp:effectExtent l="0" t="0" r="0" b="0"/>
            <wp:docPr id="84" name="그림 %d 84"/>
            <wp:cNvGraphicFramePr/>
            <a:graphic>
              <a:graphicData uri="http://schemas.openxmlformats.org/drawingml/2006/picture">
                <pic:pic>
                  <pic:nvPicPr>
                    <pic:cNvPr id="0" name="C:\Users\u\AppData\Local\Temp\Hnc\BinData\EMB00001eb8305c.jpg"/>
                    <pic:cNvPicPr/>
                  </pic:nvPicPr>
                  <pic:blipFill>
                    <a:blip r:embed="rId357"/>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현훈(</w:t>
            </w:r>
            <w:r>
              <w:rPr>
                <w:rFonts w:ascii="돋움" w:eastAsia="돋움"/>
                <w:b/>
                <w:sz w:val="18"/>
                <w:shd w:val="clear" w:color="000000"/>
              </w:rPr>
              <w:t xml:space="preserve">眩暈), </w:t>
            </w:r>
            <w:r>
              <w:rPr>
                <w:rFonts w:ascii="돋움" w:eastAsia="돋움"/>
                <w:b/>
                <w:sz w:val="18"/>
                <w:shd w:val="clear" w:color="000000"/>
              </w:rPr>
              <w:t>하복땅김, 신랭(</w:t>
            </w:r>
            <w:r>
              <w:rPr>
                <w:rFonts w:ascii="돋움" w:eastAsia="돋움"/>
                <w:b/>
                <w:sz w:val="18"/>
                <w:shd w:val="clear" w:color="000000"/>
              </w:rPr>
              <w:t xml:space="preserve">身冷) </w:t>
            </w:r>
            <w:r>
              <w:rPr>
                <w:rFonts w:ascii="돋움" w:eastAsia="돋움"/>
                <w:sz w:val="18"/>
                <w:shd w:val="clear" w:color="000000"/>
              </w:rPr>
              <w:t xml:space="preserve"> 여  23세</w:t>
            </w:r>
          </w:p>
          <w:p>
            <w:pPr>
              <w:pStyle w:val="0"/>
              <w:widowControl w:val="off"/>
              <w:spacing w:line="336" w:lineRule="auto"/>
              <w:ind w:left="317" w:hanging="217"/>
            </w:pPr>
            <w:r>
              <w:rPr>
                <w:rFonts w:ascii="돋움" w:eastAsia="돋움"/>
                <w:sz w:val="18"/>
                <w:shd w:val="clear" w:color="000000"/>
              </w:rPr>
              <w:t>1-2. 빈혈성현훈(</w:t>
            </w:r>
            <w:r>
              <w:rPr>
                <w:rFonts w:ascii="돋움" w:eastAsia="돋움"/>
                <w:sz w:val="18"/>
                <w:shd w:val="clear" w:color="000000"/>
              </w:rPr>
              <w:t xml:space="preserve">貧血性眩暈), </w:t>
            </w:r>
            <w:r>
              <w:rPr>
                <w:rFonts w:ascii="돋움" w:eastAsia="돋움"/>
                <w:sz w:val="18"/>
                <w:shd w:val="clear" w:color="000000"/>
              </w:rPr>
              <w:t>혈색불량(</w:t>
            </w:r>
            <w:r>
              <w:rPr>
                <w:rFonts w:ascii="돋움" w:eastAsia="돋움"/>
                <w:sz w:val="18"/>
                <w:shd w:val="clear" w:color="000000"/>
              </w:rPr>
              <w:t xml:space="preserve">血色不良), </w:t>
            </w:r>
            <w:r>
              <w:rPr>
                <w:rFonts w:ascii="돋움" w:eastAsia="돋움"/>
                <w:sz w:val="18"/>
                <w:shd w:val="clear" w:color="000000"/>
              </w:rPr>
              <w:t>안구충혈(</w:t>
            </w:r>
            <w:r>
              <w:rPr>
                <w:rFonts w:ascii="돋움" w:eastAsia="돋움"/>
                <w:sz w:val="18"/>
                <w:shd w:val="clear" w:color="000000"/>
              </w:rPr>
              <w:t xml:space="preserve">眼球充血)  </w:t>
            </w:r>
            <w:r>
              <w:rPr>
                <w:rFonts w:ascii="돋움" w:eastAsia="돋움"/>
                <w:sz w:val="18"/>
                <w:shd w:val="clear" w:color="000000"/>
              </w:rPr>
              <w:t>여  49세  태음인  166cm 62kg</w:t>
            </w:r>
          </w:p>
          <w:p>
            <w:pPr>
              <w:pStyle w:val="0"/>
              <w:widowControl w:val="off"/>
              <w:spacing w:line="336" w:lineRule="auto"/>
              <w:ind w:left="317" w:hanging="217"/>
            </w:pPr>
            <w:r>
              <w:rPr>
                <w:rFonts w:ascii="돋움" w:eastAsia="돋움"/>
                <w:sz w:val="18"/>
                <w:shd w:val="clear" w:color="000000"/>
              </w:rPr>
              <w:t>1-3. 하품과다, 변비(</w:t>
            </w:r>
            <w:r>
              <w:rPr>
                <w:rFonts w:ascii="돋움" w:eastAsia="돋움"/>
                <w:sz w:val="18"/>
                <w:shd w:val="clear" w:color="000000"/>
              </w:rPr>
              <w:t xml:space="preserve">便秘), </w:t>
            </w:r>
            <w:r>
              <w:rPr>
                <w:rFonts w:ascii="돋움" w:eastAsia="돋움"/>
                <w:sz w:val="18"/>
                <w:shd w:val="clear" w:color="000000"/>
              </w:rPr>
              <w:t>빈혈성현훈(</w:t>
            </w:r>
            <w:r>
              <w:rPr>
                <w:rFonts w:ascii="돋움" w:eastAsia="돋움"/>
                <w:sz w:val="18"/>
                <w:shd w:val="clear" w:color="000000"/>
              </w:rPr>
              <w:t xml:space="preserve">貧血性眩暈), </w:t>
            </w:r>
            <w:r>
              <w:rPr>
                <w:rFonts w:ascii="돋움" w:eastAsia="돋움"/>
                <w:sz w:val="18"/>
                <w:shd w:val="clear" w:color="000000"/>
              </w:rPr>
              <w:t>발가락 감각 이상  여  51세  160cm 60kg</w:t>
            </w:r>
          </w:p>
          <w:p>
            <w:pPr>
              <w:pStyle w:val="0"/>
              <w:widowControl w:val="off"/>
              <w:spacing w:line="336" w:lineRule="auto"/>
              <w:ind w:left="317" w:hanging="217"/>
            </w:pPr>
            <w:r>
              <w:rPr>
                <w:rFonts w:ascii="돋움" w:eastAsia="돋움"/>
                <w:b/>
                <w:sz w:val="18"/>
                <w:shd w:val="clear" w:color="000000"/>
              </w:rPr>
              <w:t>1-4. 신중(</w:t>
            </w:r>
            <w:r>
              <w:rPr>
                <w:rFonts w:ascii="돋움" w:eastAsia="돋움"/>
                <w:b/>
                <w:sz w:val="18"/>
                <w:shd w:val="clear" w:color="000000"/>
              </w:rPr>
              <w:t xml:space="preserve">身重),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26세  소음성태음인</w:t>
            </w:r>
          </w:p>
          <w:p>
            <w:pPr>
              <w:pStyle w:val="6"/>
              <w:widowControl w:val="off"/>
            </w:pPr>
            <w:r>
              <w:rPr>
                <w:rStyle w:val="7"/>
              </w:rPr>
              <w:t>2-1. 수족저림</w:t>
            </w:r>
            <w:r>
              <w:rPr/>
              <w:t xml:space="preserve">  여  48세  소음인</w:t>
            </w:r>
          </w:p>
          <w:p>
            <w:pPr>
              <w:pStyle w:val="0"/>
              <w:widowControl w:val="off"/>
              <w:spacing w:line="336" w:lineRule="auto"/>
              <w:ind w:left="317" w:hanging="217"/>
            </w:pPr>
            <w:r>
              <w:rPr>
                <w:rFonts w:ascii="돋움" w:eastAsia="돋움"/>
                <w:b/>
                <w:sz w:val="18"/>
                <w:shd w:val="clear" w:color="000000"/>
              </w:rPr>
              <w:t xml:space="preserve">2-2. 팔저림 </w:t>
            </w:r>
            <w:r>
              <w:rPr>
                <w:rFonts w:ascii="돋움" w:eastAsia="돋움"/>
                <w:sz w:val="18"/>
                <w:shd w:val="clear" w:color="000000"/>
              </w:rPr>
              <w:t xml:space="preserve"> 여  35세  소양인</w:t>
            </w:r>
          </w:p>
          <w:p>
            <w:pPr>
              <w:pStyle w:val="0"/>
              <w:widowControl w:val="off"/>
              <w:spacing w:line="336" w:lineRule="auto"/>
              <w:ind w:left="317" w:hanging="217"/>
            </w:pPr>
            <w:r>
              <w:rPr>
                <w:rFonts w:ascii="돋움" w:eastAsia="돋움"/>
                <w:sz w:val="18"/>
                <w:shd w:val="clear" w:color="000000"/>
              </w:rPr>
              <w:t>2-3. 손발시림, 월경통(</w:t>
            </w:r>
            <w:r>
              <w:rPr>
                <w:rFonts w:ascii="돋움" w:eastAsia="돋움"/>
                <w:sz w:val="18"/>
                <w:shd w:val="clear" w:color="000000"/>
              </w:rPr>
              <w:t xml:space="preserve">月經痛)  </w:t>
            </w:r>
            <w:r>
              <w:rPr>
                <w:rFonts w:ascii="돋움" w:eastAsia="돋움"/>
                <w:sz w:val="18"/>
                <w:shd w:val="clear" w:color="000000"/>
              </w:rPr>
              <w:t>여  27세  태음성소양인</w:t>
            </w:r>
          </w:p>
          <w:p>
            <w:pPr>
              <w:pStyle w:val="6"/>
              <w:widowControl w:val="off"/>
            </w:pPr>
            <w:r>
              <w:rPr/>
              <w:t>2-4. 수족랭(</w:t>
            </w:r>
            <w:r>
              <w:rPr/>
              <w:t xml:space="preserve">手足冷), </w:t>
            </w:r>
            <w:r>
              <w:rPr/>
              <w:t>손저림, 항강(</w:t>
            </w:r>
            <w:r>
              <w:rPr/>
              <w:t xml:space="preserve">項强), </w:t>
            </w:r>
            <w:r>
              <w:rPr/>
              <w:t>혈색불량(</w:t>
            </w:r>
            <w:r>
              <w:rPr/>
              <w:t xml:space="preserve">血色不良), </w:t>
            </w:r>
            <w:r>
              <w:rPr/>
              <w:t>피로(</w:t>
            </w:r>
            <w:r>
              <w:rPr/>
              <w:t xml:space="preserve">疲勞)  </w:t>
            </w:r>
            <w:r>
              <w:rPr/>
              <w:t>여  55세 148cm 50kg</w:t>
            </w:r>
          </w:p>
          <w:p>
            <w:pPr>
              <w:pStyle w:val="0"/>
              <w:widowControl w:val="off"/>
              <w:spacing w:line="336" w:lineRule="auto"/>
              <w:ind w:left="317" w:hanging="217"/>
            </w:pPr>
            <w:r>
              <w:rPr>
                <w:rFonts w:ascii="돋움" w:eastAsia="돋움"/>
                <w:sz w:val="18"/>
                <w:shd w:val="clear" w:color="000000"/>
              </w:rPr>
              <w:t>2-5. 혈액순환(</w:t>
            </w:r>
            <w:r>
              <w:rPr>
                <w:rFonts w:ascii="돋움" w:eastAsia="돋움"/>
                <w:sz w:val="18"/>
                <w:shd w:val="clear" w:color="000000"/>
              </w:rPr>
              <w:t xml:space="preserve">血液循環), </w:t>
            </w:r>
            <w:r>
              <w:rPr>
                <w:rFonts w:ascii="돋움" w:eastAsia="돋움"/>
                <w:sz w:val="18"/>
                <w:shd w:val="clear" w:color="000000"/>
              </w:rPr>
              <w:t>고혈압장애  여  50세  160cm 65kg</w:t>
            </w:r>
          </w:p>
          <w:p>
            <w:pPr>
              <w:pStyle w:val="0"/>
              <w:widowControl w:val="off"/>
              <w:spacing w:line="336" w:lineRule="auto"/>
              <w:ind w:left="317" w:hanging="217"/>
            </w:pPr>
            <w:r>
              <w:rPr>
                <w:rFonts w:ascii="돋움" w:eastAsia="돋움"/>
                <w:b/>
                <w:sz w:val="18"/>
                <w:shd w:val="clear" w:color="000000"/>
              </w:rPr>
              <w:t>2-6. 무기력(</w:t>
            </w:r>
            <w:r>
              <w:rPr>
                <w:rFonts w:ascii="돋움" w:eastAsia="돋움"/>
                <w:b/>
                <w:sz w:val="18"/>
                <w:shd w:val="clear" w:color="000000"/>
              </w:rPr>
              <w:t xml:space="preserve">無氣力), </w:t>
            </w:r>
            <w:r>
              <w:rPr>
                <w:rFonts w:ascii="돋움" w:eastAsia="돋움"/>
                <w:b/>
                <w:sz w:val="18"/>
                <w:shd w:val="clear" w:color="000000"/>
              </w:rPr>
              <w:t xml:space="preserve">음주후 설사, 눈 침침  </w:t>
            </w:r>
            <w:r>
              <w:rPr>
                <w:rFonts w:ascii="돋움" w:eastAsia="돋움"/>
                <w:sz w:val="18"/>
                <w:shd w:val="clear" w:color="000000"/>
              </w:rPr>
              <w:t>여  25세  164cm</w:t>
            </w:r>
          </w:p>
          <w:p>
            <w:pPr>
              <w:pStyle w:val="0"/>
              <w:widowControl w:val="off"/>
              <w:spacing w:line="336" w:lineRule="auto"/>
              <w:ind w:left="317" w:hanging="217"/>
            </w:pPr>
            <w:r>
              <w:rPr>
                <w:rFonts w:ascii="돋움" w:eastAsia="돋움"/>
                <w:b/>
                <w:sz w:val="18"/>
                <w:shd w:val="clear" w:color="000000"/>
              </w:rPr>
              <w:t>3-1. 피부소양(</w:t>
            </w:r>
            <w:r>
              <w:rPr>
                <w:rFonts w:ascii="돋움" w:eastAsia="돋움"/>
                <w:b/>
                <w:sz w:val="18"/>
                <w:shd w:val="clear" w:color="000000"/>
              </w:rPr>
              <w:t xml:space="preserve">皮膚搔痒), </w:t>
            </w:r>
            <w:r>
              <w:rPr>
                <w:rFonts w:ascii="돋움" w:eastAsia="돋움"/>
                <w:b/>
                <w:sz w:val="18"/>
                <w:shd w:val="clear" w:color="000000"/>
              </w:rPr>
              <w:t>발진(</w:t>
            </w:r>
            <w:r>
              <w:rPr>
                <w:rFonts w:ascii="돋움" w:eastAsia="돋움"/>
                <w:b/>
                <w:sz w:val="18"/>
                <w:shd w:val="clear" w:color="000000"/>
              </w:rPr>
              <w:t xml:space="preserve">發疹)  </w:t>
            </w:r>
            <w:r>
              <w:rPr>
                <w:rFonts w:ascii="돋움" w:eastAsia="돋움"/>
                <w:sz w:val="18"/>
                <w:shd w:val="clear" w:color="000000"/>
              </w:rPr>
              <w:t>남  32세  소음인  170cm 66kg</w:t>
            </w:r>
          </w:p>
          <w:p>
            <w:pPr>
              <w:pStyle w:val="0"/>
              <w:widowControl w:val="off"/>
              <w:spacing w:line="336" w:lineRule="auto"/>
              <w:ind w:left="317" w:hanging="217"/>
            </w:pPr>
            <w:r>
              <w:rPr>
                <w:rFonts w:ascii="돋움" w:eastAsia="돋움"/>
                <w:b/>
                <w:sz w:val="18"/>
                <w:shd w:val="clear" w:color="000000"/>
              </w:rPr>
              <w:t>3-2. 주부습진, 피부소양(</w:t>
            </w:r>
            <w:r>
              <w:rPr>
                <w:rFonts w:ascii="돋움" w:eastAsia="돋움"/>
                <w:b/>
                <w:sz w:val="18"/>
                <w:shd w:val="clear" w:color="000000"/>
              </w:rPr>
              <w:t xml:space="preserve">皮膚搔痒)  </w:t>
            </w:r>
            <w:r>
              <w:rPr>
                <w:rFonts w:ascii="돋움" w:eastAsia="돋움"/>
                <w:sz w:val="18"/>
                <w:shd w:val="clear" w:color="000000"/>
              </w:rPr>
              <w:t>여  30세  소양인</w:t>
            </w:r>
          </w:p>
          <w:p>
            <w:pPr>
              <w:pStyle w:val="0"/>
              <w:widowControl w:val="off"/>
              <w:spacing w:line="336" w:lineRule="auto"/>
              <w:ind w:left="317" w:hanging="217"/>
            </w:pPr>
            <w:r>
              <w:rPr>
                <w:rFonts w:ascii="돋움" w:eastAsia="돋움"/>
                <w:b/>
                <w:sz w:val="18"/>
                <w:shd w:val="clear" w:color="000000"/>
              </w:rPr>
              <w:t>3-3. 아토피 피부염(</w:t>
            </w:r>
            <w:r>
              <w:rPr>
                <w:rFonts w:ascii="돋움" w:eastAsia="돋움"/>
                <w:b/>
                <w:sz w:val="18"/>
                <w:shd w:val="clear" w:color="000000"/>
              </w:rPr>
              <w:t xml:space="preserve">皮膚炎), </w:t>
            </w:r>
            <w:r>
              <w:rPr>
                <w:rFonts w:ascii="돋움" w:eastAsia="돋움"/>
                <w:b/>
                <w:sz w:val="18"/>
                <w:shd w:val="clear" w:color="000000"/>
              </w:rPr>
              <w:t>소양증(</w:t>
            </w:r>
            <w:r>
              <w:rPr>
                <w:rFonts w:ascii="돋움" w:eastAsia="돋움"/>
                <w:b/>
                <w:sz w:val="18"/>
                <w:shd w:val="clear" w:color="000000"/>
              </w:rPr>
              <w:t xml:space="preserve">搔痒症)  </w:t>
            </w:r>
            <w:r>
              <w:rPr>
                <w:rFonts w:ascii="돋움" w:eastAsia="돋움"/>
                <w:sz w:val="18"/>
                <w:shd w:val="clear" w:color="000000"/>
              </w:rPr>
              <w:t>남  8세</w:t>
            </w:r>
          </w:p>
          <w:p>
            <w:pPr>
              <w:pStyle w:val="0"/>
              <w:widowControl w:val="off"/>
              <w:spacing w:line="336" w:lineRule="auto"/>
              <w:ind w:left="317" w:hanging="217"/>
            </w:pPr>
            <w:r>
              <w:rPr>
                <w:rFonts w:ascii="돋움" w:eastAsia="돋움"/>
                <w:b/>
                <w:sz w:val="18"/>
                <w:shd w:val="clear" w:color="000000"/>
              </w:rPr>
              <w:t xml:space="preserve">4-1. 소아코피  </w:t>
            </w:r>
            <w:r>
              <w:rPr>
                <w:rFonts w:ascii="돋움" w:eastAsia="돋움"/>
                <w:sz w:val="18"/>
                <w:shd w:val="clear" w:color="000000"/>
              </w:rPr>
              <w:t>남  9세</w:t>
            </w:r>
          </w:p>
          <w:p>
            <w:pPr>
              <w:pStyle w:val="0"/>
              <w:widowControl w:val="off"/>
              <w:spacing w:line="336" w:lineRule="auto"/>
              <w:ind w:left="317" w:hanging="217"/>
            </w:pPr>
            <w:r>
              <w:rPr>
                <w:rFonts w:ascii="돋움" w:eastAsia="돋움"/>
                <w:b/>
                <w:sz w:val="18"/>
                <w:shd w:val="clear" w:color="000000"/>
              </w:rPr>
              <w:t xml:space="preserve">4-2. 코피  </w:t>
            </w:r>
            <w:r>
              <w:rPr>
                <w:rFonts w:ascii="돋움" w:eastAsia="돋움"/>
                <w:sz w:val="18"/>
                <w:shd w:val="clear" w:color="000000"/>
              </w:rPr>
              <w:t>남  19세</w:t>
            </w:r>
          </w:p>
          <w:p>
            <w:pPr>
              <w:pStyle w:val="0"/>
              <w:widowControl w:val="off"/>
              <w:spacing w:line="336" w:lineRule="auto"/>
              <w:ind w:left="317" w:hanging="217"/>
            </w:pPr>
            <w:r>
              <w:rPr>
                <w:rFonts w:ascii="돋움" w:eastAsia="돋움"/>
                <w:sz w:val="18"/>
                <w:shd w:val="clear" w:color="000000"/>
              </w:rPr>
              <w:t>4-3. 두통(</w:t>
            </w:r>
            <w:r>
              <w:rPr>
                <w:rFonts w:ascii="돋움" w:eastAsia="돋움"/>
                <w:sz w:val="18"/>
                <w:shd w:val="clear" w:color="000000"/>
              </w:rPr>
              <w:t xml:space="preserve">頭痛), </w:t>
            </w:r>
            <w:r>
              <w:rPr>
                <w:rFonts w:ascii="돋움" w:eastAsia="돋움"/>
                <w:sz w:val="18"/>
                <w:shd w:val="clear" w:color="000000"/>
              </w:rPr>
              <w:t>정신혼미(</w:t>
            </w:r>
            <w:r>
              <w:rPr>
                <w:rFonts w:ascii="돋움" w:eastAsia="돋움"/>
                <w:sz w:val="18"/>
                <w:shd w:val="clear" w:color="000000"/>
              </w:rPr>
              <w:t xml:space="preserve">情神昏迷), </w:t>
            </w:r>
            <w:r>
              <w:rPr>
                <w:rFonts w:ascii="돋움" w:eastAsia="돋움"/>
                <w:sz w:val="18"/>
                <w:shd w:val="clear" w:color="000000"/>
              </w:rPr>
              <w:t>안면홍조(</w:t>
            </w:r>
            <w:r>
              <w:rPr>
                <w:rFonts w:ascii="돋움" w:eastAsia="돋움"/>
                <w:sz w:val="18"/>
                <w:shd w:val="clear" w:color="000000"/>
              </w:rPr>
              <w:t xml:space="preserve">顔面紅藻)  </w:t>
            </w:r>
            <w:r>
              <w:rPr>
                <w:rFonts w:ascii="돋움" w:eastAsia="돋움"/>
                <w:sz w:val="18"/>
                <w:shd w:val="clear" w:color="000000"/>
              </w:rPr>
              <w:t>여  28세</w:t>
            </w:r>
          </w:p>
          <w:p>
            <w:pPr>
              <w:pStyle w:val="0"/>
              <w:widowControl w:val="off"/>
              <w:spacing w:line="336" w:lineRule="auto"/>
              <w:ind w:left="317" w:hanging="217"/>
            </w:pPr>
            <w:r>
              <w:rPr>
                <w:rFonts w:ascii="돋움" w:eastAsia="돋움"/>
                <w:b/>
                <w:sz w:val="18"/>
                <w:shd w:val="clear" w:color="000000"/>
              </w:rPr>
              <w:t>4-4. 조열(</w:t>
            </w:r>
            <w:r>
              <w:rPr>
                <w:rFonts w:ascii="돋움" w:eastAsia="돋움"/>
                <w:b/>
                <w:sz w:val="18"/>
                <w:shd w:val="clear" w:color="000000"/>
              </w:rPr>
              <w:t xml:space="preserve">潮熱), </w:t>
            </w:r>
            <w:r>
              <w:rPr>
                <w:rFonts w:ascii="돋움" w:eastAsia="돋움"/>
                <w:b/>
                <w:sz w:val="18"/>
                <w:shd w:val="clear" w:color="000000"/>
              </w:rPr>
              <w:t xml:space="preserve">기운없음  </w:t>
            </w:r>
            <w:r>
              <w:rPr>
                <w:rFonts w:ascii="돋움" w:eastAsia="돋움"/>
                <w:sz w:val="18"/>
                <w:shd w:val="clear" w:color="000000"/>
              </w:rPr>
              <w:t>남  24세  소양인</w:t>
            </w:r>
          </w:p>
          <w:p>
            <w:pPr>
              <w:pStyle w:val="0"/>
              <w:widowControl w:val="off"/>
              <w:spacing w:line="336" w:lineRule="auto"/>
              <w:ind w:left="317" w:hanging="217"/>
            </w:pPr>
            <w:r>
              <w:rPr>
                <w:rFonts w:ascii="돋움" w:eastAsia="돋움"/>
                <w:b/>
                <w:sz w:val="18"/>
                <w:shd w:val="clear" w:color="000000"/>
              </w:rPr>
              <w:t>4-5. 열성태음인의 피로(</w:t>
            </w:r>
            <w:r>
              <w:rPr>
                <w:rFonts w:ascii="돋움" w:eastAsia="돋움"/>
                <w:b/>
                <w:sz w:val="18"/>
                <w:shd w:val="clear" w:color="000000"/>
              </w:rPr>
              <w:t xml:space="preserve">疲勞), </w:t>
            </w:r>
            <w:r>
              <w:rPr>
                <w:rFonts w:ascii="돋움" w:eastAsia="돋움"/>
                <w:b/>
                <w:sz w:val="18"/>
                <w:shd w:val="clear" w:color="000000"/>
              </w:rPr>
              <w:t>안구충혈(</w:t>
            </w:r>
            <w:r>
              <w:rPr>
                <w:rFonts w:ascii="돋움" w:eastAsia="돋움"/>
                <w:b/>
                <w:sz w:val="18"/>
                <w:shd w:val="clear" w:color="000000"/>
              </w:rPr>
              <w:t>眼球充血)</w:t>
            </w:r>
            <w:r>
              <w:rPr>
                <w:rFonts w:ascii="돋움" w:eastAsia="돋움"/>
                <w:sz w:val="18"/>
                <w:shd w:val="clear" w:color="000000"/>
              </w:rPr>
              <w:t xml:space="preserve">  남  55세  열태음인</w:t>
            </w:r>
          </w:p>
          <w:p>
            <w:pPr>
              <w:pStyle w:val="0"/>
              <w:widowControl w:val="off"/>
              <w:spacing w:line="336" w:lineRule="auto"/>
              <w:ind w:left="317" w:hanging="217"/>
            </w:pPr>
            <w:r>
              <w:rPr>
                <w:rFonts w:ascii="돋움" w:eastAsia="돋움"/>
                <w:b/>
                <w:sz w:val="18"/>
                <w:shd w:val="clear" w:color="000000"/>
              </w:rPr>
              <w:t>5-1. 월경통(</w:t>
            </w:r>
            <w:r>
              <w:rPr>
                <w:rFonts w:ascii="돋움" w:eastAsia="돋움"/>
                <w:b/>
                <w:sz w:val="18"/>
                <w:shd w:val="clear" w:color="000000"/>
              </w:rPr>
              <w:t xml:space="preserve">月經痛), </w:t>
            </w:r>
            <w:r>
              <w:rPr>
                <w:rFonts w:ascii="돋움" w:eastAsia="돋움"/>
                <w:b/>
                <w:sz w:val="18"/>
                <w:shd w:val="clear" w:color="000000"/>
              </w:rPr>
              <w:t>월경과다(</w:t>
            </w:r>
            <w:r>
              <w:rPr>
                <w:rFonts w:ascii="돋움" w:eastAsia="돋움"/>
                <w:b/>
                <w:sz w:val="18"/>
                <w:shd w:val="clear" w:color="000000"/>
              </w:rPr>
              <w:t xml:space="preserve">月經過多)  </w:t>
            </w:r>
            <w:r>
              <w:rPr>
                <w:rFonts w:ascii="돋움" w:eastAsia="돋움"/>
                <w:sz w:val="18"/>
                <w:shd w:val="clear" w:color="000000"/>
              </w:rPr>
              <w:t>여  42세  소양인</w:t>
            </w:r>
          </w:p>
          <w:p>
            <w:pPr>
              <w:pStyle w:val="0"/>
              <w:widowControl w:val="off"/>
              <w:spacing w:line="336" w:lineRule="auto"/>
              <w:ind w:left="317" w:hanging="217"/>
            </w:pPr>
            <w:r>
              <w:rPr>
                <w:rFonts w:ascii="돋움" w:eastAsia="돋움"/>
                <w:b/>
                <w:sz w:val="18"/>
                <w:shd w:val="clear" w:color="000000"/>
              </w:rPr>
              <w:t>5-2. 월경통(</w:t>
            </w:r>
            <w:r>
              <w:rPr>
                <w:rFonts w:ascii="돋움" w:eastAsia="돋움"/>
                <w:b/>
                <w:sz w:val="18"/>
                <w:shd w:val="clear" w:color="000000"/>
              </w:rPr>
              <w:t xml:space="preserve">月經痛)  </w:t>
            </w:r>
            <w:r>
              <w:rPr>
                <w:rFonts w:ascii="돋움" w:eastAsia="돋움"/>
                <w:sz w:val="18"/>
                <w:shd w:val="clear" w:color="000000"/>
              </w:rPr>
              <w:t>여  20세</w:t>
            </w:r>
          </w:p>
          <w:p>
            <w:pPr>
              <w:pStyle w:val="0"/>
              <w:widowControl w:val="off"/>
              <w:spacing w:line="336" w:lineRule="auto"/>
              <w:ind w:left="317" w:hanging="217"/>
            </w:pPr>
            <w:r>
              <w:rPr>
                <w:rFonts w:ascii="돋움" w:eastAsia="돋움"/>
                <w:b/>
                <w:sz w:val="18"/>
                <w:shd w:val="clear" w:color="000000"/>
              </w:rPr>
              <w:t>5-3. 월경불순(</w:t>
            </w:r>
            <w:r>
              <w:rPr>
                <w:rFonts w:ascii="돋움" w:eastAsia="돋움"/>
                <w:b/>
                <w:sz w:val="18"/>
                <w:shd w:val="clear" w:color="000000"/>
              </w:rPr>
              <w:t xml:space="preserve">月經不順),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33세  소음인</w:t>
            </w:r>
          </w:p>
          <w:p>
            <w:pPr>
              <w:pStyle w:val="0"/>
              <w:widowControl w:val="off"/>
              <w:spacing w:line="336" w:lineRule="auto"/>
              <w:ind w:left="317" w:hanging="217"/>
            </w:pPr>
            <w:r>
              <w:rPr>
                <w:rFonts w:ascii="돋움" w:eastAsia="돋움"/>
                <w:b/>
                <w:sz w:val="18"/>
                <w:shd w:val="clear" w:color="000000"/>
              </w:rPr>
              <w:t>5-4. 난소염(</w:t>
            </w:r>
            <w:r>
              <w:rPr>
                <w:rFonts w:ascii="돋움" w:eastAsia="돋움"/>
                <w:b/>
                <w:sz w:val="18"/>
                <w:shd w:val="clear" w:color="000000"/>
              </w:rPr>
              <w:t xml:space="preserve">卵巢炎),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전신권태(</w:t>
            </w:r>
            <w:r>
              <w:rPr>
                <w:rFonts w:ascii="돋움" w:eastAsia="돋움"/>
                <w:b/>
                <w:sz w:val="18"/>
                <w:shd w:val="clear" w:color="000000"/>
              </w:rPr>
              <w:t xml:space="preserve">全身倦怠), </w:t>
            </w:r>
            <w:r>
              <w:rPr>
                <w:rFonts w:ascii="돋움" w:eastAsia="돋움"/>
                <w:b/>
                <w:sz w:val="18"/>
                <w:shd w:val="clear" w:color="000000"/>
              </w:rPr>
              <w:t>사지무력(</w:t>
            </w:r>
            <w:r>
              <w:rPr>
                <w:rFonts w:ascii="돋움" w:eastAsia="돋움"/>
                <w:b/>
                <w:sz w:val="18"/>
                <w:shd w:val="clear" w:color="000000"/>
              </w:rPr>
              <w:t xml:space="preserve">四肢無力)  </w:t>
            </w:r>
            <w:r>
              <w:rPr>
                <w:rFonts w:ascii="돋움" w:eastAsia="돋움"/>
                <w:sz w:val="18"/>
                <w:shd w:val="clear" w:color="000000"/>
              </w:rPr>
              <w:t>여  36세</w:t>
            </w:r>
          </w:p>
          <w:p>
            <w:pPr>
              <w:pStyle w:val="0"/>
              <w:widowControl w:val="off"/>
              <w:spacing w:line="336" w:lineRule="auto"/>
              <w:ind w:left="317" w:hanging="217"/>
            </w:pPr>
            <w:r>
              <w:rPr>
                <w:rFonts w:ascii="돋움" w:eastAsia="돋움"/>
                <w:b/>
                <w:sz w:val="18"/>
                <w:shd w:val="clear" w:color="000000"/>
              </w:rPr>
              <w:t>5-5. 난관폐쇄증(</w:t>
            </w:r>
            <w:r>
              <w:rPr>
                <w:rFonts w:ascii="돋움" w:eastAsia="돋움"/>
                <w:b/>
                <w:sz w:val="18"/>
                <w:shd w:val="clear" w:color="000000"/>
              </w:rPr>
              <w:t xml:space="preserve">卵管閉鎖症)  </w:t>
            </w:r>
            <w:r>
              <w:rPr>
                <w:rFonts w:ascii="돋움" w:eastAsia="돋움"/>
                <w:sz w:val="18"/>
                <w:shd w:val="clear" w:color="000000"/>
              </w:rPr>
              <w:t>여  34세</w:t>
            </w:r>
          </w:p>
          <w:p>
            <w:pPr>
              <w:pStyle w:val="0"/>
              <w:widowControl w:val="off"/>
              <w:spacing w:line="336" w:lineRule="auto"/>
              <w:ind w:left="317" w:hanging="217"/>
            </w:pPr>
            <w:r>
              <w:rPr>
                <w:rFonts w:ascii="돋움" w:eastAsia="돋움"/>
                <w:b/>
                <w:sz w:val="18"/>
                <w:shd w:val="clear" w:color="000000"/>
              </w:rPr>
              <w:t>5-6. 난소기능부전(</w:t>
            </w:r>
            <w:r>
              <w:rPr>
                <w:rFonts w:ascii="돋움" w:eastAsia="돋움"/>
                <w:b/>
                <w:sz w:val="18"/>
                <w:shd w:val="clear" w:color="000000"/>
              </w:rPr>
              <w:t xml:space="preserve">卵巢機能不全) </w:t>
            </w:r>
            <w:r>
              <w:rPr>
                <w:rFonts w:ascii="돋움" w:eastAsia="돋움"/>
                <w:sz w:val="18"/>
                <w:shd w:val="clear" w:color="000000"/>
              </w:rPr>
              <w:t xml:space="preserve"> 여  33세  152cm 42kg</w:t>
            </w:r>
          </w:p>
          <w:p>
            <w:pPr>
              <w:pStyle w:val="0"/>
              <w:widowControl w:val="off"/>
              <w:spacing w:line="336" w:lineRule="auto"/>
              <w:ind w:left="317" w:hanging="217"/>
            </w:pPr>
            <w:r>
              <w:rPr>
                <w:rFonts w:ascii="돋움" w:eastAsia="돋움"/>
                <w:b/>
                <w:sz w:val="18"/>
                <w:shd w:val="clear" w:color="000000"/>
              </w:rPr>
              <w:t>5-7. 자궁내막염(</w:t>
            </w:r>
            <w:r>
              <w:rPr>
                <w:rFonts w:ascii="돋움" w:eastAsia="돋움"/>
                <w:b/>
                <w:sz w:val="18"/>
                <w:shd w:val="clear" w:color="000000"/>
              </w:rPr>
              <w:t xml:space="preserve">子宮內膜炎) </w:t>
            </w:r>
            <w:r>
              <w:rPr>
                <w:rFonts w:ascii="돋움" w:eastAsia="돋움"/>
                <w:sz w:val="18"/>
                <w:shd w:val="clear" w:color="000000"/>
              </w:rPr>
              <w:t xml:space="preserve"> 여  35세  162cm 45kg</w:t>
            </w:r>
          </w:p>
          <w:p>
            <w:pPr>
              <w:pStyle w:val="0"/>
              <w:widowControl w:val="off"/>
              <w:spacing w:line="336" w:lineRule="auto"/>
              <w:ind w:left="317" w:hanging="217"/>
            </w:pPr>
            <w:r>
              <w:rPr>
                <w:rFonts w:ascii="돋움" w:eastAsia="돋움"/>
                <w:b/>
                <w:sz w:val="18"/>
                <w:shd w:val="clear" w:color="000000"/>
              </w:rPr>
              <w:t>5-8. 경부자통(</w:t>
            </w:r>
            <w:r>
              <w:rPr>
                <w:rFonts w:ascii="돋움" w:eastAsia="돋움"/>
                <w:b/>
                <w:sz w:val="18"/>
                <w:shd w:val="clear" w:color="000000"/>
              </w:rPr>
              <w:t xml:space="preserve">頸部刺痛)  </w:t>
            </w:r>
            <w:r>
              <w:rPr>
                <w:rFonts w:ascii="돋움" w:eastAsia="돋움"/>
                <w:sz w:val="18"/>
                <w:shd w:val="clear" w:color="000000"/>
              </w:rPr>
              <w:t>여  63세</w:t>
            </w:r>
          </w:p>
          <w:p>
            <w:pPr>
              <w:pStyle w:val="0"/>
              <w:widowControl w:val="off"/>
              <w:spacing w:line="336" w:lineRule="auto"/>
              <w:ind w:left="317" w:hanging="217"/>
            </w:pPr>
            <w:r>
              <w:rPr>
                <w:rFonts w:ascii="돋움" w:eastAsia="돋움"/>
                <w:b/>
                <w:sz w:val="18"/>
                <w:shd w:val="clear" w:color="000000"/>
              </w:rPr>
              <w:t>5-9. 하복통(</w:t>
            </w:r>
            <w:r>
              <w:rPr>
                <w:rFonts w:ascii="돋움" w:eastAsia="돋움"/>
                <w:b/>
                <w:sz w:val="18"/>
                <w:shd w:val="clear" w:color="000000"/>
              </w:rPr>
              <w:t xml:space="preserve">下腹痛), </w:t>
            </w:r>
            <w:r>
              <w:rPr>
                <w:rFonts w:ascii="돋움" w:eastAsia="돋움"/>
                <w:b/>
                <w:sz w:val="18"/>
                <w:shd w:val="clear" w:color="000000"/>
              </w:rPr>
              <w:t>소변불리(</w:t>
            </w:r>
            <w:r>
              <w:rPr>
                <w:rFonts w:ascii="돋움" w:eastAsia="돋움"/>
                <w:b/>
                <w:sz w:val="18"/>
                <w:shd w:val="clear" w:color="000000"/>
              </w:rPr>
              <w:t xml:space="preserve">小便不利)  </w:t>
            </w:r>
            <w:r>
              <w:rPr>
                <w:rFonts w:ascii="돋움" w:eastAsia="돋움"/>
                <w:sz w:val="18"/>
                <w:shd w:val="clear" w:color="000000"/>
              </w:rPr>
              <w:t>여  20여세</w:t>
            </w:r>
          </w:p>
          <w:p>
            <w:pPr>
              <w:pStyle w:val="6"/>
              <w:widowControl w:val="off"/>
            </w:pPr>
            <w:r>
              <w:rPr>
                <w:rStyle w:val="7"/>
              </w:rPr>
              <w:t>6-1. 요통(</w:t>
            </w:r>
            <w:r>
              <w:rPr>
                <w:rStyle w:val="7"/>
              </w:rPr>
              <w:t>腰痛)</w:t>
            </w:r>
            <w:r>
              <w:rPr/>
              <w:t xml:space="preserve">  여  50세  소양인</w:t>
            </w:r>
          </w:p>
          <w:p>
            <w:pPr>
              <w:pStyle w:val="6"/>
              <w:widowControl w:val="off"/>
            </w:pPr>
            <w:r>
              <w:rPr>
                <w:rStyle w:val="7"/>
              </w:rPr>
              <w:t>6-2. 관절 부위 및 대퇴부통증(</w:t>
            </w:r>
            <w:r>
              <w:rPr>
                <w:rStyle w:val="7"/>
              </w:rPr>
              <w:t>大腿部痛症)</w:t>
            </w:r>
            <w:r>
              <w:rPr/>
              <w:t xml:space="preserve">  여  75세  태음인</w:t>
            </w:r>
          </w:p>
          <w:p>
            <w:pPr>
              <w:pStyle w:val="0"/>
              <w:widowControl w:val="off"/>
              <w:spacing w:line="336" w:lineRule="auto"/>
              <w:ind w:left="317" w:hanging="217"/>
            </w:pPr>
            <w:r>
              <w:rPr>
                <w:rFonts w:ascii="돋움" w:eastAsia="돋움"/>
                <w:b/>
                <w:sz w:val="18"/>
                <w:shd w:val="clear" w:color="000000"/>
              </w:rPr>
              <w:t>7-1. 소아변비(</w:t>
            </w:r>
            <w:r>
              <w:rPr>
                <w:rFonts w:ascii="돋움" w:eastAsia="돋움"/>
                <w:b/>
                <w:sz w:val="18"/>
                <w:shd w:val="clear" w:color="000000"/>
              </w:rPr>
              <w:t xml:space="preserve">小兒便秘)  </w:t>
            </w:r>
            <w:r>
              <w:rPr>
                <w:rFonts w:ascii="돋움" w:eastAsia="돋움"/>
                <w:sz w:val="18"/>
                <w:shd w:val="clear" w:color="000000"/>
              </w:rPr>
              <w:t>남  5세  열성태음인</w:t>
            </w:r>
          </w:p>
          <w:p>
            <w:pPr>
              <w:pStyle w:val="0"/>
              <w:widowControl w:val="off"/>
              <w:spacing w:line="336" w:lineRule="auto"/>
              <w:ind w:left="317" w:hanging="217"/>
            </w:pPr>
            <w:r>
              <w:rPr>
                <w:rFonts w:ascii="돋움" w:eastAsia="돋움"/>
                <w:b/>
                <w:sz w:val="18"/>
                <w:shd w:val="clear" w:color="000000"/>
              </w:rPr>
              <w:t>8-1. 불면증(</w:t>
            </w:r>
            <w:r>
              <w:rPr>
                <w:rFonts w:ascii="돋움" w:eastAsia="돋움"/>
                <w:b/>
                <w:sz w:val="18"/>
                <w:shd w:val="clear" w:color="000000"/>
              </w:rPr>
              <w:t xml:space="preserve">不眠症)  </w:t>
            </w:r>
            <w:r>
              <w:rPr>
                <w:rFonts w:ascii="돋움" w:eastAsia="돋움"/>
                <w:sz w:val="18"/>
                <w:shd w:val="clear" w:color="000000"/>
              </w:rPr>
              <w:t>여  47세</w:t>
            </w:r>
          </w:p>
          <w:p>
            <w:pPr>
              <w:pStyle w:val="0"/>
              <w:widowControl w:val="off"/>
              <w:spacing w:line="336" w:lineRule="auto"/>
              <w:ind w:left="317" w:hanging="217"/>
            </w:pPr>
            <w:r>
              <w:rPr>
                <w:rFonts w:ascii="돋움" w:eastAsia="돋움"/>
                <w:b/>
                <w:sz w:val="18"/>
                <w:shd w:val="clear" w:color="000000"/>
              </w:rPr>
              <w:t>9-1. 간염, 건구역(</w:t>
            </w:r>
            <w:r>
              <w:rPr>
                <w:rFonts w:ascii="돋움" w:eastAsia="돋움"/>
                <w:b/>
                <w:sz w:val="18"/>
                <w:shd w:val="clear" w:color="000000"/>
              </w:rPr>
              <w:t xml:space="preserve">乾嘔逆)  </w:t>
            </w:r>
            <w:r>
              <w:rPr>
                <w:rFonts w:ascii="돋움" w:eastAsia="돋움"/>
                <w:sz w:val="18"/>
                <w:shd w:val="clear" w:color="000000"/>
              </w:rPr>
              <w:t>남  39세  소양인</w:t>
            </w:r>
          </w:p>
          <w:p>
            <w:pPr>
              <w:pStyle w:val="0"/>
              <w:widowControl w:val="off"/>
              <w:spacing w:line="336" w:lineRule="auto"/>
              <w:ind w:left="317" w:hanging="217"/>
            </w:pPr>
            <w:r>
              <w:rPr>
                <w:rFonts w:ascii="돋움" w:eastAsia="돋움"/>
                <w:b/>
                <w:sz w:val="18"/>
                <w:shd w:val="clear" w:color="000000"/>
              </w:rPr>
              <w:t xml:space="preserve">10-1. 체중증가  </w:t>
            </w:r>
            <w:r>
              <w:rPr>
                <w:rFonts w:ascii="돋움" w:eastAsia="돋움"/>
                <w:sz w:val="18"/>
                <w:shd w:val="clear" w:color="000000"/>
              </w:rPr>
              <w:t>남  24세  열성태음인</w:t>
            </w:r>
          </w:p>
          <w:p>
            <w:pPr>
              <w:pStyle w:val="0"/>
              <w:widowControl w:val="off"/>
              <w:spacing w:line="336" w:lineRule="auto"/>
              <w:ind w:left="317" w:hanging="217"/>
            </w:pPr>
            <w:r>
              <w:rPr>
                <w:rFonts w:ascii="돋움" w:eastAsia="돋움"/>
                <w:b/>
                <w:sz w:val="18"/>
                <w:shd w:val="clear" w:color="000000"/>
              </w:rPr>
              <w:t xml:space="preserve">11-1. 실패례  </w:t>
            </w:r>
            <w:r>
              <w:rPr>
                <w:rFonts w:ascii="돋움" w:eastAsia="돋움"/>
                <w:sz w:val="18"/>
                <w:shd w:val="clear" w:color="000000"/>
              </w:rPr>
              <w:t>남  30세  소양인  170cm</w:t>
            </w:r>
          </w:p>
          <w:p>
            <w:pPr>
              <w:pStyle w:val="0"/>
              <w:widowControl w:val="off"/>
              <w:spacing w:line="336" w:lineRule="auto"/>
              <w:ind w:left="317" w:hanging="217"/>
            </w:pPr>
            <w:r>
              <w:rPr>
                <w:rFonts w:ascii="돋움" w:eastAsia="돋움"/>
                <w:b/>
                <w:sz w:val="18"/>
                <w:shd w:val="clear" w:color="000000"/>
              </w:rPr>
              <w:t xml:space="preserve">11-2. 실패례  </w:t>
            </w:r>
            <w:r>
              <w:rPr>
                <w:rFonts w:ascii="돋움" w:eastAsia="돋움"/>
                <w:sz w:val="18"/>
                <w:shd w:val="clear" w:color="000000"/>
              </w:rPr>
              <w:t>여  26세  소음인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85" name="그림 %d 85"/>
                  <wp:cNvGraphicFramePr/>
                  <a:graphic>
                    <a:graphicData uri="http://schemas.openxmlformats.org/drawingml/2006/picture">
                      <pic:pic>
                        <pic:nvPicPr>
                          <pic:cNvPr id="0" name="C:\Users\u\AppData\Local\Temp\Hnc\BinData\EMB00001eb82fb2.jpg"/>
                          <pic:cNvPicPr/>
                        </pic:nvPicPr>
                        <pic:blipFill>
                          <a:blip r:embed="rId358"/>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사물탕 합방 활용사례</w:t>
            </w:r>
          </w:p>
          <w:p>
            <w:pPr>
              <w:pStyle w:val="0"/>
              <w:widowControl w:val="off"/>
              <w:spacing w:line="336" w:lineRule="auto"/>
              <w:ind w:left="317" w:hanging="217"/>
            </w:pPr>
            <w:r>
              <w:rPr>
                <w:rFonts w:ascii="돋움" w:eastAsia="돋움"/>
                <w:sz w:val="18"/>
                <w:shd w:val="clear" w:color="000000"/>
              </w:rPr>
              <w:t>1-1. +향사육군자탕 과립제 - 수족랭(</w:t>
            </w:r>
            <w:r>
              <w:rPr>
                <w:rFonts w:ascii="돋움" w:eastAsia="돋움"/>
                <w:sz w:val="18"/>
                <w:shd w:val="clear" w:color="000000"/>
              </w:rPr>
              <w:t xml:space="preserve">手足冷),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복랭(</w:t>
            </w:r>
            <w:r>
              <w:rPr>
                <w:rFonts w:ascii="돋움" w:eastAsia="돋움"/>
                <w:sz w:val="18"/>
                <w:shd w:val="clear" w:color="000000"/>
              </w:rPr>
              <w:t xml:space="preserve">腹冷)  </w:t>
            </w:r>
            <w:r>
              <w:rPr>
                <w:rFonts w:ascii="돋움" w:eastAsia="돋움"/>
                <w:sz w:val="18"/>
                <w:shd w:val="clear" w:color="000000"/>
              </w:rPr>
              <w:t>여  51세  160cm 56kg</w:t>
            </w:r>
          </w:p>
          <w:p>
            <w:pPr>
              <w:pStyle w:val="0"/>
              <w:widowControl w:val="off"/>
              <w:spacing w:line="336" w:lineRule="auto"/>
              <w:ind w:left="317" w:hanging="217"/>
            </w:pPr>
            <w:r>
              <w:rPr>
                <w:rFonts w:ascii="돋움" w:eastAsia="돋움"/>
                <w:sz w:val="18"/>
                <w:shd w:val="clear" w:color="000000"/>
              </w:rPr>
              <w:t>2-1. +방풍통성산 - 비만(</w:t>
            </w:r>
            <w:r>
              <w:rPr>
                <w:rFonts w:ascii="돋움" w:eastAsia="돋움"/>
                <w:sz w:val="18"/>
                <w:shd w:val="clear" w:color="000000"/>
              </w:rPr>
              <w:t>肥滿)  39</w:t>
            </w:r>
            <w:r>
              <w:rPr>
                <w:rFonts w:ascii="돋움" w:eastAsia="돋움"/>
                <w:sz w:val="18"/>
                <w:shd w:val="clear" w:color="000000"/>
              </w:rPr>
              <w:t>세  열성태음인  158cm</w:t>
            </w:r>
          </w:p>
          <w:p>
            <w:pPr>
              <w:pStyle w:val="0"/>
              <w:widowControl w:val="off"/>
              <w:spacing w:line="336" w:lineRule="auto"/>
              <w:ind w:left="317" w:hanging="217"/>
            </w:pPr>
            <w:r>
              <w:rPr>
                <w:rFonts w:ascii="돋움" w:eastAsia="돋움"/>
                <w:sz w:val="18"/>
                <w:shd w:val="clear" w:color="000000"/>
              </w:rPr>
              <w:t>3-1. +시호소간산 - 생리불순(</w:t>
            </w:r>
            <w:r>
              <w:rPr>
                <w:rFonts w:ascii="돋움" w:eastAsia="돋움"/>
                <w:sz w:val="18"/>
                <w:shd w:val="clear" w:color="000000"/>
              </w:rPr>
              <w:t xml:space="preserve">生理不順)  </w:t>
            </w:r>
            <w:r>
              <w:rPr>
                <w:rFonts w:ascii="돋움" w:eastAsia="돋움"/>
                <w:sz w:val="18"/>
                <w:shd w:val="clear" w:color="000000"/>
              </w:rPr>
              <w:t>여  32세  태음인  158cm 56kg</w:t>
            </w:r>
          </w:p>
          <w:p>
            <w:pPr>
              <w:pStyle w:val="0"/>
              <w:widowControl w:val="off"/>
              <w:spacing w:line="336" w:lineRule="auto"/>
              <w:ind w:left="317" w:hanging="217"/>
            </w:pPr>
            <w:r>
              <w:rPr>
                <w:rFonts w:ascii="돋움" w:eastAsia="돋움"/>
                <w:sz w:val="18"/>
                <w:shd w:val="clear" w:color="000000"/>
              </w:rPr>
              <w:t>4-1. +향소산 - 극심한 생리통(</w:t>
            </w:r>
            <w:r>
              <w:rPr>
                <w:rFonts w:ascii="돋움" w:eastAsia="돋움"/>
                <w:sz w:val="18"/>
                <w:shd w:val="clear" w:color="000000"/>
              </w:rPr>
              <w:t xml:space="preserve">生理痛)  </w:t>
            </w:r>
            <w:r>
              <w:rPr>
                <w:rFonts w:ascii="돋움" w:eastAsia="돋움"/>
                <w:sz w:val="18"/>
                <w:shd w:val="clear" w:color="000000"/>
              </w:rPr>
              <w:t>여  24세  162cm 48kg</w:t>
            </w:r>
          </w:p>
          <w:p>
            <w:pPr>
              <w:pStyle w:val="0"/>
              <w:widowControl w:val="off"/>
              <w:spacing w:line="336" w:lineRule="auto"/>
              <w:ind w:left="317" w:hanging="217"/>
            </w:pPr>
            <w:r>
              <w:rPr>
                <w:rFonts w:ascii="돋움" w:eastAsia="돋움"/>
                <w:sz w:val="18"/>
                <w:shd w:val="clear" w:color="000000"/>
              </w:rPr>
              <w:t>5-1. +황련해독탕+육미지황탕 과립제 - 육혈(</w:t>
            </w:r>
            <w:r>
              <w:rPr>
                <w:rFonts w:ascii="돋움" w:eastAsia="돋움"/>
                <w:sz w:val="18"/>
                <w:shd w:val="clear" w:color="000000"/>
              </w:rPr>
              <w:t xml:space="preserve">衄血), </w:t>
            </w:r>
            <w:r>
              <w:rPr>
                <w:rFonts w:ascii="돋움" w:eastAsia="돋움"/>
                <w:sz w:val="18"/>
                <w:shd w:val="clear" w:color="000000"/>
              </w:rPr>
              <w:t>수족번열(</w:t>
            </w:r>
            <w:r>
              <w:rPr>
                <w:rFonts w:ascii="돋움" w:eastAsia="돋움"/>
                <w:sz w:val="18"/>
                <w:shd w:val="clear" w:color="000000"/>
              </w:rPr>
              <w:t xml:space="preserve">手足煩熱)  </w:t>
            </w:r>
            <w:r>
              <w:rPr>
                <w:rFonts w:ascii="돋움" w:eastAsia="돋움"/>
                <w:sz w:val="18"/>
                <w:shd w:val="clear" w:color="000000"/>
              </w:rPr>
              <w:t>남  24세  소양인</w:t>
            </w:r>
          </w:p>
          <w:p>
            <w:pPr>
              <w:pStyle w:val="0"/>
              <w:widowControl w:val="off"/>
              <w:spacing w:line="336" w:lineRule="auto"/>
              <w:ind w:left="317" w:hanging="217"/>
            </w:pPr>
            <w:r>
              <w:rPr>
                <w:rFonts w:ascii="돋움" w:eastAsia="돋움"/>
                <w:sz w:val="18"/>
                <w:shd w:val="clear" w:color="000000"/>
              </w:rPr>
              <w:t>6-1. +오수유탕 - 두통(</w:t>
            </w:r>
            <w:r>
              <w:rPr>
                <w:rFonts w:ascii="돋움" w:eastAsia="돋움"/>
                <w:sz w:val="18"/>
                <w:shd w:val="clear" w:color="000000"/>
              </w:rPr>
              <w:t xml:space="preserve">頭痛),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다몽(</w:t>
            </w:r>
            <w:r>
              <w:rPr>
                <w:rFonts w:ascii="돋움" w:eastAsia="돋움"/>
                <w:sz w:val="18"/>
                <w:shd w:val="clear" w:color="000000"/>
              </w:rPr>
              <w:t xml:space="preserve">多夢)  </w:t>
            </w:r>
            <w:r>
              <w:rPr>
                <w:rFonts w:ascii="돋움" w:eastAsia="돋움"/>
                <w:sz w:val="18"/>
                <w:shd w:val="clear" w:color="000000"/>
              </w:rPr>
              <w:t>여  33세  소음인  160cm 54kg</w:t>
            </w:r>
          </w:p>
          <w:p>
            <w:pPr>
              <w:pStyle w:val="0"/>
              <w:widowControl w:val="off"/>
              <w:spacing w:line="336" w:lineRule="auto"/>
              <w:ind w:left="317" w:hanging="217"/>
            </w:pPr>
            <w:r>
              <w:rPr>
                <w:rFonts w:ascii="돋움" w:eastAsia="돋움"/>
                <w:sz w:val="18"/>
                <w:shd w:val="clear" w:color="000000"/>
              </w:rPr>
              <w:t>7-1. +소요산 - 안면홍조(</w:t>
            </w:r>
            <w:r>
              <w:rPr>
                <w:rFonts w:ascii="돋움" w:eastAsia="돋움"/>
                <w:sz w:val="18"/>
                <w:shd w:val="clear" w:color="000000"/>
              </w:rPr>
              <w:t xml:space="preserve">顔面紅潮), </w:t>
            </w:r>
            <w:r>
              <w:rPr>
                <w:rFonts w:ascii="돋움" w:eastAsia="돋움"/>
                <w:sz w:val="18"/>
                <w:shd w:val="clear" w:color="000000"/>
              </w:rPr>
              <w:t>번조감, 생리불순(</w:t>
            </w:r>
            <w:r>
              <w:rPr>
                <w:rFonts w:ascii="돋움" w:eastAsia="돋움"/>
                <w:sz w:val="18"/>
                <w:shd w:val="clear" w:color="000000"/>
              </w:rPr>
              <w:t xml:space="preserve">生理不順)  </w:t>
            </w:r>
            <w:r>
              <w:rPr>
                <w:rFonts w:ascii="돋움" w:eastAsia="돋움"/>
                <w:sz w:val="18"/>
                <w:shd w:val="clear" w:color="000000"/>
              </w:rPr>
              <w:t>여  43세</w:t>
            </w:r>
          </w:p>
          <w:p>
            <w:pPr>
              <w:pStyle w:val="0"/>
              <w:widowControl w:val="off"/>
              <w:spacing w:line="336" w:lineRule="auto"/>
              <w:ind w:left="317" w:hanging="217"/>
            </w:pPr>
            <w:r>
              <w:rPr>
                <w:rFonts w:ascii="돋움" w:eastAsia="돋움"/>
                <w:sz w:val="18"/>
                <w:shd w:val="clear" w:color="000000"/>
              </w:rPr>
              <w:t>8-1. +사역산 - 빈혈(</w:t>
            </w:r>
            <w:r>
              <w:rPr>
                <w:rFonts w:ascii="돋움" w:eastAsia="돋움"/>
                <w:sz w:val="18"/>
                <w:shd w:val="clear" w:color="000000"/>
              </w:rPr>
              <w:t xml:space="preserve">貧血),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순백(</w:t>
            </w:r>
            <w:r>
              <w:rPr>
                <w:rFonts w:ascii="돋움" w:eastAsia="돋움"/>
                <w:sz w:val="18"/>
                <w:shd w:val="clear" w:color="000000"/>
              </w:rPr>
              <w:t xml:space="preserve">脣白), </w:t>
            </w:r>
            <w:r>
              <w:rPr>
                <w:rFonts w:ascii="돋움" w:eastAsia="돋움"/>
                <w:sz w:val="18"/>
                <w:shd w:val="clear" w:color="000000"/>
              </w:rPr>
              <w:t>월경불량(</w:t>
            </w:r>
            <w:r>
              <w:rPr>
                <w:rFonts w:ascii="돋움" w:eastAsia="돋움"/>
                <w:sz w:val="18"/>
                <w:shd w:val="clear" w:color="000000"/>
              </w:rPr>
              <w:t xml:space="preserve">月經不良)  </w:t>
            </w:r>
            <w:r>
              <w:rPr>
                <w:rFonts w:ascii="돋움" w:eastAsia="돋움"/>
                <w:sz w:val="18"/>
                <w:shd w:val="clear" w:color="000000"/>
              </w:rPr>
              <w:t>여  30세  162cm 58kg</w:t>
            </w:r>
          </w:p>
          <w:p>
            <w:pPr>
              <w:pStyle w:val="0"/>
              <w:widowControl w:val="off"/>
              <w:spacing w:line="336" w:lineRule="auto"/>
              <w:ind w:left="317" w:hanging="217"/>
            </w:pPr>
            <w:r>
              <w:rPr>
                <w:rFonts w:ascii="돋움" w:eastAsia="돋움"/>
                <w:sz w:val="18"/>
                <w:shd w:val="clear" w:color="000000"/>
              </w:rPr>
              <w:t>9-1. +황련해독탕 - 감창(</w:t>
            </w:r>
            <w:r>
              <w:rPr>
                <w:rFonts w:ascii="돋움" w:eastAsia="돋움"/>
                <w:sz w:val="18"/>
                <w:shd w:val="clear" w:color="000000"/>
              </w:rPr>
              <w:t>疳瘡)</w:t>
            </w:r>
          </w:p>
          <w:p>
            <w:pPr>
              <w:pStyle w:val="0"/>
              <w:widowControl w:val="off"/>
              <w:spacing w:line="336" w:lineRule="auto"/>
              <w:ind w:left="317" w:hanging="217"/>
            </w:pPr>
            <w:r>
              <w:rPr>
                <w:rFonts w:ascii="돋움" w:eastAsia="돋움"/>
                <w:sz w:val="18"/>
                <w:shd w:val="clear" w:color="000000"/>
              </w:rPr>
              <w:t>10-1. +금련사물탕 - 항문통  여  35세</w:t>
            </w:r>
          </w:p>
          <w:p>
            <w:pPr>
              <w:pStyle w:val="0"/>
              <w:widowControl w:val="off"/>
              <w:spacing w:line="336" w:lineRule="auto"/>
              <w:ind w:left="317" w:hanging="217"/>
            </w:pPr>
            <w:r>
              <w:rPr>
                <w:rFonts w:ascii="돋움" w:eastAsia="돋움"/>
                <w:sz w:val="18"/>
                <w:shd w:val="clear" w:color="000000"/>
              </w:rPr>
              <w:t>11-1. +의이인 마황 - 식욕조절, 졸음  여  54세  태음인  155cm 57kg</w:t>
            </w:r>
          </w:p>
          <w:p>
            <w:pPr>
              <w:pStyle w:val="0"/>
              <w:widowControl w:val="off"/>
              <w:spacing w:line="336" w:lineRule="auto"/>
              <w:ind w:left="317" w:hanging="217"/>
            </w:pPr>
            <w:r>
              <w:rPr>
                <w:rFonts w:ascii="돋움" w:eastAsia="돋움"/>
                <w:sz w:val="18"/>
                <w:shd w:val="clear" w:color="000000"/>
              </w:rPr>
              <w:t>11-2. +의이인 마황(각5g) - 식욕감소  여  19세  157kg 59kg</w:t>
            </w:r>
          </w:p>
          <w:p>
            <w:pPr>
              <w:pStyle w:val="0"/>
              <w:widowControl w:val="off"/>
              <w:spacing w:line="336" w:lineRule="auto"/>
              <w:ind w:left="317" w:hanging="217"/>
            </w:pPr>
            <w:r>
              <w:rPr>
                <w:rFonts w:ascii="돋움" w:eastAsia="돋움"/>
                <w:sz w:val="18"/>
                <w:shd w:val="clear" w:color="000000"/>
              </w:rPr>
              <w:t>11-3. +의이인 마황 - 졸음  여  24세  164kg 48g</w:t>
            </w:r>
          </w:p>
          <w:p>
            <w:pPr>
              <w:pStyle w:val="0"/>
              <w:widowControl w:val="off"/>
              <w:spacing w:line="336" w:lineRule="auto"/>
              <w:ind w:left="317" w:hanging="217"/>
            </w:pPr>
            <w:r>
              <w:rPr>
                <w:rFonts w:ascii="돋움" w:eastAsia="돋움"/>
                <w:sz w:val="18"/>
                <w:shd w:val="clear" w:color="000000"/>
              </w:rPr>
              <w:t>11-4. +의이인 마황 - 졸음, 식욕조절, 뾰루지, 신중(</w:t>
            </w:r>
            <w:r>
              <w:rPr>
                <w:rFonts w:ascii="돋움" w:eastAsia="돋움"/>
                <w:sz w:val="18"/>
                <w:shd w:val="clear" w:color="000000"/>
              </w:rPr>
              <w:t xml:space="preserve">身重), </w:t>
            </w:r>
            <w:r>
              <w:rPr>
                <w:rFonts w:ascii="돋움" w:eastAsia="돋움"/>
                <w:sz w:val="18"/>
                <w:shd w:val="clear" w:color="000000"/>
              </w:rPr>
              <w:t>각성(</w:t>
            </w:r>
            <w:r>
              <w:rPr>
                <w:rFonts w:ascii="돋움" w:eastAsia="돋움"/>
                <w:sz w:val="18"/>
                <w:shd w:val="clear" w:color="000000"/>
              </w:rPr>
              <w:t xml:space="preserve">覺醒)  </w:t>
            </w:r>
            <w:r>
              <w:rPr>
                <w:rFonts w:ascii="돋움" w:eastAsia="돋움"/>
                <w:sz w:val="18"/>
                <w:shd w:val="clear" w:color="000000"/>
              </w:rPr>
              <w:t>여  20세  태음인  157cm 59.5kg</w:t>
            </w:r>
          </w:p>
        </w:tc>
      </w:tr>
    </w:tbl>
    <w:p>
      <w:pPr>
        <w:pStyle w:val="0"/>
        <w:widowControl w:val="off"/>
        <w:wordWrap w:val="1"/>
        <w:jc w:val="right"/>
      </w:pPr>
    </w:p>
    <w:p>
      <w:pPr>
        <w:pStyle w:val="3"/>
        <w:widowControl w:val="off"/>
      </w:pPr>
      <w:r>
        <w:rPr/>
        <w:t>1-1. 현훈(</w:t>
      </w:r>
      <w:r>
        <w:rPr/>
        <w:t xml:space="preserve">眩暈), </w:t>
      </w:r>
      <w:r>
        <w:rPr/>
        <w:t>하복땅김, 신랭(</w:t>
      </w:r>
      <w:r>
        <w:rPr/>
        <w:t>身冷)</w:t>
      </w:r>
    </w:p>
    <w:p>
      <w:pPr>
        <w:pStyle w:val="5"/>
        <w:widowControl w:val="off"/>
      </w:pPr>
      <w:r>
        <w:rPr/>
        <w:t>다음은 김솔리 선생의 경험을 인용한 것이다.</w:t>
      </w:r>
    </w:p>
    <w:p>
      <w:pPr>
        <w:pStyle w:val="4"/>
        <w:widowControl w:val="off"/>
      </w:pPr>
      <w:r>
        <w:pict>
          <v:oval id="_x189696811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23세  대학생  경상남도 거창군 거창읍</w:t>
      </w:r>
    </w:p>
    <w:p>
      <w:pPr>
        <w:pStyle w:val="5"/>
        <w:widowControl w:val="off"/>
      </w:pPr>
      <w:r>
        <w:rPr/>
        <w:t>약간 마른 체형에 피부는 검은 편이다.</w:t>
      </w:r>
    </w:p>
    <w:p>
      <w:pPr>
        <w:pStyle w:val="5"/>
        <w:widowControl w:val="off"/>
      </w:pPr>
      <w:r>
        <w:rPr/>
        <w:t>①</w:t>
      </w:r>
      <w:r>
        <w:rPr/>
        <w:t xml:space="preserve"> 머리가 자주 어지럽고 피곤하다.   </w:t>
      </w:r>
      <w:r>
        <w:rPr/>
        <w:t>②</w:t>
      </w:r>
      <w:r>
        <w:rPr/>
        <w:t xml:space="preserve"> 갑자기 자세를 바꾸거나 누워 있다가 일어날 때 심한 어지러움을 느낀다.</w:t>
      </w:r>
    </w:p>
    <w:p>
      <w:pPr>
        <w:pStyle w:val="5"/>
        <w:widowControl w:val="off"/>
      </w:pPr>
      <w:r>
        <w:rPr/>
        <w:t>③</w:t>
      </w:r>
      <w:r>
        <w:rPr/>
        <w:t xml:space="preserve"> 월경주기가 일정하지 않으며 아랫배가 자주 땅긴다.   </w:t>
      </w:r>
      <w:r>
        <w:rPr/>
        <w:t>④</w:t>
      </w:r>
      <w:r>
        <w:rPr/>
        <w:t xml:space="preserve"> 손발이 차며 눈 아래가 다른 사람들보다 검다.</w:t>
      </w:r>
    </w:p>
    <w:p>
      <w:pPr>
        <w:pStyle w:val="5"/>
        <w:widowControl w:val="off"/>
      </w:pPr>
      <w:r>
        <w:rPr/>
        <w:t>⑤</w:t>
      </w:r>
      <w:r>
        <w:rPr/>
        <w:t xml:space="preserve"> 소화가 잘 안 되는 편이다.   </w:t>
      </w:r>
      <w:r>
        <w:rPr/>
        <w:t>⑥</w:t>
      </w:r>
      <w:r>
        <w:rPr/>
        <w:t xml:space="preserve"> 빈혈이 있다.</w:t>
      </w:r>
    </w:p>
    <w:p>
      <w:pPr>
        <w:pStyle w:val="5"/>
        <w:widowControl w:val="off"/>
      </w:pPr>
      <w:r>
        <w:rPr/>
        <w:t>현훈과 빈혈을 목표로 사물탕으로 4일분 8첩을 투약했다.</w:t>
      </w:r>
    </w:p>
    <w:p>
      <w:pPr>
        <w:pStyle w:val="5"/>
        <w:widowControl w:val="off"/>
      </w:pPr>
      <w:r>
        <w:rPr/>
        <w:t>8첩의 약을 모두 복용한 결과는 다음과 같다.</w:t>
      </w:r>
    </w:p>
    <w:p>
      <w:pPr>
        <w:pStyle w:val="5"/>
        <w:widowControl w:val="off"/>
      </w:pPr>
      <w:r>
        <w:rPr/>
        <w:t>1. 미약하지만 현훈이 호전되었다.</w:t>
      </w:r>
    </w:p>
    <w:p>
      <w:pPr>
        <w:pStyle w:val="5"/>
        <w:widowControl w:val="off"/>
      </w:pPr>
      <w:r>
        <w:rPr/>
        <w:t>2. 아랫배가 땅기는 것도 현저히 줄어들었다.</w:t>
      </w:r>
    </w:p>
    <w:p>
      <w:pPr>
        <w:pStyle w:val="5"/>
        <w:widowControl w:val="off"/>
      </w:pPr>
      <w:r>
        <w:rPr/>
        <w:t>3. 몸이 따뜻해지는 느낌은 있었으나 피로감이 회복되지는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신중(</w:t>
      </w:r>
      <w:r>
        <w:rPr/>
        <w:t xml:space="preserve">身重), </w:t>
      </w:r>
      <w:r>
        <w:rPr/>
        <w:t>현훈(</w:t>
      </w:r>
      <w:r>
        <w:rPr/>
        <w:t xml:space="preserve">眩暈), </w:t>
      </w:r>
      <w:r>
        <w:rPr/>
        <w:t>피로(</w:t>
      </w:r>
      <w:r>
        <w:rPr/>
        <w:t>疲勞)</w:t>
      </w:r>
    </w:p>
    <w:p>
      <w:pPr>
        <w:pStyle w:val="5"/>
        <w:widowControl w:val="off"/>
      </w:pPr>
      <w:r>
        <w:rPr/>
        <w:t>다음은 박주희 선생의 경험이다.</w:t>
      </w:r>
    </w:p>
    <w:p>
      <w:pPr>
        <w:pStyle w:val="4"/>
        <w:widowControl w:val="off"/>
      </w:pPr>
      <w:r>
        <w:pict>
          <v:oval id="_x189696812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26세  소음성태음인</w:t>
      </w:r>
    </w:p>
    <w:p>
      <w:pPr>
        <w:pStyle w:val="5"/>
        <w:widowControl w:val="off"/>
      </w:pPr>
      <w:r>
        <w:rPr/>
        <w:t>①</w:t>
      </w:r>
      <w:r>
        <w:rPr/>
        <w:t xml:space="preserve"> 편두통(</w:t>
      </w:r>
      <w:r>
        <w:rPr/>
        <w:t>偏頭痛)</w:t>
      </w:r>
      <w:r>
        <w:rPr/>
        <w:t>과 현훈(</w:t>
      </w:r>
      <w:r>
        <w:rPr/>
        <w:t>眩暈)</w:t>
      </w:r>
      <w:r>
        <w:rPr/>
        <w:t xml:space="preserve">이 있다. </w:t>
      </w:r>
      <w:r>
        <w:rPr/>
        <w:t>㉠</w:t>
      </w:r>
      <w:r>
        <w:rPr/>
        <w:t xml:space="preserve"> 특히 아침에 일어날 때 머리가 깨질듯이 아플 때가 있다. </w:t>
      </w:r>
      <w:r>
        <w:rPr/>
        <w:t>㉡</w:t>
      </w:r>
      <w:r>
        <w:rPr/>
        <w:t xml:space="preserve"> 어지러워서 책을 볼 때 집중을 하지 못할 때가 있다.   </w:t>
      </w:r>
      <w:r>
        <w:rPr/>
        <w:t>②</w:t>
      </w:r>
      <w:r>
        <w:rPr/>
        <w:t xml:space="preserve"> 잠을 충분히 자도 피곤할 때가 있다.   </w:t>
      </w:r>
      <w:r>
        <w:rPr/>
        <w:t>③</w:t>
      </w:r>
      <w:r>
        <w:rPr/>
        <w:t xml:space="preserve"> 월경통이 심한데, 월경을 할 때 잘 체하거나 몸에서 식은땀이 날 때가 있다.   </w:t>
      </w:r>
      <w:r>
        <w:rPr/>
        <w:t>④</w:t>
      </w:r>
      <w:r>
        <w:rPr/>
        <w:t xml:space="preserve"> 소화를 잘 못시키고, 체하는 경우가 많다.   </w:t>
      </w:r>
      <w:r>
        <w:rPr/>
        <w:t>⑤</w:t>
      </w:r>
      <w:r>
        <w:rPr/>
        <w:t xml:space="preserve"> 몸이 잘 붓고, 피곤하면 얼굴이 잘 붓는다.   </w:t>
      </w:r>
      <w:r>
        <w:rPr/>
        <w:t>⑥</w:t>
      </w:r>
      <w:r>
        <w:rPr/>
        <w:t xml:space="preserve"> 숙면을 취하지 못할 때가 있다.   </w:t>
      </w:r>
      <w:r>
        <w:rPr/>
        <w:t>⑦</w:t>
      </w:r>
      <w:r>
        <w:rPr/>
        <w:t xml:space="preserve"> 아침 기상시에 몸이 무겁다고 느낄 때가 있다.</w:t>
      </w:r>
    </w:p>
    <w:p>
      <w:pPr>
        <w:pStyle w:val="5"/>
        <w:widowControl w:val="off"/>
      </w:pPr>
      <w:r>
        <w:rPr/>
        <w:t>⑧</w:t>
      </w:r>
      <w:r>
        <w:rPr/>
        <w:t xml:space="preserve"> 추위를 잘 타는 편이다.   </w:t>
      </w:r>
      <w:r>
        <w:rPr/>
        <w:t>⑨</w:t>
      </w:r>
      <w:r>
        <w:rPr/>
        <w:t xml:space="preserve"> 손발이 많이 찬 편이다.   </w:t>
      </w:r>
      <w:r>
        <w:rPr/>
        <w:t>⑩</w:t>
      </w:r>
      <w:r>
        <w:rPr/>
        <w:t xml:space="preserve"> 맵고 짜고, 자극성 음식을 좋아하는 편이다.   </w:t>
      </w:r>
      <w:r>
        <w:rPr/>
        <w:t>⑪</w:t>
      </w:r>
      <w:r>
        <w:rPr/>
        <w:t xml:space="preserve"> 물을 많이 마시지는 않는다.   </w:t>
      </w:r>
      <w:r>
        <w:rPr/>
        <w:t>⑫</w:t>
      </w:r>
      <w:r>
        <w:rPr/>
        <w:t xml:space="preserve"> 술과 담배는 하지 않는다.   </w:t>
      </w:r>
      <w:r>
        <w:rPr/>
        <w:t>⑬</w:t>
      </w:r>
      <w:r>
        <w:rPr/>
        <w:t xml:space="preserve"> 커피는 즐겨 마신다.</w:t>
      </w:r>
    </w:p>
    <w:p>
      <w:pPr>
        <w:pStyle w:val="5"/>
        <w:widowControl w:val="off"/>
      </w:pPr>
      <w:r>
        <w:rPr/>
        <w:t>편두통과 현훈(</w:t>
      </w:r>
      <w:r>
        <w:rPr/>
        <w:t xml:space="preserve">眩暈), </w:t>
      </w:r>
      <w:r>
        <w:rPr/>
        <w:t>피로를 목표로 사물탕을 1일 3회 40일간 복용했다.</w:t>
      </w:r>
    </w:p>
    <w:p>
      <w:pPr>
        <w:pStyle w:val="5"/>
        <w:widowControl w:val="off"/>
      </w:pPr>
      <w:r>
        <w:rPr/>
        <w:t>1. 약을 5일간 복용을 하니 설사를 하여 걱정되었다.</w:t>
      </w:r>
    </w:p>
    <w:p>
      <w:pPr>
        <w:pStyle w:val="5"/>
        <w:widowControl w:val="off"/>
      </w:pPr>
      <w:r>
        <w:rPr/>
        <w:t>2. 그러나 아침에 일어날 때 몸이 무거운 느낌이 많이 나아졌다.</w:t>
      </w:r>
    </w:p>
    <w:p>
      <w:pPr>
        <w:pStyle w:val="5"/>
        <w:widowControl w:val="off"/>
      </w:pPr>
      <w:r>
        <w:rPr/>
        <w:t>3. 예전에는 잠에서 깨면 머리가 어지럽고 아파서 바로 일어나기가 힘들었는데,</w:t>
      </w:r>
    </w:p>
    <w:p>
      <w:pPr>
        <w:pStyle w:val="5"/>
        <w:widowControl w:val="off"/>
      </w:pPr>
      <w:r>
        <w:rPr/>
        <w:t>4. 지금은 훨씬 나아졌다. 그러나 월경통은 여전했다.</w:t>
      </w:r>
    </w:p>
    <w:p>
      <w:pPr>
        <w:pStyle w:val="5"/>
        <w:widowControl w:val="off"/>
      </w:pPr>
      <w:r>
        <w:rPr/>
        <w:t>10일 후에는 몸이 계속 부어, 사물탕을 복용하면서 호박즙도 함께 복용했다. 약을 모두 복용하니 식욕이 조금 없어진 것 같아 체중이 줄어든 것으로 생각되었으나 오히려 2kg 정도 증가했다.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수족저림</w:t>
      </w:r>
    </w:p>
    <w:p>
      <w:pPr>
        <w:pStyle w:val="5"/>
        <w:widowControl w:val="off"/>
      </w:pPr>
      <w:r>
        <w:rPr/>
        <w:t>다음은 박진우 선생의 경험이다.</w:t>
      </w:r>
    </w:p>
    <w:p>
      <w:pPr>
        <w:pStyle w:val="4"/>
        <w:widowControl w:val="off"/>
      </w:pPr>
      <w:r>
        <w:pict>
          <v:oval id="_x189696812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48세  소음인</w:t>
      </w:r>
    </w:p>
    <w:p>
      <w:pPr>
        <w:pStyle w:val="5"/>
        <w:widowControl w:val="off"/>
      </w:pPr>
      <w:r>
        <w:rPr/>
        <w:t>①</w:t>
      </w:r>
      <w:r>
        <w:rPr/>
        <w:t xml:space="preserve"> 자다가 일어날 정도로 팔다리가 저리며, 평소에도 저려서 자주 주무른다.   </w:t>
      </w:r>
      <w:r>
        <w:rPr/>
        <w:t>②</w:t>
      </w:r>
      <w:r>
        <w:rPr/>
        <w:t xml:space="preserve"> 아침에 목에 가래가 많이 껴서 기침으로 빼내야 하며, 가래 양상은 하얗고 묽은 편이다.   </w:t>
      </w:r>
      <w:r>
        <w:rPr/>
        <w:t>③</w:t>
      </w:r>
      <w:r>
        <w:rPr/>
        <w:t xml:space="preserve"> 가래를 뱉느라 기침을 자주 한다.   </w:t>
      </w:r>
      <w:r>
        <w:rPr/>
        <w:t>④</w:t>
      </w:r>
      <w:r>
        <w:rPr/>
        <w:t xml:space="preserve"> 식욕은 있으나 소화력이 약하여 채식을 위주로 하고 음식을 조금씩 먹는다.   </w:t>
      </w:r>
      <w:r>
        <w:rPr/>
        <w:t>⑤</w:t>
      </w:r>
      <w:r>
        <w:rPr/>
        <w:t xml:space="preserve"> 잠은 1일 4</w:t>
      </w:r>
      <w:r>
        <w:rPr/>
        <w:t>～</w:t>
      </w:r>
      <w:r>
        <w:rPr/>
        <w:t xml:space="preserve">5시간 정도 자며, 잠이 오는 시간을 놓치면 못 잔다.   </w:t>
      </w:r>
      <w:r>
        <w:rPr/>
        <w:t>⑥</w:t>
      </w:r>
      <w:r>
        <w:rPr/>
        <w:t xml:space="preserve"> 성격이 예민하며 자다가도 부스럭대는 소리를 들으면 금방 잠을 깬다.   </w:t>
      </w:r>
      <w:r>
        <w:rPr/>
        <w:t>⑦</w:t>
      </w:r>
      <w:r>
        <w:rPr/>
        <w:t xml:space="preserve"> 소변은 정상이나, 자다가 자주 소변을 본다.   </w:t>
      </w:r>
      <w:r>
        <w:rPr/>
        <w:t>⑧</w:t>
      </w:r>
      <w:r>
        <w:rPr/>
        <w:t xml:space="preserve"> 대변은 정상이다.   </w:t>
      </w:r>
      <w:r>
        <w:rPr/>
        <w:t>⑨</w:t>
      </w:r>
      <w:r>
        <w:rPr/>
        <w:t xml:space="preserve"> 2년 전인 2002년 호르몬 이상으로 인한 폐암(</w:t>
      </w:r>
      <w:r>
        <w:rPr/>
        <w:t>肺癌)</w:t>
      </w:r>
      <w:r>
        <w:rPr/>
        <w:t xml:space="preserve">이 발견되어 수술을 했는데, 좌측폐의 1/2이상을 절제했다.   </w:t>
      </w:r>
      <w:r>
        <w:rPr/>
        <w:t>⑩</w:t>
      </w:r>
      <w:r>
        <w:rPr/>
        <w:t xml:space="preserve"> 그 후 고황혈(</w:t>
      </w:r>
      <w:r>
        <w:rPr/>
        <w:t xml:space="preserve">膏肓穴) </w:t>
      </w:r>
      <w:r>
        <w:rPr/>
        <w:t>부위에 압통을 호소하여 부항으로 사혈하면서 2</w:t>
      </w:r>
      <w:r>
        <w:rPr/>
        <w:t>～</w:t>
      </w:r>
      <w:r>
        <w:rPr/>
        <w:t xml:space="preserve">3회 정도 수기법으로 뭉친 근육을 풀어내어 치료한 적이 있었는데, 이때 통증이 현격히 감소하여 부항의 효과에 필자도 놀랐다.   </w:t>
      </w:r>
      <w:r>
        <w:rPr/>
        <w:t>⑪</w:t>
      </w:r>
      <w:r>
        <w:rPr/>
        <w:t xml:space="preserve"> 안검(</w:t>
      </w:r>
      <w:r>
        <w:rPr/>
        <w:t>眼瞼)</w:t>
      </w:r>
      <w:r>
        <w:rPr/>
        <w:t>을 뒤집어 관찰해보면 상안검 점막에 혈색이 없어 혈허증(</w:t>
      </w:r>
      <w:r>
        <w:rPr/>
        <w:t>血虛症)</w:t>
      </w:r>
      <w:r>
        <w:rPr/>
        <w:t>을 확인할 수 있었다.</w:t>
      </w:r>
    </w:p>
    <w:p>
      <w:pPr>
        <w:pStyle w:val="5"/>
        <w:widowControl w:val="off"/>
      </w:pPr>
      <w:r>
        <w:rPr/>
        <w:t>⑫</w:t>
      </w:r>
      <w:r>
        <w:rPr/>
        <w:t xml:space="preserve"> 복진 결과 복부는 연약과 무력하며 표피가 얇고 피부색이 하얗다.   </w:t>
      </w:r>
      <w:r>
        <w:rPr/>
        <w:t>⑬</w:t>
      </w:r>
      <w:r>
        <w:rPr/>
        <w:t xml:space="preserve"> 진수음(</w:t>
      </w:r>
      <w:r>
        <w:rPr/>
        <w:t>振水音)</w:t>
      </w:r>
      <w:r>
        <w:rPr/>
        <w:t>이 있으며 제하불인(</w:t>
      </w:r>
      <w:r>
        <w:rPr/>
        <w:t xml:space="preserve">臍下不引) </w:t>
      </w:r>
      <w:r>
        <w:rPr/>
        <w:t xml:space="preserve">약간 있으나 심하지는 않다.   </w:t>
      </w:r>
      <w:r>
        <w:rPr/>
        <w:t>⑭</w:t>
      </w:r>
      <w:r>
        <w:rPr/>
        <w:t xml:space="preserve"> 전중압통(</w:t>
      </w:r>
      <w:r>
        <w:rPr/>
        <w:t>膻中壓痛)</w:t>
      </w:r>
      <w:r>
        <w:rPr/>
        <w:t>이 약간 있으며 흉협고만(</w:t>
      </w:r>
      <w:r>
        <w:rPr/>
        <w:t>胸脇苦滿)</w:t>
      </w:r>
      <w:r>
        <w:rPr/>
        <w:t xml:space="preserve">은 없다.   </w:t>
      </w:r>
      <w:r>
        <w:rPr/>
        <w:t>⑮</w:t>
      </w:r>
      <w:r>
        <w:rPr/>
        <w:t xml:space="preserve"> 맥은 부맥(</w:t>
      </w:r>
      <w:r>
        <w:rPr/>
        <w:t>浮脈)</w:t>
      </w:r>
      <w:r>
        <w:rPr/>
        <w:t>으로 표피에 와서 달라붙는 듯한 느낌이다. 혹 활맥(</w:t>
      </w:r>
      <w:r>
        <w:rPr/>
        <w:t xml:space="preserve">滑脈) </w:t>
      </w:r>
      <w:r>
        <w:rPr/>
        <w:t>같기도 하다.</w:t>
      </w:r>
    </w:p>
    <w:p>
      <w:pPr>
        <w:pStyle w:val="5"/>
        <w:widowControl w:val="off"/>
      </w:pPr>
      <w:r>
        <w:rPr/>
        <w:t>수족저림의 원인을 혈허로 보고, 사물탕에 가래가 있다는 점을 감안하여 이진탕을 더하여 10일분 20첩을 투약했다.</w:t>
      </w:r>
    </w:p>
    <w:p>
      <w:pPr>
        <w:pStyle w:val="5"/>
        <w:widowControl w:val="off"/>
      </w:pPr>
      <w:r>
        <w:rPr/>
        <w:t>복용한 지 6개월 정도 지난 지금까지도 자다가 손발이 저려서 일어나는 경우는 없다고 한다. 그러나 오래 앉아있는 경우(양반다리)에는 다리가 좀 저리다고 한다. 같은 약으로 더 지어달라는 요청이 있으나, 주요증상이 거의 소실된 상태여서 고민하고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팔저림</w:t>
      </w:r>
    </w:p>
    <w:p>
      <w:pPr>
        <w:pStyle w:val="4"/>
        <w:widowControl w:val="off"/>
      </w:pPr>
      <w:r>
        <w:pict>
          <v:oval id="_x1896968122"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35세  소양인  경기도 안양시 부흥동 관악성원아파트</w:t>
      </w:r>
    </w:p>
    <w:p>
      <w:pPr>
        <w:pStyle w:val="5"/>
        <w:widowControl w:val="off"/>
      </w:pPr>
      <w:r>
        <w:rPr/>
        <w:t>①</w:t>
      </w:r>
      <w:r>
        <w:rPr/>
        <w:t xml:space="preserve"> 6개월 전부터 팔저림이 시작되었으며, 팔이 전체적으로 저린데 종일 반복되며 특히 아침에 심하다. 직장에서 팔을 많이 사용하는 일을 한다.   </w:t>
      </w:r>
      <w:r>
        <w:rPr/>
        <w:t>②</w:t>
      </w:r>
      <w:r>
        <w:rPr/>
        <w:t xml:space="preserve"> 5년 전부터 알레르기성 비염으로 고생하고 있으며, 아침에 콧물과 재채기가 심하여 양약을 복용하는 중이다.   </w:t>
      </w:r>
      <w:r>
        <w:rPr/>
        <w:t>③</w:t>
      </w:r>
      <w:r>
        <w:rPr/>
        <w:t xml:space="preserve"> 대변은 2</w:t>
      </w:r>
      <w:r>
        <w:rPr/>
        <w:t>～</w:t>
      </w:r>
      <w:r>
        <w:rPr/>
        <w:t xml:space="preserve">3일에 한 번 보며 변비가 있다.   </w:t>
      </w:r>
      <w:r>
        <w:rPr/>
        <w:t>④</w:t>
      </w:r>
      <w:r>
        <w:rPr/>
        <w:t xml:space="preserve"> 월경주기는 정상인데, 월경량이 적다.</w:t>
      </w:r>
    </w:p>
    <w:p>
      <w:pPr>
        <w:pStyle w:val="5"/>
        <w:widowControl w:val="off"/>
      </w:pPr>
      <w:r>
        <w:rPr/>
        <w:t>⑤</w:t>
      </w:r>
      <w:r>
        <w:rPr/>
        <w:t xml:space="preserve"> 더위를 많이 타고 시원한 물과 찬 음식을 좋아하며 식욕이 왕성하고 소화도 잘된다.   </w:t>
      </w:r>
      <w:r>
        <w:rPr/>
        <w:t>⑥</w:t>
      </w:r>
      <w:r>
        <w:rPr/>
        <w:t xml:space="preserve"> 잠을 잘 잔다.</w:t>
      </w:r>
    </w:p>
    <w:p>
      <w:pPr>
        <w:pStyle w:val="5"/>
        <w:widowControl w:val="off"/>
      </w:pPr>
      <w:r>
        <w:rPr/>
        <w:t>이 사람은 팔을 많이 사용하는 직업에 종사하여 반복해서 팔을 사용하여 팔에 자윤이 부족하여 팔이 저리는 것으로 보인다. 따라서 자윤을 공급할 수 있는 처방으로 사물탕을 사용하기로 하고 사물탕 3배량으로 10일분 20첩을 지어주었다. 3개월 뒤인 7월 중순에 다시 왔을 때 확인해 보니,</w:t>
      </w:r>
    </w:p>
    <w:p>
      <w:pPr>
        <w:pStyle w:val="5"/>
        <w:widowControl w:val="off"/>
      </w:pPr>
      <w:r>
        <w:rPr/>
        <w:t>지난번 약을 복용한 후에 팔이 저리는 증상이 많이 좋아져서 아침에만 조금 증상이 나타나고, 알레르기성 비염은 복용하는 중에 잠깐 없어졌다가 다시 콧물과 재채기가 나온다는 것이다. 사물탕을 복용한 뒤로 팔 저림이 경감된 것으로 보아 효과가 있다고 판단되어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2-6. 무기력(</w:t>
      </w:r>
      <w:r>
        <w:rPr/>
        <w:t xml:space="preserve">無氣力), </w:t>
      </w:r>
      <w:r>
        <w:rPr/>
        <w:t>음주후 설사, 눈 침침</w:t>
      </w:r>
    </w:p>
    <w:p>
      <w:pPr>
        <w:pStyle w:val="5"/>
        <w:widowControl w:val="off"/>
      </w:pPr>
      <w:r>
        <w:rPr/>
        <w:t>다음은 류영진 선생의 경험을 인용한 것이다.</w:t>
      </w:r>
    </w:p>
    <w:p>
      <w:pPr>
        <w:pStyle w:val="4"/>
        <w:widowControl w:val="off"/>
      </w:pPr>
      <w:r>
        <w:pict>
          <v:oval id="_x1896968127" style="v-text-anchor:top;width:6.79pt;height:5.37pt;mso-wrap-style:square;" o:hralign="left" o:allowincell="f" o:insetmode="custom" stroked="f" fillcolor="#999999" o:connectortype="straight">
            <v:fill opacity="1.00" color2="#000000"/>
          </v:oval>
        </w:pict>
        <w:rPr/>
        <w:t xml:space="preserve"> 우 </w:t>
      </w:r>
      <w:r>
        <w:rPr/>
        <w:t>○</w:t>
      </w:r>
      <w:r>
        <w:rPr/>
        <w:t xml:space="preserve"> </w:t>
      </w:r>
      <w:r>
        <w:rPr/>
        <w:t>○</w:t>
      </w:r>
      <w:r>
        <w:rPr/>
        <w:t xml:space="preserve">  여  25세  164cm</w:t>
      </w:r>
    </w:p>
    <w:p>
      <w:pPr>
        <w:pStyle w:val="5"/>
        <w:widowControl w:val="off"/>
      </w:pPr>
      <w:r>
        <w:rPr/>
        <w:t>피부가 희고 목소리에 약간 힘이 없다.</w:t>
      </w:r>
    </w:p>
    <w:p>
      <w:pPr>
        <w:pStyle w:val="5"/>
        <w:widowControl w:val="off"/>
      </w:pPr>
      <w:r>
        <w:rPr/>
        <w:t>①</w:t>
      </w:r>
      <w:r>
        <w:rPr/>
        <w:t xml:space="preserve"> 술만 마시면 설사한다.   </w:t>
      </w:r>
      <w:r>
        <w:rPr/>
        <w:t>②</w:t>
      </w:r>
      <w:r>
        <w:rPr/>
        <w:t xml:space="preserve"> 눈이 침침하다.   </w:t>
      </w:r>
      <w:r>
        <w:rPr/>
        <w:t>③</w:t>
      </w:r>
      <w:r>
        <w:rPr/>
        <w:t xml:space="preserve"> 간이 좋지 않다고 한다.   </w:t>
      </w:r>
      <w:r>
        <w:rPr/>
        <w:t>④</w:t>
      </w:r>
      <w:r>
        <w:rPr/>
        <w:t xml:space="preserve"> 무기력(</w:t>
      </w:r>
      <w:r>
        <w:rPr/>
        <w:t>無氣力)</w:t>
      </w:r>
      <w:r>
        <w:rPr/>
        <w:t xml:space="preserve">하다.   </w:t>
      </w:r>
      <w:r>
        <w:rPr/>
        <w:t>⑤</w:t>
      </w:r>
      <w:r>
        <w:rPr/>
        <w:t xml:space="preserve"> 추위를 탄다.   </w:t>
      </w:r>
      <w:r>
        <w:rPr/>
        <w:t>⑥</w:t>
      </w:r>
      <w:r>
        <w:rPr/>
        <w:t xml:space="preserve"> 전에는 월경통이 심했으나 지금은 심하지 않으며, 선홍색의 월경이 나온다.   </w:t>
      </w:r>
      <w:r>
        <w:rPr/>
        <w:t>⑦</w:t>
      </w:r>
      <w:r>
        <w:rPr/>
        <w:t xml:space="preserve"> 맥은 부긴(</w:t>
      </w:r>
      <w:r>
        <w:rPr/>
        <w:t>浮緊)</w:t>
      </w:r>
      <w:r>
        <w:rPr/>
        <w:t>했다.</w:t>
      </w:r>
    </w:p>
    <w:p>
      <w:pPr>
        <w:pStyle w:val="5"/>
        <w:widowControl w:val="off"/>
      </w:pPr>
      <w:r>
        <w:rPr/>
        <w:t>무기력과 설사를 목표로 사물탕에 산약 1.5돈, 육두구 1.5돈을 더하여 복용했다.</w:t>
      </w:r>
    </w:p>
    <w:p>
      <w:pPr>
        <w:pStyle w:val="5"/>
        <w:widowControl w:val="off"/>
      </w:pPr>
      <w:r>
        <w:rPr/>
        <w:t>약을 모두 복용한 후에 확인해 보니, 술을 마셔도 설사하지 않는다. 눈이 침침하지 않고 간이 좋아진 것 같다. 또한 몸도 많이 건강해졌다.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피부소양(</w:t>
      </w:r>
      <w:r>
        <w:rPr/>
        <w:t xml:space="preserve">皮膚搔痒), </w:t>
      </w:r>
      <w:r>
        <w:rPr/>
        <w:t>발진(</w:t>
      </w:r>
      <w:r>
        <w:rPr/>
        <w:t>發疹)</w:t>
      </w:r>
    </w:p>
    <w:p>
      <w:pPr>
        <w:pStyle w:val="5"/>
        <w:widowControl w:val="off"/>
      </w:pPr>
      <w:r>
        <w:rPr/>
        <w:t>다음은 선기호 선생의 경험이다.</w:t>
      </w:r>
    </w:p>
    <w:p>
      <w:pPr>
        <w:pStyle w:val="4"/>
        <w:widowControl w:val="off"/>
      </w:pPr>
      <w:r>
        <w:pict>
          <v:oval id="_x1896968129"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남  32세  소음인  170cm 66kg  서울특별시 성동구</w:t>
      </w:r>
    </w:p>
    <w:p>
      <w:pPr>
        <w:pStyle w:val="5"/>
        <w:widowControl w:val="off"/>
      </w:pPr>
      <w:r>
        <w:rPr/>
        <w:t>약간 마른 체형이며, 피부가 푸석하고 윤기가 없어 보인다.</w:t>
      </w:r>
    </w:p>
    <w:p>
      <w:pPr>
        <w:pStyle w:val="5"/>
        <w:widowControl w:val="off"/>
      </w:pPr>
      <w:r>
        <w:rPr/>
        <w:t>①</w:t>
      </w:r>
      <w:r>
        <w:rPr/>
        <w:t xml:space="preserve"> 평소에도 겨울만 되면  가려움증으로 고생한다.   </w:t>
      </w:r>
      <w:r>
        <w:rPr/>
        <w:t>②</w:t>
      </w:r>
      <w:r>
        <w:rPr/>
        <w:t xml:space="preserve"> 12월 밤에 잠을 설칠 정도로 가려움증이 심해졌다.</w:t>
      </w:r>
    </w:p>
    <w:p>
      <w:pPr>
        <w:pStyle w:val="5"/>
        <w:widowControl w:val="off"/>
      </w:pPr>
      <w:r>
        <w:rPr/>
        <w:t>③</w:t>
      </w:r>
      <w:r>
        <w:rPr/>
        <w:t xml:space="preserve"> 사타구니와 겨드랑이를 중심으로 빨간 반진이 퍼져있다.   </w:t>
      </w:r>
      <w:r>
        <w:rPr/>
        <w:t>④</w:t>
      </w:r>
      <w:r>
        <w:rPr/>
        <w:t xml:space="preserve"> 반진 주위는 가려움과 열감이 있다.   </w:t>
      </w:r>
      <w:r>
        <w:rPr/>
        <w:t>⑤</w:t>
      </w:r>
      <w:r>
        <w:rPr/>
        <w:t xml:space="preserve"> 가을과 겨울에는 피부가 유난히 건조해진다.   </w:t>
      </w:r>
      <w:r>
        <w:rPr/>
        <w:t>⑥</w:t>
      </w:r>
      <w:r>
        <w:rPr/>
        <w:t xml:space="preserve"> 땀을 흘리면 피로감을 호소한다.   </w:t>
      </w:r>
      <w:r>
        <w:rPr/>
        <w:t>⑦</w:t>
      </w:r>
      <w:r>
        <w:rPr/>
        <w:t xml:space="preserve"> 식욕과 소화력은 보통이다.   </w:t>
      </w:r>
      <w:r>
        <w:rPr/>
        <w:t>⑧</w:t>
      </w:r>
      <w:r>
        <w:rPr/>
        <w:t xml:space="preserve"> 대변은 하루에 한 번 정도 규칙적으로 본다.   </w:t>
      </w:r>
      <w:r>
        <w:rPr/>
        <w:t>⑨</w:t>
      </w:r>
      <w:r>
        <w:rPr/>
        <w:t xml:space="preserve"> 찬 것보다는 따뜻한 것을 좋아한다.   </w:t>
      </w:r>
      <w:r>
        <w:rPr/>
        <w:t>⑩</w:t>
      </w:r>
      <w:r>
        <w:rPr/>
        <w:t xml:space="preserve"> 추위를 잘 타지 않는다.</w:t>
      </w:r>
    </w:p>
    <w:p>
      <w:pPr>
        <w:pStyle w:val="5"/>
        <w:widowControl w:val="off"/>
      </w:pPr>
      <w:r>
        <w:rPr/>
        <w:t>피부건조와 발진(</w:t>
      </w:r>
      <w:r>
        <w:rPr/>
        <w:t xml:space="preserve">發疹), </w:t>
      </w:r>
      <w:r>
        <w:rPr/>
        <w:t>피부소양을 목표로 사물탕에 지모 1돈, 황백 1돈을 더하여 10일분 20첩을 투약했다. 또한 당장 가려움이 심하면 외용연고도 함께 바르도록 했다.</w:t>
      </w:r>
    </w:p>
    <w:p>
      <w:pPr>
        <w:pStyle w:val="5"/>
        <w:widowControl w:val="off"/>
      </w:pPr>
      <w:r>
        <w:rPr/>
        <w:t>1. 일주일 정도 약을 복용하자 발진(</w:t>
      </w:r>
      <w:r>
        <w:rPr/>
        <w:t>發疹)</w:t>
      </w:r>
      <w:r>
        <w:rPr/>
        <w:t>이 줄어들면서 소양감(</w:t>
      </w:r>
      <w:r>
        <w:rPr/>
        <w:t>搔痒感)</w:t>
      </w:r>
      <w:r>
        <w:rPr/>
        <w:t>이 많이 해소되었다.</w:t>
      </w:r>
    </w:p>
    <w:p>
      <w:pPr>
        <w:pStyle w:val="5"/>
        <w:widowControl w:val="off"/>
      </w:pPr>
      <w:r>
        <w:rPr/>
        <w:t>2. 1제를 모두 복용한 후에는 발진이 소실되었으며 소양감(</w:t>
      </w:r>
      <w:r>
        <w:rPr/>
        <w:t>搔痒感)</w:t>
      </w:r>
      <w:r>
        <w:rPr/>
        <w:t>도 많이 호전되었으나 아직도 다리는 가렵다고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주부습진, 피부소양(</w:t>
      </w:r>
      <w:r>
        <w:rPr/>
        <w:t>皮膚搔痒)</w:t>
      </w:r>
    </w:p>
    <w:p>
      <w:pPr>
        <w:pStyle w:val="4"/>
        <w:widowControl w:val="off"/>
      </w:pPr>
      <w:r>
        <w:pict>
          <v:oval id="_x1896968131"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30세  소양인  경기도 성남시 수정구 수진2동</w:t>
      </w:r>
    </w:p>
    <w:p>
      <w:pPr>
        <w:pStyle w:val="5"/>
        <w:widowControl w:val="off"/>
      </w:pPr>
      <w:r>
        <w:rPr/>
        <w:t>보통 체격의 소양인 주부이다.</w:t>
      </w:r>
    </w:p>
    <w:p>
      <w:pPr>
        <w:pStyle w:val="5"/>
        <w:widowControl w:val="off"/>
      </w:pPr>
      <w:r>
        <w:rPr/>
        <w:t>①</w:t>
      </w:r>
      <w:r>
        <w:rPr/>
        <w:t xml:space="preserve"> 2</w:t>
      </w:r>
      <w:r>
        <w:rPr/>
        <w:t>～</w:t>
      </w:r>
      <w:r>
        <w:rPr/>
        <w:t xml:space="preserve">3년 전부터 우측 손바닥이 건조하고 갈라지고 허물이 벗겨진다.   </w:t>
      </w:r>
      <w:r>
        <w:rPr/>
        <w:t>②</w:t>
      </w:r>
      <w:r>
        <w:rPr/>
        <w:t xml:space="preserve"> 몹시 가렵다.   </w:t>
      </w:r>
      <w:r>
        <w:rPr/>
        <w:t>③</w:t>
      </w:r>
      <w:r>
        <w:rPr/>
        <w:t xml:space="preserve"> 3년 전부터 살이 겹치는 부위가 가렵고 환절기에는 땀띠처럼 되며 여름에 특히 심하다.   </w:t>
      </w:r>
      <w:r>
        <w:rPr/>
        <w:t>④</w:t>
      </w:r>
      <w:r>
        <w:rPr/>
        <w:t xml:space="preserve"> 여름만 되면 발뒤꿈치가 갈라진다. 병원약을 복용하면서 연고를 바르면 그 당시에는 증상이 소실된다.   </w:t>
      </w:r>
      <w:r>
        <w:rPr/>
        <w:t>⑤</w:t>
      </w:r>
      <w:r>
        <w:rPr/>
        <w:t xml:space="preserve"> 고무장갑을 끼고 물일을 많이 하는 편이다.</w:t>
      </w:r>
    </w:p>
    <w:p>
      <w:pPr>
        <w:pStyle w:val="5"/>
        <w:widowControl w:val="off"/>
      </w:pPr>
      <w:r>
        <w:rPr/>
        <w:t>⑥</w:t>
      </w:r>
      <w:r>
        <w:rPr/>
        <w:t xml:space="preserve"> 추위를 심하게 탄다.   </w:t>
      </w:r>
      <w:r>
        <w:rPr/>
        <w:t>⑦</w:t>
      </w:r>
      <w:r>
        <w:rPr/>
        <w:t xml:space="preserve"> 따뜻한 음식을 좋아하며   </w:t>
      </w:r>
      <w:r>
        <w:rPr/>
        <w:t>⑧</w:t>
      </w:r>
      <w:r>
        <w:rPr/>
        <w:t xml:space="preserve"> 식욕과 소화력은 좋다.</w:t>
      </w:r>
    </w:p>
    <w:p>
      <w:pPr>
        <w:pStyle w:val="5"/>
        <w:widowControl w:val="off"/>
      </w:pPr>
      <w:r>
        <w:rPr/>
        <w:t>이 부인의 주 증세는 손바닥이 건조하고 갈라지며, 허물이 벗겨지고, 신체의 접히는 부위가 가렵고 땀띠처럼 발진이 나타나는 것이다. 고무장갑을 끼고 물일을 많이 하여 손에 주부습진이 발생하기 쉬운 편이지만, 손바닥이 건조하며 발뒤꿈치가 갈라지는 점 등으로 보아 이는 혈액순환이 원활하지 않거나 자윤(</w:t>
      </w:r>
      <w:r>
        <w:rPr/>
        <w:t>滋潤)</w:t>
      </w:r>
      <w:r>
        <w:rPr/>
        <w:t>이 부족하여 나타나는 증상으로 볼 수 있다. 따라서 자윤을 공급할 수 있는 사물탕에, 소양감(</w:t>
      </w:r>
      <w:r>
        <w:rPr/>
        <w:t>搔痒感)</w:t>
      </w:r>
      <w:r>
        <w:rPr/>
        <w:t>을 감안하여 형개 3돈, 방풍 2돈, 백질려 2돈을 더하여 10일분 20첩을 투약했다.</w:t>
      </w:r>
    </w:p>
    <w:p>
      <w:pPr>
        <w:pStyle w:val="5"/>
        <w:widowControl w:val="off"/>
      </w:pPr>
      <w:r>
        <w:rPr/>
        <w:t>7개월 후에 전화하여 확인해 보니, 지난번 약을 복용하고 손바닥이 벗겨지고 갈라지는 것과 가려운 것, 여름이면 심했던 피부 가려움증이 현저히 좋아졌다고 한다. 이번에도 전과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아토피 피부염(</w:t>
      </w:r>
      <w:r>
        <w:rPr/>
        <w:t xml:space="preserve">皮膚炎), </w:t>
      </w:r>
      <w:r>
        <w:rPr/>
        <w:t>소양증(</w:t>
      </w:r>
      <w:r>
        <w:rPr/>
        <w:t>搔痒症)</w:t>
      </w:r>
    </w:p>
    <w:p>
      <w:pPr>
        <w:pStyle w:val="5"/>
        <w:widowControl w:val="off"/>
      </w:pPr>
      <w:r>
        <w:rPr/>
        <w:t>다음은 임진성 선생의 경험이다.</w:t>
      </w:r>
    </w:p>
    <w:p>
      <w:pPr>
        <w:pStyle w:val="4"/>
        <w:widowControl w:val="off"/>
      </w:pPr>
      <w:r>
        <w:pict>
          <v:oval id="_x1896968133"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8세  초등학생  서울특별시 송파구 거여동</w:t>
      </w:r>
    </w:p>
    <w:p>
      <w:pPr>
        <w:pStyle w:val="5"/>
        <w:widowControl w:val="off"/>
      </w:pPr>
      <w:r>
        <w:rPr/>
        <w:t>몸이 마르고 신경질적인 소양인 초등학생이다. 추석 무렵에 처음 봤을 때는 피부가 밀가루처럼 하얗게 떠 있었다. 피부건조증을 목표로 당귀음자를 복용했는데, 약의 효과 때문인지 겨울철이어서인지 증상이 가라앉았다. 올해 2월쯤에 이번에는 진물과 소양증(</w:t>
      </w:r>
      <w:r>
        <w:rPr/>
        <w:t>搔痒症)</w:t>
      </w:r>
      <w:r>
        <w:rPr/>
        <w:t>이 있어서 소풍산을 투약했는데, 진물은 소실되었으나 가려움증은 그대로 남아 있었다. 4월쯤 다시 가려움증이 심하다고 하여 증상을 확인해 보았다.</w:t>
      </w:r>
    </w:p>
    <w:p>
      <w:pPr>
        <w:pStyle w:val="5"/>
        <w:widowControl w:val="off"/>
      </w:pPr>
      <w:r>
        <w:rPr/>
        <w:t>①</w:t>
      </w:r>
      <w:r>
        <w:rPr/>
        <w:t xml:space="preserve"> 아토피성 피부염으로 소양증(</w:t>
      </w:r>
      <w:r>
        <w:rPr/>
        <w:t>搔痒症)</w:t>
      </w:r>
      <w:r>
        <w:rPr/>
        <w:t xml:space="preserve">이 있는데, 태어날 때부터 아토피성 피부염이 있었다. </w:t>
      </w:r>
      <w:r>
        <w:rPr/>
        <w:t>㉠</w:t>
      </w:r>
      <w:r>
        <w:rPr/>
        <w:t xml:space="preserve"> 피부가 밀가루 분처럼 건조하기도 하고, 때로는 진물이 나고 소양증이 심하여 긁어서, 가피가 형성된 부분이 여기저기 있다. </w:t>
      </w:r>
      <w:r>
        <w:rPr/>
        <w:t>㉡</w:t>
      </w:r>
      <w:r>
        <w:rPr/>
        <w:t xml:space="preserve"> 얼굴을 제외한 전신에 증상이 나타나며, 팔꿈치나 무릎 등의 접히는 부분에 더 심하고 봄철과 여름철 등 날씨가 따뜻해지면 소양증과 진물이 더욱 심해진다. </w:t>
      </w:r>
      <w:r>
        <w:rPr/>
        <w:t>㉢</w:t>
      </w:r>
      <w:r>
        <w:rPr/>
        <w:t xml:space="preserve"> 또 감기나 스트레스 등으로 몸이 안 좋아지면, 소양증이 심해지고 돼지고기, 소고기 등 육류를 섭취해도 소양증이 심해진다.   </w:t>
      </w:r>
      <w:r>
        <w:rPr/>
        <w:t>②</w:t>
      </w:r>
      <w:r>
        <w:rPr/>
        <w:t xml:space="preserve"> 피부가 건조한 편이다.   </w:t>
      </w:r>
      <w:r>
        <w:rPr/>
        <w:t>③</w:t>
      </w:r>
      <w:r>
        <w:rPr/>
        <w:t xml:space="preserve"> 찬 것과 매운 것을 좋아하고 육류를 좋아한다.   </w:t>
      </w:r>
      <w:r>
        <w:rPr/>
        <w:t>④</w:t>
      </w:r>
      <w:r>
        <w:rPr/>
        <w:t xml:space="preserve"> 물을 잘 안마시고 식성은 보통이고 소화는 잘된다.   </w:t>
      </w:r>
      <w:r>
        <w:rPr/>
        <w:t>⑤</w:t>
      </w:r>
      <w:r>
        <w:rPr/>
        <w:t xml:space="preserve"> 몸 전체가 약간 따뜻한 편이고 대변은 되고 1일 1회 본다.   </w:t>
      </w:r>
      <w:r>
        <w:rPr/>
        <w:t>⑥</w:t>
      </w:r>
      <w:r>
        <w:rPr/>
        <w:t xml:space="preserve"> 가려워서 긁느라 잠을 잘 못 잘 때가 많아서인지 신경질적이다.</w:t>
      </w:r>
    </w:p>
    <w:p>
      <w:pPr>
        <w:pStyle w:val="5"/>
        <w:widowControl w:val="off"/>
      </w:pPr>
      <w:r>
        <w:rPr/>
        <w:t xml:space="preserve">박병곤 선생의 </w:t>
      </w:r>
      <w:r>
        <w:rPr/>
        <w:t>≪한방임상</w:t>
      </w:r>
      <w:r>
        <w:rPr/>
        <w:t xml:space="preserve"> 40년</w:t>
      </w:r>
      <w:r>
        <w:rPr/>
        <w:t>≫에서</w:t>
      </w:r>
      <w:r>
        <w:rPr/>
        <w:t xml:space="preserve"> “소아의 모든 </w:t>
      </w:r>
      <w:r>
        <w:rPr/>
        <w:t>痒症</w:t>
      </w:r>
      <w:r>
        <w:rPr/>
        <w:t xml:space="preserve">의 원인은 </w:t>
      </w:r>
      <w:r>
        <w:rPr/>
        <w:t>血虛不營氣</w:t>
      </w:r>
      <w:r>
        <w:rPr/>
        <w:t>의 소치이므로 가미사물탕을 쓴다”고 한 것을 보았다. 처방이 일단 사물탕에 황금 등의 청열제와 부평, 선퇴 등의 발산제가 가미되어 적당한 처방으로 생각되었다. 다만, 부평의 설명에 기허한 사람에게는 신용(</w:t>
      </w:r>
      <w:r>
        <w:rPr/>
        <w:t>愼用)</w:t>
      </w:r>
      <w:r>
        <w:rPr/>
        <w:t xml:space="preserve">하라는 내용이 있어서 기운이 저하될 것을 우려했으나, 사물탕이 이를 보완해 줄 것으로 보고 피부소양증을 목표로 박병곤 선생의 </w:t>
      </w:r>
      <w:r>
        <w:rPr/>
        <w:t>≪임상</w:t>
      </w:r>
      <w:r>
        <w:rPr/>
        <w:t>40년</w:t>
      </w:r>
      <w:r>
        <w:rPr/>
        <w:t>≫의</w:t>
      </w:r>
      <w:r>
        <w:rPr/>
        <w:t xml:space="preserve"> 가미사물탕 1제를 투여했다. 참고로 </w:t>
      </w:r>
      <w:r>
        <w:rPr/>
        <w:t>≪방약합편≫</w:t>
      </w:r>
      <w:r>
        <w:rPr/>
        <w:t xml:space="preserve"> 사물탕의 활투에도 허양(</w:t>
      </w:r>
      <w:r>
        <w:rPr/>
        <w:t>虛痒)</w:t>
      </w:r>
      <w:r>
        <w:rPr/>
        <w:t>에는 부평, 황금 등을 가미한다는 내용을 볼 수 있었다.</w:t>
      </w:r>
    </w:p>
    <w:p>
      <w:pPr>
        <w:pStyle w:val="5"/>
        <w:widowControl w:val="off"/>
      </w:pPr>
      <w:r>
        <w:rPr/>
        <w:t>앞의 약을 복용한 결과 복용하는 중에 증상이 호전되었다. 예전에는 반팔을 못 입을 정도였는데 이제 반팔 정도는 입을 수 있을 정도로 증상이 호전되었다고 한다. 그러나 최근에 도시락으로 돈가스를 싸서 소풍을 갔다 왔는데, 음식 때문인지 아니면 햇볕을 많이 받아서인지 꽃가루 때문인지는 몰라도 얼굴이 붉어져 돌아왔다. 그날 밤에 씻지 않고 잤는데, 다음날 소양증이 더 극심하게 나타나 다시 전과 같이 되었다고 한다. 또한 약을 복용하는 중간에 아이가 기운이 없고 힘들어했는데, 약을 먹이는 동안 고기 등 육류를 먹지 못했기 때문으로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소아코피</w:t>
      </w:r>
    </w:p>
    <w:p>
      <w:pPr>
        <w:pStyle w:val="5"/>
        <w:widowControl w:val="off"/>
      </w:pPr>
      <w:r>
        <w:rPr/>
        <w:t>다음은 장세환 선생의 경험을 인용한 것이다.</w:t>
      </w:r>
    </w:p>
    <w:p>
      <w:pPr>
        <w:pStyle w:val="4"/>
        <w:widowControl w:val="off"/>
      </w:pPr>
      <w:r>
        <w:pict>
          <v:oval id="_x1896968136"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9세  대구광역시</w:t>
      </w:r>
    </w:p>
    <w:p>
      <w:pPr>
        <w:pStyle w:val="5"/>
        <w:widowControl w:val="off"/>
      </w:pPr>
      <w:r>
        <w:rPr/>
        <w:t>본래 허약한 체질로 코피가 계속된다며 어머니가 걱정스런 목소리로 말을 한다.</w:t>
      </w:r>
    </w:p>
    <w:p>
      <w:pPr>
        <w:pStyle w:val="5"/>
        <w:widowControl w:val="off"/>
      </w:pPr>
      <w:r>
        <w:rPr/>
        <w:t>①</w:t>
      </w:r>
      <w:r>
        <w:rPr/>
        <w:t xml:space="preserve"> 몇 개월 전부터 가벼운 코피가 계속된다.   </w:t>
      </w:r>
      <w:r>
        <w:rPr/>
        <w:t>②</w:t>
      </w:r>
      <w:r>
        <w:rPr/>
        <w:t xml:space="preserve"> 안면에 혈색이 없고 까칠하다.   </w:t>
      </w:r>
      <w:r>
        <w:rPr/>
        <w:t>③</w:t>
      </w:r>
      <w:r>
        <w:rPr/>
        <w:t xml:space="preserve"> 가끔 두통이 발생한다.</w:t>
      </w:r>
    </w:p>
    <w:p>
      <w:pPr>
        <w:pStyle w:val="5"/>
        <w:widowControl w:val="off"/>
      </w:pPr>
      <w:r>
        <w:rPr/>
        <w:t>④</w:t>
      </w:r>
      <w:r>
        <w:rPr/>
        <w:t xml:space="preserve"> 맥은 충삭(</w:t>
      </w:r>
      <w:r>
        <w:rPr/>
        <w:t>衝數)</w:t>
      </w:r>
      <w:r>
        <w:rPr/>
        <w:t xml:space="preserve">하고   </w:t>
      </w:r>
      <w:r>
        <w:rPr/>
        <w:t>⑤</w:t>
      </w:r>
      <w:r>
        <w:rPr/>
        <w:t xml:space="preserve"> 식욕이 없어 소식을 하고 특히 편식을 한다.   </w:t>
      </w:r>
      <w:r>
        <w:rPr/>
        <w:t>⑥</w:t>
      </w:r>
      <w:r>
        <w:rPr/>
        <w:t xml:space="preserve"> 겨울에 감기가 떨어질 날이 거의 없다.</w:t>
      </w:r>
    </w:p>
    <w:p>
      <w:pPr>
        <w:pStyle w:val="5"/>
        <w:widowControl w:val="off"/>
      </w:pPr>
      <w:r>
        <w:rPr/>
        <w:t>몇 개월 전부터 경미한 코피를 계속 흘리는 9세 된 허약한 남자 아이에게 사물탕에 지유, 삼칠근, 측백엽 1돈을 더하여 20첩을 지어주면서, 1첩을 2회로 나누어 복용하도록 했다.</w:t>
      </w:r>
    </w:p>
    <w:p>
      <w:pPr>
        <w:pStyle w:val="5"/>
        <w:widowControl w:val="off"/>
      </w:pPr>
      <w:r>
        <w:rPr/>
        <w:t>2개월 후에 어머니를 통하여 경과를 확인할 수 있었는데, 약을 복용하고 차차 원기가 회복되는 것 같다고 한다. 그 후  4년이 지난 오늘까지도 아무런 이상 없이 지낸다고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코피</w:t>
      </w:r>
    </w:p>
    <w:p>
      <w:pPr>
        <w:pStyle w:val="5"/>
        <w:widowControl w:val="off"/>
      </w:pPr>
      <w:r>
        <w:rPr/>
        <w:t>다음은 장세환 선생의 경험을 인용한 것이다.</w:t>
      </w:r>
    </w:p>
    <w:p>
      <w:pPr>
        <w:pStyle w:val="4"/>
        <w:widowControl w:val="off"/>
      </w:pPr>
      <w:r>
        <w:pict>
          <v:oval id="_x1896968138"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남  19세  고등학교 3년  대구광역시</w:t>
      </w:r>
    </w:p>
    <w:p>
      <w:pPr>
        <w:pStyle w:val="5"/>
        <w:widowControl w:val="off"/>
      </w:pPr>
      <w:r>
        <w:rPr/>
        <w:t>손○○군은</w:t>
      </w:r>
      <w:r>
        <w:rPr/>
        <w:t xml:space="preserve"> 아내의 친족으로 고3 학생이다. 입시준비로 공부에 너무 열중한 탓인지 코피가 계속되어, 한의원에서 약 2제를 지어 복용했는데, 조금 좋아지는 것 같더니 며칠 전부터 다시 코피가 나온다며 모친이 대신 찾아왔다.</w:t>
      </w:r>
    </w:p>
    <w:p>
      <w:pPr>
        <w:pStyle w:val="5"/>
        <w:widowControl w:val="off"/>
      </w:pPr>
      <w:r>
        <w:rPr/>
        <w:t>①</w:t>
      </w:r>
      <w:r>
        <w:rPr/>
        <w:t xml:space="preserve"> 아침에 세수할 때마다 코피가 나온다.   </w:t>
      </w:r>
      <w:r>
        <w:rPr/>
        <w:t>②</w:t>
      </w:r>
      <w:r>
        <w:rPr/>
        <w:t xml:space="preserve"> 자주 피로하다.   </w:t>
      </w:r>
      <w:r>
        <w:rPr/>
        <w:t>③</w:t>
      </w:r>
      <w:r>
        <w:rPr/>
        <w:t xml:space="preserve"> 식욕이 없다.   </w:t>
      </w:r>
      <w:r>
        <w:rPr/>
        <w:t>④</w:t>
      </w:r>
      <w:r>
        <w:rPr/>
        <w:t xml:space="preserve"> 공부해도 능률이 오르지 않고   </w:t>
      </w:r>
      <w:r>
        <w:rPr/>
        <w:t>⑤</w:t>
      </w:r>
      <w:r>
        <w:rPr/>
        <w:t xml:space="preserve"> 매사에 의욕이 없다.</w:t>
      </w:r>
    </w:p>
    <w:p>
      <w:pPr>
        <w:pStyle w:val="5"/>
        <w:widowControl w:val="off"/>
      </w:pPr>
      <w:r>
        <w:rPr/>
        <w:t>피로하고 코피가 나오는 것의 원인을 허약으로 보고 사물탕에 지유, 삼칠근, 측백엽 1돈을 더하여 1제를 지어주었다.</w:t>
      </w:r>
    </w:p>
    <w:p>
      <w:pPr>
        <w:pStyle w:val="5"/>
        <w:widowControl w:val="off"/>
      </w:pPr>
      <w:r>
        <w:rPr/>
        <w:t>나중에 경과를 확인해 보니, 코피가 완치되었다고 한다. 본인이 임상생활 10년 동안 비출혈(</w:t>
      </w:r>
      <w:r>
        <w:rPr/>
        <w:t>鼻出血)</w:t>
      </w:r>
      <w:r>
        <w:rPr/>
        <w:t>에 이 처방을 사용해 온 예가 상당히 많으며, 그 대다수가 완치되었다.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조열(</w:t>
      </w:r>
      <w:r>
        <w:rPr/>
        <w:t xml:space="preserve">潮熱), </w:t>
      </w:r>
      <w:r>
        <w:rPr/>
        <w:t>기운없음</w:t>
      </w:r>
    </w:p>
    <w:p>
      <w:pPr>
        <w:pStyle w:val="5"/>
        <w:widowControl w:val="off"/>
      </w:pPr>
      <w:r>
        <w:rPr/>
        <w:t>다음은 정영우 선생의 경험이다.</w:t>
      </w:r>
    </w:p>
    <w:p>
      <w:pPr>
        <w:pStyle w:val="4"/>
        <w:widowControl w:val="off"/>
      </w:pPr>
      <w:r>
        <w:pict>
          <v:oval id="_x1896968140"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24세  소양인으로 추정  경기도 부천시</w:t>
      </w:r>
    </w:p>
    <w:p>
      <w:pPr>
        <w:pStyle w:val="5"/>
        <w:widowControl w:val="off"/>
      </w:pPr>
      <w:r>
        <w:rPr/>
        <w:t>몸이 말랐고 신경질적이며 사소한 일에도 예민하게 반응하는 경향이 있다. 평소에 잦은 복통과 설사로 고생해왔으며 2년 전부터 오후에 조열(</w:t>
      </w:r>
      <w:r>
        <w:rPr/>
        <w:t>潮熱)</w:t>
      </w:r>
      <w:r>
        <w:rPr/>
        <w:t>이 심하고 불면증이 있어 사상방인 십이미지황탕을 복용하고 증상이 경감된 적이 있다.</w:t>
      </w:r>
    </w:p>
    <w:p>
      <w:pPr>
        <w:pStyle w:val="5"/>
        <w:widowControl w:val="off"/>
      </w:pPr>
      <w:r>
        <w:rPr/>
        <w:t>①</w:t>
      </w:r>
      <w:r>
        <w:rPr/>
        <w:t xml:space="preserve"> 오후 1시경부터 새벽 4시까지 심한 열이 등속에서부터 나온다고 호소한다. 이로 인해 열이 사라지는 새벽 5시에 겨우 잠을 잘 수 있다고 한다.   </w:t>
      </w:r>
      <w:r>
        <w:rPr/>
        <w:t>②</w:t>
      </w:r>
      <w:r>
        <w:rPr/>
        <w:t xml:space="preserve"> 음낭(</w:t>
      </w:r>
      <w:r>
        <w:rPr/>
        <w:t>陰囊)</w:t>
      </w:r>
      <w:r>
        <w:rPr/>
        <w:t xml:space="preserve">에 땀이 많이 나서 항상 축축하게 젖어 있다.   </w:t>
      </w:r>
      <w:r>
        <w:rPr/>
        <w:t>③</w:t>
      </w:r>
      <w:r>
        <w:rPr/>
        <w:t xml:space="preserve"> 소변에 힘이 없고 회음(</w:t>
      </w:r>
      <w:r>
        <w:rPr/>
        <w:t>會陰)</w:t>
      </w:r>
      <w:r>
        <w:rPr/>
        <w:t>부에 견인통(</w:t>
      </w:r>
      <w:r>
        <w:rPr/>
        <w:t>牽引痛)</w:t>
      </w:r>
      <w:r>
        <w:rPr/>
        <w:t xml:space="preserve">이 있다.   </w:t>
      </w:r>
      <w:r>
        <w:rPr/>
        <w:t>④</w:t>
      </w:r>
      <w:r>
        <w:rPr/>
        <w:t xml:space="preserve"> 신경을 쓰면 심한 복통을 동반한 설사를 수차례 한다.   </w:t>
      </w:r>
      <w:r>
        <w:rPr/>
        <w:t>⑤</w:t>
      </w:r>
      <w:r>
        <w:rPr/>
        <w:t xml:space="preserve"> 구갈(</w:t>
      </w:r>
      <w:r>
        <w:rPr/>
        <w:t>口渴)</w:t>
      </w:r>
      <w:r>
        <w:rPr/>
        <w:t xml:space="preserve">이 심하여 음료수를 입에 달고 산다.   </w:t>
      </w:r>
      <w:r>
        <w:rPr/>
        <w:t>⑥</w:t>
      </w:r>
      <w:r>
        <w:rPr/>
        <w:t xml:space="preserve"> 사지(</w:t>
      </w:r>
      <w:r>
        <w:rPr/>
        <w:t>四肢)</w:t>
      </w:r>
      <w:r>
        <w:rPr/>
        <w:t>에 탈력감(</w:t>
      </w:r>
      <w:r>
        <w:rPr/>
        <w:t>脫力感)</w:t>
      </w:r>
      <w:r>
        <w:rPr/>
        <w:t>이 심하고 열이 나며, 등 부위에 발한(</w:t>
      </w:r>
      <w:r>
        <w:rPr/>
        <w:t>發汗)</w:t>
      </w:r>
      <w:r>
        <w:rPr/>
        <w:t xml:space="preserve">이 계속된다.   </w:t>
      </w:r>
      <w:r>
        <w:rPr/>
        <w:t>⑦</w:t>
      </w:r>
      <w:r>
        <w:rPr/>
        <w:t xml:space="preserve"> 양쪽 측두부로 무언가 치받치는 느낌이 있어 잠들기가 더욱 어렵다고 한다.   </w:t>
      </w:r>
      <w:r>
        <w:rPr/>
        <w:t>⑧</w:t>
      </w:r>
      <w:r>
        <w:rPr/>
        <w:t xml:space="preserve"> 눈꺼풀이나 근육이 후들거리며 떨릴 때가 많다고 한다.   </w:t>
      </w:r>
      <w:r>
        <w:rPr/>
        <w:t>⑨</w:t>
      </w:r>
      <w:r>
        <w:rPr/>
        <w:t xml:space="preserve"> 식사량은 적지만 쉽게 배가 고파서 식사를 자주하는 경향이 있다.   </w:t>
      </w:r>
      <w:r>
        <w:rPr/>
        <w:t>⑩</w:t>
      </w:r>
      <w:r>
        <w:rPr/>
        <w:t xml:space="preserve"> 양측 복직근(</w:t>
      </w:r>
      <w:r>
        <w:rPr/>
        <w:t>腹直筋)</w:t>
      </w:r>
      <w:r>
        <w:rPr/>
        <w:t>이 심하게 연급(</w:t>
      </w:r>
      <w:r>
        <w:rPr/>
        <w:t>攣急)</w:t>
      </w:r>
      <w:r>
        <w:rPr/>
        <w:t>되어 있는데 특히 왼쪽이 심하고 동계(</w:t>
      </w:r>
      <w:r>
        <w:rPr/>
        <w:t>動悸)</w:t>
      </w:r>
      <w:r>
        <w:rPr/>
        <w:t>도 비교적 중(</w:t>
      </w:r>
      <w:r>
        <w:rPr/>
        <w:t>重)</w:t>
      </w:r>
      <w:r>
        <w:rPr/>
        <w:t xml:space="preserve">하다.   </w:t>
      </w:r>
      <w:r>
        <w:rPr/>
        <w:t>⑪</w:t>
      </w:r>
      <w:r>
        <w:rPr/>
        <w:t xml:space="preserve"> 겨울이 되면 열이 나는 증상이 없는데 유독 여름만 되면 열이 난다고 한다.   </w:t>
      </w:r>
      <w:r>
        <w:rPr/>
        <w:t>⑫</w:t>
      </w:r>
      <w:r>
        <w:rPr/>
        <w:t xml:space="preserve"> 대변은 설사와 변비가 반복된다. 과민성 장 증후군으로 진단받은 적이 있다.   </w:t>
      </w:r>
      <w:r>
        <w:rPr/>
        <w:t>⑬</w:t>
      </w:r>
      <w:r>
        <w:rPr/>
        <w:t xml:space="preserve"> 소변은 노랗고 배뇨(</w:t>
      </w:r>
      <w:r>
        <w:rPr/>
        <w:t>排尿)</w:t>
      </w:r>
      <w:r>
        <w:rPr/>
        <w:t>시 껄끄러운 느낌이 있다.</w:t>
      </w:r>
    </w:p>
    <w:p>
      <w:pPr>
        <w:pStyle w:val="5"/>
        <w:widowControl w:val="off"/>
      </w:pPr>
      <w:r>
        <w:rPr/>
        <w:t>병을 앓은 지 비교적 오래되었고 계절상의 특성과 소화기 증상을 고려하여 사물탕 가미방(당귀 2돈, 백작약 2돈, 숙지황 3돈, 인삼 2돈, 맥문동 2돈, 오미자 1돈, 백출 3돈, 산약 3돈, 감초 1돈)으로 5일분 20첩을 투약했다. 약을 모두 복용한 후에 확인해 보니, 등으로 열이 나는 증상이 많이 호전되었고 약을 복용하기 전보다 기운이 조금 난다고 한다. 그러나 불면증상과 하초(</w:t>
      </w:r>
      <w:r>
        <w:rPr/>
        <w:t>下焦)</w:t>
      </w:r>
      <w:r>
        <w:rPr/>
        <w:t>의 모든 증상들은 여전하다고 했다. 약이 효과가 있다고 보고 전과 같은 처방으로 5일분 20첩을 투약했다. 경과를 지켜본 후 호전반응이 지속되면, 신수(</w:t>
      </w:r>
      <w:r>
        <w:rPr/>
        <w:t>腎水)</w:t>
      </w:r>
      <w:r>
        <w:rPr/>
        <w:t>를 보(</w:t>
      </w:r>
      <w:r>
        <w:rPr/>
        <w:t>補)</w:t>
      </w:r>
      <w:r>
        <w:rPr/>
        <w:t>하는 약을 사용할 생각이다.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4-5. 열성태음인의 피로(</w:t>
      </w:r>
      <w:r>
        <w:rPr/>
        <w:t xml:space="preserve">疲勞), </w:t>
      </w:r>
      <w:r>
        <w:rPr/>
        <w:t>안구충혈(</w:t>
      </w:r>
      <w:r>
        <w:rPr/>
        <w:t>眼球充血)</w:t>
      </w:r>
    </w:p>
    <w:p>
      <w:pPr>
        <w:pStyle w:val="5"/>
        <w:widowControl w:val="off"/>
      </w:pPr>
      <w:r>
        <w:rPr/>
        <w:t>다음은 장성환 선생의 경험이다.</w:t>
      </w:r>
    </w:p>
    <w:p>
      <w:pPr>
        <w:pStyle w:val="4"/>
        <w:widowControl w:val="off"/>
      </w:pPr>
      <w:r>
        <w:pict>
          <v:oval id="_x189696814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55세  열태음인  전라북도 익산시</w:t>
      </w:r>
    </w:p>
    <w:p>
      <w:pPr>
        <w:pStyle w:val="5"/>
        <w:widowControl w:val="off"/>
      </w:pPr>
      <w:r>
        <w:rPr/>
        <w:t>체격이 건장한 열태음인인 남성으로, 본인이 근무했던 익산의 병원 이사님이다. 입사 초기에 양방병원 내에 한방과가 처음으로 개설되어 개설 초기에 피로를 호소하며 보약 짓기를 원하여 내원했다.</w:t>
      </w:r>
    </w:p>
    <w:p>
      <w:pPr>
        <w:pStyle w:val="5"/>
        <w:widowControl w:val="off"/>
      </w:pPr>
      <w:r>
        <w:rPr/>
        <w:t>①</w:t>
      </w:r>
      <w:r>
        <w:rPr/>
        <w:t xml:space="preserve"> 피로하다.   </w:t>
      </w:r>
      <w:r>
        <w:rPr/>
        <w:t>②</w:t>
      </w:r>
      <w:r>
        <w:rPr/>
        <w:t xml:space="preserve"> 눈 충혈이 자주 온다.   </w:t>
      </w:r>
      <w:r>
        <w:rPr/>
        <w:t>③</w:t>
      </w:r>
      <w:r>
        <w:rPr/>
        <w:t xml:space="preserve"> 사회적인 활동에 따른 술 모임이 많아 항상 피로하다.</w:t>
      </w:r>
    </w:p>
    <w:p>
      <w:pPr>
        <w:pStyle w:val="5"/>
        <w:widowControl w:val="off"/>
      </w:pPr>
      <w:r>
        <w:rPr/>
        <w:t>④</w:t>
      </w:r>
      <w:r>
        <w:rPr/>
        <w:t xml:space="preserve"> 소화나 대변은 이상이 없다.</w:t>
      </w:r>
    </w:p>
    <w:p>
      <w:pPr>
        <w:pStyle w:val="5"/>
        <w:widowControl w:val="off"/>
      </w:pPr>
      <w:r>
        <w:rPr/>
        <w:t>체격은 건장하지만 사회적인 활동이 많은 사람으로 술 모임이 많아 항상 피로하고 눈 충혈이 자주 오는 것을 보면 간(</w:t>
      </w:r>
      <w:r>
        <w:rPr/>
        <w:t>肝)</w:t>
      </w:r>
      <w:r>
        <w:rPr/>
        <w:t>에 부담이 되어 무리를 주고 있다고 보았다. 4년 전 당시 상태의학회에 가입하고 처방공부를 새로 할 때였는데, 이종대 선생님의 ‘가감 없이 원방 위주로 처방해야 실력이 향상된다’는 충고가 떠올라 건장하고 소화기장애가 없으면서 음주과다와 안구충혈이 나타나는 증상에 보간의 의미가 많은 사물탕을 한번 써보기로 했다. 한의사가 된 후 8년 동안 한 번도 사물탕 본방을 써본 적이 없었으나 이 사람의 신체조건이나 상태에는 적합한 조건이 되어 보였다.</w:t>
      </w:r>
    </w:p>
    <w:p>
      <w:pPr>
        <w:pStyle w:val="5"/>
        <w:widowControl w:val="off"/>
      </w:pPr>
      <w:r>
        <w:rPr/>
        <w:t>인체구조는 정상이나 잦은 음주로 간(</w:t>
      </w:r>
      <w:r>
        <w:rPr/>
        <w:t>肝)</w:t>
      </w:r>
      <w:r>
        <w:rPr/>
        <w:t>의 피로가 많아 보였기에 사물탕을 3배량으로 하여 1제를 처방하게 되었다. 사물탕만으로 피로가 과연 회복이 될까하는 의구심에 환자의 반응을 지켜보았으나 서로 만나지 못하고 있다가 1달 후에 병원의 복도에서 만나 경과를 들을 수 있었다. 사물탕을 복용한 후 피로가 없어졌는데, 지금까지 자신이 먹은 보약들 중 제일 좋았다는 것이다. 눈 충혈도 개선되고 무엇보다 피로가 없어서 좋다고 한다. 이 사람의 소개로 익산시 시장과 국회의원까지 진료 후 한약을 복용하게 되었는데, 그 모든 것이 사물탕 덕이니 사물탕하면 잊을 수 없는 치험례가 된 것 같다.</w:t>
      </w:r>
    </w:p>
    <w:p>
      <w:pPr>
        <w:pStyle w:val="3"/>
        <w:widowControl w:val="off"/>
        <w:rPr/>
      </w:pPr>
    </w:p>
    <w:p>
      <w:pPr>
        <w:pStyle w:val="3"/>
        <w:widowControl w:val="off"/>
      </w:pPr>
      <w:r>
        <w:rPr/>
        <w:t>5-1. 월경통(</w:t>
      </w:r>
      <w:r>
        <w:rPr/>
        <w:t xml:space="preserve">月經痛), </w:t>
      </w:r>
      <w:r>
        <w:rPr/>
        <w:t>월경과다(</w:t>
      </w:r>
      <w:r>
        <w:rPr/>
        <w:t>月經過多)</w:t>
      </w:r>
    </w:p>
    <w:p>
      <w:pPr>
        <w:pStyle w:val="5"/>
        <w:widowControl w:val="off"/>
      </w:pPr>
      <w:r>
        <w:rPr/>
        <w:t>다음은 이경숙 선생의 경험이다.</w:t>
      </w:r>
    </w:p>
    <w:p>
      <w:pPr>
        <w:pStyle w:val="4"/>
        <w:widowControl w:val="off"/>
      </w:pPr>
      <w:r>
        <w:pict>
          <v:oval id="_x130262448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42세  소양인</w:t>
      </w:r>
    </w:p>
    <w:p>
      <w:pPr>
        <w:pStyle w:val="5"/>
        <w:widowControl w:val="off"/>
      </w:pPr>
      <w:r>
        <w:rPr/>
        <w:t>①</w:t>
      </w:r>
      <w:r>
        <w:rPr/>
        <w:t xml:space="preserve"> 10년 전부터 월경이 시작되면 4</w:t>
      </w:r>
      <w:r>
        <w:rPr/>
        <w:t>～</w:t>
      </w:r>
      <w:r>
        <w:rPr/>
        <w:t>5일 정도 복통(</w:t>
      </w:r>
      <w:r>
        <w:rPr/>
        <w:t>腹痛)</w:t>
      </w:r>
      <w:r>
        <w:rPr/>
        <w:t>과 요통(</w:t>
      </w:r>
      <w:r>
        <w:rPr/>
        <w:t>腰痛)</w:t>
      </w:r>
      <w:r>
        <w:rPr/>
        <w:t>이 있는데, 뒤틀리고 끊어질 듯이 아프다.</w:t>
      </w:r>
    </w:p>
    <w:p>
      <w:pPr>
        <w:pStyle w:val="5"/>
        <w:widowControl w:val="off"/>
      </w:pPr>
      <w:r>
        <w:rPr/>
        <w:t>②</w:t>
      </w:r>
      <w:r>
        <w:rPr/>
        <w:t xml:space="preserve"> 처녀 때는 월경통이 없었다고 한다.   </w:t>
      </w:r>
      <w:r>
        <w:rPr/>
        <w:t>③</w:t>
      </w:r>
      <w:r>
        <w:rPr/>
        <w:t xml:space="preserve"> 월경주기는 28일이며 월경을 총 7일간 하는데, 양이 무척 많다.</w:t>
      </w:r>
    </w:p>
    <w:p>
      <w:pPr>
        <w:pStyle w:val="5"/>
        <w:widowControl w:val="off"/>
      </w:pPr>
      <w:r>
        <w:rPr/>
        <w:t>④</w:t>
      </w:r>
      <w:r>
        <w:rPr/>
        <w:t xml:space="preserve"> 결혼한 지 17년이 되었으며, 출산을 1회 했고 불임수술을 받았다.   </w:t>
      </w:r>
      <w:r>
        <w:rPr/>
        <w:t>⑤</w:t>
      </w:r>
      <w:r>
        <w:rPr/>
        <w:t xml:space="preserve"> 손발, 배, 몸 전체가 모두 따뜻하고 더위를 몹시 탄다.   </w:t>
      </w:r>
      <w:r>
        <w:rPr/>
        <w:t>⑥</w:t>
      </w:r>
      <w:r>
        <w:rPr/>
        <w:t xml:space="preserve"> 식성은 찬 것을 좋아하고 평소에 물을 많이 마신다.</w:t>
      </w:r>
    </w:p>
    <w:p>
      <w:pPr>
        <w:pStyle w:val="5"/>
        <w:widowControl w:val="off"/>
      </w:pPr>
      <w:r>
        <w:rPr/>
        <w:t>월경통을 목표로 도홍사물탕에 현호색, 향부자, 지유, 익모초를 더하여 10일분 20첩을 지어주었다.</w:t>
      </w:r>
    </w:p>
    <w:p>
      <w:pPr>
        <w:pStyle w:val="5"/>
        <w:widowControl w:val="off"/>
      </w:pPr>
      <w:r>
        <w:rPr/>
        <w:t>결과를 확인해 보니, 약을 복용하는 중에 월경을 했는데 복통과 요통이 전혀 없었고, 월경기간도 5일로 줄었다고 한다. 1제를 복용하여 오랫동안 있었던 월경통이 완전히 소실된 것인지 경과를 더 지켜봐야 할 것으로 생각된다.</w:t>
      </w:r>
    </w:p>
    <w:p>
      <w:pPr>
        <w:pStyle w:val="3"/>
        <w:widowControl w:val="off"/>
      </w:pPr>
      <w:r>
        <w:rPr/>
        <w:t>5-2. 월경통(</w:t>
      </w:r>
      <w:r>
        <w:rPr/>
        <w:t>月經痛)</w:t>
      </w:r>
    </w:p>
    <w:p>
      <w:pPr>
        <w:pStyle w:val="5"/>
        <w:widowControl w:val="off"/>
      </w:pPr>
      <w:r>
        <w:rPr/>
        <w:t>다음은 정진기 선생의 경험이다.</w:t>
      </w:r>
    </w:p>
    <w:p>
      <w:pPr>
        <w:pStyle w:val="4"/>
        <w:widowControl w:val="off"/>
      </w:pPr>
      <w:r>
        <w:pict>
          <v:oval id="_x1302624484" style="v-text-anchor:top;width:6.79pt;height:5.37pt;mso-wrap-style:square;" o:hralign="left" o:allowincell="f" o:insetmode="custom" stroked="f" fillcolor="#999999" o:connectortype="straight">
            <v:fill opacity="1.00" color2="#000000"/>
          </v:oval>
        </w:pict>
        <w:rPr/>
        <w:t xml:space="preserve"> 원 </w:t>
      </w:r>
      <w:r>
        <w:rPr/>
        <w:t>○</w:t>
      </w:r>
      <w:r>
        <w:rPr/>
        <w:t xml:space="preserve"> </w:t>
      </w:r>
      <w:r>
        <w:rPr/>
        <w:t>○</w:t>
      </w:r>
      <w:r>
        <w:rPr/>
        <w:t xml:space="preserve">  여  20세  부산광역시 연제구 연산동</w:t>
      </w:r>
    </w:p>
    <w:p>
      <w:pPr>
        <w:pStyle w:val="5"/>
        <w:widowControl w:val="off"/>
      </w:pPr>
      <w:r>
        <w:rPr/>
        <w:t>①</w:t>
      </w:r>
      <w:r>
        <w:rPr/>
        <w:t xml:space="preserve"> 월경시에 하복부(</w:t>
      </w:r>
      <w:r>
        <w:rPr/>
        <w:t>下腹部)</w:t>
      </w:r>
      <w:r>
        <w:rPr/>
        <w:t xml:space="preserve">에 통증이 있는데, 눈이 캄캄할 정도로 극심하다.   </w:t>
      </w:r>
      <w:r>
        <w:rPr/>
        <w:t>②</w:t>
      </w:r>
      <w:r>
        <w:rPr/>
        <w:t xml:space="preserve"> 얼굴이 까칠하며 황백색이다.</w:t>
      </w:r>
    </w:p>
    <w:p>
      <w:pPr>
        <w:pStyle w:val="5"/>
        <w:widowControl w:val="off"/>
      </w:pPr>
      <w:r>
        <w:rPr/>
        <w:t>③</w:t>
      </w:r>
      <w:r>
        <w:rPr/>
        <w:t xml:space="preserve"> 현기증이 있고 밖에 나가면 눈이 부시며 눈이 건조하다.   </w:t>
      </w:r>
      <w:r>
        <w:rPr/>
        <w:t>④</w:t>
      </w:r>
      <w:r>
        <w:rPr/>
        <w:t xml:space="preserve"> 잠들기 어렵고 월경 때가 되면 짜증이 심하다.</w:t>
      </w:r>
    </w:p>
    <w:p>
      <w:pPr>
        <w:pStyle w:val="5"/>
        <w:widowControl w:val="off"/>
      </w:pPr>
      <w:r>
        <w:rPr/>
        <w:t>⑤</w:t>
      </w:r>
      <w:r>
        <w:rPr/>
        <w:t xml:space="preserve"> 안검혈허(</w:t>
      </w:r>
      <w:r>
        <w:rPr/>
        <w:t>眼瞼血虛)</w:t>
      </w:r>
      <w:r>
        <w:rPr/>
        <w:t xml:space="preserve">하고 입술이 잘 튼다.   </w:t>
      </w:r>
      <w:r>
        <w:rPr/>
        <w:t>⑥</w:t>
      </w:r>
      <w:r>
        <w:rPr/>
        <w:t xml:space="preserve"> 설(</w:t>
      </w:r>
      <w:r>
        <w:rPr/>
        <w:t>舌)</w:t>
      </w:r>
      <w:r>
        <w:rPr/>
        <w:t>은 홍색(</w:t>
      </w:r>
      <w:r>
        <w:rPr/>
        <w:t>紅色)</w:t>
      </w:r>
      <w:r>
        <w:rPr/>
        <w:t>이며 열문(</w:t>
      </w:r>
      <w:r>
        <w:rPr/>
        <w:t>裂紋)</w:t>
      </w:r>
      <w:r>
        <w:rPr/>
        <w:t xml:space="preserve">이 있다.   </w:t>
      </w:r>
      <w:r>
        <w:rPr/>
        <w:t>⑦</w:t>
      </w:r>
      <w:r>
        <w:rPr/>
        <w:t xml:space="preserve"> 맥은 세(</w:t>
      </w:r>
      <w:r>
        <w:rPr/>
        <w:t>細)</w:t>
      </w:r>
      <w:r>
        <w:rPr/>
        <w:t>하다.</w:t>
      </w:r>
    </w:p>
    <w:p>
      <w:pPr>
        <w:pStyle w:val="5"/>
        <w:widowControl w:val="off"/>
      </w:pPr>
      <w:r>
        <w:rPr/>
        <w:t>⑧</w:t>
      </w:r>
      <w:r>
        <w:rPr/>
        <w:t xml:space="preserve"> 추위를 많이 타는 편이라 내의를 두껍게 입으며, 찬 것을 싫어한다.   </w:t>
      </w:r>
      <w:r>
        <w:rPr/>
        <w:t>⑨</w:t>
      </w:r>
      <w:r>
        <w:rPr/>
        <w:t xml:space="preserve"> 피로하다.</w:t>
      </w:r>
    </w:p>
    <w:p>
      <w:pPr>
        <w:pStyle w:val="5"/>
        <w:widowControl w:val="off"/>
      </w:pPr>
      <w:r>
        <w:rPr/>
        <w:t>얼굴이 거칠고 황백색이며 피로하고 추위를 타는 여성의 월경통을 감안하여, 사물탕과립제 9g에 도인과립제 2.5g을 더하고 홍화 대신 징코민 1돈을 더해서 투약했다. 약 1개월 정도 복용하자 월경통이 소실되었으며, 명랑하고 건강미 넘치는 여성이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월경불순(</w:t>
      </w:r>
      <w:r>
        <w:rPr/>
        <w:t xml:space="preserve">月經不順), </w:t>
      </w:r>
      <w:r>
        <w:rPr/>
        <w:t>월경통(</w:t>
      </w:r>
      <w:r>
        <w:rPr/>
        <w:t>月經痛)</w:t>
      </w:r>
    </w:p>
    <w:p>
      <w:pPr>
        <w:pStyle w:val="5"/>
        <w:widowControl w:val="off"/>
      </w:pPr>
      <w:r>
        <w:rPr/>
        <w:t>다음은 박현숙 선생의 경험이다.</w:t>
      </w:r>
    </w:p>
    <w:p>
      <w:pPr>
        <w:pStyle w:val="4"/>
        <w:widowControl w:val="off"/>
      </w:pPr>
      <w:r>
        <w:pict>
          <v:oval id="_x130262448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33세  소음인  강원도 원주시</w:t>
      </w:r>
    </w:p>
    <w:p>
      <w:pPr>
        <w:pStyle w:val="5"/>
        <w:widowControl w:val="off"/>
      </w:pPr>
      <w:r>
        <w:rPr/>
        <w:t>보통 키에 좀 마른 편이다. 얼굴은 흰 편이고 소음인처럼 보인다.</w:t>
      </w:r>
    </w:p>
    <w:p>
      <w:pPr>
        <w:pStyle w:val="5"/>
        <w:widowControl w:val="off"/>
      </w:pPr>
      <w:r>
        <w:rPr/>
        <w:t>①</w:t>
      </w:r>
      <w:r>
        <w:rPr/>
        <w:t xml:space="preserve"> 여름에 1달 동안 무리한 후부터 정상적이던 월경주기가 15일로 줄어 한 달에 2번 월경을 한다.   </w:t>
      </w:r>
      <w:r>
        <w:rPr/>
        <w:t>②</w:t>
      </w:r>
      <w:r>
        <w:rPr/>
        <w:t xml:space="preserve"> 평소 월경주기가 긴 편이었으며, 월경량도 적었다. 월경은 일주일 정도 하는 편이다.   </w:t>
      </w:r>
      <w:r>
        <w:rPr/>
        <w:t>③</w:t>
      </w:r>
      <w:r>
        <w:rPr/>
        <w:t xml:space="preserve"> 월경통이 심하다.   </w:t>
      </w:r>
      <w:r>
        <w:rPr/>
        <w:t>④</w:t>
      </w:r>
      <w:r>
        <w:rPr/>
        <w:t xml:space="preserve"> 월경 전에 아랫배와 허리에 통증이 있고, 유방통도 조금 있는 편이다.   </w:t>
      </w:r>
      <w:r>
        <w:rPr/>
        <w:t>⑤</w:t>
      </w:r>
      <w:r>
        <w:rPr/>
        <w:t xml:space="preserve"> 월경이 처음 나올 때 색이 약간 검은 편이고 덩어리가 진다.   </w:t>
      </w:r>
      <w:r>
        <w:rPr/>
        <w:t>⑥</w:t>
      </w:r>
      <w:r>
        <w:rPr/>
        <w:t xml:space="preserve"> 성격이 예민하고 신경을 많이 쓰는 편이다.   </w:t>
      </w:r>
      <w:r>
        <w:rPr/>
        <w:t>⑦</w:t>
      </w:r>
      <w:r>
        <w:rPr/>
        <w:t xml:space="preserve"> 평소에 자다가 팔이 저려 깰 때가 많다.   </w:t>
      </w:r>
      <w:r>
        <w:rPr/>
        <w:t>⑧</w:t>
      </w:r>
      <w:r>
        <w:rPr/>
        <w:t xml:space="preserve"> 여름에 무리한 이후 소화력이 현저히 저하되어, 한때 죽만 먹기도 했었다.   </w:t>
      </w:r>
      <w:r>
        <w:rPr/>
        <w:t>⑨</w:t>
      </w:r>
      <w:r>
        <w:rPr/>
        <w:t xml:space="preserve"> 설(</w:t>
      </w:r>
      <w:r>
        <w:rPr/>
        <w:t>舌)</w:t>
      </w:r>
      <w:r>
        <w:rPr/>
        <w:t>을 보니 담황색(</w:t>
      </w:r>
      <w:r>
        <w:rPr/>
        <w:t>淡黃色)</w:t>
      </w:r>
      <w:r>
        <w:rPr/>
        <w:t>이고 백태(</w:t>
      </w:r>
      <w:r>
        <w:rPr/>
        <w:t>白苔)</w:t>
      </w:r>
      <w:r>
        <w:rPr/>
        <w:t xml:space="preserve">가 조금 있다.   </w:t>
      </w:r>
      <w:r>
        <w:rPr/>
        <w:t>⑩</w:t>
      </w:r>
      <w:r>
        <w:rPr/>
        <w:t xml:space="preserve"> 맥(</w:t>
      </w:r>
      <w:r>
        <w:rPr/>
        <w:t>脈</w:t>
      </w:r>
      <w:r>
        <w:rPr/>
        <w:t>은) 세(</w:t>
      </w:r>
      <w:r>
        <w:rPr/>
        <w:t>細)</w:t>
      </w:r>
      <w:r>
        <w:rPr/>
        <w:t>하다.</w:t>
      </w:r>
    </w:p>
    <w:p>
      <w:pPr>
        <w:pStyle w:val="5"/>
        <w:widowControl w:val="off"/>
      </w:pPr>
      <w:r>
        <w:rPr/>
        <w:t>월경불순과 월경통을 목표로 사물탕에 향부자, 현호색, 지각, 진피를 더하여 10일분 20첩을 복용했다. 약을 복용한 후에 월경통이 감소하고 월경주기도 정상이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난소염(</w:t>
      </w:r>
      <w:r>
        <w:rPr/>
        <w:t xml:space="preserve">卵巢炎), </w:t>
      </w:r>
      <w:r>
        <w:rPr/>
        <w:t>두통(</w:t>
      </w:r>
      <w:r>
        <w:rPr/>
        <w:t xml:space="preserve">頭痛), </w:t>
      </w:r>
      <w:r>
        <w:rPr/>
        <w:t>전신권태(</w:t>
      </w:r>
      <w:r>
        <w:rPr/>
        <w:t xml:space="preserve">全身倦怠), </w:t>
      </w:r>
      <w:r>
        <w:rPr/>
        <w:t>사지무력(</w:t>
      </w:r>
      <w:r>
        <w:rPr/>
        <w:t>四肢無力)</w:t>
      </w:r>
    </w:p>
    <w:p>
      <w:pPr>
        <w:pStyle w:val="5"/>
        <w:widowControl w:val="off"/>
      </w:pPr>
      <w:r>
        <w:rPr/>
        <w:t>다음은 김광주 선생의 경험을 인용한 것이다.</w:t>
      </w:r>
    </w:p>
    <w:p>
      <w:pPr>
        <w:pStyle w:val="4"/>
        <w:widowControl w:val="off"/>
      </w:pPr>
      <w:r>
        <w:pict>
          <v:oval id="_x1302624494" style="v-text-anchor:top;width:6.79pt;height:5.37pt;mso-wrap-style:square;" o:hralign="left" o:allowincell="f" o:insetmode="custom" stroked="f" fillcolor="#999999" o:connectortype="straight">
            <v:fill opacity="1.00" color2="#000000"/>
          </v:oval>
        </w:pict>
        <w:rPr/>
        <w:t xml:space="preserve"> 표 </w:t>
      </w:r>
      <w:r>
        <w:rPr/>
        <w:t>○</w:t>
      </w:r>
      <w:r>
        <w:rPr/>
        <w:t xml:space="preserve"> </w:t>
      </w:r>
      <w:r>
        <w:rPr/>
        <w:t>○</w:t>
      </w:r>
      <w:r>
        <w:rPr/>
        <w:t xml:space="preserve">  여  36세  광주광역시 서구 서동</w:t>
      </w:r>
    </w:p>
    <w:p>
      <w:pPr>
        <w:pStyle w:val="5"/>
        <w:widowControl w:val="off"/>
      </w:pPr>
      <w:r>
        <w:rPr/>
        <w:t>얼굴색이 청색을 띤 황색으로 얼굴이 약간 부어 있다. 부인을 처음 보았을 때 원기(</w:t>
      </w:r>
      <w:r>
        <w:rPr/>
        <w:t>元氣)</w:t>
      </w:r>
      <w:r>
        <w:rPr/>
        <w:t>가 부족하고 어혈(</w:t>
      </w:r>
      <w:r>
        <w:rPr/>
        <w:t>瘀血)</w:t>
      </w:r>
      <w:r>
        <w:rPr/>
        <w:t>이 있다는 것을 알 수 있었다.</w:t>
      </w:r>
    </w:p>
    <w:p>
      <w:pPr>
        <w:pStyle w:val="5"/>
        <w:widowControl w:val="off"/>
      </w:pPr>
      <w:r>
        <w:rPr/>
        <w:t>환자의 병력을 들어 보니, 28세 때 남편으로부터 임질에 감염되었고 3년 전부터는 두통과 사지무력, 하복자통(</w:t>
      </w:r>
      <w:r>
        <w:rPr/>
        <w:t xml:space="preserve">下腹刺痛), </w:t>
      </w:r>
      <w:r>
        <w:rPr/>
        <w:t>현훈(</w:t>
      </w:r>
      <w:r>
        <w:rPr/>
        <w:t xml:space="preserve">眩暈), </w:t>
      </w:r>
      <w:r>
        <w:rPr/>
        <w:t>심계항진(</w:t>
      </w:r>
      <w:r>
        <w:rPr/>
        <w:t xml:space="preserve">心悸亢進) </w:t>
      </w:r>
      <w:r>
        <w:rPr/>
        <w:t>등의 증상이 있어 시내 모병원에서 난소염이라는 진단을 받고 약 1개월 동안 치료를 받았다. 또 다른 병원에서는 자궁내막염이라는 진단을 받고 2주일간 치료를 받았으나 전혀 효과가 없었으며, 다른 곳에서 한방치료를 받았으나 차도가 없어 소문을 듣고 찾아왔다고 한다.</w:t>
      </w:r>
    </w:p>
    <w:p>
      <w:pPr>
        <w:pStyle w:val="5"/>
        <w:widowControl w:val="off"/>
      </w:pPr>
      <w:r>
        <w:rPr/>
        <w:t>①</w:t>
      </w:r>
      <w:r>
        <w:rPr/>
        <w:t xml:space="preserve"> 3개월 전부터 두통이 있고 머리가 어지럽다.   </w:t>
      </w:r>
      <w:r>
        <w:rPr/>
        <w:t>②</w:t>
      </w:r>
      <w:r>
        <w:rPr/>
        <w:t xml:space="preserve"> 전신에 권태감(</w:t>
      </w:r>
      <w:r>
        <w:rPr/>
        <w:t>倦怠感)</w:t>
      </w:r>
      <w:r>
        <w:rPr/>
        <w:t>이 있고 사지무력하여 보행하기도 힘들다.</w:t>
      </w:r>
    </w:p>
    <w:p>
      <w:pPr>
        <w:pStyle w:val="5"/>
        <w:widowControl w:val="off"/>
      </w:pPr>
      <w:r>
        <w:rPr/>
        <w:t>③</w:t>
      </w:r>
      <w:r>
        <w:rPr/>
        <w:t xml:space="preserve"> 흉부압통(</w:t>
      </w:r>
      <w:r>
        <w:rPr/>
        <w:t>胸部壓痛)</w:t>
      </w:r>
      <w:r>
        <w:rPr/>
        <w:t>과 심계항진(</w:t>
      </w:r>
      <w:r>
        <w:rPr/>
        <w:t>心悸亢進)</w:t>
      </w:r>
      <w:r>
        <w:rPr/>
        <w:t xml:space="preserve">이 있다.   </w:t>
      </w:r>
      <w:r>
        <w:rPr/>
        <w:t>④</w:t>
      </w:r>
      <w:r>
        <w:rPr/>
        <w:t xml:space="preserve"> 호흡이 촉박하고 상기감(</w:t>
      </w:r>
      <w:r>
        <w:rPr/>
        <w:t>上氣感)</w:t>
      </w:r>
      <w:r>
        <w:rPr/>
        <w:t xml:space="preserve">이 있다.   </w:t>
      </w:r>
      <w:r>
        <w:rPr/>
        <w:t>⑤</w:t>
      </w:r>
      <w:r>
        <w:rPr/>
        <w:t xml:space="preserve"> 하복통(</w:t>
      </w:r>
      <w:r>
        <w:rPr/>
        <w:t>下腹痛)</w:t>
      </w:r>
      <w:r>
        <w:rPr/>
        <w:t>과 요통(</w:t>
      </w:r>
      <w:r>
        <w:rPr/>
        <w:t>腰痛)</w:t>
      </w:r>
      <w:r>
        <w:rPr/>
        <w:t xml:space="preserve">이 있다.   </w:t>
      </w:r>
      <w:r>
        <w:rPr/>
        <w:t>⑥</w:t>
      </w:r>
      <w:r>
        <w:rPr/>
        <w:t xml:space="preserve"> 경도지색담(</w:t>
      </w:r>
      <w:r>
        <w:rPr/>
        <w:t>經度遲色淡)</w:t>
      </w:r>
      <w:r>
        <w:rPr/>
        <w:t>하고 황대하(</w:t>
      </w:r>
      <w:r>
        <w:rPr/>
        <w:t>黃帶下)</w:t>
      </w:r>
      <w:r>
        <w:rPr/>
        <w:t xml:space="preserve">가 있는데 냄새가 심하다.   </w:t>
      </w:r>
      <w:r>
        <w:rPr/>
        <w:t>⑦</w:t>
      </w:r>
      <w:r>
        <w:rPr/>
        <w:t xml:space="preserve"> 음부(</w:t>
      </w:r>
      <w:r>
        <w:rPr/>
        <w:t xml:space="preserve">陰部) </w:t>
      </w:r>
      <w:r>
        <w:rPr/>
        <w:t>소양감(</w:t>
      </w:r>
      <w:r>
        <w:rPr/>
        <w:t>搔痒感)</w:t>
      </w:r>
      <w:r>
        <w:rPr/>
        <w:t xml:space="preserve">이 있다.   </w:t>
      </w:r>
      <w:r>
        <w:rPr/>
        <w:t>⑧</w:t>
      </w:r>
      <w:r>
        <w:rPr/>
        <w:t xml:space="preserve"> 맥(</w:t>
      </w:r>
      <w:r>
        <w:rPr/>
        <w:t>脈)</w:t>
      </w:r>
      <w:r>
        <w:rPr/>
        <w:t>은 부(</w:t>
      </w:r>
      <w:r>
        <w:rPr/>
        <w:t>浮)</w:t>
      </w:r>
      <w:r>
        <w:rPr/>
        <w:t>하고 무력(</w:t>
      </w:r>
      <w:r>
        <w:rPr/>
        <w:t>無力)</w:t>
      </w:r>
      <w:r>
        <w:rPr/>
        <w:t xml:space="preserve">하다.   </w:t>
      </w:r>
      <w:r>
        <w:rPr/>
        <w:t>⑨</w:t>
      </w:r>
      <w:r>
        <w:rPr/>
        <w:t xml:space="preserve"> 복진시 복력(</w:t>
      </w:r>
      <w:r>
        <w:rPr/>
        <w:t>腹力)</w:t>
      </w:r>
      <w:r>
        <w:rPr/>
        <w:t xml:space="preserve">이 없고 하복부에 압통과 저항감이 있는데 좌측이 극심하다.   </w:t>
      </w:r>
      <w:r>
        <w:rPr/>
        <w:t>⑩</w:t>
      </w:r>
      <w:r>
        <w:rPr/>
        <w:t xml:space="preserve"> 제상동계(</w:t>
      </w:r>
      <w:r>
        <w:rPr/>
        <w:t>臍上動悸)</w:t>
      </w:r>
      <w:r>
        <w:rPr/>
        <w:t xml:space="preserve">가 있다.   </w:t>
      </w:r>
      <w:r>
        <w:rPr/>
        <w:t>⑪</w:t>
      </w:r>
      <w:r>
        <w:rPr/>
        <w:t xml:space="preserve"> 설상(</w:t>
      </w:r>
      <w:r>
        <w:rPr/>
        <w:t>舌狀)</w:t>
      </w:r>
      <w:r>
        <w:rPr/>
        <w:t>은 연약하며, 구갈(</w:t>
      </w:r>
      <w:r>
        <w:rPr/>
        <w:t>口渴)</w:t>
      </w:r>
      <w:r>
        <w:rPr/>
        <w:t>은 있으나 물을 찾지는 않는다.</w:t>
      </w:r>
    </w:p>
    <w:p>
      <w:pPr>
        <w:pStyle w:val="5"/>
        <w:widowControl w:val="off"/>
      </w:pPr>
      <w:r>
        <w:rPr/>
        <w:t>이상 증상으로 보아 자궁내막염이나 부속기관에 염증이 있다고 생각할 수 있다. 하지만 난소염이건 자궁내막염이건 그것을 문제 삼을 필요는 없고, 현훈, 두중, 호흡촉박, 심계항진 등은 주증이 아니며, 혈허(</w:t>
      </w:r>
      <w:r>
        <w:rPr/>
        <w:t>血虛)</w:t>
      </w:r>
      <w:r>
        <w:rPr/>
        <w:t>에서 파생되는 증후군으로 생각되었다. 더욱 이 환자는 구갈(</w:t>
      </w:r>
      <w:r>
        <w:rPr/>
        <w:t>口渴)</w:t>
      </w:r>
      <w:r>
        <w:rPr/>
        <w:t>하되 물을 찾지 않는 것으로 보아 혈행장애의 증상이 뚜렷했고 수년 전 임질의 영향이 남아 있다고 보았다. 생각한 끝에 사물탕을 사용하기로 하고, 기허(</w:t>
      </w:r>
      <w:r>
        <w:rPr/>
        <w:t>氣虛)</w:t>
      </w:r>
      <w:r>
        <w:rPr/>
        <w:t>를 감안하여 황기를 더하고, 어혈을 감안하여 목단피, 도인, 홍화를 더하고, 임질의 병력을 감안하여 금은화, 연교를 더하고, 혈액순환을 원활하게 하기 위해 향부자를 더하기로 했다. 그래서 사물탕 2배량에 황기 1.5돈, 목단피, 도인, 홍화 1돈, 변향부자, 금은화, 연교, 황련 0.7돈, 감초 0.5돈을 더하여 10첩을 지어주었다.</w:t>
      </w:r>
    </w:p>
    <w:p>
      <w:pPr>
        <w:pStyle w:val="5"/>
        <w:widowControl w:val="off"/>
      </w:pPr>
      <w:r>
        <w:rPr/>
        <w:t>약을 복용한 지 1주일 뒤에 다시 내원했는데, 놀랄 정도로 기운이 나서 전에 기력이 없는 모습은 찾아볼 수가 없었다. 환자의 말에 의하면 3첩을 복용하면서부터 자각증상이 현저하게 없어지고 지금은 물동이도 이고 다닐 수 있다는 것이다. 그러나 복약 중에 추석이 있어 식상(</w:t>
      </w:r>
      <w:r>
        <w:rPr/>
        <w:t>食傷)</w:t>
      </w:r>
      <w:r>
        <w:rPr/>
        <w:t>이 있었는지 소화가 좀 안 된다고 한다.</w:t>
      </w:r>
    </w:p>
    <w:p>
      <w:pPr>
        <w:pStyle w:val="5"/>
        <w:widowControl w:val="off"/>
      </w:pPr>
      <w:r>
        <w:rPr/>
        <w:t>약을 복용한 뒤로 증상이 현격하게 호전되었으나, 추석 때 식상으로 인하여 체한 느낌이 있으므로 이번에는 지난번 지어준 약에 산사, 진피, 백출 1돈을 더하여 10첩을 지어주었다. 이 환자는 모두 20첩을 복용한 뒤에 완전히 회복되어 건강을 되찾았으며 지금도 가끔 찾아오곤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5-5. 난관폐쇄증(</w:t>
      </w:r>
      <w:r>
        <w:rPr/>
        <w:t>卵管閉鎖症)</w:t>
      </w:r>
    </w:p>
    <w:p>
      <w:pPr>
        <w:pStyle w:val="5"/>
        <w:widowControl w:val="off"/>
      </w:pPr>
      <w:r>
        <w:rPr/>
        <w:t>다음은 송재옥 선생의 경험을 인용한 것이다.</w:t>
      </w:r>
    </w:p>
    <w:p>
      <w:pPr>
        <w:pStyle w:val="4"/>
        <w:widowControl w:val="off"/>
      </w:pPr>
      <w:r>
        <w:pict>
          <v:oval id="_x130262449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서울특별시 영등포구 문래동</w:t>
      </w:r>
    </w:p>
    <w:p>
      <w:pPr>
        <w:pStyle w:val="5"/>
        <w:widowControl w:val="off"/>
      </w:pPr>
      <w:r>
        <w:rPr/>
        <w:t>4자매를 낳고 5번째 임신 중 붕루(</w:t>
      </w:r>
      <w:r>
        <w:rPr/>
        <w:t>崩漏)</w:t>
      </w:r>
      <w:r>
        <w:rPr/>
        <w:t>로 모 산부인과에서 진찰을 받으니 낙태하라고 했다. 그래서 소파수술을 받았는데, 이후 1개월이 지나도 월경(</w:t>
      </w:r>
      <w:r>
        <w:rPr/>
        <w:t>月經)</w:t>
      </w:r>
      <w:r>
        <w:rPr/>
        <w:t>이 없고 소복통(</w:t>
      </w:r>
      <w:r>
        <w:rPr/>
        <w:t>小腹痛)</w:t>
      </w:r>
      <w:r>
        <w:rPr/>
        <w:t>이 약간 있다고 한다. 수술을 받은 병원에서 진찰한 결과 임신이란 진단이 나왔다. 임신 2개월째가 되었다. 월경(</w:t>
      </w:r>
      <w:r>
        <w:rPr/>
        <w:t>月經)</w:t>
      </w:r>
      <w:r>
        <w:rPr/>
        <w:t>을 했던 시기가 되자 복통이 있어 다른 산부인과에서 진료를 받았는데, 역시 임신이라고 했으며 복통이 있을 수도 있다고 했다. 10여 곳에서 더 진료를 받았으나 결과가 같아 한방으로 진료를 받기 위하여 찾아왔다는 것이다.</w:t>
      </w:r>
    </w:p>
    <w:p>
      <w:pPr>
        <w:pStyle w:val="5"/>
        <w:widowControl w:val="off"/>
      </w:pPr>
      <w:r>
        <w:rPr/>
        <w:t>①</w:t>
      </w:r>
      <w:r>
        <w:rPr/>
        <w:t xml:space="preserve"> 진료를 마친 후에 양측난관폐쇄증이라고 설명을 해주니 화를 내면서 하는 말이 여러 곳의 산부인과 병원에서 임신이라고 하는데 선생은 손목이나 만져보고 복진 정도를 해서 임신유무를 알 수 있느냐고 한다.   </w:t>
      </w:r>
      <w:r>
        <w:rPr/>
        <w:t>②</w:t>
      </w:r>
      <w:r>
        <w:rPr/>
        <w:t xml:space="preserve"> 하도 어이가 없어서 신방험태산(</w:t>
      </w:r>
      <w:r>
        <w:rPr/>
        <w:t>神方驗胎散) 1</w:t>
      </w:r>
      <w:r>
        <w:rPr/>
        <w:t xml:space="preserve">첩이면 확진할 수 있으나, 내 말을 못 믿을 것 같아 S대 병원 산부인과장 K모 박사에게 소개하여 진료를 받게 하니 본인과 동일한 결과가 나왔으나 믿지 않았다.   </w:t>
      </w:r>
      <w:r>
        <w:rPr/>
        <w:t>③</w:t>
      </w:r>
      <w:r>
        <w:rPr/>
        <w:t xml:space="preserve"> 그 후 OO종합병원과 OO대학병원에서 진찰한 결과도 동일했고 자궁적출(</w:t>
      </w:r>
      <w:r>
        <w:rPr/>
        <w:t xml:space="preserve">子宮摘出) </w:t>
      </w:r>
      <w:r>
        <w:rPr/>
        <w:t xml:space="preserve">수술을 권유 받았으며 대구에 있는 D병원까지 가서 진료를 받았으나 역시 결과는 동일했다.   </w:t>
      </w:r>
      <w:r>
        <w:rPr/>
        <w:t>④</w:t>
      </w:r>
      <w:r>
        <w:rPr/>
        <w:t xml:space="preserve"> 환자는 남편이 행상을 하며 근근이 살아가고 있으며 임신은 고사하고 자궁적출 수술비를 걱정하게 되었다. 그러나 아들을 꼭 낳아야 한다며 병원을 찾아다니면서 난간통기 수술을 받아 보려고 전전긍긍하다가 별다른 방법이 없자 다시 내원했는데, 백번 사죄하면서 고쳐달라고 하여 한약을 100일만 복용해 보라고 권하니 그렇게 하겠다고 했다.  </w:t>
      </w:r>
      <w:r>
        <w:rPr/>
        <w:t>⑤</w:t>
      </w:r>
      <w:r>
        <w:rPr/>
        <w:t xml:space="preserve"> 우선 신방험태산 1첩으로 시험해 본 결과, 불임(</w:t>
      </w:r>
      <w:r>
        <w:rPr/>
        <w:t>不姙)</w:t>
      </w:r>
      <w:r>
        <w:rPr/>
        <w:t>과 난관폐쇄증이 확실하여 다음과 같은 처방으로 치료했다.</w:t>
      </w:r>
    </w:p>
    <w:p>
      <w:pPr>
        <w:pStyle w:val="5"/>
        <w:widowControl w:val="off"/>
      </w:pPr>
      <w:r>
        <w:rPr/>
        <w:t>사물탕에 계지, 백복령, 목단피, 도인, 홍화, 봉출, 삼릉, 향부자, 생강을 더하여 투약하고, 3</w:t>
      </w:r>
      <w:r>
        <w:rPr/>
        <w:t>～</w:t>
      </w:r>
      <w:r>
        <w:rPr/>
        <w:t>5일 간격으로 1회씩 삼음교(</w:t>
      </w:r>
      <w:r>
        <w:rPr/>
        <w:t>三陰交)</w:t>
      </w:r>
      <w:r>
        <w:rPr/>
        <w:t>를 자침(</w:t>
      </w:r>
      <w:r>
        <w:rPr/>
        <w:t>刺針)</w:t>
      </w:r>
      <w:r>
        <w:rPr/>
        <w:t>하고, 약은 1일 2첩을 3회로 나누어 복용했다.</w:t>
      </w:r>
    </w:p>
    <w:p>
      <w:pPr>
        <w:pStyle w:val="5"/>
        <w:widowControl w:val="off"/>
      </w:pPr>
      <w:r>
        <w:rPr/>
        <w:t>치료기간은 1972년 7월 1일부터 같은 해 9월 30일까지이다. 환자가 빈한(</w:t>
      </w:r>
      <w:r>
        <w:rPr/>
        <w:t>貧寒)</w:t>
      </w:r>
      <w:r>
        <w:rPr/>
        <w:t>하고 한방을 불신하는 경향이 있어 약을 먹다가 말다가 하고, 침도 맞다가 말다가 했다. 또한 경제적인 이유로 약 2제를 먹다가 말다가를 반복했는데, 하혈(</w:t>
      </w:r>
      <w:r>
        <w:rPr/>
        <w:t>下血)</w:t>
      </w:r>
      <w:r>
        <w:rPr/>
        <w:t>이 조금씩 비치면서 소복통이 없어졌다. 그 뒤로 1제를 더 복용한 후에 정상적으로 월경을 3회 했으며, 그 후에 임신하여 아들을 출산했다.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5-6. 난소기능부전(</w:t>
      </w:r>
      <w:r>
        <w:rPr/>
        <w:t>卵巢機能不全)</w:t>
      </w:r>
    </w:p>
    <w:p>
      <w:pPr>
        <w:pStyle w:val="5"/>
        <w:widowControl w:val="off"/>
      </w:pPr>
      <w:r>
        <w:rPr/>
        <w:t>다음은 윤사원 선생의 경험을 인용한 것이다.</w:t>
      </w:r>
    </w:p>
    <w:p>
      <w:pPr>
        <w:pStyle w:val="4"/>
        <w:widowControl w:val="off"/>
      </w:pPr>
      <w:r>
        <w:pict>
          <v:oval id="_x130262449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33세  회사원  152cm 42kg  서울특별시 영등포구 상도동</w:t>
      </w:r>
    </w:p>
    <w:p>
      <w:pPr>
        <w:pStyle w:val="5"/>
        <w:widowControl w:val="off"/>
      </w:pPr>
      <w:r>
        <w:rPr/>
        <w:t>①</w:t>
      </w:r>
      <w:r>
        <w:rPr/>
        <w:t xml:space="preserve"> 난소기능 폐색(</w:t>
      </w:r>
      <w:r>
        <w:rPr/>
        <w:t>閉塞)</w:t>
      </w:r>
      <w:r>
        <w:rPr/>
        <w:t>으로 인해 빈혈(</w:t>
      </w:r>
      <w:r>
        <w:rPr/>
        <w:t xml:space="preserve">貧血), </w:t>
      </w:r>
      <w:r>
        <w:rPr/>
        <w:t>두통(</w:t>
      </w:r>
      <w:r>
        <w:rPr/>
        <w:t xml:space="preserve">頭痛), </w:t>
      </w:r>
      <w:r>
        <w:rPr/>
        <w:t>현훈(</w:t>
      </w:r>
      <w:r>
        <w:rPr/>
        <w:t xml:space="preserve">眩暈), </w:t>
      </w:r>
      <w:r>
        <w:rPr/>
        <w:t>목현(</w:t>
      </w:r>
      <w:r>
        <w:rPr/>
        <w:t xml:space="preserve">目眩) </w:t>
      </w:r>
      <w:r>
        <w:rPr/>
        <w:t>증상이 있다.</w:t>
      </w:r>
    </w:p>
    <w:p>
      <w:pPr>
        <w:pStyle w:val="5"/>
        <w:widowControl w:val="off"/>
      </w:pPr>
      <w:r>
        <w:rPr/>
        <w:t>②</w:t>
      </w:r>
      <w:r>
        <w:rPr/>
        <w:t xml:space="preserve"> 심계항진(</w:t>
      </w:r>
      <w:r>
        <w:rPr/>
        <w:t>心悸亢進)</w:t>
      </w:r>
      <w:r>
        <w:rPr/>
        <w:t>과 월경불순(</w:t>
      </w:r>
      <w:r>
        <w:rPr/>
        <w:t xml:space="preserve">月經不順), </w:t>
      </w:r>
      <w:r>
        <w:rPr/>
        <w:t>불면증(</w:t>
      </w:r>
      <w:r>
        <w:rPr/>
        <w:t>不眠症)</w:t>
      </w:r>
      <w:r>
        <w:rPr/>
        <w:t>이 있다.</w:t>
      </w:r>
    </w:p>
    <w:p>
      <w:pPr>
        <w:pStyle w:val="5"/>
        <w:widowControl w:val="off"/>
      </w:pPr>
      <w:r>
        <w:rPr/>
        <w:t>난소기능부전으로 인한 월경불순과 빈혈, 두통을 호소하는 33세 여성에게, 사물탕에 향부자, 현호색, 관계 각 1.5돈, 구기자, 목단피, 건강, 오수유, 감초 각 1돈, 홍화 0.3돈을 더하여 2제를 지어주었다. 약을 모두 복용한 뒤에 모든 증상이 소실되었다.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5-7. 자궁내막염(</w:t>
      </w:r>
      <w:r>
        <w:rPr/>
        <w:t>子宮內膜炎)</w:t>
      </w:r>
    </w:p>
    <w:p>
      <w:pPr>
        <w:pStyle w:val="5"/>
        <w:widowControl w:val="off"/>
      </w:pPr>
      <w:r>
        <w:rPr/>
        <w:t>다음은 윤사원 선생의 경험을 인용한 것이다.</w:t>
      </w:r>
    </w:p>
    <w:p>
      <w:pPr>
        <w:pStyle w:val="4"/>
        <w:widowControl w:val="off"/>
      </w:pPr>
      <w:r>
        <w:pict>
          <v:oval id="_x130262449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35세  주부  162cm 45kg  서울특별시 성동구 마장동</w:t>
      </w:r>
    </w:p>
    <w:p>
      <w:pPr>
        <w:pStyle w:val="5"/>
        <w:widowControl w:val="off"/>
      </w:pPr>
      <w:r>
        <w:rPr/>
        <w:t>①</w:t>
      </w:r>
      <w:r>
        <w:rPr/>
        <w:t xml:space="preserve"> 월경 때마다 출혈이 과다하고 오래 지속된다.   </w:t>
      </w:r>
      <w:r>
        <w:rPr/>
        <w:t>②</w:t>
      </w:r>
      <w:r>
        <w:rPr/>
        <w:t xml:space="preserve"> 월경주기가 짧아져 출혈이 빈발하여 빈혈이 심해졌다.</w:t>
      </w:r>
    </w:p>
    <w:p>
      <w:pPr>
        <w:pStyle w:val="5"/>
        <w:widowControl w:val="off"/>
      </w:pPr>
      <w:r>
        <w:rPr/>
        <w:t>③</w:t>
      </w:r>
      <w:r>
        <w:rPr/>
        <w:t xml:space="preserve"> 황백 대하(</w:t>
      </w:r>
      <w:r>
        <w:rPr/>
        <w:t>帶下)</w:t>
      </w:r>
      <w:r>
        <w:rPr/>
        <w:t xml:space="preserve">가 있고 악취가 난다.   </w:t>
      </w:r>
      <w:r>
        <w:rPr/>
        <w:t>④</w:t>
      </w:r>
      <w:r>
        <w:rPr/>
        <w:t xml:space="preserve"> 신경이 예민해져 있고 온 몸이 쑤시고 아프다.</w:t>
      </w:r>
    </w:p>
    <w:p>
      <w:pPr>
        <w:pStyle w:val="5"/>
        <w:widowControl w:val="off"/>
      </w:pPr>
      <w:r>
        <w:rPr/>
        <w:t>⑤</w:t>
      </w:r>
      <w:r>
        <w:rPr/>
        <w:t xml:space="preserve"> 요통(</w:t>
      </w:r>
      <w:r>
        <w:rPr/>
        <w:t>腰痛)</w:t>
      </w:r>
      <w:r>
        <w:rPr/>
        <w:t>과 하복통(</w:t>
      </w:r>
      <w:r>
        <w:rPr/>
        <w:t>下腹痛)</w:t>
      </w:r>
      <w:r>
        <w:rPr/>
        <w:t xml:space="preserve">이 있다.   </w:t>
      </w:r>
      <w:r>
        <w:rPr/>
        <w:t>⑥</w:t>
      </w:r>
      <w:r>
        <w:rPr/>
        <w:t xml:space="preserve"> 음부(</w:t>
      </w:r>
      <w:r>
        <w:rPr/>
        <w:t xml:space="preserve">陰部) </w:t>
      </w:r>
      <w:r>
        <w:rPr/>
        <w:t>습양생창(</w:t>
      </w:r>
      <w:r>
        <w:rPr/>
        <w:t>濕痒生瘡)</w:t>
      </w:r>
      <w:r>
        <w:rPr/>
        <w:t>하여 동통(</w:t>
      </w:r>
      <w:r>
        <w:rPr/>
        <w:t>疼痛)</w:t>
      </w:r>
      <w:r>
        <w:rPr/>
        <w:t>이 심하다.</w:t>
      </w:r>
    </w:p>
    <w:p>
      <w:pPr>
        <w:pStyle w:val="5"/>
        <w:widowControl w:val="off"/>
      </w:pPr>
      <w:r>
        <w:rPr/>
        <w:t>⑦</w:t>
      </w:r>
      <w:r>
        <w:rPr/>
        <w:t xml:space="preserve"> 소화불량이 있다.   </w:t>
      </w:r>
      <w:r>
        <w:rPr/>
        <w:t>⑧</w:t>
      </w:r>
      <w:r>
        <w:rPr/>
        <w:t xml:space="preserve"> 소파수술을 5회 했다.</w:t>
      </w:r>
    </w:p>
    <w:p>
      <w:pPr>
        <w:pStyle w:val="5"/>
        <w:widowControl w:val="off"/>
      </w:pPr>
      <w:r>
        <w:rPr/>
        <w:t>증상으로 보아 자궁내막염이 확실하여 사물탕에 애엽 5돈, 익모초 1돈, 아교 3돈, 금은화 2.5돈, 포공영, 치자 1돈, 지유, 측백엽 2.5돈 하여 5일분 10첩을 지어주었는데, 지어준 약 10첩을 모두 복용한 후에 모든 증상이 호전되어 완치되었다.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5-8. 경부자통(</w:t>
      </w:r>
      <w:r>
        <w:rPr/>
        <w:t>頸部刺痛)</w:t>
      </w:r>
    </w:p>
    <w:p>
      <w:pPr>
        <w:pStyle w:val="5"/>
        <w:widowControl w:val="off"/>
      </w:pPr>
      <w:r>
        <w:rPr/>
        <w:t>다음은 정우열 선생의 경험을 인용한 것이다.</w:t>
      </w:r>
    </w:p>
    <w:p>
      <w:pPr>
        <w:pStyle w:val="4"/>
        <w:widowControl w:val="off"/>
      </w:pPr>
      <w:r>
        <w:pict>
          <v:oval id="_x1302624498"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63세  주부  서울특별시 성북구 수유동</w:t>
      </w:r>
    </w:p>
    <w:p>
      <w:pPr>
        <w:pStyle w:val="5"/>
        <w:widowControl w:val="off"/>
      </w:pPr>
      <w:r>
        <w:rPr/>
        <w:t>①</w:t>
      </w:r>
      <w:r>
        <w:rPr/>
        <w:t xml:space="preserve"> 수년 전부터 사지가 쑤시고 저렸다.   </w:t>
      </w:r>
      <w:r>
        <w:rPr/>
        <w:t>②</w:t>
      </w:r>
      <w:r>
        <w:rPr/>
        <w:t xml:space="preserve"> 2주일 전부터 갑자기 좌측 인영혈(</w:t>
      </w:r>
      <w:r>
        <w:rPr/>
        <w:t xml:space="preserve">人迎穴) </w:t>
      </w:r>
      <w:r>
        <w:rPr/>
        <w:t xml:space="preserve">부위에 바늘이나 가시로 찌르는 듯 따끔따끔 아픈 자통이 있다. </w:t>
      </w:r>
      <w:r>
        <w:rPr/>
        <w:t>㉠</w:t>
      </w:r>
      <w:r>
        <w:rPr/>
        <w:t xml:space="preserve"> 온몸이 송연(</w:t>
      </w:r>
      <w:r>
        <w:rPr/>
        <w:t>竦然)</w:t>
      </w:r>
      <w:r>
        <w:rPr/>
        <w:t xml:space="preserve">하고 침을 삼킬 수 없으면서, 말조차 할 수 없어 신경이 모두 그곳으로 집중되어 잠을 이룰 수 없다고 하는데, 이상한 것은 그렇게 사지가 아프던 것이 경부자통이 오면서 사라졌다는 것이다.   </w:t>
      </w:r>
      <w:r>
        <w:rPr/>
        <w:t>③</w:t>
      </w:r>
      <w:r>
        <w:rPr/>
        <w:t xml:space="preserve"> 대학병원 이비인후과와 신경과에서 진찰한 결과 아무런 이상이 없다고 하여   </w:t>
      </w:r>
      <w:r>
        <w:rPr/>
        <w:t>④</w:t>
      </w:r>
      <w:r>
        <w:rPr/>
        <w:t xml:space="preserve"> 우선 진통제를 투여했으나 반응이 나타나지 않았다.   </w:t>
      </w:r>
      <w:r>
        <w:rPr/>
        <w:t>⑤</w:t>
      </w:r>
      <w:r>
        <w:rPr/>
        <w:t xml:space="preserve"> 맥은 무력(</w:t>
      </w:r>
      <w:r>
        <w:rPr/>
        <w:t>無力)</w:t>
      </w:r>
      <w:r>
        <w:rPr/>
        <w:t>하면서도 활(</w:t>
      </w:r>
      <w:r>
        <w:rPr/>
        <w:t>滑)</w:t>
      </w:r>
      <w:r>
        <w:rPr/>
        <w:t>하다.</w:t>
      </w:r>
    </w:p>
    <w:p>
      <w:pPr>
        <w:pStyle w:val="5"/>
        <w:widowControl w:val="off"/>
      </w:pPr>
      <w:r>
        <w:rPr/>
        <w:t>통증이 오는 부위가 경락상으로 족양명위경(</w:t>
      </w:r>
      <w:r>
        <w:rPr/>
        <w:t>足陽明胃經)</w:t>
      </w:r>
      <w:r>
        <w:rPr/>
        <w:t>이고 환자를 잘 살펴본 결과 담음으로 인하여 위경에 장애를 받은 것으로 판정하여 목에 자통을 호소하는 63세 여성에게 사물탕에 담음을 제거할 목적으로 이진탕을 더하고 행기(</w:t>
      </w:r>
      <w:r>
        <w:rPr/>
        <w:t>行氣)</w:t>
      </w:r>
      <w:r>
        <w:rPr/>
        <w:t>와 지통(</w:t>
      </w:r>
      <w:r>
        <w:rPr/>
        <w:t>止痛)</w:t>
      </w:r>
      <w:r>
        <w:rPr/>
        <w:t>을 목적으로 길경, 지각, 위령선 1돈을 더하여 지어주었다. 지어준 약을 2일간 복용한 뒤에 통증의 간격이 길어졌고 4일간 복용한 뒤에는 통증이 거의 없어졌으며 5일간 복용한 후에 완치되었다.</w:t>
      </w:r>
    </w:p>
    <w:p>
      <w:pPr>
        <w:pStyle w:val="3"/>
        <w:widowControl w:val="off"/>
        <w:rPr/>
      </w:pPr>
    </w:p>
    <w:p>
      <w:pPr>
        <w:pStyle w:val="3"/>
        <w:widowControl w:val="off"/>
      </w:pPr>
      <w:r>
        <w:rPr/>
        <w:t>5-9. 하복통(</w:t>
      </w:r>
      <w:r>
        <w:rPr/>
        <w:t xml:space="preserve">下腹痛), </w:t>
      </w:r>
      <w:r>
        <w:rPr/>
        <w:t>소변불리(</w:t>
      </w:r>
      <w:r>
        <w:rPr/>
        <w:t>小便不利)</w:t>
      </w:r>
    </w:p>
    <w:p>
      <w:pPr>
        <w:pStyle w:val="5"/>
        <w:widowControl w:val="off"/>
      </w:pPr>
      <w:r>
        <w:rPr/>
        <w:t>다음은 이중원 선생의 경험을 인용한 것이다.</w:t>
      </w:r>
    </w:p>
    <w:p>
      <w:pPr>
        <w:pStyle w:val="4"/>
        <w:widowControl w:val="off"/>
      </w:pPr>
      <w:r>
        <w:pict>
          <v:oval id="_x130262449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20대 초반</w:t>
      </w:r>
    </w:p>
    <w:p>
      <w:pPr>
        <w:pStyle w:val="5"/>
        <w:widowControl w:val="off"/>
      </w:pPr>
      <w:r>
        <w:rPr/>
        <w:t>1963년의 일이다. 초산인데 난산(</w:t>
      </w:r>
      <w:r>
        <w:rPr/>
        <w:t xml:space="preserve">難産) </w:t>
      </w:r>
      <w:r>
        <w:rPr/>
        <w:t>중 가정이 빈한한 관계로 양의사는 엄두도 못 내고 나에게 와서 어떻게 좀 보아 달라 요청하여 시침도 하여 주고 설화전 2첩을 사용하여 순산했다. 몇 달 후에 시어머니가 찾아와서 사정하는 말이 “우리 며느리가 병이 들어서 양방의원에 가서 진찰을 받았더니 자궁이 썩는다고 수술을 요하는데 수술비도 기만원이 들어야 된다고 하니 죽는 수밖에 없다”면서 어떻게 좀 살려 달라고 애원한다.</w:t>
      </w:r>
    </w:p>
    <w:p>
      <w:pPr>
        <w:pStyle w:val="5"/>
        <w:widowControl w:val="off"/>
      </w:pPr>
      <w:r>
        <w:rPr/>
        <w:t>그런 것을 내가 어떻게 고치겠는가? “좌우간 병세 이야기나 하여 보십시오” 하니,</w:t>
      </w:r>
    </w:p>
    <w:p>
      <w:pPr>
        <w:pStyle w:val="5"/>
        <w:widowControl w:val="off"/>
      </w:pPr>
      <w:r>
        <w:rPr/>
        <w:t>①</w:t>
      </w:r>
      <w:r>
        <w:rPr/>
        <w:t xml:space="preserve"> 하복통(</w:t>
      </w:r>
      <w:r>
        <w:rPr/>
        <w:t>下腹痛)</w:t>
      </w:r>
      <w:r>
        <w:rPr/>
        <w:t xml:space="preserve">이 심하고   </w:t>
      </w:r>
      <w:r>
        <w:rPr/>
        <w:t>②</w:t>
      </w:r>
      <w:r>
        <w:rPr/>
        <w:t xml:space="preserve"> 소변불리(</w:t>
      </w:r>
      <w:r>
        <w:rPr/>
        <w:t>小便不利)</w:t>
      </w:r>
      <w:r>
        <w:rPr/>
        <w:t>가 있다고 한다.</w:t>
      </w:r>
    </w:p>
    <w:p>
      <w:pPr>
        <w:pStyle w:val="5"/>
        <w:widowControl w:val="off"/>
      </w:pPr>
      <w:r>
        <w:rPr/>
        <w:t>“그럼 왜 진작 좀 오지 그랬습니까?”하니, 먼저의 약값도 지불하지 못하여 미안해서 못 왔다고 한다. 그 집이 워낙 빈곤한 가정이라 산후 영양실조로 발생한 후유증이며, 산후 오랜 후에 나타난 증세이니 후진통류는 아니라고 생각되었다. “그럼 약 5첩 정도만 써보시지요”하고 약지를 펼쳐 놓으니 “돈도 안 가져 왔습니다”하며 우선 2첩만 지어달라고 했다. 거저 주는 약이나 마찬가지니 고가 약은 쓸 수 없고, 병증은 혈허통으로 단정하고, 사물탕에 당귀를 위군으로 하고 오령산을 합방하여 2첩을 투여, 약을 복용한 후에 다시 오라고 했다. 다시 와서 하는 말이, 그 약 먹고 복통도 훨씬 덜하고 소변도 잘 나오는 편이니 그만 하여도 나은 것 같다고 한다. 일면으로는 감사하고 일면으론 미안하다면서, “이젠 그만 먹어도 되지 않습니까?”라고 말을 하는 여성에게 2첩만 복용하라고 약을 지어주었다. 그 후 완쾌되었다.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요통(</w:t>
      </w:r>
      <w:r>
        <w:rPr/>
        <w:t>腰痛)</w:t>
      </w:r>
    </w:p>
    <w:p>
      <w:pPr>
        <w:pStyle w:val="4"/>
        <w:widowControl w:val="off"/>
      </w:pPr>
      <w:r>
        <w:pict>
          <v:oval id="_x1302624504"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50세  소양인  경기도 안양시 동안구 관양동</w:t>
      </w:r>
    </w:p>
    <w:p>
      <w:pPr>
        <w:pStyle w:val="5"/>
        <w:widowControl w:val="off"/>
      </w:pPr>
      <w:r>
        <w:rPr/>
        <w:t>①</w:t>
      </w:r>
      <w:r>
        <w:rPr/>
        <w:t xml:space="preserve"> 10년 전부터 꼬리뼈 부위가 아프다.   </w:t>
      </w:r>
      <w:r>
        <w:rPr/>
        <w:t>②</w:t>
      </w:r>
      <w:r>
        <w:rPr/>
        <w:t xml:space="preserve"> 칼슘과 녹용이 들어 있는 약을 복용한 이후에 요통이 조금 덜하다.</w:t>
      </w:r>
    </w:p>
    <w:p>
      <w:pPr>
        <w:pStyle w:val="5"/>
        <w:widowControl w:val="off"/>
      </w:pPr>
      <w:r>
        <w:rPr/>
        <w:t>③</w:t>
      </w:r>
      <w:r>
        <w:rPr/>
        <w:t xml:space="preserve"> 식욕과 소화력은 좋다.   </w:t>
      </w:r>
      <w:r>
        <w:rPr/>
        <w:t>④</w:t>
      </w:r>
      <w:r>
        <w:rPr/>
        <w:t xml:space="preserve"> 잉어와 함께 달여 먹겠다고 한다.</w:t>
      </w:r>
    </w:p>
    <w:p>
      <w:pPr>
        <w:pStyle w:val="5"/>
        <w:widowControl w:val="off"/>
      </w:pPr>
      <w:r>
        <w:rPr/>
        <w:t>이 부인의 주증상은 꼬리뼈 통증이지만 이 통증이 칼슘제와 녹용이 들어 있는 약을 복용한 후에 증세가 덜해졌다는 것으로 보아 통증의 원인이 몸의 허약과 관련이 있는 것으로 보인다. 꼬리뼈는 일명 미골(</w:t>
      </w:r>
      <w:r>
        <w:rPr/>
        <w:t>尾骨)</w:t>
      </w:r>
      <w:r>
        <w:rPr/>
        <w:t>이라고 하며 좌골 안쪽에 있는 뼈로 외상(</w:t>
      </w:r>
      <w:r>
        <w:rPr/>
        <w:t>外傷)</w:t>
      </w:r>
      <w:r>
        <w:rPr/>
        <w:t>이 없는데도 아프다는 것은 골반 부위의 혈액순환과 관계가 있다고 보고 골반 부위의 혈행(</w:t>
      </w:r>
      <w:r>
        <w:rPr/>
        <w:t>血行)</w:t>
      </w:r>
      <w:r>
        <w:rPr/>
        <w:t>을 도울 수 있는 보혈제와 골 조직을 튼튼하게 할 수 있는 약재가 포함된 처방을 선택하기로 했다. 또한 잉어와 함께 먹을 수 있는 약을 지어달라고 하여 보혈제의 대표적인 처방인 사물탕을 사용하기로 했다. 사물탕이 혈허(</w:t>
      </w:r>
      <w:r>
        <w:rPr/>
        <w:t>血虛)</w:t>
      </w:r>
      <w:r>
        <w:rPr/>
        <w:t>에 사용하는 대표적인 처방이지만 원방만 사용하는 경우가 매우 적었는데 이번 기회에 한번 사용해 보기로 했다.</w:t>
      </w:r>
    </w:p>
    <w:p>
      <w:pPr>
        <w:pStyle w:val="5"/>
        <w:widowControl w:val="off"/>
      </w:pPr>
      <w:r>
        <w:rPr/>
        <w:t>식욕과 소화력이 좋은 소양인 여성의 10년 된 요통을 목표로 사물탕 2배량으로 10일분 20첩을 지어주었다.</w:t>
      </w:r>
    </w:p>
    <w:p>
      <w:pPr>
        <w:pStyle w:val="5"/>
        <w:widowControl w:val="off"/>
      </w:pPr>
      <w:r>
        <w:rPr/>
        <w:t>1년 7개월 뒤 이번에도 잉어에 넣을 보약을 지어달라며 내방했을 때 확인해 보니, 지난번 약을 복용한 이후 허리 아픈 것이 없었는데 요즘 다시 허리가 안 좋아지는 것 같아 작년처럼 약을 먹으려고 한다고 했다. 역시 같은 처방인 사물탕 2배량으로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관절 부위 및 대퇴부통증(</w:t>
      </w:r>
      <w:r>
        <w:rPr/>
        <w:t>大腿部痛症)</w:t>
      </w:r>
    </w:p>
    <w:p>
      <w:pPr>
        <w:pStyle w:val="5"/>
        <w:widowControl w:val="off"/>
      </w:pPr>
      <w:r>
        <w:rPr/>
        <w:t>다음은 박현경 선생의 경험이다.</w:t>
      </w:r>
    </w:p>
    <w:p>
      <w:pPr>
        <w:pStyle w:val="4"/>
        <w:widowControl w:val="off"/>
      </w:pPr>
      <w:r>
        <w:pict>
          <v:oval id="_x130262450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75세  태음인  경기도 안양시 안양3동 진흥아파트</w:t>
      </w:r>
    </w:p>
    <w:p>
      <w:pPr>
        <w:pStyle w:val="5"/>
        <w:widowControl w:val="off"/>
      </w:pPr>
      <w:r>
        <w:rPr/>
        <w:t>허리가 거의 90도로 굽어 있으며 걸을 때 지팡이를 짚고 다닌다. 눈이 크고 상안검(</w:t>
      </w:r>
      <w:r>
        <w:rPr/>
        <w:t>上眼瞼)</w:t>
      </w:r>
      <w:r>
        <w:rPr/>
        <w:t>이 쑥 들어갔다.</w:t>
      </w:r>
    </w:p>
    <w:p>
      <w:pPr>
        <w:pStyle w:val="5"/>
        <w:widowControl w:val="off"/>
      </w:pPr>
      <w:r>
        <w:rPr/>
        <w:t>①</w:t>
      </w:r>
      <w:r>
        <w:rPr/>
        <w:t xml:space="preserve"> 고관절 부위 통증으로 보행이 곤란하고, 서혜부와 대퇴부까지 영향을 미쳐서 통증이 있다.   </w:t>
      </w:r>
      <w:r>
        <w:rPr/>
        <w:t>②</w:t>
      </w:r>
      <w:r>
        <w:rPr/>
        <w:t xml:space="preserve"> 낮에는 주로 왼쪽 고관절 아래가 아프고, 저녁에는 오른쪽이 더 아픈데 일정하지는 않고 계속 통증이 옮겨 다닌다.   </w:t>
      </w:r>
      <w:r>
        <w:rPr/>
        <w:t>③</w:t>
      </w:r>
      <w:r>
        <w:rPr/>
        <w:t xml:space="preserve"> 자신도 모르게 몸에 멍이 잘 든다.   </w:t>
      </w:r>
      <w:r>
        <w:rPr/>
        <w:t>④</w:t>
      </w:r>
      <w:r>
        <w:rPr/>
        <w:t xml:space="preserve"> 추위를 타며 하복 및 손발이 차다.   </w:t>
      </w:r>
      <w:r>
        <w:rPr/>
        <w:t>⑤</w:t>
      </w:r>
      <w:r>
        <w:rPr/>
        <w:t xml:space="preserve"> 야간(</w:t>
      </w:r>
      <w:r>
        <w:rPr/>
        <w:t>夜間)</w:t>
      </w:r>
      <w:r>
        <w:rPr/>
        <w:t>에 소변빈삭(</w:t>
      </w:r>
      <w:r>
        <w:rPr/>
        <w:t>小便頻數)</w:t>
      </w:r>
      <w:r>
        <w:rPr/>
        <w:t>이 있다.</w:t>
      </w:r>
    </w:p>
    <w:p>
      <w:pPr>
        <w:pStyle w:val="5"/>
        <w:widowControl w:val="off"/>
      </w:pPr>
      <w:r>
        <w:rPr/>
        <w:t>⑥</w:t>
      </w:r>
      <w:r>
        <w:rPr/>
        <w:t xml:space="preserve"> 비가 오려고 하면 몸이 무겁고 전체적으로 통증이 심하다.   </w:t>
      </w:r>
      <w:r>
        <w:rPr/>
        <w:t>⑦</w:t>
      </w:r>
      <w:r>
        <w:rPr/>
        <w:t xml:space="preserve"> 젊었을 때부터 소화력이 좋지 않아서 음식을 많이 먹지 못한다.   </w:t>
      </w:r>
      <w:r>
        <w:rPr/>
        <w:t>⑧</w:t>
      </w:r>
      <w:r>
        <w:rPr/>
        <w:t xml:space="preserve"> 젊을 때부터 허리가 약했으며 척추수술을 한 경력이 있다.   </w:t>
      </w:r>
      <w:r>
        <w:rPr/>
        <w:t>⑨</w:t>
      </w:r>
      <w:r>
        <w:rPr/>
        <w:t xml:space="preserve"> 빈혈과 고혈압이 있고 걸을 때 오른쪽 다리를 약간 끄는 경향이 있다.   </w:t>
      </w:r>
      <w:r>
        <w:rPr/>
        <w:t>⑩</w:t>
      </w:r>
      <w:r>
        <w:rPr/>
        <w:t xml:space="preserve"> 커피를 마시면 잠을 못 잔다.</w:t>
      </w:r>
    </w:p>
    <w:p>
      <w:pPr>
        <w:pStyle w:val="5"/>
        <w:widowControl w:val="off"/>
      </w:pPr>
      <w:r>
        <w:rPr/>
        <w:t>허랭(</w:t>
      </w:r>
      <w:r>
        <w:rPr/>
        <w:t>虛冷)</w:t>
      </w:r>
      <w:r>
        <w:rPr/>
        <w:t>으로 인한 하복부 순환장애와 통증이 발생한 것으로 보고 오적산 본방으로 10일분 20첩을 투약했다.</w:t>
      </w:r>
    </w:p>
    <w:p>
      <w:pPr>
        <w:pStyle w:val="5"/>
        <w:widowControl w:val="off"/>
      </w:pPr>
      <w:r>
        <w:rPr/>
        <w:t>1. 복용 후 4일까지는 전혀 변화가 없었는데, 5일째 되던 날 오전에 걸어보니 통증이 어느 정도 감소했다고 해서 계속 복용할 것을 권했다(2004년 11월 5일).</w:t>
      </w:r>
    </w:p>
    <w:p>
      <w:pPr>
        <w:pStyle w:val="5"/>
        <w:widowControl w:val="off"/>
      </w:pPr>
      <w:r>
        <w:rPr/>
        <w:t>2. 2004년 11월 10일에 경과를 확인해 보니, 5일째 되던 날에는 통증이 어느 정도 감소된 상태가 계속 유지되었는데 아직도 통증이 남아서 보행이 곤란하다고 한다.</w:t>
      </w:r>
    </w:p>
    <w:p>
      <w:pPr>
        <w:pStyle w:val="5"/>
        <w:widowControl w:val="off"/>
      </w:pPr>
      <w:r>
        <w:rPr/>
        <w:t>오적산을 본방대로 투약하여 어느 정도 통증이 감소하다가 그 상태가 유지되는 것은 약력이 약해서로 볼 수 있다. 그러나 주증상과 참고 증상을 고려해볼 때 어혈(</w:t>
      </w:r>
      <w:r>
        <w:rPr/>
        <w:t>瘀血)</w:t>
      </w:r>
      <w:r>
        <w:rPr/>
        <w:t>과 혈허(</w:t>
      </w:r>
      <w:r>
        <w:rPr/>
        <w:t>血虛)</w:t>
      </w:r>
      <w:r>
        <w:rPr/>
        <w:t>로 인해 하지 근육에 영양이 제대로 전달되지 않았기 때문에 발생한 통증으로 보이고, 오적산을 복용한 후에 하복랭은 어느 정도 호전된 것으로 생각된다. 이번에는 어혈(</w:t>
      </w:r>
      <w:r>
        <w:rPr/>
        <w:t>瘀血)</w:t>
      </w:r>
      <w:r>
        <w:rPr/>
        <w:t>과 혈허(</w:t>
      </w:r>
      <w:r>
        <w:rPr/>
        <w:t>血虛)</w:t>
      </w:r>
      <w:r>
        <w:rPr/>
        <w:t>에 사용하는 도홍사물탕에 우슬, 두충, 파고지(</w:t>
      </w:r>
      <w:r>
        <w:rPr/>
        <w:t xml:space="preserve">酒炒), </w:t>
      </w:r>
      <w:r>
        <w:rPr/>
        <w:t>위령선을 더하여 10일분 20첩을 투약했다. 약을 모두 복용한 후에 확인해 보니, 전에는 계단을 오를 때 한 계단 위에 두 발을 모두 올리고 나서 다음 계단을 올라가야만 했는데, 두 번째 약을 복용한 후에는 통증이 많이 해소되어서 한 계단에 한 발씩 옮겨서 올라갈 수 있게 되었다고 좋아했다.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소아변비(</w:t>
      </w:r>
      <w:r>
        <w:rPr/>
        <w:t>小兒便秘)</w:t>
      </w:r>
    </w:p>
    <w:p>
      <w:pPr>
        <w:pStyle w:val="4"/>
        <w:widowControl w:val="off"/>
      </w:pPr>
      <w:r>
        <w:pict>
          <v:oval id="_x1302624506"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남  5세  열성태음인  경기도 안양시 동안구 관양동</w:t>
      </w:r>
    </w:p>
    <w:p>
      <w:pPr>
        <w:pStyle w:val="5"/>
        <w:widowControl w:val="off"/>
      </w:pPr>
      <w:r>
        <w:rPr/>
        <w:t>2년 전 3살 때 다한(</w:t>
      </w:r>
      <w:r>
        <w:rPr/>
        <w:t>多汗)</w:t>
      </w:r>
      <w:r>
        <w:rPr/>
        <w:t>이 있고 보약을 원하여 황기건중탕 1첩을 지어주었는데, 이번에는 변비가 있다며 내방했다.</w:t>
      </w:r>
    </w:p>
    <w:p>
      <w:pPr>
        <w:pStyle w:val="5"/>
        <w:widowControl w:val="off"/>
      </w:pPr>
      <w:r>
        <w:rPr/>
        <w:t>①</w:t>
      </w:r>
      <w:r>
        <w:rPr/>
        <w:t xml:space="preserve"> 태어날 때부터 3</w:t>
      </w:r>
      <w:r>
        <w:rPr/>
        <w:t>～</w:t>
      </w:r>
      <w:r>
        <w:rPr/>
        <w:t xml:space="preserve">5일에 1회 대변을 보는데, 대단히 굵고 굳은 변이다.   </w:t>
      </w:r>
      <w:r>
        <w:rPr/>
        <w:t>②</w:t>
      </w:r>
      <w:r>
        <w:rPr/>
        <w:t xml:space="preserve"> 태어날 때부터 태열(</w:t>
      </w:r>
      <w:r>
        <w:rPr/>
        <w:t>胎熱)</w:t>
      </w:r>
      <w:r>
        <w:rPr/>
        <w:t xml:space="preserve">이 있는데, 피부가 거칠고 주로 겹치는 부위에 증상이 많이 나타난다.   </w:t>
      </w:r>
      <w:r>
        <w:rPr/>
        <w:t>③</w:t>
      </w:r>
      <w:r>
        <w:rPr/>
        <w:t xml:space="preserve"> 코막힘이 있다.   </w:t>
      </w:r>
      <w:r>
        <w:rPr/>
        <w:t>④</w:t>
      </w:r>
      <w:r>
        <w:rPr/>
        <w:t xml:space="preserve"> 체열이 높아서 찬 방에서 자야 하고 찬 음식을 잘 먹는다.   </w:t>
      </w:r>
      <w:r>
        <w:rPr/>
        <w:t>⑤</w:t>
      </w:r>
      <w:r>
        <w:rPr/>
        <w:t xml:space="preserve"> 식욕이 좋고 소화도 잘된다.   </w:t>
      </w:r>
      <w:r>
        <w:rPr/>
        <w:t>⑥</w:t>
      </w:r>
      <w:r>
        <w:rPr/>
        <w:t xml:space="preserve"> 땀이 많이 난다.</w:t>
      </w:r>
    </w:p>
    <w:p>
      <w:pPr>
        <w:pStyle w:val="5"/>
        <w:widowControl w:val="off"/>
      </w:pPr>
      <w:r>
        <w:rPr/>
        <w:t>태어날 때부터 태열이 있으며 현재 변비 증상이 있는 아이에게 사물탕을 사용하기로 하고 사물탕에 지실 1.25돈을 더하여 4첩을 지어주었다. 7개월 후인 8월 하순에 내이염(</w:t>
      </w:r>
      <w:r>
        <w:rPr/>
        <w:t>內耳炎)</w:t>
      </w:r>
      <w:r>
        <w:rPr/>
        <w:t>으로 내방했을 때 확인해 보니, 그 약을 복용한 후로 변비가 소실되었으며 그 후부터는 변비가 없었다고 한다. 사물탕을 복용한 뒤로 변비는 좋아졌으나</w:t>
      </w:r>
    </w:p>
    <w:p>
      <w:pPr>
        <w:pStyle w:val="5"/>
        <w:widowControl w:val="off"/>
      </w:pPr>
      <w:r>
        <w:rPr/>
        <w:t>①</w:t>
      </w:r>
      <w:r>
        <w:rPr/>
        <w:t xml:space="preserve"> 내이염으로 고막에 물이 고인다.   </w:t>
      </w:r>
      <w:r>
        <w:rPr/>
        <w:t>②</w:t>
      </w:r>
      <w:r>
        <w:rPr/>
        <w:t xml:space="preserve"> 여름인데도 코막힘이 있다.   </w:t>
      </w:r>
      <w:r>
        <w:rPr/>
        <w:t>③</w:t>
      </w:r>
      <w:r>
        <w:rPr/>
        <w:t xml:space="preserve"> 아침에 일어나면 기침을 한다.</w:t>
      </w:r>
    </w:p>
    <w:p>
      <w:pPr>
        <w:pStyle w:val="5"/>
        <w:widowControl w:val="off"/>
      </w:pPr>
      <w:r>
        <w:rPr/>
        <w:t>기침과 비색(</w:t>
      </w:r>
      <w:r>
        <w:rPr/>
        <w:t>鼻塞)</w:t>
      </w:r>
      <w:r>
        <w:rPr/>
        <w:t>이 있는 점으로 보아 내이염이 감기로 인해 발생했다고 보고 행소탕으로 10일분 20첩을 지어주었다. 2년 뒤인 1월 초순에 보약을 지으러 왔을 때 확인해 보니, 약을 복용하면서 귓속에 물이 찬 것도 없어졌으나 1달 정도가 지나자 다시 귀에 물이 차서 수술을 했다고 한다. 이번에는 소청룡탕과 소건중탕을 합하여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불면증(</w:t>
      </w:r>
      <w:r>
        <w:rPr/>
        <w:t>不眠症)</w:t>
      </w:r>
    </w:p>
    <w:p>
      <w:pPr>
        <w:pStyle w:val="5"/>
        <w:widowControl w:val="off"/>
      </w:pPr>
      <w:r>
        <w:rPr/>
        <w:t>다음은 강진태 선생의 경험을 인용한 것이다.</w:t>
      </w:r>
    </w:p>
    <w:p>
      <w:pPr>
        <w:pStyle w:val="4"/>
        <w:widowControl w:val="off"/>
      </w:pPr>
      <w:r>
        <w:pict>
          <v:oval id="_x1302624507"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47세  서울특별시 강남구 역삼동</w:t>
      </w:r>
    </w:p>
    <w:p>
      <w:pPr>
        <w:pStyle w:val="5"/>
        <w:widowControl w:val="off"/>
      </w:pPr>
      <w:r>
        <w:rPr/>
        <w:t>1986년 11월 7일에 내원할 당시에는 다음과 같다.</w:t>
      </w:r>
    </w:p>
    <w:p>
      <w:pPr>
        <w:pStyle w:val="5"/>
        <w:widowControl w:val="off"/>
      </w:pPr>
      <w:r>
        <w:rPr/>
        <w:t>①</w:t>
      </w:r>
      <w:r>
        <w:rPr/>
        <w:t xml:space="preserve"> 사진(</w:t>
      </w:r>
      <w:r>
        <w:rPr/>
        <w:t xml:space="preserve">四診) </w:t>
      </w:r>
      <w:r>
        <w:rPr/>
        <w:t>상 수척(</w:t>
      </w:r>
      <w:r>
        <w:rPr/>
        <w:t>瘦瘠)</w:t>
      </w:r>
      <w:r>
        <w:rPr/>
        <w:t xml:space="preserve">했다.   </w:t>
      </w:r>
      <w:r>
        <w:rPr/>
        <w:t>②</w:t>
      </w:r>
      <w:r>
        <w:rPr/>
        <w:t xml:space="preserve"> 맥(</w:t>
      </w:r>
      <w:r>
        <w:rPr/>
        <w:t>脈)</w:t>
      </w:r>
      <w:r>
        <w:rPr/>
        <w:t>은 침세(</w:t>
      </w:r>
      <w:r>
        <w:rPr/>
        <w:t>沈細)</w:t>
      </w:r>
      <w:r>
        <w:rPr/>
        <w:t xml:space="preserve">했다.   </w:t>
      </w:r>
      <w:r>
        <w:rPr/>
        <w:t>③</w:t>
      </w:r>
      <w:r>
        <w:rPr/>
        <w:t xml:space="preserve"> 소변이 삽소(</w:t>
      </w:r>
      <w:r>
        <w:rPr/>
        <w:t>澁小)</w:t>
      </w:r>
      <w:r>
        <w:rPr/>
        <w:t>하다.</w:t>
      </w:r>
    </w:p>
    <w:p>
      <w:pPr>
        <w:pStyle w:val="5"/>
        <w:widowControl w:val="off"/>
      </w:pPr>
      <w:r>
        <w:rPr/>
        <w:t>④</w:t>
      </w:r>
      <w:r>
        <w:rPr/>
        <w:t xml:space="preserve"> 6년간 밤이 되면 잠을 이루지 못하는 것이 주증이었다.</w:t>
      </w:r>
    </w:p>
    <w:p>
      <w:pPr>
        <w:pStyle w:val="5"/>
        <w:widowControl w:val="off"/>
      </w:pPr>
      <w:r>
        <w:rPr/>
        <w:t>원인을 혈허(</w:t>
      </w:r>
      <w:r>
        <w:rPr/>
        <w:t>血虛)</w:t>
      </w:r>
      <w:r>
        <w:rPr/>
        <w:t>로 파악하여 사물탕 2배량에 산수유, 산조인 각1돈, 감초 0.5돈을 더하여 10첩을 투약했다. 약을 복용하던 중 잠이 잘 왔으나, 다음에 사물탕 10첩을 복용하던 중에는 잠이 잘 오지 않고 소화도 약간 안 되었다고 한다. 월경상태를 문의한 결과 월경량이 많은데, 많은 것이 정상인 줄 알고 있었다. 처녀 때부터 월경량이 많았으나 나이가 드니 혈(</w:t>
      </w:r>
      <w:r>
        <w:rPr/>
        <w:t>血)</w:t>
      </w:r>
      <w:r>
        <w:rPr/>
        <w:t>이 다량 배출되어 혈허(</w:t>
      </w:r>
      <w:r>
        <w:rPr/>
        <w:t xml:space="preserve">血虛) </w:t>
      </w:r>
      <w:r>
        <w:rPr/>
        <w:t>중에 또 혈허(</w:t>
      </w:r>
      <w:r>
        <w:rPr/>
        <w:t>血虛)</w:t>
      </w:r>
      <w:r>
        <w:rPr/>
        <w:t>를 앓게 되었던 것이다. 월경시에 월경량을 감소시키면 혈액의 배출이 감소되어 잠이 올 것으로 판단하여, 사물탕에 백출 2돈, 지유, 녹각상 각 3돈, 황금 1돈, 녹각 5돈을 더하여 10첩, 20첩을 복용한 후 치유되었다.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간염, 건구역(</w:t>
      </w:r>
      <w:r>
        <w:rPr/>
        <w:t>乾嘔逆)1</w:t>
      </w:r>
    </w:p>
    <w:p>
      <w:pPr>
        <w:pStyle w:val="4"/>
        <w:widowControl w:val="off"/>
      </w:pPr>
      <w:r>
        <w:pict>
          <v:oval id="_x1302624508"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39세  소양인  목공소직원  경기도 안양시 관양동</w:t>
      </w:r>
    </w:p>
    <w:p>
      <w:pPr>
        <w:pStyle w:val="5"/>
        <w:widowControl w:val="off"/>
      </w:pPr>
      <w:r>
        <w:rPr/>
        <w:t>조열(</w:t>
      </w:r>
      <w:r>
        <w:rPr/>
        <w:t>燥熱)</w:t>
      </w:r>
      <w:r>
        <w:rPr/>
        <w:t>하고 강단 있어 보이는 목공소 직원으로</w:t>
      </w:r>
    </w:p>
    <w:p>
      <w:pPr>
        <w:pStyle w:val="5"/>
        <w:widowControl w:val="off"/>
      </w:pPr>
      <w:r>
        <w:rPr/>
        <w:t>①</w:t>
      </w:r>
      <w:r>
        <w:rPr/>
        <w:t xml:space="preserve"> 10일 전에 병원에서 혈액검사를 했는데 간염 진단을 받았다.   </w:t>
      </w:r>
      <w:r>
        <w:rPr/>
        <w:t>②</w:t>
      </w:r>
      <w:r>
        <w:rPr/>
        <w:t xml:space="preserve"> 양치질할 때 구역질이 나온다.</w:t>
      </w:r>
    </w:p>
    <w:p>
      <w:pPr>
        <w:pStyle w:val="5"/>
        <w:widowControl w:val="off"/>
      </w:pPr>
      <w:r>
        <w:rPr/>
        <w:t>③</w:t>
      </w:r>
      <w:r>
        <w:rPr/>
        <w:t xml:space="preserve"> 신물 올라오는 것이 약간 있다.   </w:t>
      </w:r>
      <w:r>
        <w:rPr/>
        <w:t>④</w:t>
      </w:r>
      <w:r>
        <w:rPr/>
        <w:t xml:space="preserve"> 묽은 변이 나올 때도 있고 된 변이 나올 때도 있다.   </w:t>
      </w:r>
      <w:r>
        <w:rPr/>
        <w:t>⑤</w:t>
      </w:r>
      <w:r>
        <w:rPr/>
        <w:t xml:space="preserve"> 매운 음식과 고기를 좋아하고 술을 많이 마신다.   </w:t>
      </w:r>
      <w:r>
        <w:rPr/>
        <w:t>⑥</w:t>
      </w:r>
      <w:r>
        <w:rPr/>
        <w:t xml:space="preserve"> 식욕이 좋고 소화도 잘된다.   </w:t>
      </w:r>
      <w:r>
        <w:rPr/>
        <w:t>⑦</w:t>
      </w:r>
      <w:r>
        <w:rPr/>
        <w:t xml:space="preserve"> 담배는 하루에 30개비 피운다.</w:t>
      </w:r>
    </w:p>
    <w:p>
      <w:pPr>
        <w:pStyle w:val="5"/>
        <w:widowControl w:val="off"/>
      </w:pPr>
      <w:r>
        <w:rPr/>
        <w:t>술과 담배를 즐기며 식욕이 좋은 39세 소양인 남성의 간염을 목표로 사물탕에 인진 7.5돈을 더하여 10일분 20첩을 지어주었다.</w:t>
      </w:r>
    </w:p>
    <w:p>
      <w:pPr>
        <w:pStyle w:val="5"/>
        <w:widowControl w:val="off"/>
      </w:pPr>
      <w:r>
        <w:rPr/>
        <w:t>5개월 뒤인 10월 중순에 내원했을 때 확인해 보니, 6일 전 병원에서 검사를 했을 때 간 기능이 약간 저하되어 있지만 간염은 완전 소실되었다고 한다. 양치질할 때 구역질이 나는 것도 약을 복용한 이후에 없어졌다고 한다. 간염이 완전히 치료되었으나 재발을 방지하기 위해 약을 더 지어달라고 하여, 이번에도 사물탕에 인진 7.5돈, 창출 2.5돈을 더하여 10일분 20첩을 지어주었다. 4년 후에 개소주에 넣을 보약을 지으러 왔을 때 간염은 어떠냐고 물어보니, 2년 전에 병원에서 검사했는데 간염이 완전히 없어졌다는 결과가 나왔다고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체중증가</w:t>
      </w:r>
    </w:p>
    <w:p>
      <w:pPr>
        <w:pStyle w:val="5"/>
        <w:widowControl w:val="off"/>
      </w:pPr>
      <w:r>
        <w:rPr/>
        <w:t>다음은 김영식 선생의 경험이다.</w:t>
      </w:r>
    </w:p>
    <w:p>
      <w:pPr>
        <w:pStyle w:val="4"/>
        <w:widowControl w:val="off"/>
      </w:pPr>
      <w:r>
        <w:pict>
          <v:oval id="_x130262450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24세  열성태음인  서울특별시 동대문구 회기동</w:t>
      </w:r>
    </w:p>
    <w:p>
      <w:pPr>
        <w:pStyle w:val="5"/>
        <w:widowControl w:val="off"/>
      </w:pPr>
      <w:r>
        <w:rPr/>
        <w:t>3개월 전인 이번 겨울 즉 11월말</w:t>
      </w:r>
      <w:r>
        <w:rPr/>
        <w:t>～</w:t>
      </w:r>
      <w:r>
        <w:rPr/>
        <w:t>1월 중순에 걸쳐 사물탕을 1제 반 복용했다. 처방은 사물탕 본방으로 했으며, 모든 약재를 1돈씩으로 했다.</w:t>
      </w:r>
    </w:p>
    <w:p>
      <w:pPr>
        <w:pStyle w:val="5"/>
        <w:widowControl w:val="off"/>
      </w:pPr>
      <w:r>
        <w:rPr/>
        <w:t>그 결과 개인적인 체질(열성 태음인)의 영향인지 몰라도 살이 8kg 정도 쪘다. 본래 허리둘레는 31인치이었는데 사물탕 복용 직후에는 36인치에 육박했었으며, 지금은 정확히 재진 않았지만 33인치 정도로 약간 경감되었다.</w:t>
      </w:r>
    </w:p>
    <w:p>
      <w:pPr>
        <w:pStyle w:val="5"/>
        <w:widowControl w:val="off"/>
      </w:pPr>
      <w:r>
        <w:rPr/>
        <w:t>그동안 아무리 많이 먹거나 굶어도 크게 살이 찌지도, 빠지지도 않는 체질이었는데 별다른 이유도 없이 살이 찐 시기와 그간 사물탕을 먹은 시기가 일치했다.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실패례</w:t>
      </w:r>
    </w:p>
    <w:p>
      <w:pPr>
        <w:pStyle w:val="5"/>
        <w:widowControl w:val="off"/>
      </w:pPr>
      <w:r>
        <w:rPr/>
        <w:t>다음은 이재오 선생의 경험이다.</w:t>
      </w:r>
    </w:p>
    <w:p>
      <w:pPr>
        <w:pStyle w:val="4"/>
        <w:widowControl w:val="off"/>
      </w:pPr>
      <w:r>
        <w:pict>
          <v:oval id="_x130262451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30세  소양인  170cm  경상북도 안동시 안흥동</w:t>
      </w:r>
    </w:p>
    <w:p>
      <w:pPr>
        <w:pStyle w:val="5"/>
        <w:widowControl w:val="off"/>
      </w:pPr>
      <w:r>
        <w:rPr/>
        <w:t>어깨가 벌어진 소양인이다.</w:t>
      </w:r>
    </w:p>
    <w:p>
      <w:pPr>
        <w:pStyle w:val="5"/>
        <w:widowControl w:val="off"/>
      </w:pPr>
      <w:r>
        <w:rPr/>
        <w:t>①</w:t>
      </w:r>
      <w:r>
        <w:rPr/>
        <w:t xml:space="preserve"> 항상 피로감이 있다.   </w:t>
      </w:r>
      <w:r>
        <w:rPr/>
        <w:t>②</w:t>
      </w:r>
      <w:r>
        <w:rPr/>
        <w:t xml:space="preserve"> 얼굴에 관홍(</w:t>
      </w:r>
      <w:r>
        <w:rPr/>
        <w:t>觀紅)</w:t>
      </w:r>
      <w:r>
        <w:rPr/>
        <w:t xml:space="preserve">이 있다.   </w:t>
      </w:r>
      <w:r>
        <w:rPr/>
        <w:t>③</w:t>
      </w:r>
      <w:r>
        <w:rPr/>
        <w:t xml:space="preserve"> 평소에 손발이 찬 편이다.</w:t>
      </w:r>
    </w:p>
    <w:p>
      <w:pPr>
        <w:pStyle w:val="5"/>
        <w:widowControl w:val="off"/>
      </w:pPr>
      <w:r>
        <w:rPr/>
        <w:t>④</w:t>
      </w:r>
      <w:r>
        <w:rPr/>
        <w:t xml:space="preserve"> 맥(</w:t>
      </w:r>
      <w:r>
        <w:rPr/>
        <w:t>脈)</w:t>
      </w:r>
      <w:r>
        <w:rPr/>
        <w:t>이 약(</w:t>
      </w:r>
      <w:r>
        <w:rPr/>
        <w:t>弱)</w:t>
      </w:r>
      <w:r>
        <w:rPr/>
        <w:t xml:space="preserve">하다.   </w:t>
      </w:r>
      <w:r>
        <w:rPr/>
        <w:t>⑤</w:t>
      </w:r>
      <w:r>
        <w:rPr/>
        <w:t xml:space="preserve"> 종종 변비가 있다.</w:t>
      </w:r>
    </w:p>
    <w:p>
      <w:pPr>
        <w:pStyle w:val="5"/>
        <w:widowControl w:val="off"/>
      </w:pPr>
      <w:r>
        <w:rPr/>
        <w:t>얼굴에 관홍(</w:t>
      </w:r>
      <w:r>
        <w:rPr/>
        <w:t>觀紅)</w:t>
      </w:r>
      <w:r>
        <w:rPr/>
        <w:t>이 있고 손발이 차다는 것을 감안하여 혈허(</w:t>
      </w:r>
      <w:r>
        <w:rPr/>
        <w:t>血虛)</w:t>
      </w:r>
      <w:r>
        <w:rPr/>
        <w:t>로 생각되어 사물탕을 사용하기로 했다. 상열감을 호소하여 지모와 황백을 가감하려 했으나 적정량을 몰라 본방대로 10일분 20첩을 투약했다. 약을 복용하는 중에 약간 체하는 듯 했으며, 불편함을 호소했다. 그러나 1시간 정도 경과 후에는 편안하다고 했다. 맥의 힘이 강해졌으나 주요 호소인 관홍(</w:t>
      </w:r>
      <w:r>
        <w:rPr/>
        <w:t>觀紅)</w:t>
      </w:r>
      <w:r>
        <w:rPr/>
        <w:t>과 손발이 찬 것은 좋아지지 않았다. 약을 모두 복용한 후에는 맥의 힘은 강해졌으나 별다른 효과가 없었다. 부작용이 염려되기도 했으나 소화가 좀 잘 안 되는 것을 제외하고는 별다른 부작용을 호소하지 않았으며 또한 특별한 효과도 없었다.</w:t>
      </w:r>
    </w:p>
    <w:p>
      <w:pPr>
        <w:pStyle w:val="3"/>
        <w:widowControl w:val="off"/>
        <w:rPr/>
      </w:pPr>
    </w:p>
    <w:p>
      <w:pPr>
        <w:pStyle w:val="3"/>
        <w:widowControl w:val="off"/>
      </w:pPr>
      <w:r>
        <w:rPr/>
        <w:t>11-2. 실패례</w:t>
      </w:r>
    </w:p>
    <w:p>
      <w:pPr>
        <w:pStyle w:val="5"/>
        <w:widowControl w:val="off"/>
      </w:pPr>
      <w:r>
        <w:rPr/>
        <w:t>다음은 오현아 선생의 경험이다.</w:t>
      </w:r>
    </w:p>
    <w:p>
      <w:pPr>
        <w:pStyle w:val="4"/>
        <w:widowControl w:val="off"/>
      </w:pPr>
      <w:r>
        <w:pict>
          <v:oval id="_x1302624512"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여  26세  소음인</w:t>
      </w:r>
    </w:p>
    <w:p>
      <w:pPr>
        <w:pStyle w:val="5"/>
        <w:widowControl w:val="off"/>
      </w:pPr>
      <w:r>
        <w:rPr/>
        <w:t>마른 편이고 왜소해 보인다.</w:t>
      </w:r>
    </w:p>
    <w:p>
      <w:pPr>
        <w:pStyle w:val="5"/>
        <w:widowControl w:val="off"/>
      </w:pPr>
      <w:r>
        <w:rPr/>
        <w:t>①</w:t>
      </w:r>
      <w:r>
        <w:rPr/>
        <w:t xml:space="preserve"> 몸이 허약하고 피로감(</w:t>
      </w:r>
      <w:r>
        <w:rPr/>
        <w:t>疲勞感)</w:t>
      </w:r>
      <w:r>
        <w:rPr/>
        <w:t xml:space="preserve">이 있다. 평소에는 기운이 없어 보이고, 일하는 것이 귀찮다.   </w:t>
      </w:r>
      <w:r>
        <w:rPr/>
        <w:t>②</w:t>
      </w:r>
      <w:r>
        <w:rPr/>
        <w:t xml:space="preserve"> 피부가 건조하고 윤기가 없다.   </w:t>
      </w:r>
      <w:r>
        <w:rPr/>
        <w:t>③</w:t>
      </w:r>
      <w:r>
        <w:rPr/>
        <w:t xml:space="preserve"> 얼굴에 여드름이 있고, 잠을 잘못 자거나 스트레스가 있는 경우 심하게 난다.   </w:t>
      </w:r>
      <w:r>
        <w:rPr/>
        <w:t>④</w:t>
      </w:r>
      <w:r>
        <w:rPr/>
        <w:t xml:space="preserve"> 가끔씩 어지럼증이 있다.   </w:t>
      </w:r>
      <w:r>
        <w:rPr/>
        <w:t>⑤</w:t>
      </w:r>
      <w:r>
        <w:rPr/>
        <w:t xml:space="preserve"> 숙면(</w:t>
      </w:r>
      <w:r>
        <w:rPr/>
        <w:t>熟眠)</w:t>
      </w:r>
      <w:r>
        <w:rPr/>
        <w:t xml:space="preserve">을 잘 취하지 못한다.   </w:t>
      </w:r>
      <w:r>
        <w:rPr/>
        <w:t>⑥</w:t>
      </w:r>
      <w:r>
        <w:rPr/>
        <w:t xml:space="preserve"> 소화가 잘 안 되는 편이다.   </w:t>
      </w:r>
      <w:r>
        <w:rPr/>
        <w:t>⑦</w:t>
      </w:r>
      <w:r>
        <w:rPr/>
        <w:t xml:space="preserve"> 아침에 일어날 때 몸이 무겁다.</w:t>
      </w:r>
    </w:p>
    <w:p>
      <w:pPr>
        <w:pStyle w:val="5"/>
        <w:widowControl w:val="off"/>
      </w:pPr>
      <w:r>
        <w:rPr/>
        <w:t>⑧</w:t>
      </w:r>
      <w:r>
        <w:rPr/>
        <w:t xml:space="preserve"> 손, 발, 아랫배가 몹시 차다.   </w:t>
      </w:r>
      <w:r>
        <w:rPr/>
        <w:t>⑨</w:t>
      </w:r>
      <w:r>
        <w:rPr/>
        <w:t xml:space="preserve"> 추위를 많이 탄다.   </w:t>
      </w:r>
      <w:r>
        <w:rPr/>
        <w:t>⑩</w:t>
      </w:r>
      <w:r>
        <w:rPr/>
        <w:t xml:space="preserve"> 스트레스를 받으면 열감(</w:t>
      </w:r>
      <w:r>
        <w:rPr/>
        <w:t>熱感)</w:t>
      </w:r>
      <w:r>
        <w:rPr/>
        <w:t>과 두통(</w:t>
      </w:r>
      <w:r>
        <w:rPr/>
        <w:t>頭痛)</w:t>
      </w:r>
      <w:r>
        <w:rPr/>
        <w:t xml:space="preserve">이 있어서 타이레놀을 복용한다.   </w:t>
      </w:r>
      <w:r>
        <w:rPr/>
        <w:t>⑪</w:t>
      </w:r>
      <w:r>
        <w:rPr/>
        <w:t xml:space="preserve"> 술과 담배는 하지 않는다.   </w:t>
      </w:r>
      <w:r>
        <w:rPr/>
        <w:t>⑫</w:t>
      </w:r>
      <w:r>
        <w:rPr/>
        <w:t xml:space="preserve"> 커피를 자주 마시는 편이다.</w:t>
      </w:r>
    </w:p>
    <w:p>
      <w:pPr>
        <w:pStyle w:val="5"/>
        <w:widowControl w:val="off"/>
      </w:pPr>
      <w:r>
        <w:rPr/>
        <w:t>피부건조를 목표로 사물탕 환제를 하루 2차례 아침과 저녁에 15일간 복용했다.</w:t>
      </w:r>
    </w:p>
    <w:p>
      <w:pPr>
        <w:pStyle w:val="5"/>
        <w:widowControl w:val="off"/>
      </w:pPr>
      <w:r>
        <w:rPr/>
        <w:t>약을 복용한 후에도 특별하게 호전된 증상은 보이지 않았으며, 피부건조도 그대로였다.</w:t>
      </w:r>
    </w:p>
    <w:p>
      <w:pPr>
        <w:pStyle w:val="0"/>
        <w:widowControl w:val="off"/>
        <w:rPr>
          <w:color w:val="000000"/>
          <w:shd w:val="clear" w:color="000000"/>
        </w:rPr>
        <w:sectPr>
          <w:headerReference r:id="rId348" w:type="default"/>
          <w:headerReference r:id="rId353"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上統69 寶  </w:t>
      </w:r>
      <w:r>
        <w:rPr/>
        <w:t>육군자탕</w:t>
      </w:r>
      <w:r>
        <w:rPr>
          <w:rFonts w:ascii="한양신명조"/>
          <w:spacing w:val="-10"/>
          <w:w w:val="95"/>
          <w:sz w:val="40"/>
        </w:rPr>
        <w:t xml:space="preserve"> 六君子湯 </w:t>
      </w:r>
    </w:p>
    <w:p>
      <w:pPr>
        <w:pStyle w:val="10"/>
        <w:widowControl w:val="off"/>
        <w:wordWrap w:val="1"/>
        <w:spacing w:after="0" w:line="312"/>
        <w:jc w:val="center"/>
      </w:pPr>
      <w:r>
        <w:rPr>
          <w:spacing w:val="-10"/>
          <w:w w:val="98"/>
        </w:rPr>
        <w:t xml:space="preserve">半夏 白朮 </w:t>
      </w:r>
      <w:r>
        <w:rPr>
          <w:spacing w:val="-10"/>
          <w:w w:val="98"/>
          <w:vertAlign w:val="subscript"/>
        </w:rPr>
        <w:t xml:space="preserve">各一錢半 </w:t>
      </w:r>
      <w:r>
        <w:rPr>
          <w:spacing w:val="-10"/>
          <w:w w:val="98"/>
        </w:rPr>
        <w:t xml:space="preserve">陳皮 白茯苓 人蔘 </w:t>
      </w:r>
      <w:r>
        <w:rPr>
          <w:spacing w:val="-10"/>
          <w:w w:val="98"/>
          <w:vertAlign w:val="subscript"/>
        </w:rPr>
        <w:t xml:space="preserve">各一錢 </w:t>
      </w:r>
      <w:r>
        <w:rPr>
          <w:spacing w:val="-10"/>
          <w:w w:val="98"/>
        </w:rPr>
        <w:t>甘草</w:t>
      </w:r>
      <w:r>
        <w:rPr>
          <w:spacing w:val="-10"/>
          <w:w w:val="98"/>
          <w:vertAlign w:val="subscript"/>
        </w:rPr>
        <w:t>炙 五分</w:t>
      </w:r>
      <w:r>
        <w:rPr>
          <w:spacing w:val="-8"/>
          <w:w w:val="98"/>
          <w:sz w:val="20"/>
          <w:vertAlign w:val="subscript"/>
        </w:rPr>
        <w:t xml:space="preserve">   </w:t>
      </w:r>
      <w:r>
        <w:rPr>
          <w:spacing w:val="-8"/>
          <w:w w:val="98"/>
          <w:sz w:val="20"/>
        </w:rPr>
        <w:t xml:space="preserve">薑三片 棗二枚 </w:t>
      </w:r>
    </w:p>
    <w:p>
      <w:pPr>
        <w:pStyle w:val="0"/>
        <w:widowControl w:val="off"/>
        <w:rPr>
          <w:color w:val="000000"/>
          <w:shd w:val="clear" w:color="000000"/>
        </w:rPr>
      </w:pPr>
    </w:p>
    <w:p>
      <w:pPr>
        <w:pStyle w:val="0"/>
        <w:widowControl w:val="off"/>
        <w:spacing w:line="192" w:lineRule="auto"/>
      </w:pPr>
      <w:r>
        <w:pict>
          <v:roundrect arcsize="1966f" id="_x1300802385" style="v-text-anchor:middle;width:447.65pt;height:108.9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氣虛痰盛 </w:t>
                  </w:r>
                </w:p>
                <w:p>
                  <w:pPr>
                    <w:pStyle w:val="9"/>
                    <w:widowControl w:val="off"/>
                    <w:ind w:left="1239" w:hanging="1039"/>
                  </w:pPr>
                  <w:r>
                    <w:rPr/>
                    <w:t xml:space="preserve">[活    套] 虛冷 加薑 桂 </w:t>
                  </w:r>
                  <w:r>
                    <w:rPr/>
                    <w:t>①</w:t>
                  </w:r>
                  <w:r>
                    <w:rPr/>
                    <w:t xml:space="preserve"> 汗多 加桂枝 黃芪 </w:t>
                  </w:r>
                  <w:r>
                    <w:rPr/>
                    <w:t>②</w:t>
                  </w:r>
                  <w:r>
                    <w:rPr/>
                    <w:t xml:space="preserve"> 血燥 加熟地黃 當歸 白芍藥 </w:t>
                  </w:r>
                  <w:r>
                    <w:rPr/>
                    <w:t>③</w:t>
                  </w:r>
                  <w:r>
                    <w:rPr/>
                    <w:t xml:space="preserve"> 咳嗽 加貝母 五味子   </w:t>
                  </w:r>
                  <w:r>
                    <w:rPr>
                      <w:spacing w:val="-14"/>
                    </w:rPr>
                    <w:t>④</w:t>
                  </w:r>
                  <w:r>
                    <w:rPr>
                      <w:spacing w:val="-14"/>
                    </w:rPr>
                    <w:t xml:space="preserve"> </w:t>
                  </w:r>
                  <w:r>
                    <w:rPr>
                      <w:spacing w:val="-17"/>
                    </w:rPr>
                    <w:t xml:space="preserve">氣滯 加香附 木香 </w:t>
                  </w:r>
                  <w:r>
                    <w:rPr>
                      <w:spacing w:val="-17"/>
                    </w:rPr>
                    <w:t>⑤</w:t>
                  </w:r>
                  <w:r>
                    <w:rPr>
                      <w:spacing w:val="-17"/>
                    </w:rPr>
                    <w:t xml:space="preserve"> 挾感 加香附子 乾葛 </w:t>
                  </w:r>
                  <w:r>
                    <w:rPr>
                      <w:spacing w:val="-17"/>
                    </w:rPr>
                    <w:t>⑥</w:t>
                  </w:r>
                  <w:r>
                    <w:rPr>
                      <w:spacing w:val="-17"/>
                    </w:rPr>
                    <w:t xml:space="preserve"> 挾食 加神麯 砂仁 枳實 </w:t>
                  </w:r>
                  <w:r>
                    <w:rPr>
                      <w:spacing w:val="-17"/>
                    </w:rPr>
                    <w:t>⑦</w:t>
                  </w:r>
                  <w:r>
                    <w:rPr>
                      <w:spacing w:val="-17"/>
                    </w:rPr>
                    <w:t xml:space="preserve"> 浮腫 合[四苓散](下統十)</w:t>
                  </w:r>
                </w:p>
                <w:p>
                  <w:pPr>
                    <w:pStyle w:val="9"/>
                    <w:widowControl w:val="off"/>
                    <w:ind w:left="1163" w:hanging="963"/>
                  </w:pPr>
                  <w:r>
                    <w:rPr/>
                    <w:t>[活套鍼線] 痰飮通治(痰飮)  補益(內傷)  乾嘔(嘔吐)  噫氣(內傷)  痰泄(大便)  腹脹(小兒)  不睡(夢)  毒氣上攻(癰疽)  勞嗽(咳嗽)  咳唾喀血(血)  癱瘓(風)  兒枕痛(婦人産後)  虛瘧(瘧疾)</w:t>
                  </w:r>
                </w:p>
                <w:p>
                  <w:pPr>
                    <w:pStyle w:val="9"/>
                    <w:widowControl w:val="off"/>
                    <w:ind w:left="1138" w:hanging="938"/>
                  </w:pPr>
                  <w:r>
                    <w:rPr/>
                    <w:t xml:space="preserve">[適 應 症] </w:t>
                  </w:r>
                  <w:r>
                    <w:rPr>
                      <w:sz w:val="16"/>
                    </w:rPr>
                    <w:t xml:space="preserve">위약, 위액분비과다, 위하수, 위염, 위암, 위궤양, </w:t>
                  </w:r>
                  <w:r>
                    <w:rPr>
                      <w:spacing w:val="-10"/>
                      <w:sz w:val="16"/>
                    </w:rPr>
                    <w:t>소화불량, 복명, 진수음, 오심, 구토, 위경련, 위통, 위무력,</w:t>
                  </w:r>
                  <w:r>
                    <w:rPr>
                      <w:sz w:val="16"/>
                    </w:rPr>
                    <w:t xml:space="preserve"> 속쓰림, 가스참, 설사, 매핵기, 트림, 흉만, 궤양성대장염, 선종, 수족랭, </w:t>
                  </w:r>
                  <w:r>
                    <w:rPr>
                      <w:spacing w:val="-10"/>
                      <w:sz w:val="16"/>
                    </w:rPr>
                    <w:t xml:space="preserve">식욕부진, 십이지장궤양, 위산과다, 저산증, 위아토니, 허약체질개선, </w:t>
                  </w:r>
                  <w:r>
                    <w:rPr>
                      <w:sz w:val="16"/>
                    </w:rPr>
                    <w:t>두통, 불면, 피로, 수족저림, 우울증, 여드름, 자궁출혈, 하혈, 빈혈, 부종, 유미뇨, 울병, 두중, 견응, 각기, 구루병</w:t>
                  </w:r>
                </w:p>
              </w:txbxContent>
            </v:textbox>
          </v:roundrect>
        </w:pict>
      </w:r>
    </w:p>
    <w:p>
      <w:pPr>
        <w:pStyle w:val="0"/>
        <w:widowControl w:val="off"/>
      </w:pPr>
      <w:r>
        <w:pict>
          <v:shape id="_x1346652974" style="v-text-anchor:top;z-index:148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1" r:id="rId360"/>
            <wvml:wrap type="square"/>
          </v:shape>
        </w:pict>
      </w:r>
    </w:p>
    <w:p>
      <w:pPr>
        <w:pStyle w:val="11"/>
        <w:widowControl w:val="off"/>
      </w:pPr>
      <w:r>
        <w:rPr/>
        <w:t>육군자탕은 전체적으로 몸이 허약(</w:t>
      </w:r>
      <w:r>
        <w:rPr/>
        <w:t>虛弱)</w:t>
      </w:r>
      <w:r>
        <w:rPr/>
        <w:t>하면서 담음(</w:t>
      </w:r>
      <w:r>
        <w:rPr/>
        <w:t>痰飮)</w:t>
      </w:r>
      <w:r>
        <w:rPr/>
        <w:t>이 울체(</w:t>
      </w:r>
      <w:r>
        <w:rPr/>
        <w:t>鬱滯)</w:t>
      </w:r>
      <w:r>
        <w:rPr/>
        <w:t>되어 식욕부진(</w:t>
      </w:r>
      <w:r>
        <w:rPr/>
        <w:t xml:space="preserve">食慾不振), </w:t>
      </w:r>
      <w:r>
        <w:rPr/>
        <w:t>오심(</w:t>
      </w:r>
      <w:r>
        <w:rPr/>
        <w:t xml:space="preserve">惡心), </w:t>
      </w:r>
      <w:r>
        <w:rPr/>
        <w:t>구토(</w:t>
      </w:r>
      <w:r>
        <w:rPr/>
        <w:t xml:space="preserve">嘔吐), </w:t>
      </w:r>
      <w:r>
        <w:rPr/>
        <w:t>애기(</w:t>
      </w:r>
      <w:r>
        <w:rPr/>
        <w:t xml:space="preserve">噯氣), </w:t>
      </w:r>
      <w:r>
        <w:rPr/>
        <w:t>설사(</w:t>
      </w:r>
      <w:r>
        <w:rPr/>
        <w:t xml:space="preserve">泄瀉), </w:t>
      </w:r>
      <w:r>
        <w:rPr/>
        <w:t>현훈(</w:t>
      </w:r>
      <w:r>
        <w:rPr/>
        <w:t xml:space="preserve">眩暈), </w:t>
      </w:r>
      <w:r>
        <w:rPr/>
        <w:t>불면(</w:t>
      </w:r>
      <w:r>
        <w:rPr/>
        <w:t xml:space="preserve">不眠), </w:t>
      </w:r>
      <w:r>
        <w:rPr/>
        <w:t>다몽(</w:t>
      </w:r>
      <w:r>
        <w:rPr/>
        <w:t xml:space="preserve">多夢), </w:t>
      </w:r>
      <w:r>
        <w:rPr/>
        <w:t>천급(</w:t>
      </w:r>
      <w:r>
        <w:rPr/>
        <w:t xml:space="preserve">喘急) </w:t>
      </w:r>
      <w:r>
        <w:rPr/>
        <w:t>등이 나타났을 때 사용한다.</w:t>
      </w:r>
    </w:p>
    <w:p>
      <w:pPr>
        <w:pStyle w:val="11"/>
        <w:widowControl w:val="off"/>
        <w:rPr>
          <w:color w:val="000000"/>
        </w:rPr>
      </w:pPr>
    </w:p>
    <w:p>
      <w:pPr>
        <w:pStyle w:val="11"/>
        <w:widowControl w:val="off"/>
      </w:pPr>
      <w:r>
        <w:rPr/>
        <w:t>인체는 에너지생성 정도에 따라 존립이 결정되며, 에너지 대소(</w:t>
      </w:r>
      <w:r>
        <w:rPr/>
        <w:t>大小)</w:t>
      </w:r>
      <w:r>
        <w:rPr/>
        <w:t>에 따라 생리기능의 항상성 유지 여부가 결정된다. 대부분의 생명체는 에너지생성을 위한 영양물질의 공급과 대사산물의 배출을 위해 순환구조를 가지고 있으며, 이러한 순환구조의 바탕은 수분으로 이루어진 체액(</w:t>
      </w:r>
      <w:r>
        <w:rPr/>
        <w:t>體液)</w:t>
      </w:r>
      <w:r>
        <w:rPr/>
        <w:t>이다. 인체도 체액순환 구조이므로 인체의 기능이 저하될 경우에는 대사량이 감소함과 동시에 체액이 유체(</w:t>
      </w:r>
      <w:r>
        <w:rPr/>
        <w:t>留滯)</w:t>
      </w:r>
      <w:r>
        <w:rPr/>
        <w:t>하기 쉽고, 이것은 곧 습담(</w:t>
      </w:r>
      <w:r>
        <w:rPr/>
        <w:t>濕痰)</w:t>
      </w:r>
      <w:r>
        <w:rPr/>
        <w:t>의 형성요인이 된다. 즉 기허상태(</w:t>
      </w:r>
      <w:r>
        <w:rPr/>
        <w:t>氣虛狀態)</w:t>
      </w:r>
      <w:r>
        <w:rPr/>
        <w:t>에서는 단순히 기허증상만 나타나는 경우도 있지만, 기허(</w:t>
      </w:r>
      <w:r>
        <w:rPr/>
        <w:t>氣虛)</w:t>
      </w:r>
      <w:r>
        <w:rPr/>
        <w:t>가 발생하면 체액이 유체(</w:t>
      </w:r>
      <w:r>
        <w:rPr/>
        <w:t>留滯)</w:t>
      </w:r>
      <w:r>
        <w:rPr/>
        <w:t>할 가능성이 높아지기 때문에 담음(</w:t>
      </w:r>
      <w:r>
        <w:rPr/>
        <w:t>痰飮)</w:t>
      </w:r>
      <w:r>
        <w:rPr/>
        <w:t>이 발생할 가능성 또한 높아진다. 특히 항상 수분 분비와 흡수가 많은 소화기조직에 담음이 울체(</w:t>
      </w:r>
      <w:r>
        <w:rPr/>
        <w:t>鬱滯)</w:t>
      </w:r>
      <w:r>
        <w:rPr/>
        <w:t>하기 쉽다. 따라서 기허상태에서 소화기능이 저하되면 사군자탕을 사용하지만, 기허상태가 더 심해져 소화기의 운동성이 저하되고 조직이 이완(</w:t>
      </w:r>
      <w:r>
        <w:rPr/>
        <w:t>弛緩)</w:t>
      </w:r>
      <w:r>
        <w:rPr/>
        <w:t>되어 담음울체가 심해지면 거담성(</w:t>
      </w:r>
      <w:r>
        <w:rPr/>
        <w:t>祛痰性)</w:t>
      </w:r>
      <w:r>
        <w:rPr/>
        <w:t>이 강한 반하와 진피를 사용하게 되는데, 이것이 육군자탕이다.</w:t>
      </w:r>
    </w:p>
    <w:p>
      <w:pPr>
        <w:pStyle w:val="11"/>
        <w:widowControl w:val="off"/>
        <w:rPr>
          <w:color w:val="000000"/>
        </w:rPr>
      </w:pPr>
    </w:p>
    <w:p>
      <w:pPr>
        <w:pStyle w:val="11"/>
        <w:widowControl w:val="off"/>
      </w:pPr>
      <w:r>
        <w:rPr/>
        <w:t>활투침선을 보면 소화기와 연관되어 있는 증상이 많이 있다. 먼저 내상문(</w:t>
      </w:r>
      <w:r>
        <w:rPr/>
        <w:t>內傷門)</w:t>
      </w:r>
      <w:r>
        <w:rPr/>
        <w:t>의 보익(</w:t>
      </w:r>
      <w:r>
        <w:rPr/>
        <w:t>補益)</w:t>
      </w:r>
      <w:r>
        <w:rPr/>
        <w:t>에 사용하는 처방으로 되어 있다. 소화기를 튼튼하게 하는 다양한 방법 중에서 육군자탕은 보기(</w:t>
      </w:r>
      <w:r>
        <w:rPr/>
        <w:t>補氣)</w:t>
      </w:r>
      <w:r>
        <w:rPr/>
        <w:t xml:space="preserve"> </w:t>
      </w:r>
      <w:r>
        <w:rPr>
          <w:rFonts w:ascii="바탕체"/>
          <w:sz w:val="18"/>
        </w:rPr>
        <w:t>․</w:t>
      </w:r>
      <w:r>
        <w:rPr/>
        <w:t xml:space="preserve"> </w:t>
      </w:r>
      <w:r>
        <w:rPr/>
        <w:t>건비작용(</w:t>
      </w:r>
      <w:r>
        <w:rPr/>
        <w:t>健脾作用)</w:t>
      </w:r>
      <w:r>
        <w:rPr/>
        <w:t>과 거담작용(</w:t>
      </w:r>
      <w:r>
        <w:rPr/>
        <w:t>祛痰作用)</w:t>
      </w:r>
      <w:r>
        <w:rPr/>
        <w:t>을 통해 소화기능을 보강한다. 육군자탕을 건구(</w:t>
      </w:r>
      <w:r>
        <w:rPr/>
        <w:t>乾嘔)</w:t>
      </w:r>
      <w:r>
        <w:rPr/>
        <w:t>에 사용하는 것도 현재 소화기가 연약하면서 소화기조직에 습담(</w:t>
      </w:r>
      <w:r>
        <w:rPr/>
        <w:t>濕痰)</w:t>
      </w:r>
      <w:r>
        <w:rPr/>
        <w:t>이 울체되어 있기 때문이다.</w:t>
      </w:r>
    </w:p>
    <w:p>
      <w:pPr>
        <w:pStyle w:val="11"/>
        <w:widowControl w:val="off"/>
      </w:pPr>
      <w:r>
        <w:rPr/>
        <w:t>육군자탕은 애기(</w:t>
      </w:r>
      <w:r>
        <w:rPr/>
        <w:t>噯氣)</w:t>
      </w:r>
      <w:r>
        <w:rPr/>
        <w:t>에도 사용한다. 트림은 대체로 소화기(</w:t>
      </w:r>
      <w:r>
        <w:rPr/>
        <w:t>消化器)</w:t>
      </w:r>
      <w:r>
        <w:rPr/>
        <w:t>가 이완되어 있거나 담음(</w:t>
      </w:r>
      <w:r>
        <w:rPr/>
        <w:t>痰飮)</w:t>
      </w:r>
      <w:r>
        <w:rPr/>
        <w:t>이 울체되었을 때 나타나는 증상이므로 거담제(</w:t>
      </w:r>
      <w:r>
        <w:rPr/>
        <w:t>祛痰劑)</w:t>
      </w:r>
      <w:r>
        <w:rPr/>
        <w:t>를 주로 사용한다. 육군자탕에도 거담제가 포함되어 있어 애기(</w:t>
      </w:r>
      <w:r>
        <w:rPr/>
        <w:t>噯氣)</w:t>
      </w:r>
      <w:r>
        <w:rPr/>
        <w:t>에 사용할 수 있는 것이고, 평소 식욕이 없거나 오심(</w:t>
      </w:r>
      <w:r>
        <w:rPr/>
        <w:t xml:space="preserve">惡心), </w:t>
      </w:r>
      <w:r>
        <w:rPr/>
        <w:t>구토(</w:t>
      </w:r>
      <w:r>
        <w:rPr/>
        <w:t xml:space="preserve">嘔吐) </w:t>
      </w:r>
      <w:r>
        <w:rPr/>
        <w:t>등이 있는 사람에게 보다 적합하다.</w:t>
      </w:r>
    </w:p>
    <w:p>
      <w:pPr>
        <w:pStyle w:val="11"/>
        <w:widowControl w:val="off"/>
      </w:pPr>
      <w:r>
        <w:rPr/>
        <w:t>육군자탕을 담설(</w:t>
      </w:r>
      <w:r>
        <w:rPr/>
        <w:t>痰泄)</w:t>
      </w:r>
      <w:r>
        <w:rPr/>
        <w:t>에도 사용한다. 대장조직에 담음이 울체되어 있으면 운동성이 떨어지고 수분을 흡수하는 기능이 떨어지기 때문에 설사가 발생할 수 있다. 물론 이러한 증상이 있을 때는 소화기 운동성을 증가시키는 약재와 거담제(</w:t>
      </w:r>
      <w:r>
        <w:rPr/>
        <w:t>祛痰劑)</w:t>
      </w:r>
      <w:r>
        <w:rPr/>
        <w:t>를 함께 사용하는데, 평소 허약하거나 소화기능이 연약한 사람에게 담설(</w:t>
      </w:r>
      <w:r>
        <w:rPr/>
        <w:t>痰泄)</w:t>
      </w:r>
      <w:r>
        <w:rPr/>
        <w:t>이 발생했을 때는 육군자탕을 사용할 수 있다.</w:t>
      </w:r>
    </w:p>
    <w:p>
      <w:pPr>
        <w:pStyle w:val="11"/>
        <w:widowControl w:val="off"/>
      </w:pPr>
      <w:r>
        <w:rPr/>
        <w:t>육군자탕은 소아 복창(</w:t>
      </w:r>
      <w:r>
        <w:rPr/>
        <w:t>腹脹)</w:t>
      </w:r>
      <w:r>
        <w:rPr/>
        <w:t>에 사용하는 처방으로 되어 있다. 창만(</w:t>
      </w:r>
      <w:r>
        <w:rPr/>
        <w:t xml:space="preserve">脹滿) </w:t>
      </w:r>
      <w:r>
        <w:rPr/>
        <w:t>증상은 소화기능이 저하되어 음식물을 소화할 수 없는 상태에서 나타난다. 가장 흔한 형태는 소화기능이 떨어진 상태에서 소화기에 음식물이 적체되어 있을 때이며, 이럴 때는 소화기에 적체된 음식물을 배출시키는 치법을 사용하게 된다. 그러나 육군자탕은 소화기가 연약해지고 담음이 울체하여 소화가 되지 않고, 그 결과 창만 증상이 발생되었을 때 사용한다.</w:t>
      </w:r>
    </w:p>
    <w:p>
      <w:pPr>
        <w:pStyle w:val="11"/>
        <w:widowControl w:val="off"/>
        <w:rPr>
          <w:color w:val="000000"/>
        </w:rPr>
      </w:pPr>
    </w:p>
    <w:p>
      <w:pPr>
        <w:pStyle w:val="11"/>
        <w:widowControl w:val="off"/>
      </w:pPr>
      <w:r>
        <w:rPr/>
        <w:t>소화기가 연약하면서 담음(</w:t>
      </w:r>
      <w:r>
        <w:rPr/>
        <w:t>痰飮)</w:t>
      </w:r>
      <w:r>
        <w:rPr/>
        <w:t>이 울체되었을 때는 앞서 언급한 대로 오심, 구토, 소화불량, 설사, 트림 등이 발생하겠지만, 담음(</w:t>
      </w:r>
      <w:r>
        <w:rPr/>
        <w:t>痰飮)</w:t>
      </w:r>
      <w:r>
        <w:rPr/>
        <w:t>의 정도가 심해지면 순환기나 호흡기, 생식기, 근골격계 등에도 영향을 주어 다양한 증상을 야기한다. 먼저 담음(</w:t>
      </w:r>
      <w:r>
        <w:rPr/>
        <w:t>痰飮)</w:t>
      </w:r>
      <w:r>
        <w:rPr/>
        <w:t>이 순환기에 영향을 주면 겁심(</w:t>
      </w:r>
      <w:r>
        <w:rPr/>
        <w:t>怯心)</w:t>
      </w:r>
      <w:r>
        <w:rPr/>
        <w:t>이 많아지거나 꿈이 많아지는 증상이 나타나기도 한다. 이런 증상이 나타날 때는 보통 온담탕을 사용하지만 온담탕을 쓸 사람보다 약간 더 허약한 사람에게는 육군자탕을 사용할 수 있다. 활투침선에서 불수(</w:t>
      </w:r>
      <w:r>
        <w:rPr/>
        <w:t>不睡)</w:t>
      </w:r>
      <w:r>
        <w:rPr/>
        <w:t>에 사용하는 처방으로 분류하고 있는 것도 이와 같은 맥락이다.</w:t>
      </w:r>
    </w:p>
    <w:p>
      <w:pPr>
        <w:pStyle w:val="11"/>
        <w:widowControl w:val="off"/>
      </w:pPr>
      <w:r>
        <w:rPr/>
        <w:t>둘째, 담음(</w:t>
      </w:r>
      <w:r>
        <w:rPr/>
        <w:t>痰飮)</w:t>
      </w:r>
      <w:r>
        <w:rPr/>
        <w:t>이 호흡기에 영향을 주면 기침이나 가래, 천식 등을 유발할 수 있다. 호흡기질환에 사용하는 처방에 이진탕이 다수 포함되어 있는 것을 보면 담음이 호흡기질환과 연관이 많다는 것을 알 수 있다. 활투침선을 보면 노수(</w:t>
      </w:r>
      <w:r>
        <w:rPr/>
        <w:t>勞嗽)</w:t>
      </w:r>
      <w:r>
        <w:rPr/>
        <w:t>에 사용하는 처방으로 되어 있는데, 허로로 인해 몸이 약해지고, 그 결과 호흡기조직도 연약해지면서 담음이 발생하여 기침과 가래가 나타났을 때 사용한다는 의미이다.</w:t>
      </w:r>
    </w:p>
    <w:p>
      <w:pPr>
        <w:pStyle w:val="11"/>
        <w:widowControl w:val="off"/>
      </w:pPr>
      <w:r>
        <w:rPr/>
        <w:t>셋째, 담음이 생식기에 영향을 주면 생식기 기능을 저하시켜 월경불순(</w:t>
      </w:r>
      <w:r>
        <w:rPr/>
        <w:t>月經不順)</w:t>
      </w:r>
      <w:r>
        <w:rPr/>
        <w:t>이나 불임(</w:t>
      </w:r>
      <w:r>
        <w:rPr/>
        <w:t xml:space="preserve">不姙) </w:t>
      </w:r>
      <w:r>
        <w:rPr/>
        <w:t>등을 야기할 수 있다. 마지막으로 담음이 근골격계에 영향을 미치면 순환을 방해하여 배통(</w:t>
      </w:r>
      <w:r>
        <w:rPr/>
        <w:t>背痛)</w:t>
      </w:r>
      <w:r>
        <w:rPr/>
        <w:t>이나 배한(</w:t>
      </w:r>
      <w:r>
        <w:rPr/>
        <w:t xml:space="preserve">背寒), </w:t>
      </w:r>
      <w:r>
        <w:rPr/>
        <w:t>저림 등 증상을 유발할 수 있다. 이처럼 담음(</w:t>
      </w:r>
      <w:r>
        <w:rPr/>
        <w:t>痰飮)</w:t>
      </w:r>
      <w:r>
        <w:rPr/>
        <w:t>이라는 것은 반드시 소화기에만 영향을 주는 것이 아니므로 육군자탕을 소화기증상에만 사용한다고 생각해서는 안 된다.</w:t>
      </w:r>
    </w:p>
    <w:p>
      <w:pPr>
        <w:pStyle w:val="11"/>
        <w:widowControl w:val="off"/>
        <w:rPr>
          <w:color w:val="000000"/>
        </w:rPr>
      </w:pPr>
    </w:p>
    <w:p>
      <w:pPr>
        <w:pStyle w:val="11"/>
        <w:widowControl w:val="off"/>
      </w:pPr>
      <w:r>
        <w:rPr/>
        <w:t>육군자탕은 젊은 사람보다는 나이가 든 사람, 연약한 사람, 양인(</w:t>
      </w:r>
      <w:r>
        <w:rPr/>
        <w:t>陽人)</w:t>
      </w:r>
      <w:r>
        <w:rPr/>
        <w:t>보다는 음인(</w:t>
      </w:r>
      <w:r>
        <w:rPr/>
        <w:t xml:space="preserve">陰人), </w:t>
      </w:r>
      <w:r>
        <w:rPr/>
        <w:t>체질적으로는 태음인 기질이 있는 사람에게 쓸 기회가 많다. 나이가 들면 연약해져 조직이 이완되기 때문에 담음(</w:t>
      </w:r>
      <w:r>
        <w:rPr/>
        <w:t>痰飮)</w:t>
      </w:r>
      <w:r>
        <w:rPr/>
        <w:t>이 발생할 가능성이 많고, 태음인은 본래 습담(</w:t>
      </w:r>
      <w:r>
        <w:rPr/>
        <w:t>濕痰)</w:t>
      </w:r>
      <w:r>
        <w:rPr/>
        <w:t>이 많은 체질이므로 기허(</w:t>
      </w:r>
      <w:r>
        <w:rPr/>
        <w:t>氣虛)</w:t>
      </w:r>
      <w:r>
        <w:rPr/>
        <w:t>가 발생하면 담음증상이 동반되기 쉽기 때문이다.</w:t>
      </w:r>
    </w:p>
    <w:p>
      <w:pPr>
        <w:pStyle w:val="0"/>
        <w:widowControl w:val="off"/>
      </w:pPr>
      <w:r>
        <w:pict>
          <v:shape id="_x1301435103" style="v-text-anchor:top;z-index:18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2" r:id="rId361"/>
            <wvml:wrap type="square"/>
          </v:shape>
        </w:pict>
      </w:r>
    </w:p>
    <w:p>
      <w:pPr>
        <w:pStyle w:val="11"/>
        <w:widowControl w:val="off"/>
      </w:pPr>
      <w:r>
        <w:rPr/>
        <w:t>처방구성을 보면 이진탕과 사군자탕이 합해져 있지만 반하와 백출이 군약인 것을 보면 거담(</w:t>
      </w:r>
      <w:r>
        <w:rPr/>
        <w:t>祛痰)</w:t>
      </w:r>
      <w:r>
        <w:rPr/>
        <w:t>과 거습작용(</w:t>
      </w:r>
      <w:r>
        <w:rPr/>
        <w:t>祛濕作用)</w:t>
      </w:r>
      <w:r>
        <w:rPr/>
        <w:t>이 주(</w:t>
      </w:r>
      <w:r>
        <w:rPr/>
        <w:t>主)</w:t>
      </w:r>
      <w:r>
        <w:rPr/>
        <w:t>라는 것을 알 수 있다.</w:t>
      </w:r>
    </w:p>
    <w:p>
      <w:pPr>
        <w:pStyle w:val="11"/>
        <w:widowControl w:val="off"/>
      </w:pPr>
      <w:r>
        <w:rPr/>
        <w:t>반하는 거담제(</w:t>
      </w:r>
      <w:r>
        <w:rPr/>
        <w:t>祛痰劑)</w:t>
      </w:r>
      <w:r>
        <w:rPr/>
        <w:t>의 대표적인 약재로서 중추성 구토나 점막자극에 의한 구토를 억제하고, 인후점막자극으로 인한 해수(</w:t>
      </w:r>
      <w:r>
        <w:rPr/>
        <w:t>咳嗽)</w:t>
      </w:r>
      <w:r>
        <w:rPr/>
        <w:t>를 억제한다. 백출은 장관활동에 대한 조절작용이 있어서 장관의 자발성 수축활동 긴장성을 높이고 강직성 수축을 방지한다. 진피는 이기제(</w:t>
      </w:r>
      <w:r>
        <w:rPr/>
        <w:t>理氣劑)</w:t>
      </w:r>
      <w:r>
        <w:rPr/>
        <w:t>로서 위장 연동을 촉진하여 소화와 흡수력을 강화하고 다른 약 흡수도 강화한다. 백복령은 세뇨관의 재흡수를 억제하여 수분 정체를 해결한다.</w:t>
      </w:r>
    </w:p>
    <w:p>
      <w:pPr>
        <w:pStyle w:val="11"/>
        <w:widowControl w:val="off"/>
      </w:pPr>
      <w:r>
        <w:rPr/>
        <w:t>인삼은 말초혈류를 증진시키고 세포 기능을 활성화시켜 에너지생산을 촉진한다. 또한 소화액 분비를 증진시켜 식욕을 강화하고 위장 연동운동(</w:t>
      </w:r>
      <w:r>
        <w:rPr/>
        <w:t>蠕動運動)</w:t>
      </w:r>
      <w:r>
        <w:rPr/>
        <w:t>을 항진시켜 소화와 흡수를 촉진하며, 부신피질기능을 강화하고 면역기억세포 생성을 촉진하고 임파구의 활성을 왕성하게 하여 면역기능을 증강시킨다. 감초는 스테로이드호르몬과 유사한 작용이 있어 항염증과 항알레르기 효과를 나타낸다. 또한 평활근을 이완시키는 작용과 간기능을 보호하는 작용이 있다.</w:t>
      </w:r>
    </w:p>
    <w:p>
      <w:pPr>
        <w:pStyle w:val="11"/>
        <w:widowControl w:val="off"/>
      </w:pPr>
      <w:r>
        <w:pict>
          <v:shape id="_x1301435349" style="v-text-anchor:top;z-index:298;width:34.74pt;height:32.94pt;mso-position-vertical-relative:line;mso-position-vertical:absolute;margin-top:14.83pt;mso-position-horizontal-relative:text;mso-position-horizontal:absolute;margin-left:4.37pt;mso-wrap-distance-left:0.00pt;mso-wrap-distance-right:8.50pt;mso-wrap-distance-top:0.00pt;mso-wrap-distance-bottom:8.50pt;mso-wrap-style:square;position:absolute;" o:hralign="left" o:insetmode="custom" o:connectortype="straight" type="#_x0000_t75">
            <v:imagedata o:title="DRW00001eb83063" r:id="rId362"/>
            <wvml:wrap type="square"/>
          </v:shape>
        </w:pict>
      </w:r>
    </w:p>
    <w:p>
      <w:pPr>
        <w:pStyle w:val="11"/>
        <w:widowControl w:val="off"/>
      </w:pPr>
      <w:r>
        <w:rPr/>
        <w:t>내상보익(</w:t>
      </w:r>
      <w:r>
        <w:rPr/>
        <w:t>內傷補益)</w:t>
      </w:r>
      <w:r>
        <w:rPr/>
        <w:t xml:space="preserve">에 사용하는 </w:t>
      </w:r>
      <w:r>
        <w:rPr>
          <w:rStyle w:val="13"/>
        </w:rPr>
        <w:t>보중익기탕</w:t>
      </w:r>
      <w:r>
        <w:rPr/>
        <w:t>과 비교하면 보중익기탕은 육군자탕에 비해 보기(</w:t>
      </w:r>
      <w:r>
        <w:rPr/>
        <w:t xml:space="preserve">補氣) </w:t>
      </w:r>
      <w:r>
        <w:rPr/>
        <w:t>기능이 더 강화되어 있어 기허증이 더 심할 때 사용하며, 주로 전신허약에 많이 사용한다. 반면 육군자탕은 기허(</w:t>
      </w:r>
      <w:r>
        <w:rPr/>
        <w:t>氣虛)</w:t>
      </w:r>
      <w:r>
        <w:rPr/>
        <w:t>와 습담(</w:t>
      </w:r>
      <w:r>
        <w:rPr/>
        <w:t>濕痰)</w:t>
      </w:r>
      <w:r>
        <w:rPr/>
        <w:t>으로 인한 소화기장애, 즉 오심, 구토, 식욕부진, 소화불량 등이 나타날 때 사용하므로 전신허약보다는 소화기장애에 주로 사용한다는 특징이 있다.</w:t>
      </w:r>
    </w:p>
    <w:p>
      <w:pPr>
        <w:pStyle w:val="11"/>
        <w:widowControl w:val="off"/>
      </w:pPr>
      <w:r>
        <w:rPr>
          <w:rStyle w:val="13"/>
        </w:rPr>
        <w:t>사군자탕</w:t>
      </w:r>
      <w:r>
        <w:rPr/>
        <w:t>과 비교하면 두 처방 모두 기허(</w:t>
      </w:r>
      <w:r>
        <w:rPr/>
        <w:t>氣虛)</w:t>
      </w:r>
      <w:r>
        <w:rPr/>
        <w:t>와 비허(</w:t>
      </w:r>
      <w:r>
        <w:rPr/>
        <w:t>脾虛)</w:t>
      </w:r>
      <w:r>
        <w:rPr/>
        <w:t>로 인한 식욕부진(</w:t>
      </w:r>
      <w:r>
        <w:rPr/>
        <w:t xml:space="preserve">食慾不振), </w:t>
      </w:r>
      <w:r>
        <w:rPr/>
        <w:t>도포(</w:t>
      </w:r>
      <w:r>
        <w:rPr/>
        <w:t xml:space="preserve">倒飽) </w:t>
      </w:r>
      <w:r>
        <w:rPr/>
        <w:t>등에 사용하며 소화기조직의 이완으로 습담(</w:t>
      </w:r>
      <w:r>
        <w:rPr/>
        <w:t>濕痰)</w:t>
      </w:r>
      <w:r>
        <w:rPr/>
        <w:t>이 울체되었을 때 쓴다. 그러나 사군자탕은 소화기연약으로 인해 약간의 습(</w:t>
      </w:r>
      <w:r>
        <w:rPr/>
        <w:t>濕)</w:t>
      </w:r>
      <w:r>
        <w:rPr/>
        <w:t>이 울체되어 있을 때 사용하는 반면, 육군자탕은 사군자탕보다 이완의 정도가 더하거나 담음(</w:t>
      </w:r>
      <w:r>
        <w:rPr/>
        <w:t>痰飮)</w:t>
      </w:r>
      <w:r>
        <w:rPr/>
        <w:t>으로 인해 조직이 더 이완되었을 때 사용한다. 그래서 사군자탕은 단순히 식욕부진이나 기핍에 사용하는 반면, 육군자탕은 식욕부진 구토, 차멀미, 다몽(</w:t>
      </w:r>
      <w:r>
        <w:rPr/>
        <w:t xml:space="preserve">多夢) </w:t>
      </w:r>
      <w:r>
        <w:rPr/>
        <w:t>등에 사용한다.</w:t>
      </w:r>
    </w:p>
    <w:p>
      <w:pPr>
        <w:pStyle w:val="11"/>
        <w:widowControl w:val="off"/>
      </w:pPr>
      <w:r>
        <w:rPr>
          <w:rStyle w:val="13"/>
        </w:rPr>
        <w:t>온담탕</w:t>
      </w:r>
      <w:r>
        <w:rPr/>
        <w:t>과 비교하면 두 처방 모두 이진탕이 기본이고 다몽(</w:t>
      </w:r>
      <w:r>
        <w:rPr/>
        <w:t xml:space="preserve">多夢), </w:t>
      </w:r>
      <w:r>
        <w:rPr/>
        <w:t>흉몽(</w:t>
      </w:r>
      <w:r>
        <w:rPr/>
        <w:t xml:space="preserve">凶夢) </w:t>
      </w:r>
      <w:r>
        <w:rPr/>
        <w:t>등에 사용하며 거담(</w:t>
      </w:r>
      <w:r>
        <w:rPr/>
        <w:t>祛痰)</w:t>
      </w:r>
      <w:r>
        <w:rPr/>
        <w:t>하는 약성이 있다. 온담탕은 주로 흉곽(</w:t>
      </w:r>
      <w:r>
        <w:rPr/>
        <w:t>胸廓)</w:t>
      </w:r>
      <w:r>
        <w:rPr/>
        <w:t>에 있는 담음(</w:t>
      </w:r>
      <w:r>
        <w:rPr/>
        <w:t>痰飮)</w:t>
      </w:r>
      <w:r>
        <w:rPr/>
        <w:t>을 제거하여 심장기능을 원활하게 하므로 불안(</w:t>
      </w:r>
      <w:r>
        <w:rPr/>
        <w:t xml:space="preserve">不安), </w:t>
      </w:r>
      <w:r>
        <w:rPr/>
        <w:t>우울(</w:t>
      </w:r>
      <w:r>
        <w:rPr/>
        <w:t xml:space="preserve">憂鬱), </w:t>
      </w:r>
      <w:r>
        <w:rPr/>
        <w:t>겁심(</w:t>
      </w:r>
      <w:r>
        <w:rPr/>
        <w:t xml:space="preserve">怯心), </w:t>
      </w:r>
      <w:r>
        <w:rPr/>
        <w:t>다몽(</w:t>
      </w:r>
      <w:r>
        <w:rPr/>
        <w:t xml:space="preserve">多夢), </w:t>
      </w:r>
      <w:r>
        <w:rPr/>
        <w:t>정충(</w:t>
      </w:r>
      <w:r>
        <w:rPr/>
        <w:t xml:space="preserve">怔忡) </w:t>
      </w:r>
      <w:r>
        <w:rPr/>
        <w:t>등을 치료한다. 반면 육군자탕은 온담탕을 사용해야 하는 사람보다 기허(</w:t>
      </w:r>
      <w:r>
        <w:rPr/>
        <w:t>氣虛)</w:t>
      </w:r>
      <w:r>
        <w:rPr/>
        <w:t>가 더 심하며 허약(</w:t>
      </w:r>
      <w:r>
        <w:rPr/>
        <w:t>虛弱)</w:t>
      </w:r>
      <w:r>
        <w:rPr/>
        <w:t>한 사람의 순환기증상[</w:t>
      </w:r>
      <w:r>
        <w:rPr/>
        <w:t>多夢]</w:t>
      </w:r>
      <w:r>
        <w:rPr/>
        <w:t>에도 사용하지만 주로 소화기증상에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86" name="그림 %d 86"/>
            <wp:cNvGraphicFramePr/>
            <a:graphic>
              <a:graphicData uri="http://schemas.openxmlformats.org/drawingml/2006/picture">
                <pic:pic>
                  <pic:nvPicPr>
                    <pic:cNvPr id="0" name="C:\Users\u\AppData\Local\Temp\Hnc\BinData\EMB00001eb8305c.jpg"/>
                    <pic:cNvPicPr/>
                  </pic:nvPicPr>
                  <pic:blipFill>
                    <a:blip r:embed="rId36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오심(</w:t>
            </w:r>
            <w:r>
              <w:rPr>
                <w:rFonts w:ascii="돋움" w:eastAsia="돋움"/>
                <w:b/>
                <w:sz w:val="18"/>
                <w:shd w:val="clear" w:color="000000"/>
              </w:rPr>
              <w:t xml:space="preserve">惡心),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sz w:val="18"/>
                <w:shd w:val="clear" w:color="000000"/>
              </w:rPr>
              <w:t>여  26세  소음인</w:t>
            </w:r>
          </w:p>
          <w:p>
            <w:pPr>
              <w:pStyle w:val="6"/>
              <w:widowControl w:val="off"/>
            </w:pPr>
            <w:r>
              <w:rPr>
                <w:rStyle w:val="7"/>
              </w:rPr>
              <w:t>1-2. 구토(</w:t>
            </w:r>
            <w:r>
              <w:rPr>
                <w:rStyle w:val="7"/>
              </w:rPr>
              <w:t xml:space="preserve">嘔吐), </w:t>
            </w:r>
            <w:r>
              <w:rPr>
                <w:rStyle w:val="7"/>
              </w:rPr>
              <w:t>수족랭(</w:t>
            </w:r>
            <w:r>
              <w:rPr>
                <w:rStyle w:val="7"/>
              </w:rPr>
              <w:t xml:space="preserve">手足冷), </w:t>
            </w:r>
            <w:r>
              <w:rPr>
                <w:rStyle w:val="7"/>
              </w:rPr>
              <w:t>복랭(</w:t>
            </w:r>
            <w:r>
              <w:rPr>
                <w:rStyle w:val="7"/>
              </w:rPr>
              <w:t xml:space="preserve">腹冷), </w:t>
            </w:r>
            <w:r>
              <w:rPr>
                <w:rStyle w:val="7"/>
              </w:rPr>
              <w:t>진수음(</w:t>
            </w:r>
            <w:r>
              <w:rPr>
                <w:rStyle w:val="7"/>
              </w:rPr>
              <w:t xml:space="preserve">振水音), </w:t>
            </w:r>
            <w:r>
              <w:rPr>
                <w:rStyle w:val="7"/>
              </w:rPr>
              <w:t>위암(</w:t>
            </w:r>
            <w:r>
              <w:rPr>
                <w:rStyle w:val="7"/>
              </w:rPr>
              <w:t xml:space="preserve">胃癌), </w:t>
            </w:r>
            <w:r>
              <w:rPr>
                <w:rStyle w:val="7"/>
              </w:rPr>
              <w:t>구토(</w:t>
            </w:r>
            <w:r>
              <w:rPr>
                <w:rStyle w:val="7"/>
              </w:rPr>
              <w:t xml:space="preserve">嘔吐), </w:t>
            </w:r>
            <w:r>
              <w:rPr>
                <w:rStyle w:val="7"/>
              </w:rPr>
              <w:t>복피구급(</w:t>
            </w:r>
            <w:r>
              <w:rPr>
                <w:rStyle w:val="7"/>
              </w:rPr>
              <w:t>腹皮拘急)</w:t>
            </w:r>
            <w:r>
              <w:rPr/>
              <w:t xml:space="preserve">  67세</w:t>
            </w:r>
          </w:p>
          <w:p>
            <w:pPr>
              <w:pStyle w:val="6"/>
              <w:widowControl w:val="off"/>
            </w:pPr>
            <w:r>
              <w:rPr>
                <w:rStyle w:val="7"/>
              </w:rPr>
              <w:t>1-3. 속쓰림, 오심(</w:t>
            </w:r>
            <w:r>
              <w:rPr>
                <w:rStyle w:val="7"/>
              </w:rPr>
              <w:t xml:space="preserve">惡心), </w:t>
            </w:r>
            <w:r>
              <w:rPr>
                <w:rStyle w:val="7"/>
              </w:rPr>
              <w:t>구토(</w:t>
            </w:r>
            <w:r>
              <w:rPr>
                <w:rStyle w:val="7"/>
              </w:rPr>
              <w:t xml:space="preserve">嘔吐), </w:t>
            </w:r>
            <w:r>
              <w:rPr>
                <w:rStyle w:val="7"/>
              </w:rPr>
              <w:t>체중증가(</w:t>
            </w:r>
            <w:r>
              <w:rPr>
                <w:rStyle w:val="7"/>
              </w:rPr>
              <w:t>體重增加)</w:t>
            </w:r>
            <w:r>
              <w:rPr/>
              <w:t xml:space="preserve">  여  29세  소음성소양인</w:t>
            </w:r>
          </w:p>
          <w:p>
            <w:pPr>
              <w:pStyle w:val="0"/>
              <w:widowControl w:val="off"/>
              <w:spacing w:line="336" w:lineRule="auto"/>
              <w:ind w:left="317" w:hanging="217"/>
            </w:pPr>
            <w:r>
              <w:rPr>
                <w:rFonts w:ascii="돋움" w:eastAsia="돋움"/>
                <w:sz w:val="18"/>
                <w:shd w:val="clear" w:color="000000"/>
              </w:rPr>
              <w:t>1-4. 비위허약(</w:t>
            </w:r>
            <w:r>
              <w:rPr>
                <w:rFonts w:ascii="돋움" w:eastAsia="돋움"/>
                <w:sz w:val="18"/>
                <w:shd w:val="clear" w:color="000000"/>
              </w:rPr>
              <w:t xml:space="preserve">脾胃虛弱)  </w:t>
            </w:r>
            <w:r>
              <w:rPr>
                <w:rFonts w:ascii="돋움" w:eastAsia="돋움"/>
                <w:sz w:val="18"/>
                <w:shd w:val="clear" w:color="000000"/>
              </w:rPr>
              <w:t>남  49세</w:t>
            </w:r>
          </w:p>
          <w:p>
            <w:pPr>
              <w:pStyle w:val="0"/>
              <w:widowControl w:val="off"/>
              <w:spacing w:line="336" w:lineRule="auto"/>
              <w:ind w:left="317" w:hanging="217"/>
            </w:pPr>
            <w:r>
              <w:rPr>
                <w:rFonts w:ascii="돋움" w:eastAsia="돋움"/>
                <w:b/>
                <w:sz w:val="18"/>
                <w:shd w:val="clear" w:color="000000"/>
              </w:rPr>
              <w:t>2-1. 소화불량(</w:t>
            </w:r>
            <w:r>
              <w:rPr>
                <w:rFonts w:ascii="돋움" w:eastAsia="돋움"/>
                <w:b/>
                <w:sz w:val="18"/>
                <w:shd w:val="clear" w:color="000000"/>
              </w:rPr>
              <w:t xml:space="preserve">消化不良), </w:t>
            </w:r>
            <w:r>
              <w:rPr>
                <w:rFonts w:ascii="돋움" w:eastAsia="돋움"/>
                <w:b/>
                <w:sz w:val="18"/>
                <w:shd w:val="clear" w:color="000000"/>
              </w:rPr>
              <w:t>매핵기(</w:t>
            </w:r>
            <w:r>
              <w:rPr>
                <w:rFonts w:ascii="돋움" w:eastAsia="돋움"/>
                <w:b/>
                <w:sz w:val="18"/>
                <w:shd w:val="clear" w:color="000000"/>
              </w:rPr>
              <w:t xml:space="preserve">梅核氣), </w:t>
            </w:r>
            <w:r>
              <w:rPr>
                <w:rFonts w:ascii="돋움" w:eastAsia="돋움"/>
                <w:b/>
                <w:sz w:val="18"/>
                <w:shd w:val="clear" w:color="000000"/>
              </w:rPr>
              <w:t>애기(</w:t>
            </w:r>
            <w:r>
              <w:rPr>
                <w:rFonts w:ascii="돋움" w:eastAsia="돋움"/>
                <w:b/>
                <w:sz w:val="18"/>
                <w:shd w:val="clear" w:color="000000"/>
              </w:rPr>
              <w:t xml:space="preserve">噯氣), </w:t>
            </w:r>
            <w:r>
              <w:rPr>
                <w:rFonts w:ascii="돋움" w:eastAsia="돋움"/>
                <w:b/>
                <w:sz w:val="18"/>
                <w:shd w:val="clear" w:color="000000"/>
              </w:rPr>
              <w:t>흉만(</w:t>
            </w:r>
            <w:r>
              <w:rPr>
                <w:rFonts w:ascii="돋움" w:eastAsia="돋움"/>
                <w:b/>
                <w:sz w:val="18"/>
                <w:shd w:val="clear" w:color="000000"/>
              </w:rPr>
              <w:t xml:space="preserve">胸滿),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불면증(</w:t>
            </w:r>
            <w:r>
              <w:rPr>
                <w:rFonts w:ascii="돋움" w:eastAsia="돋움"/>
                <w:b/>
                <w:sz w:val="18"/>
                <w:shd w:val="clear" w:color="000000"/>
              </w:rPr>
              <w:t xml:space="preserve">不眠症) </w:t>
            </w:r>
            <w:r>
              <w:rPr>
                <w:rFonts w:ascii="돋움" w:eastAsia="돋움"/>
                <w:sz w:val="18"/>
                <w:shd w:val="clear" w:color="000000"/>
              </w:rPr>
              <w:t xml:space="preserve"> 남  40세</w:t>
            </w:r>
          </w:p>
          <w:p>
            <w:pPr>
              <w:pStyle w:val="0"/>
              <w:widowControl w:val="off"/>
              <w:spacing w:line="336" w:lineRule="auto"/>
              <w:ind w:left="317" w:hanging="217"/>
            </w:pPr>
            <w:r>
              <w:rPr>
                <w:rFonts w:ascii="돋움" w:eastAsia="돋움"/>
                <w:b/>
                <w:sz w:val="18"/>
                <w:shd w:val="clear" w:color="000000"/>
              </w:rPr>
              <w:t>2-2. 식후포만(</w:t>
            </w:r>
            <w:r>
              <w:rPr>
                <w:rFonts w:ascii="돋움" w:eastAsia="돋움"/>
                <w:b/>
                <w:sz w:val="18"/>
                <w:shd w:val="clear" w:color="000000"/>
              </w:rPr>
              <w:t xml:space="preserve">食後飽滿),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 xml:space="preserve"> 남  30세  태음인</w:t>
            </w:r>
          </w:p>
          <w:p>
            <w:pPr>
              <w:pStyle w:val="0"/>
              <w:widowControl w:val="off"/>
              <w:spacing w:line="336" w:lineRule="auto"/>
              <w:ind w:left="317" w:hanging="217"/>
            </w:pPr>
            <w:r>
              <w:rPr>
                <w:rFonts w:ascii="돋움" w:eastAsia="돋움"/>
                <w:sz w:val="18"/>
                <w:shd w:val="clear" w:color="000000"/>
              </w:rPr>
              <w:t>2-3. 진수음(</w:t>
            </w:r>
            <w:r>
              <w:rPr>
                <w:rFonts w:ascii="돋움" w:eastAsia="돋움"/>
                <w:sz w:val="18"/>
                <w:shd w:val="clear" w:color="000000"/>
              </w:rPr>
              <w:t xml:space="preserve">振水音) </w:t>
            </w:r>
            <w:r>
              <w:rPr>
                <w:rFonts w:ascii="돋움" w:eastAsia="돋움"/>
                <w:sz w:val="18"/>
                <w:shd w:val="clear" w:color="000000"/>
              </w:rPr>
              <w:t>남  27세</w:t>
            </w:r>
          </w:p>
          <w:p>
            <w:pPr>
              <w:pStyle w:val="0"/>
              <w:widowControl w:val="off"/>
              <w:spacing w:line="336" w:lineRule="auto"/>
              <w:ind w:left="317" w:hanging="217"/>
            </w:pPr>
            <w:r>
              <w:rPr>
                <w:rFonts w:ascii="돋움" w:eastAsia="돋움"/>
                <w:sz w:val="18"/>
                <w:shd w:val="clear" w:color="000000"/>
              </w:rPr>
              <w:t>2-4. 위경련(</w:t>
            </w:r>
            <w:r>
              <w:rPr>
                <w:rFonts w:ascii="돋움" w:eastAsia="돋움"/>
                <w:sz w:val="18"/>
                <w:shd w:val="clear" w:color="000000"/>
              </w:rPr>
              <w:t xml:space="preserve">胃痙攣), </w:t>
            </w:r>
            <w:r>
              <w:rPr>
                <w:rFonts w:ascii="돋움" w:eastAsia="돋움"/>
                <w:sz w:val="18"/>
                <w:shd w:val="clear" w:color="000000"/>
              </w:rPr>
              <w:t>속쓰림, 가스참  여 33세</w:t>
            </w:r>
          </w:p>
          <w:p>
            <w:pPr>
              <w:pStyle w:val="0"/>
              <w:widowControl w:val="off"/>
              <w:spacing w:line="336" w:lineRule="auto"/>
              <w:ind w:left="317" w:hanging="217"/>
            </w:pPr>
            <w:r>
              <w:rPr>
                <w:rFonts w:ascii="돋움" w:eastAsia="돋움"/>
                <w:sz w:val="18"/>
                <w:shd w:val="clear" w:color="000000"/>
              </w:rPr>
              <w:t>2-5. 식사 중 경련  여  46세</w:t>
            </w:r>
          </w:p>
          <w:p>
            <w:pPr>
              <w:pStyle w:val="0"/>
              <w:widowControl w:val="off"/>
              <w:spacing w:line="336" w:lineRule="auto"/>
              <w:ind w:left="317" w:hanging="217"/>
            </w:pPr>
            <w:r>
              <w:rPr>
                <w:rFonts w:ascii="돋움" w:eastAsia="돋움"/>
                <w:sz w:val="18"/>
                <w:shd w:val="clear" w:color="000000"/>
              </w:rPr>
              <w:t>2-6. 설사(</w:t>
            </w:r>
            <w:r>
              <w:rPr>
                <w:rFonts w:ascii="돋움" w:eastAsia="돋움"/>
                <w:sz w:val="18"/>
                <w:shd w:val="clear" w:color="000000"/>
              </w:rPr>
              <w:t xml:space="preserve">泄瀉), </w:t>
            </w:r>
            <w:r>
              <w:rPr>
                <w:rFonts w:ascii="돋움" w:eastAsia="돋움"/>
                <w:sz w:val="18"/>
                <w:shd w:val="clear" w:color="000000"/>
              </w:rPr>
              <w:t>위통(</w:t>
            </w:r>
            <w:r>
              <w:rPr>
                <w:rFonts w:ascii="돋움" w:eastAsia="돋움"/>
                <w:sz w:val="18"/>
                <w:shd w:val="clear" w:color="000000"/>
              </w:rPr>
              <w:t xml:space="preserve">胃痛),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여  28세</w:t>
            </w:r>
          </w:p>
          <w:p>
            <w:pPr>
              <w:pStyle w:val="6"/>
              <w:widowControl w:val="off"/>
            </w:pPr>
            <w:r>
              <w:rPr>
                <w:rStyle w:val="7"/>
              </w:rPr>
              <w:t>3-1. 피로(</w:t>
            </w:r>
            <w:r>
              <w:rPr>
                <w:rStyle w:val="7"/>
              </w:rPr>
              <w:t xml:space="preserve">疲勞), </w:t>
            </w:r>
            <w:r>
              <w:rPr>
                <w:rStyle w:val="7"/>
              </w:rPr>
              <w:t>소화불량(</w:t>
            </w:r>
            <w:r>
              <w:rPr>
                <w:rStyle w:val="7"/>
              </w:rPr>
              <w:t xml:space="preserve">消化不良), </w:t>
            </w:r>
            <w:r>
              <w:rPr>
                <w:rStyle w:val="7"/>
              </w:rPr>
              <w:t>수족저림</w:t>
            </w:r>
            <w:r>
              <w:rPr/>
              <w:t xml:space="preserve">  여  28세  소음인</w:t>
            </w:r>
          </w:p>
          <w:p>
            <w:pPr>
              <w:pStyle w:val="0"/>
              <w:widowControl w:val="off"/>
              <w:spacing w:line="336" w:lineRule="auto"/>
              <w:ind w:left="317" w:hanging="217"/>
            </w:pPr>
            <w:r>
              <w:rPr>
                <w:rFonts w:ascii="돋움" w:eastAsia="돋움"/>
                <w:b/>
                <w:sz w:val="18"/>
                <w:shd w:val="clear" w:color="000000"/>
              </w:rPr>
              <w:t>3-2. 피로(</w:t>
            </w:r>
            <w:r>
              <w:rPr>
                <w:rFonts w:ascii="돋움" w:eastAsia="돋움"/>
                <w:b/>
                <w:sz w:val="18"/>
                <w:shd w:val="clear" w:color="000000"/>
              </w:rPr>
              <w:t xml:space="preserve">疲勞), </w:t>
            </w:r>
            <w:r>
              <w:rPr>
                <w:rFonts w:ascii="돋움" w:eastAsia="돋움"/>
                <w:b/>
                <w:sz w:val="18"/>
                <w:shd w:val="clear" w:color="000000"/>
              </w:rPr>
              <w:t>체중감소(</w:t>
            </w:r>
            <w:r>
              <w:rPr>
                <w:rFonts w:ascii="돋움" w:eastAsia="돋움"/>
                <w:b/>
                <w:sz w:val="18"/>
                <w:shd w:val="clear" w:color="000000"/>
              </w:rPr>
              <w:t xml:space="preserve">體重減少),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남  29세  소음인추정  171cm 50kg</w:t>
            </w:r>
          </w:p>
          <w:p>
            <w:pPr>
              <w:pStyle w:val="0"/>
              <w:widowControl w:val="off"/>
              <w:spacing w:line="336" w:lineRule="auto"/>
              <w:ind w:left="317" w:hanging="217"/>
            </w:pPr>
            <w:r>
              <w:rPr>
                <w:rFonts w:ascii="돋움" w:eastAsia="돋움"/>
                <w:b/>
                <w:sz w:val="18"/>
                <w:shd w:val="clear" w:color="000000"/>
              </w:rPr>
              <w:t>3-3. 피로(</w:t>
            </w:r>
            <w:r>
              <w:rPr>
                <w:rFonts w:ascii="돋움" w:eastAsia="돋움"/>
                <w:b/>
                <w:sz w:val="18"/>
                <w:shd w:val="clear" w:color="000000"/>
              </w:rPr>
              <w:t xml:space="preserve">疲勞),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남  27세  175cm</w:t>
            </w:r>
          </w:p>
          <w:p>
            <w:pPr>
              <w:pStyle w:val="0"/>
              <w:widowControl w:val="off"/>
              <w:spacing w:line="336" w:lineRule="auto"/>
              <w:ind w:left="317" w:hanging="217"/>
            </w:pPr>
            <w:r>
              <w:rPr>
                <w:rFonts w:ascii="돋움" w:eastAsia="돋움"/>
                <w:sz w:val="18"/>
                <w:shd w:val="clear" w:color="000000"/>
              </w:rPr>
              <w:t>3-4. 울병(</w:t>
            </w:r>
            <w:r>
              <w:rPr>
                <w:rFonts w:ascii="돋움" w:eastAsia="돋움"/>
                <w:sz w:val="18"/>
                <w:shd w:val="clear" w:color="000000"/>
              </w:rPr>
              <w:t xml:space="preserve">鬱病),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두중(</w:t>
            </w:r>
            <w:r>
              <w:rPr>
                <w:rFonts w:ascii="돋움" w:eastAsia="돋움"/>
                <w:sz w:val="18"/>
                <w:shd w:val="clear" w:color="000000"/>
              </w:rPr>
              <w:t xml:space="preserve">頭重), </w:t>
            </w:r>
            <w:r>
              <w:rPr>
                <w:rFonts w:ascii="돋움" w:eastAsia="돋움"/>
                <w:sz w:val="18"/>
                <w:shd w:val="clear" w:color="000000"/>
              </w:rPr>
              <w:t>견응(</w:t>
            </w:r>
            <w:r>
              <w:rPr>
                <w:rFonts w:ascii="돋움" w:eastAsia="돋움"/>
                <w:sz w:val="18"/>
                <w:shd w:val="clear" w:color="000000"/>
              </w:rPr>
              <w:t xml:space="preserve">肩凝)  </w:t>
            </w:r>
            <w:r>
              <w:rPr>
                <w:rFonts w:ascii="돋움" w:eastAsia="돋움"/>
                <w:sz w:val="18"/>
                <w:shd w:val="clear" w:color="000000"/>
              </w:rPr>
              <w:t>남  1930년생</w:t>
            </w:r>
          </w:p>
          <w:p>
            <w:pPr>
              <w:pStyle w:val="0"/>
              <w:widowControl w:val="off"/>
              <w:spacing w:line="336" w:lineRule="auto"/>
              <w:ind w:left="317" w:hanging="217"/>
            </w:pPr>
            <w:r>
              <w:rPr>
                <w:rFonts w:ascii="돋움" w:eastAsia="돋움"/>
                <w:sz w:val="18"/>
                <w:shd w:val="clear" w:color="000000"/>
              </w:rPr>
              <w:t>3-5. 여드름, 우울증(</w:t>
            </w:r>
            <w:r>
              <w:rPr>
                <w:rFonts w:ascii="돋움" w:eastAsia="돋움"/>
                <w:sz w:val="18"/>
                <w:shd w:val="clear" w:color="000000"/>
              </w:rPr>
              <w:t xml:space="preserve">憂鬱症),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여  24세</w:t>
            </w:r>
          </w:p>
          <w:p>
            <w:pPr>
              <w:pStyle w:val="0"/>
              <w:widowControl w:val="off"/>
              <w:spacing w:line="336" w:lineRule="auto"/>
              <w:ind w:left="317" w:hanging="217"/>
            </w:pPr>
            <w:r>
              <w:rPr>
                <w:rFonts w:ascii="돋움" w:eastAsia="돋움"/>
                <w:sz w:val="18"/>
                <w:shd w:val="clear" w:color="000000"/>
              </w:rPr>
              <w:t>4-1. 부종(</w:t>
            </w:r>
            <w:r>
              <w:rPr>
                <w:rFonts w:ascii="돋움" w:eastAsia="돋움"/>
                <w:sz w:val="18"/>
                <w:shd w:val="clear" w:color="000000"/>
              </w:rPr>
              <w:t xml:space="preserve">浮腫) </w:t>
            </w:r>
            <w:r>
              <w:rPr>
                <w:rFonts w:ascii="돋움" w:eastAsia="돋움"/>
                <w:sz w:val="18"/>
                <w:shd w:val="clear" w:color="000000"/>
              </w:rPr>
              <w:t xml:space="preserve">남  37세 </w:t>
            </w:r>
          </w:p>
          <w:p>
            <w:pPr>
              <w:pStyle w:val="0"/>
              <w:widowControl w:val="off"/>
              <w:spacing w:line="336" w:lineRule="auto"/>
              <w:ind w:left="317" w:hanging="217"/>
            </w:pPr>
            <w:r>
              <w:rPr>
                <w:rFonts w:ascii="돋움" w:eastAsia="돋움"/>
                <w:sz w:val="18"/>
                <w:shd w:val="clear" w:color="000000"/>
              </w:rPr>
              <w:t>5-1. 유미뇨(</w:t>
            </w:r>
            <w:r>
              <w:rPr>
                <w:rFonts w:ascii="돋움" w:eastAsia="돋움"/>
                <w:sz w:val="18"/>
                <w:shd w:val="clear" w:color="000000"/>
              </w:rPr>
              <w:t xml:space="preserve">乳糜尿), </w:t>
            </w:r>
            <w:r>
              <w:rPr>
                <w:rFonts w:ascii="돋움" w:eastAsia="돋움"/>
                <w:sz w:val="18"/>
                <w:shd w:val="clear" w:color="000000"/>
              </w:rPr>
              <w:t>위무력(</w:t>
            </w:r>
            <w:r>
              <w:rPr>
                <w:rFonts w:ascii="돋움" w:eastAsia="돋움"/>
                <w:sz w:val="18"/>
                <w:shd w:val="clear" w:color="000000"/>
              </w:rPr>
              <w:t xml:space="preserve">胃無力),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남  1901년생</w:t>
            </w:r>
          </w:p>
          <w:p>
            <w:pPr>
              <w:pStyle w:val="0"/>
              <w:widowControl w:val="off"/>
              <w:spacing w:line="336" w:lineRule="auto"/>
              <w:ind w:left="317" w:hanging="217"/>
            </w:pPr>
            <w:r>
              <w:rPr>
                <w:rFonts w:ascii="돋움" w:eastAsia="돋움"/>
                <w:sz w:val="18"/>
                <w:shd w:val="clear" w:color="000000"/>
              </w:rPr>
              <w:t>6-1. 하혈(</w:t>
            </w:r>
            <w:r>
              <w:rPr>
                <w:rFonts w:ascii="돋움" w:eastAsia="돋움"/>
                <w:sz w:val="18"/>
                <w:shd w:val="clear" w:color="000000"/>
              </w:rPr>
              <w:t xml:space="preserve">下血), </w:t>
            </w:r>
            <w:r>
              <w:rPr>
                <w:rFonts w:ascii="돋움" w:eastAsia="돋움"/>
                <w:sz w:val="18"/>
                <w:shd w:val="clear" w:color="000000"/>
              </w:rPr>
              <w:t>빈혈(</w:t>
            </w:r>
            <w:r>
              <w:rPr>
                <w:rFonts w:ascii="돋움" w:eastAsia="돋움"/>
                <w:sz w:val="18"/>
                <w:shd w:val="clear" w:color="000000"/>
              </w:rPr>
              <w:t xml:space="preserve">貧血)  </w:t>
            </w:r>
            <w:r>
              <w:rPr>
                <w:rFonts w:ascii="돋움" w:eastAsia="돋움"/>
                <w:sz w:val="18"/>
                <w:shd w:val="clear" w:color="000000"/>
              </w:rPr>
              <w:t>여  49세</w:t>
            </w:r>
          </w:p>
          <w:p>
            <w:pPr>
              <w:pStyle w:val="0"/>
              <w:widowControl w:val="off"/>
              <w:spacing w:line="336" w:lineRule="auto"/>
              <w:ind w:left="317" w:hanging="217"/>
            </w:pPr>
            <w:r>
              <w:rPr>
                <w:rFonts w:ascii="돋움" w:eastAsia="돋움"/>
                <w:sz w:val="18"/>
                <w:shd w:val="clear" w:color="000000"/>
              </w:rPr>
              <w:t>7-1. 자궁출혈(</w:t>
            </w:r>
            <w:r>
              <w:rPr>
                <w:rFonts w:ascii="돋움" w:eastAsia="돋움"/>
                <w:sz w:val="18"/>
                <w:shd w:val="clear" w:color="000000"/>
              </w:rPr>
              <w:t xml:space="preserve">子宮出血)  </w:t>
            </w:r>
            <w:r>
              <w:rPr>
                <w:rFonts w:ascii="돋움" w:eastAsia="돋움"/>
                <w:sz w:val="18"/>
                <w:shd w:val="clear" w:color="000000"/>
              </w:rPr>
              <w:t>여  27세</w:t>
            </w:r>
          </w:p>
          <w:p>
            <w:pPr>
              <w:pStyle w:val="0"/>
              <w:widowControl w:val="off"/>
              <w:spacing w:line="336" w:lineRule="auto"/>
              <w:ind w:left="317" w:hanging="217"/>
            </w:pPr>
            <w:r>
              <w:rPr>
                <w:rFonts w:ascii="돋움" w:eastAsia="돋움"/>
                <w:b/>
                <w:sz w:val="18"/>
                <w:shd w:val="clear" w:color="000000"/>
              </w:rPr>
              <w:t>8-1. 자궁암(</w:t>
            </w:r>
            <w:r>
              <w:rPr>
                <w:rFonts w:ascii="돋움" w:eastAsia="돋움"/>
                <w:b/>
                <w:sz w:val="18"/>
                <w:shd w:val="clear" w:color="000000"/>
              </w:rPr>
              <w:t xml:space="preserve">子宮癌),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여  50대</w:t>
            </w:r>
          </w:p>
          <w:p>
            <w:pPr>
              <w:pStyle w:val="0"/>
              <w:widowControl w:val="off"/>
              <w:spacing w:line="336" w:lineRule="auto"/>
              <w:ind w:left="317" w:hanging="217"/>
            </w:pPr>
            <w:r>
              <w:rPr>
                <w:rFonts w:ascii="돋움" w:eastAsia="돋움"/>
                <w:b/>
                <w:sz w:val="18"/>
                <w:shd w:val="clear" w:color="000000"/>
              </w:rPr>
              <w:t>9-2. 암(</w:t>
            </w:r>
            <w:r>
              <w:rPr>
                <w:rFonts w:ascii="돋움" w:eastAsia="돋움"/>
                <w:b/>
                <w:sz w:val="18"/>
                <w:shd w:val="clear" w:color="000000"/>
              </w:rPr>
              <w:t xml:space="preserve">癌),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복명(</w:t>
            </w:r>
            <w:r>
              <w:rPr>
                <w:rFonts w:ascii="돋움" w:eastAsia="돋움"/>
                <w:b/>
                <w:sz w:val="18"/>
                <w:shd w:val="clear" w:color="000000"/>
              </w:rPr>
              <w:t xml:space="preserve">腹鳴)  </w:t>
            </w:r>
            <w:r>
              <w:rPr>
                <w:rFonts w:ascii="돋움" w:eastAsia="돋움"/>
                <w:sz w:val="18"/>
                <w:shd w:val="clear" w:color="000000"/>
              </w:rPr>
              <w:t>여  59세</w:t>
            </w:r>
          </w:p>
        </w:tc>
      </w:tr>
    </w:tbl>
    <w:p>
      <w:pPr>
        <w:pStyle w:val="0"/>
        <w:widowControl w:val="off"/>
        <w:wordWrap w:val="1"/>
        <w:jc w:val="right"/>
      </w:pPr>
    </w:p>
    <w:p>
      <w:pPr>
        <w:pStyle w:val="3"/>
        <w:widowControl w:val="off"/>
        <w:rPr/>
      </w:pPr>
    </w:p>
    <w:p>
      <w:pPr>
        <w:pStyle w:val="3"/>
        <w:widowControl w:val="off"/>
      </w:pPr>
      <w:r>
        <w:rPr/>
        <w:t>1-1. 오심(</w:t>
      </w:r>
      <w:r>
        <w:rPr/>
        <w:t xml:space="preserve">惡心), </w:t>
      </w:r>
      <w:r>
        <w:rPr/>
        <w:t>구토(</w:t>
      </w:r>
      <w:r>
        <w:rPr/>
        <w:t>嘔吐)</w:t>
      </w:r>
    </w:p>
    <w:p>
      <w:pPr>
        <w:pStyle w:val="5"/>
        <w:widowControl w:val="off"/>
      </w:pPr>
      <w:r>
        <w:rPr/>
        <w:t>다음은 김나영 선생의 경험이다.</w:t>
      </w:r>
    </w:p>
    <w:p>
      <w:pPr>
        <w:pStyle w:val="4"/>
        <w:widowControl w:val="off"/>
      </w:pPr>
      <w:r>
        <w:pict>
          <v:oval id="_x189732748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26세  소음인으로 추정</w:t>
      </w:r>
    </w:p>
    <w:p>
      <w:pPr>
        <w:pStyle w:val="5"/>
        <w:widowControl w:val="off"/>
      </w:pPr>
      <w:r>
        <w:rPr/>
        <w:t>용모나 성격, 체형은 소음인 같으나, 맥이 높고 땀이 많다.</w:t>
      </w:r>
    </w:p>
    <w:p>
      <w:pPr>
        <w:pStyle w:val="5"/>
        <w:widowControl w:val="off"/>
      </w:pPr>
      <w:r>
        <w:rPr/>
        <w:t>①</w:t>
      </w:r>
      <w:r>
        <w:rPr/>
        <w:t xml:space="preserve"> 아침에 일어나면 토할 것 같고, 조금만 많이 먹으면 토한다.   </w:t>
      </w:r>
      <w:r>
        <w:rPr/>
        <w:t>②</w:t>
      </w:r>
      <w:r>
        <w:rPr/>
        <w:t xml:space="preserve"> 요즘 들어 아침에 일어나기 힘들고 매사에 의욕이 없다.   </w:t>
      </w:r>
      <w:r>
        <w:rPr/>
        <w:t>③</w:t>
      </w:r>
      <w:r>
        <w:rPr/>
        <w:t xml:space="preserve"> 식욕이 없다.   </w:t>
      </w:r>
      <w:r>
        <w:rPr/>
        <w:t>④</w:t>
      </w:r>
      <w:r>
        <w:rPr/>
        <w:t xml:space="preserve"> 상복(</w:t>
      </w:r>
      <w:r>
        <w:rPr/>
        <w:t xml:space="preserve">上腹), </w:t>
      </w:r>
      <w:r>
        <w:rPr/>
        <w:t xml:space="preserve">특히 배꼽 부위를 누르면 뭔가 뭉쳐 있는 듯한 느낌이다.   </w:t>
      </w:r>
      <w:r>
        <w:rPr/>
        <w:t>⑤</w:t>
      </w:r>
      <w:r>
        <w:rPr/>
        <w:t xml:space="preserve"> 밤에 잠이 잘 안 온다.   </w:t>
      </w:r>
      <w:r>
        <w:rPr/>
        <w:t>⑥</w:t>
      </w:r>
      <w:r>
        <w:rPr/>
        <w:t xml:space="preserve"> 평소에 소화가 안 되는 편은 아니다.   </w:t>
      </w:r>
      <w:r>
        <w:rPr/>
        <w:t>⑦</w:t>
      </w:r>
      <w:r>
        <w:rPr/>
        <w:t xml:space="preserve"> 목소리가 가늘고 힘이 없다.   </w:t>
      </w:r>
      <w:r>
        <w:rPr/>
        <w:t>⑧</w:t>
      </w:r>
      <w:r>
        <w:rPr/>
        <w:t xml:space="preserve"> 요즘 들어 자신도 모르게 스트레스를 받고 있었던 것 같다.   </w:t>
      </w:r>
      <w:r>
        <w:rPr/>
        <w:t>⑨</w:t>
      </w:r>
      <w:r>
        <w:rPr/>
        <w:t xml:space="preserve"> 얼굴은 흰 편이나 약간 불그스름하다.</w:t>
      </w:r>
    </w:p>
    <w:p>
      <w:pPr>
        <w:pStyle w:val="5"/>
        <w:widowControl w:val="off"/>
      </w:pPr>
      <w:r>
        <w:rPr/>
        <w:t>오심, 구토 및 다른 증상을 목표로 육군자탕 본방에서, 반하를 절반으로 줄여서 5일분 10첩을 투약했다. 약을 복용한 후에 확인해 보니 다음과 같다.</w:t>
      </w:r>
    </w:p>
    <w:p>
      <w:pPr>
        <w:pStyle w:val="5"/>
        <w:widowControl w:val="off"/>
      </w:pPr>
      <w:r>
        <w:rPr/>
        <w:t>1. 처음 1</w:t>
      </w:r>
      <w:r>
        <w:rPr/>
        <w:t>～</w:t>
      </w:r>
      <w:r>
        <w:rPr/>
        <w:t>2일간은 소변이 약간 많아지는 듯했다.</w:t>
      </w:r>
    </w:p>
    <w:p>
      <w:pPr>
        <w:pStyle w:val="5"/>
        <w:widowControl w:val="off"/>
      </w:pPr>
      <w:r>
        <w:rPr/>
        <w:t>2. 상복, 특히 배꼽 부위를 만졌을 때 뭔가 뭉쳐있는 느낌은 많이 줄어든 것 같다.</w:t>
      </w:r>
    </w:p>
    <w:p>
      <w:pPr>
        <w:pStyle w:val="5"/>
        <w:widowControl w:val="off"/>
      </w:pPr>
      <w:r>
        <w:rPr/>
        <w:t>3. 오심, 구토 증상은 그대로이다.</w:t>
      </w:r>
    </w:p>
    <w:p>
      <w:pPr>
        <w:pStyle w:val="5"/>
        <w:widowControl w:val="off"/>
      </w:pPr>
      <w:r>
        <w:rPr/>
        <w:t>4. 아침에 일어나는 것이 수월해졌다.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1-2. 구토(</w:t>
      </w:r>
      <w:r>
        <w:rPr/>
        <w:t xml:space="preserve">嘔吐), </w:t>
      </w:r>
      <w:r>
        <w:rPr/>
        <w:t>수족랭(</w:t>
      </w:r>
      <w:r>
        <w:rPr/>
        <w:t xml:space="preserve">手足冷), </w:t>
      </w:r>
      <w:r>
        <w:rPr/>
        <w:t>복랭(</w:t>
      </w:r>
      <w:r>
        <w:rPr/>
        <w:t xml:space="preserve">腹冷), </w:t>
      </w:r>
      <w:r>
        <w:rPr/>
        <w:t>진수음(</w:t>
      </w:r>
      <w:r>
        <w:rPr/>
        <w:t xml:space="preserve">振水音), </w:t>
      </w:r>
      <w:r>
        <w:rPr/>
        <w:t>위암(</w:t>
      </w:r>
      <w:r>
        <w:rPr/>
        <w:t xml:space="preserve">胃癌), </w:t>
      </w:r>
      <w:r>
        <w:rPr/>
        <w:t>구토(</w:t>
      </w:r>
      <w:r>
        <w:rPr/>
        <w:t xml:space="preserve">嘔吐), </w:t>
      </w:r>
      <w:r>
        <w:rPr/>
        <w:t>복피구급(</w:t>
      </w:r>
      <w:r>
        <w:rPr/>
        <w:t>腹皮拘急)</w:t>
      </w:r>
    </w:p>
    <w:p>
      <w:pPr>
        <w:pStyle w:val="5"/>
        <w:widowControl w:val="off"/>
      </w:pPr>
      <w:r>
        <w:rPr/>
        <w:t>다음은 심선택 선생의 경험을 발췌한 것이다.</w:t>
      </w:r>
    </w:p>
    <w:p>
      <w:pPr>
        <w:pStyle w:val="4"/>
        <w:widowControl w:val="off"/>
      </w:pPr>
      <w:r>
        <w:pict>
          <v:oval id="_x189732748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67세  노인  강원도</w:t>
      </w:r>
    </w:p>
    <w:p>
      <w:pPr>
        <w:pStyle w:val="5"/>
        <w:widowControl w:val="off"/>
      </w:pPr>
      <w:r>
        <w:rPr/>
        <w:t>1986년 6월 하순경 강원도 어느 곳. 강을 따라 작은 산을 넘고 내를 건너 찾아간 외딴 마을이다.</w:t>
      </w:r>
    </w:p>
    <w:p>
      <w:pPr>
        <w:pStyle w:val="5"/>
        <w:widowControl w:val="off"/>
      </w:pPr>
      <w:r>
        <w:rPr/>
        <w:t xml:space="preserve">67세 노인이 원주의 </w:t>
      </w:r>
      <w:r>
        <w:rPr/>
        <w:t>○○병원에서</w:t>
      </w:r>
      <w:r>
        <w:rPr/>
        <w:t xml:space="preserve"> 위암(</w:t>
      </w:r>
      <w:r>
        <w:rPr/>
        <w:t>胃癌)</w:t>
      </w:r>
      <w:r>
        <w:rPr/>
        <w:t>말기 진단을 받고 수술을 하려고 했으나, 암이 하복부까지 퍼져있으므로 수술할 수 없다기에 그대로 집으로 돌아왔다. 환자는 광대뼈가 덩그렇고 눈 언덕이 쑥 들어가 있으며, 창백한 얼굴에 겨우 화장실 출입을 할 수 있을 정도이다.</w:t>
      </w:r>
    </w:p>
    <w:p>
      <w:pPr>
        <w:pStyle w:val="5"/>
        <w:widowControl w:val="off"/>
      </w:pPr>
      <w:r>
        <w:rPr/>
        <w:t>①</w:t>
      </w:r>
      <w:r>
        <w:rPr/>
        <w:t xml:space="preserve"> 뱃가죽이 등에 가 붙어 있다(</w:t>
      </w:r>
      <w:r>
        <w:rPr/>
        <w:t xml:space="preserve">腹皮拘急).   </w:t>
      </w:r>
      <w:r>
        <w:rPr/>
        <w:t>②</w:t>
      </w:r>
      <w:r>
        <w:rPr/>
        <w:t xml:space="preserve"> 뱃가죽이 종이처럼 얇다(</w:t>
      </w:r>
      <w:r>
        <w:rPr/>
        <w:t xml:space="preserve">腹皮薄弱).   </w:t>
      </w:r>
      <w:r>
        <w:rPr/>
        <w:t>③</w:t>
      </w:r>
      <w:r>
        <w:rPr/>
        <w:t xml:space="preserve"> 가만히 누워만 있다.</w:t>
      </w:r>
    </w:p>
    <w:p>
      <w:pPr>
        <w:pStyle w:val="5"/>
        <w:widowControl w:val="off"/>
      </w:pPr>
      <w:r>
        <w:rPr/>
        <w:t>④</w:t>
      </w:r>
      <w:r>
        <w:rPr/>
        <w:t xml:space="preserve"> 이 환자는 구토(</w:t>
      </w:r>
      <w:r>
        <w:rPr/>
        <w:t>嘔吐)</w:t>
      </w:r>
      <w:r>
        <w:rPr/>
        <w:t>가 심하지는 않지만 모든 음식이 올라와서 먹을 수 없고, 우유도 올라와서 먹을 수 없다.</w:t>
      </w:r>
    </w:p>
    <w:p>
      <w:pPr>
        <w:pStyle w:val="5"/>
        <w:widowControl w:val="off"/>
      </w:pPr>
      <w:r>
        <w:rPr/>
        <w:t>⑤</w:t>
      </w:r>
      <w:r>
        <w:rPr/>
        <w:t xml:space="preserve"> 환자에게 가까이 가보니 복부에서 계속 꼴꼴 물소리가 난다.   </w:t>
      </w:r>
      <w:r>
        <w:rPr/>
        <w:t>⑥</w:t>
      </w:r>
      <w:r>
        <w:rPr/>
        <w:t xml:space="preserve"> 먹지 못하므로 20일간 대변을 보지 못했다.</w:t>
      </w:r>
    </w:p>
    <w:p>
      <w:pPr>
        <w:pStyle w:val="5"/>
        <w:widowControl w:val="off"/>
      </w:pPr>
      <w:r>
        <w:rPr/>
        <w:t>⑦</w:t>
      </w:r>
      <w:r>
        <w:rPr/>
        <w:t xml:space="preserve"> 복부는 상복(</w:t>
      </w:r>
      <w:r>
        <w:rPr/>
        <w:t>上腹)</w:t>
      </w:r>
      <w:r>
        <w:rPr/>
        <w:t>과 하복(</w:t>
      </w:r>
      <w:r>
        <w:rPr/>
        <w:t>下腹)</w:t>
      </w:r>
      <w:r>
        <w:rPr/>
        <w:t xml:space="preserve">이 모두 차다.   </w:t>
      </w:r>
      <w:r>
        <w:rPr/>
        <w:t>⑧</w:t>
      </w:r>
      <w:r>
        <w:rPr/>
        <w:t xml:space="preserve"> 평소에 단 것을 좋아했다고 한다.</w:t>
      </w:r>
    </w:p>
    <w:p>
      <w:pPr>
        <w:pStyle w:val="5"/>
        <w:widowControl w:val="off"/>
      </w:pPr>
      <w:r>
        <w:rPr/>
        <w:t>배에 진수음(</w:t>
      </w:r>
      <w:r>
        <w:rPr/>
        <w:t>振水音)</w:t>
      </w:r>
      <w:r>
        <w:rPr/>
        <w:t>이 강하고 수족이 찬 것과 토하는 것은 육군자탕증이요, 뱃가죽이 얇고 복피구련(</w:t>
      </w:r>
      <w:r>
        <w:rPr/>
        <w:t>腹皮拘攣)</w:t>
      </w:r>
      <w:r>
        <w:rPr/>
        <w:t>되고 단 것을 좋아하는 것은 소건중탕증이다. 그래서 두 처방을 합방하기로 했다.</w:t>
      </w:r>
    </w:p>
    <w:p>
      <w:pPr>
        <w:pStyle w:val="5"/>
        <w:widowControl w:val="off"/>
      </w:pPr>
      <w:r>
        <w:rPr/>
        <w:t>심한 허(</w:t>
      </w:r>
      <w:r>
        <w:rPr/>
        <w:t>虛)</w:t>
      </w:r>
      <w:r>
        <w:rPr/>
        <w:t>와 한(</w:t>
      </w:r>
      <w:r>
        <w:rPr/>
        <w:t>寒)</w:t>
      </w:r>
      <w:r>
        <w:rPr/>
        <w:t>이므로 “허(</w:t>
      </w:r>
      <w:r>
        <w:rPr/>
        <w:t>虛)</w:t>
      </w:r>
      <w:r>
        <w:rPr/>
        <w:t>는 인삼탕(</w:t>
      </w:r>
      <w:r>
        <w:rPr/>
        <w:t>人蔘湯)</w:t>
      </w:r>
      <w:r>
        <w:rPr/>
        <w:t>이요 한(</w:t>
      </w:r>
      <w:r>
        <w:rPr/>
        <w:t>寒)</w:t>
      </w:r>
      <w:r>
        <w:rPr/>
        <w:t>은 부자(</w:t>
      </w:r>
      <w:r>
        <w:rPr/>
        <w:t>附子)</w:t>
      </w:r>
      <w:r>
        <w:rPr/>
        <w:t>라” 생각하고, 인삼을 증량하고 부자4g을 가(</w:t>
      </w:r>
      <w:r>
        <w:rPr/>
        <w:t>加)</w:t>
      </w:r>
      <w:r>
        <w:rPr/>
        <w:t>하여 1일 1첩씩 복용하도록 하고 효소(한국 유기자연식품연구회 공급)를 겸복(</w:t>
      </w:r>
      <w:r>
        <w:rPr/>
        <w:t>兼服)</w:t>
      </w:r>
      <w:r>
        <w:rPr/>
        <w:t>하도록 하고 10일분을 지어주었다.</w:t>
      </w:r>
    </w:p>
    <w:p>
      <w:pPr>
        <w:pStyle w:val="5"/>
        <w:widowControl w:val="off"/>
      </w:pPr>
      <w:r>
        <w:rPr/>
        <w:t>다음날 환자에게 갔을 때는 낮 12시경 부슬비가 오는 날이었다. 좀 컴컴한 방안에서 환자가 무엇을 먹고 있었다. 가까이 가보니 흰죽을 한 그릇 맛있게 먹고 있는 것이었다. 또한 손발이 따뜻해지고 배도 따뜻하고 물소리[</w:t>
      </w:r>
      <w:r>
        <w:rPr/>
        <w:t>振水音]</w:t>
      </w:r>
      <w:r>
        <w:rPr/>
        <w:t>도 깨끗이 없어졌다.</w:t>
      </w:r>
    </w:p>
    <w:p>
      <w:pPr>
        <w:pStyle w:val="5"/>
        <w:widowControl w:val="off"/>
      </w:pPr>
      <w:r>
        <w:rPr/>
        <w:t>환자의 맏아들(교육공무원)이 “선생님 한약은 다 그게 그거 아닙니까? 근데 그 암약(</w:t>
      </w:r>
      <w:r>
        <w:rPr/>
        <w:t xml:space="preserve">癌藥: </w:t>
      </w:r>
      <w:r>
        <w:rPr/>
        <w:t>효소를 말함) 참 좋은 약 같습니다. 참으로 신기하군요”라고 말하는 것이었다. 아마도 한약에 대하여 잘 모르고 있는 것 같았다. 증상이 호전되는 것으로 보여 지난번과 같은 처방으로 다시 10일분을 지어주었다. 이것으로 이 환자는 완전히 나았다. 나는 음식을 소량씩 드시도록 권하고 나왔다. 약 1개월 후엔 거의 아무 고통도 없었다.</w:t>
      </w:r>
    </w:p>
    <w:p>
      <w:pPr>
        <w:pStyle w:val="5"/>
        <w:widowControl w:val="off"/>
      </w:pPr>
      <w:r>
        <w:rPr/>
        <w:t>그런데 하루는 환갑잔치에 가서 술과 음식을 배불리 드시더니 세상을 떠났다. 나는 음식조절 못 한 것도 하나의 원인이라 생각했지만, 약을 더 복용시켰더라면 이런 일은 없었지 않았을까 하는 생각을 한다. 또한 이 경우 정말 암 때문에 돌아가셨을까 하는 생각이 든다.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1-3. 속쓰림, 오심(</w:t>
      </w:r>
      <w:r>
        <w:rPr/>
        <w:t xml:space="preserve">惡心), </w:t>
      </w:r>
      <w:r>
        <w:rPr/>
        <w:t>구토(</w:t>
      </w:r>
      <w:r>
        <w:rPr/>
        <w:t xml:space="preserve">嘔吐), </w:t>
      </w:r>
      <w:r>
        <w:rPr/>
        <w:t>체중증가(</w:t>
      </w:r>
      <w:r>
        <w:rPr/>
        <w:t>體重增加)</w:t>
      </w:r>
    </w:p>
    <w:p>
      <w:pPr>
        <w:pStyle w:val="5"/>
        <w:widowControl w:val="off"/>
      </w:pPr>
      <w:r>
        <w:rPr/>
        <w:t>다음은 최연미 선생의 경험이다.</w:t>
      </w:r>
    </w:p>
    <w:p>
      <w:pPr>
        <w:pStyle w:val="4"/>
        <w:widowControl w:val="off"/>
      </w:pPr>
      <w:r>
        <w:pict>
          <v:oval id="_x1897327488"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29세  소음성소양인</w:t>
      </w:r>
    </w:p>
    <w:p>
      <w:pPr>
        <w:pStyle w:val="5"/>
        <w:widowControl w:val="off"/>
      </w:pPr>
      <w:r>
        <w:rPr/>
        <w:t>①</w:t>
      </w:r>
      <w:r>
        <w:rPr/>
        <w:t xml:space="preserve"> 결혼 후에 체중이 10kg 이상 증가했다. </w:t>
      </w:r>
      <w:r>
        <w:rPr/>
        <w:t>㉠</w:t>
      </w:r>
      <w:r>
        <w:rPr/>
        <w:t xml:space="preserve"> 음식을 급하게 먹고 한꺼번에 폭식을 한다. </w:t>
      </w:r>
      <w:r>
        <w:rPr/>
        <w:t>㉡</w:t>
      </w:r>
      <w:r>
        <w:rPr/>
        <w:t xml:space="preserve"> 운동을 잘 안 하고 음식을 먹고 바로 잠드는 경우가 많다.   </w:t>
      </w:r>
      <w:r>
        <w:rPr/>
        <w:t>②</w:t>
      </w:r>
      <w:r>
        <w:rPr/>
        <w:t xml:space="preserve"> 성격이 급하고 스트레스를 내부에 많이 쌓아두는 편이다.   </w:t>
      </w:r>
      <w:r>
        <w:rPr/>
        <w:t>③</w:t>
      </w:r>
      <w:r>
        <w:rPr/>
        <w:t xml:space="preserve"> 음식을 덜 먹어도 살은 좀처럼 빠지지 않는다고 생각한다.   </w:t>
      </w:r>
      <w:r>
        <w:rPr/>
        <w:t>④</w:t>
      </w:r>
      <w:r>
        <w:rPr/>
        <w:t xml:space="preserve"> 살이 찌기 전에도 소화불량이나 스트레스성 위궤양으로 인한 구토가 있었다.   </w:t>
      </w:r>
      <w:r>
        <w:rPr/>
        <w:t>⑤</w:t>
      </w:r>
      <w:r>
        <w:rPr/>
        <w:t xml:space="preserve"> 기상 후에도 30분 이내에 무엇인가 먹지 않으면 속이 많이 쓰리다.   </w:t>
      </w:r>
      <w:r>
        <w:rPr/>
        <w:t>⑥</w:t>
      </w:r>
      <w:r>
        <w:rPr/>
        <w:t xml:space="preserve"> 다른 약물은 잘 복용하지 않으나 제산제는 자주 먹는 편이다.   </w:t>
      </w:r>
      <w:r>
        <w:rPr/>
        <w:t>⑦</w:t>
      </w:r>
      <w:r>
        <w:rPr/>
        <w:t xml:space="preserve"> 식곤증(</w:t>
      </w:r>
      <w:r>
        <w:rPr/>
        <w:t>食困症)</w:t>
      </w:r>
      <w:r>
        <w:rPr/>
        <w:t xml:space="preserve">이 심하다.   </w:t>
      </w:r>
      <w:r>
        <w:rPr/>
        <w:t>⑧</w:t>
      </w:r>
      <w:r>
        <w:rPr/>
        <w:t xml:space="preserve"> 잠은 잘 자고 위의 공복기가 짧다.   </w:t>
      </w:r>
      <w:r>
        <w:rPr/>
        <w:t>⑨</w:t>
      </w:r>
      <w:r>
        <w:rPr/>
        <w:t xml:space="preserve"> 10분 이상 앉아 있으면 하지(</w:t>
      </w:r>
      <w:r>
        <w:rPr/>
        <w:t>下肢)</w:t>
      </w:r>
      <w:r>
        <w:rPr/>
        <w:t xml:space="preserve">에 혈액순환이 잘 안 된다.   </w:t>
      </w:r>
      <w:r>
        <w:rPr/>
        <w:t>⑩</w:t>
      </w:r>
      <w:r>
        <w:rPr/>
        <w:t xml:space="preserve"> 커피를 자주 마시고 술과 담배는 하지 않는다.</w:t>
      </w:r>
    </w:p>
    <w:p>
      <w:pPr>
        <w:pStyle w:val="5"/>
        <w:widowControl w:val="off"/>
      </w:pPr>
      <w:r>
        <w:rPr/>
        <w:t>속쓰림과 소화불량을 목표로 육군자탕 본방으로 10일분 20첩을 투약했다.</w:t>
      </w:r>
    </w:p>
    <w:p>
      <w:pPr>
        <w:pStyle w:val="5"/>
        <w:widowControl w:val="off"/>
      </w:pPr>
      <w:r>
        <w:rPr/>
        <w:t>복용을 시작한 지 10일 후에 확인해 보니 다음과 같다.</w:t>
      </w:r>
    </w:p>
    <w:p>
      <w:pPr>
        <w:pStyle w:val="5"/>
        <w:widowControl w:val="off"/>
      </w:pPr>
      <w:r>
        <w:rPr/>
        <w:t>1. 식사를 걸러도 심한 속쓰림과 불편함이 줄어들었다.</w:t>
      </w:r>
    </w:p>
    <w:p>
      <w:pPr>
        <w:pStyle w:val="5"/>
        <w:widowControl w:val="off"/>
      </w:pPr>
      <w:r>
        <w:rPr/>
        <w:t>2. 스트레스를 받아도 구토나 오심은 나타나지 않았다.</w:t>
      </w:r>
    </w:p>
    <w:p>
      <w:pPr>
        <w:pStyle w:val="5"/>
        <w:widowControl w:val="off"/>
      </w:pPr>
      <w:r>
        <w:rPr/>
        <w:t>3. 소변을 자주 보며 체중은 2kg 정도 줄었다.</w:t>
      </w:r>
    </w:p>
    <w:p>
      <w:pPr>
        <w:pStyle w:val="5"/>
        <w:widowControl w:val="off"/>
      </w:pPr>
      <w:r>
        <w:rPr/>
        <w:t>복용을 시작한 지 20일 후에 확인해 보니, 그동안 스트레스를 많이 받고 잠을 잘 자지 못했으나</w:t>
      </w:r>
    </w:p>
    <w:p>
      <w:pPr>
        <w:pStyle w:val="5"/>
        <w:widowControl w:val="off"/>
      </w:pPr>
      <w:r>
        <w:rPr/>
        <w:t>1. 위내 불편감은 한 번도 나타나지 않았다.</w:t>
      </w:r>
    </w:p>
    <w:p>
      <w:pPr>
        <w:pStyle w:val="5"/>
        <w:widowControl w:val="off"/>
      </w:pPr>
      <w:r>
        <w:rPr/>
        <w:t>2. 체중 변화는 없었다.</w:t>
      </w:r>
    </w:p>
    <w:p>
      <w:pPr>
        <w:pStyle w:val="5"/>
        <w:widowControl w:val="off"/>
        <w:rPr/>
      </w:pPr>
    </w:p>
    <w:p>
      <w:pPr>
        <w:pStyle w:val="5"/>
        <w:widowControl w:val="off"/>
        <w:rPr/>
      </w:pPr>
    </w:p>
    <w:p>
      <w:pPr>
        <w:pStyle w:val="3"/>
        <w:widowControl w:val="off"/>
      </w:pPr>
      <w:r>
        <w:rPr/>
        <w:t>2-1. 소화불량(</w:t>
      </w:r>
      <w:r>
        <w:rPr/>
        <w:t xml:space="preserve">消化不良), </w:t>
      </w:r>
      <w:r>
        <w:rPr/>
        <w:t>매핵기(</w:t>
      </w:r>
      <w:r>
        <w:rPr/>
        <w:t xml:space="preserve">梅核氣), </w:t>
      </w:r>
      <w:r>
        <w:rPr/>
        <w:t>애기(</w:t>
      </w:r>
      <w:r>
        <w:rPr/>
        <w:t xml:space="preserve">噯氣), </w:t>
      </w:r>
      <w:r>
        <w:rPr/>
        <w:t>흉만(</w:t>
      </w:r>
      <w:r>
        <w:rPr/>
        <w:t xml:space="preserve">胸滿), </w:t>
      </w:r>
      <w:r>
        <w:rPr/>
        <w:t>두통(</w:t>
      </w:r>
      <w:r>
        <w:rPr/>
        <w:t xml:space="preserve">頭痛), </w:t>
      </w:r>
      <w:r>
        <w:rPr/>
        <w:t>불면증(</w:t>
      </w:r>
      <w:r>
        <w:rPr/>
        <w:t>不眠症)</w:t>
      </w:r>
    </w:p>
    <w:p>
      <w:pPr>
        <w:pStyle w:val="5"/>
        <w:widowControl w:val="off"/>
      </w:pPr>
      <w:r>
        <w:rPr/>
        <w:t>다음은 최용수 선생의 경험을 인용한 것이다.</w:t>
      </w:r>
    </w:p>
    <w:p>
      <w:pPr>
        <w:pStyle w:val="4"/>
        <w:widowControl w:val="off"/>
      </w:pPr>
      <w:r>
        <w:pict>
          <v:oval id="_x189732749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40세</w:t>
      </w:r>
    </w:p>
    <w:p>
      <w:pPr>
        <w:pStyle w:val="5"/>
        <w:widowControl w:val="off"/>
      </w:pPr>
      <w:r>
        <w:rPr/>
        <w:t>외형상으로는 건강해 보이며 성격은 유순하다.</w:t>
      </w:r>
    </w:p>
    <w:p>
      <w:pPr>
        <w:pStyle w:val="5"/>
        <w:widowControl w:val="off"/>
      </w:pPr>
      <w:r>
        <w:rPr/>
        <w:t>①</w:t>
      </w:r>
      <w:r>
        <w:rPr/>
        <w:t xml:space="preserve"> 군대 제대 후에 회사근무로 지방 출장이 잦아서 숙식을 제시간에 못 하고 항상 과로하는 상황에 있었다고 한다.</w:t>
      </w:r>
    </w:p>
    <w:p>
      <w:pPr>
        <w:pStyle w:val="5"/>
        <w:widowControl w:val="off"/>
      </w:pPr>
      <w:r>
        <w:rPr/>
        <w:t>②</w:t>
      </w:r>
      <w:r>
        <w:rPr/>
        <w:t xml:space="preserve"> 현재는 약 1개월 전부터 우연히 흉부가 전기에 감전되는 상태와 같은 감촉을 자주 받았으며, 이로 인해 신경이 예민하여 불안하다고 한다.   </w:t>
      </w:r>
      <w:r>
        <w:rPr/>
        <w:t>③</w:t>
      </w:r>
      <w:r>
        <w:rPr/>
        <w:t xml:space="preserve"> 자각증상으로는 흉만감(</w:t>
      </w:r>
      <w:r>
        <w:rPr/>
        <w:t>胸滿感)</w:t>
      </w:r>
      <w:r>
        <w:rPr/>
        <w:t>과 때로는 천급(</w:t>
      </w:r>
      <w:r>
        <w:rPr/>
        <w:t>喘急)</w:t>
      </w:r>
      <w:r>
        <w:rPr/>
        <w:t>하며, 애기(</w:t>
      </w:r>
      <w:r>
        <w:rPr/>
        <w:t>噯氣)</w:t>
      </w:r>
      <w:r>
        <w:rPr/>
        <w:t xml:space="preserve">와 두통이 있고, 식후 소화불량과 인후에 이물이 걸려 있는 것 같은 매핵기 증상이 있어 목안이 답답하고 불쾌하다.   </w:t>
      </w:r>
      <w:r>
        <w:rPr/>
        <w:t>④</w:t>
      </w:r>
      <w:r>
        <w:rPr/>
        <w:t xml:space="preserve"> 때로는 현훈(</w:t>
      </w:r>
      <w:r>
        <w:rPr/>
        <w:t>眩暈)</w:t>
      </w:r>
      <w:r>
        <w:rPr/>
        <w:t xml:space="preserve">이 있기도 하며 불면증으로 짜증이 난다고 했다.   </w:t>
      </w:r>
      <w:r>
        <w:rPr/>
        <w:t>⑤</w:t>
      </w:r>
      <w:r>
        <w:rPr/>
        <w:t xml:space="preserve"> 혈압은 140/90이고, 맥박수는 1분에 72회 정도이다.</w:t>
      </w:r>
    </w:p>
    <w:p>
      <w:pPr>
        <w:pStyle w:val="5"/>
        <w:widowControl w:val="off"/>
      </w:pPr>
      <w:r>
        <w:rPr/>
        <w:t>⑥</w:t>
      </w:r>
      <w:r>
        <w:rPr/>
        <w:t xml:space="preserve"> 체온은 36.6도이다.   </w:t>
      </w:r>
      <w:r>
        <w:rPr/>
        <w:t>⑦</w:t>
      </w:r>
      <w:r>
        <w:rPr/>
        <w:t xml:space="preserve"> 복진상으로는 별다른 이상을 발견할 수 없었다.</w:t>
      </w:r>
    </w:p>
    <w:p>
      <w:pPr>
        <w:pStyle w:val="5"/>
        <w:widowControl w:val="off"/>
      </w:pPr>
      <w:r>
        <w:rPr/>
        <w:t>그간의 치료 및 경과에서는 OO종합병원에서 흉부와 소화기계의 X-ray검진을 받았으나 지적할 만한 소견이 없고, 신경성위염이라는 진단으로 3주간 치료를 받았으나 경과가 좋지 않아서 한방치료를 받고자 내원했다.</w:t>
      </w:r>
    </w:p>
    <w:p>
      <w:pPr>
        <w:pStyle w:val="5"/>
        <w:widowControl w:val="off"/>
      </w:pPr>
      <w:r>
        <w:rPr/>
        <w:t>증상을 감별하여 1차적으로 칠정(</w:t>
      </w:r>
      <w:r>
        <w:rPr/>
        <w:t>七情)</w:t>
      </w:r>
      <w:r>
        <w:rPr/>
        <w:t>으로 인한 매핵기(</w:t>
      </w:r>
      <w:r>
        <w:rPr/>
        <w:t>梅核氣)</w:t>
      </w:r>
      <w:r>
        <w:rPr/>
        <w:t>로 보고 가미사칠탕을 5일분 투여했으나 아무런 효과가 없었다. 그래서 식후 소화불량 및 애기를 고려하여 쾌기탕을 투약하고, 신경을 많이 써서 오는 불면증으로 보고 귀비탕류를 순차로 투여했으나 호전이 보이지 않았다.</w:t>
      </w:r>
    </w:p>
    <w:p>
      <w:pPr>
        <w:pStyle w:val="5"/>
        <w:widowControl w:val="off"/>
      </w:pPr>
      <w:r>
        <w:rPr/>
        <w:t>증후 위주의 증치(</w:t>
      </w:r>
      <w:r>
        <w:rPr/>
        <w:t>症治)</w:t>
      </w:r>
      <w:r>
        <w:rPr/>
        <w:t>에서 오치(</w:t>
      </w:r>
      <w:r>
        <w:rPr/>
        <w:t>誤治)</w:t>
      </w:r>
      <w:r>
        <w:rPr/>
        <w:t>를 하고 있는 것이 아닌가 생각하고, 맥진의 허실관계를 대조 감별하기로 했다. 맥상은 좌우수(</w:t>
      </w:r>
      <w:r>
        <w:rPr/>
        <w:t xml:space="preserve">左右手) </w:t>
      </w:r>
      <w:r>
        <w:rPr/>
        <w:t>육부맥(</w:t>
      </w:r>
      <w:r>
        <w:rPr/>
        <w:t>六腑脈)</w:t>
      </w:r>
      <w:r>
        <w:rPr/>
        <w:t>이 다 긴장무력의 탁론맥(</w:t>
      </w:r>
      <w:r>
        <w:rPr/>
        <w:t>槖菕脈)</w:t>
      </w:r>
      <w:r>
        <w:rPr/>
        <w:t>이며, 우관부맥(</w:t>
      </w:r>
      <w:r>
        <w:rPr/>
        <w:t>右關部脈)</w:t>
      </w:r>
      <w:r>
        <w:rPr/>
        <w:t>이 약간 허성(</w:t>
      </w:r>
      <w:r>
        <w:rPr/>
        <w:t>虛盛)</w:t>
      </w:r>
      <w:r>
        <w:rPr/>
        <w:t>함을 감지할 수가 있었다. 이와 같은 맥상으로서 중기(</w:t>
      </w:r>
      <w:r>
        <w:rPr/>
        <w:t>中氣)</w:t>
      </w:r>
      <w:r>
        <w:rPr/>
        <w:t>가 허쇠(</w:t>
      </w:r>
      <w:r>
        <w:rPr/>
        <w:t>虛衰)</w:t>
      </w:r>
      <w:r>
        <w:rPr/>
        <w:t>한 내상 허증(</w:t>
      </w:r>
      <w:r>
        <w:rPr/>
        <w:t>虛症)</w:t>
      </w:r>
      <w:r>
        <w:rPr/>
        <w:t>으로 그 허기가 상승하여 매핵기와 애기, 소화불량이 발생했다고 보고, 가미육군자탕으로 5일분을 투약했다. 약을 복용하고 경과가 호전되어 계속하여 15일간 치료를 받았는데, 증상이 완전히 소실되고 건강이 회복되었다.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식후포만(</w:t>
      </w:r>
      <w:r>
        <w:rPr/>
        <w:t xml:space="preserve">食後飽滿), </w:t>
      </w:r>
      <w:r>
        <w:rPr/>
        <w:t>피로(</w:t>
      </w:r>
      <w:r>
        <w:rPr/>
        <w:t>疲勞)</w:t>
      </w:r>
    </w:p>
    <w:p>
      <w:pPr>
        <w:pStyle w:val="5"/>
        <w:widowControl w:val="off"/>
      </w:pPr>
      <w:r>
        <w:rPr/>
        <w:t>다음은 최연미 선생의 경험을 인용한 것이다.</w:t>
      </w:r>
    </w:p>
    <w:p>
      <w:pPr>
        <w:pStyle w:val="4"/>
        <w:widowControl w:val="off"/>
      </w:pPr>
      <w:r>
        <w:pict>
          <v:oval id="_x189732749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30세  태음인</w:t>
      </w:r>
    </w:p>
    <w:p>
      <w:pPr>
        <w:pStyle w:val="5"/>
        <w:widowControl w:val="off"/>
      </w:pPr>
      <w:r>
        <w:rPr/>
        <w:t>누워있기 좋아하는 전형적인 태음인 체질로, 남편이다.</w:t>
      </w:r>
    </w:p>
    <w:p>
      <w:pPr>
        <w:pStyle w:val="5"/>
        <w:widowControl w:val="off"/>
      </w:pPr>
      <w:r>
        <w:rPr/>
        <w:t>①</w:t>
      </w:r>
      <w:r>
        <w:rPr/>
        <w:t xml:space="preserve"> 결혼 후 5개월 만에 체중이 6kg 정도 늘었다. </w:t>
      </w:r>
      <w:r>
        <w:rPr/>
        <w:t>㉠</w:t>
      </w:r>
      <w:r>
        <w:rPr/>
        <w:t xml:space="preserve"> 밤늦게까지 소화 안 되는 음식을 먹고 곧바로 잔다. </w:t>
      </w:r>
      <w:r>
        <w:rPr/>
        <w:t>㉡</w:t>
      </w:r>
      <w:r>
        <w:rPr/>
        <w:t xml:space="preserve"> 아침은 잘 못 먹고, 편하지 않은 상황에서는 음식을 먹지 않는데, 집에 오면 굉장히 많은 양의 음식을 먹는다.   </w:t>
      </w:r>
      <w:r>
        <w:rPr/>
        <w:t>②</w:t>
      </w:r>
      <w:r>
        <w:rPr/>
        <w:t xml:space="preserve"> 평소에 위하수(</w:t>
      </w:r>
      <w:r>
        <w:rPr/>
        <w:t>胃下垂)</w:t>
      </w:r>
      <w:r>
        <w:rPr/>
        <w:t xml:space="preserve">가 있다는 말을 들었다.   </w:t>
      </w:r>
      <w:r>
        <w:rPr/>
        <w:t>③</w:t>
      </w:r>
      <w:r>
        <w:rPr/>
        <w:t xml:space="preserve"> 배고픈 것을 잘 못 참고, 오래 굶으면 신경이 예민해진다.   </w:t>
      </w:r>
      <w:r>
        <w:rPr/>
        <w:t>④</w:t>
      </w:r>
      <w:r>
        <w:rPr/>
        <w:t xml:space="preserve"> 식사를 급하게 하며 속이 더부룩한 증상(상복부 팽만감)을 여러 번 호소했다.   </w:t>
      </w:r>
      <w:r>
        <w:rPr/>
        <w:t>⑤</w:t>
      </w:r>
      <w:r>
        <w:rPr/>
        <w:t xml:space="preserve"> 추위와 더위를 타고 에어컨 바람을 못 견딘다.</w:t>
      </w:r>
    </w:p>
    <w:p>
      <w:pPr>
        <w:pStyle w:val="5"/>
        <w:widowControl w:val="off"/>
      </w:pPr>
      <w:r>
        <w:rPr/>
        <w:t>⑥</w:t>
      </w:r>
      <w:r>
        <w:rPr/>
        <w:t xml:space="preserve"> 피부에 여드름이 많다.    </w:t>
      </w:r>
      <w:r>
        <w:rPr/>
        <w:t>⑦</w:t>
      </w:r>
      <w:r>
        <w:rPr/>
        <w:t xml:space="preserve"> 담배는 하지 않고 술은 과음을 하지 않는데, 1회에 소주를 1병 정도 마신다.</w:t>
      </w:r>
    </w:p>
    <w:p>
      <w:pPr>
        <w:pStyle w:val="5"/>
        <w:widowControl w:val="off"/>
      </w:pPr>
      <w:r>
        <w:rPr/>
        <w:t>⑧</w:t>
      </w:r>
      <w:r>
        <w:rPr/>
        <w:t xml:space="preserve"> 성격은 낙천적이고 생활태도는 좀 게으른 편이다.</w:t>
      </w:r>
    </w:p>
    <w:p>
      <w:pPr>
        <w:pStyle w:val="5"/>
        <w:widowControl w:val="off"/>
      </w:pPr>
      <w:r>
        <w:rPr/>
        <w:t>과식 경향이 있는 태음인 남자의 식후 더부룩함을 목표로 육군자탕 본방으로 10일분 20첩을 투약했다.</w:t>
      </w:r>
    </w:p>
    <w:p>
      <w:pPr>
        <w:pStyle w:val="5"/>
        <w:widowControl w:val="off"/>
      </w:pPr>
      <w:r>
        <w:rPr/>
        <w:t>복용을 시작한 지 10일 후에 확인해 보니</w:t>
      </w:r>
    </w:p>
    <w:p>
      <w:pPr>
        <w:pStyle w:val="5"/>
        <w:widowControl w:val="off"/>
      </w:pPr>
      <w:r>
        <w:rPr/>
        <w:t>1. 속이 더부룩한 증상이 호전되었다.</w:t>
      </w:r>
    </w:p>
    <w:p>
      <w:pPr>
        <w:pStyle w:val="5"/>
        <w:widowControl w:val="off"/>
      </w:pPr>
      <w:r>
        <w:rPr/>
        <w:t>2. 배고픈 것을 비교적 잘 참고 피곤한 것도 덜하지만 아직 체중 변화는 없다고 한다.</w:t>
      </w:r>
    </w:p>
    <w:p>
      <w:pPr>
        <w:pStyle w:val="5"/>
        <w:widowControl w:val="off"/>
      </w:pPr>
      <w:r>
        <w:rPr/>
        <w:t>복용을 시작한 지 20일 후에 확인해 보니</w:t>
      </w:r>
    </w:p>
    <w:p>
      <w:pPr>
        <w:pStyle w:val="5"/>
        <w:widowControl w:val="off"/>
      </w:pPr>
      <w:r>
        <w:rPr/>
        <w:t>1. 약을 걸러서 먹는 경우가 있어서 확실한 효과는 말하기 어렵다고 한다.</w:t>
      </w:r>
    </w:p>
    <w:p>
      <w:pPr>
        <w:pStyle w:val="5"/>
        <w:widowControl w:val="off"/>
      </w:pPr>
      <w:r>
        <w:rPr/>
        <w:t>2. 하지만 야식과 폭식을 줄일 만큼 위가 불편한 증상(상복부 팽만감)은 거의 사라졌다.</w:t>
      </w:r>
    </w:p>
    <w:p>
      <w:pPr>
        <w:pStyle w:val="5"/>
        <w:widowControl w:val="off"/>
      </w:pPr>
      <w:r>
        <w:rPr/>
        <w:t>3. 아직 평소 식사량은 많고 운동을 하지 않아 체중 변화는 없었다.</w:t>
      </w:r>
    </w:p>
    <w:p>
      <w:pPr>
        <w:pStyle w:val="1"/>
        <w:widowControl w:val="off"/>
        <w:rPr/>
      </w:pPr>
    </w:p>
    <w:p>
      <w:pPr>
        <w:pStyle w:val="3"/>
        <w:widowControl w:val="off"/>
      </w:pPr>
      <w:r>
        <w:rPr/>
        <w:t>3-1. 피로(</w:t>
      </w:r>
      <w:r>
        <w:rPr/>
        <w:t xml:space="preserve">疲勞), </w:t>
      </w:r>
      <w:r>
        <w:rPr/>
        <w:t>소화불량(</w:t>
      </w:r>
      <w:r>
        <w:rPr/>
        <w:t xml:space="preserve">消化不良), </w:t>
      </w:r>
      <w:r>
        <w:rPr/>
        <w:t>수족저림</w:t>
      </w:r>
    </w:p>
    <w:p>
      <w:pPr>
        <w:pStyle w:val="4"/>
        <w:widowControl w:val="off"/>
      </w:pPr>
      <w:r>
        <w:pict>
          <v:oval id="_x1302624513" style="v-text-anchor:top;width:6.79pt;height:5.37pt;mso-wrap-style:square;" o:hralign="left" o:allowincell="f" o:insetmode="custom" stroked="f" fillcolor="#999999" o:connectortype="straight">
            <v:fill opacity="1.00" color2="#000000"/>
          </v:oval>
        </w:pict>
        <w:rPr/>
        <w:t xml:space="preserve"> 구 </w:t>
      </w:r>
      <w:r>
        <w:rPr/>
        <w:t>○</w:t>
      </w:r>
      <w:r>
        <w:rPr/>
        <w:t xml:space="preserve"> </w:t>
      </w:r>
      <w:r>
        <w:rPr/>
        <w:t>○</w:t>
      </w:r>
      <w:r>
        <w:rPr/>
        <w:t xml:space="preserve">  여  28세  소음인  경기도 과천시 문원동</w:t>
      </w:r>
    </w:p>
    <w:p>
      <w:pPr>
        <w:pStyle w:val="5"/>
        <w:widowControl w:val="off"/>
      </w:pPr>
      <w:r>
        <w:rPr/>
        <w:t>보통 체격에 약해 보이지만, 말이 빠르고 목소리가 또랑또랑한 소음인 주부이다.</w:t>
      </w:r>
    </w:p>
    <w:p>
      <w:pPr>
        <w:pStyle w:val="5"/>
        <w:widowControl w:val="off"/>
      </w:pPr>
      <w:r>
        <w:rPr/>
        <w:t>①</w:t>
      </w:r>
      <w:r>
        <w:rPr/>
        <w:t xml:space="preserve"> 팔다리가 항상 저리다. </w:t>
      </w:r>
      <w:r>
        <w:rPr/>
        <w:t>㉠</w:t>
      </w:r>
      <w:r>
        <w:rPr/>
        <w:t xml:space="preserve"> 다리보다는 주로 팔이 저리며 왼쪽이 더 심하다. </w:t>
      </w:r>
      <w:r>
        <w:rPr/>
        <w:t>㉡</w:t>
      </w:r>
      <w:r>
        <w:rPr/>
        <w:t xml:space="preserve"> 팔에 힘을 줄 수가 없다. </w:t>
      </w:r>
      <w:r>
        <w:rPr/>
        <w:t>㉢</w:t>
      </w:r>
      <w:r>
        <w:rPr/>
        <w:t xml:space="preserve"> 이런 증상은 피로할 때 극심하며 자다가 깨면 팔다리가 저려 잠을 못 이룬다. </w:t>
      </w:r>
      <w:r>
        <w:rPr/>
        <w:t>㉣</w:t>
      </w:r>
      <w:r>
        <w:rPr/>
        <w:t xml:space="preserve"> 결혼 전에는 피로가 극심할 때만 발생하던 것이 출산 후에는 항상 저리다.   </w:t>
      </w:r>
      <w:r>
        <w:rPr/>
        <w:t>②</w:t>
      </w:r>
      <w:r>
        <w:rPr/>
        <w:t xml:space="preserve"> 20대 초반부터 신경만 쓰면 잘 체한다. 식체(</w:t>
      </w:r>
      <w:r>
        <w:rPr/>
        <w:t>食滯)</w:t>
      </w:r>
      <w:r>
        <w:rPr/>
        <w:t>시 두통, 구토(</w:t>
      </w:r>
      <w:r>
        <w:rPr/>
        <w:t xml:space="preserve">嘔吐), </w:t>
      </w:r>
      <w:r>
        <w:rPr/>
        <w:t xml:space="preserve">명치통이 동시에 발생한다.   </w:t>
      </w:r>
      <w:r>
        <w:rPr/>
        <w:t>③</w:t>
      </w:r>
      <w:r>
        <w:rPr/>
        <w:t xml:space="preserve"> 소화도 잘 안 되는 편이다.   </w:t>
      </w:r>
      <w:r>
        <w:rPr/>
        <w:t>④</w:t>
      </w:r>
      <w:r>
        <w:rPr/>
        <w:t xml:space="preserve"> 식욕이 별로 없으며 식사량이 일정치 않다.   </w:t>
      </w:r>
      <w:r>
        <w:rPr/>
        <w:t>⑤</w:t>
      </w:r>
      <w:r>
        <w:rPr/>
        <w:t xml:space="preserve"> 트림이 자주난다.   </w:t>
      </w:r>
      <w:r>
        <w:rPr/>
        <w:t>⑥</w:t>
      </w:r>
      <w:r>
        <w:rPr/>
        <w:t xml:space="preserve"> 손발이 약간 찬 편이며 추위를 약간 탄다.   </w:t>
      </w:r>
      <w:r>
        <w:rPr/>
        <w:t>⑦</w:t>
      </w:r>
      <w:r>
        <w:rPr/>
        <w:t xml:space="preserve"> 대변은 1일 1</w:t>
      </w:r>
      <w:r>
        <w:rPr/>
        <w:t>～</w:t>
      </w:r>
      <w:r>
        <w:rPr/>
        <w:t>2회 정도 보며 가늘고 묽은 편이다.</w:t>
      </w:r>
    </w:p>
    <w:p>
      <w:pPr>
        <w:pStyle w:val="5"/>
        <w:widowControl w:val="off"/>
      </w:pPr>
      <w:r>
        <w:rPr/>
        <w:t>⑧</w:t>
      </w:r>
      <w:r>
        <w:rPr/>
        <w:t xml:space="preserve"> 가끔 잠을 잘 못 자고 깨면 잠이 안 온다.   </w:t>
      </w:r>
      <w:r>
        <w:rPr/>
        <w:t>⑨</w:t>
      </w:r>
      <w:r>
        <w:rPr/>
        <w:t xml:space="preserve"> 늘 피로하고 기운이 없다.   </w:t>
      </w:r>
      <w:r>
        <w:rPr/>
        <w:t>⑩</w:t>
      </w:r>
      <w:r>
        <w:rPr/>
        <w:t xml:space="preserve"> 월경은 정상이며 월경통, 냉대하(</w:t>
      </w:r>
      <w:r>
        <w:rPr/>
        <w:t>冷帶下)</w:t>
      </w:r>
      <w:r>
        <w:rPr/>
        <w:t>가 약간 있다.</w:t>
      </w:r>
    </w:p>
    <w:p>
      <w:pPr>
        <w:pStyle w:val="5"/>
        <w:widowControl w:val="off"/>
      </w:pPr>
      <w:r>
        <w:rPr/>
        <w:t>늘 피로하고 기운이 없으며 소화불량이 있으며 자주 체한다는 소음인 주부의 팔다리 저림을 목표로 육군자탕 3배량으로 10일분 20첩을 지어주었다. 3개월 반 후에 다시 내방하여 지난번과 같은 증세라고 약을 지어달라고 할 때 확인해 보니, 지난번 약을 복용한 이후 팔다리 저림과 피로한 것이 좀 덜하고 소화도 잘되었는데, 최근 다시 양쪽 다리 뒤쪽이 저리고 기운이 없으며, 식욕이 없어 식사도 잘 못 한다고 한다. 이번에도 같은 증세를 호소하여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피로(</w:t>
      </w:r>
      <w:r>
        <w:rPr/>
        <w:t xml:space="preserve">疲勞), </w:t>
      </w:r>
      <w:r>
        <w:rPr/>
        <w:t>체중감소(</w:t>
      </w:r>
      <w:r>
        <w:rPr/>
        <w:t xml:space="preserve">體重減少), </w:t>
      </w:r>
      <w:r>
        <w:rPr/>
        <w:t>소화불량(</w:t>
      </w:r>
      <w:r>
        <w:rPr/>
        <w:t>消化不良)</w:t>
      </w:r>
    </w:p>
    <w:p>
      <w:pPr>
        <w:pStyle w:val="5"/>
        <w:widowControl w:val="off"/>
      </w:pPr>
      <w:r>
        <w:rPr/>
        <w:t>춘원당한의원 이주호 선생의 경험을 채록한 것이다.</w:t>
      </w:r>
    </w:p>
    <w:p>
      <w:pPr>
        <w:pStyle w:val="4"/>
        <w:widowControl w:val="off"/>
      </w:pPr>
      <w:r>
        <w:pict>
          <v:oval id="_x130262451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29세  소음인추정  171cm 50kg  마른 체형  광주광역시 광산구 쌍암동</w:t>
      </w:r>
    </w:p>
    <w:p>
      <w:pPr>
        <w:pStyle w:val="5"/>
        <w:widowControl w:val="off"/>
      </w:pPr>
      <w:r>
        <w:rPr/>
        <w:t>①</w:t>
      </w:r>
      <w:r>
        <w:rPr/>
        <w:t xml:space="preserve"> 호텔에서 일하는데 밤낮이 바뀐 생활을 해서인지 피곤함을 많이 느낀다. 수면시간이 오전10시에서 오후6시까지다.</w:t>
      </w:r>
    </w:p>
    <w:p>
      <w:pPr>
        <w:pStyle w:val="5"/>
        <w:widowControl w:val="off"/>
      </w:pPr>
      <w:r>
        <w:rPr/>
        <w:t>②</w:t>
      </w:r>
      <w:r>
        <w:rPr/>
        <w:t xml:space="preserve"> 자주 체하고 트림이 나며 체중이 줄어들어 현재 50kg도 안 된다   </w:t>
      </w:r>
      <w:r>
        <w:rPr/>
        <w:t>③</w:t>
      </w:r>
      <w:r>
        <w:rPr/>
        <w:t xml:space="preserve"> 하루에 1번 대변을 보기는 하나 변보기가 약간 힘들다.   </w:t>
      </w:r>
      <w:r>
        <w:rPr/>
        <w:t>④</w:t>
      </w:r>
      <w:r>
        <w:rPr/>
        <w:t xml:space="preserve"> 소변을 하루에 10회 이상 본다.   </w:t>
      </w:r>
      <w:r>
        <w:rPr/>
        <w:t>⑤</w:t>
      </w:r>
      <w:r>
        <w:rPr/>
        <w:t xml:space="preserve"> 3년 전에 턱관절 이상으로 치아교정을 한 적이 있다.</w:t>
      </w:r>
    </w:p>
    <w:p>
      <w:pPr>
        <w:pStyle w:val="5"/>
        <w:widowControl w:val="off"/>
      </w:pPr>
      <w:r>
        <w:rPr/>
        <w:t>⑥</w:t>
      </w:r>
      <w:r>
        <w:rPr/>
        <w:t xml:space="preserve"> 1년 전에 위내시경 검사를 했는데, 위에는 이상이 없다고 한다.</w:t>
      </w:r>
    </w:p>
    <w:p>
      <w:pPr>
        <w:pStyle w:val="5"/>
        <w:widowControl w:val="off"/>
      </w:pPr>
      <w:r>
        <w:rPr/>
        <w:t>소화기가 약하고 피로를 호소하는 남자에게 육군자탕 본방으로 10일분 20첩을 투약했다. 약을 모두 복용한 후에 확인해 보니, 체중이 2kg 정도 늘고 소화도 잘되며 피곤한 것도 훨씬 덜하다며 약을 더 지어달라고 한다.</w:t>
      </w:r>
    </w:p>
    <w:p>
      <w:pPr>
        <w:pStyle w:val="5"/>
        <w:widowControl w:val="off"/>
      </w:pPr>
      <w:r>
        <w:rPr/>
        <w:t>그래서 이번에는 육군자탕 본방에서 인삼을 2돈으로 늘리고, 소변빈삭(</w:t>
      </w:r>
      <w:r>
        <w:rPr/>
        <w:t>小便頻數)</w:t>
      </w:r>
      <w:r>
        <w:rPr/>
        <w:t>을 감안하여 향부자, 익지인, 용안육, 목향 등을 더해서 1제를 지어주었다. 체중이 더 이상 증가하지는 않았으나 전반적인 컨디션이 좋아지고, 소변빈삭도 많이 개선되었다고 한다. 지난번 약이 소변빈삭에 효과가 있다고 보고 지난번의 처방에 백하수오, 보골지, 산수유, 목단피를 더하여 1제를 더 지어주었다. 3개월쯤 후에 다시 내원했는데, 약을 복용한 후에 소변빈삭이 거의 소실되었으며, 요즘에 다시 컨디션이 좋지 않다고 하여 전과 같은 처방으로 1제를 더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피로(</w:t>
      </w:r>
      <w:r>
        <w:rPr/>
        <w:t xml:space="preserve">疲勞), </w:t>
      </w:r>
      <w:r>
        <w:rPr/>
        <w:t>소화불량(</w:t>
      </w:r>
      <w:r>
        <w:rPr/>
        <w:t>消化不良)</w:t>
      </w:r>
    </w:p>
    <w:p>
      <w:pPr>
        <w:pStyle w:val="5"/>
        <w:widowControl w:val="off"/>
      </w:pPr>
      <w:r>
        <w:rPr/>
        <w:t>다음은 신재현 선생의 경험이다.</w:t>
      </w:r>
    </w:p>
    <w:p>
      <w:pPr>
        <w:pStyle w:val="4"/>
        <w:widowControl w:val="off"/>
      </w:pPr>
      <w:r>
        <w:pict>
          <v:oval id="_x1302624517" style="v-text-anchor:top;width:6.79pt;height:5.37pt;mso-wrap-style:square;" o:hralign="left" o:allowincell="f" o:insetmode="custom" stroked="f" fillcolor="#999999" o:connectortype="straight">
            <v:fill opacity="1.00" color2="#000000"/>
          </v:oval>
        </w:pict>
        <w:rPr/>
        <w:t xml:space="preserve"> 신 </w:t>
      </w:r>
      <w:r>
        <w:rPr/>
        <w:t>○○</w:t>
      </w:r>
      <w:r>
        <w:rPr/>
        <w:t xml:space="preserve">  남  27세  175cm  대구광역시 달서구 진천동</w:t>
      </w:r>
    </w:p>
    <w:p>
      <w:pPr>
        <w:pStyle w:val="5"/>
        <w:widowControl w:val="off"/>
      </w:pPr>
      <w:r>
        <w:rPr/>
        <w:t>어깨가 벌어진 소양인으로 견배통(</w:t>
      </w:r>
      <w:r>
        <w:rPr/>
        <w:t>肩背痛)</w:t>
      </w:r>
      <w:r>
        <w:rPr/>
        <w:t>이 항상 있고 소화가 잘 안 되며 피로감이 있다며 찾아왔다.</w:t>
      </w:r>
    </w:p>
    <w:p>
      <w:pPr>
        <w:pStyle w:val="5"/>
        <w:widowControl w:val="off"/>
      </w:pPr>
      <w:r>
        <w:rPr/>
        <w:t>①</w:t>
      </w:r>
      <w:r>
        <w:rPr/>
        <w:t xml:space="preserve"> 항상 피로감이 있다.   </w:t>
      </w:r>
      <w:r>
        <w:rPr/>
        <w:t>②소화가</w:t>
      </w:r>
      <w:r>
        <w:rPr/>
        <w:t xml:space="preserve"> 잘 안 된다.   </w:t>
      </w:r>
      <w:r>
        <w:rPr/>
        <w:t>③</w:t>
      </w:r>
      <w:r>
        <w:rPr/>
        <w:t xml:space="preserve"> 평소에 손발이 찬 편이다.   </w:t>
      </w:r>
      <w:r>
        <w:rPr/>
        <w:t>④</w:t>
      </w:r>
      <w:r>
        <w:rPr/>
        <w:t xml:space="preserve"> 맥이 약(</w:t>
      </w:r>
      <w:r>
        <w:rPr/>
        <w:t>弱)</w:t>
      </w:r>
      <w:r>
        <w:rPr/>
        <w:t xml:space="preserve">하다.   </w:t>
      </w:r>
      <w:r>
        <w:rPr/>
        <w:t>⑤</w:t>
      </w:r>
      <w:r>
        <w:rPr/>
        <w:t xml:space="preserve"> 저녁이 되면 견배통이 생긴다.   </w:t>
      </w:r>
      <w:r>
        <w:rPr/>
        <w:t>⑥</w:t>
      </w:r>
      <w:r>
        <w:rPr/>
        <w:t xml:space="preserve"> 종종 설사한다.</w:t>
      </w:r>
    </w:p>
    <w:p>
      <w:pPr>
        <w:pStyle w:val="5"/>
        <w:widowControl w:val="off"/>
      </w:pPr>
      <w:r>
        <w:rPr/>
        <w:t>피로감이 있다는 것에서 기허(</w:t>
      </w:r>
      <w:r>
        <w:rPr/>
        <w:t>氣虛)</w:t>
      </w:r>
      <w:r>
        <w:rPr/>
        <w:t>를 생각했다. 또한 소화가 잘 안 되고 손발이 찬 편이므로 비기허(</w:t>
      </w:r>
      <w:r>
        <w:rPr/>
        <w:t>脾氣虛)</w:t>
      </w:r>
      <w:r>
        <w:rPr/>
        <w:t>로 볼 수 있다. 맥(</w:t>
      </w:r>
      <w:r>
        <w:rPr/>
        <w:t>脈)</w:t>
      </w:r>
      <w:r>
        <w:rPr/>
        <w:t>이 약하고 종종 설사가 있다는 것에서 비기허를 확신했다. 비기(</w:t>
      </w:r>
      <w:r>
        <w:rPr/>
        <w:t>脾氣)</w:t>
      </w:r>
      <w:r>
        <w:rPr/>
        <w:t>가 허하므로 중초(</w:t>
      </w:r>
      <w:r>
        <w:rPr/>
        <w:t>中焦)</w:t>
      </w:r>
      <w:r>
        <w:rPr/>
        <w:t>에 습열(</w:t>
      </w:r>
      <w:r>
        <w:rPr/>
        <w:t>濕熱)</w:t>
      </w:r>
      <w:r>
        <w:rPr/>
        <w:t>이 있을 것으로 생각하여, 중초의 기를 북돋우고 습열을 제거하는 처방을 사용해야 할 것으로 보였다. 중초의 문제이므로 보중익기탕을 사용할까 생각하다가 사군자탕에 이진탕이 더해진 육군자탕을 쓰기로 했다.</w:t>
      </w:r>
    </w:p>
    <w:p>
      <w:pPr>
        <w:pStyle w:val="5"/>
        <w:widowControl w:val="off"/>
      </w:pPr>
      <w:r>
        <w:rPr/>
        <w:t>피로감이 있고 소화가 잘 안 되는 소양인 남성에게 육군자탕 본방으로 10일분 20첩을 지어주었다. 투약 시기가 학기 중이어서 피로감이 상당히 심한 편이었고, 투약 당일은 거의 손발에 힘이 하나도 없을 정도였다. 그러나 약을 하루 복용하고 피로감도 상당히 덜해지고, 사지무력(</w:t>
      </w:r>
      <w:r>
        <w:rPr/>
        <w:t>四肢無力)</w:t>
      </w:r>
      <w:r>
        <w:rPr/>
        <w:t>이 사라졌다고 한다. 이틀째부터는 약하면서 상당히 빠르던 맥이 조금 강해지고 느려졌다. 사지무력감은 사라졌으며 짜증이 나는 것도 덜해졌다. 1제를 모두 복용한 후에는 피로감과 소화불량 등이 많이 좋아졌으나, 견배통이나 설사는 별 차도가 없었다.</w:t>
      </w:r>
    </w:p>
    <w:p>
      <w:pPr>
        <w:pStyle w:val="0"/>
        <w:widowControl w:val="off"/>
        <w:tabs>
          <w:tab w:val="left" w:leader="none" w:pos="1060"/>
        </w:tabs>
        <w:spacing w:line="336" w:lineRule="auto"/>
        <w:ind w:firstLine="200"/>
        <w:rPr>
          <w:rFonts w:ascii="한양신명조" w:eastAsia="한양신명조"/>
          <w:color w:val="000000"/>
          <w:w w:val="97"/>
          <w:sz w:val="18"/>
          <w:shd w:val="clear" w:color="000000"/>
        </w:rPr>
      </w:pPr>
    </w:p>
    <w:p>
      <w:pPr>
        <w:pStyle w:val="3"/>
        <w:widowControl w:val="off"/>
      </w:pPr>
      <w:r>
        <w:rPr/>
        <w:t>8-1. 자궁암(</w:t>
      </w:r>
      <w:r>
        <w:rPr/>
        <w:t xml:space="preserve">子宮癌), </w:t>
      </w:r>
      <w:r>
        <w:rPr/>
        <w:t>소화불량(</w:t>
      </w:r>
      <w:r>
        <w:rPr/>
        <w:t>消化不良)</w:t>
      </w:r>
    </w:p>
    <w:p>
      <w:pPr>
        <w:pStyle w:val="5"/>
        <w:widowControl w:val="off"/>
      </w:pPr>
      <w:r>
        <w:rPr/>
        <w:t>다음은 심선택 선생의 경험을 발췌한 것이다.</w:t>
      </w:r>
    </w:p>
    <w:p>
      <w:pPr>
        <w:pStyle w:val="4"/>
        <w:widowControl w:val="off"/>
      </w:pPr>
      <w:r>
        <w:pict>
          <v:oval id="_x130262452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50대  주부</w:t>
      </w:r>
    </w:p>
    <w:p>
      <w:pPr>
        <w:pStyle w:val="5"/>
        <w:widowControl w:val="off"/>
      </w:pPr>
      <w:r>
        <w:rPr/>
        <w:t>1979년 4월경 조금 똥똥하지만 물렁살인 50대 부인이 찾아왔다.</w:t>
      </w:r>
    </w:p>
    <w:p>
      <w:pPr>
        <w:pStyle w:val="5"/>
        <w:widowControl w:val="off"/>
      </w:pPr>
      <w:r>
        <w:rPr/>
        <w:t>①</w:t>
      </w:r>
      <w:r>
        <w:rPr/>
        <w:t xml:space="preserve"> 자궁암(</w:t>
      </w:r>
      <w:r>
        <w:rPr/>
        <w:t xml:space="preserve">子宮癌) </w:t>
      </w:r>
      <w:r>
        <w:rPr/>
        <w:t xml:space="preserve">만성으로 여러 병원을 다녔지만 좋아지지 않는다. </w:t>
      </w:r>
      <w:r>
        <w:rPr/>
        <w:t>○○한의원에서</w:t>
      </w:r>
      <w:r>
        <w:rPr/>
        <w:t xml:space="preserve"> 6개월간 치료를 받았으나 효과가 없다. </w:t>
      </w:r>
      <w:r>
        <w:rPr/>
        <w:t>○○한약방에서</w:t>
      </w:r>
      <w:r>
        <w:rPr/>
        <w:t xml:space="preserve"> 십전대보탕을 지어 복용했는데 조금씩 좋아지는 것 같다고 한다.   </w:t>
      </w:r>
      <w:r>
        <w:rPr/>
        <w:t>②</w:t>
      </w:r>
      <w:r>
        <w:rPr/>
        <w:t xml:space="preserve"> 주소(</w:t>
      </w:r>
      <w:r>
        <w:rPr/>
        <w:t>主訴)</w:t>
      </w:r>
      <w:r>
        <w:rPr/>
        <w:t xml:space="preserve">는 하복통이 심해서 잠을 잘 수 없다는 것이다.   </w:t>
      </w:r>
      <w:r>
        <w:rPr/>
        <w:t>③</w:t>
      </w:r>
      <w:r>
        <w:rPr/>
        <w:t xml:space="preserve"> 몸이 붓는다.   </w:t>
      </w:r>
      <w:r>
        <w:rPr/>
        <w:t>④</w:t>
      </w:r>
      <w:r>
        <w:rPr/>
        <w:t xml:space="preserve"> 소화가 잘 안 되며 자주 체하고 냉증(</w:t>
      </w:r>
      <w:r>
        <w:rPr/>
        <w:t>冷症)</w:t>
      </w:r>
      <w:r>
        <w:rPr/>
        <w:t xml:space="preserve">이다.   </w:t>
      </w:r>
      <w:r>
        <w:rPr/>
        <w:t>⑤</w:t>
      </w:r>
      <w:r>
        <w:rPr/>
        <w:t xml:space="preserve"> 하복통이 있어 잘 걸어다니지 못한다.   </w:t>
      </w:r>
      <w:r>
        <w:rPr/>
        <w:t>⑥</w:t>
      </w:r>
      <w:r>
        <w:rPr/>
        <w:t xml:space="preserve"> 소변은 항상 불리(</w:t>
      </w:r>
      <w:r>
        <w:rPr/>
        <w:t>不利)</w:t>
      </w:r>
      <w:r>
        <w:rPr/>
        <w:t xml:space="preserve">의 경향이다.   </w:t>
      </w:r>
      <w:r>
        <w:rPr/>
        <w:t>⑦</w:t>
      </w:r>
      <w:r>
        <w:rPr/>
        <w:t xml:space="preserve"> 맥은 좌우(</w:t>
      </w:r>
      <w:r>
        <w:rPr/>
        <w:t xml:space="preserve">左右) </w:t>
      </w:r>
      <w:r>
        <w:rPr/>
        <w:t>모두 침지약(</w:t>
      </w:r>
      <w:r>
        <w:rPr/>
        <w:t>沈遲弱)</w:t>
      </w:r>
      <w:r>
        <w:rPr/>
        <w:t>이다.</w:t>
      </w:r>
    </w:p>
    <w:p>
      <w:pPr>
        <w:pStyle w:val="5"/>
        <w:widowControl w:val="off"/>
      </w:pPr>
      <w:r>
        <w:rPr/>
        <w:t>하복통과 소화불량을 목표로 반총산(</w:t>
      </w:r>
      <w:r>
        <w:rPr/>
        <w:t>蟠葱散)</w:t>
      </w:r>
      <w:r>
        <w:rPr/>
        <w:t>을 지어주었지만 효과가 없어 소화가 안 되는 자궁내막염을 목표로 비원전을 지어주었으나 역시 효과가 없었다. 이번에는 냉증, 부종, 하복통, 물렁살, 소변불리를 목표로 당귀작약산을 주었다. 이것을 복용하고는 하복통이 상당히 감소되었는데 소화가 잘되지 않아 고통을 겪고 있다.</w:t>
      </w:r>
    </w:p>
    <w:p>
      <w:pPr>
        <w:pStyle w:val="5"/>
        <w:widowControl w:val="off"/>
      </w:pPr>
      <w:r>
        <w:rPr/>
        <w:t>이번에는 당귀작약산에 육군자탕을 합방하여 주었다. 이번 약을 복용하고 증상이 호전되었다. 그래서 다음해 3월까지 근 1년간을 약을 복용했는데 중간에는 아플 때만 오곤 했다. 육군자탕은 허증(</w:t>
      </w:r>
      <w:r>
        <w:rPr/>
        <w:t>虛症)</w:t>
      </w:r>
      <w:r>
        <w:rPr/>
        <w:t>이요, 수족과 몸이 냉(</w:t>
      </w:r>
      <w:r>
        <w:rPr/>
        <w:t>冷)</w:t>
      </w:r>
      <w:r>
        <w:rPr/>
        <w:t>하고 진수음(</w:t>
      </w:r>
      <w:r>
        <w:rPr/>
        <w:t>振水音)</w:t>
      </w:r>
      <w:r>
        <w:rPr/>
        <w:t>이 있고 심하비(</w:t>
      </w:r>
      <w:r>
        <w:rPr/>
        <w:t>心下痞)</w:t>
      </w:r>
      <w:r>
        <w:rPr/>
        <w:t>하며 잘 체하거나 소화가 안 되는 데 쓴다.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9-1. 암(</w:t>
      </w:r>
      <w:r>
        <w:rPr/>
        <w:t xml:space="preserve">癌), </w:t>
      </w:r>
      <w:r>
        <w:rPr/>
        <w:t>소화불량(</w:t>
      </w:r>
      <w:r>
        <w:rPr/>
        <w:t xml:space="preserve">消化不良), </w:t>
      </w:r>
      <w:r>
        <w:rPr/>
        <w:t>복명(</w:t>
      </w:r>
      <w:r>
        <w:rPr/>
        <w:t>腹鳴)</w:t>
      </w:r>
    </w:p>
    <w:p>
      <w:pPr>
        <w:pStyle w:val="5"/>
        <w:widowControl w:val="off"/>
      </w:pPr>
      <w:r>
        <w:rPr/>
        <w:t>다음은 연만희 선생의 경험이다.</w:t>
      </w:r>
    </w:p>
    <w:p>
      <w:pPr>
        <w:pStyle w:val="4"/>
        <w:widowControl w:val="off"/>
      </w:pPr>
      <w:r>
        <w:pict>
          <v:oval id="_x130262452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59세  주부  충청북도 청주시</w:t>
      </w:r>
    </w:p>
    <w:p>
      <w:pPr>
        <w:pStyle w:val="5"/>
        <w:widowControl w:val="off"/>
      </w:pPr>
      <w:r>
        <w:rPr/>
        <w:t>보통 키에 여윈 체격이며 신경질적인 면이 많은 부인이 몸이 아주 쇠약해진 상태로 찾아왔다.</w:t>
      </w:r>
    </w:p>
    <w:p>
      <w:pPr>
        <w:pStyle w:val="5"/>
        <w:widowControl w:val="off"/>
      </w:pPr>
      <w:r>
        <w:rPr/>
        <w:t>①</w:t>
      </w:r>
      <w:r>
        <w:rPr/>
        <w:t xml:space="preserve"> 병원에서 암으로 진단을 받았으며, 소화가 잘 안 되고 속이 메슥거리며 아랫배에서 부글부글하는 물소리가 난다. 병원에서 치료를 받았으나 완치되지 않아 포기한 상태이나, 몸이 불편하여 약을 지으러 왔다고 한다.  </w:t>
      </w:r>
      <w:r>
        <w:rPr/>
        <w:t>②</w:t>
      </w:r>
      <w:r>
        <w:rPr/>
        <w:t xml:space="preserve"> 암을 치료하기 위해 다른 곳에서도 약을 지어 먹었으나 잘 맞지 않고 몸이 부대낀다.   </w:t>
      </w:r>
      <w:r>
        <w:rPr/>
        <w:t>③</w:t>
      </w:r>
      <w:r>
        <w:rPr/>
        <w:t xml:space="preserve"> 병원에서는 본인이 잘 먹지 않아서 암이 자라지 않는다는 말을 했다고 한다.   </w:t>
      </w:r>
      <w:r>
        <w:rPr/>
        <w:t>④</w:t>
      </w:r>
      <w:r>
        <w:rPr/>
        <w:t xml:space="preserve"> 식욕이 없고 기운이 없다.   </w:t>
      </w:r>
      <w:r>
        <w:rPr/>
        <w:t>⑤</w:t>
      </w:r>
      <w:r>
        <w:rPr/>
        <w:t xml:space="preserve"> 몸이 흉하게 바짝 말라 있다.   </w:t>
      </w:r>
      <w:r>
        <w:rPr/>
        <w:t>⑥</w:t>
      </w:r>
      <w:r>
        <w:rPr/>
        <w:t xml:space="preserve"> 배우자가 항상 속을 썩여 울화(</w:t>
      </w:r>
      <w:r>
        <w:rPr/>
        <w:t>鬱火)</w:t>
      </w:r>
      <w:r>
        <w:rPr/>
        <w:t>가 많은 듯 보였다.</w:t>
      </w:r>
    </w:p>
    <w:p>
      <w:pPr>
        <w:pStyle w:val="5"/>
        <w:widowControl w:val="off"/>
      </w:pPr>
      <w:r>
        <w:rPr/>
        <w:t>이미 암 판정을 받고 암 치료는 포기한 채 당장의 불편이라도 조금이나마 개선해 보려고 찾아 온 터라 어떤 약을 지어줄까 고심이 되었다. 이미 판정이 난 암을 치료한다는 건 생각도 할 수가 없고, 다른 곳에서 한약을 지어먹은 뒤 속이 부대낀다는 것으로 봐서 한약을 짓는 것도 조심스러웠다. 더구나 거의 피골이 상접하다시피 한 부인에게 좋은 말로 약이 없다고 말을 했으나, 자신은 이미 포기한 상태이니 우선 기운이라도 조금 나게 약을 지어달라고 간청을 하는 터라 거절하기도 쉽지 않았다.</w:t>
      </w:r>
    </w:p>
    <w:p>
      <w:pPr>
        <w:pStyle w:val="5"/>
        <w:widowControl w:val="off"/>
      </w:pPr>
      <w:r>
        <w:rPr/>
        <w:t>그래서 속에서 부글부글 물소리가 난다는 점에서 뱃속에 수분이 과다하게 울체되어 있다고 보고, 거담습(</w:t>
      </w:r>
      <w:r>
        <w:rPr/>
        <w:t>祛痰濕)</w:t>
      </w:r>
      <w:r>
        <w:rPr/>
        <w:t>을 할 수 있으면서도 기운을 돋우어 줄 수 있는 육군자탕 본방으로 10일분 20첩을 지어주었다.</w:t>
      </w:r>
    </w:p>
    <w:p>
      <w:pPr>
        <w:pStyle w:val="5"/>
        <w:widowControl w:val="off"/>
      </w:pPr>
      <w:r>
        <w:rPr/>
        <w:t>그 후 얼마 뒤에 이 부인이 다시 왔다. 그러면서 그 약을 먹으니 기분이 좋아지고 속도 편해지고 소화불량도 덜 하다고 한다. 암이 나은 것은 아니지만 소화불량 증상이 호전되어 이번에도 육군자탕 본방으로 10일분 20첩을 지어주었다. 약을 먹으면 좋다고 하여 다시 지어갔고, 잊을 만하면 수년 후 다시 찾아와 같은 약을 다시 지어가곤 했다. 그 부인이 처음 여기에서 약을 지어간 것이 벌써 20여 년이 되었다. 그러니까 암으로 판정을 받은 지 20년 동안이나 살아있으며, 여기서 모두 6제의 육군자탕을 지어갔고, 근년에도 약을 지어간 적이 있다.</w:t>
      </w:r>
    </w:p>
    <w:p>
      <w:pPr>
        <w:pStyle w:val="0"/>
        <w:widowControl w:val="off"/>
        <w:rPr>
          <w:color w:val="000000"/>
          <w:shd w:val="clear" w:color="000000"/>
        </w:rPr>
        <w:sectPr>
          <w:headerReference r:id="rId359"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上統70 衆  </w:t>
      </w:r>
      <w:r>
        <w:rPr/>
        <w:t>안회이중탕</w:t>
      </w:r>
      <w:r>
        <w:rPr>
          <w:rFonts w:ascii="한양신명조"/>
          <w:spacing w:val="-10"/>
          <w:w w:val="95"/>
          <w:sz w:val="40"/>
        </w:rPr>
        <w:t xml:space="preserve"> 安蛔理中湯 </w:t>
      </w:r>
    </w:p>
    <w:p>
      <w:pPr>
        <w:pStyle w:val="10"/>
        <w:widowControl w:val="off"/>
        <w:wordWrap w:val="1"/>
        <w:spacing w:after="0" w:line="312"/>
        <w:jc w:val="center"/>
      </w:pPr>
      <w:r>
        <w:rPr>
          <w:spacing w:val="-10"/>
          <w:w w:val="98"/>
        </w:rPr>
        <w:t xml:space="preserve">白朮 </w:t>
      </w:r>
      <w:r>
        <w:rPr>
          <w:spacing w:val="-10"/>
          <w:w w:val="98"/>
          <w:vertAlign w:val="subscript"/>
        </w:rPr>
        <w:t xml:space="preserve">一錢 </w:t>
      </w:r>
      <w:r>
        <w:rPr>
          <w:spacing w:val="-10"/>
          <w:w w:val="98"/>
        </w:rPr>
        <w:t xml:space="preserve">乾薑 人蔘 白茯苓 </w:t>
      </w:r>
      <w:r>
        <w:rPr>
          <w:spacing w:val="-10"/>
          <w:w w:val="98"/>
          <w:vertAlign w:val="subscript"/>
        </w:rPr>
        <w:t xml:space="preserve">各七分   </w:t>
      </w:r>
      <w:r>
        <w:rPr>
          <w:spacing w:val="-8"/>
          <w:w w:val="98"/>
          <w:sz w:val="20"/>
        </w:rPr>
        <w:t>花椒 三十粒 梅二枚</w:t>
      </w:r>
    </w:p>
    <w:p>
      <w:pPr>
        <w:pStyle w:val="0"/>
        <w:widowControl w:val="off"/>
        <w:rPr>
          <w:color w:val="000000"/>
          <w:shd w:val="clear" w:color="000000"/>
        </w:rPr>
      </w:pPr>
    </w:p>
    <w:p>
      <w:pPr>
        <w:pStyle w:val="0"/>
        <w:widowControl w:val="off"/>
        <w:spacing w:line="192" w:lineRule="auto"/>
      </w:pPr>
      <w:r>
        <w:pict>
          <v:roundrect arcsize="1966f" id="_x1300802386"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脾虛 蟲痛</w:t>
                  </w:r>
                </w:p>
                <w:p>
                  <w:pPr>
                    <w:pStyle w:val="9"/>
                    <w:widowControl w:val="off"/>
                  </w:pPr>
                  <w:r>
                    <w:rPr/>
                    <w:t>[活    套] 虛冷 倍蔘薑 加桂心 或加龍眼肉 三</w:t>
                  </w:r>
                  <w:r>
                    <w:rPr/>
                    <w:t>∼五錢</w:t>
                  </w:r>
                </w:p>
                <w:p>
                  <w:pPr>
                    <w:pStyle w:val="9"/>
                    <w:widowControl w:val="off"/>
                  </w:pPr>
                  <w:r>
                    <w:rPr/>
                    <w:t>[活套鍼線] 腹痛(小兒)  吐蛔(寒)  蛔厥(蟲)</w:t>
                  </w:r>
                </w:p>
                <w:p>
                  <w:pPr>
                    <w:pStyle w:val="9"/>
                    <w:widowControl w:val="off"/>
                  </w:pPr>
                  <w:r>
                    <w:rPr/>
                    <w:t xml:space="preserve">[適 應 症] </w:t>
                  </w:r>
                  <w:r>
                    <w:rPr>
                      <w:sz w:val="16"/>
                    </w:rPr>
                    <w:t>설사, 연변, 복명, 하복랭, 위허한통, 알레르기성 피부염, 각궁반장, 구내염, 이명, 피로, 기상곤권, 회충복통</w:t>
                  </w:r>
                </w:p>
              </w:txbxContent>
            </v:textbox>
          </v:roundrect>
        </w:pict>
      </w:r>
    </w:p>
    <w:p>
      <w:pPr>
        <w:pStyle w:val="0"/>
        <w:widowControl w:val="off"/>
      </w:pPr>
      <w:r>
        <w:pict>
          <v:shape id="_x1346652975" style="v-text-anchor:top;z-index:148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4" r:id="rId365"/>
            <wvml:wrap type="square"/>
          </v:shape>
        </w:pict>
      </w:r>
    </w:p>
    <w:p>
      <w:pPr>
        <w:pStyle w:val="11"/>
        <w:widowControl w:val="off"/>
      </w:pPr>
      <w:r>
        <w:rPr/>
        <w:t>안회이중탕은 배가 차거나 차면서 복통(</w:t>
      </w:r>
      <w:r>
        <w:rPr/>
        <w:t>腹痛)</w:t>
      </w:r>
      <w:r>
        <w:rPr/>
        <w:t>이 나타나거나 설사(</w:t>
      </w:r>
      <w:r>
        <w:rPr/>
        <w:t>泄瀉)</w:t>
      </w:r>
      <w:r>
        <w:rPr/>
        <w:t>할 때, 또는 이를 겸하여 식욕부진(</w:t>
      </w:r>
      <w:r>
        <w:rPr/>
        <w:t xml:space="preserve">食欲不振), </w:t>
      </w:r>
      <w:r>
        <w:rPr/>
        <w:t>전신곤권(</w:t>
      </w:r>
      <w:r>
        <w:rPr/>
        <w:t>全身困倦)</w:t>
      </w:r>
      <w:r>
        <w:rPr/>
        <w:t>이 나타날 때 사용하는 처방이다.</w:t>
      </w:r>
    </w:p>
    <w:p>
      <w:pPr>
        <w:pStyle w:val="11"/>
        <w:widowControl w:val="off"/>
      </w:pPr>
      <w:r>
        <w:rPr/>
        <w:t>이중탕의 변방으로 감초 대신 백복령이 들어 있고, 구충작용(</w:t>
      </w:r>
      <w:r>
        <w:rPr/>
        <w:t>驅蟲作用)</w:t>
      </w:r>
      <w:r>
        <w:rPr/>
        <w:t>이 강한 화초와 구충작용(</w:t>
      </w:r>
      <w:r>
        <w:rPr/>
        <w:t>驅蟲作用)</w:t>
      </w:r>
      <w:r>
        <w:rPr/>
        <w:t>과 수렴작용(</w:t>
      </w:r>
      <w:r>
        <w:rPr/>
        <w:t>收斂作用)</w:t>
      </w:r>
      <w:r>
        <w:rPr/>
        <w:t>이 있는 오매가 더해져 있다. 본래의 목적은 처방명에서 알 수 있듯이 “안회(</w:t>
      </w:r>
      <w:r>
        <w:rPr/>
        <w:t>安蛔)”</w:t>
      </w:r>
      <w:r>
        <w:rPr/>
        <w:t>시키는 것으로 직접적인 구충작용을 한다기보다 허랭(</w:t>
      </w:r>
      <w:r>
        <w:rPr/>
        <w:t>虛冷)</w:t>
      </w:r>
      <w:r>
        <w:rPr/>
        <w:t>한 상태에서 회충으로 인해 복통이 발생했을 때 사용하는 처방으로 이해하면 된다.</w:t>
      </w:r>
    </w:p>
    <w:p>
      <w:pPr>
        <w:pStyle w:val="11"/>
        <w:widowControl w:val="off"/>
      </w:pPr>
      <w:r>
        <w:rPr/>
        <w:t xml:space="preserve">위생상태가 좋지 않았던 시대에 회충은 가장 일반적인 질환 중 하나였다. 1980년대까지 학교에서 대변검사를 하여 전교생에게 회충약을 복용시킬 정도였으므로 그 이전에는 얼마나 흔한 질환이었는지 짐작할 수 있다. 그래서 </w:t>
      </w:r>
      <w:r>
        <w:rPr/>
        <w:t>≪동의보감≫이나</w:t>
      </w:r>
      <w:r>
        <w:rPr/>
        <w:t xml:space="preserve"> </w:t>
      </w:r>
      <w:r>
        <w:rPr/>
        <w:t>≪방약합편≫에서</w:t>
      </w:r>
      <w:r>
        <w:rPr/>
        <w:t xml:space="preserve"> 충문(</w:t>
      </w:r>
      <w:r>
        <w:rPr/>
        <w:t>蟲門)</w:t>
      </w:r>
      <w:r>
        <w:rPr/>
        <w:t>을 따로 분류해 놓고 있는 것이다.</w:t>
      </w:r>
    </w:p>
    <w:p>
      <w:pPr>
        <w:pStyle w:val="11"/>
        <w:widowControl w:val="off"/>
      </w:pPr>
      <w:r>
        <w:rPr/>
        <w:t>예전에는 화학비료가 없어 인분(</w:t>
      </w:r>
      <w:r>
        <w:rPr/>
        <w:t>人糞)</w:t>
      </w:r>
      <w:r>
        <w:rPr/>
        <w:t>을 사용했기 때문에 회충에 감염되는 경우가 많았다. 회충이 번식하여 소화기관에 기생하는 경우, 그 수가 많아지면 회충끼리 뭉쳐서 공 모양을 형성한다. 만약 소화기가 허랭(</w:t>
      </w:r>
      <w:r>
        <w:rPr/>
        <w:t>虛冷)</w:t>
      </w:r>
      <w:r>
        <w:rPr/>
        <w:t>하여 조직이 위축되고 경색되면 뭉쳐 있던 회충 때문에 소화기의 소통장애가 발생되어 복통이 일어나는데, 이것을 회궐복통(</w:t>
      </w:r>
      <w:r>
        <w:rPr/>
        <w:t>蛔厥腹痛)</w:t>
      </w:r>
      <w:r>
        <w:rPr/>
        <w:t>이라고 한다. 이때 안회이중탕으로 허랭상태를 개선하여 소화기조직의 긴장과 경색을 풀어주면 회충의 이동이 자유로워지고 복통이 감소하게 된다. 이는 안회이중탕의 온열성(</w:t>
      </w:r>
      <w:r>
        <w:rPr/>
        <w:t>溫熱性)</w:t>
      </w:r>
      <w:r>
        <w:rPr/>
        <w:t>을 이용하여 소화기조직의 긴장을 풀어주는 기전을 이용한 것이므로 안회이중탕은 직접 회충을 죽이는 약성이 크지 않다.</w:t>
      </w:r>
    </w:p>
    <w:p>
      <w:pPr>
        <w:pStyle w:val="11"/>
        <w:widowControl w:val="off"/>
        <w:rPr>
          <w:color w:val="000000"/>
        </w:rPr>
      </w:pPr>
    </w:p>
    <w:p>
      <w:pPr>
        <w:pStyle w:val="11"/>
        <w:widowControl w:val="off"/>
      </w:pPr>
      <w:r>
        <w:rPr/>
        <w:t xml:space="preserve">조정준 선생이 지은 </w:t>
      </w:r>
      <w:r>
        <w:rPr/>
        <w:t>≪급유방≫을</w:t>
      </w:r>
      <w:r>
        <w:rPr/>
        <w:t xml:space="preserve"> 보면 ‘저자의 경험으로는 옛 서적들에 치료하는 법이 많으나 여러 해가 된 충적통(</w:t>
      </w:r>
      <w:r>
        <w:rPr/>
        <w:t>蟲積痛)</w:t>
      </w:r>
      <w:r>
        <w:rPr/>
        <w:t>은 벌레가 번식하여 오래 묵어서 모든 약들이 효과가 없다. 이런 때에는 이중안회탕이나 이공산을 가감하여 많이 먹여서 비위를 따뜻하게 보하면 회충이 그곳에 가만히 있기 때문에 음식을 조리하여 배고프게 하거나 배부르게 하지 않으면 병이 다시 발작할 우려가 없다.’고 언급한 대목이 있다. 이는 안회이중탕이 직접 구충(</w:t>
      </w:r>
      <w:r>
        <w:rPr/>
        <w:t>驅蟲)</w:t>
      </w:r>
      <w:r>
        <w:rPr/>
        <w:t>하는 것이 아니라 소화기 상태를 좋게 하여 회충을 치료하는 처방임을 알 수 있게 한다.</w:t>
      </w:r>
    </w:p>
    <w:p>
      <w:pPr>
        <w:pStyle w:val="11"/>
        <w:widowControl w:val="off"/>
      </w:pPr>
      <w:r>
        <w:rPr/>
        <w:t>가감법을 보면 용안육을 넣으라고 했는데, 이것은 감미(</w:t>
      </w:r>
      <w:r>
        <w:rPr/>
        <w:t>甘味)</w:t>
      </w:r>
      <w:r>
        <w:rPr/>
        <w:t>를 지닌 용안육이 회충의 영양분 역할을 하여 안회(</w:t>
      </w:r>
      <w:r>
        <w:rPr/>
        <w:t>安蛔)</w:t>
      </w:r>
      <w:r>
        <w:rPr/>
        <w:t>시키는 데 도움을 주기 때문이다. 이것은 인삼, 용안육, 귤피로 구성되어 있는 삼원음의 약성을 이용한 것으로 볼 수 있다. 1940</w:t>
      </w:r>
      <w:r>
        <w:rPr>
          <w:sz w:val="18"/>
        </w:rPr>
        <w:t>～</w:t>
      </w:r>
      <w:r>
        <w:rPr/>
        <w:t>60년대 회충이 성행했을 때 회충으로 인한 복통을 다스리기 위해 당시로써는 매우 귀했었던 설탕을 물에 타서 먹였다. 설탕물은 소장에서 흡수되지만 그 과정에서 일부는 회충의 영양분으로 이용되어 활동하는 회충을 안정시키므로 복통이 멈추게 된다. 삼원음도 설탕물 복용과 같은 효과를 갖는 처방이다. 즉 용안육이 감미(</w:t>
      </w:r>
      <w:r>
        <w:rPr/>
        <w:t>甘味)</w:t>
      </w:r>
      <w:r>
        <w:rPr/>
        <w:t>를 가지고 있어 회충의 영양분 역할을 하는 것이다.</w:t>
      </w:r>
    </w:p>
    <w:p>
      <w:pPr>
        <w:pStyle w:val="11"/>
        <w:widowControl w:val="off"/>
      </w:pPr>
      <w:r>
        <w:rPr/>
        <w:t>안회이중탕은 온열성(</w:t>
      </w:r>
      <w:r>
        <w:rPr/>
        <w:t>溫熱性)</w:t>
      </w:r>
      <w:r>
        <w:rPr/>
        <w:t>을 이용하여 회궐복통을 치료하기 때문에 회충뿐 아니라 복부허랭으로 인한 복통(</w:t>
      </w:r>
      <w:r>
        <w:rPr/>
        <w:t xml:space="preserve">腹痛), </w:t>
      </w:r>
      <w:r>
        <w:rPr/>
        <w:t>설사(</w:t>
      </w:r>
      <w:r>
        <w:rPr/>
        <w:t>泄瀉)</w:t>
      </w:r>
      <w:r>
        <w:rPr/>
        <w:t>에도 사용할 수 있고, 허랭(</w:t>
      </w:r>
      <w:r>
        <w:rPr/>
        <w:t>虛冷)</w:t>
      </w:r>
      <w:r>
        <w:rPr/>
        <w:t>으로 인한 알레르기성 피부염, 각궁반장(</w:t>
      </w:r>
      <w:r>
        <w:rPr/>
        <w:t xml:space="preserve">角弓反張) </w:t>
      </w:r>
      <w:r>
        <w:rPr/>
        <w:t>등에도 응용할 수 있다. 소화기가 연약하면서도 배가 차면 소화기능이 저하되기 때문에 음식물을 흡수하는 기능과 내용물을 저장하는 기능이 떨어져 복통과 설사가 발생할 수 있다. 이때 주로 소화기를 보강하면서 온열(</w:t>
      </w:r>
      <w:r>
        <w:rPr/>
        <w:t>溫熱)</w:t>
      </w:r>
      <w:r>
        <w:rPr/>
        <w:t>시키는 처방을 사용하게 되는데, 안회이중탕도 여기에 속하는 처방이다. 특히 안회이중탕에는 백출과 복령이 들어 있어 습체(</w:t>
      </w:r>
      <w:r>
        <w:rPr/>
        <w:t>濕滯)</w:t>
      </w:r>
      <w:r>
        <w:rPr/>
        <w:t>를 제거하는 동시에 건강으로 온열(</w:t>
      </w:r>
      <w:r>
        <w:rPr/>
        <w:t>溫熱)</w:t>
      </w:r>
      <w:r>
        <w:rPr/>
        <w:t>시키므로 저하된 소화기능을 회복시키는 기능이 크다. 또한 대장기능을 활성화시키는 화초와 이완된 조직을 수렴시키는 오매가 포함되어 있어 설사(</w:t>
      </w:r>
      <w:r>
        <w:rPr/>
        <w:t>泄瀉)</w:t>
      </w:r>
      <w:r>
        <w:rPr/>
        <w:t>와 연변(</w:t>
      </w:r>
      <w:r>
        <w:rPr/>
        <w:t>軟便)</w:t>
      </w:r>
      <w:r>
        <w:rPr/>
        <w:t>이 있을 때 적합한 처방이다.</w:t>
      </w:r>
    </w:p>
    <w:p>
      <w:pPr>
        <w:pStyle w:val="11"/>
        <w:widowControl w:val="off"/>
      </w:pPr>
      <w:r>
        <w:rPr/>
        <w:t>알레르기성 피부염에 사용할 수도 있다. 복부가 허랭(</w:t>
      </w:r>
      <w:r>
        <w:rPr/>
        <w:t>虛冷)</w:t>
      </w:r>
      <w:r>
        <w:rPr/>
        <w:t>해져 복부의 혈류량이 줄어들고 소화기점막이 연약해지면, 음식물을 소화하는 과정에서 발생한 독성물질이 흡수될 수 있다. 이러한 독성물질이 혈액 속에 들어가 피부에 장애를 일으켜 알레르기성 피부염으로 나타나는 것인데, 이때 양방에서는 피부의 염증을 없애기 위해 피부염을 치료하는 약을 투여한다. 그러나 근본적인 치료를 위해서는 소화기조직 허랭상태를 개선하여 연약해진 점막을 회복시켜야 한다.</w:t>
      </w:r>
    </w:p>
    <w:p>
      <w:pPr>
        <w:pStyle w:val="0"/>
        <w:widowControl w:val="off"/>
      </w:pPr>
      <w:r>
        <w:pict>
          <v:shape id="_x1301435104" style="v-text-anchor:top;z-index:18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5" r:id="rId366"/>
            <wvml:wrap type="square"/>
          </v:shape>
        </w:pict>
      </w:r>
    </w:p>
    <w:p>
      <w:pPr>
        <w:pStyle w:val="11"/>
        <w:widowControl w:val="off"/>
      </w:pPr>
      <w:r>
        <w:rPr/>
        <w:t>처방구성을 보면 이중탕이 기본이지만 백출이 군약이고, 구충작용(</w:t>
      </w:r>
      <w:r>
        <w:rPr/>
        <w:t>驅蟲作用)</w:t>
      </w:r>
      <w:r>
        <w:rPr/>
        <w:t>이 있는 화초와 오매가 추가되었다.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 긴장성을 높이고 강직성 수축을 방지한다. 건강은 혈관확장 작용이 있어 혈액순환을 촉진하고, 혈관운동중추를 흥분시켜 직접적으로 강심작용을 나타낸다. 또한 위액과 위산분비를 촉진하여 소화를 돕고, 소화기 운동을 자극하는 작용도 있다.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 수축력을 강화한다. 이외에도 부신피질호르몬 합성과 분비를 자극하여 항스트레스작용을 나타낸다. 백복령은 세뇨관의 재흡수를 억제하여 부종을 경감시킨다.</w:t>
      </w:r>
    </w:p>
    <w:p>
      <w:pPr>
        <w:pStyle w:val="11"/>
        <w:widowControl w:val="off"/>
      </w:pPr>
      <w:r>
        <w:rPr/>
        <w:t>화초는 장관(</w:t>
      </w:r>
      <w:r>
        <w:rPr/>
        <w:t>腸管)</w:t>
      </w:r>
      <w:r>
        <w:rPr/>
        <w:t>의 경련을 유발하여 소화관(</w:t>
      </w:r>
      <w:r>
        <w:rPr/>
        <w:t xml:space="preserve">消化管) </w:t>
      </w:r>
      <w:r>
        <w:rPr/>
        <w:t>연동운동(</w:t>
      </w:r>
      <w:r>
        <w:rPr/>
        <w:t>蠕動運動)</w:t>
      </w:r>
      <w:r>
        <w:rPr/>
        <w:t>을 항진시키고, 건강과 더불어 소화관벽의 혈류를 증진시켜 허랭상태(</w:t>
      </w:r>
      <w:r>
        <w:rPr/>
        <w:t>虛冷狀態)</w:t>
      </w:r>
      <w:r>
        <w:rPr/>
        <w:t>를 개선하고, 소화와 흡수를 증진시킨다. 또한 항진균작용이 강하고 회충을 마비시켜 구충작용을 한다. 오매는 이완된 조직을 직접 수렴(</w:t>
      </w:r>
      <w:r>
        <w:rPr/>
        <w:t>收斂)</w:t>
      </w:r>
      <w:r>
        <w:rPr/>
        <w:t>시키는 작용을 하며, 항균작용이 있다.</w:t>
      </w:r>
    </w:p>
    <w:p>
      <w:pPr>
        <w:pStyle w:val="0"/>
        <w:widowControl w:val="off"/>
      </w:pPr>
      <w:r>
        <w:pict>
          <v:shape id="_x1301435350" style="v-text-anchor:top;z-index:29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6" r:id="rId367"/>
            <wvml:wrap type="square"/>
          </v:shape>
        </w:pict>
      </w:r>
    </w:p>
    <w:p>
      <w:pPr>
        <w:pStyle w:val="11"/>
        <w:widowControl w:val="off"/>
      </w:pPr>
      <w:r>
        <w:rPr/>
        <w:t>회충으로 인한 심복통(</w:t>
      </w:r>
      <w:r>
        <w:rPr/>
        <w:t>心腹痛)</w:t>
      </w:r>
      <w:r>
        <w:rPr/>
        <w:t xml:space="preserve">에 사용하는 </w:t>
      </w:r>
      <w:r>
        <w:rPr>
          <w:rStyle w:val="13"/>
        </w:rPr>
        <w:t>삼원음</w:t>
      </w:r>
      <w:r>
        <w:rPr/>
        <w:t>과 비교하면 삼원음은 용안육의 감미(</w:t>
      </w:r>
      <w:r>
        <w:rPr/>
        <w:t>甘味)</w:t>
      </w:r>
      <w:r>
        <w:rPr/>
        <w:t>를 이용하여 경직된 소화기조직의 이완을 돕고, 동시에 회충의 먹이 역할을 함으로써 회충을 안정시킨다. 또 인삼으로 인체 기능을 항진시키므로 조정능력이 증가하고 소화기 근육 신축력이 증가하여 회충으로 인한 통증을 완화시킨다. 반면 안회이중탕은 허랭(</w:t>
      </w:r>
      <w:r>
        <w:rPr/>
        <w:t>虛冷)</w:t>
      </w:r>
      <w:r>
        <w:rPr/>
        <w:t>으로 인한 소화기조직 긴장이나 경직을 풀어 회충과 경직으로 인한 통증을 안정시키고, 천초와 오매는 회충의 활동을 둔화시켜 회충이 밖으로 이동하는 것을 돕는다.</w:t>
      </w:r>
    </w:p>
    <w:p>
      <w:pPr>
        <w:pStyle w:val="11"/>
        <w:widowControl w:val="off"/>
      </w:pPr>
      <w:r>
        <w:rPr>
          <w:rStyle w:val="13"/>
        </w:rPr>
        <w:t>후박온중탕</w:t>
      </w:r>
      <w:r>
        <w:rPr/>
        <w:t>과 비교하면 두 처방 모두 복랭(</w:t>
      </w:r>
      <w:r>
        <w:rPr/>
        <w:t>腹冷)</w:t>
      </w:r>
      <w:r>
        <w:rPr/>
        <w:t>에 사용하는 처방이다. 후박온중탕은 후박이 군약이므로 길고 가느다란 소장과 대장의 운동성을 증가시켜 하복부에 혈류량을 증가시키면서 건강으로 온열(</w:t>
      </w:r>
      <w:r>
        <w:rPr/>
        <w:t>溫熱)</w:t>
      </w:r>
      <w:r>
        <w:rPr/>
        <w:t>시켜 하복이 허랭(</w:t>
      </w:r>
      <w:r>
        <w:rPr/>
        <w:t>虛冷)</w:t>
      </w:r>
      <w:r>
        <w:rPr/>
        <w:t>한 증상을 치료한다. 반면 안회이중탕은 이중탕이 기본방이므로 윗배가 차거나 배 전체가 차서 생긴 증상에 사용한다.</w:t>
      </w:r>
    </w:p>
    <w:p>
      <w:pPr>
        <w:pStyle w:val="11"/>
        <w:widowControl w:val="off"/>
      </w:pPr>
      <w:r>
        <w:rPr>
          <w:rStyle w:val="13"/>
        </w:rPr>
        <w:t>노강음</w:t>
      </w:r>
      <w:r>
        <w:rPr/>
        <w:t>과 비교하면 두 처방 모두 배가 차며 몸이 찬 증상에 사용하며, 이로 인한 복랭(</w:t>
      </w:r>
      <w:r>
        <w:rPr/>
        <w:t xml:space="preserve">腹冷), </w:t>
      </w:r>
      <w:r>
        <w:rPr/>
        <w:t>복통(</w:t>
      </w:r>
      <w:r>
        <w:rPr/>
        <w:t xml:space="preserve">腹痛), </w:t>
      </w:r>
      <w:r>
        <w:rPr/>
        <w:t>연변(</w:t>
      </w:r>
      <w:r>
        <w:rPr/>
        <w:t xml:space="preserve">軟便) </w:t>
      </w:r>
      <w:r>
        <w:rPr/>
        <w:t>등에 사용할 수 있다. 그러나 노강음은 단순히 온열작용만 있는 반면, 안회이중탕은 소화기 내의 습체(</w:t>
      </w:r>
      <w:r>
        <w:rPr/>
        <w:t>濕滯)</w:t>
      </w:r>
      <w:r>
        <w:rPr/>
        <w:t>를 없애주고 동시에 보기작용과 소화기의 운동성을 증가시키는 작용이 있어 좀 더 허약(</w:t>
      </w:r>
      <w:r>
        <w:rPr/>
        <w:t>虛弱)</w:t>
      </w:r>
      <w:r>
        <w:rPr/>
        <w:t>한 경우에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87" name="그림 %d 87"/>
            <wp:cNvGraphicFramePr/>
            <a:graphic>
              <a:graphicData uri="http://schemas.openxmlformats.org/drawingml/2006/picture">
                <pic:pic>
                  <pic:nvPicPr>
                    <pic:cNvPr id="0" name="C:\Users\u\AppData\Local\Temp\Hnc\BinData\EMB00001eb8305c.jpg"/>
                    <pic:cNvPicPr/>
                  </pic:nvPicPr>
                  <pic:blipFill>
                    <a:blip r:embed="rId36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설사(</w:t>
            </w:r>
            <w:r>
              <w:rPr>
                <w:rStyle w:val="7"/>
              </w:rPr>
              <w:t xml:space="preserve">泄瀉), </w:t>
            </w:r>
            <w:r>
              <w:rPr>
                <w:rStyle w:val="7"/>
              </w:rPr>
              <w:t>하복랭(</w:t>
            </w:r>
            <w:r>
              <w:rPr>
                <w:rStyle w:val="7"/>
              </w:rPr>
              <w:t xml:space="preserve">下腹冷), </w:t>
            </w:r>
            <w:r>
              <w:rPr>
                <w:rStyle w:val="7"/>
              </w:rPr>
              <w:t>복명(</w:t>
            </w:r>
            <w:r>
              <w:rPr>
                <w:rStyle w:val="7"/>
              </w:rPr>
              <w:t xml:space="preserve">腹鳴), </w:t>
            </w:r>
            <w:r>
              <w:rPr>
                <w:rStyle w:val="7"/>
              </w:rPr>
              <w:t>알레르기성 피부염(</w:t>
            </w:r>
            <w:r>
              <w:rPr>
                <w:rStyle w:val="7"/>
              </w:rPr>
              <w:t>皮膚炎)</w:t>
            </w:r>
            <w:r>
              <w:rPr/>
              <w:t xml:space="preserve">  남  54세  태음인</w:t>
            </w:r>
          </w:p>
          <w:p>
            <w:pPr>
              <w:pStyle w:val="0"/>
              <w:widowControl w:val="off"/>
              <w:spacing w:line="336" w:lineRule="auto"/>
              <w:ind w:left="317" w:hanging="217"/>
            </w:pPr>
            <w:r>
              <w:rPr>
                <w:rFonts w:ascii="돋움" w:eastAsia="돋움"/>
                <w:b/>
                <w:sz w:val="18"/>
                <w:shd w:val="clear" w:color="000000"/>
              </w:rPr>
              <w:t>2-1. 각궁반장(</w:t>
            </w:r>
            <w:r>
              <w:rPr>
                <w:rFonts w:ascii="돋움" w:eastAsia="돋움"/>
                <w:b/>
                <w:sz w:val="18"/>
                <w:shd w:val="clear" w:color="000000"/>
              </w:rPr>
              <w:t xml:space="preserve">角弓反張) </w:t>
            </w:r>
            <w:r>
              <w:rPr>
                <w:rFonts w:ascii="돋움" w:eastAsia="돋움"/>
                <w:sz w:val="18"/>
                <w:shd w:val="clear" w:color="000000"/>
              </w:rPr>
              <w:t xml:space="preserve"> 남  16세  소음인</w:t>
            </w:r>
          </w:p>
          <w:p>
            <w:pPr>
              <w:pStyle w:val="0"/>
              <w:widowControl w:val="off"/>
              <w:spacing w:line="336" w:lineRule="auto"/>
              <w:ind w:left="317" w:hanging="217"/>
            </w:pPr>
            <w:r>
              <w:rPr>
                <w:rFonts w:ascii="돋움" w:eastAsia="돋움"/>
                <w:b/>
                <w:sz w:val="18"/>
                <w:shd w:val="clear" w:color="000000"/>
              </w:rPr>
              <w:t>2-2. 각궁반장(</w:t>
            </w:r>
            <w:r>
              <w:rPr>
                <w:rFonts w:ascii="돋움" w:eastAsia="돋움"/>
                <w:b/>
                <w:sz w:val="18"/>
                <w:shd w:val="clear" w:color="000000"/>
              </w:rPr>
              <w:t xml:space="preserve">角弓反張)  </w:t>
            </w:r>
            <w:r>
              <w:rPr>
                <w:rFonts w:ascii="돋움" w:eastAsia="돋움"/>
                <w:sz w:val="18"/>
                <w:shd w:val="clear" w:color="000000"/>
              </w:rPr>
              <w:t>남  6세</w:t>
            </w:r>
          </w:p>
          <w:p>
            <w:pPr>
              <w:pStyle w:val="0"/>
              <w:widowControl w:val="off"/>
              <w:spacing w:line="336" w:lineRule="auto"/>
              <w:ind w:left="317" w:hanging="217"/>
            </w:pPr>
            <w:r>
              <w:rPr>
                <w:rFonts w:ascii="돋움" w:eastAsia="돋움"/>
                <w:b/>
                <w:sz w:val="18"/>
                <w:shd w:val="clear" w:color="000000"/>
              </w:rPr>
              <w:t>2-3. 각궁반장(</w:t>
            </w:r>
            <w:r>
              <w:rPr>
                <w:rFonts w:ascii="돋움" w:eastAsia="돋움"/>
                <w:b/>
                <w:sz w:val="18"/>
                <w:shd w:val="clear" w:color="000000"/>
              </w:rPr>
              <w:t xml:space="preserve">角弓反張)  </w:t>
            </w:r>
            <w:r>
              <w:rPr>
                <w:rFonts w:ascii="돋움" w:eastAsia="돋움"/>
                <w:sz w:val="18"/>
                <w:shd w:val="clear" w:color="000000"/>
              </w:rPr>
              <w:t>여  13세</w:t>
            </w:r>
          </w:p>
          <w:p>
            <w:pPr>
              <w:pStyle w:val="0"/>
              <w:widowControl w:val="off"/>
              <w:spacing w:line="336" w:lineRule="auto"/>
              <w:ind w:left="317" w:hanging="217"/>
            </w:pPr>
            <w:r>
              <w:rPr>
                <w:rFonts w:ascii="돋움" w:eastAsia="돋움"/>
                <w:b/>
                <w:sz w:val="18"/>
                <w:shd w:val="clear" w:color="000000"/>
              </w:rPr>
              <w:t>3-1. 구내염(</w:t>
            </w:r>
            <w:r>
              <w:rPr>
                <w:rFonts w:ascii="돋움" w:eastAsia="돋움"/>
                <w:b/>
                <w:sz w:val="18"/>
                <w:shd w:val="clear" w:color="000000"/>
              </w:rPr>
              <w:t xml:space="preserve">口內炎), </w:t>
            </w:r>
            <w:r>
              <w:rPr>
                <w:rFonts w:ascii="돋움" w:eastAsia="돋움"/>
                <w:b/>
                <w:sz w:val="18"/>
                <w:shd w:val="clear" w:color="000000"/>
              </w:rPr>
              <w:t>이명(</w:t>
            </w:r>
            <w:r>
              <w:rPr>
                <w:rFonts w:ascii="돋움" w:eastAsia="돋움"/>
                <w:b/>
                <w:sz w:val="18"/>
                <w:shd w:val="clear" w:color="000000"/>
              </w:rPr>
              <w:t xml:space="preserve">耳鳴),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sz w:val="18"/>
                <w:shd w:val="clear" w:color="000000"/>
              </w:rPr>
              <w:t>여  29세  165cm 44kg</w:t>
            </w:r>
          </w:p>
        </w:tc>
      </w:tr>
    </w:tbl>
    <w:p>
      <w:pPr>
        <w:pStyle w:val="0"/>
        <w:widowControl w:val="off"/>
        <w:wordWrap w:val="1"/>
        <w:jc w:val="right"/>
      </w:pPr>
    </w:p>
    <w:p>
      <w:pPr>
        <w:pStyle w:val="3"/>
        <w:widowControl w:val="off"/>
        <w:rPr/>
      </w:pPr>
    </w:p>
    <w:p>
      <w:pPr>
        <w:pStyle w:val="3"/>
        <w:widowControl w:val="off"/>
      </w:pPr>
      <w:r>
        <w:rPr/>
        <w:t>1-1. 설사(</w:t>
      </w:r>
      <w:r>
        <w:rPr/>
        <w:t xml:space="preserve">泄瀉), </w:t>
      </w:r>
      <w:r>
        <w:rPr/>
        <w:t>하복랭(</w:t>
      </w:r>
      <w:r>
        <w:rPr/>
        <w:t xml:space="preserve">下腹冷), </w:t>
      </w:r>
      <w:r>
        <w:rPr/>
        <w:t>복명(</w:t>
      </w:r>
      <w:r>
        <w:rPr/>
        <w:t xml:space="preserve">腹鳴), </w:t>
      </w:r>
      <w:r>
        <w:rPr/>
        <w:t>알레르기성 피부염(</w:t>
      </w:r>
      <w:r>
        <w:rPr/>
        <w:t>皮膚炎)</w:t>
      </w:r>
    </w:p>
    <w:p>
      <w:pPr>
        <w:pStyle w:val="4"/>
        <w:widowControl w:val="off"/>
      </w:pPr>
      <w:r>
        <w:pict>
          <v:oval id="_x130262452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54세  태음인  경기도 안양시 부흥동 은하수 벽산아파트</w:t>
      </w:r>
    </w:p>
    <w:p>
      <w:pPr>
        <w:pStyle w:val="5"/>
        <w:widowControl w:val="off"/>
      </w:pPr>
      <w:r>
        <w:rPr/>
        <w:t>보통 체격의 태음인 남성이다. 리비아에서 5개월 동안 근무한 뒤 1달간 휴가를 얻어 현재 한국에 머물고 있는 중이다.</w:t>
      </w:r>
    </w:p>
    <w:p>
      <w:pPr>
        <w:pStyle w:val="5"/>
        <w:widowControl w:val="off"/>
      </w:pPr>
      <w:r>
        <w:rPr/>
        <w:t>①</w:t>
      </w:r>
      <w:r>
        <w:rPr/>
        <w:t xml:space="preserve"> 리비아에서 근무를 하던 중에 1달에 1</w:t>
      </w:r>
      <w:r>
        <w:rPr/>
        <w:t>～</w:t>
      </w:r>
      <w:r>
        <w:rPr/>
        <w:t xml:space="preserve">2회 정도는 배탈이 나서 설사를 했다.   </w:t>
      </w:r>
      <w:r>
        <w:rPr/>
        <w:t>②</w:t>
      </w:r>
      <w:r>
        <w:rPr/>
        <w:t xml:space="preserve"> 심할 때는 1주일간 계속 설사를 했다.   </w:t>
      </w:r>
      <w:r>
        <w:rPr/>
        <w:t>③</w:t>
      </w:r>
      <w:r>
        <w:rPr/>
        <w:t xml:space="preserve"> 1년 반 전부터 목과 팔 부위가 가려운데, 병원에서는 알레르기성 피부염이라고 한다.   </w:t>
      </w:r>
      <w:r>
        <w:rPr/>
        <w:t>④</w:t>
      </w:r>
      <w:r>
        <w:rPr/>
        <w:t xml:space="preserve"> 손발은 따뜻하나 배는 찬 편이며, 특히 배꼽 주위와 아랫배가 몹시 차다.   </w:t>
      </w:r>
      <w:r>
        <w:rPr/>
        <w:t>⑤</w:t>
      </w:r>
      <w:r>
        <w:rPr/>
        <w:t xml:space="preserve"> 더위를 심하게 탄다.   </w:t>
      </w:r>
      <w:r>
        <w:rPr/>
        <w:t>⑥</w:t>
      </w:r>
      <w:r>
        <w:rPr/>
        <w:t xml:space="preserve"> 6년 전인 90년에도 해외근무를 한 적이 있으며 최근에는 점점 더 더위를 참기가 힘들다.   </w:t>
      </w:r>
      <w:r>
        <w:rPr/>
        <w:t>⑦</w:t>
      </w:r>
      <w:r>
        <w:rPr/>
        <w:t xml:space="preserve"> 따뜻한 음식을 좋아한다.   </w:t>
      </w:r>
      <w:r>
        <w:rPr/>
        <w:t>⑧</w:t>
      </w:r>
      <w:r>
        <w:rPr/>
        <w:t xml:space="preserve"> 술과 담배를 하지 않으며   </w:t>
      </w:r>
      <w:r>
        <w:rPr/>
        <w:t>⑨</w:t>
      </w:r>
      <w:r>
        <w:rPr/>
        <w:t xml:space="preserve"> 식욕은 보통이나 식사량이 적다.   </w:t>
      </w:r>
      <w:r>
        <w:rPr/>
        <w:t>⑩</w:t>
      </w:r>
      <w:r>
        <w:rPr/>
        <w:t xml:space="preserve"> 소화력이 약하고 간혹 속이 답답하지만 소화제를 먹어야 할 정도는 아니다.   </w:t>
      </w:r>
      <w:r>
        <w:rPr/>
        <w:t>⑪</w:t>
      </w:r>
      <w:r>
        <w:rPr/>
        <w:t xml:space="preserve"> 평소에는 보통 변을 보는데, 대변을 보는 시간이 오래 걸린다.   </w:t>
      </w:r>
      <w:r>
        <w:rPr/>
        <w:t>⑫</w:t>
      </w:r>
      <w:r>
        <w:rPr/>
        <w:t xml:space="preserve"> 1년 반 전부터 해외근무를 했으며, 앞으로도 1년 반 정도를 더 근무해야 한다.   </w:t>
      </w:r>
      <w:r>
        <w:rPr/>
        <w:t>⑬</w:t>
      </w:r>
      <w:r>
        <w:rPr/>
        <w:t xml:space="preserve"> 3</w:t>
      </w:r>
      <w:r>
        <w:rPr/>
        <w:t>～</w:t>
      </w:r>
      <w:r>
        <w:rPr/>
        <w:t>4개월에 12회 정도 한국에서 식품을 갖다 먹으며 집단 취사를 하고 있다.</w:t>
      </w:r>
    </w:p>
    <w:p>
      <w:pPr>
        <w:pStyle w:val="5"/>
        <w:widowControl w:val="off"/>
      </w:pPr>
      <w:r>
        <w:rPr/>
        <w:t>배꼽 주위와 아랫배가 매우 찬 사람의 설사를 목표로 안회이중탕 2배량으로 10일분 20첩을 지어주었다.</w:t>
      </w:r>
    </w:p>
    <w:p>
      <w:pPr>
        <w:pStyle w:val="5"/>
        <w:widowControl w:val="off"/>
      </w:pPr>
      <w:r>
        <w:rPr/>
        <w:t>6개월 뒤에 다시 휴가를 얻어 귀국한 뒤에 한약을 지으러 내방했다. 그동안의 경과를 물어보니, 약을 복용한 뒤부터는 1달에 2</w:t>
      </w:r>
      <w:r>
        <w:rPr/>
        <w:t>～</w:t>
      </w:r>
      <w:r>
        <w:rPr/>
        <w:t>3번씩 발생하는 설사가 없어졌는데, 대변상태가 좋은 편은 아니었으나 그간 설사는 한 번도 없었다고 한다. 또한 피부가 가려운 증상도 없어졌으나, 아랫배가 찬 것은 여전하며 배에서 꾸룩꾸룩 소리가 난다고 한다. 처방이 효과가 있었다고 보고 같은 처방으로 10일분 20첩을 지어주었다.</w:t>
      </w:r>
    </w:p>
    <w:p>
      <w:pPr>
        <w:pStyle w:val="5"/>
        <w:widowControl w:val="off"/>
      </w:pPr>
      <w:r>
        <w:rPr/>
        <w:t>5개월 반 뒤에 부인이 전화를 했을 때 확인해 보니, 아랫배가 차고 배에서 소리가 나는 증상도 모두 없어졌다고 한다. 현재 휴가를 받아 한국에 와 있는데, 다시 리비아로 출국하면 5개월 후에나 귀국하게 되므로 보약을 1제 지어달라고 하여, 역시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각궁반장(</w:t>
      </w:r>
      <w:r>
        <w:rPr/>
        <w:t>角弓反張)</w:t>
      </w:r>
    </w:p>
    <w:p>
      <w:pPr>
        <w:pStyle w:val="5"/>
        <w:widowControl w:val="off"/>
      </w:pPr>
      <w:r>
        <w:rPr/>
        <w:t>다음은 한장훈 선생의 경험을 채록한 것이다.</w:t>
      </w:r>
    </w:p>
    <w:p>
      <w:pPr>
        <w:pStyle w:val="4"/>
        <w:widowControl w:val="off"/>
      </w:pPr>
      <w:r>
        <w:pict>
          <v:oval id="_x1839644551"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남  16세  소음인  충청북도 청주시 내덕동</w:t>
      </w:r>
    </w:p>
    <w:p>
      <w:pPr>
        <w:pStyle w:val="5"/>
        <w:widowControl w:val="off"/>
      </w:pPr>
      <w:r>
        <w:rPr/>
        <w:t>각궁반장(</w:t>
      </w:r>
      <w:r>
        <w:rPr/>
        <w:t>角弓反張)</w:t>
      </w:r>
      <w:r>
        <w:rPr/>
        <w:t>은 척추가 등 쪽으로 활처럼 휘어지면서 손과 발, 목이 뒤틀리며 전신이 빳빳하게 강직되는 증상이다. 가벼운 경우는 목만 돌아가고 휘어지는 형태로 시작되나, 심한 경우는 전신이 경직되고 눈이 돌아가며 호흡이 곤란하여 사망하게 된다. 각궁반장의 증세는 매우 드물어서 막상 이런 환자를 볼 경우 당황하기 쉬우므로 그간 몇 차례의 경험이 도움이 될까 하여 그 경험들을 전하고자 한다.</w:t>
      </w:r>
    </w:p>
    <w:p>
      <w:pPr>
        <w:pStyle w:val="5"/>
        <w:widowControl w:val="off"/>
      </w:pPr>
      <w:r>
        <w:rPr/>
        <w:t>1년 전 여름에 있었던 일이다. 이 사람은 아주 허약한 체질로 체구가 왜소하며 빈혈이 있어 안색이 창백한 소음인 남학생이었다. 이 학생은 1개월 전부터 두드러기가 발생하여 병원을 다니며 항히스타민제를 복용했는데, 약을 복용할 당시에만 일시적으로 증상이 경감되다가 여전하여 한약으로 치유될까 하여 내원했다.</w:t>
      </w:r>
    </w:p>
    <w:p>
      <w:pPr>
        <w:pStyle w:val="5"/>
        <w:widowControl w:val="off"/>
      </w:pPr>
      <w:r>
        <w:rPr/>
        <w:t>우선 주요 증상이 두드러기이므로 같이 근무하는 선생이 피부질환 및 두드러기에 흔히 쓰는 청기산에서 인삼을 빼고 부평초, 산사육 1.5돈을 더하여 3일분 6첩을 지어주었다.</w:t>
      </w:r>
    </w:p>
    <w:p>
      <w:pPr>
        <w:pStyle w:val="5"/>
        <w:widowControl w:val="off"/>
      </w:pPr>
      <w:r>
        <w:rPr/>
        <w:t>다음날 아침에 이 학생의 어머니가 왔는데, 약 2첩을 먹은 뒤로 이상하게도 목이 뻣뻣하게 뒤로 돌아간다고 했다. 약을 복용하기 전후에 간혹 일시적인 변화에 대해 문의가 자주 있고 흔한 일이라서 약으로 인한 것인지 또 다른 원인이 있는지를 몰라, 항강(</w:t>
      </w:r>
      <w:r>
        <w:rPr/>
        <w:t>項强)</w:t>
      </w:r>
      <w:r>
        <w:rPr/>
        <w:t>이나 경직에 쓸 수 있는 우황청심환 2알을 주면서 이것을 먹이고 안정시키면 괜찮을 것이나 혹시 심하면 다시 오라고 했다.</w:t>
      </w:r>
    </w:p>
    <w:p>
      <w:pPr>
        <w:pStyle w:val="5"/>
        <w:widowControl w:val="off"/>
      </w:pPr>
      <w:r>
        <w:rPr/>
        <w:t>어머니가 우황청심환을 먹이고 시간이 지나도 호전되지 않고 더하는 것 같다며, 수시로 여러 차례 전화를 해 와서 오후쯤 되어 환자를 데리고 오라고 했다. 학생을 데리고 왔는데 보니 손발이 뻣뻣하고 뒤틀어지고 목도 뒤로 돌아가 있었는데 마치 수족이 뒤틀린 뇌성마비아의 모습과 비슷했다.</w:t>
      </w:r>
    </w:p>
    <w:p>
      <w:pPr>
        <w:pStyle w:val="5"/>
        <w:widowControl w:val="off"/>
      </w:pPr>
      <w:r>
        <w:rPr/>
        <w:t xml:space="preserve">약을 지어준 선생이 침을 놓고 안정시키려 했으나 차도가 없어서, 인근의 </w:t>
      </w:r>
      <w:r>
        <w:rPr/>
        <w:t>○○외과를</w:t>
      </w:r>
      <w:r>
        <w:rPr/>
        <w:t xml:space="preserve"> 소개하여 그곳으로 데리고 갔으며 병원에서 치료를 받고 안정되면 괜찮을 거라고 하여 귀가시켰다.</w:t>
      </w:r>
    </w:p>
    <w:p>
      <w:pPr>
        <w:pStyle w:val="5"/>
        <w:widowControl w:val="off"/>
      </w:pPr>
      <w:r>
        <w:rPr/>
        <w:t>그러나 다음날은 증세가 더욱 심하여 등이 뒤쪽으로 활처럼 휘어져 청주의 큰 병원에 입원시켜 치료하게 했다. 마침 서울에 급한 볼일이 생겨 처음에 치료한 선생에게 부탁을 하고 저녁인 밤 9시쯤 돌아와 보니, 대학병원에서 응급조치를 하고 치료를 했으나 전혀 증상의 차도가 없었다는 것이다. 또한 그 학생의 증상이 더욱 심해졌다고 병원으로 빨리 와 달라고 하여 급히 병원으로 달려가 환자를 보니</w:t>
      </w:r>
    </w:p>
    <w:p>
      <w:pPr>
        <w:pStyle w:val="5"/>
        <w:widowControl w:val="off"/>
      </w:pPr>
      <w:r>
        <w:rPr/>
        <w:t>①</w:t>
      </w:r>
      <w:r>
        <w:rPr/>
        <w:t xml:space="preserve"> 등이 뒤쪽으로 휘어지면서   </w:t>
      </w:r>
      <w:r>
        <w:rPr/>
        <w:t>②</w:t>
      </w:r>
      <w:r>
        <w:rPr/>
        <w:t xml:space="preserve"> 사지(</w:t>
      </w:r>
      <w:r>
        <w:rPr/>
        <w:t>四肢)</w:t>
      </w:r>
      <w:r>
        <w:rPr/>
        <w:t xml:space="preserve">는 사지대로 경직되어 뒤틀려 돌아가고   </w:t>
      </w:r>
      <w:r>
        <w:rPr/>
        <w:t>③</w:t>
      </w:r>
      <w:r>
        <w:rPr/>
        <w:t xml:space="preserve"> 눈도 희번득하게 돌아가고</w:t>
      </w:r>
    </w:p>
    <w:p>
      <w:pPr>
        <w:pStyle w:val="5"/>
        <w:widowControl w:val="off"/>
      </w:pPr>
      <w:r>
        <w:rPr/>
        <w:t>④</w:t>
      </w:r>
      <w:r>
        <w:rPr/>
        <w:t xml:space="preserve"> 목이 뒤틀려 뒤로 넘어가니 호흡기가 눌려 숨도 제대로 못 쉬고 헉헉거리고 몹시 괴로워하고 있다.</w:t>
      </w:r>
    </w:p>
    <w:p>
      <w:pPr>
        <w:pStyle w:val="5"/>
        <w:widowControl w:val="off"/>
      </w:pPr>
      <w:r>
        <w:rPr/>
        <w:t>⑤</w:t>
      </w:r>
      <w:r>
        <w:rPr/>
        <w:t xml:space="preserve"> 의식도 분명치 않고 말도 하지 못하는 위급한 상태였다.</w:t>
      </w:r>
    </w:p>
    <w:p>
      <w:pPr>
        <w:pStyle w:val="5"/>
        <w:widowControl w:val="off"/>
      </w:pPr>
      <w:r>
        <w:rPr/>
        <w:t xml:space="preserve">환자 옆에는 환자의 부모와 친척이 망연자실하고 있고 청기산을 처방한 </w:t>
      </w:r>
      <w:r>
        <w:rPr/>
        <w:t>○○선생이</w:t>
      </w:r>
      <w:r>
        <w:rPr/>
        <w:t xml:space="preserve"> 곤혹스럽고 근심이 가득한 얼굴로 환자를 지켜보고 있었다. 이 병원에서도 별다른 방법이 없고 증세가 심해지므로 다음날 서울의 더 큰 대학병원으로 이송시키기로 가족과 합의했다고 한다. 그대로 두면 호흡곤란으로 사망할 것 같아서 사색이 되어 망연자실하고 있는 부모에게 “제가 여러 차례 이와 같은 증세를 치료한 경험이 있는데 서울의 병원에 가기 전에 약을 1첩만 써봄이 어떻겠습니까?”하고 권하니, 워낙 다급한지라 지푸라기라도 잡는 심정에서인지 쾌히 승낙했다.</w:t>
      </w:r>
    </w:p>
    <w:p>
      <w:pPr>
        <w:pStyle w:val="5"/>
        <w:widowControl w:val="off"/>
      </w:pPr>
      <w:r>
        <w:rPr/>
        <w:t>그래서 예전에 몇 차례 이와 같은 각궁반장을 치유한 경험을 되살려 안회이중탕을 쓰기로 했다. 몸이 휘어지고 눈도 돌아가고 호흡곤란으로 위급한 각궁반장의 증세를 목표로 안회이중탕에 천마 2돈, 용안육 5돈, 고본, 산사 1돈을 더하여 급히 1첩을 1시간 정도 달여 밤 11시쯤 약 달인 것의 반량을 어렵게 숟갈로 떠 넣어 먹였다.</w:t>
      </w:r>
    </w:p>
    <w:p>
      <w:pPr>
        <w:pStyle w:val="5"/>
        <w:widowControl w:val="off"/>
      </w:pPr>
      <w:r>
        <w:rPr/>
        <w:t>①</w:t>
      </w:r>
      <w:r>
        <w:rPr/>
        <w:t xml:space="preserve"> 약을 복용하고 5분이 지나면서부터 뒤틀린 채 굳어진 전신과 사지가 서서히 풀리기 시작했으며, 눈도 돌아오고 호흡도 쉬워졌다.   </w:t>
      </w:r>
      <w:r>
        <w:rPr/>
        <w:t>②</w:t>
      </w:r>
      <w:r>
        <w:rPr/>
        <w:t xml:space="preserve"> 30분 뒤인 11시 반쯤에는 굳어진 전신과 사지가 더 풀어졌으며, 부자연스럽긴 하나 말도 하며 웃고 장난도 치고는 했다.   </w:t>
      </w:r>
      <w:r>
        <w:rPr/>
        <w:t>③</w:t>
      </w:r>
      <w:r>
        <w:rPr/>
        <w:t xml:space="preserve"> 남은 약을 모두 복용한 뒤에 증세가 완전히 소실되어 정상과 같이 되었으며, 언제 그런 일이 있었냐는 듯이 다 낫자 굳이 병원에 있을 필요가 없다고 하여 12시 30분쯤 귀가했다.</w:t>
      </w:r>
    </w:p>
    <w:p>
      <w:pPr>
        <w:pStyle w:val="5"/>
        <w:widowControl w:val="off"/>
      </w:pPr>
      <w:r>
        <w:rPr/>
        <w:t>이 과정을 지켜보고 있었던 병원의 의사들도 한약의 약효에 경악하는 표정이었다. 조금 전 위급한 것과 달리 환자가 말을 하고 움직이게 되자, 환자의 할머니를 비롯하여 모든 가족이 처음부터 선생이 직접 약을 써 주시지 그랬냐고 약간 원망 섞인 말을 하기도 했지만, 죽을 것 같았던 아이를 살려주어 고맙다는 인사를 한 뒤 돌아갔다. 그 후 1년이 지난 뒤 근래에 다시 확인해 보니, 그 뒤로는 이러한 증상이 나타나지 않았으며 요즘에는 학교도 잘 다닌다고 했다. 당시 판단으로는 증상만 기준으로 쓰다 보니 두드러기에 쓰는 청기산을 사용했으나, 청기산의 구성이 형방패독산에 천마, 박하, 선퇴가 더하여진 것으로 대부분 약성이 한량하면서 발산시키는 효능이 있으므로 기약(</w:t>
      </w:r>
      <w:r>
        <w:rPr/>
        <w:t>氣弱)</w:t>
      </w:r>
      <w:r>
        <w:rPr/>
        <w:t>하기 쉬운 소음인 아이에게 사용하여 몸이 서서히 허랭(</w:t>
      </w:r>
      <w:r>
        <w:rPr/>
        <w:t>虛冷)</w:t>
      </w:r>
      <w:r>
        <w:rPr/>
        <w:t>해져 강직(</w:t>
      </w:r>
      <w:r>
        <w:rPr/>
        <w:t>强直)</w:t>
      </w:r>
      <w:r>
        <w:rPr/>
        <w:t>이 진행되어 각궁반장이 발생한 것으로 추측된다. 또한 이 증세에 온리(</w:t>
      </w:r>
      <w:r>
        <w:rPr/>
        <w:t>溫裏)</w:t>
      </w:r>
      <w:r>
        <w:rPr/>
        <w:t>작용이 있으며 온열(</w:t>
      </w:r>
      <w:r>
        <w:rPr/>
        <w:t>溫熱)</w:t>
      </w:r>
      <w:r>
        <w:rPr/>
        <w:t>한 약성을 가진 안회이중탕을 복용하자 증세가 급속히 풀어진 점을 보더라도 각궁반장의 원인이 허랭이었음을 짐작할 수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각궁반장(</w:t>
      </w:r>
      <w:r>
        <w:rPr/>
        <w:t>角弓反張)</w:t>
      </w:r>
    </w:p>
    <w:p>
      <w:pPr>
        <w:pStyle w:val="5"/>
        <w:widowControl w:val="off"/>
      </w:pPr>
      <w:r>
        <w:rPr/>
        <w:t>다음은 한장훈 선생의 경험을 채록한 것이다.</w:t>
      </w:r>
    </w:p>
    <w:p>
      <w:pPr>
        <w:pStyle w:val="4"/>
        <w:widowControl w:val="off"/>
      </w:pPr>
      <w:r>
        <w:pict>
          <v:oval id="_x1302624525"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남  6세  충청북도 청주시 우암동</w:t>
      </w:r>
    </w:p>
    <w:p>
      <w:pPr>
        <w:pStyle w:val="5"/>
        <w:widowControl w:val="off"/>
      </w:pPr>
      <w:r>
        <w:rPr/>
        <w:t>이 경험은 25년 전의 일로 바로 한약방 건너편에 사는 어린이가 각궁반장에 걸려 치료한 이야기이다.</w:t>
      </w:r>
    </w:p>
    <w:p>
      <w:pPr>
        <w:pStyle w:val="5"/>
        <w:widowControl w:val="off"/>
      </w:pPr>
      <w:r>
        <w:rPr/>
        <w:t>저녁을 마칠 무렵 부모가 아이를 데리고 왔는데</w:t>
      </w:r>
    </w:p>
    <w:p>
      <w:pPr>
        <w:pStyle w:val="5"/>
        <w:widowControl w:val="off"/>
      </w:pPr>
      <w:r>
        <w:rPr/>
        <w:t>①</w:t>
      </w:r>
      <w:r>
        <w:rPr/>
        <w:t xml:space="preserve"> 척추가 등 쪽으로 뒤로 휘었으며   </w:t>
      </w:r>
      <w:r>
        <w:rPr/>
        <w:t>②</w:t>
      </w:r>
      <w:r>
        <w:rPr/>
        <w:t xml:space="preserve"> 손도 모두 비틀려 뒤로 돌아가 있었다.   </w:t>
      </w:r>
      <w:r>
        <w:rPr/>
        <w:t>③</w:t>
      </w:r>
      <w:r>
        <w:rPr/>
        <w:t xml:space="preserve"> 원인은 불명이다.</w:t>
      </w:r>
    </w:p>
    <w:p>
      <w:pPr>
        <w:pStyle w:val="5"/>
        <w:widowControl w:val="off"/>
      </w:pPr>
      <w:r>
        <w:rPr/>
        <w:t>6살짜리 남아의 손 비틀림과 몸이 뒤틀어지는 증세를 어린아이들에게 흔히 나타나는 경기의 한 증상으로만 생각하고 경기에 잘 듣는 우황청심환 2알을 주었다. 그러나 우황청심환 2알 복용한 후에도 뒤틀리고 굳어진 증세는 여전했다.</w:t>
      </w:r>
    </w:p>
    <w:p>
      <w:pPr>
        <w:pStyle w:val="5"/>
        <w:widowControl w:val="off"/>
      </w:pPr>
      <w:r>
        <w:rPr/>
        <w:t>25년 전에는 병원도 흔하지 않았고 경제적으로도 병원을 갈 형편도 되지 않아 아이의 아버지와 함께 안타까워하던 중, 오래 전 당시 학술과 임상에 탁월하셨던 한약업사 구영희 씨에게 한방고전을 배울 때 몸이 활처럼 휘어지는 각궁반장에 안회이중탕에 용안육을 더하여 쓴다는 말이 기억나 안회이중탕을 써보기로 하고 안회이중탕 본방에 활투에 있는 대로 용안육을 더하여 사용하기로 했다. 그래서 당시에는 흔히 사용했던 화롯불에 약탕관을 들여놓고 안회이중탕 한 첩을 달여 아이에게 먹였다. 용안육 때문에 맛이 달아서인지 어린아이가 약을 곧 잘 받아먹었다. 약 달인 물을 다 먹자마자 눈앞에서 뒤틀어진 몸이 조금씩 서서히 풀어지기 시작했다. 아버지가 이 아이를 저녁때쯤 본원으로 데리고 왔는데 새벽 2시쯤에는 정상인처럼 완전히 다 나았으며 1시간쯤 경과를 지켜보다가 새벽 3시쯤에는 기쁜 얼굴로 집으로 돌아갔다. 그 뒤로는 다시 이런 증상이 없었으며 지금은 서른이 넘은 건장한 청년이 되어 가끔 본 한약방 앞을 지나간다.</w:t>
      </w:r>
    </w:p>
    <w:p>
      <w:pPr>
        <w:pStyle w:val="5"/>
        <w:widowControl w:val="off"/>
      </w:pPr>
      <w:r>
        <w:rPr/>
        <w:t>이 사람의 증상은 매우 심하고 위급한 상태였으나 그 외에 목만 돌아가고 굳어지는 각궁반장 초기의 가벼운 증세를 안회이중탕으로 2</w:t>
      </w:r>
      <w:r>
        <w:rPr/>
        <w:t>～</w:t>
      </w:r>
      <w:r>
        <w:rPr/>
        <w:t>3명 더 치료한 적이 있다.</w:t>
      </w:r>
    </w:p>
    <w:p>
      <w:pPr>
        <w:pStyle w:val="5"/>
        <w:widowControl w:val="off"/>
      </w:pPr>
      <w:r>
        <w:rPr/>
        <w:t>각궁반장은 특별한 이유 없이 피로 등으로 인해 발생하기 쉬우며, 각궁반장의 증상이 가벼울 경우나 초기에는 목이 옆으로 돌아가는 경향이 있다. 며칠 전 아주머니 한 분이 허겁지겁 들어와서 놀란 데 먹는 우황청심환을 달라고 하기에 뭐에 그렇게 놀랐냐고 물어보니, 상갓집에서 이웃 할머니와 얘기하던 중에 갑자기 이 할머니의 목이 삐비빅 돌아가기 시작하더니 시간이 지나자 완전히 뒤로 돌아가 얼굴이 등에 가서 붙었는데, 얼굴색이 아주 새까매져 식구들이 병원으로 모셔갔다고 한다. 이 경우도 역시 각궁반장의 초기증세로 볼 수 있다.</w:t>
      </w:r>
    </w:p>
    <w:p>
      <w:pPr>
        <w:pStyle w:val="5"/>
        <w:widowControl w:val="off"/>
      </w:pPr>
      <w:r>
        <w:rPr/>
        <w:t>이러한 초기 증상에서 각궁반장인지 아닌지를 확인하는 방법은 환자의 목을 원래대로 돌려놓는 것인데, 각궁반장의 경우 다시 되돌아가게 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각궁반장(</w:t>
      </w:r>
      <w:r>
        <w:rPr/>
        <w:t>角弓反張)</w:t>
      </w:r>
    </w:p>
    <w:p>
      <w:pPr>
        <w:pStyle w:val="5"/>
        <w:widowControl w:val="off"/>
      </w:pPr>
      <w:r>
        <w:rPr/>
        <w:t>다음은 연만희 선생의 경험을 채록한 것이다.</w:t>
      </w:r>
    </w:p>
    <w:p>
      <w:pPr>
        <w:pStyle w:val="4"/>
        <w:widowControl w:val="off"/>
      </w:pPr>
      <w:r>
        <w:pict>
          <v:oval id="_x130262452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13세  초등학교 6년  운동선수  충청북도 괴산군 도안면 도안리</w:t>
      </w:r>
    </w:p>
    <w:p>
      <w:pPr>
        <w:pStyle w:val="5"/>
        <w:widowControl w:val="off"/>
      </w:pPr>
      <w:r>
        <w:rPr/>
        <w:t>어느 날 남루한 부인이 고개가 뒤로 돌아가 얼굴이 등 쪽에 붙은 여자아이를 데리고 왔다.</w:t>
      </w:r>
    </w:p>
    <w:p>
      <w:pPr>
        <w:pStyle w:val="5"/>
        <w:widowControl w:val="off"/>
      </w:pPr>
      <w:r>
        <w:rPr/>
        <w:t>①</w:t>
      </w:r>
      <w:r>
        <w:rPr/>
        <w:t xml:space="preserve"> 아이를 보니 얼굴이 등 쪽으로 돌아가 있는데 손으로 고개를 바로 돌려놓으면 손을 놓자마자 또 돌아가는 것이 언뜻 보기에는 얼굴이 등에 붙어 있는 듯하다. 아침에 자고 일어나면 돌아가곤 한다.   </w:t>
      </w:r>
      <w:r>
        <w:rPr/>
        <w:t>②</w:t>
      </w:r>
      <w:r>
        <w:rPr/>
        <w:t xml:space="preserve"> 배가 아프다고 한다.   </w:t>
      </w:r>
      <w:r>
        <w:rPr/>
        <w:t>③</w:t>
      </w:r>
      <w:r>
        <w:rPr/>
        <w:t xml:space="preserve"> 얼굴에 핏기가 없이 누렇고 피부가 건조한 것으로 보아 영양실조에 걸린 듯이 보인다.   </w:t>
      </w:r>
      <w:r>
        <w:rPr/>
        <w:t>④</w:t>
      </w:r>
      <w:r>
        <w:rPr/>
        <w:t xml:space="preserve"> 학교 육상선수로 평소에 운동량이 많다고 한다.   </w:t>
      </w:r>
      <w:r>
        <w:rPr/>
        <w:t>⑤</w:t>
      </w:r>
      <w:r>
        <w:rPr/>
        <w:t xml:space="preserve"> 아버지가 돌아가셨고 어머니와 살며 가정이 어려워 먹는 것이 부실하여 영양실조인 것으로 보였다.</w:t>
      </w:r>
    </w:p>
    <w:p>
      <w:pPr>
        <w:pStyle w:val="5"/>
        <w:widowControl w:val="off"/>
      </w:pPr>
      <w:r>
        <w:rPr/>
        <w:t>목이 뒤로 돌아간 것은 각궁반장의 한 증상으로 각궁반장의 원인은 뇌장애로 인한 것에서부터 허랭(</w:t>
      </w:r>
      <w:r>
        <w:rPr/>
        <w:t xml:space="preserve">虛冷), </w:t>
      </w:r>
      <w:r>
        <w:rPr/>
        <w:t>영양부실 등 여러 요인이 있으나 이 아이의 경우는 영양부족으로 인해 발생한 것으로 보인다. 먹는 것은 부실한데 육상선수로 운동을 지속하다 보니 허약이 심해져 이러한 증상이 발생하는 것이다. 즉 영양부족으로 근육에 자양이 부족해지자 근육이 이상 수축되어 각궁반장이 생긴 것이다. 어머니는 많이 놀랐겠지만, 그나마 다행한 것은 단순히 목만 뒤로 돌아간 것이어서 비교적 증상이 가벼운 쪽에 속하는 것이다.</w:t>
      </w:r>
    </w:p>
    <w:p>
      <w:pPr>
        <w:pStyle w:val="5"/>
        <w:widowControl w:val="off"/>
      </w:pPr>
      <w:r>
        <w:rPr/>
        <w:t>목이 등 쪽으로 돌아가는 13세 여학생의 각궁반장을 목표로 안회이중탕 본방에 용안육 4돈을 넣어 5첩을 지어주었다. 약값을 주려는 것을 가정 형편이 어려워 보여 겨우 달래어 도로 되돌려 주었다.</w:t>
      </w:r>
    </w:p>
    <w:p>
      <w:pPr>
        <w:pStyle w:val="5"/>
        <w:widowControl w:val="off"/>
      </w:pPr>
      <w:r>
        <w:rPr/>
        <w:t>며칠이 지난 뒤에 어머니가 딸과 함께 내원하여 정말 고맙다고 고개가 땅에 닿게 절을 하는데, 딸을 유심히 살펴보니 고개가 돌아가지 않았고 정상으로 보였다. 어머니가 경과를 말해주는데, 지난번 약을 복용한 뒤로 곧 목이 정상으로 돌아왔고 그 뒤로는 한 번도 목이 돌아가지 않았다는 것이다. 이 초등학생은 현재 20대 후반으로 최근에 시집을 간다며 연락이 왔었다. 그 후 그 아이의 어머니는 본인을 만날 때마다 선생님 덕분에 아이가 살았다며 항상 고마움을 표하고, 아무것도 드릴 것이 없다며 죄송하다고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구내염(</w:t>
      </w:r>
      <w:r>
        <w:rPr/>
        <w:t xml:space="preserve">口內炎), </w:t>
      </w:r>
      <w:r>
        <w:rPr/>
        <w:t>이명(</w:t>
      </w:r>
      <w:r>
        <w:rPr/>
        <w:t xml:space="preserve">耳鳴), </w:t>
      </w:r>
      <w:r>
        <w:rPr/>
        <w:t>피로(</w:t>
      </w:r>
      <w:r>
        <w:rPr/>
        <w:t xml:space="preserve">疲勞), </w:t>
      </w:r>
      <w:r>
        <w:rPr/>
        <w:t>기상곤권(</w:t>
      </w:r>
      <w:r>
        <w:rPr/>
        <w:t xml:space="preserve">起床困倦), </w:t>
      </w:r>
      <w:r>
        <w:rPr/>
        <w:t>연변(</w:t>
      </w:r>
      <w:r>
        <w:rPr/>
        <w:t xml:space="preserve">軟便), </w:t>
      </w:r>
      <w:r>
        <w:rPr/>
        <w:t>설사(</w:t>
      </w:r>
      <w:r>
        <w:rPr/>
        <w:t>泄瀉)</w:t>
      </w:r>
    </w:p>
    <w:p>
      <w:pPr>
        <w:pStyle w:val="5"/>
        <w:widowControl w:val="off"/>
      </w:pPr>
      <w:r>
        <w:rPr/>
        <w:t>이 치험례는 이중탕에 사군자탕을 합하여 사용한 치험례이나 처방구성이 안회이중탕과 비슷하여 추가했다.</w:t>
      </w:r>
    </w:p>
    <w:p>
      <w:pPr>
        <w:pStyle w:val="5"/>
        <w:widowControl w:val="off"/>
      </w:pPr>
      <w:r>
        <w:rPr/>
        <w:t>다음은 김수진 선생의 경험이다.</w:t>
      </w:r>
    </w:p>
    <w:p>
      <w:pPr>
        <w:pStyle w:val="4"/>
        <w:widowControl w:val="off"/>
      </w:pPr>
      <w:r>
        <w:pict>
          <v:oval id="_x130262452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165cm 44kg  서울특별시 노원구 공릉동</w:t>
      </w:r>
    </w:p>
    <w:p>
      <w:pPr>
        <w:pStyle w:val="5"/>
        <w:widowControl w:val="off"/>
      </w:pPr>
      <w:r>
        <w:rPr/>
        <w:t>매우 마른 편이며, 혈색(</w:t>
      </w:r>
      <w:r>
        <w:rPr/>
        <w:t>血色)</w:t>
      </w:r>
      <w:r>
        <w:rPr/>
        <w:t>이 없다.</w:t>
      </w:r>
    </w:p>
    <w:p>
      <w:pPr>
        <w:pStyle w:val="5"/>
        <w:widowControl w:val="off"/>
      </w:pPr>
      <w:r>
        <w:rPr/>
        <w:t>①</w:t>
      </w:r>
      <w:r>
        <w:rPr/>
        <w:t xml:space="preserve"> 피로하다.   </w:t>
      </w:r>
      <w:r>
        <w:rPr/>
        <w:t>②</w:t>
      </w:r>
      <w:r>
        <w:rPr/>
        <w:t xml:space="preserve"> 아침에 일어나기가 힘들다.   </w:t>
      </w:r>
      <w:r>
        <w:rPr/>
        <w:t>③</w:t>
      </w:r>
      <w:r>
        <w:rPr/>
        <w:t xml:space="preserve"> 이명(</w:t>
      </w:r>
      <w:r>
        <w:rPr/>
        <w:t>耳鳴)</w:t>
      </w:r>
      <w:r>
        <w:rPr/>
        <w:t xml:space="preserve">이 있다.   </w:t>
      </w:r>
      <w:r>
        <w:rPr/>
        <w:t>④</w:t>
      </w:r>
      <w:r>
        <w:rPr/>
        <w:t xml:space="preserve"> 식욕이 부진하다.   </w:t>
      </w:r>
      <w:r>
        <w:rPr/>
        <w:t>⑤</w:t>
      </w:r>
      <w:r>
        <w:rPr/>
        <w:t xml:space="preserve"> 연변(</w:t>
      </w:r>
      <w:r>
        <w:rPr/>
        <w:t>軟便)</w:t>
      </w:r>
      <w:r>
        <w:rPr/>
        <w:t xml:space="preserve">을 보며, 때로는 설사를 한다.   </w:t>
      </w:r>
      <w:r>
        <w:rPr/>
        <w:t>⑥</w:t>
      </w:r>
      <w:r>
        <w:rPr/>
        <w:t xml:space="preserve"> 하복(</w:t>
      </w:r>
      <w:r>
        <w:rPr/>
        <w:t>下腹)</w:t>
      </w:r>
      <w:r>
        <w:rPr/>
        <w:t xml:space="preserve">이 차다.   </w:t>
      </w:r>
      <w:r>
        <w:rPr/>
        <w:t>⑦</w:t>
      </w:r>
      <w:r>
        <w:rPr/>
        <w:t xml:space="preserve"> 구내염이 있다.   </w:t>
      </w:r>
      <w:r>
        <w:rPr/>
        <w:t>⑧</w:t>
      </w:r>
      <w:r>
        <w:rPr/>
        <w:t xml:space="preserve"> 월경통(</w:t>
      </w:r>
      <w:r>
        <w:rPr/>
        <w:t>月經痛)</w:t>
      </w:r>
      <w:r>
        <w:rPr/>
        <w:t xml:space="preserve">이 있다.   </w:t>
      </w:r>
      <w:r>
        <w:rPr/>
        <w:t>⑨</w:t>
      </w:r>
      <w:r>
        <w:rPr/>
        <w:t xml:space="preserve"> 전에는 추위를 많이 타지 않았는데, 근래에 추위를 많이 탄다.</w:t>
      </w:r>
    </w:p>
    <w:p>
      <w:pPr>
        <w:pStyle w:val="5"/>
        <w:widowControl w:val="off"/>
      </w:pPr>
      <w:r>
        <w:rPr/>
        <w:t>하복이 차다는 점과 추위를 많이 탄다는 점에서 이중탕을 사용하기로 하고, 이중탕 본방에 피로하고 아침에 일어나기 힘들다는 점에서 사군자탕 본방을 더하여 10일분 20첩을 투약했다.</w:t>
      </w:r>
    </w:p>
    <w:p>
      <w:pPr>
        <w:pStyle w:val="5"/>
        <w:widowControl w:val="off"/>
      </w:pPr>
      <w:r>
        <w:rPr/>
        <w:t>1. 3일 정도 약을 복용하니 구내염(</w:t>
      </w:r>
      <w:r>
        <w:rPr/>
        <w:t>口內炎)</w:t>
      </w:r>
      <w:r>
        <w:rPr/>
        <w:t>과 이명(</w:t>
      </w:r>
      <w:r>
        <w:rPr/>
        <w:t>耳鳴)</w:t>
      </w:r>
      <w:r>
        <w:rPr/>
        <w:t>이 소실되었다.</w:t>
      </w:r>
    </w:p>
    <w:p>
      <w:pPr>
        <w:pStyle w:val="5"/>
        <w:widowControl w:val="off"/>
      </w:pPr>
      <w:r>
        <w:rPr/>
        <w:t>2. 약을 복용하기 시작하면서 피로가 조금씩 호전되었고 아침에 일어나기도 쉬워졌다.</w:t>
      </w:r>
    </w:p>
    <w:p>
      <w:pPr>
        <w:pStyle w:val="5"/>
        <w:widowControl w:val="off"/>
      </w:pPr>
      <w:r>
        <w:rPr/>
        <w:t>3. 약을 복용하고 난 후 연변(</w:t>
      </w:r>
      <w:r>
        <w:rPr/>
        <w:t>軟便)</w:t>
      </w:r>
      <w:r>
        <w:rPr/>
        <w:t>이나 설사가 소실되었다.</w:t>
      </w:r>
    </w:p>
    <w:p>
      <w:pPr>
        <w:pStyle w:val="0"/>
        <w:widowControl w:val="off"/>
        <w:rPr>
          <w:color w:val="000000"/>
          <w:shd w:val="clear" w:color="000000"/>
        </w:rPr>
        <w:sectPr>
          <w:headerReference r:id="rId364"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上統71 寶  </w:t>
      </w:r>
      <w:r>
        <w:rPr/>
        <w:t>삼기탕</w:t>
      </w:r>
      <w:r>
        <w:rPr>
          <w:rFonts w:ascii="한양신명조"/>
          <w:spacing w:val="-10"/>
          <w:w w:val="95"/>
          <w:sz w:val="40"/>
        </w:rPr>
        <w:t xml:space="preserve"> 蔘</w:t>
      </w:r>
      <w:r>
        <w:rPr>
          <w:b/>
          <w:spacing w:val="-10"/>
          <w:w w:val="95"/>
          <w:sz w:val="40"/>
        </w:rPr>
        <w:t>芪</w:t>
      </w:r>
      <w:r>
        <w:rPr>
          <w:rFonts w:ascii="한양신명조"/>
          <w:spacing w:val="-10"/>
          <w:w w:val="95"/>
          <w:sz w:val="40"/>
        </w:rPr>
        <w:t xml:space="preserve">湯 </w:t>
      </w:r>
    </w:p>
    <w:p>
      <w:pPr>
        <w:pStyle w:val="10"/>
        <w:widowControl w:val="off"/>
      </w:pPr>
      <w:r>
        <w:rPr/>
        <w:t>人蔘 黃芪</w:t>
      </w:r>
      <w:r>
        <w:rPr>
          <w:vertAlign w:val="subscript"/>
        </w:rPr>
        <w:t>蜜炒</w:t>
      </w:r>
      <w:r>
        <w:rPr/>
        <w:t xml:space="preserve"> 白茯苓 當歸 熟地黃 白朮 陳皮 </w:t>
      </w:r>
      <w:r>
        <w:rPr>
          <w:vertAlign w:val="subscript"/>
        </w:rPr>
        <w:t>各一錢</w:t>
      </w:r>
      <w:r>
        <w:rPr/>
        <w:t xml:space="preserve"> 益智仁 </w:t>
      </w:r>
      <w:r>
        <w:rPr>
          <w:vertAlign w:val="subscript"/>
        </w:rPr>
        <w:t>八分</w:t>
      </w:r>
      <w:r>
        <w:rPr/>
        <w:t xml:space="preserve"> 升麻 肉桂 </w:t>
      </w:r>
      <w:r>
        <w:rPr>
          <w:vertAlign w:val="subscript"/>
        </w:rPr>
        <w:t>各五分</w:t>
      </w:r>
      <w:r>
        <w:rPr/>
        <w:t xml:space="preserve"> 甘草 </w:t>
      </w:r>
      <w:r>
        <w:rPr>
          <w:vertAlign w:val="subscript"/>
        </w:rPr>
        <w:t>三分</w:t>
      </w:r>
    </w:p>
    <w:p>
      <w:pPr>
        <w:pStyle w:val="10"/>
        <w:widowControl w:val="off"/>
      </w:pPr>
      <w:r>
        <w:rPr>
          <w:rStyle w:val="17"/>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87" style="v-text-anchor:middle;width:447.65pt;height:56.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東醫寶鑑 </w:t>
                  </w:r>
                  <w:r>
                    <w:rPr/>
                    <w:t>․</w:t>
                  </w:r>
                  <w:r>
                    <w:rPr/>
                    <w:t xml:space="preserve"> 方藥合編 : 治 氣虛 遺尿  </w:t>
                  </w:r>
                  <w:r>
                    <w:rPr/>
                    <w:t>①</w:t>
                  </w:r>
                  <w:r>
                    <w:rPr/>
                    <w:t xml:space="preserve"> 老人 加附子</w:t>
                  </w:r>
                </w:p>
                <w:p>
                  <w:pPr>
                    <w:pStyle w:val="9"/>
                    <w:widowControl w:val="off"/>
                  </w:pPr>
                  <w:r>
                    <w:rPr/>
                    <w:t xml:space="preserve">[活套鍼線] 不禁(小便) </w:t>
                  </w:r>
                </w:p>
                <w:p>
                  <w:pPr>
                    <w:pStyle w:val="9"/>
                    <w:widowControl w:val="off"/>
                    <w:ind w:left="1138" w:hanging="938"/>
                  </w:pPr>
                  <w:r>
                    <w:rPr/>
                    <w:t xml:space="preserve">[適 應 症] </w:t>
                  </w:r>
                  <w:r>
                    <w:rPr>
                      <w:sz w:val="16"/>
                    </w:rPr>
                    <w:t>소변잔력감, 요실금, 소변불리, 소변불금, 소변빈삭, 유뇨, 야뇨, 하복통, 발기위약, 음탈, 음문통, 임신하혈, 치핵, 소화불량, 배통, 이명</w:t>
                  </w:r>
                </w:p>
              </w:txbxContent>
            </v:textbox>
          </v:roundrect>
        </w:pict>
      </w:r>
    </w:p>
    <w:p>
      <w:pPr>
        <w:pStyle w:val="0"/>
        <w:widowControl w:val="off"/>
      </w:pPr>
      <w:r>
        <w:pict>
          <v:shape id="_x1346652976" style="v-text-anchor:top;z-index:148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7" r:id="rId370"/>
            <wvml:wrap type="square"/>
          </v:shape>
        </w:pict>
      </w:r>
    </w:p>
    <w:p>
      <w:pPr>
        <w:pStyle w:val="11"/>
        <w:widowControl w:val="off"/>
      </w:pPr>
      <w:r>
        <w:rPr/>
        <w:t>삼기탕은 기허(</w:t>
      </w:r>
      <w:r>
        <w:rPr/>
        <w:t>氣虛)</w:t>
      </w:r>
      <w:r>
        <w:rPr/>
        <w:t>로 인한 유뇨(</w:t>
      </w:r>
      <w:r>
        <w:rPr/>
        <w:t xml:space="preserve">遺尿), </w:t>
      </w:r>
      <w:r>
        <w:rPr/>
        <w:t>소변불금(</w:t>
      </w:r>
      <w:r>
        <w:rPr/>
        <w:t xml:space="preserve">小便不禁), </w:t>
      </w:r>
      <w:r>
        <w:rPr/>
        <w:t>소변실금(</w:t>
      </w:r>
      <w:r>
        <w:rPr/>
        <w:t xml:space="preserve">小便失禁), </w:t>
      </w:r>
      <w:r>
        <w:rPr/>
        <w:t>소변빈삭(</w:t>
      </w:r>
      <w:r>
        <w:rPr/>
        <w:t xml:space="preserve">小便頻數), </w:t>
      </w:r>
      <w:r>
        <w:rPr/>
        <w:t>잔뇨감(</w:t>
      </w:r>
      <w:r>
        <w:rPr/>
        <w:t>殘尿感)</w:t>
      </w:r>
      <w:r>
        <w:rPr/>
        <w:t>에 사용하는 처방이다. 또한 약성을 응용하여 자궁조직의 이완에 따른 자궁하수(</w:t>
      </w:r>
      <w:r>
        <w:rPr/>
        <w:t xml:space="preserve">子宮下垂), </w:t>
      </w:r>
      <w:r>
        <w:rPr/>
        <w:t>음탈(</w:t>
      </w:r>
      <w:r>
        <w:rPr/>
        <w:t xml:space="preserve">陰脫), </w:t>
      </w:r>
      <w:r>
        <w:rPr/>
        <w:t>자궁경부 이완으로 인한 유산징후(</w:t>
      </w:r>
      <w:r>
        <w:rPr/>
        <w:t xml:space="preserve">流産徵候), </w:t>
      </w:r>
      <w:r>
        <w:rPr/>
        <w:t>항문괄약근 이완에 따른 탈항(</w:t>
      </w:r>
      <w:r>
        <w:rPr/>
        <w:t>脫肛)</w:t>
      </w:r>
      <w:r>
        <w:rPr/>
        <w:t>과 대변출혈(</w:t>
      </w:r>
      <w:r>
        <w:rPr/>
        <w:t>大便出血)</w:t>
      </w:r>
      <w:r>
        <w:rPr/>
        <w:t>에도 효력이 매우 크며, 전립선비대로 인한 소변불리(</w:t>
      </w:r>
      <w:r>
        <w:rPr/>
        <w:t xml:space="preserve">小便不利) </w:t>
      </w:r>
      <w:r>
        <w:rPr/>
        <w:t>증상에도 사용한다.</w:t>
      </w:r>
    </w:p>
    <w:p>
      <w:pPr>
        <w:pStyle w:val="11"/>
        <w:widowControl w:val="off"/>
        <w:rPr>
          <w:color w:val="000000"/>
        </w:rPr>
      </w:pPr>
    </w:p>
    <w:p>
      <w:pPr>
        <w:pStyle w:val="11"/>
        <w:widowControl w:val="off"/>
      </w:pPr>
      <w:r>
        <w:rPr/>
        <w:t>나이가 들거나 허약해지면 조직의 탄력성이 떨어지고 수축력이 약해진다. 이러한 현상은 인체의 어느 조직에서나 나타날 수 있는데, 물론 단기간에 발생하는 것은 아니다. 허약이 심하지 않으면 경미한 기능저하가 나타나기 때문에 몸에 힘이 없고 피로감을 느끼는 정도에 그칠 수 있지만, 허약이 심해지고 이러한 상태가 지속되면 기능이 저하될 뿐 아니라 조직의 탄력성이 떨어져 기능장애가 나타난다. 삼기탕은 조직의 탄력성이 떨어져 기능장애가 나타났을 때 사용하는데, 특히 방광과 요도괄약근의 수축력이 약해져서 발생하는 유뇨(</w:t>
      </w:r>
      <w:r>
        <w:rPr/>
        <w:t xml:space="preserve">遺尿), </w:t>
      </w:r>
      <w:r>
        <w:rPr/>
        <w:t>소변불금(</w:t>
      </w:r>
      <w:r>
        <w:rPr/>
        <w:t xml:space="preserve">小便不禁), </w:t>
      </w:r>
      <w:r>
        <w:rPr/>
        <w:t>소변빈삭(</w:t>
      </w:r>
      <w:r>
        <w:rPr/>
        <w:t>小便頻數)</w:t>
      </w:r>
      <w:r>
        <w:rPr/>
        <w:t>과 항문괄약근이 약해져 발생하는 탈항(</w:t>
      </w:r>
      <w:r>
        <w:rPr/>
        <w:t xml:space="preserve">脫肛), </w:t>
      </w:r>
      <w:r>
        <w:rPr/>
        <w:t>자궁을 지지하는 조직이 약해져 발생하는 자궁하수에 사용할 수 있다. 조문에는 기허로 인한 유뇨(</w:t>
      </w:r>
      <w:r>
        <w:rPr/>
        <w:t>遺尿)</w:t>
      </w:r>
      <w:r>
        <w:rPr/>
        <w:t>에 사용하는 처방으로 설명되어 있고, 활투침선에는 소변불금(</w:t>
      </w:r>
      <w:r>
        <w:rPr/>
        <w:t>小便不禁)</w:t>
      </w:r>
      <w:r>
        <w:rPr/>
        <w:t>에 사용하는 처방으로 분류되어 있지만, 약성을 이용하여 탈항과 자궁하수에도 응용하는 것이다. 구성하는 약재만 보더라도 산후음탈(</w:t>
      </w:r>
      <w:r>
        <w:rPr/>
        <w:t>産後陰脫)</w:t>
      </w:r>
      <w:r>
        <w:rPr/>
        <w:t>에 사용하는 당귀황기탕이 모두 포함되어 있어 자궁하수에 충분히 사용할 수 있음을 알 수 있다.</w:t>
      </w:r>
    </w:p>
    <w:p>
      <w:pPr>
        <w:pStyle w:val="11"/>
        <w:widowControl w:val="off"/>
        <w:rPr>
          <w:color w:val="000000"/>
        </w:rPr>
      </w:pPr>
    </w:p>
    <w:p>
      <w:pPr>
        <w:pStyle w:val="11"/>
        <w:widowControl w:val="off"/>
      </w:pPr>
      <w:r>
        <w:rPr/>
        <w:t>유뇨(</w:t>
      </w:r>
      <w:r>
        <w:rPr/>
        <w:t>遺尿)</w:t>
      </w:r>
      <w:r>
        <w:rPr/>
        <w:t>와 불금(</w:t>
      </w:r>
      <w:r>
        <w:rPr/>
        <w:t>不禁)</w:t>
      </w:r>
      <w:r>
        <w:rPr/>
        <w:t>뿐 아니라 탈항과 자궁하수에 응용할 수 있는 이유를 해부학적 구조에서도 찾을 수 있다. 골반강(</w:t>
      </w:r>
      <w:r>
        <w:rPr/>
        <w:t xml:space="preserve">骨盤腔) </w:t>
      </w:r>
      <w:r>
        <w:rPr/>
        <w:t>내에 위치하고 있는 장기(</w:t>
      </w:r>
      <w:r>
        <w:rPr/>
        <w:t>臟器)</w:t>
      </w:r>
      <w:r>
        <w:rPr/>
        <w:t>를 보면 맨 앞쪽에 방광(</w:t>
      </w:r>
      <w:r>
        <w:rPr/>
        <w:t>膀胱)</w:t>
      </w:r>
      <w:r>
        <w:rPr/>
        <w:t>이 위치하고 있고, 그 뒤쪽으로 자궁(</w:t>
      </w:r>
      <w:r>
        <w:rPr/>
        <w:t>子宮)</w:t>
      </w:r>
      <w:r>
        <w:rPr/>
        <w:t>과 직장(</w:t>
      </w:r>
      <w:r>
        <w:rPr/>
        <w:t>直腸)</w:t>
      </w:r>
      <w:r>
        <w:rPr/>
        <w:t>이 순서대로 위치하고 있다. 그런데 방광, 자궁, 직장은 골반격막(</w:t>
      </w:r>
      <w:r>
        <w:rPr/>
        <w:t>骨盤膈膜)</w:t>
      </w:r>
      <w:r>
        <w:rPr/>
        <w:t>이라는 근육층에 의해 지지를 받고 있다. 골반격막을 구성하는 근육 중에서 치골미골근(</w:t>
      </w:r>
      <w:r>
        <w:rPr/>
        <w:t>恥骨尾骨筋)</w:t>
      </w:r>
      <w:r>
        <w:rPr/>
        <w:t>과 장골미골근(</w:t>
      </w:r>
      <w:r>
        <w:rPr/>
        <w:t>腸骨尾骨筋)</w:t>
      </w:r>
      <w:r>
        <w:rPr/>
        <w:t>이 세 장기를 지지하는 중요한 역할을 하고 있는데, 기허상태가 지속되어 이러한 근육의 탄력성이 떨어지면 이완되고 처지기 때문에 탈항과 자궁하수가 발생하는 것이다. 물론 탈항과 자궁하수는 괄약근의 이완과 연관이 있지만, 괄약근 또한 골반격막과 연결되어 유기적인 관계를 갖기 때문에 괄약근만 약해져서 이러한 증상이 나타난다고 보기는 어렵다. 삼기탕은 괄약근을 포함한 주위 근육의 탄력성을 증가시켜 주기 때문에 유뇨(</w:t>
      </w:r>
      <w:r>
        <w:rPr/>
        <w:t>遺尿)</w:t>
      </w:r>
      <w:r>
        <w:rPr/>
        <w:t>뿐 아니라 탈항과 자궁하수에도 사용하는 것이다.</w:t>
      </w:r>
    </w:p>
    <w:p>
      <w:pPr>
        <w:pStyle w:val="11"/>
        <w:widowControl w:val="off"/>
        <w:rPr>
          <w:color w:val="000000"/>
        </w:rPr>
      </w:pPr>
    </w:p>
    <w:p>
      <w:pPr>
        <w:pStyle w:val="11"/>
        <w:widowControl w:val="off"/>
      </w:pPr>
      <w:r>
        <w:rPr/>
        <w:t>삼기탕은 자궁경부가 약해져 유산징후가 나타났을 때도 활용한다. 임신부가 허약하면 다른 모든 조직이 연약해지듯이 자궁경부도 연약해지므로 유산징후가 나타날 수 있다. 이 경우 삼기탕은 자궁경부의 수축력을 높여주기 때문에 유산을 방지할 수 있다. 특히 자궁경부가 본래 약하여 임신만 하면 자궁경부가 잘 벌어지는 경우에는 삼기탕을 사전에 복용하여 유산을 예방할 수 있다. 이러한 유산징후는 가장 허약한 임신부에게 나타나는 것이므로 현재의 신체상태를 근거로 사용한다. 지금은 이런 상태의 임신부가 많지 않지만 예전에는 영양상태가 불량했고 고된 가사(</w:t>
      </w:r>
      <w:r>
        <w:rPr/>
        <w:t xml:space="preserve">家事) </w:t>
      </w:r>
      <w:r>
        <w:rPr/>
        <w:t>때문에 허약한 사람이 많았으므로 삼기탕을 써야 할 사람이 적지 않았다.</w:t>
      </w:r>
    </w:p>
    <w:p>
      <w:pPr>
        <w:pStyle w:val="11"/>
        <w:widowControl w:val="off"/>
        <w:rPr>
          <w:color w:val="000000"/>
        </w:rPr>
      </w:pPr>
    </w:p>
    <w:p>
      <w:pPr>
        <w:pStyle w:val="11"/>
        <w:widowControl w:val="off"/>
      </w:pPr>
      <w:r>
        <w:rPr/>
        <w:t>필자의 삼기탕 처방기준은</w:t>
      </w:r>
    </w:p>
    <w:p>
      <w:pPr>
        <w:pStyle w:val="11"/>
        <w:widowControl w:val="off"/>
      </w:pPr>
      <w:r>
        <w:rPr/>
        <w:t>①</w:t>
      </w:r>
      <w:r>
        <w:rPr/>
        <w:t xml:space="preserve"> 기허 증상을 동반한 소변불금, 소변실금, 소변빈삭, 잔뇨감</w:t>
      </w:r>
    </w:p>
    <w:p>
      <w:pPr>
        <w:pStyle w:val="11"/>
        <w:widowControl w:val="off"/>
      </w:pPr>
      <w:r>
        <w:rPr/>
        <w:t>②</w:t>
      </w:r>
      <w:r>
        <w:rPr/>
        <w:t xml:space="preserve"> 소변장애 외에도 기허 증상을 겸한 자궁하수, 음탈, 탈항, 전립선비대증</w:t>
      </w:r>
    </w:p>
    <w:p>
      <w:pPr>
        <w:pStyle w:val="11"/>
        <w:widowControl w:val="off"/>
      </w:pPr>
      <w:r>
        <w:rPr/>
        <w:t>③</w:t>
      </w:r>
      <w:r>
        <w:rPr/>
        <w:t xml:space="preserve"> 허약한 임산부의 유산징후</w:t>
      </w:r>
    </w:p>
    <w:p>
      <w:pPr>
        <w:pStyle w:val="0"/>
        <w:widowControl w:val="off"/>
      </w:pPr>
      <w:r>
        <w:pict>
          <v:shape id="_x1301435105" style="v-text-anchor:top;z-index:18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8" r:id="rId371"/>
            <wvml:wrap type="square"/>
          </v:shape>
        </w:pict>
      </w:r>
    </w:p>
    <w:p>
      <w:pPr>
        <w:pStyle w:val="11"/>
        <w:widowControl w:val="off"/>
      </w:pPr>
      <w:r>
        <w:rPr/>
        <w:t>처방구성을 보면 거원전(또는 이공산, 또는 보중익기탕)</w:t>
      </w:r>
      <w:r>
        <w:rPr/>
        <w:t xml:space="preserve">加 </w:t>
      </w:r>
      <w:r>
        <w:rPr/>
        <w:t>숙지황(자윤제)</w:t>
      </w:r>
      <w:r>
        <w:rPr/>
        <w:t xml:space="preserve">加 </w:t>
      </w:r>
      <w:r>
        <w:rPr/>
        <w:t>익지인, 복령(축천환 개념)</w:t>
      </w:r>
      <w:r>
        <w:rPr/>
        <w:t xml:space="preserve">加 </w:t>
      </w:r>
      <w:r>
        <w:rPr/>
        <w:t>육계로 구성되어 있다. 따라서 보기(</w:t>
      </w:r>
      <w:r>
        <w:rPr/>
        <w:t>補氣)</w:t>
      </w:r>
      <w:r>
        <w:rPr/>
        <w:t>시켜 이완된 조직을 탄력 있게 회복시켜 주면서 불필요한 수분을 제거하여 결과적으로 이완되거나 처진 조직을 끌어올리는 작용을 한다. 즉 보중익기탕으로 보기(</w:t>
      </w:r>
      <w:r>
        <w:rPr/>
        <w:t>補氣)</w:t>
      </w:r>
      <w:r>
        <w:rPr/>
        <w:t>하고, 백복령, 익지인으로 조직 속에 스며있는 수분을 배출시키면서, 숙지황으로 자윤을 공급하고, 육계로 온열(</w:t>
      </w:r>
      <w:r>
        <w:rPr/>
        <w:t>溫熱)</w:t>
      </w:r>
      <w:r>
        <w:rPr/>
        <w:t>시켜 약성의 순환을 돕는다.</w:t>
      </w:r>
    </w:p>
    <w:p>
      <w:pPr>
        <w:pStyle w:val="11"/>
        <w:widowControl w:val="off"/>
      </w:pPr>
      <w:r>
        <w:rPr/>
        <w:t>인삼은 보기제의 대표적인 약재로서 그 약리작용도 다양하다. 중추신경의 흥분과 억제작용을 모두 가지고 있는데 흥분작용이 더 강하며, 심장 수축력을 강화시키는 강심작용이 있는 것으로 알려졌다. 또 인삼에는 항스트레스작용이 있어 신체기능 혼란을 정상으로 회복시키는 효과를 나타낸다. 황기는 강심작용이 있어 심장 박출량을 높이고, 말초순환을 개선하며 모세혈관의 저항력과 투과성을 증가시킨다.</w:t>
      </w:r>
    </w:p>
    <w:p>
      <w:pPr>
        <w:pStyle w:val="11"/>
        <w:widowControl w:val="off"/>
      </w:pPr>
      <w:r>
        <w:rPr/>
        <w:t>백복령은 세뇨관의 재흡수를 억제하여 이뇨작용을 증진한다. 당귀는 항혈전작용(</w:t>
      </w:r>
      <w:r>
        <w:rPr/>
        <w:t>抗血栓作用)</w:t>
      </w:r>
      <w:r>
        <w:rPr/>
        <w:t>을 하여 혈액순환을 원활하게 하고 철분결핍에 의한 빈혈에 좋은 효과를 나타낸다. 숙지황은 여러 종류의 당류와 아미노산, 기타 미량원소를 함유하고 있으며, 철분이 포함되어 있어 조혈작용(</w:t>
      </w:r>
      <w:r>
        <w:rPr/>
        <w:t>造血作用)</w:t>
      </w:r>
      <w:r>
        <w:rPr/>
        <w:t>을 한다.</w:t>
      </w:r>
    </w:p>
    <w:p>
      <w:pPr>
        <w:pStyle w:val="11"/>
        <w:widowControl w:val="off"/>
      </w:pPr>
      <w:r>
        <w:rPr/>
        <w:t>진피는 이기제(</w:t>
      </w:r>
      <w:r>
        <w:rPr/>
        <w:t>理氣劑)</w:t>
      </w:r>
      <w:r>
        <w:rPr/>
        <w:t>로서 소화관 연동운동을 강화하여 가스배출을 촉진하며 모세혈관 탄력을 강화하여 미소출혈(</w:t>
      </w:r>
      <w:r>
        <w:rPr/>
        <w:t>微少出血)</w:t>
      </w:r>
      <w:r>
        <w:rPr/>
        <w:t>을 방지한다. 익지인의 정유는 건위작용(</w:t>
      </w:r>
      <w:r>
        <w:rPr/>
        <w:t>健胃作用)</w:t>
      </w:r>
      <w:r>
        <w:rPr/>
        <w:t>을 하며, 승마는 평활근 운동능력을 항진시키고 하수(</w:t>
      </w:r>
      <w:r>
        <w:rPr/>
        <w:t>下垂)</w:t>
      </w:r>
      <w:r>
        <w:rPr/>
        <w:t>된 평활근을 제고(</w:t>
      </w:r>
      <w:r>
        <w:rPr/>
        <w:t>提高)</w:t>
      </w:r>
      <w:r>
        <w:rPr/>
        <w:t>한다. 육계는 심장의 수축력과 심박동을 증가시키며 말초혈관 혈류를 원활하게 한다. 감초는 소화관 평활근에 작용하여 경련을 억제하며 위산분비를 억제하고, 위점막을 보호하는 항궤양작용을 한다.</w:t>
      </w:r>
    </w:p>
    <w:p>
      <w:pPr>
        <w:pStyle w:val="0"/>
        <w:widowControl w:val="off"/>
      </w:pPr>
      <w:r>
        <w:pict>
          <v:shape id="_x1301435351" style="v-text-anchor:top;z-index:30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9" r:id="rId372"/>
            <wvml:wrap type="square"/>
          </v:shape>
        </w:pict>
      </w:r>
    </w:p>
    <w:p>
      <w:pPr>
        <w:pStyle w:val="11"/>
        <w:widowControl w:val="off"/>
      </w:pPr>
      <w:r>
        <w:rPr/>
        <w:t xml:space="preserve">관련처방과 비교하면 </w:t>
      </w:r>
      <w:r>
        <w:rPr>
          <w:rStyle w:val="13"/>
        </w:rPr>
        <w:t>탈항삼기탕(</w:t>
      </w:r>
      <w:r>
        <w:rPr>
          <w:rStyle w:val="13"/>
        </w:rPr>
        <w:t>上92)</w:t>
      </w:r>
      <w:r>
        <w:rPr/>
        <w:t>은 삼기탕과 약재구성이 대부분 비슷하지만, 백작약, 길경, 건강이 더해져 있어 근육 수축력을 높이는 작용이 보강되었다. 반면 삼기탕은 익지인, 육계가 더해져 있어 소변장애에 더 많이 사용된다. 그러나 약성의 차이가 경미하여 동일한 증상에 허랭 증상이 약간 더 심하면 탈항삼기탕을 쓰고, 그렇지 않으면 삼기탕을 쓴다.</w:t>
      </w:r>
    </w:p>
    <w:p>
      <w:pPr>
        <w:pStyle w:val="11"/>
        <w:widowControl w:val="off"/>
      </w:pPr>
      <w:r>
        <w:rPr>
          <w:rStyle w:val="13"/>
        </w:rPr>
        <w:t>보중익기탕</w:t>
      </w:r>
      <w:r>
        <w:rPr/>
        <w:t>과 비교하면 보중익기탕은 기허하함(</w:t>
      </w:r>
      <w:r>
        <w:rPr/>
        <w:t>氣虛下陷)</w:t>
      </w:r>
      <w:r>
        <w:rPr/>
        <w:t>에 사용하는 처방으로 삼기탕에 비해 소화력이 더 약하고, 더 허약한 상태에서 나타나는 유뇨(</w:t>
      </w:r>
      <w:r>
        <w:rPr/>
        <w:t xml:space="preserve">遺尿), </w:t>
      </w:r>
      <w:r>
        <w:rPr/>
        <w:t>실금(</w:t>
      </w:r>
      <w:r>
        <w:rPr/>
        <w:t xml:space="preserve">失禁), </w:t>
      </w:r>
      <w:r>
        <w:rPr/>
        <w:t>불금(</w:t>
      </w:r>
      <w:r>
        <w:rPr/>
        <w:t xml:space="preserve">不禁) </w:t>
      </w:r>
      <w:r>
        <w:rPr/>
        <w:t>등에 사용한다. 반면 삼기탕은 전신허약에도 사용하지만 질환에 사용하는 경우에는 비뇨기나 생식기조직이 이완되어 있으면서 습체가 있고 자윤이 결핍된 상태에서 나타나는 소변실금, 소변빈삭, 탈항, 음탈 등에 사용한다.</w:t>
      </w:r>
    </w:p>
    <w:p>
      <w:pPr>
        <w:pStyle w:val="11"/>
        <w:widowControl w:val="off"/>
      </w:pPr>
      <w:r>
        <w:rPr/>
        <w:t xml:space="preserve">소변빈삭에 사용하는 </w:t>
      </w:r>
      <w:r>
        <w:rPr>
          <w:rStyle w:val="13"/>
        </w:rPr>
        <w:t>육미지황원</w:t>
      </w:r>
      <w:r>
        <w:rPr/>
        <w:t>과 비교하면 육미지황원은 하초(</w:t>
      </w:r>
      <w:r>
        <w:rPr/>
        <w:t>下焦)</w:t>
      </w:r>
      <w:r>
        <w:rPr/>
        <w:t>에 자윤이 결핍되어 조직의 탄력이 떨어지고 수축력이 약화되어 소변빈삭이 나타났을 때 사용하며, 소화력이 좋고 약간 열성을 띠고 있는 사람에게 적합하다. 반면 삼기탕은 전체적으로 조직이 연약해진 상태에서 발생하는 소변빈삭에 사용하며, 주로 노인에게 사용하는 경우가 많고, 소화력은 육미지황원을 쓸 사람보다 현저히 약한 경우가 많다.</w:t>
      </w:r>
    </w:p>
    <w:p>
      <w:pPr>
        <w:pStyle w:val="11"/>
        <w:widowControl w:val="off"/>
        <w:rPr>
          <w:color w:val="000000"/>
        </w:rPr>
      </w:pPr>
    </w:p>
    <w:p>
      <w:pPr>
        <w:pStyle w:val="11"/>
        <w:widowControl w:val="off"/>
        <w:rPr>
          <w:color w:val="000000"/>
        </w:rPr>
      </w:pPr>
    </w:p>
    <w:p>
      <w:pPr>
        <w:pStyle w:val="2"/>
        <w:widowControl w:val="off"/>
      </w:pPr>
      <w:r>
        <w:drawing>
          <wp:inline distT="0" distB="0" distL="0" distR="35941">
            <wp:extent cx="143891" cy="125984"/>
            <wp:effectExtent l="0" t="0" r="0" b="0"/>
            <wp:docPr id="88" name="그림 %d 88"/>
            <wp:cNvGraphicFramePr/>
            <a:graphic>
              <a:graphicData uri="http://schemas.openxmlformats.org/drawingml/2006/picture">
                <pic:pic>
                  <pic:nvPicPr>
                    <pic:cNvPr id="0" name="C:\Users\u\AppData\Local\Temp\Hnc\BinData\EMB00001eb8305c.jpg"/>
                    <pic:cNvPicPr/>
                  </pic:nvPicPr>
                  <pic:blipFill>
                    <a:blip r:embed="rId37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할머니의 실뇨(</w:t>
            </w:r>
            <w:r>
              <w:rPr>
                <w:rStyle w:val="7"/>
              </w:rPr>
              <w:t>失尿)</w:t>
            </w:r>
            <w:r>
              <w:rPr/>
              <w:t xml:space="preserve">  여  75세  태음인</w:t>
            </w:r>
          </w:p>
          <w:p>
            <w:pPr>
              <w:pStyle w:val="0"/>
              <w:widowControl w:val="off"/>
              <w:spacing w:line="336" w:lineRule="auto"/>
              <w:ind w:left="317" w:hanging="217"/>
            </w:pPr>
            <w:r>
              <w:rPr>
                <w:rFonts w:ascii="돋움" w:eastAsia="돋움"/>
                <w:sz w:val="18"/>
                <w:shd w:val="clear" w:color="000000"/>
              </w:rPr>
              <w:t>1-2. 요실금(</w:t>
            </w:r>
            <w:r>
              <w:rPr>
                <w:rFonts w:ascii="돋움" w:eastAsia="돋움"/>
                <w:sz w:val="18"/>
                <w:shd w:val="clear" w:color="000000"/>
              </w:rPr>
              <w:t xml:space="preserve">尿失禁),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외한(</w:t>
            </w:r>
            <w:r>
              <w:rPr>
                <w:rFonts w:ascii="돋움" w:eastAsia="돋움"/>
                <w:sz w:val="18"/>
                <w:shd w:val="clear" w:color="000000"/>
              </w:rPr>
              <w:t xml:space="preserve">畏寒)  </w:t>
            </w:r>
            <w:r>
              <w:rPr>
                <w:rFonts w:ascii="돋움" w:eastAsia="돋움"/>
                <w:sz w:val="18"/>
                <w:shd w:val="clear" w:color="000000"/>
              </w:rPr>
              <w:t>여  40대 후반  한성태음인  155cm 60kg</w:t>
            </w:r>
          </w:p>
          <w:p>
            <w:pPr>
              <w:pStyle w:val="0"/>
              <w:widowControl w:val="off"/>
              <w:spacing w:line="336" w:lineRule="auto"/>
              <w:ind w:left="317" w:hanging="217"/>
            </w:pPr>
            <w:r>
              <w:rPr>
                <w:rFonts w:ascii="돋움" w:eastAsia="돋움"/>
                <w:b/>
                <w:sz w:val="18"/>
                <w:shd w:val="clear" w:color="000000"/>
              </w:rPr>
              <w:t>1-3. 족랭(</w:t>
            </w:r>
            <w:r>
              <w:rPr>
                <w:rFonts w:ascii="돋움" w:eastAsia="돋움"/>
                <w:b/>
                <w:sz w:val="18"/>
                <w:shd w:val="clear" w:color="000000"/>
              </w:rPr>
              <w:t xml:space="preserve">足冷), </w:t>
            </w:r>
            <w:r>
              <w:rPr>
                <w:rFonts w:ascii="돋움" w:eastAsia="돋움"/>
                <w:b/>
                <w:sz w:val="18"/>
                <w:shd w:val="clear" w:color="000000"/>
              </w:rPr>
              <w:t>요실금(</w:t>
            </w:r>
            <w:r>
              <w:rPr>
                <w:rFonts w:ascii="돋움" w:eastAsia="돋움"/>
                <w:b/>
                <w:sz w:val="18"/>
                <w:shd w:val="clear" w:color="000000"/>
              </w:rPr>
              <w:t xml:space="preserve">尿失禁), </w:t>
            </w:r>
            <w:r>
              <w:rPr>
                <w:rFonts w:ascii="돋움" w:eastAsia="돋움"/>
                <w:b/>
                <w:sz w:val="18"/>
                <w:shd w:val="clear" w:color="000000"/>
              </w:rPr>
              <w:t>배통(</w:t>
            </w:r>
            <w:r>
              <w:rPr>
                <w:rFonts w:ascii="돋움" w:eastAsia="돋움"/>
                <w:b/>
                <w:sz w:val="18"/>
                <w:shd w:val="clear" w:color="000000"/>
              </w:rPr>
              <w:t xml:space="preserve">背痛),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여  39세</w:t>
            </w:r>
          </w:p>
          <w:p>
            <w:pPr>
              <w:pStyle w:val="0"/>
              <w:widowControl w:val="off"/>
              <w:spacing w:line="336" w:lineRule="auto"/>
              <w:ind w:left="317" w:hanging="217"/>
            </w:pPr>
            <w:r>
              <w:rPr>
                <w:rFonts w:ascii="돋움" w:eastAsia="돋움"/>
                <w:b/>
                <w:sz w:val="18"/>
                <w:shd w:val="clear" w:color="000000"/>
              </w:rPr>
              <w:t>1-4. 잔뇨감(</w:t>
            </w:r>
            <w:r>
              <w:rPr>
                <w:rFonts w:ascii="돋움" w:eastAsia="돋움"/>
                <w:b/>
                <w:sz w:val="18"/>
                <w:shd w:val="clear" w:color="000000"/>
              </w:rPr>
              <w:t xml:space="preserve">殘尿感), </w:t>
            </w:r>
            <w:r>
              <w:rPr>
                <w:rFonts w:ascii="돋움" w:eastAsia="돋움"/>
                <w:b/>
                <w:sz w:val="18"/>
                <w:shd w:val="clear" w:color="000000"/>
              </w:rPr>
              <w:t>소변실금(</w:t>
            </w:r>
            <w:r>
              <w:rPr>
                <w:rFonts w:ascii="돋움" w:eastAsia="돋움"/>
                <w:b/>
                <w:sz w:val="18"/>
                <w:shd w:val="clear" w:color="000000"/>
              </w:rPr>
              <w:t xml:space="preserve">小便失禁), </w:t>
            </w:r>
            <w:r>
              <w:rPr>
                <w:rFonts w:ascii="돋움" w:eastAsia="돋움"/>
                <w:b/>
                <w:sz w:val="18"/>
                <w:shd w:val="clear" w:color="000000"/>
              </w:rPr>
              <w:t>발기감퇴(</w:t>
            </w:r>
            <w:r>
              <w:rPr>
                <w:rFonts w:ascii="돋움" w:eastAsia="돋움"/>
                <w:b/>
                <w:sz w:val="18"/>
                <w:shd w:val="clear" w:color="000000"/>
              </w:rPr>
              <w:t xml:space="preserve">發起減退)  </w:t>
            </w:r>
            <w:r>
              <w:rPr>
                <w:rFonts w:ascii="돋움" w:eastAsia="돋움"/>
                <w:sz w:val="18"/>
                <w:shd w:val="clear" w:color="000000"/>
              </w:rPr>
              <w:t>남  60세  소음인</w:t>
            </w:r>
          </w:p>
          <w:p>
            <w:pPr>
              <w:pStyle w:val="0"/>
              <w:widowControl w:val="off"/>
              <w:spacing w:line="336" w:lineRule="auto"/>
              <w:ind w:left="317" w:hanging="217"/>
            </w:pPr>
            <w:r>
              <w:rPr>
                <w:rFonts w:ascii="돋움" w:eastAsia="돋움"/>
                <w:b/>
                <w:sz w:val="18"/>
                <w:shd w:val="clear" w:color="000000"/>
              </w:rPr>
              <w:t>1-5. 성인야뇨(</w:t>
            </w:r>
            <w:r>
              <w:rPr>
                <w:rFonts w:ascii="돋움" w:eastAsia="돋움"/>
                <w:b/>
                <w:sz w:val="18"/>
                <w:shd w:val="clear" w:color="000000"/>
              </w:rPr>
              <w:t xml:space="preserve">成人夜尿)  </w:t>
            </w:r>
            <w:r>
              <w:rPr>
                <w:rFonts w:ascii="돋움" w:eastAsia="돋움"/>
                <w:sz w:val="18"/>
                <w:shd w:val="clear" w:color="000000"/>
              </w:rPr>
              <w:t>여  19세  소음인</w:t>
            </w:r>
          </w:p>
          <w:p>
            <w:pPr>
              <w:pStyle w:val="0"/>
              <w:widowControl w:val="off"/>
              <w:spacing w:line="336" w:lineRule="auto"/>
              <w:ind w:left="317" w:hanging="217"/>
            </w:pPr>
            <w:r>
              <w:rPr>
                <w:rFonts w:ascii="돋움" w:eastAsia="돋움"/>
                <w:b/>
                <w:sz w:val="18"/>
                <w:shd w:val="clear" w:color="000000"/>
              </w:rPr>
              <w:t>1-6. 소변불리(</w:t>
            </w:r>
            <w:r>
              <w:rPr>
                <w:rFonts w:ascii="돋움" w:eastAsia="돋움"/>
                <w:b/>
                <w:sz w:val="18"/>
                <w:shd w:val="clear" w:color="000000"/>
              </w:rPr>
              <w:t xml:space="preserve">小便不利), </w:t>
            </w:r>
            <w:r>
              <w:rPr>
                <w:rFonts w:ascii="돋움" w:eastAsia="돋움"/>
                <w:b/>
                <w:sz w:val="18"/>
                <w:shd w:val="clear" w:color="000000"/>
              </w:rPr>
              <w:t>하복뻐근통, 양기부족(</w:t>
            </w:r>
            <w:r>
              <w:rPr>
                <w:rFonts w:ascii="돋움" w:eastAsia="돋움"/>
                <w:b/>
                <w:sz w:val="18"/>
                <w:shd w:val="clear" w:color="000000"/>
              </w:rPr>
              <w:t xml:space="preserve">陽氣不足)  </w:t>
            </w:r>
            <w:r>
              <w:rPr>
                <w:rFonts w:ascii="돋움" w:eastAsia="돋움"/>
                <w:sz w:val="18"/>
                <w:shd w:val="clear" w:color="000000"/>
              </w:rPr>
              <w:t>남  33세  태음인  175</w:t>
            </w:r>
            <w:r>
              <w:rPr>
                <w:rFonts w:ascii="돋움"/>
                <w:sz w:val="18"/>
                <w:shd w:val="clear" w:color="000000"/>
              </w:rPr>
              <w:t>㎝</w:t>
            </w:r>
            <w:r>
              <w:rPr>
                <w:rFonts w:ascii="돋움"/>
                <w:sz w:val="18"/>
                <w:shd w:val="clear" w:color="000000"/>
              </w:rPr>
              <w:t xml:space="preserve"> 83</w:t>
            </w:r>
            <w:r>
              <w:rPr>
                <w:rFonts w:ascii="돋움"/>
                <w:sz w:val="18"/>
                <w:shd w:val="clear" w:color="000000"/>
              </w:rPr>
              <w:t>㎏</w:t>
            </w:r>
          </w:p>
          <w:p>
            <w:pPr>
              <w:pStyle w:val="6"/>
              <w:widowControl w:val="off"/>
            </w:pPr>
            <w:r>
              <w:rPr>
                <w:rStyle w:val="7"/>
              </w:rPr>
              <w:t>2-1. 음문통(</w:t>
            </w:r>
            <w:r>
              <w:rPr>
                <w:rStyle w:val="7"/>
              </w:rPr>
              <w:t>陰門痛)</w:t>
            </w:r>
            <w:r>
              <w:rPr/>
              <w:t xml:space="preserve">  여  45세  태음인</w:t>
            </w:r>
          </w:p>
          <w:p>
            <w:pPr>
              <w:pStyle w:val="0"/>
              <w:widowControl w:val="off"/>
              <w:spacing w:line="336" w:lineRule="auto"/>
              <w:ind w:left="317" w:hanging="217"/>
            </w:pPr>
            <w:r>
              <w:rPr>
                <w:rFonts w:ascii="돋움" w:eastAsia="돋움"/>
                <w:b/>
                <w:sz w:val="18"/>
                <w:shd w:val="clear" w:color="000000"/>
              </w:rPr>
              <w:t>2-2. 음탈(</w:t>
            </w:r>
            <w:r>
              <w:rPr>
                <w:rFonts w:ascii="돋움" w:eastAsia="돋움"/>
                <w:b/>
                <w:sz w:val="18"/>
                <w:shd w:val="clear" w:color="000000"/>
              </w:rPr>
              <w:t xml:space="preserve">陰脫),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치핵(</w:t>
            </w:r>
            <w:r>
              <w:rPr>
                <w:rFonts w:ascii="돋움" w:eastAsia="돋움"/>
                <w:b/>
                <w:sz w:val="18"/>
                <w:shd w:val="clear" w:color="000000"/>
              </w:rPr>
              <w:t>痔核)</w:t>
            </w:r>
            <w:r>
              <w:rPr>
                <w:rFonts w:ascii="돋움" w:eastAsia="돋움"/>
                <w:sz w:val="18"/>
                <w:shd w:val="clear" w:color="000000"/>
              </w:rPr>
              <w:t xml:space="preserve">  여  43세  태음인  155cm 50kg</w:t>
            </w:r>
          </w:p>
          <w:p>
            <w:pPr>
              <w:pStyle w:val="0"/>
              <w:widowControl w:val="off"/>
              <w:spacing w:line="336" w:lineRule="auto"/>
              <w:ind w:left="317" w:hanging="217"/>
            </w:pPr>
            <w:r>
              <w:rPr>
                <w:rFonts w:ascii="돋움" w:eastAsia="돋움"/>
                <w:sz w:val="18"/>
                <w:shd w:val="clear" w:color="000000"/>
              </w:rPr>
              <w:t>2-3. 음탈(</w:t>
            </w:r>
            <w:r>
              <w:rPr>
                <w:rFonts w:ascii="돋움" w:eastAsia="돋움"/>
                <w:sz w:val="18"/>
                <w:shd w:val="clear" w:color="000000"/>
              </w:rPr>
              <w:t xml:space="preserve">陰脫), </w:t>
            </w:r>
            <w:r>
              <w:rPr>
                <w:rFonts w:ascii="돋움" w:eastAsia="돋움"/>
                <w:sz w:val="18"/>
                <w:shd w:val="clear" w:color="000000"/>
              </w:rPr>
              <w:t>배변시 심한 요통, 질염(</w:t>
            </w:r>
            <w:r>
              <w:rPr>
                <w:rFonts w:ascii="돋움" w:eastAsia="돋움"/>
                <w:sz w:val="18"/>
                <w:shd w:val="clear" w:color="000000"/>
              </w:rPr>
              <w:t xml:space="preserve">膣炎),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다한(</w:t>
            </w:r>
            <w:r>
              <w:rPr>
                <w:rFonts w:ascii="돋움" w:eastAsia="돋움"/>
                <w:sz w:val="18"/>
                <w:shd w:val="clear" w:color="000000"/>
              </w:rPr>
              <w:t xml:space="preserve">多汗)  </w:t>
            </w:r>
            <w:r>
              <w:rPr>
                <w:rFonts w:ascii="돋움" w:eastAsia="돋움"/>
                <w:sz w:val="18"/>
                <w:shd w:val="clear" w:color="000000"/>
              </w:rPr>
              <w:t>여  38세  소양성태음인  170cm 75kg</w:t>
            </w:r>
          </w:p>
          <w:p>
            <w:pPr>
              <w:pStyle w:val="0"/>
              <w:widowControl w:val="off"/>
              <w:spacing w:line="336" w:lineRule="auto"/>
              <w:ind w:left="317" w:hanging="217"/>
            </w:pPr>
            <w:r>
              <w:rPr>
                <w:rFonts w:ascii="돋움" w:eastAsia="돋움"/>
                <w:b/>
                <w:sz w:val="18"/>
                <w:shd w:val="clear" w:color="000000"/>
              </w:rPr>
              <w:t>3-1. 임신하혈(</w:t>
            </w:r>
            <w:r>
              <w:rPr>
                <w:rFonts w:ascii="돋움" w:eastAsia="돋움"/>
                <w:b/>
                <w:sz w:val="18"/>
                <w:shd w:val="clear" w:color="000000"/>
              </w:rPr>
              <w:t xml:space="preserve">姙娠下血), </w:t>
            </w:r>
            <w:r>
              <w:rPr>
                <w:rFonts w:ascii="돋움" w:eastAsia="돋움"/>
                <w:b/>
                <w:sz w:val="18"/>
                <w:shd w:val="clear" w:color="000000"/>
              </w:rPr>
              <w:t>면종(</w:t>
            </w:r>
            <w:r>
              <w:rPr>
                <w:rFonts w:ascii="돋움" w:eastAsia="돋움"/>
                <w:b/>
                <w:sz w:val="18"/>
                <w:shd w:val="clear" w:color="000000"/>
              </w:rPr>
              <w:t xml:space="preserve">面腫),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여  21세  태음인</w:t>
            </w:r>
          </w:p>
          <w:p>
            <w:pPr>
              <w:pStyle w:val="0"/>
              <w:widowControl w:val="off"/>
              <w:spacing w:line="336" w:lineRule="auto"/>
              <w:ind w:left="317" w:hanging="217"/>
            </w:pPr>
            <w:r>
              <w:rPr>
                <w:rFonts w:ascii="돋움" w:eastAsia="돋움"/>
                <w:sz w:val="18"/>
                <w:shd w:val="clear" w:color="000000"/>
              </w:rPr>
              <w:t>3-2. 임신하혈(</w:t>
            </w:r>
            <w:r>
              <w:rPr>
                <w:rFonts w:ascii="돋움" w:eastAsia="돋움"/>
                <w:sz w:val="18"/>
                <w:shd w:val="clear" w:color="000000"/>
              </w:rPr>
              <w:t xml:space="preserve">姙娠下血)  </w:t>
            </w:r>
            <w:r>
              <w:rPr>
                <w:rFonts w:ascii="돋움" w:eastAsia="돋움"/>
                <w:sz w:val="18"/>
                <w:shd w:val="clear" w:color="000000"/>
              </w:rPr>
              <w:t>여  28세  소양성소음인</w:t>
            </w:r>
          </w:p>
          <w:p>
            <w:pPr>
              <w:pStyle w:val="0"/>
              <w:widowControl w:val="off"/>
              <w:spacing w:line="336" w:lineRule="auto"/>
              <w:ind w:left="317" w:hanging="217"/>
            </w:pPr>
            <w:r>
              <w:rPr>
                <w:rFonts w:ascii="돋움" w:eastAsia="돋움"/>
                <w:b/>
                <w:sz w:val="18"/>
                <w:shd w:val="clear" w:color="000000"/>
              </w:rPr>
              <w:t>4-1. 이명(</w:t>
            </w:r>
            <w:r>
              <w:rPr>
                <w:rFonts w:ascii="돋움" w:eastAsia="돋움"/>
                <w:b/>
                <w:sz w:val="18"/>
                <w:shd w:val="clear" w:color="000000"/>
              </w:rPr>
              <w:t xml:space="preserve">耳鳴)  </w:t>
            </w:r>
            <w:r>
              <w:rPr>
                <w:rFonts w:ascii="돋움" w:eastAsia="돋움"/>
                <w:sz w:val="18"/>
                <w:shd w:val="clear" w:color="000000"/>
              </w:rPr>
              <w:t>여  39세  소양성태음인</w:t>
            </w:r>
          </w:p>
          <w:p>
            <w:pPr>
              <w:pStyle w:val="0"/>
              <w:widowControl w:val="off"/>
              <w:spacing w:line="336" w:lineRule="auto"/>
              <w:ind w:left="317" w:hanging="217"/>
            </w:pPr>
            <w:r>
              <w:rPr>
                <w:rFonts w:ascii="돋움" w:eastAsia="돋움"/>
                <w:b/>
                <w:sz w:val="18"/>
                <w:shd w:val="clear" w:color="000000"/>
              </w:rPr>
              <w:t xml:space="preserve">5-1. 요실금 실패례  </w:t>
            </w:r>
            <w:r>
              <w:rPr>
                <w:rFonts w:ascii="돋움" w:eastAsia="돋움"/>
                <w:sz w:val="18"/>
                <w:shd w:val="clear" w:color="000000"/>
              </w:rPr>
              <w:t>여  39세  태음인  150cm 52kg</w:t>
            </w:r>
          </w:p>
        </w:tc>
      </w:tr>
    </w:tbl>
    <w:p>
      <w:pPr>
        <w:pStyle w:val="0"/>
        <w:widowControl w:val="off"/>
        <w:wordWrap w:val="1"/>
        <w:jc w:val="right"/>
      </w:pPr>
    </w:p>
    <w:p>
      <w:pPr>
        <w:pStyle w:val="3"/>
        <w:widowControl w:val="off"/>
        <w:rPr/>
      </w:pPr>
    </w:p>
    <w:p>
      <w:pPr>
        <w:pStyle w:val="3"/>
        <w:widowControl w:val="off"/>
      </w:pPr>
      <w:r>
        <w:rPr/>
        <w:t>1-1. 할머니의 실뇨(</w:t>
      </w:r>
      <w:r>
        <w:rPr/>
        <w:t>失尿)</w:t>
      </w:r>
    </w:p>
    <w:p>
      <w:pPr>
        <w:pStyle w:val="5"/>
        <w:widowControl w:val="off"/>
      </w:pPr>
      <w:r>
        <w:rPr/>
        <w:t>다음은 홍태희 선생의 경험이다.</w:t>
      </w:r>
    </w:p>
    <w:p>
      <w:pPr>
        <w:pStyle w:val="4"/>
        <w:widowControl w:val="off"/>
      </w:pPr>
      <w:r>
        <w:pict>
          <v:oval id="_x189749792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75세  태음인  서울특별시 금천구 시흥동</w:t>
      </w:r>
    </w:p>
    <w:p>
      <w:pPr>
        <w:pStyle w:val="5"/>
        <w:widowControl w:val="off"/>
      </w:pPr>
      <w:r>
        <w:rPr/>
        <w:t>①</w:t>
      </w:r>
      <w:r>
        <w:rPr/>
        <w:t xml:space="preserve"> 오래전부터 실뇨가 있어서 자기도 모르게 오줌이 콸콸 쏟아진다. </w:t>
      </w:r>
      <w:r>
        <w:rPr/>
        <w:t>㉠</w:t>
      </w:r>
      <w:r>
        <w:rPr/>
        <w:t xml:space="preserve"> 실뇨로 인해 하루에 서너 번씩 옷을 갈아입어야 할 정도이다. </w:t>
      </w:r>
      <w:r>
        <w:rPr/>
        <w:t>㉡</w:t>
      </w:r>
      <w:r>
        <w:rPr/>
        <w:t xml:space="preserve"> 정신적으로도 창피하고 죽음에 대한 공포감이 있었다.   </w:t>
      </w:r>
      <w:r>
        <w:rPr/>
        <w:t>②</w:t>
      </w:r>
      <w:r>
        <w:rPr/>
        <w:t xml:space="preserve"> 추위는 괜찮은데 더위를 심하게 탄다.</w:t>
      </w:r>
    </w:p>
    <w:p>
      <w:pPr>
        <w:pStyle w:val="5"/>
        <w:widowControl w:val="off"/>
      </w:pPr>
      <w:r>
        <w:rPr/>
        <w:t>③</w:t>
      </w:r>
      <w:r>
        <w:rPr/>
        <w:t xml:space="preserve"> 피로하고 기운이 없다.   </w:t>
      </w:r>
      <w:r>
        <w:rPr/>
        <w:t>④</w:t>
      </w:r>
      <w:r>
        <w:rPr/>
        <w:t xml:space="preserve"> 새벽에 속이 쓰리다고 한다. 병원에서 위에 헬리코박터균이 있고 위염이 있다고 한다.</w:t>
      </w:r>
    </w:p>
    <w:p>
      <w:pPr>
        <w:pStyle w:val="5"/>
        <w:widowControl w:val="off"/>
      </w:pPr>
      <w:r>
        <w:rPr/>
        <w:t>⑤</w:t>
      </w:r>
      <w:r>
        <w:rPr/>
        <w:t xml:space="preserve"> 혈압이 174/94 이고 고혈압약을 복용하는 중이다.   </w:t>
      </w:r>
      <w:r>
        <w:rPr/>
        <w:t>⑥</w:t>
      </w:r>
      <w:r>
        <w:rPr/>
        <w:t xml:space="preserve"> 당뇨가 있다.   </w:t>
      </w:r>
      <w:r>
        <w:rPr/>
        <w:t>⑦</w:t>
      </w:r>
      <w:r>
        <w:rPr/>
        <w:t xml:space="preserve"> 쓸개 제거수술을 했다.</w:t>
      </w:r>
    </w:p>
    <w:p>
      <w:pPr>
        <w:pStyle w:val="5"/>
        <w:widowControl w:val="off"/>
      </w:pPr>
      <w:r>
        <w:rPr/>
        <w:t>⑧</w:t>
      </w:r>
      <w:r>
        <w:rPr/>
        <w:t xml:space="preserve"> 지방간이 있다.   </w:t>
      </w:r>
      <w:r>
        <w:rPr/>
        <w:t>⑨</w:t>
      </w:r>
      <w:r>
        <w:rPr/>
        <w:t xml:space="preserve"> 목소리도 힘이 없다.</w:t>
      </w:r>
    </w:p>
    <w:p>
      <w:pPr>
        <w:pStyle w:val="5"/>
        <w:widowControl w:val="off"/>
      </w:pPr>
      <w:r>
        <w:rPr/>
        <w:t>피로하고 목소리가 힘이 없는 것으로 보아 기허(</w:t>
      </w:r>
      <w:r>
        <w:rPr/>
        <w:t>氣虛)</w:t>
      </w:r>
      <w:r>
        <w:rPr/>
        <w:t>로 인한 실뇨로 보고 노인실금(</w:t>
      </w:r>
      <w:r>
        <w:rPr/>
        <w:t>老人失禁)</w:t>
      </w:r>
      <w:r>
        <w:rPr/>
        <w:t>에 사용하는 삼기탕을 사용하기로 하고, 소변빈삭을 감안하여 축천환의 의미로 오약 2돈을 더하고, 산수유 2돈을 더하여 10일분 20첩을 투약했다. 약을 모두 복용한 후 3일 후에 확인해 보니 다음과 같다.</w:t>
      </w:r>
    </w:p>
    <w:p>
      <w:pPr>
        <w:pStyle w:val="5"/>
        <w:widowControl w:val="off"/>
      </w:pPr>
      <w:r>
        <w:rPr/>
        <w:t>1. 어떤 약을 지어 주었기에 이렇게 바로 오줌이 멈출 수 있냐고 하면서, 자신을 살려주었다며 눈물을 흘리면서 거듭 고맙다는 인사를 한다.</w:t>
      </w:r>
    </w:p>
    <w:p>
      <w:pPr>
        <w:pStyle w:val="5"/>
        <w:widowControl w:val="off"/>
      </w:pPr>
      <w:r>
        <w:rPr/>
        <w:t>2. 약을 복용하는 중에는 간혹 오줌이 다시 나올 때도 있었지만, 1제를 모두 복용한 후로 지금까지 한 번도 실뇨나 실금이 없었다고 한다.</w:t>
      </w:r>
    </w:p>
    <w:p>
      <w:pPr>
        <w:pStyle w:val="5"/>
        <w:widowControl w:val="off"/>
      </w:pPr>
      <w:r>
        <w:rPr/>
        <w:t>3. 그 후로 친척들과 자녀 손자 분들을 소개시켜 주면서 그때마다 누차에 걸쳐 고맙다고 인사를 했다.</w:t>
      </w:r>
    </w:p>
    <w:p>
      <w:pPr>
        <w:pStyle w:val="5"/>
        <w:widowControl w:val="off"/>
      </w:pPr>
      <w:r>
        <w:rPr/>
        <w:t>이렇게 심한 실뇨를 치료한 경험은 처음이었기에 처음에는 당황스러웠으나 결과가 아주 좋아서 매우 기분이 좋았다.</w:t>
      </w:r>
    </w:p>
    <w:p>
      <w:pPr>
        <w:pStyle w:val="5"/>
        <w:widowControl w:val="off"/>
        <w:rPr/>
      </w:pPr>
    </w:p>
    <w:p>
      <w:pPr>
        <w:pStyle w:val="3"/>
        <w:widowControl w:val="off"/>
      </w:pPr>
      <w:r>
        <w:rPr/>
        <w:t>1-3. 족랭(</w:t>
      </w:r>
      <w:r>
        <w:rPr/>
        <w:t xml:space="preserve">足冷), </w:t>
      </w:r>
      <w:r>
        <w:rPr/>
        <w:t>요실금(</w:t>
      </w:r>
      <w:r>
        <w:rPr/>
        <w:t xml:space="preserve">尿失禁), </w:t>
      </w:r>
      <w:r>
        <w:rPr/>
        <w:t>배통(</w:t>
      </w:r>
      <w:r>
        <w:rPr/>
        <w:t xml:space="preserve">背痛), </w:t>
      </w:r>
      <w:r>
        <w:rPr/>
        <w:t>소화불량(</w:t>
      </w:r>
      <w:r>
        <w:rPr/>
        <w:t>消化不良)</w:t>
      </w:r>
    </w:p>
    <w:p>
      <w:pPr>
        <w:pStyle w:val="4"/>
        <w:widowControl w:val="off"/>
      </w:pPr>
      <w:r>
        <w:pict>
          <v:oval id="_x189749792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39세  소양성태음인  주부  경기도 과천시 별양동 주공아파트</w:t>
      </w:r>
    </w:p>
    <w:p>
      <w:pPr>
        <w:pStyle w:val="5"/>
        <w:widowControl w:val="off"/>
      </w:pPr>
      <w:r>
        <w:rPr/>
        <w:t>몸이 허약하다며 보약을 지으러 온 소양성태음인 주부이다.</w:t>
      </w:r>
    </w:p>
    <w:p>
      <w:pPr>
        <w:pStyle w:val="5"/>
        <w:widowControl w:val="off"/>
      </w:pPr>
      <w:r>
        <w:rPr/>
        <w:t>①</w:t>
      </w:r>
      <w:r>
        <w:rPr/>
        <w:t xml:space="preserve"> 15년 전에 출산을 한 후부터 발이 시리기 시작했는데, 최근 2개월 전부터는 양말을 신고 자야 할 정도로 심해졌고 무릎 이하로 발바닥 표피층이 시린 느낌이 난다.   </w:t>
      </w:r>
      <w:r>
        <w:rPr/>
        <w:t>②</w:t>
      </w:r>
      <w:r>
        <w:rPr/>
        <w:t xml:space="preserve"> 5개월 전인 올 여름부터 뛰거나 재채기를 하면 자신도 모르는 사이에 소변이 약간씩 나온다.   </w:t>
      </w:r>
      <w:r>
        <w:rPr/>
        <w:t>③</w:t>
      </w:r>
      <w:r>
        <w:rPr/>
        <w:t xml:space="preserve"> 심한 일을 하거나 발바닥이 차가워지면 등이 뻐근해진다.   </w:t>
      </w:r>
      <w:r>
        <w:rPr/>
        <w:t>④</w:t>
      </w:r>
      <w:r>
        <w:rPr/>
        <w:t xml:space="preserve"> 2개월 전 발바닥이 시리면서 소화가 안 되고 항상 더부룩하다.   </w:t>
      </w:r>
      <w:r>
        <w:rPr/>
        <w:t>⑤</w:t>
      </w:r>
      <w:r>
        <w:rPr/>
        <w:t xml:space="preserve"> 손발이 매우 차고 배도 약간 찬 편이다.   </w:t>
      </w:r>
      <w:r>
        <w:rPr/>
        <w:t>⑥</w:t>
      </w:r>
      <w:r>
        <w:rPr/>
        <w:t xml:space="preserve"> 잘 놀라고 가슴이 답답할 때가 있다.   </w:t>
      </w:r>
      <w:r>
        <w:rPr/>
        <w:t>⑦</w:t>
      </w:r>
      <w:r>
        <w:rPr/>
        <w:t xml:space="preserve"> 묽은 냉대하가 많다.  </w:t>
      </w:r>
      <w:r>
        <w:rPr/>
        <w:t>⑧</w:t>
      </w:r>
      <w:r>
        <w:rPr/>
        <w:t xml:space="preserve"> 추위를 많이 타고 개꿈을 자주 꾼다.   </w:t>
      </w:r>
      <w:r>
        <w:rPr/>
        <w:t>⑨</w:t>
      </w:r>
      <w:r>
        <w:rPr/>
        <w:t xml:space="preserve"> 양쪽 볼이 붉고 혀의 크기가 크다.</w:t>
      </w:r>
    </w:p>
    <w:p>
      <w:pPr>
        <w:pStyle w:val="5"/>
        <w:widowControl w:val="off"/>
      </w:pPr>
      <w:r>
        <w:rPr/>
        <w:t>추위를 많이 타고 발이 시린 증상이 있는 소양성태음인 주부의 소변실금을 목표로, 삼기탕 2배량에 건강 1돈을 더하여 10일분 20첩을 투약했다.</w:t>
      </w:r>
    </w:p>
    <w:p>
      <w:pPr>
        <w:pStyle w:val="5"/>
        <w:widowControl w:val="off"/>
      </w:pPr>
      <w:r>
        <w:rPr/>
        <w:t>14일 뒤인 12월 하순에 다시 내원했을 때 확인해 보니, 지난번 약을 복용한 뒤로 발이 시리던 증상이 호전되어 양말을 신지 않고 잠을 잘 수 있을 정도가 되었으며, 요실금은 거의 소실되었으며 발 시릴 때 등이 아팠던 것도 경감되었고 소화불량도 호전되었다고 한다. 삼기탕을 복용한 뒤로 증세가 전반적으로 호전되었으므로 이번에도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잔뇨감(</w:t>
      </w:r>
      <w:r>
        <w:rPr/>
        <w:t xml:space="preserve">殘尿感), </w:t>
      </w:r>
      <w:r>
        <w:rPr/>
        <w:t>소변실금(</w:t>
      </w:r>
      <w:r>
        <w:rPr/>
        <w:t xml:space="preserve">小便失禁), </w:t>
      </w:r>
      <w:r>
        <w:rPr/>
        <w:t>발기감퇴(</w:t>
      </w:r>
      <w:r>
        <w:rPr/>
        <w:t>發起減退)</w:t>
      </w:r>
    </w:p>
    <w:p>
      <w:pPr>
        <w:pStyle w:val="4"/>
        <w:widowControl w:val="off"/>
      </w:pPr>
      <w:r>
        <w:pict>
          <v:oval id="_x189749792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60세  소음인  교장  강원도 동해시 천곡동 한양아파트</w:t>
      </w:r>
    </w:p>
    <w:p>
      <w:pPr>
        <w:pStyle w:val="5"/>
        <w:widowControl w:val="off"/>
      </w:pPr>
      <w:r>
        <w:rPr/>
        <w:t>보통 키에 보통 체구이며 목소리가 낭랑하고 활달하며 예민한 필자의 장형이다.</w:t>
      </w:r>
    </w:p>
    <w:p>
      <w:pPr>
        <w:pStyle w:val="5"/>
        <w:widowControl w:val="off"/>
      </w:pPr>
      <w:r>
        <w:rPr/>
        <w:t>①</w:t>
      </w:r>
      <w:r>
        <w:rPr/>
        <w:t xml:space="preserve"> 3개월 전부터 소변을 보고 나서도 남아 있는 듯한 잔뇨감이 있다.   </w:t>
      </w:r>
      <w:r>
        <w:rPr/>
        <w:t>②</w:t>
      </w:r>
      <w:r>
        <w:rPr/>
        <w:t xml:space="preserve"> 동시에 소변을 본 뒤 5분 정도 지나면 소변이 조금씩 새어나와 팬티를 적신다.   </w:t>
      </w:r>
      <w:r>
        <w:rPr/>
        <w:t>③</w:t>
      </w:r>
      <w:r>
        <w:rPr/>
        <w:t xml:space="preserve"> 병원에 가보니 나이가 들어 전립선이 비대하여 나타나는 증상이라고 한다. 그간 병원 치료를 계속해 왔으나 차도가 없어 전화를 해왔다.   </w:t>
      </w:r>
      <w:r>
        <w:rPr/>
        <w:t>④</w:t>
      </w:r>
      <w:r>
        <w:rPr/>
        <w:t xml:space="preserve"> 그 외는 별다른 증상이나 불편한 점은 없다.</w:t>
      </w:r>
    </w:p>
    <w:p>
      <w:pPr>
        <w:pStyle w:val="5"/>
        <w:widowControl w:val="off"/>
      </w:pPr>
      <w:r>
        <w:rPr/>
        <w:t>노화로 인하여 방광과 요도의 괄약근이 약화되어 잔뇨감과 소변실금이 발생하는 것으로 보고, 삼기탕 2배량으로 10일분인 20첩을 지어드렸다.</w:t>
      </w:r>
    </w:p>
    <w:p>
      <w:pPr>
        <w:pStyle w:val="5"/>
        <w:widowControl w:val="off"/>
      </w:pPr>
      <w:r>
        <w:rPr/>
        <w:t>24일 뒤인 7월 초순에 확인해 보니, 약을 복용한 뒤 소변 잔뇨감이 좀 나아졌으며 소변실금은 소실되었다고 한다. 그러나 모든 증상이 완전히 나은 것은 아니므로 다시 삼기탕 2배량으로 1제를 지어드렸다.</w:t>
      </w:r>
    </w:p>
    <w:p>
      <w:pPr>
        <w:pStyle w:val="5"/>
        <w:widowControl w:val="off"/>
      </w:pPr>
      <w:r>
        <w:rPr/>
        <w:t>두 번째 약을 거의 다 먹어갈 무렵에 그 약에 무슨 다른 약을 넣었냐며 전화를 하셨다. 전에는 새벽에 발기가 없었는데 근래에는 성욕이 왕성해져 옆에 있는 형수가 늙어가면서 주책이라고 연신 책망한다는 것이다. 그래서 잔뇨감(</w:t>
      </w:r>
      <w:r>
        <w:rPr/>
        <w:t>殘尿感)</w:t>
      </w:r>
      <w:r>
        <w:rPr/>
        <w:t>은 어떠냐고 물어 보니 그것은 다 나아서 요즘은 전혀 못 느낀다고 했다.</w:t>
      </w:r>
    </w:p>
    <w:p>
      <w:pPr>
        <w:pStyle w:val="5"/>
        <w:widowControl w:val="off"/>
      </w:pPr>
      <w:r>
        <w:rPr/>
        <w:t>삼기탕이 잔뇨감을 없앨 뿐만 아니라 뜻밖에도 양기를 증강시키는데, 다른 사람에게도 같은 효력이 있는지 응용해 볼 필요가 있다고 생각되었다. 다시 2개월 뒤 이번엔 보약으로 지난번과 같은 삼기탕 2배량으로 1제를 지어드렸다. 다음해 간결석이 있어 대시호탕을 드시고 나은 경력이 있으며, 그 후 5년이 지난 지금까지 전혀 소변이상 증상이 나타나지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성인야뇨(</w:t>
      </w:r>
      <w:r>
        <w:rPr/>
        <w:t>成人夜尿)</w:t>
      </w:r>
    </w:p>
    <w:p>
      <w:pPr>
        <w:pStyle w:val="4"/>
        <w:widowControl w:val="off"/>
      </w:pPr>
      <w:r>
        <w:pict>
          <v:oval id="_x1897497928" style="v-text-anchor:top;width:6.79pt;height:5.37pt;mso-wrap-style:square;" o:hralign="left" o:allowincell="f" o:insetmode="custom" stroked="f" fillcolor="#999999" o:connectortype="straight">
            <v:fill opacity="1.00" color2="#000000"/>
          </v:oval>
        </w:pict>
        <w:rPr/>
        <w:t xml:space="preserve"> 엄 </w:t>
      </w:r>
      <w:r>
        <w:rPr/>
        <w:t>○</w:t>
      </w:r>
      <w:r>
        <w:rPr/>
        <w:t xml:space="preserve"> </w:t>
      </w:r>
      <w:r>
        <w:rPr/>
        <w:t>○</w:t>
      </w:r>
      <w:r>
        <w:rPr/>
        <w:t xml:space="preserve">  여  19세  소음인  백화점 판매직  경기도 안양시 만안구 안양6동</w:t>
      </w:r>
    </w:p>
    <w:p>
      <w:pPr>
        <w:pStyle w:val="5"/>
        <w:widowControl w:val="off"/>
      </w:pPr>
      <w:r>
        <w:rPr/>
        <w:t>백화점 매장에서 종일 서서 근무한다는 소음인 아가씨이다.</w:t>
      </w:r>
    </w:p>
    <w:p>
      <w:pPr>
        <w:pStyle w:val="5"/>
        <w:widowControl w:val="off"/>
      </w:pPr>
      <w:r>
        <w:rPr/>
        <w:t>①</w:t>
      </w:r>
      <w:r>
        <w:rPr/>
        <w:t xml:space="preserve"> 어릴 때부터 가끔씩 밤에 오줌을 싸곤 했으나, 성인이 되어도 없어지지 않고 요즘에도 한 달에 2</w:t>
      </w:r>
      <w:r>
        <w:rPr/>
        <w:t>～</w:t>
      </w:r>
      <w:r>
        <w:rPr/>
        <w:t>3번은 오줌을 싼다.</w:t>
      </w:r>
    </w:p>
    <w:p>
      <w:pPr>
        <w:pStyle w:val="5"/>
        <w:widowControl w:val="off"/>
      </w:pPr>
      <w:r>
        <w:rPr/>
        <w:t>②</w:t>
      </w:r>
      <w:r>
        <w:rPr/>
        <w:t xml:space="preserve"> 평소에는 소변을 자주 보는 것은 아니다.   </w:t>
      </w:r>
      <w:r>
        <w:rPr/>
        <w:t>③</w:t>
      </w:r>
      <w:r>
        <w:rPr/>
        <w:t xml:space="preserve"> 대변은 하루에 1회 보는데, 쉽게 나오지 않는다.   </w:t>
      </w:r>
      <w:r>
        <w:rPr/>
        <w:t>④</w:t>
      </w:r>
      <w:r>
        <w:rPr/>
        <w:t xml:space="preserve"> 짜증이 많고 한숨을 잘 쉬며 기억력이 많이 떨어졌고 가슴 답답한 증상이 있다.   </w:t>
      </w:r>
      <w:r>
        <w:rPr/>
        <w:t>⑤</w:t>
      </w:r>
      <w:r>
        <w:rPr/>
        <w:t xml:space="preserve"> 추위를 심하게 타고 손이 매우 차며, 배도 약간 찬 편이다.   </w:t>
      </w:r>
      <w:r>
        <w:rPr/>
        <w:t>⑥</w:t>
      </w:r>
      <w:r>
        <w:rPr/>
        <w:t xml:space="preserve"> 식욕이 없고 느글거리는 증상이 조금 있다.   </w:t>
      </w:r>
      <w:r>
        <w:rPr/>
        <w:t>⑦</w:t>
      </w:r>
      <w:r>
        <w:rPr/>
        <w:t xml:space="preserve"> 물을 거의 마시지 않는다.</w:t>
      </w:r>
    </w:p>
    <w:p>
      <w:pPr>
        <w:pStyle w:val="5"/>
        <w:widowControl w:val="off"/>
      </w:pPr>
      <w:r>
        <w:rPr/>
        <w:t>성인이 되어도 여전한 야뇨를 목표로 삼기탕 2배량에 계내금 2돈, 오미자 2돈, 육계 2돈을 더하여 10일분 20첩을 지어주었다.</w:t>
      </w:r>
    </w:p>
    <w:p>
      <w:pPr>
        <w:pStyle w:val="5"/>
        <w:widowControl w:val="off"/>
      </w:pPr>
      <w:r>
        <w:rPr/>
        <w:t>1개월 뒤인 4월 말에 다시 약을 지으러 왔을 때 확인해 보니, 그 약을 복용하자 야뇨가 호전되었는데, 현재 한 달에 1</w:t>
      </w:r>
      <w:r>
        <w:rPr/>
        <w:t>～</w:t>
      </w:r>
      <w:r>
        <w:rPr/>
        <w:t>2회 정도로 줄었다고 한다. 야뇨증에 삼기탕이 효력이 있다고 판단하여 이번에도 지난번과 같은 삼기탕으로 10일분 20첩을 지어주었다.</w:t>
      </w:r>
    </w:p>
    <w:p>
      <w:pPr>
        <w:pStyle w:val="5"/>
        <w:widowControl w:val="off"/>
      </w:pPr>
      <w:r>
        <w:rPr/>
        <w:t>5개월 후에 다시 약을 지으러 왔을 때 확인해 보니, 약을 계속해서 먹었더니 밤에 오줌 싸는 것이 완전히 없어졌었는데, 2달 전부터 재발했다고 하여 약을 더 먹어야 하냐고 물어보는 것이다.</w:t>
      </w:r>
    </w:p>
    <w:p>
      <w:pPr>
        <w:pStyle w:val="5"/>
        <w:widowControl w:val="off"/>
      </w:pPr>
      <w:r>
        <w:rPr/>
        <w:t>이 여성은 허랭(</w:t>
      </w:r>
      <w:r>
        <w:rPr/>
        <w:t>虛冷)</w:t>
      </w:r>
      <w:r>
        <w:rPr/>
        <w:t>한 소음인으로, 에너지를 발생시킬 수 있는 보기제를 더 복용한다면 야뇨증(</w:t>
      </w:r>
      <w:r>
        <w:rPr/>
        <w:t>夜尿症)</w:t>
      </w:r>
      <w:r>
        <w:rPr/>
        <w:t>도 없어질 것으로 판단하여, 계속하여 복용할 것을 권유했으며, 이번에는 지난번과 같은 처방에 건강 2돈을 더하여 10일분 20첩을 지어주었다.</w:t>
      </w:r>
    </w:p>
    <w:p>
      <w:pPr>
        <w:pStyle w:val="1"/>
        <w:widowControl w:val="off"/>
        <w:rPr/>
      </w:pPr>
    </w:p>
    <w:p>
      <w:pPr>
        <w:pStyle w:val="3"/>
        <w:widowControl w:val="off"/>
      </w:pPr>
      <w:r>
        <w:rPr/>
        <w:t>1-6. 소변불리(</w:t>
      </w:r>
      <w:r>
        <w:rPr/>
        <w:t xml:space="preserve">小便不利), </w:t>
      </w:r>
      <w:r>
        <w:rPr/>
        <w:t>하복뻐근통, 양기부족(</w:t>
      </w:r>
      <w:r>
        <w:rPr/>
        <w:t>陽氣不足)</w:t>
      </w:r>
    </w:p>
    <w:p>
      <w:pPr>
        <w:pStyle w:val="4"/>
        <w:widowControl w:val="off"/>
      </w:pPr>
      <w:r>
        <w:pict>
          <v:oval id="_x130262452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33세  태음인  175</w:t>
      </w:r>
      <w:r>
        <w:rPr/>
        <w:t>㎝</w:t>
      </w:r>
      <w:r>
        <w:rPr/>
        <w:t xml:space="preserve"> 83</w:t>
      </w:r>
      <w:r>
        <w:rPr/>
        <w:t>㎏</w:t>
      </w:r>
      <w:r>
        <w:rPr/>
        <w:t xml:space="preserve">  경기도 안양시 안양1동 진흥아파트</w:t>
      </w:r>
    </w:p>
    <w:p>
      <w:pPr>
        <w:pStyle w:val="5"/>
        <w:widowControl w:val="off"/>
      </w:pPr>
      <w:r>
        <w:rPr/>
        <w:t>①</w:t>
      </w:r>
      <w:r>
        <w:rPr/>
        <w:t xml:space="preserve"> 3개월 전부터 소변을 자주 보고 싶으나 잘 안 나온다.   </w:t>
      </w:r>
      <w:r>
        <w:rPr/>
        <w:t>②</w:t>
      </w:r>
      <w:r>
        <w:rPr/>
        <w:t xml:space="preserve"> 아랫배가 뻐근하게 아픈데 통증이 심하고 소변이 잘 나오지 않는다.   </w:t>
      </w:r>
      <w:r>
        <w:rPr/>
        <w:t>③</w:t>
      </w:r>
      <w:r>
        <w:rPr/>
        <w:t xml:space="preserve"> 소변을 겨우 본 뒤에도 곧 소변이 보고 싶다.   </w:t>
      </w:r>
      <w:r>
        <w:rPr/>
        <w:t>④</w:t>
      </w:r>
      <w:r>
        <w:rPr/>
        <w:t xml:space="preserve"> 설록차를 많이 마시면 소변이 잘나오지만, 커피를 마시면 소변이 잘 안 나온다.   </w:t>
      </w:r>
      <w:r>
        <w:rPr/>
        <w:t>⑤</w:t>
      </w:r>
      <w:r>
        <w:rPr/>
        <w:t xml:space="preserve"> 양약을 4일간 복용했으나 증세는 여전하다.   </w:t>
      </w:r>
      <w:r>
        <w:rPr/>
        <w:t>⑥</w:t>
      </w:r>
      <w:r>
        <w:rPr/>
        <w:t xml:space="preserve"> 식욕과 소화력은 양호하고, 대변은 1일 2회 정도 본다.   </w:t>
      </w:r>
      <w:r>
        <w:rPr/>
        <w:t>⑦</w:t>
      </w:r>
      <w:r>
        <w:rPr/>
        <w:t xml:space="preserve"> 평소에 땀이 많은 편이다.   </w:t>
      </w:r>
      <w:r>
        <w:rPr/>
        <w:t>⑧</w:t>
      </w:r>
      <w:r>
        <w:rPr/>
        <w:t xml:space="preserve"> 성격은 부드럽고 느긋한 편이다.</w:t>
      </w:r>
    </w:p>
    <w:p>
      <w:pPr>
        <w:pStyle w:val="5"/>
        <w:widowControl w:val="off"/>
      </w:pPr>
      <w:r>
        <w:rPr/>
        <w:t>방광의 수축력이 저하되어 소변불리가 발생한 것으로 보고, 삼기탕 2배량에 축천환인 오약과 익지인 2돈씩을 더하여 10일분 20첩을 지어주었다.</w:t>
      </w:r>
    </w:p>
    <w:p>
      <w:pPr>
        <w:pStyle w:val="5"/>
        <w:widowControl w:val="off"/>
      </w:pPr>
      <w:r>
        <w:rPr/>
        <w:t>13일 뒤에 확인해 보니, 약을 복용한 뒤에 소변을 보는 것이 전보다도 훨씬 나아졌다면서 약을 더 지어달라고 한다. 이번에는 소변 곤란도 완전히 낫게 해주고 정력도 좋게 해달라고 한다. 삼기탕이 정력증강의 효력도 있다고 판단되어 지난번과 같은 처방으로 10일분 20첩을 지어주었다.</w:t>
      </w:r>
    </w:p>
    <w:p>
      <w:pPr>
        <w:pStyle w:val="5"/>
        <w:widowControl w:val="off"/>
      </w:pPr>
      <w:r>
        <w:rPr/>
        <w:t>14일 뒤 다시 내방했을 때 확인해 보니, 소변이 잘 나오지 않고 소변을 볼 때 하복(</w:t>
      </w:r>
      <w:r>
        <w:rPr/>
        <w:t>下腹)</w:t>
      </w:r>
      <w:r>
        <w:rPr/>
        <w:t>이 뻐근하면서 아픈 증상이 소실되었고 정력도 지난번보다 좋아졌다며 매우 만족해했다. 약을 더 요청하여 지난번과 같은 처방으로 1제를 더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음문통(</w:t>
      </w:r>
      <w:r>
        <w:rPr/>
        <w:t>陰門痛)</w:t>
      </w:r>
    </w:p>
    <w:p>
      <w:pPr>
        <w:pStyle w:val="4"/>
        <w:widowControl w:val="off"/>
      </w:pPr>
      <w:r>
        <w:pict>
          <v:oval id="_x130262453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45세  태음인  경기도 안양시 평안동 향촌현대아파트</w:t>
      </w:r>
    </w:p>
    <w:p>
      <w:pPr>
        <w:pStyle w:val="5"/>
        <w:widowControl w:val="off"/>
      </w:pPr>
      <w:r>
        <w:rPr/>
        <w:t>보통 키에 약간 살이 쪘으며 얼굴이 둥글고 원만해 보이는 부인이다.</w:t>
      </w:r>
    </w:p>
    <w:p>
      <w:pPr>
        <w:pStyle w:val="5"/>
        <w:widowControl w:val="off"/>
      </w:pPr>
      <w:r>
        <w:rPr/>
        <w:t>①</w:t>
      </w:r>
      <w:r>
        <w:rPr/>
        <w:t xml:space="preserve"> 음문통증(</w:t>
      </w:r>
      <w:r>
        <w:rPr/>
        <w:t>陰門痛症)</w:t>
      </w:r>
      <w:r>
        <w:rPr/>
        <w:t xml:space="preserve">이 있다. </w:t>
      </w:r>
      <w:r>
        <w:rPr/>
        <w:t>㉠</w:t>
      </w:r>
      <w:r>
        <w:rPr/>
        <w:t xml:space="preserve"> 조금만 몸이 안 좋으면 밑이 빠지듯이 아프다. </w:t>
      </w:r>
      <w:r>
        <w:rPr/>
        <w:t>㉡</w:t>
      </w:r>
      <w:r>
        <w:rPr/>
        <w:t xml:space="preserve"> 음문부위가 얼얼하고 화끈거린다.</w:t>
      </w:r>
    </w:p>
    <w:p>
      <w:pPr>
        <w:pStyle w:val="5"/>
        <w:widowControl w:val="off"/>
      </w:pPr>
      <w:r>
        <w:rPr/>
        <w:t>㉢</w:t>
      </w:r>
      <w:r>
        <w:rPr/>
        <w:t xml:space="preserve"> 전에는 가끔 그랬으나 2개월 전부터는 매일 통증을 느낀다. </w:t>
      </w:r>
      <w:r>
        <w:rPr/>
        <w:t>㉣</w:t>
      </w:r>
      <w:r>
        <w:rPr/>
        <w:t xml:space="preserve"> 병원에서 방광하수로 진단받았다.   </w:t>
      </w:r>
      <w:r>
        <w:rPr/>
        <w:t>②</w:t>
      </w:r>
      <w:r>
        <w:rPr/>
        <w:t xml:space="preserve"> 위통(</w:t>
      </w:r>
      <w:r>
        <w:rPr/>
        <w:t>胃痛)</w:t>
      </w:r>
      <w:r>
        <w:rPr/>
        <w:t>이 있으며 가끔 속이 쓰리다. 찬 것만 먹으면 복통(</w:t>
      </w:r>
      <w:r>
        <w:rPr/>
        <w:t>腹痛)</w:t>
      </w:r>
      <w:r>
        <w:rPr/>
        <w:t>이 나고 설사(</w:t>
      </w:r>
      <w:r>
        <w:rPr/>
        <w:t>泄瀉)</w:t>
      </w:r>
      <w:r>
        <w:rPr/>
        <w:t xml:space="preserve">를 한다.   </w:t>
      </w:r>
      <w:r>
        <w:rPr/>
        <w:t>③</w:t>
      </w:r>
      <w:r>
        <w:rPr/>
        <w:t xml:space="preserve"> 소변을 자주 본다.   </w:t>
      </w:r>
      <w:r>
        <w:rPr/>
        <w:t>④</w:t>
      </w:r>
      <w:r>
        <w:rPr/>
        <w:t xml:space="preserve"> 잠을 잘못 자며 피로감을 느낀다.   </w:t>
      </w:r>
      <w:r>
        <w:rPr/>
        <w:t>⑤</w:t>
      </w:r>
      <w:r>
        <w:rPr/>
        <w:t xml:space="preserve"> 추위를 심하게 타며 손발이 건조하다.   </w:t>
      </w:r>
      <w:r>
        <w:rPr/>
        <w:t>⑥</w:t>
      </w:r>
      <w:r>
        <w:rPr/>
        <w:t xml:space="preserve"> 소화가 잘 안 되어 속이 더부룩하며, 헛배가 부르고 가스가 찬다.   </w:t>
      </w:r>
      <w:r>
        <w:rPr/>
        <w:t>⑦</w:t>
      </w:r>
      <w:r>
        <w:rPr/>
        <w:t xml:space="preserve"> 가슴이 뛰고 초조하며 가슴이 뻐근하다.   </w:t>
      </w:r>
      <w:r>
        <w:rPr/>
        <w:t>⑧</w:t>
      </w:r>
      <w:r>
        <w:rPr/>
        <w:t xml:space="preserve"> 뒷목이 뻐근하며 기억력이 감퇴한다.</w:t>
      </w:r>
    </w:p>
    <w:p>
      <w:pPr>
        <w:pStyle w:val="5"/>
        <w:widowControl w:val="off"/>
      </w:pPr>
      <w:r>
        <w:rPr/>
        <w:t>⑨</w:t>
      </w:r>
      <w:r>
        <w:rPr/>
        <w:t xml:space="preserve"> 대변과 소변이 시원하지 않으며 잔변감(</w:t>
      </w:r>
      <w:r>
        <w:rPr/>
        <w:t xml:space="preserve">殘便感) </w:t>
      </w:r>
      <w:r>
        <w:rPr/>
        <w:t>및 잔뇨감(</w:t>
      </w:r>
      <w:r>
        <w:rPr/>
        <w:t>殘尿感)</w:t>
      </w:r>
      <w:r>
        <w:rPr/>
        <w:t xml:space="preserve">이 있다.   </w:t>
      </w:r>
      <w:r>
        <w:rPr/>
        <w:t>⑩</w:t>
      </w:r>
      <w:r>
        <w:rPr/>
        <w:t xml:space="preserve"> 작년 12월 하순에 난소 혹 제거 수술을 받았다.   </w:t>
      </w:r>
      <w:r>
        <w:rPr/>
        <w:t>⑪</w:t>
      </w:r>
      <w:r>
        <w:rPr/>
        <w:t xml:space="preserve"> 한림대학교 병원에서 내시경 검사를 했는데 위염 진단을 받았다.</w:t>
      </w:r>
    </w:p>
    <w:p>
      <w:pPr>
        <w:pStyle w:val="5"/>
        <w:widowControl w:val="off"/>
      </w:pPr>
      <w:r>
        <w:rPr/>
        <w:t>소변을 자주 보고 찔끔거리며 소화가 잘 안 되는 증상이 있는 태음인 여성의 음문통을 목표로 삼기탕 2배량으로 10일분 20첩을 지어주었다.</w:t>
      </w:r>
    </w:p>
    <w:p>
      <w:pPr>
        <w:pStyle w:val="5"/>
        <w:widowControl w:val="off"/>
      </w:pPr>
      <w:r>
        <w:rPr/>
        <w:t>20일 후에 다시 내방했을 때 확인해 보았다.</w:t>
      </w:r>
    </w:p>
    <w:p>
      <w:pPr>
        <w:pStyle w:val="5"/>
        <w:widowControl w:val="off"/>
      </w:pPr>
      <w:r>
        <w:rPr/>
        <w:t>약을 하루 복용하자 통증이 없어졌으며 약을 복용하는 동안은 통증과 불편함을 못 느꼈다고 한다. 그러나 며칠 전에 백화점을 다녀오면서 과로한 탓인지 지난번의 증상이 나타나면서 동시에 전두통도 발생했다고 한다. 지난번과 증상이 같아 다시 삼기탕 2배량으로 10일분 20첩을 지어주었다.</w:t>
      </w:r>
    </w:p>
    <w:p>
      <w:pPr>
        <w:pStyle w:val="5"/>
        <w:widowControl w:val="off"/>
      </w:pPr>
      <w:r>
        <w:rPr/>
        <w:t>6일 뒤에 이번에 지어준 약이 전에 지어준 약과 다르냐며 전화가 왔다. 지난번 약과 같다고 말하자 지난번에는 약을 하루 동안 복용하고 나니 통증이 완전히 없어졌는데, 이번에는 약을 5일간이나 복용했음에도 통증이 여전하며 통증으로 잠을 못 잔다고 한다.</w:t>
      </w:r>
    </w:p>
    <w:p>
      <w:pPr>
        <w:pStyle w:val="5"/>
        <w:widowControl w:val="off"/>
      </w:pPr>
      <w:r>
        <w:rPr/>
        <w:t>참으로 알 수 없는 노릇이지만 음문통을 감안하여 용담사간탕을 지어줄 생각을 하고 있었는데 본인이 병원에 가보겠다고 하여 그렇게 하도록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음탈(</w:t>
      </w:r>
      <w:r>
        <w:rPr/>
        <w:t xml:space="preserve">陰脫), </w:t>
      </w:r>
      <w:r>
        <w:rPr/>
        <w:t>하복통(</w:t>
      </w:r>
      <w:r>
        <w:rPr/>
        <w:t xml:space="preserve">下腹痛), </w:t>
      </w:r>
      <w:r>
        <w:rPr/>
        <w:t>치핵(</w:t>
      </w:r>
      <w:r>
        <w:rPr/>
        <w:t>痔核)</w:t>
      </w:r>
    </w:p>
    <w:p>
      <w:pPr>
        <w:pStyle w:val="5"/>
        <w:widowControl w:val="off"/>
      </w:pPr>
      <w:r>
        <w:rPr/>
        <w:t>다음은 노의준 선생의 경험이다.</w:t>
      </w:r>
    </w:p>
    <w:p>
      <w:pPr>
        <w:pStyle w:val="4"/>
        <w:widowControl w:val="off"/>
      </w:pPr>
      <w:r>
        <w:pict>
          <v:oval id="_x1302624534"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여  43세  태음인  155cm  50kg  경기도 안양시 동안구 호계동 효성아파트</w:t>
      </w:r>
    </w:p>
    <w:p>
      <w:pPr>
        <w:pStyle w:val="5"/>
        <w:widowControl w:val="off"/>
      </w:pPr>
      <w:r>
        <w:rPr/>
        <w:t>조금 살집이 있고 열이 약간 있는 밝은 성격의 태음인 여성이다.</w:t>
      </w:r>
    </w:p>
    <w:p>
      <w:pPr>
        <w:pStyle w:val="5"/>
        <w:widowControl w:val="off"/>
      </w:pPr>
      <w:r>
        <w:rPr/>
        <w:t>①</w:t>
      </w:r>
      <w:r>
        <w:rPr/>
        <w:t xml:space="preserve"> 최근 1개월 전부터 하복통이 시작되었는데, 격렬하게 아픈 것은 아니지만 내장이 부은 것 같고 내장이 땅기는 것 같다.</w:t>
      </w:r>
    </w:p>
    <w:p>
      <w:pPr>
        <w:pStyle w:val="5"/>
        <w:widowControl w:val="off"/>
      </w:pPr>
      <w:r>
        <w:rPr/>
        <w:t>㉠</w:t>
      </w:r>
      <w:r>
        <w:rPr/>
        <w:t xml:space="preserve"> 아프기 시작하면 15일 정도 지속되는데 간헐적으로 통증이 오고, 요즘은 피곤하면 하복이 냉해진다. </w:t>
      </w:r>
      <w:r>
        <w:rPr/>
        <w:t>㉡</w:t>
      </w:r>
      <w:r>
        <w:rPr/>
        <w:t xml:space="preserve"> 복진 시 배를 누르면 많이 아파한다.   </w:t>
      </w:r>
      <w:r>
        <w:rPr/>
        <w:t>②</w:t>
      </w:r>
      <w:r>
        <w:rPr/>
        <w:t xml:space="preserve"> 피로하면 음부가 빠지는 느낌이 약간 있다.   </w:t>
      </w:r>
      <w:r>
        <w:rPr/>
        <w:t>③</w:t>
      </w:r>
      <w:r>
        <w:rPr/>
        <w:t xml:space="preserve"> 피곤할 때에 약한 치질이 생긴다.</w:t>
      </w:r>
    </w:p>
    <w:p>
      <w:pPr>
        <w:pStyle w:val="5"/>
        <w:widowControl w:val="off"/>
      </w:pPr>
      <w:r>
        <w:rPr/>
        <w:t>④</w:t>
      </w:r>
      <w:r>
        <w:rPr/>
        <w:t xml:space="preserve"> 전에는 음부소양감과 노란 대하(</w:t>
      </w:r>
      <w:r>
        <w:rPr/>
        <w:t>帶下)</w:t>
      </w:r>
      <w:r>
        <w:rPr/>
        <w:t xml:space="preserve">가 있었는데 현재는 없어진 상태이다.   </w:t>
      </w:r>
      <w:r>
        <w:rPr/>
        <w:t>⑤</w:t>
      </w:r>
      <w:r>
        <w:rPr/>
        <w:t xml:space="preserve"> 손발이 저리고 가끔씩 어지럽다.</w:t>
      </w:r>
    </w:p>
    <w:p>
      <w:pPr>
        <w:pStyle w:val="5"/>
        <w:widowControl w:val="off"/>
      </w:pPr>
      <w:r>
        <w:rPr/>
        <w:t>⑥</w:t>
      </w:r>
      <w:r>
        <w:rPr/>
        <w:t xml:space="preserve"> 잠귀가 밝고 잠들기 어렵다. 꿈은 많이 꾸는데 아침에 기억이 안 난다.   </w:t>
      </w:r>
      <w:r>
        <w:rPr/>
        <w:t>⑦</w:t>
      </w:r>
      <w:r>
        <w:rPr/>
        <w:t xml:space="preserve"> 추위를 약간 타고 발이 매우 차다.   </w:t>
      </w:r>
      <w:r>
        <w:rPr/>
        <w:t>⑧</w:t>
      </w:r>
      <w:r>
        <w:rPr/>
        <w:t xml:space="preserve"> 식사량은 보통이지만 소화는 잘된다.</w:t>
      </w:r>
    </w:p>
    <w:p>
      <w:pPr>
        <w:pStyle w:val="5"/>
        <w:widowControl w:val="off"/>
      </w:pPr>
      <w:r>
        <w:rPr/>
        <w:t>43세 태음인 아주머니의 음탈을 겸한 하복통을 목표로 삼기탕 2배량으로 10일분 20첩을 지어주었다.</w:t>
      </w:r>
    </w:p>
    <w:p>
      <w:pPr>
        <w:pStyle w:val="5"/>
        <w:widowControl w:val="off"/>
      </w:pPr>
      <w:r>
        <w:rPr/>
        <w:t>1년 뒤인 4월 초순에 보약을 지으러 왔을 때 확인해 보니 다음과 같다.</w:t>
      </w:r>
    </w:p>
    <w:p>
      <w:pPr>
        <w:pStyle w:val="5"/>
        <w:widowControl w:val="off"/>
      </w:pPr>
      <w:r>
        <w:rPr/>
        <w:t>1. 지난번 약을 먹고 피곤할 때 음부가 빠지는 느낌이 없어졌고</w:t>
      </w:r>
    </w:p>
    <w:p>
      <w:pPr>
        <w:pStyle w:val="5"/>
        <w:widowControl w:val="off"/>
      </w:pPr>
      <w:r>
        <w:rPr/>
        <w:t>2. 피로하면 나오는 치질도 없어졌으며</w:t>
      </w:r>
    </w:p>
    <w:p>
      <w:pPr>
        <w:pStyle w:val="5"/>
        <w:widowControl w:val="off"/>
      </w:pPr>
      <w:r>
        <w:rPr/>
        <w:t>3. 더불어 복진시에 하복이 아프던 것도 없어져 이번에는 배를 눌러도 아픈지 모르겠다고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임신하혈(</w:t>
      </w:r>
      <w:r>
        <w:rPr/>
        <w:t xml:space="preserve">姙娠下血), </w:t>
      </w:r>
      <w:r>
        <w:rPr/>
        <w:t>면종(</w:t>
      </w:r>
      <w:r>
        <w:rPr/>
        <w:t xml:space="preserve">面腫), </w:t>
      </w:r>
      <w:r>
        <w:rPr/>
        <w:t>소화불량(</w:t>
      </w:r>
      <w:r>
        <w:rPr/>
        <w:t>消化不良)</w:t>
      </w:r>
    </w:p>
    <w:p>
      <w:pPr>
        <w:pStyle w:val="4"/>
        <w:widowControl w:val="off"/>
      </w:pPr>
      <w:r>
        <w:pict>
          <v:oval id="_x1302624535" style="v-text-anchor:top;width:6.79pt;height:5.37pt;mso-wrap-style:square;" o:hralign="left" o:allowincell="f" o:insetmode="custom" stroked="f" fillcolor="#999999" o:connectortype="straight">
            <v:fill opacity="1.00" color2="#000000"/>
          </v:oval>
        </w:pict>
        <w:rPr/>
        <w:t xml:space="preserve"> 주 </w:t>
      </w:r>
      <w:r>
        <w:rPr/>
        <w:t>○</w:t>
      </w:r>
      <w:r>
        <w:rPr/>
        <w:t xml:space="preserve"> </w:t>
      </w:r>
      <w:r>
        <w:rPr/>
        <w:t>○</w:t>
      </w:r>
      <w:r>
        <w:rPr/>
        <w:t xml:space="preserve">  여  21세  태음인  경기도 안산시 본오동</w:t>
      </w:r>
    </w:p>
    <w:p>
      <w:pPr>
        <w:pStyle w:val="5"/>
        <w:widowControl w:val="off"/>
      </w:pPr>
      <w:r>
        <w:rPr/>
        <w:t>키가 약간 큰 편이고 체격이 보통이며 얼굴이 크고 긴 태음인 여성으로 성격이 원만해 보인다.</w:t>
      </w:r>
    </w:p>
    <w:p>
      <w:pPr>
        <w:pStyle w:val="5"/>
        <w:widowControl w:val="off"/>
      </w:pPr>
      <w:r>
        <w:rPr/>
        <w:t>①</w:t>
      </w:r>
      <w:r>
        <w:rPr/>
        <w:t xml:space="preserve"> 현재 임신 4개월인데 </w:t>
      </w:r>
      <w:r>
        <w:rPr/>
        <w:t>㉠</w:t>
      </w:r>
      <w:r>
        <w:rPr/>
        <w:t xml:space="preserve"> 어제 하혈(</w:t>
      </w:r>
      <w:r>
        <w:rPr/>
        <w:t>下血)</w:t>
      </w:r>
      <w:r>
        <w:rPr/>
        <w:t xml:space="preserve">을 한 번 했다. </w:t>
      </w:r>
      <w:r>
        <w:rPr/>
        <w:t>㉡</w:t>
      </w:r>
      <w:r>
        <w:rPr/>
        <w:t xml:space="preserve"> 병원에서 진단 결과 자궁이 약하고 경구가 약간 벌어졌다고 한다.   </w:t>
      </w:r>
      <w:r>
        <w:rPr/>
        <w:t>②</w:t>
      </w:r>
      <w:r>
        <w:rPr/>
        <w:t xml:space="preserve"> 윗입술과 코 주위에 여드름이 많이 난다.   </w:t>
      </w:r>
      <w:r>
        <w:rPr/>
        <w:t>③</w:t>
      </w:r>
      <w:r>
        <w:rPr/>
        <w:t xml:space="preserve"> 땀이 없다.   </w:t>
      </w:r>
      <w:r>
        <w:rPr/>
        <w:t>④</w:t>
      </w:r>
      <w:r>
        <w:rPr/>
        <w:t xml:space="preserve"> 소화가 잘 안 되며 답답하거나 트림이 난다.   </w:t>
      </w:r>
      <w:r>
        <w:rPr/>
        <w:t>⑤</w:t>
      </w:r>
      <w:r>
        <w:rPr/>
        <w:t xml:space="preserve"> 대변이 불규칙하며 대변을 보는 시간이 길다.   </w:t>
      </w:r>
      <w:r>
        <w:rPr/>
        <w:t>⑥</w:t>
      </w:r>
      <w:r>
        <w:rPr/>
        <w:t xml:space="preserve"> 소변을 자주 본다.   </w:t>
      </w:r>
      <w:r>
        <w:rPr/>
        <w:t>⑦</w:t>
      </w:r>
      <w:r>
        <w:rPr/>
        <w:t xml:space="preserve"> 손발은 보통이나 윗배, 아랫배가 약간 차다.   </w:t>
      </w:r>
      <w:r>
        <w:rPr/>
        <w:t>⑧</w:t>
      </w:r>
      <w:r>
        <w:rPr/>
        <w:t xml:space="preserve"> 평소에 눕기 좋아한다.</w:t>
      </w:r>
    </w:p>
    <w:p>
      <w:pPr>
        <w:pStyle w:val="5"/>
        <w:widowControl w:val="off"/>
      </w:pPr>
      <w:r>
        <w:rPr/>
        <w:t>자궁경구가 약간 벌어져 있으며 어제 하혈을 한 태음인 여성에게 삼기탕 본방에 백출 3돈을 더하여 10일분 20첩을 지어주었다. 일주일 뒤에 다시 약을 지으러 내원했을 때 확인해 보았다. 그 약을 복용한 뒤부터 아랫배가 약간 아프지만 임신 하혈은 멈추었으며, 입술 주위의 여드름도 많이 줄어들었고 소화불량도 나아졌다고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이명(</w:t>
      </w:r>
      <w:r>
        <w:rPr/>
        <w:t>耳鳴)</w:t>
      </w:r>
    </w:p>
    <w:p>
      <w:pPr>
        <w:pStyle w:val="4"/>
        <w:widowControl w:val="off"/>
      </w:pPr>
      <w:r>
        <w:pict>
          <v:oval id="_x130262453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39세  소양성태음인  인천광역시 부평구 부개1동 삼마아파트</w:t>
      </w:r>
    </w:p>
    <w:p>
      <w:pPr>
        <w:pStyle w:val="5"/>
        <w:widowControl w:val="off"/>
      </w:pPr>
      <w:r>
        <w:rPr/>
        <w:t>보통 키에 보통 체구로 건강하고 서글서글한 부인이다.</w:t>
      </w:r>
    </w:p>
    <w:p>
      <w:pPr>
        <w:pStyle w:val="5"/>
        <w:widowControl w:val="off"/>
      </w:pPr>
      <w:r>
        <w:rPr/>
        <w:t>①</w:t>
      </w:r>
      <w:r>
        <w:rPr/>
        <w:t xml:space="preserve"> 45일 전부터 귀에서 소리가 울린다. </w:t>
      </w:r>
      <w:r>
        <w:rPr/>
        <w:t>㉠</w:t>
      </w:r>
      <w:r>
        <w:rPr/>
        <w:t xml:space="preserve"> 귀가 멍멍하면서 소리가 울려서 들리고 양쪽 귀가 모두 그렇지만 왼쪽 귀가 더 심하다. </w:t>
      </w:r>
      <w:r>
        <w:rPr/>
        <w:t>㉡</w:t>
      </w:r>
      <w:r>
        <w:rPr/>
        <w:t xml:space="preserve"> 이 증세는 처음 4일간 귀가 아픈 뒤에 발생했다. 병원에서는 이상이 없다고 한다.   </w:t>
      </w:r>
      <w:r>
        <w:rPr/>
        <w:t>②</w:t>
      </w:r>
      <w:r>
        <w:rPr/>
        <w:t xml:space="preserve"> 10년 전부터 요실금이 있다. 3년 전에 방광의 위치를 제자리에 잡아주는 수술을 한 뒤 많이 좋아지긴 했으나 완치되지는 않았다.</w:t>
      </w:r>
    </w:p>
    <w:p>
      <w:pPr>
        <w:pStyle w:val="5"/>
        <w:widowControl w:val="off"/>
      </w:pPr>
      <w:r>
        <w:rPr/>
        <w:t>③</w:t>
      </w:r>
      <w:r>
        <w:rPr/>
        <w:t xml:space="preserve"> 평소에 걸을 때 소변이 조금씩 새어 나와 패드를 차고 다닌다.   </w:t>
      </w:r>
      <w:r>
        <w:rPr/>
        <w:t>④</w:t>
      </w:r>
      <w:r>
        <w:rPr/>
        <w:t xml:space="preserve"> 많이 걷거나 심하게 놀랐을 경우에는 오줌이 다량 새어나온다.   </w:t>
      </w:r>
      <w:r>
        <w:rPr/>
        <w:t>⑤</w:t>
      </w:r>
      <w:r>
        <w:rPr/>
        <w:t xml:space="preserve"> 소변을 조금씩 자주 본다.   </w:t>
      </w:r>
      <w:r>
        <w:rPr/>
        <w:t>⑥</w:t>
      </w:r>
      <w:r>
        <w:rPr/>
        <w:t xml:space="preserve"> 소변이 시원하지 않고 소변을 못 참는다.   </w:t>
      </w:r>
      <w:r>
        <w:rPr/>
        <w:t>⑦</w:t>
      </w:r>
      <w:r>
        <w:rPr/>
        <w:t xml:space="preserve"> 요실금이 있어서인지 의식적으로 물을 거의 안 마신다.   </w:t>
      </w:r>
      <w:r>
        <w:rPr/>
        <w:t>⑧</w:t>
      </w:r>
      <w:r>
        <w:rPr/>
        <w:t xml:space="preserve"> 병원에서는 신경성이라고 한다.   </w:t>
      </w:r>
      <w:r>
        <w:rPr/>
        <w:t>⑨</w:t>
      </w:r>
      <w:r>
        <w:rPr/>
        <w:t xml:space="preserve"> 추위를 많이 타고 여름엔 땀이 많이 난다.   </w:t>
      </w:r>
      <w:r>
        <w:rPr/>
        <w:t>⑩</w:t>
      </w:r>
      <w:r>
        <w:rPr/>
        <w:t xml:space="preserve"> 몸은 따뜻하지만 아랫배가 차다.   </w:t>
      </w:r>
      <w:r>
        <w:rPr/>
        <w:t>⑪</w:t>
      </w:r>
      <w:r>
        <w:rPr/>
        <w:t xml:space="preserve"> 식욕과 소화력은 좋으나 가끔 체하고 대변은 된 편이다.</w:t>
      </w:r>
    </w:p>
    <w:p>
      <w:pPr>
        <w:pStyle w:val="5"/>
        <w:widowControl w:val="off"/>
      </w:pPr>
      <w:r>
        <w:rPr/>
        <w:t>이명(</w:t>
      </w:r>
      <w:r>
        <w:rPr/>
        <w:t>耳鳴)</w:t>
      </w:r>
      <w:r>
        <w:rPr/>
        <w:t>과 요실금(</w:t>
      </w:r>
      <w:r>
        <w:rPr/>
        <w:t>尿失禁)</w:t>
      </w:r>
      <w:r>
        <w:rPr/>
        <w:t>을 동시에 치유할 수 있는 방안을 찾아보기로 하고 양쪽 모두에 치유 가능성이 있는 삼기탕 2배량에서 숙지황을 빼고 10일분 20첩을 지어주었다.</w:t>
      </w:r>
    </w:p>
    <w:p>
      <w:pPr>
        <w:pStyle w:val="5"/>
        <w:widowControl w:val="off"/>
      </w:pPr>
      <w:r>
        <w:rPr/>
        <w:t>17개월 뒤에 어머니를 모시고 다시 내방했을 때 경과를 확인해 보니, 약을 먹고 귀가 울리는 것은 좋아졌으나 요실금은 여전하다고 했다. 삼기탕이 효력이 없다고 보고 이번엔 몸이 따뜻한 신체상태를 감안하여 요도 괄약근을 수렴하고 수축시킬 수 있는 산수유 단방을 쓰기로 하고 산수유 2근을 10일분으로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요실금 실패례</w:t>
      </w:r>
    </w:p>
    <w:p>
      <w:pPr>
        <w:pStyle w:val="5"/>
        <w:widowControl w:val="off"/>
      </w:pPr>
      <w:r>
        <w:rPr/>
        <w:t>다음은 노의준 선생의 경험이다.</w:t>
      </w:r>
    </w:p>
    <w:p>
      <w:pPr>
        <w:pStyle w:val="4"/>
        <w:widowControl w:val="off"/>
      </w:pPr>
      <w:r>
        <w:pict>
          <v:oval id="_x1302624538"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39세  태음인  150cm 52kg  경기도 의왕시 오전동</w:t>
      </w:r>
    </w:p>
    <w:p>
      <w:pPr>
        <w:pStyle w:val="5"/>
        <w:widowControl w:val="off"/>
      </w:pPr>
      <w:r>
        <w:rPr/>
        <w:t>키가 작고 비만형이며 얼굴이 사각형인 태음인 여성이다.</w:t>
      </w:r>
    </w:p>
    <w:p>
      <w:pPr>
        <w:pStyle w:val="5"/>
        <w:widowControl w:val="off"/>
      </w:pPr>
      <w:r>
        <w:rPr/>
        <w:t>①</w:t>
      </w:r>
      <w:r>
        <w:rPr/>
        <w:t xml:space="preserve"> 5년 전부터 요실금이 있는데 이 증상은 둘째를 낳고 나서 차츰 나타났다. </w:t>
      </w:r>
      <w:r>
        <w:rPr/>
        <w:t>㉠</w:t>
      </w:r>
      <w:r>
        <w:rPr/>
        <w:t xml:space="preserve"> 요실금 때문에 줄넘기를 하지 못하고, 달리기도 하지 못한다. </w:t>
      </w:r>
      <w:r>
        <w:rPr/>
        <w:t>㉡</w:t>
      </w:r>
      <w:r>
        <w:rPr/>
        <w:t xml:space="preserve"> 또 소변을 참지 못하고 소변이 시원치 않고 남아 있는 듯한 느낌이 있다. </w:t>
      </w:r>
      <w:r>
        <w:rPr/>
        <w:t>㉢</w:t>
      </w:r>
      <w:r>
        <w:rPr/>
        <w:t xml:space="preserve"> 소변을 자주 보고 소변색이 노랗다.   </w:t>
      </w:r>
      <w:r>
        <w:rPr/>
        <w:t>②</w:t>
      </w:r>
      <w:r>
        <w:rPr/>
        <w:t xml:space="preserve"> 추위와 더위를 타는 편이다.   </w:t>
      </w:r>
      <w:r>
        <w:rPr/>
        <w:t>③</w:t>
      </w:r>
      <w:r>
        <w:rPr/>
        <w:t xml:space="preserve"> 체열상태는 보통이다.   </w:t>
      </w:r>
      <w:r>
        <w:rPr/>
        <w:t>④</w:t>
      </w:r>
      <w:r>
        <w:rPr/>
        <w:t xml:space="preserve"> 물을 거의 마시지 않으며 식사량이 일정하지 않다.   </w:t>
      </w:r>
      <w:r>
        <w:rPr/>
        <w:t>⑤</w:t>
      </w:r>
      <w:r>
        <w:rPr/>
        <w:t xml:space="preserve"> 월경량이 너무 많다.   </w:t>
      </w:r>
      <w:r>
        <w:rPr/>
        <w:t>⑥</w:t>
      </w:r>
      <w:r>
        <w:rPr/>
        <w:t xml:space="preserve"> 월경 전날 아랫배에 약간 월경통이 있다.   </w:t>
      </w:r>
      <w:r>
        <w:rPr/>
        <w:t>⑦</w:t>
      </w:r>
      <w:r>
        <w:rPr/>
        <w:t xml:space="preserve"> 냉대하가 약간 있으며 누렇다.   </w:t>
      </w:r>
      <w:r>
        <w:rPr/>
        <w:t>⑧</w:t>
      </w:r>
      <w:r>
        <w:rPr/>
        <w:t xml:space="preserve"> 동계(</w:t>
      </w:r>
      <w:r>
        <w:rPr/>
        <w:t>動悸)</w:t>
      </w:r>
      <w:r>
        <w:rPr/>
        <w:t>가 있으며 좌측에 복직근연급(</w:t>
      </w:r>
      <w:r>
        <w:rPr/>
        <w:t>腹直筋攣急)</w:t>
      </w:r>
      <w:r>
        <w:rPr/>
        <w:t xml:space="preserve">이 있다.   </w:t>
      </w:r>
      <w:r>
        <w:rPr/>
        <w:t>⑨</w:t>
      </w:r>
      <w:r>
        <w:rPr/>
        <w:t xml:space="preserve"> 요통(</w:t>
      </w:r>
      <w:r>
        <w:rPr/>
        <w:t>腰痛)</w:t>
      </w:r>
      <w:r>
        <w:rPr/>
        <w:t>은 없다.</w:t>
      </w:r>
    </w:p>
    <w:p>
      <w:pPr>
        <w:pStyle w:val="5"/>
        <w:widowControl w:val="off"/>
      </w:pPr>
      <w:r>
        <w:rPr/>
        <w:t>⑩</w:t>
      </w:r>
      <w:r>
        <w:rPr/>
        <w:t xml:space="preserve"> 운전을 하면 가끔 엉치에서 오른쪽 다리까지 뻐근한 느낌이 있을 때가 있다.</w:t>
      </w:r>
    </w:p>
    <w:p>
      <w:pPr>
        <w:pStyle w:val="5"/>
        <w:widowControl w:val="off"/>
      </w:pPr>
      <w:r>
        <w:rPr/>
        <w:t>요실금을 목표로 하여 삼기탕 2배량으로 10일분 20첩을 투약했다.</w:t>
      </w:r>
    </w:p>
    <w:p>
      <w:pPr>
        <w:pStyle w:val="5"/>
        <w:widowControl w:val="off"/>
      </w:pPr>
      <w:r>
        <w:rPr/>
        <w:t>2주가 지난 12월 초순에 확인해 보니, 약을 복용하고 요실금은 여전하지만 식욕이 좋아지고 대변도 좋아졌다고 한다. 이번에는 요실금을 목표로 하여 탈항삼기탕(</w:t>
      </w:r>
      <w:r>
        <w:rPr/>
        <w:t>≪방약합편≫</w:t>
      </w:r>
      <w:r>
        <w:rPr/>
        <w:t xml:space="preserve"> 상통92) 2배량으로 10일분 20첩을 투약했다.</w:t>
      </w:r>
    </w:p>
    <w:p>
      <w:pPr>
        <w:pStyle w:val="5"/>
        <w:widowControl w:val="off"/>
      </w:pPr>
      <w:r>
        <w:rPr/>
        <w:t>25여 일이 지난 12월 하순에 확인해 보니, 아직도 요실금이 여전하고 월경량이 너무 많고 선지처럼 덩어리져서 나온다고 한다. 이번에는 요실금을 목표로 하여 계장산에 산수유 4돈을 더하여 1제를 투약했다.</w:t>
      </w:r>
    </w:p>
    <w:p>
      <w:pPr>
        <w:pStyle w:val="5"/>
        <w:widowControl w:val="off"/>
        <w:rPr/>
        <w:sectPr>
          <w:headerReference r:id="rId369"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上統72 寶  </w:t>
      </w:r>
      <w:r>
        <w:rPr/>
        <w:t>사주산</w:t>
      </w:r>
      <w:r>
        <w:rPr>
          <w:rFonts w:ascii="한양신명조"/>
          <w:spacing w:val="-10"/>
          <w:w w:val="95"/>
          <w:sz w:val="40"/>
        </w:rPr>
        <w:t xml:space="preserve"> 四柱散 </w:t>
      </w:r>
    </w:p>
    <w:p>
      <w:pPr>
        <w:pStyle w:val="10"/>
        <w:widowControl w:val="off"/>
        <w:wordWrap w:val="1"/>
        <w:spacing w:after="0" w:line="312"/>
        <w:jc w:val="center"/>
      </w:pPr>
      <w:r>
        <w:rPr>
          <w:spacing w:val="-10"/>
          <w:w w:val="98"/>
        </w:rPr>
        <w:t>木香 白茯苓 人蔘 附子</w:t>
      </w:r>
      <w:r>
        <w:rPr>
          <w:spacing w:val="-10"/>
          <w:w w:val="98"/>
          <w:vertAlign w:val="subscript"/>
        </w:rPr>
        <w:t xml:space="preserve">炮 各一錢二分半   </w:t>
      </w:r>
      <w:r>
        <w:rPr>
          <w:spacing w:val="-8"/>
          <w:w w:val="98"/>
          <w:sz w:val="20"/>
        </w:rPr>
        <w:t>薑三片 棗二枚 鹽少許</w:t>
      </w:r>
    </w:p>
    <w:p>
      <w:pPr>
        <w:pStyle w:val="0"/>
        <w:widowControl w:val="off"/>
        <w:rPr>
          <w:color w:val="000000"/>
          <w:shd w:val="clear" w:color="000000"/>
        </w:rPr>
      </w:pPr>
    </w:p>
    <w:p>
      <w:pPr>
        <w:pStyle w:val="0"/>
        <w:widowControl w:val="off"/>
        <w:spacing w:line="192" w:lineRule="auto"/>
      </w:pPr>
      <w:r>
        <w:pict>
          <v:roundrect arcsize="1966f" id="_x1300802388"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元臟虛寒 大便滑泄 </w:t>
                  </w:r>
                  <w:r>
                    <w:rPr/>
                    <w:t>①</w:t>
                  </w:r>
                  <w:r>
                    <w:rPr/>
                    <w:t xml:space="preserve"> 加訶子 肉豆蔲 名[六柱散]</w:t>
                  </w:r>
                </w:p>
                <w:p>
                  <w:pPr>
                    <w:pStyle w:val="9"/>
                    <w:widowControl w:val="off"/>
                  </w:pPr>
                  <w:r>
                    <w:rPr/>
                    <w:t>[活套鍼線] 臟腑停寒(寒)  寒泄(大便)</w:t>
                  </w:r>
                </w:p>
                <w:p>
                  <w:pPr>
                    <w:pStyle w:val="9"/>
                    <w:widowControl w:val="off"/>
                  </w:pPr>
                  <w:r>
                    <w:rPr/>
                    <w:t>※육주산</w:t>
                  </w:r>
                  <w:r>
                    <w:rPr/>
                    <w:t>(六柱散) : 寒泄(大便)</w:t>
                  </w:r>
                </w:p>
                <w:p>
                  <w:pPr>
                    <w:pStyle w:val="9"/>
                    <w:widowControl w:val="off"/>
                  </w:pPr>
                  <w:r>
                    <w:rPr/>
                    <w:t xml:space="preserve">[適 應 症] </w:t>
                  </w:r>
                  <w:r>
                    <w:rPr>
                      <w:sz w:val="16"/>
                    </w:rPr>
                    <w:t>설사, 연변, 대변빈번, 하복랭, 하복통, 소화불량, 피로, 하지랭, 요통</w:t>
                  </w:r>
                </w:p>
              </w:txbxContent>
            </v:textbox>
          </v:roundrect>
        </w:pict>
      </w:r>
    </w:p>
    <w:p>
      <w:pPr>
        <w:pStyle w:val="0"/>
        <w:widowControl w:val="off"/>
      </w:pPr>
      <w:r>
        <w:pict>
          <v:shape id="_x1346652977" style="v-text-anchor:top;z-index:148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a" r:id="rId375"/>
            <wvml:wrap type="square"/>
          </v:shape>
        </w:pict>
      </w:r>
    </w:p>
    <w:p>
      <w:pPr>
        <w:pStyle w:val="11"/>
        <w:widowControl w:val="off"/>
      </w:pPr>
      <w:r>
        <w:rPr/>
        <w:t>사주산은 소화기조직이 연약(</w:t>
      </w:r>
      <w:r>
        <w:rPr/>
        <w:t>軟弱)</w:t>
      </w:r>
      <w:r>
        <w:rPr/>
        <w:t>하고 허랭(</w:t>
      </w:r>
      <w:r>
        <w:rPr/>
        <w:t>虛冷)</w:t>
      </w:r>
      <w:r>
        <w:rPr/>
        <w:t>한 상태에서 발생하는 만성설사(</w:t>
      </w:r>
      <w:r>
        <w:rPr/>
        <w:t xml:space="preserve">慢性泄瀉), </w:t>
      </w:r>
      <w:r>
        <w:rPr/>
        <w:t>연변(</w:t>
      </w:r>
      <w:r>
        <w:rPr/>
        <w:t xml:space="preserve">軟便), </w:t>
      </w:r>
      <w:r>
        <w:rPr/>
        <w:t>대변빈번(</w:t>
      </w:r>
      <w:r>
        <w:rPr/>
        <w:t xml:space="preserve">大便頻繁), </w:t>
      </w:r>
      <w:r>
        <w:rPr/>
        <w:t>소화불량(</w:t>
      </w:r>
      <w:r>
        <w:rPr/>
        <w:t xml:space="preserve">消化不良) </w:t>
      </w:r>
      <w:r>
        <w:rPr/>
        <w:t>등에 사용한다. 즉 보기(</w:t>
      </w:r>
      <w:r>
        <w:rPr/>
        <w:t>補氣)</w:t>
      </w:r>
      <w:r>
        <w:rPr/>
        <w:t xml:space="preserve"> </w:t>
      </w:r>
      <w:r>
        <w:rPr>
          <w:rFonts w:ascii="바탕체"/>
          <w:sz w:val="18"/>
        </w:rPr>
        <w:t>․</w:t>
      </w:r>
      <w:r>
        <w:rPr/>
        <w:t xml:space="preserve"> </w:t>
      </w:r>
      <w:r>
        <w:rPr/>
        <w:t>온열작용(</w:t>
      </w:r>
      <w:r>
        <w:rPr/>
        <w:t>溫熱作用)</w:t>
      </w:r>
      <w:r>
        <w:rPr/>
        <w:t>을 통해 이와 같은 증상을 치료하는 것이다.</w:t>
      </w:r>
    </w:p>
    <w:p>
      <w:pPr>
        <w:pStyle w:val="11"/>
        <w:widowControl w:val="off"/>
        <w:rPr>
          <w:color w:val="000000"/>
        </w:rPr>
      </w:pPr>
    </w:p>
    <w:p>
      <w:pPr>
        <w:pStyle w:val="11"/>
        <w:widowControl w:val="off"/>
      </w:pPr>
      <w:r>
        <w:rPr/>
        <w:t>전체적으로 에너지가 부족해지면 열에너지도 부족해진다. 영양결핍, 추위에 노출되는 것, 과로 등은 열에너지 부족을 가중하는데, 인체는 체온 항상성(</w:t>
      </w:r>
      <w:r>
        <w:rPr/>
        <w:t>恒常性)</w:t>
      </w:r>
      <w:r>
        <w:rPr/>
        <w:t>을 유지해야 하므로 열에너지가 부족해지면 당장 생명유지에 큰 지장이 없는 소화기에는 열에너지 배분이 줄어든다. 이러한 현상이 지속되면 복부가 허랭(</w:t>
      </w:r>
      <w:r>
        <w:rPr/>
        <w:t>虛冷)</w:t>
      </w:r>
      <w:r>
        <w:rPr>
          <w:spacing w:val="-9"/>
        </w:rPr>
        <w:t>해지는데, 복부가 허랭해지면 소화기능이 저하되고, 지속되면 기능장애가 발생하여 복랭(</w:t>
      </w:r>
      <w:r>
        <w:rPr>
          <w:spacing w:val="-9"/>
        </w:rPr>
        <w:t>腹冷)</w:t>
      </w:r>
      <w:r>
        <w:rPr>
          <w:spacing w:val="-9"/>
        </w:rPr>
        <w:t>이나 복랭으로 인한 설사(</w:t>
      </w:r>
      <w:r>
        <w:rPr>
          <w:spacing w:val="-9"/>
        </w:rPr>
        <w:t xml:space="preserve">泄瀉), </w:t>
      </w:r>
      <w:r>
        <w:rPr>
          <w:spacing w:val="-9"/>
        </w:rPr>
        <w:t>복통(</w:t>
      </w:r>
      <w:r>
        <w:rPr>
          <w:spacing w:val="-9"/>
        </w:rPr>
        <w:t xml:space="preserve">腹痛) </w:t>
      </w:r>
      <w:r>
        <w:rPr>
          <w:spacing w:val="-9"/>
        </w:rPr>
        <w:t>등이 발생하게 된다. 더구나 소화기는 음식물을 통해 수분이 많이 유입되고, 소화액도 많은 수분을 포함하므로 습체(</w:t>
      </w:r>
      <w:r>
        <w:rPr>
          <w:spacing w:val="-9"/>
        </w:rPr>
        <w:t>濕滯)</w:t>
      </w:r>
      <w:r>
        <w:rPr>
          <w:spacing w:val="-9"/>
        </w:rPr>
        <w:t>가 발생할 가능성이 높다. 따라서 허랭해지면 이러한 현상은 더 가중될 수밖에 없고 연변(</w:t>
      </w:r>
      <w:r>
        <w:rPr>
          <w:spacing w:val="-9"/>
        </w:rPr>
        <w:t>軟便)</w:t>
      </w:r>
      <w:r>
        <w:rPr>
          <w:spacing w:val="-9"/>
        </w:rPr>
        <w:t>과 설사(</w:t>
      </w:r>
      <w:r>
        <w:rPr>
          <w:spacing w:val="-9"/>
        </w:rPr>
        <w:t>泄瀉)</w:t>
      </w:r>
      <w:r>
        <w:rPr>
          <w:spacing w:val="-9"/>
        </w:rPr>
        <w:t>는 더 심해진다. 이러한 현상은 체열(</w:t>
      </w:r>
      <w:r>
        <w:rPr>
          <w:spacing w:val="-9"/>
        </w:rPr>
        <w:t>體熱)</w:t>
      </w:r>
      <w:r>
        <w:rPr>
          <w:spacing w:val="-9"/>
        </w:rPr>
        <w:t>이 많은 사람에게는 결코 생기지 않으며, 몸이 차거나 소화기가 연약한 사람들, 평소 연약하기 쉬운 사람에게 생기기 쉽다.</w:t>
      </w:r>
    </w:p>
    <w:p>
      <w:pPr>
        <w:pStyle w:val="11"/>
        <w:widowControl w:val="off"/>
      </w:pPr>
      <w:r>
        <w:rPr/>
        <w:t>사주산은 부자와 생강으로 온열(</w:t>
      </w:r>
      <w:r>
        <w:rPr/>
        <w:t>溫熱)</w:t>
      </w:r>
      <w:r>
        <w:rPr/>
        <w:t>시켜 소화기의 허랭상태를 개선하고, 인삼으로 저하되어 있는 기능을 증가시키며, 복령으로 소화기조직의 습체(</w:t>
      </w:r>
      <w:r>
        <w:rPr/>
        <w:t>濕滯)</w:t>
      </w:r>
      <w:r>
        <w:rPr/>
        <w:t>를 제거하고, 목향으로 소화기 운동성을 증가시켜 설사(</w:t>
      </w:r>
      <w:r>
        <w:rPr/>
        <w:t>泄瀉)</w:t>
      </w:r>
      <w:r>
        <w:rPr/>
        <w:t>와 연변(</w:t>
      </w:r>
      <w:r>
        <w:rPr/>
        <w:t>軟便)</w:t>
      </w:r>
      <w:r>
        <w:rPr/>
        <w:t>을 치료한다. 사주산의 증상은 평소 허약한 사람이나 노인에게 비교적 많이 나타나며, 만성화 경향을 가지고 있기 때문에 신체조건을 참고하는 것이 좋다.</w:t>
      </w:r>
    </w:p>
    <w:p>
      <w:pPr>
        <w:pStyle w:val="11"/>
        <w:widowControl w:val="off"/>
        <w:rPr>
          <w:color w:val="000000"/>
        </w:rPr>
      </w:pPr>
    </w:p>
    <w:p>
      <w:pPr>
        <w:pStyle w:val="11"/>
        <w:widowControl w:val="off"/>
      </w:pPr>
      <w:r>
        <w:rPr/>
        <w:t>일단 몸이 따뜻해지면 전체적으로 순환이 원활해지기 때문에 피로감이나 수족랭(</w:t>
      </w:r>
      <w:r>
        <w:rPr/>
        <w:t xml:space="preserve">手足冷), </w:t>
      </w:r>
      <w:r>
        <w:rPr/>
        <w:t>허랭성 요통(</w:t>
      </w:r>
      <w:r>
        <w:rPr/>
        <w:t xml:space="preserve">腰痛) </w:t>
      </w:r>
      <w:r>
        <w:rPr/>
        <w:t>등도 함께 없어질 수 있다. 예를 들어 계지가작약탕을 써서 견비통(</w:t>
      </w:r>
      <w:r>
        <w:rPr/>
        <w:t>肩臂痛)</w:t>
      </w:r>
      <w:r>
        <w:rPr/>
        <w:t>이 없어지는 경우가 있는데, 작약이 근육의 긴장을 풀어주고 계지가 온열(</w:t>
      </w:r>
      <w:r>
        <w:rPr/>
        <w:t>溫熱)</w:t>
      </w:r>
      <w:r>
        <w:rPr/>
        <w:t>시켜 주기 때문이다. 물론 안회이중탕이나 사주산 같은 온열제(</w:t>
      </w:r>
      <w:r>
        <w:rPr/>
        <w:t>溫熱劑)</w:t>
      </w:r>
      <w:r>
        <w:rPr/>
        <w:t>만 사용해도 혈액순환이 증가하므로 견비통이 없어지는 경우도 있다. 그래서 사주산을 응용하여 대장이 약한 사람, 술을 자주 먹는 사람, 소화력이 약하면서도 배가 찬 사람에게 연변(</w:t>
      </w:r>
      <w:r>
        <w:rPr/>
        <w:t xml:space="preserve">軟便), </w:t>
      </w:r>
      <w:r>
        <w:rPr/>
        <w:t>설사(</w:t>
      </w:r>
      <w:r>
        <w:rPr/>
        <w:t xml:space="preserve">泄瀉), </w:t>
      </w:r>
      <w:r>
        <w:rPr/>
        <w:t>복통(</w:t>
      </w:r>
      <w:r>
        <w:rPr/>
        <w:t xml:space="preserve">腹痛), </w:t>
      </w:r>
      <w:r>
        <w:rPr/>
        <w:t>복명(</w:t>
      </w:r>
      <w:r>
        <w:rPr/>
        <w:t xml:space="preserve">腹鳴), </w:t>
      </w:r>
      <w:r>
        <w:rPr/>
        <w:t>식욕부진(</w:t>
      </w:r>
      <w:r>
        <w:rPr/>
        <w:t xml:space="preserve">食慾不振), </w:t>
      </w:r>
      <w:r>
        <w:rPr/>
        <w:t>기핍(</w:t>
      </w:r>
      <w:r>
        <w:rPr/>
        <w:t xml:space="preserve">氣乏), </w:t>
      </w:r>
      <w:r>
        <w:rPr/>
        <w:t>수족랭(</w:t>
      </w:r>
      <w:r>
        <w:rPr/>
        <w:t xml:space="preserve">手足冷) </w:t>
      </w:r>
      <w:r>
        <w:rPr/>
        <w:t>등 증상이 나타났을 때 보약으로 사용할 수 있다.</w:t>
      </w:r>
    </w:p>
    <w:p>
      <w:pPr>
        <w:pStyle w:val="11"/>
        <w:widowControl w:val="off"/>
        <w:rPr>
          <w:color w:val="000000"/>
        </w:rPr>
      </w:pPr>
    </w:p>
    <w:p>
      <w:pPr>
        <w:pStyle w:val="11"/>
        <w:widowControl w:val="off"/>
      </w:pPr>
      <w:r>
        <w:rPr/>
        <w:t>활투침선을 보면 한문(</w:t>
      </w:r>
      <w:r>
        <w:rPr/>
        <w:t>寒門)</w:t>
      </w:r>
      <w:r>
        <w:rPr/>
        <w:t>의 장부정한(</w:t>
      </w:r>
      <w:r>
        <w:rPr/>
        <w:t>臟腑停寒)</w:t>
      </w:r>
      <w:r>
        <w:rPr/>
        <w:t>에 사용하는 처방으로 분류하고 있다. 장부정한은 상한병(</w:t>
      </w:r>
      <w:r>
        <w:rPr/>
        <w:t>傷寒病)</w:t>
      </w:r>
      <w:r>
        <w:rPr/>
        <w:t>으로 인해 오장육부(</w:t>
      </w:r>
      <w:r>
        <w:rPr/>
        <w:t>五臟六腑)</w:t>
      </w:r>
      <w:r>
        <w:rPr/>
        <w:t>에 한기(</w:t>
      </w:r>
      <w:r>
        <w:rPr/>
        <w:t>寒氣)</w:t>
      </w:r>
      <w:r>
        <w:rPr/>
        <w:t>가 정체되어 있는 것이라 정의하고 있다. 이는 평소 허랭(</w:t>
      </w:r>
      <w:r>
        <w:rPr/>
        <w:t>虛冷)</w:t>
      </w:r>
      <w:r>
        <w:rPr/>
        <w:t>한 사람이 찬 공기에 노출되어 체열(</w:t>
      </w:r>
      <w:r>
        <w:rPr/>
        <w:t>體熱)</w:t>
      </w:r>
      <w:r>
        <w:rPr/>
        <w:t>을 빼앗겼을 때 소화기능이 저하되고 허랭해졌다는 것으로 이해할 수 있고, 이런 상태에서는 복랭, 복통, 설사 등이 나타날 것이다. 따라서 장부정한(</w:t>
      </w:r>
      <w:r>
        <w:rPr/>
        <w:t>臟腑停寒)</w:t>
      </w:r>
      <w:r>
        <w:rPr/>
        <w:t>은 상한병(</w:t>
      </w:r>
      <w:r>
        <w:rPr/>
        <w:t>傷寒病)</w:t>
      </w:r>
      <w:r>
        <w:rPr/>
        <w:t>으로 인한 후유증으로 인식하면 된다.</w:t>
      </w:r>
    </w:p>
    <w:p>
      <w:pPr>
        <w:pStyle w:val="11"/>
        <w:widowControl w:val="off"/>
      </w:pPr>
      <w:r>
        <w:rPr/>
        <w:t>≪화제국방≫</w:t>
      </w:r>
      <w:r>
        <w:rPr/>
        <w:t xml:space="preserve"> 조문을 보면 ‘</w:t>
      </w:r>
      <w:r>
        <w:rPr/>
        <w:t>丈夫元臟氣虛</w:t>
      </w:r>
      <w:r>
        <w:rPr>
          <w:rStyle w:val="12"/>
        </w:rPr>
        <w:t>장부원장기허</w:t>
      </w:r>
      <w:r>
        <w:rPr/>
        <w:t xml:space="preserve"> 眞陽耗散</w:t>
      </w:r>
      <w:r>
        <w:rPr>
          <w:rStyle w:val="12"/>
        </w:rPr>
        <w:t>진양모산</w:t>
      </w:r>
      <w:r>
        <w:rPr/>
        <w:t xml:space="preserve"> 兩耳常鳴</w:t>
      </w:r>
      <w:r>
        <w:rPr>
          <w:rStyle w:val="12"/>
        </w:rPr>
        <w:t>양이상명</w:t>
      </w:r>
      <w:r>
        <w:rPr/>
        <w:t xml:space="preserve"> 臍腹冷痛</w:t>
      </w:r>
      <w:r>
        <w:rPr>
          <w:rStyle w:val="12"/>
        </w:rPr>
        <w:t>제복랭통</w:t>
      </w:r>
      <w:r>
        <w:rPr/>
        <w:t xml:space="preserve"> 頭目旋暈</w:t>
      </w:r>
      <w:r>
        <w:rPr>
          <w:rStyle w:val="12"/>
        </w:rPr>
        <w:t>두목선훈</w:t>
      </w:r>
      <w:r>
        <w:rPr/>
        <w:t xml:space="preserve"> 四肢怠倦</w:t>
      </w:r>
      <w:r>
        <w:rPr>
          <w:rStyle w:val="12"/>
        </w:rPr>
        <w:t>사지태권</w:t>
      </w:r>
      <w:r>
        <w:rPr/>
        <w:t xml:space="preserve"> 小便滑數</w:t>
      </w:r>
      <w:r>
        <w:rPr>
          <w:rStyle w:val="12"/>
        </w:rPr>
        <w:t>소변활삭</w:t>
      </w:r>
      <w:r>
        <w:rPr/>
        <w:t xml:space="preserve"> 泄瀉不止</w:t>
      </w:r>
      <w:r>
        <w:rPr>
          <w:rStyle w:val="12"/>
        </w:rPr>
        <w:t>설사부지</w:t>
      </w:r>
      <w:r>
        <w:rPr/>
        <w:t xml:space="preserve">’라고 되어 있고, </w:t>
      </w:r>
      <w:r>
        <w:rPr/>
        <w:t>≪청낭결≫에는</w:t>
      </w:r>
      <w:r>
        <w:rPr/>
        <w:t xml:space="preserve"> ‘治元臟虛冷</w:t>
      </w:r>
      <w:r>
        <w:rPr>
          <w:rStyle w:val="12"/>
        </w:rPr>
        <w:t>치원장허랭</w:t>
      </w:r>
      <w:r>
        <w:rPr/>
        <w:t xml:space="preserve"> 臍腹冷痛</w:t>
      </w:r>
      <w:r>
        <w:rPr>
          <w:rStyle w:val="12"/>
        </w:rPr>
        <w:t>제복랭통</w:t>
      </w:r>
      <w:r>
        <w:rPr/>
        <w:t xml:space="preserve"> 滑泄</w:t>
      </w:r>
      <w:r>
        <w:rPr>
          <w:rStyle w:val="12"/>
        </w:rPr>
        <w:t>활설</w:t>
      </w:r>
      <w:r>
        <w:rPr/>
        <w:t xml:space="preserve"> 耳鳴</w:t>
      </w:r>
      <w:r>
        <w:rPr>
          <w:rStyle w:val="12"/>
        </w:rPr>
        <w:t>이명</w:t>
      </w:r>
      <w:r>
        <w:rPr/>
        <w:t xml:space="preserve"> 頭暈</w:t>
      </w:r>
      <w:r>
        <w:rPr>
          <w:rStyle w:val="12"/>
        </w:rPr>
        <w:t>두훈</w:t>
      </w:r>
      <w:r>
        <w:rPr/>
        <w:t xml:space="preserve">’이라고 되어 있다. </w:t>
      </w:r>
      <w:r>
        <w:rPr/>
        <w:t>≪청낭결≫은</w:t>
      </w:r>
      <w:r>
        <w:rPr/>
        <w:t xml:space="preserve"> </w:t>
      </w:r>
      <w:r>
        <w:rPr/>
        <w:t>≪방약합편≫이</w:t>
      </w:r>
      <w:r>
        <w:rPr/>
        <w:t xml:space="preserve"> 출간된 이후 임상의 대가였던 남채호 선생이 엮은 책이다. 두 책의 조문에서 공통적으로 나오는 증상은 이명(</w:t>
      </w:r>
      <w:r>
        <w:rPr/>
        <w:t>耳鳴)</w:t>
      </w:r>
      <w:r>
        <w:rPr/>
        <w:t>과 두훈(</w:t>
      </w:r>
      <w:r>
        <w:rPr/>
        <w:t>頭暈)</w:t>
      </w:r>
      <w:r>
        <w:rPr/>
        <w:t>이다. 이러한 증상은 습체로 인해 전정기관에 장애가 생겼기 때문에 발생하는 것으로도 볼 수 있고, 심한 설사로 인해 몸이 쇠약해져서 발생하는 것으로도 볼 수 있다. 따라서 이명(</w:t>
      </w:r>
      <w:r>
        <w:rPr/>
        <w:t>耳鳴)</w:t>
      </w:r>
      <w:r>
        <w:rPr/>
        <w:t>과 두훈(</w:t>
      </w:r>
      <w:r>
        <w:rPr/>
        <w:t>頭暈)</w:t>
      </w:r>
      <w:r>
        <w:rPr/>
        <w:t>을 목표로 사주산을 사용할 수 있는 것은 아니며, 허랭성 설사를 심하게 하면서 부수적으로 이명과 두훈이 동반되었을 때 사용할 수 있다.</w:t>
      </w:r>
    </w:p>
    <w:p>
      <w:pPr>
        <w:pStyle w:val="11"/>
        <w:widowControl w:val="off"/>
        <w:rPr>
          <w:color w:val="000000"/>
        </w:rPr>
      </w:pPr>
    </w:p>
    <w:p>
      <w:pPr>
        <w:pStyle w:val="11"/>
        <w:widowControl w:val="off"/>
      </w:pPr>
      <w:r>
        <w:rPr/>
        <w:t>복용법을 보면 소금을 가한다고 했는데, 소금은 체액을 조절하는 역할을 하기 때문에 대변으로 빠져나가는 수분을 조절해 주는 역할을 한다고 할 수 있다. 그러나 소금을 더하지 않고 사용해도 충분한 약효를 볼 수 있다.</w:t>
      </w:r>
    </w:p>
    <w:p>
      <w:pPr>
        <w:pStyle w:val="11"/>
        <w:widowControl w:val="off"/>
      </w:pPr>
      <w:r>
        <w:rPr/>
        <w:t>가감법을 보면 가자와 육두구를 더한 것을 육주산이라고 했다. 사주산의 증상이 만성화되면 장조직이 더 연약해지고 이완의 정도가 심해져 설사의 정도도 더 심해진다. 이럴 때 수렴성이 강한 가자와 육두구를 더하라는 의미이다. 따라서 육주산은 사주산의 증상이 만성화되었을 때 사용한다.</w:t>
      </w:r>
    </w:p>
    <w:p>
      <w:pPr>
        <w:pStyle w:val="0"/>
        <w:widowControl w:val="off"/>
      </w:pPr>
      <w:r>
        <w:pict>
          <v:shape id="_x1301435106" style="v-text-anchor:top;z-index:18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b" r:id="rId376"/>
            <wvml:wrap type="square"/>
          </v:shape>
        </w:pict>
      </w:r>
    </w:p>
    <w:p>
      <w:pPr>
        <w:pStyle w:val="11"/>
        <w:widowControl w:val="off"/>
      </w:pPr>
      <w:r>
        <w:rPr/>
        <w:t>처방구성을 보면 보기(</w:t>
      </w:r>
      <w:r>
        <w:rPr/>
        <w:t>補氣)</w:t>
      </w:r>
      <w:r>
        <w:rPr/>
        <w:t xml:space="preserve"> </w:t>
      </w:r>
      <w:r>
        <w:rPr>
          <w:rFonts w:ascii="바탕체"/>
          <w:sz w:val="18"/>
        </w:rPr>
        <w:t>․</w:t>
      </w:r>
      <w:r>
        <w:rPr/>
        <w:t xml:space="preserve"> </w:t>
      </w:r>
      <w:r>
        <w:rPr/>
        <w:t>제습(</w:t>
      </w:r>
      <w:r>
        <w:rPr/>
        <w:t>除濕)</w:t>
      </w:r>
      <w:r>
        <w:rPr/>
        <w:t xml:space="preserve"> </w:t>
      </w:r>
      <w:r>
        <w:rPr>
          <w:rFonts w:ascii="바탕체"/>
          <w:sz w:val="18"/>
        </w:rPr>
        <w:t>․</w:t>
      </w:r>
      <w:r>
        <w:rPr/>
        <w:t xml:space="preserve"> </w:t>
      </w:r>
      <w:r>
        <w:rPr/>
        <w:t>온열작용(</w:t>
      </w:r>
      <w:r>
        <w:rPr/>
        <w:t>溫熱作用)</w:t>
      </w:r>
      <w:r>
        <w:rPr/>
        <w:t>이 기본이다. 목향은 미주신경(</w:t>
      </w:r>
      <w:r>
        <w:rPr/>
        <w:t>迷走神經)</w:t>
      </w:r>
      <w:r>
        <w:rPr/>
        <w:t>을 자극하여 장(</w:t>
      </w:r>
      <w:r>
        <w:rPr/>
        <w:t xml:space="preserve">腸) </w:t>
      </w:r>
      <w:r>
        <w:rPr/>
        <w:t>수축력과 연동을 증강시키고 소화와 흡수를 촉진하여 가스 정체로 인한 복통을 멎게 하고, 장(</w:t>
      </w:r>
      <w:r>
        <w:rPr/>
        <w:t>腸)</w:t>
      </w:r>
      <w:r>
        <w:rPr/>
        <w:t>의 운동성을 증가시켜 내용물을 이동시키고, 음식물이 부숙(</w:t>
      </w:r>
      <w:r>
        <w:rPr/>
        <w:t>腐熟)</w:t>
      </w:r>
      <w:r>
        <w:rPr/>
        <w:t>되는 과정에서 생긴 유해가스 등을 조절하는 정장작용(</w:t>
      </w:r>
      <w:r>
        <w:rPr/>
        <w:t>整腸作用)</w:t>
      </w:r>
      <w:r>
        <w:rPr/>
        <w:t>을 한다. 백복령은 이수제(</w:t>
      </w:r>
      <w:r>
        <w:rPr/>
        <w:t>利水劑)</w:t>
      </w:r>
      <w:r>
        <w:rPr/>
        <w:t>로서 장(</w:t>
      </w:r>
      <w:r>
        <w:rPr/>
        <w:t>腸)</w:t>
      </w:r>
      <w:r>
        <w:rPr/>
        <w:t>에 울체된 수분을 제거하여 장 기능을 회복시킴으로써 설사(</w:t>
      </w:r>
      <w:r>
        <w:rPr/>
        <w:t>泄瀉)</w:t>
      </w:r>
      <w:r>
        <w:rPr/>
        <w:t>나 연변(</w:t>
      </w:r>
      <w:r>
        <w:rPr/>
        <w:t>軟便)</w:t>
      </w:r>
      <w:r>
        <w:rPr/>
        <w:t>을 멈추게 하고 소화기능을 돕는다.</w:t>
      </w:r>
    </w:p>
    <w:p>
      <w:pPr>
        <w:pStyle w:val="11"/>
        <w:widowControl w:val="off"/>
      </w:pPr>
      <w:r>
        <w:rPr/>
        <w:t>인삼은 말초혈류를 증진시키고 세포의 기능을 활성화시켜 에너지생산을 촉진한다. 또한 소화액 분비를 증진시켜 식욕을 강화하고 위장 연동운동(</w:t>
      </w:r>
      <w:r>
        <w:rPr/>
        <w:t>蠕動運動)</w:t>
      </w:r>
      <w:r>
        <w:rPr/>
        <w:t>을 항진시켜 소화와 흡수를 촉진하며, 부신피질기능을 강화하고 면역기억세포 생성을 촉진하고 임파구 활성을 왕성하게 하여 면역기능을 증강시킨다. 부자는 뇌하수체와 부신피질을 자극하여 대사를 촉진하고 교감신경을 흥분시키는 작용을 통해 심장기능을 강화한다. 또한 세포의 열에너지생성을 촉진하여 체온을 상승시키고 혈관의 운동중추를 흥분시켜 전신 또는 국소의 혈액순환을 촉진한다.</w:t>
      </w:r>
    </w:p>
    <w:p>
      <w:pPr>
        <w:pStyle w:val="0"/>
        <w:widowControl w:val="off"/>
      </w:pPr>
      <w:r>
        <w:pict>
          <v:shape id="_x1301435352" style="v-text-anchor:top;z-index:30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c" r:id="rId377"/>
            <wvml:wrap type="square"/>
          </v:shape>
        </w:pict>
      </w:r>
    </w:p>
    <w:p>
      <w:pPr>
        <w:pStyle w:val="11"/>
        <w:widowControl w:val="off"/>
      </w:pPr>
      <w:r>
        <w:rPr/>
        <w:t xml:space="preserve">사주산은 부자이중탕이나 진무탕의 변방이라고 볼 수 있다. 사주산에 가자, 육두구를 더하면 </w:t>
      </w:r>
      <w:r>
        <w:rPr>
          <w:rStyle w:val="13"/>
        </w:rPr>
        <w:t>육주산</w:t>
      </w:r>
      <w:r>
        <w:rPr/>
        <w:t xml:space="preserve">이 되는데, 육주산은 사주산보다 증상이 심할 때 쓴다. 즉 가자, 육두구로 장점막을 수렴시켜 설사를 적극 치료한다. 사주산보다 설사가 심해지면 육주산이나 </w:t>
      </w:r>
      <w:r>
        <w:rPr>
          <w:rStyle w:val="13"/>
        </w:rPr>
        <w:t>복원단</w:t>
      </w:r>
      <w:r>
        <w:rPr/>
        <w:t>을 쓰고, 허랭(</w:t>
      </w:r>
      <w:r>
        <w:rPr/>
        <w:t>虛冷)</w:t>
      </w:r>
      <w:r>
        <w:rPr/>
        <w:t xml:space="preserve">이 심해지면 </w:t>
      </w:r>
      <w:r>
        <w:rPr>
          <w:rStyle w:val="13"/>
        </w:rPr>
        <w:t>진무탕</w:t>
      </w:r>
      <w:r>
        <w:rPr/>
        <w:t>을 쓸 수 있다.</w:t>
      </w:r>
    </w:p>
    <w:p>
      <w:pPr>
        <w:pStyle w:val="11"/>
        <w:widowControl w:val="off"/>
      </w:pPr>
      <w:r>
        <w:rPr>
          <w:rStyle w:val="13"/>
        </w:rPr>
        <w:t>팔주산</w:t>
      </w:r>
      <w:r>
        <w:rPr/>
        <w:t>과 비교하면 두 처방 모두 허랭(</w:t>
      </w:r>
      <w:r>
        <w:rPr/>
        <w:t>虛冷)</w:t>
      </w:r>
      <w:r>
        <w:rPr/>
        <w:t>으로 인한 설사(</w:t>
      </w:r>
      <w:r>
        <w:rPr/>
        <w:t xml:space="preserve">泄瀉), </w:t>
      </w:r>
      <w:r>
        <w:rPr/>
        <w:t>연변(</w:t>
      </w:r>
      <w:r>
        <w:rPr/>
        <w:t xml:space="preserve">軟便), </w:t>
      </w:r>
      <w:r>
        <w:rPr/>
        <w:t>복랭(</w:t>
      </w:r>
      <w:r>
        <w:rPr/>
        <w:t xml:space="preserve">腹冷) </w:t>
      </w:r>
      <w:r>
        <w:rPr/>
        <w:t>등에 사용한다. 팔주산은 허랭상태가 만성화되고 소화기가 이완되어 발생하는 만성설사에 사용하며, 사주산을 사용해야 하는 경우보다 더 허약(</w:t>
      </w:r>
      <w:r>
        <w:rPr/>
        <w:t>虛弱)</w:t>
      </w:r>
      <w:r>
        <w:rPr/>
        <w:t>할 때 사용한다. 사주산 또한 허랭상태에서 발생되는 만성설사에 사용하지만 팔주산을 써야 하는 경우보다 상대적으로 증상이 심하지 않을 때 사용한다.</w:t>
      </w:r>
    </w:p>
    <w:p>
      <w:pPr>
        <w:pStyle w:val="11"/>
        <w:widowControl w:val="off"/>
      </w:pPr>
      <w:r>
        <w:rPr>
          <w:rStyle w:val="13"/>
        </w:rPr>
        <w:t>오덕환</w:t>
      </w:r>
      <w:r>
        <w:rPr/>
        <w:t>과 비교하면 두 처방 모두 하복허랭을 겸한 설사에 사용한다는 공통점이 있다. 오덕환은 하복이 허랭하면서도 자윤 결핍으로 조직이 이완되어 설사를 할 때 보정(</w:t>
      </w:r>
      <w:r>
        <w:rPr/>
        <w:t>補精)</w:t>
      </w:r>
      <w:r>
        <w:rPr/>
        <w:t>과 온열작용(</w:t>
      </w:r>
      <w:r>
        <w:rPr/>
        <w:t>溫熱作用)</w:t>
      </w:r>
      <w:r>
        <w:rPr/>
        <w:t>을 통해 장 기능을 튼튼하게 하여 치료한다. 반면 사주산은 소화기가 더 연약한 사람의 설사에 사용하며, 만성설사에도 사용하지만 만성과 급성을 따지지 않고 사용할 수 있다.</w:t>
      </w:r>
    </w:p>
    <w:p>
      <w:pPr>
        <w:pStyle w:val="0"/>
        <w:widowControl w:val="off"/>
        <w:rPr>
          <w:color w:val="000000"/>
          <w:shd w:val="clear" w:color="000000"/>
        </w:rPr>
      </w:pPr>
    </w:p>
    <w:p>
      <w:pPr>
        <w:pStyle w:val="0"/>
        <w:widowControl w:val="off"/>
        <w:rPr>
          <w:color w:val="000000"/>
          <w:shd w:val="clear" w:color="000000"/>
        </w:rPr>
      </w:pPr>
    </w:p>
    <w:p>
      <w:pPr>
        <w:pStyle w:val="2"/>
        <w:widowControl w:val="off"/>
      </w:pPr>
      <w:r>
        <w:drawing>
          <wp:inline distT="0" distB="0" distL="0" distR="35941">
            <wp:extent cx="143891" cy="125984"/>
            <wp:effectExtent l="0" t="0" r="0" b="0"/>
            <wp:docPr id="89" name="그림 %d 89"/>
            <wp:cNvGraphicFramePr/>
            <a:graphic>
              <a:graphicData uri="http://schemas.openxmlformats.org/drawingml/2006/picture">
                <pic:pic>
                  <pic:nvPicPr>
                    <pic:cNvPr id="0" name="C:\Users\u\AppData\Local\Temp\Hnc\BinData\EMB00001eb8305c.jpg"/>
                    <pic:cNvPicPr/>
                  </pic:nvPicPr>
                  <pic:blipFill>
                    <a:blip r:embed="rId37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하복랭(</w:t>
            </w:r>
            <w:r>
              <w:rPr>
                <w:rStyle w:val="7"/>
              </w:rPr>
              <w:t xml:space="preserve">下腹冷), </w:t>
            </w:r>
            <w:r>
              <w:rPr>
                <w:rStyle w:val="7"/>
              </w:rPr>
              <w:t>하복통(</w:t>
            </w:r>
            <w:r>
              <w:rPr>
                <w:rStyle w:val="7"/>
              </w:rPr>
              <w:t xml:space="preserve">下腹痛), </w:t>
            </w:r>
            <w:r>
              <w:rPr>
                <w:rStyle w:val="7"/>
              </w:rPr>
              <w:t>소화불량(</w:t>
            </w:r>
            <w:r>
              <w:rPr>
                <w:rStyle w:val="7"/>
              </w:rPr>
              <w:t xml:space="preserve">消化不良), </w:t>
            </w:r>
            <w:r>
              <w:rPr>
                <w:rStyle w:val="7"/>
              </w:rPr>
              <w:t>하지랭(</w:t>
            </w:r>
            <w:r>
              <w:rPr>
                <w:rStyle w:val="7"/>
              </w:rPr>
              <w:t>下肢冷)</w:t>
            </w:r>
            <w:r>
              <w:rPr/>
              <w:t xml:space="preserve">  여  73세  소양인</w:t>
            </w:r>
          </w:p>
          <w:p>
            <w:pPr>
              <w:pStyle w:val="6"/>
              <w:widowControl w:val="off"/>
            </w:pPr>
            <w:r>
              <w:rPr>
                <w:rStyle w:val="7"/>
              </w:rPr>
              <w:t>2-1. 요통(</w:t>
            </w:r>
            <w:r>
              <w:rPr>
                <w:rStyle w:val="7"/>
              </w:rPr>
              <w:t xml:space="preserve">腰痛), </w:t>
            </w:r>
            <w:r>
              <w:rPr>
                <w:rStyle w:val="7"/>
              </w:rPr>
              <w:t>대변빈번(</w:t>
            </w:r>
            <w:r>
              <w:rPr>
                <w:rStyle w:val="7"/>
              </w:rPr>
              <w:t xml:space="preserve">大便頻繁), </w:t>
            </w:r>
            <w:r>
              <w:rPr>
                <w:rStyle w:val="7"/>
              </w:rPr>
              <w:t>피로(</w:t>
            </w:r>
            <w:r>
              <w:rPr>
                <w:rStyle w:val="7"/>
              </w:rPr>
              <w:t>疲勞)</w:t>
            </w:r>
            <w:r>
              <w:rPr/>
              <w:t xml:space="preserve">  남  37세  소음인</w:t>
            </w:r>
          </w:p>
        </w:tc>
      </w:tr>
    </w:tbl>
    <w:p>
      <w:pPr>
        <w:pStyle w:val="0"/>
        <w:widowControl w:val="off"/>
        <w:wordWrap w:val="1"/>
        <w:jc w:val="right"/>
      </w:pPr>
    </w:p>
    <w:p>
      <w:pPr>
        <w:pStyle w:val="1"/>
        <w:widowControl w:val="off"/>
        <w:rPr/>
      </w:pPr>
    </w:p>
    <w:p>
      <w:pPr>
        <w:pStyle w:val="3"/>
        <w:widowControl w:val="off"/>
      </w:pPr>
      <w:r>
        <w:rPr/>
        <w:t>1-1. 하복랭(</w:t>
      </w:r>
      <w:r>
        <w:rPr/>
        <w:t xml:space="preserve">下腹冷), </w:t>
      </w:r>
      <w:r>
        <w:rPr/>
        <w:t>하복통(</w:t>
      </w:r>
      <w:r>
        <w:rPr/>
        <w:t xml:space="preserve">下腹痛), </w:t>
      </w:r>
      <w:r>
        <w:rPr/>
        <w:t>소화불량(</w:t>
      </w:r>
      <w:r>
        <w:rPr/>
        <w:t xml:space="preserve">消化不良), </w:t>
      </w:r>
      <w:r>
        <w:rPr/>
        <w:t>하지랭(</w:t>
      </w:r>
      <w:r>
        <w:rPr/>
        <w:t>下肢冷)</w:t>
      </w:r>
    </w:p>
    <w:p>
      <w:pPr>
        <w:pStyle w:val="4"/>
        <w:widowControl w:val="off"/>
      </w:pPr>
      <w:r>
        <w:pict>
          <v:oval id="_x1302624539" style="v-text-anchor:top;width:6.79pt;height:5.37pt;mso-wrap-style:square;" o:hralign="left" o:allowincell="f" o:insetmode="custom" stroked="f" fillcolor="#999999" o:connectortype="straight">
            <v:fill opacity="1.00" color2="#000000"/>
          </v:oval>
        </w:pict>
        <w:rPr/>
        <w:t xml:space="preserve"> 주 </w:t>
      </w:r>
      <w:r>
        <w:rPr/>
        <w:t>○</w:t>
      </w:r>
      <w:r>
        <w:rPr/>
        <w:t xml:space="preserve"> </w:t>
      </w:r>
      <w:r>
        <w:rPr/>
        <w:t>○</w:t>
      </w:r>
      <w:r>
        <w:rPr/>
        <w:t xml:space="preserve">  여  73세  소양인  경기도 안양시 관양동</w:t>
      </w:r>
    </w:p>
    <w:p>
      <w:pPr>
        <w:pStyle w:val="5"/>
        <w:widowControl w:val="off"/>
      </w:pPr>
      <w:r>
        <w:rPr/>
        <w:t>키가 크고 얼굴이 긴 편이며 정정해 보이는 할머니께서 왼쪽 아랫배가 늘 사르르 아프다며 찾아왔다.</w:t>
      </w:r>
    </w:p>
    <w:p>
      <w:pPr>
        <w:pStyle w:val="5"/>
        <w:widowControl w:val="off"/>
      </w:pPr>
      <w:r>
        <w:rPr/>
        <w:t>①</w:t>
      </w:r>
      <w:r>
        <w:rPr/>
        <w:t xml:space="preserve"> 1년 전부터 아랫배가 차고 간헐적으로 왼쪽 아랫배가 사르르 아픈데, 정로환을 복용한 뒤부터는 일시적으로 통증은 중단되기도 한다.   </w:t>
      </w:r>
      <w:r>
        <w:rPr/>
        <w:t>②</w:t>
      </w:r>
      <w:r>
        <w:rPr/>
        <w:t xml:space="preserve"> 찬 음식을 먹으면 하복통이 심하다.   </w:t>
      </w:r>
      <w:r>
        <w:rPr/>
        <w:t>③</w:t>
      </w:r>
      <w:r>
        <w:rPr/>
        <w:t xml:space="preserve"> 맵고 짠 음식, 김치, 고기류, 자극성 음식 등을 먹으면 설사를 한다.   </w:t>
      </w:r>
      <w:r>
        <w:rPr/>
        <w:t>④</w:t>
      </w:r>
      <w:r>
        <w:rPr/>
        <w:t xml:space="preserve"> 10년 전부터 평소 연변(</w:t>
      </w:r>
      <w:r>
        <w:rPr/>
        <w:t>軟便)</w:t>
      </w:r>
      <w:r>
        <w:rPr/>
        <w:t xml:space="preserve">을 보며 설사와 연변이 교차하는 편이다.   </w:t>
      </w:r>
      <w:r>
        <w:rPr/>
        <w:t>⑤</w:t>
      </w:r>
      <w:r>
        <w:rPr/>
        <w:t xml:space="preserve"> 전에는 식욕이 왕성했으나 1년 전부터는 식욕이 별로 없다.   </w:t>
      </w:r>
      <w:r>
        <w:rPr/>
        <w:t>⑥</w:t>
      </w:r>
      <w:r>
        <w:rPr/>
        <w:t xml:space="preserve"> 소화가 잘 안 되며 트림이 많이 나온다.   </w:t>
      </w:r>
      <w:r>
        <w:rPr/>
        <w:t>⑦</w:t>
      </w:r>
      <w:r>
        <w:rPr/>
        <w:t xml:space="preserve"> 음식을 먹고 나면 뱃속에서 꼬르륵꼬르륵하며 술 익는 소리가 난다.   </w:t>
      </w:r>
      <w:r>
        <w:rPr/>
        <w:t>⑧</w:t>
      </w:r>
      <w:r>
        <w:rPr/>
        <w:t xml:space="preserve"> 온몸이 차며 특히 하체가 심하게 찬데 무릎, 허리, 다리에서 바람이 난다.   </w:t>
      </w:r>
      <w:r>
        <w:rPr/>
        <w:t>⑨</w:t>
      </w:r>
      <w:r>
        <w:rPr/>
        <w:t xml:space="preserve"> 추위를 심하게 타며 더위도 타고 에어컨과 선풍기 바람을 싫어한다.   </w:t>
      </w:r>
      <w:r>
        <w:rPr/>
        <w:t>⑩</w:t>
      </w:r>
      <w:r>
        <w:rPr/>
        <w:t xml:space="preserve"> 아랫배가 차면서부터 황색 대하(</w:t>
      </w:r>
      <w:r>
        <w:rPr/>
        <w:t>帶下)</w:t>
      </w:r>
      <w:r>
        <w:rPr/>
        <w:t xml:space="preserve">가 많으며 심해지면 붉은색으로 나온다.   </w:t>
      </w:r>
      <w:r>
        <w:rPr/>
        <w:t>⑪</w:t>
      </w:r>
      <w:r>
        <w:rPr/>
        <w:t xml:space="preserve"> 우측 무릎 관절이 아프다.  </w:t>
      </w:r>
      <w:r>
        <w:rPr/>
        <w:t>⑫</w:t>
      </w:r>
      <w:r>
        <w:rPr/>
        <w:t xml:space="preserve"> 시고 맵고 찬 음식들을 싫어하며 따뜻한 음식을 좋아한다.</w:t>
      </w:r>
    </w:p>
    <w:p>
      <w:pPr>
        <w:pStyle w:val="5"/>
        <w:widowControl w:val="off"/>
      </w:pPr>
      <w:r>
        <w:rPr/>
        <w:t>⑬</w:t>
      </w:r>
      <w:r>
        <w:rPr/>
        <w:t xml:space="preserve"> 입이 마른다.   </w:t>
      </w:r>
      <w:r>
        <w:rPr/>
        <w:t>⑭</w:t>
      </w:r>
      <w:r>
        <w:rPr/>
        <w:t xml:space="preserve"> 당뇨와 고혈압이 있어 3년간 병원 약을 복용했으며, 당뇨에 걸린 후로는 식욕이 부진하고 갈증은 없다.   </w:t>
      </w:r>
      <w:r>
        <w:rPr/>
        <w:t>⑮</w:t>
      </w:r>
      <w:r>
        <w:rPr/>
        <w:t xml:space="preserve"> 항상 노곤하고 원기가 없으며 눈을 뜨기도 싫다.</w:t>
      </w:r>
    </w:p>
    <w:p>
      <w:pPr>
        <w:pStyle w:val="5"/>
        <w:widowControl w:val="off"/>
      </w:pPr>
      <w:r>
        <w:rPr/>
        <w:t>그간 병원에서 대장염이란 진단을 받고 치료를 받아 왔으나 별다른 효과가 없어 한방으로 치료를 하려고 내방했다. 앞의 증상을 종합해 볼 때, 첫째 배가 사르르 아픈 것은 하복이 허랭(</w:t>
      </w:r>
      <w:r>
        <w:rPr/>
        <w:t>虛冷)</w:t>
      </w:r>
      <w:r>
        <w:rPr/>
        <w:t>하여 하복에 있는 장기의 기능이 저하되어 발생하는 것으로 보인다. 황색 대하 역시 하복허랭, 전신허랭과 관련이 있으며, 허리나 무릎, 다리에 바람이 나는 것도 역시 하체의 체열이 결핍되어 나타나는 증상으로 보았다. 또한 하복이 허랭하여 하복에 있는 장기의 기능이 저하되어 소화가 잘 안 되거나 설사나 연변, 복명(</w:t>
      </w:r>
      <w:r>
        <w:rPr/>
        <w:t xml:space="preserve">腹鳴) </w:t>
      </w:r>
      <w:r>
        <w:rPr/>
        <w:t>등의 증상이 나타나는 것으로 보았다.</w:t>
      </w:r>
    </w:p>
    <w:p>
      <w:pPr>
        <w:pStyle w:val="5"/>
        <w:widowControl w:val="off"/>
      </w:pPr>
      <w:r>
        <w:rPr/>
        <w:t>따라서 하복을 따뜻하게 해 줄 수 있는 온열제(</w:t>
      </w:r>
      <w:r>
        <w:rPr/>
        <w:t>溫熱劑)</w:t>
      </w:r>
      <w:r>
        <w:rPr/>
        <w:t>를 사용해야 할 것으로 보았다. 어떠한 처방이 더 적합할 것인지 고민 끝에 우선 복랭과 복통, 연변, 소화불량, 하지허랭 등 전체적인 증상을 참고하여 사주산을 검토해 보기로 했다.</w:t>
      </w:r>
    </w:p>
    <w:p>
      <w:pPr>
        <w:pStyle w:val="5"/>
        <w:widowControl w:val="off"/>
      </w:pPr>
      <w:r>
        <w:rPr/>
        <w:t>사주산은 온열제인 부자가 들어 있고 전신의 기능과 소화기능을 증가시켜 줄 수 있는 인삼이 들어 있으며, 목향으로 저하된 장의 운동성을 증가시켜 주고 소화기 계통의 수분을 조절해 줄 수 있는 백복령이 들어 있어, 이 할머니에게 적합할 것으로 판단되었다. 또한 사주산이 원장(</w:t>
      </w:r>
      <w:r>
        <w:rPr/>
        <w:t>元臟)</w:t>
      </w:r>
      <w:r>
        <w:rPr/>
        <w:t>이 허약하고 차서 대변이 묽게 나오거나 설사하는 증세를 다스린다고 되어 있어, 이 할머니의 증상과도 부합한다고 생각했다. 그러나 이미 증상이 10년 전부터 계속되어온 연변이라는 점에서 대장의 흡수기능을 강화할 목적으로 가자와 육두구가 포함된 육주산을 쓰기로 했다. 또한 평소에 식욕이 없고 소화가 잘 안 된다는 점에서 평위산을 합방하고 하복이 차다는 점을 감안하여 익모초를 더하고, 수렴작용이 있는 황백을 더하고, 추위를 심하게 탄다는 점에서 육계, 신경을 많이 쓰고 신 것을 싫어한다는 점에서 모려를 더하기로 했다. 그래서 사주산 2배량에서 부자는 4배량으로 하고 평위산을 합한 뒤 가자, 육두구, 익모초, 육계, 모려 각 2돈, 황백 0.5돈을 더하여 2.5일분인 5첩을 투약했다.</w:t>
      </w:r>
    </w:p>
    <w:p>
      <w:pPr>
        <w:pStyle w:val="5"/>
        <w:widowControl w:val="off"/>
      </w:pPr>
      <w:r>
        <w:rPr/>
        <w:t>사흘 후에 다시 내방했을 때 확인해 보니 다음과 같다.</w:t>
      </w:r>
    </w:p>
    <w:p>
      <w:pPr>
        <w:pStyle w:val="5"/>
        <w:widowControl w:val="off"/>
      </w:pPr>
      <w:r>
        <w:rPr/>
        <w:t>1. 약을 복용하고 아랫배가 아픈 것이 없어졌으며</w:t>
      </w:r>
    </w:p>
    <w:p>
      <w:pPr>
        <w:pStyle w:val="5"/>
        <w:widowControl w:val="off"/>
      </w:pPr>
      <w:r>
        <w:rPr/>
        <w:t>2. 아랫배가 찬 것도 많이 줄어들었고</w:t>
      </w:r>
    </w:p>
    <w:p>
      <w:pPr>
        <w:pStyle w:val="5"/>
        <w:widowControl w:val="off"/>
      </w:pPr>
      <w:r>
        <w:rPr/>
        <w:t>3. 소화력도 좀 나아지고 트림도 줄어들었으며</w:t>
      </w:r>
    </w:p>
    <w:p>
      <w:pPr>
        <w:pStyle w:val="5"/>
        <w:widowControl w:val="off"/>
      </w:pPr>
      <w:r>
        <w:rPr/>
        <w:t>4. 온몸이 차고 하체가 찬 것도 많이 줄어들었다고 한다.</w:t>
      </w:r>
    </w:p>
    <w:p>
      <w:pPr>
        <w:pStyle w:val="5"/>
        <w:widowControl w:val="off"/>
      </w:pPr>
      <w:r>
        <w:rPr/>
        <w:t>5. 또한 대하도 줄어들었고</w:t>
      </w:r>
    </w:p>
    <w:p>
      <w:pPr>
        <w:pStyle w:val="5"/>
        <w:widowControl w:val="off"/>
      </w:pPr>
      <w:r>
        <w:rPr/>
        <w:t>6. 오른쪽 무릎이 아픈 것도 덜하며</w:t>
      </w:r>
    </w:p>
    <w:p>
      <w:pPr>
        <w:pStyle w:val="5"/>
        <w:widowControl w:val="off"/>
      </w:pPr>
      <w:r>
        <w:rPr/>
        <w:t>7. 입이 마른 것도 훨씬 덜하다는 것이다.</w:t>
      </w:r>
    </w:p>
    <w:p>
      <w:pPr>
        <w:pStyle w:val="5"/>
        <w:widowControl w:val="off"/>
      </w:pPr>
      <w:r>
        <w:rPr/>
        <w:t>약이 효과가 있으니 이번에는 5일분 10첩을 지어달라고 하여 같은 처방으로 10첩을 투약했다.</w:t>
      </w:r>
    </w:p>
    <w:p>
      <w:pPr>
        <w:pStyle w:val="5"/>
        <w:widowControl w:val="off"/>
      </w:pPr>
      <w:r>
        <w:rPr/>
        <w:t>한 달 후쯤 기관지 천식이 있는 손자를 데리고 왔을 때 확인해 보니, 그 약을 복용하고 모든 증상이 좋아져 아주 건강해졌다면서 1년 된 하복통이나 10년 된 연변도 모두 없어지고 몸이 찬 것, 추위를 타는 증상, 바람나는 것 등이 모두 없어져서 기분이 좋다고 한다.</w:t>
      </w:r>
    </w:p>
    <w:p>
      <w:pPr>
        <w:pStyle w:val="5"/>
        <w:widowControl w:val="off"/>
      </w:pPr>
      <w:r>
        <w:rPr/>
        <w:t>경포부자의 원방 용량이 1.25돈임에도 처방량을 무려 4배로 늘려 쓴 것은, 이 분의 경우 모든 증세의 원인이 원장(</w:t>
      </w:r>
      <w:r>
        <w:rPr/>
        <w:t>元臟)</w:t>
      </w:r>
      <w:r>
        <w:rPr/>
        <w:t>의 허한에서 왔다고 보았기 때문이다. 즉 아랫배 및 하체가 차서 오는 증세이며, 특히 소양인의 양허증이므로 부자가 적합하다고 보아 많은 양을 사용해서 치료효과를 높이려고 했다. 아랫배가 차거나 허랭(</w:t>
      </w:r>
      <w:r>
        <w:rPr/>
        <w:t>虛冷)</w:t>
      </w:r>
      <w:r>
        <w:rPr/>
        <w:t>으로 사르르 아프거나 전신이 차거나 특히 하체가 차며 허리, 무릎, 다리에 바람이 나는 것은 모두 부자를 단방으로만 썼을 경우에도 치료될 수 있다고 생각한다.</w:t>
      </w:r>
    </w:p>
    <w:p>
      <w:pPr>
        <w:pStyle w:val="3"/>
        <w:widowControl w:val="off"/>
        <w:rPr/>
      </w:pPr>
    </w:p>
    <w:p>
      <w:pPr>
        <w:pStyle w:val="3"/>
        <w:widowControl w:val="off"/>
      </w:pPr>
      <w:r>
        <w:rPr/>
        <w:t>2-1. 요통(</w:t>
      </w:r>
      <w:r>
        <w:rPr/>
        <w:t xml:space="preserve">腰痛), </w:t>
      </w:r>
      <w:r>
        <w:rPr/>
        <w:t>대변빈번(</w:t>
      </w:r>
      <w:r>
        <w:rPr/>
        <w:t xml:space="preserve">大便頻繁), </w:t>
      </w:r>
      <w:r>
        <w:rPr/>
        <w:t>피로(</w:t>
      </w:r>
      <w:r>
        <w:rPr/>
        <w:t>疲勞)</w:t>
      </w:r>
    </w:p>
    <w:p>
      <w:pPr>
        <w:pStyle w:val="4"/>
        <w:widowControl w:val="off"/>
      </w:pPr>
      <w:r>
        <w:pict>
          <v:oval id="_x1302624540"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37세  소음인  경기도 안양시 달안동 샛별단지 한양아파트</w:t>
      </w:r>
    </w:p>
    <w:p>
      <w:pPr>
        <w:pStyle w:val="5"/>
        <w:widowControl w:val="off"/>
      </w:pPr>
      <w:r>
        <w:rPr/>
        <w:t>보통 키에 몸이 약간 마른 소음인 남자이다.</w:t>
      </w:r>
    </w:p>
    <w:p>
      <w:pPr>
        <w:pStyle w:val="5"/>
        <w:widowControl w:val="off"/>
      </w:pPr>
      <w:r>
        <w:rPr/>
        <w:t>①</w:t>
      </w:r>
      <w:r>
        <w:rPr/>
        <w:t xml:space="preserve"> 3년 전부터 허리에서 종아리까지 쑤시고 저리다.   </w:t>
      </w:r>
      <w:r>
        <w:rPr/>
        <w:t>②</w:t>
      </w:r>
      <w:r>
        <w:rPr/>
        <w:t xml:space="preserve"> 작년 여름에 무리한 후부터 기운이 너무 없어서 물건을 드는 것조차 힘들다.   </w:t>
      </w:r>
      <w:r>
        <w:rPr/>
        <w:t>③</w:t>
      </w:r>
      <w:r>
        <w:rPr/>
        <w:t xml:space="preserve"> 어릴 때부터 대장이 약해서인지 식후에 바로 화장실을 간다.   </w:t>
      </w:r>
      <w:r>
        <w:rPr/>
        <w:t>④</w:t>
      </w:r>
      <w:r>
        <w:rPr/>
        <w:t xml:space="preserve"> 대변은 1일 2</w:t>
      </w:r>
      <w:r>
        <w:rPr/>
        <w:t>～</w:t>
      </w:r>
      <w:r>
        <w:rPr/>
        <w:t xml:space="preserve">3회 정도 본다.   </w:t>
      </w:r>
      <w:r>
        <w:rPr/>
        <w:t>⑤</w:t>
      </w:r>
      <w:r>
        <w:rPr/>
        <w:t xml:space="preserve"> 대변이 가늘고 시원하지 않으며 오래 본다.  </w:t>
      </w:r>
      <w:r>
        <w:rPr/>
        <w:t>⑥</w:t>
      </w:r>
      <w:r>
        <w:rPr/>
        <w:t xml:space="preserve"> 오래 전부터 치질이 심한데 출혈도 있고 돌출도 자주 된다.</w:t>
      </w:r>
    </w:p>
    <w:p>
      <w:pPr>
        <w:pStyle w:val="5"/>
        <w:widowControl w:val="off"/>
      </w:pPr>
      <w:r>
        <w:rPr/>
        <w:t>⑦</w:t>
      </w:r>
      <w:r>
        <w:rPr/>
        <w:t xml:space="preserve"> 작년부터 식욕이 없고 음식 맛을 모르겠다.   </w:t>
      </w:r>
      <w:r>
        <w:rPr/>
        <w:t>⑧</w:t>
      </w:r>
      <w:r>
        <w:rPr/>
        <w:t xml:space="preserve"> 체중도 줄었다.   </w:t>
      </w:r>
      <w:r>
        <w:rPr/>
        <w:t>⑨</w:t>
      </w:r>
      <w:r>
        <w:rPr/>
        <w:t xml:space="preserve"> 기상시 피로하며 기운이 없다.</w:t>
      </w:r>
    </w:p>
    <w:p>
      <w:pPr>
        <w:pStyle w:val="5"/>
        <w:widowControl w:val="off"/>
      </w:pPr>
      <w:r>
        <w:rPr/>
        <w:t>⑩</w:t>
      </w:r>
      <w:r>
        <w:rPr/>
        <w:t xml:space="preserve"> 추위를 매우 타며 선풍기와 에어컨 바람을 싫어하고 따뜻한 음식을 좋아한다. </w:t>
      </w:r>
    </w:p>
    <w:p>
      <w:pPr>
        <w:pStyle w:val="5"/>
        <w:widowControl w:val="off"/>
      </w:pPr>
      <w:r>
        <w:rPr/>
        <w:t>위 주증상은 요통을 겸한 하지통(</w:t>
      </w:r>
      <w:r>
        <w:rPr/>
        <w:t>下肢痛)</w:t>
      </w:r>
      <w:r>
        <w:rPr/>
        <w:t>이지만 부수증상인 식후즉변(</w:t>
      </w:r>
      <w:r>
        <w:rPr/>
        <w:t>食後卽便)</w:t>
      </w:r>
      <w:r>
        <w:rPr/>
        <w:t>이나 대변빈번(</w:t>
      </w:r>
      <w:r>
        <w:rPr/>
        <w:t xml:space="preserve">大便頻繁), </w:t>
      </w:r>
      <w:r>
        <w:rPr/>
        <w:t>세변(</w:t>
      </w:r>
      <w:r>
        <w:rPr/>
        <w:t xml:space="preserve">細便), </w:t>
      </w:r>
      <w:r>
        <w:rPr/>
        <w:t>식욕부진(</w:t>
      </w:r>
      <w:r>
        <w:rPr/>
        <w:t xml:space="preserve">食慾不振) </w:t>
      </w:r>
      <w:r>
        <w:rPr/>
        <w:t>등을 감안하면 요통과 하지통의 원인이 내상과 관련되어 있다고 보았다. 특히 이 사람이 선천적으로 에너지 발생량이 적은 소음인 체질이라는 점에서 전신의 에너지나 소화기에 에너지가 부족하기 쉽다는 점을 감안하면 선천적인 비위허약(</w:t>
      </w:r>
      <w:r>
        <w:rPr/>
        <w:t>脾胃虛弱)</w:t>
      </w:r>
      <w:r>
        <w:rPr/>
        <w:t>이 원인이 되어 요통과 함께 다른 증상이 발생한 것으로 보인다. 이로 인하여 자연히 체력 저하가 발생하고 기허(</w:t>
      </w:r>
      <w:r>
        <w:rPr/>
        <w:t>氣虛)</w:t>
      </w:r>
      <w:r>
        <w:rPr/>
        <w:t>해지면서 체중 감소도 발생한 것으로 판단된다. 소음인의 비허(</w:t>
      </w:r>
      <w:r>
        <w:rPr/>
        <w:t xml:space="preserve">脾虛), </w:t>
      </w:r>
      <w:r>
        <w:rPr/>
        <w:t>기허(</w:t>
      </w:r>
      <w:r>
        <w:rPr/>
        <w:t xml:space="preserve">氣虛), </w:t>
      </w:r>
      <w:r>
        <w:rPr/>
        <w:t>양허(</w:t>
      </w:r>
      <w:r>
        <w:rPr/>
        <w:t>陽虛)</w:t>
      </w:r>
      <w:r>
        <w:rPr/>
        <w:t>가 함께 나타날 때 사용할 수 있는 처방으로는 이중탕, 부자이중탕, 부양조위탕, 사주산, 육주산, 팔주산, 안회이중탕, 오덕환, 청아환, 사아환, 인삼양위탕 등이 있다.</w:t>
      </w:r>
    </w:p>
    <w:p>
      <w:pPr>
        <w:pStyle w:val="5"/>
        <w:widowControl w:val="off"/>
      </w:pPr>
      <w:r>
        <w:rPr/>
        <w:t>주요증상이 세변과 식후즉변, 대변빈번이라는 점에서 사주산을 사용하기로 하고, 사주산 2배량에 파고지 2돈, 창출 4돈을 더하여 10일분 20첩을 투약했다.</w:t>
      </w:r>
    </w:p>
    <w:p>
      <w:pPr>
        <w:pStyle w:val="5"/>
        <w:widowControl w:val="off"/>
      </w:pPr>
      <w:r>
        <w:rPr/>
        <w:t>2달 뒤에 내방했을 때 확인해 보니, 그 약을 복용한 이후 피로감이 덜하고 요통이 호전되었다고 한다. 그러나 아직 완치되지 않은 것으로 생각된다며 약을 더 요청하여 지난번과 같은 처방으로 10일분 20첩을 투약했다.</w:t>
      </w:r>
    </w:p>
    <w:p>
      <w:r>
        <w:br w:type="page"/>
      </w:r>
    </w:p>
    <w:p>
      <w:pPr>
        <w:pStyle w:val="8"/>
        <w:widowControl w:val="off"/>
      </w:pPr>
      <w:r>
        <w:rPr>
          <w:spacing w:val="-6"/>
          <w:w w:val="95"/>
          <w:sz w:val="26"/>
        </w:rPr>
        <w:t xml:space="preserve">上統73 寶  </w:t>
      </w:r>
      <w:r>
        <w:rPr/>
        <w:t>팔주산</w:t>
      </w:r>
      <w:r>
        <w:rPr>
          <w:rFonts w:ascii="한양신명조"/>
          <w:spacing w:val="-10"/>
          <w:w w:val="95"/>
          <w:sz w:val="40"/>
        </w:rPr>
        <w:t xml:space="preserve"> 八柱散 </w:t>
      </w:r>
    </w:p>
    <w:p>
      <w:pPr>
        <w:pStyle w:val="10"/>
        <w:widowControl w:val="off"/>
        <w:spacing w:after="0" w:line="312"/>
      </w:pPr>
      <w:r>
        <w:rPr>
          <w:spacing w:val="-12"/>
          <w:w w:val="98"/>
        </w:rPr>
        <w:t>人蔘 白朮 肉豆蔲</w:t>
      </w:r>
      <w:r>
        <w:rPr>
          <w:spacing w:val="-12"/>
          <w:w w:val="98"/>
          <w:vertAlign w:val="subscript"/>
        </w:rPr>
        <w:t xml:space="preserve">煨 </w:t>
      </w:r>
      <w:r>
        <w:rPr>
          <w:spacing w:val="-12"/>
          <w:w w:val="98"/>
        </w:rPr>
        <w:t>乾薑</w:t>
      </w:r>
      <w:r>
        <w:rPr>
          <w:spacing w:val="-12"/>
          <w:w w:val="98"/>
          <w:vertAlign w:val="subscript"/>
        </w:rPr>
        <w:t xml:space="preserve">炒 </w:t>
      </w:r>
      <w:r>
        <w:rPr>
          <w:spacing w:val="-12"/>
          <w:w w:val="98"/>
        </w:rPr>
        <w:t>訶子</w:t>
      </w:r>
      <w:r>
        <w:rPr>
          <w:spacing w:val="-12"/>
          <w:w w:val="98"/>
          <w:vertAlign w:val="subscript"/>
        </w:rPr>
        <w:t xml:space="preserve">炮 </w:t>
      </w:r>
      <w:r>
        <w:rPr>
          <w:spacing w:val="-12"/>
          <w:w w:val="98"/>
        </w:rPr>
        <w:t>附子</w:t>
      </w:r>
      <w:r>
        <w:rPr>
          <w:spacing w:val="-12"/>
          <w:w w:val="98"/>
          <w:vertAlign w:val="subscript"/>
        </w:rPr>
        <w:t xml:space="preserve">炮 </w:t>
      </w:r>
      <w:r>
        <w:rPr>
          <w:spacing w:val="-12"/>
          <w:w w:val="98"/>
        </w:rPr>
        <w:t>鶯粟殼</w:t>
      </w:r>
      <w:r>
        <w:rPr>
          <w:spacing w:val="-12"/>
          <w:w w:val="98"/>
          <w:vertAlign w:val="subscript"/>
        </w:rPr>
        <w:t xml:space="preserve">蜜炒 </w:t>
      </w:r>
      <w:r>
        <w:rPr>
          <w:spacing w:val="-12"/>
          <w:w w:val="98"/>
        </w:rPr>
        <w:t>甘草</w:t>
      </w:r>
      <w:r>
        <w:rPr>
          <w:spacing w:val="-12"/>
          <w:w w:val="98"/>
          <w:vertAlign w:val="subscript"/>
        </w:rPr>
        <w:t xml:space="preserve">炙 各一錢   </w:t>
      </w:r>
      <w:r>
        <w:rPr>
          <w:spacing w:val="-9"/>
          <w:w w:val="98"/>
          <w:sz w:val="20"/>
        </w:rPr>
        <w:t>薑三片 梅一枚 燈心一</w:t>
      </w:r>
      <w:r>
        <w:rPr>
          <w:spacing w:val="-8"/>
          <w:w w:val="98"/>
          <w:sz w:val="20"/>
        </w:rPr>
        <w:t>團</w:t>
      </w:r>
    </w:p>
    <w:p>
      <w:pPr>
        <w:pStyle w:val="0"/>
        <w:widowControl w:val="off"/>
        <w:rPr>
          <w:color w:val="000000"/>
          <w:shd w:val="clear" w:color="000000"/>
        </w:rPr>
      </w:pPr>
    </w:p>
    <w:p>
      <w:pPr>
        <w:pStyle w:val="0"/>
        <w:widowControl w:val="off"/>
        <w:spacing w:line="192" w:lineRule="auto"/>
      </w:pPr>
      <w:r>
        <w:pict>
          <v:roundrect arcsize="1966f" id="_x1300802389" style="v-text-anchor:middle;width:447.65pt;height:47.32pt;mso-wrap-style:square;" o:hralign="left" o:allowincell="f" o:insetmode="custom" stroked="f" fillcolor="#cceeff" o:connectortype="straight">
            <v:fill opacity="1.00" color2="#000000"/>
            <v:textbox style="mso-fit-shape-to-text:t;" inset="1mm,2mm,1mm,2mm">
              <w:txbxContent>
                <w:p>
                  <w:pPr>
                    <w:pStyle w:val="9"/>
                    <w:widowControl w:val="off"/>
                  </w:pPr>
                  <w:r>
                    <w:rPr/>
                    <w:t xml:space="preserve">[出    典] 壽世保元卷 </w:t>
                  </w:r>
                  <w:r>
                    <w:rPr/>
                    <w:t>․</w:t>
                  </w:r>
                  <w:r>
                    <w:rPr/>
                    <w:t xml:space="preserve"> 方藥合編 : 治滑泄不禁 </w:t>
                  </w:r>
                </w:p>
                <w:p>
                  <w:pPr>
                    <w:pStyle w:val="9"/>
                    <w:widowControl w:val="off"/>
                  </w:pPr>
                  <w:r>
                    <w:rPr/>
                    <w:t>[活套鍼線] 滑泄(大便)</w:t>
                  </w:r>
                </w:p>
                <w:p>
                  <w:pPr>
                    <w:pStyle w:val="9"/>
                    <w:widowControl w:val="off"/>
                  </w:pPr>
                  <w:r>
                    <w:rPr/>
                    <w:t xml:space="preserve">[適 應 症] </w:t>
                  </w:r>
                  <w:r>
                    <w:rPr>
                      <w:sz w:val="16"/>
                    </w:rPr>
                    <w:t>허랭성설사, 만성설사, 복랭, 복통, 복명, 허랭성소화불량, 오심, 두통</w:t>
                  </w:r>
                </w:p>
              </w:txbxContent>
            </v:textbox>
          </v:roundrect>
        </w:pict>
      </w:r>
    </w:p>
    <w:p>
      <w:pPr>
        <w:pStyle w:val="0"/>
        <w:widowControl w:val="off"/>
      </w:pPr>
      <w:r>
        <w:pict>
          <v:shape id="_x1346652978" style="v-text-anchor:top;z-index:148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d" r:id="rId380"/>
            <wvml:wrap type="square"/>
          </v:shape>
        </w:pict>
      </w:r>
    </w:p>
    <w:p>
      <w:pPr>
        <w:pStyle w:val="11"/>
        <w:widowControl w:val="off"/>
      </w:pPr>
      <w:r>
        <w:rPr/>
        <w:t>팔주산은 복부 허랭(</w:t>
      </w:r>
      <w:r>
        <w:rPr/>
        <w:t>虛冷)</w:t>
      </w:r>
      <w:r>
        <w:rPr/>
        <w:t>과 소화기조직 이완(</w:t>
      </w:r>
      <w:r>
        <w:rPr/>
        <w:t>弛緩)</w:t>
      </w:r>
      <w:r>
        <w:rPr/>
        <w:t>으로 인해 극심한 설사(</w:t>
      </w:r>
      <w:r>
        <w:rPr/>
        <w:t>泄瀉)</w:t>
      </w:r>
      <w:r>
        <w:rPr/>
        <w:t>가 나타났을 때, 설사가 만성화되었을 때, 설사와 더불어 복통(</w:t>
      </w:r>
      <w:r>
        <w:rPr/>
        <w:t>腹痛)</w:t>
      </w:r>
      <w:r>
        <w:rPr/>
        <w:t>이 나타날 때 사용한다. 이런 상태에서 설사가 발생했을 때는 체질에 구애받지 않고 사용할 수 있으나, 평소 허랭한 사람이거나 노인에게 이런 증상이 많이 나타난다.</w:t>
      </w:r>
    </w:p>
    <w:p>
      <w:pPr>
        <w:pStyle w:val="11"/>
        <w:widowControl w:val="off"/>
        <w:rPr>
          <w:color w:val="000000"/>
        </w:rPr>
      </w:pPr>
    </w:p>
    <w:p>
      <w:pPr>
        <w:pStyle w:val="11"/>
        <w:widowControl w:val="off"/>
      </w:pPr>
      <w:r>
        <w:rPr/>
        <w:t>팔주산의 설사는 허랭(</w:t>
      </w:r>
      <w:r>
        <w:rPr/>
        <w:t>虛冷)</w:t>
      </w:r>
      <w:r>
        <w:rPr/>
        <w:t>이 지속되어 소화기조직이 연약해졌을 때 발생하는 것이므로 성장열(</w:t>
      </w:r>
      <w:r>
        <w:rPr/>
        <w:t>成長熱)</w:t>
      </w:r>
      <w:r>
        <w:rPr/>
        <w:t>이 내재된 소아에게 사용하는 경우는 극히 드물며, 주로 어른에게 사용한다. 소아는 성장기(</w:t>
      </w:r>
      <w:r>
        <w:rPr/>
        <w:t>成長期)</w:t>
      </w:r>
      <w:r>
        <w:rPr/>
        <w:t>라서 조직이 연약하기 때문에 허약해졌을 때 설사가 반복될 수 있지만 신진대사(</w:t>
      </w:r>
      <w:r>
        <w:rPr/>
        <w:t>新陳代謝)</w:t>
      </w:r>
      <w:r>
        <w:rPr/>
        <w:t>가 왕성한 시기이므로 온리제(</w:t>
      </w:r>
      <w:r>
        <w:rPr/>
        <w:t>溫裏劑)</w:t>
      </w:r>
      <w:r>
        <w:rPr/>
        <w:t>를 사용해야 할 정도의 상태에 빠지는 경우는 흔하지 않기 때문이다. 팔주산을 써야 할 정도의 상태라면 증상은 이미 만성적이라는 말이며, 병인(</w:t>
      </w:r>
      <w:r>
        <w:rPr/>
        <w:t>病因)</w:t>
      </w:r>
      <w:r>
        <w:rPr/>
        <w:t>이 지속적으로 작용했다는 것을 의미한다. 병인(</w:t>
      </w:r>
      <w:r>
        <w:rPr/>
        <w:t>病因)</w:t>
      </w:r>
      <w:r>
        <w:rPr/>
        <w:t>은 환경과 개인에 따라 차이가 있겠지만 추위에 지속적으로 노출되어 체열(</w:t>
      </w:r>
      <w:r>
        <w:rPr/>
        <w:t>體熱)</w:t>
      </w:r>
      <w:r>
        <w:rPr/>
        <w:t>이 손실되는 것, 심한 영양결핍, 병후허약, 노화(</w:t>
      </w:r>
      <w:r>
        <w:rPr/>
        <w:t>老化)</w:t>
      </w:r>
      <w:r>
        <w:rPr/>
        <w:t>에 따른 조직의 연약과 허랭(</w:t>
      </w:r>
      <w:r>
        <w:rPr/>
        <w:t xml:space="preserve">虛冷) </w:t>
      </w:r>
      <w:r>
        <w:rPr/>
        <w:t>등을 들 수 있다. 이러한 요인으로 에너지소모가 많아졌으나 에너지생산은 이에 미치지 못한 경우, 에너지의 한 형태인 열에너지도 결핍되는 결과를 가져오기 때문에 몸이 허랭해진다.</w:t>
      </w:r>
    </w:p>
    <w:p>
      <w:pPr>
        <w:pStyle w:val="11"/>
        <w:widowControl w:val="off"/>
        <w:rPr>
          <w:color w:val="000000"/>
        </w:rPr>
      </w:pPr>
    </w:p>
    <w:p>
      <w:pPr>
        <w:pStyle w:val="11"/>
        <w:widowControl w:val="off"/>
      </w:pPr>
      <w:r>
        <w:rPr/>
        <w:t>몸이 허랭해지면 가장 먼저 나타나는 것이 소화기능 저하이다. 열에너지가 부족해졌을 때, 인체는 일차적으로 체온의 항상성(</w:t>
      </w:r>
      <w:r>
        <w:rPr/>
        <w:t>恒常性)</w:t>
      </w:r>
      <w:r>
        <w:rPr/>
        <w:t>을 유지하는 데에 열에너지를 소모하므로 소화기에 배분되는 열에너지는 그만큼 줄어들 수밖에 없다. 이러한 상태가 지속되면 소화기관에 여러 문제를 야기하게 되는데, 첫째, 소화기에 배분되는 열에너지가 부족하다는 것은 소화기관에 공급되는 혈액이 부족해지기 쉽다는 것이므로 소화기의 운동성이 떨어지고 소화액분비가 저하된다. 둘째, 혈액공급이 충분하지 못하고 소화기 운동성이 떨어지면 조직이 연약해질 수밖에 없다. 셋째, 소화기조직의 연약이 지속되면 조직이 이완(</w:t>
      </w:r>
      <w:r>
        <w:rPr/>
        <w:t>弛緩)</w:t>
      </w:r>
      <w:r>
        <w:rPr/>
        <w:t>되고 장기(</w:t>
      </w:r>
      <w:r>
        <w:rPr/>
        <w:t>臟器)</w:t>
      </w:r>
      <w:r>
        <w:rPr/>
        <w:t>가 처지게 된다. 이러한 상태가 되면 소화기에서 음식물을 소화와 흡수하는 기능이 극히 미약해지기 때문에 복통(</w:t>
      </w:r>
      <w:r>
        <w:rPr/>
        <w:t>腹痛)</w:t>
      </w:r>
      <w:r>
        <w:rPr/>
        <w:t>과 설사(</w:t>
      </w:r>
      <w:r>
        <w:rPr/>
        <w:t>泄瀉)</w:t>
      </w:r>
      <w:r>
        <w:rPr/>
        <w:t>가 발생한다.</w:t>
      </w:r>
    </w:p>
    <w:p>
      <w:pPr>
        <w:pStyle w:val="11"/>
        <w:widowControl w:val="off"/>
        <w:rPr>
          <w:color w:val="000000"/>
        </w:rPr>
      </w:pPr>
    </w:p>
    <w:p>
      <w:pPr>
        <w:pStyle w:val="11"/>
        <w:widowControl w:val="off"/>
      </w:pPr>
      <w:r>
        <w:rPr/>
        <w:t>만약 이런 상태가 심하지 않다면 사군자탕이나 전씨이공산 같은 보기(</w:t>
      </w:r>
      <w:r>
        <w:rPr/>
        <w:t xml:space="preserve">補氣) </w:t>
      </w:r>
      <w:r>
        <w:rPr/>
        <w:t>건비제(</w:t>
      </w:r>
      <w:r>
        <w:rPr/>
        <w:t>健脾劑)</w:t>
      </w:r>
      <w:r>
        <w:rPr/>
        <w:t>를 사용할 수도 있겠고, 허랭하지만 장(</w:t>
      </w:r>
      <w:r>
        <w:rPr/>
        <w:t>腸)</w:t>
      </w:r>
      <w:r>
        <w:rPr/>
        <w:t>의 이완이 심하지 않다면 이중탕이나 부자이중탕을 사용할 수도 있다. 그러나 허랭상태가 심하고 조직이 연약해져서 이완된 경우에는 팔주산을 사용해야 한다. 팔주산에는 보기(</w:t>
      </w:r>
      <w:r>
        <w:rPr/>
        <w:t>補氣)</w:t>
      </w:r>
      <w:r>
        <w:rPr/>
        <w:t xml:space="preserve"> </w:t>
      </w:r>
      <w:r>
        <w:rPr>
          <w:rFonts w:ascii="바탕체"/>
          <w:sz w:val="18"/>
        </w:rPr>
        <w:t>․</w:t>
      </w:r>
      <w:r>
        <w:rPr/>
        <w:t xml:space="preserve"> </w:t>
      </w:r>
      <w:r>
        <w:rPr/>
        <w:t>건비(</w:t>
      </w:r>
      <w:r>
        <w:rPr/>
        <w:t>健脾)</w:t>
      </w:r>
      <w:r>
        <w:rPr/>
        <w:t xml:space="preserve"> </w:t>
      </w:r>
      <w:r>
        <w:rPr>
          <w:rFonts w:ascii="바탕체"/>
          <w:sz w:val="18"/>
        </w:rPr>
        <w:t>․</w:t>
      </w:r>
      <w:r>
        <w:rPr/>
        <w:t xml:space="preserve"> </w:t>
      </w:r>
      <w:r>
        <w:rPr/>
        <w:t>온열제(</w:t>
      </w:r>
      <w:r>
        <w:rPr/>
        <w:t>溫熱劑)</w:t>
      </w:r>
      <w:r>
        <w:rPr/>
        <w:t>인 부자이중탕이 포함되어 있을 뿐 아니라, 이완된 장조직(</w:t>
      </w:r>
      <w:r>
        <w:rPr/>
        <w:t>腸組織)</w:t>
      </w:r>
      <w:r>
        <w:rPr/>
        <w:t>을 수렴(</w:t>
      </w:r>
      <w:r>
        <w:rPr/>
        <w:t>收斂)</w:t>
      </w:r>
      <w:r>
        <w:rPr/>
        <w:t>시켜 주는 가자와 육두구, 오매가 포함되어 있어 허약(</w:t>
      </w:r>
      <w:r>
        <w:rPr/>
        <w:t>虛弱)</w:t>
      </w:r>
      <w:r>
        <w:rPr/>
        <w:t>과 허랭(</w:t>
      </w:r>
      <w:r>
        <w:rPr/>
        <w:t>虛冷)</w:t>
      </w:r>
      <w:r>
        <w:rPr/>
        <w:t>으로 인해 장조직이 이완되어 설사가 지속되는 경우에 사용한다.</w:t>
      </w:r>
    </w:p>
    <w:p>
      <w:pPr>
        <w:pStyle w:val="11"/>
        <w:widowControl w:val="off"/>
        <w:rPr>
          <w:color w:val="000000"/>
        </w:rPr>
      </w:pPr>
    </w:p>
    <w:p>
      <w:pPr>
        <w:pStyle w:val="11"/>
        <w:widowControl w:val="off"/>
      </w:pPr>
      <w:r>
        <w:rPr/>
        <w:t>활투침선을 보면 활설(</w:t>
      </w:r>
      <w:r>
        <w:rPr/>
        <w:t>滑泄)</w:t>
      </w:r>
      <w:r>
        <w:rPr/>
        <w:t>에 사용하는 처방으로 분류되어 있다. 설사는 증상을 기준으로 분류할 수도 있고, 원인을 기준으로 분류할 수도 있는데, 활설(</w:t>
      </w:r>
      <w:r>
        <w:rPr/>
        <w:t>滑泄)</w:t>
      </w:r>
      <w:r>
        <w:rPr/>
        <w:t>은 증상 분류이다. 활설의 증상으로는 밤낮없이 설사를 하며 식욕이 없고 몸은 여위며 손발이 싸늘하거나 몸이 붓고, 몸이 차며 숨결이 빠르고 때로 허열(</w:t>
      </w:r>
      <w:r>
        <w:rPr/>
        <w:t>虛熱)</w:t>
      </w:r>
      <w:r>
        <w:rPr/>
        <w:t>이 나기도 한다. 설사를 원인으로 분류한 것 중에 한설(</w:t>
      </w:r>
      <w:r>
        <w:rPr/>
        <w:t>寒泄)</w:t>
      </w:r>
      <w:r>
        <w:rPr/>
        <w:t>이 있는데, 찬 기운이 소화기에 침입하여 발생하는 설사이며, 배가 끓으면서 아프고 멀건 물 같은 설사를 하며 팔다리가 싸늘해지고 입은 마르지 않고 소변은 맑다. 즉 몸이나 배가 차서 설사를 하는 것이다. 팔주산은 활설(</w:t>
      </w:r>
      <w:r>
        <w:rPr/>
        <w:t>滑泄)</w:t>
      </w:r>
      <w:r>
        <w:rPr/>
        <w:t>에 사용하지만 원인은 한설(</w:t>
      </w:r>
      <w:r>
        <w:rPr/>
        <w:t>寒泄)</w:t>
      </w:r>
      <w:r>
        <w:rPr/>
        <w:t>이라는 뜻으로 받아들이면 된다.</w:t>
      </w:r>
    </w:p>
    <w:p>
      <w:pPr>
        <w:pStyle w:val="11"/>
        <w:widowControl w:val="off"/>
        <w:rPr>
          <w:color w:val="000000"/>
        </w:rPr>
      </w:pPr>
    </w:p>
    <w:p>
      <w:pPr>
        <w:pStyle w:val="11"/>
        <w:widowControl w:val="off"/>
      </w:pPr>
      <w:r>
        <w:rPr/>
        <w:t>팔주산에는 앵속각이 포함되어 있는데, 사실 앵속각을 사용하면 속효가 있고 효과도 확실하다. 그러나 현재 사용할 수 없는 약재이기 때문에 빼고 사용해야 한다. 물론 앵속각을 사용하지 않더라도 상태에 맞게 사용한다면 충분히 효과를 볼 수 있다.</w:t>
      </w:r>
    </w:p>
    <w:p>
      <w:pPr>
        <w:pStyle w:val="0"/>
        <w:widowControl w:val="off"/>
      </w:pPr>
      <w:r>
        <w:pict>
          <v:shape id="_x1301435107" style="v-text-anchor:top;z-index:18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e" r:id="rId381"/>
            <wvml:wrap type="square"/>
          </v:shape>
        </w:pict>
      </w:r>
    </w:p>
    <w:p>
      <w:pPr>
        <w:pStyle w:val="11"/>
        <w:widowControl w:val="off"/>
      </w:pPr>
      <w:r>
        <w:rPr/>
        <w:t>처방구성을 보면 인삼은 말초혈류를 증진시키고 세포 기능을 활성화시켜 에너지생산을 촉진한다. 또한 소화액 분비를 증진시켜 식욕을 강화하고 위장 연동운동(</w:t>
      </w:r>
      <w:r>
        <w:rPr/>
        <w:t>蠕動運動)</w:t>
      </w:r>
      <w:r>
        <w:rPr/>
        <w:t>을 항진시켜 소화와 흡수를 촉진하며, 부신피질기능을 강화하고 면역기억세포 생성을 촉진하고 임파구 활성을 왕성하게 하여 면역기능을 증강시킨다. 백출은 장관활동이 흥분된 경우에는 억제작용을 하고, 반대로 장관활동이 억제된 경우에는 흥분작용을 한다. 즉 장관활동에 대한 조절작용이 있어서 장관의 자발성 수축활동 긴장성을 높이고 강직성 수축을 방지한다.</w:t>
      </w:r>
    </w:p>
    <w:p>
      <w:pPr>
        <w:pStyle w:val="11"/>
        <w:widowControl w:val="off"/>
      </w:pPr>
      <w:r>
        <w:rPr/>
        <w:t>육두구는 소량을 복용하면 위액분비를 증가시키고 위장(</w:t>
      </w:r>
      <w:r>
        <w:rPr/>
        <w:t xml:space="preserve">胃腸) </w:t>
      </w:r>
      <w:r>
        <w:rPr/>
        <w:t>연동운동을 촉진하며, 식욕을 증진시키고 소화를 촉진한다. 건강은 혈액순환을 촉진하며 소화액 분비를 항진시켜 식욕을 높인다. 가자는 탄닌을 함유한 수렴성(</w:t>
      </w:r>
      <w:r>
        <w:rPr/>
        <w:t xml:space="preserve">收斂性) </w:t>
      </w:r>
      <w:r>
        <w:rPr/>
        <w:t>지사제(</w:t>
      </w:r>
      <w:r>
        <w:rPr/>
        <w:t>止瀉劑)</w:t>
      </w:r>
      <w:r>
        <w:rPr/>
        <w:t>이며 궤양이 발생한 점막을 보호하는 작용을 갖는다. 부자는 열에너지생성을 촉진하여 체온을 상승시키며, 혈관운동중추 흥분작용과 강심작용으로 혈액순환을 활발하게 한다. 앵속각은 양귀비의 열매이며, 설사를 치료하는 효능이 탁월하다.</w:t>
      </w:r>
    </w:p>
    <w:p>
      <w:pPr>
        <w:pStyle w:val="0"/>
        <w:widowControl w:val="off"/>
      </w:pPr>
      <w:r>
        <w:pict>
          <v:shape id="_x1301435353" style="v-text-anchor:top;z-index:30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6f" r:id="rId382"/>
            <wvml:wrap type="square"/>
          </v:shape>
        </w:pict>
      </w:r>
    </w:p>
    <w:p>
      <w:pPr>
        <w:pStyle w:val="11"/>
        <w:widowControl w:val="off"/>
      </w:pPr>
      <w:r>
        <w:rPr>
          <w:rStyle w:val="13"/>
        </w:rPr>
        <w:t>오덕환</w:t>
      </w:r>
      <w:r>
        <w:rPr/>
        <w:t>과 비교하면 두 처방 모두 허랭한 상태에서 발생하는 설사에 사용한다는 공통점이 있다. 그러나 오덕환은 소화기 허랭(</w:t>
      </w:r>
      <w:r>
        <w:rPr/>
        <w:t>虛冷)</w:t>
      </w:r>
      <w:r>
        <w:rPr/>
        <w:t>과 장조직에 필요한 자양물질 결핍 증상이 함께 나타나는 경우에 사용하며, 증상뿐만 아니라 근원적으로 기능을 증가시키기 때문에 대장을 튼튼하게 하는 보약으로 빈용하며 만성설사에 더 적합하다. 반면 팔주산은 부자이중탕의 보기와 온리작용과 더불어 장조직을 수렴시키는 가자, 육두구를 포함하고 있어 기허(</w:t>
      </w:r>
      <w:r>
        <w:rPr/>
        <w:t>氣虛)</w:t>
      </w:r>
      <w:r>
        <w:rPr/>
        <w:t>와 조직 이완이 겸해 있는 허랭성 설사에 더 적합하다.</w:t>
      </w:r>
    </w:p>
    <w:p>
      <w:pPr>
        <w:pStyle w:val="11"/>
        <w:widowControl w:val="off"/>
      </w:pPr>
      <w:r>
        <w:rPr>
          <w:rStyle w:val="13"/>
        </w:rPr>
        <w:t>장원탕</w:t>
      </w:r>
      <w:r>
        <w:rPr/>
        <w:t>과 비교하면 두 처방 모두 부자이중탕이 포함되어 있고 하초허한(</w:t>
      </w:r>
      <w:r>
        <w:rPr/>
        <w:t>下焦虛寒)</w:t>
      </w:r>
      <w:r>
        <w:rPr/>
        <w:t>으로 인한 설사에 사용한다는 공통점이 있다. 그러나 장원탕은 팔주산에 비해 진피, 복령 등 제습(</w:t>
      </w:r>
      <w:r>
        <w:rPr/>
        <w:t>除濕)</w:t>
      </w:r>
      <w:r>
        <w:rPr/>
        <w:t>의 약성이 더해져 있고, 고장(</w:t>
      </w:r>
      <w:r>
        <w:rPr/>
        <w:t>固腸)</w:t>
      </w:r>
      <w:r>
        <w:rPr/>
        <w:t>의 효력이 높은 파고지와 소도기능(</w:t>
      </w:r>
      <w:r>
        <w:rPr/>
        <w:t>消導機能)</w:t>
      </w:r>
      <w:r>
        <w:rPr/>
        <w:t>이 있는 사인이 더해져 있어 복부 허랭으로 인한 설사뿐 아니라 대소변불리(</w:t>
      </w:r>
      <w:r>
        <w:rPr/>
        <w:t>大小便不利)</w:t>
      </w:r>
      <w:r>
        <w:rPr/>
        <w:t>나 소화불량 등에도 사용한다. 반면 팔주산은 허랭성 설사에 빈용한다.</w:t>
      </w:r>
    </w:p>
    <w:p>
      <w:pPr>
        <w:pStyle w:val="11"/>
        <w:widowControl w:val="off"/>
      </w:pPr>
      <w:r>
        <w:rPr/>
        <w:t>활설(</w:t>
      </w:r>
      <w:r>
        <w:rPr/>
        <w:t>滑泄)</w:t>
      </w:r>
      <w:r>
        <w:rPr/>
        <w:t xml:space="preserve">에 사용하는 </w:t>
      </w:r>
      <w:r>
        <w:rPr>
          <w:rStyle w:val="13"/>
        </w:rPr>
        <w:t>보중익기탕</w:t>
      </w:r>
      <w:r>
        <w:rPr/>
        <w:t>과 비교하면 두 처방 모두 소화기조직 연약으로 인해 항문괄약근이 이완되어 설사하는 증상에 사용한다. 보중익기탕은 허랭(</w:t>
      </w:r>
      <w:r>
        <w:rPr/>
        <w:t xml:space="preserve">虛冷) </w:t>
      </w:r>
      <w:r>
        <w:rPr/>
        <w:t>정도는 미약하지만 기허와 조직 이완정도가 심한 상태에서 발생하는 활설에 사용한다. 반면 팔주산은 허랭상태에서 발생하는 설사에 사용하며 이완된 장(</w:t>
      </w:r>
      <w:r>
        <w:rPr/>
        <w:t>腸)</w:t>
      </w:r>
      <w:r>
        <w:rPr/>
        <w:t>을 수렴시키는 약재가 포함되어 있어 보중익기탕의 설사보다 더 만성적이고 허랭 증상이 심한 경우에 사용한다.</w:t>
      </w:r>
    </w:p>
    <w:p>
      <w:r>
        <w:br w:type="page"/>
      </w:r>
    </w:p>
    <w:p>
      <w:pPr>
        <w:pStyle w:val="2"/>
        <w:widowControl w:val="off"/>
      </w:pPr>
      <w:r>
        <w:drawing>
          <wp:inline distT="0" distB="0" distL="0" distR="35941">
            <wp:extent cx="143891" cy="125984"/>
            <wp:effectExtent l="0" t="0" r="0" b="0"/>
            <wp:docPr id="90" name="그림 %d 90"/>
            <wp:cNvGraphicFramePr/>
            <a:graphic>
              <a:graphicData uri="http://schemas.openxmlformats.org/drawingml/2006/picture">
                <pic:pic>
                  <pic:nvPicPr>
                    <pic:cNvPr id="0" name="C:\Users\u\AppData\Local\Temp\Hnc\BinData\EMB00001eb8305c.jpg"/>
                    <pic:cNvPicPr/>
                  </pic:nvPicPr>
                  <pic:blipFill>
                    <a:blip r:embed="rId38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만성설사(</w:t>
            </w:r>
            <w:r>
              <w:rPr>
                <w:rStyle w:val="7"/>
              </w:rPr>
              <w:t xml:space="preserve">慢性泄瀉), </w:t>
            </w:r>
            <w:r>
              <w:rPr>
                <w:rStyle w:val="7"/>
              </w:rPr>
              <w:t>복명(</w:t>
            </w:r>
            <w:r>
              <w:rPr>
                <w:rStyle w:val="7"/>
              </w:rPr>
              <w:t xml:space="preserve">腹鳴), </w:t>
            </w:r>
            <w:r>
              <w:rPr>
                <w:rStyle w:val="7"/>
              </w:rPr>
              <w:t>복랭(</w:t>
            </w:r>
            <w:r>
              <w:rPr>
                <w:rStyle w:val="7"/>
              </w:rPr>
              <w:t>腹冷)</w:t>
            </w:r>
            <w:r>
              <w:rPr/>
              <w:t xml:space="preserve">  여  40세  태음인</w:t>
            </w:r>
          </w:p>
          <w:p>
            <w:pPr>
              <w:pStyle w:val="0"/>
              <w:widowControl w:val="off"/>
              <w:spacing w:line="336" w:lineRule="auto"/>
              <w:ind w:left="317" w:hanging="217"/>
            </w:pPr>
            <w:r>
              <w:rPr>
                <w:rFonts w:ascii="돋움" w:eastAsia="돋움"/>
                <w:b/>
                <w:sz w:val="18"/>
                <w:shd w:val="clear" w:color="000000"/>
              </w:rPr>
              <w:t>1-2. 설사(</w:t>
            </w:r>
            <w:r>
              <w:rPr>
                <w:rFonts w:ascii="돋움" w:eastAsia="돋움"/>
                <w:b/>
                <w:sz w:val="18"/>
                <w:shd w:val="clear" w:color="000000"/>
              </w:rPr>
              <w:t xml:space="preserve">泄瀉)  </w:t>
            </w:r>
            <w:r>
              <w:rPr>
                <w:rFonts w:ascii="돋움" w:eastAsia="돋움"/>
                <w:sz w:val="18"/>
                <w:shd w:val="clear" w:color="000000"/>
              </w:rPr>
              <w:t>남  60세  태음인</w:t>
            </w:r>
          </w:p>
          <w:p>
            <w:pPr>
              <w:pStyle w:val="0"/>
              <w:widowControl w:val="off"/>
              <w:spacing w:line="336" w:lineRule="auto"/>
              <w:ind w:left="317" w:hanging="217"/>
            </w:pPr>
            <w:r>
              <w:rPr>
                <w:rFonts w:ascii="돋움" w:eastAsia="돋움"/>
                <w:b/>
                <w:sz w:val="18"/>
                <w:shd w:val="clear" w:color="000000"/>
              </w:rPr>
              <w:t>1-3. 만성설사(</w:t>
            </w:r>
            <w:r>
              <w:rPr>
                <w:rFonts w:ascii="돋움" w:eastAsia="돋움"/>
                <w:b/>
                <w:sz w:val="18"/>
                <w:shd w:val="clear" w:color="000000"/>
              </w:rPr>
              <w:t xml:space="preserve">慢性泄瀉)  </w:t>
            </w:r>
            <w:r>
              <w:rPr>
                <w:rFonts w:ascii="돋움" w:eastAsia="돋움"/>
                <w:sz w:val="18"/>
                <w:shd w:val="clear" w:color="000000"/>
              </w:rPr>
              <w:t>남  35세  태음성소음인  170cm 55kg</w:t>
            </w:r>
          </w:p>
          <w:p>
            <w:pPr>
              <w:pStyle w:val="6"/>
              <w:widowControl w:val="off"/>
              <w:wordWrap w:val="1"/>
              <w:jc w:val="left"/>
            </w:pPr>
            <w:r>
              <w:rPr>
                <w:rStyle w:val="7"/>
              </w:rPr>
              <w:t>1-4. 제하복통(</w:t>
            </w:r>
            <w:r>
              <w:rPr>
                <w:rStyle w:val="7"/>
              </w:rPr>
              <w:t xml:space="preserve">臍下腹痛), </w:t>
            </w:r>
            <w:r>
              <w:rPr>
                <w:rStyle w:val="7"/>
              </w:rPr>
              <w:t>설사(</w:t>
            </w:r>
            <w:r>
              <w:rPr>
                <w:rStyle w:val="7"/>
              </w:rPr>
              <w:t xml:space="preserve">泄瀉), </w:t>
            </w:r>
            <w:r>
              <w:rPr>
                <w:rStyle w:val="7"/>
              </w:rPr>
              <w:t>복랭(</w:t>
            </w:r>
            <w:r>
              <w:rPr>
                <w:rStyle w:val="7"/>
              </w:rPr>
              <w:t xml:space="preserve">腹冷), </w:t>
            </w:r>
            <w:r>
              <w:rPr>
                <w:rStyle w:val="7"/>
              </w:rPr>
              <w:t>소화불량(</w:t>
            </w:r>
            <w:r>
              <w:rPr>
                <w:rStyle w:val="7"/>
              </w:rPr>
              <w:t xml:space="preserve">消化不良), </w:t>
            </w:r>
            <w:r>
              <w:rPr>
                <w:rStyle w:val="7"/>
              </w:rPr>
              <w:t>후두통(</w:t>
            </w:r>
            <w:r>
              <w:rPr>
                <w:rStyle w:val="7"/>
              </w:rPr>
              <w:t xml:space="preserve">後頭痛), </w:t>
            </w:r>
            <w:r>
              <w:rPr>
                <w:rStyle w:val="7"/>
              </w:rPr>
              <w:t>오심(</w:t>
            </w:r>
            <w:r>
              <w:rPr>
                <w:rStyle w:val="7"/>
              </w:rPr>
              <w:t>惡心)</w:t>
            </w:r>
            <w:r>
              <w:rPr/>
              <w:t xml:space="preserve">  여  32세  소음인  160cm 57kg</w:t>
            </w:r>
          </w:p>
        </w:tc>
      </w:tr>
    </w:tbl>
    <w:p>
      <w:pPr>
        <w:pStyle w:val="0"/>
        <w:widowControl w:val="off"/>
        <w:wordWrap w:val="1"/>
        <w:jc w:val="right"/>
      </w:pPr>
    </w:p>
    <w:p>
      <w:pPr>
        <w:pStyle w:val="3"/>
        <w:widowControl w:val="off"/>
        <w:rPr/>
      </w:pPr>
    </w:p>
    <w:p>
      <w:pPr>
        <w:pStyle w:val="3"/>
        <w:widowControl w:val="off"/>
      </w:pPr>
      <w:r>
        <w:rPr/>
        <w:t>1-1. 만성설사(</w:t>
      </w:r>
      <w:r>
        <w:rPr/>
        <w:t xml:space="preserve">慢性泄瀉), </w:t>
      </w:r>
      <w:r>
        <w:rPr/>
        <w:t>복명(</w:t>
      </w:r>
      <w:r>
        <w:rPr/>
        <w:t xml:space="preserve">腹鳴), </w:t>
      </w:r>
      <w:r>
        <w:rPr/>
        <w:t>복랭(</w:t>
      </w:r>
      <w:r>
        <w:rPr/>
        <w:t>腹冷)</w:t>
      </w:r>
    </w:p>
    <w:p>
      <w:pPr>
        <w:pStyle w:val="4"/>
        <w:widowControl w:val="off"/>
      </w:pPr>
      <w:r>
        <w:pict>
          <v:oval id="_x130262454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40세  태음인  경기도 안양시 달안동 샛별한양아파트</w:t>
      </w:r>
    </w:p>
    <w:p>
      <w:pPr>
        <w:pStyle w:val="5"/>
        <w:widowControl w:val="off"/>
      </w:pPr>
      <w:r>
        <w:rPr/>
        <w:t>약간 뚱뚱해 보이는 태음인 주부이다.</w:t>
      </w:r>
    </w:p>
    <w:p>
      <w:pPr>
        <w:pStyle w:val="5"/>
        <w:widowControl w:val="off"/>
      </w:pPr>
      <w:r>
        <w:rPr/>
        <w:t>①</w:t>
      </w:r>
      <w:r>
        <w:rPr/>
        <w:t xml:space="preserve"> 10년도 넘게 거의 매일 설사한다.   </w:t>
      </w:r>
      <w:r>
        <w:rPr/>
        <w:t>②</w:t>
      </w:r>
      <w:r>
        <w:rPr/>
        <w:t xml:space="preserve"> 간혹 덜하기도 하나 심하면 하루에 5</w:t>
      </w:r>
      <w:r>
        <w:rPr/>
        <w:t>～</w:t>
      </w:r>
      <w:r>
        <w:rPr/>
        <w:t>6회씩 설사한다.</w:t>
      </w:r>
    </w:p>
    <w:p>
      <w:pPr>
        <w:pStyle w:val="5"/>
        <w:widowControl w:val="off"/>
      </w:pPr>
      <w:r>
        <w:rPr/>
        <w:t>③</w:t>
      </w:r>
      <w:r>
        <w:rPr/>
        <w:t xml:space="preserve"> 아침이나 새벽에 심하며 찬 음식을 먹으면 심하다.   </w:t>
      </w:r>
      <w:r>
        <w:rPr/>
        <w:t>④</w:t>
      </w:r>
      <w:r>
        <w:rPr/>
        <w:t xml:space="preserve"> 설사할 때 복통(</w:t>
      </w:r>
      <w:r>
        <w:rPr/>
        <w:t>腹痛)</w:t>
      </w:r>
      <w:r>
        <w:rPr/>
        <w:t xml:space="preserve">이 있다.   </w:t>
      </w:r>
      <w:r>
        <w:rPr/>
        <w:t>⑤</w:t>
      </w:r>
      <w:r>
        <w:rPr/>
        <w:t xml:space="preserve"> 배에서 꾸룩꾸룩 소리가 난다.   </w:t>
      </w:r>
      <w:r>
        <w:rPr/>
        <w:t>⑥</w:t>
      </w:r>
      <w:r>
        <w:rPr/>
        <w:t xml:space="preserve"> 설사를 심하게 하고 나면 기운이 없다.   </w:t>
      </w:r>
      <w:r>
        <w:rPr/>
        <w:t>⑦</w:t>
      </w:r>
      <w:r>
        <w:rPr/>
        <w:t xml:space="preserve"> 결혼 이후 상하복부(</w:t>
      </w:r>
      <w:r>
        <w:rPr/>
        <w:t>上下腹部)</w:t>
      </w:r>
      <w:r>
        <w:rPr/>
        <w:t>를 만져보면 몹시 차다.</w:t>
      </w:r>
    </w:p>
    <w:p>
      <w:pPr>
        <w:pStyle w:val="5"/>
        <w:widowControl w:val="off"/>
      </w:pPr>
      <w:r>
        <w:rPr/>
        <w:t>⑧</w:t>
      </w:r>
      <w:r>
        <w:rPr/>
        <w:t xml:space="preserve"> 찬 물을 많이 마신다.   </w:t>
      </w:r>
      <w:r>
        <w:rPr/>
        <w:t>⑨</w:t>
      </w:r>
      <w:r>
        <w:rPr/>
        <w:t xml:space="preserve"> 손이 뜨겁다.   </w:t>
      </w:r>
      <w:r>
        <w:rPr/>
        <w:t>⑩</w:t>
      </w:r>
      <w:r>
        <w:rPr/>
        <w:t xml:space="preserve"> 식욕은 좋고 식사량은 보통이다.   </w:t>
      </w:r>
      <w:r>
        <w:rPr/>
        <w:t>⑪</w:t>
      </w:r>
      <w:r>
        <w:rPr/>
        <w:t xml:space="preserve"> 아침에 트림이 난다.</w:t>
      </w:r>
    </w:p>
    <w:p>
      <w:pPr>
        <w:pStyle w:val="5"/>
        <w:widowControl w:val="off"/>
      </w:pPr>
      <w:r>
        <w:rPr/>
        <w:t>설사가 10년 이상 거의 매일 계속된 점을 보면 만성 설사로 볼 수 있다. 심할 때는 1일 5</w:t>
      </w:r>
      <w:r>
        <w:rPr/>
        <w:t>～</w:t>
      </w:r>
      <w:r>
        <w:rPr/>
        <w:t>6회씩 하는 것으로 보아 그 정도가 심한 편이고, 찬 음식을 먹었을 때 심해진다는 점으로 볼 때 허랭(</w:t>
      </w:r>
      <w:r>
        <w:rPr/>
        <w:t>虛冷)</w:t>
      </w:r>
      <w:r>
        <w:rPr/>
        <w:t>한 상태에서 발생하는 설사로 볼 수 있다. 설사를 심하게 하고 나면 기운이 없는 것은 설사와 함께 인체의 에너지원인 영양물질이 몸 밖으로 배출되고 설사를 하면서도 에너지가 소모되기 때문이다.</w:t>
      </w:r>
    </w:p>
    <w:p>
      <w:pPr>
        <w:pStyle w:val="5"/>
        <w:widowControl w:val="off"/>
      </w:pPr>
      <w:r>
        <w:rPr/>
        <w:t>설사를 치료하기 위해서는 온열(</w:t>
      </w:r>
      <w:r>
        <w:rPr/>
        <w:t xml:space="preserve">溫熱), </w:t>
      </w:r>
      <w:r>
        <w:rPr/>
        <w:t>보기(</w:t>
      </w:r>
      <w:r>
        <w:rPr/>
        <w:t xml:space="preserve">補氣), </w:t>
      </w:r>
      <w:r>
        <w:rPr/>
        <w:t>삼습(</w:t>
      </w:r>
      <w:r>
        <w:rPr/>
        <w:t xml:space="preserve">滲濕), </w:t>
      </w:r>
      <w:r>
        <w:rPr/>
        <w:t>거담(</w:t>
      </w:r>
      <w:r>
        <w:rPr/>
        <w:t xml:space="preserve">祛痰), </w:t>
      </w:r>
      <w:r>
        <w:rPr/>
        <w:t>지사(</w:t>
      </w:r>
      <w:r>
        <w:rPr/>
        <w:t xml:space="preserve">止瀉) </w:t>
      </w:r>
      <w:r>
        <w:rPr/>
        <w:t>등 여러 방법을 사용할 수 있다. 아침이나 새벽에 설사가 심하며 찬 음식을 먹으면 심해지고, 배가 몹시 차다는 점과 허랭으로 인하여 설사가 발생한 것으로 보았으므로 무엇보다도 온열 치법을 사용해야 할 것으로 판단된다.</w:t>
      </w:r>
    </w:p>
    <w:p>
      <w:pPr>
        <w:pStyle w:val="5"/>
        <w:widowControl w:val="off"/>
      </w:pPr>
      <w:r>
        <w:rPr/>
        <w:t>설사에 쓸 수 있는 처방 중 특히 한설(</w:t>
      </w:r>
      <w:r>
        <w:rPr/>
        <w:t>寒泄)</w:t>
      </w:r>
      <w:r>
        <w:rPr/>
        <w:t>에 사용할 수 있는 처방으로는 사주산, 팔주산, 이중탕, 치중탕, 춘택탕 등이 있다. 이 중에 육두구, 가자 등이 들어 있으며 인삼, 백출, 건강, 부자 등 온열제(</w:t>
      </w:r>
      <w:r>
        <w:rPr/>
        <w:t>溫熱劑)</w:t>
      </w:r>
      <w:r>
        <w:rPr/>
        <w:t>와 보기제(</w:t>
      </w:r>
      <w:r>
        <w:rPr/>
        <w:t>補氣劑)</w:t>
      </w:r>
      <w:r>
        <w:rPr/>
        <w:t>가 포함되어 있는 팔주산을 사용하기로 하고, 팔주산 2배량에서 앵속각 대신 갈근 2돈, 복령 2돈, 익모초 4돈을 더하여 10일분 20첩을 지어주었다. 약 한 달 후에 다시 왔을 때 확인해 보니, 약을 복용한 이후 1일 5</w:t>
      </w:r>
      <w:r>
        <w:rPr/>
        <w:t>～</w:t>
      </w:r>
      <w:r>
        <w:rPr/>
        <w:t>6회 하던 설사가 1일 1회로 줄었으며 배에서 소리가 나던 것과 아랫배가 찬 것도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설사(</w:t>
      </w:r>
      <w:r>
        <w:rPr/>
        <w:t>泄瀉)</w:t>
      </w:r>
    </w:p>
    <w:p>
      <w:pPr>
        <w:pStyle w:val="4"/>
        <w:widowControl w:val="off"/>
      </w:pPr>
      <w:r>
        <w:pict>
          <v:oval id="_x130262454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60세  태음인  경기도 과천시 원문동 주공아파트</w:t>
      </w:r>
    </w:p>
    <w:p>
      <w:pPr>
        <w:pStyle w:val="5"/>
        <w:widowControl w:val="off"/>
      </w:pPr>
      <w:r>
        <w:rPr/>
        <w:t>보통 체격으로 목소리가 굵은 태음인 남자이다.</w:t>
      </w:r>
    </w:p>
    <w:p>
      <w:pPr>
        <w:pStyle w:val="5"/>
        <w:widowControl w:val="off"/>
      </w:pPr>
      <w:r>
        <w:rPr/>
        <w:t>①</w:t>
      </w:r>
      <w:r>
        <w:rPr/>
        <w:t xml:space="preserve"> 40일 전부터 특별한 이유 없이 1일 3</w:t>
      </w:r>
      <w:r>
        <w:rPr/>
        <w:t>～</w:t>
      </w:r>
      <w:r>
        <w:rPr/>
        <w:t xml:space="preserve">4회 물 같은 설사가 나온다.   </w:t>
      </w:r>
      <w:r>
        <w:rPr/>
        <w:t>②</w:t>
      </w:r>
      <w:r>
        <w:rPr/>
        <w:t xml:space="preserve"> 수시로 설사하며 주로 아침에 심하다.</w:t>
      </w:r>
    </w:p>
    <w:p>
      <w:pPr>
        <w:pStyle w:val="5"/>
        <w:widowControl w:val="off"/>
      </w:pPr>
      <w:r>
        <w:rPr/>
        <w:t>③</w:t>
      </w:r>
      <w:r>
        <w:rPr/>
        <w:t xml:space="preserve"> 아침 기상시에 배가 사르르 아프면서 화장실에 간다.   </w:t>
      </w:r>
      <w:r>
        <w:rPr/>
        <w:t>④</w:t>
      </w:r>
      <w:r>
        <w:rPr/>
        <w:t xml:space="preserve"> 배에 가스가 차면 배가 부글부글 끓는다.   </w:t>
      </w:r>
      <w:r>
        <w:rPr/>
        <w:t>⑤</w:t>
      </w:r>
      <w:r>
        <w:rPr/>
        <w:t xml:space="preserve"> </w:t>
      </w:r>
      <w:r>
        <w:rPr/>
        <w:t>○○한방병원에서</w:t>
      </w:r>
      <w:r>
        <w:rPr/>
        <w:t xml:space="preserve"> 각종 검사를 받았으나 이상이 없다고 하고, 치료받았으나 효과가 없었다.   </w:t>
      </w:r>
      <w:r>
        <w:rPr/>
        <w:t>⑥</w:t>
      </w:r>
      <w:r>
        <w:rPr/>
        <w:t xml:space="preserve"> 체중이 5kg 정도 줄었다.</w:t>
      </w:r>
    </w:p>
    <w:p>
      <w:pPr>
        <w:pStyle w:val="5"/>
        <w:widowControl w:val="off"/>
      </w:pPr>
      <w:r>
        <w:rPr/>
        <w:t>⑦</w:t>
      </w:r>
      <w:r>
        <w:rPr/>
        <w:t xml:space="preserve"> 배꼽 주위가 몹시 차고   </w:t>
      </w:r>
      <w:r>
        <w:rPr/>
        <w:t>⑧</w:t>
      </w:r>
      <w:r>
        <w:rPr/>
        <w:t xml:space="preserve"> 여름에도 배를 꼭 덮고 자야 한다.   </w:t>
      </w:r>
      <w:r>
        <w:rPr/>
        <w:t>⑨</w:t>
      </w:r>
      <w:r>
        <w:rPr/>
        <w:t xml:space="preserve"> 식욕은 좋은 편이다.   </w:t>
      </w:r>
      <w:r>
        <w:rPr/>
        <w:t>⑩</w:t>
      </w:r>
      <w:r>
        <w:rPr/>
        <w:t xml:space="preserve"> 늘 피로하고 기운이 없다.   </w:t>
      </w:r>
      <w:r>
        <w:rPr/>
        <w:t>⑪</w:t>
      </w:r>
      <w:r>
        <w:rPr/>
        <w:t xml:space="preserve"> 평소에도 설사를 자주 했다.</w:t>
      </w:r>
    </w:p>
    <w:p>
      <w:pPr>
        <w:pStyle w:val="5"/>
        <w:widowControl w:val="off"/>
      </w:pPr>
      <w:r>
        <w:rPr/>
        <w:t>이 남성이 호소하는 설사의 특징은 하루에 3</w:t>
      </w:r>
      <w:r>
        <w:rPr/>
        <w:t>～</w:t>
      </w:r>
      <w:r>
        <w:rPr/>
        <w:t>4회씩 물 같은 설사가 나온다는 점이며 특별한 이유 없이 발생했다는 것이다. 증상 중에 배꼽 주위가 몹시 차고 여름에도 배를 덮고 자야 하고 평소에도 설사를 자주 했다는 점에서 설사가 복랭과 연관이 있다고 볼 수 있다.</w:t>
      </w:r>
    </w:p>
    <w:p>
      <w:pPr>
        <w:pStyle w:val="5"/>
        <w:widowControl w:val="off"/>
      </w:pPr>
      <w:r>
        <w:rPr/>
        <w:t>물 같은 설사는 습설(</w:t>
      </w:r>
      <w:r>
        <w:rPr/>
        <w:t>濕泄)</w:t>
      </w:r>
      <w:r>
        <w:rPr/>
        <w:t>이나 활설(</w:t>
      </w:r>
      <w:r>
        <w:rPr/>
        <w:t>滑泄)</w:t>
      </w:r>
      <w:r>
        <w:rPr/>
        <w:t>로 볼 수도 있으나 이 증상이 배가 찬 것과 연관이 있다고 보았으므로 건비(</w:t>
      </w:r>
      <w:r>
        <w:rPr/>
        <w:t xml:space="preserve">健脾), </w:t>
      </w:r>
      <w:r>
        <w:rPr/>
        <w:t>온리(</w:t>
      </w:r>
      <w:r>
        <w:rPr/>
        <w:t xml:space="preserve">溫裏), </w:t>
      </w:r>
      <w:r>
        <w:rPr/>
        <w:t>제습(</w:t>
      </w:r>
      <w:r>
        <w:rPr/>
        <w:t xml:space="preserve">除濕) </w:t>
      </w:r>
      <w:r>
        <w:rPr/>
        <w:t>치법을 사용해야 할 것으로 판단되었다. 또한 늘 피로하고 기운이 없다는 증상을 보면 온리(</w:t>
      </w:r>
      <w:r>
        <w:rPr/>
        <w:t xml:space="preserve">溫裏), </w:t>
      </w:r>
      <w:r>
        <w:rPr/>
        <w:t>제습(</w:t>
      </w:r>
      <w:r>
        <w:rPr/>
        <w:t xml:space="preserve">除濕) </w:t>
      </w:r>
      <w:r>
        <w:rPr/>
        <w:t>치법과 함께 보기(</w:t>
      </w:r>
      <w:r>
        <w:rPr/>
        <w:t xml:space="preserve">補氣) </w:t>
      </w:r>
      <w:r>
        <w:rPr/>
        <w:t>치법도 사용해야 할 것으로 보인다.</w:t>
      </w:r>
    </w:p>
    <w:p>
      <w:pPr>
        <w:pStyle w:val="5"/>
        <w:widowControl w:val="off"/>
      </w:pPr>
      <w:r>
        <w:rPr/>
        <w:t>따라서 온리(</w:t>
      </w:r>
      <w:r>
        <w:rPr/>
        <w:t xml:space="preserve">溫裏), </w:t>
      </w:r>
      <w:r>
        <w:rPr/>
        <w:t>제습(</w:t>
      </w:r>
      <w:r>
        <w:rPr/>
        <w:t xml:space="preserve">除濕), </w:t>
      </w:r>
      <w:r>
        <w:rPr/>
        <w:t>보기(</w:t>
      </w:r>
      <w:r>
        <w:rPr/>
        <w:t xml:space="preserve">補氣) </w:t>
      </w:r>
      <w:r>
        <w:rPr/>
        <w:t>약성이 있는 처방을 검토해 보니, 부자이중탕의 변방이면서 설사에 사용할 수 있는 팔주산이 있었다. 그러나 팔주산에 포함되어 있는 앵속각을 사용할 수 없고, 설사가 심하다는 점에서 사주산을 더하는 의미로 백복령과 목향을 더하여 사용하기로 했다.</w:t>
      </w:r>
    </w:p>
    <w:p>
      <w:pPr>
        <w:pStyle w:val="5"/>
        <w:widowControl w:val="off"/>
      </w:pPr>
      <w:r>
        <w:rPr/>
        <w:t>40일 동안 계속된 태음인 남자의 설사를 목표로 팔주산 2배량에서 부자는 본방대로 1돈으로 하고, 백복령 2돈, 목향 1.5돈을 더하여 5일분 10첩을 투약했다.</w:t>
      </w:r>
    </w:p>
    <w:p>
      <w:pPr>
        <w:pStyle w:val="5"/>
        <w:widowControl w:val="off"/>
      </w:pPr>
      <w:r>
        <w:rPr/>
        <w:t>16일 뒤에 내방했을 때 확인해 보니, 증세가 여전하다 하며 약을 더 지어달라고 했다. 이번에는 팔주산 2배량에 백복령 2돈, 목향 1.5돈, 파고지 1.5돈을 더하여 10일분 20첩을 투약했다.</w:t>
      </w:r>
    </w:p>
    <w:p>
      <w:pPr>
        <w:pStyle w:val="5"/>
        <w:widowControl w:val="off"/>
      </w:pPr>
      <w:r>
        <w:rPr/>
        <w:t>45일 뒤에 내방했을 때 확인해 보았다. 설사가 호전되어 지금은 1일 2회 정도만 화장실에 간다고 하며, 가스가 차는 것은 여전하다고 한다. 그러나 아직 완치되지는 않았다며 약을 더 지어달라고 한다. 이번에는 지난번의 처방에 배에 가스가 찬다는 점을 감안하여 진피 1.5돈, 후박 1.5돈, 지실 1돈을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만성설사(</w:t>
      </w:r>
      <w:r>
        <w:rPr/>
        <w:t>慢性泄瀉)</w:t>
      </w:r>
    </w:p>
    <w:p>
      <w:pPr>
        <w:pStyle w:val="5"/>
        <w:widowControl w:val="off"/>
      </w:pPr>
      <w:r>
        <w:rPr/>
        <w:t>다음은 조경남 선생의 경험이다.</w:t>
      </w:r>
    </w:p>
    <w:p>
      <w:pPr>
        <w:pStyle w:val="4"/>
        <w:widowControl w:val="off"/>
      </w:pPr>
      <w:r>
        <w:pict>
          <v:oval id="_x130262454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35세  태음성소음인  회사원  170cm 55kg  충청남도 천안시 직산면 부송리</w:t>
      </w:r>
    </w:p>
    <w:p>
      <w:pPr>
        <w:pStyle w:val="5"/>
        <w:widowControl w:val="off"/>
      </w:pPr>
      <w:r>
        <w:rPr/>
        <w:t>전체적으로 마른 체형의 태음성소음인이다.</w:t>
      </w:r>
    </w:p>
    <w:p>
      <w:pPr>
        <w:pStyle w:val="5"/>
        <w:widowControl w:val="off"/>
      </w:pPr>
      <w:r>
        <w:rPr/>
        <w:t>①</w:t>
      </w:r>
      <w:r>
        <w:rPr/>
        <w:t xml:space="preserve"> 10여 년 전부터 매일 하루에 2회 정도 설사를 한다. </w:t>
      </w:r>
      <w:r>
        <w:rPr/>
        <w:t>㉠</w:t>
      </w:r>
      <w:r>
        <w:rPr/>
        <w:t xml:space="preserve"> 대변이 묽은 편이며 가늘고 퍼진다.   </w:t>
      </w:r>
      <w:r>
        <w:rPr/>
        <w:t>②</w:t>
      </w:r>
      <w:r>
        <w:rPr/>
        <w:t xml:space="preserve"> 식후에 상복부(</w:t>
      </w:r>
      <w:r>
        <w:rPr/>
        <w:t>上腹部)</w:t>
      </w:r>
      <w:r>
        <w:rPr/>
        <w:t xml:space="preserve">가 답답하지만 소화는 잘되는 편이고 식사량도 1공기 이상이다.   </w:t>
      </w:r>
      <w:r>
        <w:rPr/>
        <w:t>③</w:t>
      </w:r>
      <w:r>
        <w:rPr/>
        <w:t xml:space="preserve"> 추위를 타는 편이고 손발이 매우 차고 상복(</w:t>
      </w:r>
      <w:r>
        <w:rPr/>
        <w:t xml:space="preserve">上腹), </w:t>
      </w:r>
      <w:r>
        <w:rPr/>
        <w:t>하복(</w:t>
      </w:r>
      <w:r>
        <w:rPr/>
        <w:t>下腹)</w:t>
      </w:r>
      <w:r>
        <w:rPr/>
        <w:t xml:space="preserve">이 약간 차다.   </w:t>
      </w:r>
      <w:r>
        <w:rPr/>
        <w:t>④</w:t>
      </w:r>
      <w:r>
        <w:rPr/>
        <w:t xml:space="preserve"> 땀이 많고 물을 많이 마신다. 시원한 음식을 좋아하고 담백한 음식을 좋아한다.</w:t>
      </w:r>
    </w:p>
    <w:p>
      <w:pPr>
        <w:pStyle w:val="5"/>
        <w:widowControl w:val="off"/>
      </w:pPr>
      <w:r>
        <w:rPr/>
        <w:t>10년 이상 설사하고 있으며 기운도 없어 보여 사군자탕이 기본인 삼령백출산을 지어주면서 약을 복용하면 좋아질 것이라고 장담했다. 그러나 약을 모두 복용해도 전혀 효과가 없으며 오히려 더 심해지는 느낌도 있다고 하여, 미안하기도 하고 창피하기도 하여 다시 한 번 신체상태(</w:t>
      </w:r>
      <w:r>
        <w:rPr/>
        <w:t>身體狀態)</w:t>
      </w:r>
      <w:r>
        <w:rPr/>
        <w:t>와 증상을 면밀히 검토했다.</w:t>
      </w:r>
    </w:p>
    <w:p>
      <w:pPr>
        <w:pStyle w:val="5"/>
        <w:widowControl w:val="off"/>
      </w:pPr>
      <w:r>
        <w:rPr/>
        <w:t>상복과 하복이 약간 차고 추위를 타는 편이라는 점에서 몸이 전체적으로 허랭하다고 판단되어 이중탕에 부자, 육두구, 앵속각, 가자가 들어 있는 팔주산을 사용하기로 했다. 배가 냉(</w:t>
      </w:r>
      <w:r>
        <w:rPr/>
        <w:t>冷)</w:t>
      </w:r>
      <w:r>
        <w:rPr/>
        <w:t>하다는 것에 주목하고 전체적으로 허랭한 상태로 인해 대장의 기능이 저하된 것으로 판단하여, 이중탕에 부자와 육두구, 가자, 앵속각이 들어 있는 팔주산을 쓰기로 하고 팔주산 본방으로 10일분 20첩을 투약했다. 단 앵속각은 사용할 수 없어 넣지 못했다. 약을 모두 복용한 후에 연락이 왔는데 이번 약은 효과가 좋아서 약을 복용한 후로 10년 이상 지속된 설사가 멈추었다고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제하복통(</w:t>
      </w:r>
      <w:r>
        <w:rPr/>
        <w:t xml:space="preserve">臍下腹痛), </w:t>
      </w:r>
      <w:r>
        <w:rPr/>
        <w:t>설사(</w:t>
      </w:r>
      <w:r>
        <w:rPr/>
        <w:t xml:space="preserve">泄瀉), </w:t>
      </w:r>
      <w:r>
        <w:rPr/>
        <w:t>복랭(</w:t>
      </w:r>
      <w:r>
        <w:rPr/>
        <w:t xml:space="preserve">腹冷), </w:t>
      </w:r>
      <w:r>
        <w:rPr/>
        <w:t>소화불량(</w:t>
      </w:r>
      <w:r>
        <w:rPr/>
        <w:t xml:space="preserve">消化不良), </w:t>
      </w:r>
      <w:r>
        <w:rPr/>
        <w:t>후두통(</w:t>
      </w:r>
      <w:r>
        <w:rPr/>
        <w:t xml:space="preserve">後頭痛), </w:t>
      </w:r>
      <w:r>
        <w:rPr/>
        <w:t>오심(</w:t>
      </w:r>
      <w:r>
        <w:rPr/>
        <w:t>惡心)</w:t>
      </w:r>
    </w:p>
    <w:p>
      <w:pPr>
        <w:pStyle w:val="5"/>
        <w:widowControl w:val="off"/>
      </w:pPr>
      <w:r>
        <w:rPr/>
        <w:t>다음은 노의준 선생의 경험이다.</w:t>
      </w:r>
    </w:p>
    <w:p>
      <w:pPr>
        <w:pStyle w:val="4"/>
        <w:widowControl w:val="off"/>
      </w:pPr>
      <w:r>
        <w:pict>
          <v:oval id="_x1302624544"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32세  소음인  160cm 57kg  경기도 안양시 동안구 비산동</w:t>
      </w:r>
    </w:p>
    <w:p>
      <w:pPr>
        <w:pStyle w:val="5"/>
        <w:widowControl w:val="off"/>
      </w:pPr>
      <w:r>
        <w:rPr/>
        <w:t>뼈가 가늘고 체격이 여윈 편이고 소리가 작고 가는 소음인 여성이다.</w:t>
      </w:r>
    </w:p>
    <w:p>
      <w:pPr>
        <w:pStyle w:val="5"/>
        <w:widowControl w:val="off"/>
      </w:pPr>
      <w:r>
        <w:rPr/>
        <w:t>①</w:t>
      </w:r>
      <w:r>
        <w:rPr/>
        <w:t xml:space="preserve"> 10년 전부터 제하(</w:t>
      </w:r>
      <w:r>
        <w:rPr/>
        <w:t>臍下)</w:t>
      </w:r>
      <w:r>
        <w:rPr/>
        <w:t xml:space="preserve">복통이 있다. </w:t>
      </w:r>
      <w:r>
        <w:rPr/>
        <w:t>㉠</w:t>
      </w:r>
      <w:r>
        <w:rPr/>
        <w:t xml:space="preserve"> 수시로 신경을 쓰면 거의 매일 통증이 있다. </w:t>
      </w:r>
      <w:r>
        <w:rPr/>
        <w:t>㉡</w:t>
      </w:r>
      <w:r>
        <w:rPr/>
        <w:t xml:space="preserve"> 병원에서는 별다른 것이 없다고 한다. </w:t>
      </w:r>
      <w:r>
        <w:rPr/>
        <w:t>㉢</w:t>
      </w:r>
      <w:r>
        <w:rPr/>
        <w:t xml:space="preserve"> 기분이 나쁘게 많이 아프다. </w:t>
      </w:r>
      <w:r>
        <w:rPr/>
        <w:t>㉣</w:t>
      </w:r>
      <w:r>
        <w:rPr/>
        <w:t xml:space="preserve"> 겨울에 한 번 정도는 구를 정도로 아플 때가 있다. </w:t>
      </w:r>
      <w:r>
        <w:rPr/>
        <w:t>㉤</w:t>
      </w:r>
      <w:r>
        <w:rPr/>
        <w:t xml:space="preserve"> 차가워지면 더 아프기도 한다.   </w:t>
      </w:r>
      <w:r>
        <w:rPr/>
        <w:t>②</w:t>
      </w:r>
      <w:r>
        <w:rPr/>
        <w:t xml:space="preserve"> 하루에 3</w:t>
      </w:r>
      <w:r>
        <w:rPr/>
        <w:t>～</w:t>
      </w:r>
      <w:r>
        <w:rPr/>
        <w:t xml:space="preserve">4번 정도 설사하며, 대변을 보고 나서는 시원하지 않다.   </w:t>
      </w:r>
      <w:r>
        <w:rPr/>
        <w:t>③</w:t>
      </w:r>
      <w:r>
        <w:rPr/>
        <w:t xml:space="preserve"> 소화력이 약하고 속이 더부룩하다. 속이 느글거리고 헛배가 부르며 가스가 차고 속에서 꾸룩 소리가 난다.   </w:t>
      </w:r>
      <w:r>
        <w:rPr/>
        <w:t>④</w:t>
      </w:r>
      <w:r>
        <w:rPr/>
        <w:t xml:space="preserve"> 얼마 전에 8개월 된 아이가 기형아라서 유산을 했다.   </w:t>
      </w:r>
      <w:r>
        <w:rPr/>
        <w:t>⑤</w:t>
      </w:r>
      <w:r>
        <w:rPr/>
        <w:t xml:space="preserve"> 현기증이 있어 현재 어지럽다.   </w:t>
      </w:r>
      <w:r>
        <w:rPr/>
        <w:t>⑥</w:t>
      </w:r>
      <w:r>
        <w:rPr/>
        <w:t xml:space="preserve"> 추위를 심하게 타고 더위는 약간 탄다.</w:t>
      </w:r>
    </w:p>
    <w:p>
      <w:pPr>
        <w:pStyle w:val="5"/>
        <w:widowControl w:val="off"/>
      </w:pPr>
      <w:r>
        <w:rPr/>
        <w:t>⑦</w:t>
      </w:r>
      <w:r>
        <w:rPr/>
        <w:t xml:space="preserve"> 손과 발, 아랫배가 매우 차다. 몸 전체는 약간 차다.   </w:t>
      </w:r>
      <w:r>
        <w:rPr/>
        <w:t>⑧</w:t>
      </w:r>
      <w:r>
        <w:rPr/>
        <w:t xml:space="preserve"> 물은 거의 마시지 않는다.   </w:t>
      </w:r>
      <w:r>
        <w:rPr/>
        <w:t>⑨</w:t>
      </w:r>
      <w:r>
        <w:rPr/>
        <w:t xml:space="preserve"> 뒷목이 뻐근하고 신경질이 나며 기운이 없다.   </w:t>
      </w:r>
      <w:r>
        <w:rPr/>
        <w:t>⑩</w:t>
      </w:r>
      <w:r>
        <w:rPr/>
        <w:t xml:space="preserve"> 월경통이 약간 있다.   </w:t>
      </w:r>
      <w:r>
        <w:rPr/>
        <w:t>⑪</w:t>
      </w:r>
      <w:r>
        <w:rPr/>
        <w:t xml:space="preserve"> 혀에 약간 굴곡이 있다.   </w:t>
      </w:r>
      <w:r>
        <w:rPr/>
        <w:t>⑫</w:t>
      </w:r>
      <w:r>
        <w:rPr/>
        <w:t xml:space="preserve"> 전중압통(</w:t>
      </w:r>
      <w:r>
        <w:rPr/>
        <w:t>膻中壓痛)</w:t>
      </w:r>
      <w:r>
        <w:rPr/>
        <w:t>이 있고 진수음(</w:t>
      </w:r>
      <w:r>
        <w:rPr/>
        <w:t>振水音)</w:t>
      </w:r>
      <w:r>
        <w:rPr/>
        <w:t xml:space="preserve">이 있다.   </w:t>
      </w:r>
      <w:r>
        <w:rPr/>
        <w:t>⑬</w:t>
      </w:r>
      <w:r>
        <w:rPr/>
        <w:t xml:space="preserve"> 복직근연급(</w:t>
      </w:r>
      <w:r>
        <w:rPr/>
        <w:t>腹直筋攣急)</w:t>
      </w:r>
      <w:r>
        <w:rPr/>
        <w:t>과 제중동계(</w:t>
      </w:r>
      <w:r>
        <w:rPr/>
        <w:t>臍中動悸)</w:t>
      </w:r>
      <w:r>
        <w:rPr/>
        <w:t xml:space="preserve">가 있다.   </w:t>
      </w:r>
      <w:r>
        <w:rPr/>
        <w:t>⑭</w:t>
      </w:r>
      <w:r>
        <w:rPr/>
        <w:t xml:space="preserve"> 아프면서 살이 많이 빠졌다.</w:t>
      </w:r>
    </w:p>
    <w:p>
      <w:pPr>
        <w:pStyle w:val="5"/>
        <w:widowControl w:val="off"/>
      </w:pPr>
      <w:r>
        <w:rPr/>
        <w:t>아랫배가 매우 차며 차가우면 복통이 더 심해진다는 것과 제하복통, 설사빈번을 목표로 팔주산 1.5배량으로 10일분 20첩 투약했다.</w:t>
      </w:r>
    </w:p>
    <w:p>
      <w:pPr>
        <w:pStyle w:val="5"/>
        <w:widowControl w:val="off"/>
      </w:pPr>
      <w:r>
        <w:rPr/>
        <w:t>6개월 뒤인 9월 초에 내원했을 때 확인해 보니, 약을 복용할 때는 몰랐는데 약을 모두 복용하고 얼마 후부터 복통과 설사, 복랭 등의 모든 증상이 없어졌고 소화가 잘된다고 한다. 이번에는</w:t>
      </w:r>
    </w:p>
    <w:p>
      <w:pPr>
        <w:pStyle w:val="5"/>
        <w:widowControl w:val="off"/>
      </w:pPr>
      <w:r>
        <w:rPr/>
        <w:t>①</w:t>
      </w:r>
      <w:r>
        <w:rPr/>
        <w:t xml:space="preserve"> 다시 예전의 증상이 그대로 생겼다.   </w:t>
      </w:r>
      <w:r>
        <w:rPr/>
        <w:t>②</w:t>
      </w:r>
      <w:r>
        <w:rPr/>
        <w:t xml:space="preserve"> 기미가 생겼다.   </w:t>
      </w:r>
      <w:r>
        <w:rPr/>
        <w:t>③</w:t>
      </w:r>
      <w:r>
        <w:rPr/>
        <w:t xml:space="preserve"> 지난번처럼 두통(</w:t>
      </w:r>
      <w:r>
        <w:rPr/>
        <w:t>頭痛)</w:t>
      </w:r>
      <w:r>
        <w:rPr/>
        <w:t>과 오심(</w:t>
      </w:r>
      <w:r>
        <w:rPr/>
        <w:t>惡心)</w:t>
      </w:r>
      <w:r>
        <w:rPr/>
        <w:t>은 없다.</w:t>
      </w:r>
    </w:p>
    <w:p>
      <w:pPr>
        <w:pStyle w:val="5"/>
        <w:widowControl w:val="off"/>
      </w:pPr>
      <w:r>
        <w:rPr/>
        <w:t>④</w:t>
      </w:r>
      <w:r>
        <w:rPr/>
        <w:t xml:space="preserve"> 원래 식욕이 없었다.   </w:t>
      </w:r>
      <w:r>
        <w:rPr/>
        <w:t>⑤</w:t>
      </w:r>
      <w:r>
        <w:rPr/>
        <w:t xml:space="preserve"> 하복부에 손을 대면 냉기가 느껴진다.</w:t>
      </w:r>
    </w:p>
    <w:p>
      <w:pPr>
        <w:pStyle w:val="5"/>
        <w:widowControl w:val="off"/>
      </w:pPr>
      <w:r>
        <w:rPr/>
        <w:t>증상과 신체상태가 전과 같아 이번에도 팔주산 1.5배량으로 10일분 20첩을 투약했다.</w:t>
      </w:r>
    </w:p>
    <w:p>
      <w:r>
        <w:br w:type="page"/>
      </w:r>
    </w:p>
    <w:p>
      <w:pPr>
        <w:pStyle w:val="8"/>
        <w:widowControl w:val="off"/>
      </w:pPr>
      <w:r>
        <w:rPr>
          <w:spacing w:val="-6"/>
          <w:w w:val="95"/>
          <w:sz w:val="26"/>
        </w:rPr>
        <w:t xml:space="preserve">上統74 益  </w:t>
      </w:r>
      <w:r>
        <w:rPr/>
        <w:t>오덕환</w:t>
      </w:r>
      <w:r>
        <w:rPr>
          <w:rFonts w:ascii="한양신명조"/>
          <w:spacing w:val="-10"/>
          <w:w w:val="95"/>
          <w:sz w:val="40"/>
        </w:rPr>
        <w:t xml:space="preserve"> 五德丸 </w:t>
      </w:r>
    </w:p>
    <w:p>
      <w:pPr>
        <w:pStyle w:val="10"/>
        <w:widowControl w:val="off"/>
        <w:wordWrap w:val="1"/>
        <w:spacing w:after="0" w:line="312"/>
        <w:jc w:val="center"/>
      </w:pPr>
      <w:r>
        <w:rPr>
          <w:spacing w:val="-10"/>
          <w:w w:val="98"/>
        </w:rPr>
        <w:t>補骨脂</w:t>
      </w:r>
      <w:r>
        <w:rPr>
          <w:spacing w:val="-10"/>
          <w:w w:val="98"/>
          <w:vertAlign w:val="subscript"/>
        </w:rPr>
        <w:t xml:space="preserve">酒炒 </w:t>
      </w:r>
      <w:r>
        <w:rPr>
          <w:spacing w:val="-10"/>
          <w:w w:val="98"/>
        </w:rPr>
        <w:t>乾薑</w:t>
      </w:r>
      <w:r>
        <w:rPr>
          <w:spacing w:val="-10"/>
          <w:w w:val="98"/>
          <w:vertAlign w:val="subscript"/>
        </w:rPr>
        <w:t xml:space="preserve">炮 各四兩 </w:t>
      </w:r>
      <w:r>
        <w:rPr>
          <w:spacing w:val="-10"/>
          <w:w w:val="98"/>
        </w:rPr>
        <w:t>吳茱萸 五味子</w:t>
      </w:r>
      <w:r>
        <w:rPr>
          <w:spacing w:val="-10"/>
          <w:w w:val="98"/>
          <w:vertAlign w:val="subscript"/>
        </w:rPr>
        <w:t xml:space="preserve">或代以肉豆蔲烏藥亦可 </w:t>
      </w:r>
      <w:r>
        <w:rPr>
          <w:spacing w:val="-10"/>
          <w:w w:val="98"/>
        </w:rPr>
        <w:t xml:space="preserve">木香 </w:t>
      </w:r>
      <w:r>
        <w:rPr>
          <w:spacing w:val="-10"/>
          <w:w w:val="98"/>
          <w:vertAlign w:val="subscript"/>
        </w:rPr>
        <w:t>各二兩</w:t>
      </w:r>
    </w:p>
    <w:p>
      <w:pPr>
        <w:pStyle w:val="0"/>
        <w:widowControl w:val="off"/>
        <w:rPr>
          <w:color w:val="000000"/>
          <w:shd w:val="clear" w:color="000000"/>
        </w:rPr>
      </w:pPr>
    </w:p>
    <w:p>
      <w:pPr>
        <w:pStyle w:val="0"/>
        <w:widowControl w:val="off"/>
        <w:spacing w:line="192" w:lineRule="auto"/>
      </w:pPr>
      <w:r>
        <w:pict>
          <v:roundrect arcsize="1966f" id="_x1300802390"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脾腎虛寒 飱泄 </w:t>
                  </w:r>
                  <w:r>
                    <w:rPr/>
                    <w:t>①</w:t>
                  </w:r>
                  <w:r>
                    <w:rPr/>
                    <w:t xml:space="preserve"> 腹痛 加胡椒</w:t>
                  </w:r>
                </w:p>
                <w:p>
                  <w:pPr>
                    <w:pStyle w:val="9"/>
                    <w:widowControl w:val="off"/>
                  </w:pPr>
                  <w:r>
                    <w:rPr/>
                    <w:t>[用    法] 上末 蒸餠 丸梧子大 每六十丸 白湯或人蔘湯下</w:t>
                  </w:r>
                </w:p>
                <w:p>
                  <w:pPr>
                    <w:pStyle w:val="9"/>
                    <w:widowControl w:val="off"/>
                  </w:pPr>
                  <w:r>
                    <w:rPr/>
                    <w:t>[活套鍼線] 飱泄(大便)</w:t>
                  </w:r>
                </w:p>
                <w:p>
                  <w:pPr>
                    <w:pStyle w:val="9"/>
                    <w:widowControl w:val="off"/>
                  </w:pPr>
                  <w:r>
                    <w:rPr/>
                    <w:t xml:space="preserve">[適 應 症] </w:t>
                  </w:r>
                  <w:r>
                    <w:rPr>
                      <w:sz w:val="16"/>
                    </w:rPr>
                    <w:t>만성설사, 설사빈번, 설사예방</w:t>
                  </w:r>
                </w:p>
              </w:txbxContent>
            </v:textbox>
          </v:roundrect>
        </w:pict>
      </w:r>
    </w:p>
    <w:p>
      <w:pPr>
        <w:pStyle w:val="0"/>
        <w:widowControl w:val="off"/>
      </w:pPr>
      <w:r>
        <w:pict>
          <v:shape id="_x1346652979" style="v-text-anchor:top;z-index:148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0" r:id="rId385"/>
            <wvml:wrap type="square"/>
          </v:shape>
        </w:pict>
      </w:r>
    </w:p>
    <w:p>
      <w:pPr>
        <w:pStyle w:val="11"/>
        <w:widowControl w:val="off"/>
      </w:pPr>
      <w:r>
        <w:rPr/>
        <w:t>오덕환은 손설(</w:t>
      </w:r>
      <w:r>
        <w:rPr/>
        <w:t>飱泄)</w:t>
      </w:r>
      <w:r>
        <w:rPr/>
        <w:t>에 쓰는 처방으로, 장(</w:t>
      </w:r>
      <w:r>
        <w:rPr/>
        <w:t xml:space="preserve">腸) </w:t>
      </w:r>
      <w:r>
        <w:rPr/>
        <w:t>탄력성 저하와 허랭(</w:t>
      </w:r>
      <w:r>
        <w:rPr/>
        <w:t>虛冷)</w:t>
      </w:r>
      <w:r>
        <w:rPr/>
        <w:t>이 겸해 있는 상태에서 발생하는 설사(</w:t>
      </w:r>
      <w:r>
        <w:rPr/>
        <w:t xml:space="preserve">泄瀉), </w:t>
      </w:r>
      <w:r>
        <w:rPr/>
        <w:t>연변(</w:t>
      </w:r>
      <w:r>
        <w:rPr/>
        <w:t xml:space="preserve">軟便), </w:t>
      </w:r>
      <w:r>
        <w:rPr/>
        <w:t>세변(</w:t>
      </w:r>
      <w:r>
        <w:rPr/>
        <w:t xml:space="preserve">細便), </w:t>
      </w:r>
      <w:r>
        <w:rPr/>
        <w:t>대변빈번(</w:t>
      </w:r>
      <w:r>
        <w:rPr/>
        <w:t xml:space="preserve">大便頻繁), </w:t>
      </w:r>
      <w:r>
        <w:rPr/>
        <w:t>탈항(</w:t>
      </w:r>
      <w:r>
        <w:rPr/>
        <w:t xml:space="preserve">脫肛) </w:t>
      </w:r>
      <w:r>
        <w:rPr/>
        <w:t>등에 사용한다. 오덕환은 당장 설사를 멈추게 하는 처방이라기보다는 연약해진 장의 탄력성을 근원적으로 보강시키는 처방으로 대장(</w:t>
      </w:r>
      <w:r>
        <w:rPr/>
        <w:t>大腸)</w:t>
      </w:r>
      <w:r>
        <w:rPr/>
        <w:t>을 온보(</w:t>
      </w:r>
      <w:r>
        <w:rPr/>
        <w:t>溫補)</w:t>
      </w:r>
      <w:r>
        <w:rPr/>
        <w:t>하고 자양(</w:t>
      </w:r>
      <w:r>
        <w:rPr/>
        <w:t>滋養)</w:t>
      </w:r>
      <w:r>
        <w:rPr/>
        <w:t>을 공급하여 설사를 예방하고 근원적인 치료를 한다. 따라서 급성설사보다는 만성설사에 더 적합하다.</w:t>
      </w:r>
    </w:p>
    <w:p>
      <w:pPr>
        <w:pStyle w:val="11"/>
        <w:widowControl w:val="off"/>
        <w:rPr>
          <w:color w:val="000000"/>
        </w:rPr>
      </w:pPr>
    </w:p>
    <w:p>
      <w:pPr>
        <w:pStyle w:val="11"/>
        <w:widowControl w:val="off"/>
      </w:pPr>
      <w:r>
        <w:rPr/>
        <w:t>인체의 모든 조직은 자양분(</w:t>
      </w:r>
      <w:r>
        <w:rPr/>
        <w:t>滋養分)</w:t>
      </w:r>
      <w:r>
        <w:rPr/>
        <w:t>이 공급되어야 제 기능을 유지할 수 있다. 따라서 소화기조직에 자양분이 부족해지면 조직이 연약해지고 이완되어 소화와 흡수기능이 저하된다. 특히 대장의 기능이 약해지면 대변을 저장하는 능력이 떨어지므로 설사가 발생할 수 있다. 위관전을 보면 변이 묽을 때 주의해서 사용해야 하는 숙지황이 3</w:t>
      </w:r>
      <w:r>
        <w:rPr>
          <w:sz w:val="18"/>
        </w:rPr>
        <w:t>～</w:t>
      </w:r>
      <w:r>
        <w:rPr/>
        <w:t>5돈이나 들어가는데, 위관전 또한 조직에 자양공급이 부족하여 발생하는 설사를 치료하는 처방이다. 이처럼 오덕환도 조직에 자양을 공급하여 조직을 튼튼하게 하면서 허랭(</w:t>
      </w:r>
      <w:r>
        <w:rPr/>
        <w:t>虛冷)</w:t>
      </w:r>
      <w:r>
        <w:rPr/>
        <w:t>을 개선하여 설사를 예방하거나 만성적인 설사를 치료한다.</w:t>
      </w:r>
    </w:p>
    <w:p>
      <w:pPr>
        <w:pStyle w:val="11"/>
        <w:widowControl w:val="off"/>
        <w:rPr>
          <w:color w:val="000000"/>
        </w:rPr>
      </w:pPr>
    </w:p>
    <w:p>
      <w:pPr>
        <w:pStyle w:val="11"/>
        <w:widowControl w:val="off"/>
      </w:pPr>
      <w:r>
        <w:rPr/>
        <w:t>이러한 조직 연약은 기허(</w:t>
      </w:r>
      <w:r>
        <w:rPr/>
        <w:t>氣虛)</w:t>
      </w:r>
      <w:r>
        <w:rPr/>
        <w:t>로 인한 연약과는 차이가 있다. 기허(</w:t>
      </w:r>
      <w:r>
        <w:rPr/>
        <w:t>氣虛)</w:t>
      </w:r>
      <w:r>
        <w:rPr/>
        <w:t>로 인한 조직 연약은 인체 전반적인 연약으로 인해 대장조직이 연약해진 것이다. 이런 유형의 연약은 노인이나 허약한 사람에게서 많이 볼 수 있고, 소화기능이 저하되어 있거나 전체적인 기허증상이 동반된다는 특징이 있다. 그러나 자양부족으로 인한 연약은 점액성 물질을 소화와 흡수할 수 있어야 하므로 기허(</w:t>
      </w:r>
      <w:r>
        <w:rPr/>
        <w:t>氣虛)</w:t>
      </w:r>
      <w:r>
        <w:rPr/>
        <w:t>로 인한 경우보다 건실하고 소화력이 좋은 사람에게 많이 볼 수 있다.</w:t>
      </w:r>
    </w:p>
    <w:p>
      <w:pPr>
        <w:pStyle w:val="11"/>
        <w:widowControl w:val="off"/>
        <w:rPr>
          <w:color w:val="000000"/>
        </w:rPr>
      </w:pPr>
    </w:p>
    <w:p>
      <w:pPr>
        <w:pStyle w:val="11"/>
        <w:widowControl w:val="off"/>
      </w:pPr>
      <w:r>
        <w:rPr/>
        <w:t>오덕환의 군약은 파고지이다. 파고지의 약성을 이해하기 위해서는 신허요통(</w:t>
      </w:r>
      <w:r>
        <w:rPr/>
        <w:t>腎虛腰痛)</w:t>
      </w:r>
      <w:r>
        <w:rPr/>
        <w:t>과 신허복통(</w:t>
      </w:r>
      <w:r>
        <w:rPr/>
        <w:t>腎虛腹痛)</w:t>
      </w:r>
      <w:r>
        <w:rPr/>
        <w:t>에 사용하는 청아환을 참고해야 한다. 청아환은 허리근육이 약해져 오래 앉아있지 못하거나 기대어 앉아야 하는 증상에 사용하는데, 허리를 받쳐 주는 요추 주위 근육의 탄력성이 떨어진 것이 원인이다. 근육 탄력성을 떨어뜨리는 원인은 근육조직을 튼튼하게 유지하는 데 필요한 점액성 물질의 부족이며, 이럴 때 파고지가 군약인 청아환을 복용하면 근육의 탄력성이 회복되어 요통이 치료된다. 장조직(</w:t>
      </w:r>
      <w:r>
        <w:rPr/>
        <w:t xml:space="preserve">腸組織) </w:t>
      </w:r>
      <w:r>
        <w:rPr/>
        <w:t>또한 제 기능을 유지하기 위해 점액성 물질이 필요하며, 이것이 결핍되었을 때는 복통이나 설사가 발생하는 경우도 있다. 이러한 관점에서 볼 때 파고지가 군약인 오덕환은 장조직에 점액성 물질이 부족하고 허랭(</w:t>
      </w:r>
      <w:r>
        <w:rPr/>
        <w:t>虛冷)</w:t>
      </w:r>
      <w:r>
        <w:rPr/>
        <w:t>해져서 발생하는 설사에 사용하는 처방이라는 것을 쉽게 이해할 수 있을 것이다.</w:t>
      </w:r>
    </w:p>
    <w:p>
      <w:pPr>
        <w:pStyle w:val="11"/>
        <w:widowControl w:val="off"/>
        <w:rPr>
          <w:color w:val="000000"/>
        </w:rPr>
      </w:pPr>
    </w:p>
    <w:p>
      <w:pPr>
        <w:pStyle w:val="11"/>
        <w:widowControl w:val="off"/>
      </w:pPr>
      <w:r>
        <w:rPr/>
        <w:t>조문을 보면 손설(</w:t>
      </w:r>
      <w:r>
        <w:rPr/>
        <w:t>飱泄)</w:t>
      </w:r>
      <w:r>
        <w:rPr/>
        <w:t>에 사용한다고 했는데, 손설은 달리 손사(</w:t>
      </w:r>
      <w:r>
        <w:rPr/>
        <w:t xml:space="preserve">飱瀉), </w:t>
      </w:r>
      <w:r>
        <w:rPr/>
        <w:t>수곡사(</w:t>
      </w:r>
      <w:r>
        <w:rPr/>
        <w:t xml:space="preserve">水穀瀉), </w:t>
      </w:r>
      <w:r>
        <w:rPr/>
        <w:t>수곡리(</w:t>
      </w:r>
      <w:r>
        <w:rPr/>
        <w:t xml:space="preserve">水穀痢) </w:t>
      </w:r>
      <w:r>
        <w:rPr/>
        <w:t>등으로도 불린다. 이름에서 알 수 있듯이 음식이 소화되지 않은 채로 나오는 설사를 의미하며, 증상으로는 소화되지 않은 음식물 찌끼가 있는 멀건 물 같은 설사를 하고 배가 끓으면서 아프고 맥은 현(</w:t>
      </w:r>
      <w:r>
        <w:rPr/>
        <w:t>弦)</w:t>
      </w:r>
      <w:r>
        <w:rPr/>
        <w:t>하면서 완(</w:t>
      </w:r>
      <w:r>
        <w:rPr/>
        <w:t>緩)</w:t>
      </w:r>
      <w:r>
        <w:rPr/>
        <w:t>하다. 손설은 대장의 기능이 약하기 때문에 나타나는 현상이다. 대장에서 대변을 일정 시간 잡아두기 위해서는 조직의 탄력이 있어야 하는데, 점액성 자윤제는 이러한 탄력을 지속적으로 유지할 수 있게 하는 원료가 된다. 이러한 이유로 파고지가 군약인 오덕환을 손설에 사용하는 것이다.</w:t>
      </w:r>
    </w:p>
    <w:p>
      <w:pPr>
        <w:pStyle w:val="11"/>
        <w:widowControl w:val="off"/>
        <w:rPr>
          <w:color w:val="000000"/>
        </w:rPr>
      </w:pPr>
    </w:p>
    <w:p>
      <w:pPr>
        <w:pStyle w:val="11"/>
        <w:widowControl w:val="off"/>
      </w:pPr>
      <w:r>
        <w:rPr/>
        <w:t>오덕환은 탈항(</w:t>
      </w:r>
      <w:r>
        <w:rPr/>
        <w:t>脫肛)</w:t>
      </w:r>
      <w:r>
        <w:rPr/>
        <w:t>에 사용하기도 하는데, 장조직에 자윤물질이 부족하여 조직이 연약해지고 이완되어 발생하는 탈항에 사용한다. 보중익기탕의 탈항은 기허(</w:t>
      </w:r>
      <w:r>
        <w:rPr/>
        <w:t>氣虛)</w:t>
      </w:r>
      <w:r>
        <w:rPr/>
        <w:t>로 인해 조직이 처져서 발생하는 탈항이므로 평소 연약한 사람에게 주로 발생하며, 오덕환의 탈항은 점액성 물질이 부족하고 허랭(</w:t>
      </w:r>
      <w:r>
        <w:rPr/>
        <w:t>虛冷)</w:t>
      </w:r>
      <w:r>
        <w:rPr/>
        <w:t>하여 발생하는 탈항이다.</w:t>
      </w:r>
    </w:p>
    <w:p>
      <w:pPr>
        <w:pStyle w:val="11"/>
        <w:widowControl w:val="off"/>
        <w:rPr>
          <w:color w:val="000000"/>
        </w:rPr>
      </w:pPr>
    </w:p>
    <w:p>
      <w:pPr>
        <w:pStyle w:val="11"/>
        <w:widowControl w:val="off"/>
      </w:pPr>
      <w:r>
        <w:rPr/>
        <w:t>오덕환과 사신환은 환제(</w:t>
      </w:r>
      <w:r>
        <w:rPr/>
        <w:t>丸</w:t>
      </w:r>
      <w:r>
        <w:rPr>
          <w:spacing w:val="-9"/>
        </w:rPr>
        <w:t>劑)</w:t>
      </w:r>
      <w:r>
        <w:rPr>
          <w:spacing w:val="-9"/>
        </w:rPr>
        <w:t>이다. 보통 환제는 만성질환에 사용하고 탕제(</w:t>
      </w:r>
      <w:r>
        <w:rPr>
          <w:spacing w:val="-9"/>
        </w:rPr>
        <w:t>湯劑)</w:t>
      </w:r>
      <w:r>
        <w:rPr>
          <w:spacing w:val="-9"/>
        </w:rPr>
        <w:t>는 흡수가 용이하여 급성질환에 사용한다고 하는데, 신향산을 탕으로 복용할 경우 너무 역겨워서 복용하기 매우 힘든 것처럼, 오덕환에 포함된 오수유의 맛이 매우 쓰기 때문에 환으로 만든 측면도 있다. 이렇듯 선현들은 탕제(</w:t>
      </w:r>
      <w:r>
        <w:rPr>
          <w:spacing w:val="-9"/>
        </w:rPr>
        <w:t xml:space="preserve">湯劑), </w:t>
      </w:r>
      <w:r>
        <w:rPr>
          <w:spacing w:val="-9"/>
        </w:rPr>
        <w:t>환제(</w:t>
      </w:r>
      <w:r>
        <w:rPr>
          <w:spacing w:val="-9"/>
        </w:rPr>
        <w:t xml:space="preserve">丸劑), </w:t>
      </w:r>
      <w:r>
        <w:rPr>
          <w:spacing w:val="-9"/>
        </w:rPr>
        <w:t>산제(</w:t>
      </w:r>
      <w:r>
        <w:rPr>
          <w:spacing w:val="-9"/>
        </w:rPr>
        <w:t>散劑)</w:t>
      </w:r>
      <w:r>
        <w:rPr>
          <w:spacing w:val="-9"/>
        </w:rPr>
        <w:t xml:space="preserve">를 만들 때 방향성이나 </w:t>
      </w:r>
      <w:r>
        <w:rPr/>
        <w:t>흡수되는 정도 등도 고려했지만 약맛도 고려한 것으로 보인다.</w:t>
      </w:r>
    </w:p>
    <w:p>
      <w:pPr>
        <w:pStyle w:val="0"/>
        <w:widowControl w:val="off"/>
      </w:pPr>
      <w:r>
        <w:pict>
          <v:shape id="_x1301435108" style="v-text-anchor:top;z-index:18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1" r:id="rId386"/>
            <wvml:wrap type="square"/>
          </v:shape>
        </w:pict>
      </w:r>
    </w:p>
    <w:p>
      <w:pPr>
        <w:pStyle w:val="11"/>
        <w:widowControl w:val="off"/>
      </w:pPr>
      <w:r>
        <w:rPr/>
        <w:t>처방구성을 보면 보골지는 하초(</w:t>
      </w:r>
      <w:r>
        <w:rPr/>
        <w:t>下焦)</w:t>
      </w:r>
      <w:r>
        <w:rPr/>
        <w:t>에 자윤(</w:t>
      </w:r>
      <w:r>
        <w:rPr/>
        <w:t>滋潤)</w:t>
      </w:r>
      <w:r>
        <w:rPr/>
        <w:t>을 공급하여 연약한 조직을 보강해 주면서 조열(</w:t>
      </w:r>
      <w:r>
        <w:rPr/>
        <w:t>燥熱)</w:t>
      </w:r>
      <w:r>
        <w:rPr/>
        <w:t>한 약성을 이용하여 장(</w:t>
      </w:r>
      <w:r>
        <w:rPr/>
        <w:t xml:space="preserve">腸) </w:t>
      </w:r>
      <w:r>
        <w:rPr/>
        <w:t>탄력성을 증가시킨다. 이를 고장작용(</w:t>
      </w:r>
      <w:r>
        <w:rPr/>
        <w:t>固腸作用)</w:t>
      </w:r>
      <w:r>
        <w:rPr/>
        <w:t>이라고 하며 연변(</w:t>
      </w:r>
      <w:r>
        <w:rPr/>
        <w:t xml:space="preserve">軟便), </w:t>
      </w:r>
      <w:r>
        <w:rPr/>
        <w:t>설사(</w:t>
      </w:r>
      <w:r>
        <w:rPr/>
        <w:t xml:space="preserve">泄瀉), </w:t>
      </w:r>
      <w:r>
        <w:rPr/>
        <w:t>식후즉변(</w:t>
      </w:r>
      <w:r>
        <w:rPr/>
        <w:t xml:space="preserve">食後卽便) </w:t>
      </w:r>
      <w:r>
        <w:rPr/>
        <w:t>등에 사용할 수 있는 근거가 된다. 건강은 혈관확장 작용이 있어 혈액순환을 촉진하고, 혈관운동중추를 흥분시켜 직접 강심작용을 나타낸다. 또한 위액과 위산분비를 촉진하여 소화를 돕고, 소화기 운동을 자극하는 작용도 있다.</w:t>
      </w:r>
    </w:p>
    <w:p>
      <w:pPr>
        <w:pStyle w:val="11"/>
        <w:widowControl w:val="off"/>
      </w:pPr>
      <w:r>
        <w:rPr/>
        <w:t>오수유는 소화관의 순환을 촉진하여 평활근의 장력을 떨어뜨리고 연동을 억제하여 진경, 제토, 진통작용을 나타낸다. 오미자의 각종 유기산은 강장작용을 하며 피로회복을 촉진하고 뇌 활동을 활발하게 하여 신경쇠약을 개선한다. 목향은 미주신경(</w:t>
      </w:r>
      <w:r>
        <w:rPr/>
        <w:t>迷走神經)</w:t>
      </w:r>
      <w:r>
        <w:rPr/>
        <w:t>을 자극하여 장(</w:t>
      </w:r>
      <w:r>
        <w:rPr/>
        <w:t>腸)</w:t>
      </w:r>
      <w:r>
        <w:rPr/>
        <w:t>의 수축력과 연동을 항진시키고, 소화</w:t>
      </w:r>
      <w:r>
        <w:rPr/>
        <w:t xml:space="preserve"> </w:t>
      </w:r>
      <w:r>
        <w:rPr>
          <w:rFonts w:ascii="바탕체"/>
          <w:sz w:val="18"/>
        </w:rPr>
        <w:t>․</w:t>
      </w:r>
      <w:r>
        <w:rPr/>
        <w:t xml:space="preserve"> </w:t>
      </w:r>
      <w:r>
        <w:rPr/>
        <w:t>흡수를 촉진하여 가스 정체로 인한 복통을 멎게 한다.</w:t>
      </w:r>
    </w:p>
    <w:p>
      <w:pPr>
        <w:pStyle w:val="0"/>
        <w:widowControl w:val="off"/>
      </w:pPr>
      <w:r>
        <w:pict>
          <v:shape id="_x1301435354" style="v-text-anchor:top;z-index:30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2" r:id="rId387"/>
            <wvml:wrap type="square"/>
          </v:shape>
        </w:pict>
      </w:r>
    </w:p>
    <w:p>
      <w:pPr>
        <w:pStyle w:val="11"/>
        <w:widowControl w:val="off"/>
      </w:pPr>
      <w:r>
        <w:rPr>
          <w:rStyle w:val="13"/>
        </w:rPr>
        <w:t>이중탕, 부자이중탕</w:t>
      </w:r>
      <w:r>
        <w:rPr/>
        <w:t>과 비교하면 이중탕, 부자이중탕은 온열작용(</w:t>
      </w:r>
      <w:r>
        <w:rPr/>
        <w:t>溫熱作用)</w:t>
      </w:r>
      <w:r>
        <w:rPr/>
        <w:t>과 보기작용(</w:t>
      </w:r>
      <w:r>
        <w:rPr/>
        <w:t xml:space="preserve">補氣作用) </w:t>
      </w:r>
      <w:r>
        <w:rPr/>
        <w:t>위주 처방으로 허랭성 복통이나 설사에 사용한다. 반면 오덕환은 보기(</w:t>
      </w:r>
      <w:r>
        <w:rPr/>
        <w:t>補氣)</w:t>
      </w:r>
      <w:r>
        <w:rPr/>
        <w:t xml:space="preserve"> </w:t>
      </w:r>
      <w:r>
        <w:rPr>
          <w:rFonts w:ascii="바탕체"/>
          <w:sz w:val="18"/>
        </w:rPr>
        <w:t>․</w:t>
      </w:r>
      <w:r>
        <w:rPr/>
        <w:t xml:space="preserve"> </w:t>
      </w:r>
      <w:r>
        <w:rPr/>
        <w:t>수렴(</w:t>
      </w:r>
      <w:r>
        <w:rPr/>
        <w:t>收斂)</w:t>
      </w:r>
      <w:r>
        <w:rPr/>
        <w:t xml:space="preserve"> </w:t>
      </w:r>
      <w:r>
        <w:rPr>
          <w:rFonts w:ascii="바탕체"/>
          <w:sz w:val="18"/>
        </w:rPr>
        <w:t>․</w:t>
      </w:r>
      <w:r>
        <w:rPr/>
        <w:t xml:space="preserve"> </w:t>
      </w:r>
      <w:r>
        <w:rPr/>
        <w:t>자양작용(</w:t>
      </w:r>
      <w:r>
        <w:rPr/>
        <w:t>滋養作用)</w:t>
      </w:r>
      <w:r>
        <w:rPr/>
        <w:t>이 있어 노인이나 허약자의 만성설사에 사용한다. 옛날에는 설사가 위험한 질병에 속했으며 심해지면 죽는 경우도 많았기 때문에 노인이나 허약자의 자윤부족으로 발생한 설사에 흔히 오덕환을 썼다.</w:t>
      </w:r>
    </w:p>
    <w:p>
      <w:pPr>
        <w:pStyle w:val="11"/>
        <w:widowControl w:val="off"/>
      </w:pPr>
      <w:r>
        <w:rPr>
          <w:rStyle w:val="13"/>
        </w:rPr>
        <w:t>창출방풍탕</w:t>
      </w:r>
      <w:r>
        <w:rPr/>
        <w:t>과 비교하면 창출방풍탕은 직장 주위에 습체(</w:t>
      </w:r>
      <w:r>
        <w:rPr/>
        <w:t>濕滯)</w:t>
      </w:r>
      <w:r>
        <w:rPr/>
        <w:t>가 있을 때, 거습작용(</w:t>
      </w:r>
      <w:r>
        <w:rPr/>
        <w:t>祛濕作用)</w:t>
      </w:r>
      <w:r>
        <w:rPr/>
        <w:t>을 통해 장(</w:t>
      </w:r>
      <w:r>
        <w:rPr/>
        <w:t xml:space="preserve">腸) </w:t>
      </w:r>
      <w:r>
        <w:rPr/>
        <w:t>탄력성을 회복시켜 설사를 치료하며, 중(</w:t>
      </w:r>
      <w:r>
        <w:rPr/>
        <w:t xml:space="preserve">中) </w:t>
      </w:r>
      <w:r>
        <w:rPr/>
        <w:t>이상 체력을 가진 사람에게 적합하다. 반면 오덕환은 습체(</w:t>
      </w:r>
      <w:r>
        <w:rPr/>
        <w:t>濕滯)</w:t>
      </w:r>
      <w:r>
        <w:rPr/>
        <w:t>가 아니라 허약(</w:t>
      </w:r>
      <w:r>
        <w:rPr/>
        <w:t>虛弱)</w:t>
      </w:r>
      <w:r>
        <w:rPr/>
        <w:t>으로 장(</w:t>
      </w:r>
      <w:r>
        <w:rPr/>
        <w:t>腸)</w:t>
      </w:r>
      <w:r>
        <w:rPr/>
        <w:t>이 이완되어 연약해졌을 때 사용한다.</w:t>
      </w:r>
    </w:p>
    <w:p>
      <w:pPr>
        <w:pStyle w:val="11"/>
        <w:widowControl w:val="off"/>
      </w:pPr>
      <w:r>
        <w:rPr>
          <w:rStyle w:val="13"/>
        </w:rPr>
        <w:t>육신환</w:t>
      </w:r>
      <w:r>
        <w:rPr/>
        <w:t>과 비교하면 두 처방 모두 설사(</w:t>
      </w:r>
      <w:r>
        <w:rPr/>
        <w:t>泄瀉)</w:t>
      </w:r>
      <w:r>
        <w:rPr/>
        <w:t>에 사용하는 공통점이 있다. 육신환은 소화불량을 겸하고 있는 설사에 사용하며, 황련이 포함되어 있어 이질(</w:t>
      </w:r>
      <w:r>
        <w:rPr/>
        <w:t>痢疾)</w:t>
      </w:r>
      <w:r>
        <w:rPr/>
        <w:t>로 인한 설사에도 사용한다. 반면 오덕환은 허랭과 자윤부족으로 장(</w:t>
      </w:r>
      <w:r>
        <w:rPr/>
        <w:t>腸)</w:t>
      </w:r>
      <w:r>
        <w:rPr/>
        <w:t>의 탄력성이 저하되어 발생하는 설사에 사용하며, 이러한 설사는 만성적이라는 특징이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1" name="그림 %d 91"/>
            <wp:cNvGraphicFramePr/>
            <a:graphic>
              <a:graphicData uri="http://schemas.openxmlformats.org/drawingml/2006/picture">
                <pic:pic>
                  <pic:nvPicPr>
                    <pic:cNvPr id="0" name="C:\Users\u\AppData\Local\Temp\Hnc\BinData\EMB00001eb8305c.jpg"/>
                    <pic:cNvPicPr/>
                  </pic:nvPicPr>
                  <pic:blipFill>
                    <a:blip r:embed="rId38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 xml:space="preserve">1-1. 아침설사 </w:t>
            </w:r>
            <w:r>
              <w:rPr>
                <w:rFonts w:ascii="돋움" w:eastAsia="돋움"/>
                <w:sz w:val="18"/>
                <w:shd w:val="clear" w:color="000000"/>
              </w:rPr>
              <w:t xml:space="preserve"> 남  51세  태음인</w:t>
            </w:r>
          </w:p>
          <w:p>
            <w:pPr>
              <w:pStyle w:val="0"/>
              <w:widowControl w:val="off"/>
              <w:spacing w:line="336" w:lineRule="auto"/>
              <w:ind w:left="317" w:hanging="217"/>
            </w:pPr>
            <w:r>
              <w:rPr>
                <w:rFonts w:ascii="돋움" w:eastAsia="돋움"/>
                <w:b/>
                <w:sz w:val="18"/>
                <w:shd w:val="clear" w:color="000000"/>
              </w:rPr>
              <w:t>2-1. 설사빈발(</w:t>
            </w:r>
            <w:r>
              <w:rPr>
                <w:rFonts w:ascii="돋움" w:eastAsia="돋움"/>
                <w:b/>
                <w:sz w:val="18"/>
                <w:shd w:val="clear" w:color="000000"/>
              </w:rPr>
              <w:t xml:space="preserve">泄瀉頻發), </w:t>
            </w:r>
            <w:r>
              <w:rPr>
                <w:rFonts w:ascii="돋움" w:eastAsia="돋움"/>
                <w:b/>
                <w:sz w:val="18"/>
                <w:shd w:val="clear" w:color="000000"/>
              </w:rPr>
              <w:t>설사예방(</w:t>
            </w:r>
            <w:r>
              <w:rPr>
                <w:rFonts w:ascii="돋움" w:eastAsia="돋움"/>
                <w:b/>
                <w:sz w:val="18"/>
                <w:shd w:val="clear" w:color="000000"/>
              </w:rPr>
              <w:t xml:space="preserve">泄瀉豫防) </w:t>
            </w:r>
            <w:r>
              <w:rPr>
                <w:rFonts w:ascii="돋움" w:eastAsia="돋움"/>
                <w:sz w:val="18"/>
                <w:shd w:val="clear" w:color="000000"/>
              </w:rPr>
              <w:t xml:space="preserve"> 남  63세  소음인</w:t>
            </w:r>
          </w:p>
        </w:tc>
      </w:tr>
    </w:tbl>
    <w:p>
      <w:pPr>
        <w:pStyle w:val="0"/>
        <w:widowControl w:val="off"/>
        <w:wordWrap w:val="1"/>
        <w:jc w:val="right"/>
      </w:pPr>
    </w:p>
    <w:p>
      <w:pPr>
        <w:pStyle w:val="3"/>
        <w:widowControl w:val="off"/>
        <w:rPr/>
      </w:pPr>
    </w:p>
    <w:p>
      <w:pPr>
        <w:pStyle w:val="3"/>
        <w:widowControl w:val="off"/>
      </w:pPr>
      <w:r>
        <w:rPr/>
        <w:t>1-1. 아침설사</w:t>
      </w:r>
    </w:p>
    <w:p>
      <w:pPr>
        <w:pStyle w:val="5"/>
        <w:widowControl w:val="off"/>
      </w:pPr>
      <w:r>
        <w:rPr/>
        <w:t>다음은 연만희 선생의 경험을 채록한 것이다.</w:t>
      </w:r>
    </w:p>
    <w:p>
      <w:pPr>
        <w:pStyle w:val="4"/>
        <w:widowControl w:val="off"/>
      </w:pPr>
      <w:r>
        <w:pict>
          <v:oval id="_x1302624545" style="v-text-anchor:top;width:6.79pt;height:5.37pt;mso-wrap-style:square;" o:hralign="left" o:allowincell="f" o:insetmode="custom" stroked="f" fillcolor="#999999" o:connectortype="straight">
            <v:fill opacity="1.00" color2="#000000"/>
          </v:oval>
        </w:pict>
        <w:rPr/>
        <w:t xml:space="preserve"> 연 </w:t>
      </w:r>
      <w:r>
        <w:rPr/>
        <w:t>○</w:t>
      </w:r>
      <w:r>
        <w:rPr/>
        <w:t xml:space="preserve"> </w:t>
      </w:r>
      <w:r>
        <w:rPr/>
        <w:t>○</w:t>
      </w:r>
      <w:r>
        <w:rPr/>
        <w:t xml:space="preserve">  남  51세  태음인  한약업사  충청북도 괴산군 증평읍</w:t>
      </w:r>
    </w:p>
    <w:p>
      <w:pPr>
        <w:pStyle w:val="5"/>
        <w:widowControl w:val="off"/>
      </w:pPr>
      <w:r>
        <w:rPr/>
        <w:t>필자 본인의 4년 전 경험으로 아침에 설사하는 증상이 있어 오덕환을 복용하여 쾌유한 사례이다.</w:t>
      </w:r>
    </w:p>
    <w:p>
      <w:pPr>
        <w:pStyle w:val="5"/>
        <w:widowControl w:val="off"/>
      </w:pPr>
      <w:r>
        <w:rPr/>
        <w:t>①</w:t>
      </w:r>
      <w:r>
        <w:rPr/>
        <w:t xml:space="preserve"> 아침에 일어나면 배가 사르르 아프면서 화장실에 간다.   </w:t>
      </w:r>
      <w:r>
        <w:rPr/>
        <w:t>②</w:t>
      </w:r>
      <w:r>
        <w:rPr/>
        <w:t xml:space="preserve"> 배가 차다.</w:t>
      </w:r>
    </w:p>
    <w:p>
      <w:pPr>
        <w:pStyle w:val="5"/>
        <w:widowControl w:val="off"/>
      </w:pPr>
      <w:r>
        <w:rPr/>
        <w:t>③</w:t>
      </w:r>
      <w:r>
        <w:rPr/>
        <w:t xml:space="preserve"> 정상적인 대변이 아니다.   </w:t>
      </w:r>
      <w:r>
        <w:rPr/>
        <w:t>④</w:t>
      </w:r>
      <w:r>
        <w:rPr/>
        <w:t xml:space="preserve"> 평소부터 대장이 약하여 찬 음식이나 회를 먹으면 설사를 자주 한다.</w:t>
      </w:r>
    </w:p>
    <w:p>
      <w:pPr>
        <w:pStyle w:val="5"/>
        <w:widowControl w:val="off"/>
      </w:pPr>
      <w:r>
        <w:rPr/>
        <w:t>아침에 일어나면 배가 아프면서 설사를 하지만 평소 배가 차다는 점에서 배가 찬 것이 설사의 한 원인이라고 보았다. 설사에 사용하는 처방 중에서 건강이나 오수유 등의 뜨거운 성질의 약이 포함되어 있으면서 손설(</w:t>
      </w:r>
      <w:r>
        <w:rPr/>
        <w:t>飱泄)</w:t>
      </w:r>
      <w:r>
        <w:rPr/>
        <w:t>에 사용하는 오덕환을 복용해 보기로 하고 3첩을 달여서 복용했다. 오덕환은 환제로 사용하는 처방이지만 환을 급하게 만들 수도 없어 탕제로 복용했다.</w:t>
      </w:r>
    </w:p>
    <w:p>
      <w:pPr>
        <w:pStyle w:val="5"/>
        <w:widowControl w:val="off"/>
      </w:pPr>
      <w:r>
        <w:rPr/>
        <w:t>오덕환 3첩을 모두 복용한 뒤로는 곧바로 설사가 멈추고 대변이 정상으로 돌아왔다. 단지 오덕환을 탕제로 달여서 복용할 때 냄새가 매우 고약하여 복용하기가 매우 힘들었다. 가능하면 처방대로 환으로 지어 복용하는 것이 바람직할 것으로 보인다.</w:t>
      </w:r>
    </w:p>
    <w:p>
      <w:pPr>
        <w:pStyle w:val="5"/>
        <w:widowControl w:val="off"/>
        <w:rPr/>
      </w:pPr>
    </w:p>
    <w:p>
      <w:pPr>
        <w:pStyle w:val="3"/>
        <w:widowControl w:val="off"/>
      </w:pPr>
      <w:r>
        <w:rPr/>
        <w:t>2-1. 설사빈발(</w:t>
      </w:r>
      <w:r>
        <w:rPr/>
        <w:t xml:space="preserve">泄瀉頻發), </w:t>
      </w:r>
      <w:r>
        <w:rPr/>
        <w:t>설사예방(</w:t>
      </w:r>
      <w:r>
        <w:rPr/>
        <w:t>泄瀉豫防)</w:t>
      </w:r>
    </w:p>
    <w:p>
      <w:pPr>
        <w:pStyle w:val="5"/>
        <w:widowControl w:val="off"/>
      </w:pPr>
      <w:r>
        <w:rPr/>
        <w:t>다음은 김철동 선생의 경험을 채록한 것이다.</w:t>
      </w:r>
    </w:p>
    <w:p>
      <w:pPr>
        <w:pStyle w:val="4"/>
        <w:widowControl w:val="off"/>
      </w:pPr>
      <w:r>
        <w:pict>
          <v:oval id="_x130262454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63세  소음인  경기도 고양시</w:t>
      </w:r>
    </w:p>
    <w:p>
      <w:pPr>
        <w:pStyle w:val="5"/>
        <w:widowControl w:val="off"/>
      </w:pPr>
      <w:r>
        <w:rPr/>
        <w:t>보통 키에 보통 체격이며 본인의 경험이다.</w:t>
      </w:r>
    </w:p>
    <w:p>
      <w:pPr>
        <w:pStyle w:val="5"/>
        <w:widowControl w:val="off"/>
      </w:pPr>
      <w:r>
        <w:rPr/>
        <w:t>①</w:t>
      </w:r>
      <w:r>
        <w:rPr/>
        <w:t xml:space="preserve"> 3</w:t>
      </w:r>
      <w:r>
        <w:rPr/>
        <w:t>～</w:t>
      </w:r>
      <w:r>
        <w:rPr/>
        <w:t xml:space="preserve">4년 전부터 자주 설사한다.   </w:t>
      </w:r>
      <w:r>
        <w:rPr/>
        <w:t>②</w:t>
      </w:r>
      <w:r>
        <w:rPr/>
        <w:t xml:space="preserve"> 특히 맥주나 찬 음식을 먹고 난 뒤에는 설사를 한다.</w:t>
      </w:r>
    </w:p>
    <w:p>
      <w:pPr>
        <w:pStyle w:val="5"/>
        <w:widowControl w:val="off"/>
      </w:pPr>
      <w:r>
        <w:rPr/>
        <w:t>③</w:t>
      </w:r>
      <w:r>
        <w:rPr/>
        <w:t xml:space="preserve"> 배가 차다는 것을 느끼지는 못하고 배를 만졌을 때에도 차지는 않다.</w:t>
      </w:r>
    </w:p>
    <w:p>
      <w:pPr>
        <w:pStyle w:val="5"/>
        <w:widowControl w:val="off"/>
      </w:pPr>
      <w:r>
        <w:rPr/>
        <w:t>④</w:t>
      </w:r>
      <w:r>
        <w:rPr/>
        <w:t xml:space="preserve"> 평소에 부자와 같은 약을 복용하여도 별다른 부작용이 없었다.   </w:t>
      </w:r>
      <w:r>
        <w:rPr/>
        <w:t>⑤</w:t>
      </w:r>
      <w:r>
        <w:rPr/>
        <w:t xml:space="preserve"> 체질은 소음인이다.</w:t>
      </w:r>
    </w:p>
    <w:p>
      <w:pPr>
        <w:pStyle w:val="5"/>
        <w:widowControl w:val="off"/>
      </w:pPr>
      <w:r>
        <w:rPr/>
        <w:t>지금 당장 설사하는 것이 아니며 찬 것이나 찬 성질의 음식을 먹었을 때 설사하는 것으로 보아 비록 배가 찬 것을 느끼지는 못하나 소화기계통이 허랭한 상태로 판단되었다. 따라서 건강과 오수유 등 온열성 약재가 포함되어 있고 예전부터 애용하고 있던 오덕환에 부자를 더하여 환으로 복용하기로 했다. 오덕환은 원래 오자대 크기 호환으로 만들어 1회 60알씩 인삼탕이나 백비탕으로 복용하지만, 1회 복용량이 많아서 아침저녁으로 1일 2회, 1회 20환 정도만 온수로 복용했다. 오덕환은 소합향원이나 감응원의 속효와는 달리 근원을 튼튼히 하는 약이므로 대체로 1</w:t>
      </w:r>
      <w:r>
        <w:rPr/>
        <w:t>～</w:t>
      </w:r>
      <w:r>
        <w:rPr/>
        <w:t>2달간 장복하는 약이다.</w:t>
      </w:r>
    </w:p>
    <w:p>
      <w:pPr>
        <w:pStyle w:val="5"/>
        <w:widowControl w:val="off"/>
      </w:pPr>
      <w:r>
        <w:rPr/>
        <w:t>오덕환을 15일 정도 복용한 뒤에는 찬 음식이나 맥주를 먹어도 설사하지 않았다. 물론 계속하여 3개월 정도 복용했으며 그 뒤로는 자주 발생하던 설사도 없어졌다. 이전에도 2</w:t>
      </w:r>
      <w:r>
        <w:rPr/>
        <w:t>～</w:t>
      </w:r>
      <w:r>
        <w:rPr/>
        <w:t>3년 정도 지나면 다시 예전처럼 증상이 나타나는 경우가 있었으며, 그때에도 다시 오덕환을 복용했다. 즉 오덕환은 당장 설사를 멈추게 한다기보다는 허랭으로 설사가 발생했을 때, 허랭을 개선하여 설사나 장염 등이 발생하지 않게 하는 약이며, 허랭으로 대장의 기능이 저하된 사람에게는 대장 기능을 증가시키는 좋은 보약이 되기도 한다.</w:t>
      </w:r>
    </w:p>
    <w:p>
      <w:r>
        <w:br w:type="page"/>
      </w:r>
    </w:p>
    <w:p>
      <w:pPr>
        <w:pStyle w:val="8"/>
        <w:widowControl w:val="off"/>
      </w:pPr>
      <w:r>
        <w:rPr>
          <w:spacing w:val="-6"/>
          <w:w w:val="95"/>
          <w:sz w:val="26"/>
        </w:rPr>
        <w:t xml:space="preserve">上統75 寶  </w:t>
      </w:r>
      <w:r>
        <w:rPr/>
        <w:t>사신환</w:t>
      </w:r>
      <w:r>
        <w:rPr>
          <w:rFonts w:ascii="한양신명조"/>
          <w:spacing w:val="-10"/>
          <w:w w:val="95"/>
          <w:sz w:val="40"/>
        </w:rPr>
        <w:t xml:space="preserve"> 四神丸 </w:t>
      </w:r>
    </w:p>
    <w:p>
      <w:pPr>
        <w:pStyle w:val="10"/>
        <w:widowControl w:val="off"/>
        <w:wordWrap w:val="1"/>
        <w:spacing w:after="0" w:line="312"/>
        <w:jc w:val="center"/>
      </w:pPr>
      <w:r>
        <w:rPr>
          <w:spacing w:val="-10"/>
          <w:w w:val="98"/>
        </w:rPr>
        <w:t>破古紙</w:t>
      </w:r>
      <w:r>
        <w:rPr>
          <w:spacing w:val="-10"/>
          <w:w w:val="98"/>
          <w:vertAlign w:val="subscript"/>
        </w:rPr>
        <w:t xml:space="preserve">酒炒 四兩 </w:t>
      </w:r>
      <w:r>
        <w:rPr>
          <w:spacing w:val="-10"/>
          <w:w w:val="98"/>
        </w:rPr>
        <w:t>肉豆蔲</w:t>
      </w:r>
      <w:r>
        <w:rPr>
          <w:spacing w:val="-10"/>
          <w:w w:val="98"/>
          <w:vertAlign w:val="subscript"/>
        </w:rPr>
        <w:t xml:space="preserve">煨 </w:t>
      </w:r>
      <w:r>
        <w:rPr>
          <w:spacing w:val="-10"/>
          <w:w w:val="98"/>
        </w:rPr>
        <w:t>五味子</w:t>
      </w:r>
      <w:r>
        <w:rPr>
          <w:spacing w:val="-10"/>
          <w:w w:val="98"/>
          <w:vertAlign w:val="subscript"/>
        </w:rPr>
        <w:t xml:space="preserve">炒 各二兩 </w:t>
      </w:r>
      <w:r>
        <w:rPr>
          <w:spacing w:val="-10"/>
          <w:w w:val="98"/>
        </w:rPr>
        <w:t>吳茱萸</w:t>
      </w:r>
      <w:r>
        <w:rPr>
          <w:spacing w:val="-10"/>
          <w:w w:val="98"/>
          <w:vertAlign w:val="subscript"/>
        </w:rPr>
        <w:t xml:space="preserve">炮 一兩 </w:t>
      </w:r>
    </w:p>
    <w:p>
      <w:pPr>
        <w:pStyle w:val="0"/>
        <w:widowControl w:val="off"/>
        <w:rPr>
          <w:color w:val="000000"/>
          <w:shd w:val="clear" w:color="000000"/>
        </w:rPr>
      </w:pPr>
    </w:p>
    <w:p>
      <w:pPr>
        <w:pStyle w:val="0"/>
        <w:widowControl w:val="off"/>
        <w:spacing w:line="192" w:lineRule="auto"/>
      </w:pPr>
      <w:r>
        <w:pict>
          <v:roundrect arcsize="1966f" id="_x1300802391" style="v-text-anchor:middle;width:447.65pt;height:97.32pt;mso-wrap-style:square;" o:hralign="left" o:allowincell="f" o:insetmode="custom" stroked="f" fillcolor="#ceefff" o:connectortype="straight">
            <v:fill opacity="1.00" color2="#000000"/>
            <v:textbox style="mso-fit-shape-to-text:t;" inset="1mm,2mm,1mm,2mm">
              <w:txbxContent>
                <w:p>
                  <w:pPr>
                    <w:pStyle w:val="9"/>
                    <w:widowControl w:val="off"/>
                  </w:pPr>
                  <w:r>
                    <w:rPr/>
                    <w:t>治 脾腎虛 泄痢及晨泄</w:t>
                  </w:r>
                </w:p>
                <w:p>
                  <w:pPr>
                    <w:pStyle w:val="9"/>
                    <w:widowControl w:val="off"/>
                    <w:ind w:left="1138" w:hanging="938"/>
                  </w:pPr>
                  <w:r>
                    <w:rPr/>
                    <w:t>[用    法] 上末 生薑 八兩 大棗 百枚 同煮 取棗肉 丸如梧子 空心鹽湯下 三</w:t>
                  </w:r>
                  <w:r>
                    <w:rPr/>
                    <w:t>∼五十丸</w:t>
                  </w:r>
                  <w:r>
                    <w:rPr/>
                    <w:t xml:space="preserve"> </w:t>
                  </w:r>
                  <w:r>
                    <w:br/>
                    <w:rPr/>
                    <w:t>①</w:t>
                  </w:r>
                  <w:r>
                    <w:rPr/>
                    <w:t xml:space="preserve"> 破古紙 四兩 肉豆蔲 或生或煨 二兩 製法同上 名[二神丸] 加木香 一兩 名[三神丸]</w:t>
                  </w:r>
                </w:p>
                <w:p>
                  <w:pPr>
                    <w:pStyle w:val="9"/>
                    <w:widowControl w:val="off"/>
                  </w:pPr>
                  <w:r>
                    <w:rPr/>
                    <w:t>[活套鍼線] 脾腎泄(大便)</w:t>
                  </w:r>
                </w:p>
                <w:p>
                  <w:pPr>
                    <w:pStyle w:val="9"/>
                    <w:widowControl w:val="off"/>
                  </w:pPr>
                  <w:r>
                    <w:rPr/>
                    <w:t>※이신환</w:t>
                  </w:r>
                  <w:r>
                    <w:rPr/>
                    <w:t>(二神丸) : 脾腎泄(大便)</w:t>
                  </w:r>
                </w:p>
                <w:p>
                  <w:pPr>
                    <w:pStyle w:val="9"/>
                    <w:widowControl w:val="off"/>
                  </w:pPr>
                  <w:r>
                    <w:rPr/>
                    <w:t>※삼신환</w:t>
                  </w:r>
                  <w:r>
                    <w:rPr/>
                    <w:t>(三神丸) : 脾腎泄(大便)</w:t>
                  </w:r>
                </w:p>
                <w:p>
                  <w:pPr>
                    <w:pStyle w:val="9"/>
                    <w:widowControl w:val="off"/>
                  </w:pPr>
                  <w:r>
                    <w:rPr/>
                    <w:t xml:space="preserve">[適 應 症] </w:t>
                  </w:r>
                  <w:r>
                    <w:rPr>
                      <w:sz w:val="16"/>
                    </w:rPr>
                    <w:t>설사, 연변, 대변빈번, 세변, 피로</w:t>
                  </w:r>
                </w:p>
              </w:txbxContent>
            </v:textbox>
          </v:roundrect>
        </w:pict>
      </w:r>
    </w:p>
    <w:p>
      <w:pPr>
        <w:pStyle w:val="0"/>
        <w:widowControl w:val="off"/>
      </w:pPr>
      <w:r>
        <w:pict>
          <v:shape id="_x1346652980" style="v-text-anchor:top;z-index:148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3" r:id="rId390"/>
            <wvml:wrap type="square"/>
          </v:shape>
        </w:pict>
      </w:r>
    </w:p>
    <w:p>
      <w:pPr>
        <w:pStyle w:val="11"/>
        <w:widowControl w:val="off"/>
      </w:pPr>
      <w:r>
        <w:rPr/>
        <w:t>사신환은 자윤결핍(</w:t>
      </w:r>
      <w:r>
        <w:rPr/>
        <w:t>滋潤缺乏)</w:t>
      </w:r>
      <w:r>
        <w:rPr/>
        <w:t>으로 대장조직이 연약(</w:t>
      </w:r>
      <w:r>
        <w:rPr/>
        <w:t>軟弱)</w:t>
      </w:r>
      <w:r>
        <w:rPr/>
        <w:t>해지고, 몸이 허랭(</w:t>
      </w:r>
      <w:r>
        <w:rPr/>
        <w:t>虛冷)</w:t>
      </w:r>
      <w:r>
        <w:rPr/>
        <w:t>해져 설사(</w:t>
      </w:r>
      <w:r>
        <w:rPr/>
        <w:t xml:space="preserve">泄瀉), </w:t>
      </w:r>
      <w:r>
        <w:rPr/>
        <w:t>연변(</w:t>
      </w:r>
      <w:r>
        <w:rPr/>
        <w:t xml:space="preserve">軟便), </w:t>
      </w:r>
      <w:r>
        <w:rPr/>
        <w:t>대변빈번(</w:t>
      </w:r>
      <w:r>
        <w:rPr/>
        <w:t xml:space="preserve">大便頻繁), </w:t>
      </w:r>
      <w:r>
        <w:rPr/>
        <w:t>세변(</w:t>
      </w:r>
      <w:r>
        <w:rPr/>
        <w:t xml:space="preserve">細便) </w:t>
      </w:r>
      <w:r>
        <w:rPr/>
        <w:t>등이 나타났을 때 사용한다.</w:t>
      </w:r>
    </w:p>
    <w:p>
      <w:pPr>
        <w:pStyle w:val="11"/>
        <w:widowControl w:val="off"/>
      </w:pPr>
      <w:r>
        <w:rPr/>
        <w:t>활투침선에 보면 비신설(</w:t>
      </w:r>
      <w:r>
        <w:rPr/>
        <w:t>脾腎泄)</w:t>
      </w:r>
      <w:r>
        <w:rPr/>
        <w:t>에 사용하는 처방으로 분류되어 있다. 비설(</w:t>
      </w:r>
      <w:r>
        <w:rPr/>
        <w:t>脾泄)</w:t>
      </w:r>
      <w:r>
        <w:rPr/>
        <w:t>은 소화기가 연약해졌을 때 발생하는 설사이고, 식후에 배가 부르고 약간 불편하지만 설사를 하고 나면 속이 편해진다는 특징이 있다. 반면 신설(</w:t>
      </w:r>
      <w:r>
        <w:rPr/>
        <w:t>腎泄)</w:t>
      </w:r>
      <w:r>
        <w:rPr/>
        <w:t>은 인체의 점액성 물질이 부족해져 조직이 이완되고 무력해졌을 때 발생하는 설사이며, 심해지면 소화기 전체가 연약해져 출혈이 생기기도 한다. 비설(</w:t>
      </w:r>
      <w:r>
        <w:rPr/>
        <w:t>脾泄)</w:t>
      </w:r>
      <w:r>
        <w:rPr/>
        <w:t>에는 보통 보기(</w:t>
      </w:r>
      <w:r>
        <w:rPr/>
        <w:t>補氣)</w:t>
      </w:r>
      <w:r>
        <w:rPr/>
        <w:t xml:space="preserve"> </w:t>
      </w:r>
      <w:r>
        <w:rPr>
          <w:rFonts w:ascii="바탕체"/>
          <w:sz w:val="18"/>
        </w:rPr>
        <w:t>․</w:t>
      </w:r>
      <w:r>
        <w:rPr/>
        <w:t xml:space="preserve"> </w:t>
      </w:r>
      <w:r>
        <w:rPr/>
        <w:t>건비제(</w:t>
      </w:r>
      <w:r>
        <w:rPr/>
        <w:t>健脾劑)</w:t>
      </w:r>
      <w:r>
        <w:rPr/>
        <w:t>나 온열제(</w:t>
      </w:r>
      <w:r>
        <w:rPr/>
        <w:t>溫熱劑)</w:t>
      </w:r>
      <w:r>
        <w:rPr/>
        <w:t>를 사용하며, 신설(</w:t>
      </w:r>
      <w:r>
        <w:rPr/>
        <w:t>腎泄)</w:t>
      </w:r>
      <w:r>
        <w:rPr/>
        <w:t>에는 자양(</w:t>
      </w:r>
      <w:r>
        <w:rPr/>
        <w:t>滋養)</w:t>
      </w:r>
      <w:r>
        <w:rPr/>
        <w:t xml:space="preserve"> </w:t>
      </w:r>
      <w:r>
        <w:rPr>
          <w:rFonts w:ascii="바탕체"/>
          <w:sz w:val="18"/>
        </w:rPr>
        <w:t>․</w:t>
      </w:r>
      <w:r>
        <w:rPr/>
        <w:t xml:space="preserve"> </w:t>
      </w:r>
      <w:r>
        <w:rPr/>
        <w:t>보정제(</w:t>
      </w:r>
      <w:r>
        <w:rPr/>
        <w:t>補精劑)</w:t>
      </w:r>
      <w:r>
        <w:rPr/>
        <w:t>를 사용한다. 사신환은 비신설(</w:t>
      </w:r>
      <w:r>
        <w:rPr/>
        <w:t>脾腎泄)</w:t>
      </w:r>
      <w:r>
        <w:rPr/>
        <w:t>이라고 했지만, 신설(</w:t>
      </w:r>
      <w:r>
        <w:rPr/>
        <w:t>腎泄)</w:t>
      </w:r>
      <w:r>
        <w:rPr/>
        <w:t>에 가까운 처방이다.</w:t>
      </w:r>
    </w:p>
    <w:p>
      <w:pPr>
        <w:pStyle w:val="11"/>
        <w:widowControl w:val="off"/>
      </w:pPr>
      <w:r>
        <w:rPr/>
        <w:t>≪동의보감≫을</w:t>
      </w:r>
      <w:r>
        <w:rPr/>
        <w:t xml:space="preserve"> 보면 새벽에 반복되는 설사를 비신설(</w:t>
      </w:r>
      <w:r>
        <w:rPr/>
        <w:t>脾腎泄)</w:t>
      </w:r>
      <w:r>
        <w:rPr/>
        <w:t xml:space="preserve">이라고 했는데, 이것은 소화기가 연약한 경우 체온이 가장 낮은 새벽에 설사할 가능성이 높다는 것을 의미한다. 또한 사신환은 다른 약을 써서 잘 치료되지 않을 때 사용하는 처방이라고 했는데, 이것은 사신환의 설사는 만성적이라서 근원적인 치료를 해야 함을 의미한다. </w:t>
      </w:r>
      <w:r>
        <w:rPr/>
        <w:t>≪제중신편≫을</w:t>
      </w:r>
      <w:r>
        <w:rPr/>
        <w:t xml:space="preserve"> 보면 신설(</w:t>
      </w:r>
      <w:r>
        <w:rPr/>
        <w:t>腎泄)</w:t>
      </w:r>
      <w:r>
        <w:rPr/>
        <w:t>로 1년을 지낸 자에게 사신환을 사용한다는 말이 있는데, 이 또한 사신환의 증상이 만성적이라는 증거이다.</w:t>
      </w:r>
    </w:p>
    <w:p>
      <w:pPr>
        <w:pStyle w:val="11"/>
        <w:widowControl w:val="off"/>
        <w:rPr>
          <w:color w:val="000000"/>
        </w:rPr>
      </w:pPr>
    </w:p>
    <w:p>
      <w:pPr>
        <w:pStyle w:val="11"/>
        <w:widowControl w:val="off"/>
      </w:pPr>
      <w:r>
        <w:rPr/>
        <w:t>사신환은 오덕환과 처방구성이 유사하여 오덕환의 처방기준과 대동소이(</w:t>
      </w:r>
      <w:r>
        <w:rPr/>
        <w:t>大同小異)</w:t>
      </w:r>
      <w:r>
        <w:rPr/>
        <w:t>하다. 따라서 자윤물질의 부족으로 장(</w:t>
      </w:r>
      <w:r>
        <w:rPr/>
        <w:t>腸)</w:t>
      </w:r>
      <w:r>
        <w:rPr/>
        <w:t>이 이완되어 발생하는 설사에 적합하다. 단지 오덕환에 들어 있는 건강이 없고 대신 생강으로 복용하는데, 건강의 약성이 더 강하기 때문에 사신환은 상대적으로 허랭(</w:t>
      </w:r>
      <w:r>
        <w:rPr/>
        <w:t xml:space="preserve">虛冷) </w:t>
      </w:r>
      <w:r>
        <w:rPr/>
        <w:t>정도가 덜할 때 사용함을 알 수 있다. 반면 이완된 조직을 수렴시키는 육두구가 포함되어 있으므로 연약으로 인한 조직 이완은 더 심하고 할 수 있다. 즉 오덕환은 배가 찬 정도가 현저할 때, 사신환은 이보다는 덜할 때 사용한다.</w:t>
      </w:r>
    </w:p>
    <w:p>
      <w:pPr>
        <w:pStyle w:val="11"/>
        <w:widowControl w:val="off"/>
        <w:rPr>
          <w:color w:val="000000"/>
        </w:rPr>
      </w:pPr>
    </w:p>
    <w:p>
      <w:pPr>
        <w:pStyle w:val="11"/>
        <w:widowControl w:val="off"/>
      </w:pPr>
      <w:r>
        <w:rPr/>
        <w:t>오덕환은 손설(</w:t>
      </w:r>
      <w:r>
        <w:rPr/>
        <w:t>飱泄)</w:t>
      </w:r>
      <w:r>
        <w:rPr/>
        <w:t>에 사용하는 처방으로 되어 있고, 사신환은 비신설(</w:t>
      </w:r>
      <w:r>
        <w:rPr/>
        <w:t>脾腎泄)</w:t>
      </w:r>
      <w:r>
        <w:rPr/>
        <w:t>에 사용하는 처방으로 되어 있다. 이는 설사를 원인으로 보았을 때는 비신설(</w:t>
      </w:r>
      <w:r>
        <w:rPr/>
        <w:t>脾腎泄)</w:t>
      </w:r>
      <w:r>
        <w:rPr/>
        <w:t>이고, 나타나는 증상으로 보았을 때는 손설(</w:t>
      </w:r>
      <w:r>
        <w:rPr/>
        <w:t>飱泄)</w:t>
      </w:r>
      <w:r>
        <w:rPr/>
        <w:t xml:space="preserve">이기 때문에 이렇게 한 것으로 보인다. </w:t>
      </w:r>
      <w:r>
        <w:rPr/>
        <w:t>≪의종손익≫을</w:t>
      </w:r>
      <w:r>
        <w:rPr/>
        <w:t xml:space="preserve"> 보면 ‘사신환은 비(</w:t>
      </w:r>
      <w:r>
        <w:rPr/>
        <w:t>脾)</w:t>
      </w:r>
      <w:r>
        <w:rPr/>
        <w:t>와 신(</w:t>
      </w:r>
      <w:r>
        <w:rPr/>
        <w:t>腎)</w:t>
      </w:r>
      <w:r>
        <w:rPr/>
        <w:t>이 허하여 생긴 설사와 이질을 치료하고, 또한 여러 해 된 신설(</w:t>
      </w:r>
      <w:r>
        <w:rPr/>
        <w:t>腎泄)</w:t>
      </w:r>
      <w:r>
        <w:rPr/>
        <w:t>도 치료하며, 음식을 먹은 뒤에 곧바로 대변을 보는 것도 치료하는데, 이것을 다 손설(</w:t>
      </w:r>
      <w:r>
        <w:rPr/>
        <w:t>飱泄)</w:t>
      </w:r>
      <w:r>
        <w:rPr/>
        <w:t>이라고 한다.’는 말이 있어 이를 뒷받침해준다.</w:t>
      </w:r>
    </w:p>
    <w:p>
      <w:pPr>
        <w:pStyle w:val="11"/>
        <w:widowControl w:val="off"/>
        <w:rPr>
          <w:color w:val="000000"/>
        </w:rPr>
      </w:pPr>
    </w:p>
    <w:p>
      <w:pPr>
        <w:pStyle w:val="11"/>
        <w:widowControl w:val="off"/>
      </w:pPr>
      <w:r>
        <w:rPr/>
        <w:t>사신환은 이신환, 삼신환에서 파생된 처방이다. 파고지와 육두구로만 구성된 처방을 이신환이라고 하는데, 파고지는 고장(</w:t>
      </w:r>
      <w:r>
        <w:rPr/>
        <w:t>固腸)</w:t>
      </w:r>
      <w:r>
        <w:rPr/>
        <w:t>시키는 효능이 강하여 장조직(</w:t>
      </w:r>
      <w:r>
        <w:rPr/>
        <w:t>腸組織)</w:t>
      </w:r>
      <w:r>
        <w:rPr/>
        <w:t>에 탄력을 주면서 체액(</w:t>
      </w:r>
      <w:r>
        <w:rPr/>
        <w:t>體液)</w:t>
      </w:r>
      <w:r>
        <w:rPr/>
        <w:t>을 만드는 데 일조한다. 육두구는 연약으로 인해 이완된 조직을 수렴시킨다. 이신환에 목향을 더하면 삼신환이 되는데, 목향은 장의 운동성을 증가시키는 작용이 있어 파고지와 육두구의 약성이 빨리 흡수되게 하며, 저하된 소화기능을 향상시키는 작용이 있어 이신환의 발전 처방이라고 할 수 있다. 사신환은 삼신환에서 목향을 빼고 오수유와 오미자를 더했다. 따라서 허랭(</w:t>
      </w:r>
      <w:r>
        <w:rPr/>
        <w:t xml:space="preserve">虛冷) </w:t>
      </w:r>
      <w:r>
        <w:rPr/>
        <w:t>정도는 이신환, 삼신환보다 더하며 조직 이완 정도도 더 심한 경우에 사용한다.</w:t>
      </w:r>
    </w:p>
    <w:p>
      <w:pPr>
        <w:pStyle w:val="0"/>
        <w:widowControl w:val="off"/>
      </w:pPr>
      <w:r>
        <w:pict>
          <v:shape id="_x1301435109" style="v-text-anchor:top;z-index:18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4" r:id="rId391"/>
            <wvml:wrap type="square"/>
          </v:shape>
        </w:pict>
      </w:r>
    </w:p>
    <w:p>
      <w:pPr>
        <w:pStyle w:val="11"/>
        <w:widowControl w:val="off"/>
      </w:pPr>
      <w:r>
        <w:rPr/>
        <w:t>처방구성을 보면 파고지는 자윤(</w:t>
      </w:r>
      <w:r>
        <w:rPr/>
        <w:t>滋潤)</w:t>
      </w:r>
      <w:r>
        <w:rPr/>
        <w:t>을 공급하여 연약한 조직을 보강해 주면서 조열(</w:t>
      </w:r>
      <w:r>
        <w:rPr/>
        <w:t>燥熱)</w:t>
      </w:r>
      <w:r>
        <w:rPr/>
        <w:t>한 약성을 이용하여 장(</w:t>
      </w:r>
      <w:r>
        <w:rPr/>
        <w:t>腸)</w:t>
      </w:r>
      <w:r>
        <w:rPr/>
        <w:t>의 탄력성을 증가시킨다. 이를 고장작용(</w:t>
      </w:r>
      <w:r>
        <w:rPr/>
        <w:t>固腸作用)</w:t>
      </w:r>
      <w:r>
        <w:rPr/>
        <w:t>이라고 하며 연변(</w:t>
      </w:r>
      <w:r>
        <w:rPr/>
        <w:t xml:space="preserve">軟便), </w:t>
      </w:r>
      <w:r>
        <w:rPr/>
        <w:t>설사(</w:t>
      </w:r>
      <w:r>
        <w:rPr/>
        <w:t xml:space="preserve">泄瀉), </w:t>
      </w:r>
      <w:r>
        <w:rPr/>
        <w:t>식후즉변(</w:t>
      </w:r>
      <w:r>
        <w:rPr/>
        <w:t xml:space="preserve">食後卽便) </w:t>
      </w:r>
      <w:r>
        <w:rPr/>
        <w:t>등에 사용할 수 있는 근거가 된다. 약리적으로는 관상동맥을 확장하여 혈류를 증강시키는 작용이 확인되었다. 육두구는 소량을 복용하면 위액분비를 증가시키고 위장(</w:t>
      </w:r>
      <w:r>
        <w:rPr/>
        <w:t xml:space="preserve">胃腸) </w:t>
      </w:r>
      <w:r>
        <w:rPr/>
        <w:t>연동운동(</w:t>
      </w:r>
      <w:r>
        <w:rPr/>
        <w:t>蠕動運動)</w:t>
      </w:r>
      <w:r>
        <w:rPr/>
        <w:t>을 촉진하며, 식욕을 증진시키고 소화를 촉진한다. 그러나 고용량을 복용할 경우 위장관에 대해 오히려 억제작용이 있다.</w:t>
      </w:r>
    </w:p>
    <w:p>
      <w:pPr>
        <w:pStyle w:val="11"/>
        <w:widowControl w:val="off"/>
      </w:pPr>
      <w:r>
        <w:rPr/>
        <w:t>오미자의 각종 유기산은 강장작용을 하며 피로회복을 촉진하고 뇌 활동을 활발하게 하여 신경쇠약을 개선한다. 오수유는 소화관의 순환을 촉진하여 평활근의 장력을 떨어뜨리고 연동운동을 억제하여 진경, 제토, 진통작용을 나타낸다.</w:t>
      </w:r>
    </w:p>
    <w:p>
      <w:pPr>
        <w:pStyle w:val="0"/>
        <w:widowControl w:val="off"/>
      </w:pPr>
      <w:r>
        <w:pict>
          <v:shape id="_x1301435355" style="v-text-anchor:top;z-index:30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5" r:id="rId392"/>
            <wvml:wrap type="square"/>
          </v:shape>
        </w:pict>
      </w:r>
    </w:p>
    <w:p>
      <w:pPr>
        <w:pStyle w:val="11"/>
        <w:widowControl w:val="off"/>
      </w:pPr>
      <w:r>
        <w:rPr/>
        <w:t xml:space="preserve">설사에 사용하는 </w:t>
      </w:r>
      <w:r>
        <w:rPr>
          <w:rStyle w:val="13"/>
        </w:rPr>
        <w:t>삼백탕</w:t>
      </w:r>
      <w:r>
        <w:rPr/>
        <w:t>과 비교하면 삼백탕은 소화기(</w:t>
      </w:r>
      <w:r>
        <w:rPr/>
        <w:t>消化器)</w:t>
      </w:r>
      <w:r>
        <w:rPr/>
        <w:t>에 울체된 습체(</w:t>
      </w:r>
      <w:r>
        <w:rPr/>
        <w:t>濕滯)</w:t>
      </w:r>
      <w:r>
        <w:rPr/>
        <w:t>로 인해 소화기 운동성이 저하되어 설사가 발생했을 때 사용한다. 반면 사신환은 점액성 물질 결핍으로 조직이 이완되어 발생하는 설사에 사용하며, 증상이 보다 만성적이고 허랭(</w:t>
      </w:r>
      <w:r>
        <w:rPr/>
        <w:t>虛冷)</w:t>
      </w:r>
      <w:r>
        <w:rPr/>
        <w:t>을 약간 겸하고 있을 때 적합하다.</w:t>
      </w:r>
    </w:p>
    <w:p>
      <w:pPr>
        <w:pStyle w:val="11"/>
        <w:widowControl w:val="off"/>
      </w:pPr>
      <w:r>
        <w:rPr>
          <w:rStyle w:val="13"/>
        </w:rPr>
        <w:t>진인양장탕</w:t>
      </w:r>
      <w:r>
        <w:rPr/>
        <w:t>과 비교하면 두 처방 모두 설사에 쓴다는 공통점이 있다. 그러나 진인양장탕은 소화기가 연약하면서 약간의 허랭(</w:t>
      </w:r>
      <w:r>
        <w:rPr/>
        <w:t>虛冷)</w:t>
      </w:r>
      <w:r>
        <w:rPr/>
        <w:t>이 겸해 있는 이질, 이질로 인한 설사에 주로 사용하며 일반적인 설사에도 사용한다. 반면 사신환은 자양결핍으로 장조직이 이완되어 발생하는 설사에 사용하며 주로 중년 이후인 사람에게 사용할 기회가 많다.</w:t>
      </w:r>
    </w:p>
    <w:p>
      <w:pPr>
        <w:pStyle w:val="11"/>
        <w:widowControl w:val="off"/>
      </w:pPr>
      <w:r>
        <w:rPr>
          <w:rStyle w:val="13"/>
        </w:rPr>
        <w:t>백출산</w:t>
      </w:r>
      <w:r>
        <w:rPr/>
        <w:t>과 비교하면 두 처방 모두 허약(</w:t>
      </w:r>
      <w:r>
        <w:rPr/>
        <w:t>虛弱)</w:t>
      </w:r>
      <w:r>
        <w:rPr/>
        <w:t>으로 인한 설사(</w:t>
      </w:r>
      <w:r>
        <w:rPr/>
        <w:t xml:space="preserve">泄瀉), </w:t>
      </w:r>
      <w:r>
        <w:rPr/>
        <w:t>연변(</w:t>
      </w:r>
      <w:r>
        <w:rPr/>
        <w:t xml:space="preserve">軟便), </w:t>
      </w:r>
      <w:r>
        <w:rPr/>
        <w:t>대변빈번(</w:t>
      </w:r>
      <w:r>
        <w:rPr/>
        <w:t>大便頻繁)</w:t>
      </w:r>
      <w:r>
        <w:rPr/>
        <w:t>에 사용한다. 백출산은 평소 소화기가 연약한 사람의 설사, 식욕부진, 복통에 사용하며, 열성을 띤 소아에게 사용하는 경향이 높다. 반면 사신환은 주로 어른에게 사용하는 경향이 있고, 자윤결핍으로 인한 조직의 이완과 허랭이 원인일 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2" name="그림 %d 92"/>
            <wp:cNvGraphicFramePr/>
            <a:graphic>
              <a:graphicData uri="http://schemas.openxmlformats.org/drawingml/2006/picture">
                <pic:pic>
                  <pic:nvPicPr>
                    <pic:cNvPr id="0" name="C:\Users\u\AppData\Local\Temp\Hnc\BinData\EMB00001eb8305c.jpg"/>
                    <pic:cNvPicPr/>
                  </pic:nvPicPr>
                  <pic:blipFill>
                    <a:blip r:embed="rId39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설사(</w:t>
            </w:r>
            <w:r>
              <w:rPr>
                <w:rFonts w:ascii="돋움" w:eastAsia="돋움"/>
                <w:b/>
                <w:sz w:val="18"/>
                <w:shd w:val="clear" w:color="000000"/>
              </w:rPr>
              <w:t xml:space="preserve">泄瀉),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sz w:val="18"/>
                <w:shd w:val="clear" w:color="000000"/>
              </w:rPr>
              <w:t>여  58세</w:t>
            </w:r>
          </w:p>
          <w:p>
            <w:pPr>
              <w:pStyle w:val="0"/>
              <w:widowControl w:val="off"/>
              <w:spacing w:line="336" w:lineRule="auto"/>
              <w:ind w:left="317" w:hanging="217"/>
            </w:pPr>
            <w:r>
              <w:rPr>
                <w:rFonts w:ascii="돋움" w:eastAsia="돋움"/>
                <w:b/>
                <w:sz w:val="18"/>
                <w:shd w:val="clear" w:color="000000"/>
              </w:rPr>
              <w:t>2-1. 설사(</w:t>
            </w:r>
            <w:r>
              <w:rPr>
                <w:rFonts w:ascii="돋움" w:eastAsia="돋움"/>
                <w:b/>
                <w:sz w:val="18"/>
                <w:shd w:val="clear" w:color="000000"/>
              </w:rPr>
              <w:t xml:space="preserve">泄瀉),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 xml:space="preserve"> 남  45세  태음인  168cm 78kg</w:t>
            </w:r>
          </w:p>
        </w:tc>
      </w:tr>
    </w:tbl>
    <w:p>
      <w:pPr>
        <w:pStyle w:val="0"/>
        <w:widowControl w:val="off"/>
        <w:wordWrap w:val="1"/>
        <w:jc w:val="right"/>
      </w:pPr>
    </w:p>
    <w:p>
      <w:pPr>
        <w:pStyle w:val="3"/>
        <w:widowControl w:val="off"/>
        <w:rPr/>
      </w:pPr>
    </w:p>
    <w:p>
      <w:pPr>
        <w:pStyle w:val="3"/>
        <w:widowControl w:val="off"/>
      </w:pPr>
      <w:r>
        <w:rPr/>
        <w:t>1-1. 설사(</w:t>
      </w:r>
      <w:r>
        <w:rPr/>
        <w:t xml:space="preserve">泄瀉), </w:t>
      </w:r>
      <w:r>
        <w:rPr/>
        <w:t>대변빈번(</w:t>
      </w:r>
      <w:r>
        <w:rPr/>
        <w:t>大便頻繁)</w:t>
      </w:r>
    </w:p>
    <w:p>
      <w:pPr>
        <w:pStyle w:val="5"/>
        <w:widowControl w:val="off"/>
      </w:pPr>
      <w:r>
        <w:rPr/>
        <w:t>다음은 연만희 선생의 경험을 채록한 것이다.</w:t>
      </w:r>
    </w:p>
    <w:p>
      <w:pPr>
        <w:pStyle w:val="4"/>
        <w:widowControl w:val="off"/>
      </w:pPr>
      <w:r>
        <w:pict>
          <v:oval id="_x130262454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58세  주부  충청북도 괴산군 괴산읍</w:t>
      </w:r>
    </w:p>
    <w:p>
      <w:pPr>
        <w:pStyle w:val="5"/>
        <w:widowControl w:val="off"/>
      </w:pPr>
      <w:r>
        <w:rPr/>
        <w:t>①</w:t>
      </w:r>
      <w:r>
        <w:rPr/>
        <w:t xml:space="preserve"> 아침에 일어나면 설사를 하는데 배가 사르르 아프면서 설사를 하게 되고 조금씩 자주 변을 보지만 낮에 활동할 때는 괜찮아진다.   </w:t>
      </w:r>
      <w:r>
        <w:rPr/>
        <w:t>②</w:t>
      </w:r>
      <w:r>
        <w:rPr/>
        <w:t xml:space="preserve"> 배가 차다.</w:t>
      </w:r>
    </w:p>
    <w:p>
      <w:pPr>
        <w:pStyle w:val="5"/>
        <w:widowControl w:val="off"/>
      </w:pPr>
      <w:r>
        <w:rPr/>
        <w:t>아침에 일어나면 설사를 하고 배가 차다는 점에서 하복(</w:t>
      </w:r>
      <w:r>
        <w:rPr/>
        <w:t>下腹)</w:t>
      </w:r>
      <w:r>
        <w:rPr/>
        <w:t>이 허랭하여 설사를 하는 것으로 볼 수 있다. 또한 활동을 하면 괜찮아진다는 것은 활동을 함으로써 체열(</w:t>
      </w:r>
      <w:r>
        <w:rPr/>
        <w:t>體熱)</w:t>
      </w:r>
      <w:r>
        <w:rPr/>
        <w:t>이 높아져 일시적으로 괜찮아지는 것으로 보인다. 따라서 하복을 따뜻하게 하면 설사가 멈출 것으로 보고 온열의 약성을 가진 처방을 검토해 보니 팔주산, 사주산, 오덕환, 사신환 등이 있었다. 위 처방 중에서 파고지와 오수유 등이 들어 있는 오덕환과 사신환이 이 여성에게 더 적합할 것으로 보였다.</w:t>
      </w:r>
    </w:p>
    <w:p>
      <w:pPr>
        <w:pStyle w:val="5"/>
        <w:widowControl w:val="off"/>
      </w:pPr>
      <w:r>
        <w:rPr/>
        <w:t>두 처방의 처방구성이 거의 비슷하여 약효 또한 유사하겠지만 조금씩 대변을 자주 본다는 점에서 장을 수렴하는 약성이 강한 육두구가 포함된 사신환을 쓰기로 하고 사신환 3첩을 탕제로 달여서 지어주었다.</w:t>
      </w:r>
    </w:p>
    <w:p>
      <w:pPr>
        <w:pStyle w:val="5"/>
        <w:widowControl w:val="off"/>
      </w:pPr>
      <w:r>
        <w:rPr/>
        <w:t>며칠 뒤에 다시 내방했을 때 확인해 보니, 지어준 약을 모두 복용한 뒤로 아침에 하는 설사가 멈추었으며 대변을 조금씩 자주 보는 증상도 좋아졌다며 이번에는 보약을 지어달라고 한다.</w:t>
      </w:r>
    </w:p>
    <w:p>
      <w:pPr>
        <w:pStyle w:val="5"/>
        <w:widowControl w:val="off"/>
        <w:rPr/>
      </w:pPr>
    </w:p>
    <w:p>
      <w:pPr>
        <w:pStyle w:val="3"/>
        <w:widowControl w:val="off"/>
      </w:pPr>
      <w:r>
        <w:rPr/>
        <w:t>2-1. 설사(</w:t>
      </w:r>
      <w:r>
        <w:rPr/>
        <w:t xml:space="preserve">泄瀉), </w:t>
      </w:r>
      <w:r>
        <w:rPr/>
        <w:t>피로(</w:t>
      </w:r>
      <w:r>
        <w:rPr/>
        <w:t xml:space="preserve">疲勞), </w:t>
      </w:r>
      <w:r>
        <w:rPr/>
        <w:t>보약(</w:t>
      </w:r>
      <w:r>
        <w:rPr/>
        <w:t>補藥)</w:t>
      </w:r>
    </w:p>
    <w:p>
      <w:pPr>
        <w:pStyle w:val="5"/>
        <w:widowControl w:val="off"/>
      </w:pPr>
      <w:r>
        <w:rPr/>
        <w:t>다음은 최진희 선생의 경험이다.</w:t>
      </w:r>
    </w:p>
    <w:p>
      <w:pPr>
        <w:pStyle w:val="4"/>
        <w:widowControl w:val="off"/>
      </w:pPr>
      <w:r>
        <w:pict>
          <v:oval id="_x130262454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45세  태음인  168cm 78kg  서울특별시</w:t>
      </w:r>
    </w:p>
    <w:p>
      <w:pPr>
        <w:pStyle w:val="5"/>
        <w:widowControl w:val="off"/>
      </w:pPr>
      <w:r>
        <w:rPr/>
        <w:t>성격이 좋아 보이는 태음인으로 9월초부터 대변이 묽어지면서 하복(</w:t>
      </w:r>
      <w:r>
        <w:rPr/>
        <w:t>下腹)</w:t>
      </w:r>
      <w:r>
        <w:rPr/>
        <w:t>이 냉(</w:t>
      </w:r>
      <w:r>
        <w:rPr/>
        <w:t>冷)</w:t>
      </w:r>
      <w:r>
        <w:rPr/>
        <w:t>한 느낌이라며 약을 지어 달라 했는데, 그 사이에 추석연휴가 있어 한참이 지나서야 약을 지어주게 되었다.</w:t>
      </w:r>
    </w:p>
    <w:p>
      <w:pPr>
        <w:pStyle w:val="5"/>
        <w:widowControl w:val="off"/>
      </w:pPr>
      <w:r>
        <w:rPr/>
        <w:t>①</w:t>
      </w:r>
      <w:r>
        <w:rPr/>
        <w:t xml:space="preserve"> 1일 1</w:t>
      </w:r>
      <w:r>
        <w:rPr/>
        <w:t>～</w:t>
      </w:r>
      <w:r>
        <w:rPr/>
        <w:t xml:space="preserve">2회 물변을 본다. 평상시에는 1일 1회 정도 대변을 보나 음주 다음날이나 과식 후에는 2회 본다.   </w:t>
      </w:r>
      <w:r>
        <w:rPr/>
        <w:t>②</w:t>
      </w:r>
      <w:r>
        <w:rPr/>
        <w:t xml:space="preserve"> 1년 전부터 아랫배가 차가워진 느낌이다. 손발은 따뜻하며 윗배도 따뜻하나 아랫배만 찬 느낌이다.   </w:t>
      </w:r>
      <w:r>
        <w:rPr/>
        <w:t>③</w:t>
      </w:r>
      <w:r>
        <w:rPr/>
        <w:t xml:space="preserve"> 피곤하면 눈이 쉽게 충혈된다.   </w:t>
      </w:r>
      <w:r>
        <w:rPr/>
        <w:t>④</w:t>
      </w:r>
      <w:r>
        <w:rPr/>
        <w:t xml:space="preserve"> 요즘에 과로하는 편이다.   </w:t>
      </w:r>
      <w:r>
        <w:rPr/>
        <w:t>⑤</w:t>
      </w:r>
      <w:r>
        <w:rPr/>
        <w:t xml:space="preserve"> 추위와 더위는 타지 않고 땀은 적당히 난다.   </w:t>
      </w:r>
      <w:r>
        <w:rPr/>
        <w:t>⑥</w:t>
      </w:r>
      <w:r>
        <w:rPr/>
        <w:t xml:space="preserve"> 겨울에도 찬물을 마시며 물을 많이 먹는다.   </w:t>
      </w:r>
      <w:r>
        <w:rPr/>
        <w:t>⑦</w:t>
      </w:r>
      <w:r>
        <w:rPr/>
        <w:t xml:space="preserve"> 식욕이 좋아 하루에 4</w:t>
      </w:r>
      <w:r>
        <w:rPr/>
        <w:t>～</w:t>
      </w:r>
      <w:r>
        <w:rPr/>
        <w:t>5끼를 먹으며 소화에는 무리가 없으나 방귀가 잦다.</w:t>
      </w:r>
    </w:p>
    <w:p>
      <w:pPr>
        <w:pStyle w:val="5"/>
        <w:widowControl w:val="off"/>
      </w:pPr>
      <w:r>
        <w:rPr/>
        <w:t>⑧</w:t>
      </w:r>
      <w:r>
        <w:rPr/>
        <w:t xml:space="preserve"> 소변에 이상은 없으나 가끔 뿌옇고 또 가끔은 노랗다.   </w:t>
      </w:r>
      <w:r>
        <w:rPr/>
        <w:t>⑨</w:t>
      </w:r>
      <w:r>
        <w:rPr/>
        <w:t xml:space="preserve"> 잠은 하루에 6시간 정도 자며 잠귀가 밝고 잠이 조금 부족하다.   </w:t>
      </w:r>
      <w:r>
        <w:rPr/>
        <w:t>⑩</w:t>
      </w:r>
      <w:r>
        <w:rPr/>
        <w:t xml:space="preserve"> 항강(</w:t>
      </w:r>
      <w:r>
        <w:rPr/>
        <w:t>項强)</w:t>
      </w:r>
      <w:r>
        <w:rPr/>
        <w:t>이 약간 있고 피곤하면 가끔 눈앞에서 무지개가 보이기도 한다.</w:t>
      </w:r>
    </w:p>
    <w:p>
      <w:pPr>
        <w:pStyle w:val="5"/>
        <w:widowControl w:val="off"/>
      </w:pPr>
      <w:r>
        <w:rPr/>
        <w:t>아랫배가 차가워진 느낌이 있고 물변을 본다는 점을 감안하여 처방을 검토해 보니 사주산, 팔주산, 오덕환, 사신환, 위관전, 실장산 등이 있었다. 그러나 건강해 보이는 열성태음인이라는 점을 감안하니 부자가 들어 있는 사주산과 팔주산은 적합해 보이지 않았다. 다른 처방을 검토해 보니 파고지가 군약이고 수렴작용이 있는 육두구가 포함되어 있으며 오수유가 포함되어 있는 사신환이 적합할 것으로 보여 사신환을 사용하기로 했다.</w:t>
      </w:r>
    </w:p>
    <w:p>
      <w:pPr>
        <w:pStyle w:val="5"/>
        <w:widowControl w:val="off"/>
      </w:pPr>
      <w:r>
        <w:rPr/>
        <w:t>효력 증대를 위해서 사신환을 2배량으로 사용하고 싶었으나, 파고지 양이 너무 많을 것으로 판단되어 사신환 1.5배량에 연육, 산약, 갈근 각 0.75돈을 더하여 탕제로 하여 10일분 20첩을 투약했다. 또한 약을 복용하기 2주 전에 운동을 먼저 권했다. 대장이 무력해지지 않도록 하체 운동을 많이 하도록 했으며, 약을 복용하기 전에 운동을 했더니 대변이 좋아지고 컨디션도 좋아졌다고 하여 약과 운동을 병행하도록 권유했다.</w:t>
      </w:r>
    </w:p>
    <w:p>
      <w:pPr>
        <w:pStyle w:val="5"/>
        <w:widowControl w:val="off"/>
      </w:pPr>
      <w:r>
        <w:rPr/>
        <w:t>약을 복용하기 시작한 지 1주일 정도가 지나서 찾아왔는데, 요즘에는 증상이 조금 나아진 것 같다고 했다. 그리고 며칠 후에 다시 찾아와서 하는 말이 약을 10일 정도를 먹으니 물변이 없어지고 피로가 없어지는 등 효과가 뚜렷이 나타났다고 했다. 그러나 아직 완치된 것이 아니라며 약을 더 지어달라고 했다.</w:t>
      </w:r>
    </w:p>
    <w:p>
      <w:r>
        <w:br w:type="page"/>
      </w:r>
    </w:p>
    <w:p>
      <w:pPr>
        <w:pStyle w:val="8"/>
        <w:widowControl w:val="off"/>
      </w:pPr>
      <w:r>
        <w:rPr>
          <w:spacing w:val="-6"/>
          <w:w w:val="95"/>
          <w:sz w:val="26"/>
        </w:rPr>
        <w:t xml:space="preserve">上統76 益  </w:t>
      </w:r>
      <w:r>
        <w:rPr/>
        <w:t>위관전</w:t>
      </w:r>
      <w:r>
        <w:rPr>
          <w:rFonts w:ascii="한양신명조"/>
          <w:spacing w:val="-10"/>
          <w:w w:val="95"/>
          <w:sz w:val="40"/>
        </w:rPr>
        <w:t xml:space="preserve"> 胃關煎 </w:t>
      </w:r>
    </w:p>
    <w:p>
      <w:pPr>
        <w:pStyle w:val="10"/>
        <w:widowControl w:val="off"/>
        <w:wordWrap w:val="1"/>
        <w:spacing w:after="0" w:line="312"/>
        <w:jc w:val="center"/>
      </w:pPr>
      <w:r>
        <w:rPr>
          <w:spacing w:val="-10"/>
          <w:w w:val="98"/>
        </w:rPr>
        <w:t xml:space="preserve">熟地黃 </w:t>
      </w:r>
      <w:r>
        <w:rPr>
          <w:spacing w:val="-10"/>
          <w:w w:val="98"/>
          <w:vertAlign w:val="subscript"/>
        </w:rPr>
        <w:t xml:space="preserve">三 ~ 五錢 </w:t>
      </w:r>
      <w:r>
        <w:rPr>
          <w:spacing w:val="-10"/>
          <w:w w:val="98"/>
        </w:rPr>
        <w:t>山藥 白扁豆</w:t>
      </w:r>
      <w:r>
        <w:rPr>
          <w:spacing w:val="-10"/>
          <w:w w:val="98"/>
          <w:vertAlign w:val="subscript"/>
        </w:rPr>
        <w:t xml:space="preserve">炒 </w:t>
      </w:r>
      <w:r>
        <w:rPr>
          <w:spacing w:val="-10"/>
          <w:w w:val="98"/>
        </w:rPr>
        <w:t>白朮 乾薑</w:t>
      </w:r>
      <w:r>
        <w:rPr>
          <w:spacing w:val="-10"/>
          <w:w w:val="98"/>
          <w:vertAlign w:val="subscript"/>
        </w:rPr>
        <w:t xml:space="preserve">炒黑 各二錢 </w:t>
      </w:r>
      <w:r>
        <w:rPr>
          <w:spacing w:val="-10"/>
          <w:w w:val="98"/>
        </w:rPr>
        <w:t xml:space="preserve">炙甘 </w:t>
      </w:r>
      <w:r>
        <w:rPr>
          <w:spacing w:val="-10"/>
          <w:w w:val="98"/>
          <w:vertAlign w:val="subscript"/>
        </w:rPr>
        <w:t xml:space="preserve">一錢 </w:t>
      </w:r>
      <w:r>
        <w:rPr>
          <w:spacing w:val="-10"/>
          <w:w w:val="98"/>
        </w:rPr>
        <w:t xml:space="preserve">吳茱萸 </w:t>
      </w:r>
      <w:r>
        <w:rPr>
          <w:spacing w:val="-10"/>
          <w:w w:val="98"/>
          <w:vertAlign w:val="subscript"/>
        </w:rPr>
        <w:t>七分</w:t>
      </w:r>
    </w:p>
    <w:p>
      <w:pPr>
        <w:pStyle w:val="0"/>
        <w:widowControl w:val="off"/>
        <w:rPr>
          <w:color w:val="000000"/>
          <w:shd w:val="clear" w:color="000000"/>
        </w:rPr>
      </w:pPr>
    </w:p>
    <w:p>
      <w:pPr>
        <w:pStyle w:val="0"/>
        <w:widowControl w:val="off"/>
        <w:spacing w:line="192" w:lineRule="auto"/>
      </w:pPr>
      <w:r>
        <w:pict>
          <v:roundrect arcsize="1966f" id="_x1300802392" style="v-text-anchor:middle;width:447.65pt;height:58.32pt;mso-wrap-style:square;" o:hralign="left" o:allowincell="f" o:insetmode="custom" stroked="f" fillcolor="#ceefff" o:connectortype="straight">
            <v:fill opacity="1.00" color2="#000000"/>
            <v:textbox style="mso-fit-shape-to-text:t;" inset="1mm,2mm,1mm,2mm">
              <w:txbxContent>
                <w:p>
                  <w:pPr>
                    <w:pStyle w:val="9"/>
                    <w:widowControl w:val="off"/>
                    <w:ind w:firstLine="0"/>
                  </w:pPr>
                  <w:r>
                    <w:rPr/>
                    <w:t xml:space="preserve">治 脾腎寒虛 泄瀉 腹痛 冷痢 </w:t>
                  </w:r>
                  <w:r>
                    <w:rPr/>
                    <w:t>①</w:t>
                  </w:r>
                  <w:r>
                    <w:rPr/>
                    <w:t xml:space="preserve"> 瀉 加肉豆蔲 破古紙 </w:t>
                  </w:r>
                  <w:r>
                    <w:rPr/>
                    <w:t>②</w:t>
                  </w:r>
                  <w:r>
                    <w:rPr/>
                    <w:t xml:space="preserve"> 氣虛 加人蔘 </w:t>
                  </w:r>
                  <w:r>
                    <w:rPr/>
                    <w:t>③</w:t>
                  </w:r>
                  <w:r>
                    <w:rPr/>
                    <w:t xml:space="preserve"> 陽虛 加附子 </w:t>
                  </w:r>
                  <w:r>
                    <w:rPr/>
                    <w:t>④</w:t>
                  </w:r>
                  <w:r>
                    <w:rPr/>
                    <w:t xml:space="preserve"> 腹痛 加 木香 </w:t>
                  </w:r>
                  <w:r>
                    <w:br/>
                    <w:rPr/>
                    <w:t>⑤</w:t>
                  </w:r>
                  <w:r>
                    <w:rPr/>
                    <w:t xml:space="preserve"> 滑脫 加烏梅 或五味子 </w:t>
                  </w:r>
                  <w:r>
                    <w:rPr/>
                    <w:t>⑥</w:t>
                  </w:r>
                  <w:r>
                    <w:rPr/>
                    <w:t xml:space="preserve"> 肝侮脾 加肉桂</w:t>
                  </w:r>
                </w:p>
                <w:p>
                  <w:pPr>
                    <w:pStyle w:val="9"/>
                    <w:widowControl w:val="off"/>
                  </w:pPr>
                  <w:r>
                    <w:rPr/>
                    <w:t>[活套鍼線] 脾腎泄(大便)  冷痢(大便)  陰虛面浮(面)</w:t>
                  </w:r>
                </w:p>
                <w:p>
                  <w:pPr>
                    <w:pStyle w:val="9"/>
                    <w:widowControl w:val="off"/>
                  </w:pPr>
                  <w:r>
                    <w:rPr/>
                    <w:t xml:space="preserve">[適 應 症] </w:t>
                  </w:r>
                  <w:r>
                    <w:rPr>
                      <w:sz w:val="16"/>
                    </w:rPr>
                    <w:t>피로, 복랭, 설사, 식후설사, 복통, 요통, 지절통</w:t>
                  </w:r>
                </w:p>
              </w:txbxContent>
            </v:textbox>
          </v:roundrect>
        </w:pict>
      </w:r>
    </w:p>
    <w:p>
      <w:pPr>
        <w:pStyle w:val="0"/>
        <w:widowControl w:val="off"/>
      </w:pPr>
      <w:r>
        <w:pict>
          <v:shape id="_x1346652981" style="v-text-anchor:top;z-index:148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6" r:id="rId395"/>
            <wvml:wrap type="square"/>
          </v:shape>
        </w:pict>
        <w:rPr>
          <w:shd w:val="clear" w:color="000000"/>
        </w:rPr>
        <w:t xml:space="preserve"> </w:t>
      </w:r>
    </w:p>
    <w:p>
      <w:pPr>
        <w:pStyle w:val="11"/>
        <w:widowControl w:val="off"/>
      </w:pPr>
      <w:r>
        <w:rPr/>
        <w:t>위관전은 소화기조직에 자윤물질(</w:t>
      </w:r>
      <w:r>
        <w:rPr/>
        <w:t>滋潤物質)</w:t>
      </w:r>
      <w:r>
        <w:rPr/>
        <w:t>이 결핍되어 설사가 발생했을 때 사용한다. 조문에는 비신한허(</w:t>
      </w:r>
      <w:r>
        <w:rPr/>
        <w:t>脾腎寒虛)</w:t>
      </w:r>
      <w:r>
        <w:rPr/>
        <w:t>로 인한 설사(</w:t>
      </w:r>
      <w:r>
        <w:rPr/>
        <w:t xml:space="preserve">泄瀉), </w:t>
      </w:r>
      <w:r>
        <w:rPr/>
        <w:t>복통(</w:t>
      </w:r>
      <w:r>
        <w:rPr/>
        <w:t xml:space="preserve">腹痛), </w:t>
      </w:r>
      <w:r>
        <w:rPr/>
        <w:t>냉리(</w:t>
      </w:r>
      <w:r>
        <w:rPr/>
        <w:t>冷痢)</w:t>
      </w:r>
      <w:r>
        <w:rPr/>
        <w:t>에 사용하는 처방으로 되어 있는데, 한증(</w:t>
      </w:r>
      <w:r>
        <w:rPr/>
        <w:t>寒症)</w:t>
      </w:r>
      <w:r>
        <w:rPr/>
        <w:t>이 있기는 하지만 강하게 나타나지는 않고, 자윤결핍(</w:t>
      </w:r>
      <w:r>
        <w:rPr/>
        <w:t>滋潤缺乏)</w:t>
      </w:r>
      <w:r>
        <w:rPr/>
        <w:t>의 요인이 더 강할 때 적합하다.</w:t>
      </w:r>
    </w:p>
    <w:p>
      <w:pPr>
        <w:pStyle w:val="11"/>
        <w:widowControl w:val="off"/>
        <w:rPr>
          <w:color w:val="000000"/>
        </w:rPr>
      </w:pPr>
    </w:p>
    <w:p>
      <w:pPr>
        <w:pStyle w:val="11"/>
        <w:widowControl w:val="off"/>
      </w:pPr>
      <w:r>
        <w:rPr/>
        <w:t>위관전의 군약이 숙지황이므로 설사에 사용한다는 것이 이해되지 않을 수 있다. 숙지황은 점액성이 높아 구증(</w:t>
      </w:r>
      <w:r>
        <w:rPr/>
        <w:t>九蒸)</w:t>
      </w:r>
      <w:r>
        <w:rPr/>
        <w:t>하지 않으면 설사를 일으키는 주범이 되기 때문이다. 그러나 형체를 가지고 있는 생명체가 생명현상을 안정적으로 유지하기 위해서는 점액성 물질이 필요하다는 것을 인식한다면 쉽게 이해할 수 있을 것이다. 점액성 물질은 골격계, 순환계, 호흡기계, 비뇨와 생식기계, 소화기계 등 많은 부분에서 인체의 기능을 안정적으로 유지하는 데 필수적인 물질이다.</w:t>
      </w:r>
    </w:p>
    <w:p>
      <w:pPr>
        <w:pStyle w:val="11"/>
        <w:widowControl w:val="off"/>
        <w:rPr>
          <w:color w:val="000000"/>
        </w:rPr>
      </w:pPr>
    </w:p>
    <w:p>
      <w:pPr>
        <w:pStyle w:val="11"/>
        <w:widowControl w:val="off"/>
      </w:pPr>
      <w:r>
        <w:rPr/>
        <w:t>소화기조직에 점액성 물질이 부족해지면 조직이 연약해지고 이완(</w:t>
      </w:r>
      <w:r>
        <w:rPr/>
        <w:t>弛緩)</w:t>
      </w:r>
      <w:r>
        <w:rPr/>
        <w:t>되어 소화 흡수기능이 저하된다. 특히 대장(</w:t>
      </w:r>
      <w:r>
        <w:rPr/>
        <w:t>大腸)</w:t>
      </w:r>
      <w:r>
        <w:rPr/>
        <w:t>의 기능이 약해지면 대변을 저장하는 능력이 떨어지므로 설사가 발생할 수 있다. 따라서 점액성 물질</w:t>
      </w:r>
      <w:r>
        <w:rPr>
          <w:spacing w:val="-10"/>
        </w:rPr>
        <w:t>이 부족하여 장(</w:t>
      </w:r>
      <w:r>
        <w:rPr>
          <w:spacing w:val="-10"/>
        </w:rPr>
        <w:t>腸)</w:t>
      </w:r>
      <w:r>
        <w:rPr>
          <w:spacing w:val="-10"/>
        </w:rPr>
        <w:t>의 기능이 저하되었을 때는 위관전처럼 숙지황이 포함된 처방을 사용할 수 있는 것이다. 숙지황을 보통 보음제(</w:t>
      </w:r>
      <w:r>
        <w:rPr>
          <w:spacing w:val="-10"/>
        </w:rPr>
        <w:t xml:space="preserve">補陰劑) </w:t>
      </w:r>
      <w:r>
        <w:rPr>
          <w:spacing w:val="-10"/>
        </w:rPr>
        <w:t>또는 보정제(</w:t>
      </w:r>
      <w:r>
        <w:rPr>
          <w:spacing w:val="-10"/>
        </w:rPr>
        <w:t>補精劑)</w:t>
      </w:r>
      <w:r>
        <w:rPr>
          <w:spacing w:val="-10"/>
        </w:rPr>
        <w:t>라고 하는 것은 이러한 점액성 물질을 공급하기 때문이다.</w:t>
      </w:r>
    </w:p>
    <w:p>
      <w:pPr>
        <w:pStyle w:val="11"/>
        <w:widowControl w:val="off"/>
        <w:rPr>
          <w:color w:val="000000"/>
        </w:rPr>
      </w:pPr>
    </w:p>
    <w:p>
      <w:pPr>
        <w:pStyle w:val="11"/>
        <w:widowControl w:val="off"/>
      </w:pPr>
      <w:r>
        <w:rPr/>
        <w:t>위관전에는 산약, 백편두 같은 수렴성(</w:t>
      </w:r>
      <w:r>
        <w:rPr/>
        <w:t xml:space="preserve">收斂性) </w:t>
      </w:r>
      <w:r>
        <w:rPr/>
        <w:t>약재와 건비성(</w:t>
      </w:r>
      <w:r>
        <w:rPr/>
        <w:t xml:space="preserve">健脾性) </w:t>
      </w:r>
      <w:r>
        <w:rPr/>
        <w:t>약재인 백출이 포함되어 있고, 건강과 오수유로 장(</w:t>
      </w:r>
      <w:r>
        <w:rPr/>
        <w:t xml:space="preserve">腸) </w:t>
      </w:r>
      <w:r>
        <w:rPr/>
        <w:t>기능을 항진시켜 주므로 숙지황의 흡수부작용을 감약(</w:t>
      </w:r>
      <w:r>
        <w:rPr/>
        <w:t>減弱)</w:t>
      </w:r>
      <w:r>
        <w:rPr/>
        <w:t>시켜 준다. 따라서 정허(</w:t>
      </w:r>
      <w:r>
        <w:rPr/>
        <w:t>精虛)</w:t>
      </w:r>
      <w:r>
        <w:rPr/>
        <w:t>한 사람의 만성설사에 사용할 수 있다. 그러나 다량의 숙지황이 들어 있어 일반적인 설사에 사용하면 설사를 가중시킬 가능성이 크므로 누구에게나 사용할 수 있는 것은 아니다. 조문을 보면 ‘</w:t>
      </w:r>
      <w:r>
        <w:rPr/>
        <w:t>脾腎寒虛</w:t>
      </w:r>
      <w:r>
        <w:rPr>
          <w:rStyle w:val="12"/>
        </w:rPr>
        <w:t>비신한허</w:t>
      </w:r>
      <w:r>
        <w:rPr/>
        <w:t xml:space="preserve"> 泄瀉</w:t>
      </w:r>
      <w:r>
        <w:rPr>
          <w:rStyle w:val="12"/>
        </w:rPr>
        <w:t>설사</w:t>
      </w:r>
      <w:r>
        <w:rPr/>
        <w:t xml:space="preserve"> 腹痛</w:t>
      </w:r>
      <w:r>
        <w:rPr>
          <w:rStyle w:val="12"/>
        </w:rPr>
        <w:t>복통</w:t>
      </w:r>
      <w:r>
        <w:rPr/>
        <w:t xml:space="preserve"> 冷痢</w:t>
      </w:r>
      <w:r>
        <w:rPr>
          <w:rStyle w:val="12"/>
        </w:rPr>
        <w:t>냉리</w:t>
      </w:r>
      <w:r>
        <w:rPr/>
        <w:t>’를 치료한다고 했는데, 앞서 설명한 대로 신허(</w:t>
      </w:r>
      <w:r>
        <w:rPr/>
        <w:t xml:space="preserve">腎虛), </w:t>
      </w:r>
      <w:r>
        <w:rPr/>
        <w:t>즉 점액성 물질이 부족한 것이 주요 원인이기는 하지만, 현재 나타나는 증상은 설사이므로 비신(</w:t>
      </w:r>
      <w:r>
        <w:rPr/>
        <w:t>脾腎)</w:t>
      </w:r>
      <w:r>
        <w:rPr/>
        <w:t>이 한허(</w:t>
      </w:r>
      <w:r>
        <w:rPr/>
        <w:t>寒虛)</w:t>
      </w:r>
      <w:r>
        <w:rPr/>
        <w:t>하다고 한 것이며, 그래서 건비성(</w:t>
      </w:r>
      <w:r>
        <w:rPr/>
        <w:t xml:space="preserve">健脾性) </w:t>
      </w:r>
      <w:r>
        <w:rPr/>
        <w:t>약재가 들어간 것으로도 볼 수 있다.</w:t>
      </w:r>
    </w:p>
    <w:p>
      <w:pPr>
        <w:pStyle w:val="11"/>
        <w:widowControl w:val="off"/>
        <w:rPr>
          <w:color w:val="000000"/>
        </w:rPr>
      </w:pPr>
    </w:p>
    <w:p>
      <w:pPr>
        <w:pStyle w:val="11"/>
        <w:widowControl w:val="off"/>
      </w:pPr>
      <w:r>
        <w:rPr/>
        <w:t>설사가 심하면 육두구와 파고지를 더하라고 했다. 이렇게 하면 사신환의 개념과 비슷해진다. 파고지 또한 점액성 자윤(</w:t>
      </w:r>
      <w:r>
        <w:rPr/>
        <w:t>滋潤)</w:t>
      </w:r>
      <w:r>
        <w:rPr/>
        <w:t>을 공급하는 작용을 하므로 숙지황과 더불어 자윤(</w:t>
      </w:r>
      <w:r>
        <w:rPr/>
        <w:t>滋潤)</w:t>
      </w:r>
      <w:r>
        <w:rPr/>
        <w:t>을 공급해 주면서 조직을 견고(</w:t>
      </w:r>
      <w:r>
        <w:rPr/>
        <w:t>堅固)</w:t>
      </w:r>
      <w:r>
        <w:rPr/>
        <w:t>하게 한다. 따라서 파고지를 가하는 것은 자윤결핍으로 인한 조직 연약이 더 심하다는 것을 의미한다. 기허(</w:t>
      </w:r>
      <w:r>
        <w:rPr/>
        <w:t>氣虛)</w:t>
      </w:r>
      <w:r>
        <w:rPr/>
        <w:t>하면 인삼을 더하라고 한 것은 증상의 경중(</w:t>
      </w:r>
      <w:r>
        <w:rPr/>
        <w:t>輕重)</w:t>
      </w:r>
      <w:r>
        <w:rPr/>
        <w:t>을 참고하라는 의미이며, 양허(</w:t>
      </w:r>
      <w:r>
        <w:rPr/>
        <w:t>陽虛)</w:t>
      </w:r>
      <w:r>
        <w:rPr/>
        <w:t>하면 부자를 더하라고 한 것은 허랭상태를 파악하라는 의미이다. 목향을 더하는 것은 소화기의 운동성을 조절하여 복통(</w:t>
      </w:r>
      <w:r>
        <w:rPr/>
        <w:t>腹痛)</w:t>
      </w:r>
      <w:r>
        <w:rPr/>
        <w:t>을 개선하기 위함이며, 활설(</w:t>
      </w:r>
      <w:r>
        <w:rPr/>
        <w:t>滑泄)</w:t>
      </w:r>
      <w:r>
        <w:rPr/>
        <w:t>에 오미자와 오매를 더하는 것은 사신환의 개념과 마찬가지로 이완된 조직을 수렴(</w:t>
      </w:r>
      <w:r>
        <w:rPr/>
        <w:t>收斂)</w:t>
      </w:r>
      <w:r>
        <w:rPr/>
        <w:t>시켜 주기 위함이다.</w:t>
      </w:r>
    </w:p>
    <w:p>
      <w:pPr>
        <w:pStyle w:val="11"/>
        <w:widowControl w:val="off"/>
        <w:rPr>
          <w:color w:val="000000"/>
        </w:rPr>
      </w:pPr>
    </w:p>
    <w:p>
      <w:pPr>
        <w:pStyle w:val="11"/>
        <w:widowControl w:val="off"/>
      </w:pPr>
      <w:r>
        <w:rPr/>
        <w:t>조문을 보면 냉리(</w:t>
      </w:r>
      <w:r>
        <w:rPr/>
        <w:t>冷痢)</w:t>
      </w:r>
      <w:r>
        <w:rPr/>
        <w:t>에 사용한다는 언급이 있다. 여기서 이질(</w:t>
      </w:r>
      <w:r>
        <w:rPr/>
        <w:t>痢疾)</w:t>
      </w:r>
      <w:r>
        <w:rPr/>
        <w:t>은 세균감염에 의한 이질이 아니라 만성설사를 의미한다. 예전에는 증상을 기준으로 질병을 분류했기 때문에 설사가 그치지 않고 만성화되었을 때, 코 같은 점액변이 나오면 이질로 판단했다. 그래서 보중익기탕이나 전씨이공산을 이질에 사용했던 것이며, 위관전도 마찬가지이다.</w:t>
      </w:r>
    </w:p>
    <w:p>
      <w:pPr>
        <w:pStyle w:val="11"/>
        <w:widowControl w:val="off"/>
        <w:rPr>
          <w:color w:val="000000"/>
        </w:rPr>
      </w:pPr>
    </w:p>
    <w:p>
      <w:pPr>
        <w:pStyle w:val="11"/>
        <w:widowControl w:val="off"/>
      </w:pPr>
      <w:r>
        <w:rPr/>
        <w:t>요즘에는 위관전의 설사 증상을 보이는 사람이 적다. 점액성 물질, 즉 정(</w:t>
      </w:r>
      <w:r>
        <w:rPr/>
        <w:t>精)</w:t>
      </w:r>
      <w:r>
        <w:rPr/>
        <w:t>이라는 것은 영양의 한 형태이기 때문에 영양분이 풍부해진 시대에는 위관전증 설사를 호소하는 사람이 매우 드물 수밖에 없다. 따라서 본래 비신한허(</w:t>
      </w:r>
      <w:r>
        <w:rPr/>
        <w:t>脾腎寒虛)</w:t>
      </w:r>
      <w:r>
        <w:rPr/>
        <w:t>로 인한 설사에 쓰는 처방이지만 보정제(</w:t>
      </w:r>
      <w:r>
        <w:rPr/>
        <w:t>補精劑)</w:t>
      </w:r>
      <w:r>
        <w:rPr/>
        <w:t>가 위주이므로 전신을 보강하는 보약으로 사용할 수 있다. 즉 정(</w:t>
      </w:r>
      <w:r>
        <w:rPr/>
        <w:t>精)</w:t>
      </w:r>
      <w:r>
        <w:rPr/>
        <w:t>과 열(</w:t>
      </w:r>
      <w:r>
        <w:rPr/>
        <w:t>熱)</w:t>
      </w:r>
      <w:r>
        <w:rPr/>
        <w:t>을 보강하여 인체의 허랭상태와 정허(</w:t>
      </w:r>
      <w:r>
        <w:rPr/>
        <w:t>精虛)</w:t>
      </w:r>
      <w:r>
        <w:rPr/>
        <w:t>를 개선하므로 전신을 보강해 주는 보약으로 사용할 수 있다.</w:t>
      </w:r>
    </w:p>
    <w:p>
      <w:pPr>
        <w:pStyle w:val="0"/>
        <w:widowControl w:val="off"/>
      </w:pPr>
      <w:r>
        <w:pict>
          <v:shape id="_x1301435110" style="v-text-anchor:top;z-index:18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7" r:id="rId396"/>
            <wvml:wrap type="square"/>
          </v:shape>
        </w:pict>
      </w:r>
    </w:p>
    <w:p>
      <w:pPr>
        <w:pStyle w:val="11"/>
        <w:widowControl w:val="off"/>
      </w:pPr>
      <w:r>
        <w:rPr/>
        <w:t>처방구성을 보면 숙지황은 여러 종류의 당류와 아미노산, 기타 미량원소를 함유하고 있으며, 철분이 포함되어 있어 조혈작용(</w:t>
      </w:r>
      <w:r>
        <w:rPr/>
        <w:t>造血作用)</w:t>
      </w:r>
      <w:r>
        <w:rPr/>
        <w:t>을 한다. 여기서는 부족해진 자윤(</w:t>
      </w:r>
      <w:r>
        <w:rPr/>
        <w:t>滋潤)</w:t>
      </w:r>
      <w:r>
        <w:rPr/>
        <w:t>을 공급하는 역할을 하지만, 소화기가 약한 사람에게는 소화불량의 원인이 되기도 한다. 산약은 점액질이 풍부하고 아르기닌(Arginine) 등 각종 아미노산(Amino acid)과 각종 당질(</w:t>
      </w:r>
      <w:r>
        <w:rPr/>
        <w:t xml:space="preserve">糖質) </w:t>
      </w:r>
      <w:r>
        <w:rPr/>
        <w:t>등 풍부한 영양분이 함유되어 있어 자양작용을 하여 허로(</w:t>
      </w:r>
      <w:r>
        <w:rPr/>
        <w:t>虛勞)</w:t>
      </w:r>
      <w:r>
        <w:rPr/>
        <w:t>를 보강한다. 또한 소화효소가 함유되어 있어 소화작용을 증진시킨다.</w:t>
      </w:r>
    </w:p>
    <w:p>
      <w:pPr>
        <w:pStyle w:val="11"/>
        <w:widowControl w:val="off"/>
      </w:pPr>
      <w:r>
        <w:rPr/>
        <w:t>백편두는 자양(</w:t>
      </w:r>
      <w:r>
        <w:rPr/>
        <w:t xml:space="preserve">滋養) </w:t>
      </w:r>
      <w:r>
        <w:rPr/>
        <w:t>효과가 있으며 소화(</w:t>
      </w:r>
      <w:r>
        <w:rPr/>
        <w:t>消化)</w:t>
      </w:r>
      <w:r>
        <w:rPr/>
        <w:t>와 이뇨(</w:t>
      </w:r>
      <w:r>
        <w:rPr/>
        <w:t>利尿)</w:t>
      </w:r>
      <w:r>
        <w:rPr/>
        <w:t>를 증진하여 만성설사에 유효하다. 백출은 장관활동이 흥분된 경우에는 억제작용을 하고, 반대로 장관활동이 억제된 경우에는 흥분작용을 한다. 즉 장관활동에 대한 조절작용이 있어서 장관의 자발성 수축활동 긴장성을 높이고 강직성 수축을 방지한다. 건강은 혈관확장 작용이 있어 혈액순환을 촉진하고, 혈관운동중추를 흥분시켜 직접 강심작용을 나타낸다. 또한 위액과 위산분비를 촉진하여 소화를 돕고, 소화기 운동을 자극하는 작용도 있다.</w:t>
      </w:r>
    </w:p>
    <w:p>
      <w:pPr>
        <w:pStyle w:val="11"/>
        <w:widowControl w:val="off"/>
      </w:pPr>
      <w:r>
        <w:rPr/>
        <w:t>자감초는 감초에 비해 심근세포에 대한 영양공급과 심장운동능력 강화작용이 강하다. 또한 장관 평활근의 경련을 억제하는 작용이 있다. 오수유는 소화관의 순환을 촉진하여 평활근의 장력(</w:t>
      </w:r>
      <w:r>
        <w:rPr/>
        <w:t>張力)</w:t>
      </w:r>
      <w:r>
        <w:rPr/>
        <w:t>을 떨어뜨리고 연동운동(</w:t>
      </w:r>
      <w:r>
        <w:rPr/>
        <w:t>蠕動運動)</w:t>
      </w:r>
      <w:r>
        <w:rPr/>
        <w:t>을 억제하여 진경, 제토, 진통작용을 한다.</w:t>
      </w:r>
    </w:p>
    <w:p>
      <w:pPr>
        <w:pStyle w:val="0"/>
        <w:widowControl w:val="off"/>
      </w:pPr>
      <w:r>
        <w:pict>
          <v:shape id="_x1301435356" style="v-text-anchor:top;z-index:30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8" r:id="rId397"/>
            <wvml:wrap type="square"/>
          </v:shape>
        </w:pict>
      </w:r>
    </w:p>
    <w:p>
      <w:pPr>
        <w:pStyle w:val="11"/>
        <w:widowControl w:val="off"/>
      </w:pPr>
      <w:r>
        <w:rPr/>
        <w:t xml:space="preserve">설사에 사용하는 </w:t>
      </w:r>
      <w:r>
        <w:rPr>
          <w:rStyle w:val="13"/>
        </w:rPr>
        <w:t>사신환</w:t>
      </w:r>
      <w:r>
        <w:rPr/>
        <w:t>과 비교하면 사신환은 조열성(</w:t>
      </w:r>
      <w:r>
        <w:rPr/>
        <w:t xml:space="preserve">燥熱性) </w:t>
      </w:r>
      <w:r>
        <w:rPr/>
        <w:t>자윤제인 보골지로 자윤(</w:t>
      </w:r>
      <w:r>
        <w:rPr/>
        <w:t>滋潤)</w:t>
      </w:r>
      <w:r>
        <w:rPr/>
        <w:t>을 공급하여 연약해진 조직을 안정시키며 육두구, 오미자를 통해 강하게 수렴시켜 설사를 치료한다. 반면 위관전은 점액성 자윤제인 숙지황으로 자윤을 공급하며 산약, 백편두, 백출 등으로 수렴시켜 설사를 치료한다. 또한 사신환은 장조직 이완으로 인한 태음인의 설사에 주로 사용하고, 위관전은 자윤(</w:t>
      </w:r>
      <w:r>
        <w:rPr/>
        <w:t xml:space="preserve">滋潤) </w:t>
      </w:r>
      <w:r>
        <w:rPr/>
        <w:t>결핍으로 인한 소양인의 설사에 많이 사용한다.</w:t>
      </w:r>
    </w:p>
    <w:p>
      <w:pPr>
        <w:pStyle w:val="11"/>
        <w:widowControl w:val="off"/>
      </w:pPr>
      <w:r>
        <w:rPr>
          <w:rStyle w:val="13"/>
        </w:rPr>
        <w:t>삼령백출산</w:t>
      </w:r>
      <w:r>
        <w:rPr/>
        <w:t>과 비교하면 두 처방 모두 허약(</w:t>
      </w:r>
      <w:r>
        <w:rPr/>
        <w:t>虛弱)</w:t>
      </w:r>
      <w:r>
        <w:rPr/>
        <w:t>으로 인한 설사에 사용한다. 그러나 삼령백출산은 병후 허약(</w:t>
      </w:r>
      <w:r>
        <w:rPr/>
        <w:t>虛弱)</w:t>
      </w:r>
      <w:r>
        <w:rPr/>
        <w:t>으로 설사가 발생했을 때 사용하는 반면, 위관전은 자윤결핍과 허랭(</w:t>
      </w:r>
      <w:r>
        <w:rPr/>
        <w:t>虛冷)</w:t>
      </w:r>
      <w:r>
        <w:rPr/>
        <w:t>으로 인해 설사가 발생했을 때 사용하며, 삼령백출산을 사용해야 하는 사람보다 소화력과 체력이 좋은 사람에게 적합하다.</w:t>
      </w:r>
    </w:p>
    <w:p>
      <w:pPr>
        <w:pStyle w:val="11"/>
        <w:widowControl w:val="off"/>
      </w:pPr>
      <w:r>
        <w:rPr>
          <w:rStyle w:val="13"/>
        </w:rPr>
        <w:t>사주산</w:t>
      </w:r>
      <w:r>
        <w:rPr/>
        <w:t>과 비교하면 두 처방 모두 소화기의 허랭을 겸한 설사에 사용한다. 그러나 사주산은 소화기가 연약하면서 소화기가 허랭해졌을 때 발생하는 설사에 사용하는 반면, 위관전은 평소 소화력이 좋은 사람이 정허(</w:t>
      </w:r>
      <w:r>
        <w:rPr/>
        <w:t>精虛)</w:t>
      </w:r>
      <w:r>
        <w:rPr/>
        <w:t>하고 허랭(</w:t>
      </w:r>
      <w:r>
        <w:rPr/>
        <w:t>虛冷)</w:t>
      </w:r>
      <w:r>
        <w:rPr/>
        <w:t>해졌을 때 발생하는 설사에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3" name="그림 %d 93"/>
            <wp:cNvGraphicFramePr/>
            <a:graphic>
              <a:graphicData uri="http://schemas.openxmlformats.org/drawingml/2006/picture">
                <pic:pic>
                  <pic:nvPicPr>
                    <pic:cNvPr id="0" name="C:\Users\u\AppData\Local\Temp\Hnc\BinData\EMB00001eb8305c.jpg"/>
                    <pic:cNvPicPr/>
                  </pic:nvPicPr>
                  <pic:blipFill>
                    <a:blip r:embed="rId39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식후설사(</w:t>
            </w:r>
            <w:r>
              <w:rPr>
                <w:rStyle w:val="7"/>
              </w:rPr>
              <w:t>食後泄瀉)</w:t>
            </w:r>
            <w:r>
              <w:rPr/>
              <w:t xml:space="preserve">  남  62세  소양인</w:t>
            </w:r>
          </w:p>
        </w:tc>
      </w:tr>
    </w:tbl>
    <w:p>
      <w:pPr>
        <w:pStyle w:val="0"/>
        <w:widowControl w:val="off"/>
        <w:wordWrap w:val="1"/>
        <w:jc w:val="right"/>
      </w:pPr>
    </w:p>
    <w:p>
      <w:pPr>
        <w:pStyle w:val="3"/>
        <w:widowControl w:val="off"/>
      </w:pPr>
      <w:r>
        <w:rPr/>
        <w:t>1-1. 식후설사(</w:t>
      </w:r>
      <w:r>
        <w:rPr/>
        <w:t>食後泄瀉)</w:t>
      </w:r>
    </w:p>
    <w:p>
      <w:pPr>
        <w:pStyle w:val="5"/>
        <w:widowControl w:val="off"/>
      </w:pPr>
      <w:r>
        <w:rPr/>
        <w:t>다음은 윤여빈 선생의 경험이다.</w:t>
      </w:r>
    </w:p>
    <w:p>
      <w:pPr>
        <w:pStyle w:val="4"/>
        <w:widowControl w:val="off"/>
      </w:pPr>
      <w:r>
        <w:pict>
          <v:oval id="_x1302624549"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62세  소양인  경기도 안양시 동안구 관양1동</w:t>
      </w:r>
    </w:p>
    <w:p>
      <w:pPr>
        <w:pStyle w:val="5"/>
        <w:widowControl w:val="off"/>
      </w:pPr>
      <w:r>
        <w:rPr/>
        <w:t>보통 키에 약간 마른 편으로, 성격이 급하며 전형적인 소양인이다. 본인의 아버님으로 보름 전에 음식을 잘못 먹은 후부터 설사가 심하다고 한다. 예전에 만성적으로 배에 가스가 차고 트림이 나와 쌍화탕에 모려를 넣어 복용하고는 나으신 경력이 있다.</w:t>
      </w:r>
    </w:p>
    <w:p>
      <w:pPr>
        <w:pStyle w:val="5"/>
        <w:widowControl w:val="off"/>
      </w:pPr>
      <w:r>
        <w:rPr/>
        <w:t>①</w:t>
      </w:r>
      <w:r>
        <w:rPr/>
        <w:t xml:space="preserve"> 15일 전에 음식을 잘못 먹은 후부터 식후에 바로 설사한다. </w:t>
      </w:r>
      <w:r>
        <w:rPr/>
        <w:t>㉠</w:t>
      </w:r>
      <w:r>
        <w:rPr/>
        <w:t xml:space="preserve"> 밥을 먹거나 음식을 먹으면 바로 설사하여 음식을 먹기가 두렵다. </w:t>
      </w:r>
      <w:r>
        <w:rPr/>
        <w:t>㉡</w:t>
      </w:r>
      <w:r>
        <w:rPr/>
        <w:t xml:space="preserve"> 설사를 지속적으로 3</w:t>
      </w:r>
      <w:r>
        <w:rPr/>
        <w:t>～</w:t>
      </w:r>
      <w:r>
        <w:rPr/>
        <w:t xml:space="preserve">4번 정도 하며, 몸속의 음식물이 다 나와야 멈추는 것처럼 느껴진다. </w:t>
      </w:r>
      <w:r>
        <w:rPr/>
        <w:t>㉢</w:t>
      </w:r>
      <w:r>
        <w:rPr/>
        <w:t xml:space="preserve"> 낮에는 설사가 조금 덜한 편이나, 밤이 되면 설사가 더 심해져 잠을 이루기 힘들 정도이다. 심지어 밤에 1시간마다 설사를 하여 잠을 전혀 이루지 못한 날도 있다. </w:t>
      </w:r>
      <w:r>
        <w:rPr/>
        <w:t>㉣</w:t>
      </w:r>
      <w:r>
        <w:rPr/>
        <w:t xml:space="preserve"> 음식을 먹어도 흡수하지 못하고, 지속적인 설사로 체중이 6kg 정도 감소했다.   </w:t>
      </w:r>
      <w:r>
        <w:rPr/>
        <w:t>②</w:t>
      </w:r>
      <w:r>
        <w:rPr/>
        <w:t xml:space="preserve"> 피로감이 심하다. </w:t>
      </w:r>
      <w:r>
        <w:rPr/>
        <w:t>㉠</w:t>
      </w:r>
      <w:r>
        <w:rPr/>
        <w:t xml:space="preserve"> 설사를 하기 전부터 피로감이 있었다. </w:t>
      </w:r>
      <w:r>
        <w:rPr/>
        <w:t>㉡</w:t>
      </w:r>
      <w:r>
        <w:rPr/>
        <w:t xml:space="preserve"> 설사한 이후에는 피로감이 심해졌다.   </w:t>
      </w:r>
      <w:r>
        <w:rPr/>
        <w:t>③</w:t>
      </w:r>
      <w:r>
        <w:rPr/>
        <w:t xml:space="preserve"> 더위를 심하게 타고 추위를 타지 않는다.   </w:t>
      </w:r>
      <w:r>
        <w:rPr/>
        <w:t>④</w:t>
      </w:r>
      <w:r>
        <w:rPr/>
        <w:t xml:space="preserve"> 몸에 땀이 많다.   </w:t>
      </w:r>
      <w:r>
        <w:rPr/>
        <w:t>⑤</w:t>
      </w:r>
      <w:r>
        <w:rPr/>
        <w:t xml:space="preserve"> 몸에 열이 많은 편이며, 가끔 다리에 쥐가 난다.   </w:t>
      </w:r>
      <w:r>
        <w:rPr/>
        <w:t>⑥</w:t>
      </w:r>
      <w:r>
        <w:rPr/>
        <w:t xml:space="preserve"> 찬 것을 좋아한다.   </w:t>
      </w:r>
      <w:r>
        <w:rPr/>
        <w:t>⑦</w:t>
      </w:r>
      <w:r>
        <w:rPr/>
        <w:t xml:space="preserve"> 술을 1주일에 2</w:t>
      </w:r>
      <w:r>
        <w:rPr/>
        <w:t>～</w:t>
      </w:r>
      <w:r>
        <w:rPr/>
        <w:t>3회 정도 마시며, 소주 1병 정도 마신다.</w:t>
      </w:r>
    </w:p>
    <w:p>
      <w:pPr>
        <w:pStyle w:val="5"/>
        <w:widowControl w:val="off"/>
      </w:pPr>
      <w:r>
        <w:rPr/>
        <w:t>⑧</w:t>
      </w:r>
      <w:r>
        <w:rPr/>
        <w:t xml:space="preserve"> 식욕이 좋고 소화력이 좋다.   </w:t>
      </w:r>
      <w:r>
        <w:rPr/>
        <w:t>⑨</w:t>
      </w:r>
      <w:r>
        <w:rPr/>
        <w:t xml:space="preserve"> 소변은 정상이다.   </w:t>
      </w:r>
      <w:r>
        <w:rPr/>
        <w:t>⑩</w:t>
      </w:r>
      <w:r>
        <w:rPr/>
        <w:t xml:space="preserve"> 초저녁에 잠이 많고, 새벽잠이 없다.   </w:t>
      </w:r>
      <w:r>
        <w:rPr/>
        <w:t>⑪</w:t>
      </w:r>
      <w:r>
        <w:rPr/>
        <w:t xml:space="preserve"> 양약을 복용하기도 했고, 백출산이나 곽향정기산 과립제를 복용했으나 효과가 전혀 없었다.</w:t>
      </w:r>
    </w:p>
    <w:p>
      <w:pPr>
        <w:pStyle w:val="5"/>
        <w:widowControl w:val="off"/>
      </w:pPr>
      <w:r>
        <w:rPr/>
        <w:t>음식이 잘못 먹은 후에 발생한 설사를 목표로 위관전 본방으로 2첩을 달여서 3회에 나누어서 복용하시도록 했다.</w:t>
      </w:r>
    </w:p>
    <w:p>
      <w:pPr>
        <w:pStyle w:val="5"/>
        <w:widowControl w:val="off"/>
      </w:pPr>
      <w:r>
        <w:rPr/>
        <w:t>위관전 본방 2첩을 달여서 저녁식사 후에 드셨는데 그날 저녁에는 설사를 한 번도 하지 않았다. 그 다음날 아침에 밥과 빵을 드셨는데도 설사를 하지 않았으며, 변이 아직 완전하지는 않았지만 거의 정상변으로 돌아왔다고 했다. 다음날 아침까지 설사를 하지 않았으며 그 이후로는 약을 복용하지 않았으나 더 이상 설사를 하지 않았다. 2첩을 세 번 나누어 복용했으니, 결국 한 첩 분량에도 미치지 못하는 약량으로 15일 이상 지속된 설사가 멈춘 것이다.</w:t>
      </w:r>
    </w:p>
    <w:p>
      <w:r>
        <w:br w:type="page"/>
      </w:r>
    </w:p>
    <w:p>
      <w:pPr>
        <w:pStyle w:val="8"/>
        <w:widowControl w:val="off"/>
      </w:pPr>
      <w:r>
        <w:rPr>
          <w:spacing w:val="-6"/>
          <w:w w:val="95"/>
          <w:sz w:val="26"/>
        </w:rPr>
        <w:t xml:space="preserve">上統77 寶  </w:t>
      </w:r>
      <w:r>
        <w:rPr/>
        <w:t>실장산</w:t>
      </w:r>
      <w:r>
        <w:rPr>
          <w:rFonts w:ascii="한양신명조"/>
          <w:spacing w:val="-10"/>
          <w:w w:val="95"/>
          <w:sz w:val="40"/>
        </w:rPr>
        <w:t xml:space="preserve"> 實腸散 </w:t>
      </w:r>
    </w:p>
    <w:p>
      <w:pPr>
        <w:pStyle w:val="10"/>
        <w:widowControl w:val="off"/>
        <w:wordWrap w:val="1"/>
        <w:spacing w:after="0" w:line="312"/>
        <w:jc w:val="center"/>
      </w:pPr>
      <w:r>
        <w:rPr>
          <w:spacing w:val="-10"/>
          <w:w w:val="98"/>
        </w:rPr>
        <w:t>山藥</w:t>
      </w:r>
      <w:r>
        <w:rPr>
          <w:spacing w:val="-10"/>
          <w:w w:val="98"/>
          <w:vertAlign w:val="subscript"/>
        </w:rPr>
        <w:t xml:space="preserve">炒 一兩 </w:t>
      </w:r>
      <w:r>
        <w:rPr>
          <w:spacing w:val="-10"/>
          <w:w w:val="98"/>
        </w:rPr>
        <w:t>黃米</w:t>
      </w:r>
      <w:r>
        <w:rPr>
          <w:spacing w:val="-10"/>
          <w:w w:val="98"/>
          <w:vertAlign w:val="subscript"/>
        </w:rPr>
        <w:t>炒 一合</w:t>
      </w:r>
    </w:p>
    <w:p>
      <w:pPr>
        <w:pStyle w:val="0"/>
        <w:widowControl w:val="off"/>
        <w:rPr>
          <w:color w:val="000000"/>
          <w:shd w:val="clear" w:color="000000"/>
        </w:rPr>
      </w:pPr>
    </w:p>
    <w:p>
      <w:pPr>
        <w:pStyle w:val="0"/>
        <w:widowControl w:val="off"/>
        <w:spacing w:line="192" w:lineRule="auto"/>
      </w:pPr>
      <w:r>
        <w:pict>
          <v:roundrect arcsize="1966f" id="_x1300802393"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久痢 不分赤白 用此換出黃糞</w:t>
                  </w:r>
                </w:p>
                <w:p>
                  <w:pPr>
                    <w:pStyle w:val="9"/>
                    <w:widowControl w:val="off"/>
                  </w:pPr>
                  <w:r>
                    <w:rPr/>
                    <w:t>[用    法] 上末 用砂糖 調熱湯和末 適稀稠 漸漸服</w:t>
                  </w:r>
                </w:p>
                <w:p>
                  <w:pPr>
                    <w:pStyle w:val="9"/>
                    <w:widowControl w:val="off"/>
                  </w:pPr>
                  <w:r>
                    <w:rPr/>
                    <w:t>[活套鍼線] 久痢(大便)</w:t>
                  </w:r>
                </w:p>
                <w:p>
                  <w:pPr>
                    <w:pStyle w:val="9"/>
                    <w:widowControl w:val="off"/>
                  </w:pPr>
                  <w:r>
                    <w:rPr/>
                    <w:t xml:space="preserve">[適 應 症] </w:t>
                  </w:r>
                  <w:r>
                    <w:rPr>
                      <w:sz w:val="16"/>
                    </w:rPr>
                    <w:t>소아설사, 허약성 설사, 연변</w:t>
                  </w:r>
                </w:p>
              </w:txbxContent>
            </v:textbox>
          </v:roundrect>
        </w:pict>
      </w:r>
    </w:p>
    <w:p>
      <w:pPr>
        <w:pStyle w:val="0"/>
        <w:widowControl w:val="off"/>
      </w:pPr>
      <w:r>
        <w:pict>
          <v:shape id="_x1346652982" style="v-text-anchor:top;z-index:148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9" r:id="rId400"/>
            <wvml:wrap type="square"/>
          </v:shape>
        </w:pict>
      </w:r>
    </w:p>
    <w:p>
      <w:pPr>
        <w:pStyle w:val="11"/>
        <w:widowControl w:val="off"/>
      </w:pPr>
      <w:r>
        <w:rPr/>
        <w:t>실장산은 소화기조직 연약으로 인한 만성 설사(</w:t>
      </w:r>
      <w:r>
        <w:rPr/>
        <w:t>泄瀉)</w:t>
      </w:r>
      <w:r>
        <w:rPr/>
        <w:t>에 사용한다. 설사를 멈추게 하는 약성은 수렴성(</w:t>
      </w:r>
      <w:r>
        <w:rPr/>
        <w:t>收斂性)</w:t>
      </w:r>
      <w:r>
        <w:rPr/>
        <w:t>이 있는 산약이 더 강하지만, 전분성(</w:t>
      </w:r>
      <w:r>
        <w:rPr/>
        <w:t xml:space="preserve">澱粉性) </w:t>
      </w:r>
      <w:r>
        <w:rPr/>
        <w:t>약재인 황미도 수렴성(</w:t>
      </w:r>
      <w:r>
        <w:rPr/>
        <w:t>收斂性)</w:t>
      </w:r>
      <w:r>
        <w:rPr/>
        <w:t>이 있으며 여기서는 황미의 양이 1홉으로 더 많다. 따라서 전체적으로 볼 때 연약해진 소화기를 수렴(</w:t>
      </w:r>
      <w:r>
        <w:rPr/>
        <w:t>收斂)</w:t>
      </w:r>
      <w:r>
        <w:rPr/>
        <w:t>시켜 설사를 치료하는 약성이 강하다.</w:t>
      </w:r>
    </w:p>
    <w:p>
      <w:pPr>
        <w:pStyle w:val="11"/>
        <w:widowControl w:val="off"/>
        <w:rPr>
          <w:color w:val="000000"/>
        </w:rPr>
      </w:pPr>
    </w:p>
    <w:p>
      <w:pPr>
        <w:pStyle w:val="11"/>
        <w:widowControl w:val="off"/>
      </w:pPr>
      <w:r>
        <w:rPr/>
        <w:t>예전에는 원인불명의 소아설사에 쌀죽을 쑤어서 먹였다. 이것은 전분(</w:t>
      </w:r>
      <w:r>
        <w:rPr/>
        <w:t>澱粉)</w:t>
      </w:r>
      <w:r>
        <w:rPr/>
        <w:t>이 가지고 있는 약성을 이용한 것이다. 육류를 주식으로 하는 미국에서도 아이들이 설사를 하면 민간요법으로 쌀죽을 쑤어서 먹인다고 한다. 이는 전분의 수렴성을 암시하는 예이다. 전분이 수렴시킨다는 것은 경험적인 것이라서 약리적으로 설명하기는 쉽지 않다. 그러나 산약, 연육, 검인 등 전분성 약재를 설사에 쓰는 것을 보면 설사에 대해 효과가 있는 것이 분명하다. 산약, 황미를 비롯하여 연육, 검인, 건율 등은 영양분인 동시에 완만한 수렴작용을 겸하고 있어 인체의 기능이 저하되었을 경우 영양을 공급하고 동시에 장(</w:t>
      </w:r>
      <w:r>
        <w:rPr/>
        <w:t>腸)</w:t>
      </w:r>
      <w:r>
        <w:rPr/>
        <w:t>을 수렴시키는 작용을 하므로 허약(</w:t>
      </w:r>
      <w:r>
        <w:rPr/>
        <w:t xml:space="preserve">虛弱) </w:t>
      </w:r>
      <w:r>
        <w:rPr/>
        <w:t>또는 소아설사에 빈용하는 약재들이다.</w:t>
      </w:r>
    </w:p>
    <w:p>
      <w:pPr>
        <w:pStyle w:val="11"/>
        <w:widowControl w:val="off"/>
        <w:rPr>
          <w:color w:val="000000"/>
        </w:rPr>
      </w:pPr>
    </w:p>
    <w:p>
      <w:pPr>
        <w:pStyle w:val="11"/>
        <w:widowControl w:val="off"/>
      </w:pPr>
      <w:r>
        <w:rPr/>
        <w:t>실장산은 설사에 쓰는 다른 처방처럼 온열(</w:t>
      </w:r>
      <w:r>
        <w:rPr/>
        <w:t xml:space="preserve">溫熱), </w:t>
      </w:r>
      <w:r>
        <w:rPr/>
        <w:t>보기(</w:t>
      </w:r>
      <w:r>
        <w:rPr/>
        <w:t xml:space="preserve">補氣), </w:t>
      </w:r>
      <w:r>
        <w:rPr/>
        <w:t>보정작용(</w:t>
      </w:r>
      <w:r>
        <w:rPr/>
        <w:t>補精作用)</w:t>
      </w:r>
      <w:r>
        <w:rPr/>
        <w:t>을 이용해 설사를 직접 치료하는 약성은 없다. 과거에 제대로 먹지 못하고 영양분이 부족하여 장(</w:t>
      </w:r>
      <w:r>
        <w:rPr/>
        <w:t>腸)</w:t>
      </w:r>
      <w:r>
        <w:rPr/>
        <w:t>의 기능과 구조가 허약해져 발생한 설사에 많이 활용했던 처방이다. 특히 소아는 성장기(</w:t>
      </w:r>
      <w:r>
        <w:rPr/>
        <w:t>成長期)</w:t>
      </w:r>
      <w:r>
        <w:rPr/>
        <w:t>에 있기 때문에 조직이 연약할 수밖에 없는데, 여기에 영양부족과 허약이 더하면 소화기조직은 더욱 연약해질 것이고, 그 결과 설사 발생 가능성은 높아진다. 물론 지금은 비만한 사람이 많고 비만에 대한 체중감량이 사회 이슈가 될 정도로 먹을 것이 풍부한 시대이므로 실장산의 용도가 줄어들었다고 할 수 있다. 그러나 지금도 소아설사나 병후쇠약으로 인한 설사에 누구나 손쉽게 쓸 수 있는 처방이다.</w:t>
      </w:r>
    </w:p>
    <w:p>
      <w:pPr>
        <w:pStyle w:val="11"/>
        <w:widowControl w:val="off"/>
        <w:rPr>
          <w:color w:val="000000"/>
        </w:rPr>
      </w:pPr>
    </w:p>
    <w:p>
      <w:pPr>
        <w:pStyle w:val="11"/>
        <w:widowControl w:val="off"/>
      </w:pPr>
      <w:r>
        <w:rPr/>
        <w:t>실장산의 특징은 산약과 황미를 모두 초(</w:t>
      </w:r>
      <w:r>
        <w:rPr/>
        <w:t>炒)</w:t>
      </w:r>
      <w:r>
        <w:rPr/>
        <w:t>했다는 것이다. 여기에는 두 가지 의미가 있는데, 먼저 전분(</w:t>
      </w:r>
      <w:r>
        <w:rPr/>
        <w:t>澱粉)</w:t>
      </w:r>
      <w:r>
        <w:rPr/>
        <w:t>을 가열하면 섬유질이 약해져 소화와 흡수가 용이해진다. 이러한 결과는 비단 전분에만 해당되는 것은 아니며, 다른 음식들도 열(</w:t>
      </w:r>
      <w:r>
        <w:rPr/>
        <w:t>熱)</w:t>
      </w:r>
      <w:r>
        <w:rPr/>
        <w:t>을 가하면 소화와 흡수가 빠르게 된다. 둘째 초(</w:t>
      </w:r>
      <w:r>
        <w:rPr/>
        <w:t>炒)</w:t>
      </w:r>
      <w:r>
        <w:rPr/>
        <w:t>하면 미세하지만 회분(</w:t>
      </w:r>
      <w:r>
        <w:rPr/>
        <w:t>灰分)</w:t>
      </w:r>
      <w:r>
        <w:rPr/>
        <w:t>이 증가하기 때문에 지사작용(</w:t>
      </w:r>
      <w:r>
        <w:rPr/>
        <w:t>止瀉作用)</w:t>
      </w:r>
      <w:r>
        <w:rPr/>
        <w:t>이 강화된다. 마치 숯이나 재를 지사약(</w:t>
      </w:r>
      <w:r>
        <w:rPr/>
        <w:t>止瀉藥)</w:t>
      </w:r>
      <w:r>
        <w:rPr/>
        <w:t>으로 사용하는 것과 같은 이치이다. 따라서 산약과 황미를 초(</w:t>
      </w:r>
      <w:r>
        <w:rPr/>
        <w:t>炒)</w:t>
      </w:r>
      <w:r>
        <w:rPr/>
        <w:t>하여 사용하는 것은 흡수를 용이하게 하는 것과 지사작용(</w:t>
      </w:r>
      <w:r>
        <w:rPr/>
        <w:t>止瀉作用)</w:t>
      </w:r>
      <w:r>
        <w:rPr/>
        <w:t>을 극대화하기 위함이라고 할 수 있다.</w:t>
      </w:r>
    </w:p>
    <w:p>
      <w:pPr>
        <w:pStyle w:val="11"/>
        <w:widowControl w:val="off"/>
        <w:rPr>
          <w:color w:val="000000"/>
        </w:rPr>
      </w:pPr>
    </w:p>
    <w:p>
      <w:pPr>
        <w:pStyle w:val="11"/>
        <w:widowControl w:val="off"/>
      </w:pPr>
      <w:r>
        <w:rPr/>
        <w:t>활투침선에 보면 구리(</w:t>
      </w:r>
      <w:r>
        <w:rPr/>
        <w:t xml:space="preserve">久痢), </w:t>
      </w:r>
      <w:r>
        <w:rPr/>
        <w:t>즉 오래된 이질(</w:t>
      </w:r>
      <w:r>
        <w:rPr/>
        <w:t>痢疾)</w:t>
      </w:r>
      <w:r>
        <w:rPr/>
        <w:t>에 사용한다고 했다. 옛날 사람들은 증상을 기준으로 질병을 분류했기 때문에 장(</w:t>
      </w:r>
      <w:r>
        <w:rPr/>
        <w:t>腸)</w:t>
      </w:r>
      <w:r>
        <w:rPr/>
        <w:t>이 연약하여 만성설사를 하는 것도 이질로 분류했는데, 이 까닭에 구리(</w:t>
      </w:r>
      <w:r>
        <w:rPr/>
        <w:t>久痢)</w:t>
      </w:r>
      <w:r>
        <w:rPr/>
        <w:t>에 사용하는 처방으로 분류되어 있는 것이다. 이질증상은 이질균에 감염되었을 때 발생하는 경우도 있고, 몸이 연약하여 단순한 설사가 오랫동안 낫지 않고 지속되었을 때도 발생한다. 또 설사가 심해져 장점막이 이완된 상태에서 이질균에 감염된 경우에도 나타난다. 이처럼 원인은 다르지만 모두 이질로 보았는데, 보중익기탕을 구리(</w:t>
      </w:r>
      <w:r>
        <w:rPr/>
        <w:t>久痢)</w:t>
      </w:r>
      <w:r>
        <w:rPr/>
        <w:t>에 사용하는 처방으로 분류해 놓은 것처럼 실장산의 구리(</w:t>
      </w:r>
      <w:r>
        <w:rPr/>
        <w:t xml:space="preserve">久痢) </w:t>
      </w:r>
      <w:r>
        <w:rPr/>
        <w:t>또한 실제로는 이질이 아니라 설사가 만성화된 것으로 이해해야 한다.</w:t>
      </w:r>
    </w:p>
    <w:p>
      <w:pPr>
        <w:pStyle w:val="11"/>
        <w:widowControl w:val="off"/>
      </w:pPr>
      <w:r>
        <w:rPr/>
        <w:t>용법을 보면 위 약재를 분말로 하여 사당(</w:t>
      </w:r>
      <w:r>
        <w:rPr/>
        <w:t>砂糖)</w:t>
      </w:r>
      <w:r>
        <w:rPr/>
        <w:t>과 함께 복용한다고 했다. 물론 산약과 황미가 지사작용(</w:t>
      </w:r>
      <w:r>
        <w:rPr/>
        <w:t>止瀉作用)</w:t>
      </w:r>
      <w:r>
        <w:rPr/>
        <w:t>을 하지만, 실장산의 설사는 조직의 연약이 바탕이므로 당장 에너지원으로 쓰일 수 있는 사당과 함께 복용하면 좋을 것이며, 사당과 함께 복용하면 약맛도 좋아질 것이므로 소아에게 복용시키기 좋을 것이다.</w:t>
      </w:r>
    </w:p>
    <w:p>
      <w:pPr>
        <w:pStyle w:val="0"/>
        <w:widowControl w:val="off"/>
      </w:pPr>
      <w:r>
        <w:pict>
          <v:shape id="_x1301435111" style="v-text-anchor:top;z-index:18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a" r:id="rId401"/>
            <wvml:wrap type="square"/>
          </v:shape>
        </w:pict>
      </w:r>
    </w:p>
    <w:p>
      <w:pPr>
        <w:pStyle w:val="11"/>
        <w:widowControl w:val="off"/>
      </w:pPr>
      <w:r>
        <w:rPr/>
        <w:t>처방구성을 보면 산약은 점액질(</w:t>
      </w:r>
      <w:r>
        <w:rPr/>
        <w:t>粘液質)</w:t>
      </w:r>
      <w:r>
        <w:rPr/>
        <w:t>이 풍부하며 각종 영양분이 함유되어 있어 자양작용(</w:t>
      </w:r>
      <w:r>
        <w:rPr/>
        <w:t>滋養作用)</w:t>
      </w:r>
      <w:r>
        <w:rPr/>
        <w:t>이 뛰어나다. 또한 다량의 전분과 디아스타제를 함유하고 있어 만성설사에 사용하고, 아밀라아제(Amylase) 등 소화효소가 함유되어 있어 소화작용을 증진하며, 소아가 만성 소화불량으로 야위고 식욕이 없고 설사할 때 백출이나 백편두 등과 함께 복용시키면 좋다. 이외에도 수삽작용(</w:t>
      </w:r>
      <w:r>
        <w:rPr/>
        <w:t>收澁作用)</w:t>
      </w:r>
      <w:r>
        <w:rPr/>
        <w:t>이 있어 소변빈삭(</w:t>
      </w:r>
      <w:r>
        <w:rPr/>
        <w:t>小便頻數)</w:t>
      </w:r>
      <w:r>
        <w:rPr/>
        <w:t>을 치료하는 데 이용하기도 한다. 황미는 현미(</w:t>
      </w:r>
      <w:r>
        <w:rPr/>
        <w:t>玄米)</w:t>
      </w:r>
      <w:r>
        <w:rPr/>
        <w:t>이며 역시 전분성이 있어 삽장수렴(</w:t>
      </w:r>
      <w:r>
        <w:rPr/>
        <w:t>澀腸收斂)</w:t>
      </w:r>
      <w:r>
        <w:rPr/>
        <w:t>의 작용을 한다. 전분성 음식은 삽장작용(</w:t>
      </w:r>
      <w:r>
        <w:rPr/>
        <w:t>澀腸作用)</w:t>
      </w:r>
      <w:r>
        <w:rPr/>
        <w:t>이 있으며, 쌀은 특히 대장의 연약으로 인한 만성설사에 약효가 두드러진다. 사당은 설탕이며 장(</w:t>
      </w:r>
      <w:r>
        <w:rPr/>
        <w:t>腸)</w:t>
      </w:r>
      <w:r>
        <w:rPr/>
        <w:t>의 흡수불량으로 저혈당증이 되었을 때 소화과정을 거치지 않고 당분을 직접 보충할 수 있기 때문에 에너지원 역할을 한다.</w:t>
      </w:r>
    </w:p>
    <w:p>
      <w:pPr>
        <w:pStyle w:val="0"/>
        <w:widowControl w:val="off"/>
      </w:pPr>
      <w:r>
        <w:pict>
          <v:shape id="_x1301435357" style="v-text-anchor:top;z-index:30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b" r:id="rId402"/>
            <wvml:wrap type="square"/>
          </v:shape>
        </w:pict>
      </w:r>
    </w:p>
    <w:p>
      <w:pPr>
        <w:pStyle w:val="11"/>
        <w:widowControl w:val="off"/>
      </w:pPr>
      <w:r>
        <w:rPr>
          <w:rStyle w:val="13"/>
        </w:rPr>
        <w:t>전씨백출산</w:t>
      </w:r>
      <w:r>
        <w:rPr/>
        <w:t>과 비교하면 두 처방 모두 소화기연약으로 발생하는 설사에 사용한다는 공통점이 있다. 그러나 전씨백출산은 비위허약자의 설사(</w:t>
      </w:r>
      <w:r>
        <w:rPr/>
        <w:t xml:space="preserve">泄瀉), </w:t>
      </w:r>
      <w:r>
        <w:rPr/>
        <w:t>연변(</w:t>
      </w:r>
      <w:r>
        <w:rPr/>
        <w:t xml:space="preserve">軟便), </w:t>
      </w:r>
      <w:r>
        <w:rPr/>
        <w:t>대변빈번(</w:t>
      </w:r>
      <w:r>
        <w:rPr/>
        <w:t>大便頻繁)</w:t>
      </w:r>
      <w:r>
        <w:rPr/>
        <w:t>에 쓰는 처방으로, 소화기가 미숙한 소아에게 주로 사용하지만, 기허(</w:t>
      </w:r>
      <w:r>
        <w:rPr/>
        <w:t>氣虛)</w:t>
      </w:r>
      <w:r>
        <w:rPr/>
        <w:t>하기 쉬운 성인이나 노약자에게도 쓸 수 있다. 반면 실장산은 대장이 연약해져 발생하는 설사에 사용하며 장을 수렴시켜 주면서 영양분을 보강해 주어야 할 경우에 적합하다.</w:t>
      </w:r>
    </w:p>
    <w:p>
      <w:pPr>
        <w:pStyle w:val="11"/>
        <w:widowControl w:val="off"/>
      </w:pPr>
      <w:r>
        <w:rPr>
          <w:rStyle w:val="13"/>
        </w:rPr>
        <w:t>삼령백출산</w:t>
      </w:r>
      <w:r>
        <w:rPr/>
        <w:t>과 비교하면 두 처방 모두 전분성 수렴제가 포함되어 있다. 삼령백출산은 대병(</w:t>
      </w:r>
      <w:r>
        <w:rPr/>
        <w:t xml:space="preserve">大病) </w:t>
      </w:r>
      <w:r>
        <w:rPr/>
        <w:t>이후의 전신쇠약(</w:t>
      </w:r>
      <w:r>
        <w:rPr/>
        <w:t>全身衰弱)</w:t>
      </w:r>
      <w:r>
        <w:rPr/>
        <w:t>과 이에 따른 비위허약(</w:t>
      </w:r>
      <w:r>
        <w:rPr/>
        <w:t>脾胃虛弱)</w:t>
      </w:r>
      <w:r>
        <w:rPr/>
        <w:t>을 회복시키는 처방으로 허약(</w:t>
      </w:r>
      <w:r>
        <w:rPr/>
        <w:t>虛弱)</w:t>
      </w:r>
      <w:r>
        <w:rPr/>
        <w:t>으로 인한 만성설사(</w:t>
      </w:r>
      <w:r>
        <w:rPr/>
        <w:t xml:space="preserve">慢性泄瀉), </w:t>
      </w:r>
      <w:r>
        <w:rPr/>
        <w:t>만성 식욕부진(</w:t>
      </w:r>
      <w:r>
        <w:rPr/>
        <w:t>食欲不振)</w:t>
      </w:r>
      <w:r>
        <w:rPr/>
        <w:t>에 사용한다. 반면 실장산은 전분성 약재로 구성되어 있어 오랜 설사로 대장이 이완되고 무력해졌을 때 사용한다.</w:t>
      </w:r>
    </w:p>
    <w:p>
      <w:pPr>
        <w:pStyle w:val="11"/>
        <w:widowControl w:val="off"/>
      </w:pPr>
      <w:r>
        <w:rPr>
          <w:rStyle w:val="13"/>
        </w:rPr>
        <w:t>구선왕도고</w:t>
      </w:r>
      <w:r>
        <w:rPr/>
        <w:t>와 비교하면 두 처방 모두 소화기장애에 사용하고 전분성 약재로 구성되어 있다는 공통점이 있다. 구선왕도고는 연년익수(</w:t>
      </w:r>
      <w:r>
        <w:rPr/>
        <w:t>延年益壽)</w:t>
      </w:r>
      <w:r>
        <w:rPr/>
        <w:t>의 처방으로, 식사로 대용할 수 있는 건강식이며, 소화가 더디게 되거나 변비의 경향이 있을 때 사용한다. 반면 실장산은 같은 전분성 약재로 구성되어 있지만 만성허약으로 발생하는 설사에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4" name="그림 %d 94"/>
            <wp:cNvGraphicFramePr/>
            <a:graphic>
              <a:graphicData uri="http://schemas.openxmlformats.org/drawingml/2006/picture">
                <pic:pic>
                  <pic:nvPicPr>
                    <pic:cNvPr id="0" name="C:\Users\u\AppData\Local\Temp\Hnc\BinData\EMB00001eb8305c.jpg"/>
                    <pic:cNvPicPr/>
                  </pic:nvPicPr>
                  <pic:blipFill>
                    <a:blip r:embed="rId40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만성설사(</w:t>
            </w:r>
            <w:r>
              <w:rPr>
                <w:rFonts w:ascii="돋움" w:eastAsia="돋움"/>
                <w:b/>
                <w:sz w:val="18"/>
                <w:shd w:val="clear" w:color="000000"/>
              </w:rPr>
              <w:t xml:space="preserve">慢性泄瀉), </w:t>
            </w:r>
            <w:r>
              <w:rPr>
                <w:rFonts w:ascii="돋움" w:eastAsia="돋움"/>
                <w:b/>
                <w:sz w:val="18"/>
                <w:shd w:val="clear" w:color="000000"/>
              </w:rPr>
              <w:t>사지곤권(</w:t>
            </w:r>
            <w:r>
              <w:rPr>
                <w:rFonts w:ascii="돋움" w:eastAsia="돋움"/>
                <w:b/>
                <w:sz w:val="18"/>
                <w:shd w:val="clear" w:color="000000"/>
              </w:rPr>
              <w:t xml:space="preserve">四肢困倦),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체중감소(</w:t>
            </w:r>
            <w:r>
              <w:rPr>
                <w:rFonts w:ascii="돋움" w:eastAsia="돋움"/>
                <w:b/>
                <w:sz w:val="18"/>
                <w:shd w:val="clear" w:color="000000"/>
              </w:rPr>
              <w:t xml:space="preserve">體重減少),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남  26세  소양성소음인</w:t>
            </w:r>
          </w:p>
          <w:p>
            <w:pPr>
              <w:pStyle w:val="0"/>
              <w:widowControl w:val="off"/>
              <w:spacing w:line="336" w:lineRule="auto"/>
              <w:ind w:left="317" w:hanging="217"/>
            </w:pPr>
            <w:r>
              <w:rPr>
                <w:rFonts w:ascii="돋움" w:eastAsia="돋움"/>
                <w:sz w:val="18"/>
                <w:shd w:val="clear" w:color="000000"/>
              </w:rPr>
              <w:t>1-2. 만성설사(</w:t>
            </w:r>
            <w:r>
              <w:rPr>
                <w:rFonts w:ascii="돋움" w:eastAsia="돋움"/>
                <w:sz w:val="18"/>
                <w:shd w:val="clear" w:color="000000"/>
              </w:rPr>
              <w:t xml:space="preserve">慢性泄瀉)  </w:t>
            </w:r>
            <w:r>
              <w:rPr>
                <w:rFonts w:ascii="돋움" w:eastAsia="돋움"/>
                <w:sz w:val="18"/>
                <w:shd w:val="clear" w:color="000000"/>
              </w:rPr>
              <w:t>여  59세</w:t>
            </w:r>
          </w:p>
          <w:p>
            <w:pPr>
              <w:pStyle w:val="0"/>
              <w:widowControl w:val="off"/>
              <w:spacing w:line="336" w:lineRule="auto"/>
              <w:ind w:left="317" w:hanging="217"/>
            </w:pPr>
            <w:r>
              <w:rPr>
                <w:rFonts w:ascii="돋움" w:eastAsia="돋움"/>
                <w:b/>
                <w:sz w:val="18"/>
                <w:shd w:val="clear" w:color="000000"/>
              </w:rPr>
              <w:t>2-1. 의식불명(</w:t>
            </w:r>
            <w:r>
              <w:rPr>
                <w:rFonts w:ascii="돋움" w:eastAsia="돋움"/>
                <w:b/>
                <w:sz w:val="18"/>
                <w:shd w:val="clear" w:color="000000"/>
              </w:rPr>
              <w:t xml:space="preserve">意識不明)  </w:t>
            </w:r>
            <w:r>
              <w:rPr>
                <w:rFonts w:ascii="돋움" w:eastAsia="돋움"/>
                <w:sz w:val="18"/>
                <w:shd w:val="clear" w:color="000000"/>
              </w:rPr>
              <w:t>여  30세</w:t>
            </w:r>
          </w:p>
        </w:tc>
      </w:tr>
    </w:tbl>
    <w:p>
      <w:pPr>
        <w:pStyle w:val="0"/>
        <w:widowControl w:val="off"/>
        <w:wordWrap w:val="1"/>
        <w:jc w:val="right"/>
      </w:pPr>
    </w:p>
    <w:p>
      <w:pPr>
        <w:pStyle w:val="3"/>
        <w:widowControl w:val="off"/>
        <w:rPr/>
      </w:pPr>
    </w:p>
    <w:p>
      <w:pPr>
        <w:pStyle w:val="3"/>
        <w:widowControl w:val="off"/>
      </w:pPr>
      <w:r>
        <w:rPr/>
        <w:t>1-1. 만성설사(</w:t>
      </w:r>
      <w:r>
        <w:rPr/>
        <w:t xml:space="preserve">慢性泄瀉), </w:t>
      </w:r>
      <w:r>
        <w:rPr/>
        <w:t>사지곤권(</w:t>
      </w:r>
      <w:r>
        <w:rPr/>
        <w:t xml:space="preserve">四肢困倦), </w:t>
      </w:r>
      <w:r>
        <w:rPr/>
        <w:t>복통(</w:t>
      </w:r>
      <w:r>
        <w:rPr/>
        <w:t xml:space="preserve">腹痛), </w:t>
      </w:r>
      <w:r>
        <w:rPr/>
        <w:t>체중감소(</w:t>
      </w:r>
      <w:r>
        <w:rPr/>
        <w:t xml:space="preserve">體重減少), </w:t>
      </w:r>
      <w:r>
        <w:rPr/>
        <w:t>피로(</w:t>
      </w:r>
      <w:r>
        <w:rPr/>
        <w:t>疲勞)</w:t>
      </w:r>
    </w:p>
    <w:p>
      <w:pPr>
        <w:pStyle w:val="5"/>
        <w:widowControl w:val="off"/>
      </w:pPr>
      <w:r>
        <w:rPr/>
        <w:t>다음은 이민호 선생의 경험이다.</w:t>
      </w:r>
    </w:p>
    <w:p>
      <w:pPr>
        <w:pStyle w:val="4"/>
        <w:widowControl w:val="off"/>
      </w:pPr>
      <w:r>
        <w:pict>
          <v:oval id="_x130262455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26세  소양성소음인  중국 북경시</w:t>
      </w:r>
    </w:p>
    <w:p>
      <w:pPr>
        <w:pStyle w:val="5"/>
        <w:widowControl w:val="off"/>
      </w:pPr>
      <w:r>
        <w:rPr/>
        <w:t>말과 행동이 빠르지만 평소 소화기가 약한 소양성소음인이다. 6년 전에 중국 북경으로 유학을 왔는데, 중국 음식에 적응을 하지 못하여 설사를 했으며, 이로 인해 체중이 감소하여 고생했다. 중국의 위생상태가 좋지 않아 이질까지 걸린 적이 있어 소화기가 극도로 연약한 상태라 고민하고 있었다.</w:t>
      </w:r>
    </w:p>
    <w:p>
      <w:pPr>
        <w:pStyle w:val="5"/>
        <w:widowControl w:val="off"/>
      </w:pPr>
      <w:r>
        <w:rPr/>
        <w:t>①</w:t>
      </w:r>
      <w:r>
        <w:rPr/>
        <w:t xml:space="preserve"> 매번 음식을 잘못 먹으면 설사한다.   </w:t>
      </w:r>
      <w:r>
        <w:rPr/>
        <w:t>②</w:t>
      </w:r>
      <w:r>
        <w:rPr/>
        <w:t xml:space="preserve"> 설사를 자주 한 지는 1년이 넘었다. 시험기간이 겹쳐 음식을 대충 먹었더니 설사의 정도가 심해졌다.   </w:t>
      </w:r>
      <w:r>
        <w:rPr/>
        <w:t>③</w:t>
      </w:r>
      <w:r>
        <w:rPr/>
        <w:t xml:space="preserve"> 체중이 예전보다 6kg 정도 줄었다.   </w:t>
      </w:r>
      <w:r>
        <w:rPr/>
        <w:t>④</w:t>
      </w:r>
      <w:r>
        <w:rPr/>
        <w:t xml:space="preserve"> 배변시 복통이 있다.   </w:t>
      </w:r>
      <w:r>
        <w:rPr/>
        <w:t>⑤</w:t>
      </w:r>
      <w:r>
        <w:rPr/>
        <w:t xml:space="preserve"> 팔다리에 힘이 없다.</w:t>
      </w:r>
    </w:p>
    <w:p>
      <w:pPr>
        <w:pStyle w:val="5"/>
        <w:widowControl w:val="off"/>
      </w:pPr>
      <w:r>
        <w:rPr/>
        <w:t>북경중의대 1학년 재학 중에 과중한 학업으로 시간이 없어 늘 밖에서 밥을 사먹곤 했다. 위생상태가 좋지 않은 학교 식당에서 음식을 사먹다 보니 잦은 복통과 설사가 있었으며, 오후만 되면 체력이 저하되고 팔다리에 힘이 없곤 했다. 설사를 자주 했으나, 당시는 1학년이었고 처방을 활용할 능력이 되지 않아 본초학 교수에게 문의하여 약을 복용하고 있었다. 본초학 교수는 약대끼리의 조합을 응용하여 대방을 만드는 방법으로 처방했다. 약을 복용한 후에 상당한 효과가 있었으나, 매번 교수를 찾아가서 처방을 받자니 죄송스럽기도 하고 약값도 많이 들어 고심하고 있었다.</w:t>
      </w:r>
    </w:p>
    <w:p>
      <w:pPr>
        <w:pStyle w:val="5"/>
        <w:widowControl w:val="off"/>
      </w:pPr>
      <w:r>
        <w:rPr/>
        <w:t>마침 본초학 수업을 받는데 산약의 효능에 지사작용(</w:t>
      </w:r>
      <w:r>
        <w:rPr/>
        <w:t>止瀉作用)</w:t>
      </w:r>
      <w:r>
        <w:rPr/>
        <w:t>이 있다고 하여 한번 복용해 보기로 했다.</w:t>
      </w:r>
    </w:p>
    <w:p>
      <w:pPr>
        <w:pStyle w:val="5"/>
        <w:widowControl w:val="off"/>
      </w:pPr>
      <w:r>
        <w:rPr/>
        <w:t>바로 약방으로 가서 산약을 구입하려고 했으나 약방의 약사가 단방으로 사용하려면 재래시장에서 생산약을 사서 복용하는 것이 더 좋을 것 같다고 했다. 듣고 보니 시장에서 사는 산약이 더 신선하고 비용도 저렴할 것으로 보여 시장에서 산약 500g을 구입하여 한 번에 250g을 달여서 매번 식사전후 복용했다.</w:t>
      </w:r>
    </w:p>
    <w:p>
      <w:pPr>
        <w:pStyle w:val="5"/>
        <w:widowControl w:val="off"/>
      </w:pPr>
      <w:r>
        <w:rPr/>
        <w:t>1. 산약을 4번 복용한 뒤인 이틀째부터 만성적으로 하던 설사가 곧바로 멈추었다.</w:t>
      </w:r>
    </w:p>
    <w:p>
      <w:pPr>
        <w:pStyle w:val="5"/>
        <w:widowControl w:val="off"/>
      </w:pPr>
      <w:r>
        <w:rPr/>
        <w:t>2. 오후의 피로도 호전되었다.</w:t>
      </w:r>
    </w:p>
    <w:p>
      <w:pPr>
        <w:pStyle w:val="5"/>
        <w:widowControl w:val="off"/>
      </w:pPr>
      <w:r>
        <w:rPr/>
        <w:t>3. 팔다리에도 힘이 나기 시작했다.</w:t>
      </w:r>
    </w:p>
    <w:p>
      <w:pPr>
        <w:pStyle w:val="5"/>
        <w:widowControl w:val="off"/>
      </w:pPr>
      <w:r>
        <w:rPr/>
        <w:t>4. 식후 복통도 사라졌다.</w:t>
      </w:r>
    </w:p>
    <w:p>
      <w:pPr>
        <w:pStyle w:val="5"/>
        <w:widowControl w:val="off"/>
      </w:pPr>
      <w:r>
        <w:rPr/>
        <w:t>5. 5일째 모두 복용하고 나서는 기운이 나는 느낌이었다.</w:t>
      </w:r>
    </w:p>
    <w:p>
      <w:pPr>
        <w:pStyle w:val="5"/>
        <w:widowControl w:val="off"/>
      </w:pPr>
      <w:r>
        <w:rPr/>
        <w:t>6. 대변의 형태도 완전한 바나나 형태의 황금색 변으로 나오기 시작했다.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의식불명(</w:t>
      </w:r>
      <w:r>
        <w:rPr/>
        <w:t>意識不明)</w:t>
      </w:r>
    </w:p>
    <w:p>
      <w:pPr>
        <w:pStyle w:val="5"/>
        <w:widowControl w:val="off"/>
      </w:pPr>
      <w:r>
        <w:rPr/>
        <w:t>다음은 이민호 선생의 경험이다.</w:t>
      </w:r>
    </w:p>
    <w:p>
      <w:pPr>
        <w:pStyle w:val="4"/>
        <w:widowControl w:val="off"/>
      </w:pPr>
      <w:r>
        <w:pict>
          <v:oval id="_x130262455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30세  중국 하북성</w:t>
      </w:r>
    </w:p>
    <w:p>
      <w:pPr>
        <w:pStyle w:val="5"/>
        <w:widowControl w:val="off"/>
      </w:pPr>
      <w:r>
        <w:rPr/>
        <w:t>본 치험례는 북경중의대 동직문 의원 응급실 주임이 수업을 할 때 수업 내용을 정리한 것이다.</w:t>
      </w:r>
    </w:p>
    <w:p>
      <w:pPr>
        <w:pStyle w:val="5"/>
        <w:widowControl w:val="off"/>
      </w:pPr>
      <w:r>
        <w:rPr/>
        <w:t>70년대 초에 의료봉사를 위해 중국 하북성의 어느 농촌에 갔을 때의 일이다. 초가을이지만 날씨가 더워 마치 늦여름을 연상시켰다. 의료봉사로 촌민들을 진맥하고 있던 중 어느 마을 주민이 달려와 갑자기 쓰러진 환자가 있다며 빨리 와 달라고 했다. 가서 보니 30대 초로 보이는 여자였으며 의식불명 상태였다. 일단 의식불명의 원인을 알고자 주위 주민들에게 물어보니, 1달 전쯤 출산한 산모였으며 요즘 농사일로 과로했다고 한다. 일단 맥(</w:t>
      </w:r>
      <w:r>
        <w:rPr/>
        <w:t>脈)</w:t>
      </w:r>
      <w:r>
        <w:rPr/>
        <w:t>을 짚어보니 허(</w:t>
      </w:r>
      <w:r>
        <w:rPr/>
        <w:t>虛)</w:t>
      </w:r>
      <w:r>
        <w:rPr/>
        <w:t>약(</w:t>
      </w:r>
      <w:r>
        <w:rPr/>
        <w:t>弱)</w:t>
      </w:r>
      <w:r>
        <w:rPr/>
        <w:t>세(</w:t>
      </w:r>
      <w:r>
        <w:rPr/>
        <w:t xml:space="preserve">細) </w:t>
      </w:r>
      <w:r>
        <w:rPr/>
        <w:t>했으며 안색은 창백하고 호흡이 약하고 입을 벌려 설질을 확인해 보니, 담색을 띠고 있었고 혀는 두꺼웠다.</w:t>
      </w:r>
    </w:p>
    <w:p>
      <w:pPr>
        <w:pStyle w:val="5"/>
        <w:widowControl w:val="off"/>
      </w:pPr>
      <w:r>
        <w:rPr/>
        <w:t>일단 의식을 돌아오게 하기 위하여 손톱으로 인중혈을 누르니 의식은 희미하게 돌아왔으나, 기력은 없는 반수면 상태였다. 진맥을 통해 판단해보니 독삼탕증이 확실했으나 농촌에서 인삼을 구하기란 불가능해 보였다. 그래서 인삼을 대체할 약을 생각해보니 가을이라 마침 산약을 채취할 때가 되어서 혹시 집에 산약이 있나 물어 보았다.</w:t>
      </w:r>
    </w:p>
    <w:p>
      <w:pPr>
        <w:pStyle w:val="5"/>
        <w:widowControl w:val="off"/>
      </w:pPr>
      <w:r>
        <w:rPr/>
        <w:t>마침 방금 캔 산약이 있다 하여 인삼 대신 산약 300g을 달여서 복용시켰다.</w:t>
      </w:r>
    </w:p>
    <w:p>
      <w:pPr>
        <w:pStyle w:val="5"/>
        <w:widowControl w:val="off"/>
      </w:pPr>
      <w:r>
        <w:rPr/>
        <w:t>산약을 복용한 후에 30분 정도 지나서 의식이 돌아왔으며 1시간 후에는 혼자서도 거동할 수 있게 되었다.</w:t>
      </w:r>
    </w:p>
    <w:p>
      <w:r>
        <w:br w:type="page"/>
      </w:r>
    </w:p>
    <w:p>
      <w:pPr>
        <w:pStyle w:val="8"/>
        <w:widowControl w:val="off"/>
      </w:pPr>
      <w:r>
        <w:rPr>
          <w:spacing w:val="-6"/>
          <w:w w:val="95"/>
          <w:sz w:val="26"/>
        </w:rPr>
        <w:t xml:space="preserve">上統78 益  </w:t>
      </w:r>
      <w:r>
        <w:rPr/>
        <w:t>제천전</w:t>
      </w:r>
      <w:r>
        <w:rPr>
          <w:rFonts w:ascii="한양신명조"/>
          <w:spacing w:val="-10"/>
          <w:w w:val="95"/>
          <w:sz w:val="40"/>
        </w:rPr>
        <w:t xml:space="preserve"> 濟川煎 </w:t>
      </w:r>
    </w:p>
    <w:p>
      <w:pPr>
        <w:pStyle w:val="10"/>
        <w:widowControl w:val="off"/>
        <w:wordWrap w:val="1"/>
        <w:spacing w:after="0" w:line="312"/>
        <w:jc w:val="center"/>
      </w:pPr>
      <w:r>
        <w:rPr>
          <w:spacing w:val="-10"/>
          <w:w w:val="98"/>
        </w:rPr>
        <w:t xml:space="preserve">當歸 </w:t>
      </w:r>
      <w:r>
        <w:rPr>
          <w:spacing w:val="-10"/>
          <w:w w:val="98"/>
          <w:vertAlign w:val="subscript"/>
        </w:rPr>
        <w:t xml:space="preserve">三 ~ 五錢 </w:t>
      </w:r>
      <w:r>
        <w:rPr>
          <w:spacing w:val="-10"/>
          <w:w w:val="98"/>
        </w:rPr>
        <w:t xml:space="preserve">肉蓯蓉 </w:t>
      </w:r>
      <w:r>
        <w:rPr>
          <w:spacing w:val="-10"/>
          <w:w w:val="98"/>
          <w:vertAlign w:val="subscript"/>
        </w:rPr>
        <w:t xml:space="preserve">二 ~ 三錢 </w:t>
      </w:r>
      <w:r>
        <w:rPr>
          <w:spacing w:val="-10"/>
          <w:w w:val="98"/>
        </w:rPr>
        <w:t xml:space="preserve">牛膝 </w:t>
      </w:r>
      <w:r>
        <w:rPr>
          <w:spacing w:val="-10"/>
          <w:w w:val="98"/>
          <w:vertAlign w:val="subscript"/>
        </w:rPr>
        <w:t xml:space="preserve">二錢 </w:t>
      </w:r>
      <w:r>
        <w:rPr>
          <w:spacing w:val="-10"/>
          <w:w w:val="98"/>
        </w:rPr>
        <w:t xml:space="preserve">澤瀉 </w:t>
      </w:r>
      <w:r>
        <w:rPr>
          <w:spacing w:val="-10"/>
          <w:w w:val="98"/>
          <w:vertAlign w:val="subscript"/>
        </w:rPr>
        <w:t xml:space="preserve">一錢半 </w:t>
      </w:r>
      <w:r>
        <w:rPr>
          <w:spacing w:val="-10"/>
          <w:w w:val="98"/>
        </w:rPr>
        <w:t xml:space="preserve">升麻 枳殼 </w:t>
      </w:r>
      <w:r>
        <w:rPr>
          <w:spacing w:val="-10"/>
          <w:w w:val="98"/>
          <w:vertAlign w:val="subscript"/>
        </w:rPr>
        <w:t xml:space="preserve">各五 ~ 七分 </w:t>
      </w:r>
    </w:p>
    <w:p>
      <w:pPr>
        <w:pStyle w:val="0"/>
        <w:widowControl w:val="off"/>
        <w:rPr>
          <w:color w:val="000000"/>
          <w:shd w:val="clear" w:color="000000"/>
        </w:rPr>
      </w:pPr>
    </w:p>
    <w:p>
      <w:pPr>
        <w:pStyle w:val="0"/>
        <w:widowControl w:val="off"/>
        <w:spacing w:line="192" w:lineRule="auto"/>
      </w:pPr>
      <w:r>
        <w:pict>
          <v:roundrect arcsize="1966f" id="_x1300802394"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病涉虛損 而便秘 </w:t>
                  </w:r>
                  <w:r>
                    <w:rPr/>
                    <w:t>①</w:t>
                  </w:r>
                  <w:r>
                    <w:rPr/>
                    <w:t xml:space="preserve"> 氣虛 加人蔘 </w:t>
                  </w:r>
                  <w:r>
                    <w:rPr/>
                    <w:t>②</w:t>
                  </w:r>
                  <w:r>
                    <w:rPr/>
                    <w:t xml:space="preserve"> 有火 加 黃芩 </w:t>
                  </w:r>
                  <w:r>
                    <w:rPr/>
                    <w:t>③</w:t>
                  </w:r>
                  <w:r>
                    <w:rPr/>
                    <w:t xml:space="preserve"> 腎虛 加熟地黃</w:t>
                  </w:r>
                </w:p>
                <w:p>
                  <w:pPr>
                    <w:pStyle w:val="9"/>
                    <w:widowControl w:val="off"/>
                  </w:pPr>
                  <w:r>
                    <w:rPr/>
                    <w:t>[活套鍼線] 老人秘(大便)</w:t>
                  </w:r>
                </w:p>
                <w:p>
                  <w:pPr>
                    <w:pStyle w:val="9"/>
                    <w:widowControl w:val="off"/>
                  </w:pPr>
                  <w:r>
                    <w:rPr/>
                    <w:t xml:space="preserve">[適 應 症] </w:t>
                  </w:r>
                  <w:r>
                    <w:rPr>
                      <w:sz w:val="16"/>
                    </w:rPr>
                    <w:t>변비</w:t>
                  </w:r>
                </w:p>
              </w:txbxContent>
            </v:textbox>
          </v:roundrect>
        </w:pict>
      </w:r>
    </w:p>
    <w:p>
      <w:pPr>
        <w:pStyle w:val="0"/>
        <w:widowControl w:val="off"/>
      </w:pPr>
      <w:r>
        <w:pict>
          <v:shape id="_x1346652983" style="v-text-anchor:top;z-index:149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c" r:id="rId405"/>
            <wvml:wrap type="square"/>
          </v:shape>
        </w:pict>
      </w:r>
    </w:p>
    <w:p>
      <w:pPr>
        <w:pStyle w:val="11"/>
        <w:widowControl w:val="off"/>
      </w:pPr>
      <w:r>
        <w:rPr/>
        <w:t>제천전은 병후쇠약(</w:t>
      </w:r>
      <w:r>
        <w:rPr/>
        <w:t>衰弱)</w:t>
      </w:r>
      <w:r>
        <w:rPr/>
        <w:t>이나 노쇠(</w:t>
      </w:r>
      <w:r>
        <w:rPr/>
        <w:t>老衰)</w:t>
      </w:r>
      <w:r>
        <w:rPr/>
        <w:t>로 인해 발생하는 변비(</w:t>
      </w:r>
      <w:r>
        <w:rPr/>
        <w:t>便秘)</w:t>
      </w:r>
      <w:r>
        <w:rPr/>
        <w:t>에 사용하는 처방이다. 이러한 변비는 장(</w:t>
      </w:r>
      <w:r>
        <w:rPr/>
        <w:t xml:space="preserve">腸) </w:t>
      </w:r>
      <w:r>
        <w:rPr/>
        <w:t>기능이 저하되고 장액(</w:t>
      </w:r>
      <w:r>
        <w:rPr/>
        <w:t>腸液)</w:t>
      </w:r>
      <w:r>
        <w:rPr/>
        <w:t>이 부족하기 때문에 발생한다.</w:t>
      </w:r>
    </w:p>
    <w:p>
      <w:pPr>
        <w:pStyle w:val="11"/>
        <w:widowControl w:val="off"/>
      </w:pPr>
      <w:r>
        <w:rPr/>
        <w:t>이상적인 대변은 점액(장액)으로 싸여 있기 때문에 항문에 잘 묻지 않아 대변을 본 후에 휴지로 여러 번 닦을 필요가 없다. 이러한 점액은 소화관에서 분비되는 무틴과 수분이 주성분이며, 소화관과 대변 모두의 표면에 얇게 묻기 때문에 대변이 부드럽게 소화관을 통과하게 하는 역할을 한다.</w:t>
      </w:r>
    </w:p>
    <w:p>
      <w:pPr>
        <w:pStyle w:val="11"/>
        <w:widowControl w:val="off"/>
      </w:pPr>
      <w:r>
        <w:rPr/>
        <w:t>장액분비가 감소하면 배변(</w:t>
      </w:r>
      <w:r>
        <w:rPr/>
        <w:t>排便)</w:t>
      </w:r>
      <w:r>
        <w:rPr/>
        <w:t>이 어려워진다. 허약(</w:t>
      </w:r>
      <w:r>
        <w:rPr/>
        <w:t>虛弱)</w:t>
      </w:r>
      <w:r>
        <w:rPr/>
        <w:t>해진 사람 또는 노인(</w:t>
      </w:r>
      <w:r>
        <w:rPr/>
        <w:t>老人)</w:t>
      </w:r>
      <w:r>
        <w:rPr/>
        <w:t>들은 장기능이 저하되어 운동성이 떨어지고 쉽게 장조직(</w:t>
      </w:r>
      <w:r>
        <w:rPr/>
        <w:t>腸組織)</w:t>
      </w:r>
      <w:r>
        <w:rPr/>
        <w:t>이 이완되기 때문에 변비가 생길 수 있는데, 이런 상태가 지속되어 장액분비가 감소하면 변비가 심해진다. 이처럼 나이가 들거나 전체적으로 약해져 소화기 운동성이 떨어지고 장액분비도 줄어들어 변비가 발생했을 때, 질병을 앓으면서 체력소모를 많이 한 이후 장액분비가 줄어들어 변비가 생겼을 때 제천전을 사용한다. 활투침선을 보면 노인비(</w:t>
      </w:r>
      <w:r>
        <w:rPr/>
        <w:t>老人秘)</w:t>
      </w:r>
      <w:r>
        <w:rPr/>
        <w:t>에 사용하는 처방으로 분류한 것도 나이가 들면 장액이 부족해질 수 있는 상태가 되기 때문이다. 또한 조문을 보면 ‘</w:t>
      </w:r>
      <w:r>
        <w:rPr/>
        <w:t>病涉虛損</w:t>
      </w:r>
      <w:r>
        <w:rPr>
          <w:rStyle w:val="12"/>
        </w:rPr>
        <w:t>병섭허손</w:t>
      </w:r>
      <w:r>
        <w:rPr/>
        <w:t xml:space="preserve"> 而便秘</w:t>
      </w:r>
      <w:r>
        <w:rPr>
          <w:rStyle w:val="12"/>
        </w:rPr>
        <w:t>이변비</w:t>
      </w:r>
      <w:r>
        <w:rPr/>
        <w:t>’를 치료한다고 했는데, 이는 큰 병을 앓으면서 전체적으로 허약해지면 장액분비가 저하될 수 있음을 의미하는 것이다.</w:t>
      </w:r>
    </w:p>
    <w:p>
      <w:pPr>
        <w:pStyle w:val="11"/>
        <w:widowControl w:val="off"/>
        <w:rPr>
          <w:color w:val="000000"/>
        </w:rPr>
      </w:pPr>
    </w:p>
    <w:p>
      <w:pPr>
        <w:pStyle w:val="11"/>
        <w:widowControl w:val="off"/>
      </w:pPr>
      <w:r>
        <w:rPr/>
        <w:t>노인(</w:t>
      </w:r>
      <w:r>
        <w:rPr/>
        <w:t>老人)</w:t>
      </w:r>
      <w:r>
        <w:rPr/>
        <w:t>과 병후(</w:t>
      </w:r>
      <w:r>
        <w:rPr/>
        <w:t>病後)</w:t>
      </w:r>
      <w:r>
        <w:rPr/>
        <w:t>의 공통점은 에너지가 많이 결핍되어 있다는 점이다. 노화나 질병으로 에너지가 과다하게 소모되어 조직이 연약해지고 소화기의 운동성이 저하되면 장액분비도 감소하는데, 단순히 기운이 없고 피로하면서 소화기의 운동성만 저하되어 변비(</w:t>
      </w:r>
      <w:r>
        <w:rPr/>
        <w:t>便秘)</w:t>
      </w:r>
      <w:r>
        <w:rPr/>
        <w:t>가 발생했을 경우에는 보중익기탕을 사용하면 되고, 기운은 어느 정도 있지만 장의 운동성이 저하되어 변비가 발생하면 귀비탕을 사용한다. 반면 기허증상은 크게 나타나지 않으면서 자윤(</w:t>
      </w:r>
      <w:r>
        <w:rPr/>
        <w:t>滋潤)</w:t>
      </w:r>
      <w:r>
        <w:rPr/>
        <w:t>이 결핍되어 변비가 생겼을 때는 제천전을 사용한다. 제천전의 당귀, 육종용, 우슬이 자윤(</w:t>
      </w:r>
      <w:r>
        <w:rPr/>
        <w:t>滋潤)</w:t>
      </w:r>
      <w:r>
        <w:rPr/>
        <w:t>을 공급하고 지각은 소화기의 운동을 활발하게 하며, 승마는 조직의 이완으로 인해 발생된 습담(</w:t>
      </w:r>
      <w:r>
        <w:rPr/>
        <w:t>濕痰)</w:t>
      </w:r>
      <w:r>
        <w:rPr/>
        <w:t>을 제거하여 배변작용을 도와준다.</w:t>
      </w:r>
    </w:p>
    <w:p>
      <w:pPr>
        <w:pStyle w:val="11"/>
        <w:widowControl w:val="off"/>
        <w:rPr>
          <w:color w:val="000000"/>
        </w:rPr>
      </w:pPr>
    </w:p>
    <w:p>
      <w:pPr>
        <w:pStyle w:val="11"/>
        <w:widowControl w:val="off"/>
      </w:pPr>
      <w:r>
        <w:rPr/>
        <w:t>가감법 중에 신허(</w:t>
      </w:r>
      <w:r>
        <w:rPr/>
        <w:t>腎虛)</w:t>
      </w:r>
      <w:r>
        <w:rPr/>
        <w:t>하면 숙지황을 더하라고 했다. 이때 신허(</w:t>
      </w:r>
      <w:r>
        <w:rPr/>
        <w:t>腎虛)</w:t>
      </w:r>
      <w:r>
        <w:rPr/>
        <w:t>는 곧 정허(</w:t>
      </w:r>
      <w:r>
        <w:rPr/>
        <w:t>精虛)</w:t>
      </w:r>
      <w:r>
        <w:rPr/>
        <w:t>인데, 정(</w:t>
      </w:r>
      <w:r>
        <w:rPr/>
        <w:t>精)</w:t>
      </w:r>
      <w:r>
        <w:rPr/>
        <w:t>이 부족해지면 각 조직의 고유기능이 저하된다. 만약 정허(</w:t>
      </w:r>
      <w:r>
        <w:rPr/>
        <w:t>精虛)</w:t>
      </w:r>
      <w:r>
        <w:rPr/>
        <w:t>가 소화기에 영향을 주면 소화기능이 저하되어 설사가 생길 수도 있고 변비가 생길 수도 있다. 설사에 사용하는 위관전의 군약이 숙지황인 것을 보면 정허(</w:t>
      </w:r>
      <w:r>
        <w:rPr/>
        <w:t>精虛)</w:t>
      </w:r>
      <w:r>
        <w:rPr/>
        <w:t>로 인해 설사와 변비 모두 발생할 수 있음을 알 수 있다. 따라서 숙지황이 정허(</w:t>
      </w:r>
      <w:r>
        <w:rPr/>
        <w:t>精虛)</w:t>
      </w:r>
      <w:r>
        <w:rPr/>
        <w:t>를 개선한다는 것에 주안점을 두어 각 조직의 기능을 회복시키는 데 초점을 맞춘다면 혼란이 없을 것이다. 이것은 마치 황기가 한선(</w:t>
      </w:r>
      <w:r>
        <w:rPr/>
        <w:t>汗腺)</w:t>
      </w:r>
      <w:r>
        <w:rPr/>
        <w:t>의 기능을 조절하여 땀을 멈추게도 하고 땀을 내게도 하는 것과 같은 이치이다.</w:t>
      </w:r>
    </w:p>
    <w:p>
      <w:pPr>
        <w:pStyle w:val="11"/>
        <w:widowControl w:val="off"/>
        <w:rPr>
          <w:color w:val="000000"/>
        </w:rPr>
      </w:pPr>
    </w:p>
    <w:p>
      <w:pPr>
        <w:pStyle w:val="11"/>
        <w:widowControl w:val="off"/>
      </w:pPr>
      <w:r>
        <w:rPr/>
        <w:t>제천전은 소아의 토분상(</w:t>
      </w:r>
      <w:r>
        <w:rPr/>
        <w:t xml:space="preserve">兎糞狀) </w:t>
      </w:r>
      <w:r>
        <w:rPr/>
        <w:t>변비에도 사용한다. 소아의 특성상 높은 체열(</w:t>
      </w:r>
      <w:r>
        <w:rPr/>
        <w:t>體熱)</w:t>
      </w:r>
      <w:r>
        <w:rPr/>
        <w:t>로 인해 대장에서 흡수되는 수분의 양이 과다하여 대변이 비결(</w:t>
      </w:r>
      <w:r>
        <w:rPr/>
        <w:t>秘結)</w:t>
      </w:r>
      <w:r>
        <w:rPr/>
        <w:t>되는 경우 토분상 변비가 발생할 수 있다. 물론 토분상 변비의 원인이 다양하지만 장액이 결핍되어 발생하는 경우가 많기 때문에 제천전을 토분상 변비에 사용할 수 있는 것이다.</w:t>
      </w:r>
    </w:p>
    <w:p>
      <w:pPr>
        <w:pStyle w:val="11"/>
        <w:widowControl w:val="off"/>
        <w:rPr>
          <w:color w:val="000000"/>
        </w:rPr>
      </w:pPr>
    </w:p>
    <w:p>
      <w:pPr>
        <w:pStyle w:val="11"/>
        <w:widowControl w:val="off"/>
      </w:pPr>
      <w:r>
        <w:rPr/>
        <w:t>제천전은 요즘에 많이 활용하지 않는 처방이지만 우리나라도 고령화 사회에 접어들고 있기 때문에 노인인구 증가와 만성질환으로 오랜 요양이 필요한 입원환자들이 늘고 있어 제천전을 자주 활용할 수 있을 것이다. 또한 한의학을 공부하는 사람이라면 생리와 병리를 이해하기 위해서 필수적으로 알아두어야 하는 처방이기도 하다.</w:t>
      </w:r>
    </w:p>
    <w:p>
      <w:pPr>
        <w:pStyle w:val="0"/>
        <w:widowControl w:val="off"/>
      </w:pPr>
      <w:r>
        <w:pict>
          <v:shape id="_x1301435112" style="v-text-anchor:top;z-index:19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d" r:id="rId406"/>
            <wvml:wrap type="square"/>
          </v:shape>
        </w:pict>
      </w:r>
    </w:p>
    <w:p>
      <w:pPr>
        <w:pStyle w:val="11"/>
        <w:widowControl w:val="off"/>
      </w:pPr>
      <w:r>
        <w:rPr/>
        <w:t>처방구성을 보면 우슬전(</w:t>
      </w:r>
      <w:r>
        <w:rPr/>
        <w:t>去</w:t>
      </w:r>
      <w:r>
        <w:rPr/>
        <w:t>진피)</w:t>
      </w:r>
      <w:r>
        <w:rPr/>
        <w:t xml:space="preserve">加 </w:t>
      </w:r>
      <w:r>
        <w:rPr/>
        <w:t>택사(이뇨제), 육종용(자윤제)으로 구성되어 있다. 당귀는 자율신경계의 긴장을 조절하여 소화액분비와 연동운동(</w:t>
      </w:r>
      <w:r>
        <w:rPr/>
        <w:t>蠕動運動)</w:t>
      </w:r>
      <w:r>
        <w:rPr/>
        <w:t>을 촉진하고 장관의 경련을 억제하므로 혈액이 부족하여 장(</w:t>
      </w:r>
      <w:r>
        <w:rPr/>
        <w:t>腸)</w:t>
      </w:r>
      <w:r>
        <w:rPr/>
        <w:t>이 잘 움직이지 않아 발생하는 허증 변비를 치료한다. 또한 혈액순환을 촉진하는데, 특히 정유성분은 혈관을 확장하여 혈압을 저하시키고 뇌혈류를 증진하며 말초혈관의 혈류를 원활히 함으로써 말초순환장애를 개선한다. 육종용은 내분비기능을 조절하고 인체의 대사를 촉진하며 뇌하수체에 작용하여 난소의 기능을 강화한다.</w:t>
      </w:r>
    </w:p>
    <w:p>
      <w:pPr>
        <w:pStyle w:val="11"/>
        <w:widowControl w:val="off"/>
      </w:pPr>
      <w:r>
        <w:rPr/>
        <w:t>우슬은 각종 아미노산을 많이 함유하고 있으며, 단백질합성 촉진작용이 있어서 근육을 강화하고 위장 평활근 경련을 억제하는 진경작용을 한다. 택사는 강력한 이뇨작용을 함으로써 조직의 부종을 경감시키며, 혈중 콜레스테롤을 경감시키고 죽상동맥경화를 개선하여 혈액순환에 도움을 준다. 지각은 위장의 연동운동(</w:t>
      </w:r>
      <w:r>
        <w:rPr/>
        <w:t>蠕動運動)</w:t>
      </w:r>
      <w:r>
        <w:rPr/>
        <w:t>을 항진시켜 내용물 배출을 촉진함으로써 복부 팽만감을 개선하고 변비를 완화하며, 장관 평활근 경련을 억제하여 진경작용을 한다.</w:t>
      </w:r>
    </w:p>
    <w:p>
      <w:pPr>
        <w:pStyle w:val="0"/>
        <w:widowControl w:val="off"/>
      </w:pPr>
      <w:r>
        <w:pict>
          <v:shape id="_x1301435358" style="v-text-anchor:top;z-index:30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e" r:id="rId407"/>
            <wvml:wrap type="square"/>
          </v:shape>
        </w:pict>
      </w:r>
    </w:p>
    <w:p>
      <w:pPr>
        <w:pStyle w:val="11"/>
        <w:widowControl w:val="off"/>
      </w:pPr>
      <w:r>
        <w:rPr>
          <w:rStyle w:val="13"/>
        </w:rPr>
        <w:t>승기탕, 자윤탕</w:t>
      </w:r>
      <w:r>
        <w:rPr/>
        <w:t>과 비교하면 승기탕이 장점막을 자극하여 적체된 변을 강력하게 빼내는 처방이라면, 자윤탕은 승기탕의 약성에 자윤성을 더하여 지나치게 강력한 승기탕의 사하작용(</w:t>
      </w:r>
      <w:r>
        <w:rPr/>
        <w:t>瀉下作用)</w:t>
      </w:r>
      <w:r>
        <w:rPr/>
        <w:t>을 완화시킨다. 반면 제천전은 장액공급과 장운동성을 증가시키므로 장에 큰 자극을 주지 않고 완만하고 원활하게 변비를 치료한다.</w:t>
      </w:r>
    </w:p>
    <w:p>
      <w:pPr>
        <w:pStyle w:val="11"/>
        <w:widowControl w:val="off"/>
      </w:pPr>
      <w:r>
        <w:rPr>
          <w:rStyle w:val="13"/>
        </w:rPr>
        <w:t>통유탕</w:t>
      </w:r>
      <w:r>
        <w:rPr/>
        <w:t>과 비교하면 두 처방 모두 자윤(</w:t>
      </w:r>
      <w:r>
        <w:rPr/>
        <w:t>滋潤)</w:t>
      </w:r>
      <w:r>
        <w:rPr/>
        <w:t>이 결핍되어 발생하는 변비에 사용한다. 통유탕은 보다 건실한 사람에게 자윤(</w:t>
      </w:r>
      <w:r>
        <w:rPr/>
        <w:t>滋潤)</w:t>
      </w:r>
      <w:r>
        <w:rPr/>
        <w:t>이 결핍되어 변비가 발생했을 때 사용하는 반면, 제천전은 허약(</w:t>
      </w:r>
      <w:r>
        <w:rPr/>
        <w:t>虛弱)</w:t>
      </w:r>
      <w:r>
        <w:rPr/>
        <w:t>하거나 병후에 연약해져서 장액이 부족하여 발생하는 변비에 사용한다.</w:t>
      </w:r>
    </w:p>
    <w:p>
      <w:pPr>
        <w:pStyle w:val="11"/>
        <w:widowControl w:val="off"/>
      </w:pPr>
      <w:r>
        <w:rPr>
          <w:rStyle w:val="13"/>
        </w:rPr>
        <w:t>사마탕</w:t>
      </w:r>
      <w:r>
        <w:rPr/>
        <w:t>과 비교하면 사마탕은 장의 운동성이 부족해져서 발생하는 변비에 사용하며, 소화불량이나 식욕부진 등을 겸하고 있는 경우가 많다. 반면 제천전은 점액성 물질 부족으로 장의 운동성이 저하되고 장액분비가 부족하여 발생하는 변비에 사용하며, 소화불량이나 식욕부진 증상이 동반되는 경우는 드물다.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5" name="그림 %d 95"/>
            <wp:cNvGraphicFramePr/>
            <a:graphic>
              <a:graphicData uri="http://schemas.openxmlformats.org/drawingml/2006/picture">
                <pic:pic>
                  <pic:nvPicPr>
                    <pic:cNvPr id="0" name="C:\Users\u\AppData\Local\Temp\Hnc\BinData\EMB00001eb8305c.jpg"/>
                    <pic:cNvPicPr/>
                  </pic:nvPicPr>
                  <pic:blipFill>
                    <a:blip r:embed="rId40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토분상변비(</w:t>
            </w:r>
            <w:r>
              <w:rPr>
                <w:rFonts w:ascii="돋움" w:eastAsia="돋움"/>
                <w:b/>
                <w:sz w:val="18"/>
                <w:shd w:val="clear" w:color="000000"/>
              </w:rPr>
              <w:t xml:space="preserve">兎糞狀便秘)  </w:t>
            </w:r>
            <w:r>
              <w:rPr>
                <w:rFonts w:ascii="돋움" w:eastAsia="돋움"/>
                <w:sz w:val="18"/>
                <w:shd w:val="clear" w:color="000000"/>
              </w:rPr>
              <w:t>여  45세</w:t>
            </w:r>
          </w:p>
          <w:p>
            <w:pPr>
              <w:pStyle w:val="0"/>
              <w:widowControl w:val="off"/>
              <w:spacing w:line="336" w:lineRule="auto"/>
              <w:ind w:left="317" w:hanging="217"/>
            </w:pPr>
            <w:r>
              <w:rPr>
                <w:rFonts w:ascii="돋움" w:eastAsia="돋움"/>
                <w:b/>
                <w:sz w:val="18"/>
                <w:shd w:val="clear" w:color="000000"/>
              </w:rPr>
              <w:t>1-2. 만성소화불량(</w:t>
            </w:r>
            <w:r>
              <w:rPr>
                <w:rFonts w:ascii="돋움" w:eastAsia="돋움"/>
                <w:b/>
                <w:sz w:val="18"/>
                <w:shd w:val="clear" w:color="000000"/>
              </w:rPr>
              <w:t xml:space="preserve">慢性消化不良), </w:t>
            </w:r>
            <w:r>
              <w:rPr>
                <w:rFonts w:ascii="돋움" w:eastAsia="돋움"/>
                <w:b/>
                <w:sz w:val="18"/>
                <w:shd w:val="clear" w:color="000000"/>
              </w:rPr>
              <w:t>만성변비(</w:t>
            </w:r>
            <w:r>
              <w:rPr>
                <w:rFonts w:ascii="돋움" w:eastAsia="돋움"/>
                <w:b/>
                <w:sz w:val="18"/>
                <w:shd w:val="clear" w:color="000000"/>
              </w:rPr>
              <w:t>慢性便秘)</w:t>
            </w:r>
            <w:r>
              <w:rPr>
                <w:rFonts w:ascii="돋움" w:eastAsia="돋움"/>
                <w:sz w:val="18"/>
                <w:shd w:val="clear" w:color="000000"/>
              </w:rPr>
              <w:t xml:space="preserve">  여  64세  153cm 50kg</w:t>
            </w:r>
          </w:p>
        </w:tc>
      </w:tr>
    </w:tbl>
    <w:p>
      <w:pPr>
        <w:pStyle w:val="0"/>
        <w:widowControl w:val="off"/>
        <w:wordWrap w:val="1"/>
        <w:jc w:val="right"/>
      </w:pPr>
    </w:p>
    <w:p>
      <w:pPr>
        <w:pStyle w:val="3"/>
        <w:widowControl w:val="off"/>
        <w:rPr/>
      </w:pPr>
    </w:p>
    <w:p>
      <w:pPr>
        <w:pStyle w:val="3"/>
        <w:widowControl w:val="off"/>
      </w:pPr>
      <w:r>
        <w:rPr/>
        <w:t>1-1. 토분상변비(</w:t>
      </w:r>
      <w:r>
        <w:rPr/>
        <w:t>兎糞狀便秘)</w:t>
      </w:r>
    </w:p>
    <w:p>
      <w:pPr>
        <w:pStyle w:val="5"/>
        <w:widowControl w:val="off"/>
      </w:pPr>
      <w:r>
        <w:rPr/>
        <w:t>다음은 명성환 선생의 경험이다.</w:t>
      </w:r>
    </w:p>
    <w:p>
      <w:pPr>
        <w:pStyle w:val="4"/>
        <w:widowControl w:val="off"/>
      </w:pPr>
      <w:r>
        <w:pict>
          <v:oval id="_x130262455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45세  소음성 기질을 가진 소양인(?)  서울특별시 성동구</w:t>
      </w:r>
    </w:p>
    <w:p>
      <w:pPr>
        <w:pStyle w:val="5"/>
        <w:widowControl w:val="off"/>
      </w:pPr>
      <w:r>
        <w:rPr/>
        <w:t>보통 이상의 키에 피부가 검은 편이며 살집이 많지 않은 몸매로, 보통 변비의 경우는 상양(</w:t>
      </w:r>
      <w:r>
        <w:rPr/>
        <w:t>商陽)</w:t>
      </w:r>
      <w:r>
        <w:rPr/>
        <w:t>을 사혈(</w:t>
      </w:r>
      <w:r>
        <w:rPr/>
        <w:t>瀉血)</w:t>
      </w:r>
      <w:r>
        <w:rPr/>
        <w:t>하거나 체침(</w:t>
      </w:r>
      <w:r>
        <w:rPr/>
        <w:t>體針)</w:t>
      </w:r>
      <w:r>
        <w:rPr/>
        <w:t>으로 효과가 있었는데 이 여성의 경우는 이상하게 이 방법이 효과가 없었다. 다른 환자의 경우에는 침을 맞는 동안이나 발침(</w:t>
      </w:r>
      <w:r>
        <w:rPr/>
        <w:t xml:space="preserve">拔針) </w:t>
      </w:r>
      <w:r>
        <w:rPr/>
        <w:t>후 몇 시간 이내에 장의 유동(</w:t>
      </w:r>
      <w:r>
        <w:rPr/>
        <w:t>流動)</w:t>
      </w:r>
      <w:r>
        <w:rPr/>
        <w:t>작용이 확인되었으나, 이 여성은 별다른 느낌이 없어 약을 사용하게 되었다.</w:t>
      </w:r>
    </w:p>
    <w:p>
      <w:pPr>
        <w:pStyle w:val="5"/>
        <w:widowControl w:val="off"/>
      </w:pPr>
      <w:r>
        <w:rPr/>
        <w:t>①</w:t>
      </w:r>
      <w:r>
        <w:rPr/>
        <w:t xml:space="preserve"> 1주일 정도 대변을 보지 못했다. </w:t>
      </w:r>
      <w:r>
        <w:rPr/>
        <w:t>㉠</w:t>
      </w:r>
      <w:r>
        <w:rPr/>
        <w:t xml:space="preserve"> 처음에는 대변보는 것을 잊어버리고 있었다가 3</w:t>
      </w:r>
      <w:r>
        <w:rPr/>
        <w:t>～</w:t>
      </w:r>
      <w:r>
        <w:rPr/>
        <w:t xml:space="preserve">4일 전부터 의도적으로 대변을 보려고 했지만 대변을 볼 수 없었다고 한다. </w:t>
      </w:r>
      <w:r>
        <w:rPr/>
        <w:t>㉡</w:t>
      </w:r>
      <w:r>
        <w:rPr/>
        <w:t xml:space="preserve"> 3</w:t>
      </w:r>
      <w:r>
        <w:rPr/>
        <w:t>～</w:t>
      </w:r>
      <w:r>
        <w:rPr/>
        <w:t xml:space="preserve">4일 전부터 가스는 나오는데, 대변을 보려고 하면 항문 주위가 딱딱하게 경결된 느낌이 하복 전체로 느껴졌다. </w:t>
      </w:r>
      <w:r>
        <w:rPr/>
        <w:t>㉢</w:t>
      </w:r>
      <w:r>
        <w:rPr/>
        <w:t xml:space="preserve"> 통증이나 변의는 없으며, 크게 불편하지도 않았다고 한다. </w:t>
      </w:r>
      <w:r>
        <w:rPr/>
        <w:t>㉣</w:t>
      </w:r>
      <w:r>
        <w:rPr/>
        <w:t xml:space="preserve"> 그동안 메추리알 1알 정도의 대변을 한 번 보았다고 한다. </w:t>
      </w:r>
      <w:r>
        <w:rPr/>
        <w:t>㉤</w:t>
      </w:r>
      <w:r>
        <w:rPr/>
        <w:t xml:space="preserve"> 평소에도 변비가 있었으며 3</w:t>
      </w:r>
      <w:r>
        <w:rPr/>
        <w:t>～</w:t>
      </w:r>
      <w:r>
        <w:rPr/>
        <w:t xml:space="preserve">4일에 1번 정도 대변을 보았다고 한다.   </w:t>
      </w:r>
      <w:r>
        <w:rPr/>
        <w:t>②</w:t>
      </w:r>
      <w:r>
        <w:rPr/>
        <w:t xml:space="preserve"> 식욕이 별로 없으며, 소화력도 약한 편이다.   </w:t>
      </w:r>
      <w:r>
        <w:rPr/>
        <w:t>③</w:t>
      </w:r>
      <w:r>
        <w:rPr/>
        <w:t xml:space="preserve"> 몸이 원래 찬 편이었는데, 몇 해 전부터 조금씩 더워지는 느낌이다.   </w:t>
      </w:r>
      <w:r>
        <w:rPr/>
        <w:t>④</w:t>
      </w:r>
      <w:r>
        <w:rPr/>
        <w:t xml:space="preserve"> 최근에 신경을 쓰는 일이 많아서인지 몸에 열감(</w:t>
      </w:r>
      <w:r>
        <w:rPr/>
        <w:t>熱感)</w:t>
      </w:r>
      <w:r>
        <w:rPr/>
        <w:t xml:space="preserve">이 느껴진다.   </w:t>
      </w:r>
      <w:r>
        <w:rPr/>
        <w:t>⑤</w:t>
      </w:r>
      <w:r>
        <w:rPr/>
        <w:t xml:space="preserve"> 잘 때도 가끔 이불을 차내고 잔다.   </w:t>
      </w:r>
      <w:r>
        <w:rPr/>
        <w:t>⑥</w:t>
      </w:r>
      <w:r>
        <w:rPr/>
        <w:t xml:space="preserve"> 신경을 쓰는 일이 있어서인지 피로감이 있다.   </w:t>
      </w:r>
      <w:r>
        <w:rPr/>
        <w:t>⑦</w:t>
      </w:r>
      <w:r>
        <w:rPr/>
        <w:t xml:space="preserve"> 활동적인 성격이다.</w:t>
      </w:r>
    </w:p>
    <w:p>
      <w:pPr>
        <w:pStyle w:val="5"/>
        <w:widowControl w:val="off"/>
      </w:pPr>
      <w:r>
        <w:rPr/>
        <w:t>평소에도 변비가 있는 환자에게 침치료를 하여 효과를 보아온 경험이 있어 우선 침치료를 먼저 했다.</w:t>
      </w:r>
    </w:p>
    <w:p>
      <w:pPr>
        <w:pStyle w:val="5"/>
        <w:widowControl w:val="off"/>
      </w:pPr>
      <w:r>
        <w:rPr/>
        <w:t>1. 첫날은 상양(</w:t>
      </w:r>
      <w:r>
        <w:rPr/>
        <w:t>商陽)</w:t>
      </w:r>
      <w:r>
        <w:rPr/>
        <w:t>을 사혈하고 체침을 시침했다. 대개 시침시 대장의 유동작용이 느껴지곤 했는데 이 여성은 이런 느낌이 없다고 했다. 또한 침치료를 받은 후에 다음 날 아침에 대부분 대변을 조금이라도 보았는데 이 여성은 변의를 느끼지 못했다고 한다.</w:t>
      </w:r>
    </w:p>
    <w:p>
      <w:pPr>
        <w:pStyle w:val="5"/>
        <w:widowControl w:val="off"/>
      </w:pPr>
      <w:r>
        <w:rPr/>
        <w:t>2. 이튿날 다시 자침을 했는데 장이 조금 움직이는 느낌이 있었다. 발침 후, 화장실에 가서 의도적으로 대변을 보았는데, 메추리알 5개 정도의 양을 보았으며 속이 불편하지는 않았다고 한다. 하지만 여전히 속은 변비기로 가득 찬 느낌이었다.</w:t>
      </w:r>
    </w:p>
    <w:p>
      <w:pPr>
        <w:pStyle w:val="5"/>
        <w:widowControl w:val="off"/>
      </w:pPr>
      <w:r>
        <w:rPr/>
        <w:t>침만으로는 치료가 어렵다고 보고 약을 병행하여 사용하기로 했다. 이 여성의 증상 중에서 최근에 신경을 많이 쓰고 몸에 열감(</w:t>
      </w:r>
      <w:r>
        <w:rPr/>
        <w:t>熱感)</w:t>
      </w:r>
      <w:r>
        <w:rPr/>
        <w:t>이 느껴진다는 것으로 볼 때 체내에 진액이 부족해져 변비가 더욱 심해진 것으로 보였다. 따라서 자음강화(</w:t>
      </w:r>
      <w:r>
        <w:rPr/>
        <w:t>滋陰降火)</w:t>
      </w:r>
      <w:r>
        <w:rPr/>
        <w:t>와 윤조(</w:t>
      </w:r>
      <w:r>
        <w:rPr/>
        <w:t xml:space="preserve">潤燥) </w:t>
      </w:r>
      <w:r>
        <w:rPr/>
        <w:t>효능이 있는 처방을 검토해 보던 중 제천전이 적합할 것으로 보여 제천전을 사용하기로 했으며 제천전 본방에 윤혈음의 의미로 욱리인 1.5돈을 더하여 3첩을 투약했다. 마침 저녁 무렵이라 약을 한 봉 복용하게 하고, 자기 전에 한 봉을 더 복용하게 했다. 다음날 확인해 보니 다음과 같다.</w:t>
      </w:r>
    </w:p>
    <w:p>
      <w:pPr>
        <w:pStyle w:val="5"/>
        <w:widowControl w:val="off"/>
      </w:pPr>
      <w:r>
        <w:rPr/>
        <w:t>1. 그 약을 복용하고 얼마 정도 지나자 속이 꿀렁거리는 느낌이 있었으나 변의를 느끼지는 않았으며 그 상태로 잠이 들었다고 한다.</w:t>
      </w:r>
    </w:p>
    <w:p>
      <w:pPr>
        <w:pStyle w:val="5"/>
        <w:widowControl w:val="off"/>
      </w:pPr>
      <w:r>
        <w:rPr/>
        <w:t>2. 다음날 아침에 일어나 남은 한 봉을 복용하고 변의가 느껴져 화장실에 있더니, 대변이 수월하게 나와 본인도 놀랐다고 한다. 본인은 처음에 힘을 줘야 굵게 굳은 변이 나오고 그 다음에 연변이 나오리라 생각했는데, 크게 힘들이지 않고 대변이 잘 나온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만성소화불량(</w:t>
      </w:r>
      <w:r>
        <w:rPr/>
        <w:t xml:space="preserve">慢性消化不良), </w:t>
      </w:r>
      <w:r>
        <w:rPr/>
        <w:t>만성변비(</w:t>
      </w:r>
      <w:r>
        <w:rPr/>
        <w:t>慢性便秘)</w:t>
      </w:r>
    </w:p>
    <w:p>
      <w:pPr>
        <w:pStyle w:val="5"/>
        <w:widowControl w:val="off"/>
      </w:pPr>
      <w:r>
        <w:rPr/>
        <w:t>다음은 곽혜윤 선생의 경험이다.</w:t>
      </w:r>
    </w:p>
    <w:p>
      <w:pPr>
        <w:pStyle w:val="4"/>
        <w:widowControl w:val="off"/>
      </w:pPr>
      <w:r>
        <w:pict>
          <v:oval id="_x183964455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64세  153cm 50kg  인천광역시 연수구 청학동</w:t>
      </w:r>
    </w:p>
    <w:p>
      <w:pPr>
        <w:pStyle w:val="5"/>
        <w:widowControl w:val="off"/>
      </w:pPr>
      <w:r>
        <w:rPr/>
        <w:t>친구의 어머니로, 직접 뵌 적은 없다. 식당을 운영하며 직접 주방 일까지 담당하고 있다. 피부는 약간 황색이고 건성인 편이라고 한다. 식당을 운영한 지 20년 가까이 되었다. 직접 주방 일까지 맡은데다 밤까지 계속 일을 하여 늘 피곤한 편이다. 식사도 규칙적이진 못하고, 40대 때부터 계속 변비와 소화불량이 있어 왔다고 한다.</w:t>
      </w:r>
    </w:p>
    <w:p>
      <w:pPr>
        <w:pStyle w:val="5"/>
        <w:widowControl w:val="off"/>
      </w:pPr>
      <w:r>
        <w:rPr/>
        <w:t>①</w:t>
      </w:r>
      <w:r>
        <w:rPr/>
        <w:t xml:space="preserve"> 소화는 항상 막힌 듯하며, ‘꾸욱’ 소리가 나고 배가 많이 차다.   </w:t>
      </w:r>
      <w:r>
        <w:rPr/>
        <w:t>②</w:t>
      </w:r>
      <w:r>
        <w:rPr/>
        <w:t xml:space="preserve"> 오래된 숙변이 항상 있는 듯 하며, 대변이 불규칙하고 토끼똥 같다.   </w:t>
      </w:r>
      <w:r>
        <w:rPr/>
        <w:t>③</w:t>
      </w:r>
      <w:r>
        <w:rPr/>
        <w:t xml:space="preserve"> 과로하면 허리가 뻑뻑하고 힘이 들어 움직일 수가 없다.   </w:t>
      </w:r>
      <w:r>
        <w:rPr/>
        <w:t>④</w:t>
      </w:r>
      <w:r>
        <w:rPr/>
        <w:t xml:space="preserve"> 추위를 타는 편이며 더위는 안 탄다.   </w:t>
      </w:r>
      <w:r>
        <w:rPr/>
        <w:t>⑤</w:t>
      </w:r>
      <w:r>
        <w:rPr/>
        <w:t xml:space="preserve"> 따뜻하고 짜거나 담백한 음식을 좋아한다.   </w:t>
      </w:r>
      <w:r>
        <w:rPr/>
        <w:t>⑥</w:t>
      </w:r>
      <w:r>
        <w:rPr/>
        <w:t xml:space="preserve"> 식성은 보통이며 하루 세 끼는 챙겨 먹으나 시간이 때로 불규칙적이다.   </w:t>
      </w:r>
      <w:r>
        <w:rPr/>
        <w:t>⑦</w:t>
      </w:r>
      <w:r>
        <w:rPr/>
        <w:t xml:space="preserve"> 땀은 일할 때면 머리에서 나는 편이다.   </w:t>
      </w:r>
      <w:r>
        <w:rPr/>
        <w:t>⑧</w:t>
      </w:r>
      <w:r>
        <w:rPr/>
        <w:t xml:space="preserve"> 잠은 곧 드는 편이고, 꿈은 가끔 꾸는 편이다. 잠이 늘 부족하다고 느낀다.   </w:t>
      </w:r>
      <w:r>
        <w:rPr/>
        <w:t>⑨</w:t>
      </w:r>
      <w:r>
        <w:rPr/>
        <w:t xml:space="preserve"> 손은 따뜻하나 발과 윗배가 약간 차고 아랫배는 매우 차다.   </w:t>
      </w:r>
      <w:r>
        <w:rPr/>
        <w:t>⑩</w:t>
      </w:r>
      <w:r>
        <w:rPr/>
        <w:t xml:space="preserve"> 소변은 정상이다. 대변은 주 증상으로 호소한 바와 같다.   </w:t>
      </w:r>
      <w:r>
        <w:rPr/>
        <w:t>⑪</w:t>
      </w:r>
      <w:r>
        <w:rPr/>
        <w:t xml:space="preserve"> 1980년도에 십이지장궤양 수술을 받은 이력이 있다.   </w:t>
      </w:r>
      <w:r>
        <w:rPr/>
        <w:t>⑫</w:t>
      </w:r>
      <w:r>
        <w:rPr/>
        <w:t xml:space="preserve"> 약을 요청할 당시 왼쪽 발가락 3개가 골절되어 치료 중이었다.   </w:t>
      </w:r>
      <w:r>
        <w:rPr/>
        <w:t>⑬</w:t>
      </w:r>
      <w:r>
        <w:rPr/>
        <w:t xml:space="preserve"> 골다공증이 약간 있다.</w:t>
      </w:r>
    </w:p>
    <w:p>
      <w:pPr>
        <w:pStyle w:val="5"/>
        <w:widowControl w:val="off"/>
      </w:pPr>
      <w:r>
        <w:rPr/>
        <w:t>변증의 과정에서 가장 중요하다고 여겨졌던 것은 이것을 과연 비위(</w:t>
      </w:r>
      <w:r>
        <w:rPr/>
        <w:t>脾胃)</w:t>
      </w:r>
      <w:r>
        <w:rPr/>
        <w:t>의 문제로 접근하느냐, 자윤결핍(</w:t>
      </w:r>
      <w:r>
        <w:rPr/>
        <w:t>滋潤缺乏)</w:t>
      </w:r>
      <w:r>
        <w:rPr/>
        <w:t>의 정허로 인한 신(</w:t>
      </w:r>
      <w:r>
        <w:rPr/>
        <w:t>腎)</w:t>
      </w:r>
      <w:r>
        <w:rPr/>
        <w:t>의 문제로 접근하느냐? 하는 것이었다. 일단 연세가 많고 기본적으로 자윤결핍과 명문화 부족일 가능성이 큰데, 이 환자의 경우 그러한 증후를 비교적 현저하게 나타내는 것으로 보였다. 추위를 많이 타고 아랫배 및 신체 전반이 차며 쉽게 기력이 딸리는 양상을 나타내니, 명문화 부족의 가능성이 짙어 보였다. 과로하면 특히 허리 쪽으로 통증이 나타나는 것 역시 그 일환으로 볼 수 있으며 또한 뻑뻑하고 움직이기 어려울 정도의 근육통이 나타나는 것은 자윤결핍의 한 양상으로도 해석할 수 있을 듯 했다. 40대 때부터 변비와 소화불량이 있어 왔다는 것으로 보아 이 환자의 음양 부족은 단순히 연로했다는 이유 외에 젊은 시절부터 많은 신체 소모가 있어 왔지 않을까 생각되었다. 그러한 정(</w:t>
      </w:r>
      <w:r>
        <w:rPr/>
        <w:t>精)</w:t>
      </w:r>
      <w:r>
        <w:rPr/>
        <w:t>과 기(</w:t>
      </w:r>
      <w:r>
        <w:rPr/>
        <w:t>氣)</w:t>
      </w:r>
      <w:r>
        <w:rPr/>
        <w:t>의 소모가 변(</w:t>
      </w:r>
      <w:r>
        <w:rPr/>
        <w:t>便)</w:t>
      </w:r>
      <w:r>
        <w:rPr/>
        <w:t>을 차츰 마르게 해 왔고, 결국 비위(</w:t>
      </w:r>
      <w:r>
        <w:rPr/>
        <w:t xml:space="preserve">脾胃) </w:t>
      </w:r>
      <w:r>
        <w:rPr/>
        <w:t>기능장애로까지 발전한 것이 아니었을까 판단되어, 이 경우는 근본 치료를 위해 정허와 연관된 신(</w:t>
      </w:r>
      <w:r>
        <w:rPr/>
        <w:t>腎)</w:t>
      </w:r>
      <w:r>
        <w:rPr/>
        <w:t>의 문제로 접근하는 것이 옳을 듯했다.</w:t>
      </w:r>
    </w:p>
    <w:p>
      <w:pPr>
        <w:pStyle w:val="5"/>
        <w:widowControl w:val="off"/>
      </w:pPr>
      <w:r>
        <w:rPr/>
        <w:t>마른 것은 적셔 주어 통하게 해야 하니, 윤장통변(</w:t>
      </w:r>
      <w:r>
        <w:rPr/>
        <w:t>潤腸通便)</w:t>
      </w:r>
      <w:r>
        <w:rPr/>
        <w:t>하는 방법을 쓰는 것이 적절해 보인다. 단순히 그것만이 아니라 신체 전반적으로 자윤을 공급하고 신허를 개선해 줄 수 있는 자신익음(</w:t>
      </w:r>
      <w:r>
        <w:rPr/>
        <w:t xml:space="preserve">滋腎益陰) </w:t>
      </w:r>
      <w:r>
        <w:rPr/>
        <w:t>치법 또한 겸해져야 할 것이다. 소화불량도 있다지만 굳이 비위 쪽으로의 직접적인 치법은 생략하기로 했다. 신허를 개선해 주고 변비를 뚫어 주면 소화불량은 자연히 개선될 것이란 나름의 판단을 믿어 보기로 했다.</w:t>
      </w:r>
    </w:p>
    <w:p>
      <w:pPr>
        <w:pStyle w:val="5"/>
        <w:widowControl w:val="off"/>
      </w:pPr>
      <w:r>
        <w:rPr/>
        <w:t>언뜻 생각해 보면 육미지황원 계열인가 싶기도 했지만, 좀 더 새로운 무언가를 써 보고 싶어 내가 설정한 치법에 맞는 다른 처방들을 고민해 보다가 최종적으로 윤혈음과 제천전의 두 가지로 좁혔다. 두 처방 다 치험례가 많이 없어서 선택하는 데 무척 갈등이 되었지만, 이 환자에게는 통변과 동시에 부족한 음혈과 양기를 제공하는 것이 필요하다는 판단 하에, 당귀가 다량 포함되고 육종용의 양도 더 많이 들어가 있는 제천전 쪽을 선택하기로 했다. 활투에 보면 기허에는 인삼, 신허에는 숙지황을 가하라고 되어 있고 내가 목표로 잡은 원인이 신허 쪽이었으므로 숙지황을 넣는 게 맞겠지만, 이 환자의 경우에는 숙지황 같은 약물로 직접 더 보신익정(</w:t>
      </w:r>
      <w:r>
        <w:rPr/>
        <w:t>補腎益精)</w:t>
      </w:r>
      <w:r>
        <w:rPr/>
        <w:t>하려 하기보다는 체내의 진액들을 잘 잡아 주는 기(</w:t>
      </w:r>
      <w:r>
        <w:rPr/>
        <w:t>氣)</w:t>
      </w:r>
      <w:r>
        <w:rPr/>
        <w:t>를 불어 넣어 줄 수 있는 인삼으로 보기(</w:t>
      </w:r>
      <w:r>
        <w:rPr/>
        <w:t>補氣)</w:t>
      </w:r>
      <w:r>
        <w:rPr/>
        <w:t>하는 편이 더 나을 것으로 판단되었다. 장조(</w:t>
      </w:r>
      <w:r>
        <w:rPr/>
        <w:t>腸燥)</w:t>
      </w:r>
      <w:r>
        <w:rPr/>
        <w:t>변비가 오래 된 것이라 판단되어 택사는 제외했다.</w:t>
      </w:r>
    </w:p>
    <w:p>
      <w:pPr>
        <w:pStyle w:val="5"/>
        <w:widowControl w:val="off"/>
      </w:pPr>
      <w:r>
        <w:rPr/>
        <w:t>식욕은 보통이나 소화는 항상 막힌 듯하며, ‘꾸욱’ 소리가 나는 것이나 오래된 숙변이 항상 있는 듯 하며, 대변이 불규칙하고, 토끼똥 같다는 점에서 정허성 만성변비라 보고 제천전 본방을 쓰기로 했다. 습체(</w:t>
      </w:r>
      <w:r>
        <w:rPr/>
        <w:t>濕滯)</w:t>
      </w:r>
      <w:r>
        <w:rPr/>
        <w:t>가 없어 택사를 거(</w:t>
      </w:r>
      <w:r>
        <w:rPr/>
        <w:t>去)</w:t>
      </w:r>
      <w:r>
        <w:rPr/>
        <w:t>하고 보기의 의미로 독삼탕인 인삼 4g을 더했다.</w:t>
      </w:r>
    </w:p>
    <w:p>
      <w:pPr>
        <w:pStyle w:val="5"/>
        <w:widowControl w:val="off"/>
      </w:pPr>
      <w:r>
        <w:rPr/>
        <w:t>제천전 한 제를 지어준 후 3</w:t>
      </w:r>
      <w:r>
        <w:rPr/>
        <w:t>～</w:t>
      </w:r>
      <w:r>
        <w:rPr/>
        <w:t>4일 후에 전화를 걸어 복약 경과를 확인해 보았더니 다음과 같다.</w:t>
      </w:r>
    </w:p>
    <w:p>
      <w:pPr>
        <w:pStyle w:val="5"/>
        <w:widowControl w:val="off"/>
      </w:pPr>
      <w:r>
        <w:rPr/>
        <w:t>1. 약 복용 후 조금씩 대변이 부드러워진다.</w:t>
      </w:r>
    </w:p>
    <w:p>
      <w:pPr>
        <w:pStyle w:val="5"/>
        <w:widowControl w:val="off"/>
      </w:pPr>
      <w:r>
        <w:rPr/>
        <w:t>2. 그런데 약간 소변을 보러 가는 횟수가 증가하는 것 같다.</w:t>
      </w:r>
    </w:p>
    <w:p>
      <w:pPr>
        <w:pStyle w:val="5"/>
        <w:widowControl w:val="off"/>
      </w:pPr>
      <w:r>
        <w:rPr/>
        <w:t>약효가 생기는 과정에서 충분히 있을 수 있는 일이라고 말하고 계속 규칙적으로 복용하라고 당부했다. 복용이 끝났을 때 쯤 다시 전화를 걸어 결과를 확인해 보았더니</w:t>
      </w:r>
    </w:p>
    <w:p>
      <w:pPr>
        <w:pStyle w:val="5"/>
        <w:widowControl w:val="off"/>
      </w:pPr>
      <w:r>
        <w:rPr/>
        <w:t>3. 이제는 변비가 거의 없어졌다고 한다.</w:t>
      </w:r>
    </w:p>
    <w:p>
      <w:pPr>
        <w:pStyle w:val="5"/>
        <w:widowControl w:val="off"/>
      </w:pPr>
      <w:r>
        <w:rPr/>
        <w:t>4. 또한 소화도 잘된다고 한다.</w:t>
      </w:r>
    </w:p>
    <w:p>
      <w:pPr>
        <w:pStyle w:val="5"/>
        <w:widowControl w:val="off"/>
      </w:pPr>
      <w:r>
        <w:rPr/>
        <w:t>나중에 혹시 다시 변비가 생기거나 소화가 안 되는 증세가 나타나면 또 약을 지어 달라고 말하며 고마움을 표했다.</w:t>
      </w:r>
    </w:p>
    <w:p>
      <w:pPr>
        <w:pStyle w:val="5"/>
        <w:widowControl w:val="off"/>
      </w:pPr>
      <w:r>
        <w:rPr/>
        <w:t>미약하게 쌓인 나의 한방 지식으로 널리 알려진 처방이 아닌 것을 선택하는 일이 적잖이 두려운 일이기도 했다. 용기를 내어 나의 소신대로 행했는데, 좋은 결과가 나와 조금 더 자신감을 얻을 수 있었다. 소중한 경험이었다.</w:t>
      </w:r>
    </w:p>
    <w:p>
      <w:r>
        <w:br w:type="page"/>
      </w:r>
    </w:p>
    <w:p>
      <w:pPr>
        <w:pStyle w:val="8"/>
        <w:widowControl w:val="off"/>
      </w:pPr>
      <w:r>
        <w:rPr>
          <w:spacing w:val="-6"/>
          <w:w w:val="95"/>
          <w:sz w:val="26"/>
        </w:rPr>
        <w:t xml:space="preserve">上統79 衆  </w:t>
      </w:r>
      <w:r>
        <w:rPr/>
        <w:t>윤혈음</w:t>
      </w:r>
      <w:r>
        <w:rPr>
          <w:rFonts w:ascii="한양신명조"/>
          <w:spacing w:val="-10"/>
          <w:w w:val="95"/>
          <w:sz w:val="40"/>
        </w:rPr>
        <w:t xml:space="preserve"> 潤血飮 </w:t>
      </w:r>
    </w:p>
    <w:p>
      <w:pPr>
        <w:pStyle w:val="10"/>
        <w:widowControl w:val="off"/>
        <w:wordWrap w:val="1"/>
        <w:spacing w:after="0" w:line="312"/>
        <w:jc w:val="center"/>
      </w:pPr>
      <w:r>
        <w:rPr>
          <w:spacing w:val="-10"/>
          <w:w w:val="98"/>
        </w:rPr>
        <w:t>牛膝</w:t>
      </w:r>
      <w:r>
        <w:rPr>
          <w:spacing w:val="-10"/>
          <w:w w:val="98"/>
          <w:vertAlign w:val="subscript"/>
        </w:rPr>
        <w:t xml:space="preserve">酒洗 </w:t>
      </w:r>
      <w:r>
        <w:rPr>
          <w:spacing w:val="-10"/>
          <w:w w:val="98"/>
        </w:rPr>
        <w:t xml:space="preserve">肉蓯蓉 當歸 </w:t>
      </w:r>
      <w:r>
        <w:rPr>
          <w:spacing w:val="-10"/>
          <w:w w:val="98"/>
          <w:vertAlign w:val="subscript"/>
        </w:rPr>
        <w:t xml:space="preserve">各二錢 </w:t>
      </w:r>
      <w:r>
        <w:rPr>
          <w:spacing w:val="-10"/>
          <w:w w:val="98"/>
        </w:rPr>
        <w:t xml:space="preserve">枳殼 郁李仁 </w:t>
      </w:r>
      <w:r>
        <w:rPr>
          <w:spacing w:val="-10"/>
          <w:w w:val="98"/>
          <w:vertAlign w:val="subscript"/>
        </w:rPr>
        <w:t xml:space="preserve">各一錢半 </w:t>
      </w:r>
      <w:r>
        <w:rPr>
          <w:spacing w:val="-10"/>
          <w:w w:val="98"/>
        </w:rPr>
        <w:t>升麻</w:t>
      </w:r>
      <w:r>
        <w:rPr>
          <w:spacing w:val="-10"/>
          <w:w w:val="98"/>
          <w:vertAlign w:val="subscript"/>
        </w:rPr>
        <w:t xml:space="preserve">酒洗 一錢   </w:t>
      </w:r>
      <w:r>
        <w:rPr>
          <w:spacing w:val="-8"/>
          <w:w w:val="98"/>
          <w:sz w:val="20"/>
        </w:rPr>
        <w:t>薑三片</w:t>
      </w:r>
    </w:p>
    <w:p>
      <w:pPr>
        <w:pStyle w:val="0"/>
        <w:widowControl w:val="off"/>
        <w:rPr>
          <w:color w:val="000000"/>
          <w:shd w:val="clear" w:color="000000"/>
        </w:rPr>
      </w:pPr>
    </w:p>
    <w:p>
      <w:pPr>
        <w:pStyle w:val="0"/>
        <w:widowControl w:val="off"/>
        <w:spacing w:line="192" w:lineRule="auto"/>
      </w:pPr>
      <w:r>
        <w:pict>
          <v:roundrect arcsize="1966f" id="_x1300802395"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老虛人便秘</w:t>
                  </w:r>
                </w:p>
                <w:p>
                  <w:pPr>
                    <w:pStyle w:val="9"/>
                    <w:widowControl w:val="off"/>
                  </w:pPr>
                  <w:r>
                    <w:rPr/>
                    <w:t>[活套鍼線] 老人秘(大便)</w:t>
                  </w:r>
                </w:p>
                <w:p>
                  <w:pPr>
                    <w:pStyle w:val="9"/>
                    <w:widowControl w:val="off"/>
                  </w:pPr>
                  <w:r>
                    <w:rPr/>
                    <w:t xml:space="preserve">[適 應 症] </w:t>
                  </w:r>
                  <w:r>
                    <w:rPr>
                      <w:sz w:val="16"/>
                    </w:rPr>
                    <w:t>소아 변비, 토분상 변비, 이유식 변비</w:t>
                  </w:r>
                </w:p>
              </w:txbxContent>
            </v:textbox>
          </v:roundrect>
        </w:pict>
      </w:r>
    </w:p>
    <w:p>
      <w:pPr>
        <w:pStyle w:val="0"/>
        <w:widowControl w:val="off"/>
      </w:pPr>
      <w:r>
        <w:pict>
          <v:shape id="_x1346652984" style="v-text-anchor:top;z-index:149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7f" r:id="rId410"/>
            <wvml:wrap type="square"/>
          </v:shape>
        </w:pict>
      </w:r>
    </w:p>
    <w:p>
      <w:pPr>
        <w:pStyle w:val="11"/>
        <w:widowControl w:val="off"/>
      </w:pPr>
      <w:r>
        <w:rPr/>
        <w:t>윤혈음은 노인(</w:t>
      </w:r>
      <w:r>
        <w:rPr/>
        <w:t>老人)</w:t>
      </w:r>
      <w:r>
        <w:rPr/>
        <w:t>이나 허약(</w:t>
      </w:r>
      <w:r>
        <w:rPr/>
        <w:t>虛弱)</w:t>
      </w:r>
      <w:r>
        <w:rPr/>
        <w:t>한 사람의 자윤부족으로 인한 변비(</w:t>
      </w:r>
      <w:r>
        <w:rPr/>
        <w:t>便秘)</w:t>
      </w:r>
      <w:r>
        <w:rPr/>
        <w:t>에 사용한다. 노인이나 허약한 사람에게 변비가 생기는 과정은 크게 두 가지로 나눌 수 있다. 첫째 허약해지면 에너지 생산량이 감소함과 동시에 체액(</w:t>
      </w:r>
      <w:r>
        <w:rPr/>
        <w:t>體液)</w:t>
      </w:r>
      <w:r>
        <w:rPr/>
        <w:t>도 감소하게 된다. 체액이 부족해지면 혈액(</w:t>
      </w:r>
      <w:r>
        <w:rPr/>
        <w:t xml:space="preserve">血液), </w:t>
      </w:r>
      <w:r>
        <w:rPr/>
        <w:t>세포액(</w:t>
      </w:r>
      <w:r>
        <w:rPr/>
        <w:t xml:space="preserve">細胞液), </w:t>
      </w:r>
      <w:r>
        <w:rPr/>
        <w:t>간질액(</w:t>
      </w:r>
      <w:r>
        <w:rPr/>
        <w:t>間質液)</w:t>
      </w:r>
      <w:r>
        <w:rPr/>
        <w:t>을 비롯하여 분비선(</w:t>
      </w:r>
      <w:r>
        <w:rPr/>
        <w:t>分泌腺)</w:t>
      </w:r>
      <w:r>
        <w:rPr/>
        <w:t>에서 분비되는 분비액(</w:t>
      </w:r>
      <w:r>
        <w:rPr/>
        <w:t>分泌液)</w:t>
      </w:r>
      <w:r>
        <w:rPr/>
        <w:t>도 감소할 수 있다. 그래서 노인이 되면 피부가 건조해지고 입이 마르는 증상이 나타나는 것이다. 장액(</w:t>
      </w:r>
      <w:r>
        <w:rPr/>
        <w:t xml:space="preserve">腸液) </w:t>
      </w:r>
      <w:r>
        <w:rPr/>
        <w:t>또한 체액의 일종이므로 허약이나 노화로 인해 전체적으로 체액이 감소하면 장액도 감소할 수밖에 없다. 장액(</w:t>
      </w:r>
      <w:r>
        <w:rPr/>
        <w:t>腸液)</w:t>
      </w:r>
      <w:r>
        <w:rPr/>
        <w:t>의 기능 중에는 대변배출을 용이하게 하는 기능도 있다. 따라서 장액이 부족해지면 대변배출이 원활하지 못하여 배변곤란과 변비를 유발할 수 있다.</w:t>
      </w:r>
    </w:p>
    <w:p>
      <w:pPr>
        <w:pStyle w:val="11"/>
        <w:widowControl w:val="off"/>
      </w:pPr>
      <w:r>
        <w:rPr/>
        <w:t>둘째 에너지가 부족해지면 인체 기능을 정상적으로 유지할 수 없어 상대적으로 중요하지 않은 기능은 줄이려는 방향으로 생리가 변하는데, 음식물을 내보내는 데도 장(</w:t>
      </w:r>
      <w:r>
        <w:rPr/>
        <w:t>腸)</w:t>
      </w:r>
      <w:r>
        <w:rPr/>
        <w:t>을 운동시켜 줄 에너지가 필요하기 때문에 허약해진 사람은 장의 운동성이 저하되기 쉽다. 그래서 일반인에 비해 에너지가 부족하기 쉬운 노인들은 대변을 보는 횟수가 줄어드는 경향이 있고, 체질로 본다면 에너지량이 상대적으로 부족하기 쉬운 소음인은 양인(</w:t>
      </w:r>
      <w:r>
        <w:rPr/>
        <w:t>陽人)</w:t>
      </w:r>
      <w:r>
        <w:rPr/>
        <w:t>에 비해 대변을 보는 횟수가 적거나 정기적으로 보지 않는 경향이 있다.</w:t>
      </w:r>
    </w:p>
    <w:p>
      <w:pPr>
        <w:pStyle w:val="11"/>
        <w:widowControl w:val="off"/>
        <w:rPr/>
      </w:pPr>
    </w:p>
    <w:p>
      <w:pPr>
        <w:pStyle w:val="11"/>
        <w:widowControl w:val="off"/>
      </w:pPr>
      <w:r>
        <w:rPr/>
        <w:t>이처럼 노인이나 허약한 사람은 전체적으로 에너지가 부족하여 체액과 장액이 감소하고, 소화기의 운동성이 떨어지기 때문에 변비가 발생하기 쉽다. 이럴 때 윤혈음의 우슬, 육종용, 당귀, 욱리인은 점액성 물질을 공급하여 장액분비를 촉진할 것이며, 지각은 장의 운동성을 증가시키는 작용을 하고, 승마는 장조직에 울체된 불필요한 습담(</w:t>
      </w:r>
      <w:r>
        <w:rPr/>
        <w:t>濕痰)</w:t>
      </w:r>
      <w:r>
        <w:rPr/>
        <w:t>을 제거하므로 변비를 치료한다.</w:t>
      </w:r>
    </w:p>
    <w:p>
      <w:pPr>
        <w:pStyle w:val="11"/>
        <w:widowControl w:val="off"/>
        <w:rPr/>
      </w:pPr>
    </w:p>
    <w:p>
      <w:pPr>
        <w:pStyle w:val="11"/>
        <w:widowControl w:val="off"/>
      </w:pPr>
      <w:r>
        <w:rPr/>
        <w:t>윤혈음은 소아변비에도 사용한다. 본래는 허약으로 장액(</w:t>
      </w:r>
      <w:r>
        <w:rPr/>
        <w:t>腸液)</w:t>
      </w:r>
      <w:r>
        <w:rPr/>
        <w:t>이 결핍되었을 때 사용하는 처방이므로 노인이나 허약한 사람에게 사용하는 경우가 많지만, 소아에게 장액이 결핍되어 변비가 생겼을 때도 사용할 수 있다. 물론 이런 변비는 소아가 허약하기 때문에 발생하는 것이 아니라 소아의 특성상 높은 체열(</w:t>
      </w:r>
      <w:r>
        <w:rPr/>
        <w:t>體熱)</w:t>
      </w:r>
      <w:r>
        <w:rPr/>
        <w:t>로 인해 대장에서 흡수되는 수분의 양이 과다하여 대변이 비결(</w:t>
      </w:r>
      <w:r>
        <w:rPr/>
        <w:t>秘結)</w:t>
      </w:r>
      <w:r>
        <w:rPr/>
        <w:t>되기 때문이다. 이 경우 대황과 같은 강력한 사하제(</w:t>
      </w:r>
      <w:r>
        <w:rPr/>
        <w:t>瀉下劑)</w:t>
      </w:r>
      <w:r>
        <w:rPr/>
        <w:t>를 사용할 수도 있지만, 적응증이 아닌 경우 연약한 소아의 장점막(</w:t>
      </w:r>
      <w:r>
        <w:rPr/>
        <w:t>腸粘膜)</w:t>
      </w:r>
      <w:r>
        <w:rPr/>
        <w:t>을 자극하여 부작용을 불러올 수 있으므로 자윤성이 강한 윤혈음을 사용할 수 있는 것이다. 토분상(</w:t>
      </w:r>
      <w:r>
        <w:rPr/>
        <w:t xml:space="preserve">兎糞狀) </w:t>
      </w:r>
      <w:r>
        <w:rPr/>
        <w:t>변비에 사용할 수 있는 것도 같은 이유이다. 토분상 변비의 원인은 다양하지만 장액이 결핍되어 발생하는 경우가 많기 때문에 윤혈음을 사용할 수 있다.</w:t>
      </w:r>
    </w:p>
    <w:p>
      <w:pPr>
        <w:pStyle w:val="11"/>
        <w:widowControl w:val="off"/>
        <w:rPr/>
      </w:pPr>
    </w:p>
    <w:p>
      <w:pPr>
        <w:pStyle w:val="11"/>
        <w:widowControl w:val="off"/>
      </w:pPr>
      <w:r>
        <w:rPr/>
        <w:t>윤혈음은 이유식을 먹는 아이에게 변비가 생겼을 때도 사용한다. 음식에 따라 다르지만 모유와 달리 이유식에는 일정량의 전분(</w:t>
      </w:r>
      <w:r>
        <w:rPr/>
        <w:t>澱粉)</w:t>
      </w:r>
      <w:r>
        <w:rPr/>
        <w:t>이 포함되어 있어 대변비결의 원인이 될 수 있다. 전분은 수렴성(</w:t>
      </w:r>
      <w:r>
        <w:rPr/>
        <w:t>收斂性)</w:t>
      </w:r>
      <w:r>
        <w:rPr/>
        <w:t>이 있기 때문에 전분을 소화와 흡수할 수 없는 소아에게는 변비의 원인이 되기도 한다. 이처럼 이유식에 포함된 전분 때문에 변비가 유발되었을 때, 마찬가지로 강력한 사하제(</w:t>
      </w:r>
      <w:r>
        <w:rPr/>
        <w:t>瀉下劑)</w:t>
      </w:r>
      <w:r>
        <w:rPr/>
        <w:t>를 사용할 수 없으므로 윤혈음 같은 자윤제 위주로 구성된 처방을 사용하여 변비를 해소하는 것이다.</w:t>
      </w:r>
    </w:p>
    <w:p>
      <w:pPr>
        <w:pStyle w:val="0"/>
        <w:widowControl w:val="off"/>
      </w:pPr>
      <w:r>
        <w:pict>
          <v:shape id="_x1301435113" style="v-text-anchor:top;z-index:19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0" r:id="rId411"/>
            <wvml:wrap type="square"/>
          </v:shape>
        </w:pict>
      </w:r>
    </w:p>
    <w:p>
      <w:pPr>
        <w:pStyle w:val="11"/>
        <w:widowControl w:val="off"/>
      </w:pPr>
      <w:r>
        <w:rPr/>
        <w:t>처방구성을 보면 우슬, 육종용, 당귀, 지각, 욱리인, 승마로 구성되어 있어 자윤제(</w:t>
      </w:r>
      <w:r>
        <w:rPr/>
        <w:t>滋潤劑)</w:t>
      </w:r>
      <w:r>
        <w:rPr/>
        <w:t>가 주(</w:t>
      </w:r>
      <w:r>
        <w:rPr/>
        <w:t>主)</w:t>
      </w:r>
      <w:r>
        <w:rPr/>
        <w:t>라는 것을 알 수 있다. 우슬은 자윤성이 강하고 하기성(</w:t>
      </w:r>
      <w:r>
        <w:rPr/>
        <w:t>下氣性)</w:t>
      </w:r>
      <w:r>
        <w:rPr/>
        <w:t>이 있어 주로 무릎관절 주위에 자윤이 부족하여 조직이 연약해지거나 관절액이 줄어들어 장애가 나타났을 경우에 자윤을 공급해 주는 역할을 한다. 육종용은 내분비기능을 강화하고 인체의 대사를 촉진하며 대변의 수분을 증가시키는 작용이 있으므로 허약성(</w:t>
      </w:r>
      <w:r>
        <w:rPr/>
        <w:t xml:space="preserve">虛弱性) </w:t>
      </w:r>
      <w:r>
        <w:rPr/>
        <w:t>변비에는 좋으나 실열성(</w:t>
      </w:r>
      <w:r>
        <w:rPr/>
        <w:t xml:space="preserve">實熱性) </w:t>
      </w:r>
      <w:r>
        <w:rPr/>
        <w:t>변비에는 금해야 한다.</w:t>
      </w:r>
    </w:p>
    <w:p>
      <w:pPr>
        <w:pStyle w:val="11"/>
        <w:widowControl w:val="off"/>
      </w:pPr>
      <w:r>
        <w:rPr/>
        <w:t>당귀는 자율신경계의 긴장을 조절하여 소화액분비와 연동운동(</w:t>
      </w:r>
      <w:r>
        <w:rPr/>
        <w:t>蠕動運動)</w:t>
      </w:r>
      <w:r>
        <w:rPr/>
        <w:t>을 촉진하고 보혈(</w:t>
      </w:r>
      <w:r>
        <w:rPr/>
        <w:t xml:space="preserve">補血) </w:t>
      </w:r>
      <w:r>
        <w:rPr/>
        <w:t>윤장(</w:t>
      </w:r>
      <w:r>
        <w:rPr/>
        <w:t>潤腸)</w:t>
      </w:r>
      <w:r>
        <w:rPr/>
        <w:t>하는 효능이 있으므로 혈허(</w:t>
      </w:r>
      <w:r>
        <w:rPr/>
        <w:t>血虛)</w:t>
      </w:r>
      <w:r>
        <w:rPr/>
        <w:t>로 인한 장조변비(</w:t>
      </w:r>
      <w:r>
        <w:rPr/>
        <w:t>腸燥便秘)</w:t>
      </w:r>
      <w:r>
        <w:rPr/>
        <w:t>에 육종용, 마자인, 하수오 등과 함께 사용한다. 욱리인은 강력한 윤장작용(</w:t>
      </w:r>
      <w:r>
        <w:rPr/>
        <w:t>潤腸作用)</w:t>
      </w:r>
      <w:r>
        <w:rPr/>
        <w:t>이 있어 허약한 사람의 변비, 산후나 수술 후에 생기는 변비에 적합하다. 지각은 위장 연동운동을 항진시켜 위내용물 배출을 촉진함으로써 복부 팽만감을 개선하고 변비를 완화시킨다. 승마는 평활근의 이완작용이 있으며, 운동성이 떨어져 있는 일부 장조직에 불필요한 습담(</w:t>
      </w:r>
      <w:r>
        <w:rPr/>
        <w:t>濕痰)</w:t>
      </w:r>
      <w:r>
        <w:rPr/>
        <w:t>이 울체(</w:t>
      </w:r>
      <w:r>
        <w:rPr/>
        <w:t>鬱滯)</w:t>
      </w:r>
      <w:r>
        <w:rPr/>
        <w:t>되어 있을 때 이를 이동시키거나 제거하여 장조직에 새로운 점액성 물질이 형성될 수 있게 도움을 주는 것으로 사료된다.</w:t>
      </w:r>
    </w:p>
    <w:p>
      <w:pPr>
        <w:pStyle w:val="0"/>
        <w:widowControl w:val="off"/>
      </w:pPr>
      <w:r>
        <w:pict>
          <v:shape id="_x1301435359" style="v-text-anchor:top;z-index:30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1" r:id="rId412"/>
            <wvml:wrap type="square"/>
          </v:shape>
        </w:pict>
      </w:r>
    </w:p>
    <w:p>
      <w:pPr>
        <w:pStyle w:val="11"/>
        <w:widowControl w:val="off"/>
      </w:pPr>
      <w:r>
        <w:rPr/>
        <w:t xml:space="preserve">변비에 사용하는 다른 처방과 비교하면 기허로 인해 소화기의 운동성이 저하되어 변비가 생겼을 때는 </w:t>
      </w:r>
      <w:r>
        <w:rPr>
          <w:rStyle w:val="13"/>
        </w:rPr>
        <w:t>보중익기탕</w:t>
      </w:r>
      <w:r>
        <w:rPr/>
        <w:t xml:space="preserve">이나 </w:t>
      </w:r>
      <w:r>
        <w:rPr>
          <w:rStyle w:val="13"/>
        </w:rPr>
        <w:t>귀비탕, 삼출건비탕</w:t>
      </w:r>
      <w:r>
        <w:rPr/>
        <w:t>을 사용한다. 반면 윤혈음은 대장기능을 원활하게 도와주는 점액성 물질이나 장액(</w:t>
      </w:r>
      <w:r>
        <w:rPr/>
        <w:t xml:space="preserve">腸液) </w:t>
      </w:r>
      <w:r>
        <w:rPr/>
        <w:t>부족으로 발생하는 변비에 사용한다. 따라서 소화기가 약하고 운동성이 저하되어 변비가 된 경우에는 삼출건비탕을 써야 될 것이고, 기핍(</w:t>
      </w:r>
      <w:r>
        <w:rPr/>
        <w:t>氣乏)</w:t>
      </w:r>
      <w:r>
        <w:rPr/>
        <w:t>으로 소화기의 운동성만 떨어진 경우에는 보중익기탕을 쓰고, 자윤부족으로 인한 변비에는 윤혈음을 사용한다.</w:t>
      </w:r>
    </w:p>
    <w:p>
      <w:pPr>
        <w:pStyle w:val="11"/>
        <w:widowControl w:val="off"/>
      </w:pPr>
      <w:r>
        <w:rPr>
          <w:rStyle w:val="13"/>
        </w:rPr>
        <w:t>사물탕</w:t>
      </w:r>
      <w:r>
        <w:rPr/>
        <w:t>과 비교하면 단순히 자윤만 공급해 주면 개선되는 변비에는 사물탕을 쓰면 되는데, 윤혈음은 자윤제뿐 아니라 소화기의 운동성을 증가시키는 지각과 불필요한 습담(</w:t>
      </w:r>
      <w:r>
        <w:rPr/>
        <w:t>濕痰)</w:t>
      </w:r>
      <w:r>
        <w:rPr/>
        <w:t>을 제거하는 승마를 포함하고 있어 허약자, 노인, 기운 없는 사람의 장액부족으로 인한 변비에 사용한다.</w:t>
      </w:r>
    </w:p>
    <w:p>
      <w:pPr>
        <w:pStyle w:val="11"/>
        <w:widowControl w:val="off"/>
      </w:pPr>
      <w:r>
        <w:rPr>
          <w:rStyle w:val="13"/>
        </w:rPr>
        <w:t>제천전</w:t>
      </w:r>
      <w:r>
        <w:rPr/>
        <w:t>과 비교하면 두 처방 모두 노인이나 허약자의 장액부족으로 인한 변비에 사용하며 처방구성도 대동소이(</w:t>
      </w:r>
      <w:r>
        <w:rPr/>
        <w:t>大同小異)</w:t>
      </w:r>
      <w:r>
        <w:rPr/>
        <w:t>하다. 그러나 당귀와 육종용의 용량이 더 많은 제천전이 약간 변비의 경향이 더 심할 때 사용한다고 할 수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6" name="그림 %d 96"/>
            <wp:cNvGraphicFramePr/>
            <a:graphic>
              <a:graphicData uri="http://schemas.openxmlformats.org/drawingml/2006/picture">
                <pic:pic>
                  <pic:nvPicPr>
                    <pic:cNvPr id="0" name="C:\Users\u\AppData\Local\Temp\Hnc\BinData\EMB00001eb8305c.jpg"/>
                    <pic:cNvPicPr/>
                  </pic:nvPicPr>
                  <pic:blipFill>
                    <a:blip r:embed="rId41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소아변비(</w:t>
            </w:r>
            <w:r>
              <w:rPr>
                <w:rFonts w:ascii="돋움" w:eastAsia="돋움"/>
                <w:b/>
                <w:sz w:val="18"/>
                <w:shd w:val="clear" w:color="000000"/>
              </w:rPr>
              <w:t xml:space="preserve">小兒便秘)  </w:t>
            </w:r>
            <w:r>
              <w:rPr>
                <w:rFonts w:ascii="돋움" w:eastAsia="돋움"/>
                <w:sz w:val="18"/>
                <w:shd w:val="clear" w:color="000000"/>
              </w:rPr>
              <w:t>여  20개월  태음인</w:t>
            </w:r>
          </w:p>
          <w:p>
            <w:pPr>
              <w:pStyle w:val="0"/>
              <w:widowControl w:val="off"/>
              <w:spacing w:line="336" w:lineRule="auto"/>
              <w:ind w:left="317" w:hanging="217"/>
            </w:pPr>
            <w:r>
              <w:rPr>
                <w:rFonts w:ascii="돋움" w:eastAsia="돋움"/>
                <w:b/>
                <w:sz w:val="18"/>
                <w:shd w:val="clear" w:color="000000"/>
              </w:rPr>
              <w:t>1-2. 소아변비(</w:t>
            </w:r>
            <w:r>
              <w:rPr>
                <w:rFonts w:ascii="돋움" w:eastAsia="돋움"/>
                <w:b/>
                <w:sz w:val="18"/>
                <w:shd w:val="clear" w:color="000000"/>
              </w:rPr>
              <w:t xml:space="preserve">小兒便秘) </w:t>
            </w:r>
            <w:r>
              <w:rPr>
                <w:rFonts w:ascii="돋움" w:eastAsia="돋움"/>
                <w:sz w:val="18"/>
                <w:shd w:val="clear" w:color="000000"/>
              </w:rPr>
              <w:t xml:space="preserve"> 남  3세  태음인</w:t>
            </w:r>
          </w:p>
        </w:tc>
      </w:tr>
    </w:tbl>
    <w:p>
      <w:pPr>
        <w:pStyle w:val="0"/>
        <w:widowControl w:val="off"/>
        <w:wordWrap w:val="1"/>
        <w:jc w:val="right"/>
      </w:pPr>
    </w:p>
    <w:p>
      <w:pPr>
        <w:pStyle w:val="3"/>
        <w:widowControl w:val="off"/>
        <w:rPr/>
      </w:pPr>
    </w:p>
    <w:p>
      <w:pPr>
        <w:pStyle w:val="3"/>
        <w:widowControl w:val="off"/>
      </w:pPr>
      <w:r>
        <w:rPr/>
        <w:t>1-1. 소아변비(</w:t>
      </w:r>
      <w:r>
        <w:rPr/>
        <w:t>小兒便秘)</w:t>
      </w:r>
    </w:p>
    <w:p>
      <w:pPr>
        <w:pStyle w:val="4"/>
        <w:widowControl w:val="off"/>
      </w:pPr>
      <w:r>
        <w:pict>
          <v:oval id="_x1302624553"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20개월  태음인  경기도 안양시 부림동 공작 럭키아파트</w:t>
      </w:r>
    </w:p>
    <w:p>
      <w:pPr>
        <w:pStyle w:val="5"/>
        <w:widowControl w:val="off"/>
      </w:pPr>
      <w:r>
        <w:rPr/>
        <w:t>보통 체격에 20개월 된 태음인 소아(</w:t>
      </w:r>
      <w:r>
        <w:rPr/>
        <w:t>小兒)</w:t>
      </w:r>
      <w:r>
        <w:rPr/>
        <w:t>이다.</w:t>
      </w:r>
    </w:p>
    <w:p>
      <w:pPr>
        <w:pStyle w:val="5"/>
        <w:widowControl w:val="off"/>
      </w:pPr>
      <w:r>
        <w:rPr/>
        <w:t>①</w:t>
      </w:r>
      <w:r>
        <w:rPr/>
        <w:t xml:space="preserve"> 몇 달 전부터 변비가 생겼다. 대변을 2</w:t>
      </w:r>
      <w:r>
        <w:rPr/>
        <w:t>～</w:t>
      </w:r>
      <w:r>
        <w:rPr/>
        <w:t>3일에 1번 보는데, 대변이 딱딱하여 밤톨처럼 똑똑 떨어진다.</w:t>
      </w:r>
    </w:p>
    <w:p>
      <w:pPr>
        <w:pStyle w:val="5"/>
        <w:widowControl w:val="off"/>
      </w:pPr>
      <w:r>
        <w:rPr/>
        <w:t>②</w:t>
      </w:r>
      <w:r>
        <w:rPr/>
        <w:t xml:space="preserve"> 밥을 잘 먹지 않는다.   </w:t>
      </w:r>
      <w:r>
        <w:rPr/>
        <w:t>③</w:t>
      </w:r>
      <w:r>
        <w:rPr/>
        <w:t xml:space="preserve"> 식은땀을 흘린다.</w:t>
      </w:r>
    </w:p>
    <w:p>
      <w:pPr>
        <w:pStyle w:val="5"/>
        <w:widowControl w:val="off"/>
      </w:pPr>
      <w:r>
        <w:rPr/>
        <w:t>변비가 발생하는 원인은 여러 가지가 있고, 연령이나 체질, 증상에 따라서 증상의 정도가 다를 수 있다. 이 아이의 변비는 성장열로 인하여 대장에서 수분이 과도하게 흡수되어 변비가 발생하는 것으로 판단되며, 몇 달 전부터 발생했다는 점이나 대변이 딱딱하고 밤톨처럼 똑똑 떨어진다는 점에서 증상이 심한 것으로 볼 수 있다. 변비에는 대황, 망초, 파두 등이 들어 있는 사하제(</w:t>
      </w:r>
      <w:r>
        <w:rPr/>
        <w:t>瀉下劑)</w:t>
      </w:r>
      <w:r>
        <w:rPr/>
        <w:t>나 후박, 지실, 빈랑 등의 하기제(</w:t>
      </w:r>
      <w:r>
        <w:rPr/>
        <w:t xml:space="preserve">下氣劑) </w:t>
      </w:r>
      <w:r>
        <w:rPr/>
        <w:t>또는 산사, 신곡, 목향, 사인, 빈랑 등의 소도하기제(</w:t>
      </w:r>
      <w:r>
        <w:rPr/>
        <w:t>消導下氣劑)</w:t>
      </w:r>
      <w:r>
        <w:rPr/>
        <w:t>나 마자인, 욱리인, 행인, 육종용, 우슬 등의 자윤성하기제(</w:t>
      </w:r>
      <w:r>
        <w:rPr/>
        <w:t>滋潤性下氣劑)</w:t>
      </w:r>
      <w:r>
        <w:rPr/>
        <w:t>를 사용할 수 있다. 또한 당귀, 천궁, 작약, 지황 등의 보혈윤장제(</w:t>
      </w:r>
      <w:r>
        <w:rPr/>
        <w:t xml:space="preserve">補血潤腸劑) </w:t>
      </w:r>
      <w:r>
        <w:rPr/>
        <w:t>등을 사용할 수도 있다. 이 어린이의 경우는 성장열로 인하여 대장에서 수분이 과도하게 흡수되어 변비가 발생하는 것으로 보았으므로 노인의 장액결핍으로 인해 변비가 발생했을 때 사용하는 윤혈음을 사용하기로 했다. 20개월 된 태음인 어린이의 변비를 목표로 윤혈음 2배량으로 1첩을 1일분으로 투약했다.</w:t>
      </w:r>
    </w:p>
    <w:p>
      <w:pPr>
        <w:pStyle w:val="5"/>
        <w:widowControl w:val="off"/>
      </w:pPr>
      <w:r>
        <w:rPr/>
        <w:t>14일 후에 다시 약을 지으러 왔을 때 확인해 보니, 약을 복용하고 3</w:t>
      </w:r>
      <w:r>
        <w:rPr/>
        <w:t>～</w:t>
      </w:r>
      <w:r>
        <w:rPr/>
        <w:t>4일간은 대변을 잘 보았으나, 다시 토분상 변을 본다고 한다. 약을 1첩밖에 투약하지 않아 재발한 것으로 보고 이번에는 같은 처방으로 2일분인 2첩을 투약했다. 1년 3개월 뒤에 아이가 밥을 잘 먹지 않는다며 보약을 지으러 왔을 때 확인해 보니, 그때 약을 복용한 후에 변비가 조금씩 나아지더니 2달 후쯤에는 변비가 완전히 소실되었으며 현재는 1</w:t>
      </w:r>
      <w:r>
        <w:rPr/>
        <w:t>～</w:t>
      </w:r>
      <w:r>
        <w:rPr/>
        <w:t>2일에 1번 정도 대변을 보며 대변도 아주 잘 나온다고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소아변비(</w:t>
      </w:r>
      <w:r>
        <w:rPr/>
        <w:t>小兒便秘)</w:t>
      </w:r>
    </w:p>
    <w:p>
      <w:pPr>
        <w:pStyle w:val="4"/>
        <w:widowControl w:val="off"/>
      </w:pPr>
      <w:r>
        <w:pict>
          <v:oval id="_x1302624554"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남  3세  태음인  경기도 의왕시 내손 1동 대영빌라</w:t>
      </w:r>
    </w:p>
    <w:p>
      <w:pPr>
        <w:pStyle w:val="5"/>
        <w:widowControl w:val="off"/>
      </w:pPr>
      <w:r>
        <w:rPr/>
        <w:t>키와 체격이 보통이며 태음인으로 보이는 남자아이다.</w:t>
      </w:r>
    </w:p>
    <w:p>
      <w:pPr>
        <w:pStyle w:val="5"/>
        <w:widowControl w:val="off"/>
      </w:pPr>
      <w:r>
        <w:rPr/>
        <w:t>①</w:t>
      </w:r>
      <w:r>
        <w:rPr/>
        <w:t xml:space="preserve"> 이유식을 시작한 후 변비가 생겼다.   </w:t>
      </w:r>
      <w:r>
        <w:rPr/>
        <w:t>②</w:t>
      </w:r>
      <w:r>
        <w:rPr/>
        <w:t xml:space="preserve"> 며칠에 1회 대변을 보며 변이 단단해져 애를 먹고, 배변시 아파서 운다고 한다.   </w:t>
      </w:r>
      <w:r>
        <w:rPr/>
        <w:t>③</w:t>
      </w:r>
      <w:r>
        <w:rPr/>
        <w:t xml:space="preserve"> 식욕은 좋다고 한다.</w:t>
      </w:r>
    </w:p>
    <w:p>
      <w:pPr>
        <w:pStyle w:val="5"/>
        <w:widowControl w:val="off"/>
      </w:pPr>
      <w:r>
        <w:rPr/>
        <w:t>대변이 단단해져 며칠에 1번 힘들게 대변을 본다는 점에서 대장내 수분이 과도하게 흡수되어 변비가 발생한 것으로 판단된다. 또한 대장에 장액이 부족하여 대변을 보기가 힘들고 배변시에 아파서 우는 것으로 볼 수 있다. 따라서 치법은 대장에 장액을 공급하면서 윤장(</w:t>
      </w:r>
      <w:r>
        <w:rPr/>
        <w:t>潤腸)</w:t>
      </w:r>
      <w:r>
        <w:rPr/>
        <w:t>하는 치법을 사용해야 할 것으로 보였다.</w:t>
      </w:r>
    </w:p>
    <w:p>
      <w:pPr>
        <w:pStyle w:val="5"/>
        <w:widowControl w:val="off"/>
      </w:pPr>
      <w:r>
        <w:rPr/>
        <w:t>비록 3세의 어린이지만 장액이 부족하여 변비가 발생된 것으로 보았으므로, 노인과 허약인의 장액부족으로 인한 변비에 사용하는 윤혈음을 사용해 보기로 했다. 이유식을 시작한 이후 발생한 태음인 소아의 변비를 목표로 윤혈음 2배량으로 4일분 8첩을 지어주었다.</w:t>
      </w:r>
    </w:p>
    <w:p>
      <w:pPr>
        <w:pStyle w:val="5"/>
        <w:widowControl w:val="off"/>
      </w:pPr>
      <w:r>
        <w:rPr/>
        <w:t>6개월 뒤 다시 변비가 있다며 내방했을 때 확인해 보니, 그 약을 복용하고 변비가 모두 나았다고 한다. 그런데 근래에 다시 변비가 생겼다고 하여 지난번과 같은 윤혈음 2배량으로 6일분 12첩을 지어주었다.</w:t>
      </w:r>
    </w:p>
    <w:p>
      <w:pPr>
        <w:pStyle w:val="5"/>
        <w:widowControl w:val="off"/>
      </w:pPr>
      <w:r>
        <w:rPr/>
        <w:t>6일 후에 다시 왔을 때 확인해 보니, 약을 복용한 후에 변비가 소실되어 대변을 1일 1번씩 보는데 바지에 조금 묻히며, 변을 보기 전에 배가 아프다고 한다. 역시 같은 처방으로 4일분 8첩을 지어주었다.</w:t>
      </w:r>
    </w:p>
    <w:p>
      <w:r>
        <w:br w:type="page"/>
      </w:r>
    </w:p>
    <w:p>
      <w:pPr>
        <w:pStyle w:val="8"/>
        <w:widowControl w:val="off"/>
      </w:pPr>
      <w:r>
        <w:rPr>
          <w:spacing w:val="-6"/>
          <w:w w:val="95"/>
          <w:sz w:val="26"/>
        </w:rPr>
        <w:t xml:space="preserve">上統80 寶  </w:t>
      </w:r>
      <w:r>
        <w:rPr/>
        <w:t>교밀탕</w:t>
      </w:r>
      <w:r>
        <w:rPr>
          <w:rFonts w:ascii="한양신명조"/>
          <w:spacing w:val="-10"/>
          <w:w w:val="95"/>
          <w:sz w:val="40"/>
        </w:rPr>
        <w:t xml:space="preserve"> 膠蜜湯 </w:t>
      </w:r>
    </w:p>
    <w:p>
      <w:pPr>
        <w:pStyle w:val="10"/>
        <w:widowControl w:val="off"/>
        <w:wordWrap w:val="1"/>
        <w:spacing w:after="0" w:line="312"/>
        <w:jc w:val="center"/>
      </w:pPr>
      <w:r>
        <w:rPr>
          <w:spacing w:val="-10"/>
          <w:w w:val="98"/>
        </w:rPr>
        <w:t xml:space="preserve">蜜 </w:t>
      </w:r>
      <w:r>
        <w:rPr>
          <w:spacing w:val="-10"/>
          <w:w w:val="98"/>
          <w:vertAlign w:val="subscript"/>
        </w:rPr>
        <w:t xml:space="preserve">一匙 </w:t>
      </w:r>
      <w:r>
        <w:rPr>
          <w:spacing w:val="-10"/>
          <w:w w:val="98"/>
        </w:rPr>
        <w:t xml:space="preserve">葱 </w:t>
      </w:r>
      <w:r>
        <w:rPr>
          <w:spacing w:val="-10"/>
          <w:w w:val="98"/>
          <w:vertAlign w:val="subscript"/>
        </w:rPr>
        <w:t xml:space="preserve">三本 </w:t>
      </w:r>
    </w:p>
    <w:p>
      <w:pPr>
        <w:pStyle w:val="0"/>
        <w:widowControl w:val="off"/>
        <w:rPr>
          <w:color w:val="000000"/>
          <w:shd w:val="clear" w:color="000000"/>
        </w:rPr>
      </w:pPr>
    </w:p>
    <w:p>
      <w:pPr>
        <w:pStyle w:val="0"/>
        <w:widowControl w:val="off"/>
        <w:spacing w:line="192" w:lineRule="auto"/>
      </w:pPr>
      <w:r>
        <w:pict>
          <v:roundrect arcsize="1966f" id="_x1300802396"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老虛人便秘</w:t>
                  </w:r>
                </w:p>
                <w:p>
                  <w:pPr>
                    <w:pStyle w:val="9"/>
                    <w:widowControl w:val="off"/>
                  </w:pPr>
                  <w:r>
                    <w:rPr/>
                    <w:t>[用    法] 上煎水 熔化阿膠 二錢服 加檳榔調服亦可</w:t>
                  </w:r>
                </w:p>
                <w:p>
                  <w:pPr>
                    <w:pStyle w:val="9"/>
                    <w:widowControl w:val="off"/>
                  </w:pPr>
                  <w:r>
                    <w:rPr/>
                    <w:t>[活套鍼線] 老人秘(大便)</w:t>
                  </w:r>
                </w:p>
                <w:p>
                  <w:pPr>
                    <w:pStyle w:val="9"/>
                    <w:widowControl w:val="off"/>
                  </w:pPr>
                  <w:r>
                    <w:rPr/>
                    <w:t xml:space="preserve">[適 應 症] </w:t>
                  </w:r>
                  <w:r>
                    <w:rPr>
                      <w:sz w:val="16"/>
                    </w:rPr>
                    <w:t>변비, 노인성 변비, 피로, 허랭성 기침</w:t>
                  </w:r>
                </w:p>
              </w:txbxContent>
            </v:textbox>
          </v:roundrect>
        </w:pict>
      </w:r>
    </w:p>
    <w:p>
      <w:pPr>
        <w:pStyle w:val="0"/>
        <w:widowControl w:val="off"/>
      </w:pPr>
      <w:r>
        <w:pict>
          <v:shape id="_x1346652985" style="v-text-anchor:top;z-index:149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2" r:id="rId415"/>
            <wvml:wrap type="square"/>
          </v:shape>
        </w:pict>
      </w:r>
    </w:p>
    <w:p>
      <w:pPr>
        <w:pStyle w:val="11"/>
        <w:widowControl w:val="off"/>
      </w:pPr>
      <w:r>
        <w:rPr/>
        <w:t>교밀탕은 자윤(</w:t>
      </w:r>
      <w:r>
        <w:rPr/>
        <w:t>滋潤)</w:t>
      </w:r>
      <w:r>
        <w:rPr/>
        <w:t>이 결핍되고 장운동이 저하되어 변비(</w:t>
      </w:r>
      <w:r>
        <w:rPr/>
        <w:t>便秘)</w:t>
      </w:r>
      <w:r>
        <w:rPr/>
        <w:t>가 발생했을 때 사용한다. 조문에는 노인(</w:t>
      </w:r>
      <w:r>
        <w:rPr/>
        <w:t>老人)</w:t>
      </w:r>
      <w:r>
        <w:rPr/>
        <w:t>과 허인(</w:t>
      </w:r>
      <w:r>
        <w:rPr/>
        <w:t>虛人)</w:t>
      </w:r>
      <w:r>
        <w:rPr/>
        <w:t>의 변비에 사용한다고 했는데, 약성으로 볼 때 노인과 허약한 사람의 가벼운 변비에 사용한다고 볼 수 있다. 만약 변비가 심하다면 승기탕이나 자윤탕을 사용하는 것이 나을 것이다.</w:t>
      </w:r>
    </w:p>
    <w:p>
      <w:pPr>
        <w:pStyle w:val="11"/>
        <w:widowControl w:val="off"/>
      </w:pPr>
      <w:r>
        <w:rPr/>
        <w:t>교밀탕을 변비에 쓸 수 있는 것은 꿀의 자윤성과 총백의 자극성을 이용하기 때문이다. 꿀이 직접적으로 장(</w:t>
      </w:r>
      <w:r>
        <w:rPr/>
        <w:t>腸)</w:t>
      </w:r>
      <w:r>
        <w:rPr/>
        <w:t>을 윤(</w:t>
      </w:r>
      <w:r>
        <w:rPr/>
        <w:t>潤)</w:t>
      </w:r>
      <w:r>
        <w:rPr/>
        <w:t>하게 하는 역할을 하면서도 에너지원으로 작용하여 장의 운동성을 증가시켜 변비를 치료하는 것으로 볼 수 있다. 여기에 총백의 매운 성분으로 장(</w:t>
      </w:r>
      <w:r>
        <w:rPr/>
        <w:t>腸)</w:t>
      </w:r>
      <w:r>
        <w:rPr/>
        <w:t>을 자극하여 장의 움직임을 촉진시킨다. 따라서 매우 허약(</w:t>
      </w:r>
      <w:r>
        <w:rPr/>
        <w:t>虛弱)</w:t>
      </w:r>
      <w:r>
        <w:rPr/>
        <w:t>한 사람에게 변비가 발생했을 때 사용하는 처방이며, 제천전이나 윤혈음을 쓸 사람보다 더 허약한 사람에게 사용한다.</w:t>
      </w:r>
    </w:p>
    <w:p>
      <w:pPr>
        <w:pStyle w:val="11"/>
        <w:widowControl w:val="off"/>
        <w:rPr>
          <w:color w:val="000000"/>
        </w:rPr>
      </w:pPr>
    </w:p>
    <w:p>
      <w:pPr>
        <w:pStyle w:val="11"/>
        <w:widowControl w:val="off"/>
      </w:pPr>
      <w:r>
        <w:rPr/>
        <w:t>민간에서도 변비를 해소하는 데 꿀을 사용한다. 예를 들어 일반 성인의 경우 저녁 취침 전에 생청(</w:t>
      </w:r>
      <w:r>
        <w:rPr/>
        <w:t xml:space="preserve">生淸) </w:t>
      </w:r>
      <w:r>
        <w:rPr/>
        <w:t>두 숟가락을 먹고, 30분이나 1시간 후에 생수 한 컵을 마시면 변비를 치료하는 데 효과가 있다고 한다. 또한 마늘꿀탕이라고 하여 꿀과 마늘을 섞어서 복용하는 방법도 있다. 만드는 방법은 먼저, 마늘을 찜통에 넣고 3분간 찌다가 다시 뚜껑을 열고 물렁물렁해질 때까지 찐다. 찐 마늘을 잘 으깨 같은 양의 꿀과 섞어 다시 불에 가열하여 걸쭉한 상태가 될 때까지 잘 저어준다. 전체적으로 부드러운 상태가 되면 유리병에 담고 뚜껑을 덮어 냉장고에 3일 정도 넣어두었다가 먹는다. 마늘꿀탕은 교밀탕과 유사하다. 꿀이 공통으로 들어가고, 총백의 자극성을 마늘이 대신했기 때문이다.</w:t>
      </w:r>
    </w:p>
    <w:p>
      <w:pPr>
        <w:pStyle w:val="11"/>
        <w:widowControl w:val="off"/>
        <w:rPr>
          <w:color w:val="000000"/>
        </w:rPr>
      </w:pPr>
    </w:p>
    <w:p>
      <w:pPr>
        <w:pStyle w:val="11"/>
        <w:widowControl w:val="off"/>
      </w:pPr>
      <w:r>
        <w:rPr/>
        <w:t>용법을 보면 교밀탕은 아교와 함께 복용한다. 아교는 윤제(</w:t>
      </w:r>
      <w:r>
        <w:rPr/>
        <w:t>潤劑)</w:t>
      </w:r>
      <w:r>
        <w:rPr/>
        <w:t>이며 일종의 고단백 영양분이다. 따라서 대변을 부드럽게 하며 꿀의 자윤성을 보조해 주는 역할을 한다. 혹은 빈랑을 더하여 사용할 수 있는데, 빈랑은 하복부의 습체(</w:t>
      </w:r>
      <w:r>
        <w:rPr/>
        <w:t>濕滯)</w:t>
      </w:r>
      <w:r>
        <w:rPr/>
        <w:t>를 제거하고 소화기의 운동성을 증가시키기 때문에 이뇨제(</w:t>
      </w:r>
      <w:r>
        <w:rPr/>
        <w:t>利尿劑)</w:t>
      </w:r>
      <w:r>
        <w:rPr/>
        <w:t>로도 사용하고 배변(</w:t>
      </w:r>
      <w:r>
        <w:rPr/>
        <w:t>排便)</w:t>
      </w:r>
      <w:r>
        <w:rPr/>
        <w:t>을 촉진하는 약으로도 사용한다. 따라서 교밀탕에 빈랑을 넣어 복용하면 장의 운동을 증가시켜 대변을 원활하게 하므로 변비를 해소하는 데 도움이 된다.</w:t>
      </w:r>
    </w:p>
    <w:p>
      <w:pPr>
        <w:pStyle w:val="11"/>
        <w:widowControl w:val="off"/>
      </w:pPr>
      <w:r>
        <w:rPr/>
        <w:t>교밀탕은 본래 허약한 사람의 변비에 사용하는 처방이지만, 젊고 건강한 사람의 변비에도 효과가 있다. 허약한 사람은 대부분 장의 운동성이 떨어져 있기 때문에 꿀과 아교로 자윤을 공급해 주면서 총백으로 장을 자극하여 활발하게 움직여 주면 변비가 해소된다. 젊고 건강한 사람의 경우, 허약한 사람에 비하여 장의 운동성이 극히 떨어진 것이 아니므로 교밀탕을 복용하면 즉시 효과를 볼 수 있는 것이다.</w:t>
      </w:r>
    </w:p>
    <w:p>
      <w:pPr>
        <w:pStyle w:val="11"/>
        <w:widowControl w:val="off"/>
        <w:rPr>
          <w:color w:val="000000"/>
        </w:rPr>
      </w:pPr>
    </w:p>
    <w:p>
      <w:pPr>
        <w:pStyle w:val="11"/>
        <w:widowControl w:val="off"/>
      </w:pPr>
      <w:r>
        <w:rPr/>
        <w:t>교밀탕은 피로를 풀거나 숙취를 해소하는 목적으로도 사용할 수 있다. 우리 몸은 일정한 혈당(</w:t>
      </w:r>
      <w:r>
        <w:rPr/>
        <w:t>血糖)</w:t>
      </w:r>
      <w:r>
        <w:rPr/>
        <w:t>을 유지하고 있기 때문에 기준치보다 혈당이 높으면 고혈당이라고 하여 당뇨 가능성이 있다고 말한다. 반대로 혈당이 떨어지면 저혈당이 되어서 각 조직에서 에너지를 발생할 수 없게 되는데, 그 정도가 심해지면 혼수상태에 빠지게 되고 심하면 죽을 수도 있다. 당(</w:t>
      </w:r>
      <w:r>
        <w:rPr/>
        <w:t>糖)</w:t>
      </w:r>
      <w:r>
        <w:rPr/>
        <w:t>은 대부분 곡류로부터 공급되는데, 다당류로 구성된 곡류는 소화기관에서 복잡한 소화과정을 거쳐 단당류로 흡수되어 혈액으로 전달된다. 그러나 꿀이나 교이는 포도당이나 과당이 주류를 이루고 있어서 소화기관에서 바로 흡수되어 에너지원으로 활용될 수 있기 때문에 기핍상태를 신속하게 개선한다. 그래서 피로를 풀거나 과도한 음주로 인해 소모된 혈당을 신속하게 공급해 줄 수 있다. 특히 교밀탕은 꿀이 에너지원으로 작용하고, 총백은 과음으로 인해 이완된 조직 사이에 낀 습담(</w:t>
      </w:r>
      <w:r>
        <w:rPr/>
        <w:t>濕痰)</w:t>
      </w:r>
      <w:r>
        <w:rPr/>
        <w:t>을 제거해 주므로 술을 먹고 난 후에 복용하면 좋다.</w:t>
      </w:r>
    </w:p>
    <w:p>
      <w:pPr>
        <w:pStyle w:val="0"/>
        <w:widowControl w:val="off"/>
      </w:pPr>
      <w:r>
        <w:pict>
          <v:shape id="_x1301435114" style="v-text-anchor:top;z-index:19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3" r:id="rId416"/>
            <wvml:wrap type="square"/>
          </v:shape>
        </w:pict>
      </w:r>
    </w:p>
    <w:p>
      <w:pPr>
        <w:pStyle w:val="11"/>
        <w:widowControl w:val="off"/>
      </w:pPr>
      <w:r>
        <w:rPr/>
        <w:t>교밀탕은 꿀, 총백, 아교로 단순하게 구성되어 있다. 꿀은 윤장작용(</w:t>
      </w:r>
      <w:r>
        <w:rPr/>
        <w:t>潤腸作用)</w:t>
      </w:r>
      <w:r>
        <w:rPr/>
        <w:t>이 있어 장액분비를 대신하며 소화과정을 거치지 않고 곧바로 에너지원으로 활용될 수 있어 보기제(</w:t>
      </w:r>
      <w:r>
        <w:rPr/>
        <w:t xml:space="preserve">補氣劑) </w:t>
      </w:r>
      <w:r>
        <w:rPr/>
        <w:t>역할을 한다. 총백은 발한작용(</w:t>
      </w:r>
      <w:r>
        <w:rPr/>
        <w:t xml:space="preserve">發汗作用), </w:t>
      </w:r>
      <w:r>
        <w:rPr/>
        <w:t>해열작용(</w:t>
      </w:r>
      <w:r>
        <w:rPr/>
        <w:t xml:space="preserve">解熱作用), </w:t>
      </w:r>
      <w:r>
        <w:rPr/>
        <w:t>이뇨작용(</w:t>
      </w:r>
      <w:r>
        <w:rPr/>
        <w:t>利尿作用)</w:t>
      </w:r>
      <w:r>
        <w:rPr/>
        <w:t>이 있고, 적리균(</w:t>
      </w:r>
      <w:r>
        <w:rPr/>
        <w:t>赤痢菌)</w:t>
      </w:r>
      <w:r>
        <w:rPr/>
        <w:t>에 대한 항균작용이 있으며, 알코올 추출물은 심장과 위장기능을 강화한다. 아교는 각종 아미노산이 함유되어 있어 피부에 자윤작용(</w:t>
      </w:r>
      <w:r>
        <w:rPr/>
        <w:t>滋潤作用)</w:t>
      </w:r>
      <w:r>
        <w:rPr/>
        <w:t>을 하며 적혈구와 헤모글로빈 생성을 증진하여 혈허(</w:t>
      </w:r>
      <w:r>
        <w:rPr/>
        <w:t>血虛)</w:t>
      </w:r>
      <w:r>
        <w:rPr/>
        <w:t>를 개선한다. 또한 지혈작용이 있어서 각혈, 기능성 자궁출혈, 혈뇨의 증상을 완화하며, 혈청 칼슘농도를 증가시켜 신경근 경련을 억제한다.</w:t>
      </w:r>
    </w:p>
    <w:p>
      <w:pPr>
        <w:pStyle w:val="0"/>
        <w:widowControl w:val="off"/>
      </w:pPr>
      <w:r>
        <w:pict>
          <v:shape id="_x1301435360" style="v-text-anchor:top;z-index:30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4" r:id="rId417"/>
            <wvml:wrap type="square"/>
          </v:shape>
        </w:pict>
      </w:r>
    </w:p>
    <w:p>
      <w:pPr>
        <w:pStyle w:val="11"/>
        <w:widowControl w:val="off"/>
      </w:pPr>
      <w:r>
        <w:rPr>
          <w:rStyle w:val="13"/>
        </w:rPr>
        <w:t>제천전</w:t>
      </w:r>
      <w:r>
        <w:rPr/>
        <w:t>과 비교하면 교밀탕은 자윤제 위주에 약간의 자극성 온열제로만 구성되어 있다고 볼 수 있어서 제천전보다 더 허약(</w:t>
      </w:r>
      <w:r>
        <w:rPr/>
        <w:t>虛弱)</w:t>
      </w:r>
      <w:r>
        <w:rPr/>
        <w:t>하고 기운이 없는 노인의 변비에 쓸 수 있다. 반면 제천전은 노인의 변비뿐 아니라 장액부족으로 인한 소아변비에도 사용한다.</w:t>
      </w:r>
    </w:p>
    <w:p>
      <w:pPr>
        <w:pStyle w:val="11"/>
        <w:widowControl w:val="off"/>
      </w:pPr>
      <w:r>
        <w:rPr>
          <w:rStyle w:val="13"/>
        </w:rPr>
        <w:t>윤혈음</w:t>
      </w:r>
      <w:r>
        <w:rPr/>
        <w:t>과 비교하면 두 처방 모두 노인이나 허약(</w:t>
      </w:r>
      <w:r>
        <w:rPr/>
        <w:t>虛弱)</w:t>
      </w:r>
      <w:r>
        <w:rPr/>
        <w:t>한 사람의 변비에 사용하는데, 교밀탕은 윤혈음보다 허약(</w:t>
      </w:r>
      <w:r>
        <w:rPr/>
        <w:t xml:space="preserve">虛弱) </w:t>
      </w:r>
      <w:r>
        <w:rPr/>
        <w:t>정도가 심하고 기력이 없을 때 사용한다. 반면 윤혈음은 자윤(</w:t>
      </w:r>
      <w:r>
        <w:rPr/>
        <w:t>滋潤)</w:t>
      </w:r>
      <w:r>
        <w:rPr/>
        <w:t>이 결핍되고 장운동이 저하되어 변비(</w:t>
      </w:r>
      <w:r>
        <w:rPr/>
        <w:t>便秘)</w:t>
      </w:r>
      <w:r>
        <w:rPr/>
        <w:t>가 발생했을 때 사용하며, 장액이 부족한 소아의 변비에도 사용할 수 있다.</w:t>
      </w:r>
    </w:p>
    <w:p>
      <w:pPr>
        <w:pStyle w:val="11"/>
        <w:widowControl w:val="off"/>
      </w:pPr>
      <w:r>
        <w:rPr>
          <w:rStyle w:val="13"/>
        </w:rPr>
        <w:t>귀비탕</w:t>
      </w:r>
      <w:r>
        <w:rPr/>
        <w:t>과 비교하면 귀비탕은 허약으로 인해 소화기의 운동성이 떨어져 대변을 밀어낼 힘이 없어 변비가 생겼을 때 사용하는 처방이다. 반면 교밀탕은 윤장(</w:t>
      </w:r>
      <w:r>
        <w:rPr/>
        <w:t>潤腸)</w:t>
      </w:r>
      <w:r>
        <w:rPr/>
        <w:t>시키면서 소화기를 자극시켜 배변을 촉진시키는 처방이다. 따라서 교밀탕은 소화기의 운동성이 저하되었거나 노화가 더 진행된 경우에 사용한다.</w:t>
      </w:r>
    </w:p>
    <w:p>
      <w:pPr>
        <w:pStyle w:val="11"/>
        <w:widowControl w:val="off"/>
      </w:pPr>
      <w:r>
        <w:rPr>
          <w:rStyle w:val="13"/>
        </w:rPr>
        <w:t>우황청심원</w:t>
      </w:r>
      <w:r>
        <w:rPr/>
        <w:t>과 비교하면 우황청심원도 노인성 변비에 사용하는데, 우황청심원은 소도작용(</w:t>
      </w:r>
      <w:r>
        <w:rPr/>
        <w:t>消導作用)</w:t>
      </w:r>
      <w:r>
        <w:rPr/>
        <w:t>과 조직을 이완시키는 작용을 통해 배변을 촉진한다. 반면 교밀탕은 자양(</w:t>
      </w:r>
      <w:r>
        <w:rPr/>
        <w:t>滋養)</w:t>
      </w:r>
      <w:r>
        <w:rPr/>
        <w:t>을 공급하고 소화기를 자극하여 변비를 치료한다.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7" name="그림 %d 97"/>
            <wp:cNvGraphicFramePr/>
            <a:graphic>
              <a:graphicData uri="http://schemas.openxmlformats.org/drawingml/2006/picture">
                <pic:pic>
                  <pic:nvPicPr>
                    <pic:cNvPr id="0" name="C:\Users\u\AppData\Local\Temp\Hnc\BinData\EMB00001eb8305c.jpg"/>
                    <pic:cNvPicPr/>
                  </pic:nvPicPr>
                  <pic:blipFill>
                    <a:blip r:embed="rId41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변비(</w:t>
            </w:r>
            <w:r>
              <w:rPr>
                <w:rFonts w:ascii="돋움" w:eastAsia="돋움"/>
                <w:b/>
                <w:sz w:val="18"/>
                <w:shd w:val="clear" w:color="000000"/>
              </w:rPr>
              <w:t xml:space="preserve">便秘)  </w:t>
            </w:r>
            <w:r>
              <w:rPr>
                <w:rFonts w:ascii="돋움" w:eastAsia="돋움"/>
                <w:sz w:val="18"/>
                <w:shd w:val="clear" w:color="000000"/>
              </w:rPr>
              <w:t>남  27세  소음인  177cm 68kg</w:t>
            </w:r>
          </w:p>
          <w:p>
            <w:pPr>
              <w:pStyle w:val="0"/>
              <w:widowControl w:val="off"/>
              <w:spacing w:line="336" w:lineRule="auto"/>
              <w:ind w:left="317" w:hanging="217"/>
            </w:pPr>
            <w:r>
              <w:rPr>
                <w:rFonts w:ascii="돋움" w:eastAsia="돋움"/>
                <w:b/>
                <w:sz w:val="18"/>
                <w:shd w:val="clear" w:color="000000"/>
              </w:rPr>
              <w:t xml:space="preserve">2-1. 시험복용  </w:t>
            </w:r>
            <w:r>
              <w:rPr>
                <w:rFonts w:ascii="돋움" w:eastAsia="돋움"/>
                <w:sz w:val="18"/>
                <w:shd w:val="clear" w:color="000000"/>
              </w:rPr>
              <w:t>남  26세  태음인  165cm 62kg</w:t>
            </w:r>
          </w:p>
          <w:p>
            <w:pPr>
              <w:pStyle w:val="0"/>
              <w:widowControl w:val="off"/>
              <w:spacing w:line="336" w:lineRule="auto"/>
              <w:ind w:left="317" w:hanging="217"/>
            </w:pPr>
            <w:r>
              <w:rPr>
                <w:rFonts w:ascii="돋움" w:eastAsia="돋움"/>
                <w:b/>
                <w:sz w:val="18"/>
                <w:shd w:val="clear" w:color="000000"/>
              </w:rPr>
              <w:t xml:space="preserve">3-1. 시험복용 </w:t>
            </w:r>
            <w:r>
              <w:rPr>
                <w:rFonts w:ascii="돋움" w:eastAsia="돋움"/>
                <w:sz w:val="18"/>
                <w:shd w:val="clear" w:color="000000"/>
              </w:rPr>
              <w:t xml:space="preserve"> 여  28세  171cm</w:t>
            </w:r>
          </w:p>
        </w:tc>
      </w:tr>
    </w:tbl>
    <w:p>
      <w:pPr>
        <w:pStyle w:val="0"/>
        <w:widowControl w:val="off"/>
        <w:wordWrap w:val="1"/>
        <w:jc w:val="right"/>
      </w:pPr>
    </w:p>
    <w:p>
      <w:pPr>
        <w:pStyle w:val="3"/>
        <w:widowControl w:val="off"/>
        <w:rPr/>
      </w:pPr>
    </w:p>
    <w:p>
      <w:pPr>
        <w:pStyle w:val="3"/>
        <w:widowControl w:val="off"/>
      </w:pPr>
      <w:r>
        <w:rPr/>
        <w:t>1-1. 변비(</w:t>
      </w:r>
      <w:r>
        <w:rPr/>
        <w:t>便秘)</w:t>
      </w:r>
    </w:p>
    <w:p>
      <w:pPr>
        <w:pStyle w:val="5"/>
        <w:widowControl w:val="off"/>
      </w:pPr>
      <w:r>
        <w:rPr/>
        <w:t>다음은 유세영 선생의 경험이다.</w:t>
      </w:r>
    </w:p>
    <w:p>
      <w:pPr>
        <w:pStyle w:val="4"/>
        <w:widowControl w:val="off"/>
      </w:pPr>
      <w:r>
        <w:pict>
          <v:oval id="_x1302624555"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27세  소음인  177cm 68kg  서울특별시 동대문구 휘경동</w:t>
      </w:r>
    </w:p>
    <w:p>
      <w:pPr>
        <w:pStyle w:val="5"/>
        <w:widowControl w:val="off"/>
      </w:pPr>
      <w:r>
        <w:rPr/>
        <w:t>①</w:t>
      </w:r>
      <w:r>
        <w:rPr/>
        <w:t xml:space="preserve"> 평소에는 변을 잘 보는 편이지만 최근에 약간의 변비가 생겼다.</w:t>
      </w:r>
    </w:p>
    <w:p>
      <w:pPr>
        <w:pStyle w:val="5"/>
        <w:widowControl w:val="off"/>
      </w:pPr>
      <w:r>
        <w:rPr/>
        <w:t>마침 교밀탕을 공부하고 있는 중이고 본인의 변비에 적합할 것으로 보여 시험복용해 보았다.</w:t>
      </w:r>
    </w:p>
    <w:p>
      <w:pPr>
        <w:pStyle w:val="5"/>
        <w:widowControl w:val="off"/>
      </w:pPr>
      <w:r>
        <w:rPr/>
        <w:t>약효를 알고자 교밀탕 6첩을 2일간에 걸쳐 1일 3회씩 빈속에 복용했다. 교밀탕인 꿀 1숟갈과 총백 3본[</w:t>
      </w:r>
      <w:r>
        <w:rPr/>
        <w:t>蜜 1匙 葱 三本]</w:t>
      </w:r>
      <w:r>
        <w:rPr/>
        <w:t>을 끓여 1회씩 반복하여 복용했다.</w:t>
      </w:r>
    </w:p>
    <w:p>
      <w:pPr>
        <w:pStyle w:val="5"/>
        <w:widowControl w:val="off"/>
      </w:pPr>
      <w:r>
        <w:rPr/>
        <w:t>1. 첫째 날 1째 첩을 복용한 후에 열이 상당히 심하게 났다. 그리고 약간의 복통과 함께 설사를 했다. 2째 첩을 복용한 후에는 첫 번째 복용했을 때보다는 설사가 심하진 않았지만 묽은 변이 나왔다. 3째 첩을 복용한 후에는 설사는 하지 않았지만 갈증이 나고 약간의 미열(</w:t>
      </w:r>
      <w:r>
        <w:rPr/>
        <w:t>微熱)</w:t>
      </w:r>
      <w:r>
        <w:rPr/>
        <w:t>이 있었다.</w:t>
      </w:r>
    </w:p>
    <w:p>
      <w:pPr>
        <w:pStyle w:val="5"/>
        <w:widowControl w:val="off"/>
      </w:pPr>
      <w:r>
        <w:rPr/>
        <w:t>2. 둘째 날 4째 첩을 복용한 후에는 전날에 설사를 많이 해서 그런지 온몸이 힘이 없었다. 5째 첩과 6째 첩을 복용한 후에는 전체적으로 힘은 없지만 뱃속은 시원한 느낌이 들었다.</w:t>
      </w:r>
    </w:p>
    <w:p>
      <w:pPr>
        <w:pStyle w:val="5"/>
        <w:widowControl w:val="off"/>
      </w:pPr>
      <w:r>
        <w:rPr/>
        <w:t>3. 셋째 날 평소와 다른 점이 없었고, 다만 아랫배가 살살 아팠다. 그 후 2</w:t>
      </w:r>
      <w:r>
        <w:rPr/>
        <w:t>～</w:t>
      </w:r>
      <w:r>
        <w:rPr/>
        <w:t>3일 동안 이러한 상태가 지속되다가 괜찮아졌다. 그러나 상당히 힘들었던 약으로 기억된다.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시험복용</w:t>
      </w:r>
    </w:p>
    <w:p>
      <w:pPr>
        <w:pStyle w:val="5"/>
        <w:widowControl w:val="off"/>
      </w:pPr>
      <w:r>
        <w:rPr/>
        <w:t>다음은 지승혁 선생의 경험이다.</w:t>
      </w:r>
    </w:p>
    <w:p>
      <w:pPr>
        <w:pStyle w:val="4"/>
        <w:widowControl w:val="off"/>
      </w:pPr>
      <w:r>
        <w:pict>
          <v:oval id="_x1302624556" style="v-text-anchor:top;width:6.79pt;height:5.37pt;mso-wrap-style:square;" o:hralign="left" o:allowincell="f" o:insetmode="custom" stroked="f" fillcolor="#999999" o:connectortype="straight">
            <v:fill opacity="1.00" color2="#000000"/>
          </v:oval>
        </w:pict>
        <w:rPr/>
        <w:t xml:space="preserve"> 지 </w:t>
      </w:r>
      <w:r>
        <w:rPr/>
        <w:t>○</w:t>
      </w:r>
      <w:r>
        <w:rPr/>
        <w:t xml:space="preserve"> </w:t>
      </w:r>
      <w:r>
        <w:rPr/>
        <w:t>○</w:t>
      </w:r>
      <w:r>
        <w:rPr/>
        <w:t xml:space="preserve">  남  26세  태음인  165cm 62kg  서울특별시</w:t>
      </w:r>
    </w:p>
    <w:p>
      <w:pPr>
        <w:pStyle w:val="5"/>
        <w:widowControl w:val="off"/>
      </w:pPr>
      <w:r>
        <w:rPr/>
        <w:t>약간 비만 경향이 있으며, 얼굴이 둥근 편이고 피부가 두터운 태음인으로 추정되는 본인이다.</w:t>
      </w:r>
    </w:p>
    <w:p>
      <w:pPr>
        <w:pStyle w:val="5"/>
        <w:widowControl w:val="off"/>
      </w:pPr>
      <w:r>
        <w:rPr/>
        <w:t>①</w:t>
      </w:r>
      <w:r>
        <w:rPr/>
        <w:t xml:space="preserve"> 평소에 변비 증세는 없다.   </w:t>
      </w:r>
      <w:r>
        <w:rPr/>
        <w:t>②</w:t>
      </w:r>
      <w:r>
        <w:rPr/>
        <w:t xml:space="preserve"> 밥은 보통보다 적게 먹는 편이고, 끼니를 거를 때가 많으나 소화는 잘되는 편이다.</w:t>
      </w:r>
    </w:p>
    <w:p>
      <w:pPr>
        <w:pStyle w:val="5"/>
        <w:widowControl w:val="off"/>
      </w:pPr>
      <w:r>
        <w:rPr/>
        <w:t>③</w:t>
      </w:r>
      <w:r>
        <w:rPr/>
        <w:t xml:space="preserve"> 평소 몸에서 땀이 많이 나고, 피로를 많이 느낀다.   </w:t>
      </w:r>
      <w:r>
        <w:rPr/>
        <w:t>④</w:t>
      </w:r>
      <w:r>
        <w:rPr/>
        <w:t xml:space="preserve"> 10년 이상 비염 증상이 있으며 숨을 쉴 때 약간 코에서 소리가 난다.   </w:t>
      </w:r>
      <w:r>
        <w:rPr/>
        <w:t>⑤</w:t>
      </w:r>
      <w:r>
        <w:rPr/>
        <w:t xml:space="preserve"> 재채기를 자주하는 편인데, 한 번 하면 7</w:t>
      </w:r>
      <w:r>
        <w:rPr/>
        <w:t>～</w:t>
      </w:r>
      <w:r>
        <w:rPr/>
        <w:t>10번 정도 한다.</w:t>
      </w:r>
    </w:p>
    <w:p>
      <w:pPr>
        <w:pStyle w:val="5"/>
        <w:widowControl w:val="off"/>
      </w:pPr>
      <w:r>
        <w:rPr/>
        <w:t>교밀탕을 공부하던 중 효과를 알아보기 위해서 시험복용해 보기로 했다. 아침 식사 후에 교밀탕 1첩을 복용했는데, 일단 맛이 약간 비렸고 복용 이후에는 뱃속에서 무언가 올라오다가 목에서 걸린 듯한 느낌이 있었다. 이때 아교는 넣지 않았다.</w:t>
      </w:r>
    </w:p>
    <w:p>
      <w:pPr>
        <w:pStyle w:val="5"/>
        <w:widowControl w:val="off"/>
      </w:pPr>
      <w:r>
        <w:rPr/>
        <w:t>교밀탕을 복용한 지 2시간 정도가 지나자 몸에 열이 오르는 느낌이 나기 시작했다. 약간 열이 나는 것이 아니라 얼굴이 달아오를 정도로 확실한 열감이었고, 배를 중심으로 열이 위로 치솟는다는 느낌이 들었다.</w:t>
      </w:r>
    </w:p>
    <w:p>
      <w:pPr>
        <w:pStyle w:val="5"/>
        <w:widowControl w:val="off"/>
      </w:pPr>
      <w:r>
        <w:rPr/>
        <w:t>약을 복용한 후 20분 정도가 지나자 변의가 느껴져 화장실에 갔으며, 대변의 상태는 평소와 같았다. 화장실을 다녀온 후, 몸에 열이 나는 증상은 사라졌지만 온몸이 무기력한 상태가 되었다.</w:t>
      </w:r>
    </w:p>
    <w:p>
      <w:pPr>
        <w:pStyle w:val="5"/>
        <w:widowControl w:val="off"/>
      </w:pPr>
      <w:r>
        <w:rPr/>
        <w:t>그 뒤로는 교밀탕은 복용하지 않았고, 오후 5시쯤이 되서야 몸이 정상상태로 회복되었다.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시험복용</w:t>
      </w:r>
    </w:p>
    <w:p>
      <w:pPr>
        <w:pStyle w:val="5"/>
        <w:widowControl w:val="off"/>
      </w:pPr>
      <w:r>
        <w:rPr/>
        <w:t>다음은 홍지연 선생의 경험이다.</w:t>
      </w:r>
    </w:p>
    <w:p>
      <w:pPr>
        <w:pStyle w:val="4"/>
        <w:widowControl w:val="off"/>
      </w:pPr>
      <w:r>
        <w:pict>
          <v:oval id="_x1302624557"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여  28세  171cm  서울특별시 동대문구 휘경동</w:t>
      </w:r>
    </w:p>
    <w:p>
      <w:pPr>
        <w:pStyle w:val="5"/>
        <w:widowControl w:val="off"/>
      </w:pPr>
      <w:r>
        <w:rPr/>
        <w:t>평소 변비나 설사 증상은 없었으나 교밀탕을 복용할 당시에는 약간 변비 증상이 있었다.</w:t>
      </w:r>
    </w:p>
    <w:p>
      <w:pPr>
        <w:pStyle w:val="5"/>
        <w:widowControl w:val="off"/>
      </w:pPr>
      <w:r>
        <w:rPr/>
        <w:t>교밀탕의 약성을 시험해볼 생각으로 1첩을 달여서 복용했는데, 지금까지 먹어본 한약 중 가장 먹기 힘든 맛이었다. 쓴 것도 아니고 단 것도 아니고 약간 비릿하면서도 형용할 수 없이 기분 나쁜 맛이었다.</w:t>
      </w:r>
    </w:p>
    <w:p>
      <w:pPr>
        <w:pStyle w:val="5"/>
        <w:widowControl w:val="off"/>
      </w:pPr>
      <w:r>
        <w:rPr/>
        <w:t>복용하고 한참이 지나도 계속 입안에서 이상한 맛이 남아 있어 평소에는 잘 먹지도 않는 사탕을 찾게 되었다. 교밀탕을 복용하고 약 20분 정도가 지나서 변의를 느꼈다. 즉시 화장실에 다녀왔으나 후중감(</w:t>
      </w:r>
      <w:r>
        <w:rPr/>
        <w:t>後重感)</w:t>
      </w:r>
      <w:r>
        <w:rPr/>
        <w:t>이 있었다.</w:t>
      </w:r>
    </w:p>
    <w:p>
      <w:pPr>
        <w:pStyle w:val="0"/>
        <w:widowControl w:val="off"/>
        <w:spacing w:line="336" w:lineRule="auto"/>
        <w:rPr>
          <w:rFonts w:ascii="한양신명조" w:eastAsia="한양신명조"/>
          <w:color w:val="000000"/>
          <w:sz w:val="18"/>
          <w:shd w:val="clear" w:color="000000"/>
        </w:rPr>
        <w:sectPr>
          <w:headerReference r:id="rId374" w:type="default"/>
          <w:headerReference r:id="rId379" w:type="default"/>
          <w:headerReference r:id="rId384" w:type="default"/>
          <w:headerReference r:id="rId389" w:type="default"/>
          <w:headerReference r:id="rId394" w:type="default"/>
          <w:headerReference r:id="rId399" w:type="default"/>
          <w:headerReference r:id="rId404" w:type="default"/>
          <w:headerReference r:id="rId409" w:type="default"/>
          <w:headerReference r:id="rId414"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上統81 寶  </w:t>
      </w:r>
      <w:r>
        <w:rPr/>
        <w:t>자음건비탕</w:t>
      </w:r>
      <w:r>
        <w:rPr>
          <w:rFonts w:ascii="한양신명조"/>
          <w:spacing w:val="-10"/>
          <w:w w:val="95"/>
          <w:sz w:val="40"/>
        </w:rPr>
        <w:t xml:space="preserve"> 滋陰健脾湯 </w:t>
      </w:r>
    </w:p>
    <w:p>
      <w:pPr>
        <w:pStyle w:val="10"/>
        <w:widowControl w:val="off"/>
        <w:spacing w:after="0" w:line="312"/>
      </w:pPr>
      <w:r>
        <w:rPr>
          <w:spacing w:val="-10"/>
          <w:w w:val="98"/>
        </w:rPr>
        <w:t xml:space="preserve">白朮 </w:t>
      </w:r>
      <w:r>
        <w:rPr>
          <w:spacing w:val="-10"/>
          <w:w w:val="98"/>
          <w:vertAlign w:val="subscript"/>
        </w:rPr>
        <w:t xml:space="preserve">一錢半 </w:t>
      </w:r>
      <w:r>
        <w:rPr>
          <w:spacing w:val="-10"/>
          <w:w w:val="98"/>
        </w:rPr>
        <w:t>陳皮</w:t>
      </w:r>
      <w:r>
        <w:rPr>
          <w:spacing w:val="-10"/>
          <w:w w:val="98"/>
          <w:vertAlign w:val="subscript"/>
        </w:rPr>
        <w:t xml:space="preserve">鹽水洗去白 </w:t>
      </w:r>
      <w:r>
        <w:rPr>
          <w:spacing w:val="-10"/>
          <w:w w:val="98"/>
        </w:rPr>
        <w:t xml:space="preserve">半夏 白茯苓 </w:t>
      </w:r>
      <w:r>
        <w:rPr>
          <w:spacing w:val="-10"/>
          <w:w w:val="98"/>
          <w:vertAlign w:val="subscript"/>
        </w:rPr>
        <w:t xml:space="preserve">各一錢 </w:t>
      </w:r>
      <w:r>
        <w:rPr>
          <w:spacing w:val="-10"/>
          <w:w w:val="98"/>
        </w:rPr>
        <w:t xml:space="preserve">當歸 白芍藥 生乾地黃 </w:t>
      </w:r>
      <w:r>
        <w:rPr>
          <w:spacing w:val="-10"/>
          <w:w w:val="98"/>
          <w:vertAlign w:val="subscript"/>
        </w:rPr>
        <w:t xml:space="preserve">各七分 </w:t>
      </w:r>
      <w:r>
        <w:rPr>
          <w:spacing w:val="-10"/>
          <w:w w:val="98"/>
        </w:rPr>
        <w:t xml:space="preserve">人蔘 白茯神 麥門冬 遠志 </w:t>
      </w:r>
      <w:r>
        <w:rPr>
          <w:spacing w:val="-10"/>
          <w:w w:val="98"/>
          <w:vertAlign w:val="subscript"/>
        </w:rPr>
        <w:t xml:space="preserve">各五分 </w:t>
      </w:r>
      <w:r>
        <w:rPr>
          <w:spacing w:val="-10"/>
          <w:w w:val="98"/>
        </w:rPr>
        <w:t xml:space="preserve">川芎 甘草 </w:t>
      </w:r>
      <w:r>
        <w:rPr>
          <w:spacing w:val="-10"/>
          <w:w w:val="98"/>
          <w:vertAlign w:val="subscript"/>
        </w:rPr>
        <w:t xml:space="preserve">各三分   </w:t>
      </w:r>
      <w:r>
        <w:rPr>
          <w:spacing w:val="-8"/>
          <w:w w:val="98"/>
          <w:sz w:val="20"/>
        </w:rPr>
        <w:t>薑三片 棗二枚</w:t>
      </w:r>
    </w:p>
    <w:p>
      <w:pPr>
        <w:pStyle w:val="0"/>
        <w:widowControl w:val="off"/>
        <w:rPr>
          <w:color w:val="000000"/>
          <w:shd w:val="clear" w:color="000000"/>
        </w:rPr>
      </w:pPr>
    </w:p>
    <w:p>
      <w:pPr>
        <w:pStyle w:val="0"/>
        <w:widowControl w:val="off"/>
        <w:spacing w:line="192" w:lineRule="auto"/>
      </w:pPr>
      <w:r>
        <w:pict>
          <v:roundrect arcsize="1966f" id="_x1300802397"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臨事不寗眩暈 此心脾虛怯也 此治氣血虛損 有痰飮 作眩之仙劑</w:t>
                  </w:r>
                </w:p>
                <w:p>
                  <w:pPr>
                    <w:pStyle w:val="9"/>
                    <w:widowControl w:val="off"/>
                  </w:pPr>
                  <w:r>
                    <w:rPr/>
                    <w:t>[活    套] 氣虛 倍蔘三</w:t>
                  </w:r>
                  <w:r>
                    <w:rPr/>
                    <w:t>∼五錢</w:t>
                  </w:r>
                  <w:r>
                    <w:rPr/>
                    <w:t xml:space="preserve"> </w:t>
                  </w:r>
                  <w:r>
                    <w:rPr/>
                    <w:t>①</w:t>
                  </w:r>
                  <w:r>
                    <w:rPr/>
                    <w:t xml:space="preserve"> 頭風 加天麻 防風 荊芥 </w:t>
                  </w:r>
                  <w:r>
                    <w:rPr/>
                    <w:t>②</w:t>
                  </w:r>
                  <w:r>
                    <w:rPr/>
                    <w:t xml:space="preserve"> 自汗 加桂枝 黃芪</w:t>
                  </w:r>
                </w:p>
                <w:p>
                  <w:pPr>
                    <w:pStyle w:val="9"/>
                    <w:widowControl w:val="off"/>
                  </w:pPr>
                  <w:r>
                    <w:rPr/>
                    <w:t>[活套鍼線] 虛暈(頭)</w:t>
                  </w:r>
                </w:p>
                <w:p>
                  <w:pPr>
                    <w:pStyle w:val="9"/>
                    <w:widowControl w:val="off"/>
                  </w:pPr>
                  <w:r>
                    <w:rPr/>
                    <w:t xml:space="preserve">[適 應 症] </w:t>
                  </w:r>
                  <w:r>
                    <w:rPr>
                      <w:sz w:val="16"/>
                    </w:rPr>
                    <w:t>심장쇠약, 현훈, 항강, 두통, 정충, 흉비, 다리저림, 짜증, 잔뇨감, 피로, 부종, 기핍, 성시, 요통, 속쓰림</w:t>
                  </w:r>
                </w:p>
              </w:txbxContent>
            </v:textbox>
          </v:roundrect>
        </w:pict>
      </w:r>
    </w:p>
    <w:p>
      <w:pPr>
        <w:pStyle w:val="0"/>
        <w:widowControl w:val="off"/>
      </w:pPr>
      <w:r>
        <w:pict>
          <v:shape id="_x1346652986" style="v-text-anchor:top;z-index:149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5" r:id="rId420"/>
            <wvml:wrap type="square"/>
          </v:shape>
        </w:pict>
      </w:r>
    </w:p>
    <w:p>
      <w:pPr>
        <w:pStyle w:val="11"/>
        <w:widowControl w:val="off"/>
      </w:pPr>
      <w:r>
        <w:rPr/>
        <w:t>자음건비탕은 담음(</w:t>
      </w:r>
      <w:r>
        <w:rPr/>
        <w:t xml:space="preserve">痰飮) </w:t>
      </w:r>
      <w:r>
        <w:rPr/>
        <w:t>울체와 허약(</w:t>
      </w:r>
      <w:r>
        <w:rPr/>
        <w:t>虛弱)</w:t>
      </w:r>
      <w:r>
        <w:rPr/>
        <w:t>한 상태에서 현훈(</w:t>
      </w:r>
      <w:r>
        <w:rPr/>
        <w:t xml:space="preserve">眩暈), </w:t>
      </w:r>
      <w:r>
        <w:rPr/>
        <w:t>불안(</w:t>
      </w:r>
      <w:r>
        <w:rPr/>
        <w:t xml:space="preserve">不安), </w:t>
      </w:r>
      <w:r>
        <w:rPr/>
        <w:t>정충(</w:t>
      </w:r>
      <w:r>
        <w:rPr/>
        <w:t xml:space="preserve">怔忡) </w:t>
      </w:r>
      <w:r>
        <w:rPr/>
        <w:t>등이 나타났을 때 사용한다. 또한 이런 상태에서 피로(</w:t>
      </w:r>
      <w:r>
        <w:rPr/>
        <w:t xml:space="preserve">疲勞), </w:t>
      </w:r>
      <w:r>
        <w:rPr/>
        <w:t>곤권(</w:t>
      </w:r>
      <w:r>
        <w:rPr/>
        <w:t xml:space="preserve">困倦) </w:t>
      </w:r>
      <w:r>
        <w:rPr/>
        <w:t>등이 나타났을 때 보약으로도 사용한다.</w:t>
      </w:r>
    </w:p>
    <w:p>
      <w:pPr>
        <w:pStyle w:val="11"/>
        <w:widowControl w:val="off"/>
      </w:pPr>
      <w:r>
        <w:rPr/>
        <w:t>현훈(</w:t>
      </w:r>
      <w:r>
        <w:rPr/>
        <w:t>眩暈)</w:t>
      </w:r>
      <w:r>
        <w:rPr/>
        <w:t>을 일으키는 원인은 다양하고, 개인의 신체상태 또한 다양하기 때문에 현훈이라는 증상만을 기준으로 처방을 활용하다보면 치료되지 않는 경우가 많다. 따라서 개인의 신체조건과 현재의 신체상태를 면밀하게 검토한 후에 적절한 처방을 써야 한다. 또한 단일 원인이 작용하는 경우도 있지만 복합적으로 작용하는 경우가 많기 때문에 종합적인 평가가 중요하다.</w:t>
      </w:r>
    </w:p>
    <w:p>
      <w:pPr>
        <w:pStyle w:val="11"/>
        <w:widowControl w:val="off"/>
        <w:rPr/>
      </w:pPr>
    </w:p>
    <w:p>
      <w:pPr>
        <w:pStyle w:val="11"/>
        <w:widowControl w:val="off"/>
      </w:pPr>
      <w:r>
        <w:rPr/>
        <w:t>현훈이 발생하는 단일 원인을 살펴보면 첫째, 기허상태(</w:t>
      </w:r>
      <w:r>
        <w:rPr/>
        <w:t>氣虛狀態)</w:t>
      </w:r>
      <w:r>
        <w:rPr/>
        <w:t>를 들 수 있다. 기허상태에서는 전체적인 기능이 저하되어 있고, 대사량도 떨어져 있고, 혈액순환이 원활하게 이루어지지 못하므로 뇌에 공급되는 혈액이 부족해져 현훈(</w:t>
      </w:r>
      <w:r>
        <w:rPr/>
        <w:t>眩暈)</w:t>
      </w:r>
      <w:r>
        <w:rPr/>
        <w:t>이 발생할 수 있다. 이럴 때는 보중익기탕 같은 보기제(</w:t>
      </w:r>
      <w:r>
        <w:rPr/>
        <w:t>補氣劑)</w:t>
      </w:r>
      <w:r>
        <w:rPr/>
        <w:t>를 사용하는 경우가 많고, 전체적으로 허약한 경우에는 팔물탕이나 십전대보탕을 사용하기도 한다. 이런 유형은 평소 연약하고 혈색이 불량하며 식욕이 부진하다는 특징이 있다.</w:t>
      </w:r>
    </w:p>
    <w:p>
      <w:pPr>
        <w:pStyle w:val="11"/>
        <w:widowControl w:val="off"/>
      </w:pPr>
      <w:r>
        <w:rPr/>
        <w:t>둘째, 혈허상태(</w:t>
      </w:r>
      <w:r>
        <w:rPr/>
        <w:t>血虛狀態)</w:t>
      </w:r>
      <w:r>
        <w:rPr/>
        <w:t>에서도 현훈이 발생할 수 있다. 혈허(</w:t>
      </w:r>
      <w:r>
        <w:rPr/>
        <w:t>血虛)</w:t>
      </w:r>
      <w:r>
        <w:rPr/>
        <w:t>하면 뇌에 공급되는 산소와 영양분이 부족해지기 때문에 현훈이 동반되는 경우가 많다. 그러나 혈액 자체가 부족하기 때문에 현훈이 발생하는 경우와 심장의 박출력이 저하되어 발생하는 현훈이 있으므로 같은 혈허성 현훈이지만 구분이 필요하다. 먼저 혈액 자체가 부족한 경우는 영양결핍, 출혈과다, 임신, 월경, 수유 등으로 혈액이 과다하게 소모된 경우이다. 이런 유형은 혈색이 없지만 소화력은 나쁘지 않고 기핍(</w:t>
      </w:r>
      <w:r>
        <w:rPr/>
        <w:t>氣乏)</w:t>
      </w:r>
      <w:r>
        <w:rPr/>
        <w:t>이 심하지 않고 손발이 저리는 증상이나 월경량이 감소하는 등의 증상이 수반될 수 있다는 특징이 있고, 사용할 수 있는 처방은 궁귀탕이나 사물탕류이다. 또 다른 유형은 심장의 박출력이 저하되어 현훈이 발생하는 경우인데, 심장의 박출력이 저하되면 말초까지 혈액을 전달하는 능력이 떨어지기 때문에 현훈이 발생할 수 있다. 이 경우에는 혈액부족이 원인이 아니므로 보혈제(</w:t>
      </w:r>
      <w:r>
        <w:rPr/>
        <w:t>補血劑)</w:t>
      </w:r>
      <w:r>
        <w:rPr/>
        <w:t>보다는 심장의 박출력을 증가시키고 혈관연약을 보강하는 보기(</w:t>
      </w:r>
      <w:r>
        <w:rPr/>
        <w:t xml:space="preserve">補氣) </w:t>
      </w:r>
      <w:r>
        <w:rPr>
          <w:rFonts w:ascii="바탕체"/>
          <w:sz w:val="18"/>
        </w:rPr>
        <w:t>․</w:t>
      </w:r>
      <w:r>
        <w:rPr/>
        <w:t xml:space="preserve"> 강심제(</w:t>
      </w:r>
      <w:r>
        <w:rPr/>
        <w:t>强心劑)</w:t>
      </w:r>
      <w:r>
        <w:rPr/>
        <w:t>를 사용해야 한다. 이런 유형은 평소 연약하고 피부가 희고 건조한 편이며, 손발이 저리는 등의 증상이 수반될 수 있다는 특징이 있다.</w:t>
      </w:r>
    </w:p>
    <w:p>
      <w:pPr>
        <w:pStyle w:val="11"/>
        <w:widowControl w:val="off"/>
        <w:rPr/>
      </w:pPr>
    </w:p>
    <w:p>
      <w:pPr>
        <w:pStyle w:val="11"/>
        <w:widowControl w:val="off"/>
      </w:pPr>
      <w:r>
        <w:rPr/>
        <w:t>셋째, 담음(</w:t>
      </w:r>
      <w:r>
        <w:rPr/>
        <w:t>痰飮)</w:t>
      </w:r>
      <w:r>
        <w:rPr/>
        <w:t>이 과다하게 울체한 경우에도 현훈이 발생할 수 있다. 담음이 과다하게 울체하여 뇌에 공급되는 혈액량이 부족해진 경우 현훈이 나타나는 것인데, 이런 유형의 특징은 현훈(</w:t>
      </w:r>
      <w:r>
        <w:rPr/>
        <w:t>眩暈)</w:t>
      </w:r>
      <w:r>
        <w:rPr/>
        <w:t>뿐 아니라 담음적체로 인한 여타(</w:t>
      </w:r>
      <w:r>
        <w:rPr/>
        <w:t xml:space="preserve">餘他) </w:t>
      </w:r>
      <w:r>
        <w:rPr/>
        <w:t>증상이 동반될 수 있다는 것이다. 예를 들어 소화기조직에 담음이 울체하여 발생하는 오심(</w:t>
      </w:r>
      <w:r>
        <w:rPr/>
        <w:t xml:space="preserve">惡心), </w:t>
      </w:r>
      <w:r>
        <w:rPr/>
        <w:t>구토(</w:t>
      </w:r>
      <w:r>
        <w:rPr/>
        <w:t xml:space="preserve">嘔吐) </w:t>
      </w:r>
      <w:r>
        <w:rPr/>
        <w:t xml:space="preserve">등이 </w:t>
      </w:r>
      <w:r>
        <w:rPr>
          <w:spacing w:val="-10"/>
        </w:rPr>
        <w:t>동반될 수 있다. 또 이런 유형은 대체로 몸이 잘 붓는 사람, 몸이 이완되기 쉬운 사람에게서 많이 볼 수 있다. 처방으로는 담음(</w:t>
      </w:r>
      <w:r>
        <w:rPr>
          <w:spacing w:val="-10"/>
        </w:rPr>
        <w:t xml:space="preserve">痰飮) </w:t>
      </w:r>
      <w:r>
        <w:rPr>
          <w:spacing w:val="-10"/>
        </w:rPr>
        <w:t>중 음(</w:t>
      </w:r>
      <w:r>
        <w:rPr>
          <w:spacing w:val="-10"/>
        </w:rPr>
        <w:t>飮)</w:t>
      </w:r>
      <w:r>
        <w:rPr>
          <w:spacing w:val="-10"/>
        </w:rPr>
        <w:t>적인 성향이 강하다면 오령산이나 영계출감탕 등을 쓸 수 있고, 담(</w:t>
      </w:r>
      <w:r>
        <w:rPr>
          <w:spacing w:val="-10"/>
        </w:rPr>
        <w:t>痰)</w:t>
      </w:r>
      <w:r>
        <w:rPr>
          <w:spacing w:val="-10"/>
        </w:rPr>
        <w:t>적인 성향이 강하</w:t>
      </w:r>
      <w:r>
        <w:rPr/>
        <w:t>다면 청훈화담탕, 반하백출천마탕 등을 고려할 수 있다.</w:t>
      </w:r>
    </w:p>
    <w:p>
      <w:pPr>
        <w:pStyle w:val="11"/>
        <w:widowControl w:val="off"/>
      </w:pPr>
      <w:r>
        <w:rPr/>
        <w:t>이처럼 기허(</w:t>
      </w:r>
      <w:r>
        <w:rPr/>
        <w:t xml:space="preserve">氣虛), </w:t>
      </w:r>
      <w:r>
        <w:rPr/>
        <w:t>혈허(</w:t>
      </w:r>
      <w:r>
        <w:rPr/>
        <w:t xml:space="preserve">血虛), </w:t>
      </w:r>
      <w:r>
        <w:rPr/>
        <w:t>담음(</w:t>
      </w:r>
      <w:r>
        <w:rPr/>
        <w:t xml:space="preserve">痰飮) </w:t>
      </w:r>
      <w:r>
        <w:rPr/>
        <w:t>등이 원인이 되어 현훈이 발생하는 경우가 많지만 이외에도 다양한 원인이 있을 수 있고, 단일 원인이 작용하는 경우도 있지만 복합적으로 작용하는 경우가 많다. 자음건비탕의 경우 위 원인이 복합적으로 작용하여 현훈이 나타났을 때 사용하는데, 특히 담음(</w:t>
      </w:r>
      <w:r>
        <w:rPr/>
        <w:t>痰飮)</w:t>
      </w:r>
      <w:r>
        <w:rPr/>
        <w:t>의 비중이 높은 경우에 적합하다. 즉 팔물탕이 포함되어 있어 기혈(</w:t>
      </w:r>
      <w:r>
        <w:rPr/>
        <w:t>氣血)</w:t>
      </w:r>
      <w:r>
        <w:rPr/>
        <w:t>이 부족한 상태라는 것을 알 수 있고, 이진탕이나 육군자탕의 개념이 포함되어 있어 담음의 울체가 많은 영향을 주고 있음을 알 수 있다.</w:t>
      </w:r>
    </w:p>
    <w:p>
      <w:pPr>
        <w:pStyle w:val="11"/>
        <w:widowControl w:val="off"/>
        <w:rPr/>
      </w:pPr>
    </w:p>
    <w:p>
      <w:pPr>
        <w:pStyle w:val="11"/>
        <w:widowControl w:val="off"/>
      </w:pPr>
      <w:r>
        <w:rPr/>
        <w:t>조문에는 ‘</w:t>
      </w:r>
      <w:r>
        <w:rPr/>
        <w:t>治臨事不寗眩暈</w:t>
      </w:r>
      <w:r>
        <w:rPr>
          <w:rStyle w:val="12"/>
        </w:rPr>
        <w:t>치임사불녕현훈</w:t>
      </w:r>
      <w:r>
        <w:rPr/>
        <w:t xml:space="preserve"> 此心脾虛怯也</w:t>
      </w:r>
      <w:r>
        <w:rPr>
          <w:rStyle w:val="12"/>
        </w:rPr>
        <w:t>차심비허겁야</w:t>
      </w:r>
      <w:r>
        <w:rPr/>
        <w:t>’으로 되어 있다. 이는 담음(</w:t>
      </w:r>
      <w:r>
        <w:rPr/>
        <w:t>痰飮)</w:t>
      </w:r>
      <w:r>
        <w:rPr/>
        <w:t xml:space="preserve">이 심장을 포함한 순환기에 영향을 주어 심장기능을 약화시켰기 때문에 나타나는 증상이다. </w:t>
      </w:r>
      <w:r>
        <w:rPr/>
        <w:t>臨事不寗</w:t>
      </w:r>
      <w:r>
        <w:rPr/>
        <w:t xml:space="preserve">은 심장기능이 약하기 때문에 매사에 불안감을 느낀다는 표현이고, 심장의 박출력이 약해져 있기 때문에 뇌에 공급되는 혈액이 부족해져 </w:t>
      </w:r>
      <w:r>
        <w:rPr/>
        <w:t>眩暈</w:t>
      </w:r>
      <w:r>
        <w:rPr/>
        <w:t xml:space="preserve">이 발생하며, </w:t>
      </w:r>
      <w:r>
        <w:rPr/>
        <w:t xml:space="preserve">心脾虛怯 </w:t>
      </w:r>
      <w:r>
        <w:rPr/>
        <w:t>또한 심장기능이 약해졌기 때문에 나타나는 증상이다. 따라서 자음건비탕은 현훈(</w:t>
      </w:r>
      <w:r>
        <w:rPr/>
        <w:t>眩暈)</w:t>
      </w:r>
      <w:r>
        <w:rPr/>
        <w:t>뿐 아니라 정충(</w:t>
      </w:r>
      <w:r>
        <w:rPr/>
        <w:t xml:space="preserve">怔忡), </w:t>
      </w:r>
      <w:r>
        <w:rPr/>
        <w:t>불안(</w:t>
      </w:r>
      <w:r>
        <w:rPr/>
        <w:t xml:space="preserve">不安) </w:t>
      </w:r>
      <w:r>
        <w:rPr/>
        <w:t>증상에도 사용한다.</w:t>
      </w:r>
    </w:p>
    <w:p>
      <w:pPr>
        <w:pStyle w:val="11"/>
        <w:widowControl w:val="off"/>
        <w:rPr/>
      </w:pPr>
    </w:p>
    <w:p>
      <w:pPr>
        <w:pStyle w:val="11"/>
        <w:widowControl w:val="off"/>
      </w:pPr>
      <w:r>
        <w:rPr/>
        <w:t>필자의 자음건비탕 처방기준은</w:t>
      </w:r>
    </w:p>
    <w:p>
      <w:pPr>
        <w:pStyle w:val="11"/>
        <w:widowControl w:val="off"/>
      </w:pPr>
      <w:r>
        <w:rPr/>
        <w:t>①</w:t>
      </w:r>
      <w:r>
        <w:rPr/>
        <w:t xml:space="preserve"> 담음 울체와 허약으로 어지러울 때</w:t>
      </w:r>
    </w:p>
    <w:p>
      <w:pPr>
        <w:pStyle w:val="11"/>
        <w:widowControl w:val="off"/>
      </w:pPr>
      <w:r>
        <w:rPr/>
        <w:t>②</w:t>
      </w:r>
      <w:r>
        <w:rPr/>
        <w:t xml:space="preserve"> 대부분 소화력은 중(</w:t>
      </w:r>
      <w:r>
        <w:rPr/>
        <w:t xml:space="preserve">中) </w:t>
      </w:r>
      <w:r>
        <w:rPr/>
        <w:t>이상이다.</w:t>
      </w:r>
    </w:p>
    <w:p>
      <w:pPr>
        <w:pStyle w:val="11"/>
        <w:widowControl w:val="off"/>
      </w:pPr>
      <w:r>
        <w:rPr/>
        <w:t>③</w:t>
      </w:r>
      <w:r>
        <w:rPr/>
        <w:t xml:space="preserve"> 현훈(</w:t>
      </w:r>
      <w:r>
        <w:rPr/>
        <w:t>眩暈)</w:t>
      </w:r>
      <w:r>
        <w:rPr/>
        <w:t>뿐 아니라 허약한 사람의 보약으로도 사용할 수 있다.</w:t>
      </w:r>
    </w:p>
    <w:p>
      <w:pPr>
        <w:pStyle w:val="11"/>
        <w:widowControl w:val="off"/>
      </w:pPr>
      <w:r>
        <w:rPr/>
        <w:t>④</w:t>
      </w:r>
      <w:r>
        <w:rPr/>
        <w:t xml:space="preserve"> 조열(</w:t>
      </w:r>
      <w:r>
        <w:rPr/>
        <w:t>燥熱)</w:t>
      </w:r>
      <w:r>
        <w:rPr/>
        <w:t>한 사람에게는 적합하지 않다.</w:t>
      </w:r>
    </w:p>
    <w:p>
      <w:pPr>
        <w:pStyle w:val="0"/>
        <w:widowControl w:val="off"/>
      </w:pPr>
      <w:r>
        <w:pict>
          <v:shape id="_x1301435115" style="v-text-anchor:top;z-index:19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6" r:id="rId421"/>
            <wvml:wrap type="square"/>
          </v:shape>
        </w:pict>
      </w:r>
    </w:p>
    <w:p>
      <w:pPr>
        <w:pStyle w:val="11"/>
        <w:widowControl w:val="off"/>
      </w:pPr>
      <w:r>
        <w:rPr/>
        <w:t>처방구성을 보면 팔물탕</w:t>
      </w:r>
      <w:r>
        <w:rPr/>
        <w:t xml:space="preserve">合 </w:t>
      </w:r>
      <w:r>
        <w:rPr/>
        <w:t>이진탕, 또는 육군자탕</w:t>
      </w:r>
      <w:r>
        <w:rPr/>
        <w:t xml:space="preserve">合 </w:t>
      </w:r>
      <w:r>
        <w:rPr/>
        <w:t>사물탕</w:t>
      </w:r>
      <w:r>
        <w:rPr/>
        <w:t xml:space="preserve">加  </w:t>
      </w:r>
      <w:r>
        <w:rPr/>
        <w:t>원지, 맥문동, 백복신으로 구성되어 있다.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 진피는 이기제(</w:t>
      </w:r>
      <w:r>
        <w:rPr/>
        <w:t>理氣劑)</w:t>
      </w:r>
      <w:r>
        <w:rPr/>
        <w:t>로서 소화관 운동능력을 강화하여 가스배출을 촉진한다. 반하는 중추성구토나 점막자극에 의한 구토를 억제하고 인후점막자극으로 인한 해수(</w:t>
      </w:r>
      <w:r>
        <w:rPr/>
        <w:t>咳嗽)</w:t>
      </w:r>
      <w:r>
        <w:rPr/>
        <w:t>를 억제한다.</w:t>
      </w:r>
    </w:p>
    <w:p>
      <w:pPr>
        <w:pStyle w:val="11"/>
        <w:widowControl w:val="off"/>
      </w:pPr>
      <w:r>
        <w:rPr/>
        <w:t>백복령은 세뇨관의 재흡수를 억제하여 이뇨를 증진하므로 부종을 경감시킨다. 당귀는 항혈전작용(</w:t>
      </w:r>
      <w:r>
        <w:rPr/>
        <w:t>抗血栓作用)</w:t>
      </w:r>
      <w:r>
        <w:rPr/>
        <w:t>이 있어 혈액순환을 원활하게 한다. 백작약은 평활근 경련을 억제하는 작용이 있고, 중추신경 흥분을 억제하여 진통, 진경, 진정작용을 한다. 인삼은 중추신경계에 대한 흥분작용과 억제작용이 있는데, 흥분작용이 보다 강하다. 또한 뇌의 혈액공급과 산소공급 능력을 높이는 작용이 있으며, 강심작용이 있어 심장의 수축력을 강화한다.</w:t>
      </w:r>
    </w:p>
    <w:p>
      <w:pPr>
        <w:pStyle w:val="11"/>
        <w:widowControl w:val="off"/>
      </w:pPr>
      <w:r>
        <w:rPr/>
        <w:t>맥문동은 다량의 포도당과 점액질을 함유하여 진액을 보충하고, 생지황 또한 충분한 전해질을 인체에 공급함으로써 묽은 혈액을 진하게 만들어 주는 역할을 하여 혈허(</w:t>
      </w:r>
      <w:r>
        <w:rPr/>
        <w:t>血虛)</w:t>
      </w:r>
      <w:r>
        <w:rPr/>
        <w:t>를 개선한다. 원지는 강심작용을 통해 말초까지 혈액을 공급해 주고, 백복신은 이수작용과 신경안정작용을 한다. 천궁은 중추신경계에 작용하여 대뇌활동을 억제하여 진정작용을 한다. 감초는 심장운동능력을 정상화하고 소화관 평활근에 작용하여 경련을 억제하며 위산분비를 억제하고, 위점막을 보호하는 항궤양작용을 한다.</w:t>
      </w:r>
    </w:p>
    <w:p>
      <w:pPr>
        <w:pStyle w:val="0"/>
        <w:widowControl w:val="off"/>
      </w:pPr>
      <w:r>
        <w:pict>
          <v:shape id="_x1301435361" style="v-text-anchor:top;z-index:31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7" r:id="rId422"/>
            <wvml:wrap type="square"/>
          </v:shape>
        </w:pict>
      </w:r>
    </w:p>
    <w:p>
      <w:pPr>
        <w:pStyle w:val="11"/>
        <w:widowControl w:val="off"/>
      </w:pPr>
      <w:r>
        <w:rPr>
          <w:rStyle w:val="13"/>
        </w:rPr>
        <w:t>반하백출천마탕</w:t>
      </w:r>
      <w:r>
        <w:rPr/>
        <w:t>과 비교하면 반하백출천마탕은 소화기에 울체된 습담(</w:t>
      </w:r>
      <w:r>
        <w:rPr/>
        <w:t>濕痰)</w:t>
      </w:r>
      <w:r>
        <w:rPr/>
        <w:t>이나 소화장애로 인한 현훈(</w:t>
      </w:r>
      <w:r>
        <w:rPr/>
        <w:t>眩暈)</w:t>
      </w:r>
      <w:r>
        <w:rPr/>
        <w:t>과 두통(</w:t>
      </w:r>
      <w:r>
        <w:rPr/>
        <w:t>頭痛)</w:t>
      </w:r>
      <w:r>
        <w:rPr/>
        <w:t>에 사용하는 경우가 많다. 반면 자음건비탕은 담음(</w:t>
      </w:r>
      <w:r>
        <w:rPr/>
        <w:t>痰飮)</w:t>
      </w:r>
      <w:r>
        <w:rPr/>
        <w:t>의 영향이 가장 크고, 이와 함께 기허(</w:t>
      </w:r>
      <w:r>
        <w:rPr/>
        <w:t xml:space="preserve">氣虛), </w:t>
      </w:r>
      <w:r>
        <w:rPr/>
        <w:t>혈허(</w:t>
      </w:r>
      <w:r>
        <w:rPr/>
        <w:t xml:space="preserve">血虛), </w:t>
      </w:r>
      <w:r>
        <w:rPr/>
        <w:t>심허(</w:t>
      </w:r>
      <w:r>
        <w:rPr/>
        <w:t>心虛)</w:t>
      </w:r>
      <w:r>
        <w:rPr/>
        <w:t>를 겸하고 있는 상태에서 현훈(</w:t>
      </w:r>
      <w:r>
        <w:rPr/>
        <w:t>眩暈)</w:t>
      </w:r>
      <w:r>
        <w:rPr/>
        <w:t>이 발생했을 때 사용한다.</w:t>
      </w:r>
    </w:p>
    <w:p>
      <w:pPr>
        <w:pStyle w:val="11"/>
        <w:widowControl w:val="off"/>
      </w:pPr>
      <w:r>
        <w:rPr/>
        <w:t>담훈(</w:t>
      </w:r>
      <w:r>
        <w:rPr/>
        <w:t>痰暈)</w:t>
      </w:r>
      <w:r>
        <w:rPr/>
        <w:t xml:space="preserve">에 사용하는 </w:t>
      </w:r>
      <w:r>
        <w:rPr>
          <w:rStyle w:val="13"/>
        </w:rPr>
        <w:t>청훈화담탕</w:t>
      </w:r>
      <w:r>
        <w:rPr/>
        <w:t>과 비교하면 청훈화담탕은 담음으로 인해 두부(</w:t>
      </w:r>
      <w:r>
        <w:rPr/>
        <w:t>頭部)</w:t>
      </w:r>
      <w:r>
        <w:rPr/>
        <w:t>의 혈액순환이 원활하지 못하여 어지러울 때 사용한다. 반면 자음건비탕도 담음이 혈액순환을 방해하여 현훈을 유발할 때 사용하지만 보기와 보혈제가 많이 포함되어 있으므로 담음울체와 기허, 혈허로 인한 현훈에 사용한다.</w:t>
      </w:r>
    </w:p>
    <w:p>
      <w:pPr>
        <w:pStyle w:val="11"/>
        <w:widowControl w:val="off"/>
      </w:pPr>
      <w:r>
        <w:rPr/>
        <w:t xml:space="preserve">보약으로 사용하는 </w:t>
      </w:r>
      <w:r>
        <w:rPr>
          <w:rStyle w:val="13"/>
        </w:rPr>
        <w:t>십전대보탕</w:t>
      </w:r>
      <w:r>
        <w:rPr/>
        <w:t>과 비교하면 십전대보탕은 기혈(</w:t>
      </w:r>
      <w:r>
        <w:rPr/>
        <w:t>氣血)</w:t>
      </w:r>
      <w:r>
        <w:rPr/>
        <w:t>을 보(</w:t>
      </w:r>
      <w:r>
        <w:rPr/>
        <w:t>補)</w:t>
      </w:r>
      <w:r>
        <w:rPr/>
        <w:t>하는 처방이며, 전신허약으로 인한 현훈에도 사용한다. 반면 자음건비탕은 온열성은 덜하지만 기혈(</w:t>
      </w:r>
      <w:r>
        <w:rPr/>
        <w:t>氣血)</w:t>
      </w:r>
      <w:r>
        <w:rPr/>
        <w:t>을 보하고 거담(</w:t>
      </w:r>
      <w:r>
        <w:rPr/>
        <w:t>祛痰)</w:t>
      </w:r>
      <w:r>
        <w:rPr/>
        <w:t>과 강심작용(</w:t>
      </w:r>
      <w:r>
        <w:rPr/>
        <w:t>强心作用)</w:t>
      </w:r>
      <w:r>
        <w:rPr/>
        <w:t>을 통하여 현훈을 치료하며, 십전대보탕을 사용해야 하는 사람보다는 소화력이 더 약하고 습담(</w:t>
      </w:r>
      <w:r>
        <w:rPr/>
        <w:t>濕痰)</w:t>
      </w:r>
      <w:r>
        <w:rPr/>
        <w:t>이 있고 심허(</w:t>
      </w:r>
      <w:r>
        <w:rPr/>
        <w:t>心虛)</w:t>
      </w:r>
      <w:r>
        <w:rPr/>
        <w:t>한 사람의 보약으로도 적합하다.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98" name="그림 %d 98"/>
            <wp:cNvGraphicFramePr/>
            <a:graphic>
              <a:graphicData uri="http://schemas.openxmlformats.org/drawingml/2006/picture">
                <pic:pic>
                  <pic:nvPicPr>
                    <pic:cNvPr id="0" name="C:\Users\u\AppData\Local\Temp\Hnc\BinData\EMB00001eb8305c.jpg"/>
                    <pic:cNvPicPr/>
                  </pic:nvPicPr>
                  <pic:blipFill>
                    <a:blip r:embed="rId42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현훈(</w:t>
            </w:r>
            <w:r>
              <w:rPr>
                <w:rFonts w:ascii="돋움" w:eastAsia="돋움"/>
                <w:b/>
                <w:sz w:val="18"/>
                <w:shd w:val="clear" w:color="000000"/>
              </w:rPr>
              <w:t xml:space="preserve">眩暈),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여  32세  태음인  160cm 63kg</w:t>
            </w:r>
          </w:p>
          <w:p>
            <w:pPr>
              <w:pStyle w:val="0"/>
              <w:widowControl w:val="off"/>
              <w:spacing w:line="336" w:lineRule="auto"/>
              <w:ind w:left="317" w:hanging="217"/>
            </w:pPr>
            <w:r>
              <w:rPr>
                <w:rFonts w:ascii="돋움" w:eastAsia="돋움"/>
                <w:b/>
                <w:sz w:val="18"/>
                <w:shd w:val="clear" w:color="000000"/>
              </w:rPr>
              <w:t>1-2. 현훈(</w:t>
            </w:r>
            <w:r>
              <w:rPr>
                <w:rFonts w:ascii="돋움" w:eastAsia="돋움"/>
                <w:b/>
                <w:sz w:val="18"/>
                <w:shd w:val="clear" w:color="000000"/>
              </w:rPr>
              <w:t xml:space="preserve">眩暈),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sz w:val="18"/>
                <w:shd w:val="clear" w:color="000000"/>
              </w:rPr>
              <w:t>남  41세  소음인</w:t>
            </w:r>
          </w:p>
          <w:p>
            <w:pPr>
              <w:pStyle w:val="0"/>
              <w:widowControl w:val="off"/>
              <w:spacing w:line="336" w:lineRule="auto"/>
              <w:ind w:left="317" w:hanging="217"/>
            </w:pPr>
            <w:r>
              <w:rPr>
                <w:rFonts w:ascii="돋움" w:eastAsia="돋움"/>
                <w:b/>
                <w:sz w:val="18"/>
                <w:shd w:val="clear" w:color="000000"/>
              </w:rPr>
              <w:t>1-3. 현훈(</w:t>
            </w:r>
            <w:r>
              <w:rPr>
                <w:rFonts w:ascii="돋움" w:eastAsia="돋움"/>
                <w:b/>
                <w:sz w:val="18"/>
                <w:shd w:val="clear" w:color="000000"/>
              </w:rPr>
              <w:t xml:space="preserve">眩暈)  </w:t>
            </w:r>
            <w:r>
              <w:rPr>
                <w:rFonts w:ascii="돋움" w:eastAsia="돋움"/>
                <w:sz w:val="18"/>
                <w:shd w:val="clear" w:color="000000"/>
              </w:rPr>
              <w:t>남  42세</w:t>
            </w:r>
          </w:p>
          <w:p>
            <w:pPr>
              <w:pStyle w:val="0"/>
              <w:widowControl w:val="off"/>
              <w:spacing w:line="336" w:lineRule="auto"/>
              <w:ind w:left="317" w:hanging="217"/>
            </w:pPr>
            <w:r>
              <w:rPr>
                <w:rFonts w:ascii="돋움" w:eastAsia="돋움"/>
                <w:b/>
                <w:sz w:val="18"/>
                <w:shd w:val="clear" w:color="000000"/>
              </w:rPr>
              <w:t>1-4. 성시(</w:t>
            </w:r>
            <w:r>
              <w:rPr>
                <w:rFonts w:ascii="돋움" w:eastAsia="돋움"/>
                <w:b/>
                <w:sz w:val="18"/>
                <w:shd w:val="clear" w:color="000000"/>
              </w:rPr>
              <w:t xml:space="preserve">聲嘶),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짜증, 잔뇨감(</w:t>
            </w:r>
            <w:r>
              <w:rPr>
                <w:rFonts w:ascii="돋움" w:eastAsia="돋움"/>
                <w:b/>
                <w:sz w:val="18"/>
                <w:shd w:val="clear" w:color="000000"/>
              </w:rPr>
              <w:t xml:space="preserve">殘尿感) </w:t>
            </w:r>
            <w:r>
              <w:rPr>
                <w:rFonts w:ascii="돋움" w:eastAsia="돋움"/>
                <w:sz w:val="18"/>
                <w:shd w:val="clear" w:color="000000"/>
              </w:rPr>
              <w:t xml:space="preserve"> 남  54세</w:t>
            </w:r>
          </w:p>
          <w:p>
            <w:pPr>
              <w:pStyle w:val="0"/>
              <w:widowControl w:val="off"/>
              <w:spacing w:line="336" w:lineRule="auto"/>
              <w:ind w:left="317" w:hanging="217"/>
            </w:pPr>
            <w:r>
              <w:rPr>
                <w:rFonts w:ascii="돋움" w:eastAsia="돋움"/>
                <w:b/>
                <w:sz w:val="18"/>
                <w:shd w:val="clear" w:color="000000"/>
              </w:rPr>
              <w:t>1-5. 현훈(</w:t>
            </w:r>
            <w:r>
              <w:rPr>
                <w:rFonts w:ascii="돋움" w:eastAsia="돋움"/>
                <w:b/>
                <w:sz w:val="18"/>
                <w:shd w:val="clear" w:color="000000"/>
              </w:rPr>
              <w:t xml:space="preserve">眩暈),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27세  156cm 40kg</w:t>
            </w:r>
          </w:p>
          <w:p>
            <w:pPr>
              <w:pStyle w:val="0"/>
              <w:widowControl w:val="off"/>
              <w:spacing w:line="336" w:lineRule="auto"/>
              <w:ind w:left="317" w:hanging="217"/>
            </w:pPr>
            <w:r>
              <w:rPr>
                <w:rFonts w:ascii="돋움" w:eastAsia="돋움"/>
                <w:b/>
                <w:sz w:val="18"/>
                <w:shd w:val="clear" w:color="000000"/>
              </w:rPr>
              <w:t>1-6. 현훈(</w:t>
            </w:r>
            <w:r>
              <w:rPr>
                <w:rFonts w:ascii="돋움" w:eastAsia="돋움"/>
                <w:b/>
                <w:sz w:val="18"/>
                <w:shd w:val="clear" w:color="000000"/>
              </w:rPr>
              <w:t xml:space="preserve">眩暈),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 xml:space="preserve">속쓰림, 여드름  </w:t>
            </w:r>
            <w:r>
              <w:rPr>
                <w:rFonts w:ascii="돋움" w:eastAsia="돋움"/>
                <w:sz w:val="18"/>
                <w:shd w:val="clear" w:color="000000"/>
              </w:rPr>
              <w:t>여  36세  소양인</w:t>
            </w:r>
          </w:p>
          <w:p>
            <w:pPr>
              <w:pStyle w:val="0"/>
              <w:widowControl w:val="off"/>
              <w:spacing w:line="336" w:lineRule="auto"/>
              <w:ind w:left="317" w:hanging="217"/>
            </w:pPr>
            <w:r>
              <w:rPr>
                <w:rFonts w:ascii="돋움" w:eastAsia="돋움"/>
                <w:sz w:val="18"/>
                <w:shd w:val="clear" w:color="000000"/>
              </w:rPr>
              <w:t>1-7. 피부냉감(</w:t>
            </w:r>
            <w:r>
              <w:rPr>
                <w:rFonts w:ascii="돋움" w:eastAsia="돋움"/>
                <w:sz w:val="18"/>
                <w:shd w:val="clear" w:color="000000"/>
              </w:rPr>
              <w:t xml:space="preserve">皮膚冷感), </w:t>
            </w:r>
            <w:r>
              <w:rPr>
                <w:rFonts w:ascii="돋움" w:eastAsia="돋움"/>
                <w:sz w:val="18"/>
                <w:shd w:val="clear" w:color="000000"/>
              </w:rPr>
              <w:t>수족저림, 기핍(</w:t>
            </w:r>
            <w:r>
              <w:rPr>
                <w:rFonts w:ascii="돋움" w:eastAsia="돋움"/>
                <w:sz w:val="18"/>
                <w:shd w:val="clear" w:color="000000"/>
              </w:rPr>
              <w:t xml:space="preserve">氣乏), </w:t>
            </w:r>
            <w:r>
              <w:rPr>
                <w:rFonts w:ascii="돋움" w:eastAsia="돋움"/>
                <w:sz w:val="18"/>
                <w:shd w:val="clear" w:color="000000"/>
              </w:rPr>
              <w:t>기상곤권(</w:t>
            </w:r>
            <w:r>
              <w:rPr>
                <w:rFonts w:ascii="돋움" w:eastAsia="돋움"/>
                <w:sz w:val="18"/>
                <w:shd w:val="clear" w:color="000000"/>
              </w:rPr>
              <w:t xml:space="preserve">起床困倦), </w:t>
            </w:r>
            <w:r>
              <w:rPr>
                <w:rFonts w:ascii="돋움" w:eastAsia="돋움"/>
                <w:sz w:val="18"/>
                <w:shd w:val="clear" w:color="000000"/>
              </w:rPr>
              <w:t>신중(</w:t>
            </w:r>
            <w:r>
              <w:rPr>
                <w:rFonts w:ascii="돋움" w:eastAsia="돋움"/>
                <w:sz w:val="18"/>
                <w:shd w:val="clear" w:color="000000"/>
              </w:rPr>
              <w:t xml:space="preserve">身重), </w:t>
            </w:r>
            <w:r>
              <w:rPr>
                <w:rFonts w:ascii="돋움" w:eastAsia="돋움"/>
                <w:sz w:val="18"/>
                <w:shd w:val="clear" w:color="000000"/>
              </w:rPr>
              <w:t>부종(</w:t>
            </w:r>
            <w:r>
              <w:rPr>
                <w:rFonts w:ascii="돋움" w:eastAsia="돋움"/>
                <w:sz w:val="18"/>
                <w:shd w:val="clear" w:color="000000"/>
              </w:rPr>
              <w:t xml:space="preserve">浮腫), </w:t>
            </w:r>
            <w:r>
              <w:rPr>
                <w:rFonts w:ascii="돋움" w:eastAsia="돋움"/>
                <w:sz w:val="18"/>
                <w:shd w:val="clear" w:color="000000"/>
              </w:rPr>
              <w:t>소화불량(</w:t>
            </w:r>
            <w:r>
              <w:rPr>
                <w:rFonts w:ascii="돋움" w:eastAsia="돋움"/>
                <w:sz w:val="18"/>
                <w:shd w:val="clear" w:color="000000"/>
              </w:rPr>
              <w:t>消化不良),</w:t>
            </w:r>
          </w:p>
          <w:p>
            <w:pPr>
              <w:pStyle w:val="0"/>
              <w:widowControl w:val="off"/>
              <w:spacing w:line="336" w:lineRule="auto"/>
              <w:ind w:left="317" w:hanging="217"/>
            </w:pPr>
            <w:r>
              <w:rPr>
                <w:rFonts w:ascii="돋움" w:eastAsia="돋움"/>
                <w:sz w:val="18"/>
                <w:shd w:val="clear" w:color="000000"/>
              </w:rPr>
              <w:t xml:space="preserve">     오심(</w:t>
            </w:r>
            <w:r>
              <w:rPr>
                <w:rFonts w:ascii="돋움" w:eastAsia="돋움"/>
                <w:sz w:val="18"/>
                <w:shd w:val="clear" w:color="000000"/>
              </w:rPr>
              <w:t xml:space="preserve">惡心), </w:t>
            </w:r>
            <w:r>
              <w:rPr>
                <w:rFonts w:ascii="돋움" w:eastAsia="돋움"/>
                <w:sz w:val="18"/>
                <w:shd w:val="clear" w:color="000000"/>
              </w:rPr>
              <w:t>구역(</w:t>
            </w:r>
            <w:r>
              <w:rPr>
                <w:rFonts w:ascii="돋움" w:eastAsia="돋움"/>
                <w:sz w:val="18"/>
                <w:shd w:val="clear" w:color="000000"/>
              </w:rPr>
              <w:t xml:space="preserve">嘔逆), </w:t>
            </w:r>
            <w:r>
              <w:rPr>
                <w:rFonts w:ascii="돋움" w:eastAsia="돋움"/>
                <w:sz w:val="18"/>
                <w:shd w:val="clear" w:color="000000"/>
              </w:rPr>
              <w:t>천면(</w:t>
            </w:r>
            <w:r>
              <w:rPr>
                <w:rFonts w:ascii="돋움" w:eastAsia="돋움"/>
                <w:sz w:val="18"/>
                <w:shd w:val="clear" w:color="000000"/>
              </w:rPr>
              <w:t xml:space="preserve">淺眠),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다몽(</w:t>
            </w:r>
            <w:r>
              <w:rPr>
                <w:rFonts w:ascii="돋움" w:eastAsia="돋움"/>
                <w:sz w:val="18"/>
                <w:shd w:val="clear" w:color="000000"/>
              </w:rPr>
              <w:t xml:space="preserve">多夢), </w:t>
            </w:r>
            <w:r>
              <w:rPr>
                <w:rFonts w:ascii="돋움" w:eastAsia="돋움"/>
                <w:sz w:val="18"/>
                <w:shd w:val="clear" w:color="000000"/>
              </w:rPr>
              <w:t>식욕부진(</w:t>
            </w:r>
            <w:r>
              <w:rPr>
                <w:rFonts w:ascii="돋움" w:eastAsia="돋움"/>
                <w:sz w:val="18"/>
                <w:shd w:val="clear" w:color="000000"/>
              </w:rPr>
              <w:t>食慾不振)</w:t>
            </w:r>
          </w:p>
          <w:p>
            <w:pPr>
              <w:pStyle w:val="0"/>
              <w:widowControl w:val="off"/>
              <w:spacing w:line="336" w:lineRule="auto"/>
              <w:ind w:left="317" w:hanging="217"/>
            </w:pPr>
            <w:r>
              <w:rPr>
                <w:rFonts w:ascii="돋움" w:eastAsia="돋움"/>
                <w:sz w:val="18"/>
                <w:shd w:val="clear" w:color="000000"/>
              </w:rPr>
              <w:t xml:space="preserve">     여  47세  태음성소음인  148cm 55kg</w:t>
            </w:r>
          </w:p>
          <w:p>
            <w:pPr>
              <w:pStyle w:val="0"/>
              <w:widowControl w:val="off"/>
              <w:spacing w:line="336" w:lineRule="auto"/>
              <w:ind w:left="317" w:hanging="217"/>
            </w:pPr>
            <w:r>
              <w:rPr>
                <w:rFonts w:ascii="돋움" w:eastAsia="돋움"/>
                <w:b/>
                <w:sz w:val="18"/>
                <w:shd w:val="clear" w:color="000000"/>
              </w:rPr>
              <w:t>2-1. 편두통(</w:t>
            </w:r>
            <w:r>
              <w:rPr>
                <w:rFonts w:ascii="돋움" w:eastAsia="돋움"/>
                <w:b/>
                <w:sz w:val="18"/>
                <w:shd w:val="clear" w:color="000000"/>
              </w:rPr>
              <w:t xml:space="preserve">偏頭痛),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흉비(</w:t>
            </w:r>
            <w:r>
              <w:rPr>
                <w:rFonts w:ascii="돋움" w:eastAsia="돋움"/>
                <w:b/>
                <w:sz w:val="18"/>
                <w:shd w:val="clear" w:color="000000"/>
              </w:rPr>
              <w:t xml:space="preserve">胸痞), </w:t>
            </w:r>
            <w:r>
              <w:rPr>
                <w:rFonts w:ascii="돋움" w:eastAsia="돋움"/>
                <w:b/>
                <w:sz w:val="18"/>
                <w:shd w:val="clear" w:color="000000"/>
              </w:rPr>
              <w:t xml:space="preserve">다리저림  </w:t>
            </w:r>
            <w:r>
              <w:rPr>
                <w:rFonts w:ascii="돋움" w:eastAsia="돋움"/>
                <w:sz w:val="18"/>
                <w:shd w:val="clear" w:color="000000"/>
              </w:rPr>
              <w:t>여  58세  태음인</w:t>
            </w:r>
          </w:p>
          <w:p>
            <w:pPr>
              <w:pStyle w:val="0"/>
              <w:widowControl w:val="off"/>
              <w:spacing w:line="336" w:lineRule="auto"/>
              <w:ind w:left="317" w:hanging="217"/>
            </w:pPr>
            <w:r>
              <w:rPr>
                <w:rFonts w:ascii="돋움" w:eastAsia="돋움"/>
                <w:b/>
                <w:sz w:val="18"/>
                <w:shd w:val="clear" w:color="000000"/>
              </w:rPr>
              <w:t xml:space="preserve">3-1. 실패례 </w:t>
            </w:r>
            <w:r>
              <w:rPr>
                <w:rFonts w:ascii="돋움" w:eastAsia="돋움"/>
                <w:sz w:val="18"/>
                <w:shd w:val="clear" w:color="000000"/>
              </w:rPr>
              <w:t xml:space="preserve"> 여  33세  157cm 43kg</w:t>
            </w:r>
          </w:p>
        </w:tc>
      </w:tr>
    </w:tbl>
    <w:p>
      <w:pPr>
        <w:pStyle w:val="0"/>
        <w:widowControl w:val="off"/>
        <w:wordWrap w:val="1"/>
        <w:jc w:val="right"/>
      </w:pPr>
    </w:p>
    <w:p>
      <w:pPr>
        <w:pStyle w:val="3"/>
        <w:widowControl w:val="off"/>
        <w:rPr/>
      </w:pPr>
    </w:p>
    <w:p>
      <w:pPr>
        <w:pStyle w:val="3"/>
        <w:widowControl w:val="off"/>
      </w:pPr>
      <w:r>
        <w:rPr/>
        <w:t>1-1. 현훈(</w:t>
      </w:r>
      <w:r>
        <w:rPr/>
        <w:t xml:space="preserve">眩暈), </w:t>
      </w:r>
      <w:r>
        <w:rPr/>
        <w:t>피로(</w:t>
      </w:r>
      <w:r>
        <w:rPr/>
        <w:t xml:space="preserve">疲勞), </w:t>
      </w:r>
      <w:r>
        <w:rPr/>
        <w:t>부종(</w:t>
      </w:r>
      <w:r>
        <w:rPr/>
        <w:t xml:space="preserve">浮腫), </w:t>
      </w:r>
      <w:r>
        <w:rPr/>
        <w:t>기핍(</w:t>
      </w:r>
      <w:r>
        <w:rPr/>
        <w:t>氣乏)</w:t>
      </w:r>
    </w:p>
    <w:p>
      <w:pPr>
        <w:pStyle w:val="4"/>
        <w:widowControl w:val="off"/>
      </w:pPr>
      <w:r>
        <w:pict>
          <v:oval id="_x130262455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32세  태음인  주부  160cm 63kg  경기도 안양시 달안동 샛별한양아파트</w:t>
      </w:r>
    </w:p>
    <w:p>
      <w:pPr>
        <w:pStyle w:val="5"/>
        <w:widowControl w:val="off"/>
      </w:pPr>
      <w:r>
        <w:rPr/>
        <w:t>뼈대가 굵고 몸통도 굵으며 원만한 모습의 태음인 주부로, 기운이 없고 피로하다며 보약을 지으러 왔다.</w:t>
      </w:r>
    </w:p>
    <w:p>
      <w:pPr>
        <w:pStyle w:val="5"/>
        <w:widowControl w:val="off"/>
      </w:pPr>
      <w:r>
        <w:rPr/>
        <w:t>①</w:t>
      </w:r>
      <w:r>
        <w:rPr/>
        <w:t xml:space="preserve"> 한 달 전부터 기운이 없고 피로감이 심하다.   </w:t>
      </w:r>
      <w:r>
        <w:rPr/>
        <w:t>②</w:t>
      </w:r>
      <w:r>
        <w:rPr/>
        <w:t xml:space="preserve"> 한 달 전부터 어지러운 증상이 심하게 있다. </w:t>
      </w:r>
      <w:r>
        <w:rPr/>
        <w:t>㉠</w:t>
      </w:r>
      <w:r>
        <w:rPr/>
        <w:t xml:space="preserve"> 전에는 월경기간 2</w:t>
      </w:r>
      <w:r>
        <w:rPr/>
        <w:t>～</w:t>
      </w:r>
      <w:r>
        <w:rPr/>
        <w:t>3일 정도만 어지러웠는데 여름휴가 때 2</w:t>
      </w:r>
      <w:r>
        <w:rPr/>
        <w:t>～</w:t>
      </w:r>
      <w:r>
        <w:rPr/>
        <w:t xml:space="preserve">3일간 어지럽더니, 한 달 전부터는 매일 어지럽고 잠자리에 누워도 어지러운 것이 없어지지 않는다. </w:t>
      </w:r>
      <w:r>
        <w:rPr/>
        <w:t>㉡</w:t>
      </w:r>
      <w:r>
        <w:rPr/>
        <w:t xml:space="preserve"> 어지러운 증상이 차멀미하는 것처럼 울렁거린다.   </w:t>
      </w:r>
      <w:r>
        <w:rPr/>
        <w:t>③</w:t>
      </w:r>
      <w:r>
        <w:rPr/>
        <w:t xml:space="preserve"> 오래 전부터 아침이면 얼굴, 손발이 붓는다.   </w:t>
      </w:r>
      <w:r>
        <w:rPr/>
        <w:t>④</w:t>
      </w:r>
      <w:r>
        <w:rPr/>
        <w:t xml:space="preserve"> 가끔 가슴이 답답하고 두근거리며 가슴이 뻐근하고, 한숨을 자주 쉰다.   </w:t>
      </w:r>
      <w:r>
        <w:rPr/>
        <w:t>⑤</w:t>
      </w:r>
      <w:r>
        <w:rPr/>
        <w:t xml:space="preserve"> 아랫배가 매우 차고 소변을 보면 남아 있는 느낌이 든다.   </w:t>
      </w:r>
      <w:r>
        <w:rPr/>
        <w:t>⑥</w:t>
      </w:r>
      <w:r>
        <w:rPr/>
        <w:t xml:space="preserve"> 추위를 심하게 탄다.   </w:t>
      </w:r>
      <w:r>
        <w:rPr/>
        <w:t>⑦</w:t>
      </w:r>
      <w:r>
        <w:rPr/>
        <w:t xml:space="preserve"> 식욕이 좋고 소화력도 좋다.   </w:t>
      </w:r>
      <w:r>
        <w:rPr/>
        <w:t>⑧</w:t>
      </w:r>
      <w:r>
        <w:rPr/>
        <w:t xml:space="preserve"> 찬 음식을 좋아하고 물을 자주 마신다.   </w:t>
      </w:r>
      <w:r>
        <w:rPr/>
        <w:t>⑨</w:t>
      </w:r>
      <w:r>
        <w:rPr/>
        <w:t xml:space="preserve"> 손이 두텁고 얼굴은 약간 큰 편이다.</w:t>
      </w:r>
    </w:p>
    <w:p>
      <w:pPr>
        <w:pStyle w:val="5"/>
        <w:widowControl w:val="off"/>
      </w:pPr>
      <w:r>
        <w:rPr/>
        <w:t>식욕과 소화력이 왕성한 태음인 부인의 부종과 피로, 현훈을 목표로 자음건비탕 2배량에 소회향 1돈, 천마 1돈을 더하여 10일분 20첩을 지어주었다.</w:t>
      </w:r>
    </w:p>
    <w:p>
      <w:pPr>
        <w:pStyle w:val="5"/>
        <w:widowControl w:val="off"/>
      </w:pPr>
      <w:r>
        <w:rPr/>
        <w:t>9개월 뒤인 7월 중순에 다시 내방했을 때 확인해 보니, 지난번 약을 복용한 뒤로 피로감과 부종이 호전되었고 어지러운 것도 많이 좋아졌다고 한다. 약을 복용한 뒤로 증상이 격감하여 잘 지냈으나 3일 전부터 피로하고 기운이 없으며 어지럽다고 한다. 그래도 식욕은 왕성하다고 한다.</w:t>
      </w:r>
    </w:p>
    <w:p>
      <w:pPr>
        <w:pStyle w:val="5"/>
        <w:widowControl w:val="off"/>
      </w:pPr>
      <w:r>
        <w:rPr/>
        <w:t>자음건비탕을 복용한 뒤로 부종과 피로감, 현훈이 모두 격감했으므로 이번에도 지난번과 같은 처방으로 10일분 20첩을 지어주었다.</w:t>
      </w:r>
    </w:p>
    <w:p>
      <w:pPr>
        <w:pStyle w:val="5"/>
        <w:widowControl w:val="off"/>
      </w:pPr>
      <w:r>
        <w:rPr/>
        <w:t>4년 뒤인 7월 하순에 다시 내방했을 때 확인해 보니 다음과 같다.</w:t>
      </w:r>
    </w:p>
    <w:p>
      <w:pPr>
        <w:pStyle w:val="5"/>
        <w:widowControl w:val="off"/>
      </w:pPr>
      <w:r>
        <w:rPr/>
        <w:t>1. 지난번 약을 복용한 뒤로 기운 없는 것도 좋아지고,</w:t>
      </w:r>
    </w:p>
    <w:p>
      <w:pPr>
        <w:pStyle w:val="5"/>
        <w:widowControl w:val="off"/>
      </w:pPr>
      <w:r>
        <w:rPr/>
        <w:t>2. 어지러운 것,</w:t>
      </w:r>
    </w:p>
    <w:p>
      <w:pPr>
        <w:pStyle w:val="5"/>
        <w:widowControl w:val="off"/>
      </w:pPr>
      <w:r>
        <w:rPr/>
        <w:t>3. 피로한 것 등 모두 좋아졌다고 한다.</w:t>
      </w:r>
    </w:p>
    <w:p>
      <w:pPr>
        <w:pStyle w:val="5"/>
        <w:widowControl w:val="off"/>
      </w:pPr>
      <w:r>
        <w:rPr/>
        <w:t>이번에는 부종이 심해져서 내방했다고 하여 지난번과 같은 처방에 부종을 감안하여 오령산과 향소산을 합하여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현훈(</w:t>
      </w:r>
      <w:r>
        <w:rPr/>
        <w:t xml:space="preserve">眩暈), </w:t>
      </w:r>
      <w:r>
        <w:rPr/>
        <w:t>항강(</w:t>
      </w:r>
      <w:r>
        <w:rPr/>
        <w:t>項强)</w:t>
      </w:r>
    </w:p>
    <w:p>
      <w:pPr>
        <w:pStyle w:val="4"/>
        <w:widowControl w:val="off"/>
      </w:pPr>
      <w:r>
        <w:pict>
          <v:oval id="_x130262455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41세  소음인  경기도 안양시 비산3동 삼호아파트</w:t>
      </w:r>
    </w:p>
    <w:p>
      <w:pPr>
        <w:pStyle w:val="5"/>
        <w:widowControl w:val="off"/>
      </w:pPr>
      <w:r>
        <w:rPr/>
        <w:t>얼굴의 윤곽이 서구형으로 뚜렷하며 약간 여윈 형의 소음인으로 보약을 지으러 내방했다.</w:t>
      </w:r>
    </w:p>
    <w:p>
      <w:pPr>
        <w:pStyle w:val="5"/>
        <w:widowControl w:val="off"/>
      </w:pPr>
      <w:r>
        <w:rPr/>
        <w:t>①</w:t>
      </w:r>
      <w:r>
        <w:rPr/>
        <w:t xml:space="preserve"> 1달 전에 비염으로 감기약을 복용한 후부터 오후만 되면 어지럽고 특히 차를 타면 더욱 심하다.   </w:t>
      </w:r>
      <w:r>
        <w:rPr/>
        <w:t>②</w:t>
      </w:r>
      <w:r>
        <w:rPr/>
        <w:t xml:space="preserve"> 뒷목이 아픈 것도 어지러운 증상과 함께 시작되었다.   </w:t>
      </w:r>
      <w:r>
        <w:rPr/>
        <w:t>③</w:t>
      </w:r>
      <w:r>
        <w:rPr/>
        <w:t xml:space="preserve"> 어려서부터 기관지가 약했다.   </w:t>
      </w:r>
      <w:r>
        <w:rPr/>
        <w:t>④</w:t>
      </w:r>
      <w:r>
        <w:rPr/>
        <w:t xml:space="preserve"> 술을 먹은 다음날에는 속이 느글거리고 특히 찬 맥주나 우유를 먹으면 설사한다.   </w:t>
      </w:r>
      <w:r>
        <w:rPr/>
        <w:t>⑤</w:t>
      </w:r>
      <w:r>
        <w:rPr/>
        <w:t xml:space="preserve"> 어려서부터 손발이 매우 차다.   </w:t>
      </w:r>
      <w:r>
        <w:rPr/>
        <w:t>⑥</w:t>
      </w:r>
      <w:r>
        <w:rPr/>
        <w:t xml:space="preserve"> 예전과 달리 요즘은 감기약만 먹어도 쉽게 취한다.   </w:t>
      </w:r>
      <w:r>
        <w:rPr/>
        <w:t>⑦</w:t>
      </w:r>
      <w:r>
        <w:rPr/>
        <w:t xml:space="preserve"> 식욕은 좋으나 소화력이 안 좋다.   </w:t>
      </w:r>
      <w:r>
        <w:rPr/>
        <w:t>⑧</w:t>
      </w:r>
      <w:r>
        <w:rPr/>
        <w:t xml:space="preserve"> 양쪽 볼이 약간 붉다.   </w:t>
      </w:r>
      <w:r>
        <w:rPr/>
        <w:t>⑨</w:t>
      </w:r>
      <w:r>
        <w:rPr/>
        <w:t xml:space="preserve"> 살 속으로 무엇이 기어 다니는 느낌이 있다.</w:t>
      </w:r>
    </w:p>
    <w:p>
      <w:pPr>
        <w:pStyle w:val="5"/>
        <w:widowControl w:val="off"/>
      </w:pPr>
      <w:r>
        <w:rPr/>
        <w:t>이 사람의 현훈과 항강 증상은 감기약을 복용한 후에 발생한 것이지만, 이 증상이 감기약으로 인한 것인지 아니면 허약으로 인한 것인지는 분명치 않다.</w:t>
      </w:r>
    </w:p>
    <w:p>
      <w:pPr>
        <w:pStyle w:val="5"/>
        <w:widowControl w:val="off"/>
      </w:pPr>
      <w:r>
        <w:rPr/>
        <w:t>이 사람의 경우 허랭하고 수척해 보이는 소음인이며 음주하면 설사하는 것으로 보아 소화기가 약하다고 판단되므로, 현훈이 발생한 원인을 허약으로 볼 수 있다. 또한 음주 뒤에 오심(</w:t>
      </w:r>
      <w:r>
        <w:rPr/>
        <w:t>惡心)</w:t>
      </w:r>
      <w:r>
        <w:rPr/>
        <w:t>이 있는 것으로 보아 소화기에 담음이 내재되어 있다고도 볼 수 있으며 몸이 허약하면서 담음이 울체되어 현훈이 발생했다고 판단되었다. 따라서 전신 기능을 보강하면서 거담(</w:t>
      </w:r>
      <w:r>
        <w:rPr/>
        <w:t>祛痰)</w:t>
      </w:r>
      <w:r>
        <w:rPr/>
        <w:t>과 건비(</w:t>
      </w:r>
      <w:r>
        <w:rPr/>
        <w:t>健脾)</w:t>
      </w:r>
      <w:r>
        <w:rPr/>
        <w:t>의 치법을 병행하기로 했다.</w:t>
      </w:r>
    </w:p>
    <w:p>
      <w:pPr>
        <w:pStyle w:val="5"/>
        <w:widowControl w:val="off"/>
      </w:pPr>
      <w:r>
        <w:rPr/>
        <w:t>현훈에 사용하는 처방에는 여러 처방이 있다. 그러나 이 사람의 경우에는 허약과 현훈을 동시에 치료해야 하므로 자음건비탕을 사용하기로 하고 자음건비탕 2배량에서 소화력이 약하다는 점을 감안하여 생건지황을 빼고 백출 5돈을 더한 뒤 손발이 차다는 점을 감안하여 육계 5돈, 건강 1.5돈을 더하여 10일분 20첩을 투약했다.</w:t>
      </w:r>
    </w:p>
    <w:p>
      <w:pPr>
        <w:pStyle w:val="5"/>
        <w:widowControl w:val="off"/>
      </w:pPr>
      <w:r>
        <w:rPr/>
        <w:t>1달 뒤에 부인이 대신 약을 지으러 왔다. 어지러운 것이 좀 어떠한지 확인해 보니, 그 약을 복용한 뒤로 어지럽던 증상이 많이 호전되어 이제는 신경을 쓰지 않고 지낸다고 하며 항강도 많이 호전되어 아주 기분이 좋다고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현훈(</w:t>
      </w:r>
      <w:r>
        <w:rPr/>
        <w:t>眩暈)</w:t>
      </w:r>
    </w:p>
    <w:p>
      <w:pPr>
        <w:pStyle w:val="5"/>
        <w:widowControl w:val="off"/>
      </w:pPr>
      <w:r>
        <w:rPr/>
        <w:t>다음은 연만희 선생의 경험이다.</w:t>
      </w:r>
    </w:p>
    <w:p>
      <w:pPr>
        <w:pStyle w:val="4"/>
        <w:widowControl w:val="off"/>
      </w:pPr>
      <w:r>
        <w:pict>
          <v:oval id="_x130262456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42세  건장한 체격  농업  충청북도 청주시 청주농장</w:t>
      </w:r>
    </w:p>
    <w:p>
      <w:pPr>
        <w:pStyle w:val="5"/>
        <w:widowControl w:val="off"/>
      </w:pPr>
      <w:r>
        <w:rPr/>
        <w:t>①</w:t>
      </w:r>
      <w:r>
        <w:rPr/>
        <w:t xml:space="preserve"> 오래 전부터 어지럽다. </w:t>
      </w:r>
      <w:r>
        <w:rPr/>
        <w:t>㉠</w:t>
      </w:r>
      <w:r>
        <w:rPr/>
        <w:t xml:space="preserve"> 어지러운 것이 심하여 활동하는 데 큰 지장을 받으며 운전도 하지 못한다. </w:t>
      </w:r>
      <w:r>
        <w:rPr/>
        <w:t>㉡</w:t>
      </w:r>
      <w:r>
        <w:rPr/>
        <w:t xml:space="preserve"> 그래서 타고 다니던 차도 팔았으며 택시만 타고 다닌다. </w:t>
      </w:r>
      <w:r>
        <w:rPr/>
        <w:t>㉢</w:t>
      </w:r>
      <w:r>
        <w:rPr/>
        <w:t xml:space="preserve"> 어지러운 것을 치료하기 위하여 청주 인근의 유명하다는 곳에는 모두 찾아다녔다. </w:t>
      </w:r>
      <w:r>
        <w:rPr/>
        <w:t>㉣</w:t>
      </w:r>
      <w:r>
        <w:rPr/>
        <w:t xml:space="preserve"> 한약도 100제 이상 먹었으나 치료되지 않았다.   </w:t>
      </w:r>
      <w:r>
        <w:rPr/>
        <w:t>②</w:t>
      </w:r>
      <w:r>
        <w:rPr/>
        <w:t xml:space="preserve"> 신체는 건장하고 다른 증상은 없다.</w:t>
      </w:r>
    </w:p>
    <w:p>
      <w:pPr>
        <w:pStyle w:val="5"/>
        <w:widowControl w:val="off"/>
      </w:pPr>
      <w:r>
        <w:rPr/>
        <w:t>신체는 건강하지만 어지러움만 심하다고 하여 어떠한 처방을 사용해야 할지 난감했다. 또한 지금까지 한약을 100여 제 이상 복용했다면 필경 어지러움에 사용하는 자음건비탕도 복용했을 것으로 생각되었지만, 다른 적합한 처방이 떠오르지 않아서 자음건비탕을 지어주기로 했다.</w:t>
      </w:r>
    </w:p>
    <w:p>
      <w:pPr>
        <w:pStyle w:val="5"/>
        <w:widowControl w:val="off"/>
      </w:pPr>
      <w:r>
        <w:rPr/>
        <w:t>신체가 건장하고 소화도 잘되는 42세 건장한 남성의 심한 어지러움을 목표로 자음건비탕 본방에 본인의 요청으로 녹용 1돈을 더하여 10일분 20첩을 지어주었다.</w:t>
      </w:r>
    </w:p>
    <w:p>
      <w:pPr>
        <w:pStyle w:val="5"/>
        <w:widowControl w:val="off"/>
      </w:pPr>
      <w:r>
        <w:rPr/>
        <w:t>어느 날 새 차를 타고 와서 인사를 하는데, 어지러운 것은 괜찮으냐고 물어 보니 지난번 지어준 약을 복용한 뒤로 어지러운 것이 완전히 없어졌으며 그 이후로 운전도 가능하여 이렇게 새 차를 구입했다는 것이다.</w:t>
      </w:r>
    </w:p>
    <w:p>
      <w:pPr>
        <w:pStyle w:val="5"/>
        <w:widowControl w:val="off"/>
      </w:pPr>
      <w:r>
        <w:rPr/>
        <w:t>이 사람은 경제적 여유가 있어서인지 아니면 취향인지는 몰라도 3년마다 새 차를 구입했으며, 그 후 10여 년 뒤 교통사고로 돌아오지 못할 길을 가고 말았다. 지금도 생각해보면 그때 어지러운 것이 고쳐지지 않았다면 운전을 못했을 것이고, 교통사고로 죽지는 않았을 터인데 하는 아쉬움이 있으며 자괴감이 들 때도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성시(</w:t>
      </w:r>
      <w:r>
        <w:rPr/>
        <w:t xml:space="preserve">聲嘶), </w:t>
      </w:r>
      <w:r>
        <w:rPr/>
        <w:t>현훈(</w:t>
      </w:r>
      <w:r>
        <w:rPr/>
        <w:t xml:space="preserve">眩暈), </w:t>
      </w:r>
      <w:r>
        <w:rPr/>
        <w:t>짜증, 잔뇨감(</w:t>
      </w:r>
      <w:r>
        <w:rPr/>
        <w:t>殘尿感)</w:t>
      </w:r>
    </w:p>
    <w:p>
      <w:pPr>
        <w:pStyle w:val="5"/>
        <w:widowControl w:val="off"/>
      </w:pPr>
      <w:r>
        <w:rPr/>
        <w:t>다음은 노의준 선생의 경험이다.</w:t>
      </w:r>
    </w:p>
    <w:p>
      <w:pPr>
        <w:pStyle w:val="4"/>
        <w:widowControl w:val="off"/>
      </w:pPr>
      <w:r>
        <w:pict>
          <v:oval id="_x1302624561"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54세  태음인  경기도 의왕시 내손2동</w:t>
      </w:r>
    </w:p>
    <w:p>
      <w:pPr>
        <w:pStyle w:val="5"/>
        <w:widowControl w:val="off"/>
      </w:pPr>
      <w:r>
        <w:rPr/>
        <w:t>키가 크고 비만형이며 뼈가 굵고 기질이 원만하며 얼굴이 검고 근육이 탄탄한 태음인 남성이다.</w:t>
      </w:r>
    </w:p>
    <w:p>
      <w:pPr>
        <w:pStyle w:val="5"/>
        <w:widowControl w:val="off"/>
      </w:pPr>
      <w:r>
        <w:rPr/>
        <w:t>①</w:t>
      </w:r>
      <w:r>
        <w:rPr/>
        <w:t xml:space="preserve"> 성시(</w:t>
      </w:r>
      <w:r>
        <w:rPr/>
        <w:t>聲嘶)</w:t>
      </w:r>
      <w:r>
        <w:rPr/>
        <w:t xml:space="preserve">가 있어서 목소리가 허스키하다. </w:t>
      </w:r>
      <w:r>
        <w:rPr/>
        <w:t>㉠</w:t>
      </w:r>
      <w:r>
        <w:rPr/>
        <w:t xml:space="preserve"> 병원에서는 뇌 수술 이후 성대 신경을 건드려서 성대 오른쪽이 마비되어 성시가 발생했다고 하며, 3</w:t>
      </w:r>
      <w:r>
        <w:rPr/>
        <w:t>～</w:t>
      </w:r>
      <w:r>
        <w:rPr/>
        <w:t xml:space="preserve">6개월 정도 지나야 호전된다고 했다.   </w:t>
      </w:r>
      <w:r>
        <w:rPr/>
        <w:t>②</w:t>
      </w:r>
      <w:r>
        <w:rPr/>
        <w:t xml:space="preserve"> 현훈(</w:t>
      </w:r>
      <w:r>
        <w:rPr/>
        <w:t>眩暈)</w:t>
      </w:r>
      <w:r>
        <w:rPr/>
        <w:t xml:space="preserve">이 있는데 특히 크게 말을 하고 나면 머리가 어지럽고 두통이 있고 기운이 없다. </w:t>
      </w:r>
      <w:r>
        <w:rPr/>
        <w:t>㉠</w:t>
      </w:r>
      <w:r>
        <w:rPr/>
        <w:t xml:space="preserve"> 말을 안 하면 어지럼증이 없으나 말을 하면 목이 거북하기도 하다. </w:t>
      </w:r>
      <w:r>
        <w:rPr/>
        <w:t>㉡</w:t>
      </w:r>
      <w:r>
        <w:rPr/>
        <w:t xml:space="preserve"> 기립시 어지럼증이 심하다.   </w:t>
      </w:r>
      <w:r>
        <w:rPr/>
        <w:t>③</w:t>
      </w:r>
      <w:r>
        <w:rPr/>
        <w:t xml:space="preserve"> 추위와 더위를 타는 편이다. 몸 전체에 땀이 많다.   </w:t>
      </w:r>
      <w:r>
        <w:rPr/>
        <w:t>④</w:t>
      </w:r>
      <w:r>
        <w:rPr/>
        <w:t xml:space="preserve"> 체열상태는 보통이다.   </w:t>
      </w:r>
      <w:r>
        <w:rPr/>
        <w:t>⑤</w:t>
      </w:r>
      <w:r>
        <w:rPr/>
        <w:t xml:space="preserve"> 소화는 잘된다.   </w:t>
      </w:r>
      <w:r>
        <w:rPr/>
        <w:t>⑥</w:t>
      </w:r>
      <w:r>
        <w:rPr/>
        <w:t xml:space="preserve"> 소변은 자주 보나 시원치 않다.   </w:t>
      </w:r>
      <w:r>
        <w:rPr/>
        <w:t>⑦</w:t>
      </w:r>
      <w:r>
        <w:rPr/>
        <w:t xml:space="preserve"> 잘 놀라고 신경질과 짜증이 난다.   </w:t>
      </w:r>
      <w:r>
        <w:rPr/>
        <w:t>⑧</w:t>
      </w:r>
      <w:r>
        <w:rPr/>
        <w:t xml:space="preserve"> 건망증과 현기증이 있고 눈이 피로하고 기운이 없으며 몸이 무겁다.   </w:t>
      </w:r>
      <w:r>
        <w:rPr/>
        <w:t>⑨</w:t>
      </w:r>
      <w:r>
        <w:rPr/>
        <w:t xml:space="preserve"> 3개월 전 경막하출혈로 뇌수술을 받았다.   </w:t>
      </w:r>
      <w:r>
        <w:rPr/>
        <w:t>⑩</w:t>
      </w:r>
      <w:r>
        <w:rPr/>
        <w:t xml:space="preserve"> 최근 혈압약과 신경외과에서 지어주는 약을 복용하고 있다.   </w:t>
      </w:r>
      <w:r>
        <w:rPr/>
        <w:t>⑪</w:t>
      </w:r>
      <w:r>
        <w:rPr/>
        <w:t xml:space="preserve"> 제하불인(</w:t>
      </w:r>
      <w:r>
        <w:rPr/>
        <w:t>臍下不引)</w:t>
      </w:r>
      <w:r>
        <w:rPr/>
        <w:t>이 있다.</w:t>
      </w:r>
    </w:p>
    <w:p>
      <w:pPr>
        <w:pStyle w:val="5"/>
        <w:widowControl w:val="off"/>
      </w:pPr>
      <w:r>
        <w:rPr/>
        <w:t>현훈과 성시를 목표로 자음건비탕 2배량으로 10일분 20첩을 투약했다.</w:t>
      </w:r>
    </w:p>
    <w:p>
      <w:pPr>
        <w:pStyle w:val="5"/>
        <w:widowControl w:val="off"/>
      </w:pPr>
      <w:r>
        <w:rPr/>
        <w:t>약 2주 후에 확인해 보니, 현훈이 많이 호전되었으며 성시도 호전되었다고 한다. 아직 완치된 것이 아니므로 지난번과 같은 처방으로 10일분 20첩을 투약했다.</w:t>
      </w:r>
    </w:p>
    <w:p>
      <w:pPr>
        <w:pStyle w:val="5"/>
        <w:widowControl w:val="off"/>
      </w:pPr>
      <w:r>
        <w:rPr/>
        <w:t>약 한 달 후 확인해 보니, 성시가 호전되어 예전과 같은 목소리와 비슷해졌으며 현훈이 호전되었다고 한다. 또한 신경질과 짜증이 호전되었고 소변이 시원치 않던 증상도 호전되었다고 한다.</w:t>
      </w:r>
    </w:p>
    <w:p>
      <w:pPr>
        <w:pStyle w:val="5"/>
        <w:widowControl w:val="off"/>
      </w:pPr>
      <w:r>
        <w:rPr/>
        <w:t>아직 완전히 낫지 않은 것으로 보고 보약을 원하여 이번에는 자음건비탕 2배량에 녹용 0.5돈을 더하여 10일분 20첩을 투약했다.</w:t>
      </w:r>
    </w:p>
    <w:p>
      <w:pPr>
        <w:pStyle w:val="3"/>
        <w:widowControl w:val="off"/>
      </w:pPr>
      <w:r>
        <w:rPr/>
        <w:t>1-5. 현훈(</w:t>
      </w:r>
      <w:r>
        <w:rPr/>
        <w:t xml:space="preserve">眩暈), </w:t>
      </w:r>
      <w:r>
        <w:rPr/>
        <w:t>식욕부진(</w:t>
      </w:r>
      <w:r>
        <w:rPr/>
        <w:t>食慾不振)</w:t>
      </w:r>
    </w:p>
    <w:p>
      <w:pPr>
        <w:pStyle w:val="5"/>
        <w:widowControl w:val="off"/>
      </w:pPr>
      <w:r>
        <w:rPr/>
        <w:t>다음은 이충호 선생의 경험이다.</w:t>
      </w:r>
    </w:p>
    <w:p>
      <w:pPr>
        <w:pStyle w:val="4"/>
        <w:widowControl w:val="off"/>
      </w:pPr>
      <w:r>
        <w:pict>
          <v:oval id="_x130262456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27세  미술치료사  156cm 40kg  경기도 의왕시 오전동</w:t>
      </w:r>
    </w:p>
    <w:p>
      <w:pPr>
        <w:pStyle w:val="5"/>
        <w:widowControl w:val="off"/>
      </w:pPr>
      <w:r>
        <w:rPr/>
        <w:t>몸이 매우 마르고 체구가 작으며 피부가 얼굴이 희어서 핏기가 없어 보이며 평소에 허약한 체질이다. 미술치료사로 장애 아동들과 부모님을 상담하는 일을 하고 있으며, 대학원 논문 준비까지 하고 있어 스트레스가 심하다.</w:t>
      </w:r>
    </w:p>
    <w:p>
      <w:pPr>
        <w:pStyle w:val="5"/>
        <w:widowControl w:val="off"/>
      </w:pPr>
      <w:r>
        <w:rPr/>
        <w:t>①</w:t>
      </w:r>
      <w:r>
        <w:rPr/>
        <w:t xml:space="preserve"> 현훈(</w:t>
      </w:r>
      <w:r>
        <w:rPr/>
        <w:t>眩暈)</w:t>
      </w:r>
      <w:r>
        <w:rPr/>
        <w:t xml:space="preserve">이 있다. </w:t>
      </w:r>
      <w:r>
        <w:rPr/>
        <w:t>㉠</w:t>
      </w:r>
      <w:r>
        <w:rPr/>
        <w:t xml:space="preserve"> 전에는 심하게 움직이거나 앉았다 일어날 때 현훈이 있었는데, 요즘에는 가만히 앉아서 숨을 쉬어도 머리가 돌고 어지러움을 느끼는 증상이 심해졌다.   </w:t>
      </w:r>
      <w:r>
        <w:rPr/>
        <w:t>②</w:t>
      </w:r>
      <w:r>
        <w:rPr/>
        <w:t xml:space="preserve"> 식욕이 없고 식사량이 매우 적다.   </w:t>
      </w:r>
      <w:r>
        <w:rPr/>
        <w:t>③</w:t>
      </w:r>
      <w:r>
        <w:rPr/>
        <w:t xml:space="preserve"> 식욕이 괜찮을 때에도 살이 찌지 않아 스트레스를 받았다.   </w:t>
      </w:r>
      <w:r>
        <w:rPr/>
        <w:t>④</w:t>
      </w:r>
      <w:r>
        <w:rPr/>
        <w:t xml:space="preserve"> 다크서클이 심하고 얼굴이 수척해 보인다.   </w:t>
      </w:r>
      <w:r>
        <w:rPr/>
        <w:t>⑤</w:t>
      </w:r>
      <w:r>
        <w:rPr/>
        <w:t xml:space="preserve"> 평소에도 기력이 없어 고된 일을 오래 하지 못한다.   </w:t>
      </w:r>
      <w:r>
        <w:rPr/>
        <w:t>⑥</w:t>
      </w:r>
      <w:r>
        <w:rPr/>
        <w:t xml:space="preserve"> 잠을 자도 피로가 풀리지 않는다.   </w:t>
      </w:r>
      <w:r>
        <w:rPr/>
        <w:t>⑦</w:t>
      </w:r>
      <w:r>
        <w:rPr/>
        <w:t xml:space="preserve"> 목과 어깨가 항상 뻐근하고 결린다.</w:t>
      </w:r>
    </w:p>
    <w:p>
      <w:pPr>
        <w:pStyle w:val="5"/>
        <w:widowControl w:val="off"/>
      </w:pPr>
      <w:r>
        <w:rPr/>
        <w:t>⑧</w:t>
      </w:r>
      <w:r>
        <w:rPr/>
        <w:t xml:space="preserve"> 13</w:t>
      </w:r>
      <w:r>
        <w:rPr/>
        <w:t>～</w:t>
      </w:r>
      <w:r>
        <w:rPr/>
        <w:t>14세 때 심하게 악성 빈혈을 앓고 기적적으로 회복된 경력이 있다.</w:t>
      </w:r>
    </w:p>
    <w:p>
      <w:pPr>
        <w:pStyle w:val="5"/>
        <w:widowControl w:val="off"/>
      </w:pPr>
      <w:r>
        <w:rPr/>
        <w:t>이 여성이 가장 크게 불편함을 느끼는 증상은 아침에 기상시와 앉았다 일어날 때 혹은 일을 하다가 어지러움을 느끼는 것이었다. 또한 스트레스로 인해 식욕이 매우 저하된 상태였으며, 평소에도 체력이 약하고 몸이 말라 기운이 없었던 것을 고려해 보면 몸이 허약해져 현훈이 발생한 것으로 판단되었다. 이를 감안하여 ‘임사불안현훈(</w:t>
      </w:r>
      <w:r>
        <w:rPr/>
        <w:t xml:space="preserve">臨事不安眩暈) </w:t>
      </w:r>
      <w:r>
        <w:rPr/>
        <w:t>차심담허겁야(</w:t>
      </w:r>
      <w:r>
        <w:rPr/>
        <w:t xml:space="preserve">此心膽虛怯也) </w:t>
      </w:r>
      <w:r>
        <w:rPr/>
        <w:t>차치기혈허손(</w:t>
      </w:r>
      <w:r>
        <w:rPr/>
        <w:t xml:space="preserve">此治氣血虛損) </w:t>
      </w:r>
      <w:r>
        <w:rPr/>
        <w:t>유담음(</w:t>
      </w:r>
      <w:r>
        <w:rPr/>
        <w:t xml:space="preserve">有痰飮) </w:t>
      </w:r>
      <w:r>
        <w:rPr/>
        <w:t>작현지선제(</w:t>
      </w:r>
      <w:r>
        <w:rPr/>
        <w:t>作眩之仙劑)’</w:t>
      </w:r>
      <w:r>
        <w:rPr/>
        <w:t>하는 자음건비탕을 사용하기로 하고 자음건비탕 본방에 인삼 3돈을 더하여 20일분 40첩을 투약했다. 약 2제를 복용한 후에 경과를 확인해 보니 현기증이 많이 감소했으며, 가장 큰 변화는 식욕이 증가하고 왕성해진 것이라고 한다. 식욕이 증가하자 음식을 잘 먹게 되었고, 몸무게도 40kg에서 43kg으로 늘어났다고 한다. 요즘에는 증가한 체중을 건강하게 유지하기 위하여 운동을 시작했다고 한다. 만성피로는 눈에 띄게 호전되지 않았는데, 이는 일과 학업이 너무 많아서라고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현훈(</w:t>
      </w:r>
      <w:r>
        <w:rPr/>
        <w:t xml:space="preserve">眩暈), </w:t>
      </w:r>
      <w:r>
        <w:rPr/>
        <w:t>요통(</w:t>
      </w:r>
      <w:r>
        <w:rPr/>
        <w:t xml:space="preserve">腰痛), </w:t>
      </w:r>
      <w:r>
        <w:rPr/>
        <w:t>속쓰림, 여드름</w:t>
      </w:r>
    </w:p>
    <w:p>
      <w:pPr>
        <w:pStyle w:val="5"/>
        <w:widowControl w:val="off"/>
      </w:pPr>
      <w:r>
        <w:rPr/>
        <w:t>다음은 김승호 선생의 경험이다.</w:t>
      </w:r>
    </w:p>
    <w:p>
      <w:pPr>
        <w:pStyle w:val="4"/>
        <w:widowControl w:val="off"/>
      </w:pPr>
      <w:r>
        <w:pict>
          <v:oval id="_x130262456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36세  소양인  충청남도 천안시</w:t>
      </w:r>
    </w:p>
    <w:p>
      <w:pPr>
        <w:pStyle w:val="5"/>
        <w:widowControl w:val="off"/>
      </w:pPr>
      <w:r>
        <w:rPr/>
        <w:t>①</w:t>
      </w:r>
      <w:r>
        <w:rPr/>
        <w:t xml:space="preserve"> 앉았다 일어서면 현기증이 심하다. 어찔어찔하다. </w:t>
      </w:r>
      <w:r>
        <w:rPr/>
        <w:t>㉠</w:t>
      </w:r>
      <w:r>
        <w:rPr/>
        <w:t xml:space="preserve"> 밤 10시 이후부터는 머리가 띵하고 맑지 못하다. 왼쪽 머리가 멍멍하게 아프다.   </w:t>
      </w:r>
      <w:r>
        <w:rPr/>
        <w:t>②</w:t>
      </w:r>
      <w:r>
        <w:rPr/>
        <w:t xml:space="preserve"> 쉽게 피로감을 느낀다. 오전에 1</w:t>
      </w:r>
      <w:r>
        <w:rPr/>
        <w:t>～</w:t>
      </w:r>
      <w:r>
        <w:rPr/>
        <w:t>2시간 정도 집안일을 하면 힘이 없어 한참 쉬어야 한다.</w:t>
      </w:r>
    </w:p>
    <w:p>
      <w:pPr>
        <w:pStyle w:val="5"/>
        <w:widowControl w:val="off"/>
      </w:pPr>
      <w:r>
        <w:rPr/>
        <w:t>㉠</w:t>
      </w:r>
      <w:r>
        <w:rPr/>
        <w:t xml:space="preserve"> 피로해서인지 아침에 일어난 후에도 한동안 몸에 힘이 없다.   </w:t>
      </w:r>
      <w:r>
        <w:rPr/>
        <w:t>③</w:t>
      </w:r>
      <w:r>
        <w:rPr/>
        <w:t xml:space="preserve"> 요통이 있다. 특히 움직이면 천골(</w:t>
      </w:r>
      <w:r>
        <w:rPr/>
        <w:t xml:space="preserve">薦骨) </w:t>
      </w:r>
      <w:r>
        <w:rPr/>
        <w:t xml:space="preserve">쪽이 몹시 아프다.   </w:t>
      </w:r>
      <w:r>
        <w:rPr/>
        <w:t>④</w:t>
      </w:r>
      <w:r>
        <w:rPr/>
        <w:t xml:space="preserve"> 긴장을 하거나 부담스러운 일이 생기면 가슴이 쉽게 두근거린다.   </w:t>
      </w:r>
      <w:r>
        <w:rPr/>
        <w:t>⑤</w:t>
      </w:r>
      <w:r>
        <w:rPr/>
        <w:t xml:space="preserve"> 소화가 잘 안 된다. 밥을 먹은 후 한참 지나도 심하(</w:t>
      </w:r>
      <w:r>
        <w:rPr/>
        <w:t>心下)</w:t>
      </w:r>
      <w:r>
        <w:rPr/>
        <w:t xml:space="preserve">에 맺혀있는 느낌이 있어 속이 답답하다.   </w:t>
      </w:r>
      <w:r>
        <w:rPr/>
        <w:t>⑥</w:t>
      </w:r>
      <w:r>
        <w:rPr/>
        <w:t xml:space="preserve"> 신경을 쓰면 속이 쓰리다.   </w:t>
      </w:r>
      <w:r>
        <w:rPr/>
        <w:t>⑦</w:t>
      </w:r>
      <w:r>
        <w:rPr/>
        <w:t xml:space="preserve"> 요즘에 계속 변비가 있다. 신경을 쓰면 더한 것 같다.   </w:t>
      </w:r>
      <w:r>
        <w:rPr/>
        <w:t>⑧</w:t>
      </w:r>
      <w:r>
        <w:rPr/>
        <w:t xml:space="preserve"> 몇 년째 얼굴에 여드름이 있다. </w:t>
      </w:r>
      <w:r>
        <w:rPr/>
        <w:t>㉠</w:t>
      </w:r>
      <w:r>
        <w:rPr/>
        <w:t xml:space="preserve"> 이마와 코 주변이 특히 심하고 아래턱 부위에도 생긴다. </w:t>
      </w:r>
      <w:r>
        <w:rPr/>
        <w:t>㉡</w:t>
      </w:r>
      <w:r>
        <w:rPr/>
        <w:t xml:space="preserve"> 붉은 여드름이 생겼다가 곪은 뒤에 짜면 고름과 핏물이 나오는 형태다. </w:t>
      </w:r>
      <w:r>
        <w:rPr/>
        <w:t>㉢</w:t>
      </w:r>
      <w:r>
        <w:rPr/>
        <w:t xml:space="preserve"> 피로하면 더 심해진다.   </w:t>
      </w:r>
      <w:r>
        <w:rPr/>
        <w:t>⑨</w:t>
      </w:r>
      <w:r>
        <w:rPr/>
        <w:t xml:space="preserve"> 냉이 많다.   </w:t>
      </w:r>
      <w:r>
        <w:rPr/>
        <w:t>⑩</w:t>
      </w:r>
      <w:r>
        <w:rPr/>
        <w:t xml:space="preserve"> 요즘 들어 살이 찐다.   </w:t>
      </w:r>
      <w:r>
        <w:rPr/>
        <w:t>⑪</w:t>
      </w:r>
      <w:r>
        <w:rPr/>
        <w:t xml:space="preserve"> 오른쪽 발목에서 상구(</w:t>
      </w:r>
      <w:r>
        <w:rPr/>
        <w:t>商丘)</w:t>
      </w:r>
      <w:r>
        <w:rPr/>
        <w:t>부위가 이유 없이 아프다.</w:t>
      </w:r>
    </w:p>
    <w:p>
      <w:pPr>
        <w:pStyle w:val="5"/>
        <w:widowControl w:val="off"/>
      </w:pPr>
      <w:r>
        <w:rPr/>
        <w:t>⑫</w:t>
      </w:r>
      <w:r>
        <w:rPr/>
        <w:t xml:space="preserve"> 맥을 보니 심(</w:t>
      </w:r>
      <w:r>
        <w:rPr/>
        <w:t xml:space="preserve">心), </w:t>
      </w:r>
      <w:r>
        <w:rPr/>
        <w:t>간(</w:t>
      </w:r>
      <w:r>
        <w:rPr/>
        <w:t>肝)</w:t>
      </w:r>
      <w:r>
        <w:rPr/>
        <w:t>의 맥상이 퍼져서 힘이 없다. 비위(</w:t>
      </w:r>
      <w:r>
        <w:rPr/>
        <w:t>脾胃)</w:t>
      </w:r>
      <w:r>
        <w:rPr/>
        <w:t>의 맥상은 잔뜩 움츠러들어있는 느낌이다.</w:t>
      </w:r>
    </w:p>
    <w:p>
      <w:pPr>
        <w:pStyle w:val="5"/>
        <w:widowControl w:val="off"/>
      </w:pPr>
      <w:r>
        <w:rPr/>
        <w:t>소양인이 소화기의 문제를 호소할 때 흔히 쓰는 자음건비탕을 사용하기로 하고 자음건비탕 본방에 형개 1돈, 방풍 1돈, 천마 0.5돈을 더하여 투약했다. 약을 복용한 지 보름 후에 확인해 보니 모든 증상이 호전되었으며, 신기하게도 여드름이 거의 소실되었다.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2-1. 편두통(</w:t>
      </w:r>
      <w:r>
        <w:rPr/>
        <w:t xml:space="preserve">偏頭痛), </w:t>
      </w:r>
      <w:r>
        <w:rPr/>
        <w:t>정충(</w:t>
      </w:r>
      <w:r>
        <w:rPr/>
        <w:t xml:space="preserve">怔忡), </w:t>
      </w:r>
      <w:r>
        <w:rPr/>
        <w:t>흉비(</w:t>
      </w:r>
      <w:r>
        <w:rPr/>
        <w:t xml:space="preserve">胸痞), </w:t>
      </w:r>
      <w:r>
        <w:rPr/>
        <w:t>다리저림</w:t>
      </w:r>
    </w:p>
    <w:p>
      <w:pPr>
        <w:pStyle w:val="4"/>
        <w:widowControl w:val="off"/>
      </w:pPr>
      <w:r>
        <w:pict>
          <v:oval id="_x1302624564" style="v-text-anchor:top;width:6.79pt;height:5.37pt;mso-wrap-style:square;" o:hralign="left" o:allowincell="f" o:insetmode="custom" stroked="f" fillcolor="#999999" o:connectortype="straight">
            <v:fill opacity="1.00" color2="#000000"/>
          </v:oval>
        </w:pict>
        <w:rPr/>
        <w:t xml:space="preserve"> 원 </w:t>
      </w:r>
      <w:r>
        <w:rPr/>
        <w:t>○</w:t>
      </w:r>
      <w:r>
        <w:rPr/>
        <w:t xml:space="preserve"> </w:t>
      </w:r>
      <w:r>
        <w:rPr/>
        <w:t>○</w:t>
      </w:r>
      <w:r>
        <w:rPr/>
        <w:t xml:space="preserve">  여  58세  태음인  경기도 안양시 안양3동 성원아파트</w:t>
      </w:r>
    </w:p>
    <w:p>
      <w:pPr>
        <w:pStyle w:val="5"/>
        <w:widowControl w:val="off"/>
      </w:pPr>
      <w:r>
        <w:rPr/>
        <w:t>키와 체형이 보통이고 고향이 강원도 영월이라는 태음인 아주머니가 편두통이 심하다며 찾아왔다.</w:t>
      </w:r>
    </w:p>
    <w:p>
      <w:pPr>
        <w:pStyle w:val="5"/>
        <w:widowControl w:val="off"/>
      </w:pPr>
      <w:r>
        <w:rPr/>
        <w:t>①</w:t>
      </w:r>
      <w:r>
        <w:rPr/>
        <w:t xml:space="preserve"> 젊어서부터 왼쪽 머리가 수시로 쑤시면서 아프다.   </w:t>
      </w:r>
      <w:r>
        <w:rPr/>
        <w:t>②</w:t>
      </w:r>
      <w:r>
        <w:rPr/>
        <w:t xml:space="preserve"> 두통이 발생할 때 한약을 복용하면 우선 덜하다.</w:t>
      </w:r>
    </w:p>
    <w:p>
      <w:pPr>
        <w:pStyle w:val="5"/>
        <w:widowControl w:val="off"/>
      </w:pPr>
      <w:r>
        <w:rPr/>
        <w:t>③</w:t>
      </w:r>
      <w:r>
        <w:rPr/>
        <w:t xml:space="preserve"> 젊어서부터 감기에 자주 걸리는데, 감기를 앓을 때는 콧물과 재채기가 나며 땀만 조금 흘려도 감기에 걸린다.</w:t>
      </w:r>
    </w:p>
    <w:p>
      <w:pPr>
        <w:pStyle w:val="5"/>
        <w:widowControl w:val="off"/>
      </w:pPr>
      <w:r>
        <w:rPr/>
        <w:t>④</w:t>
      </w:r>
      <w:r>
        <w:rPr/>
        <w:t xml:space="preserve"> 기름진 음식을 먹으면 설사한다.   </w:t>
      </w:r>
      <w:r>
        <w:rPr/>
        <w:t>⑤</w:t>
      </w:r>
      <w:r>
        <w:rPr/>
        <w:t xml:space="preserve"> 오른쪽 다리가 저리다.   </w:t>
      </w:r>
      <w:r>
        <w:rPr/>
        <w:t>⑥</w:t>
      </w:r>
      <w:r>
        <w:rPr/>
        <w:t xml:space="preserve"> 입이 마르고 쓰다.   </w:t>
      </w:r>
      <w:r>
        <w:rPr/>
        <w:t>⑦</w:t>
      </w:r>
      <w:r>
        <w:rPr/>
        <w:t xml:space="preserve"> 피로하다.</w:t>
      </w:r>
    </w:p>
    <w:p>
      <w:pPr>
        <w:pStyle w:val="5"/>
        <w:widowControl w:val="off"/>
      </w:pPr>
      <w:r>
        <w:rPr/>
        <w:t>⑧</w:t>
      </w:r>
      <w:r>
        <w:rPr/>
        <w:t xml:space="preserve"> 가슴이 뛰며 답답하고 열이 달아오른다.    </w:t>
      </w:r>
      <w:r>
        <w:rPr/>
        <w:t>⑨</w:t>
      </w:r>
      <w:r>
        <w:rPr/>
        <w:t xml:space="preserve"> 식욕은 좋다.</w:t>
      </w:r>
    </w:p>
    <w:p>
      <w:pPr>
        <w:pStyle w:val="5"/>
        <w:widowControl w:val="off"/>
      </w:pPr>
      <w:r>
        <w:rPr/>
        <w:t>감기에 자주 걸린다는 태음인 아주머니의 젊어서부터 지속되어온 두통을 목표로 자음건비탕 2배량에 두통을 감안하여 만형자, 시호, 산조인, 용안육 각 1돈, 유향 0.5돈을 더하여 10일분 20첩을 지어주었다.</w:t>
      </w:r>
    </w:p>
    <w:p>
      <w:pPr>
        <w:pStyle w:val="5"/>
        <w:widowControl w:val="off"/>
      </w:pPr>
      <w:r>
        <w:rPr/>
        <w:t>5개월 뒤에 약을 다시 지으러 왔을 때 확인해 보니 다음과 같다.</w:t>
      </w:r>
    </w:p>
    <w:p>
      <w:pPr>
        <w:pStyle w:val="5"/>
        <w:widowControl w:val="off"/>
      </w:pPr>
      <w:r>
        <w:rPr/>
        <w:t>1. 약을 복용하는 중에 가슴이 뛰고 답답한 증세가 없어졌고</w:t>
      </w:r>
    </w:p>
    <w:p>
      <w:pPr>
        <w:pStyle w:val="5"/>
        <w:widowControl w:val="off"/>
      </w:pPr>
      <w:r>
        <w:rPr/>
        <w:t>2. 다리저림과 두통도 모두 없어졌다가 근래에 재발했는데 전보다는 증상이 덜하다고 한다.</w:t>
      </w:r>
    </w:p>
    <w:p>
      <w:pPr>
        <w:pStyle w:val="5"/>
        <w:widowControl w:val="off"/>
      </w:pPr>
      <w:r>
        <w:rPr/>
        <w:t>약을 복용한 이후 두통 및 다른 증세가 소실되었다가 재발한 것으로 보아 약이 효과가 있다고 판단되어 지난번과 같은 처방으로 10일분 20첩을 지어주었다.</w:t>
      </w:r>
    </w:p>
    <w:p>
      <w:pPr>
        <w:pStyle w:val="3"/>
        <w:widowControl w:val="off"/>
      </w:pPr>
      <w:r>
        <w:rPr/>
        <w:t>3-1. 실패례</w:t>
      </w:r>
    </w:p>
    <w:p>
      <w:pPr>
        <w:pStyle w:val="5"/>
        <w:widowControl w:val="off"/>
      </w:pPr>
      <w:r>
        <w:rPr/>
        <w:t>다음은 김태근 선생의 경험이다.</w:t>
      </w:r>
    </w:p>
    <w:p>
      <w:pPr>
        <w:pStyle w:val="4"/>
        <w:widowControl w:val="off"/>
      </w:pPr>
      <w:r>
        <w:pict>
          <v:oval id="_x130262456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33세  주부  157cm 43kg  전라북도 전주시 덕진구 인후동</w:t>
      </w:r>
    </w:p>
    <w:p>
      <w:pPr>
        <w:pStyle w:val="5"/>
        <w:widowControl w:val="off"/>
      </w:pPr>
      <w:r>
        <w:rPr/>
        <w:t>①</w:t>
      </w:r>
      <w:r>
        <w:rPr/>
        <w:t xml:space="preserve"> 많이 피곤하다.   </w:t>
      </w:r>
      <w:r>
        <w:rPr/>
        <w:t>②</w:t>
      </w:r>
      <w:r>
        <w:rPr/>
        <w:t xml:space="preserve"> 광장공포증이 있다. </w:t>
      </w:r>
      <w:r>
        <w:rPr/>
        <w:t>㉠</w:t>
      </w:r>
      <w:r>
        <w:rPr/>
        <w:t xml:space="preserve"> 아이가 둘 있는데 둘째 아이를 임신했을 때 넓은 곳에 가니 갑자기 불안하고 초조한 증상이 생겼다. </w:t>
      </w:r>
      <w:r>
        <w:rPr/>
        <w:t>㉡</w:t>
      </w:r>
      <w:r>
        <w:rPr/>
        <w:t xml:space="preserve"> 그 후 지금까지도 없어지지 않고 비가 오거나 번개나 천둥이 치면 더 심해진다.</w:t>
      </w:r>
    </w:p>
    <w:p>
      <w:pPr>
        <w:pStyle w:val="5"/>
        <w:widowControl w:val="off"/>
      </w:pPr>
      <w:r>
        <w:rPr/>
        <w:t>③</w:t>
      </w:r>
      <w:r>
        <w:rPr/>
        <w:t xml:space="preserve"> 발바닥이 뜨겁다.   </w:t>
      </w:r>
      <w:r>
        <w:rPr/>
        <w:t>④</w:t>
      </w:r>
      <w:r>
        <w:rPr/>
        <w:t xml:space="preserve"> 무릎에 힘이 없어 주저앉는다.   </w:t>
      </w:r>
      <w:r>
        <w:rPr/>
        <w:t>⑤</w:t>
      </w:r>
      <w:r>
        <w:rPr/>
        <w:t xml:space="preserve"> 어지러움이 있으며 저혈압이다.   </w:t>
      </w:r>
      <w:r>
        <w:rPr/>
        <w:t>⑥</w:t>
      </w:r>
      <w:r>
        <w:rPr/>
        <w:t xml:space="preserve"> 땀은 별로 없고 전체적으로 냉(</w:t>
      </w:r>
      <w:r>
        <w:rPr/>
        <w:t>冷)</w:t>
      </w:r>
      <w:r>
        <w:rPr/>
        <w:t xml:space="preserve">하다.   </w:t>
      </w:r>
      <w:r>
        <w:rPr/>
        <w:t>⑦</w:t>
      </w:r>
      <w:r>
        <w:rPr/>
        <w:t xml:space="preserve"> 잠을 잘 자지 못한다.   </w:t>
      </w:r>
      <w:r>
        <w:rPr/>
        <w:t>⑧</w:t>
      </w:r>
      <w:r>
        <w:rPr/>
        <w:t xml:space="preserve"> 성격은 민감하고 과민반응을 보일 때가 있으며 날카로운 편이다.   </w:t>
      </w:r>
      <w:r>
        <w:rPr/>
        <w:t>⑨</w:t>
      </w:r>
      <w:r>
        <w:rPr/>
        <w:t xml:space="preserve"> 피부는 검은 편이다.</w:t>
      </w:r>
    </w:p>
    <w:p>
      <w:pPr>
        <w:pStyle w:val="5"/>
        <w:widowControl w:val="off"/>
      </w:pPr>
      <w:r>
        <w:rPr/>
        <w:t>피로하고 광장공포증이 있는 여성에게 향부자, 귤피, 반하, 백복령, 백출, 당귀, 산조인, 인삼, 지실, 청죽여, 시호, 황금, 전호, 감초, 황련, 강(</w:t>
      </w:r>
      <w:r>
        <w:rPr/>
        <w:t>薑)3</w:t>
      </w:r>
      <w:r>
        <w:rPr/>
        <w:t>편(</w:t>
      </w:r>
      <w:r>
        <w:rPr/>
        <w:t xml:space="preserve">片) </w:t>
      </w:r>
      <w:r>
        <w:rPr/>
        <w:t>조(</w:t>
      </w:r>
      <w:r>
        <w:rPr/>
        <w:t>棗)2</w:t>
      </w:r>
      <w:r>
        <w:rPr/>
        <w:t>매(</w:t>
      </w:r>
      <w:r>
        <w:rPr/>
        <w:t>枚)</w:t>
      </w:r>
      <w:r>
        <w:rPr/>
        <w:t>로 처방을 구성하여 10일분 20첩을 투약했다. 약을 복용하고 나서 증상이 더하지도 않고 덜하지도 않았다고 한다. 이번에는 사물탕에 인삼, 복신, 진피, 시호, 강활, 향부자, 감초를 1제 투약했다. 약을 복용하고 배가 너무 아프다고 하여 회수했다. 이번에는 자음건비탕으로 1제를 투약했다. 약을 복용하고 나서도 효과가 없었다고 한다.</w:t>
      </w:r>
    </w:p>
    <w:p>
      <w:pPr>
        <w:pStyle w:val="0"/>
        <w:widowControl w:val="off"/>
        <w:spacing w:line="336" w:lineRule="auto"/>
        <w:rPr>
          <w:rFonts w:ascii="한양신명조" w:eastAsia="한양신명조"/>
          <w:color w:val="000000"/>
          <w:sz w:val="18"/>
          <w:shd w:val="clear" w:color="000000"/>
        </w:rPr>
        <w:sectPr>
          <w:headerReference r:id="rId419"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上統82 寶  </w:t>
      </w:r>
      <w:r>
        <w:rPr/>
        <w:t>자석양신환</w:t>
      </w:r>
      <w:r>
        <w:rPr>
          <w:rFonts w:ascii="한양신명조"/>
          <w:spacing w:val="-10"/>
          <w:w w:val="95"/>
          <w:sz w:val="40"/>
        </w:rPr>
        <w:t xml:space="preserve"> 磁石羊腎丸 </w:t>
      </w:r>
    </w:p>
    <w:p>
      <w:pPr>
        <w:pStyle w:val="10"/>
        <w:widowControl w:val="off"/>
        <w:spacing w:after="0" w:line="312"/>
      </w:pPr>
      <w:r>
        <w:rPr>
          <w:spacing w:val="-16"/>
          <w:w w:val="97"/>
        </w:rPr>
        <w:t xml:space="preserve">磁石 </w:t>
      </w:r>
      <w:r>
        <w:rPr>
          <w:spacing w:val="-16"/>
          <w:w w:val="97"/>
          <w:vertAlign w:val="subscript"/>
        </w:rPr>
        <w:t>三兩</w:t>
      </w:r>
      <w:r>
        <w:rPr/>
        <w:t xml:space="preserve"> </w:t>
      </w:r>
      <w:r>
        <w:rPr>
          <w:rFonts w:ascii="바탕체"/>
          <w:sz w:val="18"/>
        </w:rPr>
        <w:t>․</w:t>
      </w:r>
      <w:r>
        <w:rPr/>
        <w:t xml:space="preserve"> </w:t>
      </w:r>
      <w:r>
        <w:rPr>
          <w:spacing w:val="-16"/>
          <w:w w:val="97"/>
          <w:vertAlign w:val="subscript"/>
        </w:rPr>
        <w:t>煆再用葱白 木通各三兩</w:t>
      </w:r>
      <w:r>
        <w:rPr/>
        <w:t xml:space="preserve"> </w:t>
      </w:r>
      <w:r>
        <w:rPr>
          <w:rFonts w:ascii="바탕체"/>
          <w:sz w:val="18"/>
        </w:rPr>
        <w:t>․</w:t>
      </w:r>
      <w:r>
        <w:rPr/>
        <w:t xml:space="preserve"> </w:t>
      </w:r>
      <w:r>
        <w:rPr>
          <w:spacing w:val="-16"/>
          <w:w w:val="97"/>
          <w:vertAlign w:val="subscript"/>
        </w:rPr>
        <w:t xml:space="preserve">同水煮一伏時取石水飛二兩 </w:t>
      </w:r>
      <w:r>
        <w:rPr>
          <w:spacing w:val="-16"/>
          <w:w w:val="97"/>
        </w:rPr>
        <w:t xml:space="preserve">熟地黃 </w:t>
      </w:r>
      <w:r>
        <w:rPr>
          <w:spacing w:val="-16"/>
          <w:w w:val="97"/>
          <w:vertAlign w:val="subscript"/>
        </w:rPr>
        <w:t xml:space="preserve">二兩 </w:t>
      </w:r>
      <w:r>
        <w:rPr>
          <w:spacing w:val="-16"/>
          <w:w w:val="97"/>
        </w:rPr>
        <w:t xml:space="preserve">石菖蒲 </w:t>
      </w:r>
      <w:r>
        <w:rPr>
          <w:spacing w:val="-16"/>
          <w:w w:val="97"/>
          <w:vertAlign w:val="subscript"/>
        </w:rPr>
        <w:t xml:space="preserve">一兩半 </w:t>
      </w:r>
      <w:r>
        <w:rPr>
          <w:spacing w:val="-16"/>
          <w:w w:val="97"/>
        </w:rPr>
        <w:t>川芎 白朮 川椒 大棗肉</w:t>
      </w:r>
      <w:r>
        <w:rPr>
          <w:spacing w:val="-13"/>
          <w:w w:val="97"/>
        </w:rPr>
        <w:t xml:space="preserve"> 防風 白茯苓 細辛 山藥 遠志 川烏</w:t>
      </w:r>
      <w:r>
        <w:rPr>
          <w:spacing w:val="-13"/>
          <w:w w:val="97"/>
          <w:vertAlign w:val="subscript"/>
        </w:rPr>
        <w:t xml:space="preserve">炮 </w:t>
      </w:r>
      <w:r>
        <w:rPr>
          <w:spacing w:val="-13"/>
          <w:w w:val="97"/>
        </w:rPr>
        <w:t xml:space="preserve">木香 當歸 鹿茸 兎絲子 黃芪 </w:t>
      </w:r>
      <w:r>
        <w:rPr>
          <w:spacing w:val="-13"/>
          <w:w w:val="97"/>
          <w:vertAlign w:val="subscript"/>
        </w:rPr>
        <w:t xml:space="preserve">各一兩 </w:t>
      </w:r>
      <w:r>
        <w:rPr>
          <w:spacing w:val="-13"/>
          <w:w w:val="97"/>
        </w:rPr>
        <w:t xml:space="preserve">官桂 </w:t>
      </w:r>
      <w:r>
        <w:rPr>
          <w:spacing w:val="-13"/>
          <w:w w:val="97"/>
          <w:vertAlign w:val="subscript"/>
        </w:rPr>
        <w:t xml:space="preserve">六錢半 </w:t>
      </w:r>
      <w:r>
        <w:rPr>
          <w:spacing w:val="-13"/>
          <w:w w:val="97"/>
        </w:rPr>
        <w:t xml:space="preserve">羊腎 </w:t>
      </w:r>
      <w:r>
        <w:rPr>
          <w:spacing w:val="-13"/>
          <w:w w:val="97"/>
          <w:vertAlign w:val="subscript"/>
        </w:rPr>
        <w:t>兩對</w:t>
      </w:r>
    </w:p>
    <w:p>
      <w:pPr>
        <w:pStyle w:val="0"/>
        <w:widowControl w:val="off"/>
        <w:rPr>
          <w:color w:val="000000"/>
          <w:shd w:val="clear" w:color="000000"/>
        </w:rPr>
      </w:pPr>
    </w:p>
    <w:p>
      <w:pPr>
        <w:pStyle w:val="0"/>
        <w:widowControl w:val="off"/>
        <w:spacing w:line="192" w:lineRule="auto"/>
      </w:pPr>
      <w:r>
        <w:pict>
          <v:roundrect arcsize="1966f" id="_x1300802398"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諸般耳聾 補虛 開竅 行鬱 散風 去濕</w:t>
                  </w:r>
                </w:p>
                <w:p>
                  <w:pPr>
                    <w:pStyle w:val="9"/>
                    <w:widowControl w:val="off"/>
                  </w:pPr>
                  <w:r>
                    <w:rPr/>
                    <w:t>[用    法] 上末 羊腎兩對 酒煮爛和酒 糊丸梧子 空心溫酒或鹽湯下 五十丸</w:t>
                  </w:r>
                </w:p>
                <w:p>
                  <w:pPr>
                    <w:pStyle w:val="9"/>
                    <w:widowControl w:val="off"/>
                  </w:pPr>
                  <w:r>
                    <w:rPr/>
                    <w:t>[活套鍼線] 耳聾(耳)</w:t>
                  </w:r>
                </w:p>
                <w:p>
                  <w:pPr>
                    <w:pStyle w:val="9"/>
                    <w:widowControl w:val="off"/>
                  </w:pPr>
                  <w:r>
                    <w:rPr/>
                    <w:t xml:space="preserve">[適 應 症] </w:t>
                  </w:r>
                  <w:r>
                    <w:rPr>
                      <w:sz w:val="16"/>
                    </w:rPr>
                    <w:t>허약, 피로, 지절통, 이명, 이롱</w:t>
                  </w:r>
                </w:p>
              </w:txbxContent>
            </v:textbox>
          </v:roundrect>
        </w:pict>
      </w:r>
    </w:p>
    <w:p>
      <w:pPr>
        <w:pStyle w:val="0"/>
        <w:widowControl w:val="off"/>
      </w:pPr>
      <w:r>
        <w:pict>
          <v:shape id="_x1346652987" style="v-text-anchor:top;z-index:149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8" r:id="rId425"/>
            <wvml:wrap type="square"/>
          </v:shape>
        </w:pict>
      </w:r>
    </w:p>
    <w:p>
      <w:pPr>
        <w:pStyle w:val="11"/>
        <w:widowControl w:val="off"/>
      </w:pPr>
      <w:r>
        <w:rPr/>
        <w:t>자석양신환은 귀에서 소리가 나는 이명(</w:t>
      </w:r>
      <w:r>
        <w:rPr/>
        <w:t>耳鳴)</w:t>
      </w:r>
      <w:r>
        <w:rPr/>
        <w:t>이나 소리를 잘 듣지 못하는 이롱(</w:t>
      </w:r>
      <w:r>
        <w:rPr/>
        <w:t>耳聾)</w:t>
      </w:r>
      <w:r>
        <w:rPr/>
        <w:t>에 사용하는 처방이다. 조문을 보면 보허(</w:t>
      </w:r>
      <w:r>
        <w:rPr/>
        <w:t xml:space="preserve">補虛), </w:t>
      </w:r>
      <w:r>
        <w:rPr/>
        <w:t>개규(</w:t>
      </w:r>
      <w:r>
        <w:rPr/>
        <w:t xml:space="preserve">開竅), </w:t>
      </w:r>
      <w:r>
        <w:rPr/>
        <w:t>행울(</w:t>
      </w:r>
      <w:r>
        <w:rPr/>
        <w:t xml:space="preserve">行鬱), </w:t>
      </w:r>
      <w:r>
        <w:rPr/>
        <w:t>산풍(</w:t>
      </w:r>
      <w:r>
        <w:rPr/>
        <w:t xml:space="preserve">散風), </w:t>
      </w:r>
      <w:r>
        <w:rPr/>
        <w:t>거습(</w:t>
      </w:r>
      <w:r>
        <w:rPr/>
        <w:t>去濕)</w:t>
      </w:r>
      <w:r>
        <w:rPr/>
        <w:t>하는 약성을 이용하여 제반이롱(</w:t>
      </w:r>
      <w:r>
        <w:rPr/>
        <w:t>諸般耳聾)</w:t>
      </w:r>
      <w:r>
        <w:rPr/>
        <w:t>을 치료한다고 했는데, 실제로는 보정(</w:t>
      </w:r>
      <w:r>
        <w:rPr/>
        <w:t>補精)</w:t>
      </w:r>
      <w:r>
        <w:rPr/>
        <w:t>과 온열(</w:t>
      </w:r>
      <w:r>
        <w:rPr/>
        <w:t xml:space="preserve">溫熱), </w:t>
      </w:r>
      <w:r>
        <w:rPr/>
        <w:t>보기(</w:t>
      </w:r>
      <w:r>
        <w:rPr/>
        <w:t xml:space="preserve">補氣), </w:t>
      </w:r>
      <w:r>
        <w:rPr/>
        <w:t>보혈작용(</w:t>
      </w:r>
      <w:r>
        <w:rPr/>
        <w:t>補血作用)</w:t>
      </w:r>
      <w:r>
        <w:rPr/>
        <w:t>을 통해 허약을 개선하는 동시에, 허약으로 인한 장애를 치료하는 처방으로 보는 것이 타당하다. 따라서 자석양신환을 사용할 수 있는 이명(</w:t>
      </w:r>
      <w:r>
        <w:rPr/>
        <w:t>耳鳴)</w:t>
      </w:r>
      <w:r>
        <w:rPr/>
        <w:t>과 이롱(</w:t>
      </w:r>
      <w:r>
        <w:rPr/>
        <w:t>耳聾)</w:t>
      </w:r>
      <w:r>
        <w:rPr/>
        <w:t>은 허약(</w:t>
      </w:r>
      <w:r>
        <w:rPr/>
        <w:t>虛弱)</w:t>
      </w:r>
      <w:r>
        <w:rPr/>
        <w:t>이 바탕임을 짐작할 수 있다.</w:t>
      </w:r>
    </w:p>
    <w:p>
      <w:pPr>
        <w:pStyle w:val="11"/>
        <w:widowControl w:val="off"/>
        <w:rPr>
          <w:color w:val="000000"/>
        </w:rPr>
      </w:pPr>
    </w:p>
    <w:p>
      <w:pPr>
        <w:pStyle w:val="11"/>
        <w:widowControl w:val="off"/>
      </w:pPr>
      <w:r>
        <w:rPr/>
        <w:t>나이가 들면 모든 기능이 저하되어 조직의 탄력성도 떨어진다. 대사량(</w:t>
      </w:r>
      <w:r>
        <w:rPr/>
        <w:t>代謝量)</w:t>
      </w:r>
      <w:r>
        <w:rPr/>
        <w:t>이 감소하며 혈액순환(</w:t>
      </w:r>
      <w:r>
        <w:rPr/>
        <w:t>血液循環)</w:t>
      </w:r>
      <w:r>
        <w:rPr/>
        <w:t>이 나빠지고, 혈관이 연약해져 원활한 혈액소통이 이루어지지 못하며, 그 결과 조직이 위축되기 때문이다. 인체에서 가장 활발하게 활동하는 조직 중 하나인 뇌(</w:t>
      </w:r>
      <w:r>
        <w:rPr/>
        <w:t>腦)</w:t>
      </w:r>
      <w:r>
        <w:rPr/>
        <w:t>의 예를 들면 25세 청년의 뇌는 1500그램이지만 95세 노인이 되면 1100그램으로 줄어든다. 따라서 노인이 되면 기억력이 떨어지고 치매(</w:t>
      </w:r>
      <w:r>
        <w:rPr/>
        <w:t>癡呆)</w:t>
      </w:r>
      <w:r>
        <w:rPr/>
        <w:t>가 생기는 경우도 있다. 문제는 뇌조직만 줄어드는 것이 아니라 인체의 다른 모든 조직도 같은 과정을 거치게 된다는 것이다. 특히 이부(</w:t>
      </w:r>
      <w:r>
        <w:rPr/>
        <w:t>耳部)</w:t>
      </w:r>
      <w:r>
        <w:rPr/>
        <w:t>의 조직이 위축되면 이명(</w:t>
      </w:r>
      <w:r>
        <w:rPr/>
        <w:t>耳鳴)</w:t>
      </w:r>
      <w:r>
        <w:rPr/>
        <w:t>이나 이롱(</w:t>
      </w:r>
      <w:r>
        <w:rPr/>
        <w:t>耳聾)</w:t>
      </w:r>
      <w:r>
        <w:rPr/>
        <w:t>이 발생할 수 있다. 이것을 흔히 신허이롱(</w:t>
      </w:r>
      <w:r>
        <w:rPr/>
        <w:t>腎虛耳聾)</w:t>
      </w:r>
      <w:r>
        <w:rPr/>
        <w:t>이라고 하는데, 이때 신허(</w:t>
      </w:r>
      <w:r>
        <w:rPr/>
        <w:t>腎虛)</w:t>
      </w:r>
      <w:r>
        <w:rPr/>
        <w:t>란 생명력 또는 생명력을 유지</w:t>
      </w:r>
      <w:r>
        <w:rPr/>
        <w:t xml:space="preserve"> </w:t>
      </w:r>
      <w:r>
        <w:rPr>
          <w:rFonts w:ascii="바탕체"/>
          <w:sz w:val="18"/>
        </w:rPr>
        <w:t>․</w:t>
      </w:r>
      <w:r>
        <w:rPr/>
        <w:t xml:space="preserve"> </w:t>
      </w:r>
      <w:r>
        <w:rPr/>
        <w:t>존속시키는 기능의 저하를 뜻한다.</w:t>
      </w:r>
    </w:p>
    <w:p>
      <w:pPr>
        <w:pStyle w:val="11"/>
        <w:widowControl w:val="off"/>
        <w:rPr>
          <w:color w:val="000000"/>
        </w:rPr>
      </w:pPr>
    </w:p>
    <w:p>
      <w:pPr>
        <w:pStyle w:val="11"/>
        <w:widowControl w:val="off"/>
      </w:pPr>
      <w:r>
        <w:rPr/>
        <w:t>자석양신환을 쓸 수 있는 신체상태는 노화(</w:t>
      </w:r>
      <w:r>
        <w:rPr/>
        <w:t>老化)</w:t>
      </w:r>
      <w:r>
        <w:rPr/>
        <w:t>나 허약(</w:t>
      </w:r>
      <w:r>
        <w:rPr/>
        <w:t>虛弱)</w:t>
      </w:r>
      <w:r>
        <w:rPr/>
        <w:t>으로 조직에 자윤(</w:t>
      </w:r>
      <w:r>
        <w:rPr/>
        <w:t>滋潤)</w:t>
      </w:r>
      <w:r>
        <w:rPr/>
        <w:t>이 결핍되었거나, 혈관을 싸고 있는 조직이 연약해졌거나, 허랭(</w:t>
      </w:r>
      <w:r>
        <w:rPr/>
        <w:t>虛冷)</w:t>
      </w:r>
      <w:r>
        <w:rPr/>
        <w:t>으로 인한 조직 위축과 변형으로 모세혈관이 부분적으로 막히거나 좁아져 있는 상태이다. 특히 내이(</w:t>
      </w:r>
      <w:r>
        <w:rPr/>
        <w:t xml:space="preserve">內耳) </w:t>
      </w:r>
      <w:r>
        <w:rPr/>
        <w:t>주위의 혈관이 좁아지거나 막혀 있는 상태이다. 따라서 자석양신환은 노인이 되어 전체적으로 허약해진데다가 정허(</w:t>
      </w:r>
      <w:r>
        <w:rPr/>
        <w:t>精虛)</w:t>
      </w:r>
      <w:r>
        <w:rPr/>
        <w:t>로 인해 전체적으로 혈관이 위축되어 발생하는 이롱(</w:t>
      </w:r>
      <w:r>
        <w:rPr/>
        <w:t>耳聾)</w:t>
      </w:r>
      <w:r>
        <w:rPr/>
        <w:t>이나 이명(</w:t>
      </w:r>
      <w:r>
        <w:rPr/>
        <w:t>耳鳴)</w:t>
      </w:r>
      <w:r>
        <w:rPr/>
        <w:t>에 적합하다.</w:t>
      </w:r>
    </w:p>
    <w:p>
      <w:pPr>
        <w:pStyle w:val="11"/>
        <w:widowControl w:val="off"/>
        <w:rPr>
          <w:color w:val="000000"/>
        </w:rPr>
      </w:pPr>
    </w:p>
    <w:p>
      <w:pPr>
        <w:pStyle w:val="11"/>
        <w:widowControl w:val="off"/>
      </w:pPr>
      <w:r>
        <w:rPr/>
        <w:t xml:space="preserve">자석양신환에는 자석, 양신을 비롯하여 황기, 천궁, 당귀, 백복령, 방풍, 육계 등 중풍으로 인한 말더듬증에 사용하는 신력탕의 처방구성과 </w:t>
      </w:r>
      <w:r>
        <w:rPr/>
        <w:t>⅓가량</w:t>
      </w:r>
      <w:r>
        <w:rPr/>
        <w:t xml:space="preserve"> 일치한다. 전체적인 약성을 보면 군약인 자석은 청력(</w:t>
      </w:r>
      <w:r>
        <w:rPr/>
        <w:t>聽力)</w:t>
      </w:r>
      <w:r>
        <w:rPr/>
        <w:t>과 시력(</w:t>
      </w:r>
      <w:r>
        <w:rPr/>
        <w:t>視力)</w:t>
      </w:r>
      <w:r>
        <w:rPr/>
        <w:t>을 회복시키는 작용이 있다. 또한 귀비탕과 궁귀탕의 약성이 들어 있어 천오, 세신의 준열(</w:t>
      </w:r>
      <w:r>
        <w:rPr/>
        <w:t>峻烈)</w:t>
      </w:r>
      <w:r>
        <w:rPr/>
        <w:t>한 약성과 함께 협소해진 혈관을 뚫어 혈행(</w:t>
      </w:r>
      <w:r>
        <w:rPr/>
        <w:t>血行)</w:t>
      </w:r>
      <w:r>
        <w:rPr/>
        <w:t>을 개선한다. 동시에 자윤(</w:t>
      </w:r>
      <w:r>
        <w:rPr/>
        <w:t>滋潤)</w:t>
      </w:r>
      <w:r>
        <w:rPr/>
        <w:t>을 공급하여 혈관의 탄력성을 회복시키는 녹용, 양신, 쌍보환(숙지황, 토사자)이 들어 있다. 따라서 노쇠(</w:t>
      </w:r>
      <w:r>
        <w:rPr/>
        <w:t>老衰)</w:t>
      </w:r>
      <w:r>
        <w:rPr/>
        <w:t>로 인해 말초혈관이 좁아지고 혈류(</w:t>
      </w:r>
      <w:r>
        <w:rPr/>
        <w:t>血流)</w:t>
      </w:r>
      <w:r>
        <w:rPr/>
        <w:t>가 감소하여 발생하는 이명(</w:t>
      </w:r>
      <w:r>
        <w:rPr/>
        <w:t>耳鳴)</w:t>
      </w:r>
      <w:r>
        <w:rPr/>
        <w:t>과 이롱(</w:t>
      </w:r>
      <w:r>
        <w:rPr/>
        <w:t>耳聾)</w:t>
      </w:r>
      <w:r>
        <w:rPr/>
        <w:t>에 적합한 처방이 된다.</w:t>
      </w:r>
    </w:p>
    <w:p>
      <w:pPr>
        <w:pStyle w:val="11"/>
        <w:widowControl w:val="off"/>
        <w:rPr>
          <w:color w:val="000000"/>
        </w:rPr>
      </w:pPr>
    </w:p>
    <w:p>
      <w:pPr>
        <w:pStyle w:val="11"/>
        <w:widowControl w:val="off"/>
      </w:pPr>
      <w:r>
        <w:rPr/>
        <w:t xml:space="preserve">요즘에는 중금속이라고 하여 자석을 잘 사용하지 않는다. </w:t>
      </w:r>
      <w:r>
        <w:rPr/>
        <w:t>≪방약합편≫</w:t>
      </w:r>
      <w:r>
        <w:rPr/>
        <w:t xml:space="preserve"> 처방 중 자석이 들어 있는 처방은 신력탕, 자석양신환, 가미자주환이다. 신력탕은 중풍으로 인한 말더듬증에 사용하고, 자석양신환은 이명(</w:t>
      </w:r>
      <w:r>
        <w:rPr/>
        <w:t>耳鳴)</w:t>
      </w:r>
      <w:r>
        <w:rPr/>
        <w:t>과 이롱(</w:t>
      </w:r>
      <w:r>
        <w:rPr/>
        <w:t>耳聾)</w:t>
      </w:r>
      <w:r>
        <w:rPr/>
        <w:t>에 사용하며, 가미자주환은 안혼(</w:t>
      </w:r>
      <w:r>
        <w:rPr/>
        <w:t>眼昏)</w:t>
      </w:r>
      <w:r>
        <w:rPr/>
        <w:t>에 사용한다. 세 처방의 공통점을 찾는다면 모두 두면부(</w:t>
      </w:r>
      <w:r>
        <w:rPr/>
        <w:t xml:space="preserve">頭面部) </w:t>
      </w:r>
      <w:r>
        <w:rPr/>
        <w:t>질환에 사용한다는 것이다. 물론 서로의 개연성을 확인할 수 없지만 혈액순환을 촉진하는 역할을 한다고 유추할 수 있다. 자석은 보통 수치(</w:t>
      </w:r>
      <w:r>
        <w:rPr/>
        <w:t>修治)</w:t>
      </w:r>
      <w:r>
        <w:rPr/>
        <w:t>하여 사용하지만, 용도에 따라 모자석(</w:t>
      </w:r>
      <w:r>
        <w:rPr/>
        <w:t>毛磁石)</w:t>
      </w:r>
      <w:r>
        <w:rPr/>
        <w:t>을 사용하기도 한다. 모자석은 자석 주위에 털이 나있는 형상을 보이는 자석인데, 자성(</w:t>
      </w:r>
      <w:r>
        <w:rPr/>
        <w:t>磁性)</w:t>
      </w:r>
      <w:r>
        <w:rPr/>
        <w:t>이 강하여 주변의 철분을 끌어당기기 때문에 나타나는 현상이다. 즉 자성이 강할수록 모자석의 형태를 보이는 것이다.</w:t>
      </w:r>
    </w:p>
    <w:p>
      <w:pPr>
        <w:pStyle w:val="11"/>
        <w:widowControl w:val="off"/>
        <w:rPr>
          <w:color w:val="000000"/>
        </w:rPr>
      </w:pPr>
    </w:p>
    <w:p>
      <w:pPr>
        <w:pStyle w:val="11"/>
        <w:widowControl w:val="off"/>
      </w:pPr>
      <w:r>
        <w:rPr/>
        <w:t>자석양신환은 이롱(</w:t>
      </w:r>
      <w:r>
        <w:rPr/>
        <w:t>耳聾)</w:t>
      </w:r>
      <w:r>
        <w:rPr/>
        <w:t>뿐 아니라 노인들의 말초혈액순환장애로 인한 지절통(</w:t>
      </w:r>
      <w:r>
        <w:rPr/>
        <w:t>肢節痛)</w:t>
      </w:r>
      <w:r>
        <w:rPr/>
        <w:t>에도 사용할 수 있고 보약으로도 사용할 수 있다. 이것은 자석양신환이 보정제(</w:t>
      </w:r>
      <w:r>
        <w:rPr/>
        <w:t>補精劑)</w:t>
      </w:r>
      <w:r>
        <w:rPr/>
        <w:t>와 온열제(</w:t>
      </w:r>
      <w:r>
        <w:rPr/>
        <w:t>溫熱劑)</w:t>
      </w:r>
      <w:r>
        <w:rPr/>
        <w:t>로 구성되어 있기 때문이다. 따라서 이롱(</w:t>
      </w:r>
      <w:r>
        <w:rPr/>
        <w:t>耳聾)</w:t>
      </w:r>
      <w:r>
        <w:rPr/>
        <w:t>에 사용하는 처방이라는 고정관념에서 탈피하여 약성을 응용할 필요가 있다.</w:t>
      </w:r>
    </w:p>
    <w:p>
      <w:pPr>
        <w:pStyle w:val="0"/>
        <w:widowControl w:val="off"/>
      </w:pPr>
      <w:r>
        <w:pict>
          <v:shape id="_x1301435116" style="v-text-anchor:top;z-index:19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9" r:id="rId426"/>
            <wvml:wrap type="square"/>
          </v:shape>
        </w:pict>
      </w:r>
    </w:p>
    <w:p>
      <w:pPr>
        <w:pStyle w:val="11"/>
        <w:widowControl w:val="off"/>
      </w:pPr>
      <w:r>
        <w:rPr/>
        <w:t>처방구성을 보면 자석은 Fe</w:t>
      </w:r>
      <w:r>
        <w:rPr>
          <w:rStyle w:val="12"/>
        </w:rPr>
        <w:t>2</w:t>
      </w:r>
      <w:r>
        <w:rPr/>
        <w:t>O</w:t>
      </w:r>
      <w:r>
        <w:rPr>
          <w:rStyle w:val="12"/>
        </w:rPr>
        <w:t>3</w:t>
      </w:r>
      <w:r>
        <w:rPr/>
        <w:t>가 주성분이며, 그 외에 SiO</w:t>
      </w:r>
      <w:r>
        <w:rPr>
          <w:rStyle w:val="12"/>
        </w:rPr>
        <w:t>2</w:t>
      </w:r>
      <w:r>
        <w:rPr/>
        <w:t>, Al</w:t>
      </w:r>
      <w:r>
        <w:rPr>
          <w:rStyle w:val="12"/>
        </w:rPr>
        <w:t>2</w:t>
      </w:r>
      <w:r>
        <w:rPr/>
        <w:t>O</w:t>
      </w:r>
      <w:r>
        <w:rPr>
          <w:rStyle w:val="12"/>
        </w:rPr>
        <w:t>3</w:t>
      </w:r>
      <w:r>
        <w:rPr/>
        <w:t>, CaO로 구성되어 있어 진정작용과 혈압강하작용, 지혈작용, 소염과 해독작용 등을 한다. 좋은 자석일수록 자성이 강하며, 약효를 내기 위해서는 자성이 없는 것을 약재로 사용하면 안 된다. 숙지황은 여러 종류의 당류와 아미노산, 기타 미량원소를 함유하고 있으며, 철분이 포함되어 있어 조혈작용(</w:t>
      </w:r>
      <w:r>
        <w:rPr/>
        <w:t>造血作用)</w:t>
      </w:r>
      <w:r>
        <w:rPr/>
        <w:t>을 한다.</w:t>
      </w:r>
    </w:p>
    <w:p>
      <w:pPr>
        <w:pStyle w:val="11"/>
        <w:widowControl w:val="off"/>
      </w:pPr>
      <w:r>
        <w:rPr/>
        <w:t>석창포는 심장 주위의 습담(</w:t>
      </w:r>
      <w:r>
        <w:rPr/>
        <w:t>濕痰)</w:t>
      </w:r>
      <w:r>
        <w:rPr/>
        <w:t>을 제거해 줌으로써 이완되어 있는 심장 수축력을 증가시킨다. 천궁은 관상동맥과 말초혈관을 확장하여 하지(</w:t>
      </w:r>
      <w:r>
        <w:rPr/>
        <w:t>下肢)</w:t>
      </w:r>
      <w:r>
        <w:rPr/>
        <w:t>와 심근(</w:t>
      </w:r>
      <w:r>
        <w:rPr/>
        <w:t>心筋)</w:t>
      </w:r>
      <w:r>
        <w:rPr/>
        <w:t>의 혈류량을 증가시키고, 항혈전작용(</w:t>
      </w:r>
      <w:r>
        <w:rPr/>
        <w:t>抗血栓作用)</w:t>
      </w:r>
      <w:r>
        <w:rPr/>
        <w:t>으로 혈액순환을 촉진한다.</w:t>
      </w:r>
    </w:p>
    <w:p>
      <w:pPr>
        <w:pStyle w:val="11"/>
        <w:widowControl w:val="off"/>
      </w:pPr>
      <w:r>
        <w:rPr/>
        <w:t>백출은 장관활동이 흥분된 경우에는 억제작용을 하고, 반대로 장관활동이 억제된 경우에는 흥분작용을 한다. 즉 장관활동에 대한 조절작용이 있어서 장관의 자발성 수축활동 긴장성을 높이고 강직성 수축을 방지한다.</w:t>
      </w:r>
    </w:p>
    <w:p>
      <w:pPr>
        <w:pStyle w:val="11"/>
        <w:widowControl w:val="off"/>
      </w:pPr>
      <w:r>
        <w:rPr/>
        <w:t>천초는 식욕을 촉진하고, 소화관 벽의 혈류를 증진시켜 연동운동(</w:t>
      </w:r>
      <w:r>
        <w:rPr/>
        <w:t>蠕動運動)</w:t>
      </w:r>
      <w:r>
        <w:rPr/>
        <w:t>을 증가시키며, 위액분비를 촉진한다. 대조는 당류, 칼슘, 비타민C, 단백질, 지방 등이 풍부하여 세포에 자윤(</w:t>
      </w:r>
      <w:r>
        <w:rPr/>
        <w:t>滋潤)</w:t>
      </w:r>
      <w:r>
        <w:rPr/>
        <w:t>을 공급하고 대사를 활성화한다. 방풍은 말초의 투과성을 조절하며, 백복령은 세뇨관의 재흡수를 억제하여 이뇨(</w:t>
      </w:r>
      <w:r>
        <w:rPr/>
        <w:t>利尿)</w:t>
      </w:r>
      <w:r>
        <w:rPr/>
        <w:t>작용을 증진하므로 부종을 경감시킨다. 세신은 신체말단 모세혈관벽의 치밀성을 강화하여 혈행을 촉진한다.</w:t>
      </w:r>
    </w:p>
    <w:p>
      <w:pPr>
        <w:pStyle w:val="11"/>
        <w:widowControl w:val="off"/>
      </w:pPr>
      <w:r>
        <w:rPr/>
        <w:t>산약은 점액질이 풍부하며 각종 영양분이 함유되어 있어 자양작용을 하여 허로(</w:t>
      </w:r>
      <w:r>
        <w:rPr/>
        <w:t>虛勞)</w:t>
      </w:r>
      <w:r>
        <w:rPr/>
        <w:t>를 보강하며, 원지는 대뇌피질의 흥분된 뇌신경을 안정화하며, 스트레스성 궤양발생을 예방하고, 진해(</w:t>
      </w:r>
      <w:r>
        <w:rPr/>
        <w:t>鎭咳)</w:t>
      </w:r>
      <w:r>
        <w:rPr/>
        <w:t>와 거담(</w:t>
      </w:r>
      <w:r>
        <w:rPr/>
        <w:t xml:space="preserve">祛痰) </w:t>
      </w:r>
      <w:r>
        <w:rPr/>
        <w:t>그리고 진경작용(</w:t>
      </w:r>
      <w:r>
        <w:rPr/>
        <w:t>鎭痙作用)</w:t>
      </w:r>
      <w:r>
        <w:rPr/>
        <w:t>이 있다. 천오는 부자의 모근으로서 부자에 비해 강력한 진통작용과 소염작용이 있다. 목향은 미주신경(</w:t>
      </w:r>
      <w:r>
        <w:rPr/>
        <w:t>迷走神經)</w:t>
      </w:r>
      <w:r>
        <w:rPr/>
        <w:t>을 자극하여 장(</w:t>
      </w:r>
      <w:r>
        <w:rPr/>
        <w:t>腸)</w:t>
      </w:r>
      <w:r>
        <w:rPr/>
        <w:t>의 수축력과 연동운동을 증가시키고 소화와 흡수를 촉진하여 가스 정체에 의한 복통을 멎게 한다.</w:t>
      </w:r>
    </w:p>
    <w:p>
      <w:pPr>
        <w:pStyle w:val="11"/>
        <w:widowControl w:val="off"/>
      </w:pPr>
      <w:r>
        <w:rPr/>
        <w:t>당귀는 항혈전작용(</w:t>
      </w:r>
      <w:r>
        <w:rPr/>
        <w:t>抗血栓作用)</w:t>
      </w:r>
      <w:r>
        <w:rPr/>
        <w:t>을 하여 혈액순환을 원활하게 하며, 녹용은 단백질과 핵산합성 촉진작용을 하고 조혈촉진 작용을 한다. 토사자는 비특이적 면역증강작용이 있고, 황기는 강심작용이 있어 심장의 박출량을 높이고, 말초</w:t>
      </w:r>
      <w:r>
        <w:rPr>
          <w:spacing w:val="-9"/>
        </w:rPr>
        <w:t xml:space="preserve">순환을 개선하며 모세혈관의 저항력과 투과성을 증가시킨다. 육계는 심장의 수축력과 심박동을 증가시키며 말초혈관의 </w:t>
      </w:r>
      <w:r>
        <w:rPr/>
        <w:t>혈류를 원활하게 한다. 양신은 이롱(</w:t>
      </w:r>
      <w:r>
        <w:rPr/>
        <w:t>耳聾)</w:t>
      </w:r>
      <w:r>
        <w:rPr/>
        <w:t>을 다스리고 허손(</w:t>
      </w:r>
      <w:r>
        <w:rPr/>
        <w:t>虛損)</w:t>
      </w:r>
      <w:r>
        <w:rPr/>
        <w:t>을 개선한다.</w:t>
      </w:r>
    </w:p>
    <w:p>
      <w:pPr>
        <w:pStyle w:val="0"/>
        <w:widowControl w:val="off"/>
      </w:pPr>
      <w:r>
        <w:pict>
          <v:shape id="_x1301435362" style="v-text-anchor:top;z-index:31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a" r:id="rId427"/>
            <wvml:wrap type="square"/>
          </v:shape>
        </w:pict>
      </w:r>
    </w:p>
    <w:p>
      <w:pPr>
        <w:pStyle w:val="11"/>
        <w:widowControl w:val="off"/>
      </w:pPr>
      <w:r>
        <w:rPr>
          <w:rStyle w:val="13"/>
        </w:rPr>
        <w:t>귀비탕</w:t>
      </w:r>
      <w:r>
        <w:rPr/>
        <w:t>과 비교하면 두 처방 모두 이명(</w:t>
      </w:r>
      <w:r>
        <w:rPr/>
        <w:t>耳鳴)</w:t>
      </w:r>
      <w:r>
        <w:rPr/>
        <w:t>에 사용한다는 공통점이 있다. 귀비탕은 주로 혈관의 연약이나 심장의 압축력 저하로 내이(</w:t>
      </w:r>
      <w:r>
        <w:rPr/>
        <w:t xml:space="preserve">內耳) </w:t>
      </w:r>
      <w:r>
        <w:rPr/>
        <w:t>주위에 혈행부전(</w:t>
      </w:r>
      <w:r>
        <w:rPr/>
        <w:t>血行不全)</w:t>
      </w:r>
      <w:r>
        <w:rPr/>
        <w:t>이 생겨 이명이 생겼을 때 사용하는 반면, 자석양신환은 귀비탕의 이명보다 증상이 더 만성화되고 더 심화된 이롱(</w:t>
      </w:r>
      <w:r>
        <w:rPr/>
        <w:t>耳聾)</w:t>
      </w:r>
      <w:r>
        <w:rPr/>
        <w:t>에 쓰며, 귀비탕에 비해 강심작용이 약하지만 온열작용과 자윤작용이 증가되어 근본적인 원인을 제거해 준다. 또 귀비탕은 주로 허약(</w:t>
      </w:r>
      <w:r>
        <w:rPr/>
        <w:t>虛弱)</w:t>
      </w:r>
      <w:r>
        <w:rPr/>
        <w:t>한 상태이거나 신경을 많이 쓴 후에 발생하는 이명에 사용하며, 이명(</w:t>
      </w:r>
      <w:r>
        <w:rPr/>
        <w:t>耳鳴)</w:t>
      </w:r>
      <w:r>
        <w:rPr/>
        <w:t>이 주증상이고 이롱(</w:t>
      </w:r>
      <w:r>
        <w:rPr/>
        <w:t>耳聾)</w:t>
      </w:r>
      <w:r>
        <w:rPr/>
        <w:t>은 잘 나타나지 않다. 반면 자석양신환은 인체의 전반적인 노쇠(</w:t>
      </w:r>
      <w:r>
        <w:rPr/>
        <w:t>老衰)</w:t>
      </w:r>
      <w:r>
        <w:rPr/>
        <w:t>로 인한 자윤결핍과 허랭(</w:t>
      </w:r>
      <w:r>
        <w:rPr/>
        <w:t>虛冷)</w:t>
      </w:r>
      <w:r>
        <w:rPr/>
        <w:t>으로 혈관이 위축되어 발생하는 이명과 이롱에 사용한다.</w:t>
      </w:r>
    </w:p>
    <w:p>
      <w:pPr>
        <w:pStyle w:val="11"/>
        <w:widowControl w:val="off"/>
      </w:pPr>
      <w:r>
        <w:rPr>
          <w:rStyle w:val="13"/>
        </w:rPr>
        <w:t>소풍산</w:t>
      </w:r>
      <w:r>
        <w:rPr/>
        <w:t>과 비교하면 두 처방 모두 말초혈관의 혈행장애로 인한 이명(</w:t>
      </w:r>
      <w:r>
        <w:rPr/>
        <w:t>耳鳴)</w:t>
      </w:r>
      <w:r>
        <w:rPr/>
        <w:t>과 이롱(</w:t>
      </w:r>
      <w:r>
        <w:rPr/>
        <w:t>耳聾)</w:t>
      </w:r>
      <w:r>
        <w:rPr/>
        <w:t>에 사용한다. 그러나 소풍산은 허약한 상태에서 혈관이 협착(</w:t>
      </w:r>
      <w:r>
        <w:rPr/>
        <w:t>狹窄)</w:t>
      </w:r>
      <w:r>
        <w:rPr/>
        <w:t>되어 혈액순환이 잘되지 않아서 발생하는 이롱(</w:t>
      </w:r>
      <w:r>
        <w:rPr/>
        <w:t>耳聾)</w:t>
      </w:r>
      <w:r>
        <w:rPr/>
        <w:t>에 사용하는 반면, 자석양신환은 노쇠(</w:t>
      </w:r>
      <w:r>
        <w:rPr/>
        <w:t>老衰)</w:t>
      </w:r>
      <w:r>
        <w:rPr/>
        <w:t>로 인해 허랭(</w:t>
      </w:r>
      <w:r>
        <w:rPr/>
        <w:t>虛冷)</w:t>
      </w:r>
      <w:r>
        <w:rPr/>
        <w:t>해지고 자윤(</w:t>
      </w:r>
      <w:r>
        <w:rPr/>
        <w:t>滋潤)</w:t>
      </w:r>
      <w:r>
        <w:rPr/>
        <w:t>이 결핍되어 혈액소통이 잘되지 않는 상태에서 발생하는 이롱(</w:t>
      </w:r>
      <w:r>
        <w:rPr/>
        <w:t>耳聾)</w:t>
      </w:r>
      <w:r>
        <w:rPr/>
        <w:t>에 사용한다.</w:t>
      </w:r>
    </w:p>
    <w:p>
      <w:pPr>
        <w:pStyle w:val="11"/>
        <w:widowControl w:val="off"/>
        <w:rPr>
          <w:color w:val="000000"/>
        </w:rPr>
      </w:pPr>
    </w:p>
    <w:p>
      <w:pPr>
        <w:pStyle w:val="2"/>
        <w:widowControl w:val="off"/>
      </w:pPr>
      <w:r>
        <w:drawing>
          <wp:inline distT="0" distB="0" distL="0" distR="35941">
            <wp:extent cx="143891" cy="125984"/>
            <wp:effectExtent l="0" t="0" r="0" b="0"/>
            <wp:docPr id="99" name="그림 %d 99"/>
            <wp:cNvGraphicFramePr/>
            <a:graphic>
              <a:graphicData uri="http://schemas.openxmlformats.org/drawingml/2006/picture">
                <pic:pic>
                  <pic:nvPicPr>
                    <pic:cNvPr id="0" name="C:\Users\u\AppData\Local\Temp\Hnc\BinData\EMB00001eb8305c.jpg"/>
                    <pic:cNvPicPr/>
                  </pic:nvPicPr>
                  <pic:blipFill>
                    <a:blip r:embed="rId42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피로(</w:t>
            </w:r>
            <w:r>
              <w:rPr>
                <w:rStyle w:val="7"/>
              </w:rPr>
              <w:t>疲勞)</w:t>
            </w:r>
            <w:r>
              <w:rPr/>
              <w:t xml:space="preserve">  남  56세  소양인</w:t>
            </w:r>
          </w:p>
          <w:p>
            <w:pPr>
              <w:pStyle w:val="6"/>
              <w:widowControl w:val="off"/>
            </w:pPr>
            <w:r>
              <w:rPr>
                <w:rStyle w:val="7"/>
              </w:rPr>
              <w:t>2-1. 실패례-이명(</w:t>
            </w:r>
            <w:r>
              <w:rPr>
                <w:rStyle w:val="7"/>
              </w:rPr>
              <w:t>耳鳴)</w:t>
            </w:r>
            <w:r>
              <w:rPr/>
              <w:t xml:space="preserve">  남  31세  소음인  183cm 72kg</w:t>
            </w:r>
          </w:p>
        </w:tc>
      </w:tr>
    </w:tbl>
    <w:p>
      <w:pPr>
        <w:pStyle w:val="0"/>
        <w:widowControl w:val="off"/>
        <w:wordWrap w:val="1"/>
        <w:jc w:val="right"/>
      </w:pPr>
    </w:p>
    <w:p>
      <w:pPr>
        <w:pStyle w:val="3"/>
        <w:widowControl w:val="off"/>
        <w:rPr/>
      </w:pPr>
    </w:p>
    <w:p>
      <w:pPr>
        <w:pStyle w:val="3"/>
        <w:widowControl w:val="off"/>
      </w:pPr>
      <w:r>
        <w:rPr/>
        <w:t>1-1. 피로(</w:t>
      </w:r>
      <w:r>
        <w:rPr/>
        <w:t>疲勞)</w:t>
      </w:r>
    </w:p>
    <w:p>
      <w:pPr>
        <w:pStyle w:val="5"/>
        <w:widowControl w:val="off"/>
      </w:pPr>
      <w:r>
        <w:rPr/>
        <w:t>다음은 지승혁 선생의 경험이다.</w:t>
      </w:r>
    </w:p>
    <w:p>
      <w:pPr>
        <w:pStyle w:val="4"/>
        <w:widowControl w:val="off"/>
      </w:pPr>
      <w:r>
        <w:pict>
          <v:oval id="_x183984378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56세  서울특별시 송파구 가락동</w:t>
      </w:r>
    </w:p>
    <w:p>
      <w:pPr>
        <w:pStyle w:val="5"/>
        <w:widowControl w:val="off"/>
      </w:pPr>
      <w:r>
        <w:rPr/>
        <w:t>중키이고 마른 체격에 강단이 있어 보이며, 성격이 급하고 예민한 소양인이다. 가락동 청과물 시장에서 유통업을 하는 상인으로 귀에서 소리가 나서 스트레스를 받는다고 했다.</w:t>
      </w:r>
    </w:p>
    <w:p>
      <w:pPr>
        <w:pStyle w:val="5"/>
        <w:widowControl w:val="off"/>
      </w:pPr>
      <w:r>
        <w:rPr/>
        <w:t>①</w:t>
      </w:r>
      <w:r>
        <w:rPr/>
        <w:t xml:space="preserve"> 한 달 전부터 이명이 생겼다. </w:t>
      </w:r>
      <w:r>
        <w:rPr/>
        <w:t>㉠</w:t>
      </w:r>
      <w:r>
        <w:rPr/>
        <w:t xml:space="preserve"> 귀에서 윙하는 소리가 계속 난다. </w:t>
      </w:r>
      <w:r>
        <w:rPr/>
        <w:t>㉡</w:t>
      </w:r>
      <w:r>
        <w:rPr/>
        <w:t xml:space="preserve"> 이명 때문에 스트레스를 많이 받기 때문에 일부러 시끄러운 곳에 있으려고 한다.   </w:t>
      </w:r>
      <w:r>
        <w:rPr/>
        <w:t>②</w:t>
      </w:r>
      <w:r>
        <w:rPr/>
        <w:t xml:space="preserve"> 이명과 함께 두통이 생겼다.   </w:t>
      </w:r>
      <w:r>
        <w:rPr/>
        <w:t>③</w:t>
      </w:r>
      <w:r>
        <w:rPr/>
        <w:t xml:space="preserve"> 최근에 피로가 심해졌다.   </w:t>
      </w:r>
      <w:r>
        <w:rPr/>
        <w:t>④</w:t>
      </w:r>
      <w:r>
        <w:rPr/>
        <w:t xml:space="preserve"> 혈압이 높다. </w:t>
      </w:r>
      <w:r>
        <w:rPr/>
        <w:t>㉠</w:t>
      </w:r>
      <w:r>
        <w:rPr/>
        <w:t xml:space="preserve"> 2년 전부터 혈압이 높아져 약을 복용하고 있다. </w:t>
      </w:r>
      <w:r>
        <w:rPr/>
        <w:t>㉡</w:t>
      </w:r>
      <w:r>
        <w:rPr/>
        <w:t xml:space="preserve"> 혈압은 180/140이며 약을 복용하면서 140/120으로 유지되고 있다.   </w:t>
      </w:r>
      <w:r>
        <w:rPr/>
        <w:t>⑤</w:t>
      </w:r>
      <w:r>
        <w:rPr/>
        <w:t xml:space="preserve"> 스트레스를 많이 받으며, 평소에도 작은 일로 고민을 많이 하고 예민한 편이다.   </w:t>
      </w:r>
      <w:r>
        <w:rPr/>
        <w:t>⑥</w:t>
      </w:r>
      <w:r>
        <w:rPr/>
        <w:t xml:space="preserve"> 무릎과 어깨에 통증이 있고 팔꿈치가 저리다.   </w:t>
      </w:r>
      <w:r>
        <w:rPr/>
        <w:t>⑦</w:t>
      </w:r>
      <w:r>
        <w:rPr/>
        <w:t xml:space="preserve"> 잇몸에 염증에 자주 생긴다.   </w:t>
      </w:r>
      <w:r>
        <w:rPr/>
        <w:t>⑧</w:t>
      </w:r>
      <w:r>
        <w:rPr/>
        <w:t xml:space="preserve"> 콧속이 건조한 편이어서 예전에는 코피가 자주 났었으나 현재는 코피는 나지 않는다.   </w:t>
      </w:r>
      <w:r>
        <w:rPr/>
        <w:t>⑨</w:t>
      </w:r>
      <w:r>
        <w:rPr/>
        <w:t xml:space="preserve"> 더위는 타지 않고 예전과 다르게 2년 전부터 추위는 타며 땀은 많이 흘리지 않는다.   </w:t>
      </w:r>
      <w:r>
        <w:rPr/>
        <w:t>⑩</w:t>
      </w:r>
      <w:r>
        <w:rPr/>
        <w:t xml:space="preserve"> 갈증이 있어서 물을 많이 마시는데, 찬물은 먹지 않는다.   </w:t>
      </w:r>
      <w:r>
        <w:rPr/>
        <w:t>⑪</w:t>
      </w:r>
      <w:r>
        <w:rPr/>
        <w:t xml:space="preserve"> 식욕과 소화력은 보통이며 식사량은 2공기 정도로 많은 편이고 식후에 약간 더부룩하고 가스가 차는 것 같다.   </w:t>
      </w:r>
      <w:r>
        <w:rPr/>
        <w:t>⑫</w:t>
      </w:r>
      <w:r>
        <w:rPr/>
        <w:t xml:space="preserve"> 꿈은 거의 꾸지 않는다. </w:t>
      </w:r>
      <w:r>
        <w:rPr/>
        <w:t>㉠</w:t>
      </w:r>
      <w:r>
        <w:rPr/>
        <w:t xml:space="preserve"> 저녁 9시부터 아침 9시까지 일하기 때문에 잠은 낮에 잔다.   </w:t>
      </w:r>
      <w:r>
        <w:rPr/>
        <w:t>⑬</w:t>
      </w:r>
      <w:r>
        <w:rPr/>
        <w:t xml:space="preserve"> 전신이나 손발은 차지 않고 약간 열이 있는 것 같다.   </w:t>
      </w:r>
      <w:r>
        <w:rPr/>
        <w:t>⑭</w:t>
      </w:r>
      <w:r>
        <w:rPr/>
        <w:t xml:space="preserve"> 대변은 가끔 무른 편이고 소변은 보통이며 자다가 소변을 보러 가지는 않는다.</w:t>
      </w:r>
    </w:p>
    <w:p>
      <w:pPr>
        <w:pStyle w:val="5"/>
        <w:widowControl w:val="off"/>
      </w:pPr>
      <w:r>
        <w:rPr/>
        <w:t>이명이 주요 증상이지만 피로가 심해진 상태에서 이명이 발생했고, 성격이 급하고 예민한 소양인이며 오랫동안 육체노동을 해왔기 때문에 자윤(</w:t>
      </w:r>
      <w:r>
        <w:rPr/>
        <w:t>滋潤)</w:t>
      </w:r>
      <w:r>
        <w:rPr/>
        <w:t>이 결핍될 수 있는 신체조건을 가지고 있다고 생각되었다. 이러한 상태에서 노화나 과로로 인해 조직에 자윤이 결핍되거나, 혈관을 싸고 있는 조직이 연약해졌거나, 허랭(</w:t>
      </w:r>
      <w:r>
        <w:rPr/>
        <w:t>虛冷)</w:t>
      </w:r>
      <w:r>
        <w:rPr/>
        <w:t>으로 인한 조직의 위축, 변형으로 모세혈관이 부분적으로 막히거나 좁아져서 이명이 발생할 수 있다. 때문에 이러한 허약상태를 개선하면서 위축된 모세혈관으로 인한 순환장애를 개선할 수 있는 치법을 생각했다.</w:t>
      </w:r>
    </w:p>
    <w:p>
      <w:pPr>
        <w:pStyle w:val="5"/>
        <w:widowControl w:val="off"/>
      </w:pPr>
      <w:r>
        <w:rPr/>
        <w:t>이명에 사용할 수 있는 처방에는 신경과다, 신경쇠약, 허약 등에 사용하는 귀비탕, 전신허약으로 인한 이명에 보중익기탕, 외감이나 영양부족 등으로 인한 말초혈관, 소통장애에 사용하는 소풍산, 만성적인 화농성 질환에 사용하는 탁리소독음, 외감 후에 조직위축으로 인해 발생하는 이명, 이통에 사용할 수 있는 형방패독산, 두면부(</w:t>
      </w:r>
      <w:r>
        <w:rPr/>
        <w:t xml:space="preserve">頭面部) </w:t>
      </w:r>
      <w:r>
        <w:rPr/>
        <w:t>열(</w:t>
      </w:r>
      <w:r>
        <w:rPr/>
        <w:t xml:space="preserve">熱) </w:t>
      </w:r>
      <w:r>
        <w:rPr/>
        <w:t>울체(</w:t>
      </w:r>
      <w:r>
        <w:rPr/>
        <w:t>鬱滯)</w:t>
      </w:r>
      <w:r>
        <w:rPr/>
        <w:t>로 인한 실증 이통, 충혈 등에 사용하는 형개연교탕, 코감기나 비염과 함께 나타나는 중이염이나 이명에 사용하는 소청룡탕이나 오적산, 만성중이염으로 인한 이명, 이롱에 사용하는 만형자산, 자윤이 부족으로 인한 순환장애에 사용하는 육미나 팔미원, 이롱(</w:t>
      </w:r>
      <w:r>
        <w:rPr/>
        <w:t xml:space="preserve">耳聾) </w:t>
      </w:r>
      <w:r>
        <w:rPr/>
        <w:t>전반에 사용하는 자석양신환 등이 있다. 이 중에서 보정, 온열작용을 통해 허약과 자윤부족으로 인해 혈관이 위축되어 발생하는 이명이나 이롱에 사용할 수 있는 자석양신환이 적합하다고 생각되었다. 자석양신환에서 자석과 양신을 구기자와 두충으로 대신하여 사용하기로 했다.</w:t>
      </w:r>
    </w:p>
    <w:p>
      <w:pPr>
        <w:pStyle w:val="5"/>
        <w:widowControl w:val="off"/>
      </w:pPr>
      <w:r>
        <w:rPr/>
        <w:t xml:space="preserve">허약과 자윤부족으로 인한 이명에 자석양신환 1.5배량 </w:t>
      </w:r>
      <w:r>
        <w:rPr/>
        <w:t>去</w:t>
      </w:r>
      <w:r>
        <w:rPr/>
        <w:t>천오, 자석, 양신</w:t>
      </w:r>
      <w:r>
        <w:rPr/>
        <w:t xml:space="preserve">代 </w:t>
      </w:r>
      <w:r>
        <w:rPr/>
        <w:t>구기자, 두충 1.5</w:t>
      </w:r>
      <w:r>
        <w:rPr/>
        <w:t xml:space="preserve">錢 </w:t>
      </w:r>
      <w:r>
        <w:rPr/>
        <w:t>하여 1제를 10일분 30봉으로 달여 주었다.</w:t>
      </w:r>
    </w:p>
    <w:p>
      <w:pPr>
        <w:pStyle w:val="5"/>
        <w:widowControl w:val="off"/>
      </w:pPr>
      <w:r>
        <w:rPr/>
        <w:t>1. 피로한 것이 조금 경감되었으나</w:t>
      </w:r>
    </w:p>
    <w:p>
      <w:pPr>
        <w:pStyle w:val="5"/>
        <w:widowControl w:val="off"/>
      </w:pPr>
      <w:r>
        <w:rPr/>
        <w:t>2. 이명이 여전히 있으며</w:t>
      </w:r>
    </w:p>
    <w:p>
      <w:pPr>
        <w:pStyle w:val="5"/>
        <w:widowControl w:val="off"/>
      </w:pPr>
      <w:r>
        <w:rPr/>
        <w:t>3. 약을 다 복용할 때쯤에는 소화가 잘 안되고 약간 복통이 있었다고 한다.</w:t>
      </w:r>
    </w:p>
    <w:p>
      <w:pPr>
        <w:pStyle w:val="5"/>
        <w:widowControl w:val="off"/>
      </w:pPr>
      <w:r>
        <w:rPr/>
        <w:t>자석양신환을 1제 복용한 후 별다른 효과가 없었지만 다시 1제를 복용하고 싶다고 하여 다시 상담해 보았다. 처음 이명(</w:t>
      </w:r>
      <w:r>
        <w:rPr/>
        <w:t>耳鳴)</w:t>
      </w:r>
      <w:r>
        <w:rPr/>
        <w:t>이 생겼을 때 감기에 걸려서 몸살기운이 있었으며, 두통(</w:t>
      </w:r>
      <w:r>
        <w:rPr/>
        <w:t>頭痛)</w:t>
      </w:r>
      <w:r>
        <w:rPr/>
        <w:t>이 생겼고, 평소에도 혈압이 조금 오른다 싶으면 머리가 띵하거나 두통이 생긴다고 한다. 다시 처방을 검토해 보던 중에 허약(</w:t>
      </w:r>
      <w:r>
        <w:rPr/>
        <w:t>虛弱)</w:t>
      </w:r>
      <w:r>
        <w:rPr/>
        <w:t>과 말초 혈액순환장애로 인한 제풍상공이명(</w:t>
      </w:r>
      <w:r>
        <w:rPr/>
        <w:t>諸風上功耳鳴)</w:t>
      </w:r>
      <w:r>
        <w:rPr/>
        <w:t>에 사용하는 소풍산이 적합하다고 생각되어 구기자, 감국, 석창포, 만형자, 향부자를 가미하여 투여하기로 했다.</w:t>
      </w:r>
    </w:p>
    <w:p>
      <w:pPr>
        <w:pStyle w:val="5"/>
        <w:widowControl w:val="off"/>
      </w:pPr>
      <w:r>
        <w:rPr/>
        <w:t>소풍산 2배량에 구기자, 감국, 석창포, 만형자, 향부자를 각 1</w:t>
      </w:r>
      <w:r>
        <w:rPr/>
        <w:t>錢</w:t>
      </w:r>
      <w:r>
        <w:rPr/>
        <w:t>씩 더하여 10일분 20첩을 지어주었다.</w:t>
      </w:r>
    </w:p>
    <w:p>
      <w:pPr>
        <w:pStyle w:val="5"/>
        <w:widowControl w:val="off"/>
      </w:pPr>
      <w:r>
        <w:rPr/>
        <w:t>1. 이명의 정도가 많이 줄어들어 전처럼 심하지 않으며, 조용한 곳에 있어야 이명이 들린다.</w:t>
      </w:r>
    </w:p>
    <w:p>
      <w:pPr>
        <w:pStyle w:val="5"/>
        <w:widowControl w:val="off"/>
      </w:pPr>
      <w:r>
        <w:rPr/>
        <w:t>2. 혈압이 오르면 어지럽거나 두통이 생기는 등 혈압이 올라가는 걸 느끼는 것도 없어져 약을 복용한 후에는 그런 느낌이 없었으며, 본인 말로는 혈압이 조금 내려간 것 같다고 한다.</w:t>
      </w:r>
    </w:p>
    <w:p>
      <w:pPr>
        <w:pStyle w:val="5"/>
        <w:widowControl w:val="off"/>
      </w:pPr>
      <w:r>
        <w:rPr/>
        <w:t>3. 피로한 것은 여전하다.</w:t>
      </w:r>
    </w:p>
    <w:p>
      <w:pPr>
        <w:pStyle w:val="5"/>
        <w:widowControl w:val="off"/>
      </w:pPr>
      <w:r>
        <w:rPr/>
        <w:t>4. 예전부터 스트레스를 많이 받거나 신경을 많이 쓰면 속이 쓰리고 복통이 생긴다. 위염이 있으며 속이 쓰릴 때 음식을 먹으면 곧 가라앉는다.</w:t>
      </w:r>
    </w:p>
    <w:p>
      <w:pPr>
        <w:pStyle w:val="5"/>
        <w:widowControl w:val="off"/>
      </w:pPr>
      <w:r>
        <w:rPr/>
        <w:t>아직 이명이 완전히 사라지지 않아서 걱정되었으나, 본인은 이명보다는 혈압이 떨어진 것 같다며 다시 1제를 더 요청하여 처방을 고민하고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실패례-이명(</w:t>
      </w:r>
      <w:r>
        <w:rPr/>
        <w:t>耳鳴)</w:t>
      </w:r>
    </w:p>
    <w:p>
      <w:pPr>
        <w:pStyle w:val="5"/>
        <w:widowControl w:val="off"/>
      </w:pPr>
      <w:r>
        <w:rPr/>
        <w:t>다음은 홍시갑 선생의 경험이다.</w:t>
      </w:r>
    </w:p>
    <w:p>
      <w:pPr>
        <w:pStyle w:val="4"/>
        <w:widowControl w:val="off"/>
      </w:pPr>
      <w:r>
        <w:pict>
          <v:oval id="_x1839843782"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  31세  소음인  183cm 72kg</w:t>
      </w:r>
    </w:p>
    <w:p>
      <w:pPr>
        <w:pStyle w:val="5"/>
        <w:widowControl w:val="off"/>
      </w:pPr>
      <w:r>
        <w:rPr/>
        <w:t>본인의 이명을 치료하기 위해서 약을 먹어 보게 되었다.</w:t>
      </w:r>
    </w:p>
    <w:p>
      <w:pPr>
        <w:pStyle w:val="5"/>
        <w:widowControl w:val="off"/>
      </w:pPr>
      <w:r>
        <w:rPr/>
        <w:t>①</w:t>
      </w:r>
      <w:r>
        <w:rPr/>
        <w:t xml:space="preserve"> 이명(주로 오른쪽이지만 때론 양쪽 다)   </w:t>
      </w:r>
      <w:r>
        <w:rPr/>
        <w:t>②</w:t>
      </w:r>
      <w:r>
        <w:rPr/>
        <w:t xml:space="preserve"> 귀에서 고음의 ‘삐</w:t>
      </w:r>
      <w:r>
        <w:rPr/>
        <w:t>～～</w:t>
      </w:r>
      <w:r>
        <w:rPr/>
        <w:t>’하는 소리가 2</w:t>
      </w:r>
      <w:r>
        <w:rPr/>
        <w:t>～</w:t>
      </w:r>
      <w:r>
        <w:rPr/>
        <w:t>3년 전부터 생긴 것 같다.</w:t>
      </w:r>
    </w:p>
    <w:p>
      <w:pPr>
        <w:pStyle w:val="5"/>
        <w:widowControl w:val="off"/>
      </w:pPr>
      <w:r>
        <w:rPr/>
        <w:t>③</w:t>
      </w:r>
      <w:r>
        <w:rPr/>
        <w:t xml:space="preserve"> 평소에 계속 나고 피곤할 경우 더 심해진다.   </w:t>
      </w:r>
      <w:r>
        <w:rPr/>
        <w:t>④</w:t>
      </w:r>
      <w:r>
        <w:rPr/>
        <w:t xml:space="preserve"> 눈이 쉽게 피로해서 빨개진다.   </w:t>
      </w:r>
      <w:r>
        <w:rPr/>
        <w:t>⑤</w:t>
      </w:r>
      <w:r>
        <w:rPr/>
        <w:t xml:space="preserve"> 추위, 더위 다 조금씩 타고 땀은 보통이다.   </w:t>
      </w:r>
      <w:r>
        <w:rPr/>
        <w:t>⑥</w:t>
      </w:r>
      <w:r>
        <w:rPr/>
        <w:t xml:space="preserve"> 식성은 따뜻한 것을 더 선호하고 매운 것, 담백한 것 육류, 해물 등을 좋아한다.   </w:t>
      </w:r>
      <w:r>
        <w:rPr/>
        <w:t>⑦</w:t>
      </w:r>
      <w:r>
        <w:rPr/>
        <w:t xml:space="preserve"> 물은 자주 마시고 식성은 왕성하고 소화불량 증상은 거의 없다.   </w:t>
      </w:r>
      <w:r>
        <w:rPr/>
        <w:t>⑧</w:t>
      </w:r>
      <w:r>
        <w:rPr/>
        <w:t xml:space="preserve"> 잠도 잘 자고 손은 따뜻하고 발은 약간 차다.   </w:t>
      </w:r>
      <w:r>
        <w:rPr/>
        <w:t>⑨</w:t>
      </w:r>
      <w:r>
        <w:rPr/>
        <w:t xml:space="preserve"> 대변은 하루 1</w:t>
      </w:r>
      <w:r>
        <w:rPr/>
        <w:t>～</w:t>
      </w:r>
      <w:r>
        <w:rPr/>
        <w:t xml:space="preserve">2회 보며, 신경이 예민하면 소변을 자주 보는 편이다.   </w:t>
      </w:r>
      <w:r>
        <w:rPr/>
        <w:t>⑩</w:t>
      </w:r>
      <w:r>
        <w:rPr/>
        <w:t xml:space="preserve"> 2</w:t>
      </w:r>
      <w:r>
        <w:rPr/>
        <w:t>～</w:t>
      </w:r>
      <w:r>
        <w:rPr/>
        <w:t>3년 전에 신장결석 초음파수술을 받았다.</w:t>
      </w:r>
    </w:p>
    <w:p>
      <w:pPr>
        <w:pStyle w:val="5"/>
        <w:widowControl w:val="off"/>
      </w:pPr>
      <w:r>
        <w:rPr/>
        <w:t>이명에 대해 공부하다가 시험 삼아 복용하게 되었다.</w:t>
      </w:r>
    </w:p>
    <w:p>
      <w:pPr>
        <w:pStyle w:val="5"/>
        <w:widowControl w:val="off"/>
      </w:pPr>
      <w:r>
        <w:rPr/>
        <w:t>이명을 목표로 자석양신환에 자석, 양신, 녹용, 천오를 제외하고 1제를 본방대로 투여했다.</w:t>
      </w:r>
    </w:p>
    <w:p>
      <w:pPr>
        <w:pStyle w:val="5"/>
        <w:widowControl w:val="off"/>
      </w:pPr>
      <w:r>
        <w:rPr/>
        <w:t>천초와 세신과 원지가 조화된 이 처방은 약맛이 굉장히 톡 쏘았다. 1제를 먹는 내내 좋아지겠지 하고 기대를 하고 꾸준히 복용했으나 이명에는 효과를 보지 못했다.</w:t>
      </w:r>
    </w:p>
    <w:p>
      <w:pPr>
        <w:pStyle w:val="5"/>
        <w:widowControl w:val="off"/>
      </w:pPr>
      <w:r>
        <w:rPr/>
        <w:t>나중에 이종대 선생님의 강의를 들으면서 이 처방은 노인들처럼 이완되어 있고 허약한 사람에게 더 맞는 처방이란 말을 들어서 왜 내겐 맞지 않았나를 알게 되었고, 신장결석 치료 이후와 대충 시기가 맞는 걸 보아 신장 쪽을 터치해야 되지 않았나 하는 생각이 들었다.</w:t>
      </w:r>
    </w:p>
    <w:p>
      <w:pPr>
        <w:pStyle w:val="0"/>
        <w:widowControl w:val="off"/>
        <w:spacing w:line="336" w:lineRule="auto"/>
        <w:ind w:left="2" w:hanging="2"/>
        <w:rPr>
          <w:rFonts w:ascii="한양신명조" w:eastAsia="한양신명조"/>
          <w:color w:val="000000"/>
          <w:sz w:val="18"/>
          <w:shd w:val="clear" w:color="000000"/>
        </w:rPr>
        <w:sectPr>
          <w:headerReference r:id="rId424"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上統83  </w:t>
      </w:r>
      <w:r>
        <w:rPr/>
        <w:t>건리탕</w:t>
      </w:r>
      <w:r>
        <w:rPr>
          <w:rFonts w:ascii="한양신명조"/>
          <w:spacing w:val="-10"/>
          <w:w w:val="95"/>
          <w:sz w:val="40"/>
        </w:rPr>
        <w:t xml:space="preserve"> 建理湯 </w:t>
      </w:r>
    </w:p>
    <w:p>
      <w:pPr>
        <w:pStyle w:val="10"/>
        <w:widowControl w:val="off"/>
        <w:wordWrap w:val="1"/>
        <w:spacing w:after="0" w:line="312"/>
        <w:jc w:val="center"/>
      </w:pPr>
      <w:r>
        <w:rPr>
          <w:spacing w:val="-10"/>
          <w:w w:val="98"/>
        </w:rPr>
        <w:t xml:space="preserve">人蔘 </w:t>
      </w:r>
      <w:r>
        <w:rPr>
          <w:spacing w:val="-10"/>
          <w:w w:val="98"/>
          <w:vertAlign w:val="subscript"/>
        </w:rPr>
        <w:t xml:space="preserve">三~五錢 </w:t>
      </w:r>
      <w:r>
        <w:rPr>
          <w:spacing w:val="-10"/>
          <w:w w:val="98"/>
        </w:rPr>
        <w:t>乾薑</w:t>
      </w:r>
      <w:r>
        <w:rPr>
          <w:spacing w:val="-10"/>
          <w:w w:val="98"/>
          <w:vertAlign w:val="subscript"/>
        </w:rPr>
        <w:t xml:space="preserve">炮 </w:t>
      </w:r>
      <w:r>
        <w:rPr>
          <w:spacing w:val="-10"/>
          <w:w w:val="98"/>
        </w:rPr>
        <w:t xml:space="preserve">桂枝 </w:t>
      </w:r>
      <w:r>
        <w:rPr>
          <w:spacing w:val="-10"/>
          <w:w w:val="98"/>
          <w:vertAlign w:val="subscript"/>
        </w:rPr>
        <w:t xml:space="preserve">各二錢 </w:t>
      </w:r>
      <w:r>
        <w:rPr>
          <w:spacing w:val="-10"/>
          <w:w w:val="98"/>
        </w:rPr>
        <w:t>白朮 白芍藥</w:t>
      </w:r>
      <w:r>
        <w:rPr>
          <w:spacing w:val="-10"/>
          <w:w w:val="98"/>
          <w:vertAlign w:val="subscript"/>
        </w:rPr>
        <w:t xml:space="preserve">酒炒黃 各一錢 </w:t>
      </w:r>
      <w:r>
        <w:rPr>
          <w:spacing w:val="-10"/>
          <w:w w:val="98"/>
        </w:rPr>
        <w:t>甘草</w:t>
      </w:r>
      <w:r>
        <w:rPr>
          <w:spacing w:val="-10"/>
          <w:w w:val="98"/>
          <w:vertAlign w:val="subscript"/>
        </w:rPr>
        <w:t xml:space="preserve">炙 五分 </w:t>
      </w:r>
    </w:p>
    <w:p>
      <w:pPr>
        <w:pStyle w:val="0"/>
        <w:widowControl w:val="off"/>
        <w:rPr>
          <w:color w:val="000000"/>
          <w:shd w:val="clear" w:color="000000"/>
        </w:rPr>
      </w:pPr>
    </w:p>
    <w:p>
      <w:pPr>
        <w:pStyle w:val="0"/>
        <w:widowControl w:val="off"/>
        <w:spacing w:line="192" w:lineRule="auto"/>
      </w:pPr>
      <w:r>
        <w:pict>
          <v:roundrect arcsize="1966f" id="_x1300802399"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丹溪心法 </w:t>
                  </w:r>
                  <w:r>
                    <w:rPr>
                      <w:rFonts w:ascii="바탕체"/>
                      <w:sz w:val="18"/>
                    </w:rPr>
                    <w:t>․</w:t>
                  </w:r>
                  <w:r>
                    <w:rPr/>
                    <w:t xml:space="preserve"> 方藥合編 : 治 脾胃虛冷 或積聚氣上 心腹刺痛 乃養脾培元之劑也</w:t>
                  </w:r>
                </w:p>
                <w:p>
                  <w:pPr>
                    <w:pStyle w:val="9"/>
                    <w:widowControl w:val="off"/>
                  </w:pPr>
                  <w:r>
                    <w:rPr/>
                    <w:t xml:space="preserve">[活    套] 加陳皮 </w:t>
                  </w:r>
                  <w:r>
                    <w:rPr>
                      <w:rFonts w:ascii="바탕체"/>
                      <w:sz w:val="18"/>
                    </w:rPr>
                    <w:t>․</w:t>
                  </w:r>
                  <w:r>
                    <w:rPr/>
                    <w:t xml:space="preserve"> 靑皮 名[治中湯]</w:t>
                  </w:r>
                </w:p>
                <w:p>
                  <w:pPr>
                    <w:pStyle w:val="9"/>
                    <w:widowControl w:val="off"/>
                  </w:pPr>
                  <w:r>
                    <w:rPr/>
                    <w:t>[活套鍼線] 寒痛(腹)  冷痛(胸)  虛症(手)  蛔厥(蟲)</w:t>
                  </w:r>
                </w:p>
                <w:p>
                  <w:pPr>
                    <w:pStyle w:val="9"/>
                    <w:widowControl w:val="off"/>
                    <w:ind w:left="1145" w:hanging="945"/>
                  </w:pPr>
                  <w:r>
                    <w:rPr/>
                    <w:t xml:space="preserve">[適 應 症] </w:t>
                  </w:r>
                  <w:r>
                    <w:rPr>
                      <w:spacing w:val="-9"/>
                      <w:sz w:val="16"/>
                    </w:rPr>
                    <w:t>허약, 수족랭, 복랭, 하복랭, 설사, 식후복통, 복통, 식욕부진, 냉대하, 월경불순, 무기력, 피로, 현훈, 안통, 탈모,</w:t>
                  </w:r>
                  <w:r>
                    <w:rPr>
                      <w:sz w:val="16"/>
                    </w:rPr>
                    <w:t xml:space="preserve"> 관절염, 수족저림, 불면, 천면, 감기빈발, 차멀미, 기상곤권, 가스참, 변비, 견통, 요통</w:t>
                  </w:r>
                </w:p>
              </w:txbxContent>
            </v:textbox>
          </v:roundrect>
        </w:pict>
      </w:r>
    </w:p>
    <w:p>
      <w:pPr>
        <w:pStyle w:val="0"/>
        <w:widowControl w:val="off"/>
      </w:pPr>
      <w:r>
        <w:pict>
          <v:shape id="_x1346652988" style="v-text-anchor:top;z-index:149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b" r:id="rId430"/>
            <wvml:wrap type="square"/>
          </v:shape>
        </w:pict>
      </w:r>
    </w:p>
    <w:p>
      <w:pPr>
        <w:pStyle w:val="11"/>
        <w:widowControl w:val="off"/>
      </w:pPr>
      <w:r>
        <w:rPr/>
        <w:t>건리탕은 전신허랭(</w:t>
      </w:r>
      <w:r>
        <w:rPr/>
        <w:t>全身虛冷)</w:t>
      </w:r>
      <w:r>
        <w:rPr/>
        <w:t>으로 인한 피로(</w:t>
      </w:r>
      <w:r>
        <w:rPr/>
        <w:t xml:space="preserve">疲勞), </w:t>
      </w:r>
      <w:r>
        <w:rPr/>
        <w:t>곤권(</w:t>
      </w:r>
      <w:r>
        <w:rPr/>
        <w:t xml:space="preserve">困倦), </w:t>
      </w:r>
      <w:r>
        <w:rPr/>
        <w:t>기핍(</w:t>
      </w:r>
      <w:r>
        <w:rPr/>
        <w:t xml:space="preserve">氣乏), </w:t>
      </w:r>
      <w:r>
        <w:rPr/>
        <w:t>식욕부진(</w:t>
      </w:r>
      <w:r>
        <w:rPr/>
        <w:t xml:space="preserve">食慾不振), </w:t>
      </w:r>
      <w:r>
        <w:rPr/>
        <w:t>소화불량(</w:t>
      </w:r>
      <w:r>
        <w:rPr/>
        <w:t xml:space="preserve">消化不良), </w:t>
      </w:r>
      <w:r>
        <w:rPr/>
        <w:t>복통(</w:t>
      </w:r>
      <w:r>
        <w:rPr/>
        <w:t xml:space="preserve">腹痛), </w:t>
      </w:r>
      <w:r>
        <w:rPr/>
        <w:t>설사(</w:t>
      </w:r>
      <w:r>
        <w:rPr/>
        <w:t xml:space="preserve">泄瀉), </w:t>
      </w:r>
      <w:r>
        <w:rPr/>
        <w:t>변비(</w:t>
      </w:r>
      <w:r>
        <w:rPr/>
        <w:t xml:space="preserve">便秘) </w:t>
      </w:r>
      <w:r>
        <w:rPr/>
        <w:t>등에 사용하며, 특정 증상이 뚜렷하게 나타나지 않더라도 몸이 허랭(</w:t>
      </w:r>
      <w:r>
        <w:rPr/>
        <w:t>虛冷)</w:t>
      </w:r>
      <w:r>
        <w:rPr/>
        <w:t>한 사람의 보약(</w:t>
      </w:r>
      <w:r>
        <w:rPr/>
        <w:t>補藥)</w:t>
      </w:r>
      <w:r>
        <w:rPr/>
        <w:t>으로도 많이 사용한다.</w:t>
      </w:r>
    </w:p>
    <w:p>
      <w:pPr>
        <w:pStyle w:val="11"/>
        <w:widowControl w:val="off"/>
        <w:rPr>
          <w:color w:val="000000"/>
        </w:rPr>
      </w:pPr>
    </w:p>
    <w:p>
      <w:pPr>
        <w:pStyle w:val="11"/>
        <w:widowControl w:val="off"/>
      </w:pPr>
      <w:r>
        <w:rPr/>
        <w:t>몸이 허랭(</w:t>
      </w:r>
      <w:r>
        <w:rPr/>
        <w:t>虛冷)</w:t>
      </w:r>
      <w:r>
        <w:rPr/>
        <w:t>해지면 다양한 형태의 증상이 나타날 수 있는데, 건리탕은 전신허랭으로 인해 소화기가 허랭해지고 소화기능이 저하되어 식욕부진, 소화불량, 복통, 설사, 변비 등이 발생했을 때, 또는 전신허랭의 영향으로 근육조직이 긴장과 위축되어 견통(</w:t>
      </w:r>
      <w:r>
        <w:rPr/>
        <w:t>肩痛)</w:t>
      </w:r>
      <w:r>
        <w:rPr/>
        <w:t>이나 요통(</w:t>
      </w:r>
      <w:r>
        <w:rPr/>
        <w:t>腰痛)</w:t>
      </w:r>
      <w:r>
        <w:rPr/>
        <w:t>이 발생했을 때 사용한다는 특징이 있다. 물론 전신이 허랭해졌다는 것은 인체 전반적인 기능이 저하되었다는 것이므로 전신피로, 곤권, 기핍 등이 나타나는 것은 당연한 결과이다. 처방명은 소건중탕과 이중탕을 합방(</w:t>
      </w:r>
      <w:r>
        <w:rPr/>
        <w:t>合方)</w:t>
      </w:r>
      <w:r>
        <w:rPr/>
        <w:t>했다고 하여 건리탕이라고 했으나 실제로는 이중탕에 계지가계탕을 합방한 것으로 보는 것이 타당하다. 그 이유는 소건중탕은 작약이 군약이면서 교이가 들어가지만, 건리탕에는 교이가 없으며 작약보다 계지의 양이 더 많기 때문이다. 따라서 이중탕이 소화기의 허랭과 기능저하를 개선하는 역할을 한다면, 계지가계탕은 표부(</w:t>
      </w:r>
      <w:r>
        <w:rPr/>
        <w:t>表部)</w:t>
      </w:r>
      <w:r>
        <w:rPr/>
        <w:t>의 허랭상태(</w:t>
      </w:r>
      <w:r>
        <w:rPr/>
        <w:t xml:space="preserve">虛冷狀態), </w:t>
      </w:r>
      <w:r>
        <w:rPr/>
        <w:t>즉 근육과 피부의 긴장과 경직을 개선하는 역할을 한다. 결과적으로 전신허랭으로 인한 소화기증상과 수족랭(</w:t>
      </w:r>
      <w:r>
        <w:rPr/>
        <w:t>手足冷)</w:t>
      </w:r>
      <w:r>
        <w:rPr/>
        <w:t>이나 신체통(</w:t>
      </w:r>
      <w:r>
        <w:rPr/>
        <w:t xml:space="preserve">身體痛) </w:t>
      </w:r>
      <w:r>
        <w:rPr/>
        <w:t>같은 표부(</w:t>
      </w:r>
      <w:r>
        <w:rPr/>
        <w:t xml:space="preserve">表部) </w:t>
      </w:r>
      <w:r>
        <w:rPr/>
        <w:t>증상이 나타났을 때 사용한다.</w:t>
      </w:r>
    </w:p>
    <w:p>
      <w:pPr>
        <w:pStyle w:val="11"/>
        <w:widowControl w:val="off"/>
        <w:rPr>
          <w:color w:val="000000"/>
        </w:rPr>
      </w:pPr>
    </w:p>
    <w:p>
      <w:pPr>
        <w:pStyle w:val="11"/>
        <w:widowControl w:val="off"/>
      </w:pPr>
      <w:r>
        <w:rPr/>
        <w:t>인간은 항온동물(</w:t>
      </w:r>
      <w:r>
        <w:rPr/>
        <w:t>恒溫動物)</w:t>
      </w:r>
      <w:r>
        <w:rPr/>
        <w:t>이므로 일정한 체온을 유지해야 살아갈 수 있다. 그러므로 인간은 체온을 유지하기 위해 끊임없이 열에너지(체열)를 발생시키고 소모하는데, 선천적인 허약(</w:t>
      </w:r>
      <w:r>
        <w:rPr/>
        <w:t xml:space="preserve">虛弱), </w:t>
      </w:r>
      <w:r>
        <w:rPr/>
        <w:t>영양부족(</w:t>
      </w:r>
      <w:r>
        <w:rPr/>
        <w:t xml:space="preserve">營養不足), </w:t>
      </w:r>
      <w:r>
        <w:rPr/>
        <w:t>과로(</w:t>
      </w:r>
      <w:r>
        <w:rPr/>
        <w:t xml:space="preserve">過勞), </w:t>
      </w:r>
      <w:r>
        <w:rPr/>
        <w:t>불규칙한 생활 등으로 체열이 필요량보다 부족해지면 허랭상태(</w:t>
      </w:r>
      <w:r>
        <w:rPr/>
        <w:t>虛冷狀態)</w:t>
      </w:r>
      <w:r>
        <w:rPr/>
        <w:t>가 된다. 허랭상태에서는 열에너지가 부족하기 때문에 생명유지에 필수적인 곳에 우선 에너지를 배분하게 된다. 소화기는 음식을 소화</w:t>
      </w:r>
      <w:r>
        <w:rPr/>
        <w:t xml:space="preserve"> </w:t>
      </w:r>
      <w:r>
        <w:rPr>
          <w:rFonts w:ascii="바탕체"/>
          <w:sz w:val="18"/>
        </w:rPr>
        <w:t>․</w:t>
      </w:r>
      <w:r>
        <w:rPr/>
        <w:t xml:space="preserve"> </w:t>
      </w:r>
      <w:r>
        <w:rPr/>
        <w:t>흡수하는 중요한 기능을 담당하고 있지만 당장 위급한 상황에 대응하거나 인체의 항상성(</w:t>
      </w:r>
      <w:r>
        <w:rPr/>
        <w:t>恒常性)</w:t>
      </w:r>
      <w:r>
        <w:rPr/>
        <w:t>을 유지한다는 측면에서 볼 때는 그렇게 우선되는 기관이 아니기 때문에 에너지가 부족해졌을 때 배분되는 에너지가 상대적으로 줄어들 수밖에 없다. 따라서 위와 같은 다양한 원인에 의해 몸이 허랭상태(</w:t>
      </w:r>
      <w:r>
        <w:rPr/>
        <w:t>虛冷狀態)</w:t>
      </w:r>
      <w:r>
        <w:rPr/>
        <w:t>에 빠지면 일차적으로 소화기에 배분되는 열에너지가 부족해져 소화불량, 복통, 설사, 변비 등 각종 소화장애가 발생한다.</w:t>
      </w:r>
    </w:p>
    <w:p>
      <w:pPr>
        <w:pStyle w:val="11"/>
        <w:widowControl w:val="off"/>
        <w:rPr>
          <w:color w:val="000000"/>
        </w:rPr>
      </w:pPr>
    </w:p>
    <w:p>
      <w:pPr>
        <w:pStyle w:val="11"/>
        <w:widowControl w:val="off"/>
      </w:pPr>
      <w:r>
        <w:rPr/>
        <w:t>조문을 보면 ‘</w:t>
      </w:r>
      <w:r>
        <w:rPr/>
        <w:t>治脾胃虛冷</w:t>
      </w:r>
      <w:r>
        <w:rPr>
          <w:rStyle w:val="12"/>
        </w:rPr>
        <w:t>치비위허랭</w:t>
      </w:r>
      <w:r>
        <w:rPr/>
        <w:t xml:space="preserve"> 或積聚氣上</w:t>
      </w:r>
      <w:r>
        <w:rPr>
          <w:rStyle w:val="12"/>
        </w:rPr>
        <w:t>혹적취기상</w:t>
      </w:r>
      <w:r>
        <w:rPr/>
        <w:t xml:space="preserve"> 心腹刺痛</w:t>
      </w:r>
      <w:r>
        <w:rPr>
          <w:rStyle w:val="12"/>
        </w:rPr>
        <w:t>심복자통</w:t>
      </w:r>
      <w:r>
        <w:rPr/>
        <w:t xml:space="preserve"> 乃養脾培元之劑也</w:t>
      </w:r>
      <w:r>
        <w:rPr>
          <w:rStyle w:val="12"/>
        </w:rPr>
        <w:t>내양비배원지제야</w:t>
      </w:r>
      <w:r>
        <w:rPr/>
        <w:t>’로 되어 있다. ‘</w:t>
      </w:r>
      <w:r>
        <w:rPr/>
        <w:t>脾胃虛冷’</w:t>
      </w:r>
      <w:r>
        <w:rPr/>
        <w:t>은 일단 소화기의 허랭상태를 의미하며, ‘</w:t>
      </w:r>
      <w:r>
        <w:rPr/>
        <w:t>積聚氣上 心腹刺痛’</w:t>
      </w:r>
      <w:r>
        <w:rPr/>
        <w:t>은 소화기의 허랭상태에서 나타나는 복통을 의미한다. 소화기가 허랭해지면 소화기능이 떨어지기 때문에 적취(</w:t>
      </w:r>
      <w:r>
        <w:rPr/>
        <w:t>積聚)</w:t>
      </w:r>
      <w:r>
        <w:rPr/>
        <w:t>가 발생할 가능성이 높아지고, 이러한 상태에서는 음식물을 소화와 흡수하는 기능이 떨어지기 때문에 만성 소화불량을 일으킬 수 있다. 또한 소화기능이 정상적이지 못한 상태이므로 심한 복통이 나타날 수 있다. ‘</w:t>
      </w:r>
      <w:r>
        <w:rPr/>
        <w:t>養脾培元之劑也’</w:t>
      </w:r>
      <w:r>
        <w:rPr/>
        <w:t>는 소화기를 튼튼하게 하고 원기를 길러준다는 것으로 건리탕의 약성을 뜻한다. 건리탕에는 많은 양의 인삼이 포함되어 있어 소화기능뿐 아니라 전반적인 기능저하를 개선하는 약성이 크다.</w:t>
      </w:r>
    </w:p>
    <w:p>
      <w:pPr>
        <w:pStyle w:val="11"/>
        <w:widowControl w:val="off"/>
        <w:rPr>
          <w:color w:val="000000"/>
        </w:rPr>
      </w:pPr>
    </w:p>
    <w:p>
      <w:pPr>
        <w:pStyle w:val="11"/>
        <w:widowControl w:val="off"/>
      </w:pPr>
      <w:r>
        <w:rPr/>
        <w:t>활투침선을 보면 복문(</w:t>
      </w:r>
      <w:r>
        <w:rPr/>
        <w:t>腹門)</w:t>
      </w:r>
      <w:r>
        <w:rPr/>
        <w:t>의 한통(</w:t>
      </w:r>
      <w:r>
        <w:rPr/>
        <w:t xml:space="preserve">寒痛), </w:t>
      </w:r>
      <w:r>
        <w:rPr/>
        <w:t>흉문(</w:t>
      </w:r>
      <w:r>
        <w:rPr/>
        <w:t>胸門)</w:t>
      </w:r>
      <w:r>
        <w:rPr/>
        <w:t>의 냉통(</w:t>
      </w:r>
      <w:r>
        <w:rPr/>
        <w:t>冷痛)</w:t>
      </w:r>
      <w:r>
        <w:rPr/>
        <w:t>에 사용하는 처방으로 되어 있다. 여기서 복(</w:t>
      </w:r>
      <w:r>
        <w:rPr/>
        <w:t>腹)</w:t>
      </w:r>
      <w:r>
        <w:rPr/>
        <w:t>은 배 전체를 의미하며, 소화기 허랭으로 인한 통증을 한통(</w:t>
      </w:r>
      <w:r>
        <w:rPr/>
        <w:t>寒痛)</w:t>
      </w:r>
      <w:r>
        <w:rPr/>
        <w:t>으로 정의했다. 냉통(</w:t>
      </w:r>
      <w:r>
        <w:rPr/>
        <w:t>冷痛)</w:t>
      </w:r>
      <w:r>
        <w:rPr/>
        <w:t>은 사실 위통(</w:t>
      </w:r>
      <w:r>
        <w:rPr/>
        <w:t>胃痛)</w:t>
      </w:r>
      <w:r>
        <w:rPr/>
        <w:t>을 의미한다. 예전에는 상부 소화기를 흉(</w:t>
      </w:r>
      <w:r>
        <w:rPr/>
        <w:t>胸)</w:t>
      </w:r>
      <w:r>
        <w:rPr/>
        <w:t>으로 보았기 때문이다. 회궐(</w:t>
      </w:r>
      <w:r>
        <w:rPr/>
        <w:t>蛔厥)</w:t>
      </w:r>
      <w:r>
        <w:rPr/>
        <w:t>에 사용하는 처방으로 되어 있는 것은 소화기가 허랭한 상태에서 회충의 수가 많아지거나 회충이 요동을 하여 심한 통증을 일으키고 궐증을 야기했기 때문이다. 이럴 때 안회이중탕을 사용하는 것처럼 소화기를 온열(</w:t>
      </w:r>
      <w:r>
        <w:rPr/>
        <w:t>溫熱)</w:t>
      </w:r>
      <w:r>
        <w:rPr/>
        <w:t>시켜 주면 회충의 요동을 안정시킬 수 있다.</w:t>
      </w:r>
    </w:p>
    <w:p>
      <w:pPr>
        <w:pStyle w:val="11"/>
        <w:widowControl w:val="off"/>
      </w:pPr>
      <w:r>
        <w:rPr/>
        <w:t>활투침선을 보면 수문(</w:t>
      </w:r>
      <w:r>
        <w:rPr/>
        <w:t>手門)</w:t>
      </w:r>
      <w:r>
        <w:rPr/>
        <w:t>의 허증(</w:t>
      </w:r>
      <w:r>
        <w:rPr/>
        <w:t>虛症)</w:t>
      </w:r>
      <w:r>
        <w:rPr/>
        <w:t>으로 분류되어 있다. 정의를 보면 ‘비위(</w:t>
      </w:r>
      <w:r>
        <w:rPr/>
        <w:t>脾胃)</w:t>
      </w:r>
      <w:r>
        <w:rPr/>
        <w:t>가 허(</w:t>
      </w:r>
      <w:r>
        <w:rPr/>
        <w:t>虛)</w:t>
      </w:r>
      <w:r>
        <w:rPr/>
        <w:t>하여 손과 팔이 자통(</w:t>
      </w:r>
      <w:r>
        <w:rPr/>
        <w:t>刺痛)</w:t>
      </w:r>
      <w:r>
        <w:rPr/>
        <w:t>하는 경우’로 되어 있는데, 이는 건리탕을 소화기증상에만 사용하는 것이 아니라 근육통이나 수족랭에도 사용할 수 있음을 의미한다. 물론 자통(</w:t>
      </w:r>
      <w:r>
        <w:rPr/>
        <w:t>刺痛)</w:t>
      </w:r>
      <w:r>
        <w:rPr/>
        <w:t>에 사용하는 경우는 드물며, 실제로는 손발이 차거나 견통(</w:t>
      </w:r>
      <w:r>
        <w:rPr/>
        <w:t xml:space="preserve">肩痛), </w:t>
      </w:r>
      <w:r>
        <w:rPr/>
        <w:t>요통(</w:t>
      </w:r>
      <w:r>
        <w:rPr/>
        <w:t xml:space="preserve">腰痛) </w:t>
      </w:r>
      <w:r>
        <w:rPr/>
        <w:t>등이 있을 때 주로 사용한다. 이러한 증상은 전신이 허랭해지면서 사지말단의 혈액순환이 불량해지고, 피부와 근육조직이 긴장과 경직되었기 때문에 나타난다.</w:t>
      </w:r>
    </w:p>
    <w:p>
      <w:pPr>
        <w:pStyle w:val="11"/>
        <w:widowControl w:val="off"/>
        <w:rPr>
          <w:color w:val="000000"/>
        </w:rPr>
      </w:pPr>
    </w:p>
    <w:p>
      <w:pPr>
        <w:pStyle w:val="11"/>
        <w:widowControl w:val="off"/>
      </w:pPr>
      <w:r>
        <w:rPr/>
        <w:t>필자의 건리탕 처방기준은 이러하다.</w:t>
      </w:r>
    </w:p>
    <w:p>
      <w:pPr>
        <w:pStyle w:val="11"/>
        <w:widowControl w:val="off"/>
      </w:pPr>
      <w:r>
        <w:rPr/>
        <w:t>①</w:t>
      </w:r>
      <w:r>
        <w:rPr/>
        <w:t xml:space="preserve"> 전신이 허랭한 사람의 식욕부진, 소화불량, 복통, 설사</w:t>
      </w:r>
    </w:p>
    <w:p>
      <w:pPr>
        <w:pStyle w:val="11"/>
        <w:widowControl w:val="off"/>
      </w:pPr>
      <w:r>
        <w:rPr/>
        <w:t>②</w:t>
      </w:r>
      <w:r>
        <w:rPr/>
        <w:t xml:space="preserve"> 소화기증상과 함께 수족랭, 전신랭, 견통, 요통 등이 동반될 수 있고</w:t>
      </w:r>
    </w:p>
    <w:p>
      <w:pPr>
        <w:pStyle w:val="11"/>
        <w:widowControl w:val="off"/>
      </w:pPr>
      <w:r>
        <w:rPr/>
        <w:t>③</w:t>
      </w:r>
      <w:r>
        <w:rPr/>
        <w:t xml:space="preserve"> 이런 증상은 본래 허약한 사람에게 나타날 가능성이 높다.</w:t>
      </w:r>
    </w:p>
    <w:p>
      <w:pPr>
        <w:pStyle w:val="11"/>
        <w:widowControl w:val="off"/>
      </w:pPr>
      <w:r>
        <w:rPr/>
        <w:t>④</w:t>
      </w:r>
      <w:r>
        <w:rPr/>
        <w:t xml:space="preserve"> 체질적으로는 소음인이나 태음인에게 사용할 기회가 많다.</w:t>
      </w:r>
    </w:p>
    <w:p>
      <w:pPr>
        <w:pStyle w:val="0"/>
        <w:widowControl w:val="off"/>
      </w:pPr>
      <w:r>
        <w:pict>
          <v:shape id="_x1301435117" style="v-text-anchor:top;z-index:19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c" r:id="rId431"/>
            <wvml:wrap type="square"/>
          </v:shape>
        </w:pict>
      </w:r>
    </w:p>
    <w:p>
      <w:pPr>
        <w:pStyle w:val="11"/>
        <w:widowControl w:val="off"/>
      </w:pPr>
      <w:r>
        <w:rPr/>
        <w:t>처방명을 보면 소건중탕</w:t>
      </w:r>
      <w:r>
        <w:rPr/>
        <w:t xml:space="preserve">合 </w:t>
      </w:r>
      <w:r>
        <w:rPr/>
        <w:t>이중탕, 또는 계지가계탕</w:t>
      </w:r>
      <w:r>
        <w:rPr/>
        <w:t xml:space="preserve">合 </w:t>
      </w:r>
      <w:r>
        <w:rPr/>
        <w:t>이중탕, 계지인삼탕</w:t>
      </w:r>
      <w:r>
        <w:rPr/>
        <w:t xml:space="preserve">合 </w:t>
      </w:r>
      <w:r>
        <w:rPr/>
        <w:t>계지탕으로 되어 있다. 인삼은 말초혈류를 증진시키고 세포의 기능을 활성화시켜 에너지생산을 촉진한다. 그래서 열이 많은 사람이 인삼을 먹었을 때 열이 나고 발진이 생기는 경우도 있다. 또한 소화액 분비를 증진시켜 식욕을 강화하고 위장의 연동운동(</w:t>
      </w:r>
      <w:r>
        <w:rPr/>
        <w:t>蠕動運動)</w:t>
      </w:r>
      <w:r>
        <w:rPr/>
        <w:t>을 항진시켜 소화와 흡수를 촉진하며, 부신피질기능을 강화하고 면역기억세포 생성을 촉진하고 임파구의 활성을 왕성하게 하여 면역기능을 증강시킨다. 건강은 혈관확장 작용이 있어 혈액순환을 촉진하고, 혈관운동중추를 흥분시켜 직접적으로 강심작용을 나타낸다. 또한 위액과 위산분비를 촉진하여 소화를 돕고, 소화기의 운동을 자극하는 작용도 있다.</w:t>
      </w:r>
    </w:p>
    <w:p>
      <w:pPr>
        <w:pStyle w:val="11"/>
        <w:widowControl w:val="off"/>
      </w:pPr>
      <w:r>
        <w:rPr/>
        <w:t>계지의 정유는 혈관을 확장시키고 혈액순환을 조절하며 체표의 혈액순환을 증가시킨다. 또한 해열작용이 있는데, 이는 피부혈관 확장으로 열발산이 증가되고 발한이 촉진되기 때문이다. 백출은 장관활동이 흥분된 경우에는 억제작용을 하고, 반대로 장관활동이 억제된 경우에는 흥분작용을 한다. 즉 장관활동에 대한 조절작용이 있어서 장관의 자발성 수축활동 긴장성을 높이고 강직성 수축을 방지한다. 백작약은 여러 종류의 당, 점액질, 유기산과 미량의 미네랄이 함유되어 있고, 평활근 경련을 억제하는 작용이 있다. 또한 위산분비 억제작용이 있고, 관상동맥을 확장하여 심장기능을 개선시킨다. 자감초는 심근세포에 영양을 공급하며 위의 약들을 조화롭게 한다.</w:t>
      </w:r>
    </w:p>
    <w:p>
      <w:pPr>
        <w:pStyle w:val="0"/>
        <w:widowControl w:val="off"/>
      </w:pPr>
      <w:r>
        <w:pict>
          <v:shape id="_x1301435363" style="v-text-anchor:top;z-index:31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d" r:id="rId432"/>
            <wvml:wrap type="square"/>
          </v:shape>
        </w:pict>
      </w:r>
    </w:p>
    <w:p>
      <w:pPr>
        <w:pStyle w:val="11"/>
        <w:widowControl w:val="off"/>
      </w:pPr>
      <w:r>
        <w:rPr>
          <w:rStyle w:val="13"/>
        </w:rPr>
        <w:t>승습탕</w:t>
      </w:r>
      <w:r>
        <w:rPr/>
        <w:t>과 비교하면 승습탕은 건리탕에 다량의 백출과 약간의 부자, 복령이 더해져 있어 건리탕의 처방이 발전한 것으로 볼 수 있다. 승습탕은 습기(</w:t>
      </w:r>
      <w:r>
        <w:rPr/>
        <w:t>濕氣)</w:t>
      </w:r>
      <w:r>
        <w:rPr/>
        <w:t>가 많은 곳이나 추운 곳에서 자고 난 이후 발생한 습체(</w:t>
      </w:r>
      <w:r>
        <w:rPr/>
        <w:t>濕滯)</w:t>
      </w:r>
      <w:r>
        <w:rPr/>
        <w:t>를 해소(</w:t>
      </w:r>
      <w:r>
        <w:rPr/>
        <w:t>解消)</w:t>
      </w:r>
      <w:r>
        <w:rPr/>
        <w:t>하는 처방이다. 반면 건리탕은 인삼과 건강, 계지가 군약이므로 허랭 증상이 우선되며, 허랭한 상태에서 복통이나 소화불량 증상이 부수적으로 나타날 때 사용한다. 또한 승습탕은 백출이 군약이므로 소화력 보강과 제습에 처방목표가 맞춰져 있다. 그래서 소화력이 약하고 허랭한 증세가 있으면 승습탕을 쓰고, 허랭하지만 소화기 증세가 덜하거나 소화불량 증상이 뚜렷하지 않을 때는 건리탕을 쓴다.</w:t>
      </w:r>
    </w:p>
    <w:p>
      <w:pPr>
        <w:pStyle w:val="11"/>
        <w:widowControl w:val="off"/>
      </w:pPr>
      <w:r>
        <w:rPr/>
        <w:t>양허증(</w:t>
      </w:r>
      <w:r>
        <w:rPr/>
        <w:t>陽虛證)</w:t>
      </w:r>
      <w:r>
        <w:rPr/>
        <w:t xml:space="preserve">에 사용하는 </w:t>
      </w:r>
      <w:r>
        <w:rPr>
          <w:rStyle w:val="13"/>
        </w:rPr>
        <w:t>녹용대보탕</w:t>
      </w:r>
      <w:r>
        <w:rPr/>
        <w:t>과 비교하면, 녹용대보탕은 온열제와 점액성 자윤제를 많이 포함하고 있어 소화력이 왕성하지만 추위를 타고 피로감을 느끼는 등 소양인의 양허증에 주로 사용한다. 반면 건리탕은 직접적으로 열을 생산하는 보기제와 온열제로 구성되어 있어 소화력이 약하고 만성적으로 허약해져 있는 사람에게 사용하는 경향이 있으며, 추위를 타고 피로감을 호소하면서 소화장애가 동반되었을 때 적합하다.</w:t>
      </w:r>
    </w:p>
    <w:p>
      <w:pPr>
        <w:pStyle w:val="11"/>
        <w:widowControl w:val="off"/>
      </w:pPr>
      <w:r>
        <w:rPr/>
        <w:t xml:space="preserve">허랭성 복통에 사용하는 </w:t>
      </w:r>
      <w:r>
        <w:rPr>
          <w:rStyle w:val="13"/>
        </w:rPr>
        <w:t>부양조위탕</w:t>
      </w:r>
      <w:r>
        <w:rPr/>
        <w:t>과 비교하면 두 처방 모두 전신이 차고 복부가 허랭하면서 복통, 설사가 나타났을 때 사용한다는 공통점이 있다. 그러나 부양조위탕은 복부의 허랭정도가 심하여 복부가 경결하여 발생하는 복통과 소화불량에 사용하는 반면, 건리탕은 복부허랭과 이로 인한 복통, 설사에 사용하지만 허랭 정도는 부양조위탕보다 덜하다.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0" name="그림 %d 100"/>
            <wp:cNvGraphicFramePr/>
            <a:graphic>
              <a:graphicData uri="http://schemas.openxmlformats.org/drawingml/2006/picture">
                <pic:pic>
                  <pic:nvPicPr>
                    <pic:cNvPr id="0" name="C:\Users\u\AppData\Local\Temp\Hnc\BinData\EMB00001eb8305c.jpg"/>
                    <pic:cNvPicPr/>
                  </pic:nvPicPr>
                  <pic:blipFill>
                    <a:blip r:embed="rId43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수족랭(</w:t>
            </w:r>
            <w:r>
              <w:rPr>
                <w:rFonts w:ascii="돋움" w:eastAsia="돋움"/>
                <w:b/>
                <w:sz w:val="18"/>
                <w:shd w:val="clear" w:color="000000"/>
              </w:rPr>
              <w:t xml:space="preserve">手足冷), </w:t>
            </w:r>
            <w:r>
              <w:rPr>
                <w:rFonts w:ascii="돋움" w:eastAsia="돋움"/>
                <w:b/>
                <w:sz w:val="18"/>
                <w:shd w:val="clear" w:color="000000"/>
              </w:rPr>
              <w:t>관절염(</w:t>
            </w:r>
            <w:r>
              <w:rPr>
                <w:rFonts w:ascii="돋움" w:eastAsia="돋움"/>
                <w:b/>
                <w:sz w:val="18"/>
                <w:shd w:val="clear" w:color="000000"/>
              </w:rPr>
              <w:t xml:space="preserve">關節炎), </w:t>
            </w:r>
            <w:r>
              <w:rPr>
                <w:rFonts w:ascii="돋움" w:eastAsia="돋움"/>
                <w:b/>
                <w:sz w:val="18"/>
                <w:shd w:val="clear" w:color="000000"/>
              </w:rPr>
              <w:t>월경불순(</w:t>
            </w:r>
            <w:r>
              <w:rPr>
                <w:rFonts w:ascii="돋움" w:eastAsia="돋움"/>
                <w:b/>
                <w:sz w:val="18"/>
                <w:shd w:val="clear" w:color="000000"/>
              </w:rPr>
              <w:t xml:space="preserve">月經不順), </w:t>
            </w:r>
            <w:r>
              <w:rPr>
                <w:rFonts w:ascii="돋움" w:eastAsia="돋움"/>
                <w:b/>
                <w:sz w:val="18"/>
                <w:shd w:val="clear" w:color="000000"/>
              </w:rPr>
              <w:t>탈모(</w:t>
            </w:r>
            <w:r>
              <w:rPr>
                <w:rFonts w:ascii="돋움" w:eastAsia="돋움"/>
                <w:b/>
                <w:sz w:val="18"/>
                <w:shd w:val="clear" w:color="000000"/>
              </w:rPr>
              <w:t>脫毛)</w:t>
            </w:r>
            <w:r>
              <w:rPr>
                <w:rFonts w:ascii="돋움" w:eastAsia="돋움"/>
                <w:sz w:val="18"/>
                <w:shd w:val="clear" w:color="000000"/>
              </w:rPr>
              <w:t xml:space="preserve">  여  37세  소음성태음인</w:t>
            </w:r>
          </w:p>
          <w:p>
            <w:pPr>
              <w:pStyle w:val="6"/>
              <w:widowControl w:val="off"/>
            </w:pPr>
            <w:r>
              <w:rPr>
                <w:rStyle w:val="7"/>
              </w:rPr>
              <w:t>1-2. 수족랭(</w:t>
            </w:r>
            <w:r>
              <w:rPr>
                <w:rStyle w:val="7"/>
              </w:rPr>
              <w:t>手足冷)</w:t>
            </w:r>
            <w:r>
              <w:rPr/>
              <w:t xml:space="preserve">  여  44세  소음인</w:t>
            </w:r>
          </w:p>
          <w:p>
            <w:pPr>
              <w:pStyle w:val="6"/>
              <w:widowControl w:val="off"/>
            </w:pPr>
            <w:r>
              <w:rPr/>
              <w:t>1-3. 수족랭(</w:t>
            </w:r>
            <w:r>
              <w:rPr/>
              <w:t xml:space="preserve">手足冷), </w:t>
            </w:r>
            <w:r>
              <w:rPr/>
              <w:t>냉대하(</w:t>
            </w:r>
            <w:r>
              <w:rPr/>
              <w:t xml:space="preserve">帶下), </w:t>
            </w:r>
            <w:r>
              <w:rPr/>
              <w:t>식욕부진(</w:t>
            </w:r>
            <w:r>
              <w:rPr/>
              <w:t xml:space="preserve">食慾不振)  </w:t>
            </w:r>
            <w:r>
              <w:rPr/>
              <w:t>여  13세  소음인</w:t>
            </w:r>
          </w:p>
          <w:p>
            <w:pPr>
              <w:pStyle w:val="6"/>
              <w:widowControl w:val="off"/>
            </w:pPr>
            <w:r>
              <w:rPr/>
              <w:t>1-4. 허랭성통증(</w:t>
            </w:r>
            <w:r>
              <w:rPr/>
              <w:t xml:space="preserve">虛冷性痛症), </w:t>
            </w:r>
            <w:r>
              <w:rPr/>
              <w:t>하지통(</w:t>
            </w:r>
            <w:r>
              <w:rPr/>
              <w:t xml:space="preserve">下肢痛), </w:t>
            </w:r>
            <w:r>
              <w:rPr/>
              <w:t>족통(</w:t>
            </w:r>
            <w:r>
              <w:rPr/>
              <w:t xml:space="preserve">足痛), </w:t>
            </w:r>
            <w:r>
              <w:rPr/>
              <w:t>외한(</w:t>
            </w:r>
            <w:r>
              <w:rPr/>
              <w:t xml:space="preserve">畏寒), </w:t>
            </w:r>
            <w:r>
              <w:rPr/>
              <w:t>소화불량(</w:t>
            </w:r>
            <w:r>
              <w:rPr/>
              <w:t xml:space="preserve">消化不良), </w:t>
            </w:r>
            <w:r>
              <w:rPr/>
              <w:t>식욕부진  여  72세  태음인</w:t>
            </w:r>
          </w:p>
          <w:p>
            <w:pPr>
              <w:pStyle w:val="0"/>
              <w:widowControl w:val="off"/>
              <w:spacing w:line="336" w:lineRule="auto"/>
              <w:ind w:left="317" w:hanging="217"/>
            </w:pPr>
            <w:r>
              <w:rPr>
                <w:rFonts w:ascii="돋움" w:eastAsia="돋움"/>
                <w:b/>
                <w:sz w:val="18"/>
                <w:shd w:val="clear" w:color="000000"/>
              </w:rPr>
              <w:t>1-5. 감기빈발(</w:t>
            </w:r>
            <w:r>
              <w:rPr>
                <w:rFonts w:ascii="돋움" w:eastAsia="돋움"/>
                <w:b/>
                <w:sz w:val="18"/>
                <w:shd w:val="clear" w:color="000000"/>
              </w:rPr>
              <w:t xml:space="preserve">感氣頻發), </w:t>
            </w:r>
            <w:r>
              <w:rPr>
                <w:rFonts w:ascii="돋움" w:eastAsia="돋움"/>
                <w:b/>
                <w:sz w:val="18"/>
                <w:shd w:val="clear" w:color="000000"/>
              </w:rPr>
              <w:t>수족랭(</w:t>
            </w:r>
            <w:r>
              <w:rPr>
                <w:rFonts w:ascii="돋움" w:eastAsia="돋움"/>
                <w:b/>
                <w:sz w:val="18"/>
                <w:shd w:val="clear" w:color="000000"/>
              </w:rPr>
              <w:t>手足冷)</w:t>
            </w:r>
            <w:r>
              <w:rPr>
                <w:rFonts w:ascii="돋움" w:eastAsia="돋움"/>
                <w:sz w:val="18"/>
                <w:shd w:val="clear" w:color="000000"/>
              </w:rPr>
              <w:t xml:space="preserve">  여  39세  소양성태음인</w:t>
            </w:r>
          </w:p>
          <w:p>
            <w:pPr>
              <w:pStyle w:val="0"/>
              <w:widowControl w:val="off"/>
              <w:spacing w:line="336" w:lineRule="auto"/>
              <w:ind w:left="515" w:hanging="415"/>
            </w:pPr>
            <w:r>
              <w:rPr>
                <w:rFonts w:ascii="돋움" w:eastAsia="돋움"/>
                <w:b/>
                <w:sz w:val="18"/>
                <w:shd w:val="clear" w:color="000000"/>
              </w:rPr>
              <w:t>2-1. 복통(</w:t>
            </w:r>
            <w:r>
              <w:rPr>
                <w:rFonts w:ascii="돋움" w:eastAsia="돋움"/>
                <w:b/>
                <w:sz w:val="18"/>
                <w:shd w:val="clear" w:color="000000"/>
              </w:rPr>
              <w:t xml:space="preserve">腹痛),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체중감소(</w:t>
            </w:r>
            <w:r>
              <w:rPr>
                <w:rFonts w:ascii="돋움" w:eastAsia="돋움"/>
                <w:b/>
                <w:sz w:val="18"/>
                <w:shd w:val="clear" w:color="000000"/>
              </w:rPr>
              <w:t>體重減少)</w:t>
            </w:r>
          </w:p>
          <w:p>
            <w:pPr>
              <w:pStyle w:val="0"/>
              <w:widowControl w:val="off"/>
              <w:spacing w:line="336" w:lineRule="auto"/>
              <w:ind w:left="515" w:hanging="415"/>
            </w:pPr>
            <w:r>
              <w:rPr>
                <w:rFonts w:ascii="돋움"/>
                <w:b/>
                <w:sz w:val="18"/>
                <w:shd w:val="clear" w:color="000000"/>
              </w:rPr>
              <w:t xml:space="preserve">     </w:t>
            </w:r>
            <w:r>
              <w:rPr>
                <w:rFonts w:ascii="돋움" w:eastAsia="돋움"/>
                <w:sz w:val="18"/>
                <w:shd w:val="clear" w:color="000000"/>
              </w:rPr>
              <w:t>남  22세  소음인  170cm 61kg</w:t>
            </w:r>
          </w:p>
          <w:p>
            <w:pPr>
              <w:pStyle w:val="0"/>
              <w:widowControl w:val="off"/>
              <w:spacing w:line="336" w:lineRule="auto"/>
              <w:ind w:left="317" w:hanging="217"/>
            </w:pPr>
            <w:r>
              <w:rPr>
                <w:rFonts w:ascii="돋움" w:eastAsia="돋움"/>
                <w:b/>
                <w:sz w:val="18"/>
                <w:shd w:val="clear" w:color="000000"/>
              </w:rPr>
              <w:t>2-2. 소아복통(</w:t>
            </w:r>
            <w:r>
              <w:rPr>
                <w:rFonts w:ascii="돋움" w:eastAsia="돋움"/>
                <w:b/>
                <w:sz w:val="18"/>
                <w:shd w:val="clear" w:color="000000"/>
              </w:rPr>
              <w:t xml:space="preserve">小兒腹痛)  </w:t>
            </w:r>
            <w:r>
              <w:rPr>
                <w:rFonts w:ascii="돋움" w:eastAsia="돋움"/>
                <w:sz w:val="18"/>
                <w:shd w:val="clear" w:color="000000"/>
              </w:rPr>
              <w:t>여  8세  태음성소음인</w:t>
            </w:r>
          </w:p>
          <w:p>
            <w:pPr>
              <w:pStyle w:val="0"/>
              <w:widowControl w:val="off"/>
              <w:spacing w:line="336" w:lineRule="auto"/>
              <w:ind w:left="317" w:hanging="217"/>
            </w:pPr>
            <w:r>
              <w:rPr>
                <w:rFonts w:ascii="돋움" w:eastAsia="돋움"/>
                <w:b/>
                <w:sz w:val="18"/>
                <w:shd w:val="clear" w:color="000000"/>
              </w:rPr>
              <w:t>2-3. 소아복통(</w:t>
            </w:r>
            <w:r>
              <w:rPr>
                <w:rFonts w:ascii="돋움" w:eastAsia="돋움"/>
                <w:b/>
                <w:sz w:val="18"/>
                <w:shd w:val="clear" w:color="000000"/>
              </w:rPr>
              <w:t xml:space="preserve">小兒腹痛),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 xml:space="preserve"> 여  8세  태음인</w:t>
            </w:r>
          </w:p>
          <w:p>
            <w:pPr>
              <w:pStyle w:val="6"/>
              <w:widowControl w:val="off"/>
            </w:pPr>
            <w:r>
              <w:rPr>
                <w:rStyle w:val="7"/>
              </w:rPr>
              <w:t>3-1. 소화불량(</w:t>
            </w:r>
            <w:r>
              <w:rPr>
                <w:rStyle w:val="7"/>
              </w:rPr>
              <w:t xml:space="preserve">消化不良), </w:t>
            </w:r>
            <w:r>
              <w:rPr>
                <w:rStyle w:val="7"/>
              </w:rPr>
              <w:t>수족(</w:t>
            </w:r>
            <w:r>
              <w:rPr>
                <w:rStyle w:val="7"/>
              </w:rPr>
              <w:t>手足)</w:t>
            </w:r>
            <w:r>
              <w:rPr>
                <w:rStyle w:val="7"/>
              </w:rPr>
              <w:t>저림, 설사(</w:t>
            </w:r>
            <w:r>
              <w:rPr>
                <w:rStyle w:val="7"/>
              </w:rPr>
              <w:t xml:space="preserve">泄瀉), </w:t>
            </w:r>
            <w:r>
              <w:rPr>
                <w:rStyle w:val="7"/>
              </w:rPr>
              <w:t>식욕부진(</w:t>
            </w:r>
            <w:r>
              <w:rPr>
                <w:rStyle w:val="7"/>
              </w:rPr>
              <w:t>食慾不振)</w:t>
            </w:r>
            <w:r>
              <w:rPr/>
              <w:t xml:space="preserve">  남 40세  소음인</w:t>
            </w:r>
          </w:p>
          <w:p>
            <w:pPr>
              <w:pStyle w:val="0"/>
              <w:widowControl w:val="off"/>
              <w:spacing w:line="336" w:lineRule="auto"/>
              <w:ind w:left="317" w:hanging="217"/>
            </w:pPr>
            <w:r>
              <w:rPr>
                <w:rFonts w:ascii="돋움" w:eastAsia="돋움"/>
                <w:b/>
                <w:sz w:val="18"/>
                <w:shd w:val="clear" w:color="000000"/>
              </w:rPr>
              <w:t>3-2. 소화불량(</w:t>
            </w:r>
            <w:r>
              <w:rPr>
                <w:rFonts w:ascii="돋움" w:eastAsia="돋움"/>
                <w:b/>
                <w:sz w:val="18"/>
                <w:shd w:val="clear" w:color="000000"/>
              </w:rPr>
              <w:t xml:space="preserve">消化不良),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 xml:space="preserve"> 여  23세  태음인</w:t>
            </w:r>
          </w:p>
          <w:p>
            <w:pPr>
              <w:pStyle w:val="6"/>
              <w:widowControl w:val="off"/>
            </w:pPr>
            <w:r>
              <w:rPr>
                <w:rStyle w:val="7"/>
              </w:rPr>
              <w:t>3-3. 명치비, 복랭(</w:t>
            </w:r>
            <w:r>
              <w:rPr>
                <w:rStyle w:val="7"/>
              </w:rPr>
              <w:t xml:space="preserve">腹冷), </w:t>
            </w:r>
            <w:r>
              <w:rPr>
                <w:rStyle w:val="7"/>
              </w:rPr>
              <w:t>차멀미</w:t>
            </w:r>
            <w:r>
              <w:rPr/>
              <w:t xml:space="preserve">  여  25세  소음인</w:t>
            </w:r>
          </w:p>
          <w:p>
            <w:pPr>
              <w:pStyle w:val="0"/>
              <w:widowControl w:val="off"/>
              <w:spacing w:line="336" w:lineRule="auto"/>
              <w:ind w:left="317" w:hanging="217"/>
            </w:pPr>
            <w:r>
              <w:rPr>
                <w:rFonts w:ascii="돋움" w:eastAsia="돋움"/>
                <w:b/>
                <w:sz w:val="18"/>
                <w:shd w:val="clear" w:color="000000"/>
              </w:rPr>
              <w:t>3-4. 가스참, 하복랭(</w:t>
            </w:r>
            <w:r>
              <w:rPr>
                <w:rFonts w:ascii="돋움" w:eastAsia="돋움"/>
                <w:b/>
                <w:sz w:val="18"/>
                <w:shd w:val="clear" w:color="000000"/>
              </w:rPr>
              <w:t xml:space="preserve">下腹冷),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sz w:val="18"/>
                <w:shd w:val="clear" w:color="000000"/>
              </w:rPr>
              <w:t>여  40세  소음성소양인</w:t>
            </w:r>
          </w:p>
          <w:p>
            <w:pPr>
              <w:pStyle w:val="0"/>
              <w:widowControl w:val="off"/>
              <w:spacing w:line="336" w:lineRule="auto"/>
              <w:ind w:left="317" w:hanging="217"/>
            </w:pPr>
            <w:r>
              <w:rPr>
                <w:rFonts w:ascii="돋움" w:eastAsia="돋움"/>
                <w:b/>
                <w:sz w:val="18"/>
                <w:shd w:val="clear" w:color="000000"/>
              </w:rPr>
              <w:t>4-1. 변비(</w:t>
            </w:r>
            <w:r>
              <w:rPr>
                <w:rFonts w:ascii="돋움" w:eastAsia="돋움"/>
                <w:b/>
                <w:sz w:val="18"/>
                <w:shd w:val="clear" w:color="000000"/>
              </w:rPr>
              <w:t xml:space="preserve">便秘), </w:t>
            </w:r>
            <w:r>
              <w:rPr>
                <w:rFonts w:ascii="돋움" w:eastAsia="돋움"/>
                <w:b/>
                <w:sz w:val="18"/>
                <w:shd w:val="clear" w:color="000000"/>
              </w:rPr>
              <w:t>불면증(</w:t>
            </w:r>
            <w:r>
              <w:rPr>
                <w:rFonts w:ascii="돋움" w:eastAsia="돋움"/>
                <w:b/>
                <w:sz w:val="18"/>
                <w:shd w:val="clear" w:color="000000"/>
              </w:rPr>
              <w:t xml:space="preserve">不眠症) </w:t>
            </w:r>
            <w:r>
              <w:rPr>
                <w:rFonts w:ascii="돋움" w:eastAsia="돋움"/>
                <w:sz w:val="18"/>
                <w:shd w:val="clear" w:color="000000"/>
              </w:rPr>
              <w:t xml:space="preserve"> 여  36세  태음인</w:t>
            </w:r>
          </w:p>
          <w:p>
            <w:pPr>
              <w:pStyle w:val="0"/>
              <w:widowControl w:val="off"/>
              <w:spacing w:line="336" w:lineRule="auto"/>
              <w:ind w:left="317" w:hanging="217"/>
            </w:pPr>
            <w:r>
              <w:rPr>
                <w:rFonts w:ascii="돋움" w:eastAsia="돋움"/>
                <w:b/>
                <w:sz w:val="18"/>
                <w:shd w:val="clear" w:color="000000"/>
              </w:rPr>
              <w:t>4-2. 노인변비(</w:t>
            </w:r>
            <w:r>
              <w:rPr>
                <w:rFonts w:ascii="돋움" w:eastAsia="돋움"/>
                <w:b/>
                <w:sz w:val="18"/>
                <w:shd w:val="clear" w:color="000000"/>
              </w:rPr>
              <w:t xml:space="preserve">老人便秘)  </w:t>
            </w:r>
            <w:r>
              <w:rPr>
                <w:rFonts w:ascii="돋움" w:eastAsia="돋움"/>
                <w:sz w:val="18"/>
                <w:shd w:val="clear" w:color="000000"/>
              </w:rPr>
              <w:t>남  70세  소음인</w:t>
            </w:r>
          </w:p>
          <w:p>
            <w:pPr>
              <w:pStyle w:val="0"/>
              <w:widowControl w:val="off"/>
              <w:spacing w:line="336" w:lineRule="auto"/>
              <w:ind w:left="317" w:hanging="217"/>
            </w:pPr>
            <w:r>
              <w:rPr>
                <w:rFonts w:ascii="돋움" w:eastAsia="돋움"/>
                <w:sz w:val="18"/>
                <w:shd w:val="clear" w:color="000000"/>
              </w:rPr>
              <w:t>4-3. 변비(</w:t>
            </w:r>
            <w:r>
              <w:rPr>
                <w:rFonts w:ascii="돋움" w:eastAsia="돋움"/>
                <w:sz w:val="18"/>
                <w:shd w:val="clear" w:color="000000"/>
              </w:rPr>
              <w:t xml:space="preserve">便秘), </w:t>
            </w:r>
            <w:r>
              <w:rPr>
                <w:rFonts w:ascii="돋움" w:eastAsia="돋움"/>
                <w:sz w:val="18"/>
                <w:shd w:val="clear" w:color="000000"/>
              </w:rPr>
              <w:t>감기(</w:t>
            </w:r>
            <w:r>
              <w:rPr>
                <w:rFonts w:ascii="돋움" w:eastAsia="돋움"/>
                <w:sz w:val="18"/>
                <w:shd w:val="clear" w:color="000000"/>
              </w:rPr>
              <w:t xml:space="preserve">感氣)  </w:t>
            </w:r>
            <w:r>
              <w:rPr>
                <w:rFonts w:ascii="돋움" w:eastAsia="돋움"/>
                <w:sz w:val="18"/>
                <w:shd w:val="clear" w:color="000000"/>
              </w:rPr>
              <w:t>여  29세  태음인</w:t>
            </w:r>
          </w:p>
          <w:p>
            <w:pPr>
              <w:pStyle w:val="6"/>
              <w:widowControl w:val="off"/>
            </w:pPr>
            <w:r>
              <w:rPr>
                <w:rStyle w:val="7"/>
              </w:rPr>
              <w:t>5-1. 식욕부진(</w:t>
            </w:r>
            <w:r>
              <w:rPr>
                <w:rStyle w:val="7"/>
              </w:rPr>
              <w:t xml:space="preserve">食慾不振), </w:t>
            </w:r>
            <w:r>
              <w:rPr>
                <w:rStyle w:val="7"/>
              </w:rPr>
              <w:t>보약(</w:t>
            </w:r>
            <w:r>
              <w:rPr>
                <w:rStyle w:val="7"/>
              </w:rPr>
              <w:t>補藥)</w:t>
            </w:r>
            <w:r>
              <w:rPr/>
              <w:t xml:space="preserve">  여  20세  소음인</w:t>
            </w:r>
          </w:p>
          <w:p>
            <w:pPr>
              <w:pStyle w:val="0"/>
              <w:widowControl w:val="off"/>
              <w:spacing w:line="336" w:lineRule="auto"/>
              <w:ind w:left="317" w:hanging="217"/>
            </w:pPr>
            <w:r>
              <w:rPr>
                <w:rFonts w:ascii="돋움" w:eastAsia="돋움"/>
                <w:sz w:val="18"/>
                <w:shd w:val="clear" w:color="000000"/>
              </w:rPr>
              <w:t>5-2. 식욕부진(</w:t>
            </w:r>
            <w:r>
              <w:rPr>
                <w:rFonts w:ascii="돋움" w:eastAsia="돋움"/>
                <w:sz w:val="18"/>
                <w:shd w:val="clear" w:color="000000"/>
              </w:rPr>
              <w:t xml:space="preserve">食慾不振), </w:t>
            </w:r>
            <w:r>
              <w:rPr>
                <w:rFonts w:ascii="돋움" w:eastAsia="돋움"/>
                <w:sz w:val="18"/>
                <w:shd w:val="clear" w:color="000000"/>
              </w:rPr>
              <w:t>보약(</w:t>
            </w:r>
            <w:r>
              <w:rPr>
                <w:rFonts w:ascii="돋움" w:eastAsia="돋움"/>
                <w:sz w:val="18"/>
                <w:shd w:val="clear" w:color="000000"/>
              </w:rPr>
              <w:t xml:space="preserve">補藥)  </w:t>
            </w:r>
            <w:r>
              <w:rPr>
                <w:rFonts w:ascii="돋움" w:eastAsia="돋움"/>
                <w:sz w:val="18"/>
                <w:shd w:val="clear" w:color="000000"/>
              </w:rPr>
              <w:t>남  24세  소음인</w:t>
            </w:r>
          </w:p>
          <w:p>
            <w:pPr>
              <w:pStyle w:val="6"/>
              <w:widowControl w:val="off"/>
            </w:pPr>
            <w:r>
              <w:rPr>
                <w:rStyle w:val="7"/>
              </w:rPr>
              <w:t>5-3. 기핍(</w:t>
            </w:r>
            <w:r>
              <w:rPr>
                <w:rStyle w:val="7"/>
              </w:rPr>
              <w:t xml:space="preserve">氣乏), </w:t>
            </w:r>
            <w:r>
              <w:rPr>
                <w:rStyle w:val="7"/>
              </w:rPr>
              <w:t>의욕부진(</w:t>
            </w:r>
            <w:r>
              <w:rPr>
                <w:rStyle w:val="7"/>
              </w:rPr>
              <w:t xml:space="preserve">意慾不振), </w:t>
            </w:r>
            <w:r>
              <w:rPr>
                <w:rStyle w:val="7"/>
              </w:rPr>
              <w:t>식욕부진(</w:t>
            </w:r>
            <w:r>
              <w:rPr>
                <w:rStyle w:val="7"/>
              </w:rPr>
              <w:t xml:space="preserve">食慾不振), </w:t>
            </w:r>
            <w:r>
              <w:rPr>
                <w:rStyle w:val="7"/>
              </w:rPr>
              <w:t>소화불량(</w:t>
            </w:r>
            <w:r>
              <w:rPr>
                <w:rStyle w:val="7"/>
              </w:rPr>
              <w:t xml:space="preserve">消化不良), </w:t>
            </w:r>
            <w:r>
              <w:rPr>
                <w:rStyle w:val="7"/>
              </w:rPr>
              <w:t>복명(</w:t>
            </w:r>
            <w:r>
              <w:rPr>
                <w:rStyle w:val="7"/>
              </w:rPr>
              <w:t xml:space="preserve">腹鳴), </w:t>
            </w:r>
            <w:r>
              <w:rPr>
                <w:rStyle w:val="7"/>
              </w:rPr>
              <w:t>추위탐</w:t>
            </w:r>
          </w:p>
          <w:p>
            <w:pPr>
              <w:pStyle w:val="6"/>
              <w:widowControl w:val="off"/>
            </w:pPr>
            <w:r>
              <w:rPr/>
              <w:t xml:space="preserve">     남  24세  소음인  185cm 65kg</w:t>
            </w:r>
          </w:p>
          <w:p>
            <w:pPr>
              <w:pStyle w:val="0"/>
              <w:widowControl w:val="off"/>
              <w:spacing w:line="336" w:lineRule="auto"/>
              <w:ind w:left="317" w:hanging="217"/>
            </w:pPr>
            <w:r>
              <w:rPr>
                <w:rFonts w:ascii="돋움" w:eastAsia="돋움"/>
                <w:b/>
                <w:sz w:val="18"/>
                <w:shd w:val="clear" w:color="000000"/>
              </w:rPr>
              <w:t>5-4. 무기력(</w:t>
            </w:r>
            <w:r>
              <w:rPr>
                <w:rFonts w:ascii="돋움" w:eastAsia="돋움"/>
                <w:b/>
                <w:sz w:val="18"/>
                <w:shd w:val="clear" w:color="000000"/>
              </w:rPr>
              <w:t xml:space="preserve">無氣力),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여  32세  소음인</w:t>
            </w:r>
          </w:p>
          <w:p>
            <w:pPr>
              <w:pStyle w:val="0"/>
              <w:widowControl w:val="off"/>
              <w:spacing w:line="336" w:lineRule="auto"/>
              <w:ind w:left="317" w:hanging="217"/>
            </w:pPr>
            <w:r>
              <w:rPr>
                <w:rFonts w:ascii="돋움" w:eastAsia="돋움"/>
                <w:b/>
                <w:sz w:val="18"/>
                <w:shd w:val="clear" w:color="000000"/>
              </w:rPr>
              <w:t>6-1. 피로(</w:t>
            </w:r>
            <w:r>
              <w:rPr>
                <w:rFonts w:ascii="돋움" w:eastAsia="돋움"/>
                <w:b/>
                <w:sz w:val="18"/>
                <w:shd w:val="clear" w:color="000000"/>
              </w:rPr>
              <w:t xml:space="preserve">疲勞),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41세  소음인</w:t>
            </w:r>
          </w:p>
          <w:p>
            <w:pPr>
              <w:pStyle w:val="0"/>
              <w:widowControl w:val="off"/>
              <w:spacing w:line="336" w:lineRule="auto"/>
              <w:ind w:left="317" w:hanging="217"/>
            </w:pPr>
            <w:r>
              <w:rPr>
                <w:rFonts w:ascii="돋움" w:eastAsia="돋움"/>
                <w:b/>
                <w:sz w:val="18"/>
                <w:shd w:val="clear" w:color="000000"/>
              </w:rPr>
              <w:t>6-2. 피로(</w:t>
            </w:r>
            <w:r>
              <w:rPr>
                <w:rFonts w:ascii="돋움" w:eastAsia="돋움"/>
                <w:b/>
                <w:sz w:val="18"/>
                <w:shd w:val="clear" w:color="000000"/>
              </w:rPr>
              <w:t xml:space="preserve">疲勞),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 xml:space="preserve">다리저림  </w:t>
            </w:r>
            <w:r>
              <w:rPr>
                <w:rFonts w:ascii="돋움" w:eastAsia="돋움"/>
                <w:sz w:val="18"/>
                <w:shd w:val="clear" w:color="000000"/>
              </w:rPr>
              <w:t>남  32세  소음인  170cm 54kg</w:t>
            </w:r>
          </w:p>
          <w:p>
            <w:pPr>
              <w:pStyle w:val="0"/>
              <w:widowControl w:val="off"/>
              <w:spacing w:line="336" w:lineRule="auto"/>
              <w:ind w:left="317" w:hanging="217"/>
            </w:pPr>
            <w:r>
              <w:rPr>
                <w:rFonts w:ascii="돋움" w:eastAsia="돋움"/>
                <w:sz w:val="18"/>
                <w:shd w:val="clear" w:color="000000"/>
              </w:rPr>
              <w:t>6-3. 피로(</w:t>
            </w:r>
            <w:r>
              <w:rPr>
                <w:rFonts w:ascii="돋움" w:eastAsia="돋움"/>
                <w:sz w:val="18"/>
                <w:shd w:val="clear" w:color="000000"/>
              </w:rPr>
              <w:t xml:space="preserve">疲勞), </w:t>
            </w:r>
            <w:r>
              <w:rPr>
                <w:rFonts w:ascii="돋움" w:eastAsia="돋움"/>
                <w:sz w:val="18"/>
                <w:shd w:val="clear" w:color="000000"/>
              </w:rPr>
              <w:t>신체통(</w:t>
            </w:r>
            <w:r>
              <w:rPr>
                <w:rFonts w:ascii="돋움" w:eastAsia="돋움"/>
                <w:sz w:val="18"/>
                <w:shd w:val="clear" w:color="000000"/>
              </w:rPr>
              <w:t xml:space="preserve">身體痛), </w:t>
            </w:r>
            <w:r>
              <w:rPr>
                <w:rFonts w:ascii="돋움" w:eastAsia="돋움"/>
                <w:sz w:val="18"/>
                <w:shd w:val="clear" w:color="000000"/>
              </w:rPr>
              <w:t>콧물, 견중(</w:t>
            </w:r>
            <w:r>
              <w:rPr>
                <w:rFonts w:ascii="돋움" w:eastAsia="돋움"/>
                <w:sz w:val="18"/>
                <w:shd w:val="clear" w:color="000000"/>
              </w:rPr>
              <w:t xml:space="preserve">肩重)  </w:t>
            </w:r>
            <w:r>
              <w:rPr>
                <w:rFonts w:ascii="돋움" w:eastAsia="돋움"/>
                <w:sz w:val="18"/>
                <w:shd w:val="clear" w:color="000000"/>
              </w:rPr>
              <w:t>남  31세  소음인 165cm</w:t>
            </w:r>
          </w:p>
          <w:p>
            <w:pPr>
              <w:pStyle w:val="0"/>
              <w:widowControl w:val="off"/>
              <w:spacing w:line="336" w:lineRule="auto"/>
              <w:ind w:left="317" w:hanging="217"/>
            </w:pPr>
            <w:r>
              <w:rPr>
                <w:rFonts w:ascii="돋움" w:eastAsia="돋움"/>
                <w:b/>
                <w:sz w:val="18"/>
                <w:shd w:val="clear" w:color="000000"/>
              </w:rPr>
              <w:t>6-4. 안통(</w:t>
            </w:r>
            <w:r>
              <w:rPr>
                <w:rFonts w:ascii="돋움" w:eastAsia="돋움"/>
                <w:b/>
                <w:sz w:val="18"/>
                <w:shd w:val="clear" w:color="000000"/>
              </w:rPr>
              <w:t xml:space="preserve">眼痛),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천면(</w:t>
            </w:r>
            <w:r>
              <w:rPr>
                <w:rFonts w:ascii="돋움" w:eastAsia="돋움"/>
                <w:b/>
                <w:sz w:val="18"/>
                <w:shd w:val="clear" w:color="000000"/>
              </w:rPr>
              <w:t xml:space="preserve">淺眠)  </w:t>
            </w:r>
            <w:r>
              <w:rPr>
                <w:rFonts w:ascii="돋움" w:eastAsia="돋움"/>
                <w:sz w:val="18"/>
                <w:shd w:val="clear" w:color="000000"/>
              </w:rPr>
              <w:t>남  36세  소음인</w:t>
            </w:r>
          </w:p>
          <w:p>
            <w:pPr>
              <w:pStyle w:val="0"/>
              <w:widowControl w:val="off"/>
              <w:spacing w:line="336" w:lineRule="auto"/>
              <w:ind w:left="317" w:hanging="217"/>
            </w:pPr>
            <w:r>
              <w:rPr>
                <w:rFonts w:ascii="돋움" w:eastAsia="돋움"/>
                <w:b/>
                <w:sz w:val="18"/>
                <w:shd w:val="clear" w:color="000000"/>
              </w:rPr>
              <w:t>7-1. 견통(</w:t>
            </w:r>
            <w:r>
              <w:rPr>
                <w:rFonts w:ascii="돋움" w:eastAsia="돋움"/>
                <w:b/>
                <w:sz w:val="18"/>
                <w:shd w:val="clear" w:color="000000"/>
              </w:rPr>
              <w:t xml:space="preserve">肩痛),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여  41세  소양인</w:t>
            </w:r>
          </w:p>
          <w:p>
            <w:pPr>
              <w:pStyle w:val="6"/>
              <w:widowControl w:val="off"/>
            </w:pPr>
            <w:r>
              <w:rPr>
                <w:rStyle w:val="7"/>
              </w:rPr>
              <w:t>7-2. 만성두통(</w:t>
            </w:r>
            <w:r>
              <w:rPr>
                <w:rStyle w:val="7"/>
              </w:rPr>
              <w:t xml:space="preserve">慢性頭痛), </w:t>
            </w:r>
            <w:r>
              <w:rPr>
                <w:rStyle w:val="7"/>
              </w:rPr>
              <w:t>안구충혈(</w:t>
            </w:r>
            <w:r>
              <w:rPr>
                <w:rStyle w:val="7"/>
              </w:rPr>
              <w:t xml:space="preserve">眼球充血), </w:t>
            </w:r>
            <w:r>
              <w:rPr>
                <w:rStyle w:val="7"/>
              </w:rPr>
              <w:t>어깨결림</w:t>
            </w:r>
            <w:r>
              <w:rPr/>
              <w:t xml:space="preserve">  남  34세  172cm 65kg</w:t>
            </w:r>
          </w:p>
          <w:p>
            <w:pPr>
              <w:pStyle w:val="0"/>
              <w:widowControl w:val="off"/>
              <w:spacing w:line="336" w:lineRule="auto"/>
              <w:ind w:left="317" w:hanging="217"/>
            </w:pPr>
            <w:r>
              <w:rPr>
                <w:rFonts w:ascii="돋움" w:eastAsia="돋움"/>
                <w:b/>
                <w:sz w:val="18"/>
                <w:shd w:val="clear" w:color="000000"/>
              </w:rPr>
              <w:t>7-3. 좌섬요통(</w:t>
            </w:r>
            <w:r>
              <w:rPr>
                <w:rFonts w:ascii="돋움" w:eastAsia="돋움"/>
                <w:b/>
                <w:sz w:val="18"/>
                <w:shd w:val="clear" w:color="000000"/>
              </w:rPr>
              <w:t xml:space="preserve">挫閃腰痛)  </w:t>
            </w:r>
            <w:r>
              <w:rPr>
                <w:rFonts w:ascii="돋움" w:eastAsia="돋움"/>
                <w:sz w:val="18"/>
                <w:shd w:val="clear" w:color="000000"/>
              </w:rPr>
              <w:t>여  38세  태음인</w:t>
            </w:r>
          </w:p>
          <w:p>
            <w:pPr>
              <w:pStyle w:val="6"/>
              <w:widowControl w:val="off"/>
              <w:rPr/>
            </w:pPr>
          </w:p>
          <w:p>
            <w:pPr>
              <w:pStyle w:val="0"/>
              <w:widowControl w:val="off"/>
              <w:spacing w:line="336" w:lineRule="auto"/>
              <w:ind w:left="317" w:hanging="217"/>
            </w:pPr>
            <w:r>
              <w:drawing>
                <wp:inline distT="0" distB="0" distL="0" distR="35941">
                  <wp:extent cx="125730" cy="107950"/>
                  <wp:effectExtent l="0" t="0" r="0" b="0"/>
                  <wp:docPr id="101" name="그림 %d 101"/>
                  <wp:cNvGraphicFramePr/>
                  <a:graphic>
                    <a:graphicData uri="http://schemas.openxmlformats.org/drawingml/2006/picture">
                      <pic:pic>
                        <pic:nvPicPr>
                          <pic:cNvPr id="0" name="C:\Users\u\AppData\Local\Temp\Hnc\BinData\EMB00001eb82fb2.jpg"/>
                          <pic:cNvPicPr/>
                        </pic:nvPicPr>
                        <pic:blipFill>
                          <a:blip r:embed="rId434"/>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건리탕 합방 활용사례</w:t>
            </w:r>
          </w:p>
          <w:p>
            <w:pPr>
              <w:pStyle w:val="0"/>
              <w:widowControl w:val="off"/>
              <w:spacing w:line="336" w:lineRule="auto"/>
              <w:ind w:left="317" w:hanging="217"/>
            </w:pPr>
            <w:r>
              <w:rPr>
                <w:rFonts w:ascii="돋움" w:eastAsia="돋움"/>
                <w:sz w:val="18"/>
                <w:shd w:val="clear" w:color="000000"/>
              </w:rPr>
              <w:t>1-1. +귀비탕 - 배통(</w:t>
            </w:r>
            <w:r>
              <w:rPr>
                <w:rFonts w:ascii="돋움" w:eastAsia="돋움"/>
                <w:sz w:val="18"/>
                <w:shd w:val="clear" w:color="000000"/>
              </w:rPr>
              <w:t xml:space="preserve">背痛)  </w:t>
            </w:r>
            <w:r>
              <w:rPr>
                <w:rFonts w:ascii="돋움" w:eastAsia="돋움"/>
                <w:sz w:val="18"/>
                <w:shd w:val="clear" w:color="000000"/>
              </w:rPr>
              <w:t>여  40세  태음인</w:t>
            </w:r>
          </w:p>
        </w:tc>
      </w:tr>
    </w:tbl>
    <w:p>
      <w:pPr>
        <w:pStyle w:val="0"/>
        <w:widowControl w:val="off"/>
        <w:wordWrap w:val="1"/>
        <w:jc w:val="right"/>
      </w:pPr>
    </w:p>
    <w:p>
      <w:pPr>
        <w:pStyle w:val="3"/>
        <w:widowControl w:val="off"/>
        <w:rPr/>
      </w:pPr>
    </w:p>
    <w:p>
      <w:pPr>
        <w:pStyle w:val="3"/>
        <w:widowControl w:val="off"/>
      </w:pPr>
      <w:r>
        <w:rPr/>
        <w:t>1-1. 수족랭(</w:t>
      </w:r>
      <w:r>
        <w:rPr/>
        <w:t xml:space="preserve">手足冷), </w:t>
      </w:r>
      <w:r>
        <w:rPr/>
        <w:t>관절염(</w:t>
      </w:r>
      <w:r>
        <w:rPr/>
        <w:t xml:space="preserve">關節炎), </w:t>
      </w:r>
      <w:r>
        <w:rPr/>
        <w:t>월경불순(</w:t>
      </w:r>
      <w:r>
        <w:rPr/>
        <w:t xml:space="preserve">月經不順), </w:t>
      </w:r>
      <w:r>
        <w:rPr/>
        <w:t>탈모(</w:t>
      </w:r>
      <w:r>
        <w:rPr/>
        <w:t>脫毛)</w:t>
      </w:r>
    </w:p>
    <w:p>
      <w:pPr>
        <w:pStyle w:val="4"/>
        <w:widowControl w:val="off"/>
      </w:pPr>
      <w:r>
        <w:pict>
          <v:oval id="_x130262456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37세  소음성태음인  부산광역시 남구 용호3동</w:t>
      </w:r>
    </w:p>
    <w:p>
      <w:pPr>
        <w:pStyle w:val="5"/>
        <w:widowControl w:val="off"/>
      </w:pPr>
      <w:r>
        <w:rPr/>
        <w:t>보통 체격에 성격이 깐깐하다는 주부로, 언니가 대신 내방했으며 본인과는 전화로 상담을 했다.</w:t>
      </w:r>
    </w:p>
    <w:p>
      <w:pPr>
        <w:pStyle w:val="5"/>
        <w:widowControl w:val="off"/>
      </w:pPr>
      <w:r>
        <w:rPr/>
        <w:t>①</w:t>
      </w:r>
      <w:r>
        <w:rPr/>
        <w:t xml:space="preserve"> 왼쪽 무릎이 심하게 저리고 아프다. 우측 무릎도 아프다.   </w:t>
      </w:r>
      <w:r>
        <w:rPr/>
        <w:t>②</w:t>
      </w:r>
      <w:r>
        <w:rPr/>
        <w:t xml:space="preserve"> 팔꿈치가 따끔거리고 땅바닥에 닿으면 아프다. 움직일 때 특히 심하여 팔을 올리지 못할 정도이다.   </w:t>
      </w:r>
      <w:r>
        <w:rPr/>
        <w:t>③</w:t>
      </w:r>
      <w:r>
        <w:rPr/>
        <w:t xml:space="preserve"> 손발이 차며 손을 찬물에 담그면 전기가 통하듯이 찌릿찌릿하다.</w:t>
      </w:r>
    </w:p>
    <w:p>
      <w:pPr>
        <w:pStyle w:val="5"/>
        <w:widowControl w:val="off"/>
      </w:pPr>
      <w:r>
        <w:rPr/>
        <w:t>④</w:t>
      </w:r>
      <w:r>
        <w:rPr/>
        <w:t xml:space="preserve"> 머리가 많이 빠진다.   </w:t>
      </w:r>
      <w:r>
        <w:rPr/>
        <w:t>⑤</w:t>
      </w:r>
      <w:r>
        <w:rPr/>
        <w:t xml:space="preserve"> 2달에 한 번이나 1달에 한 번 정도 월경을 하며 월경이 불규칙적이다.   </w:t>
      </w:r>
      <w:r>
        <w:rPr/>
        <w:t>⑥</w:t>
      </w:r>
      <w:r>
        <w:rPr/>
        <w:t xml:space="preserve"> 혈액순환이 잘되지 않는 것 같다고 한다.   </w:t>
      </w:r>
      <w:r>
        <w:rPr/>
        <w:t>⑦</w:t>
      </w:r>
      <w:r>
        <w:rPr/>
        <w:t xml:space="preserve"> 추위를 심하게 타며 더위도 약간 탄다.   </w:t>
      </w:r>
      <w:r>
        <w:rPr/>
        <w:t>⑧</w:t>
      </w:r>
      <w:r>
        <w:rPr/>
        <w:t xml:space="preserve"> 손과 발이 매우 차며, 몸 전체가 약간 찬 편이다.   </w:t>
      </w:r>
      <w:r>
        <w:rPr/>
        <w:t>⑨</w:t>
      </w:r>
      <w:r>
        <w:rPr/>
        <w:t xml:space="preserve"> 7일에 1번 대변을 볼 정도로 변비가 심하며 배변할 때 힘이 들고 대변을 보고도 시원치 않다.</w:t>
      </w:r>
    </w:p>
    <w:p>
      <w:pPr>
        <w:pStyle w:val="5"/>
        <w:widowControl w:val="off"/>
      </w:pPr>
      <w:r>
        <w:rPr/>
        <w:t>⑩</w:t>
      </w:r>
      <w:r>
        <w:rPr/>
        <w:t xml:space="preserve"> 가끔 꿈을 꾼다.   </w:t>
      </w:r>
      <w:r>
        <w:rPr/>
        <w:t>⑪</w:t>
      </w:r>
      <w:r>
        <w:rPr/>
        <w:t xml:space="preserve"> 자주 열이 달아오른다.</w:t>
      </w:r>
    </w:p>
    <w:p>
      <w:pPr>
        <w:pStyle w:val="5"/>
        <w:widowControl w:val="off"/>
      </w:pPr>
      <w:r>
        <w:rPr/>
        <w:t>손과 발이 매우 찬 소음성태음인 주부의 관절염, 수족랭, 탈모, 월경불순을 목표로 건리탕 본방에 녹각 2.5돈을 더하여 10일분 20첩을 지어주었다.</w:t>
      </w:r>
    </w:p>
    <w:p>
      <w:pPr>
        <w:pStyle w:val="5"/>
        <w:widowControl w:val="off"/>
      </w:pPr>
      <w:r>
        <w:rPr/>
        <w:t>18일 후에 전화를 했을 때 확인해 보니, 약을 복용한 이후 수족랭, 관절염, 월경불순, 탈모 등 모든 증세가 조금씩 경감되었다며 약을 더 요청했다. 이번에도 같은 처방으로 10일분 20첩을 지어주었다.</w:t>
      </w:r>
    </w:p>
    <w:p>
      <w:pPr>
        <w:pStyle w:val="3"/>
        <w:widowControl w:val="off"/>
        <w:rPr/>
      </w:pPr>
    </w:p>
    <w:p>
      <w:pPr>
        <w:pStyle w:val="3"/>
        <w:widowControl w:val="off"/>
      </w:pPr>
      <w:r>
        <w:rPr/>
        <w:t>1-2. 수족랭(</w:t>
      </w:r>
      <w:r>
        <w:rPr/>
        <w:t>手足冷)</w:t>
      </w:r>
    </w:p>
    <w:p>
      <w:pPr>
        <w:pStyle w:val="4"/>
        <w:widowControl w:val="off"/>
      </w:pPr>
      <w:r>
        <w:pict>
          <v:oval id="_x1302624567"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44세  소음인  경기도 과천시 주암동</w:t>
      </w:r>
    </w:p>
    <w:p>
      <w:pPr>
        <w:pStyle w:val="5"/>
        <w:widowControl w:val="off"/>
      </w:pPr>
      <w:r>
        <w:rPr/>
        <w:t>보통 체격에 성격이 예민해 보이며 목소리가 낭랑한 소음인 주부이다.</w:t>
      </w:r>
    </w:p>
    <w:p>
      <w:pPr>
        <w:pStyle w:val="5"/>
        <w:widowControl w:val="off"/>
      </w:pPr>
      <w:r>
        <w:rPr/>
        <w:t>①</w:t>
      </w:r>
      <w:r>
        <w:rPr/>
        <w:t xml:space="preserve"> 14세 초경(</w:t>
      </w:r>
      <w:r>
        <w:rPr/>
        <w:t>初經)</w:t>
      </w:r>
      <w:r>
        <w:rPr/>
        <w:t xml:space="preserve">을 했는데 초경 때부터 월경량이 많고 주기가 불규칙하다. </w:t>
      </w:r>
      <w:r>
        <w:rPr/>
        <w:t>㉠</w:t>
      </w:r>
      <w:r>
        <w:rPr/>
        <w:t xml:space="preserve"> 월경시에 혈액이 덩어리져 나온다.</w:t>
      </w:r>
    </w:p>
    <w:p>
      <w:pPr>
        <w:pStyle w:val="5"/>
        <w:widowControl w:val="off"/>
      </w:pPr>
      <w:r>
        <w:rPr/>
        <w:t>㉡</w:t>
      </w:r>
      <w:r>
        <w:rPr/>
        <w:t xml:space="preserve"> 요즘에는 처음보다 혈액이 덩어리로 나오는 월경량이 줄었으나, 지금도 1주일 정도 월경을 한다.   </w:t>
      </w:r>
      <w:r>
        <w:rPr/>
        <w:t>②</w:t>
      </w:r>
      <w:r>
        <w:rPr/>
        <w:t xml:space="preserve"> 병원에서는 헤모글로빈 수치가 낮다고 한다.   </w:t>
      </w:r>
      <w:r>
        <w:rPr/>
        <w:t>③</w:t>
      </w:r>
      <w:r>
        <w:rPr/>
        <w:t xml:space="preserve"> 몇 달 전에 병원검사에서 C형 간염으로 진단받았으나 현재는 정상이며 4개월 후에 재검사하기로 했다.   </w:t>
      </w:r>
      <w:r>
        <w:rPr/>
        <w:t>④</w:t>
      </w:r>
      <w:r>
        <w:rPr/>
        <w:t xml:space="preserve"> 어릴 때부터 등산할 때 조금만 올라가도 숨이 차고 다리에 힘이 없다.   </w:t>
      </w:r>
      <w:r>
        <w:rPr/>
        <w:t>⑤</w:t>
      </w:r>
      <w:r>
        <w:rPr/>
        <w:t xml:space="preserve"> 젊었을 때부터 손발, 배 전체, 몸 전체가 몹시 차며 무릎에서 찬바람이 난다.   </w:t>
      </w:r>
      <w:r>
        <w:rPr/>
        <w:t>⑥</w:t>
      </w:r>
      <w:r>
        <w:rPr/>
        <w:t xml:space="preserve"> 3년 전부터 팔다리가 심하게 저렸으나 침을 맞고 많이 좋아졌다.   </w:t>
      </w:r>
      <w:r>
        <w:rPr/>
        <w:t>⑦</w:t>
      </w:r>
      <w:r>
        <w:rPr/>
        <w:t xml:space="preserve"> 추위를 심하게 탄다.   </w:t>
      </w:r>
      <w:r>
        <w:rPr/>
        <w:t>⑧</w:t>
      </w:r>
      <w:r>
        <w:rPr/>
        <w:t xml:space="preserve"> 식욕이 없으며 식사량이 적다.   </w:t>
      </w:r>
      <w:r>
        <w:rPr/>
        <w:t>⑨</w:t>
      </w:r>
      <w:r>
        <w:rPr/>
        <w:t xml:space="preserve"> 소화가 잘 안 되며 속이 더부룩하다.   </w:t>
      </w:r>
      <w:r>
        <w:rPr/>
        <w:t>⑩</w:t>
      </w:r>
      <w:r>
        <w:rPr/>
        <w:t xml:space="preserve"> 매사에 짜증이 나며 신경질이 난다.   </w:t>
      </w:r>
      <w:r>
        <w:rPr/>
        <w:t>⑪</w:t>
      </w:r>
      <w:r>
        <w:rPr/>
        <w:t xml:space="preserve"> 전신이 피로하며 기운이 없고 아침에 잘 못 일어난다.</w:t>
      </w:r>
    </w:p>
    <w:p>
      <w:pPr>
        <w:pStyle w:val="5"/>
        <w:widowControl w:val="off"/>
      </w:pPr>
      <w:r>
        <w:rPr/>
        <w:t>추위를 심하게 타는 소음인 주부의 수족랭과 월경과다를 목표로 건리탕에 경부자 2돈, 당귀 1.5돈, 시호 0.8돈을 더하여 10일분 20첩을 지어주었다. 18일 후 전화로 약을 더 지어달라고 할 때 확인해 보니, 약을 복용한 이후 손발 차던 것이 소실되었으며 몸이 전체적으로 좋아졌다고 한다.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감기빈발(</w:t>
      </w:r>
      <w:r>
        <w:rPr/>
        <w:t xml:space="preserve">感氣頻發), </w:t>
      </w:r>
      <w:r>
        <w:rPr/>
        <w:t>수족랭(</w:t>
      </w:r>
      <w:r>
        <w:rPr/>
        <w:t>手足冷)</w:t>
      </w:r>
    </w:p>
    <w:p>
      <w:pPr>
        <w:pStyle w:val="4"/>
        <w:widowControl w:val="off"/>
      </w:pPr>
      <w:r>
        <w:pict>
          <v:oval id="_x130262456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39세  소양성태음인  경기도 안양시 부림동 공작부영아파트</w:t>
      </w:r>
    </w:p>
    <w:p>
      <w:pPr>
        <w:pStyle w:val="5"/>
        <w:widowControl w:val="off"/>
      </w:pPr>
      <w:r>
        <w:rPr/>
        <w:t>보통 체격에 언행이 빠르고 소양성태음인으로 보이는 주부로 보약을 지으러 왔다.</w:t>
      </w:r>
    </w:p>
    <w:p>
      <w:pPr>
        <w:pStyle w:val="5"/>
        <w:widowControl w:val="off"/>
      </w:pPr>
      <w:r>
        <w:rPr/>
        <w:t>①</w:t>
      </w:r>
      <w:r>
        <w:rPr/>
        <w:t xml:space="preserve"> 처녀 때부터 환절기와 겨울에 감기가 빈발한다.   </w:t>
      </w:r>
      <w:r>
        <w:rPr/>
        <w:t>②</w:t>
      </w:r>
      <w:r>
        <w:rPr/>
        <w:t xml:space="preserve"> 기침을 자주한다.   </w:t>
      </w:r>
      <w:r>
        <w:rPr/>
        <w:t>③</w:t>
      </w:r>
      <w:r>
        <w:rPr/>
        <w:t xml:space="preserve"> 4년 전부터 알레르기성 비염이 있는데, 겨울이 되면 재발하고 냄새를 맡지 못하며 노란 콧물이 나오는 증상이 있다.   </w:t>
      </w:r>
      <w:r>
        <w:rPr/>
        <w:t>④</w:t>
      </w:r>
      <w:r>
        <w:rPr/>
        <w:t xml:space="preserve"> 한 번 증상이 발생하면 일주일이나 열흘 정도 지속된다.   </w:t>
      </w:r>
      <w:r>
        <w:rPr/>
        <w:t>⑤</w:t>
      </w:r>
      <w:r>
        <w:rPr/>
        <w:t xml:space="preserve"> 처녀 때부터 몸 전체가 차며 손과 하복부가 특히 차고 등이 시리며 특히 겨울에 심하다.</w:t>
      </w:r>
    </w:p>
    <w:p>
      <w:pPr>
        <w:pStyle w:val="5"/>
        <w:widowControl w:val="off"/>
      </w:pPr>
      <w:r>
        <w:rPr/>
        <w:t>⑥</w:t>
      </w:r>
      <w:r>
        <w:rPr/>
        <w:t xml:space="preserve"> 추위를 심하게 탄다.   </w:t>
      </w:r>
      <w:r>
        <w:rPr/>
        <w:t>⑦</w:t>
      </w:r>
      <w:r>
        <w:rPr/>
        <w:t xml:space="preserve"> 신체(</w:t>
      </w:r>
      <w:r>
        <w:rPr/>
        <w:t>身體)</w:t>
      </w:r>
      <w:r>
        <w:rPr/>
        <w:t xml:space="preserve">가 건조한 편이다.   </w:t>
      </w:r>
      <w:r>
        <w:rPr/>
        <w:t>⑧</w:t>
      </w:r>
      <w:r>
        <w:rPr/>
        <w:t xml:space="preserve"> 담백한 음식과 채식과 된장을 좋아한다.   </w:t>
      </w:r>
      <w:r>
        <w:rPr/>
        <w:t>⑨</w:t>
      </w:r>
      <w:r>
        <w:rPr/>
        <w:t xml:space="preserve"> 식욕이 없으며 식사량이 적은 편이다.   </w:t>
      </w:r>
      <w:r>
        <w:rPr/>
        <w:t>⑩</w:t>
      </w:r>
      <w:r>
        <w:rPr/>
        <w:t xml:space="preserve"> 소변이 남아 있는 듯하다.   </w:t>
      </w:r>
      <w:r>
        <w:rPr/>
        <w:t>⑪</w:t>
      </w:r>
      <w:r>
        <w:rPr/>
        <w:t xml:space="preserve"> 옅은 잠을 자며 무서운 꿈을 자주 꾼다.   </w:t>
      </w:r>
      <w:r>
        <w:rPr/>
        <w:t>⑫</w:t>
      </w:r>
      <w:r>
        <w:rPr/>
        <w:t xml:space="preserve"> 잘 놀라며 건망증이 있다.   </w:t>
      </w:r>
      <w:r>
        <w:rPr/>
        <w:t>⑬</w:t>
      </w:r>
      <w:r>
        <w:rPr/>
        <w:t xml:space="preserve"> 피로하며 전신에 기운이 없다.   </w:t>
      </w:r>
      <w:r>
        <w:rPr/>
        <w:t>⑭</w:t>
      </w:r>
      <w:r>
        <w:rPr/>
        <w:t xml:space="preserve"> 냉대하(</w:t>
      </w:r>
      <w:r>
        <w:rPr/>
        <w:t>帶下)</w:t>
      </w:r>
      <w:r>
        <w:rPr/>
        <w:t>가 약간 있고 색은 투명하다.</w:t>
      </w:r>
    </w:p>
    <w:p>
      <w:pPr>
        <w:pStyle w:val="5"/>
        <w:widowControl w:val="off"/>
      </w:pPr>
      <w:r>
        <w:rPr/>
        <w:t>⑮</w:t>
      </w:r>
      <w:r>
        <w:rPr/>
        <w:t xml:space="preserve"> X-ray검사를 해보니 신장(</w:t>
      </w:r>
      <w:r>
        <w:rPr/>
        <w:t>腎臟)</w:t>
      </w:r>
      <w:r>
        <w:rPr/>
        <w:t>에 이상이 있어 혈뇨(</w:t>
      </w:r>
      <w:r>
        <w:rPr/>
        <w:t>血尿)</w:t>
      </w:r>
      <w:r>
        <w:rPr/>
        <w:t>가 나온다고 하여 6개월에 1번씩 검사하고 있다.</w:t>
      </w:r>
    </w:p>
    <w:p>
      <w:pPr>
        <w:pStyle w:val="5"/>
        <w:widowControl w:val="off"/>
      </w:pPr>
      <w:r>
        <w:rPr/>
        <w:t>추위를 심하게 타는 주부의 감기빈번, 알레르기성 비염, 신랭(</w:t>
      </w:r>
      <w:r>
        <w:rPr/>
        <w:t>身冷)</w:t>
      </w:r>
      <w:r>
        <w:rPr/>
        <w:t>을 목표로 건리탕 1.5배량에서 인삼은 3돈으로 하고, 황기 3돈, 진피 2돈, 당귀, 산조인, 용안육 각 1.5돈을 더하여 10일분 20첩을 지어주었다.</w:t>
      </w:r>
    </w:p>
    <w:p>
      <w:pPr>
        <w:pStyle w:val="5"/>
        <w:widowControl w:val="off"/>
      </w:pPr>
      <w:r>
        <w:rPr/>
        <w:t>약 3주 후에 다시 왔을 때 확인해 보니, 약을 복용한 이후 감기에 덜 걸리며 손발은 따뜻해졌으나, 환절기여서 그런지 알레르기성 비염은 여전하며 아랫배가 찬 것도 여전하다고 한다.</w:t>
      </w:r>
    </w:p>
    <w:p>
      <w:pPr>
        <w:pStyle w:val="5"/>
        <w:widowControl w:val="off"/>
      </w:pPr>
      <w:r>
        <w:rPr/>
        <w:t>감기에 덜 걸리며 수족랭은 소실되었으나 알레르기성 비염과 하복부(</w:t>
      </w:r>
      <w:r>
        <w:rPr/>
        <w:t>下腹部)</w:t>
      </w:r>
      <w:r>
        <w:rPr/>
        <w:t>의 냉(</w:t>
      </w:r>
      <w:r>
        <w:rPr/>
        <w:t>冷)</w:t>
      </w:r>
      <w:r>
        <w:rPr/>
        <w:t>이 여전하다고 하여 이번에는 녹용대보탕에 부자 2돈, 건강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복통(</w:t>
      </w:r>
      <w:r>
        <w:rPr/>
        <w:t xml:space="preserve">腹痛), </w:t>
      </w:r>
      <w:r>
        <w:rPr/>
        <w:t>식욕부진(</w:t>
      </w:r>
      <w:r>
        <w:rPr/>
        <w:t xml:space="preserve">食慾不振), </w:t>
      </w:r>
      <w:r>
        <w:rPr/>
        <w:t>피로(</w:t>
      </w:r>
      <w:r>
        <w:rPr/>
        <w:t xml:space="preserve">疲勞), </w:t>
      </w:r>
      <w:r>
        <w:rPr/>
        <w:t>연변(</w:t>
      </w:r>
      <w:r>
        <w:rPr/>
        <w:t xml:space="preserve">軟便), </w:t>
      </w:r>
      <w:r>
        <w:rPr/>
        <w:t>두통(</w:t>
      </w:r>
      <w:r>
        <w:rPr/>
        <w:t xml:space="preserve">頭痛), </w:t>
      </w:r>
      <w:r>
        <w:rPr/>
        <w:t>체중감소(</w:t>
      </w:r>
      <w:r>
        <w:rPr/>
        <w:t>體重減少)</w:t>
      </w:r>
    </w:p>
    <w:p>
      <w:pPr>
        <w:pStyle w:val="5"/>
        <w:widowControl w:val="off"/>
      </w:pPr>
      <w:r>
        <w:rPr/>
        <w:t>다음은 이재민 선생의 경험이다.</w:t>
      </w:r>
    </w:p>
    <w:p>
      <w:pPr>
        <w:pStyle w:val="4"/>
        <w:widowControl w:val="off"/>
      </w:pPr>
      <w:r>
        <w:pict>
          <v:oval id="_x189749793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22세  소음인  170cm 61kg  서울특별시 동대문구 휘경동</w:t>
      </w:r>
    </w:p>
    <w:p>
      <w:pPr>
        <w:pStyle w:val="5"/>
        <w:widowControl w:val="off"/>
      </w:pPr>
      <w:r>
        <w:rPr/>
        <w:t>작은 키에 보통 체격으로 체중 변화가 잦다. 평소에 소화가 잘 안 되고 피로감이 있어 소건중탕 과립제를 1달간 복용했으나 효과가 없었다.</w:t>
      </w:r>
    </w:p>
    <w:p>
      <w:pPr>
        <w:pStyle w:val="5"/>
        <w:widowControl w:val="off"/>
      </w:pPr>
      <w:r>
        <w:rPr/>
        <w:t>①</w:t>
      </w:r>
      <w:r>
        <w:rPr/>
        <w:t xml:space="preserve"> 가끔 식후에 바로 배가 아파오고 화장실을 가면 연변(</w:t>
      </w:r>
      <w:r>
        <w:rPr/>
        <w:t xml:space="preserve">軟便) </w:t>
      </w:r>
      <w:r>
        <w:rPr/>
        <w:t xml:space="preserve">또는 설사를 본다.   </w:t>
      </w:r>
      <w:r>
        <w:rPr/>
        <w:t>②</w:t>
      </w:r>
      <w:r>
        <w:rPr/>
        <w:t xml:space="preserve"> 트림이 자주 나오고 신물이 넘어온다.   </w:t>
      </w:r>
      <w:r>
        <w:rPr/>
        <w:t>③</w:t>
      </w:r>
      <w:r>
        <w:rPr/>
        <w:t xml:space="preserve"> 추위에 민감한데 조금만 추워도 손발이 매우 차갑다.   </w:t>
      </w:r>
      <w:r>
        <w:rPr/>
        <w:t>④</w:t>
      </w:r>
      <w:r>
        <w:rPr/>
        <w:t xml:space="preserve"> 식사량이 적다.   </w:t>
      </w:r>
      <w:r>
        <w:rPr/>
        <w:t>⑤</w:t>
      </w:r>
      <w:r>
        <w:rPr/>
        <w:t xml:space="preserve"> 식사 속도가 느리고 소화력이 약하다.   </w:t>
      </w:r>
      <w:r>
        <w:rPr/>
        <w:t>⑥</w:t>
      </w:r>
      <w:r>
        <w:rPr/>
        <w:t xml:space="preserve"> 심하지는 않으나 편두통이 있다.   </w:t>
      </w:r>
      <w:r>
        <w:rPr/>
        <w:t>⑦</w:t>
      </w:r>
      <w:r>
        <w:rPr/>
        <w:t xml:space="preserve"> 다리에서 허리까지 저리다. 허리는 저리면서 차갑다.</w:t>
      </w:r>
    </w:p>
    <w:p>
      <w:pPr>
        <w:pStyle w:val="5"/>
        <w:widowControl w:val="off"/>
      </w:pPr>
      <w:r>
        <w:rPr/>
        <w:t>⑧</w:t>
      </w:r>
      <w:r>
        <w:rPr/>
        <w:t xml:space="preserve"> 병원에서 3달 정도 치료를 받았으나 효과가 없었다.   </w:t>
      </w:r>
      <w:r>
        <w:rPr/>
        <w:t>⑨</w:t>
      </w:r>
      <w:r>
        <w:rPr/>
        <w:t xml:space="preserve"> 내시경은 하지 않았으나, 초음파 검사결과 위(</w:t>
      </w:r>
      <w:r>
        <w:rPr/>
        <w:t>胃)</w:t>
      </w:r>
      <w:r>
        <w:rPr/>
        <w:t xml:space="preserve">에는 이상이 없었다.   </w:t>
      </w:r>
      <w:r>
        <w:rPr/>
        <w:t>⑩</w:t>
      </w:r>
      <w:r>
        <w:rPr/>
        <w:t xml:space="preserve"> 매일 맥주를 500cc 이상 마셨다.   </w:t>
      </w:r>
      <w:r>
        <w:rPr/>
        <w:t>⑪</w:t>
      </w:r>
      <w:r>
        <w:rPr/>
        <w:t xml:space="preserve"> 컴퓨터 앞에 앉아있는 시간이 하루 평균 4시간 정도 된다.</w:t>
      </w:r>
    </w:p>
    <w:p>
      <w:pPr>
        <w:pStyle w:val="5"/>
        <w:widowControl w:val="off"/>
      </w:pPr>
      <w:r>
        <w:rPr/>
        <w:t>식후 복통 연변을 목표로 건리탕 1제를 달여서 하루에 3회씩 복용했다.</w:t>
      </w:r>
    </w:p>
    <w:p>
      <w:pPr>
        <w:pStyle w:val="5"/>
        <w:widowControl w:val="off"/>
      </w:pPr>
      <w:r>
        <w:rPr/>
        <w:t>1. 복용한 지 일주일이 되지 않아서 소화기능이 좋아졌고 식욕이 증가했다.</w:t>
      </w:r>
    </w:p>
    <w:p>
      <w:pPr>
        <w:pStyle w:val="5"/>
        <w:widowControl w:val="off"/>
      </w:pPr>
      <w:r>
        <w:rPr/>
        <w:t>2. 피로감도 호전되었다.</w:t>
      </w:r>
    </w:p>
    <w:p>
      <w:pPr>
        <w:pStyle w:val="5"/>
        <w:widowControl w:val="off"/>
      </w:pPr>
      <w:r>
        <w:rPr/>
        <w:t>3. 1제를 모두 복용할 때쯤에는 음식을 잘 먹게 되었다.</w:t>
      </w:r>
    </w:p>
    <w:p>
      <w:pPr>
        <w:pStyle w:val="5"/>
        <w:widowControl w:val="off"/>
      </w:pPr>
      <w:r>
        <w:rPr/>
        <w:t>4. 복통이 소실되었으며 체중이 2kg 정도 늘었다.</w:t>
      </w:r>
    </w:p>
    <w:p>
      <w:pPr>
        <w:pStyle w:val="5"/>
        <w:widowControl w:val="off"/>
      </w:pPr>
      <w:r>
        <w:rPr/>
        <w:t>5. 목 뒤를 따라 이마 위까지 오던 두통의 빈도가 줄어들었다.</w:t>
      </w:r>
    </w:p>
    <w:p>
      <w:pPr>
        <w:pStyle w:val="5"/>
        <w:widowControl w:val="off"/>
      </w:pPr>
      <w:r>
        <w:rPr/>
        <w:t>6. 손발이 찬 부분에 대해서는 잘 느끼지 못했다.</w:t>
      </w:r>
    </w:p>
    <w:p>
      <w:pPr>
        <w:pStyle w:val="5"/>
        <w:widowControl w:val="off"/>
      </w:pPr>
      <w:r>
        <w:rPr/>
        <w:t>7. 주변에서 몸이 좋아졌다는 소리를 많이 듣게 되었다.</w:t>
      </w:r>
    </w:p>
    <w:p>
      <w:pPr>
        <w:pStyle w:val="5"/>
        <w:widowControl w:val="off"/>
      </w:pPr>
      <w:r>
        <w:rPr/>
        <w:t>8. 허리나 다리 저림은 없어졌으나 복용을 중단하니 3일 후에 증상이 다시 나타났다.</w:t>
      </w:r>
    </w:p>
    <w:p>
      <w:pPr>
        <w:pStyle w:val="3"/>
        <w:widowControl w:val="off"/>
        <w:rPr/>
      </w:pPr>
    </w:p>
    <w:p>
      <w:pPr>
        <w:pStyle w:val="3"/>
        <w:widowControl w:val="off"/>
      </w:pPr>
      <w:r>
        <w:rPr/>
        <w:t>2-2. 소아복통(</w:t>
      </w:r>
      <w:r>
        <w:rPr/>
        <w:t>小兒腹痛)</w:t>
      </w:r>
    </w:p>
    <w:p>
      <w:pPr>
        <w:pStyle w:val="4"/>
        <w:widowControl w:val="off"/>
      </w:pPr>
      <w:r>
        <w:pict>
          <v:oval id="_x1897497934"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8세  태음성소음인  경기도 안산시 원곡동</w:t>
      </w:r>
    </w:p>
    <w:p>
      <w:pPr>
        <w:pStyle w:val="5"/>
        <w:widowControl w:val="off"/>
      </w:pPr>
      <w:r>
        <w:rPr/>
        <w:t>체격이 보통이며 태음성소음인으로 추정되는 어린이다.</w:t>
      </w:r>
    </w:p>
    <w:p>
      <w:pPr>
        <w:pStyle w:val="5"/>
        <w:widowControl w:val="off"/>
      </w:pPr>
      <w:r>
        <w:rPr/>
        <w:t>①</w:t>
      </w:r>
      <w:r>
        <w:rPr/>
        <w:t xml:space="preserve"> 10일 전 수영장에 갔다 왔는데, 그 이후로 식후에 배꼽 주위가 아프다.  </w:t>
      </w:r>
      <w:r>
        <w:rPr/>
        <w:t>②</w:t>
      </w:r>
      <w:r>
        <w:rPr/>
        <w:t xml:space="preserve"> 어려서부터 배가 자주 아팠다.</w:t>
      </w:r>
    </w:p>
    <w:p>
      <w:pPr>
        <w:pStyle w:val="5"/>
        <w:widowControl w:val="off"/>
      </w:pPr>
      <w:r>
        <w:rPr/>
        <w:t>③</w:t>
      </w:r>
      <w:r>
        <w:rPr/>
        <w:t xml:space="preserve"> 1일 2회 정도 사르르 통증을 느낀다.   </w:t>
      </w:r>
      <w:r>
        <w:rPr/>
        <w:t>④</w:t>
      </w:r>
      <w:r>
        <w:rPr/>
        <w:t xml:space="preserve"> 학교에서 우유를 먹은 뒤 주로 아프다고 한다.</w:t>
      </w:r>
    </w:p>
    <w:p>
      <w:pPr>
        <w:pStyle w:val="5"/>
        <w:widowControl w:val="off"/>
      </w:pPr>
      <w:r>
        <w:rPr/>
        <w:t>어려서부터 자주 복통(</w:t>
      </w:r>
      <w:r>
        <w:rPr/>
        <w:t>腹痛)</w:t>
      </w:r>
      <w:r>
        <w:rPr/>
        <w:t>을 호소했다는 점이나 우유를 먹은 후에 주로 통증을 호소하는 점, 수영장을 다녀온 후에 복통이 발생했다는 점을 감안하여, 건리탕 1.5배량에서 인삼을 4돈으로 하고 진피 3돈을 더하여 5일분 10첩을 지어주었다.</w:t>
      </w:r>
    </w:p>
    <w:p>
      <w:pPr>
        <w:pStyle w:val="5"/>
        <w:widowControl w:val="off"/>
      </w:pPr>
      <w:r>
        <w:rPr/>
        <w:t>약 1개월 뒤에 다시 약을 지으러 왔을 때 확인해 보니, 약을 복용한 이후 심하던 복통이 소실되었으며 지금은 가끔씩 아프다고 한다. 이번에는 밥을 잘 안 먹고 잔기침을 한다며 보약을 지어달라고 한다.</w:t>
      </w:r>
    </w:p>
    <w:p>
      <w:pPr>
        <w:pStyle w:val="5"/>
        <w:widowControl w:val="off"/>
      </w:pPr>
      <w:r>
        <w:rPr/>
        <w:t>지난번의 복통이 소실된 것으로 보아 건리탕이 효과가 있다고 보고 이번에는 지난번과 같은 처방에 황기, 구기자, 녹용을 더하여 5일분으로 5첩을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소아복통(</w:t>
      </w:r>
      <w:r>
        <w:rPr/>
        <w:t xml:space="preserve">小兒腹痛), </w:t>
      </w:r>
      <w:r>
        <w:rPr/>
        <w:t>보약(</w:t>
      </w:r>
      <w:r>
        <w:rPr/>
        <w:t>補藥)</w:t>
      </w:r>
    </w:p>
    <w:p>
      <w:pPr>
        <w:pStyle w:val="4"/>
        <w:widowControl w:val="off"/>
      </w:pPr>
      <w:r>
        <w:pict>
          <v:oval id="_x1897497936"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8세  태음인  경기도 안양시 비산1동 주공아파트</w:t>
      </w:r>
    </w:p>
    <w:p>
      <w:pPr>
        <w:pStyle w:val="5"/>
        <w:widowControl w:val="off"/>
      </w:pPr>
      <w:r>
        <w:rPr/>
        <w:t>체격이 보통이며 태음인으로 보이는 여자아이로 어머니와 함께 내방했다.</w:t>
      </w:r>
    </w:p>
    <w:p>
      <w:pPr>
        <w:pStyle w:val="5"/>
        <w:widowControl w:val="off"/>
      </w:pPr>
      <w:r>
        <w:rPr/>
        <w:t>①</w:t>
      </w:r>
      <w:r>
        <w:rPr/>
        <w:t xml:space="preserve"> 배가 자주 아프다.   </w:t>
      </w:r>
      <w:r>
        <w:rPr/>
        <w:t>②</w:t>
      </w:r>
      <w:r>
        <w:rPr/>
        <w:t xml:space="preserve"> 아랫배를 만져 보면 차다.   </w:t>
      </w:r>
      <w:r>
        <w:rPr/>
        <w:t>③</w:t>
      </w:r>
      <w:r>
        <w:rPr/>
        <w:t xml:space="preserve"> 비염(</w:t>
      </w:r>
      <w:r>
        <w:rPr/>
        <w:t>鼻炎)</w:t>
      </w:r>
      <w:r>
        <w:rPr/>
        <w:t>으로 평소에 코가 막힌다.</w:t>
      </w:r>
    </w:p>
    <w:p>
      <w:pPr>
        <w:pStyle w:val="5"/>
        <w:widowControl w:val="off"/>
      </w:pPr>
      <w:r>
        <w:rPr/>
        <w:t>④</w:t>
      </w:r>
      <w:r>
        <w:rPr/>
        <w:t xml:space="preserve"> 야채를 싫어한다.</w:t>
      </w:r>
    </w:p>
    <w:p>
      <w:pPr>
        <w:pStyle w:val="5"/>
        <w:widowControl w:val="off"/>
      </w:pPr>
      <w:r>
        <w:rPr/>
        <w:t>어린아이의 하복랭(</w:t>
      </w:r>
      <w:r>
        <w:rPr/>
        <w:t>下腹冷)</w:t>
      </w:r>
      <w:r>
        <w:rPr/>
        <w:t>과 복통(</w:t>
      </w:r>
      <w:r>
        <w:rPr/>
        <w:t>腹痛)</w:t>
      </w:r>
      <w:r>
        <w:rPr/>
        <w:t>을 목표로 건리탕 2배량에 진피 2돈을 더하여 8첩을 8일분으로 지어주었다. 약 20일 후에 다시 약을 지으러 왔을 때 배를 만져보니, 아직도 찬 기운이 남아 있으나 복통이 훨씬 덜했다. 아이 어머니가 약을 더 지어달라고 요청하여 이번에도 지난번과 같은 처방으로 8첩을 8일분으로 지어주었다.</w:t>
      </w:r>
    </w:p>
    <w:p>
      <w:pPr>
        <w:pStyle w:val="5"/>
        <w:widowControl w:val="off"/>
        <w:rPr/>
      </w:pPr>
    </w:p>
    <w:p>
      <w:pPr>
        <w:pStyle w:val="3"/>
        <w:widowControl w:val="off"/>
      </w:pPr>
      <w:r>
        <w:rPr/>
        <w:t>3-1. 소화불량(</w:t>
      </w:r>
      <w:r>
        <w:rPr/>
        <w:t xml:space="preserve">消化不良), </w:t>
      </w:r>
      <w:r>
        <w:rPr/>
        <w:t>수족(</w:t>
      </w:r>
      <w:r>
        <w:rPr/>
        <w:t>手足)</w:t>
      </w:r>
      <w:r>
        <w:rPr/>
        <w:t>저림, 설사(</w:t>
      </w:r>
      <w:r>
        <w:rPr/>
        <w:t xml:space="preserve">泄瀉), </w:t>
      </w:r>
      <w:r>
        <w:rPr/>
        <w:t>식욕부진(</w:t>
      </w:r>
      <w:r>
        <w:rPr/>
        <w:t>食慾不振)</w:t>
      </w:r>
    </w:p>
    <w:p>
      <w:pPr>
        <w:pStyle w:val="4"/>
        <w:widowControl w:val="off"/>
      </w:pPr>
      <w:r>
        <w:pict>
          <v:oval id="_x189749793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40세  소음인  경기도 안양시 달안동 샛별한양아파트</w:t>
      </w:r>
    </w:p>
    <w:p>
      <w:pPr>
        <w:pStyle w:val="5"/>
        <w:widowControl w:val="off"/>
      </w:pPr>
      <w:r>
        <w:rPr/>
        <w:t>보통 체격에 소음인으로 보이는 남자로 보약을 지으러 내방했다.</w:t>
      </w:r>
    </w:p>
    <w:p>
      <w:pPr>
        <w:pStyle w:val="5"/>
        <w:widowControl w:val="off"/>
      </w:pPr>
      <w:r>
        <w:rPr/>
        <w:t>①</w:t>
      </w:r>
      <w:r>
        <w:rPr/>
        <w:t xml:space="preserve"> 소화가 잘되지 않는다.   </w:t>
      </w:r>
      <w:r>
        <w:rPr/>
        <w:t>②</w:t>
      </w:r>
      <w:r>
        <w:rPr/>
        <w:t xml:space="preserve"> 하루 종일 속이 더부룩하다.   </w:t>
      </w:r>
      <w:r>
        <w:rPr/>
        <w:t>③</w:t>
      </w:r>
      <w:r>
        <w:rPr/>
        <w:t xml:space="preserve"> 음식을 조금씩 먹는다.   </w:t>
      </w:r>
      <w:r>
        <w:rPr/>
        <w:t>④</w:t>
      </w:r>
      <w:r>
        <w:rPr/>
        <w:t xml:space="preserve"> 우유를 마시면 설사한다.</w:t>
      </w:r>
    </w:p>
    <w:p>
      <w:pPr>
        <w:pStyle w:val="5"/>
        <w:widowControl w:val="off"/>
      </w:pPr>
      <w:r>
        <w:rPr/>
        <w:t>⑤</w:t>
      </w:r>
      <w:r>
        <w:rPr/>
        <w:t xml:space="preserve"> 하루 종일 서서 일하는데 이로 인해서인지 손발이 저리다.   </w:t>
      </w:r>
      <w:r>
        <w:rPr/>
        <w:t>⑥</w:t>
      </w:r>
      <w:r>
        <w:rPr/>
        <w:t xml:space="preserve"> 땀이 없다.   </w:t>
      </w:r>
      <w:r>
        <w:rPr/>
        <w:t>⑦</w:t>
      </w:r>
      <w:r>
        <w:rPr/>
        <w:t xml:space="preserve"> 간혹 머리가 아프고 어지럽다.</w:t>
      </w:r>
    </w:p>
    <w:p>
      <w:pPr>
        <w:pStyle w:val="5"/>
        <w:widowControl w:val="off"/>
      </w:pPr>
      <w:r>
        <w:rPr/>
        <w:t>⑧</w:t>
      </w:r>
      <w:r>
        <w:rPr/>
        <w:t xml:space="preserve"> 어깨가 아프다.</w:t>
      </w:r>
    </w:p>
    <w:p>
      <w:pPr>
        <w:pStyle w:val="5"/>
        <w:widowControl w:val="off"/>
      </w:pPr>
      <w:r>
        <w:rPr/>
        <w:t>땀이 없고 우유를 마시면 설사한다는 소음인 남자의 소화불량과 수족 저림을 목표로 건리탕 2배량에서 인삼은 3돈으로 하고 황기 3돈, 진피 2돈을 더하여 10일분 20첩을 지어주었다.</w:t>
      </w:r>
    </w:p>
    <w:p>
      <w:pPr>
        <w:pStyle w:val="5"/>
        <w:widowControl w:val="off"/>
      </w:pPr>
      <w:r>
        <w:rPr/>
        <w:t>약 6개월 후에 관절염과 꽃 알레르기로 왔을 때 확인해 보니, 지난번 약을 복용한 이후 소화불량과 속 더부룩함, 설사, 수족 저림 등 모든 증상이 소실되었다고 한다.</w:t>
      </w:r>
    </w:p>
    <w:p>
      <w:pPr>
        <w:pStyle w:val="5"/>
        <w:widowControl w:val="off"/>
        <w:rPr/>
      </w:pPr>
    </w:p>
    <w:p>
      <w:pPr>
        <w:pStyle w:val="3"/>
        <w:widowControl w:val="off"/>
      </w:pPr>
      <w:r>
        <w:rPr/>
        <w:t>3-2. 소화불량(</w:t>
      </w:r>
      <w:r>
        <w:rPr/>
        <w:t xml:space="preserve">消化不良), </w:t>
      </w:r>
      <w:r>
        <w:rPr/>
        <w:t>식욕부진(</w:t>
      </w:r>
      <w:r>
        <w:rPr/>
        <w:t>食慾不振)</w:t>
      </w:r>
    </w:p>
    <w:p>
      <w:pPr>
        <w:pStyle w:val="4"/>
        <w:widowControl w:val="off"/>
      </w:pPr>
      <w:r>
        <w:pict>
          <v:oval id="_x1897497941"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23세  태음인  경기도 안양시 평촌동</w:t>
      </w:r>
    </w:p>
    <w:p>
      <w:pPr>
        <w:pStyle w:val="5"/>
        <w:widowControl w:val="off"/>
      </w:pPr>
      <w:r>
        <w:rPr/>
        <w:t>보통 체격에 키가 큰 태음인 아가씨로</w:t>
      </w:r>
    </w:p>
    <w:p>
      <w:pPr>
        <w:pStyle w:val="5"/>
        <w:widowControl w:val="off"/>
      </w:pPr>
      <w:r>
        <w:rPr/>
        <w:t>①</w:t>
      </w:r>
      <w:r>
        <w:rPr/>
        <w:t xml:space="preserve"> 어릴 때부터 손발이 매우 찬데, 여름에도 손이 차다.   </w:t>
      </w:r>
      <w:r>
        <w:rPr/>
        <w:t>②</w:t>
      </w:r>
      <w:r>
        <w:rPr/>
        <w:t xml:space="preserve"> 손은 저리지 않으나 다리는 가끔 저리다.   </w:t>
      </w:r>
      <w:r>
        <w:rPr/>
        <w:t>③</w:t>
      </w:r>
      <w:r>
        <w:rPr/>
        <w:t xml:space="preserve"> 소화가 잘되지 않는다. 간혹 속쓰림, 느글거림, 구토 증세가 있다.   </w:t>
      </w:r>
      <w:r>
        <w:rPr/>
        <w:t>④</w:t>
      </w:r>
      <w:r>
        <w:rPr/>
        <w:t xml:space="preserve"> 병원에서 위염으로 진단받아 1달 전부터 병원 약을 복용하고 있는데, 약을 복용하면 증상이 조금 덜하다.   </w:t>
      </w:r>
      <w:r>
        <w:rPr/>
        <w:t>⑤</w:t>
      </w:r>
      <w:r>
        <w:rPr/>
        <w:t xml:space="preserve"> 식욕은 좋으나 식사량이 일정치 않다.   </w:t>
      </w:r>
      <w:r>
        <w:rPr/>
        <w:t>⑥</w:t>
      </w:r>
      <w:r>
        <w:rPr/>
        <w:t xml:space="preserve"> 자주 피로하고 기운이 없으며 아침에 일어나기 힘들다.   </w:t>
      </w:r>
      <w:r>
        <w:rPr/>
        <w:t>⑦</w:t>
      </w:r>
      <w:r>
        <w:rPr/>
        <w:t xml:space="preserve"> 추위를 심하게 타며 더위도 약간 탄다. 배 전체가 약간 차다.   </w:t>
      </w:r>
      <w:r>
        <w:rPr/>
        <w:t>⑧</w:t>
      </w:r>
      <w:r>
        <w:rPr/>
        <w:t xml:space="preserve"> 육류를 좋아한다.   </w:t>
      </w:r>
      <w:r>
        <w:rPr/>
        <w:t>⑨</w:t>
      </w:r>
      <w:r>
        <w:rPr/>
        <w:t xml:space="preserve"> 물을 많이 마신다.   </w:t>
      </w:r>
      <w:r>
        <w:rPr/>
        <w:t>⑩</w:t>
      </w:r>
      <w:r>
        <w:rPr/>
        <w:t xml:space="preserve"> 대변은 2일 1회 정도 본다.   </w:t>
      </w:r>
      <w:r>
        <w:rPr/>
        <w:t>⑪</w:t>
      </w:r>
      <w:r>
        <w:rPr/>
        <w:t xml:space="preserve"> 잠을 잘 못 이루며 가끔 꿈을 꾼다.</w:t>
      </w:r>
    </w:p>
    <w:p>
      <w:pPr>
        <w:pStyle w:val="5"/>
        <w:widowControl w:val="off"/>
      </w:pPr>
      <w:r>
        <w:rPr/>
        <w:t>⑫</w:t>
      </w:r>
      <w:r>
        <w:rPr/>
        <w:t xml:space="preserve"> 월경시(</w:t>
      </w:r>
      <w:r>
        <w:rPr/>
        <w:t xml:space="preserve">月經時) </w:t>
      </w:r>
      <w:r>
        <w:rPr/>
        <w:t xml:space="preserve">아랫배, 허리, 가슴이 아프다.   </w:t>
      </w:r>
      <w:r>
        <w:rPr/>
        <w:t>⑬</w:t>
      </w:r>
      <w:r>
        <w:rPr/>
        <w:t xml:space="preserve"> 월경 무렵 냉대하(</w:t>
      </w:r>
      <w:r>
        <w:rPr/>
        <w:t>冷帶下)</w:t>
      </w:r>
      <w:r>
        <w:rPr/>
        <w:t>가 약간 있는데 냄새나 가려움은 없다.</w:t>
      </w:r>
    </w:p>
    <w:p>
      <w:pPr>
        <w:pStyle w:val="5"/>
        <w:widowControl w:val="off"/>
      </w:pPr>
      <w:r>
        <w:rPr/>
        <w:t>배 전체가 차다는 태음인 아가씨의 수족랭, 소화불량, 피로를 목표로 건리탕에 산사, 목향 2돈을 더해 10일분 20첩을 지어주었다. 두 달 후에 다시 내방했을 때 확인해 보니, 약을 복용한 이후 소화불량이 호전되고 식욕이 증진되었다고 한다. 그러나 아직까지 손발이 저리고 목 부위가 가려우며 월경이 불규칙적이고 피곤하면 침도 삼키기 어려운 편도염 증세가 자주 발생한다며 약을 더 지어달라고 한다.</w:t>
      </w:r>
    </w:p>
    <w:p>
      <w:pPr>
        <w:pStyle w:val="5"/>
        <w:widowControl w:val="off"/>
      </w:pPr>
      <w:r>
        <w:rPr/>
        <w:t>지난번 약을 복용한 후에 소화불량이 경감되고 식욕이 증진되었으나, 수족 저림과 목 부위 소양감(</w:t>
      </w:r>
      <w:r>
        <w:rPr/>
        <w:t xml:space="preserve">搔痒感), </w:t>
      </w:r>
      <w:r>
        <w:rPr/>
        <w:t>월경불순(</w:t>
      </w:r>
      <w:r>
        <w:rPr/>
        <w:t xml:space="preserve">月經不順), </w:t>
      </w:r>
      <w:r>
        <w:rPr/>
        <w:t>편도염 빈발 등의 증상이 있다는 점을 감안하여 이번에는 가미귀비탕에 산조인 3돈을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명치비, 복랭(</w:t>
      </w:r>
      <w:r>
        <w:rPr/>
        <w:t xml:space="preserve">腹冷), </w:t>
      </w:r>
      <w:r>
        <w:rPr/>
        <w:t>차멀미</w:t>
      </w:r>
    </w:p>
    <w:p>
      <w:pPr>
        <w:pStyle w:val="4"/>
        <w:widowControl w:val="off"/>
      </w:pPr>
      <w:r>
        <w:pict>
          <v:oval id="_x189749794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25세  소음인  경기도 안양시 평촌동</w:t>
      </w:r>
    </w:p>
    <w:p>
      <w:pPr>
        <w:pStyle w:val="5"/>
        <w:widowControl w:val="off"/>
      </w:pPr>
      <w:r>
        <w:rPr/>
        <w:t>보통 키에 약간 여윈 소음인 여성이다.</w:t>
      </w:r>
    </w:p>
    <w:p>
      <w:pPr>
        <w:pStyle w:val="5"/>
        <w:widowControl w:val="off"/>
      </w:pPr>
      <w:r>
        <w:rPr/>
        <w:t>①</w:t>
      </w:r>
      <w:r>
        <w:rPr/>
        <w:t xml:space="preserve"> 1년 전에 과식한 뒤부터 명치 부위가 누르는 듯이 아프다.   </w:t>
      </w:r>
      <w:r>
        <w:rPr/>
        <w:t>②</w:t>
      </w:r>
      <w:r>
        <w:rPr/>
        <w:t xml:space="preserve"> 명치 부위를 만져 보면 차다.   </w:t>
      </w:r>
      <w:r>
        <w:rPr/>
        <w:t>③</w:t>
      </w:r>
      <w:r>
        <w:rPr/>
        <w:t xml:space="preserve"> 대변이 묽고 가늘며 퍼진다.   </w:t>
      </w:r>
      <w:r>
        <w:rPr/>
        <w:t>④</w:t>
      </w:r>
      <w:r>
        <w:rPr/>
        <w:t xml:space="preserve"> 가끔 차를 타면 어지럽고 머리가 아프며 어제는 특히 증상이 심했다.   </w:t>
      </w:r>
      <w:r>
        <w:rPr/>
        <w:t>⑤</w:t>
      </w:r>
      <w:r>
        <w:rPr/>
        <w:t xml:space="preserve"> 물을 마시면 배에서 꼬르륵 소리가 난다.   </w:t>
      </w:r>
      <w:r>
        <w:rPr/>
        <w:t>⑥</w:t>
      </w:r>
      <w:r>
        <w:rPr/>
        <w:t xml:space="preserve"> 식욕이 없으며 자주 체한다.   </w:t>
      </w:r>
      <w:r>
        <w:rPr/>
        <w:t>⑦</w:t>
      </w:r>
      <w:r>
        <w:rPr/>
        <w:t xml:space="preserve"> 트림이 자주 난다.   </w:t>
      </w:r>
      <w:r>
        <w:rPr/>
        <w:t>⑧</w:t>
      </w:r>
      <w:r>
        <w:rPr/>
        <w:t xml:space="preserve"> 추위를 심하게 탄다.   </w:t>
      </w:r>
      <w:r>
        <w:rPr/>
        <w:t>⑨</w:t>
      </w:r>
      <w:r>
        <w:rPr/>
        <w:t xml:space="preserve"> 손과 발, 아랫배가 차다.   </w:t>
      </w:r>
      <w:r>
        <w:rPr/>
        <w:t>⑩</w:t>
      </w:r>
      <w:r>
        <w:rPr/>
        <w:t xml:space="preserve"> 맵고 시고 담백한 음식과 뜨거운 음식을 좋아한다.   </w:t>
      </w:r>
      <w:r>
        <w:rPr/>
        <w:t>⑪</w:t>
      </w:r>
      <w:r>
        <w:rPr/>
        <w:t xml:space="preserve"> 피로하며 전신에 기운이 없다.</w:t>
      </w:r>
    </w:p>
    <w:p>
      <w:pPr>
        <w:pStyle w:val="5"/>
        <w:widowControl w:val="off"/>
      </w:pPr>
      <w:r>
        <w:rPr/>
        <w:t>⑫</w:t>
      </w:r>
      <w:r>
        <w:rPr/>
        <w:t xml:space="preserve"> 손과 발이 저리며 시리다.   </w:t>
      </w:r>
      <w:r>
        <w:rPr/>
        <w:t>⑬</w:t>
      </w:r>
      <w:r>
        <w:rPr/>
        <w:t xml:space="preserve"> 깊은 잠을 자지만 꿈을 자주 꾼다.</w:t>
      </w:r>
    </w:p>
    <w:p>
      <w:pPr>
        <w:pStyle w:val="5"/>
        <w:widowControl w:val="off"/>
      </w:pPr>
      <w:r>
        <w:rPr/>
        <w:t>⑭</w:t>
      </w:r>
      <w:r>
        <w:rPr/>
        <w:t xml:space="preserve"> 월경시(</w:t>
      </w:r>
      <w:r>
        <w:rPr/>
        <w:t xml:space="preserve">月經時) </w:t>
      </w:r>
      <w:r>
        <w:rPr/>
        <w:t>아랫배와 허리가 약간 아프며 색이 검붉고 일부는 덩어리로 나오기도 한다.</w:t>
      </w:r>
    </w:p>
    <w:p>
      <w:pPr>
        <w:pStyle w:val="5"/>
        <w:widowControl w:val="off"/>
      </w:pPr>
      <w:r>
        <w:rPr/>
        <w:t>⑮</w:t>
      </w:r>
      <w:r>
        <w:rPr/>
        <w:t xml:space="preserve"> 냉대하(</w:t>
      </w:r>
      <w:r>
        <w:rPr/>
        <w:t>冷帶下)</w:t>
      </w:r>
      <w:r>
        <w:rPr/>
        <w:t>가 있으며 색이 누렇다.</w:t>
      </w:r>
    </w:p>
    <w:p>
      <w:pPr>
        <w:pStyle w:val="5"/>
        <w:widowControl w:val="off"/>
      </w:pPr>
      <w:r>
        <w:rPr/>
        <w:t>손과 발, 아랫배가 찬 소음인 여자의 명치비, 연변(</w:t>
      </w:r>
      <w:r>
        <w:rPr/>
        <w:t xml:space="preserve">軟便), </w:t>
      </w:r>
      <w:r>
        <w:rPr/>
        <w:t>세변(</w:t>
      </w:r>
      <w:r>
        <w:rPr/>
        <w:t xml:space="preserve">細便), </w:t>
      </w:r>
      <w:r>
        <w:rPr/>
        <w:t>차멀미, 복명(</w:t>
      </w:r>
      <w:r>
        <w:rPr/>
        <w:t>腹鳴)</w:t>
      </w:r>
      <w:r>
        <w:rPr/>
        <w:t>을 목표로 건리탕 2배량에서 인삼을 4돈으로 하고 향소산을 합하여 10일분 20첩을 지어주었다.</w:t>
      </w:r>
    </w:p>
    <w:p>
      <w:pPr>
        <w:pStyle w:val="5"/>
        <w:widowControl w:val="off"/>
      </w:pPr>
      <w:r>
        <w:rPr/>
        <w:t>약 7개월 후에 다시 왔을 때 확인해 보니, 약을 복용한 이후 명치비, 복랭, 차멀미는 모두 소실되었으나 대변이 묽고 가는 증상이나 복명(</w:t>
      </w:r>
      <w:r>
        <w:rPr/>
        <w:t>腹鳴)</w:t>
      </w:r>
      <w:r>
        <w:rPr/>
        <w:t>증상은 여전하다고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3-4. 가스참, 하복랭(</w:t>
      </w:r>
      <w:r>
        <w:rPr/>
        <w:t xml:space="preserve">下腹冷), </w:t>
      </w:r>
      <w:r>
        <w:rPr/>
        <w:t>기상곤권(</w:t>
      </w:r>
      <w:r>
        <w:rPr/>
        <w:t>起床困倦)</w:t>
      </w:r>
    </w:p>
    <w:p>
      <w:pPr>
        <w:pStyle w:val="4"/>
        <w:widowControl w:val="off"/>
      </w:pPr>
      <w:r>
        <w:pict>
          <v:oval id="_x1897497945"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40세  소음성소양인  경기도 안양시 부흥동 관악현대아파트</w:t>
      </w:r>
    </w:p>
    <w:p>
      <w:pPr>
        <w:pStyle w:val="5"/>
        <w:widowControl w:val="off"/>
      </w:pPr>
      <w:r>
        <w:rPr/>
        <w:t>보통 체격에 성격이 예민하고 언행이 빠른 소음성소양인으로 보이는 주부로 보약을 지으러 왔다.</w:t>
      </w:r>
    </w:p>
    <w:p>
      <w:pPr>
        <w:pStyle w:val="5"/>
        <w:widowControl w:val="off"/>
      </w:pPr>
      <w:r>
        <w:rPr/>
        <w:t>①</w:t>
      </w:r>
      <w:r>
        <w:rPr/>
        <w:t xml:space="preserve"> 1년 6개월 전부터 일어날 때 머리가 약간 어지럽다.   </w:t>
      </w:r>
      <w:r>
        <w:rPr/>
        <w:t>②</w:t>
      </w:r>
      <w:r>
        <w:rPr/>
        <w:t xml:space="preserve"> 피로하고 기운이 없고 아침에 일어나기 힘들며, 백화점만 다녀와도 피로가 심하다.   </w:t>
      </w:r>
      <w:r>
        <w:rPr/>
        <w:t>③</w:t>
      </w:r>
      <w:r>
        <w:rPr/>
        <w:t xml:space="preserve"> 3년 전에 치아 4개를 뺀 후부터 건강이 안 좋아졌다.   </w:t>
      </w:r>
      <w:r>
        <w:rPr/>
        <w:t>④</w:t>
      </w:r>
      <w:r>
        <w:rPr/>
        <w:t xml:space="preserve"> 1년 6개월 전부터 아이 셋을 기르면서 초등학생을 가르치고 있다.   </w:t>
      </w:r>
      <w:r>
        <w:rPr/>
        <w:t>⑤</w:t>
      </w:r>
      <w:r>
        <w:rPr/>
        <w:t xml:space="preserve"> 땀이 없다.   </w:t>
      </w:r>
      <w:r>
        <w:rPr/>
        <w:t>⑥</w:t>
      </w:r>
      <w:r>
        <w:rPr/>
        <w:t xml:space="preserve"> 윗배가 차며 아랫배는 몹시 차다.   </w:t>
      </w:r>
      <w:r>
        <w:rPr/>
        <w:t>⑦</w:t>
      </w:r>
      <w:r>
        <w:rPr/>
        <w:t xml:space="preserve"> 식욕과 소화력은 보통이다.   </w:t>
      </w:r>
      <w:r>
        <w:rPr/>
        <w:t>⑧</w:t>
      </w:r>
      <w:r>
        <w:rPr/>
        <w:t xml:space="preserve"> 가스가 차고 방귀가 자주 나온다.   </w:t>
      </w:r>
      <w:r>
        <w:rPr/>
        <w:t>⑨</w:t>
      </w:r>
      <w:r>
        <w:rPr/>
        <w:t xml:space="preserve"> 대변은 1일 1회 보는데 시원하지 않다.   </w:t>
      </w:r>
      <w:r>
        <w:rPr/>
        <w:t>⑩</w:t>
      </w:r>
      <w:r>
        <w:rPr/>
        <w:t xml:space="preserve"> 꿈을 자주 꾼다.</w:t>
      </w:r>
    </w:p>
    <w:p>
      <w:pPr>
        <w:pStyle w:val="5"/>
        <w:widowControl w:val="off"/>
      </w:pPr>
      <w:r>
        <w:rPr/>
        <w:t>⑪</w:t>
      </w:r>
      <w:r>
        <w:rPr/>
        <w:t xml:space="preserve"> 월경 때 아랫배가 약간 아프다.   </w:t>
      </w:r>
      <w:r>
        <w:rPr/>
        <w:t>⑫</w:t>
      </w:r>
      <w:r>
        <w:rPr/>
        <w:t xml:space="preserve"> 냉대하(</w:t>
      </w:r>
      <w:r>
        <w:rPr/>
        <w:t>冷帶下)</w:t>
      </w:r>
      <w:r>
        <w:rPr/>
        <w:t>가 있으며 색이 누렇고 냄새가 난다.</w:t>
      </w:r>
    </w:p>
    <w:p>
      <w:pPr>
        <w:pStyle w:val="5"/>
        <w:widowControl w:val="off"/>
      </w:pPr>
      <w:r>
        <w:rPr/>
        <w:t>아랫배가 몹시 찬 소음성소양인 주부의 기립성 현훈(</w:t>
      </w:r>
      <w:r>
        <w:rPr/>
        <w:t>眩暈)</w:t>
      </w:r>
      <w:r>
        <w:rPr/>
        <w:t>과 피로를 목표로 건리탕 본방에 황기 3돈, 백출 2돈, 당귀, 오약, 백복령 각 1.5돈씩을 더하여 10일분 20첩을 지어주었다.</w:t>
      </w:r>
    </w:p>
    <w:p>
      <w:pPr>
        <w:pStyle w:val="5"/>
        <w:widowControl w:val="off"/>
      </w:pPr>
      <w:r>
        <w:rPr/>
        <w:t>약 3년 후에 다시 왔을 때는 경과를 확인해 보지 못했다. 그러나 이 부인은 전에 복용한 약이 좋았다면서 같은 처방으로 약을 지어달라고 했다. 본인의 요청으로 지난번과 같은 처방으로 10일분 20첩을 지어주었다.</w:t>
      </w:r>
    </w:p>
    <w:p>
      <w:pPr>
        <w:pStyle w:val="5"/>
        <w:widowControl w:val="off"/>
      </w:pPr>
      <w:r>
        <w:rPr/>
        <w:t>약 한 달 후에 전화하여 확인해 보니, 2번째 약을 복용하고 나자 배에 가스가 차는 증상과 하복랭(</w:t>
      </w:r>
      <w:r>
        <w:rPr/>
        <w:t>下腹冷)</w:t>
      </w:r>
      <w:r>
        <w:rPr/>
        <w:t>이 경감되고 아침에 일어나기가 수월해졌으며 몸이 전반적으로 좋아졌다고 한다.</w:t>
      </w:r>
    </w:p>
    <w:p>
      <w:pPr>
        <w:pStyle w:val="5"/>
        <w:widowControl w:val="off"/>
        <w:rPr/>
      </w:pPr>
    </w:p>
    <w:p>
      <w:pPr>
        <w:pStyle w:val="3"/>
        <w:widowControl w:val="off"/>
      </w:pPr>
      <w:r>
        <w:rPr/>
        <w:t>4-1. 변비(</w:t>
      </w:r>
      <w:r>
        <w:rPr/>
        <w:t xml:space="preserve">便秘), </w:t>
      </w:r>
      <w:r>
        <w:rPr/>
        <w:t>불면증(</w:t>
      </w:r>
      <w:r>
        <w:rPr/>
        <w:t>不眠症)</w:t>
      </w:r>
    </w:p>
    <w:p>
      <w:pPr>
        <w:pStyle w:val="4"/>
        <w:widowControl w:val="off"/>
      </w:pPr>
      <w:r>
        <w:pict>
          <v:oval id="_x189749794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36세  태음인  경기도 안양시 부림동 부영아파트</w:t>
      </w:r>
    </w:p>
    <w:p>
      <w:pPr>
        <w:pStyle w:val="5"/>
        <w:widowControl w:val="off"/>
      </w:pPr>
      <w:r>
        <w:rPr/>
        <w:t>키가 크고 약간 뚱뚱한 태음인 주부로 보약을 지으러 내방했다.</w:t>
      </w:r>
    </w:p>
    <w:p>
      <w:pPr>
        <w:pStyle w:val="5"/>
        <w:widowControl w:val="off"/>
      </w:pPr>
      <w:r>
        <w:rPr/>
        <w:t>①</w:t>
      </w:r>
      <w:r>
        <w:rPr/>
        <w:t xml:space="preserve"> 오래 전부터 손발이 차고 시린데, 특히 손끝이 시리다.   </w:t>
      </w:r>
      <w:r>
        <w:rPr/>
        <w:t>②</w:t>
      </w:r>
      <w:r>
        <w:rPr/>
        <w:t xml:space="preserve"> 추위를 심하게 타고 선풍기와 에어컨 바람을 싫어한다.</w:t>
      </w:r>
    </w:p>
    <w:p>
      <w:pPr>
        <w:pStyle w:val="5"/>
        <w:widowControl w:val="off"/>
      </w:pPr>
      <w:r>
        <w:rPr/>
        <w:t>③</w:t>
      </w:r>
      <w:r>
        <w:rPr/>
        <w:t xml:space="preserve"> 잘 때 꼭 배를 덮고 잔다.   </w:t>
      </w:r>
      <w:r>
        <w:rPr/>
        <w:t>④</w:t>
      </w:r>
      <w:r>
        <w:rPr/>
        <w:t xml:space="preserve"> 배꼽 부위가 매우 차다.   </w:t>
      </w:r>
      <w:r>
        <w:rPr/>
        <w:t>⑤</w:t>
      </w:r>
      <w:r>
        <w:rPr/>
        <w:t xml:space="preserve"> 따뜻한 음식을 좋아한다.   </w:t>
      </w:r>
      <w:r>
        <w:rPr/>
        <w:t>⑥</w:t>
      </w:r>
      <w:r>
        <w:rPr/>
        <w:t xml:space="preserve"> 소변을 자주 보지만 시원치 않고, 자다가도 2</w:t>
      </w:r>
      <w:r>
        <w:rPr/>
        <w:t>～</w:t>
      </w:r>
      <w:r>
        <w:rPr/>
        <w:t xml:space="preserve">3회 정도 소변을 본다.   </w:t>
      </w:r>
      <w:r>
        <w:rPr/>
        <w:t>⑦</w:t>
      </w:r>
      <w:r>
        <w:rPr/>
        <w:t xml:space="preserve"> 잠을 자주 못 잔다.   </w:t>
      </w:r>
      <w:r>
        <w:rPr/>
        <w:t>⑧</w:t>
      </w:r>
      <w:r>
        <w:rPr/>
        <w:t xml:space="preserve"> 잘 놀란다.   </w:t>
      </w:r>
      <w:r>
        <w:rPr/>
        <w:t>⑨</w:t>
      </w:r>
      <w:r>
        <w:rPr/>
        <w:t xml:space="preserve"> 머리 뒷부분이 뻐근하다.   </w:t>
      </w:r>
      <w:r>
        <w:rPr/>
        <w:t>⑩</w:t>
      </w:r>
      <w:r>
        <w:rPr/>
        <w:t xml:space="preserve"> 어깨가 무겁고 짓누르는 것 같다.   </w:t>
      </w:r>
      <w:r>
        <w:rPr/>
        <w:t>⑪</w:t>
      </w:r>
      <w:r>
        <w:rPr/>
        <w:t xml:space="preserve"> 허리 부위가 몹시 시리다.   </w:t>
      </w:r>
      <w:r>
        <w:rPr/>
        <w:t>⑫</w:t>
      </w:r>
      <w:r>
        <w:rPr/>
        <w:t xml:space="preserve"> 전신이 피로하다.   </w:t>
      </w:r>
      <w:r>
        <w:rPr/>
        <w:t>⑬</w:t>
      </w:r>
      <w:r>
        <w:rPr/>
        <w:t xml:space="preserve"> 변비가 있다.</w:t>
      </w:r>
    </w:p>
    <w:p>
      <w:pPr>
        <w:pStyle w:val="5"/>
        <w:widowControl w:val="off"/>
      </w:pPr>
      <w:r>
        <w:rPr/>
        <w:t>추위를 심하게 타고 제복부(</w:t>
      </w:r>
      <w:r>
        <w:rPr/>
        <w:t>臍腹部)</w:t>
      </w:r>
      <w:r>
        <w:rPr/>
        <w:t>가 몹시 찬 태음인 주부의 수족랭(</w:t>
      </w:r>
      <w:r>
        <w:rPr/>
        <w:t>手足冷)</w:t>
      </w:r>
      <w:r>
        <w:rPr/>
        <w:t>을 목표로 건리탕에 황기 2돈, 산조인, 용안육, 진피 각 1.5돈, 당귀 1돈을 더하여 10일분 20첩을 지어주었다.</w:t>
      </w:r>
    </w:p>
    <w:p>
      <w:pPr>
        <w:pStyle w:val="5"/>
        <w:widowControl w:val="off"/>
      </w:pPr>
      <w:r>
        <w:rPr/>
        <w:t>약 2주일 후에 다시 왔을 때 확인해 보니, 약을 복용한 이후 다른 증상의 호전은 뚜렷하지 않으나 변비가 경감되고 불면증이 소실되었다며 약을 더 지어달라고 한다.</w:t>
      </w:r>
    </w:p>
    <w:p>
      <w:pPr>
        <w:pStyle w:val="5"/>
        <w:widowControl w:val="off"/>
      </w:pPr>
      <w:r>
        <w:rPr/>
        <w:t>변비가 경감되고 불면증이 소실된 것으로 보아 효과가 있다고 판단되어,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노인변비(</w:t>
      </w:r>
      <w:r>
        <w:rPr/>
        <w:t>老人便秘)</w:t>
      </w:r>
    </w:p>
    <w:p>
      <w:pPr>
        <w:pStyle w:val="5"/>
        <w:widowControl w:val="off"/>
      </w:pPr>
      <w:r>
        <w:rPr/>
        <w:t>다음은 유해성 선생의 경험이다.</w:t>
      </w:r>
    </w:p>
    <w:p>
      <w:pPr>
        <w:pStyle w:val="4"/>
        <w:widowControl w:val="off"/>
      </w:pPr>
      <w:r>
        <w:pict>
          <v:oval id="_x1897497950"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70세  소음인  경기도 남양주시 수동면 입석리</w:t>
      </w:r>
    </w:p>
    <w:p>
      <w:pPr>
        <w:pStyle w:val="5"/>
        <w:widowControl w:val="off"/>
      </w:pPr>
      <w:r>
        <w:rPr/>
        <w:t>보통 키에 피부가 희고 말소리가 조용한 소음인 할아버지이다.</w:t>
      </w:r>
    </w:p>
    <w:p>
      <w:pPr>
        <w:pStyle w:val="5"/>
        <w:widowControl w:val="off"/>
      </w:pPr>
      <w:r>
        <w:rPr/>
        <w:t>①</w:t>
      </w:r>
      <w:r>
        <w:rPr/>
        <w:t xml:space="preserve"> 1주일 전부터 대변을 전혀 못 보았다.   </w:t>
      </w:r>
      <w:r>
        <w:rPr/>
        <w:t>②</w:t>
      </w:r>
      <w:r>
        <w:rPr/>
        <w:t xml:space="preserve"> 변비 탓인지 식욕이 없고   </w:t>
      </w:r>
      <w:r>
        <w:rPr/>
        <w:t>③</w:t>
      </w:r>
      <w:r>
        <w:rPr/>
        <w:t xml:space="preserve"> 소화가 안 된다.   </w:t>
      </w:r>
      <w:r>
        <w:rPr/>
        <w:t>④</w:t>
      </w:r>
      <w:r>
        <w:rPr/>
        <w:t xml:space="preserve"> 아랫배가 아프다.</w:t>
      </w:r>
    </w:p>
    <w:p>
      <w:pPr>
        <w:pStyle w:val="5"/>
        <w:widowControl w:val="off"/>
      </w:pPr>
      <w:r>
        <w:rPr/>
        <w:t>⑤</w:t>
      </w:r>
      <w:r>
        <w:rPr/>
        <w:t xml:space="preserve"> 찬 음식을 먹으면 속이 좋지 않다.   </w:t>
      </w:r>
      <w:r>
        <w:rPr/>
        <w:t>⑥</w:t>
      </w:r>
      <w:r>
        <w:rPr/>
        <w:t xml:space="preserve"> 평소에 추위를 몹시 탄다.   </w:t>
      </w:r>
      <w:r>
        <w:rPr/>
        <w:t>⑦</w:t>
      </w:r>
      <w:r>
        <w:rPr/>
        <w:t xml:space="preserve"> 일주일 이상 변을 보지 못했으나 변비로 인하여 발생할 수 있는 상열(</w:t>
      </w:r>
      <w:r>
        <w:rPr/>
        <w:t>上熱)</w:t>
      </w:r>
      <w:r>
        <w:rPr/>
        <w:t>이나 구갈(</w:t>
      </w:r>
      <w:r>
        <w:rPr/>
        <w:t xml:space="preserve">口渴) </w:t>
      </w:r>
      <w:r>
        <w:rPr/>
        <w:t xml:space="preserve">등의 증상은 없다.   </w:t>
      </w:r>
      <w:r>
        <w:rPr/>
        <w:t>⑧</w:t>
      </w:r>
      <w:r>
        <w:rPr/>
        <w:t xml:space="preserve"> 처가에 가려고 강변에서 1시간가량 기다렸는데, 강바람이 몹시 차가워서 몸을 떨고 난 후에 변비가 발생한 것으로 생각된다.</w:t>
      </w:r>
    </w:p>
    <w:p>
      <w:pPr>
        <w:pStyle w:val="5"/>
        <w:widowControl w:val="off"/>
      </w:pPr>
      <w:r>
        <w:rPr/>
        <w:t>선천적으로 소화기가 냉(</w:t>
      </w:r>
      <w:r>
        <w:rPr/>
        <w:t>冷)</w:t>
      </w:r>
      <w:r>
        <w:rPr/>
        <w:t>하기 쉬운 소음인 할아버지의 추위에 노출된 후에 발생한 변비를 목표로 건리탕에 윤혈음을 더하여 1일분으로 2첩을 투약했다. 약 한 달 후에 다시 내방했을 때 확인해 보았다. 지난번 약을 복용하고 변비가 다 나았는데, 요즘에 재발했다며 약을 더 지어달라고 했다. 그래서 지난번과 같은 처방으로 1일분 2첩을 투약했다.</w:t>
      </w:r>
    </w:p>
    <w:p>
      <w:pPr>
        <w:pStyle w:val="5"/>
        <w:widowControl w:val="off"/>
      </w:pPr>
      <w:r>
        <w:rPr/>
        <w:t>겨울 무렵에 다시 할아버지가 변비가 있다며 내방했다. 전에 약을 복용한 후의 경과를 확인해 보니, 지난번 약을 복용한 이후 변비가 다 나았는데, 며칠 전부터 다시 변비가 생겼다고 한다. 추위에 노출되면 같은 증상이 반복되므로 몸을 건강하게 할 수 있는 보약을 드시도록 권유했으나, 경제적 형편이 여의치 못해서 투약하지 못했다.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식욕부진(</w:t>
      </w:r>
      <w:r>
        <w:rPr/>
        <w:t xml:space="preserve">食慾不振), </w:t>
      </w:r>
      <w:r>
        <w:rPr/>
        <w:t>보약(</w:t>
      </w:r>
      <w:r>
        <w:rPr/>
        <w:t>補藥)</w:t>
      </w:r>
    </w:p>
    <w:p>
      <w:pPr>
        <w:pStyle w:val="4"/>
        <w:widowControl w:val="off"/>
      </w:pPr>
      <w:r>
        <w:pict>
          <v:oval id="_x1897497952" style="v-text-anchor:top;width:6.79pt;height:5.37pt;mso-wrap-style:square;" o:hralign="left" o:allowincell="f" o:insetmode="custom" stroked="f" fillcolor="#999999" o:connectortype="straight">
            <v:fill opacity="1.00" color2="#000000"/>
          </v:oval>
        </w:pict>
        <w:rPr/>
        <w:t xml:space="preserve"> 노 </w:t>
      </w:r>
      <w:r>
        <w:rPr/>
        <w:t>○</w:t>
      </w:r>
      <w:r>
        <w:rPr/>
        <w:t xml:space="preserve"> </w:t>
      </w:r>
      <w:r>
        <w:rPr/>
        <w:t>○</w:t>
      </w:r>
      <w:r>
        <w:rPr/>
        <w:t xml:space="preserve">  여  20세  소음인  경기도 안양시 부림동 한가람신라아파트</w:t>
      </w:r>
    </w:p>
    <w:p>
      <w:pPr>
        <w:pStyle w:val="5"/>
        <w:widowControl w:val="off"/>
      </w:pPr>
      <w:r>
        <w:rPr/>
        <w:t>키와 체격이 작은 소음인 여학생이다. 3년 전 식욕부진이 있어 보약으로 비화음을 복용한 후에 효과가 있었는데, 이번에도 보약을 지으러 내방했다.</w:t>
      </w:r>
    </w:p>
    <w:p>
      <w:pPr>
        <w:pStyle w:val="5"/>
        <w:widowControl w:val="off"/>
      </w:pPr>
      <w:r>
        <w:rPr/>
        <w:t>①</w:t>
      </w:r>
      <w:r>
        <w:rPr/>
        <w:t xml:space="preserve"> 시력이 약하다.   </w:t>
      </w:r>
      <w:r>
        <w:rPr/>
        <w:t>②</w:t>
      </w:r>
      <w:r>
        <w:rPr/>
        <w:t xml:space="preserve"> 손발이 차다.   </w:t>
      </w:r>
      <w:r>
        <w:rPr/>
        <w:t>③</w:t>
      </w:r>
      <w:r>
        <w:rPr/>
        <w:t xml:space="preserve"> 추위를 많이 탄다.   </w:t>
      </w:r>
      <w:r>
        <w:rPr/>
        <w:t>④</w:t>
      </w:r>
      <w:r>
        <w:rPr/>
        <w:t xml:space="preserve"> 식욕이 별로 없다.   </w:t>
      </w:r>
      <w:r>
        <w:rPr/>
        <w:t>⑤</w:t>
      </w:r>
      <w:r>
        <w:rPr/>
        <w:t xml:space="preserve"> 하루에 3번씩 차를 갈아타면서 통학해서인지 피곤(</w:t>
      </w:r>
      <w:r>
        <w:rPr/>
        <w:t>疲困)</w:t>
      </w:r>
      <w:r>
        <w:rPr/>
        <w:t xml:space="preserve">하고 기운이 없다고 한다.   </w:t>
      </w:r>
      <w:r>
        <w:rPr/>
        <w:t>⑥</w:t>
      </w:r>
      <w:r>
        <w:rPr/>
        <w:t xml:space="preserve"> 아기 때 결핵을 앓은 적이 있다.   </w:t>
      </w:r>
      <w:r>
        <w:rPr/>
        <w:t>⑦</w:t>
      </w:r>
      <w:r>
        <w:rPr/>
        <w:t xml:space="preserve"> 따뜻한 음식을 좋아한다.   </w:t>
      </w:r>
      <w:r>
        <w:rPr/>
        <w:t>⑧</w:t>
      </w:r>
      <w:r>
        <w:rPr/>
        <w:t xml:space="preserve"> 평소 소화력은 보통이나 조금만 과식을 하면 소화가 잘되지 않는다.   </w:t>
      </w:r>
      <w:r>
        <w:rPr/>
        <w:t>⑨</w:t>
      </w:r>
      <w:r>
        <w:rPr/>
        <w:t xml:space="preserve"> 선풍기와 에어컨 바람을 싫어한다.   </w:t>
      </w:r>
      <w:r>
        <w:rPr/>
        <w:t>⑩</w:t>
      </w:r>
      <w:r>
        <w:rPr/>
        <w:t xml:space="preserve"> 아침 기상시에 머리가 아프다.   </w:t>
      </w:r>
      <w:r>
        <w:rPr/>
        <w:t>⑪</w:t>
      </w:r>
      <w:r>
        <w:rPr/>
        <w:t xml:space="preserve"> 월경이 불규칙하다.</w:t>
      </w:r>
    </w:p>
    <w:p>
      <w:pPr>
        <w:pStyle w:val="5"/>
        <w:widowControl w:val="off"/>
      </w:pPr>
      <w:r>
        <w:rPr/>
        <w:t>수족(</w:t>
      </w:r>
      <w:r>
        <w:rPr/>
        <w:t>手足)</w:t>
      </w:r>
      <w:r>
        <w:rPr/>
        <w:t>이 냉(</w:t>
      </w:r>
      <w:r>
        <w:rPr/>
        <w:t>冷)</w:t>
      </w:r>
      <w:r>
        <w:rPr/>
        <w:t>하고 추위를 심하게 타는 소음인 여학생의 보약으로 건리탕 2배량에서 인삼은 4돈으로 하고 소화가 잘되지 않는다는 점을 감안하여 산사, 신곡, 목향 각 2돈씩을 더하여 10일분 20첩을 지어주었다.</w:t>
      </w:r>
    </w:p>
    <w:p>
      <w:pPr>
        <w:pStyle w:val="5"/>
        <w:widowControl w:val="off"/>
      </w:pPr>
      <w:r>
        <w:rPr/>
        <w:t>약 10개월 후에 보약을 지으러 다시 내방했을 때 확인해 보니, 약을 복용한 이후 식욕이 증진되었고 몸도 많이 건강해졌다고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기핍(</w:t>
      </w:r>
      <w:r>
        <w:rPr/>
        <w:t xml:space="preserve">氣乏), </w:t>
      </w:r>
      <w:r>
        <w:rPr/>
        <w:t>의욕부진(</w:t>
      </w:r>
      <w:r>
        <w:rPr/>
        <w:t xml:space="preserve">意慾不振), </w:t>
      </w:r>
      <w:r>
        <w:rPr/>
        <w:t>식욕부진(</w:t>
      </w:r>
      <w:r>
        <w:rPr/>
        <w:t xml:space="preserve">食慾不振), </w:t>
      </w:r>
      <w:r>
        <w:rPr/>
        <w:t>소화불량(</w:t>
      </w:r>
      <w:r>
        <w:rPr/>
        <w:t xml:space="preserve">消化不良), </w:t>
      </w:r>
      <w:r>
        <w:rPr/>
        <w:t>복명(</w:t>
      </w:r>
      <w:r>
        <w:rPr/>
        <w:t xml:space="preserve">腹鳴), </w:t>
      </w:r>
      <w:r>
        <w:rPr/>
        <w:t>추위탐</w:t>
      </w:r>
    </w:p>
    <w:p>
      <w:pPr>
        <w:pStyle w:val="5"/>
        <w:widowControl w:val="off"/>
      </w:pPr>
      <w:r>
        <w:rPr/>
        <w:t>다음은 김동진 선생의 경험이다.</w:t>
      </w:r>
    </w:p>
    <w:p>
      <w:pPr>
        <w:pStyle w:val="4"/>
        <w:widowControl w:val="off"/>
      </w:pPr>
      <w:r>
        <w:pict>
          <v:oval id="_x189749795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　남</w:t>
      </w:r>
      <w:r>
        <w:rPr/>
        <w:t xml:space="preserve">  24세  소음인  대학생  185cm 65kg</w:t>
      </w:r>
    </w:p>
    <w:p>
      <w:pPr>
        <w:pStyle w:val="5"/>
        <w:widowControl w:val="off"/>
      </w:pPr>
      <w:r>
        <w:rPr/>
        <w:t>얼굴이 각이 진 편이다. 평소 몸이 허랭한 편이라 보약을 한번 복용하길 원하고 있었다.</w:t>
      </w:r>
    </w:p>
    <w:p>
      <w:pPr>
        <w:pStyle w:val="5"/>
        <w:widowControl w:val="off"/>
      </w:pPr>
      <w:r>
        <w:rPr/>
        <w:t>①</w:t>
      </w:r>
      <w:r>
        <w:rPr/>
        <w:t xml:space="preserve"> 기운이 없고 나른하며 의욕이 없다.   </w:t>
      </w:r>
      <w:r>
        <w:rPr/>
        <w:t>②</w:t>
      </w:r>
      <w:r>
        <w:rPr/>
        <w:t xml:space="preserve"> 식욕이 없고, 잘 체하며 소화도 잘되지 않는다.   </w:t>
      </w:r>
      <w:r>
        <w:rPr/>
        <w:t>③</w:t>
      </w:r>
      <w:r>
        <w:rPr/>
        <w:t xml:space="preserve"> 수족(</w:t>
      </w:r>
      <w:r>
        <w:rPr/>
        <w:t>手足)</w:t>
      </w:r>
      <w:r>
        <w:rPr/>
        <w:t xml:space="preserve">이 차다. 평소에 손발이 찬 편이었는데 가을이 되면서 날씨가 차가워지자 손발이 찬 증상이 더욱 심해졌다. 체하거나 신경을 많이 쓰면 더욱 차가워진다. 심할 때는 손톱이 푸른빛을 띠기도 한다.   </w:t>
      </w:r>
      <w:r>
        <w:rPr/>
        <w:t>④</w:t>
      </w:r>
      <w:r>
        <w:rPr/>
        <w:t xml:space="preserve"> 추위를 많이 탄다.   </w:t>
      </w:r>
      <w:r>
        <w:rPr/>
        <w:t>⑤</w:t>
      </w:r>
      <w:r>
        <w:rPr/>
        <w:t xml:space="preserve"> 따뜻한 음식을 좋아한다.   </w:t>
      </w:r>
      <w:r>
        <w:rPr/>
        <w:t>⑥</w:t>
      </w:r>
      <w:r>
        <w:rPr/>
        <w:t xml:space="preserve"> 낮에 졸려서 수업시간에 많이 조는 편이다.   </w:t>
      </w:r>
      <w:r>
        <w:rPr/>
        <w:t>⑦</w:t>
      </w:r>
      <w:r>
        <w:rPr/>
        <w:t xml:space="preserve"> 배에서 꾸르륵꾸르륵 소리가 난다.   </w:t>
      </w:r>
      <w:r>
        <w:rPr/>
        <w:t>⑧</w:t>
      </w:r>
      <w:r>
        <w:rPr/>
        <w:t xml:space="preserve"> 신경을 많이 쓰면 가슴이 답답하다.   </w:t>
      </w:r>
      <w:r>
        <w:rPr/>
        <w:t>⑨</w:t>
      </w:r>
      <w:r>
        <w:rPr/>
        <w:t xml:space="preserve"> 가끔씩 긴장을 하면 가슴이 두근거린다.   </w:t>
      </w:r>
      <w:r>
        <w:rPr/>
        <w:t>⑩</w:t>
      </w:r>
      <w:r>
        <w:rPr/>
        <w:t xml:space="preserve"> 평소에 가래가 많다.</w:t>
      </w:r>
    </w:p>
    <w:p>
      <w:pPr>
        <w:pStyle w:val="5"/>
        <w:widowControl w:val="off"/>
      </w:pPr>
      <w:r>
        <w:rPr/>
        <w:t>평소에 허약하고 소화력이 약한 소음인의 기핍(</w:t>
      </w:r>
      <w:r>
        <w:rPr/>
        <w:t xml:space="preserve">氣乏), </w:t>
      </w:r>
      <w:r>
        <w:rPr/>
        <w:t>소화기 허랭(</w:t>
      </w:r>
      <w:r>
        <w:rPr/>
        <w:t xml:space="preserve">虛冷), </w:t>
      </w:r>
      <w:r>
        <w:rPr/>
        <w:t>수족랭(</w:t>
      </w:r>
      <w:r>
        <w:rPr/>
        <w:t>手足冷)</w:t>
      </w:r>
      <w:r>
        <w:rPr/>
        <w:t>을 목표로 건리탕에 황기, 진피, 백복령 각 2돈씩을 더하여 10일분 20첩을 복용했다. 약 6일이 지난 후에 경과를 확인해 보니</w:t>
      </w:r>
    </w:p>
    <w:p>
      <w:pPr>
        <w:pStyle w:val="5"/>
        <w:widowControl w:val="off"/>
      </w:pPr>
      <w:r>
        <w:rPr/>
        <w:t>1. 평소보다 기운이 더 나고 의욕이 생기기 시작했다.</w:t>
      </w:r>
    </w:p>
    <w:p>
      <w:pPr>
        <w:pStyle w:val="5"/>
        <w:widowControl w:val="off"/>
      </w:pPr>
      <w:r>
        <w:rPr/>
        <w:t>2. 식욕이 증가하여 밥을 많이 먹는다.</w:t>
      </w:r>
    </w:p>
    <w:p>
      <w:pPr>
        <w:pStyle w:val="5"/>
        <w:widowControl w:val="off"/>
      </w:pPr>
      <w:r>
        <w:rPr/>
        <w:t>3. 식사 후 속이 그득한 증상이 사라졌으며 밥을 먹어도 속이 편안하다.</w:t>
      </w:r>
    </w:p>
    <w:p>
      <w:pPr>
        <w:pStyle w:val="5"/>
        <w:widowControl w:val="off"/>
      </w:pPr>
      <w:r>
        <w:rPr/>
        <w:t>4. 추위를 타는 것이 조금 나아졌다.</w:t>
      </w:r>
    </w:p>
    <w:p>
      <w:pPr>
        <w:pStyle w:val="5"/>
        <w:widowControl w:val="off"/>
      </w:pPr>
      <w:r>
        <w:rPr/>
        <w:t>5. 손발이 찬 증상은 여전하다.</w:t>
      </w:r>
    </w:p>
    <w:p>
      <w:pPr>
        <w:pStyle w:val="5"/>
        <w:widowControl w:val="off"/>
      </w:pPr>
      <w:r>
        <w:rPr/>
        <w:t>6. 배에서 물소리가 나지 않는다. 전에는 물을 마시면 배에서 물소리가 나고 소화가 더 안 되어 물을 많이 마시지 못했으나 지금은 많이 나아졌다.</w:t>
      </w:r>
    </w:p>
    <w:p>
      <w:pPr>
        <w:pStyle w:val="5"/>
        <w:widowControl w:val="off"/>
      </w:pPr>
      <w:r>
        <w:rPr/>
        <w:t>7. 가래는 여전히 많이 나온다. 복용이 끝나면 같은 약에 반하를 넣어서 복용해볼 생각이다.</w:t>
      </w:r>
    </w:p>
    <w:p>
      <w:pPr>
        <w:pStyle w:val="5"/>
        <w:widowControl w:val="off"/>
      </w:pPr>
      <w:r>
        <w:rPr/>
        <w:t>이번 약을 모두 복용하면 지난번과 같은 처방에 손발이 차다는 점에서 계지의 양을 늘리고, 가래가 많다는 점에서 반하를 넣어서 약을 복용해볼 생각이다.</w:t>
      </w:r>
    </w:p>
    <w:p>
      <w:pPr>
        <w:pStyle w:val="3"/>
        <w:widowControl w:val="off"/>
        <w:rPr/>
      </w:pPr>
    </w:p>
    <w:p>
      <w:pPr>
        <w:pStyle w:val="3"/>
        <w:widowControl w:val="off"/>
      </w:pPr>
      <w:r>
        <w:rPr/>
        <w:t>5-4. 무기력(</w:t>
      </w:r>
      <w:r>
        <w:rPr/>
        <w:t xml:space="preserve">無氣力), </w:t>
      </w:r>
      <w:r>
        <w:rPr/>
        <w:t>보약(</w:t>
      </w:r>
      <w:r>
        <w:rPr/>
        <w:t>補藥)</w:t>
      </w:r>
    </w:p>
    <w:p>
      <w:pPr>
        <w:pStyle w:val="4"/>
        <w:widowControl w:val="off"/>
      </w:pPr>
      <w:r>
        <w:pict>
          <v:oval id="_x189749795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32세  소음인  경기도 화성군 향남면 장짐리 동천아파트</w:t>
      </w:r>
    </w:p>
    <w:p>
      <w:pPr>
        <w:pStyle w:val="5"/>
        <w:widowControl w:val="off"/>
      </w:pPr>
      <w:r>
        <w:rPr/>
        <w:t>큰 키에 매우 말랐으나 걸음걸이는 반듯한 소음인 주부로 보약을 지어달라고 한다.</w:t>
      </w:r>
    </w:p>
    <w:p>
      <w:pPr>
        <w:pStyle w:val="5"/>
        <w:widowControl w:val="off"/>
      </w:pPr>
      <w:r>
        <w:rPr/>
        <w:t>①</w:t>
      </w:r>
      <w:r>
        <w:rPr/>
        <w:t xml:space="preserve"> 기운이 없다.   </w:t>
      </w:r>
      <w:r>
        <w:rPr/>
        <w:t>②</w:t>
      </w:r>
      <w:r>
        <w:rPr/>
        <w:t xml:space="preserve"> 1년 전과 6개월 전에 기흉(</w:t>
      </w:r>
      <w:r>
        <w:rPr/>
        <w:t>氣胸)</w:t>
      </w:r>
      <w:r>
        <w:rPr/>
        <w:t>으로 2차례 수술을 받았으나 현재 별다른 증세는 없다.</w:t>
      </w:r>
    </w:p>
    <w:p>
      <w:pPr>
        <w:pStyle w:val="5"/>
        <w:widowControl w:val="off"/>
      </w:pPr>
      <w:r>
        <w:rPr/>
        <w:t>③</w:t>
      </w:r>
      <w:r>
        <w:rPr/>
        <w:t xml:space="preserve"> 혈압이 약간 높은데 병원에선 대동맥이 약간 눌려 있는 것이 원인이라고 하며, 현재 혈압약을 복용하는 중이다.</w:t>
      </w:r>
    </w:p>
    <w:p>
      <w:pPr>
        <w:pStyle w:val="5"/>
        <w:widowControl w:val="off"/>
      </w:pPr>
      <w:r>
        <w:rPr/>
        <w:t>④</w:t>
      </w:r>
      <w:r>
        <w:rPr/>
        <w:t xml:space="preserve"> 추위를 심하게 타며 더위는 약간 탄다.   </w:t>
      </w:r>
      <w:r>
        <w:rPr/>
        <w:t>⑤</w:t>
      </w:r>
      <w:r>
        <w:rPr/>
        <w:t xml:space="preserve"> 땀은 없다.   </w:t>
      </w:r>
      <w:r>
        <w:rPr/>
        <w:t>⑥</w:t>
      </w:r>
      <w:r>
        <w:rPr/>
        <w:t xml:space="preserve"> 몸 전체와 배 전체는 따뜻한 편이지만 손과 발이 매우 차다.   </w:t>
      </w:r>
      <w:r>
        <w:rPr/>
        <w:t>⑦</w:t>
      </w:r>
      <w:r>
        <w:rPr/>
        <w:t xml:space="preserve"> 따뜻하고 담백한 음식을 좋아한다.   </w:t>
      </w:r>
      <w:r>
        <w:rPr/>
        <w:t>⑧</w:t>
      </w:r>
      <w:r>
        <w:rPr/>
        <w:t xml:space="preserve"> 물을 거의 안 마신다.   </w:t>
      </w:r>
      <w:r>
        <w:rPr/>
        <w:t>⑨</w:t>
      </w:r>
      <w:r>
        <w:rPr/>
        <w:t xml:space="preserve"> 식욕이 별로 없으며 식사량이 적지만 소화는 잘된다.   </w:t>
      </w:r>
      <w:r>
        <w:rPr/>
        <w:t>⑩</w:t>
      </w:r>
      <w:r>
        <w:rPr/>
        <w:t xml:space="preserve"> 가슴이 두근거리며 잘 놀란다.   </w:t>
      </w:r>
      <w:r>
        <w:rPr/>
        <w:t>⑪</w:t>
      </w:r>
      <w:r>
        <w:rPr/>
        <w:t xml:space="preserve"> 불안, 초조, 우울, 짜증, 신경질 증세가 있다.</w:t>
      </w:r>
    </w:p>
    <w:p>
      <w:pPr>
        <w:pStyle w:val="5"/>
        <w:widowControl w:val="off"/>
      </w:pPr>
      <w:r>
        <w:rPr/>
        <w:t>⑫</w:t>
      </w:r>
      <w:r>
        <w:rPr/>
        <w:t xml:space="preserve"> 월경량이 많으며 월경 때에는 허리가 약간 아프다.</w:t>
      </w:r>
    </w:p>
    <w:p>
      <w:pPr>
        <w:pStyle w:val="5"/>
        <w:widowControl w:val="off"/>
      </w:pPr>
      <w:r>
        <w:rPr/>
        <w:t>손과 발이 매우 찬 소음인 주부의 보약으로 건리탕에 녹용 1돈을 더하여 10일분 20첩을 지어주었다.</w:t>
      </w:r>
    </w:p>
    <w:p>
      <w:pPr>
        <w:pStyle w:val="5"/>
        <w:widowControl w:val="off"/>
      </w:pPr>
      <w:r>
        <w:rPr/>
        <w:t>약 보름 후에 전화가 왔을 때 확인해 보니, 약을 복용하고 기운이 난다며 약을 더 지어달라고 한다. 약을 복용하고 기운이 나는 것으로 보아 효과가 있다고 판단되어 지난번과 같은 처방으로 10일분 20첩을 지어주었다.</w:t>
      </w:r>
    </w:p>
    <w:p>
      <w:pPr>
        <w:pStyle w:val="5"/>
        <w:widowControl w:val="off"/>
        <w:rPr/>
      </w:pPr>
    </w:p>
    <w:p>
      <w:pPr>
        <w:pStyle w:val="3"/>
        <w:widowControl w:val="off"/>
      </w:pPr>
      <w:r>
        <w:rPr/>
        <w:t>6-1. 피로(</w:t>
      </w:r>
      <w:r>
        <w:rPr/>
        <w:t xml:space="preserve">疲勞), </w:t>
      </w:r>
      <w:r>
        <w:rPr/>
        <w:t>현훈(</w:t>
      </w:r>
      <w:r>
        <w:rPr/>
        <w:t xml:space="preserve">眩暈), </w:t>
      </w:r>
      <w:r>
        <w:rPr/>
        <w:t>식욕부진(</w:t>
      </w:r>
      <w:r>
        <w:rPr/>
        <w:t>食慾不振)</w:t>
      </w:r>
    </w:p>
    <w:p>
      <w:pPr>
        <w:pStyle w:val="4"/>
        <w:widowControl w:val="off"/>
      </w:pPr>
      <w:r>
        <w:pict>
          <v:oval id="_x130262457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41세  소음인  경기도 안양시 부림동 성일아파트</w:t>
      </w:r>
    </w:p>
    <w:p>
      <w:pPr>
        <w:pStyle w:val="5"/>
        <w:widowControl w:val="off"/>
      </w:pPr>
      <w:r>
        <w:rPr/>
        <w:t>보통 체격에 목소리가 가늘고, 창백해 보이는 소음인 주부이다. 이 부인은 아래 증상으로 병원에서 치료를 받고 링거를 맞는 등 여러 방법을 시도해 보았으나 만족스럽지 못하자 한약을 지으러 내방했다.</w:t>
      </w:r>
    </w:p>
    <w:p>
      <w:pPr>
        <w:pStyle w:val="5"/>
        <w:widowControl w:val="off"/>
      </w:pPr>
      <w:r>
        <w:rPr/>
        <w:t>①</w:t>
      </w:r>
      <w:r>
        <w:rPr/>
        <w:t xml:space="preserve"> 어지러움이 심하며 머리가 빙빙 돈다.   </w:t>
      </w:r>
      <w:r>
        <w:rPr/>
        <w:t>②</w:t>
      </w:r>
      <w:r>
        <w:rPr/>
        <w:t xml:space="preserve"> 뒷머리가 땅기며 머리 전체가 묵직하다.   </w:t>
      </w:r>
      <w:r>
        <w:rPr/>
        <w:t>③</w:t>
      </w:r>
      <w:r>
        <w:rPr/>
        <w:t xml:space="preserve"> 10일 전부터 위염이 심하다.</w:t>
      </w:r>
    </w:p>
    <w:p>
      <w:pPr>
        <w:pStyle w:val="5"/>
        <w:widowControl w:val="off"/>
      </w:pPr>
      <w:r>
        <w:rPr/>
        <w:t>④</w:t>
      </w:r>
      <w:r>
        <w:rPr/>
        <w:t xml:space="preserve"> 식사를 못해서인지 기운이 하나도 없고 피로하여 눈을 뜨기 어려울 정도이다.   </w:t>
      </w:r>
      <w:r>
        <w:rPr/>
        <w:t>⑤</w:t>
      </w:r>
      <w:r>
        <w:rPr/>
        <w:t xml:space="preserve"> 하루에 1끼밖에 먹지 못하며 현재 죽을 먹고 있다.   </w:t>
      </w:r>
      <w:r>
        <w:rPr/>
        <w:t>⑥</w:t>
      </w:r>
      <w:r>
        <w:rPr/>
        <w:t xml:space="preserve"> 병원서 링거를 맞아도 여전히 기운이 없다.   </w:t>
      </w:r>
      <w:r>
        <w:rPr/>
        <w:t>⑦</w:t>
      </w:r>
      <w:r>
        <w:rPr/>
        <w:t xml:space="preserve"> 추위를 심하게 타고 아랫배가 몹시 차다.</w:t>
      </w:r>
    </w:p>
    <w:p>
      <w:pPr>
        <w:pStyle w:val="5"/>
        <w:widowControl w:val="off"/>
      </w:pPr>
      <w:r>
        <w:rPr/>
        <w:t>⑧</w:t>
      </w:r>
      <w:r>
        <w:rPr/>
        <w:t xml:space="preserve"> 담백한 음식과 채소를 좋아한다.   </w:t>
      </w:r>
      <w:r>
        <w:rPr/>
        <w:t>⑨</w:t>
      </w:r>
      <w:r>
        <w:rPr/>
        <w:t xml:space="preserve"> 속이 답답하고 트림, 방귀가 자주 나오며, 배에서 꾸룩꾸룩 소리가 난다.</w:t>
      </w:r>
    </w:p>
    <w:p>
      <w:pPr>
        <w:pStyle w:val="5"/>
        <w:widowControl w:val="off"/>
      </w:pPr>
      <w:r>
        <w:rPr/>
        <w:t>⑩</w:t>
      </w:r>
      <w:r>
        <w:rPr/>
        <w:t xml:space="preserve"> 대변은 1일 1회 보는데 불규칙적이며 대변이 묽은 편이다.   </w:t>
      </w:r>
      <w:r>
        <w:rPr/>
        <w:t>⑪</w:t>
      </w:r>
      <w:r>
        <w:rPr/>
        <w:t xml:space="preserve"> 잠은 하루 9시간 정도 자지만 늘 잠이 부족하며, 옅은 잠을 자고 밤새 꿈을 꾸는데 죽은 사람 꿈을 꾼다.   </w:t>
      </w:r>
      <w:r>
        <w:rPr/>
        <w:t>⑫</w:t>
      </w:r>
      <w:r>
        <w:rPr/>
        <w:t xml:space="preserve"> 매사가 짜증스럽고 신경질이 난다.   </w:t>
      </w:r>
      <w:r>
        <w:rPr/>
        <w:t>⑬</w:t>
      </w:r>
      <w:r>
        <w:rPr/>
        <w:t xml:space="preserve"> 자궁(</w:t>
      </w:r>
      <w:r>
        <w:rPr/>
        <w:t>子宮)</w:t>
      </w:r>
      <w:r>
        <w:rPr/>
        <w:t xml:space="preserve">을 적출했다.   </w:t>
      </w:r>
      <w:r>
        <w:rPr/>
        <w:t>⑭</w:t>
      </w:r>
      <w:r>
        <w:rPr/>
        <w:t xml:space="preserve"> 1년 전 한약방에서 배통(</w:t>
      </w:r>
      <w:r>
        <w:rPr/>
        <w:t>背痛)</w:t>
      </w:r>
      <w:r>
        <w:rPr/>
        <w:t>과 소화불량으로 보중익기탕을 복용했는데, 복용하는 중에 잠이 오지 않았던 경력이 있다.</w:t>
      </w:r>
    </w:p>
    <w:p>
      <w:pPr>
        <w:pStyle w:val="5"/>
        <w:widowControl w:val="off"/>
      </w:pPr>
      <w:r>
        <w:rPr/>
        <w:t>추위를 심하게 타며 아랫배가 몹시 찬 소음인 주부의 현훈(</w:t>
      </w:r>
      <w:r>
        <w:rPr/>
        <w:t xml:space="preserve">眩暈), </w:t>
      </w:r>
      <w:r>
        <w:rPr/>
        <w:t>위염, 피로 등이 기핍(</w:t>
      </w:r>
      <w:r>
        <w:rPr/>
        <w:t>氣乏)</w:t>
      </w:r>
      <w:r>
        <w:rPr/>
        <w:t>과 허랭(</w:t>
      </w:r>
      <w:r>
        <w:rPr/>
        <w:t>虛冷)</w:t>
      </w:r>
      <w:r>
        <w:rPr/>
        <w:t>으로 인해 발생했다고 보고 건리탕 본방으로 10일분 20첩을 지어주었다.</w:t>
      </w:r>
    </w:p>
    <w:p>
      <w:pPr>
        <w:pStyle w:val="5"/>
        <w:widowControl w:val="off"/>
      </w:pPr>
      <w:r>
        <w:rPr/>
        <w:t>약 3개월 뒤에 다시 왔을 때 확인해 보니, 약을 복용한 이후 곧바로 속이 편안해져 요즘에는 식사를 조금 하는 편이며, 피로와 현훈 증세가 현저하게 호전되었다고 한다. 그런데 최근에 다시 피로하고 잇몸에 통증이 있다며 약을 지어달라고 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피로(</w:t>
      </w:r>
      <w:r>
        <w:rPr/>
        <w:t xml:space="preserve">疲勞), </w:t>
      </w:r>
      <w:r>
        <w:rPr/>
        <w:t>복통(</w:t>
      </w:r>
      <w:r>
        <w:rPr/>
        <w:t xml:space="preserve">腹痛), </w:t>
      </w:r>
      <w:r>
        <w:rPr/>
        <w:t>두통(</w:t>
      </w:r>
      <w:r>
        <w:rPr/>
        <w:t xml:space="preserve">頭痛), </w:t>
      </w:r>
      <w:r>
        <w:rPr/>
        <w:t>식욕부진(</w:t>
      </w:r>
      <w:r>
        <w:rPr/>
        <w:t xml:space="preserve">食慾不振), </w:t>
      </w:r>
      <w:r>
        <w:rPr/>
        <w:t>다리저림</w:t>
      </w:r>
    </w:p>
    <w:p>
      <w:pPr>
        <w:pStyle w:val="5"/>
        <w:widowControl w:val="off"/>
      </w:pPr>
      <w:r>
        <w:rPr/>
        <w:t>다음은 이윤호 선생의 경험이다.</w:t>
      </w:r>
    </w:p>
    <w:p>
      <w:pPr>
        <w:pStyle w:val="4"/>
        <w:widowControl w:val="off"/>
      </w:pPr>
      <w:r>
        <w:pict>
          <v:oval id="_x1897497958"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32세  소음인  170cm 54kg  컴퓨터그래픽 디자이너  경기도 고양시 토당동</w:t>
      </w:r>
    </w:p>
    <w:p>
      <w:pPr>
        <w:pStyle w:val="5"/>
        <w:widowControl w:val="off"/>
      </w:pPr>
      <w:r>
        <w:rPr/>
        <w:t>마른 체형에 선한 눈을 가진 소음인으로 본인의 중학교 동창이다. 아침에 같은 차를 타고 조기축구회에 가는데, 운동장에 도착하면 뛰어서 화장실부터 가기에 그 이유를 물어 보았다.</w:t>
      </w:r>
    </w:p>
    <w:p>
      <w:pPr>
        <w:pStyle w:val="5"/>
        <w:widowControl w:val="off"/>
      </w:pPr>
      <w:r>
        <w:rPr/>
        <w:t>①</w:t>
      </w:r>
      <w:r>
        <w:rPr/>
        <w:t xml:space="preserve"> 피로하다. 1년 전부터 컴퓨터일로 밤을 새는 경우가 많아졌으며, 잠을 자도 피로가 풀리지 않고 아침에 일어나기 힘들다.   </w:t>
      </w:r>
      <w:r>
        <w:rPr/>
        <w:t>②</w:t>
      </w:r>
      <w:r>
        <w:rPr/>
        <w:t xml:space="preserve"> 한 달 전부터 아침마다 사르르 배가 아프고 반드시 화장실에 가서 묽은 변을 본다고 하며, 대변은 1일 2회 정도 본다고 한다.   </w:t>
      </w:r>
      <w:r>
        <w:rPr/>
        <w:t>③</w:t>
      </w:r>
      <w:r>
        <w:rPr/>
        <w:t xml:space="preserve"> 1년 전부터 오후에 신경을 많이 쓰면 머리가 깨질 듯이 아프다.   </w:t>
      </w:r>
      <w:r>
        <w:rPr/>
        <w:t>④</w:t>
      </w:r>
      <w:r>
        <w:rPr/>
        <w:t xml:space="preserve"> 1달 전부터 식욕이 없고 식사 도중 가끔 구토감을 느낀다.   </w:t>
      </w:r>
      <w:r>
        <w:rPr/>
        <w:t>⑤</w:t>
      </w:r>
      <w:r>
        <w:rPr/>
        <w:t xml:space="preserve"> 다리를 꼬고 앉으면 금방 다리가 저리다. 본인은 혈액순환이 안 된다고 호소한다.   </w:t>
      </w:r>
      <w:r>
        <w:rPr/>
        <w:t>⑥</w:t>
      </w:r>
      <w:r>
        <w:rPr/>
        <w:t xml:space="preserve"> 추위를 심하게 탄다. 한여름에도 따뜻한 물로 목욕을 한다.   </w:t>
      </w:r>
      <w:r>
        <w:rPr/>
        <w:t>⑦</w:t>
      </w:r>
      <w:r>
        <w:rPr/>
        <w:t xml:space="preserve"> 아랫배가 차다. 손과 발은 좀 따뜻한 편이다.   </w:t>
      </w:r>
      <w:r>
        <w:rPr/>
        <w:t>⑧</w:t>
      </w:r>
      <w:r>
        <w:rPr/>
        <w:t xml:space="preserve"> 벗은 모습을 보니 배 부위가 많이 말라 있고 딱딱해 보인다. 운동을 해서인지 몸은 단단한 편이다.</w:t>
      </w:r>
    </w:p>
    <w:p>
      <w:pPr>
        <w:pStyle w:val="5"/>
        <w:widowControl w:val="off"/>
      </w:pPr>
      <w:r>
        <w:rPr/>
        <w:t>⑨</w:t>
      </w:r>
      <w:r>
        <w:rPr/>
        <w:t xml:space="preserve"> 가만히 앉아 있으면 얼굴과 팔에 열감(</w:t>
      </w:r>
      <w:r>
        <w:rPr/>
        <w:t>熱感)</w:t>
      </w:r>
      <w:r>
        <w:rPr/>
        <w:t xml:space="preserve">이 있다고 한다. 본인은 몸에 열이 있다고 표현한다.   </w:t>
      </w:r>
      <w:r>
        <w:rPr/>
        <w:t>⑩</w:t>
      </w:r>
      <w:r>
        <w:rPr/>
        <w:t xml:space="preserve"> 컴퓨터 앞에 앉아 있는 시간이 많아서인지 눈 피로감이 있고 항강(</w:t>
      </w:r>
      <w:r>
        <w:rPr/>
        <w:t>項强)</w:t>
      </w:r>
      <w:r>
        <w:rPr/>
        <w:t xml:space="preserve">이 있다.   </w:t>
      </w:r>
      <w:r>
        <w:rPr/>
        <w:t>⑪</w:t>
      </w:r>
      <w:r>
        <w:rPr/>
        <w:t xml:space="preserve"> 개꿈과 죽은 사람 꿈을 자주 꾼다.   </w:t>
      </w:r>
      <w:r>
        <w:rPr/>
        <w:t>⑫</w:t>
      </w:r>
      <w:r>
        <w:rPr/>
        <w:t xml:space="preserve"> 꿀과 인삼이 몸에 잘 맞는다고 한다.   </w:t>
      </w:r>
      <w:r>
        <w:rPr/>
        <w:t>⑬</w:t>
      </w:r>
      <w:r>
        <w:rPr/>
        <w:t xml:space="preserve"> 1년 전에 피로를 호소하여 보중익기탕을 복용한 경력이 있다.</w:t>
      </w:r>
    </w:p>
    <w:p>
      <w:pPr>
        <w:pStyle w:val="5"/>
        <w:widowControl w:val="off"/>
      </w:pPr>
      <w:r>
        <w:rPr/>
        <w:t>아침에 연변을 보고 피로를 호소하는 소음인 남성에게 건리탕 1.5배량에서 인삼을 4돈으로 하고 구기자 2돈을 더하여 10일분으로 10첩을 지어주었다. 일주일 후 조기축구회에서 만났을 때 확인해 보니</w:t>
      </w:r>
    </w:p>
    <w:p>
      <w:pPr>
        <w:pStyle w:val="5"/>
        <w:widowControl w:val="off"/>
      </w:pPr>
      <w:r>
        <w:rPr/>
        <w:t>1. 아침에 화장실에 가지 않았다.</w:t>
      </w:r>
    </w:p>
    <w:p>
      <w:pPr>
        <w:pStyle w:val="5"/>
        <w:widowControl w:val="off"/>
      </w:pPr>
      <w:r>
        <w:rPr/>
        <w:t>2. 확실하게 언제부터인지는 모르겠지만 약을 복용하고 며칠이 지나서 기핍, 눈 피로감, 항강, 두통 등 증상이 소실되었다고 한다.</w:t>
      </w:r>
    </w:p>
    <w:p>
      <w:pPr>
        <w:pStyle w:val="5"/>
        <w:widowControl w:val="off"/>
      </w:pPr>
      <w:r>
        <w:rPr/>
        <w:t>3. 아랫배는 여전히 차가우나 약을 복용한 후에 열이 후끈 달아오르는 듯하면서 기분이 좋아진다고 한다.</w:t>
      </w:r>
    </w:p>
    <w:p>
      <w:pPr>
        <w:pStyle w:val="5"/>
        <w:widowControl w:val="off"/>
      </w:pPr>
      <w:r>
        <w:rPr/>
        <w:t>4. 밤을 새워도 피곤한지 모르겠다고 한다. 본인은 더 많이 과로하여 몸이 망가지는 건 아닌지 걱정하고 있다.</w:t>
      </w:r>
    </w:p>
    <w:p>
      <w:pPr>
        <w:pStyle w:val="5"/>
        <w:widowControl w:val="off"/>
      </w:pPr>
      <w:r>
        <w:rPr/>
        <w:t>5. 다리에 쥐나는 것은 확인하지 못했다.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6-4. 안통(</w:t>
      </w:r>
      <w:r>
        <w:rPr/>
        <w:t xml:space="preserve">眼痛), </w:t>
      </w:r>
      <w:r>
        <w:rPr/>
        <w:t>피로(</w:t>
      </w:r>
      <w:r>
        <w:rPr/>
        <w:t xml:space="preserve">疲勞), </w:t>
      </w:r>
      <w:r>
        <w:rPr/>
        <w:t>식욕부진(</w:t>
      </w:r>
      <w:r>
        <w:rPr/>
        <w:t xml:space="preserve">食慾不振), </w:t>
      </w:r>
      <w:r>
        <w:rPr/>
        <w:t>천면(</w:t>
      </w:r>
      <w:r>
        <w:rPr/>
        <w:t>淺眠)</w:t>
      </w:r>
    </w:p>
    <w:p>
      <w:pPr>
        <w:pStyle w:val="4"/>
        <w:widowControl w:val="off"/>
      </w:pPr>
      <w:r>
        <w:pict>
          <v:oval id="_x1302624571"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36세  소음인  경기도 안양시 호계2동</w:t>
      </w:r>
    </w:p>
    <w:p>
      <w:pPr>
        <w:pStyle w:val="5"/>
        <w:widowControl w:val="off"/>
      </w:pPr>
      <w:r>
        <w:rPr/>
        <w:t>키가 크고 약간 마른 체격의 소음인 남자이다. 건축 설계 일을 하고 있는 사람으로 보약을 지으러 왔다.</w:t>
      </w:r>
    </w:p>
    <w:p>
      <w:pPr>
        <w:pStyle w:val="5"/>
        <w:widowControl w:val="off"/>
      </w:pPr>
      <w:r>
        <w:rPr/>
        <w:t>①</w:t>
      </w:r>
      <w:r>
        <w:rPr/>
        <w:t xml:space="preserve"> 1년 전부터 아침에 눈이 쏟아지는 듯이 아프다.   </w:t>
      </w:r>
      <w:r>
        <w:rPr/>
        <w:t>②</w:t>
      </w:r>
      <w:r>
        <w:rPr/>
        <w:t xml:space="preserve"> 1년 전부터 오후에 피로감이 심하고, 전신에 기운이 없고 나른하다.   </w:t>
      </w:r>
      <w:r>
        <w:rPr/>
        <w:t>③</w:t>
      </w:r>
      <w:r>
        <w:rPr/>
        <w:t xml:space="preserve"> 간혹 뒷목이 땅긴다.   </w:t>
      </w:r>
      <w:r>
        <w:rPr/>
        <w:t>④</w:t>
      </w:r>
      <w:r>
        <w:rPr/>
        <w:t xml:space="preserve"> 병원에서는 피가 맑지 않다고 한다.   </w:t>
      </w:r>
      <w:r>
        <w:rPr/>
        <w:t>⑤</w:t>
      </w:r>
      <w:r>
        <w:rPr/>
        <w:t xml:space="preserve"> 평소에 신경을 많이 쓰는 편이다.</w:t>
      </w:r>
    </w:p>
    <w:p>
      <w:pPr>
        <w:pStyle w:val="5"/>
        <w:widowControl w:val="off"/>
      </w:pPr>
      <w:r>
        <w:rPr/>
        <w:t>⑥</w:t>
      </w:r>
      <w:r>
        <w:rPr/>
        <w:t xml:space="preserve"> 추위를 심하게 탄다.   </w:t>
      </w:r>
      <w:r>
        <w:rPr/>
        <w:t>⑦</w:t>
      </w:r>
      <w:r>
        <w:rPr/>
        <w:t xml:space="preserve"> 손과 발이 차다.   </w:t>
      </w:r>
      <w:r>
        <w:rPr/>
        <w:t>⑧</w:t>
      </w:r>
      <w:r>
        <w:rPr/>
        <w:t xml:space="preserve"> 따뜻한 음식을 좋아한다.   </w:t>
      </w:r>
      <w:r>
        <w:rPr/>
        <w:t>⑨</w:t>
      </w:r>
      <w:r>
        <w:rPr/>
        <w:t xml:space="preserve"> 식욕이 거의 없으며 식사량이 적은 편이다.   </w:t>
      </w:r>
      <w:r>
        <w:rPr/>
        <w:t>⑩</w:t>
      </w:r>
      <w:r>
        <w:rPr/>
        <w:t xml:space="preserve"> 소화력이 약하다.</w:t>
      </w:r>
    </w:p>
    <w:p>
      <w:pPr>
        <w:pStyle w:val="5"/>
        <w:widowControl w:val="off"/>
      </w:pPr>
      <w:r>
        <w:rPr/>
        <w:t>손발이 차고 추위를 심하게 타며 소화력이 약한 소음인 남자의 피로, 항강, 안통이 허랭과 기핍으로 인해 발생한 것으로 보고 건리탕에 진피, 황기, 백복령 2돈을 더하여 10일분 20첩을 지어주었다.</w:t>
      </w:r>
    </w:p>
    <w:p>
      <w:pPr>
        <w:pStyle w:val="5"/>
        <w:widowControl w:val="off"/>
      </w:pPr>
      <w:r>
        <w:rPr/>
        <w:t>25일 후에 다시 내방했을 때 확인해 보니, 약을 복용한 이후 잠이 잘 오고 식욕이 증가했으며 안통이 훨씬 줄어들었고 피로감도 호전되었다며 약을 더 지어달라고 한다.</w:t>
      </w:r>
    </w:p>
    <w:p>
      <w:pPr>
        <w:pStyle w:val="5"/>
        <w:widowControl w:val="off"/>
      </w:pPr>
      <w:r>
        <w:rPr/>
        <w:t>약을 복용하고 효과가 있는 것으로 보아 지난번과 같은 처방으로 10일분 20첩을 지어주었다. 또한 22일 뒤와 40일 뒤에 전화로 약을 더 지어달라고 하여 같은 처방으로 10일분 20첩씩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견통(</w:t>
      </w:r>
      <w:r>
        <w:rPr/>
        <w:t xml:space="preserve">肩痛), </w:t>
      </w:r>
      <w:r>
        <w:rPr/>
        <w:t>요통(</w:t>
      </w:r>
      <w:r>
        <w:rPr/>
        <w:t>腰痛)</w:t>
      </w:r>
    </w:p>
    <w:p>
      <w:pPr>
        <w:pStyle w:val="4"/>
        <w:widowControl w:val="off"/>
      </w:pPr>
      <w:r>
        <w:pict>
          <v:oval id="_x130262458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41세  소양인  경기도 안양시 관양동 삼호빌라</w:t>
      </w:r>
    </w:p>
    <w:p>
      <w:pPr>
        <w:pStyle w:val="5"/>
        <w:widowControl w:val="off"/>
      </w:pPr>
      <w:r>
        <w:rPr/>
        <w:t>보통 체격에 식당 일을 한다는 소양인 주부로 견통과 요통이 있다며 내방했다.</w:t>
      </w:r>
    </w:p>
    <w:p>
      <w:pPr>
        <w:pStyle w:val="5"/>
        <w:widowControl w:val="off"/>
      </w:pPr>
      <w:r>
        <w:rPr/>
        <w:t>①</w:t>
      </w:r>
      <w:r>
        <w:rPr/>
        <w:t xml:space="preserve"> 기운이 없다.   </w:t>
      </w:r>
      <w:r>
        <w:rPr/>
        <w:t>②</w:t>
      </w:r>
      <w:r>
        <w:rPr/>
        <w:t xml:space="preserve"> 식당 일로 무거운 것을 많이 들어 어깨와 허리가 아프다.   </w:t>
      </w:r>
      <w:r>
        <w:rPr/>
        <w:t>③</w:t>
      </w:r>
      <w:r>
        <w:rPr/>
        <w:t xml:space="preserve"> 추위를 많이 탄다.</w:t>
      </w:r>
    </w:p>
    <w:p>
      <w:pPr>
        <w:pStyle w:val="5"/>
        <w:widowControl w:val="off"/>
      </w:pPr>
      <w:r>
        <w:rPr/>
        <w:t>④</w:t>
      </w:r>
      <w:r>
        <w:rPr/>
        <w:t xml:space="preserve"> 손발이 차다.   </w:t>
      </w:r>
      <w:r>
        <w:rPr/>
        <w:t>⑤</w:t>
      </w:r>
      <w:r>
        <w:rPr/>
        <w:t xml:space="preserve"> 아랫배가 차다.   </w:t>
      </w:r>
      <w:r>
        <w:rPr/>
        <w:t>⑥</w:t>
      </w:r>
      <w:r>
        <w:rPr/>
        <w:t xml:space="preserve"> 따뜻한 음식을 좋아한다.   </w:t>
      </w:r>
      <w:r>
        <w:rPr/>
        <w:t>⑦</w:t>
      </w:r>
      <w:r>
        <w:rPr/>
        <w:t xml:space="preserve"> 머리가 어지럽다.   </w:t>
      </w:r>
      <w:r>
        <w:rPr/>
        <w:t>⑧</w:t>
      </w:r>
      <w:r>
        <w:rPr/>
        <w:t xml:space="preserve"> 전신이 피로하다.</w:t>
      </w:r>
    </w:p>
    <w:p>
      <w:pPr>
        <w:pStyle w:val="5"/>
        <w:widowControl w:val="off"/>
      </w:pPr>
      <w:r>
        <w:rPr/>
        <w:t>⑨</w:t>
      </w:r>
      <w:r>
        <w:rPr/>
        <w:t xml:space="preserve"> 2년 전에 위통(</w:t>
      </w:r>
      <w:r>
        <w:rPr/>
        <w:t>胃痛)</w:t>
      </w:r>
      <w:r>
        <w:rPr/>
        <w:t>으로 향사육군자탕을 복용한 후 치료된 적이 있다.</w:t>
      </w:r>
    </w:p>
    <w:p>
      <w:pPr>
        <w:pStyle w:val="5"/>
        <w:widowControl w:val="off"/>
      </w:pPr>
      <w:r>
        <w:rPr/>
        <w:t>추위를 심하게 타며 수족이 냉(</w:t>
      </w:r>
      <w:r>
        <w:rPr/>
        <w:t>冷)</w:t>
      </w:r>
      <w:r>
        <w:rPr/>
        <w:t>한 소양인 주부의 기운 없음과 견통, 요통을 목표로 건리탕 본방으로 10일분 20첩을 지어주었다. 약 한 달 후에 다시 왔을 때 확인해 보니, 약을 복용한 후로 견통, 요통이 많이 경감되었다고 한다. 그런데 최근에 기운이 없고 신경을 쓰면 소화불량이 있으며 식욕이 좋지 않아 약을 지어달라고 하여 2년 전 같은 증세로 약을 복용한 이후 치료된 적이 있는 향사육군자탕을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7-2. 만성두통(</w:t>
      </w:r>
      <w:r>
        <w:rPr/>
        <w:t xml:space="preserve">慢性頭痛), </w:t>
      </w:r>
      <w:r>
        <w:rPr/>
        <w:t>안구충혈(</w:t>
      </w:r>
      <w:r>
        <w:rPr/>
        <w:t xml:space="preserve">眼球充血), </w:t>
      </w:r>
      <w:r>
        <w:rPr/>
        <w:t>어깨결림</w:t>
      </w:r>
    </w:p>
    <w:p>
      <w:pPr>
        <w:pStyle w:val="5"/>
        <w:widowControl w:val="off"/>
      </w:pPr>
      <w:r>
        <w:rPr/>
        <w:t>다음은 박석진 선생의 경험이다.</w:t>
      </w:r>
    </w:p>
    <w:p>
      <w:pPr>
        <w:pStyle w:val="4"/>
        <w:widowControl w:val="off"/>
      </w:pPr>
      <w:r>
        <w:pict>
          <v:oval id="_x1302624589" style="v-text-anchor:top;width:6.79pt;height:5.37pt;mso-wrap-style:square;" o:hralign="left" o:allowincell="f" o:insetmode="custom" stroked="f" fillcolor="#999999" o:connectortype="straight">
            <v:fill opacity="1.00" color2="#000000"/>
          </v:oval>
        </w:pict>
        <w:rPr/>
        <w:t xml:space="preserve"> 고 </w:t>
      </w:r>
      <w:r>
        <w:rPr/>
        <w:t>○</w:t>
      </w:r>
      <w:r>
        <w:rPr/>
        <w:t xml:space="preserve"> </w:t>
      </w:r>
      <w:r>
        <w:rPr/>
        <w:t>○</w:t>
      </w:r>
      <w:r>
        <w:rPr/>
        <w:t xml:space="preserve">  남  34세  학원강사  172cm 65kg  경상남도 진주시 신안동</w:t>
      </w:r>
    </w:p>
    <w:p>
      <w:pPr>
        <w:pStyle w:val="5"/>
        <w:widowControl w:val="off"/>
      </w:pPr>
      <w:r>
        <w:rPr/>
        <w:t>본인의 매형이 몸 상태가 안 좋아 상담하던 중 아래와 같이 여러 증상을 호소하여 약을 복용하라고 권했다. 피부가 약간 검고 수줍음을 약간 타는 듯한 소음인이다.</w:t>
      </w:r>
    </w:p>
    <w:p>
      <w:pPr>
        <w:pStyle w:val="5"/>
        <w:widowControl w:val="off"/>
      </w:pPr>
      <w:r>
        <w:rPr/>
        <w:t>①</w:t>
      </w:r>
      <w:r>
        <w:rPr/>
        <w:t xml:space="preserve"> 저녁에 안구 충혈이 심하게 된다.   </w:t>
      </w:r>
      <w:r>
        <w:rPr/>
        <w:t>②</w:t>
      </w:r>
      <w:r>
        <w:rPr/>
        <w:t xml:space="preserve"> 신경을 쓰는 일이 많아 두통이 자주 발생하며, 일주일에 약 3</w:t>
      </w:r>
      <w:r>
        <w:rPr/>
        <w:t>～</w:t>
      </w:r>
      <w:r>
        <w:rPr/>
        <w:t xml:space="preserve">4회 NSAID 진통제를 복용한다.   </w:t>
      </w:r>
      <w:r>
        <w:rPr/>
        <w:t>③</w:t>
      </w:r>
      <w:r>
        <w:rPr/>
        <w:t xml:space="preserve"> 뒷목에서 어깨까지 결림이 심하다.   </w:t>
      </w:r>
      <w:r>
        <w:rPr/>
        <w:t>④</w:t>
      </w:r>
      <w:r>
        <w:rPr/>
        <w:t xml:space="preserve"> 식후 1시간 후에 바로 연변을 보며, 하루에 3번 정도 대변을 본다.   </w:t>
      </w:r>
      <w:r>
        <w:rPr/>
        <w:t>⑤</w:t>
      </w:r>
      <w:r>
        <w:rPr/>
        <w:t xml:space="preserve"> 추위를 심하게 탄다.   </w:t>
      </w:r>
      <w:r>
        <w:rPr/>
        <w:t>⑥</w:t>
      </w:r>
      <w:r>
        <w:rPr/>
        <w:t xml:space="preserve"> 땀이 없으며, 몸이 건조한 편이다.   </w:t>
      </w:r>
      <w:r>
        <w:rPr/>
        <w:t>⑦</w:t>
      </w:r>
      <w:r>
        <w:rPr/>
        <w:t xml:space="preserve"> 손발과 전신이 차며 하복부가 약간 냉(</w:t>
      </w:r>
      <w:r>
        <w:rPr/>
        <w:t>冷)</w:t>
      </w:r>
      <w:r>
        <w:rPr/>
        <w:t xml:space="preserve">하다.   </w:t>
      </w:r>
      <w:r>
        <w:rPr/>
        <w:t>⑧</w:t>
      </w:r>
      <w:r>
        <w:rPr/>
        <w:t xml:space="preserve"> 식욕이 좋으며 소화도 잘되나 약간 가스가 찬다. 또한 수시로 뭐든 먹으며, 단 것을 좋아한다.</w:t>
      </w:r>
    </w:p>
    <w:p>
      <w:pPr>
        <w:pStyle w:val="5"/>
        <w:widowControl w:val="off"/>
      </w:pPr>
      <w:r>
        <w:rPr/>
        <w:t>⑨</w:t>
      </w:r>
      <w:r>
        <w:rPr/>
        <w:t xml:space="preserve"> 잠들기 힘들며, 약 1시간 정도 뒤척인 후 잠이 든다.  </w:t>
      </w:r>
      <w:r>
        <w:rPr/>
        <w:t>⑩</w:t>
      </w:r>
      <w:r>
        <w:rPr/>
        <w:t xml:space="preserve"> 매일 피로하며 기운이 없고 아침에 일어나기 힘들다.</w:t>
      </w:r>
    </w:p>
    <w:p>
      <w:pPr>
        <w:pStyle w:val="5"/>
        <w:widowControl w:val="off"/>
      </w:pPr>
      <w:r>
        <w:rPr/>
        <w:t>전신 허약으로 인한 두통, 안구충혈, 어깨 결림 등을 목표로 건리탕 1.5배량에 후박 2돈을 더하여 투약했다.</w:t>
      </w:r>
    </w:p>
    <w:p>
      <w:pPr>
        <w:pStyle w:val="5"/>
        <w:widowControl w:val="off"/>
      </w:pPr>
      <w:r>
        <w:rPr/>
        <w:t>약을 모두 복용한 후에 확인해 보니, 안구충혈이 많이 호전되었으며 약을 복용하는 동안에는 두통약을 한 번도 복용하지 않았다고 한다. 학원에서 수업을 하면서도 어깨가 결리는 증상을 거의 느끼지 못했으며, 식후에 화장실에 가는 증상도 호전되었다고 한다. 또한 약을 복용하고 소화기능도 좋아졌으며 공복에도 속이 든든하고 전보다 기운도 나서 적극적으로 일할 수 있게 되었다고 한다. 처음에는 한약을 먹어도 효과가 있겠냐며 약 복용을 꺼렸었는데, 지금은 수시로 전화하여 약을 더 지어달라고 요청하고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7-3. 좌섬요통(</w:t>
      </w:r>
      <w:r>
        <w:rPr/>
        <w:t>挫閃腰痛)</w:t>
      </w:r>
    </w:p>
    <w:p>
      <w:pPr>
        <w:pStyle w:val="4"/>
        <w:widowControl w:val="off"/>
      </w:pPr>
      <w:r>
        <w:pict>
          <v:oval id="_x189749793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38세  태음인  경기도 안양시 평안동 럭키아파트</w:t>
      </w:r>
    </w:p>
    <w:p>
      <w:pPr>
        <w:pStyle w:val="5"/>
        <w:widowControl w:val="off"/>
      </w:pPr>
      <w:r>
        <w:rPr/>
        <w:t>보통 체격에 목소리가 굵은 태음인 여자로 미술학원을 경영하고 있다.</w:t>
      </w:r>
    </w:p>
    <w:p>
      <w:pPr>
        <w:pStyle w:val="5"/>
        <w:widowControl w:val="off"/>
      </w:pPr>
      <w:r>
        <w:rPr/>
        <w:t>①</w:t>
      </w:r>
      <w:r>
        <w:rPr/>
        <w:t xml:space="preserve"> 1달 전에 생수통을 들다가 허리를 삐끗한 뒤로 허리가 아프다. </w:t>
      </w:r>
      <w:r>
        <w:rPr/>
        <w:t>㉠</w:t>
      </w:r>
      <w:r>
        <w:rPr/>
        <w:t xml:space="preserve"> 허리가 아파서 오래 앉아 있기가 힘들다.</w:t>
      </w:r>
    </w:p>
    <w:p>
      <w:pPr>
        <w:pStyle w:val="5"/>
        <w:widowControl w:val="off"/>
      </w:pPr>
      <w:r>
        <w:rPr/>
        <w:t>㉡</w:t>
      </w:r>
      <w:r>
        <w:rPr/>
        <w:t xml:space="preserve"> 한의원에서 침과 한약으로 치료를 받았으며 지금은 많이 경감되었다고 한다.   </w:t>
      </w:r>
      <w:r>
        <w:rPr/>
        <w:t>②</w:t>
      </w:r>
      <w:r>
        <w:rPr/>
        <w:t xml:space="preserve"> 추위를 심하게 타며 에어컨과 선풍기 바람을 싫어한다.   </w:t>
      </w:r>
      <w:r>
        <w:rPr/>
        <w:t>③</w:t>
      </w:r>
      <w:r>
        <w:rPr/>
        <w:t xml:space="preserve"> 손과 발, 아랫배가 차다.   </w:t>
      </w:r>
      <w:r>
        <w:rPr/>
        <w:t>④</w:t>
      </w:r>
      <w:r>
        <w:rPr/>
        <w:t xml:space="preserve"> 소화가 잘되지 않는다.   </w:t>
      </w:r>
      <w:r>
        <w:rPr/>
        <w:t>⑤</w:t>
      </w:r>
      <w:r>
        <w:rPr/>
        <w:t xml:space="preserve"> 전신이 피로하다.</w:t>
      </w:r>
    </w:p>
    <w:p>
      <w:pPr>
        <w:pStyle w:val="5"/>
        <w:widowControl w:val="off"/>
      </w:pPr>
      <w:r>
        <w:rPr/>
        <w:t>소화력이 약한 태음인 주부의 요통을 목표로 건리탕에 산사, 목향, 경부자, 초두구, 연육 각 2돈, 황기 4돈, 녹용 1돈을 더하여 10일분 20첩을 지어주었다.</w:t>
      </w:r>
    </w:p>
    <w:p>
      <w:pPr>
        <w:pStyle w:val="5"/>
        <w:widowControl w:val="off"/>
      </w:pPr>
      <w:r>
        <w:rPr/>
        <w:t>약 1년 뒤에 다시 왔을 때 확인해 보니, 약을 복용한 이후 요통이 소실되었다고 한다. 그러나 과로하면 재발한다며 약을 더 지어달라고 하여 지난번의 처방에서 녹용을 빼고 10일분 20첩을 지어주었다.</w:t>
      </w:r>
    </w:p>
    <w:p>
      <w:pPr>
        <w:pStyle w:val="5"/>
        <w:widowControl w:val="off"/>
      </w:pPr>
      <w:r>
        <w:rPr/>
        <w:t>그 후 약 8개월 뒤에 피로하고 우측 무릎이 차다며 보약을 지어달라고 할 때에도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r>
        <w:br w:type="page"/>
      </w:r>
    </w:p>
    <w:p>
      <w:pPr>
        <w:pStyle w:val="8"/>
        <w:widowControl w:val="off"/>
      </w:pPr>
      <w:r>
        <w:rPr>
          <w:spacing w:val="-6"/>
          <w:w w:val="95"/>
          <w:sz w:val="26"/>
        </w:rPr>
        <w:t xml:space="preserve">上統84 益  </w:t>
      </w:r>
      <w:r>
        <w:rPr/>
        <w:t>삼원음</w:t>
      </w:r>
      <w:r>
        <w:rPr>
          <w:rFonts w:ascii="한양신명조"/>
          <w:spacing w:val="-10"/>
          <w:w w:val="95"/>
          <w:sz w:val="40"/>
        </w:rPr>
        <w:t xml:space="preserve"> 蔘圓飮 </w:t>
      </w:r>
    </w:p>
    <w:p>
      <w:pPr>
        <w:pStyle w:val="10"/>
        <w:widowControl w:val="off"/>
        <w:wordWrap w:val="1"/>
        <w:spacing w:after="0" w:line="312"/>
        <w:jc w:val="center"/>
      </w:pPr>
      <w:r>
        <w:rPr>
          <w:spacing w:val="-10"/>
          <w:w w:val="98"/>
        </w:rPr>
        <w:t xml:space="preserve">人蔘 龍眼肉 </w:t>
      </w:r>
      <w:r>
        <w:rPr>
          <w:spacing w:val="-10"/>
          <w:w w:val="98"/>
          <w:vertAlign w:val="subscript"/>
        </w:rPr>
        <w:t>各五</w:t>
      </w:r>
      <w:r>
        <w:rPr>
          <w:rFonts w:ascii="한양신명조"/>
          <w:b w:val="0"/>
          <w:spacing w:val="-7"/>
          <w:w w:val="98"/>
          <w:sz w:val="18"/>
        </w:rPr>
        <w:t>～</w:t>
      </w:r>
      <w:r>
        <w:rPr>
          <w:spacing w:val="-10"/>
          <w:w w:val="98"/>
          <w:vertAlign w:val="subscript"/>
        </w:rPr>
        <w:t xml:space="preserve">七錢 </w:t>
      </w:r>
      <w:r>
        <w:rPr>
          <w:spacing w:val="-10"/>
          <w:w w:val="98"/>
        </w:rPr>
        <w:t xml:space="preserve">橘皮 </w:t>
      </w:r>
      <w:r>
        <w:rPr>
          <w:spacing w:val="-10"/>
          <w:w w:val="98"/>
          <w:vertAlign w:val="subscript"/>
        </w:rPr>
        <w:t xml:space="preserve">一錢   </w:t>
      </w:r>
      <w:r>
        <w:rPr>
          <w:spacing w:val="-8"/>
          <w:w w:val="98"/>
          <w:sz w:val="20"/>
        </w:rPr>
        <w:t>薑三片 梅二枚</w:t>
      </w:r>
    </w:p>
    <w:p>
      <w:pPr>
        <w:pStyle w:val="0"/>
        <w:widowControl w:val="off"/>
        <w:rPr>
          <w:color w:val="000000"/>
          <w:shd w:val="clear" w:color="000000"/>
        </w:rPr>
      </w:pPr>
    </w:p>
    <w:p>
      <w:pPr>
        <w:pStyle w:val="0"/>
        <w:widowControl w:val="off"/>
        <w:spacing w:line="192" w:lineRule="auto"/>
      </w:pPr>
      <w:r>
        <w:pict>
          <v:roundrect arcsize="1966f" id="_x1300802400"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蛔厥心腹痛 已試溫補 而痛勢不止者 卽以此潤之 </w:t>
                  </w:r>
                  <w:r>
                    <w:rPr/>
                    <w:t>①</w:t>
                  </w:r>
                  <w:r>
                    <w:rPr/>
                    <w:t xml:space="preserve"> 或 加 桂心 一 </w:t>
                  </w:r>
                  <w:r>
                    <w:rPr>
                      <w:rFonts w:ascii="한양신명조"/>
                      <w:sz w:val="18"/>
                    </w:rPr>
                    <w:t>～</w:t>
                  </w:r>
                  <w:r>
                    <w:rPr/>
                    <w:t xml:space="preserve"> 二錢</w:t>
                  </w:r>
                </w:p>
                <w:p>
                  <w:pPr>
                    <w:pStyle w:val="9"/>
                    <w:widowControl w:val="off"/>
                  </w:pPr>
                  <w:r>
                    <w:rPr/>
                    <w:t>[活套鍼線] 蛔厥(蟲)  冷痛(胸)</w:t>
                  </w:r>
                </w:p>
                <w:p>
                  <w:pPr>
                    <w:pStyle w:val="9"/>
                    <w:widowControl w:val="off"/>
                  </w:pPr>
                  <w:r>
                    <w:rPr/>
                    <w:t xml:space="preserve">[適 應 症] </w:t>
                  </w:r>
                  <w:r>
                    <w:rPr>
                      <w:sz w:val="16"/>
                    </w:rPr>
                    <w:t>회궐복통, 기핍, 피로, 복랭, 허약</w:t>
                  </w:r>
                </w:p>
              </w:txbxContent>
            </v:textbox>
          </v:roundrect>
        </w:pict>
      </w:r>
    </w:p>
    <w:p>
      <w:pPr>
        <w:pStyle w:val="0"/>
        <w:widowControl w:val="off"/>
      </w:pPr>
      <w:r>
        <w:pict>
          <v:shape id="_x1346652989" style="v-text-anchor:top;z-index:149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e" r:id="rId436"/>
            <wvml:wrap type="square"/>
          </v:shape>
        </w:pict>
      </w:r>
    </w:p>
    <w:p>
      <w:pPr>
        <w:pStyle w:val="11"/>
        <w:widowControl w:val="off"/>
      </w:pPr>
      <w:r>
        <w:rPr/>
        <w:t>삼원음은 회궐심복통(</w:t>
      </w:r>
      <w:r>
        <w:rPr/>
        <w:t>蛔厥心腹痛)</w:t>
      </w:r>
      <w:r>
        <w:rPr/>
        <w:t>에 쓰는 처방으로, 회충이 위장(</w:t>
      </w:r>
      <w:r>
        <w:rPr/>
        <w:t>胃腸)</w:t>
      </w:r>
      <w:r>
        <w:rPr/>
        <w:t>이나 소장(</w:t>
      </w:r>
      <w:r>
        <w:rPr/>
        <w:t>小腸)</w:t>
      </w:r>
      <w:r>
        <w:rPr/>
        <w:t>조직을 손상시키거나 뭉쳐 복통(</w:t>
      </w:r>
      <w:r>
        <w:rPr/>
        <w:t>腹痛)</w:t>
      </w:r>
      <w:r>
        <w:rPr/>
        <w:t>을 유발할 때 사용한다. 소화기가 허랭(</w:t>
      </w:r>
      <w:r>
        <w:rPr/>
        <w:t>虛冷)</w:t>
      </w:r>
      <w:r>
        <w:rPr/>
        <w:t>해지고 영양분이 부족해지거나 회충의 숫자가 많아지면 회충의 일부가 십이지장 쪽으로 올라와 담도(</w:t>
      </w:r>
      <w:r>
        <w:rPr/>
        <w:t>膽道)</w:t>
      </w:r>
      <w:r>
        <w:rPr/>
        <w:t>에 침입하여 좁은 담도관(</w:t>
      </w:r>
      <w:r>
        <w:rPr/>
        <w:t>膽道管)</w:t>
      </w:r>
      <w:r>
        <w:rPr/>
        <w:t>을 막을 수 있는데, 이때 발생하는 통증을 심통(</w:t>
      </w:r>
      <w:r>
        <w:rPr/>
        <w:t>心痛)</w:t>
      </w:r>
      <w:r>
        <w:rPr/>
        <w:t>이라 했다. 또 내경(</w:t>
      </w:r>
      <w:r>
        <w:rPr/>
        <w:t>內徑)</w:t>
      </w:r>
      <w:r>
        <w:rPr/>
        <w:t>이 좁은 소장에 회충이 뭉쳐 있으면 소장이 일시적으로 폐색(</w:t>
      </w:r>
      <w:r>
        <w:rPr/>
        <w:t>閉塞)</w:t>
      </w:r>
      <w:r>
        <w:rPr/>
        <w:t>되는 현상이 생기는데, 이것 때문에 복통이 발생하기도 했다.</w:t>
      </w:r>
    </w:p>
    <w:p>
      <w:pPr>
        <w:pStyle w:val="11"/>
        <w:widowControl w:val="off"/>
        <w:rPr>
          <w:color w:val="000000"/>
        </w:rPr>
      </w:pPr>
    </w:p>
    <w:p>
      <w:pPr>
        <w:pStyle w:val="11"/>
        <w:widowControl w:val="off"/>
      </w:pPr>
      <w:r>
        <w:rPr/>
        <w:t>1940</w:t>
      </w:r>
      <w:r>
        <w:rPr>
          <w:sz w:val="18"/>
        </w:rPr>
        <w:t>～</w:t>
      </w:r>
      <w:r>
        <w:rPr/>
        <w:t>60년대 회충이 성행했을 때 회충으로 인한 복통을 다스리기 위해 당시 매우 귀했었던 설탕을 물에 타서 먹였다. 설탕물은 소장에서 흡수되지만, 이 과정에서 일부는 회충의 영양분으로 이용되어 활동하는 회충을 안정시키므로 복통이 멈추게 된다. 삼원음도 설탕물 복용과 같은 효과를 갖는 처방이다. 즉 용안육이 감미(</w:t>
      </w:r>
      <w:r>
        <w:rPr/>
        <w:t>甘味)</w:t>
      </w:r>
      <w:r>
        <w:rPr/>
        <w:t>를 가지고 있어 회충의 영양분 역할을 한다. 물론 오매와 생강이 포함되어 있어 구충작용(</w:t>
      </w:r>
      <w:r>
        <w:rPr/>
        <w:t>驅蟲作用)</w:t>
      </w:r>
      <w:r>
        <w:rPr/>
        <w:t>과 온열작용(</w:t>
      </w:r>
      <w:r>
        <w:rPr/>
        <w:t>溫熱作用)</w:t>
      </w:r>
      <w:r>
        <w:rPr/>
        <w:t>이 있지만, 주(</w:t>
      </w:r>
      <w:r>
        <w:rPr/>
        <w:t>主)</w:t>
      </w:r>
      <w:r>
        <w:rPr/>
        <w:t>는 인삼의 보기작용(</w:t>
      </w:r>
      <w:r>
        <w:rPr/>
        <w:t>補氣作用)</w:t>
      </w:r>
      <w:r>
        <w:rPr/>
        <w:t>과 용안육의 자윤(</w:t>
      </w:r>
      <w:r>
        <w:rPr/>
        <w:t xml:space="preserve">滋潤) </w:t>
      </w:r>
      <w:r>
        <w:rPr/>
        <w:t>완화작용(</w:t>
      </w:r>
      <w:r>
        <w:rPr/>
        <w:t>緩和作用)</w:t>
      </w:r>
      <w:r>
        <w:rPr/>
        <w:t>이다. 따라서 삼원음은 회충을 직접 구충(</w:t>
      </w:r>
      <w:r>
        <w:rPr/>
        <w:t>驅蟲)</w:t>
      </w:r>
      <w:r>
        <w:rPr/>
        <w:t>하는 것이 아니라 회충으로 인한 통증을 완화하는 처방으로 보아야 한다.</w:t>
      </w:r>
    </w:p>
    <w:p>
      <w:pPr>
        <w:pStyle w:val="11"/>
        <w:widowControl w:val="off"/>
        <w:rPr>
          <w:color w:val="000000"/>
        </w:rPr>
      </w:pPr>
    </w:p>
    <w:p>
      <w:pPr>
        <w:pStyle w:val="11"/>
        <w:widowControl w:val="off"/>
      </w:pPr>
      <w:r>
        <w:rPr/>
        <w:t>회궐(</w:t>
      </w:r>
      <w:r>
        <w:rPr/>
        <w:t>蛔厥)</w:t>
      </w:r>
      <w:r>
        <w:rPr/>
        <w:t>은 궐증(</w:t>
      </w:r>
      <w:r>
        <w:rPr/>
        <w:t>厥症)</w:t>
      </w:r>
      <w:r>
        <w:rPr/>
        <w:t>의 하나이며, 회충으로 인해 갑자기 배가 아프다가도 잠시 후에 멎곤 하면서 음식을 먹으면 구역(</w:t>
      </w:r>
      <w:r>
        <w:rPr/>
        <w:t>嘔逆)</w:t>
      </w:r>
      <w:r>
        <w:rPr/>
        <w:t>이 나고 번조증(</w:t>
      </w:r>
      <w:r>
        <w:rPr/>
        <w:t>煩燥症)</w:t>
      </w:r>
      <w:r>
        <w:rPr/>
        <w:t>이 나며 손발이 싸늘해지는 증상이다. 심하면 땀이 나거나 회충을 토하며, 때로는 오한과 발열이 나타나기도 하는데, 많은 체력소모를 야기하기 때문에 기운이 빠지고 탈진할 수도 있다. 삼원음에 다량의 인삼이 들어 있는 것은 이런 이유 때문이다. 따라서 삼원음은 회궐(</w:t>
      </w:r>
      <w:r>
        <w:rPr/>
        <w:t>蛔厥)</w:t>
      </w:r>
      <w:r>
        <w:rPr/>
        <w:t>로 인한 복통(</w:t>
      </w:r>
      <w:r>
        <w:rPr/>
        <w:t>腹痛)</w:t>
      </w:r>
      <w:r>
        <w:rPr/>
        <w:t>에 사용하는 처방이지만, 회궐(</w:t>
      </w:r>
      <w:r>
        <w:rPr/>
        <w:t>蛔厥)</w:t>
      </w:r>
      <w:r>
        <w:rPr/>
        <w:t>로 인한 식욕부진(</w:t>
      </w:r>
      <w:r>
        <w:rPr/>
        <w:t>食慾不振)</w:t>
      </w:r>
      <w:r>
        <w:rPr/>
        <w:t>과 기핍(</w:t>
      </w:r>
      <w:r>
        <w:rPr/>
        <w:t>氣乏)</w:t>
      </w:r>
      <w:r>
        <w:rPr/>
        <w:t>에도 사용할 수 있다.</w:t>
      </w:r>
    </w:p>
    <w:p>
      <w:pPr>
        <w:pStyle w:val="11"/>
        <w:widowControl w:val="off"/>
      </w:pPr>
      <w:r>
        <w:rPr/>
        <w:t>회궐(</w:t>
      </w:r>
      <w:r>
        <w:rPr/>
        <w:t>蛔厥)</w:t>
      </w:r>
      <w:r>
        <w:rPr/>
        <w:t>은 한두 마리 회충 때문에 생기는 것이 아니라 수마리가 집중적으로 한곳에 모여 있기 때문에 발생한다. 따라서 단맛이 나는 용안육으로 회충을 안정시키고, 오매로 회충을 일시적인 마취상태에 빠지게 하여 회충의 움직임으로 인한 통증을 가라앉히고, 회충을 하부 소화관으로 내려가게 한다. 그러나 삼원음은 직접 구충작용을 나타내는 처방이 아니기 때문에 일단 삼원음을 복용시켜 복통(</w:t>
      </w:r>
      <w:r>
        <w:rPr/>
        <w:t>腹痛)</w:t>
      </w:r>
      <w:r>
        <w:rPr/>
        <w:t>을 완화하고 기력을 회복한 후에 연진탕이나 고련피탕을 사용하여 회충을 배출해야 한다.</w:t>
      </w:r>
    </w:p>
    <w:p>
      <w:pPr>
        <w:pStyle w:val="11"/>
        <w:widowControl w:val="off"/>
        <w:rPr>
          <w:color w:val="000000"/>
        </w:rPr>
      </w:pPr>
    </w:p>
    <w:p>
      <w:pPr>
        <w:pStyle w:val="11"/>
        <w:widowControl w:val="off"/>
      </w:pPr>
      <w:r>
        <w:rPr/>
        <w:t>조문을 보면 ‘</w:t>
      </w:r>
      <w:r>
        <w:rPr/>
        <w:t>治蛔厥心腹痛</w:t>
      </w:r>
      <w:r>
        <w:rPr>
          <w:rStyle w:val="12"/>
        </w:rPr>
        <w:t>치회궐심복통</w:t>
      </w:r>
      <w:r>
        <w:rPr/>
        <w:t xml:space="preserve"> 已試溫補</w:t>
      </w:r>
      <w:r>
        <w:rPr>
          <w:rStyle w:val="12"/>
        </w:rPr>
        <w:t>이시온보</w:t>
      </w:r>
      <w:r>
        <w:rPr/>
        <w:t xml:space="preserve"> 而痛勢不止者</w:t>
      </w:r>
      <w:r>
        <w:rPr>
          <w:rStyle w:val="12"/>
        </w:rPr>
        <w:t>이통세부지자</w:t>
      </w:r>
      <w:r>
        <w:rPr/>
        <w:t xml:space="preserve"> 卽以此潤之</w:t>
      </w:r>
      <w:r>
        <w:rPr>
          <w:rStyle w:val="12"/>
        </w:rPr>
        <w:t>즉이차윤지</w:t>
      </w:r>
      <w:r>
        <w:rPr/>
        <w:t>’ 즉, 이미 온보(</w:t>
      </w:r>
      <w:r>
        <w:rPr/>
        <w:t>溫補)</w:t>
      </w:r>
      <w:r>
        <w:rPr/>
        <w:t>해 보아도 통증이 멎지 않으면 삼원음을 사용하여 윤(</w:t>
      </w:r>
      <w:r>
        <w:rPr/>
        <w:t>潤)</w:t>
      </w:r>
      <w:r>
        <w:rPr/>
        <w:t>하게 한다고 되어 있다. 옛날에는 회충 환자가 왔을 때 가장 일반적으로 사용하는 처방이 안회이중탕 같은 온열제(</w:t>
      </w:r>
      <w:r>
        <w:rPr/>
        <w:t>溫熱劑)</w:t>
      </w:r>
      <w:r>
        <w:rPr/>
        <w:t>였기 때문에 사실 온열제의 적응증이 아닌 환자도 있었을 것이다. 즉 조문의 경우는 사실 온열제보다는 삼원음을 바로 써야 하는 경우였을 것이다. 물론 세세하게 구분하여 사용하는 것이 힘들겠지만 허랭상태가 두드러진 경우에는 안회이중탕을 사용하고, 오심이나 구토가 수반되면 연진탕을 사용하며, 그렇지 않고 약간 허약해 보이면 삼원음이 보다 적합하다고 보는 것이 좋겠다.</w:t>
      </w:r>
    </w:p>
    <w:p>
      <w:pPr>
        <w:pStyle w:val="11"/>
        <w:widowControl w:val="off"/>
        <w:rPr>
          <w:color w:val="000000"/>
        </w:rPr>
      </w:pPr>
    </w:p>
    <w:p>
      <w:pPr>
        <w:pStyle w:val="11"/>
        <w:widowControl w:val="off"/>
      </w:pPr>
      <w:r>
        <w:rPr/>
        <w:t>활투침선을 보면 흉랭통(</w:t>
      </w:r>
      <w:r>
        <w:rPr/>
        <w:t>胸冷痛)</w:t>
      </w:r>
      <w:r>
        <w:rPr/>
        <w:t>에 사용하는 처방으로 분류되어 있다. 흉(</w:t>
      </w:r>
      <w:r>
        <w:rPr/>
        <w:t>胸)</w:t>
      </w:r>
      <w:r>
        <w:rPr/>
        <w:t>이라고 하는 것은 늑골 밑 가슴을 생각하기 쉽지만 예전에는 배꼽 위쪽을 모두 흉으로 보았다. 그래서 위통(</w:t>
      </w:r>
      <w:r>
        <w:rPr/>
        <w:t>胃痛)</w:t>
      </w:r>
      <w:r>
        <w:rPr/>
        <w:t>도 흉통으로 표현한 것이 많이 있고, 현재 우리가 상복통이라고 하는 것도 흉통으로 표현된 것이 많다. 흉랭통에 사용하는 처방으로 부양조위탕, 오적산, 건리탕 등이 포함된 것을 보면 허랭성 복통이라는 것을 알 수 있다. 삼원음도 인삼이 에너지생산을 증가시키므로 열을 조장하는 역할을 한다고 보고 허랭성 복통에 사용하는 처방으로 분류한 것이다.</w:t>
      </w:r>
    </w:p>
    <w:p>
      <w:pPr>
        <w:pStyle w:val="11"/>
        <w:widowControl w:val="off"/>
        <w:rPr>
          <w:color w:val="000000"/>
        </w:rPr>
      </w:pPr>
    </w:p>
    <w:p>
      <w:pPr>
        <w:pStyle w:val="11"/>
        <w:widowControl w:val="off"/>
      </w:pPr>
      <w:r>
        <w:rPr/>
        <w:t>삼원음은 회충으로 인한 복통(</w:t>
      </w:r>
      <w:r>
        <w:rPr/>
        <w:t>腹痛)</w:t>
      </w:r>
      <w:r>
        <w:rPr/>
        <w:t>뿐 아니라 인삼과 용안육의 보기(</w:t>
      </w:r>
      <w:r>
        <w:rPr/>
        <w:t>補氣)</w:t>
      </w:r>
      <w:r>
        <w:rPr/>
        <w:t>와 자윤(</w:t>
      </w:r>
      <w:r>
        <w:rPr/>
        <w:t xml:space="preserve">滋潤) </w:t>
      </w:r>
      <w:r>
        <w:rPr/>
        <w:t>그리고 완화작용(</w:t>
      </w:r>
      <w:r>
        <w:rPr/>
        <w:t>緩和作用)</w:t>
      </w:r>
      <w:r>
        <w:rPr/>
        <w:t>과 귤피의 거담작용(</w:t>
      </w:r>
      <w:r>
        <w:rPr/>
        <w:t>祛痰作用)</w:t>
      </w:r>
      <w:r>
        <w:rPr/>
        <w:t>을 이용하여 보약으로 무난하게 사용할 수 있는 처방이다. 인삼의 조열(</w:t>
      </w:r>
      <w:r>
        <w:rPr/>
        <w:t>燥熱)</w:t>
      </w:r>
      <w:r>
        <w:rPr/>
        <w:t>한 약성을 용안육이 완화시켜 주기 때문에 평보(</w:t>
      </w:r>
      <w:r>
        <w:rPr/>
        <w:t>平補)</w:t>
      </w:r>
      <w:r>
        <w:rPr/>
        <w:t>하는 보약에 속한다고 볼 수 있다.</w:t>
      </w:r>
    </w:p>
    <w:p>
      <w:pPr>
        <w:pStyle w:val="0"/>
        <w:widowControl w:val="off"/>
      </w:pPr>
      <w:r>
        <w:pict>
          <v:shape id="_x1301435118" style="v-text-anchor:top;z-index:19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8f" r:id="rId437"/>
            <wvml:wrap type="square"/>
          </v:shape>
        </w:pict>
      </w:r>
    </w:p>
    <w:p>
      <w:pPr>
        <w:pStyle w:val="11"/>
        <w:widowControl w:val="off"/>
      </w:pPr>
      <w:r>
        <w:rPr/>
        <w:t>처방구성을 보면 보기제(</w:t>
      </w:r>
      <w:r>
        <w:rPr/>
        <w:t>補氣劑)</w:t>
      </w:r>
      <w:r>
        <w:rPr/>
        <w:t>인 인삼, 보혈제(</w:t>
      </w:r>
      <w:r>
        <w:rPr/>
        <w:t>補血劑)</w:t>
      </w:r>
      <w:r>
        <w:rPr/>
        <w:t>인 용안육, 이기제(</w:t>
      </w:r>
      <w:r>
        <w:rPr/>
        <w:t>理氣劑)</w:t>
      </w:r>
      <w:r>
        <w:rPr/>
        <w:t>인 귤피, 온열제(</w:t>
      </w:r>
      <w:r>
        <w:rPr/>
        <w:t>溫熱劑)</w:t>
      </w:r>
      <w:r>
        <w:rPr/>
        <w:t>인 생강, 수렴제(</w:t>
      </w:r>
      <w:r>
        <w:rPr/>
        <w:t>收斂劑)</w:t>
      </w:r>
      <w:r>
        <w:rPr/>
        <w:t>인 오매로 구성되어 있다. 따라서 회충을 직접 죽이거나 없애는 것이 아니라 귤피로 소화기의 운동성을 보강하고 인삼과 용안육으로 보기(</w:t>
      </w:r>
      <w:r>
        <w:rPr/>
        <w:t>補氣)</w:t>
      </w:r>
      <w:r>
        <w:rPr/>
        <w:t>와 보혈(</w:t>
      </w:r>
      <w:r>
        <w:rPr/>
        <w:t>補血)</w:t>
      </w:r>
      <w:r>
        <w:rPr/>
        <w:t>하면서 자윤(</w:t>
      </w:r>
      <w:r>
        <w:rPr/>
        <w:t>滋潤)</w:t>
      </w:r>
      <w:r>
        <w:rPr/>
        <w:t>을 공급하여 복통을 일시적으로 완화(</w:t>
      </w:r>
      <w:r>
        <w:rPr/>
        <w:t>緩和)</w:t>
      </w:r>
      <w:r>
        <w:rPr/>
        <w:t>하는 것으로 볼 수 있다.</w:t>
      </w:r>
    </w:p>
    <w:p>
      <w:pPr>
        <w:pStyle w:val="11"/>
        <w:widowControl w:val="off"/>
      </w:pPr>
      <w:r>
        <w:rPr/>
        <w:t>인삼은 말초혈류를 증진하고 세포의 기능을 활성화하여 에너지생산을 촉진한다. 또한 소화액 분비를 증진하여 식욕을 강화하고 위장 연동운동(</w:t>
      </w:r>
      <w:r>
        <w:rPr/>
        <w:t>蠕動運動)</w:t>
      </w:r>
      <w:r>
        <w:rPr/>
        <w:t>을 항진시켜 소화와 흡수를 촉진하며, 부신피질기능을 강화하고 면역기억세포 생성을 촉진하고 임파구 활성을 왕성하게 하여 면역기능을 증강한다. 용안육은 맛이 달기 때문에 회충이 담도(</w:t>
      </w:r>
      <w:r>
        <w:rPr/>
        <w:t>膽道)</w:t>
      </w:r>
      <w:r>
        <w:rPr/>
        <w:t>로 침입했거나 소장에 뭉쳐있을 때 감미(</w:t>
      </w:r>
      <w:r>
        <w:rPr/>
        <w:t>甘味)</w:t>
      </w:r>
      <w:r>
        <w:rPr/>
        <w:t>로 유인하여 뭉쳐 있는 것을 풀어주어 통증을 완화한다. 귤피는 연약해지고 이완되어 무력해져 있는 소화기조직의 습담(</w:t>
      </w:r>
      <w:r>
        <w:rPr/>
        <w:t>濕痰)</w:t>
      </w:r>
      <w:r>
        <w:rPr/>
        <w:t>을 제거하여 소화기능을 회복시키는 것이 주기능이라 할 수 있다. 또한 진경작용이 있어 위장평활근 경련은 억제하며, 모세혈관의 탄력을 강화하여 미소출혈(</w:t>
      </w:r>
      <w:r>
        <w:rPr/>
        <w:t>微少出血)</w:t>
      </w:r>
      <w:r>
        <w:rPr/>
        <w:t>을 방지한다.</w:t>
      </w:r>
    </w:p>
    <w:p>
      <w:pPr>
        <w:pStyle w:val="0"/>
        <w:widowControl w:val="off"/>
      </w:pPr>
      <w:r>
        <w:pict>
          <v:shape id="_x1301435364" style="v-text-anchor:top;z-index:31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0" r:id="rId438"/>
            <wvml:wrap type="square"/>
          </v:shape>
        </w:pict>
      </w:r>
    </w:p>
    <w:p>
      <w:pPr>
        <w:pStyle w:val="11"/>
        <w:widowControl w:val="off"/>
      </w:pPr>
      <w:r>
        <w:rPr>
          <w:rStyle w:val="13"/>
        </w:rPr>
        <w:t>연진탕</w:t>
      </w:r>
      <w:r>
        <w:rPr/>
        <w:t>과 비교하면 두 처방 모두 회충으로 인한 복통에 사용한다. 연진탕은 맛이 매우 쓰지만 회충을 근원적으로 구충시키는 작용이 있는 반면, 삼원음은 맛이 달아서 소아가 먹기 좋아하지만 회충을 구충하기보다는 일시적으로 달래는 기능이 강하다.</w:t>
      </w:r>
    </w:p>
    <w:p>
      <w:pPr>
        <w:pStyle w:val="11"/>
        <w:widowControl w:val="off"/>
      </w:pPr>
      <w:r>
        <w:rPr>
          <w:rStyle w:val="13"/>
        </w:rPr>
        <w:t>오매환</w:t>
      </w:r>
      <w:r>
        <w:rPr/>
        <w:t>과 비교하면 두 처방 모두 회궐복통에 사용한다는 공통점이 있다. 오매환은 배가 차면서 하복통이 나타났을 때 사용하며, 현재는 이 약성을 이용하여 만성설사, 대변빈번 등에 응용하고 있다. 반면 삼원음은 회충으로 인해 주로 상복통이 나타났을 때 사용하며, 근본적으로 회충을 구충하는 처방이 아니라 일시적으로 회충의 움직임을 약화시켜 통증을 멎게 하는데, 허약한 사람의 보약으로도 사용한다.</w:t>
      </w:r>
    </w:p>
    <w:p>
      <w:pPr>
        <w:pStyle w:val="11"/>
        <w:widowControl w:val="off"/>
      </w:pPr>
      <w:r>
        <w:rPr>
          <w:rStyle w:val="13"/>
        </w:rPr>
        <w:t>소건중탕</w:t>
      </w:r>
      <w:r>
        <w:rPr/>
        <w:t>과 비교하면 두 처방 모두 약맛이 달아서 어린이 보약으로 많이 쓸 수 있다. 그러나 소건중탕은 주로 영양결핍으로 인해 조직이 긴장되거나 수축되어 있는 마른 형의 어린이에게 빈용하며, 이러한 상태에서 나타나는 근육경련, 복통 등에 빈용한다. 반면 삼원음은 조직의 수축으로 인한 긴장보다는 원래 선천적으로 약한 아이에게 보기(</w:t>
      </w:r>
      <w:r>
        <w:rPr/>
        <w:t>補氣)</w:t>
      </w:r>
      <w:r>
        <w:rPr/>
        <w:t>시키고 자윤(</w:t>
      </w:r>
      <w:r>
        <w:rPr/>
        <w:t>滋潤)</w:t>
      </w:r>
      <w:r>
        <w:rPr/>
        <w:t>을 공급하여 허약과 허약을 겸한 회궐복통을 개선한다.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2" name="그림 %d 102"/>
            <wp:cNvGraphicFramePr/>
            <a:graphic>
              <a:graphicData uri="http://schemas.openxmlformats.org/drawingml/2006/picture">
                <pic:pic>
                  <pic:nvPicPr>
                    <pic:cNvPr id="0" name="C:\Users\u\AppData\Local\Temp\Hnc\BinData\EMB00001eb8305c.jpg"/>
                    <pic:cNvPicPr/>
                  </pic:nvPicPr>
                  <pic:blipFill>
                    <a:blip r:embed="rId43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회궐복통(</w:t>
            </w:r>
            <w:r>
              <w:rPr>
                <w:rStyle w:val="7"/>
              </w:rPr>
              <w:t>蛔厥腹痛)</w:t>
            </w:r>
            <w:r>
              <w:rPr/>
              <w:t xml:space="preserve">  여  60세</w:t>
            </w:r>
          </w:p>
          <w:p>
            <w:pPr>
              <w:pStyle w:val="6"/>
              <w:widowControl w:val="off"/>
            </w:pPr>
            <w:r>
              <w:rPr>
                <w:rStyle w:val="7"/>
              </w:rPr>
              <w:t>2-1. 시험복용</w:t>
            </w:r>
          </w:p>
        </w:tc>
      </w:tr>
    </w:tbl>
    <w:p>
      <w:pPr>
        <w:pStyle w:val="0"/>
        <w:widowControl w:val="off"/>
        <w:wordWrap w:val="1"/>
        <w:jc w:val="right"/>
      </w:pPr>
    </w:p>
    <w:p>
      <w:pPr>
        <w:pStyle w:val="3"/>
        <w:widowControl w:val="off"/>
      </w:pPr>
      <w:r>
        <w:rPr/>
        <w:t>1-1. 회궐복통(</w:t>
      </w:r>
      <w:r>
        <w:rPr/>
        <w:t>蛔厥腹痛)</w:t>
      </w:r>
    </w:p>
    <w:p>
      <w:pPr>
        <w:pStyle w:val="5"/>
        <w:widowControl w:val="off"/>
      </w:pPr>
      <w:r>
        <w:rPr/>
        <w:t>다음은 최경구 선생의 경험을 채록한 것이다.</w:t>
      </w:r>
    </w:p>
    <w:p>
      <w:pPr>
        <w:pStyle w:val="4"/>
        <w:widowControl w:val="off"/>
      </w:pPr>
      <w:r>
        <w:pict>
          <v:oval id="_x130262459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60세  전라북도 정읍군 칠보면</w:t>
      </w:r>
    </w:p>
    <w:p>
      <w:pPr>
        <w:pStyle w:val="5"/>
        <w:widowControl w:val="off"/>
      </w:pPr>
      <w:r>
        <w:rPr/>
        <w:t>벌써 30년 전의 얘기다. 아들이 개인택시를 하는 부인으로 위암에 걸린 지 7년이 되었다며 본인을 찾아 왔었다.</w:t>
      </w:r>
    </w:p>
    <w:p>
      <w:pPr>
        <w:pStyle w:val="5"/>
        <w:widowControl w:val="off"/>
      </w:pPr>
      <w:r>
        <w:rPr/>
        <w:t>①</w:t>
      </w:r>
      <w:r>
        <w:rPr/>
        <w:t xml:space="preserve"> 위암으로 인해 밥을 거의 못 먹고 김치 한 쪽을 먹어도 통증이 극심하다.   </w:t>
      </w:r>
      <w:r>
        <w:rPr/>
        <w:t>②</w:t>
      </w:r>
      <w:r>
        <w:rPr/>
        <w:t xml:space="preserve"> 윗배가 늘 부르며</w:t>
      </w:r>
    </w:p>
    <w:p>
      <w:pPr>
        <w:pStyle w:val="5"/>
        <w:widowControl w:val="off"/>
      </w:pPr>
      <w:r>
        <w:rPr/>
        <w:t>③</w:t>
      </w:r>
      <w:r>
        <w:rPr/>
        <w:t xml:space="preserve"> 속이 메슥거리고   </w:t>
      </w:r>
      <w:r>
        <w:rPr/>
        <w:t>④</w:t>
      </w:r>
      <w:r>
        <w:rPr/>
        <w:t xml:space="preserve"> 느글거리는 침이 입에 고이며   </w:t>
      </w:r>
      <w:r>
        <w:rPr/>
        <w:t>⑤</w:t>
      </w:r>
      <w:r>
        <w:rPr/>
        <w:t xml:space="preserve"> 때때로 복통(</w:t>
      </w:r>
      <w:r>
        <w:rPr/>
        <w:t>腹痛)</w:t>
      </w:r>
      <w:r>
        <w:rPr/>
        <w:t>이 있다.</w:t>
      </w:r>
    </w:p>
    <w:p>
      <w:pPr>
        <w:pStyle w:val="5"/>
        <w:widowControl w:val="off"/>
      </w:pPr>
      <w:r>
        <w:rPr/>
        <w:t>이 여성은 병원에서 위암(</w:t>
      </w:r>
      <w:r>
        <w:rPr/>
        <w:t>胃癌)</w:t>
      </w:r>
      <w:r>
        <w:rPr/>
        <w:t>으로 진단을 받았다. 위암이 있어 식사를 잘 못하니 몸이 극히 말라 있고 혈색이 없다. 그래서 눈꺼풀을 까서 결막을 보니 혈색이 거의 없고 하얀 편이었다.</w:t>
      </w:r>
    </w:p>
    <w:p>
      <w:pPr>
        <w:pStyle w:val="5"/>
        <w:widowControl w:val="off"/>
      </w:pPr>
      <w:r>
        <w:rPr/>
        <w:t>이 사람이 필경 위암이 아니라고 판단했다. “위암이 7년이면 벌써 죽었을 것이므로 위암이 아니다”라고 부인에게 말해 주었다. 그간의 경험을 볼 때 이는 회충으로 인해 증상이 발생하는 것으로 보고, 특히 김치를 먹으면 복통이 심해진다는 증상은 신 음식을 먹으면 회충의 활동이 극심하여 통증이 발생하는 것으로 판단했다. 그래서 삼원음 4첩과 고련피탕 2첩을 지어주었다.</w:t>
      </w:r>
    </w:p>
    <w:p>
      <w:pPr>
        <w:pStyle w:val="5"/>
        <w:widowControl w:val="off"/>
      </w:pPr>
      <w:r>
        <w:rPr/>
        <w:t>이 부인은 삼원음 2첩을 복용하자 식사를 할 수 있게 되었으며 김치와 밥도 먹을 수 있게 되었다. 그래서 서울에 사는 작은 아들에게 삼례에 있는 한약방에 가니 위암이 아니라 회충으로 인해 증상이 나타나는 것이라고 했으며 거기서 지어준 약을 먹자 식사도 할 수 있고 몸에 기운이 난다는 말을 했다고 한다. 그러자 서울에 있은 아들이 당시 서독에서 수입한 구충제를 보내주어 그 약을 복용했는데, 다시 극심한 복통이 시작되었다고 한다. 그래서 다시 내방했는데 처음부터 다시 복용방법을 일러주고 “회충이 한두 마리가 아니고 상당량이어서 복통이 생긴 것으로 짐작되며, 일반 구충제로는 치료가 어렵다”고 말을 하면서 반드시 삼원음과 고련피탕을 복용해야 한다고 일러 주었다.</w:t>
      </w:r>
    </w:p>
    <w:p>
      <w:pPr>
        <w:pStyle w:val="5"/>
        <w:widowControl w:val="off"/>
      </w:pPr>
      <w:r>
        <w:rPr/>
        <w:t>다시 원래대로 삼원음을 3</w:t>
      </w:r>
      <w:r>
        <w:rPr/>
        <w:t>～</w:t>
      </w:r>
      <w:r>
        <w:rPr/>
        <w:t>4첩을 복용하고 난 후, 그 다음날 5시경에 저녁식사를 간단하게 하고 다음날 아침을 굶은 뒤 점심때쯤 북어를 구워 냄새를 계속 맡다가 다른 곳에서 달인 고련피탕을 미지근하게 식혀 복용시켰다. 복용 1시간 뒤에 미음을 먹게 했다. 저녁에 다시 낮과 똑같은 방법으로 한 번 더 복용한 다음 3</w:t>
      </w:r>
      <w:r>
        <w:rPr/>
        <w:t>～</w:t>
      </w:r>
      <w:r>
        <w:rPr/>
        <w:t>4일 뒤에 회충이 보를 이루어 몽땅 빠져 나왔다. 그 이후로는 다시 회충으로 인한 소화불량이나 식욕부진이 없었다.</w:t>
      </w:r>
    </w:p>
    <w:p>
      <w:pPr>
        <w:pStyle w:val="5"/>
        <w:widowControl w:val="off"/>
      </w:pPr>
      <w:r>
        <w:rPr/>
        <w:t>회충 증세가 있으면 일반적으로 복통이 있다가 없다가를 반복하며 소화가 안 되고 위장 속에서 무언가 움직이는 듯한 느낌을 느끼는데, 이때에는 소화제를 먹어도 소용이 없다. 또한 불쾌한 침이 입에 잘 고이며 하안검(</w:t>
      </w:r>
      <w:r>
        <w:rPr/>
        <w:t>下眼瞼)</w:t>
      </w:r>
      <w:r>
        <w:rPr/>
        <w:t>을 까보면 결막이 하얀 상태이다.</w:t>
      </w:r>
    </w:p>
    <w:p>
      <w:pPr>
        <w:pStyle w:val="5"/>
        <w:widowControl w:val="off"/>
      </w:pPr>
      <w:r>
        <w:rPr/>
        <w:t>회충이 있을 때는 설탕물과 소주 2잔을 먹으면 일시적으로 복통이 가라앉고 시간이 지나면 다시 복통이 나타나며, 신 음식을 먹으면 복통이 훨씬 더 심해지고 쓴 것을 먹으면 복통이 가라앉는다. 이런 것은 회충들의 활동이 일시적으로 잠잠해지는 걸로 짐작할 수 있다.</w:t>
      </w:r>
    </w:p>
    <w:p>
      <w:pPr>
        <w:pStyle w:val="5"/>
        <w:widowControl w:val="off"/>
      </w:pPr>
      <w:r>
        <w:rPr/>
        <w:t>본인의 경우에는 회충이 있을 때 삼원음에 빈랑, 천초, 감초 각 1돈씩을 더하여 사용하며, 고련피탕은 고련피 2냥을 달인다. 삼원음은 회충으로 인한 통증을 가라앉히고 이로 인해 몸이 기진해진 상태를 회복시키는 작용이 있으며, 회충을 일시적으로 위장에서 소장 쪽으로 내려 보내는 효능도 있다.</w:t>
      </w:r>
    </w:p>
    <w:p>
      <w:pPr>
        <w:pStyle w:val="5"/>
        <w:widowControl w:val="off"/>
        <w:rPr/>
      </w:pPr>
    </w:p>
    <w:p>
      <w:pPr>
        <w:pStyle w:val="3"/>
        <w:widowControl w:val="off"/>
      </w:pPr>
      <w:r>
        <w:rPr/>
        <w:t>2-1. 시험복용</w:t>
      </w:r>
    </w:p>
    <w:p>
      <w:pPr>
        <w:pStyle w:val="5"/>
        <w:widowControl w:val="off"/>
      </w:pPr>
      <w:r>
        <w:rPr/>
        <w:t>[1] 졸음, 피로</w:t>
      </w:r>
    </w:p>
    <w:p>
      <w:pPr>
        <w:pStyle w:val="4"/>
        <w:widowControl w:val="off"/>
      </w:pPr>
      <w:r>
        <w:pict>
          <v:oval id="_x13026245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168cm 53kg  소음인</w:t>
      </w:r>
    </w:p>
    <w:p>
      <w:pPr>
        <w:pStyle w:val="5"/>
        <w:widowControl w:val="off"/>
      </w:pPr>
      <w:r>
        <w:rPr/>
        <w:t>피로가 심하여 하루 종일 졸리다. 아침에 일어나기 힘들다.</w:t>
      </w:r>
    </w:p>
    <w:p>
      <w:pPr>
        <w:pStyle w:val="5"/>
        <w:widowControl w:val="off"/>
      </w:pPr>
      <w:r>
        <w:rPr/>
        <w:t>삼원음을 시험 복용했는데 졸리지 않았다.</w:t>
      </w:r>
    </w:p>
    <w:p>
      <w:pPr>
        <w:pStyle w:val="5"/>
        <w:widowControl w:val="off"/>
      </w:pPr>
      <w:r>
        <w:rPr/>
        <w:t>6시간 후에 다시 삼원음을 복용했는데, 다른 날보다 피곤함이 덜했다. 그래서 기분도 좋아졌다.</w:t>
      </w:r>
    </w:p>
    <w:p>
      <w:pPr>
        <w:pStyle w:val="5"/>
        <w:widowControl w:val="off"/>
      </w:pPr>
      <w:r>
        <w:rPr/>
        <w:t>다음날 다시 삼원음을 복용했다. 피로로 주말에는 아침에 일어나기도 힘들고 잠만 잤는데, 삼원음을 복용한 후로는 피곤함을 거의 느낄 수 없었다.</w:t>
      </w:r>
    </w:p>
    <w:p>
      <w:pPr>
        <w:pStyle w:val="5"/>
        <w:widowControl w:val="off"/>
      </w:pPr>
      <w:r>
        <w:rPr/>
        <w:t>삼원음의 경우 용안육과 인삼이 과량 들어가서 처음 마실 때 인삼향이 느껴졌고, 전체적으로는 감미(</w:t>
      </w:r>
      <w:r>
        <w:rPr/>
        <w:t>甘味)</w:t>
      </w:r>
      <w:r>
        <w:rPr/>
        <w:t>가 강해 맛있게 복용할 수 있었다.</w:t>
      </w:r>
    </w:p>
    <w:p>
      <w:pPr>
        <w:pStyle w:val="5"/>
        <w:widowControl w:val="off"/>
        <w:rPr/>
      </w:pPr>
    </w:p>
    <w:p>
      <w:pPr>
        <w:pStyle w:val="5"/>
        <w:widowControl w:val="off"/>
      </w:pPr>
      <w:r>
        <w:rPr/>
        <w:t>[2] 복부경련(</w:t>
      </w:r>
      <w:r>
        <w:rPr/>
        <w:t>腹部痙攣)</w:t>
      </w:r>
    </w:p>
    <w:p>
      <w:pPr>
        <w:pStyle w:val="4"/>
        <w:widowControl w:val="off"/>
      </w:pPr>
      <w:r>
        <w:pict>
          <v:oval id="_x130262459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w:t>
      </w:r>
    </w:p>
    <w:p>
      <w:pPr>
        <w:pStyle w:val="5"/>
        <w:widowControl w:val="off"/>
      </w:pPr>
      <w:r>
        <w:rPr/>
        <w:t>2일에 걸쳐 복용했다. 삼원음을 복용한 후 3일 동안 복부에 경련이 일어나고(팔딱팔딱 뜀) 소변을 자주 보게 되고, 묽은 변을 보게 되었다. 먹을 때는 달콤하고 맛도 좋았으나 복용한 후에는 괴로웠다. 인삼이 들어 있어 열이 날 것으로 생각되었으나 열이 나지는 않았다.</w:t>
      </w:r>
    </w:p>
    <w:p>
      <w:pPr>
        <w:pStyle w:val="5"/>
        <w:widowControl w:val="off"/>
        <w:rPr/>
      </w:pPr>
    </w:p>
    <w:p>
      <w:pPr>
        <w:pStyle w:val="5"/>
        <w:widowControl w:val="off"/>
      </w:pPr>
      <w:r>
        <w:rPr/>
        <w:t>[3] 연변(</w:t>
      </w:r>
      <w:r>
        <w:rPr/>
        <w:t>軟便)</w:t>
      </w:r>
    </w:p>
    <w:p>
      <w:pPr>
        <w:pStyle w:val="4"/>
        <w:widowControl w:val="off"/>
      </w:pPr>
      <w:r>
        <w:pict>
          <v:oval id="_x1302624593" style="v-text-anchor:top;width:6.79pt;height:5.37pt;mso-wrap-style:square;" o:hralign="left" o:allowincell="f" o:insetmode="custom" stroked="f" fillcolor="#999999" o:connectortype="straight">
            <v:fill opacity="1.00" color2="#000000"/>
          </v:oval>
        </w:pict>
        <w:rPr/>
        <w:t xml:space="preserve"> 지 </w:t>
      </w:r>
      <w:r>
        <w:rPr/>
        <w:t>○</w:t>
      </w:r>
      <w:r>
        <w:rPr/>
        <w:t xml:space="preserve"> </w:t>
      </w:r>
      <w:r>
        <w:rPr/>
        <w:t>○</w:t>
      </w:r>
      <w:r>
        <w:rPr/>
        <w:t xml:space="preserve">  남  26세 165cm 62kg </w:t>
      </w:r>
    </w:p>
    <w:p>
      <w:pPr>
        <w:pStyle w:val="5"/>
        <w:widowControl w:val="off"/>
      </w:pPr>
      <w:r>
        <w:rPr/>
        <w:t>삼원음에 대한 증상이 없어서인지 특별한 변화가 없었다. 삼원음을 복용한 후에 2일 정도는 묽은 변이었는데, 3일째에는 정상 변이었다. 약간 열이 나는 것 같았는데 더운 날씨 탓인지 삼원음 때문인지는 잘 모르겠다.</w:t>
      </w:r>
    </w:p>
    <w:p>
      <w:pPr>
        <w:pStyle w:val="5"/>
        <w:widowControl w:val="off"/>
        <w:rPr/>
      </w:pPr>
    </w:p>
    <w:p>
      <w:pPr>
        <w:pStyle w:val="5"/>
        <w:widowControl w:val="off"/>
      </w:pPr>
      <w:r>
        <w:rPr/>
        <w:t>[4] 무효례</w:t>
      </w:r>
    </w:p>
    <w:p>
      <w:pPr>
        <w:pStyle w:val="4"/>
        <w:widowControl w:val="off"/>
      </w:pPr>
      <w:r>
        <w:pict>
          <v:oval id="_x1302624594"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27세  소음인  177cm 68kg </w:t>
      </w:r>
    </w:p>
    <w:p>
      <w:pPr>
        <w:pStyle w:val="5"/>
        <w:widowControl w:val="off"/>
      </w:pPr>
      <w:r>
        <w:rPr/>
        <w:t>맛도 보통이었고 향도 괜찮았다. 복용 이후 몸이 약간 따뜻해졌고, 이후에 머리가 살짝 띵</w:t>
      </w:r>
      <w:r>
        <w:rPr/>
        <w:t>～했다</w:t>
      </w:r>
      <w:r>
        <w:rPr/>
        <w:t>.</w:t>
      </w:r>
    </w:p>
    <w:p>
      <w:pPr>
        <w:pStyle w:val="5"/>
        <w:widowControl w:val="off"/>
      </w:pPr>
      <w:r>
        <w:rPr/>
        <w:t>평소 소화기가 약해서 복용 이후의 변화를 걱정했는데 특별한 설사나 소화불량 같은 증상은 나타나지 않았다</w:t>
      </w:r>
    </w:p>
    <w:p>
      <w:pPr>
        <w:pStyle w:val="5"/>
        <w:widowControl w:val="off"/>
        <w:rPr/>
      </w:pPr>
    </w:p>
    <w:p>
      <w:pPr>
        <w:pStyle w:val="5"/>
        <w:widowControl w:val="off"/>
      </w:pPr>
      <w:r>
        <w:rPr/>
        <w:t>[5] 무효례</w:t>
      </w:r>
    </w:p>
    <w:p>
      <w:pPr>
        <w:pStyle w:val="4"/>
        <w:widowControl w:val="off"/>
      </w:pPr>
      <w:r>
        <w:pict>
          <v:oval id="_x1302624595"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소양인  180cm 72kg</w:t>
      </w:r>
    </w:p>
    <w:p>
      <w:pPr>
        <w:pStyle w:val="5"/>
        <w:widowControl w:val="off"/>
      </w:pPr>
      <w:r>
        <w:rPr/>
        <w:t>맛은 적당히 달고 쓴 맛은 없어, 부담 없이 먹을 수 있었다. 별다른 증상이 없어서인지 큰 변화를 느끼지는 못했다. 아무런 부작용도 없었고 평소와 다른 어떤 변화도 느끼지 못했다.</w:t>
      </w:r>
    </w:p>
    <w:p>
      <w:pPr>
        <w:pStyle w:val="5"/>
        <w:widowControl w:val="off"/>
      </w:pPr>
      <w:r>
        <w:rPr/>
        <w:t>몸이 좀 따뜻해지고 열이 나는 것도 같았으나, 그날 날씨가 더웠기에 날씨 때문인지 약 때문인지는 알기 어려웠다.</w:t>
      </w:r>
    </w:p>
    <w:p>
      <w:pPr>
        <w:pStyle w:val="5"/>
        <w:widowControl w:val="off"/>
        <w:rPr/>
      </w:pPr>
    </w:p>
    <w:p>
      <w:pPr>
        <w:pStyle w:val="5"/>
        <w:widowControl w:val="off"/>
      </w:pPr>
      <w:r>
        <w:rPr/>
        <w:t>[6] 무효례</w:t>
      </w:r>
    </w:p>
    <w:p>
      <w:pPr>
        <w:pStyle w:val="4"/>
        <w:widowControl w:val="off"/>
      </w:pPr>
      <w:r>
        <w:pict>
          <v:oval id="_x1302624596"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28세  178cm 69kg  소음성소양인</w:t>
      </w:r>
    </w:p>
    <w:p>
      <w:pPr>
        <w:pStyle w:val="5"/>
        <w:widowControl w:val="off"/>
      </w:pPr>
      <w:r>
        <w:rPr/>
        <w:t>먹기에 편안한 맛과 향이었으며, 몸이 약간 따뜻해지는 느낌은 있었으나 그 외의 다른 특이사항은 없었다.</w:t>
      </w:r>
    </w:p>
    <w:p>
      <w:r>
        <w:br w:type="page"/>
      </w:r>
    </w:p>
    <w:p>
      <w:pPr>
        <w:pStyle w:val="8"/>
        <w:widowControl w:val="off"/>
      </w:pPr>
      <w:r>
        <w:rPr>
          <w:spacing w:val="-6"/>
          <w:w w:val="95"/>
          <w:sz w:val="26"/>
        </w:rPr>
        <w:t xml:space="preserve">上統85 寶  </w:t>
      </w:r>
      <w:r>
        <w:rPr/>
        <w:t>부양조위탕</w:t>
      </w:r>
      <w:r>
        <w:rPr>
          <w:rFonts w:ascii="한양신명조"/>
          <w:spacing w:val="-10"/>
          <w:w w:val="95"/>
          <w:sz w:val="40"/>
        </w:rPr>
        <w:t xml:space="preserve"> 扶陽助胃湯 </w:t>
      </w:r>
    </w:p>
    <w:p>
      <w:pPr>
        <w:pStyle w:val="10"/>
        <w:widowControl w:val="off"/>
        <w:spacing w:after="0" w:line="312"/>
      </w:pPr>
      <w:r>
        <w:rPr>
          <w:spacing w:val="-10"/>
          <w:w w:val="98"/>
        </w:rPr>
        <w:t>附子</w:t>
      </w:r>
      <w:r>
        <w:rPr>
          <w:spacing w:val="-10"/>
          <w:w w:val="98"/>
          <w:vertAlign w:val="subscript"/>
        </w:rPr>
        <w:t xml:space="preserve">炮 二錢 </w:t>
      </w:r>
      <w:r>
        <w:rPr>
          <w:spacing w:val="-10"/>
          <w:w w:val="98"/>
        </w:rPr>
        <w:t>乾薑</w:t>
      </w:r>
      <w:r>
        <w:rPr>
          <w:spacing w:val="-10"/>
          <w:w w:val="98"/>
          <w:vertAlign w:val="subscript"/>
        </w:rPr>
        <w:t xml:space="preserve">炮 一錢五分 </w:t>
      </w:r>
      <w:r>
        <w:rPr>
          <w:spacing w:val="-10"/>
          <w:w w:val="98"/>
        </w:rPr>
        <w:t>草豆蔲 益智仁 白芍藥</w:t>
      </w:r>
      <w:r>
        <w:rPr>
          <w:spacing w:val="-10"/>
          <w:w w:val="98"/>
          <w:vertAlign w:val="subscript"/>
        </w:rPr>
        <w:t xml:space="preserve">酒炒 </w:t>
      </w:r>
      <w:r>
        <w:rPr>
          <w:spacing w:val="-10"/>
          <w:w w:val="98"/>
        </w:rPr>
        <w:t>人蔘 甘草</w:t>
      </w:r>
      <w:r>
        <w:rPr>
          <w:spacing w:val="-10"/>
          <w:w w:val="98"/>
          <w:vertAlign w:val="subscript"/>
        </w:rPr>
        <w:t xml:space="preserve">炙 </w:t>
      </w:r>
      <w:r>
        <w:rPr>
          <w:spacing w:val="-10"/>
          <w:w w:val="98"/>
        </w:rPr>
        <w:t xml:space="preserve">官桂 </w:t>
      </w:r>
      <w:r>
        <w:rPr>
          <w:spacing w:val="-10"/>
          <w:w w:val="98"/>
          <w:vertAlign w:val="subscript"/>
        </w:rPr>
        <w:t xml:space="preserve">各一錢 </w:t>
      </w:r>
      <w:r>
        <w:rPr>
          <w:spacing w:val="-10"/>
          <w:w w:val="98"/>
        </w:rPr>
        <w:t xml:space="preserve">吳茱萸 </w:t>
      </w:r>
      <w:r>
        <w:br/>
        <w:rPr>
          <w:spacing w:val="-10"/>
          <w:w w:val="98"/>
        </w:rPr>
        <w:t xml:space="preserve">白朮 陳皮 </w:t>
      </w:r>
      <w:r>
        <w:rPr>
          <w:spacing w:val="-10"/>
          <w:w w:val="98"/>
          <w:vertAlign w:val="subscript"/>
        </w:rPr>
        <w:t xml:space="preserve">各五分   </w:t>
      </w:r>
      <w:r>
        <w:rPr>
          <w:spacing w:val="-8"/>
          <w:w w:val="98"/>
          <w:sz w:val="20"/>
        </w:rPr>
        <w:t>薑三片 棗二枚</w:t>
      </w:r>
    </w:p>
    <w:p>
      <w:pPr>
        <w:pStyle w:val="0"/>
        <w:widowControl w:val="off"/>
        <w:rPr>
          <w:color w:val="000000"/>
          <w:shd w:val="clear" w:color="000000"/>
        </w:rPr>
      </w:pPr>
    </w:p>
    <w:p>
      <w:pPr>
        <w:pStyle w:val="0"/>
        <w:widowControl w:val="off"/>
      </w:pPr>
      <w:r>
        <w:pict>
          <v:roundrect arcsize="1966f" id="_x1300802401" style="v-text-anchor:middle;width:447.65pt;height:99.9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pPr>
                  <w:r>
                    <w:rPr/>
                    <w:t>丹溪心法 : 治 胃脘當心而痛經 曰寒氣客於腸胃之間則 卒然痛得熱則已 此藥主之</w:t>
                  </w:r>
                </w:p>
                <w:p>
                  <w:pPr>
                    <w:pStyle w:val="9"/>
                    <w:widowControl w:val="off"/>
                  </w:pPr>
                  <w:r>
                    <w:rPr/>
                    <w:t>方藥合編 : 治 胃脘當心痛 寒氣客於腸胃 卒然痛</w:t>
                  </w:r>
                </w:p>
                <w:p>
                  <w:pPr>
                    <w:pStyle w:val="9"/>
                    <w:widowControl w:val="off"/>
                  </w:pPr>
                  <w:r>
                    <w:rPr/>
                    <w:t>[活套鍼線] 冷痛(胸)</w:t>
                  </w:r>
                </w:p>
                <w:p>
                  <w:pPr>
                    <w:pStyle w:val="9"/>
                    <w:widowControl w:val="off"/>
                    <w:ind w:left="1147" w:hanging="947"/>
                  </w:pPr>
                  <w:r>
                    <w:rPr/>
                    <w:t xml:space="preserve">[適 應 症] </w:t>
                  </w:r>
                  <w:r>
                    <w:rPr>
                      <w:sz w:val="16"/>
                    </w:rPr>
                    <w:t xml:space="preserve">복랭, 하복랭, 족랭, 수족랭, 슬랭, 복부시림, 무릎시림, 팔시림, 추위탐, 복통, 위통, 설사, 만성설사, 식후즉변, </w:t>
                  </w:r>
                  <w:r>
                    <w:rPr>
                      <w:spacing w:val="-10"/>
                      <w:sz w:val="16"/>
                    </w:rPr>
                    <w:t>소화불량, 가스참, 식체빈발, 식후포만, 생리지연, 피로, 현훈, 상기, 손떨림, 기침, 인통, 불면, 천면, 다몽, 소양증,</w:t>
                  </w:r>
                  <w:r>
                    <w:rPr>
                      <w:sz w:val="16"/>
                    </w:rPr>
                    <w:t xml:space="preserve"> 냉, 지절통, 수족저림, 현기증, 신중, 슬통, 지절통, 류머티스성 관절염, 관절부종, 월경불순, 불임, 비만, 항강, 근육경직, 산후지절통, 생리통</w:t>
                  </w:r>
                </w:p>
              </w:txbxContent>
            </v:textbox>
          </v:roundrect>
        </w:pict>
      </w:r>
    </w:p>
    <w:p>
      <w:pPr>
        <w:pStyle w:val="0"/>
        <w:widowControl w:val="off"/>
      </w:pPr>
      <w:r>
        <w:pict>
          <v:shape id="_x1346652990" style="v-text-anchor:top;z-index:149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1" r:id="rId441"/>
            <wvml:wrap type="square"/>
          </v:shape>
        </w:pict>
      </w:r>
    </w:p>
    <w:p>
      <w:pPr>
        <w:pStyle w:val="11"/>
        <w:widowControl w:val="off"/>
      </w:pPr>
      <w:r>
        <w:rPr/>
        <w:t>부양조위탕은 전신허랭(</w:t>
      </w:r>
      <w:r>
        <w:rPr/>
        <w:t>全身虛冷)</w:t>
      </w:r>
      <w:r>
        <w:rPr/>
        <w:t>으로 인한 외한(</w:t>
      </w:r>
      <w:r>
        <w:rPr/>
        <w:t>畏寒)</w:t>
      </w:r>
      <w:r>
        <w:rPr/>
        <w:t>이나 수족랭(</w:t>
      </w:r>
      <w:r>
        <w:rPr/>
        <w:t xml:space="preserve">手足冷), </w:t>
      </w:r>
      <w:r>
        <w:rPr/>
        <w:t>이차적으로 소화기가 허랭해져 발생하는 복통(</w:t>
      </w:r>
      <w:r>
        <w:rPr/>
        <w:t xml:space="preserve">腹痛), </w:t>
      </w:r>
      <w:r>
        <w:rPr/>
        <w:t>설사(</w:t>
      </w:r>
      <w:r>
        <w:rPr/>
        <w:t xml:space="preserve">泄瀉), </w:t>
      </w:r>
      <w:r>
        <w:rPr/>
        <w:t>연변(</w:t>
      </w:r>
      <w:r>
        <w:rPr/>
        <w:t xml:space="preserve">軟便), </w:t>
      </w:r>
      <w:r>
        <w:rPr/>
        <w:t>소화불량(</w:t>
      </w:r>
      <w:r>
        <w:rPr/>
        <w:t xml:space="preserve">消化不良) </w:t>
      </w:r>
      <w:r>
        <w:rPr/>
        <w:t>등에 사용한다. 본래는 복부가 허랭하면서 소화기능이 저하된 상태에서 발생하는 통증(</w:t>
      </w:r>
      <w:r>
        <w:rPr/>
        <w:t>痛症)</w:t>
      </w:r>
      <w:r>
        <w:rPr/>
        <w:t>에 사용하는 처방이지만, 강한 온열성(</w:t>
      </w:r>
      <w:r>
        <w:rPr/>
        <w:t>溫熱性)</w:t>
      </w:r>
      <w:r>
        <w:rPr/>
        <w:t>과 소화기의 운동성을 증가시키는 약성을 이용하여 설사, 연변, 소화불량 등에도 사용하는 것이다.</w:t>
      </w:r>
    </w:p>
    <w:p>
      <w:pPr>
        <w:pStyle w:val="11"/>
        <w:widowControl w:val="off"/>
        <w:rPr>
          <w:color w:val="000000"/>
        </w:rPr>
      </w:pPr>
    </w:p>
    <w:p>
      <w:pPr>
        <w:pStyle w:val="11"/>
        <w:widowControl w:val="off"/>
      </w:pPr>
      <w:r>
        <w:rPr/>
        <w:t>인간은 항온동물이므로 일정한 체온을 유지해야 살아갈 수 있다. 체온을 유지하기 위해 끊임없이 에너지가 발생하고 소모되는데 추위, 과로, 질병, 선천적인 허약(</w:t>
      </w:r>
      <w:r>
        <w:rPr/>
        <w:t xml:space="preserve">虛弱), </w:t>
      </w:r>
      <w:r>
        <w:rPr/>
        <w:t>영양부족(</w:t>
      </w:r>
      <w:r>
        <w:rPr/>
        <w:t xml:space="preserve">營養不足) </w:t>
      </w:r>
      <w:r>
        <w:rPr/>
        <w:t>등으로 인해 지속적으로 에너지를 소모하면 에너지의 한 형태인 열에너지(체열)가 부족해져 허랭상태가 된다. 허랭상태에서는 열에너지가 부족하기 때문에 생명유지에 필수적인 곳에 우선 에너지를 배분하게 된다. 소화기는 음식을 소화와 흡수하는 중요한 기능을 담당하고 있지만 당장 위급한 상황에 대응하거나 인체의 항상성(</w:t>
      </w:r>
      <w:r>
        <w:rPr/>
        <w:t>恒常性)</w:t>
      </w:r>
      <w:r>
        <w:rPr/>
        <w:t>을 유지한다는 측면에서 볼 때는 그렇게 우선하는 기관이 아니기 때문에 에너지가 부족해지면 상대적으로 배분되는 에너지가 줄어들 수밖에 없다. 따라서 위와 같은 다양한 원인에 의해 몸이 허랭상태(</w:t>
      </w:r>
      <w:r>
        <w:rPr/>
        <w:t>虛冷狀態)</w:t>
      </w:r>
      <w:r>
        <w:rPr/>
        <w:t>에 빠지면 일차적으로 소화기에 배분되는 열에너지가 부족해져 만성적인 소화불량, 복통, 설사가 나타날 수 있다. 이럴 때 부양조위탕을 사용한다.</w:t>
      </w:r>
    </w:p>
    <w:p>
      <w:pPr>
        <w:pStyle w:val="11"/>
        <w:widowControl w:val="off"/>
        <w:rPr>
          <w:color w:val="000000"/>
        </w:rPr>
      </w:pPr>
    </w:p>
    <w:p>
      <w:pPr>
        <w:pStyle w:val="11"/>
        <w:widowControl w:val="off"/>
      </w:pPr>
      <w:r>
        <w:rPr/>
        <w:t>소화기에 배분되는 에너지가 부족해지면 소화기조직이 긴장되고, 정도가 더 심해지면 조직이 위축되어 통증이 발생하는데, 이러한 과정으로 위통이 발생하는 정도이면 전신의 허랭상태(</w:t>
      </w:r>
      <w:r>
        <w:rPr/>
        <w:t>虛冷狀態)</w:t>
      </w:r>
      <w:r>
        <w:rPr/>
        <w:t>가 매우 심하다는 것을 알 수 있다. 따라서 증상은 복통이지만 전신허랭이 바탕을 이루고 있을 때 부양조위탕을 사용할 수 있다. 조문에 ‘</w:t>
      </w:r>
      <w:r>
        <w:rPr/>
        <w:t>胃脘當心痛</w:t>
      </w:r>
      <w:r>
        <w:rPr>
          <w:rStyle w:val="12"/>
        </w:rPr>
        <w:t>위완당심통</w:t>
      </w:r>
      <w:r>
        <w:rPr/>
        <w:t xml:space="preserve"> 寒氣客於腸胃</w:t>
      </w:r>
      <w:r>
        <w:rPr>
          <w:rStyle w:val="12"/>
        </w:rPr>
        <w:t>한기객어장위</w:t>
      </w:r>
      <w:r>
        <w:rPr/>
        <w:t>’를 치료한다는 말은 허랭(</w:t>
      </w:r>
      <w:r>
        <w:rPr/>
        <w:t>虛冷)</w:t>
      </w:r>
      <w:r>
        <w:rPr/>
        <w:t>으로 인한 복통을 표현한 것이며, ‘</w:t>
      </w:r>
      <w:r>
        <w:rPr/>
        <w:t>卒然痛得熱則已</w:t>
      </w:r>
      <w:r>
        <w:rPr>
          <w:rStyle w:val="12"/>
        </w:rPr>
        <w:t>졸연통득열즉이</w:t>
      </w:r>
      <w:r>
        <w:rPr/>
        <w:t>’ 또한 온열(</w:t>
      </w:r>
      <w:r>
        <w:rPr/>
        <w:t>溫熱)</w:t>
      </w:r>
      <w:r>
        <w:rPr/>
        <w:t>시켜 주면 통증이 멎는다는 표현이므로 허랭성 복통이라는 반증이다.</w:t>
      </w:r>
    </w:p>
    <w:p>
      <w:pPr>
        <w:pStyle w:val="11"/>
        <w:widowControl w:val="off"/>
        <w:rPr>
          <w:color w:val="000000"/>
        </w:rPr>
      </w:pPr>
    </w:p>
    <w:p>
      <w:pPr>
        <w:pStyle w:val="11"/>
        <w:widowControl w:val="off"/>
      </w:pPr>
      <w:r>
        <w:rPr/>
        <w:t>부양조위탕은 소화불량(</w:t>
      </w:r>
      <w:r>
        <w:rPr/>
        <w:t>消化不良)</w:t>
      </w:r>
      <w:r>
        <w:rPr/>
        <w:t>에도 사용한다. 허랭하면 소화기능이 저하되기 때문에 소화불량이 발생할 가능성이 높긴 하지만 허랭 정도나 개인의 신체조건에 따라 소화불량이 동반되지 않는 경우도 있다. 그러나 허랭상태가 심해지면 소화기조직이 긴장되고 소화기의 운동성이 떨어져 음식물의 이동이 순조롭지 못하고, 소화관에서 음식물을 소화와 흡수하는 작용이 떨어지기 때문에 기능저하에 그치지 않고 기능장애가 유발된다. 부양조위탕은 이렇게 허랭상태가 심하여 소화기능장애가 발생한 경우에 사용한다. 그래서 부양조위탕에는 허랭을 개선하는 약재뿐 아니라 소화불량을 개선하는 초두구, 익지인, 백출, 진피 등이 포함되어 있는 것이다.</w:t>
      </w:r>
    </w:p>
    <w:p>
      <w:pPr>
        <w:pStyle w:val="11"/>
        <w:widowControl w:val="off"/>
        <w:rPr>
          <w:color w:val="000000"/>
        </w:rPr>
      </w:pPr>
    </w:p>
    <w:p>
      <w:pPr>
        <w:pStyle w:val="11"/>
        <w:widowControl w:val="off"/>
      </w:pPr>
      <w:r>
        <w:rPr/>
        <w:t>부양조위탕은 설사(</w:t>
      </w:r>
      <w:r>
        <w:rPr/>
        <w:t>泄瀉)</w:t>
      </w:r>
      <w:r>
        <w:rPr/>
        <w:t>와 변비(</w:t>
      </w:r>
      <w:r>
        <w:rPr/>
        <w:t>便秘)</w:t>
      </w:r>
      <w:r>
        <w:rPr/>
        <w:t>에도 사용한다. 허랭하여 소화기능이 떨어지면 소화기에서 수분을 흡수하는 기능도 저하된다. 체열이 높으면 대사에 많은 수분이 필요하게 되는데, 허랭하면 대사가 활발하지 않기 때문에 수분을 많이 필요로 하지 않는 것이다. 이러한 두 가지 요인이 복합적으로 작용하여 설사가 발생하는 경우, 부양조위탕은 온열작용이 강하므로 허랭으로 인한 소화기능저하를 개선하며, 대사를 항진시켜 수분 요구를 늘려 주어 설사를 치료한다. 반대로 허랭하면 소화기조직이 경직되어 소화기의 운동성이 떨어지므로 변비(</w:t>
      </w:r>
      <w:r>
        <w:rPr/>
        <w:t>便秘)</w:t>
      </w:r>
      <w:r>
        <w:rPr/>
        <w:t>가 발생할 수도 있는데, 부양조위탕은 허랭상태를 개선하고 소화기의 운동성을 증가시켜 변비도 치료한다. 이처럼 동일한 허랭상태에서 정반대 증상이 나타나는 것은 개인의 신체조건이 다르기 때문이다. 예를 들어 평소 습체(</w:t>
      </w:r>
      <w:r>
        <w:rPr/>
        <w:t>濕滯)</w:t>
      </w:r>
      <w:r>
        <w:rPr/>
        <w:t>가 많은 사람이거나 현재 습체가 있는 사람이라면 허랭상태에서 변비보다는 설사가 발생할 가능성이 높다.</w:t>
      </w:r>
    </w:p>
    <w:p>
      <w:pPr>
        <w:pStyle w:val="11"/>
        <w:widowControl w:val="off"/>
        <w:rPr>
          <w:color w:val="000000"/>
        </w:rPr>
      </w:pPr>
    </w:p>
    <w:p>
      <w:pPr>
        <w:pStyle w:val="11"/>
        <w:widowControl w:val="off"/>
      </w:pPr>
      <w:r>
        <w:rPr/>
        <w:t>전신허랭과 복부허랭은 소화기뿐 아니라 생식기(</w:t>
      </w:r>
      <w:r>
        <w:rPr/>
        <w:t>生殖器)</w:t>
      </w:r>
      <w:r>
        <w:rPr/>
        <w:t>에도 영향을 준다. 실제로 생식기와 일부 소화기, 방광의 혈액공급은 하나의 동맥(</w:t>
      </w:r>
      <w:r>
        <w:rPr/>
        <w:t>動脈)</w:t>
      </w:r>
      <w:r>
        <w:rPr/>
        <w:t>을 통해 이루어지기 때문에 허랭으로 인해 소화장애가 발생하면 생식기나 비뇨기에 장애가 나타날 가능성이 높아진다. 따라서 복부가 허랭하면 소화기능저하와 함께 자궁에 공급되는 혈류량이 줄어들므로 그 결과 자궁에 착상이 어려워져 불임(</w:t>
      </w:r>
      <w:r>
        <w:rPr/>
        <w:t>不姙)</w:t>
      </w:r>
      <w:r>
        <w:rPr/>
        <w:t>의 원인이 되기도 한다. 이때 부양조위탕은 허랭상태에 있는 몸을 조열(</w:t>
      </w:r>
      <w:r>
        <w:rPr/>
        <w:t>燥熱)</w:t>
      </w:r>
      <w:r>
        <w:rPr/>
        <w:t>하게 하고 배를 따뜻하게 하여 임신을 유도한다.</w:t>
      </w:r>
    </w:p>
    <w:p>
      <w:pPr>
        <w:pStyle w:val="0"/>
        <w:widowControl w:val="off"/>
      </w:pPr>
      <w:r>
        <w:pict>
          <v:shape id="_x1301435119" style="v-text-anchor:top;z-index:19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2" r:id="rId442"/>
            <wvml:wrap type="square"/>
          </v:shape>
        </w:pict>
      </w:r>
    </w:p>
    <w:p>
      <w:pPr>
        <w:pStyle w:val="11"/>
        <w:widowControl w:val="off"/>
      </w:pPr>
      <w:r>
        <w:rPr/>
        <w:t>처방구성을 보면 부자이중탕에 계지탕을, 또는 건리탕에 사역탕을, 또는 냉부탕에 이공산과 계지탕을 합하고 초두구, 익지인, 오수유를 더했다고 볼 수 있다.</w:t>
      </w:r>
    </w:p>
    <w:p>
      <w:pPr>
        <w:pStyle w:val="11"/>
        <w:widowControl w:val="off"/>
      </w:pPr>
      <w:r>
        <w:rPr/>
        <w:t>부자는 뇌하수체와 부신피질을 자극하여 대사를 촉진하고 교감신경을 흥분시키는 작용을 통해 심장기능을 강화한다. 또한 세포의 열에너지생성을 촉진하여 체온을 상승시키고 혈관의 운동중추를 흥분시켜 전신 또는 국소 혈액순환을 촉진한다. 건강은 혈관확장 작용이 있어 혈액순환을 촉진하고, 혈관운동중추를 흥분시켜 직접 강심작용을 나타낸다. 또한 위액과 위산분비를 촉진하여 소화를 돕고, 소화기의 운동을 자극하는 작용도 있다.</w:t>
      </w:r>
    </w:p>
    <w:p>
      <w:pPr>
        <w:pStyle w:val="11"/>
        <w:widowControl w:val="off"/>
      </w:pPr>
      <w:r>
        <w:rPr/>
        <w:t>초두구는 위장 평활근을 수축시키는 작용이 있고, 익지인은 건위작용(</w:t>
      </w:r>
      <w:r>
        <w:rPr/>
        <w:t>健胃作用)</w:t>
      </w:r>
      <w:r>
        <w:rPr/>
        <w:t>이 있다. 백작약은 평활근의 경련을 억제하고, 소화기의 운동성을 증가시킨다. 인삼은 말초혈류를 증진시키고 세포기능을 활성화시켜 에너지생산을 촉진한다. 또한 소화액 분비를 증진시켜 식욕을 강화하고 위장 연동운동(</w:t>
      </w:r>
      <w:r>
        <w:rPr/>
        <w:t>蠕動運動)</w:t>
      </w:r>
      <w:r>
        <w:rPr/>
        <w:t>을 항진시켜 소화와 흡수를 촉진한다. 감초는 소화관 평활근에 작용하여 경련을 억제하며 위산분비를 억제하고, 위점막을 보호하는 항궤양작용을 한다. 육계는 심장의 수축력과 심박동을 증가시키며 말초혈관의 혈류를 원활하게 한다. 오수유는 소화관의 순환을 촉진하며, 백출은 소화와 흡수를 촉진하고 소화기에 울체된 수분을 배출시킨다. 진피는 이기제(</w:t>
      </w:r>
      <w:r>
        <w:rPr/>
        <w:t>理氣劑)</w:t>
      </w:r>
      <w:r>
        <w:rPr/>
        <w:t>로서 소화관의 운동을 강화하여 가스배출을 촉진한다.</w:t>
      </w:r>
    </w:p>
    <w:p>
      <w:pPr>
        <w:pStyle w:val="0"/>
        <w:widowControl w:val="off"/>
      </w:pPr>
      <w:r>
        <w:pict>
          <v:shape id="_x1301435365" style="v-text-anchor:top;z-index:31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3" r:id="rId443"/>
            <wvml:wrap type="square"/>
          </v:shape>
        </w:pict>
      </w:r>
    </w:p>
    <w:p>
      <w:pPr>
        <w:pStyle w:val="11"/>
        <w:widowControl w:val="off"/>
      </w:pPr>
      <w:r>
        <w:rPr/>
        <w:t>흉랭통(</w:t>
      </w:r>
      <w:r>
        <w:rPr/>
        <w:t>胸冷痛)</w:t>
      </w:r>
      <w:r>
        <w:rPr/>
        <w:t xml:space="preserve">에 사용하는 </w:t>
      </w:r>
      <w:r>
        <w:rPr>
          <w:rStyle w:val="13"/>
        </w:rPr>
        <w:t>후박온중탕</w:t>
      </w:r>
      <w:r>
        <w:rPr/>
        <w:t>과 비교하면, 후박온중탕은 허랭으로 인한 복통, 설사, 소화불량에 사용하지만 주로 하복이 허랭할 때 쓰며, 통증의 정도는 부양조위탕을 사용해야 하는 경우보다 약하고 증상이 복부(</w:t>
      </w:r>
      <w:r>
        <w:rPr/>
        <w:t>腹部)</w:t>
      </w:r>
      <w:r>
        <w:rPr/>
        <w:t>에 국한되었을 때 적합하다. 또 부자를 쓸 수 없는 어린이에게도 쓸 수 있다. 반면 부양조위탕은 허랭 증상이 나타나는 곳은 복부지만, 전신의 허랭을 겸하고 있으며 허랭의 정도가 심하고 완고(</w:t>
      </w:r>
      <w:r>
        <w:rPr/>
        <w:t>頑固)</w:t>
      </w:r>
      <w:r>
        <w:rPr/>
        <w:t>해졌을 때 사용한다. 또 부자가 군약이므로 어린이에게는 사용할 수 없고, 기능이 저하된 허약한 사람이거나 본래 허랭한 사람에게 사용한다.</w:t>
      </w:r>
    </w:p>
    <w:p>
      <w:pPr>
        <w:pStyle w:val="11"/>
        <w:widowControl w:val="off"/>
      </w:pPr>
      <w:r>
        <w:rPr>
          <w:rStyle w:val="13"/>
        </w:rPr>
        <w:t>복원단</w:t>
      </w:r>
      <w:r>
        <w:rPr/>
        <w:t>과 비교하면 두 처방 모두 준열하고 온열성이 강한 부자가 2돈이나 들어가 있어 허랭으로 인한 소화기증상을 다스린다는 공통점이 있다. 그러나 복원단은 하복의 습체(</w:t>
      </w:r>
      <w:r>
        <w:rPr/>
        <w:t>濕滯)</w:t>
      </w:r>
      <w:r>
        <w:rPr/>
        <w:t>를 겸한 설사, 오줌소태 등에 주로 사용하는 반면, 부양조위탕은 복부 전체의 허랭과 허랭으로 인한 복통, 소화불량에 사용한다.</w:t>
      </w:r>
    </w:p>
    <w:p>
      <w:pPr>
        <w:pStyle w:val="11"/>
        <w:widowControl w:val="off"/>
      </w:pPr>
      <w:r>
        <w:rPr>
          <w:rStyle w:val="13"/>
        </w:rPr>
        <w:t>진무탕</w:t>
      </w:r>
      <w:r>
        <w:rPr/>
        <w:t>과 비교하면 두 처방 모두 준열한 부자가 포함되어 있어 온열시켜 소화장애를 치료해야 할 경우에 사용한다. 그러나 진무탕은 온리와 제습작용이 강하여 허랭으로 인한 복통(</w:t>
      </w:r>
      <w:r>
        <w:rPr/>
        <w:t xml:space="preserve">腹痛), </w:t>
      </w:r>
      <w:r>
        <w:rPr/>
        <w:t>설사(</w:t>
      </w:r>
      <w:r>
        <w:rPr/>
        <w:t xml:space="preserve">泄瀉), </w:t>
      </w:r>
      <w:r>
        <w:rPr/>
        <w:t>연변(</w:t>
      </w:r>
      <w:r>
        <w:rPr/>
        <w:t xml:space="preserve">軟便) </w:t>
      </w:r>
      <w:r>
        <w:rPr/>
        <w:t>등에 사용하는 반면, 부양조위탕은 온리와 보기 그리고 건비 또 소도작용이 있어 복통, 설사, 연변에도 쓰지만 허랭으로 인한 소화불량에 초점이 맞춰져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3" name="그림 %d 103"/>
            <wp:cNvGraphicFramePr/>
            <a:graphic>
              <a:graphicData uri="http://schemas.openxmlformats.org/drawingml/2006/picture">
                <pic:pic>
                  <pic:nvPicPr>
                    <pic:cNvPr id="0" name="C:\Users\u\AppData\Local\Temp\Hnc\BinData\EMB00001eb8305c.jpg"/>
                    <pic:cNvPicPr/>
                  </pic:nvPicPr>
                  <pic:blipFill>
                    <a:blip r:embed="rId44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복통(</w:t>
            </w:r>
            <w:r>
              <w:rPr>
                <w:rFonts w:ascii="돋움" w:eastAsia="돋움"/>
                <w:b/>
                <w:sz w:val="18"/>
                <w:shd w:val="clear" w:color="000000"/>
              </w:rPr>
              <w:t xml:space="preserve">腹痛),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식후즉변(</w:t>
            </w:r>
            <w:r>
              <w:rPr>
                <w:rFonts w:ascii="돋움" w:eastAsia="돋움"/>
                <w:b/>
                <w:sz w:val="18"/>
                <w:shd w:val="clear" w:color="000000"/>
              </w:rPr>
              <w:t xml:space="preserve">食後卽便)  </w:t>
            </w:r>
            <w:r>
              <w:rPr>
                <w:rFonts w:ascii="돋움" w:eastAsia="돋움"/>
                <w:sz w:val="18"/>
                <w:shd w:val="clear" w:color="000000"/>
              </w:rPr>
              <w:t>여  42세  소양성소음인</w:t>
            </w:r>
          </w:p>
          <w:p>
            <w:pPr>
              <w:pStyle w:val="0"/>
              <w:widowControl w:val="off"/>
              <w:spacing w:line="336" w:lineRule="auto"/>
              <w:ind w:left="317" w:hanging="217"/>
            </w:pPr>
            <w:r>
              <w:rPr>
                <w:rFonts w:ascii="돋움" w:eastAsia="돋움"/>
                <w:b/>
                <w:sz w:val="18"/>
                <w:shd w:val="clear" w:color="000000"/>
              </w:rPr>
              <w:t>1-2. 위통(</w:t>
            </w:r>
            <w:r>
              <w:rPr>
                <w:rFonts w:ascii="돋움" w:eastAsia="돋움"/>
                <w:b/>
                <w:sz w:val="18"/>
                <w:shd w:val="clear" w:color="000000"/>
              </w:rPr>
              <w:t xml:space="preserve">胃痛),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소양증(</w:t>
            </w:r>
            <w:r>
              <w:rPr>
                <w:rFonts w:ascii="돋움" w:eastAsia="돋움"/>
                <w:b/>
                <w:sz w:val="18"/>
                <w:shd w:val="clear" w:color="000000"/>
              </w:rPr>
              <w:t xml:space="preserve">搔痒症) </w:t>
            </w:r>
            <w:r>
              <w:rPr>
                <w:rFonts w:ascii="돋움" w:eastAsia="돋움"/>
                <w:sz w:val="18"/>
                <w:shd w:val="clear" w:color="000000"/>
              </w:rPr>
              <w:t xml:space="preserve"> 여  54세  소음인</w:t>
            </w:r>
          </w:p>
          <w:p>
            <w:pPr>
              <w:pStyle w:val="0"/>
              <w:widowControl w:val="off"/>
              <w:spacing w:line="336" w:lineRule="auto"/>
              <w:ind w:left="317" w:hanging="217"/>
            </w:pPr>
            <w:r>
              <w:rPr>
                <w:rFonts w:ascii="돋움" w:eastAsia="돋움"/>
                <w:b/>
                <w:sz w:val="18"/>
                <w:shd w:val="clear" w:color="000000"/>
              </w:rPr>
              <w:t>2-1. 하복랭(</w:t>
            </w:r>
            <w:r>
              <w:rPr>
                <w:rFonts w:ascii="돋움" w:eastAsia="돋움"/>
                <w:b/>
                <w:sz w:val="18"/>
                <w:shd w:val="clear" w:color="000000"/>
              </w:rPr>
              <w:t xml:space="preserve">下腹冷),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 xml:space="preserve">가스참  </w:t>
            </w:r>
            <w:r>
              <w:rPr>
                <w:rFonts w:ascii="돋움" w:eastAsia="돋움"/>
                <w:sz w:val="18"/>
                <w:shd w:val="clear" w:color="000000"/>
              </w:rPr>
              <w:t>여  31세  태음인</w:t>
            </w:r>
          </w:p>
          <w:p>
            <w:pPr>
              <w:pStyle w:val="0"/>
              <w:widowControl w:val="off"/>
              <w:spacing w:line="336" w:lineRule="auto"/>
              <w:ind w:left="317" w:hanging="217"/>
            </w:pPr>
            <w:r>
              <w:rPr>
                <w:rFonts w:ascii="돋움" w:eastAsia="돋움"/>
                <w:b/>
                <w:sz w:val="18"/>
                <w:shd w:val="clear" w:color="000000"/>
              </w:rPr>
              <w:t>2-2. 복랭(</w:t>
            </w:r>
            <w:r>
              <w:rPr>
                <w:rFonts w:ascii="돋움" w:eastAsia="돋움"/>
                <w:b/>
                <w:sz w:val="18"/>
                <w:shd w:val="clear" w:color="000000"/>
              </w:rPr>
              <w:t xml:space="preserve">腹冷)  </w:t>
            </w:r>
            <w:r>
              <w:rPr>
                <w:rFonts w:ascii="돋움" w:eastAsia="돋움"/>
                <w:sz w:val="18"/>
                <w:shd w:val="clear" w:color="000000"/>
              </w:rPr>
              <w:t>남  70세  소양성소음인</w:t>
            </w:r>
          </w:p>
          <w:p>
            <w:pPr>
              <w:pStyle w:val="0"/>
              <w:widowControl w:val="off"/>
              <w:spacing w:line="336" w:lineRule="auto"/>
              <w:ind w:left="317" w:hanging="217"/>
            </w:pPr>
            <w:r>
              <w:rPr>
                <w:rFonts w:ascii="돋움" w:eastAsia="돋움"/>
                <w:b/>
                <w:sz w:val="18"/>
                <w:shd w:val="clear" w:color="000000"/>
              </w:rPr>
              <w:t>2-3. 복랭(</w:t>
            </w:r>
            <w:r>
              <w:rPr>
                <w:rFonts w:ascii="돋움" w:eastAsia="돋움"/>
                <w:b/>
                <w:sz w:val="18"/>
                <w:shd w:val="clear" w:color="000000"/>
              </w:rPr>
              <w:t xml:space="preserve">腹冷),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sz w:val="18"/>
                <w:shd w:val="clear" w:color="000000"/>
              </w:rPr>
              <w:t xml:space="preserve"> 여  40세  태음인</w:t>
            </w:r>
          </w:p>
          <w:p>
            <w:pPr>
              <w:pStyle w:val="0"/>
              <w:widowControl w:val="off"/>
              <w:spacing w:line="336" w:lineRule="auto"/>
              <w:ind w:left="317" w:hanging="217"/>
            </w:pPr>
            <w:r>
              <w:rPr>
                <w:rFonts w:ascii="돋움" w:eastAsia="돋움"/>
                <w:b/>
                <w:sz w:val="18"/>
                <w:shd w:val="clear" w:color="000000"/>
              </w:rPr>
              <w:t>2-4. 수족랭(</w:t>
            </w:r>
            <w:r>
              <w:rPr>
                <w:rFonts w:ascii="돋움" w:eastAsia="돋움"/>
                <w:b/>
                <w:sz w:val="18"/>
                <w:shd w:val="clear" w:color="000000"/>
              </w:rPr>
              <w:t xml:space="preserve">手足冷) </w:t>
            </w:r>
            <w:r>
              <w:rPr>
                <w:rFonts w:ascii="돋움" w:eastAsia="돋움"/>
                <w:b/>
                <w:sz w:val="18"/>
                <w:shd w:val="clear" w:color="000000"/>
              </w:rPr>
              <w:t xml:space="preserve">실패  </w:t>
            </w:r>
            <w:r>
              <w:rPr>
                <w:rFonts w:ascii="돋움" w:eastAsia="돋움"/>
                <w:sz w:val="18"/>
                <w:shd w:val="clear" w:color="000000"/>
              </w:rPr>
              <w:t>남  58세  소음인  177cm 60kg</w:t>
            </w:r>
          </w:p>
          <w:p>
            <w:pPr>
              <w:pStyle w:val="0"/>
              <w:widowControl w:val="off"/>
              <w:spacing w:line="336" w:lineRule="auto"/>
              <w:ind w:left="317" w:hanging="217"/>
            </w:pPr>
            <w:r>
              <w:rPr>
                <w:rFonts w:ascii="돋움" w:eastAsia="돋움"/>
                <w:sz w:val="18"/>
                <w:shd w:val="clear" w:color="000000"/>
              </w:rPr>
              <w:t>2-5. 수족랭증(</w:t>
            </w:r>
            <w:r>
              <w:rPr>
                <w:rFonts w:ascii="돋움" w:eastAsia="돋움"/>
                <w:sz w:val="18"/>
                <w:shd w:val="clear" w:color="000000"/>
              </w:rPr>
              <w:t xml:space="preserve">手足冷症), </w:t>
            </w:r>
            <w:r>
              <w:rPr>
                <w:rFonts w:ascii="돋움" w:eastAsia="돋움"/>
                <w:sz w:val="18"/>
                <w:shd w:val="clear" w:color="000000"/>
              </w:rPr>
              <w:t>복부허랭(</w:t>
            </w:r>
            <w:r>
              <w:rPr>
                <w:rFonts w:ascii="돋움" w:eastAsia="돋움"/>
                <w:sz w:val="18"/>
                <w:shd w:val="clear" w:color="000000"/>
              </w:rPr>
              <w:t xml:space="preserve">腹部虛冷),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여  26세  소음인</w:t>
            </w:r>
          </w:p>
          <w:p>
            <w:pPr>
              <w:pStyle w:val="0"/>
              <w:widowControl w:val="off"/>
              <w:spacing w:line="336" w:lineRule="auto"/>
              <w:ind w:left="317" w:hanging="217"/>
            </w:pPr>
            <w:r>
              <w:rPr>
                <w:rFonts w:ascii="돋움" w:eastAsia="돋움"/>
                <w:sz w:val="18"/>
                <w:shd w:val="clear" w:color="000000"/>
              </w:rPr>
              <w:t>2-6. 족랭(</w:t>
            </w:r>
            <w:r>
              <w:rPr>
                <w:rFonts w:ascii="돋움" w:eastAsia="돋움"/>
                <w:sz w:val="18"/>
                <w:shd w:val="clear" w:color="000000"/>
              </w:rPr>
              <w:t xml:space="preserve">足冷), </w:t>
            </w:r>
            <w:r>
              <w:rPr>
                <w:rFonts w:ascii="돋움" w:eastAsia="돋움"/>
                <w:sz w:val="18"/>
                <w:shd w:val="clear" w:color="000000"/>
              </w:rPr>
              <w:t>콧물형비염, 하복랭(</w:t>
            </w:r>
            <w:r>
              <w:rPr>
                <w:rFonts w:ascii="돋움" w:eastAsia="돋움"/>
                <w:sz w:val="18"/>
                <w:shd w:val="clear" w:color="000000"/>
              </w:rPr>
              <w:t xml:space="preserve">下腹冷), </w:t>
            </w:r>
            <w:r>
              <w:rPr>
                <w:rFonts w:ascii="돋움" w:eastAsia="돋움"/>
                <w:sz w:val="18"/>
                <w:shd w:val="clear" w:color="000000"/>
              </w:rPr>
              <w:t>냉대하(</w:t>
            </w:r>
            <w:r>
              <w:rPr>
                <w:rFonts w:ascii="돋움" w:eastAsia="돋움"/>
                <w:sz w:val="18"/>
                <w:shd w:val="clear" w:color="000000"/>
              </w:rPr>
              <w:t xml:space="preserve">冷帶下)  </w:t>
            </w:r>
            <w:r>
              <w:rPr>
                <w:rFonts w:ascii="돋움" w:eastAsia="돋움"/>
                <w:sz w:val="18"/>
                <w:shd w:val="clear" w:color="000000"/>
              </w:rPr>
              <w:t>여  47세  소음성소양인</w:t>
            </w:r>
          </w:p>
          <w:p>
            <w:pPr>
              <w:pStyle w:val="0"/>
              <w:widowControl w:val="off"/>
              <w:spacing w:line="336" w:lineRule="auto"/>
              <w:ind w:left="317" w:hanging="217"/>
            </w:pPr>
            <w:r>
              <w:rPr>
                <w:rFonts w:ascii="돋움"/>
                <w:sz w:val="18"/>
                <w:shd w:val="clear" w:color="000000"/>
              </w:rPr>
              <w:t xml:space="preserve">2-7.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 xml:space="preserve">사지시림, </w:t>
            </w:r>
            <w:r>
              <w:rPr>
                <w:rFonts w:ascii="돋움" w:eastAsia="돋움"/>
                <w:sz w:val="18"/>
                <w:shd w:val="clear" w:color="000000"/>
              </w:rPr>
              <w:t>족랭(</w:t>
            </w:r>
            <w:r>
              <w:rPr>
                <w:rFonts w:ascii="돋움" w:eastAsia="돋움"/>
                <w:sz w:val="18"/>
                <w:shd w:val="clear" w:color="000000"/>
              </w:rPr>
              <w:t>足冷),</w:t>
            </w:r>
            <w:r>
              <w:rPr>
                <w:rFonts w:ascii="돋움" w:eastAsia="돋움"/>
                <w:sz w:val="18"/>
                <w:shd w:val="clear" w:color="000000"/>
              </w:rPr>
              <w:t xml:space="preserve"> 소화불량 여42세 소양성소음인</w:t>
            </w:r>
          </w:p>
          <w:p>
            <w:pPr>
              <w:pStyle w:val="0"/>
              <w:widowControl w:val="off"/>
              <w:spacing w:line="336" w:lineRule="auto"/>
              <w:ind w:left="517" w:hanging="417"/>
            </w:pPr>
            <w:r>
              <w:rPr>
                <w:rFonts w:ascii="돋움"/>
                <w:b/>
                <w:sz w:val="18"/>
                <w:shd w:val="clear" w:color="000000"/>
              </w:rPr>
              <w:t xml:space="preserve">3-1. </w:t>
            </w:r>
            <w:r>
              <w:rPr>
                <w:rFonts w:ascii="돋움" w:eastAsia="돋움"/>
                <w:b/>
                <w:spacing w:val="-10"/>
                <w:sz w:val="18"/>
                <w:shd w:val="clear" w:color="000000"/>
              </w:rPr>
              <w:t>소화불량(</w:t>
            </w:r>
            <w:r>
              <w:rPr>
                <w:rFonts w:ascii="돋움" w:eastAsia="돋움"/>
                <w:b/>
                <w:spacing w:val="-10"/>
                <w:sz w:val="18"/>
                <w:shd w:val="clear" w:color="000000"/>
              </w:rPr>
              <w:t xml:space="preserve">消化不良), </w:t>
            </w:r>
            <w:r>
              <w:rPr>
                <w:rFonts w:ascii="돋움" w:eastAsia="돋움"/>
                <w:b/>
                <w:spacing w:val="-10"/>
                <w:sz w:val="18"/>
                <w:shd w:val="clear" w:color="000000"/>
              </w:rPr>
              <w:t>설사(</w:t>
            </w:r>
            <w:r>
              <w:rPr>
                <w:rFonts w:ascii="돋움" w:eastAsia="돋움"/>
                <w:b/>
                <w:spacing w:val="-10"/>
                <w:sz w:val="18"/>
                <w:shd w:val="clear" w:color="000000"/>
              </w:rPr>
              <w:t xml:space="preserve">泄瀉), </w:t>
            </w:r>
            <w:r>
              <w:rPr>
                <w:rFonts w:ascii="돋움" w:eastAsia="돋움"/>
                <w:b/>
                <w:spacing w:val="-10"/>
                <w:sz w:val="18"/>
                <w:shd w:val="clear" w:color="000000"/>
              </w:rPr>
              <w:t>복랭(</w:t>
            </w:r>
            <w:r>
              <w:rPr>
                <w:rFonts w:ascii="돋움" w:eastAsia="돋움"/>
                <w:b/>
                <w:spacing w:val="-10"/>
                <w:sz w:val="18"/>
                <w:shd w:val="clear" w:color="000000"/>
              </w:rPr>
              <w:t xml:space="preserve">腹冷), </w:t>
            </w:r>
            <w:r>
              <w:rPr>
                <w:rFonts w:ascii="돋움" w:eastAsia="돋움"/>
                <w:b/>
                <w:spacing w:val="-10"/>
                <w:sz w:val="18"/>
                <w:shd w:val="clear" w:color="000000"/>
              </w:rPr>
              <w:t>현훈(</w:t>
            </w:r>
            <w:r>
              <w:rPr>
                <w:rFonts w:ascii="돋움" w:eastAsia="돋움"/>
                <w:b/>
                <w:spacing w:val="-10"/>
                <w:sz w:val="18"/>
                <w:shd w:val="clear" w:color="000000"/>
              </w:rPr>
              <w:t xml:space="preserve">眩暈), </w:t>
            </w:r>
            <w:r>
              <w:rPr>
                <w:rFonts w:ascii="돋움" w:eastAsia="돋움"/>
                <w:b/>
                <w:spacing w:val="-10"/>
                <w:sz w:val="18"/>
                <w:shd w:val="clear" w:color="000000"/>
              </w:rPr>
              <w:t>피로(</w:t>
            </w:r>
            <w:r>
              <w:rPr>
                <w:rFonts w:ascii="돋움" w:eastAsia="돋움"/>
                <w:b/>
                <w:spacing w:val="-10"/>
                <w:sz w:val="18"/>
                <w:shd w:val="clear" w:color="000000"/>
              </w:rPr>
              <w:t xml:space="preserve">疲勞), </w:t>
            </w:r>
            <w:r>
              <w:rPr>
                <w:rFonts w:ascii="돋움" w:eastAsia="돋움"/>
                <w:b/>
                <w:spacing w:val="-10"/>
                <w:sz w:val="18"/>
                <w:shd w:val="clear" w:color="000000"/>
              </w:rPr>
              <w:t>상기(</w:t>
            </w:r>
            <w:r>
              <w:rPr>
                <w:rFonts w:ascii="돋움" w:eastAsia="돋움"/>
                <w:b/>
                <w:spacing w:val="-10"/>
                <w:sz w:val="18"/>
                <w:shd w:val="clear" w:color="000000"/>
              </w:rPr>
              <w:t xml:space="preserve">上氣), </w:t>
            </w:r>
            <w:r>
              <w:rPr>
                <w:rFonts w:ascii="돋움" w:eastAsia="돋움"/>
                <w:b/>
                <w:spacing w:val="-10"/>
                <w:sz w:val="18"/>
                <w:shd w:val="clear" w:color="000000"/>
              </w:rPr>
              <w:t>손떨림, 기침, 인통(</w:t>
            </w:r>
            <w:r>
              <w:rPr>
                <w:rFonts w:ascii="돋움" w:eastAsia="돋움"/>
                <w:b/>
                <w:spacing w:val="-10"/>
                <w:sz w:val="18"/>
                <w:shd w:val="clear" w:color="000000"/>
              </w:rPr>
              <w:t>咽痛)</w:t>
            </w:r>
          </w:p>
          <w:p>
            <w:pPr>
              <w:pStyle w:val="0"/>
              <w:widowControl w:val="off"/>
              <w:spacing w:line="336" w:lineRule="auto"/>
              <w:ind w:left="517" w:hanging="417"/>
            </w:pPr>
            <w:r>
              <w:rPr>
                <w:rFonts w:ascii="돋움"/>
                <w:b/>
                <w:spacing w:val="-10"/>
                <w:sz w:val="18"/>
                <w:shd w:val="clear" w:color="000000"/>
              </w:rPr>
              <w:t xml:space="preserve">     </w:t>
            </w:r>
            <w:r>
              <w:rPr>
                <w:rFonts w:ascii="돋움" w:eastAsia="돋움"/>
                <w:spacing w:val="-10"/>
                <w:sz w:val="18"/>
                <w:shd w:val="clear" w:color="000000"/>
              </w:rPr>
              <w:t>여  58세  태음인</w:t>
            </w:r>
          </w:p>
          <w:p>
            <w:pPr>
              <w:pStyle w:val="0"/>
              <w:widowControl w:val="off"/>
              <w:spacing w:line="336" w:lineRule="auto"/>
              <w:ind w:left="317" w:hanging="217"/>
            </w:pPr>
            <w:r>
              <w:rPr>
                <w:rFonts w:ascii="돋움" w:eastAsia="돋움"/>
                <w:sz w:val="18"/>
                <w:shd w:val="clear" w:color="000000"/>
              </w:rPr>
              <w:t>3-2. 30년 된 소화불량(</w:t>
            </w:r>
            <w:r>
              <w:rPr>
                <w:rFonts w:ascii="돋움" w:eastAsia="돋움"/>
                <w:sz w:val="18"/>
                <w:shd w:val="clear" w:color="000000"/>
              </w:rPr>
              <w:t xml:space="preserve">消化不良), </w:t>
            </w:r>
            <w:r>
              <w:rPr>
                <w:rFonts w:ascii="돋움" w:eastAsia="돋움"/>
                <w:sz w:val="18"/>
                <w:shd w:val="clear" w:color="000000"/>
              </w:rPr>
              <w:t>난변(</w:t>
            </w:r>
            <w:r>
              <w:rPr>
                <w:rFonts w:ascii="돋움" w:eastAsia="돋움"/>
                <w:sz w:val="18"/>
                <w:shd w:val="clear" w:color="000000"/>
              </w:rPr>
              <w:t xml:space="preserve">難便)  </w:t>
            </w:r>
            <w:r>
              <w:rPr>
                <w:rFonts w:ascii="돋움" w:eastAsia="돋움"/>
                <w:sz w:val="18"/>
                <w:shd w:val="clear" w:color="000000"/>
              </w:rPr>
              <w:t>남  53세</w:t>
            </w:r>
          </w:p>
          <w:p>
            <w:pPr>
              <w:pStyle w:val="0"/>
              <w:widowControl w:val="off"/>
              <w:spacing w:line="336" w:lineRule="auto"/>
              <w:ind w:left="317" w:hanging="217"/>
            </w:pPr>
            <w:r>
              <w:rPr>
                <w:rFonts w:ascii="돋움" w:eastAsia="돋움"/>
                <w:b/>
                <w:sz w:val="18"/>
                <w:shd w:val="clear" w:color="000000"/>
              </w:rPr>
              <w:t>3-3. 설사빈번(</w:t>
            </w:r>
            <w:r>
              <w:rPr>
                <w:rFonts w:ascii="돋움" w:eastAsia="돋움"/>
                <w:b/>
                <w:sz w:val="18"/>
                <w:shd w:val="clear" w:color="000000"/>
              </w:rPr>
              <w:t xml:space="preserve">泄瀉頻繁), </w:t>
            </w:r>
            <w:r>
              <w:rPr>
                <w:rFonts w:ascii="돋움" w:eastAsia="돋움"/>
                <w:b/>
                <w:sz w:val="18"/>
                <w:shd w:val="clear" w:color="000000"/>
              </w:rPr>
              <w:t>식후즉변(</w:t>
            </w:r>
            <w:r>
              <w:rPr>
                <w:rFonts w:ascii="돋움" w:eastAsia="돋움"/>
                <w:b/>
                <w:sz w:val="18"/>
                <w:shd w:val="clear" w:color="000000"/>
              </w:rPr>
              <w:t xml:space="preserve">食後卽便), </w:t>
            </w:r>
            <w:r>
              <w:rPr>
                <w:rFonts w:ascii="돋움" w:eastAsia="돋움"/>
                <w:b/>
                <w:sz w:val="18"/>
                <w:shd w:val="clear" w:color="000000"/>
              </w:rPr>
              <w:t>슬랭(</w:t>
            </w:r>
            <w:r>
              <w:rPr>
                <w:rFonts w:ascii="돋움" w:eastAsia="돋움"/>
                <w:b/>
                <w:sz w:val="18"/>
                <w:shd w:val="clear" w:color="000000"/>
              </w:rPr>
              <w:t xml:space="preserve">膝冷), </w:t>
            </w:r>
            <w:r>
              <w:rPr>
                <w:rFonts w:ascii="돋움" w:eastAsia="돋움"/>
                <w:b/>
                <w:sz w:val="18"/>
                <w:shd w:val="clear" w:color="000000"/>
              </w:rPr>
              <w:t>팔시림, 추위탐, 천면(</w:t>
            </w:r>
            <w:r>
              <w:rPr>
                <w:rFonts w:ascii="돋움" w:eastAsia="돋움"/>
                <w:b/>
                <w:sz w:val="18"/>
                <w:shd w:val="clear" w:color="000000"/>
              </w:rPr>
              <w:t xml:space="preserve">淺眠) </w:t>
            </w:r>
            <w:r>
              <w:rPr>
                <w:rFonts w:ascii="돋움" w:eastAsia="돋움"/>
                <w:sz w:val="18"/>
                <w:shd w:val="clear" w:color="000000"/>
              </w:rPr>
              <w:t xml:space="preserve"> 남  39세  태음성소음인</w:t>
            </w:r>
          </w:p>
          <w:p>
            <w:pPr>
              <w:pStyle w:val="0"/>
              <w:widowControl w:val="off"/>
              <w:spacing w:line="336" w:lineRule="auto"/>
              <w:ind w:left="317" w:hanging="217"/>
            </w:pPr>
            <w:r>
              <w:rPr>
                <w:rFonts w:ascii="돋움" w:eastAsia="돋움"/>
                <w:b/>
                <w:sz w:val="18"/>
                <w:shd w:val="clear" w:color="000000"/>
              </w:rPr>
              <w:t>3-4. 만성설사(</w:t>
            </w:r>
            <w:r>
              <w:rPr>
                <w:rFonts w:ascii="돋움" w:eastAsia="돋움"/>
                <w:b/>
                <w:sz w:val="18"/>
                <w:shd w:val="clear" w:color="000000"/>
              </w:rPr>
              <w:t xml:space="preserve">慢性泄瀉),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족랭(</w:t>
            </w:r>
            <w:r>
              <w:rPr>
                <w:rFonts w:ascii="돋움" w:eastAsia="돋움"/>
                <w:b/>
                <w:sz w:val="18"/>
                <w:shd w:val="clear" w:color="000000"/>
              </w:rPr>
              <w:t xml:space="preserve">足冷), </w:t>
            </w:r>
            <w:r>
              <w:rPr>
                <w:rFonts w:ascii="돋움" w:eastAsia="돋움"/>
                <w:b/>
                <w:sz w:val="18"/>
                <w:shd w:val="clear" w:color="000000"/>
              </w:rPr>
              <w:t>추위탐, 경지(</w:t>
            </w:r>
            <w:r>
              <w:rPr>
                <w:rFonts w:ascii="돋움" w:eastAsia="돋움"/>
                <w:b/>
                <w:sz w:val="18"/>
                <w:shd w:val="clear" w:color="000000"/>
              </w:rPr>
              <w:t xml:space="preserve">經遲), </w:t>
            </w:r>
            <w:r>
              <w:rPr>
                <w:rFonts w:ascii="돋움" w:eastAsia="돋움"/>
                <w:b/>
                <w:sz w:val="18"/>
                <w:shd w:val="clear" w:color="000000"/>
              </w:rPr>
              <w:t>냉(</w:t>
            </w:r>
            <w:r>
              <w:rPr>
                <w:rFonts w:ascii="돋움" w:eastAsia="돋움"/>
                <w:b/>
                <w:sz w:val="18"/>
                <w:shd w:val="clear" w:color="000000"/>
              </w:rPr>
              <w:t xml:space="preserve">冷),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30세  소양성소음인</w:t>
            </w:r>
          </w:p>
          <w:p>
            <w:pPr>
              <w:pStyle w:val="6"/>
              <w:widowControl w:val="off"/>
            </w:pPr>
            <w:r>
              <w:rPr>
                <w:rStyle w:val="7"/>
              </w:rPr>
              <w:t>4-1. 추위탐, 피로(</w:t>
            </w:r>
            <w:r>
              <w:rPr>
                <w:rStyle w:val="7"/>
              </w:rPr>
              <w:t xml:space="preserve">疲勞), </w:t>
            </w:r>
            <w:r>
              <w:rPr>
                <w:rStyle w:val="7"/>
              </w:rPr>
              <w:t>복통(</w:t>
            </w:r>
            <w:r>
              <w:rPr>
                <w:rStyle w:val="7"/>
              </w:rPr>
              <w:t xml:space="preserve">腹痛), </w:t>
            </w:r>
            <w:r>
              <w:rPr>
                <w:rStyle w:val="7"/>
              </w:rPr>
              <w:t>설사(</w:t>
            </w:r>
            <w:r>
              <w:rPr>
                <w:rStyle w:val="7"/>
              </w:rPr>
              <w:t>泄瀉)</w:t>
            </w:r>
            <w:r>
              <w:rPr/>
              <w:t xml:space="preserve">  여  40세  소음인  160cm 45kg</w:t>
            </w:r>
          </w:p>
          <w:p>
            <w:pPr>
              <w:pStyle w:val="0"/>
              <w:widowControl w:val="off"/>
              <w:spacing w:line="336" w:lineRule="auto"/>
              <w:ind w:left="317" w:hanging="217"/>
            </w:pPr>
            <w:r>
              <w:rPr>
                <w:rFonts w:ascii="돋움" w:eastAsia="돋움"/>
                <w:b/>
                <w:sz w:val="18"/>
                <w:shd w:val="clear" w:color="000000"/>
              </w:rPr>
              <w:t>4-2. 추위탐, 무기력(</w:t>
            </w:r>
            <w:r>
              <w:rPr>
                <w:rFonts w:ascii="돋움" w:eastAsia="돋움"/>
                <w:b/>
                <w:sz w:val="18"/>
                <w:shd w:val="clear" w:color="000000"/>
              </w:rPr>
              <w:t xml:space="preserve">無氣力)  </w:t>
            </w:r>
            <w:r>
              <w:rPr>
                <w:rFonts w:ascii="돋움" w:eastAsia="돋움"/>
                <w:sz w:val="18"/>
                <w:shd w:val="clear" w:color="000000"/>
              </w:rPr>
              <w:t>여  33세  소음인</w:t>
            </w:r>
          </w:p>
          <w:p>
            <w:pPr>
              <w:pStyle w:val="0"/>
              <w:widowControl w:val="off"/>
              <w:spacing w:line="336" w:lineRule="auto"/>
              <w:ind w:left="317" w:hanging="217"/>
            </w:pPr>
            <w:r>
              <w:rPr>
                <w:rFonts w:ascii="돋움" w:eastAsia="돋움"/>
                <w:b/>
                <w:sz w:val="18"/>
                <w:shd w:val="clear" w:color="000000"/>
              </w:rPr>
              <w:t>4-3. 추위탐, 식후포만(</w:t>
            </w:r>
            <w:r>
              <w:rPr>
                <w:rFonts w:ascii="돋움" w:eastAsia="돋움"/>
                <w:b/>
                <w:sz w:val="18"/>
                <w:shd w:val="clear" w:color="000000"/>
              </w:rPr>
              <w:t xml:space="preserve">食後飽滿),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sz w:val="18"/>
                <w:shd w:val="clear" w:color="000000"/>
              </w:rPr>
              <w:t>여  62세  태음인  150cm 63kg</w:t>
            </w:r>
          </w:p>
          <w:p>
            <w:pPr>
              <w:pStyle w:val="0"/>
              <w:widowControl w:val="off"/>
              <w:spacing w:line="336" w:lineRule="auto"/>
              <w:ind w:left="503" w:hanging="403"/>
            </w:pPr>
            <w:r>
              <w:rPr>
                <w:rFonts w:ascii="돋움" w:eastAsia="돋움"/>
                <w:b/>
                <w:sz w:val="18"/>
                <w:shd w:val="clear" w:color="000000"/>
              </w:rPr>
              <w:t>5-1. 불임(</w:t>
            </w:r>
            <w:r>
              <w:rPr>
                <w:rFonts w:ascii="돋움" w:eastAsia="돋움"/>
                <w:b/>
                <w:sz w:val="18"/>
                <w:shd w:val="clear" w:color="000000"/>
              </w:rPr>
              <w:t xml:space="preserve">不姙), </w:t>
            </w:r>
            <w:r>
              <w:rPr>
                <w:rFonts w:ascii="돋움" w:eastAsia="돋움"/>
                <w:b/>
                <w:sz w:val="18"/>
                <w:shd w:val="clear" w:color="000000"/>
              </w:rPr>
              <w:t>비만(</w:t>
            </w:r>
            <w:r>
              <w:rPr>
                <w:rFonts w:ascii="돋움" w:eastAsia="돋움"/>
                <w:b/>
                <w:sz w:val="18"/>
                <w:shd w:val="clear" w:color="000000"/>
              </w:rPr>
              <w:t xml:space="preserve">肥滿),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유방멍울, 변비(</w:t>
            </w:r>
            <w:r>
              <w:rPr>
                <w:rFonts w:ascii="돋움" w:eastAsia="돋움"/>
                <w:b/>
                <w:sz w:val="18"/>
                <w:shd w:val="clear" w:color="000000"/>
              </w:rPr>
              <w:t xml:space="preserve">便秘), </w:t>
            </w:r>
            <w:r>
              <w:rPr>
                <w:rFonts w:ascii="돋움" w:eastAsia="돋움"/>
                <w:b/>
                <w:sz w:val="18"/>
                <w:shd w:val="clear" w:color="000000"/>
              </w:rPr>
              <w:t>포만(</w:t>
            </w:r>
            <w:r>
              <w:rPr>
                <w:rFonts w:ascii="돋움" w:eastAsia="돋움"/>
                <w:b/>
                <w:sz w:val="18"/>
                <w:shd w:val="clear" w:color="000000"/>
              </w:rPr>
              <w:t>飽滿),</w:t>
            </w:r>
          </w:p>
          <w:p>
            <w:pPr>
              <w:pStyle w:val="0"/>
              <w:widowControl w:val="off"/>
              <w:spacing w:line="336" w:lineRule="auto"/>
              <w:ind w:left="503" w:hanging="403"/>
            </w:pPr>
            <w:r>
              <w:rPr>
                <w:rFonts w:ascii="돋움" w:eastAsia="돋움"/>
                <w:b/>
                <w:sz w:val="18"/>
                <w:shd w:val="clear" w:color="000000"/>
              </w:rPr>
              <w:t xml:space="preserve">     근육경직(</w:t>
            </w:r>
            <w:r>
              <w:rPr>
                <w:rFonts w:ascii="돋움" w:eastAsia="돋움"/>
                <w:b/>
                <w:sz w:val="18"/>
                <w:shd w:val="clear" w:color="000000"/>
              </w:rPr>
              <w:t xml:space="preserve">筋肉硬直)  </w:t>
            </w:r>
            <w:r>
              <w:rPr>
                <w:rFonts w:ascii="돋움" w:eastAsia="돋움"/>
                <w:sz w:val="18"/>
                <w:shd w:val="clear" w:color="000000"/>
              </w:rPr>
              <w:t>여  35세  태음인</w:t>
            </w:r>
          </w:p>
          <w:p>
            <w:pPr>
              <w:pStyle w:val="0"/>
              <w:widowControl w:val="off"/>
              <w:spacing w:line="336" w:lineRule="auto"/>
              <w:ind w:left="317" w:hanging="217"/>
            </w:pPr>
            <w:r>
              <w:rPr>
                <w:rFonts w:ascii="돋움" w:eastAsia="돋움"/>
                <w:b/>
                <w:sz w:val="18"/>
                <w:shd w:val="clear" w:color="000000"/>
              </w:rPr>
              <w:t>5-2. 불임(</w:t>
            </w:r>
            <w:r>
              <w:rPr>
                <w:rFonts w:ascii="돋움" w:eastAsia="돋움"/>
                <w:b/>
                <w:sz w:val="18"/>
                <w:shd w:val="clear" w:color="000000"/>
              </w:rPr>
              <w:t xml:space="preserve">不姙), </w:t>
            </w:r>
            <w:r>
              <w:rPr>
                <w:rFonts w:ascii="돋움" w:eastAsia="돋움"/>
                <w:b/>
                <w:sz w:val="18"/>
                <w:shd w:val="clear" w:color="000000"/>
              </w:rPr>
              <w:t>산후지절통(</w:t>
            </w:r>
            <w:r>
              <w:rPr>
                <w:rFonts w:ascii="돋움" w:eastAsia="돋움"/>
                <w:b/>
                <w:sz w:val="18"/>
                <w:shd w:val="clear" w:color="000000"/>
              </w:rPr>
              <w:t xml:space="preserve">産後肢節痛),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30세  소음인</w:t>
            </w:r>
          </w:p>
          <w:p>
            <w:pPr>
              <w:pStyle w:val="0"/>
              <w:widowControl w:val="off"/>
              <w:spacing w:line="336" w:lineRule="auto"/>
              <w:ind w:left="317" w:hanging="217"/>
            </w:pPr>
            <w:r>
              <w:rPr>
                <w:rFonts w:ascii="돋움" w:eastAsia="돋움"/>
                <w:b/>
                <w:sz w:val="18"/>
                <w:shd w:val="clear" w:color="000000"/>
              </w:rPr>
              <w:t>5-3. 불임(</w:t>
            </w:r>
            <w:r>
              <w:rPr>
                <w:rFonts w:ascii="돋움" w:eastAsia="돋움"/>
                <w:b/>
                <w:sz w:val="18"/>
                <w:shd w:val="clear" w:color="000000"/>
              </w:rPr>
              <w:t xml:space="preserve">不姙),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b/>
                <w:sz w:val="18"/>
                <w:shd w:val="clear" w:color="000000"/>
              </w:rPr>
              <w:t>추위탐, 식체빈발(</w:t>
            </w:r>
            <w:r>
              <w:rPr>
                <w:rFonts w:ascii="돋움" w:eastAsia="돋움"/>
                <w:b/>
                <w:sz w:val="18"/>
                <w:shd w:val="clear" w:color="000000"/>
              </w:rPr>
              <w:t xml:space="preserve">食滯頻發)  </w:t>
            </w:r>
            <w:r>
              <w:rPr>
                <w:rFonts w:ascii="돋움" w:eastAsia="돋움"/>
                <w:sz w:val="18"/>
                <w:shd w:val="clear" w:color="000000"/>
              </w:rPr>
              <w:t>여  29세  소음인</w:t>
            </w:r>
          </w:p>
          <w:p>
            <w:pPr>
              <w:pStyle w:val="0"/>
              <w:widowControl w:val="off"/>
              <w:spacing w:line="336" w:lineRule="auto"/>
              <w:ind w:left="317" w:hanging="217"/>
            </w:pPr>
            <w:r>
              <w:rPr>
                <w:rFonts w:ascii="돋움" w:eastAsia="돋움"/>
                <w:b/>
                <w:sz w:val="18"/>
                <w:shd w:val="clear" w:color="000000"/>
              </w:rPr>
              <w:t>5-4. 월경불순(</w:t>
            </w:r>
            <w:r>
              <w:rPr>
                <w:rFonts w:ascii="돋움" w:eastAsia="돋움"/>
                <w:b/>
                <w:sz w:val="18"/>
                <w:shd w:val="clear" w:color="000000"/>
              </w:rPr>
              <w:t xml:space="preserve">月經不順),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식체빈발(</w:t>
            </w:r>
            <w:r>
              <w:rPr>
                <w:rFonts w:ascii="돋움" w:eastAsia="돋움"/>
                <w:b/>
                <w:sz w:val="18"/>
                <w:shd w:val="clear" w:color="000000"/>
              </w:rPr>
              <w:t xml:space="preserve">食滯頻發) </w:t>
            </w:r>
            <w:r>
              <w:rPr>
                <w:rFonts w:ascii="돋움" w:eastAsia="돋움"/>
                <w:sz w:val="18"/>
                <w:shd w:val="clear" w:color="000000"/>
              </w:rPr>
              <w:t xml:space="preserve"> 여  25세  소음인</w:t>
            </w:r>
          </w:p>
          <w:p>
            <w:pPr>
              <w:pStyle w:val="0"/>
              <w:widowControl w:val="off"/>
              <w:spacing w:line="336" w:lineRule="auto"/>
              <w:ind w:left="317" w:hanging="217"/>
            </w:pPr>
            <w:r>
              <w:rPr>
                <w:rFonts w:ascii="돋움" w:eastAsia="돋움"/>
                <w:b/>
                <w:sz w:val="18"/>
                <w:shd w:val="clear" w:color="000000"/>
              </w:rPr>
              <w:t>5-5. 월경통(</w:t>
            </w:r>
            <w:r>
              <w:rPr>
                <w:rFonts w:ascii="돋움" w:eastAsia="돋움"/>
                <w:b/>
                <w:sz w:val="18"/>
                <w:shd w:val="clear" w:color="000000"/>
              </w:rPr>
              <w:t xml:space="preserve">月經痛),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추위탐, 소화불량(</w:t>
            </w:r>
            <w:r>
              <w:rPr>
                <w:rFonts w:ascii="돋움" w:eastAsia="돋움"/>
                <w:b/>
                <w:sz w:val="18"/>
                <w:shd w:val="clear" w:color="000000"/>
              </w:rPr>
              <w:t xml:space="preserve">消化不良),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sz w:val="18"/>
                <w:shd w:val="clear" w:color="000000"/>
              </w:rPr>
              <w:t>여  30세  소양성태음인</w:t>
            </w:r>
          </w:p>
          <w:p>
            <w:pPr>
              <w:pStyle w:val="0"/>
              <w:widowControl w:val="off"/>
              <w:spacing w:line="336" w:lineRule="auto"/>
              <w:ind w:left="317" w:hanging="217"/>
            </w:pPr>
            <w:r>
              <w:rPr>
                <w:rFonts w:ascii="돋움" w:eastAsia="돋움"/>
                <w:b/>
                <w:sz w:val="18"/>
                <w:shd w:val="clear" w:color="000000"/>
              </w:rPr>
              <w:t>6-1. 슬통(</w:t>
            </w:r>
            <w:r>
              <w:rPr>
                <w:rFonts w:ascii="돋움" w:eastAsia="돋움"/>
                <w:b/>
                <w:sz w:val="18"/>
                <w:shd w:val="clear" w:color="000000"/>
              </w:rPr>
              <w:t xml:space="preserve">膝痛), </w:t>
            </w:r>
            <w:r>
              <w:rPr>
                <w:rFonts w:ascii="돋움" w:eastAsia="돋움"/>
                <w:b/>
                <w:sz w:val="18"/>
                <w:shd w:val="clear" w:color="000000"/>
              </w:rPr>
              <w:t>슬랭(</w:t>
            </w:r>
            <w:r>
              <w:rPr>
                <w:rFonts w:ascii="돋움" w:eastAsia="돋움"/>
                <w:b/>
                <w:sz w:val="18"/>
                <w:shd w:val="clear" w:color="000000"/>
              </w:rPr>
              <w:t xml:space="preserve">膝冷) </w:t>
            </w:r>
            <w:r>
              <w:rPr>
                <w:rFonts w:ascii="돋움" w:eastAsia="돋움"/>
                <w:sz w:val="18"/>
                <w:shd w:val="clear" w:color="000000"/>
              </w:rPr>
              <w:t xml:space="preserve"> 남  61세  소음인</w:t>
            </w:r>
          </w:p>
          <w:p>
            <w:pPr>
              <w:pStyle w:val="0"/>
              <w:widowControl w:val="off"/>
              <w:spacing w:line="336" w:lineRule="auto"/>
              <w:ind w:left="317" w:hanging="217"/>
            </w:pPr>
            <w:r>
              <w:rPr>
                <w:rFonts w:ascii="돋움" w:eastAsia="돋움"/>
                <w:sz w:val="18"/>
                <w:shd w:val="clear" w:color="000000"/>
              </w:rPr>
              <w:t>6-2. 슬내측 내통, 류마티스성 지절통(</w:t>
            </w:r>
            <w:r>
              <w:rPr>
                <w:rFonts w:ascii="돋움" w:eastAsia="돋움"/>
                <w:sz w:val="18"/>
                <w:shd w:val="clear" w:color="000000"/>
              </w:rPr>
              <w:t xml:space="preserve">肢節痛), </w:t>
            </w:r>
            <w:r>
              <w:rPr>
                <w:rFonts w:ascii="돋움" w:eastAsia="돋움"/>
                <w:sz w:val="18"/>
                <w:shd w:val="clear" w:color="000000"/>
              </w:rPr>
              <w:t>배랭통(</w:t>
            </w:r>
            <w:r>
              <w:rPr>
                <w:rFonts w:ascii="돋움" w:eastAsia="돋움"/>
                <w:sz w:val="18"/>
                <w:shd w:val="clear" w:color="000000"/>
              </w:rPr>
              <w:t xml:space="preserve">背冷痛), </w:t>
            </w:r>
            <w:r>
              <w:rPr>
                <w:rFonts w:ascii="돋움" w:eastAsia="돋움"/>
                <w:sz w:val="18"/>
                <w:shd w:val="clear" w:color="000000"/>
              </w:rPr>
              <w:t>소화불량  여  49세  소양성소음인  156cm 51kg</w:t>
            </w:r>
          </w:p>
          <w:p>
            <w:pPr>
              <w:pStyle w:val="0"/>
              <w:widowControl w:val="off"/>
              <w:spacing w:line="336" w:lineRule="auto"/>
              <w:ind w:left="317" w:hanging="217"/>
            </w:pPr>
            <w:r>
              <w:rPr>
                <w:rFonts w:ascii="돋움" w:eastAsia="돋움"/>
                <w:b/>
                <w:sz w:val="18"/>
                <w:shd w:val="clear" w:color="000000"/>
              </w:rPr>
              <w:t>6-3. 류머티스성 관절염, 지절통(</w:t>
            </w:r>
            <w:r>
              <w:rPr>
                <w:rFonts w:ascii="돋움" w:eastAsia="돋움"/>
                <w:b/>
                <w:sz w:val="18"/>
                <w:shd w:val="clear" w:color="000000"/>
              </w:rPr>
              <w:t xml:space="preserve">肢節痛),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관절부종(</w:t>
            </w:r>
            <w:r>
              <w:rPr>
                <w:rFonts w:ascii="돋움" w:eastAsia="돋움"/>
                <w:b/>
                <w:sz w:val="18"/>
                <w:shd w:val="clear" w:color="000000"/>
              </w:rPr>
              <w:t xml:space="preserve">關節浮腫)  </w:t>
            </w:r>
            <w:r>
              <w:rPr>
                <w:rFonts w:ascii="돋움" w:eastAsia="돋움"/>
                <w:sz w:val="18"/>
                <w:shd w:val="clear" w:color="000000"/>
              </w:rPr>
              <w:t>여  59세  태음성소음인</w:t>
            </w:r>
          </w:p>
          <w:p>
            <w:pPr>
              <w:pStyle w:val="6"/>
              <w:widowControl w:val="off"/>
            </w:pPr>
            <w:r>
              <w:rPr>
                <w:rStyle w:val="7"/>
              </w:rPr>
              <w:t>7-1. 수족저림, 지절통(</w:t>
            </w:r>
            <w:r>
              <w:rPr>
                <w:rStyle w:val="7"/>
              </w:rPr>
              <w:t xml:space="preserve">肢節痛), </w:t>
            </w:r>
            <w:r>
              <w:rPr>
                <w:rStyle w:val="7"/>
              </w:rPr>
              <w:t>소화불량(</w:t>
            </w:r>
            <w:r>
              <w:rPr>
                <w:rStyle w:val="7"/>
              </w:rPr>
              <w:t xml:space="preserve">消化不良), </w:t>
            </w:r>
            <w:r>
              <w:rPr>
                <w:rStyle w:val="7"/>
              </w:rPr>
              <w:t>복랭(</w:t>
            </w:r>
            <w:r>
              <w:rPr>
                <w:rStyle w:val="7"/>
              </w:rPr>
              <w:t>腹冷)</w:t>
            </w:r>
            <w:r>
              <w:rPr/>
              <w:t xml:space="preserve">  여  53세  태음인</w:t>
            </w:r>
          </w:p>
          <w:p>
            <w:pPr>
              <w:pStyle w:val="0"/>
              <w:widowControl w:val="off"/>
              <w:spacing w:line="336" w:lineRule="auto"/>
              <w:ind w:left="317" w:hanging="217"/>
            </w:pPr>
            <w:r>
              <w:rPr>
                <w:rFonts w:ascii="돋움" w:eastAsia="돋움"/>
                <w:b/>
                <w:sz w:val="18"/>
                <w:shd w:val="clear" w:color="000000"/>
              </w:rPr>
              <w:t>7-2. 수족저림, 설사(</w:t>
            </w:r>
            <w:r>
              <w:rPr>
                <w:rFonts w:ascii="돋움" w:eastAsia="돋움"/>
                <w:b/>
                <w:sz w:val="18"/>
                <w:shd w:val="clear" w:color="000000"/>
              </w:rPr>
              <w:t xml:space="preserve">泄瀉), </w:t>
            </w:r>
            <w:r>
              <w:rPr>
                <w:rFonts w:ascii="돋움" w:eastAsia="돋움"/>
                <w:b/>
                <w:sz w:val="18"/>
                <w:shd w:val="clear" w:color="000000"/>
              </w:rPr>
              <w:t>현기증(</w:t>
            </w:r>
            <w:r>
              <w:rPr>
                <w:rFonts w:ascii="돋움" w:eastAsia="돋움"/>
                <w:b/>
                <w:sz w:val="18"/>
                <w:shd w:val="clear" w:color="000000"/>
              </w:rPr>
              <w:t xml:space="preserve">眩氣症)  </w:t>
            </w:r>
            <w:r>
              <w:rPr>
                <w:rFonts w:ascii="돋움" w:eastAsia="돋움"/>
                <w:sz w:val="18"/>
                <w:shd w:val="clear" w:color="000000"/>
              </w:rPr>
              <w:t>여  35세  소음인  162cm 50kg</w:t>
            </w:r>
          </w:p>
          <w:p>
            <w:pPr>
              <w:pStyle w:val="0"/>
              <w:widowControl w:val="off"/>
              <w:spacing w:line="336" w:lineRule="auto"/>
              <w:ind w:left="317" w:hanging="217"/>
            </w:pPr>
            <w:r>
              <w:rPr>
                <w:rFonts w:ascii="돋움" w:eastAsia="돋움"/>
                <w:b/>
                <w:sz w:val="18"/>
                <w:shd w:val="clear" w:color="000000"/>
              </w:rPr>
              <w:t>7-3. 수족저림, 신중(</w:t>
            </w:r>
            <w:r>
              <w:rPr>
                <w:rFonts w:ascii="돋움" w:eastAsia="돋움"/>
                <w:b/>
                <w:sz w:val="18"/>
                <w:shd w:val="clear" w:color="000000"/>
              </w:rPr>
              <w:t xml:space="preserve">身重) </w:t>
            </w:r>
            <w:r>
              <w:rPr>
                <w:rFonts w:ascii="돋움" w:eastAsia="돋움"/>
                <w:sz w:val="18"/>
                <w:shd w:val="clear" w:color="000000"/>
              </w:rPr>
              <w:t xml:space="preserve"> 여  45세  소음인</w:t>
            </w:r>
          </w:p>
          <w:p>
            <w:pPr>
              <w:pStyle w:val="0"/>
              <w:widowControl w:val="off"/>
              <w:spacing w:line="336" w:lineRule="auto"/>
              <w:ind w:left="317" w:hanging="217"/>
            </w:pPr>
            <w:r>
              <w:rPr>
                <w:rFonts w:ascii="돋움" w:eastAsia="돋움"/>
                <w:b/>
                <w:sz w:val="18"/>
                <w:shd w:val="clear" w:color="000000"/>
              </w:rPr>
              <w:t>8-1. 피로(</w:t>
            </w:r>
            <w:r>
              <w:rPr>
                <w:rFonts w:ascii="돋움" w:eastAsia="돋움"/>
                <w:b/>
                <w:sz w:val="18"/>
                <w:shd w:val="clear" w:color="000000"/>
              </w:rPr>
              <w:t xml:space="preserve">疲勞),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 xml:space="preserve"> 여  60대</w:t>
            </w:r>
          </w:p>
          <w:p>
            <w:pPr>
              <w:pStyle w:val="0"/>
              <w:widowControl w:val="off"/>
              <w:spacing w:line="336" w:lineRule="auto"/>
              <w:ind w:left="317" w:hanging="217"/>
            </w:pPr>
            <w:r>
              <w:rPr>
                <w:rFonts w:ascii="돋움" w:eastAsia="돋움"/>
                <w:sz w:val="18"/>
                <w:shd w:val="clear" w:color="000000"/>
              </w:rPr>
              <w:t>8-2. 전신 허한증(</w:t>
            </w:r>
            <w:r>
              <w:rPr>
                <w:rFonts w:ascii="돋움" w:eastAsia="돋움"/>
                <w:sz w:val="18"/>
                <w:shd w:val="clear" w:color="000000"/>
              </w:rPr>
              <w:t xml:space="preserve">虛寒症)  </w:t>
            </w:r>
            <w:r>
              <w:rPr>
                <w:rFonts w:ascii="돋움" w:eastAsia="돋움"/>
                <w:sz w:val="18"/>
                <w:shd w:val="clear" w:color="000000"/>
              </w:rPr>
              <w:t>여  40세  소양인</w:t>
            </w:r>
          </w:p>
        </w:tc>
      </w:tr>
    </w:tbl>
    <w:p>
      <w:pPr>
        <w:pStyle w:val="0"/>
        <w:widowControl w:val="off"/>
        <w:wordWrap w:val="1"/>
        <w:jc w:val="right"/>
      </w:pPr>
    </w:p>
    <w:p>
      <w:pPr>
        <w:pStyle w:val="3"/>
        <w:widowControl w:val="off"/>
        <w:rPr/>
      </w:pPr>
    </w:p>
    <w:p>
      <w:pPr>
        <w:pStyle w:val="3"/>
        <w:widowControl w:val="off"/>
      </w:pPr>
      <w:r>
        <w:rPr/>
        <w:t>1-1. 복통(</w:t>
      </w:r>
      <w:r>
        <w:rPr/>
        <w:t xml:space="preserve">腹痛), </w:t>
      </w:r>
      <w:r>
        <w:rPr/>
        <w:t>설사(</w:t>
      </w:r>
      <w:r>
        <w:rPr/>
        <w:t xml:space="preserve">泄瀉), </w:t>
      </w:r>
      <w:r>
        <w:rPr/>
        <w:t>복랭(</w:t>
      </w:r>
      <w:r>
        <w:rPr/>
        <w:t xml:space="preserve">腹冷), </w:t>
      </w:r>
      <w:r>
        <w:rPr/>
        <w:t>식후즉변(</w:t>
      </w:r>
      <w:r>
        <w:rPr/>
        <w:t>食後卽便)</w:t>
      </w:r>
    </w:p>
    <w:p>
      <w:pPr>
        <w:pStyle w:val="4"/>
        <w:widowControl w:val="off"/>
      </w:pPr>
      <w:r>
        <w:pict>
          <v:oval id="_x130262459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42세  소양성소음인  경기도 안양시 부림동</w:t>
      </w:r>
    </w:p>
    <w:p>
      <w:pPr>
        <w:pStyle w:val="5"/>
        <w:widowControl w:val="off"/>
      </w:pPr>
      <w:r>
        <w:rPr/>
        <w:t>키가 약간 작고 뼈대가 아주 가늘고 약해 보이는 소양성소음인 여성이다.</w:t>
      </w:r>
    </w:p>
    <w:p>
      <w:pPr>
        <w:pStyle w:val="5"/>
        <w:widowControl w:val="off"/>
      </w:pPr>
      <w:r>
        <w:rPr/>
        <w:t>①</w:t>
      </w:r>
      <w:r>
        <w:rPr/>
        <w:t xml:space="preserve"> 4</w:t>
      </w:r>
      <w:r>
        <w:rPr/>
        <w:t>～</w:t>
      </w:r>
      <w:r>
        <w:rPr/>
        <w:t xml:space="preserve">5년 전부터 매일 아랫배가 사르르 아프다. </w:t>
      </w:r>
      <w:r>
        <w:rPr/>
        <w:t>㉠</w:t>
      </w:r>
      <w:r>
        <w:rPr/>
        <w:t xml:space="preserve"> 음식 먹은 후에 특히 심하며 거의 하루 종일 아프다. </w:t>
      </w:r>
      <w:r>
        <w:rPr/>
        <w:t>㉡</w:t>
      </w:r>
      <w:r>
        <w:rPr/>
        <w:t xml:space="preserve"> 아랫배를 만져 보면 매우 차다. </w:t>
      </w:r>
      <w:r>
        <w:rPr/>
        <w:t>㉢</w:t>
      </w:r>
      <w:r>
        <w:rPr/>
        <w:t xml:space="preserve"> 아랫배가 아플 때는 배변 후에도 개운치 않다. </w:t>
      </w:r>
      <w:r>
        <w:rPr/>
        <w:t>㉣</w:t>
      </w:r>
      <w:r>
        <w:rPr/>
        <w:t xml:space="preserve"> 배에 이불을 덮으면 덜 아프다.</w:t>
      </w:r>
    </w:p>
    <w:p>
      <w:pPr>
        <w:pStyle w:val="5"/>
        <w:widowControl w:val="off"/>
      </w:pPr>
      <w:r>
        <w:rPr/>
        <w:t>②</w:t>
      </w:r>
      <w:r>
        <w:rPr/>
        <w:t xml:space="preserve"> 오래 전부터 늘 변이 묽은 편이다. </w:t>
      </w:r>
      <w:r>
        <w:rPr/>
        <w:t>㉠</w:t>
      </w:r>
      <w:r>
        <w:rPr/>
        <w:t xml:space="preserve"> 1</w:t>
      </w:r>
      <w:r>
        <w:rPr/>
        <w:t>～</w:t>
      </w:r>
      <w:r>
        <w:rPr/>
        <w:t>2달 전부터 증상이 심해져 1일 3</w:t>
      </w:r>
      <w:r>
        <w:rPr/>
        <w:t>～</w:t>
      </w:r>
      <w:r>
        <w:rPr/>
        <w:t xml:space="preserve">4회 설사를 한다. </w:t>
      </w:r>
      <w:r>
        <w:rPr/>
        <w:t>㉡</w:t>
      </w:r>
      <w:r>
        <w:rPr/>
        <w:t xml:space="preserve"> 음식을 먹으면 바로 화장실에 간다. </w:t>
      </w:r>
      <w:r>
        <w:rPr/>
        <w:t>㉢</w:t>
      </w:r>
      <w:r>
        <w:rPr/>
        <w:t xml:space="preserve"> 찬 것을 먹으면 특히 심하다. </w:t>
      </w:r>
      <w:r>
        <w:rPr/>
        <w:t>㉣</w:t>
      </w:r>
      <w:r>
        <w:rPr/>
        <w:t xml:space="preserve"> 음식이 소화가 안 된 채로 나오고 대변이 풀어지며 조금씩 나온다.   </w:t>
      </w:r>
      <w:r>
        <w:rPr/>
        <w:t>③</w:t>
      </w:r>
      <w:r>
        <w:rPr/>
        <w:t xml:space="preserve"> 식욕이 별로 없고   </w:t>
      </w:r>
      <w:r>
        <w:rPr/>
        <w:t>④</w:t>
      </w:r>
      <w:r>
        <w:rPr/>
        <w:t xml:space="preserve"> 소화도 잘 안 된다.   </w:t>
      </w:r>
      <w:r>
        <w:rPr/>
        <w:t>⑤</w:t>
      </w:r>
      <w:r>
        <w:rPr/>
        <w:t xml:space="preserve"> 추위와 더위를 약간 타는 편이다.   </w:t>
      </w:r>
      <w:r>
        <w:rPr/>
        <w:t>⑥</w:t>
      </w:r>
      <w:r>
        <w:rPr/>
        <w:t xml:space="preserve"> 옅은 잠을 잔다.   </w:t>
      </w:r>
      <w:r>
        <w:rPr/>
        <w:t>⑦</w:t>
      </w:r>
      <w:r>
        <w:rPr/>
        <w:t xml:space="preserve"> 소변을 자주 보며 남아 있는 듯하다.   </w:t>
      </w:r>
      <w:r>
        <w:rPr/>
        <w:t>⑧</w:t>
      </w:r>
      <w:r>
        <w:rPr/>
        <w:t xml:space="preserve"> 신경질이 많다.   </w:t>
      </w:r>
      <w:r>
        <w:rPr/>
        <w:t>⑨</w:t>
      </w:r>
      <w:r>
        <w:rPr/>
        <w:t xml:space="preserve"> 아침에 일어나기 힘들다.   </w:t>
      </w:r>
      <w:r>
        <w:rPr/>
        <w:t>⑩</w:t>
      </w:r>
      <w:r>
        <w:rPr/>
        <w:t xml:space="preserve"> 손이 아주 얇고 무르다.</w:t>
      </w:r>
    </w:p>
    <w:p>
      <w:pPr>
        <w:pStyle w:val="5"/>
        <w:widowControl w:val="off"/>
      </w:pPr>
      <w:r>
        <w:rPr/>
        <w:t>아랫배가 몹시 찬 소음인의 하복통, 식후즉변(</w:t>
      </w:r>
      <w:r>
        <w:rPr/>
        <w:t>食後卽便)</w:t>
      </w:r>
      <w:r>
        <w:rPr/>
        <w:t>을 목표로 부양조위탕 본방으로 10일분 20첩을 지어주었다.</w:t>
      </w:r>
    </w:p>
    <w:p>
      <w:pPr>
        <w:pStyle w:val="5"/>
        <w:widowControl w:val="off"/>
      </w:pPr>
      <w:r>
        <w:rPr/>
        <w:t>4개월 뒤에 주부습진이 있다며 약을 지으러 왔을 때 확인해 보니, 약을 복용한 후로 아랫배가 찬 증상이 거의 없어졌으며, 4</w:t>
      </w:r>
      <w:r>
        <w:rPr/>
        <w:t>～</w:t>
      </w:r>
      <w:r>
        <w:rPr/>
        <w:t>5년 동안 거의 매일 아랫배가 아프던 것과 설사(</w:t>
      </w:r>
      <w:r>
        <w:rPr/>
        <w:t xml:space="preserve">泄瀉), </w:t>
      </w:r>
      <w:r>
        <w:rPr/>
        <w:t>식후즉변(</w:t>
      </w:r>
      <w:r>
        <w:rPr/>
        <w:t>食後卽便)</w:t>
      </w:r>
      <w:r>
        <w:rPr/>
        <w:t>이 모두 없어졌다고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1-2. 위통(</w:t>
      </w:r>
      <w:r>
        <w:rPr/>
        <w:t xml:space="preserve">胃痛), </w:t>
      </w:r>
      <w:r>
        <w:rPr/>
        <w:t>복랭(</w:t>
      </w:r>
      <w:r>
        <w:rPr/>
        <w:t xml:space="preserve">腹冷), </w:t>
      </w:r>
      <w:r>
        <w:rPr/>
        <w:t>소양증(</w:t>
      </w:r>
      <w:r>
        <w:rPr/>
        <w:t>搔痒症)</w:t>
      </w:r>
    </w:p>
    <w:p>
      <w:pPr>
        <w:pStyle w:val="4"/>
        <w:widowControl w:val="off"/>
      </w:pPr>
      <w:r>
        <w:pict>
          <v:oval id="_x130262459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54세  소음인  경기도 안양시 관양1동 대진빌라</w:t>
      </w:r>
    </w:p>
    <w:p>
      <w:pPr>
        <w:pStyle w:val="5"/>
        <w:widowControl w:val="off"/>
      </w:pPr>
      <w:r>
        <w:rPr/>
        <w:t>보통 체격에 예민해 보이는 소음인 여성이다.</w:t>
      </w:r>
    </w:p>
    <w:p>
      <w:pPr>
        <w:pStyle w:val="5"/>
        <w:widowControl w:val="off"/>
      </w:pPr>
      <w:r>
        <w:rPr/>
        <w:t>①</w:t>
      </w:r>
      <w:r>
        <w:rPr/>
        <w:t xml:space="preserve"> 7</w:t>
      </w:r>
      <w:r>
        <w:rPr/>
        <w:t>～</w:t>
      </w:r>
      <w:r>
        <w:rPr/>
        <w:t>8년 전부터 위염(</w:t>
      </w:r>
      <w:r>
        <w:rPr/>
        <w:t>胃炎)</w:t>
      </w:r>
      <w:r>
        <w:rPr/>
        <w:t xml:space="preserve">이 있었으며 재작년부터 아주 심해졌다.   </w:t>
      </w:r>
      <w:r>
        <w:rPr/>
        <w:t>②</w:t>
      </w:r>
      <w:r>
        <w:rPr/>
        <w:t xml:space="preserve"> 위(</w:t>
      </w:r>
      <w:r>
        <w:rPr/>
        <w:t xml:space="preserve">胃) </w:t>
      </w:r>
      <w:r>
        <w:rPr/>
        <w:t>부위가 하루 종일 얼얼하게 아프다.</w:t>
      </w:r>
    </w:p>
    <w:p>
      <w:pPr>
        <w:pStyle w:val="5"/>
        <w:widowControl w:val="off"/>
      </w:pPr>
      <w:r>
        <w:rPr/>
        <w:t>③</w:t>
      </w:r>
      <w:r>
        <w:rPr/>
        <w:t xml:space="preserve"> 두 달 전부터는 수시로 잠깐씩 속이 화끈거린다.   </w:t>
      </w:r>
      <w:r>
        <w:rPr/>
        <w:t>④</w:t>
      </w:r>
      <w:r>
        <w:rPr/>
        <w:t xml:space="preserve"> 3년 전부터는 상복(</w:t>
      </w:r>
      <w:r>
        <w:rPr/>
        <w:t>上腹)</w:t>
      </w:r>
      <w:r>
        <w:rPr/>
        <w:t>과 하복(</w:t>
      </w:r>
      <w:r>
        <w:rPr/>
        <w:t>下腹)</w:t>
      </w:r>
      <w:r>
        <w:rPr/>
        <w:t xml:space="preserve">이 모두 얼음장처럼 차서 겨울에는 만져 보면 손이 시릴 정도이다.   </w:t>
      </w:r>
      <w:r>
        <w:rPr/>
        <w:t>⑤</w:t>
      </w:r>
      <w:r>
        <w:rPr/>
        <w:t xml:space="preserve"> 5년 전부터 목이 막혀 있는 듯하고 숨이 차며 2년 전부터 특히 심하다.   </w:t>
      </w:r>
      <w:r>
        <w:rPr/>
        <w:t>⑥</w:t>
      </w:r>
      <w:r>
        <w:rPr/>
        <w:t xml:space="preserve"> 병원에서는 식도염이라 한다.   </w:t>
      </w:r>
      <w:r>
        <w:rPr/>
        <w:t>⑦</w:t>
      </w:r>
      <w:r>
        <w:rPr/>
        <w:t xml:space="preserve"> 1주일 전부터 피부는 아무 이상이 없으나 전신이 가렵다.   </w:t>
      </w:r>
      <w:r>
        <w:rPr/>
        <w:t>⑧</w:t>
      </w:r>
      <w:r>
        <w:rPr/>
        <w:t xml:space="preserve"> 추위와 더위를 약간씩 탄다.   </w:t>
      </w:r>
      <w:r>
        <w:rPr/>
        <w:t>⑨</w:t>
      </w:r>
      <w:r>
        <w:rPr/>
        <w:t xml:space="preserve"> 식욕이 없으며 식사량도 적고 소화도 잘 안 된다.   </w:t>
      </w:r>
      <w:r>
        <w:rPr/>
        <w:t>⑩</w:t>
      </w:r>
      <w:r>
        <w:rPr/>
        <w:t xml:space="preserve"> 잠을 거의 못자며 잘 깨고 한 번 깨면 잠이 안 온다.   </w:t>
      </w:r>
      <w:r>
        <w:rPr/>
        <w:t>⑪</w:t>
      </w:r>
      <w:r>
        <w:rPr/>
        <w:t xml:space="preserve"> 대변을 3일에 1회 정도 보는데 대변이 묽고 잘 안 나온다.   </w:t>
      </w:r>
      <w:r>
        <w:rPr/>
        <w:t>⑫</w:t>
      </w:r>
      <w:r>
        <w:rPr/>
        <w:t xml:space="preserve"> 소변(</w:t>
      </w:r>
      <w:r>
        <w:rPr/>
        <w:t>小便)</w:t>
      </w:r>
      <w:r>
        <w:rPr/>
        <w:t>이 붉은 편이다.</w:t>
      </w:r>
    </w:p>
    <w:p>
      <w:pPr>
        <w:pStyle w:val="5"/>
        <w:widowControl w:val="off"/>
      </w:pPr>
      <w:r>
        <w:rPr/>
        <w:t>⑬</w:t>
      </w:r>
      <w:r>
        <w:rPr/>
        <w:t xml:space="preserve"> 소변을 볼 때 냉 같은 것이 나오는데 몸이 피곤할수록 심하다.   </w:t>
      </w:r>
      <w:r>
        <w:rPr/>
        <w:t>⑭</w:t>
      </w:r>
      <w:r>
        <w:rPr/>
        <w:t xml:space="preserve"> 전에는 경계(</w:t>
      </w:r>
      <w:r>
        <w:rPr/>
        <w:t xml:space="preserve">驚悸), </w:t>
      </w:r>
      <w:r>
        <w:rPr/>
        <w:t>상열(</w:t>
      </w:r>
      <w:r>
        <w:rPr/>
        <w:t xml:space="preserve">上熱), </w:t>
      </w:r>
      <w:r>
        <w:rPr/>
        <w:t>불안, 초조, 우울(</w:t>
      </w:r>
      <w:r>
        <w:rPr/>
        <w:t xml:space="preserve">憂鬱), </w:t>
      </w:r>
      <w:r>
        <w:rPr/>
        <w:t>신경질, 짜증, 흉통(</w:t>
      </w:r>
      <w:r>
        <w:rPr/>
        <w:t xml:space="preserve">胸痛), </w:t>
      </w:r>
      <w:r>
        <w:rPr/>
        <w:t>숨참, 항강(</w:t>
      </w:r>
      <w:r>
        <w:rPr/>
        <w:t xml:space="preserve">項强) </w:t>
      </w:r>
      <w:r>
        <w:rPr/>
        <w:t xml:space="preserve">등 증세가 심했으나 지금은 괜찮다.   </w:t>
      </w:r>
      <w:r>
        <w:rPr/>
        <w:t>⑮</w:t>
      </w:r>
      <w:r>
        <w:rPr/>
        <w:t xml:space="preserve"> 피곤하고 기운이 없다.</w:t>
      </w:r>
    </w:p>
    <w:p>
      <w:pPr>
        <w:pStyle w:val="5"/>
        <w:widowControl w:val="off"/>
      </w:pPr>
      <w:r>
        <w:rPr/>
        <w:t>상하복부가 몹시 차다는 소음인 여성의 위통과 복랭을 목표로 부양조위탕 2배량에서 오수유를 빼고 부자는 1.5돈으로 하고 사인 1돈을 더하여 10일분 20첩을 지어주었다.</w:t>
      </w:r>
    </w:p>
    <w:p>
      <w:pPr>
        <w:pStyle w:val="5"/>
        <w:widowControl w:val="off"/>
      </w:pPr>
      <w:r>
        <w:rPr/>
        <w:t>약 4개월 뒤에 다시 내방했을 때 확인해 보니, 약을 복용하고 증상이 많이 좋아졌다며 약을 더 지어달라고 하여 자세하게 물어보았다. 위통이 좀 덜하며, 피부가 가려운 것은 없어졌고, 배가 몹시 차던 것도 덜하며, 목 아픈 것과 속이 화끈거리는 것은 여전하다고 한다.</w:t>
      </w:r>
    </w:p>
    <w:p>
      <w:pPr>
        <w:pStyle w:val="5"/>
        <w:widowControl w:val="off"/>
      </w:pPr>
      <w:r>
        <w:rPr/>
        <w:t>인후통 및 속이 화끈거리는 증상이 여전하지만 위통, 복랭 등이 호전된 것으로 보아 약이 효과가 있다고 판단되어 지난번과 같은 부양조위탕 2배량에 신경을 썼다는 것을 감안하여 향부자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하복랭(</w:t>
      </w:r>
      <w:r>
        <w:rPr/>
        <w:t xml:space="preserve">下腹冷), </w:t>
      </w:r>
      <w:r>
        <w:rPr/>
        <w:t>소화불량(</w:t>
      </w:r>
      <w:r>
        <w:rPr/>
        <w:t xml:space="preserve">消化不良), </w:t>
      </w:r>
      <w:r>
        <w:rPr/>
        <w:t>가스참</w:t>
      </w:r>
    </w:p>
    <w:p>
      <w:pPr>
        <w:pStyle w:val="4"/>
        <w:widowControl w:val="off"/>
      </w:pPr>
      <w:r>
        <w:pict>
          <v:oval id="_x130262459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태음인  경기도 안양시 관양1동 로얄타운</w:t>
      </w:r>
    </w:p>
    <w:p>
      <w:pPr>
        <w:pStyle w:val="5"/>
        <w:widowControl w:val="off"/>
      </w:pPr>
      <w:r>
        <w:rPr/>
        <w:t>키가 크고 약간 뚱뚱하며 예민해 보이는 태음인 주부로 임신을 원하여 약을 지으러 왔다.</w:t>
      </w:r>
    </w:p>
    <w:p>
      <w:pPr>
        <w:pStyle w:val="5"/>
        <w:widowControl w:val="off"/>
      </w:pPr>
      <w:r>
        <w:rPr/>
        <w:t>①</w:t>
      </w:r>
      <w:r>
        <w:rPr/>
        <w:t xml:space="preserve"> 현재 결혼 5년째로 2년 전부터 임신을 원했으나 임신이 되지 않는다. </w:t>
      </w:r>
      <w:r>
        <w:rPr/>
        <w:t>㉠</w:t>
      </w:r>
      <w:r>
        <w:rPr/>
        <w:t xml:space="preserve"> 한 번도 임신한 적이 없다. </w:t>
      </w:r>
      <w:r>
        <w:rPr/>
        <w:t>㉡</w:t>
      </w:r>
      <w:r>
        <w:rPr/>
        <w:t xml:space="preserve"> 1개월 전 병원검사에서 자궁에 3</w:t>
      </w:r>
      <w:r>
        <w:rPr/>
        <w:t>～</w:t>
      </w:r>
      <w:r>
        <w:rPr/>
        <w:t>4</w:t>
      </w:r>
      <w:r>
        <w:rPr/>
        <w:t>㎝</w:t>
      </w:r>
      <w:r>
        <w:rPr/>
        <w:t xml:space="preserve"> 정도의 근종이 있다고 했다.   </w:t>
      </w:r>
      <w:r>
        <w:rPr/>
        <w:t>②</w:t>
      </w:r>
      <w:r>
        <w:rPr/>
        <w:t xml:space="preserve"> 1년 전부터 상복(</w:t>
      </w:r>
      <w:r>
        <w:rPr/>
        <w:t>上腹)</w:t>
      </w:r>
      <w:r>
        <w:rPr/>
        <w:t>과 하복(</w:t>
      </w:r>
      <w:r>
        <w:rPr/>
        <w:t>下腹)</w:t>
      </w:r>
      <w:r>
        <w:rPr/>
        <w:t>이 차다.</w:t>
      </w:r>
    </w:p>
    <w:p>
      <w:pPr>
        <w:pStyle w:val="5"/>
        <w:widowControl w:val="off"/>
      </w:pPr>
      <w:r>
        <w:rPr/>
        <w:t>③</w:t>
      </w:r>
      <w:r>
        <w:rPr/>
        <w:t xml:space="preserve"> 바깥바람을 쐬거나 찬 음식을 먹으면 배에 한기(</w:t>
      </w:r>
      <w:r>
        <w:rPr/>
        <w:t>寒氣)</w:t>
      </w:r>
      <w:r>
        <w:rPr/>
        <w:t xml:space="preserve">를 느낀다.   </w:t>
      </w:r>
      <w:r>
        <w:rPr/>
        <w:t>④</w:t>
      </w:r>
      <w:r>
        <w:rPr/>
        <w:t xml:space="preserve"> 겨울이 되면 손보다 발이 더 시리고 저리다. 발이 약간 차다.   </w:t>
      </w:r>
      <w:r>
        <w:rPr/>
        <w:t>⑤</w:t>
      </w:r>
      <w:r>
        <w:rPr/>
        <w:t xml:space="preserve"> 추위와 더위 모두 약간씩 탄다.   </w:t>
      </w:r>
      <w:r>
        <w:rPr/>
        <w:t>⑥</w:t>
      </w:r>
      <w:r>
        <w:rPr/>
        <w:t xml:space="preserve"> 대체로 몸 전체가 차다.   </w:t>
      </w:r>
      <w:r>
        <w:rPr/>
        <w:t>⑦</w:t>
      </w:r>
      <w:r>
        <w:rPr/>
        <w:t xml:space="preserve"> 시원하고 담백한 음식을 좋아한다.   </w:t>
      </w:r>
      <w:r>
        <w:rPr/>
        <w:t>⑧</w:t>
      </w:r>
      <w:r>
        <w:rPr/>
        <w:t xml:space="preserve"> 물을 거의 안 마신다.   </w:t>
      </w:r>
      <w:r>
        <w:rPr/>
        <w:t>⑨</w:t>
      </w:r>
      <w:r>
        <w:rPr/>
        <w:t xml:space="preserve"> 소화가 잘 안 되고 가스가 찬다.   </w:t>
      </w:r>
      <w:r>
        <w:rPr/>
        <w:t>⑩</w:t>
      </w:r>
      <w:r>
        <w:rPr/>
        <w:t xml:space="preserve"> 대변은 2일에 1회 정도 보며 불규칙적이고 오래 본다.   </w:t>
      </w:r>
      <w:r>
        <w:rPr/>
        <w:t>⑪</w:t>
      </w:r>
      <w:r>
        <w:rPr/>
        <w:t xml:space="preserve"> 소변을 자주 보며 남아 있는 듯하고 소변색이 맑다.   </w:t>
      </w:r>
      <w:r>
        <w:rPr/>
        <w:t>⑫</w:t>
      </w:r>
      <w:r>
        <w:rPr/>
        <w:t xml:space="preserve"> 잠귀가 밝고 가끔 꿈을 꾸며 꿈을 기억한다.   </w:t>
      </w:r>
      <w:r>
        <w:rPr/>
        <w:t>⑬</w:t>
      </w:r>
      <w:r>
        <w:rPr/>
        <w:t xml:space="preserve"> 가슴이 두근거리며 잘 놀란다.   </w:t>
      </w:r>
      <w:r>
        <w:rPr/>
        <w:t>⑭</w:t>
      </w:r>
      <w:r>
        <w:rPr/>
        <w:t xml:space="preserve"> 호흡이 곤란할 때가 있다.  </w:t>
      </w:r>
      <w:r>
        <w:rPr/>
        <w:t>⑮</w:t>
      </w:r>
      <w:r>
        <w:rPr/>
        <w:t xml:space="preserve"> 피로하다.   </w:t>
      </w:r>
      <w:r>
        <w:rPr/>
        <w:t>⑯</w:t>
      </w:r>
      <w:r>
        <w:rPr/>
        <w:t xml:space="preserve"> 월경주기가 부정확하다.   </w:t>
      </w:r>
      <w:r>
        <w:rPr/>
        <w:t>⑰</w:t>
      </w:r>
      <w:r>
        <w:rPr/>
        <w:t xml:space="preserve"> 월경시 일부는 덩어리로 나온다.   </w:t>
      </w:r>
      <w:r>
        <w:rPr/>
        <w:t>⑱</w:t>
      </w:r>
      <w:r>
        <w:rPr/>
        <w:t xml:space="preserve"> 월경통이 심해 월경시 아랫배와 허리, 허벅지가 아프다.   </w:t>
      </w:r>
      <w:r>
        <w:rPr/>
        <w:t>⑲</w:t>
      </w:r>
      <w:r>
        <w:rPr/>
        <w:t xml:space="preserve"> 냉대하(</w:t>
      </w:r>
      <w:r>
        <w:rPr/>
        <w:t>冷帶下)</w:t>
      </w:r>
      <w:r>
        <w:rPr/>
        <w:t>가 많으며 색은 투명하다.</w:t>
      </w:r>
    </w:p>
    <w:p>
      <w:pPr>
        <w:pStyle w:val="5"/>
        <w:widowControl w:val="off"/>
      </w:pPr>
      <w:r>
        <w:rPr/>
        <w:t>배 전체가 몹시 차고 소화력이 약한 태음인 주부의 불임을 목표로 부양조위탕 2배량에 잠귀 밝고 가끔 꿈을 꾼다는 것을 감안하여 산조인 3돈을 더하여 10일분 20첩을 지어주었다.</w:t>
      </w:r>
    </w:p>
    <w:p>
      <w:pPr>
        <w:pStyle w:val="5"/>
        <w:widowControl w:val="off"/>
      </w:pPr>
      <w:r>
        <w:rPr/>
        <w:t>약 20일 후에 다시 왔을 때 확인해 보니, 약을 복용한 이후 복랭(</w:t>
      </w:r>
      <w:r>
        <w:rPr/>
        <w:t>腹冷)</w:t>
      </w:r>
      <w:r>
        <w:rPr/>
        <w:t>이 소실되었고 소화력이 증진되었으며 가스가 차는 증상이 호전되었다며 약을 더 지어달라고 했다.</w:t>
      </w:r>
    </w:p>
    <w:p>
      <w:pPr>
        <w:pStyle w:val="5"/>
        <w:widowControl w:val="off"/>
      </w:pPr>
      <w:r>
        <w:rPr/>
        <w:t>지난번 복용한 처방이 효과가 있어 이번에도 같은 처방으로 10일분 20첩을 지어주었다.</w:t>
      </w:r>
    </w:p>
    <w:p>
      <w:pPr>
        <w:pStyle w:val="5"/>
        <w:widowControl w:val="off"/>
      </w:pPr>
      <w:r>
        <w:rPr/>
        <w:t>약을 복용한 후에 임신이 되었는지 아니면 복랭, 소화불량, 가스참 등의 증상이 호전되었으나 임신이 되지 않아 더 이상 내방하지 않은 것인지는 확인할 수 없었다.</w:t>
      </w:r>
    </w:p>
    <w:p>
      <w:pPr>
        <w:pStyle w:val="3"/>
        <w:widowControl w:val="off"/>
        <w:rPr/>
      </w:pPr>
    </w:p>
    <w:p>
      <w:pPr>
        <w:pStyle w:val="3"/>
        <w:widowControl w:val="off"/>
      </w:pPr>
      <w:r>
        <w:rPr/>
        <w:t>2-2. 복랭(</w:t>
      </w:r>
      <w:r>
        <w:rPr/>
        <w:t>腹冷)</w:t>
      </w:r>
    </w:p>
    <w:p>
      <w:pPr>
        <w:pStyle w:val="4"/>
        <w:widowControl w:val="off"/>
      </w:pPr>
      <w:r>
        <w:pict>
          <v:oval id="_x1302624600"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남  70세  소양성소음인  경기도 안양시 비산3동 삼호아파트</w:t>
      </w:r>
    </w:p>
    <w:p>
      <w:pPr>
        <w:pStyle w:val="5"/>
        <w:widowControl w:val="off"/>
      </w:pPr>
      <w:r>
        <w:rPr/>
        <w:t>보통 키에 보통 체격으로 소양성소음인으로 보이는 할아버지이다.</w:t>
      </w:r>
    </w:p>
    <w:p>
      <w:pPr>
        <w:pStyle w:val="5"/>
        <w:widowControl w:val="off"/>
      </w:pPr>
      <w:r>
        <w:rPr/>
        <w:t>①</w:t>
      </w:r>
      <w:r>
        <w:rPr/>
        <w:t xml:space="preserve"> 중학생 때부터 윗배가 항상 매우 차다.   </w:t>
      </w:r>
      <w:r>
        <w:rPr/>
        <w:t>②</w:t>
      </w:r>
      <w:r>
        <w:rPr/>
        <w:t xml:space="preserve"> 특히 저녁이나 잘 때에 심하다.   </w:t>
      </w:r>
      <w:r>
        <w:rPr/>
        <w:t>③</w:t>
      </w:r>
      <w:r>
        <w:rPr/>
        <w:t xml:space="preserve"> 추위를 약간 탄다.   </w:t>
      </w:r>
      <w:r>
        <w:rPr/>
        <w:t>④</w:t>
      </w:r>
      <w:r>
        <w:rPr/>
        <w:t xml:space="preserve"> 따뜻하고 단 음식을 좋아한다.   </w:t>
      </w:r>
      <w:r>
        <w:rPr/>
        <w:t>⑤</w:t>
      </w:r>
      <w:r>
        <w:rPr/>
        <w:t xml:space="preserve"> 식욕이 보통이며 식사량은 적은 편이다.   </w:t>
      </w:r>
      <w:r>
        <w:rPr/>
        <w:t>⑥</w:t>
      </w:r>
      <w:r>
        <w:rPr/>
        <w:t xml:space="preserve"> 소화력이 약하며 헛배가 부르고 트림이 자주 난다.   </w:t>
      </w:r>
      <w:r>
        <w:rPr/>
        <w:t>⑦</w:t>
      </w:r>
      <w:r>
        <w:rPr/>
        <w:t xml:space="preserve"> 과식을 하거나 찬 음식을 먹은 날에 잠을 자다가 깨면 속이 쓰리다.   </w:t>
      </w:r>
      <w:r>
        <w:rPr/>
        <w:t>⑧</w:t>
      </w:r>
      <w:r>
        <w:rPr/>
        <w:t xml:space="preserve"> 허리가 간혹 아프다.</w:t>
      </w:r>
    </w:p>
    <w:p>
      <w:pPr>
        <w:pStyle w:val="5"/>
        <w:widowControl w:val="off"/>
      </w:pPr>
      <w:r>
        <w:rPr/>
        <w:t>⑨</w:t>
      </w:r>
      <w:r>
        <w:rPr/>
        <w:t xml:space="preserve"> 5</w:t>
      </w:r>
      <w:r>
        <w:rPr/>
        <w:t>～</w:t>
      </w:r>
      <w:r>
        <w:rPr/>
        <w:t>6년 전에 담석 수술을 했다.</w:t>
      </w:r>
    </w:p>
    <w:p>
      <w:pPr>
        <w:pStyle w:val="5"/>
        <w:widowControl w:val="off"/>
      </w:pPr>
      <w:r>
        <w:rPr/>
        <w:t>추위를 타고 소화력이 약한 소음인 할아버지의 위한(</w:t>
      </w:r>
      <w:r>
        <w:rPr/>
        <w:t>胃寒)</w:t>
      </w:r>
      <w:r>
        <w:rPr/>
        <w:t>을 목표로 부양조위탕 본방으로 10일분 20첩을 지어주었다. 12일 뒤 다시 약을 지으러 왔을 때 확인해 보니, 약을 복용한 후에 윗배가 차가운 증상이 좀 덜하다며 약을 더 지어달라고 했다. 아직 완전하게 복랭(</w:t>
      </w:r>
      <w:r>
        <w:rPr/>
        <w:t>腹冷)</w:t>
      </w:r>
      <w:r>
        <w:rPr/>
        <w:t>이 치유된 것이 아니므로 지난번과 같은 처방으로 1제를 더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복랭(</w:t>
      </w:r>
      <w:r>
        <w:rPr/>
        <w:t xml:space="preserve">腹冷), </w:t>
      </w:r>
      <w:r>
        <w:rPr/>
        <w:t>설사(</w:t>
      </w:r>
      <w:r>
        <w:rPr/>
        <w:t>泄瀉)</w:t>
      </w:r>
    </w:p>
    <w:p>
      <w:pPr>
        <w:pStyle w:val="4"/>
        <w:widowControl w:val="off"/>
      </w:pPr>
      <w:r>
        <w:pict>
          <v:oval id="_x1302624601" style="v-text-anchor:top;width:6.79pt;height:5.37pt;mso-wrap-style:square;" o:hralign="left" o:allowincell="f" o:insetmode="custom" stroked="f" fillcolor="#999999" o:connectortype="straight">
            <v:fill opacity="1.00" color2="#000000"/>
          </v:oval>
        </w:pict>
        <w:rPr/>
        <w:t xml:space="preserve"> 맹 </w:t>
      </w:r>
      <w:r>
        <w:rPr/>
        <w:t>○</w:t>
      </w:r>
      <w:r>
        <w:rPr/>
        <w:t xml:space="preserve"> </w:t>
      </w:r>
      <w:r>
        <w:rPr/>
        <w:t>○</w:t>
      </w:r>
      <w:r>
        <w:rPr/>
        <w:t xml:space="preserve">  여  40세  태음인  경기도 안양시 안양4동</w:t>
      </w:r>
    </w:p>
    <w:p>
      <w:pPr>
        <w:pStyle w:val="5"/>
        <w:widowControl w:val="off"/>
      </w:pPr>
      <w:r>
        <w:rPr/>
        <w:t>보통 체격으로 중국음식점을 운영하는 태음인 여성이다.</w:t>
      </w:r>
    </w:p>
    <w:p>
      <w:pPr>
        <w:pStyle w:val="5"/>
        <w:widowControl w:val="off"/>
      </w:pPr>
      <w:r>
        <w:rPr/>
        <w:t>①</w:t>
      </w:r>
      <w:r>
        <w:rPr/>
        <w:t xml:space="preserve"> 10여 년 전부터 자주 설사를 했는데 7개월 전인 올 초부터 심해졌다. </w:t>
      </w:r>
      <w:r>
        <w:rPr/>
        <w:t>㉠</w:t>
      </w:r>
      <w:r>
        <w:rPr/>
        <w:t xml:space="preserve"> 대변을 1일 1</w:t>
      </w:r>
      <w:r>
        <w:rPr/>
        <w:t>～</w:t>
      </w:r>
      <w:r>
        <w:rPr/>
        <w:t>3회 보며 묽은 편이다.</w:t>
      </w:r>
    </w:p>
    <w:p>
      <w:pPr>
        <w:pStyle w:val="5"/>
        <w:widowControl w:val="off"/>
      </w:pPr>
      <w:r>
        <w:rPr/>
        <w:t>②</w:t>
      </w:r>
      <w:r>
        <w:rPr/>
        <w:t xml:space="preserve"> 명치에서 찬바람이 들어오는 듯하다.   </w:t>
      </w:r>
      <w:r>
        <w:rPr/>
        <w:t>③</w:t>
      </w:r>
      <w:r>
        <w:rPr/>
        <w:t xml:space="preserve"> 역시 올 초부터 항상 피로감이 있는데 밤에는 덜하다.   </w:t>
      </w:r>
      <w:r>
        <w:rPr/>
        <w:t>④</w:t>
      </w:r>
      <w:r>
        <w:rPr/>
        <w:t xml:space="preserve"> 손발이 찬 편이며 특히 상복부가 차다.   </w:t>
      </w:r>
      <w:r>
        <w:rPr/>
        <w:t>⑤</w:t>
      </w:r>
      <w:r>
        <w:rPr/>
        <w:t xml:space="preserve"> 찬 음식을 좋아한다.   </w:t>
      </w:r>
      <w:r>
        <w:rPr/>
        <w:t>⑥</w:t>
      </w:r>
      <w:r>
        <w:rPr/>
        <w:t xml:space="preserve"> 식욕과 소화력은 좋은 편이다.   </w:t>
      </w:r>
      <w:r>
        <w:rPr/>
        <w:t>⑦</w:t>
      </w:r>
      <w:r>
        <w:rPr/>
        <w:t xml:space="preserve"> 아침 기상시에 오른쪽 머리가 자주 아프다.</w:t>
      </w:r>
    </w:p>
    <w:p>
      <w:pPr>
        <w:pStyle w:val="5"/>
        <w:widowControl w:val="off"/>
      </w:pPr>
      <w:r>
        <w:rPr/>
        <w:t>배가 차다는 태음인 여성의 만성설사와 연변이 허랭으로 인해 발생한 것으로 보고 부양조위탕 본방으로 10일분 20첩을 지어주었다.</w:t>
      </w:r>
    </w:p>
    <w:p>
      <w:pPr>
        <w:pStyle w:val="5"/>
        <w:widowControl w:val="off"/>
      </w:pPr>
      <w:r>
        <w:rPr/>
        <w:t>13일 뒤에 어머니가 대신 내방했을 때 확인해 보니, 명치에 찬바람이 드는 것이 호전되었으며 약을 복용하는 동안에는 설사가 멈추었다가 4일 전부터 다시 재발했다며 약을 더 지어달라고 한다.</w:t>
      </w:r>
    </w:p>
    <w:p>
      <w:pPr>
        <w:pStyle w:val="5"/>
        <w:widowControl w:val="off"/>
      </w:pPr>
      <w:r>
        <w:rPr/>
        <w:t>복랭(</w:t>
      </w:r>
      <w:r>
        <w:rPr/>
        <w:t>腹冷)</w:t>
      </w:r>
      <w:r>
        <w:rPr/>
        <w:t>이 경감되었으며 설사가 재발하기는 했으나 약을 복용하는 중 설사가 소실되었다는 점으로 보아 약이 효과가 있다고 보고 지난번과 같은 처방으로 10일분 20첩을 지어주었다.</w:t>
      </w:r>
    </w:p>
    <w:p>
      <w:pPr>
        <w:pStyle w:val="5"/>
        <w:widowControl w:val="off"/>
      </w:pPr>
      <w:r>
        <w:rPr/>
        <w:t>4일 뒤에 두 번째 약을 복용하는 중에 계속 설사한다는 전화가 왔다. 이는 약량이 많아서 그러한 것이니 약량을 절반으로 줄여서 식사와 동시에 복용하라고 권유했다. 다시 10일 뒤에 내방했을 때 확인해 보니, 복랭(</w:t>
      </w:r>
      <w:r>
        <w:rPr/>
        <w:t>腹冷)</w:t>
      </w:r>
      <w:r>
        <w:rPr/>
        <w:t>이 소실되었으나 대변은 아직도 시원치 않다고 한다. 이번에는 부양조위탕 본방에 연육 2.5돈, 산수유 1돈을 더하여 10일분 20첩을 지어주었다.</w:t>
      </w:r>
    </w:p>
    <w:p>
      <w:pPr>
        <w:pStyle w:val="5"/>
        <w:widowControl w:val="off"/>
        <w:rPr/>
      </w:pPr>
    </w:p>
    <w:p>
      <w:pPr>
        <w:pStyle w:val="3"/>
        <w:widowControl w:val="off"/>
      </w:pPr>
      <w:r>
        <w:rPr/>
        <w:t>2-4. 수족랭(</w:t>
      </w:r>
      <w:r>
        <w:rPr/>
        <w:t>手足冷)</w:t>
      </w:r>
    </w:p>
    <w:p>
      <w:pPr>
        <w:pStyle w:val="5"/>
        <w:widowControl w:val="off"/>
      </w:pPr>
      <w:r>
        <w:rPr/>
        <w:t>다음은 오유근 선생의 경험이다.</w:t>
      </w:r>
    </w:p>
    <w:p>
      <w:pPr>
        <w:pStyle w:val="4"/>
        <w:widowControl w:val="off"/>
      </w:pPr>
      <w:r>
        <w:pict>
          <v:oval id="_x1897497960"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남  58세  소음인  177cm 60kg  대전광역시</w:t>
      </w:r>
    </w:p>
    <w:p>
      <w:pPr>
        <w:pStyle w:val="5"/>
        <w:widowControl w:val="off"/>
      </w:pPr>
      <w:r>
        <w:rPr/>
        <w:t>키는 호리호리 큰데 피부는 너무 얇고 지방층도 없어 마치 해골을 보는듯하다.</w:t>
      </w:r>
    </w:p>
    <w:p>
      <w:pPr>
        <w:pStyle w:val="5"/>
        <w:widowControl w:val="off"/>
      </w:pPr>
      <w:r>
        <w:rPr/>
        <w:t>①</w:t>
      </w:r>
      <w:r>
        <w:rPr/>
        <w:t xml:space="preserve"> 산악회에서 산행을 안내하는 일을 하고 있는데 평소에도 손발이 차며, 겨울에 산을 오르면 손발에 감각이 없을 정도이다.   </w:t>
      </w:r>
      <w:r>
        <w:rPr/>
        <w:t>②</w:t>
      </w:r>
      <w:r>
        <w:rPr/>
        <w:t xml:space="preserve"> 가끔씩 팔꿈치에서 손톱 부근까지 저린 느낌이 있고 산행을 할 때에는 더욱 심해진다.   </w:t>
      </w:r>
      <w:r>
        <w:rPr/>
        <w:t>③</w:t>
      </w:r>
      <w:r>
        <w:rPr/>
        <w:t xml:space="preserve"> 손발 끝도 많이 저리다.   </w:t>
      </w:r>
      <w:r>
        <w:rPr/>
        <w:t>④</w:t>
      </w:r>
      <w:r>
        <w:rPr/>
        <w:t xml:space="preserve"> 추위를 많이 타고 더위는 타지 않는다.   </w:t>
      </w:r>
      <w:r>
        <w:rPr/>
        <w:t>⑤</w:t>
      </w:r>
      <w:r>
        <w:rPr/>
        <w:t xml:space="preserve"> 땀은 없고 따뜻한 걸 좋아한다.   </w:t>
      </w:r>
      <w:r>
        <w:rPr/>
        <w:t>⑥</w:t>
      </w:r>
      <w:r>
        <w:rPr/>
        <w:t xml:space="preserve"> 물을 거의 마시지 않으며, 소화력은 보통이다.   </w:t>
      </w:r>
      <w:r>
        <w:rPr/>
        <w:t>⑦</w:t>
      </w:r>
      <w:r>
        <w:rPr/>
        <w:t xml:space="preserve"> 식사량은 한 공기 이하이고 하루에 서너 끼를 먹는다.   </w:t>
      </w:r>
      <w:r>
        <w:rPr/>
        <w:t>⑧</w:t>
      </w:r>
      <w:r>
        <w:rPr/>
        <w:t xml:space="preserve"> 잠들기가 어렵고 깊은 잠을 못 잔다.   </w:t>
      </w:r>
      <w:r>
        <w:rPr/>
        <w:t>⑨</w:t>
      </w:r>
      <w:r>
        <w:rPr/>
        <w:t xml:space="preserve"> 배가 찬 편이다.   </w:t>
      </w:r>
      <w:r>
        <w:rPr/>
        <w:t>⑩</w:t>
      </w:r>
      <w:r>
        <w:rPr/>
        <w:t xml:space="preserve"> 대변은 하루 1</w:t>
      </w:r>
      <w:r>
        <w:rPr/>
        <w:t>～</w:t>
      </w:r>
      <w:r>
        <w:rPr/>
        <w:t xml:space="preserve">2회 정도 보는데 물변을 본다.   </w:t>
      </w:r>
      <w:r>
        <w:rPr/>
        <w:t>⑪</w:t>
      </w:r>
      <w:r>
        <w:rPr/>
        <w:t xml:space="preserve"> 소변을 자주 보는데 시원치 않고, 소변을 지린다.   </w:t>
      </w:r>
      <w:r>
        <w:rPr/>
        <w:t>⑫</w:t>
      </w:r>
      <w:r>
        <w:rPr/>
        <w:t xml:space="preserve"> 우측에 흉협고만(</w:t>
      </w:r>
      <w:r>
        <w:rPr/>
        <w:t>胸脇苦滿)</w:t>
      </w:r>
      <w:r>
        <w:rPr/>
        <w:t>과 강한 복직근연급(</w:t>
      </w:r>
      <w:r>
        <w:rPr/>
        <w:t>腹直筋攣急)</w:t>
      </w:r>
      <w:r>
        <w:rPr/>
        <w:t>이 있다.</w:t>
      </w:r>
    </w:p>
    <w:p>
      <w:pPr>
        <w:pStyle w:val="5"/>
        <w:widowControl w:val="off"/>
      </w:pPr>
      <w:r>
        <w:rPr/>
        <w:t>손발참과 전신 허랭을 목표로 부양조위탕 1.5배량에 세신 1.5돈, 산조인 1돈, 오약 1돈, 산수유 1돈, 하수오 1돈을 더하여 10일분 20첩을 투약했다. 투약하면서 내심 불안했다. 그 이유는 부양조위탕 1.5배량이면 1첩당 부자가 12g이 들어가고 생강, 건강, 초두구, 관계, 오수유 등의 온열제도 포함되어 있기 때문이었다.</w:t>
      </w:r>
    </w:p>
    <w:p>
      <w:pPr>
        <w:pStyle w:val="5"/>
        <w:widowControl w:val="off"/>
      </w:pPr>
      <w:r>
        <w:rPr/>
        <w:t>약 한 달 후에 만날 기회가 있어 경과를 확인해 보았다. 약을 복용하고 나니 손발의 찬 느낌이 여전하고 약을 복용하고 산행을 하여도 추위를 타는 것은 여전하다는 것이었다. 그래서 소변의 잔뇨감과 소변 지림, 잠들기 어려움에 대하여 물어보니, 전에 내가 그런 증상이 있었냐며 반문을 하면서 현재에 그런 증상은 전혀 없다고 한다. 그래도 본인은 손발의 냉감(</w:t>
      </w:r>
      <w:r>
        <w:rPr/>
        <w:t>冷感)</w:t>
      </w:r>
      <w:r>
        <w:rPr/>
        <w:t>을 가장 많이 호소했고 또한 약을 복용하면 이러한 증상이 호전될 것을 바랐으므로 나도 더 이상 할 말이 없었다. 밤에 곰곰이 생각해보니 부자의 약성에 문제가 있지는 않았나 싶다. 요즘에는 대부분 법제를 한 부자를 사용하므로, 생부자나 직접 법제를 한 부자보다는 약성이 약할 것 같았다.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소화불량(</w:t>
      </w:r>
      <w:r>
        <w:rPr/>
        <w:t xml:space="preserve">消化不良), </w:t>
      </w:r>
      <w:r>
        <w:rPr/>
        <w:t>설사(</w:t>
      </w:r>
      <w:r>
        <w:rPr/>
        <w:t xml:space="preserve">泄瀉), </w:t>
      </w:r>
      <w:r>
        <w:rPr/>
        <w:t>복랭(</w:t>
      </w:r>
      <w:r>
        <w:rPr/>
        <w:t xml:space="preserve">腹冷), </w:t>
      </w:r>
      <w:r>
        <w:rPr/>
        <w:t>현훈(</w:t>
      </w:r>
      <w:r>
        <w:rPr/>
        <w:t xml:space="preserve">眩暈), </w:t>
      </w:r>
      <w:r>
        <w:rPr/>
        <w:t>피로(</w:t>
      </w:r>
      <w:r>
        <w:rPr/>
        <w:t xml:space="preserve">疲勞), </w:t>
      </w:r>
      <w:r>
        <w:rPr/>
        <w:t>상기(</w:t>
      </w:r>
      <w:r>
        <w:rPr/>
        <w:t xml:space="preserve">上氣), </w:t>
      </w:r>
      <w:r>
        <w:rPr/>
        <w:t>손떨림, 기침, 인통(</w:t>
      </w:r>
      <w:r>
        <w:rPr/>
        <w:t>咽痛)</w:t>
      </w:r>
    </w:p>
    <w:p>
      <w:pPr>
        <w:pStyle w:val="5"/>
        <w:widowControl w:val="off"/>
      </w:pPr>
      <w:r>
        <w:rPr/>
        <w:t>다음은 조영재 선생의 경험이다.</w:t>
      </w:r>
    </w:p>
    <w:p>
      <w:pPr>
        <w:pStyle w:val="4"/>
        <w:widowControl w:val="off"/>
      </w:pPr>
      <w:r>
        <w:pict>
          <v:oval id="_x1302624602"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여  58세  태음인  충청남도 공주시 의당면 도신리</w:t>
      </w:r>
    </w:p>
    <w:p>
      <w:pPr>
        <w:pStyle w:val="5"/>
        <w:widowControl w:val="off"/>
      </w:pPr>
      <w:r>
        <w:rPr/>
        <w:t>보통 키에 보통 체격의 태음인 여성이다.</w:t>
      </w:r>
    </w:p>
    <w:p>
      <w:pPr>
        <w:pStyle w:val="5"/>
        <w:widowControl w:val="off"/>
      </w:pPr>
      <w:r>
        <w:rPr/>
        <w:t>①</w:t>
      </w:r>
      <w:r>
        <w:rPr/>
        <w:t xml:space="preserve"> 5년 전부터 갑자기 얼굴로 열이 달아오른다.   </w:t>
      </w:r>
      <w:r>
        <w:rPr/>
        <w:t>②</w:t>
      </w:r>
      <w:r>
        <w:rPr/>
        <w:t xml:space="preserve"> 속이 쓰리고 음식을 먹으면 명치 밑이 눌리는 느낌이 있다.</w:t>
      </w:r>
    </w:p>
    <w:p>
      <w:pPr>
        <w:pStyle w:val="5"/>
        <w:widowControl w:val="off"/>
      </w:pPr>
      <w:r>
        <w:rPr/>
        <w:t>③</w:t>
      </w:r>
      <w:r>
        <w:rPr/>
        <w:t xml:space="preserve"> 매운 음식을 못 먹고 매운 음식을 먹으면 속이 따갑고 항상 입이 마른다.   </w:t>
      </w:r>
      <w:r>
        <w:rPr/>
        <w:t>④</w:t>
      </w:r>
      <w:r>
        <w:rPr/>
        <w:t xml:space="preserve"> 가끔씩 설사와 어지럼증이 동반되고 속이 메스껍다.   </w:t>
      </w:r>
      <w:r>
        <w:rPr/>
        <w:t>⑤</w:t>
      </w:r>
      <w:r>
        <w:rPr/>
        <w:t xml:space="preserve"> 3</w:t>
      </w:r>
      <w:r>
        <w:rPr/>
        <w:t>～</w:t>
      </w:r>
      <w:r>
        <w:rPr/>
        <w:t xml:space="preserve">4년 전부터 배가 시리면서 배에서 꼬르륵 소리가 자주 난다.   </w:t>
      </w:r>
      <w:r>
        <w:rPr/>
        <w:t>⑥</w:t>
      </w:r>
      <w:r>
        <w:rPr/>
        <w:t xml:space="preserve"> 3</w:t>
      </w:r>
      <w:r>
        <w:rPr/>
        <w:t>～</w:t>
      </w:r>
      <w:r>
        <w:rPr/>
        <w:t xml:space="preserve">4년 전부터 배가 찬데 윗배가 특히 더 차서 복대를 하고 다닐 정도이다. 이러한 증상은 1년 전부터 심해졌다.   </w:t>
      </w:r>
      <w:r>
        <w:rPr/>
        <w:t>⑦</w:t>
      </w:r>
      <w:r>
        <w:rPr/>
        <w:t xml:space="preserve"> 천식 증상도 있어 자주 기침이 나고 목이 아프다.   </w:t>
      </w:r>
      <w:r>
        <w:rPr/>
        <w:t>⑧</w:t>
      </w:r>
      <w:r>
        <w:rPr/>
        <w:t xml:space="preserve"> 속이 느글거리고 트림이 나며 잘 체한다.   </w:t>
      </w:r>
      <w:r>
        <w:rPr/>
        <w:t>⑨소화가</w:t>
      </w:r>
      <w:r>
        <w:rPr/>
        <w:t xml:space="preserve"> 잘 안 되고 뭐가 막힌 듯하다.</w:t>
      </w:r>
    </w:p>
    <w:p>
      <w:pPr>
        <w:pStyle w:val="5"/>
        <w:widowControl w:val="off"/>
      </w:pPr>
      <w:r>
        <w:rPr/>
        <w:t>⑩</w:t>
      </w:r>
      <w:r>
        <w:rPr/>
        <w:t xml:space="preserve"> 헛배가 부르고 가스가 찬다.   </w:t>
      </w:r>
      <w:r>
        <w:rPr/>
        <w:t>⑪</w:t>
      </w:r>
      <w:r>
        <w:rPr/>
        <w:t xml:space="preserve"> 소변이 시원하지 않다.   </w:t>
      </w:r>
      <w:r>
        <w:rPr/>
        <w:t>⑫</w:t>
      </w:r>
      <w:r>
        <w:rPr/>
        <w:t xml:space="preserve"> 잠들기 어렵고 꿈이 많다.   </w:t>
      </w:r>
      <w:r>
        <w:rPr/>
        <w:t>⑬</w:t>
      </w:r>
      <w:r>
        <w:rPr/>
        <w:t xml:space="preserve"> 가슴이 답답하고 가슴이 뛰는 증상이 있다.   </w:t>
      </w:r>
      <w:r>
        <w:rPr/>
        <w:t>⑭</w:t>
      </w:r>
      <w:r>
        <w:rPr/>
        <w:t xml:space="preserve"> 손떨림이 있다.   </w:t>
      </w:r>
      <w:r>
        <w:rPr/>
        <w:t>⑮</w:t>
      </w:r>
      <w:r>
        <w:rPr/>
        <w:t xml:space="preserve"> 기억력이 격감하고 눈 피로감이 있다.   </w:t>
      </w:r>
      <w:r>
        <w:rPr/>
        <w:t>⑯</w:t>
      </w:r>
      <w:r>
        <w:rPr/>
        <w:t xml:space="preserve"> 몸이 무겁고 피로하고 기운이 없다.   </w:t>
      </w:r>
      <w:r>
        <w:rPr/>
        <w:t>⑰</w:t>
      </w:r>
      <w:r>
        <w:rPr/>
        <w:t xml:space="preserve"> 10년 전부터 갑상선기능항진증이 있으며, 7</w:t>
      </w:r>
      <w:r>
        <w:rPr/>
        <w:t>～</w:t>
      </w:r>
      <w:r>
        <w:rPr/>
        <w:t xml:space="preserve">8년 전부터 고혈압이 있다.   </w:t>
      </w:r>
      <w:r>
        <w:rPr/>
        <w:t>⑱</w:t>
      </w:r>
      <w:r>
        <w:rPr/>
        <w:t xml:space="preserve"> 52세 때 폐경이 되어 현재 월경은 없다고 한다.   </w:t>
      </w:r>
      <w:r>
        <w:rPr/>
        <w:t>⑲</w:t>
      </w:r>
      <w:r>
        <w:rPr/>
        <w:t xml:space="preserve"> 장 내시경에서 양성종양이 발견되어 2개를 떼어낸 적이 있으며, 4년 전에는 갑작스런 설사와 복통, 어지럼증 등 증상으로 한 달 이상 앓았던 적이 있다고 한다.</w:t>
      </w:r>
    </w:p>
    <w:p>
      <w:pPr>
        <w:pStyle w:val="5"/>
        <w:widowControl w:val="off"/>
      </w:pPr>
      <w:r>
        <w:rPr/>
        <w:t>허랭으로 인한 소화장애와 기울증상을 감안하여 부양조위탕 본방에 속쓰림을 감안하여 연육 2돈, 맥아 2돈을 더하여 10일분 20첩을 투약했다.</w:t>
      </w:r>
    </w:p>
    <w:p>
      <w:pPr>
        <w:pStyle w:val="5"/>
        <w:widowControl w:val="off"/>
      </w:pPr>
      <w:r>
        <w:rPr/>
        <w:t>충남에 거주하다 보니 본인이 직접 오지 못하고 따님이 5월 중순경에 대신 왔다. 본인에게 전화하여 경과를 확인해 보니, 얼굴에 열이 달아오르는 증상과 속쓰림, 명치부위가 눌리는 느낌이 호전되었는데 아직도 가끔씩은 생긴다고 한다. 설사와 어지러움이 동반되는 증세도 많이 호전되었고 배가 시린 증상과 숨참, 기침, 인통(</w:t>
      </w:r>
      <w:r>
        <w:rPr/>
        <w:t>咽痛)</w:t>
      </w:r>
      <w:r>
        <w:rPr/>
        <w:t>도 전보다 호전되었다고 한다. 그러나 소변이 시원하지 않은 것은 여전하고 배가 찬 것도 좀 나아지긴 했지만 아직도 복대를 하고 다니고, 손떨림도 가끔 나타난다고 하며, 잠에 대해서는 미처 확인하지 못했다.</w:t>
      </w:r>
    </w:p>
    <w:p>
      <w:pPr>
        <w:pStyle w:val="5"/>
        <w:widowControl w:val="off"/>
      </w:pPr>
      <w:r>
        <w:rPr/>
        <w:t>이 부인의 증상이 다소 호전되었으나 기대한 만큼 뚜렷하게 호전되지는 못했다. 그러나 이 부인은 체열(</w:t>
      </w:r>
      <w:r>
        <w:rPr/>
        <w:t>體熱)</w:t>
      </w:r>
      <w:r>
        <w:rPr/>
        <w:t>결핍 정도가 심했고, 증상이 호전된 것으로 보아 부양조위탕이 적합하다고 판단되어 이번에는 부양조위탕 1.5배량에 연육 2돈, 맥아 2돈을 더하여 10일분 20첩을 투약했다.</w:t>
      </w:r>
    </w:p>
    <w:p>
      <w:pPr>
        <w:pStyle w:val="5"/>
        <w:widowControl w:val="off"/>
      </w:pPr>
      <w:r>
        <w:rPr/>
        <w:t>이번에도 따님이 대신 와서 본인에게 전화하여 확인해 보았다. 약을 복용한 후에 복대를 차는 것이 덜해지더니 요즘에는 복대를 차고 다니지 않는다고 한다. 소화력도 많이 좋아져 전에 먹지 못했던 된밥도 먹을 수 있다고 한다. 또한 가끔 체하고 더부룩하고 막힌 듯하면서 느글거리는 증상이 많이 호전되었다고 한다. 얼굴로 열이 달아오르는 증상과 가슴이 두근거리고 답답한 증상은 가끔씩만 발생하며, 손떨림이 소실되었고 피로감도 많이 호전되었다고 한다. 그런데 아직도 아직 소변은 야간에 3회씩 보고, 피로하면 시원치 않다고 한다. 잠은 졸릴 때를 놓치면 잠들기가 힘들다고 한다. 올봄에 허리 수술을 했는데 허리는 여전히 뻐근하고 무릎이 시큰거린다고 하며 혀에 백태(</w:t>
      </w:r>
      <w:r>
        <w:rPr/>
        <w:t>白苔)</w:t>
      </w:r>
      <w:r>
        <w:rPr/>
        <w:t>가 자꾸 끼고, 입안이 까글거린다고 한다. 전반적으로 증상이 많이 호전되었고 슬통(</w:t>
      </w:r>
      <w:r>
        <w:rPr/>
        <w:t>膝痛)</w:t>
      </w:r>
      <w:r>
        <w:rPr/>
        <w:t>을 호소하여 이번에는 부양조위탕에 우슬 2돈, 목향 2돈을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설사빈번(</w:t>
      </w:r>
      <w:r>
        <w:rPr/>
        <w:t xml:space="preserve">泄瀉頻繁), </w:t>
      </w:r>
      <w:r>
        <w:rPr/>
        <w:t>식후즉변(</w:t>
      </w:r>
      <w:r>
        <w:rPr/>
        <w:t xml:space="preserve">食後卽便), </w:t>
      </w:r>
      <w:r>
        <w:rPr/>
        <w:t>슬랭(</w:t>
      </w:r>
      <w:r>
        <w:rPr/>
        <w:t xml:space="preserve">膝冷), </w:t>
      </w:r>
      <w:r>
        <w:rPr/>
        <w:t>팔시림, 추위탐, 천면(</w:t>
      </w:r>
      <w:r>
        <w:rPr/>
        <w:t>淺眠)</w:t>
      </w:r>
    </w:p>
    <w:p>
      <w:pPr>
        <w:pStyle w:val="4"/>
        <w:widowControl w:val="off"/>
      </w:pPr>
      <w:r>
        <w:pict>
          <v:oval id="_x189749796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39세  태음성소음인  경기도 안양시 평안동 초원대림아파트</w:t>
      </w:r>
    </w:p>
    <w:p>
      <w:pPr>
        <w:pStyle w:val="5"/>
        <w:widowControl w:val="off"/>
      </w:pPr>
      <w:r>
        <w:rPr/>
        <w:t>보통 체격에 얼굴이 길고 태음성소음인으로 보이는 남성이다.</w:t>
      </w:r>
    </w:p>
    <w:p>
      <w:pPr>
        <w:pStyle w:val="5"/>
        <w:widowControl w:val="off"/>
      </w:pPr>
      <w:r>
        <w:rPr/>
        <w:t>①</w:t>
      </w:r>
      <w:r>
        <w:rPr/>
        <w:t xml:space="preserve"> 2년 전부터 설사를 자주 한다.   </w:t>
      </w:r>
      <w:r>
        <w:rPr/>
        <w:t>②</w:t>
      </w:r>
      <w:r>
        <w:rPr/>
        <w:t xml:space="preserve"> 식후에 바로 설사를 하는데, 대변은 1일 4</w:t>
      </w:r>
      <w:r>
        <w:rPr/>
        <w:t>～</w:t>
      </w:r>
      <w:r>
        <w:rPr/>
        <w:t>5회 정도 보며 대변량은 적다.</w:t>
      </w:r>
    </w:p>
    <w:p>
      <w:pPr>
        <w:pStyle w:val="5"/>
        <w:widowControl w:val="off"/>
      </w:pPr>
      <w:r>
        <w:rPr/>
        <w:t>③</w:t>
      </w:r>
      <w:r>
        <w:rPr/>
        <w:t xml:space="preserve"> 5년 전부터 추위를 많이 탄다. 초여름인 현재도 추위를 탄다고 한다.   </w:t>
      </w:r>
      <w:r>
        <w:rPr/>
        <w:t>④</w:t>
      </w:r>
      <w:r>
        <w:rPr/>
        <w:t xml:space="preserve"> 특히 무릎이 시리다.   </w:t>
      </w:r>
      <w:r>
        <w:rPr/>
        <w:t>⑤</w:t>
      </w:r>
      <w:r>
        <w:rPr/>
        <w:t xml:space="preserve"> 팔도 많이 시리다.   </w:t>
      </w:r>
      <w:r>
        <w:rPr/>
        <w:t>⑥</w:t>
      </w:r>
      <w:r>
        <w:rPr/>
        <w:t xml:space="preserve"> 어릴 때부터 소화력이 약하고 식욕이 없다.   </w:t>
      </w:r>
      <w:r>
        <w:rPr/>
        <w:t>⑦</w:t>
      </w:r>
      <w:r>
        <w:rPr/>
        <w:t xml:space="preserve"> 식사 때에 땀을 많이 흘린다.   </w:t>
      </w:r>
      <w:r>
        <w:rPr/>
        <w:t>⑧</w:t>
      </w:r>
      <w:r>
        <w:rPr/>
        <w:t xml:space="preserve"> 술은 1주일에 1회 정도 마시는데, 한 번 마시면 많이 마신다.   </w:t>
      </w:r>
      <w:r>
        <w:rPr/>
        <w:t>⑨</w:t>
      </w:r>
      <w:r>
        <w:rPr/>
        <w:t xml:space="preserve"> 손발, 배, 몸 전체가 약간 찬 편이다.   </w:t>
      </w:r>
      <w:r>
        <w:rPr/>
        <w:t>⑩</w:t>
      </w:r>
      <w:r>
        <w:rPr/>
        <w:t xml:space="preserve"> 소변은 1시간마다 1회 정도 보는데 조금씩 자주 본다.   </w:t>
      </w:r>
      <w:r>
        <w:rPr/>
        <w:t>⑪</w:t>
      </w:r>
      <w:r>
        <w:rPr/>
        <w:t xml:space="preserve"> 소변이 시원치 않고 색이 노랗다.   </w:t>
      </w:r>
      <w:r>
        <w:rPr/>
        <w:t>⑫</w:t>
      </w:r>
      <w:r>
        <w:rPr/>
        <w:t xml:space="preserve"> 잠들기 어렵고 옅은 잠을 잔다.   </w:t>
      </w:r>
      <w:r>
        <w:rPr/>
        <w:t>⑬</w:t>
      </w:r>
      <w:r>
        <w:rPr/>
        <w:t xml:space="preserve"> 신경질이 많고 피로하다.</w:t>
      </w:r>
    </w:p>
    <w:p>
      <w:pPr>
        <w:pStyle w:val="5"/>
        <w:widowControl w:val="off"/>
      </w:pPr>
      <w:r>
        <w:rPr/>
        <w:t>팔다리가 시리고 항상 추위를 타는 태음성소음인 남성의 설사빈번 및 식후즉변을 목표로 부양조위탕 본방으로 10일분 20첩을 지어주었다.</w:t>
      </w:r>
    </w:p>
    <w:p>
      <w:pPr>
        <w:pStyle w:val="5"/>
        <w:widowControl w:val="off"/>
      </w:pPr>
      <w:r>
        <w:rPr/>
        <w:t>20여 일 뒤에 다시 약을 지으러 왔을 때 확인해 보았다.</w:t>
      </w:r>
    </w:p>
    <w:p>
      <w:pPr>
        <w:pStyle w:val="5"/>
        <w:widowControl w:val="off"/>
      </w:pPr>
      <w:r>
        <w:rPr/>
        <w:t>약을 복용하고 나니 1일 4</w:t>
      </w:r>
      <w:r>
        <w:rPr/>
        <w:t>～</w:t>
      </w:r>
      <w:r>
        <w:rPr/>
        <w:t>5회 정도의 설사가 호전되어 지금은 1일 2회 정도 하고, 식후즉변은 점심과 저녁에는 괜찮으나 아침에는 아직도 식후에 바로 대변을 본다고 한다. 또한 전보다도 추위도 덜 타며, 무릎과 팔이 시린 것이 없어지고, 손바닥도 많이 따뜻해졌다고 하며, 잠들기도 쉽고 잘 잔다고 한다. 부양조위탕 복용 후 여러 증세가 경감되고 소실된 것으로 보아 이 약이 효과가 있다고 판단되어 지난번과 같은 처방으로 10일분 20첩을 지어주었다. 40여 일 뒤에 다시 내방했을 때 확인해 보니, 지금은 약간 피로하고 대변이 약간 묽다며 보약을 지어달라고 한다. 이번에는 보약으로 부양조위탕 본방으로 10일분 20첩을 지어주었다.</w:t>
      </w:r>
    </w:p>
    <w:p>
      <w:pPr>
        <w:pStyle w:val="3"/>
        <w:widowControl w:val="off"/>
        <w:rPr/>
      </w:pPr>
    </w:p>
    <w:p>
      <w:pPr>
        <w:pStyle w:val="3"/>
        <w:widowControl w:val="off"/>
      </w:pPr>
      <w:r>
        <w:rPr/>
        <w:t>3-4. 만성설사(</w:t>
      </w:r>
      <w:r>
        <w:rPr/>
        <w:t xml:space="preserve">慢性泄瀉), </w:t>
      </w:r>
      <w:r>
        <w:rPr/>
        <w:t>하복랭(</w:t>
      </w:r>
      <w:r>
        <w:rPr/>
        <w:t xml:space="preserve">下腹冷), </w:t>
      </w:r>
      <w:r>
        <w:rPr/>
        <w:t>족랭(</w:t>
      </w:r>
      <w:r>
        <w:rPr/>
        <w:t xml:space="preserve">足冷), </w:t>
      </w:r>
      <w:r>
        <w:rPr/>
        <w:t>추위탐, 경지(</w:t>
      </w:r>
      <w:r>
        <w:rPr/>
        <w:t xml:space="preserve">經遲), </w:t>
      </w:r>
      <w:r>
        <w:rPr/>
        <w:t>냉(</w:t>
      </w:r>
      <w:r>
        <w:rPr/>
        <w:t xml:space="preserve">冷), </w:t>
      </w:r>
      <w:r>
        <w:rPr/>
        <w:t>피로(</w:t>
      </w:r>
      <w:r>
        <w:rPr/>
        <w:t>疲勞)</w:t>
      </w:r>
    </w:p>
    <w:p>
      <w:pPr>
        <w:pStyle w:val="4"/>
        <w:widowControl w:val="off"/>
      </w:pPr>
      <w:r>
        <w:pict>
          <v:oval id="_x130262460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30세  소양성소음인  경기도 안양시 관양1동</w:t>
      </w:r>
    </w:p>
    <w:p>
      <w:pPr>
        <w:pStyle w:val="5"/>
        <w:widowControl w:val="off"/>
      </w:pPr>
      <w:r>
        <w:rPr/>
        <w:t>보통 체격의 소양성소음인 주부이다.</w:t>
      </w:r>
    </w:p>
    <w:p>
      <w:pPr>
        <w:pStyle w:val="5"/>
        <w:widowControl w:val="off"/>
      </w:pPr>
      <w:r>
        <w:rPr/>
        <w:t>①</w:t>
      </w:r>
      <w:r>
        <w:rPr/>
        <w:t xml:space="preserve"> 약 2년 전부터 대장이 약한지 설사를 자주 한다. </w:t>
      </w:r>
      <w:r>
        <w:rPr/>
        <w:t>㉠</w:t>
      </w:r>
      <w:r>
        <w:rPr/>
        <w:t xml:space="preserve"> 사골 국물을 2끼 정도만 먹으면 바로 설사한다. </w:t>
      </w:r>
      <w:r>
        <w:rPr/>
        <w:t>㉡</w:t>
      </w:r>
      <w:r>
        <w:rPr/>
        <w:t xml:space="preserve"> 신경을 쓸 때에도 설사한다. </w:t>
      </w:r>
      <w:r>
        <w:rPr/>
        <w:t>㉢</w:t>
      </w:r>
      <w:r>
        <w:rPr/>
        <w:t xml:space="preserve"> 충격을 받으면 즉시 설사한다. </w:t>
      </w:r>
      <w:r>
        <w:rPr/>
        <w:t>㉣</w:t>
      </w:r>
      <w:r>
        <w:rPr/>
        <w:t xml:space="preserve"> 평소에도 대변이 묽은 편이다.   </w:t>
      </w:r>
      <w:r>
        <w:rPr/>
        <w:t>②</w:t>
      </w:r>
      <w:r>
        <w:rPr/>
        <w:t xml:space="preserve"> 추위를 많이 탄다.</w:t>
      </w:r>
    </w:p>
    <w:p>
      <w:pPr>
        <w:pStyle w:val="5"/>
        <w:widowControl w:val="off"/>
      </w:pPr>
      <w:r>
        <w:rPr/>
        <w:t>③</w:t>
      </w:r>
      <w:r>
        <w:rPr/>
        <w:t xml:space="preserve"> 발이 시리다.   </w:t>
      </w:r>
      <w:r>
        <w:rPr/>
        <w:t>④</w:t>
      </w:r>
      <w:r>
        <w:rPr/>
        <w:t xml:space="preserve"> 따뜻한 음식을 좋아한다.   </w:t>
      </w:r>
      <w:r>
        <w:rPr/>
        <w:t>⑤</w:t>
      </w:r>
      <w:r>
        <w:rPr/>
        <w:t xml:space="preserve"> 요즘에 식욕이 별로 없다.   </w:t>
      </w:r>
      <w:r>
        <w:rPr/>
        <w:t>⑥</w:t>
      </w:r>
      <w:r>
        <w:rPr/>
        <w:t xml:space="preserve"> 냉(</w:t>
      </w:r>
      <w:r>
        <w:rPr/>
        <w:t>冷)</w:t>
      </w:r>
      <w:r>
        <w:rPr/>
        <w:t>이 많은 편이다.</w:t>
      </w:r>
    </w:p>
    <w:p>
      <w:pPr>
        <w:pStyle w:val="5"/>
        <w:widowControl w:val="off"/>
      </w:pPr>
      <w:r>
        <w:rPr/>
        <w:t>추위를 많이 타고 발이 시리다는 소음인 주부의 설사빈번이 허랭으로 인해 발생한 것으로 보고 부양조위탕 본방에 연육 1.5돈, 백출 3돈을 더하여 10일분 20첩을 지어주었다.</w:t>
      </w:r>
    </w:p>
    <w:p>
      <w:pPr>
        <w:pStyle w:val="5"/>
        <w:widowControl w:val="off"/>
      </w:pPr>
      <w:r>
        <w:rPr/>
        <w:t>1년 3개월 뒤에 보약을 지으러 왔을 때 확인해 보았다. 그 약을 복용한 이후 설사와 묽은 변을 보던 증상이 호전되었다고 한다. 이번에는 보약을 원하는데 아랫배가 몹시 차고, 발은 여전히 시리고 차다고 한다. 또한 추위를 많이 타고 월경이 늦어지며 냉이 많고, 쉽게 피로하며 몸이 땅속으로 꺼지는 것 같아 아침에 일어나기가 힘들다고 한다.</w:t>
      </w:r>
    </w:p>
    <w:p>
      <w:pPr>
        <w:pStyle w:val="5"/>
        <w:widowControl w:val="off"/>
      </w:pPr>
      <w:r>
        <w:rPr/>
        <w:t>몸의 상태가 지난번과 비슷하고 또한 발생한 증상의 원인이 허랭(</w:t>
      </w:r>
      <w:r>
        <w:rPr/>
        <w:t>虛冷)</w:t>
      </w:r>
      <w:r>
        <w:rPr/>
        <w:t>으로 판단되어 부양조위탕 2배량에서 부자를 3돈으로 하여 10일분 20첩을 지어주었다.</w:t>
      </w:r>
    </w:p>
    <w:p>
      <w:pPr>
        <w:pStyle w:val="5"/>
        <w:widowControl w:val="off"/>
      </w:pPr>
      <w:r>
        <w:rPr/>
        <w:t>약 10개월 후에 아들의 보약을 지으러 왔을 때 확인해 보니, 약을 복용한 후에 설사가 소실되었다고 한다. 그 후 다시 4개월 반 뒤에 본인의 약을 지으러 왔을 때 확인해 보니, 그때 약을 복용한 이후로 하복랭(</w:t>
      </w:r>
      <w:r>
        <w:rPr/>
        <w:t xml:space="preserve">下腹冷), </w:t>
      </w:r>
      <w:r>
        <w:rPr/>
        <w:t>족랭(</w:t>
      </w:r>
      <w:r>
        <w:rPr/>
        <w:t xml:space="preserve">足冷), </w:t>
      </w:r>
      <w:r>
        <w:rPr/>
        <w:t>추위탐, 경지(</w:t>
      </w:r>
      <w:r>
        <w:rPr/>
        <w:t xml:space="preserve">經遲), </w:t>
      </w:r>
      <w:r>
        <w:rPr/>
        <w:t>냉이 많은 것, 피로한 것 등이 모두 소실되어 살 것 같았는데 최근에 다시 이러한 증상이 재발했다고 한다. 더욱 자세하게 물어보니, 최근 재발한 경지(</w:t>
      </w:r>
      <w:r>
        <w:rPr/>
        <w:t xml:space="preserve">經遲), </w:t>
      </w:r>
      <w:r>
        <w:rPr/>
        <w:t>하복랭(</w:t>
      </w:r>
      <w:r>
        <w:rPr/>
        <w:t xml:space="preserve">下腹冷), </w:t>
      </w:r>
      <w:r>
        <w:rPr/>
        <w:t>족랭(</w:t>
      </w:r>
      <w:r>
        <w:rPr/>
        <w:t xml:space="preserve">足冷) </w:t>
      </w:r>
      <w:r>
        <w:rPr/>
        <w:t>외에도 편도가 자주 붓고, 출산 후 요통(</w:t>
      </w:r>
      <w:r>
        <w:rPr/>
        <w:t xml:space="preserve">腰痛), </w:t>
      </w:r>
      <w:r>
        <w:rPr/>
        <w:t>슬통(</w:t>
      </w:r>
      <w:r>
        <w:rPr/>
        <w:t xml:space="preserve">膝痛), </w:t>
      </w:r>
      <w:r>
        <w:rPr/>
        <w:t>손목통 등의 증상이 있어 이번에도 지난번과 같은 부양조위탕 2배량으로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추위탐, 피로(</w:t>
      </w:r>
      <w:r>
        <w:rPr/>
        <w:t xml:space="preserve">疲勞), </w:t>
      </w:r>
      <w:r>
        <w:rPr/>
        <w:t>복통(</w:t>
      </w:r>
      <w:r>
        <w:rPr/>
        <w:t xml:space="preserve">腹痛), </w:t>
      </w:r>
      <w:r>
        <w:rPr/>
        <w:t>설사(</w:t>
      </w:r>
      <w:r>
        <w:rPr/>
        <w:t>泄瀉)</w:t>
      </w:r>
    </w:p>
    <w:p>
      <w:pPr>
        <w:pStyle w:val="5"/>
        <w:widowControl w:val="off"/>
      </w:pPr>
      <w:r>
        <w:rPr/>
        <w:t>다음은 장기원 선생의 경험이다.</w:t>
      </w:r>
    </w:p>
    <w:p>
      <w:pPr>
        <w:pStyle w:val="4"/>
        <w:widowControl w:val="off"/>
      </w:pPr>
      <w:r>
        <w:pict>
          <v:oval id="_x1302624605"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여  40세  소음인  교사  160cm 45kg  서울특별시 동대문구 전농3동</w:t>
      </w:r>
    </w:p>
    <w:p>
      <w:pPr>
        <w:pStyle w:val="5"/>
        <w:widowControl w:val="off"/>
      </w:pPr>
      <w:r>
        <w:rPr/>
        <w:t>보약을 원하는 고교 교사로 약간 여위었으며 목소리가 작다.</w:t>
      </w:r>
    </w:p>
    <w:p>
      <w:pPr>
        <w:pStyle w:val="5"/>
        <w:widowControl w:val="off"/>
      </w:pPr>
      <w:r>
        <w:rPr/>
        <w:t>①</w:t>
      </w:r>
      <w:r>
        <w:rPr/>
        <w:t xml:space="preserve"> 추위를 몹시 탄다. </w:t>
      </w:r>
      <w:r>
        <w:rPr/>
        <w:t>㉠</w:t>
      </w:r>
      <w:r>
        <w:rPr/>
        <w:t xml:space="preserve"> 날씨가 조금만 선선해도 추위를 느낀다. </w:t>
      </w:r>
      <w:r>
        <w:rPr/>
        <w:t>㉡</w:t>
      </w:r>
      <w:r>
        <w:rPr/>
        <w:t xml:space="preserve"> 겨울만 되면 추워서 학교와 집만 내왕하는 등 활동반경이 좁아진다.   </w:t>
      </w:r>
      <w:r>
        <w:rPr/>
        <w:t>②</w:t>
      </w:r>
      <w:r>
        <w:rPr/>
        <w:t xml:space="preserve"> 민감성 대장염이다. </w:t>
      </w:r>
      <w:r>
        <w:rPr/>
        <w:t>㉠</w:t>
      </w:r>
      <w:r>
        <w:rPr/>
        <w:t xml:space="preserve"> 배에 갑자기 통증이 있거나 찬 것을 먹으면 바로 화장실에 가야 한다.</w:t>
      </w:r>
    </w:p>
    <w:p>
      <w:pPr>
        <w:pStyle w:val="5"/>
        <w:widowControl w:val="off"/>
      </w:pPr>
      <w:r>
        <w:rPr/>
        <w:t>㉡</w:t>
      </w:r>
      <w:r>
        <w:rPr/>
        <w:t xml:space="preserve"> 이러한 증상은 학교에서 스트레스를 받으면 자주 나타나기도 한다. </w:t>
      </w:r>
      <w:r>
        <w:rPr/>
        <w:t>㉢</w:t>
      </w:r>
      <w:r>
        <w:rPr/>
        <w:t xml:space="preserve"> 민감성 대장염으로 설사를 한다.   </w:t>
      </w:r>
      <w:r>
        <w:rPr/>
        <w:t>③</w:t>
      </w:r>
      <w:r>
        <w:rPr/>
        <w:t xml:space="preserve"> 허리에 염좌(</w:t>
      </w:r>
      <w:r>
        <w:rPr/>
        <w:t>捻挫)</w:t>
      </w:r>
      <w:r>
        <w:rPr/>
        <w:t xml:space="preserve">가 있었으며 체력이 조금만 떨어지면 요통 증상이 나타난다.   </w:t>
      </w:r>
      <w:r>
        <w:rPr/>
        <w:t>④</w:t>
      </w:r>
      <w:r>
        <w:rPr/>
        <w:t xml:space="preserve"> 눈이 충혈되는데 피곤하면 바로 나타난다.   </w:t>
      </w:r>
      <w:r>
        <w:rPr/>
        <w:t>⑤</w:t>
      </w:r>
      <w:r>
        <w:rPr/>
        <w:t xml:space="preserve"> 항상 피로하다.   </w:t>
      </w:r>
      <w:r>
        <w:rPr/>
        <w:t>⑥</w:t>
      </w:r>
      <w:r>
        <w:rPr/>
        <w:t xml:space="preserve"> 항상 목으로 감기 증상이 나타나고 목에 가래가 잘 생긴다.   </w:t>
      </w:r>
      <w:r>
        <w:rPr/>
        <w:t>⑦</w:t>
      </w:r>
      <w:r>
        <w:rPr/>
        <w:t xml:space="preserve"> 평소에도 손발이 매우 차고 윗배와 아랫배도 차며, 몸 전체가 차다.   </w:t>
      </w:r>
      <w:r>
        <w:rPr/>
        <w:t>⑧</w:t>
      </w:r>
      <w:r>
        <w:rPr/>
        <w:t xml:space="preserve"> 월경통은 없으나 냉대하(</w:t>
      </w:r>
      <w:r>
        <w:rPr/>
        <w:t>冷帶下)</w:t>
      </w:r>
      <w:r>
        <w:rPr/>
        <w:t>는 많다. 월경량은 약간 적다.</w:t>
      </w:r>
    </w:p>
    <w:p>
      <w:pPr>
        <w:pStyle w:val="5"/>
        <w:widowControl w:val="off"/>
      </w:pPr>
      <w:r>
        <w:rPr/>
        <w:t>⑨</w:t>
      </w:r>
      <w:r>
        <w:rPr/>
        <w:t xml:space="preserve"> 음식은 뜨거운 것, 매운 것, 짠 것을 좋아한다.   </w:t>
      </w:r>
      <w:r>
        <w:rPr/>
        <w:t>⑩</w:t>
      </w:r>
      <w:r>
        <w:rPr/>
        <w:t xml:space="preserve"> 잠은 잘 잔다.   </w:t>
      </w:r>
      <w:r>
        <w:rPr/>
        <w:t>⑪</w:t>
      </w:r>
      <w:r>
        <w:rPr/>
        <w:t xml:space="preserve"> 결혼한 지 13년이 되었으며 출산을 2회 했고 자연 유산을 4회 한 경력이 있다.   </w:t>
      </w:r>
      <w:r>
        <w:rPr/>
        <w:t>⑫</w:t>
      </w:r>
      <w:r>
        <w:rPr/>
        <w:t xml:space="preserve"> 1년 6개월 전에 눈에 종양이 생겼는데 임파선 종양 초기로 진단을 받고 고려대학교 병원에서 1년 3개월 동안 치료를 받았으며, 그 당시에 방사선치료도 약간 받았다.</w:t>
      </w:r>
    </w:p>
    <w:p>
      <w:pPr>
        <w:pStyle w:val="5"/>
        <w:widowControl w:val="off"/>
      </w:pPr>
      <w:r>
        <w:rPr/>
        <w:t>냉대하가 있고 아랫배가 차다는 점과 추위를 탄다는 점에서 난간전 1.5배량에 부자이중탕 2/3량을 더하여 10일분 20첩을 투약했다. 약을 모두 복용한 후에 확인해 보니</w:t>
      </w:r>
    </w:p>
    <w:p>
      <w:pPr>
        <w:pStyle w:val="5"/>
        <w:widowControl w:val="off"/>
      </w:pPr>
      <w:r>
        <w:rPr/>
        <w:t>1. 외한(</w:t>
      </w:r>
      <w:r>
        <w:rPr/>
        <w:t>畏寒)</w:t>
      </w:r>
      <w:r>
        <w:rPr/>
        <w:t>은 조금 호전되었지만 큰 차이는 없는 것 같고</w:t>
      </w:r>
    </w:p>
    <w:p>
      <w:pPr>
        <w:pStyle w:val="5"/>
        <w:widowControl w:val="off"/>
      </w:pPr>
      <w:r>
        <w:rPr/>
        <w:t>2. 약을 복용하는 동안에는 설사가 나타나지 않았다고 한다.</w:t>
      </w:r>
    </w:p>
    <w:p>
      <w:pPr>
        <w:pStyle w:val="5"/>
        <w:widowControl w:val="off"/>
      </w:pPr>
      <w:r>
        <w:rPr/>
        <w:t>3. 피로감도 좋아진 것 같지만 아직 남아있다고 하는데 전체적으로는 조금 좋아진 것 같으나 만족스러워 보이지는 않았다.</w:t>
      </w:r>
    </w:p>
    <w:p>
      <w:pPr>
        <w:pStyle w:val="5"/>
        <w:widowControl w:val="off"/>
      </w:pPr>
      <w:r>
        <w:rPr/>
        <w:t>4. 그러면서 추위를 타는 것이 정말 싫다며 추위를 타지 않는 약을 지어달라고 한다.</w:t>
      </w:r>
    </w:p>
    <w:p>
      <w:pPr>
        <w:pStyle w:val="5"/>
        <w:widowControl w:val="off"/>
      </w:pPr>
      <w:r>
        <w:rPr/>
        <w:t>난간전이 어느 정도 효력은 있었지만 추위를 많이 타는 것을 호소하여 부자가 군약(</w:t>
      </w:r>
      <w:r>
        <w:rPr/>
        <w:t>君藥)</w:t>
      </w:r>
      <w:r>
        <w:rPr/>
        <w:t>이며 허랭이 심할 경우에 사용하는 부양조위탕 1.5배량에서 부자는 본방대로 하여 10일분 20첩을 투약했다. 4개월 뒤에 확인해 보니</w:t>
      </w:r>
    </w:p>
    <w:p>
      <w:pPr>
        <w:pStyle w:val="5"/>
        <w:widowControl w:val="off"/>
      </w:pPr>
      <w:r>
        <w:rPr/>
        <w:t>1. 약을 복용한 이후로는 날씨가 추워도 추위를 느끼지 않는다.</w:t>
      </w:r>
    </w:p>
    <w:p>
      <w:pPr>
        <w:pStyle w:val="5"/>
        <w:widowControl w:val="off"/>
      </w:pPr>
      <w:r>
        <w:rPr/>
        <w:t>2. 복통(</w:t>
      </w:r>
      <w:r>
        <w:rPr/>
        <w:t>腹痛)</w:t>
      </w:r>
      <w:r>
        <w:rPr/>
        <w:t>과 설사(</w:t>
      </w:r>
      <w:r>
        <w:rPr/>
        <w:t>泄瀉)</w:t>
      </w:r>
      <w:r>
        <w:rPr/>
        <w:t>도 잘 발생하지 않는다고 한다.</w:t>
      </w:r>
    </w:p>
    <w:p>
      <w:pPr>
        <w:pStyle w:val="5"/>
        <w:widowControl w:val="off"/>
      </w:pPr>
      <w:r>
        <w:rPr/>
        <w:t>3. 약을 복용하기 전에는 의기소침했는데 현재에는 활발하게 생활하고 있다.</w:t>
      </w:r>
    </w:p>
    <w:p>
      <w:pPr>
        <w:pStyle w:val="5"/>
        <w:widowControl w:val="off"/>
      </w:pPr>
      <w:r>
        <w:rPr/>
        <w:t>4. 피로감이 많이 호전되었다.</w:t>
      </w:r>
    </w:p>
    <w:p>
      <w:pPr>
        <w:pStyle w:val="5"/>
        <w:widowControl w:val="off"/>
      </w:pPr>
      <w:r>
        <w:rPr/>
        <w:t>5. 냉대하(</w:t>
      </w:r>
      <w:r>
        <w:rPr/>
        <w:t>冷帶下)</w:t>
      </w:r>
      <w:r>
        <w:rPr/>
        <w:t>는 확인하지 못했다.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4-2. 추위탐, 무기력(</w:t>
      </w:r>
      <w:r>
        <w:rPr/>
        <w:t>無氣力)</w:t>
      </w:r>
    </w:p>
    <w:p>
      <w:pPr>
        <w:pStyle w:val="4"/>
        <w:widowControl w:val="off"/>
      </w:pPr>
      <w:r>
        <w:pict>
          <v:oval id="_x130262460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33세  소음인 자영업  경기도 안양시 안양2동 향림아파트</w:t>
      </w:r>
    </w:p>
    <w:p>
      <w:pPr>
        <w:pStyle w:val="5"/>
        <w:widowControl w:val="off"/>
      </w:pPr>
      <w:r>
        <w:rPr/>
        <w:t>키가 약간 작고 마른 소음인으로 일식집을 경영한다. 5일전에 자궁수술을 했다며 보약을 지어달라고 한다.</w:t>
      </w:r>
    </w:p>
    <w:p>
      <w:pPr>
        <w:pStyle w:val="5"/>
        <w:widowControl w:val="off"/>
      </w:pPr>
      <w:r>
        <w:rPr/>
        <w:t>①</w:t>
      </w:r>
      <w:r>
        <w:rPr/>
        <w:t xml:space="preserve"> 평소에도 추위를 많이 타는 편인데 자궁수술 후에 더욱 심해졌으며 온몸이 차고 매우 춥다.   </w:t>
      </w:r>
      <w:r>
        <w:rPr/>
        <w:t>②</w:t>
      </w:r>
      <w:r>
        <w:rPr/>
        <w:t xml:space="preserve"> 기운이 없고 몸이 힘들다.   </w:t>
      </w:r>
      <w:r>
        <w:rPr/>
        <w:t>③</w:t>
      </w:r>
      <w:r>
        <w:rPr/>
        <w:t xml:space="preserve"> 이불을 덮고 있어도 춥다.   </w:t>
      </w:r>
      <w:r>
        <w:rPr/>
        <w:t>④</w:t>
      </w:r>
      <w:r>
        <w:rPr/>
        <w:t xml:space="preserve"> 아랫배가 매우 차다.   </w:t>
      </w:r>
      <w:r>
        <w:rPr/>
        <w:t>⑤</w:t>
      </w:r>
      <w:r>
        <w:rPr/>
        <w:t xml:space="preserve"> 헛배가 부르고 배에서 꾸룩거리는 소리가 난다.   </w:t>
      </w:r>
      <w:r>
        <w:rPr/>
        <w:t>⑥</w:t>
      </w:r>
      <w:r>
        <w:rPr/>
        <w:t xml:space="preserve"> 대변을 1일 1회 보지만 퍼지고 냄새가 심하다.   </w:t>
      </w:r>
      <w:r>
        <w:rPr/>
        <w:t>⑦</w:t>
      </w:r>
      <w:r>
        <w:rPr/>
        <w:t xml:space="preserve"> 가슴이 답답하고 잘 놀란다.   </w:t>
      </w:r>
      <w:r>
        <w:rPr/>
        <w:t>⑧</w:t>
      </w:r>
      <w:r>
        <w:rPr/>
        <w:t xml:space="preserve"> 한숨을 자주 쉬고 피로하다.   </w:t>
      </w:r>
      <w:r>
        <w:rPr/>
        <w:t>⑨</w:t>
      </w:r>
      <w:r>
        <w:rPr/>
        <w:t xml:space="preserve"> 더위를 약간 탄다.   </w:t>
      </w:r>
      <w:r>
        <w:rPr/>
        <w:t>⑩</w:t>
      </w:r>
      <w:r>
        <w:rPr/>
        <w:t xml:space="preserve"> 땀을 많이 흘린다.   </w:t>
      </w:r>
      <w:r>
        <w:rPr/>
        <w:t>⑪</w:t>
      </w:r>
      <w:r>
        <w:rPr/>
        <w:t xml:space="preserve"> 장사를 하므로 1주일에 3</w:t>
      </w:r>
      <w:r>
        <w:rPr/>
        <w:t>～</w:t>
      </w:r>
      <w:r>
        <w:rPr/>
        <w:t xml:space="preserve">4회 정도 약간씩 술을 마신다.   </w:t>
      </w:r>
      <w:r>
        <w:rPr/>
        <w:t>⑫</w:t>
      </w:r>
      <w:r>
        <w:rPr/>
        <w:t xml:space="preserve"> 물을 많이 마신다.</w:t>
      </w:r>
    </w:p>
    <w:p>
      <w:pPr>
        <w:pStyle w:val="5"/>
        <w:widowControl w:val="off"/>
      </w:pPr>
      <w:r>
        <w:rPr/>
        <w:t>추위를 심하게 타며, 수술 후 더욱 심해진 소음인 여자의 수술 후 보약으로 부양조위탕 본방으로 10일분 20첩을 지어주었다. 21일 뒤에 약을 다시 지으러 왔을 때 확인해 보니, 약을 복용한 이후 추위를 타는 것이 좀 덜하고 기운이 난다며 약을 더 지어달라고 한다. 부양조위탕을 복용한 후에 증상이 호전된 것으로 보아 효과가 있다고 판단되어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추위탐, 식후포만(</w:t>
      </w:r>
      <w:r>
        <w:rPr/>
        <w:t xml:space="preserve">食後飽滿), </w:t>
      </w:r>
      <w:r>
        <w:rPr/>
        <w:t>피로(</w:t>
      </w:r>
      <w:r>
        <w:rPr/>
        <w:t xml:space="preserve">疲勞), </w:t>
      </w:r>
      <w:r>
        <w:rPr/>
        <w:t>기상곤권(</w:t>
      </w:r>
      <w:r>
        <w:rPr/>
        <w:t>起床困倦)</w:t>
      </w:r>
    </w:p>
    <w:p>
      <w:pPr>
        <w:pStyle w:val="5"/>
        <w:widowControl w:val="off"/>
      </w:pPr>
      <w:r>
        <w:rPr/>
        <w:t>다음은 조경남 선생의 경험이다.</w:t>
      </w:r>
    </w:p>
    <w:p>
      <w:pPr>
        <w:pStyle w:val="4"/>
        <w:widowControl w:val="off"/>
      </w:pPr>
      <w:r>
        <w:pict>
          <v:oval id="_x130262460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62세  태음인  간병사  150cm 63kg  경기도 남양주시 청학리 주공아파트</w:t>
      </w:r>
    </w:p>
    <w:p>
      <w:pPr>
        <w:pStyle w:val="5"/>
        <w:widowControl w:val="off"/>
      </w:pPr>
      <w:r>
        <w:rPr/>
        <w:t>인상이 좋고 너그러운 여성이다.</w:t>
      </w:r>
    </w:p>
    <w:p>
      <w:pPr>
        <w:pStyle w:val="5"/>
        <w:widowControl w:val="off"/>
      </w:pPr>
      <w:r>
        <w:rPr/>
        <w:t>①</w:t>
      </w:r>
      <w:r>
        <w:rPr/>
        <w:t xml:space="preserve"> 2년 전부터 추위를 많이 탔는데, 현재 여름인데도 보일러를 돌려야 잠을 잔다.   </w:t>
      </w:r>
      <w:r>
        <w:rPr/>
        <w:t>②</w:t>
      </w:r>
      <w:r>
        <w:rPr/>
        <w:t xml:space="preserve"> 식사를 마치고 한참 있으면 조금씩 가스가 차는데, 나중에는 호흡을 하기도 곤란할 정도이다. 이러한 증상은 2</w:t>
      </w:r>
      <w:r>
        <w:rPr/>
        <w:t>～</w:t>
      </w:r>
      <w:r>
        <w:rPr/>
        <w:t xml:space="preserve">3년 정도 되었다.   </w:t>
      </w:r>
      <w:r>
        <w:rPr/>
        <w:t>③</w:t>
      </w:r>
      <w:r>
        <w:rPr/>
        <w:t xml:space="preserve"> 많이 걷거나 오후가 되면 피로가 몰려온다.   </w:t>
      </w:r>
      <w:r>
        <w:rPr/>
        <w:t>④</w:t>
      </w:r>
      <w:r>
        <w:rPr/>
        <w:t xml:space="preserve"> 대변이 약간 묽고, 간병 일을 하면서 신경을 써서인지 대변을 보는 횟수가 1주일에 2회 정도로 줄어든다.   </w:t>
      </w:r>
      <w:r>
        <w:rPr/>
        <w:t>⑤</w:t>
      </w:r>
      <w:r>
        <w:rPr/>
        <w:t xml:space="preserve"> 밤에 2시간마다 소변을 보러 가는 습관이 있어서 깊은 잠을 자지 못한다.   </w:t>
      </w:r>
      <w:r>
        <w:rPr/>
        <w:t>⑥</w:t>
      </w:r>
      <w:r>
        <w:rPr/>
        <w:t xml:space="preserve"> 밤에 소변을 보는 것은 간병사로 일하면서 긴장하기 때문이며, 깊은 잠을 이루지 못한다고 한다.   </w:t>
      </w:r>
      <w:r>
        <w:rPr/>
        <w:t>⑦</w:t>
      </w:r>
      <w:r>
        <w:rPr/>
        <w:t xml:space="preserve"> 더위도 타는 편이고 땀을 많이 흘리는 전형적인 태음인이다.   </w:t>
      </w:r>
      <w:r>
        <w:rPr/>
        <w:t>⑧</w:t>
      </w:r>
      <w:r>
        <w:rPr/>
        <w:t xml:space="preserve"> 협심증 병력이 있다.</w:t>
      </w:r>
    </w:p>
    <w:p>
      <w:pPr>
        <w:pStyle w:val="5"/>
        <w:widowControl w:val="off"/>
      </w:pPr>
      <w:r>
        <w:rPr/>
        <w:t>극심한 체열 저하를 겸한 하복팽만을 목표로 부양조위탕 본방으로 10일분 20첩을 투약했다.</w:t>
      </w:r>
    </w:p>
    <w:p>
      <w:pPr>
        <w:pStyle w:val="5"/>
        <w:widowControl w:val="off"/>
      </w:pPr>
      <w:r>
        <w:rPr/>
        <w:t>약을 모두 복용한 후에 확인해 보니, 보일러를 끄고 잠을 자도 괜찮을 정도로 추위를 타는 것이 좋아졌고 하복에 가스가 차는 증상은 소실되었다고 한다. 이제는 오후가 되어도 전처럼 힘들지 않고 전과 달리 아침에 일어날 때도 몸이 거뜬하다고 한다.</w:t>
      </w:r>
    </w:p>
    <w:p>
      <w:pPr>
        <w:pStyle w:val="0"/>
        <w:widowControl w:val="off"/>
        <w:spacing w:line="336" w:lineRule="auto"/>
        <w:rPr>
          <w:rFonts w:ascii="한양신명조" w:eastAsia="한양신명조"/>
          <w:color w:val="000000"/>
          <w:sz w:val="18"/>
          <w:shd w:val="clear" w:color="000000"/>
        </w:rPr>
      </w:pPr>
    </w:p>
    <w:p>
      <w:pPr>
        <w:pStyle w:val="3"/>
        <w:widowControl w:val="off"/>
        <w:ind w:left="403" w:hanging="403"/>
      </w:pPr>
      <w:r>
        <w:rPr/>
        <w:t xml:space="preserve">5-1. </w:t>
      </w:r>
      <w:r>
        <w:rPr>
          <w:spacing w:val="-7"/>
        </w:rPr>
        <w:t>불임(</w:t>
      </w:r>
      <w:r>
        <w:rPr>
          <w:spacing w:val="-7"/>
        </w:rPr>
        <w:t xml:space="preserve">不姙), </w:t>
      </w:r>
      <w:r>
        <w:rPr>
          <w:spacing w:val="-7"/>
        </w:rPr>
        <w:t>비만(</w:t>
      </w:r>
      <w:r>
        <w:rPr>
          <w:spacing w:val="-7"/>
        </w:rPr>
        <w:t xml:space="preserve">肥滿), </w:t>
      </w:r>
      <w:r>
        <w:rPr>
          <w:spacing w:val="-7"/>
        </w:rPr>
        <w:t>피로(</w:t>
      </w:r>
      <w:r>
        <w:rPr>
          <w:spacing w:val="-7"/>
        </w:rPr>
        <w:t xml:space="preserve">疲勞), </w:t>
      </w:r>
      <w:r>
        <w:rPr>
          <w:spacing w:val="-7"/>
        </w:rPr>
        <w:t>하복랭(</w:t>
      </w:r>
      <w:r>
        <w:rPr>
          <w:spacing w:val="-7"/>
        </w:rPr>
        <w:t xml:space="preserve">下腹冷), </w:t>
      </w:r>
      <w:r>
        <w:rPr>
          <w:spacing w:val="-7"/>
        </w:rPr>
        <w:t>항강(</w:t>
      </w:r>
      <w:r>
        <w:rPr>
          <w:spacing w:val="-7"/>
        </w:rPr>
        <w:t xml:space="preserve">項强), </w:t>
      </w:r>
      <w:r>
        <w:rPr>
          <w:spacing w:val="-7"/>
        </w:rPr>
        <w:t>신중(</w:t>
      </w:r>
      <w:r>
        <w:rPr>
          <w:spacing w:val="-7"/>
        </w:rPr>
        <w:t xml:space="preserve">身重), </w:t>
      </w:r>
      <w:r>
        <w:rPr>
          <w:spacing w:val="-7"/>
        </w:rPr>
        <w:t>유방멍울, 변비(</w:t>
      </w:r>
      <w:r>
        <w:rPr>
          <w:spacing w:val="-7"/>
        </w:rPr>
        <w:t xml:space="preserve">便秘), </w:t>
      </w:r>
      <w:r>
        <w:rPr>
          <w:spacing w:val="-7"/>
        </w:rPr>
        <w:t>포만(</w:t>
      </w:r>
      <w:r>
        <w:rPr>
          <w:spacing w:val="-7"/>
        </w:rPr>
        <w:t>飽滿),</w:t>
      </w:r>
      <w:r>
        <w:rPr/>
        <w:t xml:space="preserve"> 근육경직(</w:t>
      </w:r>
      <w:r>
        <w:rPr/>
        <w:t>筋肉硬直)</w:t>
      </w:r>
    </w:p>
    <w:p>
      <w:pPr>
        <w:pStyle w:val="4"/>
        <w:widowControl w:val="off"/>
      </w:pPr>
      <w:r>
        <w:pict>
          <v:oval id="_x189749796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35세  태음인  서울특별시 구로구 궁동 우신빌라</w:t>
      </w:r>
    </w:p>
    <w:p>
      <w:pPr>
        <w:pStyle w:val="5"/>
        <w:widowControl w:val="off"/>
      </w:pPr>
      <w:r>
        <w:rPr/>
        <w:t>약간 뚱뚱하고 물살이며 몸통은 크지만 목소리가 가늘며 원만해 보이는 태음인 부인으로, 친구 회사의 직원이다.</w:t>
      </w:r>
    </w:p>
    <w:p>
      <w:pPr>
        <w:pStyle w:val="5"/>
        <w:widowControl w:val="off"/>
      </w:pPr>
      <w:r>
        <w:rPr/>
        <w:t>①</w:t>
      </w:r>
      <w:r>
        <w:rPr/>
        <w:t xml:space="preserve"> 결혼한 지 2년이 지났으나 아직 아기가 없다.   </w:t>
      </w:r>
      <w:r>
        <w:rPr/>
        <w:t>②</w:t>
      </w:r>
      <w:r>
        <w:rPr/>
        <w:t xml:space="preserve"> 1년 전인 작년 8월에 계류유산(</w:t>
      </w:r>
      <w:r>
        <w:rPr/>
        <w:t>稽留流産)</w:t>
      </w:r>
      <w:r>
        <w:rPr/>
        <w:t>이 된 적이 있다.</w:t>
      </w:r>
    </w:p>
    <w:p>
      <w:pPr>
        <w:pStyle w:val="5"/>
        <w:widowControl w:val="off"/>
      </w:pPr>
      <w:r>
        <w:rPr/>
        <w:t>③</w:t>
      </w:r>
      <w:r>
        <w:rPr/>
        <w:t xml:space="preserve"> 월경 전에는 임신한 것처럼 가슴이 커지고 아프다.   </w:t>
      </w:r>
      <w:r>
        <w:rPr/>
        <w:t>④</w:t>
      </w:r>
      <w:r>
        <w:rPr/>
        <w:t xml:space="preserve"> 월경시 아랫배가 아프다.   </w:t>
      </w:r>
      <w:r>
        <w:rPr/>
        <w:t>⑤</w:t>
      </w:r>
      <w:r>
        <w:rPr/>
        <w:t xml:space="preserve"> 월경주기는 31일로 정상이지만 월경량이 적다.   </w:t>
      </w:r>
      <w:r>
        <w:rPr/>
        <w:t>⑥</w:t>
      </w:r>
      <w:r>
        <w:rPr/>
        <w:t xml:space="preserve"> 어릴 때부터 아랫배를 만져 보면 상복(</w:t>
      </w:r>
      <w:r>
        <w:rPr/>
        <w:t>上腹)</w:t>
      </w:r>
      <w:r>
        <w:rPr/>
        <w:t>과 하복(</w:t>
      </w:r>
      <w:r>
        <w:rPr/>
        <w:t>下腹)</w:t>
      </w:r>
      <w:r>
        <w:rPr/>
        <w:t xml:space="preserve">이 얼음처럼 차다.   </w:t>
      </w:r>
      <w:r>
        <w:rPr/>
        <w:t>⑦</w:t>
      </w:r>
      <w:r>
        <w:rPr/>
        <w:t xml:space="preserve"> 추위를 심하게 탄다.   </w:t>
      </w:r>
      <w:r>
        <w:rPr/>
        <w:t>⑧</w:t>
      </w:r>
      <w:r>
        <w:rPr/>
        <w:t xml:space="preserve"> 더위를 별로 타지 않지만 일할 때는 머리에서 땀이 많이 난다.   </w:t>
      </w:r>
      <w:r>
        <w:rPr/>
        <w:t>⑨</w:t>
      </w:r>
      <w:r>
        <w:rPr/>
        <w:t xml:space="preserve"> 소화가 잘 안 되는 편이며 배에 가스가 찬다.   </w:t>
      </w:r>
      <w:r>
        <w:rPr/>
        <w:t>⑩</w:t>
      </w:r>
      <w:r>
        <w:rPr/>
        <w:t xml:space="preserve"> 대변은 2일에 1회 정도 보며 변비가 심하다.   </w:t>
      </w:r>
      <w:r>
        <w:rPr/>
        <w:t>⑪</w:t>
      </w:r>
      <w:r>
        <w:rPr/>
        <w:t xml:space="preserve"> 잘 놀라고 뒷목이 뻐근하다.</w:t>
      </w:r>
    </w:p>
    <w:p>
      <w:pPr>
        <w:pStyle w:val="5"/>
        <w:widowControl w:val="off"/>
      </w:pPr>
      <w:r>
        <w:rPr/>
        <w:t>아랫배가 몹시 차고 1년 전에 계류유산이 된 적이 있는 태음인 여자의 불임을 목표로 부양조위탕 본방으로 10일분 20첩을 지어주었다.</w:t>
      </w:r>
    </w:p>
    <w:p>
      <w:pPr>
        <w:pStyle w:val="5"/>
        <w:widowControl w:val="off"/>
      </w:pPr>
      <w:r>
        <w:rPr/>
        <w:t>10일 후에 전화가 왔을 때 확인해 보니, 약을 복용한 후 몸이 날아갈 것처럼 가볍고 피로를 느끼지 못하며, 물살이던 뚱뚱한 살도 많이 빠졌다고 한다. 또한 젖가슴의 단단한 멍울이 풀어졌으며, 아랫배가 얼음장 같이 차던 것이 조금 덜하고 변비가 소실되었으며 가스 차던 것도 없어졌다고 한다. 이처럼 몸이 좋아져 너무 좋다며 약을 더 지어달라고 한다. 아직 임신하지는 않았으나 몸의 상태가 좋아지는 것으로 보아 효과가 있다고 판단되어 지난번과 같은 처방으로 10일분 20첩을 지어주었다.</w:t>
      </w:r>
    </w:p>
    <w:p>
      <w:pPr>
        <w:pStyle w:val="5"/>
        <w:widowControl w:val="off"/>
      </w:pPr>
      <w:r>
        <w:rPr/>
        <w:t>13일 뒤에 전화가 왔을 때 확인해 보니, 두 번째 약을 복용하니 굳어진 근육이 풀어진 느낌이며 전에는 추위를 많이 탔었는데 이제는 조금만 움직여도 몸이 후끈하고 땀이 난다고 한다. 또한 아랫배가 찬 것은 약간 찬 기운만 남아 있고, 몸이 가벼워졌고 기분상으로는 살이 많이 빠진 것 같은데 보는 사람마다 날씬해졌다는 말을 했다고 한다. 소변량이 많아지고 붓는 증상이 없어졌으며 월경량도 많아졌고 뒷목이 뻐근한 것도 소실되었다고 한다. 효과가 있으므로 계속하여 같은 처방을 사용하기로 하고 부양조위탕 본방으로 10일분 20첩을 지어주었다. 35일 뒤에 다시 전화하여 약을 더 요청할 때 확인해 보니, 하복이 많이 따뜻해졌는데 아직도 배꼽 밑으로는 찬 기운이 남아 있다고 한다. 이번에도 같은 처방으로 10일분 20첩을 지어주었다.</w:t>
      </w:r>
    </w:p>
    <w:p>
      <w:pPr>
        <w:pStyle w:val="5"/>
        <w:widowControl w:val="off"/>
      </w:pPr>
      <w:r>
        <w:rPr/>
        <w:t>17일 뒤에 내방했는데 월경을 할 때가 되었는데도 아직 월경이 없는데 약국에서 파는 검사시약으로는 반응이 나타나지 않았으나 혹시 임신이 아니냐고 기대를 하며 물어본다. 그래서 병원에서 하는 검사가 훨씬 정확하고 신뢰성이 있으므로 병원에 가서 검사를 받아보라고 권유했다.</w:t>
      </w:r>
    </w:p>
    <w:p>
      <w:pPr>
        <w:pStyle w:val="5"/>
        <w:widowControl w:val="off"/>
      </w:pPr>
      <w:r>
        <w:rPr/>
        <w:t>다음날 전화가 왔는데, 아침에 병원에 가서 검사를 받으니 임신이라고 했다며 아주 기뻐했다. 그런데 오늘 아침부터 피가 약간씩 나온다고 하여 임신 하혈을 목표로 복원양영탕을 지어주었다.</w:t>
      </w:r>
    </w:p>
    <w:p>
      <w:pPr>
        <w:pStyle w:val="5"/>
        <w:widowControl w:val="off"/>
      </w:pPr>
      <w:r>
        <w:rPr/>
        <w:t>복원양영탕을 복용하고 3일 후에 지혈(</w:t>
      </w:r>
      <w:r>
        <w:rPr/>
        <w:t>止血)</w:t>
      </w:r>
      <w:r>
        <w:rPr/>
        <w:t>이 되었으며 현재는 임신 9개월째로 몸이 아주 건강하며 곧 출산할 예정인데 아기를 위하여 다니는 회사도 그만둔 채 집에서 살림만 하고 있다고 한다. 얼마 후에 전화가 왔다. 10일전에 출산을 하여 현재 산후조리중인데 산후보약을 지어달라고 하여 보허탕으로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불임(</w:t>
      </w:r>
      <w:r>
        <w:rPr/>
        <w:t xml:space="preserve">不姙), </w:t>
      </w:r>
      <w:r>
        <w:rPr/>
        <w:t>산후지절통(</w:t>
      </w:r>
      <w:r>
        <w:rPr/>
        <w:t xml:space="preserve">産後肢節痛), </w:t>
      </w:r>
      <w:r>
        <w:rPr/>
        <w:t>월경통(</w:t>
      </w:r>
      <w:r>
        <w:rPr/>
        <w:t>月經痛)</w:t>
      </w:r>
    </w:p>
    <w:p>
      <w:pPr>
        <w:pStyle w:val="4"/>
        <w:widowControl w:val="off"/>
      </w:pPr>
      <w:r>
        <w:pict>
          <v:oval id="_x1897497969"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여  30세  소음인  광고디자이너  경기도 안양시 비산동</w:t>
      </w:r>
    </w:p>
    <w:p>
      <w:pPr>
        <w:pStyle w:val="5"/>
        <w:widowControl w:val="off"/>
      </w:pPr>
      <w:r>
        <w:rPr/>
        <w:t>약간 작은 키에 보통 체구이며 조용해 보이는 여성이다.</w:t>
      </w:r>
    </w:p>
    <w:p>
      <w:pPr>
        <w:pStyle w:val="5"/>
        <w:widowControl w:val="off"/>
      </w:pPr>
      <w:r>
        <w:rPr/>
        <w:t>①</w:t>
      </w:r>
      <w:r>
        <w:rPr/>
        <w:t xml:space="preserve"> 4년 전에 결혼했으나 임신되지 않아 그동안 병원검사를 받고 치료해왔다. </w:t>
      </w:r>
      <w:r>
        <w:rPr/>
        <w:t>㉠</w:t>
      </w:r>
      <w:r>
        <w:rPr/>
        <w:t xml:space="preserve"> 불임의 원인을 규명하기 위하여 2년 전에 제일병원에서 복강경검사를 했는데, 자궁 내막증으로 진단을 받았다. </w:t>
      </w:r>
      <w:r>
        <w:rPr/>
        <w:t>㉡</w:t>
      </w:r>
      <w:r>
        <w:rPr/>
        <w:t xml:space="preserve"> 그 뒤 2년간 병원에 다니면서 배란촉진 주사를 맞고 약을 복용했으나 임신이 되지 않았다. </w:t>
      </w:r>
      <w:r>
        <w:rPr/>
        <w:t>㉢</w:t>
      </w:r>
      <w:r>
        <w:rPr/>
        <w:t xml:space="preserve"> 병원 약을 복용하니 소화불량과 위장장애가 발생하여 근래에는 약을 중단한 상태이다.   </w:t>
      </w:r>
      <w:r>
        <w:rPr/>
        <w:t>②</w:t>
      </w:r>
      <w:r>
        <w:rPr/>
        <w:t xml:space="preserve"> 1년 전부터 아랫배가 매우 차며 만지면 얼음장 같고 시리기도 하다. 월경 중에는 특히 심하다.   </w:t>
      </w:r>
      <w:r>
        <w:rPr/>
        <w:t>③</w:t>
      </w:r>
      <w:r>
        <w:rPr/>
        <w:t xml:space="preserve"> 월경통이 있으며 월경 전날과 첫날에 아랫배가 약간 사르르 아프다.   </w:t>
      </w:r>
      <w:r>
        <w:rPr/>
        <w:t>④</w:t>
      </w:r>
      <w:r>
        <w:rPr/>
        <w:t xml:space="preserve"> 가끔 구역감(</w:t>
      </w:r>
      <w:r>
        <w:rPr/>
        <w:t>嘔逆感)</w:t>
      </w:r>
      <w:r>
        <w:rPr/>
        <w:t xml:space="preserve">이 있으며 이것은 대개 배란기에 발생한다.   </w:t>
      </w:r>
      <w:r>
        <w:rPr/>
        <w:t>⑤</w:t>
      </w:r>
      <w:r>
        <w:rPr/>
        <w:t xml:space="preserve"> 추위를 심하게 타며 따뜻한 것이나 뜨거운 음식을 좋아한다.</w:t>
      </w:r>
    </w:p>
    <w:p>
      <w:pPr>
        <w:pStyle w:val="5"/>
        <w:widowControl w:val="off"/>
      </w:pPr>
      <w:r>
        <w:rPr/>
        <w:t>⑥</w:t>
      </w:r>
      <w:r>
        <w:rPr/>
        <w:t xml:space="preserve"> 월경주기는 35일이고 월경은 3</w:t>
      </w:r>
      <w:r>
        <w:rPr/>
        <w:t>～</w:t>
      </w:r>
      <w:r>
        <w:rPr/>
        <w:t xml:space="preserve">4일 정도 하며 2일은 많고 2일은 적다.   </w:t>
      </w:r>
      <w:r>
        <w:rPr/>
        <w:t>⑦</w:t>
      </w:r>
      <w:r>
        <w:rPr/>
        <w:t xml:space="preserve"> 식사량이 일정하고 소화력은 보통이거나 약하다.   </w:t>
      </w:r>
      <w:r>
        <w:rPr/>
        <w:t>⑧</w:t>
      </w:r>
      <w:r>
        <w:rPr/>
        <w:t xml:space="preserve"> 결혼한 이후 유방이 작아졌다.</w:t>
      </w:r>
    </w:p>
    <w:p>
      <w:pPr>
        <w:pStyle w:val="5"/>
        <w:widowControl w:val="off"/>
      </w:pPr>
      <w:r>
        <w:rPr/>
        <w:t>추위를 심하게 타는 소음인 여성의 하복랭과 불임을 목표로 부양조위탕 본방으로 10일분 20첩을 지어주었다.</w:t>
      </w:r>
    </w:p>
    <w:p>
      <w:pPr>
        <w:pStyle w:val="5"/>
        <w:widowControl w:val="off"/>
      </w:pPr>
      <w:r>
        <w:rPr/>
        <w:t>14일 후 다시 약을 지으러 내방했을 때 확인해 보니, 별다른 변화는 모르겠으나 아랫배는 전보다 따뜻한 느낌이라고 한다. 다시 지난번과 같은 부양조위탕으로 10일분 20첩을 지어주었다.</w:t>
      </w:r>
    </w:p>
    <w:p>
      <w:pPr>
        <w:pStyle w:val="5"/>
        <w:widowControl w:val="off"/>
      </w:pPr>
      <w:r>
        <w:rPr/>
        <w:t>16일 뒤에 내방했을 때 확인해 보니, 월경통은 경감되었으나 월경시 덩어리가 나오는 것은 여전하고 요즘도 가끔은 배가 찰 때가 있다고 한다. 다시 지난번과 같은 처방으로 1제를 지어주었으며, 14일 뒤에도 부양조위탕본방으로 다시 1제를 지어주었다. 1달 뒤에 다시 부양조위탕 1제를 지어주었고, 23일 뒤에 다시 부양조위탕 1제를 지어주었다.</w:t>
      </w:r>
    </w:p>
    <w:p>
      <w:pPr>
        <w:pStyle w:val="5"/>
        <w:widowControl w:val="off"/>
      </w:pPr>
      <w:r>
        <w:rPr/>
        <w:t>1년 뒤인 다음해 2월에 내방했다. 지난번 약을 복용하고 임신하여 며칠 전 출산을 했다며 산후 보약을 지으러 왔다는 것이다. 부양조위탕 6제를 먹고 드디어 임신하고 출산을 한 것이다. 자연분만을 했으나 산후라서 그런지 전신의 뼈마디가 매우 아프다고 한다. 역시 허랭과 관련이 있다고 보고 산후의 제허(</w:t>
      </w:r>
      <w:r>
        <w:rPr/>
        <w:t>諸虛)</w:t>
      </w:r>
      <w:r>
        <w:rPr/>
        <w:t>를 보하는 보허탕에 계지탕을 더하여 1제를 지어주었다. 약을 모두 복용했으나 별다른 차도가 없어 발목, 무릎, 팔목, 팔꿈치, 손가락마디, 허리 등이 쑤시고 아프다고 한다. 약량이 부족하다고 보고 지난번과 같은 보허탕을 1제 지어주었다. 그런데 두 번째 약을 복용하고도 증상이 여전하다고 한다.</w:t>
      </w:r>
    </w:p>
    <w:p>
      <w:pPr>
        <w:pStyle w:val="5"/>
        <w:widowControl w:val="off"/>
      </w:pPr>
      <w:r>
        <w:rPr/>
        <w:t>보허탕과 계지탕으로는 약력(</w:t>
      </w:r>
      <w:r>
        <w:rPr/>
        <w:t>藥力)</w:t>
      </w:r>
      <w:r>
        <w:rPr/>
        <w:t>이 부족하여 한계가 있다고 보고 다시 불임 때 썼던 온열성이 강한 부양조위탕으로 1제를 지어주었다. 약 두 달 뒤에 내방했을 때 확인해 보니, 증세가 약간 경감되다가 다시 지난번처럼 전신의 뼈마디가 아프다고 한다. 체열이 결핍되어 이러한 증상이 발생하는 것이라고 설명을 해주면서 연속하여 몇 제를 복용하도록 권유한 뒤 지난번과 같은 부양조위탕으로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불임(</w:t>
      </w:r>
      <w:r>
        <w:rPr/>
        <w:t xml:space="preserve">不姙), </w:t>
      </w:r>
      <w:r>
        <w:rPr/>
        <w:t>하복랭(</w:t>
      </w:r>
      <w:r>
        <w:rPr/>
        <w:t xml:space="preserve">下腹冷), </w:t>
      </w:r>
      <w:r>
        <w:rPr/>
        <w:t>수족랭(</w:t>
      </w:r>
      <w:r>
        <w:rPr/>
        <w:t xml:space="preserve">手足冷), </w:t>
      </w:r>
      <w:r>
        <w:rPr/>
        <w:t>추위탐, 식체빈발(</w:t>
      </w:r>
      <w:r>
        <w:rPr/>
        <w:t>食滯頻發)</w:t>
      </w:r>
    </w:p>
    <w:p>
      <w:pPr>
        <w:pStyle w:val="4"/>
        <w:widowControl w:val="off"/>
      </w:pPr>
      <w:r>
        <w:pict>
          <v:oval id="_x189749797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소음인  주부  경기도 안양시 석수3동 주공아파트</w:t>
      </w:r>
    </w:p>
    <w:p>
      <w:pPr>
        <w:pStyle w:val="5"/>
        <w:widowControl w:val="off"/>
      </w:pPr>
      <w:r>
        <w:rPr/>
        <w:t>보통 키에 약간 여윈 듯한 소음인 주부이다.</w:t>
      </w:r>
    </w:p>
    <w:p>
      <w:pPr>
        <w:pStyle w:val="5"/>
        <w:widowControl w:val="off"/>
      </w:pPr>
      <w:r>
        <w:rPr/>
        <w:t>①</w:t>
      </w:r>
      <w:r>
        <w:rPr/>
        <w:t xml:space="preserve"> 결혼한 지 3년이 되었으나 2번 유산한 뒤로는 임신이 되지 않는다.   </w:t>
      </w:r>
      <w:r>
        <w:rPr/>
        <w:t>②</w:t>
      </w:r>
      <w:r>
        <w:rPr/>
        <w:t xml:space="preserve"> 2년 전인 5월에는 임신 7주째, 작년 6월에는 임신 5주째에 모두 자연유산했다.   </w:t>
      </w:r>
      <w:r>
        <w:rPr/>
        <w:t>③</w:t>
      </w:r>
      <w:r>
        <w:rPr/>
        <w:t xml:space="preserve"> 3개월 전부터는 강남에 있는 </w:t>
      </w:r>
      <w:r>
        <w:rPr/>
        <w:t>○○병원에</w:t>
      </w:r>
      <w:r>
        <w:rPr/>
        <w:t xml:space="preserve"> 다니고 있는데 병원에서 자궁이 매우 약하다고 한다.   </w:t>
      </w:r>
      <w:r>
        <w:rPr/>
        <w:t>④</w:t>
      </w:r>
      <w:r>
        <w:rPr/>
        <w:t xml:space="preserve"> 하복이 매우 차며 손발과 전신도 매우 차다.   </w:t>
      </w:r>
      <w:r>
        <w:rPr/>
        <w:t>⑤</w:t>
      </w:r>
      <w:r>
        <w:rPr/>
        <w:t xml:space="preserve"> 찬바람을 쏘이면 금방 배가 아프다.</w:t>
      </w:r>
    </w:p>
    <w:p>
      <w:pPr>
        <w:pStyle w:val="5"/>
        <w:widowControl w:val="off"/>
      </w:pPr>
      <w:r>
        <w:rPr/>
        <w:t>⑥</w:t>
      </w:r>
      <w:r>
        <w:rPr/>
        <w:t xml:space="preserve"> 추위를 심하게 탄다.   </w:t>
      </w:r>
      <w:r>
        <w:rPr/>
        <w:t>⑦</w:t>
      </w:r>
      <w:r>
        <w:rPr/>
        <w:t xml:space="preserve"> 소화력이 약하며 평소에 잘 체한다.   </w:t>
      </w:r>
      <w:r>
        <w:rPr/>
        <w:t>⑧</w:t>
      </w:r>
      <w:r>
        <w:rPr/>
        <w:t xml:space="preserve"> 월경량은 보통이고 월경은 5일간 한다.</w:t>
      </w:r>
    </w:p>
    <w:p>
      <w:pPr>
        <w:pStyle w:val="5"/>
        <w:widowControl w:val="off"/>
      </w:pPr>
      <w:r>
        <w:rPr/>
        <w:t>⑨</w:t>
      </w:r>
      <w:r>
        <w:rPr/>
        <w:t xml:space="preserve"> 월경주기는 35</w:t>
      </w:r>
      <w:r>
        <w:rPr/>
        <w:t>～</w:t>
      </w:r>
      <w:r>
        <w:rPr/>
        <w:t xml:space="preserve">45일이며 다소 불규칙하다.   </w:t>
      </w:r>
      <w:r>
        <w:rPr/>
        <w:t>⑩</w:t>
      </w:r>
      <w:r>
        <w:rPr/>
        <w:t xml:space="preserve"> 월경시 요통(</w:t>
      </w:r>
      <w:r>
        <w:rPr/>
        <w:t>腰痛)</w:t>
      </w:r>
      <w:r>
        <w:rPr/>
        <w:t>과 하복통(</w:t>
      </w:r>
      <w:r>
        <w:rPr/>
        <w:t>下腹痛)</w:t>
      </w:r>
      <w:r>
        <w:rPr/>
        <w:t>이 약간 있다.</w:t>
      </w:r>
    </w:p>
    <w:p>
      <w:pPr>
        <w:pStyle w:val="5"/>
        <w:widowControl w:val="off"/>
      </w:pPr>
      <w:r>
        <w:rPr/>
        <w:t>허랭을 겸한 불임을 목표로 보허탕에 계지탕을 더하여 10일분 20첩을 투약했다.</w:t>
      </w:r>
    </w:p>
    <w:p>
      <w:pPr>
        <w:pStyle w:val="5"/>
        <w:widowControl w:val="off"/>
      </w:pPr>
      <w:r>
        <w:rPr/>
        <w:t>약을 지어준 뒤 7일이 지나서 감기에 걸렸는데, 약을 복용한 뒤로 별다른 변화를 느끼지 못하겠으나 소화력은 조금 나아진 것 같다고 한다. 보허탕과 계지탕으로는 허랭을 치료하기 어렵다고 보고 복랭(</w:t>
      </w:r>
      <w:r>
        <w:rPr/>
        <w:t>腹冷)</w:t>
      </w:r>
      <w:r>
        <w:rPr/>
        <w:t>과 전신랭(</w:t>
      </w:r>
      <w:r>
        <w:rPr/>
        <w:t>全身冷)</w:t>
      </w:r>
      <w:r>
        <w:rPr/>
        <w:t>을 감안하여 부양조위탕 본방으로 10일분 20첩을 지어주었다. 약을 모두 복용한 후에 내방했다. 내일부터 다시 회사에 출근하는데 약을 지어달라고 하여 부양조위탕 본방으로 10일분 20첩을 지어주었다.</w:t>
      </w:r>
    </w:p>
    <w:p>
      <w:pPr>
        <w:pStyle w:val="5"/>
        <w:widowControl w:val="off"/>
      </w:pPr>
      <w:r>
        <w:rPr/>
        <w:t>약을 모두 복용한 뒤에 확인해 보니, 다른 것은 모르겠으나 전보다 배가 따뜻해진 것 같다고 한다.</w:t>
      </w:r>
    </w:p>
    <w:p>
      <w:pPr>
        <w:pStyle w:val="5"/>
        <w:widowControl w:val="off"/>
      </w:pPr>
      <w:r>
        <w:rPr/>
        <w:t>다음해 1월 3일에 다시 내방했을 때 확인해 보니, 배 전체가 매우 찬 것이 훨씬 덜해졌고 전신이나 손발이 찬 것도 훨씬 덜하다고 한다. 또한 추위를 심하게 타는 것도 호전되었고 평소 잘 체하던 것도 없어졌다고 한다. 배가 따뜻해지는 것으로 보아서 효과가 있다고 보고 부양조위탕으로 10일분 20첩을 지어주었다.</w:t>
      </w:r>
    </w:p>
    <w:p>
      <w:pPr>
        <w:pStyle w:val="5"/>
        <w:widowControl w:val="off"/>
      </w:pPr>
      <w:r>
        <w:rPr/>
        <w:t>약을 모두 복용한 뒤에 확인해 보니, 이번에는 배가 더 이상 따뜻해지지 않는다고 한다. 아직 약효가 미진한 것으로 보고 다시 부양조위탕 본방으로 1제를 지어주었다.</w:t>
      </w:r>
    </w:p>
    <w:p>
      <w:pPr>
        <w:pStyle w:val="5"/>
        <w:widowControl w:val="off"/>
      </w:pPr>
      <w:r>
        <w:rPr/>
        <w:t>40일 뒤에 다시 내방했는데 오늘 산부인과에서 확인을 해보니 기다리던 임신이 되었다며 너무 기뻐했다. 부양조위탕 5제에 임신이 된 것이다. 그런데 임신은 되었으나 지난번처럼 자연유산이 될까 걱정된다며 유산을 예방할 보약을 지어달라고 했다. 이 부인의 신체조건 및 신체상태를 감안하여 임신보약 겸 유산방지 약으로 산후 보약으로 쓰고 있는 보허탕으로 10일분 20첩을 지어주었다. 1달 뒤에 입덧을 한다고 호소하여 보생탕을 지어주었으며, 2년 뒤에는 훌쩍 커버린 아기를 데리고 보약을 지으러 왔다.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월경불순(</w:t>
      </w:r>
      <w:r>
        <w:rPr/>
        <w:t xml:space="preserve">月經不順), </w:t>
      </w:r>
      <w:r>
        <w:rPr/>
        <w:t>월경통(</w:t>
      </w:r>
      <w:r>
        <w:rPr/>
        <w:t xml:space="preserve">月經痛), </w:t>
      </w:r>
      <w:r>
        <w:rPr/>
        <w:t>식체빈발(</w:t>
      </w:r>
      <w:r>
        <w:rPr/>
        <w:t>食滯頻發)</w:t>
      </w:r>
    </w:p>
    <w:p>
      <w:pPr>
        <w:pStyle w:val="4"/>
        <w:widowControl w:val="off"/>
      </w:pPr>
      <w:r>
        <w:pict>
          <v:oval id="_x189749797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25세  소음인  경기도 수원시 권선구 세류2동 삼화맨션</w:t>
      </w:r>
    </w:p>
    <w:p>
      <w:pPr>
        <w:pStyle w:val="5"/>
        <w:widowControl w:val="off"/>
      </w:pPr>
      <w:r>
        <w:rPr/>
        <w:t>키와 체격이 약간 작으며 목소리가 가는 소음인 여성이다.</w:t>
      </w:r>
    </w:p>
    <w:p>
      <w:pPr>
        <w:pStyle w:val="5"/>
        <w:widowControl w:val="off"/>
      </w:pPr>
      <w:r>
        <w:rPr/>
        <w:t>①</w:t>
      </w:r>
      <w:r>
        <w:rPr/>
        <w:t xml:space="preserve"> 3년 전부터 2</w:t>
      </w:r>
      <w:r>
        <w:rPr/>
        <w:t>～</w:t>
      </w:r>
      <w:r>
        <w:rPr/>
        <w:t xml:space="preserve">3개월에 1번 정도 월경을 한다.   </w:t>
      </w:r>
      <w:r>
        <w:rPr/>
        <w:t>②</w:t>
      </w:r>
      <w:r>
        <w:rPr/>
        <w:t xml:space="preserve"> 월경혈(</w:t>
      </w:r>
      <w:r>
        <w:rPr/>
        <w:t>月經血)</w:t>
      </w:r>
      <w:r>
        <w:rPr/>
        <w:t>이 검붉고 일부 덩어리가 나오기도 한다.</w:t>
      </w:r>
    </w:p>
    <w:p>
      <w:pPr>
        <w:pStyle w:val="5"/>
        <w:widowControl w:val="off"/>
      </w:pPr>
      <w:r>
        <w:rPr/>
        <w:t>③</w:t>
      </w:r>
      <w:r>
        <w:rPr/>
        <w:t xml:space="preserve"> 월경시에 아랫배가 심하게 아프며 허리도 아프다.   </w:t>
      </w:r>
      <w:r>
        <w:rPr/>
        <w:t>④</w:t>
      </w:r>
      <w:r>
        <w:rPr/>
        <w:t xml:space="preserve"> 추위를 심하게 탄다.   </w:t>
      </w:r>
      <w:r>
        <w:rPr/>
        <w:t>⑤</w:t>
      </w:r>
      <w:r>
        <w:rPr/>
        <w:t xml:space="preserve"> 손발이 차며 아랫배와 윗배가 모두 매우 차다.   </w:t>
      </w:r>
      <w:r>
        <w:rPr/>
        <w:t>⑥</w:t>
      </w:r>
      <w:r>
        <w:rPr/>
        <w:t xml:space="preserve"> 냉이 많다.   </w:t>
      </w:r>
      <w:r>
        <w:rPr/>
        <w:t>⑦</w:t>
      </w:r>
      <w:r>
        <w:rPr/>
        <w:t xml:space="preserve"> 식욕과 식사량은 보통이다.   </w:t>
      </w:r>
      <w:r>
        <w:rPr/>
        <w:t>⑧</w:t>
      </w:r>
      <w:r>
        <w:rPr/>
        <w:t xml:space="preserve"> 평소에 잘 체하며 겨울이면 특히 심하다.</w:t>
      </w:r>
    </w:p>
    <w:p>
      <w:pPr>
        <w:pStyle w:val="5"/>
        <w:widowControl w:val="off"/>
      </w:pPr>
      <w:r>
        <w:rPr/>
        <w:t>⑨</w:t>
      </w:r>
      <w:r>
        <w:rPr/>
        <w:t xml:space="preserve"> 대변은 2일에 1번 보며 된 편이다.</w:t>
      </w:r>
    </w:p>
    <w:p>
      <w:pPr>
        <w:pStyle w:val="5"/>
        <w:widowControl w:val="off"/>
      </w:pPr>
      <w:r>
        <w:rPr/>
        <w:t>상복(</w:t>
      </w:r>
      <w:r>
        <w:rPr/>
        <w:t>上腹)</w:t>
      </w:r>
      <w:r>
        <w:rPr/>
        <w:t>과 하복(</w:t>
      </w:r>
      <w:r>
        <w:rPr/>
        <w:t>下腹)</w:t>
      </w:r>
      <w:r>
        <w:rPr/>
        <w:t>이 매우 찬 소음인 여성의 월경통과 월경불순을 목표로 부양조위탕 본방에 식체와 변비를 감안하여 빈랑 1돈을 더하여 10일분 20첩을 지어주었다.</w:t>
      </w:r>
    </w:p>
    <w:p>
      <w:pPr>
        <w:pStyle w:val="5"/>
        <w:widowControl w:val="off"/>
      </w:pPr>
      <w:r>
        <w:rPr/>
        <w:t>14일 뒤에 내방했을 때 확인해 보니, 그 약을 복용한 이후 월경통이 격감했으며 배가 찬 것이 소실되었고 식체가 호전되었다며 약을 더 지어달라고 한다. 증상이 호전되고 있어 이번에는 지난번과 같은 처방에 목향 2돈을 더하여 10일분 20첩을 지어주었다.</w:t>
      </w:r>
    </w:p>
    <w:p>
      <w:pPr>
        <w:pStyle w:val="5"/>
        <w:widowControl w:val="off"/>
      </w:pPr>
      <w:r>
        <w:rPr/>
        <w:t>17일 뒤에 다시 내방했는데, 요즘에는 추위를 타지 않는다며 약을 더 지어달라고 했다. 본인이 약을 더 요청하므로 지난번과 같은 처방으로 10일분 20첩을 지어주었다.</w:t>
      </w:r>
    </w:p>
    <w:p>
      <w:pPr>
        <w:pStyle w:val="5"/>
        <w:widowControl w:val="off"/>
      </w:pPr>
      <w:r>
        <w:rPr/>
        <w:t>약 3개월 후에 그간의 경과가 궁금하여 본인에게 전화하여 확인해 보니, 약을 복용하고 나서 2</w:t>
      </w:r>
      <w:r>
        <w:rPr/>
        <w:t>～</w:t>
      </w:r>
      <w:r>
        <w:rPr/>
        <w:t>3개월에 1번씩 하던 월경이 매달 있었으며 월경통이 없어지고 평소에 잘 체하던 증상도 소실되었다며 감사하다고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5-5. 월경통(</w:t>
      </w:r>
      <w:r>
        <w:rPr/>
        <w:t xml:space="preserve">月經痛), </w:t>
      </w:r>
      <w:r>
        <w:rPr/>
        <w:t>복랭(</w:t>
      </w:r>
      <w:r>
        <w:rPr/>
        <w:t xml:space="preserve">腹冷), </w:t>
      </w:r>
      <w:r>
        <w:rPr/>
        <w:t>추위탐, 소화불량(</w:t>
      </w:r>
      <w:r>
        <w:rPr/>
        <w:t xml:space="preserve">消化不良), </w:t>
      </w:r>
      <w:r>
        <w:rPr/>
        <w:t>슬통(</w:t>
      </w:r>
      <w:r>
        <w:rPr/>
        <w:t xml:space="preserve">膝痛), </w:t>
      </w:r>
      <w:r>
        <w:rPr/>
        <w:t>다몽(</w:t>
      </w:r>
      <w:r>
        <w:rPr/>
        <w:t>多夢)</w:t>
      </w:r>
    </w:p>
    <w:p>
      <w:pPr>
        <w:pStyle w:val="4"/>
        <w:widowControl w:val="off"/>
      </w:pPr>
      <w:r>
        <w:pict>
          <v:oval id="_x1897497975"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30세  소양성태음인  경기도 남양주군 이패동</w:t>
      </w:r>
    </w:p>
    <w:p>
      <w:pPr>
        <w:pStyle w:val="5"/>
        <w:widowControl w:val="off"/>
      </w:pPr>
      <w:r>
        <w:rPr/>
        <w:t>키는 보통이고 약간 뚱뚱하며 단단해 보이고 목소리가 허스키한 소양성태음인 주부이다.</w:t>
      </w:r>
    </w:p>
    <w:p>
      <w:pPr>
        <w:pStyle w:val="5"/>
        <w:widowControl w:val="off"/>
      </w:pPr>
      <w:r>
        <w:rPr/>
        <w:t>①</w:t>
      </w:r>
      <w:r>
        <w:rPr/>
        <w:t xml:space="preserve"> 결혼한 지 5년이 되었는데 아이가 없다.   </w:t>
      </w:r>
      <w:r>
        <w:rPr/>
        <w:t>②</w:t>
      </w:r>
      <w:r>
        <w:rPr/>
        <w:t xml:space="preserve"> 5년 전부터 월경 전날에는 가슴이 단단해진다.   </w:t>
      </w:r>
      <w:r>
        <w:rPr/>
        <w:t>③</w:t>
      </w:r>
      <w:r>
        <w:rPr/>
        <w:t xml:space="preserve"> 월경 첫날에는 아랫배와 허리가 심하게 아프다.   </w:t>
      </w:r>
      <w:r>
        <w:rPr/>
        <w:t>④</w:t>
      </w:r>
      <w:r>
        <w:rPr/>
        <w:t xml:space="preserve"> 월경혈(</w:t>
      </w:r>
      <w:r>
        <w:rPr/>
        <w:t>月經血)</w:t>
      </w:r>
      <w:r>
        <w:rPr/>
        <w:t xml:space="preserve">이 검붉고 덩어리와 찌꺼기가 있다.   </w:t>
      </w:r>
      <w:r>
        <w:rPr/>
        <w:t>⑤</w:t>
      </w:r>
      <w:r>
        <w:rPr/>
        <w:t xml:space="preserve"> 5년 전부터 상복(</w:t>
      </w:r>
      <w:r>
        <w:rPr/>
        <w:t>上腹)</w:t>
      </w:r>
      <w:r>
        <w:rPr/>
        <w:t>과 하복(</w:t>
      </w:r>
      <w:r>
        <w:rPr/>
        <w:t>下腹)</w:t>
      </w:r>
      <w:r>
        <w:rPr/>
        <w:t xml:space="preserve">을 만져 보면 싸늘하다.   </w:t>
      </w:r>
      <w:r>
        <w:rPr/>
        <w:t>⑥</w:t>
      </w:r>
      <w:r>
        <w:rPr/>
        <w:t xml:space="preserve"> 평소에 추위를 심하게 탄다.   </w:t>
      </w:r>
      <w:r>
        <w:rPr/>
        <w:t>⑦</w:t>
      </w:r>
      <w:r>
        <w:rPr/>
        <w:t xml:space="preserve"> 몸 전체가 찬 편이며 따뜻한 음식을 좋아한다.   </w:t>
      </w:r>
      <w:r>
        <w:rPr/>
        <w:t>⑧</w:t>
      </w:r>
      <w:r>
        <w:rPr/>
        <w:t xml:space="preserve"> 식욕이 좋으나 소화력이 약하다.   </w:t>
      </w:r>
      <w:r>
        <w:rPr/>
        <w:t>⑨</w:t>
      </w:r>
      <w:r>
        <w:rPr/>
        <w:t xml:space="preserve"> 속쓰림, 가스참, 트림 등의 증상이 있다.   </w:t>
      </w:r>
      <w:r>
        <w:rPr/>
        <w:t>⑩</w:t>
      </w:r>
      <w:r>
        <w:rPr/>
        <w:t xml:space="preserve"> 대변은 2</w:t>
      </w:r>
      <w:r>
        <w:rPr/>
        <w:t>～</w:t>
      </w:r>
      <w:r>
        <w:rPr/>
        <w:t xml:space="preserve">3일에 1번 정도 보며 시원치 않다.   </w:t>
      </w:r>
      <w:r>
        <w:rPr/>
        <w:t>⑪</w:t>
      </w:r>
      <w:r>
        <w:rPr/>
        <w:t xml:space="preserve"> 평소에 꿈을 자주 꾼다.   </w:t>
      </w:r>
      <w:r>
        <w:rPr/>
        <w:t>⑫</w:t>
      </w:r>
      <w:r>
        <w:rPr/>
        <w:t xml:space="preserve"> 나팔관이 막혀 수술을 한 경력이 있다.</w:t>
      </w:r>
    </w:p>
    <w:p>
      <w:pPr>
        <w:pStyle w:val="5"/>
        <w:widowControl w:val="off"/>
      </w:pPr>
      <w:r>
        <w:rPr/>
        <w:t>상복과 하복이 매우 찬 소양인 주부의 불임과 월경불순을 목표로 부양조위탕 본방으로 10일분 20첩을 지어주었다. 13일 후에 전화를 했을 때 확인해 보니, 약을 복용한 이후 대변을 1일 1회 정도 보고 배도 편안해졌다며 약을 더 지어달라고 한다. 본인의 요청으로 지난번과 같은 처방으로 10일분 20첩을 지어주었다.</w:t>
      </w:r>
    </w:p>
    <w:p>
      <w:pPr>
        <w:pStyle w:val="5"/>
        <w:widowControl w:val="off"/>
      </w:pPr>
      <w:r>
        <w:rPr/>
        <w:t>18일 후에 좌측 무릎이 아프다며 다시 왔을 때 확인해 보니, 그 약을 복용한 이후 몸이 많이 좋아졌다고 한다. 자세하게 확인해 보니, 월경 전날 가슴이 단단해지는 것과 월경통이 소실되었으며 7일 전에 월경을 했는데 검붉던 월경혈(</w:t>
      </w:r>
      <w:r>
        <w:rPr/>
        <w:t>月經血)</w:t>
      </w:r>
      <w:r>
        <w:rPr/>
        <w:t>이 붉어지고 덩어리도 줄어들었다고 한다. 또한 추위를 타는 것과 상복과 하복(</w:t>
      </w:r>
      <w:r>
        <w:rPr/>
        <w:t>下腹)</w:t>
      </w:r>
      <w:r>
        <w:rPr/>
        <w:t>이 매우 찬 것이 경감되었으며 소화도 잘 되고 속쓰림, 가스참, 트림이 소실되었으며 꿈도 거의 꾸지 않는다고 한다.</w:t>
      </w:r>
    </w:p>
    <w:p>
      <w:pPr>
        <w:pStyle w:val="5"/>
        <w:widowControl w:val="off"/>
      </w:pPr>
      <w:r>
        <w:rPr/>
        <w:t>이번에는 전혀 다른 증세인 좌측 슬통을 호소하지만 모든 증상이 현저하게 호전된 것으로 보아 이 처방이 적합하다고 판단되어 같은 처방으로 10일분 20첩을 지어주었다.</w:t>
      </w:r>
    </w:p>
    <w:p>
      <w:pPr>
        <w:pStyle w:val="5"/>
        <w:widowControl w:val="off"/>
      </w:pPr>
      <w:r>
        <w:rPr/>
        <w:t>27일 후에 전화했을 때 확인해 보니, 약을 복용한 이후 무릎이 많이 좋아지고 하초(</w:t>
      </w:r>
      <w:r>
        <w:rPr/>
        <w:t>下焦)</w:t>
      </w:r>
      <w:r>
        <w:rPr/>
        <w:t>가 많이 따뜻해졌다며 약을 더 요청하여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슬통(</w:t>
      </w:r>
      <w:r>
        <w:rPr/>
        <w:t xml:space="preserve">膝痛), </w:t>
      </w:r>
      <w:r>
        <w:rPr/>
        <w:t>슬랭(</w:t>
      </w:r>
      <w:r>
        <w:rPr/>
        <w:t>膝冷)</w:t>
      </w:r>
    </w:p>
    <w:p>
      <w:pPr>
        <w:pStyle w:val="4"/>
        <w:widowControl w:val="off"/>
      </w:pPr>
      <w:r>
        <w:pict>
          <v:oval id="_x130262460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61세  소음인  경기도 안양시 비산3동</w:t>
      </w:r>
    </w:p>
    <w:p>
      <w:pPr>
        <w:pStyle w:val="5"/>
        <w:widowControl w:val="off"/>
      </w:pPr>
      <w:r>
        <w:rPr/>
        <w:t>보통 체격에 손과 팔목에 반점이 있고 소음인으로 보이는 할아버지이다.</w:t>
      </w:r>
    </w:p>
    <w:p>
      <w:pPr>
        <w:pStyle w:val="5"/>
        <w:widowControl w:val="off"/>
      </w:pPr>
      <w:r>
        <w:rPr/>
        <w:t>①</w:t>
      </w:r>
      <w:r>
        <w:rPr/>
        <w:t xml:space="preserve"> 1년 전부터 무릎이 아파서 계단을 오르기가 힘들고 누르면 아프다.   </w:t>
      </w:r>
      <w:r>
        <w:rPr/>
        <w:t>②</w:t>
      </w:r>
      <w:r>
        <w:rPr/>
        <w:t xml:space="preserve"> 무릎이 몹시 시리고 차다.   </w:t>
      </w:r>
      <w:r>
        <w:rPr/>
        <w:t>③</w:t>
      </w:r>
      <w:r>
        <w:rPr/>
        <w:t xml:space="preserve"> 무릎 찬 것이 허벅지까지 올라와서 지금은 음낭(</w:t>
      </w:r>
      <w:r>
        <w:rPr/>
        <w:t>陰囊)</w:t>
      </w:r>
      <w:r>
        <w:rPr/>
        <w:t xml:space="preserve">도 차다.   </w:t>
      </w:r>
      <w:r>
        <w:rPr/>
        <w:t>④</w:t>
      </w:r>
      <w:r>
        <w:rPr/>
        <w:t xml:space="preserve"> 더위를 심하게 탄다.   </w:t>
      </w:r>
      <w:r>
        <w:rPr/>
        <w:t>⑤</w:t>
      </w:r>
      <w:r>
        <w:rPr/>
        <w:t xml:space="preserve"> 신 음식을 싫어한다.   </w:t>
      </w:r>
      <w:r>
        <w:rPr/>
        <w:t>⑥</w:t>
      </w:r>
      <w:r>
        <w:rPr/>
        <w:t xml:space="preserve"> 식사량이 적은 편이다.   </w:t>
      </w:r>
      <w:r>
        <w:rPr/>
        <w:t>⑦</w:t>
      </w:r>
      <w:r>
        <w:rPr/>
        <w:t xml:space="preserve"> 소화력이 약해 가끔 소화제를 복용한다.   </w:t>
      </w:r>
      <w:r>
        <w:rPr/>
        <w:t>⑧</w:t>
      </w:r>
      <w:r>
        <w:rPr/>
        <w:t xml:space="preserve"> 소변을 참았다가 보면 소변을 보기가 힘들다.</w:t>
      </w:r>
    </w:p>
    <w:p>
      <w:pPr>
        <w:pStyle w:val="5"/>
        <w:widowControl w:val="off"/>
      </w:pPr>
      <w:r>
        <w:rPr/>
        <w:t>⑨</w:t>
      </w:r>
      <w:r>
        <w:rPr/>
        <w:t xml:space="preserve"> 간혹 가슴이 두근거린다.   </w:t>
      </w:r>
      <w:r>
        <w:rPr/>
        <w:t>⑩</w:t>
      </w:r>
      <w:r>
        <w:rPr/>
        <w:t xml:space="preserve"> 전신이 피로하다.   </w:t>
      </w:r>
      <w:r>
        <w:rPr/>
        <w:t>⑪</w:t>
      </w:r>
      <w:r>
        <w:rPr/>
        <w:t xml:space="preserve"> 손과 발이 저리다.   </w:t>
      </w:r>
      <w:r>
        <w:rPr/>
        <w:t>⑫</w:t>
      </w:r>
      <w:r>
        <w:rPr/>
        <w:t xml:space="preserve"> 양기(</w:t>
      </w:r>
      <w:r>
        <w:rPr/>
        <w:t>陽氣)</w:t>
      </w:r>
      <w:r>
        <w:rPr/>
        <w:t>가 약해졌다.</w:t>
      </w:r>
    </w:p>
    <w:p>
      <w:pPr>
        <w:pStyle w:val="5"/>
        <w:widowControl w:val="off"/>
      </w:pPr>
      <w:r>
        <w:rPr/>
        <w:t>소음인 할아버지의 슬랭통(</w:t>
      </w:r>
      <w:r>
        <w:rPr/>
        <w:t>膝冷痛)</w:t>
      </w:r>
      <w:r>
        <w:rPr/>
        <w:t>과 음낭랭(</w:t>
      </w:r>
      <w:r>
        <w:rPr/>
        <w:t>陰囊冷)</w:t>
      </w:r>
      <w:r>
        <w:rPr/>
        <w:t xml:space="preserve">을 목표로 증익귀용환에서 녹용을 빼고 10일분 20첩을 지어주었다. </w:t>
      </w:r>
    </w:p>
    <w:p>
      <w:pPr>
        <w:pStyle w:val="5"/>
        <w:widowControl w:val="off"/>
      </w:pPr>
      <w:r>
        <w:rPr/>
        <w:t>약 28일 후에 다시 내원했을 때 확인해 보니, 약을 복용한 이후 소화가 안 되었으며 증세도 나아진 것이 없다고 한다. 이번에는 허랭으로 인한 소화력 약화를 감안하여 부양조위탕 2배량으로 10일분 20첩을 지어주었다.</w:t>
      </w:r>
    </w:p>
    <w:p>
      <w:pPr>
        <w:pStyle w:val="5"/>
        <w:widowControl w:val="off"/>
      </w:pPr>
      <w:r>
        <w:rPr/>
        <w:t>17일 후에 약을 지으러 다시 왔다. 두 번째 약을 복용한 이후에는 날씨가 따뜻해져서인지 약을 복용해서인지는 모르겠지만 슬랭통이 경감했으며 누르면 아프던 것도 덜하고 계단을 오르는 것도 훨씬 수월하다고 한다. 부양조위탕을 복용한 이후 슬랭통이 경감된 것으로 보아 약이 적합하다고 보고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류머티스성 관절염, 지절통(</w:t>
      </w:r>
      <w:r>
        <w:rPr/>
        <w:t xml:space="preserve">肢節痛), </w:t>
      </w:r>
      <w:r>
        <w:rPr/>
        <w:t>슬통(</w:t>
      </w:r>
      <w:r>
        <w:rPr/>
        <w:t xml:space="preserve">膝痛), </w:t>
      </w:r>
      <w:r>
        <w:rPr/>
        <w:t>관절부종(</w:t>
      </w:r>
      <w:r>
        <w:rPr/>
        <w:t>關節浮腫)</w:t>
      </w:r>
    </w:p>
    <w:p>
      <w:pPr>
        <w:pStyle w:val="4"/>
        <w:widowControl w:val="off"/>
      </w:pPr>
      <w:r>
        <w:pict>
          <v:oval id="_x130262460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59세  태음성소음인  경기도 양주군 남면 한산2리</w:t>
      </w:r>
    </w:p>
    <w:p>
      <w:pPr>
        <w:pStyle w:val="5"/>
        <w:widowControl w:val="off"/>
      </w:pPr>
      <w:r>
        <w:rPr/>
        <w:t>보통 체격에 태음성소음인으로 보이는 주부로 필자의 처당숙모 되시는 분이다.</w:t>
      </w:r>
    </w:p>
    <w:p>
      <w:pPr>
        <w:pStyle w:val="5"/>
        <w:widowControl w:val="off"/>
      </w:pPr>
      <w:r>
        <w:rPr/>
        <w:t>①</w:t>
      </w:r>
      <w:r>
        <w:rPr/>
        <w:t xml:space="preserve"> 10개월 전부터 손발가락 마디마디가 아프다.   </w:t>
      </w:r>
      <w:r>
        <w:rPr/>
        <w:t>②</w:t>
      </w:r>
      <w:r>
        <w:rPr/>
        <w:t xml:space="preserve"> 양쪽 무릎도 아프다.   </w:t>
      </w:r>
      <w:r>
        <w:rPr/>
        <w:t>③</w:t>
      </w:r>
      <w:r>
        <w:rPr/>
        <w:t xml:space="preserve"> 과로하면 아침에 일어날 때 관절이 붓기도 한다.   </w:t>
      </w:r>
      <w:r>
        <w:rPr/>
        <w:t>④</w:t>
      </w:r>
      <w:r>
        <w:rPr/>
        <w:t xml:space="preserve"> 병원에서는 류머티스성 관절염이라고 한다.   </w:t>
      </w:r>
      <w:r>
        <w:rPr/>
        <w:t>⑤</w:t>
      </w:r>
      <w:r>
        <w:rPr/>
        <w:t xml:space="preserve"> 허리가 아프다.   </w:t>
      </w:r>
      <w:r>
        <w:rPr/>
        <w:t>⑥</w:t>
      </w:r>
      <w:r>
        <w:rPr/>
        <w:t xml:space="preserve"> 추위를 심하게 탄다.   </w:t>
      </w:r>
      <w:r>
        <w:rPr/>
        <w:t>⑦</w:t>
      </w:r>
      <w:r>
        <w:rPr/>
        <w:t xml:space="preserve"> 손발이 차다.   </w:t>
      </w:r>
      <w:r>
        <w:rPr/>
        <w:t>⑧</w:t>
      </w:r>
      <w:r>
        <w:rPr/>
        <w:t xml:space="preserve"> 상복(</w:t>
      </w:r>
      <w:r>
        <w:rPr/>
        <w:t>上腹)</w:t>
      </w:r>
      <w:r>
        <w:rPr/>
        <w:t>과 하복(</w:t>
      </w:r>
      <w:r>
        <w:rPr/>
        <w:t>下腹)</w:t>
      </w:r>
      <w:r>
        <w:rPr/>
        <w:t xml:space="preserve">이 모두 차서 손을 배에 올려놓고 잠을 잔다.   </w:t>
      </w:r>
      <w:r>
        <w:rPr/>
        <w:t>⑨</w:t>
      </w:r>
      <w:r>
        <w:rPr/>
        <w:t xml:space="preserve"> 식욕과 소화력은 보통이며 따뜻한 음식을 좋아한다.   </w:t>
      </w:r>
      <w:r>
        <w:rPr/>
        <w:t>⑩</w:t>
      </w:r>
      <w:r>
        <w:rPr/>
        <w:t xml:space="preserve"> 피로하고 기운이 없으며 앉기만 하면 졸리다.   </w:t>
      </w:r>
      <w:r>
        <w:rPr/>
        <w:t>⑪</w:t>
      </w:r>
      <w:r>
        <w:rPr/>
        <w:t xml:space="preserve"> 기상시 팔이 저리다.   </w:t>
      </w:r>
      <w:r>
        <w:rPr/>
        <w:t>⑫</w:t>
      </w:r>
      <w:r>
        <w:rPr/>
        <w:t xml:space="preserve"> 간혹 위가 뒤틀리듯 아프다.   </w:t>
      </w:r>
      <w:r>
        <w:rPr/>
        <w:t>⑬</w:t>
      </w:r>
      <w:r>
        <w:rPr/>
        <w:t xml:space="preserve"> 입이 마른다.</w:t>
      </w:r>
    </w:p>
    <w:p>
      <w:pPr>
        <w:pStyle w:val="5"/>
        <w:widowControl w:val="off"/>
      </w:pPr>
      <w:r>
        <w:rPr/>
        <w:t>추위를 심하게 타는 여성의 슬통 및 손발 지절통을 목표로 부양조위탕 2배량으로 10일분 20첩을 지어주었다.</w:t>
      </w:r>
    </w:p>
    <w:p>
      <w:pPr>
        <w:pStyle w:val="5"/>
        <w:widowControl w:val="off"/>
      </w:pPr>
      <w:r>
        <w:rPr/>
        <w:t>1달 뒤에 아들이 전화하여 약을 더 지어달라고 할 때 확인해 보니, 약을 복용하고 나서 무릎 및 손발가락에 아픈 횟수도 줄어들고 붓는 것도 덜하다고 한다. 이번에도 역시 같은 처방으로 10일분 20첩을 지어주었다.</w:t>
      </w:r>
    </w:p>
    <w:p>
      <w:pPr>
        <w:pStyle w:val="5"/>
        <w:widowControl w:val="off"/>
      </w:pPr>
      <w:r>
        <w:rPr/>
        <w:t>3개월 뒤에 전화하여 확인해 보니, 약 2제를 복용한 이후 류머티스성 관절염 증세가 많이 좋아져 가끔 한 번씩만 아프다고 한다. 이번에도 같은 처방인 부양조위탕 2배량으로 10일분 20첩을 지어주었다. 그 뒤 20여 년 후 만났는데 그 약을 복용한 뒤로는 몸이 전체적으로 건강해졌고 아픈 적이 거의 없었다고 한다.</w:t>
      </w:r>
    </w:p>
    <w:p>
      <w:pPr>
        <w:pStyle w:val="5"/>
        <w:widowControl w:val="off"/>
        <w:rPr/>
      </w:pPr>
    </w:p>
    <w:p>
      <w:pPr>
        <w:pStyle w:val="3"/>
        <w:widowControl w:val="off"/>
      </w:pPr>
      <w:r>
        <w:rPr/>
        <w:t>7-1. 수족저림, 지절통(</w:t>
      </w:r>
      <w:r>
        <w:rPr/>
        <w:t xml:space="preserve">肢節痛), </w:t>
      </w:r>
      <w:r>
        <w:rPr/>
        <w:t>소화불량(</w:t>
      </w:r>
      <w:r>
        <w:rPr/>
        <w:t xml:space="preserve">消化不良), </w:t>
      </w:r>
      <w:r>
        <w:rPr/>
        <w:t>복랭(</w:t>
      </w:r>
      <w:r>
        <w:rPr/>
        <w:t>腹冷)</w:t>
      </w:r>
    </w:p>
    <w:p>
      <w:pPr>
        <w:pStyle w:val="4"/>
        <w:widowControl w:val="off"/>
      </w:pPr>
      <w:r>
        <w:pict>
          <v:oval id="_x1302624611"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53세  태음인  경기도 안양시 관양동 성실빌라</w:t>
      </w:r>
    </w:p>
    <w:p>
      <w:pPr>
        <w:pStyle w:val="5"/>
        <w:widowControl w:val="off"/>
      </w:pPr>
      <w:r>
        <w:rPr/>
        <w:t>보통 키에 약간 뚱뚱하며 언행이 느리고 원만해 보이는 태음인 여성이다.</w:t>
      </w:r>
    </w:p>
    <w:p>
      <w:pPr>
        <w:pStyle w:val="5"/>
        <w:widowControl w:val="off"/>
      </w:pPr>
      <w:r>
        <w:rPr/>
        <w:t>①</w:t>
      </w:r>
      <w:r>
        <w:rPr/>
        <w:t xml:space="preserve"> 5</w:t>
      </w:r>
      <w:r>
        <w:rPr/>
        <w:t>～</w:t>
      </w:r>
      <w:r>
        <w:rPr/>
        <w:t>6년 전부터 수족(</w:t>
      </w:r>
      <w:r>
        <w:rPr/>
        <w:t>手足)</w:t>
      </w:r>
      <w:r>
        <w:rPr/>
        <w:t xml:space="preserve">이 시리고 저리다.   </w:t>
      </w:r>
      <w:r>
        <w:rPr/>
        <w:t>②</w:t>
      </w:r>
      <w:r>
        <w:rPr/>
        <w:t xml:space="preserve"> 평상시에도 저리며 저녁에는 더욱 심하다.   </w:t>
      </w:r>
      <w:r>
        <w:rPr/>
        <w:t>③</w:t>
      </w:r>
      <w:r>
        <w:rPr/>
        <w:t xml:space="preserve"> 7</w:t>
      </w:r>
      <w:r>
        <w:rPr/>
        <w:t>～</w:t>
      </w:r>
      <w:r>
        <w:rPr/>
        <w:t xml:space="preserve">8개월 전인 작년 여름부터 손가락 마디가 붓고, 누르면 아프며 일을 하면 더 심하다.   </w:t>
      </w:r>
      <w:r>
        <w:rPr/>
        <w:t>④</w:t>
      </w:r>
      <w:r>
        <w:rPr/>
        <w:t xml:space="preserve"> 5</w:t>
      </w:r>
      <w:r>
        <w:rPr/>
        <w:t>～</w:t>
      </w:r>
      <w:r>
        <w:rPr/>
        <w:t xml:space="preserve">6년 전부터 소화가 늦게 되고 헛배가 부른다.   </w:t>
      </w:r>
      <w:r>
        <w:rPr/>
        <w:t>⑤</w:t>
      </w:r>
      <w:r>
        <w:rPr/>
        <w:t xml:space="preserve"> 본인은 배를 따뜻하게 하면 소화가 더 늦게 되는 것 같다.   </w:t>
      </w:r>
      <w:r>
        <w:rPr/>
        <w:t>⑥</w:t>
      </w:r>
      <w:r>
        <w:rPr/>
        <w:t xml:space="preserve"> 근래에 혈압이 약간 높다.   </w:t>
      </w:r>
      <w:r>
        <w:rPr/>
        <w:t>⑦</w:t>
      </w:r>
      <w:r>
        <w:rPr/>
        <w:t xml:space="preserve"> 추위를 심하게 탄다.   </w:t>
      </w:r>
      <w:r>
        <w:rPr/>
        <w:t>⑧</w:t>
      </w:r>
      <w:r>
        <w:rPr/>
        <w:t xml:space="preserve"> 손과 발 그리고 몸 전체가 약간 차며 윗배가 몹시 차다.   </w:t>
      </w:r>
      <w:r>
        <w:rPr/>
        <w:t>⑨</w:t>
      </w:r>
      <w:r>
        <w:rPr/>
        <w:t xml:space="preserve"> 모든 음식을 좋아하지만 특히 따뜻한 것과 단 것, 커피를 좋아한다.   </w:t>
      </w:r>
      <w:r>
        <w:rPr/>
        <w:t>⑩</w:t>
      </w:r>
      <w:r>
        <w:rPr/>
        <w:t xml:space="preserve"> 식욕이 좋으며 식사량이 많다.   </w:t>
      </w:r>
      <w:r>
        <w:rPr/>
        <w:t>⑪</w:t>
      </w:r>
      <w:r>
        <w:rPr/>
        <w:t xml:space="preserve"> 소화력(</w:t>
      </w:r>
      <w:r>
        <w:rPr/>
        <w:t>消化力)</w:t>
      </w:r>
      <w:r>
        <w:rPr/>
        <w:t xml:space="preserve">이 약하여 소화가 잘 안 되고 속이 답답하고 더부룩하며 그득하다.   </w:t>
      </w:r>
      <w:r>
        <w:rPr/>
        <w:t>⑫</w:t>
      </w:r>
      <w:r>
        <w:rPr/>
        <w:t xml:space="preserve"> 대변은 1일 1회 매일 아침 규칙적으로 보지만 군것질을 하면 대변이 퍼진다.   </w:t>
      </w:r>
      <w:r>
        <w:rPr/>
        <w:t>⑬</w:t>
      </w:r>
      <w:r>
        <w:rPr/>
        <w:t xml:space="preserve"> 잠은 깊이 자지만 가끔 꿈을 꾼다.   </w:t>
      </w:r>
      <w:r>
        <w:rPr/>
        <w:t>⑭</w:t>
      </w:r>
      <w:r>
        <w:rPr/>
        <w:t xml:space="preserve"> 가끔 열이 달아오른다.</w:t>
      </w:r>
    </w:p>
    <w:p>
      <w:pPr>
        <w:pStyle w:val="5"/>
        <w:widowControl w:val="off"/>
      </w:pPr>
      <w:r>
        <w:rPr/>
        <w:t>몸 전체가 약간 차며 특히 윗배가 몹시 찬 태음인 여성의 수족랭, 지절통, 소화불량을 목표로 부양조위탕 2배량에서 혈압이 높다는 것을 감안하여 부자를 빼고 건강을 4돈으로 증량하고 복령 2돈, 후박 1.5돈, 목향 1돈을 더하여 10일분 20첩을 투여했다. 약 3년 후에 다시 왔을 때 확인해 보니, 약을 복용한 이후 수족저림, 지절통, 소화불량 등이 소실되고 상복랭(</w:t>
      </w:r>
      <w:r>
        <w:rPr/>
        <w:t>上腹冷)</w:t>
      </w:r>
      <w:r>
        <w:rPr/>
        <w:t>이 경감되었으나 2년쯤 뒤에 다시 재발했다고 한다.</w:t>
      </w:r>
    </w:p>
    <w:p>
      <w:pPr>
        <w:pStyle w:val="5"/>
        <w:widowControl w:val="off"/>
        <w:rPr/>
      </w:pPr>
    </w:p>
    <w:p>
      <w:pPr>
        <w:pStyle w:val="3"/>
        <w:widowControl w:val="off"/>
      </w:pPr>
      <w:r>
        <w:rPr/>
        <w:t>7-2. 수족저림, 설사(</w:t>
      </w:r>
      <w:r>
        <w:rPr/>
        <w:t xml:space="preserve">泄瀉), </w:t>
      </w:r>
      <w:r>
        <w:rPr/>
        <w:t>현기증(</w:t>
      </w:r>
      <w:r>
        <w:rPr/>
        <w:t>眩氣症)</w:t>
      </w:r>
    </w:p>
    <w:p>
      <w:pPr>
        <w:pStyle w:val="4"/>
        <w:widowControl w:val="off"/>
      </w:pPr>
      <w:r>
        <w:pict>
          <v:oval id="_x130262461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35세  소음인  직장인  162cm 50kg  경기도 의왕시 내손동</w:t>
      </w:r>
    </w:p>
    <w:p>
      <w:pPr>
        <w:pStyle w:val="5"/>
        <w:widowControl w:val="off"/>
      </w:pPr>
      <w:r>
        <w:rPr/>
        <w:t>여윈 편이며 뼈대가 가늘고 피부가 엷은 소음인 여성이다.</w:t>
      </w:r>
    </w:p>
    <w:p>
      <w:pPr>
        <w:pStyle w:val="5"/>
        <w:widowControl w:val="off"/>
      </w:pPr>
      <w:r>
        <w:rPr/>
        <w:t>①</w:t>
      </w:r>
      <w:r>
        <w:rPr/>
        <w:t xml:space="preserve"> 피로하면 손발과 뼈에 힘이 없고 저리다. 심하지는 않았다.   </w:t>
      </w:r>
      <w:r>
        <w:rPr/>
        <w:t>②</w:t>
      </w:r>
      <w:r>
        <w:rPr/>
        <w:t xml:space="preserve"> 하루에 1</w:t>
      </w:r>
      <w:r>
        <w:rPr/>
        <w:t>～</w:t>
      </w:r>
      <w:r>
        <w:rPr/>
        <w:t xml:space="preserve">2번 정도 설사를 하며, 특히 과식을 하거나 맵고 짠 음식을 먹거나 빈속에 우유를 마시면 설사를 쫙쫙 한다.   </w:t>
      </w:r>
      <w:r>
        <w:rPr/>
        <w:t>③</w:t>
      </w:r>
      <w:r>
        <w:rPr/>
        <w:t xml:space="preserve"> 현기증이 심하다.   </w:t>
      </w:r>
      <w:r>
        <w:rPr/>
        <w:t>④</w:t>
      </w:r>
      <w:r>
        <w:rPr/>
        <w:t xml:space="preserve"> 하복통(</w:t>
      </w:r>
      <w:r>
        <w:rPr/>
        <w:t>下腹痛)</w:t>
      </w:r>
      <w:r>
        <w:rPr/>
        <w:t xml:space="preserve">이 있다. 배가 차가워지면 더 아픈지는 잘 모르겠다.   </w:t>
      </w:r>
      <w:r>
        <w:rPr/>
        <w:t>⑤</w:t>
      </w:r>
      <w:r>
        <w:rPr/>
        <w:t xml:space="preserve"> 추위를 심하게 타고 더위를 약간 탄다. 에어컨 바람을 못 쐰다.</w:t>
      </w:r>
    </w:p>
    <w:p>
      <w:pPr>
        <w:pStyle w:val="5"/>
        <w:widowControl w:val="off"/>
      </w:pPr>
      <w:r>
        <w:rPr/>
        <w:t>⑥</w:t>
      </w:r>
      <w:r>
        <w:rPr/>
        <w:t xml:space="preserve"> 손발, 아랫배, 윗배가 약간 차다.   </w:t>
      </w:r>
      <w:r>
        <w:rPr/>
        <w:t>⑦</w:t>
      </w:r>
      <w:r>
        <w:rPr/>
        <w:t xml:space="preserve"> 따뜻한 것을 좋아한다.   </w:t>
      </w:r>
      <w:r>
        <w:rPr/>
        <w:t>⑧</w:t>
      </w:r>
      <w:r>
        <w:rPr/>
        <w:t xml:space="preserve"> 소화가 잘 안 되고 가스가 차며 방귀가 나온다.</w:t>
      </w:r>
    </w:p>
    <w:p>
      <w:pPr>
        <w:pStyle w:val="5"/>
        <w:widowControl w:val="off"/>
      </w:pPr>
      <w:r>
        <w:rPr/>
        <w:t>⑨</w:t>
      </w:r>
      <w:r>
        <w:rPr/>
        <w:t xml:space="preserve"> 대변이 불규칙하고 가늘다.   </w:t>
      </w:r>
      <w:r>
        <w:rPr/>
        <w:t>⑩</w:t>
      </w:r>
      <w:r>
        <w:rPr/>
        <w:t xml:space="preserve"> 전신이 피로하다.   </w:t>
      </w:r>
      <w:r>
        <w:rPr/>
        <w:t>⑪</w:t>
      </w:r>
      <w:r>
        <w:rPr/>
        <w:t xml:space="preserve"> 월경(</w:t>
      </w:r>
      <w:r>
        <w:rPr/>
        <w:t>月經)</w:t>
      </w:r>
      <w:r>
        <w:rPr/>
        <w:t xml:space="preserve">은 정상이고 월경량이 약간 적다.   </w:t>
      </w:r>
      <w:r>
        <w:rPr/>
        <w:t>⑫</w:t>
      </w:r>
      <w:r>
        <w:rPr/>
        <w:t xml:space="preserve"> 잠이 부족하고 잠들기 어렵다.   </w:t>
      </w:r>
      <w:r>
        <w:rPr/>
        <w:t>⑬</w:t>
      </w:r>
      <w:r>
        <w:rPr/>
        <w:t xml:space="preserve"> 복직근연급(</w:t>
      </w:r>
      <w:r>
        <w:rPr/>
        <w:t xml:space="preserve">腹直筋攣急), </w:t>
      </w:r>
      <w:r>
        <w:rPr/>
        <w:t>제하불인(</w:t>
      </w:r>
      <w:r>
        <w:rPr/>
        <w:t xml:space="preserve">臍下不引), </w:t>
      </w:r>
      <w:r>
        <w:rPr/>
        <w:t>제하함몰(</w:t>
      </w:r>
      <w:r>
        <w:rPr/>
        <w:t xml:space="preserve">臍下陷沒), </w:t>
      </w:r>
      <w:r>
        <w:rPr/>
        <w:t>제하한랭(</w:t>
      </w:r>
      <w:r>
        <w:rPr/>
        <w:t>臍下寒冷)</w:t>
      </w:r>
      <w:r>
        <w:rPr/>
        <w:t xml:space="preserve">이 있다.   </w:t>
      </w:r>
      <w:r>
        <w:rPr/>
        <w:t>⑭</w:t>
      </w:r>
      <w:r>
        <w:rPr/>
        <w:t xml:space="preserve"> 봄이 될 때까지 내복을 입는다.</w:t>
      </w:r>
    </w:p>
    <w:p>
      <w:pPr>
        <w:pStyle w:val="5"/>
        <w:widowControl w:val="off"/>
      </w:pPr>
      <w:r>
        <w:rPr/>
        <w:t>손발저림과 설사를 감안하여 보약 개념으로 승습탕 3배량에서 계지를 육계로 바꾸어 1제를 투약했다.</w:t>
      </w:r>
    </w:p>
    <w:p>
      <w:pPr>
        <w:pStyle w:val="5"/>
        <w:widowControl w:val="off"/>
      </w:pPr>
      <w:r>
        <w:rPr/>
        <w:t>2개월이 지난 9월 하순에 확인해 보니</w:t>
      </w:r>
    </w:p>
    <w:p>
      <w:pPr>
        <w:pStyle w:val="5"/>
        <w:widowControl w:val="off"/>
      </w:pPr>
      <w:r>
        <w:rPr/>
        <w:t>한약을 복용하면 계속 설사하여 한 봉을 절반씩으로 나누어서 복용했으며, 손발저림이 심해지지는 않았다. 또 대변이 항상 무른 편이었는데 조금 나아졌고 쑥즙을 짜서 10일간 복용하니 설사가 멈추고 빈혈이 더 심해진 것 같다.</w:t>
      </w:r>
    </w:p>
    <w:p>
      <w:pPr>
        <w:pStyle w:val="5"/>
        <w:widowControl w:val="off"/>
      </w:pPr>
      <w:r>
        <w:rPr/>
        <w:t>약을 복용하고 나서도 설사를 계속한다는 것을 감안하여 이번에는 부양조위탕 1.5배량으로 10일분 20첩을 투약했다. 한 달이 지난 10월 하순에 확인해 보니, 이번 약은 처음 약보다 약효가 더 센 것 같다고 한다.</w:t>
      </w:r>
    </w:p>
    <w:p>
      <w:pPr>
        <w:pStyle w:val="5"/>
        <w:widowControl w:val="off"/>
      </w:pPr>
      <w:r>
        <w:rPr/>
        <w:t>약을 복용하고 나서 설사를 거의 하지 않았으며, 현기증이 소실되었다. 또 컨디션이 호전되었고 신경질적인 성격이 완화되면서 빈혈도 사라졌으나 피로하면 목이 갈라진다.</w:t>
      </w:r>
    </w:p>
    <w:p>
      <w:pPr>
        <w:pStyle w:val="5"/>
        <w:widowControl w:val="off"/>
      </w:pPr>
      <w:r>
        <w:rPr/>
        <w:t>부양조위탕을 복용하고 나서 증상이 호전된 것으로 보아 부양조위탕이 적합하다고 판단되어 부양조위탕 1.5배량으로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7-3. 수족저림, 신중(</w:t>
      </w:r>
      <w:r>
        <w:rPr/>
        <w:t>身重)</w:t>
      </w:r>
    </w:p>
    <w:p>
      <w:pPr>
        <w:pStyle w:val="4"/>
        <w:widowControl w:val="off"/>
      </w:pPr>
      <w:r>
        <w:pict>
          <v:oval id="_x130262461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45세  소음인  경기도 안양시 부흥동 관악청구아파트</w:t>
      </w:r>
    </w:p>
    <w:p>
      <w:pPr>
        <w:pStyle w:val="5"/>
        <w:widowControl w:val="off"/>
      </w:pPr>
      <w:r>
        <w:rPr/>
        <w:t>보통 체격에 얼굴이 흰 소음인 주부이다.</w:t>
      </w:r>
    </w:p>
    <w:p>
      <w:pPr>
        <w:pStyle w:val="5"/>
        <w:widowControl w:val="off"/>
      </w:pPr>
      <w:r>
        <w:rPr/>
        <w:t>①</w:t>
      </w:r>
      <w:r>
        <w:rPr/>
        <w:t xml:space="preserve"> 1</w:t>
      </w:r>
      <w:r>
        <w:rPr/>
        <w:t>～</w:t>
      </w:r>
      <w:r>
        <w:rPr/>
        <w:t xml:space="preserve">2년 전부터 손발이 붓고 저리고 아프다.   </w:t>
      </w:r>
      <w:r>
        <w:rPr/>
        <w:t>②</w:t>
      </w:r>
      <w:r>
        <w:rPr/>
        <w:t xml:space="preserve"> 발바닥이 시리며 두툼해진 느낌이다.   </w:t>
      </w:r>
      <w:r>
        <w:rPr/>
        <w:t>③</w:t>
      </w:r>
      <w:r>
        <w:rPr/>
        <w:t xml:space="preserve"> 특히 아침 기상시에 손가락이 붓고 아프다.   </w:t>
      </w:r>
      <w:r>
        <w:rPr/>
        <w:t>④</w:t>
      </w:r>
      <w:r>
        <w:rPr/>
        <w:t xml:space="preserve"> 손에 땀이 나는데도 건조한 느낌이다.   </w:t>
      </w:r>
      <w:r>
        <w:rPr/>
        <w:t>⑤</w:t>
      </w:r>
      <w:r>
        <w:rPr/>
        <w:t xml:space="preserve"> 1</w:t>
      </w:r>
      <w:r>
        <w:rPr/>
        <w:t>～</w:t>
      </w:r>
      <w:r>
        <w:rPr/>
        <w:t xml:space="preserve">2년 전부터 식욕이 별로 없다.   </w:t>
      </w:r>
      <w:r>
        <w:rPr/>
        <w:t>⑥</w:t>
      </w:r>
      <w:r>
        <w:rPr/>
        <w:t xml:space="preserve"> 오래전부터 기운이 없다.   </w:t>
      </w:r>
      <w:r>
        <w:rPr/>
        <w:t>⑦</w:t>
      </w:r>
      <w:r>
        <w:rPr/>
        <w:t xml:space="preserve"> 아침에 일어나기 힘들다.   </w:t>
      </w:r>
      <w:r>
        <w:rPr/>
        <w:t>⑧</w:t>
      </w:r>
      <w:r>
        <w:rPr/>
        <w:t xml:space="preserve"> 낮잠을 2</w:t>
      </w:r>
      <w:r>
        <w:rPr/>
        <w:t>～</w:t>
      </w:r>
      <w:r>
        <w:rPr/>
        <w:t xml:space="preserve">3시간 정도 자야 일상생활을 할 수 있다.   </w:t>
      </w:r>
      <w:r>
        <w:rPr/>
        <w:t>⑨</w:t>
      </w:r>
      <w:r>
        <w:rPr/>
        <w:t xml:space="preserve"> 발바닥이 시리고 아파서 신경질이 나고 전신이 괴롭다.   </w:t>
      </w:r>
      <w:r>
        <w:rPr/>
        <w:t>⑩</w:t>
      </w:r>
      <w:r>
        <w:rPr/>
        <w:t xml:space="preserve"> 추위를 심하게 타지만, 더위는 타지 않고 몸에는 땀이 별로 없다. 발과 아랫배가 몹시 차다.   </w:t>
      </w:r>
      <w:r>
        <w:rPr/>
        <w:t>⑪</w:t>
      </w:r>
      <w:r>
        <w:rPr/>
        <w:t xml:space="preserve"> 식사량이 일정치 않으며 소화는 잘되는 편이고 배에 가스가 찬다.   </w:t>
      </w:r>
      <w:r>
        <w:rPr/>
        <w:t>⑫</w:t>
      </w:r>
      <w:r>
        <w:rPr/>
        <w:t xml:space="preserve"> 꿈을 자주 꾼다.   </w:t>
      </w:r>
      <w:r>
        <w:rPr/>
        <w:t>⑬</w:t>
      </w:r>
      <w:r>
        <w:rPr/>
        <w:t xml:space="preserve"> 피로하며 매사가 귀찮고 의욕이 없다.</w:t>
      </w:r>
    </w:p>
    <w:p>
      <w:pPr>
        <w:pStyle w:val="5"/>
        <w:widowControl w:val="off"/>
      </w:pPr>
      <w:r>
        <w:rPr/>
        <w:t>추위를 심하게 타는 소음인 여자의 수족부종(</w:t>
      </w:r>
      <w:r>
        <w:rPr/>
        <w:t>手足浮腫)</w:t>
      </w:r>
      <w:r>
        <w:rPr/>
        <w:t>과 저림을 목표로 가미귀비탕에 향소산을 더하여 10일분 20첩을 지어주었다.</w:t>
      </w:r>
    </w:p>
    <w:p>
      <w:pPr>
        <w:pStyle w:val="5"/>
        <w:widowControl w:val="off"/>
      </w:pPr>
      <w:r>
        <w:rPr/>
        <w:t>20일 뒤에 다시 약을 지으러 왔을 때 확인해 보니, 약을 복용한 이후 불편했던 증상이 1/10정도 호전된 것 같다고 한다. 그러나 그 효과가 너무나 미미하여 다른 처방을 검토해 보았다.</w:t>
      </w:r>
    </w:p>
    <w:p>
      <w:pPr>
        <w:pStyle w:val="5"/>
        <w:widowControl w:val="off"/>
      </w:pPr>
      <w:r>
        <w:rPr/>
        <w:t>이번에는 발바닥이 시리고 아파서 신경질이 나고 전신이 괴롭다는 것을 감안하여 부양조위탕에 녹각 2.5돈을 더하여 10일분 20첩을 지어주었다.</w:t>
      </w:r>
    </w:p>
    <w:p>
      <w:pPr>
        <w:pStyle w:val="5"/>
        <w:widowControl w:val="off"/>
      </w:pPr>
      <w:r>
        <w:rPr/>
        <w:t>약 1개월 후에 다시 왔을 때 확인해 보니, 약을 복용한 이후 다리가 저린 것이 경감되고 몸이 가벼운 느낌이라고 한다. 이번에는 손발에 땀이 나지만 전체적으로 몸이 건조하다며 약을 지어달라고 한다.</w:t>
      </w:r>
    </w:p>
    <w:p>
      <w:pPr>
        <w:pStyle w:val="5"/>
        <w:widowControl w:val="off"/>
      </w:pPr>
      <w:r>
        <w:rPr/>
        <w:t>부양조위탕을 복용한 이후 다리 저림이 경감되고, 몸이 가벼운 것으로 보아 이 약이 적합한 것으로 판단되어 같은 처방으로 10일분 20첩을 지어주었다. 5개월 후에 다시 왔을 때 확인해 보니, 약을 복용한 이후 손발저림이 소실되었으며, 여름 내내 기운이 나고 괜찮았다고 한다.</w:t>
      </w:r>
    </w:p>
    <w:p>
      <w:pPr>
        <w:pStyle w:val="5"/>
        <w:widowControl w:val="off"/>
        <w:rPr/>
      </w:pPr>
    </w:p>
    <w:p>
      <w:pPr>
        <w:pStyle w:val="3"/>
        <w:widowControl w:val="off"/>
      </w:pPr>
      <w:r>
        <w:rPr/>
        <w:t>8-1. 피로(</w:t>
      </w:r>
      <w:r>
        <w:rPr/>
        <w:t xml:space="preserve">疲勞), </w:t>
      </w:r>
      <w:r>
        <w:rPr/>
        <w:t>식욕부진(</w:t>
      </w:r>
      <w:r>
        <w:rPr/>
        <w:t xml:space="preserve">食慾不振), </w:t>
      </w:r>
      <w:r>
        <w:rPr/>
        <w:t>변비(</w:t>
      </w:r>
      <w:r>
        <w:rPr/>
        <w:t>便秘)</w:t>
      </w:r>
    </w:p>
    <w:p>
      <w:pPr>
        <w:pStyle w:val="5"/>
        <w:widowControl w:val="off"/>
      </w:pPr>
      <w:r>
        <w:rPr/>
        <w:t>다음은 김혁진 선생의 경험이다.</w:t>
      </w:r>
    </w:p>
    <w:p>
      <w:pPr>
        <w:pStyle w:val="4"/>
        <w:widowControl w:val="off"/>
      </w:pPr>
      <w:r>
        <w:pict>
          <v:oval id="_x130262461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60대  경기도 시흥시 포동</w:t>
      </w:r>
    </w:p>
    <w:p>
      <w:pPr>
        <w:pStyle w:val="5"/>
        <w:widowControl w:val="off"/>
      </w:pPr>
      <w:r>
        <w:rPr/>
        <w:t>키가 작고 몸이 약간 야윈 여성으로 보약을 지어달라고 한다.</w:t>
      </w:r>
    </w:p>
    <w:p>
      <w:pPr>
        <w:pStyle w:val="5"/>
        <w:widowControl w:val="off"/>
      </w:pPr>
      <w:r>
        <w:rPr/>
        <w:t>①</w:t>
      </w:r>
      <w:r>
        <w:rPr/>
        <w:t xml:space="preserve"> 조금만 움직여도 피로가 심하고, 기운이 없어서 자꾸 쓰러질 것 같다.   </w:t>
      </w:r>
      <w:r>
        <w:rPr/>
        <w:t>②</w:t>
      </w:r>
      <w:r>
        <w:rPr/>
        <w:t xml:space="preserve"> 식욕이 없어서 어떠한 음식을 보아도 먹고 싶은 생각이 없다.   </w:t>
      </w:r>
      <w:r>
        <w:rPr/>
        <w:t>③</w:t>
      </w:r>
      <w:r>
        <w:rPr/>
        <w:t xml:space="preserve"> 상열감(</w:t>
      </w:r>
      <w:r>
        <w:rPr/>
        <w:t>上熱感)</w:t>
      </w:r>
      <w:r>
        <w:rPr/>
        <w:t xml:space="preserve">이 있고 머릿속에서 땀이 많이 난다.   </w:t>
      </w:r>
      <w:r>
        <w:rPr/>
        <w:t>④</w:t>
      </w:r>
      <w:r>
        <w:rPr/>
        <w:t xml:space="preserve"> 눈물이 많고 눈이 침침하다.</w:t>
      </w:r>
    </w:p>
    <w:p>
      <w:pPr>
        <w:pStyle w:val="5"/>
        <w:widowControl w:val="off"/>
      </w:pPr>
      <w:r>
        <w:rPr/>
        <w:t>⑤</w:t>
      </w:r>
      <w:r>
        <w:rPr/>
        <w:t xml:space="preserve"> 얼굴이 많이 부어 있다.   </w:t>
      </w:r>
      <w:r>
        <w:rPr/>
        <w:t>⑥</w:t>
      </w:r>
      <w:r>
        <w:rPr/>
        <w:t xml:space="preserve"> 중완(</w:t>
      </w:r>
      <w:r>
        <w:rPr/>
        <w:t>中脘)</w:t>
      </w:r>
      <w:r>
        <w:rPr/>
        <w:t xml:space="preserve">부위의 복부가 매우 차다.   </w:t>
      </w:r>
      <w:r>
        <w:rPr/>
        <w:t>⑦</w:t>
      </w:r>
      <w:r>
        <w:rPr/>
        <w:t xml:space="preserve"> 가끔 신물이 올라온다.   </w:t>
      </w:r>
      <w:r>
        <w:rPr/>
        <w:t>⑧</w:t>
      </w:r>
      <w:r>
        <w:rPr/>
        <w:t xml:space="preserve"> 양쪽 어깨가 뻐근하며 통증이 있다.   </w:t>
      </w:r>
      <w:r>
        <w:rPr/>
        <w:t>⑨</w:t>
      </w:r>
      <w:r>
        <w:rPr/>
        <w:t xml:space="preserve"> 젊었을 때 임신만 하면 임신중독증이 있어 의사의 권유로 인공유산을 10여 차례나 했다.</w:t>
      </w:r>
    </w:p>
    <w:p>
      <w:pPr>
        <w:pStyle w:val="5"/>
        <w:widowControl w:val="off"/>
      </w:pPr>
      <w:r>
        <w:rPr/>
        <w:t>⑩</w:t>
      </w:r>
      <w:r>
        <w:rPr/>
        <w:t xml:space="preserve"> 56세에 폐경이 되었는데 호르몬제를 복용하고 있어 가끔 월경을 한다.   </w:t>
      </w:r>
      <w:r>
        <w:rPr/>
        <w:t>⑪</w:t>
      </w:r>
      <w:r>
        <w:rPr/>
        <w:t xml:space="preserve"> 가끔 배탈로 인해 병원 응급실에 간다.</w:t>
      </w:r>
    </w:p>
    <w:p>
      <w:pPr>
        <w:pStyle w:val="5"/>
        <w:widowControl w:val="off"/>
      </w:pPr>
      <w:r>
        <w:rPr/>
        <w:t>⑫</w:t>
      </w:r>
      <w:r>
        <w:rPr/>
        <w:t xml:space="preserve"> 몸과 하복(</w:t>
      </w:r>
      <w:r>
        <w:rPr/>
        <w:t>下腹)</w:t>
      </w:r>
      <w:r>
        <w:rPr/>
        <w:t>이 차다.</w:t>
      </w:r>
    </w:p>
    <w:p>
      <w:pPr>
        <w:pStyle w:val="5"/>
        <w:widowControl w:val="off"/>
      </w:pPr>
      <w:r>
        <w:rPr/>
        <w:t>허랭(</w:t>
      </w:r>
      <w:r>
        <w:rPr/>
        <w:t>虛冷)</w:t>
      </w:r>
      <w:r>
        <w:rPr/>
        <w:t>과 소화기장애, 기울(</w:t>
      </w:r>
      <w:r>
        <w:rPr/>
        <w:t>氣鬱)</w:t>
      </w:r>
      <w:r>
        <w:rPr/>
        <w:t>증상이 있는 부인에게 부양조위탕 본방에 녹용 1돈을 더하여 15일분으로 20첩을 투약했다. 약을 복용한 후에 확인해 보니, 피로감이 조금 호전되었으나, 몸은 계속 무거운 느낌이 든다. 식욕은 매우 좋아졌다. 남편이 함께 왔는데, 전과 달리 음식을 잘 먹는다며 매우 좋아했다. 또 대변을 보기가 쉬워졌으며, 몸의 통증은 가끔 있고 입이 자주 마른다. 상열감(</w:t>
      </w:r>
      <w:r>
        <w:rPr/>
        <w:t>上熱感)</w:t>
      </w:r>
      <w:r>
        <w:rPr/>
        <w:t>은 그대로 있다.</w:t>
      </w:r>
    </w:p>
    <w:p>
      <w:pPr>
        <w:pStyle w:val="5"/>
        <w:widowControl w:val="off"/>
        <w:sectPr>
          <w:headerReference r:id="rId429" w:type="default"/>
          <w:headerReference r:id="rId435" w:type="default"/>
          <w:headerReference r:id="rId440"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r>
        <w:rPr/>
        <w:t>몸 상태가 전체적으로 좋아지고 있어 계속하여 이 처방을 투약하기로 했다. 또한 본인은 음식을 너무 잘 먹어서 살이 찔까봐 걱정이 된다고 했으나 남편은 잘 먹는 것이 보기가 좋다며 전의 그 약으로 지어달라고 한다. 그래서 이번에도 지난번과 같은 부양조위탕으로 1제를 투약했다.</w:t>
      </w:r>
    </w:p>
    <w:p>
      <w:pPr>
        <w:pStyle w:val="8"/>
        <w:widowControl w:val="off"/>
      </w:pPr>
      <w:r>
        <w:rPr>
          <w:spacing w:val="-6"/>
          <w:w w:val="95"/>
          <w:sz w:val="26"/>
        </w:rPr>
        <w:t xml:space="preserve">上統86 寶  </w:t>
      </w:r>
      <w:r>
        <w:rPr/>
        <w:t>작약감초탕</w:t>
      </w:r>
      <w:r>
        <w:rPr>
          <w:rFonts w:ascii="한양신명조"/>
          <w:spacing w:val="-10"/>
          <w:w w:val="95"/>
          <w:sz w:val="40"/>
        </w:rPr>
        <w:t xml:space="preserve"> 芍藥甘草湯 </w:t>
      </w:r>
    </w:p>
    <w:p>
      <w:pPr>
        <w:pStyle w:val="10"/>
        <w:widowControl w:val="off"/>
        <w:wordWrap w:val="1"/>
        <w:spacing w:after="0" w:line="312"/>
        <w:jc w:val="center"/>
      </w:pPr>
      <w:r>
        <w:rPr>
          <w:spacing w:val="-10"/>
          <w:w w:val="98"/>
        </w:rPr>
        <w:t xml:space="preserve">白芍藥 </w:t>
      </w:r>
      <w:r>
        <w:rPr>
          <w:spacing w:val="-10"/>
          <w:w w:val="98"/>
          <w:vertAlign w:val="subscript"/>
        </w:rPr>
        <w:t xml:space="preserve">四錢 </w:t>
      </w:r>
      <w:r>
        <w:rPr>
          <w:spacing w:val="-10"/>
          <w:w w:val="98"/>
        </w:rPr>
        <w:t>甘草</w:t>
      </w:r>
      <w:r>
        <w:rPr>
          <w:spacing w:val="-10"/>
          <w:w w:val="98"/>
          <w:vertAlign w:val="subscript"/>
        </w:rPr>
        <w:t xml:space="preserve">炙 二錢 </w:t>
      </w:r>
    </w:p>
    <w:p>
      <w:pPr>
        <w:pStyle w:val="0"/>
        <w:widowControl w:val="off"/>
        <w:rPr>
          <w:color w:val="000000"/>
          <w:shd w:val="clear" w:color="000000"/>
        </w:rPr>
      </w:pPr>
    </w:p>
    <w:p>
      <w:pPr>
        <w:pStyle w:val="0"/>
        <w:widowControl w:val="off"/>
        <w:spacing w:line="192" w:lineRule="auto"/>
      </w:pPr>
      <w:r>
        <w:pict>
          <v:roundrect arcsize="1966f" id="_x1300802402" style="v-text-anchor:middle;width:447.65pt;height:78.12pt;mso-wrap-style:square;" o:hralign="left" o:allowincell="f" o:insetmode="custom" stroked="f" fillcolor="#ceefff" o:connectortype="straight">
            <v:fill opacity="1.00" color2="#000000"/>
            <v:textbox style="mso-fit-shape-to-text:t;" inset="1mm,2mm,1mm,2mm">
              <w:txbxContent>
                <w:p>
                  <w:pPr>
                    <w:pStyle w:val="9"/>
                    <w:widowControl w:val="off"/>
                  </w:pPr>
                  <w:r>
                    <w:rPr/>
                    <w:t>甘者己也 酸者甲也 甲己化土 此仲景妙法也 酸以收之 甘以緩之</w:t>
                  </w:r>
                </w:p>
                <w:p>
                  <w:pPr>
                    <w:pStyle w:val="9"/>
                    <w:widowControl w:val="off"/>
                    <w:ind w:left="1155" w:hanging="955"/>
                  </w:pPr>
                  <w:r>
                    <w:rPr/>
                    <w:t xml:space="preserve">[活    套] </w:t>
                  </w:r>
                  <w:r>
                    <w:rPr>
                      <w:spacing w:val="-14"/>
                    </w:rPr>
                    <w:t>小兒肝氣 加靑皮</w:t>
                  </w:r>
                  <w:r>
                    <w:rPr/>
                    <w:t xml:space="preserve"> </w:t>
                  </w:r>
                  <w:r>
                    <w:rPr>
                      <w:rFonts w:ascii="바탕체"/>
                      <w:sz w:val="18"/>
                    </w:rPr>
                    <w:t>․</w:t>
                  </w:r>
                  <w:r>
                    <w:rPr/>
                    <w:t xml:space="preserve"> </w:t>
                  </w:r>
                  <w:r>
                    <w:rPr>
                      <w:spacing w:val="-14"/>
                    </w:rPr>
                    <w:t>釣鉤藤</w:t>
                  </w:r>
                  <w:r>
                    <w:rPr/>
                    <w:t xml:space="preserve"> </w:t>
                  </w:r>
                  <w:r>
                    <w:rPr>
                      <w:rFonts w:ascii="바탕체"/>
                      <w:sz w:val="18"/>
                    </w:rPr>
                    <w:t>․</w:t>
                  </w:r>
                  <w:r>
                    <w:rPr/>
                    <w:t xml:space="preserve"> </w:t>
                  </w:r>
                  <w:r>
                    <w:rPr>
                      <w:spacing w:val="-14"/>
                    </w:rPr>
                    <w:t xml:space="preserve">木瓜  </w:t>
                  </w:r>
                  <w:r>
                    <w:rPr>
                      <w:spacing w:val="-14"/>
                    </w:rPr>
                    <w:t>①</w:t>
                  </w:r>
                  <w:r>
                    <w:rPr>
                      <w:spacing w:val="-14"/>
                    </w:rPr>
                    <w:t xml:space="preserve"> 乳滯 加陳皮</w:t>
                  </w:r>
                  <w:r>
                    <w:rPr/>
                    <w:t xml:space="preserve"> </w:t>
                  </w:r>
                  <w:r>
                    <w:rPr>
                      <w:rFonts w:ascii="바탕체"/>
                      <w:sz w:val="18"/>
                    </w:rPr>
                    <w:t>․</w:t>
                  </w:r>
                  <w:r>
                    <w:rPr/>
                    <w:t xml:space="preserve"> </w:t>
                  </w:r>
                  <w:r>
                    <w:rPr>
                      <w:spacing w:val="-14"/>
                    </w:rPr>
                    <w:t xml:space="preserve">麥芽  </w:t>
                  </w:r>
                  <w:r>
                    <w:rPr>
                      <w:spacing w:val="-14"/>
                    </w:rPr>
                    <w:t>②</w:t>
                  </w:r>
                  <w:r>
                    <w:rPr>
                      <w:spacing w:val="-14"/>
                    </w:rPr>
                    <w:t xml:space="preserve"> 挾感 加乾葛</w:t>
                  </w:r>
                  <w:r>
                    <w:rPr/>
                    <w:t xml:space="preserve"> </w:t>
                  </w:r>
                  <w:r>
                    <w:rPr>
                      <w:rFonts w:ascii="바탕체"/>
                      <w:sz w:val="18"/>
                    </w:rPr>
                    <w:t>․</w:t>
                  </w:r>
                  <w:r>
                    <w:rPr/>
                    <w:t xml:space="preserve"> </w:t>
                  </w:r>
                  <w:r>
                    <w:rPr>
                      <w:spacing w:val="-14"/>
                    </w:rPr>
                    <w:t>蘇葉</w:t>
                  </w:r>
                  <w:r>
                    <w:rPr/>
                    <w:t xml:space="preserve"> </w:t>
                  </w:r>
                  <w:r>
                    <w:rPr>
                      <w:rFonts w:ascii="바탕체"/>
                      <w:sz w:val="18"/>
                    </w:rPr>
                    <w:t>․</w:t>
                  </w:r>
                  <w:r>
                    <w:rPr/>
                    <w:t xml:space="preserve"> </w:t>
                  </w:r>
                  <w:r>
                    <w:rPr>
                      <w:spacing w:val="-14"/>
                    </w:rPr>
                    <w:t>忍冬之類 俗名[甲己</w:t>
                  </w:r>
                  <w:r>
                    <w:rPr/>
                    <w:t>湯]</w:t>
                  </w:r>
                </w:p>
                <w:p>
                  <w:pPr>
                    <w:pStyle w:val="9"/>
                    <w:widowControl w:val="off"/>
                  </w:pPr>
                  <w:r>
                    <w:rPr/>
                    <w:t>[活套鍼線] 通治(腹)  肝氣(小兒)  感冒(小兒)</w:t>
                  </w:r>
                </w:p>
                <w:p>
                  <w:pPr>
                    <w:pStyle w:val="9"/>
                    <w:widowControl w:val="off"/>
                    <w:ind w:left="1145" w:hanging="945"/>
                  </w:pPr>
                  <w:r>
                    <w:rPr/>
                    <w:t xml:space="preserve">[適 應 症] </w:t>
                  </w:r>
                  <w:r>
                    <w:rPr>
                      <w:sz w:val="16"/>
                    </w:rPr>
                    <w:t>손발 쥐, 근육경련, 위경련, 비복근경련, 근육통, 전신통, 종아리통, 하지통, 슬통, 발꿈치통, 오십견, 심장통, 안통, 안충혈, 복통, 이갈이, 틱, 변비, 설사, 야제, 경기, 소아감기, 불면증, 담배금단증, 피로, 항강, 하지저림, 하지통, 하지마비, 하지무력, 보행곤란, 보행불능, 잔변감, 피부소양, 딸꾹질, 항문통</w:t>
                  </w:r>
                </w:p>
              </w:txbxContent>
            </v:textbox>
          </v:roundrect>
        </w:pict>
      </w:r>
    </w:p>
    <w:p>
      <w:pPr>
        <w:pStyle w:val="0"/>
        <w:widowControl w:val="off"/>
      </w:pPr>
      <w:r>
        <w:pict>
          <v:shape id="_x1346652991" style="v-text-anchor:top;z-index:149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4" r:id="rId446"/>
            <wvml:wrap type="square"/>
          </v:shape>
        </w:pict>
      </w:r>
    </w:p>
    <w:p>
      <w:pPr>
        <w:pStyle w:val="11"/>
        <w:widowControl w:val="off"/>
      </w:pPr>
      <w:r>
        <w:rPr/>
        <w:t>작약감초탕은 근육의 과도한 긴장과 수축으로 인한 통증(</w:t>
      </w:r>
      <w:r>
        <w:rPr/>
        <w:t xml:space="preserve">痛症), </w:t>
      </w:r>
      <w:r>
        <w:rPr/>
        <w:t>경련(</w:t>
      </w:r>
      <w:r>
        <w:rPr/>
        <w:t xml:space="preserve">痙攣), </w:t>
      </w:r>
      <w:r>
        <w:rPr/>
        <w:t>전근(</w:t>
      </w:r>
      <w:r>
        <w:rPr/>
        <w:t xml:space="preserve">轉筋: </w:t>
      </w:r>
      <w:r>
        <w:rPr/>
        <w:t>쥐) 증상에 사용한다. 따라서 이러한 상태에서 발생하는 근육통(</w:t>
      </w:r>
      <w:r>
        <w:rPr/>
        <w:t xml:space="preserve">筋肉痛), </w:t>
      </w:r>
      <w:r>
        <w:rPr/>
        <w:t>복통(</w:t>
      </w:r>
      <w:r>
        <w:rPr/>
        <w:t xml:space="preserve">腹痛), </w:t>
      </w:r>
      <w:r>
        <w:rPr/>
        <w:t>전신통(</w:t>
      </w:r>
      <w:r>
        <w:rPr/>
        <w:t>全身痛)</w:t>
      </w:r>
      <w:r>
        <w:rPr/>
        <w:t>에도 쓸 수 있으며, 허약하고 마른 어린이의 성장통, 복통, 감기빈발 등에 자주 활용한다. 또한 담관결석(</w:t>
      </w:r>
      <w:r>
        <w:rPr/>
        <w:t xml:space="preserve">膽管結石), </w:t>
      </w:r>
      <w:r>
        <w:rPr/>
        <w:t>담도결석(</w:t>
      </w:r>
      <w:r>
        <w:rPr/>
        <w:t xml:space="preserve">膽道結石), </w:t>
      </w:r>
      <w:r>
        <w:rPr/>
        <w:t>요로결석(</w:t>
      </w:r>
      <w:r>
        <w:rPr/>
        <w:t>尿路結石)</w:t>
      </w:r>
      <w:r>
        <w:rPr/>
        <w:t>으로 인한 복통(</w:t>
      </w:r>
      <w:r>
        <w:rPr/>
        <w:t>腹痛)</w:t>
      </w:r>
      <w:r>
        <w:rPr/>
        <w:t>이나 위경련(</w:t>
      </w:r>
      <w:r>
        <w:rPr/>
        <w:t xml:space="preserve">胃痙攣), </w:t>
      </w:r>
      <w:r>
        <w:rPr/>
        <w:t>딸꾹질에도 쓸 수 있으며, 식상(</w:t>
      </w:r>
      <w:r>
        <w:rPr/>
        <w:t>食傷)</w:t>
      </w:r>
      <w:r>
        <w:rPr/>
        <w:t>으로 인한 복통에는 잘 쓰지 않는다.</w:t>
      </w:r>
    </w:p>
    <w:p>
      <w:pPr>
        <w:pStyle w:val="11"/>
        <w:widowControl w:val="off"/>
        <w:rPr>
          <w:color w:val="000000"/>
        </w:rPr>
      </w:pPr>
    </w:p>
    <w:p>
      <w:pPr>
        <w:pStyle w:val="11"/>
        <w:widowControl w:val="off"/>
      </w:pPr>
      <w:r>
        <w:rPr/>
        <w:t>이처럼 서로 다른 증상에 다양하게 사용할 수 있는 것은 작약감초탕이 수축되고 긴장된 근육을 풀어주는 작용이 있기 때문</w:t>
      </w:r>
      <w:r>
        <w:rPr>
          <w:spacing w:val="-9"/>
        </w:rPr>
        <w:t>이다. 근육의 긴장과 수축은 다양한 상황에 대응하기 위한 인체의 정상적인 반응으로 나타나지만, 작약감초탕은 영양공급이 충분하지 못한 것이 원인이 되어 기육(</w:t>
      </w:r>
      <w:r>
        <w:rPr>
          <w:spacing w:val="-9"/>
        </w:rPr>
        <w:t>肌肉)</w:t>
      </w:r>
      <w:r>
        <w:rPr>
          <w:spacing w:val="-9"/>
        </w:rPr>
        <w:t>이 긴장되었을 때 사용하는 경우가 많다. 그래서 작약감초탕의 증상은 소건중탕이나 계지탕을 쓸 경우처럼 마른 사람에게 많이 나타난다.</w:t>
      </w:r>
    </w:p>
    <w:p>
      <w:pPr>
        <w:pStyle w:val="11"/>
        <w:widowControl w:val="off"/>
      </w:pPr>
      <w:r>
        <w:rPr/>
        <w:t>근육이 과도하게 긴장되고 수축하면 주위 신경을 압박하므로 통증이 발생하게 되는데, 이런 현상이 복부 주위에 나타나면 위경련(</w:t>
      </w:r>
      <w:r>
        <w:rPr/>
        <w:t>胃痙攣)</w:t>
      </w:r>
      <w:r>
        <w:rPr/>
        <w:t>과 소아의 원인불명의 복통이 발생한다. 활투침선에서 복(</w:t>
      </w:r>
      <w:r>
        <w:rPr/>
        <w:t>腹)</w:t>
      </w:r>
      <w:r>
        <w:rPr/>
        <w:t>의 통치방(</w:t>
      </w:r>
      <w:r>
        <w:rPr/>
        <w:t>通治方)</w:t>
      </w:r>
      <w:r>
        <w:rPr/>
        <w:t>으로 분류하고 있는 것은 모든 복통을 치료한다는 의미가 아니라, 이러한 상태에서 발생하는 복통에 사용한다는 의미이다. 또한 근육의 과도한 긴장과 수축이 골격근에 발생하면 근육통이 나타난다. 예를 들어 성장통(</w:t>
      </w:r>
      <w:r>
        <w:rPr/>
        <w:t>成長痛)</w:t>
      </w:r>
      <w:r>
        <w:rPr/>
        <w:t>이라고 하여 대퇴사두근(</w:t>
      </w:r>
      <w:r>
        <w:rPr/>
        <w:t>大腿四頭筋)</w:t>
      </w:r>
      <w:r>
        <w:rPr/>
        <w:t>이 부착하는 경골조면(</w:t>
      </w:r>
      <w:r>
        <w:rPr/>
        <w:t>脛骨粗面)</w:t>
      </w:r>
      <w:r>
        <w:rPr/>
        <w:t>에 통증이 발생하는 것도 이러한 유형이다. 무릎에 나타나는 성장통의 원인은 확실하게 밝혀지지 않았지만, 뼈의 성장이 급속하게 이루어지는 데 비해 근육의 성장이 느려서 생기거나, 뼈가 자라면서 이것을 둘러싸고 있는 골막(</w:t>
      </w:r>
      <w:r>
        <w:rPr/>
        <w:t>骨膜)</w:t>
      </w:r>
      <w:r>
        <w:rPr/>
        <w:t>이 늘어나면서 주위 신경을 자극하기 때문이다. 이럴 때 작약감초탕을 사용하여 근육의 긴장을 풀어주면 통증이 개선된다.</w:t>
      </w:r>
    </w:p>
    <w:p>
      <w:pPr>
        <w:pStyle w:val="11"/>
        <w:widowControl w:val="off"/>
        <w:rPr>
          <w:color w:val="000000"/>
        </w:rPr>
      </w:pPr>
    </w:p>
    <w:p>
      <w:pPr>
        <w:pStyle w:val="11"/>
        <w:widowControl w:val="off"/>
      </w:pPr>
      <w:r>
        <w:rPr/>
        <w:t>작약감초탕은 소아의 변비(</w:t>
      </w:r>
      <w:r>
        <w:rPr/>
        <w:t>便秘)</w:t>
      </w:r>
      <w:r>
        <w:rPr/>
        <w:t>와 설사(</w:t>
      </w:r>
      <w:r>
        <w:rPr/>
        <w:t>泄瀉)</w:t>
      </w:r>
      <w:r>
        <w:rPr/>
        <w:t>에도 사용한다. 작약감초탕을 소아변비나 설사에 쓸 수 있는 것은 변비의 경우 작약감초탕이 소화기근육의 운동을 활성화시켜 울체된 대변을 배출하기 때문이고, 설사의 경우에도 소화기근육에 혈행(</w:t>
      </w:r>
      <w:r>
        <w:rPr/>
        <w:t>血行)</w:t>
      </w:r>
      <w:r>
        <w:rPr/>
        <w:t>을 증가시켜 소화기 장애를 치유하고 회복시켜 설사의 원인을 제거해 주기 때문이다.</w:t>
      </w:r>
    </w:p>
    <w:p>
      <w:pPr>
        <w:pStyle w:val="11"/>
        <w:widowControl w:val="off"/>
      </w:pPr>
      <w:r>
        <w:rPr/>
        <w:t>작약감초탕은 약성을 이용하여 쥐가 나는 증상에도 사용한다. 쥐가 나는 원인이 근육이 급격하고 과도하게 수축하면서 근육 속에 포함된 혈관도 수축되어 혈액의 순환부전(</w:t>
      </w:r>
      <w:r>
        <w:rPr/>
        <w:t>循環不全)</w:t>
      </w:r>
      <w:r>
        <w:rPr/>
        <w:t>이 생겨 근육에 경련(</w:t>
      </w:r>
      <w:r>
        <w:rPr/>
        <w:t>痙攣)</w:t>
      </w:r>
      <w:r>
        <w:rPr/>
        <w:t>을 일으키는 것이기 때문이다. 쥐가 나는 증상에 작약감초탕을 쓰는 것처럼 노역(</w:t>
      </w:r>
      <w:r>
        <w:rPr/>
        <w:t>勞役)</w:t>
      </w:r>
      <w:r>
        <w:rPr/>
        <w:t>과 과로(</w:t>
      </w:r>
      <w:r>
        <w:rPr/>
        <w:t>過勞)</w:t>
      </w:r>
      <w:r>
        <w:rPr/>
        <w:t>로 식욕부진이 있거나 일시적으로 허약해져 쥐가 나는 경우에는 역시 작약이 군약이고 감초가 들어있는 쌍화탕을 쓸 수 있다. 이처럼 쥐가 나는 경우 대개는 작약감초탕을 단독으로 쓰는 경우도 있지만, 동반한 다른 증상을 보고 합방하여 활용한다. 그러나 열실(</w:t>
      </w:r>
      <w:r>
        <w:rPr/>
        <w:t>熱實)</w:t>
      </w:r>
      <w:r>
        <w:rPr/>
        <w:t>한 사람이거나 반복적으로 쥐가 나지 않고, 한 번 쥐가 난 후 저리거나 마비감이 지속되는 마목감(</w:t>
      </w:r>
      <w:r>
        <w:rPr/>
        <w:t>痲木感)</w:t>
      </w:r>
      <w:r>
        <w:rPr/>
        <w:t>이 수반된 경우에는 모과를 써야 한다.</w:t>
      </w:r>
    </w:p>
    <w:p>
      <w:pPr>
        <w:pStyle w:val="11"/>
        <w:widowControl w:val="off"/>
        <w:rPr>
          <w:color w:val="000000"/>
        </w:rPr>
      </w:pPr>
    </w:p>
    <w:p>
      <w:pPr>
        <w:pStyle w:val="11"/>
        <w:widowControl w:val="off"/>
      </w:pPr>
      <w:r>
        <w:rPr/>
        <w:t>작약감초탕은 소아 경기(</w:t>
      </w:r>
      <w:r>
        <w:rPr/>
        <w:t>驚氣)</w:t>
      </w:r>
      <w:r>
        <w:rPr/>
        <w:t>와 야제(</w:t>
      </w:r>
      <w:r>
        <w:rPr/>
        <w:t>夜啼)</w:t>
      </w:r>
      <w:r>
        <w:rPr/>
        <w:t>에도 사용한다. 경기의 원인은 지나친 열(</w:t>
      </w:r>
      <w:r>
        <w:rPr/>
        <w:t xml:space="preserve">熱), </w:t>
      </w:r>
      <w:r>
        <w:rPr/>
        <w:t>놀람, 식체(</w:t>
      </w:r>
      <w:r>
        <w:rPr/>
        <w:t xml:space="preserve">食滯) </w:t>
      </w:r>
      <w:r>
        <w:rPr/>
        <w:t>등이 있다. 작약감초탕은 식체(</w:t>
      </w:r>
      <w:r>
        <w:rPr/>
        <w:t>食滯)</w:t>
      </w:r>
      <w:r>
        <w:rPr/>
        <w:t>로 인해 복부에 울체(</w:t>
      </w:r>
      <w:r>
        <w:rPr/>
        <w:t>鬱滯)</w:t>
      </w:r>
      <w:r>
        <w:rPr/>
        <w:t>가 발생하거나 소화기 조직이 긴장(</w:t>
      </w:r>
      <w:r>
        <w:rPr/>
        <w:t xml:space="preserve">緊張) </w:t>
      </w:r>
      <w:r>
        <w:rPr/>
        <w:t>또는 경직(</w:t>
      </w:r>
      <w:r>
        <w:rPr/>
        <w:t>硬直)</w:t>
      </w:r>
      <w:r>
        <w:rPr/>
        <w:t>되었을 경우에 이러한 상태를 해소시켜 경기의 원인을 제거할 수 있으므로 소아경기에 사용할 수 있는 것이</w:t>
      </w:r>
      <w:r>
        <w:rPr>
          <w:spacing w:val="-9"/>
        </w:rPr>
        <w:t>다. 활투침선에서 소아의 간기(</w:t>
      </w:r>
      <w:r>
        <w:rPr>
          <w:spacing w:val="-9"/>
        </w:rPr>
        <w:t>肝氣)</w:t>
      </w:r>
      <w:r>
        <w:rPr>
          <w:spacing w:val="-9"/>
        </w:rPr>
        <w:t>에 사용하는 처방으로 분류한 것도 이런 이유이다. 야제(</w:t>
      </w:r>
      <w:r>
        <w:rPr>
          <w:spacing w:val="-9"/>
        </w:rPr>
        <w:t>夜啼)</w:t>
      </w:r>
      <w:r>
        <w:rPr>
          <w:spacing w:val="-9"/>
        </w:rPr>
        <w:t>는 말을 하지 못하는 영아(</w:t>
      </w:r>
      <w:r>
        <w:rPr>
          <w:spacing w:val="-9"/>
        </w:rPr>
        <w:t>嬰兒)</w:t>
      </w:r>
      <w:r>
        <w:rPr>
          <w:spacing w:val="-9"/>
        </w:rPr>
        <w:t xml:space="preserve">들이 자신의 불편함을 호소하는 수단인데, 소화불량으로 불편해 하는 경우가 많다. 작약감초탕은 </w:t>
      </w:r>
      <w:r>
        <w:rPr/>
        <w:t>소화기의 운동성을 증가시켜 소화기의 울체를 개선하므로 야제를 치료한다.</w:t>
      </w:r>
    </w:p>
    <w:p>
      <w:pPr>
        <w:pStyle w:val="11"/>
        <w:widowControl w:val="off"/>
        <w:rPr>
          <w:color w:val="000000"/>
        </w:rPr>
      </w:pPr>
    </w:p>
    <w:p>
      <w:pPr>
        <w:pStyle w:val="11"/>
        <w:widowControl w:val="off"/>
      </w:pPr>
      <w:r>
        <w:rPr/>
        <w:t>작약감초탕은 소아 감기(</w:t>
      </w:r>
      <w:r>
        <w:rPr/>
        <w:t>感氣)</w:t>
      </w:r>
      <w:r>
        <w:rPr/>
        <w:t>에도 많이 사용하는데, 작약과 감초가 조직의 신축력을 증가시켜 외감(</w:t>
      </w:r>
      <w:r>
        <w:rPr/>
        <w:t>外感)</w:t>
      </w:r>
      <w:r>
        <w:rPr/>
        <w:t>에 대응과 조절하는 능력을 키워주기 때문이라고 생각한다. 즉 쌍화탕을 감기에 사용하는 것처럼 인체의 기능을 증진시켜 감기를 낫게 한다. 물론 이때는 활투에 나와 있는 대로 소엽, 인동, 갈근 등을 함께 사용한다. 활투침선에서도 소아의 감모(</w:t>
      </w:r>
      <w:r>
        <w:rPr/>
        <w:t>感冒)</w:t>
      </w:r>
      <w:r>
        <w:rPr/>
        <w:t>에 사용하는 처방으로 분류하고 있다.</w:t>
      </w:r>
    </w:p>
    <w:p>
      <w:pPr>
        <w:pStyle w:val="11"/>
        <w:widowControl w:val="off"/>
        <w:rPr>
          <w:color w:val="000000"/>
        </w:rPr>
      </w:pPr>
    </w:p>
    <w:p>
      <w:pPr>
        <w:pStyle w:val="11"/>
        <w:widowControl w:val="off"/>
      </w:pPr>
      <w:r>
        <w:rPr/>
        <w:t>적응증을 보면 틱이</w:t>
      </w:r>
      <w:r>
        <w:rPr>
          <w:spacing w:val="-9"/>
        </w:rPr>
        <w:t xml:space="preserve">나 이갈이에도 사용함을 알 수 있다. 틱은 신체의 일부가 규칙적이고 반복적으로 떠는 현상이며, 근육의 과도한 긴장을 풀어주면 치료되는 경우가 많다. 따라서 근육의 긴장을 풀어주는 작약감초탕의 약성을 이용하여 틱을 </w:t>
      </w:r>
      <w:r>
        <w:rPr/>
        <w:t>치료하는 것이다. 이갈이의 경우도 저작근(</w:t>
      </w:r>
      <w:r>
        <w:rPr/>
        <w:t>咀嚼筋)</w:t>
      </w:r>
      <w:r>
        <w:rPr/>
        <w:t>의 과도한 긴장과 수축작용으로 이러한 상태가 유발된다고 판단되면 이런 현상을 완화시키는 방편으로 작약감초탕을 사용하기도 한다.</w:t>
      </w:r>
    </w:p>
    <w:p>
      <w:pPr>
        <w:pStyle w:val="11"/>
        <w:widowControl w:val="off"/>
        <w:rPr>
          <w:color w:val="000000"/>
        </w:rPr>
      </w:pPr>
    </w:p>
    <w:p>
      <w:pPr>
        <w:pStyle w:val="11"/>
        <w:widowControl w:val="off"/>
      </w:pPr>
      <w:r>
        <w:rPr/>
        <w:t>작약감초탕은 종아리통증이나 발꿈치통증에도 사용할 수 있다. 인간은 직립하기 때문에 수직으로 혈액순환이 이루어진다. 혈액이 심장에서 나갈 때는 심장의 박출력에 의존하여 말초까지 전달되지만, 심장으로 환류(</w:t>
      </w:r>
      <w:r>
        <w:rPr/>
        <w:t>還流)</w:t>
      </w:r>
      <w:r>
        <w:rPr/>
        <w:t>할 때는 근육의 수축력에 의존해야 한다. 그러나 여러 요인으로 근육이 이완된 경우 종아리 부분에 혈액이 울체(</w:t>
      </w:r>
      <w:r>
        <w:rPr/>
        <w:t>鬱滯)</w:t>
      </w:r>
      <w:r>
        <w:rPr/>
        <w:t>하기 쉽다. 혈액이 울체하면 압력이 높아져 통증이 일어날 수 있는데, 이것이 종아리통증으로 나타난다. 이 경우 대부분 귀비탕과 작약감초탕을 사용하는데, 혈관의 연약이 주원인이면 귀비탕을 사용하고, 근육의 수축력이 떨어진 경우에는 작약감초탕을 사용한다. 발꿈치통증 역시 발끝 하단 부위에 지속적으로 혈류가 부족한 것이 원인이므로 하지의 혈액순환을 원활하게 하면 치료할 수 있다. 이 경우에도 종아리통증과 마찬가지로 귀비탕, 육미지황원, 팔미원, 사물탕, 작약감초탕 등을 사용할 수 있는데, 근육의 수축력 저하로 인한 경우에는 작약감초탕을 사용한다.</w:t>
      </w:r>
    </w:p>
    <w:p>
      <w:pPr>
        <w:pStyle w:val="11"/>
        <w:widowControl w:val="off"/>
        <w:rPr>
          <w:color w:val="000000"/>
        </w:rPr>
      </w:pPr>
    </w:p>
    <w:p>
      <w:pPr>
        <w:pStyle w:val="11"/>
        <w:widowControl w:val="off"/>
      </w:pPr>
      <w:r>
        <w:rPr/>
        <w:t>필자의 작약감초탕 처방기준은</w:t>
      </w:r>
    </w:p>
    <w:p>
      <w:pPr>
        <w:pStyle w:val="11"/>
        <w:widowControl w:val="off"/>
      </w:pPr>
      <w:r>
        <w:rPr/>
        <w:t>①</w:t>
      </w:r>
      <w:r>
        <w:rPr/>
        <w:t xml:space="preserve"> 주기적으로 쥐가 나며 특히 자다가 쥐가 날 때</w:t>
      </w:r>
    </w:p>
    <w:p>
      <w:pPr>
        <w:pStyle w:val="11"/>
        <w:widowControl w:val="off"/>
      </w:pPr>
      <w:r>
        <w:rPr/>
        <w:t>②</w:t>
      </w:r>
      <w:r>
        <w:rPr/>
        <w:t xml:space="preserve"> 잠잘 때 발을 움찔거리거나 허공을 자주 차거나 떨며, 혹은 자주 저리다고 할 때</w:t>
      </w:r>
    </w:p>
    <w:p>
      <w:pPr>
        <w:pStyle w:val="11"/>
        <w:widowControl w:val="off"/>
      </w:pPr>
      <w:r>
        <w:rPr/>
        <w:t>③</w:t>
      </w:r>
      <w:r>
        <w:rPr/>
        <w:t xml:space="preserve"> 종아리나 견갑부(</w:t>
      </w:r>
      <w:r>
        <w:rPr/>
        <w:t>肩胛部)</w:t>
      </w:r>
      <w:r>
        <w:rPr/>
        <w:t>를 만졌을 때 긴장되어 있거나 압통을 호소하는 사람</w:t>
      </w:r>
    </w:p>
    <w:p>
      <w:pPr>
        <w:pStyle w:val="11"/>
        <w:widowControl w:val="off"/>
      </w:pPr>
      <w:r>
        <w:rPr/>
        <w:t>④</w:t>
      </w:r>
      <w:r>
        <w:rPr/>
        <w:t xml:space="preserve"> 단 것을 좋아하는 사람에게 적합하다.</w:t>
      </w:r>
    </w:p>
    <w:p>
      <w:pPr>
        <w:pStyle w:val="11"/>
        <w:widowControl w:val="off"/>
      </w:pPr>
      <w:r>
        <w:rPr/>
        <w:t>⑤</w:t>
      </w:r>
      <w:r>
        <w:rPr/>
        <w:t xml:space="preserve"> 깡마른 편인 사람에게 이런 증상이 많다.</w:t>
      </w:r>
    </w:p>
    <w:p>
      <w:pPr>
        <w:pStyle w:val="11"/>
        <w:widowControl w:val="off"/>
      </w:pPr>
      <w:r>
        <w:rPr/>
        <w:t>⑥</w:t>
      </w:r>
      <w:r>
        <w:rPr/>
        <w:t xml:space="preserve"> 소화력이 좋은 편은 아니다.</w:t>
      </w:r>
    </w:p>
    <w:p>
      <w:pPr>
        <w:pStyle w:val="11"/>
        <w:widowControl w:val="off"/>
      </w:pPr>
      <w:r>
        <w:rPr/>
        <w:t>⑦</w:t>
      </w:r>
      <w:r>
        <w:rPr/>
        <w:t xml:space="preserve"> 맥(</w:t>
      </w:r>
      <w:r>
        <w:rPr/>
        <w:t>脈)</w:t>
      </w:r>
      <w:r>
        <w:rPr/>
        <w:t>은 현(</w:t>
      </w:r>
      <w:r>
        <w:rPr/>
        <w:t>弦)</w:t>
      </w:r>
      <w:r>
        <w:rPr/>
        <w:t>한 경우가 많다.</w:t>
      </w:r>
    </w:p>
    <w:p>
      <w:pPr>
        <w:pStyle w:val="11"/>
        <w:widowControl w:val="off"/>
      </w:pPr>
      <w:r>
        <w:rPr/>
        <w:t>⑧</w:t>
      </w:r>
      <w:r>
        <w:rPr/>
        <w:t xml:space="preserve"> 복직근 구급(</w:t>
      </w:r>
      <w:r>
        <w:rPr/>
        <w:t>拘急)</w:t>
      </w:r>
      <w:r>
        <w:rPr/>
        <w:t>이 있는 경우가 많다.</w:t>
      </w:r>
    </w:p>
    <w:p>
      <w:pPr>
        <w:pStyle w:val="11"/>
        <w:widowControl w:val="off"/>
      </w:pPr>
      <w:r>
        <w:rPr/>
        <w:t>⑨</w:t>
      </w:r>
      <w:r>
        <w:rPr/>
        <w:t xml:space="preserve"> 자윤(</w:t>
      </w:r>
      <w:r>
        <w:rPr/>
        <w:t>滋潤)</w:t>
      </w:r>
      <w:r>
        <w:rPr/>
        <w:t>이 결핍되어 있는 사람에게 많다.</w:t>
      </w:r>
    </w:p>
    <w:p>
      <w:r>
        <w:br w:type="page"/>
      </w:r>
    </w:p>
    <w:p>
      <w:pPr>
        <w:pStyle w:val="0"/>
        <w:widowControl w:val="off"/>
        <w:spacing w:line="360" w:lineRule="auto"/>
        <w:ind w:firstLine="200"/>
      </w:pPr>
      <w:r>
        <w:pict>
          <v:shape id="_x1301435120" style="v-text-anchor:top;z-index:198;width:34.74pt;height:32.94pt;mso-position-vertical-relative:line;mso-position-vertical:absolute;margin-top:-1.42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5" r:id="rId447"/>
            <wvml:wrap type="square"/>
          </v:shape>
        </w:pict>
      </w:r>
      <w:r>
        <w:rPr>
          <w:rFonts w:ascii="한양신명조" w:eastAsia="한양신명조"/>
          <w:shd w:val="clear" w:color="000000"/>
        </w:rPr>
        <w:t>처방구성을 보면 작약 4돈과 감초 2돈으로 간단하게 구성되어 있다. 작약은 말초혈관과 관상동맥을 확장하여 말초(</w:t>
      </w:r>
      <w:r>
        <w:rPr>
          <w:rFonts w:ascii="한양신명조" w:eastAsia="한양신명조"/>
          <w:shd w:val="clear" w:color="000000"/>
        </w:rPr>
        <w:t>末梢)</w:t>
      </w:r>
      <w:r>
        <w:rPr>
          <w:rFonts w:ascii="한양신명조" w:eastAsia="한양신명조"/>
          <w:shd w:val="clear" w:color="000000"/>
        </w:rPr>
        <w:t>와 심근(</w:t>
      </w:r>
      <w:r>
        <w:rPr>
          <w:rFonts w:ascii="한양신명조" w:eastAsia="한양신명조"/>
          <w:shd w:val="clear" w:color="000000"/>
        </w:rPr>
        <w:t>心筋)</w:t>
      </w:r>
      <w:r>
        <w:rPr>
          <w:rFonts w:ascii="한양신명조" w:eastAsia="한양신명조"/>
          <w:shd w:val="clear" w:color="000000"/>
        </w:rPr>
        <w:t>에 혈류공급을 증진시킨다. 또한 평활근 경련을 억제하고 이완된 근육은 수축력을 증가시키며, 지나치게 긴장되어 있는 기육(</w:t>
      </w:r>
      <w:r>
        <w:rPr>
          <w:rFonts w:ascii="한양신명조" w:eastAsia="한양신명조"/>
          <w:shd w:val="clear" w:color="000000"/>
        </w:rPr>
        <w:t>肌肉)</w:t>
      </w:r>
      <w:r>
        <w:rPr>
          <w:rFonts w:ascii="한양신명조" w:eastAsia="한양신명조"/>
          <w:shd w:val="clear" w:color="000000"/>
        </w:rPr>
        <w:t>을 풀어준다. 이외에도 방광의 운동능력을 강화하여 빈뇨(</w:t>
      </w:r>
      <w:r>
        <w:rPr>
          <w:rFonts w:ascii="한양신명조" w:eastAsia="한양신명조"/>
          <w:shd w:val="clear" w:color="000000"/>
        </w:rPr>
        <w:t>頻尿)</w:t>
      </w:r>
      <w:r>
        <w:rPr>
          <w:rFonts w:ascii="한양신명조" w:eastAsia="한양신명조"/>
          <w:shd w:val="clear" w:color="000000"/>
        </w:rPr>
        <w:t>를 개선하고, 소화기근육의 수축을 도와 소화기의 운동성을 증가시켜 복통을 완화시킨다.</w:t>
      </w:r>
    </w:p>
    <w:p>
      <w:pPr>
        <w:pStyle w:val="11"/>
        <w:widowControl w:val="off"/>
      </w:pPr>
      <w:r>
        <w:rPr/>
        <w:t>감초는 심근세포에 영양을 공급하고, 소화관 평활근에 작용하여 경련을 억제한다. 또한 위산분비를 억제하고, 위점막을 보호하는 항궤양작용을 한다. 감초에 포함된 Glycyrrhetic acid는 스테로이드 호르몬과 유사한 작용이 있어 항염증작용, 해독작용, 해열작용을 한다.</w:t>
      </w:r>
    </w:p>
    <w:p>
      <w:pPr>
        <w:pStyle w:val="0"/>
        <w:widowControl w:val="off"/>
      </w:pPr>
      <w:r>
        <w:pict>
          <v:shape id="_x1301435366" style="v-text-anchor:top;z-index:31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6" r:id="rId448"/>
            <wvml:wrap type="square"/>
          </v:shape>
        </w:pict>
      </w:r>
    </w:p>
    <w:p>
      <w:pPr>
        <w:pStyle w:val="11"/>
        <w:widowControl w:val="off"/>
      </w:pPr>
      <w:r>
        <w:rPr/>
        <w:t>하복통(</w:t>
      </w:r>
      <w:r>
        <w:rPr/>
        <w:t>下腹痛)</w:t>
      </w:r>
      <w:r>
        <w:rPr/>
        <w:t xml:space="preserve">에 사용하는 </w:t>
      </w:r>
      <w:r>
        <w:rPr>
          <w:rStyle w:val="13"/>
        </w:rPr>
        <w:t>반총산</w:t>
      </w:r>
      <w:r>
        <w:rPr/>
        <w:t>과 비교하면 반총산은 허랭으로 인해 복부 주위 조직이 경직되어 나타나는 통증에 사용하며, 배꼽 아래가 단단하게 뭉쳐 있는 경우, 사방으로 뻗치는 격심한 통증이 발생했을 경우에 사용한다. 반면 작약감초탕은 골격근이나 소화기 평활근의 수축으로 인한 통증에 사용한다.</w:t>
      </w:r>
    </w:p>
    <w:p>
      <w:pPr>
        <w:pStyle w:val="11"/>
        <w:widowControl w:val="off"/>
      </w:pPr>
      <w:r>
        <w:rPr/>
        <w:t>경기(</w:t>
      </w:r>
      <w:r>
        <w:rPr/>
        <w:t>驚氣)</w:t>
      </w:r>
      <w:r>
        <w:rPr/>
        <w:t xml:space="preserve">에 사용하는 </w:t>
      </w:r>
      <w:r>
        <w:rPr>
          <w:rStyle w:val="13"/>
        </w:rPr>
        <w:t>우황청심원</w:t>
      </w:r>
      <w:r>
        <w:rPr/>
        <w:t>과 비교하면 두 처방 모두 소화기에 음식물이 적체되었을 때 사용할 수 있으며 소아에게 많이 사용한다는 공통점이 있다. 그러나 우황청심원은 음식 적체뿐 아니라 놀라거나 열이 많아서 발생하는 경기에도 사용하며 청심과 안심시키는 작용이 강하다. 반면 작약감초탕은 소화기 내에 적체되어 있는 음식물이 원인이 되어 발생하는 경기에 사용한다.</w:t>
      </w:r>
    </w:p>
    <w:p>
      <w:pPr>
        <w:pStyle w:val="11"/>
        <w:widowControl w:val="off"/>
      </w:pPr>
      <w:r>
        <w:rPr/>
        <w:t xml:space="preserve">전신허약에 사용하는 </w:t>
      </w:r>
      <w:r>
        <w:rPr>
          <w:rStyle w:val="13"/>
        </w:rPr>
        <w:t>쌍화탕</w:t>
      </w:r>
      <w:r>
        <w:rPr/>
        <w:t>과 비교하면 쌍화탕은 사물탕에 보기제인 황기, 온열제인 육계가 더해져 있어 보정과 보혈 또 보기와 보양작용을 포함하고 있다. 따라서 평소 소화력이 좋으면서 허로(</w:t>
      </w:r>
      <w:r>
        <w:rPr/>
        <w:t>虛勞)</w:t>
      </w:r>
      <w:r>
        <w:rPr/>
        <w:t>로 인한 증상이 나타날 때 사용한다. 반면 작약감초탕은 전신을 보강하는 측면은 쌍화탕보다 미약하며, 근육의 수축력을 원활하게 하여 다양한 장애를 치료하는 것이 목적이다.</w:t>
      </w:r>
    </w:p>
    <w:p>
      <w:pPr>
        <w:pStyle w:val="11"/>
        <w:widowControl w:val="off"/>
      </w:pPr>
      <w:r>
        <w:rPr/>
        <w:t xml:space="preserve">쥐가 날 때 사용하는 </w:t>
      </w:r>
      <w:r>
        <w:rPr>
          <w:rStyle w:val="13"/>
        </w:rPr>
        <w:t>독활기생탕</w:t>
      </w:r>
      <w:r>
        <w:rPr/>
        <w:t>과 비교하면 독활기생탕은 허약으로 인해 자윤이 결핍되어 발생하는 요통이나 슬통에 사용하며, 하지에 쥐가 날 때 사용하는 경우가 많고, 이러한 증상은 허약이 바탕인 만큼 서서히 치료되는 경우가 많다. 반면 작약감초탕은 근육의 급격한 수축으로 인해 쥐가 났을 때 사용하며, 하지에 국한하지 않고 소화기근육의 경련에도 사용하며, 횡격막경련으로 인한 딸꾹질에도 사용한다.</w:t>
      </w:r>
    </w:p>
    <w:p>
      <w:pPr>
        <w:pStyle w:val="11"/>
        <w:widowControl w:val="off"/>
      </w:pPr>
      <w:r>
        <w:rPr/>
        <w:t>야</w:t>
      </w:r>
      <w:r>
        <w:rPr>
          <w:spacing w:val="-9"/>
        </w:rPr>
        <w:t>제(</w:t>
      </w:r>
      <w:r>
        <w:rPr>
          <w:spacing w:val="-9"/>
        </w:rPr>
        <w:t>夜啼)</w:t>
      </w:r>
      <w:r>
        <w:rPr>
          <w:spacing w:val="-9"/>
        </w:rPr>
        <w:t>에 사용하는</w:t>
      </w:r>
      <w:r>
        <w:rPr>
          <w:spacing w:val="-10"/>
        </w:rPr>
        <w:t xml:space="preserve"> </w:t>
      </w:r>
      <w:r>
        <w:rPr>
          <w:rStyle w:val="13"/>
        </w:rPr>
        <w:t>도적산</w:t>
      </w:r>
      <w:r>
        <w:rPr>
          <w:spacing w:val="-10"/>
        </w:rPr>
        <w:t>과 비교하면 도적산은 신생아(</w:t>
      </w:r>
      <w:r>
        <w:rPr>
          <w:spacing w:val="-10"/>
        </w:rPr>
        <w:t>新生兒)</w:t>
      </w:r>
      <w:r>
        <w:rPr>
          <w:spacing w:val="-10"/>
        </w:rPr>
        <w:t>나 유아의 체내에 열이 과다하게 적체되어 잠을 자지 못하고 우는 경우에 사용하며, 찬바람을 쏘여 주면 울음을 그친다는 특징이 있을 때 사용한다. 반면 작약감초탕은 소화기에 음식물</w:t>
      </w:r>
      <w:r>
        <w:rPr>
          <w:spacing w:val="-9"/>
        </w:rPr>
        <w:t>이 적체된 경우 아이가 불편함을 호소하는 방편으로 우는 경우에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4" name="그림 %d 104"/>
            <wp:cNvGraphicFramePr/>
            <a:graphic>
              <a:graphicData uri="http://schemas.openxmlformats.org/drawingml/2006/picture">
                <pic:pic>
                  <pic:nvPicPr>
                    <pic:cNvPr id="0" name="C:\Users\u\AppData\Local\Temp\Hnc\BinData\EMB00001eb8305c.jpg"/>
                    <pic:cNvPicPr/>
                  </pic:nvPicPr>
                  <pic:blipFill>
                    <a:blip r:embed="rId449"/>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소아복통(</w:t>
            </w:r>
            <w:r>
              <w:rPr>
                <w:rFonts w:ascii="돋움" w:eastAsia="돋움"/>
                <w:b/>
                <w:sz w:val="18"/>
                <w:shd w:val="clear" w:color="000000"/>
              </w:rPr>
              <w:t xml:space="preserve">小兒腹痛)  </w:t>
            </w:r>
            <w:r>
              <w:rPr>
                <w:rFonts w:ascii="돋움" w:eastAsia="돋움"/>
                <w:sz w:val="18"/>
                <w:shd w:val="clear" w:color="000000"/>
              </w:rPr>
              <w:t>남  11세</w:t>
            </w:r>
          </w:p>
          <w:p>
            <w:pPr>
              <w:pStyle w:val="0"/>
              <w:widowControl w:val="off"/>
              <w:spacing w:line="336" w:lineRule="auto"/>
              <w:ind w:left="317" w:hanging="217"/>
            </w:pPr>
            <w:r>
              <w:rPr>
                <w:rFonts w:ascii="돋움" w:eastAsia="돋움"/>
                <w:b/>
                <w:sz w:val="18"/>
                <w:shd w:val="clear" w:color="000000"/>
              </w:rPr>
              <w:t>1-2. 위경련(</w:t>
            </w:r>
            <w:r>
              <w:rPr>
                <w:rFonts w:ascii="돋움" w:eastAsia="돋움"/>
                <w:b/>
                <w:sz w:val="18"/>
                <w:shd w:val="clear" w:color="000000"/>
              </w:rPr>
              <w:t xml:space="preserve">胃痙攣) </w:t>
            </w:r>
            <w:r>
              <w:rPr>
                <w:rFonts w:ascii="돋움" w:eastAsia="돋움"/>
                <w:sz w:val="18"/>
                <w:shd w:val="clear" w:color="000000"/>
              </w:rPr>
              <w:t xml:space="preserve"> 남</w:t>
            </w:r>
          </w:p>
          <w:p>
            <w:pPr>
              <w:pStyle w:val="0"/>
              <w:widowControl w:val="off"/>
              <w:spacing w:line="336" w:lineRule="auto"/>
              <w:ind w:left="317" w:hanging="217"/>
            </w:pPr>
            <w:r>
              <w:rPr>
                <w:rFonts w:ascii="돋움" w:eastAsia="돋움"/>
                <w:b/>
                <w:sz w:val="18"/>
                <w:shd w:val="clear" w:color="000000"/>
              </w:rPr>
              <w:t>1-3. 항문통(</w:t>
            </w:r>
            <w:r>
              <w:rPr>
                <w:rFonts w:ascii="돋움" w:eastAsia="돋움"/>
                <w:b/>
                <w:sz w:val="18"/>
                <w:shd w:val="clear" w:color="000000"/>
              </w:rPr>
              <w:t xml:space="preserve">肛門痛) </w:t>
            </w:r>
            <w:r>
              <w:rPr>
                <w:rFonts w:ascii="돋움" w:eastAsia="돋움"/>
                <w:sz w:val="18"/>
                <w:shd w:val="clear" w:color="000000"/>
              </w:rPr>
              <w:t xml:space="preserve"> 남  31세  소음인</w:t>
            </w:r>
          </w:p>
          <w:p>
            <w:pPr>
              <w:pStyle w:val="0"/>
              <w:widowControl w:val="off"/>
              <w:spacing w:line="336" w:lineRule="auto"/>
              <w:ind w:left="317" w:hanging="217"/>
            </w:pPr>
            <w:r>
              <w:rPr>
                <w:rFonts w:ascii="돋움" w:eastAsia="돋움"/>
                <w:b/>
                <w:sz w:val="18"/>
                <w:shd w:val="clear" w:color="000000"/>
              </w:rPr>
              <w:t>1-4. 신생아 야제(</w:t>
            </w:r>
            <w:r>
              <w:rPr>
                <w:rFonts w:ascii="돋움" w:eastAsia="돋움"/>
                <w:b/>
                <w:sz w:val="18"/>
                <w:shd w:val="clear" w:color="000000"/>
              </w:rPr>
              <w:t xml:space="preserve">夜啼) </w:t>
            </w:r>
            <w:r>
              <w:rPr>
                <w:rFonts w:ascii="돋움" w:eastAsia="돋움"/>
                <w:sz w:val="18"/>
                <w:shd w:val="clear" w:color="000000"/>
              </w:rPr>
              <w:t xml:space="preserve"> 남  50일 </w:t>
            </w:r>
          </w:p>
          <w:p>
            <w:pPr>
              <w:pStyle w:val="0"/>
              <w:widowControl w:val="off"/>
              <w:spacing w:line="336" w:lineRule="auto"/>
              <w:ind w:left="317" w:hanging="217"/>
            </w:pPr>
            <w:r>
              <w:rPr>
                <w:rFonts w:ascii="돋움" w:eastAsia="돋움"/>
                <w:b/>
                <w:sz w:val="18"/>
                <w:shd w:val="clear" w:color="000000"/>
              </w:rPr>
              <w:t>1-5. 소아야제(</w:t>
            </w:r>
            <w:r>
              <w:rPr>
                <w:rFonts w:ascii="돋움" w:eastAsia="돋움"/>
                <w:b/>
                <w:sz w:val="18"/>
                <w:shd w:val="clear" w:color="000000"/>
              </w:rPr>
              <w:t xml:space="preserve">小兒夜啼)  </w:t>
            </w:r>
            <w:r>
              <w:rPr>
                <w:rFonts w:ascii="돋움" w:eastAsia="돋움"/>
                <w:sz w:val="18"/>
                <w:shd w:val="clear" w:color="000000"/>
              </w:rPr>
              <w:t>남  7개월</w:t>
            </w:r>
          </w:p>
          <w:p>
            <w:pPr>
              <w:pStyle w:val="0"/>
              <w:widowControl w:val="off"/>
              <w:spacing w:line="336" w:lineRule="auto"/>
              <w:ind w:left="317" w:hanging="217"/>
            </w:pPr>
            <w:r>
              <w:rPr>
                <w:rFonts w:ascii="돋움" w:eastAsia="돋움"/>
                <w:b/>
                <w:sz w:val="18"/>
                <w:shd w:val="clear" w:color="000000"/>
              </w:rPr>
              <w:t>1-6. 유아경기(</w:t>
            </w:r>
            <w:r>
              <w:rPr>
                <w:rFonts w:ascii="돋움" w:eastAsia="돋움"/>
                <w:b/>
                <w:sz w:val="18"/>
                <w:shd w:val="clear" w:color="000000"/>
              </w:rPr>
              <w:t xml:space="preserve">乳兒驚氣), </w:t>
            </w:r>
            <w:r>
              <w:rPr>
                <w:rFonts w:ascii="돋움" w:eastAsia="돋움"/>
                <w:b/>
                <w:sz w:val="18"/>
                <w:shd w:val="clear" w:color="000000"/>
              </w:rPr>
              <w:t>소아주제(</w:t>
            </w:r>
            <w:r>
              <w:rPr>
                <w:rFonts w:ascii="돋움" w:eastAsia="돋움"/>
                <w:b/>
                <w:sz w:val="18"/>
                <w:shd w:val="clear" w:color="000000"/>
              </w:rPr>
              <w:t xml:space="preserve">小兒晝啼)  </w:t>
            </w:r>
            <w:r>
              <w:rPr>
                <w:rFonts w:ascii="돋움" w:eastAsia="돋움"/>
                <w:sz w:val="18"/>
                <w:shd w:val="clear" w:color="000000"/>
              </w:rPr>
              <w:t>남  7개월</w:t>
            </w:r>
          </w:p>
          <w:p>
            <w:pPr>
              <w:pStyle w:val="0"/>
              <w:widowControl w:val="off"/>
              <w:spacing w:line="336" w:lineRule="auto"/>
              <w:ind w:left="317" w:hanging="217"/>
            </w:pPr>
            <w:r>
              <w:rPr>
                <w:rFonts w:ascii="돋움" w:eastAsia="돋움"/>
                <w:b/>
                <w:sz w:val="18"/>
                <w:shd w:val="clear" w:color="000000"/>
              </w:rPr>
              <w:t>2-1. 근육경련(</w:t>
            </w:r>
            <w:r>
              <w:rPr>
                <w:rFonts w:ascii="돋움" w:eastAsia="돋움"/>
                <w:b/>
                <w:sz w:val="18"/>
                <w:shd w:val="clear" w:color="000000"/>
              </w:rPr>
              <w:t xml:space="preserve">筋肉痙攣), </w:t>
            </w:r>
            <w:r>
              <w:rPr>
                <w:rFonts w:ascii="돋움" w:eastAsia="돋움"/>
                <w:b/>
                <w:sz w:val="18"/>
                <w:shd w:val="clear" w:color="000000"/>
              </w:rPr>
              <w:t>근육통(</w:t>
            </w:r>
            <w:r>
              <w:rPr>
                <w:rFonts w:ascii="돋움" w:eastAsia="돋움"/>
                <w:b/>
                <w:sz w:val="18"/>
                <w:shd w:val="clear" w:color="000000"/>
              </w:rPr>
              <w:t xml:space="preserve">筋肉痛) </w:t>
            </w:r>
            <w:r>
              <w:rPr>
                <w:rFonts w:ascii="돋움" w:eastAsia="돋움"/>
                <w:sz w:val="18"/>
                <w:shd w:val="clear" w:color="000000"/>
              </w:rPr>
              <w:t xml:space="preserve"> 남  67세  소음인  172cm 63kg</w:t>
            </w:r>
          </w:p>
          <w:p>
            <w:pPr>
              <w:pStyle w:val="0"/>
              <w:widowControl w:val="off"/>
              <w:spacing w:line="336" w:lineRule="auto"/>
              <w:ind w:left="317" w:hanging="217"/>
            </w:pPr>
            <w:r>
              <w:rPr>
                <w:rFonts w:ascii="돋움" w:eastAsia="돋움"/>
                <w:b/>
                <w:sz w:val="18"/>
                <w:shd w:val="clear" w:color="000000"/>
              </w:rPr>
              <w:t>2-2. 비복근경련(</w:t>
            </w:r>
            <w:r>
              <w:rPr>
                <w:rFonts w:ascii="돋움" w:eastAsia="돋움"/>
                <w:b/>
                <w:sz w:val="18"/>
                <w:shd w:val="clear" w:color="000000"/>
              </w:rPr>
              <w:t xml:space="preserve">腓腹筋痙攣)  </w:t>
            </w:r>
            <w:r>
              <w:rPr>
                <w:rFonts w:ascii="돋움" w:eastAsia="돋움"/>
                <w:sz w:val="18"/>
                <w:shd w:val="clear" w:color="000000"/>
              </w:rPr>
              <w:t>남  28세</w:t>
            </w:r>
          </w:p>
          <w:p>
            <w:pPr>
              <w:pStyle w:val="0"/>
              <w:widowControl w:val="off"/>
              <w:spacing w:line="336" w:lineRule="auto"/>
              <w:ind w:left="317" w:hanging="217"/>
            </w:pPr>
            <w:r>
              <w:rPr>
                <w:rFonts w:ascii="돋움" w:eastAsia="돋움"/>
                <w:b/>
                <w:sz w:val="18"/>
                <w:shd w:val="clear" w:color="000000"/>
              </w:rPr>
              <w:t>2-3. 하지근육경련(</w:t>
            </w:r>
            <w:r>
              <w:rPr>
                <w:rFonts w:ascii="돋움" w:eastAsia="돋움"/>
                <w:b/>
                <w:sz w:val="18"/>
                <w:shd w:val="clear" w:color="000000"/>
              </w:rPr>
              <w:t xml:space="preserve">下肢筋肉痙攣)  </w:t>
            </w:r>
            <w:r>
              <w:rPr>
                <w:rFonts w:ascii="돋움" w:eastAsia="돋움"/>
                <w:sz w:val="18"/>
                <w:shd w:val="clear" w:color="000000"/>
              </w:rPr>
              <w:t>남  83세  소음인</w:t>
            </w:r>
          </w:p>
          <w:p>
            <w:pPr>
              <w:pStyle w:val="0"/>
              <w:widowControl w:val="off"/>
              <w:spacing w:line="336" w:lineRule="auto"/>
              <w:ind w:left="317" w:hanging="217"/>
            </w:pPr>
            <w:r>
              <w:rPr>
                <w:rFonts w:ascii="돋움" w:eastAsia="돋움"/>
                <w:b/>
                <w:sz w:val="18"/>
                <w:shd w:val="clear" w:color="000000"/>
              </w:rPr>
              <w:t>2-4. 수족경련(</w:t>
            </w:r>
            <w:r>
              <w:rPr>
                <w:rFonts w:ascii="돋움" w:eastAsia="돋움"/>
                <w:b/>
                <w:sz w:val="18"/>
                <w:shd w:val="clear" w:color="000000"/>
              </w:rPr>
              <w:t xml:space="preserve">手足痙攣)  </w:t>
            </w:r>
            <w:r>
              <w:rPr>
                <w:rFonts w:ascii="돋움" w:eastAsia="돋움"/>
                <w:sz w:val="18"/>
                <w:shd w:val="clear" w:color="000000"/>
              </w:rPr>
              <w:t>남  57세  소음성소양인</w:t>
            </w:r>
          </w:p>
          <w:p>
            <w:pPr>
              <w:pStyle w:val="0"/>
              <w:widowControl w:val="off"/>
              <w:spacing w:line="336" w:lineRule="auto"/>
              <w:ind w:left="317" w:hanging="217"/>
            </w:pPr>
            <w:r>
              <w:rPr>
                <w:rFonts w:ascii="돋움" w:eastAsia="돋움"/>
                <w:b/>
                <w:sz w:val="18"/>
                <w:shd w:val="clear" w:color="000000"/>
              </w:rPr>
              <w:t>2-5. 손발쥐남, 안통(</w:t>
            </w:r>
            <w:r>
              <w:rPr>
                <w:rFonts w:ascii="돋움" w:eastAsia="돋움"/>
                <w:b/>
                <w:sz w:val="18"/>
                <w:shd w:val="clear" w:color="000000"/>
              </w:rPr>
              <w:t xml:space="preserve">眼痛)  </w:t>
            </w:r>
            <w:r>
              <w:rPr>
                <w:rFonts w:ascii="돋움" w:eastAsia="돋움"/>
                <w:sz w:val="18"/>
                <w:shd w:val="clear" w:color="000000"/>
              </w:rPr>
              <w:t>남  66세</w:t>
            </w:r>
          </w:p>
          <w:p>
            <w:pPr>
              <w:pStyle w:val="0"/>
              <w:widowControl w:val="off"/>
              <w:spacing w:line="336" w:lineRule="auto"/>
              <w:ind w:left="317" w:hanging="217"/>
            </w:pPr>
            <w:r>
              <w:rPr>
                <w:rFonts w:ascii="돋움" w:eastAsia="돋움"/>
                <w:b/>
                <w:sz w:val="18"/>
                <w:shd w:val="clear" w:color="000000"/>
              </w:rPr>
              <w:t>2-6. 손발쥐남, 슬관절통(</w:t>
            </w:r>
            <w:r>
              <w:rPr>
                <w:rFonts w:ascii="돋움" w:eastAsia="돋움"/>
                <w:b/>
                <w:sz w:val="18"/>
                <w:shd w:val="clear" w:color="000000"/>
              </w:rPr>
              <w:t xml:space="preserve">膝關節痛), </w:t>
            </w:r>
            <w:r>
              <w:rPr>
                <w:rFonts w:ascii="돋움" w:eastAsia="돋움"/>
                <w:b/>
                <w:sz w:val="18"/>
                <w:shd w:val="clear" w:color="000000"/>
              </w:rPr>
              <w:t>고지혈증(</w:t>
            </w:r>
            <w:r>
              <w:rPr>
                <w:rFonts w:ascii="돋움" w:eastAsia="돋움"/>
                <w:b/>
                <w:sz w:val="18"/>
                <w:shd w:val="clear" w:color="000000"/>
              </w:rPr>
              <w:t xml:space="preserve">高脂血症) </w:t>
            </w:r>
            <w:r>
              <w:rPr>
                <w:rFonts w:ascii="돋움" w:eastAsia="돋움"/>
                <w:sz w:val="18"/>
                <w:shd w:val="clear" w:color="000000"/>
              </w:rPr>
              <w:t xml:space="preserve"> 남  37세  태음인</w:t>
            </w:r>
          </w:p>
          <w:p>
            <w:pPr>
              <w:pStyle w:val="0"/>
              <w:widowControl w:val="off"/>
              <w:spacing w:line="336" w:lineRule="auto"/>
              <w:ind w:left="317" w:hanging="217"/>
            </w:pPr>
            <w:r>
              <w:rPr>
                <w:rFonts w:ascii="돋움" w:eastAsia="돋움"/>
                <w:sz w:val="18"/>
                <w:shd w:val="clear" w:color="000000"/>
              </w:rPr>
              <w:t>2-7. 다리쥐남, 피로(</w:t>
            </w:r>
            <w:r>
              <w:rPr>
                <w:rFonts w:ascii="돋움" w:eastAsia="돋움"/>
                <w:sz w:val="18"/>
                <w:shd w:val="clear" w:color="000000"/>
              </w:rPr>
              <w:t xml:space="preserve">疲勞)  </w:t>
            </w:r>
            <w:r>
              <w:rPr>
                <w:rFonts w:ascii="돋움" w:eastAsia="돋움"/>
                <w:sz w:val="18"/>
                <w:shd w:val="clear" w:color="000000"/>
              </w:rPr>
              <w:t>여  40세  157cm 50kg</w:t>
            </w:r>
          </w:p>
          <w:p>
            <w:pPr>
              <w:pStyle w:val="0"/>
              <w:widowControl w:val="off"/>
              <w:spacing w:line="336" w:lineRule="auto"/>
              <w:ind w:left="317" w:hanging="217"/>
            </w:pPr>
            <w:r>
              <w:rPr>
                <w:rFonts w:ascii="돋움" w:eastAsia="돋움"/>
                <w:b/>
                <w:sz w:val="18"/>
                <w:shd w:val="clear" w:color="000000"/>
              </w:rPr>
              <w:t>2-8. 수면중 발움찔거림, 피로(</w:t>
            </w:r>
            <w:r>
              <w:rPr>
                <w:rFonts w:ascii="돋움" w:eastAsia="돋움"/>
                <w:b/>
                <w:sz w:val="18"/>
                <w:shd w:val="clear" w:color="000000"/>
              </w:rPr>
              <w:t xml:space="preserve">疲勞),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안구충혈(</w:t>
            </w:r>
            <w:r>
              <w:rPr>
                <w:rFonts w:ascii="돋움" w:eastAsia="돋움"/>
                <w:b/>
                <w:sz w:val="18"/>
                <w:shd w:val="clear" w:color="000000"/>
              </w:rPr>
              <w:t xml:space="preserve">眼球充血), </w:t>
            </w:r>
            <w:r>
              <w:rPr>
                <w:rFonts w:ascii="돋움" w:eastAsia="돋움"/>
                <w:b/>
                <w:sz w:val="18"/>
                <w:shd w:val="clear" w:color="000000"/>
              </w:rPr>
              <w:t>수장한(</w:t>
            </w:r>
            <w:r>
              <w:rPr>
                <w:rFonts w:ascii="돋움" w:eastAsia="돋움"/>
                <w:b/>
                <w:sz w:val="18"/>
                <w:shd w:val="clear" w:color="000000"/>
              </w:rPr>
              <w:t xml:space="preserve">手掌汗), </w:t>
            </w:r>
            <w:r>
              <w:rPr>
                <w:rFonts w:ascii="돋움" w:eastAsia="돋움"/>
                <w:b/>
                <w:sz w:val="18"/>
                <w:shd w:val="clear" w:color="000000"/>
              </w:rPr>
              <w:t xml:space="preserve">다리저림  </w:t>
            </w:r>
            <w:r>
              <w:rPr>
                <w:rFonts w:ascii="돋움" w:eastAsia="돋움"/>
                <w:sz w:val="18"/>
                <w:shd w:val="clear" w:color="000000"/>
              </w:rPr>
              <w:t>남  38세  소양인</w:t>
            </w:r>
          </w:p>
          <w:p>
            <w:pPr>
              <w:pStyle w:val="0"/>
              <w:widowControl w:val="off"/>
              <w:spacing w:line="336" w:lineRule="auto"/>
              <w:ind w:left="317" w:hanging="217"/>
            </w:pPr>
            <w:r>
              <w:rPr>
                <w:rFonts w:ascii="돋움" w:eastAsia="돋움"/>
                <w:sz w:val="18"/>
                <w:shd w:val="clear" w:color="000000"/>
              </w:rPr>
              <w:t>2-9. 하지진전(</w:t>
            </w:r>
            <w:r>
              <w:rPr>
                <w:rFonts w:ascii="돋움" w:eastAsia="돋움"/>
                <w:sz w:val="18"/>
                <w:shd w:val="clear" w:color="000000"/>
              </w:rPr>
              <w:t>下肢震顫-</w:t>
            </w:r>
            <w:r>
              <w:rPr>
                <w:rFonts w:ascii="돋움" w:eastAsia="돋움"/>
                <w:sz w:val="18"/>
                <w:shd w:val="clear" w:color="000000"/>
              </w:rPr>
              <w:t>수면 중 다리 떨림), 견중(</w:t>
            </w:r>
            <w:r>
              <w:rPr>
                <w:rFonts w:ascii="돋움" w:eastAsia="돋움"/>
                <w:sz w:val="18"/>
                <w:shd w:val="clear" w:color="000000"/>
              </w:rPr>
              <w:t xml:space="preserve">肩重)  </w:t>
            </w:r>
            <w:r>
              <w:rPr>
                <w:rFonts w:ascii="돋움" w:eastAsia="돋움"/>
                <w:sz w:val="18"/>
                <w:shd w:val="clear" w:color="000000"/>
              </w:rPr>
              <w:t>여  40세  소양성소음인  170cm 58kg</w:t>
            </w:r>
          </w:p>
          <w:p>
            <w:pPr>
              <w:pStyle w:val="0"/>
              <w:widowControl w:val="off"/>
              <w:spacing w:line="336" w:lineRule="auto"/>
              <w:ind w:left="317" w:hanging="217"/>
            </w:pPr>
            <w:r>
              <w:rPr>
                <w:rFonts w:ascii="돋움" w:eastAsia="돋움"/>
                <w:sz w:val="18"/>
                <w:shd w:val="clear" w:color="000000"/>
              </w:rPr>
              <w:t>2-10. 하지전근(</w:t>
            </w:r>
            <w:r>
              <w:rPr>
                <w:rFonts w:ascii="돋움" w:eastAsia="돋움"/>
                <w:sz w:val="18"/>
                <w:shd w:val="clear" w:color="000000"/>
              </w:rPr>
              <w:t xml:space="preserve">下肢轉筋), </w:t>
            </w:r>
            <w:r>
              <w:rPr>
                <w:rFonts w:ascii="돋움" w:eastAsia="돋움"/>
                <w:sz w:val="18"/>
                <w:shd w:val="clear" w:color="000000"/>
              </w:rPr>
              <w:t>기력쇠퇴(</w:t>
            </w:r>
            <w:r>
              <w:rPr>
                <w:rFonts w:ascii="돋움" w:eastAsia="돋움"/>
                <w:sz w:val="18"/>
                <w:shd w:val="clear" w:color="000000"/>
              </w:rPr>
              <w:t xml:space="preserve">氣力衰退), </w:t>
            </w:r>
            <w:r>
              <w:rPr>
                <w:rFonts w:ascii="돋움" w:eastAsia="돋움"/>
                <w:sz w:val="18"/>
                <w:shd w:val="clear" w:color="000000"/>
              </w:rPr>
              <w:t>찬바람에 재채기  남  69세  172cm 59kg</w:t>
            </w:r>
          </w:p>
          <w:p>
            <w:pPr>
              <w:pStyle w:val="0"/>
              <w:widowControl w:val="off"/>
              <w:spacing w:line="336" w:lineRule="auto"/>
              <w:ind w:left="317" w:hanging="217"/>
            </w:pPr>
            <w:r>
              <w:rPr>
                <w:rFonts w:ascii="돋움" w:eastAsia="돋움"/>
                <w:b/>
                <w:sz w:val="18"/>
                <w:shd w:val="clear" w:color="000000"/>
              </w:rPr>
              <w:t>2-11. 이갈이, 잔변감(</w:t>
            </w:r>
            <w:r>
              <w:rPr>
                <w:rFonts w:ascii="돋움" w:eastAsia="돋움"/>
                <w:b/>
                <w:sz w:val="18"/>
                <w:shd w:val="clear" w:color="000000"/>
              </w:rPr>
              <w:t xml:space="preserve">殘便感) </w:t>
            </w:r>
            <w:r>
              <w:rPr>
                <w:rFonts w:ascii="돋움" w:eastAsia="돋움"/>
                <w:sz w:val="18"/>
                <w:shd w:val="clear" w:color="000000"/>
              </w:rPr>
              <w:t xml:space="preserve"> 남  37세  태음인</w:t>
            </w:r>
          </w:p>
          <w:p>
            <w:pPr>
              <w:pStyle w:val="0"/>
              <w:widowControl w:val="off"/>
              <w:spacing w:line="336" w:lineRule="auto"/>
              <w:ind w:left="317" w:hanging="217"/>
            </w:pPr>
            <w:r>
              <w:rPr>
                <w:rFonts w:ascii="돋움" w:eastAsia="돋움"/>
                <w:b/>
                <w:sz w:val="18"/>
                <w:shd w:val="clear" w:color="000000"/>
              </w:rPr>
              <w:t>3-1. 근육통(</w:t>
            </w:r>
            <w:r>
              <w:rPr>
                <w:rFonts w:ascii="돋움" w:eastAsia="돋움"/>
                <w:b/>
                <w:sz w:val="18"/>
                <w:shd w:val="clear" w:color="000000"/>
              </w:rPr>
              <w:t xml:space="preserve">筋肉痛) </w:t>
            </w:r>
            <w:r>
              <w:rPr>
                <w:rFonts w:ascii="돋움" w:eastAsia="돋움"/>
                <w:sz w:val="18"/>
                <w:shd w:val="clear" w:color="000000"/>
              </w:rPr>
              <w:t xml:space="preserve"> 남  30세</w:t>
            </w:r>
          </w:p>
          <w:p>
            <w:pPr>
              <w:pStyle w:val="0"/>
              <w:widowControl w:val="off"/>
              <w:spacing w:line="336" w:lineRule="auto"/>
              <w:ind w:left="317" w:hanging="217"/>
            </w:pPr>
            <w:r>
              <w:rPr>
                <w:rFonts w:ascii="돋움" w:eastAsia="돋움"/>
                <w:b/>
                <w:sz w:val="18"/>
                <w:shd w:val="clear" w:color="000000"/>
              </w:rPr>
              <w:t>3-2. 전신근육통(</w:t>
            </w:r>
            <w:r>
              <w:rPr>
                <w:rFonts w:ascii="돋움" w:eastAsia="돋움"/>
                <w:b/>
                <w:sz w:val="18"/>
                <w:shd w:val="clear" w:color="000000"/>
              </w:rPr>
              <w:t xml:space="preserve">全身筋肉痛)  </w:t>
            </w:r>
            <w:r>
              <w:rPr>
                <w:rFonts w:ascii="돋움" w:eastAsia="돋움"/>
                <w:sz w:val="18"/>
                <w:shd w:val="clear" w:color="000000"/>
              </w:rPr>
              <w:t>남  50여세</w:t>
            </w:r>
          </w:p>
          <w:p>
            <w:pPr>
              <w:pStyle w:val="0"/>
              <w:widowControl w:val="off"/>
              <w:spacing w:line="336" w:lineRule="auto"/>
              <w:ind w:left="317" w:hanging="217"/>
            </w:pPr>
            <w:r>
              <w:rPr>
                <w:rFonts w:ascii="돋움" w:eastAsia="돋움"/>
                <w:b/>
                <w:sz w:val="18"/>
                <w:shd w:val="clear" w:color="000000"/>
              </w:rPr>
              <w:t>3-3. 고관절 부위 근육통(</w:t>
            </w:r>
            <w:r>
              <w:rPr>
                <w:rFonts w:ascii="돋움" w:eastAsia="돋움"/>
                <w:b/>
                <w:sz w:val="18"/>
                <w:shd w:val="clear" w:color="000000"/>
              </w:rPr>
              <w:t xml:space="preserve">筋肉痛), </w:t>
            </w:r>
            <w:r>
              <w:rPr>
                <w:rFonts w:ascii="돋움" w:eastAsia="돋움"/>
                <w:b/>
                <w:sz w:val="18"/>
                <w:shd w:val="clear" w:color="000000"/>
              </w:rPr>
              <w:t>굴신곤란, 보행곤란</w:t>
            </w:r>
            <w:r>
              <w:rPr>
                <w:rFonts w:ascii="돋움" w:eastAsia="돋움"/>
                <w:sz w:val="18"/>
                <w:shd w:val="clear" w:color="000000"/>
              </w:rPr>
              <w:t xml:space="preserve">  남  30세  소음인  172cm 70kg</w:t>
            </w:r>
          </w:p>
          <w:p>
            <w:pPr>
              <w:pStyle w:val="0"/>
              <w:widowControl w:val="off"/>
              <w:spacing w:line="336" w:lineRule="auto"/>
              <w:ind w:left="317" w:hanging="217"/>
            </w:pPr>
            <w:r>
              <w:rPr>
                <w:rFonts w:ascii="돋움" w:eastAsia="돋움"/>
                <w:b/>
                <w:sz w:val="18"/>
                <w:shd w:val="clear" w:color="000000"/>
              </w:rPr>
              <w:t>3-4. 대퇴부통증(</w:t>
            </w:r>
            <w:r>
              <w:rPr>
                <w:rFonts w:ascii="돋움" w:eastAsia="돋움"/>
                <w:b/>
                <w:sz w:val="18"/>
                <w:shd w:val="clear" w:color="000000"/>
              </w:rPr>
              <w:t xml:space="preserve">大腿部痛症)  </w:t>
            </w:r>
            <w:r>
              <w:rPr>
                <w:rFonts w:ascii="돋움" w:eastAsia="돋움"/>
                <w:sz w:val="18"/>
                <w:shd w:val="clear" w:color="000000"/>
              </w:rPr>
              <w:t>남  45세  소양인  176cm 67kg</w:t>
            </w:r>
          </w:p>
          <w:p>
            <w:pPr>
              <w:pStyle w:val="6"/>
              <w:widowControl w:val="off"/>
            </w:pPr>
            <w:r>
              <w:rPr>
                <w:rStyle w:val="7"/>
              </w:rPr>
              <w:t>3-5. 요통(</w:t>
            </w:r>
            <w:r>
              <w:rPr>
                <w:rStyle w:val="7"/>
              </w:rPr>
              <w:t xml:space="preserve">腰痛), </w:t>
            </w:r>
            <w:r>
              <w:rPr>
                <w:rStyle w:val="7"/>
              </w:rPr>
              <w:t>견통(</w:t>
            </w:r>
            <w:r>
              <w:rPr>
                <w:rStyle w:val="7"/>
              </w:rPr>
              <w:t>肩痛)</w:t>
            </w:r>
            <w:r>
              <w:rPr/>
              <w:t xml:space="preserve">  여  29세  소양인  156cm 43kg</w:t>
            </w:r>
          </w:p>
          <w:p>
            <w:pPr>
              <w:pStyle w:val="0"/>
              <w:widowControl w:val="off"/>
              <w:spacing w:line="336" w:lineRule="auto"/>
              <w:ind w:left="317" w:hanging="217"/>
            </w:pPr>
            <w:r>
              <w:rPr>
                <w:rFonts w:ascii="돋움" w:eastAsia="돋움"/>
                <w:sz w:val="18"/>
                <w:shd w:val="clear" w:color="000000"/>
              </w:rPr>
              <w:t>3-6. 오십견(</w:t>
            </w:r>
            <w:r>
              <w:rPr>
                <w:rFonts w:ascii="돋움" w:eastAsia="돋움"/>
                <w:sz w:val="18"/>
                <w:shd w:val="clear" w:color="000000"/>
              </w:rPr>
              <w:t xml:space="preserve">五十肩)  </w:t>
            </w:r>
            <w:r>
              <w:rPr>
                <w:rFonts w:ascii="돋움" w:eastAsia="돋움"/>
                <w:sz w:val="18"/>
                <w:shd w:val="clear" w:color="000000"/>
              </w:rPr>
              <w:t>남  54세</w:t>
            </w:r>
          </w:p>
          <w:p>
            <w:pPr>
              <w:pStyle w:val="0"/>
              <w:widowControl w:val="off"/>
              <w:spacing w:line="336" w:lineRule="auto"/>
              <w:ind w:left="317" w:hanging="217"/>
            </w:pPr>
            <w:r>
              <w:rPr>
                <w:rFonts w:ascii="돋움" w:eastAsia="돋움"/>
                <w:b/>
                <w:sz w:val="18"/>
                <w:shd w:val="clear" w:color="000000"/>
              </w:rPr>
              <w:t>3-7. 발꿈치통증</w:t>
            </w:r>
            <w:r>
              <w:rPr>
                <w:rFonts w:ascii="돋움" w:eastAsia="돋움"/>
                <w:sz w:val="18"/>
                <w:shd w:val="clear" w:color="000000"/>
              </w:rPr>
              <w:t xml:space="preserve">  남  20세</w:t>
            </w:r>
          </w:p>
          <w:p>
            <w:pPr>
              <w:pStyle w:val="0"/>
              <w:widowControl w:val="off"/>
              <w:spacing w:line="336" w:lineRule="auto"/>
              <w:ind w:left="317" w:hanging="217"/>
            </w:pPr>
            <w:r>
              <w:rPr>
                <w:rFonts w:ascii="돋움" w:eastAsia="돋움"/>
                <w:b/>
                <w:sz w:val="18"/>
                <w:shd w:val="clear" w:color="000000"/>
              </w:rPr>
              <w:t>3-8. 저작불능(</w:t>
            </w:r>
            <w:r>
              <w:rPr>
                <w:rFonts w:ascii="돋움" w:eastAsia="돋움"/>
                <w:b/>
                <w:sz w:val="18"/>
                <w:shd w:val="clear" w:color="000000"/>
              </w:rPr>
              <w:t xml:space="preserve">咀嚼不能), </w:t>
            </w:r>
            <w:r>
              <w:rPr>
                <w:rFonts w:ascii="돋움" w:eastAsia="돋움"/>
                <w:b/>
                <w:sz w:val="18"/>
                <w:shd w:val="clear" w:color="000000"/>
              </w:rPr>
              <w:t>턱관절통증, 두통(</w:t>
            </w:r>
            <w:r>
              <w:rPr>
                <w:rFonts w:ascii="돋움" w:eastAsia="돋움"/>
                <w:b/>
                <w:sz w:val="18"/>
                <w:shd w:val="clear" w:color="000000"/>
              </w:rPr>
              <w:t>頭痛:</w:t>
            </w:r>
            <w:r>
              <w:rPr>
                <w:rFonts w:ascii="돋움" w:eastAsia="돋움"/>
                <w:b/>
                <w:sz w:val="18"/>
                <w:shd w:val="clear" w:color="000000"/>
              </w:rPr>
              <w:t xml:space="preserve">삼차신경통)  </w:t>
            </w:r>
            <w:r>
              <w:rPr>
                <w:rFonts w:ascii="돋움" w:eastAsia="돋움"/>
                <w:sz w:val="18"/>
                <w:shd w:val="clear" w:color="000000"/>
              </w:rPr>
              <w:t>여  32세  소음인  160cm 47kg</w:t>
            </w:r>
          </w:p>
          <w:p>
            <w:pPr>
              <w:pStyle w:val="0"/>
              <w:widowControl w:val="off"/>
              <w:spacing w:line="336" w:lineRule="auto"/>
              <w:ind w:left="317" w:hanging="217"/>
            </w:pPr>
            <w:r>
              <w:rPr>
                <w:rFonts w:ascii="돋움" w:eastAsia="돋움"/>
                <w:b/>
                <w:sz w:val="18"/>
                <w:shd w:val="clear" w:color="000000"/>
              </w:rPr>
              <w:t>4-1. 하지저림, 마목감(</w:t>
            </w:r>
            <w:r>
              <w:rPr>
                <w:rFonts w:ascii="돋움" w:eastAsia="돋움"/>
                <w:b/>
                <w:sz w:val="18"/>
                <w:shd w:val="clear" w:color="000000"/>
              </w:rPr>
              <w:t xml:space="preserve">痲木感), </w:t>
            </w:r>
            <w:r>
              <w:rPr>
                <w:rFonts w:ascii="돋움" w:eastAsia="돋움"/>
                <w:b/>
                <w:sz w:val="18"/>
                <w:shd w:val="clear" w:color="000000"/>
              </w:rPr>
              <w:t xml:space="preserve">대변난  </w:t>
            </w:r>
            <w:r>
              <w:rPr>
                <w:rFonts w:ascii="돋움" w:eastAsia="돋움"/>
                <w:sz w:val="18"/>
                <w:shd w:val="clear" w:color="000000"/>
              </w:rPr>
              <w:t>여  37세  소음인</w:t>
            </w:r>
          </w:p>
          <w:p>
            <w:pPr>
              <w:pStyle w:val="0"/>
              <w:widowControl w:val="off"/>
              <w:spacing w:line="336" w:lineRule="auto"/>
              <w:ind w:left="317" w:hanging="217"/>
            </w:pPr>
            <w:r>
              <w:rPr>
                <w:rFonts w:ascii="돋움" w:eastAsia="돋움"/>
                <w:sz w:val="18"/>
                <w:shd w:val="clear" w:color="000000"/>
              </w:rPr>
              <w:t>4-2. 수면 중 팔다리저림, 근육경련  남  20세  소음인  176cm 61kg</w:t>
            </w:r>
          </w:p>
          <w:p>
            <w:pPr>
              <w:pStyle w:val="0"/>
              <w:widowControl w:val="off"/>
              <w:spacing w:line="336" w:lineRule="auto"/>
              <w:ind w:left="317" w:hanging="217"/>
            </w:pPr>
            <w:r>
              <w:rPr>
                <w:rFonts w:ascii="돋움" w:eastAsia="돋움"/>
                <w:b/>
                <w:sz w:val="18"/>
                <w:shd w:val="clear" w:color="000000"/>
              </w:rPr>
              <w:t>4-3. 하지무력(</w:t>
            </w:r>
            <w:r>
              <w:rPr>
                <w:rFonts w:ascii="돋움" w:eastAsia="돋움"/>
                <w:b/>
                <w:sz w:val="18"/>
                <w:shd w:val="clear" w:color="000000"/>
              </w:rPr>
              <w:t xml:space="preserve">下肢無力), </w:t>
            </w:r>
            <w:r>
              <w:rPr>
                <w:rFonts w:ascii="돋움" w:eastAsia="돋움"/>
                <w:b/>
                <w:sz w:val="18"/>
                <w:shd w:val="clear" w:color="000000"/>
              </w:rPr>
              <w:t>보행불능(</w:t>
            </w:r>
            <w:r>
              <w:rPr>
                <w:rFonts w:ascii="돋움" w:eastAsia="돋움"/>
                <w:b/>
                <w:sz w:val="18"/>
                <w:shd w:val="clear" w:color="000000"/>
              </w:rPr>
              <w:t xml:space="preserve">步行不能), </w:t>
            </w:r>
            <w:r>
              <w:rPr>
                <w:rFonts w:ascii="돋움" w:eastAsia="돋움"/>
                <w:b/>
                <w:sz w:val="18"/>
                <w:shd w:val="clear" w:color="000000"/>
              </w:rPr>
              <w:t>하지통(</w:t>
            </w:r>
            <w:r>
              <w:rPr>
                <w:rFonts w:ascii="돋움" w:eastAsia="돋움"/>
                <w:b/>
                <w:sz w:val="18"/>
                <w:shd w:val="clear" w:color="000000"/>
              </w:rPr>
              <w:t xml:space="preserve">下肢痛)  </w:t>
            </w:r>
            <w:r>
              <w:rPr>
                <w:rFonts w:ascii="돋움" w:eastAsia="돋움"/>
                <w:sz w:val="18"/>
                <w:shd w:val="clear" w:color="000000"/>
              </w:rPr>
              <w:t>여  6세</w:t>
            </w:r>
          </w:p>
          <w:p>
            <w:pPr>
              <w:pStyle w:val="0"/>
              <w:widowControl w:val="off"/>
              <w:spacing w:line="336" w:lineRule="auto"/>
              <w:ind w:left="317" w:hanging="217"/>
            </w:pPr>
            <w:r>
              <w:rPr>
                <w:rFonts w:ascii="돋움" w:eastAsia="돋움"/>
                <w:b/>
                <w:sz w:val="18"/>
                <w:shd w:val="clear" w:color="000000"/>
              </w:rPr>
              <w:t>5-1. 소아변비(</w:t>
            </w:r>
            <w:r>
              <w:rPr>
                <w:rFonts w:ascii="돋움" w:eastAsia="돋움"/>
                <w:b/>
                <w:sz w:val="18"/>
                <w:shd w:val="clear" w:color="000000"/>
              </w:rPr>
              <w:t xml:space="preserve">小兒便秘) </w:t>
            </w:r>
            <w:r>
              <w:rPr>
                <w:rFonts w:ascii="돋움" w:eastAsia="돋움"/>
                <w:sz w:val="18"/>
                <w:shd w:val="clear" w:color="000000"/>
              </w:rPr>
              <w:t xml:space="preserve"> 여  3세  태음인</w:t>
            </w:r>
          </w:p>
          <w:p>
            <w:pPr>
              <w:pStyle w:val="0"/>
              <w:widowControl w:val="off"/>
              <w:spacing w:line="336" w:lineRule="auto"/>
              <w:ind w:left="317" w:hanging="217"/>
            </w:pPr>
            <w:r>
              <w:rPr>
                <w:rFonts w:ascii="돋움" w:eastAsia="돋움"/>
                <w:sz w:val="18"/>
                <w:shd w:val="clear" w:color="000000"/>
              </w:rPr>
              <w:t>5-2. 소아변비(</w:t>
            </w:r>
            <w:r>
              <w:rPr>
                <w:rFonts w:ascii="돋움" w:eastAsia="돋움"/>
                <w:sz w:val="18"/>
                <w:shd w:val="clear" w:color="000000"/>
              </w:rPr>
              <w:t xml:space="preserve">小兒便秘)  </w:t>
            </w:r>
            <w:r>
              <w:rPr>
                <w:rFonts w:ascii="돋움" w:eastAsia="돋움"/>
                <w:sz w:val="18"/>
                <w:shd w:val="clear" w:color="000000"/>
              </w:rPr>
              <w:t>여  2세  소양인</w:t>
            </w:r>
          </w:p>
          <w:p>
            <w:pPr>
              <w:pStyle w:val="0"/>
              <w:widowControl w:val="off"/>
              <w:spacing w:line="336" w:lineRule="auto"/>
              <w:ind w:left="317" w:hanging="217"/>
            </w:pPr>
            <w:r>
              <w:rPr>
                <w:rFonts w:ascii="돋움" w:eastAsia="돋움"/>
                <w:b/>
                <w:sz w:val="18"/>
                <w:shd w:val="clear" w:color="000000"/>
              </w:rPr>
              <w:t>5-3. 변비(</w:t>
            </w:r>
            <w:r>
              <w:rPr>
                <w:rFonts w:ascii="돋움" w:eastAsia="돋움"/>
                <w:b/>
                <w:sz w:val="18"/>
                <w:shd w:val="clear" w:color="000000"/>
              </w:rPr>
              <w:t xml:space="preserve">便秘) </w:t>
            </w:r>
            <w:r>
              <w:rPr>
                <w:rFonts w:ascii="돋움" w:eastAsia="돋움"/>
                <w:sz w:val="18"/>
                <w:shd w:val="clear" w:color="000000"/>
              </w:rPr>
              <w:t xml:space="preserve"> 여  47세</w:t>
            </w:r>
          </w:p>
          <w:p>
            <w:pPr>
              <w:pStyle w:val="0"/>
              <w:widowControl w:val="off"/>
              <w:spacing w:line="336" w:lineRule="auto"/>
              <w:ind w:left="317" w:hanging="217"/>
            </w:pPr>
            <w:r>
              <w:rPr>
                <w:rFonts w:ascii="돋움" w:eastAsia="돋움"/>
                <w:sz w:val="18"/>
                <w:shd w:val="clear" w:color="000000"/>
              </w:rPr>
              <w:t>5-4. 변비(</w:t>
            </w:r>
            <w:r>
              <w:rPr>
                <w:rFonts w:ascii="돋움" w:eastAsia="돋움"/>
                <w:sz w:val="18"/>
                <w:shd w:val="clear" w:color="000000"/>
              </w:rPr>
              <w:t xml:space="preserve">便秘)  </w:t>
            </w:r>
            <w:r>
              <w:rPr>
                <w:rFonts w:ascii="돋움" w:eastAsia="돋움"/>
                <w:sz w:val="18"/>
                <w:shd w:val="clear" w:color="000000"/>
              </w:rPr>
              <w:t>여  26세</w:t>
            </w:r>
          </w:p>
          <w:p>
            <w:pPr>
              <w:pStyle w:val="0"/>
              <w:widowControl w:val="off"/>
              <w:spacing w:line="336" w:lineRule="auto"/>
              <w:ind w:left="317" w:hanging="217"/>
            </w:pPr>
            <w:r>
              <w:rPr>
                <w:rFonts w:ascii="돋움" w:eastAsia="돋움"/>
                <w:b/>
                <w:sz w:val="18"/>
                <w:shd w:val="clear" w:color="000000"/>
              </w:rPr>
              <w:t>6-1. 불면증(</w:t>
            </w:r>
            <w:r>
              <w:rPr>
                <w:rFonts w:ascii="돋움" w:eastAsia="돋움"/>
                <w:b/>
                <w:sz w:val="18"/>
                <w:shd w:val="clear" w:color="000000"/>
              </w:rPr>
              <w:t xml:space="preserve">不眠症)  </w:t>
            </w:r>
            <w:r>
              <w:rPr>
                <w:rFonts w:ascii="돋움" w:eastAsia="돋움"/>
                <w:sz w:val="18"/>
                <w:shd w:val="clear" w:color="000000"/>
              </w:rPr>
              <w:t>여  45세</w:t>
            </w:r>
          </w:p>
          <w:p>
            <w:pPr>
              <w:pStyle w:val="0"/>
              <w:widowControl w:val="off"/>
              <w:spacing w:line="336" w:lineRule="auto"/>
              <w:ind w:left="317" w:hanging="217"/>
            </w:pPr>
            <w:r>
              <w:rPr>
                <w:rFonts w:ascii="돋움" w:eastAsia="돋움"/>
                <w:b/>
                <w:sz w:val="18"/>
                <w:shd w:val="clear" w:color="000000"/>
              </w:rPr>
              <w:t>7-1. 담배 금단증(</w:t>
            </w:r>
            <w:r>
              <w:rPr>
                <w:rFonts w:ascii="돋움" w:eastAsia="돋움"/>
                <w:b/>
                <w:sz w:val="18"/>
                <w:shd w:val="clear" w:color="000000"/>
              </w:rPr>
              <w:t xml:space="preserve">禁斷症), </w:t>
            </w:r>
            <w:r>
              <w:rPr>
                <w:rFonts w:ascii="돋움" w:eastAsia="돋움"/>
                <w:b/>
                <w:sz w:val="18"/>
                <w:shd w:val="clear" w:color="000000"/>
              </w:rPr>
              <w:t>근육통(</w:t>
            </w:r>
            <w:r>
              <w:rPr>
                <w:rFonts w:ascii="돋움" w:eastAsia="돋움"/>
                <w:b/>
                <w:sz w:val="18"/>
                <w:shd w:val="clear" w:color="000000"/>
              </w:rPr>
              <w:t xml:space="preserve">筋肉痛), </w:t>
            </w:r>
            <w:r>
              <w:rPr>
                <w:rFonts w:ascii="돋움" w:eastAsia="돋움"/>
                <w:b/>
                <w:sz w:val="18"/>
                <w:shd w:val="clear" w:color="000000"/>
              </w:rPr>
              <w:t>피부소양(</w:t>
            </w:r>
            <w:r>
              <w:rPr>
                <w:rFonts w:ascii="돋움" w:eastAsia="돋움"/>
                <w:b/>
                <w:sz w:val="18"/>
                <w:shd w:val="clear" w:color="000000"/>
              </w:rPr>
              <w:t xml:space="preserve">皮膚搔痒), </w:t>
            </w:r>
            <w:r>
              <w:rPr>
                <w:rFonts w:ascii="돋움" w:eastAsia="돋움"/>
                <w:b/>
                <w:sz w:val="18"/>
                <w:shd w:val="clear" w:color="000000"/>
              </w:rPr>
              <w:t>심장통(</w:t>
            </w:r>
            <w:r>
              <w:rPr>
                <w:rFonts w:ascii="돋움" w:eastAsia="돋움"/>
                <w:b/>
                <w:sz w:val="18"/>
                <w:shd w:val="clear" w:color="000000"/>
              </w:rPr>
              <w:t xml:space="preserve">心臟痛) </w:t>
            </w:r>
            <w:r>
              <w:rPr>
                <w:rFonts w:ascii="돋움" w:eastAsia="돋움"/>
                <w:sz w:val="18"/>
                <w:shd w:val="clear" w:color="000000"/>
              </w:rPr>
              <w:t xml:space="preserve"> 남  39세  태음인</w:t>
            </w:r>
          </w:p>
          <w:p>
            <w:pPr>
              <w:pStyle w:val="0"/>
              <w:widowControl w:val="off"/>
              <w:spacing w:line="336" w:lineRule="auto"/>
              <w:ind w:left="317" w:hanging="217"/>
            </w:pPr>
            <w:r>
              <w:rPr>
                <w:rFonts w:ascii="돋움" w:eastAsia="돋움"/>
                <w:b/>
                <w:sz w:val="18"/>
                <w:shd w:val="clear" w:color="000000"/>
              </w:rPr>
              <w:t>8-1. 소아만성감기(</w:t>
            </w:r>
            <w:r>
              <w:rPr>
                <w:rFonts w:ascii="돋움" w:eastAsia="돋움"/>
                <w:b/>
                <w:sz w:val="18"/>
                <w:shd w:val="clear" w:color="000000"/>
              </w:rPr>
              <w:t xml:space="preserve">小兒慢性感氣), </w:t>
            </w:r>
            <w:r>
              <w:rPr>
                <w:rFonts w:ascii="돋움" w:eastAsia="돋움"/>
                <w:b/>
                <w:sz w:val="18"/>
                <w:shd w:val="clear" w:color="000000"/>
              </w:rPr>
              <w:t xml:space="preserve">기침, 콧물  </w:t>
            </w:r>
            <w:r>
              <w:rPr>
                <w:rFonts w:ascii="돋움" w:eastAsia="돋움"/>
                <w:sz w:val="18"/>
                <w:shd w:val="clear" w:color="000000"/>
              </w:rPr>
              <w:t>남  3세</w:t>
            </w:r>
          </w:p>
          <w:p>
            <w:pPr>
              <w:pStyle w:val="0"/>
              <w:widowControl w:val="off"/>
              <w:spacing w:line="336" w:lineRule="auto"/>
              <w:ind w:left="317" w:hanging="217"/>
            </w:pPr>
            <w:r>
              <w:rPr>
                <w:rFonts w:ascii="돋움" w:eastAsia="돋움"/>
                <w:sz w:val="18"/>
                <w:shd w:val="clear" w:color="000000"/>
              </w:rPr>
              <w:t>9-1. 척추강내(</w:t>
            </w:r>
            <w:r>
              <w:rPr>
                <w:rFonts w:ascii="돋움" w:eastAsia="돋움"/>
                <w:sz w:val="18"/>
                <w:shd w:val="clear" w:color="000000"/>
              </w:rPr>
              <w:t xml:space="preserve">脊椎腔內) </w:t>
            </w:r>
            <w:r>
              <w:rPr>
                <w:rFonts w:ascii="돋움" w:eastAsia="돋움"/>
                <w:sz w:val="18"/>
                <w:shd w:val="clear" w:color="000000"/>
              </w:rPr>
              <w:t>종양(</w:t>
            </w:r>
            <w:r>
              <w:rPr>
                <w:rFonts w:ascii="돋움" w:eastAsia="돋움"/>
                <w:sz w:val="18"/>
                <w:shd w:val="clear" w:color="000000"/>
              </w:rPr>
              <w:t xml:space="preserve">腫瘍), </w:t>
            </w:r>
            <w:r>
              <w:rPr>
                <w:rFonts w:ascii="돋움" w:eastAsia="돋움"/>
                <w:sz w:val="18"/>
                <w:shd w:val="clear" w:color="000000"/>
              </w:rPr>
              <w:t>하지마비(</w:t>
            </w:r>
            <w:r>
              <w:rPr>
                <w:rFonts w:ascii="돋움" w:eastAsia="돋움"/>
                <w:sz w:val="18"/>
                <w:shd w:val="clear" w:color="000000"/>
              </w:rPr>
              <w:t xml:space="preserve">下肢痲痹)  </w:t>
            </w:r>
            <w:r>
              <w:rPr>
                <w:rFonts w:ascii="돋움" w:eastAsia="돋움"/>
                <w:sz w:val="18"/>
                <w:shd w:val="clear" w:color="000000"/>
              </w:rPr>
              <w:t>남  54세</w:t>
            </w:r>
          </w:p>
          <w:p>
            <w:pPr>
              <w:pStyle w:val="0"/>
              <w:widowControl w:val="off"/>
              <w:spacing w:line="336" w:lineRule="auto"/>
              <w:ind w:left="317" w:hanging="217"/>
            </w:pPr>
            <w:r>
              <w:rPr>
                <w:rFonts w:ascii="돋움" w:eastAsia="돋움"/>
                <w:b/>
                <w:sz w:val="18"/>
                <w:shd w:val="clear" w:color="000000"/>
              </w:rPr>
              <w:t>10-1. 작약감초탕과 마그네슘</w:t>
            </w:r>
          </w:p>
          <w:p>
            <w:pPr>
              <w:pStyle w:val="0"/>
              <w:widowControl w:val="off"/>
              <w:spacing w:line="336" w:lineRule="auto"/>
              <w:ind w:left="317" w:hanging="217"/>
            </w:pPr>
            <w:r>
              <w:rPr>
                <w:rFonts w:ascii="돋움" w:eastAsia="돋움"/>
                <w:b/>
                <w:sz w:val="18"/>
                <w:shd w:val="clear" w:color="000000"/>
              </w:rPr>
              <w:t xml:space="preserve">11-1. 실패례(소아변비)  </w:t>
            </w:r>
            <w:r>
              <w:rPr>
                <w:rFonts w:ascii="돋움" w:eastAsia="돋움"/>
                <w:sz w:val="18"/>
                <w:shd w:val="clear" w:color="000000"/>
              </w:rPr>
              <w:t>남  3세  소양인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105" name="그림 %d 105"/>
                  <wp:cNvGraphicFramePr/>
                  <a:graphic>
                    <a:graphicData uri="http://schemas.openxmlformats.org/drawingml/2006/picture">
                      <pic:pic>
                        <pic:nvPicPr>
                          <pic:cNvPr id="0" name="C:\Users\u\AppData\Local\Temp\Hnc\BinData\EMB00001eb82fb2.jpg"/>
                          <pic:cNvPicPr/>
                        </pic:nvPicPr>
                        <pic:blipFill>
                          <a:blip r:embed="rId450"/>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작약감초탕 합방 활용사례</w:t>
            </w:r>
          </w:p>
          <w:p>
            <w:pPr>
              <w:pStyle w:val="0"/>
              <w:widowControl w:val="off"/>
              <w:spacing w:line="336" w:lineRule="auto"/>
              <w:ind w:left="317" w:hanging="217"/>
            </w:pPr>
            <w:r>
              <w:rPr>
                <w:rFonts w:ascii="돋움" w:eastAsia="돋움"/>
                <w:sz w:val="18"/>
                <w:shd w:val="clear" w:color="000000"/>
              </w:rPr>
              <w:t>1-1. +저령탕(과립) - 요로결석으로 인한 통증  여  44세  153cm 64kg</w:t>
            </w:r>
          </w:p>
          <w:p>
            <w:pPr>
              <w:pStyle w:val="0"/>
              <w:widowControl w:val="off"/>
              <w:spacing w:line="336" w:lineRule="auto"/>
              <w:ind w:left="317" w:hanging="217"/>
            </w:pPr>
            <w:r>
              <w:rPr>
                <w:rFonts w:ascii="돋움" w:eastAsia="돋움"/>
                <w:sz w:val="18"/>
                <w:shd w:val="clear" w:color="000000"/>
              </w:rPr>
              <w:t>2-1. +당귀수산 - 발목 접질림  여  33세  소양인  173cm 61kg</w:t>
            </w:r>
          </w:p>
        </w:tc>
      </w:tr>
    </w:tbl>
    <w:p>
      <w:pPr>
        <w:pStyle w:val="0"/>
        <w:widowControl w:val="off"/>
      </w:pPr>
    </w:p>
    <w:p>
      <w:pPr>
        <w:pStyle w:val="3"/>
        <w:widowControl w:val="off"/>
        <w:spacing w:line="432" w:lineRule="auto"/>
        <w:rPr/>
      </w:pPr>
    </w:p>
    <w:p>
      <w:pPr>
        <w:pStyle w:val="3"/>
        <w:widowControl w:val="off"/>
      </w:pPr>
      <w:r>
        <w:rPr/>
        <w:t>1-1. 소아복통(</w:t>
      </w:r>
      <w:r>
        <w:rPr/>
        <w:t>小兒腹痛)</w:t>
      </w:r>
    </w:p>
    <w:p>
      <w:pPr>
        <w:pStyle w:val="4"/>
        <w:widowControl w:val="off"/>
      </w:pPr>
      <w:r>
        <w:pict>
          <v:oval id="_x189749797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11세  초등학교 2년  경기도 남양주시 수동면 입석리</w:t>
      </w:r>
    </w:p>
    <w:p>
      <w:pPr>
        <w:pStyle w:val="5"/>
        <w:widowControl w:val="off"/>
      </w:pPr>
      <w:r>
        <w:rPr/>
        <w:t>①</w:t>
      </w:r>
      <w:r>
        <w:rPr/>
        <w:t xml:space="preserve"> 자정이 다 되어서 식구들이 배를 움켜쥔 초등학교 2학년 사내아이를 업고 왔는데, 갑자기 배가 아프다고 한다.</w:t>
      </w:r>
    </w:p>
    <w:p>
      <w:pPr>
        <w:pStyle w:val="5"/>
        <w:widowControl w:val="off"/>
      </w:pPr>
      <w:r>
        <w:rPr/>
        <w:t>②</w:t>
      </w:r>
      <w:r>
        <w:rPr/>
        <w:t xml:space="preserve"> 지금도 계속 아프다고 하여 어떻게 아픈지 물어 보았으나 별다른 대답을 듣지도 못하고, 음식을 잘못 먹지도 않았다고 했고 특별한 원인도 찾지 못했다.   </w:t>
      </w:r>
      <w:r>
        <w:rPr/>
        <w:t>③</w:t>
      </w:r>
      <w:r>
        <w:rPr/>
        <w:t xml:space="preserve"> 나도 잘 모르겠으니 병원으로 데리고 가보라고 말했더니, 병원에 가야겠지만 현재 밤도 깊고 병원까지 이십 리가 넘고, 차도 없어 갈 수가 없어 여기까지 찾아왔다고 한다. 그러면서 약이라도 한 첩 지어달라며 사정했다.</w:t>
      </w:r>
    </w:p>
    <w:p>
      <w:pPr>
        <w:pStyle w:val="5"/>
        <w:widowControl w:val="off"/>
      </w:pPr>
      <w:r>
        <w:rPr/>
        <w:t>당시만 해도 시골에는 택시도 없었다.</w:t>
      </w:r>
    </w:p>
    <w:p>
      <w:pPr>
        <w:pStyle w:val="5"/>
        <w:widowControl w:val="off"/>
      </w:pPr>
      <w:r>
        <w:rPr/>
        <w:t>사실 증상도 애매하고 정확한 원인도 알지 못하여 난감했으나, 흔히 소아복통에 쓸 수 있는 처방 중에 작약과 감초 두 가지로만 구성되어 있는 작약감초탕을 써 보기로 하고, 작약감초탕 원방대로 1첩을 지어주었다.</w:t>
      </w:r>
    </w:p>
    <w:p>
      <w:pPr>
        <w:pStyle w:val="5"/>
        <w:widowControl w:val="off"/>
      </w:pPr>
      <w:r>
        <w:rPr/>
        <w:t>다음날 아침 배가 다시 아프다며 찾아왔을 때 물어 보았다.</w:t>
      </w:r>
    </w:p>
    <w:p>
      <w:pPr>
        <w:pStyle w:val="5"/>
        <w:widowControl w:val="off"/>
      </w:pPr>
      <w:r>
        <w:rPr/>
        <w:t>어젯밤에 그 약을 가지고 가서 바로 달여 마시자마자 복통이 씻은 듯이 없어져서 참으로 신기했다고 한다. 그런데 오늘 또 어제와 같이 배가 아프기 시작해서 데리고 왔다는 것이다. 같은 증세로 다시 왔으므로 작약감초탕 본방으로 1첩을 지어주었다.</w:t>
      </w:r>
    </w:p>
    <w:p>
      <w:pPr>
        <w:pStyle w:val="5"/>
        <w:widowControl w:val="off"/>
      </w:pPr>
      <w:r>
        <w:rPr/>
        <w:t>일주일 후에 다시 왔을 때 배를 만져보니, 복직근이 구급되어 있는 것이 아닌가? 오호라 이건 바로 작약감초탕에 계피가 더해지고 물엿(교이)이 더해진 소건중탕증이 아닌가? 그래서 처방구성이 비슷한 작약감초탕이 효과가 있었구나 하는 생각을 하고 소건중탕으로 1첩을 지어주었다.</w:t>
      </w:r>
    </w:p>
    <w:p>
      <w:pPr>
        <w:pStyle w:val="5"/>
        <w:widowControl w:val="off"/>
      </w:pPr>
      <w:r>
        <w:rPr/>
        <w:t>한 일주일쯤 지나 전보다는 덜하나 역시 배가 다시 아프다며 찾아 왔다. 이번에는 소건중탕 2배량으로 5첩을 지어 주었는데, 그 후에는 다시 오지 않는 것을 보니 완전히 나은 것으로 생각되며, 참으로 소건중탕이 적합한 증세가 아니었나 생각된다.</w:t>
      </w:r>
    </w:p>
    <w:p>
      <w:pPr>
        <w:pStyle w:val="3"/>
        <w:widowControl w:val="off"/>
      </w:pPr>
      <w:r>
        <w:rPr/>
        <w:t>1-2. 위경련(</w:t>
      </w:r>
      <w:r>
        <w:rPr/>
        <w:t>胃痙攣)</w:t>
      </w:r>
    </w:p>
    <w:p>
      <w:pPr>
        <w:pStyle w:val="5"/>
        <w:widowControl w:val="off"/>
      </w:pPr>
      <w:r>
        <w:rPr/>
        <w:t>다음은 ‘한방과 한약’ 제7권 9호에 실린 치험례를 인용한 것이다.</w:t>
      </w:r>
    </w:p>
    <w:p>
      <w:pPr>
        <w:pStyle w:val="4"/>
        <w:widowControl w:val="off"/>
      </w:pPr>
      <w:r>
        <w:pict>
          <v:oval id="_x189749798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남자</w:t>
      </w:r>
    </w:p>
    <w:p>
      <w:pPr>
        <w:pStyle w:val="5"/>
        <w:widowControl w:val="off"/>
      </w:pPr>
      <w:r>
        <w:rPr/>
        <w:t>늑막염에 걸려 내과에서 치료를 받고 있었다. 어느 날 공연히 위경련을 일으켜 내과의에게 곧바로 진통제를 맞았으나 효과가 전혀 없었으며, 밤새 고생하고 다음날에도 치료를 받았으나 위통은 갈수록 심해졌다. 할 수 없이 집에 돌아왔는데, 방을 헤매며 통증을 호소하는 것을 보다 못한 부인이 무슨 방법이 없겠냐며 찾아왔다.</w:t>
      </w:r>
    </w:p>
    <w:p>
      <w:pPr>
        <w:pStyle w:val="5"/>
        <w:widowControl w:val="off"/>
      </w:pPr>
      <w:r>
        <w:rPr/>
        <w:t>①</w:t>
      </w:r>
      <w:r>
        <w:rPr/>
        <w:t xml:space="preserve"> 위경련으로 인한 심한 위통(</w:t>
      </w:r>
      <w:r>
        <w:rPr/>
        <w:t>胃痛)</w:t>
      </w:r>
      <w:r>
        <w:rPr/>
        <w:t>이 있다.</w:t>
      </w:r>
    </w:p>
    <w:p>
      <w:pPr>
        <w:pStyle w:val="5"/>
        <w:widowControl w:val="off"/>
      </w:pPr>
      <w:r>
        <w:rPr/>
        <w:t>위경련을 일으키는 환자를 보지는 못했으나, 시험 삼아 작약감초탕 1회분을 지어주었다. 작약감초탕을 집에서 달여 복용한 후에 5분이 안 되어 통증이 소실되었으며, 오후에는 들에 나가서 일하고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항문통(</w:t>
      </w:r>
      <w:r>
        <w:rPr/>
        <w:t>肛門痛)</w:t>
      </w:r>
    </w:p>
    <w:p>
      <w:pPr>
        <w:pStyle w:val="5"/>
        <w:widowControl w:val="off"/>
      </w:pPr>
      <w:r>
        <w:rPr/>
        <w:t>다음은 유해성 선생의 경험을 채록한 것이다.</w:t>
      </w:r>
    </w:p>
    <w:p>
      <w:pPr>
        <w:pStyle w:val="4"/>
        <w:widowControl w:val="off"/>
      </w:pPr>
      <w:r>
        <w:pict>
          <v:oval id="_x1897497982"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31세  소음인</w:t>
      </w:r>
    </w:p>
    <w:p>
      <w:pPr>
        <w:pStyle w:val="5"/>
        <w:widowControl w:val="off"/>
      </w:pPr>
      <w:r>
        <w:rPr/>
        <w:t>본인의 경우는 어려서부터 항문 주위에 빈번하게 통증이 있어왔는데, 심하면 자다가 잠을 깰 정도이다. 최근 이런 증세를 없애는 방법을 생각했는데, 항문부위의 통증이 주로 운동을 하지 않고 의자에 오래 앉아 있었던 날 밤에 발생한다는 것을 알 수 있었다. 즉 오래 앉아 있어서 항문 주위가 장시간 압박을 받고 혈액의 순환이 원활하지 못하여, 직장 근육이나 항문괄약근(</w:t>
      </w:r>
      <w:r>
        <w:rPr/>
        <w:t>肛門括約筋)</w:t>
      </w:r>
      <w:r>
        <w:rPr/>
        <w:t>이 긴장되어 쥐와 비슷한 경련이 발생하는 것으로 보고, 작약감초탕을 복용했는데 이와 같은 현상이 오랫동안 발생하지 않았고, 그 후에 간혹 같은 증상이 있었으나 전보다는 횟수가 현저하게 감소했다.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신생아 야제(</w:t>
      </w:r>
      <w:r>
        <w:rPr/>
        <w:t>夜啼)</w:t>
      </w:r>
    </w:p>
    <w:p>
      <w:pPr>
        <w:pStyle w:val="5"/>
        <w:widowControl w:val="off"/>
      </w:pPr>
      <w:r>
        <w:rPr/>
        <w:t>다음은 김형산 선생의 경험이다.</w:t>
      </w:r>
    </w:p>
    <w:p>
      <w:pPr>
        <w:pStyle w:val="4"/>
        <w:widowControl w:val="off"/>
      </w:pPr>
      <w:r>
        <w:pict>
          <v:oval id="_x1897497984"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50일  신생아  충청북도 제천시 동현동</w:t>
      </w:r>
    </w:p>
    <w:p>
      <w:pPr>
        <w:pStyle w:val="5"/>
        <w:widowControl w:val="off"/>
      </w:pPr>
      <w:r>
        <w:rPr/>
        <w:t>밤 11시경 집에 돌아오는데 마침 이웃에 사는 새댁이 아기를 들쳐 업고 아빠와 같이 병원 응급실에 간다고 한다. 며칠 되지도 않은 신생아인데 어디가 잘못되어 그러냐고 물어 보았다.</w:t>
      </w:r>
    </w:p>
    <w:p>
      <w:pPr>
        <w:pStyle w:val="5"/>
        <w:widowControl w:val="off"/>
      </w:pPr>
      <w:r>
        <w:rPr/>
        <w:t>①</w:t>
      </w:r>
      <w:r>
        <w:rPr/>
        <w:t xml:space="preserve"> 저녁 이후 (6시부터 11시까지) 계속 보채면서 칭얼거린다.   </w:t>
      </w:r>
      <w:r>
        <w:rPr/>
        <w:t>②</w:t>
      </w:r>
      <w:r>
        <w:rPr/>
        <w:t xml:space="preserve"> 그러면서 가끔씩 심하게 울고 젖도 안 빨고 불편해 한다.   </w:t>
      </w:r>
      <w:r>
        <w:rPr/>
        <w:t>③</w:t>
      </w:r>
      <w:r>
        <w:rPr/>
        <w:t xml:space="preserve"> 들쳐 업고 나가는 아이를 방에 누이고 안색을 보니 당장 위험해 보이지는 않았다.   </w:t>
      </w:r>
      <w:r>
        <w:rPr/>
        <w:t>④</w:t>
      </w:r>
      <w:r>
        <w:rPr/>
        <w:t xml:space="preserve"> 귀를 만져보고 이마를 보아도 크게 열감이 없다.   </w:t>
      </w:r>
      <w:r>
        <w:rPr/>
        <w:t>⑤</w:t>
      </w:r>
      <w:r>
        <w:rPr/>
        <w:t xml:space="preserve"> 자연분만으로 순산을 했다.   </w:t>
      </w:r>
      <w:r>
        <w:rPr/>
        <w:t>⑥</w:t>
      </w:r>
      <w:r>
        <w:rPr/>
        <w:t xml:space="preserve"> 젖이 적어서 우유를 섞여 먹였다.   </w:t>
      </w:r>
      <w:r>
        <w:rPr/>
        <w:t>⑦</w:t>
      </w:r>
      <w:r>
        <w:rPr/>
        <w:t xml:space="preserve"> 출생 후 별다른 일 없이 잘 먹고 잘 잤다.   </w:t>
      </w:r>
      <w:r>
        <w:rPr/>
        <w:t>⑧</w:t>
      </w:r>
      <w:r>
        <w:rPr/>
        <w:t xml:space="preserve"> 대변은 하루에 1번을 보는데 이날은 대변을 보지 못했다고 한다.</w:t>
      </w:r>
    </w:p>
    <w:p>
      <w:pPr>
        <w:pStyle w:val="5"/>
        <w:widowControl w:val="off"/>
      </w:pPr>
      <w:r>
        <w:rPr/>
        <w:t>본인 생각에 지금은 시간도 늦고 응급실에 가 보아야 적절한 치료를 받을 수 있을까 싶어서, 어떻게든 아기를 다독여서 아침 일찍 소아과로 가보는 게 좋지 않겠느냐고 권유했다.</w:t>
      </w:r>
    </w:p>
    <w:p>
      <w:pPr>
        <w:pStyle w:val="5"/>
        <w:widowControl w:val="off"/>
      </w:pPr>
      <w:r>
        <w:rPr/>
        <w:t>50일 된 신생아의 저녁 내내 울며 보채는 원인이 소화불량이나 소화장애로 인해 발생한 것으로 보고 작약감초탕 1첩(작약5g, 감초5g)을 뚝배기에 달여 5</w:t>
      </w:r>
      <w:r>
        <w:rPr/>
        <w:t>～</w:t>
      </w:r>
      <w:r>
        <w:rPr/>
        <w:t>6스푼 먹였다. 원래 작약감초탕은 작약 4돈, 감초 2돈이며 작약과 감초의 비율이 2대 1이지만 급박한 김에 같은 비율로 달였다. 또 같은 비율로 달이면 약 맛이 쓰지 않은 점도 있어서 아기가 잘 먹을 것 같다는 생각도 있었다. 약을 5</w:t>
      </w:r>
      <w:r>
        <w:rPr/>
        <w:t>～</w:t>
      </w:r>
      <w:r>
        <w:rPr/>
        <w:t>6스푼 먹인 후에 곧장 울음소리가 작아지면서 잠시 후 잠이 들었다. 이후 몇 차례 깨어서 조금씩 칭얼거리기는 했으나 2시간 후에는 곧장 잠이 들었다. 이튿날 아침에 검은 색깔의 변을 보았다고 한다. 작약감초탕을 복용한 후에 우는 정도가 점차 감소하면서 잠을 자고 난 다음날 아침에는 다 나았던 것이다. 이 아기의 경우는 어떤 원인으로 인해 정상적으로 대변을 보지 못하여 장운동에 문제가 생겨서 칭얼거린 것으로 보인다. 이런 증상에 작약감초탕이 효과가 있지 않나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소아야제(</w:t>
      </w:r>
      <w:r>
        <w:rPr/>
        <w:t>小兒夜啼)</w:t>
      </w:r>
    </w:p>
    <w:p>
      <w:pPr>
        <w:pStyle w:val="5"/>
        <w:widowControl w:val="off"/>
      </w:pPr>
      <w:r>
        <w:rPr/>
        <w:t>이 글은 송창석 선생의 경험을 채록한 것이다.</w:t>
      </w:r>
    </w:p>
    <w:p>
      <w:pPr>
        <w:pStyle w:val="4"/>
        <w:widowControl w:val="off"/>
      </w:pPr>
      <w:r>
        <w:pict>
          <v:oval id="_x1897497989"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남  7개월  광주광역시 북구 오치동</w:t>
      </w:r>
    </w:p>
    <w:p>
      <w:pPr>
        <w:pStyle w:val="5"/>
        <w:widowControl w:val="off"/>
      </w:pPr>
      <w:r>
        <w:rPr/>
        <w:t>①</w:t>
      </w:r>
      <w:r>
        <w:rPr/>
        <w:t xml:space="preserve"> 잘 놀던 아이가 갑자기 자지러질 듯이 심하게 계속 운다.   </w:t>
      </w:r>
      <w:r>
        <w:rPr/>
        <w:t>②</w:t>
      </w:r>
      <w:r>
        <w:rPr/>
        <w:t xml:space="preserve"> 급히 아이를 안아주고 달래주었는데 잠시 울음을 멈추는 듯하다가 다시 심하게 울어 댄다.   </w:t>
      </w:r>
      <w:r>
        <w:rPr/>
        <w:t>③</w:t>
      </w:r>
      <w:r>
        <w:rPr/>
        <w:t xml:space="preserve"> 밤 12시에서부터 3시간이나 이런 울음이 계속되자 도저히 안 되겠다 싶어 병원에 데려갔다.   </w:t>
      </w:r>
      <w:r>
        <w:rPr/>
        <w:t>④</w:t>
      </w:r>
      <w:r>
        <w:rPr/>
        <w:t xml:space="preserve"> 병원에서 여러 검사와 X-ray 촬영을 하니 대장에 가스가 차 있다고 한다.   </w:t>
      </w:r>
      <w:r>
        <w:rPr/>
        <w:t>⑤</w:t>
      </w:r>
      <w:r>
        <w:rPr/>
        <w:t xml:space="preserve"> 아마 이것이 원인인 것 같다는 의사의 말을 들으면서 사진을 보니 중간 중간에 허옇게 가스가 찬 부분이 보인다.   </w:t>
      </w:r>
      <w:r>
        <w:rPr/>
        <w:t>⑥</w:t>
      </w:r>
      <w:r>
        <w:rPr/>
        <w:t xml:space="preserve"> 아이는 관장을 하자마자 울음을 멈추었으며 잠이 들었고 그 이후로는 괜찮았다.   </w:t>
      </w:r>
      <w:r>
        <w:rPr/>
        <w:t>⑦</w:t>
      </w:r>
      <w:r>
        <w:rPr/>
        <w:t xml:space="preserve"> 집사람이 학교에 출근해야 하는 탓에 출생 3개월 이후부터는 분유를 먹이고 있다.</w:t>
      </w:r>
    </w:p>
    <w:p>
      <w:pPr>
        <w:pStyle w:val="5"/>
        <w:widowControl w:val="off"/>
      </w:pPr>
      <w:r>
        <w:rPr/>
        <w:t>아이가 울어댄 것은 몸이 불편해서이고 이 경우에는 가스가 찬 것이 원인일 것이다. 이럴 때 증상을 위주로 발전한 한의학에서는 원인은 모른 채 단지 증상을 근거로 하여 경험적으로 여러 처방을 사용할 것이며, 작약감초탕이나 우황청심환, 소합향원 등을 사용할 것이다. 다행히도 이 모든 처방이 장의 운동성을 촉진시키는 약성이 있으므로 이 약들을 복용하면 소화기의 가스가 이동할 것이고, 결과적으로 야제가 나을 것으로 보인다. 한의학이 이처럼 야제의 원인과 기전, 약리작용을 증명하고 설명할 수 있어야 학문으로 자리매김하고 발전할 수 있을 것이 아닌가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유아경기(</w:t>
      </w:r>
      <w:r>
        <w:rPr/>
        <w:t xml:space="preserve">乳兒驚氣), </w:t>
      </w:r>
      <w:r>
        <w:rPr/>
        <w:t>소아주제(</w:t>
      </w:r>
      <w:r>
        <w:rPr/>
        <w:t>小兒晝啼)</w:t>
      </w:r>
    </w:p>
    <w:p>
      <w:pPr>
        <w:pStyle w:val="5"/>
        <w:widowControl w:val="off"/>
      </w:pPr>
      <w:r>
        <w:rPr/>
        <w:t>다음은 김홍율 선생의 경험을 인용한 것이다.</w:t>
      </w:r>
    </w:p>
    <w:p>
      <w:pPr>
        <w:pStyle w:val="4"/>
        <w:widowControl w:val="off"/>
      </w:pPr>
      <w:r>
        <w:pict>
          <v:oval id="_x18974979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7개월</w:t>
      </w:r>
    </w:p>
    <w:p>
      <w:pPr>
        <w:pStyle w:val="5"/>
        <w:widowControl w:val="off"/>
      </w:pPr>
      <w:r>
        <w:rPr/>
        <w:t>추운 겨울에 아이가 감기에 걸렸는지 아니면 체해서 그런지 갑자기 경기(</w:t>
      </w:r>
      <w:r>
        <w:rPr/>
        <w:t>驚氣)</w:t>
      </w:r>
      <w:r>
        <w:rPr/>
        <w:t>를 시작해 당황하여 소아과에서 주사를 맞혔으나 소용이 없었다. 여러 곳의 한의원을 다니면서 침도 맞았으나 호전되지 않아 경기(</w:t>
      </w:r>
      <w:r>
        <w:rPr/>
        <w:t>驚氣)</w:t>
      </w:r>
      <w:r>
        <w:rPr/>
        <w:t>를 하는 아이를 등에 업고 분주히 뛰어다니다가 경기(</w:t>
      </w:r>
      <w:r>
        <w:rPr/>
        <w:t>驚氣)</w:t>
      </w:r>
      <w:r>
        <w:rPr/>
        <w:t>가 시작된 지 3일째 되는 날에 본 한의원을 찾아오게 되었다.</w:t>
      </w:r>
    </w:p>
    <w:p>
      <w:pPr>
        <w:pStyle w:val="5"/>
        <w:widowControl w:val="off"/>
      </w:pPr>
      <w:r>
        <w:rPr/>
        <w:t>①</w:t>
      </w:r>
      <w:r>
        <w:rPr/>
        <w:t xml:space="preserve"> 3일 전부터 경기를 시작했는데 눈을 치켜뜨고 있으며 안색은 흑백색(</w:t>
      </w:r>
      <w:r>
        <w:rPr/>
        <w:t>黑白色)</w:t>
      </w:r>
      <w:r>
        <w:rPr/>
        <w:t>으로 거의 죽어가고 있는 형색이다.</w:t>
      </w:r>
    </w:p>
    <w:p>
      <w:pPr>
        <w:pStyle w:val="5"/>
        <w:widowControl w:val="off"/>
      </w:pPr>
      <w:r>
        <w:rPr/>
        <w:t>②</w:t>
      </w:r>
      <w:r>
        <w:rPr/>
        <w:t xml:space="preserve"> 탈수가 되어 피부의 탄력성이 거의 없다.</w:t>
      </w:r>
    </w:p>
    <w:p>
      <w:pPr>
        <w:pStyle w:val="5"/>
        <w:widowControl w:val="off"/>
      </w:pPr>
      <w:r>
        <w:rPr/>
        <w:t>먼저 합곡(</w:t>
      </w:r>
      <w:r>
        <w:rPr/>
        <w:t xml:space="preserve">合谷), </w:t>
      </w:r>
      <w:r>
        <w:rPr/>
        <w:t>신문(</w:t>
      </w:r>
      <w:r>
        <w:rPr/>
        <w:t xml:space="preserve">神門) </w:t>
      </w:r>
      <w:r>
        <w:rPr/>
        <w:t xml:space="preserve">등에 자침하고 젖을 먹게 했다. 소아과에서 젖을 먹이지 말고 보리차만 먹이라고 했는데, 병중이라서 견딜 수 있었지 평상시 같으면 거의 굶어 죽었을 것이다. </w:t>
      </w:r>
    </w:p>
    <w:p>
      <w:pPr>
        <w:pStyle w:val="5"/>
        <w:widowControl w:val="off"/>
      </w:pPr>
      <w:r>
        <w:rPr/>
        <w:t>자침을 하고 나서 작약감초탕에 조구등, 청피, 죽여를 더하여 지어주었다. 밤새도록 약을 먹인 결과, 다음날에는 호전되는 기미가 보이고 원기도 나기 시작하여 3일간 계속 침을 놓고 작약감초탕을 투여하여 완치되었다. 작약감초탕은 소아야제(</w:t>
      </w:r>
      <w:r>
        <w:rPr/>
        <w:t>小兒夜啼)</w:t>
      </w:r>
      <w:r>
        <w:rPr/>
        <w:t>에도 잘 듣지만 소아주제에도 효과적이다. 소아주제란 낮에만 울어대는 병으로 밤에는 잠을 잘 자는데 낮에만 울어댄다. 울 때는 찢어지게 울기 때문에 누가 옆에서 꼬집는 것 같고 혹은 복통이 심해서 우는 것 같고 바늘로 찔린 것 같이 쉴 새 없어 울어댄다. 이런 아이에게도 작약감초탕을 복용시키면 바로 효과를 볼 수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근육경련(</w:t>
      </w:r>
      <w:r>
        <w:rPr/>
        <w:t xml:space="preserve">筋肉痙攣), </w:t>
      </w:r>
      <w:r>
        <w:rPr/>
        <w:t>근육통(</w:t>
      </w:r>
      <w:r>
        <w:rPr/>
        <w:t>筋肉痛)</w:t>
      </w:r>
    </w:p>
    <w:p>
      <w:pPr>
        <w:pStyle w:val="5"/>
        <w:widowControl w:val="off"/>
      </w:pPr>
      <w:r>
        <w:rPr/>
        <w:t>다음은 한정림 선생의 경험이다.</w:t>
      </w:r>
    </w:p>
    <w:p>
      <w:pPr>
        <w:pStyle w:val="4"/>
        <w:widowControl w:val="off"/>
      </w:pPr>
      <w:r>
        <w:pict>
          <v:oval id="_x1897497993"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남  67세  소음인  172cm 63kg  경기도 고양시 풍동</w:t>
      </w:r>
    </w:p>
    <w:p>
      <w:pPr>
        <w:pStyle w:val="5"/>
        <w:widowControl w:val="off"/>
      </w:pPr>
      <w:r>
        <w:rPr/>
        <w:t>마르고 단단한 체형에 얼굴이 둥글고 검다. 간경화를 4년 정도 앓았는데, 최근에는 간암으로 진행되었고 현재는 병원에서 치료가 불가능하다는 진단을 받았다고 한다.</w:t>
      </w:r>
    </w:p>
    <w:p>
      <w:pPr>
        <w:pStyle w:val="5"/>
        <w:widowControl w:val="off"/>
      </w:pPr>
      <w:r>
        <w:rPr/>
        <w:t>①</w:t>
      </w:r>
      <w:r>
        <w:rPr/>
        <w:t xml:space="preserve"> 온몸 근육 통증이 심하다.   </w:t>
      </w:r>
      <w:r>
        <w:rPr/>
        <w:t>②</w:t>
      </w:r>
      <w:r>
        <w:rPr/>
        <w:t xml:space="preserve"> 특히 허리 뒤쪽으로 시큰시큰한 통증이 있다. 심한 통증으로 잠을 못 주무신다.</w:t>
      </w:r>
    </w:p>
    <w:p>
      <w:pPr>
        <w:pStyle w:val="5"/>
        <w:widowControl w:val="off"/>
      </w:pPr>
      <w:r>
        <w:rPr/>
        <w:t>③</w:t>
      </w:r>
      <w:r>
        <w:rPr/>
        <w:t xml:space="preserve"> 황달(</w:t>
      </w:r>
      <w:r>
        <w:rPr/>
        <w:t>黃疸)</w:t>
      </w:r>
      <w:r>
        <w:rPr/>
        <w:t xml:space="preserve">이 심하다.   </w:t>
      </w:r>
      <w:r>
        <w:rPr/>
        <w:t>④</w:t>
      </w:r>
      <w:r>
        <w:rPr/>
        <w:t xml:space="preserve"> 팔다리와 얼굴에 검버섯이 많이 생겼다.   </w:t>
      </w:r>
      <w:r>
        <w:rPr/>
        <w:t>⑤</w:t>
      </w:r>
      <w:r>
        <w:rPr/>
        <w:t xml:space="preserve"> 아침에 눈 주위가 많이 붓는다.   </w:t>
      </w:r>
      <w:r>
        <w:rPr/>
        <w:t>⑥</w:t>
      </w:r>
      <w:r>
        <w:rPr/>
        <w:t xml:space="preserve"> 복수(</w:t>
      </w:r>
      <w:r>
        <w:rPr/>
        <w:t>復水)</w:t>
      </w:r>
      <w:r>
        <w:rPr/>
        <w:t xml:space="preserve">는 차지 않았다.   </w:t>
      </w:r>
      <w:r>
        <w:rPr/>
        <w:t>⑦</w:t>
      </w:r>
      <w:r>
        <w:rPr/>
        <w:t xml:space="preserve"> 얼음물과 아이스크림 등 찬 것을 많이 먹는다.   </w:t>
      </w:r>
      <w:r>
        <w:rPr/>
        <w:t>⑧</w:t>
      </w:r>
      <w:r>
        <w:rPr/>
        <w:t xml:space="preserve"> 단 것을 좋아하여 하루에 사탕을 한 봉지씩 먹는다.   </w:t>
      </w:r>
      <w:r>
        <w:rPr/>
        <w:t>⑨</w:t>
      </w:r>
      <w:r>
        <w:rPr/>
        <w:t xml:space="preserve"> 소식(</w:t>
      </w:r>
      <w:r>
        <w:rPr/>
        <w:t>小食)</w:t>
      </w:r>
      <w:r>
        <w:rPr/>
        <w:t xml:space="preserve">을 하는데 가끔씩 소화가 안 되어 못 먹기도 한다.   </w:t>
      </w:r>
      <w:r>
        <w:rPr/>
        <w:t>⑩</w:t>
      </w:r>
      <w:r>
        <w:rPr/>
        <w:t xml:space="preserve"> 현재 이종대 선생님께 ‘찬수산’을 처방 받아 복용하고 있다.</w:t>
      </w:r>
    </w:p>
    <w:p>
      <w:pPr>
        <w:pStyle w:val="5"/>
        <w:widowControl w:val="off"/>
      </w:pPr>
      <w:r>
        <w:rPr/>
        <w:t>간경화와 간암으로 근육통이 심한 환자에게 통증 완화를 목표로 작약감초탕 본방으로 10일분 20첩을 지어드렸다. 약을 복용하고 이튿날부터 통증이 거의 없었고, 현재 반 제 정도를 복용했는데 통증이 완전히 소실되고 검버섯도 많이 호전되었으며, 예전보다 식사도 잘한다.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비복근경련(</w:t>
      </w:r>
      <w:r>
        <w:rPr/>
        <w:t>腓腹筋痙攣)</w:t>
      </w:r>
    </w:p>
    <w:p>
      <w:pPr>
        <w:pStyle w:val="5"/>
        <w:widowControl w:val="off"/>
      </w:pPr>
      <w:r>
        <w:rPr/>
        <w:t xml:space="preserve">다음은 중의잡지에 기재된 </w:t>
      </w:r>
      <w:r>
        <w:rPr/>
        <w:t xml:space="preserve">孫氏 </w:t>
      </w:r>
      <w:r>
        <w:rPr/>
        <w:t>경험을 인용한 것이다.</w:t>
      </w:r>
    </w:p>
    <w:p>
      <w:pPr>
        <w:pStyle w:val="4"/>
        <w:widowControl w:val="off"/>
      </w:pPr>
      <w:r>
        <w:pict>
          <v:oval id="_x189749799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28세  중국  </w:t>
      </w:r>
      <w:r>
        <w:rPr/>
        <w:t>○○성</w:t>
      </w:r>
    </w:p>
    <w:p>
      <w:pPr>
        <w:pStyle w:val="5"/>
        <w:widowControl w:val="off"/>
      </w:pPr>
      <w:r>
        <w:rPr/>
        <w:t>①</w:t>
      </w:r>
      <w:r>
        <w:rPr/>
        <w:t xml:space="preserve"> 3개월 전부터 매일 밤마다 비복근(</w:t>
      </w:r>
      <w:r>
        <w:rPr/>
        <w:t>腓腹筋)</w:t>
      </w:r>
      <w:r>
        <w:rPr/>
        <w:t xml:space="preserve">에 경련이 있다.   </w:t>
      </w:r>
      <w:r>
        <w:rPr/>
        <w:t>②</w:t>
      </w:r>
      <w:r>
        <w:rPr/>
        <w:t xml:space="preserve"> 두중(</w:t>
      </w:r>
      <w:r>
        <w:rPr/>
        <w:t>頭重)</w:t>
      </w:r>
      <w:r>
        <w:rPr/>
        <w:t xml:space="preserve">이 있고 권태감이 심하다.   </w:t>
      </w:r>
      <w:r>
        <w:rPr/>
        <w:t>③</w:t>
      </w:r>
      <w:r>
        <w:rPr/>
        <w:t xml:space="preserve"> 가벼운 노동을 하면 경련이 약하게 발생하고 심한 노동을 하면 경련이 심해진다.   </w:t>
      </w:r>
      <w:r>
        <w:rPr/>
        <w:t>④</w:t>
      </w:r>
      <w:r>
        <w:rPr/>
        <w:t xml:space="preserve"> 2년 전에는 조충구제(</w:t>
      </w:r>
      <w:r>
        <w:rPr/>
        <w:t>條蟲驅除)</w:t>
      </w:r>
      <w:r>
        <w:rPr/>
        <w:t>를 했다.</w:t>
      </w:r>
    </w:p>
    <w:p>
      <w:pPr>
        <w:pStyle w:val="5"/>
        <w:widowControl w:val="off"/>
      </w:pPr>
      <w:r>
        <w:rPr/>
        <w:t>⑤</w:t>
      </w:r>
      <w:r>
        <w:rPr/>
        <w:t xml:space="preserve"> 빈혈(</w:t>
      </w:r>
      <w:r>
        <w:rPr/>
        <w:t>貧血)</w:t>
      </w:r>
      <w:r>
        <w:rPr/>
        <w:t xml:space="preserve">이 있다.   </w:t>
      </w:r>
      <w:r>
        <w:rPr/>
        <w:t>⑥</w:t>
      </w:r>
      <w:r>
        <w:rPr/>
        <w:t xml:space="preserve"> 혈압은 90/68로 저혈압이다. </w:t>
      </w:r>
    </w:p>
    <w:p>
      <w:pPr>
        <w:pStyle w:val="5"/>
        <w:widowControl w:val="off"/>
      </w:pPr>
      <w:r>
        <w:rPr/>
        <w:t>매일 밤 비복근에 경련을 호소하는 28세 청년에게 작약감초탕을 2일간 투약했다.</w:t>
      </w:r>
    </w:p>
    <w:p>
      <w:pPr>
        <w:pStyle w:val="5"/>
        <w:widowControl w:val="off"/>
      </w:pPr>
      <w:r>
        <w:rPr/>
        <w:t>작약감초탕 2일간 복용한 뒤에는 평상시와 같은 일을 했음에도 비복근 경련은 일어나지 않았다. 빈혈에 대하여는 황기 3돈, 인삼 4돈, 당귀 3돈을 5일분으로 주었고, 그 뒤로 3개월 동안 관찰했으나 비복근 경련은 나타나지 않았다.</w:t>
      </w:r>
    </w:p>
    <w:p>
      <w:pPr>
        <w:pStyle w:val="1"/>
        <w:widowControl w:val="off"/>
        <w:rPr/>
      </w:pPr>
    </w:p>
    <w:p>
      <w:pPr>
        <w:pStyle w:val="3"/>
        <w:widowControl w:val="off"/>
      </w:pPr>
      <w:r>
        <w:rPr/>
        <w:t>2-3. 하지근육경련(</w:t>
      </w:r>
      <w:r>
        <w:rPr/>
        <w:t>下肢筋肉痙攣)</w:t>
      </w:r>
    </w:p>
    <w:p>
      <w:pPr>
        <w:pStyle w:val="4"/>
        <w:widowControl w:val="off"/>
      </w:pPr>
      <w:r>
        <w:pict>
          <v:oval id="_x130262462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83세  왜소형 소음인  강원도 동해시 천곡동</w:t>
      </w:r>
    </w:p>
    <w:p>
      <w:pPr>
        <w:pStyle w:val="5"/>
        <w:widowControl w:val="off"/>
      </w:pPr>
      <w:r>
        <w:rPr/>
        <w:t>평소에 건강을 위하여 절제 있는 생활을 하는 편이며 왜소하고 여윈 편이지만, 건강한 소음인 체질로 본인의 아버지이다. 동해시에 있는 큰형님 댁에 계시다가 필자의 집에 다니러 오셨다.</w:t>
      </w:r>
    </w:p>
    <w:p>
      <w:pPr>
        <w:pStyle w:val="5"/>
        <w:widowControl w:val="off"/>
      </w:pPr>
      <w:r>
        <w:rPr/>
        <w:t>①</w:t>
      </w:r>
      <w:r>
        <w:rPr/>
        <w:t xml:space="preserve"> 근래에 자다가 다리에 쥐가 잘 나는데 그때마다 주물러서 풀어주지만 아주 불편하고 당혹스럽다고 한다. </w:t>
      </w:r>
      <w:r>
        <w:rPr/>
        <w:t>㉠</w:t>
      </w:r>
      <w:r>
        <w:rPr/>
        <w:t xml:space="preserve"> 평소에는 2</w:t>
      </w:r>
      <w:r>
        <w:rPr/>
        <w:t>～</w:t>
      </w:r>
      <w:r>
        <w:rPr/>
        <w:t xml:space="preserve">3일마다 쥐가 났었는데 근래에는 매일 밤 나타난다고 한다. </w:t>
      </w:r>
      <w:r>
        <w:rPr/>
        <w:t>㉡</w:t>
      </w:r>
      <w:r>
        <w:rPr/>
        <w:t xml:space="preserve"> 평소에 잘 때도 다리를 자주 움찔거리거나 허공을 잘 찬다.   </w:t>
      </w:r>
      <w:r>
        <w:rPr/>
        <w:t>②</w:t>
      </w:r>
      <w:r>
        <w:rPr/>
        <w:t xml:space="preserve"> 연세를 드셔서 그런지 아니면 소음인이어서 그런지 찬 음식과 찬 것을 싫어하고 따뜻한 것을 좋아한다.   </w:t>
      </w:r>
      <w:r>
        <w:rPr/>
        <w:t>③</w:t>
      </w:r>
      <w:r>
        <w:rPr/>
        <w:t xml:space="preserve"> 식욕은 좋으나 항상 적량의 식사만 하고, 소화에 부담에 될 것 같으면 더 이상 식사를 하시지 않는 편이므로 소화력이 약하다고도 볼 수 있다.   </w:t>
      </w:r>
      <w:r>
        <w:rPr/>
        <w:t>④</w:t>
      </w:r>
      <w:r>
        <w:rPr/>
        <w:t xml:space="preserve"> 젊어서부터 내성적이며, 보행시 앞으로 약간 구부리고 걷는 점을 보면 소음인 체질이다.   </w:t>
      </w:r>
      <w:r>
        <w:rPr/>
        <w:t>⑤</w:t>
      </w:r>
      <w:r>
        <w:rPr/>
        <w:t xml:space="preserve"> 병력은 60대에 2회가량 담낭염(심한 위통)을 앓았던 적이 있는 정도이다.   </w:t>
      </w:r>
      <w:r>
        <w:rPr/>
        <w:t>⑥</w:t>
      </w:r>
      <w:r>
        <w:rPr/>
        <w:t xml:space="preserve"> 한약은 보중익기탕을 드시면 효과가 좋은 편이다.</w:t>
      </w:r>
    </w:p>
    <w:p>
      <w:pPr>
        <w:pStyle w:val="5"/>
        <w:widowControl w:val="off"/>
      </w:pPr>
      <w:r>
        <w:rPr/>
        <w:t>쥐가 나거나 움찔거리는 것, 허공을 잘 차는 증상들은 모두 작약감초탕을 사용할 수 있으므로, 작약감초탕 6배량을 달여서 6회로 나누어, 1일 3회 2일간 공복에 드시도록 했다. 아침부터 3회가량 약을 복용하시자 그날 밤부터 쥐가 나는 증상이 없어지고, 9개월이 지난 지금까지 쥐가 난 적이 없었다고 했다. 그러나 지금도 발을 움찔거리는 증상은 자주 나타난다고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수족경련(</w:t>
      </w:r>
      <w:r>
        <w:rPr/>
        <w:t>手足痙攣)</w:t>
      </w:r>
    </w:p>
    <w:p>
      <w:pPr>
        <w:pStyle w:val="4"/>
        <w:widowControl w:val="off"/>
      </w:pPr>
      <w:r>
        <w:pict>
          <v:oval id="_x1302624621"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57세  소음성소양인  회사원  서울특별시 용산구 한강로2가</w:t>
      </w:r>
    </w:p>
    <w:p>
      <w:pPr>
        <w:pStyle w:val="5"/>
        <w:widowControl w:val="off"/>
      </w:pPr>
      <w:r>
        <w:rPr/>
        <w:t>키가 작고 마른 형의 정결해 보이는 소음성소양인 남성이다.</w:t>
      </w:r>
    </w:p>
    <w:p>
      <w:pPr>
        <w:pStyle w:val="5"/>
        <w:widowControl w:val="off"/>
      </w:pPr>
      <w:r>
        <w:rPr/>
        <w:t>①</w:t>
      </w:r>
      <w:r>
        <w:rPr/>
        <w:t xml:space="preserve"> 수년 전부터 손과 다리에 쥐가 난다. </w:t>
      </w:r>
      <w:r>
        <w:rPr/>
        <w:t>㉠</w:t>
      </w:r>
      <w:r>
        <w:rPr/>
        <w:t xml:space="preserve"> 어제 저녁에 갑자기 손과 다리에 쥐가 심하게 나서, 식구들이 주무르고 밤새 고생을 했다. </w:t>
      </w:r>
      <w:r>
        <w:rPr/>
        <w:t>㉡</w:t>
      </w:r>
      <w:r>
        <w:rPr/>
        <w:t xml:space="preserve"> 수일 전부터 조금씩 심해져 왔다. </w:t>
      </w:r>
      <w:r>
        <w:rPr/>
        <w:t>㉢</w:t>
      </w:r>
      <w:r>
        <w:rPr/>
        <w:t xml:space="preserve"> 일 년에 2</w:t>
      </w:r>
      <w:r>
        <w:rPr/>
        <w:t>～</w:t>
      </w:r>
      <w:r>
        <w:rPr/>
        <w:t>3번 증상이 발생하지만 금년에는 좀 심하다.</w:t>
      </w:r>
    </w:p>
    <w:p>
      <w:pPr>
        <w:pStyle w:val="5"/>
        <w:widowControl w:val="off"/>
      </w:pPr>
      <w:r>
        <w:rPr/>
        <w:t>㉣</w:t>
      </w:r>
      <w:r>
        <w:rPr/>
        <w:t xml:space="preserve"> 쥐가 나기 3</w:t>
      </w:r>
      <w:r>
        <w:rPr/>
        <w:t>～</w:t>
      </w:r>
      <w:r>
        <w:rPr/>
        <w:t xml:space="preserve">4일 전부터 신경이 예민해진다. </w:t>
      </w:r>
      <w:r>
        <w:rPr/>
        <w:t>㉤</w:t>
      </w:r>
      <w:r>
        <w:rPr/>
        <w:t xml:space="preserve"> 손가락과 발가락에 모두 쥐가 나지만 특히 두 번째 손발가락이 심하다. </w:t>
      </w:r>
      <w:r>
        <w:rPr/>
        <w:t>㉥</w:t>
      </w:r>
      <w:r>
        <w:rPr/>
        <w:t xml:space="preserve"> 가을이나 겨울보다 대체적으로 여름에 주로 발생한다.   </w:t>
      </w:r>
      <w:r>
        <w:rPr/>
        <w:t>②</w:t>
      </w:r>
      <w:r>
        <w:rPr/>
        <w:t xml:space="preserve"> 더위를 심하게 타고 또 여름을 제일 싫어한다.</w:t>
      </w:r>
    </w:p>
    <w:p>
      <w:pPr>
        <w:pStyle w:val="5"/>
        <w:widowControl w:val="off"/>
      </w:pPr>
      <w:r>
        <w:rPr/>
        <w:t>③</w:t>
      </w:r>
      <w:r>
        <w:rPr/>
        <w:t xml:space="preserve"> 3년 전부터 여름에만 습진이 팔과 발에 생긴다.   </w:t>
      </w:r>
      <w:r>
        <w:rPr/>
        <w:t>④</w:t>
      </w:r>
      <w:r>
        <w:rPr/>
        <w:t xml:space="preserve"> 양치질을 할 때 늘 구토가 나는 편이다.   </w:t>
      </w:r>
      <w:r>
        <w:rPr/>
        <w:t>⑤</w:t>
      </w:r>
      <w:r>
        <w:rPr/>
        <w:t xml:space="preserve"> 식욕과 소화력은 보통이며, 식사는 늘 일정량만 먹는다.   </w:t>
      </w:r>
      <w:r>
        <w:rPr/>
        <w:t>⑥</w:t>
      </w:r>
      <w:r>
        <w:rPr/>
        <w:t xml:space="preserve"> 단 것과 매운 것, 뜨거운 것을 좋아하며 신 것을 싫어한다.   </w:t>
      </w:r>
      <w:r>
        <w:rPr/>
        <w:t>⑦</w:t>
      </w:r>
      <w:r>
        <w:rPr/>
        <w:t xml:space="preserve"> 몸을 뜨겁게 하면 좋아서 여름 외에는 항상 내의를 입고 다니고   </w:t>
      </w:r>
      <w:r>
        <w:rPr/>
        <w:t>⑧</w:t>
      </w:r>
      <w:r>
        <w:rPr/>
        <w:t xml:space="preserve"> 에어컨이나 선풍기를 싫어한다.   </w:t>
      </w:r>
      <w:r>
        <w:rPr/>
        <w:t>⑨</w:t>
      </w:r>
      <w:r>
        <w:rPr/>
        <w:t xml:space="preserve"> 15년 전에 간디스토마를 앓은 적이 있다.</w:t>
      </w:r>
    </w:p>
    <w:p>
      <w:pPr>
        <w:pStyle w:val="5"/>
        <w:widowControl w:val="off"/>
      </w:pPr>
      <w:r>
        <w:rPr/>
        <w:t>수족경련을 목표로 작약감초탕 2배량으로 10일분 20첩을 투여했다. 물론 경우에 따라서는 몇 첩을 연복하면 급박한 증상은 사라지지만, 환자가 자주 올 수 없는 상황이었고 근본적으로 치료하려는 의도에서 1제를 투약했다. 보름 후에 다시 왔을 때 확인해 보니, 그 약을 복용하고 그날 저녁부터 쥐가 나는 증상이 없어졌으며 지금도 괜찮다고 한다. 이번에는 보약을 지어달라고 했는데, 선풍기와 에어컨 바람을 싫어하고 몸을 따뜻하게 하는 것을 좋아한다는 점을 감안하여 녹용대보탕을 1제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2-5. 손발쥐남, 안통(</w:t>
      </w:r>
      <w:r>
        <w:rPr/>
        <w:t>眼痛)</w:t>
      </w:r>
    </w:p>
    <w:p>
      <w:pPr>
        <w:pStyle w:val="4"/>
        <w:widowControl w:val="off"/>
      </w:pPr>
      <w:r>
        <w:pict>
          <v:oval id="_x130262462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66세  경기도 안양시 관양동</w:t>
      </w:r>
    </w:p>
    <w:p>
      <w:pPr>
        <w:pStyle w:val="5"/>
        <w:widowControl w:val="off"/>
      </w:pPr>
      <w:r>
        <w:rPr/>
        <w:t>보통 키에 약간 여위었으며, 성품이 착해 보이고 태음인 또는 소음인으로 체질 분간이 어려운 할아버지이다.</w:t>
      </w:r>
    </w:p>
    <w:p>
      <w:pPr>
        <w:pStyle w:val="5"/>
        <w:widowControl w:val="off"/>
      </w:pPr>
      <w:r>
        <w:rPr/>
        <w:t>①</w:t>
      </w:r>
      <w:r>
        <w:rPr/>
        <w:t xml:space="preserve"> 2달 전부터 다리에 쥐가 몹시 난다. </w:t>
      </w:r>
      <w:r>
        <w:rPr/>
        <w:t>㉠</w:t>
      </w:r>
      <w:r>
        <w:rPr/>
        <w:t xml:space="preserve"> 쥐는 무릎 아래에 주로 나며, 양 장딴지가 탱탱하게 땅기며 굳어진다. </w:t>
      </w:r>
      <w:r>
        <w:rPr/>
        <w:t>㉡</w:t>
      </w:r>
      <w:r>
        <w:rPr/>
        <w:t xml:space="preserve"> 한 번 시작되면 5분 정도 지속되고 </w:t>
      </w:r>
      <w:r>
        <w:rPr/>
        <w:t>㉢</w:t>
      </w:r>
      <w:r>
        <w:rPr/>
        <w:t xml:space="preserve"> 새벽 3</w:t>
      </w:r>
      <w:r>
        <w:rPr/>
        <w:t>～</w:t>
      </w:r>
      <w:r>
        <w:rPr/>
        <w:t xml:space="preserve">4시경 잠을 자다가 주로 발생한다. </w:t>
      </w:r>
      <w:r>
        <w:rPr/>
        <w:t>㉣</w:t>
      </w:r>
      <w:r>
        <w:rPr/>
        <w:t xml:space="preserve"> 쥐가 나면 집안의 온 식구가 일어나 쥐가 난 곳을 주물러야 풀어지며 </w:t>
      </w:r>
      <w:r>
        <w:rPr/>
        <w:t>㉤</w:t>
      </w:r>
      <w:r>
        <w:rPr/>
        <w:t xml:space="preserve"> 매일 또는 며칠에 한 번 쥐가 나고, 한쪽 다리에만 나기도 하고 양쪽 다리에 모두 나기도 한다.   </w:t>
      </w:r>
      <w:r>
        <w:rPr/>
        <w:t>②</w:t>
      </w:r>
      <w:r>
        <w:rPr/>
        <w:t xml:space="preserve"> 역시 2달 전부터는 손에도 쥐가 나 손이 뒤틀린다. </w:t>
      </w:r>
      <w:r>
        <w:rPr/>
        <w:t>㉠</w:t>
      </w:r>
      <w:r>
        <w:rPr/>
        <w:t xml:space="preserve"> 손의 쥐는 다리의 쥐와 달리 주로 낮에 발생한다.   </w:t>
      </w:r>
      <w:r>
        <w:rPr/>
        <w:t>③</w:t>
      </w:r>
      <w:r>
        <w:rPr/>
        <w:t xml:space="preserve"> 밤이면 입이 몹시 마른다.   </w:t>
      </w:r>
      <w:r>
        <w:rPr/>
        <w:t>④</w:t>
      </w:r>
      <w:r>
        <w:rPr/>
        <w:t xml:space="preserve"> 눈이 아프다.</w:t>
      </w:r>
    </w:p>
    <w:p>
      <w:pPr>
        <w:pStyle w:val="5"/>
        <w:widowControl w:val="off"/>
      </w:pPr>
      <w:r>
        <w:rPr/>
        <w:t>급격한 근육 수축으로 인하여 쥐가 발생한다고 보고, 작약감초탕 3배량으로 10일분 20첩을 투약했다.</w:t>
      </w:r>
    </w:p>
    <w:p>
      <w:pPr>
        <w:pStyle w:val="5"/>
        <w:widowControl w:val="off"/>
      </w:pPr>
      <w:r>
        <w:rPr/>
        <w:t>18일이 지난 후에 부인이 몸이 불편하다며 약을 지으러 왔을 때 확인해 보니, 약을 복용하고 나서 그렇게 고생을 했던 쥐가 더 이상 발생하지 않았다고 한다. 자세히 물어보니, 약을 찾아간 날 아침부터 2첩 분량인 3봉을 먹고 그날 밤에는 쥐가 나지 않고 잘 잤으며, 약을 계속하여 10일간 복용하자 그 뒤로는 다리와 손에 쥐가 나던 증상이 모두 없어졌고, 요즘은 눈이 아픈 증상도 없어졌다고 한다. 다만 입이 마르는 증상은 여전하다고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2-6. 손발쥐남, 슬관절통(</w:t>
      </w:r>
      <w:r>
        <w:rPr/>
        <w:t xml:space="preserve">膝關節痛), </w:t>
      </w:r>
      <w:r>
        <w:rPr/>
        <w:t>고지혈증(</w:t>
      </w:r>
      <w:r>
        <w:rPr/>
        <w:t>高脂血症)</w:t>
      </w:r>
    </w:p>
    <w:p>
      <w:pPr>
        <w:pStyle w:val="4"/>
        <w:widowControl w:val="off"/>
      </w:pPr>
      <w:r>
        <w:pict>
          <v:oval id="_x1302624623"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37세  태음인  경기도 안양시 부흥동 관악성원아파트</w:t>
      </w:r>
    </w:p>
    <w:p>
      <w:pPr>
        <w:pStyle w:val="5"/>
        <w:widowControl w:val="off"/>
      </w:pPr>
      <w:r>
        <w:rPr/>
        <w:t>몸에 열이 많고 태음인으로 보이는 남성이다.</w:t>
      </w:r>
    </w:p>
    <w:p>
      <w:pPr>
        <w:pStyle w:val="5"/>
        <w:widowControl w:val="off"/>
      </w:pPr>
      <w:r>
        <w:rPr/>
        <w:t>①</w:t>
      </w:r>
      <w:r>
        <w:rPr/>
        <w:t xml:space="preserve"> 손에 쥐가 나서 손가락이 뒤틀어져 있다. 특히 오늘 아침에는 심했다.   </w:t>
      </w:r>
      <w:r>
        <w:rPr/>
        <w:t>②</w:t>
      </w:r>
      <w:r>
        <w:rPr/>
        <w:t xml:space="preserve"> 1년 전부터 양쪽 무릎에 관절염이 있어 3개월째 양약을 복용하고 있으나 여전하다.   </w:t>
      </w:r>
      <w:r>
        <w:rPr/>
        <w:t>③</w:t>
      </w:r>
      <w:r>
        <w:rPr/>
        <w:t xml:space="preserve"> 평소 다리에 쥐가 가끔 난다.   </w:t>
      </w:r>
      <w:r>
        <w:rPr/>
        <w:t>④</w:t>
      </w:r>
      <w:r>
        <w:rPr/>
        <w:t xml:space="preserve"> 서 있는 시간이 많고 서 있으면 무릎이 시리고 아프다.   </w:t>
      </w:r>
      <w:r>
        <w:rPr/>
        <w:t>⑤</w:t>
      </w:r>
      <w:r>
        <w:rPr/>
        <w:t xml:space="preserve"> 감기 증상이 있어 양약을 먹고 있다.   </w:t>
      </w:r>
      <w:r>
        <w:rPr/>
        <w:t>⑥</w:t>
      </w:r>
      <w:r>
        <w:rPr/>
        <w:t xml:space="preserve"> 잠을 잘 자지 못한다.   </w:t>
      </w:r>
      <w:r>
        <w:rPr/>
        <w:t>⑦</w:t>
      </w:r>
      <w:r>
        <w:rPr/>
        <w:t xml:space="preserve"> 소화가 잘 안 되어 잘 체한다.   </w:t>
      </w:r>
      <w:r>
        <w:rPr/>
        <w:t>⑧</w:t>
      </w:r>
      <w:r>
        <w:rPr/>
        <w:t xml:space="preserve"> 배와 무릎이 차다.</w:t>
      </w:r>
    </w:p>
    <w:p>
      <w:pPr>
        <w:pStyle w:val="5"/>
        <w:widowControl w:val="off"/>
      </w:pPr>
      <w:r>
        <w:rPr/>
        <w:t>다리에 쥐가 가끔 난다는 것을 감안하여 작약감초탕 2.5배량으로 3일분 10첩을 지어주었다. 증세가 심한 만큼 첫날에는 6첩을 복용하고 다음날부터는 1일 2첩씩 복용하게 했다.</w:t>
      </w:r>
    </w:p>
    <w:p>
      <w:pPr>
        <w:pStyle w:val="5"/>
        <w:widowControl w:val="off"/>
      </w:pPr>
      <w:r>
        <w:rPr/>
        <w:t>6일 뒤에 부인이 대신 내방했을 때 확인해 보니, 그 약을 1일간 6첩 복용한 뒤부터 손에 쥐가 나는 증상이 없어지고 생각하지도 못했던 무릎이 시리고 아픈 증상도 없어졌다고 한다.</w:t>
      </w:r>
    </w:p>
    <w:p>
      <w:pPr>
        <w:pStyle w:val="5"/>
        <w:widowControl w:val="off"/>
      </w:pPr>
      <w:r>
        <w:rPr/>
        <w:t>9년 뒤 7월에 부인이 다시 찾아왔는데, 그동안 손발이 뒤틀리는 증상이 없었는데, 요즘 재발했다고 한다. 그래서 자세히 증상을 들어보니</w:t>
      </w:r>
    </w:p>
    <w:p>
      <w:pPr>
        <w:pStyle w:val="5"/>
        <w:widowControl w:val="off"/>
      </w:pPr>
      <w:r>
        <w:rPr/>
        <w:t>①</w:t>
      </w:r>
      <w:r>
        <w:rPr/>
        <w:t xml:space="preserve"> 갑자기 5분 동안 손발에 쥐가 나서 뒤틀렸으며   </w:t>
      </w:r>
      <w:r>
        <w:rPr/>
        <w:t>②</w:t>
      </w:r>
      <w:r>
        <w:rPr/>
        <w:t xml:space="preserve"> 5분 동안 졸도하고 2시간 동안은 숨도 안 쉬었으며</w:t>
      </w:r>
    </w:p>
    <w:p>
      <w:pPr>
        <w:pStyle w:val="5"/>
        <w:widowControl w:val="off"/>
      </w:pPr>
      <w:r>
        <w:rPr/>
        <w:t>③</w:t>
      </w:r>
      <w:r>
        <w:rPr/>
        <w:t xml:space="preserve"> 동시에 눈도 뒤로 뒤집혔었다고 한다.   </w:t>
      </w:r>
      <w:r>
        <w:rPr/>
        <w:t>④</w:t>
      </w:r>
      <w:r>
        <w:rPr/>
        <w:t xml:space="preserve"> 이 증세는 1월에 1번 있었으며, 10일 전에도 1번 있었다고 한다.</w:t>
      </w:r>
    </w:p>
    <w:p>
      <w:pPr>
        <w:pStyle w:val="5"/>
        <w:widowControl w:val="off"/>
      </w:pPr>
      <w:r>
        <w:rPr/>
        <w:t>⑤</w:t>
      </w:r>
      <w:r>
        <w:rPr/>
        <w:t xml:space="preserve"> 병원에서는 혈액순환이 안 되어서 나타나는 현상이라고 한다.   </w:t>
      </w:r>
      <w:r>
        <w:rPr/>
        <w:t>⑥</w:t>
      </w:r>
      <w:r>
        <w:rPr/>
        <w:t xml:space="preserve"> 콜레스테롤 수치가 매우 높다.   </w:t>
      </w:r>
      <w:r>
        <w:rPr/>
        <w:t>⑦</w:t>
      </w:r>
      <w:r>
        <w:rPr/>
        <w:t xml:space="preserve"> 1주일 후에 중국 출장을 가는 것 때문에 신경이 매우 날카롭다고 한다.</w:t>
      </w:r>
    </w:p>
    <w:p>
      <w:pPr>
        <w:pStyle w:val="5"/>
        <w:widowControl w:val="off"/>
      </w:pPr>
      <w:r>
        <w:rPr/>
        <w:t>쥐가 나는 증상이나 호흡중단이 급격한 근육 수축으로 발생했다고 보고, 작약감초탕 2배량으로 5일분 10첩을 지어주었다.</w:t>
      </w:r>
    </w:p>
    <w:p>
      <w:pPr>
        <w:pStyle w:val="5"/>
        <w:widowControl w:val="off"/>
      </w:pPr>
      <w:r>
        <w:rPr/>
        <w:t>약 6개월 뒤인 다음해 1월 초순에 다시 부인이 방문했을 때 확인해 보니, 그 약을 복용한 뒤에 그동안은 손발이 뒤틀리는 증세는 없었으나, 늘 걱정이 되어서 다시 약을 지으러 왔다고 한다. 또 병원검사결과 콜레스테롤 수치가 높고 고지혈증이 있다고 한다. 이번에도 쥐나는 것을 염두에 두고 역시 같은 작약감초탕 2배량을 10일분 20첩 지어주었다.</w:t>
      </w:r>
    </w:p>
    <w:p>
      <w:pPr>
        <w:pStyle w:val="5"/>
        <w:widowControl w:val="off"/>
      </w:pPr>
      <w:r>
        <w:rPr/>
        <w:t>4개월 뒤인 5월 하순에 부인이 약을 지으러 다시 왔다. 지난번의 경과를 확인해 보니, 1달 전 병원에서 다시 검사를 했는데 고지혈증이 없어졌다고 한다.</w:t>
      </w:r>
    </w:p>
    <w:p>
      <w:pPr>
        <w:pStyle w:val="5"/>
        <w:widowControl w:val="off"/>
      </w:pPr>
      <w:r>
        <w:rPr/>
        <w:t>①</w:t>
      </w:r>
      <w:r>
        <w:rPr/>
        <w:t xml:space="preserve"> 단지 1달 전에 다시 손에 쥐가 약간 난 적이 있으며   </w:t>
      </w:r>
      <w:r>
        <w:rPr/>
        <w:t>②</w:t>
      </w:r>
      <w:r>
        <w:rPr/>
        <w:t xml:space="preserve"> 어깨와 무릎이 아파서 병원에 갔는데 인대가 늘어났다고 한다.   </w:t>
      </w:r>
      <w:r>
        <w:rPr/>
        <w:t>③</w:t>
      </w:r>
      <w:r>
        <w:rPr/>
        <w:t xml:space="preserve"> 열이 많고 땀이 많다.</w:t>
      </w:r>
    </w:p>
    <w:p>
      <w:pPr>
        <w:pStyle w:val="5"/>
        <w:widowControl w:val="off"/>
      </w:pPr>
      <w:r>
        <w:rPr/>
        <w:t>다시 지난번과 같은 작약감초탕 2배량으로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2-8. 수면중 발움찔거림, 피로(</w:t>
      </w:r>
      <w:r>
        <w:rPr/>
        <w:t xml:space="preserve">疲勞), </w:t>
      </w:r>
      <w:r>
        <w:rPr/>
        <w:t>항강(</w:t>
      </w:r>
      <w:r>
        <w:rPr/>
        <w:t xml:space="preserve">項强), </w:t>
      </w:r>
      <w:r>
        <w:rPr/>
        <w:t>안구충혈(</w:t>
      </w:r>
      <w:r>
        <w:rPr/>
        <w:t xml:space="preserve">眼球充血), </w:t>
      </w:r>
      <w:r>
        <w:rPr/>
        <w:t>수장한(</w:t>
      </w:r>
      <w:r>
        <w:rPr/>
        <w:t xml:space="preserve">手掌汗), </w:t>
      </w:r>
      <w:r>
        <w:rPr/>
        <w:t>다리저림</w:t>
      </w:r>
    </w:p>
    <w:p>
      <w:pPr>
        <w:pStyle w:val="4"/>
        <w:widowControl w:val="off"/>
      </w:pPr>
      <w:r>
        <w:pict>
          <v:oval id="_x1302624624"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38세  소양인  회사원</w:t>
      </w:r>
    </w:p>
    <w:p>
      <w:pPr>
        <w:pStyle w:val="5"/>
        <w:widowControl w:val="off"/>
      </w:pPr>
      <w:r>
        <w:rPr/>
        <w:t>단단해 보이며, 얼굴과 피부가 약간 검으며 윗입술이 엷고 빠른 느낌의 소양인 남자이다. 친구의 사무실에 들렀는데, 같은 회사의 직원이 잠을 자면서 발을 움찔거린다고 하여 증상을 들어보았다.</w:t>
      </w:r>
    </w:p>
    <w:p>
      <w:pPr>
        <w:pStyle w:val="5"/>
        <w:widowControl w:val="off"/>
      </w:pPr>
      <w:r>
        <w:rPr/>
        <w:t>①</w:t>
      </w:r>
      <w:r>
        <w:rPr/>
        <w:t xml:space="preserve"> 자다가 발을 계속 움찔거리거나 허공을 탁탁 찬다고 한다. </w:t>
      </w:r>
      <w:r>
        <w:rPr/>
        <w:t>㉠</w:t>
      </w:r>
      <w:r>
        <w:rPr/>
        <w:t xml:space="preserve"> 자신은 잠이 들어 모르지만 아내가 크게 걱정한다며 고칠 방법이 없겠느냐고 한다.   </w:t>
      </w:r>
      <w:r>
        <w:rPr/>
        <w:t>②</w:t>
      </w:r>
      <w:r>
        <w:rPr/>
        <w:t xml:space="preserve"> 얼굴이 검지만 햇빛에 타서 검은 것이 아니고, 간의 장애로 인한 검은 빛깔이 얼굴 전체에 심하게 나타나 있다.   </w:t>
      </w:r>
      <w:r>
        <w:rPr/>
        <w:t>③</w:t>
      </w:r>
      <w:r>
        <w:rPr/>
        <w:t xml:space="preserve"> 항상 피곤하다.   </w:t>
      </w:r>
      <w:r>
        <w:rPr/>
        <w:t>④</w:t>
      </w:r>
      <w:r>
        <w:rPr/>
        <w:t xml:space="preserve"> 항강(</w:t>
      </w:r>
      <w:r>
        <w:rPr/>
        <w:t>項强)</w:t>
      </w:r>
      <w:r>
        <w:rPr/>
        <w:t xml:space="preserve">이 있다.   </w:t>
      </w:r>
      <w:r>
        <w:rPr/>
        <w:t>⑤</w:t>
      </w:r>
      <w:r>
        <w:rPr/>
        <w:t xml:space="preserve"> 맥은 좌우 현맥(</w:t>
      </w:r>
      <w:r>
        <w:rPr/>
        <w:t>弦脈)</w:t>
      </w:r>
      <w:r>
        <w:rPr/>
        <w:t>이다.</w:t>
      </w:r>
    </w:p>
    <w:p>
      <w:pPr>
        <w:pStyle w:val="5"/>
        <w:widowControl w:val="off"/>
      </w:pPr>
      <w:r>
        <w:rPr/>
        <w:t>⑥</w:t>
      </w:r>
      <w:r>
        <w:rPr/>
        <w:t xml:space="preserve"> 평소에 사탕 한 봉을 한 번에 먹을 정도로 단 것을 좋아하며, 별다른 특징과 증상은 없다.   </w:t>
      </w:r>
      <w:r>
        <w:rPr/>
        <w:t>⑦</w:t>
      </w:r>
      <w:r>
        <w:rPr/>
        <w:t xml:space="preserve"> 아버지가 간경화로 돌아가셨는데, 자신도 얼굴이 검어져 간이 좋지 않은 것 같아 늘 걱정이 된다고 한다.</w:t>
      </w:r>
    </w:p>
    <w:p>
      <w:pPr>
        <w:pStyle w:val="5"/>
        <w:widowControl w:val="off"/>
      </w:pPr>
      <w:r>
        <w:rPr/>
        <w:t>수면 중 하지경련을 목표로 작약감초탕 2배량으로 10일분 20첩을 투여했다.</w:t>
      </w:r>
    </w:p>
    <w:p>
      <w:pPr>
        <w:pStyle w:val="5"/>
        <w:widowControl w:val="off"/>
      </w:pPr>
      <w:r>
        <w:rPr/>
        <w:t>10일 후에 전화가 왔을 때 확인해 보니, 그 약을 복용하니 속이 무척 편하고 늘 피곤하던 것과 목덜미가 땅기는 것이 없어졌다고 한다. 부인의 말에 의하면 얼굴도 약간 희어졌다고 했다. 물론 자다가 발을 움찔거리는 것도 절반으로 줄어들었다며 좋아했다. 아울러 약을 복용한 지 10분 정도 지나면 1시간 정도 배가 사르르 아프고 변의(</w:t>
      </w:r>
      <w:r>
        <w:rPr/>
        <w:t>便意)</w:t>
      </w:r>
      <w:r>
        <w:rPr/>
        <w:t>를 느끼나 대변은 나오지 않고, 만약 대변을 보면 전과 달리 연변(</w:t>
      </w:r>
      <w:r>
        <w:rPr/>
        <w:t>軟便)</w:t>
      </w:r>
      <w:r>
        <w:rPr/>
        <w:t>을 본다고 한다.</w:t>
      </w:r>
    </w:p>
    <w:p>
      <w:pPr>
        <w:pStyle w:val="5"/>
        <w:widowControl w:val="off"/>
      </w:pPr>
      <w:r>
        <w:rPr/>
        <w:t>이는 속효를 위하여 약을 2배량으로 사용했기 때문에 작약의 양이 많아서 장의 연동운동과 사하작용이 증가되어 발생하는 것으로 생각되고, 다른 부작용이 없으므로 과량이긴 하지만 그대로 사용하기로 하고, 본인의 요청대로 작약감초탕 2배량으로 10일분 20첩을 투약했다.</w:t>
      </w:r>
    </w:p>
    <w:p>
      <w:pPr>
        <w:pStyle w:val="5"/>
        <w:widowControl w:val="off"/>
      </w:pPr>
      <w:r>
        <w:rPr/>
        <w:t>17일 후에 전화가 왔다. 몸 상태와 기분은 여전히 좋으며, 약량을 1일 1첩씩 반량(원처방과 같은 양)으로 줄여서 복용했더니 배가 사르르 아픈 것도 없다고 한다. 또한 전에는 머리를 샴푸로 감으면 눈이 충혈되었는데, 요즘은 전혀 충혈되지 않으며, 전에는 손발에 땀이 약간씩 났었는데 약을 복용한 후에는 손발에 땀이 나지 않고 특히 발에 땀이 없어 갈라지는 곳이 있다고 한다. 2달 후에 다시 만날 기회가 있어 경과를 물어보니, 요즘에는 다리가 움찔거리던 증상은 소실되었고 발이 저리는 느낌도 완전히 없어졌으며, 손과 발바닥에서 다시 땀이 나고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2-11. 이갈이, 잔변감(</w:t>
      </w:r>
      <w:r>
        <w:rPr/>
        <w:t>殘便感)</w:t>
      </w:r>
    </w:p>
    <w:p>
      <w:pPr>
        <w:pStyle w:val="5"/>
        <w:widowControl w:val="off"/>
      </w:pPr>
      <w:r>
        <w:rPr/>
        <w:t>다음은 류병욱 선생의 경험이다.</w:t>
      </w:r>
    </w:p>
    <w:p>
      <w:pPr>
        <w:pStyle w:val="4"/>
        <w:widowControl w:val="off"/>
      </w:pPr>
      <w:r>
        <w:pict>
          <v:oval id="_x1897497997"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남  37세  태음인  서울특별시 노원구 상계동 은빛아파트</w:t>
      </w:r>
    </w:p>
    <w:p>
      <w:pPr>
        <w:pStyle w:val="5"/>
        <w:widowControl w:val="off"/>
      </w:pPr>
      <w:r>
        <w:rPr/>
        <w:t>몸이 건실해 보이는 비습한 태음인 남성이다.</w:t>
      </w:r>
    </w:p>
    <w:p>
      <w:pPr>
        <w:pStyle w:val="5"/>
        <w:widowControl w:val="off"/>
      </w:pPr>
      <w:r>
        <w:rPr/>
        <w:t>①</w:t>
      </w:r>
      <w:r>
        <w:rPr/>
        <w:t xml:space="preserve"> 거의 매일 수면 중에 이를 간다. 아침이면 이가 얼얼하고, 심할 땐 측두통(</w:t>
      </w:r>
      <w:r>
        <w:rPr/>
        <w:t>側頭痛)</w:t>
      </w:r>
      <w:r>
        <w:rPr/>
        <w:t xml:space="preserve">이 심하다.   </w:t>
      </w:r>
      <w:r>
        <w:rPr/>
        <w:t>②</w:t>
      </w:r>
      <w:r>
        <w:rPr/>
        <w:t xml:space="preserve"> 대변을 본 후에는 항상 잔변감이 있어 시원하지 않다.   </w:t>
      </w:r>
      <w:r>
        <w:rPr/>
        <w:t>③</w:t>
      </w:r>
      <w:r>
        <w:rPr/>
        <w:t xml:space="preserve"> 오래 전에 허리를 다쳤고 일 년에 한두 번 허리를 삐끗하여 며칠간 앓아눕는다.   </w:t>
      </w:r>
      <w:r>
        <w:rPr/>
        <w:t>④</w:t>
      </w:r>
      <w:r>
        <w:rPr/>
        <w:t xml:space="preserve"> 식욕은 좋다.</w:t>
      </w:r>
    </w:p>
    <w:p>
      <w:pPr>
        <w:pStyle w:val="5"/>
        <w:widowControl w:val="off"/>
      </w:pPr>
      <w:r>
        <w:rPr/>
        <w:t>이를 가는 것은 수면시에도 측두근(</w:t>
      </w:r>
      <w:r>
        <w:rPr/>
        <w:t>側頭筋)</w:t>
      </w:r>
      <w:r>
        <w:rPr/>
        <w:t>이 긴장한 상태에서 발생하는 것으로 MPS 치료에서는 측두근 후측 TP4를 풀어준다. 이것을 약으로 치료한다면 긴장된 근육을 풀어 줄 수 있는 처방이어야 한다고 생각했다.</w:t>
      </w:r>
    </w:p>
    <w:p>
      <w:pPr>
        <w:pStyle w:val="5"/>
        <w:widowControl w:val="off"/>
      </w:pPr>
      <w:r>
        <w:rPr/>
        <w:t>이종대 선생님의 조언에 “이갈이는 작약감초탕을 2제 정도 복용하면 치료될 수 있다”는 말씀을 들었을 때 ‘쥐가 나는데 사용하는 작약감초탕을 이갈이에도 사용할 수 있구나’하고 감탄을 했고, 손이나 장딴지 근육의 긴장수축을 풀 수 있는 작약감초탕이 측두근 긴장도 역시 해결할 수 있으리라 판단되어 작약감초탕을 쓰기로 했다. 잠 잘 때마다 이를 가는 것이 측두근의 이상 수축운동이라고 보고, 작약감초탕 양을 10% 늘려 10일분 20첩을 투약했다.</w:t>
      </w:r>
    </w:p>
    <w:p>
      <w:pPr>
        <w:pStyle w:val="5"/>
        <w:widowControl w:val="off"/>
      </w:pPr>
      <w:r>
        <w:rPr/>
        <w:t>약을 3일간 복용하자 수면 중에 이를 가는 증상이 소실되었고, 생각하지도 못했던 배변 후의 잔변감이 없어졌으며 노폐물이 다 빠져나가는 것 같다고 한다. 아직 약이 절반 정도 남아 있으나 모두 복용할 것을 권유했으며, 매우 오래된 수면 중 이갈이가 단 3일 만에 소실되어 본인도 매우 놀랐다. 또한 생각지 못했던 잔변감(</w:t>
      </w:r>
      <w:r>
        <w:rPr/>
        <w:t>殘便感)</w:t>
      </w:r>
      <w:r>
        <w:rPr/>
        <w:t>까지 없어져 더욱 놀라웠다.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근육통(</w:t>
      </w:r>
      <w:r>
        <w:rPr/>
        <w:t>筋肉痛)</w:t>
      </w:r>
    </w:p>
    <w:p>
      <w:pPr>
        <w:pStyle w:val="5"/>
        <w:widowControl w:val="off"/>
      </w:pPr>
      <w:r>
        <w:rPr/>
        <w:t>다음은 유해성 선생의 경험이다.</w:t>
      </w:r>
    </w:p>
    <w:p>
      <w:pPr>
        <w:pStyle w:val="4"/>
        <w:widowControl w:val="off"/>
      </w:pPr>
      <w:r>
        <w:pict>
          <v:oval id="_x1302624625"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남  30세  근육질 성격은 세심함  경기도 남양주군 수동면 입석리</w:t>
      </w:r>
    </w:p>
    <w:p>
      <w:pPr>
        <w:pStyle w:val="5"/>
        <w:widowControl w:val="off"/>
      </w:pPr>
      <w:r>
        <w:rPr/>
        <w:t>1986년 여름의 일이다. 성격이 세심하지만 근육질인 남성으로 한약방 근처의 초등학교 교사이다.</w:t>
      </w:r>
    </w:p>
    <w:p>
      <w:pPr>
        <w:pStyle w:val="5"/>
        <w:widowControl w:val="off"/>
      </w:pPr>
      <w:r>
        <w:rPr/>
        <w:t>①</w:t>
      </w:r>
      <w:r>
        <w:rPr/>
        <w:t xml:space="preserve"> 원래 운동을 좋아하는 편인데, 약간만 걷거나 뛰면 장딴지가 딴딴해지면서 땅기고 쥐가 나서 아프다.</w:t>
      </w:r>
    </w:p>
    <w:p>
      <w:pPr>
        <w:pStyle w:val="5"/>
        <w:widowControl w:val="off"/>
      </w:pPr>
      <w:r>
        <w:rPr/>
        <w:t>②</w:t>
      </w:r>
      <w:r>
        <w:rPr/>
        <w:t xml:space="preserve"> 체육을 담당하고 있어 자주 공을 차고 무리를 해서인지 줄곧 한쪽 장딴지가 몹시 아프다고 한다.</w:t>
      </w:r>
    </w:p>
    <w:p>
      <w:pPr>
        <w:pStyle w:val="5"/>
        <w:widowControl w:val="off"/>
      </w:pPr>
      <w:r>
        <w:rPr/>
        <w:t>다른 특별한 증상도 없고, 단지 장딴지만 땅기는 것이 혈액순환이 잘 안 되어서 발생하는 것으로 보고 작약감초탕 2배량으로 5첩을 지어주었다.</w:t>
      </w:r>
    </w:p>
    <w:p>
      <w:pPr>
        <w:pStyle w:val="5"/>
        <w:widowControl w:val="off"/>
      </w:pPr>
      <w:r>
        <w:rPr/>
        <w:t>그 후 만날 기회가 있어 경과를 확인해 보니, 약을 아직 복용하지 않았다고 한다. 지어준 약을 보니 작약과 감초 두 가지 약재로 구성되어 있고 약량도 매우 적은 편이어서 효과가 있겠느냐 하는 생각으로 아직 먹지 않았으며, 부인도 약을 보더니 우리 어머니가 늘 편찮으셔서 줄곧 한약을 먹었는데도 잘 낫지 않았는데, 이런 한약을 먹어서 낫겠냐며 차일피일 미루었다고 한다.</w:t>
      </w:r>
    </w:p>
    <w:p>
      <w:pPr>
        <w:pStyle w:val="5"/>
        <w:widowControl w:val="off"/>
      </w:pPr>
      <w:r>
        <w:rPr/>
        <w:t>그래도 이 증세에는 이 약 밖에 없으며 성의를 생각해서라도 복용해 보라고 권유했다. 작년 여름에 지어간 약을 금년 2월에 모두 복용했는지 그 약을 다시 좀 지어달라고 한다. 무슨 일인가 싶어 물어보았더니, 그제까지 그 약을 모두 먹었는데 줄곧 아파왔던 장딴지 통증이 없어졌고, 대신 발목 아래로만 통증이 남아있다는 것이다. 또한 그 약을 복용하고 한참 동안 탁구를 하여도 전과 달리 종아리가 아프지 않아 같은 학교 교사에게 물어 보니, 낫는 증세라 하여 다시 왔다고 한다. 다시 지난번과 같은 작약감초탕 2배량으로 5첩을 지어주면서 지난번과 같이 이번 약도 1일 1첩씩 2회 복용하라고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전신근육통(</w:t>
      </w:r>
      <w:r>
        <w:rPr/>
        <w:t>全身筋肉痛)</w:t>
      </w:r>
    </w:p>
    <w:p>
      <w:pPr>
        <w:pStyle w:val="5"/>
        <w:widowControl w:val="off"/>
      </w:pPr>
      <w:r>
        <w:rPr/>
        <w:t>다음은 김홍율 선생의 경험을 인용한 것이다.</w:t>
      </w:r>
    </w:p>
    <w:p>
      <w:pPr>
        <w:pStyle w:val="4"/>
        <w:widowControl w:val="off"/>
      </w:pPr>
      <w:r>
        <w:pict>
          <v:oval id="_x189749799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50여 세</w:t>
      </w:r>
    </w:p>
    <w:p>
      <w:pPr>
        <w:pStyle w:val="5"/>
        <w:widowControl w:val="off"/>
      </w:pPr>
      <w:r>
        <w:rPr/>
        <w:t>①</w:t>
      </w:r>
      <w:r>
        <w:rPr/>
        <w:t xml:space="preserve"> 안정 상태에서는 괜찮은데 조금이라도 노동을 하면 심한 근육통이 있어 견디지 못할 정도이다.</w:t>
      </w:r>
    </w:p>
    <w:p>
      <w:pPr>
        <w:pStyle w:val="5"/>
        <w:widowControl w:val="off"/>
      </w:pPr>
      <w:r>
        <w:rPr/>
        <w:t>②</w:t>
      </w:r>
      <w:r>
        <w:rPr/>
        <w:t xml:space="preserve"> 이러한 통증으로 30년간이나 일을 못하고 있다.   </w:t>
      </w:r>
      <w:r>
        <w:rPr/>
        <w:t>③</w:t>
      </w:r>
      <w:r>
        <w:rPr/>
        <w:t xml:space="preserve"> 전신에 정맥혈이 돌출되어 칼로 째면 피가 많이 나온다.</w:t>
      </w:r>
    </w:p>
    <w:p>
      <w:pPr>
        <w:pStyle w:val="5"/>
        <w:widowControl w:val="off"/>
      </w:pPr>
      <w:r>
        <w:rPr/>
        <w:t>움직이면 전신근육통이 유발되는 50여 세의 남성에게 작약감초탕을 지어주었다. 작약감초탕을 10여 일 복용한 뒤에는 평상시와 같이 회복되어 농사일을 해도 근육통이 없다고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고관절 부위 근육통(</w:t>
      </w:r>
      <w:r>
        <w:rPr/>
        <w:t xml:space="preserve">筋肉痛), </w:t>
      </w:r>
      <w:r>
        <w:rPr/>
        <w:t>굴신곤란, 보행곤란</w:t>
      </w:r>
    </w:p>
    <w:p>
      <w:pPr>
        <w:pStyle w:val="5"/>
        <w:widowControl w:val="off"/>
      </w:pPr>
      <w:r>
        <w:rPr/>
        <w:t>다음은 이종철 선생의 경험이다.</w:t>
      </w:r>
    </w:p>
    <w:p>
      <w:pPr>
        <w:pStyle w:val="4"/>
        <w:widowControl w:val="off"/>
      </w:pPr>
      <w:r>
        <w:pict>
          <v:oval id="_x184028318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30세  소음인  172cm 70kg  경기도 광주시 초월읍</w:t>
      </w:r>
    </w:p>
    <w:p>
      <w:pPr>
        <w:pStyle w:val="5"/>
        <w:widowControl w:val="off"/>
      </w:pPr>
      <w:r>
        <w:rPr/>
        <w:t>보통 체구이며 복부비만, 상체는 다소 왜소하고 피부는 검고 건조한 편이다. 필자의 경험이다. 만성요통환자로 요통만 아니면 그럭저럭 좋은 컨디션으로 간주하고 살아가는데 기온이 떨어진 올해 11월 말 오른쪽 고관절 부위에서 뚝 하는 소리를 듣고 예감이 좋지 않았는데 하루가 지나 출근길부터 고관절 부위가 펴지지 않고 통증이 왔다.</w:t>
      </w:r>
    </w:p>
    <w:p>
      <w:pPr>
        <w:pStyle w:val="5"/>
        <w:widowControl w:val="off"/>
      </w:pPr>
      <w:r>
        <w:rPr/>
        <w:t>①</w:t>
      </w:r>
      <w:r>
        <w:rPr/>
        <w:t xml:space="preserve"> 오른쪽 고관절 부위 통증이 있다. </w:t>
      </w:r>
      <w:r>
        <w:rPr/>
        <w:t>㉠</w:t>
      </w:r>
      <w:r>
        <w:rPr/>
        <w:t xml:space="preserve"> 차렷 자세로 바로 서 있을 수가 없다. 오른쪽 다리 길이가 2</w:t>
      </w:r>
      <w:r>
        <w:rPr/>
        <w:t>～</w:t>
      </w:r>
      <w:r>
        <w:rPr/>
        <w:t xml:space="preserve">3cm 길어진 기분이 든다. </w:t>
      </w:r>
      <w:r>
        <w:rPr/>
        <w:t>㉡</w:t>
      </w:r>
      <w:r>
        <w:rPr/>
        <w:t xml:space="preserve"> 오른쪽 다리를 곧게 펴거나 뒤로 재낄 수 없다. </w:t>
      </w:r>
      <w:r>
        <w:rPr/>
        <w:t>㉢</w:t>
      </w:r>
      <w:r>
        <w:rPr/>
        <w:t xml:space="preserve"> 계단을 오르내리기에는 어려움이 없으나 평지를 걸을 때엔 몸을 뒤틀면서 절룩거리게 된다.   </w:t>
      </w:r>
      <w:r>
        <w:rPr/>
        <w:t>②</w:t>
      </w:r>
      <w:r>
        <w:rPr/>
        <w:t xml:space="preserve"> 3개월간 허리가 아프다.   </w:t>
      </w:r>
      <w:r>
        <w:rPr/>
        <w:t>③</w:t>
      </w:r>
      <w:r>
        <w:rPr/>
        <w:t xml:space="preserve"> 추위를 타고 겨울철이면 항강이 있다.</w:t>
      </w:r>
    </w:p>
    <w:p>
      <w:pPr>
        <w:pStyle w:val="5"/>
        <w:widowControl w:val="off"/>
      </w:pPr>
      <w:r>
        <w:rPr/>
        <w:t>④</w:t>
      </w:r>
      <w:r>
        <w:rPr/>
        <w:t xml:space="preserve"> 손발이 차지만 발등은 차고, 발바닥은 족번열(</w:t>
      </w:r>
      <w:r>
        <w:rPr/>
        <w:t>足煩熱)</w:t>
      </w:r>
      <w:r>
        <w:rPr/>
        <w:t xml:space="preserve">이 있다.   </w:t>
      </w:r>
      <w:r>
        <w:rPr/>
        <w:t>⑤</w:t>
      </w:r>
      <w:r>
        <w:rPr/>
        <w:t xml:space="preserve"> 전체적으로 몸이 유연하지 못하고 뻣뻣하다.</w:t>
      </w:r>
    </w:p>
    <w:p>
      <w:pPr>
        <w:pStyle w:val="5"/>
        <w:widowControl w:val="off"/>
      </w:pPr>
      <w:r>
        <w:rPr/>
        <w:t>⑥</w:t>
      </w:r>
      <w:r>
        <w:rPr/>
        <w:t xml:space="preserve"> 여름을 제외하고는 항상 피부가 건조하다.   </w:t>
      </w:r>
      <w:r>
        <w:rPr/>
        <w:t>⑦</w:t>
      </w:r>
      <w:r>
        <w:rPr/>
        <w:t xml:space="preserve"> 쉽게 피로해진다. 해질녘부터 피곤해지고, 쉬고만 싶다.   </w:t>
      </w:r>
      <w:r>
        <w:rPr/>
        <w:t>⑧</w:t>
      </w:r>
      <w:r>
        <w:rPr/>
        <w:t xml:space="preserve"> 소화가 잘 안되고 트림이 자주 나온다.   </w:t>
      </w:r>
      <w:r>
        <w:rPr/>
        <w:t>⑨</w:t>
      </w:r>
      <w:r>
        <w:rPr/>
        <w:t xml:space="preserve"> 초등학교 때부터 중학교 다닐 때까지 수시로 성장통(</w:t>
      </w:r>
      <w:r>
        <w:rPr/>
        <w:t>成長痛)</w:t>
      </w:r>
      <w:r>
        <w:rPr/>
        <w:t xml:space="preserve">이라는 관절통을 앓았던 적이 있다.   </w:t>
      </w:r>
      <w:r>
        <w:rPr/>
        <w:t>⑩</w:t>
      </w:r>
      <w:r>
        <w:rPr/>
        <w:t xml:space="preserve"> 관절통으로 학교를 두 달간 쉴 만큼 보행을 전혀 못하여 부모님 마음을 태운 적이 있다.</w:t>
      </w:r>
    </w:p>
    <w:p>
      <w:pPr>
        <w:pStyle w:val="5"/>
        <w:widowControl w:val="off"/>
      </w:pPr>
      <w:r>
        <w:rPr/>
        <w:t>⑪</w:t>
      </w:r>
      <w:r>
        <w:rPr/>
        <w:t xml:space="preserve"> 당시도 처음 증상은 이번과 거의 같았고, 병원에 다녀도 치료는 되지 않았었다.</w:t>
      </w:r>
    </w:p>
    <w:p>
      <w:pPr>
        <w:pStyle w:val="5"/>
        <w:widowControl w:val="off"/>
      </w:pPr>
      <w:r>
        <w:rPr/>
        <w:t>평소 허랭(</w:t>
      </w:r>
      <w:r>
        <w:rPr/>
        <w:t>虛冷)</w:t>
      </w:r>
      <w:r>
        <w:rPr/>
        <w:t>하고 혈액순환이 좋지 못하며 피부가 건조하고 몸이 뻣뻣한 것으로 봐서 자윤물질(</w:t>
      </w:r>
      <w:r>
        <w:rPr/>
        <w:t>滋潤物質)</w:t>
      </w:r>
      <w:r>
        <w:rPr/>
        <w:t>이 부족하여 근육이 쉽게 경련이 되고 근육통이 생긴 것 같다. 요통으로 허리가 뻣뻣한 채로 장기간 지내다 보니 척추가 한 쪽으로 힘을 받아온 상태에서 대퇴부의 근육이나 근막조직에 울혈(</w:t>
      </w:r>
      <w:r>
        <w:rPr/>
        <w:t>鬱血)</w:t>
      </w:r>
      <w:r>
        <w:rPr/>
        <w:t>이 된 듯하다.</w:t>
      </w:r>
    </w:p>
    <w:p>
      <w:pPr>
        <w:pStyle w:val="5"/>
        <w:widowControl w:val="off"/>
      </w:pPr>
      <w:r>
        <w:rPr/>
        <w:t>평활근뿐만 아니라 골격근의 경련을 완화하고 완급지통하는 작용이 있는 백작약과 기의 급박으로 인하여 일어나는 통증을 진정시키는 감초로 구성된 작약감초탕을 생각했다. 통증을 치료하지 않고 오래 두면 자칫 허리를 지탱하는 근육에 무리가 가게 되어 만성적인 요통이 악화될 것이 염려되어 먼저 통증을 풀어주고 가벼운 운동을 겸하기로 했다.</w:t>
      </w:r>
    </w:p>
    <w:p>
      <w:pPr>
        <w:pStyle w:val="5"/>
        <w:widowControl w:val="off"/>
      </w:pPr>
      <w:r>
        <w:rPr/>
        <w:t>근본적으로 요통을 치료해야 할 것 같으나 우선적으로 급한 증상인 근육경련 각연급(</w:t>
      </w:r>
      <w:r>
        <w:rPr/>
        <w:t>脚孿急)</w:t>
      </w:r>
      <w:r>
        <w:rPr/>
        <w:t>에 활혈과 진통이 필요하다고 생각하여 근육의 경련이나 연축을 풀어주는 제 1처방인 작약감초탕이 떠올랐다.</w:t>
      </w:r>
    </w:p>
    <w:p>
      <w:pPr>
        <w:pStyle w:val="5"/>
        <w:widowControl w:val="off"/>
      </w:pPr>
      <w:r>
        <w:rPr/>
        <w:t>통증으로 당장 활동에 제약을 받는지라 근육의 과긴장(</w:t>
      </w:r>
      <w:r>
        <w:rPr/>
        <w:t>過緊張)</w:t>
      </w:r>
      <w:r>
        <w:rPr/>
        <w:t>을 풀어줄 수 있는 작약감초탕 본방 4첩을 달여 만 하루 동안 5번에 나누어 복약했다.</w:t>
      </w:r>
    </w:p>
    <w:p>
      <w:pPr>
        <w:pStyle w:val="5"/>
        <w:widowControl w:val="off"/>
      </w:pPr>
      <w:r>
        <w:rPr/>
        <w:t>1. 작약감초탕 4첩을 모두 복용한 다음날인 이틀째 되던 날 고관절통이 다 나았고,</w:t>
      </w:r>
    </w:p>
    <w:p>
      <w:pPr>
        <w:pStyle w:val="5"/>
        <w:widowControl w:val="off"/>
      </w:pPr>
      <w:r>
        <w:rPr/>
        <w:t>2. 다리를 정상적으로 펼 수도 있어서 아무 일도 없었던 듯이 생활하게 되었고.</w:t>
      </w:r>
    </w:p>
    <w:p>
      <w:pPr>
        <w:pStyle w:val="5"/>
        <w:widowControl w:val="off"/>
      </w:pPr>
      <w:r>
        <w:rPr/>
        <w:t>3. 통증과 굴신이 자유로워 보행도 정상인처럼 되었다.</w:t>
      </w:r>
    </w:p>
    <w:p>
      <w:pPr>
        <w:pStyle w:val="5"/>
        <w:widowControl w:val="off"/>
      </w:pPr>
      <w:r>
        <w:rPr/>
        <w:t>관절통을 초등학교 때부터 중학교 다닐 때까지 수시로 앓았던 적이 있다. 처음 증상은 이번과 거의 같았고, 치료는 되지 않았었다. 학교를 두 달간 쉴 만큼 보행을 전혀 못했던 적도 있었다. 지금 와서 생각해보니 성장기 허약으로 인하여 근육이 과긴장(</w:t>
      </w:r>
      <w:r>
        <w:rPr/>
        <w:t>過緊張)</w:t>
      </w:r>
      <w:r>
        <w:rPr/>
        <w:t>되어 나타나는 성장통일 수도 있겠다 싶다. 그 때 집에 누워서 지냈는데, 당시 작약감초탕이나 작약감초가 배합된 소건중탕 등을 복용하면서 다리를 서서히 움직여 주었다면 병원을 전전하며 다니지 않아도 되었을 것 같다는 생각이 든다.</w:t>
      </w:r>
    </w:p>
    <w:p>
      <w:pPr>
        <w:pStyle w:val="0"/>
        <w:widowControl w:val="off"/>
        <w:spacing w:line="336" w:lineRule="auto"/>
        <w:rPr>
          <w:rFonts w:ascii="한양신명조" w:eastAsia="한양신명조"/>
          <w:color w:val="000000"/>
          <w:sz w:val="18"/>
          <w:shd w:val="clear" w:color="000000"/>
        </w:rPr>
      </w:pPr>
    </w:p>
    <w:p>
      <w:pPr>
        <w:pStyle w:val="3"/>
        <w:widowControl w:val="off"/>
      </w:pPr>
      <w:r>
        <w:rPr/>
        <w:t>3-4. 대퇴부통증(</w:t>
      </w:r>
      <w:r>
        <w:rPr/>
        <w:t>大腿部痛症)</w:t>
      </w:r>
    </w:p>
    <w:p>
      <w:pPr>
        <w:pStyle w:val="5"/>
        <w:widowControl w:val="off"/>
      </w:pPr>
      <w:r>
        <w:rPr/>
        <w:t>다음은 송종세 선생의 경험이다.</w:t>
      </w:r>
    </w:p>
    <w:p>
      <w:pPr>
        <w:pStyle w:val="4"/>
        <w:widowControl w:val="off"/>
      </w:pPr>
      <w:r>
        <w:pict>
          <v:oval id="_x130262463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45세  소양인  176cm 67kg  부산광역시 동래구 안락동</w:t>
      </w:r>
    </w:p>
    <w:p>
      <w:pPr>
        <w:pStyle w:val="5"/>
        <w:widowControl w:val="off"/>
      </w:pPr>
      <w:r>
        <w:rPr/>
        <w:t>평소에 여러 가지 운동을 하고, 운동을 아주 잘하는데, 특히 요즘에는 실내에서 배드민턴을 열심히 하고 있다. 배드민턴은 앞마당에서 치면 그렇게 과격한 운동이 아니지만, 정식으로 치면 엄청나게 과격한 운동이 된다.</w:t>
      </w:r>
    </w:p>
    <w:p>
      <w:pPr>
        <w:pStyle w:val="5"/>
        <w:widowControl w:val="off"/>
      </w:pPr>
      <w:r>
        <w:rPr/>
        <w:t>①</w:t>
      </w:r>
      <w:r>
        <w:rPr/>
        <w:t xml:space="preserve"> 요즘은 무리를 해서인지 왼쪽 장딴지 근육이 많이 땅긴다고 한다.   </w:t>
      </w:r>
      <w:r>
        <w:rPr/>
        <w:t>②</w:t>
      </w:r>
      <w:r>
        <w:rPr/>
        <w:t xml:space="preserve"> 그런데 땅기는 것이 운동을 안 하다가 했을 때 며칠 아픈 것이 아니라, 이미 운동한 지 1년 이상이 지난 상태에서 발생한 것이다.   </w:t>
      </w:r>
      <w:r>
        <w:rPr/>
        <w:t>③</w:t>
      </w:r>
      <w:r>
        <w:rPr/>
        <w:t xml:space="preserve"> 평소에는 아무렇지도 않다가 가끔이 땅기는 느낌이 들어서 상당히 불편하다고 한다(환자의 표현을 그대로 옮기면 ‘기분이 나쁘다’고 한다).</w:t>
      </w:r>
    </w:p>
    <w:p>
      <w:pPr>
        <w:pStyle w:val="5"/>
        <w:widowControl w:val="off"/>
      </w:pPr>
      <w:r>
        <w:rPr/>
        <w:t>④</w:t>
      </w:r>
      <w:r>
        <w:rPr/>
        <w:t xml:space="preserve"> 잠시(약 10초 정도) 땅기다가 또 아무렇지 않다고 한다.   </w:t>
      </w:r>
      <w:r>
        <w:rPr/>
        <w:t>⑤</w:t>
      </w:r>
      <w:r>
        <w:rPr/>
        <w:t xml:space="preserve"> 소화력이 좋고 대변은 하루에 1번 정도 본다.</w:t>
      </w:r>
    </w:p>
    <w:p>
      <w:pPr>
        <w:pStyle w:val="5"/>
        <w:widowControl w:val="off"/>
      </w:pPr>
      <w:r>
        <w:rPr/>
        <w:t>⑥</w:t>
      </w:r>
      <w:r>
        <w:rPr/>
        <w:t xml:space="preserve"> 건강한 편이어서 다른 특이한 점이 없다.</w:t>
      </w:r>
    </w:p>
    <w:p>
      <w:pPr>
        <w:pStyle w:val="5"/>
        <w:widowControl w:val="off"/>
      </w:pPr>
      <w:r>
        <w:rPr/>
        <w:t>이러한 경우 척추에 이상이 있어서 신경을 누르는 경우도 있으나, 허리가 아프다는 호소가 없으므로 부분적으로 근육이 손상되거나 경직되어 발생하는 것으로 보았다. 짧은 실력에 그냥 떠오르는 처방이 작약감초탕이라 시험 삼아 투약해 보기로 하고 6첩의 약재를 구입했는데, 양이 얼마나 적은지 한 주먹 정도 되게 보였다. 약탕기에 3첩 분을 한꺼번에 넣고 달여서 병에 담아 주었다. 나머지 3첩도 마찬가지로 집에 있는 간이 약탕기로 달여 주었다.</w:t>
      </w:r>
    </w:p>
    <w:p>
      <w:pPr>
        <w:pStyle w:val="5"/>
        <w:widowControl w:val="off"/>
      </w:pPr>
      <w:r>
        <w:rPr/>
        <w:t>3일 동안 6첩 분을 다 먹었는데 오히려 다리가 더 땅긴다고 한다. ‘내 실력에 뭐 이런 일은 다반사지’라고 생각하고, “불치병이니 그냥 그렇게 사세요”하고 농담 반으로 넘어갔다. 10여 일이 지난 후에 요즘 훨씬 좋아졌다고 했다. 그래서 어떻게 좋아졌냐고 물었더니, 현재 3달째 다리가 땅기되 예전에는 하루에도 20여 번 정도 증상이 있었는데, 요즘에는 이틀에 한두 번 정도 증상이 나타난다고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3-5. 요통(</w:t>
      </w:r>
      <w:r>
        <w:rPr/>
        <w:t xml:space="preserve">腰痛), </w:t>
      </w:r>
      <w:r>
        <w:rPr/>
        <w:t>견통(</w:t>
      </w:r>
      <w:r>
        <w:rPr/>
        <w:t>肩痛)</w:t>
      </w:r>
    </w:p>
    <w:p>
      <w:pPr>
        <w:pStyle w:val="5"/>
        <w:widowControl w:val="off"/>
      </w:pPr>
      <w:r>
        <w:rPr/>
        <w:t>다음은 김경철 선생의 경험이다.</w:t>
      </w:r>
    </w:p>
    <w:p>
      <w:pPr>
        <w:pStyle w:val="4"/>
        <w:widowControl w:val="off"/>
      </w:pPr>
      <w:r>
        <w:pict>
          <v:oval id="_x189749800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29세  소양인  대학생  156cm 43kg  서울특별시 동작구 노량진2동</w:t>
      </w:r>
    </w:p>
    <w:p>
      <w:pPr>
        <w:pStyle w:val="5"/>
        <w:widowControl w:val="off"/>
      </w:pPr>
      <w:r>
        <w:rPr/>
        <w:t>마르고 왜소하나 단단한 체구를 가진 소양인 여성이다.</w:t>
      </w:r>
    </w:p>
    <w:p>
      <w:pPr>
        <w:pStyle w:val="5"/>
        <w:widowControl w:val="off"/>
      </w:pPr>
      <w:r>
        <w:rPr/>
        <w:t>①</w:t>
      </w:r>
      <w:r>
        <w:rPr/>
        <w:t xml:space="preserve"> 일 년 전쯤에 2달 만에 갑자기 살이 5kg이나 빠지고 난 후, 책상에 3시간 이상 앉아 있지 못할 정도로 허리가 아프고 어깨가 뭉치고 아프기 시작했다.   </w:t>
      </w:r>
      <w:r>
        <w:rPr/>
        <w:t>②</w:t>
      </w:r>
      <w:r>
        <w:rPr/>
        <w:t xml:space="preserve"> 허리와 어깨 통증과 함께 심한 피로가 있어 하루에 13시간 정도 수면을 취하고 있으나, 생활하기 힘들 정도로 피곤하다고 한다.   </w:t>
      </w:r>
      <w:r>
        <w:rPr/>
        <w:t>③</w:t>
      </w:r>
      <w:r>
        <w:rPr/>
        <w:t xml:space="preserve"> 일 년에 한두 번 정도 수면을 취하고 난 뒤 허리가 펴지지 않아, 병원에 가서 물리 치료를 받는다고 한다.   </w:t>
      </w:r>
      <w:r>
        <w:rPr/>
        <w:t>④</w:t>
      </w:r>
      <w:r>
        <w:rPr/>
        <w:t xml:space="preserve"> 무릎 아래쪽에 작열감(</w:t>
      </w:r>
      <w:r>
        <w:rPr/>
        <w:t>灼熱感)</w:t>
      </w:r>
      <w:r>
        <w:rPr/>
        <w:t>을 느낀다고 한다.</w:t>
      </w:r>
    </w:p>
    <w:p>
      <w:pPr>
        <w:pStyle w:val="5"/>
        <w:widowControl w:val="off"/>
      </w:pPr>
      <w:r>
        <w:rPr/>
        <w:t>⑤</w:t>
      </w:r>
      <w:r>
        <w:rPr/>
        <w:t xml:space="preserve"> 태어나자마자 뇌성마비를 앓았다(오른쪽에 장애가 심하게 있었다).   </w:t>
      </w:r>
      <w:r>
        <w:rPr/>
        <w:t>⑥</w:t>
      </w:r>
      <w:r>
        <w:rPr/>
        <w:t xml:space="preserve"> 10세 때 양쪽 다리에 외과 수술을 받았다.</w:t>
      </w:r>
    </w:p>
    <w:p>
      <w:pPr>
        <w:pStyle w:val="5"/>
        <w:widowControl w:val="off"/>
      </w:pPr>
      <w:r>
        <w:rPr/>
        <w:t>㉠</w:t>
      </w:r>
      <w:r>
        <w:rPr/>
        <w:t xml:space="preserve"> 오른쪽은 종아리 뒤쪽에 수술을 받았고, 양쪽 사타구니 안쪽에도 수술을 받았다.   </w:t>
      </w:r>
      <w:r>
        <w:rPr/>
        <w:t>⑦</w:t>
      </w:r>
      <w:r>
        <w:rPr/>
        <w:t xml:space="preserve"> 오른팔은 어깨가 90도 정도까지 올라가며, 팔꿈치는 140도 정도만 펴지며 주먹을 쥐지 못한다.   </w:t>
      </w:r>
      <w:r>
        <w:rPr/>
        <w:t>⑧</w:t>
      </w:r>
      <w:r>
        <w:rPr/>
        <w:t xml:space="preserve"> 양발이 약간 안쪽으로 굽어서 ‘X’자 모양으로 걷는다.   </w:t>
      </w:r>
      <w:r>
        <w:rPr/>
        <w:t>⑨</w:t>
      </w:r>
      <w:r>
        <w:rPr/>
        <w:t xml:space="preserve"> 왼쪽 팔은 정상이며 왼쪽 다리 역시 거의 정상이나 조금 안쪽으로 굽었다.   </w:t>
      </w:r>
      <w:r>
        <w:rPr/>
        <w:t>⑩</w:t>
      </w:r>
      <w:r>
        <w:rPr/>
        <w:t xml:space="preserve"> 땀이 많지 않으며 상체(</w:t>
      </w:r>
      <w:r>
        <w:rPr/>
        <w:t>上體)</w:t>
      </w:r>
      <w:r>
        <w:rPr/>
        <w:t>에 열(</w:t>
      </w:r>
      <w:r>
        <w:rPr/>
        <w:t>熱)</w:t>
      </w:r>
      <w:r>
        <w:rPr/>
        <w:t xml:space="preserve">이 많다.   </w:t>
      </w:r>
      <w:r>
        <w:rPr/>
        <w:t>⑪</w:t>
      </w:r>
      <w:r>
        <w:rPr/>
        <w:t xml:space="preserve"> 저혈당이라 배가 많이 고프면 힘이 빠지고 얼굴에 식은땀이 심하게 흐른다. 대략 두 달에 한두 번 정도 이러한 증상이 나타난다.   </w:t>
      </w:r>
      <w:r>
        <w:rPr/>
        <w:t>⑫</w:t>
      </w:r>
      <w:r>
        <w:rPr/>
        <w:t xml:space="preserve"> 소변을 자주 본다.   </w:t>
      </w:r>
      <w:r>
        <w:rPr/>
        <w:t>⑬</w:t>
      </w:r>
      <w:r>
        <w:rPr/>
        <w:t xml:space="preserve"> 추위를 심하게 탄다.</w:t>
      </w:r>
    </w:p>
    <w:p>
      <w:pPr>
        <w:pStyle w:val="5"/>
        <w:widowControl w:val="off"/>
      </w:pPr>
      <w:r>
        <w:rPr/>
        <w:t>이 여성은 본인의 여자 친구로 의대생이다. 처음에는 수업이 빡빡하고 실험이 많아 오래 서 있어서 생기는 피로로 생각하고 넘겼으나, 허리와 어깨 통증이 심하고 심한 피로로 인해 정상 활동을 할 수 없게 되었다. 뇌성마비로 어릴 때부터 운동을 거의 하지 못했으며, 정상인에 비하여 근육을 많이 사용하지 못하여 인대와 함께 틀어지거나 굽어서 상당히 많은 부위가 경직된 것으로 보였다. 근육이 경직되어 이러한 증상이 발생한 것으로 보고 작약감초탕 2배량으로 10일분 20첩을 투약했다.</w:t>
      </w:r>
    </w:p>
    <w:p>
      <w:pPr>
        <w:pStyle w:val="5"/>
        <w:widowControl w:val="off"/>
      </w:pPr>
      <w:r>
        <w:rPr/>
        <w:t>1제를 약 15일 정도 복용했는데 4일 정도 복용하자 오른쪽 견갑골 쪽이 심하게 땅긴다는 말을 했고 어깨가 더 많이 아파졌다고 한다. 7일 정도 복용하자 견갑골이 땅기는 증상이 소실되었으며, 어깨가 뭉치는 것도 복용 전보다 호전되었다. 1제를 모두 복용한 후에는 수면시간이 8시간으로 줄었으며 수업을 대부분 듣고 오게 되었다. 또한 약 5시간 정도 앉아있을 수 있게 되었으나 방과 후에 허리가 아프다고 했다.</w:t>
      </w:r>
    </w:p>
    <w:p>
      <w:pPr>
        <w:pStyle w:val="5"/>
        <w:widowControl w:val="off"/>
      </w:pPr>
      <w:r>
        <w:rPr/>
        <w:t>약이 효과가 있다고 보고 작약감초탕 2배량으로 1제를 투약했다. 약을 복용하고 수면시간은 6시간에서 7시간 정도가 되었으며, 중간고사 기간에 하루에 약 8시간 정도 공부하여도 새벽에 큰 무리 없이 일어나게 되었다. 왼쪽 팔의 회전 반경이 조금 넓어졌으며, 한 달에 한 번 정도 나타나는 공복시 식은땀을 흘리는 증상이 나타나지 않게 되었으며, 살이 약 1.5kg 정도 쪘다.</w:t>
      </w:r>
    </w:p>
    <w:p>
      <w:pPr>
        <w:pStyle w:val="5"/>
        <w:widowControl w:val="off"/>
      </w:pPr>
      <w:r>
        <w:rPr/>
        <w:t>두 번째 약을 반 제 정도 복용하자 문제가 발생했다. 평소에 변비나 설사가 전혀 없었으며 대변에서 냄새도 거의 나지 않았는데, 약을 복용하고 약 30분 후에 바로 연변을 보고 대변에서 냄새가 심하게 나고 하루 종일 배가 살살 아프다고 한다. 약량이 많은 것으로 판단되어 일단 복용을 중단시켰다.</w:t>
      </w:r>
    </w:p>
    <w:p>
      <w:pPr>
        <w:pStyle w:val="5"/>
        <w:widowControl w:val="off"/>
      </w:pPr>
      <w:r>
        <w:rPr/>
        <w:t>내심 짧은 소견으로 맞지 않은 약을 쓴 것 같아 선배님의 도움을 받아 재진찰을 했다. 작약감초탕을 본방으로 줄이고 몸이 차다는 점을 감안하여 부자를 1돈 더하여 사용하기로 했다. 선배가 복진을 해보니 동계(</w:t>
      </w:r>
      <w:r>
        <w:rPr/>
        <w:t>動悸)</w:t>
      </w:r>
      <w:r>
        <w:rPr/>
        <w:t>와 복직근연급(</w:t>
      </w:r>
      <w:r>
        <w:rPr/>
        <w:t>腹直筋攣急)</w:t>
      </w:r>
      <w:r>
        <w:rPr/>
        <w:t>이 심하게 나타났으며 배에 어혈(</w:t>
      </w:r>
      <w:r>
        <w:rPr/>
        <w:t>瘀血)</w:t>
      </w:r>
      <w:r>
        <w:rPr/>
        <w:t>이 만져진다고 했다. 일단 근육의 통증을 먼저 치료한 후에 나머지 증상을 치료하기로 하고 작약감초탕 본방에 부자 1돈을 더하여 10일분 20첩을 투약했다.</w:t>
      </w:r>
    </w:p>
    <w:p>
      <w:pPr>
        <w:pStyle w:val="5"/>
        <w:widowControl w:val="off"/>
      </w:pPr>
      <w:r>
        <w:rPr/>
        <w:t>현재 5일 정도 약을 복용하고 있는데 작열감이 많이 좋아졌으며, 복통과 연변이 나타나지 않고 허리와 어깨가 아픈 것도 많이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3-7. 발꿈치통증</w:t>
      </w:r>
    </w:p>
    <w:p>
      <w:pPr>
        <w:pStyle w:val="5"/>
        <w:widowControl w:val="off"/>
      </w:pPr>
      <w:r>
        <w:rPr/>
        <w:t>다음은 김홍율 선생의 경험을 인용한 것이다.</w:t>
      </w:r>
    </w:p>
    <w:p>
      <w:pPr>
        <w:pStyle w:val="4"/>
        <w:widowControl w:val="off"/>
      </w:pPr>
      <w:r>
        <w:pict>
          <v:oval id="_x130262463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20세</w:t>
      </w:r>
    </w:p>
    <w:p>
      <w:pPr>
        <w:pStyle w:val="5"/>
        <w:widowControl w:val="off"/>
      </w:pPr>
      <w:r>
        <w:rPr/>
        <w:t>①</w:t>
      </w:r>
      <w:r>
        <w:rPr/>
        <w:t xml:space="preserve"> 어느 날 갑자기 발뒤꿈치에 통증이 시작되었는데, 송곳으로 찔린 것 같고 칼로 깎는 것 같으며 손을 댈 수 없을 정도의 통증이 있었다.   </w:t>
      </w:r>
      <w:r>
        <w:rPr/>
        <w:t>②</w:t>
      </w:r>
      <w:r>
        <w:rPr/>
        <w:t xml:space="preserve"> 복직근연급(</w:t>
      </w:r>
      <w:r>
        <w:rPr/>
        <w:t>腹直筋攣急)</w:t>
      </w:r>
      <w:r>
        <w:rPr/>
        <w:t xml:space="preserve">이 심하여 주물러도 풀리지 않는다.   </w:t>
      </w:r>
      <w:r>
        <w:rPr/>
        <w:t>③</w:t>
      </w:r>
      <w:r>
        <w:rPr/>
        <w:t xml:space="preserve"> 많은 의사들이 원인을 알 수 없다고 했으며, 그 중 한 외과 의사는 화농이 있어 통증이 발생하는 것이라며 통증 부분을 절개했으나 고름이 나오지는 않았다.</w:t>
      </w:r>
    </w:p>
    <w:p>
      <w:pPr>
        <w:pStyle w:val="5"/>
        <w:widowControl w:val="off"/>
      </w:pPr>
      <w:r>
        <w:rPr/>
        <w:t>이유 없이 시작된 발뒤꿈치 통증을 호소하는 20세 청년에게 복직근연급을 감안하여 작약감초탕을 투약했는데, 작약감초탕을 한 번 복용하고 그렇게 심하던 발뒤꿈치통증이 거짓말처럼 나았다.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3-8. 저작불능(</w:t>
      </w:r>
      <w:r>
        <w:rPr/>
        <w:t xml:space="preserve">咀嚼不能), </w:t>
      </w:r>
      <w:r>
        <w:rPr/>
        <w:t>턱관절통증, 두통(</w:t>
      </w:r>
      <w:r>
        <w:rPr/>
        <w:t>頭痛:</w:t>
      </w:r>
      <w:r>
        <w:rPr/>
        <w:t>삼차신경통)</w:t>
      </w:r>
    </w:p>
    <w:p>
      <w:pPr>
        <w:pStyle w:val="5"/>
        <w:widowControl w:val="off"/>
      </w:pPr>
      <w:r>
        <w:rPr/>
        <w:t>다음은 강한은 선생의 경험이다.</w:t>
      </w:r>
    </w:p>
    <w:p>
      <w:pPr>
        <w:pStyle w:val="4"/>
        <w:widowControl w:val="off"/>
      </w:pPr>
      <w:r>
        <w:pict>
          <v:oval id="_x1302624634"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32세  소음인  160cm 47kg  경기도 과천시 별양동</w:t>
      </w:r>
    </w:p>
    <w:p>
      <w:pPr>
        <w:pStyle w:val="5"/>
        <w:widowControl w:val="off"/>
      </w:pPr>
      <w:r>
        <w:rPr/>
        <w:t>①</w:t>
      </w:r>
      <w:r>
        <w:rPr/>
        <w:t xml:space="preserve"> 오징어 두 마리를 먹은 후부터 아래턱 부위가 아파오기 시작했다.   </w:t>
      </w:r>
      <w:r>
        <w:rPr/>
        <w:t>②</w:t>
      </w:r>
      <w:r>
        <w:rPr/>
        <w:t xml:space="preserve"> 다음날 아침에도 통증이 사라지지 않고 오히려 더 심해졌다.   </w:t>
      </w:r>
      <w:r>
        <w:rPr/>
        <w:t>③</w:t>
      </w:r>
      <w:r>
        <w:rPr/>
        <w:t xml:space="preserve"> 밥을 씹을 때도 통증이 느껴진다. 입을 살짝 벌리려고 해도 턱근육이 당겨지는 느낌으로 통증이 온다.   </w:t>
      </w:r>
      <w:r>
        <w:rPr/>
        <w:t>④</w:t>
      </w:r>
      <w:r>
        <w:rPr/>
        <w:t xml:space="preserve"> 4일 동안 턱과 어금니 부위의 통증이 계속 심해지다가, 이제는 턱관절을 중심으로 지끈거리는 두통으로 번졌다.   </w:t>
      </w:r>
      <w:r>
        <w:rPr/>
        <w:t>⑤</w:t>
      </w:r>
      <w:r>
        <w:rPr/>
        <w:t xml:space="preserve"> 턱 부위와 귀 주위가 화끈거리면서 콱콱 쑤신다.   </w:t>
      </w:r>
      <w:r>
        <w:rPr/>
        <w:t>⑥</w:t>
      </w:r>
      <w:r>
        <w:rPr/>
        <w:t xml:space="preserve"> 통증 부위를 살짝 건드리기도 해도 아프다.</w:t>
      </w:r>
    </w:p>
    <w:p>
      <w:pPr>
        <w:pStyle w:val="5"/>
        <w:widowControl w:val="off"/>
      </w:pPr>
      <w:r>
        <w:rPr/>
        <w:t>⑦</w:t>
      </w:r>
      <w:r>
        <w:rPr/>
        <w:t xml:space="preserve"> 밥도 편히 못 먹고 머리까지 아파서 짜증이 많이 난다.   </w:t>
      </w:r>
      <w:r>
        <w:rPr/>
        <w:t>⑧</w:t>
      </w:r>
      <w:r>
        <w:rPr/>
        <w:t xml:space="preserve"> 어깨도 결리고 온몸이 피로하다.   </w:t>
      </w:r>
      <w:r>
        <w:rPr/>
        <w:t>⑨</w:t>
      </w:r>
      <w:r>
        <w:rPr/>
        <w:t xml:space="preserve"> 평소에 추위를 많이 탄다.   </w:t>
      </w:r>
      <w:r>
        <w:rPr/>
        <w:t>⑩</w:t>
      </w:r>
      <w:r>
        <w:rPr/>
        <w:t xml:space="preserve"> 지금까지 두통으로 고생해본 적이 없다.</w:t>
      </w:r>
    </w:p>
    <w:p>
      <w:pPr>
        <w:pStyle w:val="5"/>
        <w:widowControl w:val="off"/>
      </w:pPr>
      <w:r>
        <w:rPr/>
        <w:t>평소에 다리 근육이 굳어지고 피로감이 심하여 상비약으로 준비해 둔 작약감초탕이 있었으나, 작약감초탕이 복통(</w:t>
      </w:r>
      <w:r>
        <w:rPr/>
        <w:t xml:space="preserve">腹痛), </w:t>
      </w:r>
      <w:r>
        <w:rPr/>
        <w:t>쥐남, 변비(</w:t>
      </w:r>
      <w:r>
        <w:rPr/>
        <w:t xml:space="preserve">便秘) </w:t>
      </w:r>
      <w:r>
        <w:rPr/>
        <w:t>등에 사용하는 처방이어서 복용할 생각을 하지 못했다.</w:t>
      </w:r>
    </w:p>
    <w:p>
      <w:pPr>
        <w:pStyle w:val="5"/>
        <w:widowControl w:val="off"/>
      </w:pPr>
      <w:r>
        <w:rPr/>
        <w:t>그러나 턱의 통증이 저작근의 무리로 인하여 발생했다고 보고, 작약감초탕 2봉을 취침 전에 복용했다.</w:t>
      </w:r>
    </w:p>
    <w:p>
      <w:pPr>
        <w:pStyle w:val="5"/>
        <w:widowControl w:val="off"/>
      </w:pPr>
      <w:r>
        <w:rPr/>
        <w:t>다음날 아침에 두통과 열감이 완전히 소실되었고, 밥을 먹을 때도 근육이 당겨지는 느낌과 통증이 20% 정도 남아 있는 정도이다.</w:t>
      </w:r>
    </w:p>
    <w:p>
      <w:pPr>
        <w:pStyle w:val="5"/>
        <w:widowControl w:val="off"/>
      </w:pPr>
      <w:r>
        <w:rPr/>
        <w:t>그날 저녁에 다시 작약감초탕 2봉을 취침 전에 복용했다.</w:t>
      </w:r>
    </w:p>
    <w:p>
      <w:pPr>
        <w:pStyle w:val="5"/>
        <w:widowControl w:val="off"/>
      </w:pPr>
      <w:r>
        <w:rPr/>
        <w:t>다음날에는 통증이 거의 소실되어 식사도 편하게 할 수 있게 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하지저림, 마목감(</w:t>
      </w:r>
      <w:r>
        <w:rPr/>
        <w:t xml:space="preserve">痲木感), </w:t>
      </w:r>
      <w:r>
        <w:rPr/>
        <w:t>대변난(</w:t>
      </w:r>
      <w:r>
        <w:rPr/>
        <w:t>大便難)</w:t>
      </w:r>
    </w:p>
    <w:p>
      <w:pPr>
        <w:pStyle w:val="5"/>
        <w:widowControl w:val="off"/>
      </w:pPr>
      <w:r>
        <w:rPr/>
        <w:t>다음은 박미화 선생의 경험이다.</w:t>
      </w:r>
    </w:p>
    <w:p>
      <w:pPr>
        <w:pStyle w:val="4"/>
        <w:widowControl w:val="off"/>
      </w:pPr>
      <w:r>
        <w:pict>
          <v:oval id="_x130262463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37세  소음인  전라북도 전주시 서신동</w:t>
      </w:r>
    </w:p>
    <w:p>
      <w:pPr>
        <w:pStyle w:val="5"/>
        <w:widowControl w:val="off"/>
      </w:pPr>
      <w:r>
        <w:rPr/>
        <w:t>체격이 작으나 하체가 큰 소음인인 필자의 경험이다. 김장을 하는데 배추에 양념을 버무려야 해서 쪼그려 앉은 자세로 오랫동안 있었더니 오른쪽 다리가 저리기 시작했다. 아무리 편히 대해주는 시댁식구들이지만, 그래도 시댁인지라 자세만 바꿔가며 배추 150포기의 김장을 마쳤다. 일어서는데 다리에 힘이 없어서 걸을 수가 없을 정도였다.</w:t>
      </w:r>
    </w:p>
    <w:p>
      <w:pPr>
        <w:pStyle w:val="5"/>
        <w:widowControl w:val="off"/>
      </w:pPr>
      <w:r>
        <w:rPr/>
        <w:t>①</w:t>
      </w:r>
      <w:r>
        <w:rPr/>
        <w:t xml:space="preserve"> 오른쪽 다리 무릎 아래로 심한 마목감(</w:t>
      </w:r>
      <w:r>
        <w:rPr/>
        <w:t>痲木感)</w:t>
      </w:r>
      <w:r>
        <w:rPr/>
        <w:t xml:space="preserve">이 있다.   </w:t>
      </w:r>
      <w:r>
        <w:rPr/>
        <w:t>②</w:t>
      </w:r>
      <w:r>
        <w:rPr/>
        <w:t xml:space="preserve"> 다리가 저리다.   </w:t>
      </w:r>
      <w:r>
        <w:rPr/>
        <w:t>③</w:t>
      </w:r>
      <w:r>
        <w:rPr/>
        <w:t xml:space="preserve"> 발이 무척 시린데, 간혹 만져보면 따뜻할 때도 있다.   </w:t>
      </w:r>
      <w:r>
        <w:rPr/>
        <w:t>④</w:t>
      </w:r>
      <w:r>
        <w:rPr/>
        <w:t xml:space="preserve"> 대변이 불규칙하다.   </w:t>
      </w:r>
      <w:r>
        <w:rPr/>
        <w:t>⑤</w:t>
      </w:r>
      <w:r>
        <w:rPr/>
        <w:t xml:space="preserve"> 예민하여 쉽게 잠들지 못하고, 작은 뒤척임에도 잘 깬다.   </w:t>
      </w:r>
      <w:r>
        <w:rPr/>
        <w:t>⑥</w:t>
      </w:r>
      <w:r>
        <w:rPr/>
        <w:t xml:space="preserve"> 출산후 지금까지 머리카락이 심하게 빠진다.</w:t>
      </w:r>
    </w:p>
    <w:p>
      <w:pPr>
        <w:pStyle w:val="5"/>
        <w:widowControl w:val="off"/>
      </w:pPr>
      <w:r>
        <w:rPr/>
        <w:t>김장을 담근 후에 발생한 마목감(</w:t>
      </w:r>
      <w:r>
        <w:rPr/>
        <w:t>痲木感)</w:t>
      </w:r>
      <w:r>
        <w:rPr/>
        <w:t>을 목표로 작약감초탕에 모과를 더하여 복용하려고 했으나 실제로 복용하지 못하고 일주일이 지났다. 결국 궁여지책으로 작약감초탕에 사물탕이 더해진 쌍화탕을 약국에서 구입하여 복용했다.</w:t>
      </w:r>
    </w:p>
    <w:p>
      <w:pPr>
        <w:pStyle w:val="5"/>
        <w:widowControl w:val="off"/>
      </w:pPr>
      <w:r>
        <w:rPr/>
        <w:t>소화기가 약해져 있는 상태에서 숙지황이 들어있는 쌍화탕을 복용해서인지, 다음날 아침에 심한 복통이 나고 설사를 했으며 다리저림은 여전했다. 쌍화탕 원재료 이외의 것들이 들어있어서 그런지는 알 수가 없었으며, 직접 달여서 먹었으면 어떠했을까 하는 생각이 들었다. 그 다음날 운전을 하는데 다리에 힘이 없고, 뒷머리가 땅기고 메스꺼운 등 심한 기핍현상까지 생겼다.</w:t>
      </w:r>
    </w:p>
    <w:p>
      <w:pPr>
        <w:pStyle w:val="5"/>
        <w:widowControl w:val="off"/>
      </w:pPr>
      <w:r>
        <w:rPr/>
        <w:t>밤마다 다리를 주무르며 내일은 낫겠지 하면서 다시 일주일이 흘렀다.</w:t>
      </w:r>
    </w:p>
    <w:p>
      <w:pPr>
        <w:pStyle w:val="5"/>
        <w:widowControl w:val="off"/>
      </w:pPr>
      <w:r>
        <w:rPr/>
        <w:t>결국 작약감초탕 과립제를 2일분 6봉을 구입하여 1봉을 복용했다.</w:t>
      </w:r>
    </w:p>
    <w:p>
      <w:pPr>
        <w:pStyle w:val="5"/>
        <w:widowControl w:val="off"/>
      </w:pPr>
      <w:r>
        <w:rPr/>
        <w:t>다음날 오후에 거의 일주일 만에 대변을 시원하게 보았다. 다음날은 약간의 연변(</w:t>
      </w:r>
      <w:r>
        <w:rPr/>
        <w:t>軟便)</w:t>
      </w:r>
      <w:r>
        <w:rPr/>
        <w:t>을 보았는데 작약이 소화기근육의 운동성을 증가시킨 결과로 보인다. 이틀 치 6봉을 모두 복용한 후에는 마목감이 호전되었으나 족랭은 여전했다.</w:t>
      </w:r>
    </w:p>
    <w:p>
      <w:pPr>
        <w:pStyle w:val="5"/>
        <w:widowControl w:val="off"/>
      </w:pPr>
      <w:r>
        <w:rPr/>
        <w:t>작약감초탕이 효과가 있는 것으로 판단되어 다시 작약감초탕 과립제로 4일분 12봉을 복용했다.</w:t>
      </w:r>
    </w:p>
    <w:p>
      <w:pPr>
        <w:pStyle w:val="5"/>
        <w:widowControl w:val="off"/>
      </w:pPr>
      <w:r>
        <w:rPr/>
        <w:t>현재 마목감(</w:t>
      </w:r>
      <w:r>
        <w:rPr/>
        <w:t>痲木感)</w:t>
      </w:r>
      <w:r>
        <w:rPr/>
        <w:t>은 거의 사라지고, 다리저림 증상도 호전되었으나 족랭(</w:t>
      </w:r>
      <w:r>
        <w:rPr/>
        <w:t>足冷)</w:t>
      </w:r>
      <w:r>
        <w:rPr/>
        <w:t>은 여전하다.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하지무력(</w:t>
      </w:r>
      <w:r>
        <w:rPr/>
        <w:t xml:space="preserve">下肢無力), </w:t>
      </w:r>
      <w:r>
        <w:rPr/>
        <w:t>보행불능(</w:t>
      </w:r>
      <w:r>
        <w:rPr/>
        <w:t xml:space="preserve">步行不能), </w:t>
      </w:r>
      <w:r>
        <w:rPr/>
        <w:t>하지통(</w:t>
      </w:r>
      <w:r>
        <w:rPr/>
        <w:t>下肢痛)</w:t>
      </w:r>
    </w:p>
    <w:p>
      <w:pPr>
        <w:pStyle w:val="5"/>
        <w:widowControl w:val="off"/>
      </w:pPr>
      <w:r>
        <w:rPr/>
        <w:t>다음은 김홍율 선생의 경험을 인용한 것이다.</w:t>
      </w:r>
    </w:p>
    <w:p>
      <w:pPr>
        <w:pStyle w:val="4"/>
        <w:widowControl w:val="off"/>
      </w:pPr>
      <w:r>
        <w:pict>
          <v:oval id="_x130262463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6세</w:t>
      </w:r>
    </w:p>
    <w:p>
      <w:pPr>
        <w:pStyle w:val="5"/>
        <w:widowControl w:val="off"/>
      </w:pPr>
      <w:r>
        <w:rPr/>
        <w:t>아무런 원인도 없이 하지가 무력해지고 통증이 있으면서, 발병 후 1주일 만에 보행불능 상태가 되었다. 적십자병원에서 진찰한 결과 원인을 알 수 없다고 한다. 여기저기에서 치료를 받았으나 효과가 없어 발병 후 약 20일 만에 본 한의원에 오게 되었다.</w:t>
      </w:r>
    </w:p>
    <w:p>
      <w:pPr>
        <w:pStyle w:val="5"/>
        <w:widowControl w:val="off"/>
      </w:pPr>
      <w:r>
        <w:rPr/>
        <w:t>①</w:t>
      </w:r>
      <w:r>
        <w:rPr/>
        <w:t xml:space="preserve"> 하지무력과 간헐적인 통증이 있고 현재 보행할 수 없다.   </w:t>
      </w:r>
      <w:r>
        <w:rPr/>
        <w:t>②</w:t>
      </w:r>
      <w:r>
        <w:rPr/>
        <w:t xml:space="preserve"> 통증이 발생하는 곳도 일정하지 않고 돌아다닌다.</w:t>
      </w:r>
    </w:p>
    <w:p>
      <w:pPr>
        <w:pStyle w:val="5"/>
        <w:widowControl w:val="off"/>
      </w:pPr>
      <w:r>
        <w:rPr/>
        <w:t>③</w:t>
      </w:r>
      <w:r>
        <w:rPr/>
        <w:t xml:space="preserve"> 하지무력과 통증 외에는 별다른 증상이 없다. 복직근이 긴장된 것도 아니다.</w:t>
      </w:r>
    </w:p>
    <w:p>
      <w:pPr>
        <w:pStyle w:val="5"/>
        <w:widowControl w:val="off"/>
      </w:pPr>
      <w:r>
        <w:rPr/>
        <w:t>하지무력과 통증 외에 증상이 없어 무슨 약을 쓸까 하는 고민하다가, 이 아이가 하지(</w:t>
      </w:r>
      <w:r>
        <w:rPr/>
        <w:t>下肢)</w:t>
      </w:r>
      <w:r>
        <w:rPr/>
        <w:t>가 아프다고 할 때 눈물을 흘리면서 통증을 호소하는 것을 감안하여 작약감초탕을 투약했다.</w:t>
      </w:r>
    </w:p>
    <w:p>
      <w:pPr>
        <w:pStyle w:val="5"/>
        <w:widowControl w:val="off"/>
      </w:pPr>
      <w:r>
        <w:rPr/>
        <w:t>작약감초탕 10여첩을 복용한 뒤에는 호전되기 시작했고, 20첩을 복용하고는 기립할 수 있었으며 40첩을 복용하고는 완치되었다.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소아변비(</w:t>
      </w:r>
      <w:r>
        <w:rPr/>
        <w:t>小兒便秘)</w:t>
      </w:r>
    </w:p>
    <w:p>
      <w:pPr>
        <w:pStyle w:val="4"/>
        <w:widowControl w:val="off"/>
      </w:pPr>
      <w:r>
        <w:pict>
          <v:oval id="_x1302624638"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여  3세  태음인  경기도 안양시 평안동 초원단지 부영아파트</w:t>
      </w:r>
    </w:p>
    <w:p>
      <w:pPr>
        <w:pStyle w:val="5"/>
        <w:widowControl w:val="off"/>
      </w:pPr>
      <w:r>
        <w:rPr/>
        <w:t>키와 체격이 보통이며 태음인으로 보이는 여아이다.</w:t>
      </w:r>
    </w:p>
    <w:p>
      <w:pPr>
        <w:pStyle w:val="5"/>
        <w:widowControl w:val="off"/>
      </w:pPr>
      <w:r>
        <w:rPr/>
        <w:t>①</w:t>
      </w:r>
      <w:r>
        <w:rPr/>
        <w:t xml:space="preserve"> 6개월 전부터 대변이 대단히 굵고 큰 탓인지 대변을 보기가 힘들다고 한다.   </w:t>
      </w:r>
      <w:r>
        <w:rPr/>
        <w:t>②</w:t>
      </w:r>
      <w:r>
        <w:rPr/>
        <w:t xml:space="preserve"> 대변은 1일에 1번 정도 본다.</w:t>
      </w:r>
    </w:p>
    <w:p>
      <w:pPr>
        <w:pStyle w:val="5"/>
        <w:widowControl w:val="off"/>
      </w:pPr>
      <w:r>
        <w:rPr/>
        <w:t>③</w:t>
      </w:r>
      <w:r>
        <w:rPr/>
        <w:t xml:space="preserve"> 식욕은 보통이다.   </w:t>
      </w:r>
      <w:r>
        <w:rPr/>
        <w:t>④</w:t>
      </w:r>
      <w:r>
        <w:rPr/>
        <w:t xml:space="preserve"> 그동안 변비로 인해 약국과 병원을 다니면서 치료를 받았으나 차도가 없이 여전하다.</w:t>
      </w:r>
    </w:p>
    <w:p>
      <w:pPr>
        <w:pStyle w:val="5"/>
        <w:widowControl w:val="off"/>
      </w:pPr>
      <w:r>
        <w:rPr/>
        <w:t>3세 된 소아의 굵고 단단한 대변난(</w:t>
      </w:r>
      <w:r>
        <w:rPr/>
        <w:t>大便難)</w:t>
      </w:r>
      <w:r>
        <w:rPr/>
        <w:t>을 목표로 작약감초탕 본방으로 5일분 10첩을 지어주었다.</w:t>
      </w:r>
    </w:p>
    <w:p>
      <w:pPr>
        <w:pStyle w:val="5"/>
        <w:widowControl w:val="off"/>
      </w:pPr>
      <w:r>
        <w:rPr/>
        <w:t>10일 후에 다시 내방했을 때 어머니에게 확인해 보니, 약을 복용할 때는 대변을 잘 보다가 약을 모두 복용하자 다시 여전하다고 한다. 작약감초탕으로는 변비를 치유시킬 수 있는 힘이 부족하다고 판단되어, 삼출건비탕에 당귀, 천궁, 빈랑 1.5돈을 더해서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변비(</w:t>
      </w:r>
      <w:r>
        <w:rPr/>
        <w:t>便秘)</w:t>
      </w:r>
    </w:p>
    <w:p>
      <w:pPr>
        <w:pStyle w:val="5"/>
        <w:widowControl w:val="off"/>
      </w:pPr>
      <w:r>
        <w:rPr/>
        <w:t>다음은 배현민 선생의 경험이다</w:t>
      </w:r>
    </w:p>
    <w:p>
      <w:pPr>
        <w:pStyle w:val="4"/>
        <w:widowControl w:val="off"/>
      </w:pPr>
      <w:r>
        <w:pict>
          <v:oval id="_x1302624639"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47세  경상북도 포항시</w:t>
      </w:r>
    </w:p>
    <w:p>
      <w:pPr>
        <w:pStyle w:val="5"/>
        <w:widowControl w:val="off"/>
      </w:pPr>
      <w:r>
        <w:rPr/>
        <w:t>①</w:t>
      </w:r>
      <w:r>
        <w:rPr/>
        <w:t xml:space="preserve"> 대장이 무력하여 배변(</w:t>
      </w:r>
      <w:r>
        <w:rPr/>
        <w:t>排便)</w:t>
      </w:r>
      <w:r>
        <w:rPr/>
        <w:t xml:space="preserve">능력이 부족하다.   </w:t>
      </w:r>
      <w:r>
        <w:rPr/>
        <w:t>②</w:t>
      </w:r>
      <w:r>
        <w:rPr/>
        <w:t xml:space="preserve"> 만성 변비(</w:t>
      </w:r>
      <w:r>
        <w:rPr/>
        <w:t>便秘)</w:t>
      </w:r>
      <w:r>
        <w:rPr/>
        <w:t xml:space="preserve">가 있다.   </w:t>
      </w:r>
      <w:r>
        <w:rPr/>
        <w:t>③</w:t>
      </w:r>
      <w:r>
        <w:rPr/>
        <w:t xml:space="preserve"> 아침에 일상적인 활동을 못한다.</w:t>
      </w:r>
    </w:p>
    <w:p>
      <w:pPr>
        <w:pStyle w:val="5"/>
        <w:widowControl w:val="off"/>
      </w:pPr>
      <w:r>
        <w:rPr/>
        <w:t>④</w:t>
      </w:r>
      <w:r>
        <w:rPr/>
        <w:t xml:space="preserve"> 대변이 직장에 걸린 것 같고 배출하지 못해 답답한데 이러한 증세가 날마다 계속되어 신경성으로 발전한 것 같다.</w:t>
      </w:r>
    </w:p>
    <w:p>
      <w:pPr>
        <w:pStyle w:val="5"/>
        <w:widowControl w:val="off"/>
      </w:pPr>
      <w:r>
        <w:rPr/>
        <w:t>⑤</w:t>
      </w:r>
      <w:r>
        <w:rPr/>
        <w:t xml:space="preserve"> 집안에서만 배변이 가능하고 다른 장소에서는 대변을 보지 못한다.   </w:t>
      </w:r>
      <w:r>
        <w:rPr/>
        <w:t>⑥</w:t>
      </w:r>
      <w:r>
        <w:rPr/>
        <w:t xml:space="preserve"> 옛날에 치질 수술을 받은 경력이 있다.</w:t>
      </w:r>
    </w:p>
    <w:p>
      <w:pPr>
        <w:pStyle w:val="5"/>
        <w:widowControl w:val="off"/>
      </w:pPr>
      <w:r>
        <w:rPr/>
        <w:t>만성적인 변비에 사용할 수 있는 처방 중에서 대황류가 섞인 하제(</w:t>
      </w:r>
      <w:r>
        <w:rPr/>
        <w:t>下劑)</w:t>
      </w:r>
      <w:r>
        <w:rPr/>
        <w:t xml:space="preserve">는 이 사람에게 부적합하다고 판단되었다. 마침 </w:t>
      </w:r>
      <w:r>
        <w:rPr/>
        <w:t>≪새로보는</w:t>
      </w:r>
      <w:r>
        <w:rPr/>
        <w:t xml:space="preserve"> 빈용 101 처방</w:t>
      </w:r>
      <w:r>
        <w:rPr/>
        <w:t>≫에</w:t>
      </w:r>
      <w:r>
        <w:rPr/>
        <w:t xml:space="preserve"> 있는 작약감초탕의 처방설명 중에서 작약감초탕이 대장의 연동운동을 촉진한다는 문구가 생각나서 시험 삼아 작약감초탕 3배량으로 투약했다. 약을 복용한 후에 배가 부글부글 끓는 듯하면서 약간 물기가 많은 설사가 나오고, 실제 대장의 연동운동을 통한 대변 배출은 일어나지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불면증(</w:t>
      </w:r>
      <w:r>
        <w:rPr/>
        <w:t>不眠症)</w:t>
      </w:r>
    </w:p>
    <w:p>
      <w:pPr>
        <w:pStyle w:val="5"/>
        <w:widowControl w:val="off"/>
      </w:pPr>
      <w:r>
        <w:rPr/>
        <w:t>다음은 연만희 선생의 경험을 채록한 것이다.</w:t>
      </w:r>
    </w:p>
    <w:p>
      <w:pPr>
        <w:pStyle w:val="4"/>
        <w:widowControl w:val="off"/>
      </w:pPr>
      <w:r>
        <w:pict>
          <v:oval id="_x130262464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45세  보통 체격  주부  충청북도 청주시</w:t>
      </w:r>
    </w:p>
    <w:p>
      <w:pPr>
        <w:pStyle w:val="5"/>
        <w:widowControl w:val="off"/>
      </w:pPr>
      <w:r>
        <w:rPr/>
        <w:t>①</w:t>
      </w:r>
      <w:r>
        <w:rPr/>
        <w:t xml:space="preserve"> 밤에 잠이 오지 않는 불면증에 시달린다.</w:t>
      </w:r>
    </w:p>
    <w:p>
      <w:pPr>
        <w:pStyle w:val="5"/>
        <w:widowControl w:val="off"/>
      </w:pPr>
      <w:r>
        <w:rPr/>
        <w:t>잠이 안 오는데 쓰는 약으로는 온담탕이나 귀비탕, 산조인탕, 감맥대조탕 등 많은 처방이 있으나 적합한 증상을 찾기가 쉽지 않고, 이 부인의 불면증의 확실한 특징도 없어, 아이들에게 주려고 만들어 놓은 작약감초탕 환약을 조금 주었다. 심한 불면증에 시달리는 45세 주부에게 작약감초탕에 갈근, 소엽, 진피, 맥아, 산사 2돈, 사삼 4돈을 더하여 청심원 크기로 만든 환약을 주었다.</w:t>
      </w:r>
    </w:p>
    <w:p>
      <w:pPr>
        <w:pStyle w:val="5"/>
        <w:widowControl w:val="off"/>
      </w:pPr>
      <w:r>
        <w:rPr/>
        <w:t>다음날 이 부인이 전화를 했는데, 무슨 약인데 그렇게 잠이 잘 오냐며 물어보았다. 그래서 어떻게 잠이 오냐고 다시 물어보니, 어제 준 약 1알을 먹었는데 낮에도 잠이 올 정도로 잠이 쏟아진다는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담배 금단증(</w:t>
      </w:r>
      <w:r>
        <w:rPr/>
        <w:t xml:space="preserve">禁斷症), </w:t>
      </w:r>
      <w:r>
        <w:rPr/>
        <w:t>근육통(</w:t>
      </w:r>
      <w:r>
        <w:rPr/>
        <w:t xml:space="preserve">筋肉痛), </w:t>
      </w:r>
      <w:r>
        <w:rPr/>
        <w:t>피부소양(</w:t>
      </w:r>
      <w:r>
        <w:rPr/>
        <w:t xml:space="preserve">皮膚搔痒), </w:t>
      </w:r>
      <w:r>
        <w:rPr/>
        <w:t>심장통(</w:t>
      </w:r>
      <w:r>
        <w:rPr/>
        <w:t>心臟痛)</w:t>
      </w:r>
    </w:p>
    <w:p>
      <w:pPr>
        <w:pStyle w:val="4"/>
        <w:widowControl w:val="off"/>
      </w:pPr>
      <w:r>
        <w:pict>
          <v:oval id="_x1302624645"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39세  태음인  경기도 안양시 안양2동 성호주택</w:t>
      </w:r>
    </w:p>
    <w:p>
      <w:pPr>
        <w:pStyle w:val="5"/>
        <w:widowControl w:val="off"/>
      </w:pPr>
      <w:r>
        <w:rPr/>
        <w:t>키가 약간 크고 덩치가 크며 근육질로 단단해 보이는 태음인 남성이다.</w:t>
      </w:r>
    </w:p>
    <w:p>
      <w:pPr>
        <w:pStyle w:val="5"/>
        <w:widowControl w:val="off"/>
      </w:pPr>
      <w:r>
        <w:rPr/>
        <w:t>①</w:t>
      </w:r>
      <w:r>
        <w:rPr/>
        <w:t xml:space="preserve"> 담배를 끊은 이후로 전신의 살이 터질 듯이 아파서 잠을 못 잘 정도이다.   </w:t>
      </w:r>
      <w:r>
        <w:rPr/>
        <w:t>②</w:t>
      </w:r>
      <w:r>
        <w:rPr/>
        <w:t xml:space="preserve"> 심장 부위가 뻐근한데 심할 때는 졸도할 정도이다.   </w:t>
      </w:r>
      <w:r>
        <w:rPr/>
        <w:t>③</w:t>
      </w:r>
      <w:r>
        <w:rPr/>
        <w:t xml:space="preserve"> 병원에서 살이 너무 쪄서 근육이 심장의 혈관을 눌러서 그렇다고 한다. </w:t>
      </w:r>
      <w:r>
        <w:rPr/>
        <w:t>㉠</w:t>
      </w:r>
      <w:r>
        <w:rPr/>
        <w:t xml:space="preserve"> 현재 심장약을 복용하는 중이다.   </w:t>
      </w:r>
      <w:r>
        <w:rPr/>
        <w:t>④</w:t>
      </w:r>
      <w:r>
        <w:rPr/>
        <w:t xml:space="preserve"> 전신에 두드러기가 나고 가렵다.   </w:t>
      </w:r>
      <w:r>
        <w:rPr/>
        <w:t>⑤</w:t>
      </w:r>
      <w:r>
        <w:rPr/>
        <w:t xml:space="preserve"> 며칠 전에 몸살약을 복용했는데 그 뒤로 가려움이 심하다.</w:t>
      </w:r>
    </w:p>
    <w:p>
      <w:pPr>
        <w:pStyle w:val="5"/>
        <w:widowControl w:val="off"/>
      </w:pPr>
      <w:r>
        <w:rPr/>
        <w:t>⑥</w:t>
      </w:r>
      <w:r>
        <w:rPr/>
        <w:t xml:space="preserve"> 추위와 더위는 약간씩 탄다.   </w:t>
      </w:r>
      <w:r>
        <w:rPr/>
        <w:t>⑦</w:t>
      </w:r>
      <w:r>
        <w:rPr/>
        <w:t xml:space="preserve"> 발이 매우 차다.   </w:t>
      </w:r>
      <w:r>
        <w:rPr/>
        <w:t>⑧</w:t>
      </w:r>
      <w:r>
        <w:rPr/>
        <w:t xml:space="preserve"> 잘 때 몸 전체에 땀을 아주 많이 흘린다.   </w:t>
      </w:r>
      <w:r>
        <w:rPr/>
        <w:t>⑨</w:t>
      </w:r>
      <w:r>
        <w:rPr/>
        <w:t xml:space="preserve"> 식욕과 소화력이 보통이지만 간혹 속이 더부룩하다.   </w:t>
      </w:r>
      <w:r>
        <w:rPr/>
        <w:t>⑩</w:t>
      </w:r>
      <w:r>
        <w:rPr/>
        <w:t xml:space="preserve"> 가슴이 두근거리고 답답하고 매사가 귀찮다.   </w:t>
      </w:r>
      <w:r>
        <w:rPr/>
        <w:t>⑪</w:t>
      </w:r>
      <w:r>
        <w:rPr/>
        <w:t xml:space="preserve"> 뒷목이 뻐근하다.</w:t>
      </w:r>
    </w:p>
    <w:p>
      <w:pPr>
        <w:pStyle w:val="5"/>
        <w:widowControl w:val="off"/>
      </w:pPr>
      <w:r>
        <w:rPr/>
        <w:t>⑫</w:t>
      </w:r>
      <w:r>
        <w:rPr/>
        <w:t xml:space="preserve"> 아침에 일어나기 힘들다.   </w:t>
      </w:r>
      <w:r>
        <w:rPr/>
        <w:t>⑬</w:t>
      </w:r>
      <w:r>
        <w:rPr/>
        <w:t xml:space="preserve"> 얼굴이 약간 검은 편이다.   </w:t>
      </w:r>
      <w:r>
        <w:rPr/>
        <w:t>⑭</w:t>
      </w:r>
      <w:r>
        <w:rPr/>
        <w:t xml:space="preserve"> 지방간이 있다.</w:t>
      </w:r>
    </w:p>
    <w:p>
      <w:pPr>
        <w:pStyle w:val="5"/>
        <w:widowControl w:val="off"/>
      </w:pPr>
      <w:r>
        <w:rPr/>
        <w:t>체격이 건장한 태음인 남성의 담배 금단증으로 인한 근육통을 목표로 작약감초탕에 갈근 2돈을 더하여 10일분 20첩을 지어주었다. 14일 뒤에 다시 내방했을 때 확인해 보니, 증세가 현저히 가벼워졌다면서 약을 더 지어달라고 했다. 작약감초탕 1제로 금단현상이 격감한 것으로 보아 효과가 있다고 보고, 지난번과 같은 처방으로 10일분 20첩을 지어주었다. 12일 뒤에 부인이 대신 내방했는데 약 2제를 복용한 뒤부터 살이 터질 듯이 아픈 것과 피부가 가려운 것이 소실되었으며, 심장 부위가 뻐근한 것도 훨씬 줄었다고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소아만성감기(</w:t>
      </w:r>
      <w:r>
        <w:rPr/>
        <w:t xml:space="preserve">小兒慢性感氣), </w:t>
      </w:r>
      <w:r>
        <w:rPr/>
        <w:t>기침, 콧물</w:t>
      </w:r>
    </w:p>
    <w:p>
      <w:pPr>
        <w:pStyle w:val="5"/>
        <w:widowControl w:val="off"/>
      </w:pPr>
      <w:r>
        <w:rPr/>
        <w:t>다음은 연만희 선생의 경험을 채록한 것이다.</w:t>
      </w:r>
    </w:p>
    <w:p>
      <w:pPr>
        <w:pStyle w:val="4"/>
        <w:widowControl w:val="off"/>
      </w:pPr>
      <w:r>
        <w:pict>
          <v:oval id="_x1302624646" style="v-text-anchor:top;width:6.79pt;height:5.37pt;mso-wrap-style:square;" o:hralign="left" o:allowincell="f" o:insetmode="custom" stroked="f" fillcolor="#999999" o:connectortype="straight">
            <v:fill opacity="1.00" color2="#000000"/>
          </v:oval>
        </w:pict>
        <w:rPr/>
        <w:t xml:space="preserve"> 연 </w:t>
      </w:r>
      <w:r>
        <w:rPr/>
        <w:t>○</w:t>
      </w:r>
      <w:r>
        <w:rPr/>
        <w:t xml:space="preserve"> </w:t>
      </w:r>
      <w:r>
        <w:rPr/>
        <w:t>○</w:t>
      </w:r>
      <w:r>
        <w:rPr/>
        <w:t xml:space="preserve">  남  3세  충청북도 괴산군 도안면 도안리</w:t>
      </w:r>
    </w:p>
    <w:p>
      <w:pPr>
        <w:pStyle w:val="5"/>
        <w:widowControl w:val="off"/>
      </w:pPr>
      <w:r>
        <w:rPr/>
        <w:t>현재는 결혼한 필자의 조카로서 아주 어렸을 때의 일이다.</w:t>
      </w:r>
    </w:p>
    <w:p>
      <w:pPr>
        <w:pStyle w:val="5"/>
        <w:widowControl w:val="off"/>
      </w:pPr>
      <w:r>
        <w:rPr/>
        <w:t>①</w:t>
      </w:r>
      <w:r>
        <w:rPr/>
        <w:t xml:space="preserve"> 이제 3살 된 아이가 1년 내내 감기를 달고 산다.   </w:t>
      </w:r>
      <w:r>
        <w:rPr/>
        <w:t>②</w:t>
      </w:r>
      <w:r>
        <w:rPr/>
        <w:t xml:space="preserve"> 감기의 증세는 일상적인 콧물이 나고 기침도 수시로 계속 한다.   </w:t>
      </w:r>
      <w:r>
        <w:rPr/>
        <w:t>③</w:t>
      </w:r>
      <w:r>
        <w:rPr/>
        <w:t xml:space="preserve"> 늘 동네 의원에 다녀도 좀처럼 낫지 않는다.   </w:t>
      </w:r>
      <w:r>
        <w:rPr/>
        <w:t>④</w:t>
      </w:r>
      <w:r>
        <w:rPr/>
        <w:t xml:space="preserve"> 그래서 이 약 저 약 다 써보았지만, 낫지 않아서 포기하고 있는 편이었다.   </w:t>
      </w:r>
      <w:r>
        <w:rPr/>
        <w:t>⑤</w:t>
      </w:r>
      <w:r>
        <w:rPr/>
        <w:t xml:space="preserve"> 1년 내내 감기에 걸려서 병원치료를 받아도 낫지 않았다.   </w:t>
      </w:r>
      <w:r>
        <w:rPr/>
        <w:t>⑥</w:t>
      </w:r>
      <w:r>
        <w:rPr/>
        <w:t xml:space="preserve"> 물론 감기가 오래되다 보니 밥도 잘 먹지 않고 자주 칭얼거린다.</w:t>
      </w:r>
    </w:p>
    <w:p>
      <w:pPr>
        <w:pStyle w:val="5"/>
        <w:widowControl w:val="off"/>
      </w:pPr>
      <w:r>
        <w:rPr/>
        <w:t>늘 약을 지어주겠다고 말은 했으나 잊고 있다가 하루는 밥도 잘 먹지 않고 있어서 밥이라도 잘 먹으면 나아질 수도 있겠다는 생각을 했다. 또한 당시에 약재가 없어서 간단한 약재 몇 가지로만 구성된 작약감초탕을 지어주었다. 단순히 작약과 감초 두 가지만 지어준 것은 아니고, 작약감초탕의 활투대로 아기의 식체에 쓰는 진피와 맥아, 감기 때 쓰는 건갈, 소엽, 인동등, 사삼을 더하여 1첩을 지어주었다.</w:t>
      </w:r>
    </w:p>
    <w:p>
      <w:pPr>
        <w:pStyle w:val="5"/>
        <w:widowControl w:val="off"/>
      </w:pPr>
      <w:r>
        <w:rPr/>
        <w:t>그런데 놀라운 것은 그 약 1첩을 먹고 그렇게 오랫동안 고생해 왔던 감기가 거짓말처럼 나은 것이었다. 자세하게 들어보니, 약을 1첩 먹인 다음날 잠을 자고 일어나니 기침이 소실되고 콧물도 흘리지 않는다는 것이다.</w:t>
      </w:r>
    </w:p>
    <w:p>
      <w:pPr>
        <w:pStyle w:val="5"/>
        <w:widowControl w:val="off"/>
      </w:pPr>
      <w:r>
        <w:rPr/>
        <w:t>그래서 하도 신기하여 다시 1첩을 먹였고, 그 후로는 감기가 나았고 밥도 잘 먹고 건강해졌으며, 그 후로는 감기에 잘 걸리지도 않고, 감기에 걸리더라도 전처럼 작약감초탕 1첩만 복용하면 바로 낫고는 했다.</w:t>
      </w:r>
    </w:p>
    <w:p>
      <w:pPr>
        <w:pStyle w:val="5"/>
        <w:widowControl w:val="off"/>
      </w:pPr>
      <w:r>
        <w:rPr/>
        <w:t>그때 느꼈던 것은 감기라 하여 무조건 감기약만 쓰는 것이 아니라, 몸 전체를 조화시키거나 보강하는 것이 우선되어야 한다는 것이었고, 그 후부터는 아이들 감기뿐만 아니라 간기(</w:t>
      </w:r>
      <w:r>
        <w:rPr/>
        <w:t>肝氣)</w:t>
      </w:r>
      <w:r>
        <w:rPr/>
        <w:t>나 야제(</w:t>
      </w:r>
      <w:r>
        <w:rPr/>
        <w:t xml:space="preserve">夜啼), </w:t>
      </w:r>
      <w:r>
        <w:rPr/>
        <w:t>식욕부진(</w:t>
      </w:r>
      <w:r>
        <w:rPr/>
        <w:t xml:space="preserve">食慾不振), </w:t>
      </w:r>
      <w:r>
        <w:rPr/>
        <w:t>성장통(</w:t>
      </w:r>
      <w:r>
        <w:rPr/>
        <w:t xml:space="preserve">成長痛) </w:t>
      </w:r>
      <w:r>
        <w:rPr/>
        <w:t>등 아이들 질환에 광범위하게 작약감초탕을 사용하고 있으며, 일반적으로 어린이에게는 작약감초탕이 효과가 빠르고 잘 듣는다는 것을 알게 되었다. 지금은 애용방 중 하나가 되어 있고, 아이뿐만 아니라 어른에게도 자주 사용하는데, 그때마다 효과를 보고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작약감초탕과 마그네슘</w:t>
      </w:r>
    </w:p>
    <w:p>
      <w:pPr>
        <w:pStyle w:val="5"/>
        <w:widowControl w:val="off"/>
      </w:pPr>
      <w:r>
        <w:rPr/>
        <w:t>다음은 최미선 선생의 경험을 채록한 것이다.</w:t>
      </w:r>
    </w:p>
    <w:p>
      <w:pPr>
        <w:pStyle w:val="5"/>
        <w:widowControl w:val="off"/>
      </w:pPr>
      <w:r>
        <w:rPr/>
        <w:t>󰊱</w:t>
      </w:r>
      <w:r>
        <w:rPr/>
        <w:t xml:space="preserve"> 쥐(경련성 근육수축)가 날 때 한약에서는 흔히 작약감초탕을 사용하는 경우가 많다. 그러나 쥐가 나는 증상에 약국에서는 마그네슘을 투여한다. 흔히 근육통 등 통증이 있을 경우 약국에서는 진통해열제인 아세트아미노펜을 많이 투여하는 편이다. 한약에서는 근육을 과도히 사용한 급성 근육통에는 작약감초탕을 사용한다. 그러나 아세트아미노펜을 사용하여도 근육통이 낮지 않는 경우가 종종 있고, 이럴 땐 아세트아미노펜에 작약감초탕을 더하여 투여하면 통증은 거의 낫게 된다.</w:t>
      </w:r>
    </w:p>
    <w:p>
      <w:pPr>
        <w:pStyle w:val="5"/>
        <w:widowControl w:val="off"/>
      </w:pPr>
      <w:r>
        <w:rPr/>
        <w:t>󰊲</w:t>
      </w:r>
      <w:r>
        <w:rPr/>
        <w:t xml:space="preserve"> 눈꺼풀 아래(안륜근)가 떨리거나 입주위(구륜근)가 떨릴 때는 고방(</w:t>
      </w:r>
      <w:r>
        <w:rPr/>
        <w:t>古方)</w:t>
      </w:r>
      <w:r>
        <w:rPr/>
        <w:t>에서는 약징(</w:t>
      </w:r>
      <w:r>
        <w:rPr/>
        <w:t>藥徵)</w:t>
      </w:r>
      <w:r>
        <w:rPr/>
        <w:t>에 따라 복령을 사용한다. 그러나 눈꺼풀 아래가 떨리는 증상에 약국에서는 마그네슘을 투여한다.</w:t>
      </w:r>
    </w:p>
    <w:p>
      <w:pPr>
        <w:pStyle w:val="5"/>
        <w:widowControl w:val="off"/>
      </w:pPr>
      <w:r>
        <w:rPr/>
        <w:t>󰊳</w:t>
      </w:r>
      <w:r>
        <w:rPr/>
        <w:t xml:space="preserve"> 마그네슘은 칼슘의 수축작용과 반대로 이완작용에 관여한다.</w:t>
      </w:r>
    </w:p>
    <w:p>
      <w:pPr>
        <w:pStyle w:val="5"/>
        <w:widowControl w:val="off"/>
      </w:pPr>
      <w:r>
        <w:rPr/>
        <w:t>󰊴</w:t>
      </w:r>
      <w:r>
        <w:rPr/>
        <w:t xml:space="preserve"> 다음은 최미선 선생의 경험으로 &lt;마그네슘 - 쥐, 저림&gt; 여 70세 정도 경기도 화성시 봉담읍 동화리에 사는 할머니 이야기다. 종이박스 등을 모아 생계를 유지하는 노인이다. 저녁에 잘 때면 저리거나 쥐가 자주난다. 마그네슘을 2일 정도 복용하면 저녁에 잘 때 발생하는 쥐가 없어진다.</w:t>
      </w:r>
    </w:p>
    <w:p>
      <w:pPr>
        <w:pStyle w:val="5"/>
        <w:widowControl w:val="off"/>
      </w:pPr>
      <w:r>
        <w:rPr/>
        <w:t>󰊵</w:t>
      </w:r>
      <w:r>
        <w:rPr/>
        <w:t xml:space="preserve"> 2007년 LA에 있을 때 양의사 출신인 원 교수가 한국계 미국인 경찰의 고창증 치료를 문의해 왔다.</w:t>
      </w:r>
    </w:p>
    <w:p>
      <w:pPr>
        <w:pStyle w:val="5"/>
        <w:widowControl w:val="off"/>
      </w:pPr>
      <w:r>
        <w:rPr/>
        <w:t>㉮</w:t>
      </w:r>
      <w:r>
        <w:rPr/>
        <w:t xml:space="preserve"> 자세히 들어보니 고창증으로 배가 팽창하여 터질 것 같아 고통스럽게 지내고 있으며</w:t>
      </w:r>
    </w:p>
    <w:p>
      <w:pPr>
        <w:pStyle w:val="5"/>
        <w:widowControl w:val="off"/>
      </w:pPr>
      <w:r>
        <w:rPr/>
        <w:t>㉯</w:t>
      </w:r>
      <w:r>
        <w:rPr/>
        <w:t xml:space="preserve"> 이렇게 된 지는 3개월가량 되었다는 것이다.</w:t>
      </w:r>
    </w:p>
    <w:p>
      <w:pPr>
        <w:pStyle w:val="5"/>
        <w:widowControl w:val="off"/>
      </w:pPr>
      <w:r>
        <w:rPr/>
        <w:t>㉰</w:t>
      </w:r>
      <w:r>
        <w:rPr/>
        <w:t xml:space="preserve"> 그간 미국의 저명한 병원을 위시하여 여러 곳을 다녔으나 별다른 호전을 보지 못했다.</w:t>
      </w:r>
    </w:p>
    <w:p>
      <w:pPr>
        <w:pStyle w:val="5"/>
        <w:widowControl w:val="off"/>
      </w:pPr>
      <w:r>
        <w:rPr/>
        <w:t>㉱</w:t>
      </w:r>
      <w:r>
        <w:rPr/>
        <w:t xml:space="preserve"> 원 교수 자신은 성형외과 전문의라서 이런 증상을 잘 이해하지 못한다고 했다.</w:t>
      </w:r>
    </w:p>
    <w:p>
      <w:pPr>
        <w:pStyle w:val="5"/>
        <w:widowControl w:val="off"/>
      </w:pPr>
      <w:r>
        <w:rPr/>
        <w:t>㉲</w:t>
      </w:r>
      <w:r>
        <w:rPr/>
        <w:t xml:space="preserve"> 신체유형을 물어보니 몸이 땅땅하고 체격이 다부지며 열이 많다고 한다.</w:t>
      </w:r>
    </w:p>
    <w:p>
      <w:pPr>
        <w:pStyle w:val="5"/>
        <w:widowControl w:val="off"/>
      </w:pPr>
      <w:r>
        <w:rPr/>
        <w:t>그래서 만나볼 수 있다고 말해주고 내심 그거야 뭐 후박칠물탕을 사용하면 간단하게 치료되지 하고 기다리고 있었는데, 2주가 지나도 원 교수가 데려온다는 환자의 얘기가 없다. 원 교수에게 먼저 그 고창증 환자 어떻게 되었느냐고 묻자, 그 사람은 마그네슘, 칼륨 등을 먹고는 매우 심하던 고창증이 다 나았다는 것이다. 그때 한약 외에도 다른 방법으로 고창증을 치료할 수 있다는 것을 깨달았으나 그쪽은 무지한지라 늘 궁금하게 여기고 있었다.</w:t>
      </w:r>
    </w:p>
    <w:p>
      <w:pPr>
        <w:pStyle w:val="0"/>
        <w:widowControl w:val="off"/>
        <w:spacing w:line="336" w:lineRule="auto"/>
        <w:rPr>
          <w:rFonts w:ascii="한양신명조" w:eastAsia="한양신명조"/>
          <w:color w:val="000000"/>
          <w:sz w:val="18"/>
          <w:shd w:val="clear" w:color="000000"/>
        </w:rPr>
      </w:pPr>
    </w:p>
    <w:p>
      <w:pPr>
        <w:pStyle w:val="5"/>
        <w:widowControl w:val="off"/>
      </w:pPr>
      <w:r>
        <w:rPr>
          <w:b/>
        </w:rPr>
        <w:t>◊마그네슘</w:t>
      </w:r>
      <w:r>
        <w:rPr>
          <w:b/>
        </w:rPr>
        <w:t xml:space="preserve"> 요약</w:t>
      </w:r>
      <w:r>
        <w:rPr/>
        <w:t xml:space="preserve"> 주기율표 2족에 속하는 알칼리 토금속으로서</w:t>
      </w:r>
    </w:p>
    <w:p>
      <w:pPr>
        <w:pStyle w:val="5"/>
        <w:widowControl w:val="off"/>
      </w:pPr>
      <w:r>
        <w:rPr>
          <w:b/>
        </w:rPr>
        <w:t>원소기호 Mg  원자번호 12  원자량 24.3050  녹는점 650</w:t>
      </w:r>
      <w:r>
        <w:rPr>
          <w:b/>
        </w:rPr>
        <w:t>℃</w:t>
      </w:r>
      <w:r>
        <w:rPr>
          <w:b/>
        </w:rPr>
        <w:t xml:space="preserve">  끓는점 1100</w:t>
      </w:r>
      <w:r>
        <w:rPr>
          <w:b/>
        </w:rPr>
        <w:t>℃</w:t>
      </w:r>
      <w:r>
        <w:rPr>
          <w:b/>
        </w:rPr>
        <w:t xml:space="preserve">  비중 1.741</w:t>
      </w:r>
      <w:r>
        <w:rPr/>
        <w:t>이다.</w:t>
      </w:r>
    </w:p>
    <w:p>
      <w:pPr>
        <w:pStyle w:val="5"/>
        <w:widowControl w:val="off"/>
      </w:pPr>
      <w:r>
        <w:rPr/>
        <w:t>천연에서는 유리의 금속 Mg으로 산출되지 않는다. 지구상에는 화합물로서 다량으로 존재하고(Clerk 수 1.93), 지각에서는 나트륨, 칼륨에 이어 여덟 번째이다. 해수 중에는 염화마그네슘으로서 0.38% 함유되고 식염 제조시에 간수로서 분리된다. 정제 후 염화마그네슘</w:t>
      </w:r>
      <w:r>
        <w:rPr/>
        <w:t>․육수화물의</w:t>
      </w:r>
      <w:r>
        <w:rPr/>
        <w:t xml:space="preserve"> 결정으로 식품첨가물로서 유통되고 있다. 식품 중의 함량은 현곡류에서는 칼륨, 인에 이어서 많고, 100</w:t>
      </w:r>
      <w:r>
        <w:rPr/>
        <w:t>～수</w:t>
      </w:r>
      <w:r>
        <w:rPr/>
        <w:t xml:space="preserve"> 100mg/100g에서 칼슘(Ca)의 1</w:t>
      </w:r>
      <w:r>
        <w:rPr/>
        <w:t>～수십</w:t>
      </w:r>
      <w:r>
        <w:rPr/>
        <w:t xml:space="preserve"> 배지만 도정에 따라 급격히 저농도가 된다. 동물의 근육조직 속에서는 일반적으로 Mg/Ca는 3</w:t>
      </w:r>
      <w:r>
        <w:rPr/>
        <w:t>～</w:t>
      </w:r>
      <w:r>
        <w:rPr/>
        <w:t>4로, 세포내에서는 Mg쪽이 생리기능이 높은 것으로 알려져 있다. 뼈의 조직에는 Mg/Ca는 0.1</w:t>
      </w:r>
      <w:r>
        <w:rPr/>
        <w:t>～</w:t>
      </w:r>
      <w:r>
        <w:rPr/>
        <w:t xml:space="preserve">0.01로 극도로 저농도이다. Mg는 세포 내에서의 효소의 활동(기능)에 필수적이고, 에너지 대사, 신경 기능, 근육 수축, 호르몬 분비, 체온조절 등에 깊게 관계되어 있고, 최근 성인병 특히 순환기의 조절작용과 Ca 흡수대사와의 관계가 주목되고 있다. </w:t>
      </w:r>
      <w:r>
        <w:rPr/>
        <w:t>→</w:t>
      </w:r>
      <w:r>
        <w:rPr/>
        <w:t xml:space="preserve"> 무기질</w:t>
      </w:r>
    </w:p>
    <w:p>
      <w:pPr>
        <w:pStyle w:val="5"/>
        <w:widowControl w:val="off"/>
      </w:pPr>
      <w:r>
        <w:rPr/>
        <w:t>마그네슘은 자연 상태에서는 단일원소로 존재하지 않고 규산이나 황산이나 탄산들과 함께 결합한 염의 형태로 많이 존재한다. 특히 지각을 구성하는 8대 원소(산소&gt;규소&gt;알루미늄&gt;철&gt;칼슘&gt;나트륨&gt;칼륨&gt;마그네슘) 중 하나이다.</w:t>
      </w:r>
    </w:p>
    <w:p>
      <w:pPr>
        <w:pStyle w:val="5"/>
        <w:widowControl w:val="off"/>
        <w:rPr/>
      </w:pPr>
    </w:p>
    <w:p>
      <w:pPr>
        <w:pStyle w:val="5"/>
        <w:widowControl w:val="off"/>
      </w:pPr>
      <w:r>
        <w:rPr>
          <w:b/>
        </w:rPr>
        <w:t>◊인체</w:t>
      </w:r>
      <w:r>
        <w:rPr>
          <w:b/>
        </w:rPr>
        <w:t xml:space="preserve"> 내에서의 기능</w:t>
      </w:r>
    </w:p>
    <w:p>
      <w:pPr>
        <w:pStyle w:val="5"/>
        <w:widowControl w:val="off"/>
      </w:pPr>
      <w:r>
        <w:rPr/>
        <w:t>마그네슘은 반드시 섭취해야 할 무기물질로 인체 내에서 칼슘, 인과 함께 뼈의 대사에 중요한 기능을 하며 아미노산 활성화와 ATP 합성, 단백질 합성에 결정적인 역할을 한다. 또한 신경전달 작용에서 칼슘과 서로 상반되는 작용은 물론 보완작용을 하기도 하며 근육을 이완시키는 기능을 한다.</w:t>
      </w:r>
    </w:p>
    <w:p>
      <w:pPr>
        <w:pStyle w:val="5"/>
        <w:widowControl w:val="off"/>
        <w:rPr/>
      </w:pPr>
    </w:p>
    <w:p>
      <w:pPr>
        <w:pStyle w:val="5"/>
        <w:widowControl w:val="off"/>
      </w:pPr>
      <w:r>
        <w:rPr>
          <w:b/>
        </w:rPr>
        <w:t>◊식물체</w:t>
      </w:r>
      <w:r>
        <w:rPr>
          <w:b/>
        </w:rPr>
        <w:t xml:space="preserve"> 내에서의 기능과 결핍, 그리고 대책</w:t>
      </w:r>
    </w:p>
    <w:p>
      <w:pPr>
        <w:pStyle w:val="5"/>
        <w:widowControl w:val="off"/>
      </w:pPr>
      <w:r>
        <w:rPr/>
        <w:t>마그네슘은 식물 엽록소분자의 구성원소로서 엽록소 분자구조의 한가운데에 위치하고 있으며 식물이 광합성을 할 때 모든 효소에 보조인자로 작용하여 광인산화 반응을 활성화시킨다. 마그네슘은 식물의 뿌리에서 물과 함께 흡수되어 물관을 통해 이동하며 다른 이온과 결합한 상태로 식물조직 내에 존재한다. 식물체 내에서 마그네슘이 결핍되면 잎이 누렇게 되고 심하면 조직이 죽어버린다. 이러한 증상은 포도, 콩, 강낭콩, 고구마, 토마토 등을 포함하여 많은 쌍떡잎식물에서 볼 수 있다. 이 경우에는 토양 중에 탄산고토석회와 같은 마그네슘 함유율이 높은 비료를 주면 된다.</w:t>
      </w:r>
    </w:p>
    <w:p>
      <w:pPr>
        <w:pStyle w:val="3"/>
        <w:widowControl w:val="off"/>
        <w:rPr/>
      </w:pPr>
    </w:p>
    <w:p>
      <w:pPr>
        <w:pStyle w:val="3"/>
        <w:widowControl w:val="off"/>
      </w:pPr>
      <w:r>
        <w:rPr/>
        <w:t>11-1. 실패례(소아변비)</w:t>
      </w:r>
    </w:p>
    <w:p>
      <w:pPr>
        <w:pStyle w:val="4"/>
        <w:widowControl w:val="off"/>
      </w:pPr>
      <w:r>
        <w:pict>
          <v:oval id="_x1302624647"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남  3세  소양인  경기도 안양시 안양동</w:t>
      </w:r>
    </w:p>
    <w:p>
      <w:pPr>
        <w:pStyle w:val="5"/>
        <w:widowControl w:val="off"/>
      </w:pPr>
      <w:r>
        <w:rPr/>
        <w:t>건강한 소양인으로 보이는 어린아이다.</w:t>
      </w:r>
    </w:p>
    <w:p>
      <w:pPr>
        <w:pStyle w:val="5"/>
        <w:widowControl w:val="off"/>
      </w:pPr>
      <w:r>
        <w:rPr/>
        <w:t>①</w:t>
      </w:r>
      <w:r>
        <w:rPr/>
        <w:t xml:space="preserve"> 출생 후부터 변비가 점차 심해졌는데 요즘에는 7</w:t>
      </w:r>
      <w:r>
        <w:rPr/>
        <w:t>～</w:t>
      </w:r>
      <w:r>
        <w:rPr/>
        <w:t xml:space="preserve">10일에 1번씩 대변을 본다.   </w:t>
      </w:r>
      <w:r>
        <w:rPr/>
        <w:t>②</w:t>
      </w:r>
      <w:r>
        <w:rPr/>
        <w:t xml:space="preserve"> 대변을 한 번 보면 대변 양이 많다.   </w:t>
      </w:r>
      <w:r>
        <w:rPr/>
        <w:t>③</w:t>
      </w:r>
      <w:r>
        <w:rPr/>
        <w:t xml:space="preserve"> 처음에는 염소 똥처럼 나온다.   </w:t>
      </w:r>
      <w:r>
        <w:rPr/>
        <w:t>④</w:t>
      </w:r>
      <w:r>
        <w:rPr/>
        <w:t xml:space="preserve"> 식욕이 없다.   </w:t>
      </w:r>
      <w:r>
        <w:rPr/>
        <w:t>⑤</w:t>
      </w:r>
      <w:r>
        <w:rPr/>
        <w:t xml:space="preserve"> 평소에 서늘한 방을 좋아한다.   </w:t>
      </w:r>
      <w:r>
        <w:rPr/>
        <w:t>⑥</w:t>
      </w:r>
      <w:r>
        <w:rPr/>
        <w:t xml:space="preserve"> 찬물을 많이 마신다.   </w:t>
      </w:r>
      <w:r>
        <w:rPr/>
        <w:t>⑦</w:t>
      </w:r>
      <w:r>
        <w:rPr/>
        <w:t xml:space="preserve"> 1년 전부터 발목에 습진이 있어 피부과에 다녔으나 처음에는 낫는 듯하다가 최근에 더 심해졌다.</w:t>
      </w:r>
    </w:p>
    <w:p>
      <w:pPr>
        <w:pStyle w:val="5"/>
        <w:widowControl w:val="off"/>
      </w:pPr>
      <w:r>
        <w:rPr/>
        <w:t>평소에 서늘한 방을 좋아하고 찬물을 많이 마시는 소양인 어린이의 변비를 목표로 작약감초탕 본방으로 10일분 20첩을 투약했다.</w:t>
      </w:r>
    </w:p>
    <w:p>
      <w:pPr>
        <w:pStyle w:val="5"/>
        <w:widowControl w:val="off"/>
      </w:pPr>
      <w:r>
        <w:rPr/>
        <w:t>6일 후 다시 왔을 때 확인해 보니, 여전히 대변을 보지 못하고 있는데 현재 대변을 본 지 8일이 되었다고 한다. 평소에 늘 관장을 했으며 배가 딴딴하게 불러 있고, 잠은 전보다 잘 잔다고 한다. 우선 오래된 대변을 쾌통시킬 목적으로 온백원 2환을 주면서 복용하도록 했다. 14일 후에 다시 내방했을 때 확인해 보니, 온백원 2환을 복용하고 1</w:t>
      </w:r>
      <w:r>
        <w:rPr/>
        <w:t>～</w:t>
      </w:r>
      <w:r>
        <w:rPr/>
        <w:t>2시간 지나서 대변을 보았다고 한다.</w:t>
      </w:r>
    </w:p>
    <w:p>
      <w:pPr>
        <w:pStyle w:val="0"/>
        <w:widowControl w:val="off"/>
        <w:spacing w:line="336" w:lineRule="auto"/>
        <w:rPr>
          <w:rFonts w:ascii="한양신명조" w:eastAsia="한양신명조"/>
          <w:color w:val="000000"/>
          <w:sz w:val="18"/>
          <w:shd w:val="clear" w:color="000000"/>
        </w:rPr>
        <w:sectPr>
          <w:headerReference r:id="rId445"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上統87 寶  </w:t>
      </w:r>
      <w:r>
        <w:rPr/>
        <w:t>청아환</w:t>
      </w:r>
      <w:r>
        <w:rPr>
          <w:rFonts w:ascii="한양신명조"/>
          <w:spacing w:val="-10"/>
          <w:w w:val="95"/>
          <w:sz w:val="40"/>
        </w:rPr>
        <w:t xml:space="preserve"> 靑娥丸 </w:t>
      </w:r>
    </w:p>
    <w:p>
      <w:pPr>
        <w:pStyle w:val="10"/>
        <w:widowControl w:val="off"/>
        <w:wordWrap w:val="1"/>
        <w:spacing w:after="0" w:line="312"/>
        <w:jc w:val="center"/>
      </w:pPr>
      <w:r>
        <w:rPr>
          <w:spacing w:val="-10"/>
          <w:w w:val="98"/>
        </w:rPr>
        <w:t>杜仲</w:t>
      </w:r>
      <w:r>
        <w:rPr>
          <w:spacing w:val="-10"/>
          <w:w w:val="98"/>
          <w:vertAlign w:val="subscript"/>
        </w:rPr>
        <w:t xml:space="preserve">薑炒 </w:t>
      </w:r>
      <w:r>
        <w:rPr>
          <w:spacing w:val="-10"/>
          <w:w w:val="98"/>
        </w:rPr>
        <w:t>破古紙</w:t>
      </w:r>
      <w:r>
        <w:rPr>
          <w:spacing w:val="-10"/>
          <w:w w:val="98"/>
          <w:vertAlign w:val="subscript"/>
        </w:rPr>
        <w:t xml:space="preserve">炒 各四兩 </w:t>
      </w:r>
      <w:r>
        <w:rPr>
          <w:spacing w:val="-10"/>
          <w:w w:val="98"/>
        </w:rPr>
        <w:t xml:space="preserve">胡桃 </w:t>
      </w:r>
      <w:r>
        <w:rPr>
          <w:spacing w:val="-10"/>
          <w:w w:val="98"/>
          <w:vertAlign w:val="subscript"/>
        </w:rPr>
        <w:t xml:space="preserve">三十枚 </w:t>
      </w:r>
    </w:p>
    <w:p>
      <w:pPr>
        <w:pStyle w:val="0"/>
        <w:widowControl w:val="off"/>
        <w:rPr>
          <w:color w:val="000000"/>
          <w:shd w:val="clear" w:color="000000"/>
        </w:rPr>
      </w:pPr>
    </w:p>
    <w:p>
      <w:pPr>
        <w:pStyle w:val="0"/>
        <w:widowControl w:val="off"/>
        <w:spacing w:line="192" w:lineRule="auto"/>
      </w:pPr>
      <w:r>
        <w:pict>
          <v:roundrect arcsize="1966f" id="_x1300802403"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腎虛腹痛</w:t>
                  </w:r>
                </w:p>
                <w:p>
                  <w:pPr>
                    <w:pStyle w:val="9"/>
                    <w:widowControl w:val="off"/>
                  </w:pPr>
                  <w:r>
                    <w:rPr/>
                    <w:t>[用    法] 上末 生薑二兩半汁和煉蜜丸 梧子大 空心溫酒或鹽湯呑下 百丸</w:t>
                  </w:r>
                </w:p>
                <w:p>
                  <w:pPr>
                    <w:pStyle w:val="9"/>
                    <w:widowControl w:val="off"/>
                  </w:pPr>
                  <w:r>
                    <w:rPr/>
                    <w:t>[活套鍼線] 腎虛痛(腰)</w:t>
                  </w:r>
                </w:p>
                <w:p>
                  <w:pPr>
                    <w:pStyle w:val="9"/>
                    <w:widowControl w:val="off"/>
                  </w:pPr>
                  <w:r>
                    <w:rPr/>
                    <w:t xml:space="preserve">[適 應 症] </w:t>
                  </w:r>
                  <w:r>
                    <w:rPr>
                      <w:sz w:val="16"/>
                    </w:rPr>
                    <w:t>요통, 야간요통, 대변빈번, 연변, 발기위약, 소변빈삭, 복부허랭</w:t>
                  </w:r>
                </w:p>
              </w:txbxContent>
            </v:textbox>
          </v:roundrect>
        </w:pict>
      </w:r>
    </w:p>
    <w:p>
      <w:pPr>
        <w:pStyle w:val="0"/>
        <w:widowControl w:val="off"/>
      </w:pPr>
      <w:r>
        <w:pict>
          <v:shape id="_x1346652992" style="v-text-anchor:top;z-index:149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7" r:id="rId452"/>
            <wvml:wrap type="square"/>
          </v:shape>
        </w:pict>
      </w:r>
    </w:p>
    <w:p>
      <w:pPr>
        <w:pStyle w:val="11"/>
        <w:widowControl w:val="off"/>
      </w:pPr>
      <w:r>
        <w:rPr/>
        <w:t>청아환은 신허요통(</w:t>
      </w:r>
      <w:r>
        <w:rPr/>
        <w:t>腎虛腰痛)</w:t>
      </w:r>
      <w:r>
        <w:rPr/>
        <w:t>에 사용하는 처방이다. 이러한 요통은 요부(</w:t>
      </w:r>
      <w:r>
        <w:rPr/>
        <w:t xml:space="preserve">腰部) </w:t>
      </w:r>
      <w:r>
        <w:rPr/>
        <w:t>근조직에 자양분(</w:t>
      </w:r>
      <w:r>
        <w:rPr/>
        <w:t>滋養分)</w:t>
      </w:r>
      <w:r>
        <w:rPr/>
        <w:t>이 부족하여 근육의 탄력성이 떨어졌을 때 발생한다.</w:t>
      </w:r>
    </w:p>
    <w:p>
      <w:pPr>
        <w:pStyle w:val="11"/>
        <w:widowControl w:val="off"/>
      </w:pPr>
      <w:r>
        <w:rPr/>
        <w:t>조문을 보면 신허복통(</w:t>
      </w:r>
      <w:r>
        <w:rPr/>
        <w:t>腎虛腹痛)</w:t>
      </w:r>
      <w:r>
        <w:rPr/>
        <w:t>에 사용한다고 했는데, 오자(</w:t>
      </w:r>
      <w:r>
        <w:rPr/>
        <w:t>誤字)</w:t>
      </w:r>
      <w:r>
        <w:rPr/>
        <w:t xml:space="preserve">인지 아니면 후세에 경험이 쌓이면서 복통에도 사용하게 된 것인지는 알 수 없다. 이는 청아환이 처음 실려 있는 </w:t>
      </w:r>
      <w:r>
        <w:rPr/>
        <w:t>≪화제국방≫의</w:t>
      </w:r>
      <w:r>
        <w:rPr/>
        <w:t xml:space="preserve"> 조문에는 요통에 사용한다는 언급만 있고, 복통에 대한 언급은 없기 때문이다. 물론 신허상태(</w:t>
      </w:r>
      <w:r>
        <w:rPr/>
        <w:t>腎虛狀態)</w:t>
      </w:r>
      <w:r>
        <w:rPr/>
        <w:t>에서는 조직의 탄력성이 떨어지고 본래의 기능이 저하될 수 있으므로 복통에 사용할 수 없다고 단정하기 어렵다. 그러나 임상적으로 보았을 때 청아환은 복통보다 요통에 사용하는 비율이 매우 높기 때문에 요통에 주안점을 두는 것이 좋다.</w:t>
      </w:r>
    </w:p>
    <w:p>
      <w:pPr>
        <w:pStyle w:val="11"/>
        <w:widowControl w:val="off"/>
        <w:rPr/>
      </w:pPr>
    </w:p>
    <w:p>
      <w:pPr>
        <w:pStyle w:val="11"/>
        <w:widowControl w:val="off"/>
      </w:pPr>
      <w:r>
        <w:rPr/>
        <w:t>신허(</w:t>
      </w:r>
      <w:r>
        <w:rPr/>
        <w:t>腎虛)</w:t>
      </w:r>
      <w:r>
        <w:rPr/>
        <w:t>의 개념을 이해해야 청아환의 증상을 정확히 파악할 수 있다. 신(</w:t>
      </w:r>
      <w:r>
        <w:rPr/>
        <w:t>腎)</w:t>
      </w:r>
      <w:r>
        <w:rPr/>
        <w:t>이란 생명력의 근원인 생명유지기능, 생식기능, 체액의 조절 및 배설기능(kidney), 그리고 호르몬 조절기능 등을 포괄하는 것으로, 인체를 유지하고 보전하는 근원적인 생명력의 바탕을 의미한다. 신허(</w:t>
      </w:r>
      <w:r>
        <w:rPr/>
        <w:t>腎虛)</w:t>
      </w:r>
      <w:r>
        <w:rPr/>
        <w:t>는 이와 같은 기능이 저하된 것을 의미하는데, 인체를 안정적으로 유지하는 데 필요한 고밀도 자윤물질의 부족과 밀접한 연관이 있다. 신허는 보통 신음허(</w:t>
      </w:r>
      <w:r>
        <w:rPr/>
        <w:t>腎陰虛)</w:t>
      </w:r>
      <w:r>
        <w:rPr/>
        <w:t>와 신양허(</w:t>
      </w:r>
      <w:r>
        <w:rPr/>
        <w:t>腎陽虛)</w:t>
      </w:r>
      <w:r>
        <w:rPr/>
        <w:t>로 나누기도 하는데, 신음허는 고밀도 자윤물질이 부족하여 인체의 기능이 저하된 것을 의미하며, 신양허는 이러한 상태에서 체열결핍 증상이 수반된 것을 의미한다.</w:t>
      </w:r>
    </w:p>
    <w:p>
      <w:pPr>
        <w:pStyle w:val="11"/>
        <w:widowControl w:val="off"/>
      </w:pPr>
      <w:r>
        <w:rPr/>
        <w:t>고밀도 자윤 점액성(</w:t>
      </w:r>
      <w:r>
        <w:rPr/>
        <w:t xml:space="preserve">粘液性) </w:t>
      </w:r>
      <w:r>
        <w:rPr/>
        <w:t>물질이 부족하면 조직의 탄력성이 떨어지고 호르몬 등 인체의 기능을 조절하는 물질을 생성하는 기능이 저하되어 항상성 유지가 어렵게 되고, 인체의 각종 기능이 저하된다. 예를 들어 소화기조직에 고밀도 자윤물질이 부족해지면 소화기능이 떨어져 복통이나 설사가 나타날 수 있다. 지금은 이런 증상이 많지 않지만 예전에는 영양결핍이 심했기 때문에 이런 증상이 나타나기도 했다.</w:t>
      </w:r>
    </w:p>
    <w:p>
      <w:pPr>
        <w:pStyle w:val="11"/>
        <w:widowControl w:val="off"/>
      </w:pPr>
      <w:r>
        <w:rPr/>
        <w:t>이와 마찬가지로 척주(</w:t>
      </w:r>
      <w:r>
        <w:rPr/>
        <w:t>脊柱)</w:t>
      </w:r>
      <w:r>
        <w:rPr/>
        <w:t>를 감싸고 있는 근육에 고밀도 자윤물질이 결핍되면 근육의 수축력과 탄력성이 떨어져 요통이 발생한다. 대부분의 요통은 척추의 구조적인 이상보다는 요추를 싸고 있는 근육의 연약(</w:t>
      </w:r>
      <w:r>
        <w:rPr/>
        <w:t xml:space="preserve">軟弱) </w:t>
      </w:r>
      <w:r>
        <w:rPr/>
        <w:t>때문에 발생하는데, 근육의 연약은 고밀도 자윤물질의 부족이 그 원인인 경우가 많다.</w:t>
      </w:r>
    </w:p>
    <w:p>
      <w:pPr>
        <w:pStyle w:val="11"/>
        <w:widowControl w:val="off"/>
      </w:pPr>
      <w:r>
        <w:rPr/>
        <w:t>고밀도 자윤물질이 부족해지면 근육이 연약해지기 때문에 걸을 때 손으로 허리를 받쳐 주어야 한다든지, 바닥에 앉을 때 벽에 기대야 한다든지, 일어날 때 손으로 바닥을 짚고 일어나야 하는 등의 증상이 나타난다. 이것은 허리에 걸리는 하중(</w:t>
      </w:r>
      <w:r>
        <w:rPr/>
        <w:t>下重)</w:t>
      </w:r>
      <w:r>
        <w:rPr/>
        <w:t>을 분산시켜 허리를 보호하기 위함인데, 이러한 증상이 청아환을 쓸 수 있는 기준이 된다.</w:t>
      </w:r>
    </w:p>
    <w:p>
      <w:pPr>
        <w:pStyle w:val="11"/>
        <w:widowControl w:val="off"/>
      </w:pPr>
      <w:r>
        <w:rPr/>
        <w:t>이러한 고밀도 자윤물질의 부족은 허리 부위에 국한되었다기보다는 인체 전반적으로 부족하기 때문에 허리부위에도 부족해진 것으로 볼 수 있다. 이런 이유 때문에 요통(</w:t>
      </w:r>
      <w:r>
        <w:rPr/>
        <w:t>腰痛)</w:t>
      </w:r>
      <w:r>
        <w:rPr/>
        <w:t>뿐 아니라 발기부전(</w:t>
      </w:r>
      <w:r>
        <w:rPr/>
        <w:t>勃起不全)</w:t>
      </w:r>
      <w:r>
        <w:rPr/>
        <w:t>이나 정력위약(</w:t>
      </w:r>
      <w:r>
        <w:rPr/>
        <w:t>精力萎弱)</w:t>
      </w:r>
      <w:r>
        <w:rPr/>
        <w:t>에도 사용할 수 있는 것이다. 따라서 청아환의 증상에는 요통 외에도 고밀도 자윤물질이 부족한 상태에서 발생하는 다양한 증상이 동반될 수 있다.</w:t>
      </w:r>
    </w:p>
    <w:p>
      <w:pPr>
        <w:pStyle w:val="11"/>
        <w:widowControl w:val="off"/>
      </w:pPr>
      <w:r>
        <w:rPr/>
        <w:t>청아환은 자윤성 약재로 구성되어 있어 소화력이 아주 약한 사람에게는 적합하지 않고, 소화력이 중(</w:t>
      </w:r>
      <w:r>
        <w:rPr/>
        <w:t xml:space="preserve">中) </w:t>
      </w:r>
      <w:r>
        <w:rPr/>
        <w:t>또는 중(</w:t>
      </w:r>
      <w:r>
        <w:rPr/>
        <w:t>中)</w:t>
      </w:r>
      <w:r>
        <w:rPr/>
        <w:t>이상인 자에게 쓸 수 있다. 또 농사를 짓거나 건설현장, 정비소 등 허리를 많이 사용하여 자윤물질(</w:t>
      </w:r>
      <w:r>
        <w:rPr/>
        <w:t>滋潤物質)</w:t>
      </w:r>
      <w:r>
        <w:rPr/>
        <w:t>이 부족해지기 쉬운 사람에게 활용할 기회가 많다.</w:t>
      </w:r>
    </w:p>
    <w:p>
      <w:pPr>
        <w:pStyle w:val="11"/>
        <w:widowControl w:val="off"/>
        <w:rPr/>
      </w:pPr>
    </w:p>
    <w:p>
      <w:pPr>
        <w:pStyle w:val="11"/>
        <w:widowControl w:val="off"/>
      </w:pPr>
      <w:r>
        <w:rPr/>
        <w:t>필자는 쌍화탕에 청아환을 합방해서 자주 응용하는데 청아쌍화탕을 쓰는 기준은</w:t>
      </w:r>
    </w:p>
    <w:p>
      <w:pPr>
        <w:pStyle w:val="11"/>
        <w:widowControl w:val="off"/>
      </w:pPr>
      <w:r>
        <w:rPr/>
        <w:t>①</w:t>
      </w:r>
      <w:r>
        <w:rPr/>
        <w:t xml:space="preserve"> 밤에 발생하는 요통</w:t>
      </w:r>
    </w:p>
    <w:p>
      <w:pPr>
        <w:pStyle w:val="11"/>
        <w:widowControl w:val="off"/>
      </w:pPr>
      <w:r>
        <w:rPr/>
        <w:t>②</w:t>
      </w:r>
      <w:r>
        <w:rPr/>
        <w:t xml:space="preserve"> 누워 있을 때 발생하는 요통</w:t>
      </w:r>
    </w:p>
    <w:p>
      <w:pPr>
        <w:pStyle w:val="11"/>
        <w:widowControl w:val="off"/>
      </w:pPr>
      <w:r>
        <w:rPr/>
        <w:t>③</w:t>
      </w:r>
      <w:r>
        <w:rPr/>
        <w:t xml:space="preserve"> 같은 자세로 오래 앉아 있을 때 생기는 불쾌감과 근무력성 요통</w:t>
      </w:r>
    </w:p>
    <w:p>
      <w:pPr>
        <w:pStyle w:val="11"/>
        <w:widowControl w:val="off"/>
      </w:pPr>
      <w:r>
        <w:rPr/>
        <w:t>④</w:t>
      </w:r>
      <w:r>
        <w:rPr/>
        <w:t xml:space="preserve"> 벽에 기대어 앉기를 선호하는 사람</w:t>
      </w:r>
    </w:p>
    <w:p>
      <w:pPr>
        <w:pStyle w:val="11"/>
        <w:widowControl w:val="off"/>
      </w:pPr>
      <w:r>
        <w:rPr/>
        <w:t>⑤</w:t>
      </w:r>
      <w:r>
        <w:rPr/>
        <w:t xml:space="preserve"> 앞의 증세를 겸하여 정력(</w:t>
      </w:r>
      <w:r>
        <w:rPr/>
        <w:t>精力)</w:t>
      </w:r>
      <w:r>
        <w:rPr/>
        <w:t>이 약화되거나 연변(</w:t>
      </w:r>
      <w:r>
        <w:rPr/>
        <w:t>軟便)</w:t>
      </w:r>
      <w:r>
        <w:rPr/>
        <w:t>의 경향이 있을 때도 쓴다.</w:t>
      </w:r>
    </w:p>
    <w:p>
      <w:pPr>
        <w:pStyle w:val="11"/>
        <w:widowControl w:val="off"/>
      </w:pPr>
      <w:r>
        <w:rPr/>
        <w:t>물론 쌍화탕에 구기자를 더해도 요통이 치료될 수 있겠지만 불확실하므로 여기에 신허요통의 주약인 두충이나 파고지를 더하여 치료율을 높이는 것이다.</w:t>
      </w:r>
    </w:p>
    <w:p>
      <w:pPr>
        <w:pStyle w:val="0"/>
        <w:widowControl w:val="off"/>
      </w:pPr>
      <w:r>
        <w:pict>
          <v:shape id="_x1301435121" style="v-text-anchor:top;z-index:19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8" r:id="rId453"/>
            <wvml:wrap type="square"/>
          </v:shape>
        </w:pict>
      </w:r>
    </w:p>
    <w:p>
      <w:pPr>
        <w:pStyle w:val="11"/>
        <w:widowControl w:val="off"/>
      </w:pPr>
      <w:r>
        <w:rPr/>
        <w:t>처방구성을 보면 두충, 파고지, 호도 등 보정제(</w:t>
      </w:r>
      <w:r>
        <w:rPr/>
        <w:t>補精劑)</w:t>
      </w:r>
      <w:r>
        <w:rPr/>
        <w:t>로만 구성되어 있어 조직에 필요한 자양을 전달하여 조직 기능을 강화시키는 약성을 가지고 있다. 두충은 혈관을 확장하여 혈류를 증진시키고 근육의 장력을 강화하여 근육 위축으로 인한 요통(</w:t>
      </w:r>
      <w:r>
        <w:rPr/>
        <w:t>腰痛)</w:t>
      </w:r>
      <w:r>
        <w:rPr/>
        <w:t>과 하지통(</w:t>
      </w:r>
      <w:r>
        <w:rPr/>
        <w:t xml:space="preserve">下肢痛) </w:t>
      </w:r>
      <w:r>
        <w:rPr/>
        <w:t>등을 개선하며, 허리 부위를 비롯하여 하지(</w:t>
      </w:r>
      <w:r>
        <w:rPr/>
        <w:t>下肢)</w:t>
      </w:r>
      <w:r>
        <w:rPr/>
        <w:t>에 자윤을 공급한다.</w:t>
      </w:r>
    </w:p>
    <w:p>
      <w:pPr>
        <w:pStyle w:val="11"/>
        <w:widowControl w:val="off"/>
      </w:pPr>
      <w:r>
        <w:rPr/>
        <w:t>파고지는 고장작용(</w:t>
      </w:r>
      <w:r>
        <w:rPr/>
        <w:t>固腸作用)</w:t>
      </w:r>
      <w:r>
        <w:rPr/>
        <w:t>이 있어 자윤결핍으로 인한 장이완이나 무력에 사용하며, 이로 인한 연변(</w:t>
      </w:r>
      <w:r>
        <w:rPr/>
        <w:t xml:space="preserve">軟便), </w:t>
      </w:r>
      <w:r>
        <w:rPr/>
        <w:t>식후즉변(</w:t>
      </w:r>
      <w:r>
        <w:rPr/>
        <w:t xml:space="preserve">食後卽便), </w:t>
      </w:r>
      <w:r>
        <w:rPr/>
        <w:t>설사(</w:t>
      </w:r>
      <w:r>
        <w:rPr/>
        <w:t xml:space="preserve">泄瀉) </w:t>
      </w:r>
      <w:r>
        <w:rPr/>
        <w:t>등에 사용한다. 몇 겹 한지(</w:t>
      </w:r>
      <w:r>
        <w:rPr/>
        <w:t>韓紙)</w:t>
      </w:r>
      <w:r>
        <w:rPr/>
        <w:t>를 뚫을 정도의 위력이 있다는 의미에서 파고지(</w:t>
      </w:r>
      <w:r>
        <w:rPr/>
        <w:t>破古紙)</w:t>
      </w:r>
      <w:r>
        <w:rPr/>
        <w:t>로 명명한 만큼 보정작용도 강하여 양위(</w:t>
      </w:r>
      <w:r>
        <w:rPr/>
        <w:t xml:space="preserve">陽痿) </w:t>
      </w:r>
      <w:r>
        <w:rPr/>
        <w:t>및 조루의 치료에 상용약으로 쓰인다. 호도의 지방유는 콜레스테롤의 체내 합성과 배출에 영향을 주며, 혈청알부민을 증가시키는 작용을 한다.</w:t>
      </w:r>
    </w:p>
    <w:p>
      <w:pPr>
        <w:pStyle w:val="0"/>
        <w:widowControl w:val="off"/>
      </w:pPr>
      <w:r>
        <w:pict>
          <v:shape id="_x1301435367" style="v-text-anchor:top;z-index:31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9" r:id="rId454"/>
            <wvml:wrap type="square"/>
          </v:shape>
        </w:pict>
      </w:r>
    </w:p>
    <w:p>
      <w:pPr>
        <w:pStyle w:val="11"/>
        <w:widowControl w:val="off"/>
      </w:pPr>
      <w:r>
        <w:rPr/>
        <w:t xml:space="preserve">요통에 사용하는 </w:t>
      </w:r>
      <w:r>
        <w:rPr>
          <w:rStyle w:val="13"/>
        </w:rPr>
        <w:t>팔미원</w:t>
      </w:r>
      <w:r>
        <w:rPr/>
        <w:t>과 비교하면 팔미원은 숙지황, 산약의 자윤제(</w:t>
      </w:r>
      <w:r>
        <w:rPr/>
        <w:t>滋潤劑)</w:t>
      </w:r>
      <w:r>
        <w:rPr/>
        <w:t>와 산수유의 수렴제(</w:t>
      </w:r>
      <w:r>
        <w:rPr/>
        <w:t>收斂劑)</w:t>
      </w:r>
      <w:r>
        <w:rPr/>
        <w:t>가 더해져 자윤(</w:t>
      </w:r>
      <w:r>
        <w:rPr/>
        <w:t>滋潤)</w:t>
      </w:r>
      <w:r>
        <w:rPr/>
        <w:t>을 공급하면서 적절히 수축시켜 근육을 탄력 있게 한다. 동시에 부자, 육계를 통해 온열(</w:t>
      </w:r>
      <w:r>
        <w:rPr/>
        <w:t>溫熱)</w:t>
      </w:r>
      <w:r>
        <w:rPr/>
        <w:t>시켜 순환을 빠르게 하므로 자윤의 전달을 촉진하는 기능이 더해져 있다. 따라서 허랭을 겸한 자윤결핍과 이로 인한 요통에 사용한다. 반면 청아환은 고밀도 자윤물질이 결핍되어 조직이 연약해지고 이완되었을 때 사용하며, 정허(</w:t>
      </w:r>
      <w:r>
        <w:rPr/>
        <w:t>精虛)</w:t>
      </w:r>
      <w:r>
        <w:rPr/>
        <w:t>로 인해 근육의 탄력성이 감소하여 발생한 요통에 주로 사용한다.</w:t>
      </w:r>
    </w:p>
    <w:p>
      <w:pPr>
        <w:pStyle w:val="11"/>
        <w:widowControl w:val="off"/>
      </w:pPr>
      <w:r>
        <w:rPr>
          <w:rStyle w:val="13"/>
        </w:rPr>
        <w:t>독활기생탕</w:t>
      </w:r>
      <w:r>
        <w:rPr/>
        <w:t>과 비교하면 두 처방 모두 자윤결핍으로 인한 요통에 사용하는데, 독활기생탕은 허약으로 인해 조직이 긴장되어 있으면서 자윤이 부족하여 요통과 슬통이 발생했을 때 사용한다. 반면 청아환은 조직이 긴장되었다기보다는 자윤결핍으로 조직의 탄력성이 떨어져 요통이 발생했을 때 사용하며, 슬통에 사용하는 경우는 거의 없다.</w:t>
      </w:r>
    </w:p>
    <w:p>
      <w:pPr>
        <w:pStyle w:val="11"/>
        <w:widowControl w:val="off"/>
      </w:pPr>
      <w:r>
        <w:rPr>
          <w:rStyle w:val="13"/>
        </w:rPr>
        <w:t>오적산</w:t>
      </w:r>
      <w:r>
        <w:rPr/>
        <w:t>과 비교하면 두 처방 모두 요통에 사용하는데, 오적산은 평소 허랭하고 소화력이 약한 사람의 감기, 소화불량, 복랭(</w:t>
      </w:r>
      <w:r>
        <w:rPr/>
        <w:t xml:space="preserve">腹冷) </w:t>
      </w:r>
      <w:r>
        <w:rPr/>
        <w:t>등에도 사용하는 반면, 청아환은 소화불량이 나타나는 경우는 많지 않고 자윤부족으로 조직이 연약해져 요통이 발생했을 때 주로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6" name="그림 %d 106"/>
            <wp:cNvGraphicFramePr/>
            <a:graphic>
              <a:graphicData uri="http://schemas.openxmlformats.org/drawingml/2006/picture">
                <pic:pic>
                  <pic:nvPicPr>
                    <pic:cNvPr id="0" name="C:\Users\u\AppData\Local\Temp\Hnc\BinData\EMB00001eb8305c.jpg"/>
                    <pic:cNvPicPr/>
                  </pic:nvPicPr>
                  <pic:blipFill>
                    <a:blip r:embed="rId455"/>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요통(</w:t>
            </w:r>
            <w:r>
              <w:rPr>
                <w:rFonts w:ascii="돋움" w:eastAsia="돋움"/>
                <w:b/>
                <w:sz w:val="18"/>
                <w:shd w:val="clear" w:color="000000"/>
              </w:rPr>
              <w:t xml:space="preserve">腰痛),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sz w:val="18"/>
                <w:shd w:val="clear" w:color="000000"/>
              </w:rPr>
              <w:t>남  26세  소양성소음인</w:t>
            </w:r>
          </w:p>
          <w:p>
            <w:pPr>
              <w:pStyle w:val="6"/>
              <w:widowControl w:val="off"/>
            </w:pPr>
            <w:r>
              <w:rPr>
                <w:rStyle w:val="7"/>
              </w:rPr>
              <w:t>1-2. 요통(</w:t>
            </w:r>
            <w:r>
              <w:rPr>
                <w:rStyle w:val="7"/>
              </w:rPr>
              <w:t>腰痛)</w:t>
            </w:r>
            <w:r>
              <w:rPr/>
              <w:t xml:space="preserve">  남  30세  태음인</w:t>
            </w:r>
          </w:p>
          <w:p>
            <w:pPr>
              <w:pStyle w:val="0"/>
              <w:widowControl w:val="off"/>
              <w:spacing w:line="336" w:lineRule="auto"/>
              <w:ind w:left="317" w:hanging="217"/>
            </w:pPr>
            <w:r>
              <w:rPr>
                <w:rFonts w:ascii="돋움" w:eastAsia="돋움"/>
                <w:b/>
                <w:sz w:val="18"/>
                <w:shd w:val="clear" w:color="000000"/>
              </w:rPr>
              <w:t>1-3. 요통(</w:t>
            </w:r>
            <w:r>
              <w:rPr>
                <w:rFonts w:ascii="돋움" w:eastAsia="돋움"/>
                <w:b/>
                <w:sz w:val="18"/>
                <w:shd w:val="clear" w:color="000000"/>
              </w:rPr>
              <w:t xml:space="preserve">腰痛)  </w:t>
            </w:r>
            <w:r>
              <w:rPr>
                <w:rFonts w:ascii="돋움" w:eastAsia="돋움"/>
                <w:sz w:val="18"/>
                <w:shd w:val="clear" w:color="000000"/>
              </w:rPr>
              <w:t>남  18세  태음인  165cm 60kg</w:t>
            </w:r>
          </w:p>
          <w:p>
            <w:pPr>
              <w:pStyle w:val="0"/>
              <w:widowControl w:val="off"/>
              <w:spacing w:line="336" w:lineRule="auto"/>
              <w:ind w:left="317" w:hanging="217"/>
            </w:pPr>
            <w:r>
              <w:rPr>
                <w:rFonts w:ascii="돋움" w:eastAsia="돋움"/>
                <w:b/>
                <w:sz w:val="18"/>
                <w:shd w:val="clear" w:color="000000"/>
              </w:rPr>
              <w:t>1-4. 요통(</w:t>
            </w:r>
            <w:r>
              <w:rPr>
                <w:rFonts w:ascii="돋움" w:eastAsia="돋움"/>
                <w:b/>
                <w:sz w:val="18"/>
                <w:shd w:val="clear" w:color="000000"/>
              </w:rPr>
              <w:t xml:space="preserve">腰痛),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운동부족으로 인한 요통</w:t>
            </w:r>
            <w:r>
              <w:rPr>
                <w:rFonts w:ascii="돋움" w:eastAsia="돋움"/>
                <w:sz w:val="18"/>
                <w:shd w:val="clear" w:color="000000"/>
              </w:rPr>
              <w:t xml:space="preserve">  남  21세  태음인  대학생  168cm 83kg</w:t>
            </w:r>
          </w:p>
          <w:p>
            <w:pPr>
              <w:pStyle w:val="0"/>
              <w:widowControl w:val="off"/>
              <w:spacing w:line="336" w:lineRule="auto"/>
              <w:ind w:left="317" w:hanging="217"/>
            </w:pPr>
            <w:r>
              <w:rPr>
                <w:rFonts w:ascii="돋움" w:eastAsia="돋움"/>
                <w:b/>
                <w:sz w:val="18"/>
                <w:shd w:val="clear" w:color="000000"/>
              </w:rPr>
              <w:t>1-5. 야간요통(</w:t>
            </w:r>
            <w:r>
              <w:rPr>
                <w:rFonts w:ascii="돋움" w:eastAsia="돋움"/>
                <w:b/>
                <w:sz w:val="18"/>
                <w:shd w:val="clear" w:color="000000"/>
              </w:rPr>
              <w:t xml:space="preserve">夜間腰痛) </w:t>
            </w:r>
            <w:r>
              <w:rPr>
                <w:rFonts w:ascii="돋움" w:eastAsia="돋움"/>
                <w:sz w:val="18"/>
                <w:shd w:val="clear" w:color="000000"/>
              </w:rPr>
              <w:t xml:space="preserve"> 남  38세  소음성소양인</w:t>
            </w:r>
          </w:p>
          <w:p>
            <w:pPr>
              <w:pStyle w:val="0"/>
              <w:widowControl w:val="off"/>
              <w:spacing w:line="336" w:lineRule="auto"/>
              <w:ind w:left="317" w:hanging="217"/>
            </w:pPr>
            <w:r>
              <w:rPr>
                <w:rFonts w:ascii="돋움" w:eastAsia="돋움"/>
                <w:b/>
                <w:sz w:val="18"/>
                <w:shd w:val="clear" w:color="000000"/>
              </w:rPr>
              <w:t>1-6. 야간요통(</w:t>
            </w:r>
            <w:r>
              <w:rPr>
                <w:rFonts w:ascii="돋움" w:eastAsia="돋움"/>
                <w:b/>
                <w:sz w:val="18"/>
                <w:shd w:val="clear" w:color="000000"/>
              </w:rPr>
              <w:t xml:space="preserve">夜間腰痛) </w:t>
            </w:r>
            <w:r>
              <w:rPr>
                <w:rFonts w:ascii="돋움" w:eastAsia="돋움"/>
                <w:sz w:val="18"/>
                <w:shd w:val="clear" w:color="000000"/>
              </w:rPr>
              <w:t xml:space="preserve"> 남  38세  소음성태음인</w:t>
            </w:r>
          </w:p>
          <w:p>
            <w:pPr>
              <w:pStyle w:val="0"/>
              <w:widowControl w:val="off"/>
              <w:spacing w:line="336" w:lineRule="auto"/>
              <w:ind w:left="317" w:hanging="217"/>
            </w:pPr>
            <w:r>
              <w:rPr>
                <w:rFonts w:ascii="돋움" w:eastAsia="돋움"/>
                <w:b/>
                <w:sz w:val="18"/>
                <w:shd w:val="clear" w:color="000000"/>
              </w:rPr>
              <w:t>1-7. 야간요통(</w:t>
            </w:r>
            <w:r>
              <w:rPr>
                <w:rFonts w:ascii="돋움" w:eastAsia="돋움"/>
                <w:b/>
                <w:sz w:val="18"/>
                <w:shd w:val="clear" w:color="000000"/>
              </w:rPr>
              <w:t xml:space="preserve">夜間腰痛) </w:t>
            </w:r>
            <w:r>
              <w:rPr>
                <w:rFonts w:ascii="돋움" w:eastAsia="돋움"/>
                <w:sz w:val="18"/>
                <w:shd w:val="clear" w:color="000000"/>
              </w:rPr>
              <w:t xml:space="preserve"> 남  40세  태음인</w:t>
            </w:r>
          </w:p>
          <w:p>
            <w:pPr>
              <w:pStyle w:val="0"/>
              <w:widowControl w:val="off"/>
              <w:spacing w:line="336" w:lineRule="auto"/>
              <w:ind w:left="317" w:hanging="217"/>
            </w:pPr>
            <w:r>
              <w:rPr>
                <w:rFonts w:ascii="돋움" w:eastAsia="돋움"/>
                <w:b/>
                <w:sz w:val="18"/>
                <w:shd w:val="clear" w:color="000000"/>
              </w:rPr>
              <w:t>1-8. 허리무력</w:t>
            </w:r>
            <w:r>
              <w:rPr>
                <w:rFonts w:ascii="돋움" w:eastAsia="돋움"/>
                <w:sz w:val="18"/>
                <w:shd w:val="clear" w:color="000000"/>
              </w:rPr>
              <w:t xml:space="preserve">  남  43세  태양성소양인</w:t>
            </w:r>
          </w:p>
          <w:p>
            <w:pPr>
              <w:pStyle w:val="0"/>
              <w:widowControl w:val="off"/>
              <w:spacing w:line="336" w:lineRule="auto"/>
              <w:ind w:left="317" w:hanging="217"/>
            </w:pPr>
            <w:r>
              <w:rPr>
                <w:rFonts w:ascii="돋움" w:eastAsia="돋움"/>
                <w:b/>
                <w:sz w:val="18"/>
                <w:shd w:val="clear" w:color="000000"/>
              </w:rPr>
              <w:t>1-9. 소변빈삭(</w:t>
            </w:r>
            <w:r>
              <w:rPr>
                <w:rFonts w:ascii="돋움" w:eastAsia="돋움"/>
                <w:b/>
                <w:sz w:val="18"/>
                <w:shd w:val="clear" w:color="000000"/>
              </w:rPr>
              <w:t xml:space="preserve">小便頻數),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복부허랭(</w:t>
            </w:r>
            <w:r>
              <w:rPr>
                <w:rFonts w:ascii="돋움" w:eastAsia="돋움"/>
                <w:b/>
                <w:sz w:val="18"/>
                <w:shd w:val="clear" w:color="000000"/>
              </w:rPr>
              <w:t xml:space="preserve">腹部虛冷)  </w:t>
            </w:r>
            <w:r>
              <w:rPr>
                <w:rFonts w:ascii="돋움" w:eastAsia="돋움"/>
                <w:sz w:val="18"/>
                <w:shd w:val="clear" w:color="000000"/>
              </w:rPr>
              <w:t>여  24세  160cm</w:t>
            </w:r>
          </w:p>
        </w:tc>
      </w:tr>
    </w:tbl>
    <w:p>
      <w:pPr>
        <w:pStyle w:val="0"/>
        <w:widowControl w:val="off"/>
      </w:pPr>
    </w:p>
    <w:p>
      <w:pPr>
        <w:pStyle w:val="3"/>
        <w:widowControl w:val="off"/>
        <w:spacing w:line="480" w:lineRule="auto"/>
        <w:rPr/>
      </w:pPr>
    </w:p>
    <w:p>
      <w:pPr>
        <w:pStyle w:val="3"/>
        <w:widowControl w:val="off"/>
      </w:pPr>
      <w:r>
        <w:rPr/>
        <w:t>1-1. 요통(</w:t>
      </w:r>
      <w:r>
        <w:rPr/>
        <w:t xml:space="preserve">腰痛), </w:t>
      </w:r>
      <w:r>
        <w:rPr/>
        <w:t>대변빈번(</w:t>
      </w:r>
      <w:r>
        <w:rPr/>
        <w:t xml:space="preserve">大便頻繁), </w:t>
      </w:r>
      <w:r>
        <w:rPr/>
        <w:t>연변(</w:t>
      </w:r>
      <w:r>
        <w:rPr/>
        <w:t>軟便)</w:t>
      </w:r>
    </w:p>
    <w:p>
      <w:pPr>
        <w:pStyle w:val="4"/>
        <w:widowControl w:val="off"/>
      </w:pPr>
      <w:r>
        <w:pict>
          <v:oval id="_x130262465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26세  소양성소음인  경기도 수원시 권선구 고색동</w:t>
      </w:r>
    </w:p>
    <w:p>
      <w:pPr>
        <w:pStyle w:val="5"/>
        <w:widowControl w:val="off"/>
      </w:pPr>
      <w:r>
        <w:rPr/>
        <w:t>눈썹이 검고 손이 두터운 소양성소음인 남성이다.</w:t>
      </w:r>
    </w:p>
    <w:p>
      <w:pPr>
        <w:pStyle w:val="5"/>
        <w:widowControl w:val="off"/>
      </w:pPr>
      <w:r>
        <w:rPr/>
        <w:t>①</w:t>
      </w:r>
      <w:r>
        <w:rPr/>
        <w:t xml:space="preserve"> 45일 전에 일을 심하게 하고 난 후에 요통이 시작되었는데 점점 더 심해진다. </w:t>
      </w:r>
      <w:r>
        <w:rPr/>
        <w:t>㉠</w:t>
      </w:r>
      <w:r>
        <w:rPr/>
        <w:t xml:space="preserve"> 처음에는 통증이 허리에만 있었는데, 근래에는 신장(</w:t>
      </w:r>
      <w:r>
        <w:rPr/>
        <w:t xml:space="preserve">腎臟) </w:t>
      </w:r>
      <w:r>
        <w:rPr/>
        <w:t xml:space="preserve">부위까지 통증이 전이되었다. </w:t>
      </w:r>
      <w:r>
        <w:rPr/>
        <w:t>㉡</w:t>
      </w:r>
      <w:r>
        <w:rPr/>
        <w:t xml:space="preserve"> 요통은 움직이면 아프고, 쉬면 아픈 것을 못 느낀다.</w:t>
      </w:r>
    </w:p>
    <w:p>
      <w:pPr>
        <w:pStyle w:val="5"/>
        <w:widowControl w:val="off"/>
      </w:pPr>
      <w:r>
        <w:rPr/>
        <w:t>②</w:t>
      </w:r>
      <w:r>
        <w:rPr/>
        <w:t xml:space="preserve"> 4</w:t>
      </w:r>
      <w:r>
        <w:rPr/>
        <w:t>～</w:t>
      </w:r>
      <w:r>
        <w:rPr/>
        <w:t xml:space="preserve">5년 전부터 하루에 3회 정도 대변을 보는데, 일을 하면 묽게 나오고, 일을 하지 않으면 굳게 나온다.   </w:t>
      </w:r>
      <w:r>
        <w:rPr/>
        <w:t>③</w:t>
      </w:r>
      <w:r>
        <w:rPr/>
        <w:t xml:space="preserve"> 밥을 먹으면 즉시 대변을 보는 경우가 종종 있다.   </w:t>
      </w:r>
      <w:r>
        <w:rPr/>
        <w:t>④</w:t>
      </w:r>
      <w:r>
        <w:rPr/>
        <w:t xml:space="preserve"> 옅은 잠을 자고 늘 꿈이 많은 편이다.   </w:t>
      </w:r>
      <w:r>
        <w:rPr/>
        <w:t>⑤</w:t>
      </w:r>
      <w:r>
        <w:rPr/>
        <w:t xml:space="preserve"> 매운 것과 찬 것을 좋아하고 식사량은 적은 편이다.   </w:t>
      </w:r>
      <w:r>
        <w:rPr/>
        <w:t>⑥</w:t>
      </w:r>
      <w:r>
        <w:rPr/>
        <w:t xml:space="preserve"> 소화력은 보통이고 추위를 많이 타고 소변을 자주 본다.</w:t>
      </w:r>
    </w:p>
    <w:p>
      <w:pPr>
        <w:pStyle w:val="5"/>
        <w:widowControl w:val="off"/>
      </w:pPr>
      <w:r>
        <w:rPr/>
        <w:t>일을 심하게 하고 난 후에 허리가 심하게 아프고, 움직일 때 더 아픈 것은 허리를 감싸고 있는 근육들이 연약해져 요통이 발생한 것으로 보인다. 대변을 자주 보거나 일을 하면 대변이 묽게 나오고 일을 안 하면 대변이 굳게 나온다는 것을 보면, 대장의 연약과 요통이 연관이 있다는 것을 짐작할 수 있다. 허리가 아픈 것이나 대변을 자주 보는 것이 모두 허리 주위의 조직에 자윤(</w:t>
      </w:r>
      <w:r>
        <w:rPr/>
        <w:t>滋潤)</w:t>
      </w:r>
      <w:r>
        <w:rPr/>
        <w:t>이 부족하여 기능이 저하되어 발생한 것으로 판단되어, 보정(</w:t>
      </w:r>
      <w:r>
        <w:rPr/>
        <w:t xml:space="preserve">補精) </w:t>
      </w:r>
      <w:r>
        <w:rPr/>
        <w:t>치법을 사용하면서 소화기가 약하기 쉬운 소음인이라는 체질적 요인도 감안하기로 했다.</w:t>
      </w:r>
    </w:p>
    <w:p>
      <w:pPr>
        <w:pStyle w:val="5"/>
        <w:widowControl w:val="off"/>
      </w:pPr>
      <w:r>
        <w:rPr/>
        <w:t>요통과 대변빈번에 겸하여 쓸 수 있는 처방 중에서 파고지가 군약인 청아환이 요통과 연변을 치료할 수 있다고 보고 청아환을 탕제로 하여 10일분 20첩으로 투약했다.</w:t>
      </w:r>
    </w:p>
    <w:p>
      <w:pPr>
        <w:pStyle w:val="5"/>
        <w:widowControl w:val="off"/>
      </w:pPr>
      <w:r>
        <w:rPr/>
        <w:t>약을 지어간 한 달 뒤인 3월 말에 진단서를 발급받기 위하여 내방했다. 지난번 요통은 어떠한지 확인해 보니, 약을 복용한 후에 요통이 말끔하게 없어졌다고 한다. 또한 대변을 자주 보던 증상도 함께 없어졌다는 것이다. 요통을 치료하려고 약을 복용했는데 연변까지 치료되어 너무 신기하고 놀라웠으며 다음에 또 아프면 내방하겠다고 했다.</w:t>
      </w:r>
    </w:p>
    <w:p>
      <w:pPr>
        <w:pStyle w:val="3"/>
        <w:widowControl w:val="off"/>
        <w:rPr/>
      </w:pPr>
    </w:p>
    <w:p>
      <w:pPr>
        <w:pStyle w:val="3"/>
        <w:widowControl w:val="off"/>
      </w:pPr>
      <w:r>
        <w:rPr/>
        <w:t>1-2. 요통(</w:t>
      </w:r>
      <w:r>
        <w:rPr/>
        <w:t>腰痛)</w:t>
      </w:r>
    </w:p>
    <w:p>
      <w:pPr>
        <w:pStyle w:val="4"/>
        <w:widowControl w:val="off"/>
      </w:pPr>
      <w:r>
        <w:pict>
          <v:oval id="_x130262464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30세  태음인  쌀가게 운영  충청남도 부여군 은산면 나령리</w:t>
      </w:r>
    </w:p>
    <w:p>
      <w:pPr>
        <w:pStyle w:val="5"/>
        <w:widowControl w:val="off"/>
      </w:pPr>
      <w:r>
        <w:rPr/>
        <w:t>①</w:t>
      </w:r>
      <w:r>
        <w:rPr/>
        <w:t xml:space="preserve"> 1년 전부터 허리에 뻐근한 통증이 시작되었는데, 통증은 하루에 10시간 이상 계속되며 저녁에는 약간 더한 느낌이다. 운전을 하는 경우가 많으며 가게에서도 의자에 오래 앉아 있는 편이다.   </w:t>
      </w:r>
      <w:r>
        <w:rPr/>
        <w:t>②</w:t>
      </w:r>
      <w:r>
        <w:rPr/>
        <w:t xml:space="preserve"> 갑자기 걸으면 숨이 찬다.   </w:t>
      </w:r>
      <w:r>
        <w:rPr/>
        <w:t>③</w:t>
      </w:r>
      <w:r>
        <w:rPr/>
        <w:t xml:space="preserve"> 1달 전부터 식욕이 없어졌다.   </w:t>
      </w:r>
      <w:r>
        <w:rPr/>
        <w:t>④</w:t>
      </w:r>
      <w:r>
        <w:rPr/>
        <w:t xml:space="preserve"> 머리가 무겁고 전신이 권태롭다.   </w:t>
      </w:r>
      <w:r>
        <w:rPr/>
        <w:t>⑤</w:t>
      </w:r>
      <w:r>
        <w:rPr/>
        <w:t xml:space="preserve"> 선풍기 바람을 싫어한다.   </w:t>
      </w:r>
      <w:r>
        <w:rPr/>
        <w:t>⑥</w:t>
      </w:r>
      <w:r>
        <w:rPr/>
        <w:t xml:space="preserve"> 신 음식과 고기를 좋아하고 분식을 즐겨 먹는다.</w:t>
      </w:r>
    </w:p>
    <w:p>
      <w:pPr>
        <w:pStyle w:val="5"/>
        <w:widowControl w:val="off"/>
      </w:pPr>
      <w:r>
        <w:rPr/>
        <w:t>쌀가게를 운영하며 운전을 많이 하고 오래 앉아 있는 경우가 많은 태음인 남성의 요통을 목표로 청아환 본방에 쌍화탕 1.5배량을 더하여 10일분 20첩을 지어주었다.</w:t>
      </w:r>
    </w:p>
    <w:p>
      <w:pPr>
        <w:pStyle w:val="5"/>
        <w:widowControl w:val="off"/>
      </w:pPr>
      <w:r>
        <w:rPr/>
        <w:t>1개월 뒤인 6월 중순에 이 사람의 누나가 약을 지으러 왔을 때 확인해 보니, 약을 복용한 후로 요통이 거짓말처럼 나았다며 좋아했다고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요통(</w:t>
      </w:r>
      <w:r>
        <w:rPr/>
        <w:t>腰痛)</w:t>
      </w:r>
    </w:p>
    <w:p>
      <w:pPr>
        <w:pStyle w:val="5"/>
        <w:widowControl w:val="off"/>
      </w:pPr>
      <w:r>
        <w:rPr/>
        <w:t>다음은 노의준 선생의 경험이다.</w:t>
      </w:r>
    </w:p>
    <w:p>
      <w:pPr>
        <w:pStyle w:val="4"/>
        <w:widowControl w:val="off"/>
      </w:pPr>
      <w:r>
        <w:pict>
          <v:oval id="_x1302624649"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18세  태음인  수험생  165cm 60kg  경기도 수원시 권선구 금곡동</w:t>
      </w:r>
    </w:p>
    <w:p>
      <w:pPr>
        <w:pStyle w:val="5"/>
        <w:widowControl w:val="off"/>
      </w:pPr>
      <w:r>
        <w:rPr/>
        <w:t>얼굴색이 검은 태음인 청년이다.</w:t>
      </w:r>
    </w:p>
    <w:p>
      <w:pPr>
        <w:pStyle w:val="5"/>
        <w:widowControl w:val="off"/>
      </w:pPr>
      <w:r>
        <w:rPr/>
        <w:t>①</w:t>
      </w:r>
      <w:r>
        <w:rPr/>
        <w:t xml:space="preserve"> 요통이 있다. </w:t>
      </w:r>
      <w:r>
        <w:rPr/>
        <w:t>㉠</w:t>
      </w:r>
      <w:r>
        <w:rPr/>
        <w:t xml:space="preserve"> 오래 앉아 있거나 밤에 누워 있으면 요통이 있는데 다리까지 땅긴다. </w:t>
      </w:r>
      <w:r>
        <w:rPr/>
        <w:t>㉡</w:t>
      </w:r>
      <w:r>
        <w:rPr/>
        <w:t xml:space="preserve"> 병원에서는 척추측만증이라고 했다.   </w:t>
      </w:r>
      <w:r>
        <w:rPr/>
        <w:t>②</w:t>
      </w:r>
      <w:r>
        <w:rPr/>
        <w:t xml:space="preserve"> 피부종이 있다. 피부섬유종이 신경을 눌러서 다리까지 아프다.   </w:t>
      </w:r>
      <w:r>
        <w:rPr/>
        <w:t>③</w:t>
      </w:r>
      <w:r>
        <w:rPr/>
        <w:t xml:space="preserve"> 추위와 더위를 타는 편이다. 땀이 많다.   </w:t>
      </w:r>
      <w:r>
        <w:rPr/>
        <w:t>④</w:t>
      </w:r>
      <w:r>
        <w:rPr/>
        <w:t xml:space="preserve"> 체열(</w:t>
      </w:r>
      <w:r>
        <w:rPr/>
        <w:t>體熱)</w:t>
      </w:r>
      <w:r>
        <w:rPr/>
        <w:t xml:space="preserve">상태는 보통이며, 종아리와 발바닥에 갑자기 힘을 주면 쥐가 난다.   </w:t>
      </w:r>
      <w:r>
        <w:rPr/>
        <w:t>⑤</w:t>
      </w:r>
      <w:r>
        <w:rPr/>
        <w:t xml:space="preserve"> 시원한 것을 좋아하고 식성은 보통이며, 소화는 잘 안 되고 답답하며 가끔씩 헛구역을 한다.   </w:t>
      </w:r>
      <w:r>
        <w:rPr/>
        <w:t>⑥</w:t>
      </w:r>
      <w:r>
        <w:rPr/>
        <w:t xml:space="preserve"> 대변은 불규칙하며 설사를 한다. 소변은 잘 나온다.   </w:t>
      </w:r>
      <w:r>
        <w:rPr/>
        <w:t>⑦</w:t>
      </w:r>
      <w:r>
        <w:rPr/>
        <w:t xml:space="preserve"> 항상 뒷목이 뻐근하다. 숨이 차고 건망증과 현기증이 있고 기운이 없다.   </w:t>
      </w:r>
      <w:r>
        <w:rPr/>
        <w:t>⑧</w:t>
      </w:r>
      <w:r>
        <w:rPr/>
        <w:t xml:space="preserve"> 잠들기 어렵고 가끔 꿈을 꾼다.   </w:t>
      </w:r>
      <w:r>
        <w:rPr/>
        <w:t>⑨</w:t>
      </w:r>
      <w:r>
        <w:rPr/>
        <w:t xml:space="preserve"> 뼈대가 굵고 피부가 두텁다.   </w:t>
      </w:r>
      <w:r>
        <w:rPr/>
        <w:t>⑩</w:t>
      </w:r>
      <w:r>
        <w:rPr/>
        <w:t xml:space="preserve"> 진수음(</w:t>
      </w:r>
      <w:r>
        <w:rPr/>
        <w:t>振水音)</w:t>
      </w:r>
      <w:r>
        <w:rPr/>
        <w:t>과 복직근연급(</w:t>
      </w:r>
      <w:r>
        <w:rPr/>
        <w:t>腹直筋攣急)</w:t>
      </w:r>
      <w:r>
        <w:rPr/>
        <w:t xml:space="preserve">이 있다.   </w:t>
      </w:r>
      <w:r>
        <w:rPr/>
        <w:t>⑪</w:t>
      </w:r>
      <w:r>
        <w:rPr/>
        <w:t xml:space="preserve"> 좌측 요추부의 척추기립근이 굳어 있다.</w:t>
      </w:r>
    </w:p>
    <w:p>
      <w:pPr>
        <w:pStyle w:val="5"/>
        <w:widowControl w:val="off"/>
      </w:pPr>
      <w:r>
        <w:rPr/>
        <w:t>요통을 목표로 하여 청아환에 쌍화탕을 합방하고 백출을 2돈으로 하여 10일분 20첩을 투약했다. 약을 복용하면 변이 물러질 수도 있다고 조언했다. 약 20여 일이 지난 10월 중순에 확인해 본 결과,</w:t>
      </w:r>
    </w:p>
    <w:p>
      <w:pPr>
        <w:pStyle w:val="5"/>
        <w:widowControl w:val="off"/>
      </w:pPr>
      <w:r>
        <w:rPr/>
        <w:t>1. 요통이 약 20%가량 호전되었는데 누워 있을 때의 요통이 많이 없어졌다.</w:t>
      </w:r>
    </w:p>
    <w:p>
      <w:pPr>
        <w:pStyle w:val="5"/>
        <w:widowControl w:val="off"/>
      </w:pPr>
      <w:r>
        <w:rPr/>
        <w:t>2. 다리가 땅기는 것은 없어졌다.</w:t>
      </w:r>
    </w:p>
    <w:p>
      <w:pPr>
        <w:pStyle w:val="5"/>
        <w:widowControl w:val="off"/>
      </w:pPr>
      <w:r>
        <w:rPr/>
        <w:t>3. 변이 묽어지지는 않았다.</w:t>
      </w:r>
    </w:p>
    <w:p>
      <w:pPr>
        <w:pStyle w:val="5"/>
        <w:widowControl w:val="off"/>
      </w:pPr>
      <w:r>
        <w:rPr/>
        <w:t>이번에도 요통을 목표로 하여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요통(</w:t>
      </w:r>
      <w:r>
        <w:rPr/>
        <w:t xml:space="preserve">腰痛), </w:t>
      </w:r>
      <w:r>
        <w:rPr/>
        <w:t>소화불량(</w:t>
      </w:r>
      <w:r>
        <w:rPr/>
        <w:t xml:space="preserve">消化不良), </w:t>
      </w:r>
      <w:r>
        <w:rPr/>
        <w:t>운동부족으로 인한 요통</w:t>
      </w:r>
    </w:p>
    <w:p>
      <w:pPr>
        <w:pStyle w:val="4"/>
        <w:widowControl w:val="off"/>
      </w:pPr>
      <w:r>
        <w:pict>
          <v:oval id="_x184028318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21세  태음인  대학생  168cm 83kg  대전광역시 중구 대흥동</w:t>
      </w:r>
    </w:p>
    <w:p>
      <w:pPr>
        <w:pStyle w:val="5"/>
        <w:widowControl w:val="off"/>
      </w:pPr>
      <w:r>
        <w:rPr/>
        <w:t>예전에 아르바이트를 하던 한의대 지망생이었는데, 한약에 대한 호기심에 특별한 증상 없이 ‘보약’을 먹고 싶다고 하던 중 요통 및 지절통(</w:t>
      </w:r>
      <w:r>
        <w:rPr/>
        <w:t>肢節痛)</w:t>
      </w:r>
      <w:r>
        <w:rPr/>
        <w:t>이 있음을 알게 되었다. 약간 뚱뚱한 편으로 전형적인 비백인(</w:t>
      </w:r>
      <w:r>
        <w:rPr/>
        <w:t>肥白人)</w:t>
      </w:r>
      <w:r>
        <w:rPr/>
        <w:t>이다.</w:t>
      </w:r>
    </w:p>
    <w:p>
      <w:pPr>
        <w:pStyle w:val="5"/>
        <w:widowControl w:val="off"/>
      </w:pPr>
      <w:r>
        <w:rPr/>
        <w:t>①</w:t>
      </w:r>
      <w:r>
        <w:rPr/>
        <w:t xml:space="preserve"> 연구실에서 일하느라 하루 종일 움직이는 일이 별로 없다.   </w:t>
      </w:r>
      <w:r>
        <w:rPr/>
        <w:t>②</w:t>
      </w:r>
      <w:r>
        <w:rPr/>
        <w:t xml:space="preserve"> 가만히 앉아 있다가 움직일 때 특히 허리가 묵직하고 뻐근하다.   </w:t>
      </w:r>
      <w:r>
        <w:rPr/>
        <w:t>③</w:t>
      </w:r>
      <w:r>
        <w:rPr/>
        <w:t xml:space="preserve"> 취미로 피아노를 많이 쳐서 왼손에 지절통이 있다.   </w:t>
      </w:r>
      <w:r>
        <w:rPr/>
        <w:t>④</w:t>
      </w:r>
      <w:r>
        <w:rPr/>
        <w:t xml:space="preserve"> 소화불량이 심하지는 않으나 간헐적으로 있다.   </w:t>
      </w:r>
      <w:r>
        <w:rPr/>
        <w:t>⑤</w:t>
      </w:r>
      <w:r>
        <w:rPr/>
        <w:t xml:space="preserve"> 여드름 및 피부묘기증이 최근에 발생했다.   </w:t>
      </w:r>
      <w:r>
        <w:rPr/>
        <w:t>⑥</w:t>
      </w:r>
      <w:r>
        <w:rPr/>
        <w:t xml:space="preserve"> 부기가 좀 있는 편이고   </w:t>
      </w:r>
      <w:r>
        <w:rPr/>
        <w:t>⑦</w:t>
      </w:r>
      <w:r>
        <w:rPr/>
        <w:t xml:space="preserve"> 손과 발에 땀이 있는 편이다.</w:t>
      </w:r>
    </w:p>
    <w:p>
      <w:pPr>
        <w:pStyle w:val="5"/>
        <w:widowControl w:val="off"/>
      </w:pPr>
      <w:r>
        <w:rPr/>
        <w:t>⑧</w:t>
      </w:r>
      <w:r>
        <w:rPr/>
        <w:t xml:space="preserve"> 왼손 손목에 갱글리언(ganglion_결절종)이 있어 주기적으로 병원에서 물을 뺀다고 했다.   </w:t>
      </w:r>
      <w:r>
        <w:rPr/>
        <w:t>⑨</w:t>
      </w:r>
      <w:r>
        <w:rPr/>
        <w:t xml:space="preserve"> 운동을 싫어하는 편이고 움직이기도 싫어하는 편이다.   </w:t>
      </w:r>
      <w:r>
        <w:rPr/>
        <w:t>⑩</w:t>
      </w:r>
      <w:r>
        <w:rPr/>
        <w:t xml:space="preserve"> 평소 깜짝깜짝 잘 놀란다.   </w:t>
      </w:r>
      <w:r>
        <w:rPr/>
        <w:t>⑪</w:t>
      </w:r>
      <w:r>
        <w:rPr/>
        <w:t xml:space="preserve"> 매우 예민한 성격으로 여자 같다는 말을 많이 듣는다.   </w:t>
      </w:r>
      <w:r>
        <w:rPr/>
        <w:t>⑫</w:t>
      </w:r>
      <w:r>
        <w:rPr/>
        <w:t xml:space="preserve"> 음주 후여서 맥진이 불가했다.</w:t>
      </w:r>
    </w:p>
    <w:p>
      <w:pPr>
        <w:pStyle w:val="5"/>
        <w:widowControl w:val="off"/>
      </w:pPr>
      <w:r>
        <w:rPr/>
        <w:t>만성적으로 운동부족이 있어 척추기립근이 약화되어 있는데다가 과체중이어서 평소 허리에 무리가 많이 갔을 것이다. 또한 피아노를 친다거나 연구실에서 일하는 등 장시간 같은 자세로 앉아 있는 경우가 많았다. 간헐적인 소화불량은 디스크에 의한 신경압박으로 인한 것일 수도 있다고 추정하여 우선 요통을 개선하는 것이 시급하다고 생각했다. 허리는 평소에도 항시 아프지만 특히 자리에 앉을 때나 무언가를 주울 때 아프다고 하며 주로 굽히는 동작을 실행할 때 아프다고 했다. 한의대 편입을 준비하고 있으며 성격이 예민하고 여자 같다고 놀림을 많이 받아 신경을 많이 쓰므로 긴장하는 경우가 많아 자윤이 부족해진 것으로 보았다.</w:t>
      </w:r>
    </w:p>
    <w:p>
      <w:pPr>
        <w:pStyle w:val="5"/>
        <w:widowControl w:val="off"/>
      </w:pPr>
      <w:r>
        <w:rPr/>
        <w:t>고정된 자세로 오랫동안 앉아 있는 경우가 많은 만큼, 허리 근육의 긴장과 경직으로 인하여 요통이 발생한 것으로 보았다. 또한 자윤물질 부족으로 인해 허리 근육이 더욱 약해진 것으로 보았다. 따라서 자윤물질을 공급하는 처방을 생각했고, 또한 척추기립근을 강화하는 운동(복와위로 상체 일으키기)을 적어도 하루 1회 시행하도록 권유했다.</w:t>
      </w:r>
    </w:p>
    <w:p>
      <w:pPr>
        <w:pStyle w:val="5"/>
        <w:widowControl w:val="off"/>
      </w:pPr>
      <w:r>
        <w:rPr/>
        <w:t>급성요통이 아니므로 여신탕은 제외했고, 독활기생탕과 청아환 두 가지 중 고민하던 중에 독활기생탕은 자윤물질이 많아 비습한 사람에게는 잘 쓰지 않으므로 청아환으로 결정했다.</w:t>
      </w:r>
    </w:p>
    <w:p>
      <w:pPr>
        <w:pStyle w:val="5"/>
        <w:widowControl w:val="off"/>
      </w:pPr>
      <w:r>
        <w:rPr/>
        <w:t>허리의 자윤(</w:t>
      </w:r>
      <w:r>
        <w:rPr/>
        <w:t>滋潤)</w:t>
      </w:r>
      <w:r>
        <w:rPr/>
        <w:t>이 부족하자 허리 근육의 신축성과 긴장도가 약하여 나타나는 신허요통(</w:t>
      </w:r>
      <w:r>
        <w:rPr/>
        <w:t>腎虛腰痛)</w:t>
      </w:r>
      <w:r>
        <w:rPr/>
        <w:t>이라 보고 청아환 1제를 투약했다.</w:t>
      </w:r>
    </w:p>
    <w:p>
      <w:pPr>
        <w:pStyle w:val="5"/>
        <w:widowControl w:val="off"/>
      </w:pPr>
      <w:r>
        <w:rPr/>
        <w:t>1. 복용 10일 가량 후 요통이 1/2 정도로 개선되었으며</w:t>
      </w:r>
    </w:p>
    <w:p>
      <w:pPr>
        <w:pStyle w:val="5"/>
        <w:widowControl w:val="off"/>
      </w:pPr>
      <w:r>
        <w:rPr/>
        <w:t>2. 소화불량 역시 약간 개선되었다고 했다. 지도했던 운동은 워낙 운동을 싫어하여 한두 번 하고 말았다고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야간요통(</w:t>
      </w:r>
      <w:r>
        <w:rPr/>
        <w:t>夜間腰痛)</w:t>
      </w:r>
    </w:p>
    <w:p>
      <w:pPr>
        <w:pStyle w:val="4"/>
        <w:widowControl w:val="off"/>
      </w:pPr>
      <w:r>
        <w:pict>
          <v:oval id="_x130262465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38세  소음성소양인  농부  경상북도 금릉군 봉산면 태화동</w:t>
      </w:r>
    </w:p>
    <w:p>
      <w:pPr>
        <w:pStyle w:val="5"/>
        <w:widowControl w:val="off"/>
      </w:pPr>
      <w:r>
        <w:rPr/>
        <w:t>키와 체격이 보통이며 피부가 갈색이고 성격이 밝고 온순한 남성이다.</w:t>
      </w:r>
    </w:p>
    <w:p>
      <w:pPr>
        <w:pStyle w:val="5"/>
        <w:widowControl w:val="off"/>
      </w:pPr>
      <w:r>
        <w:rPr/>
        <w:t>①</w:t>
      </w:r>
      <w:r>
        <w:rPr/>
        <w:t xml:space="preserve"> 오래 전부터 허리가 아프다. </w:t>
      </w:r>
      <w:r>
        <w:rPr/>
        <w:t>㉠</w:t>
      </w:r>
      <w:r>
        <w:rPr/>
        <w:t xml:space="preserve"> 평소에는 늘 불편하고 아파도 그냥 잊고 지낼 수도 있으나 </w:t>
      </w:r>
      <w:r>
        <w:rPr/>
        <w:t>㉡</w:t>
      </w:r>
      <w:r>
        <w:rPr/>
        <w:t xml:space="preserve"> 밤에 자리에 누우면 특히 심하고, 허리가 아파 잠을 제대로 못잘 때가 많다. </w:t>
      </w:r>
      <w:r>
        <w:rPr/>
        <w:t>㉢</w:t>
      </w:r>
      <w:r>
        <w:rPr/>
        <w:t xml:space="preserve"> 항상 밤이면 요통과 불편함 때문에 몸부림치며 뒤척인다.</w:t>
      </w:r>
    </w:p>
    <w:p>
      <w:pPr>
        <w:pStyle w:val="5"/>
        <w:widowControl w:val="off"/>
      </w:pPr>
      <w:r>
        <w:rPr/>
        <w:t>㉣</w:t>
      </w:r>
      <w:r>
        <w:rPr/>
        <w:t xml:space="preserve"> 과로하거나 피로할 경우는 통증이 더욱 심하다. </w:t>
      </w:r>
      <w:r>
        <w:rPr/>
        <w:t>㉤</w:t>
      </w:r>
      <w:r>
        <w:rPr/>
        <w:t xml:space="preserve"> 간혹 2</w:t>
      </w:r>
      <w:r>
        <w:rPr/>
        <w:t>～</w:t>
      </w:r>
      <w:r>
        <w:rPr/>
        <w:t xml:space="preserve">3일 정도는 안 아플 때도 있다. </w:t>
      </w:r>
      <w:r>
        <w:rPr/>
        <w:t>㉥</w:t>
      </w:r>
      <w:r>
        <w:rPr/>
        <w:t xml:space="preserve"> 앉아 있을 때에도 허리가 불편하여 늘 벽이나 등받이에 기대어 있어야 한다.   </w:t>
      </w:r>
      <w:r>
        <w:rPr/>
        <w:t>②</w:t>
      </w:r>
      <w:r>
        <w:rPr/>
        <w:t xml:space="preserve"> 식욕과 소화력은 보통이다.</w:t>
      </w:r>
    </w:p>
    <w:p>
      <w:pPr>
        <w:pStyle w:val="5"/>
        <w:widowControl w:val="off"/>
      </w:pPr>
      <w:r>
        <w:rPr/>
        <w:t>이 남성이 호소하는 요통은 아침에 일어날 때 허리가 뻐근하게 아프다가 활동하면 점차 없어지는 보음탕을 사용해야 하는 증상도 아니고, 저녁부터 아침까지 아픈 것이 특징이다. 같이 잘 때 밤새 뒤척이는 것을 본 적이 있어, 자윤(</w:t>
      </w:r>
      <w:r>
        <w:rPr/>
        <w:t>滋潤)</w:t>
      </w:r>
      <w:r>
        <w:rPr/>
        <w:t>이 부족하여 발생하는 신허요통(</w:t>
      </w:r>
      <w:r>
        <w:rPr/>
        <w:t>腎虛腰痛)</w:t>
      </w:r>
      <w:r>
        <w:rPr/>
        <w:t>으로 판단하여 청아환을 사용하기로 했다. 또한 농사일 등으로 육체노동을 하는 사람으로 피부가 갈색이며 소화력이 보통이라는 점에서 쌍화탕을 합하여 사용하기로 했다. 농사일을 하면서 밤에 더 심한 요통을 목표로 청아환에 쌍화탕 2배량을 합하고 황백 0.5돈을 더하여 10일분 20첩을 투약했다. 이때 호도가 없어 구기자로 대신했다.</w:t>
      </w:r>
    </w:p>
    <w:p>
      <w:pPr>
        <w:pStyle w:val="5"/>
        <w:widowControl w:val="off"/>
      </w:pPr>
      <w:r>
        <w:rPr/>
        <w:t>약을 모두 복용한 후에는 요통이 현저하게 감소하여 통증으로 잠을 못 자는 경우는 없었다고 하며, 절반 정도는 나은 것 같다고 한다.</w:t>
      </w:r>
    </w:p>
    <w:p>
      <w:pPr>
        <w:pStyle w:val="5"/>
        <w:widowControl w:val="off"/>
      </w:pPr>
      <w:r>
        <w:rPr/>
        <w:t>증상이 호전된 것으로 보아 효과가 있다고 보고 지난번과 같은 처방으로 10일분 20첩을 투약했다.</w:t>
      </w:r>
    </w:p>
    <w:p>
      <w:pPr>
        <w:pStyle w:val="5"/>
        <w:widowControl w:val="off"/>
      </w:pPr>
      <w:r>
        <w:rPr/>
        <w:t>약을 계속 복용한 뒤에 아직 완치는 되지 않았지만 요통이 거의 없어졌으며, 요즘은 허리를 받치지 않고 그냥 앉아 있어도 괜찮고 저녁에 뒤척임도 거의 없고 잠도 아주 잘 잔다는 것이다. 그 후 2년 정도가 지나 수박농사를 짓느라고 심하게 무리했더니, 처음과 같지는 않아도 허리가 다시 불편하고 아프다고 호소하여 지난번과 같은 처방으로 1제를 투약했다. 약을 복용한 후에 요통이 완전히 소실되었다.</w:t>
      </w:r>
    </w:p>
    <w:p>
      <w:pPr>
        <w:pStyle w:val="3"/>
        <w:widowControl w:val="off"/>
        <w:rPr/>
      </w:pPr>
    </w:p>
    <w:p>
      <w:pPr>
        <w:pStyle w:val="3"/>
        <w:widowControl w:val="off"/>
      </w:pPr>
      <w:r>
        <w:rPr/>
        <w:t>1-6. 야간요통(</w:t>
      </w:r>
      <w:r>
        <w:rPr/>
        <w:t>夜間腰痛)</w:t>
      </w:r>
    </w:p>
    <w:p>
      <w:pPr>
        <w:pStyle w:val="4"/>
        <w:widowControl w:val="off"/>
      </w:pPr>
      <w:r>
        <w:pict>
          <v:oval id="_x130262465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38세  소음성태음인  회사원  경기도 안양시 달안동 샛별한양아파트</w:t>
      </w:r>
    </w:p>
    <w:p>
      <w:pPr>
        <w:pStyle w:val="5"/>
        <w:widowControl w:val="off"/>
      </w:pPr>
      <w:r>
        <w:rPr/>
        <w:t>보약을 지으러 내방했는데 허리 아픈 증세를 호소한다.</w:t>
      </w:r>
    </w:p>
    <w:p>
      <w:pPr>
        <w:pStyle w:val="5"/>
        <w:widowControl w:val="off"/>
      </w:pPr>
      <w:r>
        <w:rPr/>
        <w:t>①</w:t>
      </w:r>
      <w:r>
        <w:rPr/>
        <w:t xml:space="preserve"> 6개월 전부터 자고 일어날 때면 허리가 빠지는 것처럼 몹시 아프다. </w:t>
      </w:r>
      <w:r>
        <w:rPr/>
        <w:t>㉠</w:t>
      </w:r>
      <w:r>
        <w:rPr/>
        <w:t xml:space="preserve"> 통증은 새벽 3</w:t>
      </w:r>
      <w:r>
        <w:rPr/>
        <w:t>～</w:t>
      </w:r>
      <w:r>
        <w:rPr/>
        <w:t xml:space="preserve">5시 사이에 발생하며, 잠을 자다가 통증이 있으면 일어나 앉아 있어야 한다. </w:t>
      </w:r>
      <w:r>
        <w:rPr/>
        <w:t>㉡</w:t>
      </w:r>
      <w:r>
        <w:rPr/>
        <w:t xml:space="preserve"> 통증은 누워있을 때 심하고 일어나 앉으면 금방 괜찮아진다.</w:t>
      </w:r>
    </w:p>
    <w:p>
      <w:pPr>
        <w:pStyle w:val="5"/>
        <w:widowControl w:val="off"/>
      </w:pPr>
      <w:r>
        <w:rPr/>
        <w:t>㉢</w:t>
      </w:r>
      <w:r>
        <w:rPr/>
        <w:t xml:space="preserve"> 피로할 때는 3시부터 아파온다.   </w:t>
      </w:r>
      <w:r>
        <w:rPr/>
        <w:t>②</w:t>
      </w:r>
      <w:r>
        <w:rPr/>
        <w:t xml:space="preserve"> 잠은 자주 못자고 옅은 잠을 잔다.   </w:t>
      </w:r>
      <w:r>
        <w:rPr/>
        <w:t>③</w:t>
      </w:r>
      <w:r>
        <w:rPr/>
        <w:t xml:space="preserve"> 추위를 약간 타고 온몸이 약간 차다.</w:t>
      </w:r>
    </w:p>
    <w:p>
      <w:pPr>
        <w:pStyle w:val="5"/>
        <w:widowControl w:val="off"/>
      </w:pPr>
      <w:r>
        <w:rPr/>
        <w:t>④</w:t>
      </w:r>
      <w:r>
        <w:rPr/>
        <w:t xml:space="preserve"> 피부는 건조한 편이다.   </w:t>
      </w:r>
      <w:r>
        <w:rPr/>
        <w:t>⑤</w:t>
      </w:r>
      <w:r>
        <w:rPr/>
        <w:t xml:space="preserve"> 식욕은 없고 식사량은 소량이며 소화는 잘된다.   </w:t>
      </w:r>
      <w:r>
        <w:rPr/>
        <w:t>⑥</w:t>
      </w:r>
      <w:r>
        <w:rPr/>
        <w:t xml:space="preserve"> 음식은 찬 것과 육류를 좋아한다.</w:t>
      </w:r>
    </w:p>
    <w:p>
      <w:pPr>
        <w:pStyle w:val="5"/>
        <w:widowControl w:val="off"/>
      </w:pPr>
      <w:r>
        <w:rPr/>
        <w:t>⑦</w:t>
      </w:r>
      <w:r>
        <w:rPr/>
        <w:t xml:space="preserve"> 피로하고 기운이 없다.</w:t>
      </w:r>
    </w:p>
    <w:p>
      <w:pPr>
        <w:pStyle w:val="5"/>
        <w:widowControl w:val="off"/>
      </w:pPr>
      <w:r>
        <w:rPr/>
        <w:t>요추를 싸고 있는 근육의 연약으로 요통이 발생했다고 보고 청아환에 쌍화탕을 합하고 몸이 찬 것을 감안하고 순기(</w:t>
      </w:r>
      <w:r>
        <w:rPr/>
        <w:t>順氣)</w:t>
      </w:r>
      <w:r>
        <w:rPr/>
        <w:t>를 위하여 부자 2돈, 오약 2돈을 더하여 10일분 20첩을 지어주었다. 이 때 청아환은 두충과 파고지를 각 1.5돈으로 했으며 호도 대신 구기자 1.5돈을 더했다.</w:t>
      </w:r>
    </w:p>
    <w:p>
      <w:pPr>
        <w:pStyle w:val="5"/>
        <w:widowControl w:val="off"/>
      </w:pPr>
      <w:r>
        <w:rPr/>
        <w:t>13일 뒤에 다시 내방했을 때 확인해 보니, 약을 복용하니 요통이 완전히 없어지고 피로도 없어져 아주 좋았다고 한다. 약을 더 지어달라고 요청하여 지난번과 같은 처방으로 10일분 20첩을 지어주었다.</w:t>
      </w:r>
    </w:p>
    <w:p>
      <w:pPr>
        <w:pStyle w:val="5"/>
        <w:widowControl w:val="off"/>
        <w:rPr/>
      </w:pPr>
    </w:p>
    <w:p>
      <w:pPr>
        <w:pStyle w:val="3"/>
        <w:widowControl w:val="off"/>
      </w:pPr>
      <w:r>
        <w:rPr/>
        <w:t>1-7. 야간요통(</w:t>
      </w:r>
      <w:r>
        <w:rPr/>
        <w:t>夜間腰痛)</w:t>
      </w:r>
    </w:p>
    <w:p>
      <w:pPr>
        <w:pStyle w:val="4"/>
        <w:widowControl w:val="off"/>
      </w:pPr>
      <w:r>
        <w:pict>
          <v:oval id="_x1302624653" style="v-text-anchor:top;width:6.79pt;height:5.37pt;mso-wrap-style:square;" o:hralign="left" o:allowincell="f" o:insetmode="custom" stroked="f" fillcolor="#999999" o:connectortype="straight">
            <v:fill opacity="1.00" color2="#000000"/>
          </v:oval>
        </w:pict>
        <w:rPr/>
        <w:t xml:space="preserve"> 피 </w:t>
      </w:r>
      <w:r>
        <w:rPr/>
        <w:t>○</w:t>
      </w:r>
      <w:r>
        <w:rPr/>
        <w:t xml:space="preserve"> </w:t>
      </w:r>
      <w:r>
        <w:rPr/>
        <w:t>○</w:t>
      </w:r>
      <w:r>
        <w:rPr/>
        <w:t xml:space="preserve">  남  40세  태음인  건설업  서울특별시 강동구 천호1동</w:t>
      </w:r>
    </w:p>
    <w:p>
      <w:pPr>
        <w:pStyle w:val="5"/>
        <w:widowControl w:val="off"/>
      </w:pPr>
      <w:r>
        <w:rPr/>
        <w:t>키가 크고  건장한 근육질의 태음인 남성이다.</w:t>
      </w:r>
    </w:p>
    <w:p>
      <w:pPr>
        <w:pStyle w:val="5"/>
        <w:widowControl w:val="off"/>
      </w:pPr>
      <w:r>
        <w:rPr/>
        <w:t>①</w:t>
      </w:r>
      <w:r>
        <w:rPr/>
        <w:t xml:space="preserve"> 누워 있을 때 요통이 심하고 발뒤꿈치까지 아프다.   </w:t>
      </w:r>
      <w:r>
        <w:rPr/>
        <w:t>②</w:t>
      </w:r>
      <w:r>
        <w:rPr/>
        <w:t xml:space="preserve"> 어깨가 뻐근하고 짓눌리는 듯 아프다.   </w:t>
      </w:r>
      <w:r>
        <w:rPr/>
        <w:t>③</w:t>
      </w:r>
      <w:r>
        <w:rPr/>
        <w:t xml:space="preserve"> 낭습(</w:t>
      </w:r>
      <w:r>
        <w:rPr/>
        <w:t>囊濕)</w:t>
      </w:r>
      <w:r>
        <w:rPr/>
        <w:t xml:space="preserve">이 있다.   </w:t>
      </w:r>
      <w:r>
        <w:rPr/>
        <w:t>④</w:t>
      </w:r>
      <w:r>
        <w:rPr/>
        <w:t xml:space="preserve"> 땀을 많이 흘린다.   </w:t>
      </w:r>
      <w:r>
        <w:rPr/>
        <w:t>⑤</w:t>
      </w:r>
      <w:r>
        <w:rPr/>
        <w:t xml:space="preserve"> 피로하다.   </w:t>
      </w:r>
      <w:r>
        <w:rPr/>
        <w:t>⑥</w:t>
      </w:r>
      <w:r>
        <w:rPr/>
        <w:t xml:space="preserve"> 더위를 탄다.   </w:t>
      </w:r>
      <w:r>
        <w:rPr/>
        <w:t>⑦</w:t>
      </w:r>
      <w:r>
        <w:rPr/>
        <w:t xml:space="preserve"> 식욕이 매우 좋고 소화도 잘된다.   </w:t>
      </w:r>
      <w:r>
        <w:rPr/>
        <w:t>⑧</w:t>
      </w:r>
      <w:r>
        <w:rPr/>
        <w:t xml:space="preserve"> 물을 많이 마신다.   </w:t>
      </w:r>
      <w:r>
        <w:rPr/>
        <w:t>⑨</w:t>
      </w:r>
      <w:r>
        <w:rPr/>
        <w:t xml:space="preserve"> 술을 1주에 3</w:t>
      </w:r>
      <w:r>
        <w:rPr/>
        <w:t>～</w:t>
      </w:r>
      <w:r>
        <w:rPr/>
        <w:t xml:space="preserve">4회 정도 마신다.   </w:t>
      </w:r>
      <w:r>
        <w:rPr/>
        <w:t>⑩</w:t>
      </w:r>
      <w:r>
        <w:rPr/>
        <w:t xml:space="preserve"> 잠은 1일 7</w:t>
      </w:r>
      <w:r>
        <w:rPr/>
        <w:t>～</w:t>
      </w:r>
      <w:r>
        <w:rPr/>
        <w:t xml:space="preserve">8시간 정도 자며 잘 자며, 가끔 꿈을 꾸나 기억이 안 난다.   </w:t>
      </w:r>
      <w:r>
        <w:rPr/>
        <w:t>⑪</w:t>
      </w:r>
      <w:r>
        <w:rPr/>
        <w:t xml:space="preserve"> 손발과 몸은 따뜻하다.   </w:t>
      </w:r>
      <w:r>
        <w:rPr/>
        <w:t>⑫</w:t>
      </w:r>
      <w:r>
        <w:rPr/>
        <w:t xml:space="preserve"> 대변은 2</w:t>
      </w:r>
      <w:r>
        <w:rPr/>
        <w:t>～</w:t>
      </w:r>
      <w:r>
        <w:rPr/>
        <w:t>3일에 1회 정도 보며, 음주 다음날에는 설사를 하는 편이다.</w:t>
      </w:r>
    </w:p>
    <w:p>
      <w:pPr>
        <w:pStyle w:val="5"/>
        <w:widowControl w:val="off"/>
      </w:pPr>
      <w:r>
        <w:rPr/>
        <w:t>⑬</w:t>
      </w:r>
      <w:r>
        <w:rPr/>
        <w:t xml:space="preserve"> 소변은 잘 나오고 자다가 1회 본다.</w:t>
      </w:r>
    </w:p>
    <w:p>
      <w:pPr>
        <w:pStyle w:val="5"/>
        <w:widowControl w:val="off"/>
      </w:pPr>
      <w:r>
        <w:rPr/>
        <w:t>육체노동이 심하고 체열(</w:t>
      </w:r>
      <w:r>
        <w:rPr/>
        <w:t>體熱)</w:t>
      </w:r>
      <w:r>
        <w:rPr/>
        <w:t>이 많은 태음인의 요통을 목표로 청아환 1.5배량에 쌍화탕 1.5배량을 합하여 10일분 20첩을 투약했다. 약을 복용한 후에 확인해 보았다.</w:t>
      </w:r>
    </w:p>
    <w:p>
      <w:pPr>
        <w:pStyle w:val="5"/>
        <w:widowControl w:val="off"/>
      </w:pPr>
      <w:r>
        <w:rPr/>
        <w:t>요통이 많이 좋아졌다고 한다. 다만 어깨가 아픈 것이 약간 남아 있다고 한다. 견통(</w:t>
      </w:r>
      <w:r>
        <w:rPr/>
        <w:t>肩痛)</w:t>
      </w:r>
      <w:r>
        <w:rPr/>
        <w:t>은 음주과다로 인해 발생한 것으로 보고 지난번과 같은 처방에 대금음자를 더하여 10일분 20첩을 투약했다.</w:t>
      </w:r>
    </w:p>
    <w:p>
      <w:pPr>
        <w:pStyle w:val="0"/>
        <w:widowControl w:val="off"/>
        <w:spacing w:line="336" w:lineRule="auto"/>
        <w:rPr>
          <w:rFonts w:ascii="한양신명조" w:eastAsia="한양신명조"/>
          <w:color w:val="000000"/>
          <w:spacing w:val="-8"/>
          <w:sz w:val="18"/>
          <w:shd w:val="clear" w:color="000000"/>
        </w:rPr>
      </w:pPr>
    </w:p>
    <w:p>
      <w:pPr>
        <w:pStyle w:val="3"/>
        <w:widowControl w:val="off"/>
      </w:pPr>
      <w:r>
        <w:rPr/>
        <w:t>1-8. 허리무력</w:t>
      </w:r>
    </w:p>
    <w:p>
      <w:pPr>
        <w:pStyle w:val="4"/>
        <w:widowControl w:val="off"/>
      </w:pPr>
      <w:r>
        <w:pict>
          <v:oval id="_x184028319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43세  태양성소양인  전자부품제조업  서울특별시 중랑구 중화동</w:t>
      </w:r>
    </w:p>
    <w:p>
      <w:pPr>
        <w:pStyle w:val="5"/>
        <w:widowControl w:val="off"/>
      </w:pPr>
      <w:r>
        <w:rPr/>
        <w:t>키가 크고 체구도 크며 활달하고 다소 과격할 정도로 적극적인 성격이다. 벌써 20년 전 이야기이다. 절친한 친구로 평소 저녁에 만나 바둑을 자주 즐겼다. 그런데 이 친구는 특이하게도 바둑을 두면 늘 오른손으로는 바둑알을 집어 들면서 나머지 왼손으로는 방바닥에 손을 짚고 있는 것이다. 처음에는 대수롭지 않게 보아 오다가 항상 바둑을 둘 때마다 거의 비슷한 행동을 해서, 어디 허리가 아프냐고 물어 보았다. 그러자 이 친구가 하는 말이 오래전부터 방바닥 같은 평지에 앉아 있자면 이렇게 하지 않으면 허리가 아파서 못 견딘다는 것이다.</w:t>
      </w:r>
    </w:p>
    <w:p>
      <w:pPr>
        <w:pStyle w:val="5"/>
        <w:widowControl w:val="off"/>
      </w:pPr>
      <w:r>
        <w:rPr/>
        <w:t>①</w:t>
      </w:r>
      <w:r>
        <w:rPr/>
        <w:t xml:space="preserve"> 평지에 앉아 있으면 허리에 힘이 들어가지 않아서, 항상 한 손으로는 바닥에 짚어야 한다.   </w:t>
      </w:r>
      <w:r>
        <w:rPr/>
        <w:t>②</w:t>
      </w:r>
      <w:r>
        <w:rPr/>
        <w:t xml:space="preserve"> 항상 등을 기댈 수 있는 의자에 앉아있거나, 아니면 등을 기댈 수 있는 벽 쪽에 앉는다.   </w:t>
      </w:r>
      <w:r>
        <w:rPr/>
        <w:t>③</w:t>
      </w:r>
      <w:r>
        <w:rPr/>
        <w:t xml:space="preserve"> 평소에 특별하게 허리가 아프거나 하지는 않는다.   </w:t>
      </w:r>
      <w:r>
        <w:rPr/>
        <w:t>④</w:t>
      </w:r>
      <w:r>
        <w:rPr/>
        <w:t xml:space="preserve"> 사업을 하는 관계로 많은 사람들을 만나 식사를 자주 해야 하는데, 조심스러운 자리도 적지 않아서 항상 등을 받치거나 벽에 기댈 수도 없어서 여간 고역이 아니라는 것이다.   </w:t>
      </w:r>
      <w:r>
        <w:rPr/>
        <w:t>⑤</w:t>
      </w:r>
      <w:r>
        <w:rPr/>
        <w:t xml:space="preserve"> 식욕, 소화력 모두 좋고, 대소변도 모두 정상이다.   </w:t>
      </w:r>
      <w:r>
        <w:rPr/>
        <w:t>⑥</w:t>
      </w:r>
      <w:r>
        <w:rPr/>
        <w:t xml:space="preserve"> 평소 매우 건강하며 특별하게 아파 본 경험이 별로 없다.</w:t>
      </w:r>
    </w:p>
    <w:p>
      <w:pPr>
        <w:pStyle w:val="5"/>
        <w:widowControl w:val="off"/>
      </w:pPr>
      <w:r>
        <w:rPr/>
        <w:t>이 친구의 그간 고충을 듣는 순간 그 원인이 허리근육 연약으로 나타난 것으로 짐작했다. 상체를 받쳐주고 있는 척추와 척추를 에워싸고 있는 근육에서 특히 굴신이 많고 체중이 많이 실리는 요추 부위의 근육약화가 원인이라면 이는 필경 요추를 직접적으로 지지하는 심부근육인 다열근이나 회선근 등뿐만 아니라 등 전체를 받쳐주고 지탱해 주고 있는 척추기립근 등도 같이 약화되어 있는 것이라고 볼 수 있었다.</w:t>
      </w:r>
    </w:p>
    <w:p>
      <w:pPr>
        <w:pStyle w:val="5"/>
        <w:widowControl w:val="off"/>
      </w:pPr>
      <w:r>
        <w:rPr/>
        <w:t>허리 근육을 보강하자면 병리상태에 따라 여러 가지 치법이 있을 것이다. 그러나 이 경우에는 허리 외에는 특별한 증상도 없고, 평소에도 건강하므로 이는 필경 고도의 고밀도 자윤물질이 집적된 정허가 원인일 것이라 보았다. 정허가 있으면 근육의 신축력이 약화되고 형체를 유지하는 데 필요한 일정한 긴장도도 약화되어 허리근육에도 부담이 되기 쉬우므로 정허의 치법으로 방향을 정했다. 또한 정허가 형체의 유지, 존속을 약화시키는 요인이기도 하며 신허의 한 형태가 되기도 하므로 정허로 인한 요통을 보통 신허요통이라고도 하기 때문에 보정하는 치법을 사용하기로 했다.</w:t>
      </w:r>
    </w:p>
    <w:p>
      <w:pPr>
        <w:pStyle w:val="5"/>
        <w:widowControl w:val="off"/>
      </w:pPr>
      <w:r>
        <w:rPr/>
        <w:t>정허로 인한 허리무력에 사용하는 처방으로는 보음탕, 보신탕, 육미지황원, 팔미지황원, 녹용대보탕, 청아환, 난간전, 여신탕, 고진음자 등이 있다. 정허에는 보정제를 사용한다고 하나 보정제를 사용해야 할 병리상태 또한 매우 많아서 양허나 음허, 기허, 혈허 등 증세와 겸해있는 경우에는 각기 그에 적합한 처방을 사용해야 할 것이다. 이 친구의 경우에는 허리 근육이 약해진 것 이외는 별다른 유발요인이나 증상이 없어서 신허요통에 대표적으로 사용할 수 있는 청아환을 투여하기로 했다.</w:t>
      </w:r>
    </w:p>
    <w:p>
      <w:pPr>
        <w:pStyle w:val="5"/>
        <w:widowControl w:val="off"/>
      </w:pPr>
      <w:r>
        <w:rPr/>
        <w:t>항상 허리 근육이 약해서 뒷손을 짚고 있는 것이 정허로 인한 것으로 보고 청아환을 탕제로 하여 10일분 1제를 지어 주었다.</w:t>
      </w:r>
    </w:p>
    <w:p>
      <w:pPr>
        <w:pStyle w:val="5"/>
        <w:widowControl w:val="off"/>
      </w:pPr>
      <w:r>
        <w:rPr/>
        <w:t>청아환을 지어준 후 한 달 정도 지나서 다시 만나 이 친구 집에서 바둑을 두게 되었는데, 이번에는 전과 다르게 뒷손을 짚지도 않고 그냥 앉아 바둑돌을 집는 게 아닌가? 그래서 ‘허리가 괜찮은가 보네.’ 했더니, ‘어</w:t>
      </w:r>
      <w:r>
        <w:rPr/>
        <w:t>～</w:t>
      </w:r>
      <w:r>
        <w:rPr/>
        <w:t>. 그러고 보니 내가 손을 짚거나 벽에 기대어 앉는 버릇이 없어졌네.’ 하면서 그 약(청아환)을 복용한 후 어느 사이 나았다는 것이다. 20년이 지난 요즘도 가끔 만나면 바둑을 두는데, 그때 이후로는 허리를 지탱하려 뒷손을 짚는 습관이 없어졌다.</w:t>
      </w:r>
    </w:p>
    <w:p>
      <w:pPr>
        <w:pStyle w:val="5"/>
        <w:widowControl w:val="off"/>
        <w:rPr/>
      </w:pPr>
    </w:p>
    <w:p>
      <w:pPr>
        <w:pStyle w:val="3"/>
        <w:widowControl w:val="off"/>
      </w:pPr>
      <w:r>
        <w:rPr/>
        <w:t>1-9. 소변빈삭(</w:t>
      </w:r>
      <w:r>
        <w:rPr/>
        <w:t xml:space="preserve">小便頻數), </w:t>
      </w:r>
      <w:r>
        <w:rPr/>
        <w:t>요통(</w:t>
      </w:r>
      <w:r>
        <w:rPr/>
        <w:t xml:space="preserve">腰痛), </w:t>
      </w:r>
      <w:r>
        <w:rPr/>
        <w:t>복부허랭(</w:t>
      </w:r>
      <w:r>
        <w:rPr/>
        <w:t>腹部虛冷)</w:t>
      </w:r>
    </w:p>
    <w:p>
      <w:pPr>
        <w:pStyle w:val="5"/>
        <w:widowControl w:val="off"/>
      </w:pPr>
      <w:r>
        <w:rPr/>
        <w:t>다음은 장자한 선생의 경험이다.</w:t>
      </w:r>
    </w:p>
    <w:p>
      <w:pPr>
        <w:pStyle w:val="4"/>
        <w:widowControl w:val="off"/>
      </w:pPr>
      <w:r>
        <w:pict>
          <v:oval id="_x130262465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24세  대학교 4년  160cm  전라북도 전주시 동산동</w:t>
      </w:r>
    </w:p>
    <w:p>
      <w:pPr>
        <w:pStyle w:val="5"/>
        <w:widowControl w:val="off"/>
      </w:pPr>
      <w:r>
        <w:rPr/>
        <w:t>몸무게는 대답을 하지 않아서 알 수 없었고, 보통 체격이며 얼굴이 창백한 편이다. 직접 만나지는 못하고 전화로만 상담했다. 3년 전부터 이야기 도중에 신경이 쓰일 정도로 화장실을 자주 가고, 또한 얼마 전부터는 허리에 통증도 있다고 한다.</w:t>
      </w:r>
    </w:p>
    <w:p>
      <w:pPr>
        <w:pStyle w:val="5"/>
        <w:widowControl w:val="off"/>
      </w:pPr>
      <w:r>
        <w:rPr/>
        <w:t>①</w:t>
      </w:r>
      <w:r>
        <w:rPr/>
        <w:t xml:space="preserve"> 3년 전부터 자주 소변이 마렵고 소변을 보고 나서도 시원하지 않았다.   </w:t>
      </w:r>
      <w:r>
        <w:rPr/>
        <w:t>②</w:t>
      </w:r>
      <w:r>
        <w:rPr/>
        <w:t xml:space="preserve"> 6개월 전부터 허리가 뻐근하게 아프면서 무리하면 심해진다고 한다.   </w:t>
      </w:r>
      <w:r>
        <w:rPr/>
        <w:t>③</w:t>
      </w:r>
      <w:r>
        <w:rPr/>
        <w:t xml:space="preserve"> 손발과 배는 찬 편이다.   </w:t>
      </w:r>
      <w:r>
        <w:rPr/>
        <w:t>④</w:t>
      </w:r>
      <w:r>
        <w:rPr/>
        <w:t xml:space="preserve"> 갈증이 자주 나서 찬물을 자주 마시고 아이스크림을 좋아한다.   </w:t>
      </w:r>
      <w:r>
        <w:rPr/>
        <w:t>⑤</w:t>
      </w:r>
      <w:r>
        <w:rPr/>
        <w:t xml:space="preserve"> 요즘 들어 피로하고 기운이 없으며 아침에 일어나기 힘들다.   </w:t>
      </w:r>
      <w:r>
        <w:rPr/>
        <w:t>⑥</w:t>
      </w:r>
      <w:r>
        <w:rPr/>
        <w:t xml:space="preserve"> 가끔 눈 주위가 떨린다.</w:t>
      </w:r>
    </w:p>
    <w:p>
      <w:pPr>
        <w:pStyle w:val="5"/>
        <w:widowControl w:val="off"/>
      </w:pPr>
      <w:r>
        <w:rPr/>
        <w:t>⑦</w:t>
      </w:r>
      <w:r>
        <w:rPr/>
        <w:t xml:space="preserve"> 하루에 2</w:t>
      </w:r>
      <w:r>
        <w:rPr/>
        <w:t>～</w:t>
      </w:r>
      <w:r>
        <w:rPr/>
        <w:t>3번 정도 상기(</w:t>
      </w:r>
      <w:r>
        <w:rPr/>
        <w:t xml:space="preserve">上氣) </w:t>
      </w:r>
      <w:r>
        <w:rPr/>
        <w:t xml:space="preserve">증상이 있다.   </w:t>
      </w:r>
      <w:r>
        <w:rPr/>
        <w:t>⑧</w:t>
      </w:r>
      <w:r>
        <w:rPr/>
        <w:t xml:space="preserve"> 가끔 어지러운 증상이 있다고 한다.</w:t>
      </w:r>
    </w:p>
    <w:p>
      <w:pPr>
        <w:pStyle w:val="5"/>
        <w:widowControl w:val="off"/>
      </w:pPr>
      <w:r>
        <w:rPr/>
        <w:t>피로하고 손발과 배가 찬 편인 여성의 소변빈삭과 요통을 목표로 청아환에 녹용대보탕을 더하여 10일분 20첩을 투약했다. 이때 비용 문제로 녹용 대신 녹각을 3배량으로 사용했으며, 호도는 구기자로 대신했다.</w:t>
      </w:r>
    </w:p>
    <w:p>
      <w:pPr>
        <w:pStyle w:val="5"/>
        <w:widowControl w:val="off"/>
      </w:pPr>
      <w:r>
        <w:rPr/>
        <w:t>약을 복용한 후에 심하던 소변빈삭이 눈에 띄도록 줄어들어 정상으로 되었으며, 허리의 통증도 사라졌다. 복부도 많이 따뜻해지고 손발도 따뜻해졌고, 갈증도 많이 줄어들었다. 나머지 다른 증상도 나아졌다고 한다.</w:t>
      </w:r>
    </w:p>
    <w:p>
      <w:pPr>
        <w:pStyle w:val="5"/>
        <w:widowControl w:val="off"/>
      </w:pPr>
      <w:r>
        <w:rPr/>
        <w:t>직접 만나지 못하고 전화로만 상담하여 약을 투약하려니 조금 걱정도 되었으며, 약량을 많이 사용하지 못하여 효과가 더디게 나타나지 않을까 하는 걱정도 했다. 얼마 후에 전화통화를 했는데, 모든 증상이 좋아졌다고 하며 고맙다는 말까지 들었다. 역시 처방이 적합하면 효과가 있다는 것을 알 수 있는 경험이었다. 나중에 함께 식사할 기회가 있어 살펴보니, 체형은 소음인처럼 보이나 성격은 소양인 같았다.</w:t>
      </w:r>
    </w:p>
    <w:p>
      <w:pPr>
        <w:pStyle w:val="0"/>
        <w:widowControl w:val="off"/>
        <w:spacing w:line="336" w:lineRule="auto"/>
        <w:rPr>
          <w:rFonts w:ascii="한양신명조" w:eastAsia="한양신명조"/>
          <w:color w:val="000000"/>
          <w:sz w:val="18"/>
          <w:shd w:val="clear" w:color="000000"/>
        </w:rPr>
        <w:sectPr>
          <w:headerReference r:id="rId451"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上統88 寶  </w:t>
      </w:r>
      <w:r>
        <w:rPr/>
        <w:t>독활기생탕</w:t>
      </w:r>
      <w:r>
        <w:rPr>
          <w:rFonts w:ascii="한양신명조"/>
          <w:spacing w:val="-10"/>
          <w:w w:val="95"/>
          <w:sz w:val="40"/>
        </w:rPr>
        <w:t xml:space="preserve"> 獨活寄生湯 </w:t>
      </w:r>
    </w:p>
    <w:p>
      <w:pPr>
        <w:pStyle w:val="10"/>
        <w:widowControl w:val="off"/>
        <w:spacing w:after="0" w:line="312"/>
      </w:pPr>
      <w:r>
        <w:rPr>
          <w:spacing w:val="-12"/>
          <w:w w:val="98"/>
        </w:rPr>
        <w:t xml:space="preserve">獨活 當歸 白芍藥 桑寄生 </w:t>
      </w:r>
      <w:r>
        <w:rPr>
          <w:spacing w:val="-12"/>
          <w:w w:val="98"/>
          <w:vertAlign w:val="subscript"/>
        </w:rPr>
        <w:t xml:space="preserve">各七分 </w:t>
      </w:r>
      <w:r>
        <w:rPr>
          <w:spacing w:val="-12"/>
          <w:w w:val="98"/>
        </w:rPr>
        <w:t xml:space="preserve">熟地黃 川芎 人蔘 白茯苓 牛膝 杜仲 秦艽 細辛 防風 肉桂 </w:t>
      </w:r>
      <w:r>
        <w:rPr>
          <w:spacing w:val="-12"/>
          <w:w w:val="98"/>
          <w:vertAlign w:val="subscript"/>
        </w:rPr>
        <w:t xml:space="preserve">各五分 </w:t>
      </w:r>
      <w:r>
        <w:rPr>
          <w:spacing w:val="-12"/>
          <w:w w:val="98"/>
        </w:rPr>
        <w:t xml:space="preserve">甘草 </w:t>
      </w:r>
      <w:r>
        <w:rPr>
          <w:spacing w:val="-12"/>
          <w:w w:val="98"/>
          <w:vertAlign w:val="subscript"/>
        </w:rPr>
        <w:t xml:space="preserve">三分 </w:t>
      </w:r>
      <w:r>
        <w:rPr>
          <w:spacing w:val="-9"/>
          <w:w w:val="98"/>
          <w:sz w:val="20"/>
        </w:rPr>
        <w:t xml:space="preserve">薑三片 </w:t>
      </w:r>
    </w:p>
    <w:p>
      <w:pPr>
        <w:pStyle w:val="0"/>
        <w:widowControl w:val="off"/>
        <w:rPr>
          <w:color w:val="000000"/>
          <w:shd w:val="clear" w:color="000000"/>
        </w:rPr>
      </w:pPr>
    </w:p>
    <w:p>
      <w:pPr>
        <w:pStyle w:val="0"/>
        <w:widowControl w:val="off"/>
        <w:spacing w:line="192" w:lineRule="auto"/>
      </w:pPr>
      <w:r>
        <w:pict>
          <v:roundrect arcsize="1966f" id="_x1300802404" style="v-text-anchor:middle;width:447.65pt;height:115.1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478" w:hanging="1278"/>
                  </w:pPr>
                  <w:r>
                    <w:rPr/>
                    <w:t>備急千金要方 : 夫腰背痛者 皆由腎氣虛弱 臥冷濕地 當風得之 不時速治喜流入脚膝爲偏枯 冷痺緩弱疼重</w:t>
                  </w:r>
                  <w:r>
                    <w:br/>
                    <w:rPr/>
                    <w:t>或腰痛攣脚重痺 宜急服此方</w:t>
                  </w:r>
                </w:p>
                <w:p>
                  <w:pPr>
                    <w:pStyle w:val="9"/>
                    <w:widowControl w:val="off"/>
                  </w:pPr>
                  <w:r>
                    <w:rPr/>
                    <w:t xml:space="preserve">方藥合編 : 治 肝腎虛弱 筋攣 骨痛 脚膝偏枯 冷痺    </w:t>
                  </w:r>
                  <w:r>
                    <w:rPr/>
                    <w:t>①</w:t>
                  </w:r>
                  <w:r>
                    <w:rPr/>
                    <w:t xml:space="preserve"> 空心服</w:t>
                  </w:r>
                </w:p>
                <w:p>
                  <w:pPr>
                    <w:pStyle w:val="9"/>
                    <w:widowControl w:val="off"/>
                  </w:pPr>
                  <w:r>
                    <w:rPr/>
                    <w:t xml:space="preserve">[活    套] 虛冷 倍蔘 </w:t>
                  </w:r>
                  <w:r>
                    <w:rPr>
                      <w:rFonts w:ascii="바탕체"/>
                      <w:sz w:val="18"/>
                    </w:rPr>
                    <w:t>․</w:t>
                  </w:r>
                  <w:r>
                    <w:rPr/>
                    <w:t xml:space="preserve"> 熟 加附子</w:t>
                  </w:r>
                </w:p>
                <w:p>
                  <w:pPr>
                    <w:pStyle w:val="9"/>
                    <w:widowControl w:val="off"/>
                  </w:pPr>
                  <w:r>
                    <w:rPr/>
                    <w:t>[活套鍼線] 癱瘓(風)  風濕(足)</w:t>
                  </w:r>
                </w:p>
                <w:p>
                  <w:pPr>
                    <w:pStyle w:val="9"/>
                    <w:widowControl w:val="off"/>
                    <w:ind w:left="1158" w:hanging="958"/>
                  </w:pPr>
                  <w:r>
                    <w:rPr/>
                    <w:t xml:space="preserve">[適 應 症] </w:t>
                  </w:r>
                  <w:r>
                    <w:rPr>
                      <w:sz w:val="16"/>
                    </w:rPr>
                    <w:t>요통, 좌골신경통, 하지통을 겸한 요통, 엉치통, 좌섬요통, 다리통, 종아리통, 쥐, 무릎통, 오금통, 하지견인통, 하지저림, 하지무력, 손저림, 발목통, 발목부종, 족번열, 견통, 협통, 하복통, 소화불량, 굴신곤란, 보행곤란, 퇴행성관절염, 가위눌림</w:t>
                  </w:r>
                </w:p>
              </w:txbxContent>
            </v:textbox>
          </v:roundrect>
        </w:pict>
      </w:r>
    </w:p>
    <w:p>
      <w:pPr>
        <w:pStyle w:val="0"/>
        <w:widowControl w:val="off"/>
      </w:pPr>
      <w:r>
        <w:pict>
          <v:shape id="_x1346652993" style="v-text-anchor:top;z-index:150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a" r:id="rId457"/>
            <wvml:wrap type="square"/>
          </v:shape>
        </w:pict>
      </w:r>
    </w:p>
    <w:p>
      <w:pPr>
        <w:pStyle w:val="11"/>
        <w:widowControl w:val="off"/>
      </w:pPr>
      <w:r>
        <w:rPr/>
        <w:t>독활기생탕은 자윤결핍(</w:t>
      </w:r>
      <w:r>
        <w:rPr/>
        <w:t>滋潤缺乏)</w:t>
      </w:r>
      <w:r>
        <w:rPr/>
        <w:t>으로 인해 근육의 탄력성이 떨어지고 조직이 위축되어 요통(</w:t>
      </w:r>
      <w:r>
        <w:rPr/>
        <w:t xml:space="preserve">腰痛), </w:t>
      </w:r>
      <w:r>
        <w:rPr/>
        <w:t>슬통(</w:t>
      </w:r>
      <w:r>
        <w:rPr/>
        <w:t xml:space="preserve">膝痛), </w:t>
      </w:r>
      <w:r>
        <w:rPr/>
        <w:t>지절통(</w:t>
      </w:r>
      <w:r>
        <w:rPr/>
        <w:t xml:space="preserve">肢節痛), </w:t>
      </w:r>
      <w:r>
        <w:rPr/>
        <w:t>신체통(</w:t>
      </w:r>
      <w:r>
        <w:rPr/>
        <w:t xml:space="preserve">身體痛), </w:t>
      </w:r>
      <w:r>
        <w:rPr/>
        <w:t>하지무력(</w:t>
      </w:r>
      <w:r>
        <w:rPr/>
        <w:t xml:space="preserve">下肢無力), </w:t>
      </w:r>
      <w:r>
        <w:rPr/>
        <w:t>족장통(</w:t>
      </w:r>
      <w:r>
        <w:rPr/>
        <w:t xml:space="preserve">足掌痛), </w:t>
      </w:r>
      <w:r>
        <w:rPr/>
        <w:t>전근(</w:t>
      </w:r>
      <w:r>
        <w:rPr/>
        <w:t xml:space="preserve">轉筋), </w:t>
      </w:r>
      <w:r>
        <w:rPr/>
        <w:t>수족저림 등이 발생했을 때 사용한다. 또한 십전대보탕에서 황기와 백출만 빠진 것이므로 보약(</w:t>
      </w:r>
      <w:r>
        <w:rPr/>
        <w:t>補藥)</w:t>
      </w:r>
      <w:r>
        <w:rPr/>
        <w:t>으로도 사용할 수 있다.</w:t>
      </w:r>
    </w:p>
    <w:p>
      <w:pPr>
        <w:pStyle w:val="11"/>
        <w:widowControl w:val="off"/>
        <w:rPr>
          <w:color w:val="000000"/>
        </w:rPr>
      </w:pPr>
    </w:p>
    <w:p>
      <w:pPr>
        <w:pStyle w:val="11"/>
        <w:widowControl w:val="off"/>
      </w:pPr>
      <w:r>
        <w:rPr/>
        <w:t>독활기생탕은 요통(</w:t>
      </w:r>
      <w:r>
        <w:rPr/>
        <w:t>腰痛)</w:t>
      </w:r>
      <w:r>
        <w:rPr/>
        <w:t>에 주로 사용하는데, 다음의 세 종류의 요통에 사용하는 경우가 많다. 첫째 허약(</w:t>
      </w:r>
      <w:r>
        <w:rPr/>
        <w:t>虛弱)</w:t>
      </w:r>
      <w:r>
        <w:rPr/>
        <w:t>이나 노화(</w:t>
      </w:r>
      <w:r>
        <w:rPr/>
        <w:t>老化)</w:t>
      </w:r>
      <w:r>
        <w:rPr/>
        <w:t>로 허리근육에 자윤물질이 부족하여 탄력성이 떨어진 상태에서 근육의 부적절한 사용으로 근섬유가 충혈(</w:t>
      </w:r>
      <w:r>
        <w:rPr/>
        <w:t>充血)</w:t>
      </w:r>
      <w:r>
        <w:rPr/>
        <w:t>되어 통증이 유발되는 경우이다. 이때 독활기생탕은 자윤물질을 공급하면서 상기생으로 충혈(</w:t>
      </w:r>
      <w:r>
        <w:rPr/>
        <w:t>充血)</w:t>
      </w:r>
      <w:r>
        <w:rPr/>
        <w:t>된 조직을 소염(</w:t>
      </w:r>
      <w:r>
        <w:rPr/>
        <w:t>消炎)</w:t>
      </w:r>
      <w:r>
        <w:rPr/>
        <w:t>시켜 통증을 완화시킨다.</w:t>
      </w:r>
    </w:p>
    <w:p>
      <w:pPr>
        <w:pStyle w:val="11"/>
        <w:widowControl w:val="off"/>
      </w:pPr>
      <w:r>
        <w:rPr/>
        <w:t>둘째, 무리한 노동으로 허리근육을 과도하게 사용한 경우 자윤물질이 결핍되어 조직이 연약해지고 탄력성이 떨어져 통증이 나타나는 경우이다. 물론 이러한 통증은 자윤물질이 부족해지기 쉬운 신체상태에 있는 사람이 무리하게 노동을 했을 때 빈발한다. 이 경우 독활기생탕은 자윤을 공급하여 근육조직의 탄력성을 높여주므로 통증이 완화된다. 실제 임상에서는 이러한 유형의 요통에 독활기생탕을 가장 많이 사용한다.</w:t>
      </w:r>
    </w:p>
    <w:p>
      <w:pPr>
        <w:pStyle w:val="11"/>
        <w:widowControl w:val="off"/>
      </w:pPr>
      <w:r>
        <w:rPr/>
        <w:t>셋째, 요추(</w:t>
      </w:r>
      <w:r>
        <w:rPr/>
        <w:t>腰椎)</w:t>
      </w:r>
      <w:r>
        <w:rPr/>
        <w:t>가 제 위치에서 벗어나 아탈구(</w:t>
      </w:r>
      <w:r>
        <w:rPr/>
        <w:t>亞脫臼)</w:t>
      </w:r>
      <w:r>
        <w:rPr/>
        <w:t>되었거나 자세이상과 사고 등으로 추간판(</w:t>
      </w:r>
      <w:r>
        <w:rPr/>
        <w:t>椎間板)</w:t>
      </w:r>
      <w:r>
        <w:rPr/>
        <w:t>이 밀려나와 요통이 발생하는 경우이다. 독활기생탕은 자윤물질을 공급하여 허리근육의 탄력성을 높여서 통처(</w:t>
      </w:r>
      <w:r>
        <w:rPr/>
        <w:t>痛處)</w:t>
      </w:r>
      <w:r>
        <w:rPr/>
        <w:t>에 대한 압력을 줄여주므로 이러한 요통을 완화시킨다. 물론 이러한 요통은 만성적인 경향이 있기 때문에 보다 장기간 복용해야 한다.</w:t>
      </w:r>
    </w:p>
    <w:p>
      <w:pPr>
        <w:pStyle w:val="11"/>
        <w:widowControl w:val="off"/>
        <w:rPr>
          <w:color w:val="000000"/>
        </w:rPr>
      </w:pPr>
    </w:p>
    <w:p>
      <w:pPr>
        <w:pStyle w:val="11"/>
        <w:widowControl w:val="off"/>
      </w:pPr>
      <w:r>
        <w:rPr/>
        <w:t>조문을 보면 ‘</w:t>
      </w:r>
      <w:r>
        <w:rPr/>
        <w:t>肝腎虛弱</w:t>
      </w:r>
      <w:r>
        <w:rPr>
          <w:rStyle w:val="12"/>
        </w:rPr>
        <w:t>간신허약</w:t>
      </w:r>
      <w:r>
        <w:rPr/>
        <w:t>’이 원인이라고 했는데, 여기서 간허(</w:t>
      </w:r>
      <w:r>
        <w:rPr/>
        <w:t>肝虛)</w:t>
      </w:r>
      <w:r>
        <w:rPr/>
        <w:t>는 간(</w:t>
      </w:r>
      <w:r>
        <w:rPr/>
        <w:t>肝)</w:t>
      </w:r>
      <w:r>
        <w:rPr/>
        <w:t>의 여러 기능 중에 영양분을 저장하는 기능의 저하로 볼 수 있다. 영양분은 간에만 저장되는 것은 아니지만 간의 기능이 저하되면 전체적으로 수척해지고 근육에 자양분을 적절히 공급할 수 없어 근육이 마르고 위축될 것이다. 신허(</w:t>
      </w:r>
      <w:r>
        <w:rPr/>
        <w:t>腎虛)</w:t>
      </w:r>
      <w:r>
        <w:rPr/>
        <w:t>는 조직의 형체와 기능을 안정적으로 유지하게 하는 자윤물질의 결핍을 의미하며, 자윤물질이 부족해지면 생리기능이 저하되어 전체적인 기능저하가 발생한다. 그래서 영양부족과 자윤물질 결핍으로 인한 허약성 관절통(</w:t>
      </w:r>
      <w:r>
        <w:rPr/>
        <w:t>關節痛)</w:t>
      </w:r>
      <w:r>
        <w:rPr/>
        <w:t>과 지절통(</w:t>
      </w:r>
      <w:r>
        <w:rPr/>
        <w:t>肢節痛)</w:t>
      </w:r>
      <w:r>
        <w:rPr/>
        <w:t>에 독활기생탕을 사용할 수 있으며, 이러한 상태를 간신허약(</w:t>
      </w:r>
      <w:r>
        <w:rPr/>
        <w:t>肝腎虛弱)</w:t>
      </w:r>
      <w:r>
        <w:rPr/>
        <w:t xml:space="preserve">으로 본 것이 아닌가 짐작해 본다. 특히 </w:t>
      </w:r>
      <w:r>
        <w:rPr/>
        <w:t>≪비급천금요방≫의</w:t>
      </w:r>
      <w:r>
        <w:rPr/>
        <w:t xml:space="preserve"> 조문을 보면 ‘</w:t>
      </w:r>
      <w:r>
        <w:rPr/>
        <w:t>夫腰背痛者</w:t>
      </w:r>
      <w:r>
        <w:rPr>
          <w:rStyle w:val="12"/>
        </w:rPr>
        <w:t>부요배통자</w:t>
      </w:r>
      <w:r>
        <w:rPr/>
        <w:t xml:space="preserve"> 皆由腎氣虛弱</w:t>
      </w:r>
      <w:r>
        <w:rPr>
          <w:rStyle w:val="12"/>
        </w:rPr>
        <w:t>개유신기허약</w:t>
      </w:r>
      <w:r>
        <w:rPr/>
        <w:t>’이라고 했는데, 이는 요부(</w:t>
      </w:r>
      <w:r>
        <w:rPr/>
        <w:t>腰部)</w:t>
      </w:r>
      <w:r>
        <w:rPr/>
        <w:t>와 배부(</w:t>
      </w:r>
      <w:r>
        <w:rPr/>
        <w:t>背部)</w:t>
      </w:r>
      <w:r>
        <w:rPr/>
        <w:t>의 근육에 자윤물질이 부족해져 통증이 발생된다는 뜻으로 해석할 수 있고, 예전에는 이것을 신기허약(</w:t>
      </w:r>
      <w:r>
        <w:rPr/>
        <w:t>腎氣虛弱)</w:t>
      </w:r>
      <w:r>
        <w:rPr/>
        <w:t>으로 보았던 것이다.</w:t>
      </w:r>
    </w:p>
    <w:p>
      <w:pPr>
        <w:pStyle w:val="11"/>
        <w:widowControl w:val="off"/>
        <w:rPr>
          <w:color w:val="000000"/>
        </w:rPr>
      </w:pPr>
    </w:p>
    <w:p>
      <w:pPr>
        <w:pStyle w:val="11"/>
        <w:widowControl w:val="off"/>
      </w:pPr>
      <w:r>
        <w:rPr/>
        <w:t>독활기생탕은 비습(</w:t>
      </w:r>
      <w:r>
        <w:rPr/>
        <w:t>肥濕)</w:t>
      </w:r>
      <w:r>
        <w:rPr/>
        <w:t>한 사람에게는 잘 쓰지 않고, 소화력은 보통이며 체력은 중간 또는 중(</w:t>
      </w:r>
      <w:r>
        <w:rPr/>
        <w:t xml:space="preserve">中) </w:t>
      </w:r>
      <w:r>
        <w:rPr/>
        <w:t>이하이고 비교적 여윈 체격을 가진 사람에게 적합하다. 허약과 자윤결핍으로 조직이 연약해지고 긴장된 상태에서 혈류량이 감소하여 통증이 발생하므로 건실한 사람에게 사용하지는 않는다. 그렇다고 보기제(</w:t>
      </w:r>
      <w:r>
        <w:rPr/>
        <w:t>補氣劑)</w:t>
      </w:r>
      <w:r>
        <w:rPr/>
        <w:t>를 써야 할 정도의 허약은 아니며, 여러 요인에 의해 조직에 자윤이 결핍되었다고 판단될 때 사용한다.</w:t>
      </w:r>
    </w:p>
    <w:p>
      <w:pPr>
        <w:pStyle w:val="11"/>
        <w:widowControl w:val="off"/>
        <w:rPr>
          <w:color w:val="000000"/>
        </w:rPr>
      </w:pPr>
    </w:p>
    <w:p>
      <w:pPr>
        <w:pStyle w:val="11"/>
        <w:widowControl w:val="off"/>
      </w:pPr>
      <w:r>
        <w:rPr/>
        <w:t>독활기생탕은 다리에 쥐가 나는 경우에도 사용한다. 쥐가 나는 증상에 사용할 수 있는 처방은 많지만, 독활기생탕의 경우 군약인 작약이 근육의 수축력을 조정하여 혈액순환을 원활하게 하며, 독활은 조직이 긴장</w:t>
      </w:r>
      <w:r>
        <w:rPr/>
        <w:t xml:space="preserve"> </w:t>
      </w:r>
      <w:r>
        <w:rPr>
          <w:rFonts w:ascii="바탕체"/>
          <w:sz w:val="18"/>
        </w:rPr>
        <w:t>․</w:t>
      </w:r>
      <w:r>
        <w:rPr/>
        <w:t xml:space="preserve"> </w:t>
      </w:r>
      <w:r>
        <w:rPr/>
        <w:t>경직된 상태에서 발생한 습체(</w:t>
      </w:r>
      <w:r>
        <w:rPr/>
        <w:t>濕滯)</w:t>
      </w:r>
      <w:r>
        <w:rPr/>
        <w:t>를 제거하여 혈액순환을 원활하게 하고, 숙지황을 포함한 자윤성 약재가 조직에 필요한 자양을 공급하여 쥐가 나는 증상을 개선한다.</w:t>
      </w:r>
    </w:p>
    <w:p>
      <w:pPr>
        <w:pStyle w:val="11"/>
        <w:widowControl w:val="off"/>
      </w:pPr>
      <w:r>
        <w:rPr/>
        <w:t>수족저림에도 사용한다. 수족저림은 말초까지 원활한 혈액순환이 이루어지지 않을 때 나타난다. 신경을 많이 쓰거나 허약이 심하여 조직이 연약해져 정상적인 말초혈액순환이 이루어지지 않는 경우, 또한 혈액자체가 부족하여 말초까지 혈액이 공급되지 못하는 경우에 저림 증상이 나타날 수 있다. 이 경우 사물탕이 포함된 처방을 사용하면 되는데, 독활기생탕은 사물탕을 포함하고 있으면서 자윤(</w:t>
      </w:r>
      <w:r>
        <w:rPr/>
        <w:t>滋潤)</w:t>
      </w:r>
      <w:r>
        <w:rPr/>
        <w:t>을 공급하는 약재와 말초까지 약성을 전달할 수 있게 도와주는 세신, 방풍 등의 약재를 포함하고 있어 수족저림에 적합한 처방이 된다.</w:t>
      </w:r>
    </w:p>
    <w:p>
      <w:pPr>
        <w:pStyle w:val="11"/>
        <w:widowControl w:val="off"/>
      </w:pPr>
      <w:r>
        <w:rPr/>
        <w:t>독활기생탕은 중풍으로 반신이 마비되는 탄탄(</w:t>
      </w:r>
      <w:r>
        <w:rPr/>
        <w:t>癱瘓)</w:t>
      </w:r>
      <w:r>
        <w:rPr/>
        <w:t>에도 사용하는데, 처방구성상 중풍에 사용하는 만금탕과 유사하여 탄탄(</w:t>
      </w:r>
      <w:r>
        <w:rPr/>
        <w:t>癱瘓)</w:t>
      </w:r>
      <w:r>
        <w:rPr/>
        <w:t>에 사용할 수 있는 근거가 된다. 이러한 증상은 대부분 허증(</w:t>
      </w:r>
      <w:r>
        <w:rPr/>
        <w:t>虛症)</w:t>
      </w:r>
      <w:r>
        <w:rPr/>
        <w:t>이며 비교적 치료가 잘된다.</w:t>
      </w:r>
    </w:p>
    <w:p>
      <w:pPr>
        <w:pStyle w:val="0"/>
        <w:widowControl w:val="off"/>
      </w:pPr>
      <w:r>
        <w:pict>
          <v:shape id="_x1301435122" style="v-text-anchor:top;z-index:20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b" r:id="rId458"/>
            <wvml:wrap type="square"/>
          </v:shape>
        </w:pict>
      </w:r>
    </w:p>
    <w:p>
      <w:pPr>
        <w:pStyle w:val="11"/>
        <w:widowControl w:val="off"/>
      </w:pPr>
      <w:r>
        <w:rPr/>
        <w:t>처방구성을 보면 중풍(</w:t>
      </w:r>
      <w:r>
        <w:rPr/>
        <w:t>中風)</w:t>
      </w:r>
      <w:r>
        <w:rPr/>
        <w:t>에 사용하는 만금탕과 거의 비슷하며, 십전대보탕(</w:t>
      </w:r>
      <w:r>
        <w:rPr/>
        <w:t>去</w:t>
      </w:r>
      <w:r>
        <w:rPr/>
        <w:t>백출</w:t>
      </w:r>
      <w:r>
        <w:rPr/>
        <w:t xml:space="preserve"> </w:t>
      </w:r>
      <w:r>
        <w:rPr>
          <w:rFonts w:ascii="바탕체"/>
          <w:sz w:val="18"/>
        </w:rPr>
        <w:t>․</w:t>
      </w:r>
      <w:r>
        <w:rPr/>
        <w:t xml:space="preserve"> </w:t>
      </w:r>
      <w:r>
        <w:rPr/>
        <w:t>황기)에 우슬</w:t>
      </w:r>
      <w:r>
        <w:rPr/>
        <w:t xml:space="preserve"> </w:t>
      </w:r>
      <w:r>
        <w:rPr>
          <w:rFonts w:ascii="바탕체"/>
          <w:sz w:val="18"/>
        </w:rPr>
        <w:t>․</w:t>
      </w:r>
      <w:r>
        <w:rPr/>
        <w:t xml:space="preserve"> </w:t>
      </w:r>
      <w:r>
        <w:rPr/>
        <w:t>두충(자윤제), 독활</w:t>
      </w:r>
      <w:r>
        <w:rPr/>
        <w:t xml:space="preserve"> </w:t>
      </w:r>
      <w:r>
        <w:rPr>
          <w:rFonts w:ascii="바탕체"/>
          <w:sz w:val="18"/>
        </w:rPr>
        <w:t>․</w:t>
      </w:r>
      <w:r>
        <w:rPr/>
        <w:t xml:space="preserve"> </w:t>
      </w:r>
      <w:r>
        <w:rPr/>
        <w:t>진교(</w:t>
      </w:r>
      <w:r>
        <w:rPr/>
        <w:t>祛風濕藥</w:t>
      </w:r>
      <w:r>
        <w:rPr/>
        <w:t>으로서 위축을 풀어주어 통증을 다스림), 세신</w:t>
      </w:r>
      <w:r>
        <w:rPr/>
        <w:t xml:space="preserve"> </w:t>
      </w:r>
      <w:r>
        <w:rPr>
          <w:rFonts w:ascii="바탕체"/>
          <w:sz w:val="18"/>
        </w:rPr>
        <w:t>․</w:t>
      </w:r>
      <w:r>
        <w:rPr/>
        <w:t xml:space="preserve"> </w:t>
      </w:r>
      <w:r>
        <w:rPr/>
        <w:t>방풍(혈행장애를 해소함), 상기생이 더해져 있다.</w:t>
      </w:r>
    </w:p>
    <w:p>
      <w:pPr>
        <w:pStyle w:val="11"/>
        <w:widowControl w:val="off"/>
      </w:pPr>
      <w:r>
        <w:rPr/>
        <w:t>독활은 혈관을 확장하여 혈압을 낮추고 항염증작용과 진통작용이 있다. 당귀는 항혈전작용(</w:t>
      </w:r>
      <w:r>
        <w:rPr/>
        <w:t>抗血栓作用)</w:t>
      </w:r>
      <w:r>
        <w:rPr/>
        <w:t>을 하여 혈액순환을 원활하게 하고 철분결핍으로 인한 빈혈에 좋은 효과를 나타낸다. 백작약은 평활근의 경련을 억제하고, 중추신경 흥분을 억제하여 진통, 진경, 진정작용을 한다.</w:t>
      </w:r>
    </w:p>
    <w:p>
      <w:pPr>
        <w:pStyle w:val="11"/>
        <w:widowControl w:val="off"/>
      </w:pPr>
      <w:r>
        <w:rPr/>
        <w:t>상기생은 요통이나 관절통에 효력이 좋고, 위궤양(</w:t>
      </w:r>
      <w:r>
        <w:rPr/>
        <w:t>胃潰瘍)</w:t>
      </w:r>
      <w:r>
        <w:rPr/>
        <w:t>이나 위종양(</w:t>
      </w:r>
      <w:r>
        <w:rPr/>
        <w:t xml:space="preserve">胃腫瘍) </w:t>
      </w:r>
      <w:r>
        <w:rPr/>
        <w:t>등에 쓰면 회복이 빠르다. 비암(</w:t>
      </w:r>
      <w:r>
        <w:rPr/>
        <w:t>鼻癌)</w:t>
      </w:r>
      <w:r>
        <w:rPr/>
        <w:t>으로 인해 얼굴에 부종이 생기고 호흡이 곤란한 환자에게 효력이 있었던 것으로 볼 때, 소염작용이 매우 강한 것으로 보인다. 약리실험에서는 관상동맥의 혈류량을 현저히 증가시키고 혈압을 낮추는 등 안정적으로 혈액순환을 증가시키는 것으로 나타났다.</w:t>
      </w:r>
    </w:p>
    <w:p>
      <w:pPr>
        <w:pStyle w:val="11"/>
        <w:widowControl w:val="off"/>
      </w:pPr>
      <w:r>
        <w:rPr/>
        <w:t>숙지황은 여러 종류의 당류와 아미노산, 기타 미량원소를 함유하고 있으며, 철분이 포함되어 있어 조혈작용(</w:t>
      </w:r>
      <w:r>
        <w:rPr/>
        <w:t>造血作用)</w:t>
      </w:r>
      <w:r>
        <w:rPr/>
        <w:t>을 한다. 천궁은 관상동맥과 말초혈관을 확장하여 하지(</w:t>
      </w:r>
      <w:r>
        <w:rPr/>
        <w:t>下肢)</w:t>
      </w:r>
      <w:r>
        <w:rPr/>
        <w:t>와 심근(</w:t>
      </w:r>
      <w:r>
        <w:rPr/>
        <w:t>心筋)</w:t>
      </w:r>
      <w:r>
        <w:rPr/>
        <w:t>의 혈류량을 증가시키는 작용을 한다. 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 합성과 분비를 자극하여 항스트레스작용을 나타낸다.</w:t>
      </w:r>
    </w:p>
    <w:p>
      <w:pPr>
        <w:pStyle w:val="11"/>
        <w:widowControl w:val="off"/>
      </w:pPr>
      <w:r>
        <w:rPr/>
        <w:t>백복령은 세뇨관의 재흡수를 억제하여 이뇨를 증진하므로 수분의 정체를 해소하고, 우슬은 단백질합성 촉진작용이 있어서 근육을 강화하고 척추신경을 흥분시켜 허리 이하의 마비와 신경의 연축을 억제한다. 두충은 근육의 장력을 강화하여 근육의 위축으로 인한 요통, 하지통 등을 개선하며, 진교는 강한 소염작용이 있고 관절염을 억제하며, 뇌하수체를 자극하여 코르티코이드 호르몬(Corticosteroid H) 분비를 항진시켜 소염, 진통, 진경작용을 한다.</w:t>
      </w:r>
    </w:p>
    <w:p>
      <w:pPr>
        <w:pStyle w:val="11"/>
        <w:widowControl w:val="off"/>
      </w:pPr>
      <w:r>
        <w:rPr/>
        <w:t>세신은 신체말단 모세혈관벽의 치밀성을 강화하여 혈행을 촉진하고, 방풍은 말초의 투과성을 조절하며 표재(</w:t>
      </w:r>
      <w:r>
        <w:rPr/>
        <w:t xml:space="preserve">表在) </w:t>
      </w:r>
      <w:r>
        <w:rPr/>
        <w:t>혈관을 확장시킨다. 육계는 심장의 수축력과 심박동을 증가시키며 말초혈관의 혈류를 원활하게 한다. 감초는 스테로이드 호르몬과 유사한 작용이 있어 항염증작용, 해독작용, 해열작용을 한다.</w:t>
      </w:r>
    </w:p>
    <w:p>
      <w:pPr>
        <w:pStyle w:val="0"/>
        <w:widowControl w:val="off"/>
      </w:pPr>
      <w:r>
        <w:pict>
          <v:shape id="_x1301435368" style="v-text-anchor:top;z-index:31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c" r:id="rId459"/>
            <wvml:wrap type="square"/>
          </v:shape>
        </w:pict>
      </w:r>
    </w:p>
    <w:p>
      <w:pPr>
        <w:pStyle w:val="11"/>
        <w:widowControl w:val="off"/>
      </w:pPr>
      <w:r>
        <w:rPr/>
        <w:t>요통(</w:t>
      </w:r>
      <w:r>
        <w:rPr/>
        <w:t>腰痛)</w:t>
      </w:r>
      <w:r>
        <w:rPr/>
        <w:t xml:space="preserve">에 사용하는 </w:t>
      </w:r>
      <w:r>
        <w:rPr>
          <w:rStyle w:val="13"/>
        </w:rPr>
        <w:t>오적산</w:t>
      </w:r>
      <w:r>
        <w:rPr/>
        <w:t>과 비교하면 오적산은 소화기나 소화기 주위 조직이 이완되고 기능이 저하되어 허리를 받쳐주는 근육이 약해진 상태에서 발생하는 요통에 사용하며, 대부분 허랭과 소화불량, 습체(</w:t>
      </w:r>
      <w:r>
        <w:rPr/>
        <w:t>濕滯)</w:t>
      </w:r>
      <w:r>
        <w:rPr/>
        <w:t>를 겸하거나 그 영향을 받아 발생한 경우에 사용한다. 반면 독활기생탕은 허약과 자윤결핍으로 인한 관절 주위의 통증이나 슬통, 요통, 수족무력(</w:t>
      </w:r>
      <w:r>
        <w:rPr/>
        <w:t xml:space="preserve">手足無力) </w:t>
      </w:r>
      <w:r>
        <w:rPr/>
        <w:t>등에 사용한다.</w:t>
      </w:r>
    </w:p>
    <w:p>
      <w:pPr>
        <w:pStyle w:val="11"/>
        <w:widowControl w:val="off"/>
      </w:pPr>
      <w:r>
        <w:rPr/>
        <w:t>슬통(</w:t>
      </w:r>
      <w:r>
        <w:rPr/>
        <w:t>膝痛)</w:t>
      </w:r>
      <w:r>
        <w:rPr/>
        <w:t xml:space="preserve">에 사용하는 </w:t>
      </w:r>
      <w:r>
        <w:rPr>
          <w:rStyle w:val="13"/>
        </w:rPr>
        <w:t>대방풍탕</w:t>
      </w:r>
      <w:r>
        <w:rPr/>
        <w:t>과 비교하면 대방풍탕은 노인성 슬통에 주로 사용하며, 부자가 포함되어 있어 육계, 세신이 포함되어 있는 독활기생탕보다 온열성이 더 강하다. 따라서 허랭이 내재된 상태에서 발생하는 슬통에 더 적합하다. 반면 독활기생탕은 대방풍탕의 처방구성과 유사하여 적응증도 비슷하지만, 근육이 보다 긴장되어 있을 때 적합하다.</w:t>
      </w:r>
    </w:p>
    <w:p>
      <w:pPr>
        <w:pStyle w:val="11"/>
        <w:widowControl w:val="off"/>
      </w:pPr>
      <w:r>
        <w:rPr/>
        <w:t xml:space="preserve">수족저림에 사용하는 </w:t>
      </w:r>
      <w:r>
        <w:rPr>
          <w:rStyle w:val="13"/>
        </w:rPr>
        <w:t>귀비탕</w:t>
      </w:r>
      <w:r>
        <w:rPr/>
        <w:t>과 비교하면 두 처방 모두 혈액량이 부족하여 수족저림이 발생했을 때 사용한다. 그러나 귀비탕은 심장의 박출력이 저하되고 혈관의 신축력이 약화되어 발생하는 수족저림에 사용하며, 피부가 희고 연약하며 소화력이 약한 사람에게 주로 사용한다. 반면 독활기생탕은 혈액량이 부족하면서 자윤결핍으로 조직의 신축력이 약화되어 나타나는 수족저림에 사용하며, 귀비탕을 쓸 사람보다 소화력이 좋고 건실한 사람에게 적합하다. 주로 하지저림에 사용하는 경향이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7" name="그림 %d 107"/>
            <wp:cNvGraphicFramePr/>
            <a:graphic>
              <a:graphicData uri="http://schemas.openxmlformats.org/drawingml/2006/picture">
                <pic:pic>
                  <pic:nvPicPr>
                    <pic:cNvPr id="0" name="C:\Users\u\AppData\Local\Temp\Hnc\BinData\EMB00001eb8309d.jpg"/>
                    <pic:cNvPicPr/>
                  </pic:nvPicPr>
                  <pic:blipFill>
                    <a:blip r:embed="rId460"/>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요통(</w:t>
            </w:r>
            <w:r>
              <w:rPr>
                <w:rFonts w:ascii="돋움" w:eastAsia="돋움"/>
                <w:b/>
                <w:sz w:val="18"/>
                <w:shd w:val="clear" w:color="000000"/>
              </w:rPr>
              <w:t xml:space="preserve">腰痛), </w:t>
            </w:r>
            <w:r>
              <w:rPr>
                <w:rFonts w:ascii="돋움" w:eastAsia="돋움"/>
                <w:b/>
                <w:sz w:val="18"/>
                <w:shd w:val="clear" w:color="000000"/>
              </w:rPr>
              <w:t>하지통(</w:t>
            </w:r>
            <w:r>
              <w:rPr>
                <w:rFonts w:ascii="돋움" w:eastAsia="돋움"/>
                <w:b/>
                <w:sz w:val="18"/>
                <w:shd w:val="clear" w:color="000000"/>
              </w:rPr>
              <w:t xml:space="preserve">下肢痛)  </w:t>
            </w:r>
            <w:r>
              <w:rPr>
                <w:rFonts w:ascii="돋움" w:eastAsia="돋움"/>
                <w:sz w:val="18"/>
                <w:shd w:val="clear" w:color="000000"/>
              </w:rPr>
              <w:t>여  57세  태음인</w:t>
            </w:r>
          </w:p>
          <w:p>
            <w:pPr>
              <w:pStyle w:val="0"/>
              <w:widowControl w:val="off"/>
              <w:spacing w:line="336" w:lineRule="auto"/>
              <w:ind w:left="317" w:hanging="217"/>
            </w:pPr>
            <w:r>
              <w:rPr>
                <w:rFonts w:ascii="돋움" w:eastAsia="돋움"/>
                <w:b/>
                <w:sz w:val="18"/>
                <w:shd w:val="clear" w:color="000000"/>
              </w:rPr>
              <w:t>1-2. 요통(</w:t>
            </w:r>
            <w:r>
              <w:rPr>
                <w:rFonts w:ascii="돋움" w:eastAsia="돋움"/>
                <w:b/>
                <w:sz w:val="18"/>
                <w:shd w:val="clear" w:color="000000"/>
              </w:rPr>
              <w:t xml:space="preserve">腰痛), </w:t>
            </w:r>
            <w:r>
              <w:rPr>
                <w:rFonts w:ascii="돋움" w:eastAsia="돋움"/>
                <w:b/>
                <w:sz w:val="18"/>
                <w:shd w:val="clear" w:color="000000"/>
              </w:rPr>
              <w:t xml:space="preserve">종아리 쥐남, 뻐근통  </w:t>
            </w:r>
            <w:r>
              <w:rPr>
                <w:rFonts w:ascii="돋움" w:eastAsia="돋움"/>
                <w:sz w:val="18"/>
                <w:shd w:val="clear" w:color="000000"/>
              </w:rPr>
              <w:t>여  62세  태음인</w:t>
            </w:r>
          </w:p>
          <w:p>
            <w:pPr>
              <w:pStyle w:val="0"/>
              <w:widowControl w:val="off"/>
              <w:spacing w:line="336" w:lineRule="auto"/>
              <w:ind w:left="317" w:hanging="217"/>
            </w:pPr>
            <w:r>
              <w:rPr>
                <w:rFonts w:ascii="돋움" w:eastAsia="돋움"/>
                <w:b/>
                <w:sz w:val="18"/>
                <w:shd w:val="clear" w:color="000000"/>
              </w:rPr>
              <w:t>1-3. 요통(</w:t>
            </w:r>
            <w:r>
              <w:rPr>
                <w:rFonts w:ascii="돋움" w:eastAsia="돋움"/>
                <w:b/>
                <w:sz w:val="18"/>
                <w:shd w:val="clear" w:color="000000"/>
              </w:rPr>
              <w:t xml:space="preserve">腰痛), </w:t>
            </w:r>
            <w:r>
              <w:rPr>
                <w:rFonts w:ascii="돋움" w:eastAsia="돋움"/>
                <w:b/>
                <w:sz w:val="18"/>
                <w:shd w:val="clear" w:color="000000"/>
              </w:rPr>
              <w:t>하지견인통(</w:t>
            </w:r>
            <w:r>
              <w:rPr>
                <w:rFonts w:ascii="돋움" w:eastAsia="돋움"/>
                <w:b/>
                <w:sz w:val="18"/>
                <w:shd w:val="clear" w:color="000000"/>
              </w:rPr>
              <w:t xml:space="preserve">下肢牽引痛), </w:t>
            </w:r>
            <w:r>
              <w:rPr>
                <w:rFonts w:ascii="돋움" w:eastAsia="돋움"/>
                <w:b/>
                <w:sz w:val="18"/>
                <w:shd w:val="clear" w:color="000000"/>
              </w:rPr>
              <w:t xml:space="preserve">다리저림  </w:t>
            </w:r>
            <w:r>
              <w:rPr>
                <w:rFonts w:ascii="돋움" w:eastAsia="돋움"/>
                <w:sz w:val="18"/>
                <w:shd w:val="clear" w:color="000000"/>
              </w:rPr>
              <w:t>여  62세  태양성소양인</w:t>
            </w:r>
          </w:p>
          <w:p>
            <w:pPr>
              <w:pStyle w:val="0"/>
              <w:widowControl w:val="off"/>
              <w:spacing w:line="336" w:lineRule="auto"/>
              <w:ind w:left="317" w:hanging="217"/>
            </w:pPr>
            <w:r>
              <w:rPr>
                <w:rFonts w:ascii="돋움" w:eastAsia="돋움"/>
                <w:b/>
                <w:sz w:val="18"/>
                <w:shd w:val="clear" w:color="000000"/>
              </w:rPr>
              <w:t>1-4. 요통(</w:t>
            </w:r>
            <w:r>
              <w:rPr>
                <w:rFonts w:ascii="돋움" w:eastAsia="돋움"/>
                <w:b/>
                <w:sz w:val="18"/>
                <w:shd w:val="clear" w:color="000000"/>
              </w:rPr>
              <w:t xml:space="preserve">腰痛), </w:t>
            </w:r>
            <w:r>
              <w:rPr>
                <w:rFonts w:ascii="돋움" w:eastAsia="돋움"/>
                <w:b/>
                <w:sz w:val="18"/>
                <w:shd w:val="clear" w:color="000000"/>
              </w:rPr>
              <w:t>좌골신경통(</w:t>
            </w:r>
            <w:r>
              <w:rPr>
                <w:rFonts w:ascii="돋움" w:eastAsia="돋움"/>
                <w:b/>
                <w:sz w:val="18"/>
                <w:shd w:val="clear" w:color="000000"/>
              </w:rPr>
              <w:t xml:space="preserve">坐骨神經痛)  </w:t>
            </w:r>
            <w:r>
              <w:rPr>
                <w:rFonts w:ascii="돋움" w:eastAsia="돋움"/>
                <w:sz w:val="18"/>
                <w:shd w:val="clear" w:color="000000"/>
              </w:rPr>
              <w:t>남  40세  소음성태음인  169cm 62kg</w:t>
            </w:r>
          </w:p>
          <w:p>
            <w:pPr>
              <w:pStyle w:val="0"/>
              <w:widowControl w:val="off"/>
              <w:spacing w:line="336" w:lineRule="auto"/>
              <w:ind w:left="317" w:hanging="217"/>
            </w:pPr>
            <w:r>
              <w:rPr>
                <w:rFonts w:ascii="돋움" w:eastAsia="돋움"/>
                <w:b/>
                <w:sz w:val="18"/>
                <w:shd w:val="clear" w:color="000000"/>
              </w:rPr>
              <w:t>1-5. 요통(</w:t>
            </w:r>
            <w:r>
              <w:rPr>
                <w:rFonts w:ascii="돋움" w:eastAsia="돋움"/>
                <w:b/>
                <w:sz w:val="18"/>
                <w:shd w:val="clear" w:color="000000"/>
              </w:rPr>
              <w:t xml:space="preserve">腰痛), </w:t>
            </w:r>
            <w:r>
              <w:rPr>
                <w:rFonts w:ascii="돋움" w:eastAsia="돋움"/>
                <w:b/>
                <w:sz w:val="18"/>
                <w:shd w:val="clear" w:color="000000"/>
              </w:rPr>
              <w:t>족부견인통(</w:t>
            </w:r>
            <w:r>
              <w:rPr>
                <w:rFonts w:ascii="돋움" w:eastAsia="돋움"/>
                <w:b/>
                <w:sz w:val="18"/>
                <w:shd w:val="clear" w:color="000000"/>
              </w:rPr>
              <w:t xml:space="preserve">足部牽引痛) </w:t>
            </w:r>
            <w:r>
              <w:rPr>
                <w:rFonts w:ascii="돋움" w:eastAsia="돋움"/>
                <w:sz w:val="18"/>
                <w:shd w:val="clear" w:color="000000"/>
              </w:rPr>
              <w:t xml:space="preserve"> 여  72세</w:t>
            </w:r>
          </w:p>
          <w:p>
            <w:pPr>
              <w:pStyle w:val="0"/>
              <w:widowControl w:val="off"/>
              <w:spacing w:line="336" w:lineRule="auto"/>
              <w:ind w:left="317" w:hanging="217"/>
            </w:pPr>
            <w:r>
              <w:rPr>
                <w:rFonts w:ascii="돋움" w:eastAsia="돋움"/>
                <w:b/>
                <w:sz w:val="18"/>
                <w:shd w:val="clear" w:color="000000"/>
              </w:rPr>
              <w:t>1-6. 요통(</w:t>
            </w:r>
            <w:r>
              <w:rPr>
                <w:rFonts w:ascii="돋움" w:eastAsia="돋움"/>
                <w:b/>
                <w:sz w:val="18"/>
                <w:shd w:val="clear" w:color="000000"/>
              </w:rPr>
              <w:t xml:space="preserve">腰痛), </w:t>
            </w:r>
            <w:r>
              <w:rPr>
                <w:rFonts w:ascii="돋움" w:eastAsia="돋움"/>
                <w:b/>
                <w:sz w:val="18"/>
                <w:shd w:val="clear" w:color="000000"/>
              </w:rPr>
              <w:t>협통(</w:t>
            </w:r>
            <w:r>
              <w:rPr>
                <w:rFonts w:ascii="돋움" w:eastAsia="돋움"/>
                <w:b/>
                <w:sz w:val="18"/>
                <w:shd w:val="clear" w:color="000000"/>
              </w:rPr>
              <w:t xml:space="preserve">脇痛),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b/>
                <w:sz w:val="18"/>
                <w:shd w:val="clear" w:color="000000"/>
              </w:rPr>
              <w:t>유방통(</w:t>
            </w:r>
            <w:r>
              <w:rPr>
                <w:rFonts w:ascii="돋움" w:eastAsia="돋움"/>
                <w:b/>
                <w:sz w:val="18"/>
                <w:shd w:val="clear" w:color="000000"/>
              </w:rPr>
              <w:t xml:space="preserve">乳房痛),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하지통(</w:t>
            </w:r>
            <w:r>
              <w:rPr>
                <w:rFonts w:ascii="돋움" w:eastAsia="돋움"/>
                <w:b/>
                <w:sz w:val="18"/>
                <w:shd w:val="clear" w:color="000000"/>
              </w:rPr>
              <w:t xml:space="preserve">下肢痛) </w:t>
            </w:r>
            <w:r>
              <w:rPr>
                <w:rFonts w:ascii="돋움" w:eastAsia="돋움"/>
                <w:sz w:val="18"/>
                <w:shd w:val="clear" w:color="000000"/>
              </w:rPr>
              <w:t xml:space="preserve"> 여  61세  소양인</w:t>
            </w:r>
          </w:p>
          <w:p>
            <w:pPr>
              <w:pStyle w:val="0"/>
              <w:widowControl w:val="off"/>
              <w:spacing w:line="336" w:lineRule="auto"/>
              <w:ind w:left="317" w:hanging="217"/>
            </w:pPr>
            <w:r>
              <w:rPr>
                <w:rFonts w:ascii="돋움" w:eastAsia="돋움"/>
                <w:b/>
                <w:sz w:val="18"/>
                <w:shd w:val="clear" w:color="000000"/>
              </w:rPr>
              <w:t>1-7. 요통(</w:t>
            </w:r>
            <w:r>
              <w:rPr>
                <w:rFonts w:ascii="돋움" w:eastAsia="돋움"/>
                <w:b/>
                <w:sz w:val="18"/>
                <w:shd w:val="clear" w:color="000000"/>
              </w:rPr>
              <w:t xml:space="preserve">腰痛), </w:t>
            </w:r>
            <w:r>
              <w:rPr>
                <w:rFonts w:ascii="돋움" w:eastAsia="돋움"/>
                <w:b/>
                <w:sz w:val="18"/>
                <w:shd w:val="clear" w:color="000000"/>
              </w:rPr>
              <w:t xml:space="preserve">등결림, 뒤꿈치 땅김 </w:t>
            </w:r>
            <w:r>
              <w:rPr>
                <w:rFonts w:ascii="돋움" w:eastAsia="돋움"/>
                <w:sz w:val="18"/>
                <w:shd w:val="clear" w:color="000000"/>
              </w:rPr>
              <w:t xml:space="preserve"> 여  54세  태음성소음인  153cm 57kg</w:t>
            </w:r>
          </w:p>
          <w:p>
            <w:pPr>
              <w:pStyle w:val="0"/>
              <w:widowControl w:val="off"/>
              <w:spacing w:line="336" w:lineRule="auto"/>
              <w:ind w:left="317" w:hanging="217"/>
            </w:pPr>
            <w:r>
              <w:rPr>
                <w:rFonts w:ascii="돋움" w:eastAsia="돋움"/>
                <w:b/>
                <w:sz w:val="18"/>
                <w:shd w:val="clear" w:color="000000"/>
              </w:rPr>
              <w:t>1-8. 요통(</w:t>
            </w:r>
            <w:r>
              <w:rPr>
                <w:rFonts w:ascii="돋움" w:eastAsia="돋움"/>
                <w:b/>
                <w:sz w:val="18"/>
                <w:shd w:val="clear" w:color="000000"/>
              </w:rPr>
              <w:t xml:space="preserve">腰痛) </w:t>
            </w:r>
            <w:r>
              <w:rPr>
                <w:rFonts w:ascii="돋움" w:eastAsia="돋움"/>
                <w:sz w:val="18"/>
                <w:shd w:val="clear" w:color="000000"/>
              </w:rPr>
              <w:t xml:space="preserve"> 남  37세  소양성태음인</w:t>
            </w:r>
          </w:p>
          <w:p>
            <w:pPr>
              <w:pStyle w:val="0"/>
              <w:widowControl w:val="off"/>
              <w:spacing w:line="336" w:lineRule="auto"/>
              <w:ind w:left="317" w:hanging="217"/>
            </w:pPr>
            <w:r>
              <w:rPr>
                <w:rFonts w:ascii="돋움" w:eastAsia="돋움"/>
                <w:sz w:val="18"/>
                <w:shd w:val="clear" w:color="000000"/>
              </w:rPr>
              <w:t>1-9. 요통(</w:t>
            </w:r>
            <w:r>
              <w:rPr>
                <w:rFonts w:ascii="돋움" w:eastAsia="돋움"/>
                <w:sz w:val="18"/>
                <w:shd w:val="clear" w:color="000000"/>
              </w:rPr>
              <w:t xml:space="preserve">腰痛), </w:t>
            </w:r>
            <w:r>
              <w:rPr>
                <w:rFonts w:ascii="돋움" w:eastAsia="돋움"/>
                <w:sz w:val="18"/>
                <w:shd w:val="clear" w:color="000000"/>
              </w:rPr>
              <w:t>다리쥐남, 오금통  여  53세  소음성소양인</w:t>
            </w:r>
          </w:p>
          <w:p>
            <w:pPr>
              <w:pStyle w:val="0"/>
              <w:widowControl w:val="off"/>
              <w:spacing w:line="336" w:lineRule="auto"/>
              <w:ind w:left="317" w:hanging="217"/>
            </w:pPr>
            <w:r>
              <w:rPr>
                <w:rFonts w:ascii="돋움" w:eastAsia="돋움"/>
                <w:sz w:val="18"/>
                <w:shd w:val="clear" w:color="000000"/>
              </w:rPr>
              <w:t>2-1. 추간판탈출증, 원기부족(</w:t>
            </w:r>
            <w:r>
              <w:rPr>
                <w:rFonts w:ascii="돋움" w:eastAsia="돋움"/>
                <w:sz w:val="18"/>
                <w:shd w:val="clear" w:color="000000"/>
              </w:rPr>
              <w:t xml:space="preserve">元氣不足)  </w:t>
            </w:r>
            <w:r>
              <w:rPr>
                <w:rFonts w:ascii="돋움" w:eastAsia="돋움"/>
                <w:sz w:val="18"/>
                <w:shd w:val="clear" w:color="000000"/>
              </w:rPr>
              <w:t>남  35세  소양인  178cm 80kg</w:t>
            </w:r>
          </w:p>
          <w:p>
            <w:pPr>
              <w:pStyle w:val="0"/>
              <w:widowControl w:val="off"/>
              <w:spacing w:line="336" w:lineRule="auto"/>
              <w:ind w:left="317" w:hanging="217"/>
            </w:pPr>
            <w:r>
              <w:rPr>
                <w:rFonts w:ascii="돋움" w:eastAsia="돋움"/>
                <w:sz w:val="18"/>
                <w:shd w:val="clear" w:color="000000"/>
              </w:rPr>
              <w:t>2-2. 디스크로 인한 요통(</w:t>
            </w:r>
            <w:r>
              <w:rPr>
                <w:rFonts w:ascii="돋움" w:eastAsia="돋움"/>
                <w:sz w:val="18"/>
                <w:shd w:val="clear" w:color="000000"/>
              </w:rPr>
              <w:t xml:space="preserve">腰痛), </w:t>
            </w:r>
            <w:r>
              <w:rPr>
                <w:rFonts w:ascii="돋움" w:eastAsia="돋움"/>
                <w:sz w:val="18"/>
                <w:shd w:val="clear" w:color="000000"/>
              </w:rPr>
              <w:t>다리통증  여  31세  소양성소음인  165cm 50kg</w:t>
            </w:r>
          </w:p>
          <w:p>
            <w:pPr>
              <w:pStyle w:val="0"/>
              <w:widowControl w:val="off"/>
              <w:spacing w:line="336" w:lineRule="auto"/>
              <w:ind w:left="317" w:hanging="217"/>
            </w:pPr>
            <w:r>
              <w:rPr>
                <w:rFonts w:ascii="돋움" w:eastAsia="돋움"/>
                <w:sz w:val="18"/>
                <w:shd w:val="clear" w:color="000000"/>
              </w:rPr>
              <w:t>2-3. 추간판협착증, 요통(</w:t>
            </w:r>
            <w:r>
              <w:rPr>
                <w:rFonts w:ascii="돋움" w:eastAsia="돋움"/>
                <w:sz w:val="18"/>
                <w:shd w:val="clear" w:color="000000"/>
              </w:rPr>
              <w:t xml:space="preserve">腰痛), </w:t>
            </w:r>
            <w:r>
              <w:rPr>
                <w:rFonts w:ascii="돋움" w:eastAsia="돋움"/>
                <w:sz w:val="18"/>
                <w:shd w:val="clear" w:color="000000"/>
              </w:rPr>
              <w:t>다리쥐남  남  65세  열성태음인  170cm</w:t>
            </w:r>
          </w:p>
          <w:p>
            <w:pPr>
              <w:pStyle w:val="0"/>
              <w:widowControl w:val="off"/>
              <w:spacing w:line="336" w:lineRule="auto"/>
              <w:ind w:left="317" w:hanging="217"/>
            </w:pPr>
            <w:r>
              <w:rPr>
                <w:rFonts w:ascii="돋움" w:eastAsia="돋움"/>
                <w:b/>
                <w:sz w:val="18"/>
                <w:shd w:val="clear" w:color="000000"/>
              </w:rPr>
              <w:t>2-4. 엉치통, 하지통(</w:t>
            </w:r>
            <w:r>
              <w:rPr>
                <w:rFonts w:ascii="돋움" w:eastAsia="돋움"/>
                <w:b/>
                <w:sz w:val="18"/>
                <w:shd w:val="clear" w:color="000000"/>
              </w:rPr>
              <w:t xml:space="preserve">下肢痛), </w:t>
            </w:r>
            <w:r>
              <w:rPr>
                <w:rFonts w:ascii="돋움" w:eastAsia="돋움"/>
                <w:b/>
                <w:sz w:val="18"/>
                <w:shd w:val="clear" w:color="000000"/>
              </w:rPr>
              <w:t>족번열(</w:t>
            </w:r>
            <w:r>
              <w:rPr>
                <w:rFonts w:ascii="돋움" w:eastAsia="돋움"/>
                <w:b/>
                <w:sz w:val="18"/>
                <w:shd w:val="clear" w:color="000000"/>
              </w:rPr>
              <w:t xml:space="preserve">足煩熱)  </w:t>
            </w:r>
            <w:r>
              <w:rPr>
                <w:rFonts w:ascii="돋움" w:eastAsia="돋움"/>
                <w:sz w:val="18"/>
                <w:shd w:val="clear" w:color="000000"/>
              </w:rPr>
              <w:t>여  41세  소양성태음인</w:t>
            </w:r>
          </w:p>
          <w:p>
            <w:pPr>
              <w:pStyle w:val="0"/>
              <w:widowControl w:val="off"/>
              <w:spacing w:line="336" w:lineRule="auto"/>
              <w:ind w:left="317" w:hanging="217"/>
            </w:pPr>
            <w:r>
              <w:rPr>
                <w:rFonts w:ascii="돋움" w:eastAsia="돋움"/>
                <w:b/>
                <w:sz w:val="18"/>
                <w:shd w:val="clear" w:color="000000"/>
              </w:rPr>
              <w:t>3-1. 좌섬요통(</w:t>
            </w:r>
            <w:r>
              <w:rPr>
                <w:rFonts w:ascii="돋움" w:eastAsia="돋움"/>
                <w:b/>
                <w:sz w:val="18"/>
                <w:shd w:val="clear" w:color="000000"/>
              </w:rPr>
              <w:t xml:space="preserve">挫閃腰痛), </w:t>
            </w:r>
            <w:r>
              <w:rPr>
                <w:rFonts w:ascii="돋움" w:eastAsia="돋움"/>
                <w:b/>
                <w:sz w:val="18"/>
                <w:shd w:val="clear" w:color="000000"/>
              </w:rPr>
              <w:t>좌골신경통(</w:t>
            </w:r>
            <w:r>
              <w:rPr>
                <w:rFonts w:ascii="돋움" w:eastAsia="돋움"/>
                <w:b/>
                <w:sz w:val="18"/>
                <w:shd w:val="clear" w:color="000000"/>
              </w:rPr>
              <w:t>坐骨神經痛)</w:t>
            </w:r>
            <w:r>
              <w:rPr>
                <w:rFonts w:ascii="돋움" w:eastAsia="돋움"/>
                <w:sz w:val="18"/>
                <w:shd w:val="clear" w:color="000000"/>
              </w:rPr>
              <w:t xml:space="preserve">  여 70세  소양인</w:t>
            </w:r>
          </w:p>
          <w:p>
            <w:pPr>
              <w:pStyle w:val="0"/>
              <w:widowControl w:val="off"/>
              <w:spacing w:line="336" w:lineRule="auto"/>
              <w:ind w:left="317" w:hanging="217"/>
            </w:pPr>
            <w:r>
              <w:rPr>
                <w:rFonts w:ascii="돋움" w:eastAsia="돋움"/>
                <w:b/>
                <w:sz w:val="18"/>
                <w:shd w:val="clear" w:color="000000"/>
              </w:rPr>
              <w:t>3-2. 하지통(</w:t>
            </w:r>
            <w:r>
              <w:rPr>
                <w:rFonts w:ascii="돋움" w:eastAsia="돋움"/>
                <w:b/>
                <w:sz w:val="18"/>
                <w:shd w:val="clear" w:color="000000"/>
              </w:rPr>
              <w:t xml:space="preserve">下肢痛), </w:t>
            </w:r>
            <w:r>
              <w:rPr>
                <w:rFonts w:ascii="돋움" w:eastAsia="돋움"/>
                <w:b/>
                <w:sz w:val="18"/>
                <w:shd w:val="clear" w:color="000000"/>
              </w:rPr>
              <w:t>하지(</w:t>
            </w:r>
            <w:r>
              <w:rPr>
                <w:rFonts w:ascii="돋움" w:eastAsia="돋움"/>
                <w:b/>
                <w:sz w:val="18"/>
                <w:shd w:val="clear" w:color="000000"/>
              </w:rPr>
              <w:t xml:space="preserve">下肢) </w:t>
            </w:r>
            <w:r>
              <w:rPr>
                <w:rFonts w:ascii="돋움" w:eastAsia="돋움"/>
                <w:b/>
                <w:sz w:val="18"/>
                <w:shd w:val="clear" w:color="000000"/>
              </w:rPr>
              <w:t>저림, 하지무력(</w:t>
            </w:r>
            <w:r>
              <w:rPr>
                <w:rFonts w:ascii="돋움" w:eastAsia="돋움"/>
                <w:b/>
                <w:sz w:val="18"/>
                <w:shd w:val="clear" w:color="000000"/>
              </w:rPr>
              <w:t xml:space="preserve">下肢無力),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 xml:space="preserve"> 남  38세  태음인</w:t>
            </w:r>
          </w:p>
          <w:p>
            <w:pPr>
              <w:pStyle w:val="0"/>
              <w:widowControl w:val="off"/>
              <w:spacing w:line="336" w:lineRule="auto"/>
              <w:ind w:left="317" w:hanging="217"/>
            </w:pPr>
            <w:r>
              <w:rPr>
                <w:rFonts w:ascii="돋움" w:eastAsia="돋움"/>
                <w:b/>
                <w:sz w:val="18"/>
                <w:shd w:val="clear" w:color="000000"/>
              </w:rPr>
              <w:t>3-3. 하지(</w:t>
            </w:r>
            <w:r>
              <w:rPr>
                <w:rFonts w:ascii="돋움" w:eastAsia="돋움"/>
                <w:b/>
                <w:sz w:val="18"/>
                <w:shd w:val="clear" w:color="000000"/>
              </w:rPr>
              <w:t xml:space="preserve">下肢) </w:t>
            </w:r>
            <w:r>
              <w:rPr>
                <w:rFonts w:ascii="돋움" w:eastAsia="돋움"/>
                <w:b/>
                <w:sz w:val="18"/>
                <w:shd w:val="clear" w:color="000000"/>
              </w:rPr>
              <w:t xml:space="preserve">저림 </w:t>
            </w:r>
            <w:r>
              <w:rPr>
                <w:rFonts w:ascii="돋움" w:eastAsia="돋움"/>
                <w:sz w:val="18"/>
                <w:shd w:val="clear" w:color="000000"/>
              </w:rPr>
              <w:t xml:space="preserve"> 여  28세  소양인  162cm 52kg</w:t>
            </w:r>
          </w:p>
          <w:p>
            <w:pPr>
              <w:pStyle w:val="0"/>
              <w:widowControl w:val="off"/>
              <w:spacing w:line="336" w:lineRule="auto"/>
              <w:ind w:left="317" w:hanging="217"/>
            </w:pPr>
            <w:r>
              <w:rPr>
                <w:rFonts w:ascii="돋움" w:eastAsia="돋움"/>
                <w:sz w:val="18"/>
                <w:shd w:val="clear" w:color="000000"/>
              </w:rPr>
              <w:t>3-4. 하지통(</w:t>
            </w:r>
            <w:r>
              <w:rPr>
                <w:rFonts w:ascii="돋움" w:eastAsia="돋움"/>
                <w:sz w:val="18"/>
                <w:shd w:val="clear" w:color="000000"/>
              </w:rPr>
              <w:t xml:space="preserve">下肢痛),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여  51세  소양인</w:t>
            </w:r>
          </w:p>
          <w:p>
            <w:pPr>
              <w:pStyle w:val="0"/>
              <w:widowControl w:val="off"/>
              <w:spacing w:line="336" w:lineRule="auto"/>
              <w:ind w:left="317" w:hanging="217"/>
            </w:pPr>
            <w:r>
              <w:rPr>
                <w:rFonts w:ascii="돋움" w:eastAsia="돋움"/>
                <w:b/>
                <w:sz w:val="18"/>
                <w:shd w:val="clear" w:color="000000"/>
              </w:rPr>
              <w:t>4-1. 슬통(</w:t>
            </w:r>
            <w:r>
              <w:rPr>
                <w:rFonts w:ascii="돋움" w:eastAsia="돋움"/>
                <w:b/>
                <w:sz w:val="18"/>
                <w:shd w:val="clear" w:color="000000"/>
              </w:rPr>
              <w:t xml:space="preserve">膝痛), </w:t>
            </w:r>
            <w:r>
              <w:rPr>
                <w:rFonts w:ascii="돋움" w:eastAsia="돋움"/>
                <w:b/>
                <w:sz w:val="18"/>
                <w:shd w:val="clear" w:color="000000"/>
              </w:rPr>
              <w:t>퇴행성관절염(</w:t>
            </w:r>
            <w:r>
              <w:rPr>
                <w:rFonts w:ascii="돋움" w:eastAsia="돋움"/>
                <w:b/>
                <w:sz w:val="18"/>
                <w:shd w:val="clear" w:color="000000"/>
              </w:rPr>
              <w:t xml:space="preserve">退行性關節炎)  </w:t>
            </w:r>
            <w:r>
              <w:rPr>
                <w:rFonts w:ascii="돋움" w:eastAsia="돋움"/>
                <w:sz w:val="18"/>
                <w:shd w:val="clear" w:color="000000"/>
              </w:rPr>
              <w:t>여  58세  소음인  159cm 62kg</w:t>
            </w:r>
          </w:p>
          <w:p>
            <w:pPr>
              <w:pStyle w:val="0"/>
              <w:widowControl w:val="off"/>
              <w:spacing w:line="336" w:lineRule="auto"/>
              <w:ind w:left="317" w:hanging="217"/>
            </w:pPr>
            <w:r>
              <w:rPr>
                <w:rFonts w:ascii="돋움" w:eastAsia="돋움"/>
                <w:b/>
                <w:sz w:val="18"/>
                <w:shd w:val="clear" w:color="000000"/>
              </w:rPr>
              <w:t>4-2. 슬관절통(</w:t>
            </w:r>
            <w:r>
              <w:rPr>
                <w:rFonts w:ascii="돋움" w:eastAsia="돋움"/>
                <w:b/>
                <w:sz w:val="18"/>
                <w:shd w:val="clear" w:color="000000"/>
              </w:rPr>
              <w:t xml:space="preserve">膝關節痛), </w:t>
            </w:r>
            <w:r>
              <w:rPr>
                <w:rFonts w:ascii="돋움" w:eastAsia="돋움"/>
                <w:b/>
                <w:sz w:val="18"/>
                <w:shd w:val="clear" w:color="000000"/>
              </w:rPr>
              <w:t>굴신불능(</w:t>
            </w:r>
            <w:r>
              <w:rPr>
                <w:rFonts w:ascii="돋움" w:eastAsia="돋움"/>
                <w:b/>
                <w:sz w:val="18"/>
                <w:shd w:val="clear" w:color="000000"/>
              </w:rPr>
              <w:t xml:space="preserve">屈伸不能), </w:t>
            </w:r>
            <w:r>
              <w:rPr>
                <w:rFonts w:ascii="돋움" w:eastAsia="돋움"/>
                <w:b/>
                <w:sz w:val="18"/>
                <w:shd w:val="clear" w:color="000000"/>
              </w:rPr>
              <w:t>보행불가(</w:t>
            </w:r>
            <w:r>
              <w:rPr>
                <w:rFonts w:ascii="돋움" w:eastAsia="돋움"/>
                <w:b/>
                <w:sz w:val="18"/>
                <w:shd w:val="clear" w:color="000000"/>
              </w:rPr>
              <w:t xml:space="preserve">步行不可)  </w:t>
            </w:r>
            <w:r>
              <w:rPr>
                <w:rFonts w:ascii="돋움" w:eastAsia="돋움"/>
                <w:sz w:val="18"/>
                <w:shd w:val="clear" w:color="000000"/>
              </w:rPr>
              <w:t>여  52세  태음인</w:t>
            </w:r>
          </w:p>
          <w:p>
            <w:pPr>
              <w:pStyle w:val="0"/>
              <w:widowControl w:val="off"/>
              <w:spacing w:line="336" w:lineRule="auto"/>
              <w:ind w:left="317" w:hanging="217"/>
            </w:pPr>
            <w:r>
              <w:rPr>
                <w:rFonts w:ascii="돋움" w:eastAsia="돋움"/>
                <w:sz w:val="18"/>
                <w:shd w:val="clear" w:color="000000"/>
              </w:rPr>
              <w:t>4-3. 슬관절통(</w:t>
            </w:r>
            <w:r>
              <w:rPr>
                <w:rFonts w:ascii="돋움" w:eastAsia="돋움"/>
                <w:sz w:val="18"/>
                <w:shd w:val="clear" w:color="000000"/>
              </w:rPr>
              <w:t xml:space="preserve">膝關節痛)  </w:t>
            </w:r>
            <w:r>
              <w:rPr>
                <w:rFonts w:ascii="돋움" w:eastAsia="돋움"/>
                <w:sz w:val="18"/>
                <w:shd w:val="clear" w:color="000000"/>
              </w:rPr>
              <w:t>여  43세  태음인</w:t>
            </w:r>
          </w:p>
          <w:p>
            <w:pPr>
              <w:pStyle w:val="0"/>
              <w:widowControl w:val="off"/>
              <w:spacing w:line="336" w:lineRule="auto"/>
              <w:ind w:left="317" w:hanging="217"/>
            </w:pPr>
            <w:r>
              <w:rPr>
                <w:rFonts w:ascii="돋움" w:eastAsia="돋움"/>
                <w:sz w:val="18"/>
                <w:shd w:val="clear" w:color="000000"/>
              </w:rPr>
              <w:t>4-4. 슬관절통(</w:t>
            </w:r>
            <w:r>
              <w:rPr>
                <w:rFonts w:ascii="돋움" w:eastAsia="돋움"/>
                <w:sz w:val="18"/>
                <w:shd w:val="clear" w:color="000000"/>
              </w:rPr>
              <w:t xml:space="preserve">膝關節痛), </w:t>
            </w:r>
            <w:r>
              <w:rPr>
                <w:rFonts w:ascii="돋움" w:eastAsia="돋움"/>
                <w:sz w:val="18"/>
                <w:shd w:val="clear" w:color="000000"/>
              </w:rPr>
              <w:t>발목부종  여  22세  소음인</w:t>
            </w:r>
          </w:p>
          <w:p>
            <w:pPr>
              <w:pStyle w:val="0"/>
              <w:widowControl w:val="off"/>
              <w:spacing w:line="336" w:lineRule="auto"/>
              <w:ind w:left="317" w:hanging="217"/>
            </w:pPr>
            <w:r>
              <w:rPr>
                <w:rFonts w:ascii="돋움" w:eastAsia="돋움"/>
                <w:sz w:val="18"/>
                <w:shd w:val="clear" w:color="000000"/>
              </w:rPr>
              <w:t>4-5. 만성슬관절통(</w:t>
            </w:r>
            <w:r>
              <w:rPr>
                <w:rFonts w:ascii="돋움" w:eastAsia="돋움"/>
                <w:sz w:val="18"/>
                <w:shd w:val="clear" w:color="000000"/>
              </w:rPr>
              <w:t xml:space="preserve">慢性膝關節痛)  </w:t>
            </w:r>
            <w:r>
              <w:rPr>
                <w:rFonts w:ascii="돋움" w:eastAsia="돋움"/>
                <w:sz w:val="18"/>
                <w:shd w:val="clear" w:color="000000"/>
              </w:rPr>
              <w:t>여  57세  소양성태음인  150cm 57kg</w:t>
            </w:r>
          </w:p>
          <w:p>
            <w:pPr>
              <w:pStyle w:val="0"/>
              <w:widowControl w:val="off"/>
              <w:spacing w:line="336" w:lineRule="auto"/>
              <w:ind w:left="317" w:hanging="217"/>
            </w:pPr>
            <w:r>
              <w:rPr>
                <w:rFonts w:ascii="돋움" w:eastAsia="돋움"/>
                <w:b/>
                <w:sz w:val="18"/>
                <w:shd w:val="clear" w:color="000000"/>
              </w:rPr>
              <w:t xml:space="preserve">4-6. 오금통, 발목통  </w:t>
            </w:r>
            <w:r>
              <w:rPr>
                <w:rFonts w:ascii="돋움" w:eastAsia="돋움"/>
                <w:sz w:val="18"/>
                <w:shd w:val="clear" w:color="000000"/>
              </w:rPr>
              <w:t>여  47세  태음인</w:t>
            </w:r>
          </w:p>
          <w:p>
            <w:pPr>
              <w:pStyle w:val="0"/>
              <w:widowControl w:val="off"/>
              <w:spacing w:line="336" w:lineRule="auto"/>
              <w:ind w:left="317" w:hanging="217"/>
            </w:pPr>
            <w:r>
              <w:rPr>
                <w:rFonts w:ascii="돋움" w:eastAsia="돋움"/>
                <w:sz w:val="18"/>
                <w:shd w:val="clear" w:color="000000"/>
              </w:rPr>
              <w:t>4-7. 오금뭉침, 슬무력, 피곤(</w:t>
            </w:r>
            <w:r>
              <w:rPr>
                <w:rFonts w:ascii="돋움" w:eastAsia="돋움"/>
                <w:sz w:val="18"/>
                <w:shd w:val="clear" w:color="000000"/>
              </w:rPr>
              <w:t xml:space="preserve">疲困), </w:t>
            </w:r>
            <w:r>
              <w:rPr>
                <w:rFonts w:ascii="돋움" w:eastAsia="돋움"/>
                <w:sz w:val="18"/>
                <w:shd w:val="clear" w:color="000000"/>
              </w:rPr>
              <w:t>기핍(</w:t>
            </w:r>
            <w:r>
              <w:rPr>
                <w:rFonts w:ascii="돋움" w:eastAsia="돋움"/>
                <w:sz w:val="18"/>
                <w:shd w:val="clear" w:color="000000"/>
              </w:rPr>
              <w:t xml:space="preserve">氣乏)  </w:t>
            </w:r>
            <w:r>
              <w:rPr>
                <w:rFonts w:ascii="돋움" w:eastAsia="돋움"/>
                <w:sz w:val="18"/>
                <w:shd w:val="clear" w:color="000000"/>
              </w:rPr>
              <w:t>여  62세  소양인  160cm 55kg</w:t>
            </w:r>
          </w:p>
          <w:p>
            <w:pPr>
              <w:pStyle w:val="0"/>
              <w:widowControl w:val="off"/>
              <w:spacing w:line="336" w:lineRule="auto"/>
              <w:ind w:left="317" w:hanging="217"/>
            </w:pPr>
            <w:r>
              <w:rPr>
                <w:rFonts w:ascii="돋움" w:eastAsia="돋움"/>
                <w:b/>
                <w:sz w:val="18"/>
                <w:shd w:val="clear" w:color="000000"/>
              </w:rPr>
              <w:t>5-1. 지절통(</w:t>
            </w:r>
            <w:r>
              <w:rPr>
                <w:rFonts w:ascii="돋움" w:eastAsia="돋움"/>
                <w:b/>
                <w:sz w:val="18"/>
                <w:shd w:val="clear" w:color="000000"/>
              </w:rPr>
              <w:t xml:space="preserve">肢節痛),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sz w:val="18"/>
                <w:shd w:val="clear" w:color="000000"/>
              </w:rPr>
              <w:t>여  49세  소음인  155cm 43kg</w:t>
            </w:r>
          </w:p>
          <w:p>
            <w:pPr>
              <w:pStyle w:val="0"/>
              <w:widowControl w:val="off"/>
              <w:spacing w:line="336" w:lineRule="auto"/>
              <w:ind w:left="317" w:hanging="217"/>
            </w:pPr>
            <w:r>
              <w:rPr>
                <w:rFonts w:ascii="돋움" w:eastAsia="돋움"/>
                <w:sz w:val="18"/>
                <w:shd w:val="clear" w:color="000000"/>
              </w:rPr>
              <w:t>5-2. 손가락관절통증, 요통(</w:t>
            </w:r>
            <w:r>
              <w:rPr>
                <w:rFonts w:ascii="돋움" w:eastAsia="돋움"/>
                <w:sz w:val="18"/>
                <w:shd w:val="clear" w:color="000000"/>
              </w:rPr>
              <w:t xml:space="preserve">腰痛), </w:t>
            </w:r>
            <w:r>
              <w:rPr>
                <w:rFonts w:ascii="돋움" w:eastAsia="돋움"/>
                <w:sz w:val="18"/>
                <w:shd w:val="clear" w:color="000000"/>
              </w:rPr>
              <w:t>슬통(</w:t>
            </w:r>
            <w:r>
              <w:rPr>
                <w:rFonts w:ascii="돋움" w:eastAsia="돋움"/>
                <w:sz w:val="18"/>
                <w:shd w:val="clear" w:color="000000"/>
              </w:rPr>
              <w:t xml:space="preserve">膝痛)  </w:t>
            </w:r>
            <w:r>
              <w:rPr>
                <w:rFonts w:ascii="돋움" w:eastAsia="돋움"/>
                <w:sz w:val="18"/>
                <w:shd w:val="clear" w:color="000000"/>
              </w:rPr>
              <w:t>남  72세  소양인  172cm 65kg</w:t>
            </w:r>
          </w:p>
          <w:p>
            <w:pPr>
              <w:pStyle w:val="0"/>
              <w:widowControl w:val="off"/>
              <w:spacing w:line="336" w:lineRule="auto"/>
              <w:ind w:left="317" w:hanging="217"/>
            </w:pPr>
            <w:r>
              <w:rPr>
                <w:rFonts w:ascii="돋움" w:eastAsia="돋움"/>
                <w:sz w:val="18"/>
                <w:shd w:val="clear" w:color="000000"/>
              </w:rPr>
              <w:t>6-1. 소화기 개선  남  39세  태음인  165cm 65kg</w:t>
            </w:r>
          </w:p>
          <w:p>
            <w:pPr>
              <w:pStyle w:val="0"/>
              <w:widowControl w:val="off"/>
              <w:spacing w:line="336" w:lineRule="auto"/>
              <w:ind w:left="317" w:hanging="217"/>
            </w:pPr>
            <w:r>
              <w:rPr>
                <w:rFonts w:ascii="돋움" w:eastAsia="돋움"/>
                <w:b/>
                <w:sz w:val="18"/>
                <w:shd w:val="clear" w:color="000000"/>
              </w:rPr>
              <w:t>7-1. 손바닥 저림, 다리 저림, 하복통(</w:t>
            </w:r>
            <w:r>
              <w:rPr>
                <w:rFonts w:ascii="돋움" w:eastAsia="돋움"/>
                <w:b/>
                <w:sz w:val="18"/>
                <w:shd w:val="clear" w:color="000000"/>
              </w:rPr>
              <w:t xml:space="preserve">下腹痛) </w:t>
            </w:r>
            <w:r>
              <w:rPr>
                <w:rFonts w:ascii="돋움" w:eastAsia="돋움"/>
                <w:sz w:val="18"/>
                <w:shd w:val="clear" w:color="000000"/>
              </w:rPr>
              <w:t xml:space="preserve"> 남  43세  태음인</w:t>
            </w:r>
          </w:p>
          <w:p>
            <w:pPr>
              <w:pStyle w:val="0"/>
              <w:widowControl w:val="off"/>
              <w:spacing w:line="336" w:lineRule="auto"/>
              <w:ind w:left="317" w:hanging="217"/>
            </w:pPr>
            <w:r>
              <w:rPr>
                <w:rFonts w:ascii="돋움" w:eastAsia="돋움"/>
                <w:b/>
                <w:sz w:val="18"/>
                <w:shd w:val="clear" w:color="000000"/>
              </w:rPr>
              <w:t>8-1. 불면(</w:t>
            </w:r>
            <w:r>
              <w:rPr>
                <w:rFonts w:ascii="돋움" w:eastAsia="돋움"/>
                <w:b/>
                <w:sz w:val="18"/>
                <w:shd w:val="clear" w:color="000000"/>
              </w:rPr>
              <w:t xml:space="preserve">不眠),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 xml:space="preserve"> 여  49세  한성태음인  160cm 62kg</w:t>
            </w:r>
          </w:p>
          <w:p>
            <w:pPr>
              <w:pStyle w:val="0"/>
              <w:widowControl w:val="off"/>
              <w:spacing w:line="336" w:lineRule="auto"/>
              <w:ind w:left="317" w:hanging="217"/>
            </w:pPr>
            <w:r>
              <w:rPr>
                <w:rFonts w:ascii="돋움" w:eastAsia="돋움"/>
                <w:b/>
                <w:sz w:val="18"/>
                <w:shd w:val="clear" w:color="000000"/>
              </w:rPr>
              <w:t>9-1. 가위눌림, 언어곤란(</w:t>
            </w:r>
            <w:r>
              <w:rPr>
                <w:rFonts w:ascii="돋움" w:eastAsia="돋움"/>
                <w:b/>
                <w:sz w:val="18"/>
                <w:shd w:val="clear" w:color="000000"/>
              </w:rPr>
              <w:t xml:space="preserve">言語困難)  </w:t>
            </w:r>
            <w:r>
              <w:rPr>
                <w:rFonts w:ascii="돋움" w:eastAsia="돋움"/>
                <w:sz w:val="18"/>
                <w:shd w:val="clear" w:color="000000"/>
              </w:rPr>
              <w:t>남  29세  소양인  170cm 64kg</w:t>
            </w:r>
          </w:p>
          <w:p>
            <w:pPr>
              <w:pStyle w:val="0"/>
              <w:widowControl w:val="off"/>
              <w:spacing w:line="336" w:lineRule="auto"/>
              <w:ind w:left="317" w:hanging="217"/>
            </w:pPr>
            <w:r>
              <w:rPr>
                <w:rFonts w:ascii="돋움" w:eastAsia="돋움"/>
                <w:b/>
                <w:sz w:val="18"/>
                <w:shd w:val="clear" w:color="000000"/>
              </w:rPr>
              <w:t xml:space="preserve">10-1. 실패례 </w:t>
            </w:r>
            <w:r>
              <w:rPr>
                <w:rFonts w:ascii="돋움" w:eastAsia="돋움"/>
                <w:sz w:val="18"/>
                <w:shd w:val="clear" w:color="000000"/>
              </w:rPr>
              <w:t xml:space="preserve"> 여  51세  태음성소음인  162cm</w:t>
            </w:r>
          </w:p>
          <w:p>
            <w:pPr>
              <w:pStyle w:val="0"/>
              <w:widowControl w:val="off"/>
              <w:spacing w:line="336" w:lineRule="auto"/>
              <w:ind w:left="317" w:hanging="217"/>
            </w:pPr>
            <w:r>
              <w:rPr>
                <w:rFonts w:ascii="돋움" w:eastAsia="돋움"/>
                <w:sz w:val="18"/>
                <w:shd w:val="clear" w:color="000000"/>
              </w:rPr>
              <w:t>10-2. 실패례-요통(</w:t>
            </w:r>
            <w:r>
              <w:rPr>
                <w:rFonts w:ascii="돋움" w:eastAsia="돋움"/>
                <w:sz w:val="18"/>
                <w:shd w:val="clear" w:color="000000"/>
              </w:rPr>
              <w:t xml:space="preserve">腰痛)  </w:t>
            </w:r>
            <w:r>
              <w:rPr>
                <w:rFonts w:ascii="돋움" w:eastAsia="돋움"/>
                <w:sz w:val="18"/>
                <w:shd w:val="clear" w:color="000000"/>
              </w:rPr>
              <w:t>여 48세  소음인  160cm 48kg</w:t>
            </w:r>
          </w:p>
          <w:p>
            <w:pPr>
              <w:pStyle w:val="0"/>
              <w:widowControl w:val="off"/>
              <w:spacing w:line="336" w:lineRule="auto"/>
              <w:ind w:left="317" w:hanging="217"/>
            </w:pPr>
            <w:r>
              <w:rPr>
                <w:rFonts w:ascii="돋움" w:eastAsia="돋움"/>
                <w:sz w:val="18"/>
                <w:shd w:val="clear" w:color="000000"/>
              </w:rPr>
              <w:t>10-3. 실패례-요통(</w:t>
            </w:r>
            <w:r>
              <w:rPr>
                <w:rFonts w:ascii="돋움" w:eastAsia="돋움"/>
                <w:sz w:val="18"/>
                <w:shd w:val="clear" w:color="000000"/>
              </w:rPr>
              <w:t xml:space="preserve">腰痛)  </w:t>
            </w:r>
            <w:r>
              <w:rPr>
                <w:rFonts w:ascii="돋움" w:eastAsia="돋움"/>
                <w:sz w:val="18"/>
                <w:shd w:val="clear" w:color="000000"/>
              </w:rPr>
              <w:t>여  70대 후반  160cm</w:t>
            </w:r>
          </w:p>
          <w:p>
            <w:pPr>
              <w:pStyle w:val="0"/>
              <w:widowControl w:val="off"/>
              <w:spacing w:line="336" w:lineRule="auto"/>
              <w:ind w:left="317" w:hanging="217"/>
              <w:rPr>
                <w:rFonts w:ascii="돋움" w:eastAsia="돋움"/>
                <w:b/>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108" name="그림 %d 108"/>
                  <wp:cNvGraphicFramePr/>
                  <a:graphic>
                    <a:graphicData uri="http://schemas.openxmlformats.org/drawingml/2006/picture">
                      <pic:pic>
                        <pic:nvPicPr>
                          <pic:cNvPr id="0" name="C:\Users\u\AppData\Local\Temp\Hnc\BinData\EMB00001eb82fb2.jpg"/>
                          <pic:cNvPicPr/>
                        </pic:nvPicPr>
                        <pic:blipFill>
                          <a:blip r:embed="rId461"/>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독활기생탕 합방 활용사례</w:t>
            </w:r>
          </w:p>
          <w:p>
            <w:pPr>
              <w:pStyle w:val="0"/>
              <w:widowControl w:val="off"/>
              <w:spacing w:line="336" w:lineRule="auto"/>
              <w:ind w:left="317" w:hanging="217"/>
            </w:pPr>
            <w:r>
              <w:rPr>
                <w:rFonts w:ascii="돋움" w:eastAsia="돋움"/>
                <w:sz w:val="18"/>
                <w:shd w:val="clear" w:color="000000"/>
              </w:rPr>
              <w:t>1-1. +당귀수산 - 수족통(</w:t>
            </w:r>
            <w:r>
              <w:rPr>
                <w:rFonts w:ascii="돋움" w:eastAsia="돋움"/>
                <w:sz w:val="18"/>
                <w:shd w:val="clear" w:color="000000"/>
              </w:rPr>
              <w:t xml:space="preserve">手足痛),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61세  소음인  163cm 52kg</w:t>
            </w:r>
          </w:p>
          <w:p>
            <w:pPr>
              <w:pStyle w:val="0"/>
              <w:widowControl w:val="off"/>
              <w:spacing w:line="336" w:lineRule="auto"/>
              <w:ind w:left="317" w:hanging="217"/>
            </w:pPr>
            <w:r>
              <w:rPr>
                <w:rFonts w:ascii="돋움" w:eastAsia="돋움"/>
                <w:sz w:val="18"/>
                <w:shd w:val="clear" w:color="000000"/>
              </w:rPr>
              <w:t>2-1. +축천환 - 퇴행성관절염과 몸살기, 소변빈삭(</w:t>
            </w:r>
            <w:r>
              <w:rPr>
                <w:rFonts w:ascii="돋움" w:eastAsia="돋움"/>
                <w:sz w:val="18"/>
                <w:shd w:val="clear" w:color="000000"/>
              </w:rPr>
              <w:t xml:space="preserve">小便頻數)  </w:t>
            </w:r>
            <w:r>
              <w:rPr>
                <w:rFonts w:ascii="돋움" w:eastAsia="돋움"/>
                <w:sz w:val="18"/>
                <w:shd w:val="clear" w:color="000000"/>
              </w:rPr>
              <w:t>여  62세  소양인  151cm 62kg</w:t>
            </w:r>
          </w:p>
        </w:tc>
      </w:tr>
    </w:tbl>
    <w:p>
      <w:pPr>
        <w:pStyle w:val="0"/>
        <w:widowControl w:val="off"/>
      </w:pPr>
    </w:p>
    <w:p>
      <w:pPr>
        <w:pStyle w:val="3"/>
        <w:widowControl w:val="off"/>
        <w:spacing w:line="432" w:lineRule="auto"/>
        <w:rPr/>
      </w:pPr>
    </w:p>
    <w:p>
      <w:pPr>
        <w:pStyle w:val="3"/>
        <w:widowControl w:val="off"/>
      </w:pPr>
      <w:r>
        <w:rPr/>
        <w:t>1-1. 요통(</w:t>
      </w:r>
      <w:r>
        <w:rPr/>
        <w:t xml:space="preserve">腰痛), </w:t>
      </w:r>
      <w:r>
        <w:rPr/>
        <w:t>하지통(</w:t>
      </w:r>
      <w:r>
        <w:rPr/>
        <w:t>下肢痛)</w:t>
      </w:r>
    </w:p>
    <w:p>
      <w:pPr>
        <w:pStyle w:val="4"/>
        <w:widowControl w:val="off"/>
      </w:pPr>
      <w:r>
        <w:pict>
          <v:oval id="_x130262465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57세  태음인  경기도 안양시 비산3동 삼호아파트</w:t>
      </w:r>
    </w:p>
    <w:p>
      <w:pPr>
        <w:pStyle w:val="5"/>
        <w:widowControl w:val="off"/>
      </w:pPr>
      <w:r>
        <w:rPr/>
        <w:t>보통의 키에 약간 굵은 체형의 태음인 여성이다.</w:t>
      </w:r>
    </w:p>
    <w:p>
      <w:pPr>
        <w:pStyle w:val="5"/>
        <w:widowControl w:val="off"/>
      </w:pPr>
      <w:r>
        <w:rPr/>
        <w:t>①</w:t>
      </w:r>
      <w:r>
        <w:rPr/>
        <w:t xml:space="preserve"> 7</w:t>
      </w:r>
      <w:r>
        <w:rPr/>
        <w:t>～</w:t>
      </w:r>
      <w:r>
        <w:rPr/>
        <w:t xml:space="preserve">8년 전부터 허리가 아프다.   </w:t>
      </w:r>
      <w:r>
        <w:rPr/>
        <w:t>②</w:t>
      </w:r>
      <w:r>
        <w:rPr/>
        <w:t xml:space="preserve"> 서거나 걸을 때면 종아리가 끊어지는 것 같이 아픈데, 허리가 아픈 것보다 통증이 더 심하다.   </w:t>
      </w:r>
      <w:r>
        <w:rPr/>
        <w:t>③</w:t>
      </w:r>
      <w:r>
        <w:rPr/>
        <w:t xml:space="preserve"> 추위를 타는 편이다.   </w:t>
      </w:r>
      <w:r>
        <w:rPr/>
        <w:t>④</w:t>
      </w:r>
      <w:r>
        <w:rPr/>
        <w:t xml:space="preserve"> 아랫배가 차다.   </w:t>
      </w:r>
      <w:r>
        <w:rPr/>
        <w:t>⑤</w:t>
      </w:r>
      <w:r>
        <w:rPr/>
        <w:t xml:space="preserve"> 병원에서는 골다공증이 심하여 허리 수술을 할 수 없다고 한다.</w:t>
      </w:r>
    </w:p>
    <w:p>
      <w:pPr>
        <w:pStyle w:val="5"/>
        <w:widowControl w:val="off"/>
      </w:pPr>
      <w:r>
        <w:rPr/>
        <w:t>자윤(</w:t>
      </w:r>
      <w:r>
        <w:rPr/>
        <w:t>滋潤)</w:t>
      </w:r>
      <w:r>
        <w:rPr/>
        <w:t>부족과 습체(</w:t>
      </w:r>
      <w:r>
        <w:rPr/>
        <w:t>濕滯)</w:t>
      </w:r>
      <w:r>
        <w:rPr/>
        <w:t>로 인해 요통과 하지통이 발생한 것으로 보고 독활기생탕 2배량으로 10일분 20첩을 지어주었다. 1달 후에 다시 내방했을 때 확인해 보니, 약을 복용한 후에 엉치뼈와 다리가 아픈 증상이 호전되었으며, 체중이 늘어나는 것 같은 느낌이 있다고 한다. 약을 복용한 후에 증상이 호전된 것으로 보아 효과가 있다고 판단되어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요통(</w:t>
      </w:r>
      <w:r>
        <w:rPr/>
        <w:t xml:space="preserve">腰痛), </w:t>
      </w:r>
      <w:r>
        <w:rPr/>
        <w:t>종아리 쥐남, 뻐근통</w:t>
      </w:r>
    </w:p>
    <w:p>
      <w:pPr>
        <w:pStyle w:val="4"/>
        <w:widowControl w:val="off"/>
      </w:pPr>
      <w:r>
        <w:pict>
          <v:oval id="_x1302624656"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62세  태음인  경기도 시흥시 은행동</w:t>
      </w:r>
    </w:p>
    <w:p>
      <w:pPr>
        <w:pStyle w:val="5"/>
        <w:widowControl w:val="off"/>
      </w:pPr>
      <w:r>
        <w:rPr/>
        <w:t>생일을 맞이하여 자녀들이 보약을 지어주겠다고 하여 내방한 여성으로, 예전에 교통사고를 당한 경력이 있다.</w:t>
      </w:r>
    </w:p>
    <w:p>
      <w:pPr>
        <w:pStyle w:val="5"/>
        <w:widowControl w:val="off"/>
      </w:pPr>
      <w:r>
        <w:rPr/>
        <w:t>①</w:t>
      </w:r>
      <w:r>
        <w:rPr/>
        <w:t xml:space="preserve"> 허리가 많이 아프고 종아리에 쥐가 자주 나며 뻐근하다.   </w:t>
      </w:r>
      <w:r>
        <w:rPr/>
        <w:t>②</w:t>
      </w:r>
      <w:r>
        <w:rPr/>
        <w:t xml:space="preserve"> 감기에 자주 걸린다.   </w:t>
      </w:r>
      <w:r>
        <w:rPr/>
        <w:t>③</w:t>
      </w:r>
      <w:r>
        <w:rPr/>
        <w:t xml:space="preserve"> 피로할 때 소변을 보면 잔뇨감(</w:t>
      </w:r>
      <w:r>
        <w:rPr/>
        <w:t>殘尿感)</w:t>
      </w:r>
      <w:r>
        <w:rPr/>
        <w:t xml:space="preserve">이 있다.   </w:t>
      </w:r>
      <w:r>
        <w:rPr/>
        <w:t>④</w:t>
      </w:r>
      <w:r>
        <w:rPr/>
        <w:t xml:space="preserve"> 잠은 잘 자는 편이나 잠귀가 밝다.   </w:t>
      </w:r>
      <w:r>
        <w:rPr/>
        <w:t>⑤</w:t>
      </w:r>
      <w:r>
        <w:rPr/>
        <w:t xml:space="preserve"> 추위를 심하게 타고 땀은 없는 편이다.</w:t>
      </w:r>
    </w:p>
    <w:p>
      <w:pPr>
        <w:pStyle w:val="5"/>
        <w:widowControl w:val="off"/>
      </w:pPr>
      <w:r>
        <w:rPr/>
        <w:t>보약을 겸한 할머니의 요통을 목표로 독활기생탕 3배량에 녹용 1.5g을 더하여 10일분 20첩을 지어주었다.</w:t>
      </w:r>
    </w:p>
    <w:p>
      <w:pPr>
        <w:pStyle w:val="5"/>
        <w:widowControl w:val="off"/>
      </w:pPr>
      <w:r>
        <w:rPr/>
        <w:t>20일 뒤에 다시 내방했을 때 확인해 보니, 종아리 땅기는 것과 종아리가 뻐근한 것이 소실되었다고 한다.</w:t>
      </w:r>
    </w:p>
    <w:p>
      <w:pPr>
        <w:pStyle w:val="5"/>
        <w:widowControl w:val="off"/>
      </w:pPr>
      <w:r>
        <w:rPr/>
        <w:t>약 1년이 지난 후에 내방했는데 전의 증상이 재발했으며, 백내장으로 눈이 피로하다고 하여 자세히 보니, 흰자위 양쪽이 뿌옇고 검은 점들이 보인다. 지난번 지어간 약이 요통뿐만 아니라 보약으로 사용할 수 있고, 지난번 약을 복용하고 효과가 있었으므로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요통(</w:t>
      </w:r>
      <w:r>
        <w:rPr/>
        <w:t xml:space="preserve">腰痛), </w:t>
      </w:r>
      <w:r>
        <w:rPr/>
        <w:t>하지견인통(</w:t>
      </w:r>
      <w:r>
        <w:rPr/>
        <w:t xml:space="preserve">下肢牽引痛), </w:t>
      </w:r>
      <w:r>
        <w:rPr/>
        <w:t>다리저림</w:t>
      </w:r>
    </w:p>
    <w:p>
      <w:pPr>
        <w:pStyle w:val="4"/>
        <w:widowControl w:val="off"/>
      </w:pPr>
      <w:r>
        <w:pict>
          <v:oval id="_x130262465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62세  태양성소양인  대구광역시 동구 용계동</w:t>
      </w:r>
    </w:p>
    <w:p>
      <w:pPr>
        <w:pStyle w:val="5"/>
        <w:widowControl w:val="off"/>
      </w:pPr>
      <w:r>
        <w:rPr/>
        <w:t>체격은 보통이며 약간 태양성 기질이 있어 보이는 소양인 할머니로</w:t>
      </w:r>
    </w:p>
    <w:p>
      <w:pPr>
        <w:pStyle w:val="5"/>
        <w:widowControl w:val="off"/>
      </w:pPr>
      <w:r>
        <w:rPr/>
        <w:t>①</w:t>
      </w:r>
      <w:r>
        <w:rPr/>
        <w:t xml:space="preserve"> 20년 전부터 허리가 늘 아프다.   </w:t>
      </w:r>
      <w:r>
        <w:rPr/>
        <w:t>②</w:t>
      </w:r>
      <w:r>
        <w:rPr/>
        <w:t xml:space="preserve"> 7</w:t>
      </w:r>
      <w:r>
        <w:rPr/>
        <w:t>～</w:t>
      </w:r>
      <w:r>
        <w:rPr/>
        <w:t xml:space="preserve">8년 전부터는 왼쪽 다리가 땅긴다.   </w:t>
      </w:r>
      <w:r>
        <w:rPr/>
        <w:t>③</w:t>
      </w:r>
      <w:r>
        <w:rPr/>
        <w:t xml:space="preserve"> 더위를 심하게 탄다.</w:t>
      </w:r>
    </w:p>
    <w:p>
      <w:pPr>
        <w:pStyle w:val="5"/>
        <w:widowControl w:val="off"/>
      </w:pPr>
      <w:r>
        <w:rPr/>
        <w:t>④</w:t>
      </w:r>
      <w:r>
        <w:rPr/>
        <w:t xml:space="preserve"> 얼굴과 몸 전체가 땀이 많다.   </w:t>
      </w:r>
      <w:r>
        <w:rPr/>
        <w:t>⑤</w:t>
      </w:r>
      <w:r>
        <w:rPr/>
        <w:t xml:space="preserve"> 가슴이 답답하다.   </w:t>
      </w:r>
      <w:r>
        <w:rPr/>
        <w:t>⑥</w:t>
      </w:r>
      <w:r>
        <w:rPr/>
        <w:t xml:space="preserve"> 식욕과 소화력이 좋다.</w:t>
      </w:r>
    </w:p>
    <w:p>
      <w:pPr>
        <w:pStyle w:val="5"/>
        <w:widowControl w:val="off"/>
      </w:pPr>
      <w:r>
        <w:rPr/>
        <w:t>태양성소양인 할머니의 요통을 목표로 독활기생탕 2배량에 모과 2.5돈을 더하여 10일분 20첩을 지어주었다.</w:t>
      </w:r>
    </w:p>
    <w:p>
      <w:pPr>
        <w:pStyle w:val="5"/>
        <w:widowControl w:val="off"/>
      </w:pPr>
      <w:r>
        <w:rPr/>
        <w:t>20일 후인 5월말에 보약을 지으러 왔을 때 확인해 보니, 그 약을 복용한 이후, 기분도 좋고 전체적으로 몸이 개운하며, 요통과 다리 저리는 것, 다리가 땅기는 것도 많이 줄어들었다고 한다. 약이 잘 맞는 것 같다며 더 지어달라고 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요통(</w:t>
      </w:r>
      <w:r>
        <w:rPr/>
        <w:t xml:space="preserve">腰痛), </w:t>
      </w:r>
      <w:r>
        <w:rPr/>
        <w:t>좌골신경통(</w:t>
      </w:r>
      <w:r>
        <w:rPr/>
        <w:t>坐骨神經痛)</w:t>
      </w:r>
    </w:p>
    <w:p>
      <w:pPr>
        <w:pStyle w:val="5"/>
        <w:widowControl w:val="off"/>
      </w:pPr>
      <w:r>
        <w:rPr/>
        <w:t>다음은 노의준 선생의 경험이다.</w:t>
      </w:r>
    </w:p>
    <w:p>
      <w:pPr>
        <w:pStyle w:val="4"/>
        <w:widowControl w:val="off"/>
      </w:pPr>
      <w:r>
        <w:pict>
          <v:oval id="_x130262465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40세  소음성태음인  회사원  169cm 62kg  경기도 의왕시 내손동 주공아파트</w:t>
      </w:r>
    </w:p>
    <w:p>
      <w:pPr>
        <w:pStyle w:val="5"/>
        <w:widowControl w:val="off"/>
      </w:pPr>
      <w:r>
        <w:rPr/>
        <w:t>①</w:t>
      </w:r>
      <w:r>
        <w:rPr/>
        <w:t xml:space="preserve"> 4개월 전부터 허리가 아프고   </w:t>
      </w:r>
      <w:r>
        <w:rPr/>
        <w:t>②</w:t>
      </w:r>
      <w:r>
        <w:rPr/>
        <w:t xml:space="preserve"> 걸으면 허리에서 우측 다리까지 뒤쪽으로 땅기고 저리다.   </w:t>
      </w:r>
      <w:r>
        <w:rPr/>
        <w:t>③</w:t>
      </w:r>
      <w:r>
        <w:rPr/>
        <w:t xml:space="preserve"> 삼성의료원에서 허리디스크 진단을 받고 지금까지 치료했으나 차도가 없다.   </w:t>
      </w:r>
      <w:r>
        <w:rPr/>
        <w:t>④</w:t>
      </w:r>
      <w:r>
        <w:rPr/>
        <w:t xml:space="preserve"> 설사를 1주일에 2</w:t>
      </w:r>
      <w:r>
        <w:rPr/>
        <w:t>～</w:t>
      </w:r>
      <w:r>
        <w:rPr/>
        <w:t xml:space="preserve">3회 한다.   </w:t>
      </w:r>
      <w:r>
        <w:rPr/>
        <w:t>⑤</w:t>
      </w:r>
      <w:r>
        <w:rPr/>
        <w:t xml:space="preserve"> 평소에는 대변이 보통이지만 과식을 하거나 먹기 싫은 음식을 먹었을 때 설사(</w:t>
      </w:r>
      <w:r>
        <w:rPr/>
        <w:t>泄瀉)</w:t>
      </w:r>
      <w:r>
        <w:rPr/>
        <w:t xml:space="preserve">를 한다. </w:t>
      </w:r>
      <w:r>
        <w:rPr/>
        <w:t>㉠</w:t>
      </w:r>
      <w:r>
        <w:rPr/>
        <w:t xml:space="preserve"> 병원에서는 과민성 대장증후군이라고 하는데, 태어났을 때부터 이러한 증상이 있었다고 한다.   </w:t>
      </w:r>
      <w:r>
        <w:rPr/>
        <w:t>⑥</w:t>
      </w:r>
      <w:r>
        <w:rPr/>
        <w:t xml:space="preserve"> 아랫배와 몸 전체가 약간 차다.   </w:t>
      </w:r>
      <w:r>
        <w:rPr/>
        <w:t>⑦</w:t>
      </w:r>
      <w:r>
        <w:rPr/>
        <w:t xml:space="preserve"> 찬 것과 단 음식을 좋아한다.   </w:t>
      </w:r>
      <w:r>
        <w:rPr/>
        <w:t>⑧</w:t>
      </w:r>
      <w:r>
        <w:rPr/>
        <w:t xml:space="preserve"> 식욕과 식사량은 보통이며 소화는 잘된다.   </w:t>
      </w:r>
      <w:r>
        <w:rPr/>
        <w:t>⑨</w:t>
      </w:r>
      <w:r>
        <w:rPr/>
        <w:t xml:space="preserve"> 고혈압이 있다.</w:t>
      </w:r>
    </w:p>
    <w:p>
      <w:pPr>
        <w:pStyle w:val="5"/>
        <w:widowControl w:val="off"/>
      </w:pPr>
      <w:r>
        <w:rPr/>
        <w:t>요통을 겸한 좌골신경통을 목표로 독활기생탕 2배량으로 10일분 20첩을 투약했다.</w:t>
      </w:r>
    </w:p>
    <w:p>
      <w:pPr>
        <w:pStyle w:val="5"/>
        <w:widowControl w:val="off"/>
      </w:pPr>
      <w:r>
        <w:rPr/>
        <w:t>20일 뒤에 다시 내원했을 때 확인해 보니, 요통과 좌골신경통이 많이 호전되었다고 한다. 자세히 확인해 보니, 아침 기상시에는 허리가 다 나은 듯하고 저녁때 움직이고 나면 다시 아프다고 한다. 특히 산을 내려올 때 허리가 아프다고 한다. 약을 복용한 후에 전보다 식욕이 좋아져 식사량이 많아졌으며, 지난번에는 말하지 못했는데 요통이 생긴 뒤부터 발기가 잘 안 된다고 한다.</w:t>
      </w:r>
    </w:p>
    <w:p>
      <w:pPr>
        <w:pStyle w:val="5"/>
        <w:widowControl w:val="off"/>
      </w:pPr>
      <w:r>
        <w:rPr/>
        <w:t>이번에도 지난번과 같은 독활기생탕으로 10일분 20첩을 투약했다. 그 다음엔 본인이 오지 않아서 잊고 있었는데, 1년쯤 뒤인 9월 하순에 이 사람의 동서 되는 분이 모친의 요통을 치료하러 와서 경과를 확인할 수 있었다. 그때 삼성의료원에서도 고치지 못했던 요통이 이곳에서 약을 복용하고 모두 나았다고 한다. 그 후로는 아픈 적이 없었고 요즘에는 그동안 요통으로 하지 못했던 수영이나 헬스 등의 운동을 하면서 잘 지낸다고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요통(</w:t>
      </w:r>
      <w:r>
        <w:rPr/>
        <w:t xml:space="preserve">腰痛), </w:t>
      </w:r>
      <w:r>
        <w:rPr/>
        <w:t>족부견인통(</w:t>
      </w:r>
      <w:r>
        <w:rPr/>
        <w:t>足部牽引痛)</w:t>
      </w:r>
    </w:p>
    <w:p>
      <w:pPr>
        <w:pStyle w:val="4"/>
        <w:widowControl w:val="off"/>
      </w:pPr>
      <w:r>
        <w:pict>
          <v:oval id="_x130262465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72세  경기도 안양시 만안구 석수동</w:t>
      </w:r>
    </w:p>
    <w:p>
      <w:pPr>
        <w:pStyle w:val="5"/>
        <w:widowControl w:val="off"/>
      </w:pPr>
      <w:r>
        <w:rPr/>
        <w:t>①</w:t>
      </w:r>
      <w:r>
        <w:rPr/>
        <w:t xml:space="preserve"> 엉덩방아를 찧은 뒤 허리가 따끔거린다.   </w:t>
      </w:r>
      <w:r>
        <w:rPr/>
        <w:t>②</w:t>
      </w:r>
      <w:r>
        <w:rPr/>
        <w:t xml:space="preserve"> 발에 땅기는 통증이 있다.   </w:t>
      </w:r>
      <w:r>
        <w:rPr/>
        <w:t>③</w:t>
      </w:r>
      <w:r>
        <w:rPr/>
        <w:t xml:space="preserve"> 혈압이 약간 높고, 당뇨가 약간 있다.</w:t>
      </w:r>
    </w:p>
    <w:p>
      <w:pPr>
        <w:pStyle w:val="5"/>
        <w:widowControl w:val="off"/>
      </w:pPr>
      <w:r>
        <w:rPr/>
        <w:t>④</w:t>
      </w:r>
      <w:r>
        <w:rPr/>
        <w:t xml:space="preserve"> 성격이 급한 편이고 부지런하다.   </w:t>
      </w:r>
      <w:r>
        <w:rPr/>
        <w:t>⑤</w:t>
      </w:r>
      <w:r>
        <w:rPr/>
        <w:t xml:space="preserve"> 식욕은 보통이고 식사량은 적은 편이다.</w:t>
      </w:r>
    </w:p>
    <w:p>
      <w:pPr>
        <w:pStyle w:val="5"/>
        <w:widowControl w:val="off"/>
      </w:pPr>
      <w:r>
        <w:rPr/>
        <w:t>척추 압박골절로 인한 요통을 목표로 독활기생탕 2배량에 마자인 2.5돈, 산사 2돈, 목향 2돈을 더하여 10일분 20첩을 지어주었다.</w:t>
      </w:r>
    </w:p>
    <w:p>
      <w:pPr>
        <w:pStyle w:val="5"/>
        <w:widowControl w:val="off"/>
      </w:pPr>
      <w:r>
        <w:rPr/>
        <w:t>17일 뒤인 1월 말경에 전화를 했을 때 확인해 보니, 약을 복용한 뒤로 요통이 격감했고 족부 견인통도 격감했다고 한다. 증세가 격감했으나 이번에는 팔이 아프다며 약을 지어달라고 하는데 비록 부위는 다르지만 신체 상태는 같다고 보았다.</w:t>
      </w:r>
    </w:p>
    <w:p>
      <w:pPr>
        <w:pStyle w:val="5"/>
        <w:widowControl w:val="off"/>
      </w:pPr>
      <w:r>
        <w:rPr/>
        <w:t>이번에도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요통(</w:t>
      </w:r>
      <w:r>
        <w:rPr/>
        <w:t xml:space="preserve">腰痛), </w:t>
      </w:r>
      <w:r>
        <w:rPr/>
        <w:t>협통(</w:t>
      </w:r>
      <w:r>
        <w:rPr/>
        <w:t xml:space="preserve">脇痛), </w:t>
      </w:r>
      <w:r>
        <w:rPr/>
        <w:t>견통(</w:t>
      </w:r>
      <w:r>
        <w:rPr/>
        <w:t xml:space="preserve">肩痛), </w:t>
      </w:r>
      <w:r>
        <w:rPr/>
        <w:t>유방통(</w:t>
      </w:r>
      <w:r>
        <w:rPr/>
        <w:t xml:space="preserve">乳房痛), </w:t>
      </w:r>
      <w:r>
        <w:rPr/>
        <w:t>하복통(</w:t>
      </w:r>
      <w:r>
        <w:rPr/>
        <w:t xml:space="preserve">下腹痛), </w:t>
      </w:r>
      <w:r>
        <w:rPr/>
        <w:t>하지통(</w:t>
      </w:r>
      <w:r>
        <w:rPr/>
        <w:t>下肢痛)</w:t>
      </w:r>
    </w:p>
    <w:p>
      <w:pPr>
        <w:pStyle w:val="4"/>
        <w:widowControl w:val="off"/>
      </w:pPr>
      <w:r>
        <w:pict>
          <v:oval id="_x1302624660"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여  61세  소양인  경기도 군포시 산본동 개나리아파트</w:t>
      </w:r>
    </w:p>
    <w:p>
      <w:pPr>
        <w:pStyle w:val="5"/>
        <w:widowControl w:val="off"/>
      </w:pPr>
      <w:r>
        <w:rPr/>
        <w:t xml:space="preserve">직장 동료의 소개를 받고 왔다는 소양인 부인이다.   </w:t>
      </w:r>
      <w:r>
        <w:rPr/>
        <w:t>①</w:t>
      </w:r>
      <w:r>
        <w:rPr/>
        <w:t xml:space="preserve"> 올해부터 허리와 옆구리에 통증이 있는데 청소할 때나 앉아 있을 때 심하다.   </w:t>
      </w:r>
      <w:r>
        <w:rPr/>
        <w:t>②</w:t>
      </w:r>
      <w:r>
        <w:rPr/>
        <w:t xml:space="preserve"> 이번 달부터 오른쪽 어깨가 떨어질 것처럼 아프다.   </w:t>
      </w:r>
      <w:r>
        <w:rPr/>
        <w:t>③</w:t>
      </w:r>
      <w:r>
        <w:rPr/>
        <w:t xml:space="preserve"> 3</w:t>
      </w:r>
      <w:r>
        <w:rPr/>
        <w:t>～</w:t>
      </w:r>
      <w:r>
        <w:rPr/>
        <w:t xml:space="preserve">4년 전부터 좌측 젖가슴에 통증이 온다. 젊어서 젖유종을 앓았다.   </w:t>
      </w:r>
      <w:r>
        <w:rPr/>
        <w:t>④</w:t>
      </w:r>
      <w:r>
        <w:rPr/>
        <w:t xml:space="preserve"> 3</w:t>
      </w:r>
      <w:r>
        <w:rPr/>
        <w:t>～</w:t>
      </w:r>
      <w:r>
        <w:rPr/>
        <w:t xml:space="preserve">4년 전부터 왼쪽 아랫배가 아프다.   </w:t>
      </w:r>
      <w:r>
        <w:rPr/>
        <w:t>⑤</w:t>
      </w:r>
      <w:r>
        <w:rPr/>
        <w:t xml:space="preserve"> 3</w:t>
      </w:r>
      <w:r>
        <w:rPr/>
        <w:t>～</w:t>
      </w:r>
      <w:r>
        <w:rPr/>
        <w:t xml:space="preserve">4년 전부터 다리에 통증이 있는데 왼쪽이 더 심하다.   </w:t>
      </w:r>
      <w:r>
        <w:rPr/>
        <w:t>⑥</w:t>
      </w:r>
      <w:r>
        <w:rPr/>
        <w:t xml:space="preserve"> 뒷목이 뻐근하다.   </w:t>
      </w:r>
      <w:r>
        <w:rPr/>
        <w:t>⑦</w:t>
      </w:r>
      <w:r>
        <w:rPr/>
        <w:t xml:space="preserve"> 가끔 소화불량이 있어 더부룩하고 가스가 찬다.   </w:t>
      </w:r>
      <w:r>
        <w:rPr/>
        <w:t>⑧</w:t>
      </w:r>
      <w:r>
        <w:rPr/>
        <w:t xml:space="preserve"> 고혈압이 있다.</w:t>
      </w:r>
    </w:p>
    <w:p>
      <w:pPr>
        <w:pStyle w:val="5"/>
        <w:widowControl w:val="off"/>
      </w:pPr>
      <w:r>
        <w:rPr/>
        <w:t>⑨</w:t>
      </w:r>
      <w:r>
        <w:rPr/>
        <w:t xml:space="preserve"> 더위를 약간 타고 몸이 전체적으로 따뜻하다.   </w:t>
      </w:r>
      <w:r>
        <w:rPr/>
        <w:t>⑩</w:t>
      </w:r>
      <w:r>
        <w:rPr/>
        <w:t xml:space="preserve"> 발이 뜨겁다.   </w:t>
      </w:r>
      <w:r>
        <w:rPr/>
        <w:t>⑪</w:t>
      </w:r>
      <w:r>
        <w:rPr/>
        <w:t xml:space="preserve"> 식욕이 좋다.</w:t>
      </w:r>
    </w:p>
    <w:p>
      <w:pPr>
        <w:pStyle w:val="5"/>
        <w:widowControl w:val="off"/>
      </w:pPr>
      <w:r>
        <w:rPr/>
        <w:t>요통을 비롯한 협통, 견통 등 여러 부위의 통증을 목표로 독활기생탕 2배량에 녹용 0.5돈을 더하여 10일분 20첩을 지어주었다.</w:t>
      </w:r>
    </w:p>
    <w:p>
      <w:pPr>
        <w:pStyle w:val="5"/>
        <w:widowControl w:val="off"/>
      </w:pPr>
      <w:r>
        <w:rPr/>
        <w:t>약 1년 후에 전과 같은 증상이 다시 나타난다며 내방했다. 그동안의 경과를 확인해 보니, 약을 복용한 후에 협통과 요통, 견통, 유방통, 하복통, 하지통이 모두 소실되었다고 한다. 증상이 재발하고 통증이 심하다고 하여 이번에는 지난번과 같은 처방에 초오 0.5돈을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1-7. 요통(</w:t>
      </w:r>
      <w:r>
        <w:rPr/>
        <w:t xml:space="preserve">腰痛), </w:t>
      </w:r>
      <w:r>
        <w:rPr/>
        <w:t>등결림, 뒤꿈치 땅김</w:t>
      </w:r>
    </w:p>
    <w:p>
      <w:pPr>
        <w:pStyle w:val="5"/>
        <w:widowControl w:val="off"/>
      </w:pPr>
      <w:r>
        <w:rPr/>
        <w:t>다음은 문성기 선생의 경험이다.</w:t>
      </w:r>
    </w:p>
    <w:p>
      <w:pPr>
        <w:pStyle w:val="4"/>
        <w:widowControl w:val="off"/>
      </w:pPr>
      <w:r>
        <w:pict>
          <v:oval id="_x1302624661" style="v-text-anchor:top;width:6.79pt;height:5.37pt;mso-wrap-style:square;" o:hralign="left" o:allowincell="f" o:insetmode="custom" stroked="f" fillcolor="#999999" o:connectortype="straight">
            <v:fill opacity="1.00" color2="#000000"/>
          </v:oval>
        </w:pict>
        <w:rPr/>
        <w:t xml:space="preserve"> 하 </w:t>
      </w:r>
      <w:r>
        <w:rPr/>
        <w:t>○</w:t>
      </w:r>
      <w:r>
        <w:rPr/>
        <w:t xml:space="preserve"> </w:t>
      </w:r>
      <w:r>
        <w:rPr/>
        <w:t>○</w:t>
      </w:r>
      <w:r>
        <w:rPr/>
        <w:t xml:space="preserve">  여  54세  태음성소음인  회사원  153cm 57kg  서울특별시 서초구 방배2동</w:t>
      </w:r>
    </w:p>
    <w:p>
      <w:pPr>
        <w:pStyle w:val="5"/>
        <w:widowControl w:val="off"/>
      </w:pPr>
      <w:r>
        <w:rPr/>
        <w:t>체형으로 봐서 태음인처럼 보이고 성격도 태음인을 보이나, 추위를 심하게 타고 어렸을 때부터 소화기가 좋지 않았다는 점을 보면 태음성소음인으로 판단된다. 아는 분의 친지가 요통으로 장기간 고생하고 있다는 말을 들어 약을 지어드리게 되었다.</w:t>
      </w:r>
    </w:p>
    <w:p>
      <w:pPr>
        <w:pStyle w:val="5"/>
        <w:widowControl w:val="off"/>
      </w:pPr>
      <w:r>
        <w:rPr/>
        <w:t>①</w:t>
      </w:r>
      <w:r>
        <w:rPr/>
        <w:t xml:space="preserve"> 20년 전부터 허리가 은근히 아파서 오래 앉아 있지 못한다. </w:t>
      </w:r>
      <w:r>
        <w:rPr/>
        <w:t>㉠</w:t>
      </w:r>
      <w:r>
        <w:rPr/>
        <w:t xml:space="preserve"> 병원에서 치료를 받았으나 별다른 차도가 없었다.</w:t>
      </w:r>
    </w:p>
    <w:p>
      <w:pPr>
        <w:pStyle w:val="5"/>
        <w:widowControl w:val="off"/>
      </w:pPr>
      <w:r>
        <w:rPr/>
        <w:t>②</w:t>
      </w:r>
      <w:r>
        <w:rPr/>
        <w:t xml:space="preserve"> 등결림이 심한데 하루 종일 은근하게 지속적으로 증상이 있다.   </w:t>
      </w:r>
      <w:r>
        <w:rPr/>
        <w:t>③</w:t>
      </w:r>
      <w:r>
        <w:rPr/>
        <w:t xml:space="preserve"> 걸음을 걸을 때 발뒤꿈치에 통증이 있는데 땅기는 느낌이 든다.   </w:t>
      </w:r>
      <w:r>
        <w:rPr/>
        <w:t>④</w:t>
      </w:r>
      <w:r>
        <w:rPr/>
        <w:t xml:space="preserve"> 3년 전 가정일로 충격을 받은 후부터 가슴이 많이 답답하고, 기억력이 격감했다.</w:t>
      </w:r>
    </w:p>
    <w:p>
      <w:pPr>
        <w:pStyle w:val="5"/>
        <w:widowControl w:val="off"/>
      </w:pPr>
      <w:r>
        <w:rPr/>
        <w:t>⑤</w:t>
      </w:r>
      <w:r>
        <w:rPr/>
        <w:t xml:space="preserve"> 눈이 자주 충혈되고, 자주 눈이 피로하다.   </w:t>
      </w:r>
      <w:r>
        <w:rPr/>
        <w:t>⑥</w:t>
      </w:r>
      <w:r>
        <w:rPr/>
        <w:t xml:space="preserve"> 설변(</w:t>
      </w:r>
      <w:r>
        <w:rPr/>
        <w:t>舌邊)</w:t>
      </w:r>
      <w:r>
        <w:rPr/>
        <w:t xml:space="preserve">이 약간 붉다.   </w:t>
      </w:r>
      <w:r>
        <w:rPr/>
        <w:t>⑦</w:t>
      </w:r>
      <w:r>
        <w:rPr/>
        <w:t xml:space="preserve"> 혀에는 약한 황태(</w:t>
      </w:r>
      <w:r>
        <w:rPr/>
        <w:t>黃苔)</w:t>
      </w:r>
      <w:r>
        <w:rPr/>
        <w:t>가 있다.</w:t>
      </w:r>
    </w:p>
    <w:p>
      <w:pPr>
        <w:pStyle w:val="5"/>
        <w:widowControl w:val="off"/>
      </w:pPr>
      <w:r>
        <w:rPr/>
        <w:t>⑧</w:t>
      </w:r>
      <w:r>
        <w:rPr/>
        <w:t xml:space="preserve"> 2</w:t>
      </w:r>
      <w:r>
        <w:rPr/>
        <w:t>～</w:t>
      </w:r>
      <w:r>
        <w:rPr/>
        <w:t xml:space="preserve">3년 전에 장이 뒤틀려서 고생한 적이 자주 있었다고 한다. 환자가 느끼기에는 소화가 많이 안 될 때 이러한 증상이 발생했다고 한다.   </w:t>
      </w:r>
      <w:r>
        <w:rPr/>
        <w:t>⑨</w:t>
      </w:r>
      <w:r>
        <w:rPr/>
        <w:t xml:space="preserve"> 3년 전부터 자궁에 물혹(1cm)이 있으나 자라지 않고 그대로 있는 중이다.   </w:t>
      </w:r>
      <w:r>
        <w:rPr/>
        <w:t>⑩</w:t>
      </w:r>
      <w:r>
        <w:rPr/>
        <w:t xml:space="preserve"> 식사량이 불규칙하다.   </w:t>
      </w:r>
      <w:r>
        <w:rPr/>
        <w:t>⑪</w:t>
      </w:r>
      <w:r>
        <w:rPr/>
        <w:t xml:space="preserve"> 피부는 건성이다.   </w:t>
      </w:r>
      <w:r>
        <w:rPr/>
        <w:t>⑫</w:t>
      </w:r>
      <w:r>
        <w:rPr/>
        <w:t xml:space="preserve"> 대변은 불규칙적이며 된 편이다.   </w:t>
      </w:r>
      <w:r>
        <w:rPr/>
        <w:t>⑬</w:t>
      </w:r>
      <w:r>
        <w:rPr/>
        <w:t xml:space="preserve"> 추위를 매우 심하게 탄다.</w:t>
      </w:r>
    </w:p>
    <w:p>
      <w:pPr>
        <w:pStyle w:val="5"/>
        <w:widowControl w:val="off"/>
      </w:pPr>
      <w:r>
        <w:rPr/>
        <w:t>발뒤꿈치에 통증이 있는 태음성소음인 여성의 요통을 목표로 독활기생탕 1.5배량에 향부자 1.5돈, 산사 1돈, 초두구 1돈을 더하여 10일분 20첩을 투약했다. 약 보름 정도가 지나서 확인해 보니, 등이 결리는 증상과 발뒤꿈치가 땅기는 증상이 소실되었다고 한다.</w:t>
      </w:r>
    </w:p>
    <w:p>
      <w:pPr>
        <w:pStyle w:val="5"/>
        <w:widowControl w:val="off"/>
      </w:pPr>
      <w:r>
        <w:rPr/>
        <w:t>현재 요통으로 한의원에서 침치료를 받고 있으나 요통도 많이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1-8. 요통(</w:t>
      </w:r>
      <w:r>
        <w:rPr/>
        <w:t>腰痛)</w:t>
      </w:r>
    </w:p>
    <w:p>
      <w:pPr>
        <w:pStyle w:val="5"/>
        <w:widowControl w:val="off"/>
      </w:pPr>
      <w:r>
        <w:rPr/>
        <w:t>다음은 정정원 선생의 경험이다.</w:t>
      </w:r>
    </w:p>
    <w:p>
      <w:pPr>
        <w:pStyle w:val="4"/>
        <w:widowControl w:val="off"/>
      </w:pPr>
      <w:r>
        <w:pict>
          <v:oval id="_x130262466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37세  소양성태음인  충청남도 천안시 쌍용동</w:t>
      </w:r>
    </w:p>
    <w:p>
      <w:pPr>
        <w:pStyle w:val="5"/>
        <w:widowControl w:val="off"/>
      </w:pPr>
      <w:r>
        <w:rPr/>
        <w:t>신체가 건강하고 단단한 체격의 소양성태음인으로 육체적 활동량이 많다.</w:t>
      </w:r>
    </w:p>
    <w:p>
      <w:pPr>
        <w:pStyle w:val="5"/>
        <w:widowControl w:val="off"/>
      </w:pPr>
      <w:r>
        <w:rPr/>
        <w:t>①</w:t>
      </w:r>
      <w:r>
        <w:rPr/>
        <w:t xml:space="preserve"> 유통센터 직원으로 보름 전 직장에서 무거운 짐을 들다가 허리가 삐끗하면서 요통이 발생했다. </w:t>
      </w:r>
      <w:r>
        <w:rPr/>
        <w:t>㉠</w:t>
      </w:r>
      <w:r>
        <w:rPr/>
        <w:t xml:space="preserve"> 정형외과에서 진료를 받아보니 요추 3, 4번의 추간판이 탈출되었다고 하여, 보름 정도 물리치료를 받았지만 뚜렷한 효과가 없었으며 병원에서는 수술을 권유하고 있다.   </w:t>
      </w:r>
      <w:r>
        <w:rPr/>
        <w:t>②</w:t>
      </w:r>
      <w:r>
        <w:rPr/>
        <w:t xml:space="preserve"> 현재 직장을 그만두고 휴양을 취하고 있는데, 허리 아래로 왼쪽 다리 허벅지와 장딴지 부분이 심하게 저리고 걸음을 제대로 걸을 수 없으며, 밤에는 발끝까지 저려서 잠을 못 이룰 정도로 고통이 심하다고 한다.   </w:t>
      </w:r>
      <w:r>
        <w:rPr/>
        <w:t>③</w:t>
      </w:r>
      <w:r>
        <w:rPr/>
        <w:t xml:space="preserve"> 고등학교 때 집에서 농사일을 돕다가 허리를 다쳐 디스크 증상으로 고생했으며, 그 이후로는 수시로 요통이 있어 불편하다고 한다.   </w:t>
      </w:r>
      <w:r>
        <w:rPr/>
        <w:t>④</w:t>
      </w:r>
      <w:r>
        <w:rPr/>
        <w:t xml:space="preserve"> 유통센터에서 배달을 하고 있어 장시간 운전을 하고 있다.   </w:t>
      </w:r>
      <w:r>
        <w:rPr/>
        <w:t>⑤</w:t>
      </w:r>
      <w:r>
        <w:rPr/>
        <w:t xml:space="preserve"> 평소 건강한 체질이고 손발과 체열(</w:t>
      </w:r>
      <w:r>
        <w:rPr/>
        <w:t>體熱)</w:t>
      </w:r>
      <w:r>
        <w:rPr/>
        <w:t xml:space="preserve">상태는 양호한 편이다.   </w:t>
      </w:r>
      <w:r>
        <w:rPr/>
        <w:t>⑥</w:t>
      </w:r>
      <w:r>
        <w:rPr/>
        <w:t xml:space="preserve"> 식후에 대변을 보러 화장실을 가고 방귀가 잦은 편이지만 소화력은 양호하다.   </w:t>
      </w:r>
      <w:r>
        <w:rPr/>
        <w:t>⑦</w:t>
      </w:r>
      <w:r>
        <w:rPr/>
        <w:t xml:space="preserve"> 미혼이고 직장일 때문에 식사 시간이 일정치 않고 평소에 술과 담배는 하지 않는다.</w:t>
      </w:r>
    </w:p>
    <w:p>
      <w:pPr>
        <w:pStyle w:val="5"/>
        <w:widowControl w:val="off"/>
      </w:pPr>
      <w:r>
        <w:rPr/>
        <w:t>평소에 운전을 장시간 하며 육체적 노동이 많은 소양성태음인 남성의 요통을 목표로 독활기생탕 2배량에 초오 1.5돈을 더하여 6첩을 투약했다. 약을 모두 복용한 후에 하지저림이 많이 호전되어 밤에 잠을 잘 수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엉치통, 하지통(</w:t>
      </w:r>
      <w:r>
        <w:rPr/>
        <w:t xml:space="preserve">下肢痛), </w:t>
      </w:r>
      <w:r>
        <w:rPr/>
        <w:t>족번열(</w:t>
      </w:r>
      <w:r>
        <w:rPr/>
        <w:t>足煩熱)</w:t>
      </w:r>
    </w:p>
    <w:p>
      <w:pPr>
        <w:pStyle w:val="5"/>
        <w:widowControl w:val="off"/>
      </w:pPr>
      <w:r>
        <w:rPr/>
        <w:t>다음은 문성근 선생의 경험이다.</w:t>
      </w:r>
    </w:p>
    <w:p>
      <w:pPr>
        <w:pStyle w:val="4"/>
        <w:widowControl w:val="off"/>
      </w:pPr>
      <w:r>
        <w:pict>
          <v:oval id="_x1302624664"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41세  소양성태음인  서울특별시 노원구 창동</w:t>
      </w:r>
    </w:p>
    <w:p>
      <w:pPr>
        <w:pStyle w:val="5"/>
        <w:widowControl w:val="off"/>
      </w:pPr>
      <w:r>
        <w:rPr/>
        <w:t>살이 찐 편이고, 성격이 화통한 여성으로 목소리도 크다.</w:t>
      </w:r>
    </w:p>
    <w:p>
      <w:pPr>
        <w:pStyle w:val="5"/>
        <w:widowControl w:val="off"/>
      </w:pPr>
      <w:r>
        <w:rPr/>
        <w:t>①</w:t>
      </w:r>
      <w:r>
        <w:rPr/>
        <w:t xml:space="preserve"> 앉아 있으면 왼쪽 엉덩이 안에 동전이 들어 있는 느낌이 들고 그것을 중심으로 전체가 쑤신다. </w:t>
      </w:r>
      <w:r>
        <w:rPr/>
        <w:t>㉠</w:t>
      </w:r>
      <w:r>
        <w:rPr/>
        <w:t xml:space="preserve"> 날이 흐리면 더 심해져 고통스럽다.   </w:t>
      </w:r>
      <w:r>
        <w:rPr/>
        <w:t>②</w:t>
      </w:r>
      <w:r>
        <w:rPr/>
        <w:t xml:space="preserve"> 왼쪽 무릎부터 발목까지 쑤시고 아프다.   </w:t>
      </w:r>
      <w:r>
        <w:rPr/>
        <w:t>③</w:t>
      </w:r>
      <w:r>
        <w:rPr/>
        <w:t xml:space="preserve"> 왼쪽 발등 중심 부근의 뼈가 아프고 찌릿하다.</w:t>
      </w:r>
    </w:p>
    <w:p>
      <w:pPr>
        <w:pStyle w:val="5"/>
        <w:widowControl w:val="off"/>
      </w:pPr>
      <w:r>
        <w:rPr/>
        <w:t>④</w:t>
      </w:r>
      <w:r>
        <w:rPr/>
        <w:t xml:space="preserve"> 발바닥이 화끈거리며 열이 난다.   </w:t>
      </w:r>
      <w:r>
        <w:rPr/>
        <w:t>⑤</w:t>
      </w:r>
      <w:r>
        <w:rPr/>
        <w:t xml:space="preserve"> 왼쪽 발뒤꿈치가 각질로 덮여있고 속이 뭉친 느낌이 든다.   </w:t>
      </w:r>
      <w:r>
        <w:rPr/>
        <w:t>⑥</w:t>
      </w:r>
      <w:r>
        <w:rPr/>
        <w:t xml:space="preserve"> 목이 쉽게 쉬고 호흡이 짧아진다.   </w:t>
      </w:r>
      <w:r>
        <w:rPr/>
        <w:t>⑦</w:t>
      </w:r>
      <w:r>
        <w:rPr/>
        <w:t xml:space="preserve"> 좌측 옆구리가 공복시에 아프다.   </w:t>
      </w:r>
      <w:r>
        <w:rPr/>
        <w:t>⑧</w:t>
      </w:r>
      <w:r>
        <w:rPr/>
        <w:t xml:space="preserve"> 공복시 속이 쓰리고 가끔 찌르는 통증이 있다.   </w:t>
      </w:r>
      <w:r>
        <w:rPr/>
        <w:t>⑨</w:t>
      </w:r>
      <w:r>
        <w:rPr/>
        <w:t xml:space="preserve"> 자주 방귀를 뀌고 냄새가 심하다.   </w:t>
      </w:r>
      <w:r>
        <w:rPr/>
        <w:t>⑩</w:t>
      </w:r>
      <w:r>
        <w:rPr/>
        <w:t xml:space="preserve"> 아침에 일어나기 힘들다.</w:t>
      </w:r>
    </w:p>
    <w:p>
      <w:pPr>
        <w:pStyle w:val="5"/>
        <w:widowControl w:val="off"/>
      </w:pPr>
      <w:r>
        <w:rPr/>
        <w:t>이 여성의 경우 평소에 언니가 운영하는 레스토랑에서 물건 입출과 레스토랑을 관리하는 일을 하고 있어 서 있는 시간이 많다. 따라서 에너지 소비가 많고 식사시간도 불규칙하여 몸의 기능이 저하되어 증상이 발생한 것으로 보인다. 여러 처방을 검토해 보다가 기혈을 보할 수 있고 강근골(</w:t>
      </w:r>
      <w:r>
        <w:rPr/>
        <w:t>强筋骨)</w:t>
      </w:r>
      <w:r>
        <w:rPr/>
        <w:t>제가 포함되어 있는 독활기생탕을 사용하기로 하고, 독활기생탕 1.5배량에서 계지탕의 의미를 더하는 강화하기 위해 백작약과 육계는 3배량으로 하고, 지실 0.75돈, 후박 0.75돈, 황기 1돈을 더하여 10일분 20첩을 투약했다.</w:t>
      </w:r>
    </w:p>
    <w:p>
      <w:pPr>
        <w:pStyle w:val="5"/>
        <w:widowControl w:val="off"/>
      </w:pPr>
      <w:r>
        <w:rPr/>
        <w:t>약을 모두 복용한 후에 확인해 보니, 엉치통과 다리가 아픈 것이 너무 좋아져 거의 통증을 느끼지 못한다고 한다. 다만 날씨가 흐린데도 족번열이 미약하게 느껴진다고 하여, 지난번과 같은 처방에 지모 0.75돈, 황백 0.75돈을 더하여 약을 투약했다. 두 번째 약을 복용한 후에는 통증과 족번열(</w:t>
      </w:r>
      <w:r>
        <w:rPr/>
        <w:t>足煩熱)</w:t>
      </w:r>
      <w:r>
        <w:rPr/>
        <w:t>이 모두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좌섬요통(</w:t>
      </w:r>
      <w:r>
        <w:rPr/>
        <w:t xml:space="preserve">挫閃腰痛), </w:t>
      </w:r>
      <w:r>
        <w:rPr/>
        <w:t>좌골신경통(</w:t>
      </w:r>
      <w:r>
        <w:rPr/>
        <w:t>坐骨神經痛)</w:t>
      </w:r>
    </w:p>
    <w:p>
      <w:pPr>
        <w:pStyle w:val="4"/>
        <w:widowControl w:val="off"/>
      </w:pPr>
      <w:r>
        <w:pict>
          <v:oval id="_x189749800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70세  소양인  경기도 안양시 관양동</w:t>
      </w:r>
    </w:p>
    <w:p>
      <w:pPr>
        <w:pStyle w:val="5"/>
        <w:widowControl w:val="off"/>
      </w:pPr>
      <w:r>
        <w:rPr/>
        <w:t>20일 전에 보리쌀 3말을 들고 옮기다가 허리가 결려 내방했다.</w:t>
      </w:r>
    </w:p>
    <w:p>
      <w:pPr>
        <w:pStyle w:val="5"/>
        <w:widowControl w:val="off"/>
      </w:pPr>
      <w:r>
        <w:rPr/>
        <w:t>①</w:t>
      </w:r>
      <w:r>
        <w:rPr/>
        <w:t xml:space="preserve"> 허리에 담이 결려서 허리에 통증이 있다.   </w:t>
      </w:r>
      <w:r>
        <w:rPr/>
        <w:t>②</w:t>
      </w:r>
      <w:r>
        <w:rPr/>
        <w:t xml:space="preserve"> 허리가 아픈 뒤부터 오른쪽 허벅지에서 장딴지까지 통증이 있다.</w:t>
      </w:r>
    </w:p>
    <w:p>
      <w:pPr>
        <w:pStyle w:val="5"/>
        <w:widowControl w:val="off"/>
      </w:pPr>
      <w:r>
        <w:rPr/>
        <w:t>③</w:t>
      </w:r>
      <w:r>
        <w:rPr/>
        <w:t xml:space="preserve"> 추위를 많이 탄다.   </w:t>
      </w:r>
      <w:r>
        <w:rPr/>
        <w:t>④</w:t>
      </w:r>
      <w:r>
        <w:rPr/>
        <w:t xml:space="preserve"> 손이 차다.   </w:t>
      </w:r>
      <w:r>
        <w:rPr/>
        <w:t>⑤</w:t>
      </w:r>
      <w:r>
        <w:rPr/>
        <w:t xml:space="preserve"> 식욕과 소화력이 좋은 편이다.   </w:t>
      </w:r>
      <w:r>
        <w:rPr/>
        <w:t>⑥</w:t>
      </w:r>
      <w:r>
        <w:rPr/>
        <w:t xml:space="preserve"> 대변은 3</w:t>
      </w:r>
      <w:r>
        <w:rPr/>
        <w:t>～</w:t>
      </w:r>
      <w:r>
        <w:rPr/>
        <w:t>4일에 1번 정도 보며 된 편이다.</w:t>
      </w:r>
    </w:p>
    <w:p>
      <w:pPr>
        <w:pStyle w:val="5"/>
        <w:widowControl w:val="off"/>
      </w:pPr>
      <w:r>
        <w:rPr/>
        <w:t>소양인 노인의 좌섬요통을 목표로 독활기생탕 2배량으로 2일분 4첩을 지어주었다.</w:t>
      </w:r>
    </w:p>
    <w:p>
      <w:pPr>
        <w:pStyle w:val="5"/>
        <w:widowControl w:val="off"/>
      </w:pPr>
      <w:r>
        <w:rPr/>
        <w:t>2일 뒤에 다시 왔을 때 확인해 보니, 약을 복용하고 요통이 많이 경감되었다고 한다. 아직 완치되지 않은 요통을 목표로 지난번과 같은 독활기생탕 2배량으로 5일분 10첩을 지어주었다.</w:t>
      </w:r>
    </w:p>
    <w:p>
      <w:pPr>
        <w:pStyle w:val="5"/>
        <w:widowControl w:val="off"/>
      </w:pPr>
      <w:r>
        <w:rPr/>
        <w:t>그 뒤 약 15개월 정도가 지나서 좌골신경통이 있다며 약을 지으러 왔을 때 확인해 보니, 두 번째 약을 모두 복용한 후에는 요통이 완전히 소실되었다고 한다. 이번에는 우측 엉치에서 허벅지까지의 뒤쪽 부분이 땅기고 아프다고 하여 독활기생탕 2배량으로 10일분 20첩을 지어주었다.</w:t>
      </w:r>
    </w:p>
    <w:p>
      <w:pPr>
        <w:pStyle w:val="5"/>
        <w:widowControl w:val="off"/>
      </w:pPr>
      <w:r>
        <w:rPr/>
        <w:t>1달 뒤에 다시 내방했을 때 확인해 보니, 약을 복용하고 증상이 거의 소실되었으며, 이번에는 보약을 지어달라고 한다. 여러 처방을 검토해 보다가 자윤(</w:t>
      </w:r>
      <w:r>
        <w:rPr/>
        <w:t>滋潤)</w:t>
      </w:r>
      <w:r>
        <w:rPr/>
        <w:t>과 보기(</w:t>
      </w:r>
      <w:r>
        <w:rPr/>
        <w:t xml:space="preserve">補氣), </w:t>
      </w:r>
      <w:r>
        <w:rPr/>
        <w:t>보혈(</w:t>
      </w:r>
      <w:r>
        <w:rPr/>
        <w:t>補血)</w:t>
      </w:r>
      <w:r>
        <w:rPr/>
        <w:t>의 약성이 있는 독활기생탕이 이 할머니에게는 보약이 될 수 있다고 보고, 이번에도 독활기생탕 2배량으로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하지통(</w:t>
      </w:r>
      <w:r>
        <w:rPr/>
        <w:t xml:space="preserve">下肢痛), </w:t>
      </w:r>
      <w:r>
        <w:rPr/>
        <w:t>하지(</w:t>
      </w:r>
      <w:r>
        <w:rPr/>
        <w:t xml:space="preserve">下肢) </w:t>
      </w:r>
      <w:r>
        <w:rPr/>
        <w:t>저림, 하지무력(</w:t>
      </w:r>
      <w:r>
        <w:rPr/>
        <w:t xml:space="preserve">下肢無力), </w:t>
      </w:r>
      <w:r>
        <w:rPr/>
        <w:t>요통(</w:t>
      </w:r>
      <w:r>
        <w:rPr/>
        <w:t>腰痛)</w:t>
      </w:r>
    </w:p>
    <w:p>
      <w:pPr>
        <w:pStyle w:val="4"/>
        <w:widowControl w:val="off"/>
      </w:pPr>
      <w:r>
        <w:pict>
          <v:oval id="_x130262466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38세  태음인  경기도 광명시 광명3동</w:t>
      </w:r>
    </w:p>
    <w:p>
      <w:pPr>
        <w:pStyle w:val="5"/>
        <w:widowControl w:val="off"/>
      </w:pPr>
      <w:r>
        <w:rPr/>
        <w:t>보통 키에 보통 체격으로 약간 단단해 보이는 태음인 남성이다. 중장비업을 하는데, 10년 전 지방에서 쇠스랑에 왼쪽 무릎과 왼쪽 환도를 찔려서 다친 경력이 있고, 그 이후부터 증상이 나타난다고 한다.</w:t>
      </w:r>
    </w:p>
    <w:p>
      <w:pPr>
        <w:pStyle w:val="5"/>
        <w:widowControl w:val="off"/>
      </w:pPr>
      <w:r>
        <w:rPr/>
        <w:t>①</w:t>
      </w:r>
      <w:r>
        <w:rPr/>
        <w:t xml:space="preserve"> 1년 전부터 증상이 심해져 왼쪽 다리가 저리고 쑤시며 아프다.   </w:t>
      </w:r>
      <w:r>
        <w:rPr/>
        <w:t>②</w:t>
      </w:r>
      <w:r>
        <w:rPr/>
        <w:t xml:space="preserve"> 다리에 힘이 없고 다리가 가늘어진다.</w:t>
      </w:r>
    </w:p>
    <w:p>
      <w:pPr>
        <w:pStyle w:val="5"/>
        <w:widowControl w:val="off"/>
      </w:pPr>
      <w:r>
        <w:rPr/>
        <w:t>③</w:t>
      </w:r>
      <w:r>
        <w:rPr/>
        <w:t xml:space="preserve"> 왼쪽 허리가 아프다.   </w:t>
      </w:r>
      <w:r>
        <w:rPr/>
        <w:t>④</w:t>
      </w:r>
      <w:r>
        <w:rPr/>
        <w:t xml:space="preserve"> 식욕이 왕성하고 소화력이 좋다.   </w:t>
      </w:r>
      <w:r>
        <w:rPr/>
        <w:t>⑤</w:t>
      </w:r>
      <w:r>
        <w:rPr/>
        <w:t xml:space="preserve"> 추위는 타지 않지만 더위를 탄다.   </w:t>
      </w:r>
      <w:r>
        <w:rPr/>
        <w:t>⑥</w:t>
      </w:r>
      <w:r>
        <w:rPr/>
        <w:t xml:space="preserve"> 땀을 많이 흘린다.   </w:t>
      </w:r>
      <w:r>
        <w:rPr/>
        <w:t>⑦</w:t>
      </w:r>
      <w:r>
        <w:rPr/>
        <w:t xml:space="preserve"> 잠을 잘 때 소변을 1</w:t>
      </w:r>
      <w:r>
        <w:rPr/>
        <w:t>～</w:t>
      </w:r>
      <w:r>
        <w:rPr/>
        <w:t>2회 정도 본다.</w:t>
      </w:r>
    </w:p>
    <w:p>
      <w:pPr>
        <w:pStyle w:val="5"/>
        <w:widowControl w:val="off"/>
      </w:pPr>
      <w:r>
        <w:rPr/>
        <w:t>10년 전에 다리를 다친 이후에 발생한 다리 통증을 목표로 독활기생탕 3배량으로 10일분 20첩을 지어주었다.</w:t>
      </w:r>
    </w:p>
    <w:p>
      <w:pPr>
        <w:pStyle w:val="5"/>
        <w:widowControl w:val="off"/>
      </w:pPr>
      <w:r>
        <w:rPr/>
        <w:t>7개월 뒤에 다시 내방했을 때 확인해 보니, 그때 약을 복용한 후에, 다리가 저리고 쑤시고 아픈 것이 소실되었다. 또한 다리에 힘이 없는 증상과 요통이 소실되었으나 다리가 가늘어진 것은 여전하다고 한다. 10년 전에 다쳤을 때에 광주에서 한약을 2제 정도 복용했으나 전혀 효과가 없어 한방에 대한 신뢰감이 없었는데, 이번에 약을 복용하고 통증이 소실되어 무척 기쁘다고 한다. 그러면서 이번에는 보약을 지어달라고 한다. 독활기생탕을 복용하고 증상이 소실되었으며, 이 남성에게는 독활기생탕이 보약이 될 수 있다고 판단되어 독활기생탕을 다시 사용하기로 하고, 밤에 잠잘 때 소변을 1</w:t>
      </w:r>
      <w:r>
        <w:rPr/>
        <w:t>～</w:t>
      </w:r>
      <w:r>
        <w:rPr/>
        <w:t>2회 본다는 점에서 산수유를 더하고 보약을 원하여 오자연종환을 합하여 10일분 20첩을 지어주었다. 2개월 뒤에 이 사람의 동생이 양쪽 무릎이 아프다고 약을 지으러 내방했는데, 환자의 부인이 함께 내방하여 경과를 확인할 수 있었다. 부인에게 경과를 물어보니, 자신이 10년 전에 시집을 왔을 때부터 늘 아프다는 소리를 들었는데, 지금은 이러한 말을 하지 않고 모든 증상이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하지(</w:t>
      </w:r>
      <w:r>
        <w:rPr/>
        <w:t xml:space="preserve">下肢) </w:t>
      </w:r>
      <w:r>
        <w:rPr/>
        <w:t>저림</w:t>
      </w:r>
    </w:p>
    <w:p>
      <w:pPr>
        <w:pStyle w:val="4"/>
        <w:widowControl w:val="off"/>
      </w:pPr>
      <w:r>
        <w:pict>
          <v:oval id="_x1302624666" style="v-text-anchor:top;width:6.79pt;height:5.37pt;mso-wrap-style:square;" o:hralign="left" o:allowincell="f" o:insetmode="custom" stroked="f" fillcolor="#999999" o:connectortype="straight">
            <v:fill opacity="1.00" color2="#000000"/>
          </v:oval>
        </w:pict>
        <w:rPr/>
        <w:t xml:space="preserve"> 나 </w:t>
      </w:r>
      <w:r>
        <w:rPr/>
        <w:t>○</w:t>
      </w:r>
      <w:r>
        <w:rPr/>
        <w:t xml:space="preserve"> </w:t>
      </w:r>
      <w:r>
        <w:rPr/>
        <w:t>○</w:t>
      </w:r>
      <w:r>
        <w:rPr/>
        <w:t xml:space="preserve">  여  28세  소양인  주부  162cm 52kg  경기도 안양시 만안구 비산동 하남빌라</w:t>
      </w:r>
    </w:p>
    <w:p>
      <w:pPr>
        <w:pStyle w:val="5"/>
        <w:widowControl w:val="off"/>
      </w:pPr>
      <w:r>
        <w:rPr/>
        <w:t>①</w:t>
      </w:r>
      <w:r>
        <w:rPr/>
        <w:t xml:space="preserve"> 10일 전부터 다리에 무거운 느낌이 있고, 심하지 않지만 하루 종일 왼쪽 다리가 저린 증상이 있다.   </w:t>
      </w:r>
      <w:r>
        <w:rPr/>
        <w:t>②</w:t>
      </w:r>
      <w:r>
        <w:rPr/>
        <w:t xml:space="preserve"> 10일 전부터 하루 종일 뒷목이 뻣뻣하다.   </w:t>
      </w:r>
      <w:r>
        <w:rPr/>
        <w:t>③</w:t>
      </w:r>
      <w:r>
        <w:rPr/>
        <w:t xml:space="preserve"> 식사량은 적당하고 소화는 잘된다.   </w:t>
      </w:r>
      <w:r>
        <w:rPr/>
        <w:t>④</w:t>
      </w:r>
      <w:r>
        <w:rPr/>
        <w:t xml:space="preserve"> 기울(</w:t>
      </w:r>
      <w:r>
        <w:rPr/>
        <w:t>氣鬱)</w:t>
      </w:r>
      <w:r>
        <w:rPr/>
        <w:t xml:space="preserve">증상이 있어 잘 놀라고 한숨을 자주 쉬며 신경질적이다.   </w:t>
      </w:r>
      <w:r>
        <w:rPr/>
        <w:t>⑤</w:t>
      </w:r>
      <w:r>
        <w:rPr/>
        <w:t xml:space="preserve"> 월경은 5일 정도 하는데 월경주기는 정상이고 경미한 월경통이 있다.   </w:t>
      </w:r>
      <w:r>
        <w:rPr/>
        <w:t>⑥</w:t>
      </w:r>
      <w:r>
        <w:rPr/>
        <w:t xml:space="preserve"> 대변과 소변은 정상이다.   </w:t>
      </w:r>
      <w:r>
        <w:rPr/>
        <w:t>⑦</w:t>
      </w:r>
      <w:r>
        <w:rPr/>
        <w:t xml:space="preserve"> 더위를 약간 타고 배가 약간 차다.</w:t>
      </w:r>
    </w:p>
    <w:p>
      <w:pPr>
        <w:pStyle w:val="5"/>
        <w:widowControl w:val="off"/>
      </w:pPr>
      <w:r>
        <w:rPr/>
        <w:t>하지 저림과 뒷목이 뻣뻣한 증상을 호소하는 28세 소양인 여성에게 독활기생탕 2배량으로 10일분 20첩을 지어주었다. 2개월 뒤에 내방했을 때 확인해 보니, 약을 복용한 뒤로 왼쪽 다리가 저리는 것은 완전히 소실되었으나, 뒷목이 뻐근한 것은 여전하다고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슬통(</w:t>
      </w:r>
      <w:r>
        <w:rPr/>
        <w:t xml:space="preserve">膝痛), </w:t>
      </w:r>
      <w:r>
        <w:rPr/>
        <w:t>퇴행성관절염(</w:t>
      </w:r>
      <w:r>
        <w:rPr/>
        <w:t>退行性關節炎)</w:t>
      </w:r>
    </w:p>
    <w:p>
      <w:pPr>
        <w:pStyle w:val="5"/>
        <w:widowControl w:val="off"/>
      </w:pPr>
      <w:r>
        <w:rPr/>
        <w:t>다음은 김재영 선생의 경험이다.</w:t>
      </w:r>
    </w:p>
    <w:p>
      <w:pPr>
        <w:pStyle w:val="4"/>
        <w:widowControl w:val="off"/>
      </w:pPr>
      <w:r>
        <w:pict>
          <v:oval id="_x130262466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58세  소음인  159cm 62kg  서울특별시 송파구 가락동</w:t>
      </w:r>
    </w:p>
    <w:p>
      <w:pPr>
        <w:pStyle w:val="5"/>
        <w:widowControl w:val="off"/>
      </w:pPr>
      <w:r>
        <w:rPr/>
        <w:t>통통하고 얼굴이 둥글고 이목구비가 작고 섬세한 편인 소음인 여성이다.</w:t>
      </w:r>
    </w:p>
    <w:p>
      <w:pPr>
        <w:pStyle w:val="5"/>
        <w:widowControl w:val="off"/>
      </w:pPr>
      <w:r>
        <w:rPr/>
        <w:t>①</w:t>
      </w:r>
      <w:r>
        <w:rPr/>
        <w:t xml:space="preserve"> 현재 퇴행성관절염이 있어 보행을 하는 데 불편하고, 특히 계단을 오르내릴 때는 무척 힘들다.   </w:t>
      </w:r>
      <w:r>
        <w:rPr/>
        <w:t>②</w:t>
      </w:r>
      <w:r>
        <w:rPr/>
        <w:t xml:space="preserve"> 늘 피곤함을 느낀다.   </w:t>
      </w:r>
      <w:r>
        <w:rPr/>
        <w:t>③</w:t>
      </w:r>
      <w:r>
        <w:rPr/>
        <w:t xml:space="preserve"> 머리와 등에 수시로 땀이 많이 난다.   </w:t>
      </w:r>
      <w:r>
        <w:rPr/>
        <w:t>④</w:t>
      </w:r>
      <w:r>
        <w:rPr/>
        <w:t xml:space="preserve"> 몸 전체가 약간 차다고 느낀다. 더위를 타고 추위도 약간 타는 편이다.   </w:t>
      </w:r>
      <w:r>
        <w:rPr/>
        <w:t>⑤</w:t>
      </w:r>
      <w:r>
        <w:rPr/>
        <w:t xml:space="preserve"> 따뜻하고 담백한 음식을 좋아한다.   </w:t>
      </w:r>
      <w:r>
        <w:rPr/>
        <w:t>⑥</w:t>
      </w:r>
      <w:r>
        <w:rPr/>
        <w:t xml:space="preserve"> 식사도 잘 하고 소화도 잘된다.   </w:t>
      </w:r>
      <w:r>
        <w:rPr/>
        <w:t>⑦</w:t>
      </w:r>
      <w:r>
        <w:rPr/>
        <w:t xml:space="preserve"> 대변과 소변에 큰 이상은 없다.   </w:t>
      </w:r>
      <w:r>
        <w:rPr/>
        <w:t>⑧</w:t>
      </w:r>
      <w:r>
        <w:rPr/>
        <w:t xml:space="preserve"> 잠귀가 밝고 깊은 잠을 자지 못하며, 잠이 부족하다고 느낀다.   </w:t>
      </w:r>
      <w:r>
        <w:rPr/>
        <w:t>⑨</w:t>
      </w:r>
      <w:r>
        <w:rPr/>
        <w:t xml:space="preserve"> 요즘 들어 뒷목이 뻐근하고 괜히 짜증이 자꾸 난다.   </w:t>
      </w:r>
      <w:r>
        <w:rPr/>
        <w:t>⑩</w:t>
      </w:r>
      <w:r>
        <w:rPr/>
        <w:t xml:space="preserve"> 하루 한 번 정도 열이 달아오른다.   </w:t>
      </w:r>
      <w:r>
        <w:rPr/>
        <w:t>⑪</w:t>
      </w:r>
      <w:r>
        <w:rPr/>
        <w:t xml:space="preserve"> 3년 전 폐경기 이후 기억력이 격감된 듯하며 눈에 피로감이 있다.   </w:t>
      </w:r>
      <w:r>
        <w:rPr/>
        <w:t>⑫</w:t>
      </w:r>
      <w:r>
        <w:rPr/>
        <w:t xml:space="preserve"> 요즘에 딸의 결혼과 직장문제로 신경을 무척 많이 쓰고 있다.   </w:t>
      </w:r>
      <w:r>
        <w:rPr/>
        <w:t>⑬</w:t>
      </w:r>
      <w:r>
        <w:rPr/>
        <w:t xml:space="preserve"> 병원에서 관절 사진을 찍어본 결과 현재 무릎의 연골이 거의 닳아서 없어진 상태라고 한다.</w:t>
      </w:r>
    </w:p>
    <w:p>
      <w:pPr>
        <w:pStyle w:val="5"/>
        <w:widowControl w:val="off"/>
      </w:pPr>
      <w:r>
        <w:rPr/>
        <w:t>3년 전에 폐경이 된 소음인 여성의 퇴행성 관절염을 목표로 독활기생탕 2배량으로 10일분 20첩을 투약하고, 경옥고 1병(1달 분량)을 같이 투약했다.</w:t>
      </w:r>
    </w:p>
    <w:p>
      <w:pPr>
        <w:pStyle w:val="5"/>
        <w:widowControl w:val="off"/>
      </w:pPr>
      <w:r>
        <w:rPr/>
        <w:t>약 2개월이 지나서 전화가 왔는데, 상태가 무척 호전되었다고 한다. 자세하게 경과를 확인해 보니, 보통 걸음을 걸을 때에는 무릎이 많이 편해졌으며, 계단을 오르내릴 때에도 크게 무리를 하지 않으면 괜찮다고 한다. 또한 조깅을 해볼까 생각중이라는 농담을 하여 가벼운 산책만 하고 앞으로도 지속적으로 관리하시라고 권유했다.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슬관절통(</w:t>
      </w:r>
      <w:r>
        <w:rPr/>
        <w:t xml:space="preserve">膝關節痛), </w:t>
      </w:r>
      <w:r>
        <w:rPr/>
        <w:t>굴신불능(</w:t>
      </w:r>
      <w:r>
        <w:rPr/>
        <w:t xml:space="preserve">屈伸不能), </w:t>
      </w:r>
      <w:r>
        <w:rPr/>
        <w:t>보행불가(</w:t>
      </w:r>
      <w:r>
        <w:rPr/>
        <w:t>步行不可)</w:t>
      </w:r>
    </w:p>
    <w:p>
      <w:pPr>
        <w:pStyle w:val="4"/>
        <w:widowControl w:val="off"/>
      </w:pPr>
      <w:r>
        <w:pict>
          <v:oval id="_x130262466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52세  태음인  경기도 안양시 관양동</w:t>
      </w:r>
    </w:p>
    <w:p>
      <w:pPr>
        <w:pStyle w:val="5"/>
        <w:widowControl w:val="off"/>
      </w:pPr>
      <w:r>
        <w:rPr/>
        <w:t>①</w:t>
      </w:r>
      <w:r>
        <w:rPr/>
        <w:t xml:space="preserve"> 3개월 전부터 무릎이 심하게 아프며 무릎이 굽혀지거나 펴지지 않는다. </w:t>
      </w:r>
      <w:r>
        <w:rPr/>
        <w:t>㉠</w:t>
      </w:r>
      <w:r>
        <w:rPr/>
        <w:t xml:space="preserve"> 증상은 밤에 더 심해지고 현재 무릎이 약간 부어 있고 걸음도 못 걷는다.   </w:t>
      </w:r>
      <w:r>
        <w:rPr/>
        <w:t>②</w:t>
      </w:r>
      <w:r>
        <w:rPr/>
        <w:t xml:space="preserve"> 20년 동안 위장병으로 고생하고 있는데, 잘 체하고 소화가 잘 안 되며 속쓰림이 있다.   </w:t>
      </w:r>
      <w:r>
        <w:rPr/>
        <w:t>③</w:t>
      </w:r>
      <w:r>
        <w:rPr/>
        <w:t xml:space="preserve"> 대변이 불규칙적이며 연변(</w:t>
      </w:r>
      <w:r>
        <w:rPr/>
        <w:t>軟便)</w:t>
      </w:r>
      <w:r>
        <w:rPr/>
        <w:t xml:space="preserve">을 보고, 대변을 보아도 시원치 않으며 대변색이 검다.   </w:t>
      </w:r>
      <w:r>
        <w:rPr/>
        <w:t>④</w:t>
      </w:r>
      <w:r>
        <w:rPr/>
        <w:t xml:space="preserve"> 소변을 참지 못하고 자주 본다.   </w:t>
      </w:r>
      <w:r>
        <w:rPr/>
        <w:t>⑤</w:t>
      </w:r>
      <w:r>
        <w:rPr/>
        <w:t xml:space="preserve"> 가슴이 두근거리고 답답하며 잘 놀란다.   </w:t>
      </w:r>
      <w:r>
        <w:rPr/>
        <w:t>⑥</w:t>
      </w:r>
      <w:r>
        <w:rPr/>
        <w:t xml:space="preserve"> 손떨림이 있고 기억력이 많이 저하되었다.</w:t>
      </w:r>
    </w:p>
    <w:p>
      <w:pPr>
        <w:pStyle w:val="5"/>
        <w:widowControl w:val="off"/>
      </w:pPr>
      <w:r>
        <w:rPr/>
        <w:t>⑦</w:t>
      </w:r>
      <w:r>
        <w:rPr/>
        <w:t xml:space="preserve"> 전신이 피로하다.   </w:t>
      </w:r>
      <w:r>
        <w:rPr/>
        <w:t>⑧</w:t>
      </w:r>
      <w:r>
        <w:rPr/>
        <w:t xml:space="preserve"> 추위를 심하게 타고 따뜻한 음식을 좋아한다.   </w:t>
      </w:r>
      <w:r>
        <w:rPr/>
        <w:t>⑨</w:t>
      </w:r>
      <w:r>
        <w:rPr/>
        <w:t xml:space="preserve"> 배가 매우 차다.</w:t>
      </w:r>
    </w:p>
    <w:p>
      <w:pPr>
        <w:pStyle w:val="5"/>
        <w:widowControl w:val="off"/>
      </w:pPr>
      <w:r>
        <w:rPr/>
        <w:t>3개월 전부터 시작된 슬관절통과 굴신불리를 목표로 독활기생탕 2배량에 소화불량을 감안하여 사인 1.5돈, 향부자 2돈, 진피 2돈을 더하여 10일분 20첩을 지어주었다.</w:t>
      </w:r>
    </w:p>
    <w:p>
      <w:pPr>
        <w:pStyle w:val="5"/>
        <w:widowControl w:val="off"/>
      </w:pPr>
      <w:r>
        <w:rPr/>
        <w:t>15일 뒤인 10월 중순에 다시 약을 지으러 왔을 때 확인해 보니, 약을 복용한 후에 무릎이 굽혀지거나 잘 펴지지 않았던 증상이 경감되었다고 한다. 밤에 증상이 더 심해지는 것은 없어졌으며 걸음을 잘 걸을 수 있게 되었으나, 무릎이 부어 있는 것은 여전하고 아직도 일어날 때에는 손을 짚어야 한다고 한다. 독활기생탕을 복용한 뒤로 슬관절통과 굴신불리가 호전되고 보행이 가능해진 것으로 보아 효과가 있다고 판단되어, 이번에도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4-6. 오금통, 발목통</w:t>
      </w:r>
    </w:p>
    <w:p>
      <w:pPr>
        <w:pStyle w:val="4"/>
        <w:widowControl w:val="off"/>
      </w:pPr>
      <w:r>
        <w:pict>
          <v:oval id="_x189749800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47세  태음인  서울특별시 관악구 봉천9동</w:t>
      </w:r>
    </w:p>
    <w:p>
      <w:pPr>
        <w:pStyle w:val="5"/>
        <w:widowControl w:val="off"/>
      </w:pPr>
      <w:r>
        <w:rPr/>
        <w:t>손이 두텁고 뚱뚱한 태음인 여성으로 상체가 크다.</w:t>
      </w:r>
    </w:p>
    <w:p>
      <w:pPr>
        <w:pStyle w:val="5"/>
        <w:widowControl w:val="off"/>
      </w:pPr>
      <w:r>
        <w:rPr/>
        <w:t>①</w:t>
      </w:r>
      <w:r>
        <w:rPr/>
        <w:t xml:space="preserve"> 2달 전부터 우측 오금이 땅기기 시작했으며 20일 전부터 특히 심해졌다.   </w:t>
      </w:r>
      <w:r>
        <w:rPr/>
        <w:t>②</w:t>
      </w:r>
      <w:r>
        <w:rPr/>
        <w:t xml:space="preserve"> 오래 걸으면 발목이 화끈거린다.</w:t>
      </w:r>
    </w:p>
    <w:p>
      <w:pPr>
        <w:pStyle w:val="5"/>
        <w:widowControl w:val="off"/>
      </w:pPr>
      <w:r>
        <w:rPr/>
        <w:t>③</w:t>
      </w:r>
      <w:r>
        <w:rPr/>
        <w:t xml:space="preserve"> 손발이 차고 발이 시리다.   </w:t>
      </w:r>
      <w:r>
        <w:rPr/>
        <w:t>④</w:t>
      </w:r>
      <w:r>
        <w:rPr/>
        <w:t xml:space="preserve"> 식욕이 좋다.   </w:t>
      </w:r>
      <w:r>
        <w:rPr/>
        <w:t>⑤</w:t>
      </w:r>
      <w:r>
        <w:rPr/>
        <w:t xml:space="preserve"> 대변과 소변이 시원하지 않다.   </w:t>
      </w:r>
      <w:r>
        <w:rPr/>
        <w:t>⑥</w:t>
      </w:r>
      <w:r>
        <w:rPr/>
        <w:t xml:space="preserve"> 머리가 땅기면서 아프다.</w:t>
      </w:r>
    </w:p>
    <w:p>
      <w:pPr>
        <w:pStyle w:val="5"/>
        <w:widowControl w:val="off"/>
      </w:pPr>
      <w:r>
        <w:rPr/>
        <w:t>⑦</w:t>
      </w:r>
      <w:r>
        <w:rPr/>
        <w:t xml:space="preserve"> 무릎의 뼈마디가 쑤신다.   </w:t>
      </w:r>
      <w:r>
        <w:rPr/>
        <w:t>⑧</w:t>
      </w:r>
      <w:r>
        <w:rPr/>
        <w:t xml:space="preserve"> 피로하고 몸이 무겁다.   </w:t>
      </w:r>
      <w:r>
        <w:rPr/>
        <w:t>⑨</w:t>
      </w:r>
      <w:r>
        <w:rPr/>
        <w:t xml:space="preserve"> 가슴이 두근거리고 답답하다.   </w:t>
      </w:r>
      <w:r>
        <w:rPr/>
        <w:t>⑩</w:t>
      </w:r>
      <w:r>
        <w:rPr/>
        <w:t xml:space="preserve"> 하루 한 번 정도 얼굴에 열이 달아오른다.   </w:t>
      </w:r>
      <w:r>
        <w:rPr/>
        <w:t>⑪</w:t>
      </w:r>
      <w:r>
        <w:rPr/>
        <w:t xml:space="preserve"> 잘 놀라고 불안하며 짜증이 많다.   </w:t>
      </w:r>
      <w:r>
        <w:rPr/>
        <w:t>⑫</w:t>
      </w:r>
      <w:r>
        <w:rPr/>
        <w:t xml:space="preserve"> 잠을 자고 나면 얼굴과 손발이 붓는다.</w:t>
      </w:r>
    </w:p>
    <w:p>
      <w:pPr>
        <w:pStyle w:val="5"/>
        <w:widowControl w:val="off"/>
      </w:pPr>
      <w:r>
        <w:rPr/>
        <w:t>⑬</w:t>
      </w:r>
      <w:r>
        <w:rPr/>
        <w:t xml:space="preserve"> 이달부터 월경(</w:t>
      </w:r>
      <w:r>
        <w:rPr/>
        <w:t>月經)</w:t>
      </w:r>
      <w:r>
        <w:rPr/>
        <w:t>이 없다.</w:t>
      </w:r>
    </w:p>
    <w:p>
      <w:pPr>
        <w:pStyle w:val="5"/>
        <w:widowControl w:val="off"/>
      </w:pPr>
      <w:r>
        <w:rPr/>
        <w:t>2달 전부터 발생한 오금의 통증과 발목통증을 목표로 독활기생탕 2배량으로 10일분 20첩을 지어주었다.</w:t>
      </w:r>
    </w:p>
    <w:p>
      <w:pPr>
        <w:pStyle w:val="5"/>
        <w:widowControl w:val="off"/>
      </w:pPr>
      <w:r>
        <w:rPr/>
        <w:t>40일 뒤에 다시 내방했을 때 확인해 보니, 오금과 발목이 아픈 것은 거의 소실되었으나, 기상시 얼굴과 손발이 붓는 것은 여전하다고 한다. 증상이 호전된 것으로 보아 독활기생탕이 효과가 있다고 판단되어, 독활기생탕 2배량에 기상시 부종을 감안하여 복령 3돈, 목통 2돈을 더하여 10일분 20첩을 지어주었다.</w:t>
      </w:r>
    </w:p>
    <w:p>
      <w:pPr>
        <w:pStyle w:val="5"/>
        <w:widowControl w:val="off"/>
      </w:pPr>
      <w:r>
        <w:rPr/>
        <w:t>1년 9개월 뒤에 다시 내방했을 때 경과를 확인해 보았다.</w:t>
      </w:r>
    </w:p>
    <w:p>
      <w:pPr>
        <w:pStyle w:val="5"/>
        <w:widowControl w:val="off"/>
      </w:pPr>
      <w:r>
        <w:rPr/>
        <w:t>1. 두 번째 약을 복용한 이후 슬통이 완전히 소실되었으며,</w:t>
      </w:r>
    </w:p>
    <w:p>
      <w:pPr>
        <w:pStyle w:val="5"/>
        <w:widowControl w:val="off"/>
      </w:pPr>
      <w:r>
        <w:rPr/>
        <w:t>2. 부종은 좀 덜했으나 최근에 다시 심해졌다고 한다.</w:t>
      </w:r>
    </w:p>
    <w:p>
      <w:pPr>
        <w:pStyle w:val="5"/>
        <w:widowControl w:val="off"/>
      </w:pPr>
      <w:r>
        <w:rPr/>
        <w:t>이번에는 부종, 다한(</w:t>
      </w:r>
      <w:r>
        <w:rPr/>
        <w:t xml:space="preserve">多汗), </w:t>
      </w:r>
      <w:r>
        <w:rPr/>
        <w:t>대소변불리(</w:t>
      </w:r>
      <w:r>
        <w:rPr/>
        <w:t xml:space="preserve">大小便不利), </w:t>
      </w:r>
      <w:r>
        <w:rPr/>
        <w:t>흉민(</w:t>
      </w:r>
      <w:r>
        <w:rPr/>
        <w:t xml:space="preserve">胸悶) </w:t>
      </w:r>
      <w:r>
        <w:rPr/>
        <w:t>등의 증상이 있어 삼화탕을 지어주었다.</w:t>
      </w:r>
    </w:p>
    <w:p>
      <w:pPr>
        <w:pStyle w:val="3"/>
        <w:widowControl w:val="off"/>
        <w:rPr/>
      </w:pPr>
    </w:p>
    <w:p>
      <w:pPr>
        <w:pStyle w:val="3"/>
        <w:widowControl w:val="off"/>
      </w:pPr>
      <w:r>
        <w:rPr/>
        <w:t>5-1. 지절통(</w:t>
      </w:r>
      <w:r>
        <w:rPr/>
        <w:t xml:space="preserve">肢節痛), </w:t>
      </w:r>
      <w:r>
        <w:rPr/>
        <w:t>슬통(</w:t>
      </w:r>
      <w:r>
        <w:rPr/>
        <w:t>膝痛)</w:t>
      </w:r>
    </w:p>
    <w:p>
      <w:pPr>
        <w:pStyle w:val="5"/>
        <w:widowControl w:val="off"/>
      </w:pPr>
      <w:r>
        <w:rPr/>
        <w:t>다음은 안언주 선생의 경험이다.</w:t>
      </w:r>
    </w:p>
    <w:p>
      <w:pPr>
        <w:pStyle w:val="4"/>
        <w:widowControl w:val="off"/>
      </w:pPr>
      <w:r>
        <w:pict>
          <v:oval id="_x130262467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49세  소음인  155cm 43kg  울산광역시</w:t>
      </w:r>
    </w:p>
    <w:p>
      <w:pPr>
        <w:pStyle w:val="5"/>
        <w:widowControl w:val="off"/>
      </w:pPr>
      <w:r>
        <w:rPr/>
        <w:t>①</w:t>
      </w:r>
      <w:r>
        <w:rPr/>
        <w:t xml:space="preserve"> 골관절계 통증과 부종, 염증이 있다. </w:t>
      </w:r>
      <w:r>
        <w:rPr/>
        <w:t>㉠</w:t>
      </w:r>
      <w:r>
        <w:rPr/>
        <w:t xml:space="preserve"> 허리, 무릎, 어깨, 팔꿈치가 쑤시고 아프다. </w:t>
      </w:r>
      <w:r>
        <w:rPr/>
        <w:t>㉡</w:t>
      </w:r>
      <w:r>
        <w:rPr/>
        <w:t xml:space="preserve"> 특히 무릎이 쑤시며 추간판탈출증은 매우 오래되었다. </w:t>
      </w:r>
      <w:r>
        <w:rPr/>
        <w:t>㉢</w:t>
      </w:r>
      <w:r>
        <w:rPr/>
        <w:t xml:space="preserve"> 발목과 손가락 마디마다 다 쑤시고 많이 움직인 후는 그 부위마다 열이 후끈후끈하다.</w:t>
      </w:r>
    </w:p>
    <w:p>
      <w:pPr>
        <w:pStyle w:val="5"/>
        <w:widowControl w:val="off"/>
      </w:pPr>
      <w:r>
        <w:rPr/>
        <w:t>㉣</w:t>
      </w:r>
      <w:r>
        <w:rPr/>
        <w:t xml:space="preserve"> 병원에서는 공사장에서 막노동을 하는 인부들에게서나 과로를 했을 때 볼 수 있는 경우라고 한다.   </w:t>
      </w:r>
      <w:r>
        <w:rPr/>
        <w:t>②</w:t>
      </w:r>
      <w:r>
        <w:rPr/>
        <w:t xml:space="preserve"> 갱년기장애 증상으로 이명(</w:t>
      </w:r>
      <w:r>
        <w:rPr/>
        <w:t>耳鳴)</w:t>
      </w:r>
      <w:r>
        <w:rPr/>
        <w:t>과 상열감(</w:t>
      </w:r>
      <w:r>
        <w:rPr/>
        <w:t>上熱感)</w:t>
      </w:r>
      <w:r>
        <w:rPr/>
        <w:t xml:space="preserve">이 있다.   </w:t>
      </w:r>
      <w:r>
        <w:rPr/>
        <w:t>③</w:t>
      </w:r>
      <w:r>
        <w:rPr/>
        <w:t xml:space="preserve"> 혈액순환 장애로 사지말단이 저리다.   </w:t>
      </w:r>
      <w:r>
        <w:rPr/>
        <w:t>④</w:t>
      </w:r>
      <w:r>
        <w:rPr/>
        <w:t xml:space="preserve"> 편두통이 있다.</w:t>
      </w:r>
    </w:p>
    <w:p>
      <w:pPr>
        <w:pStyle w:val="5"/>
        <w:widowControl w:val="off"/>
      </w:pPr>
      <w:r>
        <w:rPr/>
        <w:t>⑤</w:t>
      </w:r>
      <w:r>
        <w:rPr/>
        <w:t xml:space="preserve"> 원래 체력이 아주 약하며, 심장이 특히 약하다.   </w:t>
      </w:r>
      <w:r>
        <w:rPr/>
        <w:t>⑥</w:t>
      </w:r>
      <w:r>
        <w:rPr/>
        <w:t xml:space="preserve"> 제사와 같은 집안일이 매우 많아 편히 쉬는 때가 없다.</w:t>
      </w:r>
    </w:p>
    <w:p>
      <w:pPr>
        <w:pStyle w:val="5"/>
        <w:widowControl w:val="off"/>
      </w:pPr>
      <w:r>
        <w:rPr/>
        <w:t>⑦</w:t>
      </w:r>
      <w:r>
        <w:rPr/>
        <w:t xml:space="preserve"> 소화력도 매우 약하여 식사는 하루 2번만 하며, 하루 3끼를 다 먹으면 속이 불편하여 잠을 이루지 못한다.</w:t>
      </w:r>
    </w:p>
    <w:p>
      <w:pPr>
        <w:pStyle w:val="5"/>
        <w:widowControl w:val="off"/>
      </w:pPr>
      <w:r>
        <w:rPr/>
        <w:t>⑧</w:t>
      </w:r>
      <w:r>
        <w:rPr/>
        <w:t xml:space="preserve"> 추위를 많이 타서 5월까지 긴팔내의를 입으며 7월이 넘어야 반팔 티를 입을 정도이다.</w:t>
      </w:r>
    </w:p>
    <w:p>
      <w:pPr>
        <w:pStyle w:val="5"/>
        <w:widowControl w:val="off"/>
      </w:pPr>
      <w:r>
        <w:rPr/>
        <w:t>지절통과 슬통을 목표로 독활기생탕으로 10일분 20첩을 투약했다.</w:t>
      </w:r>
    </w:p>
    <w:p>
      <w:pPr>
        <w:pStyle w:val="5"/>
        <w:widowControl w:val="off"/>
      </w:pPr>
      <w:r>
        <w:rPr/>
        <w:t>약을 복용하는 동안 시어머니 초상과 이사, 두 번의 제사가 있었기 때문에 큰 기대는 하지 않았으나</w:t>
      </w:r>
    </w:p>
    <w:p>
      <w:pPr>
        <w:pStyle w:val="5"/>
        <w:widowControl w:val="off"/>
      </w:pPr>
      <w:r>
        <w:rPr/>
        <w:t>1. 활동 후의 관절 작열감과 콕콕 쑤시는 증상이 많이 없어졌다.</w:t>
      </w:r>
    </w:p>
    <w:p>
      <w:pPr>
        <w:pStyle w:val="5"/>
        <w:widowControl w:val="off"/>
      </w:pPr>
      <w:r>
        <w:rPr/>
        <w:t>2. 오르막길이나 계단을 올라갈 때 슬개골이 빠져나가는 듯한 통증은 없어졌다고 한다.</w:t>
      </w:r>
    </w:p>
    <w:p>
      <w:pPr>
        <w:pStyle w:val="5"/>
        <w:widowControl w:val="off"/>
      </w:pPr>
      <w:r>
        <w:rPr/>
        <w:t>3. 예전 같았으면 초상을 치르고 이사, 두 번 제사를 하는 정도의 큰일이 1달 동안에 있으면, 식사 때 수저를 들 수도 없을 만큼 크게 고생을 했을 텐데, 오히려 관절은 덜 아프다고 했다.</w:t>
      </w:r>
    </w:p>
    <w:p>
      <w:pPr>
        <w:pStyle w:val="5"/>
        <w:widowControl w:val="off"/>
      </w:pPr>
      <w:r>
        <w:rPr/>
        <w:t>4. 조금 아쉬운 것은 아직도 많이 움직이면 파스를 붙여야 다음날 활동을 하기가 수월한 점이라고 한다.</w:t>
      </w:r>
    </w:p>
    <w:p>
      <w:pPr>
        <w:pStyle w:val="3"/>
        <w:widowControl w:val="off"/>
      </w:pPr>
      <w:r>
        <w:rPr/>
        <w:t>7-1. 손바닥 저림, 다리 저림, 하복통(</w:t>
      </w:r>
      <w:r>
        <w:rPr/>
        <w:t>下腹痛)</w:t>
      </w:r>
    </w:p>
    <w:p>
      <w:pPr>
        <w:pStyle w:val="4"/>
        <w:widowControl w:val="off"/>
      </w:pPr>
      <w:r>
        <w:pict>
          <v:oval id="_x1302624671" style="v-text-anchor:top;width:6.79pt;height:5.37pt;mso-wrap-style:square;" o:hralign="left" o:allowincell="f" o:insetmode="custom" stroked="f" fillcolor="#999999" o:connectortype="straight">
            <v:fill opacity="1.00" color2="#000000"/>
          </v:oval>
        </w:pict>
        <w:rPr/>
        <w:t xml:space="preserve"> 모 </w:t>
      </w:r>
      <w:r>
        <w:rPr/>
        <w:t>○</w:t>
      </w:r>
      <w:r>
        <w:rPr/>
        <w:t xml:space="preserve"> </w:t>
      </w:r>
      <w:r>
        <w:rPr/>
        <w:t>○</w:t>
      </w:r>
      <w:r>
        <w:rPr/>
        <w:t xml:space="preserve">  남  43세  태음인  서울특별시 영등포구 양평동 진흥연립</w:t>
      </w:r>
    </w:p>
    <w:p>
      <w:pPr>
        <w:pStyle w:val="5"/>
        <w:widowControl w:val="off"/>
      </w:pPr>
      <w:r>
        <w:rPr/>
        <w:t>보통 키에 몸통이 약간 굵고 손바닥이 두텁고 단단하며 강단이 있어 보이는 태음인 남성이다.</w:t>
      </w:r>
    </w:p>
    <w:p>
      <w:pPr>
        <w:pStyle w:val="5"/>
        <w:widowControl w:val="off"/>
      </w:pPr>
      <w:r>
        <w:rPr/>
        <w:t>①</w:t>
      </w:r>
      <w:r>
        <w:rPr/>
        <w:t xml:space="preserve"> 5개월 전부터 손바닥이 찌릿찌릿하게 저리다. </w:t>
      </w:r>
      <w:r>
        <w:rPr/>
        <w:t>㉠</w:t>
      </w:r>
      <w:r>
        <w:rPr/>
        <w:t xml:space="preserve"> 처음에는 손바닥이 가끔씩 저렸는데 현재는 항상 저리다.</w:t>
      </w:r>
    </w:p>
    <w:p>
      <w:pPr>
        <w:pStyle w:val="5"/>
        <w:widowControl w:val="off"/>
      </w:pPr>
      <w:r>
        <w:rPr/>
        <w:t>②</w:t>
      </w:r>
      <w:r>
        <w:rPr/>
        <w:t xml:space="preserve"> 왼팔과 어깨가 뻐근하다.   </w:t>
      </w:r>
      <w:r>
        <w:rPr/>
        <w:t>③</w:t>
      </w:r>
      <w:r>
        <w:rPr/>
        <w:t xml:space="preserve"> 양쪽 다리에 힘이 없는데 아픈 것은 아니며 말로 표현할 수 없게 불편하고 잠을 못 잘 때가 있다.   </w:t>
      </w:r>
      <w:r>
        <w:rPr/>
        <w:t>④</w:t>
      </w:r>
      <w:r>
        <w:rPr/>
        <w:t xml:space="preserve"> 오래 전부터 아침에 허리와 배가 아파서 깬다.   </w:t>
      </w:r>
      <w:r>
        <w:rPr/>
        <w:t>⑤</w:t>
      </w:r>
      <w:r>
        <w:rPr/>
        <w:t xml:space="preserve"> 양쪽 엉치가 교대로 아프며 등까지 뻐근할 때도 있다.   </w:t>
      </w:r>
      <w:r>
        <w:rPr/>
        <w:t>⑥</w:t>
      </w:r>
      <w:r>
        <w:rPr/>
        <w:t xml:space="preserve"> 일어나서 움직이면 허리 아픈 것이 풀리며 낮에는 괜찮다.   </w:t>
      </w:r>
      <w:r>
        <w:rPr/>
        <w:t>⑦</w:t>
      </w:r>
      <w:r>
        <w:rPr/>
        <w:t xml:space="preserve"> 허리가 아플 때는 아랫배가 살살 아프며 대변을 보고 나면 아랫배가 아픈 것이 없어진다.   </w:t>
      </w:r>
      <w:r>
        <w:rPr/>
        <w:t>⑧</w:t>
      </w:r>
      <w:r>
        <w:rPr/>
        <w:t xml:space="preserve"> 대변을 1일 2회 정도 보며 대변이 묽고 가는 편이다.</w:t>
      </w:r>
    </w:p>
    <w:p>
      <w:pPr>
        <w:pStyle w:val="5"/>
        <w:widowControl w:val="off"/>
      </w:pPr>
      <w:r>
        <w:rPr/>
        <w:t>⑨</w:t>
      </w:r>
      <w:r>
        <w:rPr/>
        <w:t xml:space="preserve"> 식욕과 소화력은 좋다.</w:t>
      </w:r>
    </w:p>
    <w:p>
      <w:pPr>
        <w:pStyle w:val="5"/>
        <w:widowControl w:val="off"/>
      </w:pPr>
      <w:r>
        <w:rPr/>
        <w:t>강단 있는 태음인 남성의 손저림과 하지무력을 목표로 독활기생탕 2배량에 후박 1돈, 지실 1돈을 더하여 10일분 20첩을 지어주었다. 약 한 달 뒤에 다시 내방했을 때 확인해 보니, 손바닥 저린 것이 좀 덜하며 다리가 저리고 불편하여 잠을 못 자는 증상이 소실되었다고 한다. 아침에 아랫배가 아픈 것도 호전되었으나, 엉치와 허리가 아픈 것은 여전하다고 한다. 손바닥과 다리가 저린 증상이 호전된 것으로 보아 효과가 있다고 판단되어, 지난번과 같은 처방에 구기자 1돈, 두충 1돈을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불면(</w:t>
      </w:r>
      <w:r>
        <w:rPr/>
        <w:t xml:space="preserve">不眠), </w:t>
      </w:r>
      <w:r>
        <w:rPr/>
        <w:t>변비(</w:t>
      </w:r>
      <w:r>
        <w:rPr/>
        <w:t>便秘)</w:t>
      </w:r>
    </w:p>
    <w:p>
      <w:pPr>
        <w:pStyle w:val="5"/>
        <w:widowControl w:val="off"/>
      </w:pPr>
      <w:r>
        <w:rPr/>
        <w:t>다음은 박정의 선생의 경험이다.</w:t>
      </w:r>
    </w:p>
    <w:p>
      <w:pPr>
        <w:pStyle w:val="4"/>
        <w:widowControl w:val="off"/>
      </w:pPr>
      <w:r>
        <w:pict>
          <v:oval id="_x1302624672"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49세  한성태음인  주부  160cm 62kg  충청남도 아산시 배방면 구령리</w:t>
      </w:r>
    </w:p>
    <w:p>
      <w:pPr>
        <w:pStyle w:val="5"/>
        <w:widowControl w:val="off"/>
      </w:pPr>
      <w:r>
        <w:rPr/>
        <w:t>본인의 어머니로 평소에 신통(</w:t>
      </w:r>
      <w:r>
        <w:rPr/>
        <w:t>身痛)</w:t>
      </w:r>
      <w:r>
        <w:rPr/>
        <w:t>을 호소했다. 살결이 희고 살집이 있으며 흰머리가 많고, 나이에 비해 주름이 많다.</w:t>
      </w:r>
    </w:p>
    <w:p>
      <w:pPr>
        <w:pStyle w:val="5"/>
        <w:widowControl w:val="off"/>
      </w:pPr>
      <w:r>
        <w:rPr/>
        <w:t>①</w:t>
      </w:r>
      <w:r>
        <w:rPr/>
        <w:t xml:space="preserve"> 허리에서부터 다리까지 너무 아파서 눕고 일어나는데 한참 동안 뒤척여야 한다.   </w:t>
      </w:r>
      <w:r>
        <w:rPr/>
        <w:t>②</w:t>
      </w:r>
      <w:r>
        <w:rPr/>
        <w:t xml:space="preserve"> 기운이 없고, 귀찮고 움직이기 힘들다.   </w:t>
      </w:r>
      <w:r>
        <w:rPr/>
        <w:t>③</w:t>
      </w:r>
      <w:r>
        <w:rPr/>
        <w:t xml:space="preserve"> 아침에 몸이 붓고, 손의 관절 마디가 아파 구부리기 힘들다. </w:t>
      </w:r>
      <w:r>
        <w:rPr/>
        <w:t>㉠</w:t>
      </w:r>
      <w:r>
        <w:rPr/>
        <w:t xml:space="preserve"> 류머티스 관절염이 의심되어 양방병원에서 검사를 해보았는데 음성이었다. </w:t>
      </w:r>
      <w:r>
        <w:rPr/>
        <w:t>㉡</w:t>
      </w:r>
      <w:r>
        <w:rPr/>
        <w:t xml:space="preserve"> 따뜻하게 해주면 증상이 조금 호전된다. </w:t>
      </w:r>
      <w:r>
        <w:rPr/>
        <w:t>㉢</w:t>
      </w:r>
      <w:r>
        <w:rPr/>
        <w:t xml:space="preserve"> 겨울에 특히 많이 붓고, 손관절이 아프다.   </w:t>
      </w:r>
      <w:r>
        <w:rPr/>
        <w:t>④</w:t>
      </w:r>
      <w:r>
        <w:rPr/>
        <w:t xml:space="preserve"> 기운이 없어 보이고 목소리가 작다.   </w:t>
      </w:r>
      <w:r>
        <w:rPr/>
        <w:t>⑤</w:t>
      </w:r>
      <w:r>
        <w:rPr/>
        <w:t xml:space="preserve"> 피부가 거칠다.   </w:t>
      </w:r>
      <w:r>
        <w:rPr/>
        <w:t>⑥</w:t>
      </w:r>
      <w:r>
        <w:rPr/>
        <w:t xml:space="preserve"> 변비기가 있어서 대변을 보기가 힘들다.</w:t>
      </w:r>
    </w:p>
    <w:p>
      <w:pPr>
        <w:pStyle w:val="5"/>
        <w:widowControl w:val="off"/>
      </w:pPr>
      <w:r>
        <w:rPr/>
        <w:t>⑦</w:t>
      </w:r>
      <w:r>
        <w:rPr/>
        <w:t xml:space="preserve"> 잠을 잘 못 잔다. 하루에 두 시간 정도 수면을 취하면 깬다. 초저녁에 졸렸다가 밤이 되면 졸리지 않다.</w:t>
      </w:r>
    </w:p>
    <w:p>
      <w:pPr>
        <w:pStyle w:val="5"/>
        <w:widowControl w:val="off"/>
      </w:pPr>
      <w:r>
        <w:rPr/>
        <w:t>⑧</w:t>
      </w:r>
      <w:r>
        <w:rPr/>
        <w:t xml:space="preserve"> 식욕이 없다. 하루에 한두 끼만 먹으며 음식을 먹으면 소화는 그럭저럭 되는 편이다.   </w:t>
      </w:r>
      <w:r>
        <w:rPr/>
        <w:t>⑨</w:t>
      </w:r>
      <w:r>
        <w:rPr/>
        <w:t xml:space="preserve"> 아침에 일어나면 백태(</w:t>
      </w:r>
      <w:r>
        <w:rPr/>
        <w:t>白苔)</w:t>
      </w:r>
      <w:r>
        <w:rPr/>
        <w:t xml:space="preserve">가 희게 낀다.   </w:t>
      </w:r>
      <w:r>
        <w:rPr/>
        <w:t>⑩</w:t>
      </w:r>
      <w:r>
        <w:rPr/>
        <w:t xml:space="preserve"> 최근 가족의 불화로 근심이 많았다.   </w:t>
      </w:r>
      <w:r>
        <w:rPr/>
        <w:t>⑪</w:t>
      </w:r>
      <w:r>
        <w:rPr/>
        <w:t xml:space="preserve"> 한여름이 아니면 긴 옷을 입고 있다.</w:t>
      </w:r>
    </w:p>
    <w:p>
      <w:pPr>
        <w:pStyle w:val="5"/>
        <w:widowControl w:val="off"/>
      </w:pPr>
      <w:r>
        <w:rPr/>
        <w:t>평소에 신통을 호소하는 어머님께 독활기생탕 본방으로 20첩을 지어서 20일 동안 드시도록 드렸다. 약을 복용하자마자 뜻밖에 불면이 해소되었다. 잠을 매우 잘 자게 되었고, 대변도 매우 잘 보게 되었다. 무엇보다도 식욕이 증가하여 의욕적으로 활동하게 되었다. 주로 호소하던 통증은 한 제를 다 복용하고 나자 약간 효과가 있었다. 한 제를 모두 복용하시자 점점 식욕이 증가한다고 하셨다. 어머님께서 몸이 좋아지는 것 같다고 하셔서 지난번과 같이 1제를 더 지어드렸으며, 현재 경과를 지켜보는 중이다.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가위눌림, 언어곤란(</w:t>
      </w:r>
      <w:r>
        <w:rPr/>
        <w:t>言語困難)</w:t>
      </w:r>
    </w:p>
    <w:p>
      <w:pPr>
        <w:pStyle w:val="5"/>
        <w:widowControl w:val="off"/>
      </w:pPr>
      <w:r>
        <w:rPr/>
        <w:t>다음은 고재경 선생의 경험이다.</w:t>
      </w:r>
    </w:p>
    <w:p>
      <w:pPr>
        <w:pStyle w:val="4"/>
        <w:widowControl w:val="off"/>
      </w:pPr>
      <w:r>
        <w:pict>
          <v:oval id="_x130262467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29세  소양인  170cm 64kg  서울특별시 노원구</w:t>
      </w:r>
    </w:p>
    <w:p>
      <w:pPr>
        <w:pStyle w:val="5"/>
        <w:widowControl w:val="off"/>
      </w:pPr>
      <w:r>
        <w:rPr/>
        <w:t>말이 빠르고 명민하며, 운동을 잘한다. 상체가 역삼각이며 약간 마르고 복직근이 보이는 소양인이다. 예전부터 디스크 때문에 고생을 하고 있던 친구에게서 연락이 왔는데, 몸이 좋지 않다며 약을 지어달라고 한다.</w:t>
      </w:r>
    </w:p>
    <w:p>
      <w:pPr>
        <w:pStyle w:val="5"/>
        <w:widowControl w:val="off"/>
      </w:pPr>
      <w:r>
        <w:rPr/>
        <w:t>①</w:t>
      </w:r>
      <w:r>
        <w:rPr/>
        <w:t xml:space="preserve"> 일주일째 가위에 눌려서 잠을 제대로 못자고 있다.   </w:t>
      </w:r>
      <w:r>
        <w:rPr/>
        <w:t>②</w:t>
      </w:r>
      <w:r>
        <w:rPr/>
        <w:t xml:space="preserve"> 디스크 때문에 허리가 항상 아프다. 18살 때 처음 디스크 판정을 받았다.   </w:t>
      </w:r>
      <w:r>
        <w:rPr/>
        <w:t>③</w:t>
      </w:r>
      <w:r>
        <w:rPr/>
        <w:t xml:space="preserve"> 목이 결린다. 동시에 입이 잘 안 움직이는 느낌도 있다. 간혹 발음이 잘 안 된다.   </w:t>
      </w:r>
      <w:r>
        <w:rPr/>
        <w:t>④</w:t>
      </w:r>
      <w:r>
        <w:rPr/>
        <w:t xml:space="preserve"> 소변을 볼 때 약간 작열감(</w:t>
      </w:r>
      <w:r>
        <w:rPr/>
        <w:t>灼熱感)</w:t>
      </w:r>
      <w:r>
        <w:rPr/>
        <w:t xml:space="preserve">이 있다.   </w:t>
      </w:r>
      <w:r>
        <w:rPr/>
        <w:t>⑤</w:t>
      </w:r>
      <w:r>
        <w:rPr/>
        <w:t xml:space="preserve"> 디스크(L4, L5) 증상이 있고, 척추를 받쳐주는 인대 하나가 닳아 없어졌다고 한다. </w:t>
      </w:r>
      <w:r>
        <w:rPr/>
        <w:t>⑥</w:t>
      </w:r>
      <w:r>
        <w:rPr/>
        <w:t xml:space="preserve"> 6살 때 신우신염을 앓아서 한쪽 신장의 기능이 많이 약해져있는 상태이다.   </w:t>
      </w:r>
      <w:r>
        <w:rPr/>
        <w:t>⑦</w:t>
      </w:r>
      <w:r>
        <w:rPr/>
        <w:t xml:space="preserve"> 추위를 심하게 타는 편이고, 더위는 보통이다, 물은 보통 정도 마신다.   </w:t>
      </w:r>
      <w:r>
        <w:rPr/>
        <w:t>⑧</w:t>
      </w:r>
      <w:r>
        <w:rPr/>
        <w:t xml:space="preserve"> 술은 일주일에 2</w:t>
      </w:r>
      <w:r>
        <w:rPr/>
        <w:t>～</w:t>
      </w:r>
      <w:r>
        <w:rPr/>
        <w:t xml:space="preserve">3회 정도 마시며, 담배는 하루에 1.5갑을 피우고 커피는 보통 6잔 이상씩 먹는다.   </w:t>
      </w:r>
      <w:r>
        <w:rPr/>
        <w:t>⑨</w:t>
      </w:r>
      <w:r>
        <w:rPr/>
        <w:t xml:space="preserve"> 소화는 잘되며 대변은 1일 2</w:t>
      </w:r>
      <w:r>
        <w:rPr/>
        <w:t>～</w:t>
      </w:r>
      <w:r>
        <w:rPr/>
        <w:t xml:space="preserve">3회 정도 본다.   </w:t>
      </w:r>
      <w:r>
        <w:rPr/>
        <w:t>⑩</w:t>
      </w:r>
      <w:r>
        <w:rPr/>
        <w:t xml:space="preserve"> 잠은 4</w:t>
      </w:r>
      <w:r>
        <w:rPr/>
        <w:t>～</w:t>
      </w:r>
      <w:r>
        <w:rPr/>
        <w:t xml:space="preserve">5시간 정도 자는데, 잠이 부족하고 잠들기 어려우며 옅은 잠을 잔다. 잠귀가 밝고 꿈이 기억난다고 한다.   </w:t>
      </w:r>
      <w:r>
        <w:rPr/>
        <w:t>⑪</w:t>
      </w:r>
      <w:r>
        <w:rPr/>
        <w:t xml:space="preserve"> 하루 2</w:t>
      </w:r>
      <w:r>
        <w:rPr/>
        <w:t>～</w:t>
      </w:r>
      <w:r>
        <w:rPr/>
        <w:t>3회 정도 현기증이 있다.</w:t>
      </w:r>
    </w:p>
    <w:p>
      <w:pPr>
        <w:pStyle w:val="5"/>
        <w:widowControl w:val="off"/>
      </w:pPr>
      <w:r>
        <w:rPr/>
        <w:t>⑫</w:t>
      </w:r>
      <w:r>
        <w:rPr/>
        <w:t xml:space="preserve"> 전신이 피로하고 아침에 잘 못 일어난다.   </w:t>
      </w:r>
      <w:r>
        <w:rPr/>
        <w:t>⑬</w:t>
      </w:r>
      <w:r>
        <w:rPr/>
        <w:t xml:space="preserve"> 찬밥을 먹으면 설사한다고 한다.   </w:t>
      </w:r>
      <w:r>
        <w:rPr/>
        <w:t>⑭</w:t>
      </w:r>
      <w:r>
        <w:rPr/>
        <w:t xml:space="preserve"> 과도한 업무로 인해서 스트레스를 많이 받고 있으며, 몇 달 전에 아버님께서 돌아가셔서 충격을 받았다.</w:t>
      </w:r>
    </w:p>
    <w:p>
      <w:pPr>
        <w:pStyle w:val="5"/>
        <w:widowControl w:val="off"/>
      </w:pPr>
      <w:r>
        <w:rPr/>
        <w:t>일주일째 가위눌리고 있고 디스크가 있는 소양인 친구에게 독활기생탕 2배량으로 10일분 20첩을 투약했다.</w:t>
      </w:r>
    </w:p>
    <w:p>
      <w:pPr>
        <w:pStyle w:val="5"/>
        <w:widowControl w:val="off"/>
      </w:pPr>
      <w:r>
        <w:rPr/>
        <w:t>약을 지어 준 뒤 2일에 1번씩 경과를 확인해 보았다. 약을 복용하고 2일 정도는 설사를 했다고 한다.</w:t>
      </w:r>
    </w:p>
    <w:p>
      <w:pPr>
        <w:pStyle w:val="5"/>
        <w:widowControl w:val="off"/>
      </w:pPr>
      <w:r>
        <w:rPr/>
        <w:t>그렇게 심한 설사는 아니기에 좀 지켜보자고 하고 계속 복용하도록 했다. 3일째부터 설사가 나타나지 않았고 약을 복용하고 며칠이 지나지 않아서 가위눌리는 증상이 소실되었다. 또한 입이 잘 안 움직이고 말이 잘 안 되는 것도 소실되었다. 사실 가위눌리는 증상의 호전보다는 요통 경감에 관심이 많았던 터라 요통에 대해서 확인해 보았는데, 약을 모두 복용한 후에도 전혀 변화가 없다고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10-1. 실패례</w:t>
      </w:r>
    </w:p>
    <w:p>
      <w:pPr>
        <w:pStyle w:val="5"/>
        <w:widowControl w:val="off"/>
      </w:pPr>
      <w:r>
        <w:rPr/>
        <w:t>다음은 노의준 선생의 경험이다.</w:t>
      </w:r>
    </w:p>
    <w:p>
      <w:pPr>
        <w:pStyle w:val="4"/>
        <w:widowControl w:val="off"/>
      </w:pPr>
      <w:r>
        <w:pict>
          <v:oval id="_x130262467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51세  태음성소음인  162cm</w:t>
      </w:r>
    </w:p>
    <w:p>
      <w:pPr>
        <w:pStyle w:val="5"/>
        <w:widowControl w:val="off"/>
      </w:pPr>
      <w:r>
        <w:rPr/>
        <w:t>보통 체격에 피부가 희며 뱃살은 물렁하며 아랫배가 약간 나왔다.</w:t>
      </w:r>
    </w:p>
    <w:p>
      <w:pPr>
        <w:pStyle w:val="5"/>
        <w:widowControl w:val="off"/>
      </w:pPr>
      <w:r>
        <w:rPr/>
        <w:t>①</w:t>
      </w:r>
      <w:r>
        <w:rPr/>
        <w:t xml:space="preserve"> 몇 년 전부터 허리가 자주 아파서 고생하고 있다. </w:t>
      </w:r>
      <w:r>
        <w:rPr/>
        <w:t>㉠</w:t>
      </w:r>
      <w:r>
        <w:rPr/>
        <w:t xml:space="preserve"> 근래에는 움직이지도 못할 정도로 심해져 양방 정형외과에서 각종 물리치료와 통증치료를 받았는데, 약속한 기한이 되도록 증상이 호전되지 않았다.   </w:t>
      </w:r>
      <w:r>
        <w:rPr/>
        <w:t>②</w:t>
      </w:r>
      <w:r>
        <w:rPr/>
        <w:t xml:space="preserve"> 엉치가 빠질 듯이 아프며, 환도 부위가 많이 아프다.   </w:t>
      </w:r>
      <w:r>
        <w:rPr/>
        <w:t>③</w:t>
      </w:r>
      <w:r>
        <w:rPr/>
        <w:t xml:space="preserve"> 근육이 경직되어 있는 것이 느껴진다.   </w:t>
      </w:r>
      <w:r>
        <w:rPr/>
        <w:t>④</w:t>
      </w:r>
      <w:r>
        <w:rPr/>
        <w:t xml:space="preserve"> 활동을 하면 증상이 심해지며 집에서 안정을 취할 때는 통증이 별로 없다. 이는 정형외과에서 치료받고 호전된 것이다.   </w:t>
      </w:r>
      <w:r>
        <w:rPr/>
        <w:t>⑤</w:t>
      </w:r>
      <w:r>
        <w:rPr/>
        <w:t xml:space="preserve"> 오른쪽 엉덩이부터 허벅지, 종아리까지 견인통(</w:t>
      </w:r>
      <w:r>
        <w:rPr/>
        <w:t>牽引痛)</w:t>
      </w:r>
      <w:r>
        <w:rPr/>
        <w:t xml:space="preserve">이 있다.   </w:t>
      </w:r>
      <w:r>
        <w:rPr/>
        <w:t>⑥</w:t>
      </w:r>
      <w:r>
        <w:rPr/>
        <w:t xml:space="preserve"> 소화력은 보통이며 특별히 소화가 안 된다고 생각하지 않는다.   </w:t>
      </w:r>
      <w:r>
        <w:rPr/>
        <w:t>⑦</w:t>
      </w:r>
      <w:r>
        <w:rPr/>
        <w:t xml:space="preserve"> 식욕은 좋은 편이다.   </w:t>
      </w:r>
      <w:r>
        <w:rPr/>
        <w:t>⑧</w:t>
      </w:r>
      <w:r>
        <w:rPr/>
        <w:t xml:space="preserve"> 발이 약간 찬 편이지만 특별히 시리지는 않다.   </w:t>
      </w:r>
      <w:r>
        <w:rPr/>
        <w:t>⑨</w:t>
      </w:r>
      <w:r>
        <w:rPr/>
        <w:t xml:space="preserve"> 양방 치료 도중 주사를 맞으면 얼굴이 붓는 증상이 생겨 당귀작약산에 부자를 더하여 투약했더니 좋아졌다.   </w:t>
      </w:r>
      <w:r>
        <w:rPr/>
        <w:t>⑩</w:t>
      </w:r>
      <w:r>
        <w:rPr/>
        <w:t xml:space="preserve"> 대소변은 정상이며 신경성 증상은 없다.</w:t>
      </w:r>
    </w:p>
    <w:p>
      <w:pPr>
        <w:pStyle w:val="5"/>
        <w:widowControl w:val="off"/>
      </w:pPr>
      <w:r>
        <w:rPr/>
        <w:t>⑪</w:t>
      </w:r>
      <w:r>
        <w:rPr/>
        <w:t xml:space="preserve"> 예전에 다른 한의원에서 한약을 많이 복용했는데, 그때마다 설사를 했다고 한다. 그러나 당귀작약산을 복용할 때에는 설사하지 않았다고 한다.   </w:t>
      </w:r>
      <w:r>
        <w:rPr/>
        <w:t>⑫</w:t>
      </w:r>
      <w:r>
        <w:rPr/>
        <w:t xml:space="preserve"> 맥(</w:t>
      </w:r>
      <w:r>
        <w:rPr/>
        <w:t>脈)</w:t>
      </w:r>
      <w:r>
        <w:rPr/>
        <w:t xml:space="preserve">이 미약하고 힘이 없다.   </w:t>
      </w:r>
      <w:r>
        <w:rPr/>
        <w:t>⑬</w:t>
      </w:r>
      <w:r>
        <w:rPr/>
        <w:t xml:space="preserve"> 정형외과에서는 약간의 디스크 탈출이 있으나, 이것 때문에 증상이 생기는 것으로 확신할 수 없기 때문에 수술이 적당하지 않다고 했다. 처음에는 확실한 원인을 알 수 없다고 하다가 나중에는 척추관협착증의 변형이라는 애매한 병명을 알려주었다.</w:t>
      </w:r>
    </w:p>
    <w:p>
      <w:pPr>
        <w:pStyle w:val="5"/>
        <w:widowControl w:val="off"/>
      </w:pPr>
      <w:r>
        <w:rPr/>
        <w:t>엉덩이부터 종아리까지 견인통이 있는 태음성소음인 여성의 요통을 목표로 독활기생탕 본방에 부자 0.5돈을 더하여 투약했다. 모두 2제 약을 복용했으나 별 다른 효과가 나타나지 않았다. 약을 복용하는 동안 불편하거나 설사를 하지는 않았으나 특별한 효과도 없었다고 한다.</w:t>
      </w:r>
    </w:p>
    <w:p>
      <w:r>
        <w:br w:type="page"/>
      </w:r>
    </w:p>
    <w:p>
      <w:pPr>
        <w:pStyle w:val="8"/>
        <w:widowControl w:val="off"/>
      </w:pPr>
      <w:r>
        <w:rPr>
          <w:spacing w:val="-6"/>
          <w:w w:val="95"/>
          <w:sz w:val="26"/>
        </w:rPr>
        <w:t xml:space="preserve">上統89 寶  </w:t>
      </w:r>
      <w:r>
        <w:rPr/>
        <w:t>대방풍탕</w:t>
      </w:r>
      <w:r>
        <w:rPr>
          <w:rFonts w:ascii="한양신명조"/>
          <w:spacing w:val="-10"/>
          <w:w w:val="95"/>
          <w:sz w:val="40"/>
        </w:rPr>
        <w:t xml:space="preserve"> 大防風湯 </w:t>
      </w:r>
    </w:p>
    <w:p>
      <w:pPr>
        <w:pStyle w:val="10"/>
        <w:widowControl w:val="off"/>
        <w:spacing w:after="0" w:line="312"/>
      </w:pPr>
      <w:r>
        <w:rPr>
          <w:spacing w:val="-10"/>
          <w:w w:val="98"/>
        </w:rPr>
        <w:t xml:space="preserve">熟地黃 </w:t>
      </w:r>
      <w:r>
        <w:rPr>
          <w:spacing w:val="-10"/>
          <w:w w:val="98"/>
          <w:vertAlign w:val="subscript"/>
        </w:rPr>
        <w:t xml:space="preserve">一錢半 </w:t>
      </w:r>
      <w:r>
        <w:rPr>
          <w:spacing w:val="-10"/>
          <w:w w:val="98"/>
        </w:rPr>
        <w:t xml:space="preserve">白朮 防風 當歸 白芍藥 杜仲 黃芪 </w:t>
      </w:r>
      <w:r>
        <w:rPr>
          <w:spacing w:val="-10"/>
          <w:w w:val="98"/>
          <w:vertAlign w:val="subscript"/>
        </w:rPr>
        <w:t xml:space="preserve">各一錢 </w:t>
      </w:r>
      <w:r>
        <w:rPr>
          <w:spacing w:val="-10"/>
          <w:w w:val="98"/>
        </w:rPr>
        <w:t>附子</w:t>
      </w:r>
      <w:r>
        <w:rPr>
          <w:spacing w:val="-10"/>
          <w:w w:val="98"/>
          <w:vertAlign w:val="subscript"/>
        </w:rPr>
        <w:t xml:space="preserve">炮 </w:t>
      </w:r>
      <w:r>
        <w:rPr>
          <w:spacing w:val="-10"/>
          <w:w w:val="98"/>
        </w:rPr>
        <w:t xml:space="preserve">川芎 牛膝 羌活 人蔘 </w:t>
      </w:r>
      <w:r>
        <w:br/>
        <w:rPr>
          <w:spacing w:val="-10"/>
          <w:w w:val="98"/>
        </w:rPr>
        <w:t xml:space="preserve">甘草 </w:t>
      </w:r>
      <w:r>
        <w:rPr>
          <w:spacing w:val="-10"/>
          <w:w w:val="98"/>
          <w:vertAlign w:val="subscript"/>
        </w:rPr>
        <w:t xml:space="preserve">各五分   </w:t>
      </w:r>
      <w:r>
        <w:rPr>
          <w:spacing w:val="-8"/>
          <w:w w:val="98"/>
          <w:sz w:val="20"/>
        </w:rPr>
        <w:t xml:space="preserve">薑五片 棗二枚 </w:t>
      </w:r>
    </w:p>
    <w:p>
      <w:pPr>
        <w:pStyle w:val="0"/>
        <w:widowControl w:val="off"/>
        <w:rPr>
          <w:color w:val="000000"/>
          <w:shd w:val="clear" w:color="000000"/>
        </w:rPr>
      </w:pPr>
    </w:p>
    <w:p>
      <w:pPr>
        <w:pStyle w:val="0"/>
        <w:widowControl w:val="off"/>
        <w:spacing w:line="192" w:lineRule="auto"/>
      </w:pPr>
      <w:r>
        <w:pict>
          <v:roundrect arcsize="1966f" id="_x1300802405" style="v-text-anchor:middle;width:447.65pt;height:93.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w:t>
                  </w:r>
                </w:p>
                <w:p>
                  <w:pPr>
                    <w:pStyle w:val="9"/>
                    <w:widowControl w:val="off"/>
                    <w:ind w:left="1150" w:hanging="950"/>
                  </w:pPr>
                  <w:r>
                    <w:rPr/>
                    <w:t>和劑局方 : 祛風順氣 活血脈 壯筋骨 除寒濕 逐冷氣 又治患痢後 脚痛瘓弱 不能行履 名曰痢風 或兩膝腫大痛 脾脛枯腊 但存皮骨 拘攣跧臥 不能屈伸 名曰鶴膝風服之 氣血流暢 肌肉漸生 自然行履如故</w:t>
                  </w:r>
                </w:p>
                <w:p>
                  <w:pPr>
                    <w:pStyle w:val="9"/>
                    <w:widowControl w:val="off"/>
                  </w:pPr>
                  <w:r>
                    <w:rPr/>
                    <w:t>方藥合編 : 治 鶴膝風 去風 順氣 活血 壯筋</w:t>
                  </w:r>
                </w:p>
                <w:p>
                  <w:pPr>
                    <w:pStyle w:val="9"/>
                    <w:widowControl w:val="off"/>
                  </w:pPr>
                  <w:r>
                    <w:rPr/>
                    <w:t>[活套鍼線] 鶴膝風(足)</w:t>
                  </w:r>
                </w:p>
                <w:p>
                  <w:pPr>
                    <w:pStyle w:val="9"/>
                    <w:widowControl w:val="off"/>
                    <w:ind w:left="1180" w:hanging="980"/>
                  </w:pPr>
                  <w:r>
                    <w:rPr/>
                    <w:t xml:space="preserve">[適 應 症] </w:t>
                  </w:r>
                  <w:r>
                    <w:rPr>
                      <w:sz w:val="16"/>
                    </w:rPr>
                    <w:t>퇴행성관절염, 무릎통, 무릎부종, 오금통, 오금견인통, 오금저림, 굴신불편, 요통, 하지시림, 지절통, 좌골신경통, 수족저림, 만성관절류머티스, 각기, 근육마비, 슬퇴통, 척수질환, 반신불수, 빈혈, 산후각기, 소아마비, 하지무력</w:t>
                  </w:r>
                </w:p>
              </w:txbxContent>
            </v:textbox>
          </v:roundrect>
        </w:pict>
      </w:r>
    </w:p>
    <w:p>
      <w:pPr>
        <w:pStyle w:val="0"/>
        <w:widowControl w:val="off"/>
      </w:pPr>
      <w:r>
        <w:pict>
          <v:shape id="_x1346652994" style="v-text-anchor:top;z-index:150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e" r:id="rId463"/>
            <wvml:wrap type="square"/>
          </v:shape>
        </w:pict>
      </w:r>
    </w:p>
    <w:p>
      <w:pPr>
        <w:pStyle w:val="11"/>
        <w:widowControl w:val="off"/>
      </w:pPr>
      <w:r>
        <w:rPr/>
        <w:t>대방풍탕은 퇴행성(</w:t>
      </w:r>
      <w:r>
        <w:rPr/>
        <w:t xml:space="preserve">退行性) </w:t>
      </w:r>
      <w:r>
        <w:rPr/>
        <w:t>슬관절염(</w:t>
      </w:r>
      <w:r>
        <w:rPr/>
        <w:t>膝關節炎)</w:t>
      </w:r>
      <w:r>
        <w:rPr/>
        <w:t>에 빈용하는 처방으로, 노인성 요통(</w:t>
      </w:r>
      <w:r>
        <w:rPr/>
        <w:t>腰痛)</w:t>
      </w:r>
      <w:r>
        <w:rPr/>
        <w:t>이나 노인성 관절통(</w:t>
      </w:r>
      <w:r>
        <w:rPr/>
        <w:t>關節痛)</w:t>
      </w:r>
      <w:r>
        <w:rPr/>
        <w:t>을 호소하는 사람의 보약으로도 사용한다. 나이가 들면서 인체의 기능이 저하되고 조직에 자윤(</w:t>
      </w:r>
      <w:r>
        <w:rPr/>
        <w:t>滋潤)</w:t>
      </w:r>
      <w:r>
        <w:rPr/>
        <w:t>을 공급해 주는 물질이 부족해지면 관절연골이 닳아 외부충격에 대한 완충작용이 떨어진다. 또한 활액(</w:t>
      </w:r>
      <w:r>
        <w:rPr/>
        <w:t>滑液)</w:t>
      </w:r>
      <w:r>
        <w:rPr/>
        <w:t>이 감소하면서 연골의 마찰을 없애주는 윤활작용이 저하되고, 관절 주변의 조직이 노화되어 관절을 건강하게 유지시키는 물질을 생산하지 못하게 된다. 이것을 보통 퇴행성관절염이라고 하며, 이럴 때 대방풍탕을 사용한다.</w:t>
      </w:r>
    </w:p>
    <w:p>
      <w:pPr>
        <w:pStyle w:val="11"/>
        <w:widowControl w:val="off"/>
        <w:rPr>
          <w:color w:val="000000"/>
        </w:rPr>
      </w:pPr>
    </w:p>
    <w:p>
      <w:pPr>
        <w:pStyle w:val="11"/>
        <w:widowControl w:val="off"/>
      </w:pPr>
      <w:r>
        <w:rPr/>
        <w:t>퇴행성관절염을 치료하기 위해서는 관절 주위 조직의 탄력성을 높여 주어야 한다. 조직의 탄력성이 좋아지면 관절에 필요한 영양분을 공급하는 기능이 향상될 것이며, 특히 근력이 강화되면 관절을 안정화시키는 데 유리하기 때문이다. 대방풍탕 또한 자윤물질(</w:t>
      </w:r>
      <w:r>
        <w:rPr/>
        <w:t>滋潤物質)</w:t>
      </w:r>
      <w:r>
        <w:rPr/>
        <w:t>을 공급하여 근육의 탄력성을 회복시킨다. 그 결과 관절을 안정시킬 수 있게 되고, 관절강(</w:t>
      </w:r>
      <w:r>
        <w:rPr/>
        <w:t xml:space="preserve">關節腔) </w:t>
      </w:r>
      <w:r>
        <w:rPr/>
        <w:t>내부에 공급되는 자양분을 증가시킬 수 있어 관절통이 치료된다.</w:t>
      </w:r>
    </w:p>
    <w:p>
      <w:pPr>
        <w:pStyle w:val="11"/>
        <w:widowControl w:val="off"/>
      </w:pPr>
      <w:r>
        <w:rPr/>
        <w:t>퇴행성관절염은 어느 관절에서나 발생할 수 있지만 특히 체중을 받는 슬관절(</w:t>
      </w:r>
      <w:r>
        <w:rPr/>
        <w:t>膝關節)</w:t>
      </w:r>
      <w:r>
        <w:rPr/>
        <w:t>과 고관절(</w:t>
      </w:r>
      <w:r>
        <w:rPr/>
        <w:t xml:space="preserve">股關節), </w:t>
      </w:r>
      <w:r>
        <w:rPr/>
        <w:t>요추관절(</w:t>
      </w:r>
      <w:r>
        <w:rPr/>
        <w:t>腰椎關節)</w:t>
      </w:r>
      <w:r>
        <w:rPr/>
        <w:t>에서 많이 발생하며, 노화과정의 일부이기 때문에 누구에게나 나타날 수 있다. 특히 허약하여 인체의 기능이 저하되어 있는 사람과 여러 원인으로 자윤물질이 결핍되어 있는 사람에게 쉽게 나타난다.</w:t>
      </w:r>
    </w:p>
    <w:p>
      <w:pPr>
        <w:pStyle w:val="11"/>
        <w:widowControl w:val="off"/>
        <w:rPr>
          <w:color w:val="000000"/>
        </w:rPr>
      </w:pPr>
    </w:p>
    <w:p>
      <w:pPr>
        <w:pStyle w:val="11"/>
        <w:widowControl w:val="off"/>
      </w:pPr>
      <w:r>
        <w:rPr/>
        <w:t>자윤물질은 생명력을 유지하는 데 필수적인 역할을 하며 조직의 형체와 기능을 안정적으로 유지하게 하는 기반이 된다. 따라서 자윤물질이 부족하면 조직의 기능이 저하되어 피로(</w:t>
      </w:r>
      <w:r>
        <w:rPr/>
        <w:t xml:space="preserve">疲勞), </w:t>
      </w:r>
      <w:r>
        <w:rPr/>
        <w:t>기핍(</w:t>
      </w:r>
      <w:r>
        <w:rPr/>
        <w:t xml:space="preserve">氣乏) </w:t>
      </w:r>
      <w:r>
        <w:rPr/>
        <w:t>등이 나타날 수 있고, 조직이 위축되고 경직되어 통증과 저림 증상이 유발되며, 관절의 활액분비가 감소하여 관절통을 가중시키는 결과를 낳게 된다. 따라서 노인성, 퇴행성관절염에 자윤물질을 공급해 주는 것은 매우 중요하다. 대방풍탕에는 숙지황을 비롯하여 자윤을 공급하는 약재가 다수 포함되어 있고, 부자는 온열(</w:t>
      </w:r>
      <w:r>
        <w:rPr/>
        <w:t>溫熱)</w:t>
      </w:r>
      <w:r>
        <w:rPr/>
        <w:t>시켜 혈액순환을 촉진하기 때문에 자윤부족과 허랭으로 인해 저하된 기능과 조직의 탄력성을 회복시켜 관절통을 개선한다.</w:t>
      </w:r>
    </w:p>
    <w:p>
      <w:pPr>
        <w:pStyle w:val="11"/>
        <w:widowControl w:val="off"/>
        <w:rPr>
          <w:color w:val="000000"/>
        </w:rPr>
      </w:pPr>
    </w:p>
    <w:p>
      <w:pPr>
        <w:pStyle w:val="11"/>
        <w:widowControl w:val="off"/>
      </w:pPr>
      <w:r>
        <w:rPr/>
        <w:t>필자의 대방풍탕 처방기준은</w:t>
      </w:r>
    </w:p>
    <w:p>
      <w:pPr>
        <w:pStyle w:val="11"/>
        <w:widowControl w:val="off"/>
      </w:pPr>
      <w:r>
        <w:rPr/>
        <w:t>①</w:t>
      </w:r>
      <w:r>
        <w:rPr/>
        <w:t xml:space="preserve"> 노인성 슬관절통 및 슬관절 주위염</w:t>
      </w:r>
    </w:p>
    <w:p>
      <w:pPr>
        <w:pStyle w:val="11"/>
        <w:widowControl w:val="off"/>
      </w:pPr>
      <w:r>
        <w:rPr/>
        <w:t>②</w:t>
      </w:r>
      <w:r>
        <w:rPr/>
        <w:t xml:space="preserve"> 자윤결핍으로 인한 슬통(</w:t>
      </w:r>
      <w:r>
        <w:rPr/>
        <w:t>膝痛)</w:t>
      </w:r>
      <w:r>
        <w:rPr/>
        <w:t>과 요통(</w:t>
      </w:r>
      <w:r>
        <w:rPr/>
        <w:t>腰痛)</w:t>
      </w:r>
    </w:p>
    <w:p>
      <w:pPr>
        <w:pStyle w:val="11"/>
        <w:widowControl w:val="off"/>
      </w:pPr>
      <w:r>
        <w:rPr/>
        <w:t>③</w:t>
      </w:r>
      <w:r>
        <w:rPr/>
        <w:t xml:space="preserve"> 자윤결핍으로 인한 하지통(</w:t>
      </w:r>
      <w:r>
        <w:rPr/>
        <w:t>下肢痛)</w:t>
      </w:r>
    </w:p>
    <w:p>
      <w:pPr>
        <w:pStyle w:val="11"/>
        <w:widowControl w:val="off"/>
      </w:pPr>
      <w:r>
        <w:rPr/>
        <w:t>④</w:t>
      </w:r>
      <w:r>
        <w:rPr/>
        <w:t xml:space="preserve"> 소화력은 중(</w:t>
      </w:r>
      <w:r>
        <w:rPr/>
        <w:t xml:space="preserve">中) </w:t>
      </w:r>
      <w:r>
        <w:rPr/>
        <w:t>또는 중(</w:t>
      </w:r>
      <w:r>
        <w:rPr/>
        <w:t xml:space="preserve">中) </w:t>
      </w:r>
      <w:r>
        <w:rPr/>
        <w:t>이상이며</w:t>
      </w:r>
    </w:p>
    <w:p>
      <w:pPr>
        <w:pStyle w:val="11"/>
        <w:widowControl w:val="off"/>
      </w:pPr>
      <w:r>
        <w:rPr/>
        <w:t>⑤</w:t>
      </w:r>
      <w:r>
        <w:rPr/>
        <w:t xml:space="preserve"> 허랭증상이 나타나거나 잠재되어 있는 경우에 적합하다.</w:t>
      </w:r>
    </w:p>
    <w:p>
      <w:pPr>
        <w:pStyle w:val="0"/>
        <w:widowControl w:val="off"/>
      </w:pPr>
      <w:r>
        <w:pict>
          <v:shape id="_x1301435123" style="v-text-anchor:top;z-index:20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9f" r:id="rId464"/>
            <wvml:wrap type="square"/>
          </v:shape>
        </w:pict>
      </w:r>
    </w:p>
    <w:p>
      <w:pPr>
        <w:pStyle w:val="11"/>
        <w:widowControl w:val="off"/>
      </w:pPr>
      <w:r>
        <w:rPr/>
        <w:t>처방구성을 보면 십전대보탕(</w:t>
      </w:r>
      <w:r>
        <w:rPr/>
        <w:t>去</w:t>
      </w:r>
      <w:r>
        <w:rPr/>
        <w:t>복령</w:t>
      </w:r>
      <w:r>
        <w:rPr/>
        <w:t xml:space="preserve"> </w:t>
      </w:r>
      <w:r>
        <w:rPr>
          <w:rFonts w:ascii="바탕체"/>
          <w:sz w:val="18"/>
        </w:rPr>
        <w:t>․</w:t>
      </w:r>
      <w:r>
        <w:rPr/>
        <w:t xml:space="preserve"> </w:t>
      </w:r>
      <w:r>
        <w:rPr/>
        <w:t>육계)</w:t>
      </w:r>
      <w:r>
        <w:rPr/>
        <w:t xml:space="preserve">加 </w:t>
      </w:r>
      <w:r>
        <w:rPr/>
        <w:t>방풍, 강활, 두충, 우슬, 부자로 구성되어 있다. 숙지황이 군약이고 백작약과 당귀가 있어 보혈(</w:t>
      </w:r>
      <w:r>
        <w:rPr/>
        <w:t>補血)</w:t>
      </w:r>
      <w:r>
        <w:rPr/>
        <w:t>과 활혈(</w:t>
      </w:r>
      <w:r>
        <w:rPr/>
        <w:t>活血)</w:t>
      </w:r>
      <w:r>
        <w:rPr/>
        <w:t>의 의미가 강하며, 점액성 자윤을 공급하는 비중이 높은 처방이다.</w:t>
      </w:r>
    </w:p>
    <w:p>
      <w:pPr>
        <w:pStyle w:val="11"/>
        <w:widowControl w:val="off"/>
      </w:pPr>
      <w:r>
        <w:rPr/>
        <w:t>숙지황은 여러 종류의 당류와 아미노산, 기타 미량원소를 함유하고 있으며, 철분이 포함되어 있어 조혈작용(</w:t>
      </w:r>
      <w:r>
        <w:rPr/>
        <w:t>造血作用)</w:t>
      </w:r>
      <w:r>
        <w:rPr/>
        <w:t>을 한다. 방풍은 말초의 투과성을 조절하며 표재(</w:t>
      </w:r>
      <w:r>
        <w:rPr/>
        <w:t xml:space="preserve">表在) </w:t>
      </w:r>
      <w:r>
        <w:rPr/>
        <w:t>혈관을 확장시키고, 당귀는 항혈전작용(</w:t>
      </w:r>
      <w:r>
        <w:rPr/>
        <w:t>抗血栓作用)</w:t>
      </w:r>
      <w:r>
        <w:rPr/>
        <w:t>을 하여 혈액순환을 원활하게 하고 철분결핍에 의한 빈혈에 좋은 효과를 나타낸다.</w:t>
      </w:r>
    </w:p>
    <w:p>
      <w:pPr>
        <w:pStyle w:val="11"/>
        <w:widowControl w:val="off"/>
      </w:pPr>
      <w:r>
        <w:rPr/>
        <w:t>백작약은 평활근 경련을 억제하고, 두충은 근육의 장력을 강화하여 근육 위축으로 인한 요통, 하지통 등을 개선한다. 황기는 세포의 기능과 산소전달력을 증가시켜 에너지 생산을 돕는 보기작용(</w:t>
      </w:r>
      <w:r>
        <w:rPr/>
        <w:t>補氣作用)</w:t>
      </w:r>
      <w:r>
        <w:rPr/>
        <w:t>을 한다. 또한 영양분을 풍부하게 함유하고 있어서 강장작용을 한다. 황기에 포함된 휘발성 정유는 방향성 건위작용을 하며, 위장을 완만하게 자극하고 강력한 살균작용과 면역증강작용이 있어 만성염증 증상을 개선하며, 신경흥분을 완화하여 안정작용을 하고 진통과 진정작용을 한다.</w:t>
      </w:r>
    </w:p>
    <w:p>
      <w:pPr>
        <w:pStyle w:val="11"/>
        <w:widowControl w:val="off"/>
      </w:pPr>
      <w:r>
        <w:rPr/>
        <w:t>부자는 뇌하수체와 부신피질을 자극하여 대사를 촉진하고 교감신경을 흥분시키는 작용을 통해 심장기능을 강화한다. 또한 세포의 열에너지생성을 촉진하여 체온을 상승시키고 혈관의 운동중추를 흥분시켜 전신 또는 국소의 혈액순환을 촉진한다. 우슬은 각종 아미노산이 많이 함유되어 있으며, 단백질합성 촉진작용이 있어서 근육을 강화한다. 강활은 진통, 진경작용과 평활근 이완작용이 있고, 인삼은 신체의 적응력을 강하게 하고 신체의 유해자극과 손상에 대한 비특이적 저항력을 증강시키며 신체기능 부조화를 정상으로 회복시킨다. 감초는 심근세포에 영양을 공급하며, 위의 약들을 조화롭게 한다.</w:t>
      </w:r>
    </w:p>
    <w:p>
      <w:pPr>
        <w:pStyle w:val="0"/>
        <w:widowControl w:val="off"/>
      </w:pPr>
      <w:r>
        <w:pict>
          <v:shape id="_x1301435369" style="v-text-anchor:top;z-index:31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0" r:id="rId465"/>
            <wvml:wrap type="square"/>
          </v:shape>
        </w:pict>
      </w:r>
    </w:p>
    <w:p>
      <w:pPr>
        <w:pStyle w:val="11"/>
        <w:widowControl w:val="off"/>
      </w:pPr>
      <w:r>
        <w:rPr/>
        <w:t>슬통(</w:t>
      </w:r>
      <w:r>
        <w:rPr/>
        <w:t>膝痛)</w:t>
      </w:r>
      <w:r>
        <w:rPr/>
        <w:t xml:space="preserve">에 사용하는 </w:t>
      </w:r>
      <w:r>
        <w:rPr>
          <w:rStyle w:val="13"/>
        </w:rPr>
        <w:t>대강활탕</w:t>
      </w:r>
      <w:r>
        <w:rPr/>
        <w:t xml:space="preserve">과 비교하면 대강활탕은 붓고 쑤시는 등 통증이 심할 때 사용하며, </w:t>
      </w:r>
      <w:r>
        <w:rPr>
          <w:spacing w:val="-10"/>
        </w:rPr>
        <w:t>통증의 원인은 관절 주위 조직이나 기육(</w:t>
      </w:r>
      <w:r>
        <w:rPr>
          <w:spacing w:val="-10"/>
        </w:rPr>
        <w:t>肌肉)</w:t>
      </w:r>
      <w:r>
        <w:rPr>
          <w:spacing w:val="-10"/>
        </w:rPr>
        <w:t>의 긴장, 위축과 습체(</w:t>
      </w:r>
      <w:r>
        <w:rPr>
          <w:spacing w:val="-10"/>
        </w:rPr>
        <w:t>濕滯)</w:t>
      </w:r>
      <w:r>
        <w:rPr>
          <w:spacing w:val="-10"/>
        </w:rPr>
        <w:t>이다. 반면 대방풍탕은 자윤결핍과 허랭을 겸한 만성적인 슬통에 사용하며, 통증이 보다 완만하다는 특징이 있다.</w:t>
      </w:r>
    </w:p>
    <w:p>
      <w:pPr>
        <w:pStyle w:val="11"/>
        <w:widowControl w:val="off"/>
      </w:pPr>
      <w:r>
        <w:rPr>
          <w:rStyle w:val="13"/>
        </w:rPr>
        <w:t>삼기음</w:t>
      </w:r>
      <w:r>
        <w:rPr/>
        <w:t>과 비교하면 두 처방 모두 자윤결핍과 허랭한 상태에서 발생하는 슬통과 지절통에 사용한다는 공통점이 있다. 삼기음은 근육과 관절의 과도한 사용으로 인한 자윤결핍과 허랭상태에 사용하며, 무릎뿐만 아니라 전신의 관절이나 근육이 아플 때도 사용한다. 또한 삼기음의 자윤성이 더 강하다고 할 수 있어 노인뿐 아니라 젊은 사람에게도 사용하며, 근육을 과다하게 사용하는 사람에게 좋다. 반면 대방풍탕은 노쇠로 인해 인체기능이 저하되어 허랭해지고 무릎관절 주위 조직이 연약해졌을 때 쓰는 노인용 처방이다.</w:t>
      </w:r>
    </w:p>
    <w:p>
      <w:pPr>
        <w:pStyle w:val="11"/>
        <w:widowControl w:val="off"/>
      </w:pPr>
      <w:r>
        <w:rPr>
          <w:rStyle w:val="13"/>
        </w:rPr>
        <w:t>가미대보탕</w:t>
      </w:r>
      <w:r>
        <w:rPr/>
        <w:t>과 비교하면 두 처방 모두 노화에 따른 조직의 연약과 혈행장애로 인한 요통과 슬통에 사용한다. 가미대보탕은 뇌경색으로 인한 중풍에 사용하는 처방이며, 동시에 허약한 상태에서 발생하는 지절통, 요통, 슬통에도 사용한다. 반면 대방풍탕은 중풍에는 사용하는 경우는 없고, 지절통에도 사용하지만 체중을 많이 받는 허리와 슬관절에 통증이 발생했을 때 사용하는 경우가 많다.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09" name="그림 %d 109"/>
            <wp:cNvGraphicFramePr/>
            <a:graphic>
              <a:graphicData uri="http://schemas.openxmlformats.org/drawingml/2006/picture">
                <pic:pic>
                  <pic:nvPicPr>
                    <pic:cNvPr id="0" name="C:\Users\u\AppData\Local\Temp\Hnc\BinData\EMB00001eb8305c.jpg"/>
                    <pic:cNvPicPr/>
                  </pic:nvPicPr>
                  <pic:blipFill>
                    <a:blip r:embed="rId466"/>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슬통(</w:t>
            </w:r>
            <w:r>
              <w:rPr>
                <w:rFonts w:ascii="돋움" w:eastAsia="돋움"/>
                <w:b/>
                <w:sz w:val="18"/>
                <w:shd w:val="clear" w:color="000000"/>
              </w:rPr>
              <w:t xml:space="preserve">膝痛), </w:t>
            </w:r>
            <w:r>
              <w:rPr>
                <w:rFonts w:ascii="돋움" w:eastAsia="돋움"/>
                <w:b/>
                <w:sz w:val="18"/>
                <w:shd w:val="clear" w:color="000000"/>
              </w:rPr>
              <w:t>굴신불편(</w:t>
            </w:r>
            <w:r>
              <w:rPr>
                <w:rFonts w:ascii="돋움" w:eastAsia="돋움"/>
                <w:b/>
                <w:sz w:val="18"/>
                <w:shd w:val="clear" w:color="000000"/>
              </w:rPr>
              <w:t xml:space="preserve">屈伸不便)  </w:t>
            </w:r>
            <w:r>
              <w:rPr>
                <w:rFonts w:ascii="돋움" w:eastAsia="돋움"/>
                <w:sz w:val="18"/>
                <w:shd w:val="clear" w:color="000000"/>
              </w:rPr>
              <w:t>남  48세  태음인</w:t>
            </w:r>
          </w:p>
          <w:p>
            <w:pPr>
              <w:pStyle w:val="0"/>
              <w:widowControl w:val="off"/>
              <w:spacing w:line="336" w:lineRule="auto"/>
              <w:ind w:left="317" w:hanging="217"/>
            </w:pPr>
            <w:r>
              <w:rPr>
                <w:rFonts w:ascii="돋움" w:eastAsia="돋움"/>
                <w:b/>
                <w:sz w:val="18"/>
                <w:shd w:val="clear" w:color="000000"/>
              </w:rPr>
              <w:t>1-2. 슬통(</w:t>
            </w:r>
            <w:r>
              <w:rPr>
                <w:rFonts w:ascii="돋움" w:eastAsia="돋움"/>
                <w:b/>
                <w:sz w:val="18"/>
                <w:shd w:val="clear" w:color="000000"/>
              </w:rPr>
              <w:t xml:space="preserve">膝痛), </w:t>
            </w:r>
            <w:r>
              <w:rPr>
                <w:rFonts w:ascii="돋움" w:eastAsia="돋움"/>
                <w:b/>
                <w:sz w:val="18"/>
                <w:shd w:val="clear" w:color="000000"/>
              </w:rPr>
              <w:t xml:space="preserve">하지시림, 발톱탈색변형, 발가락 마비  </w:t>
            </w:r>
            <w:r>
              <w:rPr>
                <w:rFonts w:ascii="돋움" w:eastAsia="돋움"/>
                <w:sz w:val="18"/>
                <w:shd w:val="clear" w:color="000000"/>
              </w:rPr>
              <w:t>남  75세  소양인</w:t>
            </w:r>
          </w:p>
          <w:p>
            <w:pPr>
              <w:pStyle w:val="0"/>
              <w:widowControl w:val="off"/>
              <w:spacing w:line="336" w:lineRule="auto"/>
              <w:ind w:left="317" w:hanging="217"/>
            </w:pPr>
            <w:r>
              <w:rPr>
                <w:rFonts w:ascii="돋움" w:eastAsia="돋움"/>
                <w:b/>
                <w:sz w:val="18"/>
                <w:shd w:val="clear" w:color="000000"/>
              </w:rPr>
              <w:t>1-3. 슬통(</w:t>
            </w:r>
            <w:r>
              <w:rPr>
                <w:rFonts w:ascii="돋움" w:eastAsia="돋움"/>
                <w:b/>
                <w:sz w:val="18"/>
                <w:shd w:val="clear" w:color="000000"/>
              </w:rPr>
              <w:t xml:space="preserve">膝痛)  </w:t>
            </w:r>
            <w:r>
              <w:rPr>
                <w:rFonts w:ascii="돋움" w:eastAsia="돋움"/>
                <w:sz w:val="18"/>
                <w:shd w:val="clear" w:color="000000"/>
              </w:rPr>
              <w:t>여  56세  소음인</w:t>
            </w:r>
          </w:p>
          <w:p>
            <w:pPr>
              <w:pStyle w:val="0"/>
              <w:widowControl w:val="off"/>
              <w:spacing w:line="336" w:lineRule="auto"/>
              <w:ind w:left="317" w:hanging="217"/>
            </w:pPr>
            <w:r>
              <w:rPr>
                <w:rFonts w:ascii="돋움" w:eastAsia="돋움"/>
                <w:b/>
                <w:sz w:val="18"/>
                <w:shd w:val="clear" w:color="000000"/>
              </w:rPr>
              <w:t>1-4. 슬통(</w:t>
            </w:r>
            <w:r>
              <w:rPr>
                <w:rFonts w:ascii="돋움" w:eastAsia="돋움"/>
                <w:b/>
                <w:sz w:val="18"/>
                <w:shd w:val="clear" w:color="000000"/>
              </w:rPr>
              <w:t xml:space="preserve">膝痛), </w:t>
            </w:r>
            <w:r>
              <w:rPr>
                <w:rFonts w:ascii="돋움" w:eastAsia="돋움"/>
                <w:b/>
                <w:sz w:val="18"/>
                <w:shd w:val="clear" w:color="000000"/>
              </w:rPr>
              <w:t>슬관절(</w:t>
            </w:r>
            <w:r>
              <w:rPr>
                <w:rFonts w:ascii="돋움" w:eastAsia="돋움"/>
                <w:b/>
                <w:sz w:val="18"/>
                <w:shd w:val="clear" w:color="000000"/>
              </w:rPr>
              <w:t xml:space="preserve">膝關節)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여  67세  태음인</w:t>
            </w:r>
          </w:p>
          <w:p>
            <w:pPr>
              <w:pStyle w:val="0"/>
              <w:widowControl w:val="off"/>
              <w:spacing w:line="336" w:lineRule="auto"/>
              <w:ind w:left="317" w:hanging="217"/>
            </w:pPr>
            <w:r>
              <w:rPr>
                <w:rFonts w:ascii="돋움" w:eastAsia="돋움"/>
                <w:b/>
                <w:sz w:val="18"/>
                <w:shd w:val="clear" w:color="000000"/>
              </w:rPr>
              <w:t>1-5. 노인슬통(</w:t>
            </w:r>
            <w:r>
              <w:rPr>
                <w:rFonts w:ascii="돋움" w:eastAsia="돋움"/>
                <w:b/>
                <w:sz w:val="18"/>
                <w:shd w:val="clear" w:color="000000"/>
              </w:rPr>
              <w:t xml:space="preserve">老人膝痛),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83세</w:t>
            </w:r>
          </w:p>
          <w:p>
            <w:pPr>
              <w:pStyle w:val="0"/>
              <w:widowControl w:val="off"/>
              <w:spacing w:line="336" w:lineRule="auto"/>
              <w:ind w:left="317" w:hanging="217"/>
            </w:pPr>
            <w:r>
              <w:rPr>
                <w:rFonts w:ascii="돋움" w:eastAsia="돋움"/>
                <w:b/>
                <w:sz w:val="18"/>
                <w:shd w:val="clear" w:color="000000"/>
              </w:rPr>
              <w:t>1-6. 슬통(</w:t>
            </w:r>
            <w:r>
              <w:rPr>
                <w:rFonts w:ascii="돋움" w:eastAsia="돋움"/>
                <w:b/>
                <w:sz w:val="18"/>
                <w:shd w:val="clear" w:color="000000"/>
              </w:rPr>
              <w:t xml:space="preserve">膝痛)  </w:t>
            </w:r>
            <w:r>
              <w:rPr>
                <w:rFonts w:ascii="돋움" w:eastAsia="돋움"/>
                <w:sz w:val="18"/>
                <w:shd w:val="clear" w:color="000000"/>
              </w:rPr>
              <w:t>여  76세  소음인</w:t>
            </w:r>
          </w:p>
          <w:p>
            <w:pPr>
              <w:pStyle w:val="0"/>
              <w:widowControl w:val="off"/>
              <w:spacing w:line="336" w:lineRule="auto"/>
              <w:ind w:left="317" w:hanging="217"/>
            </w:pPr>
            <w:r>
              <w:rPr>
                <w:rFonts w:ascii="돋움" w:eastAsia="돋움"/>
                <w:b/>
                <w:sz w:val="18"/>
                <w:shd w:val="clear" w:color="000000"/>
              </w:rPr>
              <w:t>1-7. 슬통(</w:t>
            </w:r>
            <w:r>
              <w:rPr>
                <w:rFonts w:ascii="돋움" w:eastAsia="돋움"/>
                <w:b/>
                <w:sz w:val="18"/>
                <w:shd w:val="clear" w:color="000000"/>
              </w:rPr>
              <w:t xml:space="preserve">膝痛)  </w:t>
            </w:r>
            <w:r>
              <w:rPr>
                <w:rFonts w:ascii="돋움" w:eastAsia="돋움"/>
                <w:sz w:val="18"/>
                <w:shd w:val="clear" w:color="000000"/>
              </w:rPr>
              <w:t>여  49세  태음인 162cm</w:t>
            </w:r>
          </w:p>
          <w:p>
            <w:pPr>
              <w:pStyle w:val="0"/>
              <w:widowControl w:val="off"/>
              <w:spacing w:line="336" w:lineRule="auto"/>
              <w:ind w:left="317" w:hanging="217"/>
            </w:pPr>
            <w:r>
              <w:rPr>
                <w:rFonts w:ascii="돋움" w:eastAsia="돋움"/>
                <w:sz w:val="18"/>
                <w:shd w:val="clear" w:color="000000"/>
              </w:rPr>
              <w:t>1-8. 슬통(</w:t>
            </w:r>
            <w:r>
              <w:rPr>
                <w:rFonts w:ascii="돋움" w:eastAsia="돋움"/>
                <w:sz w:val="18"/>
                <w:shd w:val="clear" w:color="000000"/>
              </w:rPr>
              <w:t xml:space="preserve">膝痛),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견비통(</w:t>
            </w:r>
            <w:r>
              <w:rPr>
                <w:rFonts w:ascii="돋움" w:eastAsia="돋움"/>
                <w:sz w:val="18"/>
                <w:shd w:val="clear" w:color="000000"/>
              </w:rPr>
              <w:t xml:space="preserve">肩臂痛), </w:t>
            </w:r>
            <w:r>
              <w:rPr>
                <w:rFonts w:ascii="돋움" w:eastAsia="돋움"/>
                <w:sz w:val="18"/>
                <w:shd w:val="clear" w:color="000000"/>
              </w:rPr>
              <w:t>엉치통  여  61세  태음인  145cm 50kg</w:t>
            </w:r>
          </w:p>
          <w:p>
            <w:pPr>
              <w:pStyle w:val="0"/>
              <w:widowControl w:val="off"/>
              <w:spacing w:line="336" w:lineRule="auto"/>
              <w:ind w:left="317" w:hanging="217"/>
            </w:pPr>
            <w:r>
              <w:rPr>
                <w:rFonts w:ascii="돋움" w:eastAsia="돋움"/>
                <w:sz w:val="18"/>
                <w:shd w:val="clear" w:color="000000"/>
              </w:rPr>
              <w:t>1-9. 슬통(</w:t>
            </w:r>
            <w:r>
              <w:rPr>
                <w:rFonts w:ascii="돋움" w:eastAsia="돋움"/>
                <w:sz w:val="18"/>
                <w:shd w:val="clear" w:color="000000"/>
              </w:rPr>
              <w:t xml:space="preserve">膝痛)  </w:t>
            </w:r>
            <w:r>
              <w:rPr>
                <w:rFonts w:ascii="돋움" w:eastAsia="돋움"/>
                <w:sz w:val="18"/>
                <w:shd w:val="clear" w:color="000000"/>
              </w:rPr>
              <w:t>여  37세  태음인</w:t>
            </w:r>
          </w:p>
          <w:p>
            <w:pPr>
              <w:pStyle w:val="0"/>
              <w:widowControl w:val="off"/>
              <w:spacing w:line="336" w:lineRule="auto"/>
              <w:ind w:left="317" w:hanging="217"/>
            </w:pPr>
            <w:r>
              <w:rPr>
                <w:rFonts w:ascii="돋움" w:eastAsia="돋움"/>
                <w:sz w:val="18"/>
                <w:shd w:val="clear" w:color="000000"/>
              </w:rPr>
              <w:t>1-10. 슬통(</w:t>
            </w:r>
            <w:r>
              <w:rPr>
                <w:rFonts w:ascii="돋움" w:eastAsia="돋움"/>
                <w:sz w:val="18"/>
                <w:shd w:val="clear" w:color="000000"/>
              </w:rPr>
              <w:t xml:space="preserve">膝痛)  </w:t>
            </w:r>
            <w:r>
              <w:rPr>
                <w:rFonts w:ascii="돋움" w:eastAsia="돋움"/>
                <w:sz w:val="18"/>
                <w:shd w:val="clear" w:color="000000"/>
              </w:rPr>
              <w:t>여  45세  태음인</w:t>
            </w:r>
          </w:p>
          <w:p>
            <w:pPr>
              <w:pStyle w:val="0"/>
              <w:widowControl w:val="off"/>
              <w:spacing w:line="336" w:lineRule="auto"/>
              <w:ind w:left="317" w:hanging="217"/>
            </w:pPr>
            <w:r>
              <w:rPr>
                <w:rFonts w:ascii="돋움" w:eastAsia="돋움"/>
                <w:sz w:val="18"/>
                <w:shd w:val="clear" w:color="000000"/>
              </w:rPr>
              <w:t>1-11. 슬통(</w:t>
            </w:r>
            <w:r>
              <w:rPr>
                <w:rFonts w:ascii="돋움" w:eastAsia="돋움"/>
                <w:sz w:val="18"/>
                <w:shd w:val="clear" w:color="000000"/>
              </w:rPr>
              <w:t xml:space="preserve">膝痛),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대변난(</w:t>
            </w:r>
            <w:r>
              <w:rPr>
                <w:rFonts w:ascii="돋움" w:eastAsia="돋움"/>
                <w:sz w:val="18"/>
                <w:shd w:val="clear" w:color="000000"/>
              </w:rPr>
              <w:t xml:space="preserve">大便難)  </w:t>
            </w:r>
            <w:r>
              <w:rPr>
                <w:rFonts w:ascii="돋움" w:eastAsia="돋움"/>
                <w:sz w:val="18"/>
                <w:shd w:val="clear" w:color="000000"/>
              </w:rPr>
              <w:t>여  81세  소양성 태음인  165cm 63kg</w:t>
            </w:r>
          </w:p>
          <w:p>
            <w:pPr>
              <w:pStyle w:val="0"/>
              <w:widowControl w:val="off"/>
              <w:spacing w:line="336" w:lineRule="auto"/>
              <w:ind w:left="317" w:hanging="217"/>
            </w:pPr>
            <w:r>
              <w:rPr>
                <w:rFonts w:ascii="돋움" w:eastAsia="돋움"/>
                <w:sz w:val="18"/>
                <w:shd w:val="clear" w:color="000000"/>
              </w:rPr>
              <w:t>1-12. 슬통(</w:t>
            </w:r>
            <w:r>
              <w:rPr>
                <w:rFonts w:ascii="돋움" w:eastAsia="돋움"/>
                <w:sz w:val="18"/>
                <w:shd w:val="clear" w:color="000000"/>
              </w:rPr>
              <w:t xml:space="preserve">膝痛)  </w:t>
            </w:r>
            <w:r>
              <w:rPr>
                <w:rFonts w:ascii="돋움" w:eastAsia="돋움"/>
                <w:sz w:val="18"/>
                <w:shd w:val="clear" w:color="000000"/>
              </w:rPr>
              <w:t>여  61세  태음인</w:t>
            </w:r>
          </w:p>
          <w:p>
            <w:pPr>
              <w:pStyle w:val="0"/>
              <w:widowControl w:val="off"/>
              <w:spacing w:line="336" w:lineRule="auto"/>
              <w:ind w:left="317" w:hanging="217"/>
            </w:pPr>
            <w:r>
              <w:rPr>
                <w:rFonts w:ascii="돋움" w:eastAsia="돋움"/>
                <w:b/>
                <w:sz w:val="18"/>
                <w:shd w:val="clear" w:color="000000"/>
              </w:rPr>
              <w:t xml:space="preserve">2-1. 오금통, 무릎부종, 무릎시림  </w:t>
            </w:r>
            <w:r>
              <w:rPr>
                <w:rFonts w:ascii="돋움" w:eastAsia="돋움"/>
                <w:sz w:val="18"/>
                <w:shd w:val="clear" w:color="000000"/>
              </w:rPr>
              <w:t>남  45세  소음성태음인</w:t>
            </w:r>
          </w:p>
          <w:p>
            <w:pPr>
              <w:pStyle w:val="0"/>
              <w:widowControl w:val="off"/>
              <w:spacing w:line="336" w:lineRule="auto"/>
              <w:ind w:left="317" w:hanging="217"/>
            </w:pPr>
            <w:r>
              <w:rPr>
                <w:rFonts w:ascii="돋움" w:eastAsia="돋움"/>
                <w:b/>
                <w:sz w:val="18"/>
                <w:shd w:val="clear" w:color="000000"/>
              </w:rPr>
              <w:t xml:space="preserve">2-2. 오금저림 </w:t>
            </w:r>
            <w:r>
              <w:rPr>
                <w:rFonts w:ascii="돋움" w:eastAsia="돋움"/>
                <w:sz w:val="18"/>
                <w:shd w:val="clear" w:color="000000"/>
              </w:rPr>
              <w:t xml:space="preserve"> 여  33세  소음인</w:t>
            </w:r>
          </w:p>
          <w:p>
            <w:pPr>
              <w:pStyle w:val="0"/>
              <w:widowControl w:val="off"/>
              <w:spacing w:line="336" w:lineRule="auto"/>
              <w:ind w:left="317" w:hanging="217"/>
            </w:pPr>
            <w:r>
              <w:rPr>
                <w:rFonts w:ascii="돋움" w:eastAsia="돋움"/>
                <w:b/>
                <w:sz w:val="18"/>
                <w:shd w:val="clear" w:color="000000"/>
              </w:rPr>
              <w:t>3-1. 퇴행성관절염(</w:t>
            </w:r>
            <w:r>
              <w:rPr>
                <w:rFonts w:ascii="돋움" w:eastAsia="돋움"/>
                <w:b/>
                <w:sz w:val="18"/>
                <w:shd w:val="clear" w:color="000000"/>
              </w:rPr>
              <w:t xml:space="preserve">退行性關節炎), </w:t>
            </w:r>
            <w:r>
              <w:rPr>
                <w:rFonts w:ascii="돋움" w:eastAsia="돋움"/>
                <w:b/>
                <w:sz w:val="18"/>
                <w:shd w:val="clear" w:color="000000"/>
              </w:rPr>
              <w:t>슬통(</w:t>
            </w:r>
            <w:r>
              <w:rPr>
                <w:rFonts w:ascii="돋움" w:eastAsia="돋움"/>
                <w:b/>
                <w:sz w:val="18"/>
                <w:shd w:val="clear" w:color="000000"/>
              </w:rPr>
              <w:t xml:space="preserve">膝痛) </w:t>
            </w:r>
            <w:r>
              <w:rPr>
                <w:rFonts w:eastAsia="돋움"/>
                <w:b/>
                <w:sz w:val="18"/>
                <w:shd w:val="clear" w:color="000000"/>
              </w:rPr>
              <w:t>다리저림</w:t>
            </w:r>
            <w:r>
              <w:rPr>
                <w:rFonts w:ascii="돋움" w:eastAsia="돋움"/>
                <w:sz w:val="18"/>
                <w:shd w:val="clear" w:color="000000"/>
              </w:rPr>
              <w:t xml:space="preserve">  여  55세  태음인  155cm 60kg</w:t>
            </w:r>
          </w:p>
          <w:p>
            <w:pPr>
              <w:pStyle w:val="0"/>
              <w:widowControl w:val="off"/>
              <w:spacing w:line="336" w:lineRule="auto"/>
              <w:ind w:left="317" w:hanging="217"/>
            </w:pPr>
            <w:r>
              <w:rPr>
                <w:rFonts w:ascii="돋움" w:eastAsia="돋움"/>
                <w:sz w:val="18"/>
                <w:shd w:val="clear" w:color="000000"/>
              </w:rPr>
              <w:t>3-2. 퇴행성관절염(</w:t>
            </w:r>
            <w:r>
              <w:rPr>
                <w:rFonts w:ascii="돋움" w:eastAsia="돋움"/>
                <w:sz w:val="18"/>
                <w:shd w:val="clear" w:color="000000"/>
              </w:rPr>
              <w:t xml:space="preserve">退行性關節炎), </w:t>
            </w:r>
            <w:r>
              <w:rPr>
                <w:rFonts w:ascii="돋움" w:eastAsia="돋움"/>
                <w:sz w:val="18"/>
                <w:shd w:val="clear" w:color="000000"/>
              </w:rPr>
              <w:t>고관절통(</w:t>
            </w:r>
            <w:r>
              <w:rPr>
                <w:rFonts w:ascii="돋움" w:eastAsia="돋움"/>
                <w:sz w:val="18"/>
                <w:shd w:val="clear" w:color="000000"/>
              </w:rPr>
              <w:t xml:space="preserve">股關節痛),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여  64세  소음인</w:t>
            </w:r>
          </w:p>
          <w:p>
            <w:pPr>
              <w:pStyle w:val="0"/>
              <w:widowControl w:val="off"/>
              <w:spacing w:line="336" w:lineRule="auto"/>
              <w:ind w:left="317" w:hanging="217"/>
            </w:pPr>
            <w:r>
              <w:rPr>
                <w:rFonts w:ascii="돋움" w:eastAsia="돋움"/>
                <w:sz w:val="18"/>
                <w:shd w:val="clear" w:color="000000"/>
              </w:rPr>
              <w:t>3-3. 퇴행성관절염(</w:t>
            </w:r>
            <w:r>
              <w:rPr>
                <w:rFonts w:ascii="돋움" w:eastAsia="돋움"/>
                <w:sz w:val="18"/>
                <w:shd w:val="clear" w:color="000000"/>
              </w:rPr>
              <w:t xml:space="preserve">退行性關節炎)  </w:t>
            </w:r>
            <w:r>
              <w:rPr>
                <w:rFonts w:ascii="돋움" w:eastAsia="돋움"/>
                <w:sz w:val="18"/>
                <w:shd w:val="clear" w:color="000000"/>
              </w:rPr>
              <w:t>여  59세  소양인  153cm 54kg</w:t>
            </w:r>
          </w:p>
          <w:p>
            <w:pPr>
              <w:pStyle w:val="0"/>
              <w:widowControl w:val="off"/>
              <w:spacing w:line="336" w:lineRule="auto"/>
              <w:ind w:left="317" w:hanging="217"/>
            </w:pPr>
            <w:r>
              <w:rPr>
                <w:rFonts w:ascii="돋움" w:eastAsia="돋움"/>
                <w:sz w:val="18"/>
                <w:shd w:val="clear" w:color="000000"/>
              </w:rPr>
              <w:t>3-4. 퇴행성관절염(</w:t>
            </w:r>
            <w:r>
              <w:rPr>
                <w:rFonts w:ascii="돋움" w:eastAsia="돋움"/>
                <w:sz w:val="18"/>
                <w:shd w:val="clear" w:color="000000"/>
              </w:rPr>
              <w:t xml:space="preserve">退行性關節炎)  </w:t>
            </w:r>
            <w:r>
              <w:rPr>
                <w:rFonts w:ascii="돋움" w:eastAsia="돋움"/>
                <w:sz w:val="18"/>
                <w:shd w:val="clear" w:color="000000"/>
              </w:rPr>
              <w:t>여  56세  158cm 50kg</w:t>
            </w:r>
          </w:p>
          <w:p>
            <w:pPr>
              <w:pStyle w:val="0"/>
              <w:widowControl w:val="off"/>
              <w:spacing w:line="336" w:lineRule="auto"/>
              <w:ind w:left="317" w:hanging="217"/>
            </w:pPr>
            <w:r>
              <w:rPr>
                <w:rFonts w:ascii="돋움" w:eastAsia="돋움"/>
                <w:sz w:val="18"/>
                <w:shd w:val="clear" w:color="000000"/>
              </w:rPr>
              <w:t>3-5. 퇴행성관절염(</w:t>
            </w:r>
            <w:r>
              <w:rPr>
                <w:rFonts w:ascii="돋움" w:eastAsia="돋움"/>
                <w:sz w:val="18"/>
                <w:shd w:val="clear" w:color="000000"/>
              </w:rPr>
              <w:t xml:space="preserve">退行性關節炎), </w:t>
            </w:r>
            <w:r>
              <w:rPr>
                <w:rFonts w:ascii="돋움" w:eastAsia="돋움"/>
                <w:sz w:val="18"/>
                <w:shd w:val="clear" w:color="000000"/>
              </w:rPr>
              <w:t>고관절통(</w:t>
            </w:r>
            <w:r>
              <w:rPr>
                <w:rFonts w:ascii="돋움" w:eastAsia="돋움"/>
                <w:sz w:val="18"/>
                <w:shd w:val="clear" w:color="000000"/>
              </w:rPr>
              <w:t xml:space="preserve">股關節痛),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여  56세</w:t>
            </w:r>
          </w:p>
          <w:p>
            <w:pPr>
              <w:pStyle w:val="0"/>
              <w:widowControl w:val="off"/>
              <w:spacing w:line="336" w:lineRule="auto"/>
              <w:ind w:left="317" w:hanging="217"/>
            </w:pPr>
            <w:r>
              <w:rPr>
                <w:rFonts w:ascii="돋움" w:eastAsia="돋움"/>
                <w:b/>
                <w:sz w:val="18"/>
                <w:shd w:val="clear" w:color="000000"/>
              </w:rPr>
              <w:t>3-6. 관절통(</w:t>
            </w:r>
            <w:r>
              <w:rPr>
                <w:rFonts w:ascii="돋움" w:eastAsia="돋움"/>
                <w:b/>
                <w:sz w:val="18"/>
                <w:shd w:val="clear" w:color="000000"/>
              </w:rPr>
              <w:t xml:space="preserve">關節痛),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sz w:val="18"/>
                <w:shd w:val="clear" w:color="000000"/>
              </w:rPr>
              <w:t xml:space="preserve"> 여  49세  태음인</w:t>
            </w:r>
          </w:p>
          <w:p>
            <w:pPr>
              <w:pStyle w:val="0"/>
              <w:widowControl w:val="off"/>
              <w:spacing w:line="336" w:lineRule="auto"/>
              <w:ind w:left="317" w:hanging="217"/>
            </w:pPr>
            <w:r>
              <w:rPr>
                <w:rFonts w:ascii="돋움" w:eastAsia="돋움"/>
                <w:sz w:val="18"/>
                <w:shd w:val="clear" w:color="000000"/>
              </w:rPr>
              <w:t>3-7. 관절염(</w:t>
            </w:r>
            <w:r>
              <w:rPr>
                <w:rFonts w:ascii="돋움" w:eastAsia="돋움"/>
                <w:sz w:val="18"/>
                <w:shd w:val="clear" w:color="000000"/>
              </w:rPr>
              <w:t xml:space="preserve">關節炎), </w:t>
            </w:r>
            <w:r>
              <w:rPr>
                <w:rFonts w:ascii="돋움" w:eastAsia="돋움"/>
                <w:sz w:val="18"/>
                <w:shd w:val="clear" w:color="000000"/>
              </w:rPr>
              <w:t>체력저하  여  69세  158cm 58kg</w:t>
            </w:r>
          </w:p>
          <w:p>
            <w:pPr>
              <w:pStyle w:val="0"/>
              <w:widowControl w:val="off"/>
              <w:spacing w:line="336" w:lineRule="auto"/>
              <w:ind w:left="317" w:hanging="217"/>
            </w:pPr>
            <w:r>
              <w:rPr>
                <w:rFonts w:ascii="돋움" w:eastAsia="돋움"/>
                <w:b/>
                <w:sz w:val="18"/>
                <w:shd w:val="clear" w:color="000000"/>
              </w:rPr>
              <w:t>4-1. 요통(</w:t>
            </w:r>
            <w:r>
              <w:rPr>
                <w:rFonts w:ascii="돋움" w:eastAsia="돋움"/>
                <w:b/>
                <w:sz w:val="18"/>
                <w:shd w:val="clear" w:color="000000"/>
              </w:rPr>
              <w:t xml:space="preserve">腰痛), </w:t>
            </w:r>
            <w:r>
              <w:rPr>
                <w:rFonts w:ascii="돋움" w:eastAsia="돋움"/>
                <w:b/>
                <w:sz w:val="18"/>
                <w:shd w:val="clear" w:color="000000"/>
              </w:rPr>
              <w:t>슬통(</w:t>
            </w:r>
            <w:r>
              <w:rPr>
                <w:rFonts w:ascii="돋움" w:eastAsia="돋움"/>
                <w:b/>
                <w:sz w:val="18"/>
                <w:shd w:val="clear" w:color="000000"/>
              </w:rPr>
              <w:t xml:space="preserve">膝痛),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 xml:space="preserve">수족저림  </w:t>
            </w:r>
            <w:r>
              <w:rPr>
                <w:rFonts w:ascii="돋움" w:eastAsia="돋움"/>
                <w:sz w:val="18"/>
                <w:shd w:val="clear" w:color="000000"/>
              </w:rPr>
              <w:t>여  75세  태음인</w:t>
            </w:r>
          </w:p>
          <w:p>
            <w:pPr>
              <w:pStyle w:val="0"/>
              <w:widowControl w:val="off"/>
              <w:spacing w:line="336" w:lineRule="auto"/>
              <w:ind w:left="317" w:hanging="217"/>
            </w:pPr>
            <w:r>
              <w:rPr>
                <w:rFonts w:ascii="돋움" w:eastAsia="돋움"/>
                <w:b/>
                <w:sz w:val="18"/>
                <w:shd w:val="clear" w:color="000000"/>
              </w:rPr>
              <w:t>4-2. 좌골신경통(</w:t>
            </w:r>
            <w:r>
              <w:rPr>
                <w:rFonts w:ascii="돋움" w:eastAsia="돋움"/>
                <w:b/>
                <w:sz w:val="18"/>
                <w:shd w:val="clear" w:color="000000"/>
              </w:rPr>
              <w:t xml:space="preserve">坐骨神經痛), </w:t>
            </w:r>
            <w:r>
              <w:rPr>
                <w:rFonts w:ascii="돋움" w:eastAsia="돋움"/>
                <w:b/>
                <w:sz w:val="18"/>
                <w:shd w:val="clear" w:color="000000"/>
              </w:rPr>
              <w:t>슬관절통(</w:t>
            </w:r>
            <w:r>
              <w:rPr>
                <w:rFonts w:ascii="돋움" w:eastAsia="돋움"/>
                <w:b/>
                <w:sz w:val="18"/>
                <w:shd w:val="clear" w:color="000000"/>
              </w:rPr>
              <w:t xml:space="preserve">膝關節痛) </w:t>
            </w:r>
            <w:r>
              <w:rPr>
                <w:rFonts w:ascii="돋움" w:eastAsia="돋움"/>
                <w:sz w:val="18"/>
                <w:shd w:val="clear" w:color="000000"/>
              </w:rPr>
              <w:t xml:space="preserve"> 여  57세  소양인</w:t>
            </w:r>
          </w:p>
          <w:p>
            <w:pPr>
              <w:pStyle w:val="0"/>
              <w:widowControl w:val="off"/>
              <w:spacing w:line="336" w:lineRule="auto"/>
              <w:ind w:left="317" w:hanging="217"/>
            </w:pPr>
            <w:r>
              <w:rPr>
                <w:rFonts w:ascii="돋움" w:eastAsia="돋움"/>
                <w:b/>
                <w:sz w:val="18"/>
                <w:shd w:val="clear" w:color="000000"/>
              </w:rPr>
              <w:t>4-3. 골다공증(</w:t>
            </w:r>
            <w:r>
              <w:rPr>
                <w:rFonts w:ascii="돋움" w:eastAsia="돋움"/>
                <w:b/>
                <w:sz w:val="18"/>
                <w:shd w:val="clear" w:color="000000"/>
              </w:rPr>
              <w:t xml:space="preserve">骨多孔症),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허리 굴신불리(</w:t>
            </w:r>
            <w:r>
              <w:rPr>
                <w:rFonts w:ascii="돋움" w:eastAsia="돋움"/>
                <w:b/>
                <w:sz w:val="18"/>
                <w:shd w:val="clear" w:color="000000"/>
              </w:rPr>
              <w:t xml:space="preserve">屈伸不利) </w:t>
            </w:r>
            <w:r>
              <w:rPr>
                <w:rFonts w:ascii="돋움" w:eastAsia="돋움"/>
                <w:sz w:val="18"/>
                <w:shd w:val="clear" w:color="000000"/>
              </w:rPr>
              <w:t xml:space="preserve"> 여  64세</w:t>
            </w:r>
          </w:p>
          <w:p>
            <w:pPr>
              <w:pStyle w:val="0"/>
              <w:widowControl w:val="off"/>
              <w:spacing w:line="336" w:lineRule="auto"/>
              <w:ind w:left="317" w:hanging="217"/>
            </w:pPr>
            <w:r>
              <w:rPr>
                <w:rFonts w:ascii="돋움" w:eastAsia="돋움"/>
                <w:sz w:val="18"/>
                <w:shd w:val="clear" w:color="000000"/>
              </w:rPr>
              <w:t>5-1. 이명(</w:t>
            </w:r>
            <w:r>
              <w:rPr>
                <w:rFonts w:ascii="돋움" w:eastAsia="돋움"/>
                <w:sz w:val="18"/>
                <w:shd w:val="clear" w:color="000000"/>
              </w:rPr>
              <w:t xml:space="preserve">耳鳴), </w:t>
            </w:r>
            <w:r>
              <w:rPr>
                <w:rFonts w:ascii="돋움" w:eastAsia="돋움"/>
                <w:sz w:val="18"/>
                <w:shd w:val="clear" w:color="000000"/>
              </w:rPr>
              <w:t>다리저림  여  46세  155cm 53kg</w:t>
            </w:r>
          </w:p>
          <w:p>
            <w:pPr>
              <w:pStyle w:val="0"/>
              <w:widowControl w:val="off"/>
              <w:spacing w:line="336" w:lineRule="auto"/>
              <w:ind w:left="317" w:hanging="217"/>
            </w:pPr>
            <w:r>
              <w:rPr>
                <w:rFonts w:ascii="돋움" w:eastAsia="돋움"/>
                <w:b/>
                <w:sz w:val="18"/>
                <w:shd w:val="clear" w:color="000000"/>
              </w:rPr>
              <w:t>6-1. 견비통(</w:t>
            </w:r>
            <w:r>
              <w:rPr>
                <w:rFonts w:ascii="돋움" w:eastAsia="돋움"/>
                <w:b/>
                <w:sz w:val="18"/>
                <w:shd w:val="clear" w:color="000000"/>
              </w:rPr>
              <w:t xml:space="preserve">肩臂痛), </w:t>
            </w:r>
            <w:r>
              <w:rPr>
                <w:rFonts w:ascii="돋움" w:eastAsia="돋움"/>
                <w:b/>
                <w:sz w:val="18"/>
                <w:shd w:val="clear" w:color="000000"/>
              </w:rPr>
              <w:t xml:space="preserve">팔저림  </w:t>
            </w:r>
            <w:r>
              <w:rPr>
                <w:rFonts w:ascii="돋움" w:eastAsia="돋움"/>
                <w:sz w:val="18"/>
                <w:shd w:val="clear" w:color="000000"/>
              </w:rPr>
              <w:t>남  52세  태음인</w:t>
            </w:r>
          </w:p>
          <w:p>
            <w:pPr>
              <w:pStyle w:val="0"/>
              <w:widowControl w:val="off"/>
              <w:spacing w:line="336" w:lineRule="auto"/>
              <w:ind w:left="317" w:hanging="217"/>
            </w:pPr>
            <w:r>
              <w:rPr>
                <w:rFonts w:ascii="돋움" w:eastAsia="돋움"/>
                <w:b/>
                <w:sz w:val="18"/>
                <w:shd w:val="clear" w:color="000000"/>
              </w:rPr>
              <w:t xml:space="preserve">7-1. 실패례  </w:t>
            </w:r>
            <w:r>
              <w:rPr>
                <w:rFonts w:ascii="돋움" w:eastAsia="돋움"/>
                <w:sz w:val="18"/>
                <w:shd w:val="clear" w:color="000000"/>
              </w:rPr>
              <w:t>여  59세  태음인  162cm  65kg</w:t>
            </w:r>
          </w:p>
          <w:p>
            <w:pPr>
              <w:pStyle w:val="0"/>
              <w:widowControl w:val="off"/>
              <w:spacing w:line="336" w:lineRule="auto"/>
              <w:ind w:left="317" w:hanging="217"/>
            </w:pPr>
            <w:r>
              <w:rPr>
                <w:rFonts w:ascii="돋움" w:eastAsia="돋움"/>
                <w:sz w:val="18"/>
                <w:shd w:val="clear" w:color="000000"/>
              </w:rPr>
              <w:t>7-2. 실패례-추위탐, 다리저림  여  56세  150cm 48kg</w:t>
            </w:r>
          </w:p>
        </w:tc>
      </w:tr>
    </w:tbl>
    <w:p>
      <w:pPr>
        <w:pStyle w:val="0"/>
        <w:widowControl w:val="off"/>
      </w:pPr>
    </w:p>
    <w:p>
      <w:pPr>
        <w:pStyle w:val="3"/>
        <w:widowControl w:val="off"/>
        <w:spacing w:line="432" w:lineRule="auto"/>
        <w:rPr/>
      </w:pPr>
    </w:p>
    <w:p>
      <w:pPr>
        <w:pStyle w:val="3"/>
        <w:widowControl w:val="off"/>
      </w:pPr>
      <w:r>
        <w:rPr/>
        <w:t>1-1. 슬통(</w:t>
      </w:r>
      <w:r>
        <w:rPr/>
        <w:t xml:space="preserve">膝痛), </w:t>
      </w:r>
      <w:r>
        <w:rPr/>
        <w:t>굴신불편(</w:t>
      </w:r>
      <w:r>
        <w:rPr/>
        <w:t>屈伸不便)</w:t>
      </w:r>
    </w:p>
    <w:p>
      <w:pPr>
        <w:pStyle w:val="4"/>
        <w:widowControl w:val="off"/>
      </w:pPr>
      <w:r>
        <w:pict>
          <v:oval id="_x130262467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48세  태음인  경기도 안양시 부림동 한가람신라아파트</w:t>
      </w:r>
    </w:p>
    <w:p>
      <w:pPr>
        <w:pStyle w:val="5"/>
        <w:widowControl w:val="off"/>
      </w:pPr>
      <w:r>
        <w:rPr/>
        <w:t>보통 체격이고 목수 일을 하는 태음인 남성으로 보약을 지어달라고 한다.</w:t>
      </w:r>
    </w:p>
    <w:p>
      <w:pPr>
        <w:pStyle w:val="5"/>
        <w:widowControl w:val="off"/>
      </w:pPr>
      <w:r>
        <w:rPr/>
        <w:t>①</w:t>
      </w:r>
      <w:r>
        <w:rPr/>
        <w:t xml:space="preserve"> 양쪽 무릎이 항상 아프다.   </w:t>
      </w:r>
      <w:r>
        <w:rPr/>
        <w:t>②</w:t>
      </w:r>
      <w:r>
        <w:rPr/>
        <w:t xml:space="preserve"> 무릎을 구부리기 불편하다.   </w:t>
      </w:r>
      <w:r>
        <w:rPr/>
        <w:t>③</w:t>
      </w:r>
      <w:r>
        <w:rPr/>
        <w:t xml:space="preserve"> 소변을 자주 보는데 시원하지 않다.</w:t>
      </w:r>
    </w:p>
    <w:p>
      <w:pPr>
        <w:pStyle w:val="5"/>
        <w:widowControl w:val="off"/>
      </w:pPr>
      <w:r>
        <w:rPr/>
        <w:t>④</w:t>
      </w:r>
      <w:r>
        <w:rPr/>
        <w:t xml:space="preserve"> 뒷목이 뻣뻣하고 땅긴다.   </w:t>
      </w:r>
      <w:r>
        <w:rPr/>
        <w:t>⑤</w:t>
      </w:r>
      <w:r>
        <w:rPr/>
        <w:t xml:space="preserve"> 간혹 허리가 아프다.   </w:t>
      </w:r>
      <w:r>
        <w:rPr/>
        <w:t>⑥</w:t>
      </w:r>
      <w:r>
        <w:rPr/>
        <w:t xml:space="preserve"> 피로하고 기운이 없다.</w:t>
      </w:r>
    </w:p>
    <w:p>
      <w:pPr>
        <w:pStyle w:val="5"/>
        <w:widowControl w:val="off"/>
      </w:pPr>
      <w:r>
        <w:rPr/>
        <w:t>양쪽 무릎을 구부리기가 힘들고 아픈 것을 목표로 대방풍탕 2배량으로 10일분 20첩을 지어주었다. 8개월 뒤에 다시 우측 무릎이 아파서 왔을 때 확인해 보니, 그때 약을 복용한 후에는 괜찮았다고 한다. 이번에는</w:t>
      </w:r>
    </w:p>
    <w:p>
      <w:pPr>
        <w:pStyle w:val="5"/>
        <w:widowControl w:val="off"/>
      </w:pPr>
      <w:r>
        <w:rPr/>
        <w:t>①</w:t>
      </w:r>
      <w:r>
        <w:rPr/>
        <w:t xml:space="preserve"> 10일 전부터 우측 무릎이 약간 부어있다.   </w:t>
      </w:r>
      <w:r>
        <w:rPr/>
        <w:t>②</w:t>
      </w:r>
      <w:r>
        <w:rPr/>
        <w:t xml:space="preserve"> 심하게 아프지는 않으나 불편하다.   </w:t>
      </w:r>
      <w:r>
        <w:rPr/>
        <w:t>③</w:t>
      </w:r>
      <w:r>
        <w:rPr/>
        <w:t xml:space="preserve"> 기운이 없다.</w:t>
      </w:r>
    </w:p>
    <w:p>
      <w:pPr>
        <w:pStyle w:val="5"/>
        <w:widowControl w:val="off"/>
      </w:pPr>
      <w:r>
        <w:rPr/>
        <w:t>④</w:t>
      </w:r>
      <w:r>
        <w:rPr/>
        <w:t xml:space="preserve"> 소변을 자주 보며 약간 시원치 않다.</w:t>
      </w:r>
    </w:p>
    <w:p>
      <w:pPr>
        <w:pStyle w:val="5"/>
        <w:widowControl w:val="off"/>
      </w:pPr>
      <w:r>
        <w:rPr/>
        <w:t>지난번 약을 복용한 이후 8개월 동안 괜찮다가 10일 전 다시 발생한 슬통을 목표로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슬통(</w:t>
      </w:r>
      <w:r>
        <w:rPr/>
        <w:t xml:space="preserve">膝痛), </w:t>
      </w:r>
      <w:r>
        <w:rPr/>
        <w:t>하지시림, 발톱탈색변형, 발가락 마비</w:t>
      </w:r>
    </w:p>
    <w:p>
      <w:pPr>
        <w:pStyle w:val="4"/>
        <w:widowControl w:val="off"/>
      </w:pPr>
      <w:r>
        <w:pict>
          <v:oval id="_x130262467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75세  소양인  경기도 안성군 대덕면 건지리</w:t>
      </w:r>
    </w:p>
    <w:p>
      <w:pPr>
        <w:pStyle w:val="5"/>
        <w:widowControl w:val="off"/>
      </w:pPr>
      <w:r>
        <w:rPr/>
        <w:t>키가 작고 몸이 약간 야윈 소양인 할아버지이다.</w:t>
      </w:r>
    </w:p>
    <w:p>
      <w:pPr>
        <w:pStyle w:val="5"/>
        <w:widowControl w:val="off"/>
      </w:pPr>
      <w:r>
        <w:rPr/>
        <w:t>①</w:t>
      </w:r>
      <w:r>
        <w:rPr/>
        <w:t xml:space="preserve"> 12년 전에 중풍에 걸린 뒤부터 양쪽 무릎이 매일 시리고 시큰거린다.   </w:t>
      </w:r>
      <w:r>
        <w:rPr/>
        <w:t>②</w:t>
      </w:r>
      <w:r>
        <w:rPr/>
        <w:t xml:space="preserve"> 무릎 아래가 차고 힘이 없다.</w:t>
      </w:r>
    </w:p>
    <w:p>
      <w:pPr>
        <w:pStyle w:val="5"/>
        <w:widowControl w:val="off"/>
      </w:pPr>
      <w:r>
        <w:rPr/>
        <w:t>③</w:t>
      </w:r>
      <w:r>
        <w:rPr/>
        <w:t xml:space="preserve"> 하지(</w:t>
      </w:r>
      <w:r>
        <w:rPr/>
        <w:t>下肢)</w:t>
      </w:r>
      <w:r>
        <w:rPr/>
        <w:t xml:space="preserve">가 자주 부었다 빠졌다 한다.   </w:t>
      </w:r>
      <w:r>
        <w:rPr/>
        <w:t>④</w:t>
      </w:r>
      <w:r>
        <w:rPr/>
        <w:t xml:space="preserve"> 1년 전부터 오금이 땅긴다.   </w:t>
      </w:r>
      <w:r>
        <w:rPr/>
        <w:t>⑤</w:t>
      </w:r>
      <w:r>
        <w:rPr/>
        <w:t xml:space="preserve"> 중풍이 왔을 때 우반신불수(</w:t>
      </w:r>
      <w:r>
        <w:rPr/>
        <w:t>右半身不遂)</w:t>
      </w:r>
      <w:r>
        <w:rPr/>
        <w:t xml:space="preserve">로 걸음을 걸을 수가 없었는데, 요즘에는 잘 다닌다.   </w:t>
      </w:r>
      <w:r>
        <w:rPr/>
        <w:t>⑥</w:t>
      </w:r>
      <w:r>
        <w:rPr/>
        <w:t xml:space="preserve"> 추위를 많이 탄다.   </w:t>
      </w:r>
      <w:r>
        <w:rPr/>
        <w:t>⑦</w:t>
      </w:r>
      <w:r>
        <w:rPr/>
        <w:t xml:space="preserve"> 식욕과 소화력이 모두 좋다.</w:t>
      </w:r>
    </w:p>
    <w:p>
      <w:pPr>
        <w:pStyle w:val="5"/>
        <w:widowControl w:val="off"/>
      </w:pPr>
      <w:r>
        <w:rPr/>
        <w:t>⑧</w:t>
      </w:r>
      <w:r>
        <w:rPr/>
        <w:t xml:space="preserve"> 소변을 자주 본다.</w:t>
      </w:r>
    </w:p>
    <w:p>
      <w:pPr>
        <w:pStyle w:val="5"/>
        <w:widowControl w:val="off"/>
      </w:pPr>
      <w:r>
        <w:rPr/>
        <w:t>추위를 타며 식욕과 소화력이 좋은 소양인 할아버지의 슬통 및 하지시림을 목표로 대방풍탕 2배량에서 부자를 3돈으로 증량하고 산수유 1.5돈을 더하여 10일분 20첩을 지어주었다.</w:t>
      </w:r>
    </w:p>
    <w:p>
      <w:pPr>
        <w:pStyle w:val="5"/>
        <w:widowControl w:val="off"/>
      </w:pPr>
      <w:r>
        <w:rPr/>
        <w:t>1년 뒤에 다시 왔을 때 확인해 보니, 약을 복용한 이후 무릎이 시리고 아픈 것은 여전하나, 희고 죽었던 발톱이 살아나고 발가락 굽은 것이 펴졌다고 한다. 이번에는</w:t>
      </w:r>
    </w:p>
    <w:p>
      <w:pPr>
        <w:pStyle w:val="5"/>
        <w:widowControl w:val="off"/>
      </w:pPr>
      <w:r>
        <w:rPr/>
        <w:t>①</w:t>
      </w:r>
      <w:r>
        <w:rPr/>
        <w:t xml:space="preserve"> 무릎이 몹시 부어 있으며 돌출되어 있다.   </w:t>
      </w:r>
      <w:r>
        <w:rPr/>
        <w:t>②</w:t>
      </w:r>
      <w:r>
        <w:rPr/>
        <w:t xml:space="preserve"> 겨우 걸음을 걷는다.</w:t>
      </w:r>
    </w:p>
    <w:p>
      <w:pPr>
        <w:pStyle w:val="5"/>
        <w:widowControl w:val="off"/>
      </w:pPr>
      <w:r>
        <w:rPr/>
        <w:t>③</w:t>
      </w:r>
      <w:r>
        <w:rPr/>
        <w:t xml:space="preserve"> 천식기가 있어 숨이 몹시 차고 수계성(</w:t>
      </w:r>
      <w:r>
        <w:rPr/>
        <w:t>水鷄聲)</w:t>
      </w:r>
      <w:r>
        <w:rPr/>
        <w:t xml:space="preserve">이 있다.   </w:t>
      </w:r>
      <w:r>
        <w:rPr/>
        <w:t>④</w:t>
      </w:r>
      <w:r>
        <w:rPr/>
        <w:t xml:space="preserve"> 소변이 잘 안 나오고 새기도 한다.</w:t>
      </w:r>
    </w:p>
    <w:p>
      <w:pPr>
        <w:pStyle w:val="5"/>
        <w:widowControl w:val="off"/>
      </w:pPr>
      <w:r>
        <w:rPr/>
        <w:t>약을 복용한 이후 발톱이 살아나고 발가락 굽은 것이 펴진 것으로 보아 대방풍탕이 효과가 있다고 판단되어 대방풍탕 2배량에 부자 3돈, 목통 2돈, 산수유 1.5돈을 더하여 10일분 20첩을 투약했다.</w:t>
      </w:r>
    </w:p>
    <w:p>
      <w:pPr>
        <w:pStyle w:val="5"/>
        <w:widowControl w:val="off"/>
      </w:pPr>
      <w:r>
        <w:rPr/>
        <w:t>1년 뒤에 다시 약을 지으러 왔을 때 확인해 보았다.</w:t>
      </w:r>
    </w:p>
    <w:p>
      <w:pPr>
        <w:pStyle w:val="5"/>
        <w:widowControl w:val="off"/>
      </w:pPr>
      <w:r>
        <w:rPr/>
        <w:t>발톱이 전보다 많이 살아나고 전혀 움직이지 못했던 발가락이 조금씩 움직인다고 했다. 이 분은 이후 3년간 1년에 2차례씩 따님이 대신 내방하여 대방풍탕을 1제씩 지어갔다.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슬통(</w:t>
      </w:r>
      <w:r>
        <w:rPr/>
        <w:t>膝痛)</w:t>
      </w:r>
    </w:p>
    <w:p>
      <w:pPr>
        <w:pStyle w:val="4"/>
        <w:widowControl w:val="off"/>
      </w:pPr>
      <w:r>
        <w:pict>
          <v:oval id="_x1302624677" style="v-text-anchor:top;width:6.79pt;height:5.37pt;mso-wrap-style:square;" o:hralign="left" o:allowincell="f" o:insetmode="custom" stroked="f" fillcolor="#999999" o:connectortype="straight">
            <v:fill opacity="1.00" color2="#000000"/>
          </v:oval>
        </w:pict>
        <w:rPr/>
        <w:t xml:space="preserve"> 여 </w:t>
      </w:r>
      <w:r>
        <w:rPr/>
        <w:t>○</w:t>
      </w:r>
      <w:r>
        <w:rPr/>
        <w:t xml:space="preserve"> </w:t>
      </w:r>
      <w:r>
        <w:rPr/>
        <w:t>○</w:t>
      </w:r>
      <w:r>
        <w:rPr/>
        <w:t xml:space="preserve">  여  56세  소음인  경기도 안양시 부흥동 은하수한양아파트</w:t>
      </w:r>
    </w:p>
    <w:p>
      <w:pPr>
        <w:pStyle w:val="5"/>
        <w:widowControl w:val="off"/>
      </w:pPr>
      <w:r>
        <w:rPr/>
        <w:t>키와 체격이 보통인 소음인 여성이다.</w:t>
      </w:r>
    </w:p>
    <w:p>
      <w:pPr>
        <w:pStyle w:val="5"/>
        <w:widowControl w:val="off"/>
      </w:pPr>
      <w:r>
        <w:rPr/>
        <w:t>①</w:t>
      </w:r>
      <w:r>
        <w:rPr/>
        <w:t xml:space="preserve"> 1년 전에 교통사고로 좌측을 다쳐서 우측으로만 힘을 주며 생활을 한 탓인지 우측 다리가 아프다.   </w:t>
      </w:r>
      <w:r>
        <w:rPr/>
        <w:t>②</w:t>
      </w:r>
      <w:r>
        <w:rPr/>
        <w:t xml:space="preserve"> 걸으면 부어서 디딜 수가 없다.   </w:t>
      </w:r>
      <w:r>
        <w:rPr/>
        <w:t>③</w:t>
      </w:r>
      <w:r>
        <w:rPr/>
        <w:t xml:space="preserve"> 추위를 타지 않는다.   </w:t>
      </w:r>
      <w:r>
        <w:rPr/>
        <w:t>④</w:t>
      </w:r>
      <w:r>
        <w:rPr/>
        <w:t xml:space="preserve"> 식욕이 별로이다.   </w:t>
      </w:r>
      <w:r>
        <w:rPr/>
        <w:t>⑤</w:t>
      </w:r>
      <w:r>
        <w:rPr/>
        <w:t xml:space="preserve"> 소화는 잘되는 편인데 양약을 먹으면 소화가 잘 안 된다.   </w:t>
      </w:r>
      <w:r>
        <w:rPr/>
        <w:t>⑥</w:t>
      </w:r>
      <w:r>
        <w:rPr/>
        <w:t xml:space="preserve"> 가슴이 뛰고 답답하다.   </w:t>
      </w:r>
      <w:r>
        <w:rPr/>
        <w:t>⑦</w:t>
      </w:r>
      <w:r>
        <w:rPr/>
        <w:t xml:space="preserve"> 잘 놀라고 불안한 증세가 있다.   </w:t>
      </w:r>
      <w:r>
        <w:rPr/>
        <w:t>⑧</w:t>
      </w:r>
      <w:r>
        <w:rPr/>
        <w:t xml:space="preserve"> 피로하며 기운이 없다.</w:t>
      </w:r>
    </w:p>
    <w:p>
      <w:pPr>
        <w:pStyle w:val="5"/>
        <w:widowControl w:val="off"/>
      </w:pPr>
      <w:r>
        <w:rPr/>
        <w:t>1년 전 교통사고로 좌측을 다친 적이 있는 소음인 여성의 우측 슬통을 목표로 대방풍탕 2배량에 소화장애를 감안하여 숙지황 대신 구기자 2돈을 더하여 10일분 20첩을 지어주었다.</w:t>
      </w:r>
    </w:p>
    <w:p>
      <w:pPr>
        <w:pStyle w:val="5"/>
        <w:widowControl w:val="off"/>
      </w:pPr>
      <w:r>
        <w:rPr/>
        <w:t xml:space="preserve">1년 뒤에 기운이 없다며 약을 지으러 왔을 때 확인해 보니, 약을 5첩 복용한 뒤에 통증이 완전히 소실되었으나, 무릎 아래가 저린 것과 힘이 없는 것은 여전하여 노량진에 있는 </w:t>
      </w:r>
      <w:r>
        <w:rPr/>
        <w:t>○○한의원에서</w:t>
      </w:r>
      <w:r>
        <w:rPr/>
        <w:t xml:space="preserve"> 침을 맞고 소실되었다고 한다. 이번에는 얼마 전에 침을 맞았는데, 그 이후로 기운이 없다며 약을 지어달라고 했다. 슬통이 요인도 있다고 보고 지난번과 같은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슬통(</w:t>
      </w:r>
      <w:r>
        <w:rPr/>
        <w:t xml:space="preserve">膝痛), </w:t>
      </w:r>
      <w:r>
        <w:rPr/>
        <w:t>슬관절(</w:t>
      </w:r>
      <w:r>
        <w:rPr/>
        <w:t xml:space="preserve">膝關節) </w:t>
      </w:r>
      <w:r>
        <w:rPr/>
        <w:t>부종(</w:t>
      </w:r>
      <w:r>
        <w:rPr/>
        <w:t>浮腫)</w:t>
      </w:r>
    </w:p>
    <w:p>
      <w:pPr>
        <w:pStyle w:val="4"/>
        <w:widowControl w:val="off"/>
      </w:pPr>
      <w:r>
        <w:pict>
          <v:oval id="_x130262467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67세  태음인  경기도 안양시 관양동 신양아파트</w:t>
      </w:r>
    </w:p>
    <w:p>
      <w:pPr>
        <w:pStyle w:val="5"/>
        <w:widowControl w:val="off"/>
      </w:pPr>
      <w:r>
        <w:rPr/>
        <w:t>①</w:t>
      </w:r>
      <w:r>
        <w:rPr/>
        <w:t xml:space="preserve"> 젊어서 일하다가 넘어져서 왼쪽 무릎을 다친 적이 있다. 얼마 전부터 왼쪽 무릎이 아프고 약간 부었다.   </w:t>
      </w:r>
      <w:r>
        <w:rPr/>
        <w:t>②</w:t>
      </w:r>
      <w:r>
        <w:rPr/>
        <w:t xml:space="preserve"> 추위를 심하게 탄다.   </w:t>
      </w:r>
      <w:r>
        <w:rPr/>
        <w:t>③</w:t>
      </w:r>
      <w:r>
        <w:rPr/>
        <w:t xml:space="preserve"> 따뜻한 음식을 좋아하며 식욕과 소화력은 모두 좋다.   </w:t>
      </w:r>
      <w:r>
        <w:rPr/>
        <w:t>④</w:t>
      </w:r>
      <w:r>
        <w:rPr/>
        <w:t xml:space="preserve"> 잠은 잘 잔다.   </w:t>
      </w:r>
      <w:r>
        <w:rPr/>
        <w:t>⑤</w:t>
      </w:r>
      <w:r>
        <w:rPr/>
        <w:t xml:space="preserve"> 잘 놀란다.</w:t>
      </w:r>
    </w:p>
    <w:p>
      <w:pPr>
        <w:pStyle w:val="5"/>
        <w:widowControl w:val="off"/>
      </w:pPr>
      <w:r>
        <w:rPr/>
        <w:t>젊었을 때 무릎을 다친 경력이 있는 태음인 여성의 슬관절통을 목표로 대방풍탕 2배량에 부종을 감안하여 목통 2.5돈을 더하여 10일분 20첩을 지어주었다.</w:t>
      </w:r>
    </w:p>
    <w:p>
      <w:pPr>
        <w:pStyle w:val="5"/>
        <w:widowControl w:val="off"/>
      </w:pPr>
      <w:r>
        <w:rPr/>
        <w:t>1년 뒤인 다음해 6월 하순에 인후통(</w:t>
      </w:r>
      <w:r>
        <w:rPr/>
        <w:t>咽喉痛)</w:t>
      </w:r>
      <w:r>
        <w:rPr/>
        <w:t>으로 약을 지으러 왔을 때 확인해 보니, 약을 복용한 뒤로 좌측 슬통과 부종이 소실되었으며, 그 뒤로는 괜찮았다고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노인슬통(</w:t>
      </w:r>
      <w:r>
        <w:rPr/>
        <w:t xml:space="preserve">老人膝痛), </w:t>
      </w:r>
      <w:r>
        <w:rPr/>
        <w:t>피로(</w:t>
      </w:r>
      <w:r>
        <w:rPr/>
        <w:t>疲勞)</w:t>
      </w:r>
    </w:p>
    <w:p>
      <w:pPr>
        <w:pStyle w:val="5"/>
        <w:widowControl w:val="off"/>
      </w:pPr>
      <w:r>
        <w:rPr/>
        <w:t>다음은 조순주 선생의 경험이다.</w:t>
      </w:r>
    </w:p>
    <w:p>
      <w:pPr>
        <w:pStyle w:val="4"/>
        <w:widowControl w:val="off"/>
      </w:pPr>
      <w:r>
        <w:pict>
          <v:oval id="_x130262467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83세</w:t>
      </w:r>
    </w:p>
    <w:p>
      <w:pPr>
        <w:pStyle w:val="5"/>
        <w:widowControl w:val="off"/>
      </w:pPr>
      <w:r>
        <w:rPr/>
        <w:t>증손자를 봐주고 계시는 할머니이다. 아이를 돌보는 것이 힘이 많이 든다며 보약을 지어달라고 하셔셔 증상을 들어보니, 왼쪽 무릎이 많이 무겁고 허리가 조금 쑤시고 온몸에 기운이 없다고 하신다.</w:t>
      </w:r>
    </w:p>
    <w:p>
      <w:pPr>
        <w:pStyle w:val="5"/>
        <w:widowControl w:val="off"/>
      </w:pPr>
      <w:r>
        <w:rPr/>
        <w:t>①</w:t>
      </w:r>
      <w:r>
        <w:rPr/>
        <w:t xml:space="preserve"> 평상시 왼쪽 무릎이 많이 무겁다.   </w:t>
      </w:r>
      <w:r>
        <w:rPr/>
        <w:t>②</w:t>
      </w:r>
      <w:r>
        <w:rPr/>
        <w:t xml:space="preserve"> 허리도 조금 쑤신다.   </w:t>
      </w:r>
      <w:r>
        <w:rPr/>
        <w:t>③</w:t>
      </w:r>
      <w:r>
        <w:rPr/>
        <w:t xml:space="preserve"> 추위와 더위를 약간 타는 편이다.   </w:t>
      </w:r>
      <w:r>
        <w:rPr/>
        <w:t>④</w:t>
      </w:r>
      <w:r>
        <w:rPr/>
        <w:t xml:space="preserve"> 피로감이 있으며 온몸에 기운이 없다.   </w:t>
      </w:r>
      <w:r>
        <w:rPr/>
        <w:t>⑤</w:t>
      </w:r>
      <w:r>
        <w:rPr/>
        <w:t xml:space="preserve"> 소식을 하는 편이며 식사 후에는 약간 더부룩하다.   </w:t>
      </w:r>
      <w:r>
        <w:rPr/>
        <w:t>⑥</w:t>
      </w:r>
      <w:r>
        <w:rPr/>
        <w:t xml:space="preserve"> 신경을 쓰는 일이 있으면 스트레스를 많이 받는 편이다.</w:t>
      </w:r>
    </w:p>
    <w:p>
      <w:pPr>
        <w:pStyle w:val="5"/>
        <w:widowControl w:val="off"/>
      </w:pPr>
      <w:r>
        <w:rPr/>
        <w:t>이 할머니의 주증상은 슬관절통으로, 노화로 인해 인체의 자윤(</w:t>
      </w:r>
      <w:r>
        <w:rPr/>
        <w:t>滋潤)</w:t>
      </w:r>
      <w:r>
        <w:rPr/>
        <w:t>이 결핍되어 슬관절통이 발생하는 것으로 보고, 대방풍탕으로 10일분 20첩을 투약했다.</w:t>
      </w:r>
    </w:p>
    <w:p>
      <w:pPr>
        <w:pStyle w:val="5"/>
        <w:widowControl w:val="off"/>
      </w:pPr>
      <w:r>
        <w:rPr/>
        <w:t>약을 복용하신 후에 피로감이 줄어들고 왼쪽 무릎이 많이 무거웠던 것이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슬통(</w:t>
      </w:r>
      <w:r>
        <w:rPr/>
        <w:t xml:space="preserve">膝痛), </w:t>
      </w:r>
      <w:r>
        <w:rPr/>
        <w:t>피로(</w:t>
      </w:r>
      <w:r>
        <w:rPr/>
        <w:t>疲勞)</w:t>
      </w:r>
    </w:p>
    <w:p>
      <w:pPr>
        <w:pStyle w:val="5"/>
        <w:widowControl w:val="off"/>
      </w:pPr>
      <w:r>
        <w:rPr/>
        <w:t>다음은 김현수 선생의 경험이다.</w:t>
      </w:r>
    </w:p>
    <w:p>
      <w:pPr>
        <w:pStyle w:val="4"/>
        <w:widowControl w:val="off"/>
      </w:pPr>
      <w:r>
        <w:pict>
          <v:oval id="_x1313903175"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76세  소음인  충청북도 청원군 현도면</w:t>
      </w:r>
    </w:p>
    <w:p>
      <w:pPr>
        <w:pStyle w:val="5"/>
        <w:widowControl w:val="off"/>
      </w:pPr>
      <w:r>
        <w:rPr/>
        <w:t>허리가 많이 굽고 노쇠했으며, 소음인으로 보이는 체격을 가지고 있으며 허약해 보인다.</w:t>
      </w:r>
    </w:p>
    <w:p>
      <w:pPr>
        <w:pStyle w:val="5"/>
        <w:widowControl w:val="off"/>
      </w:pPr>
      <w:r>
        <w:rPr/>
        <w:t>①</w:t>
      </w:r>
      <w:r>
        <w:rPr/>
        <w:t xml:space="preserve"> 10여 년 전부터 양쪽 무릎이 시리다.   </w:t>
      </w:r>
      <w:r>
        <w:rPr/>
        <w:t>②</w:t>
      </w:r>
      <w:r>
        <w:rPr/>
        <w:t xml:space="preserve"> 하지(</w:t>
      </w:r>
      <w:r>
        <w:rPr/>
        <w:t xml:space="preserve">下肢) </w:t>
      </w:r>
      <w:r>
        <w:rPr/>
        <w:t xml:space="preserve">전체가 시리고 시큰거린다.   </w:t>
      </w:r>
      <w:r>
        <w:rPr/>
        <w:t>③</w:t>
      </w:r>
      <w:r>
        <w:rPr/>
        <w:t xml:space="preserve"> 하지에 부기가 약간 있지만 열은 없다.   </w:t>
      </w:r>
      <w:r>
        <w:rPr/>
        <w:t>④</w:t>
      </w:r>
      <w:r>
        <w:rPr/>
        <w:t xml:space="preserve"> 날씨가 춥거나 거동을 하실 때 대퇴부의 뒷부분이 저리는 느낌이 있으며 땅기는 느낌도 있다.</w:t>
      </w:r>
    </w:p>
    <w:p>
      <w:pPr>
        <w:pStyle w:val="5"/>
        <w:widowControl w:val="off"/>
      </w:pPr>
      <w:r>
        <w:rPr/>
        <w:t>⑤</w:t>
      </w:r>
      <w:r>
        <w:rPr/>
        <w:t xml:space="preserve"> 전체적으로 기운이 없으며, 활동을 하면 쉽게 피로해진다.   </w:t>
      </w:r>
      <w:r>
        <w:rPr/>
        <w:t>⑥</w:t>
      </w:r>
      <w:r>
        <w:rPr/>
        <w:t xml:space="preserve"> 소화력은 좋은 편이고 식욕도 괜찮은 편이다.</w:t>
      </w:r>
    </w:p>
    <w:p>
      <w:pPr>
        <w:pStyle w:val="5"/>
        <w:widowControl w:val="off"/>
      </w:pPr>
      <w:r>
        <w:rPr/>
        <w:t>⑦</w:t>
      </w:r>
      <w:r>
        <w:rPr/>
        <w:t xml:space="preserve"> 대변과 소변에 별다른 이상은 없다.</w:t>
      </w:r>
    </w:p>
    <w:p>
      <w:pPr>
        <w:pStyle w:val="5"/>
        <w:widowControl w:val="off"/>
      </w:pPr>
      <w:r>
        <w:rPr/>
        <w:t>평소에 체력이 약한 여성의 슬통(</w:t>
      </w:r>
      <w:r>
        <w:rPr/>
        <w:t>膝痛)</w:t>
      </w:r>
      <w:r>
        <w:rPr/>
        <w:t>을 목표로 대방풍탕 본방으로 10일분 20첩을 투약했다.</w:t>
      </w:r>
    </w:p>
    <w:p>
      <w:pPr>
        <w:pStyle w:val="5"/>
        <w:widowControl w:val="off"/>
      </w:pPr>
      <w:r>
        <w:rPr/>
        <w:t>처음에 약을 먹고 나서 약이 입에 잘 맞는다고 말했다. 약을 절반 정도 복용한 후에는 차가웠던 몸이 따뜻해지는 것 같다고 했고, 전체적으로 기운이 나는 것 같다고 했다. 1제를 모두 먹을 때쯤 확인해 보니, 슬통이 호전되었으며 전체적인 몸 상태가 좋아지는 것 같았고 쉽게 피로하지 않다고 했다. 약을 복용하고 효과가 있어 보인다며 약을 더 지어달라고 해서 지난번과 같은 처방으로 1제를 더 투약했다.</w:t>
      </w:r>
    </w:p>
    <w:p>
      <w:pPr>
        <w:pStyle w:val="3"/>
        <w:widowControl w:val="off"/>
        <w:rPr/>
      </w:pPr>
    </w:p>
    <w:p>
      <w:pPr>
        <w:pStyle w:val="3"/>
        <w:widowControl w:val="off"/>
      </w:pPr>
      <w:r>
        <w:rPr/>
        <w:t>1-7. 슬통(</w:t>
      </w:r>
      <w:r>
        <w:rPr/>
        <w:t>膝痛)</w:t>
      </w:r>
    </w:p>
    <w:p>
      <w:pPr>
        <w:pStyle w:val="5"/>
        <w:widowControl w:val="off"/>
      </w:pPr>
      <w:r>
        <w:rPr/>
        <w:t>다음은 권승원 선생의 경험이다.</w:t>
      </w:r>
    </w:p>
    <w:p>
      <w:pPr>
        <w:pStyle w:val="4"/>
        <w:widowControl w:val="off"/>
      </w:pPr>
      <w:r>
        <w:pict>
          <v:oval id="_x1313903176" style="v-text-anchor:top;width:6.79pt;height:5.37pt;mso-wrap-style:square;" o:hralign="left" o:allowincell="f" o:insetmode="custom" stroked="f" fillcolor="#999999" o:connectortype="straight">
            <v:fill opacity="1.00" color2="#000000"/>
          </v:oval>
        </w:pict>
        <w:rPr/>
        <w:t xml:space="preserve"> 천 </w:t>
      </w:r>
      <w:r>
        <w:rPr/>
        <w:t>○</w:t>
      </w:r>
      <w:r>
        <w:rPr/>
        <w:t xml:space="preserve"> </w:t>
      </w:r>
      <w:r>
        <w:rPr/>
        <w:t>○</w:t>
      </w:r>
      <w:r>
        <w:rPr/>
        <w:t xml:space="preserve">  여  49세  태음인  162cm  대전광역시 유성구 전민동</w:t>
      </w:r>
    </w:p>
    <w:p>
      <w:pPr>
        <w:pStyle w:val="5"/>
        <w:widowControl w:val="off"/>
      </w:pPr>
      <w:r>
        <w:rPr/>
        <w:t>태음인 경향의 40대 후반 여성으로 몸은 건실한 편이며, 체격도 좋다. 지난 주말 등산회에서 눈 덮인 산에 등산을 다녀온 후, 슬통(</w:t>
      </w:r>
      <w:r>
        <w:rPr/>
        <w:t>膝痛)</w:t>
      </w:r>
      <w:r>
        <w:rPr/>
        <w:t>이 생겼다고 한다. 산을 올라갔을 때는 괜찮았으나 내려올 때 미끄러지지 않기 위하여 세게 땅을 밟고 내려왔는데, 이것을 원인으로 생각하고 있다.</w:t>
      </w:r>
    </w:p>
    <w:p>
      <w:pPr>
        <w:pStyle w:val="5"/>
        <w:widowControl w:val="off"/>
      </w:pPr>
      <w:r>
        <w:rPr/>
        <w:t>①</w:t>
      </w:r>
      <w:r>
        <w:rPr/>
        <w:t xml:space="preserve"> 무릎이 아파서 걷거나 서 있기가 힘들다. </w:t>
      </w:r>
      <w:r>
        <w:rPr/>
        <w:t>㉠</w:t>
      </w:r>
      <w:r>
        <w:rPr/>
        <w:t xml:space="preserve"> 무릎을 만져보니 무릎에서 열감보다는 냉기가 느껴졌다. </w:t>
      </w:r>
      <w:r>
        <w:rPr/>
        <w:t>㉡</w:t>
      </w:r>
      <w:r>
        <w:rPr/>
        <w:t xml:space="preserve"> 무릎을 굴신하기도 힘들 정도로 아프고, 자세를 바꾸거나 굴신할 때 통증이 심해진다.   </w:t>
      </w:r>
      <w:r>
        <w:rPr/>
        <w:t>②</w:t>
      </w:r>
      <w:r>
        <w:rPr/>
        <w:t xml:space="preserve"> 무릎을 움직일 때 ‘딸깍딸깍’하는 소리가 난다.   </w:t>
      </w:r>
      <w:r>
        <w:rPr/>
        <w:t>③</w:t>
      </w:r>
      <w:r>
        <w:rPr/>
        <w:t xml:space="preserve"> 무릎이 아파서 만사가 귀찮고 힘들다.   </w:t>
      </w:r>
      <w:r>
        <w:rPr/>
        <w:t>④</w:t>
      </w:r>
      <w:r>
        <w:rPr/>
        <w:t xml:space="preserve"> 원래 손발이 찬 편은 아니지만, 손발을 만져보니 약간의 냉기(</w:t>
      </w:r>
      <w:r>
        <w:rPr/>
        <w:t>冷氣)</w:t>
      </w:r>
      <w:r>
        <w:rPr/>
        <w:t xml:space="preserve">가 있다.   </w:t>
      </w:r>
      <w:r>
        <w:rPr/>
        <w:t>⑤</w:t>
      </w:r>
      <w:r>
        <w:rPr/>
        <w:t xml:space="preserve"> 원래 경미한 갑상선기능저하증이 있어 양방 호르몬제를 복용하는 중이다. 전에 불면과 멍이 잘 드는 증상이 있어 귀비탕을 복용한 경력이 있다.   </w:t>
      </w:r>
      <w:r>
        <w:rPr/>
        <w:t>⑥</w:t>
      </w:r>
      <w:r>
        <w:rPr/>
        <w:t xml:space="preserve"> 평소에 체중 때문에 저녁을 먹지 않고 하루에 2끼만 먹는다. 2끼 역시 제때에 먹는 것이 아니고 식사시간이 매우 불규칙하다.   </w:t>
      </w:r>
      <w:r>
        <w:rPr/>
        <w:t>⑦</w:t>
      </w:r>
      <w:r>
        <w:rPr/>
        <w:t xml:space="preserve"> 그래서인지 살이 전체적으로 노란 빛을 띠는 경향이 있다.   </w:t>
      </w:r>
      <w:r>
        <w:rPr/>
        <w:t>⑧</w:t>
      </w:r>
      <w:r>
        <w:rPr/>
        <w:t xml:space="preserve"> 가게를 운영하고 있기 때문에 낮 시간 동안 대부분 서 있는 경향이 있다.   </w:t>
      </w:r>
      <w:r>
        <w:rPr/>
        <w:t>⑨</w:t>
      </w:r>
      <w:r>
        <w:rPr/>
        <w:t xml:space="preserve"> 식욕이 많은 것은 아니며, 안 먹어도 그만이라고 한다.</w:t>
      </w:r>
    </w:p>
    <w:p>
      <w:pPr>
        <w:pStyle w:val="5"/>
        <w:widowControl w:val="off"/>
      </w:pPr>
      <w:r>
        <w:rPr/>
        <w:t>산행을 한 후에 발생한 슬통(</w:t>
      </w:r>
      <w:r>
        <w:rPr/>
        <w:t>膝痛)</w:t>
      </w:r>
      <w:r>
        <w:rPr/>
        <w:t>을 목표로 대방풍탕 본방으로 5일분 10첩을 투약했다.</w:t>
      </w:r>
    </w:p>
    <w:p>
      <w:pPr>
        <w:pStyle w:val="5"/>
        <w:widowControl w:val="off"/>
      </w:pPr>
      <w:r>
        <w:rPr/>
        <w:t>1. 약을 2일간 복용하니 무릎의 통증이 격감했다.</w:t>
      </w:r>
    </w:p>
    <w:p>
      <w:pPr>
        <w:pStyle w:val="5"/>
        <w:widowControl w:val="off"/>
      </w:pPr>
      <w:r>
        <w:rPr/>
        <w:t>2. 무릎에서 나는 소리가 소실되었다.</w:t>
      </w:r>
    </w:p>
    <w:p>
      <w:pPr>
        <w:pStyle w:val="5"/>
        <w:widowControl w:val="off"/>
      </w:pPr>
      <w:r>
        <w:rPr/>
        <w:t>3. 약을 모두 복용한 후에는 무릎의 통증도 소실되었다.</w:t>
      </w:r>
    </w:p>
    <w:p>
      <w:pPr>
        <w:pStyle w:val="5"/>
        <w:widowControl w:val="off"/>
      </w:pPr>
      <w:r>
        <w:rPr/>
        <w:t>4. 그 후 등산을 갔다 왔는데 아직까지 무릎이 아픈 증상은 없다고 한다.</w:t>
      </w:r>
    </w:p>
    <w:p>
      <w:pPr>
        <w:pStyle w:val="3"/>
        <w:widowControl w:val="off"/>
        <w:rPr/>
      </w:pPr>
    </w:p>
    <w:p>
      <w:pPr>
        <w:pStyle w:val="3"/>
        <w:widowControl w:val="off"/>
      </w:pPr>
      <w:r>
        <w:rPr/>
        <w:t>2-1. 오금통, 무릎부종, 무릎시림</w:t>
      </w:r>
    </w:p>
    <w:p>
      <w:pPr>
        <w:pStyle w:val="4"/>
        <w:widowControl w:val="off"/>
      </w:pPr>
      <w:r>
        <w:pict>
          <v:oval id="_x130262468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45세  소음성태음인  인천광역시 남구 학익2동 신동아아파트</w:t>
      </w:r>
    </w:p>
    <w:p>
      <w:pPr>
        <w:pStyle w:val="5"/>
        <w:widowControl w:val="off"/>
      </w:pPr>
      <w:r>
        <w:rPr/>
        <w:t>키가 크며 약간 몸집이 있는 소음성태음인 남성이다.</w:t>
      </w:r>
    </w:p>
    <w:p>
      <w:pPr>
        <w:pStyle w:val="5"/>
        <w:widowControl w:val="off"/>
      </w:pPr>
      <w:r>
        <w:rPr/>
        <w:t>①</w:t>
      </w:r>
      <w:r>
        <w:rPr/>
        <w:t xml:space="preserve"> 2달 전부터 다리를 많이 사용하면 계속해서 무릎 뒤쪽이 땅기며 통증이 심하게 온다.   </w:t>
      </w:r>
      <w:r>
        <w:rPr/>
        <w:t>②</w:t>
      </w:r>
      <w:r>
        <w:rPr/>
        <w:t xml:space="preserve"> 서 있으면 무릎 연골이 시린 느낌이 있다.   </w:t>
      </w:r>
      <w:r>
        <w:rPr/>
        <w:t>③</w:t>
      </w:r>
      <w:r>
        <w:rPr/>
        <w:t xml:space="preserve"> 다리에 힘을 주면 시큰거리고 통증이 있으며, 무릎 부위가 붓는다.   </w:t>
      </w:r>
      <w:r>
        <w:rPr/>
        <w:t>④</w:t>
      </w:r>
      <w:r>
        <w:rPr/>
        <w:t xml:space="preserve"> 추위와 더위를 약간 탄다.   </w:t>
      </w:r>
      <w:r>
        <w:rPr/>
        <w:t>⑤</w:t>
      </w:r>
      <w:r>
        <w:rPr/>
        <w:t xml:space="preserve"> 식사를 할 때나 일할 때 얼굴과 발에서 땀이 많이 난다.   </w:t>
      </w:r>
      <w:r>
        <w:rPr/>
        <w:t>⑥</w:t>
      </w:r>
      <w:r>
        <w:rPr/>
        <w:t xml:space="preserve"> 잠은 하루 8시간 정도 자는데, 충분하며 깊게 잠자는 편이다.   </w:t>
      </w:r>
      <w:r>
        <w:rPr/>
        <w:t>⑦</w:t>
      </w:r>
      <w:r>
        <w:rPr/>
        <w:t xml:space="preserve"> 대변은 1일 1회 정도 보며 대변이 된 편이다.   </w:t>
      </w:r>
      <w:r>
        <w:rPr/>
        <w:t>⑧</w:t>
      </w:r>
      <w:r>
        <w:rPr/>
        <w:t xml:space="preserve"> 성격이 독불장군식이며 급한 편이다.</w:t>
      </w:r>
    </w:p>
    <w:p>
      <w:pPr>
        <w:pStyle w:val="5"/>
        <w:widowControl w:val="off"/>
      </w:pPr>
      <w:r>
        <w:rPr/>
        <w:t>성격이 급하며 땀이 많은 소음성태음인의 오금통과 무릎부종을 목표로 대방풍탕 2배량에 습체(</w:t>
      </w:r>
      <w:r>
        <w:rPr/>
        <w:t>濕滯)</w:t>
      </w:r>
      <w:r>
        <w:rPr/>
        <w:t>를 감안하여 목통 2.5돈, 모과 2돈을 더하여 10일분 20첩을 지어주었다.</w:t>
      </w:r>
    </w:p>
    <w:p>
      <w:pPr>
        <w:pStyle w:val="5"/>
        <w:widowControl w:val="off"/>
      </w:pPr>
      <w:r>
        <w:rPr/>
        <w:t>약 4개월 후에 다시 내방했을 때 확인해 보니, 약을 모두 복용한 후에 무릎 뒤쪽이 땅기는 증상이 소실되고 무릎이 붓던 증상도 소실되었으며, 서 있으면 연골 부위가 시큰거리는 증상도 소실되었다고 한다.</w:t>
      </w:r>
    </w:p>
    <w:p>
      <w:pPr>
        <w:pStyle w:val="5"/>
        <w:widowControl w:val="off"/>
      </w:pPr>
      <w:r>
        <w:rPr/>
        <w:t>우측 슬관절 견인통이 소실되었으나 완치된 것이 아니므로 같은 처방으로 10일분 20첩을 지어주었다.</w:t>
      </w:r>
    </w:p>
    <w:p>
      <w:pPr>
        <w:pStyle w:val="5"/>
        <w:widowControl w:val="off"/>
      </w:pPr>
      <w:r>
        <w:rPr/>
        <w:t>1년 후에 다시 우측 슬관절통이 있다며 내방했을 때 확인해 보니, 약을 복용한 후에 무릎 통증이 모두 소실되어 괜찮았는데 다시 오른쪽에 통증이 나타나기 시작한다고 한다. 다시 발생한 슬통을 목표로 지난번과 같은 처방으로 10일분 20첩을 지어주었다. 1달 후에 다시 약을 지어달라며 내방했을 때 확인해 보니, 약을 복용한 후에 증상이 많이 호전되었다고 한다. 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오금저림</w:t>
      </w:r>
    </w:p>
    <w:p>
      <w:pPr>
        <w:pStyle w:val="4"/>
        <w:widowControl w:val="off"/>
      </w:pPr>
      <w:r>
        <w:pict>
          <v:oval id="_x130262468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33세  소음인  경기도 안양시 신촌동 무궁화진흥아파트</w:t>
      </w:r>
    </w:p>
    <w:p>
      <w:pPr>
        <w:pStyle w:val="5"/>
        <w:widowControl w:val="off"/>
      </w:pPr>
      <w:r>
        <w:rPr/>
        <w:t>보통 키에 약간 여위고 성격이 예민해 보이는 소음인 여성이다.</w:t>
      </w:r>
    </w:p>
    <w:p>
      <w:pPr>
        <w:pStyle w:val="5"/>
        <w:widowControl w:val="off"/>
      </w:pPr>
      <w:r>
        <w:rPr/>
        <w:t>①</w:t>
      </w:r>
      <w:r>
        <w:rPr/>
        <w:t xml:space="preserve"> 1년 전부터 오래 앉았다가 일어날 때와 아침식사를 준비할 때 양쪽 오금과 발바닥, 종아리가 땅기고 저리다.</w:t>
      </w:r>
    </w:p>
    <w:p>
      <w:pPr>
        <w:pStyle w:val="5"/>
        <w:widowControl w:val="off"/>
      </w:pPr>
      <w:r>
        <w:rPr/>
        <w:t>②</w:t>
      </w:r>
      <w:r>
        <w:rPr/>
        <w:t xml:space="preserve"> 한약을 1제 복용하고 조금 좋아진 상태이다.   </w:t>
      </w:r>
      <w:r>
        <w:rPr/>
        <w:t>③</w:t>
      </w:r>
      <w:r>
        <w:rPr/>
        <w:t xml:space="preserve"> 식욕이 너무 없어서 밥이 잘 넘어가지 않는다.   </w:t>
      </w:r>
      <w:r>
        <w:rPr/>
        <w:t>④</w:t>
      </w:r>
      <w:r>
        <w:rPr/>
        <w:t xml:space="preserve"> 출산 후부터 여름이 지나면 발이 시리고, 손은 항상 차면서 몸 전체가 약간 차다.   </w:t>
      </w:r>
      <w:r>
        <w:rPr/>
        <w:t>⑤</w:t>
      </w:r>
      <w:r>
        <w:rPr/>
        <w:t xml:space="preserve"> 추위를 심하게 타며, 더위는 약간 탄다.</w:t>
      </w:r>
    </w:p>
    <w:p>
      <w:pPr>
        <w:pStyle w:val="5"/>
        <w:widowControl w:val="off"/>
      </w:pPr>
      <w:r>
        <w:rPr/>
        <w:t>⑥</w:t>
      </w:r>
      <w:r>
        <w:rPr/>
        <w:t xml:space="preserve"> 손에는 땀이 차 있다.   </w:t>
      </w:r>
      <w:r>
        <w:rPr/>
        <w:t>⑦</w:t>
      </w:r>
      <w:r>
        <w:rPr/>
        <w:t xml:space="preserve"> 소화력이 약하고 헛배가 부른다.   </w:t>
      </w:r>
      <w:r>
        <w:rPr/>
        <w:t>⑧</w:t>
      </w:r>
      <w:r>
        <w:rPr/>
        <w:t xml:space="preserve"> 소변을 자주 보며, 본 후에도 남아 있는 것 같아 시원하지 않다.   </w:t>
      </w:r>
      <w:r>
        <w:rPr/>
        <w:t>⑨</w:t>
      </w:r>
      <w:r>
        <w:rPr/>
        <w:t xml:space="preserve"> 대변은 정상이다.   </w:t>
      </w:r>
      <w:r>
        <w:rPr/>
        <w:t>⑩</w:t>
      </w:r>
      <w:r>
        <w:rPr/>
        <w:t xml:space="preserve"> 하루 8시간 정도 수면을 취하지만, 잠이 부족해 아침에 일어나기 힘들다.</w:t>
      </w:r>
    </w:p>
    <w:p>
      <w:pPr>
        <w:pStyle w:val="5"/>
        <w:widowControl w:val="off"/>
      </w:pPr>
      <w:r>
        <w:rPr/>
        <w:t>⑪</w:t>
      </w:r>
      <w:r>
        <w:rPr/>
        <w:t xml:space="preserve"> 잠귀가 밝으며 꿈을 자주 꾼다.   </w:t>
      </w:r>
      <w:r>
        <w:rPr/>
        <w:t>⑫</w:t>
      </w:r>
      <w:r>
        <w:rPr/>
        <w:t xml:space="preserve"> 한숨을 자주 쉬고 뒷목이 뻐근하다.   </w:t>
      </w:r>
      <w:r>
        <w:rPr/>
        <w:t>⑬</w:t>
      </w:r>
      <w:r>
        <w:rPr/>
        <w:t xml:space="preserve"> 월경은 40일 주기며 월경량이 많고, 색이 검붉으며 일부 덩어리가 나온다.   </w:t>
      </w:r>
      <w:r>
        <w:rPr/>
        <w:t>⑭</w:t>
      </w:r>
      <w:r>
        <w:rPr/>
        <w:t xml:space="preserve"> 월경통이 약간 있으며, 냉대하(</w:t>
      </w:r>
      <w:r>
        <w:rPr/>
        <w:t>冷帶下)</w:t>
      </w:r>
      <w:r>
        <w:rPr/>
        <w:t>가 많고 냄새가 나며 색은 누렇다.</w:t>
      </w:r>
    </w:p>
    <w:p>
      <w:pPr>
        <w:pStyle w:val="5"/>
        <w:widowControl w:val="off"/>
      </w:pPr>
      <w:r>
        <w:rPr/>
        <w:t>⑮</w:t>
      </w:r>
      <w:r>
        <w:rPr/>
        <w:t xml:space="preserve"> 현재 딸만 둘인데 아들을 낳고 싶다.</w:t>
      </w:r>
    </w:p>
    <w:p>
      <w:pPr>
        <w:pStyle w:val="5"/>
        <w:widowControl w:val="off"/>
      </w:pPr>
      <w:r>
        <w:rPr/>
        <w:t>허랭(</w:t>
      </w:r>
      <w:r>
        <w:rPr/>
        <w:t>虛冷)</w:t>
      </w:r>
      <w:r>
        <w:rPr/>
        <w:t>과 허약(</w:t>
      </w:r>
      <w:r>
        <w:rPr/>
        <w:t>虛弱)</w:t>
      </w:r>
      <w:r>
        <w:rPr/>
        <w:t>으로 인해 통증이 발생하는 것으로 보고, 대방풍탕 2배량에 소화력이 약하다는 점을 감안하여 숙지황을 빼고 향부자, 건강, 진피, 사인 각 1.5돈을 더하여 10일분 20첩을 지어주었다.</w:t>
      </w:r>
    </w:p>
    <w:p>
      <w:pPr>
        <w:pStyle w:val="5"/>
        <w:widowControl w:val="off"/>
      </w:pPr>
      <w:r>
        <w:rPr/>
        <w:t>1년 반이 지나 산후 보약을 지으러 왔을 때 확인해 보니, 약을 복용한 후에 오금이 저리던 것이 소실되었다고 한다. 전에는 횡단보도도 뛰어서 건너지 못하고 줄넘기도 할 수 없었는데, 약을 복용한 이후 할 수 있게 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퇴행성관절염(</w:t>
      </w:r>
      <w:r>
        <w:rPr/>
        <w:t xml:space="preserve">退行性關節炎), </w:t>
      </w:r>
      <w:r>
        <w:rPr/>
        <w:t>슬통(</w:t>
      </w:r>
      <w:r>
        <w:rPr/>
        <w:t xml:space="preserve">膝痛), </w:t>
      </w:r>
      <w:r>
        <w:rPr/>
        <w:t>다리저림</w:t>
      </w:r>
    </w:p>
    <w:p>
      <w:pPr>
        <w:pStyle w:val="5"/>
        <w:widowControl w:val="off"/>
      </w:pPr>
      <w:r>
        <w:rPr/>
        <w:t>다음은 손동규 선생의 경험이다.</w:t>
      </w:r>
    </w:p>
    <w:p>
      <w:pPr>
        <w:pStyle w:val="4"/>
        <w:widowControl w:val="off"/>
      </w:pPr>
      <w:r>
        <w:pict>
          <v:oval id="_x184028319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55세  태음인  155cm 60kg  경상남도 진주시 인사동</w:t>
      </w:r>
    </w:p>
    <w:p>
      <w:pPr>
        <w:pStyle w:val="5"/>
        <w:widowControl w:val="off"/>
      </w:pPr>
      <w:r>
        <w:rPr/>
        <w:t>성격이 활발하고 조금 통통해 보이는 친구의 어머니이다. 최근 밭에서 쪼그리고 앉아서 일을 해서 그런지 무릎 아픈 것이 더 심해졌다며 친구가 약을 지어달라고 한다.</w:t>
      </w:r>
    </w:p>
    <w:p>
      <w:pPr>
        <w:pStyle w:val="5"/>
        <w:widowControl w:val="off"/>
      </w:pPr>
      <w:r>
        <w:rPr/>
        <w:t>①</w:t>
      </w:r>
      <w:r>
        <w:rPr/>
        <w:t xml:space="preserve"> 병원에서 퇴행성관절염이라고 진단을 받았으나 별다른 조치를 해주지 않았다.   </w:t>
      </w:r>
      <w:r>
        <w:rPr/>
        <w:t>②</w:t>
      </w:r>
      <w:r>
        <w:rPr/>
        <w:t xml:space="preserve"> 양쪽 무릎이 좋지 않았는데, 밭에서 일하고 나서 무릎 아픈 증상이 더 심해졌다. </w:t>
      </w:r>
      <w:r>
        <w:rPr/>
        <w:t>㉠</w:t>
      </w:r>
      <w:r>
        <w:rPr/>
        <w:t xml:space="preserve"> 앉았다 일어설 때 아프다. </w:t>
      </w:r>
      <w:r>
        <w:rPr/>
        <w:t>㉡</w:t>
      </w:r>
      <w:r>
        <w:rPr/>
        <w:t xml:space="preserve"> 계단을 오르고 내릴 때 더 아프다.</w:t>
      </w:r>
    </w:p>
    <w:p>
      <w:pPr>
        <w:pStyle w:val="5"/>
        <w:widowControl w:val="off"/>
      </w:pPr>
      <w:r>
        <w:rPr/>
        <w:t>③</w:t>
      </w:r>
      <w:r>
        <w:rPr/>
        <w:t xml:space="preserve"> 몸이 피로하고 안 좋으면 붓는 편이다.   </w:t>
      </w:r>
      <w:r>
        <w:rPr/>
        <w:t>④</w:t>
      </w:r>
      <w:r>
        <w:rPr/>
        <w:t xml:space="preserve"> 허리가 좋지 않아 다리가 저리다.   </w:t>
      </w:r>
      <w:r>
        <w:rPr/>
        <w:t>⑤</w:t>
      </w:r>
      <w:r>
        <w:rPr/>
        <w:t xml:space="preserve"> 평소 소화가 잘되었는데, 요즘 잘 안 된다.   </w:t>
      </w:r>
      <w:r>
        <w:rPr/>
        <w:t>⑥</w:t>
      </w:r>
      <w:r>
        <w:rPr/>
        <w:t xml:space="preserve"> 최근 집을 짓고 하느라 스트레스를 조금 받았다.   </w:t>
      </w:r>
      <w:r>
        <w:rPr/>
        <w:t>⑦</w:t>
      </w:r>
      <w:r>
        <w:rPr/>
        <w:t xml:space="preserve"> 혈압이 조금 높다.   </w:t>
      </w:r>
      <w:r>
        <w:rPr/>
        <w:t>⑧</w:t>
      </w:r>
      <w:r>
        <w:rPr/>
        <w:t xml:space="preserve"> 추위를 약간 타는 편이고, 몸 전체적으로 차다.   </w:t>
      </w:r>
      <w:r>
        <w:rPr/>
        <w:t>⑨</w:t>
      </w:r>
      <w:r>
        <w:rPr/>
        <w:t xml:space="preserve"> 따뜻한 음식을 좋아하고, 물은 거의 안 마신다.   </w:t>
      </w:r>
      <w:r>
        <w:rPr/>
        <w:t>⑩</w:t>
      </w:r>
      <w:r>
        <w:rPr/>
        <w:t xml:space="preserve"> 폐경을 지났고 최근 스트레스로 인해 신경질적이다.   </w:t>
      </w:r>
      <w:r>
        <w:rPr/>
        <w:t>⑪</w:t>
      </w:r>
      <w:r>
        <w:rPr/>
        <w:t xml:space="preserve"> 피부는 흰 편이다.   </w:t>
      </w:r>
      <w:r>
        <w:rPr/>
        <w:t>⑫</w:t>
      </w:r>
      <w:r>
        <w:rPr/>
        <w:t xml:space="preserve"> 최근 체중이 조금 늘었다.</w:t>
      </w:r>
    </w:p>
    <w:p>
      <w:pPr>
        <w:pStyle w:val="5"/>
        <w:widowControl w:val="off"/>
      </w:pPr>
      <w:r>
        <w:rPr/>
        <w:t>주요 호소는 무릎 관절통과 요통으로 인한 다리 저림이다. 나이가 55세로 아직 많은 나이는 아니나 노화 등으로 50</w:t>
      </w:r>
      <w:r>
        <w:rPr/>
        <w:t>～</w:t>
      </w:r>
      <w:r>
        <w:rPr/>
        <w:t>60대 여성에게 많이 나타나는 전형적인 퇴행성관절염이 아닌가 생각해 보았다. 더구나 최근 살이 좀 붙어 체중 증가로 인해 무릎 관절 부위의 압박이 증가할 수 있고, 평소 등산을 자주 가는데, 이것 또한 관절이 약해진 상태에서 무릎에 영향을 준 것 같다.</w:t>
      </w:r>
    </w:p>
    <w:p>
      <w:pPr>
        <w:pStyle w:val="5"/>
        <w:widowControl w:val="off"/>
      </w:pPr>
      <w:r>
        <w:rPr/>
        <w:t>퇴행성관절염은 체중이 문제가 되어 관절에 하중이 많이 실리거나 뼈를 감싸주는 근육이 약해져, 관절 사이에 있는 연골이 닳으면서 나타나는 퇴행성 질환인데, 발병 연령은 주로 50세 이후이지만 외상이나 유전, 이외의 원인에 의해 50세 이전에도 발생할 수 있다.</w:t>
      </w:r>
    </w:p>
    <w:p>
      <w:pPr>
        <w:pStyle w:val="5"/>
        <w:widowControl w:val="off"/>
      </w:pPr>
      <w:r>
        <w:rPr/>
        <w:t>계단을 오르내리면서 무릎 관절연골이 마모되거나 접촉하면서 통증이 유발된 것 같은데, 노화나 연골조직의 연약과도 관련이 있을 것 같다. 그리고 밭에서 장시간 앉아서 일을 했다가 일어설 때 수축했던 근육이 갑자기 펴지면서 무릎을 감싸고 있는 근육에도 영향을 주어 주변에 있던 혈관에 압박해 혈액순환 장애를 유발하고, 이로 인해 예전부터 있어왔던 퇴행성관절염을 더 악화시킨 게 아닌가 생각을 해보았다. 허리가 좋지 않고, 다리가 저린 점을 보아 혈액순환에 문제가 있다고 보았다.</w:t>
      </w:r>
    </w:p>
    <w:p>
      <w:pPr>
        <w:pStyle w:val="5"/>
        <w:widowControl w:val="off"/>
      </w:pPr>
      <w:r>
        <w:rPr/>
        <w:t>몸이 전체적으로 허랭한 점을 보고 활혈시켜 주고 몸을 따뜻하게 해 줄 수 있는 온열제가 필요할 것 같다. 또한 무릎 관절연골은 혈행순환 장애가 생기고 노화가 진행되면서 자윤물질 공급 부족을 일으켜 관절연골을 약화시키는 것과도 연관이 있을 것으로 판단했다. 집을 짓느라 스트레스 상황에 계속적으로 노출되었으며 몸이 긴장상태를 유지했고 그로 인해 전체적으로 예전보다 많이 허약해진 것 같다. 이런 허약으로 인해 소화장애를 동반하지 않았나 생각해 몸 전체적으로 보기해주면 좋을 것 같았다.</w:t>
      </w:r>
    </w:p>
    <w:p>
      <w:pPr>
        <w:pStyle w:val="5"/>
        <w:widowControl w:val="off"/>
      </w:pPr>
      <w:r>
        <w:rPr/>
        <w:t>무릎의 퇴행성관절염에 사용할 수 있는 처방은 대강활탕, 빈소산, 청열사습탕, 대방풍탕, 삼기음, 계작지모탕, 독활기생탕, 만금탕, 팔보회춘탕, 가미대보탕, 오약순기산 등으로 그 수가 많다. 퇴행성관절염의 원인을 자윤결핍과 허랭, 혈행순환 장애와 연관시켜 보면 온열제와 자윤제, 활혈제가 포함된 처방으로 선정해야 될 것 같았고 평소 소화력도 좋은 편이어서 자윤물질을 직접적으로 공급해줘도 괜찮을 것 같았다.</w:t>
      </w:r>
    </w:p>
    <w:p>
      <w:pPr>
        <w:pStyle w:val="5"/>
        <w:widowControl w:val="off"/>
      </w:pPr>
      <w:r>
        <w:rPr/>
        <w:t>최근 몸이 좀 허약해진 것 같아 보기도 겸해 주면 좋을 것 같아 퇴행성관절염에 많이 사용되는 대방풍탕 본방에 최근 스트레스를 많이 받아 기울(</w:t>
      </w:r>
      <w:r>
        <w:rPr/>
        <w:t>氣鬱)</w:t>
      </w:r>
      <w:r>
        <w:rPr/>
        <w:t>이 보이는 점을 보아 행기시켜줄 수 있는 향부자 1돈을 더하여 30첩 15일분을 지어주었다.</w:t>
      </w:r>
    </w:p>
    <w:p>
      <w:pPr>
        <w:pStyle w:val="5"/>
        <w:widowControl w:val="off"/>
      </w:pPr>
      <w:r>
        <w:rPr/>
        <w:t>1. 복용 7일후 확인해 보니 무릎의 통증도 많이 줄어들었고, 계단을 오르내리는 데 편해졌다고 한다.</w:t>
      </w:r>
    </w:p>
    <w:p>
      <w:pPr>
        <w:pStyle w:val="5"/>
        <w:widowControl w:val="off"/>
      </w:pPr>
      <w:r>
        <w:rPr/>
        <w:t>2. 복용 10일후 확인을 해보니 다리 저림 증상도 많이 좋아졌고, 생활하는 데 불편함이 많이 해소되었다고 한다.</w:t>
      </w:r>
    </w:p>
    <w:p>
      <w:pPr>
        <w:pStyle w:val="5"/>
        <w:widowControl w:val="off"/>
      </w:pPr>
      <w:r>
        <w:rPr/>
        <w:t>병원에서 퇴행성관절염이라 진단을 받았지만 별 다른 치료방법이 없어 조치를 해주지 않는다고 한다. 대방풍탕을 쓰면 관절이나 주위 조직이 구조적으로 튼실해져서 회복되는데, 약을 다 복용하고 난 다음 친구로부터 어머니가 무척 좋아했다는 말을 들었다. 이렇게 아픈 환자를 치료할 수 있고, 정말 큰 보람을 느낄 수 있는 직업을 가질 수 있다는 것이 큰 행복인 것 같다.</w:t>
      </w:r>
    </w:p>
    <w:p>
      <w:pPr>
        <w:pStyle w:val="0"/>
        <w:widowControl w:val="off"/>
        <w:spacing w:line="336" w:lineRule="auto"/>
        <w:rPr>
          <w:rFonts w:ascii="한양신명조" w:eastAsia="한양신명조"/>
          <w:color w:val="000000"/>
          <w:sz w:val="18"/>
          <w:shd w:val="clear" w:color="000000"/>
        </w:rPr>
      </w:pPr>
    </w:p>
    <w:p>
      <w:pPr>
        <w:pStyle w:val="3"/>
        <w:widowControl w:val="off"/>
      </w:pPr>
      <w:r>
        <w:rPr/>
        <w:t>3-6. 관절통(</w:t>
      </w:r>
      <w:r>
        <w:rPr/>
        <w:t xml:space="preserve">關節痛), </w:t>
      </w:r>
      <w:r>
        <w:rPr/>
        <w:t>요통(</w:t>
      </w:r>
      <w:r>
        <w:rPr/>
        <w:t xml:space="preserve">腰痛), </w:t>
      </w:r>
      <w:r>
        <w:rPr/>
        <w:t>슬통(</w:t>
      </w:r>
      <w:r>
        <w:rPr/>
        <w:t xml:space="preserve">膝痛), </w:t>
      </w:r>
      <w:r>
        <w:rPr/>
        <w:t>신중(</w:t>
      </w:r>
      <w:r>
        <w:rPr/>
        <w:t>身重)</w:t>
      </w:r>
    </w:p>
    <w:p>
      <w:pPr>
        <w:pStyle w:val="4"/>
        <w:widowControl w:val="off"/>
      </w:pPr>
      <w:r>
        <w:pict>
          <v:oval id="_x1897498011"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49세  태음인  경기도 군포시 당동 성원빌라</w:t>
      </w:r>
    </w:p>
    <w:p>
      <w:pPr>
        <w:pStyle w:val="5"/>
        <w:widowControl w:val="off"/>
      </w:pPr>
      <w:r>
        <w:rPr/>
        <w:t>약간 큰 키에 체격이 좋은 여성으로 최근에 살을 빼려고 사우나를 많이 하여 땀을 많이 흘렸다고 한다.</w:t>
      </w:r>
    </w:p>
    <w:p>
      <w:pPr>
        <w:pStyle w:val="5"/>
        <w:widowControl w:val="off"/>
      </w:pPr>
      <w:r>
        <w:rPr/>
        <w:t>①</w:t>
      </w:r>
      <w:r>
        <w:rPr/>
        <w:t xml:space="preserve"> 1주일 전부터 계단을 내려갈 때 양쪽 무릎에 통증이 있다.   </w:t>
      </w:r>
      <w:r>
        <w:rPr/>
        <w:t>②</w:t>
      </w:r>
      <w:r>
        <w:rPr/>
        <w:t xml:space="preserve"> 작년부터 무릎, 팔꿈치, 허리가 시큰거린다.</w:t>
      </w:r>
    </w:p>
    <w:p>
      <w:pPr>
        <w:pStyle w:val="5"/>
        <w:widowControl w:val="off"/>
      </w:pPr>
      <w:r>
        <w:rPr/>
        <w:t>③</w:t>
      </w:r>
      <w:r>
        <w:rPr/>
        <w:t xml:space="preserve"> 몸이 무거우며, 근래에 낮잠을 안 자면 피로가 심하고, 누우면 2</w:t>
      </w:r>
      <w:r>
        <w:rPr/>
        <w:t>～</w:t>
      </w:r>
      <w:r>
        <w:rPr/>
        <w:t xml:space="preserve">3시간 자야 하고 자고 나도 몸이 무겁다.   </w:t>
      </w:r>
      <w:r>
        <w:rPr/>
        <w:t>④</w:t>
      </w:r>
      <w:r>
        <w:rPr/>
        <w:t xml:space="preserve"> 치질이 있어 가끔씩 변혈(</w:t>
      </w:r>
      <w:r>
        <w:rPr/>
        <w:t>便血)</w:t>
      </w:r>
      <w:r>
        <w:rPr/>
        <w:t xml:space="preserve">이 있다.   </w:t>
      </w:r>
      <w:r>
        <w:rPr/>
        <w:t>⑤</w:t>
      </w:r>
      <w:r>
        <w:rPr/>
        <w:t xml:space="preserve"> 아침에 일어나면 얼굴에 부종이 발생한다.   </w:t>
      </w:r>
      <w:r>
        <w:rPr/>
        <w:t>⑥</w:t>
      </w:r>
      <w:r>
        <w:rPr/>
        <w:t xml:space="preserve"> 대변은 1일 3</w:t>
      </w:r>
      <w:r>
        <w:rPr/>
        <w:t>～</w:t>
      </w:r>
      <w:r>
        <w:rPr/>
        <w:t xml:space="preserve">4회 정도 보며 묽은 변이다.   </w:t>
      </w:r>
      <w:r>
        <w:rPr/>
        <w:t>⑦</w:t>
      </w:r>
      <w:r>
        <w:rPr/>
        <w:t xml:space="preserve"> 이가 아프면서 오른쪽 머리가 깨지는 듯이 아프다.   </w:t>
      </w:r>
      <w:r>
        <w:rPr/>
        <w:t>⑧</w:t>
      </w:r>
      <w:r>
        <w:rPr/>
        <w:t xml:space="preserve"> 여름이면 땀이 많이 난다.   </w:t>
      </w:r>
      <w:r>
        <w:rPr/>
        <w:t>⑨</w:t>
      </w:r>
      <w:r>
        <w:rPr/>
        <w:t xml:space="preserve"> 추위를 타고 선풍기 바람을 싫어한다.   </w:t>
      </w:r>
      <w:r>
        <w:rPr/>
        <w:t>⑩</w:t>
      </w:r>
      <w:r>
        <w:rPr/>
        <w:t xml:space="preserve"> 소변을 자주 본다.   </w:t>
      </w:r>
      <w:r>
        <w:rPr/>
        <w:t>⑪</w:t>
      </w:r>
      <w:r>
        <w:rPr/>
        <w:t xml:space="preserve"> 잠은 잘 잔다.   </w:t>
      </w:r>
      <w:r>
        <w:rPr/>
        <w:t>⑫</w:t>
      </w:r>
      <w:r>
        <w:rPr/>
        <w:t xml:space="preserve"> 식욕과 소화력은 좋다.</w:t>
      </w:r>
    </w:p>
    <w:p>
      <w:pPr>
        <w:pStyle w:val="5"/>
        <w:widowControl w:val="off"/>
      </w:pPr>
      <w:r>
        <w:rPr/>
        <w:t>⑬</w:t>
      </w:r>
      <w:r>
        <w:rPr/>
        <w:t xml:space="preserve"> 시력이 나쁘다.</w:t>
      </w:r>
    </w:p>
    <w:p>
      <w:pPr>
        <w:pStyle w:val="5"/>
        <w:widowControl w:val="off"/>
      </w:pPr>
      <w:r>
        <w:rPr/>
        <w:t>중년 이후 체중과다로 인해 발생한 슬관절통을 목표로 대방풍탕 1.5배량에 대변빈번(</w:t>
      </w:r>
      <w:r>
        <w:rPr/>
        <w:t>大便頻繁)</w:t>
      </w:r>
      <w:r>
        <w:rPr/>
        <w:t>을 감안하여 산수유, 부자를 더하여 10일분 20첩을 지어주었다.</w:t>
      </w:r>
    </w:p>
    <w:p>
      <w:pPr>
        <w:pStyle w:val="5"/>
        <w:widowControl w:val="off"/>
      </w:pPr>
      <w:r>
        <w:rPr/>
        <w:t>약 3개월 뒤인 9월 중순에 다시 왔을 때 확인해 보니, 몸무게가 7kg 빠졌고 관절통이 호전되었다가 재발했는데 양쪽 슬통은 경감되었으며 간혹 변혈이 있다고 한다. 여러 증세가 경감되었으나 치유(</w:t>
      </w:r>
      <w:r>
        <w:rPr/>
        <w:t>治癒)</w:t>
      </w:r>
      <w:r>
        <w:rPr/>
        <w:t>를 위해서는 약량이 부족하다고 판단되어, 이번에는 대방풍탕 2배량에 산수유, 부자를 더하여 10일분 20첩을 지어주었다.</w:t>
      </w:r>
    </w:p>
    <w:p>
      <w:pPr>
        <w:pStyle w:val="5"/>
        <w:widowControl w:val="off"/>
      </w:pPr>
      <w:r>
        <w:rPr/>
        <w:t>약 6개월 뒤인 이듬해 3월 초순에 다시 왔을 때 확인해 보니, 이번에는 관절통이 격감했고 양슬통도 격감했으며 요즘에는 몸이 가벼워져서 낮잠을 자지 않는다고 한다. 이번에는</w:t>
      </w:r>
    </w:p>
    <w:p>
      <w:pPr>
        <w:pStyle w:val="5"/>
        <w:widowControl w:val="off"/>
      </w:pPr>
      <w:r>
        <w:rPr/>
        <w:t>①</w:t>
      </w:r>
      <w:r>
        <w:rPr/>
        <w:t xml:space="preserve"> 올 겨울부터 손등과 발뒤꿈치가 시리다.   </w:t>
      </w:r>
      <w:r>
        <w:rPr/>
        <w:t>②</w:t>
      </w:r>
      <w:r>
        <w:rPr/>
        <w:t xml:space="preserve"> 간혹 뻐근한 후두통(</w:t>
      </w:r>
      <w:r>
        <w:rPr/>
        <w:t>後頭痛)</w:t>
      </w:r>
      <w:r>
        <w:rPr/>
        <w:t>이 있다.</w:t>
      </w:r>
    </w:p>
    <w:p>
      <w:pPr>
        <w:pStyle w:val="5"/>
        <w:widowControl w:val="off"/>
      </w:pPr>
      <w:r>
        <w:rPr/>
        <w:t>손등과 발이 시리고 후두통이 있다고 하여 이번에는 귀비탕에 온열제인 육계, 경부자를 더하여 3월과 4월에 1제씩 지어주었다. 2년 뒤인 2월에는 견통(</w:t>
      </w:r>
      <w:r>
        <w:rPr/>
        <w:t xml:space="preserve">肩痛), </w:t>
      </w:r>
      <w:r>
        <w:rPr/>
        <w:t>신중(</w:t>
      </w:r>
      <w:r>
        <w:rPr/>
        <w:t xml:space="preserve">身重), </w:t>
      </w:r>
      <w:r>
        <w:rPr/>
        <w:t>슬통(</w:t>
      </w:r>
      <w:r>
        <w:rPr/>
        <w:t xml:space="preserve">膝痛), </w:t>
      </w:r>
      <w:r>
        <w:rPr/>
        <w:t>상열(</w:t>
      </w:r>
      <w:r>
        <w:rPr/>
        <w:t xml:space="preserve">上熱), </w:t>
      </w:r>
      <w:r>
        <w:rPr/>
        <w:t>다한(</w:t>
      </w:r>
      <w:r>
        <w:rPr/>
        <w:t>多汗)</w:t>
      </w:r>
      <w:r>
        <w:rPr/>
        <w:t>을 호소하여 대방풍탕에 산수유, 경부자, 치자, 황기를 더하여 지어 주었고, 다시 4년 뒤에 같은 약으로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요통(</w:t>
      </w:r>
      <w:r>
        <w:rPr/>
        <w:t xml:space="preserve">腰痛), </w:t>
      </w:r>
      <w:r>
        <w:rPr/>
        <w:t>슬통(</w:t>
      </w:r>
      <w:r>
        <w:rPr/>
        <w:t xml:space="preserve">膝痛), </w:t>
      </w:r>
      <w:r>
        <w:rPr/>
        <w:t>무기력(</w:t>
      </w:r>
      <w:r>
        <w:rPr/>
        <w:t xml:space="preserve">無氣力), </w:t>
      </w:r>
      <w:r>
        <w:rPr/>
        <w:t>수족저림</w:t>
      </w:r>
    </w:p>
    <w:p>
      <w:pPr>
        <w:pStyle w:val="4"/>
        <w:widowControl w:val="off"/>
      </w:pPr>
      <w:r>
        <w:pict>
          <v:oval id="_x1897498014"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75세  태음인  경기도 안양시 관양동</w:t>
      </w:r>
    </w:p>
    <w:p>
      <w:pPr>
        <w:pStyle w:val="5"/>
        <w:widowControl w:val="off"/>
      </w:pPr>
      <w:r>
        <w:rPr/>
        <w:t>젊었을 때 감나무에서 떨어진 적이 있으며, 20년 전부터 요통(</w:t>
      </w:r>
      <w:r>
        <w:rPr/>
        <w:t>腰痛)</w:t>
      </w:r>
      <w:r>
        <w:rPr/>
        <w:t>과 슬통(</w:t>
      </w:r>
      <w:r>
        <w:rPr/>
        <w:t>膝痛)</w:t>
      </w:r>
      <w:r>
        <w:rPr/>
        <w:t>이 있었는데 2주일 전부터 그 증상이 심해졌다.</w:t>
      </w:r>
    </w:p>
    <w:p>
      <w:pPr>
        <w:pStyle w:val="5"/>
        <w:widowControl w:val="off"/>
      </w:pPr>
      <w:r>
        <w:rPr/>
        <w:t>①</w:t>
      </w:r>
      <w:r>
        <w:rPr/>
        <w:t xml:space="preserve"> 젊어서 나무에서 떨어진 뒤로 요통과 슬관절통이 있었는데 최근 2주일 전부터 심해졌다.   </w:t>
      </w:r>
      <w:r>
        <w:rPr/>
        <w:t>②</w:t>
      </w:r>
      <w:r>
        <w:rPr/>
        <w:t xml:space="preserve"> 힘이 없어서 걷다가 주저앉기도 하여 X-ray 검사를 했는데 척추신경이 눌렸다고 한다.   </w:t>
      </w:r>
      <w:r>
        <w:rPr/>
        <w:t>③</w:t>
      </w:r>
      <w:r>
        <w:rPr/>
        <w:t xml:space="preserve"> 기운이 원래 없었는데 근래에 더 심해졌다.</w:t>
      </w:r>
    </w:p>
    <w:p>
      <w:pPr>
        <w:pStyle w:val="5"/>
        <w:widowControl w:val="off"/>
      </w:pPr>
      <w:r>
        <w:rPr/>
        <w:t>④</w:t>
      </w:r>
      <w:r>
        <w:rPr/>
        <w:t xml:space="preserve"> 음식을 먹어도 맛을 모르겠다.   </w:t>
      </w:r>
      <w:r>
        <w:rPr/>
        <w:t>⑤</w:t>
      </w:r>
      <w:r>
        <w:rPr/>
        <w:t xml:space="preserve"> 눈을 뜨기도 힘들 정도로 피로감이 있다.   </w:t>
      </w:r>
      <w:r>
        <w:rPr/>
        <w:t>⑥</w:t>
      </w:r>
      <w:r>
        <w:rPr/>
        <w:t xml:space="preserve"> 다친 이후로 수족이 저리고, 종아리에 쥐가 나며 자다 보면 감각이 없고 주먹 쥐기도 힘들다.   </w:t>
      </w:r>
      <w:r>
        <w:rPr/>
        <w:t>⑦</w:t>
      </w:r>
      <w:r>
        <w:rPr/>
        <w:t xml:space="preserve"> 감기가 빈발하여 계속 달고 산다.   </w:t>
      </w:r>
      <w:r>
        <w:rPr/>
        <w:t>⑧</w:t>
      </w:r>
      <w:r>
        <w:rPr/>
        <w:t xml:space="preserve"> 소화력은 보통이고, 속쓰림과 헛배부름이 있다.   </w:t>
      </w:r>
      <w:r>
        <w:rPr/>
        <w:t>⑨</w:t>
      </w:r>
      <w:r>
        <w:rPr/>
        <w:t xml:space="preserve"> 가슴 뜀, 얼굴에 열 달아오름, 잘 놀람, 불안, 짜증, 건망증, 가슴답답, 한숨쉼, 호흡곤란 등 증상이 있다.   </w:t>
      </w:r>
      <w:r>
        <w:rPr/>
        <w:t>⑩</w:t>
      </w:r>
      <w:r>
        <w:rPr/>
        <w:t xml:space="preserve"> 가슴이 벌어지는 것 같다.   </w:t>
      </w:r>
      <w:r>
        <w:rPr/>
        <w:t>⑪</w:t>
      </w:r>
      <w:r>
        <w:rPr/>
        <w:t xml:space="preserve"> 일어날 때 어지럽고 다리, 무릎, 허리가 무겁다.</w:t>
      </w:r>
    </w:p>
    <w:p>
      <w:pPr>
        <w:pStyle w:val="5"/>
        <w:widowControl w:val="off"/>
      </w:pPr>
      <w:r>
        <w:rPr/>
        <w:t>⑫</w:t>
      </w:r>
      <w:r>
        <w:rPr/>
        <w:t xml:space="preserve"> 구건(</w:t>
      </w:r>
      <w:r>
        <w:rPr/>
        <w:t>口乾)</w:t>
      </w:r>
      <w:r>
        <w:rPr/>
        <w:t>과 구고(</w:t>
      </w:r>
      <w:r>
        <w:rPr/>
        <w:t>口苦)</w:t>
      </w:r>
      <w:r>
        <w:rPr/>
        <w:t xml:space="preserve">가 있으며 눈이 침침하고 흐릿하다.   </w:t>
      </w:r>
      <w:r>
        <w:rPr/>
        <w:t>⑬</w:t>
      </w:r>
      <w:r>
        <w:rPr/>
        <w:t xml:space="preserve"> 약간 살이 쪘고 체열이 낮고, 추위를 타며 위 </w:t>
      </w:r>
      <w:r>
        <w:rPr/>
        <w:t>․</w:t>
      </w:r>
      <w:r>
        <w:rPr/>
        <w:t xml:space="preserve"> 아랫배가 차고, 따뜻한 음식을 좋아한다.   </w:t>
      </w:r>
      <w:r>
        <w:rPr/>
        <w:t>⑭</w:t>
      </w:r>
      <w:r>
        <w:rPr/>
        <w:t xml:space="preserve"> 대변은 1일 1회 정도 보는데 묽은 편이다.   </w:t>
      </w:r>
      <w:r>
        <w:rPr/>
        <w:t>⑮</w:t>
      </w:r>
      <w:r>
        <w:rPr/>
        <w:t xml:space="preserve"> 잠을 잘 못 잔다.</w:t>
      </w:r>
    </w:p>
    <w:p>
      <w:pPr>
        <w:pStyle w:val="5"/>
        <w:widowControl w:val="off"/>
      </w:pPr>
      <w:r>
        <w:rPr/>
        <w:t>나무에서 떨어져 다친 이후로 요통과 슬통을 비롯하여 수족 저림 현상까지 나타났으며, 이 증상이 최근에 더욱 심해져 내방한 태음인 할머니에게 대방풍탕 2배량에 소화불량 증상을 감안하여 신곡 2돈, 맥아 2돈, 계내금 2돈을 더하여 10일분 20첩을 지어주었다.</w:t>
      </w:r>
    </w:p>
    <w:p>
      <w:pPr>
        <w:pStyle w:val="5"/>
        <w:widowControl w:val="off"/>
      </w:pPr>
      <w:r>
        <w:rPr/>
        <w:t>약 8개월 후인 11월 하순에 하지통(</w:t>
      </w:r>
      <w:r>
        <w:rPr/>
        <w:t>下肢痛)</w:t>
      </w:r>
      <w:r>
        <w:rPr/>
        <w:t>과 슬통으로 다시 왔을 때 확인해 보니, 지난번 지어간 약을 복용하고 요통과 슬통, 기운 없음, 수족저림이 경감되었다고 한다. 그러나 음식 맛을 모르는 것과 피로하여 눈을 뜨기가 힘든 증상은 여전하다고 한다. 이전 증세는 경감되었으나 하지통과 슬통이 있다고 하여 이번에는 계평귀비탕에 부자를 더하여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좌골신경통(</w:t>
      </w:r>
      <w:r>
        <w:rPr/>
        <w:t xml:space="preserve">坐骨神經痛), </w:t>
      </w:r>
      <w:r>
        <w:rPr/>
        <w:t>슬관절통(</w:t>
      </w:r>
      <w:r>
        <w:rPr/>
        <w:t>膝關節痛)</w:t>
      </w:r>
    </w:p>
    <w:p>
      <w:pPr>
        <w:pStyle w:val="4"/>
        <w:widowControl w:val="off"/>
      </w:pPr>
      <w:r>
        <w:pict>
          <v:oval id="_x1302624682"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57세  소양인  경기도 안양시 석수2동 한신아파트</w:t>
      </w:r>
    </w:p>
    <w:p>
      <w:pPr>
        <w:pStyle w:val="5"/>
        <w:widowControl w:val="off"/>
      </w:pPr>
      <w:r>
        <w:rPr/>
        <w:t>①</w:t>
      </w:r>
      <w:r>
        <w:rPr/>
        <w:t xml:space="preserve"> 3</w:t>
      </w:r>
      <w:r>
        <w:rPr/>
        <w:t>～</w:t>
      </w:r>
      <w:r>
        <w:rPr/>
        <w:t xml:space="preserve">4년 전부터 허리에 통증이 있는데, 최근에는 좌측 허리에서 다리까지 땅기는 통증이 있다.   </w:t>
      </w:r>
      <w:r>
        <w:rPr/>
        <w:t>②</w:t>
      </w:r>
      <w:r>
        <w:rPr/>
        <w:t xml:space="preserve"> 지난해부터는 무릎에도 통증이 시작되었는데, 최근에는 무릎에 물이 고이기 시작했다. 병원에서는 퇴행성관절염이라고 한다.</w:t>
      </w:r>
    </w:p>
    <w:p>
      <w:pPr>
        <w:pStyle w:val="5"/>
        <w:widowControl w:val="off"/>
      </w:pPr>
      <w:r>
        <w:rPr/>
        <w:t>③</w:t>
      </w:r>
      <w:r>
        <w:rPr/>
        <w:t xml:space="preserve"> 오후만 되면 머리가 무겁고 띵하다.   </w:t>
      </w:r>
      <w:r>
        <w:rPr/>
        <w:t>④</w:t>
      </w:r>
      <w:r>
        <w:rPr/>
        <w:t xml:space="preserve"> 근래 피곤하고 기운이 없으며, 눈이 앞으로 빠지는 듯하다.   </w:t>
      </w:r>
      <w:r>
        <w:rPr/>
        <w:t>⑤</w:t>
      </w:r>
      <w:r>
        <w:rPr/>
        <w:t xml:space="preserve"> 어지러운 증상이 있으며, 어지러워서 토한 적이 있다.   </w:t>
      </w:r>
      <w:r>
        <w:rPr/>
        <w:t>⑥</w:t>
      </w:r>
      <w:r>
        <w:rPr/>
        <w:t xml:space="preserve"> 손발이 저리고 쥐가 난다.   </w:t>
      </w:r>
      <w:r>
        <w:rPr/>
        <w:t>⑦</w:t>
      </w:r>
      <w:r>
        <w:rPr/>
        <w:t xml:space="preserve"> 더위를 많이 타고 땀을 많이 흘린다.</w:t>
      </w:r>
    </w:p>
    <w:p>
      <w:pPr>
        <w:pStyle w:val="5"/>
        <w:widowControl w:val="off"/>
      </w:pPr>
      <w:r>
        <w:rPr/>
        <w:t>⑧</w:t>
      </w:r>
      <w:r>
        <w:rPr/>
        <w:t xml:space="preserve"> 식사량이 적다.   </w:t>
      </w:r>
      <w:r>
        <w:rPr/>
        <w:t>⑨</w:t>
      </w:r>
      <w:r>
        <w:rPr/>
        <w:t xml:space="preserve"> 수면 시간이 부족하다.</w:t>
      </w:r>
    </w:p>
    <w:p>
      <w:pPr>
        <w:pStyle w:val="5"/>
        <w:widowControl w:val="off"/>
      </w:pPr>
      <w:r>
        <w:rPr/>
        <w:t>피로가 심하고 두통과 현훈을 호소하는 소양인 여성의 좌골신경통과 슬관절통을 목표로 대방풍탕 2배량에 황기 4돈, 향부자 2돈, 산조인 1.5돈, 목통 2.5돈, 녹용 1돈을 더하여 10일분 20첩을 지어주었다.</w:t>
      </w:r>
    </w:p>
    <w:p>
      <w:pPr>
        <w:pStyle w:val="5"/>
        <w:widowControl w:val="off"/>
      </w:pPr>
      <w:r>
        <w:rPr/>
        <w:t>9개월 뒤에 내방했을 때 확인해 보니, 지난번 약을 복용한 뒤로 허리에서 다리까지 땅기는 통증이 크게 호전되었고, 무릎이 아팠던 것도 많이 좋아졌었는데, 최근에 다시 통증이 발생한다고 한다. 대방풍탕을 복용하고 증상이 호전된 것으로 보아 효과가 있다고 판단되어,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골다공증(</w:t>
      </w:r>
      <w:r>
        <w:rPr/>
        <w:t xml:space="preserve">骨多孔症), </w:t>
      </w:r>
      <w:r>
        <w:rPr/>
        <w:t>요통(</w:t>
      </w:r>
      <w:r>
        <w:rPr/>
        <w:t xml:space="preserve">腰痛), </w:t>
      </w:r>
      <w:r>
        <w:rPr/>
        <w:t>허리 굴신불리(</w:t>
      </w:r>
      <w:r>
        <w:rPr/>
        <w:t>屈伸不利)</w:t>
      </w:r>
    </w:p>
    <w:p>
      <w:pPr>
        <w:pStyle w:val="5"/>
        <w:widowControl w:val="off"/>
      </w:pPr>
      <w:r>
        <w:rPr/>
        <w:t>다음은 권호천 선생의 경험이다.</w:t>
      </w:r>
    </w:p>
    <w:p>
      <w:pPr>
        <w:pStyle w:val="4"/>
        <w:widowControl w:val="off"/>
      </w:pPr>
      <w:r>
        <w:pict>
          <v:oval id="_x130262468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64세  농업  경기도 화성군 태안읍 기안리</w:t>
      </w:r>
    </w:p>
    <w:p>
      <w:pPr>
        <w:pStyle w:val="5"/>
        <w:widowControl w:val="off"/>
      </w:pPr>
      <w:r>
        <w:rPr/>
        <w:t>보통 키에 보통 체격의 할머니이다. 직원의 부친이 몸이 좋지 않아 치료한 적이 있는데, 간경화로 다시 투병중이어서 병문안을 갔다. 그의 부인이 골다공증으로 인한 요통으로 거동이 곤란한 것을 알고 치료해 주기로 했다. 3년 전에도 요통으로 한약을 지어준 적이 있으며 당시에는 나았으나 다시 허리가 아파오다가 근래 들어 굴신이 어려울 만큼 심해졌다고 한다.</w:t>
      </w:r>
    </w:p>
    <w:p>
      <w:pPr>
        <w:pStyle w:val="5"/>
        <w:widowControl w:val="off"/>
      </w:pPr>
      <w:r>
        <w:rPr/>
        <w:t>①</w:t>
      </w:r>
      <w:r>
        <w:rPr/>
        <w:t xml:space="preserve"> 허리가 아파서 굽히거나 펴기 힘들다.   </w:t>
      </w:r>
      <w:r>
        <w:rPr/>
        <w:t>②</w:t>
      </w:r>
      <w:r>
        <w:rPr/>
        <w:t xml:space="preserve"> 특히 앉을 때나 일어설 때는 준비운동을 하고 일어서거나 앉아야 하며 그냥 일어서거나 앉지 못한다.   </w:t>
      </w:r>
      <w:r>
        <w:rPr/>
        <w:t>③</w:t>
      </w:r>
      <w:r>
        <w:rPr/>
        <w:t xml:space="preserve"> 허리가 아파서 보행하기가 곤란하여 가급적 걷는 일을 삼간다.   </w:t>
      </w:r>
      <w:r>
        <w:rPr/>
        <w:t>④</w:t>
      </w:r>
      <w:r>
        <w:rPr/>
        <w:t xml:space="preserve"> 가만히 있을 때에도 허리가 몹시 아플 때가 있다.   </w:t>
      </w:r>
      <w:r>
        <w:rPr/>
        <w:t>⑤</w:t>
      </w:r>
      <w:r>
        <w:rPr/>
        <w:t xml:space="preserve"> 이 증세들은 3</w:t>
      </w:r>
      <w:r>
        <w:rPr/>
        <w:t>～</w:t>
      </w:r>
      <w:r>
        <w:rPr/>
        <w:t xml:space="preserve">4년 전부터 시작되었으나 점차 심해졌으며 근래는 양약을 복용하는 중이다.   </w:t>
      </w:r>
      <w:r>
        <w:rPr/>
        <w:t>⑥</w:t>
      </w:r>
      <w:r>
        <w:rPr/>
        <w:t xml:space="preserve"> 수원의 빈센트병원에서 골다공증으로 인한 요통으로 진단을 받고 양약을 복용하는 중이다.</w:t>
      </w:r>
    </w:p>
    <w:p>
      <w:pPr>
        <w:pStyle w:val="5"/>
        <w:widowControl w:val="off"/>
      </w:pPr>
      <w:r>
        <w:rPr/>
        <w:t>골다공증으로 인한 굴신불능의 요통을 목표로 대방풍탕에 초오 5돈, 구척 5돈, 골쇄보 2돈, 속단 2돈과 원녹용 1돈을 더하여 10일분 20첩을 투약했다.</w:t>
      </w:r>
    </w:p>
    <w:p>
      <w:pPr>
        <w:pStyle w:val="5"/>
        <w:widowControl w:val="off"/>
      </w:pPr>
      <w:r>
        <w:rPr/>
        <w:t>1제를 복용하는 중에 통증이 점차 줄어들더니 1제를 모두 복용한 뒤에는 요통이 완전히 없어졌다. 요통이 없어졌으나 아직 허리 굴신이 완전히 자유스러운 상태는 아니어서 지난번과 같은 대방풍탕으로 1제를 지어주었다. 초오가 들어간 약이라 10시간 이상 달여 독성을 완화시켰다.</w:t>
      </w:r>
    </w:p>
    <w:p>
      <w:pPr>
        <w:pStyle w:val="5"/>
        <w:widowControl w:val="off"/>
      </w:pPr>
      <w:r>
        <w:rPr/>
        <w:t>2번째 약을 복용한 뒤로는 요통은 물론 기립시 허리 굴신도 자유롭고 보행도 정상인처럼 되어 완전히 치유되었다고 판단하여 폐약(</w:t>
      </w:r>
      <w:r>
        <w:rPr/>
        <w:t>閉藥)</w:t>
      </w:r>
      <w:r>
        <w:rPr/>
        <w:t>했다. 4개월 뒤에 다시 확인해 보니, 그 뒤로는 전혀 아프지 않고 건강하게 잘 지낸다고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견비통(</w:t>
      </w:r>
      <w:r>
        <w:rPr/>
        <w:t xml:space="preserve">肩臂痛), </w:t>
      </w:r>
      <w:r>
        <w:rPr/>
        <w:t>팔저림</w:t>
      </w:r>
    </w:p>
    <w:p>
      <w:pPr>
        <w:pStyle w:val="4"/>
        <w:widowControl w:val="off"/>
      </w:pPr>
      <w:r>
        <w:pict>
          <v:oval id="_x1302624686"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남  52세  태음인  충청북도 진천군 진천읍 가산리</w:t>
      </w:r>
    </w:p>
    <w:p>
      <w:pPr>
        <w:pStyle w:val="5"/>
        <w:widowControl w:val="off"/>
      </w:pPr>
      <w:r>
        <w:rPr/>
        <w:t>약간 큰 키에 보통 체격으로 평촌에 있는 공사장에서 일을 하는 태음인 남성이다.</w:t>
      </w:r>
    </w:p>
    <w:p>
      <w:pPr>
        <w:pStyle w:val="5"/>
        <w:widowControl w:val="off"/>
      </w:pPr>
      <w:r>
        <w:rPr/>
        <w:t>①</w:t>
      </w:r>
      <w:r>
        <w:rPr/>
        <w:t xml:space="preserve"> 작년 12월부터 공사장에서 무거운 물건을 많이 들어서인지 어깨와 팔꿈치가 아프다.   </w:t>
      </w:r>
      <w:r>
        <w:rPr/>
        <w:t>②</w:t>
      </w:r>
      <w:r>
        <w:rPr/>
        <w:t xml:space="preserve"> 잘 때는 팔이 저리다.   </w:t>
      </w:r>
      <w:r>
        <w:rPr/>
        <w:t>③</w:t>
      </w:r>
      <w:r>
        <w:rPr/>
        <w:t xml:space="preserve"> 가끔 몸이 차갑게 느껴질 때가 있다.   </w:t>
      </w:r>
      <w:r>
        <w:rPr/>
        <w:t>④</w:t>
      </w:r>
      <w:r>
        <w:rPr/>
        <w:t xml:space="preserve"> 자주 허리가 뻐근하다.   </w:t>
      </w:r>
      <w:r>
        <w:rPr/>
        <w:t>⑤</w:t>
      </w:r>
      <w:r>
        <w:rPr/>
        <w:t xml:space="preserve"> 추위를 심하게 탄다.   </w:t>
      </w:r>
      <w:r>
        <w:rPr/>
        <w:t>⑥</w:t>
      </w:r>
      <w:r>
        <w:rPr/>
        <w:t xml:space="preserve"> 식욕이 좋고 음식을 가리지 않는다.   </w:t>
      </w:r>
      <w:r>
        <w:rPr/>
        <w:t>⑦</w:t>
      </w:r>
      <w:r>
        <w:rPr/>
        <w:t xml:space="preserve"> 소화력은 좋으나 간혹 빈속에 커피를 마시면 속이 쓰리다.   </w:t>
      </w:r>
      <w:r>
        <w:rPr/>
        <w:t>⑧</w:t>
      </w:r>
      <w:r>
        <w:rPr/>
        <w:t xml:space="preserve"> 가끔 소변을 찔끔거리고 토끼똥 같은 대변을 볼 때가 있다.   </w:t>
      </w:r>
      <w:r>
        <w:rPr/>
        <w:t>⑨</w:t>
      </w:r>
      <w:r>
        <w:rPr/>
        <w:t xml:space="preserve"> 잠은 잘 자지만 가끔 쫓기는 꿈을 꾼다.   </w:t>
      </w:r>
      <w:r>
        <w:rPr/>
        <w:t>⑩</w:t>
      </w:r>
      <w:r>
        <w:rPr/>
        <w:t xml:space="preserve"> 신경을 쓰면 위가 쑤시고 저리다.</w:t>
      </w:r>
    </w:p>
    <w:p>
      <w:pPr>
        <w:pStyle w:val="5"/>
        <w:widowControl w:val="off"/>
      </w:pPr>
      <w:r>
        <w:rPr/>
        <w:t>⑪</w:t>
      </w:r>
      <w:r>
        <w:rPr/>
        <w:t xml:space="preserve"> 많이 움직이면 피곤하다.   </w:t>
      </w:r>
      <w:r>
        <w:rPr/>
        <w:t>⑫</w:t>
      </w:r>
      <w:r>
        <w:rPr/>
        <w:t xml:space="preserve"> 저녁에 가끔 손발이 붓는다.</w:t>
      </w:r>
    </w:p>
    <w:p>
      <w:pPr>
        <w:pStyle w:val="5"/>
        <w:widowControl w:val="off"/>
      </w:pPr>
      <w:r>
        <w:rPr/>
        <w:t>평소에 추위를 많이 타고, 무리한 일을 많이 하여 발생한 견비통을 목표로 대방풍탕 2배량에 우슬 대신 계지, 의이인, 강활 각 2돈씩을 더하여 10일분 20첩을 투약했다.</w:t>
      </w:r>
    </w:p>
    <w:p>
      <w:pPr>
        <w:pStyle w:val="5"/>
        <w:widowControl w:val="off"/>
      </w:pPr>
      <w:r>
        <w:rPr/>
        <w:t>약을 복용한 후에 다시 내방했을 때 확인해 보니, 어깨가 뻐근하고 잘 때 팔이 저리는 증세가 격감했다고 한다. 그러나 팔꿈치 통증은 차도가 없다고 하여 이번에는 팔꿈치 통증을 목표로 귀비탕을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실패례</w:t>
      </w:r>
    </w:p>
    <w:p>
      <w:pPr>
        <w:pStyle w:val="5"/>
        <w:widowControl w:val="off"/>
      </w:pPr>
      <w:r>
        <w:rPr/>
        <w:t>다음은 유병국 선생의 경험이다.</w:t>
      </w:r>
    </w:p>
    <w:p>
      <w:pPr>
        <w:pStyle w:val="4"/>
        <w:widowControl w:val="off"/>
      </w:pPr>
      <w:r>
        <w:pict>
          <v:oval id="_x1302624687" style="v-text-anchor:top;width:6.79pt;height:5.37pt;mso-wrap-style:square;" o:hralign="left" o:allowincell="f" o:insetmode="custom" stroked="f" fillcolor="#999999" o:connectortype="straight">
            <v:fill opacity="1.00" color2="#000000"/>
          </v:oval>
        </w:pict>
        <w:rPr/>
        <w:t xml:space="preserve"> 곽 </w:t>
      </w:r>
      <w:r>
        <w:rPr/>
        <w:t>○</w:t>
      </w:r>
      <w:r>
        <w:rPr/>
        <w:t xml:space="preserve"> </w:t>
      </w:r>
      <w:r>
        <w:rPr/>
        <w:t>○</w:t>
      </w:r>
      <w:r>
        <w:rPr/>
        <w:t xml:space="preserve">  여  59세  태음인  주부  162cm  65kg  서울특별시 송파구 가락동</w:t>
      </w:r>
    </w:p>
    <w:p>
      <w:pPr>
        <w:pStyle w:val="5"/>
        <w:widowControl w:val="off"/>
      </w:pPr>
      <w:r>
        <w:rPr/>
        <w:t>이 주부의 용모는 아랫배가 많이 나온 편이다. 하체가 상체에 비해 부실하고 피부가 하얀 편이며 힘이 없어 보인다.</w:t>
      </w:r>
    </w:p>
    <w:p>
      <w:pPr>
        <w:pStyle w:val="5"/>
        <w:widowControl w:val="off"/>
      </w:pPr>
      <w:r>
        <w:rPr/>
        <w:t>①</w:t>
      </w:r>
      <w:r>
        <w:rPr/>
        <w:t xml:space="preserve"> 걸을 때 가끔 무릎이 시큰거리며 통증이 있으며   </w:t>
      </w:r>
      <w:r>
        <w:rPr/>
        <w:t>②</w:t>
      </w:r>
      <w:r>
        <w:rPr/>
        <w:t xml:space="preserve"> 무릎이 뻑뻑한 느낌이 있다.   </w:t>
      </w:r>
      <w:r>
        <w:rPr/>
        <w:t>③</w:t>
      </w:r>
      <w:r>
        <w:rPr/>
        <w:t xml:space="preserve"> 통증이 심하지 않아서 신경을 쓰지 않고 막 걸어가면 통증을 잘 느끼지 않는다.   </w:t>
      </w:r>
      <w:r>
        <w:rPr/>
        <w:t>④</w:t>
      </w:r>
      <w:r>
        <w:rPr/>
        <w:t xml:space="preserve"> 소화력은 괜찮은 편이다.   </w:t>
      </w:r>
      <w:r>
        <w:rPr/>
        <w:t>⑤</w:t>
      </w:r>
      <w:r>
        <w:rPr/>
        <w:t xml:space="preserve"> 간혹 변비가 있기도 하지만 심하지는 않다.   </w:t>
      </w:r>
      <w:r>
        <w:rPr/>
        <w:t>⑥</w:t>
      </w:r>
      <w:r>
        <w:rPr/>
        <w:t xml:space="preserve"> 제하허(</w:t>
      </w:r>
      <w:r>
        <w:rPr/>
        <w:t>臍下虛)</w:t>
      </w:r>
      <w:r>
        <w:rPr/>
        <w:t xml:space="preserve">가 있다.   </w:t>
      </w:r>
      <w:r>
        <w:rPr/>
        <w:t>⑦</w:t>
      </w:r>
      <w:r>
        <w:rPr/>
        <w:t xml:space="preserve"> 혀가 갈라져서 뜨겁거나 매운 음식 먹을 때 자극이 심하다.</w:t>
      </w:r>
    </w:p>
    <w:p>
      <w:pPr>
        <w:pStyle w:val="5"/>
        <w:widowControl w:val="off"/>
      </w:pPr>
      <w:r>
        <w:rPr/>
        <w:t>소화력은 괜찮으나 제하허가 있는 태음인 여성의 슬통(</w:t>
      </w:r>
      <w:r>
        <w:rPr/>
        <w:t>膝痛)</w:t>
      </w:r>
      <w:r>
        <w:rPr/>
        <w:t>을 목표로 대방풍탕 본방으로 10일분 20첩을 투약했다. 약을 복용하면서 무릎의 통증이 더 심해져 걷기 불편하다고 호소했다. 명현(</w:t>
      </w:r>
      <w:r>
        <w:rPr/>
        <w:t>明顯)</w:t>
      </w:r>
      <w:r>
        <w:rPr/>
        <w:t>현상으로 의심되었으나, 약 복용을 중단하게 했고 복용을 중단하니 통증이 없어졌다. 슬관절 통증이 생활에 지장을 줄 정도가 아니라서, 더 이상 약을 복용하지 않도록 권유했다.</w:t>
      </w:r>
    </w:p>
    <w:p>
      <w:pPr>
        <w:pStyle w:val="5"/>
        <w:widowControl w:val="off"/>
        <w:rPr/>
        <w:sectPr>
          <w:headerReference r:id="rId456" w:type="default"/>
          <w:headerReference r:id="rId462"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上統90 益  </w:t>
      </w:r>
      <w:r>
        <w:rPr/>
        <w:t>난간전</w:t>
      </w:r>
      <w:r>
        <w:rPr>
          <w:rFonts w:ascii="한양신명조"/>
          <w:spacing w:val="-10"/>
          <w:w w:val="95"/>
          <w:sz w:val="40"/>
        </w:rPr>
        <w:t xml:space="preserve"> 煖肝煎 </w:t>
      </w:r>
    </w:p>
    <w:p>
      <w:pPr>
        <w:pStyle w:val="10"/>
        <w:widowControl w:val="off"/>
        <w:wordWrap w:val="1"/>
        <w:spacing w:after="0" w:line="312"/>
        <w:jc w:val="center"/>
      </w:pPr>
      <w:r>
        <w:rPr>
          <w:spacing w:val="-10"/>
          <w:w w:val="98"/>
        </w:rPr>
        <w:t xml:space="preserve">枸杞子 </w:t>
      </w:r>
      <w:r>
        <w:rPr>
          <w:spacing w:val="-10"/>
          <w:w w:val="98"/>
          <w:vertAlign w:val="subscript"/>
        </w:rPr>
        <w:t xml:space="preserve">三錢 </w:t>
      </w:r>
      <w:r>
        <w:rPr>
          <w:spacing w:val="-10"/>
          <w:w w:val="98"/>
        </w:rPr>
        <w:t xml:space="preserve">當歸 </w:t>
      </w:r>
      <w:r>
        <w:rPr>
          <w:spacing w:val="-10"/>
          <w:w w:val="98"/>
          <w:vertAlign w:val="subscript"/>
        </w:rPr>
        <w:t xml:space="preserve">二~三錢 </w:t>
      </w:r>
      <w:r>
        <w:rPr>
          <w:spacing w:val="-10"/>
          <w:w w:val="98"/>
        </w:rPr>
        <w:t xml:space="preserve">白茯苓 烏藥 小茴香 </w:t>
      </w:r>
      <w:r>
        <w:rPr>
          <w:spacing w:val="-10"/>
          <w:w w:val="98"/>
          <w:vertAlign w:val="subscript"/>
        </w:rPr>
        <w:t xml:space="preserve">各二錢 </w:t>
      </w:r>
      <w:r>
        <w:rPr>
          <w:spacing w:val="-10"/>
          <w:w w:val="98"/>
        </w:rPr>
        <w:t xml:space="preserve">肉桂 </w:t>
      </w:r>
      <w:r>
        <w:rPr>
          <w:spacing w:val="-10"/>
          <w:w w:val="98"/>
          <w:vertAlign w:val="subscript"/>
        </w:rPr>
        <w:t xml:space="preserve">一~二錢 </w:t>
      </w:r>
      <w:r>
        <w:rPr>
          <w:spacing w:val="-10"/>
          <w:w w:val="98"/>
        </w:rPr>
        <w:t>沈香</w:t>
      </w:r>
      <w:r>
        <w:rPr>
          <w:spacing w:val="-10"/>
          <w:w w:val="98"/>
          <w:vertAlign w:val="subscript"/>
        </w:rPr>
        <w:t xml:space="preserve">或木香 一錢 </w:t>
      </w:r>
    </w:p>
    <w:p>
      <w:pPr>
        <w:pStyle w:val="0"/>
        <w:widowControl w:val="off"/>
        <w:rPr>
          <w:color w:val="000000"/>
          <w:shd w:val="clear" w:color="000000"/>
        </w:rPr>
      </w:pPr>
    </w:p>
    <w:p>
      <w:pPr>
        <w:pStyle w:val="0"/>
        <w:widowControl w:val="off"/>
        <w:spacing w:line="192" w:lineRule="auto"/>
      </w:pPr>
      <w:r>
        <w:pict>
          <v:roundrect arcsize="1966f" id="_x1300802406" style="v-text-anchor:middle;width:447.65pt;height:80.32pt;mso-wrap-style:square;" o:hralign="left" o:allowincell="f" o:insetmode="custom" stroked="f" fillcolor="#ceefff" o:connectortype="straight">
            <v:fill opacity="1.00" color2="#000000"/>
            <v:textbox style="mso-fit-shape-to-text:t;" inset="1mm,2mm,1mm,2mm">
              <w:txbxContent>
                <w:p>
                  <w:pPr>
                    <w:pStyle w:val="9"/>
                    <w:widowControl w:val="off"/>
                    <w:ind w:left="1138" w:hanging="938"/>
                  </w:pPr>
                  <w:r>
                    <w:rPr/>
                    <w:t xml:space="preserve">[出    典] 景岳全書 新方八陣 </w:t>
                  </w:r>
                  <w:r>
                    <w:rPr>
                      <w:rFonts w:ascii="바탕체"/>
                      <w:sz w:val="18"/>
                    </w:rPr>
                    <w:t>․</w:t>
                  </w:r>
                  <w:r>
                    <w:rPr/>
                    <w:t xml:space="preserve"> 方藥合編 : 治 肝腎寒 小腹疼痛 疝氣</w:t>
                  </w:r>
                  <w:r>
                    <w:br/>
                    <w:rPr/>
                    <w:t>①</w:t>
                  </w:r>
                  <w:r>
                    <w:rPr/>
                    <w:t xml:space="preserve"> 寒甚 加吳茱萸 </w:t>
                  </w:r>
                  <w:r>
                    <w:rPr>
                      <w:rFonts w:ascii="바탕체"/>
                      <w:sz w:val="18"/>
                    </w:rPr>
                    <w:t>․</w:t>
                  </w:r>
                  <w:r>
                    <w:rPr/>
                    <w:t xml:space="preserve"> 乾薑 </w:t>
                  </w:r>
                  <w:r>
                    <w:rPr>
                      <w:rFonts w:ascii="바탕체"/>
                      <w:sz w:val="18"/>
                    </w:rPr>
                    <w:t>․</w:t>
                  </w:r>
                  <w:r>
                    <w:rPr/>
                    <w:t xml:space="preserve"> 附子 </w:t>
                  </w:r>
                  <w:r>
                    <w:rPr/>
                    <w:t>②</w:t>
                  </w:r>
                  <w:r>
                    <w:rPr/>
                    <w:t xml:space="preserve"> 食遠服</w:t>
                  </w:r>
                </w:p>
                <w:p>
                  <w:pPr>
                    <w:pStyle w:val="9"/>
                    <w:widowControl w:val="off"/>
                  </w:pPr>
                  <w:r>
                    <w:rPr/>
                    <w:t xml:space="preserve">[活    套] 虛 加人蔘  </w:t>
                  </w:r>
                  <w:r>
                    <w:rPr/>
                    <w:t>③</w:t>
                  </w:r>
                  <w:r>
                    <w:rPr/>
                    <w:t xml:space="preserve"> 痛刺 加全蝎末 三分 調服</w:t>
                  </w:r>
                </w:p>
                <w:p>
                  <w:pPr>
                    <w:pStyle w:val="9"/>
                    <w:widowControl w:val="off"/>
                  </w:pPr>
                  <w:r>
                    <w:rPr/>
                    <w:t>[活套鍼線] 寒疝(前陰)</w:t>
                  </w:r>
                </w:p>
                <w:p>
                  <w:pPr>
                    <w:pStyle w:val="9"/>
                    <w:widowControl w:val="off"/>
                    <w:ind w:left="1145" w:hanging="945"/>
                  </w:pPr>
                  <w:r>
                    <w:rPr/>
                    <w:t xml:space="preserve">[適 應 症] </w:t>
                  </w:r>
                  <w:r>
                    <w:rPr>
                      <w:sz w:val="16"/>
                    </w:rPr>
                    <w:t>생식기랭감, 하지궐랭, 자궁내막염, 하복통, 하복랭, 냉대하, 요통, 수족랭, 음문통, 음문소양, 생리통, 질염, 월경불순, 불임, 방광염, 소변장애, 혈뇨, 잔뇨감, 슬통, 변비, 외한, 피로</w:t>
                  </w:r>
                </w:p>
              </w:txbxContent>
            </v:textbox>
          </v:roundrect>
        </w:pict>
      </w:r>
    </w:p>
    <w:p>
      <w:pPr>
        <w:pStyle w:val="0"/>
        <w:widowControl w:val="off"/>
      </w:pPr>
      <w:r>
        <w:pict>
          <v:shape id="_x1346652995" style="v-text-anchor:top;z-index:150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1" r:id="rId468"/>
            <wvml:wrap type="square"/>
          </v:shape>
        </w:pict>
      </w:r>
    </w:p>
    <w:p>
      <w:pPr>
        <w:pStyle w:val="11"/>
        <w:widowControl w:val="off"/>
      </w:pPr>
      <w:r>
        <w:rPr/>
        <w:t>난간전은 자윤결핍(</w:t>
      </w:r>
      <w:r>
        <w:rPr/>
        <w:t>滋潤缺乏)</w:t>
      </w:r>
      <w:r>
        <w:rPr/>
        <w:t>으로 인해 하복부 조직이 긴장하고 경직되어 기능이 저하되고, 이로 인해 복통이나 냉대하(</w:t>
      </w:r>
      <w:r>
        <w:rPr/>
        <w:t xml:space="preserve">冷帶下), </w:t>
      </w:r>
      <w:r>
        <w:rPr/>
        <w:t>불임(</w:t>
      </w:r>
      <w:r>
        <w:rPr/>
        <w:t xml:space="preserve">不姙), </w:t>
      </w:r>
      <w:r>
        <w:rPr/>
        <w:t>요통(</w:t>
      </w:r>
      <w:r>
        <w:rPr/>
        <w:t xml:space="preserve">腰痛) </w:t>
      </w:r>
      <w:r>
        <w:rPr/>
        <w:t>등이 발생했을 때 사용한다.</w:t>
      </w:r>
    </w:p>
    <w:p>
      <w:pPr>
        <w:pStyle w:val="11"/>
        <w:widowControl w:val="off"/>
      </w:pPr>
      <w:r>
        <w:rPr/>
        <w:t>조문을 보면 ‘</w:t>
      </w:r>
      <w:r>
        <w:rPr/>
        <w:t>肝腎寒</w:t>
      </w:r>
      <w:r>
        <w:rPr>
          <w:rStyle w:val="12"/>
        </w:rPr>
        <w:t>간신한</w:t>
      </w:r>
      <w:r>
        <w:rPr/>
        <w:t xml:space="preserve"> 小腹疼痛</w:t>
      </w:r>
      <w:r>
        <w:rPr>
          <w:rStyle w:val="12"/>
        </w:rPr>
        <w:t>소복동통</w:t>
      </w:r>
      <w:r>
        <w:rPr/>
        <w:t xml:space="preserve"> 疝氣</w:t>
      </w:r>
      <w:r>
        <w:rPr>
          <w:rStyle w:val="12"/>
        </w:rPr>
        <w:t>산기</w:t>
      </w:r>
      <w:r>
        <w:rPr/>
        <w:t>’를 치료한다고 했는데, 하복부 조직, 즉 생식기조직, 소화기조직, 비뇨기조직에 자윤(</w:t>
      </w:r>
      <w:r>
        <w:rPr/>
        <w:t>滋潤)</w:t>
      </w:r>
      <w:r>
        <w:rPr/>
        <w:t>이 결핍되어 조직이 긴장되고 경직되어, 이로 인해 순환장애가 발생하며, 그 결과 산통(</w:t>
      </w:r>
      <w:r>
        <w:rPr/>
        <w:t>疝痛)</w:t>
      </w:r>
      <w:r>
        <w:rPr/>
        <w:t>이 발생했을 때 사용한다는 의미이다. 물론 활투침선에는 전음문(</w:t>
      </w:r>
      <w:r>
        <w:rPr/>
        <w:t>前陰門)</w:t>
      </w:r>
      <w:r>
        <w:rPr/>
        <w:t>에 속한 처방으로 되어 있어 일차적으로 생식기와 관련된 통증에 사용한다고 할 수 있으나 소화기나 비뇨기와 연관된 증상에도 사용할 수 있다.</w:t>
      </w:r>
    </w:p>
    <w:p>
      <w:pPr>
        <w:pStyle w:val="11"/>
        <w:widowControl w:val="off"/>
      </w:pPr>
      <w:r>
        <w:rPr/>
        <w:t>중요한 것은 자윤(</w:t>
      </w:r>
      <w:r>
        <w:rPr/>
        <w:t>滋潤)</w:t>
      </w:r>
      <w:r>
        <w:rPr/>
        <w:t>의 결핍으로 조직이 긴장되고 경직되었을 때 심하면 통증이 나타나겠지만, 경우에 따라서는 냉대하, 월경불순, 불임, 소화불량, 헛배부름, 소변불리(</w:t>
      </w:r>
      <w:r>
        <w:rPr/>
        <w:t xml:space="preserve">小便不利), </w:t>
      </w:r>
      <w:r>
        <w:rPr/>
        <w:t>배뇨통(</w:t>
      </w:r>
      <w:r>
        <w:rPr/>
        <w:t xml:space="preserve">排尿痛) </w:t>
      </w:r>
      <w:r>
        <w:rPr/>
        <w:t>등 증상도 나타날 수 있고, 실제로는 이러한 증상에 더 많이 활용한다는 것이다. 이것을 이해하기 위해서는 옛날 사람과 현대인 간의 신체조건의 차이를 알아야 하며, 영양상태와 주거환경의 변화를 고려해야 한다.</w:t>
      </w:r>
    </w:p>
    <w:p>
      <w:pPr>
        <w:pStyle w:val="11"/>
        <w:widowControl w:val="off"/>
        <w:rPr>
          <w:color w:val="000000"/>
        </w:rPr>
      </w:pPr>
    </w:p>
    <w:p>
      <w:pPr>
        <w:pStyle w:val="11"/>
        <w:widowControl w:val="off"/>
      </w:pPr>
      <w:r>
        <w:rPr/>
        <w:t>예전에는 만성적으로 영양분이 부족했었기 때문에 영양부족이 바탕이 되어 있는 질환이 많았었다. 일단 충분한 영양분이 공급되지 않으면 조직을 견실하게 형성할 수 없게 되고, 형성된 조직도 연약해질 수밖에 없다. 조직이 연약해지면 조직이 모여 이루어진 장기(</w:t>
      </w:r>
      <w:r>
        <w:rPr/>
        <w:t>臟器)</w:t>
      </w:r>
      <w:r>
        <w:rPr/>
        <w:t>의 기능이 떨어지는 것은 당연한 결과이다. 또한 예전에는 추위와 더위를 방어하는 주거환경이 매우 열악했고, 의복 또한 체온을 보호하는 데 충분하지 못했기 때문에 몸이 허랭(</w:t>
      </w:r>
      <w:r>
        <w:rPr/>
        <w:t>虛冷)</w:t>
      </w:r>
      <w:r>
        <w:rPr/>
        <w:t>해질 가능성이 높았다. 더구나 육체노동이 심했으므로 조직을 연약하게 하고, 몸을 허랭하게 하는 요인이 상존했다고 할 수 있다.</w:t>
      </w:r>
    </w:p>
    <w:p>
      <w:pPr>
        <w:pStyle w:val="11"/>
        <w:widowControl w:val="off"/>
      </w:pPr>
      <w:r>
        <w:rPr/>
        <w:t>이처럼 영양부족, 주거환경과 의복의 열악함, 과도한 노동의 영향으로 전체적으로 허약해졌을 때, 특히 생식기를 포함한 하복부 조직에 자윤물질(</w:t>
      </w:r>
      <w:r>
        <w:rPr/>
        <w:t>滋潤物質)</w:t>
      </w:r>
      <w:r>
        <w:rPr/>
        <w:t>이 부족해져 긴장되고 경직되었을 때 극심한 하복통이 발생하게 된다. 이것을 조문에서는 ‘</w:t>
      </w:r>
      <w:r>
        <w:rPr/>
        <w:t>肝腎寒</w:t>
      </w:r>
      <w:r>
        <w:rPr>
          <w:rStyle w:val="12"/>
        </w:rPr>
        <w:t>간신한</w:t>
      </w:r>
      <w:r>
        <w:rPr/>
        <w:t xml:space="preserve"> 小腹疼痛</w:t>
      </w:r>
      <w:r>
        <w:rPr>
          <w:rStyle w:val="12"/>
        </w:rPr>
        <w:t>소복동통</w:t>
      </w:r>
      <w:r>
        <w:rPr/>
        <w:t xml:space="preserve"> 疝氣</w:t>
      </w:r>
      <w:r>
        <w:rPr>
          <w:rStyle w:val="12"/>
        </w:rPr>
        <w:t>산기</w:t>
      </w:r>
      <w:r>
        <w:rPr/>
        <w:t>’로 표현한 것이다. 그러나 지금은 예전처럼 영양이 부족한 것도 아니고 주거환경과 의복이 좋아졌으므로 위와 같은 상태가 나타나더라도 심하게 나타나지는 않는다. 산통(</w:t>
      </w:r>
      <w:r>
        <w:rPr/>
        <w:t>疝痛)</w:t>
      </w:r>
      <w:r>
        <w:rPr/>
        <w:t>에 사용하는 경우보다는 냉대하나 생리불순, 불임, 요통 등에 더 많이 사용하는 것도 이러한 이유 때문이다. 즉 자윤결핍으로 인해 하복부 조직이 긴장되고 경직되어, 이로 인해 혈행장애(</w:t>
      </w:r>
      <w:r>
        <w:rPr/>
        <w:t>血行障礙)</w:t>
      </w:r>
      <w:r>
        <w:rPr/>
        <w:t>가 생기고, 하복이 허랭(</w:t>
      </w:r>
      <w:r>
        <w:rPr/>
        <w:t>虛冷)</w:t>
      </w:r>
      <w:r>
        <w:rPr/>
        <w:t>해졌다고 해도 산통(</w:t>
      </w:r>
      <w:r>
        <w:rPr/>
        <w:t>疝痛)</w:t>
      </w:r>
      <w:r>
        <w:rPr/>
        <w:t>이 발생할 만큼 심하지 않다는 의미이다. 그러나 자윤부족과 혈행장애, 허랭 등의 영향으로 조직의 기능이 떨어지기 때문에 냉대하, 생리불순, 불임이 나타날 수 있다.</w:t>
      </w:r>
    </w:p>
    <w:p>
      <w:pPr>
        <w:pStyle w:val="11"/>
        <w:widowControl w:val="off"/>
        <w:rPr>
          <w:color w:val="000000"/>
        </w:rPr>
      </w:pPr>
    </w:p>
    <w:p>
      <w:pPr>
        <w:pStyle w:val="11"/>
        <w:widowControl w:val="off"/>
      </w:pPr>
      <w:r>
        <w:rPr/>
        <w:t>현재 난간전을 주로 사용하는 증상은 냉대하, 불임, 요통 등이다. 위에서 언급했던 소화불량, 헛배부름, 배뇨통 등은 소화기와 비뇨기조직에도 이러한 상태가 형성될 수 있기 때문에 사용할 수 있는 증상들이긴 하지만, 이러한 증상을 치료하기 위해 난간전을 사용하는 경우는 드물며, 냉대하, 불임, 요통 등이 있으면서 겸증(</w:t>
      </w:r>
      <w:r>
        <w:rPr/>
        <w:t>兼症)</w:t>
      </w:r>
      <w:r>
        <w:rPr/>
        <w:t>으로 동반될 수 있다는 의미이다.</w:t>
      </w:r>
    </w:p>
    <w:p>
      <w:pPr>
        <w:pStyle w:val="11"/>
        <w:widowControl w:val="off"/>
      </w:pPr>
      <w:r>
        <w:rPr/>
        <w:t>자궁(</w:t>
      </w:r>
      <w:r>
        <w:rPr/>
        <w:t>子宮)</w:t>
      </w:r>
      <w:r>
        <w:rPr/>
        <w:t>과 질(</w:t>
      </w:r>
      <w:r>
        <w:rPr/>
        <w:t>膣)</w:t>
      </w:r>
      <w:r>
        <w:rPr/>
        <w:t>에 자윤물질이 부족해지고 혈류가 감소하면 조직이 연약해지고 기능이 저하되어 세균의 침입이 용이해진다. 이러한 세균의 침입을 막는 과정에서 발생한 물질이 대하(</w:t>
      </w:r>
      <w:r>
        <w:rPr/>
        <w:t>帶下)</w:t>
      </w:r>
      <w:r>
        <w:rPr/>
        <w:t xml:space="preserve">이며, 몸이 허랭하고 허약하여 세균에 대응할 </w:t>
      </w:r>
      <w:r>
        <w:rPr>
          <w:spacing w:val="-10"/>
        </w:rPr>
        <w:t>수 없을 때 질(</w:t>
      </w:r>
      <w:r>
        <w:rPr>
          <w:spacing w:val="-10"/>
        </w:rPr>
        <w:t xml:space="preserve">膣) </w:t>
      </w:r>
      <w:r>
        <w:rPr>
          <w:spacing w:val="-10"/>
        </w:rPr>
        <w:t>분비물을 증가시켜 방어하는 것이 냉이다. 난간전은 자윤물질을 공급하고 온열(</w:t>
      </w:r>
      <w:r>
        <w:rPr>
          <w:spacing w:val="-10"/>
        </w:rPr>
        <w:t>溫熱)</w:t>
      </w:r>
      <w:r>
        <w:rPr>
          <w:spacing w:val="-10"/>
        </w:rPr>
        <w:t>시키는 작용이 있어 냉대하를 치료하는데, 비교적 소화력이 약한 사람에게 적합하다. 냉대하가 있을 때 난간전에 익모초를 더하여 사용하기도 하는데, 이렇게 하면 10명 중 8명 정도는 치료된다.</w:t>
      </w:r>
    </w:p>
    <w:p>
      <w:pPr>
        <w:pStyle w:val="11"/>
        <w:widowControl w:val="off"/>
        <w:rPr>
          <w:color w:val="000000"/>
        </w:rPr>
      </w:pPr>
    </w:p>
    <w:p>
      <w:pPr>
        <w:pStyle w:val="11"/>
        <w:widowControl w:val="off"/>
      </w:pPr>
      <w:r>
        <w:rPr/>
        <w:t>난간전은 요통(</w:t>
      </w:r>
      <w:r>
        <w:rPr/>
        <w:t>腰痛)</w:t>
      </w:r>
      <w:r>
        <w:rPr/>
        <w:t>에도 사용한다. 요통은 요추에 기질적인 변화가 있거나 근력(</w:t>
      </w:r>
      <w:r>
        <w:rPr/>
        <w:t>筋力)</w:t>
      </w:r>
      <w:r>
        <w:rPr/>
        <w:t>이 약화되었을 때 발생하는 경우가 많지만, 자궁이나 소화장애 때문에 발생하는 경우도 있다. 즉 자궁이나 소화기조직에 자윤(</w:t>
      </w:r>
      <w:r>
        <w:rPr/>
        <w:t>滋潤)</w:t>
      </w:r>
      <w:r>
        <w:rPr/>
        <w:t>이 결핍되고 주위 조직이 허랭(</w:t>
      </w:r>
      <w:r>
        <w:rPr/>
        <w:t>虛冷)</w:t>
      </w:r>
      <w:r>
        <w:rPr/>
        <w:t>해질 경우 요부(</w:t>
      </w:r>
      <w:r>
        <w:rPr/>
        <w:t>腰部)</w:t>
      </w:r>
      <w:r>
        <w:rPr/>
        <w:t>에 영향을 주어 통증을 야기할 수 있다. 이럴 때 난간전으로 자윤을 공급하면서 온열(</w:t>
      </w:r>
      <w:r>
        <w:rPr/>
        <w:t>溫熱)</w:t>
      </w:r>
      <w:r>
        <w:rPr/>
        <w:t>시켜 주면 요통이 치료된다.</w:t>
      </w:r>
    </w:p>
    <w:p>
      <w:pPr>
        <w:pStyle w:val="0"/>
        <w:widowControl w:val="off"/>
      </w:pPr>
      <w:r>
        <w:pict>
          <v:shape id="_x1301435124" style="v-text-anchor:top;z-index:20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2" r:id="rId469"/>
            <wvml:wrap type="square"/>
          </v:shape>
        </w:pict>
      </w:r>
    </w:p>
    <w:p>
      <w:pPr>
        <w:pStyle w:val="11"/>
        <w:widowControl w:val="off"/>
      </w:pPr>
      <w:r>
        <w:rPr/>
        <w:t>처방구성을 보면 자양제(</w:t>
      </w:r>
      <w:r>
        <w:rPr/>
        <w:t>滋養劑)</w:t>
      </w:r>
      <w:r>
        <w:rPr/>
        <w:t>인 구기자가 군약이며, 보혈제(</w:t>
      </w:r>
      <w:r>
        <w:rPr/>
        <w:t>補血劑)</w:t>
      </w:r>
      <w:r>
        <w:rPr/>
        <w:t>인 당귀에 오약, 소회향, 목향, 육계로 구성되어 있다. 구기자의 다당(</w:t>
      </w:r>
      <w:r>
        <w:rPr/>
        <w:t>多糖)</w:t>
      </w:r>
      <w:r>
        <w:rPr/>
        <w:t>은 백혈구의 수를 증가시켜 면역력을 높이며, 골수세포의 증식과 분화를 촉진시켜 조혈작용(</w:t>
      </w:r>
      <w:r>
        <w:rPr/>
        <w:t>造血作用)</w:t>
      </w:r>
      <w:r>
        <w:rPr/>
        <w:t>을 한다. 또한 손상된 간을 보호하는 작용이 뚜렷하며 간세포에 지방이 쌓이는 것을 방지한다.</w:t>
      </w:r>
    </w:p>
    <w:p>
      <w:pPr>
        <w:pStyle w:val="11"/>
        <w:widowControl w:val="off"/>
      </w:pPr>
      <w:r>
        <w:rPr/>
        <w:t>당귀는 항혈전작용(</w:t>
      </w:r>
      <w:r>
        <w:rPr/>
        <w:t>抗血栓作用)</w:t>
      </w:r>
      <w:r>
        <w:rPr/>
        <w:t>을 하여 혈액순환을 원활하게 하고, 자궁 발육을 촉진하며, 자궁기능 조절작용이 있어서 수축시에는 이완시키고, 불규칙한 수축시에는 수축력을 강화시키며, 자궁의 수축과 경련을 억제시켜 진통작용과 이완작용을 가진다. 당귀의 정유성분은 혈관을 확장하여 혈압을 저하시키고 뇌혈류를 증진하며, 말초혈관의 혈류를 원활하게 함으로써 말초순환장애를 개선한다.</w:t>
      </w:r>
    </w:p>
    <w:p>
      <w:pPr>
        <w:pStyle w:val="11"/>
        <w:widowControl w:val="off"/>
      </w:pPr>
      <w:r>
        <w:rPr/>
        <w:t>백복령은 세뇨관의 재흡수를 억제하여 이뇨를 증진하므로 수분 정체를 해소하고, 오약은 진통작용(</w:t>
      </w:r>
      <w:r>
        <w:rPr/>
        <w:t>鎭痛作用)</w:t>
      </w:r>
      <w:r>
        <w:rPr/>
        <w:t>이 강하며 장의 연동운동(</w:t>
      </w:r>
      <w:r>
        <w:rPr/>
        <w:t>蠕動運動)</w:t>
      </w:r>
      <w:r>
        <w:rPr/>
        <w:t>을 촉진한다. 소회향과 목향은 방향성(</w:t>
      </w:r>
      <w:r>
        <w:rPr/>
        <w:t xml:space="preserve">芳香性) </w:t>
      </w:r>
      <w:r>
        <w:rPr/>
        <w:t>약재로 하복부 장기의 운동성을 증가시켜 준다. 소회향의 정유는 장의 연동운동을 촉진하여 복부 팽만감을 개선하고, 목향은 미주신경(</w:t>
      </w:r>
      <w:r>
        <w:rPr/>
        <w:t>迷走神經)</w:t>
      </w:r>
      <w:r>
        <w:rPr/>
        <w:t>을 자극하여 장의 수축력과 연동을 증강시키고 소화와 흡수를 촉진하여 가스 정체에 의한 복통을 멎게 한다. 육계의 온열성은 허랭으로 인한 장애를 개선함과 동시에 순환력을 증가시켜 자윤의 전달과 불필요한 습담(</w:t>
      </w:r>
      <w:r>
        <w:rPr/>
        <w:t>濕痰)</w:t>
      </w:r>
      <w:r>
        <w:rPr/>
        <w:t>의 배출을 도와준다. 침향은 진통, 진정작용이 있다. 침향을 끓이면 약성이 있는 유질(</w:t>
      </w:r>
      <w:r>
        <w:rPr/>
        <w:t>油質)</w:t>
      </w:r>
      <w:r>
        <w:rPr/>
        <w:t>이 소실되기 때문에 산제(</w:t>
      </w:r>
      <w:r>
        <w:rPr/>
        <w:t>散劑)</w:t>
      </w:r>
      <w:r>
        <w:rPr/>
        <w:t>로 사용하거나 충복(</w:t>
      </w:r>
      <w:r>
        <w:rPr/>
        <w:t>沖腹)</w:t>
      </w:r>
      <w:r>
        <w:rPr/>
        <w:t>해야 한다.</w:t>
      </w:r>
    </w:p>
    <w:p>
      <w:pPr>
        <w:pStyle w:val="0"/>
        <w:widowControl w:val="off"/>
      </w:pPr>
      <w:r>
        <w:pict>
          <v:shape id="_x1301435370" style="v-text-anchor:top;z-index:31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3" r:id="rId470"/>
            <wvml:wrap type="square"/>
          </v:shape>
        </w:pict>
      </w:r>
    </w:p>
    <w:p>
      <w:pPr>
        <w:pStyle w:val="11"/>
        <w:widowControl w:val="off"/>
      </w:pPr>
      <w:r>
        <w:rPr>
          <w:rStyle w:val="13"/>
        </w:rPr>
        <w:t>대영전</w:t>
      </w:r>
      <w:r>
        <w:rPr/>
        <w:t>과 비교하면 두 처방 모두 골반내의 자윤부족으로 인한 생식기 질환에 많이 사용한다는 공통점이 있다. 그러나 대영전은 숙지황, 당귀, 두충, 구기자, 우슬 등 자윤공급에 치중되어 있어서 자윤부족으로 인한 자궁기능 저하에 따른 경지(</w:t>
      </w:r>
      <w:r>
        <w:rPr/>
        <w:t xml:space="preserve">經遲), </w:t>
      </w:r>
      <w:r>
        <w:rPr/>
        <w:t>경소(</w:t>
      </w:r>
      <w:r>
        <w:rPr/>
        <w:t xml:space="preserve">經少), </w:t>
      </w:r>
      <w:r>
        <w:rPr/>
        <w:t>자궁발육부전에 빈용한다. 반면 난간전은 구기자, 당귀로 자윤을 공급하면서 복령, 오약, 소회향 등으로 조직에 스며있는 습을 없애주고 긴장을 풀어주는 역할을 한다. 따라서 대영전을 사용해야 하는 사람보다 소화력이 약간 약한 사람의 하복통, 냉대하, 불임, 요통 등에 쓴다.</w:t>
      </w:r>
    </w:p>
    <w:p>
      <w:pPr>
        <w:pStyle w:val="11"/>
        <w:widowControl w:val="off"/>
      </w:pPr>
      <w:r>
        <w:rPr/>
        <w:t xml:space="preserve">냉대하에 사용하는 </w:t>
      </w:r>
      <w:r>
        <w:rPr>
          <w:rStyle w:val="13"/>
        </w:rPr>
        <w:t>오적산</w:t>
      </w:r>
      <w:r>
        <w:rPr/>
        <w:t>과 비교하면 오적산은 자윤부족이 아니라 하복부의 습체(</w:t>
      </w:r>
      <w:r>
        <w:rPr/>
        <w:t xml:space="preserve">濕滯), </w:t>
      </w:r>
      <w:r>
        <w:rPr/>
        <w:t>식적(</w:t>
      </w:r>
      <w:r>
        <w:rPr/>
        <w:t xml:space="preserve">食積) </w:t>
      </w:r>
      <w:r>
        <w:rPr/>
        <w:t>등으로 인한 골반내 혈행장애가 원인이 되어 냉대하가 발생했을 때 사용한다. 반면 난간전은 골반내 자윤부족과 허랭으로 인해 발생하는 냉대하에 사용한다.</w:t>
      </w:r>
    </w:p>
    <w:p>
      <w:pPr>
        <w:pStyle w:val="11"/>
        <w:widowControl w:val="off"/>
      </w:pPr>
      <w:r>
        <w:rPr/>
        <w:t>한산(</w:t>
      </w:r>
      <w:r>
        <w:rPr/>
        <w:t>寒疝)</w:t>
      </w:r>
      <w:r>
        <w:rPr/>
        <w:t xml:space="preserve">에 사용하는 </w:t>
      </w:r>
      <w:r>
        <w:rPr>
          <w:rStyle w:val="13"/>
        </w:rPr>
        <w:t>당귀사역탕</w:t>
      </w:r>
      <w:r>
        <w:rPr/>
        <w:t>과 비교하면 두 처방 모두 하복이 허랭하여 발생하는 하복통에 사용한다. 당귀사역탕은 하복의 허랭 정도가 더 심하며 변비의 경향이 있을 때 사용한다. 반면 난간전은 하복이 허랭하기도 하지만 하복부에 자윤이 부족한 것이 원인이 되어 발생한 하복통에 사용한다.</w:t>
      </w:r>
    </w:p>
    <w:p>
      <w:pPr>
        <w:pStyle w:val="2"/>
        <w:widowControl w:val="off"/>
      </w:pPr>
      <w:r>
        <w:drawing>
          <wp:inline distT="0" distB="0" distL="0" distR="35941">
            <wp:extent cx="143891" cy="125984"/>
            <wp:effectExtent l="0" t="0" r="0" b="0"/>
            <wp:docPr id="110" name="그림 %d 110"/>
            <wp:cNvGraphicFramePr/>
            <a:graphic>
              <a:graphicData uri="http://schemas.openxmlformats.org/drawingml/2006/picture">
                <pic:pic>
                  <pic:nvPicPr>
                    <pic:cNvPr id="0" name="C:\Users\u\AppData\Local\Temp\Hnc\BinData\EMB00001eb8305c.jpg"/>
                    <pic:cNvPicPr/>
                  </pic:nvPicPr>
                  <pic:blipFill>
                    <a:blip r:embed="rId47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하복랭(</w:t>
            </w:r>
            <w:r>
              <w:rPr>
                <w:rFonts w:ascii="돋움" w:eastAsia="돋움"/>
                <w:b/>
                <w:sz w:val="18"/>
                <w:shd w:val="clear" w:color="000000"/>
              </w:rPr>
              <w:t xml:space="preserve">下腹冷), </w:t>
            </w:r>
            <w:r>
              <w:rPr>
                <w:rFonts w:ascii="돋움" w:eastAsia="돋움"/>
                <w:b/>
                <w:sz w:val="18"/>
                <w:shd w:val="clear" w:color="000000"/>
              </w:rPr>
              <w:t>대하(</w:t>
            </w:r>
            <w:r>
              <w:rPr>
                <w:rFonts w:ascii="돋움" w:eastAsia="돋움"/>
                <w:b/>
                <w:sz w:val="18"/>
                <w:shd w:val="clear" w:color="000000"/>
              </w:rPr>
              <w:t xml:space="preserve">帶下), </w:t>
            </w:r>
            <w:r>
              <w:rPr>
                <w:rFonts w:ascii="돋움" w:eastAsia="돋움"/>
                <w:b/>
                <w:sz w:val="18"/>
                <w:shd w:val="clear" w:color="000000"/>
              </w:rPr>
              <w:t>불임(</w:t>
            </w:r>
            <w:r>
              <w:rPr>
                <w:rFonts w:ascii="돋움" w:eastAsia="돋움"/>
                <w:b/>
                <w:sz w:val="18"/>
                <w:shd w:val="clear" w:color="000000"/>
              </w:rPr>
              <w:t xml:space="preserve">不姙)  </w:t>
            </w:r>
            <w:r>
              <w:rPr>
                <w:rFonts w:eastAsia="돋움"/>
                <w:sz w:val="18"/>
                <w:shd w:val="clear" w:color="000000"/>
              </w:rPr>
              <w:t>여</w:t>
            </w:r>
          </w:p>
          <w:p>
            <w:pPr>
              <w:pStyle w:val="0"/>
              <w:widowControl w:val="off"/>
              <w:spacing w:line="336" w:lineRule="auto"/>
              <w:ind w:left="317" w:hanging="217"/>
            </w:pPr>
            <w:r>
              <w:rPr>
                <w:rFonts w:ascii="돋움" w:eastAsia="돋움"/>
                <w:b/>
                <w:sz w:val="18"/>
                <w:shd w:val="clear" w:color="000000"/>
              </w:rPr>
              <w:t>1-2. 하복랭(</w:t>
            </w:r>
            <w:r>
              <w:rPr>
                <w:rFonts w:ascii="돋움" w:eastAsia="돋움"/>
                <w:b/>
                <w:sz w:val="18"/>
                <w:shd w:val="clear" w:color="000000"/>
              </w:rPr>
              <w:t xml:space="preserve">下腹冷),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b/>
                <w:sz w:val="18"/>
                <w:shd w:val="clear" w:color="000000"/>
              </w:rPr>
              <w:t>냉(</w:t>
            </w:r>
            <w:r>
              <w:rPr>
                <w:rFonts w:ascii="돋움" w:eastAsia="돋움"/>
                <w:b/>
                <w:sz w:val="18"/>
                <w:shd w:val="clear" w:color="000000"/>
              </w:rPr>
              <w:t xml:space="preserve">冷) </w:t>
            </w:r>
            <w:r>
              <w:rPr>
                <w:rFonts w:ascii="돋움" w:eastAsia="돋움"/>
                <w:sz w:val="18"/>
                <w:shd w:val="clear" w:color="000000"/>
              </w:rPr>
              <w:t xml:space="preserve"> 여  28세  소양성태음인</w:t>
            </w:r>
          </w:p>
          <w:p>
            <w:pPr>
              <w:pStyle w:val="6"/>
              <w:widowControl w:val="off"/>
            </w:pPr>
            <w:r>
              <w:rPr>
                <w:rStyle w:val="7"/>
              </w:rPr>
              <w:t>1-3. 하복랭(</w:t>
            </w:r>
            <w:r>
              <w:rPr>
                <w:rStyle w:val="7"/>
              </w:rPr>
              <w:t xml:space="preserve">下腹冷), </w:t>
            </w:r>
            <w:r>
              <w:rPr>
                <w:rStyle w:val="7"/>
              </w:rPr>
              <w:t>소화불량(</w:t>
            </w:r>
            <w:r>
              <w:rPr>
                <w:rStyle w:val="7"/>
              </w:rPr>
              <w:t xml:space="preserve">消化不良), </w:t>
            </w:r>
            <w:r>
              <w:rPr>
                <w:rStyle w:val="7"/>
              </w:rPr>
              <w:t>잔뇨감(</w:t>
            </w:r>
            <w:r>
              <w:rPr>
                <w:rStyle w:val="7"/>
              </w:rPr>
              <w:t>殘尿感)</w:t>
            </w:r>
            <w:r>
              <w:rPr/>
              <w:t xml:space="preserve">  여  45세  소양성태음인</w:t>
            </w:r>
          </w:p>
          <w:p>
            <w:pPr>
              <w:pStyle w:val="6"/>
              <w:widowControl w:val="off"/>
            </w:pPr>
            <w:r>
              <w:rPr>
                <w:rStyle w:val="7"/>
              </w:rPr>
              <w:t>2-1. 하복통(</w:t>
            </w:r>
            <w:r>
              <w:rPr>
                <w:rStyle w:val="7"/>
              </w:rPr>
              <w:t xml:space="preserve">下腹痛), </w:t>
            </w:r>
            <w:r>
              <w:rPr>
                <w:rStyle w:val="7"/>
              </w:rPr>
              <w:t>소변난(</w:t>
            </w:r>
            <w:r>
              <w:rPr>
                <w:rStyle w:val="7"/>
              </w:rPr>
              <w:t xml:space="preserve">小便難), </w:t>
            </w:r>
            <w:r>
              <w:rPr>
                <w:rStyle w:val="7"/>
              </w:rPr>
              <w:t>슬통(</w:t>
            </w:r>
            <w:r>
              <w:rPr>
                <w:rStyle w:val="7"/>
              </w:rPr>
              <w:t>膝痛)</w:t>
            </w:r>
            <w:r>
              <w:rPr/>
              <w:t xml:space="preserve">  여  39세  태음인</w:t>
            </w:r>
          </w:p>
          <w:p>
            <w:pPr>
              <w:pStyle w:val="0"/>
              <w:widowControl w:val="off"/>
              <w:spacing w:line="336" w:lineRule="auto"/>
              <w:ind w:left="317" w:hanging="217"/>
            </w:pPr>
            <w:r>
              <w:rPr>
                <w:rFonts w:ascii="돋움" w:eastAsia="돋움"/>
                <w:b/>
                <w:sz w:val="18"/>
                <w:shd w:val="clear" w:color="000000"/>
              </w:rPr>
              <w:t>2-2. 하복통(</w:t>
            </w:r>
            <w:r>
              <w:rPr>
                <w:rFonts w:ascii="돋움" w:eastAsia="돋움"/>
                <w:b/>
                <w:sz w:val="18"/>
                <w:shd w:val="clear" w:color="000000"/>
              </w:rPr>
              <w:t xml:space="preserve">下腹痛), </w:t>
            </w:r>
            <w:r>
              <w:rPr>
                <w:rFonts w:ascii="돋움" w:eastAsia="돋움"/>
                <w:b/>
                <w:sz w:val="18"/>
                <w:shd w:val="clear" w:color="000000"/>
              </w:rPr>
              <w:t>냉대하(</w:t>
            </w:r>
            <w:r>
              <w:rPr>
                <w:rFonts w:ascii="돋움" w:eastAsia="돋움"/>
                <w:b/>
                <w:sz w:val="18"/>
                <w:shd w:val="clear" w:color="000000"/>
              </w:rPr>
              <w:t xml:space="preserve">冷帶下),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sz w:val="18"/>
                <w:shd w:val="clear" w:color="000000"/>
              </w:rPr>
              <w:t>여  63세  소양인  162cm 63kg</w:t>
            </w:r>
          </w:p>
          <w:p>
            <w:pPr>
              <w:pStyle w:val="6"/>
              <w:widowControl w:val="off"/>
            </w:pPr>
            <w:r>
              <w:rPr>
                <w:rStyle w:val="7"/>
              </w:rPr>
              <w:t>2-3. 하복통(</w:t>
            </w:r>
            <w:r>
              <w:rPr>
                <w:rStyle w:val="7"/>
              </w:rPr>
              <w:t xml:space="preserve">下腹痛), </w:t>
            </w:r>
            <w:r>
              <w:rPr>
                <w:rStyle w:val="7"/>
              </w:rPr>
              <w:t>질염(</w:t>
            </w:r>
            <w:r>
              <w:rPr>
                <w:rStyle w:val="7"/>
              </w:rPr>
              <w:t xml:space="preserve">膣炎), </w:t>
            </w:r>
            <w:r>
              <w:rPr>
                <w:rStyle w:val="7"/>
              </w:rPr>
              <w:t>월경통(</w:t>
            </w:r>
            <w:r>
              <w:rPr>
                <w:rStyle w:val="7"/>
              </w:rPr>
              <w:t xml:space="preserve">月經痛), </w:t>
            </w:r>
            <w:r>
              <w:rPr>
                <w:rStyle w:val="7"/>
              </w:rPr>
              <w:t>유방통(</w:t>
            </w:r>
            <w:r>
              <w:rPr>
                <w:rStyle w:val="7"/>
              </w:rPr>
              <w:t xml:space="preserve">乳房痛), </w:t>
            </w:r>
            <w:r>
              <w:rPr>
                <w:rStyle w:val="7"/>
              </w:rPr>
              <w:t>식체(</w:t>
            </w:r>
            <w:r>
              <w:rPr>
                <w:rStyle w:val="7"/>
              </w:rPr>
              <w:t>食滯)</w:t>
            </w:r>
            <w:r>
              <w:rPr/>
              <w:t xml:space="preserve">  여  28세  소음인</w:t>
            </w:r>
          </w:p>
          <w:p>
            <w:pPr>
              <w:pStyle w:val="6"/>
              <w:widowControl w:val="off"/>
            </w:pPr>
            <w:r>
              <w:rPr>
                <w:rStyle w:val="7"/>
              </w:rPr>
              <w:t>2-4. 월경통(</w:t>
            </w:r>
            <w:r>
              <w:rPr>
                <w:rStyle w:val="7"/>
              </w:rPr>
              <w:t xml:space="preserve">月經痛), </w:t>
            </w:r>
            <w:r>
              <w:rPr>
                <w:rStyle w:val="7"/>
              </w:rPr>
              <w:t>냉대하(</w:t>
            </w:r>
            <w:r>
              <w:rPr>
                <w:rStyle w:val="7"/>
              </w:rPr>
              <w:t xml:space="preserve">冷帶下), </w:t>
            </w:r>
            <w:r>
              <w:rPr>
                <w:rStyle w:val="7"/>
              </w:rPr>
              <w:t>수족랭(</w:t>
            </w:r>
            <w:r>
              <w:rPr>
                <w:rStyle w:val="7"/>
              </w:rPr>
              <w:t xml:space="preserve">手足冷), </w:t>
            </w:r>
            <w:r>
              <w:rPr>
                <w:rStyle w:val="7"/>
              </w:rPr>
              <w:t>요통(</w:t>
            </w:r>
            <w:r>
              <w:rPr>
                <w:rStyle w:val="7"/>
              </w:rPr>
              <w:t>腰痛)</w:t>
            </w:r>
            <w:r>
              <w:rPr/>
              <w:t xml:space="preserve">  여  31세  소음인  165cm 50kg</w:t>
            </w:r>
          </w:p>
          <w:p>
            <w:pPr>
              <w:pStyle w:val="6"/>
              <w:widowControl w:val="off"/>
            </w:pPr>
            <w:r>
              <w:rPr>
                <w:rStyle w:val="7"/>
              </w:rPr>
              <w:t>2-5. 월경통(</w:t>
            </w:r>
            <w:r>
              <w:rPr>
                <w:rStyle w:val="7"/>
              </w:rPr>
              <w:t xml:space="preserve">月經痛), </w:t>
            </w:r>
            <w:r>
              <w:rPr>
                <w:rStyle w:val="7"/>
              </w:rPr>
              <w:t>수족랭(</w:t>
            </w:r>
            <w:r>
              <w:rPr>
                <w:rStyle w:val="7"/>
              </w:rPr>
              <w:t>手足冷)</w:t>
            </w:r>
            <w:r>
              <w:rPr/>
              <w:t xml:space="preserve">  여  26세  소음성태음인</w:t>
            </w:r>
          </w:p>
          <w:p>
            <w:pPr>
              <w:pStyle w:val="0"/>
              <w:widowControl w:val="off"/>
              <w:spacing w:line="336" w:lineRule="auto"/>
              <w:ind w:left="317" w:hanging="217"/>
            </w:pPr>
            <w:r>
              <w:rPr>
                <w:rFonts w:ascii="돋움" w:eastAsia="돋움"/>
                <w:b/>
                <w:sz w:val="18"/>
                <w:shd w:val="clear" w:color="000000"/>
              </w:rPr>
              <w:t>2-6. 월경통(</w:t>
            </w:r>
            <w:r>
              <w:rPr>
                <w:rFonts w:ascii="돋움" w:eastAsia="돋움"/>
                <w:b/>
                <w:sz w:val="18"/>
                <w:shd w:val="clear" w:color="000000"/>
              </w:rPr>
              <w:t xml:space="preserve">月經痛),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sz w:val="18"/>
                <w:shd w:val="clear" w:color="000000"/>
              </w:rPr>
              <w:t>여  30세  소음성태음인  170cm 55kg</w:t>
            </w:r>
          </w:p>
          <w:p>
            <w:pPr>
              <w:pStyle w:val="6"/>
              <w:widowControl w:val="off"/>
            </w:pPr>
            <w:r>
              <w:rPr>
                <w:rStyle w:val="7"/>
              </w:rPr>
              <w:t>2-7. 월경통(</w:t>
            </w:r>
            <w:r>
              <w:rPr>
                <w:rStyle w:val="7"/>
              </w:rPr>
              <w:t xml:space="preserve">月經痛), </w:t>
            </w:r>
            <w:r>
              <w:rPr>
                <w:rStyle w:val="7"/>
              </w:rPr>
              <w:t>냉대하(</w:t>
            </w:r>
            <w:r>
              <w:rPr>
                <w:rStyle w:val="7"/>
              </w:rPr>
              <w:t>冷帶下)</w:t>
            </w:r>
            <w:r>
              <w:rPr/>
              <w:t xml:space="preserve">  여  26세  소음인  160cm 45kg</w:t>
            </w:r>
          </w:p>
          <w:p>
            <w:pPr>
              <w:pStyle w:val="0"/>
              <w:widowControl w:val="off"/>
              <w:spacing w:line="336" w:lineRule="auto"/>
              <w:ind w:left="317" w:hanging="217"/>
            </w:pPr>
            <w:r>
              <w:rPr>
                <w:rFonts w:ascii="돋움" w:eastAsia="돋움"/>
                <w:b/>
                <w:sz w:val="18"/>
                <w:shd w:val="clear" w:color="000000"/>
              </w:rPr>
              <w:t>2-8. 월경통(</w:t>
            </w:r>
            <w:r>
              <w:rPr>
                <w:rFonts w:ascii="돋움" w:eastAsia="돋움"/>
                <w:b/>
                <w:sz w:val="18"/>
                <w:shd w:val="clear" w:color="000000"/>
              </w:rPr>
              <w:t xml:space="preserve">月經痛) </w:t>
            </w:r>
            <w:r>
              <w:rPr>
                <w:rFonts w:ascii="돋움" w:eastAsia="돋움"/>
                <w:sz w:val="18"/>
                <w:shd w:val="clear" w:color="000000"/>
              </w:rPr>
              <w:t xml:space="preserve"> 여  37세  소음인  163cm 54kg</w:t>
            </w:r>
          </w:p>
          <w:p>
            <w:pPr>
              <w:pStyle w:val="0"/>
              <w:widowControl w:val="off"/>
              <w:spacing w:line="336" w:lineRule="auto"/>
              <w:ind w:left="317" w:hanging="217"/>
            </w:pPr>
            <w:r>
              <w:rPr>
                <w:rFonts w:ascii="돋움" w:eastAsia="돋움"/>
                <w:sz w:val="18"/>
                <w:shd w:val="clear" w:color="000000"/>
              </w:rPr>
              <w:t>2-9. 생리통(</w:t>
            </w:r>
            <w:r>
              <w:rPr>
                <w:rFonts w:ascii="돋움" w:eastAsia="돋움"/>
                <w:sz w:val="18"/>
                <w:shd w:val="clear" w:color="000000"/>
              </w:rPr>
              <w:t xml:space="preserve">生理痛)  </w:t>
            </w:r>
            <w:r>
              <w:rPr>
                <w:rFonts w:ascii="돋움" w:eastAsia="돋움"/>
                <w:sz w:val="18"/>
                <w:shd w:val="clear" w:color="000000"/>
              </w:rPr>
              <w:t>여  23세  176cm 55kg</w:t>
            </w:r>
          </w:p>
          <w:p>
            <w:pPr>
              <w:pStyle w:val="0"/>
              <w:widowControl w:val="off"/>
              <w:spacing w:line="336" w:lineRule="auto"/>
              <w:ind w:left="317" w:hanging="217"/>
            </w:pPr>
            <w:r>
              <w:rPr>
                <w:rFonts w:ascii="돋움" w:eastAsia="돋움"/>
                <w:b/>
                <w:sz w:val="18"/>
                <w:shd w:val="clear" w:color="000000"/>
              </w:rPr>
              <w:t>2-10. 월경역류(</w:t>
            </w:r>
            <w:r>
              <w:rPr>
                <w:rFonts w:ascii="돋움" w:eastAsia="돋움"/>
                <w:b/>
                <w:sz w:val="18"/>
                <w:shd w:val="clear" w:color="000000"/>
              </w:rPr>
              <w:t xml:space="preserve">月經逆流),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27세  소음인  160cm 41kg</w:t>
            </w:r>
          </w:p>
          <w:p>
            <w:pPr>
              <w:pStyle w:val="0"/>
              <w:widowControl w:val="off"/>
              <w:spacing w:line="336" w:lineRule="auto"/>
              <w:ind w:left="317" w:hanging="217"/>
            </w:pPr>
            <w:r>
              <w:rPr>
                <w:rFonts w:ascii="돋움" w:eastAsia="돋움"/>
                <w:b/>
                <w:sz w:val="18"/>
                <w:shd w:val="clear" w:color="000000"/>
              </w:rPr>
              <w:t>2-11. 배란통(</w:t>
            </w:r>
            <w:r>
              <w:rPr>
                <w:rFonts w:ascii="돋움" w:eastAsia="돋움"/>
                <w:b/>
                <w:sz w:val="18"/>
                <w:shd w:val="clear" w:color="000000"/>
              </w:rPr>
              <w:t xml:space="preserve">排卵痛),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냉대하(</w:t>
            </w:r>
            <w:r>
              <w:rPr>
                <w:rFonts w:ascii="돋움" w:eastAsia="돋움"/>
                <w:b/>
                <w:sz w:val="18"/>
                <w:shd w:val="clear" w:color="000000"/>
              </w:rPr>
              <w:t xml:space="preserve">冷帶下), </w:t>
            </w:r>
            <w:r>
              <w:rPr>
                <w:rFonts w:ascii="돋움" w:eastAsia="돋움"/>
                <w:b/>
                <w:sz w:val="18"/>
                <w:shd w:val="clear" w:color="000000"/>
              </w:rPr>
              <w:t>고관절 쥐남, 다몽(</w:t>
            </w:r>
            <w:r>
              <w:rPr>
                <w:rFonts w:ascii="돋움" w:eastAsia="돋움"/>
                <w:b/>
                <w:sz w:val="18"/>
                <w:shd w:val="clear" w:color="000000"/>
              </w:rPr>
              <w:t xml:space="preserve">多夢) </w:t>
            </w:r>
            <w:r>
              <w:rPr>
                <w:rFonts w:ascii="돋움" w:eastAsia="돋움"/>
                <w:sz w:val="18"/>
                <w:shd w:val="clear" w:color="000000"/>
              </w:rPr>
              <w:t xml:space="preserve"> 여  40세  소음인  154cm 54kg</w:t>
            </w:r>
          </w:p>
          <w:p>
            <w:pPr>
              <w:pStyle w:val="0"/>
              <w:widowControl w:val="off"/>
              <w:spacing w:line="336" w:lineRule="auto"/>
              <w:ind w:left="317" w:hanging="217"/>
            </w:pPr>
            <w:r>
              <w:rPr>
                <w:rFonts w:ascii="돋움" w:eastAsia="돋움"/>
                <w:b/>
                <w:sz w:val="18"/>
                <w:shd w:val="clear" w:color="000000"/>
              </w:rPr>
              <w:t>2-12. 위통(</w:t>
            </w:r>
            <w:r>
              <w:rPr>
                <w:rFonts w:ascii="돋움" w:eastAsia="돋움"/>
                <w:b/>
                <w:sz w:val="18"/>
                <w:shd w:val="clear" w:color="000000"/>
              </w:rPr>
              <w:t xml:space="preserve">胃痛), </w:t>
            </w:r>
            <w:r>
              <w:rPr>
                <w:rFonts w:ascii="돋움" w:eastAsia="돋움"/>
                <w:b/>
                <w:sz w:val="18"/>
                <w:shd w:val="clear" w:color="000000"/>
              </w:rPr>
              <w:t>질염빈발(</w:t>
            </w:r>
            <w:r>
              <w:rPr>
                <w:rFonts w:ascii="돋움" w:eastAsia="돋움"/>
                <w:b/>
                <w:sz w:val="18"/>
                <w:shd w:val="clear" w:color="000000"/>
              </w:rPr>
              <w:t xml:space="preserve">膣炎頻發),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sz w:val="18"/>
                <w:shd w:val="clear" w:color="000000"/>
              </w:rPr>
              <w:t>여  30세  소음인</w:t>
            </w:r>
          </w:p>
          <w:p>
            <w:pPr>
              <w:pStyle w:val="6"/>
              <w:widowControl w:val="off"/>
            </w:pPr>
            <w:r>
              <w:rPr>
                <w:rStyle w:val="7"/>
              </w:rPr>
              <w:t>3-1. 냉대하(</w:t>
            </w:r>
            <w:r>
              <w:rPr>
                <w:rStyle w:val="7"/>
              </w:rPr>
              <w:t xml:space="preserve">冷帶下), </w:t>
            </w:r>
            <w:r>
              <w:rPr>
                <w:rStyle w:val="7"/>
              </w:rPr>
              <w:t>음문통(</w:t>
            </w:r>
            <w:r>
              <w:rPr>
                <w:rStyle w:val="7"/>
              </w:rPr>
              <w:t xml:space="preserve">陰門痛), </w:t>
            </w:r>
            <w:r>
              <w:rPr>
                <w:rStyle w:val="7"/>
              </w:rPr>
              <w:t>하복랭(</w:t>
            </w:r>
            <w:r>
              <w:rPr>
                <w:rStyle w:val="7"/>
              </w:rPr>
              <w:t xml:space="preserve">下腹冷), </w:t>
            </w:r>
            <w:r>
              <w:rPr>
                <w:rStyle w:val="7"/>
              </w:rPr>
              <w:t>음문(</w:t>
            </w:r>
            <w:r>
              <w:rPr>
                <w:rStyle w:val="7"/>
              </w:rPr>
              <w:t xml:space="preserve">陰門) </w:t>
            </w:r>
            <w:r>
              <w:rPr>
                <w:rStyle w:val="7"/>
              </w:rPr>
              <w:t>소양감(</w:t>
            </w:r>
            <w:r>
              <w:rPr>
                <w:rStyle w:val="7"/>
              </w:rPr>
              <w:t>搔痒感)</w:t>
            </w:r>
            <w:r>
              <w:rPr/>
              <w:t xml:space="preserve">  여  37세  태음인</w:t>
            </w:r>
          </w:p>
          <w:p>
            <w:pPr>
              <w:pStyle w:val="0"/>
              <w:widowControl w:val="off"/>
              <w:spacing w:line="336" w:lineRule="auto"/>
              <w:ind w:left="317" w:hanging="217"/>
            </w:pPr>
            <w:r>
              <w:rPr>
                <w:rFonts w:ascii="돋움" w:eastAsia="돋움"/>
                <w:b/>
                <w:sz w:val="18"/>
                <w:shd w:val="clear" w:color="000000"/>
              </w:rPr>
              <w:t>3-2. 냉(</w:t>
            </w:r>
            <w:r>
              <w:rPr>
                <w:rFonts w:ascii="돋움" w:eastAsia="돋움"/>
                <w:b/>
                <w:sz w:val="18"/>
                <w:shd w:val="clear" w:color="000000"/>
              </w:rPr>
              <w:t xml:space="preserve">冷),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여  37세  태음인</w:t>
            </w:r>
          </w:p>
          <w:p>
            <w:pPr>
              <w:pStyle w:val="0"/>
              <w:widowControl w:val="off"/>
              <w:spacing w:line="336" w:lineRule="auto"/>
              <w:ind w:left="317" w:hanging="217"/>
            </w:pPr>
            <w:r>
              <w:rPr>
                <w:rFonts w:ascii="돋움" w:eastAsia="돋움"/>
                <w:b/>
                <w:sz w:val="18"/>
                <w:shd w:val="clear" w:color="000000"/>
              </w:rPr>
              <w:t>3-3. 냉(</w:t>
            </w:r>
            <w:r>
              <w:rPr>
                <w:rFonts w:ascii="돋움" w:eastAsia="돋움"/>
                <w:b/>
                <w:sz w:val="18"/>
                <w:shd w:val="clear" w:color="000000"/>
              </w:rPr>
              <w:t xml:space="preserve">冷), </w:t>
            </w:r>
            <w:r>
              <w:rPr>
                <w:rFonts w:ascii="돋움" w:eastAsia="돋움"/>
                <w:b/>
                <w:sz w:val="18"/>
                <w:shd w:val="clear" w:color="000000"/>
              </w:rPr>
              <w:t>제복불쾌(</w:t>
            </w:r>
            <w:r>
              <w:rPr>
                <w:rFonts w:ascii="돋움" w:eastAsia="돋움"/>
                <w:b/>
                <w:sz w:val="18"/>
                <w:shd w:val="clear" w:color="000000"/>
              </w:rPr>
              <w:t xml:space="preserve">臍腹不快), </w:t>
            </w:r>
            <w:r>
              <w:rPr>
                <w:rFonts w:ascii="돋움" w:eastAsia="돋움"/>
                <w:b/>
                <w:sz w:val="18"/>
                <w:shd w:val="clear" w:color="000000"/>
              </w:rPr>
              <w:t>세변(</w:t>
            </w:r>
            <w:r>
              <w:rPr>
                <w:rFonts w:ascii="돋움" w:eastAsia="돋움"/>
                <w:b/>
                <w:sz w:val="18"/>
                <w:shd w:val="clear" w:color="000000"/>
              </w:rPr>
              <w:t xml:space="preserve">細便), </w:t>
            </w:r>
            <w:r>
              <w:rPr>
                <w:rFonts w:ascii="돋움" w:eastAsia="돋움"/>
                <w:b/>
                <w:sz w:val="18"/>
                <w:shd w:val="clear" w:color="000000"/>
              </w:rPr>
              <w:t xml:space="preserve">가스참 </w:t>
            </w:r>
            <w:r>
              <w:rPr>
                <w:rFonts w:ascii="돋움" w:eastAsia="돋움"/>
                <w:sz w:val="18"/>
                <w:shd w:val="clear" w:color="000000"/>
              </w:rPr>
              <w:t xml:space="preserve"> 여  29세  소음인</w:t>
            </w:r>
          </w:p>
          <w:p>
            <w:pPr>
              <w:pStyle w:val="0"/>
              <w:widowControl w:val="off"/>
              <w:spacing w:line="336" w:lineRule="auto"/>
              <w:ind w:left="317" w:hanging="217"/>
            </w:pPr>
            <w:r>
              <w:rPr>
                <w:rFonts w:ascii="돋움" w:eastAsia="돋움"/>
                <w:sz w:val="18"/>
                <w:shd w:val="clear" w:color="000000"/>
              </w:rPr>
              <w:t>3-4. 냉다(</w:t>
            </w:r>
            <w:r>
              <w:rPr>
                <w:rFonts w:ascii="돋움" w:eastAsia="돋움"/>
                <w:sz w:val="18"/>
                <w:shd w:val="clear" w:color="000000"/>
              </w:rPr>
              <w:t xml:space="preserve">冷多), </w:t>
            </w:r>
            <w:r>
              <w:rPr>
                <w:rFonts w:ascii="돋움" w:eastAsia="돋움"/>
                <w:sz w:val="18"/>
                <w:shd w:val="clear" w:color="000000"/>
              </w:rPr>
              <w:t>요통(</w:t>
            </w:r>
            <w:r>
              <w:rPr>
                <w:rFonts w:ascii="돋움" w:eastAsia="돋움"/>
                <w:sz w:val="18"/>
                <w:shd w:val="clear" w:color="000000"/>
              </w:rPr>
              <w:t xml:space="preserve">腰痛), </w:t>
            </w:r>
            <w:r>
              <w:rPr>
                <w:rFonts w:ascii="돋움" w:eastAsia="돋움"/>
                <w:sz w:val="18"/>
                <w:shd w:val="clear" w:color="000000"/>
              </w:rPr>
              <w:t>견중통(</w:t>
            </w:r>
            <w:r>
              <w:rPr>
                <w:rFonts w:ascii="돋움" w:eastAsia="돋움"/>
                <w:sz w:val="18"/>
                <w:shd w:val="clear" w:color="000000"/>
              </w:rPr>
              <w:t xml:space="preserve">肩重痛), </w:t>
            </w:r>
            <w:r>
              <w:rPr>
                <w:rFonts w:ascii="돋움" w:eastAsia="돋움"/>
                <w:sz w:val="18"/>
                <w:shd w:val="clear" w:color="000000"/>
              </w:rPr>
              <w:t>항강통(</w:t>
            </w:r>
            <w:r>
              <w:rPr>
                <w:rFonts w:ascii="돋움" w:eastAsia="돋움"/>
                <w:sz w:val="18"/>
                <w:shd w:val="clear" w:color="000000"/>
              </w:rPr>
              <w:t xml:space="preserve">項强痛), </w:t>
            </w:r>
            <w:r>
              <w:rPr>
                <w:rFonts w:ascii="돋움" w:eastAsia="돋움"/>
                <w:sz w:val="18"/>
                <w:shd w:val="clear" w:color="000000"/>
              </w:rPr>
              <w:t>잔변감(</w:t>
            </w:r>
            <w:r>
              <w:rPr>
                <w:rFonts w:ascii="돋움" w:eastAsia="돋움"/>
                <w:sz w:val="18"/>
                <w:shd w:val="clear" w:color="000000"/>
              </w:rPr>
              <w:t xml:space="preserve">殘便感), </w:t>
            </w:r>
            <w:r>
              <w:rPr>
                <w:rFonts w:ascii="돋움" w:eastAsia="돋움"/>
                <w:sz w:val="18"/>
                <w:shd w:val="clear" w:color="000000"/>
              </w:rPr>
              <w:t>가스참, 수족랭(</w:t>
            </w:r>
            <w:r>
              <w:rPr>
                <w:rFonts w:ascii="돋움" w:eastAsia="돋움"/>
                <w:sz w:val="18"/>
                <w:shd w:val="clear" w:color="000000"/>
              </w:rPr>
              <w:t>手足冷)</w:t>
            </w:r>
          </w:p>
          <w:p>
            <w:pPr>
              <w:pStyle w:val="0"/>
              <w:widowControl w:val="off"/>
              <w:spacing w:line="336" w:lineRule="auto"/>
              <w:ind w:left="317" w:hanging="217"/>
            </w:pPr>
            <w:r>
              <w:rPr>
                <w:rFonts w:ascii="돋움" w:eastAsia="돋움"/>
                <w:sz w:val="18"/>
                <w:shd w:val="clear" w:color="000000"/>
              </w:rPr>
              <w:t xml:space="preserve">     여  25세  164cm 58kg  주부</w:t>
            </w:r>
          </w:p>
          <w:p>
            <w:pPr>
              <w:pStyle w:val="0"/>
              <w:widowControl w:val="off"/>
              <w:spacing w:line="336" w:lineRule="auto"/>
              <w:ind w:left="317" w:hanging="217"/>
            </w:pPr>
            <w:r>
              <w:rPr>
                <w:rFonts w:ascii="돋움" w:eastAsia="돋움"/>
                <w:b/>
                <w:sz w:val="18"/>
                <w:shd w:val="clear" w:color="000000"/>
              </w:rPr>
              <w:t>3-5. 외음부(</w:t>
            </w:r>
            <w:r>
              <w:rPr>
                <w:rFonts w:ascii="돋움" w:eastAsia="돋움"/>
                <w:b/>
                <w:sz w:val="18"/>
                <w:shd w:val="clear" w:color="000000"/>
              </w:rPr>
              <w:t xml:space="preserve">外陰部) </w:t>
            </w:r>
            <w:r>
              <w:rPr>
                <w:rFonts w:ascii="돋움" w:eastAsia="돋움"/>
                <w:b/>
                <w:sz w:val="18"/>
                <w:shd w:val="clear" w:color="000000"/>
              </w:rPr>
              <w:t>염증(</w:t>
            </w:r>
            <w:r>
              <w:rPr>
                <w:rFonts w:ascii="돋움" w:eastAsia="돋움"/>
                <w:b/>
                <w:sz w:val="18"/>
                <w:shd w:val="clear" w:color="000000"/>
              </w:rPr>
              <w:t xml:space="preserve">炎症), </w:t>
            </w:r>
            <w:r>
              <w:rPr>
                <w:rFonts w:ascii="돋움" w:eastAsia="돋움"/>
                <w:b/>
                <w:sz w:val="18"/>
                <w:shd w:val="clear" w:color="000000"/>
              </w:rPr>
              <w:t>냉대하(</w:t>
            </w:r>
            <w:r>
              <w:rPr>
                <w:rFonts w:ascii="돋움" w:eastAsia="돋움"/>
                <w:b/>
                <w:sz w:val="18"/>
                <w:shd w:val="clear" w:color="000000"/>
              </w:rPr>
              <w:t xml:space="preserve">冷帶下),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sz w:val="18"/>
                <w:shd w:val="clear" w:color="000000"/>
              </w:rPr>
              <w:t>여  23세  소양인  170cm</w:t>
            </w:r>
          </w:p>
          <w:p>
            <w:pPr>
              <w:pStyle w:val="0"/>
              <w:widowControl w:val="off"/>
              <w:spacing w:line="336" w:lineRule="auto"/>
              <w:ind w:left="317" w:hanging="217"/>
            </w:pPr>
            <w:r>
              <w:rPr>
                <w:rFonts w:ascii="돋움" w:eastAsia="돋움"/>
                <w:b/>
                <w:sz w:val="18"/>
                <w:shd w:val="clear" w:color="000000"/>
              </w:rPr>
              <w:t>3-6. 음문소양감(</w:t>
            </w:r>
            <w:r>
              <w:rPr>
                <w:rFonts w:ascii="돋움" w:eastAsia="돋움"/>
                <w:b/>
                <w:sz w:val="18"/>
                <w:shd w:val="clear" w:color="000000"/>
              </w:rPr>
              <w:t xml:space="preserve">陰門搔痒感)  </w:t>
            </w:r>
            <w:r>
              <w:rPr>
                <w:rFonts w:ascii="돋움" w:eastAsia="돋움"/>
                <w:sz w:val="18"/>
                <w:shd w:val="clear" w:color="000000"/>
              </w:rPr>
              <w:t>여  34세  소양인</w:t>
            </w:r>
          </w:p>
          <w:p>
            <w:pPr>
              <w:pStyle w:val="0"/>
              <w:widowControl w:val="off"/>
              <w:spacing w:line="336" w:lineRule="auto"/>
              <w:ind w:left="317" w:hanging="217"/>
            </w:pPr>
            <w:r>
              <w:rPr>
                <w:rFonts w:ascii="돋움" w:eastAsia="돋움"/>
                <w:b/>
                <w:sz w:val="18"/>
                <w:shd w:val="clear" w:color="000000"/>
              </w:rPr>
              <w:t>4-1. 불임(</w:t>
            </w:r>
            <w:r>
              <w:rPr>
                <w:rFonts w:ascii="돋움" w:eastAsia="돋움"/>
                <w:b/>
                <w:sz w:val="18"/>
                <w:shd w:val="clear" w:color="000000"/>
              </w:rPr>
              <w:t xml:space="preserve">不姙) </w:t>
            </w:r>
            <w:r>
              <w:rPr>
                <w:rFonts w:ascii="돋움" w:eastAsia="돋움"/>
                <w:sz w:val="18"/>
                <w:shd w:val="clear" w:color="000000"/>
              </w:rPr>
              <w:t xml:space="preserve"> 여  27세  소음성태음인</w:t>
            </w:r>
          </w:p>
          <w:p>
            <w:pPr>
              <w:pStyle w:val="0"/>
              <w:widowControl w:val="off"/>
              <w:spacing w:line="336" w:lineRule="auto"/>
              <w:ind w:left="317" w:hanging="217"/>
            </w:pPr>
            <w:r>
              <w:rPr>
                <w:rFonts w:ascii="돋움" w:eastAsia="돋움"/>
                <w:b/>
                <w:sz w:val="18"/>
                <w:shd w:val="clear" w:color="000000"/>
              </w:rPr>
              <w:t>4-2. 불임(</w:t>
            </w:r>
            <w:r>
              <w:rPr>
                <w:rFonts w:ascii="돋움" w:eastAsia="돋움"/>
                <w:b/>
                <w:sz w:val="18"/>
                <w:shd w:val="clear" w:color="000000"/>
              </w:rPr>
              <w:t xml:space="preserve">不姙), </w:t>
            </w:r>
            <w:r>
              <w:rPr>
                <w:rFonts w:ascii="돋움" w:eastAsia="돋움"/>
                <w:b/>
                <w:sz w:val="18"/>
                <w:shd w:val="clear" w:color="000000"/>
              </w:rPr>
              <w:t>월경불순(</w:t>
            </w:r>
            <w:r>
              <w:rPr>
                <w:rFonts w:ascii="돋움" w:eastAsia="돋움"/>
                <w:b/>
                <w:sz w:val="18"/>
                <w:shd w:val="clear" w:color="000000"/>
              </w:rPr>
              <w:t xml:space="preserve">月經不順)  </w:t>
            </w:r>
            <w:r>
              <w:rPr>
                <w:rFonts w:ascii="돋움" w:eastAsia="돋움"/>
                <w:sz w:val="18"/>
                <w:shd w:val="clear" w:color="000000"/>
              </w:rPr>
              <w:t>여  27세  태음인</w:t>
            </w:r>
          </w:p>
          <w:p>
            <w:pPr>
              <w:pStyle w:val="0"/>
              <w:widowControl w:val="off"/>
              <w:spacing w:line="336" w:lineRule="auto"/>
              <w:ind w:left="317" w:hanging="217"/>
            </w:pPr>
            <w:r>
              <w:rPr>
                <w:rFonts w:ascii="돋움" w:eastAsia="돋움"/>
                <w:sz w:val="18"/>
                <w:shd w:val="clear" w:color="000000"/>
              </w:rPr>
              <w:t>4-3. 불임(</w:t>
            </w:r>
            <w:r>
              <w:rPr>
                <w:rFonts w:ascii="돋움" w:eastAsia="돋움"/>
                <w:sz w:val="18"/>
                <w:shd w:val="clear" w:color="000000"/>
              </w:rPr>
              <w:t xml:space="preserve">不姙), </w:t>
            </w:r>
            <w:r>
              <w:rPr>
                <w:rFonts w:ascii="돋움" w:eastAsia="돋움"/>
                <w:sz w:val="18"/>
                <w:shd w:val="clear" w:color="000000"/>
              </w:rPr>
              <w:t>생리불순(</w:t>
            </w:r>
            <w:r>
              <w:rPr>
                <w:rFonts w:ascii="돋움" w:eastAsia="돋움"/>
                <w:sz w:val="18"/>
                <w:shd w:val="clear" w:color="000000"/>
              </w:rPr>
              <w:t xml:space="preserve">生理不順), </w:t>
            </w:r>
            <w:r>
              <w:rPr>
                <w:rFonts w:ascii="돋움" w:eastAsia="돋움"/>
                <w:sz w:val="18"/>
                <w:shd w:val="clear" w:color="000000"/>
              </w:rPr>
              <w:t>경소(</w:t>
            </w:r>
            <w:r>
              <w:rPr>
                <w:rFonts w:ascii="돋움" w:eastAsia="돋움"/>
                <w:sz w:val="18"/>
                <w:shd w:val="clear" w:color="000000"/>
              </w:rPr>
              <w:t xml:space="preserve">經少)  </w:t>
            </w:r>
            <w:r>
              <w:rPr>
                <w:rFonts w:ascii="돋움" w:eastAsia="돋움"/>
                <w:sz w:val="18"/>
                <w:shd w:val="clear" w:color="000000"/>
              </w:rPr>
              <w:t>여  31세  162cm 50kg</w:t>
            </w:r>
          </w:p>
          <w:p>
            <w:pPr>
              <w:pStyle w:val="0"/>
              <w:widowControl w:val="off"/>
              <w:spacing w:line="336" w:lineRule="auto"/>
              <w:ind w:left="317" w:hanging="217"/>
            </w:pPr>
            <w:r>
              <w:rPr>
                <w:rFonts w:ascii="돋움" w:eastAsia="돋움"/>
                <w:b/>
                <w:sz w:val="18"/>
                <w:shd w:val="clear" w:color="000000"/>
              </w:rPr>
              <w:t xml:space="preserve">4-4. 임신원함  </w:t>
            </w:r>
            <w:r>
              <w:rPr>
                <w:rFonts w:ascii="돋움" w:eastAsia="돋움"/>
                <w:sz w:val="18"/>
                <w:shd w:val="clear" w:color="000000"/>
              </w:rPr>
              <w:t>여  25세  태음인</w:t>
            </w:r>
          </w:p>
          <w:p>
            <w:pPr>
              <w:pStyle w:val="0"/>
              <w:widowControl w:val="off"/>
              <w:spacing w:line="336" w:lineRule="auto"/>
              <w:ind w:left="317" w:hanging="217"/>
            </w:pPr>
            <w:r>
              <w:rPr>
                <w:rFonts w:ascii="돋움" w:eastAsia="돋움"/>
                <w:b/>
                <w:sz w:val="18"/>
                <w:shd w:val="clear" w:color="000000"/>
              </w:rPr>
              <w:t>4-5. 자궁전굴(</w:t>
            </w:r>
            <w:r>
              <w:rPr>
                <w:rFonts w:ascii="돋움" w:eastAsia="돋움"/>
                <w:b/>
                <w:sz w:val="18"/>
                <w:shd w:val="clear" w:color="000000"/>
              </w:rPr>
              <w:t xml:space="preserve">子宮前屈),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불임(</w:t>
            </w:r>
            <w:r>
              <w:rPr>
                <w:rFonts w:ascii="돋움" w:eastAsia="돋움"/>
                <w:b/>
                <w:sz w:val="18"/>
                <w:shd w:val="clear" w:color="000000"/>
              </w:rPr>
              <w:t xml:space="preserve">不姙)  </w:t>
            </w:r>
            <w:r>
              <w:rPr>
                <w:rFonts w:eastAsia="돋움"/>
                <w:sz w:val="18"/>
                <w:shd w:val="clear" w:color="000000"/>
              </w:rPr>
              <w:t>여</w:t>
            </w:r>
          </w:p>
          <w:p>
            <w:pPr>
              <w:pStyle w:val="6"/>
              <w:widowControl w:val="off"/>
            </w:pPr>
            <w:r>
              <w:rPr>
                <w:rStyle w:val="7"/>
              </w:rPr>
              <w:t>5-1. 요통(</w:t>
            </w:r>
            <w:r>
              <w:rPr>
                <w:rStyle w:val="7"/>
              </w:rPr>
              <w:t>腰痛)</w:t>
            </w:r>
            <w:r>
              <w:rPr/>
              <w:t xml:space="preserve">  여  36세  태음성소양인</w:t>
            </w:r>
          </w:p>
          <w:p>
            <w:pPr>
              <w:pStyle w:val="6"/>
              <w:widowControl w:val="off"/>
            </w:pPr>
            <w:r>
              <w:rPr>
                <w:rStyle w:val="7"/>
              </w:rPr>
              <w:t>5-2. 요통(</w:t>
            </w:r>
            <w:r>
              <w:rPr>
                <w:rStyle w:val="7"/>
              </w:rPr>
              <w:t xml:space="preserve">腰痛), </w:t>
            </w:r>
            <w:r>
              <w:rPr>
                <w:rStyle w:val="7"/>
              </w:rPr>
              <w:t>헛배부름, 복랭(</w:t>
            </w:r>
            <w:r>
              <w:rPr>
                <w:rStyle w:val="7"/>
              </w:rPr>
              <w:t>腹冷)</w:t>
            </w:r>
            <w:r>
              <w:rPr/>
              <w:t xml:space="preserve">  여  30세  태음인</w:t>
            </w:r>
          </w:p>
          <w:p>
            <w:pPr>
              <w:pStyle w:val="0"/>
              <w:widowControl w:val="off"/>
              <w:spacing w:line="336" w:lineRule="auto"/>
              <w:ind w:left="317" w:hanging="217"/>
            </w:pPr>
            <w:r>
              <w:rPr>
                <w:rFonts w:ascii="돋움" w:eastAsia="돋움"/>
                <w:b/>
                <w:sz w:val="18"/>
                <w:shd w:val="clear" w:color="000000"/>
              </w:rPr>
              <w:t>5-3. 요통(</w:t>
            </w:r>
            <w:r>
              <w:rPr>
                <w:rFonts w:ascii="돋움" w:eastAsia="돋움"/>
                <w:b/>
                <w:sz w:val="18"/>
                <w:shd w:val="clear" w:color="000000"/>
              </w:rPr>
              <w:t xml:space="preserve">腰痛), </w:t>
            </w:r>
            <w:r>
              <w:rPr>
                <w:rFonts w:ascii="돋움" w:eastAsia="돋움"/>
                <w:b/>
                <w:sz w:val="18"/>
                <w:shd w:val="clear" w:color="000000"/>
              </w:rPr>
              <w:t>어깨 결림, 피로(</w:t>
            </w:r>
            <w:r>
              <w:rPr>
                <w:rFonts w:ascii="돋움" w:eastAsia="돋움"/>
                <w:b/>
                <w:sz w:val="18"/>
                <w:shd w:val="clear" w:color="000000"/>
              </w:rPr>
              <w:t xml:space="preserve">疲勞),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sz w:val="18"/>
                <w:shd w:val="clear" w:color="000000"/>
              </w:rPr>
              <w:t>여  26세  소음인  162cm 53kg</w:t>
            </w:r>
          </w:p>
          <w:p>
            <w:pPr>
              <w:pStyle w:val="0"/>
              <w:widowControl w:val="off"/>
              <w:spacing w:line="336" w:lineRule="auto"/>
              <w:ind w:left="317" w:hanging="217"/>
            </w:pPr>
            <w:r>
              <w:rPr>
                <w:rFonts w:ascii="돋움" w:eastAsia="돋움"/>
                <w:b/>
                <w:sz w:val="18"/>
                <w:shd w:val="clear" w:color="000000"/>
              </w:rPr>
              <w:t>5-4. 엉치통, 소변난(</w:t>
            </w:r>
            <w:r>
              <w:rPr>
                <w:rFonts w:ascii="돋움" w:eastAsia="돋움"/>
                <w:b/>
                <w:sz w:val="18"/>
                <w:shd w:val="clear" w:color="000000"/>
              </w:rPr>
              <w:t xml:space="preserve">小便難)  </w:t>
            </w:r>
            <w:r>
              <w:rPr>
                <w:rFonts w:ascii="돋움" w:eastAsia="돋움"/>
                <w:sz w:val="18"/>
                <w:shd w:val="clear" w:color="000000"/>
              </w:rPr>
              <w:t>여  42세  소양성소음인</w:t>
            </w:r>
          </w:p>
          <w:p>
            <w:pPr>
              <w:pStyle w:val="0"/>
              <w:widowControl w:val="off"/>
              <w:spacing w:line="336" w:lineRule="auto"/>
              <w:ind w:left="317" w:hanging="217"/>
            </w:pPr>
            <w:r>
              <w:rPr>
                <w:rFonts w:ascii="돋움" w:eastAsia="돋움"/>
                <w:b/>
                <w:sz w:val="18"/>
                <w:shd w:val="clear" w:color="000000"/>
              </w:rPr>
              <w:t>5-5. 신우신염(</w:t>
            </w:r>
            <w:r>
              <w:rPr>
                <w:rFonts w:ascii="돋움" w:eastAsia="돋움"/>
                <w:b/>
                <w:sz w:val="18"/>
                <w:shd w:val="clear" w:color="000000"/>
              </w:rPr>
              <w:t xml:space="preserve">腎盂腎炎),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여  24세  소양성소음인</w:t>
            </w:r>
          </w:p>
          <w:p>
            <w:pPr>
              <w:pStyle w:val="0"/>
              <w:widowControl w:val="off"/>
              <w:spacing w:line="336" w:lineRule="auto"/>
              <w:ind w:left="317" w:hanging="217"/>
            </w:pPr>
            <w:r>
              <w:rPr>
                <w:rFonts w:ascii="돋움" w:eastAsia="돋움"/>
                <w:b/>
                <w:sz w:val="18"/>
                <w:shd w:val="clear" w:color="000000"/>
              </w:rPr>
              <w:t>6-1. 잔뇨감(</w:t>
            </w:r>
            <w:r>
              <w:rPr>
                <w:rFonts w:ascii="돋움" w:eastAsia="돋움"/>
                <w:b/>
                <w:sz w:val="18"/>
                <w:shd w:val="clear" w:color="000000"/>
              </w:rPr>
              <w:t xml:space="preserve">殘尿感)  </w:t>
            </w:r>
            <w:r>
              <w:rPr>
                <w:rFonts w:ascii="돋움" w:eastAsia="돋움"/>
                <w:sz w:val="18"/>
                <w:shd w:val="clear" w:color="000000"/>
              </w:rPr>
              <w:t>여  13세  태음인</w:t>
            </w:r>
          </w:p>
          <w:p>
            <w:pPr>
              <w:pStyle w:val="6"/>
              <w:widowControl w:val="off"/>
            </w:pPr>
            <w:r>
              <w:rPr/>
              <w:t>6-2. 야간빈뇨(</w:t>
            </w:r>
            <w:r>
              <w:rPr/>
              <w:t xml:space="preserve">夜間頻尿)  </w:t>
            </w:r>
            <w:r>
              <w:rPr/>
              <w:t>여  45세  소음인  158cm 55kg</w:t>
            </w:r>
          </w:p>
          <w:p>
            <w:pPr>
              <w:pStyle w:val="6"/>
              <w:widowControl w:val="off"/>
            </w:pPr>
            <w:r>
              <w:rPr>
                <w:rStyle w:val="7"/>
              </w:rPr>
              <w:t>6-3. 혈뇨(</w:t>
            </w:r>
            <w:r>
              <w:rPr>
                <w:rStyle w:val="7"/>
              </w:rPr>
              <w:t>血尿)</w:t>
            </w:r>
            <w:r>
              <w:rPr/>
              <w:t xml:space="preserve">  여  47세  태음인</w:t>
            </w:r>
          </w:p>
          <w:p>
            <w:pPr>
              <w:pStyle w:val="0"/>
              <w:widowControl w:val="off"/>
              <w:spacing w:line="336" w:lineRule="auto"/>
              <w:ind w:left="317" w:hanging="217"/>
            </w:pPr>
            <w:r>
              <w:rPr>
                <w:rFonts w:ascii="돋움" w:eastAsia="돋움"/>
                <w:b/>
                <w:sz w:val="18"/>
                <w:shd w:val="clear" w:color="000000"/>
              </w:rPr>
              <w:t>7-1. 변비(</w:t>
            </w:r>
            <w:r>
              <w:rPr>
                <w:rFonts w:ascii="돋움" w:eastAsia="돋움"/>
                <w:b/>
                <w:sz w:val="18"/>
                <w:shd w:val="clear" w:color="000000"/>
              </w:rPr>
              <w:t xml:space="preserve">便秘)  </w:t>
            </w:r>
            <w:r>
              <w:rPr>
                <w:rFonts w:ascii="돋움" w:eastAsia="돋움"/>
                <w:sz w:val="18"/>
                <w:shd w:val="clear" w:color="000000"/>
              </w:rPr>
              <w:t>여  37세  소음인  153cm 52kg</w:t>
            </w:r>
          </w:p>
          <w:p>
            <w:pPr>
              <w:pStyle w:val="0"/>
              <w:widowControl w:val="off"/>
              <w:spacing w:line="336" w:lineRule="auto"/>
              <w:ind w:left="317" w:hanging="217"/>
            </w:pPr>
            <w:r>
              <w:rPr>
                <w:rFonts w:ascii="돋움" w:eastAsia="돋움"/>
                <w:b/>
                <w:sz w:val="18"/>
                <w:shd w:val="clear" w:color="000000"/>
              </w:rPr>
              <w:t>7-2. 월경시(</w:t>
            </w:r>
            <w:r>
              <w:rPr>
                <w:rFonts w:ascii="돋움" w:eastAsia="돋움"/>
                <w:b/>
                <w:sz w:val="18"/>
                <w:shd w:val="clear" w:color="000000"/>
              </w:rPr>
              <w:t xml:space="preserve">月經時) </w:t>
            </w:r>
            <w:r>
              <w:rPr>
                <w:rFonts w:ascii="돋움" w:eastAsia="돋움"/>
                <w:b/>
                <w:sz w:val="18"/>
                <w:shd w:val="clear" w:color="000000"/>
              </w:rPr>
              <w:t>변비(</w:t>
            </w:r>
            <w:r>
              <w:rPr>
                <w:rFonts w:ascii="돋움" w:eastAsia="돋움"/>
                <w:b/>
                <w:sz w:val="18"/>
                <w:shd w:val="clear" w:color="000000"/>
              </w:rPr>
              <w:t xml:space="preserve">便秘)  </w:t>
            </w:r>
            <w:r>
              <w:rPr>
                <w:rFonts w:eastAsia="돋움"/>
                <w:sz w:val="18"/>
                <w:shd w:val="clear" w:color="000000"/>
              </w:rPr>
              <w:t>여</w:t>
            </w:r>
            <w:r>
              <w:rPr>
                <w:rFonts w:ascii="돋움"/>
                <w:b/>
                <w:sz w:val="18"/>
                <w:shd w:val="clear" w:color="000000"/>
              </w:rPr>
              <w:t xml:space="preserve">  </w:t>
            </w:r>
            <w:r>
              <w:rPr>
                <w:rFonts w:ascii="돋움" w:eastAsia="돋움"/>
                <w:sz w:val="18"/>
                <w:shd w:val="clear" w:color="000000"/>
              </w:rPr>
              <w:t>20세  소음인</w:t>
            </w:r>
          </w:p>
          <w:p>
            <w:pPr>
              <w:pStyle w:val="6"/>
              <w:widowControl w:val="off"/>
            </w:pPr>
            <w:r>
              <w:rPr>
                <w:rStyle w:val="7"/>
              </w:rPr>
              <w:t>8-1. 추위탐, 피로(</w:t>
            </w:r>
            <w:r>
              <w:rPr>
                <w:rStyle w:val="7"/>
              </w:rPr>
              <w:t xml:space="preserve">疲勞), </w:t>
            </w:r>
            <w:r>
              <w:rPr>
                <w:rStyle w:val="7"/>
              </w:rPr>
              <w:t>복통(</w:t>
            </w:r>
            <w:r>
              <w:rPr>
                <w:rStyle w:val="7"/>
              </w:rPr>
              <w:t xml:space="preserve">腹痛), </w:t>
            </w:r>
            <w:r>
              <w:rPr>
                <w:rStyle w:val="7"/>
              </w:rPr>
              <w:t>설사(</w:t>
            </w:r>
            <w:r>
              <w:rPr>
                <w:rStyle w:val="7"/>
              </w:rPr>
              <w:t>泄瀉)</w:t>
            </w:r>
            <w:r>
              <w:rPr/>
              <w:t xml:space="preserve">  여  40세  소음인  160cm 45kg</w:t>
            </w:r>
          </w:p>
          <w:p>
            <w:pPr>
              <w:pStyle w:val="6"/>
              <w:widowControl w:val="off"/>
            </w:pPr>
            <w:r>
              <w:rPr/>
              <w:t>9-1. 자궁근종  여  42세  소음인</w:t>
            </w:r>
          </w:p>
          <w:p>
            <w:pPr>
              <w:pStyle w:val="6"/>
              <w:widowControl w:val="off"/>
              <w:rPr/>
            </w:pPr>
          </w:p>
          <w:p>
            <w:pPr>
              <w:pStyle w:val="0"/>
              <w:widowControl w:val="off"/>
              <w:spacing w:line="336" w:lineRule="auto"/>
              <w:ind w:left="317" w:hanging="217"/>
            </w:pPr>
            <w:r>
              <w:drawing>
                <wp:inline distT="0" distB="0" distL="0" distR="35941">
                  <wp:extent cx="125730" cy="107950"/>
                  <wp:effectExtent l="0" t="0" r="0" b="0"/>
                  <wp:docPr id="111" name="그림 %d 111"/>
                  <wp:cNvGraphicFramePr/>
                  <a:graphic>
                    <a:graphicData uri="http://schemas.openxmlformats.org/drawingml/2006/picture">
                      <pic:pic>
                        <pic:nvPicPr>
                          <pic:cNvPr id="0" name="C:\Users\u\AppData\Local\Temp\Hnc\BinData\EMB00001eb82fb2.jpg"/>
                          <pic:cNvPicPr/>
                        </pic:nvPicPr>
                        <pic:blipFill>
                          <a:blip r:embed="rId472"/>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난간전 합방 활용사례</w:t>
            </w:r>
          </w:p>
          <w:p>
            <w:pPr>
              <w:pStyle w:val="0"/>
              <w:widowControl w:val="off"/>
              <w:spacing w:line="336" w:lineRule="auto"/>
              <w:ind w:left="317" w:hanging="217"/>
            </w:pPr>
            <w:r>
              <w:rPr>
                <w:rFonts w:ascii="돋움" w:eastAsia="돋움"/>
                <w:sz w:val="18"/>
                <w:shd w:val="clear" w:color="000000"/>
              </w:rPr>
              <w:t>1-1. +향소산 - 변비(</w:t>
            </w:r>
            <w:r>
              <w:rPr>
                <w:rFonts w:ascii="돋움" w:eastAsia="돋움"/>
                <w:sz w:val="18"/>
                <w:shd w:val="clear" w:color="000000"/>
              </w:rPr>
              <w:t xml:space="preserve">便秘), </w:t>
            </w:r>
            <w:r>
              <w:rPr>
                <w:rFonts w:ascii="돋움" w:eastAsia="돋움"/>
                <w:sz w:val="18"/>
                <w:shd w:val="clear" w:color="000000"/>
              </w:rPr>
              <w:t>경소(</w:t>
            </w:r>
            <w:r>
              <w:rPr>
                <w:rFonts w:ascii="돋움" w:eastAsia="돋움"/>
                <w:sz w:val="18"/>
                <w:shd w:val="clear" w:color="000000"/>
              </w:rPr>
              <w:t xml:space="preserve">經少), </w:t>
            </w:r>
            <w:r>
              <w:rPr>
                <w:rFonts w:ascii="돋움" w:eastAsia="돋움"/>
                <w:sz w:val="18"/>
                <w:shd w:val="clear" w:color="000000"/>
              </w:rPr>
              <w:t>생리불순(</w:t>
            </w:r>
            <w:r>
              <w:rPr>
                <w:rFonts w:ascii="돋움" w:eastAsia="돋움"/>
                <w:sz w:val="18"/>
                <w:shd w:val="clear" w:color="000000"/>
              </w:rPr>
              <w:t xml:space="preserve">生理不順), </w:t>
            </w:r>
            <w:r>
              <w:rPr>
                <w:rFonts w:ascii="돋움" w:eastAsia="돋움"/>
                <w:sz w:val="18"/>
                <w:shd w:val="clear" w:color="000000"/>
              </w:rPr>
              <w:t>생리통(</w:t>
            </w:r>
            <w:r>
              <w:rPr>
                <w:rFonts w:ascii="돋움" w:eastAsia="돋움"/>
                <w:sz w:val="18"/>
                <w:shd w:val="clear" w:color="000000"/>
              </w:rPr>
              <w:t xml:space="preserve">生理痛)  </w:t>
            </w:r>
            <w:r>
              <w:rPr>
                <w:rFonts w:ascii="돋움" w:eastAsia="돋움"/>
                <w:sz w:val="18"/>
                <w:shd w:val="clear" w:color="000000"/>
              </w:rPr>
              <w:t>여  28세</w:t>
            </w:r>
          </w:p>
        </w:tc>
      </w:tr>
    </w:tbl>
    <w:p>
      <w:pPr>
        <w:pStyle w:val="0"/>
        <w:widowControl w:val="off"/>
        <w:wordWrap w:val="1"/>
        <w:jc w:val="right"/>
      </w:pPr>
    </w:p>
    <w:p>
      <w:pPr>
        <w:pStyle w:val="3"/>
        <w:widowControl w:val="off"/>
        <w:rPr/>
      </w:pPr>
    </w:p>
    <w:p>
      <w:pPr>
        <w:pStyle w:val="3"/>
        <w:widowControl w:val="off"/>
      </w:pPr>
      <w:r>
        <w:rPr/>
        <w:t>1-1. 하복랭(</w:t>
      </w:r>
      <w:r>
        <w:rPr/>
        <w:t xml:space="preserve">下腹冷), </w:t>
      </w:r>
      <w:r>
        <w:rPr/>
        <w:t>대하(</w:t>
      </w:r>
      <w:r>
        <w:rPr/>
        <w:t xml:space="preserve">帶下), </w:t>
      </w:r>
      <w:r>
        <w:rPr/>
        <w:t>불임(</w:t>
      </w:r>
      <w:r>
        <w:rPr/>
        <w:t>不姙)</w:t>
      </w:r>
    </w:p>
    <w:p>
      <w:pPr>
        <w:pStyle w:val="5"/>
        <w:widowControl w:val="off"/>
      </w:pPr>
      <w:r>
        <w:rPr/>
        <w:t>다음은 김병두 선생의 경험을 인용한 것이다.</w:t>
      </w:r>
    </w:p>
    <w:p>
      <w:pPr>
        <w:pStyle w:val="4"/>
        <w:widowControl w:val="off"/>
      </w:pPr>
      <w:r>
        <w:pict>
          <v:oval id="_x1302624688"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일본</w:t>
      </w:r>
    </w:p>
    <w:p>
      <w:pPr>
        <w:pStyle w:val="5"/>
        <w:widowControl w:val="off"/>
      </w:pPr>
      <w:r>
        <w:rPr/>
        <w:t>1956년도 필자가 일본 교토(</w:t>
      </w:r>
      <w:r>
        <w:rPr/>
        <w:t>京都)</w:t>
      </w:r>
      <w:r>
        <w:rPr/>
        <w:t>시에서 개업하고 있을 당시의 일이다. 16년 전 1회 출산한 부인의 이야기다.</w:t>
      </w:r>
    </w:p>
    <w:p>
      <w:pPr>
        <w:pStyle w:val="5"/>
        <w:widowControl w:val="off"/>
      </w:pPr>
      <w:r>
        <w:rPr/>
        <w:t>①</w:t>
      </w:r>
      <w:r>
        <w:rPr/>
        <w:t xml:space="preserve"> 군 시설 공사장 노무자의 부인이 겨울만 되면 복부가 차면서 아프다.   </w:t>
      </w:r>
      <w:r>
        <w:rPr/>
        <w:t>②</w:t>
      </w:r>
      <w:r>
        <w:rPr/>
        <w:t xml:space="preserve"> 여름이 되면 어찌된 일인지 소화가 잘되지 않고 심신(</w:t>
      </w:r>
      <w:r>
        <w:rPr/>
        <w:t>心身)</w:t>
      </w:r>
      <w:r>
        <w:rPr/>
        <w:t xml:space="preserve">이 불쾌하다는 것이다.   </w:t>
      </w:r>
      <w:r>
        <w:rPr/>
        <w:t>③</w:t>
      </w:r>
      <w:r>
        <w:rPr/>
        <w:t xml:space="preserve"> 이 부인은 16년 전에 출산을 1회 한 경력이 있다.</w:t>
      </w:r>
    </w:p>
    <w:p>
      <w:pPr>
        <w:pStyle w:val="5"/>
        <w:widowControl w:val="off"/>
      </w:pPr>
      <w:r>
        <w:rPr/>
        <w:t>본인이 직접 오지 않고 남편이 대신 왔는데 남편의 이야기만 듣고 난간전으로 10첩을 지어주었다.</w:t>
      </w:r>
    </w:p>
    <w:p>
      <w:pPr>
        <w:pStyle w:val="5"/>
        <w:widowControl w:val="off"/>
      </w:pPr>
      <w:r>
        <w:rPr/>
        <w:t>그 후 10여 일이 된 어느 날, 그 환자로부터 편지가 왔다. 편지에는 그 약을 먹은 후부터 식욕이 항진되고 하복부의 통증이 없어지고 항상 불쾌하던 대하증도 대단히 좋아졌다는 경과가 적혀있었으며, 그 약을 10첩만 더 지어서 보내 달라는 것이다.</w:t>
      </w:r>
    </w:p>
    <w:p>
      <w:pPr>
        <w:pStyle w:val="5"/>
        <w:widowControl w:val="off"/>
      </w:pPr>
      <w:r>
        <w:rPr/>
        <w:t>난간전을 10첩을 지어 보낸 후, 약값을 받기 위하여 그해 12월에 환자가 있는 곳으로 갔더니 그 환자의 가족 모두가 몹시 반가워하면서 선생님의 덕분에 수년 동안 앓던 만성질환이 완쾌되고, 거기에다 10년 동안 임신을 하지 못했는데 현재 임신 5개월이라며 너무 좋아서 꿈만 같다고 한다.</w:t>
      </w:r>
    </w:p>
    <w:p>
      <w:pPr>
        <w:pStyle w:val="5"/>
        <w:widowControl w:val="off"/>
      </w:pPr>
      <w:r>
        <w:rPr/>
        <w:t>환자는 “16년 전에 여아 하나만 낳고 그동안 깜깜 소식이 없던 것이 선생님의 약을 먹고 병도 낫고 임신도 되었으니 얼마나 반가운 일입니까?”하면서 어찌할 줄 모른다. 기왕이면 남아를 낳았으면 좋겠다고 했으며, 그 후 이 환자는 건강한 남아를 낳았다.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하복랭(</w:t>
      </w:r>
      <w:r>
        <w:rPr/>
        <w:t xml:space="preserve">下腹冷), </w:t>
      </w:r>
      <w:r>
        <w:rPr/>
        <w:t>수족랭(</w:t>
      </w:r>
      <w:r>
        <w:rPr/>
        <w:t xml:space="preserve">手足冷), </w:t>
      </w:r>
      <w:r>
        <w:rPr/>
        <w:t>냉(</w:t>
      </w:r>
      <w:r>
        <w:rPr/>
        <w:t>冷)</w:t>
      </w:r>
    </w:p>
    <w:p>
      <w:pPr>
        <w:pStyle w:val="4"/>
        <w:widowControl w:val="off"/>
      </w:pPr>
      <w:r>
        <w:pict>
          <v:oval id="_x130262468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소양성태음인  경기도 안양시 동안구 관양동</w:t>
      </w:r>
    </w:p>
    <w:p>
      <w:pPr>
        <w:pStyle w:val="5"/>
        <w:widowControl w:val="off"/>
      </w:pPr>
      <w:r>
        <w:rPr/>
        <w:t>키와 체격이 보통인 소양성태음인 여성이다.</w:t>
      </w:r>
    </w:p>
    <w:p>
      <w:pPr>
        <w:pStyle w:val="5"/>
        <w:widowControl w:val="off"/>
      </w:pPr>
      <w:r>
        <w:rPr/>
        <w:t>①</w:t>
      </w:r>
      <w:r>
        <w:rPr/>
        <w:t xml:space="preserve"> 초경(</w:t>
      </w:r>
      <w:r>
        <w:rPr/>
        <w:t xml:space="preserve">初經) </w:t>
      </w:r>
      <w:r>
        <w:rPr/>
        <w:t xml:space="preserve">이후 월경이 부정확하여 거를 때가 많았는데 1년 전부터는 월경이 전혀 없다.   </w:t>
      </w:r>
      <w:r>
        <w:rPr/>
        <w:t>②</w:t>
      </w:r>
      <w:r>
        <w:rPr/>
        <w:t xml:space="preserve"> 처녀 때부터 배꼽 밑 하복부(</w:t>
      </w:r>
      <w:r>
        <w:rPr/>
        <w:t>下腹部)</w:t>
      </w:r>
      <w:r>
        <w:rPr/>
        <w:t xml:space="preserve">가 항상 차다.   </w:t>
      </w:r>
      <w:r>
        <w:rPr/>
        <w:t>③</w:t>
      </w:r>
      <w:r>
        <w:rPr/>
        <w:t xml:space="preserve"> 결혼한 지 3년이 됐는데 아직 임신되지 않으며 병원에서 검사를 하니 배란이 잘 안 된다고 한다.   </w:t>
      </w:r>
      <w:r>
        <w:rPr/>
        <w:t>④</w:t>
      </w:r>
      <w:r>
        <w:rPr/>
        <w:t xml:space="preserve"> 추위와 더위를 모두 탄다.   </w:t>
      </w:r>
      <w:r>
        <w:rPr/>
        <w:t>⑤</w:t>
      </w:r>
      <w:r>
        <w:rPr/>
        <w:t xml:space="preserve"> 손발도 차다.   </w:t>
      </w:r>
      <w:r>
        <w:rPr/>
        <w:t>⑥</w:t>
      </w:r>
      <w:r>
        <w:rPr/>
        <w:t xml:space="preserve"> 대변은 1일 2</w:t>
      </w:r>
      <w:r>
        <w:rPr/>
        <w:t>～</w:t>
      </w:r>
      <w:r>
        <w:rPr/>
        <w:t>3회 정도 보는데 시원치 않다.</w:t>
      </w:r>
    </w:p>
    <w:p>
      <w:pPr>
        <w:pStyle w:val="5"/>
        <w:widowControl w:val="off"/>
      </w:pPr>
      <w:r>
        <w:rPr/>
        <w:t>⑦</w:t>
      </w:r>
      <w:r>
        <w:rPr/>
        <w:t xml:space="preserve"> 냉이 많으며 뿌옇고 약간 누런색이다.   </w:t>
      </w:r>
      <w:r>
        <w:rPr/>
        <w:t>⑧</w:t>
      </w:r>
      <w:r>
        <w:rPr/>
        <w:t xml:space="preserve"> 평소에 간혹 어지럽고 피로를 느낀다.   </w:t>
      </w:r>
      <w:r>
        <w:rPr/>
        <w:t>⑨</w:t>
      </w:r>
      <w:r>
        <w:rPr/>
        <w:t xml:space="preserve"> 힘들면 잇몸이 붓는다.</w:t>
      </w:r>
    </w:p>
    <w:p>
      <w:pPr>
        <w:pStyle w:val="5"/>
        <w:widowControl w:val="off"/>
      </w:pPr>
      <w:r>
        <w:rPr/>
        <w:t>평소 하복부가 차면서 냉이 있는 소양성태음인의 월경불순과 불임을 목표로 난간전 1.5배량에 하복의 허랭을 감안하여 건강, 인삼, 두충 각 1.5돈씩을 더하여 10일분 20첩을 지어주었다.</w:t>
      </w:r>
    </w:p>
    <w:p>
      <w:pPr>
        <w:pStyle w:val="5"/>
        <w:widowControl w:val="off"/>
      </w:pPr>
      <w:r>
        <w:rPr/>
        <w:t>10일 후에 다시 왔을 때 확인해 보았다.</w:t>
      </w:r>
    </w:p>
    <w:p>
      <w:pPr>
        <w:pStyle w:val="5"/>
        <w:widowControl w:val="off"/>
      </w:pPr>
      <w:r>
        <w:rPr/>
        <w:t>아직 월경이 없으나 대변이 시원치 않던 것이 없어지고, 대변도 1일 2회 정도 본다고 하며 무엇보다도 냉(</w:t>
      </w:r>
      <w:r>
        <w:rPr/>
        <w:t>冷)</w:t>
      </w:r>
      <w:r>
        <w:rPr/>
        <w:t>이 완전히 소실되었다고 한다. 비록 월경불순이나 불임이 치료되지는 않았으나 대변빈번과 불쾌감, 냉이 호전된 것으로 보아 효과가 있다고 판단되어 지난번과 같은 처방으로 10일분 20첩을 지어주었다.</w:t>
      </w:r>
    </w:p>
    <w:p>
      <w:pPr>
        <w:pStyle w:val="5"/>
        <w:widowControl w:val="off"/>
      </w:pPr>
      <w:r>
        <w:rPr/>
        <w:t>18일 뒤에 다시 약을 지으러 왔을 때 확인해 보았다.</w:t>
      </w:r>
    </w:p>
    <w:p>
      <w:pPr>
        <w:pStyle w:val="5"/>
        <w:widowControl w:val="off"/>
      </w:pPr>
      <w:r>
        <w:rPr/>
        <w:t>월경이 아직 없으나 약을 복용하는 중에 가슴이 몇 차례 아팠으며, 아랫배가 찬 것과 손발이 찬 것이 호전되었다고 한다. 이미 수족랭과 하복랭(</w:t>
      </w:r>
      <w:r>
        <w:rPr/>
        <w:t>下腹冷)</w:t>
      </w:r>
      <w:r>
        <w:rPr/>
        <w:t>이 어느 정도 좋아진 상태이므로 이번에는 자윤(</w:t>
      </w:r>
      <w:r>
        <w:rPr/>
        <w:t>滋潤)</w:t>
      </w:r>
      <w:r>
        <w:rPr/>
        <w:t>과 보혈(</w:t>
      </w:r>
      <w:r>
        <w:rPr/>
        <w:t xml:space="preserve">補血), </w:t>
      </w:r>
      <w:r>
        <w:rPr/>
        <w:t>보정(</w:t>
      </w:r>
      <w:r>
        <w:rPr/>
        <w:t>補精)</w:t>
      </w:r>
      <w:r>
        <w:rPr/>
        <w:t>의 효능이 있는 대영전으로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하복랭(</w:t>
      </w:r>
      <w:r>
        <w:rPr/>
        <w:t xml:space="preserve">下腹冷), </w:t>
      </w:r>
      <w:r>
        <w:rPr/>
        <w:t>소화불량(</w:t>
      </w:r>
      <w:r>
        <w:rPr/>
        <w:t xml:space="preserve">消化不良), </w:t>
      </w:r>
      <w:r>
        <w:rPr/>
        <w:t>잔뇨감(</w:t>
      </w:r>
      <w:r>
        <w:rPr/>
        <w:t>殘尿感)</w:t>
      </w:r>
    </w:p>
    <w:p>
      <w:pPr>
        <w:pStyle w:val="4"/>
        <w:widowControl w:val="off"/>
      </w:pPr>
      <w:r>
        <w:pict>
          <v:oval id="_x1897498016"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45세  소양성태음인  경기도 안양시 동안구 관양동</w:t>
      </w:r>
    </w:p>
    <w:p>
      <w:pPr>
        <w:pStyle w:val="5"/>
        <w:widowControl w:val="off"/>
      </w:pPr>
      <w:r>
        <w:rPr/>
        <w:t>보통 체격에 목소리가 낭랑하고 손바닥이 두텁고 약간 단단한 소양성태음인 여성이다.</w:t>
      </w:r>
    </w:p>
    <w:p>
      <w:pPr>
        <w:pStyle w:val="5"/>
        <w:widowControl w:val="off"/>
      </w:pPr>
      <w:r>
        <w:rPr/>
        <w:t>①</w:t>
      </w:r>
      <w:r>
        <w:rPr/>
        <w:t xml:space="preserve"> 2년 전부터 기상시 아랫배가 더부룩하고 쓰리고 아프다.   </w:t>
      </w:r>
      <w:r>
        <w:rPr/>
        <w:t>②</w:t>
      </w:r>
      <w:r>
        <w:rPr/>
        <w:t xml:space="preserve"> 식후 헛배가 부른다.   </w:t>
      </w:r>
      <w:r>
        <w:rPr/>
        <w:t>③</w:t>
      </w:r>
      <w:r>
        <w:rPr/>
        <w:t xml:space="preserve"> 2년 전부터 아랫배가 차다.</w:t>
      </w:r>
    </w:p>
    <w:p>
      <w:pPr>
        <w:pStyle w:val="5"/>
        <w:widowControl w:val="off"/>
      </w:pPr>
      <w:r>
        <w:rPr/>
        <w:t>④</w:t>
      </w:r>
      <w:r>
        <w:rPr/>
        <w:t xml:space="preserve"> 5년 전부터 소변을 자주 본다.   </w:t>
      </w:r>
      <w:r>
        <w:rPr/>
        <w:t>⑤</w:t>
      </w:r>
      <w:r>
        <w:rPr/>
        <w:t xml:space="preserve"> 식욕은 좋으나 소화가 잘 안 된다.   </w:t>
      </w:r>
      <w:r>
        <w:rPr/>
        <w:t>⑥</w:t>
      </w:r>
      <w:r>
        <w:rPr/>
        <w:t xml:space="preserve"> 냉이 약간 있으며 냄새도 난다.</w:t>
      </w:r>
    </w:p>
    <w:p>
      <w:pPr>
        <w:pStyle w:val="5"/>
        <w:widowControl w:val="off"/>
      </w:pPr>
      <w:r>
        <w:rPr/>
        <w:t>잔뇨감이 있는 여성의 하복랭과 소화불량을 목표로 난간전 본방에 건강, 목향, 진피 각 1.5돈씩을 더하여 10일분 20첩을 투약했다.</w:t>
      </w:r>
    </w:p>
    <w:p>
      <w:pPr>
        <w:pStyle w:val="5"/>
        <w:widowControl w:val="off"/>
      </w:pPr>
      <w:r>
        <w:rPr/>
        <w:t>1달 뒤에 다시 내방했을 때 확인해 보니, 기상시 쓰리고 아픈 것과 헛배가 부르는 증상이 호전되었고 아랫배가 차고 소변이 시원치 않은 것도 덜하다고 한다. 약을 복용하고 효과가 있으므로 이번에도 지난번과 같은 처방으로 10일분 20첩을 투약했다.</w:t>
      </w:r>
    </w:p>
    <w:p>
      <w:pPr>
        <w:pStyle w:val="3"/>
        <w:widowControl w:val="off"/>
        <w:rPr/>
      </w:pPr>
    </w:p>
    <w:p>
      <w:pPr>
        <w:pStyle w:val="3"/>
        <w:widowControl w:val="off"/>
      </w:pPr>
      <w:r>
        <w:rPr/>
        <w:t>2-1. 하복통(</w:t>
      </w:r>
      <w:r>
        <w:rPr/>
        <w:t xml:space="preserve">下腹痛), </w:t>
      </w:r>
      <w:r>
        <w:rPr/>
        <w:t>소변난(</w:t>
      </w:r>
      <w:r>
        <w:rPr/>
        <w:t xml:space="preserve">小便難), </w:t>
      </w:r>
      <w:r>
        <w:rPr/>
        <w:t>슬통(</w:t>
      </w:r>
      <w:r>
        <w:rPr/>
        <w:t>膝痛)</w:t>
      </w:r>
    </w:p>
    <w:p>
      <w:pPr>
        <w:pStyle w:val="4"/>
        <w:widowControl w:val="off"/>
      </w:pPr>
      <w:r>
        <w:pict>
          <v:oval id="_x1897498018"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39세  태음인  경기도 군포시 당동</w:t>
      </w:r>
    </w:p>
    <w:p>
      <w:pPr>
        <w:pStyle w:val="5"/>
        <w:widowControl w:val="off"/>
      </w:pPr>
      <w:r>
        <w:rPr/>
        <w:t>키는 보통이며 체격이 약간 굵은 태음인 여성이다.</w:t>
      </w:r>
    </w:p>
    <w:p>
      <w:pPr>
        <w:pStyle w:val="5"/>
        <w:widowControl w:val="off"/>
      </w:pPr>
      <w:r>
        <w:rPr/>
        <w:t>①</w:t>
      </w:r>
      <w:r>
        <w:rPr/>
        <w:t xml:space="preserve"> 5년 전부터 하복통이 있다. </w:t>
      </w:r>
      <w:r>
        <w:rPr/>
        <w:t>㉠</w:t>
      </w:r>
      <w:r>
        <w:rPr/>
        <w:t xml:space="preserve"> 부부관계를 한 후에 배가 칼로 도려내는 듯이 아프고 평소에도 부어 있는 느낌이다.</w:t>
      </w:r>
    </w:p>
    <w:p>
      <w:pPr>
        <w:pStyle w:val="5"/>
        <w:widowControl w:val="off"/>
      </w:pPr>
      <w:r>
        <w:rPr/>
        <w:t>②</w:t>
      </w:r>
      <w:r>
        <w:rPr/>
        <w:t xml:space="preserve"> 5년 전부터 소변난이 있다. </w:t>
      </w:r>
      <w:r>
        <w:rPr/>
        <w:t>㉠</w:t>
      </w:r>
      <w:r>
        <w:rPr/>
        <w:t xml:space="preserve"> 평소에도 시원치 않지만 부부관계 후 소변이 잘 나오지 않고 아랫배가 아프다.</w:t>
      </w:r>
    </w:p>
    <w:p>
      <w:pPr>
        <w:pStyle w:val="5"/>
        <w:widowControl w:val="off"/>
      </w:pPr>
      <w:r>
        <w:rPr/>
        <w:t>③</w:t>
      </w:r>
      <w:r>
        <w:rPr/>
        <w:t xml:space="preserve"> 몇 년 전부터 무릎이 아프며, 무릎 이하로 무겁고 쏟아지는 듯하다.   </w:t>
      </w:r>
      <w:r>
        <w:rPr/>
        <w:t>④</w:t>
      </w:r>
      <w:r>
        <w:rPr/>
        <w:t xml:space="preserve"> 추위를 약간 타며 아랫배가 차다.</w:t>
      </w:r>
    </w:p>
    <w:p>
      <w:pPr>
        <w:pStyle w:val="5"/>
        <w:widowControl w:val="off"/>
      </w:pPr>
      <w:r>
        <w:rPr/>
        <w:t>⑤</w:t>
      </w:r>
      <w:r>
        <w:rPr/>
        <w:t xml:space="preserve"> 소화력이 약하고 맵고 짠 것 또는 양약을 먹으면 속쓰림이 있다.   </w:t>
      </w:r>
      <w:r>
        <w:rPr/>
        <w:t>⑥</w:t>
      </w:r>
      <w:r>
        <w:rPr/>
        <w:t xml:space="preserve"> 활동을 하지 않으면 배에 가스가 찬다.</w:t>
      </w:r>
    </w:p>
    <w:p>
      <w:pPr>
        <w:pStyle w:val="5"/>
        <w:widowControl w:val="off"/>
      </w:pPr>
      <w:r>
        <w:rPr/>
        <w:t>⑦</w:t>
      </w:r>
      <w:r>
        <w:rPr/>
        <w:t xml:space="preserve"> 5년 전 한쪽 나팔관을 제거했다.   </w:t>
      </w:r>
      <w:r>
        <w:rPr/>
        <w:t>⑧</w:t>
      </w:r>
      <w:r>
        <w:rPr/>
        <w:t xml:space="preserve"> 나팔관 수술 후에 월경(</w:t>
      </w:r>
      <w:r>
        <w:rPr/>
        <w:t>月經)</w:t>
      </w:r>
      <w:r>
        <w:rPr/>
        <w:t xml:space="preserve">량이 줄어들었다.   </w:t>
      </w:r>
      <w:r>
        <w:rPr/>
        <w:t>⑨</w:t>
      </w:r>
      <w:r>
        <w:rPr/>
        <w:t xml:space="preserve"> 자궁 내 작은 혹이 많다.</w:t>
      </w:r>
    </w:p>
    <w:p>
      <w:pPr>
        <w:pStyle w:val="5"/>
        <w:widowControl w:val="off"/>
      </w:pPr>
      <w:r>
        <w:rPr/>
        <w:t>5년 전부터 부부관계 후 칼로 도려내는 듯이 배가 아프고 소변이 잘 나오지 않은 것을 목표로 난간전 2배량에 통증을 감안하여 건강 2돈, 현호색 2돈을 더하여 10일분 20첩을 투약했다.</w:t>
      </w:r>
    </w:p>
    <w:p>
      <w:pPr>
        <w:pStyle w:val="5"/>
        <w:widowControl w:val="off"/>
      </w:pPr>
      <w:r>
        <w:rPr/>
        <w:t>5개월 뒤에 다시 약을 지으러 왔을 때 확인해 보니, 부부관계 후 칼로 도려내는 듯 배가 아픈 것과 평소에도 부어 있는 느낌이 격감했다가 근래에 재발했다고 한다. 그러나 부부관계 후 소변이 잘 안 나오며 시원치 않던 것은 소실되고, 무릎이 아프고 무릎 이하로 무겁고 쏟아지는 듯한 증상은 모두 소실되었다고 한다.</w:t>
      </w:r>
    </w:p>
    <w:p>
      <w:pPr>
        <w:pStyle w:val="5"/>
        <w:widowControl w:val="off"/>
      </w:pPr>
      <w:r>
        <w:rPr/>
        <w:t>증상이 호전된 것으로 보아 지난번과 같은 처방으로 10일분 20첩을 투약했다.</w:t>
      </w:r>
    </w:p>
    <w:p>
      <w:pPr>
        <w:pStyle w:val="5"/>
        <w:widowControl w:val="off"/>
      </w:pPr>
      <w:r>
        <w:rPr/>
        <w:t>두 번째 약을 복용한 뒤에는 성교 후의 하복통이 사라졌으나 완전히 호전되지 않아서인지 2달 뒤에 다시 발생했다고 한다. 이번에도 지난번과 같은 처방으로 10일분 20첩을 투약했다.</w:t>
      </w:r>
    </w:p>
    <w:p>
      <w:pPr>
        <w:pStyle w:val="3"/>
        <w:widowControl w:val="off"/>
        <w:rPr/>
      </w:pPr>
    </w:p>
    <w:p>
      <w:pPr>
        <w:pStyle w:val="3"/>
        <w:widowControl w:val="off"/>
      </w:pPr>
      <w:r>
        <w:rPr/>
        <w:t>2-2. 하복통(</w:t>
      </w:r>
      <w:r>
        <w:rPr/>
        <w:t xml:space="preserve">下腹痛), </w:t>
      </w:r>
      <w:r>
        <w:rPr/>
        <w:t>냉대하(</w:t>
      </w:r>
      <w:r>
        <w:rPr/>
        <w:t xml:space="preserve">冷帶下), </w:t>
      </w:r>
      <w:r>
        <w:rPr/>
        <w:t>소화불량(</w:t>
      </w:r>
      <w:r>
        <w:rPr/>
        <w:t xml:space="preserve">消化不良), </w:t>
      </w:r>
      <w:r>
        <w:rPr/>
        <w:t>견통(</w:t>
      </w:r>
      <w:r>
        <w:rPr/>
        <w:t>肩痛)</w:t>
      </w:r>
    </w:p>
    <w:p>
      <w:pPr>
        <w:pStyle w:val="5"/>
        <w:widowControl w:val="off"/>
      </w:pPr>
      <w:r>
        <w:rPr/>
        <w:t>다음은 박한범 선생의 경험이다.</w:t>
      </w:r>
    </w:p>
    <w:p>
      <w:pPr>
        <w:pStyle w:val="4"/>
        <w:widowControl w:val="off"/>
      </w:pPr>
      <w:r>
        <w:pict>
          <v:oval id="_x189749802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63세  소양인  주부  162cm 63kg  경상남도 진주시 평안동</w:t>
      </w:r>
    </w:p>
    <w:p>
      <w:pPr>
        <w:pStyle w:val="5"/>
        <w:widowControl w:val="off"/>
      </w:pPr>
      <w:r>
        <w:rPr/>
        <w:t>피부는 부드럽고 얇아 보이나 나이 탓인지 약간 통통해 보이는 60대 아주머니이다. 당장 보이기는 태음인으로 보이나 자세히 들여다보면 희고 얇은 피부를 가지고 있는 소음인으로 판단이 된다.</w:t>
      </w:r>
    </w:p>
    <w:p>
      <w:pPr>
        <w:pStyle w:val="5"/>
        <w:widowControl w:val="off"/>
      </w:pPr>
      <w:r>
        <w:rPr/>
        <w:t>10년 전부터 가끔 하복부가 냉하고 통증이 느껴져 1년에 몇 차례 병원에 가서 치료를 받았는데 약간 호전만 되고 별 차도가 없었다고 한다. 목숨을 위협하는 통증과 병이 아니고 나을 수 없는 병이라 느껴 오랜 시간을 그냥 버텨오던 중 우연히 본인을 만나 상담하게 되었다.</w:t>
      </w:r>
    </w:p>
    <w:p>
      <w:pPr>
        <w:pStyle w:val="5"/>
        <w:widowControl w:val="off"/>
      </w:pPr>
      <w:r>
        <w:rPr/>
        <w:t>①</w:t>
      </w:r>
      <w:r>
        <w:rPr/>
        <w:t xml:space="preserve"> 하복부가 몹시 차고 가끔 심한 하복부 통증이 있다.   </w:t>
      </w:r>
      <w:r>
        <w:rPr/>
        <w:t>②</w:t>
      </w:r>
      <w:r>
        <w:rPr/>
        <w:t xml:space="preserve"> 평소 소화가 잘 안 되어 육식을 잘 하지 않고 주로 채식을 한다.   </w:t>
      </w:r>
      <w:r>
        <w:rPr/>
        <w:t>③</w:t>
      </w:r>
      <w:r>
        <w:rPr/>
        <w:t xml:space="preserve"> 어깨와 등 부분이 결리고 쑤신다고 한다.   </w:t>
      </w:r>
      <w:r>
        <w:rPr/>
        <w:t>④</w:t>
      </w:r>
      <w:r>
        <w:rPr/>
        <w:t xml:space="preserve"> 냉대하(</w:t>
      </w:r>
      <w:r>
        <w:rPr/>
        <w:t>冷帶下)</w:t>
      </w:r>
      <w:r>
        <w:rPr/>
        <w:t>가 갑자기 1달 전부터 심해졌다.</w:t>
      </w:r>
    </w:p>
    <w:p>
      <w:pPr>
        <w:pStyle w:val="5"/>
        <w:widowControl w:val="off"/>
      </w:pPr>
      <w:r>
        <w:rPr/>
        <w:t>⑤</w:t>
      </w:r>
      <w:r>
        <w:rPr/>
        <w:t xml:space="preserve"> 젊었을 때 과로하여 가끔 근육통과 지절통(</w:t>
      </w:r>
      <w:r>
        <w:rPr/>
        <w:t>肢節痛)</w:t>
      </w:r>
      <w:r>
        <w:rPr/>
        <w:t xml:space="preserve">을 느낀다.   </w:t>
      </w:r>
      <w:r>
        <w:rPr/>
        <w:t>⑥</w:t>
      </w:r>
      <w:r>
        <w:rPr/>
        <w:t xml:space="preserve"> 대변을 보는 시간이 10초면 된다고 한다.</w:t>
      </w:r>
    </w:p>
    <w:p>
      <w:pPr>
        <w:pStyle w:val="5"/>
        <w:widowControl w:val="off"/>
      </w:pPr>
      <w:r>
        <w:rPr/>
        <w:t>⑦</w:t>
      </w:r>
      <w:r>
        <w:rPr/>
        <w:t xml:space="preserve"> 대변은 굵기가 가늘고 연변 경향을 띠었다.   </w:t>
      </w:r>
      <w:r>
        <w:rPr/>
        <w:t>⑧</w:t>
      </w:r>
      <w:r>
        <w:rPr/>
        <w:t xml:space="preserve"> 요즘 들어 머리카락이 많이 빠지는 경향이 있다.   </w:t>
      </w:r>
      <w:r>
        <w:rPr/>
        <w:t>⑨</w:t>
      </w:r>
      <w:r>
        <w:rPr/>
        <w:t xml:space="preserve"> 소화가 잘되지 않는다.   </w:t>
      </w:r>
      <w:r>
        <w:rPr/>
        <w:t>⑩</w:t>
      </w:r>
      <w:r>
        <w:rPr/>
        <w:t xml:space="preserve"> 평소에 추위를 많이 탄다.   </w:t>
      </w:r>
      <w:r>
        <w:rPr/>
        <w:t>⑪</w:t>
      </w:r>
      <w:r>
        <w:rPr/>
        <w:t xml:space="preserve"> 찬물을 거의 먹지 않고 항상 더운 물을 마신다.   </w:t>
      </w:r>
      <w:r>
        <w:rPr/>
        <w:t>⑫</w:t>
      </w:r>
      <w:r>
        <w:rPr/>
        <w:t xml:space="preserve"> 작년까지만 해도 식후에 항상 소화제를 복용했으나 작년에 정전가미이진탕을 3제 복용한 후에는 더 이상 식후에 소화제를 복용하지 않는다.   </w:t>
      </w:r>
      <w:r>
        <w:rPr/>
        <w:t>⑬</w:t>
      </w:r>
      <w:r>
        <w:rPr/>
        <w:t xml:space="preserve"> 하루 종일 실내에 있으면 가슴이 답답하여 참을 수가 없어 외부로 나가 걸어야 한다.   </w:t>
      </w:r>
      <w:r>
        <w:rPr/>
        <w:t>⑭</w:t>
      </w:r>
      <w:r>
        <w:rPr/>
        <w:t xml:space="preserve"> 가정 문제로 스트레스를 많이 받고 있다.</w:t>
      </w:r>
    </w:p>
    <w:p>
      <w:pPr>
        <w:pStyle w:val="5"/>
        <w:widowControl w:val="off"/>
      </w:pPr>
      <w:r>
        <w:rPr/>
        <w:t>평소에 추위를 많이 타며 소화가 잘되지 않는 소양인 여성의 하복통을 목표로 난간전 1.5배량에 인삼 2돈, 오수유 2돈을 더하여 10일분 20첩을 투약했다.</w:t>
      </w:r>
    </w:p>
    <w:p>
      <w:pPr>
        <w:pStyle w:val="5"/>
        <w:widowControl w:val="off"/>
      </w:pPr>
      <w:r>
        <w:rPr/>
        <w:t>한약을 절반 정도 복용하자 소화가 잘되면서 냉(</w:t>
      </w:r>
      <w:r>
        <w:rPr/>
        <w:t>冷)</w:t>
      </w:r>
      <w:r>
        <w:rPr/>
        <w:t>과 대하(</w:t>
      </w:r>
      <w:r>
        <w:rPr/>
        <w:t>帶下)</w:t>
      </w:r>
      <w:r>
        <w:rPr/>
        <w:t>도 아주 많이 줄었으며 견통(</w:t>
      </w:r>
      <w:r>
        <w:rPr/>
        <w:t>肩痛)</w:t>
      </w:r>
      <w:r>
        <w:rPr/>
        <w:t>도 소실되었다고 한다. 또한 하복통(</w:t>
      </w:r>
      <w:r>
        <w:rPr/>
        <w:t>下腹痛)</w:t>
      </w:r>
      <w:r>
        <w:rPr/>
        <w:t>이 완전하게 소실되었으며, 남은 반 제를 완전히 모두 복용하고 한 달이 지날 때까지 재발하지 않았다고 한다.</w:t>
      </w:r>
    </w:p>
    <w:p>
      <w:pPr>
        <w:pStyle w:val="5"/>
        <w:widowControl w:val="off"/>
        <w:rPr/>
      </w:pPr>
    </w:p>
    <w:p>
      <w:pPr>
        <w:pStyle w:val="3"/>
        <w:widowControl w:val="off"/>
      </w:pPr>
      <w:r>
        <w:rPr/>
        <w:t>2-3. 하복통(</w:t>
      </w:r>
      <w:r>
        <w:rPr/>
        <w:t xml:space="preserve">下腹痛), </w:t>
      </w:r>
      <w:r>
        <w:rPr/>
        <w:t>질염(</w:t>
      </w:r>
      <w:r>
        <w:rPr/>
        <w:t xml:space="preserve">膣炎), </w:t>
      </w:r>
      <w:r>
        <w:rPr/>
        <w:t>월경통(</w:t>
      </w:r>
      <w:r>
        <w:rPr/>
        <w:t xml:space="preserve">月經痛), </w:t>
      </w:r>
      <w:r>
        <w:rPr/>
        <w:t>유방통(</w:t>
      </w:r>
      <w:r>
        <w:rPr/>
        <w:t xml:space="preserve">乳房痛), </w:t>
      </w:r>
      <w:r>
        <w:rPr/>
        <w:t>식체(</w:t>
      </w:r>
      <w:r>
        <w:rPr/>
        <w:t>食滯)</w:t>
      </w:r>
    </w:p>
    <w:p>
      <w:pPr>
        <w:pStyle w:val="5"/>
        <w:widowControl w:val="off"/>
      </w:pPr>
      <w:r>
        <w:rPr/>
        <w:t>다음은 노의준 선생의 경험이다.</w:t>
      </w:r>
    </w:p>
    <w:p>
      <w:pPr>
        <w:pStyle w:val="4"/>
        <w:widowControl w:val="off"/>
      </w:pPr>
      <w:r>
        <w:pict>
          <v:oval id="_x189749802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소음인  경리  160cm 52kg  인천광역시 남구 도화동</w:t>
      </w:r>
    </w:p>
    <w:p>
      <w:pPr>
        <w:pStyle w:val="5"/>
        <w:widowControl w:val="off"/>
      </w:pPr>
      <w:r>
        <w:rPr/>
        <w:t>기운이 없어 보이고 목소리가 작고 가늘며 근육이 보통인 소음인 여성이다.</w:t>
      </w:r>
    </w:p>
    <w:p>
      <w:pPr>
        <w:pStyle w:val="5"/>
        <w:widowControl w:val="off"/>
      </w:pPr>
      <w:r>
        <w:rPr/>
        <w:t>①</w:t>
      </w:r>
      <w:r>
        <w:rPr/>
        <w:t xml:space="preserve"> 결혼한 지 6개월인데 아직 임신 소식이 없다.   </w:t>
      </w:r>
      <w:r>
        <w:rPr/>
        <w:t>②</w:t>
      </w:r>
      <w:r>
        <w:rPr/>
        <w:t xml:space="preserve"> 좌측 제하(</w:t>
      </w:r>
      <w:r>
        <w:rPr/>
        <w:t>臍下)</w:t>
      </w:r>
      <w:r>
        <w:rPr/>
        <w:t xml:space="preserve">가 쑤신다. </w:t>
      </w:r>
      <w:r>
        <w:rPr/>
        <w:t>㉠</w:t>
      </w:r>
      <w:r>
        <w:rPr/>
        <w:t xml:space="preserve"> 자궁경부 염증으로 산부인과 치료를 했는데 부부관계 후에 다시 쑤신다. </w:t>
      </w:r>
      <w:r>
        <w:rPr/>
        <w:t>㉡</w:t>
      </w:r>
      <w:r>
        <w:rPr/>
        <w:t xml:space="preserve"> 2년 전 월경(</w:t>
      </w:r>
      <w:r>
        <w:rPr/>
        <w:t>月經)</w:t>
      </w:r>
      <w:r>
        <w:rPr/>
        <w:t xml:space="preserve">이 끝난 후 질염이 있었다. </w:t>
      </w:r>
      <w:r>
        <w:rPr/>
        <w:t>㉢</w:t>
      </w:r>
      <w:r>
        <w:rPr/>
        <w:t xml:space="preserve"> 월경만 하면 질염이 있어서 한약을 복용했지만 효과가 없었다.   </w:t>
      </w:r>
      <w:r>
        <w:rPr/>
        <w:t>③</w:t>
      </w:r>
      <w:r>
        <w:rPr/>
        <w:t xml:space="preserve"> 왼쪽 유방에 은근히 아픈 통증이 있다. </w:t>
      </w:r>
      <w:r>
        <w:rPr/>
        <w:t>㉠</w:t>
      </w:r>
      <w:r>
        <w:rPr/>
        <w:t xml:space="preserve"> 약간 쑤시는 것 같기도 한다.</w:t>
      </w:r>
    </w:p>
    <w:p>
      <w:pPr>
        <w:pStyle w:val="5"/>
        <w:widowControl w:val="off"/>
      </w:pPr>
      <w:r>
        <w:rPr/>
        <w:t>㉡</w:t>
      </w:r>
      <w:r>
        <w:rPr/>
        <w:t xml:space="preserve"> 호르몬 과다 분비로 유즙분비에 문제가 있는 것 같다.   </w:t>
      </w:r>
      <w:r>
        <w:rPr/>
        <w:t>④</w:t>
      </w:r>
      <w:r>
        <w:rPr/>
        <w:t xml:space="preserve"> 소화불량이 있다. 자주 체하고 속이 더부룩하다.</w:t>
      </w:r>
    </w:p>
    <w:p>
      <w:pPr>
        <w:pStyle w:val="5"/>
        <w:widowControl w:val="off"/>
      </w:pPr>
      <w:r>
        <w:rPr/>
        <w:t>⑤</w:t>
      </w:r>
      <w:r>
        <w:rPr/>
        <w:t xml:space="preserve"> 하복에 가스가 심하게 차는데 예전부터 증상이 심했다.   </w:t>
      </w:r>
      <w:r>
        <w:rPr/>
        <w:t>⑥</w:t>
      </w:r>
      <w:r>
        <w:rPr/>
        <w:t xml:space="preserve"> 추위를 타는 편이고 더위를 약간 탄다. 손과 발은 따뜻하다.   </w:t>
      </w:r>
      <w:r>
        <w:rPr/>
        <w:t>⑦</w:t>
      </w:r>
      <w:r>
        <w:rPr/>
        <w:t xml:space="preserve"> 식성은 따뜻한 것을 좋아한다.   </w:t>
      </w:r>
      <w:r>
        <w:rPr/>
        <w:t>⑧</w:t>
      </w:r>
      <w:r>
        <w:rPr/>
        <w:t xml:space="preserve"> 변비가 있다.   </w:t>
      </w:r>
      <w:r>
        <w:rPr/>
        <w:t>⑨</w:t>
      </w:r>
      <w:r>
        <w:rPr/>
        <w:t xml:space="preserve"> 아랫배와 허리에 월경통이 있다.   </w:t>
      </w:r>
      <w:r>
        <w:rPr/>
        <w:t>⑩</w:t>
      </w:r>
      <w:r>
        <w:rPr/>
        <w:t xml:space="preserve"> 냉대하(</w:t>
      </w:r>
      <w:r>
        <w:rPr/>
        <w:t>冷帶下)</w:t>
      </w:r>
      <w:r>
        <w:rPr/>
        <w:t xml:space="preserve">가 약간 있고 냄새가 나고 가렵다.   </w:t>
      </w:r>
      <w:r>
        <w:rPr/>
        <w:t>⑪</w:t>
      </w:r>
      <w:r>
        <w:rPr/>
        <w:t xml:space="preserve"> 전중압통(</w:t>
      </w:r>
      <w:r>
        <w:rPr/>
        <w:t>膻中壓痛)</w:t>
      </w:r>
      <w:r>
        <w:rPr/>
        <w:t>이 있고 복직근연급(</w:t>
      </w:r>
      <w:r>
        <w:rPr/>
        <w:t>腹直筋攣急)</w:t>
      </w:r>
      <w:r>
        <w:rPr/>
        <w:t>과 제중동계(</w:t>
      </w:r>
      <w:r>
        <w:rPr/>
        <w:t>臍中動悸)</w:t>
      </w:r>
      <w:r>
        <w:rPr/>
        <w:t>가 있다.</w:t>
      </w:r>
    </w:p>
    <w:p>
      <w:pPr>
        <w:pStyle w:val="5"/>
        <w:widowControl w:val="off"/>
      </w:pPr>
      <w:r>
        <w:rPr/>
        <w:t>자궁경부염과 소화불량이 있는 소음인 여성의 좌하복통을 목표로 난간전 1.5배량에 작약 1.5돈, 지실 1.5돈, 육계 2돈, 백출 2.5돈을 더하여 10일분 20첩을 투약했다.</w:t>
      </w:r>
    </w:p>
    <w:p>
      <w:pPr>
        <w:pStyle w:val="5"/>
        <w:widowControl w:val="off"/>
      </w:pPr>
      <w:r>
        <w:rPr/>
        <w:t>한 달이 지난 후에 확인해 보니, 아랫배가 쑤시는 것이 호전되었고, 월경이 끝난 뒤에 발생하는 질염이 소실되었으며 월경량이 줄어들고 왼쪽 유방통도 소실되었다고 한다. 하복에 가스가 차는 것이 호전되고 잘 체하는 것이 호전되어 약을 복용하고는 체한 적이 없었으며 월경통도 소실되었다고 한다. 그러나 변비는 여전하며 냉은 약간 있다고 한다. 이번에는 변비와 냉을 목표로 지난번과 같은 처방으로 10일분 20첩을 투약했다.</w:t>
      </w:r>
    </w:p>
    <w:p>
      <w:pPr>
        <w:pStyle w:val="5"/>
        <w:widowControl w:val="off"/>
      </w:pPr>
      <w:r>
        <w:rPr/>
        <w:t>20여 일이 지난 후에 확인해 보니, 이번 약을 복용하면서 설사를 조금 했다고 한다. 약을 복용하는 동안 월경통이 있었으나 예전에 비하여 그렇게 심하지는 않았으며, 임신하고 싶다고 했다.</w:t>
      </w:r>
    </w:p>
    <w:p>
      <w:pPr>
        <w:pStyle w:val="3"/>
        <w:widowControl w:val="off"/>
      </w:pPr>
      <w:r>
        <w:rPr/>
        <w:t>2-4. 월경통(</w:t>
      </w:r>
      <w:r>
        <w:rPr/>
        <w:t xml:space="preserve">月經痛), </w:t>
      </w:r>
      <w:r>
        <w:rPr/>
        <w:t>냉대하(</w:t>
      </w:r>
      <w:r>
        <w:rPr/>
        <w:t xml:space="preserve">冷帶下), </w:t>
      </w:r>
      <w:r>
        <w:rPr/>
        <w:t>수족랭(</w:t>
      </w:r>
      <w:r>
        <w:rPr/>
        <w:t xml:space="preserve">手足冷), </w:t>
      </w:r>
      <w:r>
        <w:rPr/>
        <w:t>요통(</w:t>
      </w:r>
      <w:r>
        <w:rPr/>
        <w:t>腰痛)</w:t>
      </w:r>
    </w:p>
    <w:p>
      <w:pPr>
        <w:pStyle w:val="5"/>
        <w:widowControl w:val="off"/>
      </w:pPr>
      <w:r>
        <w:rPr/>
        <w:t>다음은 박경재 선생의 경험이다.</w:t>
      </w:r>
    </w:p>
    <w:p>
      <w:pPr>
        <w:pStyle w:val="4"/>
        <w:widowControl w:val="off"/>
      </w:pPr>
      <w:r>
        <w:pict>
          <v:oval id="_x189749802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소음인  165cm 50kg  전라북도 익산시 부송동</w:t>
      </w:r>
    </w:p>
    <w:p>
      <w:pPr>
        <w:pStyle w:val="5"/>
        <w:widowControl w:val="off"/>
      </w:pPr>
      <w:r>
        <w:rPr/>
        <w:t>키가 크고 마른 편이며 살결이 희고 부드러우면서 연약해 보이는 소음인 여성으로 월경시에 아랫배가 땅기고 아프며, 요통이 심해서 잠을 자기 어렵고, 손과 발이 얼음처럼 차다.</w:t>
      </w:r>
    </w:p>
    <w:p>
      <w:pPr>
        <w:pStyle w:val="5"/>
        <w:widowControl w:val="off"/>
      </w:pPr>
      <w:r>
        <w:rPr/>
        <w:t>①</w:t>
      </w:r>
      <w:r>
        <w:rPr/>
        <w:t xml:space="preserve"> 월경통이 있는데 월경 일주일 전쯤 젖가슴이 붓고 단단하며 심하면 아플 정도이다.   </w:t>
      </w:r>
      <w:r>
        <w:rPr/>
        <w:t>②</w:t>
      </w:r>
      <w:r>
        <w:rPr/>
        <w:t xml:space="preserve"> 아랫배가 아파서 힘들고, 요통도 잠을 자기 힘들 정도로 심하다.   </w:t>
      </w:r>
      <w:r>
        <w:rPr/>
        <w:t>③</w:t>
      </w:r>
      <w:r>
        <w:rPr/>
        <w:t xml:space="preserve"> 냉대하(</w:t>
      </w:r>
      <w:r>
        <w:rPr/>
        <w:t>冷帶下)</w:t>
      </w:r>
      <w:r>
        <w:rPr/>
        <w:t>가 있는데, 월경통이 있고 아랫배가 아플 때면 더 심하다.</w:t>
      </w:r>
    </w:p>
    <w:p>
      <w:pPr>
        <w:pStyle w:val="5"/>
        <w:widowControl w:val="off"/>
      </w:pPr>
      <w:r>
        <w:rPr/>
        <w:t>④</w:t>
      </w:r>
      <w:r>
        <w:rPr/>
        <w:t xml:space="preserve"> 신경이 예민하다. </w:t>
      </w:r>
      <w:r>
        <w:rPr/>
        <w:t>㉠</w:t>
      </w:r>
      <w:r>
        <w:rPr/>
        <w:t xml:space="preserve"> 잠자리가 바뀌면 쉽게 잠들기 어렵다. </w:t>
      </w:r>
      <w:r>
        <w:rPr/>
        <w:t>㉡</w:t>
      </w:r>
      <w:r>
        <w:rPr/>
        <w:t xml:space="preserve"> 아침에 대변을 보는 것도 어려워져서 며칠씩 대변을 못보고 힘들어하며 관장하기도 한다.   </w:t>
      </w:r>
      <w:r>
        <w:rPr/>
        <w:t>⑤</w:t>
      </w:r>
      <w:r>
        <w:rPr/>
        <w:t xml:space="preserve"> 손발이 차고 추위를 많이 타며, 아랫배도 차다. </w:t>
      </w:r>
      <w:r>
        <w:rPr/>
        <w:t>㉠</w:t>
      </w:r>
      <w:r>
        <w:rPr/>
        <w:t xml:space="preserve"> 손이 얼음장 같이 차다.</w:t>
      </w:r>
    </w:p>
    <w:p>
      <w:pPr>
        <w:pStyle w:val="5"/>
        <w:widowControl w:val="off"/>
      </w:pPr>
      <w:r>
        <w:rPr/>
        <w:t>㉡</w:t>
      </w:r>
      <w:r>
        <w:rPr/>
        <w:t xml:space="preserve"> 겨울에는 추위를 많이 타서 남의 겉옷을 빌려 입는 것이 생활화되었을 정도이다.   </w:t>
      </w:r>
      <w:r>
        <w:rPr/>
        <w:t>⑥</w:t>
      </w:r>
      <w:r>
        <w:rPr/>
        <w:t xml:space="preserve"> 평소에 물을 많이 마시는 편인데, 따뜻한 물을 주로 마신다.   </w:t>
      </w:r>
      <w:r>
        <w:rPr/>
        <w:t>⑦</w:t>
      </w:r>
      <w:r>
        <w:rPr/>
        <w:t xml:space="preserve"> 신경이 불안한 증상이 약간 있다.   </w:t>
      </w:r>
      <w:r>
        <w:rPr/>
        <w:t>⑧</w:t>
      </w:r>
      <w:r>
        <w:rPr/>
        <w:t xml:space="preserve"> 소화불량이 있다. </w:t>
      </w:r>
      <w:r>
        <w:rPr/>
        <w:t>㉠</w:t>
      </w:r>
      <w:r>
        <w:rPr/>
        <w:t xml:space="preserve"> 식욕은 정상이나 한식은 하루 1끼 정도만 먹고, 나머지는 과일, 요구르트, 빵, 과자 등으로 때우는 편이다. </w:t>
      </w:r>
      <w:r>
        <w:rPr/>
        <w:t>㉡</w:t>
      </w:r>
      <w:r>
        <w:rPr/>
        <w:t xml:space="preserve"> 저녁에 식사를 하는 경우에는 소화가 잘 안 된다는 호소를 한다. </w:t>
      </w:r>
      <w:r>
        <w:rPr/>
        <w:t>㉢</w:t>
      </w:r>
      <w:r>
        <w:rPr/>
        <w:t xml:space="preserve"> 몸에 땀이 적은 편이다. </w:t>
      </w:r>
      <w:r>
        <w:rPr/>
        <w:t>㉣</w:t>
      </w:r>
      <w:r>
        <w:rPr/>
        <w:t xml:space="preserve"> 양손에 핏기가 없으며, 노란색을 띠어서 약간 황달 증상이 있는 것으로 보인다.</w:t>
      </w:r>
    </w:p>
    <w:p>
      <w:pPr>
        <w:pStyle w:val="5"/>
        <w:widowControl w:val="off"/>
      </w:pPr>
      <w:r>
        <w:rPr/>
        <w:t>31세 소음인 여성의 월경통, 수족랭을 목표로 난간전을 본방으로 10일분 20첩을 투약했다. 약을 모두 복용한 후에 확인해 보니, 요통이 거의 사라졌다. 손발이 찬 것도 호전되어 손발이 조금 따뜻해졌다. 신경이 예민한 것은 약간만 좋아졌다.</w:t>
      </w:r>
    </w:p>
    <w:p>
      <w:pPr>
        <w:pStyle w:val="5"/>
        <w:widowControl w:val="off"/>
      </w:pPr>
      <w:r>
        <w:rPr/>
        <w:t>2월에 난간전 1제를 복용한 뒤에 5개월 동안 월경통이 없었는데 다시 재발했으며 이번에는 한약을 잘 먹고 낫겠다고 했다. 그래서 다시 31세 소음인 여성의 월경통과 수족랭을 목표로 난간전 본방에 허랭(</w:t>
      </w:r>
      <w:r>
        <w:rPr/>
        <w:t>虛冷)</w:t>
      </w:r>
      <w:r>
        <w:rPr/>
        <w:t>을 감안하여 건강 1돈, 부자 1돈을 더하여 10일분 20첩을 투약했다.</w:t>
      </w:r>
    </w:p>
    <w:p>
      <w:pPr>
        <w:pStyle w:val="5"/>
        <w:widowControl w:val="off"/>
        <w:rPr/>
      </w:pPr>
    </w:p>
    <w:p>
      <w:pPr>
        <w:pStyle w:val="3"/>
        <w:widowControl w:val="off"/>
      </w:pPr>
      <w:r>
        <w:rPr/>
        <w:t>2-5. 월경통(</w:t>
      </w:r>
      <w:r>
        <w:rPr/>
        <w:t xml:space="preserve">月經痛), </w:t>
      </w:r>
      <w:r>
        <w:rPr/>
        <w:t>수족랭(</w:t>
      </w:r>
      <w:r>
        <w:rPr/>
        <w:t>手足冷)</w:t>
      </w:r>
    </w:p>
    <w:p>
      <w:pPr>
        <w:pStyle w:val="4"/>
        <w:widowControl w:val="off"/>
      </w:pPr>
      <w:r>
        <w:pict>
          <v:oval id="_x1897498027"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26세  소음성태음인  경기도 시흥시 대야동 영남아파트</w:t>
      </w:r>
    </w:p>
    <w:p>
      <w:pPr>
        <w:pStyle w:val="5"/>
        <w:widowControl w:val="off"/>
      </w:pPr>
      <w:r>
        <w:rPr/>
        <w:t>보통 체격의 소음성태음인 여성으로 부드럽기는 하나 약간 깐깐해 보인다.</w:t>
      </w:r>
    </w:p>
    <w:p>
      <w:pPr>
        <w:pStyle w:val="5"/>
        <w:widowControl w:val="off"/>
      </w:pPr>
      <w:r>
        <w:rPr/>
        <w:t>①</w:t>
      </w:r>
      <w:r>
        <w:rPr/>
        <w:t xml:space="preserve"> 10년 전부터 월경통이 있는데 아랫배, 가슴, 허리, 머리가 심하게 아프다.   </w:t>
      </w:r>
      <w:r>
        <w:rPr/>
        <w:t>②</w:t>
      </w:r>
      <w:r>
        <w:rPr/>
        <w:t xml:space="preserve"> 월경시에 일부 덩어리가 나오기도 하고 찌꺼기가 나오기도 하며 묽은 편이다.   </w:t>
      </w:r>
      <w:r>
        <w:rPr/>
        <w:t>③</w:t>
      </w:r>
      <w:r>
        <w:rPr/>
        <w:t xml:space="preserve"> 월경기간과 월경량이 불규칙하다.   </w:t>
      </w:r>
      <w:r>
        <w:rPr/>
        <w:t>④</w:t>
      </w:r>
      <w:r>
        <w:rPr/>
        <w:t xml:space="preserve"> 10년 전부터 손과 발이 매우 차다.   </w:t>
      </w:r>
      <w:r>
        <w:rPr/>
        <w:t>⑤</w:t>
      </w:r>
      <w:r>
        <w:rPr/>
        <w:t xml:space="preserve"> 소화불량이 있어서 늘 속이 쓰리고 가스가 차며 트림이 자주 발생한다.   </w:t>
      </w:r>
      <w:r>
        <w:rPr/>
        <w:t>⑥</w:t>
      </w:r>
      <w:r>
        <w:rPr/>
        <w:t xml:space="preserve"> 냉이 많은 편이다.   </w:t>
      </w:r>
      <w:r>
        <w:rPr/>
        <w:t>⑦</w:t>
      </w:r>
      <w:r>
        <w:rPr/>
        <w:t xml:space="preserve"> 식욕은 좋은 편이며 식사량이 일정치 않다.   </w:t>
      </w:r>
      <w:r>
        <w:rPr/>
        <w:t>⑧</w:t>
      </w:r>
      <w:r>
        <w:rPr/>
        <w:t xml:space="preserve"> 추위를 심하게 타며 몸이 전체적으로 찬 편이다. 윗배는 약간 찬 편이며, 아랫배는 매우 차다.   </w:t>
      </w:r>
      <w:r>
        <w:rPr/>
        <w:t>⑨</w:t>
      </w:r>
      <w:r>
        <w:rPr/>
        <w:t xml:space="preserve"> 땀은 없는 편이며 더위를 약간 탄다.   </w:t>
      </w:r>
      <w:r>
        <w:rPr/>
        <w:t>⑩</w:t>
      </w:r>
      <w:r>
        <w:rPr/>
        <w:t xml:space="preserve"> 시원하고 뜨거운 음식을 좋아하고 단 것, 매운 것, 짠 음식을 좋아한다. 물은 보통으로 마신다.   </w:t>
      </w:r>
      <w:r>
        <w:rPr/>
        <w:t>⑪</w:t>
      </w:r>
      <w:r>
        <w:rPr/>
        <w:t xml:space="preserve"> 잠을 깊게 자며 가끔 꿈을 꾼다. 가슴이 자주 뛴다.   </w:t>
      </w:r>
      <w:r>
        <w:rPr/>
        <w:t>⑫</w:t>
      </w:r>
      <w:r>
        <w:rPr/>
        <w:t xml:space="preserve"> 대변은 2일에 1번 보는데 불규칙적이고 변비가 있으며 된 편이다.   </w:t>
      </w:r>
      <w:r>
        <w:rPr/>
        <w:t>⑬</w:t>
      </w:r>
      <w:r>
        <w:rPr/>
        <w:t xml:space="preserve"> 소변 색이 노랗다.   </w:t>
      </w:r>
      <w:r>
        <w:rPr/>
        <w:t>⑭</w:t>
      </w:r>
      <w:r>
        <w:rPr/>
        <w:t xml:space="preserve"> 결혼한 지 4개월 되었다.</w:t>
      </w:r>
    </w:p>
    <w:p>
      <w:pPr>
        <w:pStyle w:val="5"/>
        <w:widowControl w:val="off"/>
      </w:pPr>
      <w:r>
        <w:rPr/>
        <w:t>⑮</w:t>
      </w:r>
      <w:r>
        <w:rPr/>
        <w:t xml:space="preserve"> 얼굴이 약간 붉다.</w:t>
      </w:r>
    </w:p>
    <w:p>
      <w:pPr>
        <w:pStyle w:val="5"/>
        <w:widowControl w:val="off"/>
      </w:pPr>
      <w:r>
        <w:rPr/>
        <w:t>평소에 몸이 차고 소화력이 약한 부인의 월경통, 월경불순, 소화불량, 손발이 심하게 찬 증상을 목표로 난간전 본방으로 10일분 20첩을 지어주었다.</w:t>
      </w:r>
    </w:p>
    <w:p>
      <w:pPr>
        <w:pStyle w:val="5"/>
        <w:widowControl w:val="off"/>
      </w:pPr>
      <w:r>
        <w:rPr/>
        <w:t>복용 후 1달 정도가 지난 4월 중순에 다시 약을 지으러 왔을 때 확인해 보니,</w:t>
      </w:r>
    </w:p>
    <w:p>
      <w:pPr>
        <w:pStyle w:val="5"/>
        <w:widowControl w:val="off"/>
      </w:pPr>
      <w:r>
        <w:rPr/>
        <w:t>1. 월경통이 전보다 훨씬 좋아졌으며</w:t>
      </w:r>
    </w:p>
    <w:p>
      <w:pPr>
        <w:pStyle w:val="5"/>
        <w:widowControl w:val="off"/>
      </w:pPr>
      <w:r>
        <w:rPr/>
        <w:t>2. 손발이 찬 증상도 경감되었다고 한다.</w:t>
      </w:r>
    </w:p>
    <w:p>
      <w:pPr>
        <w:pStyle w:val="5"/>
        <w:widowControl w:val="off"/>
      </w:pPr>
      <w:r>
        <w:rPr/>
        <w:t>약을 복용한 이후 전반적으로 증세가 경감되었으므로 약이 효과가 있다고 보고 지난번과 같은 처방으로 10일분 20첩을 지어주었다.</w:t>
      </w:r>
    </w:p>
    <w:p>
      <w:pPr>
        <w:pStyle w:val="5"/>
        <w:widowControl w:val="off"/>
        <w:rPr/>
      </w:pPr>
    </w:p>
    <w:p>
      <w:pPr>
        <w:pStyle w:val="3"/>
        <w:widowControl w:val="off"/>
      </w:pPr>
      <w:r>
        <w:rPr/>
        <w:t>2-6. 월경통(</w:t>
      </w:r>
      <w:r>
        <w:rPr/>
        <w:t xml:space="preserve">月經痛), </w:t>
      </w:r>
      <w:r>
        <w:rPr/>
        <w:t>요통(</w:t>
      </w:r>
      <w:r>
        <w:rPr/>
        <w:t xml:space="preserve">腰痛), </w:t>
      </w:r>
      <w:r>
        <w:rPr/>
        <w:t>하복랭(</w:t>
      </w:r>
      <w:r>
        <w:rPr/>
        <w:t xml:space="preserve">下腹冷), </w:t>
      </w:r>
      <w:r>
        <w:rPr/>
        <w:t>수족랭(</w:t>
      </w:r>
      <w:r>
        <w:rPr/>
        <w:t>手足冷)</w:t>
      </w:r>
    </w:p>
    <w:p>
      <w:pPr>
        <w:pStyle w:val="5"/>
        <w:widowControl w:val="off"/>
      </w:pPr>
      <w:r>
        <w:rPr/>
        <w:t>다음은 강신열 선생의 경험이다.</w:t>
      </w:r>
    </w:p>
    <w:p>
      <w:pPr>
        <w:pStyle w:val="4"/>
        <w:widowControl w:val="off"/>
      </w:pPr>
      <w:r>
        <w:pict>
          <v:oval id="_x189749802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소음성태음인  170cm 55kg  서울특별시시 강동구 성내동</w:t>
      </w:r>
    </w:p>
    <w:p>
      <w:pPr>
        <w:pStyle w:val="5"/>
        <w:widowControl w:val="off"/>
      </w:pPr>
      <w:r>
        <w:rPr/>
        <w:t>피부가 하얗고 부드러운 인상의 여성으로, 해외특허관련 업무로 3</w:t>
      </w:r>
      <w:r>
        <w:rPr/>
        <w:t>～</w:t>
      </w:r>
      <w:r>
        <w:rPr/>
        <w:t>4년 전부터 자주 해외출장을 다니는데 비행기 내에서 앉아 있는 게 너무 힘들 정도로 허리가 아프고 책상에 앉아 근무하는 데 어려움이 있다고 한다.</w:t>
      </w:r>
    </w:p>
    <w:p>
      <w:pPr>
        <w:pStyle w:val="5"/>
        <w:widowControl w:val="off"/>
      </w:pPr>
      <w:r>
        <w:rPr/>
        <w:t>①</w:t>
      </w:r>
      <w:r>
        <w:rPr/>
        <w:t xml:space="preserve"> 아랫배가 매우 차며 허리가 아프다.   </w:t>
      </w:r>
      <w:r>
        <w:rPr/>
        <w:t>②</w:t>
      </w:r>
      <w:r>
        <w:rPr/>
        <w:t xml:space="preserve"> 손발이 매우 차다.   </w:t>
      </w:r>
      <w:r>
        <w:rPr/>
        <w:t>③</w:t>
      </w:r>
      <w:r>
        <w:rPr/>
        <w:t xml:space="preserve"> 추위와 더위를 심하게 탄다.   </w:t>
      </w:r>
      <w:r>
        <w:rPr/>
        <w:t>④</w:t>
      </w:r>
      <w:r>
        <w:rPr/>
        <w:t xml:space="preserve"> 신경질과 짜증이 나며 눈이 자주 피로하다.   </w:t>
      </w:r>
      <w:r>
        <w:rPr/>
        <w:t>⑤</w:t>
      </w:r>
      <w:r>
        <w:rPr/>
        <w:t xml:space="preserve"> 월경통이 심하다.   </w:t>
      </w:r>
      <w:r>
        <w:rPr/>
        <w:t>⑥</w:t>
      </w:r>
      <w:r>
        <w:rPr/>
        <w:t xml:space="preserve"> 대변은 매일 1번씩 보는데 불규칙하다.   </w:t>
      </w:r>
      <w:r>
        <w:rPr/>
        <w:t>⑦</w:t>
      </w:r>
      <w:r>
        <w:rPr/>
        <w:t xml:space="preserve"> 대변이 된 편은 아니지만 대변을 보는 게 힘들다.   </w:t>
      </w:r>
      <w:r>
        <w:rPr/>
        <w:t>⑧</w:t>
      </w:r>
      <w:r>
        <w:rPr/>
        <w:t xml:space="preserve"> 냉과 대하가 약간 있다.   </w:t>
      </w:r>
      <w:r>
        <w:rPr/>
        <w:t>⑨</w:t>
      </w:r>
      <w:r>
        <w:rPr/>
        <w:t xml:space="preserve"> 잠들기 어려우며 꿈을 자주 꾼다.</w:t>
      </w:r>
    </w:p>
    <w:p>
      <w:pPr>
        <w:pStyle w:val="5"/>
        <w:widowControl w:val="off"/>
      </w:pPr>
      <w:r>
        <w:rPr/>
        <w:t>추위와 더위를 심하게 타는 소음성태음인 여성의 월경통과 하복랭, 요통을 목표로 난간전 본방으로 10일분 20첩을 투약했다.</w:t>
      </w:r>
    </w:p>
    <w:p>
      <w:pPr>
        <w:pStyle w:val="5"/>
        <w:widowControl w:val="off"/>
      </w:pPr>
      <w:r>
        <w:rPr/>
        <w:t>결혼을 하고 나서 1달이 지나서 약을 복용했는데 약을 모두 복용하고 얼마 후에 산부인과에서 검사를 받으니 임신이 되었다며 필자에게 전화를 했다. 필자고 기쁜 마음에 축하한다는 말을 해주었다. 또한 약을 복용한 후에 의자에 오랜 시간 앉아 있어도 전처럼 허리가 아프지 않고, 하복랭이 소실되었으며 월경통도 많이 감소했으며 손발이 따뜻해졌다고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2-7. 월경통(</w:t>
      </w:r>
      <w:r>
        <w:rPr/>
        <w:t xml:space="preserve">月經痛), </w:t>
      </w:r>
      <w:r>
        <w:rPr/>
        <w:t>냉대하(</w:t>
      </w:r>
      <w:r>
        <w:rPr/>
        <w:t>冷帶下)</w:t>
      </w:r>
    </w:p>
    <w:p>
      <w:pPr>
        <w:pStyle w:val="5"/>
        <w:widowControl w:val="off"/>
      </w:pPr>
      <w:r>
        <w:rPr/>
        <w:t>다음은 정임식 선생의 경험이다.</w:t>
      </w:r>
    </w:p>
    <w:p>
      <w:pPr>
        <w:pStyle w:val="4"/>
        <w:widowControl w:val="off"/>
      </w:pPr>
      <w:r>
        <w:pict>
          <v:oval id="_x189749803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26세  소음인  직장인  160cm 45kg</w:t>
      </w:r>
    </w:p>
    <w:p>
      <w:pPr>
        <w:pStyle w:val="5"/>
        <w:widowControl w:val="off"/>
      </w:pPr>
      <w:r>
        <w:rPr/>
        <w:t>키와 체격은 보통이고 얼굴이 희고 혈색이 없는 소음인 여성이다.</w:t>
      </w:r>
    </w:p>
    <w:p>
      <w:pPr>
        <w:pStyle w:val="5"/>
        <w:widowControl w:val="off"/>
      </w:pPr>
      <w:r>
        <w:rPr/>
        <w:t>①</w:t>
      </w:r>
      <w:r>
        <w:rPr/>
        <w:t xml:space="preserve"> 월경통이 심한데 월경 전에도 통증이 있으며, 허리가 끊어질 듯이 아프고 동시에 배도 아프다.   </w:t>
      </w:r>
      <w:r>
        <w:rPr/>
        <w:t>②</w:t>
      </w:r>
      <w:r>
        <w:rPr/>
        <w:t xml:space="preserve"> 냉대하가 많으며 약간 점조(</w:t>
      </w:r>
      <w:r>
        <w:rPr/>
        <w:t>粘稠)</w:t>
      </w:r>
      <w:r>
        <w:rPr/>
        <w:t xml:space="preserve">하며 냄새도 난다.   </w:t>
      </w:r>
      <w:r>
        <w:rPr/>
        <w:t>③</w:t>
      </w:r>
      <w:r>
        <w:rPr/>
        <w:t xml:space="preserve"> 월경시 덩어리도 있으며 색깔이 검붉다.   </w:t>
      </w:r>
      <w:r>
        <w:rPr/>
        <w:t>④</w:t>
      </w:r>
      <w:r>
        <w:rPr/>
        <w:t xml:space="preserve"> 손발과 하복부(</w:t>
      </w:r>
      <w:r>
        <w:rPr/>
        <w:t>下腹部)</w:t>
      </w:r>
      <w:r>
        <w:rPr/>
        <w:t xml:space="preserve">가 차며 추위를 많이 탄다.   </w:t>
      </w:r>
      <w:r>
        <w:rPr/>
        <w:t>⑤</w:t>
      </w:r>
      <w:r>
        <w:rPr/>
        <w:t xml:space="preserve"> 직장일로 스트레스를 많이 받아 가슴 두근두근하며 예민하다.   </w:t>
      </w:r>
      <w:r>
        <w:rPr/>
        <w:t>⑥</w:t>
      </w:r>
      <w:r>
        <w:rPr/>
        <w:t xml:space="preserve"> 피곤해도 밤에 잠이 잘 안 온다.   </w:t>
      </w:r>
      <w:r>
        <w:rPr/>
        <w:t>⑦</w:t>
      </w:r>
      <w:r>
        <w:rPr/>
        <w:t xml:space="preserve"> 회사일로 눈이 자주 피곤하며 팔, 다리, 어깨도 가끔 결린다.   </w:t>
      </w:r>
      <w:r>
        <w:rPr/>
        <w:t>⑧</w:t>
      </w:r>
      <w:r>
        <w:rPr/>
        <w:t xml:space="preserve"> 앉았다 일어나면 가끔 현기증이 난다.</w:t>
      </w:r>
    </w:p>
    <w:p>
      <w:pPr>
        <w:pStyle w:val="5"/>
        <w:widowControl w:val="off"/>
      </w:pPr>
      <w:r>
        <w:rPr/>
        <w:t>⑨</w:t>
      </w:r>
      <w:r>
        <w:rPr/>
        <w:t xml:space="preserve"> 신경을 많이 쓰면 두통 증상도 있다.   </w:t>
      </w:r>
      <w:r>
        <w:rPr/>
        <w:t>⑩</w:t>
      </w:r>
      <w:r>
        <w:rPr/>
        <w:t xml:space="preserve"> 가끔 눈가가 바르르 떨린다.   </w:t>
      </w:r>
      <w:r>
        <w:rPr/>
        <w:t>⑪</w:t>
      </w:r>
      <w:r>
        <w:rPr/>
        <w:t xml:space="preserve"> 원래 꿈을 많이 꾸는 편인데 요즘은 피곤해서 꿈도 잘 안 꾼다.   </w:t>
      </w:r>
      <w:r>
        <w:rPr/>
        <w:t>⑫</w:t>
      </w:r>
      <w:r>
        <w:rPr/>
        <w:t xml:space="preserve"> 소화는 잘되는 편이고 대변도 잘 보는 편이다.   </w:t>
      </w:r>
      <w:r>
        <w:rPr/>
        <w:t>⑬</w:t>
      </w:r>
      <w:r>
        <w:rPr/>
        <w:t xml:space="preserve"> 식욕이 좋다.   </w:t>
      </w:r>
      <w:r>
        <w:rPr/>
        <w:t>⑭</w:t>
      </w:r>
      <w:r>
        <w:rPr/>
        <w:t xml:space="preserve"> 피부는 중성이다.</w:t>
      </w:r>
    </w:p>
    <w:p>
      <w:pPr>
        <w:pStyle w:val="5"/>
        <w:widowControl w:val="off"/>
      </w:pPr>
      <w:r>
        <w:rPr/>
        <w:t>식욕과 소화력이 좋은 소음인 여성의 월경통과 냉대하를 목표로 난간전 본방에 냉대하가 있다는 점에서 익모초 2돈, 스트레스를 많이 받는다는 점에서 향부자 2돈, 하복통이 심하다는 점에서 현호색 1돈, 불면이 있다는 점에서 산조인 1돈을 더하여 10일분 20첩을 투약했다.</w:t>
      </w:r>
    </w:p>
    <w:p>
      <w:pPr>
        <w:pStyle w:val="5"/>
        <w:widowControl w:val="off"/>
      </w:pPr>
      <w:r>
        <w:rPr/>
        <w:t>약을 절반 정도 복용하고 나니 냉대하가 많이 줄었으며 손발도 많이 따뜻해지고 밤에 잠도 전보다 잘 잔다고 한다. 1제 모두 복용한 후에 확인해 보니, 얼마 전에 월경을 했는데 월경통을 거의 느끼지 못할 정도여서 살 만하다고 한다. 냉대하도 많이 호전되었으며 밤에 잠도 잘 자고 마음도 많이 편안해졌다고 한다. 또한 전보다 손발이나 몸에 온기가 많이 느껴지고 얼굴에 화색이 돈다고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2-8. 월경통(</w:t>
      </w:r>
      <w:r>
        <w:rPr/>
        <w:t>月經痛)</w:t>
      </w:r>
    </w:p>
    <w:p>
      <w:pPr>
        <w:pStyle w:val="5"/>
        <w:widowControl w:val="off"/>
      </w:pPr>
      <w:r>
        <w:rPr/>
        <w:t>다음은 장혜식 선생의 경험이다.</w:t>
      </w:r>
    </w:p>
    <w:p>
      <w:pPr>
        <w:pStyle w:val="4"/>
        <w:widowControl w:val="off"/>
      </w:pPr>
      <w:r>
        <w:pict>
          <v:oval id="_x1897498033" style="v-text-anchor:top;width:6.79pt;height:5.37pt;mso-wrap-style:square;" o:hralign="left" o:allowincell="f" o:insetmode="custom" stroked="f" fillcolor="#999999" o:connectortype="straight">
            <v:fill opacity="1.00" color2="#000000"/>
          </v:oval>
        </w:pict>
        <w:rPr/>
        <w:t xml:space="preserve"> 구 </w:t>
      </w:r>
      <w:r>
        <w:rPr/>
        <w:t>○</w:t>
      </w:r>
      <w:r>
        <w:rPr/>
        <w:t xml:space="preserve"> </w:t>
      </w:r>
      <w:r>
        <w:rPr/>
        <w:t>○</w:t>
      </w:r>
      <w:r>
        <w:rPr/>
        <w:t xml:space="preserve">  여  37세  소음인  163cm 54kg  서울특별시 강남구 역삼동 진달래아파트</w:t>
      </w:r>
    </w:p>
    <w:p>
      <w:pPr>
        <w:pStyle w:val="5"/>
        <w:widowControl w:val="off"/>
      </w:pPr>
      <w:r>
        <w:rPr/>
        <w:t>평소에 알고 지내던 누나가 자신의 언니가 월경통으로 고생을 하는데 한약으로 치료가 가능한지 문의해 왔다.</w:t>
      </w:r>
    </w:p>
    <w:p>
      <w:pPr>
        <w:pStyle w:val="5"/>
        <w:widowControl w:val="off"/>
      </w:pPr>
      <w:r>
        <w:rPr/>
        <w:t>①</w:t>
      </w:r>
      <w:r>
        <w:rPr/>
        <w:t xml:space="preserve"> 월경통이 심하다. 월경이 시작되기 전과 월경기간에 통증이 있다.   </w:t>
      </w:r>
      <w:r>
        <w:rPr/>
        <w:t>②</w:t>
      </w:r>
      <w:r>
        <w:rPr/>
        <w:t xml:space="preserve"> 월경색이 검붉다.   </w:t>
      </w:r>
      <w:r>
        <w:rPr/>
        <w:t>③</w:t>
      </w:r>
      <w:r>
        <w:rPr/>
        <w:t xml:space="preserve"> 신경이 예민하다.</w:t>
      </w:r>
    </w:p>
    <w:p>
      <w:pPr>
        <w:pStyle w:val="5"/>
        <w:widowControl w:val="off"/>
      </w:pPr>
      <w:r>
        <w:rPr/>
        <w:t>④</w:t>
      </w:r>
      <w:r>
        <w:rPr/>
        <w:t xml:space="preserve"> 손발이 차고 추위를 많이 탄다.   </w:t>
      </w:r>
      <w:r>
        <w:rPr/>
        <w:t>⑤</w:t>
      </w:r>
      <w:r>
        <w:rPr/>
        <w:t xml:space="preserve"> 배가 차다.   </w:t>
      </w:r>
      <w:r>
        <w:rPr/>
        <w:t>⑥</w:t>
      </w:r>
      <w:r>
        <w:rPr/>
        <w:t xml:space="preserve"> 발뒤꿈치가 건조하다.   </w:t>
      </w:r>
      <w:r>
        <w:rPr/>
        <w:t>⑦</w:t>
      </w:r>
      <w:r>
        <w:rPr/>
        <w:t xml:space="preserve"> 따뜻한 물을 마신다.   </w:t>
      </w:r>
      <w:r>
        <w:rPr/>
        <w:t>⑧</w:t>
      </w:r>
      <w:r>
        <w:rPr/>
        <w:t xml:space="preserve"> 불안한 증상이 약간 있다.   </w:t>
      </w:r>
      <w:r>
        <w:rPr/>
        <w:t>⑨</w:t>
      </w:r>
      <w:r>
        <w:rPr/>
        <w:t xml:space="preserve"> 약간 피곤하면 눈이 침침하며, 눈곱도 낀다.   </w:t>
      </w:r>
      <w:r>
        <w:rPr/>
        <w:t>⑩</w:t>
      </w:r>
      <w:r>
        <w:rPr/>
        <w:t xml:space="preserve"> 식욕과 소화력은 보통이며 식사량이 적다.</w:t>
      </w:r>
    </w:p>
    <w:p>
      <w:pPr>
        <w:pStyle w:val="5"/>
        <w:widowControl w:val="off"/>
      </w:pPr>
      <w:r>
        <w:rPr/>
        <w:t>37세 소음인 여성의 심한 월경통을 목표로 난간전 본방에 향부자와 현호색을 더하여 5일분 10첩을 투약했다. 약을 모두 복용한 후에 확인해 보니, 월경통이 말끔히 사라졌는데 2달이 지나도 통증이 나타나지 않는다. 신경이 예민한 것이 호전되었다. 손발이 따뜻해지고 식욕이 증가되었다.</w:t>
      </w:r>
    </w:p>
    <w:p>
      <w:pPr>
        <w:pStyle w:val="5"/>
        <w:widowControl w:val="off"/>
        <w:rPr/>
      </w:pPr>
    </w:p>
    <w:p>
      <w:pPr>
        <w:pStyle w:val="3"/>
        <w:widowControl w:val="off"/>
      </w:pPr>
      <w:r>
        <w:rPr/>
        <w:t>2-10. 월경역류(</w:t>
      </w:r>
      <w:r>
        <w:rPr/>
        <w:t xml:space="preserve">月經逆流), </w:t>
      </w:r>
      <w:r>
        <w:rPr/>
        <w:t>월경통(</w:t>
      </w:r>
      <w:r>
        <w:rPr/>
        <w:t>月經痛)</w:t>
      </w:r>
    </w:p>
    <w:p>
      <w:pPr>
        <w:pStyle w:val="4"/>
        <w:widowControl w:val="off"/>
      </w:pPr>
      <w:r>
        <w:pict>
          <v:oval id="_x189749803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27세  소음인  160cm 41kg  경기도 안양시 평안동 초원부영아파트</w:t>
      </w:r>
    </w:p>
    <w:p>
      <w:pPr>
        <w:pStyle w:val="5"/>
        <w:widowControl w:val="off"/>
      </w:pPr>
      <w:r>
        <w:rPr/>
        <w:t>보통 키에 몸이 여위었으며 얼굴이 계란형으로 결혼한 지 한 달 된 여성이다.</w:t>
      </w:r>
    </w:p>
    <w:p>
      <w:pPr>
        <w:pStyle w:val="5"/>
        <w:widowControl w:val="off"/>
      </w:pPr>
      <w:r>
        <w:rPr/>
        <w:t>①</w:t>
      </w:r>
      <w:r>
        <w:rPr/>
        <w:t xml:space="preserve"> 한 달 전부터 월경이 자궁부 뒤로 고이고 나팔관으로 조금씩 샌다.   </w:t>
      </w:r>
      <w:r>
        <w:rPr/>
        <w:t>②</w:t>
      </w:r>
      <w:r>
        <w:rPr/>
        <w:t xml:space="preserve"> 월경통이 있으며 전에는 월경 첫날에만 복통과 몸살 등이 있었으나 한 달 전부터는 월경기간 내내 아프다.   </w:t>
      </w:r>
      <w:r>
        <w:rPr/>
        <w:t>③</w:t>
      </w:r>
      <w:r>
        <w:rPr/>
        <w:t xml:space="preserve"> 5</w:t>
      </w:r>
      <w:r>
        <w:rPr/>
        <w:t>～</w:t>
      </w:r>
      <w:r>
        <w:rPr/>
        <w:t>6년 전부터 신경을 쓰면 앞머리가 아프다.</w:t>
      </w:r>
    </w:p>
    <w:p>
      <w:pPr>
        <w:pStyle w:val="5"/>
        <w:widowControl w:val="off"/>
      </w:pPr>
      <w:r>
        <w:rPr/>
        <w:t>④</w:t>
      </w:r>
      <w:r>
        <w:rPr/>
        <w:t xml:space="preserve"> 손발이 차다.   </w:t>
      </w:r>
      <w:r>
        <w:rPr/>
        <w:t>⑤</w:t>
      </w:r>
      <w:r>
        <w:rPr/>
        <w:t xml:space="preserve"> 추위를 심하게 탄다.   </w:t>
      </w:r>
      <w:r>
        <w:rPr/>
        <w:t>⑥</w:t>
      </w:r>
      <w:r>
        <w:rPr/>
        <w:t xml:space="preserve"> 물은 거의 안 마신다.   </w:t>
      </w:r>
      <w:r>
        <w:rPr/>
        <w:t>⑦</w:t>
      </w:r>
      <w:r>
        <w:rPr/>
        <w:t xml:space="preserve"> 대변은 3일에 1회 정도 보며 된 편이고 시원하지는 않다.   </w:t>
      </w:r>
      <w:r>
        <w:rPr/>
        <w:t>⑧</w:t>
      </w:r>
      <w:r>
        <w:rPr/>
        <w:t xml:space="preserve"> 잘 놀란다.   </w:t>
      </w:r>
      <w:r>
        <w:rPr/>
        <w:t>⑨</w:t>
      </w:r>
      <w:r>
        <w:rPr/>
        <w:t xml:space="preserve"> 깐깐한 성격이다.   </w:t>
      </w:r>
      <w:r>
        <w:rPr/>
        <w:t>⑩</w:t>
      </w:r>
      <w:r>
        <w:rPr/>
        <w:t xml:space="preserve"> 목소리가 작은 편이다.   </w:t>
      </w:r>
      <w:r>
        <w:rPr/>
        <w:t>⑪</w:t>
      </w:r>
      <w:r>
        <w:rPr/>
        <w:t xml:space="preserve"> 소화는 잘되는 편이다.</w:t>
      </w:r>
    </w:p>
    <w:p>
      <w:pPr>
        <w:pStyle w:val="5"/>
        <w:widowControl w:val="off"/>
      </w:pPr>
      <w:r>
        <w:rPr/>
        <w:t>자궁경구로 월경 배출이 원활하지 못하자 울혈(</w:t>
      </w:r>
      <w:r>
        <w:rPr/>
        <w:t>鬱血)</w:t>
      </w:r>
      <w:r>
        <w:rPr/>
        <w:t>이 되어 월경통이 발생하고 나팔관으로까지 샌다고 보고 난간전 본방으로 10일분 20첩을 지어주었다.</w:t>
      </w:r>
    </w:p>
    <w:p>
      <w:pPr>
        <w:pStyle w:val="5"/>
        <w:widowControl w:val="off"/>
      </w:pPr>
      <w:r>
        <w:rPr/>
        <w:t>11개월 뒤인 12월 초순에 산후 보약을 지으러 왔는데 1달 전에 출산했다고 한다. 지난번 약의 경과를 확인해 보니, 약을 복용한 이후 월경통이 없어지고 한 달 만에 임신이 되었다고 한다. 그 후 자연분만을 했는데 손목과 발목이 시리고 빈혈(</w:t>
      </w:r>
      <w:r>
        <w:rPr/>
        <w:t>貧血)</w:t>
      </w:r>
      <w:r>
        <w:rPr/>
        <w:t>이 있다고 하여 보허탕으로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2-11. 배란통(</w:t>
      </w:r>
      <w:r>
        <w:rPr/>
        <w:t xml:space="preserve">排卵痛), </w:t>
      </w:r>
      <w:r>
        <w:rPr/>
        <w:t>월경통(</w:t>
      </w:r>
      <w:r>
        <w:rPr/>
        <w:t xml:space="preserve">月經痛), </w:t>
      </w:r>
      <w:r>
        <w:rPr/>
        <w:t>냉대하(</w:t>
      </w:r>
      <w:r>
        <w:rPr/>
        <w:t xml:space="preserve">冷帶下), </w:t>
      </w:r>
      <w:r>
        <w:rPr/>
        <w:t>고관절 쥐남, 다몽(</w:t>
      </w:r>
      <w:r>
        <w:rPr/>
        <w:t>多夢)</w:t>
      </w:r>
    </w:p>
    <w:p>
      <w:pPr>
        <w:pStyle w:val="5"/>
        <w:widowControl w:val="off"/>
      </w:pPr>
      <w:r>
        <w:rPr/>
        <w:t>다음은 한성수 선생의 경험이다.</w:t>
      </w:r>
    </w:p>
    <w:p>
      <w:pPr>
        <w:pStyle w:val="4"/>
        <w:widowControl w:val="off"/>
      </w:pPr>
      <w:r>
        <w:pict>
          <v:oval id="_x189749803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40세  소음인  154cm 54kg  전라북도 익산시 신동</w:t>
      </w:r>
    </w:p>
    <w:p>
      <w:pPr>
        <w:pStyle w:val="5"/>
        <w:widowControl w:val="off"/>
      </w:pPr>
      <w:r>
        <w:rPr/>
        <w:t>①</w:t>
      </w:r>
      <w:r>
        <w:rPr/>
        <w:t xml:space="preserve"> 10여 년 전부터 배란시 통증이 심하다.   </w:t>
      </w:r>
      <w:r>
        <w:rPr/>
        <w:t>②</w:t>
      </w:r>
      <w:r>
        <w:rPr/>
        <w:t xml:space="preserve"> 냉과 대하(</w:t>
      </w:r>
      <w:r>
        <w:rPr/>
        <w:t>帶下)</w:t>
      </w:r>
      <w:r>
        <w:rPr/>
        <w:t xml:space="preserve">가 있고 냄새도 심하다.   </w:t>
      </w:r>
      <w:r>
        <w:rPr/>
        <w:t>③</w:t>
      </w:r>
      <w:r>
        <w:rPr/>
        <w:t xml:space="preserve"> 누워있을 때 고관절(</w:t>
      </w:r>
      <w:r>
        <w:rPr/>
        <w:t xml:space="preserve">股關節) </w:t>
      </w:r>
      <w:r>
        <w:rPr/>
        <w:t xml:space="preserve">부위에 쥐가 나며 뻐근하다.   </w:t>
      </w:r>
      <w:r>
        <w:rPr/>
        <w:t>④</w:t>
      </w:r>
      <w:r>
        <w:rPr/>
        <w:t xml:space="preserve"> 손발과 윗배, 아랫배가 모두 차다.   </w:t>
      </w:r>
      <w:r>
        <w:rPr/>
        <w:t>⑤</w:t>
      </w:r>
      <w:r>
        <w:rPr/>
        <w:t xml:space="preserve"> 셋째 아이를 출산한 후에 자궁근종이 있어 5년 전에 자궁을 적출했는데, 위의 증상들이 수술 후에 더욱 심해졌다.   </w:t>
      </w:r>
      <w:r>
        <w:rPr/>
        <w:t>⑥</w:t>
      </w:r>
      <w:r>
        <w:rPr/>
        <w:t xml:space="preserve"> 변비가 있으며 소변이 시원치 않고 오래 본다.   </w:t>
      </w:r>
      <w:r>
        <w:rPr/>
        <w:t>⑦</w:t>
      </w:r>
      <w:r>
        <w:rPr/>
        <w:t xml:space="preserve"> 죽은 사람 꿈을 많이 꾼다.   </w:t>
      </w:r>
      <w:r>
        <w:rPr/>
        <w:t>⑧</w:t>
      </w:r>
      <w:r>
        <w:rPr/>
        <w:t xml:space="preserve"> 기억력이 격감하여 건망증이 있다.   </w:t>
      </w:r>
      <w:r>
        <w:rPr/>
        <w:t>⑨</w:t>
      </w:r>
      <w:r>
        <w:rPr/>
        <w:t xml:space="preserve"> 혀에는 백태(</w:t>
      </w:r>
      <w:r>
        <w:rPr/>
        <w:t>白苔)</w:t>
      </w:r>
      <w:r>
        <w:rPr/>
        <w:t>가 있다.</w:t>
      </w:r>
    </w:p>
    <w:p>
      <w:pPr>
        <w:pStyle w:val="5"/>
        <w:widowControl w:val="off"/>
      </w:pPr>
      <w:r>
        <w:rPr/>
        <w:t>소음인 여성의 배란통과 월경통, 냉대하를 목표로 난간전 본방으로 10일분 20첩을 투약했다. 평소에 아침을 거르는 습관이 있어서인지 약 1달이 지난 후에 약을 모두 복용했는데, 약을 모두 복용하고 나니 배란통이 소실되고 월경통과 냉대하도 좋아졌으며 전반적인 컨디션도 좋아졌다고 한다. 또한 꿈을 자주 꾸던 증상도 호전되고 고관절 부위에 쥐가 나는 것도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2-12. 위통(</w:t>
      </w:r>
      <w:r>
        <w:rPr/>
        <w:t xml:space="preserve">胃痛), </w:t>
      </w:r>
      <w:r>
        <w:rPr/>
        <w:t>질염빈발(</w:t>
      </w:r>
      <w:r>
        <w:rPr/>
        <w:t xml:space="preserve">膣炎頻發), </w:t>
      </w:r>
      <w:r>
        <w:rPr/>
        <w:t>소화불량(</w:t>
      </w:r>
      <w:r>
        <w:rPr/>
        <w:t>消化不良)</w:t>
      </w:r>
    </w:p>
    <w:p>
      <w:pPr>
        <w:pStyle w:val="4"/>
        <w:widowControl w:val="off"/>
      </w:pPr>
      <w:r>
        <w:pict>
          <v:oval id="_x189749804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30세  소음인  경기도 안양시 관양동 현대빌라</w:t>
      </w:r>
    </w:p>
    <w:p>
      <w:pPr>
        <w:pStyle w:val="5"/>
        <w:widowControl w:val="off"/>
      </w:pPr>
      <w:r>
        <w:rPr/>
        <w:t>보통 키에 몸통이 약간 굵어 보이는 소음인 여성이다.</w:t>
      </w:r>
    </w:p>
    <w:p>
      <w:pPr>
        <w:pStyle w:val="5"/>
        <w:widowControl w:val="off"/>
      </w:pPr>
      <w:r>
        <w:rPr/>
        <w:t>①</w:t>
      </w:r>
      <w:r>
        <w:rPr/>
        <w:t xml:space="preserve"> 질염(</w:t>
      </w:r>
      <w:r>
        <w:rPr/>
        <w:t>膣炎)</w:t>
      </w:r>
      <w:r>
        <w:rPr/>
        <w:t xml:space="preserve">이 빈발한다. </w:t>
      </w:r>
      <w:r>
        <w:rPr/>
        <w:t>㉠</w:t>
      </w:r>
      <w:r>
        <w:rPr/>
        <w:t xml:space="preserve"> 현재는 가려움이나 냄새는 없다. </w:t>
      </w:r>
      <w:r>
        <w:rPr/>
        <w:t>㉡</w:t>
      </w:r>
      <w:r>
        <w:rPr/>
        <w:t xml:space="preserve"> 산부인과에서는 곰팡이 균이 원인이라 하며 그동안 치료를 받아서 나은 상태이다. </w:t>
      </w:r>
      <w:r>
        <w:rPr/>
        <w:t>㉢</w:t>
      </w:r>
      <w:r>
        <w:rPr/>
        <w:t xml:space="preserve"> 올 3월에 출산한 후부터 자궁경부에 폴립이 잘 생긴다.</w:t>
      </w:r>
    </w:p>
    <w:p>
      <w:pPr>
        <w:pStyle w:val="5"/>
        <w:widowControl w:val="off"/>
      </w:pPr>
      <w:r>
        <w:rPr/>
        <w:t>②</w:t>
      </w:r>
      <w:r>
        <w:rPr/>
        <w:t xml:space="preserve"> 위통(</w:t>
      </w:r>
      <w:r>
        <w:rPr/>
        <w:t>胃痛)</w:t>
      </w:r>
      <w:r>
        <w:rPr/>
        <w:t xml:space="preserve">이 있다. </w:t>
      </w:r>
      <w:r>
        <w:rPr/>
        <w:t>㉠</w:t>
      </w:r>
      <w:r>
        <w:rPr/>
        <w:t xml:space="preserve"> 1</w:t>
      </w:r>
      <w:r>
        <w:rPr/>
        <w:t>～</w:t>
      </w:r>
      <w:r>
        <w:rPr/>
        <w:t xml:space="preserve">2주 전부터 명치 부위에 체한 듯 긁히는 통증이 있다. </w:t>
      </w:r>
      <w:r>
        <w:rPr/>
        <w:t>㉡</w:t>
      </w:r>
      <w:r>
        <w:rPr/>
        <w:t xml:space="preserve"> 명치통은 밀가루 음식을 먹거나 과식을 하거나 저녁 늦게 식사를 하면 발생한다.   </w:t>
      </w:r>
      <w:r>
        <w:rPr/>
        <w:t>③</w:t>
      </w:r>
      <w:r>
        <w:rPr/>
        <w:t xml:space="preserve"> 출산 후인 3월부터는 아침에 일어날 때 허리가 아프다.</w:t>
      </w:r>
    </w:p>
    <w:p>
      <w:pPr>
        <w:pStyle w:val="5"/>
        <w:widowControl w:val="off"/>
      </w:pPr>
      <w:r>
        <w:rPr/>
        <w:t>④</w:t>
      </w:r>
      <w:r>
        <w:rPr/>
        <w:t xml:space="preserve"> 추위와 더위를 모두 심하게 탄다.   </w:t>
      </w:r>
      <w:r>
        <w:rPr/>
        <w:t>⑤</w:t>
      </w:r>
      <w:r>
        <w:rPr/>
        <w:t xml:space="preserve"> 몸 전체에 땀이 많은 편이며 특히 머리에 땀이 많다.   </w:t>
      </w:r>
      <w:r>
        <w:rPr/>
        <w:t>⑥</w:t>
      </w:r>
      <w:r>
        <w:rPr/>
        <w:t xml:space="preserve"> 1년에 2</w:t>
      </w:r>
      <w:r>
        <w:rPr/>
        <w:t>～</w:t>
      </w:r>
      <w:r>
        <w:rPr/>
        <w:t xml:space="preserve">3번 정도는 체하고 속쓰림, 헛배부름, 더부룩함 등의 증상이 있다.   </w:t>
      </w:r>
      <w:r>
        <w:rPr/>
        <w:t>⑦</w:t>
      </w:r>
      <w:r>
        <w:rPr/>
        <w:t xml:space="preserve"> 대변은 불규칙하고 맥주를 마시면 설사를 한다.</w:t>
      </w:r>
    </w:p>
    <w:p>
      <w:pPr>
        <w:pStyle w:val="5"/>
        <w:widowControl w:val="off"/>
      </w:pPr>
      <w:r>
        <w:rPr/>
        <w:t>⑧</w:t>
      </w:r>
      <w:r>
        <w:rPr/>
        <w:t xml:space="preserve"> 가슴이 답답하고 매사에 신경질적이다.   </w:t>
      </w:r>
      <w:r>
        <w:rPr/>
        <w:t>⑨</w:t>
      </w:r>
      <w:r>
        <w:rPr/>
        <w:t xml:space="preserve"> 월경은 45일 간격으로 하는데 불규칙하며 월경통이 약간 있다.</w:t>
      </w:r>
    </w:p>
    <w:p>
      <w:pPr>
        <w:pStyle w:val="5"/>
        <w:widowControl w:val="off"/>
      </w:pPr>
      <w:r>
        <w:rPr/>
        <w:t>월경이 불규칙한 부인의 질염과 위통을 목표로 난간전 본방으로 10일분 20첩을 지어주었다. 10개월 후인 다음해 6월 중순에 알레르기성 비염으로 다시 내방했을 때 경과를 확인해 보니, 약을 모두 복용한 후에 질(</w:t>
      </w:r>
      <w:r>
        <w:rPr/>
        <w:t xml:space="preserve">膣) </w:t>
      </w:r>
      <w:r>
        <w:rPr/>
        <w:t>부위가 좋아진 느낌이 들고 소화도 잘되고 위통도 모두 소실되었다고 한다.</w:t>
      </w:r>
    </w:p>
    <w:p>
      <w:pPr>
        <w:pStyle w:val="5"/>
        <w:widowControl w:val="off"/>
        <w:rPr/>
      </w:pPr>
    </w:p>
    <w:p>
      <w:pPr>
        <w:pStyle w:val="3"/>
        <w:widowControl w:val="off"/>
      </w:pPr>
      <w:r>
        <w:rPr/>
        <w:t>3-1. 냉대하(</w:t>
      </w:r>
      <w:r>
        <w:rPr/>
        <w:t xml:space="preserve">冷帶下), </w:t>
      </w:r>
      <w:r>
        <w:rPr/>
        <w:t>음문통(</w:t>
      </w:r>
      <w:r>
        <w:rPr/>
        <w:t xml:space="preserve">陰門痛), </w:t>
      </w:r>
      <w:r>
        <w:rPr/>
        <w:t>하복랭(</w:t>
      </w:r>
      <w:r>
        <w:rPr/>
        <w:t xml:space="preserve">下腹冷), </w:t>
      </w:r>
      <w:r>
        <w:rPr/>
        <w:t>음문(</w:t>
      </w:r>
      <w:r>
        <w:rPr/>
        <w:t xml:space="preserve">陰門) </w:t>
      </w:r>
      <w:r>
        <w:rPr/>
        <w:t>소양감(</w:t>
      </w:r>
      <w:r>
        <w:rPr/>
        <w:t>搔痒感)</w:t>
      </w:r>
    </w:p>
    <w:p>
      <w:pPr>
        <w:pStyle w:val="4"/>
        <w:widowControl w:val="off"/>
      </w:pPr>
      <w:r>
        <w:pict>
          <v:oval id="_x189749804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태음인  주부  경기도 안양시 비산3동 성원아파트</w:t>
      </w:r>
    </w:p>
    <w:p>
      <w:pPr>
        <w:pStyle w:val="5"/>
        <w:widowControl w:val="off"/>
      </w:pPr>
      <w:r>
        <w:rPr/>
        <w:t>3년 전에 유산한 뒤로 혈루(</w:t>
      </w:r>
      <w:r>
        <w:rPr/>
        <w:t>血漏)</w:t>
      </w:r>
      <w:r>
        <w:rPr/>
        <w:t>가 있어 복원양영탕을 복용하여 쾌유한 적인 있는 부인으로 이번에는 냉과 대하가 있어 내방했다.</w:t>
      </w:r>
    </w:p>
    <w:p>
      <w:pPr>
        <w:pStyle w:val="5"/>
        <w:widowControl w:val="off"/>
      </w:pPr>
      <w:r>
        <w:rPr/>
        <w:t>①</w:t>
      </w:r>
      <w:r>
        <w:rPr/>
        <w:t xml:space="preserve"> 냉이 많다.   </w:t>
      </w:r>
      <w:r>
        <w:rPr/>
        <w:t>②</w:t>
      </w:r>
      <w:r>
        <w:rPr/>
        <w:t xml:space="preserve"> 색깔은 처음에는 노란색이었으나 지금은 하얀색으로 나온다.   </w:t>
      </w:r>
      <w:r>
        <w:rPr/>
        <w:t>③</w:t>
      </w:r>
      <w:r>
        <w:rPr/>
        <w:t xml:space="preserve"> 가렵지는 않으나 음문이 따갑다.</w:t>
      </w:r>
    </w:p>
    <w:p>
      <w:pPr>
        <w:pStyle w:val="5"/>
        <w:widowControl w:val="off"/>
      </w:pPr>
      <w:r>
        <w:rPr/>
        <w:t>④</w:t>
      </w:r>
      <w:r>
        <w:rPr/>
        <w:t xml:space="preserve"> 병원에서는 자궁이 헐었다고 한다.   </w:t>
      </w:r>
      <w:r>
        <w:rPr/>
        <w:t>⑤</w:t>
      </w:r>
      <w:r>
        <w:rPr/>
        <w:t xml:space="preserve"> 위 증상 때문에 8월인 현재까지 올해에만 자궁암 검사를 3회나 했다.</w:t>
      </w:r>
    </w:p>
    <w:p>
      <w:pPr>
        <w:pStyle w:val="5"/>
        <w:widowControl w:val="off"/>
      </w:pPr>
      <w:r>
        <w:rPr/>
        <w:t>⑥</w:t>
      </w:r>
      <w:r>
        <w:rPr/>
        <w:t xml:space="preserve"> 아랫배가 매우 차서 저녁에는 다리미를 배 위에 올려놓는다.   </w:t>
      </w:r>
      <w:r>
        <w:rPr/>
        <w:t>⑦</w:t>
      </w:r>
      <w:r>
        <w:rPr/>
        <w:t xml:space="preserve"> 월경통이 예전보다 심해졌다.   </w:t>
      </w:r>
      <w:r>
        <w:rPr/>
        <w:t>⑧</w:t>
      </w:r>
      <w:r>
        <w:rPr/>
        <w:t xml:space="preserve"> 월경주기는 40일로 규칙적이며 월경시 덩어리로 나온다.   </w:t>
      </w:r>
      <w:r>
        <w:rPr/>
        <w:t>⑨</w:t>
      </w:r>
      <w:r>
        <w:rPr/>
        <w:t xml:space="preserve"> 식욕과 소화력은 보통이다.   </w:t>
      </w:r>
      <w:r>
        <w:rPr/>
        <w:t>⑩</w:t>
      </w:r>
      <w:r>
        <w:rPr/>
        <w:t xml:space="preserve"> 배에 가스가 차며 특히 피로할 때나 신경을 쓰면 심해진다.   </w:t>
      </w:r>
      <w:r>
        <w:rPr/>
        <w:t>⑪</w:t>
      </w:r>
      <w:r>
        <w:rPr/>
        <w:t xml:space="preserve"> 대변과 소변에 이상은 없다.</w:t>
      </w:r>
    </w:p>
    <w:p>
      <w:pPr>
        <w:pStyle w:val="5"/>
        <w:widowControl w:val="off"/>
      </w:pPr>
      <w:r>
        <w:rPr/>
        <w:t>하복이 냉하고 배에 가스가 차는 태음인 여성의 냉과 대하를 목표로 난간전 본방에 익모초 2.5돈을 더하여 본인의 요청대로 20일분 40첩을 지어주었다.</w:t>
      </w:r>
    </w:p>
    <w:p>
      <w:pPr>
        <w:pStyle w:val="5"/>
        <w:widowControl w:val="off"/>
      </w:pPr>
      <w:r>
        <w:rPr/>
        <w:t>3년 뒤에 음문이 가렵다면서 약을 지으러 왔을 때 확인해 보니, 전에 약을 복용하고 냉과 대하, 음문이 따갑던 증상이 소실되고 아랫배가 찬 것도 많이 호전되어 그동안은 잘 지냈다고 한다. 그런데 근래에 다시</w:t>
      </w:r>
    </w:p>
    <w:p>
      <w:pPr>
        <w:pStyle w:val="5"/>
        <w:widowControl w:val="off"/>
      </w:pPr>
      <w:r>
        <w:rPr/>
        <w:t>①</w:t>
      </w:r>
      <w:r>
        <w:rPr/>
        <w:t xml:space="preserve"> 음문이 가렵다.   </w:t>
      </w:r>
      <w:r>
        <w:rPr/>
        <w:t>②</w:t>
      </w:r>
      <w:r>
        <w:rPr/>
        <w:t xml:space="preserve"> 월경 전후나 부부관계 후에는 더 심해진다.   </w:t>
      </w:r>
      <w:r>
        <w:rPr/>
        <w:t>③</w:t>
      </w:r>
      <w:r>
        <w:rPr/>
        <w:t xml:space="preserve"> 병원에서는 자궁이 헐었다고 한다.</w:t>
      </w:r>
    </w:p>
    <w:p>
      <w:pPr>
        <w:pStyle w:val="5"/>
        <w:widowControl w:val="off"/>
      </w:pPr>
      <w:r>
        <w:rPr/>
        <w:t>④</w:t>
      </w:r>
      <w:r>
        <w:rPr/>
        <w:t xml:space="preserve"> 월경통이 심하다.   </w:t>
      </w:r>
      <w:r>
        <w:rPr/>
        <w:t>⑤</w:t>
      </w:r>
      <w:r>
        <w:rPr/>
        <w:t xml:space="preserve"> 배에 가스가 많이 찬다.</w:t>
      </w:r>
    </w:p>
    <w:p>
      <w:pPr>
        <w:pStyle w:val="5"/>
        <w:widowControl w:val="off"/>
      </w:pPr>
      <w:r>
        <w:rPr/>
        <w:t>이번 증상도 지난번의 증상과 비슷하므로 지난번과 같은 처방으로 10일분 20첩을 지어주었다.</w:t>
      </w:r>
    </w:p>
    <w:p>
      <w:pPr>
        <w:pStyle w:val="5"/>
        <w:widowControl w:val="off"/>
      </w:pPr>
      <w:r>
        <w:rPr/>
        <w:t>10년 뒤인 4월 초순에 다시 약을 지으러 왔다. 경과를 확인해 보니, 전에 약을 복용하고 음문이 가려운 것이 격감했다고 한다. 다시 요청대로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냉(</w:t>
      </w:r>
      <w:r>
        <w:rPr/>
        <w:t xml:space="preserve">冷,) </w:t>
      </w:r>
      <w:r>
        <w:rPr/>
        <w:t>요통(</w:t>
      </w:r>
      <w:r>
        <w:rPr/>
        <w:t>腰痛)</w:t>
      </w:r>
    </w:p>
    <w:p>
      <w:pPr>
        <w:pStyle w:val="4"/>
        <w:widowControl w:val="off"/>
      </w:pPr>
      <w:r>
        <w:pict>
          <v:oval id="_x130262469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태음인  건축설계사  경기도 안양시 범계동 목련대우아파트</w:t>
      </w:r>
    </w:p>
    <w:p>
      <w:pPr>
        <w:pStyle w:val="5"/>
        <w:widowControl w:val="off"/>
      </w:pPr>
      <w:r>
        <w:rPr/>
        <w:t>체격은 보통이며 말이 약간 빠르고 예민해 보이는 여성으로 건축설계사이다.</w:t>
      </w:r>
    </w:p>
    <w:p>
      <w:pPr>
        <w:pStyle w:val="5"/>
        <w:widowControl w:val="off"/>
      </w:pPr>
      <w:r>
        <w:rPr/>
        <w:t>①</w:t>
      </w:r>
      <w:r>
        <w:rPr/>
        <w:t xml:space="preserve"> 처녀 때부터 냉대하(</w:t>
      </w:r>
      <w:r>
        <w:rPr/>
        <w:t>冷帶下)</w:t>
      </w:r>
      <w:r>
        <w:rPr/>
        <w:t xml:space="preserve">가 있었으며 한 달 전부터 심해졌다.   </w:t>
      </w:r>
      <w:r>
        <w:rPr/>
        <w:t>②</w:t>
      </w:r>
      <w:r>
        <w:rPr/>
        <w:t xml:space="preserve"> 대하는 흰색 크림 같으며 냄새가 심하고 간혹 가렵다.   </w:t>
      </w:r>
      <w:r>
        <w:rPr/>
        <w:t>③</w:t>
      </w:r>
      <w:r>
        <w:rPr/>
        <w:t xml:space="preserve"> 질이 건조하고 부부관계시 분비물이 적으며 부부관계 후에는 냉염증이 심하다.   </w:t>
      </w:r>
      <w:r>
        <w:rPr/>
        <w:t>④</w:t>
      </w:r>
      <w:r>
        <w:rPr/>
        <w:t xml:space="preserve"> 1주일 전부터 계속 허리 아래 엉치가 뻐근하다.   </w:t>
      </w:r>
      <w:r>
        <w:rPr/>
        <w:t>⑤</w:t>
      </w:r>
      <w:r>
        <w:rPr/>
        <w:t xml:space="preserve"> 허리를 구부릴 때 느낌이 안 좋다.   </w:t>
      </w:r>
      <w:r>
        <w:rPr/>
        <w:t>⑥</w:t>
      </w:r>
      <w:r>
        <w:rPr/>
        <w:t xml:space="preserve"> 식욕과 소화력은 좋으나 가끔 헛배가 부른다.   </w:t>
      </w:r>
      <w:r>
        <w:rPr/>
        <w:t>⑦</w:t>
      </w:r>
      <w:r>
        <w:rPr/>
        <w:t xml:space="preserve"> 평소에 물을 거의 마시지 않는다.   </w:t>
      </w:r>
      <w:r>
        <w:rPr/>
        <w:t>⑧</w:t>
      </w:r>
      <w:r>
        <w:rPr/>
        <w:t xml:space="preserve"> 아랫배와 엉덩이가 차다.   </w:t>
      </w:r>
      <w:r>
        <w:rPr/>
        <w:t>⑨</w:t>
      </w:r>
      <w:r>
        <w:rPr/>
        <w:t xml:space="preserve"> 대변은 4일에 1번 정도 보며 오랫동안 본다.   </w:t>
      </w:r>
      <w:r>
        <w:rPr/>
        <w:t>⑩</w:t>
      </w:r>
      <w:r>
        <w:rPr/>
        <w:t xml:space="preserve"> 소변을 보면 시원치 않고 가끔 소변이 탁하다.   </w:t>
      </w:r>
      <w:r>
        <w:rPr/>
        <w:t>⑪</w:t>
      </w:r>
      <w:r>
        <w:rPr/>
        <w:t xml:space="preserve"> 현재 건축설계를 하고 있는데 한자리에 오래 앉아서 일을 해야 한다.</w:t>
      </w:r>
    </w:p>
    <w:p>
      <w:pPr>
        <w:pStyle w:val="5"/>
        <w:widowControl w:val="off"/>
      </w:pPr>
      <w:r>
        <w:rPr/>
        <w:t>평소 하복부가 냉한 여성의 심한 냉과 요통을 목표로 난간전 본방에 대하를 감안하여 익모초 2.5돈을 더하여 10일분 20첩을 투약했다.</w:t>
      </w:r>
    </w:p>
    <w:p>
      <w:pPr>
        <w:pStyle w:val="5"/>
        <w:widowControl w:val="off"/>
      </w:pPr>
      <w:r>
        <w:rPr/>
        <w:t>14일 후 다시 내방했을 때 확인해 보니, 그 약을 먹고 냉대하(</w:t>
      </w:r>
      <w:r>
        <w:rPr/>
        <w:t>冷帶下)</w:t>
      </w:r>
      <w:r>
        <w:rPr/>
        <w:t>가 덜하며 엉치가 아픈 것도 격감했다고 한다. 그러나 추운 곳에 오래 나갔다 온 후에 다시 증상이 심해진 것 같다며 약을 더 지어달라고 하여 지난번과 같은 처방으로 10일분 20첩을 투약했다.</w:t>
      </w:r>
    </w:p>
    <w:p>
      <w:pPr>
        <w:pStyle w:val="5"/>
        <w:widowControl w:val="off"/>
      </w:pPr>
      <w:r>
        <w:rPr/>
        <w:t>13일 뒤에 내방했을 때, 2일 전부터 좀 나아진 것 같기도 한데 잘 모르겠다고 하면서 식욕이 증가하여 체중도 늘었다고 한다. 약을 더 지어달라고 요청하여 난간전 본방에 익모초 5돈, 백규화 2.5돈을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냉(</w:t>
      </w:r>
      <w:r>
        <w:rPr/>
        <w:t xml:space="preserve">冷), </w:t>
      </w:r>
      <w:r>
        <w:rPr/>
        <w:t>제복불쾌(</w:t>
      </w:r>
      <w:r>
        <w:rPr/>
        <w:t xml:space="preserve">臍腹不快), </w:t>
      </w:r>
      <w:r>
        <w:rPr/>
        <w:t>세변(</w:t>
      </w:r>
      <w:r>
        <w:rPr/>
        <w:t xml:space="preserve">細便), </w:t>
      </w:r>
      <w:r>
        <w:rPr/>
        <w:t>가스참</w:t>
      </w:r>
    </w:p>
    <w:p>
      <w:pPr>
        <w:pStyle w:val="4"/>
        <w:widowControl w:val="off"/>
      </w:pPr>
      <w:r>
        <w:pict>
          <v:oval id="_x1302624691"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29세  소음인  교사  경기도 안양시 동안구 관양동</w:t>
      </w:r>
    </w:p>
    <w:p>
      <w:pPr>
        <w:pStyle w:val="5"/>
        <w:widowControl w:val="off"/>
      </w:pPr>
      <w:r>
        <w:rPr/>
        <w:t>보통 체격에 말이 빠르며 이마가 나온 소음인 여성이다.</w:t>
      </w:r>
    </w:p>
    <w:p>
      <w:pPr>
        <w:pStyle w:val="5"/>
        <w:widowControl w:val="off"/>
      </w:pPr>
      <w:r>
        <w:rPr/>
        <w:t>①</w:t>
      </w:r>
      <w:r>
        <w:rPr/>
        <w:t xml:space="preserve"> 처녀 때부터 냉이 있는데 누렇고 냄새가 난다.   </w:t>
      </w:r>
      <w:r>
        <w:rPr/>
        <w:t>②</w:t>
      </w:r>
      <w:r>
        <w:rPr/>
        <w:t xml:space="preserve"> 월경 2주전부터 냉이 많아진다.   </w:t>
      </w:r>
      <w:r>
        <w:rPr/>
        <w:t>③</w:t>
      </w:r>
      <w:r>
        <w:rPr/>
        <w:t xml:space="preserve"> 결혼한 지 1년이 지났는데 아이가 없다.   </w:t>
      </w:r>
      <w:r>
        <w:rPr/>
        <w:t>④</w:t>
      </w:r>
      <w:r>
        <w:rPr/>
        <w:t xml:space="preserve"> 결혼한 이후 월경이 약간씩 불규칙하다.   </w:t>
      </w:r>
      <w:r>
        <w:rPr/>
        <w:t>⑤</w:t>
      </w:r>
      <w:r>
        <w:rPr/>
        <w:t xml:space="preserve"> 배꼽에서 잡아당기는 느낌이 있다.   </w:t>
      </w:r>
      <w:r>
        <w:rPr/>
        <w:t>⑥</w:t>
      </w:r>
      <w:r>
        <w:rPr/>
        <w:t xml:space="preserve"> 추위를 약간 타며, 손발과 아랫배가 차다.   </w:t>
      </w:r>
      <w:r>
        <w:rPr/>
        <w:t>⑦</w:t>
      </w:r>
      <w:r>
        <w:rPr/>
        <w:t xml:space="preserve"> 식욕은 보통이나 잘 체한다.   </w:t>
      </w:r>
      <w:r>
        <w:rPr/>
        <w:t>⑧</w:t>
      </w:r>
      <w:r>
        <w:rPr/>
        <w:t xml:space="preserve"> 가스가 차고 방귀가 자주 나온다.   </w:t>
      </w:r>
      <w:r>
        <w:rPr/>
        <w:t>⑨</w:t>
      </w:r>
      <w:r>
        <w:rPr/>
        <w:t xml:space="preserve"> 월경통이 심한데 특히 아랫배와 허리가 아프다.   </w:t>
      </w:r>
      <w:r>
        <w:rPr/>
        <w:t>⑩</w:t>
      </w:r>
      <w:r>
        <w:rPr/>
        <w:t xml:space="preserve"> 변비가 있으며 변을 가늘게 보면서 오랫동안 힘들게 본다.   </w:t>
      </w:r>
      <w:r>
        <w:rPr/>
        <w:t>⑪</w:t>
      </w:r>
      <w:r>
        <w:rPr/>
        <w:t xml:space="preserve"> 2년 전에 인공유산을 한 적이 있다.</w:t>
      </w:r>
    </w:p>
    <w:p>
      <w:pPr>
        <w:pStyle w:val="5"/>
        <w:widowControl w:val="off"/>
      </w:pPr>
      <w:r>
        <w:rPr/>
        <w:t>처녀 때부터 시작된 냉과 월경불순, 불임을 목표로 난간전 본방에 목향 2돈을 더하여 10일분 20첩을 투약했다. 13일 뒤에 다시 내방했을 때 확인해 보니, 그 약을 복용한 이후 누렇던 냉이 덜하고 배꼽 속으로 잡아당기는 느낌이 소실되고, 가스가 차고 방귀가 나오던 것과 대변이 가늘게 나오던 증상이 호전되었다고 한다. 증상이 호전된 것으로 보아 효과가 있다고 판단되어 지난번과 같은 처방으로 10일분 20첩을 투약했다.</w:t>
      </w:r>
    </w:p>
    <w:p>
      <w:pPr>
        <w:pStyle w:val="5"/>
        <w:widowControl w:val="off"/>
      </w:pPr>
      <w:r>
        <w:rPr/>
        <w:t>18일 뒤에 전화가 왔을 때 확인해 보니, 몸이 전반적으로 따뜻해졌으며, 월경 예정일이 5일이 지났는데에도 월경이 없는데 임신 여부를 확인해 보고 약을 복용하겠다고 한다.</w:t>
      </w:r>
    </w:p>
    <w:p>
      <w:pPr>
        <w:pStyle w:val="5"/>
        <w:widowControl w:val="off"/>
        <w:rPr/>
      </w:pPr>
    </w:p>
    <w:p>
      <w:pPr>
        <w:pStyle w:val="3"/>
        <w:widowControl w:val="off"/>
      </w:pPr>
      <w:r>
        <w:rPr/>
        <w:t>3-5. 외음부(</w:t>
      </w:r>
      <w:r>
        <w:rPr/>
        <w:t xml:space="preserve">外陰部) </w:t>
      </w:r>
      <w:r>
        <w:rPr/>
        <w:t>염증(</w:t>
      </w:r>
      <w:r>
        <w:rPr/>
        <w:t xml:space="preserve">炎症), </w:t>
      </w:r>
      <w:r>
        <w:rPr/>
        <w:t>냉대하(</w:t>
      </w:r>
      <w:r>
        <w:rPr/>
        <w:t xml:space="preserve">冷帶下), </w:t>
      </w:r>
      <w:r>
        <w:rPr/>
        <w:t>수족랭(</w:t>
      </w:r>
      <w:r>
        <w:rPr/>
        <w:t>手足冷)</w:t>
      </w:r>
    </w:p>
    <w:p>
      <w:pPr>
        <w:pStyle w:val="5"/>
        <w:widowControl w:val="off"/>
      </w:pPr>
      <w:r>
        <w:rPr/>
        <w:t>다음은 은성호 선생의 경험이다.</w:t>
      </w:r>
    </w:p>
    <w:p>
      <w:pPr>
        <w:pStyle w:val="4"/>
        <w:widowControl w:val="off"/>
      </w:pPr>
      <w:r>
        <w:pict>
          <v:oval id="_x130262469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23세  소양인  대학생  170cm  충청북도 제천시</w:t>
      </w:r>
    </w:p>
    <w:p>
      <w:pPr>
        <w:pStyle w:val="5"/>
        <w:widowControl w:val="off"/>
      </w:pPr>
      <w:r>
        <w:rPr/>
        <w:t>훤칠한 키에 통통한 편이며 얼굴에는 여드름이 자주 나는 편이다.</w:t>
      </w:r>
    </w:p>
    <w:p>
      <w:pPr>
        <w:pStyle w:val="5"/>
        <w:widowControl w:val="off"/>
      </w:pPr>
      <w:r>
        <w:rPr/>
        <w:t>①</w:t>
      </w:r>
      <w:r>
        <w:rPr/>
        <w:t xml:space="preserve"> 음부소양증(</w:t>
      </w:r>
      <w:r>
        <w:rPr/>
        <w:t>陰部搔痒症)</w:t>
      </w:r>
      <w:r>
        <w:rPr/>
        <w:t>과 염증(</w:t>
      </w:r>
      <w:r>
        <w:rPr/>
        <w:t>炎症)</w:t>
      </w:r>
      <w:r>
        <w:rPr/>
        <w:t xml:space="preserve">으로 3년 동안 병원을 다니면서 치료를 받았으나 그때뿐이라고 한다.   </w:t>
      </w:r>
      <w:r>
        <w:rPr/>
        <w:t>②</w:t>
      </w:r>
      <w:r>
        <w:rPr/>
        <w:t xml:space="preserve"> 냉과 대하가 있는데 희고 양이 많다. 피곤하면 더욱 심해진다.   </w:t>
      </w:r>
      <w:r>
        <w:rPr/>
        <w:t>③</w:t>
      </w:r>
      <w:r>
        <w:rPr/>
        <w:t xml:space="preserve"> 손발이 차고 월경통이 심하며 주로 허리와 아랫배가 단단하며 월경량은 적은 편이다.   </w:t>
      </w:r>
      <w:r>
        <w:rPr/>
        <w:t>④</w:t>
      </w:r>
      <w:r>
        <w:rPr/>
        <w:t xml:space="preserve"> 변비가 있다. 대변은 처음에는 딱딱하다가 나중에는 묽게 나오는데 최근 운동을 하면서 개선된 편이라고 한다.   </w:t>
      </w:r>
      <w:r>
        <w:rPr/>
        <w:t>⑤</w:t>
      </w:r>
      <w:r>
        <w:rPr/>
        <w:t xml:space="preserve"> 운동(헬스)을 하기 전에는 아랫배가 찼으나 지금은 괜찮은 편이다.   </w:t>
      </w:r>
      <w:r>
        <w:rPr/>
        <w:t>⑥</w:t>
      </w:r>
      <w:r>
        <w:rPr/>
        <w:t xml:space="preserve"> 피곤하면 눈이 잘 충혈된다.   </w:t>
      </w:r>
      <w:r>
        <w:rPr/>
        <w:t>⑦</w:t>
      </w:r>
      <w:r>
        <w:rPr/>
        <w:t xml:space="preserve"> 가끔씩 입이 쓰고 몸이 잘 붓는 편이다.   </w:t>
      </w:r>
      <w:r>
        <w:rPr/>
        <w:t>⑧</w:t>
      </w:r>
      <w:r>
        <w:rPr/>
        <w:t xml:space="preserve"> 소변을 볼 때 처음에 따끔한 증상이 있다.</w:t>
      </w:r>
    </w:p>
    <w:p>
      <w:pPr>
        <w:pStyle w:val="5"/>
        <w:widowControl w:val="off"/>
      </w:pPr>
      <w:r>
        <w:rPr/>
        <w:t>⑨</w:t>
      </w:r>
      <w:r>
        <w:rPr/>
        <w:t xml:space="preserve"> 식욕이 없으나 소화는 잘되는 편이다.   </w:t>
      </w:r>
      <w:r>
        <w:rPr/>
        <w:t>⑩</w:t>
      </w:r>
      <w:r>
        <w:rPr/>
        <w:t xml:space="preserve"> 식사를 불규칙하게 한다.   </w:t>
      </w:r>
      <w:r>
        <w:rPr/>
        <w:t>⑪</w:t>
      </w:r>
      <w:r>
        <w:rPr/>
        <w:t xml:space="preserve"> 혀에는 수분기가 없어 보이지만 갈증은 없고 피부는 건조한 편이다.   </w:t>
      </w:r>
      <w:r>
        <w:rPr/>
        <w:t>⑫</w:t>
      </w:r>
      <w:r>
        <w:rPr/>
        <w:t xml:space="preserve"> 몸이 안 좋으면 손발에 땀이 나고 열이 나며 붓는다.   </w:t>
      </w:r>
      <w:r>
        <w:rPr/>
        <w:t>⑬</w:t>
      </w:r>
      <w:r>
        <w:rPr/>
        <w:t xml:space="preserve"> 빈혈이 있고 오후 2</w:t>
      </w:r>
      <w:r>
        <w:rPr/>
        <w:t>～</w:t>
      </w:r>
      <w:r>
        <w:rPr/>
        <w:t xml:space="preserve">3시면 기운이 없다.   </w:t>
      </w:r>
      <w:r>
        <w:rPr/>
        <w:t>⑭</w:t>
      </w:r>
      <w:r>
        <w:rPr/>
        <w:t xml:space="preserve"> 혀나 입안에 염증이 자주 발생한다.   </w:t>
      </w:r>
      <w:r>
        <w:rPr/>
        <w:t>⑮</w:t>
      </w:r>
      <w:r>
        <w:rPr/>
        <w:t xml:space="preserve"> 손발이 찬 것은 유전인 것 같다.</w:t>
      </w:r>
    </w:p>
    <w:p>
      <w:pPr>
        <w:pStyle w:val="5"/>
        <w:widowControl w:val="off"/>
      </w:pPr>
      <w:r>
        <w:rPr/>
        <w:t>소양인으로 판단되고 염증이 있어 용담사간탕 과립제 3일분을 주었으나 맥도 침미약(</w:t>
      </w:r>
      <w:r>
        <w:rPr/>
        <w:t>沈微弱)</w:t>
      </w:r>
      <w:r>
        <w:rPr/>
        <w:t>하여 근본적인 치료는 될 수 없다고 보았다. 그래서 처방을 다시 검토한 끝에 수족랭과 월경통, 음부 소양, 냉대하를 목표로 난간전 본방에 익모초 3돈을 더하여 10일분 20첩을 지어주었다.</w:t>
      </w:r>
    </w:p>
    <w:p>
      <w:pPr>
        <w:pStyle w:val="5"/>
        <w:widowControl w:val="off"/>
      </w:pPr>
      <w:r>
        <w:rPr/>
        <w:t>약을 복용한 후에 확인해 보니, 용담사간탕을 복용하고 외음부 염증이 좋아졌으나, 난간전을 복용하고 손발이 따뜻해지고 외음부 염증도 없어졌으며 전반적으로 모든 상태가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3-6. 음문소양감(</w:t>
      </w:r>
      <w:r>
        <w:rPr/>
        <w:t>陰門搔痒感)</w:t>
      </w:r>
    </w:p>
    <w:p>
      <w:pPr>
        <w:pStyle w:val="4"/>
        <w:widowControl w:val="off"/>
      </w:pPr>
      <w:r>
        <w:pict>
          <v:oval id="_x189749804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소양인  주부  경기도 수원시 팔달구 인계동 주공아파트</w:t>
      </w:r>
    </w:p>
    <w:p>
      <w:pPr>
        <w:pStyle w:val="5"/>
        <w:widowControl w:val="off"/>
      </w:pPr>
      <w:r>
        <w:rPr/>
        <w:t>약간 큰 키에 보통 체구이며 목소리가 허스키하다.</w:t>
      </w:r>
    </w:p>
    <w:p>
      <w:pPr>
        <w:pStyle w:val="5"/>
        <w:widowControl w:val="off"/>
      </w:pPr>
      <w:r>
        <w:rPr/>
        <w:t>①</w:t>
      </w:r>
      <w:r>
        <w:rPr/>
        <w:t xml:space="preserve"> 음문(</w:t>
      </w:r>
      <w:r>
        <w:rPr/>
        <w:t>陰門)</w:t>
      </w:r>
      <w:r>
        <w:rPr/>
        <w:t xml:space="preserve">이 가렵다.   </w:t>
      </w:r>
      <w:r>
        <w:rPr/>
        <w:t>②</w:t>
      </w:r>
      <w:r>
        <w:rPr/>
        <w:t xml:space="preserve"> 특히 월경 전후에 증상이 심하다.   </w:t>
      </w:r>
      <w:r>
        <w:rPr/>
        <w:t>③</w:t>
      </w:r>
      <w:r>
        <w:rPr/>
        <w:t xml:space="preserve"> 투명한 냉이 많이 나온다.   </w:t>
      </w:r>
      <w:r>
        <w:rPr/>
        <w:t>④</w:t>
      </w:r>
      <w:r>
        <w:rPr/>
        <w:t xml:space="preserve"> 물을 거의 마시지 않는다.   </w:t>
      </w:r>
      <w:r>
        <w:rPr/>
        <w:t>⑤</w:t>
      </w:r>
      <w:r>
        <w:rPr/>
        <w:t xml:space="preserve"> 식욕이 없고 식사량이 적으나 소화는 잘된다.   </w:t>
      </w:r>
      <w:r>
        <w:rPr/>
        <w:t>⑥</w:t>
      </w:r>
      <w:r>
        <w:rPr/>
        <w:t xml:space="preserve"> 결혼한 지 12년이 되었으며 그동안 2회 출산하고, 1회 자연유산한 경험이 있다.   </w:t>
      </w:r>
      <w:r>
        <w:rPr/>
        <w:t>⑦</w:t>
      </w:r>
      <w:r>
        <w:rPr/>
        <w:t xml:space="preserve"> 행동이 빠르고 음식을 빨리 먹으며 부지런하고 활동적이다. 성격이 분명하여 돌아다니는 것을 좋아한다.   </w:t>
      </w:r>
      <w:r>
        <w:rPr/>
        <w:t>⑧</w:t>
      </w:r>
      <w:r>
        <w:rPr/>
        <w:t xml:space="preserve"> 1년 전에 손발이 차고 추위를 많이 타고 허랭으로 인한 관절통이 있어서 녹용대보탕을 복용한 뒤에 손발이 따뜻해진 경력이 있으며, 가미귀비탕을 복용하고 관절통이 나은 경력이 있다.</w:t>
      </w:r>
    </w:p>
    <w:p>
      <w:pPr>
        <w:pStyle w:val="5"/>
        <w:widowControl w:val="off"/>
      </w:pPr>
      <w:r>
        <w:rPr/>
        <w:t>음문소양의 원인이 하복부의 혈류감소에 있다고 보고 음문소양을 목표로 난간전 1.5배량으로 10일분 20첩을 지어주었다.</w:t>
      </w:r>
    </w:p>
    <w:p>
      <w:pPr>
        <w:pStyle w:val="5"/>
        <w:widowControl w:val="off"/>
      </w:pPr>
      <w:r>
        <w:rPr/>
        <w:t>40개월 뒤에 전과 같은 증상으로 내방했다. 그간의 경과를 확인해 보니, 약을 복용하고 음문이 가려웠던 것이 좋아졌었는데 근래 다시 약간씩 가려운 것 같다고 한다. 이번에도 음문소양을 목표로 난간전 1.5배량으로 10일분 20첩을 지어주었다. 다음해 8월에 견통(</w:t>
      </w:r>
      <w:r>
        <w:rPr/>
        <w:t>肩痛)</w:t>
      </w:r>
      <w:r>
        <w:rPr/>
        <w:t>이 있다고 하여 녹용대보탕 2제를 지어갔으며, 그 이듬해 6월 중순에 음문이 가렵다고 하여 난간전 1.5배량으로 10일분 20첩을 지어주었다.</w:t>
      </w:r>
    </w:p>
    <w:p>
      <w:pPr>
        <w:pStyle w:val="5"/>
        <w:widowControl w:val="off"/>
      </w:pPr>
      <w:r>
        <w:rPr/>
        <w:t>만 1년 뒤인 다음해 6월에 다시 내방했다. 지난번의 경과를 확인해 보니, 그때 약을 복용하고 가려운 것이 다 나았는데 이번에도 역시 음문이 가려워서 내방했다고 한다. 또한 그동안에 두부처럼 하얀 냉이 있고 음문이 가려워 병원에 다녔는데 냉은 없어졌으나 가려운 것은 여전하여 다시 왔다는 것이다.</w:t>
      </w:r>
    </w:p>
    <w:p>
      <w:pPr>
        <w:pStyle w:val="5"/>
        <w:widowControl w:val="off"/>
      </w:pPr>
      <w:r>
        <w:rPr/>
        <w:t>근치(</w:t>
      </w:r>
      <w:r>
        <w:rPr/>
        <w:t>根治)</w:t>
      </w:r>
      <w:r>
        <w:rPr/>
        <w:t>를 못시키고 매번 같은 약을 지어주는 것이 내심 부끄러웠으나 역시 난간전 1.5배량으로 10일분 20첩을 지어주었다. 아마 이때는 남편도 같이 치료를 받아야 되지 않나 하는 생각을 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불임(</w:t>
      </w:r>
      <w:r>
        <w:rPr/>
        <w:t>不姙)</w:t>
      </w:r>
    </w:p>
    <w:p>
      <w:pPr>
        <w:pStyle w:val="4"/>
        <w:widowControl w:val="off"/>
      </w:pPr>
      <w:r>
        <w:pict>
          <v:oval id="_x1897498047" style="v-text-anchor:top;width:6.79pt;height:5.37pt;mso-wrap-style:square;" o:hralign="left" o:allowincell="f" o:insetmode="custom" stroked="f" fillcolor="#999999" o:connectortype="straight">
            <v:fill opacity="1.00" color2="#000000"/>
          </v:oval>
        </w:pict>
        <w:rPr/>
        <w:t xml:space="preserve"> 염 </w:t>
      </w:r>
      <w:r>
        <w:rPr/>
        <w:t>○</w:t>
      </w:r>
      <w:r>
        <w:rPr/>
        <w:t xml:space="preserve"> </w:t>
      </w:r>
      <w:r>
        <w:rPr/>
        <w:t>○</w:t>
      </w:r>
      <w:r>
        <w:rPr/>
        <w:t xml:space="preserve">  여  27세  소음성태음인  서울특별시 관악구 봉천9동</w:t>
      </w:r>
    </w:p>
    <w:p>
      <w:pPr>
        <w:pStyle w:val="5"/>
        <w:widowControl w:val="off"/>
      </w:pPr>
      <w:r>
        <w:rPr/>
        <w:t>작은 키에 몸통이 굵으며 소음성태음인으로 보이는 여성이다. 2년 전 임신 중에 X-ray 사진을 찍은 뒤 인공유산을 했으며 그 뒤로 임신이 안 된다.</w:t>
      </w:r>
    </w:p>
    <w:p>
      <w:pPr>
        <w:pStyle w:val="5"/>
        <w:widowControl w:val="off"/>
      </w:pPr>
      <w:r>
        <w:rPr/>
        <w:t>①</w:t>
      </w:r>
      <w:r>
        <w:rPr/>
        <w:t xml:space="preserve"> 4개월 전인 93년 10월부터 임신을 시도했으나 아직 임신이 되지 않는다.   </w:t>
      </w:r>
      <w:r>
        <w:rPr/>
        <w:t>②</w:t>
      </w:r>
      <w:r>
        <w:rPr/>
        <w:t xml:space="preserve"> 월경 10일 전부터 젖가슴이 아프며 월경이 시작되면 통증이 소실된다.   </w:t>
      </w:r>
      <w:r>
        <w:rPr/>
        <w:t>③</w:t>
      </w:r>
      <w:r>
        <w:rPr/>
        <w:t xml:space="preserve"> 2개월 전인 올 겨울부터 가만히 있거나 찬 기운을 쏘이면 허리가 시리고 바람이 들어오는 듯하며 통증이 심하다.   </w:t>
      </w:r>
      <w:r>
        <w:rPr/>
        <w:t>④</w:t>
      </w:r>
      <w:r>
        <w:rPr/>
        <w:t xml:space="preserve"> 간혹 하복(</w:t>
      </w:r>
      <w:r>
        <w:rPr/>
        <w:t>下腹)</w:t>
      </w:r>
      <w:r>
        <w:rPr/>
        <w:t xml:space="preserve">이 찌릿찌릿할 때가 있다.   </w:t>
      </w:r>
      <w:r>
        <w:rPr/>
        <w:t>⑤</w:t>
      </w:r>
      <w:r>
        <w:rPr/>
        <w:t xml:space="preserve"> 식욕과 소화력이 왕성하다.</w:t>
      </w:r>
    </w:p>
    <w:p>
      <w:pPr>
        <w:pStyle w:val="5"/>
        <w:widowControl w:val="off"/>
      </w:pPr>
      <w:r>
        <w:rPr/>
        <w:t>⑥</w:t>
      </w:r>
      <w:r>
        <w:rPr/>
        <w:t xml:space="preserve"> 어깨가 무겁다.   </w:t>
      </w:r>
      <w:r>
        <w:rPr/>
        <w:t>⑦</w:t>
      </w:r>
      <w:r>
        <w:rPr/>
        <w:t xml:space="preserve"> 소변을 자주 볼 때가 있으며 소변빈삭(</w:t>
      </w:r>
      <w:r>
        <w:rPr/>
        <w:t>小便頻數)</w:t>
      </w:r>
      <w:r>
        <w:rPr/>
        <w:t xml:space="preserve">의 경력이 있다.   </w:t>
      </w:r>
      <w:r>
        <w:rPr/>
        <w:t>⑧</w:t>
      </w:r>
      <w:r>
        <w:rPr/>
        <w:t xml:space="preserve"> 한약을 복용하면 열이 달아오른 적이 많다.</w:t>
      </w:r>
    </w:p>
    <w:p>
      <w:pPr>
        <w:pStyle w:val="5"/>
        <w:widowControl w:val="off"/>
      </w:pPr>
      <w:r>
        <w:rPr/>
        <w:t>불임 때문에 한약을 원하는 27세 소음성태음인 여성에게 대영전 2제를 연속으로 투여했으나 차도가 없었다. 그래서 생각을 해보니 하복부가 허랭(</w:t>
      </w:r>
      <w:r>
        <w:rPr/>
        <w:t>虛冷)</w:t>
      </w:r>
      <w:r>
        <w:rPr/>
        <w:t>하여 임신되지 않는다고 판단되어 이번에는 난간전 본방으로 10일분 20첩을 지어주었다.</w:t>
      </w:r>
    </w:p>
    <w:p>
      <w:pPr>
        <w:pStyle w:val="5"/>
        <w:widowControl w:val="off"/>
      </w:pPr>
      <w:r>
        <w:rPr/>
        <w:t>10개월 뒤에 산후보약을 지으러 왔을 때 경과를 물어 보니, 대영전 2제와 난간전 1제를 복용하고 나서 임신이 되었으며 출산을 했다고 한다. 대영전이 효험인지 난간전의 효험인지는 알 수 없으나 바라던 임신이 되어 다행이었다.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불임(</w:t>
      </w:r>
      <w:r>
        <w:rPr/>
        <w:t xml:space="preserve">不姙), </w:t>
      </w:r>
      <w:r>
        <w:rPr/>
        <w:t>월경불순(</w:t>
      </w:r>
      <w:r>
        <w:rPr/>
        <w:t>月經不順)</w:t>
      </w:r>
    </w:p>
    <w:p>
      <w:pPr>
        <w:pStyle w:val="4"/>
        <w:widowControl w:val="off"/>
      </w:pPr>
      <w:r>
        <w:pict>
          <v:oval id="_x189749804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27세  태음인  경기도 안산시 본오동 한양아파트</w:t>
      </w:r>
    </w:p>
    <w:p>
      <w:pPr>
        <w:pStyle w:val="5"/>
        <w:widowControl w:val="off"/>
      </w:pPr>
      <w:r>
        <w:rPr/>
        <w:t>보통 키에 약간 굵은 체형을 가진 태음인 여성이다.</w:t>
      </w:r>
    </w:p>
    <w:p>
      <w:pPr>
        <w:pStyle w:val="5"/>
        <w:widowControl w:val="off"/>
      </w:pPr>
      <w:r>
        <w:rPr/>
        <w:t>①</w:t>
      </w:r>
      <w:r>
        <w:rPr/>
        <w:t xml:space="preserve"> 2년 전부터 임신 3개월이 되면 계류유산(</w:t>
      </w:r>
      <w:r>
        <w:rPr/>
        <w:t>稽留流産)</w:t>
      </w:r>
      <w:r>
        <w:rPr/>
        <w:t xml:space="preserve">이 된다.   </w:t>
      </w:r>
      <w:r>
        <w:rPr/>
        <w:t>②</w:t>
      </w:r>
      <w:r>
        <w:rPr/>
        <w:t xml:space="preserve"> 처녀 때부터 배를 내놓으면 하복부(</w:t>
      </w:r>
      <w:r>
        <w:rPr/>
        <w:t>下腹部)</w:t>
      </w:r>
      <w:r>
        <w:rPr/>
        <w:t xml:space="preserve">가 아주 차고 시리다.   </w:t>
      </w:r>
      <w:r>
        <w:rPr/>
        <w:t>③</w:t>
      </w:r>
      <w:r>
        <w:rPr/>
        <w:t xml:space="preserve"> 처녀 때부터 월경(</w:t>
      </w:r>
      <w:r>
        <w:rPr/>
        <w:t>月經)</w:t>
      </w:r>
      <w:r>
        <w:rPr/>
        <w:t xml:space="preserve">이 불규칙적이어서 몇 개월씩 거를 때가 많다.   </w:t>
      </w:r>
      <w:r>
        <w:rPr/>
        <w:t>④</w:t>
      </w:r>
      <w:r>
        <w:rPr/>
        <w:t xml:space="preserve"> 최근에도 월경이 5개월간 없어서 주사를 맞고 월경을 했다.   </w:t>
      </w:r>
      <w:r>
        <w:rPr/>
        <w:t>⑤</w:t>
      </w:r>
      <w:r>
        <w:rPr/>
        <w:t xml:space="preserve"> 겨울에만 얼굴이 화끈거린다.   </w:t>
      </w:r>
      <w:r>
        <w:rPr/>
        <w:t>⑥</w:t>
      </w:r>
      <w:r>
        <w:rPr/>
        <w:t xml:space="preserve"> 출산을 1회 했으며 자연유산을 3회 했다.   </w:t>
      </w:r>
      <w:r>
        <w:rPr/>
        <w:t>⑦</w:t>
      </w:r>
      <w:r>
        <w:rPr/>
        <w:t xml:space="preserve"> 더위를 약간 탄다.   </w:t>
      </w:r>
      <w:r>
        <w:rPr/>
        <w:t>⑧</w:t>
      </w:r>
      <w:r>
        <w:rPr/>
        <w:t xml:space="preserve"> 손과 발은 따뜻하지만 아랫배가 매우 차다.   </w:t>
      </w:r>
      <w:r>
        <w:rPr/>
        <w:t>⑨</w:t>
      </w:r>
      <w:r>
        <w:rPr/>
        <w:t xml:space="preserve"> 식사량은 일정치 않으나 소화력은 좋다.   </w:t>
      </w:r>
      <w:r>
        <w:rPr/>
        <w:t>⑩</w:t>
      </w:r>
      <w:r>
        <w:rPr/>
        <w:t xml:space="preserve"> 대변은 2</w:t>
      </w:r>
      <w:r>
        <w:rPr/>
        <w:t>～</w:t>
      </w:r>
      <w:r>
        <w:rPr/>
        <w:t xml:space="preserve">3일에 1회 정도 보며 불규칙적이지만 힘들지는 않으며 대변이 시원하지가 않다.   </w:t>
      </w:r>
      <w:r>
        <w:rPr/>
        <w:t>⑪</w:t>
      </w:r>
      <w:r>
        <w:rPr/>
        <w:t xml:space="preserve"> 잠은 충분히 자지만 깊게 잠들지 못한다.   </w:t>
      </w:r>
      <w:r>
        <w:rPr/>
        <w:t>⑫</w:t>
      </w:r>
      <w:r>
        <w:rPr/>
        <w:t xml:space="preserve"> 가슴이 답답하고 가슴이 뛴다.   </w:t>
      </w:r>
      <w:r>
        <w:rPr/>
        <w:t>⑬</w:t>
      </w:r>
      <w:r>
        <w:rPr/>
        <w:t xml:space="preserve"> 월경시 허리가 아프며, 냉대하(</w:t>
      </w:r>
      <w:r>
        <w:rPr/>
        <w:t>冷帶下)</w:t>
      </w:r>
      <w:r>
        <w:rPr/>
        <w:t>가 약간 있다.</w:t>
      </w:r>
    </w:p>
    <w:p>
      <w:pPr>
        <w:pStyle w:val="5"/>
        <w:widowControl w:val="off"/>
      </w:pPr>
      <w:r>
        <w:rPr/>
        <w:t>아랫배가 매우 찬 태음인 여성의 습관성 유산과 불임을 목표로 당귀사역탕 본방으로 10일분 20첩을 지어주었다. 20일 후에 전화가 왔을 때 확인해 보니, 약을 복용한 후에 잠을 깊게 잘 수 있고 대변을 1일 1회 규칙적으로 본다고 한다. 잠을 깊게 자고 대변을 규칙적으로 보지만 임신을 원하여 이번에는 난간전으로 10일분 20첩을 지어주었다.</w:t>
      </w:r>
    </w:p>
    <w:p>
      <w:pPr>
        <w:pStyle w:val="5"/>
        <w:widowControl w:val="off"/>
      </w:pPr>
      <w:r>
        <w:rPr/>
        <w:t>20일 후에 다시 왔을 때 확인해 보니, 월경을 30일 만에 규칙적으로 했다고 한다. 하복이 찬 것은 여전하나 월경이 정상적으로 되었다며 약을 더 지어달라고 하여 지난번과 같은 처방으로 10일분 20첩을 지어 주었고, 20일 뒤에도 같은 처방으로 10일분 20첩을 지어주었다.</w:t>
      </w:r>
    </w:p>
    <w:p>
      <w:pPr>
        <w:pStyle w:val="5"/>
        <w:widowControl w:val="off"/>
      </w:pPr>
      <w:r>
        <w:rPr/>
        <w:t>4개월 반 뒤에 다시 내방했는데 약을 복용하고 임신을 했는데 3일 전에 유산이 되었다고 한다. 임신사실을 확인한 이후 바로 임신보약이나 유산방지 약을 복용했으면 무사히 출산을 할 수 있었을 텐데 하는 아쉬움이 남는다.</w:t>
      </w:r>
    </w:p>
    <w:p>
      <w:pPr>
        <w:pStyle w:val="3"/>
        <w:widowControl w:val="off"/>
      </w:pPr>
      <w:r>
        <w:rPr/>
        <w:t>4-4. 임신원함</w:t>
      </w:r>
    </w:p>
    <w:p>
      <w:pPr>
        <w:pStyle w:val="4"/>
        <w:widowControl w:val="off"/>
      </w:pPr>
      <w:r>
        <w:pict>
          <v:oval id="_x1897498052"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여  25세  태음인  회사원  경기도 안산시 본오동</w:t>
      </w:r>
    </w:p>
    <w:p>
      <w:pPr>
        <w:pStyle w:val="5"/>
        <w:widowControl w:val="off"/>
      </w:pPr>
      <w:r>
        <w:rPr/>
        <w:t>보통 키에 보통 체구인 태음인 회사원 여성이다.</w:t>
      </w:r>
    </w:p>
    <w:p>
      <w:pPr>
        <w:pStyle w:val="5"/>
        <w:widowControl w:val="off"/>
      </w:pPr>
      <w:r>
        <w:rPr/>
        <w:t>①</w:t>
      </w:r>
      <w:r>
        <w:rPr/>
        <w:t xml:space="preserve"> 결혼한 지 1년이 되었으며 인공유산을 1회 한 경력이 있는데 임신을 원한다.   </w:t>
      </w:r>
      <w:r>
        <w:rPr/>
        <w:t>②</w:t>
      </w:r>
      <w:r>
        <w:rPr/>
        <w:t xml:space="preserve"> 월경주기는 정상이며 월경통이 약간 있다.   </w:t>
      </w:r>
      <w:r>
        <w:rPr/>
        <w:t>③</w:t>
      </w:r>
      <w:r>
        <w:rPr/>
        <w:t xml:space="preserve"> 어려서부터 소화력이 약하다.   </w:t>
      </w:r>
      <w:r>
        <w:rPr/>
        <w:t>④</w:t>
      </w:r>
      <w:r>
        <w:rPr/>
        <w:t xml:space="preserve"> 추위를 많이 타고 손발이 차다.   </w:t>
      </w:r>
      <w:r>
        <w:rPr/>
        <w:t>⑤</w:t>
      </w:r>
      <w:r>
        <w:rPr/>
        <w:t xml:space="preserve"> 아랫배가 약간 차다.</w:t>
      </w:r>
    </w:p>
    <w:p>
      <w:pPr>
        <w:pStyle w:val="5"/>
        <w:widowControl w:val="off"/>
      </w:pPr>
      <w:r>
        <w:rPr/>
        <w:t>소화력이 약하고 손발과 아랫배가 찬 여성의 임신을 목표로 난간전 본방으로 10일분 20첩을 지어주었다.</w:t>
      </w:r>
    </w:p>
    <w:p>
      <w:pPr>
        <w:pStyle w:val="5"/>
        <w:widowControl w:val="off"/>
      </w:pPr>
      <w:r>
        <w:rPr/>
        <w:t>13개월이 지난 다음해 3월에 산후보약을 지으러 왔다. 지난번 약을 먹고 2개월 뒤에 임신을 했고 무사히 출산을 했다고 한다. 이 여성이 난간전을 복용한 후에 임신이 되었으나 난간전을 복용한 것이 임신의 직접적인 동기가 되었는지는 불분명하다. 그러나 난간전이 이 부인의 허약한 신체상태나 자궁계통의 허약을 보강했을 것으로 생각된다. 이번에는 산후지절통(</w:t>
      </w:r>
      <w:r>
        <w:rPr/>
        <w:t>産後肢節痛)</w:t>
      </w:r>
      <w:r>
        <w:rPr/>
        <w:t>을 목표로 보허탕을 지어주었고 9개월 뒤에는 승습탕을 지어주었다.</w:t>
      </w:r>
    </w:p>
    <w:p>
      <w:pPr>
        <w:pStyle w:val="3"/>
        <w:widowControl w:val="off"/>
        <w:rPr/>
      </w:pPr>
    </w:p>
    <w:p>
      <w:pPr>
        <w:pStyle w:val="3"/>
        <w:widowControl w:val="off"/>
      </w:pPr>
      <w:r>
        <w:rPr/>
        <w:t>4-5. 자궁전굴(</w:t>
      </w:r>
      <w:r>
        <w:rPr/>
        <w:t xml:space="preserve">子宮前屈), </w:t>
      </w:r>
      <w:r>
        <w:rPr/>
        <w:t>하복랭(</w:t>
      </w:r>
      <w:r>
        <w:rPr/>
        <w:t xml:space="preserve">下腹冷), </w:t>
      </w:r>
      <w:r>
        <w:rPr/>
        <w:t>불임(</w:t>
      </w:r>
      <w:r>
        <w:rPr/>
        <w:t>不姙)</w:t>
      </w:r>
    </w:p>
    <w:p>
      <w:pPr>
        <w:pStyle w:val="5"/>
        <w:widowControl w:val="off"/>
      </w:pPr>
      <w:r>
        <w:rPr/>
        <w:t>다음은 김병두 선생의 경험을 인용한 것이다.</w:t>
      </w:r>
    </w:p>
    <w:p>
      <w:pPr>
        <w:pStyle w:val="4"/>
        <w:widowControl w:val="off"/>
      </w:pPr>
      <w:r>
        <w:pict>
          <v:oval id="_x130262469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w:t>
      </w:r>
    </w:p>
    <w:p>
      <w:pPr>
        <w:pStyle w:val="5"/>
        <w:widowControl w:val="off"/>
      </w:pPr>
      <w:r>
        <w:rPr/>
        <w:t>1948년 4월경에 친구의 딸이 결혼한 지 10년이 되었는데 임신이 되지 않는다며 찾아왔다. 환자의 말에 의하면 산부인과에서 검사를 받았는데 질병은 없으나 자궁 전굴(</w:t>
      </w:r>
      <w:r>
        <w:rPr/>
        <w:t>前屈)</w:t>
      </w:r>
      <w:r>
        <w:rPr/>
        <w:t>이 심한 편이라고 한다.</w:t>
      </w:r>
    </w:p>
    <w:p>
      <w:pPr>
        <w:pStyle w:val="5"/>
        <w:widowControl w:val="off"/>
      </w:pPr>
      <w:r>
        <w:rPr/>
        <w:t>①</w:t>
      </w:r>
      <w:r>
        <w:rPr/>
        <w:t xml:space="preserve"> 본인이 직접 살펴보니 자궁 후굴(</w:t>
      </w:r>
      <w:r>
        <w:rPr/>
        <w:t>後屈)</w:t>
      </w:r>
      <w:r>
        <w:rPr/>
        <w:t xml:space="preserve">이 현저한 것으로 보인다.   </w:t>
      </w:r>
      <w:r>
        <w:rPr/>
        <w:t>②</w:t>
      </w:r>
      <w:r>
        <w:rPr/>
        <w:t xml:space="preserve"> 하복부가 냉(</w:t>
      </w:r>
      <w:r>
        <w:rPr/>
        <w:t>冷)</w:t>
      </w:r>
      <w:r>
        <w:rPr/>
        <w:t>하다.</w:t>
      </w:r>
    </w:p>
    <w:p>
      <w:pPr>
        <w:pStyle w:val="5"/>
        <w:widowControl w:val="off"/>
      </w:pPr>
      <w:r>
        <w:rPr/>
        <w:t>치료 기본을 우선 자궁부의 온난(</w:t>
      </w:r>
      <w:r>
        <w:rPr/>
        <w:t>溫暖)</w:t>
      </w:r>
      <w:r>
        <w:rPr/>
        <w:t>을 위하여 삼초경(</w:t>
      </w:r>
      <w:r>
        <w:rPr/>
        <w:t>三焦經)</w:t>
      </w:r>
      <w:r>
        <w:rPr/>
        <w:t>의 원혈(</w:t>
      </w:r>
      <w:r>
        <w:rPr/>
        <w:t>元穴)</w:t>
      </w:r>
      <w:r>
        <w:rPr/>
        <w:t>인 양지(</w:t>
      </w:r>
      <w:r>
        <w:rPr/>
        <w:t>陽池)</w:t>
      </w:r>
      <w:r>
        <w:rPr/>
        <w:t>와 중완(</w:t>
      </w:r>
      <w:r>
        <w:rPr/>
        <w:t>中脘)</w:t>
      </w:r>
      <w:r>
        <w:rPr/>
        <w:t>에 각각 7번씩 시자(</w:t>
      </w:r>
      <w:r>
        <w:rPr/>
        <w:t>施刺)</w:t>
      </w:r>
      <w:r>
        <w:rPr/>
        <w:t>하고 난간전 20첩을 투약했다. 그날 오후 4시경에 시자(</w:t>
      </w:r>
      <w:r>
        <w:rPr/>
        <w:t>施刺)</w:t>
      </w:r>
      <w:r>
        <w:rPr/>
        <w:t>하고, 그 다음날 오후 7시경에 자궁 검진을 하니 자궁이 정상 위치로 돌아오는 경향이 있어 귀가시켰다.</w:t>
      </w:r>
    </w:p>
    <w:p>
      <w:pPr>
        <w:pStyle w:val="5"/>
        <w:widowControl w:val="off"/>
      </w:pPr>
      <w:r>
        <w:rPr/>
        <w:t>그 후 그 환자의 경과를 몰라 궁금했는데, 6</w:t>
      </w:r>
      <w:r>
        <w:rPr/>
        <w:t>․</w:t>
      </w:r>
      <w:r>
        <w:rPr/>
        <w:t>25사변을 지나 1952년 10월경에 한 부인이 어린애를 업고 술 한 병을 들고 들어와 인사를 했다. 그 부인의 말이 “제가 지금부터 5년 전에 선생님한테 치료를 받았던 사람입니다. 그때 선생님께서 지시하는 대로 뜸을 뜨고 선생님께서 지어주신 약을 복용하니 임신이 되어 남자 아이를 낳고, 그 다음에 또 다시 오늘 업고 온 여식을 낳았습니다. 생각할수록 선생님의 은혜를 잊을 수가 없어서 감사의 인사를 드리고자 방문한 것입니다.”라고 했다.</w:t>
      </w:r>
    </w:p>
    <w:p>
      <w:pPr>
        <w:pStyle w:val="5"/>
        <w:widowControl w:val="off"/>
        <w:rPr/>
      </w:pPr>
    </w:p>
    <w:p>
      <w:pPr>
        <w:pStyle w:val="3"/>
        <w:widowControl w:val="off"/>
      </w:pPr>
      <w:r>
        <w:rPr/>
        <w:t>5-1. 요통(</w:t>
      </w:r>
      <w:r>
        <w:rPr/>
        <w:t>腰痛)</w:t>
      </w:r>
    </w:p>
    <w:p>
      <w:pPr>
        <w:pStyle w:val="4"/>
        <w:widowControl w:val="off"/>
      </w:pPr>
      <w:r>
        <w:pict>
          <v:oval id="_x1302624710" style="v-text-anchor:top;width:6.79pt;height:5.37pt;mso-wrap-style:square;" o:hralign="left" o:allowincell="f" o:insetmode="custom" stroked="f" fillcolor="#999999" o:connectortype="straight">
            <v:fill opacity="1.00" color2="#000000"/>
          </v:oval>
        </w:pict>
        <w:rPr/>
        <w:t xml:space="preserve"> 성 </w:t>
      </w:r>
      <w:r>
        <w:rPr/>
        <w:t>○</w:t>
      </w:r>
      <w:r>
        <w:rPr/>
        <w:t xml:space="preserve"> </w:t>
      </w:r>
      <w:r>
        <w:rPr/>
        <w:t>○</w:t>
      </w:r>
      <w:r>
        <w:rPr/>
        <w:t xml:space="preserve">  여  36세  태음성소양인  경기도 안양시 부림동 공작 부영아파트</w:t>
      </w:r>
    </w:p>
    <w:p>
      <w:pPr>
        <w:pStyle w:val="5"/>
        <w:widowControl w:val="off"/>
      </w:pPr>
      <w:r>
        <w:rPr/>
        <w:t>키가 크고 체격은 보통이며 태음성소양인으로 보이는 여성이다.</w:t>
      </w:r>
    </w:p>
    <w:p>
      <w:pPr>
        <w:pStyle w:val="5"/>
        <w:widowControl w:val="off"/>
      </w:pPr>
      <w:r>
        <w:rPr/>
        <w:t>①</w:t>
      </w:r>
      <w:r>
        <w:rPr/>
        <w:t xml:space="preserve"> 평소에 피로하거나 과로를 하면 요통이 있었는데 어제부터 더욱 심해졌다.   </w:t>
      </w:r>
      <w:r>
        <w:rPr/>
        <w:t>②</w:t>
      </w:r>
      <w:r>
        <w:rPr/>
        <w:t xml:space="preserve"> 상담하기 위해 앉아 있는데 지금도 허리 가운데가 뻐근하다고 한다.   </w:t>
      </w:r>
      <w:r>
        <w:rPr/>
        <w:t>③</w:t>
      </w:r>
      <w:r>
        <w:rPr/>
        <w:t xml:space="preserve"> 초경 때부터 월경을 2</w:t>
      </w:r>
      <w:r>
        <w:rPr/>
        <w:t>～</w:t>
      </w:r>
      <w:r>
        <w:rPr/>
        <w:t xml:space="preserve">3달에 1번 정도 하고 월경기간이 3일 정도였는데 월경량은 정상이다.   </w:t>
      </w:r>
      <w:r>
        <w:rPr/>
        <w:t>④</w:t>
      </w:r>
      <w:r>
        <w:rPr/>
        <w:t xml:space="preserve"> 처녀 때부터 손발이 늘 차다.   </w:t>
      </w:r>
      <w:r>
        <w:rPr/>
        <w:t>⑤</w:t>
      </w:r>
      <w:r>
        <w:rPr/>
        <w:t xml:space="preserve"> 밤이면 바람이 들어가는 것처럼 어깨가 시리다.   </w:t>
      </w:r>
      <w:r>
        <w:rPr/>
        <w:t>⑥</w:t>
      </w:r>
      <w:r>
        <w:rPr/>
        <w:t xml:space="preserve"> 찬 음식을 먹거나 찬바람을 쐬면 하복부(</w:t>
      </w:r>
      <w:r>
        <w:rPr/>
        <w:t>下腹部)</w:t>
      </w:r>
      <w:r>
        <w:rPr/>
        <w:t xml:space="preserve">가 차면서 아프다.   </w:t>
      </w:r>
      <w:r>
        <w:rPr/>
        <w:t>⑦</w:t>
      </w:r>
      <w:r>
        <w:rPr/>
        <w:t xml:space="preserve"> 다리와 허리가 저리다.   </w:t>
      </w:r>
      <w:r>
        <w:rPr/>
        <w:t>⑧</w:t>
      </w:r>
      <w:r>
        <w:rPr/>
        <w:t xml:space="preserve"> 평소 식욕이 좋고 소화력은 왕성하다.   </w:t>
      </w:r>
      <w:r>
        <w:rPr/>
        <w:t>⑨</w:t>
      </w:r>
      <w:r>
        <w:rPr/>
        <w:t xml:space="preserve"> 잠을 한 번 깨면 다시 잠들기가 힘들다.   </w:t>
      </w:r>
      <w:r>
        <w:rPr/>
        <w:t>⑩</w:t>
      </w:r>
      <w:r>
        <w:rPr/>
        <w:t xml:space="preserve"> 꿈을 자주 꾼다.   </w:t>
      </w:r>
      <w:r>
        <w:rPr/>
        <w:t>⑪</w:t>
      </w:r>
      <w:r>
        <w:rPr/>
        <w:t xml:space="preserve"> 대변과 소변은 보통이다.   </w:t>
      </w:r>
      <w:r>
        <w:rPr/>
        <w:t>⑫</w:t>
      </w:r>
      <w:r>
        <w:rPr/>
        <w:t xml:space="preserve"> 병원에서 출산 후에 자궁후굴(</w:t>
      </w:r>
      <w:r>
        <w:rPr/>
        <w:t xml:space="preserve">子宮後屈) </w:t>
      </w:r>
      <w:r>
        <w:rPr/>
        <w:t>증세가 있다고 했다.</w:t>
      </w:r>
    </w:p>
    <w:p>
      <w:pPr>
        <w:pStyle w:val="5"/>
        <w:widowControl w:val="off"/>
      </w:pPr>
      <w:r>
        <w:rPr/>
        <w:t>식욕과 소화력이 왕성한 태음성소양인 주부의 요통과 수족랭을 목표로 난간전 본방에서 육계를 4돈으로 증량하고 부자 2돈, 산조인 3돈을 더하여 10일분 20첩을 투약했다. 3개월 뒤에 슬통(</w:t>
      </w:r>
      <w:r>
        <w:rPr/>
        <w:t>膝痛)</w:t>
      </w:r>
      <w:r>
        <w:rPr/>
        <w:t>이 있어 내방했을 때 확인해 보니, 그때 약을 복용하고 요통이 소실되었다고 한다.</w:t>
      </w:r>
    </w:p>
    <w:p>
      <w:pPr>
        <w:pStyle w:val="5"/>
        <w:widowControl w:val="off"/>
        <w:rPr/>
      </w:pPr>
    </w:p>
    <w:p>
      <w:pPr>
        <w:pStyle w:val="3"/>
        <w:widowControl w:val="off"/>
      </w:pPr>
      <w:r>
        <w:rPr/>
        <w:t>5-2. 요통(</w:t>
      </w:r>
      <w:r>
        <w:rPr/>
        <w:t xml:space="preserve">腰痛), </w:t>
      </w:r>
      <w:r>
        <w:rPr/>
        <w:t>헛배부름, 복랭(</w:t>
      </w:r>
      <w:r>
        <w:rPr/>
        <w:t>腹冷)</w:t>
      </w:r>
    </w:p>
    <w:p>
      <w:pPr>
        <w:pStyle w:val="4"/>
        <w:widowControl w:val="off"/>
      </w:pPr>
      <w:r>
        <w:pict>
          <v:oval id="_x130262471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30세  태음인  경기도 군포시 산본동 세종아파트</w:t>
      </w:r>
    </w:p>
    <w:p>
      <w:pPr>
        <w:pStyle w:val="5"/>
        <w:widowControl w:val="off"/>
      </w:pPr>
      <w:r>
        <w:rPr/>
        <w:t>키가 약간 크고 살집이 있는 태음인 여성이다.</w:t>
      </w:r>
    </w:p>
    <w:p>
      <w:pPr>
        <w:pStyle w:val="5"/>
        <w:widowControl w:val="off"/>
      </w:pPr>
      <w:r>
        <w:rPr/>
        <w:t>①</w:t>
      </w:r>
      <w:r>
        <w:rPr/>
        <w:t xml:space="preserve"> 1</w:t>
      </w:r>
      <w:r>
        <w:rPr/>
        <w:t>～</w:t>
      </w:r>
      <w:r>
        <w:rPr/>
        <w:t xml:space="preserve">2달 전부터 가끔 심하게 허리가 아파서 움직이기가 힘들며 허리가 뻐근하여 숙이지 못한다.   </w:t>
      </w:r>
      <w:r>
        <w:rPr/>
        <w:t>②</w:t>
      </w:r>
      <w:r>
        <w:rPr/>
        <w:t xml:space="preserve"> 처녀 때부터 월경이 불규칙적이며 3</w:t>
      </w:r>
      <w:r>
        <w:rPr/>
        <w:t>～</w:t>
      </w:r>
      <w:r>
        <w:rPr/>
        <w:t xml:space="preserve">6개월 간격으로 1회 정도 월경을 한다.   </w:t>
      </w:r>
      <w:r>
        <w:rPr/>
        <w:t>③</w:t>
      </w:r>
      <w:r>
        <w:rPr/>
        <w:t xml:space="preserve"> 더위를 심하게 타며, 얼굴에는 땀이 많다.</w:t>
      </w:r>
    </w:p>
    <w:p>
      <w:pPr>
        <w:pStyle w:val="5"/>
        <w:widowControl w:val="off"/>
      </w:pPr>
      <w:r>
        <w:rPr/>
        <w:t>④</w:t>
      </w:r>
      <w:r>
        <w:rPr/>
        <w:t xml:space="preserve"> 식욕은 보통이고 소화력은 좋다.   </w:t>
      </w:r>
      <w:r>
        <w:rPr/>
        <w:t>⑤</w:t>
      </w:r>
      <w:r>
        <w:rPr/>
        <w:t xml:space="preserve"> 자주 헛배가 부른다.   </w:t>
      </w:r>
      <w:r>
        <w:rPr/>
        <w:t>⑥</w:t>
      </w:r>
      <w:r>
        <w:rPr/>
        <w:t xml:space="preserve"> 깊게 잠을 자지 못하며 가끔 꿈을 꾼다.</w:t>
      </w:r>
    </w:p>
    <w:p>
      <w:pPr>
        <w:pStyle w:val="5"/>
        <w:widowControl w:val="off"/>
      </w:pPr>
      <w:r>
        <w:rPr/>
        <w:t>⑦</w:t>
      </w:r>
      <w:r>
        <w:rPr/>
        <w:t xml:space="preserve"> 월경량이 적고 색은 검붉다.   </w:t>
      </w:r>
      <w:r>
        <w:rPr/>
        <w:t>⑧</w:t>
      </w:r>
      <w:r>
        <w:rPr/>
        <w:t xml:space="preserve"> 월경통이 약간 있다.   </w:t>
      </w:r>
      <w:r>
        <w:rPr/>
        <w:t>⑨</w:t>
      </w:r>
      <w:r>
        <w:rPr/>
        <w:t xml:space="preserve"> 배가 매우 차다.   </w:t>
      </w:r>
      <w:r>
        <w:rPr/>
        <w:t>⑩</w:t>
      </w:r>
      <w:r>
        <w:rPr/>
        <w:t xml:space="preserve"> 전신이 피곤하여 아침에 일어나기 힘들다.</w:t>
      </w:r>
    </w:p>
    <w:p>
      <w:pPr>
        <w:pStyle w:val="5"/>
        <w:widowControl w:val="off"/>
      </w:pPr>
      <w:r>
        <w:rPr/>
        <w:t>배가 매우 찬 태음인 주부의 요통과 월경불순(</w:t>
      </w:r>
      <w:r>
        <w:rPr/>
        <w:t>月經不順)</w:t>
      </w:r>
      <w:r>
        <w:rPr/>
        <w:t>을 목표로 난간전에 향부자 4돈을 더하여 10일분 20첩을 지어주었다. 2주 후에 내방했을 때 확인해 보니, 약을 3</w:t>
      </w:r>
      <w:r>
        <w:rPr/>
        <w:t>～</w:t>
      </w:r>
      <w:r>
        <w:rPr/>
        <w:t>4일간 복용한 후부터 요통이 많이 격감하면서 허리를 숙일 수 있게 되었고, 계속 약을 복용하자 헛배가 부른 것이 경감되고 아침에 일어나기 쉬워지고 배가 많이 따뜻해졌다고 한다. 요통이 많이 격감했다며 약을 더 지어달라고 하여 지난번과 같은 처방으로 10일분 20첩을 지어주었다.</w:t>
      </w:r>
    </w:p>
    <w:p>
      <w:pPr>
        <w:pStyle w:val="5"/>
        <w:widowControl w:val="off"/>
        <w:rPr/>
      </w:pPr>
    </w:p>
    <w:p>
      <w:pPr>
        <w:pStyle w:val="3"/>
        <w:widowControl w:val="off"/>
      </w:pPr>
      <w:r>
        <w:rPr/>
        <w:t>5-3. 요통(</w:t>
      </w:r>
      <w:r>
        <w:rPr/>
        <w:t xml:space="preserve">腰痛), </w:t>
      </w:r>
      <w:r>
        <w:rPr/>
        <w:t>어깨 결림, 피로(</w:t>
      </w:r>
      <w:r>
        <w:rPr/>
        <w:t xml:space="preserve">疲勞), </w:t>
      </w:r>
      <w:r>
        <w:rPr/>
        <w:t>수족랭(</w:t>
      </w:r>
      <w:r>
        <w:rPr/>
        <w:t>手足冷)</w:t>
      </w:r>
    </w:p>
    <w:p>
      <w:pPr>
        <w:pStyle w:val="5"/>
        <w:widowControl w:val="off"/>
      </w:pPr>
      <w:r>
        <w:rPr/>
        <w:t>다음은 장혜식 선생의 경험이다.</w:t>
      </w:r>
    </w:p>
    <w:p>
      <w:pPr>
        <w:pStyle w:val="4"/>
        <w:widowControl w:val="off"/>
      </w:pPr>
      <w:r>
        <w:pict>
          <v:oval id="_x1302624712"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26세  소음인  162cm 53kg  전라남도 고흥군 도양읍</w:t>
      </w:r>
    </w:p>
    <w:p>
      <w:pPr>
        <w:pStyle w:val="5"/>
        <w:widowControl w:val="off"/>
      </w:pPr>
      <w:r>
        <w:rPr/>
        <w:t>적당한 체격의 아가씨로, 평소에 신경을 많이 쓰는 편이다. 몇 년 전부터 어깨가 뭉치면서 아팠는데 요즘 들어 어깨 결림이 심해지고 더불어 요통도 있어 참기 힘들다고 호소하여 왔다.</w:t>
      </w:r>
    </w:p>
    <w:p>
      <w:pPr>
        <w:pStyle w:val="5"/>
        <w:widowControl w:val="off"/>
      </w:pPr>
      <w:r>
        <w:rPr/>
        <w:t>①</w:t>
      </w:r>
      <w:r>
        <w:rPr/>
        <w:t xml:space="preserve"> 1</w:t>
      </w:r>
      <w:r>
        <w:rPr/>
        <w:t>～</w:t>
      </w:r>
      <w:r>
        <w:rPr/>
        <w:t xml:space="preserve">2달 전부터 가끔 오른쪽 골반 뒤쪽 부위가 오래 앉아 있으면 찍힌 듯한 통증이 계속된다.   </w:t>
      </w:r>
      <w:r>
        <w:rPr/>
        <w:t>②</w:t>
      </w:r>
      <w:r>
        <w:rPr/>
        <w:t xml:space="preserve"> 목에서 어깨로 내려가는 오른쪽 부위에 심한 어깨 결림이 있다. 딴딴해지고 손을 대면 아프다가 주물러주면 괜찮다. 신경을 쓰거나 저녁이 되면 심해진다.   </w:t>
      </w:r>
      <w:r>
        <w:rPr/>
        <w:t>③</w:t>
      </w:r>
      <w:r>
        <w:rPr/>
        <w:t xml:space="preserve"> 손발이 매우 차다.   </w:t>
      </w:r>
      <w:r>
        <w:rPr/>
        <w:t>④</w:t>
      </w:r>
      <w:r>
        <w:rPr/>
        <w:t xml:space="preserve"> 불안, 초조, 우울, 신경질, 짜증 등의 증상이 있고 매사가 귀찮다.</w:t>
      </w:r>
    </w:p>
    <w:p>
      <w:pPr>
        <w:pStyle w:val="5"/>
        <w:widowControl w:val="off"/>
      </w:pPr>
      <w:r>
        <w:rPr/>
        <w:t>⑤</w:t>
      </w:r>
      <w:r>
        <w:rPr/>
        <w:t xml:space="preserve"> 피로하고 기운 없으며 아침에 일어나기 힘들다.   </w:t>
      </w:r>
      <w:r>
        <w:rPr/>
        <w:t>⑥</w:t>
      </w:r>
      <w:r>
        <w:rPr/>
        <w:t xml:space="preserve"> 잠들기 힘들고 가끔 무서운 꿈이나 죽은 사람 꿈을 꾼다.</w:t>
      </w:r>
    </w:p>
    <w:p>
      <w:pPr>
        <w:pStyle w:val="5"/>
        <w:widowControl w:val="off"/>
      </w:pPr>
      <w:r>
        <w:rPr/>
        <w:t>⑦</w:t>
      </w:r>
      <w:r>
        <w:rPr/>
        <w:t xml:space="preserve"> 가끔 설사를 하고 냄새가 심하며 시원치 않다.   </w:t>
      </w:r>
      <w:r>
        <w:rPr/>
        <w:t>⑧</w:t>
      </w:r>
      <w:r>
        <w:rPr/>
        <w:t xml:space="preserve"> 가벼운 요실금(</w:t>
      </w:r>
      <w:r>
        <w:rPr/>
        <w:t xml:space="preserve">尿失禁) </w:t>
      </w:r>
      <w:r>
        <w:rPr/>
        <w:t xml:space="preserve">증상이 있다.   </w:t>
      </w:r>
      <w:r>
        <w:rPr/>
        <w:t>⑨</w:t>
      </w:r>
      <w:r>
        <w:rPr/>
        <w:t xml:space="preserve"> 월경 전에 허리와 배 쪽에 통증이 나타난다. 따뜻한 곳에서 잠을 자면 괜찮아진다.   </w:t>
      </w:r>
      <w:r>
        <w:rPr/>
        <w:t>⑩</w:t>
      </w:r>
      <w:r>
        <w:rPr/>
        <w:t xml:space="preserve"> 냉대하(</w:t>
      </w:r>
      <w:r>
        <w:rPr/>
        <w:t>冷帶下)</w:t>
      </w:r>
      <w:r>
        <w:rPr/>
        <w:t>가 많고 누렇고 냄새가 있다.</w:t>
      </w:r>
    </w:p>
    <w:p>
      <w:pPr>
        <w:pStyle w:val="5"/>
        <w:widowControl w:val="off"/>
      </w:pPr>
      <w:r>
        <w:rPr/>
        <w:t>⑪</w:t>
      </w:r>
      <w:r>
        <w:rPr/>
        <w:t xml:space="preserve"> 하루 전부터 감기기운이 있다.   </w:t>
      </w:r>
      <w:r>
        <w:rPr/>
        <w:t>⑫</w:t>
      </w:r>
      <w:r>
        <w:rPr/>
        <w:t xml:space="preserve"> 전중압통(</w:t>
      </w:r>
      <w:r>
        <w:rPr/>
        <w:t>膻中壓痛)</w:t>
      </w:r>
      <w:r>
        <w:rPr/>
        <w:t xml:space="preserve">이 약간 있다.   </w:t>
      </w:r>
      <w:r>
        <w:rPr/>
        <w:t>⑬</w:t>
      </w:r>
      <w:r>
        <w:rPr/>
        <w:t xml:space="preserve"> 복직근연급(</w:t>
      </w:r>
      <w:r>
        <w:rPr/>
        <w:t>腹直筋攣急)</w:t>
      </w:r>
      <w:r>
        <w:rPr/>
        <w:t>이 있다.</w:t>
      </w:r>
    </w:p>
    <w:p>
      <w:pPr>
        <w:pStyle w:val="5"/>
        <w:widowControl w:val="off"/>
      </w:pPr>
      <w:r>
        <w:rPr/>
        <w:t>손발이 매우 차고 가끔 설사를 하고 시원치 않은 소음인 여성의 월경통과 냉대하를 목표로 난간전 본방에 항강(</w:t>
      </w:r>
      <w:r>
        <w:rPr/>
        <w:t>項强)</w:t>
      </w:r>
      <w:r>
        <w:rPr/>
        <w:t>을 감안하여 갈근 1돈, 불면과 다몽 증상이 있으므로 산조인 2돈, 냉과 대하를 감안하여 익모초 2.5돈, 백규화 1돈을 더하여 10일분 20첩을 투약했다.</w:t>
      </w:r>
    </w:p>
    <w:p>
      <w:pPr>
        <w:pStyle w:val="5"/>
        <w:widowControl w:val="off"/>
      </w:pPr>
      <w:r>
        <w:rPr/>
        <w:t>약을 모두 복용한 후에 심하던 어깨 결림이 완전히 해소되었고 요통도 60</w:t>
      </w:r>
      <w:r>
        <w:rPr/>
        <w:t>～</w:t>
      </w:r>
      <w:r>
        <w:rPr/>
        <w:t>70% 정도 호전되었다고 한다. 전신이 피로하고 기운이 없고 잠을 잘 못 자고 아침에 일어나기 힘든 증상과 손발이 매우 찬 증상이 소실되었으며 요실금 증상은 약을 복용하는 동안에는 나타나지 않다가 약을 모두 복용한 후에 다시 나타났다고 한다.</w:t>
      </w:r>
    </w:p>
    <w:p>
      <w:pPr>
        <w:pStyle w:val="5"/>
        <w:widowControl w:val="off"/>
      </w:pPr>
      <w:r>
        <w:rPr/>
        <w:t>예상외로 결과가 좋아서 기분도 좋고 약량을 2배량으로 했다면 요통도 거의 소실되지 않았을까 하는 생각이 든다. 그런데 약을 복용하고 나서 월경이 2달 동안 없으면서 복부에 불쾌감이 생겼다고 한다. 얼마 전에도 비슷한 사례를 들었던 적이 있다. 아직 이 부분에 대해서 확실하게 단정 지을 수 없어서 월경과 난간전의 약리에 대해 고심 중이다.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엉치통, 소변난(</w:t>
      </w:r>
      <w:r>
        <w:rPr/>
        <w:t>小便難)</w:t>
      </w:r>
    </w:p>
    <w:p>
      <w:pPr>
        <w:pStyle w:val="4"/>
        <w:widowControl w:val="off"/>
      </w:pPr>
      <w:r>
        <w:pict>
          <v:oval id="_x1897498054"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여  42세  소양성소음인  경기도 안양시 평안동 초원 대림아파트</w:t>
      </w:r>
    </w:p>
    <w:p>
      <w:pPr>
        <w:pStyle w:val="5"/>
        <w:widowControl w:val="off"/>
      </w:pPr>
      <w:r>
        <w:rPr/>
        <w:t>체격은 보통이며 약간 빠른 말씨에 허스키한 목소리를 가진 소양성소음인 여성이다.</w:t>
      </w:r>
    </w:p>
    <w:p>
      <w:pPr>
        <w:pStyle w:val="5"/>
        <w:widowControl w:val="off"/>
      </w:pPr>
      <w:r>
        <w:rPr/>
        <w:t>①</w:t>
      </w:r>
      <w:r>
        <w:rPr/>
        <w:t xml:space="preserve"> 1달 전부터 서서 일을 할 때는 모르는데 앉았다 일어설 때 엉치가 아픈데 걸어 다닐 때는 괜찮다.   </w:t>
      </w:r>
      <w:r>
        <w:rPr/>
        <w:t>②</w:t>
      </w:r>
      <w:r>
        <w:rPr/>
        <w:t xml:space="preserve"> 소변을 조금씩 자주 보고 시원하지 않다.   </w:t>
      </w:r>
      <w:r>
        <w:rPr/>
        <w:t>③</w:t>
      </w:r>
      <w:r>
        <w:rPr/>
        <w:t xml:space="preserve"> 추위를 약간 탄다.   </w:t>
      </w:r>
      <w:r>
        <w:rPr/>
        <w:t>④</w:t>
      </w:r>
      <w:r>
        <w:rPr/>
        <w:t xml:space="preserve"> 평소 식욕이 없는 편이며 소화력은 보통이다.   </w:t>
      </w:r>
      <w:r>
        <w:rPr/>
        <w:t>⑤</w:t>
      </w:r>
      <w:r>
        <w:rPr/>
        <w:t xml:space="preserve"> 가끔 잠을 못 잔다.   </w:t>
      </w:r>
      <w:r>
        <w:rPr/>
        <w:t>⑥</w:t>
      </w:r>
      <w:r>
        <w:rPr/>
        <w:t xml:space="preserve"> 꿈을 자주 꾸는 편이다.   </w:t>
      </w:r>
      <w:r>
        <w:rPr/>
        <w:t>⑦</w:t>
      </w:r>
      <w:r>
        <w:rPr/>
        <w:t xml:space="preserve"> 늘 서서 일을 한다.  </w:t>
      </w:r>
      <w:r>
        <w:rPr/>
        <w:t>⑧</w:t>
      </w:r>
      <w:r>
        <w:rPr/>
        <w:t xml:space="preserve"> 휴가 때 일본에 다녀오느라 월경을 늦추는 약을 썼다고 한다.  </w:t>
      </w:r>
      <w:r>
        <w:rPr/>
        <w:t>⑨</w:t>
      </w:r>
      <w:r>
        <w:rPr/>
        <w:t xml:space="preserve"> 월경은 정상이다.</w:t>
      </w:r>
    </w:p>
    <w:p>
      <w:pPr>
        <w:pStyle w:val="5"/>
        <w:widowControl w:val="off"/>
      </w:pPr>
      <w:r>
        <w:rPr/>
        <w:t>항상 서서 일한다는 소음인 주부의 엉치통과 소변불리(</w:t>
      </w:r>
      <w:r>
        <w:rPr/>
        <w:t>小便不利)</w:t>
      </w:r>
      <w:r>
        <w:rPr/>
        <w:t>를 목표로 난간전 본방에 식욕부진을 감안하여 백출 3돈, 불면과 다몽(</w:t>
      </w:r>
      <w:r>
        <w:rPr/>
        <w:t>多夢)</w:t>
      </w:r>
      <w:r>
        <w:rPr/>
        <w:t>을 감안하여 산조인 3돈, 소변빈삭(</w:t>
      </w:r>
      <w:r>
        <w:rPr/>
        <w:t>小便頻數)</w:t>
      </w:r>
      <w:r>
        <w:rPr/>
        <w:t>을 감안하여 산수유 2.5돈, 모려 2.5돈을 더하여 10일분 20첩을 투약했다.</w:t>
      </w:r>
    </w:p>
    <w:p>
      <w:pPr>
        <w:pStyle w:val="5"/>
        <w:widowControl w:val="off"/>
      </w:pPr>
      <w:r>
        <w:rPr/>
        <w:t>20일 뒤에 전화로 약을 더 지어달라고 요청했을 때 확인해 보니, 약을 2/3정도 복용하니 엉치통이 소실되고, 자주 소변을 보고 시원치 않았던 증상도 소실되었다고 한다. 이번에도 지난번과 같은 처방으로 10일분 20첩을 투약했다.</w:t>
      </w:r>
    </w:p>
    <w:p>
      <w:pPr>
        <w:pStyle w:val="5"/>
        <w:widowControl w:val="off"/>
        <w:rPr/>
      </w:pPr>
    </w:p>
    <w:p>
      <w:pPr>
        <w:pStyle w:val="3"/>
        <w:widowControl w:val="off"/>
      </w:pPr>
      <w:r>
        <w:rPr/>
        <w:t>5-5. 신우신염(</w:t>
      </w:r>
      <w:r>
        <w:rPr/>
        <w:t xml:space="preserve">腎盂腎炎), </w:t>
      </w:r>
      <w:r>
        <w:rPr/>
        <w:t>요통(</w:t>
      </w:r>
      <w:r>
        <w:rPr/>
        <w:t>腰痛)</w:t>
      </w:r>
    </w:p>
    <w:p>
      <w:pPr>
        <w:pStyle w:val="4"/>
        <w:widowControl w:val="off"/>
      </w:pPr>
      <w:r>
        <w:pict>
          <v:oval id="_x130262471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24세  소양성소음인  주부  경기도 안양시 관양1동 중앙연립</w:t>
      </w:r>
    </w:p>
    <w:p>
      <w:pPr>
        <w:pStyle w:val="5"/>
        <w:widowControl w:val="off"/>
      </w:pPr>
      <w:r>
        <w:rPr/>
        <w:t>아직 어려보이는 소양성소음인 주부이다.</w:t>
      </w:r>
    </w:p>
    <w:p>
      <w:pPr>
        <w:pStyle w:val="5"/>
        <w:widowControl w:val="off"/>
      </w:pPr>
      <w:r>
        <w:rPr/>
        <w:t>①</w:t>
      </w:r>
      <w:r>
        <w:rPr/>
        <w:t xml:space="preserve"> 우측 허리의 신장 부위를 두드리면 그 부위와 오른쪽 아랫배가 쑤시며 울리는 통증이 있다.   </w:t>
      </w:r>
      <w:r>
        <w:rPr/>
        <w:t>②</w:t>
      </w:r>
      <w:r>
        <w:rPr/>
        <w:t xml:space="preserve"> 피로하면 몸에 부종이 있다.   </w:t>
      </w:r>
      <w:r>
        <w:rPr/>
        <w:t>③</w:t>
      </w:r>
      <w:r>
        <w:rPr/>
        <w:t xml:space="preserve"> 소변시 통증이 있을 때에는 부종과 함께 나타나는 경우가 많다.   </w:t>
      </w:r>
      <w:r>
        <w:rPr/>
        <w:t>④</w:t>
      </w:r>
      <w:r>
        <w:rPr/>
        <w:t xml:space="preserve"> 병원에서는 신우신염(</w:t>
      </w:r>
      <w:r>
        <w:rPr/>
        <w:t>腎盂腎炎)</w:t>
      </w:r>
      <w:r>
        <w:rPr/>
        <w:t xml:space="preserve">이라고 한다.   </w:t>
      </w:r>
      <w:r>
        <w:rPr/>
        <w:t>⑤</w:t>
      </w:r>
      <w:r>
        <w:rPr/>
        <w:t xml:space="preserve"> 손발이 차고 배는 약간 찬 편이다.   </w:t>
      </w:r>
      <w:r>
        <w:rPr/>
        <w:t>⑥</w:t>
      </w:r>
      <w:r>
        <w:rPr/>
        <w:t xml:space="preserve"> 식욕부진(</w:t>
      </w:r>
      <w:r>
        <w:rPr/>
        <w:t>食慾不振)</w:t>
      </w:r>
      <w:r>
        <w:rPr/>
        <w:t>이 있다.</w:t>
      </w:r>
    </w:p>
    <w:p>
      <w:pPr>
        <w:pStyle w:val="5"/>
        <w:widowControl w:val="off"/>
      </w:pPr>
      <w:r>
        <w:rPr/>
        <w:t>신우신염으로 인한 증상을 목표로 보허탕 2배량에 부종과 신장 주위 통증을 감안하여 목통 2돈을 더하여 10일분 20첩을 지어주었다. 25일 뒤인 다음해 1월 하순에 내방했는데 지난번 약을 먹어도 아무런 변화가 없다고 한다. 이번에는 먼저의 증상이 여전하면서 아랫배가 몹시 차며 임신을 원한다고 한다.</w:t>
      </w:r>
    </w:p>
    <w:p>
      <w:pPr>
        <w:pStyle w:val="5"/>
        <w:widowControl w:val="off"/>
      </w:pPr>
      <w:r>
        <w:rPr/>
        <w:t>신장 주위통과 하복랭, 임신을 목표로 난간전 본방으로 10일분 20첩을 지어주었다.</w:t>
      </w:r>
    </w:p>
    <w:p>
      <w:pPr>
        <w:pStyle w:val="5"/>
        <w:widowControl w:val="off"/>
      </w:pPr>
      <w:r>
        <w:rPr/>
        <w:t>다음 달 중순에 약을 다시 지으러 왔을 때 확인해 보니, 신장 주위 통증이 없어졌다고 한다. 자세하게 물어보니, 그 약을 가져가서 1일간 2봉을 먹었는데 소변을 평소의 2배인 8</w:t>
      </w:r>
      <w:r>
        <w:rPr/>
        <w:t>～</w:t>
      </w:r>
      <w:r>
        <w:rPr/>
        <w:t>9회씩 보게 되었고, 그 뒤로는 요통이 저절로 없어졌다고 한다. 약을 더 지어달라고 하여 전과 같은 난간전으로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잔뇨감(</w:t>
      </w:r>
      <w:r>
        <w:rPr/>
        <w:t>殘尿感)</w:t>
      </w:r>
    </w:p>
    <w:p>
      <w:pPr>
        <w:pStyle w:val="4"/>
        <w:widowControl w:val="off"/>
      </w:pPr>
      <w:r>
        <w:pict>
          <v:oval id="_x1897498057" style="v-text-anchor:top;width:6.79pt;height:5.37pt;mso-wrap-style:square;" o:hralign="left" o:allowincell="f" o:insetmode="custom" stroked="f" fillcolor="#999999" o:connectortype="straight">
            <v:fill opacity="1.00" color2="#000000"/>
          </v:oval>
        </w:pict>
        <w:rPr/>
        <w:t xml:space="preserve"> 함 </w:t>
      </w:r>
      <w:r>
        <w:rPr/>
        <w:t>○</w:t>
      </w:r>
      <w:r>
        <w:rPr/>
        <w:t xml:space="preserve"> </w:t>
      </w:r>
      <w:r>
        <w:rPr/>
        <w:t>○</w:t>
      </w:r>
      <w:r>
        <w:rPr/>
        <w:t xml:space="preserve">  여  13세  태음인  초등학교 6년  경기도 안양시 안양6동</w:t>
      </w:r>
    </w:p>
    <w:p>
      <w:pPr>
        <w:pStyle w:val="0"/>
        <w:widowControl w:val="off"/>
        <w:spacing w:line="336" w:lineRule="auto"/>
      </w:pPr>
      <w:r>
        <w:rPr>
          <w:rFonts w:ascii="한양신명조" w:eastAsia="한양신명조"/>
          <w:sz w:val="18"/>
          <w:shd w:val="clear" w:color="000000"/>
        </w:rPr>
        <w:t>약간 큰 키에 보통 체구인 초등학생이다.</w:t>
      </w:r>
    </w:p>
    <w:p>
      <w:pPr>
        <w:pStyle w:val="0"/>
        <w:widowControl w:val="off"/>
        <w:spacing w:line="336" w:lineRule="auto"/>
      </w:pPr>
      <w:r>
        <w:rPr>
          <w:sz w:val="18"/>
          <w:shd w:val="clear" w:color="000000"/>
        </w:rPr>
        <w:t>①</w:t>
      </w:r>
      <w:r>
        <w:rPr>
          <w:rFonts w:ascii="한양신명조" w:eastAsia="한양신명조"/>
          <w:sz w:val="18"/>
          <w:shd w:val="clear" w:color="000000"/>
        </w:rPr>
        <w:t xml:space="preserve"> 10개월 전부터 소변을 보아도 남아 있는 느낌이 있다.   </w:t>
      </w:r>
      <w:r>
        <w:rPr>
          <w:sz w:val="18"/>
          <w:shd w:val="clear" w:color="000000"/>
        </w:rPr>
        <w:t>②</w:t>
      </w:r>
      <w:r>
        <w:rPr>
          <w:rFonts w:ascii="한양신명조" w:eastAsia="한양신명조"/>
          <w:sz w:val="18"/>
          <w:shd w:val="clear" w:color="000000"/>
        </w:rPr>
        <w:t xml:space="preserve"> 항시 소변이 시원하지 않다.   </w:t>
      </w:r>
      <w:r>
        <w:rPr>
          <w:sz w:val="18"/>
          <w:shd w:val="clear" w:color="000000"/>
        </w:rPr>
        <w:t>③</w:t>
      </w:r>
      <w:r>
        <w:rPr>
          <w:rFonts w:ascii="한양신명조" w:eastAsia="한양신명조"/>
          <w:sz w:val="18"/>
          <w:shd w:val="clear" w:color="000000"/>
        </w:rPr>
        <w:t xml:space="preserve"> 1년 전부터 냉이 있으며 누런 덩어리로 약간씩 나온다. 특히 월경 전후로 더 심하다.   </w:t>
      </w:r>
      <w:r>
        <w:rPr>
          <w:sz w:val="18"/>
          <w:shd w:val="clear" w:color="000000"/>
        </w:rPr>
        <w:t>④</w:t>
      </w:r>
      <w:r>
        <w:rPr>
          <w:rFonts w:ascii="한양신명조" w:eastAsia="한양신명조"/>
          <w:sz w:val="18"/>
          <w:shd w:val="clear" w:color="000000"/>
        </w:rPr>
        <w:t xml:space="preserve"> 추위와 더위를 많이 탄다.   </w:t>
      </w:r>
      <w:r>
        <w:rPr>
          <w:sz w:val="18"/>
          <w:shd w:val="clear" w:color="000000"/>
        </w:rPr>
        <w:t>⑤</w:t>
      </w:r>
      <w:r>
        <w:rPr>
          <w:rFonts w:ascii="한양신명조" w:eastAsia="한양신명조"/>
          <w:sz w:val="18"/>
          <w:shd w:val="clear" w:color="000000"/>
        </w:rPr>
        <w:t xml:space="preserve"> 손발이 많이 차고 배는 약간 찬 편이다.   </w:t>
      </w:r>
      <w:r>
        <w:rPr>
          <w:sz w:val="18"/>
          <w:shd w:val="clear" w:color="000000"/>
        </w:rPr>
        <w:t>⑥</w:t>
      </w:r>
      <w:r>
        <w:rPr>
          <w:rFonts w:ascii="한양신명조" w:eastAsia="한양신명조"/>
          <w:sz w:val="18"/>
          <w:shd w:val="clear" w:color="000000"/>
        </w:rPr>
        <w:t xml:space="preserve"> 물을 많이 마시는 편이다.   </w:t>
      </w:r>
      <w:r>
        <w:rPr>
          <w:sz w:val="18"/>
          <w:shd w:val="clear" w:color="000000"/>
        </w:rPr>
        <w:t>⑦</w:t>
      </w:r>
      <w:r>
        <w:rPr>
          <w:rFonts w:ascii="한양신명조" w:eastAsia="한양신명조"/>
          <w:sz w:val="18"/>
          <w:shd w:val="clear" w:color="000000"/>
        </w:rPr>
        <w:t xml:space="preserve"> 식욕</w:t>
      </w:r>
      <w:r>
        <w:rPr>
          <w:rFonts w:ascii="한양신명조" w:eastAsia="한양신명조"/>
          <w:spacing w:val="-9"/>
          <w:sz w:val="18"/>
          <w:shd w:val="clear" w:color="000000"/>
        </w:rPr>
        <w:t xml:space="preserve">과 소화력, 대변은 모두 정상이다.   </w:t>
      </w:r>
      <w:r>
        <w:rPr>
          <w:spacing w:val="-9"/>
          <w:sz w:val="18"/>
          <w:shd w:val="clear" w:color="000000"/>
        </w:rPr>
        <w:t>⑧</w:t>
      </w:r>
      <w:r>
        <w:rPr>
          <w:rFonts w:ascii="한양신명조" w:eastAsia="한양신명조"/>
          <w:spacing w:val="-9"/>
          <w:sz w:val="18"/>
          <w:shd w:val="clear" w:color="000000"/>
        </w:rPr>
        <w:t xml:space="preserve"> 꿈을 많이 꾸는데 특히 무서운 꿈을 꾼다.</w:t>
      </w:r>
    </w:p>
    <w:p>
      <w:pPr>
        <w:pStyle w:val="0"/>
        <w:widowControl w:val="off"/>
        <w:spacing w:line="336" w:lineRule="auto"/>
      </w:pPr>
      <w:r>
        <w:rPr>
          <w:rFonts w:ascii="한양신명조" w:eastAsia="한양신명조"/>
          <w:spacing w:val="-9"/>
          <w:sz w:val="18"/>
          <w:shd w:val="clear" w:color="000000"/>
        </w:rPr>
        <w:t>냉(</w:t>
      </w:r>
      <w:r>
        <w:rPr>
          <w:rFonts w:ascii="한양신명조" w:eastAsia="한양신명조"/>
          <w:spacing w:val="-9"/>
          <w:sz w:val="18"/>
          <w:shd w:val="clear" w:color="000000"/>
        </w:rPr>
        <w:t>冷)</w:t>
      </w:r>
      <w:r>
        <w:rPr>
          <w:rFonts w:ascii="한양신명조" w:eastAsia="한양신명조"/>
          <w:spacing w:val="-9"/>
          <w:sz w:val="18"/>
          <w:shd w:val="clear" w:color="000000"/>
        </w:rPr>
        <w:t>이 있고 몸이 찬 어린이의 잔뇨감(</w:t>
      </w:r>
      <w:r>
        <w:rPr>
          <w:rFonts w:ascii="한양신명조" w:eastAsia="한양신명조"/>
          <w:spacing w:val="-9"/>
          <w:sz w:val="18"/>
          <w:shd w:val="clear" w:color="000000"/>
        </w:rPr>
        <w:t>殘尿感)</w:t>
      </w:r>
      <w:r>
        <w:rPr>
          <w:rFonts w:ascii="한양신명조" w:eastAsia="한양신명조"/>
          <w:spacing w:val="-9"/>
          <w:sz w:val="18"/>
          <w:shd w:val="clear" w:color="000000"/>
        </w:rPr>
        <w:t>을 목표로 난간전 본방에 목통 2.5돈, 익모초 2.5돈을 더하여 10일분 20첩을 지어주었다.</w:t>
      </w:r>
    </w:p>
    <w:p>
      <w:pPr>
        <w:pStyle w:val="0"/>
        <w:widowControl w:val="off"/>
        <w:spacing w:line="336" w:lineRule="auto"/>
      </w:pPr>
      <w:r>
        <w:rPr>
          <w:rFonts w:ascii="한양신명조" w:eastAsia="한양신명조"/>
          <w:spacing w:val="-9"/>
          <w:sz w:val="18"/>
          <w:shd w:val="clear" w:color="000000"/>
        </w:rPr>
        <w:t>1달 뒤인 2</w:t>
      </w:r>
      <w:r>
        <w:rPr>
          <w:rFonts w:ascii="한양신명조" w:eastAsia="한양신명조"/>
          <w:sz w:val="18"/>
          <w:shd w:val="clear" w:color="000000"/>
        </w:rPr>
        <w:t>월초에 다시 내방했을 때 확인해 보니, 약을 복용한 후에 잔뇨감과 불편함이 소실되었다고 한다. 그러나 냉과 대하는 여전하다고 하여 이번에는 지난번의 처방에서 목통을 빼고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혈뇨(</w:t>
      </w:r>
      <w:r>
        <w:rPr/>
        <w:t>血尿)</w:t>
      </w:r>
    </w:p>
    <w:p>
      <w:pPr>
        <w:pStyle w:val="4"/>
        <w:widowControl w:val="off"/>
      </w:pPr>
      <w:r>
        <w:pict>
          <v:oval id="_x1897498059" style="v-text-anchor:top;width:6.79pt;height:5.37pt;mso-wrap-style:square;" o:hralign="left" o:allowincell="f" o:insetmode="custom" stroked="f" fillcolor="#999999" o:connectortype="straight">
            <v:fill opacity="1.00" color2="#000000"/>
          </v:oval>
        </w:pict>
        <w:rPr/>
        <w:t xml:space="preserve"> 심 </w:t>
      </w:r>
      <w:r>
        <w:rPr/>
        <w:t>○</w:t>
      </w:r>
      <w:r>
        <w:rPr/>
        <w:t xml:space="preserve"> </w:t>
      </w:r>
      <w:r>
        <w:rPr/>
        <w:t>○</w:t>
      </w:r>
      <w:r>
        <w:rPr/>
        <w:t xml:space="preserve">  여  47세  태음인  경기도 안양시 동안구 관양동</w:t>
      </w:r>
    </w:p>
    <w:p>
      <w:pPr>
        <w:pStyle w:val="5"/>
        <w:widowControl w:val="off"/>
      </w:pPr>
      <w:r>
        <w:rPr/>
        <w:t>몸통이 약간 굵고 태음인으로 보이는 여성으로 한약방 직원의 어머니이다.</w:t>
      </w:r>
    </w:p>
    <w:p>
      <w:pPr>
        <w:pStyle w:val="5"/>
        <w:widowControl w:val="off"/>
      </w:pPr>
      <w:r>
        <w:rPr/>
        <w:t>①</w:t>
      </w:r>
      <w:r>
        <w:rPr/>
        <w:t xml:space="preserve"> 소변에서 피가 섞여 나오면서 온몸이 찌릿찌릿하여 소름이 끼친다.   </w:t>
      </w:r>
      <w:r>
        <w:rPr/>
        <w:t>②</w:t>
      </w:r>
      <w:r>
        <w:rPr/>
        <w:t xml:space="preserve"> 추위를 심하게 탄다.   </w:t>
      </w:r>
      <w:r>
        <w:rPr/>
        <w:t>③</w:t>
      </w:r>
      <w:r>
        <w:rPr/>
        <w:t xml:space="preserve"> 아랫배가 차다.</w:t>
      </w:r>
    </w:p>
    <w:p>
      <w:pPr>
        <w:pStyle w:val="5"/>
        <w:widowControl w:val="off"/>
      </w:pPr>
      <w:r>
        <w:rPr/>
        <w:t>④</w:t>
      </w:r>
      <w:r>
        <w:rPr/>
        <w:t xml:space="preserve"> 식욕과 소화력은 보통이다.   </w:t>
      </w:r>
      <w:r>
        <w:rPr/>
        <w:t>⑤</w:t>
      </w:r>
      <w:r>
        <w:rPr/>
        <w:t xml:space="preserve"> 대변이 묽다.   </w:t>
      </w:r>
      <w:r>
        <w:rPr/>
        <w:t>⑥</w:t>
      </w:r>
      <w:r>
        <w:rPr/>
        <w:t xml:space="preserve"> 팔과 다리가 쑤신다.   </w:t>
      </w:r>
      <w:r>
        <w:rPr/>
        <w:t>⑦</w:t>
      </w:r>
      <w:r>
        <w:rPr/>
        <w:t xml:space="preserve"> 피곤할 때는 몸 전체에 부종이 있다.</w:t>
      </w:r>
    </w:p>
    <w:p>
      <w:pPr>
        <w:pStyle w:val="5"/>
        <w:widowControl w:val="off"/>
      </w:pPr>
      <w:r>
        <w:rPr/>
        <w:t>⑧</w:t>
      </w:r>
      <w:r>
        <w:rPr/>
        <w:t xml:space="preserve"> 방광염으로 양약을 복용하는 중이다.</w:t>
      </w:r>
    </w:p>
    <w:p>
      <w:pPr>
        <w:pStyle w:val="5"/>
        <w:widowControl w:val="off"/>
      </w:pPr>
      <w:r>
        <w:rPr/>
        <w:t>방광염으로 인하여 혈뇨가 발생한다고 보고 난간전 본방에 이뇨(</w:t>
      </w:r>
      <w:r>
        <w:rPr/>
        <w:t>利尿)</w:t>
      </w:r>
      <w:r>
        <w:rPr/>
        <w:t>를 위하여 차전자 1.5돈, 목통 1.5돈, 수렴을 위하여 모려 4돈, 산수유 4돈, 표고버섯 2.5돈을 더하여 10일분 20첩을 지어주었다.</w:t>
      </w:r>
    </w:p>
    <w:p>
      <w:pPr>
        <w:pStyle w:val="5"/>
        <w:widowControl w:val="off"/>
      </w:pPr>
      <w:r>
        <w:rPr/>
        <w:t>9일 뒤에 전화가 왔을 때 확인해 보니, 그 약을 복용한 지 3일이 지나자 소변에 피가 섞여 나오던 것이 없어졌다며 약을 더 지어달라고 하여 지난번과 같은 처방으로 10일분 20첩을 지어주었다.</w:t>
      </w:r>
    </w:p>
    <w:p>
      <w:pPr>
        <w:pStyle w:val="5"/>
        <w:widowControl w:val="off"/>
        <w:rPr/>
      </w:pPr>
    </w:p>
    <w:p>
      <w:pPr>
        <w:pStyle w:val="3"/>
        <w:widowControl w:val="off"/>
      </w:pPr>
      <w:r>
        <w:rPr/>
        <w:t>7-1. 변비(</w:t>
      </w:r>
      <w:r>
        <w:rPr/>
        <w:t>便秘)</w:t>
      </w:r>
    </w:p>
    <w:p>
      <w:pPr>
        <w:pStyle w:val="5"/>
        <w:widowControl w:val="off"/>
      </w:pPr>
      <w:r>
        <w:rPr/>
        <w:t>다음은 허훈 선생의 경험이다.</w:t>
      </w:r>
    </w:p>
    <w:p>
      <w:pPr>
        <w:pStyle w:val="4"/>
        <w:widowControl w:val="off"/>
      </w:pPr>
      <w:r>
        <w:pict>
          <v:oval id="_x1302624715"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37세  소음인  153cm 52kg  서울특별시 강서구 화곡7동</w:t>
      </w:r>
    </w:p>
    <w:p>
      <w:pPr>
        <w:pStyle w:val="5"/>
        <w:widowControl w:val="off"/>
      </w:pPr>
      <w:r>
        <w:rPr/>
        <w:t>다소 통통한 소음인으로 얼굴은 흰 편이다.</w:t>
      </w:r>
    </w:p>
    <w:p>
      <w:pPr>
        <w:pStyle w:val="5"/>
        <w:widowControl w:val="off"/>
      </w:pPr>
      <w:r>
        <w:rPr/>
        <w:t>①</w:t>
      </w:r>
      <w:r>
        <w:rPr/>
        <w:t xml:space="preserve"> 2일에 1번 정도 대변보는데 힘들게 보며, 변비가 있다.   </w:t>
      </w:r>
      <w:r>
        <w:rPr/>
        <w:t>②</w:t>
      </w:r>
      <w:r>
        <w:rPr/>
        <w:t xml:space="preserve"> 월경주기는 정상이지만 4년 전부터 월경량이 줄어들어 현재는 매우 적다.   </w:t>
      </w:r>
      <w:r>
        <w:rPr/>
        <w:t>③</w:t>
      </w:r>
      <w:r>
        <w:rPr/>
        <w:t xml:space="preserve"> 월경은 3일 정도 하는데 1일은 양이 많고 2일은 매우 적다.   </w:t>
      </w:r>
      <w:r>
        <w:rPr/>
        <w:t>④</w:t>
      </w:r>
      <w:r>
        <w:rPr/>
        <w:t xml:space="preserve"> 월경통과 냉이 약간 있다.</w:t>
      </w:r>
    </w:p>
    <w:p>
      <w:pPr>
        <w:pStyle w:val="5"/>
        <w:widowControl w:val="off"/>
      </w:pPr>
      <w:r>
        <w:rPr/>
        <w:t>⑤</w:t>
      </w:r>
      <w:r>
        <w:rPr/>
        <w:t xml:space="preserve"> 소화력은 보통이나 아랫배가 늘 더부룩하고 헛배가 부르는 경우가 많다.   </w:t>
      </w:r>
      <w:r>
        <w:rPr/>
        <w:t>⑥</w:t>
      </w:r>
      <w:r>
        <w:rPr/>
        <w:t xml:space="preserve"> 머리가 띵하고 찌릿하면서 가끔 쥐가 난다.   </w:t>
      </w:r>
      <w:r>
        <w:rPr/>
        <w:t>⑦</w:t>
      </w:r>
      <w:r>
        <w:rPr/>
        <w:t xml:space="preserve"> 신경을 쓰면 머리에 땀이 나서 줄줄 흐를 정도이고 5월쯤부터는 옆구리에 땀이 많아져서 걱정이다.</w:t>
      </w:r>
    </w:p>
    <w:p>
      <w:pPr>
        <w:pStyle w:val="5"/>
        <w:widowControl w:val="off"/>
      </w:pPr>
      <w:r>
        <w:rPr/>
        <w:t>⑧</w:t>
      </w:r>
      <w:r>
        <w:rPr/>
        <w:t xml:space="preserve"> 잠은 잘 자는 편이지만 아침에 일어나기 힘들다.   </w:t>
      </w:r>
      <w:r>
        <w:rPr/>
        <w:t>⑨</w:t>
      </w:r>
      <w:r>
        <w:rPr/>
        <w:t xml:space="preserve"> 추위와 더위를 많이 타는 편이다.   </w:t>
      </w:r>
      <w:r>
        <w:rPr/>
        <w:t>⑩</w:t>
      </w:r>
      <w:r>
        <w:rPr/>
        <w:t xml:space="preserve"> 손발은 따뜻한 편이지만 배가 찬 편이고 특히 아랫배가 차다.  </w:t>
      </w:r>
      <w:r>
        <w:rPr/>
        <w:t>⑪</w:t>
      </w:r>
      <w:r>
        <w:rPr/>
        <w:t xml:space="preserve"> 따뜻하고 담백한 음식을 좋아한다.   </w:t>
      </w:r>
      <w:r>
        <w:rPr/>
        <w:t>⑫</w:t>
      </w:r>
      <w:r>
        <w:rPr/>
        <w:t xml:space="preserve"> 가슴이 답답할 때가 있다.</w:t>
      </w:r>
    </w:p>
    <w:p>
      <w:pPr>
        <w:pStyle w:val="5"/>
        <w:widowControl w:val="off"/>
      </w:pPr>
      <w:r>
        <w:rPr/>
        <w:t>⑬</w:t>
      </w:r>
      <w:r>
        <w:rPr/>
        <w:t xml:space="preserve"> 얼굴이 다소 거칠고, 기미가 있다.   </w:t>
      </w:r>
      <w:r>
        <w:rPr/>
        <w:t>⑭</w:t>
      </w:r>
      <w:r>
        <w:rPr/>
        <w:t xml:space="preserve"> 5월 5일에 자동차 사고를 당했는데 그 이후 오른쪽 머리에 편두통이 생겼으며 요통도 함께 생겼다. 병원에서 MRI검사를 했는데 이상이 없다고 한다.   </w:t>
      </w:r>
      <w:r>
        <w:rPr/>
        <w:t>⑮</w:t>
      </w:r>
      <w:r>
        <w:rPr/>
        <w:t xml:space="preserve"> 14년 전 결핵을 앓아 치료한 경력이 있다.   </w:t>
      </w:r>
      <w:r>
        <w:rPr/>
        <w:t>⑯</w:t>
      </w:r>
      <w:r>
        <w:rPr/>
        <w:t xml:space="preserve"> 요즘 새롭게 학습지 영업일을 시작했는데 일이 바빠서 힘들다고 한다.</w:t>
      </w:r>
    </w:p>
    <w:p>
      <w:pPr>
        <w:pStyle w:val="5"/>
        <w:widowControl w:val="off"/>
      </w:pPr>
      <w:r>
        <w:rPr/>
        <w:t>소화불량이 있는 소음인 여성의 월경통과 변비를 목표로 난간전 본방에 황기, 후박, 지실을 더하여 10일분 20첩을 투약했다.</w:t>
      </w:r>
    </w:p>
    <w:p>
      <w:pPr>
        <w:pStyle w:val="5"/>
        <w:widowControl w:val="off"/>
      </w:pPr>
      <w:r>
        <w:rPr/>
        <w:t>1달 정도 지난 후 전화 통화를 하게 되었는데, 약을 복용한 이후 방귀가 자주 나오는 통에 아들이 방귀쟁이라고 놀렸다고 한다. 배변이 어느 정도 좋아져 대변을 보는 것이 전보다 편해졌다고 한다. 약을 복용한 후에 대변을 1일에 1회 정도 보았으나, 1주일 전에 집안 문제로 아버님과 다툰 후로는 다시 예전처럼 되었다고 한다.</w:t>
      </w:r>
    </w:p>
    <w:p>
      <w:pPr>
        <w:pStyle w:val="5"/>
        <w:widowControl w:val="off"/>
      </w:pPr>
      <w:r>
        <w:rPr/>
        <w:t>집사람과 친분이 있는 분이라 집사람을 통해 나중에 이야기를 들어 보니, 집안의 큰딸인데 아버님의 잦은 돌출 행동으로 스트레스를 많이 받고 있다고 한다. 아마도 두중(</w:t>
      </w:r>
      <w:r>
        <w:rPr/>
        <w:t xml:space="preserve">頭重), </w:t>
      </w:r>
      <w:r>
        <w:rPr/>
        <w:t>두한(</w:t>
      </w:r>
      <w:r>
        <w:rPr/>
        <w:t xml:space="preserve">頭汗), </w:t>
      </w:r>
      <w:r>
        <w:rPr/>
        <w:t>기미 등의 증상이 모두 기울(</w:t>
      </w:r>
      <w:r>
        <w:rPr/>
        <w:t>氣鬱)</w:t>
      </w:r>
      <w:r>
        <w:rPr/>
        <w:t>과 관련이 있지 않나 하는 생각이 든다. 문진(</w:t>
      </w:r>
      <w:r>
        <w:rPr/>
        <w:t>問診)</w:t>
      </w:r>
      <w:r>
        <w:rPr/>
        <w:t>하면서 기울(</w:t>
      </w:r>
      <w:r>
        <w:rPr/>
        <w:t>氣鬱)</w:t>
      </w:r>
      <w:r>
        <w:rPr/>
        <w:t>의 가능성에 대해서 자세하게 확인하지 못한 것이 실수인 것 같고, 기울에 사용하는 향소산계통의 처방을 합방했으면 어떠했을까 하는 아쉬움이 남는다.</w:t>
      </w:r>
    </w:p>
    <w:p>
      <w:pPr>
        <w:pStyle w:val="0"/>
        <w:widowControl w:val="off"/>
        <w:spacing w:line="336" w:lineRule="auto"/>
        <w:rPr>
          <w:rFonts w:ascii="한양신명조" w:eastAsia="한양신명조"/>
          <w:color w:val="000000"/>
          <w:sz w:val="18"/>
          <w:shd w:val="clear" w:color="000000"/>
        </w:rPr>
      </w:pPr>
    </w:p>
    <w:p>
      <w:pPr>
        <w:pStyle w:val="3"/>
        <w:widowControl w:val="off"/>
      </w:pPr>
      <w:r>
        <w:rPr/>
        <w:t>7-2. 월경시(</w:t>
      </w:r>
      <w:r>
        <w:rPr/>
        <w:t xml:space="preserve">月經時) </w:t>
      </w:r>
      <w:r>
        <w:rPr/>
        <w:t>변비(</w:t>
      </w:r>
      <w:r>
        <w:rPr/>
        <w:t>便秘)</w:t>
      </w:r>
    </w:p>
    <w:p>
      <w:pPr>
        <w:pStyle w:val="5"/>
        <w:widowControl w:val="off"/>
      </w:pPr>
      <w:r>
        <w:rPr/>
        <w:t>다음은 김나현 선생의 경험이다.</w:t>
      </w:r>
    </w:p>
    <w:p>
      <w:pPr>
        <w:pStyle w:val="4"/>
        <w:widowControl w:val="off"/>
      </w:pPr>
      <w:r>
        <w:pict>
          <v:oval id="_x130262471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20세  소음인  전라북도 전주시 완산구 효자동</w:t>
      </w:r>
    </w:p>
    <w:p>
      <w:pPr>
        <w:pStyle w:val="5"/>
        <w:widowControl w:val="off"/>
      </w:pPr>
      <w:r>
        <w:rPr/>
        <w:t>키와 체격이 보통이고 피부가 희며 성격이 활달하고 소음인으로 보이는 대학생이다.</w:t>
      </w:r>
    </w:p>
    <w:p>
      <w:pPr>
        <w:pStyle w:val="5"/>
        <w:widowControl w:val="off"/>
      </w:pPr>
      <w:r>
        <w:rPr/>
        <w:t>①</w:t>
      </w:r>
      <w:r>
        <w:rPr/>
        <w:t xml:space="preserve"> 평소에는 배변(</w:t>
      </w:r>
      <w:r>
        <w:rPr/>
        <w:t>排便)</w:t>
      </w:r>
      <w:r>
        <w:rPr/>
        <w:t>에 이상이 없으나 월경시에는 관장을 생각할 정도로 변비(</w:t>
      </w:r>
      <w:r>
        <w:rPr/>
        <w:t>便秘)</w:t>
      </w:r>
      <w:r>
        <w:rPr/>
        <w:t xml:space="preserve">가 매우 심하다.   </w:t>
      </w:r>
      <w:r>
        <w:rPr/>
        <w:t>②</w:t>
      </w:r>
      <w:r>
        <w:rPr/>
        <w:t xml:space="preserve"> 월경 전에 가슴이 아프다.   </w:t>
      </w:r>
      <w:r>
        <w:rPr/>
        <w:t>③</w:t>
      </w:r>
      <w:r>
        <w:rPr/>
        <w:t xml:space="preserve"> 냉이 약간 있다.   </w:t>
      </w:r>
      <w:r>
        <w:rPr/>
        <w:t>④</w:t>
      </w:r>
      <w:r>
        <w:rPr/>
        <w:t xml:space="preserve"> 월경시에 요통이 있고 밑이 빠질 것 같이 아프다.   </w:t>
      </w:r>
      <w:r>
        <w:rPr/>
        <w:t>⑤</w:t>
      </w:r>
      <w:r>
        <w:rPr/>
        <w:t xml:space="preserve"> 월경주기가 45일로 긴 편이다.   </w:t>
      </w:r>
      <w:r>
        <w:rPr/>
        <w:t>⑥</w:t>
      </w:r>
      <w:r>
        <w:rPr/>
        <w:t xml:space="preserve"> 어릴 때 야뇨(</w:t>
      </w:r>
      <w:r>
        <w:rPr/>
        <w:t xml:space="preserve">夜尿) </w:t>
      </w:r>
      <w:r>
        <w:rPr/>
        <w:t xml:space="preserve">증상이 심했고 중학교 때까지 지속되었다.   </w:t>
      </w:r>
      <w:r>
        <w:rPr/>
        <w:t>⑦</w:t>
      </w:r>
      <w:r>
        <w:rPr/>
        <w:t xml:space="preserve"> 소음인 체질로 보이지만 체열 상태는 높은 편이다.</w:t>
      </w:r>
    </w:p>
    <w:p>
      <w:pPr>
        <w:pStyle w:val="5"/>
        <w:widowControl w:val="off"/>
      </w:pPr>
      <w:r>
        <w:rPr/>
        <w:t>냉이 약간 있고 월경통이 있는 소음인 여성의 월경시 변비를 목표로 난간전 본방에 익모초 1돈을 더하여 5일분 10첩을 투약했다. 원래는 월경이 시작되기 2주 전에 약을 지어줄 생각이었으나 월경주기가 빨라져서 월경기간에 약을 복용하게 되었다. 평소 약을 먹는 것을 싫어하는 성격이라 지어준 약을 5봉 정도 복용하고 증상이 소실되자 복용을 중지했으며, 다음 월경기간에도 역시 5봉 정도 복용했다. 약을 복용하더니 변비약이 아니냐고 물어볼 정도로 월경시 변비가 호전되었다. 또한 밑이 빠질 듯한 것과 요통이 소실되었으며 냉도 많이 줄었다고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추위탐, 피로(</w:t>
      </w:r>
      <w:r>
        <w:rPr/>
        <w:t xml:space="preserve">疲勞), </w:t>
      </w:r>
      <w:r>
        <w:rPr/>
        <w:t>복통(</w:t>
      </w:r>
      <w:r>
        <w:rPr/>
        <w:t xml:space="preserve">腹痛), </w:t>
      </w:r>
      <w:r>
        <w:rPr/>
        <w:t>설사(</w:t>
      </w:r>
      <w:r>
        <w:rPr/>
        <w:t>泄瀉)</w:t>
      </w:r>
    </w:p>
    <w:p>
      <w:pPr>
        <w:pStyle w:val="5"/>
        <w:widowControl w:val="off"/>
      </w:pPr>
      <w:r>
        <w:rPr/>
        <w:t>다음은 장기원 선생의 경험이다.</w:t>
      </w:r>
    </w:p>
    <w:p>
      <w:pPr>
        <w:pStyle w:val="4"/>
        <w:widowControl w:val="off"/>
      </w:pPr>
      <w:r>
        <w:pict>
          <v:oval id="_x1302624717"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여  40세  소음인  교사  160cm 45kg  서울특별시 동대문구 전농3동</w:t>
      </w:r>
    </w:p>
    <w:p>
      <w:pPr>
        <w:pStyle w:val="5"/>
        <w:widowControl w:val="off"/>
      </w:pPr>
      <w:r>
        <w:rPr/>
        <w:t>보약을 원하는 고등학교 교사이며, 약간 여위었고 목소리가 작다.</w:t>
      </w:r>
    </w:p>
    <w:p>
      <w:pPr>
        <w:pStyle w:val="5"/>
        <w:widowControl w:val="off"/>
      </w:pPr>
      <w:r>
        <w:rPr/>
        <w:t>①</w:t>
      </w:r>
      <w:r>
        <w:rPr/>
        <w:t xml:space="preserve"> 추위를 몹시 탄다. </w:t>
      </w:r>
      <w:r>
        <w:rPr/>
        <w:t>㉠</w:t>
      </w:r>
      <w:r>
        <w:rPr/>
        <w:t xml:space="preserve"> 날씨가 조금만 선선해도 추위를 느낀다. </w:t>
      </w:r>
      <w:r>
        <w:rPr/>
        <w:t>㉡</w:t>
      </w:r>
      <w:r>
        <w:rPr/>
        <w:t xml:space="preserve"> 겨울만 되면 추워서 학교와 집만 왕래하는 등 활동반경이 좁아진다.   </w:t>
      </w:r>
      <w:r>
        <w:rPr/>
        <w:t>②</w:t>
      </w:r>
      <w:r>
        <w:rPr/>
        <w:t xml:space="preserve"> 민감성 대장염이 있다. </w:t>
      </w:r>
      <w:r>
        <w:rPr/>
        <w:t>㉠</w:t>
      </w:r>
      <w:r>
        <w:rPr/>
        <w:t xml:space="preserve"> 배에 갑자기 통증이 있거나 찬 것을 먹으면 바로 화장실에 가야 한다. </w:t>
      </w:r>
      <w:r>
        <w:rPr/>
        <w:t>㉡</w:t>
      </w:r>
      <w:r>
        <w:rPr/>
        <w:t xml:space="preserve"> 이러한 증상은 학교에서 스트레스를 받으면 자주 나타나기도 한다. </w:t>
      </w:r>
      <w:r>
        <w:rPr/>
        <w:t>㉢</w:t>
      </w:r>
      <w:r>
        <w:rPr/>
        <w:t xml:space="preserve"> 민감성 대장염으로 설사를 한다.</w:t>
      </w:r>
    </w:p>
    <w:p>
      <w:pPr>
        <w:pStyle w:val="5"/>
        <w:widowControl w:val="off"/>
      </w:pPr>
      <w:r>
        <w:rPr/>
        <w:t>③</w:t>
      </w:r>
      <w:r>
        <w:rPr/>
        <w:t xml:space="preserve"> 허리 염좌가 있었으며 체력이 조금만 떨어지면 요통의 증상이 나타난다.   </w:t>
      </w:r>
      <w:r>
        <w:rPr/>
        <w:t>④</w:t>
      </w:r>
      <w:r>
        <w:rPr/>
        <w:t xml:space="preserve"> 눈이 충혈되는데 피곤하면 바로 나타난다.   </w:t>
      </w:r>
      <w:r>
        <w:rPr/>
        <w:t>⑤</w:t>
      </w:r>
      <w:r>
        <w:rPr/>
        <w:t xml:space="preserve"> 항상 피로하다.   </w:t>
      </w:r>
      <w:r>
        <w:rPr/>
        <w:t>⑥</w:t>
      </w:r>
      <w:r>
        <w:rPr/>
        <w:t xml:space="preserve"> 항상 목으로 감기 증상이 나타나고 목에 가래가 잘 생긴다.   </w:t>
      </w:r>
      <w:r>
        <w:rPr/>
        <w:t>⑦</w:t>
      </w:r>
      <w:r>
        <w:rPr/>
        <w:t xml:space="preserve"> 평소에도 손발이 매우 차고 윗배와 아랫배도 차며, 몸 전체가 차다.   </w:t>
      </w:r>
      <w:r>
        <w:rPr/>
        <w:t>⑧</w:t>
      </w:r>
      <w:r>
        <w:rPr/>
        <w:t xml:space="preserve"> 월경통은 없으나 냉대하(</w:t>
      </w:r>
      <w:r>
        <w:rPr/>
        <w:t>冷帶下)</w:t>
      </w:r>
      <w:r>
        <w:rPr/>
        <w:t>는 많다. 월경량은 약간 적다.</w:t>
      </w:r>
    </w:p>
    <w:p>
      <w:pPr>
        <w:pStyle w:val="5"/>
        <w:widowControl w:val="off"/>
      </w:pPr>
      <w:r>
        <w:rPr/>
        <w:t>⑨</w:t>
      </w:r>
      <w:r>
        <w:rPr/>
        <w:t xml:space="preserve"> 음식은 뜨거운 것, 매운 것, 짠 것을 좋아한다.   </w:t>
      </w:r>
      <w:r>
        <w:rPr/>
        <w:t>⑩</w:t>
      </w:r>
      <w:r>
        <w:rPr/>
        <w:t xml:space="preserve"> 잠은 잘 잔다.   </w:t>
      </w:r>
      <w:r>
        <w:rPr/>
        <w:t>⑪</w:t>
      </w:r>
      <w:r>
        <w:rPr/>
        <w:t xml:space="preserve"> 결혼한 지 13년이 되었으며 출산을 2회했고 자연 유산을 4회 한 경력이 있다.   </w:t>
      </w:r>
      <w:r>
        <w:rPr/>
        <w:t>⑫</w:t>
      </w:r>
      <w:r>
        <w:rPr/>
        <w:t xml:space="preserve"> 1년 6개월 전에 눈에 종양이 생겼는데 임파선 종양 초기로 진단받고 고려대학교 병원에서 1년 3개월 동안 치료를 받았으며, 그 당시에 방사선치료도 약간 받았다.</w:t>
      </w:r>
    </w:p>
    <w:p>
      <w:pPr>
        <w:pStyle w:val="5"/>
        <w:widowControl w:val="off"/>
      </w:pPr>
      <w:r>
        <w:rPr/>
        <w:t>냉대하가 있고 아랫배가 차다는 점과 추위를 탄다는 점에서 난간전 1.5배량에 부자이중탕 2/3량을 더하여 10일분 20첩을 투약했다. 약을 모두 복용한 후에 확인해 보았다.</w:t>
      </w:r>
    </w:p>
    <w:p>
      <w:pPr>
        <w:pStyle w:val="5"/>
        <w:widowControl w:val="off"/>
      </w:pPr>
      <w:r>
        <w:rPr/>
        <w:t>1. 외한(</w:t>
      </w:r>
      <w:r>
        <w:rPr/>
        <w:t>畏寒)</w:t>
      </w:r>
      <w:r>
        <w:rPr/>
        <w:t>은 조금 호전되었지만 큰 차이는 없는 것 같고</w:t>
      </w:r>
    </w:p>
    <w:p>
      <w:pPr>
        <w:pStyle w:val="5"/>
        <w:widowControl w:val="off"/>
      </w:pPr>
      <w:r>
        <w:rPr/>
        <w:t>2. 약을 복용하는 동안에는 설사가 나타나지 않았다고 한다.</w:t>
      </w:r>
    </w:p>
    <w:p>
      <w:pPr>
        <w:pStyle w:val="5"/>
        <w:widowControl w:val="off"/>
      </w:pPr>
      <w:r>
        <w:rPr/>
        <w:t>3. 피로감도 좋아진 것 같지만 아직 남아있다고 하는데 전체적으로는 조금 좋아진 것 같으나 만족스러워 보이지는 않았다.</w:t>
      </w:r>
    </w:p>
    <w:p>
      <w:pPr>
        <w:pStyle w:val="5"/>
        <w:widowControl w:val="off"/>
      </w:pPr>
      <w:r>
        <w:rPr/>
        <w:t>4. 그러면서 추위를 타는 것이 정말 싫다며 추위를 타지 않는 약을 지어달라고 한다.</w:t>
      </w:r>
    </w:p>
    <w:p>
      <w:pPr>
        <w:pStyle w:val="5"/>
        <w:widowControl w:val="off"/>
      </w:pPr>
      <w:r>
        <w:rPr/>
        <w:t>난간전이 어느 정도 효력은 있었지만 추위를 많이 타는 것을 호소하여 부자가 군약이며 허랭이 심할 경우에 사용하는 부양조위탕 1.5배량에서 부자는 본방대로 하여 10일분 20첩을 투약했다. 4개월 뒤에 확인해 보았다.</w:t>
      </w:r>
    </w:p>
    <w:p>
      <w:pPr>
        <w:pStyle w:val="5"/>
        <w:widowControl w:val="off"/>
      </w:pPr>
      <w:r>
        <w:rPr/>
        <w:t>1. 약 복용 이후로는 날씨가 추워도 추위를 느끼지 않는다.</w:t>
      </w:r>
    </w:p>
    <w:p>
      <w:pPr>
        <w:pStyle w:val="5"/>
        <w:widowControl w:val="off"/>
      </w:pPr>
      <w:r>
        <w:rPr/>
        <w:t>2. 복통(</w:t>
      </w:r>
      <w:r>
        <w:rPr/>
        <w:t>腹痛)</w:t>
      </w:r>
      <w:r>
        <w:rPr/>
        <w:t>은 거의 느껴지지 않고, 설사(</w:t>
      </w:r>
      <w:r>
        <w:rPr/>
        <w:t>泄瀉)</w:t>
      </w:r>
      <w:r>
        <w:rPr/>
        <w:t>도 거의 하지 않는다고 한다.</w:t>
      </w:r>
    </w:p>
    <w:p>
      <w:pPr>
        <w:pStyle w:val="5"/>
        <w:widowControl w:val="off"/>
      </w:pPr>
      <w:r>
        <w:rPr/>
        <w:t>3. 약을 복용하기 전에는 의기소침했는데 현재에는 활발하게 생활하고 있다.</w:t>
      </w:r>
    </w:p>
    <w:p>
      <w:pPr>
        <w:pStyle w:val="5"/>
        <w:widowControl w:val="off"/>
      </w:pPr>
      <w:r>
        <w:rPr/>
        <w:t>4. 피로감이 많이 호전되었다.</w:t>
      </w:r>
    </w:p>
    <w:p>
      <w:pPr>
        <w:pStyle w:val="5"/>
        <w:widowControl w:val="off"/>
      </w:pPr>
      <w:r>
        <w:rPr/>
        <w:t>5. 냉대하(</w:t>
      </w:r>
      <w:r>
        <w:rPr/>
        <w:t>冷帶下)</w:t>
      </w:r>
      <w:r>
        <w:rPr/>
        <w:t>는 확인하지 못했다.</w:t>
      </w:r>
    </w:p>
    <w:p>
      <w:pPr>
        <w:pStyle w:val="5"/>
        <w:widowControl w:val="off"/>
        <w:rPr/>
      </w:pPr>
    </w:p>
    <w:p>
      <w:r>
        <w:br w:type="page"/>
      </w:r>
    </w:p>
    <w:p>
      <w:pPr>
        <w:pStyle w:val="8"/>
        <w:widowControl w:val="off"/>
      </w:pPr>
      <w:r>
        <w:rPr>
          <w:spacing w:val="-6"/>
          <w:w w:val="95"/>
          <w:sz w:val="26"/>
        </w:rPr>
        <w:t xml:space="preserve">上統91 寶  </w:t>
      </w:r>
      <w:r>
        <w:rPr/>
        <w:t>회향안신탕</w:t>
      </w:r>
      <w:r>
        <w:rPr>
          <w:rFonts w:ascii="한양신명조"/>
          <w:spacing w:val="-10"/>
          <w:w w:val="95"/>
          <w:sz w:val="40"/>
        </w:rPr>
        <w:t xml:space="preserve"> 茴香安腎湯 </w:t>
      </w:r>
    </w:p>
    <w:p>
      <w:pPr>
        <w:pStyle w:val="10"/>
        <w:widowControl w:val="off"/>
        <w:spacing w:after="0" w:line="312"/>
      </w:pPr>
      <w:r>
        <w:rPr>
          <w:spacing w:val="-12"/>
          <w:w w:val="98"/>
        </w:rPr>
        <w:t xml:space="preserve">人蔘 白朮 白茯苓 茴香 破古紙 檳榔 烏藥 便香附 縮砂 荔枝核 </w:t>
      </w:r>
      <w:r>
        <w:rPr>
          <w:spacing w:val="-12"/>
          <w:w w:val="98"/>
          <w:vertAlign w:val="subscript"/>
        </w:rPr>
        <w:t xml:space="preserve">各八分 </w:t>
      </w:r>
      <w:r>
        <w:rPr>
          <w:spacing w:val="-12"/>
          <w:w w:val="98"/>
        </w:rPr>
        <w:t xml:space="preserve">黃柏 澤瀉 </w:t>
      </w:r>
      <w:r>
        <w:rPr>
          <w:spacing w:val="-12"/>
          <w:w w:val="98"/>
          <w:vertAlign w:val="subscript"/>
        </w:rPr>
        <w:t xml:space="preserve">各六分 </w:t>
      </w:r>
      <w:r>
        <w:rPr>
          <w:spacing w:val="-12"/>
          <w:w w:val="98"/>
        </w:rPr>
        <w:t xml:space="preserve">玄胡索 木香 </w:t>
      </w:r>
      <w:r>
        <w:rPr>
          <w:spacing w:val="-12"/>
          <w:w w:val="98"/>
          <w:vertAlign w:val="subscript"/>
        </w:rPr>
        <w:t xml:space="preserve">各四分 </w:t>
      </w:r>
      <w:r>
        <w:rPr>
          <w:spacing w:val="-12"/>
          <w:w w:val="98"/>
        </w:rPr>
        <w:t xml:space="preserve">升麻 甘草 </w:t>
      </w:r>
      <w:r>
        <w:rPr>
          <w:spacing w:val="-12"/>
          <w:w w:val="98"/>
          <w:vertAlign w:val="subscript"/>
        </w:rPr>
        <w:t xml:space="preserve">各二分 </w:t>
      </w:r>
    </w:p>
    <w:p>
      <w:pPr>
        <w:pStyle w:val="0"/>
        <w:widowControl w:val="off"/>
        <w:rPr>
          <w:color w:val="000000"/>
          <w:shd w:val="clear" w:color="000000"/>
        </w:rPr>
      </w:pPr>
    </w:p>
    <w:p>
      <w:pPr>
        <w:pStyle w:val="0"/>
        <w:widowControl w:val="off"/>
        <w:spacing w:line="192" w:lineRule="auto"/>
      </w:pPr>
      <w:r>
        <w:pict>
          <v:roundrect arcsize="1966f" id="_x1300802407"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左邊偏墜 丸如鷄鴨子大 </w:t>
                  </w:r>
                </w:p>
                <w:p>
                  <w:pPr>
                    <w:pStyle w:val="9"/>
                    <w:widowControl w:val="off"/>
                  </w:pPr>
                  <w:r>
                    <w:rPr/>
                    <w:t>[活    套] 冷 加吳茱萸 五</w:t>
                  </w:r>
                  <w:r>
                    <w:rPr/>
                    <w:t>∼六分</w:t>
                  </w:r>
                  <w:r>
                    <w:rPr/>
                    <w:t xml:space="preserve"> </w:t>
                  </w:r>
                </w:p>
                <w:p>
                  <w:pPr>
                    <w:pStyle w:val="9"/>
                    <w:widowControl w:val="off"/>
                  </w:pPr>
                  <w:r>
                    <w:rPr/>
                    <w:t>[活套鍼線] 偏墜(前陰)</w:t>
                  </w:r>
                </w:p>
                <w:p>
                  <w:pPr>
                    <w:pStyle w:val="9"/>
                    <w:widowControl w:val="off"/>
                  </w:pPr>
                  <w:r>
                    <w:rPr/>
                    <w:t xml:space="preserve">[適 應 症] </w:t>
                  </w:r>
                  <w:r>
                    <w:rPr>
                      <w:sz w:val="16"/>
                    </w:rPr>
                    <w:t>고환염, 고환통, 고환부종</w:t>
                  </w:r>
                </w:p>
              </w:txbxContent>
            </v:textbox>
          </v:roundrect>
        </w:pict>
      </w:r>
    </w:p>
    <w:p>
      <w:pPr>
        <w:pStyle w:val="0"/>
        <w:widowControl w:val="off"/>
      </w:pPr>
      <w:r>
        <w:pict>
          <v:shape id="_x1346652996" style="v-text-anchor:top;z-index:150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4" r:id="rId474"/>
            <wvml:wrap type="square"/>
          </v:shape>
        </w:pict>
      </w:r>
    </w:p>
    <w:p>
      <w:pPr>
        <w:pStyle w:val="11"/>
        <w:widowControl w:val="off"/>
      </w:pPr>
      <w:r>
        <w:rPr/>
        <w:t>회향안신탕은 노인성 고환염(</w:t>
      </w:r>
      <w:r>
        <w:rPr/>
        <w:t>睾丸炎)</w:t>
      </w:r>
      <w:r>
        <w:rPr/>
        <w:t xml:space="preserve">에 사용하는 처방으로, 중국 명대의 </w:t>
      </w:r>
      <w:r>
        <w:rPr/>
        <w:t>≪고금의감</w:t>
      </w:r>
      <w:r>
        <w:rPr/>
        <w:t>(古今醫鑑)</w:t>
      </w:r>
      <w:r>
        <w:rPr/>
        <w:t>≫에</w:t>
      </w:r>
      <w:r>
        <w:rPr/>
        <w:t xml:space="preserve"> 수록되어 있다. 노화로 인해 고환에 분포되어 있는 혈관이 좁아지거나 막혀서 혈액순환이 원활하게 이루어지지 못하면 혈액이 적체(</w:t>
      </w:r>
      <w:r>
        <w:rPr/>
        <w:t>積滯)</w:t>
      </w:r>
      <w:r>
        <w:rPr/>
        <w:t>되어 고환이 붓고 통증이 발생되는데, 이를 노인성 고환염이라고 한다. 고환염은 양쪽 고환에 동시에 나타나는 경우도 있으나 대개 한쪽에 나타나 고환의 양쪽 크기가 달라지는 경향이 있다.</w:t>
      </w:r>
    </w:p>
    <w:p>
      <w:pPr>
        <w:pStyle w:val="11"/>
        <w:widowControl w:val="off"/>
        <w:rPr>
          <w:color w:val="000000"/>
        </w:rPr>
      </w:pPr>
    </w:p>
    <w:p>
      <w:pPr>
        <w:pStyle w:val="11"/>
        <w:widowControl w:val="off"/>
      </w:pPr>
      <w:r>
        <w:rPr/>
        <w:t>노인이 되면 혈관이 연약해져서 부분적으로 막히는 경우가 발생한다. 막히다 보면 소통이 잘 안 되어 붓고 통증이 발생하기도 하는데, 이렇게 막힌 혈관은 외과적 수술로 치료할 수도 없다. 이러한 현상이 고환부위의 혈관에 발생하면 혈액순환이 차단되어 고환은 점점 오리알만하게 커지는데, 한쪽 고환이 붓고 커져서 편추(</w:t>
      </w:r>
      <w:r>
        <w:rPr/>
        <w:t>偏墜)</w:t>
      </w:r>
      <w:r>
        <w:rPr/>
        <w:t>가 발생했을 때 혈액소통을 원활하게 하여 고환염을 치료하는 처방이 회향안신탕이다.</w:t>
      </w:r>
    </w:p>
    <w:p>
      <w:pPr>
        <w:pStyle w:val="11"/>
        <w:widowControl w:val="off"/>
      </w:pPr>
      <w:r>
        <w:rPr/>
        <w:t>회향안신탕의 약성으로 볼 때 이러한 현상은 기약(</w:t>
      </w:r>
      <w:r>
        <w:rPr/>
        <w:t>氣弱)</w:t>
      </w:r>
      <w:r>
        <w:rPr/>
        <w:t>해서 발생하는 것이므로 보기(</w:t>
      </w:r>
      <w:r>
        <w:rPr/>
        <w:t>補氣)</w:t>
      </w:r>
      <w:r>
        <w:rPr/>
        <w:t>시키면서 이기제(</w:t>
      </w:r>
      <w:r>
        <w:rPr/>
        <w:t>理氣劑)</w:t>
      </w:r>
      <w:r>
        <w:rPr/>
        <w:t>를 사용하여 막힌 것을 이완시켜 주는 방법을 사용하게 된다. 혈관은 조직 속에 포함되어 있으므로 이러한 약성을 통해 조직을 풀어주면 혈액소통이 원활하게 되므로 이러한 증상을 완화시킬 수 있는 것이다. 처방명에서 안신(</w:t>
      </w:r>
      <w:r>
        <w:rPr/>
        <w:t>安腎)</w:t>
      </w:r>
      <w:r>
        <w:rPr/>
        <w:t>이라고 한 것은 신(</w:t>
      </w:r>
      <w:r>
        <w:rPr/>
        <w:t>腎)</w:t>
      </w:r>
      <w:r>
        <w:rPr/>
        <w:t>의 한 형태인 생식기의 장애를 안정시킨다는 뜻으로 이해하면 될 것이다.</w:t>
      </w:r>
    </w:p>
    <w:p>
      <w:pPr>
        <w:pStyle w:val="11"/>
        <w:widowControl w:val="off"/>
        <w:rPr>
          <w:color w:val="000000"/>
        </w:rPr>
      </w:pPr>
    </w:p>
    <w:p>
      <w:pPr>
        <w:pStyle w:val="11"/>
        <w:widowControl w:val="off"/>
      </w:pPr>
      <w:r>
        <w:rPr/>
        <w:t>회향안신탕은 보기제(</w:t>
      </w:r>
      <w:r>
        <w:rPr/>
        <w:t>補氣劑)</w:t>
      </w:r>
      <w:r>
        <w:rPr/>
        <w:t>의 대표적인 처방인 사군자탕에 소도(</w:t>
      </w:r>
      <w:r>
        <w:rPr/>
        <w:t>消導)</w:t>
      </w:r>
      <w:r>
        <w:rPr/>
        <w:t>를 겸한 이기제(목향, 회향, 오약, 빈랑, 사인)와 습체(</w:t>
      </w:r>
      <w:r>
        <w:rPr/>
        <w:t>濕滯)</w:t>
      </w:r>
      <w:r>
        <w:rPr/>
        <w:t>를 제거하는 약재(빈랑, 오약, 택사, 백출, 복령, 승마), 그리고 혈관의 위축을 풀어주고 지통(</w:t>
      </w:r>
      <w:r>
        <w:rPr/>
        <w:t>止痛)</w:t>
      </w:r>
      <w:r>
        <w:rPr/>
        <w:t>시키는 현호색, 보정제(</w:t>
      </w:r>
      <w:r>
        <w:rPr/>
        <w:t>補精劑)</w:t>
      </w:r>
      <w:r>
        <w:rPr/>
        <w:t>인 파고지로 구성되어 있다. 따라서 사군자탕의 보기작용(</w:t>
      </w:r>
      <w:r>
        <w:rPr/>
        <w:t>補氣作用)</w:t>
      </w:r>
      <w:r>
        <w:rPr/>
        <w:t>을 통하여 세포의 기능을 증가시키고, 현호색, 여지핵, 향부자, 오약, 회향 등은 경직되어 있는 조직을 풀어 소통을 원활하게 하며, 택사, 백출, 복령 등 이뇨제(</w:t>
      </w:r>
      <w:r>
        <w:rPr/>
        <w:t>利尿劑)</w:t>
      </w:r>
      <w:r>
        <w:rPr/>
        <w:t>는 부어 있는 조직의 습체(</w:t>
      </w:r>
      <w:r>
        <w:rPr/>
        <w:t>濕滯)</w:t>
      </w:r>
      <w:r>
        <w:rPr/>
        <w:t>를 제거하고, 현호색, 향부자, 오약, 여지핵 등으로 지통(</w:t>
      </w:r>
      <w:r>
        <w:rPr/>
        <w:t>止痛)</w:t>
      </w:r>
      <w:r>
        <w:rPr/>
        <w:t>시킨다. 처방구성 중에 청열(</w:t>
      </w:r>
      <w:r>
        <w:rPr/>
        <w:t>淸熱)</w:t>
      </w:r>
      <w:r>
        <w:rPr/>
        <w:t>시키는 약이 거의 없다는 것은 이미 급성기를 지난 만성고환염에 사용하는 처방임을 시사한다. 만성고환염으로 한약을 찾는 사람은 드물지만 우리나라도 노령화 사회로 접어들었기 때문에 회향안신탕을 활용할 기회가 많을 것이다.</w:t>
      </w:r>
    </w:p>
    <w:p>
      <w:pPr>
        <w:pStyle w:val="11"/>
        <w:widowControl w:val="off"/>
        <w:rPr/>
      </w:pPr>
    </w:p>
    <w:p>
      <w:pPr>
        <w:pStyle w:val="11"/>
        <w:widowControl w:val="off"/>
      </w:pPr>
      <w:r>
        <w:rPr/>
        <w:t>양방자료를 참고하면 고환염은 급성과 만성으로 나눈다. 급성고환염은 아프며 붓고 발열이 따른다. 외상(</w:t>
      </w:r>
      <w:r>
        <w:rPr/>
        <w:t>外傷)</w:t>
      </w:r>
      <w:r>
        <w:rPr/>
        <w:t>이나 급성전염병의 병발증으로서 발생하는 경우가 있으며, 대표적인 것은 속칭 ‘항아리손님’이라고 하는 유행성 이하선염(</w:t>
      </w:r>
      <w:r>
        <w:rPr/>
        <w:t>耳下腺炎)</w:t>
      </w:r>
      <w:r>
        <w:rPr/>
        <w:t>의 경우이다. 이 병은 소아에 많으며, 소아의 경우는 고환염으로 번질 염려는 없으나 성인이 걸리면 이따금 고환염을 일으킨다. 고환염 자체는 며칠이면 쾌유되지만 그 후에 고환 위축을 초래하고, 양쪽 고환이 침범되면 불임증이 되기도 한다. 만성고환염은 자각증세가 적고 다만 고환이 붓고 단단할 뿐이며, 대표적인 것은 매독에 의한 것이다.</w:t>
      </w:r>
    </w:p>
    <w:p>
      <w:pPr>
        <w:pStyle w:val="11"/>
        <w:widowControl w:val="off"/>
      </w:pPr>
      <w:r>
        <w:rPr/>
        <w:t>한방은 증상을 위주로 발전했기에 양방의 기준에 구애받지 않고 상태에 적합하다면 사용할 수 있다. 따라서 양방의 분류대로라면 만성고환염에 보다 적합하겠지만, 매독에 의한 것을 비롯하여 노화나 허약 등이 원인인 경우에도 회향안신탕을 사용할 수 있다.</w:t>
      </w:r>
    </w:p>
    <w:p>
      <w:pPr>
        <w:pStyle w:val="11"/>
        <w:widowControl w:val="off"/>
        <w:rPr>
          <w:color w:val="000000"/>
        </w:rPr>
      </w:pPr>
    </w:p>
    <w:p>
      <w:pPr>
        <w:pStyle w:val="11"/>
        <w:widowControl w:val="off"/>
      </w:pPr>
      <w:r>
        <w:rPr/>
        <w:t>활투를 보면 허랭한 경우 오수유를 더하라고 했다. 허랭해지면 혈행장애가 더 심해지기 때문에 오수유를 더하라고 한 것이며, 특히 오수유는 허랭성 통증에 사용하는 약재이기 때문에 더 적합하다.</w:t>
      </w:r>
    </w:p>
    <w:p>
      <w:pPr>
        <w:pStyle w:val="0"/>
        <w:widowControl w:val="off"/>
      </w:pPr>
      <w:r>
        <w:pict>
          <v:shape id="_x1301435125" style="v-text-anchor:top;z-index:20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5" r:id="rId475"/>
            <wvml:wrap type="square"/>
          </v:shape>
        </w:pict>
      </w:r>
    </w:p>
    <w:p>
      <w:pPr>
        <w:pStyle w:val="0"/>
        <w:widowControl w:val="off"/>
        <w:spacing w:line="360" w:lineRule="auto"/>
      </w:pPr>
      <w:r>
        <w:rPr>
          <w:rFonts w:ascii="한양신명조" w:eastAsia="한양신명조"/>
          <w:shd w:val="clear" w:color="000000"/>
        </w:rPr>
        <w:t>처방구성을 보면 인삼은 말초혈류를 증진시키고 세포의 기능을 활성화시켜 에너지생산을 촉진한다. 또한 소화액 분비를 증진시켜 식욕을 강화하고 위장의 연동운동(</w:t>
      </w:r>
      <w:r>
        <w:rPr>
          <w:rFonts w:ascii="한양신명조" w:eastAsia="한양신명조"/>
          <w:shd w:val="clear" w:color="000000"/>
        </w:rPr>
        <w:t>蠕動運動)</w:t>
      </w:r>
      <w:r>
        <w:rPr>
          <w:rFonts w:ascii="한양신명조" w:eastAsia="한양신명조"/>
          <w:shd w:val="clear" w:color="000000"/>
        </w:rPr>
        <w:t>을 항진시켜 소화와 흡수를 촉진하며, 부신피질기능을 강화하고 면역기억세포의 생성을 촉진하고 임파구의 활성을 왕성하게 하여 면역기능을 증강시킨다. 백출은 장관활동이 흥분된 경우에는 억제작용을 하고, 반대로 장관활동이 억제된 경우에는 흥분작용을 한다. 즉 장관활동에 대한 조절작용이 있어서 장관의 자발성 수축활동의 긴장성을 높이고 강직성 수축을 방지한다. 백복령은 세뇨관의 재흡수를 억제하여 이뇨를 증진하므로 부종을 경감시키며, 면역증강작용이 있다.</w:t>
      </w:r>
    </w:p>
    <w:p>
      <w:pPr>
        <w:pStyle w:val="0"/>
        <w:widowControl w:val="off"/>
        <w:spacing w:line="360" w:lineRule="auto"/>
      </w:pPr>
      <w:r>
        <w:rPr>
          <w:rFonts w:ascii="한양신명조" w:eastAsia="한양신명조"/>
          <w:shd w:val="clear" w:color="000000"/>
        </w:rPr>
        <w:t>회향은 장(</w:t>
      </w:r>
      <w:r>
        <w:rPr>
          <w:rFonts w:ascii="한양신명조" w:eastAsia="한양신명조"/>
          <w:shd w:val="clear" w:color="000000"/>
        </w:rPr>
        <w:t>腸)</w:t>
      </w:r>
      <w:r>
        <w:rPr>
          <w:rFonts w:ascii="한양신명조" w:eastAsia="한양신명조"/>
          <w:shd w:val="clear" w:color="000000"/>
        </w:rPr>
        <w:t>의 연동운동(</w:t>
      </w:r>
      <w:r>
        <w:rPr>
          <w:rFonts w:ascii="한양신명조" w:eastAsia="한양신명조"/>
          <w:shd w:val="clear" w:color="000000"/>
        </w:rPr>
        <w:t>蠕動運動)</w:t>
      </w:r>
      <w:r>
        <w:rPr>
          <w:rFonts w:ascii="한양신명조" w:eastAsia="한양신명조"/>
          <w:shd w:val="clear" w:color="000000"/>
        </w:rPr>
        <w:t>을 촉진하여 복부 팽만감을 개선하며, 파고지는 관상동맥을 확장하여 혈류를 증강시키며 자윤을 공급하는 작용을 한다. 빈랑은 소화액 분비를 촉진하여 연동을 강화한다. 오약 또한 장(</w:t>
      </w:r>
      <w:r>
        <w:rPr>
          <w:rFonts w:ascii="한양신명조" w:eastAsia="한양신명조"/>
          <w:shd w:val="clear" w:color="000000"/>
        </w:rPr>
        <w:t>腸)</w:t>
      </w:r>
      <w:r>
        <w:rPr>
          <w:rFonts w:ascii="한양신명조" w:eastAsia="한양신명조"/>
          <w:shd w:val="clear" w:color="000000"/>
        </w:rPr>
        <w:t>의 연동운동을 촉진하여 소화와 흡수를 촉진하고 정장작용(</w:t>
      </w:r>
      <w:r>
        <w:rPr>
          <w:rFonts w:ascii="한양신명조" w:eastAsia="한양신명조"/>
          <w:shd w:val="clear" w:color="000000"/>
        </w:rPr>
        <w:t>整腸作用)</w:t>
      </w:r>
      <w:r>
        <w:rPr>
          <w:rFonts w:ascii="한양신명조" w:eastAsia="한양신명조"/>
          <w:shd w:val="clear" w:color="000000"/>
        </w:rPr>
        <w:t>을 하며, 하복부에 정체된 가스의 배출을 촉진하고 진통작용, 특히 하복부의 복통을 완화하는 작용이 있다. 향부자는 장관 평활근의 경련을 억제하여 소화관의 가스배출을 촉진하며, 중추신경을 억제하는 작용이 있어 정신을 안정시킨다.</w:t>
      </w:r>
    </w:p>
    <w:p>
      <w:pPr>
        <w:pStyle w:val="11"/>
        <w:widowControl w:val="off"/>
      </w:pPr>
      <w:r>
        <w:rPr/>
        <w:t>사인은 장관(</w:t>
      </w:r>
      <w:r>
        <w:rPr/>
        <w:t xml:space="preserve">腸管) </w:t>
      </w:r>
      <w:r>
        <w:rPr/>
        <w:t>평활근을 이완시키며, 소화기의 운동을 촉진하여 음식물의 운송과 소화와 흡수에 도움을 준다. 여지핵은 산통(</w:t>
      </w:r>
      <w:r>
        <w:rPr/>
        <w:t xml:space="preserve">疝痛), </w:t>
      </w:r>
      <w:r>
        <w:rPr/>
        <w:t>고환종통(</w:t>
      </w:r>
      <w:r>
        <w:rPr/>
        <w:t xml:space="preserve">睾丸腫痛) </w:t>
      </w:r>
      <w:r>
        <w:rPr/>
        <w:t>등의 증상에 소회향, 오수유, 오약 등과 배합하여 사용하는 약재이다. 황백은 소염작용과 수렴작용이 강하며, 혈소판 응고를 억제하여 혈관의 충혈(</w:t>
      </w:r>
      <w:r>
        <w:rPr/>
        <w:t>充血)</w:t>
      </w:r>
      <w:r>
        <w:rPr/>
        <w:t>과 울혈(</w:t>
      </w:r>
      <w:r>
        <w:rPr/>
        <w:t>鬱血)</w:t>
      </w:r>
      <w:r>
        <w:rPr/>
        <w:t>을 경감시킨다. 택사는 강력한 이뇨작용을 함으로써 조직의 부종을 경감시키고, 현호색은 강력한 진통작용을 하여 소화관의 경련성 동통을 억제한다.</w:t>
      </w:r>
    </w:p>
    <w:p>
      <w:pPr>
        <w:pStyle w:val="11"/>
        <w:widowControl w:val="off"/>
      </w:pPr>
      <w:r>
        <w:rPr/>
        <w:t>목향은 미주신경(</w:t>
      </w:r>
      <w:r>
        <w:rPr/>
        <w:t>迷走神經)</w:t>
      </w:r>
      <w:r>
        <w:rPr/>
        <w:t>을 자극하여 장(</w:t>
      </w:r>
      <w:r>
        <w:rPr/>
        <w:t>腸)</w:t>
      </w:r>
      <w:r>
        <w:rPr/>
        <w:t>의 수축력과 연동운동을 증가시키고 소화와 흡수를 촉진하여 가스 정체에 의한 복통을 멎게 한다. 승마는 해열작용, 체온 강하작용, 진통작용, 소염작용이 있고 평활근의 운동능력을 항진시키고 하수(</w:t>
      </w:r>
      <w:r>
        <w:rPr/>
        <w:t>下垂)</w:t>
      </w:r>
      <w:r>
        <w:rPr/>
        <w:t>된 평활근을 제고(</w:t>
      </w:r>
      <w:r>
        <w:rPr/>
        <w:t>提高)</w:t>
      </w:r>
      <w:r>
        <w:rPr/>
        <w:t>시킨다. 감초는 스테로이드 호르몬과 유사한 작용이 있어 항염증작용, 해독작용, 해열작용을 한다.</w:t>
      </w:r>
    </w:p>
    <w:p>
      <w:pPr>
        <w:pStyle w:val="0"/>
        <w:widowControl w:val="off"/>
      </w:pPr>
      <w:r>
        <w:pict>
          <v:shape id="_x1301435371" style="v-text-anchor:top;z-index:32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6" r:id="rId476"/>
            <wvml:wrap type="square"/>
          </v:shape>
        </w:pict>
      </w:r>
    </w:p>
    <w:p>
      <w:pPr>
        <w:pStyle w:val="11"/>
        <w:widowControl w:val="off"/>
      </w:pPr>
      <w:r>
        <w:rPr>
          <w:rStyle w:val="13"/>
        </w:rPr>
        <w:t xml:space="preserve">삼산오령산(삼산탕 </w:t>
      </w:r>
      <w:r>
        <w:rPr>
          <w:rStyle w:val="13"/>
        </w:rPr>
        <w:t xml:space="preserve">合 </w:t>
      </w:r>
      <w:r>
        <w:rPr>
          <w:rStyle w:val="13"/>
        </w:rPr>
        <w:t>오령산)</w:t>
      </w:r>
      <w:r>
        <w:rPr/>
        <w:t>과 비교하면 삼산오령산은 수분이 고환에 울체(</w:t>
      </w:r>
      <w:r>
        <w:rPr/>
        <w:t>鬱滯)</w:t>
      </w:r>
      <w:r>
        <w:rPr/>
        <w:t>되어 고환이 부어서 팽창된 증상에 사용하는 반면, 회향안신탕은 노쇠(</w:t>
      </w:r>
      <w:r>
        <w:rPr/>
        <w:t>老衰)</w:t>
      </w:r>
      <w:r>
        <w:rPr/>
        <w:t>로 인해 혈관이 위축되고 좁아져서 혈액순환이 원활하지 못하여 생기는 낭종(</w:t>
      </w:r>
      <w:r>
        <w:rPr/>
        <w:t>囊腫)</w:t>
      </w:r>
      <w:r>
        <w:rPr/>
        <w:t>이나 편추(</w:t>
      </w:r>
      <w:r>
        <w:rPr/>
        <w:t>偏墜)</w:t>
      </w:r>
      <w:r>
        <w:rPr/>
        <w:t>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12" name="그림 %d 112"/>
            <wp:cNvGraphicFramePr/>
            <a:graphic>
              <a:graphicData uri="http://schemas.openxmlformats.org/drawingml/2006/picture">
                <pic:pic>
                  <pic:nvPicPr>
                    <pic:cNvPr id="0" name="C:\Users\u\AppData\Local\Temp\Hnc\BinData\EMB00001eb8305c.jpg"/>
                    <pic:cNvPicPr/>
                  </pic:nvPicPr>
                  <pic:blipFill>
                    <a:blip r:embed="rId477"/>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고환염(</w:t>
            </w:r>
            <w:r>
              <w:rPr>
                <w:rStyle w:val="7"/>
              </w:rPr>
              <w:t>睾丸炎)</w:t>
            </w:r>
            <w:r>
              <w:rPr/>
              <w:t xml:space="preserve">  남  83세  소음인</w:t>
            </w:r>
          </w:p>
        </w:tc>
      </w:tr>
    </w:tbl>
    <w:p>
      <w:pPr>
        <w:pStyle w:val="0"/>
        <w:widowControl w:val="off"/>
        <w:wordWrap w:val="1"/>
        <w:jc w:val="right"/>
      </w:pPr>
    </w:p>
    <w:p>
      <w:pPr>
        <w:pStyle w:val="3"/>
        <w:widowControl w:val="off"/>
        <w:rPr/>
      </w:pPr>
    </w:p>
    <w:p>
      <w:pPr>
        <w:pStyle w:val="3"/>
        <w:widowControl w:val="off"/>
      </w:pPr>
      <w:r>
        <w:rPr/>
        <w:t>1-1. 고환염(</w:t>
      </w:r>
      <w:r>
        <w:rPr/>
        <w:t>睾丸炎)</w:t>
      </w:r>
    </w:p>
    <w:p>
      <w:pPr>
        <w:pStyle w:val="4"/>
        <w:widowControl w:val="off"/>
      </w:pPr>
      <w:r>
        <w:pict>
          <v:oval id="_x130262472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83세  소음인  서울특별시 서대문구 북가좌2동</w:t>
      </w:r>
    </w:p>
    <w:p>
      <w:pPr>
        <w:pStyle w:val="5"/>
        <w:widowControl w:val="off"/>
      </w:pPr>
      <w:r>
        <w:rPr/>
        <w:t>키가 작고 여위었으며 허리가 앞으로 약간 굽은 필자의 부친이다. 1개월 전 동해시에 있을 때 기침과 가래가 심해지면서 다음과 같은 증상이 나타났다.</w:t>
      </w:r>
    </w:p>
    <w:p>
      <w:pPr>
        <w:pStyle w:val="5"/>
        <w:widowControl w:val="off"/>
      </w:pPr>
      <w:r>
        <w:rPr/>
        <w:t>①</w:t>
      </w:r>
      <w:r>
        <w:rPr/>
        <w:t xml:space="preserve"> 며칠 후부터 왼쪽 고환(</w:t>
      </w:r>
      <w:r>
        <w:rPr/>
        <w:t>睾丸)</w:t>
      </w:r>
      <w:r>
        <w:rPr/>
        <w:t xml:space="preserve">이 호두알만큼 부었다.   </w:t>
      </w:r>
      <w:r>
        <w:rPr/>
        <w:t>②</w:t>
      </w:r>
      <w:r>
        <w:rPr/>
        <w:t xml:space="preserve"> 뻐근하게 아파서 잘 걷지 못하겠기에 한약을 복용하려다가 큰 형님의 권유로 병원에 가서 일주일간 주사를 맞고 거의 가라앉아 별탈이 없었다.   </w:t>
      </w:r>
      <w:r>
        <w:rPr/>
        <w:t>③</w:t>
      </w:r>
      <w:r>
        <w:rPr/>
        <w:t xml:space="preserve"> 며칠 전 서울로 거처를 옮기신 후, 오른쪽 고환이 다시 땅기고 뻐근하여 걷기가 불편하다고 하신다.   </w:t>
      </w:r>
      <w:r>
        <w:rPr/>
        <w:t>④</w:t>
      </w:r>
      <w:r>
        <w:rPr/>
        <w:t xml:space="preserve"> 왼쪽 고환의 크기는 보통 때와 거의 같으나   </w:t>
      </w:r>
      <w:r>
        <w:rPr/>
        <w:t>⑤</w:t>
      </w:r>
      <w:r>
        <w:rPr/>
        <w:t xml:space="preserve"> 오른쪽 고환만 호두알 크기만큼 부었다.   </w:t>
      </w:r>
      <w:r>
        <w:rPr/>
        <w:t>⑥</w:t>
      </w:r>
      <w:r>
        <w:rPr/>
        <w:t xml:space="preserve"> 고환이 위로 당겨져 올라가 붙는다고 한다.</w:t>
      </w:r>
    </w:p>
    <w:p>
      <w:pPr>
        <w:pStyle w:val="5"/>
        <w:widowControl w:val="off"/>
      </w:pPr>
      <w:r>
        <w:rPr/>
        <w:t>노인의 고환염이란 필경 고환 부위의 혈관이 위축되어 순환장애가 생겨 발생하는 증상으로 짐작되지만 어떠한 처방을 사용해야 할지 고민이 되었다. 마침 편추(</w:t>
      </w:r>
      <w:r>
        <w:rPr/>
        <w:t>偏墜)</w:t>
      </w:r>
      <w:r>
        <w:rPr/>
        <w:t>에 사용하는 회양안신탕이 생각나서 회향안신탕을 찾아보니, 좌측 고환이 달걀이나 기러기알(오리알)만큼 크게 부어있을 때 쓴다고 되어 있다. 아버지의 고환은 달걀 크기가 아닌 호두알 만하며, 왼쪽이 아닌 오른쪽 고환이긴 하지만 일단 회향안신탕을 한번 써보기로 하고 회향안신탕을 2배량으로 우선 1일분 2첩을 지어드렸다.</w:t>
      </w:r>
    </w:p>
    <w:p>
      <w:pPr>
        <w:pStyle w:val="5"/>
        <w:widowControl w:val="off"/>
      </w:pPr>
      <w:r>
        <w:rPr/>
        <w:t>2첩을 모두 드신 다음날부터는 고환이 뻐근하게 아픈 것이 많이 사라졌으며, 아직은 약간 불쾌감이 남아 있고 위로 바짝 당겨 올려 붙은 고환도 좌측 고환처럼 축 늘어져 있으며, 호두알만한 크기는 약간 줄어든 것 같다고 한다.</w:t>
      </w:r>
    </w:p>
    <w:p>
      <w:pPr>
        <w:pStyle w:val="5"/>
        <w:widowControl w:val="off"/>
      </w:pPr>
      <w:r>
        <w:rPr/>
        <w:t>그 후 나흘 뒤에 전날처럼 심하지는 않으나 고환이 불편하시다고 하여 역시 회향안신탕 2배량으로 2일분 4첩을 지어서 달여 드렸으며, 이번에도 약을 드시고 증세가 거의 나았으나, 불쾌감은 약간 남아 있다고 하신다. 그 뒤 불쾌감을 치료하기 위해 비뇨기과 병원을 두어 번 다니셨는데, 병원에서는 노화로 인해 발생하는 증상이므로 특별한 방법이 없다는 말을 듣고 오셨다. 그 후에 저절로 나으셨는데 괜찮다고 하신다.</w:t>
      </w:r>
    </w:p>
    <w:p>
      <w:pPr>
        <w:pStyle w:val="0"/>
        <w:widowControl w:val="off"/>
        <w:spacing w:line="336" w:lineRule="auto"/>
        <w:rPr>
          <w:rFonts w:ascii="한양신명조" w:eastAsia="한양신명조"/>
          <w:color w:val="000000"/>
          <w:sz w:val="18"/>
          <w:shd w:val="clear" w:color="000000"/>
        </w:rPr>
        <w:sectPr>
          <w:headerReference r:id="rId467" w:type="default"/>
          <w:headerReference r:id="rId473"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上統92 寶 </w:t>
      </w:r>
      <w:r>
        <w:rPr>
          <w:spacing w:val="-6"/>
          <w:w w:val="95"/>
          <w:sz w:val="26"/>
          <w:vertAlign w:val="subscript"/>
        </w:rPr>
        <w:t xml:space="preserve"> </w:t>
      </w:r>
      <w:r>
        <w:rPr>
          <w:vertAlign w:val="subscript"/>
        </w:rPr>
        <w:t>탈항</w:t>
      </w:r>
      <w:r>
        <w:rPr/>
        <w:t>삼기탕</w:t>
      </w:r>
      <w:r>
        <w:rPr>
          <w:rFonts w:ascii="한양신명조"/>
          <w:spacing w:val="-10"/>
          <w:w w:val="95"/>
          <w:sz w:val="40"/>
        </w:rPr>
        <w:t xml:space="preserve"> </w:t>
      </w:r>
      <w:r>
        <w:rPr>
          <w:spacing w:val="-10"/>
          <w:w w:val="95"/>
          <w:sz w:val="40"/>
          <w:vertAlign w:val="subscript"/>
        </w:rPr>
        <w:t>脫肛</w:t>
      </w:r>
      <w:r>
        <w:rPr>
          <w:spacing w:val="-10"/>
          <w:w w:val="95"/>
          <w:sz w:val="40"/>
        </w:rPr>
        <w:t>蔘</w:t>
      </w:r>
      <w:r>
        <w:rPr>
          <w:b/>
          <w:spacing w:val="-10"/>
          <w:w w:val="95"/>
          <w:sz w:val="40"/>
        </w:rPr>
        <w:t>芪</w:t>
      </w:r>
      <w:r>
        <w:rPr>
          <w:rFonts w:ascii="한양신명조"/>
          <w:spacing w:val="-10"/>
          <w:w w:val="95"/>
          <w:sz w:val="40"/>
        </w:rPr>
        <w:t xml:space="preserve">湯 </w:t>
      </w:r>
    </w:p>
    <w:p>
      <w:pPr>
        <w:pStyle w:val="10"/>
        <w:widowControl w:val="off"/>
        <w:wordWrap w:val="1"/>
        <w:spacing w:after="0" w:line="312"/>
        <w:jc w:val="center"/>
      </w:pPr>
      <w:r>
        <w:rPr>
          <w:spacing w:val="-14"/>
          <w:w w:val="95"/>
        </w:rPr>
        <w:t>人蔘 黃芪</w:t>
      </w:r>
      <w:r>
        <w:rPr>
          <w:spacing w:val="-14"/>
          <w:w w:val="95"/>
          <w:vertAlign w:val="subscript"/>
        </w:rPr>
        <w:t xml:space="preserve">蜜炙 </w:t>
      </w:r>
      <w:r>
        <w:rPr>
          <w:spacing w:val="-14"/>
          <w:w w:val="95"/>
        </w:rPr>
        <w:t>當歸 生地黃 白芍藥</w:t>
      </w:r>
      <w:r>
        <w:rPr>
          <w:spacing w:val="-14"/>
          <w:w w:val="95"/>
          <w:vertAlign w:val="subscript"/>
        </w:rPr>
        <w:t xml:space="preserve">酒炒 </w:t>
      </w:r>
      <w:r>
        <w:rPr>
          <w:spacing w:val="-14"/>
          <w:w w:val="95"/>
        </w:rPr>
        <w:t xml:space="preserve">白茯苓 白朮 </w:t>
      </w:r>
      <w:r>
        <w:rPr>
          <w:spacing w:val="-14"/>
          <w:w w:val="95"/>
          <w:vertAlign w:val="subscript"/>
        </w:rPr>
        <w:t xml:space="preserve">各一錢 </w:t>
      </w:r>
      <w:r>
        <w:rPr>
          <w:spacing w:val="-14"/>
          <w:w w:val="95"/>
        </w:rPr>
        <w:t xml:space="preserve">升麻 桔梗 陳皮 乾薑 </w:t>
      </w:r>
      <w:r>
        <w:rPr>
          <w:spacing w:val="-14"/>
          <w:w w:val="95"/>
          <w:vertAlign w:val="subscript"/>
        </w:rPr>
        <w:t xml:space="preserve">各五分 </w:t>
      </w:r>
      <w:r>
        <w:rPr>
          <w:spacing w:val="-14"/>
          <w:w w:val="95"/>
        </w:rPr>
        <w:t>甘草</w:t>
      </w:r>
      <w:r>
        <w:rPr>
          <w:spacing w:val="-14"/>
          <w:w w:val="95"/>
          <w:vertAlign w:val="subscript"/>
        </w:rPr>
        <w:t xml:space="preserve">炙 三分 </w:t>
      </w:r>
    </w:p>
    <w:p>
      <w:pPr>
        <w:pStyle w:val="0"/>
        <w:widowControl w:val="off"/>
        <w:rPr>
          <w:color w:val="000000"/>
          <w:shd w:val="clear" w:color="000000"/>
        </w:rPr>
      </w:pPr>
    </w:p>
    <w:p>
      <w:pPr>
        <w:pStyle w:val="0"/>
        <w:widowControl w:val="off"/>
        <w:spacing w:line="192" w:lineRule="auto"/>
      </w:pPr>
      <w:r>
        <w:pict>
          <v:roundrect arcsize="1966f" id="_x1300802408"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肛門虛寒脫出 肺腎虛者 多有此症 宜升之</w:t>
                  </w:r>
                </w:p>
                <w:p>
                  <w:pPr>
                    <w:pStyle w:val="9"/>
                    <w:widowControl w:val="off"/>
                  </w:pPr>
                  <w:r>
                    <w:rPr/>
                    <w:t>[活套鍼線] 脫肛(後陰)</w:t>
                  </w:r>
                </w:p>
                <w:p>
                  <w:pPr>
                    <w:pStyle w:val="9"/>
                    <w:widowControl w:val="off"/>
                  </w:pPr>
                  <w:r>
                    <w:rPr/>
                    <w:t xml:space="preserve">[適 應 症] </w:t>
                  </w:r>
                  <w:r>
                    <w:rPr>
                      <w:sz w:val="16"/>
                    </w:rPr>
                    <w:t>탈항, 치출혈, 변비, 임신하혈, 음탈, 음탈감, 음문통, 소변빈삭, 생리통, 천명(</w:t>
                  </w:r>
                  <w:r>
                    <w:rPr>
                      <w:sz w:val="16"/>
                    </w:rPr>
                    <w:t>喘鳴)</w:t>
                  </w:r>
                </w:p>
              </w:txbxContent>
            </v:textbox>
          </v:roundrect>
        </w:pict>
      </w:r>
    </w:p>
    <w:p>
      <w:pPr>
        <w:pStyle w:val="0"/>
        <w:widowControl w:val="off"/>
      </w:pPr>
      <w:r>
        <w:pict>
          <v:shape id="_x1346652997" style="v-text-anchor:top;z-index:150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7" r:id="rId479"/>
            <wvml:wrap type="square"/>
          </v:shape>
        </w:pict>
      </w:r>
    </w:p>
    <w:p>
      <w:pPr>
        <w:pStyle w:val="11"/>
        <w:widowControl w:val="off"/>
      </w:pPr>
      <w:r>
        <w:rPr/>
        <w:t>삼기탕은 탈항(</w:t>
      </w:r>
      <w:r>
        <w:rPr/>
        <w:t>脫肛)</w:t>
      </w:r>
      <w:r>
        <w:rPr/>
        <w:t>에 사용하는 처방으로 처방구성상 보중익기탕의 변방으로 볼 수 있어 기허상태(</w:t>
      </w:r>
      <w:r>
        <w:rPr/>
        <w:t>氣虛狀態)</w:t>
      </w:r>
      <w:r>
        <w:rPr/>
        <w:t>에서 발생한 탈항(</w:t>
      </w:r>
      <w:r>
        <w:rPr/>
        <w:t>脫肛)</w:t>
      </w:r>
      <w:r>
        <w:rPr/>
        <w:t>에 쓸 수 있다. 그러나 약성을 이용하여 탈항 외에도 소변불리(</w:t>
      </w:r>
      <w:r>
        <w:rPr/>
        <w:t xml:space="preserve">小便不利), </w:t>
      </w:r>
      <w:r>
        <w:rPr/>
        <w:t>소변빈삭(</w:t>
      </w:r>
      <w:r>
        <w:rPr/>
        <w:t xml:space="preserve">小便頻數), </w:t>
      </w:r>
      <w:r>
        <w:rPr/>
        <w:t>전립선비대증(</w:t>
      </w:r>
      <w:r>
        <w:rPr/>
        <w:t xml:space="preserve">前立腺肥大症), </w:t>
      </w:r>
      <w:r>
        <w:rPr/>
        <w:t>습관성 유산(</w:t>
      </w:r>
      <w:r>
        <w:rPr/>
        <w:t xml:space="preserve">流産) </w:t>
      </w:r>
      <w:r>
        <w:rPr/>
        <w:t>등에도 사용한다.</w:t>
      </w:r>
    </w:p>
    <w:p>
      <w:pPr>
        <w:pStyle w:val="11"/>
        <w:widowControl w:val="off"/>
        <w:rPr>
          <w:color w:val="000000"/>
        </w:rPr>
      </w:pPr>
    </w:p>
    <w:p>
      <w:pPr>
        <w:pStyle w:val="11"/>
        <w:widowControl w:val="off"/>
      </w:pPr>
      <w:r>
        <w:rPr/>
        <w:t>탈항(</w:t>
      </w:r>
      <w:r>
        <w:rPr/>
        <w:t>脫肛)</w:t>
      </w:r>
      <w:r>
        <w:rPr/>
        <w:t>은 연약(</w:t>
      </w:r>
      <w:r>
        <w:rPr/>
        <w:t>軟弱)</w:t>
      </w:r>
      <w:r>
        <w:rPr/>
        <w:t>으로 조직이 이완되어 직장(</w:t>
      </w:r>
      <w:r>
        <w:rPr/>
        <w:t>直腸)</w:t>
      </w:r>
      <w:r>
        <w:rPr/>
        <w:t>이 하수(</w:t>
      </w:r>
      <w:r>
        <w:rPr/>
        <w:t>下垂)</w:t>
      </w:r>
      <w:r>
        <w:rPr/>
        <w:t>가 된 것이다. 직장이 하수되면 배변시 항문 밖으로 빠져 나오게 되고, 대변을 본 후 밀어 넣으면 다시 들어가지만 이러한 현상은 반복된다. 증상이 심해지면 빠져 나온 뒤에 밀어 넣어도 들어가지 않기도 한다. 대부분 기력이 극도로 떨어지거나 연약하여 직장의 신축력이 급격히 떨어지고 동시에 조직이 이완된 것이 원인이다. 예전에는 영양이 부실했었기 때문에 몸이 약해서 탈항이 되는 경우가 많았고, 심지어 아이들에게서도 탈항을 볼 수 있었다. 필자가 어렸을 적에도 주위에서 흔히 볼 수 있었는데 조선시대 때는 얼마나 흔한 질환이었겠는가!</w:t>
      </w:r>
    </w:p>
    <w:p>
      <w:pPr>
        <w:pStyle w:val="11"/>
        <w:widowControl w:val="off"/>
      </w:pPr>
      <w:r>
        <w:rPr/>
        <w:t>인체의 조직은 대부분 단백질로 이루어져 있는데, 음식으로부터 단백질 섭취가 부족하다보니 이런 증상이 많을 수밖에 없었다. 그래서 허증(</w:t>
      </w:r>
      <w:r>
        <w:rPr/>
        <w:t xml:space="preserve">虛症) </w:t>
      </w:r>
      <w:r>
        <w:rPr/>
        <w:t>탈항(</w:t>
      </w:r>
      <w:r>
        <w:rPr/>
        <w:t>脫肛)</w:t>
      </w:r>
      <w:r>
        <w:rPr/>
        <w:t>에 사용하는 처방만 보더라도 보중익기탕을 위시하여 익위승양탕, 삼기탕, 승양제습탕, 사물탕, 육미지황원, 팔미원 등이 있다. 요즘은 영양상태가 좋아졌기 때문에 이런 상태의 탈항을 거의 찾아볼 수 없으나 노인이나 허약한 사람에게서 간혹 볼 수 있으므로 여전히 사용가치가 있다.</w:t>
      </w:r>
    </w:p>
    <w:p>
      <w:pPr>
        <w:pStyle w:val="11"/>
        <w:widowControl w:val="off"/>
        <w:rPr>
          <w:color w:val="000000"/>
        </w:rPr>
      </w:pPr>
    </w:p>
    <w:p>
      <w:pPr>
        <w:pStyle w:val="11"/>
        <w:widowControl w:val="off"/>
      </w:pPr>
      <w:r>
        <w:rPr/>
        <w:t>응용한다면 위와 같은 상태에서 발생하는 소변빈삭(</w:t>
      </w:r>
      <w:r>
        <w:rPr/>
        <w:t xml:space="preserve">小便頻數), </w:t>
      </w:r>
      <w:r>
        <w:rPr/>
        <w:t>소변불리(</w:t>
      </w:r>
      <w:r>
        <w:rPr/>
        <w:t xml:space="preserve">小便不利), </w:t>
      </w:r>
      <w:r>
        <w:rPr/>
        <w:t>전립선비대증(</w:t>
      </w:r>
      <w:r>
        <w:rPr/>
        <w:t xml:space="preserve">前立腺肥大症), </w:t>
      </w:r>
      <w:r>
        <w:rPr/>
        <w:t>유산예방(</w:t>
      </w:r>
      <w:r>
        <w:rPr/>
        <w:t xml:space="preserve">流産豫防) </w:t>
      </w:r>
      <w:r>
        <w:rPr/>
        <w:t>등에 사용할 수 있다. 조직이 연약해지면 기능저하나 기능장애가 발생하고, 정도가 심해지면 이완되고 처지게 된다. 그래서 탈항삼기탕은 탈항뿐만 아니라 골반(</w:t>
      </w:r>
      <w:r>
        <w:rPr/>
        <w:t xml:space="preserve">骨盤) </w:t>
      </w:r>
      <w:r>
        <w:rPr/>
        <w:t>내에 있는 조직이 연약해지고 처져서 발생하는 모든 질환에 사용할 수 있는 것이다. 예를 들어 자궁이 약한 사람이 임신을 한 경우 태아가 커지면서 자궁경부(</w:t>
      </w:r>
      <w:r>
        <w:rPr/>
        <w:t>子宮頸部)</w:t>
      </w:r>
      <w:r>
        <w:rPr/>
        <w:t>가 벌어져 유산하는 경우가 있다. 이 경우 유산을 방지하기 위해 자궁경부를 밴드로 묶어 주기도 하는데, 삼기탕이 연약해진 조직의 탄력성을 회복시켜 밴드 역할을 하기 때문에 유산을 방지한다.</w:t>
      </w:r>
    </w:p>
    <w:p>
      <w:pPr>
        <w:pStyle w:val="11"/>
        <w:widowControl w:val="off"/>
        <w:rPr>
          <w:color w:val="000000"/>
        </w:rPr>
      </w:pPr>
    </w:p>
    <w:p>
      <w:pPr>
        <w:pStyle w:val="11"/>
        <w:widowControl w:val="off"/>
      </w:pPr>
      <w:r>
        <w:rPr/>
        <w:t>삼기탕은 음문통(</w:t>
      </w:r>
      <w:r>
        <w:rPr/>
        <w:t>陰門痛)</w:t>
      </w:r>
      <w:r>
        <w:rPr/>
        <w:t>에도 사용한다. 몸이 연약해지면 골반 내의 조직이 이완되기 때문에 항문뿐 아니라 질(</w:t>
      </w:r>
      <w:r>
        <w:rPr/>
        <w:t>膣)</w:t>
      </w:r>
      <w:r>
        <w:rPr/>
        <w:t>도 이완된다. 이완된 상태에서 혈액이 울체되면 음문(</w:t>
      </w:r>
      <w:r>
        <w:rPr/>
        <w:t>陰門)</w:t>
      </w:r>
      <w:r>
        <w:rPr/>
        <w:t>에 뻐근하고 묵직한 통증이 나타나고 음문이 빠지는 듯한 느낌이 들 수 있다. 이럴 때 삼기탕으로 보기(</w:t>
      </w:r>
      <w:r>
        <w:rPr/>
        <w:t>補氣)</w:t>
      </w:r>
      <w:r>
        <w:rPr/>
        <w:t>시키고 활혈(</w:t>
      </w:r>
      <w:r>
        <w:rPr/>
        <w:t>活血)</w:t>
      </w:r>
      <w:r>
        <w:rPr/>
        <w:t>시켜 음문통(</w:t>
      </w:r>
      <w:r>
        <w:rPr/>
        <w:t>陰門痛)</w:t>
      </w:r>
      <w:r>
        <w:rPr/>
        <w:t>을 치료한다. 단 기허증상이 동반되고 매우 허약한 사람에게 사용해야 한다.</w:t>
      </w:r>
    </w:p>
    <w:p>
      <w:pPr>
        <w:pStyle w:val="11"/>
        <w:widowControl w:val="off"/>
      </w:pPr>
      <w:r>
        <w:rPr/>
        <w:t>삼기탕은 음탈(</w:t>
      </w:r>
      <w:r>
        <w:rPr/>
        <w:t>陰脫)</w:t>
      </w:r>
      <w:r>
        <w:rPr/>
        <w:t>에도 사용한다. 항문과 자궁의 괄약근이 팔자(</w:t>
      </w:r>
      <w:r>
        <w:rPr/>
        <w:t xml:space="preserve">八字) </w:t>
      </w:r>
      <w:r>
        <w:rPr/>
        <w:t>형태여서 항문을 조여 주면 질(</w:t>
      </w:r>
      <w:r>
        <w:rPr/>
        <w:t>膣)</w:t>
      </w:r>
      <w:r>
        <w:rPr/>
        <w:t>의 수축력도 높아지기 때문에 탈항에 사용하는 삼기탕을 음탈에 사용할 수 있는 것이다. 마치 산후에 자궁과 질의 수축력을 회복시키기 위해 실시하는 케겔운동과 같다고 하겠다.</w:t>
      </w:r>
    </w:p>
    <w:p>
      <w:pPr>
        <w:pStyle w:val="11"/>
        <w:widowControl w:val="off"/>
      </w:pPr>
      <w:r>
        <w:rPr/>
        <w:t>조문을 보면 폐신허자(</w:t>
      </w:r>
      <w:r>
        <w:rPr/>
        <w:t>肺腎虛者)</w:t>
      </w:r>
      <w:r>
        <w:rPr/>
        <w:t>에게 이런 증상이 많다고 했는데, 폐는 기(</w:t>
      </w:r>
      <w:r>
        <w:rPr/>
        <w:t>氣)</w:t>
      </w:r>
      <w:r>
        <w:rPr/>
        <w:t>를 주관하는 것으로 인식했으므로, 여기서 폐허(</w:t>
      </w:r>
      <w:r>
        <w:rPr/>
        <w:t>肺虛)</w:t>
      </w:r>
      <w:r>
        <w:rPr/>
        <w:t>는 에너지가 부족한 상태를 의미한다. 에너지가 부족해지면 조직이 연약해지고 처지기 때문에 폐허자(</w:t>
      </w:r>
      <w:r>
        <w:rPr/>
        <w:t>肺虛者)</w:t>
      </w:r>
      <w:r>
        <w:rPr/>
        <w:t>로 본 것이다. 신(</w:t>
      </w:r>
      <w:r>
        <w:rPr/>
        <w:t>腎)</w:t>
      </w:r>
      <w:r>
        <w:rPr/>
        <w:t>은 생명체를 안정적으로 유지하고 존속시키는 기능과 물질을 의미하며, 신허(</w:t>
      </w:r>
      <w:r>
        <w:rPr/>
        <w:t>腎虛)</w:t>
      </w:r>
      <w:r>
        <w:rPr/>
        <w:t>는 이러한 기능과 물질이 감소했다는 것을 의미한다. 여기서는 신허(</w:t>
      </w:r>
      <w:r>
        <w:rPr/>
        <w:t>腎虛)</w:t>
      </w:r>
      <w:r>
        <w:rPr/>
        <w:t>로 인해 형체(</w:t>
      </w:r>
      <w:r>
        <w:rPr/>
        <w:t>形體)</w:t>
      </w:r>
      <w:r>
        <w:rPr/>
        <w:t>가 약해져 있다는 의미로 이해할 수 있으며, 이러한 의미에서 신허자(</w:t>
      </w:r>
      <w:r>
        <w:rPr/>
        <w:t>腎虛者)</w:t>
      </w:r>
      <w:r>
        <w:rPr/>
        <w:t>로 본 것이다.</w:t>
      </w:r>
    </w:p>
    <w:p>
      <w:pPr>
        <w:pStyle w:val="0"/>
        <w:widowControl w:val="off"/>
      </w:pPr>
      <w:r>
        <w:pict>
          <v:shape id="_x1301435126" style="v-text-anchor:top;z-index:20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8" r:id="rId480"/>
            <wvml:wrap type="square"/>
          </v:shape>
        </w:pict>
      </w:r>
    </w:p>
    <w:p>
      <w:pPr>
        <w:pStyle w:val="11"/>
        <w:widowControl w:val="off"/>
      </w:pPr>
      <w:r>
        <w:rPr/>
        <w:t>처방구성을 보면 거원전(또는 이공산, 보중익기탕)</w:t>
      </w:r>
      <w:r>
        <w:rPr/>
        <w:t xml:space="preserve">加 </w:t>
      </w:r>
      <w:r>
        <w:rPr/>
        <w:t>생지황, 백작약, 길경, 건강으로 구성되어 있다. 인삼은 보기제의 대표적인 약재로서 중추신경의 흥분과 억제작용을 모두 가지고 있는데 흥분작용이 더 강하며, 심장의 수축력을 강화시키는 강심작용이 있는 것으로 알려졌다. 또 인삼에는 단백질 촉진인자가 포함되어 있고, 항스트레스 효과가 있어 신체기능의 혼란을 정상으로 회복시키는 기능을 나타낸다. 백작약은 소화기의 운동성을 증가시키고 중추신경 흥분을 억제하여 진통, 진경, 진정작용을 한다.</w:t>
      </w:r>
    </w:p>
    <w:p>
      <w:pPr>
        <w:pStyle w:val="11"/>
        <w:widowControl w:val="off"/>
      </w:pPr>
      <w:r>
        <w:rPr/>
        <w:t>백복령은 세뇨관의 재흡수를 억제하여 이뇨작용을 나타낸다. 백출은 장관활동이 흥분된 경우에는 억제작용을 하고, 반대로 장관활동이 억제된 경우에는 흥분작용을 한다. 즉 장관활동에 대한 조절작용이 있어서 장관의 자발성 수축활동의 긴장성을 높이고 강직성 수축을 방지한다. 당귀와 생지황은 보혈작용(</w:t>
      </w:r>
      <w:r>
        <w:rPr/>
        <w:t>補血作用)</w:t>
      </w:r>
      <w:r>
        <w:rPr/>
        <w:t>이 있으며 동시에 자윤(</w:t>
      </w:r>
      <w:r>
        <w:rPr/>
        <w:t>滋潤)</w:t>
      </w:r>
      <w:r>
        <w:rPr/>
        <w:t>을 공급하는 작용이 있어 장조직에 탄력을 줄 수 있다.</w:t>
      </w:r>
    </w:p>
    <w:p>
      <w:pPr>
        <w:pStyle w:val="11"/>
        <w:widowControl w:val="off"/>
      </w:pPr>
      <w:r>
        <w:rPr/>
        <w:t>승마는 해열작용, 체온 강하작용, 진통작용, 소염작용이 있고, 평활근의 운동능력을 항진시키며 하수(</w:t>
      </w:r>
      <w:r>
        <w:rPr/>
        <w:t>下垂)</w:t>
      </w:r>
      <w:r>
        <w:rPr/>
        <w:t>된 평활근을 제고(</w:t>
      </w:r>
      <w:r>
        <w:rPr/>
        <w:t>提高)</w:t>
      </w:r>
      <w:r>
        <w:rPr/>
        <w:t>한다. 길경은 거담작용(</w:t>
      </w:r>
      <w:r>
        <w:rPr/>
        <w:t>祛痰作用)</w:t>
      </w:r>
      <w:r>
        <w:rPr/>
        <w:t>과 진해작용(</w:t>
      </w:r>
      <w:r>
        <w:rPr/>
        <w:t>鎭咳作用)</w:t>
      </w:r>
      <w:r>
        <w:rPr/>
        <w:t>이 있으며, 염증을 억제하는 소염작용(</w:t>
      </w:r>
      <w:r>
        <w:rPr/>
        <w:t>消炎作用)</w:t>
      </w:r>
      <w:r>
        <w:rPr/>
        <w:t>도 있다. 또한 대식세포(</w:t>
      </w:r>
      <w:r>
        <w:rPr/>
        <w:t>大食細胞)</w:t>
      </w:r>
      <w:r>
        <w:rPr/>
        <w:t>의 탐식능력과 세포성 면역을 증강시킨다. 진피는 위장의 연동을 촉진하여 다른 약 흡수를 강화하며, 건강은 혈관확장 작용이 있어 혈액순환을 촉진하고, 혈관운동중추를 흥분시켜 직접적으로 강심작용을 나타낸다. 또한 위액과 위산분비를 촉진하여 소화를 돕고, 소화기의 운동을 자극하는 작용도 있다.</w:t>
      </w:r>
    </w:p>
    <w:p>
      <w:pPr>
        <w:pStyle w:val="0"/>
        <w:widowControl w:val="off"/>
      </w:pPr>
      <w:r>
        <w:pict>
          <v:shape id="_x1301435372" style="v-text-anchor:top;z-index:32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9" r:id="rId481"/>
            <wvml:wrap type="square"/>
          </v:shape>
        </w:pict>
      </w:r>
    </w:p>
    <w:p>
      <w:pPr>
        <w:pStyle w:val="11"/>
        <w:widowControl w:val="off"/>
      </w:pPr>
      <w:r>
        <w:rPr>
          <w:rStyle w:val="13"/>
        </w:rPr>
        <w:t>거원전</w:t>
      </w:r>
      <w:r>
        <w:rPr/>
        <w:t>과 비교하면 두 처방 모두 기허(</w:t>
      </w:r>
      <w:r>
        <w:rPr/>
        <w:t>氣虛)</w:t>
      </w:r>
      <w:r>
        <w:rPr/>
        <w:t>나 기허상태가 점차 심화되어 하수(</w:t>
      </w:r>
      <w:r>
        <w:rPr/>
        <w:t>下垂)</w:t>
      </w:r>
      <w:r>
        <w:rPr/>
        <w:t>가 되었을 때 사용한다. 거원전은 기허증상이 보다 현저한 경우에 사용하며, 탈항(</w:t>
      </w:r>
      <w:r>
        <w:rPr/>
        <w:t>脫肛)</w:t>
      </w:r>
      <w:r>
        <w:rPr/>
        <w:t>뿐 아니라 혈붕(</w:t>
      </w:r>
      <w:r>
        <w:rPr/>
        <w:t>血崩)</w:t>
      </w:r>
      <w:r>
        <w:rPr/>
        <w:t>에도 사용한다. 반면 삼기탕은 거원전보다 약간 덜 허약(</w:t>
      </w:r>
      <w:r>
        <w:rPr/>
        <w:t>虛弱)</w:t>
      </w:r>
      <w:r>
        <w:rPr/>
        <w:t>한 상태에 사용하며, 기허(</w:t>
      </w:r>
      <w:r>
        <w:rPr/>
        <w:t>氣虛)</w:t>
      </w:r>
      <w:r>
        <w:rPr/>
        <w:t>로 인해 발생하는 탈항에 주로 사용하는데, 약성을 응용하여 소변빈삭, 소변불리, 유산예방, 음탈 등에도 사용한다.</w:t>
      </w:r>
    </w:p>
    <w:p>
      <w:pPr>
        <w:pStyle w:val="11"/>
        <w:widowControl w:val="off"/>
      </w:pPr>
      <w:r>
        <w:rPr/>
        <w:t xml:space="preserve">소변빈삭에 사용하는 </w:t>
      </w:r>
      <w:r>
        <w:rPr>
          <w:rStyle w:val="13"/>
        </w:rPr>
        <w:t>오림산</w:t>
      </w:r>
      <w:r>
        <w:rPr/>
        <w:t>과 비교하면 두 처방 모두 소변빈삭, 소변불리, 방광의 요도염에 사용한다. 그러나 오림산은 비뇨기점막이 충혈되어 발생되는 실증(</w:t>
      </w:r>
      <w:r>
        <w:rPr/>
        <w:t xml:space="preserve">實證) </w:t>
      </w:r>
      <w:r>
        <w:rPr/>
        <w:t>소변빈삭에 사용한다. 반면 탈항삼기탕은 허약으로 인한 소변빈삭에 사용하며, 오림산이 청열(</w:t>
      </w:r>
      <w:r>
        <w:rPr/>
        <w:t>淸熱)</w:t>
      </w:r>
      <w:r>
        <w:rPr/>
        <w:t>과 이뇨작용(</w:t>
      </w:r>
      <w:r>
        <w:rPr/>
        <w:t xml:space="preserve">利尿作用) </w:t>
      </w:r>
      <w:r>
        <w:rPr/>
        <w:t>위주의 처방이라면 탈항삼기탕은 보기(</w:t>
      </w:r>
      <w:r>
        <w:rPr/>
        <w:t>補氣)</w:t>
      </w:r>
      <w:r>
        <w:rPr/>
        <w:t>와 보혈작용(</w:t>
      </w:r>
      <w:r>
        <w:rPr/>
        <w:t xml:space="preserve">補血作用) </w:t>
      </w:r>
      <w:r>
        <w:rPr/>
        <w:t>위주의 처방이다.</w:t>
      </w:r>
    </w:p>
    <w:p>
      <w:pPr>
        <w:pStyle w:val="0"/>
        <w:widowControl w:val="off"/>
        <w:spacing w:line="360" w:lineRule="auto"/>
        <w:ind w:firstLine="200"/>
      </w:pPr>
      <w:r>
        <w:rPr>
          <w:rStyle w:val="13"/>
          <w:shd w:val="clear" w:color="000000"/>
        </w:rPr>
        <w:t>금궤당귀산</w:t>
      </w:r>
      <w:r>
        <w:rPr>
          <w:rFonts w:ascii="한양신명조" w:eastAsia="한양신명조"/>
          <w:shd w:val="clear" w:color="000000"/>
        </w:rPr>
        <w:t>과 비교하면 두 처방 모두 선천적으로 허약하여 유산이 반복되는 경우에 유산예방약으로 사용</w:t>
      </w:r>
      <w:r>
        <w:rPr>
          <w:rFonts w:ascii="한양신명조" w:eastAsia="한양신명조"/>
          <w:spacing w:val="-9"/>
          <w:shd w:val="clear" w:color="000000"/>
        </w:rPr>
        <w:t>한다. 금궤당귀산은 보혈(</w:t>
      </w:r>
      <w:r>
        <w:rPr>
          <w:rFonts w:ascii="한양신명조" w:eastAsia="한양신명조"/>
          <w:spacing w:val="-9"/>
          <w:shd w:val="clear" w:color="000000"/>
        </w:rPr>
        <w:t>補血)</w:t>
      </w:r>
      <w:r>
        <w:rPr>
          <w:rFonts w:ascii="한양신명조" w:eastAsia="한양신명조"/>
          <w:spacing w:val="-9"/>
          <w:shd w:val="clear" w:color="000000"/>
        </w:rPr>
        <w:t>과 활혈(</w:t>
      </w:r>
      <w:r>
        <w:rPr>
          <w:rFonts w:ascii="한양신명조" w:eastAsia="한양신명조"/>
          <w:spacing w:val="-9"/>
          <w:shd w:val="clear" w:color="000000"/>
        </w:rPr>
        <w:t xml:space="preserve">活血), </w:t>
      </w:r>
      <w:r>
        <w:rPr>
          <w:rFonts w:ascii="한양신명조" w:eastAsia="한양신명조"/>
          <w:spacing w:val="-9"/>
          <w:shd w:val="clear" w:color="000000"/>
        </w:rPr>
        <w:t>청열(</w:t>
      </w:r>
      <w:r>
        <w:rPr>
          <w:rFonts w:ascii="한양신명조" w:eastAsia="한양신명조"/>
          <w:spacing w:val="-9"/>
          <w:shd w:val="clear" w:color="000000"/>
        </w:rPr>
        <w:t xml:space="preserve">淸熱), </w:t>
      </w:r>
      <w:r>
        <w:rPr>
          <w:rFonts w:ascii="한양신명조" w:eastAsia="한양신명조"/>
          <w:spacing w:val="-9"/>
          <w:shd w:val="clear" w:color="000000"/>
        </w:rPr>
        <w:t>제습작용(</w:t>
      </w:r>
      <w:r>
        <w:rPr>
          <w:rFonts w:ascii="한양신명조" w:eastAsia="한양신명조"/>
          <w:spacing w:val="-9"/>
          <w:shd w:val="clear" w:color="000000"/>
        </w:rPr>
        <w:t>除濕作用)</w:t>
      </w:r>
      <w:r>
        <w:rPr>
          <w:rFonts w:ascii="한양신명조" w:eastAsia="한양신명조"/>
          <w:spacing w:val="-9"/>
          <w:shd w:val="clear" w:color="000000"/>
        </w:rPr>
        <w:t>을 통해 태아를 안정시켜 유산을 예방하는 반면, 탈항삼기탕은 허약으로 인해 임신초기에 자궁경구가 벌어져 유산징후가 나타날 때 사용한</w:t>
      </w:r>
      <w:r>
        <w:rPr>
          <w:rFonts w:ascii="한양신명조" w:eastAsia="한양신명조"/>
          <w:shd w:val="clear" w:color="000000"/>
        </w:rPr>
        <w:t>다.</w:t>
      </w:r>
    </w:p>
    <w:p>
      <w:pPr>
        <w:pStyle w:val="0"/>
        <w:widowControl w:val="off"/>
        <w:rPr>
          <w:color w:val="000000"/>
          <w:shd w:val="clear" w:color="000000"/>
        </w:rPr>
      </w:pPr>
    </w:p>
    <w:p>
      <w:r>
        <w:br w:type="page"/>
      </w:r>
    </w:p>
    <w:p>
      <w:pPr>
        <w:pStyle w:val="2"/>
        <w:widowControl w:val="off"/>
      </w:pPr>
      <w:r>
        <w:drawing>
          <wp:inline distT="0" distB="0" distL="0" distR="35941">
            <wp:extent cx="143891" cy="125984"/>
            <wp:effectExtent l="0" t="0" r="0" b="0"/>
            <wp:docPr id="113" name="그림 %d 113"/>
            <wp:cNvGraphicFramePr/>
            <a:graphic>
              <a:graphicData uri="http://schemas.openxmlformats.org/drawingml/2006/picture">
                <pic:pic>
                  <pic:nvPicPr>
                    <pic:cNvPr id="0" name="C:\Users\u\AppData\Local\Temp\Hnc\BinData\EMB00001eb8305c.jpg"/>
                    <pic:cNvPicPr/>
                  </pic:nvPicPr>
                  <pic:blipFill>
                    <a:blip r:embed="rId482"/>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탈항(</w:t>
            </w:r>
            <w:r>
              <w:rPr>
                <w:rFonts w:ascii="돋움" w:eastAsia="돋움"/>
                <w:b/>
                <w:sz w:val="18"/>
                <w:shd w:val="clear" w:color="000000"/>
              </w:rPr>
              <w:t xml:space="preserve">脫肛), </w:t>
            </w:r>
            <w:r>
              <w:rPr>
                <w:rFonts w:ascii="돋움" w:eastAsia="돋움"/>
                <w:b/>
                <w:sz w:val="18"/>
                <w:shd w:val="clear" w:color="000000"/>
              </w:rPr>
              <w:t>출혈(</w:t>
            </w:r>
            <w:r>
              <w:rPr>
                <w:rFonts w:ascii="돋움" w:eastAsia="돋움"/>
                <w:b/>
                <w:sz w:val="18"/>
                <w:shd w:val="clear" w:color="000000"/>
              </w:rPr>
              <w:t xml:space="preserve">出血), </w:t>
            </w:r>
            <w:r>
              <w:rPr>
                <w:rFonts w:ascii="돋움" w:eastAsia="돋움"/>
                <w:b/>
                <w:sz w:val="18"/>
                <w:shd w:val="clear" w:color="000000"/>
              </w:rPr>
              <w:t>소변빈삭(</w:t>
            </w:r>
            <w:r>
              <w:rPr>
                <w:rFonts w:ascii="돋움" w:eastAsia="돋움"/>
                <w:b/>
                <w:sz w:val="18"/>
                <w:shd w:val="clear" w:color="000000"/>
              </w:rPr>
              <w:t xml:space="preserve">小便頻數) </w:t>
            </w:r>
            <w:r>
              <w:rPr>
                <w:rFonts w:ascii="돋움" w:eastAsia="돋움"/>
                <w:sz w:val="18"/>
                <w:shd w:val="clear" w:color="000000"/>
              </w:rPr>
              <w:t xml:space="preserve"> 여  48세  소음인</w:t>
            </w:r>
          </w:p>
          <w:p>
            <w:pPr>
              <w:pStyle w:val="6"/>
              <w:widowControl w:val="off"/>
            </w:pPr>
            <w:r>
              <w:rPr>
                <w:rStyle w:val="7"/>
              </w:rPr>
              <w:t>1-2. 탈항(</w:t>
            </w:r>
            <w:r>
              <w:rPr>
                <w:rStyle w:val="7"/>
              </w:rPr>
              <w:t>脫肛)</w:t>
            </w:r>
            <w:r>
              <w:rPr/>
              <w:t xml:space="preserve">  여  53세  158cm 49kg</w:t>
            </w:r>
          </w:p>
          <w:p>
            <w:pPr>
              <w:pStyle w:val="0"/>
              <w:widowControl w:val="off"/>
              <w:spacing w:line="336" w:lineRule="auto"/>
              <w:ind w:left="317" w:hanging="217"/>
            </w:pPr>
            <w:r>
              <w:rPr>
                <w:rFonts w:ascii="돋움" w:eastAsia="돋움"/>
                <w:b/>
                <w:sz w:val="18"/>
                <w:shd w:val="clear" w:color="000000"/>
              </w:rPr>
              <w:t>1-3. 탈항(</w:t>
            </w:r>
            <w:r>
              <w:rPr>
                <w:rFonts w:ascii="돋움" w:eastAsia="돋움"/>
                <w:b/>
                <w:sz w:val="18"/>
                <w:shd w:val="clear" w:color="000000"/>
              </w:rPr>
              <w:t xml:space="preserve">脫肛)  </w:t>
            </w:r>
            <w:r>
              <w:rPr>
                <w:rFonts w:ascii="돋움" w:eastAsia="돋움"/>
                <w:sz w:val="18"/>
                <w:shd w:val="clear" w:color="000000"/>
              </w:rPr>
              <w:t>여  55세  소양인  153cm 55kg</w:t>
            </w:r>
          </w:p>
          <w:p>
            <w:pPr>
              <w:pStyle w:val="0"/>
              <w:widowControl w:val="off"/>
              <w:spacing w:line="336" w:lineRule="auto"/>
              <w:ind w:left="317" w:hanging="217"/>
            </w:pPr>
            <w:r>
              <w:rPr>
                <w:rFonts w:ascii="돋움" w:eastAsia="돋움"/>
                <w:b/>
                <w:sz w:val="18"/>
                <w:shd w:val="clear" w:color="000000"/>
              </w:rPr>
              <w:t>1-4. 변비(</w:t>
            </w:r>
            <w:r>
              <w:rPr>
                <w:rFonts w:ascii="돋움" w:eastAsia="돋움"/>
                <w:b/>
                <w:sz w:val="18"/>
                <w:shd w:val="clear" w:color="000000"/>
              </w:rPr>
              <w:t xml:space="preserve">便秘), </w:t>
            </w:r>
            <w:r>
              <w:rPr>
                <w:rFonts w:ascii="돋움" w:eastAsia="돋움"/>
                <w:b/>
                <w:sz w:val="18"/>
                <w:shd w:val="clear" w:color="000000"/>
              </w:rPr>
              <w:t>탈항(</w:t>
            </w:r>
            <w:r>
              <w:rPr>
                <w:rFonts w:ascii="돋움" w:eastAsia="돋움"/>
                <w:b/>
                <w:sz w:val="18"/>
                <w:shd w:val="clear" w:color="000000"/>
              </w:rPr>
              <w:t xml:space="preserve">脫肛)  </w:t>
            </w:r>
            <w:r>
              <w:rPr>
                <w:rFonts w:ascii="돋움" w:eastAsia="돋움"/>
                <w:sz w:val="18"/>
                <w:shd w:val="clear" w:color="000000"/>
              </w:rPr>
              <w:t>남  22세  태음성소음인</w:t>
            </w:r>
          </w:p>
          <w:p>
            <w:pPr>
              <w:pStyle w:val="0"/>
              <w:widowControl w:val="off"/>
              <w:spacing w:line="336" w:lineRule="auto"/>
              <w:ind w:left="317" w:hanging="217"/>
            </w:pPr>
            <w:r>
              <w:rPr>
                <w:rFonts w:ascii="돋움" w:eastAsia="돋움"/>
                <w:b/>
                <w:sz w:val="18"/>
                <w:shd w:val="clear" w:color="000000"/>
              </w:rPr>
              <w:t>1-5. 피로(</w:t>
            </w:r>
            <w:r>
              <w:rPr>
                <w:rFonts w:ascii="돋움" w:eastAsia="돋움"/>
                <w:b/>
                <w:sz w:val="18"/>
                <w:shd w:val="clear" w:color="000000"/>
              </w:rPr>
              <w:t xml:space="preserve">疲勞),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탈항감(</w:t>
            </w:r>
            <w:r>
              <w:rPr>
                <w:rFonts w:ascii="돋움" w:eastAsia="돋움"/>
                <w:b/>
                <w:sz w:val="18"/>
                <w:shd w:val="clear" w:color="000000"/>
              </w:rPr>
              <w:t>脫肛感)</w:t>
            </w:r>
            <w:r>
              <w:rPr>
                <w:rFonts w:ascii="돋움" w:eastAsia="돋움"/>
                <w:sz w:val="18"/>
                <w:shd w:val="clear" w:color="000000"/>
              </w:rPr>
              <w:t xml:space="preserve">  남  40세  소음인</w:t>
            </w:r>
          </w:p>
          <w:p>
            <w:pPr>
              <w:pStyle w:val="0"/>
              <w:widowControl w:val="off"/>
              <w:spacing w:line="336" w:lineRule="auto"/>
              <w:ind w:left="317" w:hanging="217"/>
            </w:pPr>
            <w:r>
              <w:rPr>
                <w:rFonts w:ascii="돋움" w:eastAsia="돋움"/>
                <w:b/>
                <w:sz w:val="18"/>
                <w:shd w:val="clear" w:color="000000"/>
              </w:rPr>
              <w:t>2-1. 음탈(</w:t>
            </w:r>
            <w:r>
              <w:rPr>
                <w:rFonts w:ascii="돋움" w:eastAsia="돋움"/>
                <w:b/>
                <w:sz w:val="18"/>
                <w:shd w:val="clear" w:color="000000"/>
              </w:rPr>
              <w:t xml:space="preserve">陰脫)  </w:t>
            </w:r>
            <w:r>
              <w:rPr>
                <w:rFonts w:ascii="돋움" w:eastAsia="돋움"/>
                <w:sz w:val="18"/>
                <w:shd w:val="clear" w:color="000000"/>
              </w:rPr>
              <w:t>여  37세  소양성태음인</w:t>
            </w:r>
          </w:p>
          <w:p>
            <w:pPr>
              <w:pStyle w:val="0"/>
              <w:widowControl w:val="off"/>
              <w:spacing w:line="336" w:lineRule="auto"/>
              <w:ind w:left="317" w:hanging="217"/>
            </w:pPr>
            <w:r>
              <w:rPr>
                <w:rFonts w:ascii="돋움" w:eastAsia="돋움"/>
                <w:b/>
                <w:sz w:val="18"/>
                <w:shd w:val="clear" w:color="000000"/>
              </w:rPr>
              <w:t>2-2. 음탈감(</w:t>
            </w:r>
            <w:r>
              <w:rPr>
                <w:rFonts w:ascii="돋움" w:eastAsia="돋움"/>
                <w:b/>
                <w:sz w:val="18"/>
                <w:shd w:val="clear" w:color="000000"/>
              </w:rPr>
              <w:t xml:space="preserve">陰脫感), </w:t>
            </w:r>
            <w:r>
              <w:rPr>
                <w:rFonts w:ascii="돋움" w:eastAsia="돋움"/>
                <w:b/>
                <w:sz w:val="18"/>
                <w:shd w:val="clear" w:color="000000"/>
              </w:rPr>
              <w:t>우하지통(</w:t>
            </w:r>
            <w:r>
              <w:rPr>
                <w:rFonts w:ascii="돋움" w:eastAsia="돋움"/>
                <w:b/>
                <w:sz w:val="18"/>
                <w:shd w:val="clear" w:color="000000"/>
              </w:rPr>
              <w:t xml:space="preserve">右下肢痛)  </w:t>
            </w:r>
            <w:r>
              <w:rPr>
                <w:rFonts w:ascii="돋움" w:eastAsia="돋움"/>
                <w:sz w:val="18"/>
                <w:shd w:val="clear" w:color="000000"/>
              </w:rPr>
              <w:t>여  63세  태음인</w:t>
            </w:r>
          </w:p>
          <w:p>
            <w:pPr>
              <w:pStyle w:val="0"/>
              <w:widowControl w:val="off"/>
              <w:spacing w:line="336" w:lineRule="auto"/>
              <w:ind w:left="317" w:hanging="217"/>
            </w:pPr>
            <w:r>
              <w:rPr>
                <w:rFonts w:ascii="돋움" w:eastAsia="돋움"/>
                <w:b/>
                <w:sz w:val="18"/>
                <w:shd w:val="clear" w:color="000000"/>
              </w:rPr>
              <w:t>2-3. 음문통(</w:t>
            </w:r>
            <w:r>
              <w:rPr>
                <w:rFonts w:ascii="돋움" w:eastAsia="돋움"/>
                <w:b/>
                <w:sz w:val="18"/>
                <w:shd w:val="clear" w:color="000000"/>
              </w:rPr>
              <w:t xml:space="preserve">陰門痛),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위통(</w:t>
            </w:r>
            <w:r>
              <w:rPr>
                <w:rFonts w:ascii="돋움" w:eastAsia="돋움"/>
                <w:b/>
                <w:sz w:val="18"/>
                <w:shd w:val="clear" w:color="000000"/>
              </w:rPr>
              <w:t xml:space="preserve">胃痛)  </w:t>
            </w:r>
            <w:r>
              <w:rPr>
                <w:rFonts w:ascii="돋움" w:eastAsia="돋움"/>
                <w:sz w:val="18"/>
                <w:shd w:val="clear" w:color="000000"/>
              </w:rPr>
              <w:t>여  30세  태음성소양인</w:t>
            </w:r>
          </w:p>
          <w:p>
            <w:pPr>
              <w:pStyle w:val="0"/>
              <w:widowControl w:val="off"/>
              <w:spacing w:line="336" w:lineRule="auto"/>
              <w:ind w:left="317" w:hanging="217"/>
            </w:pPr>
            <w:r>
              <w:rPr>
                <w:rFonts w:ascii="돋움" w:eastAsia="돋움"/>
                <w:b/>
                <w:sz w:val="18"/>
                <w:shd w:val="clear" w:color="000000"/>
              </w:rPr>
              <w:t>3-1. 임신하혈(</w:t>
            </w:r>
            <w:r>
              <w:rPr>
                <w:rFonts w:ascii="돋움" w:eastAsia="돋움"/>
                <w:b/>
                <w:sz w:val="18"/>
                <w:shd w:val="clear" w:color="000000"/>
              </w:rPr>
              <w:t xml:space="preserve">姙娠下血) </w:t>
            </w:r>
            <w:r>
              <w:rPr>
                <w:rFonts w:ascii="돋움" w:eastAsia="돋움"/>
                <w:sz w:val="18"/>
                <w:shd w:val="clear" w:color="000000"/>
              </w:rPr>
              <w:t xml:space="preserve"> 여  32세  소양성소음인</w:t>
            </w:r>
          </w:p>
          <w:p>
            <w:pPr>
              <w:pStyle w:val="0"/>
              <w:widowControl w:val="off"/>
              <w:spacing w:line="336" w:lineRule="auto"/>
              <w:ind w:left="317" w:hanging="217"/>
            </w:pPr>
            <w:r>
              <w:rPr>
                <w:rFonts w:ascii="돋움" w:eastAsia="돋움"/>
                <w:b/>
                <w:sz w:val="18"/>
                <w:shd w:val="clear" w:color="000000"/>
              </w:rPr>
              <w:t>4-1. 천명(</w:t>
            </w:r>
            <w:r>
              <w:rPr>
                <w:rFonts w:ascii="돋움" w:eastAsia="돋움"/>
                <w:b/>
                <w:sz w:val="18"/>
                <w:shd w:val="clear" w:color="000000"/>
              </w:rPr>
              <w:t xml:space="preserve">喘鳴)  </w:t>
            </w:r>
            <w:r>
              <w:rPr>
                <w:rFonts w:ascii="돋움" w:eastAsia="돋움"/>
                <w:sz w:val="18"/>
                <w:shd w:val="clear" w:color="000000"/>
              </w:rPr>
              <w:t>남  49세  태음인</w:t>
            </w:r>
          </w:p>
        </w:tc>
      </w:tr>
    </w:tbl>
    <w:p>
      <w:pPr>
        <w:pStyle w:val="0"/>
        <w:widowControl w:val="off"/>
        <w:wordWrap w:val="1"/>
        <w:jc w:val="right"/>
      </w:pPr>
    </w:p>
    <w:p>
      <w:pPr>
        <w:pStyle w:val="3"/>
        <w:widowControl w:val="off"/>
        <w:rPr/>
      </w:pPr>
    </w:p>
    <w:p>
      <w:pPr>
        <w:pStyle w:val="3"/>
        <w:widowControl w:val="off"/>
      </w:pPr>
      <w:r>
        <w:rPr/>
        <w:t>1-1. 탈항(</w:t>
      </w:r>
      <w:r>
        <w:rPr/>
        <w:t xml:space="preserve">脫肛), </w:t>
      </w:r>
      <w:r>
        <w:rPr/>
        <w:t>출혈(</w:t>
      </w:r>
      <w:r>
        <w:rPr/>
        <w:t xml:space="preserve">出血), </w:t>
      </w:r>
      <w:r>
        <w:rPr/>
        <w:t>소변빈삭(</w:t>
      </w:r>
      <w:r>
        <w:rPr/>
        <w:t>小便頻數)</w:t>
      </w:r>
    </w:p>
    <w:p>
      <w:pPr>
        <w:pStyle w:val="4"/>
        <w:widowControl w:val="off"/>
      </w:pPr>
      <w:r>
        <w:pict>
          <v:oval id="_x130262472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48세  소음인 회사원</w:t>
      </w:r>
    </w:p>
    <w:p>
      <w:pPr>
        <w:pStyle w:val="5"/>
        <w:widowControl w:val="off"/>
      </w:pPr>
      <w:r>
        <w:rPr/>
        <w:t>보통 체격에 피부가 희고 직장생활을 하는 소음인 여성이다.</w:t>
      </w:r>
    </w:p>
    <w:p>
      <w:pPr>
        <w:pStyle w:val="5"/>
        <w:widowControl w:val="off"/>
      </w:pPr>
      <w:r>
        <w:rPr/>
        <w:t>①</w:t>
      </w:r>
      <w:r>
        <w:rPr/>
        <w:t xml:space="preserve"> 항문이 묵직하고 처지는 느낌이 있으며 대변을 보면 항문이 빠진다.   </w:t>
      </w:r>
      <w:r>
        <w:rPr/>
        <w:t>②</w:t>
      </w:r>
      <w:r>
        <w:rPr/>
        <w:t xml:space="preserve"> 두 달 전부터 항문에서 피가 나는데 피가 나는 것은 시도 때도 없다.   </w:t>
      </w:r>
      <w:r>
        <w:rPr/>
        <w:t>③</w:t>
      </w:r>
      <w:r>
        <w:rPr/>
        <w:t xml:space="preserve"> 대변이 되었다가 묽었다가를 반복한다.   </w:t>
      </w:r>
      <w:r>
        <w:rPr/>
        <w:t>④</w:t>
      </w:r>
      <w:r>
        <w:rPr/>
        <w:t xml:space="preserve"> 추위를 타는 편이다.   </w:t>
      </w:r>
      <w:r>
        <w:rPr/>
        <w:t>⑤</w:t>
      </w:r>
      <w:r>
        <w:rPr/>
        <w:t xml:space="preserve"> 소화력이 약하고 헛배가 부른다.   </w:t>
      </w:r>
      <w:r>
        <w:rPr/>
        <w:t>⑥</w:t>
      </w:r>
      <w:r>
        <w:rPr/>
        <w:t xml:space="preserve"> 커피를 마시면 대변을 쉽게 보는데 심장이 두근거리고 등에서 열이 달아오른다.</w:t>
      </w:r>
    </w:p>
    <w:p>
      <w:pPr>
        <w:pStyle w:val="5"/>
        <w:widowControl w:val="off"/>
      </w:pPr>
      <w:r>
        <w:rPr/>
        <w:t>⑦</w:t>
      </w:r>
      <w:r>
        <w:rPr/>
        <w:t xml:space="preserve"> 대변을 오래 보며 토끼똥 같은 대변을 보기도 하고 물 같은 대변을 보기도 한다.   </w:t>
      </w:r>
      <w:r>
        <w:rPr/>
        <w:t>⑧</w:t>
      </w:r>
      <w:r>
        <w:rPr/>
        <w:t xml:space="preserve"> 소변은 1일 5회 정도로 자주 보는 편이다.   </w:t>
      </w:r>
      <w:r>
        <w:rPr/>
        <w:t>⑨</w:t>
      </w:r>
      <w:r>
        <w:rPr/>
        <w:t xml:space="preserve"> 가슴뜀, 우울, 눈 피로감 등의 증상이 있다.   </w:t>
      </w:r>
      <w:r>
        <w:rPr/>
        <w:t>⑩</w:t>
      </w:r>
      <w:r>
        <w:rPr/>
        <w:t xml:space="preserve"> 둘째 낳은 뒤인 30대 중반에 치질 수술을 한 적이 있다.   </w:t>
      </w:r>
      <w:r>
        <w:rPr/>
        <w:t>⑪</w:t>
      </w:r>
      <w:r>
        <w:rPr/>
        <w:t xml:space="preserve"> 보리밥과 고기는 안 맞는다.   </w:t>
      </w:r>
      <w:r>
        <w:rPr/>
        <w:t>⑫</w:t>
      </w:r>
      <w:r>
        <w:rPr/>
        <w:t xml:space="preserve"> 아침을 먹지 않는다.   </w:t>
      </w:r>
      <w:r>
        <w:rPr/>
        <w:t>⑬</w:t>
      </w:r>
      <w:r>
        <w:rPr/>
        <w:t xml:space="preserve"> 커피를 마신 후 등에서 열이 달아오른다.</w:t>
      </w:r>
    </w:p>
    <w:p>
      <w:pPr>
        <w:pStyle w:val="5"/>
        <w:widowControl w:val="off"/>
      </w:pPr>
      <w:r>
        <w:rPr/>
        <w:t>소화력이 약한 소음인 주부의 탈항(</w:t>
      </w:r>
      <w:r>
        <w:rPr/>
        <w:t>脫肛)</w:t>
      </w:r>
      <w:r>
        <w:rPr/>
        <w:t>과 변혈(</w:t>
      </w:r>
      <w:r>
        <w:rPr/>
        <w:t>便血)</w:t>
      </w:r>
      <w:r>
        <w:rPr/>
        <w:t>을 목표로 삼기탕을 쓰기로 하고 삼기탕 본방에 항문 출혈을 감안하여 지유 1.5돈, 형개 1.5돈을 더한 뒤, 백출을 2.5돈으로 증량하여 10일분 20첩을 투약했다.</w:t>
      </w:r>
    </w:p>
    <w:p>
      <w:pPr>
        <w:pStyle w:val="5"/>
        <w:widowControl w:val="off"/>
      </w:pPr>
      <w:r>
        <w:rPr/>
        <w:t>약을 모두 복용한 후에 경과를 확인해 보니, 항문이 묵직하고 쳐지는 것이 많이 좋아졌다. 탈항도 많이 나았으며 항문에서 피가 나는 것도 많이 좋아져서 거의 피가 나지 않는다고 한다. 몸에 기운이 좀 나는 것 같으며, 콩을 먹으면 대변상태가 양호하지만 먹지 않을 땐 변비가 있다고 한다. 소변을 자주 보는 증상이 많이 없어졌으나 소화력은 여전히 나쁘다고 한다. 냉방이 되는 직장에서 생활을 해서 그런지 방광이 민감하고 소변을 자주 보며 밤에도 5</w:t>
      </w:r>
      <w:r>
        <w:rPr/>
        <w:t>～</w:t>
      </w:r>
      <w:r>
        <w:rPr/>
        <w:t>6회 정도 소변을 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탈항(</w:t>
      </w:r>
      <w:r>
        <w:rPr/>
        <w:t>脫肛)</w:t>
      </w:r>
    </w:p>
    <w:p>
      <w:pPr>
        <w:pStyle w:val="5"/>
        <w:widowControl w:val="off"/>
      </w:pPr>
      <w:r>
        <w:rPr/>
        <w:t>다음은 유기정 선생의 경험이다.</w:t>
      </w:r>
    </w:p>
    <w:p>
      <w:pPr>
        <w:pStyle w:val="4"/>
        <w:widowControl w:val="off"/>
      </w:pPr>
      <w:r>
        <w:pict>
          <v:oval id="_x130262472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53세  주부  158cm 49kg</w:t>
      </w:r>
    </w:p>
    <w:p>
      <w:pPr>
        <w:pStyle w:val="5"/>
        <w:widowControl w:val="off"/>
      </w:pPr>
      <w:r>
        <w:rPr/>
        <w:t>필자의 모친이다.</w:t>
      </w:r>
    </w:p>
    <w:p>
      <w:pPr>
        <w:pStyle w:val="5"/>
        <w:widowControl w:val="off"/>
      </w:pPr>
      <w:r>
        <w:rPr/>
        <w:t>①</w:t>
      </w:r>
      <w:r>
        <w:rPr/>
        <w:t xml:space="preserve"> 탈항(</w:t>
      </w:r>
      <w:r>
        <w:rPr/>
        <w:t>脫肛)</w:t>
      </w:r>
      <w:r>
        <w:rPr/>
        <w:t xml:space="preserve">이 있다. </w:t>
      </w:r>
      <w:r>
        <w:rPr/>
        <w:t>㉠</w:t>
      </w:r>
      <w:r>
        <w:rPr/>
        <w:t xml:space="preserve"> 힘든 일, 특히 손빨래처럼 쭈그려 앉아서 하는 일을 하면 항문이 자주  빠진다. </w:t>
      </w:r>
      <w:r>
        <w:rPr/>
        <w:t>㉡</w:t>
      </w:r>
      <w:r>
        <w:rPr/>
        <w:t xml:space="preserve"> 일단 한 번 빠지면 3시간이고 4시간이고 저절로 들어갈 때까지 꼼짝 못하고 엎드려 계신다.   </w:t>
      </w:r>
      <w:r>
        <w:rPr/>
        <w:t>②</w:t>
      </w:r>
      <w:r>
        <w:rPr/>
        <w:t xml:space="preserve"> 한랭성 알레르기가 있어서 추운 곳에 있다가 따뜻한 곳으로 들어오면 몸에 두드러기가 난다.   </w:t>
      </w:r>
      <w:r>
        <w:rPr/>
        <w:t>③</w:t>
      </w:r>
      <w:r>
        <w:rPr/>
        <w:t xml:space="preserve"> 최근에 왼쪽 어깨가 뻐근하게 아프다고 하여 소장(</w:t>
      </w:r>
      <w:r>
        <w:rPr/>
        <w:t>小腸)</w:t>
      </w:r>
      <w:r>
        <w:rPr/>
        <w:t xml:space="preserve">정격 침으로 치료했다.   </w:t>
      </w:r>
      <w:r>
        <w:rPr/>
        <w:t>④</w:t>
      </w:r>
      <w:r>
        <w:rPr/>
        <w:t xml:space="preserve"> 소화력은 보통이며 식욕이 별로 없다.   </w:t>
      </w:r>
      <w:r>
        <w:rPr/>
        <w:t>⑤</w:t>
      </w:r>
      <w:r>
        <w:rPr/>
        <w:t xml:space="preserve"> 안색(</w:t>
      </w:r>
      <w:r>
        <w:rPr/>
        <w:t>顔色)</w:t>
      </w:r>
      <w:r>
        <w:rPr/>
        <w:t>은 미황색(</w:t>
      </w:r>
      <w:r>
        <w:rPr/>
        <w:t>微黃色)</w:t>
      </w:r>
      <w:r>
        <w:rPr/>
        <w:t xml:space="preserve">이고, 손발이 건조하다.   </w:t>
      </w:r>
      <w:r>
        <w:rPr/>
        <w:t>⑥</w:t>
      </w:r>
      <w:r>
        <w:rPr/>
        <w:t xml:space="preserve"> 추위를 약간 타지만 손발은 따뜻하다.   </w:t>
      </w:r>
      <w:r>
        <w:rPr/>
        <w:t>⑦</w:t>
      </w:r>
      <w:r>
        <w:rPr/>
        <w:t xml:space="preserve"> 선풍기나 에어컨 바람을 싫어한다.   </w:t>
      </w:r>
      <w:r>
        <w:rPr/>
        <w:t>⑧</w:t>
      </w:r>
      <w:r>
        <w:rPr/>
        <w:t xml:space="preserve"> 구갈(</w:t>
      </w:r>
      <w:r>
        <w:rPr/>
        <w:t>口渴)</w:t>
      </w:r>
      <w:r>
        <w:rPr/>
        <w:t xml:space="preserve">은 없고, 땀을 흘리면 개운해 하지만 땀을 많이 흘리는 것은 아니다.   </w:t>
      </w:r>
      <w:r>
        <w:rPr/>
        <w:t>⑨</w:t>
      </w:r>
      <w:r>
        <w:rPr/>
        <w:t xml:space="preserve"> 겁이 많은 편이다.   </w:t>
      </w:r>
      <w:r>
        <w:rPr/>
        <w:t>⑩</w:t>
      </w:r>
      <w:r>
        <w:rPr/>
        <w:t xml:space="preserve"> 대변은 1일 1회 정도 보며, 소변은 1일 7</w:t>
      </w:r>
      <w:r>
        <w:rPr/>
        <w:t>～</w:t>
      </w:r>
      <w:r>
        <w:rPr/>
        <w:t xml:space="preserve">8회 정도 본다.   </w:t>
      </w:r>
      <w:r>
        <w:rPr/>
        <w:t>⑪</w:t>
      </w:r>
      <w:r>
        <w:rPr/>
        <w:t xml:space="preserve"> 과거력으로는 빈혈과 방광염이 있었다.</w:t>
      </w:r>
    </w:p>
    <w:p>
      <w:pPr>
        <w:pStyle w:val="5"/>
        <w:widowControl w:val="off"/>
      </w:pPr>
      <w:r>
        <w:rPr/>
        <w:t>평소에 항문이 자주 빠지며 한 번 빠지면 잘 들어가지 않는 탈항을 목표로 탈항삼기탕을 1.5배량으로 10일분 20첩을 투약했다. 약을 모두 복용하신 후에 확인해 보니, “항문이 오그라드는 느낌이다.”라고 했다.</w:t>
      </w:r>
    </w:p>
    <w:p>
      <w:pPr>
        <w:pStyle w:val="5"/>
        <w:widowControl w:val="off"/>
      </w:pPr>
      <w:r>
        <w:rPr/>
        <w:t>그 후 3개월이 지난 지금까지 한 번도 탈항이 된 적이 없고, 다만 다른 부수증상들이 사라졌는지는 확인하지 못했다.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탈항(</w:t>
      </w:r>
      <w:r>
        <w:rPr/>
        <w:t>脫肛)</w:t>
      </w:r>
    </w:p>
    <w:p>
      <w:pPr>
        <w:pStyle w:val="5"/>
        <w:widowControl w:val="off"/>
      </w:pPr>
      <w:r>
        <w:rPr/>
        <w:t>다음은 김영식 선생의 경험이다.</w:t>
      </w:r>
    </w:p>
    <w:p>
      <w:pPr>
        <w:pStyle w:val="4"/>
        <w:widowControl w:val="off"/>
      </w:pPr>
      <w:r>
        <w:pict>
          <v:oval id="_x130262472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55세  소양인  153cm 55kg  부산광역시 강서구 대저2동</w:t>
      </w:r>
    </w:p>
    <w:p>
      <w:pPr>
        <w:pStyle w:val="5"/>
        <w:widowControl w:val="off"/>
      </w:pPr>
      <w:r>
        <w:rPr/>
        <w:t>약간 작은 키에 체격은 보통인 본인 어머니이다. 여름 휴가기간에 고향집에 내려갔는데 피곤하거나 신경을 많이 쓰고 난 후 또는 그 다음날 배변시에 항문이 나와 손으로 밀어 넣는다는 증상이 있다고 말을 해서 자세하게 여쭈어 보았다.</w:t>
      </w:r>
    </w:p>
    <w:p>
      <w:pPr>
        <w:pStyle w:val="5"/>
        <w:widowControl w:val="off"/>
      </w:pPr>
      <w:r>
        <w:rPr/>
        <w:t>①</w:t>
      </w:r>
      <w:r>
        <w:rPr/>
        <w:t xml:space="preserve"> 피곤할 때 배변 후에 항문이 빠져 나온다.   </w:t>
      </w:r>
      <w:r>
        <w:rPr/>
        <w:t>②</w:t>
      </w:r>
      <w:r>
        <w:rPr/>
        <w:t xml:space="preserve"> 4</w:t>
      </w:r>
      <w:r>
        <w:rPr/>
        <w:t>～</w:t>
      </w:r>
      <w:r>
        <w:rPr/>
        <w:t>5년 전부터 무리를 하거나 신경을 많이 쓰면 항문이 나온다.</w:t>
      </w:r>
    </w:p>
    <w:p>
      <w:pPr>
        <w:pStyle w:val="5"/>
        <w:widowControl w:val="off"/>
      </w:pPr>
      <w:r>
        <w:rPr/>
        <w:t>③</w:t>
      </w:r>
      <w:r>
        <w:rPr/>
        <w:t xml:space="preserve"> 처음 탈항이 될 때는 무리해도 가끔씩만 항문이 나왔으나, 최근에는 무리하면 반드시 나온다.   </w:t>
      </w:r>
      <w:r>
        <w:rPr/>
        <w:t>④</w:t>
      </w:r>
      <w:r>
        <w:rPr/>
        <w:t xml:space="preserve"> 굳이 무리하지 않더라도 배변시 힘을 너무 많이 줘도 탈항이 되는 경우가 있으며, 그래서 배변시 힘을 제대로 주지 못한다.</w:t>
      </w:r>
    </w:p>
    <w:p>
      <w:pPr>
        <w:pStyle w:val="5"/>
        <w:widowControl w:val="off"/>
      </w:pPr>
      <w:r>
        <w:rPr/>
        <w:t>⑤</w:t>
      </w:r>
      <w:r>
        <w:rPr/>
        <w:t xml:space="preserve"> 탈항이 되었을 때 바로 손으로 집어넣으면 들어간다.   </w:t>
      </w:r>
      <w:r>
        <w:rPr/>
        <w:t>⑥</w:t>
      </w:r>
      <w:r>
        <w:rPr/>
        <w:t xml:space="preserve"> 얼굴에 번열(</w:t>
      </w:r>
      <w:r>
        <w:rPr/>
        <w:t>煩熱)</w:t>
      </w:r>
      <w:r>
        <w:rPr/>
        <w:t xml:space="preserve">이 있다.   </w:t>
      </w:r>
      <w:r>
        <w:rPr/>
        <w:t>⑦</w:t>
      </w:r>
      <w:r>
        <w:rPr/>
        <w:t xml:space="preserve"> 대변이 되고 배변이 힘들었었는데, 갱년기가 되면서 더 힘들어진 듯하다.   </w:t>
      </w:r>
      <w:r>
        <w:rPr/>
        <w:t>⑧</w:t>
      </w:r>
      <w:r>
        <w:rPr/>
        <w:t xml:space="preserve"> 요실금(</w:t>
      </w:r>
      <w:r>
        <w:rPr/>
        <w:t>尿失禁)</w:t>
      </w:r>
      <w:r>
        <w:rPr/>
        <w:t xml:space="preserve">이 있다.   </w:t>
      </w:r>
      <w:r>
        <w:rPr/>
        <w:t>⑨</w:t>
      </w:r>
      <w:r>
        <w:rPr/>
        <w:t xml:space="preserve"> 최근 들어 일하는 데 무리하면 회복하는 데 시간이 많이 걸린다.   </w:t>
      </w:r>
      <w:r>
        <w:rPr/>
        <w:t>⑩</w:t>
      </w:r>
      <w:r>
        <w:rPr/>
        <w:t xml:space="preserve"> 가내공업을 하며, 육체노동을 주로 한다.   </w:t>
      </w:r>
      <w:r>
        <w:rPr/>
        <w:t>⑪</w:t>
      </w:r>
      <w:r>
        <w:rPr/>
        <w:t xml:space="preserve"> 육미지황원 환제 1제를 모두 복용하고 다시 1제를 복용했다. 두 번째 육미지황원을 복용하기 전 2주 정도 기간이 있었는데 그때 삼기탕을 복용했다.</w:t>
      </w:r>
    </w:p>
    <w:p>
      <w:pPr>
        <w:pStyle w:val="5"/>
        <w:widowControl w:val="off"/>
      </w:pPr>
      <w:r>
        <w:rPr/>
        <w:t>피곤할 때 배변 후에 항문이 빠져 나오는 탈항을 목표로 탈항삼기탕 본방으로 10첩을 달여서 1일 2봉씩 8일간 복용하시도록 했다.</w:t>
      </w:r>
    </w:p>
    <w:p>
      <w:pPr>
        <w:pStyle w:val="5"/>
        <w:widowControl w:val="off"/>
      </w:pPr>
      <w:r>
        <w:rPr/>
        <w:t>복약 후 3일이 지났을 때쯤에 전화를 드려 확인해 보니,</w:t>
      </w:r>
    </w:p>
    <w:p>
      <w:pPr>
        <w:pStyle w:val="5"/>
        <w:widowControl w:val="off"/>
      </w:pPr>
      <w:r>
        <w:rPr/>
        <w:t>1. 아직 탈항이 있으나 손으로 밀어 넣지 않고 항문에 힘만 줘도 들어가고</w:t>
      </w:r>
    </w:p>
    <w:p>
      <w:pPr>
        <w:pStyle w:val="5"/>
        <w:widowControl w:val="off"/>
      </w:pPr>
      <w:r>
        <w:rPr/>
        <w:t>2. 또 탈항의 정도가 반 정도 나아졌다고 한다.</w:t>
      </w:r>
    </w:p>
    <w:p>
      <w:pPr>
        <w:pStyle w:val="5"/>
        <w:widowControl w:val="off"/>
      </w:pPr>
      <w:r>
        <w:rPr/>
        <w:t>약을 모두 복용한 후에 확인해 보니,</w:t>
      </w:r>
    </w:p>
    <w:p>
      <w:pPr>
        <w:pStyle w:val="5"/>
        <w:widowControl w:val="off"/>
      </w:pPr>
      <w:r>
        <w:rPr/>
        <w:t>1. 이제 탈항은 되지 않으나 탈항의 염려가 없어 배변시 제대로 힘을 준다고 한다.</w:t>
      </w:r>
    </w:p>
    <w:p>
      <w:pPr>
        <w:pStyle w:val="5"/>
        <w:widowControl w:val="off"/>
      </w:pPr>
      <w:r>
        <w:rPr/>
        <w:t>배변이 약간 나아졌다고 하여 자세히 물어보니,</w:t>
      </w:r>
    </w:p>
    <w:p>
      <w:pPr>
        <w:pStyle w:val="5"/>
        <w:widowControl w:val="off"/>
      </w:pPr>
      <w:r>
        <w:rPr/>
        <w:t>1. 된변이 나아진 것이 아니라 탈항의 염려가 없어 마음 놓고 항문에 힘을 줄 수 있게 되었다고 한다.</w:t>
      </w:r>
    </w:p>
    <w:p>
      <w:pPr>
        <w:pStyle w:val="5"/>
        <w:widowControl w:val="off"/>
      </w:pPr>
      <w:r>
        <w:rPr/>
        <w:t>2. 피로는 잘 모르겠다고 하여 될 수 있으면 무리를 하지 말고 쉬면서 일을 하도록 권유했다.</w:t>
      </w:r>
    </w:p>
    <w:p>
      <w:pPr>
        <w:pStyle w:val="5"/>
        <w:widowControl w:val="off"/>
      </w:pPr>
      <w:r>
        <w:rPr/>
        <w:t>6개월이 지난 2003년 12월에 다시 확인해 보니,</w:t>
      </w:r>
    </w:p>
    <w:p>
      <w:pPr>
        <w:pStyle w:val="5"/>
        <w:widowControl w:val="off"/>
      </w:pPr>
      <w:r>
        <w:rPr/>
        <w:t>1. 약을 모두 복용한 이후에는 탈항이 없었다고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변비(</w:t>
      </w:r>
      <w:r>
        <w:rPr/>
        <w:t xml:space="preserve">便秘), </w:t>
      </w:r>
      <w:r>
        <w:rPr/>
        <w:t>탈항(</w:t>
      </w:r>
      <w:r>
        <w:rPr/>
        <w:t>脫肛)</w:t>
      </w:r>
    </w:p>
    <w:p>
      <w:pPr>
        <w:pStyle w:val="4"/>
        <w:widowControl w:val="off"/>
      </w:pPr>
      <w:r>
        <w:pict>
          <v:oval id="_x130262472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22세  태음성소음인  경기도 안양시 비산동 삼남아파트</w:t>
      </w:r>
    </w:p>
    <w:p>
      <w:pPr>
        <w:pStyle w:val="5"/>
        <w:widowControl w:val="off"/>
      </w:pPr>
      <w:r>
        <w:rPr/>
        <w:t>키는 보통이며 몸통이 약간 가늘고 목소리가 가는 태음성소음인 남성이다.</w:t>
      </w:r>
    </w:p>
    <w:p>
      <w:pPr>
        <w:pStyle w:val="5"/>
        <w:widowControl w:val="off"/>
      </w:pPr>
      <w:r>
        <w:rPr/>
        <w:t>①</w:t>
      </w:r>
      <w:r>
        <w:rPr/>
        <w:t xml:space="preserve"> 2년 전부터 3일에 1번 정도 변을 보는데, 매우 힘들게 보며 치질 증상도 있다.   </w:t>
      </w:r>
      <w:r>
        <w:rPr/>
        <w:t>②</w:t>
      </w:r>
      <w:r>
        <w:rPr/>
        <w:t xml:space="preserve"> 2년 전부터 대변을 볼 때면 항문이 빠진다. 여름에는 괜찮은데 겨울이 되어 날씨가 추워지면 증세가 발생한다.   </w:t>
      </w:r>
      <w:r>
        <w:rPr/>
        <w:t>③</w:t>
      </w:r>
      <w:r>
        <w:rPr/>
        <w:t xml:space="preserve"> 추위를 약간 타고 선풍기와 에어컨 바람을 싫어한다.   </w:t>
      </w:r>
      <w:r>
        <w:rPr/>
        <w:t>④</w:t>
      </w:r>
      <w:r>
        <w:rPr/>
        <w:t xml:space="preserve"> 손발은 뜨겁고 땀이 잘 난다.   </w:t>
      </w:r>
      <w:r>
        <w:rPr/>
        <w:t>⑤</w:t>
      </w:r>
      <w:r>
        <w:rPr/>
        <w:t xml:space="preserve"> 식욕은 별로 없고 소화력도 약하다.   </w:t>
      </w:r>
      <w:r>
        <w:rPr/>
        <w:t>⑥</w:t>
      </w:r>
      <w:r>
        <w:rPr/>
        <w:t xml:space="preserve"> 소변은 보통이다.   </w:t>
      </w:r>
      <w:r>
        <w:rPr/>
        <w:t>⑦</w:t>
      </w:r>
      <w:r>
        <w:rPr/>
        <w:t xml:space="preserve"> 잠은 잘 잔다.   </w:t>
      </w:r>
      <w:r>
        <w:rPr/>
        <w:t>⑧</w:t>
      </w:r>
      <w:r>
        <w:rPr/>
        <w:t xml:space="preserve"> 피로하고 기운이 없다.</w:t>
      </w:r>
    </w:p>
    <w:p>
      <w:pPr>
        <w:pStyle w:val="5"/>
        <w:widowControl w:val="off"/>
      </w:pPr>
      <w:r>
        <w:rPr/>
        <w:t>변비와 더불어 날씨가 추워지면 발생하는 탈항을 목표로 탈항삼기탕 2배량으로 10일분 20첩을 지어주었다.</w:t>
      </w:r>
    </w:p>
    <w:p>
      <w:pPr>
        <w:pStyle w:val="5"/>
        <w:widowControl w:val="off"/>
      </w:pPr>
      <w:r>
        <w:rPr/>
        <w:t>1년 7개월 뒤인 다음해 9월초에 다시 왔을 때 확인해 보니, 약을 복용하고 변비(</w:t>
      </w:r>
      <w:r>
        <w:rPr/>
        <w:t>便秘)</w:t>
      </w:r>
      <w:r>
        <w:rPr/>
        <w:t>와 탈항(</w:t>
      </w:r>
      <w:r>
        <w:rPr/>
        <w:t>脫肛)</w:t>
      </w:r>
      <w:r>
        <w:rPr/>
        <w:t>이 모두 경감되어서 좋았다고 했다.</w:t>
      </w:r>
    </w:p>
    <w:p>
      <w:pPr>
        <w:pStyle w:val="5"/>
        <w:widowControl w:val="off"/>
      </w:pPr>
      <w:r>
        <w:rPr/>
        <w:t>이번에는 기운이 없고 변비가 다시 생겼다고 하여 지난번과 같은 처방으로 10일분 20첩을 지어주었으며, 2년 뒤에 피로와 하지(</w:t>
      </w:r>
      <w:r>
        <w:rPr/>
        <w:t xml:space="preserve">下肢) </w:t>
      </w:r>
      <w:r>
        <w:rPr/>
        <w:t>감각이상으로 내방하여 같은 처방으로 2제를 더 지어갔다.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피로(</w:t>
      </w:r>
      <w:r>
        <w:rPr/>
        <w:t xml:space="preserve">疲勞), </w:t>
      </w:r>
      <w:r>
        <w:rPr/>
        <w:t>요통(</w:t>
      </w:r>
      <w:r>
        <w:rPr/>
        <w:t xml:space="preserve">腰痛), </w:t>
      </w:r>
      <w:r>
        <w:rPr/>
        <w:t>탈항감(</w:t>
      </w:r>
      <w:r>
        <w:rPr/>
        <w:t>脫肛感)</w:t>
      </w:r>
    </w:p>
    <w:p>
      <w:pPr>
        <w:pStyle w:val="5"/>
        <w:widowControl w:val="off"/>
      </w:pPr>
      <w:r>
        <w:rPr/>
        <w:t>다음은 이진상 선생의 경험이다.</w:t>
      </w:r>
    </w:p>
    <w:p>
      <w:pPr>
        <w:pStyle w:val="4"/>
        <w:widowControl w:val="off"/>
      </w:pPr>
      <w:r>
        <w:pict>
          <v:oval id="_x1840603174"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40세  소음인  경기도 화성시</w:t>
      </w:r>
    </w:p>
    <w:p>
      <w:pPr>
        <w:pStyle w:val="5"/>
        <w:widowControl w:val="off"/>
      </w:pPr>
      <w:r>
        <w:rPr/>
        <w:t>이 환자는 필자의 대학 동아리 후배로 뒤늦게 약대를 입학 졸업하고 올해 약국에서 고용약사로 일하고 있는데, 최근 신종플루로 약국 업무가 폭주하여 극심한 피로를 호소하며 한약 복약을 위해 내원했다(2009년 11월 15일).</w:t>
      </w:r>
    </w:p>
    <w:p>
      <w:pPr>
        <w:pStyle w:val="5"/>
        <w:widowControl w:val="off"/>
      </w:pPr>
      <w:r>
        <w:rPr/>
        <w:t>①</w:t>
      </w:r>
      <w:r>
        <w:rPr/>
        <w:t xml:space="preserve"> 심한 피로감을 느낀다. 약국을 그만두고 싶을 정도이다.   </w:t>
      </w:r>
      <w:r>
        <w:rPr/>
        <w:t>②</w:t>
      </w:r>
      <w:r>
        <w:rPr/>
        <w:t xml:space="preserve"> 오랫동안 서서 일하기 때문에 허리가 아프다.</w:t>
      </w:r>
    </w:p>
    <w:p>
      <w:pPr>
        <w:pStyle w:val="5"/>
        <w:widowControl w:val="off"/>
      </w:pPr>
      <w:r>
        <w:rPr/>
        <w:t>③</w:t>
      </w:r>
      <w:r>
        <w:rPr/>
        <w:t xml:space="preserve"> 밑이 빠져나가는 느낌이 있다.   </w:t>
      </w:r>
      <w:r>
        <w:rPr/>
        <w:t>④</w:t>
      </w:r>
      <w:r>
        <w:rPr/>
        <w:t xml:space="preserve"> 기침과 천식기가 약간 있다.   </w:t>
      </w:r>
      <w:r>
        <w:rPr/>
        <w:t>⑤</w:t>
      </w:r>
      <w:r>
        <w:rPr/>
        <w:t xml:space="preserve"> 추위를 심하게 탄다.   </w:t>
      </w:r>
      <w:r>
        <w:rPr/>
        <w:t>⑥</w:t>
      </w:r>
      <w:r>
        <w:rPr/>
        <w:t xml:space="preserve"> 땀이 없다. 사우나 가면 몸이 좋지 않다.   </w:t>
      </w:r>
      <w:r>
        <w:rPr/>
        <w:t>⑦</w:t>
      </w:r>
      <w:r>
        <w:rPr/>
        <w:t xml:space="preserve"> 몸 전체와 약간 찬 편인데 운동하면 좋아진다.   </w:t>
      </w:r>
      <w:r>
        <w:rPr/>
        <w:t>⑧</w:t>
      </w:r>
      <w:r>
        <w:rPr/>
        <w:t xml:space="preserve"> 음식은 따뜻한 것을 좋아하며, 단 것 담백한 것을 잘 먹는다.   </w:t>
      </w:r>
      <w:r>
        <w:rPr/>
        <w:t>⑨</w:t>
      </w:r>
      <w:r>
        <w:rPr/>
        <w:t xml:space="preserve"> 식사는 1공기씩 하루 3끼 먹지만, 소화가 잘 안 된다.   </w:t>
      </w:r>
      <w:r>
        <w:rPr/>
        <w:t>⑩</w:t>
      </w:r>
      <w:r>
        <w:rPr/>
        <w:t xml:space="preserve"> 대변은 1일 1회 보나 묽은 편이다.   </w:t>
      </w:r>
      <w:r>
        <w:rPr/>
        <w:t>⑪</w:t>
      </w:r>
      <w:r>
        <w:rPr/>
        <w:t xml:space="preserve"> 습관적으로 늦게 자는 편이며 누우면 곧 잔다.</w:t>
      </w:r>
    </w:p>
    <w:p>
      <w:pPr>
        <w:pStyle w:val="5"/>
        <w:widowControl w:val="off"/>
      </w:pPr>
      <w:r>
        <w:rPr/>
        <w:t>소음인 체질의 환자는 최근 신종플루 여파로 약국에서 하루 종일 10시간 정도 서서 근무하여 앞의 극심한 체력고갈 증상을 보였다. 저하된 체력을 보충하기 위해 보기제 위주 처방을 선택하면 무난할 것으로 생각했다. 십전대보탕을 써도 무난할 것 같았으나, 최근 상태학회 한의사부 회원과 공부하면서 밑이 빠지는 느낌이 보중익기탕류의 정증이라는 말을 들은 바 있어, 탈항 증세에 쓰는 삼기탕(탈항삼기탕)을 쓰기로 했다.</w:t>
      </w:r>
    </w:p>
    <w:p>
      <w:pPr>
        <w:pStyle w:val="5"/>
        <w:widowControl w:val="off"/>
      </w:pPr>
      <w:r>
        <w:rPr/>
        <w:t>약 복용을 시작한 지 한 달쯤 후인 12월 12일에 가족과 함께 내원했을 때 확인해보니, 피로감, 허리통증, 밑이 빠지는 듯한 증상 등은 모두 소실되었다고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음탈(</w:t>
      </w:r>
      <w:r>
        <w:rPr/>
        <w:t>陰脫)</w:t>
      </w:r>
    </w:p>
    <w:p>
      <w:pPr>
        <w:pStyle w:val="4"/>
        <w:widowControl w:val="off"/>
      </w:pPr>
      <w:r>
        <w:pict>
          <v:oval id="_x130262472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37세  소양성태음인  경기도 안양시 관양동</w:t>
      </w:r>
    </w:p>
    <w:p>
      <w:pPr>
        <w:pStyle w:val="5"/>
        <w:widowControl w:val="off"/>
      </w:pPr>
      <w:r>
        <w:rPr/>
        <w:t>보통 키에 약간 뚱뚱하며 인근 시장에서 남편과 함께 방앗간을 하고 있는 소양성태음인 여성이다.</w:t>
      </w:r>
    </w:p>
    <w:p>
      <w:pPr>
        <w:pStyle w:val="5"/>
        <w:widowControl w:val="off"/>
      </w:pPr>
      <w:r>
        <w:rPr/>
        <w:t>①</w:t>
      </w:r>
      <w:r>
        <w:rPr/>
        <w:t xml:space="preserve"> 10여 년 전부터 대변을 보거나 빨래를 할 때 앉아 있으면 밑이 빠지는 것 같다.   </w:t>
      </w:r>
      <w:r>
        <w:rPr/>
        <w:t>②</w:t>
      </w:r>
      <w:r>
        <w:rPr/>
        <w:t xml:space="preserve"> 13년 전에 출산한 뒤부터 이가 시려서 신 것을 못 먹고 딱딱한 것을 못 씹는다.   </w:t>
      </w:r>
      <w:r>
        <w:rPr/>
        <w:t>③</w:t>
      </w:r>
      <w:r>
        <w:rPr/>
        <w:t xml:space="preserve"> 발열(</w:t>
      </w:r>
      <w:r>
        <w:rPr/>
        <w:t>發熱)</w:t>
      </w:r>
      <w:r>
        <w:rPr/>
        <w:t xml:space="preserve">시 눈과 이마가 뜨겁다.   </w:t>
      </w:r>
      <w:r>
        <w:rPr/>
        <w:t>④</w:t>
      </w:r>
      <w:r>
        <w:rPr/>
        <w:t xml:space="preserve"> 1</w:t>
      </w:r>
      <w:r>
        <w:rPr/>
        <w:t>～</w:t>
      </w:r>
      <w:r>
        <w:rPr/>
        <w:t xml:space="preserve">2일에 1회 대변을 보는데 된 편이며 힘들게 나온다.   </w:t>
      </w:r>
      <w:r>
        <w:rPr/>
        <w:t>⑤</w:t>
      </w:r>
      <w:r>
        <w:rPr/>
        <w:t xml:space="preserve"> 4년 전부터 다발성 관절염(</w:t>
      </w:r>
      <w:r>
        <w:rPr/>
        <w:t xml:space="preserve">關節炎), </w:t>
      </w:r>
      <w:r>
        <w:rPr/>
        <w:t>산후풍(</w:t>
      </w:r>
      <w:r>
        <w:rPr/>
        <w:t xml:space="preserve">産後風), </w:t>
      </w:r>
      <w:r>
        <w:rPr/>
        <w:t>알레르기성 비염, 두통(</w:t>
      </w:r>
      <w:r>
        <w:rPr/>
        <w:t xml:space="preserve">頭痛) </w:t>
      </w:r>
      <w:r>
        <w:rPr/>
        <w:t>등의 증세로 수차례 약을 복용했는데 그때마다 효과가 있었던 부인으로 늘 바빠서 주로 남편이 약을 지으러 온다.</w:t>
      </w:r>
    </w:p>
    <w:p>
      <w:pPr>
        <w:pStyle w:val="5"/>
        <w:widowControl w:val="off"/>
      </w:pPr>
      <w:r>
        <w:rPr/>
        <w:t>소양성태음인 부인의 음탈감을 목표로 삼기탕 2배량으로 10일분 20첩을 지어주었다. 13일 뒤에 남편이 대신 왔을 때 확인해 보니, 약을 복용한 이후 음탈감은 완전히 소실되었으며 기운이 많이 좋아져서 같은 약으로 한 제를 더 지어달라고 하여 역시 같은 처방으로 10일분 20첩을 투약했다. 그 후 이 부인은 1년에 3</w:t>
      </w:r>
      <w:r>
        <w:rPr/>
        <w:t>～</w:t>
      </w:r>
      <w:r>
        <w:rPr/>
        <w:t>4회씩 한약방에 와서 보약 및 감기약을 지어갔다.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음탈감(</w:t>
      </w:r>
      <w:r>
        <w:rPr/>
        <w:t xml:space="preserve">陰脫感), </w:t>
      </w:r>
      <w:r>
        <w:rPr/>
        <w:t>우하지통(</w:t>
      </w:r>
      <w:r>
        <w:rPr/>
        <w:t>右下肢痛)</w:t>
      </w:r>
    </w:p>
    <w:p>
      <w:pPr>
        <w:pStyle w:val="4"/>
        <w:widowControl w:val="off"/>
      </w:pPr>
      <w:r>
        <w:pict>
          <v:oval id="_x1302624727" style="v-text-anchor:top;width:6.79pt;height:5.37pt;mso-wrap-style:square;" o:hralign="left" o:allowincell="f" o:insetmode="custom" stroked="f" fillcolor="#999999" o:connectortype="straight">
            <v:fill opacity="1.00" color2="#000000"/>
          </v:oval>
        </w:pict>
        <w:rPr/>
        <w:t xml:space="preserve"> 허 </w:t>
      </w:r>
      <w:r>
        <w:rPr/>
        <w:t>○</w:t>
      </w:r>
      <w:r>
        <w:rPr/>
        <w:t xml:space="preserve"> </w:t>
      </w:r>
      <w:r>
        <w:rPr/>
        <w:t>○</w:t>
      </w:r>
      <w:r>
        <w:rPr/>
        <w:t xml:space="preserve">  여  63세  태음인  경기도 안양시 박달동 벽산아파트</w:t>
      </w:r>
    </w:p>
    <w:p>
      <w:pPr>
        <w:pStyle w:val="5"/>
        <w:widowControl w:val="off"/>
      </w:pPr>
      <w:r>
        <w:rPr/>
        <w:t>키가 크며 몸통이 굵고 얼굴이 붉은 63세의 태음인 할머니이다.</w:t>
      </w:r>
    </w:p>
    <w:p>
      <w:pPr>
        <w:pStyle w:val="5"/>
        <w:widowControl w:val="off"/>
      </w:pPr>
      <w:r>
        <w:rPr/>
        <w:t>①</w:t>
      </w:r>
      <w:r>
        <w:rPr/>
        <w:t xml:space="preserve"> 두 달 전부터 물건을 들면 하체가 쏟아질 것 같은 음탈감(</w:t>
      </w:r>
      <w:r>
        <w:rPr/>
        <w:t>陰脫感)</w:t>
      </w:r>
      <w:r>
        <w:rPr/>
        <w:t xml:space="preserve">이 있다.   </w:t>
      </w:r>
      <w:r>
        <w:rPr/>
        <w:t>②</w:t>
      </w:r>
      <w:r>
        <w:rPr/>
        <w:t xml:space="preserve"> 오른쪽 다리가 많이 땅기다.</w:t>
      </w:r>
    </w:p>
    <w:p>
      <w:pPr>
        <w:pStyle w:val="5"/>
        <w:widowControl w:val="off"/>
      </w:pPr>
      <w:r>
        <w:rPr/>
        <w:t>③</w:t>
      </w:r>
      <w:r>
        <w:rPr/>
        <w:t xml:space="preserve"> 손발이 찬 편이다.   </w:t>
      </w:r>
      <w:r>
        <w:rPr/>
        <w:t>④</w:t>
      </w:r>
      <w:r>
        <w:rPr/>
        <w:t xml:space="preserve"> 식욕과 소화력이 좋은 편이다.   </w:t>
      </w:r>
      <w:r>
        <w:rPr/>
        <w:t>⑤</w:t>
      </w:r>
      <w:r>
        <w:rPr/>
        <w:t xml:space="preserve"> 피로하다.   </w:t>
      </w:r>
      <w:r>
        <w:rPr/>
        <w:t>⑥</w:t>
      </w:r>
      <w:r>
        <w:rPr/>
        <w:t xml:space="preserve"> 간혹 뒷골이 아프고 어지럽다.</w:t>
      </w:r>
    </w:p>
    <w:p>
      <w:pPr>
        <w:pStyle w:val="5"/>
        <w:widowControl w:val="off"/>
      </w:pPr>
      <w:r>
        <w:rPr/>
        <w:t>⑦</w:t>
      </w:r>
      <w:r>
        <w:rPr/>
        <w:t xml:space="preserve"> 대변과 소변은 정상이며 잠은 잘 잔다.   </w:t>
      </w:r>
      <w:r>
        <w:rPr/>
        <w:t>⑧</w:t>
      </w:r>
      <w:r>
        <w:rPr/>
        <w:t xml:space="preserve"> 2년 전 심한 후두통(</w:t>
      </w:r>
      <w:r>
        <w:rPr/>
        <w:t>後頭痛)</w:t>
      </w:r>
      <w:r>
        <w:rPr/>
        <w:t>으로 가미귀비탕을 복용하여 호전된 경력이 있다.</w:t>
      </w:r>
    </w:p>
    <w:p>
      <w:pPr>
        <w:pStyle w:val="5"/>
        <w:widowControl w:val="off"/>
      </w:pPr>
      <w:r>
        <w:rPr/>
        <w:t>태음인 할머니의 음탈감(</w:t>
      </w:r>
      <w:r>
        <w:rPr/>
        <w:t>陰脫感)</w:t>
      </w:r>
      <w:r>
        <w:rPr/>
        <w:t>을 목표로 탈항(</w:t>
      </w:r>
      <w:r>
        <w:rPr/>
        <w:t>脫肛)</w:t>
      </w:r>
      <w:r>
        <w:rPr/>
        <w:t>에 쓸 수 있는 삼기탕 2배량으로 10일분 20첩을 투약했다.</w:t>
      </w:r>
    </w:p>
    <w:p>
      <w:pPr>
        <w:pStyle w:val="5"/>
        <w:widowControl w:val="off"/>
      </w:pPr>
      <w:r>
        <w:rPr/>
        <w:t>11일 뒤에 다시 내방했을 때 확인해 보니, 약을 복용한 이후 아래가 덜 거북하다면서 약을 더 지어달라고 한다. 삼기탕이 효과가 있다고 보고 같은 처방으로 10일분 20첩을 투약했다.</w:t>
      </w:r>
    </w:p>
    <w:p>
      <w:pPr>
        <w:pStyle w:val="5"/>
        <w:widowControl w:val="off"/>
      </w:pPr>
      <w:r>
        <w:rPr/>
        <w:t>2달 뒤에 다시 내방했을 때 확인해 보니, 하체가 쏟아질 것 같은 것이 전보다는 덜하기는 하지만 아직 여전하며 오른쪽 다리가 아픈 것은 없어졌다고 한다. 이번에는 소화도 잘되지 않고 아랫배가 아프며 음부가 간혹 쏘듯이 아프다고 하여 가미귀비탕에 향소산을 더하여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음문통(</w:t>
      </w:r>
      <w:r>
        <w:rPr/>
        <w:t xml:space="preserve">陰門痛), </w:t>
      </w:r>
      <w:r>
        <w:rPr/>
        <w:t>월경통(</w:t>
      </w:r>
      <w:r>
        <w:rPr/>
        <w:t xml:space="preserve">月經痛), </w:t>
      </w:r>
      <w:r>
        <w:rPr/>
        <w:t>위통(</w:t>
      </w:r>
      <w:r>
        <w:rPr/>
        <w:t>胃痛)</w:t>
      </w:r>
    </w:p>
    <w:p>
      <w:pPr>
        <w:pStyle w:val="4"/>
        <w:widowControl w:val="off"/>
      </w:pPr>
      <w:r>
        <w:pict>
          <v:oval id="_x130262472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태음성소양인  주부  서울특별시 강남구 일원동 목련아파트</w:t>
      </w:r>
    </w:p>
    <w:p>
      <w:pPr>
        <w:pStyle w:val="5"/>
        <w:widowControl w:val="off"/>
      </w:pPr>
      <w:r>
        <w:rPr/>
        <w:t>보통 키에 보통 체격의 태음성소양인 여성이다. 1년 전 여름에 우울증, 불면이 있어 산후보약으로 보허탕을 복용하고 나은 적이 있으며, 1달 뒤에는 산후감기로 오적산을 복용했고, 올봄에는 감기로 인한 비색(</w:t>
      </w:r>
      <w:r>
        <w:rPr/>
        <w:t>鼻塞)</w:t>
      </w:r>
      <w:r>
        <w:rPr/>
        <w:t>으로 오적산을 복용하고 나았으며, 임신 중에 발생한 음탈(</w:t>
      </w:r>
      <w:r>
        <w:rPr/>
        <w:t>陰脫)</w:t>
      </w:r>
      <w:r>
        <w:rPr/>
        <w:t>에 당귀황기탕에 안태음을 합방하여 복용하고 나은 경력이 있는 부인이다. 현재 출산한 지 8개월이 되었다.</w:t>
      </w:r>
    </w:p>
    <w:p>
      <w:pPr>
        <w:pStyle w:val="5"/>
        <w:widowControl w:val="off"/>
      </w:pPr>
      <w:r>
        <w:rPr/>
        <w:t>①</w:t>
      </w:r>
      <w:r>
        <w:rPr/>
        <w:t xml:space="preserve"> 평소에도 기분 나쁘게 아픈 듯하지만 지금은 음문이 매우 아프다.   </w:t>
      </w:r>
      <w:r>
        <w:rPr/>
        <w:t>②</w:t>
      </w:r>
      <w:r>
        <w:rPr/>
        <w:t xml:space="preserve"> 동시에 월경통도 심하다.   </w:t>
      </w:r>
      <w:r>
        <w:rPr/>
        <w:t>③</w:t>
      </w:r>
      <w:r>
        <w:rPr/>
        <w:t xml:space="preserve"> 위(</w:t>
      </w:r>
      <w:r>
        <w:rPr/>
        <w:t>胃)</w:t>
      </w:r>
      <w:r>
        <w:rPr/>
        <w:t>도 아프며 병원에서는 위염이라고 한다.</w:t>
      </w:r>
    </w:p>
    <w:p>
      <w:pPr>
        <w:pStyle w:val="5"/>
        <w:widowControl w:val="off"/>
      </w:pPr>
      <w:r>
        <w:rPr/>
        <w:t>월경통이 있는 태음성소양인 여성의 음문통을 목표로 삼기탕 2배량에 녹용 1돈을 더하여 10일분 20첩을 지어주었다. 10개월 뒤인 다음해 9월에 다시 내방했을 때 확인해 보니, 약을 복용하고 그동안 괜찮았다가 근래에 무거운 것을 들고 난 뒤에 재발했다고 한다. 이번에는 지난번과 같은 삼기탕 2배량에 녹용을 빼고 10일분 20첩을 투약했다. 3개월 뒤인 12월 초순에 다시 왔을 때 확인해 보니, 지난번 약을 먹고 증상이 소실되었는데 몸이 힘들면 다시 발생한다고 한다. 이 부인은 이후에도 같은 증상으로 3제를 더 지어갔으며, 약을 복용한 뒤에 최근 6년간 내원한 적이 없어 이후의 결과를 알 수 없다.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임신하혈(</w:t>
      </w:r>
      <w:r>
        <w:rPr/>
        <w:t>姙娠下血)</w:t>
      </w:r>
    </w:p>
    <w:p>
      <w:pPr>
        <w:pStyle w:val="4"/>
        <w:widowControl w:val="off"/>
      </w:pPr>
      <w:r>
        <w:pict>
          <v:oval id="_x1302624729"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32세  소양성소음인  경기도 의왕시 오전동 벽산백합아파트</w:t>
      </w:r>
    </w:p>
    <w:p>
      <w:pPr>
        <w:pStyle w:val="5"/>
        <w:widowControl w:val="off"/>
      </w:pPr>
      <w:r>
        <w:rPr/>
        <w:t>보통 체격의 소양성소음인 여성으로 결혼한 지 8개월이 되었으며, 현재는 임신 6주째인 임산부이다.</w:t>
      </w:r>
    </w:p>
    <w:p>
      <w:pPr>
        <w:pStyle w:val="5"/>
        <w:widowControl w:val="off"/>
      </w:pPr>
      <w:r>
        <w:rPr/>
        <w:t>①</w:t>
      </w:r>
      <w:r>
        <w:rPr/>
        <w:t xml:space="preserve"> 1주일 전부터 하혈이 있다.   </w:t>
      </w:r>
      <w:r>
        <w:rPr/>
        <w:t>②</w:t>
      </w:r>
      <w:r>
        <w:rPr/>
        <w:t xml:space="preserve"> 하혈은 월경량보다는 훨씬 적어 월경대는 하지 않아도 될 정도이다.</w:t>
      </w:r>
    </w:p>
    <w:p>
      <w:pPr>
        <w:pStyle w:val="5"/>
        <w:widowControl w:val="off"/>
      </w:pPr>
      <w:r>
        <w:rPr/>
        <w:t>③</w:t>
      </w:r>
      <w:r>
        <w:rPr/>
        <w:t xml:space="preserve"> 검은 혈액이 나온다.   </w:t>
      </w:r>
      <w:r>
        <w:rPr/>
        <w:t>④</w:t>
      </w:r>
      <w:r>
        <w:rPr/>
        <w:t xml:space="preserve"> 움직이면 약간 흐른다.   </w:t>
      </w:r>
      <w:r>
        <w:rPr/>
        <w:t>⑤</w:t>
      </w:r>
      <w:r>
        <w:rPr/>
        <w:t xml:space="preserve"> 2일 전 병원에서 초음파로 아이가 보이지 않았는데, 오늘은 아기(수정란)가 보인다고 한다.   </w:t>
      </w:r>
      <w:r>
        <w:rPr/>
        <w:t>⑥</w:t>
      </w:r>
      <w:r>
        <w:rPr/>
        <w:t xml:space="preserve"> 자연유산을 1회 한 적이 있다.   </w:t>
      </w:r>
      <w:r>
        <w:rPr/>
        <w:t>⑦</w:t>
      </w:r>
      <w:r>
        <w:rPr/>
        <w:t xml:space="preserve"> 월경주기는 정상이며 월경은 6일간 하고, 월경통이 약간 있다.   </w:t>
      </w:r>
      <w:r>
        <w:rPr/>
        <w:t>⑧</w:t>
      </w:r>
      <w:r>
        <w:rPr/>
        <w:t xml:space="preserve"> 수족(</w:t>
      </w:r>
      <w:r>
        <w:rPr/>
        <w:t>手足)</w:t>
      </w:r>
      <w:r>
        <w:rPr/>
        <w:t>이 냉(</w:t>
      </w:r>
      <w:r>
        <w:rPr/>
        <w:t>冷)</w:t>
      </w:r>
      <w:r>
        <w:rPr/>
        <w:t xml:space="preserve">하고 추위를 심하게 탄다.   </w:t>
      </w:r>
      <w:r>
        <w:rPr/>
        <w:t>⑨</w:t>
      </w:r>
      <w:r>
        <w:rPr/>
        <w:t xml:space="preserve"> 소화가 잘 안 되는 편이다.</w:t>
      </w:r>
    </w:p>
    <w:p>
      <w:pPr>
        <w:pStyle w:val="5"/>
        <w:widowControl w:val="off"/>
      </w:pPr>
      <w:r>
        <w:rPr/>
        <w:t>⑩</w:t>
      </w:r>
      <w:r>
        <w:rPr/>
        <w:t xml:space="preserve"> 대변은 3일에 1회 정도 보며 변비가 있다.   </w:t>
      </w:r>
      <w:r>
        <w:rPr/>
        <w:t>⑪</w:t>
      </w:r>
      <w:r>
        <w:rPr/>
        <w:t xml:space="preserve"> 가슴이 답답하고 한숨을 자주 쉰다.   </w:t>
      </w:r>
      <w:r>
        <w:rPr/>
        <w:t>⑫</w:t>
      </w:r>
      <w:r>
        <w:rPr/>
        <w:t xml:space="preserve"> 늘 피로하다.</w:t>
      </w:r>
    </w:p>
    <w:p>
      <w:pPr>
        <w:pStyle w:val="5"/>
        <w:widowControl w:val="off"/>
      </w:pPr>
      <w:r>
        <w:rPr/>
        <w:t>자연유산 경험이 있는 임산부의 하혈을 목표로 삼기탕 2배량으로 5일분 10첩을 지어주었다. 9일 뒤 엉치통이 있다며 전화를 했을 때 확인해 보니, 약을 4일 정도 복용한 뒤에 출혈이 멈추었으며 병원에서도 아기에게 이상이 없다고 했고 현재 출혈이 멈추어 계속 출근한다고 한다. 이번에는 엉치통을 목표로 보허탕을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천명(</w:t>
      </w:r>
      <w:r>
        <w:rPr/>
        <w:t>喘鳴)</w:t>
      </w:r>
    </w:p>
    <w:p>
      <w:pPr>
        <w:pStyle w:val="4"/>
        <w:widowControl w:val="off"/>
      </w:pPr>
      <w:r>
        <w:pict>
          <v:oval id="_x1302624730" style="v-text-anchor:top;width:6.79pt;height:5.37pt;mso-wrap-style:square;" o:hralign="left" o:allowincell="f" o:insetmode="custom" stroked="f" fillcolor="#999999" o:connectortype="straight">
            <v:fill opacity="1.00" color2="#000000"/>
          </v:oval>
        </w:pict>
        <w:rPr/>
        <w:t xml:space="preserve"> 백 </w:t>
      </w:r>
      <w:r>
        <w:rPr/>
        <w:t>○</w:t>
      </w:r>
      <w:r>
        <w:rPr/>
        <w:t xml:space="preserve"> </w:t>
      </w:r>
      <w:r>
        <w:rPr/>
        <w:t>○</w:t>
      </w:r>
      <w:r>
        <w:rPr/>
        <w:t xml:space="preserve">  남  49세  태음인  경기도 안양시 동안구 부흥동 관악아파트</w:t>
      </w:r>
    </w:p>
    <w:p>
      <w:pPr>
        <w:pStyle w:val="5"/>
        <w:widowControl w:val="off"/>
      </w:pPr>
      <w:r>
        <w:rPr/>
        <w:t>녹용을 가지고 보약을 지으러 온 남자로, 주로 호소하는 증상은 자주 변의(</w:t>
      </w:r>
      <w:r>
        <w:rPr/>
        <w:t>便意)</w:t>
      </w:r>
      <w:r>
        <w:rPr/>
        <w:t>가 있다는 것이다.</w:t>
      </w:r>
    </w:p>
    <w:p>
      <w:pPr>
        <w:pStyle w:val="5"/>
        <w:widowControl w:val="off"/>
      </w:pPr>
      <w:r>
        <w:rPr/>
        <w:t>①</w:t>
      </w:r>
      <w:r>
        <w:rPr/>
        <w:t xml:space="preserve"> 2</w:t>
      </w:r>
      <w:r>
        <w:rPr/>
        <w:t>～</w:t>
      </w:r>
      <w:r>
        <w:rPr/>
        <w:t>3년 전부터 아침에만 변의를 자주 느끼며 대변을 보지 않더라도 화장실에 가게 되는데 대변 상태는 보통이다.</w:t>
      </w:r>
    </w:p>
    <w:p>
      <w:pPr>
        <w:pStyle w:val="5"/>
        <w:widowControl w:val="off"/>
      </w:pPr>
      <w:r>
        <w:rPr/>
        <w:t>②</w:t>
      </w:r>
      <w:r>
        <w:rPr/>
        <w:t xml:space="preserve"> 3</w:t>
      </w:r>
      <w:r>
        <w:rPr/>
        <w:t>～</w:t>
      </w:r>
      <w:r>
        <w:rPr/>
        <w:t xml:space="preserve">4년 전부터 1달에 20회 이상 아침에 일어나면 대변이 새어 나오며 음주 후에 특히 심하다.   </w:t>
      </w:r>
      <w:r>
        <w:rPr/>
        <w:t>③</w:t>
      </w:r>
      <w:r>
        <w:rPr/>
        <w:t xml:space="preserve"> 3</w:t>
      </w:r>
      <w:r>
        <w:rPr/>
        <w:t>～</w:t>
      </w:r>
      <w:r>
        <w:rPr/>
        <w:t xml:space="preserve">4년 전부터 담배를 피울 때 쌕쌕 소리가 난다.   </w:t>
      </w:r>
      <w:r>
        <w:rPr/>
        <w:t>④</w:t>
      </w:r>
      <w:r>
        <w:rPr/>
        <w:t xml:space="preserve"> 5</w:t>
      </w:r>
      <w:r>
        <w:rPr/>
        <w:t>～</w:t>
      </w:r>
      <w:r>
        <w:rPr/>
        <w:t>6년 전부터 신경을 쓰면, 명치에 무엇인가가 매여 있는 듯하며 잘 체한다.</w:t>
      </w:r>
    </w:p>
    <w:p>
      <w:pPr>
        <w:pStyle w:val="5"/>
        <w:widowControl w:val="off"/>
      </w:pPr>
      <w:r>
        <w:rPr/>
        <w:t>⑤</w:t>
      </w:r>
      <w:r>
        <w:rPr/>
        <w:t xml:space="preserve"> 체했을 때에는 두통이 심하다.   </w:t>
      </w:r>
      <w:r>
        <w:rPr/>
        <w:t>⑥</w:t>
      </w:r>
      <w:r>
        <w:rPr/>
        <w:t xml:space="preserve"> 담배는 하루에 1갑 정도 피우고, 술은 1주일에 1회 정도 마신다.   </w:t>
      </w:r>
      <w:r>
        <w:rPr/>
        <w:t>⑦</w:t>
      </w:r>
      <w:r>
        <w:rPr/>
        <w:t xml:space="preserve"> 더위를 약간 타며, 몸 전체에 땀이 많은 편이다.   </w:t>
      </w:r>
      <w:r>
        <w:rPr/>
        <w:t>⑧</w:t>
      </w:r>
      <w:r>
        <w:rPr/>
        <w:t xml:space="preserve"> 식욕은 좋으나 소화는 잘 안 된다.   </w:t>
      </w:r>
      <w:r>
        <w:rPr/>
        <w:t>⑨</w:t>
      </w:r>
      <w:r>
        <w:rPr/>
        <w:t xml:space="preserve"> 대변은 1일 2회 정도 본다.</w:t>
      </w:r>
    </w:p>
    <w:p>
      <w:pPr>
        <w:pStyle w:val="5"/>
        <w:widowControl w:val="off"/>
      </w:pPr>
      <w:r>
        <w:rPr/>
        <w:t>⑩</w:t>
      </w:r>
      <w:r>
        <w:rPr/>
        <w:t xml:space="preserve"> 신경을 쓰면 뒷목이 뻐근하다.</w:t>
      </w:r>
    </w:p>
    <w:p>
      <w:pPr>
        <w:pStyle w:val="5"/>
        <w:widowControl w:val="off"/>
      </w:pPr>
      <w:r>
        <w:rPr/>
        <w:t>변의(</w:t>
      </w:r>
      <w:r>
        <w:rPr/>
        <w:t>便意)</w:t>
      </w:r>
      <w:r>
        <w:rPr/>
        <w:t>를 자주 느끼고, 특히 음주 후에 특히 대변이 새어나오는 증상을 목표로 삼기탕 2배량에서 인삼을 빼고 실변을 본다는 점을 감안하여 갈근 3돈, 목향 2돈, 산수유 1.5돈을 더하고 가지고 온 녹용 1돈도 더하여 10일분 20첩을 지어주었다.</w:t>
      </w:r>
    </w:p>
    <w:p>
      <w:pPr>
        <w:pStyle w:val="5"/>
        <w:widowControl w:val="off"/>
      </w:pPr>
      <w:r>
        <w:rPr/>
        <w:t>15일 뒤인 5월 하순에 다시 왔을 때 확인해 보니, 흡연 시 발생하는 천명은 경감되었으나 하루에 3번씩 약을 복용한 이후 대변빈번이 더 심해진 것 같아서 2봉씩 복용하는 중이라고 한다. 또한 잘 체하는 것도 여전하다고 한다. 이 사람의 경우는 녹용을 가지고 보약을 지으러 왔으며, 치료목표가 대변빈번(</w:t>
      </w:r>
      <w:r>
        <w:rPr/>
        <w:t>大便頻繁)</w:t>
      </w:r>
      <w:r>
        <w:rPr/>
        <w:t>과 실변(</w:t>
      </w:r>
      <w:r>
        <w:rPr/>
        <w:t>失便)</w:t>
      </w:r>
      <w:r>
        <w:rPr/>
        <w:t>이었으나 치료하고자 하는 증상은 낫지 않고 생각하지도 않았던 천명(</w:t>
      </w:r>
      <w:r>
        <w:rPr/>
        <w:t>喘鳴)</w:t>
      </w:r>
      <w:r>
        <w:rPr/>
        <w:t>만 경감되었다.</w:t>
      </w:r>
    </w:p>
    <w:p>
      <w:pPr>
        <w:pStyle w:val="0"/>
        <w:widowControl w:val="off"/>
        <w:spacing w:line="336" w:lineRule="auto"/>
        <w:rPr>
          <w:rFonts w:ascii="한양신명조" w:eastAsia="한양신명조"/>
          <w:color w:val="000000"/>
          <w:sz w:val="18"/>
          <w:shd w:val="clear" w:color="000000"/>
        </w:rPr>
        <w:sectPr>
          <w:headerReference r:id="rId478"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上統93 寶  </w:t>
      </w:r>
      <w:r>
        <w:rPr/>
        <w:t>탁리소독음</w:t>
      </w:r>
      <w:r>
        <w:rPr>
          <w:rFonts w:ascii="한양신명조"/>
          <w:spacing w:val="-10"/>
          <w:w w:val="95"/>
          <w:sz w:val="40"/>
        </w:rPr>
        <w:t xml:space="preserve"> 托裏消毒飮 </w:t>
      </w:r>
    </w:p>
    <w:p>
      <w:pPr>
        <w:pStyle w:val="10"/>
        <w:widowControl w:val="off"/>
        <w:wordWrap w:val="1"/>
        <w:spacing w:after="0" w:line="312"/>
        <w:jc w:val="center"/>
      </w:pPr>
      <w:r>
        <w:rPr>
          <w:spacing w:val="-12"/>
          <w:w w:val="91"/>
        </w:rPr>
        <w:t xml:space="preserve">金銀花 陳皮 </w:t>
      </w:r>
      <w:r>
        <w:rPr>
          <w:spacing w:val="-12"/>
          <w:w w:val="91"/>
          <w:vertAlign w:val="subscript"/>
        </w:rPr>
        <w:t xml:space="preserve">各三錢 </w:t>
      </w:r>
      <w:r>
        <w:rPr>
          <w:spacing w:val="-12"/>
          <w:w w:val="91"/>
        </w:rPr>
        <w:t>黃芪</w:t>
      </w:r>
      <w:r>
        <w:rPr>
          <w:spacing w:val="-12"/>
          <w:w w:val="91"/>
          <w:vertAlign w:val="subscript"/>
        </w:rPr>
        <w:t xml:space="preserve">鹽水炒 </w:t>
      </w:r>
      <w:r>
        <w:rPr>
          <w:spacing w:val="-12"/>
          <w:w w:val="91"/>
        </w:rPr>
        <w:t xml:space="preserve">天花粉 </w:t>
      </w:r>
      <w:r>
        <w:rPr>
          <w:spacing w:val="-12"/>
          <w:w w:val="91"/>
          <w:vertAlign w:val="subscript"/>
        </w:rPr>
        <w:t xml:space="preserve">各二錢 </w:t>
      </w:r>
      <w:r>
        <w:rPr>
          <w:spacing w:val="-12"/>
          <w:w w:val="91"/>
        </w:rPr>
        <w:t>防風 當歸 川芎 白芷 桔梗 厚朴 穿山甲</w:t>
      </w:r>
      <w:r>
        <w:rPr>
          <w:spacing w:val="-12"/>
          <w:w w:val="91"/>
          <w:vertAlign w:val="subscript"/>
        </w:rPr>
        <w:t xml:space="preserve">炒焦 </w:t>
      </w:r>
      <w:r>
        <w:rPr>
          <w:spacing w:val="-12"/>
          <w:w w:val="91"/>
        </w:rPr>
        <w:t xml:space="preserve">皂角刺 </w:t>
      </w:r>
      <w:r>
        <w:rPr>
          <w:spacing w:val="-12"/>
          <w:w w:val="91"/>
          <w:vertAlign w:val="subscript"/>
        </w:rPr>
        <w:t xml:space="preserve">各一錢 </w:t>
      </w:r>
    </w:p>
    <w:p>
      <w:pPr>
        <w:pStyle w:val="0"/>
        <w:widowControl w:val="off"/>
        <w:rPr>
          <w:color w:val="000000"/>
          <w:shd w:val="clear" w:color="000000"/>
        </w:rPr>
      </w:pPr>
    </w:p>
    <w:p>
      <w:pPr>
        <w:pStyle w:val="0"/>
        <w:widowControl w:val="off"/>
        <w:spacing w:line="192" w:lineRule="auto"/>
      </w:pPr>
      <w:r>
        <w:pict>
          <v:roundrect arcsize="1966f" id="_x1300802409" style="v-text-anchor:middle;width:447.65pt;height:80.32pt;mso-wrap-style:square;" o:hralign="left" o:allowincell="f" o:insetmode="custom" stroked="f" fillcolor="#ceefff" o:connectortype="straight">
            <v:fill opacity="1.00" color2="#000000"/>
            <v:textbox style="mso-fit-shape-to-text:t;" inset="1mm,2mm,1mm,2mm">
              <w:txbxContent>
                <w:p>
                  <w:pPr>
                    <w:pStyle w:val="9"/>
                    <w:widowControl w:val="off"/>
                    <w:ind w:left="1138" w:hanging="938"/>
                  </w:pPr>
                  <w:r>
                    <w:rPr/>
                    <w:t>[出    典] 萬病回春 : 治一切癰疽六七日未消者 服此藥 瘡未成卽消 已成卽潰</w:t>
                  </w:r>
                  <w:r>
                    <w:br/>
                    <w:rPr/>
                    <w:t xml:space="preserve">方藥合編 : 治 癰疽 未成卽消 已成卽潰 </w:t>
                  </w:r>
                  <w:r>
                    <w:rPr/>
                    <w:t>①</w:t>
                  </w:r>
                  <w:r>
                    <w:rPr/>
                    <w:t xml:space="preserve"> 酒水相半煎服 病在下 只水煎</w:t>
                  </w:r>
                </w:p>
                <w:p>
                  <w:pPr>
                    <w:pStyle w:val="9"/>
                    <w:widowControl w:val="off"/>
                  </w:pPr>
                  <w:r>
                    <w:rPr/>
                    <w:t xml:space="preserve">[活    套] 膿稍成而氣虛 加人蔘 三~五錢    </w:t>
                  </w:r>
                  <w:r>
                    <w:rPr/>
                    <w:t>②</w:t>
                  </w:r>
                  <w:r>
                    <w:rPr/>
                    <w:t xml:space="preserve"> 虛冷 又加肉桂</w:t>
                  </w:r>
                </w:p>
                <w:p>
                  <w:pPr>
                    <w:pStyle w:val="9"/>
                    <w:widowControl w:val="off"/>
                  </w:pPr>
                  <w:r>
                    <w:rPr/>
                    <w:t>[活套鍼線] 初發(癰疽)</w:t>
                  </w:r>
                </w:p>
                <w:p>
                  <w:pPr>
                    <w:pStyle w:val="9"/>
                    <w:widowControl w:val="off"/>
                    <w:ind w:left="1157" w:hanging="957"/>
                  </w:pPr>
                  <w:r>
                    <w:rPr/>
                    <w:t xml:space="preserve">[適 應 症] </w:t>
                  </w:r>
                  <w:r>
                    <w:rPr>
                      <w:sz w:val="16"/>
                    </w:rPr>
                    <w:t>종기, 맹장염, 늑막염, 간염, 단독, 두드러기, 대상포진, 하지정맥염, 충수염, 농가진, 중이염,</w:t>
                  </w:r>
                  <w:r>
                    <w:rPr>
                      <w:spacing w:val="-7"/>
                      <w:sz w:val="16"/>
                    </w:rPr>
                    <w:t xml:space="preserve"> 치농(</w:t>
                  </w:r>
                  <w:r>
                    <w:rPr>
                      <w:spacing w:val="-7"/>
                      <w:sz w:val="16"/>
                    </w:rPr>
                    <w:t xml:space="preserve">齒膿), </w:t>
                  </w:r>
                  <w:r>
                    <w:rPr>
                      <w:sz w:val="16"/>
                    </w:rPr>
                    <w:t>화농성임파선염, 다발성근염, 카리에스, 관절염, 유방염 및 유선염, 나력</w:t>
                  </w:r>
                </w:p>
              </w:txbxContent>
            </v:textbox>
          </v:roundrect>
        </w:pict>
      </w:r>
    </w:p>
    <w:p>
      <w:pPr>
        <w:pStyle w:val="0"/>
        <w:widowControl w:val="off"/>
      </w:pPr>
      <w:r>
        <w:pict>
          <v:shape id="_x1346652998" style="v-text-anchor:top;z-index:150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a" r:id="rId484"/>
            <wvml:wrap type="square"/>
          </v:shape>
        </w:pict>
      </w:r>
    </w:p>
    <w:p>
      <w:pPr>
        <w:pStyle w:val="11"/>
        <w:widowControl w:val="off"/>
      </w:pPr>
      <w:r>
        <w:rPr/>
        <w:t>탁리소독음은 종기(</w:t>
      </w:r>
      <w:r>
        <w:rPr/>
        <w:t>腫氣)</w:t>
      </w:r>
      <w:r>
        <w:rPr/>
        <w:t>를 비롯하여 화농성(</w:t>
      </w:r>
      <w:r>
        <w:rPr/>
        <w:t xml:space="preserve">化膿性) </w:t>
      </w:r>
      <w:r>
        <w:rPr/>
        <w:t>질환이나 염증성(</w:t>
      </w:r>
      <w:r>
        <w:rPr/>
        <w:t xml:space="preserve">炎症性) </w:t>
      </w:r>
      <w:r>
        <w:rPr/>
        <w:t>질환에 광범위하게 사용한다. 그래서 중이염(</w:t>
      </w:r>
      <w:r>
        <w:rPr/>
        <w:t xml:space="preserve">中耳炎), </w:t>
      </w:r>
      <w:r>
        <w:rPr/>
        <w:t>부비강염(</w:t>
      </w:r>
      <w:r>
        <w:rPr/>
        <w:t xml:space="preserve">副鼻腔炎), </w:t>
      </w:r>
      <w:r>
        <w:rPr/>
        <w:t>간염(</w:t>
      </w:r>
      <w:r>
        <w:rPr/>
        <w:t xml:space="preserve">肝炎), </w:t>
      </w:r>
      <w:r>
        <w:rPr/>
        <w:t>장염(</w:t>
      </w:r>
      <w:r>
        <w:rPr/>
        <w:t>腸炎)</w:t>
      </w:r>
      <w:r>
        <w:rPr/>
        <w:t>과 알레르기성 피부염(</w:t>
      </w:r>
      <w:r>
        <w:rPr/>
        <w:t xml:space="preserve">皮膚炎), </w:t>
      </w:r>
      <w:r>
        <w:rPr/>
        <w:t>단독(</w:t>
      </w:r>
      <w:r>
        <w:rPr/>
        <w:t xml:space="preserve">丹毒), </w:t>
      </w:r>
      <w:r>
        <w:rPr/>
        <w:t>대상포진(</w:t>
      </w:r>
      <w:r>
        <w:rPr/>
        <w:t xml:space="preserve">帶狀疱疹) </w:t>
      </w:r>
      <w:r>
        <w:rPr/>
        <w:t>등에도 사용한다.</w:t>
      </w:r>
    </w:p>
    <w:p>
      <w:pPr>
        <w:pStyle w:val="11"/>
        <w:widowControl w:val="off"/>
      </w:pPr>
      <w:r>
        <w:rPr/>
        <w:t>조문에는 종기(</w:t>
      </w:r>
      <w:r>
        <w:rPr/>
        <w:t xml:space="preserve">腫氣), </w:t>
      </w:r>
      <w:r>
        <w:rPr/>
        <w:t>즉 옹저(</w:t>
      </w:r>
      <w:r>
        <w:rPr/>
        <w:t>癰疽)</w:t>
      </w:r>
      <w:r>
        <w:rPr/>
        <w:t>에 사용하는 처방으로 분류되어 있는데, 선방활명음이나 내탁산을 비롯하여 옹저에 사용하는 처방이 많지만 실제 활용도가 가장 높은 처방은 탁리소독음이다. 옛날에는 영양결핍(</w:t>
      </w:r>
      <w:r>
        <w:rPr/>
        <w:t>營養缺乏)</w:t>
      </w:r>
      <w:r>
        <w:rPr/>
        <w:t>에 따른 단백질(</w:t>
      </w:r>
      <w:r>
        <w:rPr/>
        <w:t>蛋白質)</w:t>
      </w:r>
      <w:r>
        <w:rPr/>
        <w:t>부족 때문에 종기가 매우 많았고 등창이나 빨지처럼 발생부위에 따라 종기의 명칭이 다양했었다. 조선조 때는 여러 왕이 종기(</w:t>
      </w:r>
      <w:r>
        <w:rPr/>
        <w:t>腫氣)</w:t>
      </w:r>
      <w:r>
        <w:rPr/>
        <w:t>와 종창(</w:t>
      </w:r>
      <w:r>
        <w:rPr/>
        <w:t>腫瘡)</w:t>
      </w:r>
      <w:r>
        <w:rPr/>
        <w:t>으로 운명할 정도였다. 그래서 종기에 사용하는 고약(</w:t>
      </w:r>
      <w:r>
        <w:rPr/>
        <w:t>膏藥)</w:t>
      </w:r>
      <w:r>
        <w:rPr/>
        <w:t>이 대중적인 약이 되었다. 조고약, 이명래고약, 삼인고, 운모고, 만응고 등이 모두 종기나 종창에 쓰는 약이다. 조문을 보면 ‘</w:t>
      </w:r>
      <w:r>
        <w:rPr/>
        <w:t>治癰疽</w:t>
      </w:r>
      <w:r>
        <w:rPr>
          <w:rStyle w:val="12"/>
        </w:rPr>
        <w:t>치옹저</w:t>
      </w:r>
      <w:r>
        <w:rPr/>
        <w:t xml:space="preserve"> 未成卽消</w:t>
      </w:r>
      <w:r>
        <w:rPr>
          <w:rStyle w:val="12"/>
        </w:rPr>
        <w:t>미성즉소</w:t>
      </w:r>
      <w:r>
        <w:rPr/>
        <w:t xml:space="preserve"> 已成卽潰</w:t>
      </w:r>
      <w:r>
        <w:rPr>
          <w:rStyle w:val="12"/>
        </w:rPr>
        <w:t>이성즉궤</w:t>
      </w:r>
      <w:r>
        <w:rPr/>
        <w:t>’라고 했는데, 활혈작용(</w:t>
      </w:r>
      <w:r>
        <w:rPr/>
        <w:t>活血作用)</w:t>
      </w:r>
      <w:r>
        <w:rPr/>
        <w:t>과 배농작용(</w:t>
      </w:r>
      <w:r>
        <w:rPr/>
        <w:t>排膿作用)</w:t>
      </w:r>
      <w:r>
        <w:rPr/>
        <w:t>을 통해 염증을 제거하므로 미성된 것과 기성된 것을 모두 치료할 수 있는 것이다.</w:t>
      </w:r>
    </w:p>
    <w:p>
      <w:pPr>
        <w:pStyle w:val="11"/>
        <w:widowControl w:val="off"/>
        <w:rPr>
          <w:color w:val="000000"/>
        </w:rPr>
      </w:pPr>
    </w:p>
    <w:p>
      <w:pPr>
        <w:pStyle w:val="11"/>
        <w:widowControl w:val="off"/>
      </w:pPr>
      <w:r>
        <w:rPr/>
        <w:t>옹저(</w:t>
      </w:r>
      <w:r>
        <w:rPr/>
        <w:t>癰疽)</w:t>
      </w:r>
      <w:r>
        <w:rPr/>
        <w:t>는 기육(</w:t>
      </w:r>
      <w:r>
        <w:rPr/>
        <w:t>肌肉)</w:t>
      </w:r>
      <w:r>
        <w:rPr/>
        <w:t>에 생기는 일종의 염증이며, 탁리소독음은 염증을 치료하는 처방이므로 옹저가 아니더라도 염증을 수반하는 다른 질환에도 사용할 수 있다. 그래서 알레르기성 피부염(</w:t>
      </w:r>
      <w:r>
        <w:rPr/>
        <w:t>皮膚炎)</w:t>
      </w:r>
      <w:r>
        <w:rPr/>
        <w:t>이나 대상포진(</w:t>
      </w:r>
      <w:r>
        <w:rPr/>
        <w:t>帶狀疱疹)</w:t>
      </w:r>
      <w:r>
        <w:rPr/>
        <w:t>을 비롯하여 각종 피부염에 사용할 수 있고, 장염 같은 소화기점막의 염증에도 사용할 수 있으며, 간혹 간염에도 응용한다. 탁리소독음을 피부질환에 사용하는 경우 피부가 따갑고 통증이 동반될 때 적합하다. 그 이유는 본래 옹저(</w:t>
      </w:r>
      <w:r>
        <w:rPr/>
        <w:t xml:space="preserve">癰疽) </w:t>
      </w:r>
      <w:r>
        <w:rPr/>
        <w:t>초기에 사용하는 처방이며, 옹저 초기는 염증반응이 활발한 시기라서 환부(</w:t>
      </w:r>
      <w:r>
        <w:rPr/>
        <w:t>患部)</w:t>
      </w:r>
      <w:r>
        <w:rPr/>
        <w:t>에 열성(</w:t>
      </w:r>
      <w:r>
        <w:rPr/>
        <w:t>熱性)</w:t>
      </w:r>
      <w:r>
        <w:rPr/>
        <w:t>을 띠면서 통증이 동반되는 경우가 많기 때문이다. 물론 초기염증에만 사용하는 것이 아니므로 반드시 통증이 동반되는 것은 아니다.</w:t>
      </w:r>
    </w:p>
    <w:p>
      <w:pPr>
        <w:pStyle w:val="11"/>
        <w:widowControl w:val="off"/>
        <w:rPr>
          <w:color w:val="000000"/>
        </w:rPr>
      </w:pPr>
    </w:p>
    <w:p>
      <w:pPr>
        <w:pStyle w:val="11"/>
        <w:widowControl w:val="off"/>
      </w:pPr>
      <w:r>
        <w:rPr/>
        <w:t>탁리소독음은 대상포진(</w:t>
      </w:r>
      <w:r>
        <w:rPr/>
        <w:t>帶狀疱疹)</w:t>
      </w:r>
      <w:r>
        <w:rPr/>
        <w:t>에 사용하는 처방 중 하나인데, 초기뿐 아니라 상처가 아문 뒤에 나타나는 통증에도 효과가 좋다. 또한 대상포진의 전구증상으로 발진이 생기기 전부터 전기(</w:t>
      </w:r>
      <w:r>
        <w:rPr/>
        <w:t>電氣)</w:t>
      </w:r>
      <w:r>
        <w:rPr/>
        <w:t>로 쑤시는 듯 탁탁 쏘고 몹시 아픈 신경통이 나타나는 경우에도 효과가 좋다. 경험이 많지 않은 사람은 대상포진의 전구증상이 나타났을 때 다른 질환으로 오인할 수 있는데, 임상경험을 많이 하다보면 발진(</w:t>
      </w:r>
      <w:r>
        <w:rPr/>
        <w:t>發疹)</w:t>
      </w:r>
      <w:r>
        <w:rPr/>
        <w:t>이나 수포(</w:t>
      </w:r>
      <w:r>
        <w:rPr/>
        <w:t>水疱)</w:t>
      </w:r>
      <w:r>
        <w:rPr/>
        <w:t>가 나타나지 않더라도 쉽게 알 수 있다.</w:t>
      </w:r>
    </w:p>
    <w:p>
      <w:pPr>
        <w:pStyle w:val="11"/>
        <w:widowControl w:val="off"/>
        <w:rPr>
          <w:color w:val="000000"/>
        </w:rPr>
      </w:pPr>
    </w:p>
    <w:p>
      <w:pPr>
        <w:pStyle w:val="11"/>
        <w:widowControl w:val="off"/>
      </w:pPr>
      <w:r>
        <w:rPr/>
        <w:t>탁리소독음은 알레르기성 피부염에도 사용한다. 알레르기성 피부염은 표피 위축이나 혈액 혼탁, 소화기점막 손상 등이 원인이 되어 발생하는데, 표피의 울체가 심한 경우에는 방풍통성산, 형방패독산, 청기산 등을 사용하고, 내인(</w:t>
      </w:r>
      <w:r>
        <w:rPr/>
        <w:t>內因)</w:t>
      </w:r>
      <w:r>
        <w:rPr/>
        <w:t>으로 혈액 혼탁과 체열과다가 원인이면 온청음, 사위탕, 생료사물탕, 오복화독단, 주귀음 등을 사용한다. 또 내인(</w:t>
      </w:r>
      <w:r>
        <w:rPr/>
        <w:t>內因)</w:t>
      </w:r>
      <w:r>
        <w:rPr/>
        <w:t>으로 소화기점막 손상이 원인이라면 정전가미이진탕이나 보화환, 탁리소독음을 사용하는데, 정전가미이진탕과 보화환은 소화불량 증상이 동반되는 경우가 많지만, 탁리소독음을 써야 하는 경우는 소화불량 증상이 뚜렷하게 나타나지 않으면서 소화기점막에 염증이 있을 것으로 예상될 때이다. 그래서 탁리소독음을 써야 할 알레르기성 피부염은 만성적인 경향이 있으며 현대의학으로 원인을 알 수 없는 경우가 많다.</w:t>
      </w:r>
    </w:p>
    <w:p>
      <w:pPr>
        <w:pStyle w:val="11"/>
        <w:widowControl w:val="off"/>
        <w:rPr>
          <w:color w:val="000000"/>
        </w:rPr>
      </w:pPr>
    </w:p>
    <w:p>
      <w:pPr>
        <w:pStyle w:val="11"/>
        <w:widowControl w:val="off"/>
      </w:pPr>
      <w:r>
        <w:rPr/>
        <w:t>탁리소독음은 중이염(</w:t>
      </w:r>
      <w:r>
        <w:rPr/>
        <w:t>中耳炎)</w:t>
      </w:r>
      <w:r>
        <w:rPr/>
        <w:t>에도 사용한다. 중이염에 사용하는 처방에는 형개연교탕과 만형자산이 있는데, 가장 허약한 상태이고 만성화된 중이염이라면 탁리소독음이 적합하고, 열실(</w:t>
      </w:r>
      <w:r>
        <w:rPr/>
        <w:t>熱實)</w:t>
      </w:r>
      <w:r>
        <w:rPr/>
        <w:t>하고 통증이 수반되면 형개연교탕이 적합하며, 만형자산은 중간 정도일 때 사용할 수 있다.</w:t>
      </w:r>
    </w:p>
    <w:p>
      <w:pPr>
        <w:pStyle w:val="0"/>
        <w:widowControl w:val="off"/>
      </w:pPr>
      <w:r>
        <w:pict>
          <v:shape id="_x1301435127" style="v-text-anchor:top;z-index:20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b" r:id="rId485"/>
            <wvml:wrap type="square"/>
          </v:shape>
        </w:pict>
      </w:r>
    </w:p>
    <w:p>
      <w:pPr>
        <w:pStyle w:val="11"/>
        <w:widowControl w:val="off"/>
      </w:pPr>
      <w:r>
        <w:rPr/>
        <w:t>처방구성을 보면 군약인 금은화는 한방의 항생제(</w:t>
      </w:r>
      <w:r>
        <w:rPr/>
        <w:t>抗生劑)</w:t>
      </w:r>
      <w:r>
        <w:rPr/>
        <w:t>로 불릴 정도로 염증성 질환에 탁효가 있다. 그래서 종기(</w:t>
      </w:r>
      <w:r>
        <w:rPr/>
        <w:t xml:space="preserve">腫氣), </w:t>
      </w:r>
      <w:r>
        <w:rPr/>
        <w:t>종창(</w:t>
      </w:r>
      <w:r>
        <w:rPr/>
        <w:t xml:space="preserve">腫瘡), </w:t>
      </w:r>
      <w:r>
        <w:rPr/>
        <w:t>발진(</w:t>
      </w:r>
      <w:r>
        <w:rPr/>
        <w:t xml:space="preserve">發疹), </w:t>
      </w:r>
      <w:r>
        <w:rPr/>
        <w:t>화농(</w:t>
      </w:r>
      <w:r>
        <w:rPr/>
        <w:t xml:space="preserve">化膿) </w:t>
      </w:r>
      <w:r>
        <w:rPr/>
        <w:t>등 염증성을 띨 때 사용한다. 실험을 통해 항균작용, 항바이러스작용, 항내독소작용, 소염작용, 해열작용이 입증되었다. 진피는 소화기조직에 스며 있는 담음(</w:t>
      </w:r>
      <w:r>
        <w:rPr/>
        <w:t>痰飮)</w:t>
      </w:r>
      <w:r>
        <w:rPr/>
        <w:t>을 제거하는 동시에 소화기의 운동성을 조절하고, 위액분비를 촉진시키고 궤양 발생을 억제하며, 이담작용이 있다.</w:t>
      </w:r>
    </w:p>
    <w:p>
      <w:pPr>
        <w:pStyle w:val="11"/>
        <w:widowControl w:val="off"/>
      </w:pPr>
      <w:r>
        <w:rPr/>
        <w:t>황기는 강심작용이 있어 심장의 박출량을 높이고, 말초순환을 개선하며 모세혈관의 저항력과 투과성을 증가시킨다. 천화분은 췌장 면역세포 형성과 분화를 촉진하여 면역을 촉진하는 작용이 있고, 항균작용과 혈당강하작용이 있다. 방풍은 말초의 투과성을 조절하며 표재(</w:t>
      </w:r>
      <w:r>
        <w:rPr/>
        <w:t xml:space="preserve">表在) </w:t>
      </w:r>
      <w:r>
        <w:rPr/>
        <w:t>혈관을 확장하는 작용이 있다. 당귀는 항혈전작용(</w:t>
      </w:r>
      <w:r>
        <w:rPr/>
        <w:t>抗血栓作用)</w:t>
      </w:r>
      <w:r>
        <w:rPr/>
        <w:t>을 하여 혈액순환을 원활하게 하며, 비타민B</w:t>
      </w:r>
      <w:r>
        <w:rPr>
          <w:vertAlign w:val="subscript"/>
        </w:rPr>
        <w:t>12</w:t>
      </w:r>
      <w:r>
        <w:rPr/>
        <w:t>와 엽산이 풍부하게 함유되어 있어 적혈구의 상태를 개선하고 철분결핍에 의한 빈혈에 좋은 효과를 나타낸다.</w:t>
      </w:r>
    </w:p>
    <w:p>
      <w:pPr>
        <w:pStyle w:val="11"/>
        <w:widowControl w:val="off"/>
      </w:pPr>
      <w:r>
        <w:rPr/>
        <w:t>천궁은 관상동맥과 말초혈관을 확장하여 하지(</w:t>
      </w:r>
      <w:r>
        <w:rPr/>
        <w:t>下肢)</w:t>
      </w:r>
      <w:r>
        <w:rPr/>
        <w:t>와 심근(</w:t>
      </w:r>
      <w:r>
        <w:rPr/>
        <w:t>心筋)</w:t>
      </w:r>
      <w:r>
        <w:rPr/>
        <w:t>의 혈류량을 증가시키고, 항혈전작용(</w:t>
      </w:r>
      <w:r>
        <w:rPr/>
        <w:t>抗血栓作用)</w:t>
      </w:r>
      <w:r>
        <w:rPr/>
        <w:t>으로 혈액순환을 촉진한다. 백지는 항염작용, 혈관확장작용, 평활근 이완작용이 있고, 길경은 거담작용(</w:t>
      </w:r>
      <w:r>
        <w:rPr/>
        <w:t>祛痰作用)</w:t>
      </w:r>
      <w:r>
        <w:rPr/>
        <w:t>과 진해작용(</w:t>
      </w:r>
      <w:r>
        <w:rPr/>
        <w:t>鎭咳作用)</w:t>
      </w:r>
      <w:r>
        <w:rPr/>
        <w:t>이 있으며, 염증을 억제하는 소염작용(</w:t>
      </w:r>
      <w:r>
        <w:rPr/>
        <w:t>消炎作用)</w:t>
      </w:r>
      <w:r>
        <w:rPr/>
        <w:t>도 있다. 또한 대식세포(</w:t>
      </w:r>
      <w:r>
        <w:rPr/>
        <w:t>大食細胞)</w:t>
      </w:r>
      <w:r>
        <w:rPr/>
        <w:t>의 탐식능력과 세포성 면역을 증강시킨다. 후박은 장(</w:t>
      </w:r>
      <w:r>
        <w:rPr/>
        <w:t>腸)</w:t>
      </w:r>
      <w:r>
        <w:rPr/>
        <w:t>의 운동을 촉진하며 위액분비를 억제하므로 항궤양작용을 한다.</w:t>
      </w:r>
    </w:p>
    <w:p>
      <w:pPr>
        <w:pStyle w:val="11"/>
        <w:widowControl w:val="off"/>
      </w:pPr>
      <w:r>
        <w:rPr/>
        <w:t>천산갑은 배농(</w:t>
      </w:r>
      <w:r>
        <w:rPr/>
        <w:t xml:space="preserve">排膿), </w:t>
      </w:r>
      <w:r>
        <w:rPr/>
        <w:t>해독(</w:t>
      </w:r>
      <w:r>
        <w:rPr/>
        <w:t xml:space="preserve">解毒), </w:t>
      </w:r>
      <w:r>
        <w:rPr/>
        <w:t>소종작용(</w:t>
      </w:r>
      <w:r>
        <w:rPr/>
        <w:t>消腫作用)</w:t>
      </w:r>
      <w:r>
        <w:rPr/>
        <w:t>이 있으며 충분히 화농(</w:t>
      </w:r>
      <w:r>
        <w:rPr/>
        <w:t>化膿)</w:t>
      </w:r>
      <w:r>
        <w:rPr/>
        <w:t>되지 않았을 때는 소염작용을 나타낸다. 조각자는 위점막을 자극하여 위액분비를 촉진하고, 기도점액분비를 증가시켜 거담작용(</w:t>
      </w:r>
      <w:r>
        <w:rPr/>
        <w:t>祛痰作用)</w:t>
      </w:r>
      <w:r>
        <w:rPr/>
        <w:t>을 하며, 항궤양, 항염증작용이 있으며, 화농(</w:t>
      </w:r>
      <w:r>
        <w:rPr/>
        <w:t>化膿)</w:t>
      </w:r>
      <w:r>
        <w:rPr/>
        <w:t>을 빨리 소산(</w:t>
      </w:r>
      <w:r>
        <w:rPr/>
        <w:t>消散)</w:t>
      </w:r>
      <w:r>
        <w:rPr/>
        <w:t>시키고, 혈중지질을 저하시키는 작용과 용혈작용이 있어 결과적으로 활혈작용(</w:t>
      </w:r>
      <w:r>
        <w:rPr/>
        <w:t>活血作用)</w:t>
      </w:r>
      <w:r>
        <w:rPr/>
        <w:t>을 하게 된다.</w:t>
      </w:r>
    </w:p>
    <w:p>
      <w:pPr>
        <w:pStyle w:val="0"/>
        <w:widowControl w:val="off"/>
      </w:pPr>
      <w:r>
        <w:pict>
          <v:shape id="_x1301435373" style="v-text-anchor:top;z-index:32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c" r:id="rId486"/>
            <wvml:wrap type="square"/>
          </v:shape>
        </w:pict>
      </w:r>
    </w:p>
    <w:p>
      <w:pPr>
        <w:pStyle w:val="11"/>
        <w:widowControl w:val="off"/>
      </w:pPr>
      <w:r>
        <w:rPr>
          <w:rStyle w:val="13"/>
        </w:rPr>
        <w:t>자신보원탕</w:t>
      </w:r>
      <w:r>
        <w:rPr/>
        <w:t>과 비교하면 자신보원탕은 허약하여 상처가 빨리 아물지 않거나 오래되어 만성화된 경우에 사용한다. 또 허약(</w:t>
      </w:r>
      <w:r>
        <w:rPr/>
        <w:t>虛弱)</w:t>
      </w:r>
      <w:r>
        <w:rPr/>
        <w:t>으로 인한 혈액순환장애 때문에 발생한 종창(</w:t>
      </w:r>
      <w:r>
        <w:rPr/>
        <w:t>腫瘡)</w:t>
      </w:r>
      <w:r>
        <w:rPr/>
        <w:t>이나 염증(</w:t>
      </w:r>
      <w:r>
        <w:rPr/>
        <w:t>炎症)</w:t>
      </w:r>
      <w:r>
        <w:rPr/>
        <w:t>에도 사용한다. 반면에 탁리소독음은 종기가 시작될 때, 또는 이미 염증(</w:t>
      </w:r>
      <w:r>
        <w:rPr/>
        <w:t>炎症)</w:t>
      </w:r>
      <w:r>
        <w:rPr/>
        <w:t>이 진행 중일 때도 사용하므로 치료 범위가 더 넓다.</w:t>
      </w:r>
    </w:p>
    <w:p>
      <w:pPr>
        <w:pStyle w:val="11"/>
        <w:widowControl w:val="off"/>
      </w:pPr>
      <w:r>
        <w:rPr/>
        <w:t xml:space="preserve">종기 후유증에 사용하는 </w:t>
      </w:r>
      <w:r>
        <w:rPr>
          <w:rStyle w:val="13"/>
        </w:rPr>
        <w:t>가미십전탕</w:t>
      </w:r>
      <w:r>
        <w:rPr/>
        <w:t>과 비교하면 가미십전탕은 허약하여 상처가 쉽게 아물지 않을 때 사용하는 처방이며, 탁리소독음이 종기의 초기와 중기에 사용하는 반면, 가미십전탕은 종기가 아물고 난 뒤 기혈(</w:t>
      </w:r>
      <w:r>
        <w:rPr/>
        <w:t>氣血)</w:t>
      </w:r>
      <w:r>
        <w:rPr/>
        <w:t>을 보강하여 자연치유력을 높이는 데 중점을 둔 처방이다.</w:t>
      </w:r>
    </w:p>
    <w:p>
      <w:pPr>
        <w:pStyle w:val="11"/>
        <w:widowControl w:val="off"/>
      </w:pPr>
      <w:r>
        <w:rPr>
          <w:spacing w:val="-10"/>
        </w:rPr>
        <w:t>대상포진(</w:t>
      </w:r>
      <w:r>
        <w:rPr>
          <w:spacing w:val="-10"/>
        </w:rPr>
        <w:t>帶狀疱疹)</w:t>
      </w:r>
      <w:r>
        <w:rPr>
          <w:spacing w:val="-10"/>
        </w:rPr>
        <w:t xml:space="preserve">에 사용하는 </w:t>
      </w:r>
      <w:r>
        <w:rPr>
          <w:rStyle w:val="13"/>
        </w:rPr>
        <w:t>형방패독산</w:t>
      </w:r>
      <w:r>
        <w:rPr>
          <w:spacing w:val="-10"/>
        </w:rPr>
        <w:t>과 비교하면 형방패독산은 비교적 체력이 좋고 피부가 단단하고 몸에 약</w:t>
      </w:r>
      <w:r>
        <w:rPr>
          <w:spacing w:val="-12"/>
        </w:rPr>
        <w:t>간 열이 있는 사람, 체질적으로 소양인 또는 건실한 태음인에게 대상포진이 발생했을 때 사용한다. 반면 탁</w:t>
      </w:r>
      <w:r>
        <w:rPr>
          <w:spacing w:val="-10"/>
        </w:rPr>
        <w:t>리</w:t>
      </w:r>
      <w:r>
        <w:rPr/>
        <w:t>소독음은 체질에 구애받지 않고 사용할 수 있지만 형방패독산을 쓸 사람보다는 건실하지 않은 경우가 많다.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14" name="그림 %d 114"/>
            <wp:cNvGraphicFramePr/>
            <a:graphic>
              <a:graphicData uri="http://schemas.openxmlformats.org/drawingml/2006/picture">
                <pic:pic>
                  <pic:nvPicPr>
                    <pic:cNvPr id="0" name="C:\Users\u\AppData\Local\Temp\Hnc\BinData\EMB00001eb8305c.jpg"/>
                    <pic:cNvPicPr/>
                  </pic:nvPicPr>
                  <pic:blipFill>
                    <a:blip r:embed="rId487"/>
                    <a:srcRect r="5713" b="7852"/>
                    <a:stretch>
                      <a:fillRect/>
                    </a:stretch>
                  </pic:blipFill>
                  <pic:spPr>
                    <a:xfrm>
                      <a:off x="0" y="0"/>
                      <a:ext cx="143891" cy="125984"/>
                    </a:xfrm>
                    <a:prstGeom prst="rect">
                      <a:avLst/>
                    </a:prstGeom>
                    <a:effectLst/>
                  </pic:spPr>
                </pic:pic>
              </a:graphicData>
            </a:graphic>
          </wp:inline>
        </w:drawing>
        <w:rPr/>
        <w:t>활용사례</w:t>
      </w:r>
    </w:p>
    <w:tbl>
      <w:tblPr>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종기(</w:t>
            </w:r>
            <w:r>
              <w:rPr>
                <w:rFonts w:ascii="돋움" w:eastAsia="돋움"/>
                <w:b/>
                <w:sz w:val="18"/>
                <w:shd w:val="clear" w:color="000000"/>
              </w:rPr>
              <w:t xml:space="preserve">腫氣)  </w:t>
            </w:r>
            <w:r>
              <w:rPr>
                <w:rFonts w:ascii="돋움" w:eastAsia="돋움"/>
                <w:sz w:val="18"/>
                <w:shd w:val="clear" w:color="000000"/>
              </w:rPr>
              <w:t>남  30세  열성태음인</w:t>
            </w:r>
          </w:p>
          <w:p>
            <w:pPr>
              <w:pStyle w:val="0"/>
              <w:widowControl w:val="off"/>
              <w:spacing w:line="336" w:lineRule="auto"/>
              <w:ind w:left="317" w:hanging="217"/>
            </w:pPr>
            <w:r>
              <w:rPr>
                <w:rFonts w:ascii="돋움" w:eastAsia="돋움"/>
                <w:sz w:val="18"/>
                <w:shd w:val="clear" w:color="000000"/>
              </w:rPr>
              <w:t>1-2. 설염(</w:t>
            </w:r>
            <w:r>
              <w:rPr>
                <w:rFonts w:ascii="돋움" w:eastAsia="돋움"/>
                <w:sz w:val="18"/>
                <w:shd w:val="clear" w:color="000000"/>
              </w:rPr>
              <w:t xml:space="preserve">舌炎), </w:t>
            </w:r>
            <w:r>
              <w:rPr>
                <w:rFonts w:ascii="돋움" w:eastAsia="돋움"/>
                <w:sz w:val="18"/>
                <w:shd w:val="clear" w:color="000000"/>
              </w:rPr>
              <w:t>구내염(</w:t>
            </w:r>
            <w:r>
              <w:rPr>
                <w:rFonts w:ascii="돋움" w:eastAsia="돋움"/>
                <w:sz w:val="18"/>
                <w:shd w:val="clear" w:color="000000"/>
              </w:rPr>
              <w:t xml:space="preserve">口內炎), </w:t>
            </w:r>
            <w:r>
              <w:rPr>
                <w:rFonts w:ascii="돋움" w:eastAsia="돋움"/>
                <w:sz w:val="18"/>
                <w:shd w:val="clear" w:color="000000"/>
              </w:rPr>
              <w:t>질 소양감(</w:t>
            </w:r>
            <w:r>
              <w:rPr>
                <w:rFonts w:ascii="돋움" w:eastAsia="돋움"/>
                <w:sz w:val="18"/>
                <w:shd w:val="clear" w:color="000000"/>
              </w:rPr>
              <w:t xml:space="preserve">搔痒感), </w:t>
            </w:r>
            <w:r>
              <w:rPr>
                <w:rFonts w:ascii="돋움" w:eastAsia="돋움"/>
                <w:sz w:val="18"/>
                <w:shd w:val="clear" w:color="000000"/>
              </w:rPr>
              <w:t>두부발진(</w:t>
            </w:r>
            <w:r>
              <w:rPr>
                <w:rFonts w:ascii="돋움" w:eastAsia="돋움"/>
                <w:sz w:val="18"/>
                <w:shd w:val="clear" w:color="000000"/>
              </w:rPr>
              <w:t xml:space="preserve">頭部發疹), </w:t>
            </w:r>
            <w:r>
              <w:rPr>
                <w:rFonts w:ascii="돋움" w:eastAsia="돋움"/>
                <w:sz w:val="18"/>
                <w:shd w:val="clear" w:color="000000"/>
              </w:rPr>
              <w:t>피부소양(</w:t>
            </w:r>
            <w:r>
              <w:rPr>
                <w:rFonts w:ascii="돋움" w:eastAsia="돋움"/>
                <w:sz w:val="18"/>
                <w:shd w:val="clear" w:color="000000"/>
              </w:rPr>
              <w:t xml:space="preserve">皮膚瘙痒), </w:t>
            </w:r>
            <w:r>
              <w:rPr>
                <w:rFonts w:ascii="돋움" w:eastAsia="돋움"/>
                <w:sz w:val="18"/>
                <w:shd w:val="clear" w:color="000000"/>
              </w:rPr>
              <w:t>상열감(</w:t>
            </w:r>
            <w:r>
              <w:rPr>
                <w:rFonts w:ascii="돋움" w:eastAsia="돋움"/>
                <w:sz w:val="18"/>
                <w:shd w:val="clear" w:color="000000"/>
              </w:rPr>
              <w:t>上熱感)</w:t>
            </w:r>
          </w:p>
          <w:p>
            <w:pPr>
              <w:pStyle w:val="0"/>
              <w:widowControl w:val="off"/>
              <w:spacing w:line="336" w:lineRule="auto"/>
              <w:ind w:left="317" w:hanging="217"/>
            </w:pPr>
            <w:r>
              <w:rPr>
                <w:rFonts w:ascii="돋움" w:eastAsia="돋움"/>
                <w:sz w:val="18"/>
                <w:shd w:val="clear" w:color="000000"/>
              </w:rPr>
              <w:t xml:space="preserve">     여  48세 태음성소음인  160cm 68kg</w:t>
            </w:r>
          </w:p>
          <w:p>
            <w:pPr>
              <w:pStyle w:val="0"/>
              <w:widowControl w:val="off"/>
              <w:spacing w:line="336" w:lineRule="auto"/>
              <w:ind w:left="317" w:hanging="217"/>
            </w:pPr>
            <w:r>
              <w:rPr>
                <w:rFonts w:ascii="돋움" w:eastAsia="돋움"/>
                <w:b/>
                <w:sz w:val="18"/>
                <w:shd w:val="clear" w:color="000000"/>
              </w:rPr>
              <w:t>2-1. 단독(</w:t>
            </w:r>
            <w:r>
              <w:rPr>
                <w:rFonts w:ascii="돋움" w:eastAsia="돋움"/>
                <w:b/>
                <w:sz w:val="18"/>
                <w:shd w:val="clear" w:color="000000"/>
              </w:rPr>
              <w:t xml:space="preserve">丹毒) </w:t>
            </w:r>
            <w:r>
              <w:rPr>
                <w:rFonts w:ascii="돋움" w:eastAsia="돋움"/>
                <w:sz w:val="18"/>
                <w:shd w:val="clear" w:color="000000"/>
              </w:rPr>
              <w:t xml:space="preserve"> 여  19세</w:t>
            </w:r>
          </w:p>
          <w:p>
            <w:pPr>
              <w:pStyle w:val="0"/>
              <w:widowControl w:val="off"/>
              <w:spacing w:line="336" w:lineRule="auto"/>
              <w:ind w:left="317" w:hanging="217"/>
            </w:pPr>
            <w:r>
              <w:rPr>
                <w:rFonts w:ascii="돋움" w:eastAsia="돋움"/>
                <w:b/>
                <w:sz w:val="18"/>
                <w:shd w:val="clear" w:color="000000"/>
              </w:rPr>
              <w:t>2-2. 농가진(</w:t>
            </w:r>
            <w:r>
              <w:rPr>
                <w:rFonts w:ascii="돋움" w:eastAsia="돋움"/>
                <w:b/>
                <w:sz w:val="18"/>
                <w:shd w:val="clear" w:color="000000"/>
              </w:rPr>
              <w:t xml:space="preserve">膿痂疹),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4세  소음인</w:t>
            </w:r>
          </w:p>
          <w:p>
            <w:pPr>
              <w:pStyle w:val="0"/>
              <w:widowControl w:val="off"/>
              <w:spacing w:line="336" w:lineRule="auto"/>
              <w:ind w:left="317" w:hanging="217"/>
            </w:pPr>
            <w:r>
              <w:rPr>
                <w:rFonts w:ascii="돋움" w:eastAsia="돋움"/>
                <w:b/>
                <w:sz w:val="18"/>
                <w:shd w:val="clear" w:color="000000"/>
              </w:rPr>
              <w:t>2-3. 알레르기성 피부염(</w:t>
            </w:r>
            <w:r>
              <w:rPr>
                <w:rFonts w:ascii="돋움" w:eastAsia="돋움"/>
                <w:b/>
                <w:sz w:val="18"/>
                <w:shd w:val="clear" w:color="000000"/>
              </w:rPr>
              <w:t>皮膚炎),</w:t>
            </w:r>
            <w:r>
              <w:rPr>
                <w:rFonts w:ascii="돋움"/>
                <w:sz w:val="18"/>
                <w:shd w:val="clear" w:color="000000"/>
              </w:rPr>
              <w:t xml:space="preserve"> </w:t>
            </w:r>
            <w:r>
              <w:rPr>
                <w:rFonts w:eastAsia="돋움"/>
                <w:b/>
                <w:sz w:val="18"/>
                <w:u w:val="single"/>
                <w:shd w:val="clear" w:color="000000"/>
              </w:rPr>
              <w:t>두드러기</w:t>
            </w:r>
            <w:r>
              <w:rPr>
                <w:rFonts w:ascii="돋움"/>
                <w:b/>
                <w:sz w:val="18"/>
                <w:shd w:val="clear" w:color="000000"/>
              </w:rPr>
              <w:t xml:space="preserve">  </w:t>
            </w:r>
            <w:r>
              <w:rPr>
                <w:rFonts w:ascii="돋움" w:eastAsia="돋움"/>
                <w:sz w:val="18"/>
                <w:shd w:val="clear" w:color="000000"/>
              </w:rPr>
              <w:t>남  56세  태음인  172cm 70kg</w:t>
            </w:r>
          </w:p>
          <w:p>
            <w:pPr>
              <w:pStyle w:val="6"/>
              <w:widowControl w:val="off"/>
            </w:pPr>
            <w:r>
              <w:rPr>
                <w:rStyle w:val="7"/>
              </w:rPr>
              <w:t>3-1. 삼출성중이염(</w:t>
            </w:r>
            <w:r>
              <w:rPr>
                <w:rStyle w:val="7"/>
              </w:rPr>
              <w:t>滲出性中耳炎)</w:t>
            </w:r>
            <w:r>
              <w:rPr/>
              <w:t xml:space="preserve">  남  63세  소양성소음인</w:t>
            </w:r>
          </w:p>
          <w:p>
            <w:pPr>
              <w:pStyle w:val="6"/>
              <w:widowControl w:val="off"/>
            </w:pPr>
            <w:r>
              <w:rPr/>
              <w:t>3-2. 심한 이통(</w:t>
            </w:r>
            <w:r>
              <w:rPr/>
              <w:t xml:space="preserve">耳痛)  </w:t>
            </w:r>
            <w:r>
              <w:rPr/>
              <w:t>남  28세  소양성소음인  176cm 69kg</w:t>
            </w:r>
          </w:p>
          <w:p>
            <w:pPr>
              <w:pStyle w:val="0"/>
              <w:widowControl w:val="off"/>
              <w:spacing w:line="336" w:lineRule="auto"/>
              <w:ind w:left="317" w:hanging="217"/>
            </w:pPr>
            <w:r>
              <w:rPr>
                <w:rFonts w:ascii="돋움" w:eastAsia="돋움"/>
                <w:b/>
                <w:sz w:val="18"/>
                <w:shd w:val="clear" w:color="000000"/>
              </w:rPr>
              <w:t>4-1. 늑막염(</w:t>
            </w:r>
            <w:r>
              <w:rPr>
                <w:rFonts w:ascii="돋움" w:eastAsia="돋움"/>
                <w:b/>
                <w:sz w:val="18"/>
                <w:shd w:val="clear" w:color="000000"/>
              </w:rPr>
              <w:t xml:space="preserve">肋膜炎), </w:t>
            </w:r>
            <w:r>
              <w:rPr>
                <w:rFonts w:ascii="돋움" w:eastAsia="돋움"/>
                <w:b/>
                <w:sz w:val="18"/>
                <w:shd w:val="clear" w:color="000000"/>
              </w:rPr>
              <w:t>좌협통(</w:t>
            </w:r>
            <w:r>
              <w:rPr>
                <w:rFonts w:ascii="돋움" w:eastAsia="돋움"/>
                <w:b/>
                <w:sz w:val="18"/>
                <w:shd w:val="clear" w:color="000000"/>
              </w:rPr>
              <w:t>左脇痛)</w:t>
            </w:r>
            <w:r>
              <w:rPr>
                <w:rFonts w:ascii="돋움" w:eastAsia="돋움"/>
                <w:sz w:val="18"/>
                <w:shd w:val="clear" w:color="000000"/>
              </w:rPr>
              <w:t xml:space="preserve">  여  30세</w:t>
            </w:r>
          </w:p>
          <w:p>
            <w:pPr>
              <w:pStyle w:val="0"/>
              <w:widowControl w:val="off"/>
              <w:spacing w:line="336" w:lineRule="auto"/>
              <w:ind w:left="317" w:hanging="217"/>
            </w:pPr>
            <w:r>
              <w:rPr>
                <w:rFonts w:ascii="돋움" w:eastAsia="돋움"/>
                <w:b/>
                <w:sz w:val="18"/>
                <w:shd w:val="clear" w:color="000000"/>
              </w:rPr>
              <w:t>4-2. 습성늑막염(</w:t>
            </w:r>
            <w:r>
              <w:rPr>
                <w:rFonts w:ascii="돋움" w:eastAsia="돋움"/>
                <w:b/>
                <w:sz w:val="18"/>
                <w:shd w:val="clear" w:color="000000"/>
              </w:rPr>
              <w:t xml:space="preserve">濕性肋膜炎), </w:t>
            </w:r>
            <w:r>
              <w:rPr>
                <w:rFonts w:ascii="돋움" w:eastAsia="돋움"/>
                <w:b/>
                <w:sz w:val="18"/>
                <w:shd w:val="clear" w:color="000000"/>
              </w:rPr>
              <w:t>고열(</w:t>
            </w:r>
            <w:r>
              <w:rPr>
                <w:rFonts w:ascii="돋움" w:eastAsia="돋움"/>
                <w:b/>
                <w:sz w:val="18"/>
                <w:shd w:val="clear" w:color="000000"/>
              </w:rPr>
              <w:t xml:space="preserve">高熱), </w:t>
            </w:r>
            <w:r>
              <w:rPr>
                <w:rFonts w:ascii="돋움" w:eastAsia="돋움"/>
                <w:b/>
                <w:sz w:val="18"/>
                <w:shd w:val="clear" w:color="000000"/>
              </w:rPr>
              <w:t>천해(</w:t>
            </w:r>
            <w:r>
              <w:rPr>
                <w:rFonts w:ascii="돋움" w:eastAsia="돋움"/>
                <w:b/>
                <w:sz w:val="18"/>
                <w:shd w:val="clear" w:color="000000"/>
              </w:rPr>
              <w:t xml:space="preserve">喘咳), </w:t>
            </w:r>
            <w:r>
              <w:rPr>
                <w:rFonts w:ascii="돋움" w:eastAsia="돋움"/>
                <w:b/>
                <w:sz w:val="18"/>
                <w:shd w:val="clear" w:color="000000"/>
              </w:rPr>
              <w:t>천식(</w:t>
            </w:r>
            <w:r>
              <w:rPr>
                <w:rFonts w:ascii="돋움" w:eastAsia="돋움"/>
                <w:b/>
                <w:sz w:val="18"/>
                <w:shd w:val="clear" w:color="000000"/>
              </w:rPr>
              <w:t xml:space="preserve">喘息), </w:t>
            </w:r>
            <w:r>
              <w:rPr>
                <w:rFonts w:ascii="돋움" w:eastAsia="돋움"/>
                <w:b/>
                <w:sz w:val="18"/>
                <w:shd w:val="clear" w:color="000000"/>
              </w:rPr>
              <w:t>우협자통(</w:t>
            </w:r>
            <w:r>
              <w:rPr>
                <w:rFonts w:ascii="돋움" w:eastAsia="돋움"/>
                <w:b/>
                <w:sz w:val="18"/>
                <w:shd w:val="clear" w:color="000000"/>
              </w:rPr>
              <w:t xml:space="preserve">右脇刺痛), </w:t>
            </w:r>
            <w:r>
              <w:rPr>
                <w:rFonts w:ascii="돋움" w:eastAsia="돋움"/>
                <w:b/>
                <w:sz w:val="18"/>
                <w:shd w:val="clear" w:color="000000"/>
              </w:rPr>
              <w:t>오한발열(</w:t>
            </w:r>
            <w:r>
              <w:rPr>
                <w:rFonts w:ascii="돋움" w:eastAsia="돋움"/>
                <w:b/>
                <w:sz w:val="18"/>
                <w:shd w:val="clear" w:color="000000"/>
              </w:rPr>
              <w:t xml:space="preserve">惡寒發熱)  </w:t>
            </w:r>
            <w:r>
              <w:rPr>
                <w:rFonts w:ascii="돋움" w:eastAsia="돋움"/>
                <w:sz w:val="18"/>
                <w:shd w:val="clear" w:color="000000"/>
              </w:rPr>
              <w:t>남  33세</w:t>
            </w:r>
          </w:p>
          <w:p>
            <w:pPr>
              <w:pStyle w:val="6"/>
              <w:widowControl w:val="off"/>
            </w:pPr>
            <w:r>
              <w:rPr>
                <w:rStyle w:val="7"/>
              </w:rPr>
              <w:t>4-3. 습성늑막염(</w:t>
            </w:r>
            <w:r>
              <w:rPr>
                <w:rStyle w:val="7"/>
              </w:rPr>
              <w:t xml:space="preserve">濕性肋膜炎), </w:t>
            </w:r>
            <w:r>
              <w:rPr>
                <w:rStyle w:val="7"/>
              </w:rPr>
              <w:t>우협자통(</w:t>
            </w:r>
            <w:r>
              <w:rPr>
                <w:rStyle w:val="7"/>
              </w:rPr>
              <w:t xml:space="preserve">右脇刺痛), </w:t>
            </w:r>
            <w:r>
              <w:rPr>
                <w:rStyle w:val="7"/>
              </w:rPr>
              <w:t>천식(</w:t>
            </w:r>
            <w:r>
              <w:rPr>
                <w:rStyle w:val="7"/>
              </w:rPr>
              <w:t>喘息)</w:t>
            </w:r>
            <w:r>
              <w:rPr/>
              <w:t xml:space="preserve">  남  20세</w:t>
            </w:r>
          </w:p>
          <w:p>
            <w:pPr>
              <w:pStyle w:val="0"/>
              <w:widowControl w:val="off"/>
              <w:spacing w:line="336" w:lineRule="auto"/>
              <w:ind w:left="317" w:hanging="217"/>
            </w:pPr>
            <w:r>
              <w:rPr>
                <w:rFonts w:ascii="돋움" w:eastAsia="돋움"/>
                <w:b/>
                <w:sz w:val="18"/>
                <w:shd w:val="clear" w:color="000000"/>
              </w:rPr>
              <w:t>4-4. 습성늑막염(</w:t>
            </w:r>
            <w:r>
              <w:rPr>
                <w:rFonts w:ascii="돋움" w:eastAsia="돋움"/>
                <w:b/>
                <w:sz w:val="18"/>
                <w:shd w:val="clear" w:color="000000"/>
              </w:rPr>
              <w:t xml:space="preserve">濕性肋膜炎), </w:t>
            </w:r>
            <w:r>
              <w:rPr>
                <w:rFonts w:ascii="돋움" w:eastAsia="돋움"/>
                <w:b/>
                <w:sz w:val="18"/>
                <w:shd w:val="clear" w:color="000000"/>
              </w:rPr>
              <w:t>천식(</w:t>
            </w:r>
            <w:r>
              <w:rPr>
                <w:rFonts w:ascii="돋움" w:eastAsia="돋움"/>
                <w:b/>
                <w:sz w:val="18"/>
                <w:shd w:val="clear" w:color="000000"/>
              </w:rPr>
              <w:t xml:space="preserve">喘息), </w:t>
            </w:r>
            <w:r>
              <w:rPr>
                <w:rFonts w:ascii="돋움" w:eastAsia="돋움"/>
                <w:b/>
                <w:sz w:val="18"/>
                <w:shd w:val="clear" w:color="000000"/>
              </w:rPr>
              <w:t>오한발열(</w:t>
            </w:r>
            <w:r>
              <w:rPr>
                <w:rFonts w:ascii="돋움" w:eastAsia="돋움"/>
                <w:b/>
                <w:sz w:val="18"/>
                <w:shd w:val="clear" w:color="000000"/>
              </w:rPr>
              <w:t xml:space="preserve">惡寒發熱), </w:t>
            </w:r>
            <w:r>
              <w:rPr>
                <w:rFonts w:ascii="돋움" w:eastAsia="돋움"/>
                <w:b/>
                <w:sz w:val="18"/>
                <w:shd w:val="clear" w:color="000000"/>
              </w:rPr>
              <w:t>흉협자통(</w:t>
            </w:r>
            <w:r>
              <w:rPr>
                <w:rFonts w:ascii="돋움" w:eastAsia="돋움"/>
                <w:b/>
                <w:sz w:val="18"/>
                <w:shd w:val="clear" w:color="000000"/>
              </w:rPr>
              <w:t xml:space="preserve">胸脇刺痛)  </w:t>
            </w:r>
            <w:r>
              <w:rPr>
                <w:rFonts w:ascii="돋움" w:eastAsia="돋움"/>
                <w:sz w:val="18"/>
                <w:shd w:val="clear" w:color="000000"/>
              </w:rPr>
              <w:t>여  40세</w:t>
            </w:r>
          </w:p>
          <w:p>
            <w:pPr>
              <w:pStyle w:val="0"/>
              <w:widowControl w:val="off"/>
              <w:spacing w:line="336" w:lineRule="auto"/>
              <w:ind w:left="317" w:hanging="217"/>
            </w:pPr>
            <w:r>
              <w:rPr>
                <w:rFonts w:ascii="돋움" w:eastAsia="돋움"/>
                <w:b/>
                <w:sz w:val="18"/>
                <w:shd w:val="clear" w:color="000000"/>
              </w:rPr>
              <w:t>4-5. 습성늑막염(</w:t>
            </w:r>
            <w:r>
              <w:rPr>
                <w:rFonts w:ascii="돋움" w:eastAsia="돋움"/>
                <w:b/>
                <w:sz w:val="18"/>
                <w:shd w:val="clear" w:color="000000"/>
              </w:rPr>
              <w:t xml:space="preserve">濕性肋膜炎), </w:t>
            </w:r>
            <w:r>
              <w:rPr>
                <w:rFonts w:ascii="돋움" w:eastAsia="돋움"/>
                <w:b/>
                <w:sz w:val="18"/>
                <w:shd w:val="clear" w:color="000000"/>
              </w:rPr>
              <w:t>천식(</w:t>
            </w:r>
            <w:r>
              <w:rPr>
                <w:rFonts w:ascii="돋움" w:eastAsia="돋움"/>
                <w:b/>
                <w:sz w:val="18"/>
                <w:shd w:val="clear" w:color="000000"/>
              </w:rPr>
              <w:t xml:space="preserve">喘息), </w:t>
            </w:r>
            <w:r>
              <w:rPr>
                <w:rFonts w:ascii="돋움" w:eastAsia="돋움"/>
                <w:b/>
                <w:sz w:val="18"/>
                <w:shd w:val="clear" w:color="000000"/>
              </w:rPr>
              <w:t>고열(</w:t>
            </w:r>
            <w:r>
              <w:rPr>
                <w:rFonts w:ascii="돋움" w:eastAsia="돋움"/>
                <w:b/>
                <w:sz w:val="18"/>
                <w:shd w:val="clear" w:color="000000"/>
              </w:rPr>
              <w:t xml:space="preserve">高熱), </w:t>
            </w:r>
            <w:r>
              <w:rPr>
                <w:rFonts w:ascii="돋움" w:eastAsia="돋움"/>
                <w:b/>
                <w:sz w:val="18"/>
                <w:shd w:val="clear" w:color="000000"/>
              </w:rPr>
              <w:t>한열왕래(</w:t>
            </w:r>
            <w:r>
              <w:rPr>
                <w:rFonts w:ascii="돋움" w:eastAsia="돋움"/>
                <w:b/>
                <w:sz w:val="18"/>
                <w:shd w:val="clear" w:color="000000"/>
              </w:rPr>
              <w:t xml:space="preserve">寒熱往來) </w:t>
            </w:r>
            <w:r>
              <w:rPr>
                <w:rFonts w:ascii="돋움" w:eastAsia="돋움"/>
                <w:sz w:val="18"/>
                <w:shd w:val="clear" w:color="000000"/>
              </w:rPr>
              <w:t xml:space="preserve"> 여  61세</w:t>
            </w:r>
          </w:p>
          <w:p>
            <w:pPr>
              <w:pStyle w:val="0"/>
              <w:widowControl w:val="off"/>
              <w:spacing w:line="336" w:lineRule="auto"/>
              <w:ind w:left="317" w:hanging="217"/>
            </w:pPr>
            <w:r>
              <w:rPr>
                <w:rFonts w:ascii="돋움" w:eastAsia="돋움"/>
                <w:sz w:val="18"/>
                <w:shd w:val="clear" w:color="000000"/>
              </w:rPr>
              <w:t>4-6. 늑막염(</w:t>
            </w:r>
            <w:r>
              <w:rPr>
                <w:rFonts w:ascii="돋움" w:eastAsia="돋움"/>
                <w:sz w:val="18"/>
                <w:shd w:val="clear" w:color="000000"/>
              </w:rPr>
              <w:t>肋膜炎)</w:t>
            </w:r>
            <w:r>
              <w:rPr>
                <w:rFonts w:ascii="돋움" w:eastAsia="돋움"/>
                <w:sz w:val="18"/>
                <w:shd w:val="clear" w:color="000000"/>
              </w:rPr>
              <w:t>이 의심되는 외상에 의한 흉통(</w:t>
            </w:r>
            <w:r>
              <w:rPr>
                <w:rFonts w:ascii="돋움" w:eastAsia="돋움"/>
                <w:sz w:val="18"/>
                <w:shd w:val="clear" w:color="000000"/>
              </w:rPr>
              <w:t xml:space="preserve">胸痛), </w:t>
            </w:r>
            <w:r>
              <w:rPr>
                <w:rFonts w:ascii="돋움" w:eastAsia="돋움"/>
                <w:sz w:val="18"/>
                <w:shd w:val="clear" w:color="000000"/>
              </w:rPr>
              <w:t>호흡촉박, 미발열  남  32세  소음성태음인  178cm 68kg</w:t>
            </w:r>
          </w:p>
          <w:p>
            <w:pPr>
              <w:pStyle w:val="0"/>
              <w:widowControl w:val="off"/>
              <w:spacing w:line="336" w:lineRule="auto"/>
              <w:ind w:left="317" w:hanging="217"/>
            </w:pPr>
            <w:r>
              <w:rPr>
                <w:rFonts w:ascii="돋움" w:eastAsia="돋움"/>
                <w:b/>
                <w:sz w:val="18"/>
                <w:shd w:val="clear" w:color="000000"/>
              </w:rPr>
              <w:t>4-7. 우측담통(</w:t>
            </w:r>
            <w:r>
              <w:rPr>
                <w:rFonts w:ascii="돋움" w:eastAsia="돋움"/>
                <w:b/>
                <w:sz w:val="18"/>
                <w:shd w:val="clear" w:color="000000"/>
              </w:rPr>
              <w:t xml:space="preserve">右側痰痛), </w:t>
            </w:r>
            <w:r>
              <w:rPr>
                <w:rFonts w:ascii="돋움" w:eastAsia="돋움"/>
                <w:b/>
                <w:sz w:val="18"/>
                <w:shd w:val="clear" w:color="000000"/>
              </w:rPr>
              <w:t>천식(</w:t>
            </w:r>
            <w:r>
              <w:rPr>
                <w:rFonts w:ascii="돋움" w:eastAsia="돋움"/>
                <w:b/>
                <w:sz w:val="18"/>
                <w:shd w:val="clear" w:color="000000"/>
              </w:rPr>
              <w:t xml:space="preserve">喘息), </w:t>
            </w:r>
            <w:r>
              <w:rPr>
                <w:rFonts w:ascii="돋움" w:eastAsia="돋움"/>
                <w:b/>
                <w:sz w:val="18"/>
                <w:shd w:val="clear" w:color="000000"/>
              </w:rPr>
              <w:t>해(</w:t>
            </w:r>
            <w:r>
              <w:rPr>
                <w:rFonts w:ascii="돋움" w:eastAsia="돋움"/>
                <w:b/>
                <w:sz w:val="18"/>
                <w:shd w:val="clear" w:color="000000"/>
              </w:rPr>
              <w:t xml:space="preserve">咳) </w:t>
            </w:r>
            <w:r>
              <w:rPr>
                <w:rFonts w:ascii="돋움" w:eastAsia="돋움"/>
                <w:sz w:val="18"/>
                <w:shd w:val="clear" w:color="000000"/>
              </w:rPr>
              <w:t xml:space="preserve"> 여  30세</w:t>
            </w:r>
          </w:p>
          <w:p>
            <w:pPr>
              <w:pStyle w:val="0"/>
              <w:widowControl w:val="off"/>
              <w:spacing w:line="336" w:lineRule="auto"/>
              <w:ind w:left="317" w:hanging="217"/>
            </w:pPr>
            <w:r>
              <w:rPr>
                <w:rFonts w:ascii="돋움" w:eastAsia="돋움"/>
                <w:b/>
                <w:sz w:val="18"/>
                <w:shd w:val="clear" w:color="000000"/>
              </w:rPr>
              <w:t>5-1. 맹장염(</w:t>
            </w:r>
            <w:r>
              <w:rPr>
                <w:rFonts w:ascii="돋움" w:eastAsia="돋움"/>
                <w:b/>
                <w:sz w:val="18"/>
                <w:shd w:val="clear" w:color="000000"/>
              </w:rPr>
              <w:t xml:space="preserve">盲腸炎), </w:t>
            </w:r>
            <w:r>
              <w:rPr>
                <w:rFonts w:ascii="돋움" w:eastAsia="돋움"/>
                <w:b/>
                <w:sz w:val="18"/>
                <w:shd w:val="clear" w:color="000000"/>
              </w:rPr>
              <w:t>종유(</w:t>
            </w:r>
            <w:r>
              <w:rPr>
                <w:rFonts w:ascii="돋움" w:eastAsia="돋움"/>
                <w:b/>
                <w:sz w:val="18"/>
                <w:shd w:val="clear" w:color="000000"/>
              </w:rPr>
              <w:t xml:space="preserve">腫瘤) </w:t>
            </w:r>
            <w:r>
              <w:rPr>
                <w:rFonts w:ascii="돋움" w:eastAsia="돋움"/>
                <w:sz w:val="18"/>
                <w:shd w:val="clear" w:color="000000"/>
              </w:rPr>
              <w:t xml:space="preserve"> 여  36세</w:t>
            </w:r>
          </w:p>
          <w:p>
            <w:pPr>
              <w:pStyle w:val="6"/>
              <w:widowControl w:val="off"/>
            </w:pPr>
            <w:r>
              <w:rPr>
                <w:rStyle w:val="7"/>
              </w:rPr>
              <w:t>5-2. 충수염(</w:t>
            </w:r>
            <w:r>
              <w:rPr>
                <w:rStyle w:val="7"/>
              </w:rPr>
              <w:t xml:space="preserve">蟲垂炎) </w:t>
            </w:r>
            <w:r>
              <w:rPr>
                <w:rStyle w:val="7"/>
              </w:rPr>
              <w:t>유사증상(</w:t>
            </w:r>
            <w:r>
              <w:rPr>
                <w:rStyle w:val="7"/>
              </w:rPr>
              <w:t>類似症狀)</w:t>
            </w:r>
            <w:r>
              <w:rPr/>
              <w:t xml:space="preserve">  여  55세  소음인</w:t>
            </w:r>
          </w:p>
          <w:p>
            <w:pPr>
              <w:pStyle w:val="0"/>
              <w:widowControl w:val="off"/>
              <w:spacing w:line="336" w:lineRule="auto"/>
              <w:ind w:left="317" w:hanging="217"/>
            </w:pPr>
            <w:r>
              <w:rPr>
                <w:rFonts w:ascii="돋움" w:eastAsia="돋움"/>
                <w:b/>
                <w:sz w:val="18"/>
                <w:shd w:val="clear" w:color="000000"/>
              </w:rPr>
              <w:t>6-1. 대상포진(</w:t>
            </w:r>
            <w:r>
              <w:rPr>
                <w:rFonts w:ascii="돋움" w:eastAsia="돋움"/>
                <w:b/>
                <w:sz w:val="18"/>
                <w:shd w:val="clear" w:color="000000"/>
              </w:rPr>
              <w:t xml:space="preserve">帶狀疱疹)  </w:t>
            </w:r>
            <w:r>
              <w:rPr>
                <w:rFonts w:ascii="돋움" w:eastAsia="돋움"/>
                <w:sz w:val="18"/>
                <w:shd w:val="clear" w:color="000000"/>
              </w:rPr>
              <w:t>여  73세  태양성소양인</w:t>
            </w:r>
          </w:p>
          <w:p>
            <w:pPr>
              <w:pStyle w:val="0"/>
              <w:widowControl w:val="off"/>
              <w:spacing w:line="336" w:lineRule="auto"/>
              <w:ind w:left="317" w:hanging="217"/>
            </w:pPr>
            <w:r>
              <w:rPr>
                <w:rFonts w:ascii="돋움" w:eastAsia="돋움"/>
                <w:b/>
                <w:sz w:val="18"/>
                <w:shd w:val="clear" w:color="000000"/>
              </w:rPr>
              <w:t>6-2. 대상포진(</w:t>
            </w:r>
            <w:r>
              <w:rPr>
                <w:rFonts w:ascii="돋움" w:eastAsia="돋움"/>
                <w:b/>
                <w:sz w:val="18"/>
                <w:shd w:val="clear" w:color="000000"/>
              </w:rPr>
              <w:t xml:space="preserve">帶狀疱疹) </w:t>
            </w:r>
            <w:r>
              <w:rPr>
                <w:rFonts w:ascii="돋움" w:eastAsia="돋움"/>
                <w:sz w:val="18"/>
                <w:shd w:val="clear" w:color="000000"/>
              </w:rPr>
              <w:t xml:space="preserve"> 여  62세  소양인</w:t>
            </w:r>
          </w:p>
          <w:p>
            <w:pPr>
              <w:pStyle w:val="0"/>
              <w:widowControl w:val="off"/>
              <w:spacing w:line="336" w:lineRule="auto"/>
              <w:ind w:left="317" w:hanging="217"/>
            </w:pPr>
            <w:r>
              <w:rPr>
                <w:rFonts w:ascii="돋움" w:eastAsia="돋움"/>
                <w:b/>
                <w:sz w:val="18"/>
                <w:shd w:val="clear" w:color="000000"/>
              </w:rPr>
              <w:t>6-3. 대상포진(</w:t>
            </w:r>
            <w:r>
              <w:rPr>
                <w:rFonts w:ascii="돋움" w:eastAsia="돋움"/>
                <w:b/>
                <w:sz w:val="18"/>
                <w:shd w:val="clear" w:color="000000"/>
              </w:rPr>
              <w:t xml:space="preserve">帶狀疱疹), </w:t>
            </w:r>
            <w:r>
              <w:rPr>
                <w:rFonts w:ascii="돋움" w:eastAsia="돋움"/>
                <w:b/>
                <w:sz w:val="18"/>
                <w:shd w:val="clear" w:color="000000"/>
              </w:rPr>
              <w:t xml:space="preserve">두드러기  </w:t>
            </w:r>
            <w:r>
              <w:rPr>
                <w:rFonts w:ascii="돋움" w:eastAsia="돋움"/>
                <w:sz w:val="18"/>
                <w:shd w:val="clear" w:color="000000"/>
              </w:rPr>
              <w:t>여  60세  태음인</w:t>
            </w:r>
          </w:p>
          <w:p>
            <w:pPr>
              <w:pStyle w:val="0"/>
              <w:widowControl w:val="off"/>
              <w:spacing w:line="336" w:lineRule="auto"/>
              <w:ind w:left="317" w:hanging="217"/>
            </w:pPr>
            <w:r>
              <w:rPr>
                <w:rFonts w:ascii="돋움" w:eastAsia="돋움"/>
                <w:sz w:val="18"/>
                <w:shd w:val="clear" w:color="000000"/>
              </w:rPr>
              <w:t>6-4. 대상포진(</w:t>
            </w:r>
            <w:r>
              <w:rPr>
                <w:rFonts w:ascii="돋움" w:eastAsia="돋움"/>
                <w:sz w:val="18"/>
                <w:shd w:val="clear" w:color="000000"/>
              </w:rPr>
              <w:t xml:space="preserve">帶狀疱疹)  </w:t>
            </w:r>
            <w:r>
              <w:rPr>
                <w:rFonts w:ascii="돋움" w:eastAsia="돋움"/>
                <w:sz w:val="18"/>
                <w:shd w:val="clear" w:color="000000"/>
              </w:rPr>
              <w:t>여  81세  소양성소음인</w:t>
            </w:r>
          </w:p>
          <w:p>
            <w:pPr>
              <w:pStyle w:val="0"/>
              <w:widowControl w:val="off"/>
              <w:spacing w:line="336" w:lineRule="auto"/>
              <w:ind w:left="317" w:hanging="217"/>
            </w:pPr>
            <w:r>
              <w:rPr>
                <w:rFonts w:ascii="돋움" w:eastAsia="돋움"/>
                <w:sz w:val="18"/>
                <w:shd w:val="clear" w:color="000000"/>
              </w:rPr>
              <w:t>6-5. 대상포진(</w:t>
            </w:r>
            <w:r>
              <w:rPr>
                <w:rFonts w:ascii="돋움" w:eastAsia="돋움"/>
                <w:sz w:val="18"/>
                <w:shd w:val="clear" w:color="000000"/>
              </w:rPr>
              <w:t xml:space="preserve">帶狀疱疹)  </w:t>
            </w:r>
            <w:r>
              <w:rPr>
                <w:rFonts w:ascii="돋움" w:eastAsia="돋움"/>
                <w:sz w:val="18"/>
                <w:shd w:val="clear" w:color="000000"/>
              </w:rPr>
              <w:t>여  46세  태음인</w:t>
            </w:r>
          </w:p>
          <w:p>
            <w:pPr>
              <w:pStyle w:val="0"/>
              <w:widowControl w:val="off"/>
              <w:spacing w:line="336" w:lineRule="auto"/>
              <w:ind w:left="317" w:hanging="217"/>
            </w:pPr>
            <w:r>
              <w:rPr>
                <w:rFonts w:ascii="돋움" w:eastAsia="돋움"/>
                <w:b/>
                <w:sz w:val="18"/>
                <w:shd w:val="clear" w:color="000000"/>
              </w:rPr>
              <w:t>6-6. 대상포진(</w:t>
            </w:r>
            <w:r>
              <w:rPr>
                <w:rFonts w:ascii="돋움" w:eastAsia="돋움"/>
                <w:b/>
                <w:sz w:val="18"/>
                <w:shd w:val="clear" w:color="000000"/>
              </w:rPr>
              <w:t xml:space="preserve">帶狀疱疹) </w:t>
            </w:r>
            <w:r>
              <w:rPr>
                <w:rFonts w:ascii="돋움" w:eastAsia="돋움"/>
                <w:b/>
                <w:sz w:val="18"/>
                <w:shd w:val="clear" w:color="000000"/>
              </w:rPr>
              <w:t>후유증(</w:t>
            </w:r>
            <w:r>
              <w:rPr>
                <w:rFonts w:ascii="돋움" w:eastAsia="돋움"/>
                <w:b/>
                <w:sz w:val="18"/>
                <w:shd w:val="clear" w:color="000000"/>
              </w:rPr>
              <w:t xml:space="preserve">後遺症)  </w:t>
            </w:r>
            <w:r>
              <w:rPr>
                <w:rFonts w:ascii="돋움" w:eastAsia="돋움"/>
                <w:sz w:val="18"/>
                <w:shd w:val="clear" w:color="000000"/>
              </w:rPr>
              <w:t>여  72세</w:t>
            </w:r>
          </w:p>
          <w:p>
            <w:pPr>
              <w:pStyle w:val="0"/>
              <w:widowControl w:val="off"/>
              <w:spacing w:line="336" w:lineRule="auto"/>
              <w:ind w:left="317" w:hanging="217"/>
            </w:pPr>
            <w:r>
              <w:rPr>
                <w:rFonts w:ascii="돋움" w:eastAsia="돋움"/>
                <w:b/>
                <w:sz w:val="18"/>
                <w:shd w:val="clear" w:color="000000"/>
              </w:rPr>
              <w:t>6-7. 대상포진(</w:t>
            </w:r>
            <w:r>
              <w:rPr>
                <w:rFonts w:ascii="돋움" w:eastAsia="돋움"/>
                <w:b/>
                <w:sz w:val="18"/>
                <w:shd w:val="clear" w:color="000000"/>
              </w:rPr>
              <w:t xml:space="preserve">帶狀疱疹) </w:t>
            </w:r>
            <w:r>
              <w:rPr>
                <w:rFonts w:ascii="돋움" w:eastAsia="돋움"/>
                <w:b/>
                <w:sz w:val="18"/>
                <w:shd w:val="clear" w:color="000000"/>
              </w:rPr>
              <w:t>전조증(</w:t>
            </w:r>
            <w:r>
              <w:rPr>
                <w:rFonts w:ascii="돋움" w:eastAsia="돋움"/>
                <w:b/>
                <w:sz w:val="18"/>
                <w:shd w:val="clear" w:color="000000"/>
              </w:rPr>
              <w:t xml:space="preserve">前兆症) </w:t>
            </w:r>
            <w:r>
              <w:rPr>
                <w:rFonts w:ascii="돋움" w:eastAsia="돋움"/>
                <w:sz w:val="18"/>
                <w:shd w:val="clear" w:color="000000"/>
              </w:rPr>
              <w:t xml:space="preserve"> 남  27세  태음인</w:t>
            </w:r>
          </w:p>
          <w:p>
            <w:pPr>
              <w:pStyle w:val="0"/>
              <w:widowControl w:val="off"/>
              <w:spacing w:line="336" w:lineRule="auto"/>
              <w:ind w:left="317" w:hanging="217"/>
            </w:pPr>
            <w:r>
              <w:rPr>
                <w:rFonts w:ascii="돋움" w:eastAsia="돋움"/>
                <w:b/>
                <w:sz w:val="18"/>
                <w:shd w:val="clear" w:color="000000"/>
              </w:rPr>
              <w:t>7-1. 복수(</w:t>
            </w:r>
            <w:r>
              <w:rPr>
                <w:rFonts w:ascii="돋움" w:eastAsia="돋움"/>
                <w:b/>
                <w:sz w:val="18"/>
                <w:shd w:val="clear" w:color="000000"/>
              </w:rPr>
              <w:t xml:space="preserve">復水), </w:t>
            </w:r>
            <w:r>
              <w:rPr>
                <w:rFonts w:ascii="돋움" w:eastAsia="돋움"/>
                <w:b/>
                <w:sz w:val="18"/>
                <w:shd w:val="clear" w:color="000000"/>
              </w:rPr>
              <w:t>호흡촉박(</w:t>
            </w:r>
            <w:r>
              <w:rPr>
                <w:rFonts w:ascii="돋움" w:eastAsia="돋움"/>
                <w:b/>
                <w:sz w:val="18"/>
                <w:shd w:val="clear" w:color="000000"/>
              </w:rPr>
              <w:t xml:space="preserve">呼吸促迫), </w:t>
            </w:r>
            <w:r>
              <w:rPr>
                <w:rFonts w:ascii="돋움" w:eastAsia="돋움"/>
                <w:b/>
                <w:sz w:val="18"/>
                <w:shd w:val="clear" w:color="000000"/>
              </w:rPr>
              <w:t>고열(</w:t>
            </w:r>
            <w:r>
              <w:rPr>
                <w:rFonts w:ascii="돋움" w:eastAsia="돋움"/>
                <w:b/>
                <w:sz w:val="18"/>
                <w:shd w:val="clear" w:color="000000"/>
              </w:rPr>
              <w:t xml:space="preserve">高熱)  </w:t>
            </w:r>
            <w:r>
              <w:rPr>
                <w:rFonts w:ascii="돋움" w:eastAsia="돋움"/>
                <w:sz w:val="18"/>
                <w:shd w:val="clear" w:color="000000"/>
              </w:rPr>
              <w:t>남  50여 세</w:t>
            </w:r>
          </w:p>
          <w:p>
            <w:pPr>
              <w:pStyle w:val="0"/>
              <w:widowControl w:val="off"/>
              <w:spacing w:line="336" w:lineRule="auto"/>
              <w:ind w:left="317" w:hanging="217"/>
            </w:pPr>
            <w:r>
              <w:rPr>
                <w:rFonts w:ascii="돋움" w:eastAsia="돋움"/>
                <w:b/>
                <w:sz w:val="18"/>
                <w:shd w:val="clear" w:color="000000"/>
              </w:rPr>
              <w:t>8-1. 하지정맥류(</w:t>
            </w:r>
            <w:r>
              <w:rPr>
                <w:rFonts w:ascii="돋움" w:eastAsia="돋움"/>
                <w:b/>
                <w:sz w:val="18"/>
                <w:shd w:val="clear" w:color="000000"/>
              </w:rPr>
              <w:t xml:space="preserve">下肢靜脈瘤)  </w:t>
            </w:r>
            <w:r>
              <w:rPr>
                <w:rFonts w:ascii="돋움" w:eastAsia="돋움"/>
                <w:sz w:val="18"/>
                <w:shd w:val="clear" w:color="000000"/>
              </w:rPr>
              <w:t>남  28세  소양인</w:t>
            </w:r>
          </w:p>
          <w:p>
            <w:pPr>
              <w:pStyle w:val="0"/>
              <w:widowControl w:val="off"/>
              <w:spacing w:line="336" w:lineRule="auto"/>
              <w:ind w:left="317" w:hanging="217"/>
            </w:pPr>
            <w:r>
              <w:rPr>
                <w:rFonts w:ascii="돋움" w:eastAsia="돋움"/>
                <w:sz w:val="18"/>
                <w:shd w:val="clear" w:color="000000"/>
              </w:rPr>
              <w:t>9-1. 치농(</w:t>
            </w:r>
            <w:r>
              <w:rPr>
                <w:rFonts w:ascii="돋움" w:eastAsia="돋움"/>
                <w:sz w:val="18"/>
                <w:shd w:val="clear" w:color="000000"/>
              </w:rPr>
              <w:t xml:space="preserve">齒膿)  </w:t>
            </w:r>
            <w:r>
              <w:rPr>
                <w:rFonts w:ascii="돋움" w:eastAsia="돋움"/>
                <w:sz w:val="18"/>
                <w:shd w:val="clear" w:color="000000"/>
              </w:rPr>
              <w:t>여  49세</w:t>
            </w:r>
          </w:p>
          <w:p>
            <w:pPr>
              <w:pStyle w:val="0"/>
              <w:widowControl w:val="off"/>
              <w:spacing w:line="336" w:lineRule="auto"/>
              <w:ind w:left="317" w:hanging="217"/>
            </w:pPr>
            <w:r>
              <w:rPr>
                <w:rFonts w:ascii="돋움" w:eastAsia="돋움"/>
                <w:b/>
                <w:sz w:val="18"/>
                <w:shd w:val="clear" w:color="000000"/>
              </w:rPr>
              <w:t xml:space="preserve">10-1. 실패례-종기  </w:t>
            </w:r>
            <w:r>
              <w:rPr>
                <w:rFonts w:ascii="돋움" w:eastAsia="돋움"/>
                <w:sz w:val="18"/>
                <w:shd w:val="clear" w:color="000000"/>
              </w:rPr>
              <w:t>남  18세  태음인  183cm 65kg</w:t>
            </w:r>
          </w:p>
        </w:tc>
      </w:tr>
    </w:tbl>
    <w:p>
      <w:pPr>
        <w:pStyle w:val="0"/>
        <w:widowControl w:val="off"/>
        <w:wordWrap w:val="1"/>
        <w:jc w:val="right"/>
      </w:pPr>
    </w:p>
    <w:p>
      <w:pPr>
        <w:pStyle w:val="3"/>
        <w:widowControl w:val="off"/>
        <w:rPr/>
      </w:pPr>
    </w:p>
    <w:p>
      <w:pPr>
        <w:pStyle w:val="3"/>
        <w:widowControl w:val="off"/>
      </w:pPr>
      <w:r>
        <w:rPr/>
        <w:t>1-1. 종기(</w:t>
      </w:r>
      <w:r>
        <w:rPr/>
        <w:t>腫氣)</w:t>
      </w:r>
    </w:p>
    <w:p>
      <w:pPr>
        <w:pStyle w:val="5"/>
        <w:widowControl w:val="off"/>
      </w:pPr>
      <w:r>
        <w:rPr/>
        <w:t>다음은 김경진 선생의 경험이다.</w:t>
      </w:r>
    </w:p>
    <w:p>
      <w:pPr>
        <w:pStyle w:val="4"/>
        <w:widowControl w:val="off"/>
      </w:pPr>
      <w:r>
        <w:pict>
          <v:oval id="_x130262473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30세  열성태음인  직장인  경기도 고양시 덕양구 삼송동</w:t>
      </w:r>
    </w:p>
    <w:p>
      <w:pPr>
        <w:pStyle w:val="5"/>
        <w:widowControl w:val="off"/>
      </w:pPr>
      <w:r>
        <w:rPr/>
        <w:t>사무직에 근무하는 사람으로 엉덩이에 주먹만한 종기가 있어 병원에서 치료를 받았으나 완치되지 않아서 한약으로 치료하기로 했다.</w:t>
      </w:r>
    </w:p>
    <w:p>
      <w:pPr>
        <w:pStyle w:val="5"/>
        <w:widowControl w:val="off"/>
      </w:pPr>
      <w:r>
        <w:rPr/>
        <w:t>①</w:t>
      </w:r>
      <w:r>
        <w:rPr/>
        <w:t xml:space="preserve"> 2월에 취직한 후부터 땀이 흡수되지 않는 회사의 작업복을 입고 책상에 앉아 사무를 보기 시작했으며 피로를 호소했다. 취직한 이후 7월부터 왼쪽 엉덩이의 항문 가까이에 처음에는 좁쌀만한 종기가 생겼는데 간지럽기도 하여 일반적인 피부염으로 생각했었다.   </w:t>
      </w:r>
      <w:r>
        <w:rPr/>
        <w:t>②</w:t>
      </w:r>
      <w:r>
        <w:rPr/>
        <w:t xml:space="preserve"> 좁쌀 크기의 종기를 5개월 동안 방치한 후에 만져 보니 종기가 엉덩이 피부 속으로 들어가서 주먹만한 크기가 되어 있었다.   </w:t>
      </w:r>
      <w:r>
        <w:rPr/>
        <w:t>③</w:t>
      </w:r>
      <w:r>
        <w:rPr/>
        <w:t xml:space="preserve"> 종기로 인해 의자에 앉아있기가 힘들며 가려운지 엉덩이를 힘차게 긁기도 한다.   </w:t>
      </w:r>
      <w:r>
        <w:rPr/>
        <w:t>④</w:t>
      </w:r>
      <w:r>
        <w:rPr/>
        <w:t xml:space="preserve"> 석수동에 있는 피부과에 가서 절개하여 치료를 하려고 했으나 종기 부위에 신경이 지나가서 위험하며, 종기가 항문 가까이 있어서 항문이 감염될 위험이 있어 항생제 주사와 약으로 치료했다.   </w:t>
      </w:r>
      <w:r>
        <w:rPr/>
        <w:t>⑤</w:t>
      </w:r>
      <w:r>
        <w:rPr/>
        <w:t xml:space="preserve"> 피부과 치료 후에 종기가 완치됐다 싶더니 지난번과 같은 위치에 다시 생겼는데 약과 주사로 완치되었는지는 의문이 갔다.   </w:t>
      </w:r>
      <w:r>
        <w:rPr/>
        <w:t>⑥</w:t>
      </w:r>
      <w:r>
        <w:rPr/>
        <w:t xml:space="preserve"> 평소 대변이 되지는 않지만 대변을 보는 시간이 약 30분 정도로 긴 편이다. 평소에 방귀 냄새가 지독하다.   </w:t>
      </w:r>
      <w:r>
        <w:rPr/>
        <w:t>⑦</w:t>
      </w:r>
      <w:r>
        <w:rPr/>
        <w:t xml:space="preserve"> 아침에 일어나기 어렵다. 눈이 충혈된다.   </w:t>
      </w:r>
      <w:r>
        <w:rPr/>
        <w:t>⑧</w:t>
      </w:r>
      <w:r>
        <w:rPr/>
        <w:t xml:space="preserve"> 가끔씩 신경질과 짜증이 난다. 꿈을 자주 꾸지만 기억나지 않는다.   </w:t>
      </w:r>
      <w:r>
        <w:rPr/>
        <w:t>⑨</w:t>
      </w:r>
      <w:r>
        <w:rPr/>
        <w:t xml:space="preserve"> 전신에 땀이 많이 나며 특히 머리 속과 목에 많이 난다. 밥을 먹을 때도 난다.   </w:t>
      </w:r>
      <w:r>
        <w:rPr/>
        <w:t>⑩</w:t>
      </w:r>
      <w:r>
        <w:rPr/>
        <w:t xml:space="preserve"> 평소에 소화력은 좋다.   </w:t>
      </w:r>
      <w:r>
        <w:rPr/>
        <w:t>⑪</w:t>
      </w:r>
      <w:r>
        <w:rPr/>
        <w:t xml:space="preserve"> 소변은 4시간에 1번 정도 본다.   </w:t>
      </w:r>
      <w:r>
        <w:rPr/>
        <w:t>⑫</w:t>
      </w:r>
      <w:r>
        <w:rPr/>
        <w:t xml:space="preserve"> 손발이 여름에는 차갑고 겨울에는 따뜻하다. 아랫배는 따뜻하다.   </w:t>
      </w:r>
      <w:r>
        <w:rPr/>
        <w:t>⑬</w:t>
      </w:r>
      <w:r>
        <w:rPr/>
        <w:t xml:space="preserve"> 무좀이 심하다.</w:t>
      </w:r>
    </w:p>
    <w:p>
      <w:pPr>
        <w:pStyle w:val="5"/>
        <w:widowControl w:val="off"/>
      </w:pPr>
      <w:r>
        <w:rPr/>
        <w:t>⑭</w:t>
      </w:r>
      <w:r>
        <w:rPr/>
        <w:t xml:space="preserve"> 물은 밥을 먹으면서 많이 마시고 평소에도 많이 마신다.</w:t>
      </w:r>
    </w:p>
    <w:p>
      <w:pPr>
        <w:pStyle w:val="5"/>
        <w:widowControl w:val="off"/>
      </w:pPr>
      <w:r>
        <w:rPr/>
        <w:t>재발한 엉덩이 종기(</w:t>
      </w:r>
      <w:r>
        <w:rPr/>
        <w:t>腫氣)</w:t>
      </w:r>
      <w:r>
        <w:rPr/>
        <w:t>를 목표로 탁리소독음 본방에 기울(</w:t>
      </w:r>
      <w:r>
        <w:rPr/>
        <w:t>氣鬱)</w:t>
      </w:r>
      <w:r>
        <w:rPr/>
        <w:t>을 감안하여 향부자 2돈을 더하여 5일분 10첩을 지어주었다.</w:t>
      </w:r>
    </w:p>
    <w:p>
      <w:pPr>
        <w:pStyle w:val="5"/>
        <w:widowControl w:val="off"/>
      </w:pPr>
      <w:r>
        <w:rPr/>
        <w:t>약 10첩을 모두 복용한 뒤에 환부를 보니 종기 크기가 손가락 크기로 작아졌으며, 지난번보다 표피 쪽으로 이동해 있었다. 조각자로 인해서 내종기가 터질 것으로 생각했는데 터지지 않고 금은화의 해독작용으로 증상이 완화된 것으로 판단된다. 약을 복용하고 효과가 있으므로 같은 약으로 다시 5일분 10첩을 지어주었다.</w:t>
      </w:r>
    </w:p>
    <w:p>
      <w:pPr>
        <w:pStyle w:val="5"/>
        <w:widowControl w:val="off"/>
      </w:pPr>
      <w:r>
        <w:rPr/>
        <w:t>두 번째 약을 복용한 후에</w:t>
      </w:r>
    </w:p>
    <w:p>
      <w:pPr>
        <w:pStyle w:val="5"/>
        <w:widowControl w:val="off"/>
      </w:pPr>
      <w:r>
        <w:rPr/>
        <w:t>1. 종기 크기가 콩알 크기로 작아졌으며</w:t>
      </w:r>
    </w:p>
    <w:p>
      <w:pPr>
        <w:pStyle w:val="5"/>
        <w:widowControl w:val="off"/>
      </w:pPr>
      <w:r>
        <w:rPr/>
        <w:t>2. 종기가 거의 표피까지 이동했다.</w:t>
      </w:r>
    </w:p>
    <w:p>
      <w:pPr>
        <w:pStyle w:val="5"/>
        <w:widowControl w:val="off"/>
      </w:pPr>
      <w:r>
        <w:rPr/>
        <w:t>3. 현재 콩알 크기로 줄어든 상태로 투약을 중지했으며</w:t>
      </w:r>
    </w:p>
    <w:p>
      <w:pPr>
        <w:pStyle w:val="5"/>
        <w:widowControl w:val="off"/>
      </w:pPr>
      <w:r>
        <w:rPr/>
        <w:t>4. 현재는 오른쪽 엉덩이에 또 다른 종기가 발생했다.</w:t>
      </w:r>
    </w:p>
    <w:p>
      <w:pPr>
        <w:pStyle w:val="5"/>
        <w:widowControl w:val="off"/>
      </w:pPr>
      <w:r>
        <w:rPr/>
        <w:t>이번에는 탁리소독음 2배량에서 인삼을 빼고 사용해볼 생각이다.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단독(</w:t>
      </w:r>
      <w:r>
        <w:rPr/>
        <w:t>丹毒)</w:t>
      </w:r>
    </w:p>
    <w:p>
      <w:pPr>
        <w:pStyle w:val="5"/>
        <w:widowControl w:val="off"/>
      </w:pPr>
      <w:r>
        <w:rPr/>
        <w:t>다음은 김철동 선생의 경험을 채록한 것이다.</w:t>
      </w:r>
    </w:p>
    <w:p>
      <w:pPr>
        <w:pStyle w:val="4"/>
        <w:widowControl w:val="off"/>
      </w:pPr>
      <w:r>
        <w:pict>
          <v:oval id="_x189818404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19세  무직  경기도 고양시 신도읍 내유리</w:t>
      </w:r>
    </w:p>
    <w:p>
      <w:pPr>
        <w:pStyle w:val="5"/>
        <w:widowControl w:val="off"/>
      </w:pPr>
      <w:r>
        <w:rPr/>
        <w:t>예전에 반복하여 안면근육이 떨리는 증상이 있어 병원에서 치료를 받다가 치유되지 않자 이기거풍산 2제를 복용하고 나은 사람의 딸이다. 요즘에 갑자기 얼굴에 무엇이 나고 열이 심하다며 데리고 왔다. 자세히 보니 단독이었다. 이 병은 급성병인데 왜 병원에 데려가지 않고 이곳으로 데려왔느냐고 했더니, 이곳에 오면 치료될 것 같아서 데리고 왔다는 것이다.</w:t>
      </w:r>
    </w:p>
    <w:p>
      <w:pPr>
        <w:pStyle w:val="5"/>
        <w:widowControl w:val="off"/>
      </w:pPr>
      <w:r>
        <w:rPr/>
        <w:t>①</w:t>
      </w:r>
      <w:r>
        <w:rPr/>
        <w:t xml:space="preserve"> 아침에 일어나니 갑자기 오른쪽 볼이 벌겋게 부어올랐다.   </w:t>
      </w:r>
      <w:r>
        <w:rPr/>
        <w:t>②</w:t>
      </w:r>
      <w:r>
        <w:rPr/>
        <w:t xml:space="preserve"> 오른쪽 볼 위에 500원 동전 크기의 타원형 반점이 있고   </w:t>
      </w:r>
      <w:r>
        <w:rPr/>
        <w:t>③</w:t>
      </w:r>
      <w:r>
        <w:rPr/>
        <w:t xml:space="preserve"> 그 부위가 붉고 딱딱하게 부어있다.   </w:t>
      </w:r>
      <w:r>
        <w:rPr/>
        <w:t>④</w:t>
      </w:r>
      <w:r>
        <w:rPr/>
        <w:t xml:space="preserve"> 열(</w:t>
      </w:r>
      <w:r>
        <w:rPr/>
        <w:t>熱)</w:t>
      </w:r>
      <w:r>
        <w:rPr/>
        <w:t>이 있다.</w:t>
      </w:r>
    </w:p>
    <w:p>
      <w:pPr>
        <w:pStyle w:val="5"/>
        <w:widowControl w:val="off"/>
      </w:pPr>
      <w:r>
        <w:rPr/>
        <w:t>단독은 변화가 급속한 질환으로 하루만 지나도 환부가 급격히 확산되고 어떤 경우에는 환부가 시간마다 넓어지는 정도로 급속하게 악화되는 경우가 많아서 빨리 억제하지 않으면 위험하게 되므로 급하게 약을 사용하기로 했다. 요즘은 단독으로 한약방에 오는 경우가 거의 없고, 또 단독 자체도 거의 없으나, 예전에는 이런 질환도 적지 않았다. 단독에는 대개 표열(</w:t>
      </w:r>
      <w:r>
        <w:rPr/>
        <w:t>表熱)</w:t>
      </w:r>
      <w:r>
        <w:rPr/>
        <w:t>을 풀어주는 서각승마탕이나 서각소독음, 황련해독탕과 같은 약을 사용하기도 하지만, 필자는 단독에 탁리소독음을 사용하여 그때마다 효험을 본 적이 있어 탁리소독음을 사용하기로 했다. 대개 탁리소독음을 1</w:t>
      </w:r>
      <w:r>
        <w:rPr/>
        <w:t>～</w:t>
      </w:r>
      <w:r>
        <w:rPr/>
        <w:t>2첩이라도 복용하면 더 이상 번지지는 않기 때문에 급히 1</w:t>
      </w:r>
      <w:r>
        <w:rPr/>
        <w:t>～</w:t>
      </w:r>
      <w:r>
        <w:rPr/>
        <w:t>2첩 정도 사용하여 확산을 막은 뒤에 지속적으로 약을 복용하면 쾌차한다. 그래서 단독을 목표로 탁리소독음으로 5일분 10첩을 지어주었다. 약을 복용한 2</w:t>
      </w:r>
      <w:r>
        <w:rPr/>
        <w:t>～</w:t>
      </w:r>
      <w:r>
        <w:rPr/>
        <w:t>3일 뒤에 환부가 가라앉았고 나머지 약을 모두 복용하고 쾌차했다.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농가진(</w:t>
      </w:r>
      <w:r>
        <w:rPr/>
        <w:t xml:space="preserve">膿痂疹), </w:t>
      </w:r>
      <w:r>
        <w:rPr/>
        <w:t>변비(</w:t>
      </w:r>
      <w:r>
        <w:rPr/>
        <w:t xml:space="preserve">便秘), </w:t>
      </w:r>
      <w:r>
        <w:rPr/>
        <w:t>복통(</w:t>
      </w:r>
      <w:r>
        <w:rPr/>
        <w:t xml:space="preserve">腹痛), </w:t>
      </w:r>
      <w:r>
        <w:rPr/>
        <w:t>식욕부진(</w:t>
      </w:r>
      <w:r>
        <w:rPr/>
        <w:t>食慾不振)</w:t>
      </w:r>
    </w:p>
    <w:p>
      <w:pPr>
        <w:pStyle w:val="5"/>
        <w:widowControl w:val="off"/>
      </w:pPr>
      <w:r>
        <w:rPr/>
        <w:t>다음은 최미선 선생의 경험이다.</w:t>
      </w:r>
    </w:p>
    <w:p>
      <w:pPr>
        <w:pStyle w:val="4"/>
        <w:widowControl w:val="off"/>
      </w:pPr>
      <w:r>
        <w:pict>
          <v:oval id="_x1898184045"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4세  소음인  울산광역시 동구 서부동</w:t>
      </w:r>
    </w:p>
    <w:p>
      <w:pPr>
        <w:pStyle w:val="5"/>
        <w:widowControl w:val="off"/>
      </w:pPr>
      <w:r>
        <w:rPr/>
        <w:t>키는 또래 아이들보다 크나 몸매는 또래 아이들 보다 가녀리고 피부도 하얗고 얇은 소음인 아이로 본인의 조카이다. 얼마 전 엉덩이에 물사마귀가 있어서 맥탕산을 지어주었는데, 약을 복용한 이후에 더 이상 물사마귀는 나지 않는다. 그런데 이번에는 농가진이 생겼다. 표피가 엷은 소음인이라 쉽게 짓무르고 쉽게 아물지 않는다.</w:t>
      </w:r>
    </w:p>
    <w:p>
      <w:pPr>
        <w:pStyle w:val="5"/>
        <w:widowControl w:val="off"/>
      </w:pPr>
      <w:r>
        <w:rPr/>
        <w:t>①</w:t>
      </w:r>
      <w:r>
        <w:rPr/>
        <w:t xml:space="preserve"> 농가진이 있다. </w:t>
      </w:r>
      <w:r>
        <w:rPr/>
        <w:t>㉠</w:t>
      </w:r>
      <w:r>
        <w:rPr/>
        <w:t xml:space="preserve"> 여름에 모기에 물린 곳이나 가려운 곳을 긁어서 곪고 진물이 난다. </w:t>
      </w:r>
      <w:r>
        <w:rPr/>
        <w:t>㉡</w:t>
      </w:r>
      <w:r>
        <w:rPr/>
        <w:t xml:space="preserve"> 한 번 곪으면 잘 아물지 않는다. </w:t>
      </w:r>
      <w:r>
        <w:rPr/>
        <w:t>㉢</w:t>
      </w:r>
      <w:r>
        <w:rPr/>
        <w:t xml:space="preserve"> 작년 여름에도 농가진이 생겨 병원에서 한 달 이상 치료한 적이 있는데 그때 스테로이드제 연고와 항생제로 치료받았다. 연고를 바르거나 약을 먹으면 금방 없어지다가도 다시 반복해서 농가진이 생기곤 했었다. </w:t>
      </w:r>
      <w:r>
        <w:rPr/>
        <w:t>㉣</w:t>
      </w:r>
      <w:r>
        <w:rPr/>
        <w:t xml:space="preserve"> 평소에 피부에 생채기가 많이 나며 아이가 손톱으로 심하게 잘 긁는다.   </w:t>
      </w:r>
      <w:r>
        <w:rPr/>
        <w:t>②</w:t>
      </w:r>
      <w:r>
        <w:rPr/>
        <w:t xml:space="preserve"> 식사 전에는 복통(</w:t>
      </w:r>
      <w:r>
        <w:rPr/>
        <w:t>腹痛)</w:t>
      </w:r>
      <w:r>
        <w:rPr/>
        <w:t xml:space="preserve">이 있다. </w:t>
      </w:r>
      <w:r>
        <w:rPr/>
        <w:t>㉠</w:t>
      </w:r>
      <w:r>
        <w:rPr/>
        <w:t xml:space="preserve"> 밥 먹기 전에 배가 아프다며 밥을 잘 먹으려고 하지 않는다. </w:t>
      </w:r>
      <w:r>
        <w:rPr/>
        <w:t>㉡</w:t>
      </w:r>
      <w:r>
        <w:rPr/>
        <w:t xml:space="preserve"> 밥은 안 먹고 군것질만 하려고 한다.   </w:t>
      </w:r>
      <w:r>
        <w:rPr/>
        <w:t>③</w:t>
      </w:r>
      <w:r>
        <w:rPr/>
        <w:t xml:space="preserve"> 변비가 심하다. 대변을 볼 때 아파서 운다. 대변은 2</w:t>
      </w:r>
      <w:r>
        <w:rPr/>
        <w:t>～</w:t>
      </w:r>
      <w:r>
        <w:rPr/>
        <w:t>3일에 1번씩 보는데 굵은 변을 본다.</w:t>
      </w:r>
    </w:p>
    <w:p>
      <w:pPr>
        <w:pStyle w:val="5"/>
        <w:widowControl w:val="off"/>
      </w:pPr>
      <w:r>
        <w:rPr/>
        <w:t>피부가 얇은 소음인 여아의 농가진을 목표로 탁리소독음 본방으로 5첩을 투약했다. 천산갑은 CITES 약물이라 사용할 수 없어 제외했다. 아울러 외치(</w:t>
      </w:r>
      <w:r>
        <w:rPr/>
        <w:t xml:space="preserve">外治) </w:t>
      </w:r>
      <w:r>
        <w:rPr/>
        <w:t>방법으로는 목초액을 넣어 만든 아토피 비누와 카렌듀라 오일을 기본으로 하는 아토피연고를 주었다. 매일 아토피 비누로 씻기고 소독약으로 소독한 후 아토피 연고를 바르면서 하루 2번씩 약을 복용시켰다.</w:t>
      </w:r>
    </w:p>
    <w:p>
      <w:pPr>
        <w:pStyle w:val="5"/>
        <w:widowControl w:val="off"/>
      </w:pPr>
      <w:r>
        <w:rPr/>
        <w:t>5첩 중 4첩을 복용한 후에 확인해 보았다.</w:t>
      </w:r>
    </w:p>
    <w:p>
      <w:pPr>
        <w:pStyle w:val="5"/>
        <w:widowControl w:val="off"/>
      </w:pPr>
      <w:r>
        <w:rPr/>
        <w:t>1. 진물이 흐르고 곪던 피부는 거의 아물어 새살이 올라오고 있었다.</w:t>
      </w:r>
    </w:p>
    <w:p>
      <w:pPr>
        <w:pStyle w:val="5"/>
        <w:widowControl w:val="off"/>
      </w:pPr>
      <w:r>
        <w:rPr/>
        <w:t>2. 목 뒤에 약간 덜 아문 상처가 몇 개 남아 있다.</w:t>
      </w:r>
    </w:p>
    <w:p>
      <w:pPr>
        <w:pStyle w:val="5"/>
        <w:widowControl w:val="off"/>
      </w:pPr>
      <w:r>
        <w:rPr/>
        <w:t>3. 심하게 긁던 것도 사라졌다.</w:t>
      </w:r>
    </w:p>
    <w:p>
      <w:pPr>
        <w:pStyle w:val="5"/>
        <w:widowControl w:val="off"/>
      </w:pPr>
      <w:r>
        <w:rPr/>
        <w:t>4. 무엇보다도 아이가 밥을 잘 먹는다. 예전에는 배 아프다고 밥을 잘 먹으려고 하지 않던 아이가 배가 아프다는 소리도 하지 않고 밥도 먼저 찾는다고 한다.</w:t>
      </w:r>
    </w:p>
    <w:p>
      <w:pPr>
        <w:pStyle w:val="5"/>
        <w:widowControl w:val="off"/>
      </w:pPr>
      <w:r>
        <w:rPr/>
        <w:t>5. 대변을 보는 것이 수월해져서 하루에 한 번씩 좋은 변을 기분 좋게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알레르기성 피부염(</w:t>
      </w:r>
      <w:r>
        <w:rPr/>
        <w:t>皮膚炎),</w:t>
      </w:r>
      <w:r>
        <w:rPr>
          <w:u w:val="single" w:color="0000ff"/>
        </w:rPr>
        <w:t>두드러기.</w:t>
      </w:r>
    </w:p>
    <w:p>
      <w:pPr>
        <w:pStyle w:val="4"/>
        <w:widowControl w:val="off"/>
      </w:pPr>
      <w:r>
        <w:pict>
          <v:oval id="_x189818404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56세  태음인  교사  172cm 70kg  서울특별시 양천구 신정6동 목동아파트</w:t>
      </w:r>
    </w:p>
    <w:p>
      <w:pPr>
        <w:pStyle w:val="5"/>
        <w:widowControl w:val="off"/>
      </w:pPr>
      <w:r>
        <w:rPr/>
        <w:t>스포츠신문의 오 국장이 동서와 함께 왔다. 알레르기성 피부염이 있는데 주위에서 권유를 하여 내방했다고 한다.</w:t>
      </w:r>
    </w:p>
    <w:p>
      <w:pPr>
        <w:pStyle w:val="5"/>
        <w:widowControl w:val="off"/>
      </w:pPr>
      <w:r>
        <w:rPr/>
        <w:t>①</w:t>
      </w:r>
      <w:r>
        <w:rPr/>
        <w:t xml:space="preserve"> 8년 전부터 알레르기성 피부염으로 고생을 하고 있는데 현재는 삼성병원에서 치료를 받고 있다.   </w:t>
      </w:r>
      <w:r>
        <w:rPr/>
        <w:t>②</w:t>
      </w:r>
      <w:r>
        <w:rPr/>
        <w:t xml:space="preserve"> 평소에는 가려움이 마치 전기스파크가 나듯이 있고 긁으면 두드러기처럼 붉게 돋아 오른다.   </w:t>
      </w:r>
      <w:r>
        <w:rPr/>
        <w:t>③</w:t>
      </w:r>
      <w:r>
        <w:rPr/>
        <w:t xml:space="preserve"> 약간의 방부제가 들어간 음식만 먹어도 즉시 설사를 한다. 며칠 전에 대장검사를 했는데 이상이 없다고 한다.   </w:t>
      </w:r>
      <w:r>
        <w:rPr/>
        <w:t>④</w:t>
      </w:r>
      <w:r>
        <w:rPr/>
        <w:t xml:space="preserve"> 8년 전부터 서울삼성병원에서 처방해준 약을 복용하고 있으며 처음에는 매일 복용했으나 현재에는 복용하는 양을 줄여서 7일에 1회 복용하고 있다.</w:t>
      </w:r>
    </w:p>
    <w:p>
      <w:pPr>
        <w:pStyle w:val="5"/>
        <w:widowControl w:val="off"/>
      </w:pPr>
      <w:r>
        <w:rPr/>
        <w:t>⑤</w:t>
      </w:r>
      <w:r>
        <w:rPr/>
        <w:t xml:space="preserve"> 정해진 날짜에 약을 먹지 않으면 가려운 증세가 곧바로 나타난다.   </w:t>
      </w:r>
      <w:r>
        <w:rPr/>
        <w:t>⑥</w:t>
      </w:r>
      <w:r>
        <w:rPr/>
        <w:t xml:space="preserve"> 알레르기성 피부염약을 먹으면 다음날 하루는 몸이 가라앉아서 일을 하지 못한다.   </w:t>
      </w:r>
      <w:r>
        <w:rPr/>
        <w:t>⑦</w:t>
      </w:r>
      <w:r>
        <w:rPr/>
        <w:t xml:space="preserve"> 20여 년 전부터 알레르기성 비염도 있으며 에어컨을 쏘이거나 급격한 기온차가 생기면 재채기가 발생한다.   </w:t>
      </w:r>
      <w:r>
        <w:rPr/>
        <w:t>⑧</w:t>
      </w:r>
      <w:r>
        <w:rPr/>
        <w:t xml:space="preserve"> 비염의 증상은 겨울에 특히 심하며 몇 년 전부터는 코가 자주 막힌다.</w:t>
      </w:r>
    </w:p>
    <w:p>
      <w:pPr>
        <w:pStyle w:val="5"/>
        <w:widowControl w:val="off"/>
      </w:pPr>
      <w:r>
        <w:rPr/>
        <w:t>⑨</w:t>
      </w:r>
      <w:r>
        <w:rPr/>
        <w:t xml:space="preserve"> 추위를 심하게 타고 추위를 견디지 못하여 겨울에는 옷을 많이 입는다.   </w:t>
      </w:r>
      <w:r>
        <w:rPr/>
        <w:t>⑩</w:t>
      </w:r>
      <w:r>
        <w:rPr/>
        <w:t xml:space="preserve"> 찬 음식을 싫어한다.   </w:t>
      </w:r>
      <w:r>
        <w:rPr/>
        <w:t>⑪</w:t>
      </w:r>
      <w:r>
        <w:rPr/>
        <w:t xml:space="preserve"> 몸은 따뜻한 편이다.   </w:t>
      </w:r>
      <w:r>
        <w:rPr/>
        <w:t>⑫</w:t>
      </w:r>
      <w:r>
        <w:rPr/>
        <w:t xml:space="preserve"> 식욕과 식사량은 보통이며 소화는 잘된다.</w:t>
      </w:r>
    </w:p>
    <w:p>
      <w:pPr>
        <w:pStyle w:val="5"/>
        <w:widowControl w:val="off"/>
      </w:pPr>
      <w:r>
        <w:rPr/>
        <w:t>앞의 증세 중에서 ‘가려움이 마치 전기스파크가 나듯이 있다’는 점을 감안할 때 피부통에도 활용하는 탁리소독음증이라고 확신을 가질 수 있었다. 큰형수님이 탁리소독음을 복용하고 오래된 한랭성 알레르기가 치료된 경험이 있어 한랭성 알레르기성 피부염에 탁리소독음을 사용할 수도 있다는 것을 알 수 있게 되었는데 이번에도 경우가 비슷하여 탁리소독음을 사용해 보기로 했다. 피부의 가려움이 마치 전기스파크가 나듯이 있다는 알레르기성 피부염을 목표로 탁리소독음 2배량에 지실 1돈을 더하여 20일분 40첩을 지어주었다.</w:t>
      </w:r>
    </w:p>
    <w:p>
      <w:pPr>
        <w:pStyle w:val="5"/>
        <w:widowControl w:val="off"/>
      </w:pPr>
      <w:r>
        <w:rPr/>
        <w:t>20여 일이 지난 10월 초순에 약을 더 복용하고 싶다는 전화가 왔다. 그간의 경과를 확인해 보았다.</w:t>
      </w:r>
    </w:p>
    <w:p>
      <w:pPr>
        <w:pStyle w:val="5"/>
        <w:widowControl w:val="off"/>
      </w:pPr>
      <w:r>
        <w:rPr/>
        <w:t>1. 한약을 복용하면서부터 8년간 지속하여 복용하던 양약을 전혀 먹지 않았는데 20일 동안 한 번도 가려운 증상이 발생하지 않았다고 한다.</w:t>
      </w:r>
    </w:p>
    <w:p>
      <w:pPr>
        <w:pStyle w:val="5"/>
        <w:widowControl w:val="off"/>
      </w:pPr>
      <w:r>
        <w:rPr/>
        <w:t>2. 종전 같았으면 지정된 날에 병원 약을 먹지 않으면 가려움으로 견디기 어려웠을 터인데도 아무 이상이 없다는 것이다.</w:t>
      </w:r>
    </w:p>
    <w:p>
      <w:pPr>
        <w:pStyle w:val="5"/>
        <w:widowControl w:val="off"/>
      </w:pPr>
      <w:r>
        <w:rPr/>
        <w:t>3. 다만 알레르기성 비염은 차도가 없다고 한다.</w:t>
      </w:r>
    </w:p>
    <w:p>
      <w:pPr>
        <w:pStyle w:val="5"/>
        <w:widowControl w:val="off"/>
      </w:pPr>
      <w:r>
        <w:rPr/>
        <w:t>약이 효과가 있는 것으로 보고 지난번과 같은 처방으로 20일분 40첩을 지어주었다.</w:t>
      </w:r>
    </w:p>
    <w:p>
      <w:pPr>
        <w:pStyle w:val="5"/>
        <w:widowControl w:val="off"/>
      </w:pPr>
      <w:r>
        <w:rPr/>
        <w:t>11월 초순에 다시 전화가 왔을 때 경과를 확인해 보니, 그동안 알레르기성 피부염이 없었으나 새우를 먹은 뒤 한 번 정도 약간 가려운 증세가 나타나는 것 같다가 없어졌다고 한다. 그러면서 전에는 갑자기 찬바람을 쏘이면 코가 막혔는데 약을 복용해서인지 코막힘이 조금 덜하다고 한다. 아울러 이번 약을 먹기 시작하면서부터는 뱃속이 약간 뻐근해질 때도 있다는 것이다. 병이 오래되고 치유되기 어려우므로 약을 더 복용하고 재발하지 않으면 완치된 것으로 판단하기로 하고 지난번과 같은 처방으로 20일분 40첩을 지어주었다.</w:t>
      </w:r>
    </w:p>
    <w:p>
      <w:pPr>
        <w:pStyle w:val="3"/>
        <w:widowControl w:val="off"/>
        <w:rPr/>
      </w:pPr>
    </w:p>
    <w:p>
      <w:pPr>
        <w:pStyle w:val="3"/>
        <w:widowControl w:val="off"/>
      </w:pPr>
      <w:r>
        <w:rPr/>
        <w:t>3-1. 삼출성중이염(</w:t>
      </w:r>
      <w:r>
        <w:rPr/>
        <w:t>滲出性中耳炎)</w:t>
      </w:r>
    </w:p>
    <w:p>
      <w:pPr>
        <w:pStyle w:val="5"/>
        <w:widowControl w:val="off"/>
      </w:pPr>
      <w:r>
        <w:rPr/>
        <w:t>다음은 이윤호 선생의 경험이다.</w:t>
      </w:r>
    </w:p>
    <w:p>
      <w:pPr>
        <w:pStyle w:val="4"/>
        <w:widowControl w:val="off"/>
      </w:pPr>
      <w:r>
        <w:pict>
          <v:oval id="_x189818405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63세  소양성소음인  경기도 고양시 행주동</w:t>
      </w:r>
    </w:p>
    <w:p>
      <w:pPr>
        <w:pStyle w:val="5"/>
        <w:widowControl w:val="off"/>
      </w:pPr>
      <w:r>
        <w:rPr/>
        <w:t>몸집이 작고 약간 예리해 보이는 남자로 2년 전부터 이명(</w:t>
      </w:r>
      <w:r>
        <w:rPr/>
        <w:t>耳鳴)</w:t>
      </w:r>
      <w:r>
        <w:rPr/>
        <w:t>이 있었으며 최근 감기에 걸린 후에 귀가 잘 안 들려서 병원에서 검진하니 삼출성 중이염으로 진단을 받았다. 병원에서 준 약을 복용하고 잠깐 동안 귀가 뚫리는 듯하더니 다시 막힌다고 하며 한약으로 치료할 수 있는지 문의하여 왔다.</w:t>
      </w:r>
    </w:p>
    <w:p>
      <w:pPr>
        <w:pStyle w:val="5"/>
        <w:widowControl w:val="off"/>
      </w:pPr>
      <w:r>
        <w:rPr/>
        <w:t>①</w:t>
      </w:r>
      <w:r>
        <w:rPr/>
        <w:t xml:space="preserve"> 귀가 잘 안 들린다. 본인 표현으로는 먹통이 된다고 한다. 병원에서 삼출성 중이염으로 진단받았다.   </w:t>
      </w:r>
      <w:r>
        <w:rPr/>
        <w:t>②</w:t>
      </w:r>
      <w:r>
        <w:rPr/>
        <w:t xml:space="preserve"> 체력이 약하고 감기에 자주 걸린다. 목에 가래가 자주 끼는 목감기 증상이 잦다.   </w:t>
      </w:r>
      <w:r>
        <w:rPr/>
        <w:t>③</w:t>
      </w:r>
      <w:r>
        <w:rPr/>
        <w:t xml:space="preserve"> 추위를 많이 타는데 손발은 따뜻하다.</w:t>
      </w:r>
    </w:p>
    <w:p>
      <w:pPr>
        <w:pStyle w:val="5"/>
        <w:widowControl w:val="off"/>
      </w:pPr>
      <w:r>
        <w:rPr/>
        <w:t>④</w:t>
      </w:r>
      <w:r>
        <w:rPr/>
        <w:t xml:space="preserve"> 소화력이 약한 편이다.   </w:t>
      </w:r>
      <w:r>
        <w:rPr/>
        <w:t>⑤</w:t>
      </w:r>
      <w:r>
        <w:rPr/>
        <w:t xml:space="preserve"> 성격이 좀 급한 편이다.</w:t>
      </w:r>
    </w:p>
    <w:p>
      <w:pPr>
        <w:pStyle w:val="5"/>
        <w:widowControl w:val="off"/>
      </w:pPr>
      <w:r>
        <w:rPr/>
        <w:t>몸이 약하고 감기 후에 삼출성 중이염을 앓고 있는 남성에게 탁리소독음 2배량에서 황기를 5돈으로 증량하고 만형자 2돈을 더하여 2일분 3첩을 투약했다. 4일 후에 전화하여 확인해 보니, 약을 3번 정도 복용 후에 귀가 막혀 갑갑한 증상이 완전히 없어졌다며 고맙다는 인사를 했다.</w:t>
      </w:r>
    </w:p>
    <w:p>
      <w:pPr>
        <w:pStyle w:val="3"/>
        <w:widowControl w:val="off"/>
        <w:rPr/>
      </w:pPr>
    </w:p>
    <w:p>
      <w:pPr>
        <w:pStyle w:val="3"/>
        <w:widowControl w:val="off"/>
      </w:pPr>
      <w:r>
        <w:rPr/>
        <w:t>4-1. 늑막염(</w:t>
      </w:r>
      <w:r>
        <w:rPr/>
        <w:t xml:space="preserve">肋膜炎), </w:t>
      </w:r>
      <w:r>
        <w:rPr/>
        <w:t>좌협통(</w:t>
      </w:r>
      <w:r>
        <w:rPr/>
        <w:t>左脇痛)</w:t>
      </w:r>
    </w:p>
    <w:p>
      <w:pPr>
        <w:pStyle w:val="5"/>
        <w:widowControl w:val="off"/>
      </w:pPr>
      <w:r>
        <w:rPr/>
        <w:t>다음은 조영환, 윤보상 선생의 경험을 인용한 것이다.</w:t>
      </w:r>
    </w:p>
    <w:p>
      <w:pPr>
        <w:pStyle w:val="4"/>
        <w:widowControl w:val="off"/>
      </w:pPr>
      <w:r>
        <w:pict>
          <v:oval id="_x1898184052"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여  30세  인천광역시 동구 송림동</w:t>
      </w:r>
    </w:p>
    <w:p>
      <w:pPr>
        <w:pStyle w:val="5"/>
        <w:widowControl w:val="off"/>
      </w:pPr>
      <w:r>
        <w:rPr/>
        <w:t>1978년 5월 28일 내원했다.</w:t>
      </w:r>
    </w:p>
    <w:p>
      <w:pPr>
        <w:pStyle w:val="5"/>
        <w:widowControl w:val="off"/>
      </w:pPr>
      <w:r>
        <w:rPr/>
        <w:t>①</w:t>
      </w:r>
      <w:r>
        <w:rPr/>
        <w:t xml:space="preserve"> 77년 9월경에 좌측 늑막염을 앓아서 치료한 적이 있다.</w:t>
      </w:r>
    </w:p>
    <w:p>
      <w:pPr>
        <w:pStyle w:val="5"/>
        <w:widowControl w:val="off"/>
      </w:pPr>
      <w:r>
        <w:rPr/>
        <w:t>②</w:t>
      </w:r>
      <w:r>
        <w:rPr/>
        <w:t xml:space="preserve"> 심한 노력 후 다시 좌측에 협통(</w:t>
      </w:r>
      <w:r>
        <w:rPr/>
        <w:t>脇痛)</w:t>
      </w:r>
      <w:r>
        <w:rPr/>
        <w:t>이 있어 내원했는데 진찰해보니 늑막염이 재발한 것으로 보인다.</w:t>
      </w:r>
    </w:p>
    <w:p>
      <w:pPr>
        <w:pStyle w:val="5"/>
        <w:widowControl w:val="off"/>
      </w:pPr>
      <w:r>
        <w:rPr/>
        <w:t>재발한 늑막염(</w:t>
      </w:r>
      <w:r>
        <w:rPr/>
        <w:t>肋膜炎)</w:t>
      </w:r>
      <w:r>
        <w:rPr/>
        <w:t>과 협통(</w:t>
      </w:r>
      <w:r>
        <w:rPr/>
        <w:t>脇痛)</w:t>
      </w:r>
      <w:r>
        <w:rPr/>
        <w:t>을 목표로 탁리소독음을 가감하여 6첩을 지어주었는데 약을 복용하고 통증이 완전히 소실되었다고 하여 이때를 완치시기로 보았다.</w:t>
      </w:r>
    </w:p>
    <w:p>
      <w:pPr>
        <w:pStyle w:val="3"/>
        <w:widowControl w:val="off"/>
        <w:rPr/>
      </w:pPr>
    </w:p>
    <w:p>
      <w:pPr>
        <w:pStyle w:val="3"/>
        <w:widowControl w:val="off"/>
      </w:pPr>
      <w:r>
        <w:rPr/>
        <w:t>4-2. 습성늑막염(</w:t>
      </w:r>
      <w:r>
        <w:rPr/>
        <w:t xml:space="preserve">濕性肋膜炎), </w:t>
      </w:r>
      <w:r>
        <w:rPr/>
        <w:t>고열(</w:t>
      </w:r>
      <w:r>
        <w:rPr/>
        <w:t xml:space="preserve">高熱), </w:t>
      </w:r>
      <w:r>
        <w:rPr/>
        <w:t>천해(</w:t>
      </w:r>
      <w:r>
        <w:rPr/>
        <w:t xml:space="preserve">喘咳), </w:t>
      </w:r>
      <w:r>
        <w:rPr/>
        <w:t>천식(</w:t>
      </w:r>
      <w:r>
        <w:rPr/>
        <w:t xml:space="preserve">喘息), </w:t>
      </w:r>
      <w:r>
        <w:rPr/>
        <w:t>우협자통(</w:t>
      </w:r>
      <w:r>
        <w:rPr/>
        <w:t xml:space="preserve">右脇刺痛), </w:t>
      </w:r>
      <w:r>
        <w:rPr/>
        <w:t>오한발열(</w:t>
      </w:r>
      <w:r>
        <w:rPr/>
        <w:t>惡寒發熱)</w:t>
      </w:r>
    </w:p>
    <w:p>
      <w:pPr>
        <w:pStyle w:val="5"/>
        <w:widowControl w:val="off"/>
      </w:pPr>
      <w:r>
        <w:rPr/>
        <w:t>다음은 조영환, 윤보상 선생의 경험을 인용한 것이다.</w:t>
      </w:r>
    </w:p>
    <w:p>
      <w:pPr>
        <w:pStyle w:val="4"/>
        <w:widowControl w:val="off"/>
      </w:pPr>
      <w:r>
        <w:pict>
          <v:oval id="_x1898184054"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33세  인천광역시 부평구 부평동</w:t>
      </w:r>
    </w:p>
    <w:p>
      <w:pPr>
        <w:pStyle w:val="5"/>
        <w:widowControl w:val="off"/>
      </w:pPr>
      <w:r>
        <w:rPr/>
        <w:t>1978년 6월 4일 본원에 내원한 남성이다.</w:t>
      </w:r>
    </w:p>
    <w:p>
      <w:pPr>
        <w:pStyle w:val="5"/>
        <w:widowControl w:val="off"/>
      </w:pPr>
      <w:r>
        <w:rPr/>
        <w:t>①</w:t>
      </w:r>
      <w:r>
        <w:rPr/>
        <w:t xml:space="preserve"> 5일 전부터 체온이 39.3도이고 천해(</w:t>
      </w:r>
      <w:r>
        <w:rPr/>
        <w:t xml:space="preserve">喘咳), </w:t>
      </w:r>
      <w:r>
        <w:rPr/>
        <w:t>천식(</w:t>
      </w:r>
      <w:r>
        <w:rPr/>
        <w:t>喘息)</w:t>
      </w:r>
      <w:r>
        <w:rPr/>
        <w:t xml:space="preserve">이 심하다.   </w:t>
      </w:r>
      <w:r>
        <w:rPr/>
        <w:t>②</w:t>
      </w:r>
      <w:r>
        <w:rPr/>
        <w:t xml:space="preserve"> 오한발열(</w:t>
      </w:r>
      <w:r>
        <w:rPr/>
        <w:t>惡寒發熱)</w:t>
      </w:r>
      <w:r>
        <w:rPr/>
        <w:t>이 계속되었다.</w:t>
      </w:r>
    </w:p>
    <w:p>
      <w:pPr>
        <w:pStyle w:val="5"/>
        <w:widowControl w:val="off"/>
      </w:pPr>
      <w:r>
        <w:rPr/>
        <w:t>③</w:t>
      </w:r>
      <w:r>
        <w:rPr/>
        <w:t xml:space="preserve"> 우협에 자통이 있고 설(</w:t>
      </w:r>
      <w:r>
        <w:rPr/>
        <w:t>舌)</w:t>
      </w:r>
      <w:r>
        <w:rPr/>
        <w:t>에는 백태(</w:t>
      </w:r>
      <w:r>
        <w:rPr/>
        <w:t>白苔)</w:t>
      </w:r>
      <w:r>
        <w:rPr/>
        <w:t xml:space="preserve">가 있다.   </w:t>
      </w:r>
      <w:r>
        <w:rPr/>
        <w:t>④</w:t>
      </w:r>
      <w:r>
        <w:rPr/>
        <w:t xml:space="preserve"> 구미(</w:t>
      </w:r>
      <w:r>
        <w:rPr/>
        <w:t>口糜)</w:t>
      </w:r>
      <w:r>
        <w:rPr/>
        <w:t>로 잘 먹지 못하여 본원에 왔다고 한다.</w:t>
      </w:r>
    </w:p>
    <w:p>
      <w:pPr>
        <w:pStyle w:val="5"/>
        <w:widowControl w:val="off"/>
      </w:pPr>
      <w:r>
        <w:rPr/>
        <w:t>⑤</w:t>
      </w:r>
      <w:r>
        <w:rPr/>
        <w:t xml:space="preserve"> 병원에서 X-ray검사를 한 결과 우측에 습성늑막염이 있는 것으로 진단되었다.</w:t>
      </w:r>
    </w:p>
    <w:p>
      <w:pPr>
        <w:pStyle w:val="5"/>
        <w:widowControl w:val="off"/>
      </w:pPr>
      <w:r>
        <w:rPr/>
        <w:t>가미탁리소독음으로 10첩을 지어주었는데 증상이 조금 호전되었다. 5일 후에 다시 5일분 10첩을 지어주었는데 열이 내려서 37.2</w:t>
      </w:r>
      <w:r>
        <w:rPr/>
        <w:t>℃의</w:t>
      </w:r>
      <w:r>
        <w:rPr/>
        <w:t xml:space="preserve"> 미열이 되었고 식사도 잘한다고 한다. 그래서 다시 5일분 10첩을 투약했더니 완전히 증상이 없어졌다고 한다. 나중에 환자가 이야기하기를 병원에서 가나마이신(Kanamicin)주사를 7일간 맞았다고 했다.</w:t>
      </w:r>
    </w:p>
    <w:p>
      <w:pPr>
        <w:pStyle w:val="3"/>
        <w:widowControl w:val="off"/>
        <w:rPr/>
      </w:pPr>
    </w:p>
    <w:p>
      <w:pPr>
        <w:pStyle w:val="3"/>
        <w:widowControl w:val="off"/>
      </w:pPr>
      <w:r>
        <w:rPr/>
        <w:t>4-3. 습성늑막염(</w:t>
      </w:r>
      <w:r>
        <w:rPr/>
        <w:t xml:space="preserve">濕性肋膜炎), </w:t>
      </w:r>
      <w:r>
        <w:rPr/>
        <w:t>우협자통(</w:t>
      </w:r>
      <w:r>
        <w:rPr/>
        <w:t xml:space="preserve">右脇刺痛), </w:t>
      </w:r>
      <w:r>
        <w:rPr/>
        <w:t>천식(</w:t>
      </w:r>
      <w:r>
        <w:rPr/>
        <w:t>喘息)</w:t>
      </w:r>
    </w:p>
    <w:p>
      <w:pPr>
        <w:pStyle w:val="5"/>
        <w:widowControl w:val="off"/>
      </w:pPr>
      <w:r>
        <w:rPr/>
        <w:t>다음은 조영환, 윤보상 선생의 경험을 인용한 것이다.</w:t>
      </w:r>
    </w:p>
    <w:p>
      <w:pPr>
        <w:pStyle w:val="4"/>
        <w:widowControl w:val="off"/>
      </w:pPr>
      <w:r>
        <w:pict>
          <v:oval id="_x189818405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20세  인천광역시 동구 송림6동</w:t>
      </w:r>
    </w:p>
    <w:p>
      <w:pPr>
        <w:pStyle w:val="5"/>
        <w:widowControl w:val="off"/>
      </w:pPr>
      <w:r>
        <w:rPr/>
        <w:t>①</w:t>
      </w:r>
      <w:r>
        <w:rPr/>
        <w:t xml:space="preserve"> 8일전부터 우협에 자통이 있고, 천식과 천해(</w:t>
      </w:r>
      <w:r>
        <w:rPr/>
        <w:t>喘咳)</w:t>
      </w:r>
      <w:r>
        <w:rPr/>
        <w:t xml:space="preserve">가 있다.   </w:t>
      </w:r>
      <w:r>
        <w:rPr/>
        <w:t>②</w:t>
      </w:r>
      <w:r>
        <w:rPr/>
        <w:t xml:space="preserve"> 병원에서 X-ray검사를 받으니 우측 결핵성 습성늑막염으로 진단을 받았다.   </w:t>
      </w:r>
      <w:r>
        <w:rPr/>
        <w:t>③</w:t>
      </w:r>
      <w:r>
        <w:rPr/>
        <w:t xml:space="preserve"> 그 병원에서 7일간 복약하며 주사를 맞았는데도 별 효과가 없어서 본원에 왔다고 한다.</w:t>
      </w:r>
    </w:p>
    <w:p>
      <w:pPr>
        <w:pStyle w:val="5"/>
        <w:widowControl w:val="off"/>
      </w:pPr>
      <w:r>
        <w:rPr/>
        <w:t>습성늑막염(</w:t>
      </w:r>
      <w:r>
        <w:rPr/>
        <w:t>濕性肋膜炎)</w:t>
      </w:r>
      <w:r>
        <w:rPr/>
        <w:t>을 목표로 가미탁리소독음을 3일분 6첩을 지어주면서 안정을 취하도록 했더니 통증이 거의 소실되고 천증도 경감되었다. 다시 3일분을 지어주었는데 약을 복용하고 증상이 완전히 소실되었다고 하여 이때를 완치시기로 보았다.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4-4. 습성늑막염(</w:t>
      </w:r>
      <w:r>
        <w:rPr/>
        <w:t xml:space="preserve">濕性肋膜炎), </w:t>
      </w:r>
      <w:r>
        <w:rPr/>
        <w:t>천식(</w:t>
      </w:r>
      <w:r>
        <w:rPr/>
        <w:t xml:space="preserve">喘息), </w:t>
      </w:r>
      <w:r>
        <w:rPr/>
        <w:t>오한발열(</w:t>
      </w:r>
      <w:r>
        <w:rPr/>
        <w:t xml:space="preserve">惡寒發熱), </w:t>
      </w:r>
      <w:r>
        <w:rPr/>
        <w:t>흉협자통(</w:t>
      </w:r>
      <w:r>
        <w:rPr/>
        <w:t>胸脇刺痛)</w:t>
      </w:r>
    </w:p>
    <w:p>
      <w:pPr>
        <w:pStyle w:val="5"/>
        <w:widowControl w:val="off"/>
      </w:pPr>
      <w:r>
        <w:rPr/>
        <w:t>다음은 조영환, 윤보상 선생의 경험을 인용한 것이다.</w:t>
      </w:r>
    </w:p>
    <w:p>
      <w:pPr>
        <w:pStyle w:val="4"/>
        <w:widowControl w:val="off"/>
      </w:pPr>
      <w:r>
        <w:pict>
          <v:oval id="_x189818405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40세  인천광역시 남구 학익동</w:t>
      </w:r>
    </w:p>
    <w:p>
      <w:pPr>
        <w:pStyle w:val="5"/>
        <w:widowControl w:val="off"/>
      </w:pPr>
      <w:r>
        <w:rPr/>
        <w:t>1978년 7월 28일 본원에 내원했는데, 5월 13일에 천식, 오한발열, 흉협자통과 해(</w:t>
      </w:r>
      <w:r>
        <w:rPr/>
        <w:t>咳)</w:t>
      </w:r>
      <w:r>
        <w:rPr/>
        <w:t>가 심하여 인천의 모 종합병원에서 진찰을 받고 X-ray검사를 했는데, 증상이 심하니 입원하여 치료를 받아야 한다고 했다. 그래서 5월 16일에 입원하여 3주간의 치료를 받아서 약간 증세가 호전되었다고 한다. 그래서 퇴원하여 5주 동안 통원치료하고 2주간은 자가 치료를 했는데도 증상이 별로 호전되지 않아서 7월 28일에 내원하게 되었다.</w:t>
      </w:r>
    </w:p>
    <w:p>
      <w:pPr>
        <w:pStyle w:val="5"/>
        <w:widowControl w:val="off"/>
      </w:pPr>
      <w:r>
        <w:rPr/>
        <w:t>본인이 진료를 해도 결핵성 습성늑막염으로 판단되어, 가미탁리소독음 3일분 6첩을 우선 투약했더니, 병 증세가 많이 호전되었다. 그 후 5일분 10첩을 더 투약했는데, 차후에 만났을 때 증세가 완전히 소실되어 더 이상 내원하지 않았다는 말을 들었다.</w:t>
      </w:r>
    </w:p>
    <w:p>
      <w:pPr>
        <w:pStyle w:val="3"/>
        <w:widowControl w:val="off"/>
        <w:rPr/>
      </w:pPr>
    </w:p>
    <w:p>
      <w:pPr>
        <w:pStyle w:val="3"/>
        <w:widowControl w:val="off"/>
      </w:pPr>
      <w:r>
        <w:rPr/>
        <w:t>4-5. 습성늑막염(</w:t>
      </w:r>
      <w:r>
        <w:rPr/>
        <w:t xml:space="preserve">濕性肋膜炎), </w:t>
      </w:r>
      <w:r>
        <w:rPr/>
        <w:t>천식(</w:t>
      </w:r>
      <w:r>
        <w:rPr/>
        <w:t xml:space="preserve">喘息), </w:t>
      </w:r>
      <w:r>
        <w:rPr/>
        <w:t>고열(</w:t>
      </w:r>
      <w:r>
        <w:rPr/>
        <w:t xml:space="preserve">高熱), </w:t>
      </w:r>
      <w:r>
        <w:rPr/>
        <w:t>한열왕래(</w:t>
      </w:r>
      <w:r>
        <w:rPr/>
        <w:t>寒熱往來)</w:t>
      </w:r>
    </w:p>
    <w:p>
      <w:pPr>
        <w:pStyle w:val="5"/>
        <w:widowControl w:val="off"/>
      </w:pPr>
      <w:r>
        <w:rPr/>
        <w:t>다음은 조영환, 윤보상 선생의 경험을 인용한 것이다.</w:t>
      </w:r>
    </w:p>
    <w:p>
      <w:pPr>
        <w:pStyle w:val="4"/>
        <w:widowControl w:val="off"/>
      </w:pPr>
      <w:r>
        <w:pict>
          <v:oval id="_x189818406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61세  인천광역시 동구 화수동</w:t>
      </w:r>
    </w:p>
    <w:p>
      <w:pPr>
        <w:pStyle w:val="5"/>
        <w:widowControl w:val="off"/>
      </w:pPr>
      <w:r>
        <w:rPr/>
        <w:t>①</w:t>
      </w:r>
      <w:r>
        <w:rPr/>
        <w:t xml:space="preserve"> 10일 전부터 좌측 흉협부에 자통(</w:t>
      </w:r>
      <w:r>
        <w:rPr/>
        <w:t>刺痛)</w:t>
      </w:r>
      <w:r>
        <w:rPr/>
        <w:t>이 심하고, 천식, 고열, 한열왕래, 해수(</w:t>
      </w:r>
      <w:r>
        <w:rPr/>
        <w:t xml:space="preserve">咳嗽) </w:t>
      </w:r>
      <w:r>
        <w:rPr/>
        <w:t>및 객담(</w:t>
      </w:r>
      <w:r>
        <w:rPr/>
        <w:t>喀痰)</w:t>
      </w:r>
      <w:r>
        <w:rPr/>
        <w:t>이 있다.</w:t>
      </w:r>
    </w:p>
    <w:p>
      <w:pPr>
        <w:pStyle w:val="5"/>
        <w:widowControl w:val="off"/>
      </w:pPr>
      <w:r>
        <w:rPr/>
        <w:t>②</w:t>
      </w:r>
      <w:r>
        <w:rPr/>
        <w:t xml:space="preserve"> 좌불안석(</w:t>
      </w:r>
      <w:r>
        <w:rPr/>
        <w:t>坐不安席)</w:t>
      </w:r>
      <w:r>
        <w:rPr/>
        <w:t xml:space="preserve">하며 굉장히 심한 고통을 호소한다.   </w:t>
      </w:r>
      <w:r>
        <w:rPr/>
        <w:t>③</w:t>
      </w:r>
      <w:r>
        <w:rPr/>
        <w:t xml:space="preserve"> X-ray검사를 해보니 좌측 흉막의 2/3가량이 삼출액으로 차 있었다.</w:t>
      </w:r>
    </w:p>
    <w:p>
      <w:pPr>
        <w:pStyle w:val="5"/>
        <w:widowControl w:val="off"/>
      </w:pPr>
      <w:r>
        <w:rPr/>
        <w:t>본원에서도 진찰해보니 결핵성 습성늑막염으로 판단되어 가미탁리소독음 3일분 6첩을 투약했다. 약을 복용한 후에 증상이 아주 많이 호전되었는데 환자 자신이 X-ray검사를 한 것을 보니 삼출액이 1/2가량 줄어있었다고 한다. 계속하여 5일분 10첩을 투약하니 환자가 더 이상 오지 않아 이것을 완치된 것으로 보았다. 그러나 집안 식구 중 둘째 아들이 약을 3일분만 더 지어달라고 하여 더 지어주었는데, 이는 재발할 것이 염려되어 약을 더 지어간 것으로 보인다.</w:t>
      </w:r>
    </w:p>
    <w:p>
      <w:pPr>
        <w:pStyle w:val="5"/>
        <w:widowControl w:val="off"/>
      </w:pPr>
      <w:r>
        <w:rPr/>
        <w:t>가미탁리소독음을 가지고 4개월간에 걸쳐서 본원에 내원한 환자 중 늑막염으로 추정된 23명의 치료기간과 치료율을 관찰했던 바, 3일 만에 치료된 사람이 1명, 5일 만에 치료된 사람이 4명, 6일 만에 치료된 사람이 4명, 8일 만에 치료된 사람이 7명, 10일 만에 치료된 사람이 3명, 15일 만에 치료된 사람이 3명이었고, 1명은 증상이 너무나 심하고 당장 병원에서 혈액을 보충해야 될 상황이어서 종합병원을 추천해 주었으며 약간은 호전되었으나 중도에 치료를 중단한 경우가 있다. 이상과 같이 대부분 3</w:t>
      </w:r>
      <w:r>
        <w:rPr/>
        <w:t>～</w:t>
      </w:r>
      <w:r>
        <w:rPr/>
        <w:t>15일 이내에 치료되었고 치료효과도 매우 탁월하여 완전하게 치유되었으며, 건성늑막염이나 습성늑막염이나 화농성늑막염에 관계없이 치료가 가능함을 알았으며, 특별한 부작용 없이 안심하고 투약할 수 있는 장점이 있음을 알았다.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4-7. 우측담통(</w:t>
      </w:r>
      <w:r>
        <w:rPr/>
        <w:t xml:space="preserve">右側痰痛), </w:t>
      </w:r>
      <w:r>
        <w:rPr/>
        <w:t>천식(</w:t>
      </w:r>
      <w:r>
        <w:rPr/>
        <w:t xml:space="preserve">喘息), </w:t>
      </w:r>
      <w:r>
        <w:rPr/>
        <w:t>해(</w:t>
      </w:r>
      <w:r>
        <w:rPr/>
        <w:t>咳)</w:t>
      </w:r>
    </w:p>
    <w:p>
      <w:pPr>
        <w:pStyle w:val="5"/>
        <w:widowControl w:val="off"/>
      </w:pPr>
      <w:r>
        <w:rPr/>
        <w:t>다음은 조영환, 윤보상 선생의 경험을 인용한 것이다.</w:t>
      </w:r>
    </w:p>
    <w:p>
      <w:pPr>
        <w:pStyle w:val="4"/>
        <w:widowControl w:val="off"/>
      </w:pPr>
      <w:r>
        <w:pict>
          <v:oval id="_x1898184067" style="v-text-anchor:top;width:6.79pt;height:5.37pt;mso-wrap-style:square;" o:hralign="left" o:allowincell="f" o:insetmode="custom" stroked="f" fillcolor="#999999" o:connectortype="straight">
            <v:fill opacity="1.00" color2="#000000"/>
          </v:oval>
        </w:pict>
        <w:rPr/>
        <w:t xml:space="preserve"> 자 </w:t>
      </w:r>
      <w:r>
        <w:rPr/>
        <w:t>○</w:t>
      </w:r>
      <w:r>
        <w:rPr/>
        <w:t xml:space="preserve"> </w:t>
      </w:r>
      <w:r>
        <w:rPr/>
        <w:t>○</w:t>
      </w:r>
      <w:r>
        <w:rPr/>
        <w:t xml:space="preserve">  여  30세  인천광역시 남구 주안1동</w:t>
      </w:r>
    </w:p>
    <w:p>
      <w:pPr>
        <w:pStyle w:val="5"/>
        <w:widowControl w:val="off"/>
      </w:pPr>
      <w:r>
        <w:rPr/>
        <w:t>①</w:t>
      </w:r>
      <w:r>
        <w:rPr/>
        <w:t xml:space="preserve"> 5일 전부터 우측담통(</w:t>
      </w:r>
      <w:r>
        <w:rPr/>
        <w:t xml:space="preserve">右側痰痛), </w:t>
      </w:r>
      <w:r>
        <w:rPr/>
        <w:t>천식(</w:t>
      </w:r>
      <w:r>
        <w:rPr/>
        <w:t xml:space="preserve">喘息), </w:t>
      </w:r>
      <w:r>
        <w:rPr/>
        <w:t>해(</w:t>
      </w:r>
      <w:r>
        <w:rPr/>
        <w:t xml:space="preserve">咳) </w:t>
      </w:r>
      <w:r>
        <w:rPr/>
        <w:t>및 한열왕래(</w:t>
      </w:r>
      <w:r>
        <w:rPr/>
        <w:t xml:space="preserve">寒熱往來) </w:t>
      </w:r>
      <w:r>
        <w:rPr/>
        <w:t xml:space="preserve">증상이 있었다.   </w:t>
      </w:r>
      <w:r>
        <w:rPr/>
        <w:t>②</w:t>
      </w:r>
      <w:r>
        <w:rPr/>
        <w:t xml:space="preserve"> 사지권태(</w:t>
      </w:r>
      <w:r>
        <w:rPr/>
        <w:t xml:space="preserve">四肢倦怠), </w:t>
      </w:r>
      <w:r>
        <w:rPr/>
        <w:t>식욕부진(</w:t>
      </w:r>
      <w:r>
        <w:rPr/>
        <w:t xml:space="preserve">食慾不振) </w:t>
      </w:r>
      <w:r>
        <w:rPr/>
        <w:t xml:space="preserve">등 증상이 있어서 보건소에 가서 진료를 받았다.   </w:t>
      </w:r>
      <w:r>
        <w:rPr/>
        <w:t>③</w:t>
      </w:r>
      <w:r>
        <w:rPr/>
        <w:t xml:space="preserve"> 보건소에서 X-ray검사를 하니 우측 흉막(</w:t>
      </w:r>
      <w:r>
        <w:rPr/>
        <w:t>胸膜)</w:t>
      </w:r>
      <w:r>
        <w:rPr/>
        <w:t>에 삼출액이 있는 것으로 진단되어 본원에 왔다.</w:t>
      </w:r>
    </w:p>
    <w:p>
      <w:pPr>
        <w:pStyle w:val="5"/>
        <w:widowControl w:val="off"/>
      </w:pPr>
      <w:r>
        <w:rPr/>
        <w:t>그리하여 우선 가미탁리소독음으로 6첩을 지어주었으며 증세가 많이 호전되었다고 하여 다시 5일분 5첩을 지어주었는데 약을 복용하고 완전히 치료되었다.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맹장염(</w:t>
      </w:r>
      <w:r>
        <w:rPr/>
        <w:t xml:space="preserve">盲腸炎), </w:t>
      </w:r>
      <w:r>
        <w:rPr/>
        <w:t>종유(</w:t>
      </w:r>
      <w:r>
        <w:rPr/>
        <w:t>腫瘤)</w:t>
      </w:r>
    </w:p>
    <w:p>
      <w:pPr>
        <w:pStyle w:val="5"/>
        <w:widowControl w:val="off"/>
      </w:pPr>
      <w:r>
        <w:rPr/>
        <w:t>다음은 이은팔 선생의 경험을 인용한 것이다.</w:t>
      </w:r>
    </w:p>
    <w:p>
      <w:pPr>
        <w:pStyle w:val="4"/>
        <w:widowControl w:val="off"/>
      </w:pPr>
      <w:r>
        <w:pict>
          <v:oval id="_x189818406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36세</w:t>
      </w:r>
    </w:p>
    <w:p>
      <w:pPr>
        <w:pStyle w:val="5"/>
        <w:widowControl w:val="off"/>
      </w:pPr>
      <w:r>
        <w:rPr/>
        <w:t>부인이 이른 새벽에 내원하여 말하기를,</w:t>
      </w:r>
    </w:p>
    <w:p>
      <w:pPr>
        <w:pStyle w:val="5"/>
        <w:widowControl w:val="off"/>
      </w:pPr>
      <w:r>
        <w:rPr/>
        <w:t>①</w:t>
      </w:r>
      <w:r>
        <w:rPr/>
        <w:t xml:space="preserve"> 3일 전 모 의원에서 맹장염 증세가 있다는 진단을 받고 쭉 주사 등으로 치료받았으나 간밤에는 몹시 괴로웠다고 한다.   </w:t>
      </w:r>
      <w:r>
        <w:rPr/>
        <w:t>②</w:t>
      </w:r>
      <w:r>
        <w:rPr/>
        <w:t xml:space="preserve"> 키는 큰데 몹시 말라 있고 회장부에 꽤 길고 단단한 종유(</w:t>
      </w:r>
      <w:r>
        <w:rPr/>
        <w:t>腫瘤)</w:t>
      </w:r>
      <w:r>
        <w:rPr/>
        <w:t xml:space="preserve">가 있다.   </w:t>
      </w:r>
      <w:r>
        <w:rPr/>
        <w:t>③</w:t>
      </w:r>
      <w:r>
        <w:rPr/>
        <w:t xml:space="preserve"> 그런데 그 중앙은 매우 말랑한 것이 곧 파종(</w:t>
      </w:r>
      <w:r>
        <w:rPr/>
        <w:t>破腫)</w:t>
      </w:r>
      <w:r>
        <w:rPr/>
        <w:t>할 것만 같다.</w:t>
      </w:r>
    </w:p>
    <w:p>
      <w:pPr>
        <w:pStyle w:val="5"/>
        <w:widowControl w:val="off"/>
      </w:pPr>
      <w:r>
        <w:rPr/>
        <w:t>허증(</w:t>
      </w:r>
      <w:r>
        <w:rPr/>
        <w:t xml:space="preserve">虛症) </w:t>
      </w:r>
      <w:r>
        <w:rPr/>
        <w:t>옹저(</w:t>
      </w:r>
      <w:r>
        <w:rPr/>
        <w:t>癰疽) 6</w:t>
      </w:r>
      <w:r>
        <w:rPr/>
        <w:t>～</w:t>
      </w:r>
      <w:r>
        <w:rPr/>
        <w:t>7일로 보고, 탁리소독음 3첩을 처방했다. 미성즉소(</w:t>
      </w:r>
      <w:r>
        <w:rPr/>
        <w:t>未成卽消)</w:t>
      </w:r>
      <w:r>
        <w:rPr/>
        <w:t>요 기성즉유(</w:t>
      </w:r>
      <w:r>
        <w:rPr/>
        <w:t>己成卽遺)</w:t>
      </w:r>
      <w:r>
        <w:rPr/>
        <w:t>의 양면을 보자는 의미에서였다. 그 날 저녁에 전화가 왔다.</w:t>
      </w:r>
    </w:p>
    <w:p>
      <w:pPr>
        <w:pStyle w:val="5"/>
        <w:widowControl w:val="off"/>
      </w:pPr>
      <w:r>
        <w:rPr/>
        <w:t>약을 2첩 째 먹었더니 하혈이 심하게 있다는 것이다. 아마 복중의 어혈(</w:t>
      </w:r>
      <w:r>
        <w:rPr/>
        <w:t>瘀血)</w:t>
      </w:r>
      <w:r>
        <w:rPr/>
        <w:t>이 내리는 모양이니 그냥 기다려 보라고 했다. 그 후 몇 달이 지난 후에 이 부인을 길에서 만났기에 경과를 물어 보니, 그 후 며칠이 지나자 하혈도 멎고 배 안의 덩어리가 풀렸으며 그 뒤로 맹장염도 나았다고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충수염(</w:t>
      </w:r>
      <w:r>
        <w:rPr/>
        <w:t>蟲垂炎)</w:t>
      </w:r>
      <w:r>
        <w:rPr/>
        <w:t>의 유사증상(</w:t>
      </w:r>
      <w:r>
        <w:rPr/>
        <w:t>類似症狀)</w:t>
      </w:r>
    </w:p>
    <w:p>
      <w:pPr>
        <w:pStyle w:val="5"/>
        <w:widowControl w:val="off"/>
      </w:pPr>
      <w:r>
        <w:rPr/>
        <w:t>다음은 강신열 선생의 경험이다.</w:t>
      </w:r>
    </w:p>
    <w:p>
      <w:pPr>
        <w:pStyle w:val="4"/>
        <w:widowControl w:val="off"/>
      </w:pPr>
      <w:r>
        <w:pict>
          <v:oval id="_x1898184065"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55세  비습한 소음인  서울특별시 서대문구 연희동</w:t>
      </w:r>
    </w:p>
    <w:p>
      <w:pPr>
        <w:pStyle w:val="5"/>
        <w:widowControl w:val="off"/>
      </w:pPr>
      <w:r>
        <w:rPr/>
        <w:t>저녁 늦게 귀가하고 있는데 이웃집 아주머니가 아랫배를 움켜잡고 표정이 일그러져 있기에 여쭤보니 맹장염인 것 같다는 말을 했다. 지금 시간에 병원에 가봐야 괜히 고생만 하고 수술은 내일이나 되어야 할 것 같다고 말하고 한약 몇 첩을 드릴 테니 먹어보고 그래도 불편하면 병원에 가도록 권유했다.</w:t>
      </w:r>
    </w:p>
    <w:p>
      <w:pPr>
        <w:pStyle w:val="5"/>
        <w:widowControl w:val="off"/>
      </w:pPr>
      <w:r>
        <w:rPr/>
        <w:t>①</w:t>
      </w:r>
      <w:r>
        <w:rPr/>
        <w:t xml:space="preserve"> 오늘 아침부터 오른쪽 충수돌기 부위에 묵지근한 통증이 있다.   </w:t>
      </w:r>
      <w:r>
        <w:rPr/>
        <w:t>②</w:t>
      </w:r>
      <w:r>
        <w:rPr/>
        <w:t xml:space="preserve"> 변비가 있는데 2일에 1번 정도 대변을 본다.</w:t>
      </w:r>
    </w:p>
    <w:p>
      <w:pPr>
        <w:pStyle w:val="5"/>
        <w:widowControl w:val="off"/>
      </w:pPr>
      <w:r>
        <w:rPr/>
        <w:t>③</w:t>
      </w:r>
      <w:r>
        <w:rPr/>
        <w:t xml:space="preserve"> 추위를 약간 타고 손발이 차가운 편이다.   </w:t>
      </w:r>
      <w:r>
        <w:rPr/>
        <w:t>④</w:t>
      </w:r>
      <w:r>
        <w:rPr/>
        <w:t xml:space="preserve"> 소화가 잘되지 않아서 고기 종류는 거의 먹지 않고 채소류와 된장 등을 즐겨 먹는다.   </w:t>
      </w:r>
      <w:r>
        <w:rPr/>
        <w:t>⑤</w:t>
      </w:r>
      <w:r>
        <w:rPr/>
        <w:t xml:space="preserve"> 가끔 상열감(</w:t>
      </w:r>
      <w:r>
        <w:rPr/>
        <w:t>上熱感)</w:t>
      </w:r>
      <w:r>
        <w:rPr/>
        <w:t xml:space="preserve">이 있다.   </w:t>
      </w:r>
      <w:r>
        <w:rPr/>
        <w:t>⑥</w:t>
      </w:r>
      <w:r>
        <w:rPr/>
        <w:t xml:space="preserve"> 무서움을 잘 타며 꿈을 자주 꾼다.</w:t>
      </w:r>
    </w:p>
    <w:p>
      <w:pPr>
        <w:pStyle w:val="5"/>
        <w:widowControl w:val="off"/>
      </w:pPr>
      <w:r>
        <w:rPr/>
        <w:t>유선염(</w:t>
      </w:r>
      <w:r>
        <w:rPr/>
        <w:t>乳腺炎)</w:t>
      </w:r>
      <w:r>
        <w:rPr/>
        <w:t>에 사용하기 위해 탁리소독음 1.5배량에 삼릉, 봉출, 육계 각 1돈을 더하여 지어둔 것이 있었는데 이 아주머니가 복용하면 효과가 있을 것으로 판단되어 복용하시면 효과가 있을 것이라고 3첩을 투약했다.</w:t>
      </w:r>
    </w:p>
    <w:p>
      <w:pPr>
        <w:pStyle w:val="5"/>
        <w:widowControl w:val="off"/>
      </w:pPr>
      <w:r>
        <w:rPr/>
        <w:t>이틀이 지나도록 연락이 없어 혹시 문제가 생겨 병원에 입원한 것은 아닌지 하루 종일 걱정이 되었다. 저녁식사 후에 산책을 하러 가는 길에서 만났다. 아주머니가 반갑게 부르면서 말하길 어제 저녁에 준 약을 한 시간 정도 달여서 자기 전에 복용하고 나니 잠을 편안하게 잘 잤다고 한다. 또한 다음날 아침에는 언제 아팠냐는 듯이 통증이 전혀 없었다고 한다. 그래도 혹시나 하여 남은 약을 3번에 나누어 모두 복용했으며, 그 뒤로는 통증이 나타나지 않았다며 너무 고마워했다.</w:t>
      </w:r>
    </w:p>
    <w:p>
      <w:pPr>
        <w:pStyle w:val="5"/>
        <w:widowControl w:val="off"/>
      </w:pPr>
      <w:r>
        <w:rPr/>
        <w:t>이 환자는 그 뒤로 가미귀비탕, 가미온담탕 등을 복용했으며 그때마다 효과가 있었다.</w:t>
      </w:r>
    </w:p>
    <w:p>
      <w:pPr>
        <w:pStyle w:val="3"/>
        <w:widowControl w:val="off"/>
        <w:rPr/>
      </w:pPr>
    </w:p>
    <w:p>
      <w:pPr>
        <w:pStyle w:val="3"/>
        <w:widowControl w:val="off"/>
      </w:pPr>
      <w:r>
        <w:rPr/>
        <w:t>6-1. 대상포진(</w:t>
      </w:r>
      <w:r>
        <w:rPr/>
        <w:t>帶狀疱疹)</w:t>
      </w:r>
    </w:p>
    <w:p>
      <w:pPr>
        <w:pStyle w:val="4"/>
        <w:widowControl w:val="off"/>
      </w:pPr>
      <w:r>
        <w:pict>
          <v:oval id="_x1302624732"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73세  태양성소양인  서울특별시 영등포구 문래동</w:t>
      </w:r>
    </w:p>
    <w:p>
      <w:pPr>
        <w:pStyle w:val="5"/>
        <w:widowControl w:val="off"/>
      </w:pPr>
      <w:r>
        <w:rPr/>
        <w:t>보통 키에 뚱뚱하고 성격이 활달하고 여장부 같은 성격의 태양성소양인 할머니로 필자의 이모이다.</w:t>
      </w:r>
    </w:p>
    <w:p>
      <w:pPr>
        <w:pStyle w:val="5"/>
        <w:widowControl w:val="off"/>
      </w:pPr>
      <w:r>
        <w:rPr/>
        <w:t>4일 전 문래동의 이모에게서 현재 대상포진을 앓고 있다는 전화가 왔다. 병원에 다니고는 있으나 통증이 격심하여 도저히 견디기가 힘들고 너무 답답하여 무슨 방법이 없을까 하여 전화를 했다는 것이다.</w:t>
      </w:r>
    </w:p>
    <w:p>
      <w:pPr>
        <w:pStyle w:val="5"/>
        <w:widowControl w:val="off"/>
      </w:pPr>
      <w:r>
        <w:rPr/>
        <w:t>전화를 받고 미리 달여 두었던 약을 가지고 이모 댁에 가서 주요 증상을 들어보고 환부를 보니 다음과 같았다.</w:t>
      </w:r>
    </w:p>
    <w:p>
      <w:pPr>
        <w:pStyle w:val="5"/>
        <w:widowControl w:val="off"/>
      </w:pPr>
      <w:r>
        <w:rPr/>
        <w:t>①</w:t>
      </w:r>
      <w:r>
        <w:rPr/>
        <w:t xml:space="preserve"> 약 20일 전쯤 등에 수포가 생기면서 터지고 통증이 심하여 병원에 가보니 대상포진이라고 하여 지금까지 계속 병원치료를 받고 있다.   </w:t>
      </w:r>
      <w:r>
        <w:rPr/>
        <w:t>②</w:t>
      </w:r>
      <w:r>
        <w:rPr/>
        <w:t xml:space="preserve"> 환부는 왼쪽 등과 옆구리와 배에 걸쳐서 부정형 띠를 두르고 있다.   </w:t>
      </w:r>
      <w:r>
        <w:rPr/>
        <w:t>③</w:t>
      </w:r>
      <w:r>
        <w:rPr/>
        <w:t xml:space="preserve"> 등에는 7, 8군데가 손가락 굵기의 길이로 패어 있고, 팬 부위에 고름과 진물이 섞여 있다.   </w:t>
      </w:r>
      <w:r>
        <w:rPr/>
        <w:t>④</w:t>
      </w:r>
      <w:r>
        <w:rPr/>
        <w:t xml:space="preserve"> 옆구리는 등보다는 훨씬 증상이 가벼운데 약간의 상처가 나있으며 왼쪽 배꼽 위에서 옆구리에 이르도록 은하수처럼 점점이 땀띠처럼 크고 작은 반진이 있고, 조금씩 표피가 헐어 있는 상태가 약 7cm 폭으로 불규칙하게 나타나 있다.   </w:t>
      </w:r>
      <w:r>
        <w:rPr/>
        <w:t>⑤</w:t>
      </w:r>
      <w:r>
        <w:rPr/>
        <w:t xml:space="preserve"> 환부의 통증은 24시간 계속되는데 통증이 지속적이면서 격심하여 견디기가 힘들고, 통증을 견디기 위해 늘 말을 하거나 다른 생각을 해서 정신을 다른 곳으로 돌린다고 한다.   </w:t>
      </w:r>
      <w:r>
        <w:rPr/>
        <w:t>⑥</w:t>
      </w:r>
      <w:r>
        <w:rPr/>
        <w:t xml:space="preserve"> 환부가 옷이나 다른 곳에 닿으면 깜짝 놀랄 정도로 쓰리고 아프기 때문에 늘 환부를 내놓고 있다.   </w:t>
      </w:r>
      <w:r>
        <w:rPr/>
        <w:t>⑦</w:t>
      </w:r>
      <w:r>
        <w:rPr/>
        <w:t xml:space="preserve"> 병원에서 진통제와 ‘조이락스’라고 하는 헤르페스(대상포진) 특효약이라는 것을 주사와 함께 내복하고 있으며 아울러 인터페론 연고를 환부에 계속 바르고 있었으나 증상에 큰 차도는 없었다고 한다.   </w:t>
      </w:r>
      <w:r>
        <w:rPr/>
        <w:t>⑧</w:t>
      </w:r>
      <w:r>
        <w:rPr/>
        <w:t xml:space="preserve"> 어제부터는 명치를 비롯하여 속에 반복적이고 간헐적으로 주먹 크기의 주걱 같은 것이 순간적으로 벌떡거리면서 ‘꽝’ 치다가 없어지는데, 이는 10분에 1</w:t>
      </w:r>
      <w:r>
        <w:rPr/>
        <w:t>～</w:t>
      </w:r>
      <w:r>
        <w:rPr/>
        <w:t>2번 있을 때도 있고 1시간에 3</w:t>
      </w:r>
      <w:r>
        <w:rPr/>
        <w:t>～</w:t>
      </w:r>
      <w:r>
        <w:rPr/>
        <w:t>4번씩 발생하는 경우도 있다.</w:t>
      </w:r>
    </w:p>
    <w:p>
      <w:pPr>
        <w:pStyle w:val="5"/>
        <w:widowControl w:val="off"/>
      </w:pPr>
      <w:r>
        <w:rPr/>
        <w:t>전에 할머니가 직접 처방을 가지고 오긴 했지만 대상포진에 탁리소독음을 쓰고 효험을 본 이야기도 들었고, 또 약을 쓴 뒤에 경과가 호전되었다는 얘기도 들은 적이 있어 너무 걱정하지 말라고 말씀드리고 통증이 격심한 대상포진을 목표로 탁리소독음 2배량으로 10일분 20첩을 지어드렸다.</w:t>
      </w:r>
    </w:p>
    <w:p>
      <w:pPr>
        <w:pStyle w:val="5"/>
        <w:widowControl w:val="off"/>
      </w:pPr>
      <w:r>
        <w:rPr/>
        <w:t>약을 지어드리고 5일이 지나 경과가 궁금하여 전화를 했다. 그 약을 복용한 지 3일이 지나자 지속적으로 발생하던 통증이 간헐적인 통증으로 바뀌었고, 참기가 힘들고 격심하던 살 속 통증도 격감하여 참을 수 있을 정도로 줄어들었으며, 명치가 벌떡거리면서 아픈 것도 없어졌고, 등과 배에 헐어 있고 패어 있던 곳에 딱지가 앉았으며, 심한 곳은 딱지 속에서 아직도 고름이 나온다고 한다.</w:t>
      </w:r>
    </w:p>
    <w:p>
      <w:pPr>
        <w:pStyle w:val="5"/>
        <w:widowControl w:val="off"/>
      </w:pPr>
      <w:r>
        <w:rPr/>
        <w:t>10일 뒤에 직접 내방하여 확인해 보니, 등과 배, 옆구리에는 모두 딱지가 앉아 있고, 배에는 딱지가 떨어져 붉은색 피부가 점점이 남아 있었으며, 등에도 모두 두텁게 딱지가 앉아 있고 일부는 딱지가 떨어졌고 나머지도 떨어져가고 있었다. 진물이 나는 곳은 없으며 간헐적으로 통증이 발생하기는 하지만 5일 전보다도 횟수와 통증의 정도가 줄어들었다. 다만 환부의 딱지가 떨어진 곳도 옷이나 살이 닿으면 소스라치게 놀라는 점은 남아 있어 아직도 옷을 걷고 다니고 있다. 약을 복용하는 동안에는 다른 약을 사용하지 않고 효과가 있었고, 아직 완치되지 않았으므로 다시 탁리소독음 2배량으로 10일분 20첩을 지어드렸고 약을 모두 복용하신 후에 완치되었다.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대상포진(</w:t>
      </w:r>
      <w:r>
        <w:rPr/>
        <w:t>帶狀疱疹)</w:t>
      </w:r>
    </w:p>
    <w:p>
      <w:pPr>
        <w:pStyle w:val="4"/>
        <w:widowControl w:val="off"/>
      </w:pPr>
      <w:r>
        <w:pict>
          <v:oval id="_x1302624733"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62세  소양인  서울특별시 강북구 미아3동 청기와빌라</w:t>
      </w:r>
    </w:p>
    <w:p>
      <w:pPr>
        <w:pStyle w:val="5"/>
        <w:widowControl w:val="off"/>
      </w:pPr>
      <w:r>
        <w:rPr/>
        <w:t>전에 중이염에 걸린 후에 형개연교탕을 복용하고 효과가 있었던 여성으로, 이번에는 귀밑 부위와 가슴에 통증이 심해서 병원에 갔더니 대상포진으로 진단받았다며 한약으로 나을 수 있는지 문의하여 왔다.</w:t>
      </w:r>
    </w:p>
    <w:p>
      <w:pPr>
        <w:pStyle w:val="5"/>
        <w:widowControl w:val="off"/>
      </w:pPr>
      <w:r>
        <w:rPr/>
        <w:t>①</w:t>
      </w:r>
      <w:r>
        <w:rPr/>
        <w:t xml:space="preserve"> 오른쪽 귀밑으로 쑤시면서 통증이 심하다.   </w:t>
      </w:r>
      <w:r>
        <w:rPr/>
        <w:t>②</w:t>
      </w:r>
      <w:r>
        <w:rPr/>
        <w:t xml:space="preserve"> 통증은 간헐적으로 발생하며 정도가 격심하다.   </w:t>
      </w:r>
      <w:r>
        <w:rPr/>
        <w:t>③</w:t>
      </w:r>
      <w:r>
        <w:rPr/>
        <w:t xml:space="preserve"> 병원에서 대상포진이라고 한다.   </w:t>
      </w:r>
      <w:r>
        <w:rPr/>
        <w:t>④</w:t>
      </w:r>
      <w:r>
        <w:rPr/>
        <w:t xml:space="preserve"> 밖으로 수포가 나타나지는 않았다.   </w:t>
      </w:r>
      <w:r>
        <w:rPr/>
        <w:t>⑤</w:t>
      </w:r>
      <w:r>
        <w:rPr/>
        <w:t xml:space="preserve"> 신경을 많이 쓴 뒤에 이러한 증상이 발생했다고 한다.</w:t>
      </w:r>
    </w:p>
    <w:p>
      <w:pPr>
        <w:pStyle w:val="5"/>
        <w:widowControl w:val="off"/>
      </w:pPr>
      <w:r>
        <w:rPr/>
        <w:t>⑥</w:t>
      </w:r>
      <w:r>
        <w:rPr/>
        <w:t xml:space="preserve"> 몸은 따뜻한 편이고 더위를 많이 탄다.   </w:t>
      </w:r>
      <w:r>
        <w:rPr/>
        <w:t>⑦</w:t>
      </w:r>
      <w:r>
        <w:rPr/>
        <w:t xml:space="preserve"> 식욕과 소화력은 보통이며, 대변과 소변도 정상이다.   </w:t>
      </w:r>
      <w:r>
        <w:rPr/>
        <w:t>⑧</w:t>
      </w:r>
      <w:r>
        <w:rPr/>
        <w:t xml:space="preserve"> 앞의 증상으로 상담만 하고 돌아간 뒤 1달 동안 병원에서 치료를 받았는데 귀밑에는 좀 덜하지만 오른쪽 유방 쪽으로 통증이 내려왔다며 다시 내방하여 약을 지어달라고 한다.</w:t>
      </w:r>
    </w:p>
    <w:p>
      <w:pPr>
        <w:pStyle w:val="5"/>
        <w:widowControl w:val="off"/>
      </w:pPr>
      <w:r>
        <w:rPr/>
        <w:t>간헐적으로 통증이 발생하는 대상포진을 목표로 탁리소독음으로 10일분 20첩을 지어주었다.</w:t>
      </w:r>
    </w:p>
    <w:p>
      <w:pPr>
        <w:pStyle w:val="5"/>
        <w:widowControl w:val="off"/>
      </w:pPr>
      <w:r>
        <w:rPr/>
        <w:t>12일 뒤인 2월 중순에 전화가 왔을 때 확인해 보니, 약을 복용한 뒤로 통증이 격감했다며 약을 더 지어달라고 한다. 그런데 약 때문인지 살이 찌는 것 같다며 걱정하고 있었다. 역시 같은 처방으로 10일분 20첩을 지어주었다. 27일 뒤에 확인해 보니, 약을 복용한 후에 많이 호전되었으나 아직 완치되지는 않았다며 약을 더 지어달라고 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대상포진(</w:t>
      </w:r>
      <w:r>
        <w:rPr/>
        <w:t xml:space="preserve">帶狀疱疹), </w:t>
      </w:r>
      <w:r>
        <w:rPr/>
        <w:t>두드러기</w:t>
      </w:r>
    </w:p>
    <w:p>
      <w:pPr>
        <w:pStyle w:val="4"/>
        <w:widowControl w:val="off"/>
      </w:pPr>
      <w:r>
        <w:pict>
          <v:oval id="_x130262473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60세  태음인  주부  강원도 동해시 천곡동 한양아파트</w:t>
      </w:r>
    </w:p>
    <w:p>
      <w:pPr>
        <w:pStyle w:val="5"/>
        <w:widowControl w:val="off"/>
      </w:pPr>
      <w:r>
        <w:rPr/>
        <w:t>필자의 큰형수가 대상포진에 걸렸다며 전화를 했다. 증상을 물어 보니 다음과 같다.</w:t>
      </w:r>
    </w:p>
    <w:p>
      <w:pPr>
        <w:pStyle w:val="5"/>
        <w:widowControl w:val="off"/>
      </w:pPr>
      <w:r>
        <w:rPr/>
        <w:t>①</w:t>
      </w:r>
      <w:r>
        <w:rPr/>
        <w:t xml:space="preserve"> 3일 전부터 우측 가슴 밑과 배꼽 우측 부위에 5cm정도의 발진(</w:t>
      </w:r>
      <w:r>
        <w:rPr/>
        <w:t>發疹)</w:t>
      </w:r>
      <w:r>
        <w:rPr/>
        <w:t>이 7</w:t>
      </w:r>
      <w:r>
        <w:rPr/>
        <w:t>～</w:t>
      </w:r>
      <w:r>
        <w:rPr/>
        <w:t>8개가 퍼져 있으며 이 부위가 땅긴다.</w:t>
      </w:r>
    </w:p>
    <w:p>
      <w:pPr>
        <w:pStyle w:val="5"/>
        <w:widowControl w:val="off"/>
      </w:pPr>
      <w:r>
        <w:rPr/>
        <w:t>②</w:t>
      </w:r>
      <w:r>
        <w:rPr/>
        <w:t xml:space="preserve"> 발진 부위를 만지면 감각이 없다.   </w:t>
      </w:r>
      <w:r>
        <w:rPr/>
        <w:t>③</w:t>
      </w:r>
      <w:r>
        <w:rPr/>
        <w:t xml:space="preserve"> 오른팔 안쪽 부위와 전신으로 스멀거리고 뜨끔거리며 오한(</w:t>
      </w:r>
      <w:r>
        <w:rPr/>
        <w:t>惡寒)</w:t>
      </w:r>
      <w:r>
        <w:rPr/>
        <w:t>이 난다.</w:t>
      </w:r>
    </w:p>
    <w:p>
      <w:pPr>
        <w:pStyle w:val="5"/>
        <w:widowControl w:val="off"/>
      </w:pPr>
      <w:r>
        <w:rPr/>
        <w:t>④</w:t>
      </w:r>
      <w:r>
        <w:rPr/>
        <w:t xml:space="preserve"> 또 여기저기에서 찌릿찌릿하다.   </w:t>
      </w:r>
      <w:r>
        <w:rPr/>
        <w:t>⑤</w:t>
      </w:r>
      <w:r>
        <w:rPr/>
        <w:t xml:space="preserve"> 3일 전 병원에서 대상포진으로 진단받았다.</w:t>
      </w:r>
    </w:p>
    <w:p>
      <w:pPr>
        <w:pStyle w:val="5"/>
        <w:widowControl w:val="off"/>
      </w:pPr>
      <w:r>
        <w:rPr/>
        <w:t>대상포진을 목표로 탁리소독음 2배량으로 10일분 20첩을 지어주었다.</w:t>
      </w:r>
    </w:p>
    <w:p>
      <w:pPr>
        <w:pStyle w:val="5"/>
        <w:widowControl w:val="off"/>
      </w:pPr>
      <w:r>
        <w:rPr/>
        <w:t>2달 뒤에 보약을 지으러 왔을 때 확인해 보니, 약을 복용한 이후 대상포진은 완전히 소실되었다고 했다. 동시에 그때는 말을 못했는데, 20여 년간 반복적으로 빈발하던 두드러기도 그 약을 먹은 뒤로는 발생하지 않는다고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6-6. 대상포진(</w:t>
      </w:r>
      <w:r>
        <w:rPr/>
        <w:t xml:space="preserve">帶狀疱疹) </w:t>
      </w:r>
      <w:r>
        <w:rPr/>
        <w:t>후유증(</w:t>
      </w:r>
      <w:r>
        <w:rPr/>
        <w:t>後遺症)</w:t>
      </w:r>
    </w:p>
    <w:p>
      <w:pPr>
        <w:pStyle w:val="4"/>
        <w:widowControl w:val="off"/>
      </w:pPr>
      <w:r>
        <w:pict>
          <v:oval id="_x1302624736" style="v-text-anchor:top;width:6.79pt;height:5.37pt;mso-wrap-style:square;" o:hralign="left" o:allowincell="f" o:insetmode="custom" stroked="f" fillcolor="#999999" o:connectortype="straight">
            <v:fill opacity="1.00" color2="#000000"/>
          </v:oval>
        </w:pict>
        <w:rPr/>
        <w:t xml:space="preserve"> 공 </w:t>
      </w:r>
      <w:r>
        <w:rPr/>
        <w:t>○</w:t>
      </w:r>
      <w:r>
        <w:rPr/>
        <w:t xml:space="preserve"> </w:t>
      </w:r>
      <w:r>
        <w:rPr/>
        <w:t>○</w:t>
      </w:r>
      <w:r>
        <w:rPr/>
        <w:t xml:space="preserve">  여  72세  경기도 안양시 관양동 현대아파트</w:t>
      </w:r>
    </w:p>
    <w:p>
      <w:pPr>
        <w:pStyle w:val="5"/>
        <w:widowControl w:val="off"/>
      </w:pPr>
      <w:r>
        <w:rPr/>
        <w:t>보통 키이고 마른 형의 할머니가 핏기 없는 얼굴로 들어와서 종이에 적힌 처방을 내놓으며 약을 지어달라고 한다. 이 처방은 서울시 녹번동에 있는 한 할아버지가 진맥을 하고 적어준 것이며, 그 약을 4첩 먹고 나니 훨씬 좋아졌다는 것이다.</w:t>
      </w:r>
    </w:p>
    <w:p>
      <w:pPr>
        <w:pStyle w:val="5"/>
        <w:widowControl w:val="off"/>
      </w:pPr>
      <w:r>
        <w:rPr/>
        <w:t>①</w:t>
      </w:r>
      <w:r>
        <w:rPr/>
        <w:t xml:space="preserve"> 증상은 대상포진(헤르페스)이었으며 6개월 전에 가슴과 등에 수포가 발생했는데 찢어지고 칼로 도려내는 듯한 통증이 간헐적으로 있었다. 통증이 격심했고 그동안 병원에서 치료를 받고 시간도 지나서 지금은 수포가 생겼던 자리에 딱지가 앉고 떨어져 흉터와 비슷한 것만 남아 있다.   </w:t>
      </w:r>
      <w:r>
        <w:rPr/>
        <w:t>②</w:t>
      </w:r>
      <w:r>
        <w:rPr/>
        <w:t xml:space="preserve"> 흉터 부위는 딱딱하고 감각이 없다.   </w:t>
      </w:r>
      <w:r>
        <w:rPr/>
        <w:t>③</w:t>
      </w:r>
      <w:r>
        <w:rPr/>
        <w:t xml:space="preserve"> 통증의 정도와 횟수, 지속시간은 줄어들었으나 아직도 따끔거리고 쑤시는 통증이 간헐적으로 발생한다.   </w:t>
      </w:r>
      <w:r>
        <w:rPr/>
        <w:t>④</w:t>
      </w:r>
      <w:r>
        <w:rPr/>
        <w:t xml:space="preserve"> 이 병을 앓는 동안 극도로 쇠약해졌다고 한다.</w:t>
      </w:r>
    </w:p>
    <w:p>
      <w:pPr>
        <w:pStyle w:val="5"/>
        <w:widowControl w:val="off"/>
      </w:pPr>
      <w:r>
        <w:rPr/>
        <w:t>현재 상태에서 탁리소독음 4첩을 먹고 나니 통증은 훨씬 경감되었으나, 옹저(</w:t>
      </w:r>
      <w:r>
        <w:rPr/>
        <w:t>癰疽)</w:t>
      </w:r>
      <w:r>
        <w:rPr/>
        <w:t>나 간염(</w:t>
      </w:r>
      <w:r>
        <w:rPr/>
        <w:t xml:space="preserve">肝炎), </w:t>
      </w:r>
      <w:r>
        <w:rPr/>
        <w:t>내종(</w:t>
      </w:r>
      <w:r>
        <w:rPr/>
        <w:t xml:space="preserve">內腫) </w:t>
      </w:r>
      <w:r>
        <w:rPr/>
        <w:t>등에 사용하는 탁리소독음을 대상포진에 응용한 경우는 처음이었다.</w:t>
      </w:r>
    </w:p>
    <w:p>
      <w:pPr>
        <w:pStyle w:val="5"/>
        <w:widowControl w:val="off"/>
      </w:pPr>
      <w:r>
        <w:rPr/>
        <w:t>이전의 나의 경우에도 대상포진을 앓고 있는 60대 초반 남자 두 사람을 본 적이 있었으나 치료방법을 몰라서 그냥 속수무책으로 지난 적이 있었다. 두 사람 중에서 한 남자는 배에, 다른 한 남자는 이마에 증상이 발생했으며, 이마에 발생한 남자의 경우는 병원에서 인터페론 연고로 치료받던 중에 머리와 이마, 눈썹, 볼까지 수포성 환부가 물러져 진물이 심하게 흘러 소풍산을 사용했는데 진물이 소실되고 딱지가 앉았으며 환부도 2/3로 줄어들면서 통증도 격감했다. 그러나 계속하여 같은 처방인 소풍산으로 2제, 3제를 사용해도 진물이 소실된 탓인지 더 이상 치료의 효과가 없어 위의 할머니처럼 완전히 치료되지 않은 상태에서 안타까운 마음으로 치료를 중단한 적이 있다. 대체로 대상포진은 노년기 및 장년기에 허약할 때 발생하는 질환으로 발생부위는 대개 배, 등, 얼굴(주로 이마 부위)이며 통증의 느낌 정도가 마치 전기고문을 당하는 것만큼 격렬하고 심하다. 특히 이마 부위에 발생하는 경우는 통증의 느낌 정도가 더욱 심하고 진정제(</w:t>
      </w:r>
      <w:r>
        <w:rPr/>
        <w:t>鎭靜劑)</w:t>
      </w:r>
      <w:r>
        <w:rPr/>
        <w:t>나 진통제(</w:t>
      </w:r>
      <w:r>
        <w:rPr/>
        <w:t>鎭痛劑)</w:t>
      </w:r>
      <w:r>
        <w:rPr/>
        <w:t>를 복용하여도 전혀 통증이 줄어들지 않는 특징이 있다. 진맥 후 처방만 내준다는 녹번동 할아버지의 탁리소독음 응용에 감탄했으며 절로 고개가 숙여졌다. 또한 이 처방을 알려준 할머니께도 고마운 마음을 가진다. 물론 신체상태를 고려해야겠지만 대상포진에 탁리소독음을 사용하는 것도 권유하고 싶다.</w:t>
      </w:r>
    </w:p>
    <w:p>
      <w:pPr>
        <w:pStyle w:val="3"/>
        <w:widowControl w:val="off"/>
        <w:rPr/>
      </w:pPr>
    </w:p>
    <w:p>
      <w:pPr>
        <w:pStyle w:val="3"/>
        <w:widowControl w:val="off"/>
      </w:pPr>
      <w:r>
        <w:rPr/>
        <w:t>6-7. 대상포진(</w:t>
      </w:r>
      <w:r>
        <w:rPr/>
        <w:t xml:space="preserve">帶狀疱疹) </w:t>
      </w:r>
      <w:r>
        <w:rPr/>
        <w:t>전조증(</w:t>
      </w:r>
      <w:r>
        <w:rPr/>
        <w:t>前兆症)</w:t>
      </w:r>
    </w:p>
    <w:p>
      <w:pPr>
        <w:pStyle w:val="4"/>
        <w:widowControl w:val="off"/>
      </w:pPr>
      <w:r>
        <w:pict>
          <v:oval id="_x130262473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27세  태음인  경기도 군포시 금정동</w:t>
      </w:r>
    </w:p>
    <w:p>
      <w:pPr>
        <w:pStyle w:val="5"/>
        <w:widowControl w:val="off"/>
      </w:pPr>
      <w:r>
        <w:rPr/>
        <w:t>몸통이 약간 굵고 단단해 보이는 태음인 남성이다.</w:t>
      </w:r>
    </w:p>
    <w:p>
      <w:pPr>
        <w:pStyle w:val="5"/>
        <w:widowControl w:val="off"/>
      </w:pPr>
      <w:r>
        <w:rPr/>
        <w:t>①</w:t>
      </w:r>
      <w:r>
        <w:rPr/>
        <w:t xml:space="preserve"> 1주일 전에 소변을 보다가 등으로 확 달아오르는 느낌이 있다.   </w:t>
      </w:r>
      <w:r>
        <w:rPr/>
        <w:t>②</w:t>
      </w:r>
      <w:r>
        <w:rPr/>
        <w:t xml:space="preserve"> 우측 견갑(</w:t>
      </w:r>
      <w:r>
        <w:rPr/>
        <w:t>肩胛)</w:t>
      </w:r>
      <w:r>
        <w:rPr/>
        <w:t xml:space="preserve">부위를 중심으로 등 전체와 허리 쪽으로 쓰린 것 같다.   </w:t>
      </w:r>
      <w:r>
        <w:rPr/>
        <w:t>③</w:t>
      </w:r>
      <w:r>
        <w:rPr/>
        <w:t xml:space="preserve"> 지속적으로 아픈데 특히 잘 때 더 심해진다.   </w:t>
      </w:r>
      <w:r>
        <w:rPr/>
        <w:t>④</w:t>
      </w:r>
      <w:r>
        <w:rPr/>
        <w:t xml:space="preserve"> 우측 겨드랑이에 일시적으로 수포가 발생했었는데 몹시 아팠다.   </w:t>
      </w:r>
      <w:r>
        <w:rPr/>
        <w:t>⑤</w:t>
      </w:r>
      <w:r>
        <w:rPr/>
        <w:t xml:space="preserve"> 4일 전부터 잘 때 우측 앞가슴 쪽이 숨을 못 쉴 정도로 찌르듯이 아프다.   </w:t>
      </w:r>
      <w:r>
        <w:rPr/>
        <w:t>⑥</w:t>
      </w:r>
      <w:r>
        <w:rPr/>
        <w:t xml:space="preserve"> 기운이 없다.   </w:t>
      </w:r>
      <w:r>
        <w:rPr/>
        <w:t>⑦</w:t>
      </w:r>
      <w:r>
        <w:rPr/>
        <w:t xml:space="preserve"> 현재 아주대학교 병원에서 검사 중이다.   </w:t>
      </w:r>
      <w:r>
        <w:rPr/>
        <w:t>⑧</w:t>
      </w:r>
      <w:r>
        <w:rPr/>
        <w:t xml:space="preserve"> 얼굴색이 누렇다.   </w:t>
      </w:r>
      <w:r>
        <w:rPr/>
        <w:t>⑨</w:t>
      </w:r>
      <w:r>
        <w:rPr/>
        <w:t xml:space="preserve"> 병원검사 및 너무 심한 통증으로 인해 7일간 회사를 결근하고 있다.   </w:t>
      </w:r>
      <w:r>
        <w:rPr/>
        <w:t>⑩</w:t>
      </w:r>
      <w:r>
        <w:rPr/>
        <w:t xml:space="preserve"> 추위를 약간 타는 편이다.   </w:t>
      </w:r>
      <w:r>
        <w:rPr/>
        <w:t>⑪</w:t>
      </w:r>
      <w:r>
        <w:rPr/>
        <w:t xml:space="preserve"> 식욕과 소화력은 보통이다.   </w:t>
      </w:r>
      <w:r>
        <w:rPr/>
        <w:t>⑫</w:t>
      </w:r>
      <w:r>
        <w:rPr/>
        <w:t xml:space="preserve"> 잠이 부족하며 옅은 잠을 잔다.</w:t>
      </w:r>
    </w:p>
    <w:p>
      <w:pPr>
        <w:pStyle w:val="5"/>
        <w:widowControl w:val="off"/>
      </w:pPr>
      <w:r>
        <w:rPr/>
        <w:t>대상포진이 발생하기 전에는 바이러스가 신경만을 자극하기 때문에 간헐적으로 쏘는 듯이 아픈 증상이 나타난다. 따라서 대상포진 전조증으로 판단되어 탁리소독음 2배량으로 5일분 10첩을 지어주었다.</w:t>
      </w:r>
    </w:p>
    <w:p>
      <w:pPr>
        <w:pStyle w:val="5"/>
        <w:widowControl w:val="off"/>
      </w:pPr>
      <w:r>
        <w:rPr/>
        <w:t>1주일 뒤에 다시 내방했을 때 확인해 보니, 약을 복용한 이후 통증이 전체적으로 좀 덜하다면서 약을 더 지어달라고 한다. 역시 같은 처방으로 5일분 10첩을 더 지어주었다.</w:t>
      </w:r>
    </w:p>
    <w:p>
      <w:pPr>
        <w:pStyle w:val="5"/>
        <w:widowControl w:val="off"/>
      </w:pPr>
      <w:r>
        <w:rPr/>
        <w:t>4개월 뒤에 보약을 지으러 왔을 때 확인해 보니, 그 당시에 약을 모두 복용한 후에 통증이 모두 소실되었다고 한다.</w:t>
      </w:r>
    </w:p>
    <w:p>
      <w:pPr>
        <w:pStyle w:val="3"/>
        <w:widowControl w:val="off"/>
        <w:rPr/>
      </w:pPr>
    </w:p>
    <w:p>
      <w:pPr>
        <w:pStyle w:val="3"/>
        <w:widowControl w:val="off"/>
      </w:pPr>
      <w:r>
        <w:rPr/>
        <w:t>7-1. 복수(</w:t>
      </w:r>
      <w:r>
        <w:rPr/>
        <w:t xml:space="preserve">復水), </w:t>
      </w:r>
      <w:r>
        <w:rPr/>
        <w:t>호흡촉박(</w:t>
      </w:r>
      <w:r>
        <w:rPr/>
        <w:t xml:space="preserve">呼吸促迫), </w:t>
      </w:r>
      <w:r>
        <w:rPr/>
        <w:t>고열(</w:t>
      </w:r>
      <w:r>
        <w:rPr/>
        <w:t>高熱)</w:t>
      </w:r>
    </w:p>
    <w:p>
      <w:pPr>
        <w:pStyle w:val="5"/>
        <w:widowControl w:val="off"/>
      </w:pPr>
      <w:r>
        <w:rPr/>
        <w:t>다음은 장중진 선생의 경험을 인용한 것이다.</w:t>
      </w:r>
    </w:p>
    <w:p>
      <w:pPr>
        <w:pStyle w:val="4"/>
        <w:widowControl w:val="off"/>
      </w:pPr>
      <w:r>
        <w:pict>
          <v:oval id="_x130262475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50여 세  상인  서울특별시 동대문구 평화시장</w:t>
      </w:r>
    </w:p>
    <w:p>
      <w:pPr>
        <w:pStyle w:val="5"/>
        <w:widowControl w:val="off"/>
      </w:pPr>
      <w:r>
        <w:rPr/>
        <w:t>고향 사람으로 동대문 평화시장에서 장사하고 있으며 현재 간염과 늑막염 증상으로 중앙병원에 입원 중이다. 증상이 악화되어 병원에서도 포기한 상태여서 강제로 퇴원하여 귀가한 상태에서 나에게 왕진을 청했다.</w:t>
      </w:r>
    </w:p>
    <w:p>
      <w:pPr>
        <w:pStyle w:val="5"/>
        <w:widowControl w:val="off"/>
      </w:pPr>
      <w:r>
        <w:rPr/>
        <w:t>①</w:t>
      </w:r>
      <w:r>
        <w:rPr/>
        <w:t xml:space="preserve"> 간염과 늑막염 증상으로 복수가 차 있어 호흡이 촉급하다.   </w:t>
      </w:r>
      <w:r>
        <w:rPr/>
        <w:t>②</w:t>
      </w:r>
      <w:r>
        <w:rPr/>
        <w:t xml:space="preserve"> 몸에 열이 있는데 체온은 38</w:t>
      </w:r>
      <w:r>
        <w:rPr/>
        <w:t>～</w:t>
      </w:r>
      <w:r>
        <w:rPr/>
        <w:t>39</w:t>
      </w:r>
      <w:r>
        <w:rPr/>
        <w:t>℃</w:t>
      </w:r>
      <w:r>
        <w:rPr/>
        <w:t xml:space="preserve"> 정도이고 몸이 수척하여 불치 상태라고 했다고 한다.   </w:t>
      </w:r>
      <w:r>
        <w:rPr/>
        <w:t>③</w:t>
      </w:r>
      <w:r>
        <w:rPr/>
        <w:t xml:space="preserve"> 왕진을 가보니 굉장히 다급한 상태로 늑막에서 물을 뽑아내지 않으면 안 되었다.   </w:t>
      </w:r>
      <w:r>
        <w:rPr/>
        <w:t>④</w:t>
      </w:r>
      <w:r>
        <w:rPr/>
        <w:t xml:space="preserve"> 음식을 넘기지 못한다.   </w:t>
      </w:r>
      <w:r>
        <w:rPr/>
        <w:t>⑤</w:t>
      </w:r>
      <w:r>
        <w:rPr/>
        <w:t xml:space="preserve"> 복수로 인한 호흡곤란으로 움직이지 못한다.</w:t>
      </w:r>
    </w:p>
    <w:p>
      <w:pPr>
        <w:pStyle w:val="5"/>
        <w:widowControl w:val="off"/>
      </w:pPr>
      <w:r>
        <w:rPr/>
        <w:t>간염과 늑막염으로 복수가 차서 위급한 상태에 있는 50여 세 남성에게 탁리소독음에 포공영을 더하고 오령산을 합하여 5일분 10첩을 지어주었다.</w:t>
      </w:r>
    </w:p>
    <w:p>
      <w:pPr>
        <w:pStyle w:val="5"/>
        <w:widowControl w:val="off"/>
      </w:pPr>
      <w:r>
        <w:rPr/>
        <w:t>3일 동안 6첩을 복용한 결과, 복수가 빠지기 시작하여 호흡이 좋아지고 열이 내렸다고 한다. 그 전에는 음식을 먹지 못했는데 죽을 먹을 수 있게 되었고 부축하여 일어나 앉을 정도가 되었다. 연속하여 동일한 약으로 3제를 투약한 결과 1개월 만에 늑막상태가 호전되어 완치되었다. 그 뒤로 간장염, 늑막염에 이 처방을 사용하여 효과를 많이 보았다.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하지정맥류(</w:t>
      </w:r>
      <w:r>
        <w:rPr/>
        <w:t>下肢靜脈瘤)</w:t>
      </w:r>
    </w:p>
    <w:p>
      <w:pPr>
        <w:pStyle w:val="4"/>
        <w:widowControl w:val="off"/>
      </w:pPr>
      <w:r>
        <w:pict>
          <v:oval id="_x1302624752"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28세  소양인  경상남도 거제군 하청면 국민주택</w:t>
      </w:r>
    </w:p>
    <w:p>
      <w:pPr>
        <w:pStyle w:val="5"/>
        <w:widowControl w:val="off"/>
      </w:pPr>
      <w:r>
        <w:rPr/>
        <w:t>키가 큰 편이고 체격은 약간 여윈 편인 소양인 남성이다.</w:t>
      </w:r>
    </w:p>
    <w:p>
      <w:pPr>
        <w:pStyle w:val="5"/>
        <w:widowControl w:val="off"/>
      </w:pPr>
      <w:r>
        <w:rPr/>
        <w:t>①</w:t>
      </w:r>
      <w:r>
        <w:rPr/>
        <w:t xml:space="preserve"> 좌측 무릎 아래로 하지정맥의 여러 군데가 붉어져 팽대되어 있다. 군에서 정맥류 수술을 받은 적이 있다.</w:t>
      </w:r>
    </w:p>
    <w:p>
      <w:pPr>
        <w:pStyle w:val="5"/>
        <w:widowControl w:val="off"/>
      </w:pPr>
      <w:r>
        <w:rPr/>
        <w:t>②</w:t>
      </w:r>
      <w:r>
        <w:rPr/>
        <w:t xml:space="preserve"> 3일 전부터 하지에 염증이 있는데 발적(</w:t>
      </w:r>
      <w:r>
        <w:rPr/>
        <w:t>發赤)</w:t>
      </w:r>
      <w:r>
        <w:rPr/>
        <w:t xml:space="preserve">되어 있고 화상을 입은 것처럼 쓰리고 따갑다. 정형외과에서 봉와직염으로 진단받았다고 한다.   </w:t>
      </w:r>
      <w:r>
        <w:rPr/>
        <w:t>③</w:t>
      </w:r>
      <w:r>
        <w:rPr/>
        <w:t xml:space="preserve"> 어제 저녁에 정강이뼈를 부딪친 후 가래톳이 서고 발열(</w:t>
      </w:r>
      <w:r>
        <w:rPr/>
        <w:t>發熱)</w:t>
      </w:r>
      <w:r>
        <w:rPr/>
        <w:t>과 오한(</w:t>
      </w:r>
      <w:r>
        <w:rPr/>
        <w:t>惡寒)</w:t>
      </w:r>
      <w:r>
        <w:rPr/>
        <w:t xml:space="preserve">이 심했는데, 처음에는 증세가 몸살처럼 땀을 많이 흘렸다.   </w:t>
      </w:r>
      <w:r>
        <w:rPr/>
        <w:t>④</w:t>
      </w:r>
      <w:r>
        <w:rPr/>
        <w:t xml:space="preserve"> 부정맥(</w:t>
      </w:r>
      <w:r>
        <w:rPr/>
        <w:t>不整脈)</w:t>
      </w:r>
      <w:r>
        <w:rPr/>
        <w:t xml:space="preserve">이 있다.   </w:t>
      </w:r>
      <w:r>
        <w:rPr/>
        <w:t>⑤</w:t>
      </w:r>
      <w:r>
        <w:rPr/>
        <w:t xml:space="preserve"> 어제 발열이 있은 후에 기운이 하나도 없다.   </w:t>
      </w:r>
      <w:r>
        <w:rPr/>
        <w:t>⑥</w:t>
      </w:r>
      <w:r>
        <w:rPr/>
        <w:t xml:space="preserve"> 오늘 아침부터 두통이 있는데 간혹 지근지근 아프다.   </w:t>
      </w:r>
      <w:r>
        <w:rPr/>
        <w:t>⑦</w:t>
      </w:r>
      <w:r>
        <w:rPr/>
        <w:t xml:space="preserve"> 9월 20일부터 복통(</w:t>
      </w:r>
      <w:r>
        <w:rPr/>
        <w:t>腹痛)</w:t>
      </w:r>
      <w:r>
        <w:rPr/>
        <w:t>이 있었다.</w:t>
      </w:r>
    </w:p>
    <w:p>
      <w:pPr>
        <w:pStyle w:val="5"/>
        <w:widowControl w:val="off"/>
      </w:pPr>
      <w:r>
        <w:rPr/>
        <w:t>⑧</w:t>
      </w:r>
      <w:r>
        <w:rPr/>
        <w:t xml:space="preserve"> 평소에 추위를 탄다.   </w:t>
      </w:r>
      <w:r>
        <w:rPr/>
        <w:t>⑨</w:t>
      </w:r>
      <w:r>
        <w:rPr/>
        <w:t xml:space="preserve"> 간혹 가슴이 답답하다.   </w:t>
      </w:r>
      <w:r>
        <w:rPr/>
        <w:t>⑩</w:t>
      </w:r>
      <w:r>
        <w:rPr/>
        <w:t xml:space="preserve"> 눈이 충혈된다.</w:t>
      </w:r>
    </w:p>
    <w:p>
      <w:pPr>
        <w:pStyle w:val="5"/>
        <w:widowControl w:val="off"/>
      </w:pPr>
      <w:r>
        <w:rPr/>
        <w:t>하지 정맥류와 더불어 하지에 발적이 되고, 쓰리고 따가운 증상이 있는 것으로 보아 몸에 염증이 있다고 판단되며, 어제 정강이뼈를 부딪친 것만으로 가래톳이 서고 발열과 오한이 있다는 것은 몸의 상태가 허약해진 것으로 판단된다. 또한 평소에 추위를 타고 피로하고 기운이 없는 것으로 볼 때 기혈(</w:t>
      </w:r>
      <w:r>
        <w:rPr/>
        <w:t>氣血)</w:t>
      </w:r>
      <w:r>
        <w:rPr/>
        <w:t>을 보(</w:t>
      </w:r>
      <w:r>
        <w:rPr/>
        <w:t>補)</w:t>
      </w:r>
      <w:r>
        <w:rPr/>
        <w:t>하면서 한편으로는 염증과 발열을 가라앉힐 수 있는 탁리소독(</w:t>
      </w:r>
      <w:r>
        <w:rPr/>
        <w:t>濁裡消毒)</w:t>
      </w:r>
      <w:r>
        <w:rPr/>
        <w:t>의 방법을 사용하기로 했다. 이에 적합한 처방을 찾아보니 탁리소독음이 가장 적합할 것으로 보고, 탁리소독음 2배량으로 2일분 4첩을 투약했다.</w:t>
      </w:r>
    </w:p>
    <w:p>
      <w:pPr>
        <w:pStyle w:val="5"/>
        <w:widowControl w:val="off"/>
      </w:pPr>
      <w:r>
        <w:rPr/>
        <w:t>2일 후에 확인해 보니, 하지염증이 약간 경감되고 발열은 소실되었으며, 기운이 없는 증세가 좀 나아졌다고 한다. 그러나 앉아있거나 누워 있다가 일어서면 팽창된 혈관이 터질 듯한 느낌이 있다고 한다. 증상이 약간 호전되었고 본인이 약을 2일분만 더 지어달라고 요청하여 지난번과 같은 처방으로 2일분 4첩을 더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종기 실패례</w:t>
      </w:r>
    </w:p>
    <w:p>
      <w:pPr>
        <w:pStyle w:val="5"/>
        <w:widowControl w:val="off"/>
      </w:pPr>
      <w:r>
        <w:rPr/>
        <w:t>다음은 김명훈 선생의 경험이다.</w:t>
      </w:r>
    </w:p>
    <w:p>
      <w:pPr>
        <w:pStyle w:val="4"/>
        <w:widowControl w:val="off"/>
      </w:pPr>
      <w:r>
        <w:pict>
          <v:oval id="_x130262475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18세  태음인  183cm 65kg  서울특별시 서대문 홍은동</w:t>
      </w:r>
    </w:p>
    <w:p>
      <w:pPr>
        <w:pStyle w:val="5"/>
        <w:widowControl w:val="off"/>
      </w:pPr>
      <w:r>
        <w:rPr/>
        <w:t>키는 큰 편이며 몸집은 살이 찌지도 마르지도 않은 골격형이다.</w:t>
      </w:r>
    </w:p>
    <w:p>
      <w:pPr>
        <w:pStyle w:val="5"/>
        <w:widowControl w:val="off"/>
      </w:pPr>
      <w:r>
        <w:rPr/>
        <w:t>①</w:t>
      </w:r>
      <w:r>
        <w:rPr/>
        <w:t xml:space="preserve"> 허벅지 위 엉덩이 부위에 종기가 나서 엄지손가락 첫마디만한 크기의 딱딱한 응어리가 많이 만져진다. </w:t>
      </w:r>
      <w:r>
        <w:rPr/>
        <w:t>㉠</w:t>
      </w:r>
      <w:r>
        <w:rPr/>
        <w:t xml:space="preserve"> 일부는 터져서 피고름이 나오며 일부 부위에는 종기 부위가 기표보다 푹 꺼져 들어간 곳도 대여섯 곳이 된다. </w:t>
      </w:r>
      <w:r>
        <w:rPr/>
        <w:t>㉡</w:t>
      </w:r>
      <w:r>
        <w:rPr/>
        <w:t xml:space="preserve"> 피고름이 항상 터져 팬티에 광범위하게 묻어 굳어져 떡이 되어 있다.   </w:t>
      </w:r>
      <w:r>
        <w:rPr/>
        <w:t>②</w:t>
      </w:r>
      <w:r>
        <w:rPr/>
        <w:t xml:space="preserve"> 가슴과 심하(</w:t>
      </w:r>
      <w:r>
        <w:rPr/>
        <w:t xml:space="preserve">心下), </w:t>
      </w:r>
      <w:r>
        <w:rPr/>
        <w:t>중완(</w:t>
      </w:r>
      <w:r>
        <w:rPr/>
        <w:t xml:space="preserve">中脘) </w:t>
      </w:r>
      <w:r>
        <w:rPr/>
        <w:t xml:space="preserve">부위와 등허리 양 견갑골 중간 부위에 여드름 같이 연붉은 반점이 튀어나와 있다.   </w:t>
      </w:r>
      <w:r>
        <w:rPr/>
        <w:t>③</w:t>
      </w:r>
      <w:r>
        <w:rPr/>
        <w:t xml:space="preserve"> 얼굴에 기름기가 끼고 그럴 때 얼굴에 열이 달아오르는 느낌이 있다.   </w:t>
      </w:r>
      <w:r>
        <w:rPr/>
        <w:t>④</w:t>
      </w:r>
      <w:r>
        <w:rPr/>
        <w:t xml:space="preserve"> 중학교 3학년부터 시작하여 고1때까지 여드름이 매우 심했다.   </w:t>
      </w:r>
      <w:r>
        <w:rPr/>
        <w:t>⑤</w:t>
      </w:r>
      <w:r>
        <w:rPr/>
        <w:t xml:space="preserve"> 밤 12시쯤 밥을 먹고 2시쯤 잠을 잔다.   </w:t>
      </w:r>
      <w:r>
        <w:rPr/>
        <w:t>⑥</w:t>
      </w:r>
      <w:r>
        <w:rPr/>
        <w:t xml:space="preserve"> 태어났을 때 몽고반점이 유난히 크고 검푸른 색이었다.   </w:t>
      </w:r>
      <w:r>
        <w:rPr/>
        <w:t>⑦</w:t>
      </w:r>
      <w:r>
        <w:rPr/>
        <w:t xml:space="preserve"> 설태(</w:t>
      </w:r>
      <w:r>
        <w:rPr/>
        <w:t>舌苔)</w:t>
      </w:r>
      <w:r>
        <w:rPr/>
        <w:t xml:space="preserve">가 베이지색으로 두껍게 덮여 있다.   </w:t>
      </w:r>
      <w:r>
        <w:rPr/>
        <w:t>⑧</w:t>
      </w:r>
      <w:r>
        <w:rPr/>
        <w:t xml:space="preserve"> 갈증이 자주 난다.   </w:t>
      </w:r>
      <w:r>
        <w:rPr/>
        <w:t>⑨</w:t>
      </w:r>
      <w:r>
        <w:rPr/>
        <w:t xml:space="preserve"> 소변을 볼 때 뜨거운 느낌이 있다.   </w:t>
      </w:r>
      <w:r>
        <w:rPr/>
        <w:t>⑩</w:t>
      </w:r>
      <w:r>
        <w:rPr/>
        <w:t xml:space="preserve"> 제하불인(</w:t>
      </w:r>
      <w:r>
        <w:rPr/>
        <w:t xml:space="preserve">臍下不引), </w:t>
      </w:r>
      <w:r>
        <w:rPr/>
        <w:t>복직근연급(</w:t>
      </w:r>
      <w:r>
        <w:rPr/>
        <w:t xml:space="preserve">腹直筋攣急), </w:t>
      </w:r>
      <w:r>
        <w:rPr/>
        <w:t>제상동계(</w:t>
      </w:r>
      <w:r>
        <w:rPr/>
        <w:t xml:space="preserve">臍上動悸), </w:t>
      </w:r>
      <w:r>
        <w:rPr/>
        <w:t>황수(</w:t>
      </w:r>
      <w:r>
        <w:rPr/>
        <w:t xml:space="preserve">肓兪) </w:t>
      </w:r>
      <w:r>
        <w:rPr/>
        <w:t xml:space="preserve">부근에 압통이 있다.   </w:t>
      </w:r>
      <w:r>
        <w:rPr/>
        <w:t>⑪</w:t>
      </w:r>
      <w:r>
        <w:rPr/>
        <w:t xml:space="preserve"> 좌측 촌구맥(</w:t>
      </w:r>
      <w:r>
        <w:rPr/>
        <w:t>寸口脈)</w:t>
      </w:r>
      <w:r>
        <w:rPr/>
        <w:t>이 약한 편이고, 좌우 척맥(</w:t>
      </w:r>
      <w:r>
        <w:rPr/>
        <w:t>尺脈)</w:t>
      </w:r>
      <w:r>
        <w:rPr/>
        <w:t>이 약하다.</w:t>
      </w:r>
    </w:p>
    <w:p>
      <w:pPr>
        <w:pStyle w:val="5"/>
        <w:widowControl w:val="off"/>
      </w:pPr>
      <w:r>
        <w:rPr/>
        <w:t>엉덩이 부위에 있는 종기를 목표로 탁리소독음 10첩을 투약하면서 노봉방을 반생반초(</w:t>
      </w:r>
      <w:r>
        <w:rPr/>
        <w:t>半生半炒)</w:t>
      </w:r>
      <w:r>
        <w:rPr/>
        <w:t>하여 분말의 형태로 하루에 3돈씩 술과 함께 복용하도록 했다. 약을 복용하면서 처음에는 옹저가 줄어드는 것 같다가 별로 차도가 보이지 않았다. 이번에는 선방활명음으로 10첩을 투약했다. 선방활명음을 복용하고 옹저로 딱딱하게 굳어졌던 것이 물러지고 이미 터진 곳은 아물기 시작하여 대부분 증세가 호전되었다. 옹저가 단단하고 큰 것은 마늘로 뜸을 뜨니 급격하게 물러지고 터져서 진물이 흘러내리고 딱지가 생겨 아물었다.</w:t>
      </w:r>
    </w:p>
    <w:p>
      <w:r>
        <w:br w:type="page"/>
      </w:r>
    </w:p>
    <w:p>
      <w:pPr>
        <w:pStyle w:val="8"/>
        <w:widowControl w:val="off"/>
      </w:pPr>
      <w:r>
        <w:rPr>
          <w:spacing w:val="-6"/>
          <w:w w:val="95"/>
          <w:sz w:val="26"/>
        </w:rPr>
        <w:t xml:space="preserve">上統94 寶  </w:t>
      </w:r>
      <w:r>
        <w:rPr/>
        <w:t>가미십전탕</w:t>
      </w:r>
      <w:r>
        <w:rPr>
          <w:rFonts w:ascii="한양신명조"/>
          <w:spacing w:val="-10"/>
          <w:w w:val="95"/>
          <w:sz w:val="40"/>
        </w:rPr>
        <w:t xml:space="preserve"> </w:t>
      </w:r>
      <w:r>
        <w:rPr>
          <w:rFonts w:ascii="한양신명조"/>
          <w:spacing w:val="-10"/>
          <w:w w:val="95"/>
          <w:sz w:val="40"/>
        </w:rPr>
        <w:t xml:space="preserve">加味十全湯 </w:t>
      </w:r>
    </w:p>
    <w:p>
      <w:pPr>
        <w:pStyle w:val="10"/>
        <w:widowControl w:val="off"/>
        <w:wordWrap w:val="1"/>
        <w:spacing w:after="0" w:line="312"/>
        <w:jc w:val="center"/>
      </w:pPr>
      <w:r>
        <w:rPr>
          <w:spacing w:val="-10"/>
          <w:w w:val="98"/>
        </w:rPr>
        <w:t>十全大補湯</w:t>
      </w:r>
      <w:r>
        <w:rPr>
          <w:spacing w:val="-10"/>
          <w:w w:val="98"/>
          <w:vertAlign w:val="subscript"/>
        </w:rPr>
        <w:t xml:space="preserve">(上統三十三) </w:t>
      </w:r>
      <w:r>
        <w:rPr>
          <w:spacing w:val="-10"/>
          <w:w w:val="98"/>
        </w:rPr>
        <w:t xml:space="preserve">加 陳皮 烏藥 五味子 </w:t>
      </w:r>
      <w:r>
        <w:rPr>
          <w:spacing w:val="-10"/>
          <w:w w:val="98"/>
          <w:vertAlign w:val="subscript"/>
        </w:rPr>
        <w:t xml:space="preserve">各八分 </w:t>
      </w:r>
    </w:p>
    <w:p>
      <w:pPr>
        <w:pStyle w:val="0"/>
        <w:widowControl w:val="off"/>
        <w:rPr>
          <w:color w:val="000000"/>
          <w:shd w:val="clear" w:color="000000"/>
        </w:rPr>
      </w:pPr>
    </w:p>
    <w:p>
      <w:pPr>
        <w:pStyle w:val="0"/>
        <w:widowControl w:val="off"/>
        <w:spacing w:line="192" w:lineRule="auto"/>
      </w:pPr>
      <w:r>
        <w:pict>
          <v:roundrect arcsize="1966f" id="_x1300802410"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癰疽 潰後 補氣血 排膿 生肌</w:t>
                  </w:r>
                </w:p>
                <w:p>
                  <w:pPr>
                    <w:pStyle w:val="9"/>
                    <w:widowControl w:val="off"/>
                  </w:pPr>
                  <w:r>
                    <w:rPr/>
                    <w:t>[活套鍼線] 潰後(癰疽)</w:t>
                  </w:r>
                </w:p>
                <w:p>
                  <w:pPr>
                    <w:pStyle w:val="9"/>
                    <w:widowControl w:val="off"/>
                  </w:pPr>
                  <w:r>
                    <w:rPr/>
                    <w:t xml:space="preserve">[適 應 症] </w:t>
                  </w:r>
                  <w:r>
                    <w:rPr>
                      <w:sz w:val="16"/>
                    </w:rPr>
                    <w:t>허약, 수술 후유증, 수술 후 상처, 상처 덧남, 자반증</w:t>
                  </w:r>
                </w:p>
              </w:txbxContent>
            </v:textbox>
          </v:roundrect>
        </w:pict>
      </w:r>
    </w:p>
    <w:p>
      <w:pPr>
        <w:pStyle w:val="0"/>
        <w:widowControl w:val="off"/>
      </w:pPr>
      <w:r>
        <w:pict>
          <v:shape id="_x1346652999" style="v-text-anchor:top;z-index:150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d" r:id="rId489"/>
            <wvml:wrap type="square"/>
          </v:shape>
        </w:pict>
      </w:r>
    </w:p>
    <w:p>
      <w:pPr>
        <w:pStyle w:val="11"/>
        <w:widowControl w:val="off"/>
      </w:pPr>
      <w:r>
        <w:rPr/>
        <w:t>가미십전탕은 옹저(</w:t>
      </w:r>
      <w:r>
        <w:rPr/>
        <w:t xml:space="preserve">癰疽), </w:t>
      </w:r>
      <w:r>
        <w:rPr/>
        <w:t>즉 종기(</w:t>
      </w:r>
      <w:r>
        <w:rPr/>
        <w:t>腫氣)</w:t>
      </w:r>
      <w:r>
        <w:rPr/>
        <w:t>가 터진 후에 상처가 잘 아물지 않을 때 사용하는 처방이다. 또한 약성을 응용하여 수술이나 대병(</w:t>
      </w:r>
      <w:r>
        <w:rPr/>
        <w:t xml:space="preserve">大病) </w:t>
      </w:r>
      <w:r>
        <w:rPr/>
        <w:t>후에 허약해져 상처가 잘 낫지 않을 때 보약으로도 사용한다.</w:t>
      </w:r>
    </w:p>
    <w:p>
      <w:pPr>
        <w:pStyle w:val="11"/>
        <w:widowControl w:val="off"/>
      </w:pPr>
      <w:r>
        <w:rPr/>
        <w:t>예전에는 위생상태가 불량한 것도 하나의 원인이었지만 단백질 부족도 종기(</w:t>
      </w:r>
      <w:r>
        <w:rPr/>
        <w:t>腫氣)</w:t>
      </w:r>
      <w:r>
        <w:rPr/>
        <w:t xml:space="preserve">가 발생하는 중요한 원인이 되었다. 우리나라는 50년 전까지만 해도 빈곤에 시달렸다. 1970년대 새마을운동을 시점으로 조금씩 빈곤에서 벗어나게 되었지만 필자가 어렸을 때인 1950년대만 해도 먹을 것이 없어서 굶어죽는 사람이 있었다. 이처럼 질병의 다양한 원인 중 영양부족이 상당히 많은 부분을 차지했다. </w:t>
      </w:r>
      <w:r>
        <w:rPr/>
        <w:t>≪동의보감≫이나</w:t>
      </w:r>
      <w:r>
        <w:rPr/>
        <w:t xml:space="preserve"> </w:t>
      </w:r>
      <w:r>
        <w:rPr/>
        <w:t>≪방약합편≫이</w:t>
      </w:r>
      <w:r>
        <w:rPr/>
        <w:t xml:space="preserve"> 편찬되었을 때는 굶주림의 시대였기 때문에 그 만큼 영양결핍에 따른 허약(</w:t>
      </w:r>
      <w:r>
        <w:rPr/>
        <w:t>虛弱)</w:t>
      </w:r>
      <w:r>
        <w:rPr/>
        <w:t>이 보편화되어 있었고, 따라서 보(</w:t>
      </w:r>
      <w:r>
        <w:rPr/>
        <w:t>補)</w:t>
      </w:r>
      <w:r>
        <w:rPr/>
        <w:t>하는 처방이 상당 부분을 차지하고 있다. 따라서 처방을 정확하게 이해하기 위해서는 시대상을 참고해야 한다.</w:t>
      </w:r>
    </w:p>
    <w:p>
      <w:pPr>
        <w:pStyle w:val="11"/>
        <w:widowControl w:val="off"/>
        <w:rPr>
          <w:color w:val="000000"/>
        </w:rPr>
      </w:pPr>
    </w:p>
    <w:p>
      <w:pPr>
        <w:pStyle w:val="11"/>
        <w:widowControl w:val="off"/>
      </w:pPr>
      <w:r>
        <w:rPr/>
        <w:t>예전에는 단백질을 비롯한 영양분이 부족했었기 때문에 종기(</w:t>
      </w:r>
      <w:r>
        <w:rPr/>
        <w:t xml:space="preserve">腫氣) </w:t>
      </w:r>
      <w:r>
        <w:rPr/>
        <w:t>또한 대단히 많았다. 조선시대에는 임금도 종기로 죽은 경우가 있었고, 근대에도 고약(</w:t>
      </w:r>
      <w:r>
        <w:rPr/>
        <w:t>膏藥)</w:t>
      </w:r>
      <w:r>
        <w:rPr/>
        <w:t>을 만들어 판 사람이 큰 부자가 된 것을 보면 종기가 얼마나 흔한 질환이었는지 짐작할 수 있을 것이다. 종기(</w:t>
      </w:r>
      <w:r>
        <w:rPr/>
        <w:t>腫氣)</w:t>
      </w:r>
      <w:r>
        <w:rPr/>
        <w:t>로 고생했던 조선조 왕들의 기록을 보면, 문종은 종기를 자주 앓았는데 고약이나 거머리를 붙이거나 약물을 복용하는 방법을 사용했고, 폭군의 대명사인 연산군도 세자 시절인 18세 때부터 종기를 앓았는데 중국에서 약을 얻어와 치료할 수 있었다고 한다. 효종의 경우 41세 때 머리에 난 작은 종기가 점점 악화돼 나쁜 피를 뽑고자 침(</w:t>
      </w:r>
      <w:r>
        <w:rPr/>
        <w:t>針)</w:t>
      </w:r>
      <w:r>
        <w:rPr/>
        <w:t>을 사용했는데 출혈이 그치지 않아 결국 사망하고 말았다. 정조는 젊었을 때부터 건강이 좋지 않았는데, 49세 때 종기가 악화돼 결국 사망했다. 순조 역시 45세 때 다리 부위에 난 종기가 심해져 사망한 것으로 전해진다. 이처럼 종기는 매우 흔한 질환이었다. 당시 최고의 권력을 가졌던 왕들이 종기 때문에 죽었을 정도면 일반 평민들은 어떠했는지 짐작할 수 있다.</w:t>
      </w:r>
    </w:p>
    <w:p>
      <w:pPr>
        <w:pStyle w:val="11"/>
        <w:widowControl w:val="off"/>
        <w:rPr>
          <w:color w:val="000000"/>
        </w:rPr>
      </w:pPr>
    </w:p>
    <w:p>
      <w:pPr>
        <w:pStyle w:val="11"/>
        <w:widowControl w:val="off"/>
      </w:pPr>
      <w:r>
        <w:rPr/>
        <w:t>요즘은 다양한 항생제(</w:t>
      </w:r>
      <w:r>
        <w:rPr/>
        <w:t>抗生劑)</w:t>
      </w:r>
      <w:r>
        <w:rPr/>
        <w:t>가 있고 수술이 발달해 있어서 종기 때문에 고약(</w:t>
      </w:r>
      <w:r>
        <w:rPr/>
        <w:t>膏藥)</w:t>
      </w:r>
      <w:r>
        <w:rPr/>
        <w:t>을 붙이거나 약을 지어 먹는 사람은 거의 없다. 반면 교통사고와 외과수술이 증가한 만큼 가미십전탕을 활용할 기회는 여전히 많다. 가미십전탕은 미용 측면에서도 매우 중요성을 갖는 처방이다. 이는 손상된 환부(</w:t>
      </w:r>
      <w:r>
        <w:rPr/>
        <w:t>患部)</w:t>
      </w:r>
      <w:r>
        <w:rPr/>
        <w:t>가 빨리 아물수록 상처의 흔적이 줄어들기 때문이다. 즉 가미십전탕을 조기(</w:t>
      </w:r>
      <w:r>
        <w:rPr/>
        <w:t>早期)</w:t>
      </w:r>
      <w:r>
        <w:rPr/>
        <w:t>에 복용하면 상처를 빨리 아물게 하여 상흔(</w:t>
      </w:r>
      <w:r>
        <w:rPr/>
        <w:t>傷痕)</w:t>
      </w:r>
      <w:r>
        <w:rPr/>
        <w:t>을 줄일 수 있다. 이런 관점에서 볼 때 제왕절개 수술을 한 경우에도 응용할 수 있을 것이며, 성형수술로 인한 후유증을 방지하는 효과도 기대할 수 있다.</w:t>
      </w:r>
    </w:p>
    <w:p>
      <w:pPr>
        <w:pStyle w:val="11"/>
        <w:widowControl w:val="off"/>
        <w:rPr>
          <w:color w:val="000000"/>
        </w:rPr>
      </w:pPr>
    </w:p>
    <w:p>
      <w:pPr>
        <w:pStyle w:val="11"/>
        <w:widowControl w:val="off"/>
      </w:pPr>
      <w:r>
        <w:rPr/>
        <w:t>가미십전탕은 십전대보탕에 진피, 오약, 오미자가 더해져 보(</w:t>
      </w:r>
      <w:r>
        <w:rPr/>
        <w:t>補)</w:t>
      </w:r>
      <w:r>
        <w:rPr/>
        <w:t>하면서도 순기(</w:t>
      </w:r>
      <w:r>
        <w:rPr/>
        <w:t>順氣)</w:t>
      </w:r>
      <w:r>
        <w:rPr/>
        <w:t>시켜 원활한 소통을 유도하고 조직을 수렴(</w:t>
      </w:r>
      <w:r>
        <w:rPr/>
        <w:t>收斂)</w:t>
      </w:r>
      <w:r>
        <w:rPr/>
        <w:t>시켜 준다. 즉 기혈(</w:t>
      </w:r>
      <w:r>
        <w:rPr/>
        <w:t>氣血)</w:t>
      </w:r>
      <w:r>
        <w:rPr/>
        <w:t>을 보강하면서도 한편으로는 조직의 습담(</w:t>
      </w:r>
      <w:r>
        <w:rPr/>
        <w:t>濕痰)</w:t>
      </w:r>
      <w:r>
        <w:rPr/>
        <w:t>을 적당하게 빼주고 수렴시켜 혈행소통을 잘 되게 한다. 또한 가미십전탕은 인체의 기능을 증가시켜 상처나 종기에 대한 조정 능력을 높이고 염증으로 인한 부조화를 조절하여 회복을 촉진하는 효력이 있다. 항생제는 염증반응을 차단하여 직접 염증을 없애주는 반면, 가미십전탕은 인체의 기능을 항진시켜 염증이 스스로 없어지게 한다.</w:t>
      </w:r>
    </w:p>
    <w:p>
      <w:pPr>
        <w:pStyle w:val="11"/>
        <w:widowControl w:val="off"/>
        <w:rPr>
          <w:color w:val="000000"/>
        </w:rPr>
      </w:pPr>
    </w:p>
    <w:p>
      <w:pPr>
        <w:pStyle w:val="11"/>
        <w:widowControl w:val="off"/>
      </w:pPr>
      <w:r>
        <w:rPr/>
        <w:t>조문을 보면 배농(</w:t>
      </w:r>
      <w:r>
        <w:rPr/>
        <w:t>排膿)</w:t>
      </w:r>
      <w:r>
        <w:rPr/>
        <w:t>시키고 새살을 돋게 한다고 했는데, 길경, 포공영, 금은화처럼 직접 염증조직에 작용하여 배농작용을 나타내는 약재가 있는가 하면, 인체의 기능을 높여 농(</w:t>
      </w:r>
      <w:r>
        <w:rPr/>
        <w:t>膿)</w:t>
      </w:r>
      <w:r>
        <w:rPr/>
        <w:t>이 발생하는 요인을 제거하고, 이미 형성된 농은 흡수하여 상처를 빨리 아물게 하는 것도 배농작용으로 볼 수 있다. 가미십전탕은 후자(</w:t>
      </w:r>
      <w:r>
        <w:rPr/>
        <w:t>後者)</w:t>
      </w:r>
      <w:r>
        <w:rPr/>
        <w:t>에 속한다.</w:t>
      </w:r>
    </w:p>
    <w:p>
      <w:pPr>
        <w:pStyle w:val="0"/>
        <w:widowControl w:val="off"/>
      </w:pPr>
      <w:r>
        <w:pict>
          <v:shape id="_x1301435128" style="v-text-anchor:top;z-index:20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e" r:id="rId490"/>
            <wvml:wrap type="square"/>
          </v:shape>
        </w:pict>
      </w:r>
    </w:p>
    <w:p>
      <w:pPr>
        <w:pStyle w:val="11"/>
        <w:widowControl w:val="off"/>
      </w:pPr>
      <w:r>
        <w:rPr/>
        <w:t>처방구성을 보면 십전대보탕에 진피, 오미자, 오약이 추가되어 있다. 따라서 십전대보탕의 약리가 기본을 이루고 있음을 알 수 있다.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 합성과 분비를 자극하여 항스트레스작용을 나타낸다. 백출은 소화액 분비를 높여 소화와 흡수를 촉진하며, 소화기에 정체된 수분을 배출시키고 소화기의 운동성을 강화하여 전체적인 소화기능을 항진시킨다. 복령은 세뇨관의 재흡수를 억제하여 체내에 정체된 수분을 배출시킨다. 사물탕의 약성을 검토해 보면 당귀는 조혈작용(</w:t>
      </w:r>
      <w:r>
        <w:rPr/>
        <w:t>造血作用)</w:t>
      </w:r>
      <w:r>
        <w:rPr/>
        <w:t>을 하고, 천궁은 혈액순환을 증가시키는 활혈작용(</w:t>
      </w:r>
      <w:r>
        <w:rPr/>
        <w:t>活血作用)</w:t>
      </w:r>
      <w:r>
        <w:rPr/>
        <w:t>을 하며, 숙지황은 자양분을 공급하고, 작약은 근육과 혈관의 수축력을 증가시키고 혈액흐름을 원활하게 한다.</w:t>
      </w:r>
    </w:p>
    <w:p>
      <w:pPr>
        <w:pStyle w:val="11"/>
        <w:widowControl w:val="off"/>
      </w:pPr>
      <w:r>
        <w:rPr/>
        <w:t>육계는 관상동맥을 확장하여 강심작용(</w:t>
      </w:r>
      <w:r>
        <w:rPr/>
        <w:t>强心作用)</w:t>
      </w:r>
      <w:r>
        <w:rPr/>
        <w:t>을 나타내며, 결과적으로 인체를 온열(</w:t>
      </w:r>
      <w:r>
        <w:rPr/>
        <w:t>溫熱)</w:t>
      </w:r>
      <w:r>
        <w:rPr/>
        <w:t>시키는 역할을 한다. 또한 타액 및 위액분비를 촉진하여 소화기능을 증강시키고, 소화기 평활근 경련을 완화하며, 휘발성 정유는 방향성 건위작용을 한다. 황기는 강심작용이 있어 심장의 박출량을 높이고, 말초순환을 개선하며 모세혈관의 저항력과 투과성을 증가시킨다.</w:t>
      </w:r>
    </w:p>
    <w:p>
      <w:pPr>
        <w:pStyle w:val="11"/>
        <w:widowControl w:val="off"/>
      </w:pPr>
      <w:r>
        <w:rPr/>
        <w:t>진피는 소화관 운동능력을 강화하여 가스배출을 촉진하고, 소화관 평활근 경련을 억제하며 항알레르기작용, 항산화작용, 항균작용 등이 있다. 오약은 장(</w:t>
      </w:r>
      <w:r>
        <w:rPr/>
        <w:t>腸)</w:t>
      </w:r>
      <w:r>
        <w:rPr/>
        <w:t>의 연동운동(</w:t>
      </w:r>
      <w:r>
        <w:rPr/>
        <w:t>蠕動運動)</w:t>
      </w:r>
      <w:r>
        <w:rPr/>
        <w:t>을 촉진하여 소화와 흡수를 강화하고 정장작용(</w:t>
      </w:r>
      <w:r>
        <w:rPr/>
        <w:t>整腸作用)</w:t>
      </w:r>
      <w:r>
        <w:rPr/>
        <w:t>을 하며, 하복부에 정체된 가스의 배출을 촉진하고 진통작용, 특히 하복부의 복통을 완화하는 작용이 있다. 오미자의 각종 유기산은 강장작용을 하며 피로회복을 촉진하고 뇌의 활동을 활발하게 하여 신경쇠약을 개선한다.</w:t>
      </w:r>
    </w:p>
    <w:p>
      <w:pPr>
        <w:pStyle w:val="0"/>
        <w:widowControl w:val="off"/>
      </w:pPr>
      <w:r>
        <w:pict>
          <v:shape id="_x1301435374" style="v-text-anchor:top;z-index:32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af" r:id="rId491"/>
            <wvml:wrap type="square"/>
          </v:shape>
        </w:pict>
      </w:r>
    </w:p>
    <w:p>
      <w:pPr>
        <w:pStyle w:val="11"/>
        <w:widowControl w:val="off"/>
      </w:pPr>
      <w:r>
        <w:rPr>
          <w:rStyle w:val="13"/>
        </w:rPr>
        <w:t>십전대보탕</w:t>
      </w:r>
      <w:r>
        <w:rPr/>
        <w:t>과 비교하면 십전대보탕은 기혈(</w:t>
      </w:r>
      <w:r>
        <w:rPr/>
        <w:t>氣血)</w:t>
      </w:r>
      <w:r>
        <w:rPr/>
        <w:t>을 대보(</w:t>
      </w:r>
      <w:r>
        <w:rPr/>
        <w:t>大補)</w:t>
      </w:r>
      <w:r>
        <w:rPr/>
        <w:t>하는 팔물탕에 황기와 육계가 더해져 있어 허약으로 인한 각종 증상과 질병에 광범위하게 사용한다. 반면 가미십전탕은 십전대보탕의 기혈대보의 기반 위에 거담(</w:t>
      </w:r>
      <w:r>
        <w:rPr/>
        <w:t>祛痰)</w:t>
      </w:r>
      <w:r>
        <w:rPr/>
        <w:t>과 수렴성(</w:t>
      </w:r>
      <w:r>
        <w:rPr/>
        <w:t>收斂性)</w:t>
      </w:r>
      <w:r>
        <w:rPr/>
        <w:t>이 더해져 있어 질병의 예방과 회복에 사용한다. 이는 전신기능을 향상시켜 질병으로 허약(</w:t>
      </w:r>
      <w:r>
        <w:rPr/>
        <w:t>虛弱)</w:t>
      </w:r>
      <w:r>
        <w:rPr/>
        <w:t>해진 인체의 기능을 보강해 결과적으로 옹저(</w:t>
      </w:r>
      <w:r>
        <w:rPr/>
        <w:t>癰疽)</w:t>
      </w:r>
      <w:r>
        <w:rPr/>
        <w:t>를 낫게 하거나 재발을 막는 작용이 있음을 의미한다.</w:t>
      </w:r>
    </w:p>
    <w:p>
      <w:pPr>
        <w:pStyle w:val="11"/>
        <w:widowControl w:val="off"/>
      </w:pPr>
      <w:r>
        <w:rPr>
          <w:rStyle w:val="13"/>
        </w:rPr>
        <w:t>탁리소독음</w:t>
      </w:r>
      <w:r>
        <w:rPr/>
        <w:t>과 비교하면 탁리소독음은 현재 종기나 염증이 있을 때 사용하는 반면, 가미십전탕은 종기가 터진 후에 상처가 더디게 아물 때 사용한다. 탁리소독음이 염증을 직접 치료하는 것이라면, 가미십전탕은 허약을 개선하여 간접적으로 회복을 돕는 것이다.</w:t>
      </w:r>
    </w:p>
    <w:p>
      <w:pPr>
        <w:pStyle w:val="11"/>
        <w:widowControl w:val="off"/>
      </w:pPr>
      <w:r>
        <w:rPr>
          <w:rStyle w:val="13"/>
        </w:rPr>
        <w:t>국로고</w:t>
      </w:r>
      <w:r>
        <w:rPr/>
        <w:t>와 비교하면 국로고는 가벼운 종기가 발생했을 때, 허약으로 인해 현옹(</w:t>
      </w:r>
      <w:r>
        <w:rPr/>
        <w:t>懸癰)</w:t>
      </w:r>
      <w:r>
        <w:rPr/>
        <w:t>이 발생할 때 사용하며, 약성을 이용하여 구내염, 편도염, 설사, 복통 등에도 활용한다. 반면 가미십전탕은 국로고보다 더 허약한 경우에 사용하며, 허약으로 인해 환부가 잘 아물지 않거나 병후에 허약이 심해져 상처가 잘 낫지 않을 때 사용한다.</w:t>
      </w:r>
    </w:p>
    <w:p>
      <w:pPr>
        <w:pStyle w:val="2"/>
        <w:widowControl w:val="off"/>
        <w:rPr/>
      </w:pPr>
    </w:p>
    <w:p>
      <w:pPr>
        <w:pStyle w:val="2"/>
        <w:widowControl w:val="off"/>
        <w:rPr/>
      </w:pPr>
    </w:p>
    <w:p>
      <w:pPr>
        <w:pStyle w:val="2"/>
        <w:widowControl w:val="off"/>
      </w:pPr>
      <w:r>
        <w:drawing>
          <wp:inline distT="0" distB="0" distL="0" distR="35941">
            <wp:extent cx="143891" cy="125984"/>
            <wp:effectExtent l="0" t="0" r="0" b="0"/>
            <wp:docPr id="115" name="그림 %d 115"/>
            <wp:cNvGraphicFramePr/>
            <a:graphic>
              <a:graphicData uri="http://schemas.openxmlformats.org/drawingml/2006/picture">
                <pic:pic>
                  <pic:nvPicPr>
                    <pic:cNvPr id="0" name="C:\Users\u\AppData\Local\Temp\Hnc\BinData\EMB00001eb8305c.jpg"/>
                    <pic:cNvPicPr/>
                  </pic:nvPicPr>
                  <pic:blipFill>
                    <a:blip r:embed="rId492"/>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맹장수술 후 허로(</w:t>
            </w:r>
            <w:r>
              <w:rPr>
                <w:rFonts w:ascii="돋움" w:eastAsia="돋움"/>
                <w:b/>
                <w:sz w:val="18"/>
                <w:shd w:val="clear" w:color="000000"/>
              </w:rPr>
              <w:t xml:space="preserve">虛勞),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자반증(</w:t>
            </w:r>
            <w:r>
              <w:rPr>
                <w:rFonts w:ascii="돋움" w:eastAsia="돋움"/>
                <w:b/>
                <w:sz w:val="18"/>
                <w:shd w:val="clear" w:color="000000"/>
              </w:rPr>
              <w:t xml:space="preserve">紫斑症) </w:t>
            </w:r>
            <w:r>
              <w:rPr>
                <w:rFonts w:ascii="돋움" w:eastAsia="돋움"/>
                <w:sz w:val="18"/>
                <w:shd w:val="clear" w:color="000000"/>
              </w:rPr>
              <w:t xml:space="preserve"> 남  81세  소양인  160cm 50kg</w:t>
            </w:r>
          </w:p>
          <w:p>
            <w:pPr>
              <w:pStyle w:val="0"/>
              <w:widowControl w:val="off"/>
              <w:spacing w:line="336" w:lineRule="auto"/>
              <w:ind w:left="317" w:hanging="217"/>
            </w:pPr>
            <w:r>
              <w:rPr>
                <w:rFonts w:ascii="돋움" w:eastAsia="돋움"/>
                <w:b/>
                <w:sz w:val="18"/>
                <w:shd w:val="clear" w:color="000000"/>
              </w:rPr>
              <w:t>2-1. 자궁근종(</w:t>
            </w:r>
            <w:r>
              <w:rPr>
                <w:rFonts w:ascii="돋움" w:eastAsia="돋움"/>
                <w:b/>
                <w:sz w:val="18"/>
                <w:shd w:val="clear" w:color="000000"/>
              </w:rPr>
              <w:t xml:space="preserve">子宮筋腫) </w:t>
            </w:r>
            <w:r>
              <w:rPr>
                <w:rFonts w:ascii="돋움" w:eastAsia="돋움"/>
                <w:b/>
                <w:sz w:val="18"/>
                <w:shd w:val="clear" w:color="000000"/>
              </w:rPr>
              <w:t>수술 후 보약(</w:t>
            </w:r>
            <w:r>
              <w:rPr>
                <w:rFonts w:ascii="돋움" w:eastAsia="돋움"/>
                <w:b/>
                <w:sz w:val="18"/>
                <w:shd w:val="clear" w:color="000000"/>
              </w:rPr>
              <w:t xml:space="preserve">補藥), </w:t>
            </w:r>
            <w:r>
              <w:rPr>
                <w:rFonts w:ascii="돋움" w:eastAsia="돋움"/>
                <w:b/>
                <w:sz w:val="18"/>
                <w:shd w:val="clear" w:color="000000"/>
              </w:rPr>
              <w:t>식욕부진(</w:t>
            </w:r>
            <w:r>
              <w:rPr>
                <w:rFonts w:ascii="돋움" w:eastAsia="돋움"/>
                <w:b/>
                <w:sz w:val="18"/>
                <w:shd w:val="clear" w:color="000000"/>
              </w:rPr>
              <w:t>食慾不振)</w:t>
            </w:r>
            <w:r>
              <w:rPr>
                <w:rFonts w:ascii="돋움" w:eastAsia="돋움"/>
                <w:sz w:val="18"/>
                <w:shd w:val="clear" w:color="000000"/>
              </w:rPr>
              <w:t xml:space="preserve">  여  52세  태음인  166cm 64kg</w:t>
            </w:r>
          </w:p>
          <w:p>
            <w:pPr>
              <w:pStyle w:val="0"/>
              <w:widowControl w:val="off"/>
              <w:spacing w:line="336" w:lineRule="auto"/>
              <w:ind w:left="317" w:hanging="217"/>
            </w:pPr>
            <w:r>
              <w:rPr>
                <w:rFonts w:ascii="돋움" w:eastAsia="돋움"/>
                <w:b/>
                <w:sz w:val="18"/>
                <w:shd w:val="clear" w:color="000000"/>
              </w:rPr>
              <w:t>2-2. 자궁근종(</w:t>
            </w:r>
            <w:r>
              <w:rPr>
                <w:rFonts w:ascii="돋움" w:eastAsia="돋움"/>
                <w:b/>
                <w:sz w:val="18"/>
                <w:shd w:val="clear" w:color="000000"/>
              </w:rPr>
              <w:t xml:space="preserve">子宮筋腫) </w:t>
            </w:r>
            <w:r>
              <w:rPr>
                <w:rFonts w:ascii="돋움" w:eastAsia="돋움"/>
                <w:b/>
                <w:sz w:val="18"/>
                <w:shd w:val="clear" w:color="000000"/>
              </w:rPr>
              <w:t>수술 후 회복(</w:t>
            </w:r>
            <w:r>
              <w:rPr>
                <w:rFonts w:ascii="돋움" w:eastAsia="돋움"/>
                <w:b/>
                <w:sz w:val="18"/>
                <w:shd w:val="clear" w:color="000000"/>
              </w:rPr>
              <w:t xml:space="preserve">恢復),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출혈(</w:t>
            </w:r>
            <w:r>
              <w:rPr>
                <w:rFonts w:ascii="돋움" w:eastAsia="돋움"/>
                <w:b/>
                <w:sz w:val="18"/>
                <w:shd w:val="clear" w:color="000000"/>
              </w:rPr>
              <w:t xml:space="preserve">出血),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피로(</w:t>
            </w:r>
            <w:r>
              <w:rPr>
                <w:rFonts w:ascii="돋움" w:eastAsia="돋움"/>
                <w:b/>
                <w:sz w:val="18"/>
                <w:shd w:val="clear" w:color="000000"/>
              </w:rPr>
              <w:t>疲勞),</w:t>
            </w:r>
          </w:p>
          <w:p>
            <w:pPr>
              <w:pStyle w:val="0"/>
              <w:widowControl w:val="off"/>
              <w:spacing w:line="336" w:lineRule="auto"/>
              <w:ind w:left="317" w:hanging="217"/>
            </w:pPr>
            <w:r>
              <w:rPr>
                <w:rFonts w:ascii="돋움" w:eastAsia="돋움"/>
                <w:b/>
                <w:sz w:val="18"/>
                <w:shd w:val="clear" w:color="000000"/>
              </w:rPr>
              <w:t xml:space="preserve">     우울증(</w:t>
            </w:r>
            <w:r>
              <w:rPr>
                <w:rFonts w:ascii="돋움" w:eastAsia="돋움"/>
                <w:b/>
                <w:sz w:val="18"/>
                <w:shd w:val="clear" w:color="000000"/>
              </w:rPr>
              <w:t>憂鬱症)</w:t>
            </w:r>
            <w:r>
              <w:rPr>
                <w:rFonts w:ascii="돋움" w:eastAsia="돋움"/>
                <w:sz w:val="18"/>
                <w:shd w:val="clear" w:color="000000"/>
              </w:rPr>
              <w:t xml:space="preserve">  여  57세  소양성소음인  154cm 53kg</w:t>
            </w:r>
          </w:p>
          <w:p>
            <w:pPr>
              <w:pStyle w:val="0"/>
              <w:widowControl w:val="off"/>
              <w:spacing w:line="336" w:lineRule="auto"/>
              <w:ind w:left="317" w:hanging="217"/>
            </w:pPr>
            <w:r>
              <w:rPr>
                <w:rFonts w:ascii="돋움" w:eastAsia="돋움"/>
                <w:b/>
                <w:sz w:val="18"/>
                <w:shd w:val="clear" w:color="000000"/>
              </w:rPr>
              <w:t>3-1. 화농(</w:t>
            </w:r>
            <w:r>
              <w:rPr>
                <w:rFonts w:ascii="돋움" w:eastAsia="돋움"/>
                <w:b/>
                <w:sz w:val="18"/>
                <w:shd w:val="clear" w:color="000000"/>
              </w:rPr>
              <w:t xml:space="preserve">化膿) </w:t>
            </w:r>
            <w:r>
              <w:rPr>
                <w:rFonts w:ascii="돋움" w:eastAsia="돋움"/>
                <w:b/>
                <w:sz w:val="18"/>
                <w:shd w:val="clear" w:color="000000"/>
              </w:rPr>
              <w:t>치료 후 보약 - 무효(</w:t>
            </w:r>
            <w:r>
              <w:rPr>
                <w:rFonts w:ascii="돋움" w:eastAsia="돋움"/>
                <w:b/>
                <w:sz w:val="18"/>
                <w:shd w:val="clear" w:color="000000"/>
              </w:rPr>
              <w:t xml:space="preserve">無效) </w:t>
            </w:r>
            <w:r>
              <w:rPr>
                <w:rFonts w:ascii="돋움" w:eastAsia="돋움"/>
                <w:sz w:val="18"/>
                <w:shd w:val="clear" w:color="000000"/>
              </w:rPr>
              <w:t xml:space="preserve"> 남  39세  태음인</w:t>
            </w:r>
          </w:p>
        </w:tc>
      </w:tr>
    </w:tbl>
    <w:p>
      <w:pPr>
        <w:pStyle w:val="0"/>
        <w:widowControl w:val="off"/>
        <w:wordWrap w:val="1"/>
        <w:jc w:val="right"/>
      </w:pPr>
    </w:p>
    <w:p>
      <w:pPr>
        <w:pStyle w:val="3"/>
        <w:widowControl w:val="off"/>
        <w:rPr/>
      </w:pPr>
    </w:p>
    <w:p>
      <w:pPr>
        <w:pStyle w:val="3"/>
        <w:widowControl w:val="off"/>
      </w:pPr>
      <w:r>
        <w:rPr/>
        <w:t>1-1. 맹장수술 후 허로(</w:t>
      </w:r>
      <w:r>
        <w:rPr/>
        <w:t xml:space="preserve">虛勞), </w:t>
      </w:r>
      <w:r>
        <w:rPr/>
        <w:t>복통(</w:t>
      </w:r>
      <w:r>
        <w:rPr/>
        <w:t xml:space="preserve">腹痛), </w:t>
      </w:r>
      <w:r>
        <w:rPr/>
        <w:t>식욕부진(</w:t>
      </w:r>
      <w:r>
        <w:rPr/>
        <w:t xml:space="preserve">食慾不振), </w:t>
      </w:r>
      <w:r>
        <w:rPr/>
        <w:t>자반증(</w:t>
      </w:r>
      <w:r>
        <w:rPr/>
        <w:t>紫斑症)</w:t>
      </w:r>
    </w:p>
    <w:p>
      <w:pPr>
        <w:pStyle w:val="5"/>
        <w:widowControl w:val="off"/>
      </w:pPr>
      <w:r>
        <w:rPr/>
        <w:t>다음은 이영목 선생의 경험이다.</w:t>
      </w:r>
    </w:p>
    <w:p>
      <w:pPr>
        <w:pStyle w:val="4"/>
        <w:widowControl w:val="off"/>
      </w:pPr>
      <w:r>
        <w:pict>
          <v:oval id="_x130262475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81세  소양인  농업  160cm 50kg  광주광역시 북구 광복동</w:t>
      </w:r>
    </w:p>
    <w:p>
      <w:pPr>
        <w:pStyle w:val="5"/>
        <w:widowControl w:val="off"/>
      </w:pPr>
      <w:r>
        <w:rPr/>
        <w:t>얼굴색이 검은 편이고 강단이 있어 보이는 소양인 할아버지로 급성 맹장염으로 수술을 받은 후에 기력이 소모된 상태이고 얼굴과 팔 등에 노인성 자반이 심하다.</w:t>
      </w:r>
    </w:p>
    <w:p>
      <w:pPr>
        <w:pStyle w:val="5"/>
        <w:widowControl w:val="off"/>
      </w:pPr>
      <w:r>
        <w:rPr/>
        <w:t>①</w:t>
      </w:r>
      <w:r>
        <w:rPr/>
        <w:t xml:space="preserve"> 수술 부위가 땅기듯이 아프다.   </w:t>
      </w:r>
      <w:r>
        <w:rPr/>
        <w:t>②</w:t>
      </w:r>
      <w:r>
        <w:rPr/>
        <w:t xml:space="preserve"> 기력이 쇠잔하여 일어나 앉기조차 힘들다.   </w:t>
      </w:r>
      <w:r>
        <w:rPr/>
        <w:t>③</w:t>
      </w:r>
      <w:r>
        <w:rPr/>
        <w:t xml:space="preserve"> 머리가 어지럽다.   </w:t>
      </w:r>
      <w:r>
        <w:rPr/>
        <w:t>④</w:t>
      </w:r>
      <w:r>
        <w:rPr/>
        <w:t xml:space="preserve"> 식욕이 없다.   </w:t>
      </w:r>
      <w:r>
        <w:rPr/>
        <w:t>⑤</w:t>
      </w:r>
      <w:r>
        <w:rPr/>
        <w:t xml:space="preserve"> 소화가 잘되지 않는다.   </w:t>
      </w:r>
      <w:r>
        <w:rPr/>
        <w:t>⑥</w:t>
      </w:r>
      <w:r>
        <w:rPr/>
        <w:t xml:space="preserve"> 평소에 매일 소주를 한 병 정도 마시고 잔다.</w:t>
      </w:r>
    </w:p>
    <w:p>
      <w:pPr>
        <w:pStyle w:val="5"/>
        <w:widowControl w:val="off"/>
      </w:pPr>
      <w:r>
        <w:rPr/>
        <w:t>80을 넘긴 노인이 급성맹장염으로 확진 받고 수술하기까지 거의 이틀 동안 기력을 소모한데다 수술 전 혈소판부족으로 혈청주사를 맞고 혈소판수를 100,000이상으로 올린 후에야 겨우 수술을 받았다고 한다. 평소에도 농사일로 몸을 많이 써서 피로를 잊기 위해 소주를 마시고 나서야 잠이 들 정도였다고 한다. 이로 보아 기혈(</w:t>
      </w:r>
      <w:r>
        <w:rPr/>
        <w:t>氣血)</w:t>
      </w:r>
      <w:r>
        <w:rPr/>
        <w:t>이 극도로 휴손(</w:t>
      </w:r>
      <w:r>
        <w:rPr/>
        <w:t>虧損)</w:t>
      </w:r>
      <w:r>
        <w:rPr/>
        <w:t>된 상태에서 수술을 받아 회복이 늦어져 통증이 오랫동안 지속되고 있는 것으로 판단하여 가미십전탕 본방으로 20첩을 지어 15일분으로 투약했다.</w:t>
      </w:r>
    </w:p>
    <w:p>
      <w:pPr>
        <w:pStyle w:val="5"/>
        <w:widowControl w:val="off"/>
      </w:pPr>
      <w:r>
        <w:rPr/>
        <w:t>약을 복용한 후에 연락하여 상태를 살펴본 결과 다음과 같다.</w:t>
      </w:r>
    </w:p>
    <w:p>
      <w:pPr>
        <w:pStyle w:val="5"/>
        <w:widowControl w:val="off"/>
      </w:pPr>
      <w:r>
        <w:rPr/>
        <w:t>1. 하복부의 통증이 급속히 가라앉았고</w:t>
      </w:r>
    </w:p>
    <w:p>
      <w:pPr>
        <w:pStyle w:val="5"/>
        <w:widowControl w:val="off"/>
      </w:pPr>
      <w:r>
        <w:rPr/>
        <w:t>2. 식욕이 회복되었고</w:t>
      </w:r>
    </w:p>
    <w:p>
      <w:pPr>
        <w:pStyle w:val="5"/>
        <w:widowControl w:val="off"/>
      </w:pPr>
      <w:r>
        <w:rPr/>
        <w:t>2. 무엇보다도 특이한 것은 팔 등의 자반(</w:t>
      </w:r>
      <w:r>
        <w:rPr/>
        <w:t>紫斑)</w:t>
      </w:r>
      <w:r>
        <w:rPr/>
        <w:t>이 많이 완화된 것으로, 색깔이 연해졌다고 좋아했다.</w:t>
      </w:r>
    </w:p>
    <w:p>
      <w:pPr>
        <w:pStyle w:val="5"/>
        <w:widowControl w:val="off"/>
      </w:pPr>
      <w:r>
        <w:rPr/>
        <w:t>자반(</w:t>
      </w:r>
      <w:r>
        <w:rPr/>
        <w:t xml:space="preserve">紫斑) </w:t>
      </w:r>
      <w:r>
        <w:rPr/>
        <w:t>증상은 맹장수술을 받기 전에 혈소판 주사를 맞아 호전된 것일 수도 있으나 가미십전탕의 보기(</w:t>
      </w:r>
      <w:r>
        <w:rPr/>
        <w:t xml:space="preserve">補氣) </w:t>
      </w:r>
      <w:r>
        <w:rPr/>
        <w:t>보혈(</w:t>
      </w:r>
      <w:r>
        <w:rPr/>
        <w:t>補血)</w:t>
      </w:r>
      <w:r>
        <w:rPr/>
        <w:t>작용으로 혈액순환이 개선되어 호전된 것으로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자궁근종(</w:t>
      </w:r>
      <w:r>
        <w:rPr/>
        <w:t xml:space="preserve">子宮筋腫) </w:t>
      </w:r>
      <w:r>
        <w:rPr/>
        <w:t>수술 후 보약(</w:t>
      </w:r>
      <w:r>
        <w:rPr/>
        <w:t xml:space="preserve">補藥), </w:t>
      </w:r>
      <w:r>
        <w:rPr/>
        <w:t>식욕부진(</w:t>
      </w:r>
      <w:r>
        <w:rPr/>
        <w:t>食慾不振)</w:t>
      </w:r>
    </w:p>
    <w:p>
      <w:pPr>
        <w:pStyle w:val="5"/>
        <w:widowControl w:val="off"/>
      </w:pPr>
      <w:r>
        <w:rPr/>
        <w:t>다음은 김영동 선생의 경험이다.</w:t>
      </w:r>
    </w:p>
    <w:p>
      <w:pPr>
        <w:pStyle w:val="4"/>
        <w:widowControl w:val="off"/>
      </w:pPr>
      <w:r>
        <w:pict>
          <v:oval id="_x184074538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52세  태음인  166cm 64kg  대구광역시 달서구 송현2동</w:t>
      </w:r>
    </w:p>
    <w:p>
      <w:pPr>
        <w:pStyle w:val="5"/>
        <w:widowControl w:val="off"/>
      </w:pPr>
      <w:r>
        <w:rPr/>
        <w:t>키가 조금 큰 편이고 살집이 적당히 있는 여성이다. 병원 검사 결과 자궁근종이 발견되어 수술한 후, 보약을 지어달라고 한다.</w:t>
      </w:r>
    </w:p>
    <w:p>
      <w:pPr>
        <w:pStyle w:val="5"/>
        <w:widowControl w:val="off"/>
      </w:pPr>
      <w:r>
        <w:rPr/>
        <w:t>①</w:t>
      </w:r>
      <w:r>
        <w:rPr/>
        <w:t xml:space="preserve"> 수술 뒤부터 식욕이 없다.   </w:t>
      </w:r>
      <w:r>
        <w:rPr/>
        <w:t>②</w:t>
      </w:r>
      <w:r>
        <w:rPr/>
        <w:t xml:space="preserve"> 몸에 힘이 없고, 목소리에도 힘이 없다.   </w:t>
      </w:r>
      <w:r>
        <w:rPr/>
        <w:t>③</w:t>
      </w:r>
      <w:r>
        <w:rPr/>
        <w:t xml:space="preserve"> 평소 추위를 많이 탄다.   </w:t>
      </w:r>
      <w:r>
        <w:rPr/>
        <w:t>④</w:t>
      </w:r>
      <w:r>
        <w:rPr/>
        <w:t xml:space="preserve"> 평소에는 식욕이 좋고 소화력도 좋은 편이었다.   </w:t>
      </w:r>
      <w:r>
        <w:rPr/>
        <w:t>⑤</w:t>
      </w:r>
      <w:r>
        <w:rPr/>
        <w:t xml:space="preserve"> 외출시 찬바람을 쐬면 눈물이 많이 난다.   </w:t>
      </w:r>
      <w:r>
        <w:rPr/>
        <w:t>⑥</w:t>
      </w:r>
      <w:r>
        <w:rPr/>
        <w:t xml:space="preserve"> 흰 머리가 상당히 많아서 염색을 했다.   </w:t>
      </w:r>
      <w:r>
        <w:rPr/>
        <w:t>⑦</w:t>
      </w:r>
      <w:r>
        <w:rPr/>
        <w:t xml:space="preserve"> 젊어서 일이 많이 해서 관절이 안 좋다.</w:t>
      </w:r>
    </w:p>
    <w:p>
      <w:pPr>
        <w:pStyle w:val="5"/>
        <w:widowControl w:val="off"/>
      </w:pPr>
      <w:r>
        <w:rPr/>
        <w:t>자궁근종 수술을 하고 나서 몸에 힘이 없고, 목소리에도 힘이 없는 것은 수술로 인해 체력이 많이 소모된 결과라 볼 수 있다. 식욕이 없는 것도 몸을 치유해 가는 과정에서 체력이 많이 소모되어 음식물을 소화시키는 에너지마저 부족해져 있고, 이로 인해 몸에서 음식물의 섭취량을 줄이려고 하는 증상으로 보았다.</w:t>
      </w:r>
    </w:p>
    <w:p>
      <w:pPr>
        <w:pStyle w:val="5"/>
        <w:widowControl w:val="off"/>
      </w:pPr>
      <w:r>
        <w:rPr/>
        <w:t>수술로 인한 과도한 체력 소모를 보충시켜 주고, 외과수술로 인한 상처를 수렴시켜서 빨리 몸을 회복할 수 있게 해야 할 것이다. 따라서 보기, 보혈해주고 수렴제를 넣어주어야 할 것이다.</w:t>
      </w:r>
    </w:p>
    <w:p>
      <w:pPr>
        <w:pStyle w:val="5"/>
        <w:widowControl w:val="off"/>
      </w:pPr>
      <w:r>
        <w:rPr/>
        <w:t>수술 후 보약으로 자주 사용되는 처방으로는 가미십전탕을 비롯하여 십전대보탕, 보중익기탕, 보허탕 등이 있다. 이 중 가장 많이 사용하는 가미십전탕은 십전대보탕에 진피, 오약, 오미자가 더 들어가 있다. 십전대보탕으로 보기, 보혈해주고 진피, 오약이 몸에 남아 있는 불필요한 물질의 배출을 도와주고, 오미자가 수술 상처를 수렴해줄 수 있기 때문에 가미십전탕을 사용하기로 했다.</w:t>
      </w:r>
    </w:p>
    <w:p>
      <w:pPr>
        <w:pStyle w:val="5"/>
        <w:widowControl w:val="off"/>
      </w:pPr>
      <w:r>
        <w:rPr/>
        <w:t>수술 후 나타난 기핍(</w:t>
      </w:r>
      <w:r>
        <w:rPr/>
        <w:t>氣乏)</w:t>
      </w:r>
      <w:r>
        <w:rPr/>
        <w:t>과 식욕부족을 돕고자 전신의 기혈을 보강하는 십전대보탕에 수술에 따른 상처의 빠른 회복을 위해 오약, 진피, 오미자가 더하여진 가미십전탕을 사용하기로 했으며, 평소 소화력이 좋은 편이었고 효력을 증대시키기 위해 가미십전탕 2배량으로 1제를 투여했다.</w:t>
      </w:r>
    </w:p>
    <w:p>
      <w:pPr>
        <w:pStyle w:val="5"/>
        <w:widowControl w:val="off"/>
      </w:pPr>
      <w:r>
        <w:rPr/>
        <w:t xml:space="preserve">약을 복용한 후 전화통화를 해보니 </w:t>
      </w:r>
    </w:p>
    <w:p>
      <w:pPr>
        <w:pStyle w:val="5"/>
        <w:widowControl w:val="off"/>
      </w:pPr>
      <w:r>
        <w:rPr/>
        <w:t>1. 약 복용 전에는 식욕이 없었는데, 약을 먹는 동안 없어진 식욕이 돌아온 것 같다고 했다.</w:t>
      </w:r>
    </w:p>
    <w:p>
      <w:pPr>
        <w:pStyle w:val="5"/>
        <w:widowControl w:val="off"/>
      </w:pPr>
      <w:r>
        <w:rPr/>
        <w:t>2. 식욕이 좋아진 덕분인지 몸 회복에도 도움이 된 것 같다고 했다.</w:t>
      </w:r>
    </w:p>
    <w:p>
      <w:pPr>
        <w:pStyle w:val="3"/>
        <w:widowControl w:val="off"/>
        <w:rPr>
          <w:color w:val="25b0c3"/>
        </w:rPr>
      </w:pPr>
    </w:p>
    <w:p>
      <w:pPr>
        <w:pStyle w:val="3"/>
        <w:widowControl w:val="off"/>
      </w:pPr>
      <w:r>
        <w:rPr/>
        <w:t>2-2. 자궁근종(</w:t>
      </w:r>
      <w:r>
        <w:rPr/>
        <w:t xml:space="preserve">子宮筋腫) </w:t>
      </w:r>
      <w:r>
        <w:rPr/>
        <w:t>수술 후 회복(</w:t>
      </w:r>
      <w:r>
        <w:rPr/>
        <w:t xml:space="preserve">恢復), </w:t>
      </w:r>
      <w:r>
        <w:rPr/>
        <w:t>하복통(</w:t>
      </w:r>
      <w:r>
        <w:rPr/>
        <w:t xml:space="preserve">下腹痛), </w:t>
      </w:r>
      <w:r>
        <w:rPr/>
        <w:t>출혈(</w:t>
      </w:r>
      <w:r>
        <w:rPr/>
        <w:t xml:space="preserve">出血), </w:t>
      </w:r>
      <w:r>
        <w:rPr/>
        <w:t>식욕부진(</w:t>
      </w:r>
      <w:r>
        <w:rPr/>
        <w:t xml:space="preserve">食慾不振), </w:t>
      </w:r>
      <w:r>
        <w:rPr/>
        <w:t>피로(</w:t>
      </w:r>
      <w:r>
        <w:rPr/>
        <w:t>疲勞),</w:t>
      </w:r>
    </w:p>
    <w:p>
      <w:pPr>
        <w:pStyle w:val="3"/>
        <w:widowControl w:val="off"/>
      </w:pPr>
      <w:r>
        <w:rPr/>
        <w:t xml:space="preserve">     우울증(</w:t>
      </w:r>
      <w:r>
        <w:rPr/>
        <w:t>憂鬱症)</w:t>
      </w:r>
    </w:p>
    <w:p>
      <w:pPr>
        <w:pStyle w:val="5"/>
        <w:widowControl w:val="off"/>
      </w:pPr>
      <w:r>
        <w:rPr/>
        <w:t>다음은 한솔 선생의 경험이다.</w:t>
      </w:r>
    </w:p>
    <w:p>
      <w:pPr>
        <w:pStyle w:val="4"/>
        <w:widowControl w:val="off"/>
      </w:pPr>
      <w:r>
        <w:pict>
          <v:oval id="_x1840745390" style="v-text-anchor:top;width:6.79pt;height:5.37pt;mso-wrap-style:square;" o:hralign="left" o:allowincell="f" o:insetmode="custom" stroked="f" fillcolor="#999999" o:connectortype="straight">
            <v:fill opacity="1.00" color2="#000000"/>
          </v:oval>
        </w:pict>
        <w:rPr/>
        <w:t xml:space="preserve"> 하 </w:t>
      </w:r>
      <w:r>
        <w:rPr/>
        <w:t>○</w:t>
      </w:r>
      <w:r>
        <w:rPr/>
        <w:t xml:space="preserve"> </w:t>
      </w:r>
      <w:r>
        <w:rPr/>
        <w:t>○</w:t>
      </w:r>
      <w:r>
        <w:rPr/>
        <w:t xml:space="preserve">  여  57세  소양성소음인  154cm 53kg  대구광역시</w:t>
      </w:r>
    </w:p>
    <w:p>
      <w:pPr>
        <w:pStyle w:val="5"/>
        <w:widowControl w:val="off"/>
      </w:pPr>
      <w:r>
        <w:rPr/>
        <w:t>키가 작고 동그란 얼굴형에 적당히 살집이 있다. 본인의 어머니이다. 어느 날 집에 갔더니 5일 전에 수술을 받으셨다고 했다. 간단한 수술이어서 말 안했다고 하는데 자궁에 작은 혹이 생겨서(지름 1cm 정도) 병원 측에선 암인지 단순한 근종인지 모르겠지만 일단 제거해야겠다 해서 바로 수술했다. 수술 후 조직검사 결과 암은 아니었다고 한다.</w:t>
      </w:r>
    </w:p>
    <w:p>
      <w:pPr>
        <w:pStyle w:val="5"/>
        <w:widowControl w:val="off"/>
      </w:pPr>
      <w:r>
        <w:rPr/>
        <w:t>①</w:t>
      </w:r>
      <w:r>
        <w:rPr/>
        <w:t xml:space="preserve"> 수술 후 아랫배 통증이 심하고   </w:t>
      </w:r>
      <w:r>
        <w:rPr/>
        <w:t>②</w:t>
      </w:r>
      <w:r>
        <w:rPr/>
        <w:t xml:space="preserve"> 출혈이 계속하고(하혈)   </w:t>
      </w:r>
      <w:r>
        <w:rPr/>
        <w:t>③</w:t>
      </w:r>
      <w:r>
        <w:rPr/>
        <w:t xml:space="preserve"> 입맛이 없고   </w:t>
      </w:r>
      <w:r>
        <w:rPr/>
        <w:t>④</w:t>
      </w:r>
      <w:r>
        <w:rPr/>
        <w:t xml:space="preserve"> 힘이 없고   </w:t>
      </w:r>
      <w:r>
        <w:rPr/>
        <w:t>⑤</w:t>
      </w:r>
      <w:r>
        <w:rPr/>
        <w:t xml:space="preserve"> 많이 피곤해 한다.   </w:t>
      </w:r>
      <w:r>
        <w:rPr/>
        <w:t>⑥</w:t>
      </w:r>
      <w:r>
        <w:rPr/>
        <w:t xml:space="preserve"> 병원에서 준 약을 복용하는 중이었으나 통증이 잘 가라앉질 않고 회복이 느려서   </w:t>
      </w:r>
      <w:r>
        <w:rPr/>
        <w:t>⑦</w:t>
      </w:r>
      <w:r>
        <w:rPr/>
        <w:t xml:space="preserve"> 그에 따른 스트레스와 걱정으로 우울증 증상이 보인다.</w:t>
      </w:r>
    </w:p>
    <w:p>
      <w:pPr>
        <w:pStyle w:val="5"/>
        <w:widowControl w:val="off"/>
      </w:pPr>
      <w:r>
        <w:rPr/>
        <w:t>평상시 아주 건강한 편은 아니었지만 그렇다고 약한 편도 아닌 보통 건강상태였는데 아마도 수술 전에 병원에서 암일지도 모른다는 말에 수술을 받을 때까지 상당한 스트레스를 받았으며, 수술을 앞두고 불안감까지 겹쳐 그에 따라 몸 상태도 안 좋아졌을 것으로 생각되었다. 간단한 수술이었다고 하더라도 전신마취까지 받고 하는 수술이었으므로 수술 후 체내에 담음(</w:t>
      </w:r>
      <w:r>
        <w:rPr/>
        <w:t>痰飮)</w:t>
      </w:r>
      <w:r>
        <w:rPr/>
        <w:t>과 어혈(</w:t>
      </w:r>
      <w:r>
        <w:rPr/>
        <w:t>瘀血)</w:t>
      </w:r>
      <w:r>
        <w:rPr/>
        <w:t>이 상당히 쌓였을 것으로 생각했고, 심리적인 불안요소에 몸 상태도 안 좋아져 수술 후 회복이 느린 것으로 생각했다.</w:t>
      </w:r>
    </w:p>
    <w:p>
      <w:pPr>
        <w:pStyle w:val="5"/>
        <w:widowControl w:val="off"/>
      </w:pPr>
      <w:r>
        <w:rPr/>
        <w:t>우선 수술로 인한 체력 소모를 보충시켜주고, 신체 상태를 끌어올려 손상된 조직의 회복력을 높여야 할 것이었다. 체내에 축적된 담음과 어혈도 없애야 하겠지만 우선 5일이 지나도록 멈추지 않는 출혈부터 해결해야 했다. 환자 자신이 계속되는 출혈을 직접 확인하고 불안감과 스트레스가 가시지 않는 것 같았다.</w:t>
      </w:r>
    </w:p>
    <w:p>
      <w:pPr>
        <w:pStyle w:val="5"/>
        <w:widowControl w:val="off"/>
      </w:pPr>
      <w:r>
        <w:rPr/>
        <w:t>수술 후 보약으로 가미십전탕, 자신보원탕, 십전대보탕, 인삼양영탕 등이 많이 쓰이는 편이다. 자신보원탕은 십전대보탕의 약성에 온열제가 더해진 처방으로 환자의 경우 냉증 증세가 없기에 적합하지 않았고, 인삼양영탕은 작약이 군약으로 노손과 과로 등으로 근육의 수축력이 저하된 증상이 기본인 처방이라 적합하지 않았다. 가미십전탕은 십전대보탕에 진피, 오미자, 오약이 더해진 처방으로 기혈을 크게 보하고 거담과 수렴작용이 더해진 처방으로 어머니에게 적합한 처방이라 판단되었다.</w:t>
      </w:r>
    </w:p>
    <w:p>
      <w:pPr>
        <w:pStyle w:val="5"/>
        <w:widowControl w:val="off"/>
      </w:pPr>
      <w:r>
        <w:rPr/>
        <w:t>어머니의 심리적 불안과 체내에 쌓인 어혈(</w:t>
      </w:r>
      <w:r>
        <w:rPr/>
        <w:t xml:space="preserve">瘀血), </w:t>
      </w:r>
      <w:r>
        <w:rPr/>
        <w:t>담음(</w:t>
      </w:r>
      <w:r>
        <w:rPr/>
        <w:t xml:space="preserve">痰飮), </w:t>
      </w:r>
      <w:r>
        <w:rPr/>
        <w:t>출혈(</w:t>
      </w:r>
      <w:r>
        <w:rPr/>
        <w:t>出血)</w:t>
      </w:r>
      <w:r>
        <w:rPr/>
        <w:t>을 해소하기 위해 몇 가지 약재를 더할까 하다가 일단 회복되면 불안감은 자연히 해소될 것으로 생각했고, 우선 빨리 회복력을 높여 주요 증상을 잡은 후에 경과를 보고 남은 증세들을 잡아 가는 것이 좋겠다고 판단하여 원방으로 가미십전탕 1배량을 20첩 30포 분량으로 지어 10일간 복용토록 했다.</w:t>
      </w:r>
    </w:p>
    <w:p>
      <w:pPr>
        <w:pStyle w:val="5"/>
        <w:widowControl w:val="off"/>
      </w:pPr>
      <w:r>
        <w:rPr/>
        <w:t>1. 3일 정도 복용하고 나서 통증도 거의 사라지고</w:t>
      </w:r>
    </w:p>
    <w:p>
      <w:pPr>
        <w:pStyle w:val="5"/>
        <w:widowControl w:val="off"/>
      </w:pPr>
      <w:r>
        <w:rPr/>
        <w:t>2. 출혈도 없어졌으며</w:t>
      </w:r>
    </w:p>
    <w:p>
      <w:pPr>
        <w:pStyle w:val="5"/>
        <w:widowControl w:val="off"/>
      </w:pPr>
      <w:r>
        <w:rPr/>
        <w:t>3. 얼굴색도 많이 좋아졌다.</w:t>
      </w:r>
    </w:p>
    <w:p>
      <w:pPr>
        <w:pStyle w:val="5"/>
        <w:widowControl w:val="off"/>
      </w:pPr>
      <w:r>
        <w:rPr/>
        <w:t>4. 식욕도 돌아오고, 몸이 많이 회복되니 그동안 보여 왔던 우울증상도 같이 사라졌다.</w:t>
      </w:r>
    </w:p>
    <w:p>
      <w:pPr>
        <w:pStyle w:val="5"/>
        <w:widowControl w:val="off"/>
      </w:pPr>
      <w:r>
        <w:rPr/>
        <w:t>5. 5일 정도 복용 후 더 이상 약을 안 먹어도 되겠다고 해서 어차피 몸에 좋은 보약이니 끝까지 드시라고 말했다.</w:t>
      </w:r>
    </w:p>
    <w:p>
      <w:pPr>
        <w:pStyle w:val="5"/>
        <w:widowControl w:val="off"/>
      </w:pPr>
      <w:r>
        <w:rPr/>
        <w:t>한두 제 정도 더 지어드리겠다고 말했으나 다른 불편한 점이 없다고 더 이상 약은 안 먹어도 되겠다고 해서 가미십전탕 한 제로 투약은 그만두었다.</w:t>
      </w:r>
    </w:p>
    <w:p>
      <w:pPr>
        <w:pStyle w:val="5"/>
        <w:widowControl w:val="off"/>
      </w:pPr>
      <w:r>
        <w:rPr/>
        <w:t>처방을 구성할 때면 원방에 가감을 하는 것에 대해 그동안 많이 생각해왔었는데 이번 경험으로 인해 가감을 어느 경우에 해야 하는지, 하지 않아도 될지 가닥이 잡히는 것 같았다. 이번의 경우 수술이 그리 크진 않았으나 여성으로서 수술 부위의 민감성으로 심리적인 영향이 크게 작용한 사례였다. 비교적 가벼운 투약이었으나 원래 환자의 건강상태도 양호했었고 수술도 간단한 정도여서 금방 상태가 호전된 듯했다.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화농(</w:t>
      </w:r>
      <w:r>
        <w:rPr/>
        <w:t xml:space="preserve">化膿) </w:t>
      </w:r>
      <w:r>
        <w:rPr/>
        <w:t>치료 후 보약 - 무효(</w:t>
      </w:r>
      <w:r>
        <w:rPr/>
        <w:t>無效)</w:t>
      </w:r>
    </w:p>
    <w:p>
      <w:pPr>
        <w:pStyle w:val="5"/>
        <w:widowControl w:val="off"/>
      </w:pPr>
      <w:r>
        <w:rPr/>
        <w:t>다음은 임상묵 선생의 경험이다.</w:t>
      </w:r>
    </w:p>
    <w:p>
      <w:pPr>
        <w:pStyle w:val="4"/>
        <w:widowControl w:val="off"/>
      </w:pPr>
      <w:r>
        <w:pict>
          <v:oval id="_x1302624755"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39세  태음인  대전광역시 서구</w:t>
      </w:r>
    </w:p>
    <w:p>
      <w:pPr>
        <w:pStyle w:val="5"/>
        <w:widowControl w:val="off"/>
      </w:pPr>
      <w:r>
        <w:rPr/>
        <w:t>전체적으로 약간 살점이 있으면서 근육은 탄탄하고 얼굴은 희고 후덕한 얼굴이다. 20대 초에 교통사고로 하반신이 마비되었다. 그 후 오랜 동안의 휠체어 생활로 복부에 살이 많고 전체적으로 약간 부어있는 상태이다. 하체에 비해 상체가 발달되어 있고 하체는 운동부족으로 허약해져 있는 상태이다. 화농이 발생하기 1주일 전에 제주도에 다녀오면서 과로했고 도중에 찜닭을 먹고 체해서 고생했다. 과로와 식체의 영향인지 왼쪽 발등에 화농이 생겨 병원에 입원하여 치료를 받았다.</w:t>
      </w:r>
    </w:p>
    <w:p>
      <w:pPr>
        <w:pStyle w:val="5"/>
        <w:widowControl w:val="off"/>
      </w:pPr>
      <w:r>
        <w:rPr/>
        <w:t>①</w:t>
      </w:r>
      <w:r>
        <w:rPr/>
        <w:t xml:space="preserve"> 왼쪽 발등 전체가 배불뚝이처럼 부어올라 있다.   </w:t>
      </w:r>
      <w:r>
        <w:rPr/>
        <w:t>②</w:t>
      </w:r>
      <w:r>
        <w:rPr/>
        <w:t xml:space="preserve"> 발등의 피부는 반질반질 윤이 나고 안쪽으로는 열이 가득 차있고 벌겋게 농(</w:t>
      </w:r>
      <w:r>
        <w:rPr/>
        <w:t>膿)</w:t>
      </w:r>
      <w:r>
        <w:rPr/>
        <w:t xml:space="preserve">을 이루고 있는 상태이다.   </w:t>
      </w:r>
      <w:r>
        <w:rPr/>
        <w:t>③</w:t>
      </w:r>
      <w:r>
        <w:rPr/>
        <w:t xml:space="preserve"> 말하기 힘들 정도로 기력이 떨어지고 고열이 있어 병원에 입원하여 10일 정도 치료를 받았는데 화농은 어느 정도 가라앉은 상태이다.   </w:t>
      </w:r>
      <w:r>
        <w:rPr/>
        <w:t>④</w:t>
      </w:r>
      <w:r>
        <w:rPr/>
        <w:t xml:space="preserve"> 퇴원하여 몸을 조리하고 건강을 회복하기 위하여 약을 복용하기로 했다.   </w:t>
      </w:r>
      <w:r>
        <w:rPr/>
        <w:t>⑤</w:t>
      </w:r>
      <w:r>
        <w:rPr/>
        <w:t xml:space="preserve"> 6개월 동안 거동이 불편한데도 학업을 하고, 과도한 업무로 인해 신경도 많이 써서 체력이 저하되어 수업 중에 졸음을 참을 수 없을 정도가 되었다.   </w:t>
      </w:r>
      <w:r>
        <w:rPr/>
        <w:t>⑥</w:t>
      </w:r>
      <w:r>
        <w:rPr/>
        <w:t xml:space="preserve"> 더위를 약간 타고 찬 것을 좋아한다. 특히 아이스크림을 좋아한다.   </w:t>
      </w:r>
      <w:r>
        <w:rPr/>
        <w:t>⑦</w:t>
      </w:r>
      <w:r>
        <w:rPr/>
        <w:t xml:space="preserve"> 음식은 매운 것과 담백한 것을 좋아하는 편이다.   </w:t>
      </w:r>
      <w:r>
        <w:rPr/>
        <w:t>⑧</w:t>
      </w:r>
      <w:r>
        <w:rPr/>
        <w:t xml:space="preserve"> 전과 달리 옅은 잠을 잔다.</w:t>
      </w:r>
    </w:p>
    <w:p>
      <w:pPr>
        <w:pStyle w:val="5"/>
        <w:widowControl w:val="off"/>
      </w:pPr>
      <w:r>
        <w:rPr/>
        <w:t>왼쪽 발등에 생긴 화농과 기력이 떨어져 있는 것을 제외하고는 특별히 다른 증상은 보이지 않았다. 이런 증상은 하반신 마비 후에 피로가 심하면 가끔 반복되는 경향이 있었고, 몸이 허약해져 하체 쪽으로 내려간 혈액이 다시 올라오지 못하고 발등에 저체되어 화농이 발생한 것으로 판단했다.</w:t>
      </w:r>
    </w:p>
    <w:p>
      <w:pPr>
        <w:pStyle w:val="5"/>
        <w:widowControl w:val="off"/>
      </w:pPr>
      <w:r>
        <w:rPr/>
        <w:t>혈액순환의 저체로 나타난 발등에 화농이 발생했으나 현재에는 거의 회복된 상태이고 전신의 기능이 저하되어 있으므로 보기(</w:t>
      </w:r>
      <w:r>
        <w:rPr/>
        <w:t xml:space="preserve">補氣), </w:t>
      </w:r>
      <w:r>
        <w:rPr/>
        <w:t>보혈(</w:t>
      </w:r>
      <w:r>
        <w:rPr/>
        <w:t xml:space="preserve">補血), </w:t>
      </w:r>
      <w:r>
        <w:rPr/>
        <w:t>이기(</w:t>
      </w:r>
      <w:r>
        <w:rPr/>
        <w:t xml:space="preserve">理氣) </w:t>
      </w:r>
      <w:r>
        <w:rPr/>
        <w:t>치법을 사용하기로 했다.</w:t>
      </w:r>
    </w:p>
    <w:p>
      <w:pPr>
        <w:pStyle w:val="5"/>
        <w:widowControl w:val="off"/>
      </w:pPr>
      <w:r>
        <w:rPr/>
        <w:t>병후나 화농 후에 사용할 수 있는 처방으로는 탁리소독음, 자신보원탕, 가미십전탕 등이 있다. 본인의 경우 양방병원에 10일 정도 입원하여 화농이 어느 정도 가라앉아 있는 상태였으므로 이미 탁리소독음이나 선방활명음을 쓸 시기는 지났다고 보았다. 또한 허랭의 증상이 없으므로 옹저가 터진 후에 기혈을 보하는 가미십전탕이 더욱 적합할 것으로 보여 가미십전탕 2배량으로 10일분 20첩을 복용했다. 약을 모두 복용했으나 별다른 효과는 없었다고 한다.</w:t>
      </w:r>
    </w:p>
    <w:p>
      <w:r>
        <w:br w:type="page"/>
      </w:r>
    </w:p>
    <w:p>
      <w:pPr>
        <w:pStyle w:val="8"/>
        <w:widowControl w:val="off"/>
      </w:pPr>
      <w:r>
        <w:rPr>
          <w:spacing w:val="-6"/>
          <w:w w:val="95"/>
          <w:sz w:val="26"/>
        </w:rPr>
        <w:t xml:space="preserve">上統95 益  </w:t>
      </w:r>
      <w:r>
        <w:rPr/>
        <w:t>자신보원탕</w:t>
      </w:r>
      <w:r>
        <w:rPr>
          <w:rFonts w:ascii="한양신명조"/>
          <w:spacing w:val="-10"/>
          <w:w w:val="95"/>
          <w:sz w:val="40"/>
        </w:rPr>
        <w:t xml:space="preserve"> 滋腎保元湯 </w:t>
      </w:r>
    </w:p>
    <w:p>
      <w:pPr>
        <w:pStyle w:val="10"/>
        <w:widowControl w:val="off"/>
        <w:spacing w:after="0" w:line="312"/>
      </w:pPr>
      <w:r>
        <w:rPr>
          <w:spacing w:val="-10"/>
          <w:w w:val="98"/>
        </w:rPr>
        <w:t>八物湯</w:t>
      </w:r>
      <w:r>
        <w:rPr>
          <w:spacing w:val="-10"/>
          <w:w w:val="98"/>
          <w:vertAlign w:val="subscript"/>
        </w:rPr>
        <w:t xml:space="preserve">(上統三十二) </w:t>
      </w:r>
      <w:r>
        <w:rPr>
          <w:spacing w:val="-10"/>
          <w:w w:val="98"/>
        </w:rPr>
        <w:t xml:space="preserve">去 </w:t>
      </w:r>
      <w:r>
        <w:rPr>
          <w:spacing w:val="-10"/>
          <w:w w:val="98"/>
          <w:vertAlign w:val="subscript"/>
        </w:rPr>
        <w:t xml:space="preserve">川芎 芍藥 </w:t>
      </w:r>
      <w:r>
        <w:rPr>
          <w:spacing w:val="-10"/>
          <w:w w:val="98"/>
        </w:rPr>
        <w:t xml:space="preserve">加 牧丹皮 黃芪 山茱萸 杜仲 </w:t>
      </w:r>
      <w:r>
        <w:rPr>
          <w:spacing w:val="-10"/>
          <w:w w:val="98"/>
          <w:vertAlign w:val="subscript"/>
        </w:rPr>
        <w:t xml:space="preserve">各一錢 </w:t>
      </w:r>
      <w:r>
        <w:rPr>
          <w:spacing w:val="-10"/>
          <w:w w:val="98"/>
        </w:rPr>
        <w:t>肉桂 附子</w:t>
      </w:r>
      <w:r>
        <w:rPr>
          <w:spacing w:val="-10"/>
          <w:w w:val="98"/>
          <w:vertAlign w:val="subscript"/>
        </w:rPr>
        <w:t xml:space="preserve">炮 各五分 </w:t>
      </w:r>
    </w:p>
    <w:p>
      <w:pPr>
        <w:pStyle w:val="10"/>
        <w:widowControl w:val="off"/>
        <w:spacing w:after="0" w:line="312"/>
      </w:pPr>
      <w:r>
        <w:rPr>
          <w:spacing w:val="-8"/>
          <w:w w:val="98"/>
          <w:sz w:val="20"/>
        </w:rPr>
        <w:t xml:space="preserve">薑三片 棗二枚 蓮肉七枚 </w:t>
      </w:r>
    </w:p>
    <w:p>
      <w:pPr>
        <w:pStyle w:val="0"/>
        <w:widowControl w:val="off"/>
        <w:rPr>
          <w:color w:val="000000"/>
          <w:shd w:val="clear" w:color="000000"/>
        </w:rPr>
      </w:pPr>
    </w:p>
    <w:p>
      <w:pPr>
        <w:pStyle w:val="0"/>
        <w:widowControl w:val="off"/>
        <w:spacing w:line="192" w:lineRule="auto"/>
      </w:pPr>
      <w:r>
        <w:pict>
          <v:roundrect arcsize="1966f" id="_x1300802411" style="v-text-anchor:middle;width:447.65pt;height:56.32pt;mso-wrap-style:square;" o:hralign="left" o:allowincell="f" o:insetmode="custom" stroked="f" fillcolor="#ceefff" o:connectortype="straight">
            <v:fill opacity="1.00" color2="#000000"/>
            <v:textbox style="mso-fit-shape-to-text:t;" inset="1mm,2mm,1mm,2mm">
              <w:txbxContent>
                <w:p>
                  <w:pPr>
                    <w:pStyle w:val="9"/>
                    <w:widowControl w:val="off"/>
                  </w:pPr>
                  <w:r>
                    <w:rPr/>
                    <w:t>治 癰疽潰後 斂遲</w:t>
                  </w:r>
                </w:p>
                <w:p>
                  <w:pPr>
                    <w:pStyle w:val="9"/>
                    <w:widowControl w:val="off"/>
                  </w:pPr>
                  <w:r>
                    <w:rPr/>
                    <w:t>[活套鍼線] 潰後(癰疽)</w:t>
                  </w:r>
                </w:p>
                <w:p>
                  <w:pPr>
                    <w:pStyle w:val="9"/>
                    <w:widowControl w:val="off"/>
                    <w:ind w:left="1174" w:hanging="974"/>
                  </w:pPr>
                  <w:r>
                    <w:rPr/>
                    <w:t xml:space="preserve">[適 應 症] </w:t>
                  </w:r>
                  <w:r>
                    <w:rPr>
                      <w:spacing w:val="-9"/>
                      <w:sz w:val="16"/>
                    </w:rPr>
                    <w:t xml:space="preserve">염창, 하지저림, 하지통, 수족랭, 발목부종, 손부종, 발목통증, 발등시림, 하지발진, 발반, 하지감각 이상, 지절통, </w:t>
                  </w:r>
                  <w:r>
                    <w:rPr>
                      <w:sz w:val="16"/>
                    </w:rPr>
                    <w:t>버거씨병, 대상포진</w:t>
                  </w:r>
                </w:p>
              </w:txbxContent>
            </v:textbox>
          </v:roundrect>
        </w:pict>
      </w:r>
    </w:p>
    <w:p>
      <w:pPr>
        <w:pStyle w:val="0"/>
        <w:widowControl w:val="off"/>
      </w:pPr>
      <w:r>
        <w:pict>
          <v:shape id="_x1346653000" style="v-text-anchor:top;z-index:150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0" r:id="rId494"/>
            <wvml:wrap type="square"/>
          </v:shape>
        </w:pict>
      </w:r>
    </w:p>
    <w:p>
      <w:pPr>
        <w:pStyle w:val="11"/>
        <w:widowControl w:val="off"/>
      </w:pPr>
      <w:r>
        <w:rPr/>
        <w:t>자신보원탕은 옹저(</w:t>
      </w:r>
      <w:r>
        <w:rPr/>
        <w:t xml:space="preserve">癰疽), </w:t>
      </w:r>
      <w:r>
        <w:rPr/>
        <w:t>즉 종기(</w:t>
      </w:r>
      <w:r>
        <w:rPr/>
        <w:t>腫氣)</w:t>
      </w:r>
      <w:r>
        <w:rPr/>
        <w:t>가 터진 후에 잘 아물지 않고, 더디게 회복되는 경우에 사용하는 처방이다. 또한 약성을 응용하여 말초혈관의 염증과 폐색으로 인한 버거씨병이나 염창(</w:t>
      </w:r>
      <w:r>
        <w:rPr/>
        <w:t xml:space="preserve">臁瘡), </w:t>
      </w:r>
      <w:r>
        <w:rPr/>
        <w:t>허약을 겸한 노인성 관절질환, 병후 회복이 느릴 때도 사용하며, 허랭(</w:t>
      </w:r>
      <w:r>
        <w:rPr/>
        <w:t>虛冷)</w:t>
      </w:r>
      <w:r>
        <w:rPr/>
        <w:t>하고 자윤(</w:t>
      </w:r>
      <w:r>
        <w:rPr/>
        <w:t>滋潤)</w:t>
      </w:r>
      <w:r>
        <w:rPr/>
        <w:t>이 부족한 상태일 때 보약으로도 사용한다.</w:t>
      </w:r>
    </w:p>
    <w:p>
      <w:pPr>
        <w:pStyle w:val="11"/>
        <w:widowControl w:val="off"/>
      </w:pPr>
      <w:r>
        <w:rPr/>
        <w:t>종기(</w:t>
      </w:r>
      <w:r>
        <w:rPr/>
        <w:t>腫氣)</w:t>
      </w:r>
      <w:r>
        <w:rPr/>
        <w:t>가 터진 후에 잘 아물지 않는 것은 회복에 필요한 체력(</w:t>
      </w:r>
      <w:r>
        <w:rPr/>
        <w:t>體力)</w:t>
      </w:r>
      <w:r>
        <w:rPr/>
        <w:t>이 충분하지 못하기 때문이다. 이것은 전반적인 건강상태와 관련이 있기 때문에 인체의 기능을 전반적으로 증진시키는 치법을 사용해야 한다. 전체적으로 기능이 떨어지면 혈액순환이 원활하지 못하게 되어 환부(</w:t>
      </w:r>
      <w:r>
        <w:rPr/>
        <w:t>患部)</w:t>
      </w:r>
      <w:r>
        <w:rPr/>
        <w:t>의 회복에 필요한 영양분과 산소가 전달되지 못하므로 상처가 빨리 아물지 않는 것이다. 이럴 때 전신을 보강하는 보기제(</w:t>
      </w:r>
      <w:r>
        <w:rPr/>
        <w:t>補氣劑)</w:t>
      </w:r>
      <w:r>
        <w:rPr/>
        <w:t>와 보혈제(</w:t>
      </w:r>
      <w:r>
        <w:rPr/>
        <w:t>補血劑)</w:t>
      </w:r>
      <w:r>
        <w:rPr/>
        <w:t>를 사용하게 되며, 만약 허랭(</w:t>
      </w:r>
      <w:r>
        <w:rPr/>
        <w:t>虛冷)</w:t>
      </w:r>
      <w:r>
        <w:rPr/>
        <w:t>이 겸해 있다면 온열제(</w:t>
      </w:r>
      <w:r>
        <w:rPr/>
        <w:t>溫熱劑)</w:t>
      </w:r>
      <w:r>
        <w:rPr/>
        <w:t>를 더하게 되는데, 자신보원탕이 여기에 속한다.</w:t>
      </w:r>
    </w:p>
    <w:p>
      <w:pPr>
        <w:pStyle w:val="11"/>
        <w:widowControl w:val="off"/>
        <w:rPr/>
      </w:pPr>
    </w:p>
    <w:p>
      <w:pPr>
        <w:pStyle w:val="11"/>
        <w:widowControl w:val="off"/>
      </w:pPr>
      <w:r>
        <w:rPr/>
        <w:t>자신보원탕은 말초까지 혈액순환을 증가시키면서 자양분을 공급하는 처방이다. 따라서 종기(</w:t>
      </w:r>
      <w:r>
        <w:rPr/>
        <w:t>腫氣)</w:t>
      </w:r>
      <w:r>
        <w:rPr/>
        <w:t>뿐 아니라 체력이 저하되어 손가락, 발가락 끝까지 혈액과 영양분이 공급되지 않아서 손발저림이나 감각이상이 나타나고, 더 심해져서 혈액이 울체되고 부분적으로 괴사가 일어나 종창(</w:t>
      </w:r>
      <w:r>
        <w:rPr/>
        <w:t>腫瘡)</w:t>
      </w:r>
      <w:r>
        <w:rPr/>
        <w:t>이 되었을 때도 사용한다. 필자의 경험으로 볼 때는 허랭(</w:t>
      </w:r>
      <w:r>
        <w:rPr/>
        <w:t>虛冷)</w:t>
      </w:r>
      <w:r>
        <w:rPr/>
        <w:t>을 겸한 종창에는 자신보원탕이 가장 효과가 좋은 처방인 것 같다. 그래서 자신보원탕을 염창(</w:t>
      </w:r>
      <w:r>
        <w:rPr/>
        <w:t>臁瘡)</w:t>
      </w:r>
      <w:r>
        <w:rPr/>
        <w:t>에 많이 사용하고 있다.</w:t>
      </w:r>
    </w:p>
    <w:p>
      <w:pPr>
        <w:pStyle w:val="11"/>
        <w:widowControl w:val="off"/>
      </w:pPr>
      <w:r>
        <w:rPr/>
        <w:t>염창(</w:t>
      </w:r>
      <w:r>
        <w:rPr/>
        <w:t>臁瘡)</w:t>
      </w:r>
      <w:r>
        <w:rPr/>
        <w:t>이란 경골(</w:t>
      </w:r>
      <w:r>
        <w:rPr/>
        <w:t>脛骨)</w:t>
      </w:r>
      <w:r>
        <w:rPr/>
        <w:t>이나 발목 부위에 창(</w:t>
      </w:r>
      <w:r>
        <w:rPr/>
        <w:t>瘡)</w:t>
      </w:r>
      <w:r>
        <w:rPr/>
        <w:t>이 생기는 것으로 초기에는 땀띠 같은 발진(</w:t>
      </w:r>
      <w:r>
        <w:rPr/>
        <w:t>發疹)</w:t>
      </w:r>
      <w:r>
        <w:rPr/>
        <w:t>이 생기다가 붉은 반점이 되는데, 이것이 커지면서 자색으로 변한다. 심해지면 자색으로 변한 부분이 헐고 진물이 나며 화농(</w:t>
      </w:r>
      <w:r>
        <w:rPr/>
        <w:t>化膿)</w:t>
      </w:r>
      <w:r>
        <w:rPr/>
        <w:t>되기도 하고, 점차 창(</w:t>
      </w:r>
      <w:r>
        <w:rPr/>
        <w:t>瘡)</w:t>
      </w:r>
      <w:r>
        <w:rPr/>
        <w:t>이 커지거나 다른 곳으로 퍼진다. 염창은 피부에 손상을 입거나 감염이 되어 발생하는데 요즘에는 하지의 정맥울혈 때문에 발생하는 경우가 많다.</w:t>
      </w:r>
    </w:p>
    <w:p>
      <w:pPr>
        <w:pStyle w:val="11"/>
        <w:widowControl w:val="off"/>
        <w:rPr/>
      </w:pPr>
    </w:p>
    <w:p>
      <w:pPr>
        <w:pStyle w:val="11"/>
        <w:widowControl w:val="off"/>
      </w:pPr>
      <w:r>
        <w:rPr/>
        <w:t>인간은 직립동물이므로 체력이 떨어지면 혈액순환이 더디게 되므로 말초로 내려간 혈액의 일부가 제때 심장으로 되돌아오지 못하고 하지(</w:t>
      </w:r>
      <w:r>
        <w:rPr/>
        <w:t>下肢)</w:t>
      </w:r>
      <w:r>
        <w:rPr/>
        <w:t>에 울체(</w:t>
      </w:r>
      <w:r>
        <w:rPr/>
        <w:t>鬱滯)</w:t>
      </w:r>
      <w:r>
        <w:rPr/>
        <w:t>될 수 있다. 따라서 직업적으로 오래 서 있는 사람이거나 과로, 음주과다 등이 겹쳐지면 혈관의 신축력이 떨어져 혈액이 울체되므로 염창(</w:t>
      </w:r>
      <w:r>
        <w:rPr/>
        <w:t>臁瘡)</w:t>
      </w:r>
      <w:r>
        <w:rPr/>
        <w:t>의 발생가능성이 증가한다. 음주과다가 염창의 한 원인이라는 이해를 돕기 위해 대퇴골두무혈성괴사(</w:t>
      </w:r>
      <w:r>
        <w:rPr/>
        <w:t>大腿骨頭無血性壞死)</w:t>
      </w:r>
      <w:r>
        <w:rPr/>
        <w:t>를 예로 들 수 있다. 이 질환은 아직까지 정확한 원인이 밝혀지지는 않았지만 음주과다도 원인 중 하나이다. 음주로 인해 혈관의 확장과 이완이 반복되면서 혈관이 연약해지고 갈수록 혈관이 폐색되어 대퇴골두에 혈액을 공급하지 못하므로 뼈가 썩게 되는 것이다.</w:t>
      </w:r>
    </w:p>
    <w:p>
      <w:pPr>
        <w:pStyle w:val="11"/>
        <w:widowControl w:val="off"/>
      </w:pPr>
      <w:r>
        <w:rPr/>
        <w:t>이처럼 알코올뿐만 아니라 혈관의 신축력을 약화시킬 수 있는 것은 무엇이든지 염창의 원인으로 작용할 수 있다. 그러나 이러한 원인이 작용한다고 해도 기본적으로는 체력저하가 가장 큰 원인으로 작용한다는 것을 유념해야 한다. 자신보원탕은 체력을 보강할 뿐만 아니라 온열성(</w:t>
      </w:r>
      <w:r>
        <w:rPr/>
        <w:t>溫熱性)</w:t>
      </w:r>
      <w:r>
        <w:rPr/>
        <w:t>과 수렴성(</w:t>
      </w:r>
      <w:r>
        <w:rPr/>
        <w:t>收斂性)</w:t>
      </w:r>
      <w:r>
        <w:rPr/>
        <w:t>을 통해 조직에 혈액을 공급하고 약해진 부분을 회복시켜 주므로 염창을 치료하는 것이다.</w:t>
      </w:r>
    </w:p>
    <w:p>
      <w:pPr>
        <w:pStyle w:val="11"/>
        <w:widowControl w:val="off"/>
      </w:pPr>
      <w:r>
        <w:rPr/>
        <w:t>자신보원탕은 버거씨병에도 사용한다. 버거씨병이란 어떤 원인으로 말초의 동맥이나 정맥에 염증이 생겨 그 부위에 혈전(</w:t>
      </w:r>
      <w:r>
        <w:rPr/>
        <w:t>血栓)</w:t>
      </w:r>
      <w:r>
        <w:rPr/>
        <w:t>이 만들어지고, 이로 인해 혈관이 막히게 되는 병이다. 심화되면 혈액순환에 장애가 생겨 발가락이나 손가락의 말초조직에 통증이 격심해지면서 마르고 검게 썩어 들어가는 괴사증을 일으키고, 결국 사지(</w:t>
      </w:r>
      <w:r>
        <w:rPr/>
        <w:t>四肢)</w:t>
      </w:r>
      <w:r>
        <w:rPr/>
        <w:t>를 절단해야 하는 경우도 생긴다. 이 경우 온열제(</w:t>
      </w:r>
      <w:r>
        <w:rPr/>
        <w:t>溫熱劑)</w:t>
      </w:r>
      <w:r>
        <w:rPr/>
        <w:t>를 사용하면 대부분 효과가 있으나 혈관을 재생하고 신축력을 회복시키기 위해서는 자신보원탕처럼 보혈제(</w:t>
      </w:r>
      <w:r>
        <w:rPr/>
        <w:t xml:space="preserve">補血劑), </w:t>
      </w:r>
      <w:r>
        <w:rPr/>
        <w:t>보정제(</w:t>
      </w:r>
      <w:r>
        <w:rPr/>
        <w:t xml:space="preserve">補精劑), </w:t>
      </w:r>
      <w:r>
        <w:rPr/>
        <w:t>보기제(</w:t>
      </w:r>
      <w:r>
        <w:rPr/>
        <w:t>補氣劑)</w:t>
      </w:r>
      <w:r>
        <w:rPr/>
        <w:t>가 적절히 배합되어 있는 처방을 사용하는 것이 좋다.</w:t>
      </w:r>
    </w:p>
    <w:p>
      <w:pPr>
        <w:pStyle w:val="0"/>
        <w:widowControl w:val="off"/>
      </w:pPr>
      <w:r>
        <w:pict>
          <v:shape id="_x1301435129" style="v-text-anchor:top;z-index:20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1" r:id="rId495"/>
            <wvml:wrap type="square"/>
          </v:shape>
        </w:pict>
      </w:r>
    </w:p>
    <w:p>
      <w:pPr>
        <w:pStyle w:val="11"/>
        <w:widowControl w:val="off"/>
      </w:pPr>
      <w:r>
        <w:rPr/>
        <w:t>처방구성을 보면 팔물탕에서 천궁과 작약을 빼고 황기, 두충의 보기와 보양제(</w:t>
      </w:r>
      <w:r>
        <w:rPr/>
        <w:t>補氣補陽劑)</w:t>
      </w:r>
      <w:r>
        <w:rPr/>
        <w:t>를 더했으며 육계, 부자의 온열성(</w:t>
      </w:r>
      <w:r>
        <w:rPr/>
        <w:t>溫熱性)</w:t>
      </w:r>
      <w:r>
        <w:rPr/>
        <w:t>을 통하여 순환을 증가시키면서, 목단피로 청열(</w:t>
      </w:r>
      <w:r>
        <w:rPr/>
        <w:t>淸熱)</w:t>
      </w:r>
      <w:r>
        <w:rPr/>
        <w:t>시키고, 산수유로 수렴(</w:t>
      </w:r>
      <w:r>
        <w:rPr/>
        <w:t>收斂)</w:t>
      </w:r>
      <w:r>
        <w:rPr/>
        <w:t>시킨다.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백출은 수분과 전해질 배출을 촉진하고 장운동을 조절하며, 백복령은 소화기 내의 수분정체를 해소하고 면역증강작용을 한다. 감초는 소화관 평활근에 작용하여 경련을 억제하며 위점막을 보호하는 항궤양작용을 한다.</w:t>
      </w:r>
    </w:p>
    <w:p>
      <w:pPr>
        <w:pStyle w:val="0"/>
        <w:widowControl w:val="off"/>
        <w:spacing w:line="360" w:lineRule="auto"/>
        <w:ind w:firstLine="186"/>
      </w:pPr>
      <w:r>
        <w:rPr>
          <w:rFonts w:ascii="한양신명조" w:eastAsia="한양신명조"/>
          <w:shd w:val="clear" w:color="000000"/>
        </w:rPr>
        <w:t>숙지황은 여러 종류의 당류와 아미노산, 기타 미량원소를 함유하고 있으며, 철분이 포함되어 있어 조혈작용(</w:t>
      </w:r>
      <w:r>
        <w:rPr>
          <w:rFonts w:ascii="한양신명조" w:eastAsia="한양신명조"/>
          <w:shd w:val="clear" w:color="000000"/>
        </w:rPr>
        <w:t>造血作用)</w:t>
      </w:r>
      <w:r>
        <w:rPr>
          <w:rFonts w:ascii="한양신명조" w:eastAsia="한양신명조"/>
          <w:shd w:val="clear" w:color="000000"/>
        </w:rPr>
        <w:t>을 한다. 당귀는 항혈전작용(</w:t>
      </w:r>
      <w:r>
        <w:rPr>
          <w:rFonts w:ascii="한양신명조" w:eastAsia="한양신명조"/>
          <w:shd w:val="clear" w:color="000000"/>
        </w:rPr>
        <w:t>抗血栓作用)</w:t>
      </w:r>
      <w:r>
        <w:rPr>
          <w:rFonts w:ascii="한양신명조" w:eastAsia="한양신명조"/>
          <w:shd w:val="clear" w:color="000000"/>
        </w:rPr>
        <w:t>을 하여 혈액순환을 원활하게 하고 철분결핍에 의한 빈혈에 좋은 효과를 나타낸다.</w:t>
      </w:r>
    </w:p>
    <w:p>
      <w:pPr>
        <w:pStyle w:val="11"/>
        <w:widowControl w:val="off"/>
      </w:pPr>
      <w:r>
        <w:rPr/>
        <w:t>목단피는 말초혈관의 장력을 강화하고, 항혈전작용(</w:t>
      </w:r>
      <w:r>
        <w:rPr/>
        <w:t>抗血栓作用)</w:t>
      </w:r>
      <w:r>
        <w:rPr/>
        <w:t>을 하여 혈액순환을 촉진한다. 황기는 강심작용이 있어 심장의 박출량을 높이고, 말초순환을 개선하며 모세혈관의 저항력과 투과성을 증가시킨다. 산수유는 유기산과 비타민A를 풍부하게 함유하고 있어서 수렴작용을 하며, 피부와 점막에 자윤을 공급하고, 두충은 근육의 장력을 강화하여 근육의 위축으로 인한 요통, 하지통 등을 개선한다. 육계는 심장의 수축력과 심박동을 증가시키며 말초혈관의 혈류를 원활하게 한다. 부자는 혈관운동 중추를 흥분시켜 전신 또는 국소의 혈액순환을 촉진한다.</w:t>
      </w:r>
    </w:p>
    <w:p>
      <w:pPr>
        <w:pStyle w:val="0"/>
        <w:widowControl w:val="off"/>
      </w:pPr>
      <w:r>
        <w:pict>
          <v:shape id="_x1301435375" style="v-text-anchor:top;z-index:32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2" r:id="rId496"/>
            <wvml:wrap type="square"/>
          </v:shape>
        </w:pict>
      </w:r>
    </w:p>
    <w:p>
      <w:pPr>
        <w:pStyle w:val="11"/>
        <w:widowControl w:val="off"/>
      </w:pPr>
      <w:r>
        <w:rPr>
          <w:rStyle w:val="13"/>
        </w:rPr>
        <w:t>가미십전탕</w:t>
      </w:r>
      <w:r>
        <w:rPr/>
        <w:t>과 비교하면 두 처방 모두 상처가 더디게 아물 때 사용한다는 공통점이 있다. 가미십전탕은 기혈(</w:t>
      </w:r>
      <w:r>
        <w:rPr/>
        <w:t>氣血)</w:t>
      </w:r>
      <w:r>
        <w:rPr/>
        <w:t>을 대보(</w:t>
      </w:r>
      <w:r>
        <w:rPr/>
        <w:t>大補)</w:t>
      </w:r>
      <w:r>
        <w:rPr/>
        <w:t>하고 습담(</w:t>
      </w:r>
      <w:r>
        <w:rPr/>
        <w:t>濕痰)</w:t>
      </w:r>
      <w:r>
        <w:rPr/>
        <w:t>으로 인해 이완된 상처에 혈행을 공급하고 전신기능을 높여 회복을 촉진한다. 반면 자신보원탕은 활혈(</w:t>
      </w:r>
      <w:r>
        <w:rPr/>
        <w:t>活血)</w:t>
      </w:r>
      <w:r>
        <w:rPr/>
        <w:t>보다 자윤과 온열성이 보강되어 있어 허랭하면서 자윤이 필요한 만성적인 증상에 적합하며, 가미십전탕보다 허랭하고 허약한 상태일 때 사용한다.</w:t>
      </w:r>
    </w:p>
    <w:p>
      <w:pPr>
        <w:pStyle w:val="11"/>
        <w:widowControl w:val="off"/>
      </w:pPr>
      <w:r>
        <w:rPr>
          <w:rStyle w:val="13"/>
        </w:rPr>
        <w:t>팔물탕</w:t>
      </w:r>
      <w:r>
        <w:rPr/>
        <w:t>과 비교하면 두 처방 모두 허약으로 인한 기능저하와 허약이 진행되어 발생하는 동통, 허약성 질병, 종창 등에 사용한다. 팔물탕은 전체적인 허약이나 병후허약, 과로, 수술 후에 나타나는 허약증상에 사용하며, 산후허약으로 인한 지절통에도 사용한다. 반면 자신보원탕은 허랭을 겸한 허약증상에 사용하며, 이것이 진행되어 나타나는 지절통에도 사용하지만 무엇보다도 상처가 빨리 아물지 않는 증상에 많이 사용한다.</w:t>
      </w:r>
    </w:p>
    <w:p>
      <w:pPr>
        <w:pStyle w:val="11"/>
        <w:widowControl w:val="off"/>
      </w:pPr>
      <w:r>
        <w:rPr/>
        <w:t xml:space="preserve">관절통에 사용하는 </w:t>
      </w:r>
      <w:r>
        <w:rPr>
          <w:rStyle w:val="13"/>
        </w:rPr>
        <w:t>가미대보탕</w:t>
      </w:r>
      <w:r>
        <w:rPr/>
        <w:t>과 비교하면 두 처방 모두 허약이 바탕이 되어 나타나는 지절통과 관절통에 사용한다. 가미대보탕은 중풍에 사용하는 처방으로 근육과 혈관의 위축으로 인한 혈행장애가 원인이 되어 발생하는 지절통과 관절통에 사용하는 반면, 자신보원탕은 허약으로 인한 지절통에도 사용하지만 허랭증상이 현저하게 나타나는 경우에 적합하며, 수렴작용이 있어 지절통 외에도 상처가 더디게 아무는 증상이나 버거씨병에도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16" name="그림 %d 116"/>
            <wp:cNvGraphicFramePr/>
            <a:graphic>
              <a:graphicData uri="http://schemas.openxmlformats.org/drawingml/2006/picture">
                <pic:pic>
                  <pic:nvPicPr>
                    <pic:cNvPr id="0" name="C:\Users\u\AppData\Local\Temp\Hnc\BinData\EMB00001eb8305c.jpg"/>
                    <pic:cNvPicPr/>
                  </pic:nvPicPr>
                  <pic:blipFill>
                    <a:blip r:embed="rId497"/>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하지염창(</w:t>
            </w:r>
            <w:r>
              <w:rPr>
                <w:rFonts w:ascii="돋움" w:eastAsia="돋움"/>
                <w:b/>
                <w:sz w:val="18"/>
                <w:shd w:val="clear" w:color="000000"/>
              </w:rPr>
              <w:t xml:space="preserve">下肢臁瘡)  </w:t>
            </w:r>
            <w:r>
              <w:rPr>
                <w:rFonts w:ascii="돋움" w:eastAsia="돋움"/>
                <w:sz w:val="18"/>
                <w:shd w:val="clear" w:color="000000"/>
              </w:rPr>
              <w:t>남  26세  태음인</w:t>
            </w:r>
          </w:p>
          <w:p>
            <w:pPr>
              <w:pStyle w:val="0"/>
              <w:widowControl w:val="off"/>
              <w:spacing w:line="336" w:lineRule="auto"/>
              <w:ind w:left="317" w:hanging="217"/>
            </w:pPr>
            <w:r>
              <w:rPr>
                <w:rFonts w:ascii="돋움" w:eastAsia="돋움"/>
                <w:b/>
                <w:sz w:val="18"/>
                <w:shd w:val="clear" w:color="000000"/>
              </w:rPr>
              <w:t>1-2. 하지염창(</w:t>
            </w:r>
            <w:r>
              <w:rPr>
                <w:rFonts w:ascii="돋움" w:eastAsia="돋움"/>
                <w:b/>
                <w:sz w:val="18"/>
                <w:shd w:val="clear" w:color="000000"/>
              </w:rPr>
              <w:t xml:space="preserve">下肢臁瘡), </w:t>
            </w:r>
            <w:r>
              <w:rPr>
                <w:rFonts w:ascii="돋움" w:eastAsia="돋움"/>
                <w:b/>
                <w:sz w:val="18"/>
                <w:shd w:val="clear" w:color="000000"/>
              </w:rPr>
              <w:t>하지발진(</w:t>
            </w:r>
            <w:r>
              <w:rPr>
                <w:rFonts w:ascii="돋움" w:eastAsia="돋움"/>
                <w:b/>
                <w:sz w:val="18"/>
                <w:shd w:val="clear" w:color="000000"/>
              </w:rPr>
              <w:t xml:space="preserve">下肢發疹), </w:t>
            </w:r>
            <w:r>
              <w:rPr>
                <w:rFonts w:ascii="돋움" w:eastAsia="돋움"/>
                <w:b/>
                <w:sz w:val="18"/>
                <w:shd w:val="clear" w:color="000000"/>
              </w:rPr>
              <w:t xml:space="preserve">발목부종, 하지저림  </w:t>
            </w:r>
            <w:r>
              <w:rPr>
                <w:rFonts w:ascii="돋움" w:eastAsia="돋움"/>
                <w:sz w:val="18"/>
                <w:shd w:val="clear" w:color="000000"/>
              </w:rPr>
              <w:t>남  31세  열성소양인</w:t>
            </w:r>
          </w:p>
          <w:p>
            <w:pPr>
              <w:pStyle w:val="6"/>
              <w:widowControl w:val="off"/>
            </w:pPr>
            <w:r>
              <w:rPr>
                <w:rStyle w:val="7"/>
              </w:rPr>
              <w:t>1-3. 염창(</w:t>
            </w:r>
            <w:r>
              <w:rPr>
                <w:rStyle w:val="7"/>
              </w:rPr>
              <w:t xml:space="preserve">臁瘡) </w:t>
            </w:r>
            <w:r>
              <w:rPr>
                <w:rStyle w:val="7"/>
              </w:rPr>
              <w:t>전조증(</w:t>
            </w:r>
            <w:r>
              <w:rPr>
                <w:rStyle w:val="7"/>
              </w:rPr>
              <w:t xml:space="preserve">前兆症), </w:t>
            </w:r>
            <w:r>
              <w:rPr>
                <w:rStyle w:val="7"/>
              </w:rPr>
              <w:t>발목반점, 고환통(</w:t>
            </w:r>
            <w:r>
              <w:rPr>
                <w:rStyle w:val="7"/>
              </w:rPr>
              <w:t>睾丸痛)</w:t>
            </w:r>
            <w:r>
              <w:rPr/>
              <w:t xml:space="preserve">  남  34세  태음성소음인</w:t>
            </w:r>
          </w:p>
          <w:p>
            <w:pPr>
              <w:pStyle w:val="0"/>
              <w:widowControl w:val="off"/>
              <w:spacing w:line="336" w:lineRule="auto"/>
              <w:ind w:left="317" w:hanging="217"/>
            </w:pPr>
            <w:r>
              <w:rPr>
                <w:rFonts w:ascii="돋움" w:eastAsia="돋움"/>
                <w:b/>
                <w:sz w:val="18"/>
                <w:shd w:val="clear" w:color="000000"/>
              </w:rPr>
              <w:t>2-1. 하지통(</w:t>
            </w:r>
            <w:r>
              <w:rPr>
                <w:rFonts w:ascii="돋움" w:eastAsia="돋움"/>
                <w:b/>
                <w:sz w:val="18"/>
                <w:shd w:val="clear" w:color="000000"/>
              </w:rPr>
              <w:t xml:space="preserve">下肢痛), </w:t>
            </w:r>
            <w:r>
              <w:rPr>
                <w:rFonts w:ascii="돋움" w:eastAsia="돋움"/>
                <w:b/>
                <w:sz w:val="18"/>
                <w:shd w:val="clear" w:color="000000"/>
              </w:rPr>
              <w:t>발뒤꿈치통증, 견비통(</w:t>
            </w:r>
            <w:r>
              <w:rPr>
                <w:rFonts w:ascii="돋움" w:eastAsia="돋움"/>
                <w:b/>
                <w:sz w:val="18"/>
                <w:shd w:val="clear" w:color="000000"/>
              </w:rPr>
              <w:t xml:space="preserve">肩臂痛)  </w:t>
            </w:r>
            <w:r>
              <w:rPr>
                <w:rFonts w:ascii="돋움" w:eastAsia="돋움"/>
                <w:sz w:val="18"/>
                <w:shd w:val="clear" w:color="000000"/>
              </w:rPr>
              <w:t>여  32세  태음인</w:t>
            </w:r>
          </w:p>
          <w:p>
            <w:pPr>
              <w:pStyle w:val="0"/>
              <w:widowControl w:val="off"/>
              <w:spacing w:line="336" w:lineRule="auto"/>
              <w:ind w:left="317" w:hanging="217"/>
            </w:pPr>
            <w:r>
              <w:rPr>
                <w:rFonts w:ascii="돋움" w:eastAsia="돋움"/>
                <w:b/>
                <w:sz w:val="18"/>
                <w:shd w:val="clear" w:color="000000"/>
              </w:rPr>
              <w:t xml:space="preserve">2-2. 발목통증  </w:t>
            </w:r>
            <w:r>
              <w:rPr>
                <w:rFonts w:ascii="돋움" w:eastAsia="돋움"/>
                <w:sz w:val="18"/>
                <w:shd w:val="clear" w:color="000000"/>
              </w:rPr>
              <w:t>여  38세  소양성소음인</w:t>
            </w:r>
          </w:p>
          <w:p>
            <w:pPr>
              <w:pStyle w:val="0"/>
              <w:widowControl w:val="off"/>
              <w:spacing w:line="336" w:lineRule="auto"/>
              <w:ind w:left="317" w:hanging="217"/>
            </w:pPr>
            <w:r>
              <w:rPr>
                <w:rFonts w:ascii="돋움" w:eastAsia="돋움"/>
                <w:b/>
                <w:sz w:val="18"/>
                <w:shd w:val="clear" w:color="000000"/>
              </w:rPr>
              <w:t xml:space="preserve">2-3. 발등시림  </w:t>
            </w:r>
            <w:r>
              <w:rPr>
                <w:rFonts w:ascii="돋움" w:eastAsia="돋움"/>
                <w:sz w:val="18"/>
                <w:shd w:val="clear" w:color="000000"/>
              </w:rPr>
              <w:t>남  33세  태음성소음인</w:t>
            </w:r>
          </w:p>
          <w:p>
            <w:pPr>
              <w:pStyle w:val="0"/>
              <w:widowControl w:val="off"/>
              <w:spacing w:line="336" w:lineRule="auto"/>
              <w:ind w:left="317" w:hanging="217"/>
            </w:pPr>
            <w:r>
              <w:rPr>
                <w:rFonts w:ascii="돋움" w:eastAsia="돋움"/>
                <w:b/>
                <w:sz w:val="18"/>
                <w:shd w:val="clear" w:color="000000"/>
              </w:rPr>
              <w:t>2-4. 슬하부(</w:t>
            </w:r>
            <w:r>
              <w:rPr>
                <w:rFonts w:ascii="돋움" w:eastAsia="돋움"/>
                <w:b/>
                <w:sz w:val="18"/>
                <w:shd w:val="clear" w:color="000000"/>
              </w:rPr>
              <w:t xml:space="preserve">膝下部) </w:t>
            </w:r>
            <w:r>
              <w:rPr>
                <w:rFonts w:ascii="돋움" w:eastAsia="돋움"/>
                <w:b/>
                <w:sz w:val="18"/>
                <w:shd w:val="clear" w:color="000000"/>
              </w:rPr>
              <w:t xml:space="preserve">감각이상  </w:t>
            </w:r>
            <w:r>
              <w:rPr>
                <w:rFonts w:ascii="돋움" w:eastAsia="돋움"/>
                <w:sz w:val="18"/>
                <w:shd w:val="clear" w:color="000000"/>
              </w:rPr>
              <w:t>남  40세  태음인</w:t>
            </w:r>
          </w:p>
          <w:p>
            <w:pPr>
              <w:pStyle w:val="0"/>
              <w:widowControl w:val="off"/>
              <w:spacing w:line="336" w:lineRule="auto"/>
              <w:ind w:left="317" w:hanging="217"/>
            </w:pPr>
            <w:r>
              <w:rPr>
                <w:rFonts w:ascii="돋움" w:eastAsia="돋움"/>
                <w:b/>
                <w:sz w:val="18"/>
                <w:shd w:val="clear" w:color="000000"/>
              </w:rPr>
              <w:t>3-1. 발목부종, 홍반(</w:t>
            </w:r>
            <w:r>
              <w:rPr>
                <w:rFonts w:ascii="돋움" w:eastAsia="돋움"/>
                <w:b/>
                <w:sz w:val="18"/>
                <w:shd w:val="clear" w:color="000000"/>
              </w:rPr>
              <w:t xml:space="preserve">紅斑)  </w:t>
            </w:r>
            <w:r>
              <w:rPr>
                <w:rFonts w:ascii="돋움" w:eastAsia="돋움"/>
                <w:sz w:val="18"/>
                <w:shd w:val="clear" w:color="000000"/>
              </w:rPr>
              <w:t>여  44세  소양성태음인</w:t>
            </w:r>
          </w:p>
          <w:p>
            <w:pPr>
              <w:pStyle w:val="0"/>
              <w:widowControl w:val="off"/>
              <w:spacing w:line="336" w:lineRule="auto"/>
              <w:ind w:left="317" w:hanging="217"/>
            </w:pPr>
            <w:r>
              <w:rPr>
                <w:rFonts w:ascii="돋움" w:eastAsia="돋움"/>
                <w:b/>
                <w:sz w:val="18"/>
                <w:shd w:val="clear" w:color="000000"/>
              </w:rPr>
              <w:t>3-2. 발목부종, 보행곤란(</w:t>
            </w:r>
            <w:r>
              <w:rPr>
                <w:rFonts w:ascii="돋움" w:eastAsia="돋움"/>
                <w:b/>
                <w:sz w:val="18"/>
                <w:shd w:val="clear" w:color="000000"/>
              </w:rPr>
              <w:t xml:space="preserve">步行困難)  </w:t>
            </w:r>
            <w:r>
              <w:rPr>
                <w:rFonts w:ascii="돋움" w:eastAsia="돋움"/>
                <w:sz w:val="18"/>
                <w:shd w:val="clear" w:color="000000"/>
              </w:rPr>
              <w:t>여  73세  태음인</w:t>
            </w:r>
          </w:p>
          <w:p>
            <w:pPr>
              <w:pStyle w:val="0"/>
              <w:widowControl w:val="off"/>
              <w:spacing w:line="336" w:lineRule="auto"/>
              <w:ind w:left="317" w:hanging="217"/>
            </w:pPr>
            <w:r>
              <w:rPr>
                <w:rFonts w:ascii="돋움" w:eastAsia="돋움"/>
                <w:b/>
                <w:sz w:val="18"/>
                <w:shd w:val="clear" w:color="000000"/>
              </w:rPr>
              <w:t>3-3. 족부부종(</w:t>
            </w:r>
            <w:r>
              <w:rPr>
                <w:rFonts w:ascii="돋움" w:eastAsia="돋움"/>
                <w:b/>
                <w:sz w:val="18"/>
                <w:shd w:val="clear" w:color="000000"/>
              </w:rPr>
              <w:t xml:space="preserve">足部浮腫), </w:t>
            </w:r>
            <w:r>
              <w:rPr>
                <w:rFonts w:ascii="돋움" w:eastAsia="돋움"/>
                <w:b/>
                <w:sz w:val="18"/>
                <w:shd w:val="clear" w:color="000000"/>
              </w:rPr>
              <w:t>손발시림, 냉(</w:t>
            </w:r>
            <w:r>
              <w:rPr>
                <w:rFonts w:ascii="돋움" w:eastAsia="돋움"/>
                <w:b/>
                <w:sz w:val="18"/>
                <w:shd w:val="clear" w:color="000000"/>
              </w:rPr>
              <w:t xml:space="preserve">冷) </w:t>
            </w:r>
            <w:r>
              <w:rPr>
                <w:rFonts w:ascii="돋움" w:eastAsia="돋움"/>
                <w:sz w:val="18"/>
                <w:shd w:val="clear" w:color="000000"/>
              </w:rPr>
              <w:t xml:space="preserve"> 여  31세  태음인</w:t>
            </w:r>
          </w:p>
          <w:p>
            <w:pPr>
              <w:pStyle w:val="0"/>
              <w:widowControl w:val="off"/>
              <w:spacing w:line="336" w:lineRule="auto"/>
              <w:ind w:left="317" w:hanging="217"/>
            </w:pPr>
            <w:r>
              <w:rPr>
                <w:rFonts w:ascii="돋움" w:eastAsia="돋움"/>
                <w:b/>
                <w:sz w:val="18"/>
                <w:shd w:val="clear" w:color="000000"/>
              </w:rPr>
              <w:t>3-4. 손 부종(</w:t>
            </w:r>
            <w:r>
              <w:rPr>
                <w:rFonts w:ascii="돋움" w:eastAsia="돋움"/>
                <w:b/>
                <w:sz w:val="18"/>
                <w:shd w:val="clear" w:color="000000"/>
              </w:rPr>
              <w:t xml:space="preserve">浮腫), </w:t>
            </w:r>
            <w:r>
              <w:rPr>
                <w:rFonts w:ascii="돋움" w:eastAsia="돋움"/>
                <w:b/>
                <w:sz w:val="18"/>
                <w:shd w:val="clear" w:color="000000"/>
              </w:rPr>
              <w:t xml:space="preserve">손가락 통증  </w:t>
            </w:r>
            <w:r>
              <w:rPr>
                <w:rFonts w:ascii="돋움" w:eastAsia="돋움"/>
                <w:sz w:val="18"/>
                <w:shd w:val="clear" w:color="000000"/>
              </w:rPr>
              <w:t>여  36세  태음인</w:t>
            </w:r>
          </w:p>
          <w:p>
            <w:pPr>
              <w:pStyle w:val="0"/>
              <w:widowControl w:val="off"/>
              <w:spacing w:line="336" w:lineRule="auto"/>
              <w:ind w:left="317" w:hanging="217"/>
            </w:pPr>
            <w:r>
              <w:rPr>
                <w:rFonts w:ascii="돋움" w:eastAsia="돋움"/>
                <w:b/>
                <w:sz w:val="18"/>
                <w:shd w:val="clear" w:color="000000"/>
              </w:rPr>
              <w:t>4-1. 당뇨성(</w:t>
            </w:r>
            <w:r>
              <w:rPr>
                <w:rFonts w:ascii="돋움" w:eastAsia="돋움"/>
                <w:b/>
                <w:sz w:val="18"/>
                <w:shd w:val="clear" w:color="000000"/>
              </w:rPr>
              <w:t xml:space="preserve">糖尿性) </w:t>
            </w:r>
            <w:r>
              <w:rPr>
                <w:rFonts w:ascii="돋움" w:eastAsia="돋움"/>
                <w:b/>
                <w:sz w:val="18"/>
                <w:shd w:val="clear" w:color="000000"/>
              </w:rPr>
              <w:t>족부괴사(</w:t>
            </w:r>
            <w:r>
              <w:rPr>
                <w:rFonts w:ascii="돋움" w:eastAsia="돋움"/>
                <w:b/>
                <w:sz w:val="18"/>
                <w:shd w:val="clear" w:color="000000"/>
              </w:rPr>
              <w:t xml:space="preserve">足部壞死), </w:t>
            </w:r>
            <w:r>
              <w:rPr>
                <w:rFonts w:ascii="돋움" w:eastAsia="돋움"/>
                <w:b/>
                <w:sz w:val="18"/>
                <w:shd w:val="clear" w:color="000000"/>
              </w:rPr>
              <w:t>썩어가는 발목</w:t>
            </w:r>
            <w:r>
              <w:rPr>
                <w:rFonts w:ascii="돋움" w:eastAsia="돋움"/>
                <w:sz w:val="18"/>
                <w:shd w:val="clear" w:color="000000"/>
              </w:rPr>
              <w:t xml:space="preserve">  여  58세  태음인  150cm 57kg</w:t>
            </w:r>
          </w:p>
          <w:p>
            <w:pPr>
              <w:pStyle w:val="0"/>
              <w:widowControl w:val="off"/>
              <w:spacing w:line="336" w:lineRule="auto"/>
              <w:ind w:left="317" w:hanging="217"/>
            </w:pPr>
            <w:r>
              <w:rPr>
                <w:rFonts w:ascii="돋움" w:eastAsia="돋움"/>
                <w:b/>
                <w:sz w:val="18"/>
                <w:shd w:val="clear" w:color="000000"/>
              </w:rPr>
              <w:t>5-1. 대상포진(</w:t>
            </w:r>
            <w:r>
              <w:rPr>
                <w:rFonts w:ascii="돋움" w:eastAsia="돋움"/>
                <w:b/>
                <w:sz w:val="18"/>
                <w:shd w:val="clear" w:color="000000"/>
              </w:rPr>
              <w:t xml:space="preserve">帶狀疱疹), </w:t>
            </w:r>
            <w:r>
              <w:rPr>
                <w:rFonts w:ascii="돋움" w:eastAsia="돋움"/>
                <w:b/>
                <w:sz w:val="18"/>
                <w:shd w:val="clear" w:color="000000"/>
              </w:rPr>
              <w:t>발진(</w:t>
            </w:r>
            <w:r>
              <w:rPr>
                <w:rFonts w:ascii="돋움" w:eastAsia="돋움"/>
                <w:b/>
                <w:sz w:val="18"/>
                <w:shd w:val="clear" w:color="000000"/>
              </w:rPr>
              <w:t xml:space="preserve">發疹) </w:t>
            </w:r>
            <w:r>
              <w:rPr>
                <w:rFonts w:ascii="돋움" w:eastAsia="돋움"/>
                <w:sz w:val="18"/>
                <w:shd w:val="clear" w:color="000000"/>
              </w:rPr>
              <w:t xml:space="preserve"> 여  47세  소양인  168cm 63kg</w:t>
            </w:r>
          </w:p>
          <w:p>
            <w:pPr>
              <w:pStyle w:val="0"/>
              <w:widowControl w:val="off"/>
              <w:spacing w:line="336" w:lineRule="auto"/>
              <w:ind w:left="317" w:hanging="217"/>
            </w:pPr>
            <w:r>
              <w:rPr>
                <w:rFonts w:ascii="돋움" w:eastAsia="돋움"/>
                <w:b/>
                <w:sz w:val="18"/>
                <w:shd w:val="clear" w:color="000000"/>
              </w:rPr>
              <w:t xml:space="preserve">6-1. 버거씨병, 발바닥통증  </w:t>
            </w:r>
            <w:r>
              <w:rPr>
                <w:rFonts w:ascii="돋움" w:eastAsia="돋움"/>
                <w:sz w:val="18"/>
                <w:shd w:val="clear" w:color="000000"/>
              </w:rPr>
              <w:t>남  34세  태음인</w:t>
            </w:r>
          </w:p>
          <w:p>
            <w:pPr>
              <w:pStyle w:val="0"/>
              <w:widowControl w:val="off"/>
              <w:spacing w:line="336" w:lineRule="auto"/>
              <w:ind w:left="317" w:hanging="217"/>
            </w:pPr>
            <w:r>
              <w:rPr>
                <w:rFonts w:ascii="돋움" w:eastAsia="돋움"/>
                <w:b/>
                <w:sz w:val="18"/>
                <w:shd w:val="clear" w:color="000000"/>
              </w:rPr>
              <w:t xml:space="preserve">6-2. 버거씨병 </w:t>
            </w:r>
            <w:r>
              <w:rPr>
                <w:rFonts w:ascii="돋움" w:eastAsia="돋움"/>
                <w:sz w:val="18"/>
                <w:shd w:val="clear" w:color="000000"/>
              </w:rPr>
              <w:t xml:space="preserve"> 남  39세  소양인</w:t>
            </w:r>
          </w:p>
          <w:p>
            <w:pPr>
              <w:pStyle w:val="0"/>
              <w:widowControl w:val="off"/>
              <w:spacing w:line="336" w:lineRule="auto"/>
              <w:ind w:left="317" w:hanging="217"/>
            </w:pPr>
            <w:r>
              <w:rPr>
                <w:rFonts w:ascii="돋움" w:eastAsia="돋움"/>
                <w:b/>
                <w:sz w:val="18"/>
                <w:shd w:val="clear" w:color="000000"/>
              </w:rPr>
              <w:t>6-3. 버거씨병 전조증(?), 손가락통, 손저림, 외한(</w:t>
            </w:r>
            <w:r>
              <w:rPr>
                <w:rFonts w:ascii="돋움" w:eastAsia="돋움"/>
                <w:b/>
                <w:sz w:val="18"/>
                <w:shd w:val="clear" w:color="000000"/>
              </w:rPr>
              <w:t xml:space="preserve">畏寒), </w:t>
            </w:r>
            <w:r>
              <w:rPr>
                <w:rFonts w:ascii="돋움" w:eastAsia="돋움"/>
                <w:b/>
                <w:sz w:val="18"/>
                <w:shd w:val="clear" w:color="000000"/>
              </w:rPr>
              <w:t>하지마비감(</w:t>
            </w:r>
            <w:r>
              <w:rPr>
                <w:rFonts w:ascii="돋움" w:eastAsia="돋움"/>
                <w:b/>
                <w:sz w:val="18"/>
                <w:shd w:val="clear" w:color="000000"/>
              </w:rPr>
              <w:t xml:space="preserve">下肢痲痹感)  </w:t>
            </w:r>
            <w:r>
              <w:rPr>
                <w:rFonts w:ascii="돋움" w:eastAsia="돋움"/>
                <w:sz w:val="18"/>
                <w:shd w:val="clear" w:color="000000"/>
              </w:rPr>
              <w:t>남  29세  소양인</w:t>
            </w:r>
          </w:p>
          <w:p>
            <w:pPr>
              <w:pStyle w:val="0"/>
              <w:widowControl w:val="off"/>
              <w:spacing w:line="336" w:lineRule="auto"/>
              <w:ind w:left="317" w:hanging="217"/>
            </w:pPr>
            <w:r>
              <w:rPr>
                <w:rFonts w:ascii="돋움" w:eastAsia="돋움"/>
                <w:b/>
                <w:sz w:val="18"/>
                <w:shd w:val="clear" w:color="000000"/>
              </w:rPr>
              <w:t xml:space="preserve">6-4. 실패례-버거씨병 </w:t>
            </w:r>
            <w:r>
              <w:rPr>
                <w:rFonts w:ascii="돋움" w:eastAsia="돋움"/>
                <w:sz w:val="18"/>
                <w:shd w:val="clear" w:color="000000"/>
              </w:rPr>
              <w:t xml:space="preserve"> 여  53세  소양인</w:t>
            </w:r>
          </w:p>
        </w:tc>
      </w:tr>
    </w:tbl>
    <w:p>
      <w:pPr>
        <w:pStyle w:val="0"/>
        <w:widowControl w:val="off"/>
        <w:wordWrap w:val="1"/>
        <w:jc w:val="right"/>
      </w:pPr>
    </w:p>
    <w:p>
      <w:pPr>
        <w:pStyle w:val="3"/>
        <w:widowControl w:val="off"/>
        <w:rPr/>
      </w:pPr>
    </w:p>
    <w:p>
      <w:pPr>
        <w:pStyle w:val="3"/>
        <w:widowControl w:val="off"/>
      </w:pPr>
      <w:r>
        <w:rPr/>
        <w:t>1-1. 하지염창(</w:t>
      </w:r>
      <w:r>
        <w:rPr/>
        <w:t>下肢臁瘡)</w:t>
      </w:r>
    </w:p>
    <w:p>
      <w:pPr>
        <w:pStyle w:val="4"/>
        <w:widowControl w:val="off"/>
      </w:pPr>
      <w:r>
        <w:pict>
          <v:oval id="_x130262475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26세  태음인  의사  서울특별시 용산구 동부이촌동 한강아파트</w:t>
      </w:r>
    </w:p>
    <w:p>
      <w:pPr>
        <w:pStyle w:val="5"/>
        <w:widowControl w:val="off"/>
      </w:pPr>
      <w:r>
        <w:rPr/>
        <w:t>보통 키에 보통 체구이며 산부인과 인턴과정에 있는 태음인 남성으로 성격이 원만해 보인다. 어머니와 아버지의 양어깨에 부축을 받고 다리를 절면서 끌리다시피 들어온다.</w:t>
      </w:r>
    </w:p>
    <w:p>
      <w:pPr>
        <w:pStyle w:val="5"/>
        <w:widowControl w:val="off"/>
      </w:pPr>
      <w:r>
        <w:rPr/>
        <w:t>①</w:t>
      </w:r>
      <w:r>
        <w:rPr/>
        <w:t xml:space="preserve"> 양쪽 발목 안쪽으로 직경 1.5</w:t>
      </w:r>
      <w:r>
        <w:rPr/>
        <w:t>㎝</w:t>
      </w:r>
      <w:r>
        <w:rPr/>
        <w:t xml:space="preserve"> 길이 3</w:t>
      </w:r>
      <w:r>
        <w:rPr/>
        <w:t>㎝</w:t>
      </w:r>
      <w:r>
        <w:rPr/>
        <w:t xml:space="preserve"> 정도의 타원형 염창이 있다. 일부는 딱지가 앉아 있으나 속으로는 곪아서 고름이 나오고, 일부는 헤진 채로 살에서 곪고 진물이 흐르고 있다.   </w:t>
      </w:r>
      <w:r>
        <w:rPr/>
        <w:t>②</w:t>
      </w:r>
      <w:r>
        <w:rPr/>
        <w:t xml:space="preserve"> 우측 발목이 더 심한데 500원 동전 크기로 모두 5곳에 염창이 있으며 정강이의 또 다른 한곳에 증상이 있으며, 왼쪽 발목 바깥쪽에 같은 크기로 한 곳에 증상이 더 있다. 좌측 발목 안쪽에는 500원 동전 크기로 1곳, 10원 동전 크기로 3곳, 좌측 발목 바깥쪽에 10원 동전 크기로 1곳에 염창이 있다.   </w:t>
      </w:r>
      <w:r>
        <w:rPr/>
        <w:t>③</w:t>
      </w:r>
      <w:r>
        <w:rPr/>
        <w:t xml:space="preserve"> 환부의 통증으로 걸음을 걸을 수가 없으며 보행시 발목이 아프고 몹시 땅기는데 집에서는 걷지 못하고 무릎으로 기어서 다닌다고 한다.   </w:t>
      </w:r>
      <w:r>
        <w:rPr/>
        <w:t>④</w:t>
      </w:r>
      <w:r>
        <w:rPr/>
        <w:t xml:space="preserve"> 본인이 근무하고 있는 </w:t>
      </w:r>
      <w:r>
        <w:rPr/>
        <w:t>○○대학</w:t>
      </w:r>
      <w:r>
        <w:rPr/>
        <w:t xml:space="preserve"> 병원에서 검사를 받으니 백색퇴화증, 모세혈관염으로 진단받았다.   </w:t>
      </w:r>
      <w:r>
        <w:rPr/>
        <w:t>⑤</w:t>
      </w:r>
      <w:r>
        <w:rPr/>
        <w:t xml:space="preserve"> 증세가 심해 1달 전부터는 병원에 입원하여 계속 누워 있으면서 치료해왔으나 전혀 낫는 기미가 없고 점차 더 심해진다는 것이다.   </w:t>
      </w:r>
      <w:r>
        <w:rPr/>
        <w:t>⑥</w:t>
      </w:r>
      <w:r>
        <w:rPr/>
        <w:t xml:space="preserve"> 최초는 1년 3개월 전에 양쪽 발목에 둥근 반진이 발생하면서부터 시작되었으며 반진이 점차 헐고 진물이 나면서 부위가 넓어지고 살이 해어지고 곪아가면서 점차 여러 곳에서 나타나기 시작했다.   </w:t>
      </w:r>
      <w:r>
        <w:rPr/>
        <w:t>⑦</w:t>
      </w:r>
      <w:r>
        <w:rPr/>
        <w:t xml:space="preserve"> 지금까지 환부에 딱지가 앉을 때마다 3번이나 딱지를 걷어내고 치료를 해왔으나 딱지가 앉아도 속에서 고름이 나온다.   </w:t>
      </w:r>
      <w:r>
        <w:rPr/>
        <w:t>⑧</w:t>
      </w:r>
      <w:r>
        <w:rPr/>
        <w:t xml:space="preserve"> 근래에도 스테로이드 제제와 소염제, 혈관 확장제로 1달 이상 계속 치료를 했으나 차도가 없이 병은 점차 더 진행되어 간다는 것이다.   </w:t>
      </w:r>
      <w:r>
        <w:rPr/>
        <w:t>⑨</w:t>
      </w:r>
      <w:r>
        <w:rPr/>
        <w:t xml:space="preserve"> 인턴과정을 1개월 이상 빠질 경우 탈락되므로 더 이상 입원해 있을 수도 없으며 낫지 않을 최악의 경우에는 발목을 절단해야 하니 제발 낫게 해 달라고 한다.   </w:t>
      </w:r>
      <w:r>
        <w:rPr/>
        <w:t>⑩</w:t>
      </w:r>
      <w:r>
        <w:rPr/>
        <w:t xml:space="preserve"> 그 외로는 별다른 특징이 없는데 복숭아 알레르기가 있다.   </w:t>
      </w:r>
      <w:r>
        <w:rPr/>
        <w:t>⑪</w:t>
      </w:r>
      <w:r>
        <w:rPr/>
        <w:t xml:space="preserve"> 추위를 타고, 식욕과 소화력은 보통이며 맵고 찬 음식을 좋아한다.   </w:t>
      </w:r>
      <w:r>
        <w:rPr/>
        <w:t>⑫</w:t>
      </w:r>
      <w:r>
        <w:rPr/>
        <w:t xml:space="preserve"> 손에 땀이 많이 나고 머리가 무겁다.</w:t>
      </w:r>
    </w:p>
    <w:p>
      <w:pPr>
        <w:pStyle w:val="5"/>
        <w:widowControl w:val="off"/>
      </w:pPr>
      <w:r>
        <w:rPr/>
        <w:t>양쪽 발목의 염창을 목표로 자신보원탕 본방으로 10일분 20첩을 지어주었다.</w:t>
      </w:r>
    </w:p>
    <w:p>
      <w:pPr>
        <w:pStyle w:val="5"/>
        <w:widowControl w:val="off"/>
      </w:pPr>
      <w:r>
        <w:rPr/>
        <w:t>44일 뒤에 성악을 전공한다는 미혼의 여선생이 만성 후두염으로 어머니와 함께 왔는데, 어떻게 동부 이촌동에서 여기까지 왔느냐고 물어보았더니, 발목이 헐고 곪아서 보행이 어려웠던 의사가 같은 교회 다니는데 그 사람이 소개하여 찾아왔다고 한다. 그 의사는 한약을 먹고 매일 조금씩 호전되었는데 약을 모두 복용한 후에는 염창이 완전히 치료되어 병원에 출근했으며, 요즘도 그 사람의 어머니와 교회에서 만나는데 아주 잘 다닌다는 것이다.</w:t>
      </w:r>
    </w:p>
    <w:p>
      <w:pPr>
        <w:pStyle w:val="5"/>
        <w:widowControl w:val="off"/>
      </w:pPr>
      <w:r>
        <w:rPr/>
        <w:t>4개월 뒤 이번에는 본인이 직접 약을 지으러 왔을 때 보니, 얼굴에는 혈색이 돌고 활기차고 건강한 모습이며 염창이 있었던 자리에는 진한 갈색 흉터만 남아 있다. 그동안의 경과를 확인해 보니, 전에 약을 복용한 뒤로는 염창이 소실되고 불편함이 없이 잘 지낸다고 한다. 다만 근래에 다시 지난번 염창이 처음 발생할 때처럼 땀띠 같은 반점이 종아리에 하나둘씩 생겨나서 예방차원으로 약을 지으러 왔다는 것이다.</w:t>
      </w:r>
    </w:p>
    <w:p>
      <w:pPr>
        <w:pStyle w:val="5"/>
        <w:widowControl w:val="off"/>
      </w:pPr>
      <w:r>
        <w:rPr/>
        <w:t>예전에 한약을 복용하고 효과가 있었다는 점을 충분히 감안하여 이번에도 지난번과 같은 처방으로 10일분인 20첩을 지어주었다.</w:t>
      </w:r>
    </w:p>
    <w:p>
      <w:pPr>
        <w:pStyle w:val="3"/>
        <w:widowControl w:val="off"/>
      </w:pPr>
      <w:r>
        <w:rPr/>
        <w:t>1-2. 하지염창(</w:t>
      </w:r>
      <w:r>
        <w:rPr/>
        <w:t xml:space="preserve">下肢臁瘡), </w:t>
      </w:r>
      <w:r>
        <w:rPr/>
        <w:t>하지발진(</w:t>
      </w:r>
      <w:r>
        <w:rPr/>
        <w:t xml:space="preserve">下肢發疹), </w:t>
      </w:r>
      <w:r>
        <w:rPr/>
        <w:t>발목부종, 하지저림</w:t>
      </w:r>
    </w:p>
    <w:p>
      <w:pPr>
        <w:pStyle w:val="4"/>
        <w:widowControl w:val="off"/>
      </w:pPr>
      <w:r>
        <w:pict>
          <v:oval id="_x130262475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남  31세  열성소양인  식당업  서울특별시 구로구 오류1동</w:t>
      </w:r>
    </w:p>
    <w:p>
      <w:pPr>
        <w:pStyle w:val="5"/>
        <w:widowControl w:val="off"/>
      </w:pPr>
      <w:r>
        <w:rPr/>
        <w:t>약간 큰 키에 보통 체구이며 얼굴이 약간 붉고 말이 급하며 강단이 있고 급한 성격의 소양인으로 보이는 남성이다. 발에 종창이 발생하여 병원에 다녀도 잘 낫지 않는다며 내방했다.</w:t>
      </w:r>
    </w:p>
    <w:p>
      <w:pPr>
        <w:pStyle w:val="5"/>
        <w:widowControl w:val="off"/>
      </w:pPr>
      <w:r>
        <w:rPr/>
        <w:t>①</w:t>
      </w:r>
      <w:r>
        <w:rPr/>
        <w:t xml:space="preserve"> 2달 전부터 오른쪽 발목 부위가 늘 부어 있고, 7</w:t>
      </w:r>
      <w:r>
        <w:rPr/>
        <w:t>～</w:t>
      </w:r>
      <w:r>
        <w:rPr/>
        <w:t>8년 전부터 500원 동전 크기의 타원형 검은 반점이 있다.</w:t>
      </w:r>
    </w:p>
    <w:p>
      <w:pPr>
        <w:pStyle w:val="5"/>
        <w:widowControl w:val="off"/>
      </w:pPr>
      <w:r>
        <w:rPr/>
        <w:t>②</w:t>
      </w:r>
      <w:r>
        <w:rPr/>
        <w:t xml:space="preserve"> 10일 전부터는 발목에 있는 자색의 검은 반점이 벌게지고 헤어져 속살이 보이면서 진물이 흐른다.   </w:t>
      </w:r>
      <w:r>
        <w:rPr/>
        <w:t>③</w:t>
      </w:r>
      <w:r>
        <w:rPr/>
        <w:t xml:space="preserve"> 현재 서 있으면 다른 다리가 먹먹하고 상처 부위가 쿡쿡 쑤신다.   </w:t>
      </w:r>
      <w:r>
        <w:rPr/>
        <w:t>④</w:t>
      </w:r>
      <w:r>
        <w:rPr/>
        <w:t xml:space="preserve"> 상처가 나있는 발목 윗부분인 정강이와 종아리 쪽에도 자색 어혈(</w:t>
      </w:r>
      <w:r>
        <w:rPr/>
        <w:t>瘀血)</w:t>
      </w:r>
      <w:r>
        <w:rPr/>
        <w:t xml:space="preserve">반점과 정맥의 푸른 색깔이 짙어져 있는 것이 군데군데 보인다.   </w:t>
      </w:r>
      <w:r>
        <w:rPr/>
        <w:t>⑤</w:t>
      </w:r>
      <w:r>
        <w:rPr/>
        <w:t xml:space="preserve"> 혀를 보아도 혀 둘레에 검은색 어혈이 끼어 있다.   </w:t>
      </w:r>
      <w:r>
        <w:rPr/>
        <w:t>⑥</w:t>
      </w:r>
      <w:r>
        <w:rPr/>
        <w:t xml:space="preserve"> 평소부터 혈액순환이 잘 안 되는 것을 느끼며 상처 주위에도 검은 반점과 땀띠 같은 발진이 여러 개 있다.   </w:t>
      </w:r>
      <w:r>
        <w:rPr/>
        <w:t>⑦</w:t>
      </w:r>
      <w:r>
        <w:rPr/>
        <w:t xml:space="preserve"> 환부에서 진물이 나고 상해 들어가며 증상이 점차 심해져 보행(</w:t>
      </w:r>
      <w:r>
        <w:rPr/>
        <w:t>步行)</w:t>
      </w:r>
      <w:r>
        <w:rPr/>
        <w:t xml:space="preserve">도 곤란하다.   </w:t>
      </w:r>
      <w:r>
        <w:rPr/>
        <w:t>⑧</w:t>
      </w:r>
      <w:r>
        <w:rPr/>
        <w:t xml:space="preserve"> 하체가 평소부터 잘 저리다. 평소 손가락에 쥐가 잘 난다.   </w:t>
      </w:r>
      <w:r>
        <w:rPr/>
        <w:t>⑨</w:t>
      </w:r>
      <w:r>
        <w:rPr/>
        <w:t xml:space="preserve"> 평소 찬물에 손을 넣으면 다른 사람과 달리 너무 시려서 찬물에 손을 넣지 않는다.   </w:t>
      </w:r>
      <w:r>
        <w:rPr/>
        <w:t>⑩</w:t>
      </w:r>
      <w:r>
        <w:rPr/>
        <w:t xml:space="preserve"> 7</w:t>
      </w:r>
      <w:r>
        <w:rPr/>
        <w:t>～</w:t>
      </w:r>
      <w:r>
        <w:rPr/>
        <w:t xml:space="preserve">8년 전부터 추위를 몹시 탄다.   </w:t>
      </w:r>
      <w:r>
        <w:rPr/>
        <w:t>⑪</w:t>
      </w:r>
      <w:r>
        <w:rPr/>
        <w:t xml:space="preserve"> 약간의 변비가 있는데 2일에 1회 대변을 본다.</w:t>
      </w:r>
    </w:p>
    <w:p>
      <w:pPr>
        <w:pStyle w:val="5"/>
        <w:widowControl w:val="off"/>
      </w:pPr>
      <w:r>
        <w:rPr/>
        <w:t>⑫</w:t>
      </w:r>
      <w:r>
        <w:rPr/>
        <w:t xml:space="preserve"> 식욕과 소화력은 왕성하고 잠도 잘 잔다.   </w:t>
      </w:r>
      <w:r>
        <w:rPr/>
        <w:t>⑬</w:t>
      </w:r>
      <w:r>
        <w:rPr/>
        <w:t xml:space="preserve"> 음식은 맵고 담백한 것을 좋아하며 신 것, 단 것, 뜨거운 것은 싫어한다.   </w:t>
      </w:r>
      <w:r>
        <w:rPr/>
        <w:t>⑭</w:t>
      </w:r>
      <w:r>
        <w:rPr/>
        <w:t xml:space="preserve"> 중국집을 직접 경영하는데, 아침 8시부터 밤 10시까지 1일 14시간을 주방에서 서서 일한다.</w:t>
      </w:r>
    </w:p>
    <w:p>
      <w:pPr>
        <w:pStyle w:val="5"/>
        <w:widowControl w:val="off"/>
      </w:pPr>
      <w:r>
        <w:rPr/>
        <w:t>혈액순환부전으로 인해 발생한 것으로 보이는 발목 종창(</w:t>
      </w:r>
      <w:r>
        <w:rPr/>
        <w:t>腫脹)</w:t>
      </w:r>
      <w:r>
        <w:rPr/>
        <w:t>을 목표로 황기계지오물탕에 활혈(</w:t>
      </w:r>
      <w:r>
        <w:rPr/>
        <w:t>活血)</w:t>
      </w:r>
      <w:r>
        <w:rPr/>
        <w:t>과 파혈(</w:t>
      </w:r>
      <w:r>
        <w:rPr/>
        <w:t>破血)</w:t>
      </w:r>
      <w:r>
        <w:rPr/>
        <w:t>을 위하여 당귀 2돈, 천궁 1.5돈, 홍화 1.5돈을 더하고 수렴을 위하여 오미자 1.5돈을 더하여 10일분 20첩을 지어주었다. 약을 주면서 위의 증상은 발목에 혈액이 유체(</w:t>
      </w:r>
      <w:r>
        <w:rPr/>
        <w:t>留滯)</w:t>
      </w:r>
      <w:r>
        <w:rPr/>
        <w:t>되어 오는 것이니 내일부터는 서 있지 말고 누워 있거나 앉아 있으라고 했다.</w:t>
      </w:r>
    </w:p>
    <w:p>
      <w:pPr>
        <w:pStyle w:val="5"/>
        <w:widowControl w:val="off"/>
      </w:pPr>
      <w:r>
        <w:rPr/>
        <w:t>12일 뒤에 다시 왔을 때 확인해 보니, 약을 지어간 다음날 일이 바빠서 하루 종일 서서 일했는데 그 다음날인 20일부터 상처에서 붉은 고름이 종일 흘러내리고 상처가 난 다리 전체가 붓고 오른쪽 종아리 앞의 힘줄이 땅기듯이 아팠다고 한다. 상태가 심해져 24</w:t>
      </w:r>
      <w:r>
        <w:rPr/>
        <w:t>～</w:t>
      </w:r>
      <w:r>
        <w:rPr/>
        <w:t>29일까지 5일간 병원에 가서 치료받고 병원에서 주는 약을(항생제인 듯하다 함) 먹었으나 상처가 조금도 낫지 않고 점차 더 심해진다는 것이다. 지금은 지난번보다 상처가 더 커지고 깊어져 살덩이가 고름과 뒤섞여 있으며 진물이 흐르고 있다. 황기계지오물탕을 써도 낫지 않는 발목 종창에 이번에는 자신보원탕 2배량으로 10일분 20첩을 지어주었다.</w:t>
      </w:r>
    </w:p>
    <w:p>
      <w:pPr>
        <w:pStyle w:val="5"/>
        <w:widowControl w:val="off"/>
      </w:pPr>
      <w:r>
        <w:rPr/>
        <w:t>12일 뒤인 1월 11일에 왔을 때 보니, 상처가 절반은 아물어 있었으며 발목 부종도 많이 줄어들었고 하지가 저린 것과 쥐나는 것, 추위를 몹시 타는 것이 없어졌다고 한다. 다시 지난번과 같은 자신보원탕으로 2배량으로 10일분 20첩을 지어주었다.</w:t>
      </w:r>
    </w:p>
    <w:p>
      <w:pPr>
        <w:pStyle w:val="5"/>
        <w:widowControl w:val="off"/>
      </w:pPr>
      <w:r>
        <w:rPr/>
        <w:t>16일 뒤 다시 왔을 때 보니, 상처는 처음보다 3/4 정도 아물었는데, 아직도 상처 한가운데는 아물지 못하고 있다. 발목 부종은 거의 소실되었고, 정강이와 종아리에 있는 반점도 없어지고, 어혈자국이 아주 옅어져 있다.</w:t>
      </w:r>
    </w:p>
    <w:p>
      <w:pPr>
        <w:pStyle w:val="5"/>
        <w:widowControl w:val="off"/>
      </w:pPr>
      <w:r>
        <w:rPr/>
        <w:t>본인의 요청대로 다시 지난번과 같은 자신보원탕 2배량으로 10일분인 20첩을 지어주었다.</w:t>
      </w:r>
    </w:p>
    <w:p>
      <w:pPr>
        <w:pStyle w:val="5"/>
        <w:widowControl w:val="off"/>
      </w:pPr>
      <w:r>
        <w:rPr/>
        <w:t>같이 온 사람의 말을 들어 보니, 그 약을 반쯤 먹었을 때 환부에 딱지가 앉으면서 완전히 좋아졌다고 한다. 물론 나머지 약도 모두 복용했다고 한다. 14개월 뒤인 다음해 봄에 다시 내방했을 때 확인해 보니</w:t>
      </w:r>
    </w:p>
    <w:p>
      <w:pPr>
        <w:pStyle w:val="5"/>
        <w:widowControl w:val="off"/>
      </w:pPr>
      <w:r>
        <w:rPr/>
        <w:t>①</w:t>
      </w:r>
      <w:r>
        <w:rPr/>
        <w:t xml:space="preserve"> 요즘에 피로가 심하다.   </w:t>
      </w:r>
      <w:r>
        <w:rPr/>
        <w:t>②</w:t>
      </w:r>
      <w:r>
        <w:rPr/>
        <w:t xml:space="preserve"> 손발이 저리다.   </w:t>
      </w:r>
      <w:r>
        <w:rPr/>
        <w:t>③</w:t>
      </w:r>
      <w:r>
        <w:rPr/>
        <w:t xml:space="preserve"> 술을 마신 다음날은 일어나기 힘들다며 보약을 지어달라고 한다. </w:t>
      </w:r>
    </w:p>
    <w:p>
      <w:pPr>
        <w:pStyle w:val="5"/>
        <w:widowControl w:val="off"/>
      </w:pPr>
      <w:r>
        <w:rPr/>
        <w:t>다리의 상처 자리를 보니 약간 갈색 흉터만 남아있어 자세하게 물어 보니, 발목 종창이 나은 뒤부터는 다시 발생한 적이 없으며 일이 바빠서 전에 일하던 대로 종일 서서 주방 일을 해왔으나 아무 이상이 없다는 것이다.</w:t>
      </w:r>
    </w:p>
    <w:p>
      <w:pPr>
        <w:pStyle w:val="5"/>
        <w:widowControl w:val="off"/>
      </w:pPr>
      <w:r>
        <w:rPr/>
        <w:t>이번에는 발목 종창이 아닌 피로와 수족저림, 음주 뒤 곤권이 주요 호소이지만 지난번 쓴 자신보원탕이 기혈(</w:t>
      </w:r>
      <w:r>
        <w:rPr/>
        <w:t>氣血)</w:t>
      </w:r>
      <w:r>
        <w:rPr/>
        <w:t>을 대보(</w:t>
      </w:r>
      <w:r>
        <w:rPr/>
        <w:t>大補)</w:t>
      </w:r>
      <w:r>
        <w:rPr/>
        <w:t>하는 십전대보탕과 팔미원이 합방되어 있고, 보약의 하나이므로 지금의 피로와 수족 저림에도 적합하다고 보고, 지난번과 같은 자신보원탕에 모려 2.5돈과 녹각 4돈을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염창(</w:t>
      </w:r>
      <w:r>
        <w:rPr/>
        <w:t xml:space="preserve">臁瘡) </w:t>
      </w:r>
      <w:r>
        <w:rPr/>
        <w:t>전조증(</w:t>
      </w:r>
      <w:r>
        <w:rPr/>
        <w:t xml:space="preserve">前兆症), </w:t>
      </w:r>
      <w:r>
        <w:rPr/>
        <w:t>발목반점, 고환통(</w:t>
      </w:r>
      <w:r>
        <w:rPr/>
        <w:t>睾丸痛)</w:t>
      </w:r>
    </w:p>
    <w:p>
      <w:pPr>
        <w:pStyle w:val="4"/>
        <w:widowControl w:val="off"/>
      </w:pPr>
      <w:r>
        <w:pict>
          <v:oval id="_x1302624758"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34세  태음성소음인  회사원  서울특별시 서대문구 남가좌2동</w:t>
      </w:r>
    </w:p>
    <w:p>
      <w:pPr>
        <w:pStyle w:val="5"/>
        <w:widowControl w:val="off"/>
      </w:pPr>
      <w:r>
        <w:rPr/>
        <w:t>대기업 건설회사에 근무하는 사람으로 피부가 희고 큰 키에 여윈 형의 태음성소음인 남성이다.</w:t>
      </w:r>
    </w:p>
    <w:p>
      <w:pPr>
        <w:pStyle w:val="5"/>
        <w:widowControl w:val="off"/>
      </w:pPr>
      <w:r>
        <w:rPr/>
        <w:t>3년 전부터 1년에 1</w:t>
      </w:r>
      <w:r>
        <w:rPr/>
        <w:t>～</w:t>
      </w:r>
      <w:r>
        <w:rPr/>
        <w:t>2차례 피로와 하복부 팽만, 소화불량 등과 구미(</w:t>
      </w:r>
      <w:r>
        <w:rPr/>
        <w:t>口糜)</w:t>
      </w:r>
      <w:r>
        <w:rPr/>
        <w:t>증상이 있어 승습탕과 연령고본단 등을 복용하여 효과를 본 적이 있는 사람이다. 이번에는 양쪽 무릎 밑에 간혹 반점이 생긴다며 찾아왔다.</w:t>
      </w:r>
    </w:p>
    <w:p>
      <w:pPr>
        <w:pStyle w:val="5"/>
        <w:widowControl w:val="off"/>
      </w:pPr>
      <w:r>
        <w:rPr/>
        <w:t>①</w:t>
      </w:r>
      <w:r>
        <w:rPr/>
        <w:t xml:space="preserve"> 양쪽 무릎 밑에 편자환(검지손가락 1마디 정도) 크기의 타원형 반점이 나타났으며   </w:t>
      </w:r>
      <w:r>
        <w:rPr/>
        <w:t>②</w:t>
      </w:r>
      <w:r>
        <w:rPr/>
        <w:t xml:space="preserve"> 정강이 부위에 나타난 것을 만지면 딱딱하고 반복적으로 누르면 없어진다.   </w:t>
      </w:r>
      <w:r>
        <w:rPr/>
        <w:t>③</w:t>
      </w:r>
      <w:r>
        <w:rPr/>
        <w:t xml:space="preserve"> 색깔은 갈색 및 암갈색이며   </w:t>
      </w:r>
      <w:r>
        <w:rPr/>
        <w:t>④</w:t>
      </w:r>
      <w:r>
        <w:rPr/>
        <w:t xml:space="preserve"> 이 현상은 피곤할 때 주로 발생하며   </w:t>
      </w:r>
      <w:r>
        <w:rPr/>
        <w:t>⑤</w:t>
      </w:r>
      <w:r>
        <w:rPr/>
        <w:t xml:space="preserve"> 나타났다가 3</w:t>
      </w:r>
      <w:r>
        <w:rPr/>
        <w:t>～</w:t>
      </w:r>
      <w:r>
        <w:rPr/>
        <w:t xml:space="preserve">4일 뒤면 저절로 없어지기도 한다.   </w:t>
      </w:r>
      <w:r>
        <w:rPr/>
        <w:t>⑥</w:t>
      </w:r>
      <w:r>
        <w:rPr/>
        <w:t xml:space="preserve"> 그간 이런 현상이 2</w:t>
      </w:r>
      <w:r>
        <w:rPr/>
        <w:t>～</w:t>
      </w:r>
      <w:r>
        <w:rPr/>
        <w:t>3회 발생한 적이 있다.</w:t>
      </w:r>
    </w:p>
    <w:p>
      <w:pPr>
        <w:pStyle w:val="5"/>
        <w:widowControl w:val="off"/>
      </w:pPr>
      <w:r>
        <w:rPr/>
        <w:t>⑦</w:t>
      </w:r>
      <w:r>
        <w:rPr/>
        <w:t xml:space="preserve"> 요즘 회사일로 인해 과로하고 과음을 하는 경우도 있다고 한다.   </w:t>
      </w:r>
      <w:r>
        <w:rPr/>
        <w:t>⑧</w:t>
      </w:r>
      <w:r>
        <w:rPr/>
        <w:t xml:space="preserve"> 평소에 추위를 많이 탄다.</w:t>
      </w:r>
    </w:p>
    <w:p>
      <w:pPr>
        <w:pStyle w:val="5"/>
        <w:widowControl w:val="off"/>
      </w:pPr>
      <w:r>
        <w:rPr/>
        <w:t>⑨</w:t>
      </w:r>
      <w:r>
        <w:rPr/>
        <w:t xml:space="preserve"> 이와 함께 우측 고환이 아프다고 한다.</w:t>
      </w:r>
    </w:p>
    <w:p>
      <w:pPr>
        <w:pStyle w:val="5"/>
        <w:widowControl w:val="off"/>
      </w:pPr>
      <w:r>
        <w:rPr/>
        <w:t>피곤할 때 주로 발생하는 암갈색의 무릎 밑의 반점을 목표로 자신보원탕 10일분 20첩을 지어주었다.</w:t>
      </w:r>
    </w:p>
    <w:p>
      <w:pPr>
        <w:pStyle w:val="5"/>
        <w:widowControl w:val="off"/>
      </w:pPr>
      <w:r>
        <w:rPr/>
        <w:t xml:space="preserve">1달 뒤에 다시 방문했을 때 확인해 보니, 무릎 밑의 반점과 경결된 조직은 없어지고 우측 고환이 아픈 것도 모두 나았으며 피로한 것도 많이 좋아졌다고 한다. 그런데 요즘 다시 회사일로 며칠씩 밤을 새우는 철야작업을 한 탓인지 몹시 피로하고, 다시 무릎 밑에 약간의 반점이 발생하려고 한다는 것이다. </w:t>
      </w:r>
    </w:p>
    <w:p>
      <w:pPr>
        <w:pStyle w:val="5"/>
        <w:widowControl w:val="off"/>
      </w:pPr>
      <w:r>
        <w:rPr/>
        <w:t>지난번과 같은 증세로 보고 자신보원탕 본방으로 10일분 20첩을 지어주었다. 8개월이 지난 다음해 여름에 다시 찾아왔을 때 확인해 보니, 그 약을 복용한 뒤 완전히 나았다고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하지통(</w:t>
      </w:r>
      <w:r>
        <w:rPr/>
        <w:t xml:space="preserve">下肢痛), </w:t>
      </w:r>
      <w:r>
        <w:rPr/>
        <w:t>발뒤꿈치통증, 견비통(</w:t>
      </w:r>
      <w:r>
        <w:rPr/>
        <w:t>肩臂痛)</w:t>
      </w:r>
    </w:p>
    <w:p>
      <w:pPr>
        <w:pStyle w:val="4"/>
        <w:widowControl w:val="off"/>
      </w:pPr>
      <w:r>
        <w:pict>
          <v:oval id="_x130262475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32세  태음인  서울특별시 강서구 화곡동</w:t>
      </w:r>
    </w:p>
    <w:p>
      <w:pPr>
        <w:pStyle w:val="5"/>
        <w:widowControl w:val="off"/>
      </w:pPr>
      <w:r>
        <w:rPr/>
        <w:t>보통 키에 약간 뚱뚱한 태음인 주부이다. 1년 전 둘째 출산 후부터</w:t>
      </w:r>
    </w:p>
    <w:p>
      <w:pPr>
        <w:pStyle w:val="5"/>
        <w:widowControl w:val="off"/>
      </w:pPr>
      <w:r>
        <w:rPr/>
        <w:t>①</w:t>
      </w:r>
      <w:r>
        <w:rPr/>
        <w:t xml:space="preserve"> 양쪽 무릎 아래가 하루 종일 쑤시고 아프다.   </w:t>
      </w:r>
      <w:r>
        <w:rPr/>
        <w:t>②</w:t>
      </w:r>
      <w:r>
        <w:rPr/>
        <w:t xml:space="preserve"> 통증은 달리기를 하고 난 다음날 느껴지는 통증과 같으며 많이 사용하면 더욱 아프다.   </w:t>
      </w:r>
      <w:r>
        <w:rPr/>
        <w:t>③</w:t>
      </w:r>
      <w:r>
        <w:rPr/>
        <w:t xml:space="preserve"> 갑자기 다리에 힘이 쭉 빠지면서 기운이 없다.   </w:t>
      </w:r>
      <w:r>
        <w:rPr/>
        <w:t>④</w:t>
      </w:r>
      <w:r>
        <w:rPr/>
        <w:t xml:space="preserve"> 발뒤꿈치를 디디면 감각이 없다.</w:t>
      </w:r>
    </w:p>
    <w:p>
      <w:pPr>
        <w:pStyle w:val="5"/>
        <w:widowControl w:val="off"/>
      </w:pPr>
      <w:r>
        <w:rPr/>
        <w:t>⑤</w:t>
      </w:r>
      <w:r>
        <w:rPr/>
        <w:t xml:space="preserve"> 두드리면 더 심하다.   </w:t>
      </w:r>
      <w:r>
        <w:rPr/>
        <w:t>⑥</w:t>
      </w:r>
      <w:r>
        <w:rPr/>
        <w:t xml:space="preserve"> 간헐적으로 팔이 저리고 욱신거린다.   </w:t>
      </w:r>
      <w:r>
        <w:rPr/>
        <w:t>⑦</w:t>
      </w:r>
      <w:r>
        <w:rPr/>
        <w:t xml:space="preserve"> 아침 기상시에 손이 뻑뻑하다.   </w:t>
      </w:r>
      <w:r>
        <w:rPr/>
        <w:t>⑧</w:t>
      </w:r>
      <w:r>
        <w:rPr/>
        <w:t xml:space="preserve"> 팔과 어깨 부위가 벌어지는 듯이 아프다.   </w:t>
      </w:r>
      <w:r>
        <w:rPr/>
        <w:t>⑨</w:t>
      </w:r>
      <w:r>
        <w:rPr/>
        <w:t xml:space="preserve"> 가끔 두통이 발생한다.   </w:t>
      </w:r>
      <w:r>
        <w:rPr/>
        <w:t>⑩</w:t>
      </w:r>
      <w:r>
        <w:rPr/>
        <w:t xml:space="preserve"> 최근에 차멀미가 심하다.   </w:t>
      </w:r>
      <w:r>
        <w:rPr/>
        <w:t>⑪</w:t>
      </w:r>
      <w:r>
        <w:rPr/>
        <w:t xml:space="preserve"> 처녀 때부터 손발이 차다.   </w:t>
      </w:r>
      <w:r>
        <w:rPr/>
        <w:t>⑫</w:t>
      </w:r>
      <w:r>
        <w:rPr/>
        <w:t xml:space="preserve"> 식욕은 별로이고, 식사량이 적으며 소화력은 보통이다.  </w:t>
      </w:r>
      <w:r>
        <w:rPr/>
        <w:t>⑬</w:t>
      </w:r>
      <w:r>
        <w:rPr/>
        <w:t xml:space="preserve"> 자주 피로하다.   </w:t>
      </w:r>
      <w:r>
        <w:rPr/>
        <w:t>⑭</w:t>
      </w:r>
      <w:r>
        <w:rPr/>
        <w:t xml:space="preserve"> 대변은 1일 2회 정도 보며 설사를 자주한다.   </w:t>
      </w:r>
      <w:r>
        <w:rPr/>
        <w:t>⑮</w:t>
      </w:r>
      <w:r>
        <w:rPr/>
        <w:t xml:space="preserve"> 옅은 잠을 자며 늘 꿈을 꾼다.   </w:t>
      </w:r>
      <w:r>
        <w:rPr/>
        <w:t>⑯</w:t>
      </w:r>
      <w:r>
        <w:rPr/>
        <w:t xml:space="preserve"> 정충, 경계, 불안, 초조, 무서움 등의 증세가 자주 있다.</w:t>
      </w:r>
    </w:p>
    <w:p>
      <w:pPr>
        <w:pStyle w:val="5"/>
        <w:widowControl w:val="off"/>
      </w:pPr>
      <w:r>
        <w:rPr/>
        <w:t>출산 후에 발생한 태음인 부인의 하지통과 발뒤꿈치통증을 목표로 자신보원탕 2배량에 설사를 자주한다는 점을 감안하여 산약 2.5돈을 더하고, 견비통이 있음을 감안하여 목통 2돈, 창출 4돈을 더하여 10일분 20첩을 투약했다.</w:t>
      </w:r>
    </w:p>
    <w:p>
      <w:pPr>
        <w:pStyle w:val="5"/>
        <w:widowControl w:val="off"/>
      </w:pPr>
      <w:r>
        <w:rPr/>
        <w:t>약 3개월 뒤에 다시 약을 지으러 왔을 때 확인해 보니, 약을 복용한 이후 무릎 아래로 쑤시고 아프던 것이 현저하게 줄어들었으며 발뒤꿈치가 아픈 것도 격감했고 팔과 어깨가 벌어지듯 아프던 것도 역시 호전되었다고 한다. 단지 간혹 팔이 저리고 욱신거리는 것과 기상시 손이 뻑뻑한 것은 여전하다고 한다. 이번에는</w:t>
      </w:r>
    </w:p>
    <w:p>
      <w:pPr>
        <w:pStyle w:val="5"/>
        <w:widowControl w:val="off"/>
      </w:pPr>
      <w:r>
        <w:rPr/>
        <w:t>①</w:t>
      </w:r>
      <w:r>
        <w:rPr/>
        <w:t xml:space="preserve"> 팔다리에 힘이 빠지면서 나른하다.   </w:t>
      </w:r>
      <w:r>
        <w:rPr/>
        <w:t>②</w:t>
      </w:r>
      <w:r>
        <w:rPr/>
        <w:t xml:space="preserve"> 손발이 차고, 가끔씩 발에 바람이 나는 느낌이 있다.   </w:t>
      </w:r>
      <w:r>
        <w:rPr/>
        <w:t>③</w:t>
      </w:r>
      <w:r>
        <w:rPr/>
        <w:t xml:space="preserve"> 위(</w:t>
      </w:r>
      <w:r>
        <w:rPr/>
        <w:t>胃)</w:t>
      </w:r>
      <w:r>
        <w:rPr/>
        <w:t>가 ‘화</w:t>
      </w:r>
      <w:r>
        <w:rPr/>
        <w:t>～</w:t>
      </w:r>
      <w:r>
        <w:rPr/>
        <w:t xml:space="preserve">’하며 열이 나는 느낌이 있고 얼얼하다.   </w:t>
      </w:r>
      <w:r>
        <w:rPr/>
        <w:t>④</w:t>
      </w:r>
      <w:r>
        <w:rPr/>
        <w:t xml:space="preserve"> 대변을 1일 1</w:t>
      </w:r>
      <w:r>
        <w:rPr/>
        <w:t>～</w:t>
      </w:r>
      <w:r>
        <w:rPr/>
        <w:t xml:space="preserve">3회 본다.   </w:t>
      </w:r>
      <w:r>
        <w:rPr/>
        <w:t>⑤</w:t>
      </w:r>
      <w:r>
        <w:rPr/>
        <w:t xml:space="preserve"> 간혹 배를 타는 것 같이 어지럽다.</w:t>
      </w:r>
    </w:p>
    <w:p>
      <w:pPr>
        <w:pStyle w:val="5"/>
        <w:widowControl w:val="off"/>
      </w:pPr>
      <w:r>
        <w:rPr/>
        <w:t>⑥</w:t>
      </w:r>
      <w:r>
        <w:rPr/>
        <w:t xml:space="preserve"> 눈이 늘 피로하고 빨려 들어가는 것 같다.</w:t>
      </w:r>
    </w:p>
    <w:p>
      <w:pPr>
        <w:pStyle w:val="5"/>
        <w:widowControl w:val="off"/>
      </w:pPr>
      <w:r>
        <w:rPr/>
        <w:t>이번에도 지난번과 같은 처방에 경포부자 2.5돈, 오약 2.5돈을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발목통증</w:t>
      </w:r>
    </w:p>
    <w:p>
      <w:pPr>
        <w:pStyle w:val="4"/>
        <w:widowControl w:val="off"/>
      </w:pPr>
      <w:r>
        <w:pict>
          <v:oval id="_x1898184069"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38세  소양성소음인  경기도 안양시 동안구 부림동 공작성일아파트</w:t>
      </w:r>
    </w:p>
    <w:p>
      <w:pPr>
        <w:pStyle w:val="5"/>
        <w:widowControl w:val="off"/>
      </w:pPr>
      <w:r>
        <w:rPr/>
        <w:t>①</w:t>
      </w:r>
      <w:r>
        <w:rPr/>
        <w:t xml:space="preserve"> 4일 전 좌측 발목을 삐었는데 쑤시고 땅기다.   </w:t>
      </w:r>
      <w:r>
        <w:rPr/>
        <w:t>②</w:t>
      </w:r>
      <w:r>
        <w:rPr/>
        <w:t xml:space="preserve"> 통증은 특히 밤에 심하다.   </w:t>
      </w:r>
      <w:r>
        <w:rPr/>
        <w:t>③</w:t>
      </w:r>
      <w:r>
        <w:rPr/>
        <w:t xml:space="preserve"> 손발이 매우 차다.   </w:t>
      </w:r>
      <w:r>
        <w:rPr/>
        <w:t>④</w:t>
      </w:r>
      <w:r>
        <w:rPr/>
        <w:t xml:space="preserve"> 추위를 탄다.   </w:t>
      </w:r>
      <w:r>
        <w:rPr/>
        <w:t>⑤</w:t>
      </w:r>
      <w:r>
        <w:rPr/>
        <w:t xml:space="preserve"> 식욕과 소화력은 좋다.   </w:t>
      </w:r>
      <w:r>
        <w:rPr/>
        <w:t>⑥</w:t>
      </w:r>
      <w:r>
        <w:rPr/>
        <w:t xml:space="preserve"> 변비가 있다.</w:t>
      </w:r>
    </w:p>
    <w:p>
      <w:pPr>
        <w:pStyle w:val="5"/>
        <w:widowControl w:val="off"/>
      </w:pPr>
      <w:r>
        <w:rPr/>
        <w:t>밤에 특히 심한 발목 통증을 목표로 자신보원탕 2배량으로 10일분 20첩을 지어주었다. 자신보원탕은 옹저가 터진 후에 상처가 더디게 아무는 증세에 사용하는 처방이나 팔물탕이 포함되어 있어 전신을 보강하면서 말초혈관까지 혈액순환을 증가시키는 효능이 있어 발목 통증에도 효과가 있을 수 있다고 판단되어 사용하기로 했다.</w:t>
      </w:r>
    </w:p>
    <w:p>
      <w:pPr>
        <w:pStyle w:val="5"/>
        <w:widowControl w:val="off"/>
      </w:pPr>
      <w:r>
        <w:rPr/>
        <w:t>40일 뒤인 11월 하순에 다시 왔을 때 확인해 보니, 심한 발목 통증이 소실되었으며 발목이 쑤시고 땅기는 것이 경감되었고 손발은 따뜻해졌으나 지금은 저리다고 한다. 발이 저리다고 했으나 통증이 소실된 것으로 보아 효과가 있다고 판단되어 이번에도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발등시림</w:t>
      </w:r>
    </w:p>
    <w:p>
      <w:pPr>
        <w:pStyle w:val="4"/>
        <w:widowControl w:val="off"/>
      </w:pPr>
      <w:r>
        <w:pict>
          <v:oval id="_x1302624760"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33세  태음성소음인  경기도 안산시 월피동 한양아파트</w:t>
      </w:r>
    </w:p>
    <w:p>
      <w:pPr>
        <w:pStyle w:val="5"/>
        <w:widowControl w:val="off"/>
      </w:pPr>
      <w:r>
        <w:rPr/>
        <w:t>보통 체격에 태음성소음인으로 보이는 남성이다.</w:t>
      </w:r>
    </w:p>
    <w:p>
      <w:pPr>
        <w:pStyle w:val="5"/>
        <w:widowControl w:val="off"/>
      </w:pPr>
      <w:r>
        <w:rPr/>
        <w:t>①</w:t>
      </w:r>
      <w:r>
        <w:rPr/>
        <w:t xml:space="preserve"> 작년부터 발등이 몹시 시리다.   </w:t>
      </w:r>
      <w:r>
        <w:rPr/>
        <w:t>②</w:t>
      </w:r>
      <w:r>
        <w:rPr/>
        <w:t xml:space="preserve"> 특히 겨울에 심하며 우측이 더욱 심하다.   </w:t>
      </w:r>
      <w:r>
        <w:rPr/>
        <w:t>③</w:t>
      </w:r>
      <w:r>
        <w:rPr/>
        <w:t xml:space="preserve"> 몇 개월 전부터 피로가 심하다.</w:t>
      </w:r>
    </w:p>
    <w:p>
      <w:pPr>
        <w:pStyle w:val="5"/>
        <w:widowControl w:val="off"/>
      </w:pPr>
      <w:r>
        <w:rPr/>
        <w:t>④</w:t>
      </w:r>
      <w:r>
        <w:rPr/>
        <w:t xml:space="preserve"> 구내염(</w:t>
      </w:r>
      <w:r>
        <w:rPr/>
        <w:t>口內炎)</w:t>
      </w:r>
      <w:r>
        <w:rPr/>
        <w:t xml:space="preserve">이 자주 생긴다.   </w:t>
      </w:r>
      <w:r>
        <w:rPr/>
        <w:t>⑤</w:t>
      </w:r>
      <w:r>
        <w:rPr/>
        <w:t xml:space="preserve"> 식욕과 소화력은 보통이며, 대변과 소변, 수면상태는 모두 정상이다</w:t>
      </w:r>
    </w:p>
    <w:p>
      <w:pPr>
        <w:pStyle w:val="5"/>
        <w:widowControl w:val="off"/>
      </w:pPr>
      <w:r>
        <w:rPr/>
        <w:t>피로가 심한 태음성소음인 남자의 발등시림을 목표로 자신보원탕 본방으로 10일분 20첩을 지어주었다.</w:t>
      </w:r>
    </w:p>
    <w:p>
      <w:pPr>
        <w:pStyle w:val="5"/>
        <w:widowControl w:val="off"/>
      </w:pPr>
      <w:r>
        <w:rPr/>
        <w:t>1년 7개월 뒤에 소화불량으로 약을 지으러 왔을 때 확인해 보니, 그 약을 복용한 이후 발등이 시리던 것이 소실되었다고 한다. 이번에는 피로와 함께 식후도포(</w:t>
      </w:r>
      <w:r>
        <w:rPr/>
        <w:t xml:space="preserve">食後倒飽), </w:t>
      </w:r>
      <w:r>
        <w:rPr/>
        <w:t>명치비를 호소하여 비화음을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슬하부(</w:t>
      </w:r>
      <w:r>
        <w:rPr/>
        <w:t xml:space="preserve">膝下部) </w:t>
      </w:r>
      <w:r>
        <w:rPr/>
        <w:t>감각이상</w:t>
      </w:r>
    </w:p>
    <w:p>
      <w:pPr>
        <w:pStyle w:val="4"/>
        <w:widowControl w:val="off"/>
      </w:pPr>
      <w:r>
        <w:pict>
          <v:oval id="_x1302624761"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남  40세  태음인  경기도 안양시 달안동 샛별 한양아파트</w:t>
      </w:r>
    </w:p>
    <w:p>
      <w:pPr>
        <w:pStyle w:val="5"/>
        <w:widowControl w:val="off"/>
      </w:pPr>
      <w:r>
        <w:rPr/>
        <w:t>보통 키에 약간 뚱뚱한 태음인 남자로</w:t>
      </w:r>
    </w:p>
    <w:p>
      <w:pPr>
        <w:pStyle w:val="5"/>
        <w:widowControl w:val="off"/>
      </w:pPr>
      <w:r>
        <w:rPr/>
        <w:t>①</w:t>
      </w:r>
      <w:r>
        <w:rPr/>
        <w:t xml:space="preserve"> 3</w:t>
      </w:r>
      <w:r>
        <w:rPr/>
        <w:t>～</w:t>
      </w:r>
      <w:r>
        <w:rPr/>
        <w:t xml:space="preserve">4년 전부터 양쪽 무릎 아래로 감각이 없고 피로하며 마치 남의 다리 같다.   </w:t>
      </w:r>
      <w:r>
        <w:rPr/>
        <w:t>②</w:t>
      </w:r>
      <w:r>
        <w:rPr/>
        <w:t xml:space="preserve"> 추위를 심하게 탄다.   </w:t>
      </w:r>
      <w:r>
        <w:rPr/>
        <w:t>③</w:t>
      </w:r>
      <w:r>
        <w:rPr/>
        <w:t xml:space="preserve"> 식욕과 소화력은 좋으며 따뜻한 음식을 좋아한다.   </w:t>
      </w:r>
      <w:r>
        <w:rPr/>
        <w:t>④</w:t>
      </w:r>
      <w:r>
        <w:rPr/>
        <w:t xml:space="preserve"> 간혹 가슴이 두근거리고 답답하며   </w:t>
      </w:r>
      <w:r>
        <w:rPr/>
        <w:t>⑤</w:t>
      </w:r>
      <w:r>
        <w:rPr/>
        <w:t xml:space="preserve"> 잘 놀라고 불안한 증상이 있다.   </w:t>
      </w:r>
      <w:r>
        <w:rPr/>
        <w:t>⑥</w:t>
      </w:r>
      <w:r>
        <w:rPr/>
        <w:t xml:space="preserve"> 자주 피로하다.</w:t>
      </w:r>
    </w:p>
    <w:p>
      <w:pPr>
        <w:pStyle w:val="5"/>
        <w:widowControl w:val="off"/>
      </w:pPr>
      <w:r>
        <w:rPr/>
        <w:t>정충, 흉민, 경계, 불안 등 증세가 있는 태음인의 슬하부 감각이상을 목표로 귀비탕 2배량으로 10일분 20첩을 지어주었다. 14일 뒤에 부인이 전화를 했는데 약을 복용한 이후에도 증세가 여전하다고 한다. 귀비탕을 복용한 후에도 전혀 차도가 없는 것으로 보아 약이 적합하지 않다고 판단되어, 이번에는 자신보원탕 2배량으로 10일분 20첩을 지어주었다.</w:t>
      </w:r>
    </w:p>
    <w:p>
      <w:pPr>
        <w:pStyle w:val="5"/>
        <w:widowControl w:val="off"/>
      </w:pPr>
      <w:r>
        <w:rPr/>
        <w:t>2년 2개월 뒤에 내원했을 때 확인해 보니, 두 번째 약을 복용한 이후에는 무릎 밑으로 감각이 없던 것이 소실되어 괜찮았으나 최근에 다시 재발했다며 약을 더 지어달라고 한다. 자신보원탕을 복용한 이후 2년 정도 증세가 소실되었던 것으로 보아 효과가 있었다고 보고 자신보원탕 2배량으로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발목부종, 홍반(</w:t>
      </w:r>
      <w:r>
        <w:rPr/>
        <w:t>紅斑)</w:t>
      </w:r>
    </w:p>
    <w:p>
      <w:pPr>
        <w:pStyle w:val="4"/>
        <w:widowControl w:val="off"/>
      </w:pPr>
      <w:r>
        <w:pict>
          <v:oval id="_x1302624762" style="v-text-anchor:top;width:6.79pt;height:5.37pt;mso-wrap-style:square;" o:hralign="left" o:allowincell="f" o:insetmode="custom" stroked="f" fillcolor="#999999" o:connectortype="straight">
            <v:fill opacity="1.00" color2="#000000"/>
          </v:oval>
        </w:pict>
        <w:rPr/>
        <w:t xml:space="preserve"> 심 </w:t>
      </w:r>
      <w:r>
        <w:rPr/>
        <w:t>○</w:t>
      </w:r>
      <w:r>
        <w:rPr/>
        <w:t xml:space="preserve"> </w:t>
      </w:r>
      <w:r>
        <w:rPr/>
        <w:t>○</w:t>
      </w:r>
      <w:r>
        <w:rPr/>
        <w:t xml:space="preserve">  여  44세  소양성태음인  경기도 안양시 비산3동 덕원8차아파트</w:t>
      </w:r>
    </w:p>
    <w:p>
      <w:pPr>
        <w:pStyle w:val="5"/>
        <w:widowControl w:val="off"/>
      </w:pPr>
      <w:r>
        <w:rPr/>
        <w:t>①</w:t>
      </w:r>
      <w:r>
        <w:rPr/>
        <w:t xml:space="preserve"> 10일 전부터 왼쪽 발목 부위가 퉁퉁 부어있다.   </w:t>
      </w:r>
      <w:r>
        <w:rPr/>
        <w:t>②</w:t>
      </w:r>
      <w:r>
        <w:rPr/>
        <w:t xml:space="preserve"> 부은 부위에 피멍이 점점이 퍼져 있는데 큰 것은 쌀알 크기에서 작은 것은 좁쌀만하다.   </w:t>
      </w:r>
      <w:r>
        <w:rPr/>
        <w:t>③</w:t>
      </w:r>
      <w:r>
        <w:rPr/>
        <w:t xml:space="preserve"> 부위를 누르면 아프다.   </w:t>
      </w:r>
      <w:r>
        <w:rPr/>
        <w:t>④</w:t>
      </w:r>
      <w:r>
        <w:rPr/>
        <w:t xml:space="preserve"> 최근에 발목 안쪽 부위부터 부종이 시작되어 발등이 부은 뒤 부기가 조금씩 빠지면서 홍반이 발생했다.   </w:t>
      </w:r>
      <w:r>
        <w:rPr/>
        <w:t>⑤</w:t>
      </w:r>
      <w:r>
        <w:rPr/>
        <w:t xml:space="preserve"> 환부가 붉어졌다 검어졌다 한다.   </w:t>
      </w:r>
      <w:r>
        <w:rPr/>
        <w:t>⑥</w:t>
      </w:r>
      <w:r>
        <w:rPr/>
        <w:t xml:space="preserve"> 10일간 병원에서 치료를 받았으나 여전하다.   </w:t>
      </w:r>
      <w:r>
        <w:rPr/>
        <w:t>⑦</w:t>
      </w:r>
      <w:r>
        <w:rPr/>
        <w:t xml:space="preserve"> 매일 기상시 손발과 얼굴이 붓는다.   </w:t>
      </w:r>
      <w:r>
        <w:rPr/>
        <w:t>⑧</w:t>
      </w:r>
      <w:r>
        <w:rPr/>
        <w:t xml:space="preserve"> 소변검사시 혈뇨가 있다고 한다.   </w:t>
      </w:r>
      <w:r>
        <w:rPr/>
        <w:t>⑨</w:t>
      </w:r>
      <w:r>
        <w:rPr/>
        <w:t xml:space="preserve"> 식욕과 소화력은 좋다.   </w:t>
      </w:r>
      <w:r>
        <w:rPr/>
        <w:t>⑩</w:t>
      </w:r>
      <w:r>
        <w:rPr/>
        <w:t xml:space="preserve"> 자주 가슴이 두근거리고 불안하며 잘 놀란다.   </w:t>
      </w:r>
      <w:r>
        <w:rPr/>
        <w:t>⑪</w:t>
      </w:r>
      <w:r>
        <w:rPr/>
        <w:t xml:space="preserve"> 가슴이 답답하고 짜증을 잘 내며 한숨을 잘 쉰다.</w:t>
      </w:r>
    </w:p>
    <w:p>
      <w:pPr>
        <w:pStyle w:val="5"/>
        <w:widowControl w:val="off"/>
      </w:pPr>
      <w:r>
        <w:rPr/>
        <w:t>통증을 겸한 발목 부위의 부종과 홍반을 목표로 자신보원탕 2배량에 목통 3돈, 치자 1돈을 더하여 10일분 20첩을 지어주었다.</w:t>
      </w:r>
    </w:p>
    <w:p>
      <w:pPr>
        <w:pStyle w:val="5"/>
        <w:widowControl w:val="off"/>
      </w:pPr>
      <w:r>
        <w:rPr/>
        <w:t>12일 뒤에 내방했을 때 확인해 보니, 붓고 피멍처럼 된 홍반은 모두 소실되었고 누르면 아프던 것도 소실되었다고 한다. 또한 하루 3</w:t>
      </w:r>
      <w:r>
        <w:rPr/>
        <w:t>～</w:t>
      </w:r>
      <w:r>
        <w:rPr/>
        <w:t>4회씩 열이 달아오르던 것은 1일 1</w:t>
      </w:r>
      <w:r>
        <w:rPr/>
        <w:t>～</w:t>
      </w:r>
      <w:r>
        <w:rPr/>
        <w:t>2회로 경감되었으며, 기상시 붓던 것도 경감되었다고 한다. 단지 약을 복용하니 속이 약간 울렁거린다고 한다. 처방이 효과가 있다고 보고 같은 약으로 10일분 20첩을 지어주었다.</w:t>
      </w:r>
    </w:p>
    <w:p>
      <w:pPr>
        <w:pStyle w:val="5"/>
        <w:widowControl w:val="off"/>
      </w:pPr>
      <w:r>
        <w:rPr/>
        <w:t>약 20일 뒤에 다시 내방했을 때 확인해 보니, 두 번째 약을 복용한 후에 부종이 거의 없어졌으나, 복숭아 뼈 아래에 약간 부종이 남아 있어 아직 완전하지는 않다고 하며, 왼쪽 발꿈치에 멍울이 있는 듯하고 찌릿찌릿하며 욱신거린다고 한다. 이번에는 계작지모탕에 우슬, 목통, 모과 각 2돈씩을 더하여 10일분 20첩을 지어주었다. 11일 뒤에 다시 내방했을 때 확인해 보니, 발목부종은 모두 나았으나 대신 피부가 쓰라리고 아프며 몸에 열이 오른다고 한다. 그래서 이번에는 자신보원탕 2배량에 목통 3돈, 치자 1돈을 더하여 10일분 20첩을 지어주고 폐약(</w:t>
      </w:r>
      <w:r>
        <w:rPr/>
        <w:t>閉藥)</w:t>
      </w:r>
      <w:r>
        <w:rPr/>
        <w:t>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발목부종, 보행곤란(</w:t>
      </w:r>
      <w:r>
        <w:rPr/>
        <w:t>步行困難)</w:t>
      </w:r>
    </w:p>
    <w:p>
      <w:pPr>
        <w:pStyle w:val="4"/>
        <w:widowControl w:val="off"/>
      </w:pPr>
      <w:r>
        <w:pict>
          <v:oval id="_x1302624763"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73세  태음인  경기도 의왕시 내손1동</w:t>
      </w:r>
    </w:p>
    <w:p>
      <w:pPr>
        <w:pStyle w:val="5"/>
        <w:widowControl w:val="off"/>
      </w:pPr>
      <w:r>
        <w:rPr/>
        <w:t>6개월 전 버스사고로 오른쪽 발목에 골절상을 입었다.</w:t>
      </w:r>
    </w:p>
    <w:p>
      <w:pPr>
        <w:pStyle w:val="5"/>
        <w:widowControl w:val="off"/>
      </w:pPr>
      <w:r>
        <w:rPr/>
        <w:t>①</w:t>
      </w:r>
      <w:r>
        <w:rPr/>
        <w:t xml:space="preserve"> 발목 골절 부위의 상처로 발목이 부어 있다.   </w:t>
      </w:r>
      <w:r>
        <w:rPr/>
        <w:t>②</w:t>
      </w:r>
      <w:r>
        <w:rPr/>
        <w:t xml:space="preserve"> 몸이 무겁다.   </w:t>
      </w:r>
      <w:r>
        <w:rPr/>
        <w:t>③</w:t>
      </w:r>
      <w:r>
        <w:rPr/>
        <w:t xml:space="preserve"> 전신(</w:t>
      </w:r>
      <w:r>
        <w:rPr/>
        <w:t>全身)</w:t>
      </w:r>
      <w:r>
        <w:rPr/>
        <w:t xml:space="preserve">에 기운이 없다.   </w:t>
      </w:r>
      <w:r>
        <w:rPr/>
        <w:t>④</w:t>
      </w:r>
      <w:r>
        <w:rPr/>
        <w:t xml:space="preserve"> 평소에 심장이 약하다.   </w:t>
      </w:r>
      <w:r>
        <w:rPr/>
        <w:t>⑤</w:t>
      </w:r>
      <w:r>
        <w:rPr/>
        <w:t xml:space="preserve"> 대변을 보기가 힘들다.   </w:t>
      </w:r>
      <w:r>
        <w:rPr/>
        <w:t>⑥</w:t>
      </w:r>
      <w:r>
        <w:rPr/>
        <w:t xml:space="preserve"> 식욕이 별로 없고 따뜻한 음식을 좋아한다.   </w:t>
      </w:r>
      <w:r>
        <w:rPr/>
        <w:t>⑦</w:t>
      </w:r>
      <w:r>
        <w:rPr/>
        <w:t xml:space="preserve"> 밤에 자다가 소변을 2</w:t>
      </w:r>
      <w:r>
        <w:rPr/>
        <w:t>～</w:t>
      </w:r>
      <w:r>
        <w:rPr/>
        <w:t xml:space="preserve">3회 정도 본다.   </w:t>
      </w:r>
      <w:r>
        <w:rPr/>
        <w:t>⑧</w:t>
      </w:r>
      <w:r>
        <w:rPr/>
        <w:t xml:space="preserve"> 꿈을 많이 꾼다.</w:t>
      </w:r>
    </w:p>
    <w:p>
      <w:pPr>
        <w:pStyle w:val="5"/>
        <w:widowControl w:val="off"/>
      </w:pPr>
      <w:r>
        <w:rPr/>
        <w:t>발목 골절 상처 부위의 부종과 상처 회복을 목표로 자신보원탕 1.5배량에 건강 1돈, 연육 2돈, 황기 5돈, 목통 2.5돈을 더하여 10일분 20첩을 지어주었다.</w:t>
      </w:r>
    </w:p>
    <w:p>
      <w:pPr>
        <w:pStyle w:val="5"/>
        <w:widowControl w:val="off"/>
      </w:pPr>
      <w:r>
        <w:rPr/>
        <w:t>10일 뒤에 다시 왔을 때 확인해 보니, 발목 부종과 상처는 여전하지만 걸음을 걷는 것이 훨씬 수월하다고 한다. 이번에는 지난번과 같은 처방에 창출 5돈, 백두구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족부부종(</w:t>
      </w:r>
      <w:r>
        <w:rPr/>
        <w:t xml:space="preserve">足部浮腫), </w:t>
      </w:r>
      <w:r>
        <w:rPr/>
        <w:t>손발시림, 냉(</w:t>
      </w:r>
      <w:r>
        <w:rPr/>
        <w:t>冷)</w:t>
      </w:r>
    </w:p>
    <w:p>
      <w:pPr>
        <w:pStyle w:val="4"/>
        <w:widowControl w:val="off"/>
      </w:pPr>
      <w:r>
        <w:pict>
          <v:oval id="_x1302624764"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31세  태음인  초등학교 교사  경기도 안양시 비산3동 삼그린빌라</w:t>
      </w:r>
    </w:p>
    <w:p>
      <w:pPr>
        <w:pStyle w:val="5"/>
        <w:widowControl w:val="off"/>
      </w:pPr>
      <w:r>
        <w:rPr/>
        <w:t>키는 보통이고 몸통이 약간 굵은 태음인 여성이다. 작년에 좌측 이롱(</w:t>
      </w:r>
      <w:r>
        <w:rPr/>
        <w:t xml:space="preserve">耳聾), </w:t>
      </w:r>
      <w:r>
        <w:rPr/>
        <w:t>인후불리(</w:t>
      </w:r>
      <w:r>
        <w:rPr/>
        <w:t xml:space="preserve">咽喉不利), </w:t>
      </w:r>
      <w:r>
        <w:rPr/>
        <w:t>우측 안면이상으로 가미귀비탕을 복용한 적이 있다.</w:t>
      </w:r>
    </w:p>
    <w:p>
      <w:pPr>
        <w:pStyle w:val="5"/>
        <w:widowControl w:val="off"/>
      </w:pPr>
      <w:r>
        <w:rPr/>
        <w:t>①</w:t>
      </w:r>
      <w:r>
        <w:rPr/>
        <w:t xml:space="preserve"> 발 안쪽이 부었다.   </w:t>
      </w:r>
      <w:r>
        <w:rPr/>
        <w:t>②</w:t>
      </w:r>
      <w:r>
        <w:rPr/>
        <w:t xml:space="preserve"> 다른 사람이 놀랄 정도로 손발이 차고 시리다.   </w:t>
      </w:r>
      <w:r>
        <w:rPr/>
        <w:t>③</w:t>
      </w:r>
      <w:r>
        <w:rPr/>
        <w:t xml:space="preserve"> 어려서부터 냉이 심하다.   </w:t>
      </w:r>
      <w:r>
        <w:rPr/>
        <w:t>④</w:t>
      </w:r>
      <w:r>
        <w:rPr/>
        <w:t xml:space="preserve"> 추위를 심하게 탄다.   </w:t>
      </w:r>
      <w:r>
        <w:rPr/>
        <w:t>⑤</w:t>
      </w:r>
      <w:r>
        <w:rPr/>
        <w:t xml:space="preserve"> 식욕과 소화력은 좋다.   </w:t>
      </w:r>
      <w:r>
        <w:rPr/>
        <w:t>⑥</w:t>
      </w:r>
      <w:r>
        <w:rPr/>
        <w:t xml:space="preserve"> 대변은 1일 1회 보며 된 편이다.</w:t>
      </w:r>
    </w:p>
    <w:p>
      <w:pPr>
        <w:pStyle w:val="5"/>
        <w:widowControl w:val="off"/>
      </w:pPr>
      <w:r>
        <w:rPr/>
        <w:t>추위를 타며 다른 사람이 놀랄 정도로 손발이 차다는 태음인 여성의 발 안쪽이 붓고 시린 것을 목표로 자신보원탕 2배량에 경포부자 2.5돈, 육계 3돈, 황기 3돈을 더하여 10일분 20첩을 지어주었다.</w:t>
      </w:r>
    </w:p>
    <w:p>
      <w:pPr>
        <w:pStyle w:val="5"/>
        <w:widowControl w:val="off"/>
      </w:pPr>
      <w:r>
        <w:rPr/>
        <w:t>약 16개월 뒤에 다시 왔을 때 확인해 보니, 약을 복용할 당시에는 효과가 없다고 생각했는데 작년 1년 동안 아픈 곳이 없었으며 발 안쪽으로 붓는 것이 소실되었고, 심하던 냉도 경감되고 귀도 별 이상이 없었다고 한다.</w:t>
      </w:r>
    </w:p>
    <w:p>
      <w:pPr>
        <w:pStyle w:val="3"/>
        <w:widowControl w:val="off"/>
      </w:pPr>
      <w:r>
        <w:rPr/>
        <w:t>3-4. 손 부종(</w:t>
      </w:r>
      <w:r>
        <w:rPr/>
        <w:t xml:space="preserve">浮腫), </w:t>
      </w:r>
      <w:r>
        <w:rPr/>
        <w:t>손가락 통증</w:t>
      </w:r>
    </w:p>
    <w:p>
      <w:pPr>
        <w:pStyle w:val="4"/>
        <w:widowControl w:val="off"/>
      </w:pPr>
      <w:r>
        <w:pict>
          <v:oval id="_x1302624766"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여  36세  태음인  인천광역시 남동구 만수5동</w:t>
      </w:r>
    </w:p>
    <w:p>
      <w:pPr>
        <w:pStyle w:val="5"/>
        <w:widowControl w:val="off"/>
      </w:pPr>
      <w:r>
        <w:rPr/>
        <w:t>약간 뚱뚱한 태음인 여성으로</w:t>
      </w:r>
    </w:p>
    <w:p>
      <w:pPr>
        <w:pStyle w:val="5"/>
        <w:widowControl w:val="off"/>
      </w:pPr>
      <w:r>
        <w:rPr/>
        <w:t>①</w:t>
      </w:r>
      <w:r>
        <w:rPr/>
        <w:t xml:space="preserve"> 4개월 전부터 왼손과 왼팔이 붓고 아프다.   </w:t>
      </w:r>
      <w:r>
        <w:rPr/>
        <w:t>②</w:t>
      </w:r>
      <w:r>
        <w:rPr/>
        <w:t xml:space="preserve"> 손이 꽉 쥐어지지 않는다.   </w:t>
      </w:r>
      <w:r>
        <w:rPr/>
        <w:t>③</w:t>
      </w:r>
      <w:r>
        <w:rPr/>
        <w:t xml:space="preserve"> 손마디와 손목의 뼈마디가 아프다.</w:t>
      </w:r>
    </w:p>
    <w:p>
      <w:pPr>
        <w:pStyle w:val="5"/>
        <w:widowControl w:val="off"/>
      </w:pPr>
      <w:r>
        <w:rPr/>
        <w:t>④</w:t>
      </w:r>
      <w:r>
        <w:rPr/>
        <w:t xml:space="preserve"> 간혹 팔꿈치가 아프기도 하다.   </w:t>
      </w:r>
      <w:r>
        <w:rPr/>
        <w:t>⑤</w:t>
      </w:r>
      <w:r>
        <w:rPr/>
        <w:t xml:space="preserve"> 전에도 통증이 심하여 하루에 진통제를 4알 정도 복용한 적도 있다.   </w:t>
      </w:r>
      <w:r>
        <w:rPr/>
        <w:t>⑥</w:t>
      </w:r>
      <w:r>
        <w:rPr/>
        <w:t xml:space="preserve"> 신경을 쓰면 더 심해진다.   </w:t>
      </w:r>
      <w:r>
        <w:rPr/>
        <w:t>⑦</w:t>
      </w:r>
      <w:r>
        <w:rPr/>
        <w:t xml:space="preserve"> 처음엔 우측 발의 복숭아 뼈 부위에 멍이 들고 열꽃 같은 것이 피면서 아팠다.   </w:t>
      </w:r>
      <w:r>
        <w:rPr/>
        <w:t>⑧</w:t>
      </w:r>
      <w:r>
        <w:rPr/>
        <w:t xml:space="preserve"> 추위를 심하게 타서 여름에 이불을 덮고 잔다. 아랫배가 차다.   </w:t>
      </w:r>
      <w:r>
        <w:rPr/>
        <w:t>⑨</w:t>
      </w:r>
      <w:r>
        <w:rPr/>
        <w:t xml:space="preserve"> 식욕이 보통이며 소화력이 좋다.   </w:t>
      </w:r>
      <w:r>
        <w:rPr/>
        <w:t>⑩</w:t>
      </w:r>
      <w:r>
        <w:rPr/>
        <w:t xml:space="preserve"> 대변이 가늘다.</w:t>
      </w:r>
    </w:p>
    <w:p>
      <w:pPr>
        <w:pStyle w:val="5"/>
        <w:widowControl w:val="off"/>
      </w:pPr>
      <w:r>
        <w:rPr/>
        <w:t>⑪</w:t>
      </w:r>
      <w:r>
        <w:rPr/>
        <w:t xml:space="preserve"> 땀이 많은 편이다.   </w:t>
      </w:r>
      <w:r>
        <w:rPr/>
        <w:t>⑫</w:t>
      </w:r>
      <w:r>
        <w:rPr/>
        <w:t xml:space="preserve"> 저녁에 얼굴과 다리가 간혹 붓는다.   </w:t>
      </w:r>
      <w:r>
        <w:rPr/>
        <w:t>⑬</w:t>
      </w:r>
      <w:r>
        <w:rPr/>
        <w:t xml:space="preserve"> 손발이 저리다.</w:t>
      </w:r>
    </w:p>
    <w:p>
      <w:pPr>
        <w:pStyle w:val="5"/>
        <w:widowControl w:val="off"/>
      </w:pPr>
      <w:r>
        <w:rPr/>
        <w:t>최초 우측 발에서 시작하여 왼손과 왼팔로 옮겨진 부종과 통증을 목표로 자신보원탕 2배량으로 10일분 20첩을 지어주었다. 11일 뒤에 전화로 약을 더 지어달라고 했을 때 확인해 보니, 손마디통과 손부종이 훨씬 줄어들어 이제는 주먹을 쥘 수 있으며 걸레도 짤 수 있다고 한다.</w:t>
      </w:r>
    </w:p>
    <w:p>
      <w:pPr>
        <w:pStyle w:val="5"/>
        <w:widowControl w:val="off"/>
      </w:pPr>
      <w:r>
        <w:rPr/>
        <w:t>증상이 호전되었으므로 적합한 처방이라고 생각되어 이번에도 자신보원탕 2배량으로 10일분 20첩을 지어주었다. 12일 뒤에 다시 내방했을 때 확인해 보니, 손마디통과 손부종이 많이 좋아졌으나 지금도 신경을 쓰면 손이 붓고 팔꿈치가 아프다고 한다. 이번에도 자신보원탕 2배량으로 10일분 20첩을 지어주었다.</w:t>
      </w:r>
    </w:p>
    <w:p>
      <w:pPr>
        <w:pStyle w:val="5"/>
        <w:widowControl w:val="off"/>
      </w:pPr>
      <w:r>
        <w:rPr/>
        <w:t>14일 뒤에 전화가 왔을 때 확인해 보니, 손부종과 통증이 모두 소실되었다며 이번에는 보약으로 약을 1제만 더 지어달라고 한다. 지금까지 복용했던 자신보원탕이 팔물탕을 기본으로 하고 있어 보약으로도 활용할 수 있으므로 자신보원탕 2배량으로 10일분 20첩을 지어주었다.</w:t>
      </w:r>
    </w:p>
    <w:p>
      <w:pPr>
        <w:pStyle w:val="3"/>
        <w:widowControl w:val="off"/>
        <w:rPr/>
      </w:pPr>
    </w:p>
    <w:p>
      <w:pPr>
        <w:pStyle w:val="3"/>
        <w:widowControl w:val="off"/>
      </w:pPr>
      <w:r>
        <w:rPr/>
        <w:t>4-1. 당뇨성(</w:t>
      </w:r>
      <w:r>
        <w:rPr/>
        <w:t xml:space="preserve">糖尿性) </w:t>
      </w:r>
      <w:r>
        <w:rPr/>
        <w:t>족부괴사(</w:t>
      </w:r>
      <w:r>
        <w:rPr/>
        <w:t xml:space="preserve">足部壞死), </w:t>
      </w:r>
      <w:r>
        <w:rPr/>
        <w:t>썩어가는 발목</w:t>
      </w:r>
    </w:p>
    <w:p>
      <w:pPr>
        <w:pStyle w:val="5"/>
        <w:widowControl w:val="off"/>
      </w:pPr>
      <w:r>
        <w:rPr/>
        <w:t>다음은 문성기 선생의 경험이다.</w:t>
      </w:r>
    </w:p>
    <w:p>
      <w:pPr>
        <w:pStyle w:val="4"/>
        <w:widowControl w:val="off"/>
      </w:pPr>
      <w:r>
        <w:pict>
          <v:oval id="_x1898184071" style="v-text-anchor:top;width:6.79pt;height:5.37pt;mso-wrap-style:square;" o:hralign="left" o:allowincell="f" o:insetmode="custom" stroked="f" fillcolor="#999999" o:connectortype="straight">
            <v:fill opacity="1.00" color2="#000000"/>
          </v:oval>
        </w:pict>
        <w:rPr/>
        <w:t xml:space="preserve"> 배 </w:t>
      </w:r>
      <w:r>
        <w:rPr/>
        <w:t>○</w:t>
      </w:r>
      <w:r>
        <w:rPr/>
        <w:t xml:space="preserve"> </w:t>
      </w:r>
      <w:r>
        <w:rPr/>
        <w:t>○</w:t>
      </w:r>
      <w:r>
        <w:rPr/>
        <w:t xml:space="preserve">  여  58세  태음인  150cm 57kg  전라남도 여수시 소호동</w:t>
      </w:r>
    </w:p>
    <w:p>
      <w:pPr>
        <w:pStyle w:val="5"/>
        <w:widowControl w:val="off"/>
      </w:pPr>
      <w:r>
        <w:rPr/>
        <w:t>하체가 상체에 비해 가는 느낌이 들고 몸통이 통통한 태음인이다. 본인의 어머니로, 척스트라우스 신드롬이라는 자가면역질환 확진을 위해 대학병원에서 발목 부위의 감각신경을 5cm 절개하는 수술을 한 이후 절개 부위의 상처가 아물지 않고 계속 염증이 심해지고, 환부의 색깔이 까맣게 변색되어 가고 있다.</w:t>
      </w:r>
    </w:p>
    <w:p>
      <w:pPr>
        <w:pStyle w:val="5"/>
        <w:widowControl w:val="off"/>
      </w:pPr>
      <w:r>
        <w:rPr/>
        <w:t>①</w:t>
      </w:r>
      <w:r>
        <w:rPr/>
        <w:t xml:space="preserve"> 수술을 위해 우측 발목을 절개한 부위(약 7cm) 상처가 아물지 않고 염증이 심해지고, 썩어 들어가는 것처럼 까맣게 변색되어가고 있다. </w:t>
      </w:r>
      <w:r>
        <w:rPr/>
        <w:t>㉠</w:t>
      </w:r>
      <w:r>
        <w:rPr/>
        <w:t xml:space="preserve"> 당뇨를 앓기 시작한 지 10여 년이 지났고, 치료는 약물치료 단계를 지나 인슐린을 속효성과 지효성을 섞어 매일 아침 주사기로 투여중이다. </w:t>
      </w:r>
      <w:r>
        <w:rPr/>
        <w:t>㉡</w:t>
      </w:r>
      <w:r>
        <w:rPr/>
        <w:t xml:space="preserve"> 수술한 지 3주째지만, 병원에서는 소독하는 것 이외에는 별다른 치료를 해주지 않는다. </w:t>
      </w:r>
      <w:r>
        <w:rPr/>
        <w:t>㉢</w:t>
      </w:r>
      <w:r>
        <w:rPr/>
        <w:t xml:space="preserve"> 족부에 열감을 자각하고 있다. </w:t>
      </w:r>
      <w:r>
        <w:rPr/>
        <w:t>㉣</w:t>
      </w:r>
      <w:r>
        <w:rPr/>
        <w:t xml:space="preserve"> 날이 지나가면서 염증성 삼출물 양이 늘어나고 있다. </w:t>
      </w:r>
      <w:r>
        <w:rPr/>
        <w:t>㉤</w:t>
      </w:r>
      <w:r>
        <w:rPr/>
        <w:t xml:space="preserve"> 감각신경(약 5cm) 절개(절개길이 약 7cm)한 터라 해당 감각 부위(우측 발바닥 2/3)는 감각이 전혀 없다. </w:t>
      </w:r>
      <w:r>
        <w:rPr/>
        <w:t>㉥</w:t>
      </w:r>
      <w:r>
        <w:rPr/>
        <w:t xml:space="preserve"> 처음에는 그렇지 않았지만, 상태가 심해지면서 통증까지 수반하고 있다. </w:t>
      </w:r>
      <w:r>
        <w:rPr/>
        <w:t>㉦</w:t>
      </w:r>
      <w:r>
        <w:rPr/>
        <w:t xml:space="preserve"> 이웃집 할머니의 추천으로 10여 일 정도 백년초를 잘라서 상처 부위에 사용하고 있다.   </w:t>
      </w:r>
      <w:r>
        <w:rPr/>
        <w:t>②</w:t>
      </w:r>
      <w:r>
        <w:rPr/>
        <w:t xml:space="preserve"> 변비가 심해 날마다 아락실 3개, 다시마분말, 청국장을 먹고 있다. </w:t>
      </w:r>
      <w:r>
        <w:rPr/>
        <w:t>㉠</w:t>
      </w:r>
      <w:r>
        <w:rPr/>
        <w:t xml:space="preserve"> 아락실 변비약은 결국 장무력증을 일으킨다고 얘기해 주고, 경옥고로 노인성 허증 변비를 근본 치료하고자 날마다 먹게 하고 있지만, 1일 1회 보는 대변은 시원하지 않다.   </w:t>
      </w:r>
      <w:r>
        <w:rPr/>
        <w:t>③</w:t>
      </w:r>
      <w:r>
        <w:rPr/>
        <w:t xml:space="preserve"> 추위는 약간 타는 편이나 더위를 더욱 타는 편이다.   </w:t>
      </w:r>
      <w:r>
        <w:rPr/>
        <w:t>④</w:t>
      </w:r>
      <w:r>
        <w:rPr/>
        <w:t xml:space="preserve"> 아랫배가 약간 차다   </w:t>
      </w:r>
      <w:r>
        <w:rPr/>
        <w:t>⑤</w:t>
      </w:r>
      <w:r>
        <w:rPr/>
        <w:t xml:space="preserve"> 식성은 시원한 것을 좋아했으나, 나이가 들면서 좀 덜한 경향이 있다.   </w:t>
      </w:r>
      <w:r>
        <w:rPr/>
        <w:t>⑥</w:t>
      </w:r>
      <w:r>
        <w:rPr/>
        <w:t xml:space="preserve"> 물은 양약을 많이 먹는 터라 끼니때마다 병째로 먹고 마시는 편으로, 많이 마시는 편이다.   </w:t>
      </w:r>
      <w:r>
        <w:rPr/>
        <w:t>⑦</w:t>
      </w:r>
      <w:r>
        <w:rPr/>
        <w:t xml:space="preserve"> 식성은 보통이다. 식사량은 1공기 이하이다.</w:t>
      </w:r>
    </w:p>
    <w:p>
      <w:pPr>
        <w:pStyle w:val="5"/>
        <w:widowControl w:val="off"/>
      </w:pPr>
      <w:r>
        <w:rPr/>
        <w:t>⑧</w:t>
      </w:r>
      <w:r>
        <w:rPr/>
        <w:t xml:space="preserve"> 소화력은 약하다(악성위궤양이 있다).   </w:t>
      </w:r>
      <w:r>
        <w:rPr/>
        <w:t>⑨</w:t>
      </w:r>
      <w:r>
        <w:rPr/>
        <w:t xml:space="preserve"> 기운이 없고 피로하다.   </w:t>
      </w:r>
      <w:r>
        <w:rPr/>
        <w:t>⑩</w:t>
      </w:r>
      <w:r>
        <w:rPr/>
        <w:t xml:space="preserve"> 악성위궤양으로 위장약을 하루 3회 복용중이다.   </w:t>
      </w:r>
      <w:r>
        <w:rPr/>
        <w:t>⑪</w:t>
      </w:r>
      <w:r>
        <w:rPr/>
        <w:t xml:space="preserve"> 척스트라우스 신드롬이라는 희귀성 자가면역 난치질환을 앓고 있지만 대학병원에서도 특별한 치료법이 없다하여 방치중이다.   </w:t>
      </w:r>
      <w:r>
        <w:rPr/>
        <w:t>⑫</w:t>
      </w:r>
      <w:r>
        <w:rPr/>
        <w:t xml:space="preserve"> 천식을 앓고 있어 심비코트라는 천식치료제로 장기간 치료중이며, 천식 또한 대학병원에서 관리가 잘 되고 있다고 했다.   </w:t>
      </w:r>
      <w:r>
        <w:rPr/>
        <w:t>⑬</w:t>
      </w:r>
      <w:r>
        <w:rPr/>
        <w:t xml:space="preserve"> 01년 관상동맥 심혈관 수술 후 순환기 내과의 심장관련 약을 계속 복용중이다.</w:t>
      </w:r>
    </w:p>
    <w:p>
      <w:pPr>
        <w:pStyle w:val="5"/>
        <w:widowControl w:val="off"/>
      </w:pPr>
      <w:r>
        <w:rPr/>
        <w:t>⑭</w:t>
      </w:r>
      <w:r>
        <w:rPr/>
        <w:t xml:space="preserve"> 눈과 관련하여 시력이 급격히 저하되었으며, 현재 장애 3급 판정을 받은 상태이다.   </w:t>
      </w:r>
      <w:r>
        <w:rPr/>
        <w:t>⑮</w:t>
      </w:r>
      <w:r>
        <w:rPr/>
        <w:t xml:space="preserve"> 알레르기성 비염이 오래되어 지금은 축농증 치료중이다.</w:t>
      </w:r>
    </w:p>
    <w:p>
      <w:pPr>
        <w:pStyle w:val="5"/>
        <w:widowControl w:val="off"/>
      </w:pPr>
      <w:r>
        <w:rPr/>
        <w:t>당뇨를 10여 년 앓은 환자가 발목 부위 절개수술 후 상처가 아물지 않아 염증이 심해지고 썩어 들어가고 있는 상태이다. 발목 부위는 심장에서 특히 먼 부위로, 사람의 사맥을 확인할 때 태계맥이나 충양맥을 확인함으로 알 수 있듯이, 그만큼 심장에서 보낸 혈액이 도달하기가 다른 부위보다 힘든 부위이다. 당뇨를 오래 앓은 환자임에도 불구하고 발목 부위를 절개한 데에는 감각신경을 절개한 후 관련 조직이 감각을 못 느끼게 되므로 수술 후 생활에 불편이 가장 적은 지점을 택할 목적이 있었을 것이다.</w:t>
      </w:r>
    </w:p>
    <w:p>
      <w:pPr>
        <w:pStyle w:val="5"/>
        <w:widowControl w:val="off"/>
      </w:pPr>
      <w:r>
        <w:rPr/>
        <w:t>쉽게 혈액순환장애를 가질 수밖에 없는 환자의 발목 부위를 택해 절개한 것은 대학병원 측에서 절개 부위를 잘못 택한 것이라고 생각된다. 염증성 삼출물의 양이 늘고 있고 까맣게 변색되어 가는 상황은 절개 부위로의 혈류장애로 인한 것이고, 이미 괴사가 진행되고 있는 상황인 만큼 굉장히 긴급한 상황이다. 혈액공급이 잘되지 않는 상황이니, 혈액이 아닌 림프액이라도 집중시켜 위급한 상황을 대처하려는 인체대응방식으로 인해 염증 삼출물이 늘어나는 것이고, 까맣게 변색되어 가는 것은 조직들이 혈액공급이 되지 않는 것을 버티지 못하고 괴사가 진행되어 가는 것이다.</w:t>
      </w:r>
    </w:p>
    <w:p>
      <w:pPr>
        <w:pStyle w:val="5"/>
        <w:widowControl w:val="off"/>
      </w:pPr>
      <w:r>
        <w:rPr/>
        <w:t>혈액공급이 원활하게 되지 않아 발목 수술 부위가 괴사되어 가는 것을 치료하기 위해서는 혈액을 발목 부위로 집중시켜주면서 염증반응을 가라앉혀 소염시키고, 열감을 가라앉혀 약하게 청열시켜 주면서, 상처가 빨리 아물 수 있도록 수렴시켜야 할 것이다.</w:t>
      </w:r>
    </w:p>
    <w:p>
      <w:pPr>
        <w:pStyle w:val="5"/>
        <w:widowControl w:val="off"/>
      </w:pPr>
      <w:r>
        <w:rPr/>
        <w:t>말초 부위로 혈액을 집중시켜줄 수 있는 처방으로는 혈류장애로 인해 말초 부위 괴사증인 버거씨병에 응용하는 자신보원탕, 소음인의 심비허약으로 인한 혈류장애를 개선시켜주는 귀비탕, 전신허랭성 혈류장애에 사용하는 부양조위탕 등 순환을 돕는 여러 가지 처방을 생각해 볼 수 있겠지만, 심장 부위에서 가장 거리가 먼 발목 부위로 혈액을 집중시켜줄 수 있는 강력한 처방이 필요한 상황이었고, 혈액순환장애로 인해 말초 부위부터 괴사되어 들어가는 버거씨병과 같은 상황이라 판단되었던 터라 자신보원탕을 살펴보게 되었다.</w:t>
      </w:r>
    </w:p>
    <w:p>
      <w:pPr>
        <w:pStyle w:val="5"/>
        <w:widowControl w:val="off"/>
      </w:pPr>
      <w:r>
        <w:rPr/>
        <w:t>자신보원탕을 보면 팔물탕에서 작약과 천궁을 거(</w:t>
      </w:r>
      <w:r>
        <w:rPr/>
        <w:t>去)</w:t>
      </w:r>
      <w:r>
        <w:rPr/>
        <w:t>하고 목단피, 황기, 산수유, 두충, 육계, 부자로 구성되어 있다. 기(</w:t>
      </w:r>
      <w:r>
        <w:rPr/>
        <w:t>氣)</w:t>
      </w:r>
      <w:r>
        <w:rPr/>
        <w:t>와 혈(</w:t>
      </w:r>
      <w:r>
        <w:rPr/>
        <w:t>血</w:t>
      </w:r>
      <w:r>
        <w:rPr/>
        <w:t>을) 동시에 보(</w:t>
      </w:r>
      <w:r>
        <w:rPr/>
        <w:t>補)</w:t>
      </w:r>
      <w:r>
        <w:rPr/>
        <w:t>하는 팔물탕에 목단피가 청열 해독시켜 소염할 것이고, 황기가 탁창생기 작용으로 새살을 북돋워줄 것이고, 산수유가 수렴작용으로 상처를 아물게 해줄 것이다. 두충, 육계, 부자는 활혈작용을 촉진시켜 말초부위까지 강력하게 피를 보내줄 것이다. 하지만 추위보다는 더위를 더 타는 환자라서 육계, 부자가 걱정이 되었지만, 약량이 5푼이라 분명 온열작용보다는 말초 부위까지 혈액을 공급하려는 측면이 강할 것이라 생각되어 가감하지 않고 그냥 사용하기로 했다. 작약과 천궁이 왜 빠졌을까 고민하여 찾아보니, 맹화섭 선생의 방약지침에 천궁은 조열한 약재로, 작약은 신진대사를 억제하는 약재로 나와 있어 혈액순환을 촉진시켜 상처를 아물게 해야 하는 이 환자에게는 맞지 않겠구나 하는 생각이 들었고, 연구소 조경남 선생에게 문의했더니 가미십전탕을 추천해 주었다. 가미십전탕을 살펴보니 십전대보탕에 오약, 진피, 오미자로 되어 있었으나, 노리는 효과는 자신보원탕과 흡사하다고 보고 변비를 감안하여 후박, 지실을 가하고 소화력을 고려하여 사인을 가하여 투약하기로 했다.</w:t>
      </w:r>
    </w:p>
    <w:p>
      <w:pPr>
        <w:pStyle w:val="5"/>
        <w:widowControl w:val="off"/>
      </w:pPr>
      <w:r>
        <w:rPr/>
        <w:t>족부괴사(</w:t>
      </w:r>
      <w:r>
        <w:rPr/>
        <w:t>足部壞死)</w:t>
      </w:r>
      <w:r>
        <w:rPr/>
        <w:t>가 염창과 유사하다고 보고 염창에 사용하는 자신보원탕을 사용하기로 했다. 자신보원탕 1.5배량에 후박, 지실, 사인 각1돈 30파우치(15일분)를 투여했다. 아울러 선배의 권유에 따라 외용제로 유근피와 명반을 곱게 갈아 밀가루떡에 발라 환부에 붙였다.</w:t>
      </w:r>
    </w:p>
    <w:p>
      <w:pPr>
        <w:pStyle w:val="5"/>
        <w:widowControl w:val="off"/>
      </w:pPr>
      <w:r>
        <w:rPr/>
        <w:t>1. 투약 후 환부의 열감이 심해지고, 삼출물의 양이 더욱 증가하여 갔다.</w:t>
      </w:r>
    </w:p>
    <w:p>
      <w:pPr>
        <w:pStyle w:val="5"/>
        <w:widowControl w:val="off"/>
      </w:pPr>
      <w:r>
        <w:rPr/>
        <w:t>2. 유근피와 명반을 외용 투약한 후 다음날 아침 환부가 흡사 빨판에 오랫동안 빨린 것처럼 멍이 심하게 들었다.</w:t>
      </w:r>
    </w:p>
    <w:p>
      <w:pPr>
        <w:pStyle w:val="5"/>
        <w:widowControl w:val="off"/>
      </w:pPr>
      <w:r>
        <w:rPr/>
        <w:t>3. 투약 3일째 되던 날 온몸에 발진이 나타나기 시작했다.</w:t>
      </w:r>
    </w:p>
    <w:p>
      <w:pPr>
        <w:pStyle w:val="5"/>
        <w:widowControl w:val="off"/>
      </w:pPr>
      <w:r>
        <w:rPr/>
        <w:t>4. 걱정되어 근처 2차 병원으로 가서 입원시키게 되었다.</w:t>
      </w:r>
    </w:p>
    <w:p>
      <w:pPr>
        <w:pStyle w:val="5"/>
        <w:widowControl w:val="off"/>
      </w:pPr>
      <w:r>
        <w:rPr/>
        <w:t>열감이 심해지는 것과 삼출물의 양이 더욱 증가하는 것은 혈액이 발목으로 집중되는 것이라 판단되어 좀 더 복용하면 좋아질 것이라 생각되었지만, 발진이 발생한 것이 걱정되므로 육계, 부자 때문에 과도해진 열을 발산시키기 위해 피부발진형태의 표면적 증가 기전으로 생각되어 투약을 중지하고, 부자, 육계 대신 목단피를 두 배로 늘려 재투약하기로 했다. 유근피와 명반이 변색되어 가는 환부를 오히려 더 시퍼렇게 멍까지 들여놨으니 가족들의 걱정이 이만저만이 아닌 상태에서 바로 외용 투약을 중지했다.</w:t>
      </w:r>
    </w:p>
    <w:p>
      <w:pPr>
        <w:pStyle w:val="5"/>
        <w:widowControl w:val="off"/>
      </w:pPr>
      <w:r>
        <w:rPr/>
        <w:t>병원에서 한약을 못 먹게 하는 터라 병간호하면서 병원 몰래 직접 투약했다. 병원 치료를 계속 지켜본 바, 환부의 소독과 침입한 세균을 죽이고자 항생제를 수액에 섞어 투여하는 것 말고는 별반 상처를 아물게 하는 치료는 행하지 않는 상태였다. 결국 상처 부위를 아물게 하는 것은 환자 자신의 치유력이라 판단하고, 병원에서의 환부소독, 침입한 세균 강제 멸살의 도움을 받으며, 스스로 아물 수 있는 힘을 키워주기 위해 자신보원탕 1.5배량 거(</w:t>
      </w:r>
      <w:r>
        <w:rPr/>
        <w:t xml:space="preserve">去) </w:t>
      </w:r>
      <w:r>
        <w:rPr/>
        <w:t>육계, 부자 가(</w:t>
      </w:r>
      <w:r>
        <w:rPr/>
        <w:t xml:space="preserve">加) </w:t>
      </w:r>
      <w:r>
        <w:rPr/>
        <w:t>후박, 지실, 사인에 목단피를 증량하여 30파우치(15일분)로 투약했지만, 항생제로 인해 한약의 효능이 많이 떨어질 것으로 판단했다.</w:t>
      </w:r>
    </w:p>
    <w:p>
      <w:pPr>
        <w:pStyle w:val="5"/>
        <w:widowControl w:val="off"/>
      </w:pPr>
      <w:r>
        <w:rPr/>
        <w:t xml:space="preserve">참고로 </w:t>
      </w:r>
      <w:r>
        <w:rPr/>
        <w:t>≪한방미생물학≫의</w:t>
      </w:r>
      <w:r>
        <w:rPr/>
        <w:t xml:space="preserve"> 책을 보면 한약의 효능은 장내세균대사에 의해 발현되는 것인데, 항생제에 의해 나쁜 미생물뿐만 아니라 유용한 장내세균까지 말살됨으로써 한약의 효능을 감약시키는 것으로 나와 있다. 투약하면서 피부발진을 가라앉히기 위해 이번에는 박빙액(알코올+빙편+용뇌)을 외용했다. 피부발진이 일어났던 것도 가라앉기 시작했다. 병원에서 소독과 세균멸살의 도움을 받아서인지 놀라울 정도로 삼출물의 양이 줄기 시작했으며, 눈으로 보기에도 ‘이제는 나을 수 있다’는 확신이 들 정도로 확연히 좋아지기 시작했다. 하지만, 투약 3일이 지난 후부터는 상처 아무는 속도가 더뎌지기 시작했다. 이는 분명 멸살할 균도 없는데 계속 투여되는 항생제 탓이라 생각되었다.</w:t>
      </w:r>
    </w:p>
    <w:p>
      <w:pPr>
        <w:pStyle w:val="5"/>
        <w:widowControl w:val="off"/>
      </w:pPr>
      <w:r>
        <w:rPr/>
        <w:t>1주일 입원한 후 의사의 판단에 따라 퇴원했고, 이후에는 자신감을 가지고 계속 투약했다. 병원에 있을 때보다 확실하게 아무는 속도에 변화를 보였고, 이후 연속해서 자신보원탕 3제를 투약했다. 그 후 상처 부위는 완전히 아물었고, 까맣게 변색된 살은 색깔이 돌아오긴 했으나, 완전히 제 색깔은 찾지 못하고 흔적이 남았다.</w:t>
      </w:r>
    </w:p>
    <w:p>
      <w:pPr>
        <w:pStyle w:val="5"/>
        <w:widowControl w:val="off"/>
      </w:pPr>
      <w:r>
        <w:rPr/>
        <w:t>괴사를 못 이기고 썩어서 다리까지 악화되면 결국 절단까지 하게 되는 당뇨성(</w:t>
      </w:r>
      <w:r>
        <w:rPr/>
        <w:t xml:space="preserve">糖尿性) </w:t>
      </w:r>
      <w:r>
        <w:rPr/>
        <w:t>족부괴사(</w:t>
      </w:r>
      <w:r>
        <w:rPr/>
        <w:t>足部壞死)</w:t>
      </w:r>
      <w:r>
        <w:rPr/>
        <w:t>를 가족들의 구박과 병원의 따가운 시선을 모두 이겨내고 치료한 경험이다. 어머니로부터 신뢰를 얻었고, 또 어머니의 다리를 지키게 되어 대단히 기쁘다. 더디게 아무는 환처를 보면서 항생제와 한약의 효능 감약 사이의 관계를 몸소 체득한 것이 큰 경험이었고, 무엇보다 척스트라우스 신드롬이라는 자가면역질환으로 고생하는 어머니를 치료할 단서를 발견하게 된 것이 큰 성과였다. 이후 치료제가 없어 고생했던 자가면역증상인 피부 염증성 발진을 혈액순환과 면역력조절을 통해 치료할 수 있게 되어 무척 기쁘다.</w:t>
      </w:r>
    </w:p>
    <w:p>
      <w:pPr>
        <w:pStyle w:val="5"/>
        <w:widowControl w:val="off"/>
      </w:pPr>
      <w:r>
        <w:rPr/>
        <w:t>◆</w:t>
      </w:r>
      <w:r>
        <w:rPr/>
        <w:t xml:space="preserve"> Churg-Straus Syndrome(CSS) | 척스트라우스신드롬(= 알레르기성 육아종성 혈관염, 척-스트라우스 증후군)</w:t>
      </w:r>
    </w:p>
    <w:p>
      <w:pPr>
        <w:pStyle w:val="5"/>
        <w:widowControl w:val="off"/>
      </w:pPr>
      <w:r>
        <w:rPr/>
        <w:t>천식이나 비염 환자에서 주로 나타나는 특수한 질환으로 혈액 내 호산구 증가와 전신 혈관의 염증을 특징으로 한다. 초기에는 보통 천명, 호흡곤란, 콧물, 코막힘 등 천식이나 비염의 증상을 호소하는 경우가 많으며 병의 진행에 따라 전신발열, 쇠약감, 체중감소, 피부발진이나 결절 등이 나타난다. 일부에서는 신경을 침범하기 때문에 감각이상이나 뇌경색 증상이 나타나기도 한다.</w:t>
      </w:r>
    </w:p>
    <w:p>
      <w:pPr>
        <w:pStyle w:val="5"/>
        <w:widowControl w:val="off"/>
      </w:pPr>
      <w:r>
        <w:rPr/>
        <w:t>천식이나 비염 증상을 가지고 있던 환자에게 주로 나타나는 질환으로 알레르기 염증 반응의 원인이 되는 호산구 증가에 의한 전신 혈관의 염증을 특징으로 한다.</w:t>
      </w:r>
    </w:p>
    <w:p>
      <w:pPr>
        <w:pStyle w:val="5"/>
        <w:widowControl w:val="off"/>
      </w:pPr>
      <w:r>
        <w:rPr/>
        <w:t>알레르기성 염증을 일으키는 호산구 증가와 관계가 있다고 알려져 있으나 어떠한 이유로 이러한 혈관염을 일으키는지는 아직 밝혀지지 않았다.</w:t>
      </w:r>
    </w:p>
    <w:p>
      <w:pPr>
        <w:pStyle w:val="5"/>
        <w:widowControl w:val="off"/>
      </w:pPr>
      <w:r>
        <w:rPr/>
        <w:t>다만 30세 이후에 발병한 천식을 앓고 있는 환자들에게서 흔히 나타나는 것으로 알려져 있으며 흔히 조직을 침범하여 혈관염을 일으키고 진행되면 종양을 형성하므로 알레르기성 육아종성 혈관염이라고 불린다.</w:t>
      </w:r>
    </w:p>
    <w:p>
      <w:pPr>
        <w:pStyle w:val="5"/>
        <w:widowControl w:val="off"/>
      </w:pPr>
      <w:r>
        <w:rPr>
          <w:b/>
        </w:rPr>
        <w:t>합병증</w:t>
      </w:r>
      <w:r>
        <w:rPr/>
        <w:t>: 천식 증상의 악화, 뇌경색, 심장질환</w:t>
      </w:r>
    </w:p>
    <w:p>
      <w:pPr>
        <w:pStyle w:val="5"/>
        <w:widowControl w:val="off"/>
      </w:pPr>
      <w:r>
        <w:rPr>
          <w:b/>
        </w:rPr>
        <w:t>치료</w:t>
      </w:r>
      <w:r>
        <w:rPr/>
        <w:t>: 비교적 고용량의 전신부신피질 호르몬제와 흔히 항암제로 사용하는 면역 억제제 치료가 필요하며 병변이 소실된 후에도 재발 위험이 높으므로 장기적인 관찰과 치료가 필요하다.</w:t>
      </w:r>
    </w:p>
    <w:p>
      <w:pPr>
        <w:pStyle w:val="3"/>
        <w:widowControl w:val="off"/>
        <w:rPr/>
      </w:pPr>
    </w:p>
    <w:p>
      <w:pPr>
        <w:pStyle w:val="3"/>
        <w:widowControl w:val="off"/>
      </w:pPr>
      <w:r>
        <w:rPr/>
        <w:t>5-1. 대상포진(</w:t>
      </w:r>
      <w:r>
        <w:rPr/>
        <w:t xml:space="preserve">帶狀疱疹), </w:t>
      </w:r>
      <w:r>
        <w:rPr/>
        <w:t>발진(</w:t>
      </w:r>
      <w:r>
        <w:rPr/>
        <w:t>發疹)</w:t>
      </w:r>
    </w:p>
    <w:p>
      <w:pPr>
        <w:pStyle w:val="5"/>
        <w:widowControl w:val="off"/>
      </w:pPr>
      <w:r>
        <w:rPr/>
        <w:t>다음은 이길구 선생의 경험이다.</w:t>
      </w:r>
    </w:p>
    <w:p>
      <w:pPr>
        <w:pStyle w:val="4"/>
        <w:widowControl w:val="off"/>
      </w:pPr>
      <w:r>
        <w:pict>
          <v:oval id="_x1302624767"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47세  소양인  식당  168cm 63kg  전라북도 군산시 나운동</w:t>
      </w:r>
    </w:p>
    <w:p>
      <w:pPr>
        <w:pStyle w:val="5"/>
        <w:widowControl w:val="off"/>
      </w:pPr>
      <w:r>
        <w:rPr/>
        <w:t>요즘 계속 피로하고 폐경이 빨리 왔다며 약을 복용해야겠다고 생각하고 있었는데, 갑자기 몸에 뭐가 나고 아파 병원에서 검사를 하니 대상포진으로 진단받았다.</w:t>
      </w:r>
    </w:p>
    <w:p>
      <w:pPr>
        <w:pStyle w:val="5"/>
        <w:widowControl w:val="off"/>
      </w:pPr>
      <w:r>
        <w:rPr/>
        <w:t>①</w:t>
      </w:r>
      <w:r>
        <w:rPr/>
        <w:t xml:space="preserve"> 대상포진의 발진이 왼쪽 배와 다리까지 퍼져 있다.   </w:t>
      </w:r>
      <w:r>
        <w:rPr/>
        <w:t>②</w:t>
      </w:r>
      <w:r>
        <w:rPr/>
        <w:t xml:space="preserve"> 대상포진은 아직 수포가 형성되기 직전인 발진 단계이며 붉고 단단하게 여러 개가 나와 있다.   </w:t>
      </w:r>
      <w:r>
        <w:rPr/>
        <w:t>③</w:t>
      </w:r>
      <w:r>
        <w:rPr/>
        <w:t xml:space="preserve"> 옷이 대상포진이 발생한 부위에 스치면 대단히 아리고 쑤신다고 한다.</w:t>
      </w:r>
    </w:p>
    <w:p>
      <w:pPr>
        <w:pStyle w:val="5"/>
        <w:widowControl w:val="off"/>
      </w:pPr>
      <w:r>
        <w:rPr/>
        <w:t>④</w:t>
      </w:r>
      <w:r>
        <w:rPr/>
        <w:t xml:space="preserve"> 평소에 추위를 탄다.   </w:t>
      </w:r>
      <w:r>
        <w:rPr/>
        <w:t>⑤</w:t>
      </w:r>
      <w:r>
        <w:rPr/>
        <w:t xml:space="preserve"> 몸이 전체적으로 찬 편인데 특히 하복부가 많이 찬 편이다.   </w:t>
      </w:r>
      <w:r>
        <w:rPr/>
        <w:t>⑥</w:t>
      </w:r>
      <w:r>
        <w:rPr/>
        <w:t xml:space="preserve"> 전신이 피로하다.</w:t>
      </w:r>
    </w:p>
    <w:p>
      <w:pPr>
        <w:pStyle w:val="5"/>
        <w:widowControl w:val="off"/>
      </w:pPr>
      <w:r>
        <w:rPr/>
        <w:t>⑦</w:t>
      </w:r>
      <w:r>
        <w:rPr/>
        <w:t xml:space="preserve"> 소화력은 좋은 편이다.   </w:t>
      </w:r>
      <w:r>
        <w:rPr/>
        <w:t>⑧</w:t>
      </w:r>
      <w:r>
        <w:rPr/>
        <w:t xml:space="preserve"> 2년 전에 폐경이 되었다.   </w:t>
      </w:r>
      <w:r>
        <w:rPr/>
        <w:t>⑨</w:t>
      </w:r>
      <w:r>
        <w:rPr/>
        <w:t xml:space="preserve"> 갱년기 증상(우울증, 조열(</w:t>
      </w:r>
      <w:r>
        <w:rPr/>
        <w:t xml:space="preserve">潮熱) </w:t>
      </w:r>
      <w:r>
        <w:rPr/>
        <w:t>등)이 있다.</w:t>
      </w:r>
    </w:p>
    <w:p>
      <w:pPr>
        <w:pStyle w:val="5"/>
        <w:widowControl w:val="off"/>
      </w:pPr>
      <w:r>
        <w:rPr/>
        <w:t>계속적인 식당일로 피로가 누적되어 면역력이 저하되어 대상포진이 발생한 것으로 보고 대상포진을 치료하면서 몸의 기능을 증강시킬 수 있는 처방을 검토해보기로 했다.</w:t>
      </w:r>
    </w:p>
    <w:p>
      <w:pPr>
        <w:pStyle w:val="5"/>
        <w:widowControl w:val="off"/>
      </w:pPr>
      <w:r>
        <w:rPr/>
        <w:t>일반적으로 대상포진에 사용할 수 있는 처방으로는 사령산, 시령탕, 계지가출부탕, ,형방패독산, 탁리소독음, 형방패독산, 서각소독음, 시경반하탕 등이 있다. 그러나 팔물탕의 연계방인 자신보원탕이 몸을 보(</w:t>
      </w:r>
      <w:r>
        <w:rPr/>
        <w:t>補)</w:t>
      </w:r>
      <w:r>
        <w:rPr/>
        <w:t>하면서도 육계, 부자 등의 온열제가 몸의 냉감을 없애고 전체적인 에너지 대사를 도와 면역기능 항진을 유도할 것이라고 생각하여 투약했다.</w:t>
      </w:r>
    </w:p>
    <w:p>
      <w:pPr>
        <w:pStyle w:val="5"/>
        <w:widowControl w:val="off"/>
      </w:pPr>
      <w:r>
        <w:rPr/>
        <w:t>허랭한 상태에서 발생한 대상포진을 목표로 자신보원탕 본방으로 10일분 20첩을 투약했다.</w:t>
      </w:r>
    </w:p>
    <w:p>
      <w:pPr>
        <w:pStyle w:val="5"/>
        <w:widowControl w:val="off"/>
      </w:pPr>
      <w:r>
        <w:rPr/>
        <w:t>약을 복용하면서 대상포진 증상이 점차 감소했으며, 8일 정도 복용하자 대상포진 증상이 완전하게 소실되었다. 그때 계절이 여름이고 식당일로 인해 지속적으로 체력소모가 있을 것으로 염려되어 약을 1제 더 복용하기로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버거씨병, 발바닥통증</w:t>
      </w:r>
    </w:p>
    <w:p>
      <w:pPr>
        <w:pStyle w:val="4"/>
        <w:widowControl w:val="off"/>
      </w:pPr>
      <w:r>
        <w:pict>
          <v:oval id="_x130262476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34세  태음인  광주광역시 남구 주월1동</w:t>
      </w:r>
    </w:p>
    <w:p>
      <w:pPr>
        <w:pStyle w:val="5"/>
        <w:widowControl w:val="off"/>
      </w:pPr>
      <w:r>
        <w:rPr/>
        <w:t>키와 체격이 건장한 태음인 남성이다.</w:t>
      </w:r>
    </w:p>
    <w:p>
      <w:pPr>
        <w:pStyle w:val="5"/>
        <w:widowControl w:val="off"/>
      </w:pPr>
      <w:r>
        <w:rPr/>
        <w:t>①</w:t>
      </w:r>
      <w:r>
        <w:rPr/>
        <w:t xml:space="preserve"> 작년 5월부터 100m만 걸어도 발바닥에 통증이 있고 발이 차기도 하여, </w:t>
      </w:r>
      <w:r>
        <w:rPr/>
        <w:t>○○병원에</w:t>
      </w:r>
      <w:r>
        <w:rPr/>
        <w:t xml:space="preserve"> 가니 종아리의 혈관 2군데가 막혔다고 한다.   </w:t>
      </w:r>
      <w:r>
        <w:rPr/>
        <w:t>②</w:t>
      </w:r>
      <w:r>
        <w:rPr/>
        <w:t xml:space="preserve"> 7</w:t>
      </w:r>
      <w:r>
        <w:rPr/>
        <w:t>～</w:t>
      </w:r>
      <w:r>
        <w:rPr/>
        <w:t>8개월 전부터 좌측 발 3</w:t>
      </w:r>
      <w:r>
        <w:rPr/>
        <w:t>～</w:t>
      </w:r>
      <w:r>
        <w:rPr/>
        <w:t xml:space="preserve">4지에 상처가 나서 아물지 않는데 때로는 새파랗게 죽고 통증이 심해서 다른 병원에 가니 버거씨병으로 진단받았다.   </w:t>
      </w:r>
      <w:r>
        <w:rPr/>
        <w:t>③</w:t>
      </w:r>
      <w:r>
        <w:rPr/>
        <w:t xml:space="preserve"> 3일 전부터 통증이 발생했으며 특히 밤에 통증이 심해서 잠자기가 불편할 정도이다.   </w:t>
      </w:r>
      <w:r>
        <w:rPr/>
        <w:t>④</w:t>
      </w:r>
      <w:r>
        <w:rPr/>
        <w:t xml:space="preserve"> 왼발이 차다.  </w:t>
      </w:r>
      <w:r>
        <w:rPr/>
        <w:t>⑤</w:t>
      </w:r>
      <w:r>
        <w:rPr/>
        <w:t xml:space="preserve"> 작년에 일을 하다 다쳐서 발톱이 빠진 적이 있다.  </w:t>
      </w:r>
      <w:r>
        <w:rPr/>
        <w:t>⑥</w:t>
      </w:r>
      <w:r>
        <w:rPr/>
        <w:t xml:space="preserve"> 우측 손이 저리다.</w:t>
      </w:r>
    </w:p>
    <w:p>
      <w:pPr>
        <w:pStyle w:val="5"/>
        <w:widowControl w:val="off"/>
      </w:pPr>
      <w:r>
        <w:rPr/>
        <w:t>⑦</w:t>
      </w:r>
      <w:r>
        <w:rPr/>
        <w:t xml:space="preserve"> 피로하다.</w:t>
      </w:r>
    </w:p>
    <w:p>
      <w:pPr>
        <w:pStyle w:val="5"/>
        <w:widowControl w:val="off"/>
      </w:pPr>
      <w:r>
        <w:rPr/>
        <w:t>버거씨병을 목표로 자신보원탕 2배량으로 10일분 20첩을 지어주었다.</w:t>
      </w:r>
    </w:p>
    <w:p>
      <w:pPr>
        <w:pStyle w:val="5"/>
        <w:widowControl w:val="off"/>
      </w:pPr>
      <w:r>
        <w:rPr/>
        <w:t>24일 후에 전화가 왔을 때 확인해 보니, 증세가 여전해서 10일 전 전남대학병원에 입원했으며 약을 복용하는 중에 설사를 했다고 한다. 이번에는 자신보원탕 2배량에 부자 2돈을 더하여 10일분 20첩을 지어주었다.</w:t>
      </w:r>
    </w:p>
    <w:p>
      <w:pPr>
        <w:pStyle w:val="5"/>
        <w:widowControl w:val="off"/>
      </w:pPr>
      <w:r>
        <w:rPr/>
        <w:t>13일 후에 전화가 왔을 때 확인해 보니, 약을 복용한 후에 잠을 못 잘 정도의 통증이 경감되었으며 발이 찬 증세가 호전되어 약간 따뜻해졌다고 한다. 증상이 호전된 것으로 보아 효과가 있다고 판단되어 이번에도 자신보원탕 2배량에 부자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버거씨병</w:t>
      </w:r>
    </w:p>
    <w:p>
      <w:pPr>
        <w:pStyle w:val="4"/>
        <w:widowControl w:val="off"/>
      </w:pPr>
      <w:r>
        <w:pict>
          <v:oval id="_x130262476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남  39세  소양인  부산광역시 해운대구 반송2동 광하아파트</w:t>
      </w:r>
    </w:p>
    <w:p>
      <w:pPr>
        <w:pStyle w:val="5"/>
        <w:widowControl w:val="off"/>
      </w:pPr>
      <w:r>
        <w:rPr/>
        <w:t>키와 체격이 보통인 소양인 남성이다.</w:t>
      </w:r>
    </w:p>
    <w:p>
      <w:pPr>
        <w:pStyle w:val="5"/>
        <w:widowControl w:val="off"/>
      </w:pPr>
      <w:r>
        <w:rPr/>
        <w:t>①</w:t>
      </w:r>
      <w:r>
        <w:rPr/>
        <w:t xml:space="preserve"> 3년 전부터 발가락이 차고 감각이 둔했으나 별로 신경을 쓰지 않았다.   </w:t>
      </w:r>
      <w:r>
        <w:rPr/>
        <w:t>②</w:t>
      </w:r>
      <w:r>
        <w:rPr/>
        <w:t xml:space="preserve"> 6개월 전부터 좌측 엄지발가락 끝에 동전만하게 곪고 터지는 증상이 있는데 통증이 대단히 심해서 부산백병원에 입원하여 검사를 받았는데 버거씨병으로 진단받았다.   </w:t>
      </w:r>
      <w:r>
        <w:rPr/>
        <w:t>③</w:t>
      </w:r>
      <w:r>
        <w:rPr/>
        <w:t xml:space="preserve"> 지금도 좌측 엄지발가락이 차다.   </w:t>
      </w:r>
      <w:r>
        <w:rPr/>
        <w:t>④</w:t>
      </w:r>
      <w:r>
        <w:rPr/>
        <w:t xml:space="preserve"> 추위를 약간 탄다.   </w:t>
      </w:r>
      <w:r>
        <w:rPr/>
        <w:t>⑤</w:t>
      </w:r>
      <w:r>
        <w:rPr/>
        <w:t xml:space="preserve"> 소화력이 약하다.   </w:t>
      </w:r>
      <w:r>
        <w:rPr/>
        <w:t>⑥</w:t>
      </w:r>
      <w:r>
        <w:rPr/>
        <w:t xml:space="preserve"> 피로하다.</w:t>
      </w:r>
    </w:p>
    <w:p>
      <w:pPr>
        <w:pStyle w:val="5"/>
        <w:widowControl w:val="off"/>
      </w:pPr>
      <w:r>
        <w:rPr/>
        <w:t>버거씨병을 목표로 자신보원탕 2배량으로 10일분 20첩을 지어주면서 당장 통증이 심하니 고백반과 천일염 각 100g을 물에 끓여서 발을 담그도록 권고했다.</w:t>
      </w:r>
    </w:p>
    <w:p>
      <w:pPr>
        <w:pStyle w:val="5"/>
        <w:widowControl w:val="off"/>
      </w:pPr>
      <w:r>
        <w:rPr/>
        <w:t>11일 후에 확인해 보니, 약을 복용한 즉시 통증이 소실되었으나 5월 28일 상처 부위의 딱지가 떨어지면서 다시 통증이 발생했다고 한다. 이번에도 같은 처방으로 10일분 20첩을 지어주었다.</w:t>
      </w:r>
    </w:p>
    <w:p>
      <w:pPr>
        <w:pStyle w:val="5"/>
        <w:widowControl w:val="off"/>
      </w:pPr>
      <w:r>
        <w:rPr/>
        <w:t>11일 후에 전화가 왔을 때 확인해 보니, 약을 복용한 후에 통증이 소실되었다고 하여 이번에는 발을 담그는 약은 빼고 자신보원탕 2배량으로 10일분 20첩을 지어주었다. 15일 후에 부인이 전화를 했을 때 확인해 보니, 통증은 소실되었으나 간혹 약간씩 통증이 있다고 한다. 계속하여 자신보원탕 2배량으로 10일분 20첩 투약했다. 약 1달 후에 부인이 전화를 했을 때 확인해 보니, 약을 복용한 후에 통증은 전혀 없고 상처가 완전히 아물어서 약간의 흔적만 있다고 한다. 이번에도 자신보원탕 2배량으로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6-3. 버거씨병 전조증(?), 손가락통, 손저림, 외한(</w:t>
      </w:r>
      <w:r>
        <w:rPr/>
        <w:t xml:space="preserve">畏寒), </w:t>
      </w:r>
      <w:r>
        <w:rPr/>
        <w:t>하지마비감(</w:t>
      </w:r>
      <w:r>
        <w:rPr/>
        <w:t>下肢痲痹感)</w:t>
      </w:r>
    </w:p>
    <w:p>
      <w:pPr>
        <w:pStyle w:val="4"/>
        <w:widowControl w:val="off"/>
      </w:pPr>
      <w:r>
        <w:pict>
          <v:oval id="_x1302624770"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남  29세  소양인  경기도 안양시 관양동 수정빌라</w:t>
      </w:r>
    </w:p>
    <w:p>
      <w:pPr>
        <w:pStyle w:val="5"/>
        <w:widowControl w:val="off"/>
      </w:pPr>
      <w:r>
        <w:rPr/>
        <w:t>키와 체격이 보통인 소양인 남성이다.</w:t>
      </w:r>
    </w:p>
    <w:p>
      <w:pPr>
        <w:pStyle w:val="5"/>
        <w:widowControl w:val="off"/>
      </w:pPr>
      <w:r>
        <w:rPr/>
        <w:t>①</w:t>
      </w:r>
      <w:r>
        <w:rPr/>
        <w:t xml:space="preserve"> 올 1월부터 혈액순환이 안 되는지 우측 손이 차고 저리며 오늘은 갑자기 춥고 떨린다. 병원에서는 류머티스성 관절염이라고 한다.   </w:t>
      </w:r>
      <w:r>
        <w:rPr/>
        <w:t>②</w:t>
      </w:r>
      <w:r>
        <w:rPr/>
        <w:t xml:space="preserve"> 어제 낮에는 우측 손끝에 통증이 있었으며, 우측의 맥동을 확인해 보니 맥박이 전혀 없는 무맥(</w:t>
      </w:r>
      <w:r>
        <w:rPr/>
        <w:t>無脈)</w:t>
      </w:r>
      <w:r>
        <w:rPr/>
        <w:t xml:space="preserve">이다.   </w:t>
      </w:r>
      <w:r>
        <w:rPr/>
        <w:t>③</w:t>
      </w:r>
      <w:r>
        <w:rPr/>
        <w:t xml:space="preserve"> 4</w:t>
      </w:r>
      <w:r>
        <w:rPr/>
        <w:t>～</w:t>
      </w:r>
      <w:r>
        <w:rPr/>
        <w:t xml:space="preserve">5개월 전부터 오래 걸으면 좌측 발이 마비되는 증상이 있어 병원에서 검사를 받으니 발목 부위의 관절염이라고 하여 치료를 받았다고 한다.   </w:t>
      </w:r>
      <w:r>
        <w:rPr/>
        <w:t>④</w:t>
      </w:r>
      <w:r>
        <w:rPr/>
        <w:t xml:space="preserve"> 평소에 더위를 타는 편이며 전에는 별명이 난로였을 정도로 몸 전체가 뜨거웠다고 한다.</w:t>
      </w:r>
    </w:p>
    <w:p>
      <w:pPr>
        <w:pStyle w:val="5"/>
        <w:widowControl w:val="off"/>
      </w:pPr>
      <w:r>
        <w:rPr/>
        <w:t>버거씨병의 전 단계로 추측되는 손저림, 통증을 목표로 자신보원탕 본방으로 10일분 20첩을 지어주었다.</w:t>
      </w:r>
    </w:p>
    <w:p>
      <w:pPr>
        <w:pStyle w:val="5"/>
        <w:widowControl w:val="off"/>
      </w:pPr>
      <w:r>
        <w:rPr/>
        <w:t>약 40일 후에 다시 왔을 때 확인해 보니, 주먹을 쥐면 우측 손끝이 차던 것은 소실되었으나 우측 4지 끝은 좀 아프다고 한다. 저린 증세는 약을 복용한 후에 더 저리다가 소실되었으며 떨리고 추운 증세도 소실되었고 발이 마비되는 증세도 경감되었다고 한다. 자신보원탕이 효력이 있다고 보고 다시 자신보원탕 본방으로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6-4. 실패례-버거씨병</w:t>
      </w:r>
    </w:p>
    <w:p>
      <w:pPr>
        <w:pStyle w:val="4"/>
        <w:widowControl w:val="off"/>
      </w:pPr>
      <w:r>
        <w:pict>
          <v:oval id="_x1302624771"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53세  소양인  경상남도 창원시 동정동</w:t>
      </w:r>
    </w:p>
    <w:p>
      <w:pPr>
        <w:pStyle w:val="5"/>
        <w:widowControl w:val="off"/>
      </w:pPr>
      <w:r>
        <w:rPr/>
        <w:t>1994년 4월 하순 저녁에 증상이 발생했는데 너무 급격하여 부산백병원에 입원해서 검사를 하니 버거씨 병으로 진단받고 한 달 뒤인 5월 하순에 양측 모두 절단 수술할 예정이다.</w:t>
      </w:r>
    </w:p>
    <w:p>
      <w:pPr>
        <w:pStyle w:val="5"/>
        <w:widowControl w:val="off"/>
      </w:pPr>
      <w:r>
        <w:rPr/>
        <w:t>①</w:t>
      </w:r>
      <w:r>
        <w:rPr/>
        <w:t xml:space="preserve"> 현재 상태는 우측 발등 이하 조직이 완전히 괴사된 듯 썩어서 검은색이며 진물이 나고 썩은 냄새가 난다.   </w:t>
      </w:r>
      <w:r>
        <w:rPr/>
        <w:t>②</w:t>
      </w:r>
      <w:r>
        <w:rPr/>
        <w:t xml:space="preserve"> 다리가 싸늘하고 차고, 아리고, 흔들거린다.   </w:t>
      </w:r>
      <w:r>
        <w:rPr/>
        <w:t>③</w:t>
      </w:r>
      <w:r>
        <w:rPr/>
        <w:t xml:space="preserve"> 좌측 장딴지와 정강이 앞쪽 밑으로 짙게 멍든 색이고 발가락 끝은 이미 검게 타고 굳어져 있다.   </w:t>
      </w:r>
      <w:r>
        <w:rPr/>
        <w:t>④</w:t>
      </w:r>
      <w:r>
        <w:rPr/>
        <w:t xml:space="preserve"> 최초 발생시 좌측 손 3지 끝은 이미 검어지고 통증이 있었다.</w:t>
      </w:r>
    </w:p>
    <w:p>
      <w:pPr>
        <w:pStyle w:val="5"/>
        <w:widowControl w:val="off"/>
      </w:pPr>
      <w:r>
        <w:rPr/>
        <w:t>이미 조직괴사가 진행된 버거씨병을 목표로 자신보원탕 2배량으로 10일분 20첩을 투약함과 동시에 백반20g  천일염 20g에 동변 1되를 넣어서 끓인 후 24시간 담그고 있도록 일러주었다.</w:t>
      </w:r>
    </w:p>
    <w:p>
      <w:pPr>
        <w:pStyle w:val="5"/>
        <w:widowControl w:val="off"/>
      </w:pPr>
      <w:r>
        <w:rPr/>
        <w:t>7일 후에 본인에게 전화가 왔을 때 확인해 보니, 통증이 경감되었다고 하여 이번에는 자신보원탕 2배량에 부자 2돈, 육계 2돈, 천오 1g을 넣어서 10일분 20첩을 지어주었다.</w:t>
      </w:r>
    </w:p>
    <w:p>
      <w:pPr>
        <w:pStyle w:val="5"/>
        <w:widowControl w:val="off"/>
      </w:pPr>
      <w:r>
        <w:rPr/>
        <w:t>12일 후에 다시 확인해 보니, 통증이 많이 경감되어 3일 전에 병원에서 퇴원했으며 1일 10회 맞던 진통제 횟수가 1일 5</w:t>
      </w:r>
      <w:r>
        <w:rPr/>
        <w:t>～</w:t>
      </w:r>
      <w:r>
        <w:rPr/>
        <w:t>6회로 줄었으며, 다리가 싸늘한 것이 따뜻해졌으나 손가락 통증은 여전하다고 한다.</w:t>
      </w:r>
    </w:p>
    <w:p>
      <w:pPr>
        <w:pStyle w:val="5"/>
        <w:widowControl w:val="off"/>
      </w:pPr>
      <w:r>
        <w:rPr/>
        <w:t>버거씨병을 목표로 자신보신탕 2배량에 부자 3돈, 인삼 4돈, 육계 3돈, 황기 4돈, 천오 0.5돈을 넣어서 10일분 20첩을 지어주었으며, 환부에 첨부 약으로 백영사 1푼, 용뇌 9푼, 석웅황 2푼, 사향 2.5푼을 분말한 것을 같이 주었다.</w:t>
      </w:r>
    </w:p>
    <w:p>
      <w:pPr>
        <w:pStyle w:val="5"/>
        <w:widowControl w:val="off"/>
      </w:pPr>
      <w:r>
        <w:rPr/>
        <w:t>8일 후에 전화가 왔을 때 확인해 보니, 좌측 다리와 무릎에도 화농이 시작되고 화농 부위에 구더기가 생기고 우측 발의 통증은 여전하다고 한다. 이 부인은 그 뒤에 소식이 없었다. 원래 심장이 약해서 병세가 급변했으며 병원에서 다리를 절단해야 한다고 했으나 급히 상경하여 내방한 부인이었다. 지금 기억해 보면 쾌유되지 않는 유일한 분이다.</w:t>
      </w:r>
    </w:p>
    <w:p>
      <w:r>
        <w:br w:type="page"/>
      </w:r>
    </w:p>
    <w:p>
      <w:pPr>
        <w:pStyle w:val="8"/>
        <w:widowControl w:val="off"/>
      </w:pPr>
      <w:r>
        <w:rPr>
          <w:spacing w:val="-6"/>
          <w:w w:val="95"/>
          <w:sz w:val="26"/>
        </w:rPr>
        <w:t xml:space="preserve">上統96 寶  </w:t>
      </w:r>
      <w:r>
        <w:rPr/>
        <w:t>국로고</w:t>
      </w:r>
      <w:r>
        <w:rPr>
          <w:rFonts w:ascii="한양신명조"/>
          <w:spacing w:val="-10"/>
          <w:w w:val="95"/>
          <w:sz w:val="40"/>
        </w:rPr>
        <w:t xml:space="preserve"> 國老膏 </w:t>
      </w:r>
    </w:p>
    <w:p>
      <w:pPr>
        <w:pStyle w:val="10"/>
        <w:widowControl w:val="off"/>
        <w:wordWrap w:val="1"/>
        <w:spacing w:after="0" w:line="312"/>
        <w:jc w:val="center"/>
      </w:pPr>
      <w:r>
        <w:rPr>
          <w:spacing w:val="-10"/>
          <w:w w:val="98"/>
        </w:rPr>
        <w:t xml:space="preserve">大甘草 </w:t>
      </w:r>
      <w:r>
        <w:rPr>
          <w:spacing w:val="-10"/>
          <w:w w:val="98"/>
          <w:vertAlign w:val="subscript"/>
        </w:rPr>
        <w:t xml:space="preserve">帶節四寸切 一兩 </w:t>
      </w:r>
    </w:p>
    <w:p>
      <w:pPr>
        <w:pStyle w:val="0"/>
        <w:widowControl w:val="off"/>
        <w:rPr>
          <w:color w:val="000000"/>
          <w:shd w:val="clear" w:color="000000"/>
        </w:rPr>
      </w:pPr>
    </w:p>
    <w:p>
      <w:pPr>
        <w:pStyle w:val="0"/>
        <w:widowControl w:val="off"/>
        <w:spacing w:line="192" w:lineRule="auto"/>
      </w:pPr>
      <w:r>
        <w:pict>
          <v:roundrect arcsize="1966f" id="_x1300802412"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pPr>
                  <w:r>
                    <w:rPr/>
                    <w:t>治 懸癰</w:t>
                  </w:r>
                </w:p>
                <w:p>
                  <w:pPr>
                    <w:pStyle w:val="9"/>
                    <w:widowControl w:val="off"/>
                    <w:ind w:left="1138" w:hanging="938"/>
                  </w:pPr>
                  <w:r>
                    <w:rPr/>
                    <w:t>[用    法] 上以山澗長流水一椀 文武火慢慢蘸水炙 自朝至午 乾則浸前水 再炙 待水盡爲度細剉 好酒三升</w:t>
                  </w:r>
                  <w:r>
                    <w:br/>
                    <w:rPr/>
                    <w:t>取一升 空心隨量 飮二</w:t>
                  </w:r>
                  <w:r>
                    <w:rPr/>
                    <w:t>∼三服</w:t>
                  </w:r>
                  <w:r>
                    <w:rPr/>
                    <w:t xml:space="preserve"> 可保 無虞過二十日後 必盡消</w:t>
                  </w:r>
                </w:p>
                <w:p>
                  <w:pPr>
                    <w:pStyle w:val="9"/>
                    <w:widowControl w:val="off"/>
                  </w:pPr>
                  <w:r>
                    <w:rPr/>
                    <w:t>[活套鍼線] 始終(癰疽)  懸癰(癰疽)</w:t>
                  </w:r>
                </w:p>
                <w:p>
                  <w:pPr>
                    <w:pStyle w:val="9"/>
                    <w:widowControl w:val="off"/>
                  </w:pPr>
                  <w:r>
                    <w:rPr/>
                    <w:t xml:space="preserve">[適 應 症] </w:t>
                  </w:r>
                  <w:r>
                    <w:rPr>
                      <w:sz w:val="16"/>
                    </w:rPr>
                    <w:t>지도설, 설염, 설경색, 구내염, 구토, 설사, 쥐, 수족경련, 안통(</w:t>
                  </w:r>
                  <w:r>
                    <w:rPr>
                      <w:sz w:val="16"/>
                    </w:rPr>
                    <w:t xml:space="preserve">眼痛), </w:t>
                  </w:r>
                  <w:r>
                    <w:rPr>
                      <w:sz w:val="16"/>
                    </w:rPr>
                    <w:t>안충혈, 두통</w:t>
                  </w:r>
                </w:p>
              </w:txbxContent>
            </v:textbox>
          </v:roundrect>
        </w:pict>
      </w:r>
    </w:p>
    <w:p>
      <w:pPr>
        <w:pStyle w:val="0"/>
        <w:widowControl w:val="off"/>
      </w:pPr>
      <w:r>
        <w:pict>
          <v:shape id="_x1346653001" style="v-text-anchor:top;z-index:150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3" r:id="rId499"/>
            <wvml:wrap type="square"/>
          </v:shape>
        </w:pict>
      </w:r>
    </w:p>
    <w:p>
      <w:pPr>
        <w:pStyle w:val="11"/>
        <w:widowControl w:val="off"/>
      </w:pPr>
      <w:r>
        <w:rPr/>
        <w:t>국로고는 종기(</w:t>
      </w:r>
      <w:r>
        <w:rPr/>
        <w:t>腫氣)</w:t>
      </w:r>
      <w:r>
        <w:rPr/>
        <w:t>에 사용하는 처방이며, 종기의 한 형태인 현옹(</w:t>
      </w:r>
      <w:r>
        <w:rPr/>
        <w:t>懸癰)</w:t>
      </w:r>
      <w:r>
        <w:rPr/>
        <w:t>에도 사용한다. 또한 약성을 응용하여 설염(</w:t>
      </w:r>
      <w:r>
        <w:rPr/>
        <w:t xml:space="preserve">舌炎), </w:t>
      </w:r>
      <w:r>
        <w:rPr/>
        <w:t>구내염(</w:t>
      </w:r>
      <w:r>
        <w:rPr/>
        <w:t xml:space="preserve">口內炎), </w:t>
      </w:r>
      <w:r>
        <w:rPr/>
        <w:t>지도설(</w:t>
      </w:r>
      <w:r>
        <w:rPr/>
        <w:t xml:space="preserve">地圖舌), </w:t>
      </w:r>
      <w:r>
        <w:rPr/>
        <w:t>아구창, 소아구토, 소아설사, 복통, 야제(</w:t>
      </w:r>
      <w:r>
        <w:rPr/>
        <w:t xml:space="preserve">夜啼), </w:t>
      </w:r>
      <w:r>
        <w:rPr/>
        <w:t>쥐나는 증상에 사용하며, 약화(</w:t>
      </w:r>
      <w:r>
        <w:rPr/>
        <w:t>藥禍)</w:t>
      </w:r>
      <w:r>
        <w:rPr/>
        <w:t>로 인한 속쓰림이나 두드러기, 발진 등에도 사용한다.</w:t>
      </w:r>
    </w:p>
    <w:p>
      <w:pPr>
        <w:pStyle w:val="11"/>
        <w:widowControl w:val="off"/>
      </w:pPr>
      <w:r>
        <w:rPr/>
        <w:t>국로고는 감초로만 이루어져 있는데, 인통(</w:t>
      </w:r>
      <w:r>
        <w:rPr/>
        <w:t>咽痛)</w:t>
      </w:r>
      <w:r>
        <w:rPr/>
        <w:t>에 사용하는 감초탕 또한 감초 단방으로 구성되어 있다. 차이점이 있다면 국로고는 감초를 물과 불로 수치(</w:t>
      </w:r>
      <w:r>
        <w:rPr/>
        <w:t>修治)</w:t>
      </w:r>
      <w:r>
        <w:rPr/>
        <w:t>해서 사용한다는 점이다. ‘생능사화(</w:t>
      </w:r>
      <w:r>
        <w:rPr/>
        <w:t xml:space="preserve">生能瀉火) </w:t>
      </w:r>
      <w:r>
        <w:rPr/>
        <w:t>구온작(</w:t>
      </w:r>
      <w:r>
        <w:rPr/>
        <w:t>灸溫作)’</w:t>
      </w:r>
      <w:r>
        <w:rPr/>
        <w:t xml:space="preserve">이라 하여 생감초는 소염작용이 보다 강하고 자감초는 체액을 보강하는 작용이 더 강하다고 할 수 있으나, 모두 감초의 약성을 이용한 처방이므로 </w:t>
      </w:r>
      <w:r>
        <w:rPr/>
        <w:t>≪상한론≫의</w:t>
      </w:r>
      <w:r>
        <w:rPr/>
        <w:t xml:space="preserve"> 감초탕과 보감의 국로고는 기본적으로 같다고 할 수 있다. </w:t>
      </w:r>
      <w:r>
        <w:rPr/>
        <w:t>≪상한론≫의</w:t>
      </w:r>
      <w:r>
        <w:rPr/>
        <w:t xml:space="preserve"> 감초탕은 소음병(</w:t>
      </w:r>
      <w:r>
        <w:rPr/>
        <w:t>少陰病)</w:t>
      </w:r>
      <w:r>
        <w:rPr/>
        <w:t>의 인통(</w:t>
      </w:r>
      <w:r>
        <w:rPr/>
        <w:t xml:space="preserve">咽痛), </w:t>
      </w:r>
      <w:r>
        <w:rPr/>
        <w:t>즉 허랭한 상태에서 발생한 인통(</w:t>
      </w:r>
      <w:r>
        <w:rPr/>
        <w:t>咽痛)</w:t>
      </w:r>
      <w:r>
        <w:rPr/>
        <w:t>에 사용하지만, 감초의 반복적인 사용으로 후세에 경험이 축적되자 국로고로 발전하여 현옹(</w:t>
      </w:r>
      <w:r>
        <w:rPr/>
        <w:t>懸癰)</w:t>
      </w:r>
      <w:r>
        <w:rPr/>
        <w:t>을 비롯한 옹저(</w:t>
      </w:r>
      <w:r>
        <w:rPr/>
        <w:t>癰疽)</w:t>
      </w:r>
      <w:r>
        <w:rPr/>
        <w:t>를 치료하는 데까지 이른 것이다.</w:t>
      </w:r>
    </w:p>
    <w:p>
      <w:pPr>
        <w:pStyle w:val="11"/>
        <w:widowControl w:val="off"/>
        <w:rPr/>
      </w:pPr>
    </w:p>
    <w:p>
      <w:pPr>
        <w:pStyle w:val="11"/>
        <w:widowControl w:val="off"/>
      </w:pPr>
      <w:r>
        <w:rPr/>
        <w:t>활투침선을 보면 옹저(</w:t>
      </w:r>
      <w:r>
        <w:rPr/>
        <w:t xml:space="preserve">癰疽), </w:t>
      </w:r>
      <w:r>
        <w:rPr/>
        <w:t>즉 종기(</w:t>
      </w:r>
      <w:r>
        <w:rPr/>
        <w:t>腫氣)</w:t>
      </w:r>
      <w:r>
        <w:rPr/>
        <w:t>의 시종(</w:t>
      </w:r>
      <w:r>
        <w:rPr/>
        <w:t>始終)</w:t>
      </w:r>
      <w:r>
        <w:rPr/>
        <w:t>에 사용하는 처방으로 되어 있다. 종기의 원인은 세균감염과 면역력 저하를 비롯하여 여러 요인이 있겠으나, 옛날에 종기가 많았던 이유로는 자주 목욕을 하지 않았고 의복이 불결했으며 위생상태가 불량했던 것과, 이에 못지않게 먹을 것이 부족했기 때문에 조직을 구성하는 단백질이 충분히 공급되지 못했다는 점을 들 수 있다. 이렇게 영양상태가 불량하여 종기가 발생하면 우선 영양상태를 개선하는 것이 근본적인 접근법이겠지만 당장 염증(</w:t>
      </w:r>
      <w:r>
        <w:rPr/>
        <w:t>炎症)</w:t>
      </w:r>
      <w:r>
        <w:rPr/>
        <w:t>을 해결해야 하므로 국로고를 사용했던 것이다. 시종(</w:t>
      </w:r>
      <w:r>
        <w:rPr/>
        <w:t>始終)</w:t>
      </w:r>
      <w:r>
        <w:rPr/>
        <w:t>을 가리지 않고 사용할 수 있었던 것은 감초의 항염증작용 때문이라고 할 수 있다. 의부집성을 보면 ‘</w:t>
      </w:r>
      <w:r>
        <w:rPr/>
        <w:t>治發背一切癰疽金石藥毒發</w:t>
      </w:r>
      <w:r>
        <w:rPr>
          <w:rStyle w:val="12"/>
        </w:rPr>
        <w:t>치발배일체옹저금석약독발</w:t>
      </w:r>
      <w:r>
        <w:rPr/>
        <w:t xml:space="preserve"> 以紫背車螯大者</w:t>
      </w:r>
      <w:r>
        <w:rPr>
          <w:rStyle w:val="12"/>
        </w:rPr>
        <w:t>이자배차오대자</w:t>
      </w:r>
      <w:r>
        <w:rPr/>
        <w:t xml:space="preserve"> 鹽泥固濟</w:t>
      </w:r>
      <w:r>
        <w:rPr>
          <w:rStyle w:val="12"/>
        </w:rPr>
        <w:t>염니고제</w:t>
      </w:r>
      <w:r>
        <w:rPr/>
        <w:t xml:space="preserve"> 火煆通紅</w:t>
      </w:r>
      <w:r>
        <w:rPr>
          <w:rStyle w:val="12"/>
        </w:rPr>
        <w:t>화하통홍</w:t>
      </w:r>
      <w:r>
        <w:rPr/>
        <w:t xml:space="preserve"> 放冷取出</w:t>
      </w:r>
      <w:r>
        <w:rPr>
          <w:rStyle w:val="12"/>
        </w:rPr>
        <w:t>방랭취출</w:t>
      </w:r>
      <w:r>
        <w:rPr/>
        <w:t xml:space="preserve"> 硏爲極細末</w:t>
      </w:r>
      <w:r>
        <w:rPr>
          <w:rStyle w:val="12"/>
        </w:rPr>
        <w:t>연위극세말</w:t>
      </w:r>
      <w:r>
        <w:rPr/>
        <w:t xml:space="preserve"> 地上出火毒一宿</w:t>
      </w:r>
      <w:r>
        <w:rPr>
          <w:rStyle w:val="12"/>
        </w:rPr>
        <w:t>지상출화독일숙</w:t>
      </w:r>
      <w:r>
        <w:rPr/>
        <w:t xml:space="preserve"> 以甘草膏子</w:t>
      </w:r>
      <w:r>
        <w:rPr>
          <w:rStyle w:val="12"/>
        </w:rPr>
        <w:t>이감초고자</w:t>
      </w:r>
      <w:r>
        <w:rPr/>
        <w:t xml:space="preserve"> 丸如梧桐子大</w:t>
      </w:r>
      <w:r>
        <w:rPr>
          <w:rStyle w:val="12"/>
        </w:rPr>
        <w:t>환여오동자대</w:t>
      </w:r>
      <w:r>
        <w:rPr/>
        <w:t xml:space="preserve"> 每服三五十丸</w:t>
      </w:r>
      <w:r>
        <w:rPr>
          <w:rStyle w:val="12"/>
        </w:rPr>
        <w:t>매복삼오십환</w:t>
      </w:r>
      <w:r>
        <w:rPr/>
        <w:t xml:space="preserve"> 甘草湯下</w:t>
      </w:r>
      <w:r>
        <w:rPr>
          <w:rStyle w:val="12"/>
        </w:rPr>
        <w:t>감초탕하</w:t>
      </w:r>
      <w:r>
        <w:rPr/>
        <w:t xml:space="preserve"> 日進三服</w:t>
      </w:r>
      <w:r>
        <w:rPr>
          <w:rStyle w:val="12"/>
        </w:rPr>
        <w:t>일진삼복</w:t>
      </w:r>
      <w:r>
        <w:rPr/>
        <w:t xml:space="preserve"> 第三日取下惡物</w:t>
      </w:r>
      <w:r>
        <w:rPr>
          <w:rStyle w:val="12"/>
        </w:rPr>
        <w:t>제삼일취하악물</w:t>
      </w:r>
      <w:r>
        <w:rPr/>
        <w:t xml:space="preserve"> 用後藥貼之</w:t>
      </w:r>
      <w:r>
        <w:rPr>
          <w:rStyle w:val="12"/>
        </w:rPr>
        <w:t>용후약첩지</w:t>
      </w:r>
      <w:r>
        <w:rPr/>
        <w:t>’라는 언급이 있다. 이는 여러 형태의 옹저(</w:t>
      </w:r>
      <w:r>
        <w:rPr/>
        <w:t>癰疽)</w:t>
      </w:r>
      <w:r>
        <w:rPr/>
        <w:t>와 금석약(</w:t>
      </w:r>
      <w:r>
        <w:rPr/>
        <w:t>金石藥)</w:t>
      </w:r>
      <w:r>
        <w:rPr/>
        <w:t>의 독(</w:t>
      </w:r>
      <w:r>
        <w:rPr/>
        <w:t>毒)</w:t>
      </w:r>
      <w:r>
        <w:rPr/>
        <w:t>을 제거하기 위해 감초를 사용했다는 것이며, 감초에 항염증작용이 있음을 뒷받침한다.</w:t>
      </w:r>
    </w:p>
    <w:p>
      <w:pPr>
        <w:pStyle w:val="11"/>
        <w:widowControl w:val="off"/>
        <w:rPr/>
      </w:pPr>
    </w:p>
    <w:p>
      <w:pPr>
        <w:pStyle w:val="11"/>
        <w:widowControl w:val="off"/>
      </w:pPr>
      <w:r>
        <w:rPr/>
        <w:t>국로고는 전음(</w:t>
      </w:r>
      <w:r>
        <w:rPr/>
        <w:t>前陰)</w:t>
      </w:r>
      <w:r>
        <w:rPr/>
        <w:t>과 후음(</w:t>
      </w:r>
      <w:r>
        <w:rPr/>
        <w:t xml:space="preserve">後陰) </w:t>
      </w:r>
      <w:r>
        <w:rPr/>
        <w:t>사이 회음혈(</w:t>
      </w:r>
      <w:r>
        <w:rPr/>
        <w:t xml:space="preserve">會陰穴) </w:t>
      </w:r>
      <w:r>
        <w:rPr/>
        <w:t>부위에 생기는 현옹(</w:t>
      </w:r>
      <w:r>
        <w:rPr/>
        <w:t>懸癰)</w:t>
      </w:r>
      <w:r>
        <w:rPr/>
        <w:t>에 사용하는 처방으로도 되어 있다. 혈액순환이 가장 취약한 부위가 항문과 회음 부위인데, 감초의 항염증작용을 통해 현옹(</w:t>
      </w:r>
      <w:r>
        <w:rPr/>
        <w:t>懸癰)</w:t>
      </w:r>
      <w:r>
        <w:rPr/>
        <w:t>을 치료하는 것이다. 현옹은 현대의학적인 질환명 중 봉소직염(결합조직염)에 해당된다. 봉소직염은 피부뿐만 아니라 피하지방층까지 미치는 심재성(</w:t>
      </w:r>
      <w:r>
        <w:rPr/>
        <w:t>深在性)</w:t>
      </w:r>
      <w:r>
        <w:rPr/>
        <w:t>이면서 광범위한 화농성 염증이다. 균은 작은 상처나 수술창 등으로 직접 침입하지만 모낭(</w:t>
      </w:r>
      <w:r>
        <w:rPr/>
        <w:t>毛囊)</w:t>
      </w:r>
      <w:r>
        <w:rPr/>
        <w:t>이나 한선(</w:t>
      </w:r>
      <w:r>
        <w:rPr/>
        <w:t>汗腺)</w:t>
      </w:r>
      <w:r>
        <w:rPr/>
        <w:t>을 통해 침입하기도 한다. 따라서 습하기 쉬운 회음혈(</w:t>
      </w:r>
      <w:r>
        <w:rPr/>
        <w:t xml:space="preserve">會陰穴) </w:t>
      </w:r>
      <w:r>
        <w:rPr/>
        <w:t>부위에 쉽게 발생할 수 있다.</w:t>
      </w:r>
    </w:p>
    <w:p>
      <w:pPr>
        <w:pStyle w:val="11"/>
        <w:widowControl w:val="off"/>
      </w:pPr>
      <w:r>
        <w:rPr/>
        <w:t>감초의 주성분 중 하나인 글리시리진은 부신피질에서 생성된 스테로이드 호르몬(당질코르티코이드)과 유사한 작용이 있다. 글리시리진은 당질코르티코이드 합성을 촉진하고 간장내 대사를 방해하여 혈중농도를 높아지게 하여 결과적으로 체내에 스테로이드 호르몬 양을 증가시키는 역할을 하므로 감초를 복용하면 일시적으로 스테로이드를 복용한 것과 같은 효과가 나타난다. 그래서 감초는 허약한 사람의 만성적인 종기(</w:t>
      </w:r>
      <w:r>
        <w:rPr/>
        <w:t>腫氣)</w:t>
      </w:r>
      <w:r>
        <w:rPr/>
        <w:t>와 현옹(</w:t>
      </w:r>
      <w:r>
        <w:rPr/>
        <w:t>懸癰)</w:t>
      </w:r>
      <w:r>
        <w:rPr/>
        <w:t>뿐 아니라 지도설(</w:t>
      </w:r>
      <w:r>
        <w:rPr/>
        <w:t xml:space="preserve">地圖舌), </w:t>
      </w:r>
      <w:r>
        <w:rPr/>
        <w:t>구내염(</w:t>
      </w:r>
      <w:r>
        <w:rPr/>
        <w:t xml:space="preserve">口內炎), </w:t>
      </w:r>
      <w:r>
        <w:rPr/>
        <w:t>설염(</w:t>
      </w:r>
      <w:r>
        <w:rPr/>
        <w:t xml:space="preserve">舌炎), </w:t>
      </w:r>
      <w:r>
        <w:rPr/>
        <w:t>인통(</w:t>
      </w:r>
      <w:r>
        <w:rPr/>
        <w:t xml:space="preserve">咽痛), </w:t>
      </w:r>
      <w:r>
        <w:rPr/>
        <w:t>장염(</w:t>
      </w:r>
      <w:r>
        <w:rPr/>
        <w:t xml:space="preserve">腸炎), </w:t>
      </w:r>
      <w:r>
        <w:rPr/>
        <w:t>구토(</w:t>
      </w:r>
      <w:r>
        <w:rPr/>
        <w:t xml:space="preserve">嘔吐) </w:t>
      </w:r>
      <w:r>
        <w:rPr/>
        <w:t>등에도 사용한다.</w:t>
      </w:r>
    </w:p>
    <w:p>
      <w:pPr>
        <w:pStyle w:val="11"/>
        <w:widowControl w:val="off"/>
        <w:rPr/>
      </w:pPr>
    </w:p>
    <w:p>
      <w:pPr>
        <w:pStyle w:val="11"/>
        <w:widowControl w:val="off"/>
      </w:pPr>
      <w:r>
        <w:rPr/>
        <w:t>국로고는 쥐나는 증상에도 사용한다. 감초는 근육경련을 완화하는 작용이 있어 경련성 통증에 효과가 있다. 물론 종아리에 쥐가 나는 증상에 작약을 더하여 사용하는 경우도 있으나 감초 단방으로 사용해도 치료효과를 볼 수 있다.</w:t>
      </w:r>
    </w:p>
    <w:p>
      <w:pPr>
        <w:pStyle w:val="0"/>
        <w:widowControl w:val="off"/>
      </w:pPr>
      <w:r>
        <w:pict>
          <v:shape id="_x1301435130" style="v-text-anchor:top;z-index:20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4" r:id="rId500"/>
            <wvml:wrap type="square"/>
          </v:shape>
        </w:pict>
      </w:r>
    </w:p>
    <w:p>
      <w:pPr>
        <w:pStyle w:val="0"/>
        <w:widowControl w:val="off"/>
        <w:spacing w:line="360" w:lineRule="auto"/>
        <w:ind w:firstLine="200"/>
      </w:pPr>
      <w:r>
        <w:rPr>
          <w:rFonts w:ascii="한양신명조" w:eastAsia="한양신명조"/>
          <w:shd w:val="clear" w:color="000000"/>
        </w:rPr>
        <w:t>감초를 국로(</w:t>
      </w:r>
      <w:r>
        <w:rPr>
          <w:rFonts w:ascii="한양신명조" w:eastAsia="한양신명조"/>
          <w:shd w:val="clear" w:color="000000"/>
        </w:rPr>
        <w:t>國老)</w:t>
      </w:r>
      <w:r>
        <w:rPr>
          <w:rFonts w:ascii="한양신명조" w:eastAsia="한양신명조"/>
          <w:shd w:val="clear" w:color="000000"/>
        </w:rPr>
        <w:t>라고 하는 것은 국가의 원로, 즉 약재 중의 원로라는 뜻을 가지고 있기 때문이다. 즉 긴장된 조직을 완화시켜 능히 급박한 것을 모두 풀리게 하며, 열약(</w:t>
      </w:r>
      <w:r>
        <w:rPr>
          <w:rFonts w:ascii="한양신명조" w:eastAsia="한양신명조"/>
          <w:shd w:val="clear" w:color="000000"/>
        </w:rPr>
        <w:t>熱藥)</w:t>
      </w:r>
      <w:r>
        <w:rPr>
          <w:rFonts w:ascii="한양신명조" w:eastAsia="한양신명조"/>
          <w:shd w:val="clear" w:color="000000"/>
        </w:rPr>
        <w:t>에 쓰면 열성(</w:t>
      </w:r>
      <w:r>
        <w:rPr>
          <w:rFonts w:ascii="한양신명조" w:eastAsia="한양신명조"/>
          <w:shd w:val="clear" w:color="000000"/>
        </w:rPr>
        <w:t>熱性)</w:t>
      </w:r>
      <w:r>
        <w:rPr>
          <w:rFonts w:ascii="한양신명조" w:eastAsia="한양신명조"/>
          <w:shd w:val="clear" w:color="000000"/>
        </w:rPr>
        <w:t>을 완화시키고 한약(</w:t>
      </w:r>
      <w:r>
        <w:rPr>
          <w:rFonts w:ascii="한양신명조" w:eastAsia="한양신명조"/>
          <w:shd w:val="clear" w:color="000000"/>
        </w:rPr>
        <w:t>寒藥)</w:t>
      </w:r>
      <w:r>
        <w:rPr>
          <w:rFonts w:ascii="한양신명조" w:eastAsia="한양신명조"/>
          <w:shd w:val="clear" w:color="000000"/>
        </w:rPr>
        <w:t>에 쓰면 한성(</w:t>
      </w:r>
      <w:r>
        <w:rPr>
          <w:rFonts w:ascii="한양신명조" w:eastAsia="한양신명조"/>
          <w:shd w:val="clear" w:color="000000"/>
        </w:rPr>
        <w:t>寒性)</w:t>
      </w:r>
      <w:r>
        <w:rPr>
          <w:rFonts w:ascii="한양신명조" w:eastAsia="한양신명조"/>
          <w:shd w:val="clear" w:color="000000"/>
        </w:rPr>
        <w:t>을 완화시키며, 제약(</w:t>
      </w:r>
      <w:r>
        <w:rPr>
          <w:rFonts w:ascii="한양신명조" w:eastAsia="한양신명조"/>
          <w:shd w:val="clear" w:color="000000"/>
        </w:rPr>
        <w:t>諸藥)</w:t>
      </w:r>
      <w:r>
        <w:rPr>
          <w:rFonts w:ascii="한양신명조" w:eastAsia="한양신명조"/>
          <w:shd w:val="clear" w:color="000000"/>
        </w:rPr>
        <w:t>을 잘 조화하게 하고 백약(</w:t>
      </w:r>
      <w:r>
        <w:rPr>
          <w:rFonts w:ascii="한양신명조" w:eastAsia="한양신명조"/>
          <w:shd w:val="clear" w:color="000000"/>
        </w:rPr>
        <w:t>百藥)</w:t>
      </w:r>
      <w:r>
        <w:rPr>
          <w:rFonts w:ascii="한양신명조" w:eastAsia="한양신명조"/>
          <w:shd w:val="clear" w:color="000000"/>
        </w:rPr>
        <w:t>을 해독하므로 국로(</w:t>
      </w:r>
      <w:r>
        <w:rPr>
          <w:rFonts w:ascii="한양신명조" w:eastAsia="한양신명조"/>
          <w:shd w:val="clear" w:color="000000"/>
        </w:rPr>
        <w:t>國老)</w:t>
      </w:r>
      <w:r>
        <w:rPr>
          <w:rFonts w:ascii="한양신명조" w:eastAsia="한양신명조"/>
          <w:shd w:val="clear" w:color="000000"/>
        </w:rPr>
        <w:t>라고 한 것이다.</w:t>
      </w:r>
    </w:p>
    <w:p>
      <w:pPr>
        <w:pStyle w:val="0"/>
        <w:widowControl w:val="off"/>
        <w:spacing w:line="360" w:lineRule="auto"/>
        <w:ind w:firstLine="200"/>
      </w:pPr>
      <w:r>
        <w:rPr>
          <w:rFonts w:ascii="한양신명조" w:eastAsia="한양신명조"/>
          <w:shd w:val="clear" w:color="000000"/>
        </w:rPr>
        <w:t>감초는 부신피질호르몬(미네랄코트코이드, 글루코코티코이드)과 유사한 작용을 하는데, 미네랄코티코이드(Mineralocorticoid)는 Na</w:t>
      </w:r>
      <w:r>
        <w:rPr>
          <w:rFonts w:ascii="한양신명조"/>
          <w:shd w:val="clear" w:color="000000"/>
          <w:vertAlign w:val="superscript"/>
        </w:rPr>
        <w:t>+</w:t>
      </w:r>
      <w:r>
        <w:rPr>
          <w:rFonts w:ascii="한양신명조"/>
          <w:shd w:val="clear" w:color="000000"/>
        </w:rPr>
        <w:t>, H</w:t>
      </w:r>
      <w:r>
        <w:rPr>
          <w:rStyle w:val="12"/>
          <w:shd w:val="clear" w:color="000000"/>
        </w:rPr>
        <w:t>2</w:t>
      </w:r>
      <w:r>
        <w:rPr>
          <w:rFonts w:ascii="한양신명조" w:eastAsia="한양신명조"/>
          <w:shd w:val="clear" w:color="000000"/>
        </w:rPr>
        <w:t>O저류, K</w:t>
      </w:r>
      <w:r>
        <w:rPr>
          <w:rFonts w:ascii="한양신명조"/>
          <w:shd w:val="clear" w:color="000000"/>
          <w:vertAlign w:val="superscript"/>
        </w:rPr>
        <w:t xml:space="preserve">+ </w:t>
      </w:r>
      <w:r>
        <w:rPr>
          <w:rFonts w:ascii="한양신명조" w:eastAsia="한양신명조"/>
          <w:shd w:val="clear" w:color="000000"/>
        </w:rPr>
        <w:t>배출 촉진작용이 있어 수분배설을 억제하여 체액을 늘려주고, 글루코코티코이드(Glucocorticoid)는 스테로이드와 유사한 소염, 항알레르기, 진통작용을 가지며, 항염증작용, 해열작용을 한다. 또한 감초에는 해독작용(</w:t>
      </w:r>
      <w:r>
        <w:rPr>
          <w:rFonts w:ascii="한양신명조" w:eastAsia="한양신명조"/>
          <w:shd w:val="clear" w:color="000000"/>
        </w:rPr>
        <w:t>解毒作用)</w:t>
      </w:r>
      <w:r>
        <w:rPr>
          <w:rFonts w:ascii="한양신명조" w:eastAsia="한양신명조"/>
          <w:shd w:val="clear" w:color="000000"/>
        </w:rPr>
        <w:t>이 있는데, 해독작용의 유효성분은 glycyrrhizin이며, 해독의 기전은 독물과 결합하여 체내흡수를 저해하거나, 부신피질호르몬 유사작용으로 스트레스에 대한 억제반응을 하거나, 생체의 독물(</w:t>
      </w:r>
      <w:r>
        <w:rPr>
          <w:rFonts w:ascii="한양신명조" w:eastAsia="한양신명조"/>
          <w:shd w:val="clear" w:color="000000"/>
        </w:rPr>
        <w:t>毒物)</w:t>
      </w:r>
      <w:r>
        <w:rPr>
          <w:rFonts w:ascii="한양신명조" w:eastAsia="한양신명조"/>
          <w:shd w:val="clear" w:color="000000"/>
        </w:rPr>
        <w:t>에 대한 내성(</w:t>
      </w:r>
      <w:r>
        <w:rPr>
          <w:rFonts w:ascii="한양신명조" w:eastAsia="한양신명조"/>
          <w:shd w:val="clear" w:color="000000"/>
        </w:rPr>
        <w:t>耐性)</w:t>
      </w:r>
      <w:r>
        <w:rPr>
          <w:rFonts w:ascii="한양신명조" w:eastAsia="한양신명조"/>
          <w:shd w:val="clear" w:color="000000"/>
        </w:rPr>
        <w:t>의 증가를 가져오거나, 또는 간세포내 P-450의 함량을 높여 간기능을 높여주고, 간기능을 보호하는 작용이 있기 때문이다.</w:t>
      </w:r>
    </w:p>
    <w:p>
      <w:pPr>
        <w:pStyle w:val="0"/>
        <w:widowControl w:val="off"/>
      </w:pPr>
      <w:r>
        <w:pict>
          <v:shape id="_x1301435376" style="v-text-anchor:top;z-index:32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5" r:id="rId501"/>
            <wvml:wrap type="square"/>
          </v:shape>
        </w:pict>
      </w:r>
    </w:p>
    <w:p>
      <w:pPr>
        <w:pStyle w:val="11"/>
        <w:widowControl w:val="off"/>
      </w:pPr>
      <w:r>
        <w:rPr/>
        <w:t>구내염(</w:t>
      </w:r>
      <w:r>
        <w:rPr/>
        <w:t>口內炎)</w:t>
      </w:r>
      <w:r>
        <w:rPr/>
        <w:t>과 설염(</w:t>
      </w:r>
      <w:r>
        <w:rPr/>
        <w:t>舌炎)</w:t>
      </w:r>
      <w:r>
        <w:rPr/>
        <w:t xml:space="preserve">에 사용하는 </w:t>
      </w:r>
      <w:r>
        <w:rPr>
          <w:rStyle w:val="13"/>
        </w:rPr>
        <w:t>구미황련탕</w:t>
      </w:r>
      <w:r>
        <w:rPr/>
        <w:t>과 비교하면 구미황련탕은 심열(</w:t>
      </w:r>
      <w:r>
        <w:rPr/>
        <w:t>心熱)</w:t>
      </w:r>
      <w:r>
        <w:rPr/>
        <w:t>로 인하여 구강내 혈관이 열성을 띠면서 점막이 부분적으로 패이거나 곪았을 때 사용한다. 반면 국로고는 전신의 긴장을 풀어 열을 조장하는 상태를 해소시켜 증상을 치료하므로 증상이 유사하더라도 황련탕보다 열실하지 않는 사람에게 적합하며 아이들에게 빈용한다.</w:t>
      </w:r>
    </w:p>
    <w:p>
      <w:pPr>
        <w:pStyle w:val="11"/>
        <w:widowControl w:val="off"/>
      </w:pPr>
      <w:r>
        <w:rPr/>
        <w:t xml:space="preserve">설사와 구토에 사용하는 </w:t>
      </w:r>
      <w:r>
        <w:rPr>
          <w:rStyle w:val="13"/>
        </w:rPr>
        <w:t>오령산</w:t>
      </w:r>
      <w:r>
        <w:rPr/>
        <w:t>과 비교하면 오령산은 체내에 울체된 수분을 소변을 통해 배출시켜 설사를 멎게 한다. 반면 국로고는 수분배출을 억제하여 설사와 구토를 치료하는데, 주로 소아에게 사용하며 증상에 심하지 않을 때 적합하다.</w:t>
      </w:r>
    </w:p>
    <w:p>
      <w:pPr>
        <w:pStyle w:val="11"/>
        <w:widowControl w:val="off"/>
      </w:pPr>
      <w:r>
        <w:rPr/>
        <w:t xml:space="preserve">쥐나는 증상에 사용하는 </w:t>
      </w:r>
      <w:r>
        <w:rPr>
          <w:rStyle w:val="13"/>
        </w:rPr>
        <w:t>작약감초탕</w:t>
      </w:r>
      <w:r>
        <w:rPr/>
        <w:t>과 비교하면 작약감초탕은 영양이 결핍된 상태에서 근육에 경련이 일어났을 때 사용하며, 수척한 소아에게 이런 증상이 많이 나타난다. 반면 국로고는 연령에 상관없이 사용하며 근육의 급격한 수축으로 인한 경련뿐 아니라, 약물중독으로 인해 쥐가 나거나 복통이 발생했을 때도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17" name="그림 %d 117"/>
            <wp:cNvGraphicFramePr/>
            <a:graphic>
              <a:graphicData uri="http://schemas.openxmlformats.org/drawingml/2006/picture">
                <pic:pic>
                  <pic:nvPicPr>
                    <pic:cNvPr id="0" name="C:\Users\u\AppData\Local\Temp\Hnc\BinData\EMB00001eb8305c.jpg"/>
                    <pic:cNvPicPr/>
                  </pic:nvPicPr>
                  <pic:blipFill>
                    <a:blip r:embed="rId502"/>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유아설염(</w:t>
            </w:r>
            <w:r>
              <w:rPr>
                <w:rFonts w:ascii="돋움" w:eastAsia="돋움"/>
                <w:b/>
                <w:sz w:val="18"/>
                <w:shd w:val="clear" w:color="000000"/>
              </w:rPr>
              <w:t xml:space="preserve">幼兒舌炎), </w:t>
            </w:r>
            <w:r>
              <w:rPr>
                <w:rFonts w:ascii="돋움" w:eastAsia="돋움"/>
                <w:b/>
                <w:sz w:val="18"/>
                <w:shd w:val="clear" w:color="000000"/>
              </w:rPr>
              <w:t>구내염(</w:t>
            </w:r>
            <w:r>
              <w:rPr>
                <w:rFonts w:ascii="돋움" w:eastAsia="돋움"/>
                <w:b/>
                <w:sz w:val="18"/>
                <w:shd w:val="clear" w:color="000000"/>
              </w:rPr>
              <w:t xml:space="preserve">口內炎) </w:t>
            </w:r>
            <w:r>
              <w:rPr>
                <w:rFonts w:ascii="돋움" w:eastAsia="돋움"/>
                <w:sz w:val="18"/>
                <w:shd w:val="clear" w:color="000000"/>
              </w:rPr>
              <w:t xml:space="preserve"> 여  18개월</w:t>
            </w:r>
          </w:p>
          <w:p>
            <w:pPr>
              <w:pStyle w:val="0"/>
              <w:widowControl w:val="off"/>
              <w:spacing w:line="336" w:lineRule="auto"/>
              <w:ind w:left="317" w:hanging="217"/>
            </w:pPr>
            <w:r>
              <w:rPr>
                <w:rFonts w:ascii="돋움" w:eastAsia="돋움"/>
                <w:b/>
                <w:sz w:val="18"/>
                <w:shd w:val="clear" w:color="000000"/>
              </w:rPr>
              <w:t>1-2. 유아설염(</w:t>
            </w:r>
            <w:r>
              <w:rPr>
                <w:rFonts w:ascii="돋움" w:eastAsia="돋움"/>
                <w:b/>
                <w:sz w:val="18"/>
                <w:shd w:val="clear" w:color="000000"/>
              </w:rPr>
              <w:t xml:space="preserve">幼兒舌炎), </w:t>
            </w:r>
            <w:r>
              <w:rPr>
                <w:rFonts w:ascii="돋움" w:eastAsia="돋움"/>
                <w:b/>
                <w:sz w:val="18"/>
                <w:shd w:val="clear" w:color="000000"/>
              </w:rPr>
              <w:t>아구창(</w:t>
            </w:r>
            <w:r>
              <w:rPr>
                <w:rFonts w:ascii="돋움" w:eastAsia="돋움"/>
                <w:b/>
                <w:sz w:val="18"/>
                <w:shd w:val="clear" w:color="000000"/>
              </w:rPr>
              <w:t xml:space="preserve">鵝口瘡) </w:t>
            </w:r>
            <w:r>
              <w:rPr>
                <w:rFonts w:ascii="돋움" w:eastAsia="돋움"/>
                <w:sz w:val="18"/>
                <w:shd w:val="clear" w:color="000000"/>
              </w:rPr>
              <w:t xml:space="preserve"> 여  15개월</w:t>
            </w:r>
          </w:p>
          <w:p>
            <w:pPr>
              <w:pStyle w:val="0"/>
              <w:widowControl w:val="off"/>
              <w:spacing w:line="336" w:lineRule="auto"/>
              <w:ind w:left="317" w:hanging="217"/>
            </w:pPr>
            <w:r>
              <w:rPr>
                <w:rFonts w:ascii="돋움" w:eastAsia="돋움"/>
                <w:b/>
                <w:sz w:val="18"/>
                <w:shd w:val="clear" w:color="000000"/>
              </w:rPr>
              <w:t>1-3. 소아설염(</w:t>
            </w:r>
            <w:r>
              <w:rPr>
                <w:rFonts w:ascii="돋움" w:eastAsia="돋움"/>
                <w:b/>
                <w:sz w:val="18"/>
                <w:shd w:val="clear" w:color="000000"/>
              </w:rPr>
              <w:t xml:space="preserve">小兒舌炎) </w:t>
            </w:r>
            <w:r>
              <w:rPr>
                <w:rFonts w:ascii="돋움" w:eastAsia="돋움"/>
                <w:sz w:val="18"/>
                <w:shd w:val="clear" w:color="000000"/>
              </w:rPr>
              <w:t xml:space="preserve"> 여  4세</w:t>
            </w:r>
          </w:p>
          <w:p>
            <w:pPr>
              <w:pStyle w:val="6"/>
              <w:widowControl w:val="off"/>
            </w:pPr>
            <w:r>
              <w:rPr>
                <w:rStyle w:val="7"/>
              </w:rPr>
              <w:t>1-4. 5년 된 소아(</w:t>
            </w:r>
            <w:r>
              <w:rPr>
                <w:rStyle w:val="7"/>
              </w:rPr>
              <w:t>小兒)</w:t>
            </w:r>
            <w:r>
              <w:rPr>
                <w:rStyle w:val="7"/>
              </w:rPr>
              <w:t>의 만성설염(</w:t>
            </w:r>
            <w:r>
              <w:rPr>
                <w:rStyle w:val="7"/>
              </w:rPr>
              <w:t>慢性舌炎)</w:t>
            </w:r>
            <w:r>
              <w:rPr/>
              <w:t xml:space="preserve">  남  6세</w:t>
            </w:r>
          </w:p>
          <w:p>
            <w:pPr>
              <w:pStyle w:val="0"/>
              <w:widowControl w:val="off"/>
              <w:spacing w:line="336" w:lineRule="auto"/>
              <w:ind w:left="317" w:hanging="217"/>
            </w:pPr>
            <w:r>
              <w:rPr>
                <w:rFonts w:ascii="돋움" w:eastAsia="돋움"/>
                <w:b/>
                <w:sz w:val="18"/>
                <w:shd w:val="clear" w:color="000000"/>
              </w:rPr>
              <w:t>1-5. 구내염(</w:t>
            </w:r>
            <w:r>
              <w:rPr>
                <w:rFonts w:ascii="돋움" w:eastAsia="돋움"/>
                <w:b/>
                <w:sz w:val="18"/>
                <w:shd w:val="clear" w:color="000000"/>
              </w:rPr>
              <w:t xml:space="preserve">口內炎) </w:t>
            </w:r>
            <w:r>
              <w:rPr>
                <w:rFonts w:ascii="돋움" w:eastAsia="돋움"/>
                <w:sz w:val="18"/>
                <w:shd w:val="clear" w:color="000000"/>
              </w:rPr>
              <w:t xml:space="preserve"> 남  30세</w:t>
            </w:r>
          </w:p>
          <w:p>
            <w:pPr>
              <w:pStyle w:val="0"/>
              <w:widowControl w:val="off"/>
              <w:spacing w:line="336" w:lineRule="auto"/>
              <w:ind w:left="317" w:hanging="217"/>
            </w:pPr>
            <w:r>
              <w:rPr>
                <w:rFonts w:ascii="돋움" w:eastAsia="돋움"/>
                <w:b/>
                <w:sz w:val="18"/>
                <w:shd w:val="clear" w:color="000000"/>
              </w:rPr>
              <w:t>1-6. 구미(</w:t>
            </w:r>
            <w:r>
              <w:rPr>
                <w:rFonts w:ascii="돋움" w:eastAsia="돋움"/>
                <w:b/>
                <w:sz w:val="18"/>
                <w:shd w:val="clear" w:color="000000"/>
              </w:rPr>
              <w:t xml:space="preserve">口糜), </w:t>
            </w:r>
            <w:r>
              <w:rPr>
                <w:rFonts w:ascii="돋움" w:eastAsia="돋움"/>
                <w:b/>
                <w:sz w:val="18"/>
                <w:shd w:val="clear" w:color="000000"/>
              </w:rPr>
              <w:t>혀 경색감(</w:t>
            </w:r>
            <w:r>
              <w:rPr>
                <w:rFonts w:ascii="돋움" w:eastAsia="돋움"/>
                <w:b/>
                <w:sz w:val="18"/>
                <w:shd w:val="clear" w:color="000000"/>
              </w:rPr>
              <w:t xml:space="preserve">梗塞感)  </w:t>
            </w:r>
            <w:r>
              <w:rPr>
                <w:rFonts w:ascii="돋움" w:eastAsia="돋움"/>
                <w:sz w:val="18"/>
                <w:shd w:val="clear" w:color="000000"/>
              </w:rPr>
              <w:t>여  34세</w:t>
            </w:r>
          </w:p>
          <w:p>
            <w:pPr>
              <w:pStyle w:val="0"/>
              <w:widowControl w:val="off"/>
              <w:spacing w:line="336" w:lineRule="auto"/>
              <w:ind w:left="317" w:hanging="217"/>
            </w:pPr>
            <w:r>
              <w:rPr>
                <w:rFonts w:ascii="돋움" w:eastAsia="돋움"/>
                <w:b/>
                <w:sz w:val="18"/>
                <w:shd w:val="clear" w:color="000000"/>
              </w:rPr>
              <w:t>1-7. 인통(</w:t>
            </w:r>
            <w:r>
              <w:rPr>
                <w:rFonts w:ascii="돋움" w:eastAsia="돋움"/>
                <w:b/>
                <w:sz w:val="18"/>
                <w:shd w:val="clear" w:color="000000"/>
              </w:rPr>
              <w:t xml:space="preserve">咽痛), </w:t>
            </w:r>
            <w:r>
              <w:rPr>
                <w:rFonts w:ascii="돋움" w:eastAsia="돋움"/>
                <w:b/>
                <w:sz w:val="18"/>
                <w:shd w:val="clear" w:color="000000"/>
              </w:rPr>
              <w:t>발열감(</w:t>
            </w:r>
            <w:r>
              <w:rPr>
                <w:rFonts w:ascii="돋움" w:eastAsia="돋움"/>
                <w:b/>
                <w:sz w:val="18"/>
                <w:shd w:val="clear" w:color="000000"/>
              </w:rPr>
              <w:t>發熱感)</w:t>
            </w:r>
            <w:r>
              <w:rPr>
                <w:rFonts w:ascii="돋움" w:eastAsia="돋움"/>
                <w:sz w:val="18"/>
                <w:shd w:val="clear" w:color="000000"/>
              </w:rPr>
              <w:t xml:space="preserve">  여  48세  소양인  158cm 52kg</w:t>
            </w:r>
          </w:p>
          <w:p>
            <w:pPr>
              <w:pStyle w:val="0"/>
              <w:widowControl w:val="off"/>
              <w:spacing w:line="336" w:lineRule="auto"/>
              <w:ind w:left="317" w:hanging="217"/>
            </w:pPr>
            <w:r>
              <w:rPr>
                <w:rFonts w:ascii="돋움" w:eastAsia="돋움"/>
                <w:b/>
                <w:sz w:val="18"/>
                <w:shd w:val="clear" w:color="000000"/>
              </w:rPr>
              <w:t xml:space="preserve">2-1. 쥐남(손 뒤틀림)  </w:t>
            </w:r>
            <w:r>
              <w:rPr>
                <w:rFonts w:ascii="돋움" w:eastAsia="돋움"/>
                <w:sz w:val="18"/>
                <w:shd w:val="clear" w:color="000000"/>
              </w:rPr>
              <w:t>여  32세  소음인</w:t>
            </w:r>
          </w:p>
          <w:p>
            <w:pPr>
              <w:pStyle w:val="0"/>
              <w:widowControl w:val="off"/>
              <w:spacing w:line="336" w:lineRule="auto"/>
              <w:ind w:left="317" w:hanging="217"/>
            </w:pPr>
            <w:r>
              <w:rPr>
                <w:rFonts w:ascii="돋움" w:eastAsia="돋움"/>
                <w:b/>
                <w:sz w:val="18"/>
                <w:shd w:val="clear" w:color="000000"/>
              </w:rPr>
              <w:t>3-1. 수족경련(</w:t>
            </w:r>
            <w:r>
              <w:rPr>
                <w:rFonts w:ascii="돋움" w:eastAsia="돋움"/>
                <w:b/>
                <w:sz w:val="18"/>
                <w:shd w:val="clear" w:color="000000"/>
              </w:rPr>
              <w:t xml:space="preserve">手足痙攣)  </w:t>
            </w:r>
            <w:r>
              <w:rPr>
                <w:rFonts w:ascii="돋움" w:eastAsia="돋움"/>
                <w:sz w:val="18"/>
                <w:shd w:val="clear" w:color="000000"/>
              </w:rPr>
              <w:t>여  70세</w:t>
            </w:r>
          </w:p>
          <w:p>
            <w:pPr>
              <w:pStyle w:val="0"/>
              <w:widowControl w:val="off"/>
              <w:spacing w:line="336" w:lineRule="auto"/>
              <w:ind w:left="317" w:hanging="217"/>
            </w:pPr>
            <w:r>
              <w:rPr>
                <w:rFonts w:ascii="돋움" w:eastAsia="돋움"/>
                <w:b/>
                <w:sz w:val="18"/>
                <w:shd w:val="clear" w:color="000000"/>
              </w:rPr>
              <w:t>4-1. 유아구토(</w:t>
            </w:r>
            <w:r>
              <w:rPr>
                <w:rFonts w:ascii="돋움" w:eastAsia="돋움"/>
                <w:b/>
                <w:sz w:val="18"/>
                <w:shd w:val="clear" w:color="000000"/>
              </w:rPr>
              <w:t xml:space="preserve">乳兒嘔吐) </w:t>
            </w:r>
            <w:r>
              <w:rPr>
                <w:rFonts w:ascii="돋움" w:eastAsia="돋움"/>
                <w:sz w:val="18"/>
                <w:shd w:val="clear" w:color="000000"/>
              </w:rPr>
              <w:t xml:space="preserve"> 남  1개월 신생아</w:t>
            </w:r>
          </w:p>
          <w:p>
            <w:pPr>
              <w:pStyle w:val="0"/>
              <w:widowControl w:val="off"/>
              <w:spacing w:line="336" w:lineRule="auto"/>
              <w:ind w:left="317" w:hanging="217"/>
            </w:pPr>
            <w:r>
              <w:rPr>
                <w:rFonts w:ascii="돋움" w:eastAsia="돋움"/>
                <w:b/>
                <w:sz w:val="18"/>
                <w:shd w:val="clear" w:color="000000"/>
              </w:rPr>
              <w:t>5-1. 식상(</w:t>
            </w:r>
            <w:r>
              <w:rPr>
                <w:rFonts w:ascii="돋움" w:eastAsia="돋움"/>
                <w:b/>
                <w:sz w:val="18"/>
                <w:shd w:val="clear" w:color="000000"/>
              </w:rPr>
              <w:t>食傷)</w:t>
            </w:r>
            <w:r>
              <w:rPr>
                <w:rFonts w:ascii="돋움" w:eastAsia="돋움"/>
                <w:b/>
                <w:sz w:val="18"/>
                <w:shd w:val="clear" w:color="000000"/>
              </w:rPr>
              <w:t>으로 인한 설사(</w:t>
            </w:r>
            <w:r>
              <w:rPr>
                <w:rFonts w:ascii="돋움" w:eastAsia="돋움"/>
                <w:b/>
                <w:sz w:val="18"/>
                <w:shd w:val="clear" w:color="000000"/>
              </w:rPr>
              <w:t xml:space="preserve">泄瀉) </w:t>
            </w:r>
            <w:r>
              <w:rPr>
                <w:rFonts w:ascii="돋움" w:eastAsia="돋움"/>
                <w:sz w:val="18"/>
                <w:shd w:val="clear" w:color="000000"/>
              </w:rPr>
              <w:t xml:space="preserve"> 남  41세  태음인</w:t>
            </w:r>
          </w:p>
          <w:p>
            <w:pPr>
              <w:pStyle w:val="0"/>
              <w:widowControl w:val="off"/>
              <w:spacing w:line="336" w:lineRule="auto"/>
              <w:ind w:left="317" w:hanging="217"/>
            </w:pPr>
            <w:r>
              <w:rPr>
                <w:rFonts w:ascii="돋움" w:eastAsia="돋움"/>
                <w:b/>
                <w:sz w:val="18"/>
                <w:shd w:val="clear" w:color="000000"/>
              </w:rPr>
              <w:t>5-2. 유아설사(</w:t>
            </w:r>
            <w:r>
              <w:rPr>
                <w:rFonts w:ascii="돋움" w:eastAsia="돋움"/>
                <w:b/>
                <w:sz w:val="18"/>
                <w:shd w:val="clear" w:color="000000"/>
              </w:rPr>
              <w:t xml:space="preserve">乳兒泄瀉) </w:t>
            </w:r>
            <w:r>
              <w:rPr>
                <w:rFonts w:ascii="돋움" w:eastAsia="돋움"/>
                <w:sz w:val="18"/>
                <w:shd w:val="clear" w:color="000000"/>
              </w:rPr>
              <w:t xml:space="preserve"> 남  1세</w:t>
            </w:r>
          </w:p>
          <w:p>
            <w:pPr>
              <w:pStyle w:val="6"/>
              <w:widowControl w:val="off"/>
            </w:pPr>
            <w:r>
              <w:rPr>
                <w:rStyle w:val="7"/>
              </w:rPr>
              <w:t>5-3. 설사(</w:t>
            </w:r>
            <w:r>
              <w:rPr>
                <w:rStyle w:val="7"/>
              </w:rPr>
              <w:t>泄瀉)</w:t>
            </w:r>
          </w:p>
          <w:p>
            <w:pPr>
              <w:pStyle w:val="0"/>
              <w:widowControl w:val="off"/>
              <w:spacing w:line="336" w:lineRule="auto"/>
              <w:ind w:left="317" w:hanging="217"/>
            </w:pPr>
            <w:r>
              <w:rPr>
                <w:rFonts w:ascii="돋움" w:eastAsia="돋움"/>
                <w:b/>
                <w:sz w:val="18"/>
                <w:shd w:val="clear" w:color="000000"/>
              </w:rPr>
              <w:t>5-4. 안통(</w:t>
            </w:r>
            <w:r>
              <w:rPr>
                <w:rFonts w:ascii="돋움" w:eastAsia="돋움"/>
                <w:b/>
                <w:sz w:val="18"/>
                <w:shd w:val="clear" w:color="000000"/>
              </w:rPr>
              <w:t xml:space="preserve">眼痛), </w:t>
            </w:r>
            <w:r>
              <w:rPr>
                <w:rFonts w:ascii="돋움" w:eastAsia="돋움"/>
                <w:b/>
                <w:sz w:val="18"/>
                <w:shd w:val="clear" w:color="000000"/>
              </w:rPr>
              <w:t>눈충혈, 두통(</w:t>
            </w:r>
            <w:r>
              <w:rPr>
                <w:rFonts w:ascii="돋움" w:eastAsia="돋움"/>
                <w:b/>
                <w:sz w:val="18"/>
                <w:shd w:val="clear" w:color="000000"/>
              </w:rPr>
              <w:t xml:space="preserve">頭痛)  </w:t>
            </w:r>
            <w:r>
              <w:rPr>
                <w:rFonts w:ascii="돋움" w:eastAsia="돋움"/>
                <w:sz w:val="18"/>
                <w:shd w:val="clear" w:color="000000"/>
              </w:rPr>
              <w:t>여  32세  소음인  160cm 47kg</w:t>
            </w:r>
          </w:p>
          <w:p>
            <w:pPr>
              <w:pStyle w:val="0"/>
              <w:widowControl w:val="off"/>
              <w:spacing w:line="336" w:lineRule="auto"/>
              <w:ind w:left="317" w:hanging="217"/>
            </w:pPr>
            <w:r>
              <w:rPr>
                <w:rFonts w:ascii="돋움" w:eastAsia="돋움"/>
                <w:b/>
                <w:sz w:val="18"/>
                <w:shd w:val="clear" w:color="000000"/>
              </w:rPr>
              <w:t>6-1. 감두탕(</w:t>
            </w:r>
            <w:r>
              <w:rPr>
                <w:rFonts w:ascii="돋움" w:eastAsia="돋움"/>
                <w:b/>
                <w:sz w:val="18"/>
                <w:shd w:val="clear" w:color="000000"/>
              </w:rPr>
              <w:t>甘豆湯)-</w:t>
            </w:r>
            <w:r>
              <w:rPr>
                <w:rFonts w:ascii="돋움" w:eastAsia="돋움"/>
                <w:b/>
                <w:sz w:val="18"/>
                <w:shd w:val="clear" w:color="000000"/>
              </w:rPr>
              <w:t>알레르기피부염, 수술 후 발생, 피부소양(</w:t>
            </w:r>
            <w:r>
              <w:rPr>
                <w:rFonts w:ascii="돋움" w:eastAsia="돋움"/>
                <w:b/>
                <w:sz w:val="18"/>
                <w:shd w:val="clear" w:color="000000"/>
              </w:rPr>
              <w:t xml:space="preserve">皮膚瘙痒), </w:t>
            </w:r>
            <w:r>
              <w:rPr>
                <w:rFonts w:ascii="돋움" w:eastAsia="돋움"/>
                <w:b/>
                <w:sz w:val="18"/>
                <w:shd w:val="clear" w:color="000000"/>
              </w:rPr>
              <w:t>발진(</w:t>
            </w:r>
            <w:r>
              <w:rPr>
                <w:rFonts w:ascii="돋움" w:eastAsia="돋움"/>
                <w:b/>
                <w:sz w:val="18"/>
                <w:shd w:val="clear" w:color="000000"/>
              </w:rPr>
              <w:t>發疹)</w:t>
            </w:r>
            <w:r>
              <w:rPr>
                <w:rFonts w:ascii="돋움" w:eastAsia="돋움"/>
                <w:sz w:val="18"/>
                <w:shd w:val="clear" w:color="000000"/>
              </w:rPr>
              <w:t xml:space="preserve">  남  50대 후반</w:t>
            </w:r>
          </w:p>
        </w:tc>
      </w:tr>
    </w:tbl>
    <w:p>
      <w:pPr>
        <w:pStyle w:val="0"/>
        <w:widowControl w:val="off"/>
      </w:pPr>
    </w:p>
    <w:p>
      <w:pPr>
        <w:pStyle w:val="5"/>
        <w:widowControl w:val="off"/>
        <w:rPr/>
      </w:pPr>
    </w:p>
    <w:p>
      <w:pPr>
        <w:pStyle w:val="5"/>
        <w:widowControl w:val="off"/>
      </w:pPr>
      <w:r>
        <w:rPr/>
        <w:t>국로고는 현옹(</w:t>
      </w:r>
      <w:r>
        <w:rPr/>
        <w:t>懸癰)</w:t>
      </w:r>
      <w:r>
        <w:rPr/>
        <w:t>을 치료하는 처방으로 감초 단방으로 구성되어 있다. 대감초를 물에 담근 뒤 문무화(</w:t>
      </w:r>
      <w:r>
        <w:rPr/>
        <w:t>文武火)</w:t>
      </w:r>
      <w:r>
        <w:rPr/>
        <w:t>로 반복하면서 물이 마를 때까지 구운 후에, 다시 술로 달여 복용한다. 약재의 차이와 수치, 복용법, 증상이 다소 다르기는 하지만 크게 보아 모두 감초가 가지고 있는 약성을 이용한다는 측면에서 감초탕과 다를 바 없어서 감초 단방의 경험을 국로고에 넣어 감초에 대한 이해를 돕고 활용영역을 넓혀 보고자 한다.</w:t>
      </w:r>
    </w:p>
    <w:p>
      <w:pPr>
        <w:pStyle w:val="3"/>
        <w:widowControl w:val="off"/>
        <w:rPr/>
      </w:pPr>
    </w:p>
    <w:p>
      <w:pPr>
        <w:pStyle w:val="3"/>
        <w:widowControl w:val="off"/>
      </w:pPr>
      <w:r>
        <w:rPr/>
        <w:t>1-1. 유아설염(</w:t>
      </w:r>
      <w:r>
        <w:rPr/>
        <w:t xml:space="preserve">幼兒舌炎), </w:t>
      </w:r>
      <w:r>
        <w:rPr/>
        <w:t>구내염(</w:t>
      </w:r>
      <w:r>
        <w:rPr/>
        <w:t>口內炎)</w:t>
      </w:r>
    </w:p>
    <w:p>
      <w:pPr>
        <w:pStyle w:val="4"/>
        <w:widowControl w:val="off"/>
      </w:pPr>
      <w:r>
        <w:pict>
          <v:oval id="_x1302624772"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18개월  경기도 안양시 관양동</w:t>
      </w:r>
    </w:p>
    <w:p>
      <w:pPr>
        <w:pStyle w:val="5"/>
        <w:widowControl w:val="off"/>
      </w:pPr>
      <w:r>
        <w:rPr/>
        <w:t>26세 젊은 주부인 김</w:t>
      </w:r>
      <w:r>
        <w:rPr/>
        <w:t>○○씨가</w:t>
      </w:r>
      <w:r>
        <w:rPr/>
        <w:t xml:space="preserve"> 감초를 사러 왔다. 지나가는 인사말로 영지버섯에 넣어 먹을 것이냐고 했더니, 아기의 아구창(</w:t>
      </w:r>
      <w:r>
        <w:rPr/>
        <w:t>鵝口瘡)</w:t>
      </w:r>
      <w:r>
        <w:rPr/>
        <w:t>에 먹이려 한다고 하여 바쁘다는 사람을 잠시 붙들어놓고 물어보았다.</w:t>
      </w:r>
    </w:p>
    <w:p>
      <w:pPr>
        <w:pStyle w:val="5"/>
        <w:widowControl w:val="off"/>
      </w:pPr>
      <w:r>
        <w:rPr/>
        <w:t>성격이 차분한 편인 18개월 된 아기가 20일 전에</w:t>
      </w:r>
    </w:p>
    <w:p>
      <w:pPr>
        <w:pStyle w:val="5"/>
        <w:widowControl w:val="off"/>
      </w:pPr>
      <w:r>
        <w:rPr/>
        <w:t>①</w:t>
      </w:r>
      <w:r>
        <w:rPr/>
        <w:t xml:space="preserve"> 4일 동안 혀가 한 꺼풀 벗겨졌다.   </w:t>
      </w:r>
      <w:r>
        <w:rPr/>
        <w:t>②</w:t>
      </w:r>
      <w:r>
        <w:rPr/>
        <w:t xml:space="preserve"> 입천장도 물집처럼 수포가 생겼다.   </w:t>
      </w:r>
      <w:r>
        <w:rPr/>
        <w:t>③</w:t>
      </w:r>
      <w:r>
        <w:rPr/>
        <w:t xml:space="preserve"> 침을 많이 흘린다.   </w:t>
      </w:r>
      <w:r>
        <w:rPr/>
        <w:t>④</w:t>
      </w:r>
      <w:r>
        <w:rPr/>
        <w:t xml:space="preserve"> 혀와 입천장이 아파서인지 밥도 잘못 먹으며, 또 아무것도 먹지 않으려고 한다.   </w:t>
      </w:r>
      <w:r>
        <w:rPr/>
        <w:t>⑤</w:t>
      </w:r>
      <w:r>
        <w:rPr/>
        <w:t xml:space="preserve"> 병원에서 잉크 같은 파란 약을 혀와 입천장에 발라 주었으나 여전히 낫지 않는다.</w:t>
      </w:r>
    </w:p>
    <w:p>
      <w:pPr>
        <w:pStyle w:val="5"/>
        <w:widowControl w:val="off"/>
      </w:pPr>
      <w:r>
        <w:rPr/>
        <w:t>이렇게 감초를 사용하게 된 것은 2년 전 86년 3월에 첫 임신을 했을 때 경남 함양에 있는 친정어머니가 알려준 것이라고 한다.</w:t>
      </w:r>
    </w:p>
    <w:p>
      <w:pPr>
        <w:pStyle w:val="5"/>
        <w:widowControl w:val="off"/>
      </w:pPr>
      <w:r>
        <w:rPr/>
        <w:t>그때 친정어머니가 아이의 혀가 벗겨지거나 입천장에 수포가 생겼을 때 감초를 달여 먹이면 좋아질 것이니 꼭 기억해 두라는 말을 했다고 한다. 친정어머니가 알려준 대로 감초를 사다가 달여 먹였다. 감초를 달여 먹은 지 이틀 만에 혓바닥도 입천장도 완전히 나았으며 정상이 되었다고 한다.</w:t>
      </w:r>
    </w:p>
    <w:p>
      <w:pPr>
        <w:pStyle w:val="5"/>
        <w:widowControl w:val="off"/>
        <w:rPr/>
      </w:pPr>
    </w:p>
    <w:p>
      <w:pPr>
        <w:pStyle w:val="5"/>
        <w:widowControl w:val="off"/>
      </w:pPr>
      <w:r>
        <w:rPr/>
        <w:t>달이는 방법: 감초 반 주먹(어른 주먹)에 물 2공기를 넣어 1공기가 되도록 달인다.</w:t>
      </w:r>
    </w:p>
    <w:p>
      <w:pPr>
        <w:pStyle w:val="5"/>
        <w:widowControl w:val="off"/>
      </w:pPr>
      <w:r>
        <w:rPr/>
        <w:t>복 용 방 법: 감초 달인 물 1공기를 1일간 3</w:t>
      </w:r>
      <w:r>
        <w:rPr/>
        <w:t>～</w:t>
      </w:r>
      <w:r>
        <w:rPr/>
        <w:t>4회로 나누어 모두 마신다.</w:t>
      </w:r>
    </w:p>
    <w:p>
      <w:pPr>
        <w:pStyle w:val="5"/>
        <w:widowControl w:val="off"/>
      </w:pPr>
      <w:r>
        <w:rPr/>
        <w:t>복 용 기 간: 이런 방법으로 2</w:t>
      </w:r>
      <w:r>
        <w:rPr/>
        <w:t>～</w:t>
      </w:r>
      <w:r>
        <w:rPr/>
        <w:t>3일간 복용한다.</w:t>
      </w:r>
    </w:p>
    <w:p>
      <w:pPr>
        <w:pStyle w:val="5"/>
        <w:widowControl w:val="off"/>
      </w:pPr>
      <w:r>
        <w:rPr/>
        <w:t>일반적 경과: 혓바닥이 벗겨지는 아구창이 발생했을 때 아기의 경우는 2</w:t>
      </w:r>
      <w:r>
        <w:rPr/>
        <w:t>～</w:t>
      </w:r>
      <w:r>
        <w:rPr/>
        <w:t>3일간 복용하면 쾌유된다.</w:t>
      </w:r>
    </w:p>
    <w:p>
      <w:pPr>
        <w:pStyle w:val="5"/>
        <w:widowControl w:val="off"/>
        <w:rPr/>
      </w:pPr>
    </w:p>
    <w:p>
      <w:pPr>
        <w:pStyle w:val="3"/>
        <w:widowControl w:val="off"/>
      </w:pPr>
      <w:r>
        <w:rPr/>
        <w:t>1-2. 유아설염(</w:t>
      </w:r>
      <w:r>
        <w:rPr/>
        <w:t xml:space="preserve">幼兒舌炎), </w:t>
      </w:r>
      <w:r>
        <w:rPr/>
        <w:t>아구창(</w:t>
      </w:r>
      <w:r>
        <w:rPr/>
        <w:t>鵝口瘡)</w:t>
      </w:r>
    </w:p>
    <w:p>
      <w:pPr>
        <w:pStyle w:val="4"/>
        <w:widowControl w:val="off"/>
      </w:pPr>
      <w:r>
        <w:pict>
          <v:oval id="_x130262477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15개월  경기도 안양시 관양동</w:t>
      </w:r>
    </w:p>
    <w:p>
      <w:pPr>
        <w:pStyle w:val="5"/>
        <w:widowControl w:val="off"/>
      </w:pPr>
      <w:r>
        <w:rPr/>
        <w:t>이 내용도 김</w:t>
      </w:r>
      <w:r>
        <w:rPr/>
        <w:t>○○씨가</w:t>
      </w:r>
      <w:r>
        <w:rPr/>
        <w:t xml:space="preserve"> 말한 것으로 당신의 따님뿐만 아니라 같은 집에 사는 15개월 된 아이의 이야기이다.</w:t>
      </w:r>
    </w:p>
    <w:p>
      <w:pPr>
        <w:pStyle w:val="5"/>
        <w:widowControl w:val="off"/>
      </w:pPr>
      <w:r>
        <w:rPr/>
        <w:t>6개월 전쯤</w:t>
      </w:r>
    </w:p>
    <w:p>
      <w:pPr>
        <w:pStyle w:val="5"/>
        <w:widowControl w:val="off"/>
      </w:pPr>
      <w:r>
        <w:rPr/>
        <w:t>①</w:t>
      </w:r>
      <w:r>
        <w:rPr/>
        <w:t xml:space="preserve"> 혀가 한 꺼풀 벗겨졌다.</w:t>
      </w:r>
    </w:p>
    <w:p>
      <w:pPr>
        <w:pStyle w:val="5"/>
        <w:widowControl w:val="off"/>
      </w:pPr>
      <w:r>
        <w:rPr/>
        <w:t>아구창으로 보고 감초를 사다가 달여 먹였는데 감초를 달여 먹인 뒤 바로 나았다.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소아설염(</w:t>
      </w:r>
      <w:r>
        <w:rPr/>
        <w:t>小兒舌炎)</w:t>
      </w:r>
    </w:p>
    <w:p>
      <w:pPr>
        <w:pStyle w:val="4"/>
        <w:widowControl w:val="off"/>
      </w:pPr>
      <w:r>
        <w:pict>
          <v:oval id="_x1302624774" style="v-text-anchor:top;width:6.79pt;height:5.37pt;mso-wrap-style:square;" o:hralign="left" o:allowincell="f" o:insetmode="custom" stroked="f" fillcolor="#999999" o:connectortype="straight">
            <v:fill opacity="1.00" color2="#000000"/>
          </v:oval>
        </w:pict>
        <w:rPr/>
        <w:t xml:space="preserve"> 민 </w:t>
      </w:r>
      <w:r>
        <w:rPr/>
        <w:t>○</w:t>
      </w:r>
      <w:r>
        <w:rPr/>
        <w:t xml:space="preserve"> </w:t>
      </w:r>
      <w:r>
        <w:rPr/>
        <w:t>○</w:t>
      </w:r>
      <w:r>
        <w:rPr/>
        <w:t xml:space="preserve">  여  4세  경기도 안양시 관양동</w:t>
      </w:r>
    </w:p>
    <w:p>
      <w:pPr>
        <w:pStyle w:val="5"/>
        <w:widowControl w:val="off"/>
      </w:pPr>
      <w:r>
        <w:rPr/>
        <w:t>이웃에 사는 여자아이로</w:t>
      </w:r>
    </w:p>
    <w:p>
      <w:pPr>
        <w:pStyle w:val="5"/>
        <w:widowControl w:val="off"/>
      </w:pPr>
      <w:r>
        <w:rPr/>
        <w:t>①</w:t>
      </w:r>
      <w:r>
        <w:rPr/>
        <w:t xml:space="preserve"> 혀가 벗겨진다.</w:t>
      </w:r>
    </w:p>
    <w:p>
      <w:pPr>
        <w:pStyle w:val="5"/>
        <w:widowControl w:val="off"/>
      </w:pPr>
      <w:r>
        <w:rPr/>
        <w:t>②</w:t>
      </w:r>
      <w:r>
        <w:rPr/>
        <w:t xml:space="preserve"> 벗겨진 부위가 아프다고 한다.</w:t>
      </w:r>
    </w:p>
    <w:p>
      <w:pPr>
        <w:pStyle w:val="5"/>
        <w:widowControl w:val="off"/>
      </w:pPr>
      <w:r>
        <w:rPr/>
        <w:t>감초탕을 3일간 복용시킨 결과 혀가 벗겨지고 아픈 증세가 모두 나았다.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pPr>
        <w:pStyle w:val="3"/>
        <w:widowControl w:val="off"/>
      </w:pPr>
      <w:r>
        <w:rPr/>
        <w:t>1-4. 5년 된 소아(</w:t>
      </w:r>
      <w:r>
        <w:rPr/>
        <w:t>小兒)</w:t>
      </w:r>
      <w:r>
        <w:rPr/>
        <w:t>의 만성설염(</w:t>
      </w:r>
      <w:r>
        <w:rPr/>
        <w:t>慢性舌炎)</w:t>
      </w:r>
    </w:p>
    <w:p>
      <w:pPr>
        <w:pStyle w:val="5"/>
        <w:widowControl w:val="off"/>
      </w:pPr>
      <w:r>
        <w:rPr/>
        <w:t>다음은 오유근 선생의 경험이다.</w:t>
      </w:r>
    </w:p>
    <w:p>
      <w:pPr>
        <w:pStyle w:val="4"/>
        <w:widowControl w:val="off"/>
      </w:pPr>
      <w:r>
        <w:pict>
          <v:oval id="_x130262477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6세  대전광역시</w:t>
      </w:r>
    </w:p>
    <w:p>
      <w:pPr>
        <w:pStyle w:val="5"/>
        <w:widowControl w:val="off"/>
      </w:pPr>
      <w:r>
        <w:rPr/>
        <w:t>6세의 남아로 마른 편이고 활발한 성격이다.</w:t>
      </w:r>
    </w:p>
    <w:p>
      <w:pPr>
        <w:pStyle w:val="5"/>
        <w:widowControl w:val="off"/>
      </w:pPr>
      <w:r>
        <w:rPr/>
        <w:t>①</w:t>
      </w:r>
      <w:r>
        <w:rPr/>
        <w:t xml:space="preserve"> 돌이 안 될 무렵부터 혀에 동전만하게 설염(</w:t>
      </w:r>
      <w:r>
        <w:rPr/>
        <w:t>舌炎)</w:t>
      </w:r>
      <w:r>
        <w:rPr/>
        <w:t xml:space="preserve">이 있다. </w:t>
      </w:r>
      <w:r>
        <w:rPr/>
        <w:t>㉠</w:t>
      </w:r>
      <w:r>
        <w:rPr/>
        <w:t xml:space="preserve"> 건강할 때는 1원 동전 크기처럼 작아졌다가 아이가 아프면  500원짜리 동전처럼 커진다. </w:t>
      </w:r>
      <w:r>
        <w:rPr/>
        <w:t>㉡</w:t>
      </w:r>
      <w:r>
        <w:rPr/>
        <w:t xml:space="preserve"> 동시에 주위에도 여러 개가 생긴다. </w:t>
      </w:r>
      <w:r>
        <w:rPr/>
        <w:t>㉢</w:t>
      </w:r>
      <w:r>
        <w:rPr/>
        <w:t xml:space="preserve"> 마치 지도설(</w:t>
      </w:r>
      <w:r>
        <w:rPr/>
        <w:t>地圖舌)</w:t>
      </w:r>
      <w:r>
        <w:rPr/>
        <w:t xml:space="preserve">을 보는 듯한 느낌이다. </w:t>
      </w:r>
      <w:r>
        <w:rPr/>
        <w:t>㉣</w:t>
      </w:r>
      <w:r>
        <w:rPr/>
        <w:t xml:space="preserve"> 그동안 양방병원에서 오랫동안 치료를 해왔으나 치료 당시만 나았을 뿐이라며 설염은 포기하고 있었다.</w:t>
      </w:r>
    </w:p>
    <w:p>
      <w:pPr>
        <w:pStyle w:val="5"/>
        <w:widowControl w:val="off"/>
      </w:pPr>
      <w:r>
        <w:rPr/>
        <w:t>②</w:t>
      </w:r>
      <w:r>
        <w:rPr/>
        <w:t xml:space="preserve"> 평소에는 땀이 많은 편이 아니나 자면서 유난히 땀을 많이 흘린다.   </w:t>
      </w:r>
      <w:r>
        <w:rPr/>
        <w:t>③</w:t>
      </w:r>
      <w:r>
        <w:rPr/>
        <w:t xml:space="preserve"> 추위나 더위도 안 타고 물도 자주 마신다.</w:t>
      </w:r>
    </w:p>
    <w:p>
      <w:pPr>
        <w:pStyle w:val="5"/>
        <w:widowControl w:val="off"/>
      </w:pPr>
      <w:r>
        <w:rPr/>
        <w:t>④</w:t>
      </w:r>
      <w:r>
        <w:rPr/>
        <w:t xml:space="preserve"> 시원한 것을 좋아하고 밥은 다른 아이들과 비슷한 양을 먹는다.   </w:t>
      </w:r>
      <w:r>
        <w:rPr/>
        <w:t>⑤</w:t>
      </w:r>
      <w:r>
        <w:rPr/>
        <w:t xml:space="preserve"> 잠도 잘 잔다.   </w:t>
      </w:r>
      <w:r>
        <w:rPr/>
        <w:t>⑥</w:t>
      </w:r>
      <w:r>
        <w:rPr/>
        <w:t xml:space="preserve"> 약간 변비기가 있다.</w:t>
      </w:r>
    </w:p>
    <w:p>
      <w:pPr>
        <w:pStyle w:val="5"/>
        <w:widowControl w:val="off"/>
      </w:pPr>
      <w:r>
        <w:rPr/>
        <w:t>⑦</w:t>
      </w:r>
      <w:r>
        <w:rPr/>
        <w:t xml:space="preserve"> 상담하는 동안 내내 정신이 없게 뛰어 다녔다.   </w:t>
      </w:r>
      <w:r>
        <w:rPr/>
        <w:t>⑧</w:t>
      </w:r>
      <w:r>
        <w:rPr/>
        <w:t xml:space="preserve"> 아이의 엄마는 일반 보약을 원했다.</w:t>
      </w:r>
    </w:p>
    <w:p>
      <w:pPr>
        <w:pStyle w:val="5"/>
        <w:widowControl w:val="off"/>
      </w:pPr>
      <w:r>
        <w:rPr/>
        <w:t>약간 변비가 있고 시원한 것을 좋아한다는 점과 아이의 보약을 원한다는 점에서 육미지황원을 검토해 보다가 도한(</w:t>
      </w:r>
      <w:r>
        <w:rPr/>
        <w:t>盜汗)</w:t>
      </w:r>
      <w:r>
        <w:rPr/>
        <w:t>이 있다는 점에서 당귀육황탕이나 황기건중탕을 검토해 보기로 했다. 그러나 무엇보다도 설염이 주증상이며 이 아이에게 가장 필요한 것도 설염을 치료하는 것으로 판단되어 설염을 치료할 수 있는 처방을 검토해 보았다. 설염에 사용하는 처방으로는 국로고나 회춘양격산, 구미황련탕 등이 있다. 약이 너무 쓰면 아이가 먹지 않을 것 같아서 구미황련탕이나 회춘양격산을 제외하니 국로고가 남아서 우선 국로고를 사용해 보기로 했다. 다만 심화(</w:t>
      </w:r>
      <w:r>
        <w:rPr/>
        <w:t>心火)</w:t>
      </w:r>
      <w:r>
        <w:rPr/>
        <w:t>로 인한 설염에 사용하는 하통 117의 구미황련탕 의미로 황련을 가하고 도한이 있다는 점을 감안하여 황기를 더하여 사용하기로 했다. 5년 동안 지속된 설염을 목표로 국로고에 황련, 황기를 더하고 어머니의 요청으로 녹용 1돈을 더하기로 했다.</w:t>
      </w:r>
    </w:p>
    <w:p>
      <w:pPr>
        <w:pStyle w:val="5"/>
        <w:widowControl w:val="off"/>
      </w:pPr>
      <w:r>
        <w:rPr/>
        <w:t>3주쯤 뒤에 다시 왔을 때 아이 엄마에게 확인해 보니</w:t>
      </w:r>
    </w:p>
    <w:p>
      <w:pPr>
        <w:pStyle w:val="5"/>
        <w:widowControl w:val="off"/>
      </w:pPr>
      <w:r>
        <w:rPr/>
        <w:t>1. 밤에 자다가 식은땀을 흘리는 것은 많이 호전되었다.</w:t>
      </w:r>
    </w:p>
    <w:p>
      <w:pPr>
        <w:pStyle w:val="5"/>
        <w:widowControl w:val="off"/>
      </w:pPr>
      <w:r>
        <w:rPr/>
        <w:t>2. 그러나 역시 설염은 잘 낫지 않는다고 말하면서 아이의 혀를 내밀게 했는데 혀가 매끈하고 설염의 흔적이 없자 설명하려던 엄마 역시 많이 놀라는 눈치였다.</w:t>
      </w:r>
    </w:p>
    <w:p>
      <w:pPr>
        <w:pStyle w:val="5"/>
        <w:widowControl w:val="off"/>
      </w:pPr>
      <w:r>
        <w:rPr/>
        <w:t>아마 그동안 병원을 계속 다녀도 낫지 않아서 이번에도 그러려니 하고 확인을 하지 않고 말을 했던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구내염(</w:t>
      </w:r>
      <w:r>
        <w:rPr/>
        <w:t>口內炎)</w:t>
      </w:r>
    </w:p>
    <w:p>
      <w:pPr>
        <w:pStyle w:val="4"/>
        <w:widowControl w:val="off"/>
      </w:pPr>
      <w:r>
        <w:pict>
          <v:oval id="_x1302624776"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남  30세  경기도 안양시 관양동</w:t>
      </w:r>
    </w:p>
    <w:p>
      <w:pPr>
        <w:pStyle w:val="5"/>
        <w:widowControl w:val="off"/>
      </w:pPr>
      <w:r>
        <w:rPr/>
        <w:t>10일 전에 김</w:t>
      </w:r>
      <w:r>
        <w:rPr/>
        <w:t>○○씨의</w:t>
      </w:r>
      <w:r>
        <w:rPr/>
        <w:t xml:space="preserve"> 남편인 30살 권</w:t>
      </w:r>
      <w:r>
        <w:rPr/>
        <w:t>○○씨도</w:t>
      </w:r>
      <w:r>
        <w:rPr/>
        <w:t xml:space="preserve"> 입천장에 물집이 잡히고 아파서 딸이 먹고 남은 감초 물을 하루 동안 3</w:t>
      </w:r>
      <w:r>
        <w:rPr/>
        <w:t>～</w:t>
      </w:r>
      <w:r>
        <w:rPr/>
        <w:t>4차례 마셨는데, 감초탕을 몇 차례 복용한 뒤로 입천장 아픈 것이 나았다고 한다.</w:t>
      </w:r>
    </w:p>
    <w:p>
      <w:pPr>
        <w:pStyle w:val="3"/>
        <w:widowControl w:val="off"/>
        <w:rPr/>
      </w:pPr>
    </w:p>
    <w:p>
      <w:pPr>
        <w:pStyle w:val="3"/>
        <w:widowControl w:val="off"/>
      </w:pPr>
      <w:r>
        <w:rPr/>
        <w:t>1-6. 구미(</w:t>
      </w:r>
      <w:r>
        <w:rPr/>
        <w:t xml:space="preserve">口糜), </w:t>
      </w:r>
      <w:r>
        <w:rPr/>
        <w:t>혀 경색감(</w:t>
      </w:r>
      <w:r>
        <w:rPr/>
        <w:t>梗塞感)</w:t>
      </w:r>
    </w:p>
    <w:p>
      <w:pPr>
        <w:pStyle w:val="4"/>
        <w:widowControl w:val="off"/>
      </w:pPr>
      <w:r>
        <w:pict>
          <v:oval id="_x1302624777"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여  34세  태음인  주부  서울특별시 영등포구 신길1동</w:t>
      </w:r>
    </w:p>
    <w:p>
      <w:pPr>
        <w:pStyle w:val="5"/>
        <w:widowControl w:val="off"/>
      </w:pPr>
      <w:r>
        <w:rPr/>
        <w:t>체구가 크고 피부는 보통인 주부로 늘 피곤하다고 한다.</w:t>
      </w:r>
    </w:p>
    <w:p>
      <w:pPr>
        <w:pStyle w:val="5"/>
        <w:widowControl w:val="off"/>
      </w:pPr>
      <w:r>
        <w:rPr/>
        <w:t>①</w:t>
      </w:r>
      <w:r>
        <w:rPr/>
        <w:t xml:space="preserve"> 약 1달 전부터 입안의 점막과 혀가 좁쌀처럼 곪고 해져, 종일 기분 나쁠 정도로 아프고   </w:t>
      </w:r>
      <w:r>
        <w:rPr/>
        <w:t>②</w:t>
      </w:r>
      <w:r>
        <w:rPr/>
        <w:t xml:space="preserve"> 혀도 약간 뻣뻣한 느낌이 든다고 한다.   </w:t>
      </w:r>
      <w:r>
        <w:rPr/>
        <w:t>③</w:t>
      </w:r>
      <w:r>
        <w:rPr/>
        <w:t xml:space="preserve"> 늘 피곤하여 눕고 싶고, 특히 아침 기상시와 오전에 피로가 심하다.   </w:t>
      </w:r>
      <w:r>
        <w:rPr/>
        <w:t>④</w:t>
      </w:r>
      <w:r>
        <w:rPr/>
        <w:t xml:space="preserve"> 기운이 없고 의욕이 없다는 것이다.</w:t>
      </w:r>
    </w:p>
    <w:p>
      <w:pPr>
        <w:pStyle w:val="5"/>
        <w:widowControl w:val="off"/>
      </w:pPr>
      <w:r>
        <w:rPr/>
        <w:t>이외의 다른 증상 또한 많았으나 갑자기 입속이 곪고 아파 몹시 불편하니 입병부터 고쳐 달라고 한다.</w:t>
      </w:r>
    </w:p>
    <w:p>
      <w:pPr>
        <w:pStyle w:val="5"/>
        <w:widowControl w:val="off"/>
      </w:pPr>
      <w:r>
        <w:rPr/>
        <w:t>어린이의 혀가 해어지고 벗겨진 아구창(</w:t>
      </w:r>
      <w:r>
        <w:rPr/>
        <w:t>鵝口瘡)</w:t>
      </w:r>
      <w:r>
        <w:rPr/>
        <w:t>에 감초를 달여 복용하면 낫는다는 말을 들은 적이 있어서, 이 부인의 증상도 개선할 수 있다는 생각에 시험 삼아 써보려고 달여 두었던 감초탕 5일분 10첩을 지어주었다.</w:t>
      </w:r>
    </w:p>
    <w:p>
      <w:pPr>
        <w:pStyle w:val="5"/>
        <w:widowControl w:val="off"/>
      </w:pPr>
      <w:r>
        <w:rPr/>
        <w:t>52일 뒤에 어머니 약을 지으러 왔을 때 확인해 보니, 그때 그 약을 2일간 먹고 맛이 고약하고 독(?)하여 먹지 않았는데, 복용한 지 3일 뒤부터 구미염이 나았다고 한다. 그 뒤 목과 입속이 약간 아파서 쉬엄쉬엄 감초탕을 다 먹었는데, 근래에 와서는 전혀 아픈 것을 못 느끼겠으며 전에는 혀가 약간 뻣뻣한 느낌이 들었으나 요즘에는 뻣뻣한 것을 느끼지 못한다고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1-7. 인통(</w:t>
      </w:r>
      <w:r>
        <w:rPr/>
        <w:t xml:space="preserve">咽痛), </w:t>
      </w:r>
      <w:r>
        <w:rPr/>
        <w:t>발열감(</w:t>
      </w:r>
      <w:r>
        <w:rPr/>
        <w:t>發熱感)</w:t>
      </w:r>
    </w:p>
    <w:p>
      <w:pPr>
        <w:pStyle w:val="5"/>
        <w:widowControl w:val="off"/>
      </w:pPr>
      <w:r>
        <w:rPr/>
        <w:t>다음은 박영진 선생의 경험이다.</w:t>
      </w:r>
    </w:p>
    <w:p>
      <w:pPr>
        <w:pStyle w:val="4"/>
        <w:widowControl w:val="off"/>
      </w:pPr>
      <w:r>
        <w:pict>
          <v:oval id="_x1840745394"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48세  소양인  158cm 52kg  경기도 안양시 안양9동</w:t>
      </w:r>
    </w:p>
    <w:p>
      <w:pPr>
        <w:pStyle w:val="5"/>
        <w:widowControl w:val="off"/>
      </w:pPr>
      <w:r>
        <w:rPr/>
        <w:t>아내의 말이다. 저녁 9시에 집 앞 공원에 산책을 하면서 목 안이 약간 아파왔다. 침을 삼키면 편도 부위가 아프다. 다음날 자고 나서 아침을 먹으니 음식을 먹는 데는 별 문제가 없었으나 목안이 부어있는 느낌이어서 침 삼키기는 불편했다. 어제는 감기기운이 있는 탓인지 약간 깔아진 상태에서 휴식을 취하느라 책을 보다가 약간 잠을 자기도 했다. 이렇게 휴식을 취했는데도 저녁까지도 아침과 같다.</w:t>
      </w:r>
    </w:p>
    <w:p>
      <w:pPr>
        <w:pStyle w:val="5"/>
        <w:widowControl w:val="off"/>
      </w:pPr>
      <w:r>
        <w:rPr/>
        <w:t>①</w:t>
      </w:r>
      <w:r>
        <w:rPr/>
        <w:t xml:space="preserve"> 목안의 통증이 침을 삼켜보면 여전했고 불편했다.   </w:t>
      </w:r>
      <w:r>
        <w:rPr/>
        <w:t>②</w:t>
      </w:r>
      <w:r>
        <w:rPr/>
        <w:t xml:space="preserve"> 이마에 열이 있었다.   </w:t>
      </w:r>
      <w:r>
        <w:rPr/>
        <w:t>③</w:t>
      </w:r>
      <w:r>
        <w:rPr/>
        <w:t xml:space="preserve"> 종전에 보면 이렇게 하여 편도염이 진행되어 감기로 발전하고는 했다.</w:t>
      </w:r>
    </w:p>
    <w:p>
      <w:pPr>
        <w:pStyle w:val="5"/>
        <w:widowControl w:val="off"/>
      </w:pPr>
      <w:r>
        <w:rPr/>
        <w:t>인통(</w:t>
      </w:r>
      <w:r>
        <w:rPr/>
        <w:t>咽痛)</w:t>
      </w:r>
      <w:r>
        <w:rPr/>
        <w:t xml:space="preserve">은 대부분 편도염이고, 편도염은 크게 나누어 감기바이러스에 의한 경우와 과로로 인한 경우로 나누어 볼 수 있다. 그간 매일 연구소에서 연구원들과 한방병리 원고작업의 자료를 찾고 보조하느라 바쁘기는 하지만 그렇다고 과로라고 할 정도는 아니어서 인통이 과로로 인한 것이라기보다는 감기로 인한 것으로 보았다. 또 </w:t>
      </w:r>
      <w:r>
        <w:rPr/>
        <w:t>③의</w:t>
      </w:r>
      <w:r>
        <w:rPr/>
        <w:t xml:space="preserve"> 경우처럼 평소에도 감기가 편도염으로부터 시작되어 진행된다는 것을 보면 이번의 목이 아프고 열이 나는 것도 감기초기에 나타나는 한 현상이라고 보았던 것이다</w:t>
      </w:r>
    </w:p>
    <w:p>
      <w:pPr>
        <w:pStyle w:val="5"/>
        <w:widowControl w:val="off"/>
      </w:pPr>
      <w:r>
        <w:rPr/>
        <w:t>감기로 인한 인통을 치료하는 치법은 인통이 대부분 염증인 만큼 청열의 치법을 사용하는 편이다. 그러나 지금의 경우는 인통이고 열이 나기는 하나 인통이 극심하지도 않은 편이어서 가볍게 치료할 수 있는 방법을 찾다가 부신피질 호르몬이 가벼운 염증치료에도 많이 사용된다는 것을 생각하고 감초를 생각하게 되었다.</w:t>
      </w:r>
    </w:p>
    <w:p>
      <w:pPr>
        <w:pStyle w:val="5"/>
        <w:widowControl w:val="off"/>
      </w:pPr>
      <w:r>
        <w:rPr/>
        <w:t>감기로 인한 인통에는 임상에서 가장 많이 사용하는 실증의 순으로 보면 필용방감길탕, 감길탕, 감초탕을 사용하는 편이다. 그리고 열실한 어린이의 경우는 방풍통성산, 열실하면서 건장한 사람의 과로로 인한 인통에는 청화보음탕이나 양격산을 사용한다. 그러나 지금의 증상은 감기 초기에 나타나는 비교적 가벼운 경우에 속하는 통증이라 보고 인통 중에서도 가장 가벼운 상태에 사용하는 감초탕을 써 보기로 했다. 무엇보다도 인통이나 발열이 극심하지는 않은 점에 착안하여 소음인통에 사용하는 감초탕을 달여 먹어보기로 했다. 감초의 성분 중 글리시리진이라는 성분은 부신피질호르몬 배출을 억제하는 효소를 조절하는 기능이 있어서 감초를 먹게 되면 천연 부신피질호르몬을 먹는 것과 같은 효력도 있는 만큼 감초가 염증치료를 겸할 수가 있기 때문에 감초탕을 복용하기로 했다.</w:t>
      </w:r>
    </w:p>
    <w:p>
      <w:pPr>
        <w:pStyle w:val="5"/>
        <w:widowControl w:val="off"/>
      </w:pPr>
      <w:r>
        <w:rPr/>
        <w:t>감기초기에 나타난 것으로 추정되는 인통에 약간의 열과 침을 삼키면 아프다는 점을 감안하여 비교적 가벼운 초기 인통에 사용하는 감초단방인 감초탕 90g을 한 번에 달여 1/3양인 30g을 저녁식사 후 마시고 잤다.</w:t>
      </w:r>
    </w:p>
    <w:p>
      <w:pPr>
        <w:pStyle w:val="5"/>
        <w:widowControl w:val="off"/>
      </w:pPr>
      <w:r>
        <w:rPr/>
        <w:t>1. 다음날 아침에 일어나니 목이 아픈 것과 목안이 불편한 것은 없어졌다.</w:t>
      </w:r>
    </w:p>
    <w:p>
      <w:pPr>
        <w:pStyle w:val="5"/>
        <w:widowControl w:val="off"/>
      </w:pPr>
      <w:r>
        <w:rPr/>
        <w:t>2. 이마의 열도 어제보다는 떨어졌다.</w:t>
      </w:r>
    </w:p>
    <w:p>
      <w:pPr>
        <w:pStyle w:val="5"/>
        <w:widowControl w:val="off"/>
      </w:pPr>
      <w:r>
        <w:rPr/>
        <w:t>3. 그러나 아직 감기기운이 남아있는지 기운이 쳐져서</w:t>
      </w:r>
    </w:p>
    <w:p>
      <w:pPr>
        <w:pStyle w:val="5"/>
        <w:widowControl w:val="off"/>
      </w:pPr>
      <w:r>
        <w:rPr/>
        <w:t>4. 이번에는 출근 전 계지탕을 1봉 마셨다.</w:t>
      </w:r>
    </w:p>
    <w:p>
      <w:pPr>
        <w:pStyle w:val="5"/>
        <w:widowControl w:val="off"/>
      </w:pPr>
      <w:r>
        <w:rPr/>
        <w:t>감기기운이 완전히 가시지 않은 탓인지 연구소에 가서도 책상에 엎드려 있는 시간이 많았다. 점심과 저녁에 다시 계지탕을 한 번씩 복용했고, 저녁이 되어서야 몸이 정상처럼 회복이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쥐남(손 뒤틀림)</w:t>
      </w:r>
    </w:p>
    <w:p>
      <w:pPr>
        <w:pStyle w:val="4"/>
        <w:widowControl w:val="off"/>
      </w:pPr>
      <w:r>
        <w:pict>
          <v:oval id="_x130262477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32세  소음인  주부  경기도 안양시 관양동</w:t>
      </w:r>
    </w:p>
    <w:p>
      <w:pPr>
        <w:pStyle w:val="5"/>
        <w:widowControl w:val="off"/>
      </w:pPr>
      <w:r>
        <w:rPr/>
        <w:t>퇴근시간이 되어 옷을 갈아입고 퇴근을 하려는데 남자 두 명이 여자 한 명을 부축하고 다급하게 들어왔다. 갑자기 손발이 뒤틀린다면서 급하게 치료해달라고 한다. 얼굴을 보니 전에도 한약방에 온 적이 있는 사람이었으며, 보통 키에 체구는 약간 여윈 편이고, 피부가 희고 소음인처럼 보였다.</w:t>
      </w:r>
    </w:p>
    <w:p>
      <w:pPr>
        <w:pStyle w:val="5"/>
        <w:widowControl w:val="off"/>
      </w:pPr>
      <w:r>
        <w:rPr/>
        <w:t>며칠 전부터 감기에 걸려 목이 아팠는데 병원에서 후두염으로 진단받은 뒤, 어제와 오늘 오후 4시에 병원에서 주사를 맞은 탓인지 3시간이 지난 뒤부터 열과 오한(</w:t>
      </w:r>
      <w:r>
        <w:rPr/>
        <w:t>惡寒)</w:t>
      </w:r>
      <w:r>
        <w:rPr/>
        <w:t>이 나면서 전신이 아프더니 손에 쥐가 나기 시작했다고 한다. 쥐가 나면서 갑자기 전신이 뒤틀리고 마비가 되어 병원으로 달려가다가 한약방이 생각나서 급히 들어오는 길이라고 한다.</w:t>
      </w:r>
    </w:p>
    <w:p>
      <w:pPr>
        <w:pStyle w:val="5"/>
        <w:widowControl w:val="off"/>
      </w:pPr>
      <w:r>
        <w:rPr/>
        <w:t>①</w:t>
      </w:r>
      <w:r>
        <w:rPr/>
        <w:t xml:space="preserve"> 손가락이 모두 뒤틀려 엄지손가락이 손바닥 쪽으로 휘어져 있다.   </w:t>
      </w:r>
      <w:r>
        <w:rPr/>
        <w:t>②</w:t>
      </w:r>
      <w:r>
        <w:rPr/>
        <w:t xml:space="preserve"> 약지, 인지, 중지도 손바닥 쪽으로 뒤틀리며</w:t>
      </w:r>
    </w:p>
    <w:p>
      <w:pPr>
        <w:pStyle w:val="5"/>
        <w:widowControl w:val="off"/>
      </w:pPr>
      <w:r>
        <w:rPr/>
        <w:t>③</w:t>
      </w:r>
      <w:r>
        <w:rPr/>
        <w:t xml:space="preserve"> 계속 뒤틀리는 상태이므로 연속적으로 다급하게 신음소리를 내고 있다.   </w:t>
      </w:r>
      <w:r>
        <w:rPr/>
        <w:t>④</w:t>
      </w:r>
      <w:r>
        <w:rPr/>
        <w:t xml:space="preserve"> 손가락은 뻣뻣하여 움직이지 못하며, 빨리 풀리게 좀 해 달라고 한다.</w:t>
      </w:r>
    </w:p>
    <w:p>
      <w:pPr>
        <w:pStyle w:val="5"/>
        <w:widowControl w:val="off"/>
      </w:pPr>
      <w:r>
        <w:rPr/>
        <w:t>이른바 쥐가 심하게 나서 전신까지 뒤틀리는 것으로 이런 경우는 갑기탕(작약감초탕)이 적합하지만, 약을 달이는 시간도 필요하고 지금 당장 상황이 급박하여 고민이 되었다. 마침 아구창에 사용하기 위해 달여 놓은 감초액(감초 1냥을 1봉으로 달인 것)이 있어 우선 이것을 복용하라고 주었다.</w:t>
      </w:r>
    </w:p>
    <w:p>
      <w:pPr>
        <w:pStyle w:val="5"/>
        <w:widowControl w:val="off"/>
      </w:pPr>
      <w:r>
        <w:rPr/>
        <w:t>감초액을 1봉 마신 뒤, 3분 정도 지나자 뒤틀린 상태는 그대로였으나 더 진행되거나 계속되지는 않고, 5분 정도 지나니 굳은 채로 뒤틀려 있던 왼쪽 손이 약간 부드러워지면서 손가락을 약간씩 움직이고, 10분 정도 지나니 왼손은 엄지손가락만 손바닥 쪽으로 접혀 있으며 다른 손가락은 오므렸다 폈다 할 수 있게 되었다. 오른손 역시 뒤틀린 중지, 소지, 약지가 약간씩 굽혀지며, 우측 엄지손가락의 뒤틀림도 훨씬 부드러워졌다. 감초액을 복용한 지 20분이 지난 뒤에는 양손이 모두 완전히 풀렸으며, 남편과 같이 웃으면서 나갔다.</w:t>
      </w:r>
    </w:p>
    <w:p>
      <w:pPr>
        <w:pStyle w:val="5"/>
        <w:widowControl w:val="off"/>
      </w:pPr>
      <w:r>
        <w:rPr/>
        <w:t>그러나 재발이 염려되어 갑기탕 3배량으로 6첩을 지어주면서 1일 3</w:t>
      </w:r>
      <w:r>
        <w:rPr/>
        <w:t>～</w:t>
      </w:r>
      <w:r>
        <w:rPr/>
        <w:t>4첩씩 복용하라고 했다.</w:t>
      </w:r>
    </w:p>
    <w:p>
      <w:pPr>
        <w:pStyle w:val="5"/>
        <w:widowControl w:val="off"/>
      </w:pPr>
      <w:r>
        <w:rPr/>
        <w:t>다음날 저녁에 전화가 왔는데, 어제 저녁 이후로는 괜찮아졌으나 재발이 염려되어 4첩을 더 복용했는데, 남은 약을 마저 복용해도 되는지 문의하여 계속 복용하도록 권유했다.</w:t>
      </w:r>
    </w:p>
    <w:p>
      <w:pPr>
        <w:pStyle w:val="5"/>
        <w:widowControl w:val="off"/>
      </w:pPr>
      <w:r>
        <w:rPr/>
        <w:t>이틀이 지난 뒤 남편의 보약을 지으러 같이 왔을 때 확인해 보니, 그때는 정말 많이 놀랐으며 집에 돌아가서부터는 괜찮았다고 하면서 작년 임신 때도 손발에 쥐가 났었다고 한다.</w:t>
      </w:r>
    </w:p>
    <w:p>
      <w:pPr>
        <w:pStyle w:val="5"/>
        <w:widowControl w:val="off"/>
      </w:pPr>
      <w:r>
        <w:rPr/>
        <w:t>쥐가 났을 때 작약감초탕 뿐만 아니라 감초탕도 효력이 있음을 알 수 있는 기회였다. 감초가 일시적으로 근육의 위축을 풀어준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수족경련(</w:t>
      </w:r>
      <w:r>
        <w:rPr/>
        <w:t>手足痙攣)</w:t>
      </w:r>
    </w:p>
    <w:p>
      <w:pPr>
        <w:pStyle w:val="4"/>
        <w:widowControl w:val="off"/>
      </w:pPr>
      <w:r>
        <w:pict>
          <v:oval id="_x130262477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70세  할머니  경기도 안양시 관양동 교보타운</w:t>
      </w:r>
    </w:p>
    <w:p>
      <w:pPr>
        <w:pStyle w:val="5"/>
        <w:widowControl w:val="off"/>
      </w:pPr>
      <w:r>
        <w:rPr/>
        <w:t>키와 체격이 보통인 태음인 할머니로 평소 산에서 약초를 채취해 가져오는 할아버지의 부인이다.</w:t>
      </w:r>
    </w:p>
    <w:p>
      <w:pPr>
        <w:pStyle w:val="5"/>
        <w:widowControl w:val="off"/>
      </w:pPr>
      <w:r>
        <w:rPr/>
        <w:t>①</w:t>
      </w:r>
      <w:r>
        <w:rPr/>
        <w:t xml:space="preserve"> 2달 전부터 수족에 쥐가 난다.   </w:t>
      </w:r>
      <w:r>
        <w:rPr/>
        <w:t>②</w:t>
      </w:r>
      <w:r>
        <w:rPr/>
        <w:t xml:space="preserve"> 손과 발에 쥐가 자주 나는데, 특히 밤에 발목에 쥐가 심하게 난다.   </w:t>
      </w:r>
      <w:r>
        <w:rPr/>
        <w:t>③</w:t>
      </w:r>
      <w:r>
        <w:rPr/>
        <w:t xml:space="preserve"> 어제 저녁과 밤에는 매우 심했다.   </w:t>
      </w:r>
      <w:r>
        <w:rPr/>
        <w:t>④</w:t>
      </w:r>
      <w:r>
        <w:rPr/>
        <w:t xml:space="preserve"> 감기에 걸려 양약을 복용하면 쥐가 더욱 심하게 난다.   </w:t>
      </w:r>
      <w:r>
        <w:rPr/>
        <w:t>⑤</w:t>
      </w:r>
      <w:r>
        <w:rPr/>
        <w:t xml:space="preserve"> 할머니는 쥐나는 것 때문에 중풍이 발생할까 걱정이 된다고 한다.   </w:t>
      </w:r>
      <w:r>
        <w:rPr/>
        <w:t>⑥</w:t>
      </w:r>
      <w:r>
        <w:rPr/>
        <w:t xml:space="preserve"> 수족이 저리다.   </w:t>
      </w:r>
      <w:r>
        <w:rPr/>
        <w:t>⑦</w:t>
      </w:r>
      <w:r>
        <w:rPr/>
        <w:t xml:space="preserve"> 수족에 땀이 많이 난다.   </w:t>
      </w:r>
      <w:r>
        <w:rPr/>
        <w:t>⑧</w:t>
      </w:r>
      <w:r>
        <w:rPr/>
        <w:t xml:space="preserve"> 차멀미가 심하다.</w:t>
      </w:r>
    </w:p>
    <w:p>
      <w:pPr>
        <w:pStyle w:val="5"/>
        <w:widowControl w:val="off"/>
      </w:pPr>
      <w:r>
        <w:rPr/>
        <w:t>⑨</w:t>
      </w:r>
      <w:r>
        <w:rPr/>
        <w:t xml:space="preserve"> 가슴이 답답해서 이불을 덮지 못한다.</w:t>
      </w:r>
    </w:p>
    <w:p>
      <w:pPr>
        <w:pStyle w:val="5"/>
        <w:widowControl w:val="off"/>
      </w:pPr>
      <w:r>
        <w:rPr/>
        <w:t>쥐가 나는 데 쓸 수 있는 처방으로는 작약감초탕, 소건중탕, 감초탕, 목유산 등이 있다. 그러나 지속적인 쥐가 아니므로 목유탕과 목유산은 제외하기로 하고, 위의 세 처방 중 양약을 먹으면 쥐가 더 심하다는 것을 감안하여 위축된 근육을 풀어주면서 해독 기능도 있는 감초탕을 사용하기로 하고 손발에 쥐가 나는 것을 목표로 감초탕으로 5일분 10첩을 지어주었다.</w:t>
      </w:r>
    </w:p>
    <w:p>
      <w:pPr>
        <w:pStyle w:val="5"/>
        <w:widowControl w:val="off"/>
      </w:pPr>
      <w:r>
        <w:rPr/>
        <w:t>18개월 뒤에 내방했을 때 확인해 보니, 약 3첩 정도 복용한 뒤부터 2개월 동안 지속적으로 쥐가 나던 증상이 곧바로 완치되었으며 현재까지 재발하지 않았다고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유아구토(</w:t>
      </w:r>
      <w:r>
        <w:rPr/>
        <w:t>乳兒嘔吐)</w:t>
      </w:r>
    </w:p>
    <w:p>
      <w:pPr>
        <w:pStyle w:val="4"/>
        <w:widowControl w:val="off"/>
      </w:pPr>
      <w:r>
        <w:pict>
          <v:oval id="_x1302624780"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남  1개월 신생아  경기도 안양시 비산2동 미륭아파트</w:t>
      </w:r>
    </w:p>
    <w:p>
      <w:pPr>
        <w:pStyle w:val="5"/>
        <w:widowControl w:val="off"/>
      </w:pPr>
      <w:r>
        <w:rPr/>
        <w:t>아주머니가 감초를 사러 왔다. 어디에 쓸 것이냐고 물어 보니 조카가 구토를 해서 달여서 먹이려고 한다는 것이다.</w:t>
      </w:r>
    </w:p>
    <w:p>
      <w:pPr>
        <w:pStyle w:val="5"/>
        <w:widowControl w:val="off"/>
      </w:pPr>
      <w:r>
        <w:rPr/>
        <w:t>①</w:t>
      </w:r>
      <w:r>
        <w:rPr/>
        <w:t xml:space="preserve"> 1주일 전부터 아기가 구토를 하는데 분수처럼 왈칵 심하게 한다.   </w:t>
      </w:r>
      <w:r>
        <w:rPr/>
        <w:t>②</w:t>
      </w:r>
      <w:r>
        <w:rPr/>
        <w:t xml:space="preserve"> 트림하고 난 후나 목욕을 하다가 토하기도 한다.   </w:t>
      </w:r>
      <w:r>
        <w:rPr/>
        <w:t>③</w:t>
      </w:r>
      <w:r>
        <w:rPr/>
        <w:t xml:space="preserve"> 하루 5</w:t>
      </w:r>
      <w:r>
        <w:rPr/>
        <w:t>～</w:t>
      </w:r>
      <w:r>
        <w:rPr/>
        <w:t xml:space="preserve">6회 정도 토한다.   </w:t>
      </w:r>
      <w:r>
        <w:rPr/>
        <w:t>④</w:t>
      </w:r>
      <w:r>
        <w:rPr/>
        <w:t xml:space="preserve"> 물이나 우유를 전혀 안 먹는다.   </w:t>
      </w:r>
      <w:r>
        <w:rPr/>
        <w:t>⑤</w:t>
      </w:r>
      <w:r>
        <w:rPr/>
        <w:t xml:space="preserve"> 평소에는 우유를 잘 먹었으며 소화력은 약한 것 같다.</w:t>
      </w:r>
    </w:p>
    <w:p>
      <w:pPr>
        <w:pStyle w:val="5"/>
        <w:widowControl w:val="off"/>
      </w:pPr>
      <w:r>
        <w:rPr/>
        <w:t>우연히 앞집 아주머니와 이야기를 하던 중 아이에 관하여 이야기를 했더니 감초를 달여서 먹여보라고 했다는 것이다.</w:t>
      </w:r>
    </w:p>
    <w:p>
      <w:pPr>
        <w:pStyle w:val="5"/>
        <w:widowControl w:val="off"/>
      </w:pPr>
      <w:r>
        <w:rPr/>
        <w:t>복용방법은 다음과 같다.</w:t>
      </w:r>
    </w:p>
    <w:p>
      <w:pPr>
        <w:pStyle w:val="5"/>
        <w:widowControl w:val="off"/>
      </w:pPr>
      <w:r>
        <w:rPr/>
        <w:t>1. 감초 한 줌 정도를 커피포트에 넣고 달였다.</w:t>
      </w:r>
    </w:p>
    <w:p>
      <w:pPr>
        <w:pStyle w:val="5"/>
        <w:widowControl w:val="off"/>
      </w:pPr>
      <w:r>
        <w:rPr/>
        <w:t>2. 물이나 우유를 먹이면 전혀 먹지 않는데 감초물은 한 번에 50</w:t>
      </w:r>
      <w:r>
        <w:rPr/>
        <w:t>～</w:t>
      </w:r>
      <w:r>
        <w:rPr/>
        <w:t>70</w:t>
      </w:r>
      <w:r>
        <w:rPr/>
        <w:t>㎖정도를</w:t>
      </w:r>
      <w:r>
        <w:rPr/>
        <w:t xml:space="preserve"> 먹었으며, 감초 달인 물을 먹인 날에는 하루 동안 우유를 800</w:t>
      </w:r>
      <w:r>
        <w:rPr/>
        <w:t>～</w:t>
      </w:r>
      <w:r>
        <w:rPr/>
        <w:t>1000</w:t>
      </w:r>
      <w:r>
        <w:rPr/>
        <w:t>㎖정도</w:t>
      </w:r>
      <w:r>
        <w:rPr/>
        <w:t xml:space="preserve"> 먹었다고 한다. 6일 후인 어제 감초 달인 물 복용을 중단했더니 다시 구토하기 시작했는데 어제 오후에 3</w:t>
      </w:r>
      <w:r>
        <w:rPr/>
        <w:t>～</w:t>
      </w:r>
      <w:r>
        <w:rPr/>
        <w:t>4회, 오늘 오전 중에 3</w:t>
      </w:r>
      <w:r>
        <w:rPr/>
        <w:t>～</w:t>
      </w:r>
      <w:r>
        <w:rPr/>
        <w:t>4회 구토하여 다시 감초를 사러 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식상(</w:t>
      </w:r>
      <w:r>
        <w:rPr/>
        <w:t>食傷)</w:t>
      </w:r>
      <w:r>
        <w:rPr/>
        <w:t>으로 인한 설사(</w:t>
      </w:r>
      <w:r>
        <w:rPr/>
        <w:t>泄瀉)</w:t>
      </w:r>
    </w:p>
    <w:p>
      <w:pPr>
        <w:pStyle w:val="5"/>
        <w:widowControl w:val="off"/>
      </w:pPr>
      <w:r>
        <w:rPr/>
        <w:t>다음은 이진상 선생의 경험이다.</w:t>
      </w:r>
    </w:p>
    <w:p>
      <w:pPr>
        <w:pStyle w:val="4"/>
        <w:widowControl w:val="off"/>
      </w:pPr>
      <w:r>
        <w:pict>
          <v:oval id="_x130262478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41세  태음인  경기도 안양시 관양동</w:t>
      </w:r>
    </w:p>
    <w:p>
      <w:pPr>
        <w:pStyle w:val="5"/>
        <w:widowControl w:val="off"/>
      </w:pPr>
      <w:r>
        <w:rPr/>
        <w:t>7월 초 무더운 날에 점심식사로 순대국을 먹었는데 탈이 났다.</w:t>
      </w:r>
    </w:p>
    <w:p>
      <w:pPr>
        <w:pStyle w:val="5"/>
        <w:widowControl w:val="off"/>
      </w:pPr>
      <w:r>
        <w:rPr/>
        <w:t>①</w:t>
      </w:r>
      <w:r>
        <w:rPr/>
        <w:t xml:space="preserve"> 설사가 죽죽 나와 고생을 했다.</w:t>
      </w:r>
    </w:p>
    <w:p>
      <w:pPr>
        <w:pStyle w:val="5"/>
        <w:widowControl w:val="off"/>
      </w:pPr>
      <w:r>
        <w:rPr/>
        <w:t>‘무리를 해서 그런가’ 생각하고 집에 돌아와서 시험 삼아 감초를 한 줌 달여서 먹고 잠이 들었다.</w:t>
      </w:r>
    </w:p>
    <w:p>
      <w:pPr>
        <w:pStyle w:val="5"/>
        <w:widowControl w:val="off"/>
      </w:pPr>
      <w:r>
        <w:rPr/>
        <w:t>한 30분 쯤 지나 갑자기 소변을 보고 싶어 화장실에 가서 변기에 앉았는데, 계속 나왔던 설사는 나오지 않고 소변이 많이 나왔다. ‘감초가 설사에 효력이 있긴 있구나’하고 다시 잠이 들었다. 그런데 얼마 지나자 갑자기 오한(</w:t>
      </w:r>
      <w:r>
        <w:rPr/>
        <w:t>惡寒)</w:t>
      </w:r>
      <w:r>
        <w:rPr/>
        <w:t>이 나기 시작했다.</w:t>
      </w:r>
    </w:p>
    <w:p>
      <w:pPr>
        <w:pStyle w:val="5"/>
        <w:widowControl w:val="off"/>
      </w:pPr>
      <w:r>
        <w:rPr/>
        <w:t>‘이거, 식상으로 인한 상한(</w:t>
      </w:r>
      <w:r>
        <w:rPr/>
        <w:t>傷寒)</w:t>
      </w:r>
      <w:r>
        <w:rPr/>
        <w:t xml:space="preserve">이구나’하는 생각이 들어, 상비약으로 가지고 있던 </w:t>
      </w:r>
      <w:r>
        <w:rPr/>
        <w:t>○○제약의</w:t>
      </w:r>
      <w:r>
        <w:rPr/>
        <w:t xml:space="preserve"> 곽향정기산 산제를 큰 수저로 한 숟갈 먹고 다시 누웠다.</w:t>
      </w:r>
    </w:p>
    <w:p>
      <w:pPr>
        <w:pStyle w:val="5"/>
        <w:widowControl w:val="off"/>
      </w:pPr>
      <w:r>
        <w:rPr/>
        <w:t>얼마 지나자 오한은 없어졌으나 상복부(</w:t>
      </w:r>
      <w:r>
        <w:rPr/>
        <w:t>上腹部)</w:t>
      </w:r>
      <w:r>
        <w:rPr/>
        <w:t>가 몹시 아프기 시작했다. ‘야, 이거 식체(</w:t>
      </w:r>
      <w:r>
        <w:rPr/>
        <w:t>食滯)</w:t>
      </w:r>
      <w:r>
        <w:rPr/>
        <w:t>로 인한 복통(</w:t>
      </w:r>
      <w:r>
        <w:rPr/>
        <w:t>腹痛)</w:t>
      </w:r>
      <w:r>
        <w:rPr/>
        <w:t xml:space="preserve">이구나’하는 생각이 들어 역시 상비약으로 가지고 있던 </w:t>
      </w:r>
      <w:r>
        <w:rPr/>
        <w:t>○○제약의</w:t>
      </w:r>
      <w:r>
        <w:rPr/>
        <w:t xml:space="preserve"> 평위산과 이진탕 산제를 큰 수저로 한 숟갈씩 먹고 다시 잠이 들었다. 잠들었다 깨어났다를 반복하다가 다음날 아침이 되었는데, 오한과 복통 증세는 없어졌다.</w:t>
      </w:r>
    </w:p>
    <w:p>
      <w:pPr>
        <w:pStyle w:val="5"/>
        <w:widowControl w:val="off"/>
      </w:pPr>
      <w:r>
        <w:rPr/>
        <w:t>그동안 매일 술을 마셔 소화기능이 저하되어 이러한 증상이 발생했다는 생각과 함께 죽을 조금 먹고 조리해야겠다는 생각이 들었다. 할아버지 한약방에서 백출산 산제를 2봉 복용했는데 속이 훨씬 편해졌다.</w:t>
      </w:r>
    </w:p>
    <w:p>
      <w:pPr>
        <w:pStyle w:val="5"/>
        <w:widowControl w:val="off"/>
      </w:pPr>
      <w:r>
        <w:rPr/>
        <w:t>그런데 마침 전에 근무하던 학원 선생들과의 모임이 있어 어쩔 수 없이 생선회와 술을 먹었는데</w:t>
      </w:r>
    </w:p>
    <w:p>
      <w:pPr>
        <w:pStyle w:val="5"/>
        <w:widowControl w:val="off"/>
      </w:pPr>
      <w:r>
        <w:rPr/>
        <w:t>①</w:t>
      </w:r>
      <w:r>
        <w:rPr/>
        <w:t xml:space="preserve"> 그 다음날부터 다시 심한 설사가 시작되어 며칠 동안 설사를 했다.</w:t>
      </w:r>
    </w:p>
    <w:p>
      <w:pPr>
        <w:pStyle w:val="5"/>
        <w:widowControl w:val="off"/>
      </w:pPr>
      <w:r>
        <w:rPr/>
        <w:t>②</w:t>
      </w:r>
      <w:r>
        <w:rPr/>
        <w:t xml:space="preserve"> 죽으로만 식사를 하니 힘이 없었다. ‘다음 주에 중국 가서 맛있는 것 먹어야 하는데, 이거 큰일이다’하는 생각이 들었다. 그래서 다시 한 번 감초의 약효를 시험해볼 겸 감초를 한 줌 달여 복용했다.</w:t>
      </w:r>
    </w:p>
    <w:p>
      <w:pPr>
        <w:pStyle w:val="5"/>
        <w:widowControl w:val="off"/>
      </w:pPr>
      <w:r>
        <w:rPr/>
        <w:t>감초를 달여 먹어서인지 변기에 앉아 있어도 설사는 나오지 않았다.</w:t>
      </w:r>
    </w:p>
    <w:p>
      <w:pPr>
        <w:pStyle w:val="5"/>
        <w:widowControl w:val="off"/>
      </w:pPr>
      <w:r>
        <w:rPr/>
        <w:t>결국은 이종대 선생님이 지어준 익모초탕 3봉을 복용하고 소화장애가 해소되어 무사히 중국여행을 마칠 수 있었다. 본인의 경험으로는 감초가 설사를 멈추는 데 어느 정도 효과가 있는 것 같다. 여름 감기에 사용한다는 익원산이 감초와 활석으로만 구성되어있는데, 익원산의 처방목표는 더위로 인한 설사이다. 본인이 보기에는 활석의 찬 성질로 청서(</w:t>
      </w:r>
      <w:r>
        <w:rPr/>
        <w:t>淸暑)</w:t>
      </w:r>
      <w:r>
        <w:rPr/>
        <w:t>의 역할을 하고, 감초가 수습(</w:t>
      </w:r>
      <w:r>
        <w:rPr/>
        <w:t>水濕)</w:t>
      </w:r>
      <w:r>
        <w:rPr/>
        <w:t>을 수렴(</w:t>
      </w:r>
      <w:r>
        <w:rPr/>
        <w:t>收斂)</w:t>
      </w:r>
      <w:r>
        <w:rPr/>
        <w:t>하는 지사(</w:t>
      </w:r>
      <w:r>
        <w:rPr/>
        <w:t>止瀉)</w:t>
      </w:r>
      <w:r>
        <w:rPr/>
        <w:t>의 효능이 있는 것이 아닌가 한다.</w:t>
      </w:r>
    </w:p>
    <w:p>
      <w:pPr>
        <w:pStyle w:val="3"/>
        <w:widowControl w:val="off"/>
        <w:rPr/>
      </w:pPr>
    </w:p>
    <w:p>
      <w:pPr>
        <w:pStyle w:val="3"/>
        <w:widowControl w:val="off"/>
      </w:pPr>
      <w:r>
        <w:rPr/>
        <w:t>5-2. 유아설사(</w:t>
      </w:r>
      <w:r>
        <w:rPr/>
        <w:t>乳兒泄瀉)</w:t>
      </w:r>
    </w:p>
    <w:p>
      <w:pPr>
        <w:pStyle w:val="5"/>
        <w:widowControl w:val="off"/>
      </w:pPr>
      <w:r>
        <w:rPr/>
        <w:t>다음은 이진상 선생의 경험이다.</w:t>
      </w:r>
    </w:p>
    <w:p>
      <w:pPr>
        <w:pStyle w:val="4"/>
        <w:widowControl w:val="off"/>
      </w:pPr>
      <w:r>
        <w:pict>
          <v:oval id="_x130262478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1세  경기도 용인시 상현동 성원상테빌아파트</w:t>
      </w:r>
    </w:p>
    <w:p>
      <w:pPr>
        <w:pStyle w:val="5"/>
        <w:widowControl w:val="off"/>
      </w:pPr>
      <w:r>
        <w:rPr/>
        <w:t>30대 부인이 아이를 데리고 내원했다.</w:t>
      </w:r>
    </w:p>
    <w:p>
      <w:pPr>
        <w:pStyle w:val="5"/>
        <w:widowControl w:val="off"/>
      </w:pPr>
      <w:r>
        <w:rPr/>
        <w:t>①</w:t>
      </w:r>
      <w:r>
        <w:rPr/>
        <w:t xml:space="preserve"> 3일전 간장게장에 밥을 비벼 먹은 후부터 설사를 했는데   </w:t>
      </w:r>
      <w:r>
        <w:rPr/>
        <w:t>②</w:t>
      </w:r>
      <w:r>
        <w:rPr/>
        <w:t xml:space="preserve"> 소아과에 가서 약을 먹여도 설사가 멈추지 않는다고 한다.   </w:t>
      </w:r>
      <w:r>
        <w:rPr/>
        <w:t>③</w:t>
      </w:r>
      <w:r>
        <w:rPr/>
        <w:t xml:space="preserve"> 어제는 10여 차례 이상 설사했다고 한다.</w:t>
      </w:r>
    </w:p>
    <w:p>
      <w:pPr>
        <w:pStyle w:val="5"/>
        <w:widowControl w:val="off"/>
      </w:pPr>
      <w:r>
        <w:rPr/>
        <w:t>병인(</w:t>
      </w:r>
      <w:r>
        <w:rPr/>
        <w:t>病因)</w:t>
      </w:r>
      <w:r>
        <w:rPr/>
        <w:t>은 간장게장으로 인한 내상일 것이나 아이의 설사이니 전씨백출산을 사용할까 하다가 전에 소아설사를 감초 달인 물로 치료한 일이 생각나 복용이 손쉬운 감초를 주기로 했다.</w:t>
      </w:r>
    </w:p>
    <w:p>
      <w:pPr>
        <w:pStyle w:val="5"/>
        <w:widowControl w:val="off"/>
      </w:pPr>
      <w:r>
        <w:rPr/>
        <w:t>감초 100g을 주면서 집에서 400cc정도 물에 100cc 될 때까지 달여 2시간마다 3</w:t>
      </w:r>
      <w:r>
        <w:rPr/>
        <w:t>～</w:t>
      </w:r>
      <w:r>
        <w:rPr/>
        <w:t>4차례 먹이라고 했다. 그리고 틀림없이 나을 테니까 걱정하지 말라고 했다. 경과가 궁금해서 전화해 보았더니 감초 달인 물을 먹고 설사가 멈추었다고 한다. 다만 설사를 많이 해서 기운이 없는지 밥을 잘 먹지 않는다고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5-3. 설사(</w:t>
      </w:r>
      <w:r>
        <w:rPr/>
        <w:t>泄瀉)</w:t>
      </w:r>
    </w:p>
    <w:p>
      <w:pPr>
        <w:pStyle w:val="5"/>
        <w:widowControl w:val="off"/>
      </w:pPr>
      <w:r>
        <w:rPr/>
        <w:t>다음은 감초와 설사에 대한 활용사례이다.</w:t>
      </w:r>
    </w:p>
    <w:p>
      <w:pPr>
        <w:pStyle w:val="5"/>
        <w:widowControl w:val="off"/>
      </w:pPr>
      <w:r>
        <w:rPr/>
        <w:t>[1] 설사(</w:t>
      </w:r>
      <w:r>
        <w:rPr/>
        <w:t>泄瀉)</w:t>
      </w:r>
    </w:p>
    <w:p>
      <w:pPr>
        <w:pStyle w:val="5"/>
        <w:widowControl w:val="off"/>
      </w:pPr>
      <w:r>
        <w:rPr/>
        <w:t>노○○씨의</w:t>
      </w:r>
      <w:r>
        <w:rPr/>
        <w:t xml:space="preserve"> 6살 된 아들이 설사를 하는데 병원약이나 보화환을 먹여도 효과가 없다. 설사를 한 지 3일이 되었는데 장모님께서 감초가 있으면 달라고 하시더니 주전자에 보리차를 끓이듯이 끓이셨다. 그 후 감초 달인 물을 아들에게 먹이니 설사가 금방 멈추었다. 장모님 말씀에 옛날 민간에서는 배가 아플 때 감초를 달여 먹이는 것이 흔했다고 하셨다.</w:t>
      </w:r>
    </w:p>
    <w:p>
      <w:pPr>
        <w:pStyle w:val="5"/>
        <w:widowControl w:val="off"/>
        <w:rPr/>
      </w:pPr>
    </w:p>
    <w:p>
      <w:pPr>
        <w:pStyle w:val="5"/>
        <w:widowControl w:val="off"/>
      </w:pPr>
      <w:r>
        <w:rPr/>
        <w:t>[2] 설사(</w:t>
      </w:r>
      <w:r>
        <w:rPr/>
        <w:t>泄瀉)</w:t>
      </w:r>
    </w:p>
    <w:p>
      <w:pPr>
        <w:pStyle w:val="5"/>
        <w:widowControl w:val="off"/>
      </w:pPr>
      <w:r>
        <w:rPr/>
        <w:t>6월쯤 최</w:t>
      </w:r>
      <w:r>
        <w:rPr/>
        <w:t>○○씨와</w:t>
      </w:r>
      <w:r>
        <w:rPr/>
        <w:t xml:space="preserve"> 이야기를 하던 중 3개월 된 아들이 설사가 난 지 4</w:t>
      </w:r>
      <w:r>
        <w:rPr/>
        <w:t>～</w:t>
      </w:r>
      <w:r>
        <w:rPr/>
        <w:t>5일이 지났는데, 그냥 두면 낫겠지 하고 방치했더니 아직도 안 그쳐서 오후에 병원 가야 한다고 했다. 그때 감초로 설사를 멈추게 한 일이 생각이 나서, 감초를 한 줌 달여 먹여보라고 했다. 감초를 달인 물을 20cc 정도를 먹였는데, 설사가 멈추었다고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5-4. 안통(</w:t>
      </w:r>
      <w:r>
        <w:rPr/>
        <w:t xml:space="preserve">眼痛), </w:t>
      </w:r>
      <w:r>
        <w:rPr/>
        <w:t>눈충혈, 두통(</w:t>
      </w:r>
      <w:r>
        <w:rPr/>
        <w:t>頭痛)</w:t>
      </w:r>
    </w:p>
    <w:p>
      <w:pPr>
        <w:pStyle w:val="5"/>
        <w:widowControl w:val="off"/>
      </w:pPr>
      <w:r>
        <w:rPr/>
        <w:t>다음은 강한은 선생의 경험이다.</w:t>
      </w:r>
    </w:p>
    <w:p>
      <w:pPr>
        <w:pStyle w:val="4"/>
        <w:widowControl w:val="off"/>
      </w:pPr>
      <w:r>
        <w:pict>
          <v:oval id="_x1302624783"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32세  소음인  160cm 47kg  경기도 과천시</w:t>
      </w:r>
    </w:p>
    <w:p>
      <w:pPr>
        <w:pStyle w:val="5"/>
        <w:widowControl w:val="off"/>
      </w:pPr>
      <w:r>
        <w:rPr/>
        <w:t>본인의 경우로 며칠 전부터 눈이 침침해지더니 점점 가렵고 따가워지기 시작했다. 컴퓨터 모니터에 너무 붙어 있어 시력이 좀 떨어진 느낌도 있었지만, 눈이 따끔거리거나 충혈, 두통이 생기지는 않았다. 평소에도 눈이 충혈되거나 두통으로 고생하지는 않는다.</w:t>
      </w:r>
    </w:p>
    <w:p>
      <w:pPr>
        <w:pStyle w:val="5"/>
        <w:widowControl w:val="off"/>
      </w:pPr>
      <w:r>
        <w:rPr/>
        <w:t>본인의 눈 충혈상태는 균에 감염되거나 실증의 신체조건이 아니라 그다지 심하지 않았으나, 눈의 통증이나 따가움, 두통, 신경질이 심하여 매우 불편한 상태였다.</w:t>
      </w:r>
    </w:p>
    <w:p>
      <w:pPr>
        <w:pStyle w:val="5"/>
        <w:widowControl w:val="off"/>
      </w:pPr>
      <w:r>
        <w:rPr/>
        <w:t>2월 26일 금</w:t>
      </w:r>
      <w:r>
        <w:rPr/>
        <w:t>～토요일</w:t>
      </w:r>
    </w:p>
    <w:p>
      <w:pPr>
        <w:pStyle w:val="5"/>
        <w:widowControl w:val="off"/>
      </w:pPr>
      <w:r>
        <w:rPr/>
        <w:t>눈이 가렵고 따끔하여 여러 번 비볐다.</w:t>
      </w:r>
    </w:p>
    <w:p>
      <w:pPr>
        <w:pStyle w:val="5"/>
        <w:widowControl w:val="off"/>
      </w:pPr>
      <w:r>
        <w:rPr/>
        <w:t>머리가 멍하고 무겁고, 눈물이 말라서 깜박거릴 때도 이물감이 느껴지며, 뭔가가 계속 따끔하게 찌르는 것 같다.</w:t>
      </w:r>
    </w:p>
    <w:p>
      <w:pPr>
        <w:pStyle w:val="5"/>
        <w:widowControl w:val="off"/>
      </w:pPr>
      <w:r>
        <w:rPr/>
        <w:t>2월 27일 일요일</w:t>
      </w:r>
    </w:p>
    <w:p>
      <w:pPr>
        <w:pStyle w:val="5"/>
        <w:widowControl w:val="off"/>
      </w:pPr>
      <w:r>
        <w:rPr/>
        <w:t>두통이 심한 것은 아닌데 묵직함이 느껴지고, 짜증이 난다. 눈에서는 열감과 통증이 느껴진다.</w:t>
      </w:r>
    </w:p>
    <w:p>
      <w:pPr>
        <w:pStyle w:val="5"/>
        <w:widowControl w:val="off"/>
      </w:pPr>
      <w:r>
        <w:rPr/>
        <w:t>냉장고에 넣어둔 감초 반 줌을 꺼내어 쇠그릇에 15분간 달여 식힌 후 거즈로 한 번 걸러 스포이트로 눈에 3회 점안했다. 거즈로 거른 것은 불순물을 제거하기 위해서이다.</w:t>
      </w:r>
    </w:p>
    <w:p>
      <w:pPr>
        <w:pStyle w:val="5"/>
        <w:widowControl w:val="off"/>
      </w:pPr>
      <w:r>
        <w:rPr/>
        <w:t>(오후 2시)</w:t>
      </w:r>
    </w:p>
    <w:p>
      <w:pPr>
        <w:pStyle w:val="5"/>
        <w:widowControl w:val="off"/>
      </w:pPr>
      <w:r>
        <w:rPr/>
        <w:t>따끔하고 통증이 느껴지던 것이 느낌상 살짝 호전된 것 같았다. 눈의 뻑뻑함이 덜해졌다.</w:t>
      </w:r>
    </w:p>
    <w:p>
      <w:pPr>
        <w:pStyle w:val="5"/>
        <w:widowControl w:val="off"/>
      </w:pPr>
      <w:r>
        <w:rPr/>
        <w:t>(오후 7시)</w:t>
      </w:r>
    </w:p>
    <w:p>
      <w:pPr>
        <w:pStyle w:val="5"/>
        <w:widowControl w:val="off"/>
      </w:pPr>
      <w:r>
        <w:rPr/>
        <w:t>다시 3회 점안했다.</w:t>
      </w:r>
    </w:p>
    <w:p>
      <w:pPr>
        <w:pStyle w:val="5"/>
        <w:widowControl w:val="off"/>
      </w:pPr>
      <w:r>
        <w:rPr/>
        <w:t>밤에 눈의 통증이 현저하게 감소한 것을 느낄 수 있었다. 두통과 신경증상도 소실되었다.</w:t>
      </w:r>
    </w:p>
    <w:p>
      <w:pPr>
        <w:pStyle w:val="5"/>
        <w:widowControl w:val="off"/>
      </w:pPr>
      <w:r>
        <w:rPr/>
        <w:t>2월 28일 월요일</w:t>
      </w:r>
    </w:p>
    <w:p>
      <w:pPr>
        <w:pStyle w:val="5"/>
        <w:widowControl w:val="off"/>
      </w:pPr>
      <w:r>
        <w:rPr/>
        <w:t>오전 10시에 다시 3회 점안했다.</w:t>
      </w:r>
    </w:p>
    <w:p>
      <w:pPr>
        <w:pStyle w:val="5"/>
        <w:widowControl w:val="off"/>
      </w:pPr>
      <w:r>
        <w:rPr/>
        <w:t>그날 오후에 약간 남아있던 통증과 열감이 모두 소실되었다.</w:t>
      </w:r>
    </w:p>
    <w:p>
      <w:pPr>
        <w:pStyle w:val="0"/>
        <w:widowControl w:val="off"/>
        <w:spacing w:line="336" w:lineRule="auto"/>
        <w:rPr>
          <w:rFonts w:ascii="한양신명조" w:eastAsia="한양신명조"/>
          <w:color w:val="000000"/>
          <w:shd w:val="clear" w:color="000000"/>
        </w:rPr>
      </w:pPr>
    </w:p>
    <w:p>
      <w:pPr>
        <w:pStyle w:val="3"/>
        <w:widowControl w:val="off"/>
      </w:pPr>
      <w:r>
        <w:rPr/>
        <w:t>6-1. 감두탕(</w:t>
      </w:r>
      <w:r>
        <w:rPr/>
        <w:t>甘豆湯)-</w:t>
      </w:r>
      <w:r>
        <w:rPr/>
        <w:t>알레르기피부염, 수술 후 발생, 피부소양(</w:t>
      </w:r>
      <w:r>
        <w:rPr/>
        <w:t xml:space="preserve">皮膚瘙痒), </w:t>
      </w:r>
      <w:r>
        <w:rPr/>
        <w:t>발진(</w:t>
      </w:r>
      <w:r>
        <w:rPr/>
        <w:t>發疹)</w:t>
      </w:r>
    </w:p>
    <w:p>
      <w:pPr>
        <w:pStyle w:val="5"/>
        <w:widowControl w:val="off"/>
      </w:pPr>
      <w:r>
        <w:rPr/>
        <w:t>다음은 이영우 선생의 경험을 채록한 것이다.</w:t>
      </w:r>
    </w:p>
    <w:p>
      <w:pPr>
        <w:pStyle w:val="4"/>
        <w:widowControl w:val="off"/>
      </w:pPr>
      <w:r>
        <w:pict>
          <v:oval id="_x1840745396"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50대 후반  충청남도 홍성군 홍성읍</w:t>
      </w:r>
    </w:p>
    <w:p>
      <w:pPr>
        <w:pStyle w:val="5"/>
        <w:widowControl w:val="off"/>
      </w:pPr>
      <w:r>
        <w:rPr/>
        <w:t>허리 디스크로 오랫동안 반복되는 고통으로 고생을 해오다가 증상이 심해지자 디스크 수술을 했다.</w:t>
      </w:r>
    </w:p>
    <w:p>
      <w:pPr>
        <w:pStyle w:val="5"/>
        <w:widowControl w:val="off"/>
      </w:pPr>
      <w:r>
        <w:rPr/>
        <w:t>①</w:t>
      </w:r>
      <w:r>
        <w:rPr/>
        <w:t xml:space="preserve"> 디스크 수술 후부터 알레르기피부염이 발생했다. </w:t>
      </w:r>
      <w:r>
        <w:rPr/>
        <w:t>㉠</w:t>
      </w:r>
      <w:r>
        <w:rPr/>
        <w:t xml:space="preserve"> 전신이 매우 가렵고, 발진이 돋는다. </w:t>
      </w:r>
      <w:r>
        <w:rPr/>
        <w:t>㉡</w:t>
      </w:r>
      <w:r>
        <w:rPr/>
        <w:t xml:space="preserve"> 피부병약을 복용하지 않으면 가려움이 매우 심해 견디기가 어렵다. </w:t>
      </w:r>
      <w:r>
        <w:rPr/>
        <w:t>㉢</w:t>
      </w:r>
      <w:r>
        <w:rPr/>
        <w:t xml:space="preserve"> 병원에서는 알레르기이므로 앞으로 평생 동안 피부병약을 먹어야 한다고 했다. </w:t>
      </w:r>
      <w:r>
        <w:rPr/>
        <w:t>㉣</w:t>
      </w:r>
      <w:r>
        <w:rPr/>
        <w:t xml:space="preserve"> 오랫동안 디스크로 인한 고통이 반복 지속하여 왔으나, 침치료로 허리를 잘 유지해왔던 사람이다.</w:t>
      </w:r>
    </w:p>
    <w:p>
      <w:pPr>
        <w:pStyle w:val="5"/>
        <w:widowControl w:val="off"/>
      </w:pPr>
      <w:r>
        <w:rPr/>
        <w:t>그간 치료로 나에 대한 신뢰가 매우 컸던 탓에, 알레르기피부염 치료를 문의해 왔다.</w:t>
      </w:r>
    </w:p>
    <w:p>
      <w:pPr>
        <w:pStyle w:val="5"/>
        <w:widowControl w:val="off"/>
      </w:pPr>
      <w:r>
        <w:rPr/>
        <w:t>이 사람의 주증상은 수술 때 수술의 절개로 인한 염증을 막기 위해 사용한 항생제나 소염제의 약성으로 발생한 알레르기피부염으로 보인다. 수술 부위가 회복될 때까지 상당 기간 이러한 치료를 계속했을 것이고 결과적으로 상당량의 약으로 인한 독성물질이 인체 내에 잔존했을 것으로 짐작할 수 있다.</w:t>
      </w:r>
    </w:p>
    <w:p>
      <w:pPr>
        <w:pStyle w:val="5"/>
        <w:widowControl w:val="off"/>
      </w:pPr>
      <w:r>
        <w:rPr/>
        <w:t>항생제나 소염제로 사용하는 피린계의 양약은 흡수시 사람에 따라 소화기점막을 충혈시키거나 염증을 발생하게 한다. 따라서 이러한 관점에서 상당 기간 투여한 양약의 약성을 배출시키거나 완화시키고자 했다. 항생제나 소염제의 약성으로 발생한 알레르기피부염이 약물의 독성으로 인해 발생했다고 한다면, 해독시켜주는 것이 치료의 한 방법이 될 수 있을 것이라 보고, 해독하는 치법을 사용해 보기로 했다.</w:t>
      </w:r>
    </w:p>
    <w:p>
      <w:pPr>
        <w:pStyle w:val="5"/>
        <w:widowControl w:val="off"/>
      </w:pPr>
      <w:r>
        <w:rPr/>
        <w:t>해독시키자면 이러한 약성을 배설시키거나, 해독시키거나, 희석하여 중화시키는 치법이 있다. 약성을 배출시키는 방법으로 사하제인 승기탕류나 자금정 같은 처방을 사용하기도 하고, 약의 독성을 중화시키거나 해독시키는 방법으로는 감초가 포함된 감두탕이나 북어국, 녹두 등을 사용하기도 한다. 이 중에서 가장 많이 사용하는 감두탕을 한번 사용해 보기로 했다. 이러한 치료법으로 사용해보고 그때도 회복되지 않는다면 다른 방법을 찾아보기로 했다.</w:t>
      </w:r>
    </w:p>
    <w:p>
      <w:pPr>
        <w:pStyle w:val="5"/>
        <w:widowControl w:val="off"/>
      </w:pPr>
      <w:r>
        <w:rPr/>
        <w:t>수술 때 투여되었을 것으로 짐작되는 항생제나 소염제의 약성으로 인해 발생한 가려움이 심한 알레르기피부염에 독성물질 해독에 주작용이 있는 감두탕을 사용하기로 했다. 우선 이 질환이나 증상이 난치에 가깝다 하므로 20일분만 투여했다. 아울러 집에서 해독에 필요한 북어나 녹두, 콩나물 같은 음식을 많이 먹도록 권유했다.</w:t>
      </w:r>
    </w:p>
    <w:p>
      <w:pPr>
        <w:pStyle w:val="5"/>
        <w:widowControl w:val="off"/>
      </w:pPr>
      <w:r>
        <w:rPr/>
        <w:t>감두탕을 모두 복용한 뒤 그토록 심하던 가려움이나 발진 등 모든 피부병 증상이 감쪽같이 다 나았다.</w:t>
      </w:r>
    </w:p>
    <w:p>
      <w:pPr>
        <w:pStyle w:val="5"/>
        <w:widowControl w:val="off"/>
      </w:pPr>
      <w:r>
        <w:rPr/>
        <w:t>이 환자는 한의학 치료와 필자에 대한 신뢰가 깊은 영향인지 차남은 현재 한의대에서 한의사의 꿈을 키워가고 있다.</w:t>
      </w:r>
    </w:p>
    <w:p>
      <w:pPr>
        <w:pStyle w:val="5"/>
        <w:widowControl w:val="off"/>
      </w:pPr>
      <w:r>
        <w:rPr/>
        <w:t>◇채록자</w:t>
      </w:r>
      <w:r>
        <w:rPr/>
        <w:t xml:space="preserve"> 주/ 항생제나 소염제의 약성으로 인해 발생한 복통이나, 발진, 가려움이나 이로 인해 발생한 알레르기피부염에는 대개 감초만으로 구성된 국로고(감초탕)를 사용하거나 감초분말을 사용한다. 대부분 1</w:t>
      </w:r>
      <w:r>
        <w:rPr/>
        <w:t>～</w:t>
      </w:r>
      <w:r>
        <w:rPr/>
        <w:t>4회 이내에 증상 변화가 나타나거나 가벼운 경우는 한 번에 치료되기도 한다. 이는 감초성분 중 글리시리진의 작용이 아닌가 한다.</w:t>
      </w:r>
    </w:p>
    <w:p>
      <w:pPr>
        <w:pStyle w:val="5"/>
        <w:widowControl w:val="off"/>
      </w:pPr>
      <w:r>
        <w:rPr/>
        <w:t>(이종대/2011. 2. 18)</w:t>
      </w:r>
    </w:p>
    <w:p>
      <w:pPr>
        <w:pStyle w:val="0"/>
        <w:widowControl w:val="off"/>
        <w:spacing w:line="336" w:lineRule="auto"/>
        <w:ind w:left="2" w:hanging="2"/>
        <w:rPr>
          <w:rFonts w:ascii="한양신명조" w:eastAsia="한양신명조"/>
          <w:color w:val="000000"/>
          <w:sz w:val="18"/>
          <w:shd w:val="clear" w:color="000000"/>
        </w:rPr>
        <w:sectPr>
          <w:headerReference r:id="rId483" w:type="default"/>
          <w:headerReference r:id="rId488" w:type="default"/>
          <w:headerReference r:id="rId493" w:type="default"/>
          <w:headerReference r:id="rId498"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上統97 寶  </w:t>
      </w:r>
      <w:r>
        <w:rPr/>
        <w:t>조경산</w:t>
      </w:r>
      <w:r>
        <w:rPr>
          <w:rFonts w:ascii="한양신명조"/>
          <w:spacing w:val="-10"/>
          <w:w w:val="95"/>
          <w:sz w:val="40"/>
        </w:rPr>
        <w:t xml:space="preserve"> 調經散 </w:t>
      </w:r>
    </w:p>
    <w:p>
      <w:pPr>
        <w:pStyle w:val="10"/>
        <w:widowControl w:val="off"/>
        <w:spacing w:after="0" w:line="312"/>
      </w:pPr>
      <w:r>
        <w:rPr>
          <w:spacing w:val="-16"/>
          <w:w w:val="98"/>
        </w:rPr>
        <w:t xml:space="preserve">麥門冬 </w:t>
      </w:r>
      <w:r>
        <w:rPr>
          <w:spacing w:val="-16"/>
          <w:w w:val="98"/>
          <w:vertAlign w:val="subscript"/>
        </w:rPr>
        <w:t xml:space="preserve">二錢 </w:t>
      </w:r>
      <w:r>
        <w:rPr>
          <w:spacing w:val="-16"/>
          <w:w w:val="98"/>
        </w:rPr>
        <w:t xml:space="preserve">當歸 </w:t>
      </w:r>
      <w:r>
        <w:rPr>
          <w:spacing w:val="-16"/>
          <w:w w:val="98"/>
          <w:vertAlign w:val="subscript"/>
        </w:rPr>
        <w:t xml:space="preserve">一錢半 </w:t>
      </w:r>
      <w:r>
        <w:rPr>
          <w:spacing w:val="-16"/>
          <w:w w:val="98"/>
        </w:rPr>
        <w:t xml:space="preserve">人蔘 半夏 白芍藥 川芎 牧丹皮 </w:t>
      </w:r>
      <w:r>
        <w:rPr>
          <w:spacing w:val="-16"/>
          <w:w w:val="98"/>
          <w:vertAlign w:val="subscript"/>
        </w:rPr>
        <w:t xml:space="preserve">各一錢 </w:t>
      </w:r>
      <w:r>
        <w:rPr>
          <w:spacing w:val="-16"/>
          <w:w w:val="98"/>
        </w:rPr>
        <w:t>阿膠珠 甘草</w:t>
      </w:r>
      <w:r>
        <w:rPr>
          <w:spacing w:val="-16"/>
          <w:w w:val="98"/>
          <w:vertAlign w:val="subscript"/>
        </w:rPr>
        <w:t xml:space="preserve">炙 各七分半 </w:t>
      </w:r>
      <w:r>
        <w:rPr>
          <w:spacing w:val="-16"/>
          <w:w w:val="98"/>
        </w:rPr>
        <w:t xml:space="preserve">吳茱萸 肉桂 </w:t>
      </w:r>
      <w:r>
        <w:rPr>
          <w:spacing w:val="-16"/>
          <w:w w:val="98"/>
          <w:vertAlign w:val="subscript"/>
        </w:rPr>
        <w:t xml:space="preserve">各五分   </w:t>
      </w:r>
      <w:r>
        <w:rPr>
          <w:spacing w:val="-12"/>
          <w:w w:val="98"/>
          <w:sz w:val="20"/>
        </w:rPr>
        <w:t>薑三片</w:t>
      </w:r>
    </w:p>
    <w:p>
      <w:pPr>
        <w:pStyle w:val="0"/>
        <w:widowControl w:val="off"/>
        <w:rPr>
          <w:color w:val="000000"/>
          <w:shd w:val="clear" w:color="000000"/>
        </w:rPr>
      </w:pPr>
    </w:p>
    <w:p>
      <w:pPr>
        <w:pStyle w:val="0"/>
        <w:widowControl w:val="off"/>
        <w:spacing w:line="192" w:lineRule="auto"/>
      </w:pPr>
      <w:r>
        <w:pict>
          <v:roundrect arcsize="1966f" id="_x1300802413"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月候不調 </w:t>
                  </w:r>
                  <w:r>
                    <w:rPr/>
                    <w:t>①</w:t>
                  </w:r>
                  <w:r>
                    <w:rPr/>
                    <w:t xml:space="preserve"> 一名[溫經湯] 一名[千金調經湯]</w:t>
                  </w:r>
                </w:p>
                <w:p>
                  <w:pPr>
                    <w:pStyle w:val="9"/>
                    <w:widowControl w:val="off"/>
                  </w:pPr>
                  <w:r>
                    <w:rPr/>
                    <w:t xml:space="preserve">[活    套] 氣虛 倍蔘 </w:t>
                  </w:r>
                  <w:r>
                    <w:rPr/>
                    <w:t>②</w:t>
                  </w:r>
                  <w:r>
                    <w:rPr/>
                    <w:t xml:space="preserve"> 加附 益尤妙</w:t>
                  </w:r>
                </w:p>
                <w:p>
                  <w:pPr>
                    <w:pStyle w:val="9"/>
                    <w:widowControl w:val="off"/>
                  </w:pPr>
                  <w:r>
                    <w:rPr/>
                    <w:t>[活套鍼線] 不調(婦人月經)</w:t>
                  </w:r>
                </w:p>
                <w:p>
                  <w:pPr>
                    <w:pStyle w:val="9"/>
                    <w:widowControl w:val="off"/>
                    <w:ind w:left="1148" w:hanging="948"/>
                  </w:pPr>
                  <w:r>
                    <w:rPr/>
                    <w:t xml:space="preserve">[適 應 症] </w:t>
                  </w:r>
                  <w:r>
                    <w:rPr>
                      <w:sz w:val="16"/>
                    </w:rPr>
                    <w:t>대하, 불임증, 어린건선, 노이로제, 월경불순, 월경통, 자궁출혈, 갱년기장애, 난소기능부전, 혈도증, 자궁발육부전, 유산벽, 신경증, 동상, 월경기간 중 하리, 수장건조, 하복불쾌감, 요통</w:t>
                  </w:r>
                </w:p>
              </w:txbxContent>
            </v:textbox>
          </v:roundrect>
        </w:pict>
      </w:r>
    </w:p>
    <w:p>
      <w:pPr>
        <w:pStyle w:val="0"/>
        <w:widowControl w:val="off"/>
      </w:pPr>
      <w:r>
        <w:pict>
          <v:shape id="_x1346653002" style="v-text-anchor:top;z-index:150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6" r:id="rId504"/>
            <wvml:wrap type="square"/>
          </v:shape>
        </w:pict>
      </w:r>
    </w:p>
    <w:p>
      <w:pPr>
        <w:pStyle w:val="11"/>
        <w:widowControl w:val="off"/>
      </w:pPr>
      <w:r>
        <w:rPr/>
        <w:t>조경산은 자윤결핍(</w:t>
      </w:r>
      <w:r>
        <w:rPr/>
        <w:t>滋潤缺乏)</w:t>
      </w:r>
      <w:r>
        <w:rPr/>
        <w:t>과 혈행장애(</w:t>
      </w:r>
      <w:r>
        <w:rPr/>
        <w:t>血行障礙)</w:t>
      </w:r>
      <w:r>
        <w:rPr/>
        <w:t>로 인한 월경불순(</w:t>
      </w:r>
      <w:r>
        <w:rPr/>
        <w:t>月經不順)</w:t>
      </w:r>
      <w:r>
        <w:rPr/>
        <w:t>에 사용하는 처방이며, 동일한 상태에서 나타나는 불임(</w:t>
      </w:r>
      <w:r>
        <w:rPr/>
        <w:t>不姙)</w:t>
      </w:r>
      <w:r>
        <w:rPr/>
        <w:t>과 월경통(</w:t>
      </w:r>
      <w:r>
        <w:rPr/>
        <w:t>月經痛)</w:t>
      </w:r>
      <w:r>
        <w:rPr/>
        <w:t>에도 사용한다.</w:t>
      </w:r>
    </w:p>
    <w:p>
      <w:pPr>
        <w:pStyle w:val="11"/>
        <w:widowControl w:val="off"/>
      </w:pPr>
      <w:r>
        <w:rPr/>
        <w:t>월경불순이란 첫째, 월경주기(</w:t>
      </w:r>
      <w:r>
        <w:rPr/>
        <w:t>月經週期)</w:t>
      </w:r>
      <w:r>
        <w:rPr/>
        <w:t>가 일정하지 않는 것, 즉 보통 28일 간격으로 월경이 반복되던 것이 계속하여 기간이 앞당겨지거나 반대로 기간이 늦어지는 것이다. 둘째, 월경을 하는 일수(</w:t>
      </w:r>
      <w:r>
        <w:rPr/>
        <w:t>日數)</w:t>
      </w:r>
      <w:r>
        <w:rPr/>
        <w:t>가 부정확한 것, 예를 들어 월경을 시작하면 7일 정도 지속되는 것이 보통인데, 3일 만에 끝나는 경우이다. 셋째, 월경량(</w:t>
      </w:r>
      <w:r>
        <w:rPr/>
        <w:t>月經量)</w:t>
      </w:r>
      <w:r>
        <w:rPr/>
        <w:t>이 일정하지 않는 것, 즉 월경을 시작하면 1</w:t>
      </w:r>
      <w:r>
        <w:rPr>
          <w:sz w:val="18"/>
        </w:rPr>
        <w:t>～</w:t>
      </w:r>
      <w:r>
        <w:rPr/>
        <w:t>3일 사이에 경혈(</w:t>
      </w:r>
      <w:r>
        <w:rPr/>
        <w:t>經血)</w:t>
      </w:r>
      <w:r>
        <w:rPr/>
        <w:t>이 많이 나오는데, 비정상적으로 양이 적거나 반대로 너무 과량 나오는 것이다. 넷째, 경혈(</w:t>
      </w:r>
      <w:r>
        <w:rPr/>
        <w:t>經血)</w:t>
      </w:r>
      <w:r>
        <w:rPr/>
        <w:t>의 상태가 불량한 것, 즉 경혈색(</w:t>
      </w:r>
      <w:r>
        <w:rPr/>
        <w:t>經血色)</w:t>
      </w:r>
      <w:r>
        <w:rPr/>
        <w:t>이 너무 검붉거나 너무 묽은 것이다. 이러한 월경불순은 원인이 무엇이든 간에 자궁(</w:t>
      </w:r>
      <w:r>
        <w:rPr/>
        <w:t>子宮)</w:t>
      </w:r>
      <w:r>
        <w:rPr/>
        <w:t>의 기능이 정상적이지 못하기 때문에 발생한다.</w:t>
      </w:r>
    </w:p>
    <w:p>
      <w:pPr>
        <w:pStyle w:val="11"/>
        <w:widowControl w:val="off"/>
        <w:rPr>
          <w:color w:val="000000"/>
        </w:rPr>
      </w:pPr>
    </w:p>
    <w:p>
      <w:pPr>
        <w:pStyle w:val="11"/>
        <w:widowControl w:val="off"/>
      </w:pPr>
      <w:r>
        <w:rPr/>
        <w:t>조경산으로 치료된 사례들을 보면 손발이나 하복(</w:t>
      </w:r>
      <w:r>
        <w:rPr/>
        <w:t>下腹)</w:t>
      </w:r>
      <w:r>
        <w:rPr/>
        <w:t>이 차고, 간혹 월경을 할 때 월경통이 매우 심하다는 특징이 있다. 또한 유산(</w:t>
      </w:r>
      <w:r>
        <w:rPr/>
        <w:t>流産)</w:t>
      </w:r>
      <w:r>
        <w:rPr/>
        <w:t>을 한 이후에 하복이 허랭(</w:t>
      </w:r>
      <w:r>
        <w:rPr/>
        <w:t>虛冷)</w:t>
      </w:r>
      <w:r>
        <w:rPr/>
        <w:t>해지고, 임신(</w:t>
      </w:r>
      <w:r>
        <w:rPr/>
        <w:t>姙娠)</w:t>
      </w:r>
      <w:r>
        <w:rPr/>
        <w:t>이 되지 않는 경우도 있고, 이유를 알 수 없는 하복부의 불쾌감을 호소하는 경우도 있다. 결과적으로 생각해 보면 선천적, 또는 후천적으로 허약(</w:t>
      </w:r>
      <w:r>
        <w:rPr/>
        <w:t>虛弱)</w:t>
      </w:r>
      <w:r>
        <w:rPr/>
        <w:t>한 경우에 몸 전체적으로 허약의 영향을 받겠지만, 본래 자궁이 약했던 사람이거나 전체적인 허약이 자궁에 많은 영향을 주었을 경우에 자궁기능이 저하되어 위의 증상이 나타나는 것으로 볼 수 있다. 특히 자연유산을 했다는 것은 자궁기능이 약했다는 것을 의미하며, 유산한 이후에 하복이 냉(</w:t>
      </w:r>
      <w:r>
        <w:rPr/>
        <w:t>冷)</w:t>
      </w:r>
      <w:r>
        <w:rPr/>
        <w:t>해지고, 임신이 잘되지 않는다는 것은 유산으로 인한 조직의 손상이나 자궁기능의 저하가 수반되었음을 의미한다.</w:t>
      </w:r>
    </w:p>
    <w:p>
      <w:pPr>
        <w:pStyle w:val="11"/>
        <w:widowControl w:val="off"/>
        <w:rPr>
          <w:color w:val="000000"/>
        </w:rPr>
      </w:pPr>
    </w:p>
    <w:p>
      <w:pPr>
        <w:pStyle w:val="11"/>
        <w:widowControl w:val="off"/>
      </w:pPr>
      <w:r>
        <w:rPr/>
        <w:t>자궁기능(</w:t>
      </w:r>
      <w:r>
        <w:rPr/>
        <w:t>子宮機能)</w:t>
      </w:r>
      <w:r>
        <w:rPr/>
        <w:t>이 저하되었기 때문에 자궁이 있는 하복부(</w:t>
      </w:r>
      <w:r>
        <w:rPr/>
        <w:t>下腹部)</w:t>
      </w:r>
      <w:r>
        <w:rPr/>
        <w:t>가 차게 느껴지거나 불쾌하게 느껴지는 증상이 나타날 수 있고, 자궁기능이 정상적이지 못하여 월경이 불순하고, 월경 중에 통증이 동반된다. 즉 월경불순(</w:t>
      </w:r>
      <w:r>
        <w:rPr/>
        <w:t>月經不順)</w:t>
      </w:r>
      <w:r>
        <w:rPr/>
        <w:t>과 불임(</w:t>
      </w:r>
      <w:r>
        <w:rPr/>
        <w:t xml:space="preserve">不姙), </w:t>
      </w:r>
      <w:r>
        <w:rPr/>
        <w:t>월경통(</w:t>
      </w:r>
      <w:r>
        <w:rPr/>
        <w:t>月經痛)</w:t>
      </w:r>
      <w:r>
        <w:rPr/>
        <w:t>은 각각 분리하여 생각할 수 있는 증상이 아니며, 밀접한 연관이 있다. 따라서 조경산은 월경불순을 치료하는 처방이지만 불임에도 사용할 수 있고, 월경통에도 사용할 수 있다. 물론 월경통만을 치료할 목적으로 사용하는 경우는 드물며, 월경불순과 불임 증상이 있으면서 월경통이 수반되었을 때 사용하는 경우가 많다.</w:t>
      </w:r>
    </w:p>
    <w:p>
      <w:pPr>
        <w:pStyle w:val="11"/>
        <w:widowControl w:val="off"/>
        <w:rPr>
          <w:color w:val="000000"/>
        </w:rPr>
      </w:pPr>
    </w:p>
    <w:p>
      <w:pPr>
        <w:pStyle w:val="11"/>
        <w:widowControl w:val="off"/>
      </w:pPr>
      <w:r>
        <w:rPr/>
        <w:t>조경산은 앞서 언급한 대로 전신허약의 영향을 받았거나 유산(</w:t>
      </w:r>
      <w:r>
        <w:rPr/>
        <w:t>流産)</w:t>
      </w:r>
      <w:r>
        <w:rPr/>
        <w:t>이나 수술(</w:t>
      </w:r>
      <w:r>
        <w:rPr/>
        <w:t xml:space="preserve">手術) </w:t>
      </w:r>
      <w:r>
        <w:rPr/>
        <w:t>이후에 발생한 체력저하로 인해 자궁기능이 약해졌을 때 사용하는 것은 분명하다. 그러나 이런 경우에 사용할 수 있는 처방이 많기 때문에 구분할 필요가 있는데, 조경산은 자윤(</w:t>
      </w:r>
      <w:r>
        <w:rPr/>
        <w:t>滋潤)</w:t>
      </w:r>
      <w:r>
        <w:rPr/>
        <w:t>이 결핍되었다고 판단되는 경우에 적합하다. 즉, 몸이 건조하게 느껴지거나 약해 보이는 성향이 있으면 좋다. 또한 하복이 차거나 하복랭(</w:t>
      </w:r>
      <w:r>
        <w:rPr/>
        <w:t>下腹冷)</w:t>
      </w:r>
      <w:r>
        <w:rPr/>
        <w:t>으로 인해 냉이 나오는 증상이 수반되었을 때 보다 적합하다. 수족랭(</w:t>
      </w:r>
      <w:r>
        <w:rPr/>
        <w:t>手足冷)</w:t>
      </w:r>
      <w:r>
        <w:rPr/>
        <w:t>의 증상이 나타나는 경우도 있지만 뚜렷하게 느끼지 못하는 경우도 있어 수족랭이 기준이 된다고는 볼 수 없고, 보통 태음인에게 많이 사용하는 경향이 있지만 반드시 그런 것은 아니므로 체질 또한 기준이 될 수 없다.</w:t>
      </w:r>
    </w:p>
    <w:p>
      <w:pPr>
        <w:pStyle w:val="11"/>
        <w:widowControl w:val="off"/>
      </w:pPr>
      <w:r>
        <w:rPr/>
        <w:t>이러한 기준점이 있으면서 월경불순, 불임, 월경통이 발생했을 때 사용하는데, 원인은 허약으로 인한 자윤결핍(</w:t>
      </w:r>
      <w:r>
        <w:rPr/>
        <w:t>滋潤缺乏)</w:t>
      </w:r>
      <w:r>
        <w:rPr/>
        <w:t>이지만 월경통이 수반될 수 있다는 점을 감안한다면 자궁에 혈행장애(</w:t>
      </w:r>
      <w:r>
        <w:rPr/>
        <w:t>血行障礙)</w:t>
      </w:r>
      <w:r>
        <w:rPr/>
        <w:t>가 있다는 것을 의미한다. 따라서 조경산은 자윤결핍과 자궁의 혈행장애로 인한 월경불순, 불임, 월경통이 발생했을 때 적합한 처방이라고 할 수 있다.</w:t>
      </w:r>
    </w:p>
    <w:p>
      <w:pPr>
        <w:pStyle w:val="0"/>
        <w:widowControl w:val="off"/>
      </w:pPr>
      <w:r>
        <w:pict>
          <v:shape id="_x1301435131" style="v-text-anchor:top;z-index:20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7" r:id="rId505"/>
            <wvml:wrap type="square"/>
          </v:shape>
        </w:pict>
      </w:r>
    </w:p>
    <w:p>
      <w:pPr>
        <w:pStyle w:val="11"/>
        <w:widowControl w:val="off"/>
      </w:pPr>
      <w:r>
        <w:rPr/>
        <w:t>처방구성을 보면 맥문동은 다량의 포도당과 점액질을 함유하고 있어 진액(</w:t>
      </w:r>
      <w:r>
        <w:rPr/>
        <w:t>津液)</w:t>
      </w:r>
      <w:r>
        <w:rPr/>
        <w:t>을 보충하며, 피부와 점막의 저항력을 강화하면서 동시에 강장작용과 혈압상승작용, 혈당강하작용을 한다. 또한 항염증작용이 우수하며, 진해작용이 강하다. 당귀는 항혈전작용(</w:t>
      </w:r>
      <w:r>
        <w:rPr/>
        <w:t>抗血栓作用)</w:t>
      </w:r>
      <w:r>
        <w:rPr/>
        <w:t>이 있어 혈액순환(</w:t>
      </w:r>
      <w:r>
        <w:rPr/>
        <w:t>血液循環)</w:t>
      </w:r>
      <w:r>
        <w:rPr/>
        <w:t>을 원활하게 한다. 인삼은 말초혈류를 증진시키고 세포의 기능을 활성화시켜 에너지생산을 촉진한다. 또한 소화액 분비를 증진시켜 식욕을 강화하고 위장의 연동운동(</w:t>
      </w:r>
      <w:r>
        <w:rPr/>
        <w:t>蠕動運動)</w:t>
      </w:r>
      <w:r>
        <w:rPr/>
        <w:t>을 항진시켜 소화와 흡수를 촉진하며, 부신피질기능을 강화하고 면역기억세포의 생성을 촉진하고 임파구의 활성을 왕성하게 하여 면역기능을 증강한다.</w:t>
      </w:r>
    </w:p>
    <w:p>
      <w:pPr>
        <w:pStyle w:val="11"/>
        <w:widowControl w:val="off"/>
      </w:pPr>
      <w:r>
        <w:rPr/>
        <w:t>반하는 중추성 구토나 점막자극으로 인한 구토를 억제하고 인후점막자극으로 인한 해수(</w:t>
      </w:r>
      <w:r>
        <w:rPr/>
        <w:t>咳嗽)</w:t>
      </w:r>
      <w:r>
        <w:rPr/>
        <w:t>를 억제하며, 소화관에 정체된 음식물과 수분의 배출을 촉진한다. 백작약은 중추신경 흥분을 억제하여 진통, 진경, 진정작용을 하며, 천궁은 관상동맥과 말초혈관을 확장하여 하지(</w:t>
      </w:r>
      <w:r>
        <w:rPr/>
        <w:t>下肢)</w:t>
      </w:r>
      <w:r>
        <w:rPr/>
        <w:t>와 심근(</w:t>
      </w:r>
      <w:r>
        <w:rPr/>
        <w:t>心筋)</w:t>
      </w:r>
      <w:r>
        <w:rPr/>
        <w:t>의 혈류량을 증가시킨다. 목단피는 말초혈관의 장력을 강화하고, 항혈전작용(</w:t>
      </w:r>
      <w:r>
        <w:rPr/>
        <w:t>抗血栓作用)</w:t>
      </w:r>
      <w:r>
        <w:rPr/>
        <w:t>을 하여 혈액순환을 촉진하며, 아교는 적혈구와 헤모글로빈의 생산(</w:t>
      </w:r>
      <w:r>
        <w:rPr/>
        <w:t>生産)</w:t>
      </w:r>
      <w:r>
        <w:rPr/>
        <w:t>을 증진하여 혈허(</w:t>
      </w:r>
      <w:r>
        <w:rPr/>
        <w:t>血虛)</w:t>
      </w:r>
      <w:r>
        <w:rPr/>
        <w:t>를 개선한다. 자감초는 심근세포에 영양을 공급하고, 심장 운동능력을 정상화하며, 오수유는 소화관의 순환을 촉진한다. 육계는 심장의 수축력과 심박동을 증가시키며 말초혈관의 혈류를 원활하게 한다.</w:t>
      </w:r>
    </w:p>
    <w:p>
      <w:pPr>
        <w:pStyle w:val="0"/>
        <w:widowControl w:val="off"/>
      </w:pPr>
      <w:r>
        <w:pict>
          <v:shape id="_x1301435377" style="v-text-anchor:top;z-index:32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8" r:id="rId506"/>
            <wvml:wrap type="square"/>
          </v:shape>
        </w:pict>
      </w:r>
    </w:p>
    <w:p>
      <w:pPr>
        <w:pStyle w:val="11"/>
        <w:widowControl w:val="off"/>
      </w:pPr>
      <w:r>
        <w:rPr/>
        <w:t>월경부조(</w:t>
      </w:r>
      <w:r>
        <w:rPr/>
        <w:t>月經不調)</w:t>
      </w:r>
      <w:r>
        <w:rPr/>
        <w:t xml:space="preserve">에 사용하는 </w:t>
      </w:r>
      <w:r>
        <w:rPr>
          <w:rStyle w:val="13"/>
        </w:rPr>
        <w:t>칠제향부환</w:t>
      </w:r>
      <w:r>
        <w:rPr/>
        <w:t>과 비교하면 두 처방 모두 월경불순과 생리통에 사용한다는 공통점이 있다. 그러나 칠제향부환은 자궁조직의 긴장(</w:t>
      </w:r>
      <w:r>
        <w:rPr/>
        <w:t>緊張)</w:t>
      </w:r>
      <w:r>
        <w:rPr/>
        <w:t>이나 울혈(</w:t>
      </w:r>
      <w:r>
        <w:rPr/>
        <w:t>鬱血)</w:t>
      </w:r>
      <w:r>
        <w:rPr/>
        <w:t>로 생리불순과 생리통이 발생했을 때 사용하며, 겸증(</w:t>
      </w:r>
      <w:r>
        <w:rPr/>
        <w:t>兼症)</w:t>
      </w:r>
      <w:r>
        <w:rPr/>
        <w:t>으로 기울증상이 동반되는 경우에 적합하다. 반면 조경산은 혈허(</w:t>
      </w:r>
      <w:r>
        <w:rPr/>
        <w:t xml:space="preserve">血虛), </w:t>
      </w:r>
      <w:r>
        <w:rPr/>
        <w:t>자윤부족(</w:t>
      </w:r>
      <w:r>
        <w:rPr/>
        <w:t xml:space="preserve">滋潤不足), </w:t>
      </w:r>
      <w:r>
        <w:rPr/>
        <w:t>혈행장애로 인해 발생된 월경부조에 사용한다.</w:t>
      </w:r>
    </w:p>
    <w:p>
      <w:pPr>
        <w:pStyle w:val="11"/>
        <w:widowControl w:val="off"/>
      </w:pPr>
      <w:r>
        <w:rPr>
          <w:rStyle w:val="13"/>
        </w:rPr>
        <w:t>조경종옥탕</w:t>
      </w:r>
      <w:r>
        <w:rPr/>
        <w:t>과 비교하면 두 처방 모두 월경불순과 불임에 사용한다. 그러나 조경종옥탕은 정혈(</w:t>
      </w:r>
      <w:r>
        <w:rPr/>
        <w:t>精血)</w:t>
      </w:r>
      <w:r>
        <w:rPr/>
        <w:t>이 결핍되고 자궁의 허랭(</w:t>
      </w:r>
      <w:r>
        <w:rPr/>
        <w:t>虛冷)</w:t>
      </w:r>
      <w:r>
        <w:rPr/>
        <w:t>과 긴장의 정도가 높을 때 사용하며 생리통에도 응용한다. 반면 조경산은 허랭의 정도가 덜하고 긴장도도 덜하며 단지 자윤결핍과 혈허로 인해서 발생하는 증상에 사용한다.</w:t>
      </w:r>
    </w:p>
    <w:p>
      <w:pPr>
        <w:pStyle w:val="11"/>
        <w:widowControl w:val="off"/>
      </w:pPr>
      <w:r>
        <w:rPr>
          <w:rStyle w:val="13"/>
        </w:rPr>
        <w:t>부익지황환</w:t>
      </w:r>
      <w:r>
        <w:rPr/>
        <w:t>과 비교하면 두 처방 모두 월경불순과 불임에 사용한다. 부익지황환은 정혈(</w:t>
      </w:r>
      <w:r>
        <w:rPr/>
        <w:t>精血)</w:t>
      </w:r>
      <w:r>
        <w:rPr/>
        <w:t>이 결핍되어 있으면서 혈액순환이 불량하여 발생하는 월경분순과 불임에 사용하는 반면, 조경산은 자윤물질(</w:t>
      </w:r>
      <w:r>
        <w:rPr/>
        <w:t>滋潤物質)</w:t>
      </w:r>
      <w:r>
        <w:rPr/>
        <w:t>의 부족과 혈행장애, 약간의 허랭(</w:t>
      </w:r>
      <w:r>
        <w:rPr/>
        <w:t>虛冷)</w:t>
      </w:r>
      <w:r>
        <w:rPr/>
        <w:t>이 겸해 있는 상태에서 발생한 불임에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18" name="그림 %d 118"/>
            <wp:cNvGraphicFramePr/>
            <a:graphic>
              <a:graphicData uri="http://schemas.openxmlformats.org/drawingml/2006/picture">
                <pic:pic>
                  <pic:nvPicPr>
                    <pic:cNvPr id="0" name="C:\Users\u\AppData\Local\Temp\Hnc\BinData\EMB00001eb8305c.jpg"/>
                    <pic:cNvPicPr/>
                  </pic:nvPicPr>
                  <pic:blipFill>
                    <a:blip r:embed="rId507"/>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월경불순(</w:t>
            </w:r>
            <w:r>
              <w:rPr>
                <w:rFonts w:ascii="돋움" w:eastAsia="돋움"/>
                <w:b/>
                <w:sz w:val="18"/>
                <w:shd w:val="clear" w:color="000000"/>
              </w:rPr>
              <w:t xml:space="preserve">月經不順)  </w:t>
            </w:r>
            <w:r>
              <w:rPr>
                <w:rFonts w:ascii="돋움" w:eastAsia="돋움"/>
                <w:sz w:val="18"/>
                <w:shd w:val="clear" w:color="000000"/>
              </w:rPr>
              <w:t>여  25세  태음인</w:t>
            </w:r>
          </w:p>
          <w:p>
            <w:pPr>
              <w:pStyle w:val="0"/>
              <w:widowControl w:val="off"/>
              <w:spacing w:line="336" w:lineRule="auto"/>
              <w:ind w:left="317" w:hanging="217"/>
            </w:pPr>
            <w:r>
              <w:rPr>
                <w:rFonts w:ascii="돋움" w:eastAsia="돋움"/>
                <w:b/>
                <w:sz w:val="18"/>
                <w:shd w:val="clear" w:color="000000"/>
              </w:rPr>
              <w:t>1-2. 월경부조(</w:t>
            </w:r>
            <w:r>
              <w:rPr>
                <w:rFonts w:ascii="돋움" w:eastAsia="돋움"/>
                <w:b/>
                <w:sz w:val="18"/>
                <w:shd w:val="clear" w:color="000000"/>
              </w:rPr>
              <w:t xml:space="preserve">月經不調),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불임(</w:t>
            </w:r>
            <w:r>
              <w:rPr>
                <w:rFonts w:ascii="돋움" w:eastAsia="돋움"/>
                <w:b/>
                <w:sz w:val="18"/>
                <w:shd w:val="clear" w:color="000000"/>
              </w:rPr>
              <w:t xml:space="preserve">不姙)  </w:t>
            </w:r>
            <w:r>
              <w:rPr>
                <w:rFonts w:ascii="돋움" w:eastAsia="돋움"/>
                <w:sz w:val="18"/>
                <w:shd w:val="clear" w:color="000000"/>
              </w:rPr>
              <w:t>여  31세  태음인</w:t>
            </w:r>
          </w:p>
          <w:p>
            <w:pPr>
              <w:pStyle w:val="0"/>
              <w:widowControl w:val="off"/>
              <w:spacing w:line="336" w:lineRule="auto"/>
              <w:ind w:left="317" w:hanging="217"/>
            </w:pPr>
            <w:r>
              <w:rPr>
                <w:rFonts w:ascii="돋움" w:eastAsia="돋움"/>
                <w:b/>
                <w:sz w:val="18"/>
                <w:shd w:val="clear" w:color="000000"/>
              </w:rPr>
              <w:t>1-3. 난소 물혹, 폐경(</w:t>
            </w:r>
            <w:r>
              <w:rPr>
                <w:rFonts w:ascii="돋움" w:eastAsia="돋움"/>
                <w:b/>
                <w:sz w:val="18"/>
                <w:shd w:val="clear" w:color="000000"/>
              </w:rPr>
              <w:t xml:space="preserve">閉經),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여  48세  소음인  158cm 51kg</w:t>
            </w:r>
          </w:p>
          <w:p>
            <w:pPr>
              <w:pStyle w:val="0"/>
              <w:widowControl w:val="off"/>
              <w:spacing w:line="336" w:lineRule="auto"/>
              <w:ind w:left="317" w:hanging="217"/>
            </w:pPr>
            <w:r>
              <w:rPr>
                <w:rFonts w:ascii="돋움" w:eastAsia="돋움"/>
                <w:b/>
                <w:sz w:val="18"/>
                <w:shd w:val="clear" w:color="000000"/>
              </w:rPr>
              <w:t>2-1. 불임(</w:t>
            </w:r>
            <w:r>
              <w:rPr>
                <w:rFonts w:ascii="돋움" w:eastAsia="돋움"/>
                <w:b/>
                <w:sz w:val="18"/>
                <w:shd w:val="clear" w:color="000000"/>
              </w:rPr>
              <w:t xml:space="preserve">不姙), </w:t>
            </w:r>
            <w:r>
              <w:rPr>
                <w:rFonts w:ascii="돋움" w:eastAsia="돋움"/>
                <w:b/>
                <w:sz w:val="18"/>
                <w:shd w:val="clear" w:color="000000"/>
              </w:rPr>
              <w:t>하복불쾌감(</w:t>
            </w:r>
            <w:r>
              <w:rPr>
                <w:rFonts w:ascii="돋움" w:eastAsia="돋움"/>
                <w:b/>
                <w:sz w:val="18"/>
                <w:shd w:val="clear" w:color="000000"/>
              </w:rPr>
              <w:t xml:space="preserve">下腹不快感) </w:t>
            </w:r>
            <w:r>
              <w:rPr>
                <w:rFonts w:ascii="돋움" w:eastAsia="돋움"/>
                <w:sz w:val="18"/>
                <w:shd w:val="clear" w:color="000000"/>
              </w:rPr>
              <w:t xml:space="preserve"> 여  29세  태음인</w:t>
            </w:r>
          </w:p>
          <w:p>
            <w:pPr>
              <w:pStyle w:val="0"/>
              <w:widowControl w:val="off"/>
              <w:spacing w:line="336" w:lineRule="auto"/>
              <w:ind w:left="317" w:hanging="217"/>
            </w:pPr>
            <w:r>
              <w:rPr>
                <w:rFonts w:ascii="돋움" w:eastAsia="돋움"/>
                <w:b/>
                <w:sz w:val="18"/>
                <w:shd w:val="clear" w:color="000000"/>
              </w:rPr>
              <w:t>2-2. 불임(</w:t>
            </w:r>
            <w:r>
              <w:rPr>
                <w:rFonts w:ascii="돋움" w:eastAsia="돋움"/>
                <w:b/>
                <w:sz w:val="18"/>
                <w:shd w:val="clear" w:color="000000"/>
              </w:rPr>
              <w:t xml:space="preserve">不姙),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39세  소음인</w:t>
            </w:r>
          </w:p>
          <w:p>
            <w:pPr>
              <w:pStyle w:val="0"/>
              <w:widowControl w:val="off"/>
              <w:spacing w:line="336" w:lineRule="auto"/>
              <w:ind w:left="317" w:hanging="217"/>
            </w:pPr>
            <w:r>
              <w:rPr>
                <w:rFonts w:ascii="돋움" w:eastAsia="돋움"/>
                <w:b/>
                <w:sz w:val="18"/>
                <w:shd w:val="clear" w:color="000000"/>
              </w:rPr>
              <w:t>2-3. 불임(</w:t>
            </w:r>
            <w:r>
              <w:rPr>
                <w:rFonts w:ascii="돋움" w:eastAsia="돋움"/>
                <w:b/>
                <w:sz w:val="18"/>
                <w:shd w:val="clear" w:color="000000"/>
              </w:rPr>
              <w:t xml:space="preserve">不姙), </w:t>
            </w:r>
            <w:r>
              <w:rPr>
                <w:rFonts w:ascii="돋움" w:eastAsia="돋움"/>
                <w:b/>
                <w:sz w:val="18"/>
                <w:shd w:val="clear" w:color="000000"/>
              </w:rPr>
              <w:t>인후건조(</w:t>
            </w:r>
            <w:r>
              <w:rPr>
                <w:rFonts w:ascii="돋움" w:eastAsia="돋움"/>
                <w:b/>
                <w:sz w:val="18"/>
                <w:shd w:val="clear" w:color="000000"/>
              </w:rPr>
              <w:t xml:space="preserve">咽喉乾燥), </w:t>
            </w:r>
            <w:r>
              <w:rPr>
                <w:rFonts w:ascii="돋움" w:eastAsia="돋움"/>
                <w:b/>
                <w:sz w:val="18"/>
                <w:shd w:val="clear" w:color="000000"/>
              </w:rPr>
              <w:t>순건(</w:t>
            </w:r>
            <w:r>
              <w:rPr>
                <w:rFonts w:ascii="돋움" w:eastAsia="돋움"/>
                <w:b/>
                <w:sz w:val="18"/>
                <w:shd w:val="clear" w:color="000000"/>
              </w:rPr>
              <w:t xml:space="preserve">脣乾)  </w:t>
            </w:r>
            <w:r>
              <w:rPr>
                <w:rFonts w:ascii="돋움" w:eastAsia="돋움"/>
                <w:sz w:val="18"/>
                <w:shd w:val="clear" w:color="000000"/>
              </w:rPr>
              <w:t>여  32세  태음인</w:t>
            </w:r>
          </w:p>
          <w:p>
            <w:pPr>
              <w:pStyle w:val="0"/>
              <w:widowControl w:val="off"/>
              <w:spacing w:line="336" w:lineRule="auto"/>
              <w:ind w:left="317" w:hanging="217"/>
            </w:pPr>
            <w:r>
              <w:rPr>
                <w:rFonts w:ascii="돋움" w:eastAsia="돋움"/>
                <w:b/>
                <w:sz w:val="18"/>
                <w:shd w:val="clear" w:color="000000"/>
              </w:rPr>
              <w:t>2-4. 불임(</w:t>
            </w:r>
            <w:r>
              <w:rPr>
                <w:rFonts w:ascii="돋움" w:eastAsia="돋움"/>
                <w:b/>
                <w:sz w:val="18"/>
                <w:shd w:val="clear" w:color="000000"/>
              </w:rPr>
              <w:t xml:space="preserve">不姙) </w:t>
            </w:r>
            <w:r>
              <w:rPr>
                <w:rFonts w:ascii="돋움" w:eastAsia="돋움"/>
                <w:sz w:val="18"/>
                <w:shd w:val="clear" w:color="000000"/>
              </w:rPr>
              <w:t xml:space="preserve"> 여  28세</w:t>
            </w:r>
          </w:p>
          <w:p>
            <w:pPr>
              <w:pStyle w:val="0"/>
              <w:widowControl w:val="off"/>
              <w:spacing w:line="336" w:lineRule="auto"/>
              <w:ind w:left="317" w:hanging="217"/>
            </w:pPr>
            <w:r>
              <w:rPr>
                <w:rFonts w:ascii="돋움" w:eastAsia="돋움"/>
                <w:sz w:val="18"/>
                <w:shd w:val="clear" w:color="000000"/>
              </w:rPr>
              <w:t>2-5. 불임(</w:t>
            </w:r>
            <w:r>
              <w:rPr>
                <w:rFonts w:ascii="돋움" w:eastAsia="돋움"/>
                <w:sz w:val="18"/>
                <w:shd w:val="clear" w:color="000000"/>
              </w:rPr>
              <w:t xml:space="preserve">不姙), </w:t>
            </w:r>
            <w:r>
              <w:rPr>
                <w:rFonts w:ascii="돋움" w:eastAsia="돋움"/>
                <w:sz w:val="18"/>
                <w:shd w:val="clear" w:color="000000"/>
              </w:rPr>
              <w:t>수장건조(</w:t>
            </w:r>
            <w:r>
              <w:rPr>
                <w:rFonts w:ascii="돋움" w:eastAsia="돋움"/>
                <w:sz w:val="18"/>
                <w:shd w:val="clear" w:color="000000"/>
              </w:rPr>
              <w:t xml:space="preserve">手掌乾燥)  </w:t>
            </w:r>
            <w:r>
              <w:rPr>
                <w:rFonts w:ascii="돋움" w:eastAsia="돋움"/>
                <w:sz w:val="18"/>
                <w:shd w:val="clear" w:color="000000"/>
              </w:rPr>
              <w:t>여  26세</w:t>
            </w:r>
          </w:p>
          <w:p>
            <w:pPr>
              <w:pStyle w:val="0"/>
              <w:widowControl w:val="off"/>
              <w:spacing w:line="336" w:lineRule="auto"/>
              <w:ind w:left="317" w:hanging="217"/>
            </w:pPr>
            <w:r>
              <w:rPr>
                <w:rFonts w:ascii="돋움" w:eastAsia="돋움"/>
                <w:sz w:val="18"/>
                <w:shd w:val="clear" w:color="000000"/>
              </w:rPr>
              <w:t>2-6. 불임(</w:t>
            </w:r>
            <w:r>
              <w:rPr>
                <w:rFonts w:ascii="돋움" w:eastAsia="돋움"/>
                <w:sz w:val="18"/>
                <w:shd w:val="clear" w:color="000000"/>
              </w:rPr>
              <w:t xml:space="preserve">不姙), </w:t>
            </w:r>
            <w:r>
              <w:rPr>
                <w:rFonts w:ascii="돋움" w:eastAsia="돋움"/>
                <w:sz w:val="18"/>
                <w:shd w:val="clear" w:color="000000"/>
              </w:rPr>
              <w:t>인공수정준비  여  33세  소양성소음인  144cm 56kg</w:t>
            </w:r>
          </w:p>
          <w:p>
            <w:pPr>
              <w:pStyle w:val="0"/>
              <w:widowControl w:val="off"/>
              <w:spacing w:line="336" w:lineRule="auto"/>
              <w:ind w:left="317" w:hanging="217"/>
            </w:pPr>
            <w:r>
              <w:rPr>
                <w:rFonts w:ascii="돋움" w:eastAsia="돋움"/>
                <w:b/>
                <w:sz w:val="18"/>
                <w:shd w:val="clear" w:color="000000"/>
              </w:rPr>
              <w:t>3-1. 복랭(</w:t>
            </w:r>
            <w:r>
              <w:rPr>
                <w:rFonts w:ascii="돋움" w:eastAsia="돋움"/>
                <w:b/>
                <w:sz w:val="18"/>
                <w:shd w:val="clear" w:color="000000"/>
              </w:rPr>
              <w:t xml:space="preserve">腹冷), </w:t>
            </w:r>
            <w:r>
              <w:rPr>
                <w:rFonts w:ascii="돋움" w:eastAsia="돋움"/>
                <w:b/>
                <w:sz w:val="18"/>
                <w:shd w:val="clear" w:color="000000"/>
              </w:rPr>
              <w:t>소화력 약함, 월경불순(</w:t>
            </w:r>
            <w:r>
              <w:rPr>
                <w:rFonts w:ascii="돋움" w:eastAsia="돋움"/>
                <w:b/>
                <w:sz w:val="18"/>
                <w:shd w:val="clear" w:color="000000"/>
              </w:rPr>
              <w:t xml:space="preserve">月經不順), </w:t>
            </w:r>
            <w:r>
              <w:rPr>
                <w:rFonts w:ascii="돋움" w:eastAsia="돋움"/>
                <w:b/>
                <w:sz w:val="18"/>
                <w:shd w:val="clear" w:color="000000"/>
              </w:rPr>
              <w:t xml:space="preserve">여드름  </w:t>
            </w:r>
            <w:r>
              <w:rPr>
                <w:rFonts w:ascii="돋움" w:eastAsia="돋움"/>
                <w:sz w:val="18"/>
                <w:shd w:val="clear" w:color="000000"/>
              </w:rPr>
              <w:t>여  23세  소양성소음인</w:t>
            </w:r>
          </w:p>
          <w:p>
            <w:pPr>
              <w:pStyle w:val="0"/>
              <w:widowControl w:val="off"/>
              <w:spacing w:line="336" w:lineRule="auto"/>
              <w:ind w:left="317" w:hanging="217"/>
            </w:pPr>
            <w:r>
              <w:rPr>
                <w:rFonts w:ascii="돋움" w:eastAsia="돋움"/>
                <w:b/>
                <w:sz w:val="18"/>
                <w:shd w:val="clear" w:color="000000"/>
              </w:rPr>
              <w:t>3-2. 하복통(</w:t>
            </w:r>
            <w:r>
              <w:rPr>
                <w:rFonts w:ascii="돋움" w:eastAsia="돋움"/>
                <w:b/>
                <w:sz w:val="18"/>
                <w:shd w:val="clear" w:color="000000"/>
              </w:rPr>
              <w:t xml:space="preserve">下腹痛), </w:t>
            </w:r>
            <w:r>
              <w:rPr>
                <w:rFonts w:ascii="돋움" w:eastAsia="돋움"/>
                <w:b/>
                <w:sz w:val="18"/>
                <w:shd w:val="clear" w:color="000000"/>
              </w:rPr>
              <w:t>하복랭(</w:t>
            </w:r>
            <w:r>
              <w:rPr>
                <w:rFonts w:ascii="돋움" w:eastAsia="돋움"/>
                <w:b/>
                <w:sz w:val="18"/>
                <w:shd w:val="clear" w:color="000000"/>
              </w:rPr>
              <w:t xml:space="preserve">下腹冷),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sz w:val="18"/>
                <w:shd w:val="clear" w:color="000000"/>
              </w:rPr>
              <w:t xml:space="preserve"> 여  30세  태음인</w:t>
            </w:r>
          </w:p>
          <w:p>
            <w:pPr>
              <w:pStyle w:val="0"/>
              <w:widowControl w:val="off"/>
              <w:spacing w:line="336" w:lineRule="auto"/>
              <w:ind w:left="317" w:hanging="217"/>
            </w:pPr>
            <w:r>
              <w:rPr>
                <w:rFonts w:ascii="돋움" w:eastAsia="돋움"/>
                <w:sz w:val="18"/>
                <w:shd w:val="clear" w:color="000000"/>
              </w:rPr>
              <w:t>4-1. 변비(</w:t>
            </w:r>
            <w:r>
              <w:rPr>
                <w:rFonts w:ascii="돋움" w:eastAsia="돋움"/>
                <w:sz w:val="18"/>
                <w:shd w:val="clear" w:color="000000"/>
              </w:rPr>
              <w:t xml:space="preserve">便秘), </w:t>
            </w:r>
            <w:r>
              <w:rPr>
                <w:rFonts w:ascii="돋움" w:eastAsia="돋움"/>
                <w:sz w:val="18"/>
                <w:shd w:val="clear" w:color="000000"/>
              </w:rPr>
              <w:t>하복창만(</w:t>
            </w:r>
            <w:r>
              <w:rPr>
                <w:rFonts w:ascii="돋움" w:eastAsia="돋움"/>
                <w:sz w:val="18"/>
                <w:shd w:val="clear" w:color="000000"/>
              </w:rPr>
              <w:t xml:space="preserve">下腹脹滿),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건구역(</w:t>
            </w:r>
            <w:r>
              <w:rPr>
                <w:rFonts w:ascii="돋움" w:eastAsia="돋움"/>
                <w:sz w:val="18"/>
                <w:shd w:val="clear" w:color="000000"/>
              </w:rPr>
              <w:t xml:space="preserve">乾嘔逆), </w:t>
            </w:r>
            <w:r>
              <w:rPr>
                <w:rFonts w:ascii="돋움" w:eastAsia="돋움"/>
                <w:sz w:val="18"/>
                <w:shd w:val="clear" w:color="000000"/>
              </w:rPr>
              <w:t>생리통(</w:t>
            </w:r>
            <w:r>
              <w:rPr>
                <w:rFonts w:ascii="돋움" w:eastAsia="돋움"/>
                <w:sz w:val="18"/>
                <w:shd w:val="clear" w:color="000000"/>
              </w:rPr>
              <w:t xml:space="preserve">生理痛),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감기빈발(</w:t>
            </w:r>
            <w:r>
              <w:rPr>
                <w:rFonts w:ascii="돋움" w:eastAsia="돋움"/>
                <w:sz w:val="18"/>
                <w:shd w:val="clear" w:color="000000"/>
              </w:rPr>
              <w:t>感氣頻發),</w:t>
            </w:r>
          </w:p>
          <w:p>
            <w:pPr>
              <w:pStyle w:val="0"/>
              <w:widowControl w:val="off"/>
              <w:spacing w:line="336" w:lineRule="auto"/>
              <w:ind w:left="317" w:hanging="217"/>
            </w:pPr>
            <w:r>
              <w:rPr>
                <w:rFonts w:ascii="돋움" w:eastAsia="돋움"/>
                <w:sz w:val="18"/>
                <w:shd w:val="clear" w:color="000000"/>
              </w:rPr>
              <w:t xml:space="preserve">     비염(</w:t>
            </w:r>
            <w:r>
              <w:rPr>
                <w:rFonts w:ascii="돋움" w:eastAsia="돋움"/>
                <w:sz w:val="18"/>
                <w:shd w:val="clear" w:color="000000"/>
              </w:rPr>
              <w:t xml:space="preserve">鼻炎)  </w:t>
            </w:r>
            <w:r>
              <w:rPr>
                <w:rFonts w:ascii="돋움" w:eastAsia="돋움"/>
                <w:sz w:val="18"/>
                <w:shd w:val="clear" w:color="000000"/>
              </w:rPr>
              <w:t>여  28세  소음인  158cm 42kg</w:t>
            </w:r>
          </w:p>
          <w:p>
            <w:pPr>
              <w:pStyle w:val="0"/>
              <w:widowControl w:val="off"/>
              <w:spacing w:line="336" w:lineRule="auto"/>
              <w:ind w:left="317" w:hanging="217"/>
            </w:pPr>
            <w:r>
              <w:rPr>
                <w:rFonts w:ascii="돋움" w:eastAsia="돋움"/>
                <w:sz w:val="18"/>
                <w:shd w:val="clear" w:color="000000"/>
              </w:rPr>
              <w:t>4-2. 변비(</w:t>
            </w:r>
            <w:r>
              <w:rPr>
                <w:rFonts w:ascii="돋움" w:eastAsia="돋움"/>
                <w:sz w:val="18"/>
                <w:shd w:val="clear" w:color="000000"/>
              </w:rPr>
              <w:t xml:space="preserve">便秘),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월경통(</w:t>
            </w:r>
            <w:r>
              <w:rPr>
                <w:rFonts w:ascii="돋움" w:eastAsia="돋움"/>
                <w:sz w:val="18"/>
                <w:shd w:val="clear" w:color="000000"/>
              </w:rPr>
              <w:t xml:space="preserve">月經痛),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하복창만(</w:t>
            </w:r>
            <w:r>
              <w:rPr>
                <w:rFonts w:ascii="돋움" w:eastAsia="돋움"/>
                <w:sz w:val="18"/>
                <w:shd w:val="clear" w:color="000000"/>
              </w:rPr>
              <w:t xml:space="preserve">下腹脹滿)  </w:t>
            </w:r>
            <w:r>
              <w:rPr>
                <w:rFonts w:ascii="돋움" w:eastAsia="돋움"/>
                <w:sz w:val="18"/>
                <w:shd w:val="clear" w:color="000000"/>
              </w:rPr>
              <w:t>여  23세  소음인  165cm 53kg</w:t>
            </w:r>
          </w:p>
          <w:p>
            <w:pPr>
              <w:pStyle w:val="0"/>
              <w:widowControl w:val="off"/>
              <w:spacing w:line="336" w:lineRule="auto"/>
              <w:ind w:left="317" w:hanging="217"/>
            </w:pPr>
            <w:r>
              <w:rPr>
                <w:rFonts w:ascii="돋움" w:eastAsia="돋움"/>
                <w:b/>
                <w:sz w:val="18"/>
                <w:shd w:val="clear" w:color="000000"/>
              </w:rPr>
              <w:t>5-1. 감기, 추위탐, 무월경(</w:t>
            </w:r>
            <w:r>
              <w:rPr>
                <w:rFonts w:ascii="돋움" w:eastAsia="돋움"/>
                <w:b/>
                <w:sz w:val="18"/>
                <w:shd w:val="clear" w:color="000000"/>
              </w:rPr>
              <w:t xml:space="preserve">無月經),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27세</w:t>
            </w:r>
          </w:p>
          <w:p>
            <w:pPr>
              <w:pStyle w:val="0"/>
              <w:widowControl w:val="off"/>
              <w:spacing w:line="336" w:lineRule="auto"/>
              <w:ind w:left="317" w:hanging="217"/>
            </w:pPr>
            <w:r>
              <w:rPr>
                <w:rFonts w:ascii="돋움" w:eastAsia="돋움"/>
                <w:sz w:val="18"/>
                <w:shd w:val="clear" w:color="000000"/>
              </w:rPr>
              <w:t>6-1. 갱년기장애로 인한 상열감(</w:t>
            </w:r>
            <w:r>
              <w:rPr>
                <w:rFonts w:ascii="돋움" w:eastAsia="돋움"/>
                <w:sz w:val="18"/>
                <w:shd w:val="clear" w:color="000000"/>
              </w:rPr>
              <w:t xml:space="preserve">上熱感), </w:t>
            </w:r>
            <w:r>
              <w:rPr>
                <w:rFonts w:ascii="돋움" w:eastAsia="돋움"/>
                <w:sz w:val="18"/>
                <w:shd w:val="clear" w:color="000000"/>
              </w:rPr>
              <w:t>안면열(</w:t>
            </w:r>
            <w:r>
              <w:rPr>
                <w:rFonts w:ascii="돋움" w:eastAsia="돋움"/>
                <w:sz w:val="18"/>
                <w:shd w:val="clear" w:color="000000"/>
              </w:rPr>
              <w:t xml:space="preserve">顔面熱),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전신허랭(</w:t>
            </w:r>
            <w:r>
              <w:rPr>
                <w:rFonts w:ascii="돋움" w:eastAsia="돋움"/>
                <w:sz w:val="18"/>
                <w:shd w:val="clear" w:color="000000"/>
              </w:rPr>
              <w:t xml:space="preserve">全身虛冷), </w:t>
            </w:r>
            <w:r>
              <w:rPr>
                <w:rFonts w:ascii="돋움" w:eastAsia="돋움"/>
                <w:sz w:val="18"/>
                <w:shd w:val="clear" w:color="000000"/>
              </w:rPr>
              <w:t>생리불순(</w:t>
            </w:r>
            <w:r>
              <w:rPr>
                <w:rFonts w:ascii="돋움" w:eastAsia="돋움"/>
                <w:sz w:val="18"/>
                <w:shd w:val="clear" w:color="000000"/>
              </w:rPr>
              <w:t>生理不順)</w:t>
            </w:r>
          </w:p>
          <w:p>
            <w:pPr>
              <w:pStyle w:val="0"/>
              <w:widowControl w:val="off"/>
              <w:spacing w:line="336" w:lineRule="auto"/>
              <w:ind w:left="317" w:hanging="217"/>
            </w:pPr>
            <w:r>
              <w:rPr>
                <w:rFonts w:ascii="돋움" w:eastAsia="돋움"/>
                <w:sz w:val="18"/>
                <w:shd w:val="clear" w:color="000000"/>
              </w:rPr>
              <w:t xml:space="preserve">     여 44세 소음인  160cm</w:t>
            </w:r>
          </w:p>
          <w:p>
            <w:pPr>
              <w:pStyle w:val="0"/>
              <w:widowControl w:val="off"/>
              <w:spacing w:line="336" w:lineRule="auto"/>
              <w:ind w:left="317" w:hanging="217"/>
            </w:pPr>
            <w:r>
              <w:rPr>
                <w:rFonts w:ascii="돋움" w:eastAsia="돋움"/>
                <w:sz w:val="18"/>
                <w:shd w:val="clear" w:color="000000"/>
              </w:rPr>
              <w:t>7-1. 하복허랭(</w:t>
            </w:r>
            <w:r>
              <w:rPr>
                <w:rFonts w:ascii="돋움" w:eastAsia="돋움"/>
                <w:sz w:val="18"/>
                <w:shd w:val="clear" w:color="000000"/>
              </w:rPr>
              <w:t>下腹虛冷)</w:t>
            </w:r>
            <w:r>
              <w:rPr>
                <w:rFonts w:ascii="돋움" w:eastAsia="돋움"/>
                <w:sz w:val="18"/>
                <w:shd w:val="clear" w:color="000000"/>
              </w:rPr>
              <w:t>으로 인한 편두통(</w:t>
            </w:r>
            <w:r>
              <w:rPr>
                <w:rFonts w:ascii="돋움" w:eastAsia="돋움"/>
                <w:sz w:val="18"/>
                <w:shd w:val="clear" w:color="000000"/>
              </w:rPr>
              <w:t xml:space="preserve">偏頭痛),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생리불순(</w:t>
            </w:r>
            <w:r>
              <w:rPr>
                <w:rFonts w:ascii="돋움" w:eastAsia="돋움"/>
                <w:sz w:val="18"/>
                <w:shd w:val="clear" w:color="000000"/>
              </w:rPr>
              <w:t xml:space="preserve">生理不順), </w:t>
            </w:r>
            <w:r>
              <w:rPr>
                <w:rFonts w:ascii="돋움" w:eastAsia="돋움"/>
                <w:sz w:val="18"/>
                <w:shd w:val="clear" w:color="000000"/>
              </w:rPr>
              <w:t>기미  여  48세  태음인  151cm</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119" name="그림 %d 119"/>
                  <wp:cNvGraphicFramePr/>
                  <a:graphic>
                    <a:graphicData uri="http://schemas.openxmlformats.org/drawingml/2006/picture">
                      <pic:pic>
                        <pic:nvPicPr>
                          <pic:cNvPr id="0" name="C:\Users\u\AppData\Local\Temp\Hnc\BinData\EMB00001eb82fb2.jpg"/>
                          <pic:cNvPicPr/>
                        </pic:nvPicPr>
                        <pic:blipFill>
                          <a:blip r:embed="rId508"/>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조경산 합방 활용사례</w:t>
            </w:r>
          </w:p>
          <w:p>
            <w:pPr>
              <w:pStyle w:val="0"/>
              <w:widowControl w:val="off"/>
              <w:spacing w:line="336" w:lineRule="auto"/>
              <w:ind w:left="317" w:hanging="217"/>
            </w:pPr>
            <w:r>
              <w:rPr>
                <w:rFonts w:ascii="돋움" w:eastAsia="돋움"/>
                <w:sz w:val="18"/>
                <w:shd w:val="clear" w:color="000000"/>
              </w:rPr>
              <w:t>1-1. +가미귀비탕+당귀음자 - 기미, 피부건조, 변비  여  27세  소양인</w:t>
            </w:r>
          </w:p>
          <w:p>
            <w:pPr>
              <w:pStyle w:val="0"/>
              <w:widowControl w:val="off"/>
              <w:spacing w:line="336" w:lineRule="auto"/>
              <w:ind w:left="317" w:hanging="217"/>
            </w:pPr>
            <w:r>
              <w:rPr>
                <w:rFonts w:ascii="돋움" w:eastAsia="돋움"/>
                <w:sz w:val="18"/>
                <w:shd w:val="clear" w:color="000000"/>
              </w:rPr>
              <w:t>2-1. +칠제향부환 - 피로(</w:t>
            </w:r>
            <w:r>
              <w:rPr>
                <w:rFonts w:ascii="돋움" w:eastAsia="돋움"/>
                <w:sz w:val="18"/>
                <w:shd w:val="clear" w:color="000000"/>
              </w:rPr>
              <w:t xml:space="preserve">疲勞), </w:t>
            </w:r>
            <w:r>
              <w:rPr>
                <w:rFonts w:ascii="돋움" w:eastAsia="돋움"/>
                <w:sz w:val="18"/>
                <w:shd w:val="clear" w:color="000000"/>
              </w:rPr>
              <w:t>생리통(</w:t>
            </w:r>
            <w:r>
              <w:rPr>
                <w:rFonts w:ascii="돋움" w:eastAsia="돋움"/>
                <w:sz w:val="18"/>
                <w:shd w:val="clear" w:color="000000"/>
              </w:rPr>
              <w:t xml:space="preserve">生理痛)  </w:t>
            </w:r>
            <w:r>
              <w:rPr>
                <w:rFonts w:ascii="돋움" w:eastAsia="돋움"/>
                <w:sz w:val="18"/>
                <w:shd w:val="clear" w:color="000000"/>
              </w:rPr>
              <w:t>여  28세  158cm 52kg</w:t>
            </w:r>
          </w:p>
          <w:p>
            <w:pPr>
              <w:pStyle w:val="0"/>
              <w:widowControl w:val="off"/>
              <w:spacing w:line="336" w:lineRule="auto"/>
              <w:ind w:left="317" w:hanging="217"/>
            </w:pPr>
            <w:r>
              <w:rPr>
                <w:rFonts w:ascii="돋움" w:eastAsia="돋움"/>
                <w:sz w:val="18"/>
                <w:shd w:val="clear" w:color="000000"/>
              </w:rPr>
              <w:t>3-1. +당귀수산 - 타박골절상 통증  여  31세  태음인  170cm</w:t>
            </w:r>
          </w:p>
        </w:tc>
      </w:tr>
    </w:tbl>
    <w:p>
      <w:pPr>
        <w:pStyle w:val="0"/>
        <w:widowControl w:val="off"/>
      </w:pPr>
    </w:p>
    <w:p>
      <w:pPr>
        <w:pStyle w:val="3"/>
        <w:widowControl w:val="off"/>
        <w:spacing w:line="432" w:lineRule="auto"/>
        <w:rPr/>
      </w:pPr>
    </w:p>
    <w:p>
      <w:pPr>
        <w:pStyle w:val="3"/>
        <w:widowControl w:val="off"/>
      </w:pPr>
      <w:r>
        <w:rPr/>
        <w:t>1-1. 월경불순(</w:t>
      </w:r>
      <w:r>
        <w:rPr/>
        <w:t>月經不順)</w:t>
      </w:r>
    </w:p>
    <w:p>
      <w:pPr>
        <w:pStyle w:val="4"/>
        <w:widowControl w:val="off"/>
      </w:pPr>
      <w:r>
        <w:pict>
          <v:oval id="_x189818407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25세  태음인  경기도 안양시 관양동</w:t>
      </w:r>
    </w:p>
    <w:p>
      <w:pPr>
        <w:pStyle w:val="5"/>
        <w:widowControl w:val="off"/>
      </w:pPr>
      <w:r>
        <w:rPr/>
        <w:t>보통 키에 몸통이 굵고 원만해 보이는 태음인 주부이다.</w:t>
      </w:r>
    </w:p>
    <w:p>
      <w:pPr>
        <w:pStyle w:val="5"/>
        <w:widowControl w:val="off"/>
      </w:pPr>
      <w:r>
        <w:rPr/>
        <w:t>①</w:t>
      </w:r>
      <w:r>
        <w:rPr/>
        <w:t xml:space="preserve"> 3년 전부터 월경이 중단되었는데 호르몬 주사를  맞아야 월경을 한다.   </w:t>
      </w:r>
      <w:r>
        <w:rPr/>
        <w:t>②</w:t>
      </w:r>
      <w:r>
        <w:rPr/>
        <w:t xml:space="preserve"> 월경을 4일간 하는데 색깔이 검붉고 덩어리와 찌꺼기가 나온다.   </w:t>
      </w:r>
      <w:r>
        <w:rPr/>
        <w:t>③</w:t>
      </w:r>
      <w:r>
        <w:rPr/>
        <w:t xml:space="preserve"> 월경시 아랫배가 약간 아프다.   </w:t>
      </w:r>
      <w:r>
        <w:rPr/>
        <w:t>④</w:t>
      </w:r>
      <w:r>
        <w:rPr/>
        <w:t xml:space="preserve"> 간혹 누런 냉이 나온다.   </w:t>
      </w:r>
      <w:r>
        <w:rPr/>
        <w:t>⑤</w:t>
      </w:r>
      <w:r>
        <w:rPr/>
        <w:t xml:space="preserve"> 손발이 따뜻한 편이다.   </w:t>
      </w:r>
      <w:r>
        <w:rPr/>
        <w:t>⑥</w:t>
      </w:r>
      <w:r>
        <w:rPr/>
        <w:t xml:space="preserve"> 1달 반 전에 7개월 된 아이를 사산한 적이 있다.   </w:t>
      </w:r>
      <w:r>
        <w:rPr/>
        <w:t>⑦</w:t>
      </w:r>
      <w:r>
        <w:rPr/>
        <w:t xml:space="preserve"> 병원에서는 자궁이 약하다고 한다.</w:t>
      </w:r>
    </w:p>
    <w:p>
      <w:pPr>
        <w:pStyle w:val="5"/>
        <w:widowControl w:val="off"/>
      </w:pPr>
      <w:r>
        <w:rPr/>
        <w:t>이 환자는 선천적으로 자궁계통이 약하기 쉬운 소양인도 아니고 기허(</w:t>
      </w:r>
      <w:r>
        <w:rPr/>
        <w:t>氣虛)</w:t>
      </w:r>
      <w:r>
        <w:rPr/>
        <w:t>하기 쉬운 소음인도 아니며, 손발이 따뜻하고 건강한 태음인이라는 점과 25세 젊은 나이임을 감안하여 청열(</w:t>
      </w:r>
      <w:r>
        <w:rPr/>
        <w:t>淸熱)</w:t>
      </w:r>
      <w:r>
        <w:rPr/>
        <w:t>과 보혈(</w:t>
      </w:r>
      <w:r>
        <w:rPr/>
        <w:t>補血)</w:t>
      </w:r>
      <w:r>
        <w:rPr/>
        <w:t>의 약성이 위주이며 자윤(</w:t>
      </w:r>
      <w:r>
        <w:rPr/>
        <w:t>滋潤)</w:t>
      </w:r>
      <w:r>
        <w:rPr/>
        <w:t>과 거담(</w:t>
      </w:r>
      <w:r>
        <w:rPr/>
        <w:t xml:space="preserve">祛痰), </w:t>
      </w:r>
      <w:r>
        <w:rPr/>
        <w:t>온리(</w:t>
      </w:r>
      <w:r>
        <w:rPr/>
        <w:t xml:space="preserve">溫裏) </w:t>
      </w:r>
      <w:r>
        <w:rPr/>
        <w:t>약성이 있는 조경산을 사용해 보기로 했다.</w:t>
      </w:r>
    </w:p>
    <w:p>
      <w:pPr>
        <w:pStyle w:val="5"/>
        <w:widowControl w:val="off"/>
      </w:pPr>
      <w:r>
        <w:rPr/>
        <w:t>손발이 따뜻하며 몸이 굵은 태음인 여성의 월경불순 및 자궁허약을 목표로 조경산 본방에 맥문동을 1돈으로 감량하여 10일분 20첩을 지어주었다.</w:t>
      </w:r>
    </w:p>
    <w:p>
      <w:pPr>
        <w:pStyle w:val="5"/>
        <w:widowControl w:val="off"/>
      </w:pPr>
      <w:r>
        <w:rPr/>
        <w:t>23일 뒤에 다시 내방했을 때 확인해 보니, 이번에는 병원에서 호르몬 주사를 맞지 않았는데 오늘 아침부터 월경이 시작되었다며 약을 더 지어달라고 한다. 늘 호르몬 주사를 맞아야만 월경이 있었는데 주사를 맞지 않고 월경이 있는 것으로 보아 효과가 있다고 판단되어 지난번과 같은 조경산으로 10일분 20첩을 지어주었다.</w:t>
      </w:r>
    </w:p>
    <w:p>
      <w:pPr>
        <w:pStyle w:val="1"/>
        <w:widowControl w:val="off"/>
        <w:rPr/>
      </w:pPr>
    </w:p>
    <w:p>
      <w:pPr>
        <w:pStyle w:val="3"/>
        <w:widowControl w:val="off"/>
      </w:pPr>
      <w:r>
        <w:rPr/>
        <w:t>1-2. 월경부조(</w:t>
      </w:r>
      <w:r>
        <w:rPr/>
        <w:t xml:space="preserve">月經不調), </w:t>
      </w:r>
      <w:r>
        <w:rPr/>
        <w:t>월경통(</w:t>
      </w:r>
      <w:r>
        <w:rPr/>
        <w:t xml:space="preserve">月經痛), </w:t>
      </w:r>
      <w:r>
        <w:rPr/>
        <w:t>불임(</w:t>
      </w:r>
      <w:r>
        <w:rPr/>
        <w:t>不姙)</w:t>
      </w:r>
    </w:p>
    <w:p>
      <w:pPr>
        <w:pStyle w:val="5"/>
        <w:widowControl w:val="off"/>
      </w:pPr>
      <w:r>
        <w:rPr/>
        <w:t>다음은 최만식 선생의 경험이다.</w:t>
      </w:r>
    </w:p>
    <w:p>
      <w:pPr>
        <w:pStyle w:val="4"/>
        <w:widowControl w:val="off"/>
      </w:pPr>
      <w:r>
        <w:pict>
          <v:oval id="_x189818407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31세  태음인  158cm 경기도 용인시 죽전동 벽산아파트</w:t>
      </w:r>
    </w:p>
    <w:p>
      <w:pPr>
        <w:pStyle w:val="5"/>
        <w:widowControl w:val="off"/>
      </w:pPr>
      <w:r>
        <w:rPr/>
        <w:t>보통 체격의 피부가 흰 부인으로 평소에 월경주기가 일정하지 않고 월경통이 심하다. 1년째 임신을 시도하고 있지만 임신이 안 된다고 한다.</w:t>
      </w:r>
    </w:p>
    <w:p>
      <w:pPr>
        <w:pStyle w:val="5"/>
        <w:widowControl w:val="off"/>
      </w:pPr>
      <w:r>
        <w:rPr/>
        <w:t>①</w:t>
      </w:r>
      <w:r>
        <w:rPr/>
        <w:t xml:space="preserve"> 월경을 한 달에 2회 하기도 하고 35일 만에 하기도 하며, 월경혈이 검붉고 약간 덩어리지기도 하며 월경량이 적은 편이다.   </w:t>
      </w:r>
      <w:r>
        <w:rPr/>
        <w:t>②</w:t>
      </w:r>
      <w:r>
        <w:rPr/>
        <w:t xml:space="preserve"> 월경전과 월경중에 월경통이 심한 편이다.   </w:t>
      </w:r>
      <w:r>
        <w:rPr/>
        <w:t>③</w:t>
      </w:r>
      <w:r>
        <w:rPr/>
        <w:t xml:space="preserve"> 소변이 시원하지 않고 잔뇨감(</w:t>
      </w:r>
      <w:r>
        <w:rPr/>
        <w:t>殘尿感)</w:t>
      </w:r>
      <w:r>
        <w:rPr/>
        <w:t>이 있다.</w:t>
      </w:r>
    </w:p>
    <w:p>
      <w:pPr>
        <w:pStyle w:val="5"/>
        <w:widowControl w:val="off"/>
      </w:pPr>
      <w:r>
        <w:rPr/>
        <w:t>④</w:t>
      </w:r>
      <w:r>
        <w:rPr/>
        <w:t xml:space="preserve"> 1년째 임신을 시도하고 있으나 임신이 되지 않으며, 양방병원에서 배란촉진제를 복용했으나 효과가 없다.</w:t>
      </w:r>
    </w:p>
    <w:p>
      <w:pPr>
        <w:pStyle w:val="5"/>
        <w:widowControl w:val="off"/>
      </w:pPr>
      <w:r>
        <w:rPr/>
        <w:t>⑤</w:t>
      </w:r>
      <w:r>
        <w:rPr/>
        <w:t xml:space="preserve"> 주로 아침 기상시에 기립성현훈(</w:t>
      </w:r>
      <w:r>
        <w:rPr/>
        <w:t>起立性眩暈)</w:t>
      </w:r>
      <w:r>
        <w:rPr/>
        <w:t xml:space="preserve">이 있고, 가끔 두통이 있다.   </w:t>
      </w:r>
      <w:r>
        <w:rPr/>
        <w:t>⑥</w:t>
      </w:r>
      <w:r>
        <w:rPr/>
        <w:t xml:space="preserve"> 기상시 부종이 약간 있으며 피로감을 호소한다.   </w:t>
      </w:r>
      <w:r>
        <w:rPr/>
        <w:t>⑦</w:t>
      </w:r>
      <w:r>
        <w:rPr/>
        <w:t xml:space="preserve"> 최근에 제우하(</w:t>
      </w:r>
      <w:r>
        <w:rPr/>
        <w:t>臍右下)</w:t>
      </w:r>
      <w:r>
        <w:rPr/>
        <w:t xml:space="preserve">가 가끔씩 따끔거리며 아프다.   </w:t>
      </w:r>
      <w:r>
        <w:rPr/>
        <w:t>⑧</w:t>
      </w:r>
      <w:r>
        <w:rPr/>
        <w:t xml:space="preserve"> 가끔 피곤하면 눈 주위에 경련이 일어나기도 한다.   </w:t>
      </w:r>
      <w:r>
        <w:rPr/>
        <w:t>⑨</w:t>
      </w:r>
      <w:r>
        <w:rPr/>
        <w:t xml:space="preserve"> 뒷목이 뻐근하고 어깨가 결린다.   </w:t>
      </w:r>
      <w:r>
        <w:rPr/>
        <w:t>⑩</w:t>
      </w:r>
      <w:r>
        <w:rPr/>
        <w:t xml:space="preserve"> 신경을 쓰면 속이 쓰리다.   </w:t>
      </w:r>
      <w:r>
        <w:rPr/>
        <w:t>⑪</w:t>
      </w:r>
      <w:r>
        <w:rPr/>
        <w:t xml:space="preserve"> 입술이 잘 마르는데 육안상으로도 건조해 보인다.   </w:t>
      </w:r>
      <w:r>
        <w:rPr/>
        <w:t>⑫</w:t>
      </w:r>
      <w:r>
        <w:rPr/>
        <w:t xml:space="preserve"> 하복부에 불쾌감이 있으며 트림과 방귀가 많은 편이다.   </w:t>
      </w:r>
      <w:r>
        <w:rPr/>
        <w:t>⑬</w:t>
      </w:r>
      <w:r>
        <w:rPr/>
        <w:t xml:space="preserve"> 사지(</w:t>
      </w:r>
      <w:r>
        <w:rPr/>
        <w:t>四肢)</w:t>
      </w:r>
      <w:r>
        <w:rPr/>
        <w:t>가 약간 찬 편이다</w:t>
      </w:r>
    </w:p>
    <w:p>
      <w:pPr>
        <w:pStyle w:val="5"/>
        <w:widowControl w:val="off"/>
      </w:pPr>
      <w:r>
        <w:rPr/>
        <w:t>⑭</w:t>
      </w:r>
      <w:r>
        <w:rPr/>
        <w:t xml:space="preserve"> 대변은 굵은 편이고 1</w:t>
      </w:r>
      <w:r>
        <w:rPr/>
        <w:t>～</w:t>
      </w:r>
      <w:r>
        <w:rPr/>
        <w:t xml:space="preserve">2일에 한 번 정도 본다.   </w:t>
      </w:r>
      <w:r>
        <w:rPr/>
        <w:t>⑮</w:t>
      </w:r>
      <w:r>
        <w:rPr/>
        <w:t xml:space="preserve"> 아랫배가 약간 차다.   </w:t>
      </w:r>
      <w:r>
        <w:rPr/>
        <w:t>⑯</w:t>
      </w:r>
      <w:r>
        <w:rPr/>
        <w:t xml:space="preserve"> 소화는 잘되는 편이다.   </w:t>
      </w:r>
      <w:r>
        <w:rPr/>
        <w:t>⑰</w:t>
      </w:r>
      <w:r>
        <w:rPr/>
        <w:t xml:space="preserve"> 가끔 가슴이 두근거리기도 한다.   </w:t>
      </w:r>
      <w:r>
        <w:rPr/>
        <w:t>⑱</w:t>
      </w:r>
      <w:r>
        <w:rPr/>
        <w:t xml:space="preserve"> 심하비경(</w:t>
      </w:r>
      <w:r>
        <w:rPr/>
        <w:t>心下痞硬)</w:t>
      </w:r>
      <w:r>
        <w:rPr/>
        <w:t>이 있고 흉협고만(</w:t>
      </w:r>
      <w:r>
        <w:rPr/>
        <w:t>胸脇苦滿)</w:t>
      </w:r>
      <w:r>
        <w:rPr/>
        <w:t xml:space="preserve">은 없다.   </w:t>
      </w:r>
      <w:r>
        <w:rPr/>
        <w:t>⑲</w:t>
      </w:r>
      <w:r>
        <w:rPr/>
        <w:t xml:space="preserve"> 복부에 긴장감이 없고 복부가 무른 편이며 아랫배가 말발굽 모양으로 도톰하게 튀어나와 있다.   </w:t>
      </w:r>
      <w:r>
        <w:rPr/>
        <w:t>⑳</w:t>
      </w:r>
      <w:r>
        <w:rPr/>
        <w:t xml:space="preserve"> 제동계(</w:t>
      </w:r>
      <w:r>
        <w:rPr/>
        <w:t>臍動悸)</w:t>
      </w:r>
      <w:r>
        <w:rPr/>
        <w:t>가 있으며, 제하허는 없다. 제하에 전체적으로 약간 압통이 있다.</w:t>
      </w:r>
    </w:p>
    <w:p>
      <w:pPr>
        <w:pStyle w:val="5"/>
        <w:widowControl w:val="off"/>
      </w:pPr>
      <w:r>
        <w:rPr/>
        <w:t>태음인의 월경부조와 월경통, 임신을 목표로 온경탕에 당귀작약산을 합하여 10일분 20첩을 투약했다.</w:t>
      </w:r>
    </w:p>
    <w:p>
      <w:pPr>
        <w:pStyle w:val="5"/>
        <w:widowControl w:val="off"/>
      </w:pPr>
      <w:r>
        <w:rPr/>
        <w:t>1. 월경통이 없어지고 월경주기가 31일로 되었다.</w:t>
      </w:r>
    </w:p>
    <w:p>
      <w:pPr>
        <w:pStyle w:val="5"/>
        <w:widowControl w:val="off"/>
      </w:pPr>
      <w:r>
        <w:rPr/>
        <w:t>2. 월경혈의 색깔이 좋아지고 덩어리가 생기지 않는다.</w:t>
      </w:r>
    </w:p>
    <w:p>
      <w:pPr>
        <w:pStyle w:val="5"/>
        <w:widowControl w:val="off"/>
      </w:pPr>
      <w:r>
        <w:rPr/>
        <w:t>3. 복진(</w:t>
      </w:r>
      <w:r>
        <w:rPr/>
        <w:t>腹診)</w:t>
      </w:r>
      <w:r>
        <w:rPr/>
        <w:t>상 심하비경(</w:t>
      </w:r>
      <w:r>
        <w:rPr/>
        <w:t>心下痞硬)</w:t>
      </w:r>
      <w:r>
        <w:rPr/>
        <w:t>이 줄어들었다.</w:t>
      </w:r>
    </w:p>
    <w:p>
      <w:pPr>
        <w:pStyle w:val="5"/>
        <w:widowControl w:val="off"/>
      </w:pPr>
      <w:r>
        <w:rPr/>
        <w:t>4. 아침 기상시에 부종과 현훈증상이 줄어들었다.</w:t>
      </w:r>
    </w:p>
    <w:p>
      <w:pPr>
        <w:pStyle w:val="5"/>
        <w:widowControl w:val="off"/>
      </w:pPr>
      <w:r>
        <w:rPr/>
        <w:t>5. 잔뇨감(</w:t>
      </w:r>
      <w:r>
        <w:rPr/>
        <w:t>殘尿感)</w:t>
      </w:r>
      <w:r>
        <w:rPr/>
        <w:t>이 없어졌다.</w:t>
      </w:r>
    </w:p>
    <w:p>
      <w:pPr>
        <w:pStyle w:val="5"/>
        <w:widowControl w:val="off"/>
      </w:pPr>
      <w:r>
        <w:rPr/>
        <w:t>6. 약을 복용하고 나서 컨디션이 좋아졌다.</w:t>
      </w:r>
    </w:p>
    <w:p>
      <w:pPr>
        <w:pStyle w:val="5"/>
        <w:widowControl w:val="off"/>
      </w:pPr>
      <w:r>
        <w:rPr/>
        <w:t>7. 신경을 쓰면 속이 쓰린 증상은 여전하다.</w:t>
      </w:r>
    </w:p>
    <w:p>
      <w:pPr>
        <w:pStyle w:val="5"/>
        <w:widowControl w:val="off"/>
      </w:pPr>
      <w:r>
        <w:rPr/>
        <w:t>수분대사(</w:t>
      </w:r>
      <w:r>
        <w:rPr/>
        <w:t>水分代謝)</w:t>
      </w:r>
      <w:r>
        <w:rPr/>
        <w:t>의 문제는 줄어들었다고 보고 지난번의 처방에서 당귀작약산의 백출, 복령, 택사의 양을 줄여서 1제를 더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난소 물혹, 폐경(</w:t>
      </w:r>
      <w:r>
        <w:rPr/>
        <w:t xml:space="preserve">閉經), </w:t>
      </w:r>
      <w:r>
        <w:rPr/>
        <w:t>요통(</w:t>
      </w:r>
      <w:r>
        <w:rPr/>
        <w:t>腰痛)</w:t>
      </w:r>
    </w:p>
    <w:p>
      <w:pPr>
        <w:pStyle w:val="5"/>
        <w:widowControl w:val="off"/>
      </w:pPr>
      <w:r>
        <w:rPr/>
        <w:t>다음은 정은주 선생의 경험이다.</w:t>
      </w:r>
    </w:p>
    <w:p>
      <w:pPr>
        <w:pStyle w:val="4"/>
        <w:widowControl w:val="off"/>
      </w:pPr>
      <w:r>
        <w:pict>
          <v:oval id="_x189818408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48세  소음인  주부  158cm 51kg  경상남도 진주시</w:t>
      </w:r>
    </w:p>
    <w:p>
      <w:pPr>
        <w:pStyle w:val="5"/>
        <w:widowControl w:val="off"/>
      </w:pPr>
      <w:r>
        <w:rPr/>
        <w:t>몸이 마른 편인데 하체에 비하여 상체가 더 말랐으며, 피부가 희고 평소에 지속적으로 운동을 하는 여성이다.</w:t>
      </w:r>
    </w:p>
    <w:p>
      <w:pPr>
        <w:pStyle w:val="5"/>
        <w:widowControl w:val="off"/>
      </w:pPr>
      <w:r>
        <w:rPr/>
        <w:t>①</w:t>
      </w:r>
      <w:r>
        <w:rPr/>
        <w:t xml:space="preserve"> 약 6개월 전부터 월경이 없었는데 최근 한 달간 계속해서 소량의 출혈이 있었다. 병원에서 검사한 결과 왼쪽 난소 부위에 큰 물혹이 생겼다고 한다.   </w:t>
      </w:r>
      <w:r>
        <w:rPr/>
        <w:t>②</w:t>
      </w:r>
      <w:r>
        <w:rPr/>
        <w:t xml:space="preserve"> 가끔 아랫배에 통증이 있으며 아랫배가 차갑다.   </w:t>
      </w:r>
      <w:r>
        <w:rPr/>
        <w:t>③</w:t>
      </w:r>
      <w:r>
        <w:rPr/>
        <w:t xml:space="preserve"> 발이 시려서 낮에도 양말을 신고 있어야 한다.   </w:t>
      </w:r>
      <w:r>
        <w:rPr/>
        <w:t>④</w:t>
      </w:r>
      <w:r>
        <w:rPr/>
        <w:t xml:space="preserve"> 하루에 몇 번씩 열이 머리 위로 뻗쳐오르다가 내려가곤 한다. 열이 뻗쳐오를 때는 어지러워 잠깐 누워 있어야 할 정도이다. 얼굴이 화끈거릴 정도이다가 금방 내려간다.   </w:t>
      </w:r>
      <w:r>
        <w:rPr/>
        <w:t>⑤</w:t>
      </w:r>
      <w:r>
        <w:rPr/>
        <w:t xml:space="preserve"> 예전에 방광염을 앓은 적이 있으며, 소변을 볼 때 통증이 있으나 최근에는 거의 통증이 없다.   </w:t>
      </w:r>
      <w:r>
        <w:rPr/>
        <w:t>⑥</w:t>
      </w:r>
      <w:r>
        <w:rPr/>
        <w:t xml:space="preserve"> 출산 후부터 요통이 있다. 낮에 활동할 때는 좀 나아지다가 새벽이 되면 심해져 오래 누워있지 못한다.   </w:t>
      </w:r>
      <w:r>
        <w:rPr/>
        <w:t>⑦</w:t>
      </w:r>
      <w:r>
        <w:rPr/>
        <w:t xml:space="preserve"> 가끔 가슴 중간 부분이 답답하고 통증이 있다.   </w:t>
      </w:r>
      <w:r>
        <w:rPr/>
        <w:t>⑧</w:t>
      </w:r>
      <w:r>
        <w:rPr/>
        <w:t xml:space="preserve"> 소화력이 약하여 잘 체한다.   </w:t>
      </w:r>
      <w:r>
        <w:rPr/>
        <w:t>⑨</w:t>
      </w:r>
      <w:r>
        <w:rPr/>
        <w:t xml:space="preserve"> 추위나 더위는 많이 타지 않으며 땀이 적다.</w:t>
      </w:r>
    </w:p>
    <w:p>
      <w:pPr>
        <w:pStyle w:val="5"/>
        <w:widowControl w:val="off"/>
      </w:pPr>
      <w:r>
        <w:rPr/>
        <w:t>이 여성의 주증상은 월경중단과 자궁출혈, 그리고 난소 물혹이다. 예전부터 아랫배가 찬 편이었으나 폐경기 이후에 그 정도가 더 심해졌으며, 하복랭(</w:t>
      </w:r>
      <w:r>
        <w:rPr/>
        <w:t xml:space="preserve">下腹冷), </w:t>
      </w:r>
      <w:r>
        <w:rPr/>
        <w:t>족랭(</w:t>
      </w:r>
      <w:r>
        <w:rPr/>
        <w:t xml:space="preserve">足冷), </w:t>
      </w:r>
      <w:r>
        <w:rPr/>
        <w:t>월경통 등의 증상을 종합해 보면 그 원인이 하복부의 체열부족과 혈고(</w:t>
      </w:r>
      <w:r>
        <w:rPr/>
        <w:t>血枯)</w:t>
      </w:r>
      <w:r>
        <w:rPr/>
        <w:t>로 인한 자궁기능의 저하로 보인다. 또한 한 번씩 열이 뻗쳐오르다 내리는 것, 가슴이 답답한 기울(</w:t>
      </w:r>
      <w:r>
        <w:rPr/>
        <w:t>氣鬱)</w:t>
      </w:r>
      <w:r>
        <w:rPr/>
        <w:t>증상과 물혹 등 증상은 주로 폐경기 이후에 나타나는 갱년기 부인병으로 볼 수 있으나 일단 자궁출혈과 물혹 치료에 초점을 두기로 했다.</w:t>
      </w:r>
    </w:p>
    <w:p>
      <w:pPr>
        <w:pStyle w:val="5"/>
        <w:widowControl w:val="off"/>
      </w:pPr>
      <w:r>
        <w:rPr/>
        <w:t>자궁의 기능을 튼튼히 해줄 수 있는 방법으로 보혈제(</w:t>
      </w:r>
      <w:r>
        <w:rPr/>
        <w:t xml:space="preserve">補血劑), </w:t>
      </w:r>
      <w:r>
        <w:rPr/>
        <w:t>보정제(</w:t>
      </w:r>
      <w:r>
        <w:rPr/>
        <w:t xml:space="preserve">補精劑), </w:t>
      </w:r>
      <w:r>
        <w:rPr/>
        <w:t>통경제(</w:t>
      </w:r>
      <w:r>
        <w:rPr/>
        <w:t xml:space="preserve">通經劑), </w:t>
      </w:r>
      <w:r>
        <w:rPr/>
        <w:t>온리제(</w:t>
      </w:r>
      <w:r>
        <w:rPr/>
        <w:t xml:space="preserve">溫裏劑) </w:t>
      </w:r>
      <w:r>
        <w:rPr/>
        <w:t>등 여러 약물을 생각해 볼 수 있으며, 자궁기능 저하로 월경이 중단된 경우에 대영전, 조경종옥탕, 조경산, 우귀음 등 처방을 사용할 수 있다. 그 중 온경탕은 하복부 온리(</w:t>
      </w:r>
      <w:r>
        <w:rPr/>
        <w:t>溫裏(</w:t>
      </w:r>
      <w:r>
        <w:rPr/>
        <w:t xml:space="preserve">오수유), </w:t>
      </w:r>
      <w:r>
        <w:rPr/>
        <w:t>補血(</w:t>
      </w:r>
      <w:r>
        <w:rPr/>
        <w:t xml:space="preserve">천궁, 작약, 당귀), </w:t>
      </w:r>
      <w:r>
        <w:rPr/>
        <w:t>祛痰(</w:t>
      </w:r>
      <w:r>
        <w:rPr/>
        <w:t>반하)과 함께 맥문동이 군약으로 구성되어 있고 월경불순, 자궁출혈, 갱년기장애, 난소기능 부전 등 증상에 주로 사용하는 처방이다. 따라서 상열(</w:t>
      </w:r>
      <w:r>
        <w:rPr/>
        <w:t>上熱)</w:t>
      </w:r>
      <w:r>
        <w:rPr/>
        <w:t>이 있는 태음인 여성의 자궁 물혹과 자궁출혈을 목표로 온경탕 2배량으로 20일분 40첩(1제)을 지어주었다.</w:t>
      </w:r>
    </w:p>
    <w:p>
      <w:pPr>
        <w:pStyle w:val="5"/>
        <w:widowControl w:val="off"/>
      </w:pPr>
      <w:r>
        <w:rPr/>
        <w:t>약을 모두 복용한 후에 경과를 확인해 보니, 약을 모두 복용하고 3일이 지나자 월경이 시작되었으며 아주 맑은 혈(</w:t>
      </w:r>
      <w:r>
        <w:rPr/>
        <w:t>血)</w:t>
      </w:r>
      <w:r>
        <w:rPr/>
        <w:t>이었다고 한다. 병원에서 다시 검사한 결과 물혹의 크기가 상당히 줄어들었으며, 예전에 비해 요통도 많이 호전되어 10시간 이상 잠을 잘 수 있게 되었다고 한다. 그러나 발 시린 것과 그 외 증상은 여전하다.</w:t>
      </w:r>
    </w:p>
    <w:p>
      <w:pPr>
        <w:pStyle w:val="5"/>
        <w:widowControl w:val="off"/>
      </w:pPr>
      <w:r>
        <w:rPr/>
        <w:t>온경탕을 복용하는 동안 그동안 지속하여 복용했던 경옥고와 칠제향부환을 복용하지 않았더니 예전보다 몸에 힘이 없고 아침에 일어나기가 조금 힘들다고 한다. 그러나 물혹의 크기가 줄어들고 월경이 다시 나오므로 효과가 있다고 판단되어 앞으로 1제를 더 복용하기로 했다.</w:t>
      </w:r>
    </w:p>
    <w:p>
      <w:pPr>
        <w:pStyle w:val="1"/>
        <w:widowControl w:val="off"/>
        <w:rPr/>
      </w:pPr>
    </w:p>
    <w:p>
      <w:pPr>
        <w:pStyle w:val="3"/>
        <w:widowControl w:val="off"/>
      </w:pPr>
      <w:r>
        <w:rPr/>
        <w:t>2-1. 불임(</w:t>
      </w:r>
      <w:r>
        <w:rPr/>
        <w:t xml:space="preserve">不姙), </w:t>
      </w:r>
      <w:r>
        <w:rPr/>
        <w:t>하복불쾌감(</w:t>
      </w:r>
      <w:r>
        <w:rPr/>
        <w:t>下腹不快感)</w:t>
      </w:r>
    </w:p>
    <w:p>
      <w:pPr>
        <w:pStyle w:val="4"/>
        <w:widowControl w:val="off"/>
      </w:pPr>
      <w:r>
        <w:pict>
          <v:oval id="_x1302624784"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29세  태음인  주부  경기도 안양시 관양2동 삼호빌라</w:t>
      </w:r>
    </w:p>
    <w:p>
      <w:pPr>
        <w:pStyle w:val="5"/>
        <w:widowControl w:val="off"/>
      </w:pPr>
      <w:r>
        <w:rPr/>
        <w:t>보통 키에 보통 체구이며 태음인으로 보이는 여성이다.</w:t>
      </w:r>
    </w:p>
    <w:p>
      <w:pPr>
        <w:pStyle w:val="5"/>
        <w:widowControl w:val="off"/>
      </w:pPr>
      <w:r>
        <w:rPr/>
        <w:t>①</w:t>
      </w:r>
      <w:r>
        <w:rPr/>
        <w:t xml:space="preserve"> 3년 전부터 오기노식 피임을 했는데, 7개월 전인 금년 4월부터 임신을 원하고 있으나 임신되지 않는다.</w:t>
      </w:r>
    </w:p>
    <w:p>
      <w:pPr>
        <w:pStyle w:val="5"/>
        <w:widowControl w:val="off"/>
      </w:pPr>
      <w:r>
        <w:rPr/>
        <w:t>②</w:t>
      </w:r>
      <w:r>
        <w:rPr/>
        <w:t xml:space="preserve"> 아울러 평소에 아랫배가 불쾌하다.   </w:t>
      </w:r>
      <w:r>
        <w:rPr/>
        <w:t>③</w:t>
      </w:r>
      <w:r>
        <w:rPr/>
        <w:t xml:space="preserve"> 1년 전에 인공유산을 한 적이 있으며 3살 된 아들이 있다.   </w:t>
      </w:r>
      <w:r>
        <w:rPr/>
        <w:t>④</w:t>
      </w:r>
      <w:r>
        <w:rPr/>
        <w:t xml:space="preserve"> 식욕과 소화력은 모두 좋다.   </w:t>
      </w:r>
      <w:r>
        <w:rPr/>
        <w:t>⑤</w:t>
      </w:r>
      <w:r>
        <w:rPr/>
        <w:t xml:space="preserve"> 대변과 소변에 이상이 없다.   </w:t>
      </w:r>
      <w:r>
        <w:rPr/>
        <w:t>⑥</w:t>
      </w:r>
      <w:r>
        <w:rPr/>
        <w:t xml:space="preserve"> 추위는 타지 않지만 더위를 많이 탄다.   </w:t>
      </w:r>
      <w:r>
        <w:rPr/>
        <w:t>⑦</w:t>
      </w:r>
      <w:r>
        <w:rPr/>
        <w:t xml:space="preserve"> 물은 많이 마시는 편이고 찬 음식을 좋아한다.   </w:t>
      </w:r>
      <w:r>
        <w:rPr/>
        <w:t>⑧</w:t>
      </w:r>
      <w:r>
        <w:rPr/>
        <w:t xml:space="preserve"> 혀 둘레에 얕은 굴곡이 있다.</w:t>
      </w:r>
    </w:p>
    <w:p>
      <w:pPr>
        <w:pStyle w:val="5"/>
        <w:widowControl w:val="off"/>
      </w:pPr>
      <w:r>
        <w:rPr/>
        <w:t>더위를 타고 찬 음식과 물을 많이 마시며 식욕과 소화력이 왕성한 태음인 부인의 불임을 목표로 조경산 1.5배량으로 10일분 20첩을 지어주었다.</w:t>
      </w:r>
    </w:p>
    <w:p>
      <w:pPr>
        <w:pStyle w:val="5"/>
        <w:widowControl w:val="off"/>
      </w:pPr>
      <w:r>
        <w:rPr/>
        <w:t>10개월 뒤에 다시 내방했을 때 경과를 확인해 보았다.</w:t>
      </w:r>
    </w:p>
    <w:p>
      <w:pPr>
        <w:pStyle w:val="5"/>
        <w:widowControl w:val="off"/>
      </w:pPr>
      <w:r>
        <w:rPr/>
        <w:t>1. 그 약을 복용하고 바로 임신이 되어 1달 전에 출산을 했다.</w:t>
      </w:r>
    </w:p>
    <w:p>
      <w:pPr>
        <w:pStyle w:val="5"/>
        <w:widowControl w:val="off"/>
      </w:pPr>
      <w:r>
        <w:rPr/>
        <w:t>2. 하복(</w:t>
      </w:r>
      <w:r>
        <w:rPr/>
        <w:t>下腹)</w:t>
      </w:r>
      <w:r>
        <w:rPr/>
        <w:t>이 불쾌한 것도 소실되었다.</w:t>
      </w:r>
    </w:p>
    <w:p>
      <w:pPr>
        <w:pStyle w:val="5"/>
        <w:widowControl w:val="off"/>
      </w:pPr>
      <w:r>
        <w:rPr/>
        <w:t>그런데 출산 후에 지절통(</w:t>
      </w:r>
      <w:r>
        <w:rPr/>
        <w:t>肢節痛)</w:t>
      </w:r>
      <w:r>
        <w:rPr/>
        <w:t>이 있다며 약을 지어달라고 한다. 이번에는 산후 보약으로 보허탕을 쓸까 하다가 이 부인이 더위를 타고 평소 물을 많이 마신다는 점을 감안하여 조열한 약성을 가지고 있는 보허탕이 적합하지 않다고 보고 십전대보탕 2배량에서 육계를 구기자로 바꾸어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불임(</w:t>
      </w:r>
      <w:r>
        <w:rPr/>
        <w:t xml:space="preserve">不姙), </w:t>
      </w:r>
      <w:r>
        <w:rPr/>
        <w:t>월경통(</w:t>
      </w:r>
      <w:r>
        <w:rPr/>
        <w:t>月經痛)</w:t>
      </w:r>
    </w:p>
    <w:p>
      <w:pPr>
        <w:pStyle w:val="5"/>
        <w:widowControl w:val="off"/>
      </w:pPr>
      <w:r>
        <w:rPr/>
        <w:t>다음은 노상호 선생의 경험을 채록한 것이다.</w:t>
      </w:r>
    </w:p>
    <w:p>
      <w:pPr>
        <w:pStyle w:val="4"/>
        <w:widowControl w:val="off"/>
      </w:pPr>
      <w:r>
        <w:pict>
          <v:oval id="_x130262478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39세  소음인  인천광역시 남동구 만수동</w:t>
      </w:r>
    </w:p>
    <w:p>
      <w:pPr>
        <w:pStyle w:val="5"/>
        <w:widowControl w:val="off"/>
      </w:pPr>
      <w:r>
        <w:rPr/>
        <w:t>18년 전 일이다. 7년째 임신이 되지 않아 여러 병원에 다녔는데, 소용이 없었다고 한다. 당시에도 인공수정이 있었으나 희귀했고 또 비용도 많이 들어 엄두를 내지 못하던 차에 소문을 듣고 내원한 사람이다.</w:t>
      </w:r>
    </w:p>
    <w:p>
      <w:pPr>
        <w:pStyle w:val="5"/>
        <w:widowControl w:val="off"/>
      </w:pPr>
      <w:r>
        <w:rPr/>
        <w:t>①</w:t>
      </w:r>
      <w:r>
        <w:rPr/>
        <w:t xml:space="preserve"> 7년째 임신되지 않는다.   </w:t>
      </w:r>
      <w:r>
        <w:rPr/>
        <w:t>②</w:t>
      </w:r>
      <w:r>
        <w:rPr/>
        <w:t xml:space="preserve"> 월경통이 있다.   </w:t>
      </w:r>
      <w:r>
        <w:rPr/>
        <w:t>③</w:t>
      </w:r>
      <w:r>
        <w:rPr/>
        <w:t xml:space="preserve"> 냉(</w:t>
      </w:r>
      <w:r>
        <w:rPr/>
        <w:t>冷)</w:t>
      </w:r>
      <w:r>
        <w:rPr/>
        <w:t xml:space="preserve">이 있다.   </w:t>
      </w:r>
      <w:r>
        <w:rPr/>
        <w:t>④</w:t>
      </w:r>
      <w:r>
        <w:rPr/>
        <w:t xml:space="preserve"> 소화력이 좋다.</w:t>
      </w:r>
    </w:p>
    <w:p>
      <w:pPr>
        <w:pStyle w:val="5"/>
        <w:widowControl w:val="off"/>
      </w:pPr>
      <w:r>
        <w:rPr/>
        <w:t>불임과 함께 월경통, 냉이 있다는 것으로 볼 때 하복(</w:t>
      </w:r>
      <w:r>
        <w:rPr/>
        <w:t>下腹)</w:t>
      </w:r>
      <w:r>
        <w:rPr/>
        <w:t>이 냉(</w:t>
      </w:r>
      <w:r>
        <w:rPr/>
        <w:t>冷)</w:t>
      </w:r>
      <w:r>
        <w:rPr/>
        <w:t>하여 불임이 되는 것으로 보고, 하복에 자윤(</w:t>
      </w:r>
      <w:r>
        <w:rPr/>
        <w:t>滋潤)</w:t>
      </w:r>
      <w:r>
        <w:rPr/>
        <w:t>을 공급하고 온열(</w:t>
      </w:r>
      <w:r>
        <w:rPr/>
        <w:t>溫熱)</w:t>
      </w:r>
      <w:r>
        <w:rPr/>
        <w:t>시키는 치법을 사용하기로 했다. 여러 처방을 검토해 보니, 조경산이 가장 적합할 것으로 보여 조경산 본방으로 10일분 20첩을 지어주었다.</w:t>
      </w:r>
    </w:p>
    <w:p>
      <w:pPr>
        <w:pStyle w:val="5"/>
        <w:widowControl w:val="off"/>
      </w:pPr>
      <w:r>
        <w:rPr/>
        <w:t>1년이 지나서 어떤 부부가 아이를 안고 한약방 문을 열고 들어와서 크게 절을 하며 선생님 덕에 아이를 갖게 되었다며 감사하다는 말을 했다. 전에 약을 지으러 왔을 때에 임신하면 양복을 한 벌 해 준다고 말을 했는데 딸을 낳아서 그런지 양복을 해준다는 말은 하지 않고 아들을 낳을 수 있는 약을 지어달라고 했다.</w:t>
      </w:r>
    </w:p>
    <w:p>
      <w:pPr>
        <w:pStyle w:val="5"/>
        <w:widowControl w:val="off"/>
      </w:pPr>
      <w:r>
        <w:rPr/>
        <w:t>조경산은 월경통에도 효력이 크다. 월경통이 있을 때 약을 복용하면 1</w:t>
      </w:r>
      <w:r>
        <w:rPr/>
        <w:t>～</w:t>
      </w:r>
      <w:r>
        <w:rPr/>
        <w:t>2첩으로 통증이 경감되거나 소실되지만, 다음 월경 때에 다시 통증이 발생한다. 이러한 경우에 조경산을 2</w:t>
      </w:r>
      <w:r>
        <w:rPr/>
        <w:t>～</w:t>
      </w:r>
      <w:r>
        <w:rPr/>
        <w:t>3제 연복하면 월경통이 근원적으로 없어지는 것을 수차례 경험한 바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불임(</w:t>
      </w:r>
      <w:r>
        <w:rPr/>
        <w:t xml:space="preserve">不姙), </w:t>
      </w:r>
      <w:r>
        <w:rPr/>
        <w:t>인후건조(</w:t>
      </w:r>
      <w:r>
        <w:rPr/>
        <w:t xml:space="preserve">咽喉乾燥), </w:t>
      </w:r>
      <w:r>
        <w:rPr/>
        <w:t>순건(</w:t>
      </w:r>
      <w:r>
        <w:rPr/>
        <w:t>脣乾)</w:t>
      </w:r>
    </w:p>
    <w:p>
      <w:pPr>
        <w:pStyle w:val="5"/>
        <w:widowControl w:val="off"/>
      </w:pPr>
      <w:r>
        <w:rPr/>
        <w:t>다음은 최미선 선생의 경험이다.</w:t>
      </w:r>
    </w:p>
    <w:p>
      <w:pPr>
        <w:pStyle w:val="4"/>
        <w:widowControl w:val="off"/>
      </w:pPr>
      <w:r>
        <w:pict>
          <v:oval id="_x1302624786"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여  32세  태음인  울산광역시 중구 성안동 금호타운</w:t>
      </w:r>
    </w:p>
    <w:p>
      <w:pPr>
        <w:pStyle w:val="5"/>
        <w:widowControl w:val="off"/>
      </w:pPr>
      <w:r>
        <w:rPr/>
        <w:t>보통 체격의 여성으로 태음인으로 추정되는 주부이다.</w:t>
      </w:r>
    </w:p>
    <w:p>
      <w:pPr>
        <w:pStyle w:val="5"/>
        <w:widowControl w:val="off"/>
      </w:pPr>
      <w:r>
        <w:rPr/>
        <w:t>①</w:t>
      </w:r>
      <w:r>
        <w:rPr/>
        <w:t xml:space="preserve"> 다섯 살 된 아들이 있으나 그 후로 배란이 잘 안 되어서 임신이 안 되고 있다.   </w:t>
      </w:r>
      <w:r>
        <w:rPr/>
        <w:t>②</w:t>
      </w:r>
      <w:r>
        <w:rPr/>
        <w:t xml:space="preserve"> 4개월 전쯤 병원에서 배란 촉진제를 맞고 임신을 했으나 곧 유산했다.   </w:t>
      </w:r>
      <w:r>
        <w:rPr/>
        <w:t>③</w:t>
      </w:r>
      <w:r>
        <w:rPr/>
        <w:t xml:space="preserve"> 월경통이 있으며 월경 때 아랫배가 차고, 아랫배와 허리에 통증을 느낀다. 이 증상은 궁귀조혈음을 복용한 후에 소실되었다가 다시 나타난 증상이다.   </w:t>
      </w:r>
      <w:r>
        <w:rPr/>
        <w:t>④</w:t>
      </w:r>
      <w:r>
        <w:rPr/>
        <w:t xml:space="preserve"> 피부가 하얀 각질이 일어날 정도로 건조하다.   </w:t>
      </w:r>
      <w:r>
        <w:rPr/>
        <w:t>⑤</w:t>
      </w:r>
      <w:r>
        <w:rPr/>
        <w:t xml:space="preserve"> 입술이 늘 건조하다.   </w:t>
      </w:r>
      <w:r>
        <w:rPr/>
        <w:t>⑥</w:t>
      </w:r>
      <w:r>
        <w:rPr/>
        <w:t xml:space="preserve"> 발뒤꿈치가 갈라졌다.   </w:t>
      </w:r>
      <w:r>
        <w:rPr/>
        <w:t>⑦</w:t>
      </w:r>
      <w:r>
        <w:rPr/>
        <w:t xml:space="preserve"> 목이 항상 쉰 것 같다.   </w:t>
      </w:r>
      <w:r>
        <w:rPr/>
        <w:t>⑧</w:t>
      </w:r>
      <w:r>
        <w:rPr/>
        <w:t xml:space="preserve"> 식욕과 소화력은 좋다.</w:t>
      </w:r>
    </w:p>
    <w:p>
      <w:pPr>
        <w:pStyle w:val="5"/>
        <w:widowControl w:val="off"/>
      </w:pPr>
      <w:r>
        <w:rPr/>
        <w:t>피부와 입술이 건조한 부인의 불임을 목표로 조경산으로 10일분 20첩을 투약했다.</w:t>
      </w:r>
    </w:p>
    <w:p>
      <w:pPr>
        <w:pStyle w:val="5"/>
        <w:widowControl w:val="off"/>
      </w:pPr>
      <w:r>
        <w:rPr/>
        <w:t>월경을 시작한 지 2일이 지나서 약을 복용하기 시작했는데, 약을 복용한 지 20일쯤 후에 임신시약으로 테스트해보니 양성반응이 나타났다. 병원에 가서 검사를 받으니 임신이라고 했으며, 현재 임신 10주째에 접어들고 있다. 목이 건조하던 것이 많이 완화되었으며 입술이 건조한 것이 없어졌다.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불임(</w:t>
      </w:r>
      <w:r>
        <w:rPr/>
        <w:t>不姙)</w:t>
      </w:r>
    </w:p>
    <w:p>
      <w:pPr>
        <w:pStyle w:val="4"/>
        <w:widowControl w:val="off"/>
      </w:pPr>
      <w:r>
        <w:pict>
          <v:oval id="_x130262478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경상남도 창원시 외동</w:t>
      </w:r>
    </w:p>
    <w:p>
      <w:pPr>
        <w:pStyle w:val="5"/>
        <w:widowControl w:val="off"/>
      </w:pPr>
      <w:r>
        <w:rPr/>
        <w:t>시어머니가 며느리와 함께 내방했다. 며느리가 88년도에 유산을 했는데 임신이 되지 않는다며 방법이 없겠느냐고 호소하는데 상담을 하던 중 며느리가 자식이 없어서 심리적으로 상당한 고통을 받고 있는 듯 훌쩍훌쩍 운다.</w:t>
      </w:r>
    </w:p>
    <w:p>
      <w:pPr>
        <w:pStyle w:val="5"/>
        <w:widowControl w:val="off"/>
      </w:pPr>
      <w:r>
        <w:rPr/>
        <w:t>①</w:t>
      </w:r>
      <w:r>
        <w:rPr/>
        <w:t xml:space="preserve"> 월경불순(</w:t>
      </w:r>
      <w:r>
        <w:rPr/>
        <w:t>月經不順)</w:t>
      </w:r>
      <w:r>
        <w:rPr/>
        <w:t xml:space="preserve">으로 월경이 늦었다 빨랐다 한다.   </w:t>
      </w:r>
      <w:r>
        <w:rPr/>
        <w:t>②</w:t>
      </w:r>
      <w:r>
        <w:rPr/>
        <w:t xml:space="preserve"> 월경시 색이 검붉고 덩어리가 있다.   </w:t>
      </w:r>
      <w:r>
        <w:rPr/>
        <w:t>③</w:t>
      </w:r>
      <w:r>
        <w:rPr/>
        <w:t xml:space="preserve"> 하복통(</w:t>
      </w:r>
      <w:r>
        <w:rPr/>
        <w:t>下腹痛)</w:t>
      </w:r>
      <w:r>
        <w:rPr/>
        <w:t>과 요통(</w:t>
      </w:r>
      <w:r>
        <w:rPr/>
        <w:t>腰痛)</w:t>
      </w:r>
      <w:r>
        <w:rPr/>
        <w:t xml:space="preserve">이 있다.   </w:t>
      </w:r>
      <w:r>
        <w:rPr/>
        <w:t>④</w:t>
      </w:r>
      <w:r>
        <w:rPr/>
        <w:t xml:space="preserve"> 입술은 어두운 색이고 입이 마르며 물을 많이 마신다.   </w:t>
      </w:r>
      <w:r>
        <w:rPr/>
        <w:t>⑤</w:t>
      </w:r>
      <w:r>
        <w:rPr/>
        <w:t xml:space="preserve"> 정충(</w:t>
      </w:r>
      <w:r>
        <w:rPr/>
        <w:t xml:space="preserve">怔忡), </w:t>
      </w:r>
      <w:r>
        <w:rPr/>
        <w:t>불면(</w:t>
      </w:r>
      <w:r>
        <w:rPr/>
        <w:t xml:space="preserve">不眠), </w:t>
      </w:r>
      <w:r>
        <w:rPr/>
        <w:t>매핵기(</w:t>
      </w:r>
      <w:r>
        <w:rPr/>
        <w:t>梅核氣)</w:t>
      </w:r>
      <w:r>
        <w:rPr/>
        <w:t xml:space="preserve">가 있다.   </w:t>
      </w:r>
      <w:r>
        <w:rPr/>
        <w:t>⑥</w:t>
      </w:r>
      <w:r>
        <w:rPr/>
        <w:t xml:space="preserve"> 신경을 쓰면 변비가 생긴다.   </w:t>
      </w:r>
      <w:r>
        <w:rPr/>
        <w:t>⑦</w:t>
      </w:r>
      <w:r>
        <w:rPr/>
        <w:t xml:space="preserve"> 가슴이 답답하고 초조하며 우울하다.  </w:t>
      </w:r>
      <w:r>
        <w:rPr/>
        <w:t>⑧</w:t>
      </w:r>
      <w:r>
        <w:rPr/>
        <w:t xml:space="preserve"> 꿈을 많이 꾸고 상열(</w:t>
      </w:r>
      <w:r>
        <w:rPr/>
        <w:t>上熱)</w:t>
      </w:r>
      <w:r>
        <w:rPr/>
        <w:t xml:space="preserve">증상이 있다.   </w:t>
      </w:r>
      <w:r>
        <w:rPr/>
        <w:t>⑨</w:t>
      </w:r>
      <w:r>
        <w:rPr/>
        <w:t xml:space="preserve"> 소변을 자주 본다.   </w:t>
      </w:r>
      <w:r>
        <w:rPr/>
        <w:t>⑩</w:t>
      </w:r>
      <w:r>
        <w:rPr/>
        <w:t xml:space="preserve"> 어깨가 결리고 눈이 뻑뻑하다.   </w:t>
      </w:r>
      <w:r>
        <w:rPr/>
        <w:t>⑪</w:t>
      </w:r>
      <w:r>
        <w:rPr/>
        <w:t xml:space="preserve"> 이유 없이 잘 운다.   </w:t>
      </w:r>
      <w:r>
        <w:rPr/>
        <w:t>⑫</w:t>
      </w:r>
      <w:r>
        <w:rPr/>
        <w:t xml:space="preserve"> 유산 후 하복부(</w:t>
      </w:r>
      <w:r>
        <w:rPr/>
        <w:t>下腹部)</w:t>
      </w:r>
      <w:r>
        <w:rPr/>
        <w:t>가 차다.</w:t>
      </w:r>
    </w:p>
    <w:p>
      <w:pPr>
        <w:pStyle w:val="5"/>
        <w:widowControl w:val="off"/>
      </w:pPr>
      <w:r>
        <w:rPr/>
        <w:t>월경불순과 불임을 목표로 단치소요산에 향부자 1돈, 청피 1돈, 지각 0.75돈, 익모초 1.5돈, 단삼 1.5돈, 현호색 0.75돈, 도인 0.75돈, 홍화 0.5돈, 오수유 1.5돈, 계지 1.5돈을 더하여 10일분 20첩을 지어주었다.</w:t>
      </w:r>
    </w:p>
    <w:p>
      <w:pPr>
        <w:pStyle w:val="5"/>
        <w:widowControl w:val="off"/>
      </w:pPr>
      <w:r>
        <w:rPr/>
        <w:t>약 2달 후에 집이 창원이어서 본인이 직접 내방하지 못하고 시어머니가 대신 내방했다. 약을 복용하고 지금은 이유 없이 우는 일이 없으며 가슴답답, 초조함, 우울증, 상열증상이 없어졌다고 한다. 또한 며느리의 이야기로는 월경시 색이 검붉고 덩어리가 나오는 것이 없어졌으며, 이번에는 월경을 10일 정도 했다고 한다. 그러나 기타 증상은 본인이 아니라 자세히 모르겠다고 한다.</w:t>
      </w:r>
    </w:p>
    <w:p>
      <w:pPr>
        <w:pStyle w:val="5"/>
        <w:widowControl w:val="off"/>
      </w:pPr>
      <w:r>
        <w:rPr/>
        <w:t>약을 복용한 후에 간울(</w:t>
      </w:r>
      <w:r>
        <w:rPr/>
        <w:t xml:space="preserve">肝鬱) </w:t>
      </w:r>
      <w:r>
        <w:rPr/>
        <w:t>증상이 어느 정도 소실되었다고 생각되고, 가미소요산을 계속 투여하면 몸에 무리가 될 수 있다고 보아, 이번에는 조경산 1.5배량에 하복랭(</w:t>
      </w:r>
      <w:r>
        <w:rPr/>
        <w:t>下腹冷)</w:t>
      </w:r>
      <w:r>
        <w:rPr/>
        <w:t>과 활혈(</w:t>
      </w:r>
      <w:r>
        <w:rPr/>
        <w:t>活血)</w:t>
      </w:r>
      <w:r>
        <w:rPr/>
        <w:t>을 목표로 향부자 1돈, 소회향 1.5돈, 도인 0.5돈, 홍화 0.5돈을 더하여 10일분 20첩을 지어 주었다. 35일 후에는 두 번째 처방에 현호색 1.5돈, 숙지황 2돈을 더하여 다시 10일분 20첩을 지어주었다.</w:t>
      </w:r>
    </w:p>
    <w:p>
      <w:pPr>
        <w:pStyle w:val="5"/>
        <w:widowControl w:val="off"/>
      </w:pPr>
      <w:r>
        <w:rPr/>
        <w:t>그 후로 소식이 없어서 잊어버리고 있었는데, 이듬해인 92년 6월 하순에 시어머니의 전화를 받았다. 건강한 딸을 낳았으며 지금은 남편 직장을 따라서 안산으로 이사를 왔다고 하며 고맙다는 말을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복랭(</w:t>
      </w:r>
      <w:r>
        <w:rPr/>
        <w:t xml:space="preserve">腹冷), </w:t>
      </w:r>
      <w:r>
        <w:rPr/>
        <w:t>소화력 약함, 월경불순(</w:t>
      </w:r>
      <w:r>
        <w:rPr/>
        <w:t xml:space="preserve">月經不順), </w:t>
      </w:r>
      <w:r>
        <w:rPr/>
        <w:t>여드름</w:t>
      </w:r>
    </w:p>
    <w:p>
      <w:pPr>
        <w:pStyle w:val="5"/>
        <w:widowControl w:val="off"/>
      </w:pPr>
      <w:r>
        <w:rPr/>
        <w:t>다음은 오지현 선생의 경험이다.</w:t>
      </w:r>
    </w:p>
    <w:p>
      <w:pPr>
        <w:pStyle w:val="4"/>
        <w:widowControl w:val="off"/>
      </w:pPr>
      <w:r>
        <w:pict>
          <v:oval id="_x1898184082"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여  23세  소양성소음인  여대생</w:t>
      </w:r>
    </w:p>
    <w:p>
      <w:pPr>
        <w:pStyle w:val="5"/>
        <w:widowControl w:val="off"/>
      </w:pPr>
      <w:r>
        <w:rPr/>
        <w:t>키가 작고 마른 체형으로 소양성소음인으로 생각되는 본인의 경험이다.</w:t>
      </w:r>
    </w:p>
    <w:p>
      <w:pPr>
        <w:pStyle w:val="5"/>
        <w:widowControl w:val="off"/>
      </w:pPr>
      <w:r>
        <w:rPr/>
        <w:t>①</w:t>
      </w:r>
      <w:r>
        <w:rPr/>
        <w:t xml:space="preserve"> 초등학교 4학년 때부터 얼굴에 여드름이 나기 시작했는데 지금도 얼굴에 여드름이 많다.   </w:t>
      </w:r>
      <w:r>
        <w:rPr/>
        <w:t>②</w:t>
      </w:r>
      <w:r>
        <w:rPr/>
        <w:t xml:space="preserve"> 여드름을 치료하기 위해서 피부과에도 다녔지만, 다닐 때만 조금 나아졌을 뿐 큰 효과를 보지 못했다.   </w:t>
      </w:r>
      <w:r>
        <w:rPr/>
        <w:t>③</w:t>
      </w:r>
      <w:r>
        <w:rPr/>
        <w:t xml:space="preserve"> 손발이 아주 차고, 아랫배도 차다.   </w:t>
      </w:r>
      <w:r>
        <w:rPr/>
        <w:t>④</w:t>
      </w:r>
      <w:r>
        <w:rPr/>
        <w:t xml:space="preserve"> 얼굴 쪽으로 허열(</w:t>
      </w:r>
      <w:r>
        <w:rPr/>
        <w:t>虛熱)</w:t>
      </w:r>
      <w:r>
        <w:rPr/>
        <w:t xml:space="preserve">이 뜬다.   </w:t>
      </w:r>
      <w:r>
        <w:rPr/>
        <w:t>⑤</w:t>
      </w:r>
      <w:r>
        <w:rPr/>
        <w:t xml:space="preserve"> 월경불순과 월경통이 있다.   </w:t>
      </w:r>
      <w:r>
        <w:rPr/>
        <w:t>⑥</w:t>
      </w:r>
      <w:r>
        <w:rPr/>
        <w:t xml:space="preserve"> 맥(</w:t>
      </w:r>
      <w:r>
        <w:rPr/>
        <w:t>脈)</w:t>
      </w:r>
      <w:r>
        <w:rPr/>
        <w:t>은 부삭(</w:t>
      </w:r>
      <w:r>
        <w:rPr/>
        <w:t>浮數)</w:t>
      </w:r>
      <w:r>
        <w:rPr/>
        <w:t>하다.</w:t>
      </w:r>
    </w:p>
    <w:p>
      <w:pPr>
        <w:pStyle w:val="5"/>
        <w:widowControl w:val="off"/>
      </w:pPr>
      <w:r>
        <w:rPr/>
        <w:t>⑦</w:t>
      </w:r>
      <w:r>
        <w:rPr/>
        <w:t xml:space="preserve"> 평소에 소화력이 약하다.</w:t>
      </w:r>
    </w:p>
    <w:p>
      <w:pPr>
        <w:pStyle w:val="5"/>
        <w:widowControl w:val="off"/>
      </w:pPr>
      <w:r>
        <w:rPr/>
        <w:t>얼굴 쪽으로 열이 있고 아랫배가 차면서 손발이 차고 월경통이 있다는 것을 감안하여 조경산 본방으로 20일분 40첩을 복용했다. 약을 복용하고 나니</w:t>
      </w:r>
    </w:p>
    <w:p>
      <w:pPr>
        <w:pStyle w:val="5"/>
        <w:widowControl w:val="off"/>
      </w:pPr>
      <w:r>
        <w:rPr/>
        <w:t>1. 약이 아주 잘 맞을 경우에는 한 첩만 먹고도 효과를 본다는 것을 느꼈다.</w:t>
      </w:r>
    </w:p>
    <w:p>
      <w:pPr>
        <w:pStyle w:val="5"/>
        <w:widowControl w:val="off"/>
      </w:pPr>
      <w:r>
        <w:rPr/>
        <w:t>2. 아랫배가 예전만큼 차지 않았고, 소화도 잘되는 것 같았다.</w:t>
      </w:r>
    </w:p>
    <w:p>
      <w:pPr>
        <w:pStyle w:val="5"/>
        <w:widowControl w:val="off"/>
      </w:pPr>
      <w:r>
        <w:rPr/>
        <w:t>3. 약을 복용한 지 2주 후에는 주위 사람들에게 피부가 좋아졌다는 얘기를 많이 들었다.</w:t>
      </w:r>
    </w:p>
    <w:p>
      <w:pPr>
        <w:pStyle w:val="5"/>
        <w:widowControl w:val="off"/>
      </w:pPr>
      <w:r>
        <w:rPr/>
        <w:t>4. 월경불순도 치료되어 한약의 효과에 크게 놀랐다.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하복통(</w:t>
      </w:r>
      <w:r>
        <w:rPr/>
        <w:t xml:space="preserve">下腹痛), </w:t>
      </w:r>
      <w:r>
        <w:rPr/>
        <w:t>하복랭(</w:t>
      </w:r>
      <w:r>
        <w:rPr/>
        <w:t xml:space="preserve">下腹冷), </w:t>
      </w:r>
      <w:r>
        <w:rPr/>
        <w:t>부종(</w:t>
      </w:r>
      <w:r>
        <w:rPr/>
        <w:t xml:space="preserve">浮腫), </w:t>
      </w:r>
      <w:r>
        <w:rPr/>
        <w:t>월경통(</w:t>
      </w:r>
      <w:r>
        <w:rPr/>
        <w:t xml:space="preserve">月經痛), </w:t>
      </w:r>
      <w:r>
        <w:rPr/>
        <w:t>두통(</w:t>
      </w:r>
      <w:r>
        <w:rPr/>
        <w:t>頭痛)</w:t>
      </w:r>
    </w:p>
    <w:p>
      <w:pPr>
        <w:pStyle w:val="5"/>
        <w:widowControl w:val="off"/>
      </w:pPr>
      <w:r>
        <w:rPr/>
        <w:t>다음은 노의준 선생의 경험이다.</w:t>
      </w:r>
    </w:p>
    <w:p>
      <w:pPr>
        <w:pStyle w:val="4"/>
        <w:widowControl w:val="off"/>
      </w:pPr>
      <w:r>
        <w:pict>
          <v:oval id="_x1302624789"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30세  태음인  155cm 56kg  사법시험준비생</w:t>
      </w:r>
    </w:p>
    <w:p>
      <w:pPr>
        <w:pStyle w:val="5"/>
        <w:widowControl w:val="off"/>
      </w:pPr>
      <w:r>
        <w:rPr/>
        <w:t>키가 작고 뼈가 굵으며 피부가 두텁고 언행이 느린 태음인 여성으로 얼굴이 검은 편이고 얼굴에 여드름이 많이 나있다.</w:t>
      </w:r>
    </w:p>
    <w:p>
      <w:pPr>
        <w:pStyle w:val="5"/>
        <w:widowControl w:val="off"/>
      </w:pPr>
      <w:r>
        <w:rPr/>
        <w:t>①</w:t>
      </w:r>
      <w:r>
        <w:rPr/>
        <w:t xml:space="preserve"> 2000년부터 자궁근종이 있다. 9월에 수술하여 하나만 제거했다. 남은 하나의 크기가 9cm 정도였는데 양약을 복용하고 6cm 정도로 크기가 감소했다.   </w:t>
      </w:r>
      <w:r>
        <w:rPr/>
        <w:t>②</w:t>
      </w:r>
      <w:r>
        <w:rPr/>
        <w:t xml:space="preserve"> 제우하(</w:t>
      </w:r>
      <w:r>
        <w:rPr/>
        <w:t>臍右下)</w:t>
      </w:r>
      <w:r>
        <w:rPr/>
        <w:t>와 제중하(</w:t>
      </w:r>
      <w:r>
        <w:rPr/>
        <w:t>臍中下)</w:t>
      </w:r>
      <w:r>
        <w:rPr/>
        <w:t xml:space="preserve">에 일주일에 1번 정도 따끔거리는 통증이 있다. 본인은 통증이 주로 배란기에 일어나 배란통으로 생각된다고 한다.   </w:t>
      </w:r>
      <w:r>
        <w:rPr/>
        <w:t>③</w:t>
      </w:r>
      <w:r>
        <w:rPr/>
        <w:t xml:space="preserve"> 월경이 부정확해 45일에 1회 정도 한다.</w:t>
      </w:r>
    </w:p>
    <w:p>
      <w:pPr>
        <w:pStyle w:val="5"/>
        <w:widowControl w:val="off"/>
      </w:pPr>
      <w:r>
        <w:rPr/>
        <w:t>④</w:t>
      </w:r>
      <w:r>
        <w:rPr/>
        <w:t xml:space="preserve"> 월경통이 심하여 월경시에는 아랫배, 허리가 아프고 전신이 무겁다. </w:t>
      </w:r>
      <w:r>
        <w:rPr/>
        <w:t>㉠</w:t>
      </w:r>
      <w:r>
        <w:rPr/>
        <w:t xml:space="preserve"> 월경 전에 하복에 덩어리가 만져지는데 월경 후에는 좀 더 내려가는 듯한 느낌이라고 한다. </w:t>
      </w:r>
      <w:r>
        <w:rPr/>
        <w:t>㉡</w:t>
      </w:r>
      <w:r>
        <w:rPr/>
        <w:t xml:space="preserve"> 압통이 있다.   </w:t>
      </w:r>
      <w:r>
        <w:rPr/>
        <w:t>⑤</w:t>
      </w:r>
      <w:r>
        <w:rPr/>
        <w:t xml:space="preserve"> 최근에 두통이 있으며, 일어설 때 어지럼증이 약간 있다.   </w:t>
      </w:r>
      <w:r>
        <w:rPr/>
        <w:t>⑥</w:t>
      </w:r>
      <w:r>
        <w:rPr/>
        <w:t xml:space="preserve"> 15일전 감기도 아닌데 목이 가라앉아 있다. 평소에도 1시간가량 말을 하고 나면 잘 가라앉는 편이다.</w:t>
      </w:r>
    </w:p>
    <w:p>
      <w:pPr>
        <w:pStyle w:val="5"/>
        <w:widowControl w:val="off"/>
      </w:pPr>
      <w:r>
        <w:rPr/>
        <w:t>⑦</w:t>
      </w:r>
      <w:r>
        <w:rPr/>
        <w:t xml:space="preserve"> 면종이 평소에 심하고 월경 전에 더 심해진다.   </w:t>
      </w:r>
      <w:r>
        <w:rPr/>
        <w:t>⑧</w:t>
      </w:r>
      <w:r>
        <w:rPr/>
        <w:t xml:space="preserve"> 항상 뒷목이 뻐근하고 어깨도 결리는데 특히 뒷목이 뻐근한 것은 최근에 더 심해졌다.   </w:t>
      </w:r>
      <w:r>
        <w:rPr/>
        <w:t>⑨</w:t>
      </w:r>
      <w:r>
        <w:rPr/>
        <w:t xml:space="preserve"> 97년경부터 소변빈삭(</w:t>
      </w:r>
      <w:r>
        <w:rPr/>
        <w:t>小便頻數)</w:t>
      </w:r>
      <w:r>
        <w:rPr/>
        <w:t xml:space="preserve">이 있다. </w:t>
      </w:r>
      <w:r>
        <w:rPr/>
        <w:t>㉠</w:t>
      </w:r>
      <w:r>
        <w:rPr/>
        <w:t xml:space="preserve"> 자다가 소변을 1</w:t>
      </w:r>
      <w:r>
        <w:rPr/>
        <w:t>～</w:t>
      </w:r>
      <w:r>
        <w:rPr/>
        <w:t xml:space="preserve">2회 정도 보며 물을 많이 마시면 바로 30분에서 1시간 간격으로 소변을 본다. </w:t>
      </w:r>
      <w:r>
        <w:rPr/>
        <w:t>㉡</w:t>
      </w:r>
      <w:r>
        <w:rPr/>
        <w:t xml:space="preserve"> 신경을 쓰면 증상이 더욱 심해진다. 피곤할 때나 식후에도 소변을 자주 본다. </w:t>
      </w:r>
      <w:r>
        <w:rPr/>
        <w:t>㉢</w:t>
      </w:r>
      <w:r>
        <w:rPr/>
        <w:t xml:space="preserve"> 소변이 시원치 않고 남아있는 듯한 느낌이 있다.   </w:t>
      </w:r>
      <w:r>
        <w:rPr/>
        <w:t>⑩</w:t>
      </w:r>
      <w:r>
        <w:rPr/>
        <w:t xml:space="preserve"> 2000년경부터 부종이 있어서 아침에 일어나면 눈 주위로 얼굴이 붓는다. 피곤하면 더 심해진다.   </w:t>
      </w:r>
      <w:r>
        <w:rPr/>
        <w:t>⑪</w:t>
      </w:r>
      <w:r>
        <w:rPr/>
        <w:t xml:space="preserve"> 피로감(</w:t>
      </w:r>
      <w:r>
        <w:rPr/>
        <w:t>疲勞感)</w:t>
      </w:r>
      <w:r>
        <w:rPr/>
        <w:t>이 심하여 기운이 없고 아침에 일어나기 힘들다. 1년에 1</w:t>
      </w:r>
      <w:r>
        <w:rPr/>
        <w:t>～</w:t>
      </w:r>
      <w:r>
        <w:rPr/>
        <w:t xml:space="preserve">2번 정도 피로하면 안면경련이 있다.   </w:t>
      </w:r>
      <w:r>
        <w:rPr/>
        <w:t>⑫</w:t>
      </w:r>
      <w:r>
        <w:rPr/>
        <w:t xml:space="preserve"> 아침 기상시에 약간 구고(</w:t>
      </w:r>
      <w:r>
        <w:rPr/>
        <w:t>口苦)</w:t>
      </w:r>
      <w:r>
        <w:rPr/>
        <w:t xml:space="preserve">가 있다.   </w:t>
      </w:r>
      <w:r>
        <w:rPr/>
        <w:t>⑬</w:t>
      </w:r>
      <w:r>
        <w:rPr/>
        <w:t xml:space="preserve"> 추위는 약간 타는 편이며 더위를 타는 편이다.   </w:t>
      </w:r>
      <w:r>
        <w:rPr/>
        <w:t>⑭</w:t>
      </w:r>
      <w:r>
        <w:rPr/>
        <w:t xml:space="preserve"> 윗배와 아랫배가 매우 차며, 몸 전체가 약간 차다.   </w:t>
      </w:r>
      <w:r>
        <w:rPr/>
        <w:t>⑮</w:t>
      </w:r>
      <w:r>
        <w:rPr/>
        <w:t xml:space="preserve"> 소화는 잘되는 편인데 가끔씩 속이 느글거리고 속쓰림이 있다.   </w:t>
      </w:r>
      <w:r>
        <w:rPr/>
        <w:t>⑯</w:t>
      </w:r>
      <w:r>
        <w:rPr/>
        <w:t xml:space="preserve"> 대변은 1일 1</w:t>
      </w:r>
      <w:r>
        <w:rPr/>
        <w:t>～</w:t>
      </w:r>
      <w:r>
        <w:rPr/>
        <w:t xml:space="preserve">2회 정도 보며 물변을 보거나 변이 가늘다.   </w:t>
      </w:r>
      <w:r>
        <w:rPr/>
        <w:t>⑰</w:t>
      </w:r>
      <w:r>
        <w:rPr/>
        <w:t xml:space="preserve"> 신경증상은 많지 않다. 가슴이 약간 뛰는 정도이고 열 달아오름이 1일에 1회 정도 있다.  </w:t>
      </w:r>
      <w:r>
        <w:rPr/>
        <w:t>⑱</w:t>
      </w:r>
      <w:r>
        <w:rPr/>
        <w:t xml:space="preserve"> 99년에 요로결석(</w:t>
      </w:r>
      <w:r>
        <w:rPr/>
        <w:t>尿路結石)</w:t>
      </w:r>
      <w:r>
        <w:rPr/>
        <w:t xml:space="preserve">이 있었다.   </w:t>
      </w:r>
      <w:r>
        <w:rPr/>
        <w:t>⑲</w:t>
      </w:r>
      <w:r>
        <w:rPr/>
        <w:t xml:space="preserve"> 복진시 제우협하(</w:t>
      </w:r>
      <w:r>
        <w:rPr/>
        <w:t>臍右脇下)</w:t>
      </w:r>
      <w:r>
        <w:rPr/>
        <w:t>에 흉협고만(</w:t>
      </w:r>
      <w:r>
        <w:rPr/>
        <w:t>胸脇苦滿)</w:t>
      </w:r>
      <w:r>
        <w:rPr/>
        <w:t>이 약간 있고 심하비경(</w:t>
      </w:r>
      <w:r>
        <w:rPr/>
        <w:t>心下痞硬)</w:t>
      </w:r>
      <w:r>
        <w:rPr/>
        <w:t>도 있으며 중완(</w:t>
      </w:r>
      <w:r>
        <w:rPr/>
        <w:t>中脘)</w:t>
      </w:r>
      <w:r>
        <w:rPr/>
        <w:t>부위에 약간 뭉친 듯한 느낌이 있고 미약한 제동계(</w:t>
      </w:r>
      <w:r>
        <w:rPr/>
        <w:t>臍動悸)</w:t>
      </w:r>
      <w:r>
        <w:rPr/>
        <w:t>가 잡힌다.</w:t>
      </w:r>
    </w:p>
    <w:p>
      <w:pPr>
        <w:pStyle w:val="5"/>
        <w:widowControl w:val="off"/>
      </w:pPr>
      <w:r>
        <w:rPr/>
        <w:t>온경탕 1.5배량에 당귀작약산을 합방한 의미로 반하, 맥문동 각 2돈, 복령, 택사, 백출 각 1.5돈, 당귀, 천궁, 작약, 인삼, 계지, 아교, 목단피, 생강, 감초 각 1돈, 오수유 0.75돈으로 처방을 구성하여 20일분 40첩을 투약했다.</w:t>
      </w:r>
    </w:p>
    <w:p>
      <w:pPr>
        <w:pStyle w:val="5"/>
        <w:widowControl w:val="off"/>
      </w:pPr>
      <w:r>
        <w:rPr/>
        <w:t>5일 후인 4월 중순에 전화하여 확인해 보았다.</w:t>
      </w:r>
    </w:p>
    <w:p>
      <w:pPr>
        <w:pStyle w:val="5"/>
        <w:widowControl w:val="off"/>
      </w:pPr>
      <w:r>
        <w:rPr/>
        <w:t>1. 약을 복용하고 복부(</w:t>
      </w:r>
      <w:r>
        <w:rPr/>
        <w:t>腹部)</w:t>
      </w:r>
      <w:r>
        <w:rPr/>
        <w:t>의 통증이 호전되어 약간 남아 있는 정도이다.</w:t>
      </w:r>
    </w:p>
    <w:p>
      <w:pPr>
        <w:pStyle w:val="5"/>
        <w:widowControl w:val="off"/>
      </w:pPr>
      <w:r>
        <w:rPr/>
        <w:t>2. 복약 후 몸이 가벼워진 느낌이 든다.</w:t>
      </w:r>
    </w:p>
    <w:p>
      <w:pPr>
        <w:pStyle w:val="5"/>
        <w:widowControl w:val="off"/>
      </w:pPr>
      <w:r>
        <w:rPr/>
        <w:t>다시 일주일 후인 4월 하순에 전화하여 확인해 보았다.</w:t>
      </w:r>
    </w:p>
    <w:p>
      <w:pPr>
        <w:pStyle w:val="5"/>
        <w:widowControl w:val="off"/>
      </w:pPr>
      <w:r>
        <w:rPr/>
        <w:t>1. 소변빈삭은 여전한데 약간 호전된 것으로 보인다.</w:t>
      </w:r>
    </w:p>
    <w:p>
      <w:pPr>
        <w:pStyle w:val="5"/>
        <w:widowControl w:val="off"/>
      </w:pPr>
      <w:r>
        <w:rPr/>
        <w:t>2. 부종이 호전되었다.</w:t>
      </w:r>
    </w:p>
    <w:p>
      <w:pPr>
        <w:pStyle w:val="5"/>
        <w:widowControl w:val="off"/>
      </w:pPr>
      <w:r>
        <w:rPr/>
        <w:t>3. 약을 복용하면 아랫배가 따뜻해지는 느낌이 든다. 복약 후 아랫배가 찬 것이 많이 좋아졌다.</w:t>
      </w:r>
    </w:p>
    <w:p>
      <w:pPr>
        <w:pStyle w:val="5"/>
        <w:widowControl w:val="off"/>
      </w:pPr>
      <w:r>
        <w:rPr/>
        <w:t>4. 요즘은 특히 왼쪽 머리가 하루에 몇 시간씩 통증이 있다.</w:t>
      </w:r>
    </w:p>
    <w:p>
      <w:pPr>
        <w:pStyle w:val="5"/>
        <w:widowControl w:val="off"/>
      </w:pPr>
      <w:r>
        <w:rPr/>
        <w:t>약이 효과가 있는 것으로 보고 지난번과 같은 처방으로 20일분 40첩을 투약했다.</w:t>
      </w:r>
    </w:p>
    <w:p>
      <w:pPr>
        <w:pStyle w:val="5"/>
        <w:widowControl w:val="off"/>
      </w:pPr>
      <w:r>
        <w:rPr/>
        <w:t>약 보름이 지난 5월 초순에 전화하여 확인해 보았다.</w:t>
      </w:r>
    </w:p>
    <w:p>
      <w:pPr>
        <w:pStyle w:val="5"/>
        <w:widowControl w:val="off"/>
      </w:pPr>
      <w:r>
        <w:rPr/>
        <w:t>1. 약을 복용하면 몸이 따뜻하게 순환되는 느낌이 있고 하복도 많이 따뜻해졌다.</w:t>
      </w:r>
    </w:p>
    <w:p>
      <w:pPr>
        <w:pStyle w:val="5"/>
        <w:widowControl w:val="off"/>
      </w:pPr>
      <w:r>
        <w:rPr/>
        <w:t>2. 소변빈삭은 아직 남아있으나</w:t>
      </w:r>
    </w:p>
    <w:p>
      <w:pPr>
        <w:pStyle w:val="5"/>
        <w:widowControl w:val="off"/>
      </w:pPr>
      <w:r>
        <w:rPr/>
        <w:t>3. 몸이 붓는 것은 많이 좋아졌다.</w:t>
      </w:r>
    </w:p>
    <w:p>
      <w:pPr>
        <w:pStyle w:val="5"/>
        <w:widowControl w:val="off"/>
      </w:pPr>
      <w:r>
        <w:rPr/>
        <w:t>4. 하복에 압통이 남아있지만 통증의 시간이 줄어들었다.</w:t>
      </w:r>
    </w:p>
    <w:p>
      <w:pPr>
        <w:pStyle w:val="5"/>
        <w:widowControl w:val="off"/>
      </w:pPr>
      <w:r>
        <w:rPr/>
        <w:t>5. 두통은 많이 호전되었다.</w:t>
      </w:r>
    </w:p>
    <w:p>
      <w:pPr>
        <w:pStyle w:val="5"/>
        <w:widowControl w:val="off"/>
      </w:pPr>
      <w:r>
        <w:rPr/>
        <w:t>6. 월경통이 60%가량 호전되었다. 그러나 아직도 진통제를 복용한다.</w:t>
      </w:r>
    </w:p>
    <w:p>
      <w:pPr>
        <w:pStyle w:val="5"/>
        <w:widowControl w:val="off"/>
      </w:pPr>
      <w:r>
        <w:rPr/>
        <w:t>약이 효과가 있는 것으로 보고 지난번과 같은 처방으로 20일분 40첩을 투약했다.</w:t>
      </w:r>
    </w:p>
    <w:p>
      <w:pPr>
        <w:pStyle w:val="5"/>
        <w:widowControl w:val="off"/>
      </w:pPr>
      <w:r>
        <w:rPr/>
        <w:t>약 20여 일이 지난 5월 하순에 전화하여 확인해 보았다.</w:t>
      </w:r>
    </w:p>
    <w:p>
      <w:pPr>
        <w:pStyle w:val="5"/>
        <w:widowControl w:val="off"/>
      </w:pPr>
      <w:r>
        <w:rPr/>
        <w:t>1. 약을 먹는 것과 먹지 않는 것이 차이가 많이 난다. 약을 복용하지 않으면 몸이 많이 무겁다.</w:t>
      </w:r>
    </w:p>
    <w:p>
      <w:pPr>
        <w:pStyle w:val="5"/>
        <w:widowControl w:val="off"/>
      </w:pPr>
      <w:r>
        <w:rPr/>
        <w:t>2. 요즘은 기운이 없어 2</w:t>
      </w:r>
      <w:r>
        <w:rPr/>
        <w:t>～</w:t>
      </w:r>
      <w:r>
        <w:rPr/>
        <w:t>3시간 정도 공부하고 나면 머리도 멍해진다. 또한 계속 졸음이 와서 일상생활이 힘들 정도이다.</w:t>
      </w:r>
    </w:p>
    <w:p>
      <w:pPr>
        <w:pStyle w:val="5"/>
        <w:widowControl w:val="off"/>
      </w:pPr>
      <w:r>
        <w:rPr/>
        <w:t>3. 시험이 한 달 앞으로 다가와서 그런지 몸도 마음도 초조해진다.</w:t>
      </w:r>
    </w:p>
    <w:p>
      <w:pPr>
        <w:pStyle w:val="5"/>
        <w:widowControl w:val="off"/>
      </w:pPr>
      <w:r>
        <w:rPr/>
        <w:t>4. 최근에 소화가 안 된다. 밀가루 음식을 먹으면 체한다.</w:t>
      </w:r>
    </w:p>
    <w:p>
      <w:pPr>
        <w:pStyle w:val="5"/>
        <w:widowControl w:val="off"/>
      </w:pPr>
      <w:r>
        <w:rPr/>
        <w:t>5. 몸도 잘 붓는다.</w:t>
      </w:r>
    </w:p>
    <w:p>
      <w:pPr>
        <w:pStyle w:val="5"/>
        <w:widowControl w:val="off"/>
      </w:pPr>
      <w:r>
        <w:rPr/>
        <w:t>약이 효과가 있는 것으로 보고 지난번과 같은 처방으로 20일분 40첩을 투약했다.</w:t>
      </w:r>
    </w:p>
    <w:p>
      <w:pPr>
        <w:pStyle w:val="5"/>
        <w:widowControl w:val="off"/>
      </w:pPr>
      <w:r>
        <w:rPr/>
        <w:t>전화하여 확인해 보았다.</w:t>
      </w:r>
    </w:p>
    <w:p>
      <w:pPr>
        <w:pStyle w:val="5"/>
        <w:widowControl w:val="off"/>
      </w:pPr>
      <w:r>
        <w:rPr/>
        <w:t>1. 약을 복용하면 기운이 나고 몸도 가벼워지고 머리도 맑아지면서 잠도 덜 오는 것 같고 전체적으로 몸이 좋아지는 느낌이 든다.</w:t>
      </w:r>
    </w:p>
    <w:p>
      <w:pPr>
        <w:pStyle w:val="5"/>
        <w:widowControl w:val="off"/>
      </w:pPr>
      <w:r>
        <w:rPr/>
        <w:t>며칠 후에 다시 전화하여 확인해 보았다.</w:t>
      </w:r>
    </w:p>
    <w:p>
      <w:pPr>
        <w:pStyle w:val="5"/>
        <w:widowControl w:val="off"/>
      </w:pPr>
      <w:r>
        <w:rPr/>
        <w:t>1. 월경을 하는 동안 월경통은 많이 호전되었으나, 시험을 앞두고 긴장해서 그런지 월경 전 증후군이 있는 것 같다. 월경 전에 아랫배도 아프고 허리도 약간 아팠다.</w:t>
      </w:r>
    </w:p>
    <w:p>
      <w:pPr>
        <w:pStyle w:val="5"/>
        <w:widowControl w:val="off"/>
      </w:pPr>
      <w:r>
        <w:rPr/>
        <w:t>2. 더 이상 몸이 붓지 않으며, 자고 일어나면 몸이 개운하다.</w:t>
      </w:r>
    </w:p>
    <w:p>
      <w:pPr>
        <w:pStyle w:val="5"/>
        <w:widowControl w:val="off"/>
      </w:pPr>
      <w:r>
        <w:rPr/>
        <w:t>3. 전에는 월경주기가 45일이었는데, 지난달에는 30일 주기로 월경을 했다.</w:t>
      </w:r>
    </w:p>
    <w:p>
      <w:pPr>
        <w:pStyle w:val="5"/>
        <w:widowControl w:val="off"/>
      </w:pPr>
      <w:r>
        <w:rPr/>
        <w:t>약이 효과가 있는 것으로 보고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감기, 추위탐, 무월경(</w:t>
      </w:r>
      <w:r>
        <w:rPr/>
        <w:t xml:space="preserve">無月經), </w:t>
      </w:r>
      <w:r>
        <w:rPr/>
        <w:t>월경통(</w:t>
      </w:r>
      <w:r>
        <w:rPr/>
        <w:t>月經痛)</w:t>
      </w:r>
    </w:p>
    <w:p>
      <w:pPr>
        <w:pStyle w:val="5"/>
        <w:widowControl w:val="off"/>
      </w:pPr>
      <w:r>
        <w:rPr/>
        <w:t>다음은 안가영 선생의 경험이다.</w:t>
      </w:r>
    </w:p>
    <w:p>
      <w:pPr>
        <w:pStyle w:val="4"/>
        <w:widowControl w:val="off"/>
      </w:pPr>
      <w:r>
        <w:pict>
          <v:oval id="_x130262479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27세  미혼  직장인</w:t>
      </w:r>
    </w:p>
    <w:p>
      <w:pPr>
        <w:pStyle w:val="5"/>
        <w:widowControl w:val="off"/>
      </w:pPr>
      <w:r>
        <w:rPr/>
        <w:t>체격은 마른 편이고 성격은 약간 예민한 편이다.</w:t>
      </w:r>
    </w:p>
    <w:p>
      <w:pPr>
        <w:pStyle w:val="5"/>
        <w:widowControl w:val="off"/>
      </w:pPr>
      <w:r>
        <w:rPr/>
        <w:t>①</w:t>
      </w:r>
      <w:r>
        <w:rPr/>
        <w:t xml:space="preserve"> 월경이 불규칙적이다. 현재 3개월째 월경이 없다.   </w:t>
      </w:r>
      <w:r>
        <w:rPr/>
        <w:t>②</w:t>
      </w:r>
      <w:r>
        <w:rPr/>
        <w:t xml:space="preserve"> 월경시 월경통이 심하다.   </w:t>
      </w:r>
      <w:r>
        <w:rPr/>
        <w:t>③</w:t>
      </w:r>
      <w:r>
        <w:rPr/>
        <w:t xml:space="preserve"> 항상 몸이 피곤하고 불면증에 시달린다.   </w:t>
      </w:r>
      <w:r>
        <w:rPr/>
        <w:t>④</w:t>
      </w:r>
      <w:r>
        <w:rPr/>
        <w:t xml:space="preserve"> 추위를 매우 잘 타고 조금만 신경을 쓰면 소화가 잘 안 된다.   </w:t>
      </w:r>
      <w:r>
        <w:rPr/>
        <w:t>⑤</w:t>
      </w:r>
      <w:r>
        <w:rPr/>
        <w:t xml:space="preserve"> 평소에도 소화가 잘 안 되고 잘 체한다.   </w:t>
      </w:r>
      <w:r>
        <w:rPr/>
        <w:t>⑥</w:t>
      </w:r>
      <w:r>
        <w:rPr/>
        <w:t xml:space="preserve"> 감기를 항상 달고 산다.   </w:t>
      </w:r>
      <w:r>
        <w:rPr/>
        <w:t>⑦</w:t>
      </w:r>
      <w:r>
        <w:rPr/>
        <w:t xml:space="preserve"> 손발이 항상 차다.   </w:t>
      </w:r>
      <w:r>
        <w:rPr/>
        <w:t>⑧</w:t>
      </w:r>
      <w:r>
        <w:rPr/>
        <w:t xml:space="preserve"> 물을 자주 마시는 편은 아니다.   </w:t>
      </w:r>
      <w:r>
        <w:rPr/>
        <w:t>⑨</w:t>
      </w:r>
      <w:r>
        <w:rPr/>
        <w:t xml:space="preserve"> 잠은 하루 7시간 자나 항상 잠이 부족한 듯 느껴진다.   </w:t>
      </w:r>
      <w:r>
        <w:rPr/>
        <w:t>⑩</w:t>
      </w:r>
      <w:r>
        <w:rPr/>
        <w:t xml:space="preserve"> 대변은 3</w:t>
      </w:r>
      <w:r>
        <w:rPr/>
        <w:t>～</w:t>
      </w:r>
      <w:r>
        <w:rPr/>
        <w:t>4일에 1번 정도 보는데 변비기가 있고 소변은 자주 보는 편이다.</w:t>
      </w:r>
    </w:p>
    <w:p>
      <w:pPr>
        <w:pStyle w:val="5"/>
        <w:widowControl w:val="off"/>
      </w:pPr>
      <w:r>
        <w:rPr/>
        <w:t>성격이 약간 예민하고 마른 편인 여성의 무월경과 월경통을 목표로 조경산 본방으로 10일분 20첩을 투약했다.</w:t>
      </w:r>
    </w:p>
    <w:p>
      <w:pPr>
        <w:pStyle w:val="5"/>
        <w:widowControl w:val="off"/>
      </w:pPr>
      <w:r>
        <w:rPr/>
        <w:t>약을 복용하자마자 바로 감기기운이 없어지고 추위도 덜 타게 되었다. 약을 복용한 지 2주가 되자 월경이 시작되었는데 월경통이 전혀 없었다. 그러나 입이 자꾸 말라서 물을 자주 마시게 되었다고 한다.</w:t>
      </w:r>
    </w:p>
    <w:p>
      <w:pPr>
        <w:pStyle w:val="5"/>
        <w:widowControl w:val="off"/>
        <w:rPr/>
      </w:pPr>
    </w:p>
    <w:p>
      <w:r>
        <w:br w:type="page"/>
      </w:r>
    </w:p>
    <w:p>
      <w:pPr>
        <w:pStyle w:val="8"/>
        <w:widowControl w:val="off"/>
      </w:pPr>
      <w:r>
        <w:rPr>
          <w:spacing w:val="-6"/>
          <w:w w:val="95"/>
          <w:sz w:val="26"/>
        </w:rPr>
        <w:t xml:space="preserve">上統98 寶  </w:t>
      </w:r>
      <w:r>
        <w:rPr/>
        <w:t>가미귀비탕</w:t>
      </w:r>
      <w:r>
        <w:rPr>
          <w:rFonts w:ascii="한양신명조"/>
          <w:spacing w:val="-10"/>
          <w:w w:val="95"/>
          <w:sz w:val="40"/>
        </w:rPr>
        <w:t xml:space="preserve"> 加味歸脾湯 </w:t>
      </w:r>
    </w:p>
    <w:p>
      <w:pPr>
        <w:pStyle w:val="10"/>
        <w:widowControl w:val="off"/>
        <w:wordWrap w:val="1"/>
        <w:spacing w:after="0" w:line="312"/>
        <w:jc w:val="center"/>
      </w:pPr>
      <w:r>
        <w:rPr>
          <w:spacing w:val="-10"/>
          <w:w w:val="98"/>
        </w:rPr>
        <w:t>歸脾湯</w:t>
      </w:r>
      <w:r>
        <w:rPr>
          <w:spacing w:val="-10"/>
          <w:w w:val="98"/>
          <w:vertAlign w:val="subscript"/>
        </w:rPr>
        <w:t xml:space="preserve">(上統六十六) </w:t>
      </w:r>
      <w:r>
        <w:rPr>
          <w:spacing w:val="-10"/>
          <w:w w:val="98"/>
        </w:rPr>
        <w:t xml:space="preserve">加 山梔 柴胡 </w:t>
      </w:r>
      <w:r>
        <w:rPr>
          <w:spacing w:val="-10"/>
          <w:w w:val="98"/>
          <w:vertAlign w:val="subscript"/>
        </w:rPr>
        <w:t xml:space="preserve">各一錢 </w:t>
      </w:r>
    </w:p>
    <w:p>
      <w:pPr>
        <w:pStyle w:val="0"/>
        <w:widowControl w:val="off"/>
        <w:rPr>
          <w:color w:val="000000"/>
          <w:shd w:val="clear" w:color="000000"/>
        </w:rPr>
      </w:pPr>
    </w:p>
    <w:p>
      <w:pPr>
        <w:pStyle w:val="0"/>
        <w:widowControl w:val="off"/>
        <w:spacing w:line="192" w:lineRule="auto"/>
      </w:pPr>
      <w:r>
        <w:pict>
          <v:roundrect arcsize="1966f" id="_x1300802414" style="v-text-anchor:middle;width:447.65pt;height:86.9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婦人良方 </w:t>
                  </w:r>
                  <w:r>
                    <w:rPr/>
                    <w:t>․</w:t>
                  </w:r>
                  <w:r>
                    <w:rPr/>
                    <w:t xml:space="preserve"> 方藥合編 : 治 肝脾怒鬱 月經不通</w:t>
                  </w:r>
                </w:p>
                <w:p>
                  <w:pPr>
                    <w:pStyle w:val="9"/>
                    <w:widowControl w:val="off"/>
                  </w:pPr>
                  <w:r>
                    <w:rPr/>
                    <w:t>[活    套] 加便香附 尤妙</w:t>
                  </w:r>
                </w:p>
                <w:p>
                  <w:pPr>
                    <w:pStyle w:val="9"/>
                    <w:widowControl w:val="off"/>
                  </w:pPr>
                  <w:r>
                    <w:rPr/>
                    <w:t>[活套鍼線] 鬱怒(婦人月經)  血閉(婦人月經)</w:t>
                  </w:r>
                </w:p>
                <w:p>
                  <w:pPr>
                    <w:pStyle w:val="9"/>
                    <w:widowControl w:val="off"/>
                    <w:ind w:left="1164" w:hanging="964"/>
                  </w:pPr>
                  <w:r>
                    <w:rPr/>
                    <w:t xml:space="preserve">[適 應 症] </w:t>
                  </w:r>
                  <w:r>
                    <w:rPr>
                      <w:sz w:val="16"/>
                    </w:rPr>
                    <w:t>신경쇠약, 불면증, 도한, 건망증, 신경성심계항진, 신경과다, 충격, 교통사고후유증, 갑상선기능항진증, 갑상선기능저하증, 수족저림, 항강, 두중, 이명, 천면, 다몽, 수장한, 심번, 흉비, 불안, 초조, 정충, 호흡곤란, 현훈, 피로, 신중, 소화불량, 매핵기, 변비, 일시무력, 전신무력, 월경불순, 혈도증, 음탈, 탈항, 턱떨림, 과민성대장염, 위약, 열병회복기</w:t>
                  </w:r>
                </w:p>
              </w:txbxContent>
            </v:textbox>
          </v:roundrect>
        </w:pict>
      </w:r>
    </w:p>
    <w:p>
      <w:pPr>
        <w:pStyle w:val="0"/>
        <w:widowControl w:val="off"/>
      </w:pPr>
      <w:r>
        <w:pict>
          <v:shape id="_x1346653003" style="v-text-anchor:top;z-index:151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9" r:id="rId510"/>
            <wvml:wrap type="square"/>
          </v:shape>
        </w:pict>
      </w:r>
    </w:p>
    <w:p>
      <w:pPr>
        <w:pStyle w:val="11"/>
        <w:widowControl w:val="off"/>
      </w:pPr>
      <w:r>
        <w:rPr/>
        <w:t>가미귀비탕은 울화(</w:t>
      </w:r>
      <w:r>
        <w:rPr/>
        <w:t>鬱火)</w:t>
      </w:r>
      <w:r>
        <w:rPr/>
        <w:t>나 충격(</w:t>
      </w:r>
      <w:r>
        <w:rPr/>
        <w:t xml:space="preserve">衝擊), </w:t>
      </w:r>
      <w:r>
        <w:rPr/>
        <w:t>긴장(</w:t>
      </w:r>
      <w:r>
        <w:rPr/>
        <w:t xml:space="preserve">緊張), </w:t>
      </w:r>
      <w:r>
        <w:rPr/>
        <w:t>스트레스 등으로 인해 경폐(</w:t>
      </w:r>
      <w:r>
        <w:rPr/>
        <w:t>經閉)</w:t>
      </w:r>
      <w:r>
        <w:rPr/>
        <w:t>와 혈붕(</w:t>
      </w:r>
      <w:r>
        <w:rPr/>
        <w:t>血崩)</w:t>
      </w:r>
      <w:r>
        <w:rPr/>
        <w:t>이 발생했을 때 사용하는 처방이다. 또한 약성을 응용하여 상열(</w:t>
      </w:r>
      <w:r>
        <w:rPr/>
        <w:t xml:space="preserve">上熱), </w:t>
      </w:r>
      <w:r>
        <w:rPr/>
        <w:t>정충(</w:t>
      </w:r>
      <w:r>
        <w:rPr/>
        <w:t xml:space="preserve">怔忡), </w:t>
      </w:r>
      <w:r>
        <w:rPr/>
        <w:t>우울(</w:t>
      </w:r>
      <w:r>
        <w:rPr/>
        <w:t xml:space="preserve">憂鬱), </w:t>
      </w:r>
      <w:r>
        <w:rPr/>
        <w:t>흉비(</w:t>
      </w:r>
      <w:r>
        <w:rPr/>
        <w:t xml:space="preserve">胸痞), </w:t>
      </w:r>
      <w:r>
        <w:rPr/>
        <w:t>항강(</w:t>
      </w:r>
      <w:r>
        <w:rPr/>
        <w:t xml:space="preserve">項强), </w:t>
      </w:r>
      <w:r>
        <w:rPr/>
        <w:t>수족저림, 기핍(</w:t>
      </w:r>
      <w:r>
        <w:rPr/>
        <w:t xml:space="preserve">氣乏), </w:t>
      </w:r>
      <w:r>
        <w:rPr/>
        <w:t>갑상선기능항진증, 갑상선기능저하증, 교통사고 후유증, 이명(</w:t>
      </w:r>
      <w:r>
        <w:rPr/>
        <w:t xml:space="preserve">耳鳴), </w:t>
      </w:r>
      <w:r>
        <w:rPr/>
        <w:t>천면(</w:t>
      </w:r>
      <w:r>
        <w:rPr/>
        <w:t xml:space="preserve">淺眠), </w:t>
      </w:r>
      <w:r>
        <w:rPr/>
        <w:t>다몽(</w:t>
      </w:r>
      <w:r>
        <w:rPr/>
        <w:t xml:space="preserve">多夢), </w:t>
      </w:r>
      <w:r>
        <w:rPr/>
        <w:t>수장한(</w:t>
      </w:r>
      <w:r>
        <w:rPr/>
        <w:t xml:space="preserve">手掌汗), </w:t>
      </w:r>
      <w:r>
        <w:rPr/>
        <w:t>심번(</w:t>
      </w:r>
      <w:r>
        <w:rPr/>
        <w:t xml:space="preserve">心煩), </w:t>
      </w:r>
      <w:r>
        <w:rPr/>
        <w:t>주부습진(</w:t>
      </w:r>
      <w:r>
        <w:rPr/>
        <w:t xml:space="preserve">主婦濕疹), </w:t>
      </w:r>
      <w:r>
        <w:rPr/>
        <w:t>피부건조(</w:t>
      </w:r>
      <w:r>
        <w:rPr/>
        <w:t xml:space="preserve">皮膚乾燥), </w:t>
      </w:r>
      <w:r>
        <w:rPr/>
        <w:t>탈모(</w:t>
      </w:r>
      <w:r>
        <w:rPr/>
        <w:t xml:space="preserve">脫毛), </w:t>
      </w:r>
      <w:r>
        <w:rPr/>
        <w:t>신경쇠약(</w:t>
      </w:r>
      <w:r>
        <w:rPr/>
        <w:t xml:space="preserve">神經衰弱), </w:t>
      </w:r>
      <w:r>
        <w:rPr/>
        <w:t>건망증(</w:t>
      </w:r>
      <w:r>
        <w:rPr/>
        <w:t xml:space="preserve">健忘症) </w:t>
      </w:r>
      <w:r>
        <w:rPr/>
        <w:t>등에도 사용한다.</w:t>
      </w:r>
    </w:p>
    <w:p>
      <w:pPr>
        <w:pStyle w:val="11"/>
        <w:widowControl w:val="off"/>
        <w:rPr>
          <w:color w:val="000000"/>
        </w:rPr>
      </w:pPr>
    </w:p>
    <w:p>
      <w:pPr>
        <w:pStyle w:val="11"/>
        <w:widowControl w:val="off"/>
      </w:pPr>
      <w:r>
        <w:rPr/>
        <w:t>활투침선을 보면 귀비탕은 경폐(</w:t>
      </w:r>
      <w:r>
        <w:rPr/>
        <w:t>經閉)</w:t>
      </w:r>
      <w:r>
        <w:rPr/>
        <w:t>와 혈붕(</w:t>
      </w:r>
      <w:r>
        <w:rPr/>
        <w:t>血崩)</w:t>
      </w:r>
      <w:r>
        <w:rPr/>
        <w:t>을 비롯하여 다양한 증상에 사용하는 처방으로 되어 있는 반면, 가미귀비탕은 경폐(</w:t>
      </w:r>
      <w:r>
        <w:rPr/>
        <w:t>經閉)</w:t>
      </w:r>
      <w:r>
        <w:rPr/>
        <w:t>에만 사용하는 것으로 되어 있는데, 분류를 이렇게 한 것일 뿐 동일한 증상에 사용할 수 있다. 단지 귀비탕을 써야 하는 경우보다 열적 증상이 뚜렷하게 나타났을 때 가미귀비탕이 더 적합하다.</w:t>
      </w:r>
    </w:p>
    <w:p>
      <w:pPr>
        <w:pStyle w:val="11"/>
        <w:widowControl w:val="off"/>
      </w:pPr>
      <w:r>
        <w:rPr/>
        <w:t>가미귀비탕을 사용해야 하는 경폐(</w:t>
      </w:r>
      <w:r>
        <w:rPr/>
        <w:t>經閉)</w:t>
      </w:r>
      <w:r>
        <w:rPr/>
        <w:t>와 혈붕(</w:t>
      </w:r>
      <w:r>
        <w:rPr/>
        <w:t>血崩)</w:t>
      </w:r>
      <w:r>
        <w:rPr/>
        <w:t>은 서로 다른 증상이지만 근본적인 상태는 같다. 정신적인 스트레스나 울화(</w:t>
      </w:r>
      <w:r>
        <w:rPr/>
        <w:t xml:space="preserve">鬱火), </w:t>
      </w:r>
      <w:r>
        <w:rPr/>
        <w:t>충격(</w:t>
      </w:r>
      <w:r>
        <w:rPr/>
        <w:t xml:space="preserve">衝擊) </w:t>
      </w:r>
      <w:r>
        <w:rPr/>
        <w:t>등으로 인해 체력이 저하되고, 심장기능이 약해졌을 때 자궁으로 많은 혈액을 공급할 수 없기 때문에 월경(</w:t>
      </w:r>
      <w:r>
        <w:rPr/>
        <w:t>月經)</w:t>
      </w:r>
      <w:r>
        <w:rPr/>
        <w:t>이 나오지 않는 증상이 발생하는 것이며, 결과적으로 자궁이 약해지기 때문에 자궁출혈이 발생하는 것이다. 가미귀비탕은 보기(</w:t>
      </w:r>
      <w:r>
        <w:rPr/>
        <w:t xml:space="preserve">補氣) </w:t>
      </w:r>
      <w:r>
        <w:rPr/>
        <w:t>강심작용(</w:t>
      </w:r>
      <w:r>
        <w:rPr/>
        <w:t>强心作用)</w:t>
      </w:r>
      <w:r>
        <w:rPr/>
        <w:t>이 있어 전체적인 기능을 증가시켜 주어 경폐(</w:t>
      </w:r>
      <w:r>
        <w:rPr/>
        <w:t>經閉)</w:t>
      </w:r>
      <w:r>
        <w:rPr/>
        <w:t>와 혈붕(</w:t>
      </w:r>
      <w:r>
        <w:rPr/>
        <w:t>血崩)</w:t>
      </w:r>
      <w:r>
        <w:rPr/>
        <w:t>을 치료한다.</w:t>
      </w:r>
    </w:p>
    <w:p>
      <w:pPr>
        <w:pStyle w:val="11"/>
        <w:widowControl w:val="off"/>
        <w:rPr>
          <w:color w:val="000000"/>
        </w:rPr>
      </w:pPr>
    </w:p>
    <w:p>
      <w:pPr>
        <w:pStyle w:val="11"/>
        <w:widowControl w:val="off"/>
      </w:pPr>
      <w:r>
        <w:rPr/>
        <w:t>가미귀비탕은 경폐(</w:t>
      </w:r>
      <w:r>
        <w:rPr/>
        <w:t>經閉)</w:t>
      </w:r>
      <w:r>
        <w:rPr/>
        <w:t>와 혈붕(</w:t>
      </w:r>
      <w:r>
        <w:rPr/>
        <w:t>血崩)</w:t>
      </w:r>
      <w:r>
        <w:rPr/>
        <w:t>에도 사용하지만, 가미귀비탕을 써야 하는 상태에서 나타나는 증상이 매우 다양하기 때문에 두 증상에만 국한하여 사용하는 것은 아니며, 신경성으로 인한 다양한 증상에 사용한다. 울화(</w:t>
      </w:r>
      <w:r>
        <w:rPr/>
        <w:t>鬱火)</w:t>
      </w:r>
      <w:r>
        <w:rPr/>
        <w:t>나 충격(</w:t>
      </w:r>
      <w:r>
        <w:rPr/>
        <w:t xml:space="preserve">衝擊), </w:t>
      </w:r>
      <w:r>
        <w:rPr/>
        <w:t>스트레스 등에 노출되었을 때, 조직은 긴장(</w:t>
      </w:r>
      <w:r>
        <w:rPr/>
        <w:t>緊張)</w:t>
      </w:r>
      <w:r>
        <w:rPr/>
        <w:t>하게 되며, 긴장된 후에는 이완(</w:t>
      </w:r>
      <w:r>
        <w:rPr/>
        <w:t>弛緩)</w:t>
      </w:r>
      <w:r>
        <w:rPr/>
        <w:t>이 뒤따른다. 문제는 이러한 과정이 일시에 그치지 않고 반복되었을 경우, 조직의 탄력성이 떨어지며, 그 결과 심장의 박출력이 저하되고, 근육 속에 포함된 혈관도 연약해진다는 데에 있다.</w:t>
      </w:r>
    </w:p>
    <w:p>
      <w:pPr>
        <w:pStyle w:val="11"/>
        <w:widowControl w:val="off"/>
      </w:pPr>
      <w:r>
        <w:rPr/>
        <w:t>심장의 박출력이 저하되고 혈관이 연약해지면 결과적으로 말초까지 혈액이 충분하게 전달되지 못하여 각종 장애를 야기하는데, 수족저림, 피부건조(</w:t>
      </w:r>
      <w:r>
        <w:rPr/>
        <w:t xml:space="preserve">皮膚乾燥), </w:t>
      </w:r>
      <w:r>
        <w:rPr/>
        <w:t>탈모(</w:t>
      </w:r>
      <w:r>
        <w:rPr/>
        <w:t xml:space="preserve">脫毛), </w:t>
      </w:r>
      <w:r>
        <w:rPr/>
        <w:t>건망증(</w:t>
      </w:r>
      <w:r>
        <w:rPr/>
        <w:t xml:space="preserve">健忘症) </w:t>
      </w:r>
      <w:r>
        <w:rPr/>
        <w:t>등이 그것이다. 또한 심장기능이 약해져 있기 때문에 정충(</w:t>
      </w:r>
      <w:r>
        <w:rPr/>
        <w:t xml:space="preserve">怔忡), </w:t>
      </w:r>
      <w:r>
        <w:rPr/>
        <w:t>경계(</w:t>
      </w:r>
      <w:r>
        <w:rPr/>
        <w:t xml:space="preserve">驚悸), </w:t>
      </w:r>
      <w:r>
        <w:rPr/>
        <w:t>불면(</w:t>
      </w:r>
      <w:r>
        <w:rPr/>
        <w:t xml:space="preserve">不眠), </w:t>
      </w:r>
      <w:r>
        <w:rPr/>
        <w:t>우울(</w:t>
      </w:r>
      <w:r>
        <w:rPr/>
        <w:t xml:space="preserve">憂鬱) </w:t>
      </w:r>
      <w:r>
        <w:rPr/>
        <w:t>등 증상이 나타난다. 이러한 증상이 평소 피부가 엷고 연약(</w:t>
      </w:r>
      <w:r>
        <w:rPr/>
        <w:t>軟弱)</w:t>
      </w:r>
      <w:r>
        <w:rPr/>
        <w:t>한 사람에게 나타나면 보통 귀비탕을 사용할 수 있는데, 상기(</w:t>
      </w:r>
      <w:r>
        <w:rPr/>
        <w:t xml:space="preserve">上氣), </w:t>
      </w:r>
      <w:r>
        <w:rPr/>
        <w:t>심번(</w:t>
      </w:r>
      <w:r>
        <w:rPr/>
        <w:t xml:space="preserve">心煩) </w:t>
      </w:r>
      <w:r>
        <w:rPr/>
        <w:t>등이 동반되었을 때는 치자와 시호가 더해진 가미귀비탕이 보다 적합하다.</w:t>
      </w:r>
    </w:p>
    <w:p>
      <w:pPr>
        <w:pStyle w:val="11"/>
        <w:widowControl w:val="off"/>
        <w:rPr>
          <w:color w:val="000000"/>
        </w:rPr>
      </w:pPr>
    </w:p>
    <w:p>
      <w:pPr>
        <w:pStyle w:val="11"/>
        <w:widowControl w:val="off"/>
      </w:pPr>
      <w:r>
        <w:rPr/>
        <w:t>가미귀비탕은 갑상선기능저하증에 많이 사용한다. 갑상선기능이 항진된 이후에 에너지가 고갈되면 급격히 기능이 저하되어 소화불량(</w:t>
      </w:r>
      <w:r>
        <w:rPr/>
        <w:t xml:space="preserve">消化不良), </w:t>
      </w:r>
      <w:r>
        <w:rPr/>
        <w:t>곤권(</w:t>
      </w:r>
      <w:r>
        <w:rPr/>
        <w:t xml:space="preserve">困倦), </w:t>
      </w:r>
      <w:r>
        <w:rPr/>
        <w:t>기핍(</w:t>
      </w:r>
      <w:r>
        <w:rPr/>
        <w:t xml:space="preserve">氣乏), </w:t>
      </w:r>
      <w:r>
        <w:rPr/>
        <w:t>피로감(</w:t>
      </w:r>
      <w:r>
        <w:rPr/>
        <w:t xml:space="preserve">疲勞感) </w:t>
      </w:r>
      <w:r>
        <w:rPr/>
        <w:t>등이 수반되는 갑상선기능저하증이 발생한다. 갑상선기능저하증은 대부분 체력적으로 약해진 상태에서 나타나는 것이므로 일반적으로 연약한 사람에게 많이 발생하며, 신경과다나 울화(</w:t>
      </w:r>
      <w:r>
        <w:rPr/>
        <w:t>鬱火)</w:t>
      </w:r>
      <w:r>
        <w:rPr/>
        <w:t>가 주원인이다. 가미귀비탕은 보기(</w:t>
      </w:r>
      <w:r>
        <w:rPr/>
        <w:t>補氣)</w:t>
      </w:r>
      <w:r>
        <w:rPr/>
        <w:t>와 강심작용(</w:t>
      </w:r>
      <w:r>
        <w:rPr/>
        <w:t>强心作用)</w:t>
      </w:r>
      <w:r>
        <w:rPr/>
        <w:t>을 통해 전체적인 신진대사(</w:t>
      </w:r>
      <w:r>
        <w:rPr/>
        <w:t>新陳代謝)</w:t>
      </w:r>
      <w:r>
        <w:rPr/>
        <w:t>를 촉진시켜 갑상선기능저하증을 치료한다. 물론 번조(</w:t>
      </w:r>
      <w:r>
        <w:rPr/>
        <w:t>煩燥)</w:t>
      </w:r>
      <w:r>
        <w:rPr/>
        <w:t>나 흉비(</w:t>
      </w:r>
      <w:r>
        <w:rPr/>
        <w:t>胸痞)</w:t>
      </w:r>
      <w:r>
        <w:rPr/>
        <w:t>처럼 울화(</w:t>
      </w:r>
      <w:r>
        <w:rPr/>
        <w:t>鬱火)</w:t>
      </w:r>
      <w:r>
        <w:rPr/>
        <w:t>가 있다고 판단될 때 보다 적합하다.</w:t>
      </w:r>
    </w:p>
    <w:p>
      <w:pPr>
        <w:pStyle w:val="11"/>
        <w:widowControl w:val="off"/>
        <w:rPr>
          <w:color w:val="000000"/>
        </w:rPr>
      </w:pPr>
    </w:p>
    <w:p>
      <w:pPr>
        <w:pStyle w:val="11"/>
        <w:widowControl w:val="off"/>
      </w:pPr>
      <w:r>
        <w:rPr/>
        <w:t>가미귀비탕은 교통사고를 당한 후에 나타나는 무력감(</w:t>
      </w:r>
      <w:r>
        <w:rPr/>
        <w:t xml:space="preserve">無力感), </w:t>
      </w:r>
      <w:r>
        <w:rPr/>
        <w:t>관절통(</w:t>
      </w:r>
      <w:r>
        <w:rPr/>
        <w:t xml:space="preserve">關節痛), </w:t>
      </w:r>
      <w:r>
        <w:rPr/>
        <w:t>지절통(</w:t>
      </w:r>
      <w:r>
        <w:rPr/>
        <w:t xml:space="preserve">肢節痛), </w:t>
      </w:r>
      <w:r>
        <w:rPr/>
        <w:t>정충(</w:t>
      </w:r>
      <w:r>
        <w:rPr/>
        <w:t xml:space="preserve">怔忡), </w:t>
      </w:r>
      <w:r>
        <w:rPr/>
        <w:t>불안(</w:t>
      </w:r>
      <w:r>
        <w:rPr/>
        <w:t xml:space="preserve">不安) </w:t>
      </w:r>
      <w:r>
        <w:rPr/>
        <w:t>등에도 사용한다. 갑작스런 충격을 받았을 때 대처하는 과정에서 많이 놀라기 때문에 심장을 포함한 순환기와 자율신경계에 혼란이 초래된다. 즉 사고 후에 심장기능이 정상적이지 못하여 우울, 불안, 정충 등이 나타나고, 혈액순환이 불량해져 통증이 발생할 수 있다. 이럴 때 가미귀비탕은 심장기능을 조절해 주고 혈액순환을 개선하여 교통사고 후유증을 치료한다.</w:t>
      </w:r>
    </w:p>
    <w:p>
      <w:pPr>
        <w:pStyle w:val="0"/>
        <w:widowControl w:val="off"/>
      </w:pPr>
      <w:r>
        <w:pict>
          <v:shape id="_x1301435132" style="v-text-anchor:top;z-index:21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a" r:id="rId511"/>
            <wvml:wrap type="square"/>
          </v:shape>
        </w:pict>
      </w:r>
    </w:p>
    <w:p>
      <w:pPr>
        <w:pStyle w:val="11"/>
        <w:widowControl w:val="off"/>
      </w:pPr>
      <w:r>
        <w:rPr/>
        <w:t>처방구성을 보면 귀비탕에 치자와 시호를 더했다. 먼저 귀비탕을 구성하는 약재의 약성을 살펴보면 당귀는 항혈전작용(</w:t>
      </w:r>
      <w:r>
        <w:rPr/>
        <w:t>抗血栓作用)</w:t>
      </w:r>
      <w:r>
        <w:rPr/>
        <w:t>을 하여 혈액순환을 원활하게 하고 비타민 B</w:t>
      </w:r>
      <w:r>
        <w:rPr>
          <w:vertAlign w:val="subscript"/>
        </w:rPr>
        <w:t>12</w:t>
      </w:r>
      <w:r>
        <w:rPr/>
        <w:t>와 엽산이 풍부하게 함유되어 있어 적혈구의 상태를 개선하고 철분결핍으로 인한 빈혈에 좋은 효과를 나타낸다. 용안육은 자양식품으로 영양가가 높아 에너지생성을 촉진하며 진정(</w:t>
      </w:r>
      <w:r>
        <w:rPr/>
        <w:t xml:space="preserve">鎭靜), </w:t>
      </w:r>
      <w:r>
        <w:rPr/>
        <w:t>건위작용(</w:t>
      </w:r>
      <w:r>
        <w:rPr/>
        <w:t>健胃作用)</w:t>
      </w:r>
      <w:r>
        <w:rPr/>
        <w:t>이 있다. 산조인은 약성이 완화한 자양 안신약으로, 지방유 성분에는 중추신경 흥분을 억제하는 진정작용이 있고, 불면증 치료효과가 실험을 통해 증명되었다. 원지는 대뇌피질의 흥분된 뇌신경을 안정화하며, 스트레스성 궤양발생을 예방하고, 진해(</w:t>
      </w:r>
      <w:r>
        <w:rPr/>
        <w:t xml:space="preserve">鎭咳) </w:t>
      </w:r>
      <w:r>
        <w:rPr/>
        <w:t>거담(</w:t>
      </w:r>
      <w:r>
        <w:rPr/>
        <w:t xml:space="preserve">祛痰) </w:t>
      </w:r>
      <w:r>
        <w:rPr/>
        <w:t>진경작용(</w:t>
      </w:r>
      <w:r>
        <w:rPr/>
        <w:t>鎭痙作用)</w:t>
      </w:r>
      <w:r>
        <w:rPr/>
        <w:t>이 있다.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황기는 세포의 기능과 산소전달력을 증가시켜 에너지 생산을 돕는 보기작용(</w:t>
      </w:r>
      <w:r>
        <w:rPr/>
        <w:t>補氣作用)</w:t>
      </w:r>
      <w:r>
        <w:rPr/>
        <w:t>을 한다. 즉 신경계의 기능을 활성화하고 에너지대사를 원활하게 한다. 또한 영양분을 풍부하게 함유하고 있어서 강장작용을 한다.</w:t>
      </w:r>
    </w:p>
    <w:p>
      <w:pPr>
        <w:pStyle w:val="11"/>
        <w:widowControl w:val="off"/>
      </w:pPr>
      <w:r>
        <w:rPr/>
        <w:t>백출은 장관활동에 대한 조절작용이 있어서 장관의 자발성 수축활동의 긴장성을 높이고 강직성 수축을 방지한다. 백복신은 이수작용과 신경안정작용이 있다. 목향은 미주신경(</w:t>
      </w:r>
      <w:r>
        <w:rPr/>
        <w:t>迷走神經)</w:t>
      </w:r>
      <w:r>
        <w:rPr/>
        <w:t>을 자극하여 장(</w:t>
      </w:r>
      <w:r>
        <w:rPr/>
        <w:t>腸)</w:t>
      </w:r>
      <w:r>
        <w:rPr/>
        <w:t>의 수축력과 연동운동을 증가시키고, 소화관의 혈액순환과 소화와 흡수를 촉진하여 가스 정체에 의한 복통을 멎게 한다. 감초는 소화관 평활근에 작용하여 경련을 억제하고 이상의 약재를 조화시킨다.</w:t>
      </w:r>
    </w:p>
    <w:p>
      <w:pPr>
        <w:pStyle w:val="11"/>
        <w:widowControl w:val="off"/>
      </w:pPr>
      <w:r>
        <w:rPr/>
        <w:t>시호는 중추신경을 억제하여 정신을 안정시키며, 실험을 통해 해열작용, 진통작용, 진해작용, 간기능보호작용, 이담작용 등이 밝혀졌다. 이외에도 혈소판응고를 억제하고 고지혈증(Cholesterol, Triglyceride)을 개선하며, 단백질합성을 촉진하고 포도당 이용률을 높이고, 부신피질호르몬 분비를 촉진함으로써 항염증작용을 나타내며, 세포성 면역능력과 체액성 면역능력을 증강하는 작용이 있는 것으로 알려져 있다. 치자는 진정작용이 있어서 정신흥분으로 인한 불면(</w:t>
      </w:r>
      <w:r>
        <w:rPr/>
        <w:t>不眠)</w:t>
      </w:r>
      <w:r>
        <w:rPr/>
        <w:t>이나 심계항진 등의 증상을 완화하며, 고점도 혈증으로 인한 혈관의 울혈(</w:t>
      </w:r>
      <w:r>
        <w:rPr/>
        <w:t>鬱血)</w:t>
      </w:r>
      <w:r>
        <w:rPr/>
        <w:t>과 충혈(</w:t>
      </w:r>
      <w:r>
        <w:rPr/>
        <w:t>充血)</w:t>
      </w:r>
      <w:r>
        <w:rPr/>
        <w:t>을 완화하여 소염작용을 나타내며, 발열중추를 억제하여 해열작용을 한다. 또한 담즙분비와 배설을 촉진하고 혈중 빌리루빈의 증가를 억제하여 황달을 완화하며, 이담작용, 췌장분비 촉진작용, 간기능 보호작용 등이 있는 것으로 밝혀졌다.</w:t>
      </w:r>
    </w:p>
    <w:p>
      <w:pPr>
        <w:pStyle w:val="0"/>
        <w:widowControl w:val="off"/>
      </w:pPr>
      <w:r>
        <w:pict>
          <v:shape id="_x1301435378" style="v-text-anchor:top;z-index:32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b" r:id="rId512"/>
            <wvml:wrap type="square"/>
          </v:shape>
        </w:pict>
      </w:r>
    </w:p>
    <w:p>
      <w:pPr>
        <w:pStyle w:val="11"/>
        <w:widowControl w:val="off"/>
      </w:pPr>
      <w:r>
        <w:rPr>
          <w:rStyle w:val="13"/>
        </w:rPr>
        <w:t>단치소요산</w:t>
      </w:r>
      <w:r>
        <w:rPr/>
        <w:t>과 비교하면 두 처방 모두 상기(</w:t>
      </w:r>
      <w:r>
        <w:rPr/>
        <w:t xml:space="preserve">上氣), </w:t>
      </w:r>
      <w:r>
        <w:rPr/>
        <w:t>정충(</w:t>
      </w:r>
      <w:r>
        <w:rPr/>
        <w:t xml:space="preserve">怔忡), </w:t>
      </w:r>
      <w:r>
        <w:rPr/>
        <w:t>불안(</w:t>
      </w:r>
      <w:r>
        <w:rPr/>
        <w:t xml:space="preserve">不安), </w:t>
      </w:r>
      <w:r>
        <w:rPr/>
        <w:t>초조(</w:t>
      </w:r>
      <w:r>
        <w:rPr/>
        <w:t xml:space="preserve">焦燥), </w:t>
      </w:r>
      <w:r>
        <w:rPr/>
        <w:t>경계(</w:t>
      </w:r>
      <w:r>
        <w:rPr/>
        <w:t>警悸)</w:t>
      </w:r>
      <w:r>
        <w:rPr/>
        <w:t>에 사용한다. 그러나 단치소요산은 혈허(</w:t>
      </w:r>
      <w:r>
        <w:rPr/>
        <w:t>血虛)</w:t>
      </w:r>
      <w:r>
        <w:rPr/>
        <w:t>와 열성상태(</w:t>
      </w:r>
      <w:r>
        <w:rPr/>
        <w:t>熱性狀態)</w:t>
      </w:r>
      <w:r>
        <w:rPr/>
        <w:t>에서 발생하는 월경불순(</w:t>
      </w:r>
      <w:r>
        <w:rPr/>
        <w:t xml:space="preserve">月經不順), </w:t>
      </w:r>
      <w:r>
        <w:rPr/>
        <w:t>발열(</w:t>
      </w:r>
      <w:r>
        <w:rPr/>
        <w:t xml:space="preserve">發熱), </w:t>
      </w:r>
      <w:r>
        <w:rPr/>
        <w:t>갱년기장애(</w:t>
      </w:r>
      <w:r>
        <w:rPr/>
        <w:t xml:space="preserve">更年期障礙) </w:t>
      </w:r>
      <w:r>
        <w:rPr/>
        <w:t>등에 사용하는 반면, 가미귀비탕은 울화(</w:t>
      </w:r>
      <w:r>
        <w:rPr/>
        <w:t>鬱火)</w:t>
      </w:r>
      <w:r>
        <w:rPr/>
        <w:t>나 충격(</w:t>
      </w:r>
      <w:r>
        <w:rPr/>
        <w:t xml:space="preserve">衝擊), </w:t>
      </w:r>
      <w:r>
        <w:rPr/>
        <w:t>긴장(</w:t>
      </w:r>
      <w:r>
        <w:rPr/>
        <w:t xml:space="preserve">緊張), </w:t>
      </w:r>
      <w:r>
        <w:rPr/>
        <w:t>스트레스 등으로 인해 경폐(</w:t>
      </w:r>
      <w:r>
        <w:rPr/>
        <w:t>經閉)</w:t>
      </w:r>
      <w:r>
        <w:rPr/>
        <w:t>와 혈붕(</w:t>
      </w:r>
      <w:r>
        <w:rPr/>
        <w:t>血崩)</w:t>
      </w:r>
      <w:r>
        <w:rPr/>
        <w:t>이 발생했을 때 사용한다.</w:t>
      </w:r>
    </w:p>
    <w:p>
      <w:pPr>
        <w:pStyle w:val="11"/>
        <w:widowControl w:val="off"/>
      </w:pPr>
      <w:r>
        <w:rPr>
          <w:rStyle w:val="13"/>
        </w:rPr>
        <w:t>대시호탕</w:t>
      </w:r>
      <w:r>
        <w:rPr/>
        <w:t>과 비교하면 대시호탕은 가장 실증(</w:t>
      </w:r>
      <w:r>
        <w:rPr/>
        <w:t>實證)</w:t>
      </w:r>
      <w:r>
        <w:rPr/>
        <w:t>이며 건장한 사람의 울결(</w:t>
      </w:r>
      <w:r>
        <w:rPr/>
        <w:t>鬱結)</w:t>
      </w:r>
      <w:r>
        <w:rPr/>
        <w:t>에 쓰며, 그 다음으로 치자청간탕, 단치소요산, 가미소요산, 가미귀비탕 순이다. 대시호탕은 복만(</w:t>
      </w:r>
      <w:r>
        <w:rPr/>
        <w:t xml:space="preserve">腹滿), </w:t>
      </w:r>
      <w:r>
        <w:rPr/>
        <w:t>담결석(</w:t>
      </w:r>
      <w:r>
        <w:rPr/>
        <w:t xml:space="preserve">膽結石), </w:t>
      </w:r>
      <w:r>
        <w:rPr/>
        <w:t>간결석(</w:t>
      </w:r>
      <w:r>
        <w:rPr/>
        <w:t xml:space="preserve">肝結石) </w:t>
      </w:r>
      <w:r>
        <w:rPr/>
        <w:t>등을 치료하는 방제로, 소화와 흡수된 영양분을 간으로 보내주는 문맥과 간의 울체를 총체적으로 개선함으로써 간의 혈류를 원활히 하여 과도한 영양 축적과 음식물의 적체로 인한 상기 증상을 치료한다. 반면 가미귀비탕은 피부가 엷고 연약한 사람, 심허한 사람이 신경을 많이 써서 울결이 생겼을 때 사용한다.</w:t>
      </w:r>
    </w:p>
    <w:p>
      <w:pPr>
        <w:pStyle w:val="11"/>
        <w:widowControl w:val="off"/>
      </w:pPr>
      <w:r>
        <w:rPr/>
        <w:t xml:space="preserve">수족저림에 사용하는 </w:t>
      </w:r>
      <w:r>
        <w:rPr>
          <w:rStyle w:val="13"/>
        </w:rPr>
        <w:t>사물탕</w:t>
      </w:r>
      <w:r>
        <w:rPr/>
        <w:t>과 비교하면 사물탕류의 사물탕, 사물안신탕, 쌍화탕, 사물황구환 등은 영양부족이나 출혈 등으로 인해 필요량보다 혈액이 부족하여 손발이 저릴 때 사용한다. 반면 가미귀비탕은 신경을 과도하게 쓰거나 울화 등으로 심장의 박출력이 저하되고 혈관의 신축력이 약화되어 발생하는 손발저림에 사용하며, 사물탕을 사용해야 하는 사람보다 허약하고 소화력도 약한 경우에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20" name="그림 %d 120"/>
            <wp:cNvGraphicFramePr/>
            <a:graphic>
              <a:graphicData uri="http://schemas.openxmlformats.org/drawingml/2006/picture">
                <pic:pic>
                  <pic:nvPicPr>
                    <pic:cNvPr id="0" name="C:\Users\u\AppData\Local\Temp\Hnc\BinData\EMB00001eb8305c.jpg"/>
                    <pic:cNvPicPr/>
                  </pic:nvPicPr>
                  <pic:blipFill>
                    <a:blip r:embed="rId513"/>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불면(</w:t>
            </w:r>
            <w:r>
              <w:rPr>
                <w:rStyle w:val="7"/>
              </w:rPr>
              <w:t xml:space="preserve">不眠), </w:t>
            </w:r>
            <w:r>
              <w:rPr>
                <w:rStyle w:val="7"/>
              </w:rPr>
              <w:t>피로(</w:t>
            </w:r>
            <w:r>
              <w:rPr>
                <w:rStyle w:val="7"/>
              </w:rPr>
              <w:t>疲勞)</w:t>
            </w:r>
            <w:r>
              <w:rPr/>
              <w:t xml:space="preserve">  여  52세</w:t>
            </w:r>
          </w:p>
          <w:p>
            <w:pPr>
              <w:pStyle w:val="0"/>
              <w:widowControl w:val="off"/>
              <w:spacing w:line="336" w:lineRule="auto"/>
              <w:ind w:left="317" w:hanging="217"/>
            </w:pPr>
            <w:r>
              <w:rPr>
                <w:rFonts w:ascii="돋움" w:eastAsia="돋움"/>
                <w:b/>
                <w:sz w:val="18"/>
                <w:shd w:val="clear" w:color="000000"/>
              </w:rPr>
              <w:t>1-2. 불면(</w:t>
            </w:r>
            <w:r>
              <w:rPr>
                <w:rFonts w:ascii="돋움" w:eastAsia="돋움"/>
                <w:b/>
                <w:sz w:val="18"/>
                <w:shd w:val="clear" w:color="000000"/>
              </w:rPr>
              <w:t xml:space="preserve">不眠),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초조(</w:t>
            </w:r>
            <w:r>
              <w:rPr>
                <w:rFonts w:ascii="돋움" w:eastAsia="돋움"/>
                <w:b/>
                <w:sz w:val="18"/>
                <w:shd w:val="clear" w:color="000000"/>
              </w:rPr>
              <w:t xml:space="preserve">焦燥), </w:t>
            </w:r>
            <w:r>
              <w:rPr>
                <w:rFonts w:ascii="돋움" w:eastAsia="돋움"/>
                <w:b/>
                <w:sz w:val="18"/>
                <w:shd w:val="clear" w:color="000000"/>
              </w:rPr>
              <w:t>상열(</w:t>
            </w:r>
            <w:r>
              <w:rPr>
                <w:rFonts w:ascii="돋움" w:eastAsia="돋움"/>
                <w:b/>
                <w:sz w:val="18"/>
                <w:shd w:val="clear" w:color="000000"/>
              </w:rPr>
              <w:t xml:space="preserve">上熱) </w:t>
            </w:r>
            <w:r>
              <w:rPr>
                <w:rFonts w:ascii="돋움" w:eastAsia="돋움"/>
                <w:sz w:val="18"/>
                <w:shd w:val="clear" w:color="000000"/>
              </w:rPr>
              <w:t xml:space="preserve"> 여  57세  소양인  160cm  58kg</w:t>
            </w:r>
          </w:p>
          <w:p>
            <w:pPr>
              <w:pStyle w:val="0"/>
              <w:widowControl w:val="off"/>
              <w:spacing w:line="336" w:lineRule="auto"/>
              <w:ind w:left="317" w:hanging="217"/>
            </w:pPr>
            <w:r>
              <w:rPr>
                <w:rFonts w:ascii="돋움" w:eastAsia="돋움"/>
                <w:b/>
                <w:sz w:val="18"/>
                <w:shd w:val="clear" w:color="000000"/>
              </w:rPr>
              <w:t>1-3. 불면(</w:t>
            </w:r>
            <w:r>
              <w:rPr>
                <w:rFonts w:ascii="돋움" w:eastAsia="돋움"/>
                <w:b/>
                <w:sz w:val="18"/>
                <w:shd w:val="clear" w:color="000000"/>
              </w:rPr>
              <w:t xml:space="preserve">不眠), </w:t>
            </w:r>
            <w:r>
              <w:rPr>
                <w:rFonts w:ascii="돋움" w:eastAsia="돋움"/>
                <w:b/>
                <w:sz w:val="18"/>
                <w:shd w:val="clear" w:color="000000"/>
              </w:rPr>
              <w:t>천면(</w:t>
            </w:r>
            <w:r>
              <w:rPr>
                <w:rFonts w:ascii="돋움" w:eastAsia="돋움"/>
                <w:b/>
                <w:sz w:val="18"/>
                <w:shd w:val="clear" w:color="000000"/>
              </w:rPr>
              <w:t xml:space="preserve">淺眠), </w:t>
            </w:r>
            <w:r>
              <w:rPr>
                <w:rFonts w:ascii="돋움" w:eastAsia="돋움"/>
                <w:b/>
                <w:sz w:val="18"/>
                <w:shd w:val="clear" w:color="000000"/>
              </w:rPr>
              <w:t>가슴답답, 소화불량(</w:t>
            </w:r>
            <w:r>
              <w:rPr>
                <w:rFonts w:ascii="돋움" w:eastAsia="돋움"/>
                <w:b/>
                <w:sz w:val="18"/>
                <w:shd w:val="clear" w:color="000000"/>
              </w:rPr>
              <w:t xml:space="preserve">消化不良)  </w:t>
            </w:r>
            <w:r>
              <w:rPr>
                <w:rFonts w:ascii="돋움" w:eastAsia="돋움"/>
                <w:sz w:val="18"/>
                <w:shd w:val="clear" w:color="000000"/>
              </w:rPr>
              <w:t>여  30세  소음인 165cm 49kg</w:t>
            </w:r>
          </w:p>
          <w:p>
            <w:pPr>
              <w:pStyle w:val="6"/>
              <w:widowControl w:val="off"/>
            </w:pPr>
            <w:r>
              <w:rPr>
                <w:rStyle w:val="7"/>
              </w:rPr>
              <w:t>1-4. 불면(</w:t>
            </w:r>
            <w:r>
              <w:rPr>
                <w:rStyle w:val="7"/>
              </w:rPr>
              <w:t xml:space="preserve">不眠), </w:t>
            </w:r>
            <w:r>
              <w:rPr>
                <w:rStyle w:val="7"/>
              </w:rPr>
              <w:t>피로(</w:t>
            </w:r>
            <w:r>
              <w:rPr>
                <w:rStyle w:val="7"/>
              </w:rPr>
              <w:t xml:space="preserve">疲勞), </w:t>
            </w:r>
            <w:r>
              <w:rPr>
                <w:rStyle w:val="7"/>
              </w:rPr>
              <w:t>정충(</w:t>
            </w:r>
            <w:r>
              <w:rPr>
                <w:rStyle w:val="7"/>
              </w:rPr>
              <w:t xml:space="preserve">怔忡), </w:t>
            </w:r>
            <w:r>
              <w:rPr>
                <w:rStyle w:val="7"/>
              </w:rPr>
              <w:t>눈침침, 변비(</w:t>
            </w:r>
            <w:r>
              <w:rPr>
                <w:rStyle w:val="7"/>
              </w:rPr>
              <w:t>便秘)</w:t>
            </w:r>
            <w:r>
              <w:rPr/>
              <w:t xml:space="preserve">  남  19세  태음인  176cm 62kg</w:t>
            </w:r>
          </w:p>
          <w:p>
            <w:pPr>
              <w:pStyle w:val="6"/>
              <w:widowControl w:val="off"/>
            </w:pPr>
            <w:r>
              <w:rPr/>
              <w:t>1-5. 불면(</w:t>
            </w:r>
            <w:r>
              <w:rPr/>
              <w:t xml:space="preserve">不眠), </w:t>
            </w:r>
            <w:r>
              <w:rPr/>
              <w:t>자한(</w:t>
            </w:r>
            <w:r>
              <w:rPr/>
              <w:t xml:space="preserve">自汗)  </w:t>
            </w:r>
            <w:r>
              <w:rPr/>
              <w:t>여  30세  소음인  165cm 48kg</w:t>
            </w:r>
          </w:p>
          <w:p>
            <w:pPr>
              <w:pStyle w:val="6"/>
              <w:widowControl w:val="off"/>
            </w:pPr>
            <w:r>
              <w:rPr/>
              <w:t>1-6. 불면증(</w:t>
            </w:r>
            <w:r>
              <w:rPr/>
              <w:t xml:space="preserve">不眠症), </w:t>
            </w:r>
            <w:r>
              <w:rPr/>
              <w:t>피로감(</w:t>
            </w:r>
            <w:r>
              <w:rPr/>
              <w:t xml:space="preserve">疲勞感), </w:t>
            </w:r>
            <w:r>
              <w:rPr/>
              <w:t>경폐(</w:t>
            </w:r>
            <w:r>
              <w:rPr/>
              <w:t xml:space="preserve">經閉)  </w:t>
            </w:r>
            <w:r>
              <w:rPr/>
              <w:t>여  50세  소음성소양인  160cm 53kg</w:t>
            </w:r>
          </w:p>
          <w:p>
            <w:pPr>
              <w:pStyle w:val="6"/>
              <w:widowControl w:val="off"/>
            </w:pPr>
            <w:r>
              <w:rPr/>
              <w:t>1-7. 불면(</w:t>
            </w:r>
            <w:r>
              <w:rPr/>
              <w:t xml:space="preserve">不眠), </w:t>
            </w:r>
            <w:r>
              <w:rPr/>
              <w:t>피로(</w:t>
            </w:r>
            <w:r>
              <w:rPr/>
              <w:t xml:space="preserve">疲勞)  </w:t>
            </w:r>
            <w:r>
              <w:rPr/>
              <w:t>남  26세  소양인  176cm 68kg</w:t>
            </w:r>
          </w:p>
          <w:p>
            <w:pPr>
              <w:pStyle w:val="6"/>
              <w:widowControl w:val="off"/>
            </w:pPr>
            <w:r>
              <w:rPr/>
              <w:t>1-8. 기울로 인한 불면증(</w:t>
            </w:r>
            <w:r>
              <w:rPr/>
              <w:t xml:space="preserve">不眠症)  </w:t>
            </w:r>
            <w:r>
              <w:rPr/>
              <w:t>여  65세  태음인  160cm 58kg</w:t>
            </w:r>
          </w:p>
          <w:p>
            <w:pPr>
              <w:pStyle w:val="6"/>
              <w:widowControl w:val="off"/>
            </w:pPr>
            <w:r>
              <w:rPr/>
              <w:t>1-9. 시부모 모시면서 스트레스와 불면(</w:t>
            </w:r>
            <w:r>
              <w:rPr/>
              <w:t xml:space="preserve">不眠), </w:t>
            </w:r>
            <w:r>
              <w:rPr/>
              <w:t>상열(</w:t>
            </w:r>
            <w:r>
              <w:rPr/>
              <w:t xml:space="preserve">上熱)  </w:t>
            </w:r>
            <w:r>
              <w:rPr/>
              <w:t>여  45세  소양성소음인</w:t>
            </w:r>
          </w:p>
          <w:p>
            <w:pPr>
              <w:pStyle w:val="6"/>
              <w:widowControl w:val="off"/>
            </w:pPr>
            <w:r>
              <w:rPr>
                <w:rStyle w:val="7"/>
              </w:rPr>
              <w:t>1-10. 다몽(</w:t>
            </w:r>
            <w:r>
              <w:rPr>
                <w:rStyle w:val="7"/>
              </w:rPr>
              <w:t xml:space="preserve">多夢), </w:t>
            </w:r>
            <w:r>
              <w:rPr>
                <w:rStyle w:val="7"/>
              </w:rPr>
              <w:t>수족랭(</w:t>
            </w:r>
            <w:r>
              <w:rPr>
                <w:rStyle w:val="7"/>
              </w:rPr>
              <w:t xml:space="preserve">手足冷), </w:t>
            </w:r>
            <w:r>
              <w:rPr>
                <w:rStyle w:val="7"/>
              </w:rPr>
              <w:t>불면(</w:t>
            </w:r>
            <w:r>
              <w:rPr>
                <w:rStyle w:val="7"/>
              </w:rPr>
              <w:t>不眠)</w:t>
            </w:r>
            <w:r>
              <w:rPr/>
              <w:t xml:space="preserve">  여  26세  소양인  학생  167cm 48kg</w:t>
            </w:r>
          </w:p>
          <w:p>
            <w:pPr>
              <w:pStyle w:val="0"/>
              <w:widowControl w:val="off"/>
              <w:spacing w:line="336" w:lineRule="auto"/>
              <w:ind w:left="317" w:hanging="217"/>
            </w:pPr>
            <w:r>
              <w:rPr>
                <w:rFonts w:ascii="돋움" w:eastAsia="돋움"/>
                <w:b/>
                <w:sz w:val="18"/>
                <w:shd w:val="clear" w:color="000000"/>
              </w:rPr>
              <w:t>2-1. 심번(</w:t>
            </w:r>
            <w:r>
              <w:rPr>
                <w:rFonts w:ascii="돋움" w:eastAsia="돋움"/>
                <w:b/>
                <w:sz w:val="18"/>
                <w:shd w:val="clear" w:color="000000"/>
              </w:rPr>
              <w:t xml:space="preserve">心煩), </w:t>
            </w:r>
            <w:r>
              <w:rPr>
                <w:rFonts w:ascii="돋움" w:eastAsia="돋움"/>
                <w:b/>
                <w:sz w:val="18"/>
                <w:shd w:val="clear" w:color="000000"/>
              </w:rPr>
              <w:t>호흡곤란(</w:t>
            </w:r>
            <w:r>
              <w:rPr>
                <w:rFonts w:ascii="돋움" w:eastAsia="돋움"/>
                <w:b/>
                <w:sz w:val="18"/>
                <w:shd w:val="clear" w:color="000000"/>
              </w:rPr>
              <w:t xml:space="preserve">呼吸困難),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55세  태음인</w:t>
            </w:r>
          </w:p>
          <w:p>
            <w:pPr>
              <w:pStyle w:val="0"/>
              <w:widowControl w:val="off"/>
              <w:spacing w:line="336" w:lineRule="auto"/>
              <w:ind w:left="317" w:hanging="217"/>
            </w:pPr>
            <w:r>
              <w:rPr>
                <w:rFonts w:ascii="돋움" w:eastAsia="돋움"/>
                <w:b/>
                <w:sz w:val="18"/>
                <w:shd w:val="clear" w:color="000000"/>
              </w:rPr>
              <w:t>2-2. 심번(</w:t>
            </w:r>
            <w:r>
              <w:rPr>
                <w:rFonts w:ascii="돋움" w:eastAsia="돋움"/>
                <w:b/>
                <w:sz w:val="18"/>
                <w:shd w:val="clear" w:color="000000"/>
              </w:rPr>
              <w:t xml:space="preserve">心煩),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28세  소양인  172cm 52kg</w:t>
            </w:r>
          </w:p>
          <w:p>
            <w:pPr>
              <w:pStyle w:val="0"/>
              <w:widowControl w:val="off"/>
              <w:spacing w:line="336" w:lineRule="auto"/>
              <w:ind w:left="317" w:hanging="217"/>
            </w:pPr>
            <w:r>
              <w:rPr>
                <w:rFonts w:ascii="돋움" w:eastAsia="돋움"/>
                <w:sz w:val="18"/>
                <w:shd w:val="clear" w:color="000000"/>
              </w:rPr>
              <w:t>2-3. 흉민(</w:t>
            </w:r>
            <w:r>
              <w:rPr>
                <w:rFonts w:ascii="돋움" w:eastAsia="돋움"/>
                <w:sz w:val="18"/>
                <w:shd w:val="clear" w:color="000000"/>
              </w:rPr>
              <w:t xml:space="preserve">胸悶),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남  23세  178cm</w:t>
            </w:r>
          </w:p>
          <w:p>
            <w:pPr>
              <w:pStyle w:val="0"/>
              <w:widowControl w:val="off"/>
              <w:spacing w:line="336" w:lineRule="auto"/>
              <w:ind w:left="317" w:hanging="217"/>
            </w:pPr>
            <w:r>
              <w:rPr>
                <w:rFonts w:ascii="돋움" w:eastAsia="돋움"/>
                <w:sz w:val="18"/>
                <w:shd w:val="clear" w:color="000000"/>
              </w:rPr>
              <w:t>2-4. 흉비(</w:t>
            </w:r>
            <w:r>
              <w:rPr>
                <w:rFonts w:ascii="돋움" w:eastAsia="돋움"/>
                <w:sz w:val="18"/>
                <w:shd w:val="clear" w:color="000000"/>
              </w:rPr>
              <w:t xml:space="preserve">胸痞),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수족저림, 매핵기(</w:t>
            </w:r>
            <w:r>
              <w:rPr>
                <w:rFonts w:ascii="돋움" w:eastAsia="돋움"/>
                <w:sz w:val="18"/>
                <w:shd w:val="clear" w:color="000000"/>
              </w:rPr>
              <w:t xml:space="preserve">梅核氣)  </w:t>
            </w:r>
            <w:r>
              <w:rPr>
                <w:rFonts w:ascii="돋움" w:eastAsia="돋움"/>
                <w:sz w:val="18"/>
                <w:shd w:val="clear" w:color="000000"/>
              </w:rPr>
              <w:t>여  68세  태음인  162cm 65kg</w:t>
            </w:r>
          </w:p>
          <w:p>
            <w:pPr>
              <w:pStyle w:val="0"/>
              <w:widowControl w:val="off"/>
              <w:spacing w:line="336" w:lineRule="auto"/>
              <w:ind w:left="317" w:hanging="217"/>
            </w:pPr>
            <w:r>
              <w:rPr>
                <w:rFonts w:ascii="돋움" w:eastAsia="돋움"/>
                <w:sz w:val="18"/>
                <w:shd w:val="clear" w:color="000000"/>
              </w:rPr>
              <w:t>2-5. 가슴답답, 두중(</w:t>
            </w:r>
            <w:r>
              <w:rPr>
                <w:rFonts w:ascii="돋움" w:eastAsia="돋움"/>
                <w:sz w:val="18"/>
                <w:shd w:val="clear" w:color="000000"/>
              </w:rPr>
              <w:t xml:space="preserve">頭重),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불안, 흉비(</w:t>
            </w:r>
            <w:r>
              <w:rPr>
                <w:rFonts w:ascii="돋움" w:eastAsia="돋움"/>
                <w:sz w:val="18"/>
                <w:shd w:val="clear" w:color="000000"/>
              </w:rPr>
              <w:t xml:space="preserve">胸痞)  </w:t>
            </w:r>
            <w:r>
              <w:rPr>
                <w:rFonts w:ascii="돋움" w:eastAsia="돋움"/>
                <w:sz w:val="18"/>
                <w:shd w:val="clear" w:color="000000"/>
              </w:rPr>
              <w:t>여  43세</w:t>
            </w:r>
          </w:p>
          <w:p>
            <w:pPr>
              <w:pStyle w:val="0"/>
              <w:widowControl w:val="off"/>
              <w:spacing w:line="336" w:lineRule="auto"/>
              <w:ind w:left="317" w:hanging="217"/>
            </w:pPr>
            <w:r>
              <w:rPr>
                <w:rFonts w:ascii="돋움" w:eastAsia="돋움"/>
                <w:sz w:val="18"/>
                <w:shd w:val="clear" w:color="000000"/>
              </w:rPr>
              <w:t>2-6. 기울(</w:t>
            </w:r>
            <w:r>
              <w:rPr>
                <w:rFonts w:ascii="돋움" w:eastAsia="돋움"/>
                <w:sz w:val="18"/>
                <w:shd w:val="clear" w:color="000000"/>
              </w:rPr>
              <w:t xml:space="preserve">氣鬱), </w:t>
            </w:r>
            <w:r>
              <w:rPr>
                <w:rFonts w:ascii="돋움" w:eastAsia="돋움"/>
                <w:sz w:val="18"/>
                <w:shd w:val="clear" w:color="000000"/>
              </w:rPr>
              <w:t>심계(</w:t>
            </w:r>
            <w:r>
              <w:rPr>
                <w:rFonts w:ascii="돋움" w:eastAsia="돋움"/>
                <w:sz w:val="18"/>
                <w:shd w:val="clear" w:color="000000"/>
              </w:rPr>
              <w:t xml:space="preserve">心悸), </w:t>
            </w:r>
            <w:r>
              <w:rPr>
                <w:rFonts w:ascii="돋움" w:eastAsia="돋움"/>
                <w:sz w:val="18"/>
                <w:shd w:val="clear" w:color="000000"/>
              </w:rPr>
              <w:t>정충(</w:t>
            </w:r>
            <w:r>
              <w:rPr>
                <w:rFonts w:ascii="돋움" w:eastAsia="돋움"/>
                <w:sz w:val="18"/>
                <w:shd w:val="clear" w:color="000000"/>
              </w:rPr>
              <w:t xml:space="preserve">怔忡)  </w:t>
            </w:r>
            <w:r>
              <w:rPr>
                <w:rFonts w:ascii="돋움" w:eastAsia="돋움"/>
                <w:sz w:val="18"/>
                <w:shd w:val="clear" w:color="000000"/>
              </w:rPr>
              <w:t>여  42세  소양인</w:t>
            </w:r>
          </w:p>
          <w:p>
            <w:pPr>
              <w:pStyle w:val="6"/>
              <w:widowControl w:val="off"/>
            </w:pPr>
            <w:r>
              <w:rPr/>
              <w:t>2-7. 기울(</w:t>
            </w:r>
            <w:r>
              <w:rPr/>
              <w:t xml:space="preserve">氣鬱), </w:t>
            </w:r>
            <w:r>
              <w:rPr/>
              <w:t>수족랭(</w:t>
            </w:r>
            <w:r>
              <w:rPr/>
              <w:t xml:space="preserve">手足冷), </w:t>
            </w:r>
            <w:r>
              <w:rPr/>
              <w:t>천면(</w:t>
            </w:r>
            <w:r>
              <w:rPr/>
              <w:t xml:space="preserve">淺眠), </w:t>
            </w:r>
            <w:r>
              <w:rPr/>
              <w:t>월경통(</w:t>
            </w:r>
            <w:r>
              <w:rPr/>
              <w:t xml:space="preserve">月經痛)  </w:t>
            </w:r>
            <w:r>
              <w:rPr/>
              <w:t>여  33세  154cm 51kg</w:t>
            </w:r>
          </w:p>
          <w:p>
            <w:pPr>
              <w:pStyle w:val="6"/>
              <w:widowControl w:val="off"/>
            </w:pPr>
            <w:r>
              <w:rPr/>
              <w:t>2-8. 기울(</w:t>
            </w:r>
            <w:r>
              <w:rPr/>
              <w:t xml:space="preserve">氣鬱), </w:t>
            </w:r>
            <w:r>
              <w:rPr/>
              <w:t>무기력(</w:t>
            </w:r>
            <w:r>
              <w:rPr/>
              <w:t xml:space="preserve">無氣力), </w:t>
            </w:r>
            <w:r>
              <w:rPr/>
              <w:t>신경과민(</w:t>
            </w:r>
            <w:r>
              <w:rPr/>
              <w:t xml:space="preserve">神經過敏)  </w:t>
            </w:r>
            <w:r>
              <w:rPr/>
              <w:t>남  30대  소양성태음인</w:t>
            </w:r>
          </w:p>
          <w:p>
            <w:pPr>
              <w:pStyle w:val="6"/>
              <w:widowControl w:val="off"/>
            </w:pPr>
            <w:r>
              <w:rPr/>
              <w:t>2-9. 스트레스로 인한 화증(</w:t>
            </w:r>
            <w:r>
              <w:rPr/>
              <w:t xml:space="preserve">火症), </w:t>
            </w:r>
            <w:r>
              <w:rPr/>
              <w:t>우울증(</w:t>
            </w:r>
            <w:r>
              <w:rPr/>
              <w:t xml:space="preserve">憂鬱症)  </w:t>
            </w:r>
            <w:r>
              <w:rPr/>
              <w:t>여  31세  태음성소양인  163cm 48kg</w:t>
            </w:r>
          </w:p>
          <w:p>
            <w:pPr>
              <w:pStyle w:val="6"/>
              <w:widowControl w:val="off"/>
            </w:pPr>
            <w:r>
              <w:rPr/>
              <w:t>2-10. 상열(</w:t>
            </w:r>
            <w:r>
              <w:rPr/>
              <w:t xml:space="preserve">上熱), </w:t>
            </w:r>
            <w:r>
              <w:rPr/>
              <w:t>수면장애(</w:t>
            </w:r>
            <w:r>
              <w:rPr/>
              <w:t xml:space="preserve">睡眠障碍), </w:t>
            </w:r>
            <w:r>
              <w:rPr/>
              <w:t>기울증상(</w:t>
            </w:r>
            <w:r>
              <w:rPr/>
              <w:t xml:space="preserve">氣鬱症狀), </w:t>
            </w:r>
            <w:r>
              <w:rPr/>
              <w:t>피곤(</w:t>
            </w:r>
            <w:r>
              <w:rPr/>
              <w:t xml:space="preserve">疲困)  </w:t>
            </w:r>
            <w:r>
              <w:rPr/>
              <w:t>여  49세  소음인</w:t>
            </w:r>
          </w:p>
          <w:p>
            <w:pPr>
              <w:pStyle w:val="6"/>
              <w:widowControl w:val="off"/>
            </w:pPr>
            <w:r>
              <w:rPr/>
              <w:t>3-1. 정충(</w:t>
            </w:r>
            <w:r>
              <w:rPr/>
              <w:t xml:space="preserve">怔忡), </w:t>
            </w:r>
            <w:r>
              <w:rPr/>
              <w:t>흉비(</w:t>
            </w:r>
            <w:r>
              <w:rPr/>
              <w:t xml:space="preserve">胸痞), </w:t>
            </w:r>
            <w:r>
              <w:rPr/>
              <w:t>현훈(</w:t>
            </w:r>
            <w:r>
              <w:rPr/>
              <w:t xml:space="preserve">眩暈), </w:t>
            </w:r>
            <w:r>
              <w:rPr/>
              <w:t>천증(</w:t>
            </w:r>
            <w:r>
              <w:rPr/>
              <w:t xml:space="preserve">喘症)  </w:t>
            </w:r>
            <w:r>
              <w:rPr/>
              <w:t>여  40세  태음성소음인</w:t>
            </w:r>
          </w:p>
          <w:p>
            <w:pPr>
              <w:pStyle w:val="6"/>
              <w:widowControl w:val="off"/>
            </w:pPr>
            <w:r>
              <w:rPr/>
              <w:t>3-2. 정충(</w:t>
            </w:r>
            <w:r>
              <w:rPr/>
              <w:t xml:space="preserve">怔忡), </w:t>
            </w:r>
            <w:r>
              <w:rPr/>
              <w:t>불안(</w:t>
            </w:r>
            <w:r>
              <w:rPr/>
              <w:t xml:space="preserve">不安)  </w:t>
            </w:r>
            <w:r>
              <w:rPr/>
              <w:t>남  23세</w:t>
            </w:r>
          </w:p>
          <w:p>
            <w:pPr>
              <w:pStyle w:val="6"/>
              <w:widowControl w:val="off"/>
            </w:pPr>
            <w:r>
              <w:rPr/>
              <w:t>3-3. 경계(</w:t>
            </w:r>
            <w:r>
              <w:rPr/>
              <w:t xml:space="preserve">驚悸), </w:t>
            </w:r>
            <w:r>
              <w:rPr/>
              <w:t>현훈(</w:t>
            </w:r>
            <w:r>
              <w:rPr/>
              <w:t xml:space="preserve">眩暈)  </w:t>
            </w:r>
            <w:r>
              <w:rPr/>
              <w:t>여  37세</w:t>
            </w:r>
          </w:p>
          <w:p>
            <w:pPr>
              <w:pStyle w:val="0"/>
              <w:widowControl w:val="off"/>
              <w:spacing w:line="336" w:lineRule="auto"/>
              <w:ind w:left="514" w:hanging="414"/>
            </w:pPr>
            <w:r>
              <w:rPr>
                <w:rFonts w:ascii="돋움" w:eastAsia="돋움"/>
                <w:b/>
                <w:sz w:val="18"/>
                <w:shd w:val="clear" w:color="000000"/>
              </w:rPr>
              <w:t>4-1. 피로(</w:t>
            </w:r>
            <w:r>
              <w:rPr>
                <w:rFonts w:ascii="돋움" w:eastAsia="돋움"/>
                <w:b/>
                <w:sz w:val="18"/>
                <w:shd w:val="clear" w:color="000000"/>
              </w:rPr>
              <w:t xml:space="preserve">疲勞), </w:t>
            </w:r>
            <w:r>
              <w:rPr>
                <w:rFonts w:ascii="돋움" w:eastAsia="돋움"/>
                <w:b/>
                <w:sz w:val="18"/>
                <w:shd w:val="clear" w:color="000000"/>
              </w:rPr>
              <w:t>신중(</w:t>
            </w:r>
            <w:r>
              <w:rPr>
                <w:rFonts w:ascii="돋움" w:eastAsia="돋움"/>
                <w:b/>
                <w:sz w:val="18"/>
                <w:shd w:val="clear" w:color="000000"/>
              </w:rPr>
              <w:t xml:space="preserve">身重), </w:t>
            </w:r>
            <w:r>
              <w:rPr>
                <w:rFonts w:ascii="돋움" w:eastAsia="돋움"/>
                <w:b/>
                <w:sz w:val="18"/>
                <w:shd w:val="clear" w:color="000000"/>
              </w:rPr>
              <w:t>족저림, 소화불량(</w:t>
            </w:r>
            <w:r>
              <w:rPr>
                <w:rFonts w:ascii="돋움" w:eastAsia="돋움"/>
                <w:b/>
                <w:sz w:val="18"/>
                <w:shd w:val="clear" w:color="000000"/>
              </w:rPr>
              <w:t xml:space="preserve">消化不良),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b/>
                <w:sz w:val="18"/>
                <w:shd w:val="clear" w:color="000000"/>
              </w:rPr>
              <w:t>미열(</w:t>
            </w:r>
            <w:r>
              <w:rPr>
                <w:rFonts w:ascii="돋움" w:eastAsia="돋움"/>
                <w:b/>
                <w:sz w:val="18"/>
                <w:shd w:val="clear" w:color="000000"/>
              </w:rPr>
              <w:t xml:space="preserve">微熱), </w:t>
            </w:r>
            <w:r>
              <w:rPr>
                <w:rFonts w:eastAsia="돋움"/>
                <w:b/>
                <w:sz w:val="18"/>
                <w:shd w:val="clear" w:color="000000"/>
              </w:rPr>
              <w:t>눈피로감</w:t>
            </w:r>
          </w:p>
          <w:p>
            <w:pPr>
              <w:pStyle w:val="0"/>
              <w:widowControl w:val="off"/>
              <w:spacing w:line="336" w:lineRule="auto"/>
              <w:ind w:left="514" w:hanging="414"/>
            </w:pPr>
            <w:r>
              <w:rPr>
                <w:rFonts w:ascii="돋움"/>
                <w:b/>
                <w:sz w:val="18"/>
                <w:shd w:val="clear" w:color="000000"/>
              </w:rPr>
              <w:t xml:space="preserve">    </w:t>
            </w:r>
            <w:r>
              <w:rPr>
                <w:rFonts w:ascii="돋움" w:eastAsia="돋움"/>
                <w:sz w:val="18"/>
                <w:shd w:val="clear" w:color="000000"/>
              </w:rPr>
              <w:t xml:space="preserve"> 여  27세  소음인</w:t>
            </w:r>
          </w:p>
          <w:p>
            <w:pPr>
              <w:pStyle w:val="0"/>
              <w:widowControl w:val="off"/>
              <w:spacing w:line="336" w:lineRule="auto"/>
              <w:ind w:left="317" w:hanging="217"/>
            </w:pPr>
            <w:r>
              <w:rPr>
                <w:rFonts w:ascii="돋움" w:eastAsia="돋움"/>
                <w:b/>
                <w:sz w:val="18"/>
                <w:shd w:val="clear" w:color="000000"/>
              </w:rPr>
              <w:t>4-2. 피로(</w:t>
            </w:r>
            <w:r>
              <w:rPr>
                <w:rFonts w:ascii="돋움" w:eastAsia="돋움"/>
                <w:b/>
                <w:sz w:val="18"/>
                <w:shd w:val="clear" w:color="000000"/>
              </w:rPr>
              <w:t xml:space="preserve">疲勞), </w:t>
            </w:r>
            <w:r>
              <w:rPr>
                <w:rFonts w:ascii="돋움" w:eastAsia="돋움"/>
                <w:b/>
                <w:sz w:val="18"/>
                <w:shd w:val="clear" w:color="000000"/>
              </w:rPr>
              <w:t>가슴답답, 매핵기(</w:t>
            </w:r>
            <w:r>
              <w:rPr>
                <w:rFonts w:ascii="돋움" w:eastAsia="돋움"/>
                <w:b/>
                <w:sz w:val="18"/>
                <w:shd w:val="clear" w:color="000000"/>
              </w:rPr>
              <w:t xml:space="preserve">梅核氣), </w:t>
            </w:r>
            <w:r>
              <w:rPr>
                <w:rFonts w:ascii="돋움" w:eastAsia="돋움"/>
                <w:b/>
                <w:sz w:val="18"/>
                <w:shd w:val="clear" w:color="000000"/>
              </w:rPr>
              <w:t>한열왕래(</w:t>
            </w:r>
            <w:r>
              <w:rPr>
                <w:rFonts w:ascii="돋움" w:eastAsia="돋움"/>
                <w:b/>
                <w:sz w:val="18"/>
                <w:shd w:val="clear" w:color="000000"/>
              </w:rPr>
              <w:t xml:space="preserve">寒熱往來), </w:t>
            </w:r>
            <w:r>
              <w:rPr>
                <w:rFonts w:ascii="돋움" w:eastAsia="돋움"/>
                <w:b/>
                <w:sz w:val="18"/>
                <w:shd w:val="clear" w:color="000000"/>
              </w:rPr>
              <w:t>짜증, 불안, 초조, 월경통(</w:t>
            </w:r>
            <w:r>
              <w:rPr>
                <w:rFonts w:ascii="돋움" w:eastAsia="돋움"/>
                <w:b/>
                <w:sz w:val="18"/>
                <w:shd w:val="clear" w:color="000000"/>
              </w:rPr>
              <w:t xml:space="preserve">月經痛) </w:t>
            </w:r>
            <w:r>
              <w:rPr>
                <w:rFonts w:ascii="돋움" w:eastAsia="돋움"/>
                <w:sz w:val="18"/>
                <w:shd w:val="clear" w:color="000000"/>
              </w:rPr>
              <w:t xml:space="preserve"> 여  29세  소음성소양인</w:t>
            </w:r>
          </w:p>
          <w:p>
            <w:pPr>
              <w:pStyle w:val="6"/>
              <w:widowControl w:val="off"/>
            </w:pPr>
            <w:r>
              <w:rPr>
                <w:rStyle w:val="7"/>
              </w:rPr>
              <w:t>4-3. 전신피로(</w:t>
            </w:r>
            <w:r>
              <w:rPr>
                <w:rStyle w:val="7"/>
              </w:rPr>
              <w:t xml:space="preserve">全身疲勞), </w:t>
            </w:r>
            <w:r>
              <w:rPr>
                <w:rStyle w:val="7"/>
              </w:rPr>
              <w:t>식욕부진(</w:t>
            </w:r>
            <w:r>
              <w:rPr>
                <w:rStyle w:val="7"/>
              </w:rPr>
              <w:t xml:space="preserve">食慾不振), </w:t>
            </w:r>
            <w:r>
              <w:rPr>
                <w:rStyle w:val="7"/>
              </w:rPr>
              <w:t>신경쇠약(</w:t>
            </w:r>
            <w:r>
              <w:rPr>
                <w:rStyle w:val="7"/>
              </w:rPr>
              <w:t>神經衰弱)</w:t>
            </w:r>
            <w:r>
              <w:rPr/>
              <w:t xml:space="preserve">  여  30세  소양성소음인</w:t>
            </w:r>
          </w:p>
          <w:p>
            <w:pPr>
              <w:pStyle w:val="6"/>
              <w:widowControl w:val="off"/>
            </w:pPr>
            <w:r>
              <w:rPr/>
              <w:t>4-4. 피로(</w:t>
            </w:r>
            <w:r>
              <w:rPr/>
              <w:t xml:space="preserve">疲勞), </w:t>
            </w:r>
            <w:r>
              <w:rPr/>
              <w:t>권태(</w:t>
            </w:r>
            <w:r>
              <w:rPr/>
              <w:t xml:space="preserve">倦怠), </w:t>
            </w:r>
            <w:r>
              <w:rPr/>
              <w:t>어지러움  여  31세  소음성태음인  163cm 54.5kg</w:t>
            </w:r>
          </w:p>
          <w:p>
            <w:pPr>
              <w:pStyle w:val="6"/>
              <w:widowControl w:val="off"/>
            </w:pPr>
            <w:r>
              <w:rPr/>
              <w:t>4-5. 피로(</w:t>
            </w:r>
            <w:r>
              <w:rPr/>
              <w:t xml:space="preserve">疲勞)  </w:t>
            </w:r>
            <w:r>
              <w:rPr/>
              <w:t>여  50세</w:t>
            </w:r>
          </w:p>
          <w:p>
            <w:pPr>
              <w:pStyle w:val="0"/>
              <w:widowControl w:val="off"/>
              <w:spacing w:line="336" w:lineRule="auto"/>
              <w:ind w:left="317" w:hanging="217"/>
            </w:pPr>
            <w:r>
              <w:rPr>
                <w:rFonts w:ascii="돋움" w:eastAsia="돋움"/>
                <w:b/>
                <w:sz w:val="18"/>
                <w:shd w:val="clear" w:color="000000"/>
              </w:rPr>
              <w:t>4-6. 수험생 보약, 피로(</w:t>
            </w:r>
            <w:r>
              <w:rPr>
                <w:rFonts w:ascii="돋움" w:eastAsia="돋움"/>
                <w:b/>
                <w:sz w:val="18"/>
                <w:shd w:val="clear" w:color="000000"/>
              </w:rPr>
              <w:t xml:space="preserve">疲勞), </w:t>
            </w:r>
            <w:r>
              <w:rPr>
                <w:rFonts w:ascii="돋움" w:eastAsia="돋움"/>
                <w:b/>
                <w:sz w:val="18"/>
                <w:shd w:val="clear" w:color="000000"/>
              </w:rPr>
              <w:t xml:space="preserve">불안  </w:t>
            </w:r>
            <w:r>
              <w:rPr>
                <w:rFonts w:ascii="돋움" w:eastAsia="돋움"/>
                <w:sz w:val="18"/>
                <w:shd w:val="clear" w:color="000000"/>
              </w:rPr>
              <w:t>남  22세  소음인  171cm 65kg</w:t>
            </w:r>
          </w:p>
          <w:p>
            <w:pPr>
              <w:pStyle w:val="0"/>
              <w:widowControl w:val="off"/>
              <w:spacing w:line="336" w:lineRule="auto"/>
              <w:ind w:left="317" w:hanging="217"/>
            </w:pPr>
            <w:r>
              <w:rPr>
                <w:rFonts w:ascii="돋움" w:eastAsia="돋움"/>
                <w:sz w:val="18"/>
                <w:shd w:val="clear" w:color="000000"/>
              </w:rPr>
              <w:t>4-7. 전신무력(</w:t>
            </w:r>
            <w:r>
              <w:rPr>
                <w:rFonts w:ascii="돋움" w:eastAsia="돋움"/>
                <w:sz w:val="18"/>
                <w:shd w:val="clear" w:color="000000"/>
              </w:rPr>
              <w:t xml:space="preserve">全身無力),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상기(</w:t>
            </w:r>
            <w:r>
              <w:rPr>
                <w:rFonts w:ascii="돋움" w:eastAsia="돋움"/>
                <w:sz w:val="18"/>
                <w:shd w:val="clear" w:color="000000"/>
              </w:rPr>
              <w:t xml:space="preserve">上氣), </w:t>
            </w:r>
            <w:r>
              <w:rPr>
                <w:rFonts w:ascii="돋움" w:eastAsia="돋움"/>
                <w:sz w:val="18"/>
                <w:shd w:val="clear" w:color="000000"/>
              </w:rPr>
              <w:t>정충(</w:t>
            </w:r>
            <w:r>
              <w:rPr>
                <w:rFonts w:ascii="돋움" w:eastAsia="돋움"/>
                <w:sz w:val="18"/>
                <w:shd w:val="clear" w:color="000000"/>
              </w:rPr>
              <w:t xml:space="preserve">怔忡)  </w:t>
            </w:r>
            <w:r>
              <w:rPr>
                <w:rFonts w:ascii="돋움" w:eastAsia="돋움"/>
                <w:sz w:val="18"/>
                <w:shd w:val="clear" w:color="000000"/>
              </w:rPr>
              <w:t>여  56세  태양성소양인</w:t>
            </w:r>
          </w:p>
          <w:p>
            <w:pPr>
              <w:pStyle w:val="0"/>
              <w:widowControl w:val="off"/>
              <w:spacing w:line="336" w:lineRule="auto"/>
              <w:ind w:left="317" w:hanging="217"/>
            </w:pPr>
            <w:r>
              <w:rPr>
                <w:rFonts w:ascii="돋움" w:eastAsia="돋움"/>
                <w:b/>
                <w:sz w:val="18"/>
                <w:shd w:val="clear" w:color="000000"/>
              </w:rPr>
              <w:t>5-1. 현훈(</w:t>
            </w:r>
            <w:r>
              <w:rPr>
                <w:rFonts w:ascii="돋움" w:eastAsia="돋움"/>
                <w:b/>
                <w:sz w:val="18"/>
                <w:shd w:val="clear" w:color="000000"/>
              </w:rPr>
              <w:t xml:space="preserve">眩暈),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기울(</w:t>
            </w:r>
            <w:r>
              <w:rPr>
                <w:rFonts w:ascii="돋움" w:eastAsia="돋움"/>
                <w:b/>
                <w:sz w:val="18"/>
                <w:shd w:val="clear" w:color="000000"/>
              </w:rPr>
              <w:t xml:space="preserve">氣鬱),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sz w:val="18"/>
                <w:shd w:val="clear" w:color="000000"/>
              </w:rPr>
              <w:t>여  37세  태음인  158cm 54kg</w:t>
            </w:r>
          </w:p>
          <w:p>
            <w:pPr>
              <w:pStyle w:val="6"/>
              <w:widowControl w:val="off"/>
            </w:pPr>
            <w:r>
              <w:rPr>
                <w:rStyle w:val="7"/>
              </w:rPr>
              <w:t>5-2. 현훈(</w:t>
            </w:r>
            <w:r>
              <w:rPr>
                <w:rStyle w:val="7"/>
              </w:rPr>
              <w:t xml:space="preserve">眩暈), </w:t>
            </w:r>
            <w:r>
              <w:rPr>
                <w:rStyle w:val="7"/>
              </w:rPr>
              <w:t>족균열(</w:t>
            </w:r>
            <w:r>
              <w:rPr>
                <w:rStyle w:val="7"/>
              </w:rPr>
              <w:t>足龜裂)</w:t>
            </w:r>
            <w:r>
              <w:rPr/>
              <w:t xml:space="preserve">  여  53세  소음인  160cm 65kg</w:t>
            </w:r>
          </w:p>
          <w:p>
            <w:pPr>
              <w:pStyle w:val="0"/>
              <w:widowControl w:val="off"/>
              <w:spacing w:line="336" w:lineRule="auto"/>
              <w:ind w:left="317" w:hanging="217"/>
            </w:pPr>
            <w:r>
              <w:rPr>
                <w:rFonts w:ascii="돋움" w:eastAsia="돋움"/>
                <w:sz w:val="18"/>
                <w:shd w:val="clear" w:color="000000"/>
              </w:rPr>
              <w:t>5-3. 현훈(</w:t>
            </w:r>
            <w:r>
              <w:rPr>
                <w:rFonts w:ascii="돋움" w:eastAsia="돋움"/>
                <w:sz w:val="18"/>
                <w:shd w:val="clear" w:color="000000"/>
              </w:rPr>
              <w:t xml:space="preserve">眩暈)  </w:t>
            </w:r>
            <w:r>
              <w:rPr>
                <w:rFonts w:ascii="돋움" w:eastAsia="돋움"/>
                <w:sz w:val="18"/>
                <w:shd w:val="clear" w:color="000000"/>
              </w:rPr>
              <w:t>남  37세  소음인  170cm 60kg</w:t>
            </w:r>
          </w:p>
          <w:p>
            <w:pPr>
              <w:pStyle w:val="0"/>
              <w:widowControl w:val="off"/>
              <w:spacing w:line="336" w:lineRule="auto"/>
              <w:ind w:left="317" w:hanging="217"/>
            </w:pPr>
            <w:r>
              <w:rPr>
                <w:rFonts w:ascii="돋움" w:eastAsia="돋움"/>
                <w:b/>
                <w:sz w:val="18"/>
                <w:shd w:val="clear" w:color="000000"/>
              </w:rPr>
              <w:t>5-4. 기립성현훈(</w:t>
            </w:r>
            <w:r>
              <w:rPr>
                <w:rFonts w:ascii="돋움" w:eastAsia="돋움"/>
                <w:b/>
                <w:sz w:val="18"/>
                <w:shd w:val="clear" w:color="000000"/>
              </w:rPr>
              <w:t xml:space="preserve">起立性眩暈)  </w:t>
            </w:r>
            <w:r>
              <w:rPr>
                <w:rFonts w:ascii="돋움" w:eastAsia="돋움"/>
                <w:sz w:val="18"/>
                <w:shd w:val="clear" w:color="000000"/>
              </w:rPr>
              <w:t>83세  155cm 45kg</w:t>
            </w:r>
          </w:p>
          <w:p>
            <w:pPr>
              <w:pStyle w:val="0"/>
              <w:widowControl w:val="off"/>
              <w:spacing w:line="336" w:lineRule="auto"/>
              <w:ind w:left="317" w:hanging="217"/>
            </w:pPr>
            <w:r>
              <w:rPr>
                <w:rFonts w:ascii="돋움" w:eastAsia="돋움"/>
                <w:sz w:val="18"/>
                <w:shd w:val="clear" w:color="000000"/>
              </w:rPr>
              <w:t>5-5. 기립성현훈(</w:t>
            </w:r>
            <w:r>
              <w:rPr>
                <w:rFonts w:ascii="돋움" w:eastAsia="돋움"/>
                <w:sz w:val="18"/>
                <w:shd w:val="clear" w:color="000000"/>
              </w:rPr>
              <w:t xml:space="preserve">起立性眩暈), </w:t>
            </w:r>
            <w:r>
              <w:rPr>
                <w:rFonts w:ascii="돋움" w:eastAsia="돋움"/>
                <w:sz w:val="18"/>
                <w:shd w:val="clear" w:color="000000"/>
              </w:rPr>
              <w:t>구내염(</w:t>
            </w:r>
            <w:r>
              <w:rPr>
                <w:rFonts w:ascii="돋움" w:eastAsia="돋움"/>
                <w:sz w:val="18"/>
                <w:shd w:val="clear" w:color="000000"/>
              </w:rPr>
              <w:t xml:space="preserve">口內炎), </w:t>
            </w:r>
            <w:r>
              <w:rPr>
                <w:rFonts w:ascii="돋움" w:eastAsia="돋움"/>
                <w:sz w:val="18"/>
                <w:shd w:val="clear" w:color="000000"/>
              </w:rPr>
              <w:t>흉비(</w:t>
            </w:r>
            <w:r>
              <w:rPr>
                <w:rFonts w:ascii="돋움" w:eastAsia="돋움"/>
                <w:sz w:val="18"/>
                <w:shd w:val="clear" w:color="000000"/>
              </w:rPr>
              <w:t xml:space="preserve">胸痞), </w:t>
            </w:r>
            <w:r>
              <w:rPr>
                <w:rFonts w:ascii="돋움" w:eastAsia="돋움"/>
                <w:sz w:val="18"/>
                <w:shd w:val="clear" w:color="000000"/>
              </w:rPr>
              <w:t>태식, 복만감(</w:t>
            </w:r>
            <w:r>
              <w:rPr>
                <w:rFonts w:ascii="돋움" w:eastAsia="돋움"/>
                <w:sz w:val="18"/>
                <w:shd w:val="clear" w:color="000000"/>
              </w:rPr>
              <w:t xml:space="preserve">腹滿感)  </w:t>
            </w:r>
            <w:r>
              <w:rPr>
                <w:rFonts w:ascii="돋움" w:eastAsia="돋움"/>
                <w:sz w:val="18"/>
                <w:shd w:val="clear" w:color="000000"/>
              </w:rPr>
              <w:t>남  18세  고등학생  172cm 67kg</w:t>
            </w:r>
          </w:p>
          <w:p>
            <w:pPr>
              <w:pStyle w:val="0"/>
              <w:widowControl w:val="off"/>
              <w:spacing w:line="336" w:lineRule="auto"/>
              <w:ind w:left="317" w:hanging="217"/>
            </w:pPr>
            <w:r>
              <w:rPr>
                <w:rFonts w:ascii="돋움" w:eastAsia="돋움"/>
                <w:b/>
                <w:sz w:val="18"/>
                <w:shd w:val="clear" w:color="000000"/>
              </w:rPr>
              <w:t>6-1. 손발저림, 두중(</w:t>
            </w:r>
            <w:r>
              <w:rPr>
                <w:rFonts w:ascii="돋움" w:eastAsia="돋움"/>
                <w:b/>
                <w:sz w:val="18"/>
                <w:shd w:val="clear" w:color="000000"/>
              </w:rPr>
              <w:t xml:space="preserve">頭重), </w:t>
            </w:r>
            <w:r>
              <w:rPr>
                <w:rFonts w:ascii="돋움" w:eastAsia="돋움"/>
                <w:b/>
                <w:sz w:val="18"/>
                <w:shd w:val="clear" w:color="000000"/>
              </w:rPr>
              <w:t>견통(</w:t>
            </w:r>
            <w:r>
              <w:rPr>
                <w:rFonts w:ascii="돋움" w:eastAsia="돋움"/>
                <w:b/>
                <w:sz w:val="18"/>
                <w:shd w:val="clear" w:color="000000"/>
              </w:rPr>
              <w:t xml:space="preserve">肩痛) </w:t>
            </w:r>
            <w:r>
              <w:rPr>
                <w:rFonts w:ascii="돋움" w:eastAsia="돋움"/>
                <w:sz w:val="18"/>
                <w:shd w:val="clear" w:color="000000"/>
              </w:rPr>
              <w:t xml:space="preserve"> 여  40세  소양인</w:t>
            </w:r>
          </w:p>
          <w:p>
            <w:pPr>
              <w:pStyle w:val="6"/>
              <w:widowControl w:val="off"/>
            </w:pPr>
            <w:r>
              <w:rPr>
                <w:rStyle w:val="7"/>
              </w:rPr>
              <w:t>6-2. 손톱균열, 들뜸, 손의 통증</w:t>
            </w:r>
            <w:r>
              <w:rPr/>
              <w:t xml:space="preserve">  여 47세  소음인</w:t>
            </w:r>
          </w:p>
          <w:p>
            <w:pPr>
              <w:pStyle w:val="0"/>
              <w:widowControl w:val="off"/>
              <w:spacing w:line="336" w:lineRule="auto"/>
              <w:ind w:left="317" w:hanging="217"/>
            </w:pPr>
            <w:r>
              <w:rPr>
                <w:rFonts w:ascii="돋움" w:eastAsia="돋움"/>
                <w:b/>
                <w:sz w:val="18"/>
                <w:shd w:val="clear" w:color="000000"/>
              </w:rPr>
              <w:t>7-1. 이명(</w:t>
            </w:r>
            <w:r>
              <w:rPr>
                <w:rFonts w:ascii="돋움" w:eastAsia="돋움"/>
                <w:b/>
                <w:sz w:val="18"/>
                <w:shd w:val="clear" w:color="000000"/>
              </w:rPr>
              <w:t xml:space="preserve">耳鳴) </w:t>
            </w:r>
            <w:r>
              <w:rPr>
                <w:rFonts w:ascii="돋움" w:eastAsia="돋움"/>
                <w:sz w:val="18"/>
                <w:shd w:val="clear" w:color="000000"/>
              </w:rPr>
              <w:t xml:space="preserve"> 남  37세  태음인</w:t>
            </w:r>
          </w:p>
          <w:p>
            <w:pPr>
              <w:pStyle w:val="0"/>
              <w:widowControl w:val="off"/>
              <w:spacing w:line="336" w:lineRule="auto"/>
              <w:ind w:left="317" w:hanging="217"/>
            </w:pPr>
            <w:r>
              <w:rPr>
                <w:rFonts w:ascii="돋움" w:eastAsia="돋움"/>
                <w:b/>
                <w:sz w:val="18"/>
                <w:shd w:val="clear" w:color="000000"/>
              </w:rPr>
              <w:t>8-1. 수장한(</w:t>
            </w:r>
            <w:r>
              <w:rPr>
                <w:rFonts w:ascii="돋움" w:eastAsia="돋움"/>
                <w:b/>
                <w:sz w:val="18"/>
                <w:shd w:val="clear" w:color="000000"/>
              </w:rPr>
              <w:t xml:space="preserve">手掌汗)  </w:t>
            </w:r>
            <w:r>
              <w:rPr>
                <w:rFonts w:ascii="돋움" w:eastAsia="돋움"/>
                <w:sz w:val="18"/>
                <w:shd w:val="clear" w:color="000000"/>
              </w:rPr>
              <w:t>남  30세  소양인</w:t>
            </w:r>
          </w:p>
          <w:p>
            <w:pPr>
              <w:pStyle w:val="0"/>
              <w:widowControl w:val="off"/>
              <w:spacing w:line="336" w:lineRule="auto"/>
              <w:ind w:left="317" w:hanging="217"/>
            </w:pPr>
            <w:r>
              <w:rPr>
                <w:rFonts w:ascii="돋움" w:eastAsia="돋움"/>
                <w:b/>
                <w:sz w:val="18"/>
                <w:shd w:val="clear" w:color="000000"/>
              </w:rPr>
              <w:t>9-1. 음탈감(</w:t>
            </w:r>
            <w:r>
              <w:rPr>
                <w:rFonts w:ascii="돋움" w:eastAsia="돋움"/>
                <w:b/>
                <w:sz w:val="18"/>
                <w:shd w:val="clear" w:color="000000"/>
              </w:rPr>
              <w:t xml:space="preserve">陰脫感), </w:t>
            </w:r>
            <w:r>
              <w:rPr>
                <w:rFonts w:ascii="돋움" w:eastAsia="돋움"/>
                <w:b/>
                <w:sz w:val="18"/>
                <w:shd w:val="clear" w:color="000000"/>
              </w:rPr>
              <w:t>탈항(</w:t>
            </w:r>
            <w:r>
              <w:rPr>
                <w:rFonts w:ascii="돋움" w:eastAsia="돋움"/>
                <w:b/>
                <w:sz w:val="18"/>
                <w:shd w:val="clear" w:color="000000"/>
              </w:rPr>
              <w:t xml:space="preserve">脫肛)  </w:t>
            </w:r>
            <w:r>
              <w:rPr>
                <w:rFonts w:ascii="돋움" w:eastAsia="돋움"/>
                <w:sz w:val="18"/>
                <w:shd w:val="clear" w:color="000000"/>
              </w:rPr>
              <w:t>여  63세</w:t>
            </w:r>
          </w:p>
          <w:p>
            <w:pPr>
              <w:pStyle w:val="0"/>
              <w:widowControl w:val="off"/>
              <w:spacing w:line="336" w:lineRule="auto"/>
              <w:ind w:left="317" w:hanging="217"/>
            </w:pPr>
            <w:r>
              <w:rPr>
                <w:rFonts w:ascii="돋움" w:eastAsia="돋움"/>
                <w:b/>
                <w:sz w:val="18"/>
                <w:shd w:val="clear" w:color="000000"/>
              </w:rPr>
              <w:t>10-1. 턱떨림, 안색불량(</w:t>
            </w:r>
            <w:r>
              <w:rPr>
                <w:rFonts w:ascii="돋움" w:eastAsia="돋움"/>
                <w:b/>
                <w:sz w:val="18"/>
                <w:shd w:val="clear" w:color="000000"/>
              </w:rPr>
              <w:t xml:space="preserve">顔色不良)  </w:t>
            </w:r>
            <w:r>
              <w:rPr>
                <w:rFonts w:ascii="돋움" w:eastAsia="돋움"/>
                <w:sz w:val="18"/>
                <w:shd w:val="clear" w:color="000000"/>
              </w:rPr>
              <w:t>여  75세</w:t>
            </w:r>
          </w:p>
          <w:p>
            <w:pPr>
              <w:pStyle w:val="6"/>
              <w:widowControl w:val="off"/>
            </w:pPr>
            <w:r>
              <w:rPr>
                <w:rStyle w:val="7"/>
              </w:rPr>
              <w:t>10-2. 턱 흔들림, 갑상선기능항진증</w:t>
            </w:r>
            <w:r>
              <w:rPr/>
              <w:t xml:space="preserve">  여  61세  소양인</w:t>
            </w:r>
          </w:p>
          <w:p>
            <w:pPr>
              <w:pStyle w:val="6"/>
              <w:widowControl w:val="off"/>
            </w:pPr>
            <w:r>
              <w:rPr/>
              <w:t>11-1. 갑상선기능항진, 심계(</w:t>
            </w:r>
            <w:r>
              <w:rPr/>
              <w:t xml:space="preserve">心悸), </w:t>
            </w:r>
            <w:r>
              <w:rPr/>
              <w:t>불면(</w:t>
            </w:r>
            <w:r>
              <w:rPr/>
              <w:t xml:space="preserve">不眠), </w:t>
            </w:r>
            <w:r>
              <w:rPr/>
              <w:t>피로(</w:t>
            </w:r>
            <w:r>
              <w:rPr/>
              <w:t xml:space="preserve">疲勞)  </w:t>
            </w:r>
            <w:r>
              <w:rPr/>
              <w:t>여  47세  소음인</w:t>
            </w:r>
          </w:p>
          <w:p>
            <w:pPr>
              <w:pStyle w:val="6"/>
              <w:widowControl w:val="off"/>
            </w:pPr>
            <w:r>
              <w:rPr>
                <w:rStyle w:val="7"/>
              </w:rPr>
              <w:t>11-2. 갑상선기능저하, 피로(</w:t>
            </w:r>
            <w:r>
              <w:rPr>
                <w:rStyle w:val="7"/>
              </w:rPr>
              <w:t>疲勞)</w:t>
            </w:r>
            <w:r>
              <w:rPr/>
              <w:t xml:space="preserve">  여  62세  태음성소양인</w:t>
            </w:r>
          </w:p>
          <w:p>
            <w:pPr>
              <w:pStyle w:val="6"/>
              <w:widowControl w:val="off"/>
            </w:pPr>
            <w:r>
              <w:rPr/>
              <w:t>12-1. 혓바늘, 정충(</w:t>
            </w:r>
            <w:r>
              <w:rPr/>
              <w:t xml:space="preserve">怔忡), </w:t>
            </w:r>
            <w:r>
              <w:rPr/>
              <w:t>흉통(</w:t>
            </w:r>
            <w:r>
              <w:rPr/>
              <w:t xml:space="preserve">胸痛), </w:t>
            </w:r>
            <w:r>
              <w:rPr/>
              <w:t>피로(</w:t>
            </w:r>
            <w:r>
              <w:rPr/>
              <w:t xml:space="preserve">疲勞), </w:t>
            </w:r>
            <w:r>
              <w:rPr/>
              <w:t>잦은 귀통증  여  32세  소음인</w:t>
            </w:r>
          </w:p>
          <w:p>
            <w:pPr>
              <w:pStyle w:val="0"/>
              <w:widowControl w:val="off"/>
              <w:spacing w:line="336" w:lineRule="auto"/>
              <w:ind w:left="317" w:hanging="217"/>
            </w:pPr>
            <w:r>
              <w:rPr>
                <w:rFonts w:ascii="돋움" w:eastAsia="돋움"/>
                <w:sz w:val="18"/>
                <w:shd w:val="clear" w:color="000000"/>
              </w:rPr>
              <w:t>12-2. 구건(</w:t>
            </w:r>
            <w:r>
              <w:rPr>
                <w:rFonts w:ascii="돋움" w:eastAsia="돋움"/>
                <w:sz w:val="18"/>
                <w:shd w:val="clear" w:color="000000"/>
              </w:rPr>
              <w:t xml:space="preserve">口乾), </w:t>
            </w:r>
            <w:r>
              <w:rPr>
                <w:rFonts w:ascii="돋움" w:eastAsia="돋움"/>
                <w:sz w:val="18"/>
                <w:shd w:val="clear" w:color="000000"/>
              </w:rPr>
              <w:t>수족무력감(</w:t>
            </w:r>
            <w:r>
              <w:rPr>
                <w:rFonts w:ascii="돋움" w:eastAsia="돋움"/>
                <w:sz w:val="18"/>
                <w:shd w:val="clear" w:color="000000"/>
              </w:rPr>
              <w:t xml:space="preserve">手足無力感),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수족저림, 하복포만(</w:t>
            </w:r>
            <w:r>
              <w:rPr>
                <w:rFonts w:ascii="돋움" w:eastAsia="돋움"/>
                <w:sz w:val="18"/>
                <w:shd w:val="clear" w:color="000000"/>
              </w:rPr>
              <w:t xml:space="preserve">下腹飽滿), </w:t>
            </w:r>
            <w:r>
              <w:rPr>
                <w:rFonts w:ascii="돋움" w:eastAsia="돋움"/>
                <w:sz w:val="18"/>
                <w:shd w:val="clear" w:color="000000"/>
              </w:rPr>
              <w:t>순간발작, 가위, 한숨  남  37세</w:t>
            </w:r>
          </w:p>
          <w:p>
            <w:pPr>
              <w:pStyle w:val="0"/>
              <w:widowControl w:val="off"/>
              <w:spacing w:line="336" w:lineRule="auto"/>
              <w:ind w:left="317" w:hanging="217"/>
            </w:pPr>
            <w:r>
              <w:rPr>
                <w:rFonts w:ascii="돋움" w:eastAsia="돋움"/>
                <w:sz w:val="18"/>
                <w:shd w:val="clear" w:color="000000"/>
              </w:rPr>
              <w:t>13-1. 두중(</w:t>
            </w:r>
            <w:r>
              <w:rPr>
                <w:rFonts w:ascii="돋움" w:eastAsia="돋움"/>
                <w:sz w:val="18"/>
                <w:shd w:val="clear" w:color="000000"/>
              </w:rPr>
              <w:t xml:space="preserve">頭重), </w:t>
            </w:r>
            <w:r>
              <w:rPr>
                <w:rFonts w:ascii="돋움" w:eastAsia="돋움"/>
                <w:sz w:val="18"/>
                <w:shd w:val="clear" w:color="000000"/>
              </w:rPr>
              <w:t>정충(</w:t>
            </w:r>
            <w:r>
              <w:rPr>
                <w:rFonts w:ascii="돋움" w:eastAsia="돋움"/>
                <w:sz w:val="18"/>
                <w:shd w:val="clear" w:color="000000"/>
              </w:rPr>
              <w:t xml:space="preserve">怔忡), </w:t>
            </w:r>
            <w:r>
              <w:rPr>
                <w:rFonts w:ascii="돋움" w:eastAsia="돋움"/>
                <w:sz w:val="18"/>
                <w:shd w:val="clear" w:color="000000"/>
              </w:rPr>
              <w:t>현훈(</w:t>
            </w:r>
            <w:r>
              <w:rPr>
                <w:rFonts w:ascii="돋움" w:eastAsia="돋움"/>
                <w:sz w:val="18"/>
                <w:shd w:val="clear" w:color="000000"/>
              </w:rPr>
              <w:t xml:space="preserve">眩暈), </w:t>
            </w:r>
            <w:r>
              <w:rPr>
                <w:rFonts w:ascii="돋움" w:eastAsia="돋움"/>
                <w:sz w:val="18"/>
                <w:shd w:val="clear" w:color="000000"/>
              </w:rPr>
              <w:t>전율(</w:t>
            </w:r>
            <w:r>
              <w:rPr>
                <w:rFonts w:ascii="돋움" w:eastAsia="돋움"/>
                <w:sz w:val="18"/>
                <w:shd w:val="clear" w:color="000000"/>
              </w:rPr>
              <w:t xml:space="preserve">戰慄)  </w:t>
            </w:r>
            <w:r>
              <w:rPr>
                <w:rFonts w:ascii="돋움" w:eastAsia="돋움"/>
                <w:sz w:val="18"/>
                <w:shd w:val="clear" w:color="000000"/>
              </w:rPr>
              <w:t>여  59세  소양인</w:t>
            </w:r>
          </w:p>
          <w:p>
            <w:pPr>
              <w:pStyle w:val="0"/>
              <w:widowControl w:val="off"/>
              <w:spacing w:line="336" w:lineRule="auto"/>
              <w:ind w:left="317" w:hanging="217"/>
            </w:pPr>
            <w:r>
              <w:rPr>
                <w:rFonts w:ascii="돋움" w:eastAsia="돋움"/>
                <w:b/>
                <w:sz w:val="18"/>
                <w:shd w:val="clear" w:color="000000"/>
              </w:rPr>
              <w:t>13-2. 두통(</w:t>
            </w:r>
            <w:r>
              <w:rPr>
                <w:rFonts w:ascii="돋움" w:eastAsia="돋움"/>
                <w:b/>
                <w:sz w:val="18"/>
                <w:shd w:val="clear" w:color="000000"/>
              </w:rPr>
              <w:t xml:space="preserve">頭痛), </w:t>
            </w:r>
            <w:r>
              <w:rPr>
                <w:rFonts w:ascii="돋움" w:eastAsia="돋움"/>
                <w:b/>
                <w:sz w:val="18"/>
                <w:shd w:val="clear" w:color="000000"/>
              </w:rPr>
              <w:t>항강(</w:t>
            </w:r>
            <w:r>
              <w:rPr>
                <w:rFonts w:ascii="돋움" w:eastAsia="돋움"/>
                <w:b/>
                <w:sz w:val="18"/>
                <w:shd w:val="clear" w:color="000000"/>
              </w:rPr>
              <w:t xml:space="preserve">項强),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sz w:val="18"/>
                <w:shd w:val="clear" w:color="000000"/>
              </w:rPr>
              <w:t>여  44세  태음인</w:t>
            </w:r>
          </w:p>
          <w:p>
            <w:pPr>
              <w:pStyle w:val="0"/>
              <w:widowControl w:val="off"/>
              <w:spacing w:line="336" w:lineRule="auto"/>
              <w:ind w:left="317" w:hanging="217"/>
            </w:pPr>
            <w:r>
              <w:rPr>
                <w:rFonts w:ascii="돋움" w:eastAsia="돋움"/>
                <w:b/>
                <w:sz w:val="18"/>
                <w:shd w:val="clear" w:color="000000"/>
              </w:rPr>
              <w:t>13-3. 항강(</w:t>
            </w:r>
            <w:r>
              <w:rPr>
                <w:rFonts w:ascii="돋움" w:eastAsia="돋움"/>
                <w:b/>
                <w:sz w:val="18"/>
                <w:shd w:val="clear" w:color="000000"/>
              </w:rPr>
              <w:t xml:space="preserve">項强), </w:t>
            </w:r>
            <w:r>
              <w:rPr>
                <w:rFonts w:ascii="돋움" w:eastAsia="돋움"/>
                <w:b/>
                <w:sz w:val="18"/>
                <w:shd w:val="clear" w:color="000000"/>
              </w:rPr>
              <w:t>변성(</w:t>
            </w:r>
            <w:r>
              <w:rPr>
                <w:rFonts w:ascii="돋움" w:eastAsia="돋움"/>
                <w:b/>
                <w:sz w:val="18"/>
                <w:shd w:val="clear" w:color="000000"/>
              </w:rPr>
              <w:t xml:space="preserve">變聲), </w:t>
            </w:r>
            <w:r>
              <w:rPr>
                <w:rFonts w:ascii="돋움" w:eastAsia="돋움"/>
                <w:b/>
                <w:sz w:val="18"/>
                <w:shd w:val="clear" w:color="000000"/>
              </w:rPr>
              <w:t xml:space="preserve">갑상선 증상, 수족저림, 피로, 무기력  </w:t>
            </w:r>
            <w:r>
              <w:rPr>
                <w:rFonts w:ascii="돋움" w:eastAsia="돋움"/>
                <w:sz w:val="18"/>
                <w:shd w:val="clear" w:color="000000"/>
              </w:rPr>
              <w:t>여  38세  소양인</w:t>
            </w:r>
          </w:p>
          <w:p>
            <w:pPr>
              <w:pStyle w:val="0"/>
              <w:widowControl w:val="off"/>
              <w:spacing w:line="336" w:lineRule="auto"/>
              <w:ind w:left="317" w:hanging="217"/>
            </w:pPr>
            <w:r>
              <w:rPr>
                <w:rFonts w:ascii="돋움" w:eastAsia="돋움"/>
                <w:b/>
                <w:sz w:val="18"/>
                <w:shd w:val="clear" w:color="000000"/>
              </w:rPr>
              <w:t xml:space="preserve">14-1. 소화성 질환  </w:t>
            </w:r>
            <w:r>
              <w:rPr>
                <w:rFonts w:ascii="돋움" w:eastAsia="돋움"/>
                <w:sz w:val="18"/>
                <w:shd w:val="clear" w:color="000000"/>
              </w:rPr>
              <w:t>여  56세  160cm 65kg</w:t>
            </w:r>
          </w:p>
          <w:p>
            <w:pPr>
              <w:pStyle w:val="0"/>
              <w:widowControl w:val="off"/>
              <w:spacing w:line="336" w:lineRule="auto"/>
              <w:ind w:left="317" w:hanging="217"/>
            </w:pPr>
            <w:r>
              <w:rPr>
                <w:rFonts w:ascii="돋움" w:eastAsia="돋움"/>
                <w:sz w:val="18"/>
                <w:shd w:val="clear" w:color="000000"/>
              </w:rPr>
              <w:t>14-2. 소화불량(</w:t>
            </w:r>
            <w:r>
              <w:rPr>
                <w:rFonts w:ascii="돋움" w:eastAsia="돋움"/>
                <w:sz w:val="18"/>
                <w:shd w:val="clear" w:color="000000"/>
              </w:rPr>
              <w:t xml:space="preserve">消化不良),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다몽(</w:t>
            </w:r>
            <w:r>
              <w:rPr>
                <w:rFonts w:ascii="돋움" w:eastAsia="돋움"/>
                <w:sz w:val="18"/>
                <w:shd w:val="clear" w:color="000000"/>
              </w:rPr>
              <w:t xml:space="preserve">多夢)  </w:t>
            </w:r>
            <w:r>
              <w:rPr>
                <w:rFonts w:ascii="돋움" w:eastAsia="돋움"/>
                <w:sz w:val="18"/>
                <w:shd w:val="clear" w:color="000000"/>
              </w:rPr>
              <w:t>여  33세  소음성소양인</w:t>
            </w:r>
          </w:p>
          <w:p>
            <w:pPr>
              <w:pStyle w:val="0"/>
              <w:widowControl w:val="off"/>
              <w:spacing w:line="336" w:lineRule="auto"/>
              <w:ind w:left="317" w:hanging="217"/>
            </w:pPr>
            <w:r>
              <w:rPr>
                <w:rFonts w:ascii="돋움" w:eastAsia="돋움"/>
                <w:sz w:val="18"/>
                <w:shd w:val="clear" w:color="000000"/>
              </w:rPr>
              <w:t>14-3. 심한 소화불량(</w:t>
            </w:r>
            <w:r>
              <w:rPr>
                <w:rFonts w:ascii="돋움" w:eastAsia="돋움"/>
                <w:sz w:val="18"/>
                <w:shd w:val="clear" w:color="000000"/>
              </w:rPr>
              <w:t xml:space="preserve">消化不良), </w:t>
            </w:r>
            <w:r>
              <w:rPr>
                <w:rFonts w:ascii="돋움" w:eastAsia="돋움"/>
                <w:sz w:val="18"/>
                <w:shd w:val="clear" w:color="000000"/>
              </w:rPr>
              <w:t>두통(</w:t>
            </w:r>
            <w:r>
              <w:rPr>
                <w:rFonts w:ascii="돋움" w:eastAsia="돋움"/>
                <w:sz w:val="18"/>
                <w:shd w:val="clear" w:color="000000"/>
              </w:rPr>
              <w:t xml:space="preserve">頭痛), </w:t>
            </w:r>
            <w:r>
              <w:rPr>
                <w:rFonts w:ascii="돋움" w:eastAsia="돋움"/>
                <w:sz w:val="18"/>
                <w:shd w:val="clear" w:color="000000"/>
              </w:rPr>
              <w:t>팔저림, 전중압통  여  73세  태음인</w:t>
            </w:r>
          </w:p>
          <w:p>
            <w:pPr>
              <w:pStyle w:val="6"/>
              <w:widowControl w:val="off"/>
            </w:pPr>
            <w:r>
              <w:rPr>
                <w:rStyle w:val="7"/>
              </w:rPr>
              <w:t>14-4. 과민성대장염(</w:t>
            </w:r>
            <w:r>
              <w:rPr>
                <w:rStyle w:val="7"/>
              </w:rPr>
              <w:t xml:space="preserve">過敏性大腸炎), </w:t>
            </w:r>
            <w:r>
              <w:rPr>
                <w:rStyle w:val="7"/>
              </w:rPr>
              <w:t>설사(</w:t>
            </w:r>
            <w:r>
              <w:rPr>
                <w:rStyle w:val="7"/>
              </w:rPr>
              <w:t xml:space="preserve">泄瀉), </w:t>
            </w:r>
            <w:r>
              <w:rPr>
                <w:rStyle w:val="7"/>
              </w:rPr>
              <w:t>배앓이</w:t>
            </w:r>
            <w:r>
              <w:rPr/>
              <w:t xml:space="preserve">  여  19세  소음인  152cm 45kg</w:t>
            </w:r>
          </w:p>
          <w:p>
            <w:pPr>
              <w:pStyle w:val="6"/>
              <w:widowControl w:val="off"/>
            </w:pPr>
            <w:r>
              <w:rPr>
                <w:rStyle w:val="7"/>
              </w:rPr>
              <w:t>15-1. 기상시 신체동통(</w:t>
            </w:r>
            <w:r>
              <w:rPr>
                <w:rStyle w:val="7"/>
              </w:rPr>
              <w:t xml:space="preserve">身體疼痛), </w:t>
            </w:r>
            <w:r>
              <w:rPr>
                <w:rStyle w:val="7"/>
              </w:rPr>
              <w:t>쑤심, 관절통(</w:t>
            </w:r>
            <w:r>
              <w:rPr>
                <w:rStyle w:val="7"/>
              </w:rPr>
              <w:t xml:space="preserve">關節痛), </w:t>
            </w:r>
            <w:r>
              <w:rPr>
                <w:rStyle w:val="7"/>
              </w:rPr>
              <w:t>현훈(</w:t>
            </w:r>
            <w:r>
              <w:rPr>
                <w:rStyle w:val="7"/>
              </w:rPr>
              <w:t xml:space="preserve">眩暈), </w:t>
            </w:r>
            <w:r>
              <w:rPr>
                <w:rStyle w:val="7"/>
              </w:rPr>
              <w:t>두통(</w:t>
            </w:r>
            <w:r>
              <w:rPr>
                <w:rStyle w:val="7"/>
              </w:rPr>
              <w:t>頭痛)</w:t>
            </w:r>
            <w:r>
              <w:rPr/>
              <w:t xml:space="preserve">  여  53세  태음인</w:t>
            </w:r>
          </w:p>
          <w:p>
            <w:pPr>
              <w:pStyle w:val="6"/>
              <w:widowControl w:val="off"/>
            </w:pPr>
            <w:r>
              <w:rPr>
                <w:rStyle w:val="7"/>
              </w:rPr>
              <w:t>16-1. 하지부종(</w:t>
            </w:r>
            <w:r>
              <w:rPr>
                <w:rStyle w:val="7"/>
              </w:rPr>
              <w:t xml:space="preserve">下肢浮腫), </w:t>
            </w:r>
            <w:r>
              <w:rPr>
                <w:rStyle w:val="7"/>
              </w:rPr>
              <w:t>기미</w:t>
            </w:r>
            <w:r>
              <w:rPr/>
              <w:t xml:space="preserve">  여  38세  소음인  160cm</w:t>
            </w:r>
          </w:p>
          <w:p>
            <w:pPr>
              <w:pStyle w:val="0"/>
              <w:widowControl w:val="off"/>
              <w:spacing w:line="336" w:lineRule="auto"/>
              <w:ind w:left="317" w:hanging="217"/>
            </w:pPr>
            <w:r>
              <w:rPr>
                <w:rFonts w:ascii="돋움" w:eastAsia="돋움"/>
                <w:b/>
                <w:sz w:val="18"/>
                <w:shd w:val="clear" w:color="000000"/>
              </w:rPr>
              <w:t>17-1. 월경불순(</w:t>
            </w:r>
            <w:r>
              <w:rPr>
                <w:rFonts w:ascii="돋움" w:eastAsia="돋움"/>
                <w:b/>
                <w:sz w:val="18"/>
                <w:shd w:val="clear" w:color="000000"/>
              </w:rPr>
              <w:t xml:space="preserve">月經不順) </w:t>
            </w:r>
            <w:r>
              <w:rPr>
                <w:rFonts w:ascii="돋움" w:eastAsia="돋움"/>
                <w:sz w:val="18"/>
                <w:shd w:val="clear" w:color="000000"/>
              </w:rPr>
              <w:t xml:space="preserve"> 여  19세  소음성소양인  161cm 54kg</w:t>
            </w:r>
          </w:p>
          <w:p>
            <w:pPr>
              <w:pStyle w:val="6"/>
              <w:widowControl w:val="off"/>
            </w:pPr>
            <w:r>
              <w:rPr/>
              <w:t>17-2. 붕루(</w:t>
            </w:r>
            <w:r>
              <w:rPr/>
              <w:t xml:space="preserve">崩漏), </w:t>
            </w:r>
            <w:r>
              <w:rPr/>
              <w:t>아랫배 동통(</w:t>
            </w:r>
            <w:r>
              <w:rPr/>
              <w:t xml:space="preserve">疼痛)  </w:t>
            </w:r>
            <w:r>
              <w:rPr/>
              <w:t>여  31세  소양인  160cm 48kg</w:t>
            </w:r>
          </w:p>
          <w:p>
            <w:pPr>
              <w:pStyle w:val="0"/>
              <w:widowControl w:val="off"/>
              <w:spacing w:line="336" w:lineRule="auto"/>
              <w:ind w:left="317" w:hanging="217"/>
            </w:pPr>
            <w:r>
              <w:rPr>
                <w:rFonts w:ascii="돋움" w:eastAsia="돋움"/>
                <w:b/>
                <w:sz w:val="18"/>
                <w:shd w:val="clear" w:color="000000"/>
              </w:rPr>
              <w:t xml:space="preserve">18-1. 여드름  </w:t>
            </w:r>
            <w:r>
              <w:rPr>
                <w:rFonts w:ascii="돋움" w:eastAsia="돋움"/>
                <w:sz w:val="18"/>
                <w:shd w:val="clear" w:color="000000"/>
              </w:rPr>
              <w:t>남  24세  소음인  176cm 63kg</w:t>
            </w:r>
          </w:p>
          <w:p>
            <w:pPr>
              <w:pStyle w:val="0"/>
              <w:widowControl w:val="off"/>
              <w:spacing w:line="336" w:lineRule="auto"/>
              <w:ind w:left="317" w:hanging="217"/>
            </w:pPr>
            <w:r>
              <w:rPr>
                <w:rFonts w:ascii="돋움" w:eastAsia="돋움"/>
                <w:sz w:val="18"/>
                <w:shd w:val="clear" w:color="000000"/>
              </w:rPr>
              <w:t>18-2. 턱 밑의 심한 여드름  여  33세  163cm 50Kg</w:t>
            </w:r>
          </w:p>
          <w:p>
            <w:pPr>
              <w:pStyle w:val="0"/>
              <w:widowControl w:val="off"/>
              <w:spacing w:line="336" w:lineRule="auto"/>
              <w:ind w:left="317" w:hanging="217"/>
            </w:pPr>
            <w:r>
              <w:rPr>
                <w:rFonts w:ascii="돋움" w:eastAsia="돋움"/>
                <w:sz w:val="18"/>
                <w:shd w:val="clear" w:color="000000"/>
              </w:rPr>
              <w:t>19-1. 실패례-심계(</w:t>
            </w:r>
            <w:r>
              <w:rPr>
                <w:rFonts w:ascii="돋움" w:eastAsia="돋움"/>
                <w:sz w:val="18"/>
                <w:shd w:val="clear" w:color="000000"/>
              </w:rPr>
              <w:t xml:space="preserve">心悸), </w:t>
            </w:r>
            <w:r>
              <w:rPr>
                <w:rFonts w:ascii="돋움" w:eastAsia="돋움"/>
                <w:sz w:val="18"/>
                <w:shd w:val="clear" w:color="000000"/>
              </w:rPr>
              <w:t>수족저림  여  59세  태음인  155cm 60kg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121" name="그림 %d 121"/>
                  <wp:cNvGraphicFramePr/>
                  <a:graphic>
                    <a:graphicData uri="http://schemas.openxmlformats.org/drawingml/2006/picture">
                      <pic:pic>
                        <pic:nvPicPr>
                          <pic:cNvPr id="0" name="C:\Users\u\AppData\Local\Temp\Hnc\BinData\EMB00001eb82fb2.jpg"/>
                          <pic:cNvPicPr/>
                        </pic:nvPicPr>
                        <pic:blipFill>
                          <a:blip r:embed="rId514"/>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가미귀비탕 합방 활용사례</w:t>
            </w:r>
          </w:p>
          <w:p>
            <w:pPr>
              <w:pStyle w:val="0"/>
              <w:widowControl w:val="off"/>
              <w:spacing w:line="336" w:lineRule="auto"/>
              <w:ind w:left="317" w:hanging="217"/>
            </w:pPr>
            <w:r>
              <w:rPr>
                <w:rFonts w:ascii="돋움" w:eastAsia="돋움"/>
                <w:sz w:val="18"/>
                <w:shd w:val="clear" w:color="000000"/>
              </w:rPr>
              <w:t>1-1. +계지탕 - 스트레스로 인한 항강과 기허증상  여  31세  소양성태음인  163cm 54kg</w:t>
            </w:r>
          </w:p>
          <w:p>
            <w:pPr>
              <w:pStyle w:val="0"/>
              <w:widowControl w:val="off"/>
              <w:spacing w:line="336" w:lineRule="auto"/>
              <w:ind w:left="317" w:hanging="217"/>
            </w:pPr>
            <w:r>
              <w:rPr>
                <w:rFonts w:ascii="돋움" w:eastAsia="돋움"/>
                <w:sz w:val="18"/>
                <w:shd w:val="clear" w:color="000000"/>
              </w:rPr>
              <w:t>2-1. +팔물탕 - 불면(</w:t>
            </w:r>
            <w:r>
              <w:rPr>
                <w:rFonts w:ascii="돋움" w:eastAsia="돋움"/>
                <w:sz w:val="18"/>
                <w:shd w:val="clear" w:color="000000"/>
              </w:rPr>
              <w:t xml:space="preserve">不眠),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정충(</w:t>
            </w:r>
            <w:r>
              <w:rPr>
                <w:rFonts w:ascii="돋움" w:eastAsia="돋움"/>
                <w:sz w:val="18"/>
                <w:shd w:val="clear" w:color="000000"/>
              </w:rPr>
              <w:t xml:space="preserve">怔忡), </w:t>
            </w:r>
            <w:r>
              <w:rPr>
                <w:rFonts w:ascii="돋움" w:eastAsia="돋움"/>
                <w:sz w:val="18"/>
                <w:shd w:val="clear" w:color="000000"/>
              </w:rPr>
              <w:t>불안, 초조  여  36세  소음인  161cm 53kg</w:t>
            </w:r>
          </w:p>
          <w:p>
            <w:pPr>
              <w:pStyle w:val="0"/>
              <w:widowControl w:val="off"/>
              <w:spacing w:line="336" w:lineRule="auto"/>
              <w:ind w:left="317" w:hanging="217"/>
            </w:pPr>
            <w:r>
              <w:rPr>
                <w:rFonts w:ascii="돋움" w:eastAsia="돋움"/>
                <w:sz w:val="18"/>
                <w:shd w:val="clear" w:color="000000"/>
              </w:rPr>
              <w:t>3-1. +총명탕 - 수험생 스트레스, 불면증, 졸음, 소화불량(</w:t>
            </w:r>
            <w:r>
              <w:rPr>
                <w:rFonts w:ascii="돋움" w:eastAsia="돋움"/>
                <w:sz w:val="18"/>
                <w:shd w:val="clear" w:color="000000"/>
              </w:rPr>
              <w:t xml:space="preserve">消化不良)  </w:t>
            </w:r>
            <w:r>
              <w:rPr>
                <w:rFonts w:ascii="돋움" w:eastAsia="돋움"/>
                <w:sz w:val="18"/>
                <w:shd w:val="clear" w:color="000000"/>
              </w:rPr>
              <w:t>남  19세  소음인</w:t>
            </w:r>
          </w:p>
          <w:p>
            <w:pPr>
              <w:pStyle w:val="0"/>
              <w:widowControl w:val="off"/>
              <w:spacing w:line="336" w:lineRule="auto"/>
              <w:ind w:left="317" w:hanging="217"/>
            </w:pPr>
            <w:r>
              <w:rPr>
                <w:rFonts w:ascii="돋움" w:eastAsia="돋움"/>
                <w:sz w:val="18"/>
                <w:shd w:val="clear" w:color="000000"/>
              </w:rPr>
              <w:t>4-1. +당귀작약산 - 출산 2년 후 관절통(</w:t>
            </w:r>
            <w:r>
              <w:rPr>
                <w:rFonts w:ascii="돋움" w:eastAsia="돋움"/>
                <w:sz w:val="18"/>
                <w:shd w:val="clear" w:color="000000"/>
              </w:rPr>
              <w:t xml:space="preserve">關節痛), </w:t>
            </w:r>
            <w:r>
              <w:rPr>
                <w:rFonts w:ascii="돋움" w:eastAsia="돋움"/>
                <w:sz w:val="18"/>
                <w:shd w:val="clear" w:color="000000"/>
              </w:rPr>
              <w:t>부종(</w:t>
            </w:r>
            <w:r>
              <w:rPr>
                <w:rFonts w:ascii="돋움" w:eastAsia="돋움"/>
                <w:sz w:val="18"/>
                <w:shd w:val="clear" w:color="000000"/>
              </w:rPr>
              <w:t xml:space="preserve">浮腫), </w:t>
            </w:r>
            <w:r>
              <w:rPr>
                <w:rFonts w:ascii="돋움" w:eastAsia="돋움"/>
                <w:sz w:val="18"/>
                <w:shd w:val="clear" w:color="000000"/>
              </w:rPr>
              <w:t>소변불리, 소화장애  여  45세  158cm 60kg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rPr>
                <w:rFonts w:ascii="돋움" w:eastAsia="돋움"/>
                <w:b/>
                <w:sz w:val="18"/>
                <w:shd w:val="clear" w:color="000000"/>
              </w:rPr>
              <w:t>계평귀비탕(계지탕+평위산류+가미귀비탕)</w:t>
            </w:r>
          </w:p>
          <w:p>
            <w:pPr>
              <w:pStyle w:val="0"/>
              <w:widowControl w:val="off"/>
              <w:spacing w:line="336" w:lineRule="auto"/>
              <w:ind w:left="317" w:hanging="217"/>
            </w:pPr>
            <w:r>
              <w:rPr>
                <w:rFonts w:ascii="돋움" w:eastAsia="돋움"/>
                <w:b/>
                <w:sz w:val="18"/>
                <w:shd w:val="clear" w:color="000000"/>
              </w:rPr>
              <w:t>1-1. 무기력(</w:t>
            </w:r>
            <w:r>
              <w:rPr>
                <w:rFonts w:ascii="돋움" w:eastAsia="돋움"/>
                <w:b/>
                <w:sz w:val="18"/>
                <w:shd w:val="clear" w:color="000000"/>
              </w:rPr>
              <w:t xml:space="preserve">無氣力),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흉통(</w:t>
            </w:r>
            <w:r>
              <w:rPr>
                <w:rFonts w:ascii="돋움" w:eastAsia="돋움"/>
                <w:b/>
                <w:sz w:val="18"/>
                <w:shd w:val="clear" w:color="000000"/>
              </w:rPr>
              <w:t xml:space="preserve">胸痛), </w:t>
            </w:r>
            <w:r>
              <w:rPr>
                <w:rFonts w:ascii="돋움" w:eastAsia="돋움"/>
                <w:b/>
                <w:sz w:val="18"/>
                <w:shd w:val="clear" w:color="000000"/>
              </w:rPr>
              <w:t>배통(</w:t>
            </w:r>
            <w:r>
              <w:rPr>
                <w:rFonts w:ascii="돋움" w:eastAsia="돋움"/>
                <w:b/>
                <w:sz w:val="18"/>
                <w:shd w:val="clear" w:color="000000"/>
              </w:rPr>
              <w:t xml:space="preserve">背痛),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b/>
                <w:sz w:val="18"/>
                <w:shd w:val="clear" w:color="000000"/>
              </w:rPr>
              <w:t>골통(</w:t>
            </w:r>
            <w:r>
              <w:rPr>
                <w:rFonts w:ascii="돋움" w:eastAsia="돋움"/>
                <w:b/>
                <w:sz w:val="18"/>
                <w:shd w:val="clear" w:color="000000"/>
              </w:rPr>
              <w:t xml:space="preserve">骨痛), </w:t>
            </w:r>
            <w:r>
              <w:rPr>
                <w:rFonts w:ascii="돋움" w:eastAsia="돋움"/>
                <w:b/>
                <w:sz w:val="18"/>
                <w:shd w:val="clear" w:color="000000"/>
              </w:rPr>
              <w:t xml:space="preserve">재채기  </w:t>
            </w:r>
            <w:r>
              <w:rPr>
                <w:rFonts w:ascii="돋움" w:eastAsia="돋움"/>
                <w:sz w:val="18"/>
                <w:shd w:val="clear" w:color="000000"/>
              </w:rPr>
              <w:t>여  41세  소음인</w:t>
            </w:r>
          </w:p>
          <w:p>
            <w:pPr>
              <w:pStyle w:val="6"/>
              <w:widowControl w:val="off"/>
            </w:pPr>
            <w:r>
              <w:rPr>
                <w:rStyle w:val="7"/>
              </w:rPr>
              <w:t>2-1. 불면(</w:t>
            </w:r>
            <w:r>
              <w:rPr>
                <w:rStyle w:val="7"/>
              </w:rPr>
              <w:t xml:space="preserve">不眠), </w:t>
            </w:r>
            <w:r>
              <w:rPr>
                <w:rStyle w:val="7"/>
              </w:rPr>
              <w:t>견랭(</w:t>
            </w:r>
            <w:r>
              <w:rPr>
                <w:rStyle w:val="7"/>
              </w:rPr>
              <w:t xml:space="preserve">肩冷), </w:t>
            </w:r>
            <w:r>
              <w:rPr>
                <w:rStyle w:val="7"/>
              </w:rPr>
              <w:t>배한(</w:t>
            </w:r>
            <w:r>
              <w:rPr>
                <w:rStyle w:val="7"/>
              </w:rPr>
              <w:t>背寒)</w:t>
            </w:r>
            <w:r>
              <w:rPr/>
              <w:t xml:space="preserve">  여  51세  소음인 경향</w:t>
            </w:r>
          </w:p>
          <w:p>
            <w:pPr>
              <w:pStyle w:val="6"/>
              <w:widowControl w:val="off"/>
            </w:pPr>
            <w:r>
              <w:rPr>
                <w:rStyle w:val="7"/>
              </w:rPr>
              <w:t>3-1. 항강(</w:t>
            </w:r>
            <w:r>
              <w:rPr>
                <w:rStyle w:val="7"/>
              </w:rPr>
              <w:t xml:space="preserve">項强), </w:t>
            </w:r>
            <w:r>
              <w:rPr>
                <w:rStyle w:val="7"/>
              </w:rPr>
              <w:t>우반신불편(</w:t>
            </w:r>
            <w:r>
              <w:rPr>
                <w:rStyle w:val="7"/>
              </w:rPr>
              <w:t xml:space="preserve">右半身不便), </w:t>
            </w:r>
            <w:r>
              <w:rPr>
                <w:rStyle w:val="7"/>
              </w:rPr>
              <w:t>피로(</w:t>
            </w:r>
            <w:r>
              <w:rPr>
                <w:rStyle w:val="7"/>
              </w:rPr>
              <w:t xml:space="preserve">疲勞), </w:t>
            </w:r>
            <w:r>
              <w:rPr>
                <w:rStyle w:val="7"/>
              </w:rPr>
              <w:t>상열감(</w:t>
            </w:r>
            <w:r>
              <w:rPr>
                <w:rStyle w:val="7"/>
              </w:rPr>
              <w:t xml:space="preserve">上熱監), </w:t>
            </w:r>
            <w:r>
              <w:rPr>
                <w:rStyle w:val="7"/>
              </w:rPr>
              <w:t>식욕부진(</w:t>
            </w:r>
            <w:r>
              <w:rPr>
                <w:rStyle w:val="7"/>
              </w:rPr>
              <w:t>食慾不振)</w:t>
            </w:r>
            <w:r>
              <w:rPr/>
              <w:t xml:space="preserve">  여  52세  태음인  165cm 64kg</w:t>
            </w:r>
          </w:p>
          <w:p>
            <w:pPr>
              <w:pStyle w:val="0"/>
              <w:widowControl w:val="off"/>
              <w:spacing w:line="336" w:lineRule="auto"/>
              <w:ind w:left="317" w:hanging="217"/>
            </w:pPr>
            <w:r>
              <w:rPr>
                <w:rFonts w:ascii="돋움" w:eastAsia="돋움"/>
                <w:b/>
                <w:sz w:val="18"/>
                <w:shd w:val="clear" w:color="000000"/>
              </w:rPr>
              <w:t>3-2. 항강(</w:t>
            </w:r>
            <w:r>
              <w:rPr>
                <w:rFonts w:ascii="돋움" w:eastAsia="돋움"/>
                <w:b/>
                <w:sz w:val="18"/>
                <w:shd w:val="clear" w:color="000000"/>
              </w:rPr>
              <w:t xml:space="preserve">項强)  </w:t>
            </w:r>
            <w:r>
              <w:rPr>
                <w:rFonts w:ascii="돋움" w:eastAsia="돋움"/>
                <w:sz w:val="18"/>
                <w:shd w:val="clear" w:color="000000"/>
              </w:rPr>
              <w:t>여  46세  소음인</w:t>
            </w:r>
          </w:p>
          <w:p>
            <w:pPr>
              <w:pStyle w:val="6"/>
              <w:widowControl w:val="off"/>
            </w:pPr>
            <w:r>
              <w:rPr>
                <w:rStyle w:val="7"/>
              </w:rPr>
              <w:t>3-3. 편두통(</w:t>
            </w:r>
            <w:r>
              <w:rPr>
                <w:rStyle w:val="7"/>
              </w:rPr>
              <w:t xml:space="preserve">偏頭痛), </w:t>
            </w:r>
            <w:r>
              <w:rPr>
                <w:rStyle w:val="7"/>
              </w:rPr>
              <w:t>흉통(</w:t>
            </w:r>
            <w:r>
              <w:rPr>
                <w:rStyle w:val="7"/>
              </w:rPr>
              <w:t xml:space="preserve">胸痛), </w:t>
            </w:r>
            <w:r>
              <w:rPr>
                <w:rStyle w:val="7"/>
              </w:rPr>
              <w:t>항강(</w:t>
            </w:r>
            <w:r>
              <w:rPr>
                <w:rStyle w:val="7"/>
              </w:rPr>
              <w:t>項强)</w:t>
            </w:r>
            <w:r>
              <w:rPr/>
              <w:t xml:space="preserve">  여  36세  태음인  163Cm 67kg</w:t>
            </w:r>
          </w:p>
          <w:p>
            <w:pPr>
              <w:pStyle w:val="6"/>
              <w:widowControl w:val="off"/>
            </w:pPr>
            <w:r>
              <w:rPr>
                <w:rStyle w:val="7"/>
              </w:rPr>
              <w:t>4-1. 신경과민(</w:t>
            </w:r>
            <w:r>
              <w:rPr>
                <w:rStyle w:val="7"/>
              </w:rPr>
              <w:t xml:space="preserve">神經過敏), </w:t>
            </w:r>
            <w:r>
              <w:rPr>
                <w:rStyle w:val="7"/>
              </w:rPr>
              <w:t>불면(</w:t>
            </w:r>
            <w:r>
              <w:rPr>
                <w:rStyle w:val="7"/>
              </w:rPr>
              <w:t xml:space="preserve">不眠), </w:t>
            </w:r>
            <w:r>
              <w:rPr>
                <w:rStyle w:val="7"/>
              </w:rPr>
              <w:t>집중력저하(</w:t>
            </w:r>
            <w:r>
              <w:rPr>
                <w:rStyle w:val="7"/>
              </w:rPr>
              <w:t>集中力低下)</w:t>
            </w:r>
            <w:r>
              <w:rPr/>
              <w:t xml:space="preserve">  남  35세  소음인  173cm 65kg</w:t>
            </w:r>
          </w:p>
          <w:p>
            <w:pPr>
              <w:pStyle w:val="0"/>
              <w:widowControl w:val="off"/>
              <w:spacing w:line="336" w:lineRule="auto"/>
              <w:ind w:left="317" w:hanging="217"/>
            </w:pPr>
            <w:r>
              <w:rPr>
                <w:rFonts w:ascii="돋움" w:eastAsia="돋움"/>
                <w:sz w:val="18"/>
                <w:shd w:val="clear" w:color="000000"/>
              </w:rPr>
              <w:t>4-2. 갱년기질환  여  55세  열성태음인  164cm 80kg</w:t>
            </w:r>
          </w:p>
          <w:p>
            <w:pPr>
              <w:pStyle w:val="6"/>
              <w:widowControl w:val="off"/>
            </w:pPr>
            <w:r>
              <w:rPr>
                <w:rStyle w:val="7"/>
              </w:rPr>
              <w:t>5-1. 갑상선기능저하증(하시모토병)</w:t>
            </w:r>
            <w:r>
              <w:rPr/>
              <w:t xml:space="preserve">  여  34세  소음인</w:t>
            </w:r>
          </w:p>
          <w:p>
            <w:pPr>
              <w:pStyle w:val="0"/>
              <w:widowControl w:val="off"/>
              <w:spacing w:line="336" w:lineRule="auto"/>
              <w:ind w:left="317" w:hanging="217"/>
            </w:pPr>
            <w:r>
              <w:rPr>
                <w:rFonts w:ascii="돋움" w:eastAsia="돋움"/>
                <w:b/>
                <w:sz w:val="18"/>
                <w:shd w:val="clear" w:color="000000"/>
              </w:rPr>
              <w:t>5-2. 갑상선기능항진증, 피로(</w:t>
            </w:r>
            <w:r>
              <w:rPr>
                <w:rFonts w:ascii="돋움" w:eastAsia="돋움"/>
                <w:b/>
                <w:sz w:val="18"/>
                <w:shd w:val="clear" w:color="000000"/>
              </w:rPr>
              <w:t xml:space="preserve">疲勞), </w:t>
            </w:r>
            <w:r>
              <w:rPr>
                <w:rFonts w:ascii="돋움" w:eastAsia="돋움"/>
                <w:b/>
                <w:sz w:val="18"/>
                <w:shd w:val="clear" w:color="000000"/>
              </w:rPr>
              <w:t>지절통(</w:t>
            </w:r>
            <w:r>
              <w:rPr>
                <w:rFonts w:ascii="돋움" w:eastAsia="돋움"/>
                <w:b/>
                <w:sz w:val="18"/>
                <w:shd w:val="clear" w:color="000000"/>
              </w:rPr>
              <w:t xml:space="preserve">肢節痛), </w:t>
            </w:r>
            <w:r>
              <w:rPr>
                <w:rFonts w:ascii="돋움" w:eastAsia="돋움"/>
                <w:b/>
                <w:sz w:val="18"/>
                <w:shd w:val="clear" w:color="000000"/>
              </w:rPr>
              <w:t>속쓰림, 우울증(</w:t>
            </w:r>
            <w:r>
              <w:rPr>
                <w:rFonts w:ascii="돋움" w:eastAsia="돋움"/>
                <w:b/>
                <w:sz w:val="18"/>
                <w:shd w:val="clear" w:color="000000"/>
              </w:rPr>
              <w:t xml:space="preserve">憂鬱症)  </w:t>
            </w:r>
            <w:r>
              <w:rPr>
                <w:rFonts w:ascii="돋움" w:eastAsia="돋움"/>
                <w:sz w:val="18"/>
                <w:shd w:val="clear" w:color="000000"/>
              </w:rPr>
              <w:t>여  52세  소음인</w:t>
            </w:r>
          </w:p>
          <w:p>
            <w:pPr>
              <w:pStyle w:val="0"/>
              <w:widowControl w:val="off"/>
              <w:spacing w:line="336" w:lineRule="auto"/>
              <w:ind w:left="317" w:hanging="217"/>
            </w:pPr>
            <w:r>
              <w:rPr>
                <w:rFonts w:ascii="돋움" w:eastAsia="돋움"/>
                <w:b/>
                <w:sz w:val="18"/>
                <w:shd w:val="clear" w:color="000000"/>
              </w:rPr>
              <w:t>6-1. 소화불량(</w:t>
            </w:r>
            <w:r>
              <w:rPr>
                <w:rFonts w:ascii="돋움" w:eastAsia="돋움"/>
                <w:b/>
                <w:sz w:val="18"/>
                <w:shd w:val="clear" w:color="000000"/>
              </w:rPr>
              <w:t xml:space="preserve">消化不良), </w:t>
            </w:r>
            <w:r>
              <w:rPr>
                <w:rFonts w:ascii="돋움" w:eastAsia="돋움"/>
                <w:b/>
                <w:sz w:val="18"/>
                <w:shd w:val="clear" w:color="000000"/>
              </w:rPr>
              <w:t>외한(</w:t>
            </w:r>
            <w:r>
              <w:rPr>
                <w:rFonts w:ascii="돋움" w:eastAsia="돋움"/>
                <w:b/>
                <w:sz w:val="18"/>
                <w:shd w:val="clear" w:color="000000"/>
              </w:rPr>
              <w:t xml:space="preserve">畏寒),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여  36세  소양성태음인</w:t>
            </w:r>
          </w:p>
          <w:p>
            <w:pPr>
              <w:pStyle w:val="0"/>
              <w:widowControl w:val="off"/>
              <w:spacing w:line="336" w:lineRule="auto"/>
              <w:ind w:left="317" w:hanging="217"/>
            </w:pPr>
            <w:r>
              <w:rPr>
                <w:rFonts w:ascii="돋움" w:eastAsia="돋움"/>
                <w:b/>
                <w:sz w:val="18"/>
                <w:shd w:val="clear" w:color="000000"/>
              </w:rPr>
              <w:t>6-2. 소화불량(</w:t>
            </w:r>
            <w:r>
              <w:rPr>
                <w:rFonts w:ascii="돋움" w:eastAsia="돋움"/>
                <w:b/>
                <w:sz w:val="18"/>
                <w:shd w:val="clear" w:color="000000"/>
              </w:rPr>
              <w:t xml:space="preserve">消化不良),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sz w:val="18"/>
                <w:shd w:val="clear" w:color="000000"/>
              </w:rPr>
              <w:t xml:space="preserve"> 여  35세</w:t>
            </w:r>
          </w:p>
          <w:p>
            <w:pPr>
              <w:pStyle w:val="0"/>
              <w:widowControl w:val="off"/>
              <w:spacing w:line="336" w:lineRule="auto"/>
              <w:ind w:left="317" w:hanging="217"/>
            </w:pPr>
            <w:r>
              <w:rPr>
                <w:rFonts w:ascii="돋움" w:eastAsia="돋움"/>
                <w:sz w:val="18"/>
                <w:shd w:val="clear" w:color="000000"/>
              </w:rPr>
              <w:t>6-3. 복랭(</w:t>
            </w:r>
            <w:r>
              <w:rPr>
                <w:rFonts w:ascii="돋움" w:eastAsia="돋움"/>
                <w:sz w:val="18"/>
                <w:shd w:val="clear" w:color="000000"/>
              </w:rPr>
              <w:t xml:space="preserve">腹冷), </w:t>
            </w:r>
            <w:r>
              <w:rPr>
                <w:rFonts w:ascii="돋움" w:eastAsia="돋움"/>
                <w:sz w:val="18"/>
                <w:shd w:val="clear" w:color="000000"/>
              </w:rPr>
              <w:t>소화불량(</w:t>
            </w:r>
            <w:r>
              <w:rPr>
                <w:rFonts w:ascii="돋움" w:eastAsia="돋움"/>
                <w:sz w:val="18"/>
                <w:shd w:val="clear" w:color="000000"/>
              </w:rPr>
              <w:t xml:space="preserve">消化不良), </w:t>
            </w:r>
            <w:r>
              <w:rPr>
                <w:rFonts w:ascii="돋움" w:eastAsia="돋움"/>
                <w:sz w:val="18"/>
                <w:shd w:val="clear" w:color="000000"/>
              </w:rPr>
              <w:t>불면(</w:t>
            </w:r>
            <w:r>
              <w:rPr>
                <w:rFonts w:ascii="돋움" w:eastAsia="돋움"/>
                <w:sz w:val="18"/>
                <w:shd w:val="clear" w:color="000000"/>
              </w:rPr>
              <w:t xml:space="preserve">不眠),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29세  소음인  167cm 41kg</w:t>
            </w:r>
          </w:p>
          <w:p>
            <w:pPr>
              <w:pStyle w:val="0"/>
              <w:widowControl w:val="off"/>
              <w:spacing w:line="336" w:lineRule="auto"/>
              <w:ind w:left="317" w:hanging="217"/>
            </w:pPr>
            <w:r>
              <w:rPr>
                <w:rFonts w:ascii="돋움" w:eastAsia="돋움"/>
                <w:b/>
                <w:sz w:val="18"/>
                <w:shd w:val="clear" w:color="000000"/>
              </w:rPr>
              <w:t>6-4. 만성위염(</w:t>
            </w:r>
            <w:r>
              <w:rPr>
                <w:rFonts w:ascii="돋움" w:eastAsia="돋움"/>
                <w:b/>
                <w:sz w:val="18"/>
                <w:shd w:val="clear" w:color="000000"/>
              </w:rPr>
              <w:t xml:space="preserve">慢性胃炎), </w:t>
            </w:r>
            <w:r>
              <w:rPr>
                <w:rFonts w:ascii="돋움" w:eastAsia="돋움"/>
                <w:b/>
                <w:sz w:val="18"/>
                <w:shd w:val="clear" w:color="000000"/>
              </w:rPr>
              <w:t>신경과민(</w:t>
            </w:r>
            <w:r>
              <w:rPr>
                <w:rFonts w:ascii="돋움" w:eastAsia="돋움"/>
                <w:b/>
                <w:sz w:val="18"/>
                <w:shd w:val="clear" w:color="000000"/>
              </w:rPr>
              <w:t xml:space="preserve">神經過敏),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야간(</w:t>
            </w:r>
            <w:r>
              <w:rPr>
                <w:rFonts w:ascii="돋움" w:eastAsia="돋움"/>
                <w:b/>
                <w:sz w:val="18"/>
                <w:shd w:val="clear" w:color="000000"/>
              </w:rPr>
              <w:t xml:space="preserve">夜間) </w:t>
            </w:r>
            <w:r>
              <w:rPr>
                <w:rFonts w:ascii="돋움" w:eastAsia="돋움"/>
                <w:b/>
                <w:sz w:val="18"/>
                <w:shd w:val="clear" w:color="000000"/>
              </w:rPr>
              <w:t>빈뇨(</w:t>
            </w:r>
            <w:r>
              <w:rPr>
                <w:rFonts w:ascii="돋움" w:eastAsia="돋움"/>
                <w:b/>
                <w:sz w:val="18"/>
                <w:shd w:val="clear" w:color="000000"/>
              </w:rPr>
              <w:t>頻尿)</w:t>
            </w:r>
          </w:p>
          <w:p>
            <w:pPr>
              <w:pStyle w:val="0"/>
              <w:widowControl w:val="off"/>
              <w:spacing w:line="336" w:lineRule="auto"/>
              <w:ind w:left="317" w:hanging="217"/>
            </w:pPr>
            <w:r>
              <w:rPr>
                <w:rFonts w:ascii="돋움"/>
                <w:b/>
                <w:sz w:val="18"/>
                <w:shd w:val="clear" w:color="000000"/>
              </w:rPr>
              <w:t xml:space="preserve">     </w:t>
            </w:r>
            <w:r>
              <w:rPr>
                <w:rFonts w:ascii="돋움" w:eastAsia="돋움"/>
                <w:sz w:val="18"/>
                <w:shd w:val="clear" w:color="000000"/>
              </w:rPr>
              <w:t>여  64세  소음인  153cm 60kg</w:t>
            </w:r>
          </w:p>
          <w:p>
            <w:pPr>
              <w:pStyle w:val="0"/>
              <w:widowControl w:val="off"/>
              <w:spacing w:line="336" w:lineRule="auto"/>
              <w:ind w:left="317" w:hanging="217"/>
            </w:pPr>
            <w:r>
              <w:rPr>
                <w:rFonts w:ascii="돋움" w:eastAsia="돋움"/>
                <w:b/>
                <w:sz w:val="18"/>
                <w:shd w:val="clear" w:color="000000"/>
              </w:rPr>
              <w:t>7-1. 요통(</w:t>
            </w:r>
            <w:r>
              <w:rPr>
                <w:rFonts w:ascii="돋움" w:eastAsia="돋움"/>
                <w:b/>
                <w:sz w:val="18"/>
                <w:shd w:val="clear" w:color="000000"/>
              </w:rPr>
              <w:t xml:space="preserve">腰痛), </w:t>
            </w:r>
            <w:r>
              <w:rPr>
                <w:rFonts w:ascii="돋움" w:eastAsia="돋움"/>
                <w:b/>
                <w:sz w:val="18"/>
                <w:shd w:val="clear" w:color="000000"/>
              </w:rPr>
              <w:t xml:space="preserve">엉치통 </w:t>
            </w:r>
            <w:r>
              <w:rPr>
                <w:rFonts w:ascii="돋움" w:eastAsia="돋움"/>
                <w:sz w:val="18"/>
                <w:shd w:val="clear" w:color="000000"/>
              </w:rPr>
              <w:t xml:space="preserve"> 여  57세  태음인</w:t>
            </w:r>
          </w:p>
          <w:p>
            <w:pPr>
              <w:pStyle w:val="0"/>
              <w:widowControl w:val="off"/>
              <w:spacing w:line="336" w:lineRule="auto"/>
              <w:ind w:left="317" w:hanging="217"/>
            </w:pPr>
            <w:r>
              <w:rPr>
                <w:rFonts w:ascii="돋움" w:eastAsia="돋움"/>
                <w:sz w:val="18"/>
                <w:shd w:val="clear" w:color="000000"/>
              </w:rPr>
              <w:t>7-2. 요통(</w:t>
            </w:r>
            <w:r>
              <w:rPr>
                <w:rFonts w:ascii="돋움" w:eastAsia="돋움"/>
                <w:sz w:val="18"/>
                <w:shd w:val="clear" w:color="000000"/>
              </w:rPr>
              <w:t xml:space="preserve">腰痛), </w:t>
            </w:r>
            <w:r>
              <w:rPr>
                <w:rFonts w:ascii="돋움" w:eastAsia="돋움"/>
                <w:sz w:val="18"/>
                <w:shd w:val="clear" w:color="000000"/>
              </w:rPr>
              <w:t>견통(</w:t>
            </w:r>
            <w:r>
              <w:rPr>
                <w:rFonts w:ascii="돋움" w:eastAsia="돋움"/>
                <w:sz w:val="18"/>
                <w:shd w:val="clear" w:color="000000"/>
              </w:rPr>
              <w:t xml:space="preserve">肩痛)  </w:t>
            </w:r>
            <w:r>
              <w:rPr>
                <w:rFonts w:ascii="돋움" w:eastAsia="돋움"/>
                <w:sz w:val="18"/>
                <w:shd w:val="clear" w:color="000000"/>
              </w:rPr>
              <w:t>여  57세  소양성태음인</w:t>
            </w:r>
          </w:p>
          <w:p>
            <w:pPr>
              <w:pStyle w:val="0"/>
              <w:widowControl w:val="off"/>
              <w:spacing w:line="336" w:lineRule="auto"/>
              <w:ind w:left="317" w:hanging="217"/>
            </w:pPr>
            <w:r>
              <w:rPr>
                <w:rFonts w:ascii="돋움" w:eastAsia="돋움"/>
                <w:b/>
                <w:sz w:val="18"/>
                <w:shd w:val="clear" w:color="000000"/>
              </w:rPr>
              <w:t>8-1. 구안와사(</w:t>
            </w:r>
            <w:r>
              <w:rPr>
                <w:rFonts w:ascii="돋움" w:eastAsia="돋움"/>
                <w:b/>
                <w:sz w:val="18"/>
                <w:shd w:val="clear" w:color="000000"/>
              </w:rPr>
              <w:t xml:space="preserve">口眼喎斜) </w:t>
            </w:r>
            <w:r>
              <w:rPr>
                <w:rFonts w:ascii="돋움" w:eastAsia="돋움"/>
                <w:sz w:val="18"/>
                <w:shd w:val="clear" w:color="000000"/>
              </w:rPr>
              <w:t xml:space="preserve"> 여  62세  태음성태양인</w:t>
            </w:r>
          </w:p>
          <w:p>
            <w:pPr>
              <w:pStyle w:val="6"/>
              <w:widowControl w:val="off"/>
            </w:pPr>
            <w:r>
              <w:rPr>
                <w:rStyle w:val="7"/>
              </w:rPr>
              <w:t>9-1. 신우염(</w:t>
            </w:r>
            <w:r>
              <w:rPr>
                <w:rStyle w:val="7"/>
              </w:rPr>
              <w:t xml:space="preserve">腎盂炎), </w:t>
            </w:r>
            <w:r>
              <w:rPr>
                <w:rStyle w:val="7"/>
              </w:rPr>
              <w:t>두통(</w:t>
            </w:r>
            <w:r>
              <w:rPr>
                <w:rStyle w:val="7"/>
              </w:rPr>
              <w:t xml:space="preserve">頭痛), </w:t>
            </w:r>
            <w:r>
              <w:rPr>
                <w:rStyle w:val="7"/>
              </w:rPr>
              <w:t>상열감(</w:t>
            </w:r>
            <w:r>
              <w:rPr>
                <w:rStyle w:val="7"/>
              </w:rPr>
              <w:t xml:space="preserve">上熱感), </w:t>
            </w:r>
            <w:r>
              <w:rPr>
                <w:rStyle w:val="7"/>
              </w:rPr>
              <w:t>신중(</w:t>
            </w:r>
            <w:r>
              <w:rPr>
                <w:rStyle w:val="7"/>
              </w:rPr>
              <w:t xml:space="preserve">身重), </w:t>
            </w:r>
            <w:r>
              <w:rPr>
                <w:rStyle w:val="7"/>
              </w:rPr>
              <w:t>소변빈삭(</w:t>
            </w:r>
            <w:r>
              <w:rPr>
                <w:rStyle w:val="7"/>
              </w:rPr>
              <w:t xml:space="preserve">小便頻數), </w:t>
            </w:r>
            <w:r>
              <w:rPr>
                <w:rStyle w:val="7"/>
              </w:rPr>
              <w:t>피로(</w:t>
            </w:r>
            <w:r>
              <w:rPr>
                <w:rStyle w:val="7"/>
              </w:rPr>
              <w:t xml:space="preserve">疲勞), </w:t>
            </w:r>
            <w:r>
              <w:rPr>
                <w:rStyle w:val="7"/>
              </w:rPr>
              <w:t>지절통(</w:t>
            </w:r>
            <w:r>
              <w:rPr>
                <w:rStyle w:val="7"/>
              </w:rPr>
              <w:t>肢節痛),</w:t>
            </w:r>
          </w:p>
          <w:p>
            <w:pPr>
              <w:pStyle w:val="6"/>
              <w:widowControl w:val="off"/>
            </w:pPr>
            <w:r>
              <w:rPr>
                <w:rStyle w:val="7"/>
              </w:rPr>
              <w:t xml:space="preserve">     유주통(</w:t>
            </w:r>
            <w:r>
              <w:rPr>
                <w:rStyle w:val="7"/>
              </w:rPr>
              <w:t xml:space="preserve">流注痛), </w:t>
            </w:r>
            <w:r>
              <w:rPr>
                <w:rStyle w:val="7"/>
              </w:rPr>
              <w:t>수족랭(</w:t>
            </w:r>
            <w:r>
              <w:rPr>
                <w:rStyle w:val="7"/>
              </w:rPr>
              <w:t>手足冷)</w:t>
            </w:r>
            <w:r>
              <w:rPr/>
              <w:t xml:space="preserve">  여  36세  소양성소음인</w:t>
            </w:r>
          </w:p>
          <w:p>
            <w:pPr>
              <w:pStyle w:val="0"/>
              <w:widowControl w:val="off"/>
              <w:spacing w:line="336" w:lineRule="auto"/>
              <w:ind w:left="317" w:hanging="217"/>
            </w:pPr>
            <w:r>
              <w:rPr>
                <w:rFonts w:ascii="돋움" w:eastAsia="돋움"/>
                <w:b/>
                <w:sz w:val="18"/>
                <w:shd w:val="clear" w:color="000000"/>
              </w:rPr>
              <w:t xml:space="preserve">10-1. 실패례 </w:t>
            </w:r>
            <w:r>
              <w:rPr>
                <w:rFonts w:ascii="돋움" w:eastAsia="돋움"/>
                <w:sz w:val="18"/>
                <w:shd w:val="clear" w:color="000000"/>
              </w:rPr>
              <w:t xml:space="preserve"> 여  63세  태음인</w:t>
            </w:r>
          </w:p>
          <w:p>
            <w:pPr>
              <w:pStyle w:val="6"/>
              <w:widowControl w:val="off"/>
            </w:pPr>
            <w:r>
              <w:rPr>
                <w:rStyle w:val="7"/>
              </w:rPr>
              <w:t>10-2. 실패례</w:t>
            </w:r>
            <w:r>
              <w:rPr/>
              <w:t xml:space="preserve">  여  45세  소양인  158cm 49kg</w:t>
            </w:r>
          </w:p>
          <w:p>
            <w:pPr>
              <w:pStyle w:val="0"/>
              <w:widowControl w:val="off"/>
              <w:spacing w:line="336" w:lineRule="auto"/>
              <w:ind w:left="317" w:hanging="217"/>
            </w:pPr>
            <w:r>
              <w:rPr>
                <w:rFonts w:ascii="돋움" w:eastAsia="돋움"/>
                <w:b/>
                <w:sz w:val="18"/>
                <w:shd w:val="clear" w:color="000000"/>
              </w:rPr>
              <w:t xml:space="preserve">10-3. 실패례  </w:t>
            </w:r>
            <w:r>
              <w:rPr>
                <w:rFonts w:ascii="돋움" w:eastAsia="돋움"/>
                <w:sz w:val="18"/>
                <w:shd w:val="clear" w:color="000000"/>
              </w:rPr>
              <w:t>여  46세</w:t>
            </w:r>
          </w:p>
        </w:tc>
      </w:tr>
    </w:tbl>
    <w:p>
      <w:pPr>
        <w:pStyle w:val="0"/>
        <w:widowControl w:val="off"/>
      </w:pPr>
    </w:p>
    <w:p>
      <w:pPr>
        <w:pStyle w:val="3"/>
        <w:widowControl w:val="off"/>
        <w:rPr/>
      </w:pPr>
    </w:p>
    <w:p>
      <w:pPr>
        <w:pStyle w:val="3"/>
        <w:widowControl w:val="off"/>
      </w:pPr>
      <w:r>
        <w:rPr/>
        <w:t>1-1. 불면(</w:t>
      </w:r>
      <w:r>
        <w:rPr/>
        <w:t xml:space="preserve">不眠), </w:t>
      </w:r>
      <w:r>
        <w:rPr/>
        <w:t>피로(</w:t>
      </w:r>
      <w:r>
        <w:rPr/>
        <w:t>疲勞)</w:t>
      </w:r>
    </w:p>
    <w:p>
      <w:pPr>
        <w:pStyle w:val="5"/>
        <w:widowControl w:val="off"/>
      </w:pPr>
      <w:r>
        <w:rPr/>
        <w:t>다음은 진명섭 선생의 경험이다.</w:t>
      </w:r>
    </w:p>
    <w:p>
      <w:pPr>
        <w:pStyle w:val="4"/>
        <w:widowControl w:val="off"/>
      </w:pPr>
      <w:r>
        <w:pict>
          <v:oval id="_x189818408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52세  가사  인천광역시 동구 금곡동</w:t>
      </w:r>
    </w:p>
    <w:p>
      <w:pPr>
        <w:pStyle w:val="5"/>
        <w:widowControl w:val="off"/>
      </w:pPr>
      <w:r>
        <w:rPr/>
        <w:t>얼굴이 하얗고 팔다리가 가늘고 말랐다.</w:t>
      </w:r>
    </w:p>
    <w:p>
      <w:pPr>
        <w:pStyle w:val="5"/>
        <w:widowControl w:val="off"/>
      </w:pPr>
      <w:r>
        <w:rPr/>
        <w:t>①</w:t>
      </w:r>
      <w:r>
        <w:rPr/>
        <w:t xml:space="preserve"> 일을 하면 쉽게 피로해진다.   </w:t>
      </w:r>
      <w:r>
        <w:rPr/>
        <w:t>②</w:t>
      </w:r>
      <w:r>
        <w:rPr/>
        <w:t xml:space="preserve"> 불면증이 있으며 작은 소리에도 놀라서 잠을 잘 깬다.   </w:t>
      </w:r>
      <w:r>
        <w:rPr/>
        <w:t>③</w:t>
      </w:r>
      <w:r>
        <w:rPr/>
        <w:t xml:space="preserve"> 너무 말랐다며 살이 찌고 싶다고 한다.   </w:t>
      </w:r>
      <w:r>
        <w:rPr/>
        <w:t>④</w:t>
      </w:r>
      <w:r>
        <w:rPr/>
        <w:t xml:space="preserve"> 건망증이 있다.   </w:t>
      </w:r>
      <w:r>
        <w:rPr/>
        <w:t>⑤</w:t>
      </w:r>
      <w:r>
        <w:rPr/>
        <w:t xml:space="preserve"> 신경을 많이 쓰는 편이다.   </w:t>
      </w:r>
      <w:r>
        <w:rPr/>
        <w:t>⑥</w:t>
      </w:r>
      <w:r>
        <w:rPr/>
        <w:t xml:space="preserve"> 가끔 기상충(</w:t>
      </w:r>
      <w:r>
        <w:rPr/>
        <w:t>氣上衝)</w:t>
      </w:r>
      <w:r>
        <w:rPr/>
        <w:t xml:space="preserve">이 있다.   </w:t>
      </w:r>
      <w:r>
        <w:rPr/>
        <w:t>⑦</w:t>
      </w:r>
      <w:r>
        <w:rPr/>
        <w:t xml:space="preserve"> 낮에는 자주 존다.   </w:t>
      </w:r>
      <w:r>
        <w:rPr/>
        <w:t>⑧</w:t>
      </w:r>
      <w:r>
        <w:rPr/>
        <w:t xml:space="preserve"> 소화력은 나쁘지 않다.   </w:t>
      </w:r>
      <w:r>
        <w:rPr/>
        <w:t>⑨</w:t>
      </w:r>
      <w:r>
        <w:rPr/>
        <w:t xml:space="preserve"> 3년 전에 갑상선암으로 갑상선을 제거했다.   </w:t>
      </w:r>
      <w:r>
        <w:rPr/>
        <w:t>⑩</w:t>
      </w:r>
      <w:r>
        <w:rPr/>
        <w:t xml:space="preserve"> 평소에 혈압이 높고 당뇨수치가 높았으나 꾸준히 운동하여 거의 정상에 가깝게 되었다.</w:t>
      </w:r>
    </w:p>
    <w:p>
      <w:pPr>
        <w:pStyle w:val="5"/>
        <w:widowControl w:val="off"/>
      </w:pPr>
      <w:r>
        <w:rPr/>
        <w:t>불면과 신경증상을 목표로 가미귀비탕 본방으로 10일분 20첩을 투약했다. 경과를 확인해 보았다.</w:t>
      </w:r>
    </w:p>
    <w:p>
      <w:pPr>
        <w:pStyle w:val="5"/>
        <w:widowControl w:val="off"/>
      </w:pPr>
      <w:r>
        <w:rPr/>
        <w:t>1. 마음이 편해지면서 불면 증상은 호전되었다고 한다.</w:t>
      </w:r>
    </w:p>
    <w:p>
      <w:pPr>
        <w:pStyle w:val="5"/>
        <w:widowControl w:val="off"/>
      </w:pPr>
      <w:r>
        <w:rPr/>
        <w:t>2. 컨디션이 전반적으로 좋아져서 피로감이 많이 사라졌다.</w:t>
      </w:r>
    </w:p>
    <w:p>
      <w:pPr>
        <w:pStyle w:val="5"/>
        <w:widowControl w:val="off"/>
      </w:pPr>
      <w:r>
        <w:rPr/>
        <w:t>불면과 피로감이 호전되었으므로 효과가 있다고 판단되어 같은 처방으로 10일분 20첩을 투약했다.</w:t>
      </w:r>
    </w:p>
    <w:p>
      <w:pPr>
        <w:pStyle w:val="5"/>
        <w:widowControl w:val="off"/>
      </w:pPr>
      <w:r>
        <w:rPr/>
        <w:t>1. 일을 많이 해도 피로감이 심하지 않을 정도로 몸이 좋아졌다.</w:t>
      </w:r>
    </w:p>
    <w:p>
      <w:pPr>
        <w:pStyle w:val="5"/>
        <w:widowControl w:val="off"/>
      </w:pPr>
      <w:r>
        <w:rPr/>
        <w:t>2. 양방병원에서 당뇨수치와 혈압수치도 정상이라고 한다.</w:t>
      </w:r>
    </w:p>
    <w:p>
      <w:pPr>
        <w:pStyle w:val="5"/>
        <w:widowControl w:val="off"/>
      </w:pPr>
      <w:r>
        <w:rPr/>
        <w:t>3. 불면 증상도 많이 호전되어 잠을 편안하게 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불면(</w:t>
      </w:r>
      <w:r>
        <w:rPr/>
        <w:t xml:space="preserve">不眠), </w:t>
      </w:r>
      <w:r>
        <w:rPr/>
        <w:t>피로(</w:t>
      </w:r>
      <w:r>
        <w:rPr/>
        <w:t xml:space="preserve">疲勞), </w:t>
      </w:r>
      <w:r>
        <w:rPr/>
        <w:t>초조(</w:t>
      </w:r>
      <w:r>
        <w:rPr/>
        <w:t xml:space="preserve">焦燥), </w:t>
      </w:r>
      <w:r>
        <w:rPr/>
        <w:t>상열(</w:t>
      </w:r>
      <w:r>
        <w:rPr/>
        <w:t>上熱)</w:t>
      </w:r>
    </w:p>
    <w:p>
      <w:pPr>
        <w:pStyle w:val="5"/>
        <w:widowControl w:val="off"/>
      </w:pPr>
      <w:r>
        <w:rPr/>
        <w:t>다음은 김현수 선생의 경험이다.</w:t>
      </w:r>
    </w:p>
    <w:p>
      <w:pPr>
        <w:pStyle w:val="4"/>
        <w:widowControl w:val="off"/>
      </w:pPr>
      <w:r>
        <w:pict>
          <v:oval id="_x1898184087" style="v-text-anchor:top;width:6.79pt;height:5.37pt;mso-wrap-style:square;" o:hralign="left" o:allowincell="f" o:insetmode="custom" stroked="f" fillcolor="#999999" o:connectortype="straight">
            <v:fill opacity="1.00" color2="#000000"/>
          </v:oval>
        </w:pict>
        <w:rPr/>
        <w:t xml:space="preserve">오 </w:t>
      </w:r>
      <w:r>
        <w:rPr/>
        <w:t>○</w:t>
      </w:r>
      <w:r>
        <w:rPr/>
        <w:t xml:space="preserve"> </w:t>
      </w:r>
      <w:r>
        <w:rPr/>
        <w:t>○</w:t>
      </w:r>
      <w:r>
        <w:rPr/>
        <w:t xml:space="preserve">  여  57세  소양인  가정주부  160cm  58kg  대전광역시 중구 태평동</w:t>
      </w:r>
    </w:p>
    <w:p>
      <w:pPr>
        <w:pStyle w:val="5"/>
        <w:widowControl w:val="off"/>
      </w:pPr>
      <w:r>
        <w:rPr/>
        <w:t>적당한 체격을 가진 주부로 피부는 희고 무른 편이다. 평소에 피로를 호소했으며 최근에 신경을 과도하게 쓰는 일이 생긴 이후로 증상이 발생했다.</w:t>
      </w:r>
    </w:p>
    <w:p>
      <w:pPr>
        <w:pStyle w:val="5"/>
        <w:widowControl w:val="off"/>
      </w:pPr>
      <w:r>
        <w:rPr/>
        <w:t>①</w:t>
      </w:r>
      <w:r>
        <w:rPr/>
        <w:t xml:space="preserve"> 평소 자던 시간에 잠자리에 누워도 잠이 오지 않는다.   </w:t>
      </w:r>
      <w:r>
        <w:rPr/>
        <w:t>②</w:t>
      </w:r>
      <w:r>
        <w:rPr/>
        <w:t xml:space="preserve"> 잠이 들더라도 꿈을 많이 꾼다.   </w:t>
      </w:r>
      <w:r>
        <w:rPr/>
        <w:t>③</w:t>
      </w:r>
      <w:r>
        <w:rPr/>
        <w:t xml:space="preserve"> 낮에는 가슴이 답답하며 상열감이 있기도 한다.   </w:t>
      </w:r>
      <w:r>
        <w:rPr/>
        <w:t>④</w:t>
      </w:r>
      <w:r>
        <w:rPr/>
        <w:t xml:space="preserve"> 계속 불안감과 초조감을 호소한다.   </w:t>
      </w:r>
      <w:r>
        <w:rPr/>
        <w:t>⑤</w:t>
      </w:r>
      <w:r>
        <w:rPr/>
        <w:t xml:space="preserve"> 약간의 두통이 있다.   </w:t>
      </w:r>
      <w:r>
        <w:rPr/>
        <w:t>⑥</w:t>
      </w:r>
      <w:r>
        <w:rPr/>
        <w:t xml:space="preserve"> 식욕이 없고 전신이 권태하다.   </w:t>
      </w:r>
      <w:r>
        <w:rPr/>
        <w:t>⑦</w:t>
      </w:r>
      <w:r>
        <w:rPr/>
        <w:t xml:space="preserve"> 가끔 어지러움을 호소하기도 한다.   </w:t>
      </w:r>
      <w:r>
        <w:rPr/>
        <w:t>⑧</w:t>
      </w:r>
      <w:r>
        <w:rPr/>
        <w:t xml:space="preserve"> 대변이 무르며 가끔 설사를 하기도 한다.   </w:t>
      </w:r>
      <w:r>
        <w:rPr/>
        <w:t>⑨</w:t>
      </w:r>
      <w:r>
        <w:rPr/>
        <w:t xml:space="preserve"> 평소와 다르게 짜증스런 말투와 행동이 있었다.</w:t>
      </w:r>
    </w:p>
    <w:p>
      <w:pPr>
        <w:pStyle w:val="5"/>
        <w:widowControl w:val="off"/>
      </w:pPr>
      <w:r>
        <w:rPr/>
        <w:t>집안의 대소사로 인해 신경을 써야 되는 일이 많아져 증상이 발생한 것으로 보고 귀비탕 계열의 처방을 사용하기로 했으며, 상열감(</w:t>
      </w:r>
      <w:r>
        <w:rPr/>
        <w:t>上熱感)</w:t>
      </w:r>
      <w:r>
        <w:rPr/>
        <w:t>이 있다는 점을 감안하여 치자와 시호가 들어 있는 가미귀비탕을 사용하기로 하고, 단 치자의 양은 절반으로 하여 5일분 10첩을 투약했다. 약을 복용한 후에 확인해 보았다.</w:t>
      </w:r>
    </w:p>
    <w:p>
      <w:pPr>
        <w:pStyle w:val="5"/>
        <w:widowControl w:val="off"/>
      </w:pPr>
      <w:r>
        <w:rPr/>
        <w:t>1. 불면 증상이 약간 호전되었으나 아직도 남아 있다.</w:t>
      </w:r>
    </w:p>
    <w:p>
      <w:pPr>
        <w:pStyle w:val="5"/>
        <w:widowControl w:val="off"/>
      </w:pPr>
      <w:r>
        <w:rPr/>
        <w:t>2. 상열감과 초조감은 많이 호전되었다.</w:t>
      </w:r>
    </w:p>
    <w:p>
      <w:pPr>
        <w:pStyle w:val="5"/>
        <w:widowControl w:val="off"/>
      </w:pPr>
      <w:r>
        <w:rPr/>
        <w:t>3. 피로와 전신무력감은 많이 호전되었다.</w:t>
      </w:r>
    </w:p>
    <w:p>
      <w:pPr>
        <w:pStyle w:val="5"/>
        <w:widowControl w:val="off"/>
      </w:pPr>
      <w:r>
        <w:rPr/>
        <w:t>증상이 많이 호전되었으며 특히 상열감이 많이 호전되어 이번에는 귀비탕 본방에 불면을 감안하여 산조인 1돈을 더하여 투약했다. 약을 복용한 후에 불면증(</w:t>
      </w:r>
      <w:r>
        <w:rPr/>
        <w:t>不眠症)</w:t>
      </w:r>
      <w:r>
        <w:rPr/>
        <w:t>과 피로(</w:t>
      </w:r>
      <w:r>
        <w:rPr/>
        <w:t xml:space="preserve">疲勞), </w:t>
      </w:r>
      <w:r>
        <w:rPr/>
        <w:t>전신무력감(</w:t>
      </w:r>
      <w:r>
        <w:rPr/>
        <w:t>全身無力感)</w:t>
      </w:r>
      <w:r>
        <w:rPr/>
        <w:t>이 많이 호전되었으며 다몽(</w:t>
      </w:r>
      <w:r>
        <w:rPr/>
        <w:t>多夢)</w:t>
      </w:r>
      <w:r>
        <w:rPr/>
        <w:t>도 많이 호전되었다고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불면(</w:t>
      </w:r>
      <w:r>
        <w:rPr/>
        <w:t xml:space="preserve">不眠), </w:t>
      </w:r>
      <w:r>
        <w:rPr/>
        <w:t>천면(</w:t>
      </w:r>
      <w:r>
        <w:rPr/>
        <w:t xml:space="preserve">淺眠), </w:t>
      </w:r>
      <w:r>
        <w:rPr/>
        <w:t>가슴답답, 소화불량(</w:t>
      </w:r>
      <w:r>
        <w:rPr/>
        <w:t>消化不良)</w:t>
      </w:r>
    </w:p>
    <w:p>
      <w:pPr>
        <w:pStyle w:val="5"/>
        <w:widowControl w:val="off"/>
      </w:pPr>
      <w:r>
        <w:rPr/>
        <w:t>다음은 박현숙 선생의 경험이다.</w:t>
      </w:r>
    </w:p>
    <w:p>
      <w:pPr>
        <w:pStyle w:val="4"/>
        <w:widowControl w:val="off"/>
      </w:pPr>
      <w:r>
        <w:pict>
          <v:oval id="_x18981840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소음인  직장인  165cm  49kg</w:t>
      </w:r>
    </w:p>
    <w:p>
      <w:pPr>
        <w:pStyle w:val="5"/>
        <w:widowControl w:val="off"/>
      </w:pPr>
      <w:r>
        <w:rPr/>
        <w:t>피부가 흰 편이며 스트레스를 잘 풀지 못하는 성격으로, 음인(</w:t>
      </w:r>
      <w:r>
        <w:rPr/>
        <w:t>陰人)</w:t>
      </w:r>
      <w:r>
        <w:rPr/>
        <w:t>으로 판단된다. 몇 년 전부터 몸이 마르고 소화불량, 우울증 등을 호소했다.</w:t>
      </w:r>
    </w:p>
    <w:p>
      <w:pPr>
        <w:pStyle w:val="5"/>
        <w:widowControl w:val="off"/>
      </w:pPr>
      <w:r>
        <w:rPr/>
        <w:t>①</w:t>
      </w:r>
      <w:r>
        <w:rPr/>
        <w:t xml:space="preserve"> 원래 성격이 세심하며 신경을 많이 쓰는 타입인데 업무에 대한 스트레스와 개인적인 고민 등으로 일시적으로 신경을 과도하게 써서 가슴이 답답하고 소화가 잘되지 않는 증상이 생겼다.   </w:t>
      </w:r>
      <w:r>
        <w:rPr/>
        <w:t>②</w:t>
      </w:r>
      <w:r>
        <w:rPr/>
        <w:t xml:space="preserve"> 직장을 옮기는 과정에서 스트레스를 많이 받아서인지 살이 많이 빠졌다.   </w:t>
      </w:r>
      <w:r>
        <w:rPr/>
        <w:t>③</w:t>
      </w:r>
      <w:r>
        <w:rPr/>
        <w:t xml:space="preserve"> 한숨을 자주 쉬고 쉽게 짜증을 낸다.   </w:t>
      </w:r>
      <w:r>
        <w:rPr/>
        <w:t>④</w:t>
      </w:r>
      <w:r>
        <w:rPr/>
        <w:t xml:space="preserve"> 피로하고 상열감(</w:t>
      </w:r>
      <w:r>
        <w:rPr/>
        <w:t>上熱感)</w:t>
      </w:r>
      <w:r>
        <w:rPr/>
        <w:t>이 있다.</w:t>
      </w:r>
    </w:p>
    <w:p>
      <w:pPr>
        <w:pStyle w:val="5"/>
        <w:widowControl w:val="off"/>
      </w:pPr>
      <w:r>
        <w:rPr/>
        <w:t>⑤</w:t>
      </w:r>
      <w:r>
        <w:rPr/>
        <w:t xml:space="preserve"> 원래 월경통이 있었지만 요 근래에 더 심해졌다.   </w:t>
      </w:r>
      <w:r>
        <w:rPr/>
        <w:t>⑥</w:t>
      </w:r>
      <w:r>
        <w:rPr/>
        <w:t xml:space="preserve"> 가끔 심장이 두근거린다.   </w:t>
      </w:r>
      <w:r>
        <w:rPr/>
        <w:t>⑦</w:t>
      </w:r>
      <w:r>
        <w:rPr/>
        <w:t xml:space="preserve"> 만성 비염(</w:t>
      </w:r>
      <w:r>
        <w:rPr/>
        <w:t>鼻炎)</w:t>
      </w:r>
      <w:r>
        <w:rPr/>
        <w:t>이 있다.</w:t>
      </w:r>
    </w:p>
    <w:p>
      <w:pPr>
        <w:pStyle w:val="5"/>
        <w:widowControl w:val="off"/>
      </w:pPr>
      <w:r>
        <w:rPr/>
        <w:t>⑧</w:t>
      </w:r>
      <w:r>
        <w:rPr/>
        <w:t xml:space="preserve"> 구건(</w:t>
      </w:r>
      <w:r>
        <w:rPr/>
        <w:t xml:space="preserve">口乾), </w:t>
      </w:r>
      <w:r>
        <w:rPr/>
        <w:t>인건(</w:t>
      </w:r>
      <w:r>
        <w:rPr/>
        <w:t>咽乾)</w:t>
      </w:r>
      <w:r>
        <w:rPr/>
        <w:t xml:space="preserve">이 있다.   </w:t>
      </w:r>
      <w:r>
        <w:rPr/>
        <w:t>⑨</w:t>
      </w:r>
      <w:r>
        <w:rPr/>
        <w:t xml:space="preserve"> 건망증이 있다.   </w:t>
      </w:r>
      <w:r>
        <w:rPr/>
        <w:t>⑩</w:t>
      </w:r>
      <w:r>
        <w:rPr/>
        <w:t xml:space="preserve"> 잠드는 데 시간이 걸리며 쉽게 깬다.</w:t>
      </w:r>
    </w:p>
    <w:p>
      <w:pPr>
        <w:pStyle w:val="5"/>
        <w:widowControl w:val="off"/>
      </w:pPr>
      <w:r>
        <w:rPr/>
        <w:t>소화불량, 우울, 피로 등의 증상이 신경을 과도하게 써서 발생했다고 보고 가미귀비탕으로 10일분 20첩을 투약했다. 약을 복용한 후에 확인해 보았다.</w:t>
      </w:r>
    </w:p>
    <w:p>
      <w:pPr>
        <w:pStyle w:val="5"/>
        <w:widowControl w:val="off"/>
      </w:pPr>
      <w:r>
        <w:rPr/>
        <w:t>1. 복용 전보다 수면량이 늘어났다.</w:t>
      </w:r>
    </w:p>
    <w:p>
      <w:pPr>
        <w:pStyle w:val="5"/>
        <w:widowControl w:val="off"/>
      </w:pPr>
      <w:r>
        <w:rPr/>
        <w:t>2. 가슴이 답답한 증상이 많이 줄어들었다.</w:t>
      </w:r>
    </w:p>
    <w:p>
      <w:pPr>
        <w:pStyle w:val="5"/>
        <w:widowControl w:val="off"/>
      </w:pPr>
      <w:r>
        <w:rPr/>
        <w:t>3. 소화불량도 약간 호전되었다고 한다.</w:t>
      </w:r>
    </w:p>
    <w:p>
      <w:pPr>
        <w:pStyle w:val="5"/>
        <w:widowControl w:val="off"/>
      </w:pPr>
      <w:r>
        <w:rPr/>
        <w:t>다른 증상에 대해서는 별로 모르겠다고 한다. 스트레스를 줄이기 위해 마음을 편안하게 하도록 권유했다.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불면(</w:t>
      </w:r>
      <w:r>
        <w:rPr/>
        <w:t xml:space="preserve">不眠), </w:t>
      </w:r>
      <w:r>
        <w:rPr/>
        <w:t>피로(</w:t>
      </w:r>
      <w:r>
        <w:rPr/>
        <w:t xml:space="preserve">疲勞), </w:t>
      </w:r>
      <w:r>
        <w:rPr/>
        <w:t>정충(</w:t>
      </w:r>
      <w:r>
        <w:rPr/>
        <w:t xml:space="preserve">怔忡), </w:t>
      </w:r>
      <w:r>
        <w:rPr/>
        <w:t>눈침침, 변비(</w:t>
      </w:r>
      <w:r>
        <w:rPr/>
        <w:t>便秘)</w:t>
      </w:r>
    </w:p>
    <w:p>
      <w:pPr>
        <w:pStyle w:val="5"/>
        <w:widowControl w:val="off"/>
      </w:pPr>
      <w:r>
        <w:rPr/>
        <w:t>다음은 김설현 선생의 경험이다.</w:t>
      </w:r>
    </w:p>
    <w:p>
      <w:pPr>
        <w:pStyle w:val="4"/>
        <w:widowControl w:val="off"/>
      </w:pPr>
      <w:r>
        <w:pict>
          <v:oval id="_x1898184093"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남  19세  태음인  176cm 62kg  전라북도 군산시 나운동</w:t>
      </w:r>
    </w:p>
    <w:p>
      <w:pPr>
        <w:pStyle w:val="5"/>
        <w:widowControl w:val="off"/>
      </w:pPr>
      <w:r>
        <w:rPr/>
        <w:t>키가 크고 보통 체격에 안색이 창백하고 기운이 없어 보이는 태음인 남학생이다.</w:t>
      </w:r>
    </w:p>
    <w:p>
      <w:pPr>
        <w:pStyle w:val="5"/>
        <w:widowControl w:val="off"/>
      </w:pPr>
      <w:r>
        <w:rPr/>
        <w:t>과외를 받는 학생이 학업으로 인해 스트레스가 심하다고 하여 약을 지어주게 되었다.</w:t>
      </w:r>
    </w:p>
    <w:p>
      <w:pPr>
        <w:pStyle w:val="5"/>
        <w:widowControl w:val="off"/>
      </w:pPr>
      <w:r>
        <w:rPr/>
        <w:t>①</w:t>
      </w:r>
      <w:r>
        <w:rPr/>
        <w:t xml:space="preserve"> 밤에 잠이 안 오고 잠이 들어도 잘 깬다.   </w:t>
      </w:r>
      <w:r>
        <w:rPr/>
        <w:t>②</w:t>
      </w:r>
      <w:r>
        <w:rPr/>
        <w:t xml:space="preserve"> 수업 시간에 집중이 안 되고 졸리며, 피곤하고 눈이 침침해진다.</w:t>
      </w:r>
    </w:p>
    <w:p>
      <w:pPr>
        <w:pStyle w:val="5"/>
        <w:widowControl w:val="off"/>
      </w:pPr>
      <w:r>
        <w:rPr/>
        <w:t>③</w:t>
      </w:r>
      <w:r>
        <w:rPr/>
        <w:t xml:space="preserve"> 가슴이 가끔 두근거린다.   </w:t>
      </w:r>
      <w:r>
        <w:rPr/>
        <w:t>④</w:t>
      </w:r>
      <w:r>
        <w:rPr/>
        <w:t xml:space="preserve"> 변비가 있다.   </w:t>
      </w:r>
      <w:r>
        <w:rPr/>
        <w:t>⑤</w:t>
      </w:r>
      <w:r>
        <w:rPr/>
        <w:t xml:space="preserve"> 아침에 일어나기가 힘들다.   </w:t>
      </w:r>
      <w:r>
        <w:rPr/>
        <w:t>⑥</w:t>
      </w:r>
      <w:r>
        <w:rPr/>
        <w:t xml:space="preserve"> 추위나 더위는 잘 타지 않으나 신경을 많이 쓰면 갑자기 열이 오를 때가 있다.   </w:t>
      </w:r>
      <w:r>
        <w:rPr/>
        <w:t>⑦</w:t>
      </w:r>
      <w:r>
        <w:rPr/>
        <w:t xml:space="preserve"> 소화는 보통이며 식욕이 좋지는 않다.   </w:t>
      </w:r>
      <w:r>
        <w:rPr/>
        <w:t>⑧</w:t>
      </w:r>
      <w:r>
        <w:rPr/>
        <w:t xml:space="preserve"> 항상 머리가 무겁다.</w:t>
      </w:r>
    </w:p>
    <w:p>
      <w:pPr>
        <w:pStyle w:val="5"/>
        <w:widowControl w:val="off"/>
      </w:pPr>
      <w:r>
        <w:rPr/>
        <w:t>⑨</w:t>
      </w:r>
      <w:r>
        <w:rPr/>
        <w:t xml:space="preserve"> 짜증이 잘 난다.</w:t>
      </w:r>
    </w:p>
    <w:p>
      <w:pPr>
        <w:pStyle w:val="5"/>
        <w:widowControl w:val="off"/>
      </w:pPr>
      <w:r>
        <w:rPr/>
        <w:t>태음인 학생의 신경증상을 목표로 가미귀비탕 1.5배량에 향부자를 더하여 투약했다.</w:t>
      </w:r>
    </w:p>
    <w:p>
      <w:pPr>
        <w:pStyle w:val="5"/>
        <w:widowControl w:val="off"/>
      </w:pPr>
      <w:r>
        <w:rPr/>
        <w:t>1. 불면증이 많이 줄어들었다.</w:t>
      </w:r>
    </w:p>
    <w:p>
      <w:pPr>
        <w:pStyle w:val="5"/>
        <w:widowControl w:val="off"/>
      </w:pPr>
      <w:r>
        <w:rPr/>
        <w:t>2. 수업시간에 졸리고 피곤한 것도 많이 줄어들었다.</w:t>
      </w:r>
    </w:p>
    <w:p>
      <w:pPr>
        <w:pStyle w:val="5"/>
        <w:widowControl w:val="off"/>
      </w:pPr>
      <w:r>
        <w:rPr/>
        <w:t>3. 변비도 줄어들었다.</w:t>
      </w:r>
    </w:p>
    <w:p>
      <w:pPr>
        <w:pStyle w:val="5"/>
        <w:widowControl w:val="off"/>
      </w:pPr>
      <w:r>
        <w:rPr/>
        <w:t>4. 가슴이 두근거리는 증상이 소실되었다.</w:t>
      </w:r>
    </w:p>
    <w:p>
      <w:pPr>
        <w:pStyle w:val="5"/>
        <w:widowControl w:val="off"/>
      </w:pPr>
      <w:r>
        <w:rPr/>
        <w:t>5. 눈이 침침한 것은 여전하다.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1-10. 다몽(</w:t>
      </w:r>
      <w:r>
        <w:rPr/>
        <w:t xml:space="preserve">多夢), </w:t>
      </w:r>
      <w:r>
        <w:rPr/>
        <w:t>수족랭(</w:t>
      </w:r>
      <w:r>
        <w:rPr/>
        <w:t xml:space="preserve">手足冷), </w:t>
      </w:r>
      <w:r>
        <w:rPr/>
        <w:t>불면(</w:t>
      </w:r>
      <w:r>
        <w:rPr/>
        <w:t>不眠)</w:t>
      </w:r>
    </w:p>
    <w:p>
      <w:pPr>
        <w:pStyle w:val="5"/>
        <w:widowControl w:val="off"/>
      </w:pPr>
      <w:r>
        <w:rPr/>
        <w:t>다음은 이보라 선생의 경험이다.</w:t>
      </w:r>
    </w:p>
    <w:p>
      <w:pPr>
        <w:pStyle w:val="4"/>
        <w:widowControl w:val="off"/>
      </w:pPr>
      <w:r>
        <w:pict>
          <v:oval id="_x189818409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26세  소양인  학생  167cm 48kg  경기도 용인시 기흥읍 서천리</w:t>
      </w:r>
    </w:p>
    <w:p>
      <w:pPr>
        <w:pStyle w:val="5"/>
        <w:widowControl w:val="off"/>
      </w:pPr>
      <w:r>
        <w:rPr/>
        <w:t>피부가 얇고 연약하며 안색이 창백하고 마르고 약간 신경질적으로 보이는 소양인으로 본인의 친언니이다.</w:t>
      </w:r>
    </w:p>
    <w:p>
      <w:pPr>
        <w:pStyle w:val="5"/>
        <w:widowControl w:val="off"/>
      </w:pPr>
      <w:r>
        <w:rPr/>
        <w:t>①</w:t>
      </w:r>
      <w:r>
        <w:rPr/>
        <w:t xml:space="preserve"> 불면이 심하고 평소에 겁이 많다.   </w:t>
      </w:r>
      <w:r>
        <w:rPr/>
        <w:t>②</w:t>
      </w:r>
      <w:r>
        <w:rPr/>
        <w:t xml:space="preserve"> 손발이 차다. 본인도 냉감(</w:t>
      </w:r>
      <w:r>
        <w:rPr/>
        <w:t>冷感)</w:t>
      </w:r>
      <w:r>
        <w:rPr/>
        <w:t xml:space="preserve">을 느낄 정도이다.   </w:t>
      </w:r>
      <w:r>
        <w:rPr/>
        <w:t>③</w:t>
      </w:r>
      <w:r>
        <w:rPr/>
        <w:t xml:space="preserve"> 평소에 신경이 예민하고 고민이 많다.   </w:t>
      </w:r>
      <w:r>
        <w:rPr/>
        <w:t>④</w:t>
      </w:r>
      <w:r>
        <w:rPr/>
        <w:t xml:space="preserve"> 식욕이 없다.   </w:t>
      </w:r>
      <w:r>
        <w:rPr/>
        <w:t>⑤</w:t>
      </w:r>
      <w:r>
        <w:rPr/>
        <w:t xml:space="preserve"> 늘 피로하다.   </w:t>
      </w:r>
      <w:r>
        <w:rPr/>
        <w:t>⑥</w:t>
      </w:r>
      <w:r>
        <w:rPr/>
        <w:t xml:space="preserve"> 간이 안 좋은 가족력이 있다.   </w:t>
      </w:r>
      <w:r>
        <w:rPr/>
        <w:t>⑦</w:t>
      </w:r>
      <w:r>
        <w:rPr/>
        <w:t xml:space="preserve"> 야맹증이 있다.</w:t>
      </w:r>
    </w:p>
    <w:p>
      <w:pPr>
        <w:pStyle w:val="5"/>
        <w:widowControl w:val="off"/>
      </w:pPr>
      <w:r>
        <w:rPr/>
        <w:t>⑧</w:t>
      </w:r>
      <w:r>
        <w:rPr/>
        <w:t xml:space="preserve"> 시력이 매우 나쁘다.   </w:t>
      </w:r>
      <w:r>
        <w:rPr/>
        <w:t>⑨</w:t>
      </w:r>
      <w:r>
        <w:rPr/>
        <w:t xml:space="preserve"> 월경통이 심하고 안색이 늘 창백하다.   </w:t>
      </w:r>
      <w:r>
        <w:rPr/>
        <w:t>⑩</w:t>
      </w:r>
      <w:r>
        <w:rPr/>
        <w:t xml:space="preserve"> 추위를 많이 탄다.   </w:t>
      </w:r>
      <w:r>
        <w:rPr/>
        <w:t>⑪</w:t>
      </w:r>
      <w:r>
        <w:rPr/>
        <w:t xml:space="preserve"> 계속되는 학업으로 스트레스를 많이 받은 상태이다.   </w:t>
      </w:r>
      <w:r>
        <w:rPr/>
        <w:t>⑫</w:t>
      </w:r>
      <w:r>
        <w:rPr/>
        <w:t xml:space="preserve"> 변비가 있다.   </w:t>
      </w:r>
      <w:r>
        <w:rPr/>
        <w:t>⑬</w:t>
      </w:r>
      <w:r>
        <w:rPr/>
        <w:t xml:space="preserve"> 소화는 잘되는 편이다.   </w:t>
      </w:r>
      <w:r>
        <w:rPr/>
        <w:t>⑭</w:t>
      </w:r>
      <w:r>
        <w:rPr/>
        <w:t xml:space="preserve"> 어릴 때부터 화장실을 자주 가며 소변을 시원하게 보지 못한다.   </w:t>
      </w:r>
      <w:r>
        <w:rPr/>
        <w:t>⑮</w:t>
      </w:r>
      <w:r>
        <w:rPr/>
        <w:t xml:space="preserve"> 꿈을 많이 꾸며, 꿈을 꾸고 나면 피곤하다.   </w:t>
      </w:r>
      <w:r>
        <w:rPr/>
        <w:t>⑯</w:t>
      </w:r>
      <w:r>
        <w:rPr/>
        <w:t xml:space="preserve"> 쉽게 화내고 짜증을 잘 낸다.</w:t>
      </w:r>
    </w:p>
    <w:p>
      <w:pPr>
        <w:pStyle w:val="5"/>
        <w:widowControl w:val="off"/>
      </w:pPr>
      <w:r>
        <w:rPr/>
        <w:t>⑰</w:t>
      </w:r>
      <w:r>
        <w:rPr/>
        <w:t xml:space="preserve"> 가끔씩 갈비뼈 부근에 침으로 찌르는 듯한 흉통을 느낀다.   </w:t>
      </w:r>
      <w:r>
        <w:rPr/>
        <w:t>⑱</w:t>
      </w:r>
      <w:r>
        <w:rPr/>
        <w:t xml:space="preserve"> 입안이 자주 허는데, 한 번 헐면 잘 낫지 않는다.</w:t>
      </w:r>
    </w:p>
    <w:p>
      <w:pPr>
        <w:pStyle w:val="5"/>
        <w:widowControl w:val="off"/>
      </w:pPr>
      <w:r>
        <w:rPr/>
        <w:t>스트레스를 심하게 받아 이러한 증상이 발생했다고 보고 가미귀비탕 본방으로 15일분 30첩을 투약했다.</w:t>
      </w:r>
    </w:p>
    <w:p>
      <w:pPr>
        <w:pStyle w:val="5"/>
        <w:widowControl w:val="off"/>
      </w:pPr>
      <w:r>
        <w:rPr/>
        <w:t>약을 1주일 정도 복용하자 꿈을 적게 꾸게 되었고 손발이 조금 따뜻해졌으나 신경증상은 여전하다고 한다. 약을 모두 복용한 후에는</w:t>
      </w:r>
    </w:p>
    <w:p>
      <w:pPr>
        <w:pStyle w:val="5"/>
        <w:widowControl w:val="off"/>
      </w:pPr>
      <w:r>
        <w:rPr/>
        <w:t>신경증상과 불면은 없어졌으나 손발이 많이 따뜻해지지는 않았다. 약을 더 지어달라고 하여 지난번과 같은 처방으로 15일분 30첩을 투약했다. 2번째 약을 복용한 후에 손발이 많이 따뜻해진 것은 아니었으나 미지근한 정도는 되었고 불면과 다몽(</w:t>
      </w:r>
      <w:r>
        <w:rPr/>
        <w:t>多夢)</w:t>
      </w:r>
      <w:r>
        <w:rPr/>
        <w:t>은 현저히 감소했다.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심번(</w:t>
      </w:r>
      <w:r>
        <w:rPr/>
        <w:t xml:space="preserve">心煩), </w:t>
      </w:r>
      <w:r>
        <w:rPr/>
        <w:t>호흡곤란(</w:t>
      </w:r>
      <w:r>
        <w:rPr/>
        <w:t xml:space="preserve">呼吸困難), </w:t>
      </w:r>
      <w:r>
        <w:rPr/>
        <w:t>무기력(</w:t>
      </w:r>
      <w:r>
        <w:rPr/>
        <w:t xml:space="preserve">無氣力), </w:t>
      </w:r>
      <w:r>
        <w:rPr/>
        <w:t>식욕부진(</w:t>
      </w:r>
      <w:r>
        <w:rPr/>
        <w:t>食慾不振)</w:t>
      </w:r>
    </w:p>
    <w:p>
      <w:pPr>
        <w:pStyle w:val="4"/>
        <w:widowControl w:val="off"/>
      </w:pPr>
      <w:r>
        <w:pict>
          <v:oval id="_x1898184102"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55세  태음인  경기도 안양시 관양2동</w:t>
      </w:r>
    </w:p>
    <w:p>
      <w:pPr>
        <w:pStyle w:val="5"/>
        <w:widowControl w:val="off"/>
      </w:pPr>
      <w:r>
        <w:rPr/>
        <w:t>키와 체격이 보통이며 태음인으로 보이는 주부이다. 3</w:t>
      </w:r>
      <w:r>
        <w:rPr/>
        <w:t>～</w:t>
      </w:r>
      <w:r>
        <w:rPr/>
        <w:t>4개월 전 동생이 사망하여 몹시 놀란 후부터</w:t>
      </w:r>
    </w:p>
    <w:p>
      <w:pPr>
        <w:pStyle w:val="5"/>
        <w:widowControl w:val="off"/>
      </w:pPr>
      <w:r>
        <w:rPr/>
        <w:t>①</w:t>
      </w:r>
      <w:r>
        <w:rPr/>
        <w:t xml:space="preserve"> 명치가 답답하면서 흉곽까지도 답답하다.   </w:t>
      </w:r>
      <w:r>
        <w:rPr/>
        <w:t>②</w:t>
      </w:r>
      <w:r>
        <w:rPr/>
        <w:t xml:space="preserve"> 답답한 증세가 있으면 숨쉬기가 곤란하고 죽을 것만 같다.</w:t>
      </w:r>
    </w:p>
    <w:p>
      <w:pPr>
        <w:pStyle w:val="5"/>
        <w:widowControl w:val="off"/>
      </w:pPr>
      <w:r>
        <w:rPr/>
        <w:t>③</w:t>
      </w:r>
      <w:r>
        <w:rPr/>
        <w:t xml:space="preserve"> 가슴이 두근거린다.   </w:t>
      </w:r>
      <w:r>
        <w:rPr/>
        <w:t>④</w:t>
      </w:r>
      <w:r>
        <w:rPr/>
        <w:t xml:space="preserve"> 얼굴로 열이 달아오른다.   </w:t>
      </w:r>
      <w:r>
        <w:rPr/>
        <w:t>⑤</w:t>
      </w:r>
      <w:r>
        <w:rPr/>
        <w:t xml:space="preserve"> 불안하다.   </w:t>
      </w:r>
      <w:r>
        <w:rPr/>
        <w:t>⑥</w:t>
      </w:r>
      <w:r>
        <w:rPr/>
        <w:t xml:space="preserve"> 짜증이 자주 난다.   </w:t>
      </w:r>
      <w:r>
        <w:rPr/>
        <w:t>⑦</w:t>
      </w:r>
      <w:r>
        <w:rPr/>
        <w:t xml:space="preserve"> 작년에 이유 없이 40일간 하혈을 했으며, 올해도 2번씩이나 대단히 많은 하혈(</w:t>
      </w:r>
      <w:r>
        <w:rPr/>
        <w:t>下血)</w:t>
      </w:r>
      <w:r>
        <w:rPr/>
        <w:t xml:space="preserve">이 있었으나 병원에서는 별다른 이상을 발견하지 못했다고 한다.   </w:t>
      </w:r>
      <w:r>
        <w:rPr/>
        <w:t>⑧</w:t>
      </w:r>
      <w:r>
        <w:rPr/>
        <w:t xml:space="preserve"> 하혈이 있은 후에 기운이 없었다.   </w:t>
      </w:r>
      <w:r>
        <w:rPr/>
        <w:t>⑨</w:t>
      </w:r>
      <w:r>
        <w:rPr/>
        <w:t xml:space="preserve"> 하혈 이후 혈압이 올랐다 내렸다 하면서 조절되지 않는다.</w:t>
      </w:r>
    </w:p>
    <w:p>
      <w:pPr>
        <w:pStyle w:val="5"/>
        <w:widowControl w:val="off"/>
      </w:pPr>
      <w:r>
        <w:rPr/>
        <w:t>⑩</w:t>
      </w:r>
      <w:r>
        <w:rPr/>
        <w:t xml:space="preserve"> 하혈 이후 어지럽고 머리가 무겁다.   </w:t>
      </w:r>
      <w:r>
        <w:rPr/>
        <w:t>⑪</w:t>
      </w:r>
      <w:r>
        <w:rPr/>
        <w:t xml:space="preserve"> 음식은 가리지 않고 잘 먹는 편이나 신 음식은 아주 싫어한다. 15일 전부터 식욕이 없다.   </w:t>
      </w:r>
      <w:r>
        <w:rPr/>
        <w:t>⑫</w:t>
      </w:r>
      <w:r>
        <w:rPr/>
        <w:t xml:space="preserve"> 평소에 더우면 답답해서 숨쉬기가 어렵다.   </w:t>
      </w:r>
      <w:r>
        <w:rPr/>
        <w:t>⑬</w:t>
      </w:r>
      <w:r>
        <w:rPr/>
        <w:t xml:space="preserve"> 소화는 잘 되고 대변은 정상이지만 소변보기가 힘들다.   </w:t>
      </w:r>
      <w:r>
        <w:rPr/>
        <w:t>⑭</w:t>
      </w:r>
      <w:r>
        <w:rPr/>
        <w:t xml:space="preserve"> 앞머리가 띵하게 아프고 어지러워서 빙빙 도는 느낌이고 손발이 저리다.</w:t>
      </w:r>
    </w:p>
    <w:p>
      <w:pPr>
        <w:pStyle w:val="5"/>
        <w:widowControl w:val="off"/>
      </w:pPr>
      <w:r>
        <w:rPr/>
        <w:t>지나치게 신경을 많이 써서 이러한 증상이 발생했다고 보고 가미귀비탕 1.5배량에서 인삼을 빼고 향부자 4돈을 더하여 10일분 20첩을 투약했다.</w:t>
      </w:r>
    </w:p>
    <w:p>
      <w:pPr>
        <w:pStyle w:val="5"/>
        <w:widowControl w:val="off"/>
      </w:pPr>
      <w:r>
        <w:rPr/>
        <w:t>23일 후에 내방했을 때 확인해 보니,</w:t>
      </w:r>
    </w:p>
    <w:p>
      <w:pPr>
        <w:pStyle w:val="5"/>
        <w:widowControl w:val="off"/>
      </w:pPr>
      <w:r>
        <w:rPr/>
        <w:t>심번(</w:t>
      </w:r>
      <w:r>
        <w:rPr/>
        <w:t xml:space="preserve">心煩) </w:t>
      </w:r>
      <w:r>
        <w:rPr/>
        <w:t>증상과 호흡곤란이 격감하여 지금은 약간만 남아 있는 정도이며 기운도 나고 현훈(</w:t>
      </w:r>
      <w:r>
        <w:rPr/>
        <w:t>眩暈)</w:t>
      </w:r>
      <w:r>
        <w:rPr/>
        <w:t>도 경감되었으며 식사도 잘한다고 한다. 증세가 아직은 남아 있다고 보고, 처음과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심번(</w:t>
      </w:r>
      <w:r>
        <w:rPr/>
        <w:t xml:space="preserve">心煩), </w:t>
      </w:r>
      <w:r>
        <w:rPr/>
        <w:t>피로(</w:t>
      </w:r>
      <w:r>
        <w:rPr/>
        <w:t>疲勞)</w:t>
      </w:r>
    </w:p>
    <w:p>
      <w:pPr>
        <w:pStyle w:val="5"/>
        <w:widowControl w:val="off"/>
      </w:pPr>
      <w:r>
        <w:rPr/>
        <w:t>다음은 이지현 선생의 경험이다.</w:t>
      </w:r>
    </w:p>
    <w:p>
      <w:pPr>
        <w:pStyle w:val="4"/>
        <w:widowControl w:val="off"/>
      </w:pPr>
      <w:r>
        <w:pict>
          <v:oval id="_x1898184098"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28세  대학생  소양인으로 추정  172cm 52kg  서울특별시 강남구 압구정동</w:t>
      </w:r>
    </w:p>
    <w:p>
      <w:pPr>
        <w:pStyle w:val="5"/>
        <w:widowControl w:val="off"/>
      </w:pPr>
      <w:r>
        <w:rPr/>
        <w:t>마른 체형에 피부가 희고 혈색이 없다.</w:t>
      </w:r>
    </w:p>
    <w:p>
      <w:pPr>
        <w:pStyle w:val="5"/>
        <w:widowControl w:val="off"/>
      </w:pPr>
      <w:r>
        <w:rPr/>
        <w:t>①</w:t>
      </w:r>
      <w:r>
        <w:rPr/>
        <w:t xml:space="preserve"> 스트레스 상황에서 가슴이 답답함. 심번증상이 있다. 또한 얼굴에 뾰루지가 난다.   </w:t>
      </w:r>
      <w:r>
        <w:rPr/>
        <w:t>②</w:t>
      </w:r>
      <w:r>
        <w:rPr/>
        <w:t xml:space="preserve"> 쉽게 지치고 피로하다.</w:t>
      </w:r>
    </w:p>
    <w:p>
      <w:pPr>
        <w:pStyle w:val="5"/>
        <w:widowControl w:val="off"/>
      </w:pPr>
      <w:r>
        <w:rPr/>
        <w:t>③</w:t>
      </w:r>
      <w:r>
        <w:rPr/>
        <w:t xml:space="preserve"> 오후엔 눈이 빨갛게 충혈된다.   </w:t>
      </w:r>
      <w:r>
        <w:rPr/>
        <w:t>④</w:t>
      </w:r>
      <w:r>
        <w:rPr/>
        <w:t xml:space="preserve"> 아침에 일어나기 힘들다.   </w:t>
      </w:r>
      <w:r>
        <w:rPr/>
        <w:t>⑤</w:t>
      </w:r>
      <w:r>
        <w:rPr/>
        <w:t xml:space="preserve"> 자주 존다.   </w:t>
      </w:r>
      <w:r>
        <w:rPr/>
        <w:t>⑥</w:t>
      </w:r>
      <w:r>
        <w:rPr/>
        <w:t xml:space="preserve"> 손발이 차다.   </w:t>
      </w:r>
      <w:r>
        <w:rPr/>
        <w:t>⑦</w:t>
      </w:r>
      <w:r>
        <w:rPr/>
        <w:t xml:space="preserve"> 잠을 매우 늦게 자는 편이나 푹 잔다.   </w:t>
      </w:r>
      <w:r>
        <w:rPr/>
        <w:t>⑧</w:t>
      </w:r>
      <w:r>
        <w:rPr/>
        <w:t xml:space="preserve"> 식사가 불규칙하고 식욕이 없으며, 주로 밥 대신 빵과 아이스크림을 먹는다.</w:t>
      </w:r>
    </w:p>
    <w:p>
      <w:pPr>
        <w:pStyle w:val="5"/>
        <w:widowControl w:val="off"/>
      </w:pPr>
      <w:r>
        <w:rPr/>
        <w:t>⑨</w:t>
      </w:r>
      <w:r>
        <w:rPr/>
        <w:t xml:space="preserve"> 생각이 많다.</w:t>
      </w:r>
    </w:p>
    <w:p>
      <w:pPr>
        <w:pStyle w:val="5"/>
        <w:widowControl w:val="off"/>
      </w:pPr>
      <w:r>
        <w:rPr/>
        <w:t>스트레스로 인해 신경증상이 발생하는 것으로 보고 귀비탕 계열의 처방을 사용하기로 하고, 상열감이 있다는 점에서 시호와 치자가 포함된 가미귀비탕을 사용하기로 했다. 또한 평소에 식욕이 없다는 점에서 평위산을 합하고 평소에 조열감이 있어 인삼과 원지의 양을 감량하여 8일간 16첩을 복용하기로 했다.</w:t>
      </w:r>
    </w:p>
    <w:p>
      <w:pPr>
        <w:pStyle w:val="5"/>
        <w:widowControl w:val="off"/>
      </w:pPr>
      <w:r>
        <w:rPr/>
        <w:t>1. 평상시 취침 시간은 새벽 2시 정도였으나 복용 첫날부터 자정이 되기도 전에 잠이 들었다.</w:t>
      </w:r>
    </w:p>
    <w:p>
      <w:pPr>
        <w:pStyle w:val="5"/>
        <w:widowControl w:val="off"/>
      </w:pPr>
      <w:r>
        <w:rPr/>
        <w:t>2. 평소보다 수면 시간이 늘어났지만 낮에도 계속 잠이 쏟아졌다.</w:t>
      </w:r>
    </w:p>
    <w:p>
      <w:pPr>
        <w:pStyle w:val="5"/>
        <w:widowControl w:val="off"/>
      </w:pPr>
      <w:r>
        <w:rPr/>
        <w:t>3. 낮에도 계속 잠이 쏟아져 더욱 피로감이 심해진 것으로 보여 5일 만에 복용을 중단했다.</w:t>
      </w:r>
    </w:p>
    <w:p>
      <w:pPr>
        <w:pStyle w:val="5"/>
        <w:widowControl w:val="off"/>
      </w:pPr>
      <w:r>
        <w:rPr/>
        <w:t>4. 머리가 멍해지는 느낌이 있으며 평소보다 생각의 양이 줄어들었고</w:t>
      </w:r>
    </w:p>
    <w:p>
      <w:pPr>
        <w:pStyle w:val="5"/>
        <w:widowControl w:val="off"/>
      </w:pPr>
      <w:r>
        <w:rPr/>
        <w:t>5. 스트레스도 덜 받는 것 같다.</w:t>
      </w:r>
    </w:p>
    <w:p>
      <w:pPr>
        <w:pStyle w:val="5"/>
        <w:widowControl w:val="off"/>
      </w:pPr>
      <w:r>
        <w:rPr/>
        <w:t>6. 소화력은 다소 개선된 것 같다.</w:t>
      </w:r>
    </w:p>
    <w:p>
      <w:pPr>
        <w:pStyle w:val="3"/>
        <w:widowControl w:val="off"/>
        <w:rPr/>
      </w:pPr>
    </w:p>
    <w:p>
      <w:pPr>
        <w:pStyle w:val="3"/>
        <w:widowControl w:val="off"/>
      </w:pPr>
      <w:r>
        <w:rPr/>
        <w:t>4-1. 피로(</w:t>
      </w:r>
      <w:r>
        <w:rPr/>
        <w:t xml:space="preserve">疲勞), </w:t>
      </w:r>
      <w:r>
        <w:rPr/>
        <w:t>신중(</w:t>
      </w:r>
      <w:r>
        <w:rPr/>
        <w:t xml:space="preserve">身重), </w:t>
      </w:r>
      <w:r>
        <w:rPr/>
        <w:t>족저림, 소화불량(</w:t>
      </w:r>
      <w:r>
        <w:rPr/>
        <w:t xml:space="preserve">消化不良), </w:t>
      </w:r>
      <w:r>
        <w:rPr/>
        <w:t>불면(</w:t>
      </w:r>
      <w:r>
        <w:rPr/>
        <w:t xml:space="preserve">不眠), </w:t>
      </w:r>
      <w:r>
        <w:rPr/>
        <w:t>기상곤권(</w:t>
      </w:r>
      <w:r>
        <w:rPr/>
        <w:t xml:space="preserve">起床困倦), </w:t>
      </w:r>
      <w:r>
        <w:rPr/>
        <w:t>미열(</w:t>
      </w:r>
      <w:r>
        <w:rPr/>
        <w:t xml:space="preserve">微熱), </w:t>
      </w:r>
      <w:r>
        <w:rPr/>
        <w:t>눈피로감</w:t>
      </w:r>
    </w:p>
    <w:p>
      <w:pPr>
        <w:pStyle w:val="5"/>
        <w:widowControl w:val="off"/>
      </w:pPr>
      <w:r>
        <w:rPr/>
        <w:t>다음은 한성수 선생의 경험이다.</w:t>
      </w:r>
    </w:p>
    <w:p>
      <w:pPr>
        <w:pStyle w:val="4"/>
        <w:widowControl w:val="off"/>
      </w:pPr>
      <w:r>
        <w:pict>
          <v:oval id="_x130262479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27세  소음인  서울특별시 강동구 암사동 선사현대아파트</w:t>
      </w:r>
    </w:p>
    <w:p>
      <w:pPr>
        <w:pStyle w:val="5"/>
        <w:widowControl w:val="off"/>
      </w:pPr>
      <w:r>
        <w:rPr/>
        <w:t>①</w:t>
      </w:r>
      <w:r>
        <w:rPr/>
        <w:t xml:space="preserve"> 피로하며 매사가 귀찮고 의욕이 없다.   </w:t>
      </w:r>
      <w:r>
        <w:rPr/>
        <w:t>②</w:t>
      </w:r>
      <w:r>
        <w:rPr/>
        <w:t xml:space="preserve"> 눈도 피로하다.   </w:t>
      </w:r>
      <w:r>
        <w:rPr/>
        <w:t>③</w:t>
      </w:r>
      <w:r>
        <w:rPr/>
        <w:t xml:space="preserve"> 몸도 무겁게만 느껴진다.   </w:t>
      </w:r>
      <w:r>
        <w:rPr/>
        <w:t>④</w:t>
      </w:r>
      <w:r>
        <w:rPr/>
        <w:t xml:space="preserve"> 식욕이 없으며 소화불량 증세가 있다.   </w:t>
      </w:r>
      <w:r>
        <w:rPr/>
        <w:t>⑤</w:t>
      </w:r>
      <w:r>
        <w:rPr/>
        <w:t xml:space="preserve"> 아침에 일어나기 힘들다.   </w:t>
      </w:r>
      <w:r>
        <w:rPr/>
        <w:t>⑥</w:t>
      </w:r>
      <w:r>
        <w:rPr/>
        <w:t xml:space="preserve"> 잠들기 어렵고 꿈도 많이 꾼다.   </w:t>
      </w:r>
      <w:r>
        <w:rPr/>
        <w:t>⑦</w:t>
      </w:r>
      <w:r>
        <w:rPr/>
        <w:t xml:space="preserve"> 오른쪽 명치 부근에서 담 결리는 소리가 난다.   </w:t>
      </w:r>
      <w:r>
        <w:rPr/>
        <w:t>⑧</w:t>
      </w:r>
      <w:r>
        <w:rPr/>
        <w:t xml:space="preserve"> 어깨 부위와 발이 뻐근하다.   </w:t>
      </w:r>
      <w:r>
        <w:rPr/>
        <w:t>⑨</w:t>
      </w:r>
      <w:r>
        <w:rPr/>
        <w:t xml:space="preserve"> 피부와 관절이 찌릿찌릿하다.   </w:t>
      </w:r>
      <w:r>
        <w:rPr/>
        <w:t>⑩</w:t>
      </w:r>
      <w:r>
        <w:rPr/>
        <w:t xml:space="preserve"> 손발, 복부, 몸 전체가 약간 찬 편이다.   </w:t>
      </w:r>
      <w:r>
        <w:rPr/>
        <w:t>⑪</w:t>
      </w:r>
      <w:r>
        <w:rPr/>
        <w:t xml:space="preserve"> 고등학교 때 폐렴으로 입원한 경력이 있다.   </w:t>
      </w:r>
      <w:r>
        <w:rPr/>
        <w:t>⑫</w:t>
      </w:r>
      <w:r>
        <w:rPr/>
        <w:t xml:space="preserve"> 피곤하면 기침을 한다.   </w:t>
      </w:r>
      <w:r>
        <w:rPr/>
        <w:t>⑬</w:t>
      </w:r>
      <w:r>
        <w:rPr/>
        <w:t xml:space="preserve"> 미열(</w:t>
      </w:r>
      <w:r>
        <w:rPr/>
        <w:t>微熱)</w:t>
      </w:r>
      <w:r>
        <w:rPr/>
        <w:t xml:space="preserve">이 계속 있다.   </w:t>
      </w:r>
      <w:r>
        <w:rPr/>
        <w:t>⑭</w:t>
      </w:r>
      <w:r>
        <w:rPr/>
        <w:t xml:space="preserve"> 현재 폐렴약을 복용하는 중이다.</w:t>
      </w:r>
    </w:p>
    <w:p>
      <w:pPr>
        <w:pStyle w:val="5"/>
        <w:widowControl w:val="off"/>
      </w:pPr>
      <w:r>
        <w:rPr/>
        <w:t>이 여자의 피로와 기상곤권(</w:t>
      </w:r>
      <w:r>
        <w:rPr/>
        <w:t xml:space="preserve">起床困倦), </w:t>
      </w:r>
      <w:r>
        <w:rPr/>
        <w:t>의욕부진(</w:t>
      </w:r>
      <w:r>
        <w:rPr/>
        <w:t xml:space="preserve">意慾不振), </w:t>
      </w:r>
      <w:r>
        <w:rPr/>
        <w:t>신중(</w:t>
      </w:r>
      <w:r>
        <w:rPr/>
        <w:t xml:space="preserve">身重), </w:t>
      </w:r>
      <w:r>
        <w:rPr/>
        <w:t>불면(</w:t>
      </w:r>
      <w:r>
        <w:rPr/>
        <w:t xml:space="preserve">不眠), </w:t>
      </w:r>
      <w:r>
        <w:rPr/>
        <w:t>다몽(</w:t>
      </w:r>
      <w:r>
        <w:rPr/>
        <w:t xml:space="preserve">多夢) </w:t>
      </w:r>
      <w:r>
        <w:rPr/>
        <w:t>등은 기허(</w:t>
      </w:r>
      <w:r>
        <w:rPr/>
        <w:t>氣虛)</w:t>
      </w:r>
      <w:r>
        <w:rPr/>
        <w:t>로 인하여 발생한 증상으로 보인다. 또한 잠들기가 어려우며 꿈도 많이 꾼다는 점을 보면 기허와 함께 심허(</w:t>
      </w:r>
      <w:r>
        <w:rPr/>
        <w:t>心虛)</w:t>
      </w:r>
      <w:r>
        <w:rPr/>
        <w:t>도 있다고 보고 보기강심제(</w:t>
      </w:r>
      <w:r>
        <w:rPr/>
        <w:t>補氣强心劑)</w:t>
      </w:r>
      <w:r>
        <w:rPr/>
        <w:t>를 사용하기로 했다.</w:t>
      </w:r>
    </w:p>
    <w:p>
      <w:pPr>
        <w:pStyle w:val="5"/>
        <w:widowControl w:val="off"/>
      </w:pPr>
      <w:r>
        <w:rPr/>
        <w:t>기허(</w:t>
      </w:r>
      <w:r>
        <w:rPr/>
        <w:t>氣虛)</w:t>
      </w:r>
      <w:r>
        <w:rPr/>
        <w:t>하기 쉬운 소음인 여자의 피로와 기상곤권, 의욕부진, 신중 등의 증상 중 불면, 다몽 등의 증상을 감안하여 귀비탕을 사용하기로 하고, 현재 미열이 있으면서 폐렴약을 복용하는 중이라는 점을 참고하여 청열성이 약간 더해진 가미귀비탕으로 10일분 20첩을 지어주었다.</w:t>
      </w:r>
    </w:p>
    <w:p>
      <w:pPr>
        <w:pStyle w:val="5"/>
        <w:widowControl w:val="off"/>
      </w:pPr>
      <w:r>
        <w:rPr/>
        <w:t>폐렴약을 먹는 중이라 약을 모두 복용하기까지 1달 정도 걸렸는데, 약을 모두 복용한 뒤로는 눈 피로감과 신중, 기상곤권, 식욕부진, 소화불량 증상이 호전되었으며, 불면이 소실되어 잠을 잘 잘 수 있게 되었다고 한다. 또한 미열 증세가 없어졌으며 피부와 관절에 찌릿찌릿하던 증세도 없어졌다고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피로(</w:t>
      </w:r>
      <w:r>
        <w:rPr/>
        <w:t xml:space="preserve">疲勞), </w:t>
      </w:r>
      <w:r>
        <w:rPr/>
        <w:t>가슴답답, 매핵기(</w:t>
      </w:r>
      <w:r>
        <w:rPr/>
        <w:t xml:space="preserve">梅核氣), </w:t>
      </w:r>
      <w:r>
        <w:rPr/>
        <w:t>한열왕래(</w:t>
      </w:r>
      <w:r>
        <w:rPr/>
        <w:t xml:space="preserve">寒熱往來), </w:t>
      </w:r>
      <w:r>
        <w:rPr/>
        <w:t>짜증, 불안, 초조, 월경통(</w:t>
      </w:r>
      <w:r>
        <w:rPr/>
        <w:t>月經痛)</w:t>
      </w:r>
    </w:p>
    <w:p>
      <w:pPr>
        <w:pStyle w:val="4"/>
        <w:widowControl w:val="off"/>
      </w:pPr>
      <w:r>
        <w:pict>
          <v:oval id="_x1898184104" style="v-text-anchor:top;width:6.79pt;height:5.37pt;mso-wrap-style:square;" o:hralign="left" o:allowincell="f" o:insetmode="custom" stroked="f" fillcolor="#999999" o:connectortype="straight">
            <v:fill opacity="1.00" color2="#000000"/>
          </v:oval>
        </w:pict>
        <w:rPr/>
        <w:t xml:space="preserve"> 홍 </w:t>
      </w:r>
      <w:r>
        <w:rPr/>
        <w:t>○</w:t>
      </w:r>
      <w:r>
        <w:rPr/>
        <w:t xml:space="preserve"> </w:t>
      </w:r>
      <w:r>
        <w:rPr/>
        <w:t>○</w:t>
      </w:r>
      <w:r>
        <w:rPr/>
        <w:t xml:space="preserve">  여  29세  소음성소양인  주부  경기도 안양시 비산3동 삼영빌라</w:t>
      </w:r>
    </w:p>
    <w:p>
      <w:pPr>
        <w:pStyle w:val="5"/>
        <w:widowControl w:val="off"/>
      </w:pPr>
      <w:r>
        <w:rPr/>
        <w:t>보통 키에 약간 여윈 체구이다. 얼굴은 갸름하고 성격이 활발하고 예민한 성격의 주부로 직장을 다닌다. 신경을 몹시 쓴 이후부터</w:t>
      </w:r>
    </w:p>
    <w:p>
      <w:pPr>
        <w:pStyle w:val="5"/>
        <w:widowControl w:val="off"/>
      </w:pPr>
      <w:r>
        <w:rPr/>
        <w:t>①</w:t>
      </w:r>
      <w:r>
        <w:rPr/>
        <w:t xml:space="preserve"> 가슴이 답답하다.   </w:t>
      </w:r>
      <w:r>
        <w:rPr/>
        <w:t>②</w:t>
      </w:r>
      <w:r>
        <w:rPr/>
        <w:t xml:space="preserve"> 항상 목에는 무엇이 뭉쳐 있다.   </w:t>
      </w:r>
      <w:r>
        <w:rPr/>
        <w:t>③</w:t>
      </w:r>
      <w:r>
        <w:rPr/>
        <w:t xml:space="preserve"> 얼굴에 열이 달아 오른 뒤 으슬으슬 춥다.   </w:t>
      </w:r>
      <w:r>
        <w:rPr/>
        <w:t>④</w:t>
      </w:r>
      <w:r>
        <w:rPr/>
        <w:t xml:space="preserve"> 전보다 몹시 피로하다.   </w:t>
      </w:r>
      <w:r>
        <w:rPr/>
        <w:t>⑤</w:t>
      </w:r>
      <w:r>
        <w:rPr/>
        <w:t xml:space="preserve"> 신경질과 짜증이 몹시 난다.   </w:t>
      </w:r>
      <w:r>
        <w:rPr/>
        <w:t>⑥</w:t>
      </w:r>
      <w:r>
        <w:rPr/>
        <w:t xml:space="preserve"> 괜히 불안하고 초조해진다.   </w:t>
      </w:r>
      <w:r>
        <w:rPr/>
        <w:t>⑦</w:t>
      </w:r>
      <w:r>
        <w:rPr/>
        <w:t xml:space="preserve"> 전신이 무기력하고 기운이 없다.   </w:t>
      </w:r>
      <w:r>
        <w:rPr/>
        <w:t>⑧</w:t>
      </w:r>
      <w:r>
        <w:rPr/>
        <w:t xml:space="preserve"> 식욕은 왕성하다.   </w:t>
      </w:r>
      <w:r>
        <w:rPr/>
        <w:t>⑨</w:t>
      </w:r>
      <w:r>
        <w:rPr/>
        <w:t xml:space="preserve"> 더위를 타고 선풍기 바람을 좋아한다.   </w:t>
      </w:r>
      <w:r>
        <w:rPr/>
        <w:t>⑩</w:t>
      </w:r>
      <w:r>
        <w:rPr/>
        <w:t xml:space="preserve"> 간혹 다리가 약간씩 저리다.   </w:t>
      </w:r>
      <w:r>
        <w:rPr/>
        <w:t>⑪</w:t>
      </w:r>
      <w:r>
        <w:rPr/>
        <w:t xml:space="preserve"> 평소에 꿈을 많이 꾼다.   </w:t>
      </w:r>
      <w:r>
        <w:rPr/>
        <w:t>⑫</w:t>
      </w:r>
      <w:r>
        <w:rPr/>
        <w:t xml:space="preserve"> 결혼 3년째지만 아직 아기가 없다.</w:t>
      </w:r>
    </w:p>
    <w:p>
      <w:pPr>
        <w:pStyle w:val="5"/>
        <w:widowControl w:val="off"/>
      </w:pPr>
      <w:r>
        <w:rPr/>
        <w:t>신경을 쓴 뒤 발생한 흉비(</w:t>
      </w:r>
      <w:r>
        <w:rPr/>
        <w:t>胸痞)</w:t>
      </w:r>
      <w:r>
        <w:rPr/>
        <w:t>와 매핵기(</w:t>
      </w:r>
      <w:r>
        <w:rPr/>
        <w:t xml:space="preserve">梅核氣), </w:t>
      </w:r>
      <w:r>
        <w:rPr/>
        <w:t>상열(</w:t>
      </w:r>
      <w:r>
        <w:rPr/>
        <w:t xml:space="preserve">上熱), </w:t>
      </w:r>
      <w:r>
        <w:rPr/>
        <w:t>다리저림이 기울(</w:t>
      </w:r>
      <w:r>
        <w:rPr/>
        <w:t>氣鬱)</w:t>
      </w:r>
      <w:r>
        <w:rPr/>
        <w:t>로 인하여 발생했다고 보고 가미귀비탕을 지어주기로 했다.</w:t>
      </w:r>
    </w:p>
    <w:p>
      <w:pPr>
        <w:pStyle w:val="5"/>
        <w:widowControl w:val="off"/>
      </w:pPr>
      <w:r>
        <w:rPr/>
        <w:t>단지 가미귀비탕에서 시호 대신 목단피를 사용하고 기울의 정도가 심한 점을 감안하여 향부자 4돈, 소엽 2.5돈을 더하고, 조열한 소양인 체질임을 고려하여 원지와 인삼을 빼고 10일분 20첩을 지어주었다.</w:t>
      </w:r>
    </w:p>
    <w:p>
      <w:pPr>
        <w:pStyle w:val="5"/>
        <w:widowControl w:val="off"/>
      </w:pPr>
      <w:r>
        <w:rPr/>
        <w:t>6개월 뒤인 다음해 1월 초순에 내방했을 때 확인해 보니, 약을 복용한 후로 가슴이 답답한 것과 매핵기, 상열, 피로, 짜증, 불안, 초조 등의 증상이 모두 없어졌으며 약효가 매우 좋았다고 한다. 더구나 그 약을 복용한 뒤부터 자신도 모르게 전과 달리 성격이 좋아지고 조급해지는 것과 짜증이 없어지고 여유와 아량이 생겼다고 한다. 아울러 월경 전에 발생하던 여드름도 없어지고 월경통도 함께 없어졌다고 한다.</w:t>
      </w:r>
    </w:p>
    <w:p>
      <w:pPr>
        <w:pStyle w:val="5"/>
        <w:widowControl w:val="off"/>
      </w:pPr>
      <w:r>
        <w:rPr/>
        <w:t>그러나 근래에 다시 신경을 쓴 뒤로 피로가 심해지면서 신경이 예민해지고 짜증이 심해진다는 것이다. 이번에도 전과 증상이 비슷하고 발생한 원인도 비슷하여 지난번과 같은 처방으로 5일분 10첩을 지어주었다.</w:t>
      </w:r>
    </w:p>
    <w:p>
      <w:pPr>
        <w:pStyle w:val="5"/>
        <w:widowControl w:val="off"/>
      </w:pPr>
      <w:r>
        <w:rPr/>
        <w:t>32일 뒤 설사를 한다며 내방했을 때 확인해 보니, 약을 복용한 뒤로 피로가 줄어들었고 짜증도 없어졌다는 것이다. 그런데 이번에는</w:t>
      </w:r>
    </w:p>
    <w:p>
      <w:pPr>
        <w:pStyle w:val="5"/>
        <w:widowControl w:val="off"/>
      </w:pPr>
      <w:r>
        <w:rPr/>
        <w:t>①</w:t>
      </w:r>
      <w:r>
        <w:rPr/>
        <w:t xml:space="preserve"> 며칠 전부터 설사를 한다.   </w:t>
      </w:r>
      <w:r>
        <w:rPr/>
        <w:t>②</w:t>
      </w:r>
      <w:r>
        <w:rPr/>
        <w:t xml:space="preserve"> 소화가 잘 안 되고 속이 거북하다.   </w:t>
      </w:r>
      <w:r>
        <w:rPr/>
        <w:t>③</w:t>
      </w:r>
      <w:r>
        <w:rPr/>
        <w:t xml:space="preserve"> 식욕은 왕성하다.   </w:t>
      </w:r>
      <w:r>
        <w:rPr/>
        <w:t>④</w:t>
      </w:r>
      <w:r>
        <w:rPr/>
        <w:t xml:space="preserve"> 이번에 나타나는 증상도 신경을 많이 쓴 뒤에 발생했다.</w:t>
      </w:r>
    </w:p>
    <w:p>
      <w:pPr>
        <w:pStyle w:val="5"/>
        <w:widowControl w:val="off"/>
      </w:pPr>
      <w:r>
        <w:rPr/>
        <w:t>증상이 설사와 소화불량이지만 신경을 많이 쓴 뒤에 발생했다는 점에서 지난번과 같은 가미귀비탕으로 10일분 20첩을 지어주었다.</w:t>
      </w:r>
    </w:p>
    <w:p>
      <w:pPr>
        <w:pStyle w:val="5"/>
        <w:widowControl w:val="off"/>
      </w:pPr>
      <w:r>
        <w:rPr/>
        <w:t>만 1달 뒤인 3월 7일에 다시 약을 지으러 왔을 때 확인해 보니, 지난번 약을 복용하고 설사와 소화불량이 모두 나았다는 것이다. 이번에는 월경주기가 불규칙하고 월경량이 적다고 한다. 이번에도 지난번과 같은 처방으로 10일분 20첩을 지어주었다.</w:t>
      </w:r>
    </w:p>
    <w:p>
      <w:pPr>
        <w:pStyle w:val="5"/>
        <w:widowControl w:val="off"/>
      </w:pPr>
      <w:r>
        <w:rPr/>
        <w:t>4개월 뒤인 7월 초순에 소화장애로 내방했다. 5일 전 열무김치와 새우젓, 샴페인을 먹고 구토한 뒤부터</w:t>
      </w:r>
    </w:p>
    <w:p>
      <w:pPr>
        <w:pStyle w:val="5"/>
        <w:widowControl w:val="off"/>
      </w:pPr>
      <w:r>
        <w:rPr/>
        <w:t>①</w:t>
      </w:r>
      <w:r>
        <w:rPr/>
        <w:t xml:space="preserve"> 사르르 복통이 있다.   </w:t>
      </w:r>
      <w:r>
        <w:rPr/>
        <w:t>②</w:t>
      </w:r>
      <w:r>
        <w:rPr/>
        <w:t xml:space="preserve"> 속이 느글거린다.   </w:t>
      </w:r>
      <w:r>
        <w:rPr/>
        <w:t>③</w:t>
      </w:r>
      <w:r>
        <w:rPr/>
        <w:t xml:space="preserve"> 배는 고프지만 음식을 전혀 못 먹고 있다.   </w:t>
      </w:r>
      <w:r>
        <w:rPr/>
        <w:t>④</w:t>
      </w:r>
      <w:r>
        <w:rPr/>
        <w:t xml:space="preserve"> 동시에 발열(</w:t>
      </w:r>
      <w:r>
        <w:rPr/>
        <w:t>發熱)</w:t>
      </w:r>
      <w:r>
        <w:rPr/>
        <w:t xml:space="preserve">과 두통, 어지러움이 있다.   </w:t>
      </w:r>
      <w:r>
        <w:rPr/>
        <w:t>⑤</w:t>
      </w:r>
      <w:r>
        <w:rPr/>
        <w:t xml:space="preserve"> 병원에서는 식중독으로 진단했으며 주사를 맞고 약을 먹었으나 회복이 안 된다.</w:t>
      </w:r>
    </w:p>
    <w:p>
      <w:pPr>
        <w:pStyle w:val="5"/>
        <w:widowControl w:val="off"/>
      </w:pPr>
      <w:r>
        <w:rPr/>
        <w:t>위 증상이 음식으로 인한 식상(</w:t>
      </w:r>
      <w:r>
        <w:rPr/>
        <w:t>食傷)</w:t>
      </w:r>
      <w:r>
        <w:rPr/>
        <w:t>으로 보고 복통이 있으면서도 오심(</w:t>
      </w:r>
      <w:r>
        <w:rPr/>
        <w:t>惡心)</w:t>
      </w:r>
      <w:r>
        <w:rPr/>
        <w:t>이 있다는 점을 감안하여 불환금정기산 3배량으로 3첩을 지어주었다. 10년 뒤에 다시 왔을 때 물어 보니, 워낙 오래된 일이라 기억이 없다고 한다.</w:t>
      </w:r>
    </w:p>
    <w:p>
      <w:pPr>
        <w:pStyle w:val="5"/>
        <w:widowControl w:val="off"/>
      </w:pPr>
      <w:r>
        <w:rPr/>
        <w:t>IMF로 인해 남편이 실직하여 다시 직장에 나가서 관리자로 일을 하고 있는데, 직장에서 스트레스를 많이 받고 있다고 한다. 6개월 전부터는</w:t>
      </w:r>
    </w:p>
    <w:p>
      <w:pPr>
        <w:pStyle w:val="5"/>
        <w:widowControl w:val="off"/>
      </w:pPr>
      <w:r>
        <w:rPr/>
        <w:t>①</w:t>
      </w:r>
      <w:r>
        <w:rPr/>
        <w:t xml:space="preserve"> 뒷목덜미가 늘 뻐근하다.   </w:t>
      </w:r>
      <w:r>
        <w:rPr/>
        <w:t>②</w:t>
      </w:r>
      <w:r>
        <w:rPr/>
        <w:t xml:space="preserve"> 전중(</w:t>
      </w:r>
      <w:r>
        <w:rPr/>
        <w:t>膻中)</w:t>
      </w:r>
      <w:r>
        <w:rPr/>
        <w:t xml:space="preserve">이 늘 답답하고 뻐근하다.   </w:t>
      </w:r>
      <w:r>
        <w:rPr/>
        <w:t>③</w:t>
      </w:r>
      <w:r>
        <w:rPr/>
        <w:t xml:space="preserve"> 팔다리가 쑤신다.</w:t>
      </w:r>
    </w:p>
    <w:p>
      <w:pPr>
        <w:pStyle w:val="5"/>
        <w:widowControl w:val="off"/>
      </w:pPr>
      <w:r>
        <w:rPr/>
        <w:t>④</w:t>
      </w:r>
      <w:r>
        <w:rPr/>
        <w:t xml:space="preserve"> 공복에 속이 쓰리다.   </w:t>
      </w:r>
      <w:r>
        <w:rPr/>
        <w:t>⑤</w:t>
      </w:r>
      <w:r>
        <w:rPr/>
        <w:t xml:space="preserve"> 전과 달리 추위를 매우 타고 온몸이 차다.   </w:t>
      </w:r>
      <w:r>
        <w:rPr/>
        <w:t>⑥</w:t>
      </w:r>
      <w:r>
        <w:rPr/>
        <w:t xml:space="preserve"> 괜히 가슴이 뛰고 불안, 초조하다.</w:t>
      </w:r>
    </w:p>
    <w:p>
      <w:pPr>
        <w:pStyle w:val="5"/>
        <w:widowControl w:val="off"/>
      </w:pPr>
      <w:r>
        <w:rPr/>
        <w:t>이번 증세의 원인도 모두 신경을 과도히 쓴 뒤부터 발생했고, 증세 또한 대부분 기울(</w:t>
      </w:r>
      <w:r>
        <w:rPr/>
        <w:t>氣鬱)</w:t>
      </w:r>
      <w:r>
        <w:rPr/>
        <w:t>의 증상이라 지난번과 같은 가미귀비탕을 쓰기로 했다. 단지 전과 달리 전신이 차고 추위를 매우 탄다는 점을 감안하여 계지탕을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전신피로(</w:t>
      </w:r>
      <w:r>
        <w:rPr/>
        <w:t xml:space="preserve">全身疲勞), </w:t>
      </w:r>
      <w:r>
        <w:rPr/>
        <w:t>식욕부진(</w:t>
      </w:r>
      <w:r>
        <w:rPr/>
        <w:t xml:space="preserve">食慾不振), </w:t>
      </w:r>
      <w:r>
        <w:rPr/>
        <w:t>신경쇠약(</w:t>
      </w:r>
      <w:r>
        <w:rPr/>
        <w:t>神經衰弱)</w:t>
      </w:r>
    </w:p>
    <w:p>
      <w:pPr>
        <w:pStyle w:val="5"/>
        <w:widowControl w:val="off"/>
      </w:pPr>
      <w:r>
        <w:rPr/>
        <w:t>다음은 곽진영 선생의 경험이다.</w:t>
      </w:r>
    </w:p>
    <w:p>
      <w:pPr>
        <w:pStyle w:val="4"/>
        <w:widowControl w:val="off"/>
      </w:pPr>
      <w:r>
        <w:pict>
          <v:oval id="_x1898184107"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30세  소양성소음인  유치원 교사  163cm 44kg  충청북도 옥천군 옥천읍</w:t>
      </w:r>
    </w:p>
    <w:p>
      <w:pPr>
        <w:pStyle w:val="5"/>
        <w:widowControl w:val="off"/>
      </w:pPr>
      <w:r>
        <w:rPr/>
        <w:t>마르고 차분해 보이는 미혼 여성이다.</w:t>
      </w:r>
    </w:p>
    <w:p>
      <w:pPr>
        <w:pStyle w:val="5"/>
        <w:widowControl w:val="off"/>
      </w:pPr>
      <w:r>
        <w:rPr/>
        <w:t>①</w:t>
      </w:r>
      <w:r>
        <w:rPr/>
        <w:t xml:space="preserve"> 식욕이 없고 전신에 피로감을 쉽게 느낀다.   </w:t>
      </w:r>
      <w:r>
        <w:rPr/>
        <w:t>②</w:t>
      </w:r>
      <w:r>
        <w:rPr/>
        <w:t xml:space="preserve"> 스트레스를 받으면 위로 열이 확 달아오른다.   </w:t>
      </w:r>
      <w:r>
        <w:rPr/>
        <w:t>③</w:t>
      </w:r>
      <w:r>
        <w:rPr/>
        <w:t xml:space="preserve"> 낮에 졸음이 잘 오고 밤에 쉽게 잠들지 못하며 꿈이 많다.   </w:t>
      </w:r>
      <w:r>
        <w:rPr/>
        <w:t>④</w:t>
      </w:r>
      <w:r>
        <w:rPr/>
        <w:t xml:space="preserve"> 소화가 잘 안 되고 식후나 스트레스를 받은 후에는 속쓰림이 있다.</w:t>
      </w:r>
    </w:p>
    <w:p>
      <w:pPr>
        <w:pStyle w:val="5"/>
        <w:widowControl w:val="off"/>
      </w:pPr>
      <w:r>
        <w:rPr/>
        <w:t>⑤</w:t>
      </w:r>
      <w:r>
        <w:rPr/>
        <w:t xml:space="preserve"> 어깨와 뒷목이 아프고 오래전부터 자주 편두통이 있다.   </w:t>
      </w:r>
      <w:r>
        <w:rPr/>
        <w:t>⑥</w:t>
      </w:r>
      <w:r>
        <w:rPr/>
        <w:t xml:space="preserve"> 명치가 결리고 불안, 초초하며 짜증과 화가 잘 난다.</w:t>
      </w:r>
    </w:p>
    <w:p>
      <w:pPr>
        <w:pStyle w:val="5"/>
        <w:widowControl w:val="off"/>
      </w:pPr>
      <w:r>
        <w:rPr/>
        <w:t>⑦</w:t>
      </w:r>
      <w:r>
        <w:rPr/>
        <w:t xml:space="preserve"> 감기가 끊이지 않는다.   </w:t>
      </w:r>
      <w:r>
        <w:rPr/>
        <w:t>⑧</w:t>
      </w:r>
      <w:r>
        <w:rPr/>
        <w:t xml:space="preserve"> 현재 근무하는 유치원 원장과 3년 동안 관계가 좋지 않다.   </w:t>
      </w:r>
      <w:r>
        <w:rPr/>
        <w:t>⑨</w:t>
      </w:r>
      <w:r>
        <w:rPr/>
        <w:t xml:space="preserve"> 여름에도 꼭 이불을 덮고 자며, 긴 옷을 입는다. 추위와 더위를 심하게 탄다.   </w:t>
      </w:r>
      <w:r>
        <w:rPr/>
        <w:t>⑩</w:t>
      </w:r>
      <w:r>
        <w:rPr/>
        <w:t xml:space="preserve"> 녹차를 마시며, 채식 위주의 식사를 하고 단 것을 간식으로 섭취한다.   </w:t>
      </w:r>
      <w:r>
        <w:rPr/>
        <w:t>⑪</w:t>
      </w:r>
      <w:r>
        <w:rPr/>
        <w:t xml:space="preserve"> 대변이 불규칙하며 약간의 변비가 있다.   </w:t>
      </w:r>
      <w:r>
        <w:rPr/>
        <w:t>⑫</w:t>
      </w:r>
      <w:r>
        <w:rPr/>
        <w:t xml:space="preserve"> 2년 전에 위산과다로 인한 위궤양 진단을 받았다.</w:t>
      </w:r>
    </w:p>
    <w:p>
      <w:pPr>
        <w:pStyle w:val="5"/>
        <w:widowControl w:val="off"/>
      </w:pPr>
      <w:r>
        <w:rPr/>
        <w:t>처음에는 제허(</w:t>
      </w:r>
      <w:r>
        <w:rPr/>
        <w:t>諸虛)</w:t>
      </w:r>
      <w:r>
        <w:rPr/>
        <w:t>한 것을 보익하는 치법을 생각했으나, 단순한 기허보다는 기울로 인한 면이 많은 것으로 보아 보기하면서 기울도 풀어주는 처방을 검토해 보니, 가미귀비탕이 적합할 것으로 보였다. 전신이 피로하고 신경쇠약 증상이 있는 여성에게 가미귀비탕 본방에, 피로가 심하다는 점을 감안하여 인삼을 3배량하고, 영양의 공급을 위하여 교이 5돈을 더하고 속쓰림을 감안하여 용골 1돈, 모려 1돈을 더하여 10일분 20첩을 투약했다.</w:t>
      </w:r>
    </w:p>
    <w:p>
      <w:pPr>
        <w:pStyle w:val="5"/>
        <w:widowControl w:val="off"/>
      </w:pPr>
      <w:r>
        <w:rPr/>
        <w:t>보름이 지난 후에 확인해 보았다.</w:t>
      </w:r>
    </w:p>
    <w:p>
      <w:pPr>
        <w:pStyle w:val="5"/>
        <w:widowControl w:val="off"/>
      </w:pPr>
      <w:r>
        <w:rPr/>
        <w:t>1. 약맛이 대체로 달아서 기분 좋게 하루 3봉씩 잘 복용하고 있다고 한다.</w:t>
      </w:r>
    </w:p>
    <w:p>
      <w:pPr>
        <w:pStyle w:val="5"/>
        <w:widowControl w:val="off"/>
      </w:pPr>
      <w:r>
        <w:rPr/>
        <w:t>2. 전신 무력감과 피로감이 경감된 것 같고,</w:t>
      </w:r>
    </w:p>
    <w:p>
      <w:pPr>
        <w:pStyle w:val="5"/>
        <w:widowControl w:val="off"/>
      </w:pPr>
      <w:r>
        <w:rPr/>
        <w:t>3. 특히 소화가 잘되면서 다시 식욕이 돌아왔다고 한다.</w:t>
      </w:r>
    </w:p>
    <w:p>
      <w:pPr>
        <w:pStyle w:val="5"/>
        <w:widowControl w:val="off"/>
      </w:pPr>
      <w:r>
        <w:rPr/>
        <w:t>귀비탕의 조열한 약성이 걱정되어 대변의 상태를 물어보니, 전에는 변비 경향이 있었는데 오히려 대변이 묽어졌다고 한다. 1제를 모두 복용한 후에는 아침에 일어나기가 수월해졌다고 한다.</w:t>
      </w:r>
    </w:p>
    <w:p>
      <w:pPr>
        <w:pStyle w:val="3"/>
        <w:widowControl w:val="off"/>
      </w:pPr>
      <w:r>
        <w:rPr/>
        <w:t>4-6. 수험생 보약, 피로(</w:t>
      </w:r>
      <w:r>
        <w:rPr/>
        <w:t xml:space="preserve">疲勞), </w:t>
      </w:r>
      <w:r>
        <w:rPr/>
        <w:t>불안</w:t>
      </w:r>
    </w:p>
    <w:p>
      <w:pPr>
        <w:pStyle w:val="5"/>
        <w:widowControl w:val="off"/>
      </w:pPr>
      <w:r>
        <w:rPr/>
        <w:t>다음은 조효형 선생의 경험이다.</w:t>
      </w:r>
    </w:p>
    <w:p>
      <w:pPr>
        <w:pStyle w:val="4"/>
        <w:widowControl w:val="off"/>
      </w:pPr>
      <w:r>
        <w:pict>
          <v:oval id="_x189818410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남  22세  소음인  대학생  171cm 65kg  서울특별시 관악구 봉천동</w:t>
      </w:r>
    </w:p>
    <w:p>
      <w:pPr>
        <w:pStyle w:val="5"/>
        <w:widowControl w:val="off"/>
      </w:pPr>
      <w:r>
        <w:rPr/>
        <w:t>약간 소심해 보이는 청년이다. 대학에 다니다가 다시 공부를 시작한 수험생으로 시험이 다가오면서</w:t>
      </w:r>
    </w:p>
    <w:p>
      <w:pPr>
        <w:pStyle w:val="5"/>
        <w:widowControl w:val="off"/>
      </w:pPr>
      <w:r>
        <w:rPr/>
        <w:t>①</w:t>
      </w:r>
      <w:r>
        <w:rPr/>
        <w:t xml:space="preserve"> 심리적으로 불안하다.   </w:t>
      </w:r>
      <w:r>
        <w:rPr/>
        <w:t>②</w:t>
      </w:r>
      <w:r>
        <w:rPr/>
        <w:t xml:space="preserve"> 가슴이 답답하다.   </w:t>
      </w:r>
      <w:r>
        <w:rPr/>
        <w:t>③</w:t>
      </w:r>
      <w:r>
        <w:rPr/>
        <w:t xml:space="preserve"> 고 3때부터 대인 기피증이 있다.   </w:t>
      </w:r>
      <w:r>
        <w:rPr/>
        <w:t>④</w:t>
      </w:r>
      <w:r>
        <w:rPr/>
        <w:t xml:space="preserve"> 상담 중에도 이야기를 회피한다.   </w:t>
      </w:r>
      <w:r>
        <w:rPr/>
        <w:t>⑤</w:t>
      </w:r>
      <w:r>
        <w:rPr/>
        <w:t xml:space="preserve"> 고 1때 체육 시간에 머리를 다친 후로 가끔씩 두통이 있다.   </w:t>
      </w:r>
      <w:r>
        <w:rPr/>
        <w:t>⑥</w:t>
      </w:r>
      <w:r>
        <w:rPr/>
        <w:t xml:space="preserve"> 시험 준비로 항상 피로하다.   </w:t>
      </w:r>
      <w:r>
        <w:rPr/>
        <w:t>⑦</w:t>
      </w:r>
      <w:r>
        <w:rPr/>
        <w:t xml:space="preserve"> 추위는 덜 타나 더위는 많이 탄다.   </w:t>
      </w:r>
      <w:r>
        <w:rPr/>
        <w:t>⑧</w:t>
      </w:r>
      <w:r>
        <w:rPr/>
        <w:t xml:space="preserve"> 땀이 몸 전체에서 많이 난다.   </w:t>
      </w:r>
      <w:r>
        <w:rPr/>
        <w:t>⑨</w:t>
      </w:r>
      <w:r>
        <w:rPr/>
        <w:t xml:space="preserve"> 시원한 것을 좋아한다.   </w:t>
      </w:r>
      <w:r>
        <w:rPr/>
        <w:t>⑩</w:t>
      </w:r>
      <w:r>
        <w:rPr/>
        <w:t xml:space="preserve"> 식욕이 별로 없고 하루에 두 끼 정도만 먹는다.   </w:t>
      </w:r>
      <w:r>
        <w:rPr/>
        <w:t>⑪</w:t>
      </w:r>
      <w:r>
        <w:rPr/>
        <w:t xml:space="preserve"> 하루 6시간 정도 잠을 자지만 잠이 부족하다고 느낀다.   </w:t>
      </w:r>
      <w:r>
        <w:rPr/>
        <w:t>⑫</w:t>
      </w:r>
      <w:r>
        <w:rPr/>
        <w:t xml:space="preserve"> 숙면을 취하지 못하며 밤새 꿈을 꾼다.   </w:t>
      </w:r>
      <w:r>
        <w:rPr/>
        <w:t>⑬</w:t>
      </w:r>
      <w:r>
        <w:rPr/>
        <w:t xml:space="preserve"> 손발은 매우 뜨거운 편이며 복부도 따뜻한 편이다.   </w:t>
      </w:r>
      <w:r>
        <w:rPr/>
        <w:t>⑭</w:t>
      </w:r>
      <w:r>
        <w:rPr/>
        <w:t xml:space="preserve"> 대변과 소변은 정상이다.   </w:t>
      </w:r>
      <w:r>
        <w:rPr/>
        <w:t>⑮</w:t>
      </w:r>
      <w:r>
        <w:rPr/>
        <w:t xml:space="preserve"> 얼굴이 붉고, 면종(</w:t>
      </w:r>
      <w:r>
        <w:rPr/>
        <w:t>面腫)</w:t>
      </w:r>
      <w:r>
        <w:rPr/>
        <w:t>이 약간 있다.</w:t>
      </w:r>
    </w:p>
    <w:p>
      <w:pPr>
        <w:pStyle w:val="5"/>
        <w:widowControl w:val="off"/>
      </w:pPr>
      <w:r>
        <w:rPr/>
        <w:t>수험생들의 일반적인 증상인 사려과다(</w:t>
      </w:r>
      <w:r>
        <w:rPr/>
        <w:t>思慮過多)</w:t>
      </w:r>
      <w:r>
        <w:rPr/>
        <w:t>로 인한 비위(</w:t>
      </w:r>
      <w:r>
        <w:rPr/>
        <w:t xml:space="preserve">脾胃) </w:t>
      </w:r>
      <w:r>
        <w:rPr/>
        <w:t>손상이 나타나므로 우선 귀비탕을 생각했다. 그러나 전반적으로 열증이 나타나므로 시호, 치자가 더해진 가미귀비탕이 더 적합하다고 생각되었다. 또 심리적 스트레스가 심하다고 생각하여 가미귀비탕에 심혈(</w:t>
      </w:r>
      <w:r>
        <w:rPr/>
        <w:t>心血)</w:t>
      </w:r>
      <w:r>
        <w:rPr/>
        <w:t>이 부족하다고 판단되어 용안육을 1.5돈으로 증량하고 죽여 0.75돈을 더하여 10일분 20첩을 투약했다.</w:t>
      </w:r>
    </w:p>
    <w:p>
      <w:pPr>
        <w:pStyle w:val="5"/>
        <w:widowControl w:val="off"/>
      </w:pPr>
      <w:r>
        <w:rPr/>
        <w:t>약을 복용한 지 보름 정도 후에 어머님이 자신의 약을 지으러 왔다.</w:t>
      </w:r>
    </w:p>
    <w:p>
      <w:pPr>
        <w:pStyle w:val="5"/>
        <w:widowControl w:val="off"/>
      </w:pPr>
      <w:r>
        <w:rPr/>
        <w:t>아들이 약을 복용하고 피로(</w:t>
      </w:r>
      <w:r>
        <w:rPr/>
        <w:t>疲勞)</w:t>
      </w:r>
      <w:r>
        <w:rPr/>
        <w:t>도 덜하고 심리적 불안감(</w:t>
      </w:r>
      <w:r>
        <w:rPr/>
        <w:t>不安感)</w:t>
      </w:r>
      <w:r>
        <w:rPr/>
        <w:t>도 많이 없어졌으며, 약만 먹고 살고 싶다고 했다면서 아주 만족해했다.</w:t>
      </w:r>
    </w:p>
    <w:p>
      <w:pPr>
        <w:pStyle w:val="3"/>
        <w:widowControl w:val="off"/>
        <w:rPr>
          <w:color w:val="000000"/>
        </w:rPr>
      </w:pPr>
    </w:p>
    <w:p>
      <w:pPr>
        <w:pStyle w:val="3"/>
        <w:widowControl w:val="off"/>
      </w:pPr>
      <w:r>
        <w:rPr/>
        <w:t>5-1. 현훈(</w:t>
      </w:r>
      <w:r>
        <w:rPr/>
        <w:t xml:space="preserve">眩暈), </w:t>
      </w:r>
      <w:r>
        <w:rPr/>
        <w:t>항강(</w:t>
      </w:r>
      <w:r>
        <w:rPr/>
        <w:t xml:space="preserve">項强), </w:t>
      </w:r>
      <w:r>
        <w:rPr/>
        <w:t>기울(</w:t>
      </w:r>
      <w:r>
        <w:rPr/>
        <w:t xml:space="preserve">氣鬱), </w:t>
      </w:r>
      <w:r>
        <w:rPr/>
        <w:t>두중(</w:t>
      </w:r>
      <w:r>
        <w:rPr/>
        <w:t>頭重)</w:t>
      </w:r>
    </w:p>
    <w:p>
      <w:pPr>
        <w:pStyle w:val="5"/>
        <w:widowControl w:val="off"/>
      </w:pPr>
      <w:r>
        <w:rPr/>
        <w:t>다음은 노의준 선생의 경험이다.</w:t>
      </w:r>
    </w:p>
    <w:p>
      <w:pPr>
        <w:pStyle w:val="4"/>
        <w:widowControl w:val="off"/>
      </w:pPr>
      <w:r>
        <w:pict>
          <v:oval id="_x1302624795"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여  37세  태음인  158cm 54kg  경기도 안양시 동안구 관양동</w:t>
      </w:r>
    </w:p>
    <w:p>
      <w:pPr>
        <w:pStyle w:val="5"/>
        <w:widowControl w:val="off"/>
      </w:pPr>
      <w:r>
        <w:rPr/>
        <w:t>뼈대가 굵고 비만형인 태음인 여성이다.</w:t>
      </w:r>
    </w:p>
    <w:p>
      <w:pPr>
        <w:pStyle w:val="5"/>
        <w:widowControl w:val="off"/>
      </w:pPr>
      <w:r>
        <w:rPr/>
        <w:t>①</w:t>
      </w:r>
      <w:r>
        <w:rPr/>
        <w:t xml:space="preserve"> 흉비(</w:t>
      </w:r>
      <w:r>
        <w:rPr/>
        <w:t>胸痞)</w:t>
      </w:r>
      <w:r>
        <w:rPr/>
        <w:t xml:space="preserve">가 있다. 가슴이 뻐근하며 결리고 막힌 듯하다.   </w:t>
      </w:r>
      <w:r>
        <w:rPr/>
        <w:t>②</w:t>
      </w:r>
      <w:r>
        <w:rPr/>
        <w:t xml:space="preserve"> 어지럼증이 있다. 옆으로 누웠다가 일어나면 빙글빙글 돈다. 어지럼증으로 쓰러졌을 정도다.   </w:t>
      </w:r>
      <w:r>
        <w:rPr/>
        <w:t>③</w:t>
      </w:r>
      <w:r>
        <w:rPr/>
        <w:t xml:space="preserve"> 두중(</w:t>
      </w:r>
      <w:r>
        <w:rPr/>
        <w:t>頭重)</w:t>
      </w:r>
      <w:r>
        <w:rPr/>
        <w:t xml:space="preserve">이 있고 머릿속이 답답하다.   </w:t>
      </w:r>
      <w:r>
        <w:rPr/>
        <w:t>④</w:t>
      </w:r>
      <w:r>
        <w:rPr/>
        <w:t xml:space="preserve"> 얼굴에는 부종(</w:t>
      </w:r>
      <w:r>
        <w:rPr/>
        <w:t>浮腫)</w:t>
      </w:r>
      <w:r>
        <w:rPr/>
        <w:t xml:space="preserve">이 있고 얼굴 한쪽이 시리다.   </w:t>
      </w:r>
      <w:r>
        <w:rPr/>
        <w:t>⑤</w:t>
      </w:r>
      <w:r>
        <w:rPr/>
        <w:t xml:space="preserve"> 한 달 전부터 항강(</w:t>
      </w:r>
      <w:r>
        <w:rPr/>
        <w:t>項强)</w:t>
      </w:r>
      <w:r>
        <w:rPr/>
        <w:t xml:space="preserve">이 있다.   </w:t>
      </w:r>
      <w:r>
        <w:rPr/>
        <w:t>⑥</w:t>
      </w:r>
      <w:r>
        <w:rPr/>
        <w:t xml:space="preserve"> 과식했을 때는 약간 오심(</w:t>
      </w:r>
      <w:r>
        <w:rPr/>
        <w:t>惡心)</w:t>
      </w:r>
      <w:r>
        <w:rPr/>
        <w:t xml:space="preserve">이 있다.   </w:t>
      </w:r>
      <w:r>
        <w:rPr/>
        <w:t>⑦</w:t>
      </w:r>
      <w:r>
        <w:rPr/>
        <w:t xml:space="preserve"> 몸이 무겁다.  </w:t>
      </w:r>
      <w:r>
        <w:rPr/>
        <w:t>⑧</w:t>
      </w:r>
      <w:r>
        <w:rPr/>
        <w:t xml:space="preserve"> 아침 기상시 눈이 뿌옇다.   </w:t>
      </w:r>
      <w:r>
        <w:rPr/>
        <w:t>⑨</w:t>
      </w:r>
      <w:r>
        <w:rPr/>
        <w:t xml:space="preserve"> 커피를 마시면 가슴이 두근거리고 손이 떨린다.   </w:t>
      </w:r>
      <w:r>
        <w:rPr/>
        <w:t>⑩</w:t>
      </w:r>
      <w:r>
        <w:rPr/>
        <w:t xml:space="preserve"> 추위와 더위를 타는 편이다. 땀은 보통이다.   </w:t>
      </w:r>
      <w:r>
        <w:rPr/>
        <w:t>⑪</w:t>
      </w:r>
      <w:r>
        <w:rPr/>
        <w:t xml:space="preserve"> 손이 약간 차고 발에 쥐가 난다. 윗배가 약간 차고 아랫배는 매우 차다.</w:t>
      </w:r>
    </w:p>
    <w:p>
      <w:pPr>
        <w:pStyle w:val="5"/>
        <w:widowControl w:val="off"/>
      </w:pPr>
      <w:r>
        <w:rPr/>
        <w:t>⑫</w:t>
      </w:r>
      <w:r>
        <w:rPr/>
        <w:t xml:space="preserve"> 따뜻한 것을 좋아하고 식성은 보통이며 식사량은 일정치 않다. </w:t>
      </w:r>
      <w:r>
        <w:rPr/>
        <w:t>㉠</w:t>
      </w:r>
      <w:r>
        <w:rPr/>
        <w:t xml:space="preserve"> 소화력이 약하고 잘 체한다. </w:t>
      </w:r>
      <w:r>
        <w:rPr/>
        <w:t>㉡</w:t>
      </w:r>
      <w:r>
        <w:rPr/>
        <w:t xml:space="preserve"> 막힌 듯한 느낌이 있고 헛배가 부르며 가스가 찬다.  </w:t>
      </w:r>
      <w:r>
        <w:rPr/>
        <w:t>⑬</w:t>
      </w:r>
      <w:r>
        <w:rPr/>
        <w:t xml:space="preserve"> 매일 아침 대변을 보며 묽은 변이고 시원하지 않다.   </w:t>
      </w:r>
      <w:r>
        <w:rPr/>
        <w:t>⑭</w:t>
      </w:r>
      <w:r>
        <w:rPr/>
        <w:t xml:space="preserve"> 가슴 답답, 열 달아오름이 있다.   </w:t>
      </w:r>
      <w:r>
        <w:rPr/>
        <w:t>⑮</w:t>
      </w:r>
      <w:r>
        <w:rPr/>
        <w:t xml:space="preserve"> 한숨쉼과 초조함이 있고, 전신에 기운이 없다.   </w:t>
      </w:r>
      <w:r>
        <w:rPr/>
        <w:t>⑯</w:t>
      </w:r>
      <w:r>
        <w:rPr/>
        <w:t xml:space="preserve"> 가끔 잠을 자지 못하고 꿈을 자주 꾼다.</w:t>
      </w:r>
    </w:p>
    <w:p>
      <w:pPr>
        <w:pStyle w:val="5"/>
        <w:widowControl w:val="off"/>
      </w:pPr>
      <w:r>
        <w:rPr/>
        <w:t>⑰</w:t>
      </w:r>
      <w:r>
        <w:rPr/>
        <w:t xml:space="preserve"> 월경주기는 정상이고 월경이 검붉고 일부 덩어리가 있다. 냉과 대하가 약간 있고 희다.   </w:t>
      </w:r>
      <w:r>
        <w:rPr/>
        <w:t>⑱</w:t>
      </w:r>
      <w:r>
        <w:rPr/>
        <w:t xml:space="preserve"> 전중압통(</w:t>
      </w:r>
      <w:r>
        <w:rPr/>
        <w:t>膻中壓痛)</w:t>
      </w:r>
      <w:r>
        <w:rPr/>
        <w:t>이 있고 흉협고만(</w:t>
      </w:r>
      <w:r>
        <w:rPr/>
        <w:t>胸脇苦滿)</w:t>
      </w:r>
      <w:r>
        <w:rPr/>
        <w:t>이 있다.</w:t>
      </w:r>
    </w:p>
    <w:p>
      <w:pPr>
        <w:pStyle w:val="5"/>
        <w:widowControl w:val="off"/>
      </w:pPr>
      <w:r>
        <w:rPr/>
        <w:t>흉비(</w:t>
      </w:r>
      <w:r>
        <w:rPr/>
        <w:t>胸痞)</w:t>
      </w:r>
      <w:r>
        <w:rPr/>
        <w:t>와 현훈(</w:t>
      </w:r>
      <w:r>
        <w:rPr/>
        <w:t>眩暈)</w:t>
      </w:r>
      <w:r>
        <w:rPr/>
        <w:t>을 목표로 가미귀비탕으로 10일분 20첩을 지어주면서 연속하여 복용할 것을 권유했다.</w:t>
      </w:r>
    </w:p>
    <w:p>
      <w:pPr>
        <w:pStyle w:val="5"/>
        <w:widowControl w:val="off"/>
      </w:pPr>
      <w:r>
        <w:rPr/>
        <w:t>약 20여 일이 지난 10월 중순에 확인해 보았다.</w:t>
      </w:r>
    </w:p>
    <w:p>
      <w:pPr>
        <w:pStyle w:val="5"/>
        <w:widowControl w:val="off"/>
      </w:pPr>
      <w:r>
        <w:rPr/>
        <w:t>약을 복용하고 심리적으로 안정되었다고 한다. 흉비(</w:t>
      </w:r>
      <w:r>
        <w:rPr/>
        <w:t>胸痞)</w:t>
      </w:r>
      <w:r>
        <w:rPr/>
        <w:t>는 약간 남아 있지만 어지럼증은 소실되었다고 한다. 그러나 얼굴의 부종은 여전하다고 한다. 또한 항강(</w:t>
      </w:r>
      <w:r>
        <w:rPr/>
        <w:t>項强)</w:t>
      </w:r>
      <w:r>
        <w:rPr/>
        <w:t>은 없어졌고 한쪽 얼굴이 시린 것은 약을 복용하면서 1</w:t>
      </w:r>
      <w:r>
        <w:rPr/>
        <w:t>～</w:t>
      </w:r>
      <w:r>
        <w:rPr/>
        <w:t>2번 정도 있었으며, 두중(</w:t>
      </w:r>
      <w:r>
        <w:rPr/>
        <w:t>頭重)</w:t>
      </w:r>
      <w:r>
        <w:rPr/>
        <w:t>과 머릿속이 답답한 증상이 없어졌고 커피를 마시면 가슴이 두근거리고 손이 떨리는 것도 없어졌다고 한다. 그리고 기운이 많이 난다고 한다. 그러나 좌측 족저(</w:t>
      </w:r>
      <w:r>
        <w:rPr/>
        <w:t>足低)</w:t>
      </w:r>
      <w:r>
        <w:rPr/>
        <w:t>가 가끔 뜨겁고 발바닥이 두터워지고 거칠어지며 발뒤꿈치가 갈라진다고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현훈(</w:t>
      </w:r>
      <w:r>
        <w:rPr/>
        <w:t xml:space="preserve">眩暈), </w:t>
      </w:r>
      <w:r>
        <w:rPr/>
        <w:t>족균열(</w:t>
      </w:r>
      <w:r>
        <w:rPr/>
        <w:t>足龜裂)</w:t>
      </w:r>
    </w:p>
    <w:p>
      <w:pPr>
        <w:pStyle w:val="5"/>
        <w:widowControl w:val="off"/>
      </w:pPr>
      <w:r>
        <w:rPr/>
        <w:t>다음은 강정한 선생의 경험이다.</w:t>
      </w:r>
    </w:p>
    <w:p>
      <w:pPr>
        <w:pStyle w:val="4"/>
        <w:widowControl w:val="off"/>
      </w:pPr>
      <w:r>
        <w:pict>
          <v:oval id="_x1898184111" style="v-text-anchor:top;width:6.79pt;height:5.37pt;mso-wrap-style:square;" o:hralign="left" o:allowincell="f" o:insetmode="custom" stroked="f" fillcolor="#999999" o:connectortype="straight">
            <v:fill opacity="1.00" color2="#000000"/>
          </v:oval>
        </w:pict>
        <w:rPr/>
        <w:t xml:space="preserve"> 류 </w:t>
      </w:r>
      <w:r>
        <w:rPr/>
        <w:t>○</w:t>
      </w:r>
      <w:r>
        <w:rPr/>
        <w:t xml:space="preserve"> </w:t>
      </w:r>
      <w:r>
        <w:rPr/>
        <w:t>○</w:t>
      </w:r>
      <w:r>
        <w:rPr/>
        <w:t xml:space="preserve">  여  53세  소음인  160cm 65kg  서울특별시 송파구 문정동</w:t>
      </w:r>
    </w:p>
    <w:p>
      <w:pPr>
        <w:pStyle w:val="5"/>
        <w:widowControl w:val="off"/>
      </w:pPr>
      <w:r>
        <w:rPr/>
        <w:t>약간 황색에 건성 피부이다.</w:t>
      </w:r>
    </w:p>
    <w:p>
      <w:pPr>
        <w:pStyle w:val="5"/>
        <w:widowControl w:val="off"/>
      </w:pPr>
      <w:r>
        <w:rPr/>
        <w:t>①</w:t>
      </w:r>
      <w:r>
        <w:rPr/>
        <w:t xml:space="preserve"> 가슴이 답답하다. 특히 흉골 바로 아랫부분에 무엇인가 있는 듯한 느낌이다.   </w:t>
      </w:r>
      <w:r>
        <w:rPr/>
        <w:t>②</w:t>
      </w:r>
      <w:r>
        <w:rPr/>
        <w:t xml:space="preserve"> 손발이 차고 저리다.   </w:t>
      </w:r>
      <w:r>
        <w:rPr/>
        <w:t>③</w:t>
      </w:r>
      <w:r>
        <w:rPr/>
        <w:t xml:space="preserve"> 저혈압 증세가 있어 갑자기 움직이면 어지럽다.   </w:t>
      </w:r>
      <w:r>
        <w:rPr/>
        <w:t>④</w:t>
      </w:r>
      <w:r>
        <w:rPr/>
        <w:t xml:space="preserve"> 발뒤꿈치가 오래전부터 갈라지고 피가 난다.   </w:t>
      </w:r>
      <w:r>
        <w:rPr/>
        <w:t>⑤</w:t>
      </w:r>
      <w:r>
        <w:rPr/>
        <w:t xml:space="preserve"> 몸이 찬 것 같은데 사우나에서 온탕을 하면 좋아진다.   </w:t>
      </w:r>
      <w:r>
        <w:rPr/>
        <w:t>⑥</w:t>
      </w:r>
      <w:r>
        <w:rPr/>
        <w:t xml:space="preserve"> 신경이 예민하여 사소한 일에 스트레스를 많이 받는다.   </w:t>
      </w:r>
      <w:r>
        <w:rPr/>
        <w:t>⑦</w:t>
      </w:r>
      <w:r>
        <w:rPr/>
        <w:t xml:space="preserve"> 변비 경향이 있어 3-4일에 1번 정도 변을 힘들게 본다.   </w:t>
      </w:r>
      <w:r>
        <w:rPr/>
        <w:t>⑧</w:t>
      </w:r>
      <w:r>
        <w:rPr/>
        <w:t xml:space="preserve"> 병원에서 저혈압으로 진단받았다.</w:t>
      </w:r>
    </w:p>
    <w:p>
      <w:pPr>
        <w:pStyle w:val="5"/>
        <w:widowControl w:val="off"/>
      </w:pPr>
      <w:r>
        <w:rPr/>
        <w:t>현훈(</w:t>
      </w:r>
      <w:r>
        <w:rPr/>
        <w:t>眩暈)</w:t>
      </w:r>
      <w:r>
        <w:rPr/>
        <w:t>과 족균열(</w:t>
      </w:r>
      <w:r>
        <w:rPr/>
        <w:t>足龜裂)</w:t>
      </w:r>
      <w:r>
        <w:rPr/>
        <w:t>을 목표로 가미귀비탕 본방에 시호 1돈을 더하여 10일분 20첩을 투약했다.</w:t>
      </w:r>
    </w:p>
    <w:p>
      <w:pPr>
        <w:pStyle w:val="5"/>
        <w:widowControl w:val="off"/>
      </w:pPr>
      <w:r>
        <w:rPr/>
        <w:t>약을 모두 복용한 후에도 크게 달라진 점이 없다고 하여, 이번에는 가미귀비탕 2배량으로 10일분 20첩을 투약했다.</w:t>
      </w:r>
    </w:p>
    <w:p>
      <w:pPr>
        <w:pStyle w:val="5"/>
        <w:widowControl w:val="off"/>
      </w:pPr>
      <w:r>
        <w:rPr/>
        <w:t>약을 복용하고 가슴이 막힌 것은 큰 변화가 없으나 어지럼증은 다소 완화되었고, 갈라진 피부는 약간 호전되었으며 출혈은 거의 사라졌다.</w:t>
      </w:r>
    </w:p>
    <w:p>
      <w:pPr>
        <w:pStyle w:val="3"/>
        <w:widowControl w:val="off"/>
        <w:rPr/>
      </w:pPr>
    </w:p>
    <w:p>
      <w:pPr>
        <w:pStyle w:val="3"/>
        <w:widowControl w:val="off"/>
      </w:pPr>
      <w:r>
        <w:rPr/>
        <w:t>5-4. 기립성현훈(</w:t>
      </w:r>
      <w:r>
        <w:rPr/>
        <w:t>起立性眩暈)</w:t>
      </w:r>
    </w:p>
    <w:p>
      <w:pPr>
        <w:pStyle w:val="5"/>
        <w:widowControl w:val="off"/>
      </w:pPr>
      <w:r>
        <w:rPr/>
        <w:t>다음은 조미진 선생의 경험이다.</w:t>
      </w:r>
    </w:p>
    <w:p>
      <w:pPr>
        <w:pStyle w:val="4"/>
        <w:widowControl w:val="off"/>
      </w:pPr>
      <w:r>
        <w:pict>
          <v:oval id="_x1898184113" style="v-text-anchor:top;width:6.79pt;height:5.37pt;mso-wrap-style:square;" o:hralign="left" o:allowincell="f" o:insetmode="custom" stroked="f" fillcolor="#999999" o:connectortype="straight">
            <v:fill opacity="1.00" color2="#000000"/>
          </v:oval>
        </w:pict>
        <w:rPr/>
        <w:t xml:space="preserve"> 문 </w:t>
      </w:r>
      <w:r>
        <w:rPr/>
        <w:t>○</w:t>
      </w:r>
      <w:r>
        <w:rPr/>
        <w:t xml:space="preserve"> </w:t>
      </w:r>
      <w:r>
        <w:rPr/>
        <w:t>○</w:t>
      </w:r>
      <w:r>
        <w:rPr/>
        <w:t xml:space="preserve">  83세  155cm 45kg  소음인으로 추정  전라남도 화순군 화순읍</w:t>
      </w:r>
    </w:p>
    <w:p>
      <w:pPr>
        <w:pStyle w:val="5"/>
        <w:widowControl w:val="off"/>
      </w:pPr>
      <w:r>
        <w:rPr/>
        <w:t>①</w:t>
      </w:r>
      <w:r>
        <w:rPr/>
        <w:t xml:space="preserve"> 두통(</w:t>
      </w:r>
      <w:r>
        <w:rPr/>
        <w:t>頭痛)</w:t>
      </w:r>
      <w:r>
        <w:rPr/>
        <w:t xml:space="preserve">이 있다.   </w:t>
      </w:r>
      <w:r>
        <w:rPr/>
        <w:t>②</w:t>
      </w:r>
      <w:r>
        <w:rPr/>
        <w:t xml:space="preserve"> 앉았다가 일어서면 주위가 도는 듯한 어지러움을 느낀다.   </w:t>
      </w:r>
      <w:r>
        <w:rPr/>
        <w:t>③</w:t>
      </w:r>
      <w:r>
        <w:rPr/>
        <w:t xml:space="preserve"> 잠이 잘 이루지 못하고 자주 깬다.   </w:t>
      </w:r>
      <w:r>
        <w:rPr/>
        <w:t>④</w:t>
      </w:r>
      <w:r>
        <w:rPr/>
        <w:t xml:space="preserve"> 식욕이 없고 소화력도 저하되었다.   </w:t>
      </w:r>
      <w:r>
        <w:rPr/>
        <w:t>⑤</w:t>
      </w:r>
      <w:r>
        <w:rPr/>
        <w:t xml:space="preserve"> 가끔 건망증이 있다.   </w:t>
      </w:r>
      <w:r>
        <w:rPr/>
        <w:t>⑥</w:t>
      </w:r>
      <w:r>
        <w:rPr/>
        <w:t xml:space="preserve"> 사지가 저리고 통증이 있다.</w:t>
      </w:r>
    </w:p>
    <w:p>
      <w:pPr>
        <w:pStyle w:val="5"/>
        <w:widowControl w:val="off"/>
      </w:pPr>
      <w:r>
        <w:rPr/>
        <w:t>잠을 잘 이루지 못하고 앉았다 일어설 때 어지러움을 느끼는 증상을 목표로 가미귀비탕 본방으로 10일분 20첩을 투약했다. 복용 후 2</w:t>
      </w:r>
      <w:r>
        <w:rPr/>
        <w:t>～</w:t>
      </w:r>
      <w:r>
        <w:rPr/>
        <w:t>3일 후부터 어지럼증은 약간 개선되었고 잠도 잘 잤다고 한다. 하지만 기대했던 것만큼 많이 좋아지지 않았다. 증상이 조금 호전되는 것 같다가 다시 어지럼증이 생겼다. 약의 효과에 대해서 확신이 서지 않았고, 1제를 복용한 후에 복용을 중단했다.</w:t>
      </w:r>
    </w:p>
    <w:p>
      <w:pPr>
        <w:pStyle w:val="3"/>
        <w:widowControl w:val="off"/>
        <w:rPr/>
      </w:pPr>
    </w:p>
    <w:p>
      <w:pPr>
        <w:pStyle w:val="3"/>
        <w:widowControl w:val="off"/>
      </w:pPr>
      <w:r>
        <w:rPr/>
        <w:t>6-1. 손발저림, 두중(</w:t>
      </w:r>
      <w:r>
        <w:rPr/>
        <w:t xml:space="preserve">頭重), </w:t>
      </w:r>
      <w:r>
        <w:rPr/>
        <w:t>견통(</w:t>
      </w:r>
      <w:r>
        <w:rPr/>
        <w:t>肩痛)</w:t>
      </w:r>
    </w:p>
    <w:p>
      <w:pPr>
        <w:pStyle w:val="4"/>
        <w:widowControl w:val="off"/>
      </w:pPr>
      <w:r>
        <w:pict>
          <v:oval id="_x189818411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40세  비만형 소양인  주부  서울특별시 강서구 화곡동</w:t>
      </w:r>
    </w:p>
    <w:p>
      <w:pPr>
        <w:pStyle w:val="5"/>
        <w:widowControl w:val="off"/>
      </w:pPr>
      <w:r>
        <w:rPr/>
        <w:t>보통 키에 뚱뚱하며 성격이 원만하고 활발한 40세 주부이다.</w:t>
      </w:r>
    </w:p>
    <w:p>
      <w:pPr>
        <w:pStyle w:val="5"/>
        <w:widowControl w:val="off"/>
      </w:pPr>
      <w:r>
        <w:rPr/>
        <w:t>①</w:t>
      </w:r>
      <w:r>
        <w:rPr/>
        <w:t xml:space="preserve"> 5</w:t>
      </w:r>
      <w:r>
        <w:rPr/>
        <w:t>～</w:t>
      </w:r>
      <w:r>
        <w:rPr/>
        <w:t xml:space="preserve">6년 전부터 간혹 손발이 저렸다. </w:t>
      </w:r>
      <w:r>
        <w:rPr/>
        <w:t>㉠</w:t>
      </w:r>
      <w:r>
        <w:rPr/>
        <w:t xml:space="preserve"> 근래 2달 전부터 신경을 쓴 탓인지 24시간 손발이 저려 고통스러워 도저히 견딜 수가 없다. </w:t>
      </w:r>
      <w:r>
        <w:rPr/>
        <w:t>㉡</w:t>
      </w:r>
      <w:r>
        <w:rPr/>
        <w:t xml:space="preserve"> 특히 다리가 심하고 잠들 때만 못 느끼며 종일 심하게 저리다. </w:t>
      </w:r>
      <w:r>
        <w:rPr/>
        <w:t>㉢</w:t>
      </w:r>
      <w:r>
        <w:rPr/>
        <w:t xml:space="preserve"> 기상 때는 다리가 무겁고 걸을 때는 무릎 이하가 싸늘한 느낌이다. </w:t>
      </w:r>
      <w:r>
        <w:rPr/>
        <w:t>㉣</w:t>
      </w:r>
      <w:r>
        <w:rPr/>
        <w:t xml:space="preserve"> 손은 자고 난 후에 바로 저리며 낮에는 저림이 가볍거나 없을 때가 있고 다리보다는 심하지 않다.   </w:t>
      </w:r>
      <w:r>
        <w:rPr/>
        <w:t>②</w:t>
      </w:r>
      <w:r>
        <w:rPr/>
        <w:t xml:space="preserve"> 10년 전 유산한 후부터 엉치가 시큰거리고 우리(얼얼)하면서 저리다가 막내를 출산한 후 2</w:t>
      </w:r>
      <w:r>
        <w:rPr/>
        <w:t>～</w:t>
      </w:r>
      <w:r>
        <w:rPr/>
        <w:t>3년 동안은 증상이 없었는데, 2</w:t>
      </w:r>
      <w:r>
        <w:rPr/>
        <w:t>～</w:t>
      </w:r>
      <w:r>
        <w:rPr/>
        <w:t xml:space="preserve">3년 전부터 다시 전과 같이 시큰거리고 우리(얼얼)하고 저리다.   </w:t>
      </w:r>
      <w:r>
        <w:rPr/>
        <w:t>③</w:t>
      </w:r>
      <w:r>
        <w:rPr/>
        <w:t xml:space="preserve"> 5일 전부터 지금까지 에어로빅을 하고 나니 시큰거리고 우리하며 저린 증세가 약간 줄어드는 것 같고, 걸으면 다리가 저리지만 뛰어가면 저린 감이 덜하다.   </w:t>
      </w:r>
      <w:r>
        <w:rPr/>
        <w:t>④</w:t>
      </w:r>
      <w:r>
        <w:rPr/>
        <w:t xml:space="preserve"> 머리가 항시 무겁고 띵한데 말을 하면 증상이 심하다.   </w:t>
      </w:r>
      <w:r>
        <w:rPr/>
        <w:t>⑤</w:t>
      </w:r>
      <w:r>
        <w:rPr/>
        <w:t xml:space="preserve"> 어깨도 뻐근하다.</w:t>
      </w:r>
    </w:p>
    <w:p>
      <w:pPr>
        <w:pStyle w:val="5"/>
        <w:widowControl w:val="off"/>
      </w:pPr>
      <w:r>
        <w:rPr/>
        <w:t>⑥</w:t>
      </w:r>
      <w:r>
        <w:rPr/>
        <w:t xml:space="preserve"> 말을 하거나 밥을 먹으면 숨이 찬다.   </w:t>
      </w:r>
      <w:r>
        <w:rPr/>
        <w:t>⑦</w:t>
      </w:r>
      <w:r>
        <w:rPr/>
        <w:t xml:space="preserve"> 몸에 열은 많은 편이지만 선풍기 바람과 찬 곳이 싫다.   </w:t>
      </w:r>
      <w:r>
        <w:rPr/>
        <w:t>⑧</w:t>
      </w:r>
      <w:r>
        <w:rPr/>
        <w:t xml:space="preserve"> 병원에서 혈압강하제를 복용하면서부터 얼굴이 달아오르고 식은땀이 난다.   </w:t>
      </w:r>
      <w:r>
        <w:rPr/>
        <w:t>⑨</w:t>
      </w:r>
      <w:r>
        <w:rPr/>
        <w:t xml:space="preserve"> 이러한 상기(</w:t>
      </w:r>
      <w:r>
        <w:rPr/>
        <w:t>上氣)</w:t>
      </w:r>
      <w:r>
        <w:rPr/>
        <w:t>와 정충(</w:t>
      </w:r>
      <w:r>
        <w:rPr/>
        <w:t>怔忡)</w:t>
      </w:r>
      <w:r>
        <w:rPr/>
        <w:t>증이 평소에도 3</w:t>
      </w:r>
      <w:r>
        <w:rPr/>
        <w:t>～</w:t>
      </w:r>
      <w:r>
        <w:rPr/>
        <w:t xml:space="preserve">4일에 한 번 정도 있다.   </w:t>
      </w:r>
      <w:r>
        <w:rPr/>
        <w:t>⑩</w:t>
      </w:r>
      <w:r>
        <w:rPr/>
        <w:t xml:space="preserve"> 한약이나 양약이나 어떤 약을 먹어도 약을 먹은 후에는 잠깐 동안 열이 얼굴로 솟구쳤다가 내린다고 한다.   </w:t>
      </w:r>
      <w:r>
        <w:rPr/>
        <w:t>⑪</w:t>
      </w:r>
      <w:r>
        <w:rPr/>
        <w:t xml:space="preserve"> 식욕과 소화력은 좋고 음식은 단 것, 신 것, 따뜻한 것을 좋아한다.   </w:t>
      </w:r>
      <w:r>
        <w:rPr/>
        <w:t>⑫</w:t>
      </w:r>
      <w:r>
        <w:rPr/>
        <w:t xml:space="preserve"> 잠은 잘 자지만 꿈을 많이 꾼다.   </w:t>
      </w:r>
      <w:r>
        <w:rPr/>
        <w:t>⑬</w:t>
      </w:r>
      <w:r>
        <w:rPr/>
        <w:t xml:space="preserve"> 체중은 70kg 정도 되고 혈압은 160/100이다.   </w:t>
      </w:r>
      <w:r>
        <w:rPr/>
        <w:t>⑭</w:t>
      </w:r>
      <w:r>
        <w:rPr/>
        <w:t xml:space="preserve"> 월경은 처녀 때부터 두 달에 1번 정도 했으며 지금은 5월 이후로 월경이 없다고 한다.   </w:t>
      </w:r>
      <w:r>
        <w:rPr/>
        <w:t>⑮</w:t>
      </w:r>
      <w:r>
        <w:rPr/>
        <w:t xml:space="preserve"> 4년 전에 남편의 사업이 실패한 이후 신경을 자주 쓰는 편이며, 전에는 신경을 과도하게 쓴 후에 목이 돌아가지 않아 마산에서 치료받은 적이 있었다고 한다.</w:t>
      </w:r>
    </w:p>
    <w:p>
      <w:pPr>
        <w:pStyle w:val="5"/>
        <w:widowControl w:val="off"/>
      </w:pPr>
      <w:r>
        <w:rPr/>
        <w:t>신경을 과도하게 쓴 후에 발생한 손발저림을 목표로 가미귀비탕 1.5배량에 신체가 튼튼하면서도 발에 저림이 심하다는 것을 감안하여 목통 2돈, 모과 2돈을 더하여 10일분 20첩을 지어주었다.</w:t>
      </w:r>
    </w:p>
    <w:p>
      <w:pPr>
        <w:pStyle w:val="5"/>
        <w:widowControl w:val="off"/>
      </w:pPr>
      <w:r>
        <w:rPr/>
        <w:t>약을 5일 동안 복용한 후에 전화가 왔을 때 확인해 보니, 현재 손저림은 없어졌고 다리가 저린 것은 잘 모르겠으며 엉치가 저리고 시린 것도 약간 줄어들었다고 한다. 그리고 머리도 가볍고 어깨가 뻐근한 통증도 줄어들고, 숨이 찬 증상도 호전되었으며, 약을 복용하니 식욕이 저하되어 식사량이 줄었다고 한다. 또한 체중이 4kg 정도 줄었으며, 전체적으로 몸 상태가 상당히 좋아졌으나 잠이 잘 오지 않는 것 같다고 한다.</w:t>
      </w:r>
    </w:p>
    <w:p>
      <w:pPr>
        <w:pStyle w:val="5"/>
        <w:widowControl w:val="off"/>
      </w:pPr>
      <w:r>
        <w:rPr/>
        <w:t>약을 모두 복용한 후에는 다리저림이 경미하게 남아 있으나 거의 없어졌고, 엉치통과 다른 모든 증세도 거의 사라졌다. 그러나 약을 복용하면 피로하지는 않으나 잠이 잘 안 온다고 한다.</w:t>
      </w:r>
    </w:p>
    <w:p>
      <w:pPr>
        <w:pStyle w:val="5"/>
        <w:widowControl w:val="off"/>
      </w:pPr>
      <w:r>
        <w:rPr/>
        <w:t>다시 일주일 후에 직접 내방했을 때 확인해 보니, 그 약을 모두 먹고 난 뒤부터 잠이 전혀 오지 않아 7일째 뜬눈으로 꼬박 밤을 새우고 있으며 그래도 피곤한 것은 모르겠다는 것이다.</w:t>
      </w:r>
    </w:p>
    <w:p>
      <w:pPr>
        <w:pStyle w:val="5"/>
        <w:widowControl w:val="off"/>
      </w:pPr>
      <w:r>
        <w:rPr/>
        <w:t>원래 열이 많은 체질인데 귀비탕의 조열한 약성 때문에 신체의 흥분상태가 지속되어 불면이 발생한 것으로 보인다. 그동안 잠이 잘 오지 않아서 근처에 있는 한의원에서 약을 지어서 2일간 복용했으나 오히려 불면이 더 심해졌다며 가지고 온 약을 보니 역시 귀비탕이었다.</w:t>
      </w:r>
    </w:p>
    <w:p>
      <w:pPr>
        <w:pStyle w:val="5"/>
        <w:widowControl w:val="off"/>
      </w:pPr>
      <w:r>
        <w:rPr/>
        <w:t>현재 몸이 조열한 상태이므로 자윤(</w:t>
      </w:r>
      <w:r>
        <w:rPr/>
        <w:t>滋潤)</w:t>
      </w:r>
      <w:r>
        <w:rPr/>
        <w:t>을 공급하면 불면이 치유될 것으로 보고 사물탕에 육미지황원을 더하여 사용하려고 했다. 그런데 지금도 약을 먹으면 여전히 속에서 열이 오르고 체질이나 증상을 감안하니 단치소요산을 사용할 수 있을 것으로 판단되어, 단치소요산 2배량에 숙지황 3돈, 오미자 1돈을 더하여 3일분 6첩을 투약했다.</w:t>
      </w:r>
    </w:p>
    <w:p>
      <w:pPr>
        <w:pStyle w:val="5"/>
        <w:widowControl w:val="off"/>
      </w:pPr>
      <w:r>
        <w:rPr/>
        <w:t>다음날 아침에 전화가 왔는데 어제 지어간 약 1첩을 복용하고는 잠을 아주 잘 잤다고 한다. 그런데 설사는 아니지만 설사와 비슷한 연변을 보았다고 한다. 숙지황의 양이 많아서 연변이 발생한 것으로 보고 약량을 절반으로 나누어서 복용하도록 권유했다.</w:t>
      </w:r>
    </w:p>
    <w:p>
      <w:pPr>
        <w:pStyle w:val="3"/>
        <w:widowControl w:val="off"/>
        <w:rPr/>
      </w:pPr>
    </w:p>
    <w:p>
      <w:pPr>
        <w:pStyle w:val="3"/>
        <w:widowControl w:val="off"/>
      </w:pPr>
      <w:r>
        <w:rPr/>
        <w:t>6-2. 손톱균열, 들뜸, 손의 통증</w:t>
      </w:r>
    </w:p>
    <w:p>
      <w:pPr>
        <w:pStyle w:val="5"/>
        <w:widowControl w:val="off"/>
      </w:pPr>
      <w:r>
        <w:rPr/>
        <w:t>다음은 이경숙 선생의 경험이다.</w:t>
      </w:r>
    </w:p>
    <w:p>
      <w:pPr>
        <w:pStyle w:val="4"/>
        <w:widowControl w:val="off"/>
      </w:pPr>
      <w:r>
        <w:pict>
          <v:oval id="_x1898184118"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47세  소음인  서울특별시 강동구 둔촌동</w:t>
      </w:r>
    </w:p>
    <w:p>
      <w:pPr>
        <w:pStyle w:val="5"/>
        <w:widowControl w:val="off"/>
      </w:pPr>
      <w:r>
        <w:rPr/>
        <w:t>하얀 피부에 보통 몸매로 피부가 깨끗한 소음인 여성이다.</w:t>
      </w:r>
    </w:p>
    <w:p>
      <w:pPr>
        <w:pStyle w:val="5"/>
        <w:widowControl w:val="off"/>
      </w:pPr>
      <w:r>
        <w:rPr/>
        <w:t>①</w:t>
      </w:r>
      <w:r>
        <w:rPr/>
        <w:t xml:space="preserve"> 손톱이 갈라지고 들뜬다.   </w:t>
      </w:r>
      <w:r>
        <w:rPr/>
        <w:t>②</w:t>
      </w:r>
      <w:r>
        <w:rPr/>
        <w:t xml:space="preserve"> 손이 욱신거린다.   </w:t>
      </w:r>
      <w:r>
        <w:rPr/>
        <w:t>③</w:t>
      </w:r>
      <w:r>
        <w:rPr/>
        <w:t xml:space="preserve"> 새벽녘이면 덥다.   </w:t>
      </w:r>
      <w:r>
        <w:rPr/>
        <w:t>④</w:t>
      </w:r>
      <w:r>
        <w:rPr/>
        <w:t xml:space="preserve"> 소화력이 약하고 자주 체한다.</w:t>
      </w:r>
    </w:p>
    <w:p>
      <w:pPr>
        <w:pStyle w:val="5"/>
        <w:widowControl w:val="off"/>
      </w:pPr>
      <w:r>
        <w:rPr/>
        <w:t>⑤</w:t>
      </w:r>
      <w:r>
        <w:rPr/>
        <w:t xml:space="preserve"> 잠들기가 어렵다.   </w:t>
      </w:r>
      <w:r>
        <w:rPr/>
        <w:t>⑥</w:t>
      </w:r>
      <w:r>
        <w:rPr/>
        <w:t xml:space="preserve"> 대변은 2</w:t>
      </w:r>
      <w:r>
        <w:rPr/>
        <w:t>～</w:t>
      </w:r>
      <w:r>
        <w:rPr/>
        <w:t xml:space="preserve">3일에 1번 본다.   </w:t>
      </w:r>
      <w:r>
        <w:rPr/>
        <w:t>⑦</w:t>
      </w:r>
      <w:r>
        <w:rPr/>
        <w:t xml:space="preserve"> 소변은 잘 보지만 외출시에는 자주 본다.   </w:t>
      </w:r>
      <w:r>
        <w:rPr/>
        <w:t>⑧</w:t>
      </w:r>
      <w:r>
        <w:rPr/>
        <w:t xml:space="preserve"> 추위를 타고 땀은 약간 난다.   </w:t>
      </w:r>
      <w:r>
        <w:rPr/>
        <w:t>⑨</w:t>
      </w:r>
      <w:r>
        <w:rPr/>
        <w:t xml:space="preserve"> 음식은 따뜻한 것이 좋고 물은 거의 안 마신다.   </w:t>
      </w:r>
      <w:r>
        <w:rPr/>
        <w:t>⑩</w:t>
      </w:r>
      <w:r>
        <w:rPr/>
        <w:t xml:space="preserve"> 손발이 차고 배도 찬 편이다.</w:t>
      </w:r>
    </w:p>
    <w:p>
      <w:pPr>
        <w:pStyle w:val="5"/>
        <w:widowControl w:val="off"/>
      </w:pPr>
      <w:r>
        <w:rPr/>
        <w:t>⑪</w:t>
      </w:r>
      <w:r>
        <w:rPr/>
        <w:t xml:space="preserve"> 월경주기는 30일로 다소 빨라지며 월경통이 심하다.   </w:t>
      </w:r>
      <w:r>
        <w:rPr/>
        <w:t>⑫</w:t>
      </w:r>
      <w:r>
        <w:rPr/>
        <w:t xml:space="preserve"> 전중압통(</w:t>
      </w:r>
      <w:r>
        <w:rPr/>
        <w:t>膻中壓痛)</w:t>
      </w:r>
      <w:r>
        <w:rPr/>
        <w:t>이 있고, 제중(</w:t>
      </w:r>
      <w:r>
        <w:rPr/>
        <w:t>臍中)</w:t>
      </w:r>
      <w:r>
        <w:rPr/>
        <w:t>동계(</w:t>
      </w:r>
      <w:r>
        <w:rPr/>
        <w:t>動悸)</w:t>
      </w:r>
      <w:r>
        <w:rPr/>
        <w:t>가 있다.</w:t>
      </w:r>
    </w:p>
    <w:p>
      <w:pPr>
        <w:pStyle w:val="5"/>
        <w:widowControl w:val="off"/>
      </w:pPr>
      <w:r>
        <w:rPr/>
        <w:t>평소에 추위를 타고 잠들기가 어렵다는 소음인 주부의 손톱이 갈라짐과 들뜸을 목표로 가미귀비탕 1.5배량에 소화력이 약하다는 점을 감안하여 평위산 1.5배량을 더하여 10일분 20첩을 투약했다.</w:t>
      </w:r>
    </w:p>
    <w:p>
      <w:pPr>
        <w:pStyle w:val="5"/>
        <w:widowControl w:val="off"/>
      </w:pPr>
      <w:r>
        <w:rPr/>
        <w:t>10일 후에 내방했을 때 확인해 보았다.</w:t>
      </w:r>
    </w:p>
    <w:p>
      <w:pPr>
        <w:pStyle w:val="5"/>
        <w:widowControl w:val="off"/>
      </w:pPr>
      <w:r>
        <w:rPr/>
        <w:t>손톱 밑의 들뜬 부위가 조금 붙어 있었고, 하얗게 보이던 부분이 줄어들어 있었다. 동시에 손이 욱신거리는 것이 없어졌다. 증상이 호전되고 있다고 보고 지난번과 같은 처방으로 10일분 20첩을 투약했다. 두 번째 약을 모두 복용한 후에 동네에서 만났을 때 확인해 보니, 손톱이 들떠있던 부위 중에서 다시 나온 부분은 다 붙어 있었고 손톱의 다른 증상은 모두 소실되었다.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7-1. 이명(</w:t>
      </w:r>
      <w:r>
        <w:rPr/>
        <w:t>耳鳴)</w:t>
      </w:r>
    </w:p>
    <w:p>
      <w:pPr>
        <w:pStyle w:val="4"/>
        <w:widowControl w:val="off"/>
      </w:pPr>
      <w:r>
        <w:pict>
          <v:oval id="_x1898184120" style="v-text-anchor:top;width:6.79pt;height:5.37pt;mso-wrap-style:square;" o:hralign="left" o:allowincell="f" o:insetmode="custom" stroked="f" fillcolor="#999999" o:connectortype="straight">
            <v:fill opacity="1.00" color2="#000000"/>
          </v:oval>
        </w:pict>
        <w:rPr/>
        <w:t xml:space="preserve"> 고 </w:t>
      </w:r>
      <w:r>
        <w:rPr/>
        <w:t>○</w:t>
      </w:r>
      <w:r>
        <w:rPr/>
        <w:t xml:space="preserve"> </w:t>
      </w:r>
      <w:r>
        <w:rPr/>
        <w:t>○</w:t>
      </w:r>
      <w:r>
        <w:rPr/>
        <w:t xml:space="preserve">  남  37세  태음인  회사원  경기도 안양시 관양동 신현대빌라</w:t>
      </w:r>
    </w:p>
    <w:p>
      <w:pPr>
        <w:pStyle w:val="5"/>
        <w:widowControl w:val="off"/>
      </w:pPr>
      <w:r>
        <w:rPr/>
        <w:t>5일 전 설악산 한계령을 차량으로 통과하면서 귀에서 윙</w:t>
      </w:r>
      <w:r>
        <w:rPr/>
        <w:t>～하는</w:t>
      </w:r>
      <w:r>
        <w:rPr/>
        <w:t xml:space="preserve"> 느낌이 있은 뒤로</w:t>
      </w:r>
    </w:p>
    <w:p>
      <w:pPr>
        <w:pStyle w:val="5"/>
        <w:widowControl w:val="off"/>
      </w:pPr>
      <w:r>
        <w:rPr/>
        <w:t>①</w:t>
      </w:r>
      <w:r>
        <w:rPr/>
        <w:t xml:space="preserve"> 양쪽 귀가 종일 멍하고 윙</w:t>
      </w:r>
      <w:r>
        <w:rPr/>
        <w:t>～하는</w:t>
      </w:r>
      <w:r>
        <w:rPr/>
        <w:t xml:space="preserve"> 소리가 난다.   </w:t>
      </w:r>
      <w:r>
        <w:rPr/>
        <w:t>②</w:t>
      </w:r>
      <w:r>
        <w:rPr/>
        <w:t xml:space="preserve"> 대학병원에서 X-ray 검사를 하고 다른 여러 가지 검사를 했으나 원인을 모르겠다고 한다.   </w:t>
      </w:r>
      <w:r>
        <w:rPr/>
        <w:t>③</w:t>
      </w:r>
      <w:r>
        <w:rPr/>
        <w:t xml:space="preserve"> 근래 신경을 쓴 적이 없느냐고 묻자 1달간 신경을 과도히 쓴 적이 있다고 한다.</w:t>
      </w:r>
    </w:p>
    <w:p>
      <w:pPr>
        <w:pStyle w:val="5"/>
        <w:widowControl w:val="off"/>
      </w:pPr>
      <w:r>
        <w:rPr/>
        <w:t>④</w:t>
      </w:r>
      <w:r>
        <w:rPr/>
        <w:t xml:space="preserve"> 몸은 따뜻하고 물을 많이 마시는 편이다.   </w:t>
      </w:r>
      <w:r>
        <w:rPr/>
        <w:t>⑤</w:t>
      </w:r>
      <w:r>
        <w:rPr/>
        <w:t xml:space="preserve"> 식욕도 좋고 소화도 왕성하며, 대변과 소변은 정상이다.</w:t>
      </w:r>
    </w:p>
    <w:p>
      <w:pPr>
        <w:pStyle w:val="5"/>
        <w:widowControl w:val="off"/>
      </w:pPr>
      <w:r>
        <w:rPr/>
        <w:t>신경을 과도히 쓴 뒤 발생한 이명을 목표로 가미귀비탕 본방에서 원지를 빼고 향부자 2돈을 더하여 10일분 20첩을 지어주었다. 1달 뒤인 7월 하순에 전화를 하여 확인해 보니, 약을 복용한 뒤로 귀가 멍하고 소리가 나는 증상이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수장한(</w:t>
      </w:r>
      <w:r>
        <w:rPr/>
        <w:t>手掌汗)</w:t>
      </w:r>
    </w:p>
    <w:p>
      <w:pPr>
        <w:pStyle w:val="5"/>
        <w:widowControl w:val="off"/>
      </w:pPr>
      <w:r>
        <w:rPr/>
        <w:t>다음은 본초학술회에서 강덕재 선생의 경험을 채록한 것이다.</w:t>
      </w:r>
    </w:p>
    <w:p>
      <w:pPr>
        <w:pStyle w:val="4"/>
        <w:widowControl w:val="off"/>
      </w:pPr>
      <w:r>
        <w:pict>
          <v:oval id="_x189818413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30세  소양인  경기도 안양시 박달동 적성아파트</w:t>
      </w:r>
    </w:p>
    <w:p>
      <w:pPr>
        <w:pStyle w:val="5"/>
        <w:widowControl w:val="off"/>
      </w:pPr>
      <w:r>
        <w:rPr/>
        <w:t>작은 키에 마르고 면색(</w:t>
      </w:r>
      <w:r>
        <w:rPr/>
        <w:t>面色)</w:t>
      </w:r>
      <w:r>
        <w:rPr/>
        <w:t>은 미홍(</w:t>
      </w:r>
      <w:r>
        <w:rPr/>
        <w:t>微紅)</w:t>
      </w:r>
      <w:r>
        <w:rPr/>
        <w:t>하다. 성격이 급한 것 같다. 평소 맥(</w:t>
      </w:r>
      <w:r>
        <w:rPr/>
        <w:t>脈)</w:t>
      </w:r>
      <w:r>
        <w:rPr/>
        <w:t>은 활삭(</w:t>
      </w:r>
      <w:r>
        <w:rPr/>
        <w:t>活數)</w:t>
      </w:r>
      <w:r>
        <w:rPr/>
        <w:t>하고 열(</w:t>
      </w:r>
      <w:r>
        <w:rPr/>
        <w:t>熱)</w:t>
      </w:r>
      <w:r>
        <w:rPr/>
        <w:t>이 있는 양(</w:t>
      </w:r>
      <w:r>
        <w:rPr/>
        <w:t>陽)</w:t>
      </w:r>
      <w:r>
        <w:rPr/>
        <w:t>체질로 보인다.</w:t>
      </w:r>
    </w:p>
    <w:p>
      <w:pPr>
        <w:pStyle w:val="5"/>
        <w:widowControl w:val="off"/>
      </w:pPr>
      <w:r>
        <w:rPr/>
        <w:t>①</w:t>
      </w:r>
      <w:r>
        <w:rPr/>
        <w:t xml:space="preserve"> 약 15년 전부터 손바닥에 땀이 난다.   </w:t>
      </w:r>
      <w:r>
        <w:rPr/>
        <w:t>②</w:t>
      </w:r>
      <w:r>
        <w:rPr/>
        <w:t xml:space="preserve"> 땀의 정도가 구슬이 어리는 것 같다.   </w:t>
      </w:r>
      <w:r>
        <w:rPr/>
        <w:t>③</w:t>
      </w:r>
      <w:r>
        <w:rPr/>
        <w:t xml:space="preserve"> 땀이 기름방울 같은 색을 띠며 뚝뚝 떨어지고 대단히 심하다.   </w:t>
      </w:r>
      <w:r>
        <w:rPr/>
        <w:t>④</w:t>
      </w:r>
      <w:r>
        <w:rPr/>
        <w:t xml:space="preserve"> 직장인인데 글씨를 못 써서 수건을 감싸고 있을 때가 많다.   </w:t>
      </w:r>
      <w:r>
        <w:rPr/>
        <w:t>⑤</w:t>
      </w:r>
      <w:r>
        <w:rPr/>
        <w:t xml:space="preserve"> 본인과 상담 중에도 손바닥에선 땀이 계속 줄줄 흐르고 있을 정도이다.   </w:t>
      </w:r>
      <w:r>
        <w:rPr/>
        <w:t>⑥</w:t>
      </w:r>
      <w:r>
        <w:rPr/>
        <w:t xml:space="preserve"> 신경이 안정되면 열이 내려가고, 긴장을 하거나 마음이 급할 때에는 손의 땀이 더 심해진다고 한다.   </w:t>
      </w:r>
      <w:r>
        <w:rPr/>
        <w:t>⑦</w:t>
      </w:r>
      <w:r>
        <w:rPr/>
        <w:t xml:space="preserve"> 지금까지 여러 방법으로 많은 치료를 해보았으나 별다른 효과는 없었다고 한다. 꼭 치료보다도 땀의 정도가 감소하기를 바라고 있다.</w:t>
      </w:r>
    </w:p>
    <w:p>
      <w:pPr>
        <w:pStyle w:val="5"/>
        <w:widowControl w:val="off"/>
      </w:pPr>
      <w:r>
        <w:rPr/>
        <w:t>열이 상존하고 있고 맥이 활삭하므로 손에 땀이 나는 원인을 상초열(</w:t>
      </w:r>
      <w:r>
        <w:rPr/>
        <w:t>上焦熱)</w:t>
      </w:r>
      <w:r>
        <w:rPr/>
        <w:t>로 보고 5월 초순에 인삼백호탕에 황련해독탕을 더하여 10일분 20첩을 투약했다. 약을 복용하고 효과가 전혀 없고, 소화장애가 있었다고 한다. 너무 오래된 병이라 1제로는 효과가 미약하다고 보고 약을 더 투약하기로 했으며, 환자 자신도 1제를 쓰고 효과가 있으리라고는 생각하지 않고 있었으며 소화장애가 생겼다는 것을 참고하기로 했다.</w:t>
      </w:r>
    </w:p>
    <w:p>
      <w:pPr>
        <w:pStyle w:val="5"/>
        <w:widowControl w:val="off"/>
      </w:pPr>
      <w:r>
        <w:rPr/>
        <w:t>5월 초순에 다시 지난번과 같은 처방으로 10일분 20첩 투여했다. 환자는 조금 효과가 있는 것 같다고 했으나 본인의 판단으로는 효과가 없어 보인다. 상담 중에도 손의 땀을 닦고 있다.</w:t>
      </w:r>
    </w:p>
    <w:p>
      <w:pPr>
        <w:pStyle w:val="5"/>
        <w:widowControl w:val="off"/>
      </w:pPr>
      <w:r>
        <w:rPr/>
        <w:t>몸에 열이 많고 양체질이라 상초열을 감소시키기 위해 약을 계속 투약하기로 하고 5월 하순에 다시 같은 처방으로 10일분 20첩을 투여했다. 전혀 효과가 없었다. 약을 복용한 후에 오히려 변이 활변(</w:t>
      </w:r>
      <w:r>
        <w:rPr/>
        <w:t>滑便)</w:t>
      </w:r>
      <w:r>
        <w:rPr/>
        <w:t>이고 위(</w:t>
      </w:r>
      <w:r>
        <w:rPr/>
        <w:t>胃)</w:t>
      </w:r>
      <w:r>
        <w:rPr/>
        <w:t>에 불쾌감이 있었다고 한다. 6월 초순에는 지난번의 처방에 평위산을 더하고 석고를 2배량으로 하여 10일분 20첩을 투약했으나 전혀 효과가 없었다.</w:t>
      </w:r>
    </w:p>
    <w:p>
      <w:pPr>
        <w:pStyle w:val="5"/>
        <w:widowControl w:val="off"/>
      </w:pPr>
      <w:r>
        <w:rPr/>
        <w:t xml:space="preserve">지금까지 별다른 효과가 없고 맥도 변화가 없고 해서 </w:t>
      </w:r>
      <w:r>
        <w:rPr/>
        <w:t>≪동의보감≫</w:t>
      </w:r>
      <w:r>
        <w:rPr/>
        <w:t xml:space="preserve"> 한문(</w:t>
      </w:r>
      <w:r>
        <w:rPr/>
        <w:t xml:space="preserve">汗門) </w:t>
      </w:r>
      <w:r>
        <w:rPr/>
        <w:t>가운데 수한(</w:t>
      </w:r>
      <w:r>
        <w:rPr/>
        <w:t xml:space="preserve">手汗) </w:t>
      </w:r>
      <w:r>
        <w:rPr/>
        <w:t>처방을 선택해 보기로 했다. 6월 하순 대시호탕으로 10일분 20첩을 투약했으나 별다른 효과도 없었고 활변도 없었다.</w:t>
      </w:r>
    </w:p>
    <w:p>
      <w:pPr>
        <w:pStyle w:val="5"/>
        <w:widowControl w:val="off"/>
      </w:pPr>
      <w:r>
        <w:rPr/>
        <w:t>체질개선도 한계가 있는 것 같고 체질변화도 없는 것 같아 지금까지 사용한 처방과 환자의 상태를 다시 한 번 검토해 보았다. 환자가 말한 내용 중 마음이 급하거나 긴장을 할 때 더욱 심해진다는 점에서 이번에는 심장열을 사(</w:t>
      </w:r>
      <w:r>
        <w:rPr/>
        <w:t>寫)</w:t>
      </w:r>
      <w:r>
        <w:rPr/>
        <w:t>해보기로 했다.</w:t>
      </w:r>
    </w:p>
    <w:p>
      <w:pPr>
        <w:pStyle w:val="5"/>
        <w:widowControl w:val="off"/>
      </w:pPr>
      <w:r>
        <w:rPr/>
        <w:t>7월 초순에 가미귀비탕으로 10일분 20첩을 투약했다. 약 20첩을 복용한 이후 손에 땀이 나는 증상이 많이 완화되었다. 환자 이야기로는 날씨가 차거나 추운 곳에 있으면 땀이 덜하므로 확실히는 모르겠다고 한다. 본인이 보기에는 효과가 좋았다. 손바닥도 땀이 줄어들어 윤기가 없어지고 흰색이 보인다.</w:t>
      </w:r>
    </w:p>
    <w:p>
      <w:pPr>
        <w:pStyle w:val="5"/>
        <w:widowControl w:val="off"/>
      </w:pPr>
      <w:r>
        <w:rPr/>
        <w:t>7월 중순에 다시 가미귀비탕으로 10일분 20첩을 투약했다. 땀의 정도가 60</w:t>
      </w:r>
      <w:r>
        <w:rPr/>
        <w:t>～</w:t>
      </w:r>
      <w:r>
        <w:rPr/>
        <w:t>70</w:t>
      </w:r>
      <w:r>
        <w:rPr/>
        <w:t>％는</w:t>
      </w:r>
      <w:r>
        <w:rPr/>
        <w:t xml:space="preserve"> 치료가 된 것 같다.</w:t>
      </w:r>
    </w:p>
    <w:p>
      <w:pPr>
        <w:pStyle w:val="5"/>
        <w:widowControl w:val="off"/>
      </w:pPr>
      <w:r>
        <w:rPr/>
        <w:t>7월 하순에 다시 가미귀비탕으로 10일분 20첩을 투약했다. 손바닥이 보통 사람과 같아지고 땀은 거의 없다. 긴장하거나 마음이 급해도 땀이 나지는 않는다.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음탈감(</w:t>
      </w:r>
      <w:r>
        <w:rPr/>
        <w:t xml:space="preserve">陰脫感), </w:t>
      </w:r>
      <w:r>
        <w:rPr/>
        <w:t>탈항(</w:t>
      </w:r>
      <w:r>
        <w:rPr/>
        <w:t>脫肛)</w:t>
      </w:r>
    </w:p>
    <w:p>
      <w:pPr>
        <w:pStyle w:val="4"/>
        <w:widowControl w:val="off"/>
      </w:pPr>
      <w:r>
        <w:pict>
          <v:oval id="_x1898184132"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63세  전라북도 순창군 금과면 신모리</w:t>
      </w:r>
    </w:p>
    <w:p>
      <w:pPr>
        <w:pStyle w:val="5"/>
        <w:widowControl w:val="off"/>
      </w:pPr>
      <w:r>
        <w:rPr/>
        <w:t>보통 키에 보통 체격인 할머니로 농사를 지어서인지 햇볕에 그을린 피부이다.</w:t>
      </w:r>
    </w:p>
    <w:p>
      <w:pPr>
        <w:pStyle w:val="5"/>
        <w:widowControl w:val="off"/>
      </w:pPr>
      <w:r>
        <w:rPr/>
        <w:t>①</w:t>
      </w:r>
      <w:r>
        <w:rPr/>
        <w:t xml:space="preserve"> 2달 전에 남편 때문에 속상한 일이 있은 후로 음탈과 탈항이 있다. </w:t>
      </w:r>
      <w:r>
        <w:rPr/>
        <w:t>㉠</w:t>
      </w:r>
      <w:r>
        <w:rPr/>
        <w:t xml:space="preserve"> 이러한 증상은 결혼 후 21세 때부터 있었다.</w:t>
      </w:r>
    </w:p>
    <w:p>
      <w:pPr>
        <w:pStyle w:val="5"/>
        <w:widowControl w:val="off"/>
      </w:pPr>
      <w:r>
        <w:rPr/>
        <w:t>㉡</w:t>
      </w:r>
      <w:r>
        <w:rPr/>
        <w:t xml:space="preserve"> 질이 고무풍선 크기로 부풀고 항문이 빠져서 병원에서 전기치료를 하여 제자리로 넣었으나 </w:t>
      </w:r>
      <w:r>
        <w:rPr/>
        <w:t>㉢</w:t>
      </w:r>
      <w:r>
        <w:rPr/>
        <w:t xml:space="preserve"> 걸음을 걸으면 다 들어가지 못한 질의 밑부분이 살에 스쳐 쓰라리며 </w:t>
      </w:r>
      <w:r>
        <w:rPr/>
        <w:t>㉣</w:t>
      </w:r>
      <w:r>
        <w:rPr/>
        <w:t xml:space="preserve"> 피는 묽은 고름 같은 물과 함께 나왔다. </w:t>
      </w:r>
      <w:r>
        <w:rPr/>
        <w:t>㉤</w:t>
      </w:r>
      <w:r>
        <w:rPr/>
        <w:t xml:space="preserve"> 검은 피가 조금씩 나오는데 적은 것은 손가락 같고, 큰 것은 손바닥만한 검은 덩어리가 나왔다. </w:t>
      </w:r>
      <w:r>
        <w:rPr/>
        <w:t>㉥</w:t>
      </w:r>
      <w:r>
        <w:rPr/>
        <w:t xml:space="preserve"> 나중에는 붉은색 피가 15</w:t>
      </w:r>
      <w:r>
        <w:rPr/>
        <w:t>～</w:t>
      </w:r>
      <w:r>
        <w:rPr/>
        <w:t xml:space="preserve">20일 가량 매일 나왔다. </w:t>
      </w:r>
      <w:r>
        <w:rPr/>
        <w:t>㉦</w:t>
      </w:r>
      <w:r>
        <w:rPr/>
        <w:t xml:space="preserve"> 이후 밭에 앉아 일을 하면 밑이 빠지는 것 같다.   </w:t>
      </w:r>
      <w:r>
        <w:rPr/>
        <w:t>②</w:t>
      </w:r>
      <w:r>
        <w:rPr/>
        <w:t xml:space="preserve"> 말할 기운도 없고 누우면 일어나지 못 하겠으며 땅속으로 꺼져 들어가는 것 같다.   </w:t>
      </w:r>
      <w:r>
        <w:rPr/>
        <w:t>③</w:t>
      </w:r>
      <w:r>
        <w:rPr/>
        <w:t xml:space="preserve"> 팔에도 기운이 없고 팔이 붙어 있는 것 같지 않다.   </w:t>
      </w:r>
      <w:r>
        <w:rPr/>
        <w:t>④</w:t>
      </w:r>
      <w:r>
        <w:rPr/>
        <w:t xml:space="preserve"> 항상 손이 떨리고 쟁반이나 물을 옮기면 물이 떨어지고 손이 저리다.   </w:t>
      </w:r>
      <w:r>
        <w:rPr/>
        <w:t>⑤</w:t>
      </w:r>
      <w:r>
        <w:rPr/>
        <w:t xml:space="preserve"> 겨울이면 손끝이 갈라진다.   </w:t>
      </w:r>
      <w:r>
        <w:rPr/>
        <w:t>⑥</w:t>
      </w:r>
      <w:r>
        <w:rPr/>
        <w:t xml:space="preserve"> 머리를 부딪친 후로는 앞이 캄캄하여 안 보일 때가 있다.   </w:t>
      </w:r>
      <w:r>
        <w:rPr/>
        <w:t>⑦</w:t>
      </w:r>
      <w:r>
        <w:rPr/>
        <w:t xml:space="preserve"> 성질이 나면 높은 산에 가서 큰소리로 울고 싶고, 가슴이 번거로우며 바깥으로 마구 쏘다니고 싶다.   </w:t>
      </w:r>
      <w:r>
        <w:rPr/>
        <w:t>⑧</w:t>
      </w:r>
      <w:r>
        <w:rPr/>
        <w:t xml:space="preserve"> 배가 몹시 그득하고 부르며 대변을 보고 싶어 화장실에 3</w:t>
      </w:r>
      <w:r>
        <w:rPr/>
        <w:t>～</w:t>
      </w:r>
      <w:r>
        <w:rPr/>
        <w:t>4회 가도 대변이 나오지 않는다.</w:t>
      </w:r>
    </w:p>
    <w:p>
      <w:pPr>
        <w:pStyle w:val="5"/>
        <w:widowControl w:val="off"/>
      </w:pPr>
      <w:r>
        <w:rPr/>
        <w:t>⑨</w:t>
      </w:r>
      <w:r>
        <w:rPr/>
        <w:t xml:space="preserve"> 허리와 옆구리와 배가 쓰리고 아프다.</w:t>
      </w:r>
    </w:p>
    <w:p>
      <w:pPr>
        <w:pStyle w:val="5"/>
        <w:widowControl w:val="off"/>
      </w:pPr>
      <w:r>
        <w:rPr/>
        <w:t>21세 때부터 증상이 있었지만 2달 전에 신경을 많이 쓴 후에 발생한 탈항(</w:t>
      </w:r>
      <w:r>
        <w:rPr/>
        <w:t>脫肛)</w:t>
      </w:r>
      <w:r>
        <w:rPr/>
        <w:t>과 음탈(</w:t>
      </w:r>
      <w:r>
        <w:rPr/>
        <w:t>陰脫)</w:t>
      </w:r>
      <w:r>
        <w:rPr/>
        <w:t>을 목표로 가미귀비탕 2배량에 향부자 3돈, 숙지황 3돈, 승마 1돈을 더하여 10일분 20첩을 투약했다.</w:t>
      </w:r>
    </w:p>
    <w:p>
      <w:pPr>
        <w:pStyle w:val="5"/>
        <w:widowControl w:val="off"/>
      </w:pPr>
      <w:r>
        <w:rPr/>
        <w:t xml:space="preserve">그 약을 복용한 후부터 증세가 모두 없어지고, 복용 후 7일째부터는 기운이 나며 대변도 잘 나오고 배도 꺼져 있으나, 단지 옆구리가 켕기는 증세는 여전하다고 한다. 몸이 대단히 좋아졌다며 약을 1제 더 지어달라고 하여 지난번과 같은 처방으로 10일분 20첩을 투약했다. </w:t>
      </w:r>
    </w:p>
    <w:p>
      <w:pPr>
        <w:pStyle w:val="5"/>
        <w:widowControl w:val="off"/>
      </w:pPr>
      <w:r>
        <w:rPr/>
        <w:t>두 번째 약을 복용하고 증상이 대부분 호전되어 시골로 내려갔으며 같은 해 12월에 다시 같은 약을 지어달라고 하여 같은 처방으로 1제를 투약했다.</w:t>
      </w:r>
    </w:p>
    <w:p>
      <w:pPr>
        <w:pStyle w:val="3"/>
        <w:widowControl w:val="off"/>
        <w:rPr/>
      </w:pPr>
    </w:p>
    <w:p>
      <w:pPr>
        <w:pStyle w:val="3"/>
        <w:widowControl w:val="off"/>
      </w:pPr>
      <w:r>
        <w:rPr/>
        <w:t>10-1. 턱떨림, 안색불량(</w:t>
      </w:r>
      <w:r>
        <w:rPr/>
        <w:t>顔色不良)</w:t>
      </w:r>
    </w:p>
    <w:p>
      <w:pPr>
        <w:pStyle w:val="5"/>
        <w:widowControl w:val="off"/>
      </w:pPr>
      <w:r>
        <w:rPr/>
        <w:t>다음은 이창형 선생의 경험이다.</w:t>
      </w:r>
    </w:p>
    <w:p>
      <w:pPr>
        <w:pStyle w:val="4"/>
        <w:widowControl w:val="off"/>
      </w:pPr>
      <w:r>
        <w:pict>
          <v:oval id="_x189818412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75세  서울특별시 금천구 시흥동 벽산아파트</w:t>
      </w:r>
    </w:p>
    <w:p>
      <w:pPr>
        <w:pStyle w:val="5"/>
        <w:widowControl w:val="off"/>
      </w:pPr>
      <w:r>
        <w:rPr/>
        <w:t>①</w:t>
      </w:r>
      <w:r>
        <w:rPr/>
        <w:t xml:space="preserve"> 1년 전부터 하루 종일 턱이 심하게 떨린다.   </w:t>
      </w:r>
      <w:r>
        <w:rPr/>
        <w:t>②</w:t>
      </w:r>
      <w:r>
        <w:rPr/>
        <w:t xml:space="preserve"> 몸이 떨린다. 손을 잡아보니 몸에서 떨리는 진동이 느껴져 왔다.</w:t>
      </w:r>
    </w:p>
    <w:p>
      <w:pPr>
        <w:pStyle w:val="5"/>
        <w:widowControl w:val="off"/>
      </w:pPr>
      <w:r>
        <w:rPr/>
        <w:t>③</w:t>
      </w:r>
      <w:r>
        <w:rPr/>
        <w:t xml:space="preserve"> 쥐가 잘 난다.   </w:t>
      </w:r>
      <w:r>
        <w:rPr/>
        <w:t>④</w:t>
      </w:r>
      <w:r>
        <w:rPr/>
        <w:t xml:space="preserve"> 숨이 찬다.   </w:t>
      </w:r>
      <w:r>
        <w:rPr/>
        <w:t>⑤</w:t>
      </w:r>
      <w:r>
        <w:rPr/>
        <w:t xml:space="preserve"> 요통(</w:t>
      </w:r>
      <w:r>
        <w:rPr/>
        <w:t>腰痛)</w:t>
      </w:r>
      <w:r>
        <w:rPr/>
        <w:t>과 슬통(</w:t>
      </w:r>
      <w:r>
        <w:rPr/>
        <w:t>膝痛)</w:t>
      </w:r>
      <w:r>
        <w:rPr/>
        <w:t xml:space="preserve">이 있다.    </w:t>
      </w:r>
      <w:r>
        <w:rPr/>
        <w:t>⑥</w:t>
      </w:r>
      <w:r>
        <w:rPr/>
        <w:t xml:space="preserve"> 눈은 사시(</w:t>
      </w:r>
      <w:r>
        <w:rPr/>
        <w:t>斜視)</w:t>
      </w:r>
      <w:r>
        <w:rPr/>
        <w:t>이며, 자주 깜박거린다.</w:t>
      </w:r>
    </w:p>
    <w:p>
      <w:pPr>
        <w:pStyle w:val="5"/>
        <w:widowControl w:val="off"/>
      </w:pPr>
      <w:r>
        <w:rPr/>
        <w:t>⑦</w:t>
      </w:r>
      <w:r>
        <w:rPr/>
        <w:t xml:space="preserve"> 최근에 신경을 많이 써서 가슴이 답답하고 불안 초조하다.   </w:t>
      </w:r>
      <w:r>
        <w:rPr/>
        <w:t>⑧</w:t>
      </w:r>
      <w:r>
        <w:rPr/>
        <w:t xml:space="preserve"> 평소 몸이 더워서 반팔을 입고 지낸다.   </w:t>
      </w:r>
      <w:r>
        <w:rPr/>
        <w:t>⑨</w:t>
      </w:r>
      <w:r>
        <w:rPr/>
        <w:t xml:space="preserve"> 변비가 있다.   </w:t>
      </w:r>
      <w:r>
        <w:rPr/>
        <w:t>⑩</w:t>
      </w:r>
      <w:r>
        <w:rPr/>
        <w:t xml:space="preserve"> 소화력은 보통이다.   </w:t>
      </w:r>
      <w:r>
        <w:rPr/>
        <w:t>⑪</w:t>
      </w:r>
      <w:r>
        <w:rPr/>
        <w:t xml:space="preserve"> 배가 불룩하다.   </w:t>
      </w:r>
      <w:r>
        <w:rPr/>
        <w:t>⑫</w:t>
      </w:r>
      <w:r>
        <w:rPr/>
        <w:t xml:space="preserve"> 전중압통(</w:t>
      </w:r>
      <w:r>
        <w:rPr/>
        <w:t>膻中壓痛)</w:t>
      </w:r>
      <w:r>
        <w:rPr/>
        <w:t>이 심하고 복직근연급(</w:t>
      </w:r>
      <w:r>
        <w:rPr/>
        <w:t>腹直筋攣急)</w:t>
      </w:r>
      <w:r>
        <w:rPr/>
        <w:t xml:space="preserve">이 있다.   </w:t>
      </w:r>
      <w:r>
        <w:rPr/>
        <w:t>⑬</w:t>
      </w:r>
      <w:r>
        <w:rPr/>
        <w:t xml:space="preserve"> 혀도 떨리고 황태(</w:t>
      </w:r>
      <w:r>
        <w:rPr/>
        <w:t>黃苔)</w:t>
      </w:r>
      <w:r>
        <w:rPr/>
        <w:t>가 있다.</w:t>
      </w:r>
    </w:p>
    <w:p>
      <w:pPr>
        <w:pStyle w:val="5"/>
        <w:widowControl w:val="off"/>
      </w:pPr>
      <w:r>
        <w:rPr/>
        <w:t>할머니의 떨림이 신경과도나 울화(</w:t>
      </w:r>
      <w:r>
        <w:rPr/>
        <w:t>鬱火)</w:t>
      </w:r>
      <w:r>
        <w:rPr/>
        <w:t>로 인해 발생한 것으로 보고 가미귀비탕 2배량에서 인삼, 원지는 본량으로 하고, 평소에 쥐가 잘 난다는 점과 떨림도 일종의 경련이라는 점에서 작약감초탕을 더하여 10일분 20첩을 투약했다.</w:t>
      </w:r>
    </w:p>
    <w:p>
      <w:pPr>
        <w:pStyle w:val="5"/>
        <w:widowControl w:val="off"/>
      </w:pPr>
      <w:r>
        <w:rPr/>
        <w:t>약 4일 후에 이 할머니를 소개해준 사람이 전화를 했는데 도대체 어떤 약이길래 그렇게 효과가 좋냐고 한다. 그러면서 그 할머니의 턱떨림이 현저하게 줄어들었다고 한다.</w:t>
      </w:r>
    </w:p>
    <w:p>
      <w:pPr>
        <w:pStyle w:val="5"/>
        <w:widowControl w:val="off"/>
      </w:pPr>
      <w:r>
        <w:rPr/>
        <w:t>1. 직접 확인을 해 보니 턱을 떠는 것은 완연히 줄어든 상태였다. 계속 열심히 약을 복용하면 다 나을 거라고 말했다.</w:t>
      </w:r>
    </w:p>
    <w:p>
      <w:pPr>
        <w:pStyle w:val="5"/>
        <w:widowControl w:val="off"/>
      </w:pPr>
      <w:r>
        <w:rPr/>
        <w:t>2. 약을 모두 복용했다고 하여 확인해 보니, 턱을 떠는 증상이 90% 가량 호전되고 현재에는 아주 약하게 남아 있다.</w:t>
      </w:r>
    </w:p>
    <w:p>
      <w:pPr>
        <w:pStyle w:val="5"/>
        <w:widowControl w:val="off"/>
      </w:pPr>
      <w:r>
        <w:rPr/>
        <w:t>3. 무엇보다 좋아진 것은 안색이었다. 그 할머니를 아는 사람은 안색이 너무나 좋아졌다는 말을 할 정도이다.</w:t>
      </w:r>
    </w:p>
    <w:p>
      <w:r>
        <w:br w:type="page"/>
      </w:r>
    </w:p>
    <w:p>
      <w:pPr>
        <w:pStyle w:val="3"/>
        <w:widowControl w:val="off"/>
      </w:pPr>
      <w:r>
        <w:rPr/>
        <w:t>10-2. 턱 흔들림, 갑상선기능항진증</w:t>
      </w:r>
    </w:p>
    <w:p>
      <w:pPr>
        <w:pStyle w:val="5"/>
        <w:widowControl w:val="off"/>
      </w:pPr>
      <w:r>
        <w:rPr/>
        <w:t>다음은 김상일 선생의 경험이다.</w:t>
      </w:r>
    </w:p>
    <w:p>
      <w:pPr>
        <w:pStyle w:val="4"/>
        <w:widowControl w:val="off"/>
      </w:pPr>
      <w:r>
        <w:pict>
          <v:oval id="_x1898184127"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61세  소양인  철학관 운영</w:t>
      </w:r>
    </w:p>
    <w:p>
      <w:pPr>
        <w:pStyle w:val="5"/>
        <w:widowControl w:val="off"/>
      </w:pPr>
      <w:r>
        <w:rPr/>
        <w:t>체격이 약한 편이나 강단이 있어 보이며 성격이 확실한 중년부인이다.</w:t>
      </w:r>
    </w:p>
    <w:p>
      <w:pPr>
        <w:pStyle w:val="5"/>
        <w:widowControl w:val="off"/>
      </w:pPr>
      <w:r>
        <w:rPr/>
        <w:t>①</w:t>
      </w:r>
      <w:r>
        <w:rPr/>
        <w:t xml:space="preserve"> 신경을 많이 쓰는 편이고, 그때마다 풍(</w:t>
      </w:r>
      <w:r>
        <w:rPr/>
        <w:t>風)</w:t>
      </w:r>
      <w:r>
        <w:rPr/>
        <w:t xml:space="preserve">기운 비슷하게 턱이 좌우로 많이 떨린다. </w:t>
      </w:r>
      <w:r>
        <w:rPr/>
        <w:t>㉠</w:t>
      </w:r>
      <w:r>
        <w:rPr/>
        <w:t xml:space="preserve"> 명리학을 공부하여 철학관을 운영하는데, 사람들과 많이 접하는 데 굉장히 불편해한다. </w:t>
      </w:r>
      <w:r>
        <w:rPr/>
        <w:t>㉡</w:t>
      </w:r>
      <w:r>
        <w:rPr/>
        <w:t xml:space="preserve"> 의식적으로 손이 턱 밑에 있곤 한다.   </w:t>
      </w:r>
      <w:r>
        <w:rPr/>
        <w:t>②</w:t>
      </w:r>
      <w:r>
        <w:rPr/>
        <w:t xml:space="preserve"> 현재 남편과는 별거 중이고 자식들도 많은 어려움이 있어서 근심이 많다고 한다.   </w:t>
      </w:r>
      <w:r>
        <w:rPr/>
        <w:t>③</w:t>
      </w:r>
      <w:r>
        <w:rPr/>
        <w:t xml:space="preserve"> 소화도 안 되는 편이고, 식욕이 없는데, 8월 초순의 한참 더운 때라 땀을 흘리고 나면 기력이 쇠(</w:t>
      </w:r>
      <w:r>
        <w:rPr/>
        <w:t>衰)</w:t>
      </w:r>
      <w:r>
        <w:rPr/>
        <w:t xml:space="preserve">하여 굉장히 힘들어한다.   </w:t>
      </w:r>
      <w:r>
        <w:rPr/>
        <w:t>④</w:t>
      </w:r>
      <w:r>
        <w:rPr/>
        <w:t xml:space="preserve"> 자궁근종으로 자궁을 적출했다.   </w:t>
      </w:r>
      <w:r>
        <w:rPr/>
        <w:t>⑤</w:t>
      </w:r>
      <w:r>
        <w:rPr/>
        <w:t xml:space="preserve"> 혈압과 콜레스테롤수치가 높으며, 갑상선 기능항진증이 있다.   </w:t>
      </w:r>
      <w:r>
        <w:rPr/>
        <w:t>⑥</w:t>
      </w:r>
      <w:r>
        <w:rPr/>
        <w:t xml:space="preserve"> 다른 한의원에서 약을 2제 정도 복용하면서 침도 맞았지만 전혀 차도가 없고, 약맛이 왜 그렇냐고 말하면서 겨우 약을 먹었는데 차도가 없었다며 불평했다.</w:t>
      </w:r>
    </w:p>
    <w:p>
      <w:pPr>
        <w:pStyle w:val="5"/>
        <w:widowControl w:val="off"/>
      </w:pPr>
      <w:r>
        <w:rPr/>
        <w:t>⑦</w:t>
      </w:r>
      <w:r>
        <w:rPr/>
        <w:t xml:space="preserve"> 철학관을 운영하는데, 손님을 보면서 전화 상담도 하고 책도 보기 때문에 늦은 새벽에야 잠에 든다고 한다.</w:t>
      </w:r>
    </w:p>
    <w:p>
      <w:pPr>
        <w:pStyle w:val="5"/>
        <w:widowControl w:val="off"/>
      </w:pPr>
      <w:r>
        <w:rPr/>
        <w:t>⑧</w:t>
      </w:r>
      <w:r>
        <w:rPr/>
        <w:t xml:space="preserve"> 기상시간이 오전 11시이기 때문에 약을 하루 두 번 정도밖에 복용할 시간이 없다고 한다.</w:t>
      </w:r>
    </w:p>
    <w:p>
      <w:pPr>
        <w:pStyle w:val="5"/>
        <w:widowControl w:val="off"/>
      </w:pPr>
      <w:r>
        <w:rPr/>
        <w:t>신경을 과도하게 써서 이러한 증상이 발생했다고 보고 가미귀비탕에 시호가용골모려탕을 더하여 사용하기로 하고 청왕보심단의 의미도 더하기로 했다. 그래서 황기 1.5돈, 인삼 1돈, 백출 1.5돈, 백복신 1.5돈, 산조인 1.5돈, 용안육 1.5돈, 당귀 1돈, 원지 0.75돈, 생강 1돈, 대조 1돈, 감초 1돈, 목향 1돈, 치자 1돈, 시호 1.25돈, 반하 1돈, 계지 1돈, 황금 2.5돈, 용골 2.5돈, 모려 2.5돈, 대황 0.75돈, 황련 1돈, 천문동 0.75돈, 맥문동 0.75돈, 생지황 1돈으로 처방을 구성하여 10일분 20첩을 투약했다. 약을 복용한 후에 확인해 보았다.</w:t>
      </w:r>
    </w:p>
    <w:p>
      <w:pPr>
        <w:pStyle w:val="5"/>
        <w:widowControl w:val="off"/>
      </w:pPr>
      <w:r>
        <w:rPr/>
        <w:t>1. 우선 약맛이 전에 복용한 한약보다 좋다고 한다.</w:t>
      </w:r>
    </w:p>
    <w:p>
      <w:pPr>
        <w:pStyle w:val="5"/>
        <w:widowControl w:val="off"/>
      </w:pPr>
      <w:r>
        <w:rPr/>
        <w:t>2. 처음 일주일간 하루에 2번씩 약을 복용했는데 별다른 차도는 없으나 기운이 조금 생긴 것 같다고 한다.</w:t>
      </w:r>
    </w:p>
    <w:p>
      <w:pPr>
        <w:pStyle w:val="5"/>
        <w:widowControl w:val="off"/>
      </w:pPr>
      <w:r>
        <w:rPr/>
        <w:t>10일 정도가 지나 다시 내원했는데 여름이라 그런지 땀을 흘리기 때문에 기운도 그렇게 회복되지 않았고, 뭔가를 자꾸 원하는 눈치였다. 그래서 약을 계속 복용하면 좋아질 것이라고 말씀드렸다.</w:t>
      </w:r>
    </w:p>
    <w:p>
      <w:pPr>
        <w:pStyle w:val="5"/>
        <w:widowControl w:val="off"/>
      </w:pPr>
      <w:r>
        <w:rPr/>
        <w:t>보름이 지나 전화하여 확인해 보았다.</w:t>
      </w:r>
    </w:p>
    <w:p>
      <w:pPr>
        <w:pStyle w:val="5"/>
        <w:widowControl w:val="off"/>
      </w:pPr>
      <w:r>
        <w:rPr/>
        <w:t>밝은 목소리로 말을 하는데 자기는 잘 모르겠는데 며느리와 주위 사람들이 보기에 굉장히 호전되어 보인다는 말을 했다고 한다.</w:t>
      </w:r>
    </w:p>
    <w:p>
      <w:pPr>
        <w:pStyle w:val="5"/>
        <w:widowControl w:val="off"/>
      </w:pPr>
      <w:r>
        <w:rPr/>
        <w:t>그 후에 다시 왔는데 실제로 정말 많이 호전된 것을 한눈에 알 수 있었으며, 호전된 것을 자신도 느낀다고 한다.</w:t>
      </w:r>
    </w:p>
    <w:p>
      <w:pPr>
        <w:pStyle w:val="5"/>
        <w:widowControl w:val="off"/>
      </w:pPr>
      <w:r>
        <w:rPr/>
        <w:t>약을 더 지어달라고 하여 지난번과 같은 처방으로 10일분 20첩을 투약했다.</w:t>
      </w:r>
    </w:p>
    <w:p>
      <w:pPr>
        <w:pStyle w:val="5"/>
        <w:widowControl w:val="off"/>
      </w:pPr>
      <w:r>
        <w:rPr/>
        <w:t>처음 약을 모두 복용했을 때에는 증상이 많이 호전되었으며, 2번째 약을 복용할 때는 거의 체크할 사항이 없었다. 단지 갑상선기능 항진이 호전되었는지는 아직 잘 모르겠다고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11-2. 갑상선 기능저하, 피로(</w:t>
      </w:r>
      <w:r>
        <w:rPr/>
        <w:t>疲勞)</w:t>
      </w:r>
    </w:p>
    <w:p>
      <w:pPr>
        <w:pStyle w:val="5"/>
        <w:widowControl w:val="off"/>
      </w:pPr>
      <w:r>
        <w:rPr/>
        <w:t>다음은 강우균 선생의 경험이다.</w:t>
      </w:r>
    </w:p>
    <w:p>
      <w:pPr>
        <w:pStyle w:val="4"/>
        <w:widowControl w:val="off"/>
      </w:pPr>
      <w:r>
        <w:pict>
          <v:oval id="_x189818413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62세  태음성소양인  서울특별시 구로구 고척동</w:t>
      </w:r>
    </w:p>
    <w:p>
      <w:pPr>
        <w:pStyle w:val="5"/>
        <w:widowControl w:val="off"/>
      </w:pPr>
      <w:r>
        <w:rPr/>
        <w:t>살이 통통하고 연하며 성격이 활발한 보통 아주머니 스타일로 필자의 어머니이다.</w:t>
      </w:r>
    </w:p>
    <w:p>
      <w:pPr>
        <w:pStyle w:val="5"/>
        <w:widowControl w:val="off"/>
      </w:pPr>
      <w:r>
        <w:rPr/>
        <w:t>①</w:t>
      </w:r>
      <w:r>
        <w:rPr/>
        <w:t xml:space="preserve"> 예전보다 쉽게 피로감을 느낀다.   </w:t>
      </w:r>
      <w:r>
        <w:rPr/>
        <w:t>②</w:t>
      </w:r>
      <w:r>
        <w:rPr/>
        <w:t xml:space="preserve"> 대변이 무르고 질질거리는 느낌이 있다.   </w:t>
      </w:r>
      <w:r>
        <w:rPr/>
        <w:t>③</w:t>
      </w:r>
      <w:r>
        <w:rPr/>
        <w:t xml:space="preserve"> 작은 먼지에도 오심(</w:t>
      </w:r>
      <w:r>
        <w:rPr/>
        <w:t>惡心)</w:t>
      </w:r>
      <w:r>
        <w:rPr/>
        <w:t xml:space="preserve">이 느껴진다.   </w:t>
      </w:r>
      <w:r>
        <w:rPr/>
        <w:t>④</w:t>
      </w:r>
      <w:r>
        <w:rPr/>
        <w:t xml:space="preserve"> 밤에 잠들기 힘들고, 한 번 깨면 다시 잠들지 못하고 날이 밝기도 한다.   </w:t>
      </w:r>
      <w:r>
        <w:rPr/>
        <w:t>⑤</w:t>
      </w:r>
      <w:r>
        <w:rPr/>
        <w:t xml:space="preserve"> 잘 때 가끔 땀이 난다.</w:t>
      </w:r>
    </w:p>
    <w:p>
      <w:pPr>
        <w:pStyle w:val="5"/>
        <w:widowControl w:val="off"/>
      </w:pPr>
      <w:r>
        <w:rPr/>
        <w:t>⑥</w:t>
      </w:r>
      <w:r>
        <w:rPr/>
        <w:t xml:space="preserve"> 식사 후에 배가 끓는다. 이때 진수음(</w:t>
      </w:r>
      <w:r>
        <w:rPr/>
        <w:t>振水音)</w:t>
      </w:r>
      <w:r>
        <w:rPr/>
        <w:t xml:space="preserve">은 확인되지 않았다.   </w:t>
      </w:r>
      <w:r>
        <w:rPr/>
        <w:t>⑦</w:t>
      </w:r>
      <w:r>
        <w:rPr/>
        <w:t xml:space="preserve"> 귀 주위가 가끔 멍해지는 느낌이 있으며, 이 때 두드리면 좀 나아진다.   </w:t>
      </w:r>
      <w:r>
        <w:rPr/>
        <w:t>⑧</w:t>
      </w:r>
      <w:r>
        <w:rPr/>
        <w:t xml:space="preserve"> 종아리 부위에 약간의 동통감이 있다.   </w:t>
      </w:r>
      <w:r>
        <w:rPr/>
        <w:t>⑨</w:t>
      </w:r>
      <w:r>
        <w:rPr/>
        <w:t xml:space="preserve"> 자주 목과 입이 마른다.   </w:t>
      </w:r>
      <w:r>
        <w:rPr/>
        <w:t>⑩</w:t>
      </w:r>
      <w:r>
        <w:rPr/>
        <w:t xml:space="preserve"> 조금만 무거운 것을 지면 허리가 아프다.</w:t>
      </w:r>
    </w:p>
    <w:p>
      <w:pPr>
        <w:pStyle w:val="5"/>
        <w:widowControl w:val="off"/>
      </w:pPr>
      <w:r>
        <w:rPr/>
        <w:t>피로감과 불면을 목표로 가미귀비탕 10일분 20첩을 투약했다.</w:t>
      </w:r>
    </w:p>
    <w:p>
      <w:pPr>
        <w:pStyle w:val="5"/>
        <w:widowControl w:val="off"/>
      </w:pPr>
      <w:r>
        <w:rPr/>
        <w:t>약을 복용하고 난 후에 확인해 보았다.</w:t>
      </w:r>
    </w:p>
    <w:p>
      <w:pPr>
        <w:pStyle w:val="5"/>
        <w:widowControl w:val="off"/>
      </w:pPr>
      <w:r>
        <w:rPr/>
        <w:t>1. 피로감도 덜하고</w:t>
      </w:r>
    </w:p>
    <w:p>
      <w:pPr>
        <w:pStyle w:val="5"/>
        <w:widowControl w:val="off"/>
      </w:pPr>
      <w:r>
        <w:rPr/>
        <w:t>2. 대변이 무른 것도 없어졌으며</w:t>
      </w:r>
    </w:p>
    <w:p>
      <w:pPr>
        <w:pStyle w:val="5"/>
        <w:widowControl w:val="off"/>
      </w:pPr>
      <w:r>
        <w:rPr/>
        <w:t>3. 잠도 잘 온다고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13-2. 두통(</w:t>
      </w:r>
      <w:r>
        <w:rPr/>
        <w:t xml:space="preserve">頭痛), </w:t>
      </w:r>
      <w:r>
        <w:rPr/>
        <w:t>항강(</w:t>
      </w:r>
      <w:r>
        <w:rPr/>
        <w:t xml:space="preserve">項强), </w:t>
      </w:r>
      <w:r>
        <w:rPr/>
        <w:t>불면(</w:t>
      </w:r>
      <w:r>
        <w:rPr/>
        <w:t>不眠)</w:t>
      </w:r>
    </w:p>
    <w:p>
      <w:pPr>
        <w:pStyle w:val="4"/>
        <w:widowControl w:val="off"/>
      </w:pPr>
      <w:r>
        <w:pict>
          <v:oval id="_x130262479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44세  태음인  서울특별시 서대문구 북가좌2동</w:t>
      </w:r>
    </w:p>
    <w:p>
      <w:pPr>
        <w:pStyle w:val="5"/>
        <w:widowControl w:val="off"/>
      </w:pPr>
      <w:r>
        <w:rPr/>
        <w:t>①</w:t>
      </w:r>
      <w:r>
        <w:rPr/>
        <w:t xml:space="preserve"> 5개월 전부터 두통이 있으며 종일 지속된다.   </w:t>
      </w:r>
      <w:r>
        <w:rPr/>
        <w:t>②</w:t>
      </w:r>
      <w:r>
        <w:rPr/>
        <w:t xml:space="preserve"> 동시에 뒷목이 뻣뻣하고 땅기며 역시 종일 지속된다.</w:t>
      </w:r>
    </w:p>
    <w:p>
      <w:pPr>
        <w:pStyle w:val="5"/>
        <w:widowControl w:val="off"/>
      </w:pPr>
      <w:r>
        <w:rPr/>
        <w:t>③</w:t>
      </w:r>
      <w:r>
        <w:rPr/>
        <w:t xml:space="preserve"> 이 증세는 잠을 못 자면 더욱 심하다.   </w:t>
      </w:r>
      <w:r>
        <w:rPr/>
        <w:t>④</w:t>
      </w:r>
      <w:r>
        <w:rPr/>
        <w:t xml:space="preserve"> 이러한 증상은 신경을 몹시 쓰고 잠을 못 잔 뒤에 발생했다.</w:t>
      </w:r>
    </w:p>
    <w:p>
      <w:pPr>
        <w:pStyle w:val="5"/>
        <w:widowControl w:val="off"/>
      </w:pPr>
      <w:r>
        <w:rPr/>
        <w:t>⑤</w:t>
      </w:r>
      <w:r>
        <w:rPr/>
        <w:t xml:space="preserve"> 잠을 잘 못 잔다.   </w:t>
      </w:r>
      <w:r>
        <w:rPr/>
        <w:t>⑥</w:t>
      </w:r>
      <w:r>
        <w:rPr/>
        <w:t xml:space="preserve"> 가슴이 뛰고 두근거린다.   </w:t>
      </w:r>
      <w:r>
        <w:rPr/>
        <w:t>⑦</w:t>
      </w:r>
      <w:r>
        <w:rPr/>
        <w:t xml:space="preserve"> 가슴이 뛰고 나면 전신에 기운이 없다.   </w:t>
      </w:r>
      <w:r>
        <w:rPr/>
        <w:t>⑧</w:t>
      </w:r>
      <w:r>
        <w:rPr/>
        <w:t xml:space="preserve"> 평소에 손발이 자주 저렸다.   </w:t>
      </w:r>
      <w:r>
        <w:rPr/>
        <w:t>⑨</w:t>
      </w:r>
      <w:r>
        <w:rPr/>
        <w:t xml:space="preserve"> 전에는 가슴에 주먹 같은 것이 뭉쳐서 막혀 있었다.</w:t>
      </w:r>
    </w:p>
    <w:p>
      <w:pPr>
        <w:pStyle w:val="5"/>
        <w:widowControl w:val="off"/>
      </w:pPr>
      <w:r>
        <w:rPr/>
        <w:t>신경을 쓴 뒤에 발생한 불면(</w:t>
      </w:r>
      <w:r>
        <w:rPr/>
        <w:t xml:space="preserve">不眠), </w:t>
      </w:r>
      <w:r>
        <w:rPr/>
        <w:t>항강(</w:t>
      </w:r>
      <w:r>
        <w:rPr/>
        <w:t xml:space="preserve">項强), </w:t>
      </w:r>
      <w:r>
        <w:rPr/>
        <w:t>정충(</w:t>
      </w:r>
      <w:r>
        <w:rPr/>
        <w:t>怔忡)</w:t>
      </w:r>
      <w:r>
        <w:rPr/>
        <w:t>을 목표로 가미귀비탕 2배량에 활투대로 향부자 4돈, 모려 2돈을 더하여 10일분 20첩을 지어주었다.</w:t>
      </w:r>
    </w:p>
    <w:p>
      <w:pPr>
        <w:pStyle w:val="5"/>
        <w:widowControl w:val="off"/>
      </w:pPr>
      <w:r>
        <w:rPr/>
        <w:t>18일 뒤인 성탄절에 다시 내방했다. 경과를 확인해 보니, 그 약을 복용한 뒤로는 잠을 잘 자며 머리가 아픈 것과 뒷목이 땅기는 것이 거의 다 나았다고 한다. 약의 효과가 너무 좋아서 1제를 더 지어달라고 요청을 하여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13-3. 항강(</w:t>
      </w:r>
      <w:r>
        <w:rPr/>
        <w:t xml:space="preserve">項强), </w:t>
      </w:r>
      <w:r>
        <w:rPr/>
        <w:t>변성(</w:t>
      </w:r>
      <w:r>
        <w:rPr/>
        <w:t xml:space="preserve">變聲), </w:t>
      </w:r>
      <w:r>
        <w:rPr/>
        <w:t>갑상선 증상, 수족저림, 피로, 무기력</w:t>
      </w:r>
    </w:p>
    <w:p>
      <w:pPr>
        <w:pStyle w:val="4"/>
        <w:widowControl w:val="off"/>
      </w:pPr>
      <w:r>
        <w:pict>
          <v:oval id="_x189818413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38세  소양인  보험회사원  서울특별시 강동구 풍납1동</w:t>
      </w:r>
    </w:p>
    <w:p>
      <w:pPr>
        <w:pStyle w:val="5"/>
        <w:widowControl w:val="off"/>
      </w:pPr>
      <w:r>
        <w:rPr/>
        <w:t>약간 큰 키에 여윈 형이며 성격이 활달한 소양인 여성이다.</w:t>
      </w:r>
    </w:p>
    <w:p>
      <w:pPr>
        <w:pStyle w:val="5"/>
        <w:widowControl w:val="off"/>
      </w:pPr>
      <w:r>
        <w:rPr/>
        <w:t>①</w:t>
      </w:r>
      <w:r>
        <w:rPr/>
        <w:t xml:space="preserve"> 예전부터 항강이 약간 있었으나 2달 전부터 뒷목과 어깻죽지가 몹시 땅기고 아프다.   </w:t>
      </w:r>
      <w:r>
        <w:rPr/>
        <w:t>②</w:t>
      </w:r>
      <w:r>
        <w:rPr/>
        <w:t xml:space="preserve"> 양쪽 어깻죽지(견정 부위)에서 팔까지 뻐근하고 무거운 통증이 있다.   </w:t>
      </w:r>
      <w:r>
        <w:rPr/>
        <w:t>③</w:t>
      </w:r>
      <w:r>
        <w:rPr/>
        <w:t xml:space="preserve"> 자다가도 늘 저리며 살이 눌리면 눌리는 쪽이 더 저리고, 자고 나면 많이 부어서 손을 못 쥔다.   </w:t>
      </w:r>
      <w:r>
        <w:rPr/>
        <w:t>④</w:t>
      </w:r>
      <w:r>
        <w:rPr/>
        <w:t xml:space="preserve"> 아플 때는 힘줄이 돋아난다.   </w:t>
      </w:r>
      <w:r>
        <w:rPr/>
        <w:t>⑤</w:t>
      </w:r>
      <w:r>
        <w:rPr/>
        <w:t xml:space="preserve"> 이때 아픈 부위를 누르면 시원하고 종일 머리가 무겁고 아프다.   </w:t>
      </w:r>
      <w:r>
        <w:rPr/>
        <w:t>⑥</w:t>
      </w:r>
      <w:r>
        <w:rPr/>
        <w:t xml:space="preserve"> 목 속에 폴립이 있으며 목소리가 변하고 목의 안팎으로 열이 나며   </w:t>
      </w:r>
      <w:r>
        <w:rPr/>
        <w:t>⑦</w:t>
      </w:r>
      <w:r>
        <w:rPr/>
        <w:t xml:space="preserve"> 갑상선 부위가 부어 있다.</w:t>
      </w:r>
    </w:p>
    <w:p>
      <w:pPr>
        <w:pStyle w:val="5"/>
        <w:widowControl w:val="off"/>
      </w:pPr>
      <w:r>
        <w:rPr/>
        <w:t>⑧</w:t>
      </w:r>
      <w:r>
        <w:rPr/>
        <w:t xml:space="preserve"> 피로가 극심하며 말을 조금만 해도 피곤하여 견디기 힘들고 기운이 없으며 머리가 무거워 가누지 못하겠다고 한다. 또한 피로하여 누우면 일어나기 힘들고 누워서 눈을 감으면 땅속으로 꺼져 들어가는 것 같다.   </w:t>
      </w:r>
      <w:r>
        <w:rPr/>
        <w:t>⑨</w:t>
      </w:r>
      <w:r>
        <w:rPr/>
        <w:t xml:space="preserve"> 팔다리가 저리며 항상 통증이 있고, 마치 전기가 통하는 듯이 찌릿하다.   </w:t>
      </w:r>
      <w:r>
        <w:rPr/>
        <w:t>⑩</w:t>
      </w:r>
      <w:r>
        <w:rPr/>
        <w:t xml:space="preserve"> 이가 잘 솟기며, 이때 씹으면 시원한 감이 느껴진다.</w:t>
      </w:r>
    </w:p>
    <w:p>
      <w:pPr>
        <w:pStyle w:val="5"/>
        <w:widowControl w:val="off"/>
      </w:pPr>
      <w:r>
        <w:rPr/>
        <w:t>⑪</w:t>
      </w:r>
      <w:r>
        <w:rPr/>
        <w:t xml:space="preserve"> 소화가 안 되고 속이 더부룩하며 속이 쓰리다.   </w:t>
      </w:r>
      <w:r>
        <w:rPr/>
        <w:t>⑫</w:t>
      </w:r>
      <w:r>
        <w:rPr/>
        <w:t xml:space="preserve"> 배와 손발이 모두 차며 특히 배는 차면서 뻐근하게 아프고 선풍기 바람을 쐬면 머리가 아프다.   </w:t>
      </w:r>
      <w:r>
        <w:rPr/>
        <w:t>⑬</w:t>
      </w:r>
      <w:r>
        <w:rPr/>
        <w:t xml:space="preserve"> 황색 대하(</w:t>
      </w:r>
      <w:r>
        <w:rPr/>
        <w:t>帶下)</w:t>
      </w:r>
      <w:r>
        <w:rPr/>
        <w:t xml:space="preserve">가 많다.   </w:t>
      </w:r>
      <w:r>
        <w:rPr/>
        <w:t>⑭</w:t>
      </w:r>
      <w:r>
        <w:rPr/>
        <w:t xml:space="preserve"> 허리가 아프다.   </w:t>
      </w:r>
      <w:r>
        <w:rPr/>
        <w:t>⑮</w:t>
      </w:r>
      <w:r>
        <w:rPr/>
        <w:t xml:space="preserve"> 단 것을 좋아하고 매운 것을 싫어한다.   </w:t>
      </w:r>
      <w:r>
        <w:rPr/>
        <w:t>⑯</w:t>
      </w:r>
      <w:r>
        <w:rPr/>
        <w:t xml:space="preserve"> 윗입술이 이완되어 있고 갑상선 부위가 부어서 빈대떡 두께로 돌출되어 있다.</w:t>
      </w:r>
    </w:p>
    <w:p>
      <w:pPr>
        <w:pStyle w:val="5"/>
        <w:widowControl w:val="off"/>
      </w:pPr>
      <w:r>
        <w:rPr/>
        <w:t>앞의 증상 중에서 선풍기바람을 싫어하면서 어깻죽지에서 뒷덜미까지 땅기는 것은 상한표허증인 계지탕의 적응증이며, 아랫배가 차면서 뻐근하고 손발이 찬 것을 감안하면 계지가부자탕의 적응증이 된다. 자다가도 늘 팔다리가 저리며 눌리는 쪽이 더 저린 점과 눈을 감으면 땅속으로 꺼져 들어가는 듯하며 이가 잘 솟기고 소화가 안 되며 가스가 차는 것과 윗입술이 이완되어 있는 점, 팔이 아플 때 힘줄이 돋아나는 것은 모두 귀비탕을 사용할 수 있는 적응증이다.</w:t>
      </w:r>
    </w:p>
    <w:p>
      <w:pPr>
        <w:pStyle w:val="5"/>
        <w:widowControl w:val="off"/>
      </w:pPr>
      <w:r>
        <w:rPr/>
        <w:t>그러나 평소에 신경을 많이 쓰는 편이며 소양인이라는 체질적 요인을 감안하여 볼 때 가미귀비탕을 사용하기로 하고 가미귀비탕 2배량에서 인삼 대신 향부자를 사용하고, 계지가부자탕을 합방했으며 속쓰림과 심화(</w:t>
      </w:r>
      <w:r>
        <w:rPr/>
        <w:t xml:space="preserve">心火), </w:t>
      </w:r>
      <w:r>
        <w:rPr/>
        <w:t>보정(</w:t>
      </w:r>
      <w:r>
        <w:rPr/>
        <w:t>補精)</w:t>
      </w:r>
      <w:r>
        <w:rPr/>
        <w:t>을 위하여 황련 1.5돈과 모려 2돈, 구기자 1돈을 더하여 10일분 20첩을 투약했다.</w:t>
      </w:r>
    </w:p>
    <w:p>
      <w:pPr>
        <w:pStyle w:val="5"/>
        <w:widowControl w:val="off"/>
      </w:pPr>
      <w:r>
        <w:rPr/>
        <w:t>10일 후에 다시 왔을 때 확인해 보니, 전처럼 찡그려지고 까칠한 피부가 아니라 희고 윤기가 나고 살이 알맞게 쪘으며 표정도 밝아져 있었다. 그간의 증세를 자세히 들어 보니, 그 약을 5일 정도 복용하니 앞의 모든 증상이 없어지기 시작하여 현재까지 8일 정도를 복용하고 있는데 대부분의 증상이 소실되었다고 한다. 다만 현재 전보다 줄어들기는 했지만 갑상선 부위가 부어 있고, 대하와 요통만이 남아 있다고 한다. 또한 의욕이 생기고 차를 타고 다녀도 전처럼 졸리지도 않다고 한다. 다시 지난번과 같은 처방으로 10일분 20첩을 투약했다.</w:t>
      </w:r>
    </w:p>
    <w:p>
      <w:pPr>
        <w:pStyle w:val="5"/>
        <w:widowControl w:val="off"/>
      </w:pPr>
      <w:r>
        <w:rPr/>
        <w:t>그 후 연락이 되어 소식을 들어 보니 요즘은 건강히 잘 지내고 있다고 한다. 다만 갑상선이 부은 것이 줄어들기는 했으나 약간 흔적이 나도록 부어 있다는 것이다.</w:t>
      </w:r>
    </w:p>
    <w:p>
      <w:pPr>
        <w:pStyle w:val="5"/>
        <w:widowControl w:val="off"/>
      </w:pPr>
      <w:r>
        <w:rPr/>
        <w:t>6개월쯤 뒤 다른 손님을 소개하면서 함께 왔을 때 확인해 보니, 빈대떡 두께로 부어있던 갑상선부위의 돌출 흔적이 완전히 없어진 것을 볼 수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14-1. 소화성 질환</w:t>
      </w:r>
    </w:p>
    <w:p>
      <w:pPr>
        <w:pStyle w:val="5"/>
        <w:widowControl w:val="off"/>
      </w:pPr>
      <w:r>
        <w:rPr/>
        <w:t>다음은 김지현 선생의 경험이다.</w:t>
      </w:r>
    </w:p>
    <w:p>
      <w:pPr>
        <w:pStyle w:val="4"/>
        <w:widowControl w:val="off"/>
      </w:pPr>
      <w:r>
        <w:pict>
          <v:oval id="_x189818413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56세  160cm 65kg</w:t>
      </w:r>
    </w:p>
    <w:p>
      <w:pPr>
        <w:pStyle w:val="5"/>
        <w:widowControl w:val="off"/>
      </w:pPr>
      <w:r>
        <w:rPr/>
        <w:t>평소에 건강한 체질이긴 하나 스트레스를 잘 풀지 못하는 성격으로 음인(</w:t>
      </w:r>
      <w:r>
        <w:rPr/>
        <w:t>陰人)</w:t>
      </w:r>
      <w:r>
        <w:rPr/>
        <w:t>으로 판단된다.</w:t>
      </w:r>
    </w:p>
    <w:p>
      <w:pPr>
        <w:pStyle w:val="5"/>
        <w:widowControl w:val="off"/>
      </w:pPr>
      <w:r>
        <w:rPr/>
        <w:t>①</w:t>
      </w:r>
      <w:r>
        <w:rPr/>
        <w:t xml:space="preserve"> 스트레스로 인한 신경증상이 심하며 때때로 이유 없는 불안감이나 우울함을 보인다.   </w:t>
      </w:r>
      <w:r>
        <w:rPr/>
        <w:t>②</w:t>
      </w:r>
      <w:r>
        <w:rPr/>
        <w:t xml:space="preserve"> 스트레스가 심한 경우에도 밖으로 드러내지 못하고 가슴 속에서 삭이려고 애쓰는 성격이다.   </w:t>
      </w:r>
      <w:r>
        <w:rPr/>
        <w:t>③</w:t>
      </w:r>
      <w:r>
        <w:rPr/>
        <w:t xml:space="preserve"> 이번에는 스트레스를 받은 후 물 한 모금도 넘기지 못하고 다 토하여 얼굴이 노랗게 되고 까칠해졌다. 정신적으로 자신을 학대하는 경향이 있는데 그것이 음식물을 넘기지 못하는 이유 같다.   </w:t>
      </w:r>
      <w:r>
        <w:rPr/>
        <w:t>④</w:t>
      </w:r>
      <w:r>
        <w:rPr/>
        <w:t xml:space="preserve"> 한숨을 많이 쉬고 하루에 몇 번씩 갱년기 증상처럼 열이 달아오른다.   </w:t>
      </w:r>
      <w:r>
        <w:rPr/>
        <w:t>⑤</w:t>
      </w:r>
      <w:r>
        <w:rPr/>
        <w:t xml:space="preserve"> 이러한 나이에 있을 수 있는 건망증이 있다.   </w:t>
      </w:r>
      <w:r>
        <w:rPr/>
        <w:t>⑥</w:t>
      </w:r>
      <w:r>
        <w:rPr/>
        <w:t xml:space="preserve"> 밤에 잠을 자다가 쥐가 난다.   </w:t>
      </w:r>
      <w:r>
        <w:rPr/>
        <w:t>⑦</w:t>
      </w:r>
      <w:r>
        <w:rPr/>
        <w:t xml:space="preserve"> 발뒤꿈치가 갈라지며 특히 겨울철에는 양말이 잘 벗겨진다.   </w:t>
      </w:r>
      <w:r>
        <w:rPr/>
        <w:t>⑧</w:t>
      </w:r>
      <w:r>
        <w:rPr/>
        <w:t xml:space="preserve"> 평소 잠을 많이 자지는 않는다.   </w:t>
      </w:r>
      <w:r>
        <w:rPr/>
        <w:t>⑨</w:t>
      </w:r>
      <w:r>
        <w:rPr/>
        <w:t xml:space="preserve"> 평소에는 소화력이 좋고 특별한 질병이 없으나 신경만 쓰면 소화가 잘 안 되고 토하고 두통이 있는 등 여러 가지 증상을 호소한다.</w:t>
      </w:r>
    </w:p>
    <w:p>
      <w:pPr>
        <w:pStyle w:val="5"/>
        <w:widowControl w:val="off"/>
      </w:pPr>
      <w:r>
        <w:rPr/>
        <w:t>평소에 건강에는 별 무리가 없으나 나이가 있고 증상이 발생한 원인이 스트레스라는 점에서 귀비탕 계열의 처방을 생각하게 되었다. 또한 갱년기 증상으로 보이는 상열감(</w:t>
      </w:r>
      <w:r>
        <w:rPr/>
        <w:t>上熱感)</w:t>
      </w:r>
      <w:r>
        <w:rPr/>
        <w:t>을 호소하고 있어 치자와 시호가 포함된 가미귀비탕을 사용하기로 하고 신경증상이 심한 것으로 보아 향부자를 더하여 10일분 20첩을 투약했다.</w:t>
      </w:r>
    </w:p>
    <w:p>
      <w:pPr>
        <w:pStyle w:val="5"/>
        <w:widowControl w:val="off"/>
      </w:pPr>
      <w:r>
        <w:rPr/>
        <w:t>현재 물만 마셔도 토하는 상황인데 역시 약도 소화시키지 못하고 토했다. 그 후 양방병원에서 검사를 받으니 위염으로 진단되어 양약을 복용했는데 구토 증상이 완화되었다. 구토 증상이 완화된 후에 가미귀비탕에 향부자를 더한 처방을 복용했는데 소화기 증상이 많이 호전되고 환자도 많이 안정되었다. 약을 더 투약했어야 하나 환자와 멀리 떨어져 있어서 더 이상 투약하지는 못했다. 약을 더 투약했다면 증상이 더욱 호전되었을 것이라는 생각이 든다.</w:t>
      </w:r>
    </w:p>
    <w:p>
      <w:pPr>
        <w:pStyle w:val="3"/>
        <w:widowControl w:val="off"/>
        <w:rPr/>
      </w:pPr>
    </w:p>
    <w:p>
      <w:pPr>
        <w:pStyle w:val="3"/>
        <w:widowControl w:val="off"/>
      </w:pPr>
      <w:r>
        <w:rPr/>
        <w:t>14-4. 과민성대장염(</w:t>
      </w:r>
      <w:r>
        <w:rPr/>
        <w:t xml:space="preserve">過敏性大腸炎), </w:t>
      </w:r>
      <w:r>
        <w:rPr/>
        <w:t>설사(</w:t>
      </w:r>
      <w:r>
        <w:rPr/>
        <w:t xml:space="preserve">泄瀉), </w:t>
      </w:r>
      <w:r>
        <w:rPr/>
        <w:t>배앓이</w:t>
      </w:r>
    </w:p>
    <w:p>
      <w:pPr>
        <w:pStyle w:val="5"/>
        <w:widowControl w:val="off"/>
      </w:pPr>
      <w:r>
        <w:rPr/>
        <w:t>다음은 장혜식 선생의 경험이다.</w:t>
      </w:r>
    </w:p>
    <w:p>
      <w:pPr>
        <w:pStyle w:val="4"/>
        <w:widowControl w:val="off"/>
      </w:pPr>
      <w:r>
        <w:pict>
          <v:oval id="_x1898184140" style="v-text-anchor:top;width:6.79pt;height:5.37pt;mso-wrap-style:square;" o:hralign="left" o:allowincell="f" o:insetmode="custom" stroked="f" fillcolor="#999999" o:connectortype="straight">
            <v:fill opacity="1.00" color2="#000000"/>
          </v:oval>
        </w:pict>
        <w:rPr/>
        <w:t xml:space="preserve"> 엄 </w:t>
      </w:r>
      <w:r>
        <w:rPr/>
        <w:t>○</w:t>
      </w:r>
      <w:r>
        <w:rPr/>
        <w:t xml:space="preserve"> </w:t>
      </w:r>
      <w:r>
        <w:rPr/>
        <w:t>○</w:t>
      </w:r>
      <w:r>
        <w:rPr/>
        <w:t xml:space="preserve">  여  19세  소음인  고등학교 3년  152cm 45kg  서울특별시 강동구 성내2동</w:t>
      </w:r>
    </w:p>
    <w:p>
      <w:pPr>
        <w:pStyle w:val="5"/>
        <w:widowControl w:val="off"/>
      </w:pPr>
      <w:r>
        <w:rPr/>
        <w:t>약간 창백해 보이며 약해 보이는 고등학교 3학년 학생이다.</w:t>
      </w:r>
    </w:p>
    <w:p>
      <w:pPr>
        <w:pStyle w:val="5"/>
        <w:widowControl w:val="off"/>
      </w:pPr>
      <w:r>
        <w:rPr/>
        <w:t>①</w:t>
      </w:r>
      <w:r>
        <w:rPr/>
        <w:t xml:space="preserve"> 과민성대장염이 있어 설사를 한다.   </w:t>
      </w:r>
      <w:r>
        <w:rPr/>
        <w:t>②</w:t>
      </w:r>
      <w:r>
        <w:rPr/>
        <w:t xml:space="preserve"> 배앓이가 있는데 죽을 조금만 먹고도 설사를 하는 경우가 있다.   </w:t>
      </w:r>
      <w:r>
        <w:rPr/>
        <w:t>③</w:t>
      </w:r>
      <w:r>
        <w:rPr/>
        <w:t xml:space="preserve"> 추위를 많이 탄다.   </w:t>
      </w:r>
      <w:r>
        <w:rPr/>
        <w:t>④</w:t>
      </w:r>
      <w:r>
        <w:rPr/>
        <w:t xml:space="preserve"> 소화가 잘 안 된다.   </w:t>
      </w:r>
      <w:r>
        <w:rPr/>
        <w:t>⑤</w:t>
      </w:r>
      <w:r>
        <w:rPr/>
        <w:t xml:space="preserve"> 식욕이 별로 없고 따뜻한 음식을 좋아한다.   </w:t>
      </w:r>
      <w:r>
        <w:rPr/>
        <w:t>⑥</w:t>
      </w:r>
      <w:r>
        <w:rPr/>
        <w:t xml:space="preserve"> 성격이 아주 예민한 편이다.   </w:t>
      </w:r>
      <w:r>
        <w:rPr/>
        <w:t>⑦</w:t>
      </w:r>
      <w:r>
        <w:rPr/>
        <w:t xml:space="preserve"> 가슴이 답답하다.   </w:t>
      </w:r>
      <w:r>
        <w:rPr/>
        <w:t>⑧</w:t>
      </w:r>
      <w:r>
        <w:rPr/>
        <w:t xml:space="preserve"> 요통(</w:t>
      </w:r>
      <w:r>
        <w:rPr/>
        <w:t>腰痛)</w:t>
      </w:r>
      <w:r>
        <w:rPr/>
        <w:t>과 슬통(</w:t>
      </w:r>
      <w:r>
        <w:rPr/>
        <w:t>膝痛)</w:t>
      </w:r>
      <w:r>
        <w:rPr/>
        <w:t>이 있다.</w:t>
      </w:r>
    </w:p>
    <w:p>
      <w:pPr>
        <w:pStyle w:val="5"/>
        <w:widowControl w:val="off"/>
      </w:pPr>
      <w:r>
        <w:rPr/>
        <w:t>성격이 예민한 소음인 경향의 고등학교 3학년 여고생의 과민성 대장염과 설사, 복통을 목표로 가미귀비탕 가감방으로 10일분 20첩을 투약했다.</w:t>
      </w:r>
    </w:p>
    <w:p>
      <w:pPr>
        <w:pStyle w:val="5"/>
        <w:widowControl w:val="off"/>
      </w:pPr>
      <w:r>
        <w:rPr/>
        <w:t>20여 일 후에 다른 약을 지으러 어머니가 왔을 때 확인해 보니, 약을 2/3 정도 먹었는데 설사와 복통이 소실되었다고 한다. 그리고 전에는 밥을 억지로 먹여도 잘 먹지 않았는데 지금은 오히려 밥을 더 달라고 한다고 했다. 또한 저녁에 늦게까지 공부하고 와서 간식까지 먹고 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15-1. 기상시 신체동통(</w:t>
      </w:r>
      <w:r>
        <w:rPr/>
        <w:t xml:space="preserve">身體疼痛), </w:t>
      </w:r>
      <w:r>
        <w:rPr/>
        <w:t>쑤심, 관절통(</w:t>
      </w:r>
      <w:r>
        <w:rPr/>
        <w:t xml:space="preserve">關節痛), </w:t>
      </w:r>
      <w:r>
        <w:rPr/>
        <w:t>현훈(</w:t>
      </w:r>
      <w:r>
        <w:rPr/>
        <w:t xml:space="preserve">眩暈), </w:t>
      </w:r>
      <w:r>
        <w:rPr/>
        <w:t>두통(</w:t>
      </w:r>
      <w:r>
        <w:rPr/>
        <w:t>頭痛)</w:t>
      </w:r>
    </w:p>
    <w:p>
      <w:pPr>
        <w:pStyle w:val="5"/>
        <w:widowControl w:val="off"/>
      </w:pPr>
      <w:r>
        <w:rPr/>
        <w:t>다음은 임진성 선생의 경험이다.</w:t>
      </w:r>
    </w:p>
    <w:p>
      <w:pPr>
        <w:pStyle w:val="4"/>
        <w:widowControl w:val="off"/>
      </w:pPr>
      <w:r>
        <w:pict>
          <v:oval id="_x1302624806"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53세  태음인  주부  서울특별시 은평구 불광동</w:t>
      </w:r>
    </w:p>
    <w:p>
      <w:pPr>
        <w:pStyle w:val="5"/>
        <w:widowControl w:val="off"/>
      </w:pPr>
      <w:r>
        <w:rPr/>
        <w:t>안구(</w:t>
      </w:r>
      <w:r>
        <w:rPr/>
        <w:t>眼球)</w:t>
      </w:r>
      <w:r>
        <w:rPr/>
        <w:t>에 황달(</w:t>
      </w:r>
      <w:r>
        <w:rPr/>
        <w:t>黃疸)</w:t>
      </w:r>
      <w:r>
        <w:rPr/>
        <w:t>기가 보이며 살이 약간 쪄있고 태음인으로 보이는 여성이다.</w:t>
      </w:r>
    </w:p>
    <w:p>
      <w:pPr>
        <w:pStyle w:val="5"/>
        <w:widowControl w:val="off"/>
      </w:pPr>
      <w:r>
        <w:rPr/>
        <w:t>①</w:t>
      </w:r>
      <w:r>
        <w:rPr/>
        <w:t xml:space="preserve"> 아침에 일어나면 몸 전체가 매를 맞은 듯이 쑤시고 아프다. 그러나 오후쯤 되어 돌아다니다 보면 괜찮다.</w:t>
      </w:r>
    </w:p>
    <w:p>
      <w:pPr>
        <w:pStyle w:val="5"/>
        <w:widowControl w:val="off"/>
      </w:pPr>
      <w:r>
        <w:rPr/>
        <w:t>②</w:t>
      </w:r>
      <w:r>
        <w:rPr/>
        <w:t xml:space="preserve"> 오른쪽 무릎이 아프다. 병원에서 관절염(</w:t>
      </w:r>
      <w:r>
        <w:rPr/>
        <w:t>關節炎)</w:t>
      </w:r>
      <w:r>
        <w:rPr/>
        <w:t xml:space="preserve">이 약간 있다는 진단을 받았으며 현재는 무릎이 안쪽으로 굽혀지지 않는 상태이다.   </w:t>
      </w:r>
      <w:r>
        <w:rPr/>
        <w:t>③</w:t>
      </w:r>
      <w:r>
        <w:rPr/>
        <w:t xml:space="preserve"> 머리가 자주 아프다. 열이 오르면서 어지럽고, 머리가 아프다.   </w:t>
      </w:r>
      <w:r>
        <w:rPr/>
        <w:t>④</w:t>
      </w:r>
      <w:r>
        <w:rPr/>
        <w:t xml:space="preserve"> 소화력이 좋다. 참고로 병원에서 위염진단을 받고 치료한 적이 있다.   </w:t>
      </w:r>
      <w:r>
        <w:rPr/>
        <w:t>⑤</w:t>
      </w:r>
      <w:r>
        <w:rPr/>
        <w:t xml:space="preserve"> 꿈을 많이 꾼다.   </w:t>
      </w:r>
      <w:r>
        <w:rPr/>
        <w:t>⑥</w:t>
      </w:r>
      <w:r>
        <w:rPr/>
        <w:t xml:space="preserve"> 몸은 따뜻하지만 추위를 많이 탄다.   </w:t>
      </w:r>
      <w:r>
        <w:rPr/>
        <w:t>⑦</w:t>
      </w:r>
      <w:r>
        <w:rPr/>
        <w:t xml:space="preserve"> 손발은 따뜻하다.   </w:t>
      </w:r>
      <w:r>
        <w:rPr/>
        <w:t>⑧</w:t>
      </w:r>
      <w:r>
        <w:rPr/>
        <w:t xml:space="preserve"> 대변은 2일에 1번 정도 본다.</w:t>
      </w:r>
    </w:p>
    <w:p>
      <w:pPr>
        <w:pStyle w:val="5"/>
        <w:widowControl w:val="off"/>
      </w:pPr>
      <w:r>
        <w:rPr/>
        <w:t>앞의 증상 중 아침에 일어나면 몸 전체가 매를 맞은 듯이 쑤시고 아프고 무릎이 아프다는 증상을 혈액의 순환이 저하되어 발생하는 것으로 보고, 가미귀비탕에 모과, 독활, 빈랑, 우슬 각 1돈을 더하여 10일분 20첩을 지어주었다. 보름 정도 후에 전화가 왔을 때 확인해 보니, 기상시 온몸이 쑤시고 아픈 것이 소실되었다. 예전에는 오른쪽 무릎이 굽혀지지 않았는데 이제는 조금 굽혀진다고 한다. 또 증상이 20% 정도 좋아진 것 같다며, 이번에는 두통과 현훈이 오래되었다며 이것도 낫게 해달라고 한다. 현훈과 두통 또한 혈액순환 장애로 인해 발생한 것으로 보고 지난번과 같은 처방에 복령 2돈을 더하여 10일분 20첩을 지어주었다. 1달 후에 확인해 보니, 두통과 현훈이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16-1. 하지부종(</w:t>
      </w:r>
      <w:r>
        <w:rPr/>
        <w:t xml:space="preserve">下肢浮腫), </w:t>
      </w:r>
      <w:r>
        <w:rPr/>
        <w:t>기미</w:t>
      </w:r>
    </w:p>
    <w:p>
      <w:pPr>
        <w:pStyle w:val="5"/>
        <w:widowControl w:val="off"/>
      </w:pPr>
      <w:r>
        <w:rPr/>
        <w:t>다음은 이진성 선생의 경험이다.</w:t>
      </w:r>
    </w:p>
    <w:p>
      <w:pPr>
        <w:pStyle w:val="4"/>
        <w:widowControl w:val="off"/>
      </w:pPr>
      <w:r>
        <w:pict>
          <v:oval id="_x189818414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38세  소음인  회사원  160cm 가량  서울특별시 영등포구 당산동 삼성APT</w:t>
      </w:r>
    </w:p>
    <w:p>
      <w:pPr>
        <w:pStyle w:val="5"/>
        <w:widowControl w:val="off"/>
      </w:pPr>
      <w:r>
        <w:rPr/>
        <w:t>얼굴 윤곽이 뚜렷하고 마른 편이다.</w:t>
      </w:r>
    </w:p>
    <w:p>
      <w:pPr>
        <w:pStyle w:val="5"/>
        <w:widowControl w:val="off"/>
      </w:pPr>
      <w:r>
        <w:rPr/>
        <w:t>①</w:t>
      </w:r>
      <w:r>
        <w:rPr/>
        <w:t xml:space="preserve"> 하루 종일 다리가 코끼리 다리처럼 붓는다.   </w:t>
      </w:r>
      <w:r>
        <w:rPr/>
        <w:t>②</w:t>
      </w:r>
      <w:r>
        <w:rPr/>
        <w:t xml:space="preserve"> 최근에 눈 주위에 기미가 많이 끼었다.   </w:t>
      </w:r>
      <w:r>
        <w:rPr/>
        <w:t>③</w:t>
      </w:r>
      <w:r>
        <w:rPr/>
        <w:t xml:space="preserve"> 본래 성격이 예민한데 최근에는 신경질이 많이 난다.   </w:t>
      </w:r>
      <w:r>
        <w:rPr/>
        <w:t>④</w:t>
      </w:r>
      <w:r>
        <w:rPr/>
        <w:t xml:space="preserve"> 평소에 추위를 많이 타며 손발과 무릎이 시리다.   </w:t>
      </w:r>
      <w:r>
        <w:rPr/>
        <w:t>⑤</w:t>
      </w:r>
      <w:r>
        <w:rPr/>
        <w:t xml:space="preserve"> 전에 변비로 무척 고생했으며 작년부터 식이요법을 하여 나은 상태이다.   </w:t>
      </w:r>
      <w:r>
        <w:rPr/>
        <w:t>⑥</w:t>
      </w:r>
      <w:r>
        <w:rPr/>
        <w:t xml:space="preserve"> 월경통이 심하다.   </w:t>
      </w:r>
      <w:r>
        <w:rPr/>
        <w:t>⑦</w:t>
      </w:r>
      <w:r>
        <w:rPr/>
        <w:t xml:space="preserve"> 신경을 쓰는 일이 많으면 얼굴이 달아오른다.</w:t>
      </w:r>
    </w:p>
    <w:p>
      <w:pPr>
        <w:pStyle w:val="5"/>
        <w:widowControl w:val="off"/>
      </w:pPr>
      <w:r>
        <w:rPr/>
        <w:t>신경을 과도하게 써서 인체의 순환기능이 저하되어 하지부종과 기미 등의 증상이 발생한 것으로 보고 가미귀비탕 본방으로 10일분 20첩을 투약했다. 약을 지어드린 후에 전화하여 확인해 보니, 몸은 나아졌으나 대변을 보지 못한다고 한다. 가미귀비탕의 조(</w:t>
      </w:r>
      <w:r>
        <w:rPr/>
        <w:t>燥)</w:t>
      </w:r>
      <w:r>
        <w:rPr/>
        <w:t>한 약성으로 대변을 보지 못하는 것으로 판단되어 복용을 중단시켰다. 이번에는 가미귀비탕에 사물탕을 합하여 약을 지어드리면서 처음의 약과 교대로 복용하도록 권유했다. 약을 복용하면서 변비가 사라지고 대변상태가 양호해졌다. 다리의 부종이 나아지고 있으며 몸도 전체적으로 기운이 생긴다고 한다. 얼굴의 기미도 조금씩 사라지고 있다며 기분도 좋아졌다고 한다. 현재 4제째 약을 복용하는 중인데, 1제 가량 더 복용할 예정이다.</w:t>
      </w:r>
    </w:p>
    <w:p>
      <w:pPr>
        <w:pStyle w:val="3"/>
        <w:widowControl w:val="off"/>
        <w:rPr/>
      </w:pPr>
    </w:p>
    <w:p>
      <w:pPr>
        <w:pStyle w:val="3"/>
        <w:widowControl w:val="off"/>
      </w:pPr>
      <w:r>
        <w:rPr/>
        <w:t>17-1. 월경불순(</w:t>
      </w:r>
      <w:r>
        <w:rPr/>
        <w:t>月經不順)</w:t>
      </w:r>
    </w:p>
    <w:p>
      <w:pPr>
        <w:pStyle w:val="5"/>
        <w:widowControl w:val="off"/>
      </w:pPr>
      <w:r>
        <w:rPr/>
        <w:t>다음은 장혜식 선생의 경험이다.</w:t>
      </w:r>
    </w:p>
    <w:p>
      <w:pPr>
        <w:pStyle w:val="4"/>
        <w:widowControl w:val="off"/>
      </w:pPr>
      <w:r>
        <w:pict>
          <v:oval id="_x1302624814"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19세  소음성소양인  161cm 54kg  전라남도 담양군 담양읍 향교리</w:t>
      </w:r>
    </w:p>
    <w:p>
      <w:pPr>
        <w:pStyle w:val="5"/>
        <w:widowControl w:val="off"/>
      </w:pPr>
      <w:r>
        <w:rPr/>
        <w:t>설날 때 외갓집에 갔는데 조카가 아파서 약을 짓던 중 다른 조카가 8개월 동안 월경이 없어 고생을 하고 있다고 한다. 산부인과에 가서 진찰을 받고 약을 복용하면 그때만 조금 나오고 다시 며칠 지나면 안 나온다고 한다.</w:t>
      </w:r>
    </w:p>
    <w:p>
      <w:pPr>
        <w:pStyle w:val="5"/>
        <w:widowControl w:val="off"/>
      </w:pPr>
      <w:r>
        <w:rPr/>
        <w:t>①</w:t>
      </w:r>
      <w:r>
        <w:rPr/>
        <w:t xml:space="preserve"> 월경불순이 8개월째이다.   </w:t>
      </w:r>
      <w:r>
        <w:rPr/>
        <w:t>②</w:t>
      </w:r>
      <w:r>
        <w:rPr/>
        <w:t xml:space="preserve"> 허리가 아프다.   </w:t>
      </w:r>
      <w:r>
        <w:rPr/>
        <w:t>③</w:t>
      </w:r>
      <w:r>
        <w:rPr/>
        <w:t xml:space="preserve"> 식후에 가스가 찬다.   </w:t>
      </w:r>
      <w:r>
        <w:rPr/>
        <w:t>④</w:t>
      </w:r>
      <w:r>
        <w:rPr/>
        <w:t xml:space="preserve"> 후두통(</w:t>
      </w:r>
      <w:r>
        <w:rPr/>
        <w:t>後頭痛)</w:t>
      </w:r>
      <w:r>
        <w:rPr/>
        <w:t xml:space="preserve">이 있다.   </w:t>
      </w:r>
      <w:r>
        <w:rPr/>
        <w:t>⑤</w:t>
      </w:r>
      <w:r>
        <w:rPr/>
        <w:t xml:space="preserve"> 약간의 불면증(</w:t>
      </w:r>
      <w:r>
        <w:rPr/>
        <w:t>不眠症)</w:t>
      </w:r>
      <w:r>
        <w:rPr/>
        <w:t xml:space="preserve">이 있다.   </w:t>
      </w:r>
      <w:r>
        <w:rPr/>
        <w:t>⑥</w:t>
      </w:r>
      <w:r>
        <w:rPr/>
        <w:t xml:space="preserve"> 어지러움이 있다   </w:t>
      </w:r>
      <w:r>
        <w:rPr/>
        <w:t>⑦</w:t>
      </w:r>
      <w:r>
        <w:rPr/>
        <w:t xml:space="preserve"> 전에 월경을 할 때에는 양이 많고 검붉은 색이었다. 요통(</w:t>
      </w:r>
      <w:r>
        <w:rPr/>
        <w:t>腰痛)</w:t>
      </w:r>
      <w:r>
        <w:rPr/>
        <w:t>과 소복통(</w:t>
      </w:r>
      <w:r>
        <w:rPr/>
        <w:t>小腹痛)</w:t>
      </w:r>
      <w:r>
        <w:rPr/>
        <w:t xml:space="preserve">이 있다.   </w:t>
      </w:r>
      <w:r>
        <w:rPr/>
        <w:t>⑧</w:t>
      </w:r>
      <w:r>
        <w:rPr/>
        <w:t xml:space="preserve"> 조용하나 성격은 예민하다.   </w:t>
      </w:r>
      <w:r>
        <w:rPr/>
        <w:t>⑨</w:t>
      </w:r>
      <w:r>
        <w:rPr/>
        <w:t xml:space="preserve"> 기상충(</w:t>
      </w:r>
      <w:r>
        <w:rPr/>
        <w:t>氣上衝)</w:t>
      </w:r>
      <w:r>
        <w:rPr/>
        <w:t xml:space="preserve">이 있다.   </w:t>
      </w:r>
      <w:r>
        <w:rPr/>
        <w:t>⑩</w:t>
      </w:r>
      <w:r>
        <w:rPr/>
        <w:t xml:space="preserve"> 이명(</w:t>
      </w:r>
      <w:r>
        <w:rPr/>
        <w:t>耳鳴)</w:t>
      </w:r>
      <w:r>
        <w:rPr/>
        <w:t>이 조금 있다.</w:t>
      </w:r>
    </w:p>
    <w:p>
      <w:pPr>
        <w:pStyle w:val="5"/>
        <w:widowControl w:val="off"/>
      </w:pPr>
      <w:r>
        <w:rPr/>
        <w:t>⑪</w:t>
      </w:r>
      <w:r>
        <w:rPr/>
        <w:t xml:space="preserve"> 기침을 조금 한다.   </w:t>
      </w:r>
      <w:r>
        <w:rPr/>
        <w:t>⑫</w:t>
      </w:r>
      <w:r>
        <w:rPr/>
        <w:t xml:space="preserve"> 소화력(</w:t>
      </w:r>
      <w:r>
        <w:rPr/>
        <w:t>消化力)</w:t>
      </w:r>
      <w:r>
        <w:rPr/>
        <w:t xml:space="preserve">은 보통이고 식욕은 없다.   </w:t>
      </w:r>
      <w:r>
        <w:rPr/>
        <w:t>⑬</w:t>
      </w:r>
      <w:r>
        <w:rPr/>
        <w:t xml:space="preserve"> 손발은 약간 따뜻하다.   </w:t>
      </w:r>
      <w:r>
        <w:rPr/>
        <w:t>⑭</w:t>
      </w:r>
      <w:r>
        <w:rPr/>
        <w:t xml:space="preserve"> 추위보다 더위를 많이 탄다.   </w:t>
      </w:r>
      <w:r>
        <w:rPr/>
        <w:t>⑮</w:t>
      </w:r>
      <w:r>
        <w:rPr/>
        <w:t xml:space="preserve"> 배는 차가운 편으로 잘 때 이불을 덮고 잔다.   </w:t>
      </w:r>
      <w:r>
        <w:rPr/>
        <w:t>⑯</w:t>
      </w:r>
      <w:r>
        <w:rPr/>
        <w:t xml:space="preserve"> 견통(</w:t>
      </w:r>
      <w:r>
        <w:rPr/>
        <w:t>肩痛)</w:t>
      </w:r>
      <w:r>
        <w:rPr/>
        <w:t xml:space="preserve">이 있다.   </w:t>
      </w:r>
      <w:r>
        <w:rPr/>
        <w:t>⑰</w:t>
      </w:r>
      <w:r>
        <w:rPr/>
        <w:t xml:space="preserve"> 구취(</w:t>
      </w:r>
      <w:r>
        <w:rPr/>
        <w:t>口臭)</w:t>
      </w:r>
      <w:r>
        <w:rPr/>
        <w:t>가 난다.</w:t>
      </w:r>
    </w:p>
    <w:p>
      <w:pPr>
        <w:pStyle w:val="5"/>
        <w:widowControl w:val="off"/>
      </w:pPr>
      <w:r>
        <w:rPr/>
        <w:t>⑱</w:t>
      </w:r>
      <w:r>
        <w:rPr/>
        <w:t xml:space="preserve"> 긴장을 하면 손에 땀이 난다.   </w:t>
      </w:r>
      <w:r>
        <w:rPr/>
        <w:t>⑲</w:t>
      </w:r>
      <w:r>
        <w:rPr/>
        <w:t xml:space="preserve"> 홍설(</w:t>
      </w:r>
      <w:r>
        <w:rPr/>
        <w:t>紅舌)</w:t>
      </w:r>
      <w:r>
        <w:rPr/>
        <w:t>에 태(</w:t>
      </w:r>
      <w:r>
        <w:rPr/>
        <w:t>苔)</w:t>
      </w:r>
      <w:r>
        <w:rPr/>
        <w:t>는 박백(</w:t>
      </w:r>
      <w:r>
        <w:rPr/>
        <w:t>薄白)</w:t>
      </w:r>
      <w:r>
        <w:rPr/>
        <w:t xml:space="preserve">하다.   </w:t>
      </w:r>
      <w:r>
        <w:rPr/>
        <w:t>⑳</w:t>
      </w:r>
      <w:r>
        <w:rPr/>
        <w:t xml:space="preserve"> 대변은 3</w:t>
      </w:r>
      <w:r>
        <w:rPr/>
        <w:t>～</w:t>
      </w:r>
      <w:r>
        <w:rPr/>
        <w:t>4일에 1번 정도 보는데 약간 딱딱하고 후중감(</w:t>
      </w:r>
      <w:r>
        <w:rPr/>
        <w:t>後重感)</w:t>
      </w:r>
      <w:r>
        <w:rPr/>
        <w:t>이 있으며, 소변은 정상이고 대하(</w:t>
      </w:r>
      <w:r>
        <w:rPr/>
        <w:t>帶下)</w:t>
      </w:r>
      <w:r>
        <w:rPr/>
        <w:t>가 있다.</w:t>
      </w:r>
    </w:p>
    <w:p>
      <w:pPr>
        <w:pStyle w:val="5"/>
        <w:widowControl w:val="off"/>
      </w:pPr>
      <w:r>
        <w:rPr/>
        <w:t>19세 소음성소양인의 월경불순을 목표로 가미귀비탕 1.5배량에 대변이 약간 딱딱하다는 점에서 시호를 빼고 향부자 1.5돈을 더하고 현호색 1돈, 익모초 2돈을 더하여 10일분 20첩을 투약했다.</w:t>
      </w:r>
    </w:p>
    <w:p>
      <w:pPr>
        <w:pStyle w:val="5"/>
        <w:widowControl w:val="off"/>
      </w:pPr>
      <w:r>
        <w:rPr/>
        <w:t>약을 다 복용할 때쯤 전화하여 확인해 보았다.</w:t>
      </w:r>
    </w:p>
    <w:p>
      <w:pPr>
        <w:pStyle w:val="5"/>
        <w:widowControl w:val="off"/>
      </w:pPr>
      <w:r>
        <w:rPr/>
        <w:t>1. 약을 3일치 정도 남겨두고 월경을 시작했는데 여름까지 정상적으로 하고 있다.</w:t>
      </w:r>
    </w:p>
    <w:p>
      <w:pPr>
        <w:pStyle w:val="5"/>
        <w:widowControl w:val="off"/>
      </w:pPr>
      <w:r>
        <w:rPr/>
        <w:t>2. 요통이 소실되었다.</w:t>
      </w:r>
    </w:p>
    <w:p>
      <w:pPr>
        <w:pStyle w:val="5"/>
        <w:widowControl w:val="off"/>
      </w:pPr>
      <w:r>
        <w:rPr/>
        <w:t>3. 식후에 가스가 차는 증상이 소실되었다.</w:t>
      </w:r>
    </w:p>
    <w:p>
      <w:pPr>
        <w:pStyle w:val="5"/>
        <w:widowControl w:val="off"/>
      </w:pPr>
      <w:r>
        <w:rPr/>
        <w:t>4. 후두통이 소실되었다.</w:t>
      </w:r>
    </w:p>
    <w:p>
      <w:pPr>
        <w:pStyle w:val="5"/>
        <w:widowControl w:val="off"/>
      </w:pPr>
      <w:r>
        <w:rPr/>
        <w:t>5. 약간의 불면증이 사라졌다.</w:t>
      </w:r>
    </w:p>
    <w:p>
      <w:pPr>
        <w:pStyle w:val="5"/>
        <w:widowControl w:val="off"/>
      </w:pPr>
      <w:r>
        <w:rPr/>
        <w:t>6. 어지러움이 사라졌다.</w:t>
      </w:r>
    </w:p>
    <w:p>
      <w:pPr>
        <w:pStyle w:val="5"/>
        <w:widowControl w:val="off"/>
      </w:pPr>
      <w:r>
        <w:rPr/>
        <w:t>7. 전에 월경을 할 때에는 양이 많고 검붉은 색이었는데 지금은 적당한 양에 색도 정상이다.</w:t>
      </w:r>
    </w:p>
    <w:p>
      <w:pPr>
        <w:pStyle w:val="5"/>
        <w:widowControl w:val="off"/>
      </w:pPr>
      <w:r>
        <w:rPr/>
        <w:t>8. 기상충이 조금 경감되었다.</w:t>
      </w:r>
    </w:p>
    <w:p>
      <w:pPr>
        <w:pStyle w:val="5"/>
        <w:widowControl w:val="off"/>
      </w:pPr>
      <w:r>
        <w:rPr/>
        <w:t>9. 이명이 사라졌다.</w:t>
      </w:r>
    </w:p>
    <w:p>
      <w:pPr>
        <w:pStyle w:val="5"/>
        <w:widowControl w:val="off"/>
      </w:pPr>
      <w:r>
        <w:rPr/>
        <w:t>10. 기침이 호전되었다.</w:t>
      </w:r>
    </w:p>
    <w:p>
      <w:pPr>
        <w:pStyle w:val="5"/>
        <w:widowControl w:val="off"/>
      </w:pPr>
      <w:r>
        <w:rPr/>
        <w:t>11. 식욕이 증가했으며 소화력은 보통이 되었다.</w:t>
      </w:r>
    </w:p>
    <w:p>
      <w:pPr>
        <w:pStyle w:val="5"/>
        <w:widowControl w:val="off"/>
      </w:pPr>
      <w:r>
        <w:rPr/>
        <w:t>12. 견통이 호전되었다.</w:t>
      </w:r>
    </w:p>
    <w:p>
      <w:pPr>
        <w:pStyle w:val="5"/>
        <w:widowControl w:val="off"/>
      </w:pPr>
      <w:r>
        <w:rPr/>
        <w:t>13. 구취가 조금 경감되었다.</w:t>
      </w:r>
    </w:p>
    <w:p>
      <w:pPr>
        <w:pStyle w:val="5"/>
        <w:widowControl w:val="off"/>
      </w:pPr>
      <w:r>
        <w:rPr/>
        <w:t>14. 대변을 1일에 1회씩 보고 후중감이 사라졌다.</w:t>
      </w:r>
    </w:p>
    <w:p>
      <w:pPr>
        <w:pStyle w:val="5"/>
        <w:widowControl w:val="off"/>
      </w:pPr>
      <w:r>
        <w:rPr/>
        <w:t>15. 대하는 미처 확인하지 못했다.</w:t>
      </w:r>
    </w:p>
    <w:p>
      <w:pPr>
        <w:pStyle w:val="3"/>
        <w:widowControl w:val="off"/>
        <w:rPr/>
      </w:pPr>
    </w:p>
    <w:p>
      <w:pPr>
        <w:pStyle w:val="3"/>
        <w:widowControl w:val="off"/>
      </w:pPr>
      <w:r>
        <w:rPr/>
        <w:t>18-1. 여드름</w:t>
      </w:r>
    </w:p>
    <w:p>
      <w:pPr>
        <w:pStyle w:val="5"/>
        <w:widowControl w:val="off"/>
      </w:pPr>
      <w:r>
        <w:rPr/>
        <w:t>다음은 임창선 선생의 경험이다.</w:t>
      </w:r>
    </w:p>
    <w:p>
      <w:pPr>
        <w:pStyle w:val="4"/>
        <w:widowControl w:val="off"/>
      </w:pPr>
      <w:r>
        <w:pict>
          <v:oval id="_x1302624821"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남  24세  소음인 추정  176cm 63kg</w:t>
      </w:r>
    </w:p>
    <w:p>
      <w:pPr>
        <w:pStyle w:val="5"/>
        <w:widowControl w:val="off"/>
      </w:pPr>
      <w:r>
        <w:rPr/>
        <w:t>시험이 임박하여 스트레스를 많이 받는 상황에서 심번(</w:t>
      </w:r>
      <w:r>
        <w:rPr/>
        <w:t>心煩)</w:t>
      </w:r>
      <w:r>
        <w:rPr/>
        <w:t>과 동계(</w:t>
      </w:r>
      <w:r>
        <w:rPr/>
        <w:t>動悸)</w:t>
      </w:r>
      <w:r>
        <w:rPr/>
        <w:t>가 있고 잠을 잘 자지 못하여 직접 약을 지어서 복용하기로 했다. 약간은 마른 체형에 얼굴은 좀 붉고 길며 소음인과 소양인 성향이 보인다.</w:t>
      </w:r>
    </w:p>
    <w:p>
      <w:pPr>
        <w:pStyle w:val="5"/>
        <w:widowControl w:val="off"/>
      </w:pPr>
      <w:r>
        <w:rPr/>
        <w:t>①</w:t>
      </w:r>
      <w:r>
        <w:rPr/>
        <w:t xml:space="preserve"> 시험을 얼마 남기지 않은 상태에서 굉장히 예민하고 스트레스를 받는다.   </w:t>
      </w:r>
      <w:r>
        <w:rPr/>
        <w:t>②</w:t>
      </w:r>
      <w:r>
        <w:rPr/>
        <w:t xml:space="preserve"> 최근에 심적으로 타격받은 일이 있어 생각이 많고 스트레스를 많이 받았다.   </w:t>
      </w:r>
      <w:r>
        <w:rPr/>
        <w:t>③</w:t>
      </w:r>
      <w:r>
        <w:rPr/>
        <w:t xml:space="preserve"> 잠이 빨리 들지 않고 뒤척이다가 잠이 들며, 잠을 자도 개운치 않다.</w:t>
      </w:r>
    </w:p>
    <w:p>
      <w:pPr>
        <w:pStyle w:val="5"/>
        <w:widowControl w:val="off"/>
      </w:pPr>
      <w:r>
        <w:rPr/>
        <w:t>④</w:t>
      </w:r>
      <w:r>
        <w:rPr/>
        <w:t xml:space="preserve"> 가끔 가슴이 두근거린다.   </w:t>
      </w:r>
      <w:r>
        <w:rPr/>
        <w:t>⑤</w:t>
      </w:r>
      <w:r>
        <w:rPr/>
        <w:t xml:space="preserve"> 얼굴이 잘 빨개지고 가끔씩 두통이 있다.   </w:t>
      </w:r>
      <w:r>
        <w:rPr/>
        <w:t>⑥</w:t>
      </w:r>
      <w:r>
        <w:rPr/>
        <w:t xml:space="preserve"> 소화력이 약하여 소화가 더디게 된다.</w:t>
      </w:r>
    </w:p>
    <w:p>
      <w:pPr>
        <w:pStyle w:val="5"/>
        <w:widowControl w:val="off"/>
      </w:pPr>
      <w:r>
        <w:rPr/>
        <w:t>⑦</w:t>
      </w:r>
      <w:r>
        <w:rPr/>
        <w:t xml:space="preserve"> 조금만 부딪혀도 멍이 잘 들고 잘 때 쥐가 가끔씩 난다.   </w:t>
      </w:r>
      <w:r>
        <w:rPr/>
        <w:t>⑧</w:t>
      </w:r>
      <w:r>
        <w:rPr/>
        <w:t xml:space="preserve"> 전중(</w:t>
      </w:r>
      <w:r>
        <w:rPr/>
        <w:t>膻中)</w:t>
      </w:r>
      <w:r>
        <w:rPr/>
        <w:t xml:space="preserve">에 압통이 심하다.   </w:t>
      </w:r>
      <w:r>
        <w:rPr/>
        <w:t>⑨</w:t>
      </w:r>
      <w:r>
        <w:rPr/>
        <w:t xml:space="preserve"> 턱 주변에 여드름이라 하기도 뭐한 수포가 생긴다.   </w:t>
      </w:r>
      <w:r>
        <w:rPr/>
        <w:t>⑩</w:t>
      </w:r>
      <w:r>
        <w:rPr/>
        <w:t xml:space="preserve"> 추위와 더위를 잘 타는데 특히나 더위를 심하게 탄다.   </w:t>
      </w:r>
      <w:r>
        <w:rPr/>
        <w:t>⑪</w:t>
      </w:r>
      <w:r>
        <w:rPr/>
        <w:t xml:space="preserve"> 땀을 많이 흘리고 쉽게 지치는 성향이 있다.   </w:t>
      </w:r>
      <w:r>
        <w:rPr/>
        <w:t>⑫</w:t>
      </w:r>
      <w:r>
        <w:rPr/>
        <w:t xml:space="preserve"> 피부를 긁으면 부어오르고 글씨가 써진다.   </w:t>
      </w:r>
      <w:r>
        <w:rPr/>
        <w:t>⑬</w:t>
      </w:r>
      <w:r>
        <w:rPr/>
        <w:t xml:space="preserve"> 대변은 잘 보는 편이다.</w:t>
      </w:r>
    </w:p>
    <w:p>
      <w:pPr>
        <w:pStyle w:val="5"/>
        <w:widowControl w:val="off"/>
      </w:pPr>
      <w:r>
        <w:rPr/>
        <w:t>최근에 심해진 스트레스로 발생한 불면, 심번, 동계를 목표로 가미귀비탕 본방에 향부자 1돈을 더하여 복용했다.</w:t>
      </w:r>
    </w:p>
    <w:p>
      <w:pPr>
        <w:pStyle w:val="5"/>
        <w:widowControl w:val="off"/>
      </w:pPr>
      <w:r>
        <w:rPr/>
        <w:t>약을 복용하고 나니 본인은 잘 느끼지 못했지만 주위에서 얼굴색이 많이 좋아졌다는 말을 하고 턱 주위의 여드름이나 뭐가 나던 것도 많이 줄어드는 경향을 보였다. 하지만 정작 원했던, 신경을 쓴 후에 나타나는 증상이나 잠에 대한 부분은 기대한 만큼의 효과는 없었다. 소화력이 약하고 소화가 더디게 되는 부분은 호전되었으나 눈에 띄게 만족감을 느끼는 정도는 아니었다.</w:t>
      </w:r>
    </w:p>
    <w:p>
      <w:pPr>
        <w:pStyle w:val="22"/>
        <w:widowControl w:val="off"/>
      </w:pPr>
      <w:r>
        <w:rPr/>
        <w:t>다음은 가미귀비탕에 계지탕과 평위산을 합한 계평귀비탕의 활용사례이다.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 무기력(</w:t>
      </w:r>
      <w:r>
        <w:rPr/>
        <w:t xml:space="preserve">無氣力), </w:t>
      </w:r>
      <w:r>
        <w:rPr/>
        <w:t>현훈(</w:t>
      </w:r>
      <w:r>
        <w:rPr/>
        <w:t xml:space="preserve">眩暈), </w:t>
      </w:r>
      <w:r>
        <w:rPr/>
        <w:t>흉통(</w:t>
      </w:r>
      <w:r>
        <w:rPr/>
        <w:t xml:space="preserve">胸痛), </w:t>
      </w:r>
      <w:r>
        <w:rPr/>
        <w:t>배통(</w:t>
      </w:r>
      <w:r>
        <w:rPr/>
        <w:t xml:space="preserve">背痛), </w:t>
      </w:r>
      <w:r>
        <w:rPr/>
        <w:t>불면(</w:t>
      </w:r>
      <w:r>
        <w:rPr/>
        <w:t xml:space="preserve">不眠), </w:t>
      </w:r>
      <w:r>
        <w:rPr/>
        <w:t>골통(</w:t>
      </w:r>
      <w:r>
        <w:rPr/>
        <w:t xml:space="preserve">骨痛), </w:t>
      </w:r>
      <w:r>
        <w:rPr/>
        <w:t>재채기</w:t>
      </w:r>
    </w:p>
    <w:p>
      <w:pPr>
        <w:pStyle w:val="5"/>
        <w:widowControl w:val="off"/>
      </w:pPr>
      <w:r>
        <w:rPr/>
        <w:t>다음은 최변탁 선생의 경험이다.</w:t>
      </w:r>
    </w:p>
    <w:p>
      <w:pPr>
        <w:pStyle w:val="4"/>
        <w:widowControl w:val="off"/>
      </w:pPr>
      <w:r>
        <w:pict>
          <v:oval id="_x130262482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41세  소음인  서울특별시 강남구 개포동</w:t>
      </w:r>
    </w:p>
    <w:p>
      <w:pPr>
        <w:pStyle w:val="5"/>
        <w:widowControl w:val="off"/>
      </w:pPr>
      <w:r>
        <w:rPr/>
        <w:t>①</w:t>
      </w:r>
      <w:r>
        <w:rPr/>
        <w:t xml:space="preserve"> 월경시(</w:t>
      </w:r>
      <w:r>
        <w:rPr/>
        <w:t>月經時)</w:t>
      </w:r>
      <w:r>
        <w:rPr/>
        <w:t xml:space="preserve">만 되면 어지럽고 두통과 숨참이 심하다.   </w:t>
      </w:r>
      <w:r>
        <w:rPr/>
        <w:t>②</w:t>
      </w:r>
      <w:r>
        <w:rPr/>
        <w:t xml:space="preserve"> 가슴이 뜨겁고 아프면서 조여온다.   </w:t>
      </w:r>
      <w:r>
        <w:rPr/>
        <w:t>③</w:t>
      </w:r>
      <w:r>
        <w:rPr/>
        <w:t xml:space="preserve"> 찬 공기가 들어오면 눈이 아프고 목, 귀도 매우 아프다.   </w:t>
      </w:r>
      <w:r>
        <w:rPr/>
        <w:t>④</w:t>
      </w:r>
      <w:r>
        <w:rPr/>
        <w:t xml:space="preserve"> 피곤해서 맥을 못 추겠다.   </w:t>
      </w:r>
      <w:r>
        <w:rPr/>
        <w:t>⑤</w:t>
      </w:r>
      <w:r>
        <w:rPr/>
        <w:t xml:space="preserve"> 팔꿈치, 무릎이 무척 쓰리고 손도 잘 안 쥐어진다.   </w:t>
      </w:r>
      <w:r>
        <w:rPr/>
        <w:t>⑥</w:t>
      </w:r>
      <w:r>
        <w:rPr/>
        <w:t xml:space="preserve"> 혀의 감각이 둔화되어 밥맛을 잘 모르겠다.   </w:t>
      </w:r>
      <w:r>
        <w:rPr/>
        <w:t>⑦</w:t>
      </w:r>
      <w:r>
        <w:rPr/>
        <w:t xml:space="preserve"> 잠들기 힘들고 잠을 잘 때 놀라는 경우가 많다.</w:t>
      </w:r>
    </w:p>
    <w:p>
      <w:pPr>
        <w:pStyle w:val="5"/>
        <w:widowControl w:val="off"/>
      </w:pPr>
      <w:r>
        <w:rPr/>
        <w:t>⑧</w:t>
      </w:r>
      <w:r>
        <w:rPr/>
        <w:t xml:space="preserve"> 추위와 더위를 심하게 타고 땀은 없다.   </w:t>
      </w:r>
      <w:r>
        <w:rPr/>
        <w:t>⑨</w:t>
      </w:r>
      <w:r>
        <w:rPr/>
        <w:t xml:space="preserve"> 아랫배가 냉(</w:t>
      </w:r>
      <w:r>
        <w:rPr/>
        <w:t>冷)</w:t>
      </w:r>
      <w:r>
        <w:rPr/>
        <w:t xml:space="preserve">하며 손발도 찼으나 최근에 약국에서 한약(보혈제라고 함)을 1년 가까이 복용한 이후 손발은 따뜻해졌다.   </w:t>
      </w:r>
      <w:r>
        <w:rPr/>
        <w:t>⑩</w:t>
      </w:r>
      <w:r>
        <w:rPr/>
        <w:t xml:space="preserve"> 소화력이 약한 편이며, 특히 월경 중에는 심하게 메스껍고 울렁거린다.   </w:t>
      </w:r>
      <w:r>
        <w:rPr/>
        <w:t>⑪</w:t>
      </w:r>
      <w:r>
        <w:rPr/>
        <w:t xml:space="preserve"> 가슴이 뛰고 열이 달아오르며 뻐근하고 호흡곤란증도 있다.   </w:t>
      </w:r>
      <w:r>
        <w:rPr/>
        <w:t>⑫</w:t>
      </w:r>
      <w:r>
        <w:rPr/>
        <w:t xml:space="preserve"> 고등학교 1학년과 중학교 1학년 된 아들이 있는데 산후조리를 제대로 하지 못했다.   </w:t>
      </w:r>
      <w:r>
        <w:rPr/>
        <w:t>⑬</w:t>
      </w:r>
      <w:r>
        <w:rPr/>
        <w:t xml:space="preserve"> 빈혈이 있고 갑상선 검사(양방)에는 이상이 없다고 한다.</w:t>
      </w:r>
    </w:p>
    <w:p>
      <w:pPr>
        <w:pStyle w:val="5"/>
        <w:widowControl w:val="off"/>
      </w:pPr>
      <w:r>
        <w:rPr/>
        <w:t>⑭</w:t>
      </w:r>
      <w:r>
        <w:rPr/>
        <w:t xml:space="preserve"> 혈압은 140/90으로 생각보다 높다.   </w:t>
      </w:r>
      <w:r>
        <w:rPr/>
        <w:t>⑮</w:t>
      </w:r>
      <w:r>
        <w:rPr/>
        <w:t xml:space="preserve"> 위의 증상이 월경 때만 되면 심하게 나타난다.</w:t>
      </w:r>
    </w:p>
    <w:p>
      <w:pPr>
        <w:pStyle w:val="5"/>
        <w:widowControl w:val="off"/>
      </w:pPr>
      <w:r>
        <w:rPr/>
        <w:t>앞의 증상으로 볼 때 기울(</w:t>
      </w:r>
      <w:r>
        <w:rPr/>
        <w:t>氣鬱)</w:t>
      </w:r>
      <w:r>
        <w:rPr/>
        <w:t>과 소화장애, 하지(</w:t>
      </w:r>
      <w:r>
        <w:rPr/>
        <w:t>下肢)</w:t>
      </w:r>
      <w:r>
        <w:rPr/>
        <w:t>의 혈류순환에 장애가 있다고 보고 가미귀비탕에 계지탕과 평위산을 합한 계평귀비탕으로 10일분 20첩을 투약했다.</w:t>
      </w:r>
    </w:p>
    <w:p>
      <w:pPr>
        <w:pStyle w:val="5"/>
        <w:widowControl w:val="off"/>
      </w:pPr>
      <w:r>
        <w:rPr/>
        <w:t>약 20일쯤 지난 후에 내방했을 때 확인해 보니, 전과 비교했을 때 증상이 70% 이상 개선되었다고 한다. 특히 현훈, 흉통, 배통은 거의 소실되었으며 잠도 잘 온다고 한다. 또한 팔꿈치와 무릎이 쓰리는 느낌도 많이 좋아졌고, 샤워를 해도 재채기를 많이 하지 않는다고 한다. 단지 폐(</w:t>
      </w:r>
      <w:r>
        <w:rPr/>
        <w:t>肺)</w:t>
      </w:r>
      <w:r>
        <w:rPr/>
        <w:t>에 가래가 약간 있어서 감기기운이 있으면 기침이 나오고, 월경 전에 귀가 간지럽고 숨이 찬 증상은 별로 호전되지 않았다고 한다.</w:t>
      </w:r>
    </w:p>
    <w:p>
      <w:pPr>
        <w:pStyle w:val="5"/>
        <w:widowControl w:val="off"/>
      </w:pPr>
      <w:r>
        <w:rPr/>
        <w:t>계평귀비탕이 이 부인에게 적합한 것으로 보고 이번에도 지난번과 같은 처방으로 10일분 20첩을 투약했다.</w:t>
      </w:r>
    </w:p>
    <w:p>
      <w:pPr>
        <w:pStyle w:val="5"/>
        <w:widowControl w:val="off"/>
      </w:pPr>
      <w:r>
        <w:rPr/>
        <w:t>두 번째 약을 복용한 후에는 증상이 더욱 호전되어 이제는 약을 복용하지 않아도 살 것 같다며 거듭 감사를 표했다. 사실 이 부인은 이러한 증상이 6년 이상이나 계속되어 병원에도 다녀보고 약국에서 보혈제(?)라는 한약도 1년 동안 복용했으나 별 차도가 없었다고 한다. 그러나 계평귀비탕 2제로 모든 증상이 호전되어 살 것 같다고 하니 얼마나 놀라운 일인가!</w:t>
      </w:r>
    </w:p>
    <w:p>
      <w:pPr>
        <w:pStyle w:val="0"/>
        <w:widowControl w:val="off"/>
        <w:spacing w:line="336" w:lineRule="auto"/>
        <w:rPr>
          <w:rFonts w:ascii="한양신명조" w:eastAsia="한양신명조"/>
          <w:color w:val="000000"/>
          <w:sz w:val="18"/>
          <w:shd w:val="clear" w:color="000000"/>
        </w:rPr>
      </w:pPr>
    </w:p>
    <w:p>
      <w:pPr>
        <w:pStyle w:val="3"/>
        <w:widowControl w:val="off"/>
      </w:pPr>
      <w:r>
        <w:rPr/>
        <w:t>2-1. 불면(</w:t>
      </w:r>
      <w:r>
        <w:rPr/>
        <w:t xml:space="preserve">不眠), </w:t>
      </w:r>
      <w:r>
        <w:rPr/>
        <w:t>견랭(</w:t>
      </w:r>
      <w:r>
        <w:rPr/>
        <w:t xml:space="preserve">肩冷), </w:t>
      </w:r>
      <w:r>
        <w:rPr/>
        <w:t>배한(</w:t>
      </w:r>
      <w:r>
        <w:rPr/>
        <w:t>背寒)</w:t>
      </w:r>
    </w:p>
    <w:p>
      <w:pPr>
        <w:pStyle w:val="5"/>
        <w:widowControl w:val="off"/>
      </w:pPr>
      <w:r>
        <w:rPr/>
        <w:t>다음은 박태민 선생의 경험이다.</w:t>
      </w:r>
    </w:p>
    <w:p>
      <w:pPr>
        <w:pStyle w:val="4"/>
        <w:widowControl w:val="off"/>
      </w:pPr>
      <w:r>
        <w:pict>
          <v:oval id="_x189818414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21세  소음인 경향</w:t>
      </w:r>
    </w:p>
    <w:p>
      <w:pPr>
        <w:pStyle w:val="5"/>
        <w:widowControl w:val="off"/>
      </w:pPr>
      <w:r>
        <w:rPr/>
        <w:t>피부가 하얗고 창백하며 가냘프다.</w:t>
      </w:r>
    </w:p>
    <w:p>
      <w:pPr>
        <w:pStyle w:val="5"/>
        <w:widowControl w:val="off"/>
      </w:pPr>
      <w:r>
        <w:rPr/>
        <w:t>①</w:t>
      </w:r>
      <w:r>
        <w:rPr/>
        <w:t xml:space="preserve"> 잠을 잘 때 어깨와 등이 시려서 잠바를 입고 잔다.   </w:t>
      </w:r>
      <w:r>
        <w:rPr/>
        <w:t>②</w:t>
      </w:r>
      <w:r>
        <w:rPr/>
        <w:t xml:space="preserve"> 신경이 매우 예민하여 작은 소리에도 민감하게 반응해서 잠을 잘 못 잔다.   </w:t>
      </w:r>
      <w:r>
        <w:rPr/>
        <w:t>③</w:t>
      </w:r>
      <w:r>
        <w:rPr/>
        <w:t xml:space="preserve"> 편두통이 있다.   </w:t>
      </w:r>
      <w:r>
        <w:rPr/>
        <w:t>④</w:t>
      </w:r>
      <w:r>
        <w:rPr/>
        <w:t xml:space="preserve"> 소화력이 매우 약하여 항상 소화제를 상비하고 다닌다.</w:t>
      </w:r>
    </w:p>
    <w:p>
      <w:pPr>
        <w:pStyle w:val="5"/>
        <w:widowControl w:val="off"/>
      </w:pPr>
      <w:r>
        <w:rPr/>
        <w:t>피부가 하얗고 창백하며 가냘픈 아가씨의 천면과 견랭을 목표로 가미귀비탕에 계지탕과 평위산류를 더하여 10일분 20첩을 투약했다.</w:t>
      </w:r>
    </w:p>
    <w:p>
      <w:pPr>
        <w:pStyle w:val="5"/>
        <w:widowControl w:val="off"/>
      </w:pPr>
      <w:r>
        <w:rPr/>
        <w:t>약을 복용하고 나서 그날 저녁에 전화가 왔는데 몸에서 열이 난다고 한다. 또한 그날 밤에는 다른 날에 비해서 잠을 깊이 잤다고 했다. 약을 계속하여 복용하도록 권유했으며, 어느 정도의 호전은 있었으나 크게 호전되지는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항강(</w:t>
      </w:r>
      <w:r>
        <w:rPr/>
        <w:t xml:space="preserve">項强), </w:t>
      </w:r>
      <w:r>
        <w:rPr/>
        <w:t>우반신불편(</w:t>
      </w:r>
      <w:r>
        <w:rPr/>
        <w:t xml:space="preserve">右半身不便), </w:t>
      </w:r>
      <w:r>
        <w:rPr/>
        <w:t>피로(</w:t>
      </w:r>
      <w:r>
        <w:rPr/>
        <w:t xml:space="preserve">疲勞), </w:t>
      </w:r>
      <w:r>
        <w:rPr/>
        <w:t>상열감(</w:t>
      </w:r>
      <w:r>
        <w:rPr/>
        <w:t xml:space="preserve">上熱感), </w:t>
      </w:r>
      <w:r>
        <w:rPr/>
        <w:t>식욕부진(</w:t>
      </w:r>
      <w:r>
        <w:rPr/>
        <w:t>食慾不振)</w:t>
      </w:r>
    </w:p>
    <w:p>
      <w:pPr>
        <w:pStyle w:val="5"/>
        <w:widowControl w:val="off"/>
      </w:pPr>
      <w:r>
        <w:rPr/>
        <w:t>다음은 윤여빈 선생의 경험이다.</w:t>
      </w:r>
    </w:p>
    <w:p>
      <w:pPr>
        <w:pStyle w:val="4"/>
        <w:widowControl w:val="off"/>
      </w:pPr>
      <w:r>
        <w:pict>
          <v:oval id="_x189818414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52세  태음인  꽃가게 운영  165cm 64kg  경기도 과천시 별양동</w:t>
      </w:r>
    </w:p>
    <w:p>
      <w:pPr>
        <w:pStyle w:val="5"/>
        <w:widowControl w:val="off"/>
      </w:pPr>
      <w:r>
        <w:rPr/>
        <w:t>키가 약간 작고 몸통이 약간 굵으며 목소리가 부드럽고 차분하며 낭랑하다. 중학교 동창의 어머니로, 친구와 전화통화를 하던 중에 몸이 불편하다는 말을 듣고 전화를 통하여 증상을 여쭤보니 다음과 같았다.</w:t>
      </w:r>
    </w:p>
    <w:p>
      <w:pPr>
        <w:pStyle w:val="5"/>
        <w:widowControl w:val="off"/>
      </w:pPr>
      <w:r>
        <w:rPr/>
        <w:t>①</w:t>
      </w:r>
      <w:r>
        <w:rPr/>
        <w:t xml:space="preserve"> 3년 전에 과로를 한 이후로 항강(</w:t>
      </w:r>
      <w:r>
        <w:rPr/>
        <w:t>項强)</w:t>
      </w:r>
      <w:r>
        <w:rPr/>
        <w:t xml:space="preserve">이 있다. </w:t>
      </w:r>
      <w:r>
        <w:rPr/>
        <w:t>㉠</w:t>
      </w:r>
      <w:r>
        <w:rPr/>
        <w:t xml:space="preserve"> 조금만 피로해도 뒷목이 항상 뻐근하고 땅기며 어깨가 항상 결린다.   </w:t>
      </w:r>
      <w:r>
        <w:rPr/>
        <w:t>②</w:t>
      </w:r>
      <w:r>
        <w:rPr/>
        <w:t xml:space="preserve"> 우반신이 불편하다. </w:t>
      </w:r>
      <w:r>
        <w:rPr/>
        <w:t>㉠</w:t>
      </w:r>
      <w:r>
        <w:rPr/>
        <w:t xml:space="preserve"> 오른쪽 귀가 가끔 쑤신다. </w:t>
      </w:r>
      <w:r>
        <w:rPr/>
        <w:t>㉡</w:t>
      </w:r>
      <w:r>
        <w:rPr/>
        <w:t xml:space="preserve"> 오른쪽 눈 안쪽이 떨린다. </w:t>
      </w:r>
      <w:r>
        <w:rPr/>
        <w:t>㉢</w:t>
      </w:r>
      <w:r>
        <w:rPr/>
        <w:t xml:space="preserve"> 오른쪽 고관절 부위가 땅긴다. </w:t>
      </w:r>
      <w:r>
        <w:rPr/>
        <w:t>㉣</w:t>
      </w:r>
      <w:r>
        <w:rPr/>
        <w:t xml:space="preserve"> 오른쪽 전체가 약간 둔하고 근육이 뭉친 듯하며 불편하다. </w:t>
      </w:r>
      <w:r>
        <w:rPr/>
        <w:t>㉤</w:t>
      </w:r>
      <w:r>
        <w:rPr/>
        <w:t xml:space="preserve"> 다리에 힘이 없다.   </w:t>
      </w:r>
      <w:r>
        <w:rPr/>
        <w:t>③</w:t>
      </w:r>
      <w:r>
        <w:rPr/>
        <w:t xml:space="preserve"> 피로감이 심하다.</w:t>
      </w:r>
    </w:p>
    <w:p>
      <w:pPr>
        <w:pStyle w:val="5"/>
        <w:widowControl w:val="off"/>
      </w:pPr>
      <w:r>
        <w:rPr/>
        <w:t>④</w:t>
      </w:r>
      <w:r>
        <w:rPr/>
        <w:t xml:space="preserve"> 5일전부터 기운이 없을 때 얼굴에 상열감이 있다. </w:t>
      </w:r>
      <w:r>
        <w:rPr/>
        <w:t>㉠</w:t>
      </w:r>
      <w:r>
        <w:rPr/>
        <w:t xml:space="preserve"> 얼굴에 열이 달아오르며 상열감 후에 오한(</w:t>
      </w:r>
      <w:r>
        <w:rPr/>
        <w:t>惡寒)</w:t>
      </w:r>
      <w:r>
        <w:rPr/>
        <w:t>은 없다.</w:t>
      </w:r>
    </w:p>
    <w:p>
      <w:pPr>
        <w:pStyle w:val="5"/>
        <w:widowControl w:val="off"/>
      </w:pPr>
      <w:r>
        <w:rPr/>
        <w:t>㉡</w:t>
      </w:r>
      <w:r>
        <w:rPr/>
        <w:t xml:space="preserve"> 목욕탕에서 나온 것처럼 화끈거린다.   </w:t>
      </w:r>
      <w:r>
        <w:rPr/>
        <w:t>⑤</w:t>
      </w:r>
      <w:r>
        <w:rPr/>
        <w:t xml:space="preserve"> 명치 부위가 답답하다.   </w:t>
      </w:r>
      <w:r>
        <w:rPr/>
        <w:t>⑥</w:t>
      </w:r>
      <w:r>
        <w:rPr/>
        <w:t xml:space="preserve"> 손과 발이 저리다.   </w:t>
      </w:r>
      <w:r>
        <w:rPr/>
        <w:t>⑦</w:t>
      </w:r>
      <w:r>
        <w:rPr/>
        <w:t xml:space="preserve"> 양쪽 종아리에 쥐가 난다.   </w:t>
      </w:r>
      <w:r>
        <w:rPr/>
        <w:t>⑧</w:t>
      </w:r>
      <w:r>
        <w:rPr/>
        <w:t xml:space="preserve"> 추위와 더위를 약간 탄다.   </w:t>
      </w:r>
      <w:r>
        <w:rPr/>
        <w:t>⑨</w:t>
      </w:r>
      <w:r>
        <w:rPr/>
        <w:t xml:space="preserve"> 일할 때 몸 전체에 땀이 약간 난다.   </w:t>
      </w:r>
      <w:r>
        <w:rPr/>
        <w:t>⑩</w:t>
      </w:r>
      <w:r>
        <w:rPr/>
        <w:t xml:space="preserve"> 손은 따뜻하고 체열(</w:t>
      </w:r>
      <w:r>
        <w:rPr/>
        <w:t>體熱)</w:t>
      </w:r>
      <w:r>
        <w:rPr/>
        <w:t xml:space="preserve">상태는 보통이다.   </w:t>
      </w:r>
      <w:r>
        <w:rPr/>
        <w:t>⑪</w:t>
      </w:r>
      <w:r>
        <w:rPr/>
        <w:t xml:space="preserve"> 식욕이 없고 식사량은 보통이며 소화는 잘된다.   </w:t>
      </w:r>
      <w:r>
        <w:rPr/>
        <w:t>⑫</w:t>
      </w:r>
      <w:r>
        <w:rPr/>
        <w:t xml:space="preserve"> 대변은 1일 1회 매일 아침에 본다.   </w:t>
      </w:r>
      <w:r>
        <w:rPr/>
        <w:t>⑬</w:t>
      </w:r>
      <w:r>
        <w:rPr/>
        <w:t xml:space="preserve"> 소변이 시원치 않고 야뇨(</w:t>
      </w:r>
      <w:r>
        <w:rPr/>
        <w:t>夜尿)</w:t>
      </w:r>
      <w:r>
        <w:rPr/>
        <w:t xml:space="preserve">가 1회 정도 있다.   </w:t>
      </w:r>
      <w:r>
        <w:rPr/>
        <w:t>⑭</w:t>
      </w:r>
      <w:r>
        <w:rPr/>
        <w:t xml:space="preserve"> 잠은 잘 자며 곧 잠드나 가끔 꿈을 꾼다.   </w:t>
      </w:r>
      <w:r>
        <w:rPr/>
        <w:t>⑮</w:t>
      </w:r>
      <w:r>
        <w:rPr/>
        <w:t xml:space="preserve"> 신경을 쓰면 가슴 뜀이 있고 누워있으면 가슴이 답답하다.   </w:t>
      </w:r>
      <w:r>
        <w:rPr/>
        <w:t>⑯</w:t>
      </w:r>
      <w:r>
        <w:rPr/>
        <w:t xml:space="preserve"> 한숨을 쉬고 피로하며 기운이 없다.   </w:t>
      </w:r>
      <w:r>
        <w:rPr/>
        <w:t>⑰</w:t>
      </w:r>
      <w:r>
        <w:rPr/>
        <w:t xml:space="preserve"> 월경주기는 정상이고 월경통이나 냉대하는 없다.   </w:t>
      </w:r>
      <w:r>
        <w:rPr/>
        <w:t>⑱</w:t>
      </w:r>
      <w:r>
        <w:rPr/>
        <w:t xml:space="preserve"> 소변을 자주 보며 눕기를 좋아한다.   </w:t>
      </w:r>
      <w:r>
        <w:rPr/>
        <w:t>⑲</w:t>
      </w:r>
      <w:r>
        <w:rPr/>
        <w:t xml:space="preserve"> 피로시에 혈압이 낮았다 높았다 한다.   </w:t>
      </w:r>
      <w:r>
        <w:rPr/>
        <w:t>⑳</w:t>
      </w:r>
      <w:r>
        <w:rPr/>
        <w:t xml:space="preserve"> 전에 발꿈치가 갈라지는 증상이 있었는데 현미식초를 탄 따뜻한 물에 발을 담근 후에 소실되었다.</w:t>
      </w:r>
    </w:p>
    <w:p>
      <w:pPr>
        <w:pStyle w:val="5"/>
        <w:widowControl w:val="off"/>
      </w:pPr>
      <w:r>
        <w:rPr/>
        <w:t>항강과 우반신 불편을 호소하는 친구 어머니에게 가미귀비탕에 계지탕과 평위산을 더한 계평귀비탕을 지어드리기로 하고 항강이 심하다는 점을 감안하여 갈근 1돈을 더하여 10일분 20첩을 지어드렸다.</w:t>
      </w:r>
    </w:p>
    <w:p>
      <w:pPr>
        <w:pStyle w:val="5"/>
        <w:widowControl w:val="off"/>
      </w:pPr>
      <w:r>
        <w:rPr/>
        <w:t>약 2주 후에 전화를 하여 그간의 경과를 여쭤보았다.</w:t>
      </w:r>
    </w:p>
    <w:p>
      <w:pPr>
        <w:pStyle w:val="5"/>
        <w:widowControl w:val="off"/>
      </w:pPr>
      <w:r>
        <w:rPr/>
        <w:t>1. 오른쪽 귀가 가끔 쑤시던 증상이 호전되었다.</w:t>
      </w:r>
    </w:p>
    <w:p>
      <w:pPr>
        <w:pStyle w:val="5"/>
        <w:widowControl w:val="off"/>
      </w:pPr>
      <w:r>
        <w:rPr/>
        <w:t>2. 오른쪽 눈 안쪽이 떨리는 증상이 소실되었다.</w:t>
      </w:r>
    </w:p>
    <w:p>
      <w:pPr>
        <w:pStyle w:val="5"/>
        <w:widowControl w:val="off"/>
      </w:pPr>
      <w:r>
        <w:rPr/>
        <w:t>3. 그간 일로 인해 바빠서 약을 제때에 복용하지 못했다고 했다.</w:t>
      </w:r>
    </w:p>
    <w:p>
      <w:pPr>
        <w:pStyle w:val="5"/>
        <w:widowControl w:val="off"/>
      </w:pPr>
      <w:r>
        <w:rPr/>
        <w:t>약 1주일 후에 다시 전화하여 그간의 경과에 대하여 여쭤보았다.</w:t>
      </w:r>
    </w:p>
    <w:p>
      <w:pPr>
        <w:pStyle w:val="5"/>
        <w:widowControl w:val="off"/>
      </w:pPr>
      <w:r>
        <w:rPr/>
        <w:t>1. 현재는 약을 모두 복용했는데, 약 60%가량 호전되었다고 했다.</w:t>
      </w:r>
    </w:p>
    <w:p>
      <w:pPr>
        <w:pStyle w:val="5"/>
        <w:widowControl w:val="off"/>
      </w:pPr>
      <w:r>
        <w:rPr/>
        <w:t>2. 항강이 호전되었다.</w:t>
      </w:r>
    </w:p>
    <w:p>
      <w:pPr>
        <w:pStyle w:val="5"/>
        <w:widowControl w:val="off"/>
      </w:pPr>
      <w:r>
        <w:rPr/>
        <w:t>3. 다리에 힘이 없는 것이 소실되었다.</w:t>
      </w:r>
    </w:p>
    <w:p>
      <w:pPr>
        <w:pStyle w:val="5"/>
        <w:widowControl w:val="off"/>
      </w:pPr>
      <w:r>
        <w:rPr/>
        <w:t>4. 피로가 많이 호전되어 평소에 피로함을 느끼지 못할 정도이다.</w:t>
      </w:r>
    </w:p>
    <w:p>
      <w:pPr>
        <w:pStyle w:val="5"/>
        <w:widowControl w:val="off"/>
      </w:pPr>
      <w:r>
        <w:rPr/>
        <w:t>5. 상열감이 소실되었다.</w:t>
      </w:r>
    </w:p>
    <w:p>
      <w:pPr>
        <w:pStyle w:val="5"/>
        <w:widowControl w:val="off"/>
      </w:pPr>
      <w:r>
        <w:rPr/>
        <w:t>6. 우반신이 불편한 것이 호전되었다.</w:t>
      </w:r>
    </w:p>
    <w:p>
      <w:pPr>
        <w:pStyle w:val="5"/>
        <w:widowControl w:val="off"/>
      </w:pPr>
      <w:r>
        <w:rPr/>
        <w:t>7. 약을 복용하고 몸이 가벼워지는 느낌이 있다며 약을 더 요청했다.</w:t>
      </w:r>
    </w:p>
    <w:p>
      <w:pPr>
        <w:pStyle w:val="5"/>
        <w:widowControl w:val="off"/>
      </w:pPr>
      <w:r>
        <w:rPr/>
        <w:t>그동안 호전되다가 3일전에 심하게 일을 해서 2일 정도 앓았는데, 그 후 다시 다리가 땅기고 어깨가 아프며 뒷목이 땅기고 평소 생활을 하는 데 불편함이 있다고 했다. 마침 추석연휴가 가까이에 있어 약을 더 지어드리지 못하고 추석연휴가 끝나는 대로 약을 지어드리기로 했다.</w:t>
      </w:r>
    </w:p>
    <w:p>
      <w:pPr>
        <w:pStyle w:val="5"/>
        <w:widowControl w:val="off"/>
      </w:pPr>
      <w:r>
        <w:rPr/>
        <w:t>추석연휴가 끝난 뒤 약을 더 지어주기 위해 전화하여 혹시 변화가 없는지 여쭤보았다.</w:t>
      </w:r>
    </w:p>
    <w:p>
      <w:pPr>
        <w:pStyle w:val="5"/>
        <w:widowControl w:val="off"/>
      </w:pPr>
      <w:r>
        <w:rPr/>
        <w:t>1. 추석 때 음식을 장만하느라 무리를 해서인지 어깨의 근육이 뭉쳐있다.</w:t>
      </w:r>
    </w:p>
    <w:p>
      <w:pPr>
        <w:pStyle w:val="5"/>
        <w:widowControl w:val="off"/>
      </w:pPr>
      <w:r>
        <w:rPr/>
        <w:t>2. 손발이 저렸는데 요즘에는 저린 횟수가 줄어들었다.</w:t>
      </w:r>
    </w:p>
    <w:p>
      <w:pPr>
        <w:pStyle w:val="5"/>
        <w:widowControl w:val="off"/>
      </w:pPr>
      <w:r>
        <w:rPr/>
        <w:t>3. 우반신이 불편한 것이 많이 좋아져 지금은 조금 남아 있는 정도이다.</w:t>
      </w:r>
    </w:p>
    <w:p>
      <w:pPr>
        <w:pStyle w:val="5"/>
        <w:widowControl w:val="off"/>
      </w:pPr>
      <w:r>
        <w:rPr/>
        <w:t>4. 명치 부위가 답답한 증상이 호전되어 조금 남아 있는 정도이다.</w:t>
      </w:r>
    </w:p>
    <w:p>
      <w:pPr>
        <w:pStyle w:val="5"/>
        <w:widowControl w:val="off"/>
      </w:pPr>
      <w:r>
        <w:rPr/>
        <w:t>친구 어머니가 약을 더 요청하기도 하고 아직 완전하게 치유된 것이 아니었으며 지난번 약이 효과가 있었다고 보고 지난번과 같은 계평귀비탕에 녹용 0.5돈을 더하여 10일분 20첩을 지어주었다.</w:t>
      </w:r>
    </w:p>
    <w:p>
      <w:pPr>
        <w:pStyle w:val="5"/>
        <w:widowControl w:val="off"/>
      </w:pPr>
      <w:r>
        <w:rPr/>
        <w:t>그동안 미처 신경을 쓰지 못하고 있다가 오늘 전화하여 복용 후의 경과를 여쭤보았다.</w:t>
      </w:r>
    </w:p>
    <w:p>
      <w:pPr>
        <w:pStyle w:val="5"/>
        <w:widowControl w:val="off"/>
      </w:pPr>
      <w:r>
        <w:rPr/>
        <w:t>1. 전에 약을 복용하고 약 70% 정도 증상이 호전되었다.</w:t>
      </w:r>
    </w:p>
    <w:p>
      <w:pPr>
        <w:pStyle w:val="5"/>
        <w:widowControl w:val="off"/>
      </w:pPr>
      <w:r>
        <w:rPr/>
        <w:t>2. 몸에서 열이 나면서 따뜻해지는 느낌이 있다고 한다.</w:t>
      </w:r>
    </w:p>
    <w:p>
      <w:pPr>
        <w:pStyle w:val="5"/>
        <w:widowControl w:val="off"/>
      </w:pPr>
      <w:r>
        <w:rPr/>
        <w:t>3. 지금은 증상이 많이 호전되어 약간 남아 있는 정도이며 오른쪽 종아리와 뒷목에 마치 얼룩이 빠지지 않은 것처럼 약간 증상이 남아 있다고 한다.</w:t>
      </w:r>
    </w:p>
    <w:p>
      <w:pPr>
        <w:pStyle w:val="5"/>
        <w:widowControl w:val="off"/>
      </w:pPr>
      <w:r>
        <w:rPr/>
        <w:t>아직 완전하게 치유가 된 것이 아니고 약이 효과가 있는 것으로 보아 지난번과 같은 처방인 계평귀비탕에 갈근 1돈을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항강(</w:t>
      </w:r>
      <w:r>
        <w:rPr/>
        <w:t>項强)</w:t>
      </w:r>
    </w:p>
    <w:p>
      <w:pPr>
        <w:pStyle w:val="5"/>
        <w:widowControl w:val="off"/>
      </w:pPr>
      <w:r>
        <w:rPr/>
        <w:t>다음은 이진상 선생의 경험이다.</w:t>
      </w:r>
    </w:p>
    <w:p>
      <w:pPr>
        <w:pStyle w:val="4"/>
        <w:widowControl w:val="off"/>
      </w:pPr>
      <w:r>
        <w:pict>
          <v:oval id="_x189818415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46세  소음인  서울특별시 서초구 잠원동 우성아파트</w:t>
      </w:r>
    </w:p>
    <w:p>
      <w:pPr>
        <w:pStyle w:val="5"/>
        <w:widowControl w:val="off"/>
      </w:pPr>
      <w:r>
        <w:rPr/>
        <w:t>이 환자는 필자가 강의하는 학원에서 수강하고 있는 학생의 부인이다. 학원 수업 시간에 항강증에는 갈근탕을 쓴다는 것을 설명했더니, 나이 많은 수강생인 이</w:t>
      </w:r>
      <w:r>
        <w:rPr/>
        <w:t>○○</w:t>
      </w:r>
      <w:r>
        <w:rPr/>
        <w:t xml:space="preserve"> 씨가 부인이 늘 목이 아프고 고개를 잘 돌리지 못한다고 하면서 갈근탕 쓰면 되냐고 물었다. 교과서에는 갈근탕이 주치 처방으로 되어 있지만 항강증의 원인이 여러 가지이기 때문에 신체상태와 원인을 고려하여 처방을 활용해야 한다고 했더니 며칠 뒤 부인과 함께 본 한의원에 내원했다.</w:t>
      </w:r>
    </w:p>
    <w:p>
      <w:pPr>
        <w:pStyle w:val="5"/>
        <w:widowControl w:val="off"/>
      </w:pPr>
      <w:r>
        <w:rPr/>
        <w:t>①</w:t>
      </w:r>
      <w:r>
        <w:rPr/>
        <w:t xml:space="preserve"> 5년 전부터 항강(</w:t>
      </w:r>
      <w:r>
        <w:rPr/>
        <w:t>項强)</w:t>
      </w:r>
      <w:r>
        <w:rPr/>
        <w:t xml:space="preserve">이 있다. </w:t>
      </w:r>
      <w:r>
        <w:rPr/>
        <w:t>㉠</w:t>
      </w:r>
      <w:r>
        <w:rPr/>
        <w:t xml:space="preserve"> 고개가 뻣뻣하여 돌리기 힘들다. </w:t>
      </w:r>
      <w:r>
        <w:rPr/>
        <w:t>㉡</w:t>
      </w:r>
      <w:r>
        <w:rPr/>
        <w:t xml:space="preserve"> 2</w:t>
      </w:r>
      <w:r>
        <w:rPr/>
        <w:t>～</w:t>
      </w:r>
      <w:r>
        <w:rPr/>
        <w:t>3초 동안 숨이 멈추는 듯 통증이 있다.</w:t>
      </w:r>
    </w:p>
    <w:p>
      <w:pPr>
        <w:pStyle w:val="5"/>
        <w:widowControl w:val="off"/>
      </w:pPr>
      <w:r>
        <w:rPr/>
        <w:t>②</w:t>
      </w:r>
      <w:r>
        <w:rPr/>
        <w:t xml:space="preserve"> 아침에 잘못 일어나며, 오후가 되면 피로(</w:t>
      </w:r>
      <w:r>
        <w:rPr/>
        <w:t>疲勞)</w:t>
      </w:r>
      <w:r>
        <w:rPr/>
        <w:t xml:space="preserve">가 심해진다.   </w:t>
      </w:r>
      <w:r>
        <w:rPr/>
        <w:t>③</w:t>
      </w:r>
      <w:r>
        <w:rPr/>
        <w:t xml:space="preserve"> 추위와 더위는 안 탄다.   </w:t>
      </w:r>
      <w:r>
        <w:rPr/>
        <w:t>④</w:t>
      </w:r>
      <w:r>
        <w:rPr/>
        <w:t xml:space="preserve"> 땀은 없는 편이다.</w:t>
      </w:r>
    </w:p>
    <w:p>
      <w:pPr>
        <w:pStyle w:val="5"/>
        <w:widowControl w:val="off"/>
      </w:pPr>
      <w:r>
        <w:rPr/>
        <w:t>⑤</w:t>
      </w:r>
      <w:r>
        <w:rPr/>
        <w:t xml:space="preserve"> 손발이 약간 차고, 윗배와 아랫배는 매우 차다.   </w:t>
      </w:r>
      <w:r>
        <w:rPr/>
        <w:t>⑥</w:t>
      </w:r>
      <w:r>
        <w:rPr/>
        <w:t xml:space="preserve"> 식사는 1일 2끼를 먹는데, 1공기 정도 먹는다.   </w:t>
      </w:r>
      <w:r>
        <w:rPr/>
        <w:t>⑦</w:t>
      </w:r>
      <w:r>
        <w:rPr/>
        <w:t xml:space="preserve"> 소화는 잘되는 편이다.   </w:t>
      </w:r>
      <w:r>
        <w:rPr/>
        <w:t>⑧</w:t>
      </w:r>
      <w:r>
        <w:rPr/>
        <w:t xml:space="preserve"> 대변은 1일 1회 매일 아침에 보며 잘 나오는 편이다.   </w:t>
      </w:r>
      <w:r>
        <w:rPr/>
        <w:t>⑨</w:t>
      </w:r>
      <w:r>
        <w:rPr/>
        <w:t xml:space="preserve"> 옅은 잠을 자고 밤새 꿈을 꾼다.</w:t>
      </w:r>
    </w:p>
    <w:p>
      <w:pPr>
        <w:pStyle w:val="5"/>
        <w:widowControl w:val="off"/>
      </w:pPr>
      <w:r>
        <w:rPr/>
        <w:t>⑩</w:t>
      </w:r>
      <w:r>
        <w:rPr/>
        <w:t xml:space="preserve"> 가슴 뛰고 잘 놀라며, 한숨을 쉬며 가슴이 뻐근하다.   </w:t>
      </w:r>
      <w:r>
        <w:rPr/>
        <w:t>⑪</w:t>
      </w:r>
      <w:r>
        <w:rPr/>
        <w:t xml:space="preserve"> 제상(</w:t>
      </w:r>
      <w:r>
        <w:rPr/>
        <w:t xml:space="preserve">臍上) </w:t>
      </w:r>
      <w:r>
        <w:rPr/>
        <w:t>동계(</w:t>
      </w:r>
      <w:r>
        <w:rPr/>
        <w:t>動悸)</w:t>
      </w:r>
      <w:r>
        <w:rPr/>
        <w:t xml:space="preserve">가 있다.   </w:t>
      </w:r>
      <w:r>
        <w:rPr/>
        <w:t>⑫</w:t>
      </w:r>
      <w:r>
        <w:rPr/>
        <w:t xml:space="preserve"> 왼쪽 바깥쪽 허벅지가 저린데, 비가 오면 더 심해진다.</w:t>
      </w:r>
    </w:p>
    <w:p>
      <w:pPr>
        <w:pStyle w:val="5"/>
        <w:widowControl w:val="off"/>
      </w:pPr>
      <w:r>
        <w:rPr/>
        <w:t>증상이 처음 발생한 5년 전에 있었던 일을 물어보았다. 남편이 30년 동안 다니던 회사에서 퇴직한 시점과 일치하여 기울로 인해 증상이 발생한 것으로 보았다. 그리고 현재 남편이 준비하고 있는 한의대 편입시험에 합격하면 모든 것이 잘될 거라고 위로의 말을 하자 그 말만 들어도 병이 낫는 것 같다며 좋아했다.</w:t>
      </w:r>
    </w:p>
    <w:p>
      <w:pPr>
        <w:pStyle w:val="5"/>
        <w:widowControl w:val="off"/>
      </w:pPr>
      <w:r>
        <w:rPr/>
        <w:t>소음인이며 특별하게 육체노동을 하지도 않아 우선 갈근탕은 제외했다. 소화력도 아주 나쁜 편이 아니어서 계지가갈근탕도 적방이 아닌 것으로 보였다. 가슴 뛰고 잘 놀라며 한숨을 쉬고 가슴이 뻐근하고 천면(</w:t>
      </w:r>
      <w:r>
        <w:rPr/>
        <w:t>淺眠)</w:t>
      </w:r>
      <w:r>
        <w:rPr/>
        <w:t>과 밤새 꿈을 꾸는 증상을 감안할 때 귀비탕을 사용해야 할 것으로 보았다. 그래서 가미귀비탕에서 인삼과 원지를 빼고 계지탕과 평위산을 더한 뒤 강활, 오약 각 0.5돈씩을 더하여 10일분 20첩을 투약했다.</w:t>
      </w:r>
    </w:p>
    <w:p>
      <w:pPr>
        <w:pStyle w:val="5"/>
        <w:widowControl w:val="off"/>
      </w:pPr>
      <w:r>
        <w:rPr/>
        <w:t>약을 복용하는 동안 항강이 아주 호전되어 운동을 해도 몸이 가뿐하다며 약을 더 지어달라고 한다. 이 여성은 2003년 7월 15일과 8월 7일, 8월 26일에 총 3제를 복용하여 항강이 많이 호전되었는데 10월 7일 다시 증상이 재발하여 약을 1제 더 복용했다. 후에 들어보니, 약을 먹을 때는 증상이 상당히 호전되나 어느 기간이 지나면 다시 재발한다고 하는데, 아마 항강의 원인으로 생각되는 남편의 일이 잘 안 풀려서 그런 것 같다.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편두통(</w:t>
      </w:r>
      <w:r>
        <w:rPr/>
        <w:t xml:space="preserve">偏頭痛), </w:t>
      </w:r>
      <w:r>
        <w:rPr/>
        <w:t>흉통(</w:t>
      </w:r>
      <w:r>
        <w:rPr/>
        <w:t xml:space="preserve">胸痛), </w:t>
      </w:r>
      <w:r>
        <w:rPr/>
        <w:t>항강(</w:t>
      </w:r>
      <w:r>
        <w:rPr/>
        <w:t>項强)</w:t>
      </w:r>
    </w:p>
    <w:p>
      <w:pPr>
        <w:pStyle w:val="5"/>
        <w:widowControl w:val="off"/>
      </w:pPr>
      <w:r>
        <w:rPr/>
        <w:t>다음은 이진상 선생의 경험이다.</w:t>
      </w:r>
    </w:p>
    <w:p>
      <w:pPr>
        <w:pStyle w:val="4"/>
        <w:widowControl w:val="off"/>
      </w:pPr>
      <w:r>
        <w:pict>
          <v:oval id="_x189818415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36세  태음인  성악가  163cm 67kg  서울특별시 관악구 신림9동 현대아파트</w:t>
      </w:r>
    </w:p>
    <w:p>
      <w:pPr>
        <w:pStyle w:val="5"/>
        <w:widowControl w:val="off"/>
      </w:pPr>
      <w:r>
        <w:rPr/>
        <w:t>전형적인 태음인으로 보인다. 필자의 대학 동아리 후배로 2003년 필자가 개원한 이후로 건강상의 이유로 상담을 청했으나 바쁜 관계로 기회가 없다가 2004년 8월 하순에 진료를 하게 되었다.</w:t>
      </w:r>
    </w:p>
    <w:p>
      <w:pPr>
        <w:pStyle w:val="5"/>
        <w:widowControl w:val="off"/>
      </w:pPr>
      <w:r>
        <w:rPr/>
        <w:t>①</w:t>
      </w:r>
      <w:r>
        <w:rPr/>
        <w:t xml:space="preserve"> 좌측에 편두통이 있다. 날씨가 궂거나 피곤할 때 생기는데, 쿵쾅쿵쾅하여 하루 종일 누워있어야 한다.   </w:t>
      </w:r>
      <w:r>
        <w:rPr/>
        <w:t>②</w:t>
      </w:r>
      <w:r>
        <w:rPr/>
        <w:t xml:space="preserve"> 가슴이 아프다.   </w:t>
      </w:r>
      <w:r>
        <w:rPr/>
        <w:t>③</w:t>
      </w:r>
      <w:r>
        <w:rPr/>
        <w:t xml:space="preserve"> 항강이 있다.   </w:t>
      </w:r>
      <w:r>
        <w:rPr/>
        <w:t>④</w:t>
      </w:r>
      <w:r>
        <w:rPr/>
        <w:t xml:space="preserve"> 오전에 몸이 붓는다.   </w:t>
      </w:r>
      <w:r>
        <w:rPr/>
        <w:t>⑤</w:t>
      </w:r>
      <w:r>
        <w:rPr/>
        <w:t xml:space="preserve"> 최근에는 성악 레슨 후 오후 1시에 갑자기 어지러워 기절했다가 6시 30분에 깨어났다.   </w:t>
      </w:r>
      <w:r>
        <w:rPr/>
        <w:t>⑥</w:t>
      </w:r>
      <w:r>
        <w:rPr/>
        <w:t xml:space="preserve"> 가슴이 뛰고 뻐근한 기울(</w:t>
      </w:r>
      <w:r>
        <w:rPr/>
        <w:t xml:space="preserve">氣鬱) </w:t>
      </w:r>
      <w:r>
        <w:rPr/>
        <w:t xml:space="preserve">증상이 있다.   </w:t>
      </w:r>
      <w:r>
        <w:rPr/>
        <w:t>⑦</w:t>
      </w:r>
      <w:r>
        <w:rPr/>
        <w:t xml:space="preserve"> 아침에 일어나기 힘들다.</w:t>
      </w:r>
    </w:p>
    <w:p>
      <w:pPr>
        <w:pStyle w:val="5"/>
        <w:widowControl w:val="off"/>
      </w:pPr>
      <w:r>
        <w:rPr/>
        <w:t>⑧</w:t>
      </w:r>
      <w:r>
        <w:rPr/>
        <w:t xml:space="preserve"> 추위를 심하게 탄다.   </w:t>
      </w:r>
      <w:r>
        <w:rPr/>
        <w:t>⑨</w:t>
      </w:r>
      <w:r>
        <w:rPr/>
        <w:t xml:space="preserve"> 땀은 거의 없다.   </w:t>
      </w:r>
      <w:r>
        <w:rPr/>
        <w:t>⑩</w:t>
      </w:r>
      <w:r>
        <w:rPr/>
        <w:t xml:space="preserve"> 소화력이 좋고 식사는 하루 3끼를 규칙적으로 한다.   </w:t>
      </w:r>
      <w:r>
        <w:rPr/>
        <w:t>⑪</w:t>
      </w:r>
      <w:r>
        <w:rPr/>
        <w:t xml:space="preserve"> 변비가 있었으나 다시마 가루를 복용한 뒤 하루에 1회 정도 대변을 보나 된 편이다.   </w:t>
      </w:r>
      <w:r>
        <w:rPr/>
        <w:t>⑫</w:t>
      </w:r>
      <w:r>
        <w:rPr/>
        <w:t xml:space="preserve"> 월경이 불규칙했으나 선식을 먹은 뒤부터 정상 주기가 되었다.</w:t>
      </w:r>
    </w:p>
    <w:p>
      <w:pPr>
        <w:pStyle w:val="5"/>
        <w:widowControl w:val="off"/>
      </w:pPr>
      <w:r>
        <w:rPr/>
        <w:t>필자는 기울(</w:t>
      </w:r>
      <w:r>
        <w:rPr/>
        <w:t>氣鬱)</w:t>
      </w:r>
      <w:r>
        <w:rPr/>
        <w:t>로 인한 제증상에 가미귀비탕에 계지탕과 평위산이 더해진 계평귀비탕을 즐겨 사용하고 있으며, 이 환자의 경우도 기울 증상이 뚜렷하여 계평귀비탕이 효과가 있을 것으로 판단되었다. 그래서 약이 잘 맞으면 즉효를 볼 수 있으며, 붓는 증상도 줄어들어 체중도 줄어들 수 있다고 설명해주었으며, 계평귀비탕에 지실과 빈랑 각 1.5돈을 더하여 10일분 20첩을 투약했다.</w:t>
      </w:r>
    </w:p>
    <w:p>
      <w:pPr>
        <w:pStyle w:val="5"/>
        <w:widowControl w:val="off"/>
      </w:pPr>
      <w:r>
        <w:rPr/>
        <w:t>투약 후에 결과를 알 수 있었다. 전에 다른 한의원에서 약을 복용했을 때에는 큰 효과가 없었는데, 이번에는 몸이 너무 좋아지고 효과가 빨리 나타났다고 한다.</w:t>
      </w:r>
    </w:p>
    <w:p>
      <w:pPr>
        <w:pStyle w:val="5"/>
        <w:widowControl w:val="off"/>
      </w:pPr>
      <w:r>
        <w:rPr/>
        <w:t>1. 약을 복용하고 2</w:t>
      </w:r>
      <w:r>
        <w:rPr/>
        <w:t>～</w:t>
      </w:r>
      <w:r>
        <w:rPr/>
        <w:t>3일 만에 목 뒤와 어깨가 뭉치는 것이 소실되었고, 몸도 많이 가뿐해졌다.</w:t>
      </w:r>
    </w:p>
    <w:p>
      <w:pPr>
        <w:pStyle w:val="5"/>
        <w:widowControl w:val="off"/>
      </w:pPr>
      <w:r>
        <w:rPr/>
        <w:t>2. 그 외에 다른 증상도 많이 호전되어 남편이 놀랍다며 감사하다는 말을 했다.</w:t>
      </w:r>
    </w:p>
    <w:p>
      <w:pPr>
        <w:pStyle w:val="5"/>
        <w:widowControl w:val="off"/>
      </w:pPr>
      <w:r>
        <w:rPr/>
        <w:t>3. 또한 약효 때문인지 살도 빠진 것 같다고 한다.</w:t>
      </w:r>
    </w:p>
    <w:p>
      <w:pPr>
        <w:pStyle w:val="5"/>
        <w:widowControl w:val="off"/>
      </w:pPr>
      <w:r>
        <w:rPr/>
        <w:t>4. 아직 약이 남아 있는데, 남은 약도 모두 복용하겠다고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신경과민(</w:t>
      </w:r>
      <w:r>
        <w:rPr/>
        <w:t xml:space="preserve">神經過敏), </w:t>
      </w:r>
      <w:r>
        <w:rPr/>
        <w:t>불면(</w:t>
      </w:r>
      <w:r>
        <w:rPr/>
        <w:t xml:space="preserve">不眠), </w:t>
      </w:r>
      <w:r>
        <w:rPr/>
        <w:t>집중력저하(</w:t>
      </w:r>
      <w:r>
        <w:rPr/>
        <w:t>集中力低下)</w:t>
      </w:r>
    </w:p>
    <w:p>
      <w:pPr>
        <w:pStyle w:val="5"/>
        <w:widowControl w:val="off"/>
      </w:pPr>
      <w:r>
        <w:rPr/>
        <w:t>다음은 이상철 선생의 경험이다.</w:t>
      </w:r>
    </w:p>
    <w:p>
      <w:pPr>
        <w:pStyle w:val="4"/>
        <w:widowControl w:val="off"/>
      </w:pPr>
      <w:r>
        <w:pict>
          <v:oval id="_x189818414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35세  소음인  173cm 65kg  서울특별시 은평구 대조동</w:t>
      </w:r>
    </w:p>
    <w:p>
      <w:pPr>
        <w:pStyle w:val="5"/>
        <w:widowControl w:val="off"/>
      </w:pPr>
      <w:r>
        <w:rPr/>
        <w:t>조금 신경이 예민한 편이고 최근 들어서 과도한 업무로 스트레스를 받고 있으며 회사생활 4년째이다. 얼굴은 요즘 들어서 조금 검어진 느낌이다.</w:t>
      </w:r>
    </w:p>
    <w:p>
      <w:pPr>
        <w:pStyle w:val="5"/>
        <w:widowControl w:val="off"/>
      </w:pPr>
      <w:r>
        <w:rPr/>
        <w:t>①</w:t>
      </w:r>
      <w:r>
        <w:rPr/>
        <w:t xml:space="preserve"> 최근 회사에 격변이 있어 과도한 업무로 힘이 든다.   </w:t>
      </w:r>
      <w:r>
        <w:rPr/>
        <w:t>②</w:t>
      </w:r>
      <w:r>
        <w:rPr/>
        <w:t xml:space="preserve"> 최근 들어 신경이 예민해서 잠을 잘 못 자고, 자고 일어나면 피곤하고 중간에 깨곤 한다.   </w:t>
      </w:r>
      <w:r>
        <w:rPr/>
        <w:t>③</w:t>
      </w:r>
      <w:r>
        <w:rPr/>
        <w:t xml:space="preserve"> 오후가 되면 가슴이 갑갑해진다.   </w:t>
      </w:r>
      <w:r>
        <w:rPr/>
        <w:t>④</w:t>
      </w:r>
      <w:r>
        <w:rPr/>
        <w:t xml:space="preserve"> 눈이 쉽게 피로하고 뻑뻑하며 눈 피로감이 심하다.   </w:t>
      </w:r>
      <w:r>
        <w:rPr/>
        <w:t>⑤</w:t>
      </w:r>
      <w:r>
        <w:rPr/>
        <w:t xml:space="preserve"> 두통이 있을 때에는 머리가 묵직하고 뒷골이 땅기며 어깨가 아프다. 두통이 심하면 지끈지끈하다.</w:t>
      </w:r>
    </w:p>
    <w:p>
      <w:pPr>
        <w:pStyle w:val="5"/>
        <w:widowControl w:val="off"/>
      </w:pPr>
      <w:r>
        <w:rPr/>
        <w:t>⑥</w:t>
      </w:r>
      <w:r>
        <w:rPr/>
        <w:t xml:space="preserve"> 몸이 안 좋으면 집중력이 떨어져 머리가 멍하고 분별력이 없어져서 회사업무를 보는 데 지장이 많다.   </w:t>
      </w:r>
      <w:r>
        <w:rPr/>
        <w:t>⑦</w:t>
      </w:r>
      <w:r>
        <w:rPr/>
        <w:t xml:space="preserve"> 어깨뼈 아래로 10cm 부위가 쑤시고 목도 쑤신다. 장시간 같은 자세로 일해서 그런 것 같다.   </w:t>
      </w:r>
      <w:r>
        <w:rPr/>
        <w:t>⑧</w:t>
      </w:r>
      <w:r>
        <w:rPr/>
        <w:t xml:space="preserve"> 스트레스를 심하게 받으면 아랫배 쪽에 통증이 있기도 하다. 중완(</w:t>
      </w:r>
      <w:r>
        <w:rPr/>
        <w:t xml:space="preserve">中脘) </w:t>
      </w:r>
      <w:r>
        <w:rPr/>
        <w:t xml:space="preserve">부위에 조금 통증이 있기도 한다.   </w:t>
      </w:r>
      <w:r>
        <w:rPr/>
        <w:t>⑨</w:t>
      </w:r>
      <w:r>
        <w:rPr/>
        <w:t xml:space="preserve"> 최근 소변을 자주 보고 대변이 시원하지 않은 것 같다.   </w:t>
      </w:r>
      <w:r>
        <w:rPr/>
        <w:t>⑩</w:t>
      </w:r>
      <w:r>
        <w:rPr/>
        <w:t xml:space="preserve"> 두피(</w:t>
      </w:r>
      <w:r>
        <w:rPr/>
        <w:t>頭皮)</w:t>
      </w:r>
      <w:r>
        <w:rPr/>
        <w:t xml:space="preserve">에 피부염도 있고 피부 쪽 상태가 안 좋다.   </w:t>
      </w:r>
      <w:r>
        <w:rPr/>
        <w:t>⑪</w:t>
      </w:r>
      <w:r>
        <w:rPr/>
        <w:t xml:space="preserve"> 무좀이 좀 심해졌다.   </w:t>
      </w:r>
      <w:r>
        <w:rPr/>
        <w:t>⑫</w:t>
      </w:r>
      <w:r>
        <w:rPr/>
        <w:t xml:space="preserve"> 얼굴색이 칙칙해졌다.   </w:t>
      </w:r>
      <w:r>
        <w:rPr/>
        <w:t>⑬</w:t>
      </w:r>
      <w:r>
        <w:rPr/>
        <w:t xml:space="preserve"> 다른 한의원에서 소화기와 신장(</w:t>
      </w:r>
      <w:r>
        <w:rPr/>
        <w:t>腎臟)</w:t>
      </w:r>
      <w:r>
        <w:rPr/>
        <w:t xml:space="preserve">에 문제가 있다고 했다.   </w:t>
      </w:r>
      <w:r>
        <w:rPr/>
        <w:t>⑭</w:t>
      </w:r>
      <w:r>
        <w:rPr/>
        <w:t xml:space="preserve"> 추위를 많이 타는 편이다.</w:t>
      </w:r>
    </w:p>
    <w:p>
      <w:pPr>
        <w:pStyle w:val="5"/>
        <w:widowControl w:val="off"/>
      </w:pPr>
      <w:r>
        <w:rPr/>
        <w:t>⑮</w:t>
      </w:r>
      <w:r>
        <w:rPr/>
        <w:t xml:space="preserve"> 7살 때 목 아래쪽으로 마비가 와서 보름 정도 입원했던 적이 있다.   </w:t>
      </w:r>
      <w:r>
        <w:rPr/>
        <w:t>⑯</w:t>
      </w:r>
      <w:r>
        <w:rPr/>
        <w:t xml:space="preserve"> 감기와 배탈 등 잔병이 초등학교 중반까지 지속되었다.   </w:t>
      </w:r>
      <w:r>
        <w:rPr/>
        <w:t>⑰</w:t>
      </w:r>
      <w:r>
        <w:rPr/>
        <w:t xml:space="preserve"> 어머님이 3년 전 위암으로 수술을 받았다. 형제들이 전체적으로 소화기가 안 좋은 것 같다.</w:t>
      </w:r>
    </w:p>
    <w:p>
      <w:pPr>
        <w:pStyle w:val="5"/>
        <w:widowControl w:val="off"/>
      </w:pPr>
      <w:r>
        <w:rPr/>
        <w:t>⑱</w:t>
      </w:r>
      <w:r>
        <w:rPr/>
        <w:t xml:space="preserve"> 오심(</w:t>
      </w:r>
      <w:r>
        <w:rPr/>
        <w:t>惡心)</w:t>
      </w:r>
      <w:r>
        <w:rPr/>
        <w:t>과 구토(</w:t>
      </w:r>
      <w:r>
        <w:rPr/>
        <w:t xml:space="preserve">嘔吐), </w:t>
      </w:r>
      <w:r>
        <w:rPr/>
        <w:t>차멀미는 없다</w:t>
      </w:r>
    </w:p>
    <w:p>
      <w:pPr>
        <w:pStyle w:val="5"/>
        <w:widowControl w:val="off"/>
      </w:pPr>
      <w:r>
        <w:rPr/>
        <w:t>회사생활을 하면서 스트레스를 많이 받는 편인데, 8월까지 끝내야 할 프로젝트 때문에 과로를 해서인지 최근에 몸 상태가 급격히 나빠지고 있었다. 스트레스로 인한 신경증상으로 신경과민(</w:t>
      </w:r>
      <w:r>
        <w:rPr/>
        <w:t xml:space="preserve">神經過敏), </w:t>
      </w:r>
      <w:r>
        <w:rPr/>
        <w:t>불면(</w:t>
      </w:r>
      <w:r>
        <w:rPr/>
        <w:t xml:space="preserve">不眠), </w:t>
      </w:r>
      <w:r>
        <w:rPr/>
        <w:t>집중력 저하 등을 목표로 가미귀비탕 본방에 추위를 탄다는 점에서 계지탕의 의미로 계지 1돈, 작약 1돈을 더하고, 소화가 잘 안 된다는 점에서 창출 1돈, 후박 1돈, 사인 1돈, 맥아 1돈을 더하고 신경을 많이 쓰므로 향부자 2돈, 소엽 1돈을 더하여 10일분 20첩을 투약했다. 경과를 확인해 보았다.</w:t>
      </w:r>
    </w:p>
    <w:p>
      <w:pPr>
        <w:pStyle w:val="5"/>
        <w:widowControl w:val="off"/>
      </w:pPr>
      <w:r>
        <w:rPr/>
        <w:t>1. 맥약(</w:t>
      </w:r>
      <w:r>
        <w:rPr/>
        <w:t>脈弱)</w:t>
      </w:r>
      <w:r>
        <w:rPr/>
        <w:t>하고 제우하(</w:t>
      </w:r>
      <w:r>
        <w:rPr/>
        <w:t>臍右下)</w:t>
      </w:r>
      <w:r>
        <w:rPr/>
        <w:t>압통이 있고 중완(</w:t>
      </w:r>
      <w:r>
        <w:rPr/>
        <w:t xml:space="preserve">中脘) </w:t>
      </w:r>
      <w:r>
        <w:rPr/>
        <w:t>부위 동계(</w:t>
      </w:r>
      <w:r>
        <w:rPr/>
        <w:t>動悸)</w:t>
      </w:r>
      <w:r>
        <w:rPr/>
        <w:t>가 있다.</w:t>
      </w:r>
    </w:p>
    <w:p>
      <w:pPr>
        <w:pStyle w:val="5"/>
        <w:widowControl w:val="off"/>
      </w:pPr>
      <w:r>
        <w:rPr/>
        <w:t>2. 얼굴은 기본적으로 하얀색이고 요사이 약간 까맣게 되었다.</w:t>
      </w:r>
    </w:p>
    <w:p>
      <w:pPr>
        <w:pStyle w:val="5"/>
        <w:widowControl w:val="off"/>
      </w:pPr>
      <w:r>
        <w:rPr/>
        <w:t>3. 불면과 천면, 자고 일어난 후에 피로한 증상이 많이 호전되었다.</w:t>
      </w:r>
    </w:p>
    <w:p>
      <w:pPr>
        <w:pStyle w:val="5"/>
        <w:widowControl w:val="off"/>
      </w:pPr>
      <w:r>
        <w:rPr/>
        <w:t>4. 업무시 집중력이 많이 좋아졌다.</w:t>
      </w:r>
    </w:p>
    <w:p>
      <w:pPr>
        <w:pStyle w:val="5"/>
        <w:widowControl w:val="off"/>
      </w:pPr>
      <w:r>
        <w:rPr/>
        <w:t>5. 오후가 되면 가슴이 갑갑하고 눈이 빡빡하고 쉽게 피곤한 증상이 호전되었다.</w:t>
      </w:r>
    </w:p>
    <w:p>
      <w:pPr>
        <w:pStyle w:val="5"/>
        <w:widowControl w:val="off"/>
      </w:pPr>
      <w:r>
        <w:rPr/>
        <w:t>6. 목이 쑤시고 어깨뼈 아래 부위가 쑤시던 증상이 호전되었다.</w:t>
      </w:r>
    </w:p>
    <w:p>
      <w:pPr>
        <w:pStyle w:val="5"/>
        <w:widowControl w:val="off"/>
      </w:pPr>
      <w:r>
        <w:rPr/>
        <w:t>7. 두통은 가끔 있는 편이고 스트레스가 심하면 복통이 있으나 최근에는 이러한 증상이 없었다.</w:t>
      </w:r>
    </w:p>
    <w:p>
      <w:pPr>
        <w:pStyle w:val="5"/>
        <w:widowControl w:val="off"/>
      </w:pPr>
      <w:r>
        <w:rPr/>
        <w:t>8. 소변을 잘 못 보는 것은 가장 최근의 증상이라서 잘 모르겠다.</w:t>
      </w:r>
    </w:p>
    <w:p>
      <w:pPr>
        <w:pStyle w:val="5"/>
        <w:widowControl w:val="off"/>
      </w:pPr>
      <w:r>
        <w:rPr/>
        <w:t>9. 두피 피부염과 무좀은 지금 양방에서도 치료중이라서 어느 쪽에 의해 개선된 것인지 모르겠다.</w:t>
      </w:r>
    </w:p>
    <w:p>
      <w:pPr>
        <w:pStyle w:val="5"/>
        <w:widowControl w:val="off"/>
      </w:pPr>
      <w:r>
        <w:rPr/>
        <w:t>본인이 같은 약을 계속 원하며 효과가 있는 것으로 보여, 지난번과 같은 처방으로 10일분 20첩을 투약했다.</w:t>
      </w:r>
    </w:p>
    <w:p>
      <w:pPr>
        <w:pStyle w:val="5"/>
        <w:widowControl w:val="off"/>
      </w:pPr>
      <w:r>
        <w:rPr/>
        <w:t>1. 지속적으로 증상이 호전되어 아주 편안하다.</w:t>
      </w:r>
    </w:p>
    <w:p>
      <w:pPr>
        <w:pStyle w:val="5"/>
        <w:widowControl w:val="off"/>
      </w:pPr>
      <w:r>
        <w:rPr/>
        <w:t>2. 본인 스스로도 시간을 내어서 운동을 하려고 한다.</w:t>
      </w:r>
    </w:p>
    <w:p>
      <w:pPr>
        <w:pStyle w:val="5"/>
        <w:widowControl w:val="off"/>
      </w:pPr>
      <w:r>
        <w:rPr/>
        <w:t>3. 8월에 큰 프로젝트가 끝나면 편히 쉬고 싶다고 한다.</w:t>
      </w:r>
    </w:p>
    <w:p>
      <w:pPr>
        <w:pStyle w:val="5"/>
        <w:widowControl w:val="off"/>
      </w:pPr>
      <w:r>
        <w:rPr/>
        <w:t>이번에는 지난번과 같은 처방에 모려 1돈을 더하여 10일분 20첩을 투약했다.</w:t>
      </w:r>
    </w:p>
    <w:p>
      <w:pPr>
        <w:pStyle w:val="5"/>
        <w:widowControl w:val="off"/>
      </w:pPr>
      <w:r>
        <w:rPr/>
        <w:t>다음에는 얼굴과 팔다리에 살이 찌는 약을 지어달라고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갑상선 기능저하증(하시모토병)</w:t>
      </w:r>
    </w:p>
    <w:p>
      <w:pPr>
        <w:pStyle w:val="5"/>
        <w:widowControl w:val="off"/>
      </w:pPr>
      <w:r>
        <w:rPr/>
        <w:t>다음은 윤경희 선생의 경험이다.</w:t>
      </w:r>
    </w:p>
    <w:p>
      <w:pPr>
        <w:pStyle w:val="4"/>
        <w:widowControl w:val="off"/>
      </w:pPr>
      <w:r>
        <w:pict>
          <v:oval id="_x130262483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소음인  미혼  160cm 53kg  서울특별시 서초구 반포동</w:t>
      </w:r>
    </w:p>
    <w:p>
      <w:pPr>
        <w:pStyle w:val="5"/>
        <w:widowControl w:val="off"/>
      </w:pPr>
      <w:r>
        <w:rPr/>
        <w:t>얼굴이 까무잡잡하고 약간 마른 편이고 성격이 매우 내성적이며 조용하고 수줍음을 많이 타는 소음인으로 출판사에서 근무하고 있다. 항상 기운이 없고 출판사에서 연일 야근으로 격무에 시달리며 상사와의 관계 등으로 스트레스를 많이 받는 편이다. 목의 갑상선 부위가 약간 부은 듯하여 아는 사람의 권유로 동네 내과와 서울대학 병원에서 진찰받은 결과 갑상선기능저하증으로 진단받았다. 정확히 하시모토 갑상선염이라 판정되어 양약을 처방받았으며 한방치료를 병행하고 싶어 한다.</w:t>
      </w:r>
    </w:p>
    <w:p>
      <w:pPr>
        <w:pStyle w:val="5"/>
        <w:widowControl w:val="off"/>
      </w:pPr>
      <w:r>
        <w:rPr/>
        <w:t>①</w:t>
      </w:r>
      <w:r>
        <w:rPr/>
        <w:t xml:space="preserve"> 편두통이 있는데 고민이 있거나 신경을 많이 쓰면 깨질 듯이 아프다. 통증이 나타나면 하루 종일이나 반나절 통증이 지속되며 며칠 전부터 더 심해졌다.   </w:t>
      </w:r>
      <w:r>
        <w:rPr/>
        <w:t>②</w:t>
      </w:r>
      <w:r>
        <w:rPr/>
        <w:t xml:space="preserve"> 항상 기운이 없고 매사에 의욕이 없으며 퇴근 후나 주말에는 하루 종일 잠만 자게 된다.   </w:t>
      </w:r>
      <w:r>
        <w:rPr/>
        <w:t>③</w:t>
      </w:r>
      <w:r>
        <w:rPr/>
        <w:t xml:space="preserve"> 몇 년 전부터 빈혈이 있었으며 가끔 현기증도 있다.   </w:t>
      </w:r>
      <w:r>
        <w:rPr/>
        <w:t>④</w:t>
      </w:r>
      <w:r>
        <w:rPr/>
        <w:t xml:space="preserve"> 몇 년 전부터 주부습진이 있어 손끝이 갈라지고 푸석푸석하며 물에 닿으면 더 심해진다.   </w:t>
      </w:r>
      <w:r>
        <w:rPr/>
        <w:t>⑤</w:t>
      </w:r>
      <w:r>
        <w:rPr/>
        <w:t xml:space="preserve"> 손발에 자주 쥐가 나며 같은 자세로 오래 있으면 저림이 더 심하다.   </w:t>
      </w:r>
      <w:r>
        <w:rPr/>
        <w:t>⑥</w:t>
      </w:r>
      <w:r>
        <w:rPr/>
        <w:t xml:space="preserve"> 6개월 전쯤 안구건조증(</w:t>
      </w:r>
      <w:r>
        <w:rPr/>
        <w:t>眼球乾燥症)</w:t>
      </w:r>
      <w:r>
        <w:rPr/>
        <w:t xml:space="preserve">과 안구 충혈로 일주일 동안 출근도 못하고 병원 치료를 받은 경력이 있으며 직업상 평소에도 늘 컴퓨터를 보고 있어 눈이 쉽게 피로해진다.   </w:t>
      </w:r>
      <w:r>
        <w:rPr/>
        <w:t>⑦</w:t>
      </w:r>
      <w:r>
        <w:rPr/>
        <w:t xml:space="preserve"> 평소에 식욕이 없으며 식사량도 적은 편이고 먹는 것을 그리 좋아하지 않으며 가끔 체해서 소화제를 복용하곤 한다.   </w:t>
      </w:r>
      <w:r>
        <w:rPr/>
        <w:t>⑧</w:t>
      </w:r>
      <w:r>
        <w:rPr/>
        <w:t xml:space="preserve"> 월경주기는 정상이고 월경시 약간 검붉고 일부 덩어리가 있으며 월경통은 약간 있는 정도이고 냉대하는 없다.   </w:t>
      </w:r>
      <w:r>
        <w:rPr/>
        <w:t>⑨</w:t>
      </w:r>
      <w:r>
        <w:rPr/>
        <w:t xml:space="preserve"> 손발이 약간 차고 윗배와 아랫배, 몸 전체는 보통이다.   </w:t>
      </w:r>
      <w:r>
        <w:rPr/>
        <w:t>⑩</w:t>
      </w:r>
      <w:r>
        <w:rPr/>
        <w:t xml:space="preserve"> 대변과 소변은 정상이다.</w:t>
      </w:r>
    </w:p>
    <w:p>
      <w:pPr>
        <w:pStyle w:val="5"/>
        <w:widowControl w:val="off"/>
      </w:pPr>
      <w:r>
        <w:rPr/>
        <w:t>갑상선기능저하증이 있는 소음인 여성의 수족저림과 안구건조증 등을 목표로 가미귀비탕 2배량에 계지탕과 평위산을 더한 계평귀비탕으로 10일분 20첩을 투약했다. 약을 복용한 후에 확인해 보았다.</w:t>
      </w:r>
    </w:p>
    <w:p>
      <w:pPr>
        <w:pStyle w:val="5"/>
        <w:widowControl w:val="off"/>
      </w:pPr>
      <w:r>
        <w:rPr/>
        <w:t>1. 직장을 옮긴 후에 스트레스를 덜 받아서인지 약을 복용하니 몸이 좋아지는 것 같다고 한다.</w:t>
      </w:r>
    </w:p>
    <w:p>
      <w:pPr>
        <w:pStyle w:val="5"/>
        <w:widowControl w:val="off"/>
      </w:pPr>
      <w:r>
        <w:rPr/>
        <w:t>2. 그런데 약을 모두 복용하고 나서 얼마 지나지 않아 다시 기운이 하나도 없고 식욕이 저하되며 예전의 상태로 돌아가는 듯한 것으로 보면 전에 증상이 호전된 것이 약의 효과인 것 같다며 약을 더 지어달라고 한다.</w:t>
      </w:r>
    </w:p>
    <w:p>
      <w:pPr>
        <w:pStyle w:val="5"/>
        <w:widowControl w:val="off"/>
      </w:pPr>
      <w:r>
        <w:rPr/>
        <w:t>참고로 양약은 계속 복용하고 있으나 효과가 없다고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갑상선기능항진증, 피로(</w:t>
      </w:r>
      <w:r>
        <w:rPr/>
        <w:t xml:space="preserve">疲勞), </w:t>
      </w:r>
      <w:r>
        <w:rPr/>
        <w:t>지절통(</w:t>
      </w:r>
      <w:r>
        <w:rPr/>
        <w:t xml:space="preserve">肢節痛), </w:t>
      </w:r>
      <w:r>
        <w:rPr/>
        <w:t>속쓰림, 우울증(</w:t>
      </w:r>
      <w:r>
        <w:rPr/>
        <w:t>憂鬱症)</w:t>
      </w:r>
    </w:p>
    <w:p>
      <w:pPr>
        <w:pStyle w:val="5"/>
        <w:widowControl w:val="off"/>
      </w:pPr>
      <w:r>
        <w:rPr/>
        <w:t>다음은 홍태희 선생의 경험이다.</w:t>
      </w:r>
    </w:p>
    <w:p>
      <w:pPr>
        <w:pStyle w:val="4"/>
        <w:widowControl w:val="off"/>
      </w:pPr>
      <w:r>
        <w:pict>
          <v:oval id="_x130262483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52세  소음인</w:t>
      </w:r>
    </w:p>
    <w:p>
      <w:pPr>
        <w:pStyle w:val="5"/>
        <w:widowControl w:val="off"/>
      </w:pPr>
      <w:r>
        <w:rPr/>
        <w:t>1년 전에 갑상선 기능항진으로 진단을 받았다.</w:t>
      </w:r>
    </w:p>
    <w:p>
      <w:pPr>
        <w:pStyle w:val="5"/>
        <w:widowControl w:val="off"/>
      </w:pPr>
      <w:r>
        <w:rPr/>
        <w:t>①</w:t>
      </w:r>
      <w:r>
        <w:rPr/>
        <w:t xml:space="preserve"> 요즘 들어 부쩍 피곤하고, 손목과 발목, 무릎관절 등 큰 관절이 쑤시고 아프다.   </w:t>
      </w:r>
      <w:r>
        <w:rPr/>
        <w:t>②</w:t>
      </w:r>
      <w:r>
        <w:rPr/>
        <w:t xml:space="preserve"> 약간의 우울증이 있다. 이는 폐경으로 인한 갱년기 장애로 보인다.   </w:t>
      </w:r>
      <w:r>
        <w:rPr/>
        <w:t>③</w:t>
      </w:r>
      <w:r>
        <w:rPr/>
        <w:t xml:space="preserve"> 속쓰림이 있다.   </w:t>
      </w:r>
      <w:r>
        <w:rPr/>
        <w:t>④</w:t>
      </w:r>
      <w:r>
        <w:rPr/>
        <w:t xml:space="preserve"> 몸이 자주 붓는다.   </w:t>
      </w:r>
      <w:r>
        <w:rPr/>
        <w:t>⑤</w:t>
      </w:r>
      <w:r>
        <w:rPr/>
        <w:t xml:space="preserve"> 추위와 더위를 타는 편이다.</w:t>
      </w:r>
    </w:p>
    <w:p>
      <w:pPr>
        <w:pStyle w:val="5"/>
        <w:widowControl w:val="off"/>
      </w:pPr>
      <w:r>
        <w:rPr/>
        <w:t>⑥</w:t>
      </w:r>
      <w:r>
        <w:rPr/>
        <w:t xml:space="preserve"> 물을 자주 마신다.   </w:t>
      </w:r>
      <w:r>
        <w:rPr/>
        <w:t>⑦</w:t>
      </w:r>
      <w:r>
        <w:rPr/>
        <w:t xml:space="preserve"> 가슴이 뛴다.   </w:t>
      </w:r>
      <w:r>
        <w:rPr/>
        <w:t>⑧</w:t>
      </w:r>
      <w:r>
        <w:rPr/>
        <w:t xml:space="preserve"> 아랫배가 매우 차다.</w:t>
      </w:r>
    </w:p>
    <w:p>
      <w:pPr>
        <w:pStyle w:val="5"/>
        <w:widowControl w:val="off"/>
      </w:pPr>
      <w:r>
        <w:rPr/>
        <w:t>갑상선기능항진이 있으면서 피로와 지절통이 있다는 것을 고려하여 가미귀비탕에 계지탕과 평위산이 합방된 계평귀비탕으로 10일분 20첩을 투약했다.</w:t>
      </w:r>
    </w:p>
    <w:p>
      <w:pPr>
        <w:pStyle w:val="5"/>
        <w:widowControl w:val="off"/>
      </w:pPr>
      <w:r>
        <w:rPr/>
        <w:t>1. 약을 복용한 뒤 일주일 후에 다시 왔는데 피로감이 확연히 덜하다고 한다.</w:t>
      </w:r>
    </w:p>
    <w:p>
      <w:pPr>
        <w:pStyle w:val="5"/>
        <w:widowControl w:val="off"/>
      </w:pPr>
      <w:r>
        <w:rPr/>
        <w:t>2. 약을 절반 정도 복용한 후에는 증상이 확연하게 호전되었다.</w:t>
      </w:r>
    </w:p>
    <w:p>
      <w:pPr>
        <w:pStyle w:val="5"/>
        <w:widowControl w:val="off"/>
      </w:pPr>
      <w:r>
        <w:rPr/>
        <w:t>3. 약을 모두 복용한 후에는 위의 증상들이 대부분 호전되었다.</w:t>
      </w:r>
    </w:p>
    <w:p>
      <w:pPr>
        <w:pStyle w:val="5"/>
        <w:widowControl w:val="off"/>
      </w:pPr>
      <w:r>
        <w:rPr/>
        <w:t>약을 더 지어달라고 하여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소화불량(</w:t>
      </w:r>
      <w:r>
        <w:rPr/>
        <w:t xml:space="preserve">消化不良), </w:t>
      </w:r>
      <w:r>
        <w:rPr/>
        <w:t>외한(</w:t>
      </w:r>
      <w:r>
        <w:rPr/>
        <w:t xml:space="preserve">畏寒), </w:t>
      </w:r>
      <w:r>
        <w:rPr/>
        <w:t>월경통(</w:t>
      </w:r>
      <w:r>
        <w:rPr/>
        <w:t>月經痛)</w:t>
      </w:r>
    </w:p>
    <w:p>
      <w:pPr>
        <w:pStyle w:val="5"/>
        <w:widowControl w:val="off"/>
      </w:pPr>
      <w:r>
        <w:rPr/>
        <w:t>다음은 강신열 선생의 경험이다.</w:t>
      </w:r>
    </w:p>
    <w:p>
      <w:pPr>
        <w:pStyle w:val="4"/>
        <w:widowControl w:val="off"/>
      </w:pPr>
      <w:r>
        <w:pict>
          <v:oval id="_x130262483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36세  소양성태음인  주부  서울특별시 서대문구 연희동</w:t>
      </w:r>
    </w:p>
    <w:p>
      <w:pPr>
        <w:pStyle w:val="5"/>
        <w:widowControl w:val="off"/>
      </w:pPr>
      <w:r>
        <w:rPr/>
        <w:t>①</w:t>
      </w:r>
      <w:r>
        <w:rPr/>
        <w:t xml:space="preserve"> 소화가 잘 안 되며 자주 체한다.   </w:t>
      </w:r>
      <w:r>
        <w:rPr/>
        <w:t>②</w:t>
      </w:r>
      <w:r>
        <w:rPr/>
        <w:t xml:space="preserve"> 속이 더부룩하며 명치 부위가 결리는 듯하다.   </w:t>
      </w:r>
      <w:r>
        <w:rPr/>
        <w:t>③</w:t>
      </w:r>
      <w:r>
        <w:rPr/>
        <w:t xml:space="preserve"> 자주 헛배가 부르고 가스가 차며 복명음(</w:t>
      </w:r>
      <w:r>
        <w:rPr/>
        <w:t>腹鳴音)</w:t>
      </w:r>
      <w:r>
        <w:rPr/>
        <w:t xml:space="preserve">이 들린다.   </w:t>
      </w:r>
      <w:r>
        <w:rPr/>
        <w:t>④</w:t>
      </w:r>
      <w:r>
        <w:rPr/>
        <w:t xml:space="preserve"> 가슴이 조이는 느낌이 있고 한숨을 자주 쉰다.   </w:t>
      </w:r>
      <w:r>
        <w:rPr/>
        <w:t>⑤</w:t>
      </w:r>
      <w:r>
        <w:rPr/>
        <w:t xml:space="preserve"> 자주 신경질이 나며 눈이 피로하고 현기증이 가끔 있다.   </w:t>
      </w:r>
      <w:r>
        <w:rPr/>
        <w:t>⑥</w:t>
      </w:r>
      <w:r>
        <w:rPr/>
        <w:t xml:space="preserve"> 추위와 더위를 약간 탄다.   </w:t>
      </w:r>
      <w:r>
        <w:rPr/>
        <w:t>⑦</w:t>
      </w:r>
      <w:r>
        <w:rPr/>
        <w:t xml:space="preserve"> 발과 아랫배가 매우 차다.   </w:t>
      </w:r>
      <w:r>
        <w:rPr/>
        <w:t>⑧</w:t>
      </w:r>
      <w:r>
        <w:rPr/>
        <w:t xml:space="preserve"> 손이 차가우며 윗배가 차다.   </w:t>
      </w:r>
      <w:r>
        <w:rPr/>
        <w:t>⑨</w:t>
      </w:r>
      <w:r>
        <w:rPr/>
        <w:t xml:space="preserve"> 여름에 집안에서도 언제나 양말을 신고 지낸다.   </w:t>
      </w:r>
      <w:r>
        <w:rPr/>
        <w:t>⑩</w:t>
      </w:r>
      <w:r>
        <w:rPr/>
        <w:t xml:space="preserve"> 변비가 있다.   </w:t>
      </w:r>
      <w:r>
        <w:rPr/>
        <w:t>⑪</w:t>
      </w:r>
      <w:r>
        <w:rPr/>
        <w:t xml:space="preserve"> 대변이 된 편이며 대변주기가 불규칙하고 변이 가늘다.   </w:t>
      </w:r>
      <w:r>
        <w:rPr/>
        <w:t>⑫</w:t>
      </w:r>
      <w:r>
        <w:rPr/>
        <w:t xml:space="preserve"> 소변을 자주 본다.   </w:t>
      </w:r>
      <w:r>
        <w:rPr/>
        <w:t>⑬</w:t>
      </w:r>
      <w:r>
        <w:rPr/>
        <w:t xml:space="preserve"> 소변이 시원하지 않으며 남아 있는 듯하다.   </w:t>
      </w:r>
      <w:r>
        <w:rPr/>
        <w:t>⑭</w:t>
      </w:r>
      <w:r>
        <w:rPr/>
        <w:t xml:space="preserve"> 월경통이 심하다. 특히 월경시에 하복통과 요통이 있다.   </w:t>
      </w:r>
      <w:r>
        <w:rPr/>
        <w:t>⑮</w:t>
      </w:r>
      <w:r>
        <w:rPr/>
        <w:t xml:space="preserve"> 냉이 약간 있으며 악취가 나고 전중압통(</w:t>
      </w:r>
      <w:r>
        <w:rPr/>
        <w:t>膻中壓痛)</w:t>
      </w:r>
      <w:r>
        <w:rPr/>
        <w:t>이 있다.</w:t>
      </w:r>
    </w:p>
    <w:p>
      <w:pPr>
        <w:pStyle w:val="5"/>
        <w:widowControl w:val="off"/>
      </w:pPr>
      <w:r>
        <w:rPr/>
        <w:t>기울(</w:t>
      </w:r>
      <w:r>
        <w:rPr/>
        <w:t>氣鬱)</w:t>
      </w:r>
      <w:r>
        <w:rPr/>
        <w:t>로 인한 소화불량과 가슴 조임, 전신랭을 목표로 가미귀비탕에 계지탕과 평위산을 더하고 부자 1돈, 익모초 1돈, 소회향 1돈을 더하여 10일분 20첩을 지어주었다.</w:t>
      </w:r>
    </w:p>
    <w:p>
      <w:pPr>
        <w:pStyle w:val="5"/>
        <w:widowControl w:val="off"/>
      </w:pPr>
      <w:r>
        <w:rPr/>
        <w:t>한 달 후에 확인해 보니, 소화불량으로 인한 증상이 대부분 소실되었으며 전체적으로 소화기관의 상태가 좋아졌다. 추위를 전처럼 심하게 타지 않으며 추운 겨울인데도 집안에서 양말을 신지 않고 지내는 경우가 종종 있다. 전에는 화장실 가는 것이 두려웠는데 이제는 부담 없이 편하게 다녀온다. 아직도 소변을 보면 남아있는 듯하지만 전보다는 소변이 시원하다. 월경통이 극심해서 월경 전후로 외출을 하는 것이 두려웠는데 지금은 월경통이 많이 줄어들어 너무 좋다고 한다. 냉이 약간 줄어든 것 같고, 전에는 잠귀가 밝고 도중에 잠을 깨면 다시 잠들기가 무척 힘들었는데 지금은 한 번 잠들면 아침이 되어서야 눈을 뜬다.</w:t>
      </w:r>
    </w:p>
    <w:p>
      <w:pPr>
        <w:pStyle w:val="0"/>
        <w:widowControl w:val="off"/>
        <w:spacing w:line="336" w:lineRule="auto"/>
        <w:rPr>
          <w:rFonts w:ascii="한양신명조" w:eastAsia="한양신명조"/>
          <w:color w:val="000000"/>
          <w:sz w:val="18"/>
          <w:shd w:val="clear" w:color="000000"/>
        </w:rPr>
      </w:pPr>
    </w:p>
    <w:p>
      <w:pPr>
        <w:pStyle w:val="3"/>
        <w:widowControl w:val="off"/>
      </w:pPr>
      <w:r>
        <w:rPr/>
        <w:t>6-2. 소화불량(</w:t>
      </w:r>
      <w:r>
        <w:rPr/>
        <w:t xml:space="preserve">消化不良), </w:t>
      </w:r>
      <w:r>
        <w:rPr/>
        <w:t>피로(</w:t>
      </w:r>
      <w:r>
        <w:rPr/>
        <w:t xml:space="preserve">疲勞), </w:t>
      </w:r>
      <w:r>
        <w:rPr/>
        <w:t>두중(</w:t>
      </w:r>
      <w:r>
        <w:rPr/>
        <w:t>頭重)</w:t>
      </w:r>
    </w:p>
    <w:p>
      <w:pPr>
        <w:pStyle w:val="5"/>
        <w:widowControl w:val="off"/>
      </w:pPr>
      <w:r>
        <w:rPr/>
        <w:t>다음은 이정구 선생의 경험이다.</w:t>
      </w:r>
    </w:p>
    <w:p>
      <w:pPr>
        <w:pStyle w:val="4"/>
        <w:widowControl w:val="off"/>
      </w:pPr>
      <w:r>
        <w:pict>
          <v:oval id="_x130262483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35세  충청북도 청주시 상당구 율량동</w:t>
      </w:r>
    </w:p>
    <w:p>
      <w:pPr>
        <w:pStyle w:val="5"/>
        <w:widowControl w:val="off"/>
      </w:pPr>
      <w:r>
        <w:rPr/>
        <w:t>피부가 검고 단단한 체형을 가진 여성이다.</w:t>
      </w:r>
    </w:p>
    <w:p>
      <w:pPr>
        <w:pStyle w:val="5"/>
        <w:widowControl w:val="off"/>
      </w:pPr>
      <w:r>
        <w:rPr/>
        <w:t>①</w:t>
      </w:r>
      <w:r>
        <w:rPr/>
        <w:t xml:space="preserve"> 소화가 안 되는데, 신경을 쓰면 더 심하다. </w:t>
      </w:r>
      <w:r>
        <w:rPr/>
        <w:t>㉠</w:t>
      </w:r>
      <w:r>
        <w:rPr/>
        <w:t xml:space="preserve"> 속이 메슥거린다. </w:t>
      </w:r>
      <w:r>
        <w:rPr/>
        <w:t>㉡</w:t>
      </w:r>
      <w:r>
        <w:rPr/>
        <w:t xml:space="preserve"> 2년 전에 크게 놀란 후부터 소화가 안 되는 증상이 생겼다. </w:t>
      </w:r>
      <w:r>
        <w:rPr/>
        <w:t>㉢</w:t>
      </w:r>
      <w:r>
        <w:rPr/>
        <w:t xml:space="preserve"> 요즘 음악교육과에 편입했는데 증상이 더 심해졌다.   </w:t>
      </w:r>
      <w:r>
        <w:rPr/>
        <w:t>②</w:t>
      </w:r>
      <w:r>
        <w:rPr/>
        <w:t xml:space="preserve"> 머리가 띵하게 아프다. 특히 앞머리와 옆머리가 아프다.   </w:t>
      </w:r>
      <w:r>
        <w:rPr/>
        <w:t>③</w:t>
      </w:r>
      <w:r>
        <w:rPr/>
        <w:t xml:space="preserve"> 아랫배가 아프고, 월경통이 심하다.   </w:t>
      </w:r>
      <w:r>
        <w:rPr/>
        <w:t>④</w:t>
      </w:r>
      <w:r>
        <w:rPr/>
        <w:t xml:space="preserve"> 다리가 저리다.   </w:t>
      </w:r>
      <w:r>
        <w:rPr/>
        <w:t>⑤</w:t>
      </w:r>
      <w:r>
        <w:rPr/>
        <w:t xml:space="preserve"> 항상 피곤하다.   </w:t>
      </w:r>
      <w:r>
        <w:rPr/>
        <w:t>⑥</w:t>
      </w:r>
      <w:r>
        <w:rPr/>
        <w:t xml:space="preserve"> 검진상 GOT:106  GPT: 66.3  GGT: 14.6로 나왔다.   </w:t>
      </w:r>
      <w:r>
        <w:rPr/>
        <w:t>⑦</w:t>
      </w:r>
      <w:r>
        <w:rPr/>
        <w:t xml:space="preserve"> 따뜻한 음식을 좋아한다.   </w:t>
      </w:r>
      <w:r>
        <w:rPr/>
        <w:t>⑧</w:t>
      </w:r>
      <w:r>
        <w:rPr/>
        <w:t xml:space="preserve"> 추위는 많이 타고 더위는 약간 탄다.</w:t>
      </w:r>
    </w:p>
    <w:p>
      <w:pPr>
        <w:pStyle w:val="5"/>
        <w:widowControl w:val="off"/>
      </w:pPr>
      <w:r>
        <w:rPr/>
        <w:t>⑨</w:t>
      </w:r>
      <w:r>
        <w:rPr/>
        <w:t xml:space="preserve"> 땀은 보통이며 머리에 많이 난다.   </w:t>
      </w:r>
      <w:r>
        <w:rPr/>
        <w:t>⑩</w:t>
      </w:r>
      <w:r>
        <w:rPr/>
        <w:t xml:space="preserve"> 대변은 불규칙하고 된 편이며 시원하지 않다.   </w:t>
      </w:r>
      <w:r>
        <w:rPr/>
        <w:t>⑪</w:t>
      </w:r>
      <w:r>
        <w:rPr/>
        <w:t xml:space="preserve"> 소변을 자주 본다.</w:t>
      </w:r>
    </w:p>
    <w:p>
      <w:pPr>
        <w:pStyle w:val="5"/>
        <w:widowControl w:val="off"/>
      </w:pPr>
      <w:r>
        <w:rPr/>
        <w:t>⑫</w:t>
      </w:r>
      <w:r>
        <w:rPr/>
        <w:t xml:space="preserve"> 잠을 잘못 자고, 무서운 꿈을 자주 꾼다.   </w:t>
      </w:r>
      <w:r>
        <w:rPr/>
        <w:t>⑬</w:t>
      </w:r>
      <w:r>
        <w:rPr/>
        <w:t xml:space="preserve"> 냉이 많다.   </w:t>
      </w:r>
      <w:r>
        <w:rPr/>
        <w:t>⑭</w:t>
      </w:r>
      <w:r>
        <w:rPr/>
        <w:t xml:space="preserve"> 맥상은 관맥(</w:t>
      </w:r>
      <w:r>
        <w:rPr/>
        <w:t>關脈)</w:t>
      </w:r>
      <w:r>
        <w:rPr/>
        <w:t xml:space="preserve">이 약하다.   </w:t>
      </w:r>
      <w:r>
        <w:rPr/>
        <w:t>⑮</w:t>
      </w:r>
      <w:r>
        <w:rPr/>
        <w:t xml:space="preserve"> 제동계(</w:t>
      </w:r>
      <w:r>
        <w:rPr/>
        <w:t xml:space="preserve">臍動悸), </w:t>
      </w:r>
      <w:r>
        <w:rPr/>
        <w:t>전중압통(</w:t>
      </w:r>
      <w:r>
        <w:rPr/>
        <w:t xml:space="preserve">膻中壓痛), </w:t>
      </w:r>
      <w:r>
        <w:rPr/>
        <w:t>흉협고만(</w:t>
      </w:r>
      <w:r>
        <w:rPr/>
        <w:t>胸脇苦滿)</w:t>
      </w:r>
      <w:r>
        <w:rPr/>
        <w:t>이 있다.</w:t>
      </w:r>
    </w:p>
    <w:p>
      <w:pPr>
        <w:pStyle w:val="5"/>
        <w:widowControl w:val="off"/>
      </w:pPr>
      <w:r>
        <w:rPr/>
        <w:t>소화불량과 스트레스를 목표로 가미귀비탕에 계지탕과 평위산이 더해진 계평귀비탕으로 10일분 20첩을 투약했다. 한 달 후에 한의원에 내원했을 때 확인해 보았다.</w:t>
      </w:r>
    </w:p>
    <w:p>
      <w:pPr>
        <w:pStyle w:val="5"/>
        <w:widowControl w:val="off"/>
      </w:pPr>
      <w:r>
        <w:rPr/>
        <w:t>1. 피로와 속 메슥거림이 많이 경감했다.</w:t>
      </w:r>
    </w:p>
    <w:p>
      <w:pPr>
        <w:pStyle w:val="5"/>
        <w:widowControl w:val="off"/>
      </w:pPr>
      <w:r>
        <w:rPr/>
        <w:t>2. 두통도 많이 감소했다.</w:t>
      </w:r>
    </w:p>
    <w:p>
      <w:pPr>
        <w:pStyle w:val="5"/>
        <w:widowControl w:val="off"/>
      </w:pPr>
      <w:r>
        <w:rPr/>
        <w:t>3. 검진상 수치가 GOT: 22.3  GPT: 16.3  GGT: 10.1으로 하락했다.</w:t>
      </w:r>
    </w:p>
    <w:p>
      <w:pPr>
        <w:pStyle w:val="5"/>
        <w:widowControl w:val="off"/>
      </w:pPr>
      <w:r>
        <w:rPr/>
        <w:t>4. 전체적으로 몸의 상태가 많이 호전되었다.</w:t>
      </w:r>
    </w:p>
    <w:p>
      <w:pPr>
        <w:pStyle w:val="5"/>
        <w:widowControl w:val="off"/>
      </w:pPr>
      <w:r>
        <w:rPr/>
        <w:t>5. 약간의 속쓰림만 있다.</w:t>
      </w:r>
    </w:p>
    <w:p>
      <w:pPr>
        <w:pStyle w:val="5"/>
        <w:widowControl w:val="off"/>
      </w:pPr>
      <w:r>
        <w:rPr/>
        <w:t>약을 더 지어달라고 요청하여 지난번과 같은 처방으로 10일분 20첩을 투약했다.</w:t>
      </w:r>
    </w:p>
    <w:p>
      <w:pPr>
        <w:pStyle w:val="0"/>
        <w:widowControl w:val="off"/>
        <w:spacing w:line="336" w:lineRule="auto"/>
        <w:rPr>
          <w:rFonts w:ascii="한양신명조" w:eastAsia="한양신명조"/>
          <w:color w:val="000000"/>
          <w:sz w:val="18"/>
          <w:shd w:val="clear" w:color="000000"/>
        </w:rPr>
      </w:pPr>
    </w:p>
    <w:p>
      <w:r>
        <w:br w:type="page"/>
      </w:r>
    </w:p>
    <w:p>
      <w:pPr>
        <w:pStyle w:val="3"/>
        <w:widowControl w:val="off"/>
      </w:pPr>
      <w:r>
        <w:rPr/>
        <w:t>6-4. 만성위염(</w:t>
      </w:r>
      <w:r>
        <w:rPr/>
        <w:t xml:space="preserve">慢性胃炎), </w:t>
      </w:r>
      <w:r>
        <w:rPr/>
        <w:t>신경과민(</w:t>
      </w:r>
      <w:r>
        <w:rPr/>
        <w:t xml:space="preserve">神經過敏), </w:t>
      </w:r>
      <w:r>
        <w:rPr/>
        <w:t>소화불량(</w:t>
      </w:r>
      <w:r>
        <w:rPr/>
        <w:t xml:space="preserve">消化不良), </w:t>
      </w:r>
      <w:r>
        <w:rPr/>
        <w:t>야간(</w:t>
      </w:r>
      <w:r>
        <w:rPr/>
        <w:t xml:space="preserve">夜間) </w:t>
      </w:r>
      <w:r>
        <w:rPr/>
        <w:t>빈뇨(</w:t>
      </w:r>
      <w:r>
        <w:rPr/>
        <w:t>頻尿)</w:t>
      </w:r>
    </w:p>
    <w:p>
      <w:pPr>
        <w:pStyle w:val="5"/>
        <w:widowControl w:val="off"/>
      </w:pPr>
      <w:r>
        <w:rPr/>
        <w:t>다음은 김경남 선생의 경험이다.</w:t>
      </w:r>
    </w:p>
    <w:p>
      <w:pPr>
        <w:pStyle w:val="4"/>
        <w:widowControl w:val="off"/>
      </w:pPr>
      <w:r>
        <w:pict>
          <v:oval id="_x1898184156"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64세  소음인  153cm 60kg  서울특별시 노원구 상계동</w:t>
      </w:r>
    </w:p>
    <w:p>
      <w:pPr>
        <w:pStyle w:val="5"/>
        <w:widowControl w:val="off"/>
      </w:pPr>
      <w:r>
        <w:rPr/>
        <w:t>①</w:t>
      </w:r>
      <w:r>
        <w:rPr/>
        <w:t xml:space="preserve"> 젊어서부터 공복시 속쓰림이 있었는데 5</w:t>
      </w:r>
      <w:r>
        <w:rPr/>
        <w:t>～</w:t>
      </w:r>
      <w:r>
        <w:rPr/>
        <w:t xml:space="preserve">6년 전에 스트레스를 심하게 받은 후에 더 심해졌다.   </w:t>
      </w:r>
      <w:r>
        <w:rPr/>
        <w:t>②</w:t>
      </w:r>
      <w:r>
        <w:rPr/>
        <w:t xml:space="preserve"> 평소에 짜증, 신경질이 심하고 우울증도 있다. 작은 것에 신경을 많이 쓴다.   </w:t>
      </w:r>
      <w:r>
        <w:rPr/>
        <w:t>③</w:t>
      </w:r>
      <w:r>
        <w:rPr/>
        <w:t xml:space="preserve"> 찬 음식을 먹으면 소화가 안 된 채로 배설되며, 우유 한 잔을 마셔도 설사가 나고 소화가 잘되지 않는다.   </w:t>
      </w:r>
      <w:r>
        <w:rPr/>
        <w:t>④</w:t>
      </w:r>
      <w:r>
        <w:rPr/>
        <w:t xml:space="preserve"> 가스가 차고 항상 속이 더부룩하다.  </w:t>
      </w:r>
      <w:r>
        <w:rPr/>
        <w:t>⑤</w:t>
      </w:r>
      <w:r>
        <w:rPr/>
        <w:t xml:space="preserve"> 제하허(</w:t>
      </w:r>
      <w:r>
        <w:rPr/>
        <w:t>臍下虛)</w:t>
      </w:r>
      <w:r>
        <w:rPr/>
        <w:t xml:space="preserve">가 심하고 명치끝을 누르면 심하게 아프고 딱딱한 것이 만져진다. 명치부터 배꼽까지 누르면 다 아프고 배꼽을 중심으로 U자형으로 아프다.   </w:t>
      </w:r>
      <w:r>
        <w:rPr/>
        <w:t>⑥</w:t>
      </w:r>
      <w:r>
        <w:rPr/>
        <w:t xml:space="preserve"> 윗배와 아랫배가 매우 차고 설사를 하루에 2</w:t>
      </w:r>
      <w:r>
        <w:rPr/>
        <w:t>～</w:t>
      </w:r>
      <w:r>
        <w:rPr/>
        <w:t xml:space="preserve">3회 정도 한다.   </w:t>
      </w:r>
      <w:r>
        <w:rPr/>
        <w:t>⑦</w:t>
      </w:r>
      <w:r>
        <w:rPr/>
        <w:t xml:space="preserve"> 가슴이 자주 뛰고 답답하며, 뻐근하고 막힌 듯하며 조이는 것 같다.   </w:t>
      </w:r>
      <w:r>
        <w:rPr/>
        <w:t>⑧</w:t>
      </w:r>
      <w:r>
        <w:rPr/>
        <w:t xml:space="preserve"> 한숨을 자주 쉰다.   </w:t>
      </w:r>
      <w:r>
        <w:rPr/>
        <w:t>⑨</w:t>
      </w:r>
      <w:r>
        <w:rPr/>
        <w:t xml:space="preserve"> 갱년기 때 우울증을 심하게 앓았고 지금도 가끔 우울하다.   </w:t>
      </w:r>
      <w:r>
        <w:rPr/>
        <w:t>⑩</w:t>
      </w:r>
      <w:r>
        <w:rPr/>
        <w:t xml:space="preserve"> 전신(</w:t>
      </w:r>
      <w:r>
        <w:rPr/>
        <w:t>全身)</w:t>
      </w:r>
      <w:r>
        <w:rPr/>
        <w:t xml:space="preserve">이 피로하고 쉽게 지친다.   </w:t>
      </w:r>
      <w:r>
        <w:rPr/>
        <w:t>⑪</w:t>
      </w:r>
      <w:r>
        <w:rPr/>
        <w:t xml:space="preserve"> 잠을 깊게 못자고 잠귀가 밝고 밤새 꿈을 꾼다.</w:t>
      </w:r>
    </w:p>
    <w:p>
      <w:pPr>
        <w:pStyle w:val="5"/>
        <w:widowControl w:val="off"/>
      </w:pPr>
      <w:r>
        <w:rPr/>
        <w:t>⑫</w:t>
      </w:r>
      <w:r>
        <w:rPr/>
        <w:t xml:space="preserve"> 잘 체하고 차멀미가 심하다.   </w:t>
      </w:r>
      <w:r>
        <w:rPr/>
        <w:t>⑬</w:t>
      </w:r>
      <w:r>
        <w:rPr/>
        <w:t xml:space="preserve"> 잘 놀란다.   </w:t>
      </w:r>
      <w:r>
        <w:rPr/>
        <w:t>⑭</w:t>
      </w:r>
      <w:r>
        <w:rPr/>
        <w:t xml:space="preserve"> 자다가 소변을 3</w:t>
      </w:r>
      <w:r>
        <w:rPr/>
        <w:t>～</w:t>
      </w:r>
      <w:r>
        <w:rPr/>
        <w:t>4회 정도 본다.</w:t>
      </w:r>
    </w:p>
    <w:p>
      <w:pPr>
        <w:pStyle w:val="5"/>
        <w:widowControl w:val="off"/>
      </w:pPr>
      <w:r>
        <w:rPr/>
        <w:t>소화불량(</w:t>
      </w:r>
      <w:r>
        <w:rPr/>
        <w:t>消化不良)</w:t>
      </w:r>
      <w:r>
        <w:rPr/>
        <w:t>과 기울(</w:t>
      </w:r>
      <w:r>
        <w:rPr/>
        <w:t xml:space="preserve">氣鬱), </w:t>
      </w:r>
      <w:r>
        <w:rPr/>
        <w:t>허랭(</w:t>
      </w:r>
      <w:r>
        <w:rPr/>
        <w:t>虛冷)</w:t>
      </w:r>
      <w:r>
        <w:rPr/>
        <w:t>을 겸한 모든 증상이 모두 신경을 과도하게 쓰거나 신경을 쓴 후의 후유증이라 보고 가미귀비탕에 계지탕과 평위산류가 더해진 계평귀비탕에 모려를 더하여 10일분 20첩을 투약했다.</w:t>
      </w:r>
    </w:p>
    <w:p>
      <w:pPr>
        <w:pStyle w:val="5"/>
        <w:widowControl w:val="off"/>
      </w:pPr>
      <w:r>
        <w:rPr/>
        <w:t>약을 모두 복용한 뒤부터 가스가 차고 더부룩한 것이 많이 좋아졌으며, 가끔 속쓰림이 남아 있고 스트레스가 훨씬 덜하고 신경질, 짜증이 덜하며 마음이 편하고 체하는 것과 멀미도 덜하다고 한다. 또한 설사가 훨씬 덜하고 자다가 소변을 보는 횟수가 1회 정도로 줄었으며, 점심 식사 후 잠이 와서 낮잠을 잔다고 한다. 하지만 가끔 기운이 가라앉는 느낌이 있었다고 한다.</w:t>
      </w:r>
    </w:p>
    <w:p>
      <w:pPr>
        <w:pStyle w:val="5"/>
        <w:widowControl w:val="off"/>
      </w:pPr>
      <w:r>
        <w:rPr/>
        <w:t>계평귀비탕이 적합하다고 판단되어, 지난번과 같은 처방에서 기운이 가라앉는 느낌이 있다는 것을 감안하여 향부자와 치자의 약량을 줄여서 10일분 20첩을 투약했다.</w:t>
      </w:r>
    </w:p>
    <w:p>
      <w:pPr>
        <w:pStyle w:val="5"/>
        <w:widowControl w:val="off"/>
      </w:pPr>
      <w:r>
        <w:rPr/>
        <w:t>두 번째 약을 복용한 뒤로 증상이 더욱 많이 호전되었으나, 가끔 속쓰림과 과식시 더부룩한 것이 조금 남아 있다고 한다. 그리고 전에 있었던 기운이 가라앉는 느낌도 없다고 한다. 증상이 대부분 없어지거나 호전되었으나, 약간 미진한 부분이 있어 지난번과 같은 처방으로 10일분 20첩을 투약했다.</w:t>
      </w:r>
    </w:p>
    <w:p>
      <w:pPr>
        <w:pStyle w:val="3"/>
        <w:widowControl w:val="off"/>
        <w:rPr/>
      </w:pPr>
    </w:p>
    <w:p>
      <w:pPr>
        <w:pStyle w:val="3"/>
        <w:widowControl w:val="off"/>
      </w:pPr>
      <w:r>
        <w:rPr/>
        <w:t>7-1. 요통(</w:t>
      </w:r>
      <w:r>
        <w:rPr/>
        <w:t xml:space="preserve">腰痛), </w:t>
      </w:r>
      <w:r>
        <w:rPr/>
        <w:t>엉치통</w:t>
      </w:r>
    </w:p>
    <w:p>
      <w:pPr>
        <w:pStyle w:val="5"/>
        <w:widowControl w:val="off"/>
      </w:pPr>
      <w:r>
        <w:rPr/>
        <w:t>다음은 문성근 선생의 경험이다.</w:t>
      </w:r>
    </w:p>
    <w:p>
      <w:pPr>
        <w:pStyle w:val="4"/>
        <w:widowControl w:val="off"/>
      </w:pPr>
      <w:r>
        <w:pict>
          <v:oval id="_x1302624837"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57세  태음인  옷가게 운영  서울특별시 금천구 시흥본동</w:t>
      </w:r>
    </w:p>
    <w:p>
      <w:pPr>
        <w:pStyle w:val="5"/>
        <w:widowControl w:val="off"/>
      </w:pPr>
      <w:r>
        <w:rPr/>
        <w:t>보통 키에 약간 살이 찐 편으로 성격이 무난하게 보이는 태음인이다.</w:t>
      </w:r>
    </w:p>
    <w:p>
      <w:pPr>
        <w:pStyle w:val="5"/>
        <w:widowControl w:val="off"/>
      </w:pPr>
      <w:r>
        <w:rPr/>
        <w:t>①</w:t>
      </w:r>
      <w:r>
        <w:rPr/>
        <w:t xml:space="preserve"> 허리가 아프다. 정형외과에서는 허리가 휘었다고 한다.   </w:t>
      </w:r>
      <w:r>
        <w:rPr/>
        <w:t>②</w:t>
      </w:r>
      <w:r>
        <w:rPr/>
        <w:t xml:space="preserve"> 엉치가 아프다. 일어날 때는 손으로 툭툭 쳐야 한다.</w:t>
      </w:r>
    </w:p>
    <w:p>
      <w:pPr>
        <w:pStyle w:val="5"/>
        <w:widowControl w:val="off"/>
      </w:pPr>
      <w:r>
        <w:rPr/>
        <w:t>③</w:t>
      </w:r>
      <w:r>
        <w:rPr/>
        <w:t xml:space="preserve"> 두훈(</w:t>
      </w:r>
      <w:r>
        <w:rPr/>
        <w:t>頭暈)</w:t>
      </w:r>
      <w:r>
        <w:rPr/>
        <w:t xml:space="preserve">이 있다. 머리가 개운하지 않다.   </w:t>
      </w:r>
      <w:r>
        <w:rPr/>
        <w:t>④</w:t>
      </w:r>
      <w:r>
        <w:rPr/>
        <w:t xml:space="preserve"> 항배강(</w:t>
      </w:r>
      <w:r>
        <w:rPr/>
        <w:t>項背强)</w:t>
      </w:r>
      <w:r>
        <w:rPr/>
        <w:t xml:space="preserve">이 있다. 항상 뭉쳐있는 것 같다.   </w:t>
      </w:r>
      <w:r>
        <w:rPr/>
        <w:t>⑤</w:t>
      </w:r>
      <w:r>
        <w:rPr/>
        <w:t xml:space="preserve"> 이명(</w:t>
      </w:r>
      <w:r>
        <w:rPr/>
        <w:t>耳鳴)</w:t>
      </w:r>
      <w:r>
        <w:rPr/>
        <w:t xml:space="preserve">이 있다. 귀에서 찡하는 소리가 난다(처음에는 말을 안 하고 1차 복용 후 이야기함).   </w:t>
      </w:r>
      <w:r>
        <w:rPr/>
        <w:t>⑥</w:t>
      </w:r>
      <w:r>
        <w:rPr/>
        <w:t xml:space="preserve"> 손에 쥐가 잘 난다.   </w:t>
      </w:r>
      <w:r>
        <w:rPr/>
        <w:t>⑦</w:t>
      </w:r>
      <w:r>
        <w:rPr/>
        <w:t xml:space="preserve"> 젊었을 때에는 추위를 많이 탔는데 지금은 추위와 더위를 타지 않는다.   </w:t>
      </w:r>
      <w:r>
        <w:rPr/>
        <w:t>⑧</w:t>
      </w:r>
      <w:r>
        <w:rPr/>
        <w:t xml:space="preserve"> 땀은 목과 손발에 약간 난다.   </w:t>
      </w:r>
      <w:r>
        <w:rPr/>
        <w:t>⑨</w:t>
      </w:r>
      <w:r>
        <w:rPr/>
        <w:t xml:space="preserve"> 아랫배가 매우 차다.   </w:t>
      </w:r>
      <w:r>
        <w:rPr/>
        <w:t>⑩</w:t>
      </w:r>
      <w:r>
        <w:rPr/>
        <w:t xml:space="preserve"> 육류를 좋아하고 식성도 좋다. 소화는 잘되나 밥은 반 공기 정도 먹는다.   </w:t>
      </w:r>
      <w:r>
        <w:rPr/>
        <w:t>⑪</w:t>
      </w:r>
      <w:r>
        <w:rPr/>
        <w:t xml:space="preserve"> 배에서 꾸룩꾸룩 소리가 잘 난다.   </w:t>
      </w:r>
      <w:r>
        <w:rPr/>
        <w:t>⑫</w:t>
      </w:r>
      <w:r>
        <w:rPr/>
        <w:t xml:space="preserve"> 35세 정도부터 변이 처음엔 굳다가 끝날 때는 물변이 된다.   </w:t>
      </w:r>
      <w:r>
        <w:rPr/>
        <w:t>⑬</w:t>
      </w:r>
      <w:r>
        <w:rPr/>
        <w:t xml:space="preserve"> 자다가 소변보러 가끔 일어난다.</w:t>
      </w:r>
    </w:p>
    <w:p>
      <w:pPr>
        <w:pStyle w:val="5"/>
        <w:widowControl w:val="off"/>
      </w:pPr>
      <w:r>
        <w:rPr/>
        <w:t>⑭</w:t>
      </w:r>
      <w:r>
        <w:rPr/>
        <w:t xml:space="preserve"> 하루 6시간 자는데 잠귀가 밝고 뒤척인다. 꿈도 자주 꾸는데 기억은 안 난다.   </w:t>
      </w:r>
      <w:r>
        <w:rPr/>
        <w:t>⑮</w:t>
      </w:r>
      <w:r>
        <w:rPr/>
        <w:t xml:space="preserve"> 잘 놀라고 신경질과 짜증이 난다. 우울할 때도 있는데 옷가게를 하면서 사람을 많이 상대하느라 그런 것 같다.   </w:t>
      </w:r>
      <w:r>
        <w:rPr/>
        <w:t>⑯</w:t>
      </w:r>
      <w:r>
        <w:rPr/>
        <w:t xml:space="preserve"> 손톱이 잘 부러지고 손에 쥐가 잘 난다.   </w:t>
      </w:r>
      <w:r>
        <w:rPr/>
        <w:t>⑰</w:t>
      </w:r>
      <w:r>
        <w:rPr/>
        <w:t xml:space="preserve"> 치흔(</w:t>
      </w:r>
      <w:r>
        <w:rPr/>
        <w:t>齒痕)</w:t>
      </w:r>
      <w:r>
        <w:rPr/>
        <w:t>이 있으며 어제(</w:t>
      </w:r>
      <w:r>
        <w:rPr/>
        <w:t>魚際)</w:t>
      </w:r>
      <w:r>
        <w:rPr/>
        <w:t xml:space="preserve">에 청색이 보인다.   </w:t>
      </w:r>
      <w:r>
        <w:rPr/>
        <w:t>⑱</w:t>
      </w:r>
      <w:r>
        <w:rPr/>
        <w:t xml:space="preserve"> 손바닥에 약간 땀이 배어 있으며 젊을 때에는 발뒤꿈치가 많이 갈라져 있었다.   </w:t>
      </w:r>
      <w:r>
        <w:rPr/>
        <w:t>⑲</w:t>
      </w:r>
      <w:r>
        <w:rPr/>
        <w:t xml:space="preserve"> 41세때부터 혈압약을 복용하고 있다. 약을 복용한 후에 130/90을 유지하고 있다.</w:t>
      </w:r>
    </w:p>
    <w:p>
      <w:pPr>
        <w:pStyle w:val="5"/>
        <w:widowControl w:val="off"/>
      </w:pPr>
      <w:r>
        <w:rPr/>
        <w:t>⑳</w:t>
      </w:r>
      <w:r>
        <w:rPr/>
        <w:t xml:space="preserve"> 집에서 자주 녹각을 달여서 먹는다.</w:t>
      </w:r>
    </w:p>
    <w:p>
      <w:pPr>
        <w:pStyle w:val="5"/>
        <w:widowControl w:val="off"/>
      </w:pPr>
      <w:r>
        <w:rPr/>
        <w:t>요통과 엉치통을 호소하는 환자에게 계평귀비탕에 청아환(호도육 대신 구기자)을 합하고 백출과 갈근 각 0.75돈을 더하여 10일분 20첩을 투약했다.</w:t>
      </w:r>
    </w:p>
    <w:p>
      <w:pPr>
        <w:pStyle w:val="5"/>
        <w:widowControl w:val="off"/>
      </w:pPr>
      <w:r>
        <w:rPr/>
        <w:t>약을 모두 복용하기 2일 전에 연락이 왔는데 약을 1제만 더 지어달라고 한다. 경과를 확인해 보았다.</w:t>
      </w:r>
    </w:p>
    <w:p>
      <w:pPr>
        <w:pStyle w:val="5"/>
        <w:widowControl w:val="off"/>
      </w:pPr>
      <w:r>
        <w:rPr/>
        <w:t>1. 허리와 엉치가 많이 부드럽다. 손으로 툭툭 치지 않아도 일어날 수 있다.</w:t>
      </w:r>
    </w:p>
    <w:p>
      <w:pPr>
        <w:pStyle w:val="5"/>
        <w:widowControl w:val="off"/>
      </w:pPr>
      <w:r>
        <w:rPr/>
        <w:t>2. 항배강은 여전하다.</w:t>
      </w:r>
    </w:p>
    <w:p>
      <w:pPr>
        <w:pStyle w:val="5"/>
        <w:widowControl w:val="off"/>
      </w:pPr>
      <w:r>
        <w:rPr/>
        <w:t>3. 처음에 얘기를 안했는데 귀에서 소리가 나는 것 같다.</w:t>
      </w:r>
    </w:p>
    <w:p>
      <w:pPr>
        <w:pStyle w:val="5"/>
        <w:widowControl w:val="off"/>
      </w:pPr>
      <w:r>
        <w:rPr/>
        <w:t>귀에서 소리가 나는 것도 결국 혈관의 위축으로 혈행이 원활하지 않은 것이 원인으로 볼 수 있으므로 약을 더 투약하면 개선될 것으로 보았다.</w:t>
      </w:r>
    </w:p>
    <w:p>
      <w:pPr>
        <w:pStyle w:val="5"/>
        <w:widowControl w:val="off"/>
      </w:pPr>
      <w:r>
        <w:rPr/>
        <w:t>이번에는 항배강(</w:t>
      </w:r>
      <w:r>
        <w:rPr/>
        <w:t>項背强)</w:t>
      </w:r>
      <w:r>
        <w:rPr/>
        <w:t>을 감안하여 전의 처방에 모과 2돈을 더하여 10일분 20첩을 투약했다.</w:t>
      </w:r>
    </w:p>
    <w:p>
      <w:pPr>
        <w:pStyle w:val="5"/>
        <w:widowControl w:val="off"/>
      </w:pPr>
      <w:r>
        <w:rPr/>
        <w:t>6월 중순에 녹용복용에 대해 문의하러 전화를 했을 때 확인해 보니, 별문제 없이 지낸다고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구안와사(</w:t>
      </w:r>
      <w:r>
        <w:rPr/>
        <w:t>口眼喎斜)</w:t>
      </w:r>
    </w:p>
    <w:p>
      <w:pPr>
        <w:pStyle w:val="4"/>
        <w:widowControl w:val="off"/>
      </w:pPr>
      <w:r>
        <w:pict>
          <v:oval id="_x130262483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62세  태음성태양인  주부  경기도 수원시 장안구 율전동 진덕아파트</w:t>
      </w:r>
    </w:p>
    <w:p>
      <w:pPr>
        <w:pStyle w:val="5"/>
        <w:widowControl w:val="off"/>
      </w:pPr>
      <w:r>
        <w:rPr/>
        <w:t>보통 키에 몸통이 약간 굵으며 목소리도 굵은 할머니이다.</w:t>
      </w:r>
    </w:p>
    <w:p>
      <w:pPr>
        <w:pStyle w:val="5"/>
        <w:widowControl w:val="off"/>
      </w:pPr>
      <w:r>
        <w:rPr/>
        <w:t>①</w:t>
      </w:r>
      <w:r>
        <w:rPr/>
        <w:t xml:space="preserve"> 어제 아침부터 구안와사(</w:t>
      </w:r>
      <w:r>
        <w:rPr/>
        <w:t>口眼喎斜)</w:t>
      </w:r>
      <w:r>
        <w:rPr/>
        <w:t xml:space="preserve">가 왔으며, 오른쪽 볼이 이완되어 돌아가 있다.   </w:t>
      </w:r>
      <w:r>
        <w:rPr/>
        <w:t>②</w:t>
      </w:r>
      <w:r>
        <w:rPr/>
        <w:t xml:space="preserve"> 오른쪽 볼이 외관상으로 부어있고 실룩거리며 느낌으로는 무엇인가 붙어 있는 것 같다.   </w:t>
      </w:r>
      <w:r>
        <w:rPr/>
        <w:t>③</w:t>
      </w:r>
      <w:r>
        <w:rPr/>
        <w:t xml:space="preserve"> 오른쪽 입이 벌어져 가만히 있어도 침이 흐르고 말할 때도 침이 흐른다.   </w:t>
      </w:r>
      <w:r>
        <w:rPr/>
        <w:t>④</w:t>
      </w:r>
      <w:r>
        <w:rPr/>
        <w:t xml:space="preserve"> 병원에서는 시(</w:t>
      </w:r>
      <w:r>
        <w:rPr/>
        <w:t>視)</w:t>
      </w:r>
      <w:r>
        <w:rPr/>
        <w:t xml:space="preserve">신경에 50% 이상 장애가 왔다고 한다.   </w:t>
      </w:r>
      <w:r>
        <w:rPr/>
        <w:t>⑤</w:t>
      </w:r>
      <w:r>
        <w:rPr/>
        <w:t xml:space="preserve"> 그간은 잠을 잘 잤으나 지금은 거의 잘 못 잔다.   </w:t>
      </w:r>
      <w:r>
        <w:rPr/>
        <w:t>⑥</w:t>
      </w:r>
      <w:r>
        <w:rPr/>
        <w:t xml:space="preserve"> 한숨을 잘 쉬며 신경질이 많아졌다.   </w:t>
      </w:r>
      <w:r>
        <w:rPr/>
        <w:t>⑦</w:t>
      </w:r>
      <w:r>
        <w:rPr/>
        <w:t xml:space="preserve"> 우울하고 기운이 없다.   </w:t>
      </w:r>
      <w:r>
        <w:rPr/>
        <w:t>⑧</w:t>
      </w:r>
      <w:r>
        <w:rPr/>
        <w:t xml:space="preserve"> 가슴이 답답하고 무언가 걸린 듯하다.   </w:t>
      </w:r>
      <w:r>
        <w:rPr/>
        <w:t>⑨</w:t>
      </w:r>
      <w:r>
        <w:rPr/>
        <w:t xml:space="preserve"> 혀끝에 치흔(</w:t>
      </w:r>
      <w:r>
        <w:rPr/>
        <w:t>齒痕)</w:t>
      </w:r>
      <w:r>
        <w:rPr/>
        <w:t xml:space="preserve">이 있다.   </w:t>
      </w:r>
      <w:r>
        <w:rPr/>
        <w:t>⑩</w:t>
      </w:r>
      <w:r>
        <w:rPr/>
        <w:t xml:space="preserve"> 추위를 심하게 타고 더위는 약간 탄다.   </w:t>
      </w:r>
      <w:r>
        <w:rPr/>
        <w:t>⑪</w:t>
      </w:r>
      <w:r>
        <w:rPr/>
        <w:t xml:space="preserve"> 물은 거의 안 마시며 식사량은 적다.   </w:t>
      </w:r>
      <w:r>
        <w:rPr/>
        <w:t>⑫</w:t>
      </w:r>
      <w:r>
        <w:rPr/>
        <w:t xml:space="preserve"> 출산 1회 경력이 있다.   </w:t>
      </w:r>
      <w:r>
        <w:rPr/>
        <w:t>⑬</w:t>
      </w:r>
      <w:r>
        <w:rPr/>
        <w:t xml:space="preserve"> 젊었을 때부터 온몸에 땀이 많다. 특히 식사 때나 일어설 때 얼굴에 땀이 많다.   </w:t>
      </w:r>
      <w:r>
        <w:rPr/>
        <w:t>⑭</w:t>
      </w:r>
      <w:r>
        <w:rPr/>
        <w:t xml:space="preserve"> 당뇨와 고혈압이 있어서 현재 양약을 복용하는 중이다.   </w:t>
      </w:r>
      <w:r>
        <w:rPr/>
        <w:t>⑮</w:t>
      </w:r>
      <w:r>
        <w:rPr/>
        <w:t xml:space="preserve"> 자궁근종 수술과 위 절제 수술을 받은 경력이 있다.   </w:t>
      </w:r>
      <w:r>
        <w:rPr/>
        <w:t>⑯</w:t>
      </w:r>
      <w:r>
        <w:rPr/>
        <w:t xml:space="preserve"> 식사량은 적고 잘 체하는 편이다.   </w:t>
      </w:r>
      <w:r>
        <w:rPr/>
        <w:t>⑰</w:t>
      </w:r>
      <w:r>
        <w:rPr/>
        <w:t xml:space="preserve"> 물은 거의 마시지 않는다.   </w:t>
      </w:r>
      <w:r>
        <w:rPr/>
        <w:t>⑱</w:t>
      </w:r>
      <w:r>
        <w:rPr/>
        <w:t xml:space="preserve"> 근래 할아버지 일로 신경을 많이 썼다.   </w:t>
      </w:r>
      <w:r>
        <w:rPr/>
        <w:t>⑲</w:t>
      </w:r>
      <w:r>
        <w:rPr/>
        <w:t xml:space="preserve"> 손도 약간 두텁고 단단하다.</w:t>
      </w:r>
    </w:p>
    <w:p>
      <w:pPr>
        <w:pStyle w:val="5"/>
        <w:widowControl w:val="off"/>
      </w:pPr>
      <w:r>
        <w:rPr/>
        <w:t>소화불량과 한숨, 우울(</w:t>
      </w:r>
      <w:r>
        <w:rPr/>
        <w:t xml:space="preserve">憂鬱), </w:t>
      </w:r>
      <w:r>
        <w:rPr/>
        <w:t>불면(</w:t>
      </w:r>
      <w:r>
        <w:rPr/>
        <w:t xml:space="preserve">不眠) </w:t>
      </w:r>
      <w:r>
        <w:rPr/>
        <w:t>등을 참고하여 신경을 많이 쓴 뒤 발생한 할머니의 구안와사에 가미귀비탕에 계지탕과 평위산이 합방된 계평귀비탕으로 10일분 20첩을 투약했다.</w:t>
      </w:r>
    </w:p>
    <w:p>
      <w:pPr>
        <w:pStyle w:val="5"/>
        <w:widowControl w:val="off"/>
      </w:pPr>
      <w:r>
        <w:rPr/>
        <w:t>1년 6개월 뒤 2월 하순에 소화불량으로 내방했을 때 지난번의 구안와사 증상을 확인해 보니, 약을 며칠 복용하자 구안와사가 모두 나아 정상이 되었다고 한다.</w:t>
      </w:r>
    </w:p>
    <w:p>
      <w:pPr>
        <w:pStyle w:val="5"/>
        <w:widowControl w:val="off"/>
      </w:pPr>
      <w:r>
        <w:rPr/>
        <w:t>8년 뒤인 2월 중순에 전화가 와서 지난번 구안와사가 나은 이후로 지금까지 괜찮았는데, 신경을 쓴 탓인지 20일 전에 다시 지난번과 같은 구안와사가 나타났다고 한다.</w:t>
      </w:r>
    </w:p>
    <w:p>
      <w:pPr>
        <w:pStyle w:val="5"/>
        <w:widowControl w:val="off"/>
      </w:pPr>
      <w:r>
        <w:rPr/>
        <w:t>집 근처 한의원에서 10여회 침치료를 했으나 차도가 없다며 지난번과 같은 약을 요청하기에 같은 계평귀비탕으로 1제를 지어주었다.</w:t>
      </w:r>
    </w:p>
    <w:p>
      <w:pPr>
        <w:pStyle w:val="3"/>
        <w:widowControl w:val="off"/>
        <w:ind w:left="331" w:hanging="331"/>
        <w:rPr/>
      </w:pPr>
    </w:p>
    <w:p>
      <w:pPr>
        <w:pStyle w:val="3"/>
        <w:widowControl w:val="off"/>
        <w:ind w:left="331" w:hanging="331"/>
      </w:pPr>
      <w:r>
        <w:rPr/>
        <w:t>9-1. 신우염(</w:t>
      </w:r>
      <w:r>
        <w:rPr/>
        <w:t xml:space="preserve">腎盂炎), </w:t>
      </w:r>
      <w:r>
        <w:rPr/>
        <w:t>두통(</w:t>
      </w:r>
      <w:r>
        <w:rPr/>
        <w:t xml:space="preserve">頭痛), </w:t>
      </w:r>
      <w:r>
        <w:rPr/>
        <w:t>상열감(</w:t>
      </w:r>
      <w:r>
        <w:rPr/>
        <w:t xml:space="preserve">上熱感), </w:t>
      </w:r>
      <w:r>
        <w:rPr/>
        <w:t>신중(</w:t>
      </w:r>
      <w:r>
        <w:rPr/>
        <w:t xml:space="preserve">身重), </w:t>
      </w:r>
      <w:r>
        <w:rPr/>
        <w:t>소변빈삭(</w:t>
      </w:r>
      <w:r>
        <w:rPr/>
        <w:t xml:space="preserve">小便頻數), </w:t>
      </w:r>
      <w:r>
        <w:rPr/>
        <w:t>피로(</w:t>
      </w:r>
      <w:r>
        <w:rPr/>
        <w:t xml:space="preserve">疲勞), </w:t>
      </w:r>
      <w:r>
        <w:rPr/>
        <w:t>지절통(</w:t>
      </w:r>
      <w:r>
        <w:rPr/>
        <w:t>肢節痛),</w:t>
      </w:r>
    </w:p>
    <w:p>
      <w:pPr>
        <w:pStyle w:val="3"/>
        <w:widowControl w:val="off"/>
        <w:ind w:left="331" w:hanging="331"/>
      </w:pPr>
      <w:r>
        <w:rPr/>
        <w:t xml:space="preserve">     유주통(</w:t>
      </w:r>
      <w:r>
        <w:rPr/>
        <w:t xml:space="preserve">流注痛), </w:t>
      </w:r>
      <w:r>
        <w:rPr/>
        <w:t>수족랭(</w:t>
      </w:r>
      <w:r>
        <w:rPr/>
        <w:t>手足冷)</w:t>
      </w:r>
    </w:p>
    <w:p>
      <w:pPr>
        <w:pStyle w:val="5"/>
        <w:widowControl w:val="off"/>
      </w:pPr>
      <w:r>
        <w:rPr/>
        <w:t>다음은 박순성 선생의 경험이다.</w:t>
      </w:r>
    </w:p>
    <w:p>
      <w:pPr>
        <w:pStyle w:val="4"/>
        <w:widowControl w:val="off"/>
      </w:pPr>
      <w:r>
        <w:pict>
          <v:oval id="_x130262483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36세  소양성소음인  대전광역시 동구</w:t>
      </w:r>
    </w:p>
    <w:p>
      <w:pPr>
        <w:pStyle w:val="5"/>
        <w:widowControl w:val="off"/>
      </w:pPr>
      <w:r>
        <w:rPr/>
        <w:t>아이를 낳고 2년 전에 구안와사(</w:t>
      </w:r>
      <w:r>
        <w:rPr/>
        <w:t>口眼喎斜)</w:t>
      </w:r>
      <w:r>
        <w:rPr/>
        <w:t>가 왔었고 신우염이 만성적으로 있었다.</w:t>
      </w:r>
    </w:p>
    <w:p>
      <w:pPr>
        <w:pStyle w:val="5"/>
        <w:widowControl w:val="off"/>
      </w:pPr>
      <w:r>
        <w:rPr/>
        <w:t>①</w:t>
      </w:r>
      <w:r>
        <w:rPr/>
        <w:t xml:space="preserve"> 소변을 자주 보고 항상 잔뇨감(</w:t>
      </w:r>
      <w:r>
        <w:rPr/>
        <w:t>殘尿感)</w:t>
      </w:r>
      <w:r>
        <w:rPr/>
        <w:t xml:space="preserve">이 있다.   </w:t>
      </w:r>
      <w:r>
        <w:rPr/>
        <w:t>②</w:t>
      </w:r>
      <w:r>
        <w:rPr/>
        <w:t xml:space="preserve"> 어깨가 결리고 지절통과 유주통이 있다.   </w:t>
      </w:r>
      <w:r>
        <w:rPr/>
        <w:t>③</w:t>
      </w:r>
      <w:r>
        <w:rPr/>
        <w:t xml:space="preserve"> 두통이 심하다. 특히 식사 후 신경을 쓰면 잘 체하고 체하면 두통이 온다.   </w:t>
      </w:r>
      <w:r>
        <w:rPr/>
        <w:t>④</w:t>
      </w:r>
      <w:r>
        <w:rPr/>
        <w:t xml:space="preserve"> 몸이 자주 붓는다.   </w:t>
      </w:r>
      <w:r>
        <w:rPr/>
        <w:t>⑤</w:t>
      </w:r>
      <w:r>
        <w:rPr/>
        <w:t xml:space="preserve"> 대화 중 호흡조절이 안 되고 평소에도 조금만 힘이 들면 숨이 찬다.   </w:t>
      </w:r>
      <w:r>
        <w:rPr/>
        <w:t>⑥</w:t>
      </w:r>
      <w:r>
        <w:rPr/>
        <w:t xml:space="preserve"> 말할 힘조차 떨어지는 기분이다.   </w:t>
      </w:r>
      <w:r>
        <w:rPr/>
        <w:t>⑦</w:t>
      </w:r>
      <w:r>
        <w:rPr/>
        <w:t xml:space="preserve"> 열이 갑자기 오르면서 몸을 가누기가 힘들다.   </w:t>
      </w:r>
      <w:r>
        <w:rPr/>
        <w:t>⑧</w:t>
      </w:r>
      <w:r>
        <w:rPr/>
        <w:t xml:space="preserve"> 기립성현훈(</w:t>
      </w:r>
      <w:r>
        <w:rPr/>
        <w:t>起立性眩暈)</w:t>
      </w:r>
      <w:r>
        <w:rPr/>
        <w:t xml:space="preserve">이 있다.   </w:t>
      </w:r>
      <w:r>
        <w:rPr/>
        <w:t>⑨</w:t>
      </w:r>
      <w:r>
        <w:rPr/>
        <w:t xml:space="preserve"> 차멀미를 자주 한다.   </w:t>
      </w:r>
      <w:r>
        <w:rPr/>
        <w:t>⑩</w:t>
      </w:r>
      <w:r>
        <w:rPr/>
        <w:t xml:space="preserve"> 이급후중(</w:t>
      </w:r>
      <w:r>
        <w:rPr/>
        <w:t>裏急後重)</w:t>
      </w:r>
      <w:r>
        <w:rPr/>
        <w:t xml:space="preserve">이 있다.   </w:t>
      </w:r>
      <w:r>
        <w:rPr/>
        <w:t>⑪</w:t>
      </w:r>
      <w:r>
        <w:rPr/>
        <w:t xml:space="preserve"> 몸이 피곤하면 좌측 뺨이 경직된다. 어깨가 무겁다.   </w:t>
      </w:r>
      <w:r>
        <w:rPr/>
        <w:t>⑫</w:t>
      </w:r>
      <w:r>
        <w:rPr/>
        <w:t xml:space="preserve"> 추위를 탄다. 여름에는 선풍기바람도 쏘이기 싫다.   </w:t>
      </w:r>
      <w:r>
        <w:rPr/>
        <w:t>⑬</w:t>
      </w:r>
      <w:r>
        <w:rPr/>
        <w:t xml:space="preserve"> 가슴이 답답하고 뛴다.   </w:t>
      </w:r>
      <w:r>
        <w:rPr/>
        <w:t>⑭</w:t>
      </w:r>
      <w:r>
        <w:rPr/>
        <w:t xml:space="preserve"> 배에서 꼬르륵 소리가 자주 난다.   </w:t>
      </w:r>
      <w:r>
        <w:rPr/>
        <w:t>⑮</w:t>
      </w:r>
      <w:r>
        <w:rPr/>
        <w:t xml:space="preserve"> 아랫배가 매우 차다.   </w:t>
      </w:r>
      <w:r>
        <w:rPr/>
        <w:t>⑯</w:t>
      </w:r>
      <w:r>
        <w:rPr/>
        <w:t xml:space="preserve"> 밤에는 도한(</w:t>
      </w:r>
      <w:r>
        <w:rPr/>
        <w:t>盜汗)</w:t>
      </w:r>
      <w:r>
        <w:rPr/>
        <w:t>이 있다.</w:t>
      </w:r>
    </w:p>
    <w:p>
      <w:pPr>
        <w:pStyle w:val="5"/>
        <w:widowControl w:val="off"/>
      </w:pPr>
      <w:r>
        <w:rPr/>
        <w:t>⑰</w:t>
      </w:r>
      <w:r>
        <w:rPr/>
        <w:t xml:space="preserve"> 1달 전에는 방광염으로 진단을 받았다.   </w:t>
      </w:r>
      <w:r>
        <w:rPr/>
        <w:t>⑱</w:t>
      </w:r>
      <w:r>
        <w:rPr/>
        <w:t xml:space="preserve"> 맥이 약(</w:t>
      </w:r>
      <w:r>
        <w:rPr/>
        <w:t>弱)</w:t>
      </w:r>
      <w:r>
        <w:rPr/>
        <w:t xml:space="preserve">하다.   </w:t>
      </w:r>
      <w:r>
        <w:rPr/>
        <w:t>⑲</w:t>
      </w:r>
      <w:r>
        <w:rPr/>
        <w:t xml:space="preserve"> 눈 아래를 뒤집어 보았을 때 색이 엷다.</w:t>
      </w:r>
    </w:p>
    <w:p>
      <w:pPr>
        <w:pStyle w:val="5"/>
        <w:widowControl w:val="off"/>
      </w:pPr>
      <w:r>
        <w:rPr/>
        <w:t>⑳</w:t>
      </w:r>
      <w:r>
        <w:rPr/>
        <w:t xml:space="preserve"> 복벽이 연약하고 제변동계(</w:t>
      </w:r>
      <w:r>
        <w:rPr/>
        <w:t>臍邊動悸)</w:t>
      </w:r>
      <w:r>
        <w:rPr/>
        <w:t>가 심하다. 흉협고만(</w:t>
      </w:r>
      <w:r>
        <w:rPr/>
        <w:t>胸脇苦滿)</w:t>
      </w:r>
      <w:r>
        <w:rPr/>
        <w:t>이 있다. 심하비(</w:t>
      </w:r>
      <w:r>
        <w:rPr/>
        <w:t>心下痞)</w:t>
      </w:r>
      <w:r>
        <w:rPr/>
        <w:t>가 있다.</w:t>
      </w:r>
    </w:p>
    <w:p>
      <w:pPr>
        <w:pStyle w:val="5"/>
        <w:widowControl w:val="off"/>
      </w:pPr>
      <w:r>
        <w:rPr/>
        <w:t>기립성현훈과 소변빈삭, 두통 등을 목표로 영계출감탕에 향사평위산을 합하고 세신 0.5돈, 대황 0.5돈, 천궁 0.5돈, 계지 1돈, 차전자 1돈을 더하여 5일분 10첩을 투약했다. 약을 복용한 뒤 일주일 후에 확인해 보았다.</w:t>
      </w:r>
    </w:p>
    <w:p>
      <w:pPr>
        <w:pStyle w:val="5"/>
        <w:widowControl w:val="off"/>
      </w:pPr>
      <w:r>
        <w:rPr/>
        <w:t>1. 두통이 많이 호전되었다.</w:t>
      </w:r>
    </w:p>
    <w:p>
      <w:pPr>
        <w:pStyle w:val="5"/>
        <w:widowControl w:val="off"/>
      </w:pPr>
      <w:r>
        <w:rPr/>
        <w:t>2. 신우염(</w:t>
      </w:r>
      <w:r>
        <w:rPr/>
        <w:t xml:space="preserve">腎盂炎) </w:t>
      </w:r>
      <w:r>
        <w:rPr/>
        <w:t>약을 복용하지 않아도 몸이 많이 가볍다고 한다.</w:t>
      </w:r>
    </w:p>
    <w:p>
      <w:pPr>
        <w:pStyle w:val="5"/>
        <w:widowControl w:val="off"/>
      </w:pPr>
      <w:r>
        <w:rPr/>
        <w:t>3. 지절통이 약간 좋아진 듯하다.</w:t>
      </w:r>
    </w:p>
    <w:p>
      <w:pPr>
        <w:pStyle w:val="5"/>
        <w:widowControl w:val="off"/>
      </w:pPr>
      <w:r>
        <w:rPr/>
        <w:t>4. 기립성현훈이 많이 호전되었다.</w:t>
      </w:r>
    </w:p>
    <w:p>
      <w:pPr>
        <w:pStyle w:val="5"/>
        <w:widowControl w:val="off"/>
      </w:pPr>
      <w:r>
        <w:rPr/>
        <w:t>5. 식사 중에 머리가 깨지는 듯 아프면서 가누기 힘들 때가 있다.</w:t>
      </w:r>
    </w:p>
    <w:p>
      <w:pPr>
        <w:pStyle w:val="5"/>
        <w:widowControl w:val="off"/>
      </w:pPr>
      <w:r>
        <w:rPr/>
        <w:t>6. 배가 아픈 것이 호전되었다.</w:t>
      </w:r>
    </w:p>
    <w:p>
      <w:pPr>
        <w:pStyle w:val="5"/>
        <w:widowControl w:val="off"/>
      </w:pPr>
      <w:r>
        <w:rPr/>
        <w:t>7. 복진상 아직 진수음(</w:t>
      </w:r>
      <w:r>
        <w:rPr/>
        <w:t>振水音)</w:t>
      </w:r>
      <w:r>
        <w:rPr/>
        <w:t>이 있는 것이 확인되었다.</w:t>
      </w:r>
    </w:p>
    <w:p>
      <w:pPr>
        <w:pStyle w:val="5"/>
        <w:widowControl w:val="off"/>
      </w:pPr>
      <w:r>
        <w:rPr/>
        <w:t>8. 흉협고만(</w:t>
      </w:r>
      <w:r>
        <w:rPr/>
        <w:t>胸脇苦滿)</w:t>
      </w:r>
      <w:r>
        <w:rPr/>
        <w:t>은 여전하다.</w:t>
      </w:r>
    </w:p>
    <w:p>
      <w:pPr>
        <w:pStyle w:val="5"/>
        <w:widowControl w:val="off"/>
      </w:pPr>
      <w:r>
        <w:rPr/>
        <w:t>9. 소변빈삭이 나아졌다.</w:t>
      </w:r>
    </w:p>
    <w:p>
      <w:pPr>
        <w:pStyle w:val="5"/>
        <w:widowControl w:val="off"/>
      </w:pPr>
      <w:r>
        <w:rPr/>
        <w:t>두통과 기립성현훈이 호전된 것으로 보아 효과가 있다고 판단되어 지난번과 같은 처방으로 5일분 10첩을 투약했다. 약을 복용한 후에 확인해 보았다.</w:t>
      </w:r>
    </w:p>
    <w:p>
      <w:pPr>
        <w:pStyle w:val="5"/>
        <w:widowControl w:val="off"/>
      </w:pPr>
      <w:r>
        <w:rPr/>
        <w:t>1. 두통이 많이 호전되었으며 약 30% 정도 남아 있는 것 같다.</w:t>
      </w:r>
    </w:p>
    <w:p>
      <w:pPr>
        <w:pStyle w:val="5"/>
        <w:widowControl w:val="off"/>
      </w:pPr>
      <w:r>
        <w:rPr/>
        <w:t>2. 기립성현훈(</w:t>
      </w:r>
      <w:r>
        <w:rPr/>
        <w:t>起立性眩暈)</w:t>
      </w:r>
      <w:r>
        <w:rPr/>
        <w:t>이 거의 사라졌다.</w:t>
      </w:r>
    </w:p>
    <w:p>
      <w:pPr>
        <w:pStyle w:val="5"/>
        <w:widowControl w:val="off"/>
      </w:pPr>
      <w:r>
        <w:rPr/>
        <w:t>3. 신경을 쓰면 체하는 것은 여전하다.</w:t>
      </w:r>
    </w:p>
    <w:p>
      <w:pPr>
        <w:pStyle w:val="5"/>
        <w:widowControl w:val="off"/>
      </w:pPr>
      <w:r>
        <w:rPr/>
        <w:t>4. 피곤하면 어지럽다.</w:t>
      </w:r>
    </w:p>
    <w:p>
      <w:pPr>
        <w:pStyle w:val="5"/>
        <w:widowControl w:val="off"/>
      </w:pPr>
      <w:r>
        <w:rPr/>
        <w:t>5. 지절통(</w:t>
      </w:r>
      <w:r>
        <w:rPr/>
        <w:t>肢節痛)</w:t>
      </w:r>
      <w:r>
        <w:rPr/>
        <w:t>은 크게 나아지지 않았다.</w:t>
      </w:r>
    </w:p>
    <w:p>
      <w:pPr>
        <w:pStyle w:val="5"/>
        <w:widowControl w:val="off"/>
      </w:pPr>
      <w:r>
        <w:rPr/>
        <w:t>두통이 나아지긴 했으나 아직도 피곤한 것이 많고 지절통이 남아 있는 것을 확인하고 다시 문진을 했다.</w:t>
      </w:r>
    </w:p>
    <w:p>
      <w:pPr>
        <w:pStyle w:val="5"/>
        <w:widowControl w:val="off"/>
      </w:pPr>
      <w:r>
        <w:rPr/>
        <w:t>①</w:t>
      </w:r>
      <w:r>
        <w:rPr/>
        <w:t xml:space="preserve"> 갑자기 힘이 빠진다.   </w:t>
      </w:r>
      <w:r>
        <w:rPr/>
        <w:t>②</w:t>
      </w:r>
      <w:r>
        <w:rPr/>
        <w:t xml:space="preserve"> 신경이 예민하고 잘 놀란다. 불안, 초조, 상열감이 있다.   </w:t>
      </w:r>
      <w:r>
        <w:rPr/>
        <w:t>③</w:t>
      </w:r>
      <w:r>
        <w:rPr/>
        <w:t xml:space="preserve"> 입이 감각이 없다.</w:t>
      </w:r>
    </w:p>
    <w:p>
      <w:pPr>
        <w:pStyle w:val="5"/>
        <w:widowControl w:val="off"/>
      </w:pPr>
      <w:r>
        <w:rPr/>
        <w:t>④</w:t>
      </w:r>
      <w:r>
        <w:rPr/>
        <w:t xml:space="preserve"> 잠을 잘못 잔다.   </w:t>
      </w:r>
      <w:r>
        <w:rPr/>
        <w:t>⑤</w:t>
      </w:r>
      <w:r>
        <w:rPr/>
        <w:t xml:space="preserve"> 신경을 쓰면 체한다.   </w:t>
      </w:r>
      <w:r>
        <w:rPr/>
        <w:t>⑥</w:t>
      </w:r>
      <w:r>
        <w:rPr/>
        <w:t xml:space="preserve"> 흉협고만이 심하다.   </w:t>
      </w:r>
      <w:r>
        <w:rPr/>
        <w:t>⑦</w:t>
      </w:r>
      <w:r>
        <w:rPr/>
        <w:t xml:space="preserve"> 어제와 오늘 갑자기 목소리가 안 나온다.</w:t>
      </w:r>
    </w:p>
    <w:p>
      <w:pPr>
        <w:pStyle w:val="5"/>
        <w:widowControl w:val="off"/>
      </w:pPr>
      <w:r>
        <w:rPr/>
        <w:t>⑧</w:t>
      </w:r>
      <w:r>
        <w:rPr/>
        <w:t xml:space="preserve"> 몸살 기운이 항상 있다.   </w:t>
      </w:r>
      <w:r>
        <w:rPr/>
        <w:t>⑨</w:t>
      </w:r>
      <w:r>
        <w:rPr/>
        <w:t xml:space="preserve"> 자주 어지럽다. 그렇지만 기립성현훈은 많이 호전되었다.   </w:t>
      </w:r>
      <w:r>
        <w:rPr/>
        <w:t>⑩</w:t>
      </w:r>
      <w:r>
        <w:rPr/>
        <w:t xml:space="preserve"> 손과 발이 건조하고 피부에서도 하얗게 일어나는 일이 많다.</w:t>
      </w:r>
    </w:p>
    <w:p>
      <w:pPr>
        <w:pStyle w:val="5"/>
        <w:widowControl w:val="off"/>
      </w:pPr>
      <w:r>
        <w:rPr/>
        <w:t>신경이 예민하고 흉협고만(</w:t>
      </w:r>
      <w:r>
        <w:rPr/>
        <w:t>胸脇苦滿)</w:t>
      </w:r>
      <w:r>
        <w:rPr/>
        <w:t>이 있는 것으로 보아 시호가 들어가는 처방을 생각해봐야 하는데 기운이 딸리고 목소리에 힘이 없다는 점과 아직도 어지럼증이 있는 것을 볼 때 기허(</w:t>
      </w:r>
      <w:r>
        <w:rPr/>
        <w:t>氣虛)</w:t>
      </w:r>
      <w:r>
        <w:rPr/>
        <w:t>와 혈허(</w:t>
      </w:r>
      <w:r>
        <w:rPr/>
        <w:t>血虛)</w:t>
      </w:r>
      <w:r>
        <w:rPr/>
        <w:t>를 모두 고려하면서 신경을 안정시킬 수 있는 처방을 검토해 보니 가미귀비탕이 있었다. 따라서 가미귀비탕에서 인삼과 원지를 빼고 평위산과 계지탕을 더한 계평귀비탕으로 약을 투약했다. 약을 복용한 후에 확인해 보았다.</w:t>
      </w:r>
    </w:p>
    <w:p>
      <w:pPr>
        <w:pStyle w:val="5"/>
        <w:widowControl w:val="off"/>
      </w:pPr>
      <w:r>
        <w:rPr/>
        <w:t>1. 머리 아픈 것이 사라졌다.</w:t>
      </w:r>
    </w:p>
    <w:p>
      <w:pPr>
        <w:pStyle w:val="5"/>
        <w:widowControl w:val="off"/>
      </w:pPr>
      <w:r>
        <w:rPr/>
        <w:t>2. 몸이 많이 가벼워졌다.</w:t>
      </w:r>
    </w:p>
    <w:p>
      <w:pPr>
        <w:pStyle w:val="5"/>
        <w:widowControl w:val="off"/>
      </w:pPr>
      <w:r>
        <w:rPr/>
        <w:t>3. 열이 오르내리는 것이 하루 5회 이상에서 1</w:t>
      </w:r>
      <w:r>
        <w:rPr/>
        <w:t>～</w:t>
      </w:r>
      <w:r>
        <w:rPr/>
        <w:t>2회로 줄었다.</w:t>
      </w:r>
    </w:p>
    <w:p>
      <w:pPr>
        <w:pStyle w:val="5"/>
        <w:widowControl w:val="off"/>
      </w:pPr>
      <w:r>
        <w:rPr/>
        <w:t>4. 손발이 많이 따뜻해졌다.</w:t>
      </w:r>
    </w:p>
    <w:p>
      <w:pPr>
        <w:pStyle w:val="5"/>
        <w:widowControl w:val="off"/>
      </w:pPr>
      <w:r>
        <w:rPr/>
        <w:t>5. 빈혈, 어지럼증이 50% 이상 없어졌다.</w:t>
      </w:r>
    </w:p>
    <w:p>
      <w:pPr>
        <w:pStyle w:val="5"/>
        <w:widowControl w:val="off"/>
      </w:pPr>
      <w:r>
        <w:rPr/>
        <w:t>6. 지절통도 70% 정도 없어졌다.</w:t>
      </w:r>
    </w:p>
    <w:p>
      <w:pPr>
        <w:pStyle w:val="5"/>
        <w:widowControl w:val="off"/>
      </w:pPr>
      <w:r>
        <w:rPr/>
        <w:t>7. 몸에 힘이 생기고 말도 편해졌다.</w:t>
      </w:r>
    </w:p>
    <w:p>
      <w:pPr>
        <w:pStyle w:val="5"/>
        <w:widowControl w:val="off"/>
      </w:pPr>
      <w:r>
        <w:rPr/>
        <w:t>8. 숨이 차고 호흡이 힘든 것도 많이 좋아졌다.</w:t>
      </w:r>
    </w:p>
    <w:p>
      <w:pPr>
        <w:pStyle w:val="5"/>
        <w:widowControl w:val="off"/>
      </w:pPr>
      <w:r>
        <w:rPr/>
        <w:t>약이 효과가 있다고 판단되어 이번에도 지난번과 같은 처방으로 투약했다.</w:t>
      </w:r>
    </w:p>
    <w:p>
      <w:pPr>
        <w:pStyle w:val="5"/>
        <w:widowControl w:val="off"/>
      </w:pPr>
      <w:r>
        <w:rPr/>
        <w:t>약을 복용한 후에 확인해 보았다.</w:t>
      </w:r>
    </w:p>
    <w:p>
      <w:pPr>
        <w:pStyle w:val="5"/>
        <w:widowControl w:val="off"/>
      </w:pPr>
      <w:r>
        <w:rPr/>
        <w:t>1. 흉협고만이 20% 정도 남은 것 같다.</w:t>
      </w:r>
    </w:p>
    <w:p>
      <w:pPr>
        <w:pStyle w:val="5"/>
        <w:widowControl w:val="off"/>
      </w:pPr>
      <w:r>
        <w:rPr/>
        <w:t>2. 지절통도 많이 사라졌다.</w:t>
      </w:r>
    </w:p>
    <w:p>
      <w:pPr>
        <w:pStyle w:val="5"/>
        <w:widowControl w:val="off"/>
      </w:pPr>
      <w:r>
        <w:rPr/>
        <w:t>3. 하지만 신경만 쓰면 몸도 무거워지고 더 아프다.</w:t>
      </w:r>
    </w:p>
    <w:p>
      <w:pPr>
        <w:pStyle w:val="5"/>
        <w:widowControl w:val="off"/>
      </w:pPr>
      <w:r>
        <w:rPr/>
        <w:t>4. 3일 전에 신경을 쓴 이후로 두통이 다시 생겼다. 약을 먹으면 나을 거라는 생각에 열심히 약을 복용하고 있다.</w:t>
      </w:r>
    </w:p>
    <w:p>
      <w:pPr>
        <w:pStyle w:val="5"/>
        <w:widowControl w:val="off"/>
      </w:pPr>
      <w:r>
        <w:rPr/>
        <w:t>5. 신경을 쓰면 마음이 불안해지면서 심계(</w:t>
      </w:r>
      <w:r>
        <w:rPr/>
        <w:t>心悸)</w:t>
      </w:r>
      <w:r>
        <w:rPr/>
        <w:t>가 생긴다.</w:t>
      </w:r>
    </w:p>
    <w:p>
      <w:pPr>
        <w:pStyle w:val="5"/>
        <w:widowControl w:val="off"/>
      </w:pPr>
      <w:r>
        <w:rPr/>
        <w:t>6. 잠자는 것이 좀 편해지긴 했지만 신경을 쓴 이후로 또 불편하다. 그래도 요즘은 살 것 같다고 한다.</w:t>
      </w:r>
    </w:p>
    <w:p>
      <w:pPr>
        <w:pStyle w:val="5"/>
        <w:widowControl w:val="off"/>
      </w:pPr>
      <w:r>
        <w:rPr/>
        <w:t>7. 소화력은 좋아졌으며 소변도 좋아지고 있다.</w:t>
      </w:r>
    </w:p>
    <w:p>
      <w:pPr>
        <w:pStyle w:val="5"/>
        <w:widowControl w:val="off"/>
      </w:pPr>
      <w:r>
        <w:rPr/>
        <w:t>이 여성은 하루에 잠을 4시간 이상 자지 못할 정도로 바쁘고 교회일로 신경을 많이 쓴다. 여기저기 돌아다니며 독거노인들과 신체 부자유자들에게 식사를 나르는 일을 하고 집에 들어오면 다음날 준비로 또 무척 바쁘다. 생활이 바뀌지 않는 상황에서 완치는 어려울지도 모른다. 환자에게 이 일을 그만두거나 이것이 힘들다면 몸이 좋아질 때까지만 쉴 수 없겠느냐고 권유하고 있으나 환자는 웃을 뿐이다. 내가 할 수 있는 일은 어쩌면 여기까지인지 모른다. 하지만 환자의 불편함을 덜어주고 환자가 만족감을 느끼고, 의자를 신뢰하는 한 지속적인 관리가 필요하다고 생각된다. 이 여성은 현재 계평귀비탕을 5번째 복용하고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실패례</w:t>
      </w:r>
    </w:p>
    <w:p>
      <w:pPr>
        <w:pStyle w:val="5"/>
        <w:widowControl w:val="off"/>
      </w:pPr>
      <w:r>
        <w:rPr/>
        <w:t>다음은 김상일 선생의 경험이다.</w:t>
      </w:r>
    </w:p>
    <w:p>
      <w:pPr>
        <w:pStyle w:val="4"/>
        <w:widowControl w:val="off"/>
      </w:pPr>
      <w:r>
        <w:pict>
          <v:oval id="_x1302624840" style="v-text-anchor:top;width:6.79pt;height:5.37pt;mso-wrap-style:square;" o:hralign="left" o:allowincell="f" o:insetmode="custom" stroked="f" fillcolor="#999999" o:connectortype="straight">
            <v:fill opacity="1.00" color2="#000000"/>
          </v:oval>
        </w:pict>
        <w:rPr/>
        <w:t xml:space="preserve"> 구 </w:t>
      </w:r>
      <w:r>
        <w:rPr/>
        <w:t>○</w:t>
      </w:r>
      <w:r>
        <w:rPr/>
        <w:t xml:space="preserve"> </w:t>
      </w:r>
      <w:r>
        <w:rPr/>
        <w:t>○</w:t>
      </w:r>
      <w:r>
        <w:rPr/>
        <w:t xml:space="preserve">  여  63세  태음인</w:t>
      </w:r>
    </w:p>
    <w:p>
      <w:pPr>
        <w:pStyle w:val="5"/>
        <w:widowControl w:val="off"/>
      </w:pPr>
      <w:r>
        <w:rPr/>
        <w:t>체격이 있고 성격이 원만해 보이는 태음인이다.</w:t>
      </w:r>
    </w:p>
    <w:p>
      <w:pPr>
        <w:pStyle w:val="5"/>
        <w:widowControl w:val="off"/>
      </w:pPr>
      <w:r>
        <w:rPr/>
        <w:t>①</w:t>
      </w:r>
      <w:r>
        <w:rPr/>
        <w:t xml:space="preserve"> 머리가 굉장히 어지럽다. 특히 앉았다 일어서면 더 심하다.   </w:t>
      </w:r>
      <w:r>
        <w:rPr/>
        <w:t>②</w:t>
      </w:r>
      <w:r>
        <w:rPr/>
        <w:t xml:space="preserve"> 성격이 굉장히 예민하며, 살아오면서 시댁 식구들과의 금전적인 문제로 화(</w:t>
      </w:r>
      <w:r>
        <w:rPr/>
        <w:t>火)</w:t>
      </w:r>
      <w:r>
        <w:rPr/>
        <w:t xml:space="preserve">가 많이 쌓여 있다.   </w:t>
      </w:r>
      <w:r>
        <w:rPr/>
        <w:t>③</w:t>
      </w:r>
      <w:r>
        <w:rPr/>
        <w:t xml:space="preserve"> 몇 년 전에는 두면부(</w:t>
      </w:r>
      <w:r>
        <w:rPr/>
        <w:t>頭面部)</w:t>
      </w:r>
      <w:r>
        <w:rPr/>
        <w:t>에 풍(</w:t>
      </w:r>
      <w:r>
        <w:rPr/>
        <w:t>風)</w:t>
      </w:r>
      <w:r>
        <w:rPr/>
        <w:t xml:space="preserve">이 왔다고 한다. 현재는 정상으로 돌아왔다.   </w:t>
      </w:r>
      <w:r>
        <w:rPr/>
        <w:t>④</w:t>
      </w:r>
      <w:r>
        <w:rPr/>
        <w:t xml:space="preserve"> 몸이 전체적으로 붓는 편이며 피부가 푸석푸석하다.   </w:t>
      </w:r>
      <w:r>
        <w:rPr/>
        <w:t>⑤</w:t>
      </w:r>
      <w:r>
        <w:rPr/>
        <w:t xml:space="preserve"> 혈압이 있어 혈압약을 상복하고 있고 콜레스테롤수치가 높다고 한다.   </w:t>
      </w:r>
      <w:r>
        <w:rPr/>
        <w:t>⑥</w:t>
      </w:r>
      <w:r>
        <w:rPr/>
        <w:t xml:space="preserve"> 수족저림이 있는데 그리 심하지는 않은 것 같다.   </w:t>
      </w:r>
      <w:r>
        <w:rPr/>
        <w:t>⑦</w:t>
      </w:r>
      <w:r>
        <w:rPr/>
        <w:t xml:space="preserve"> 소화력은 보통이다.</w:t>
      </w:r>
    </w:p>
    <w:p>
      <w:pPr>
        <w:pStyle w:val="5"/>
        <w:widowControl w:val="off"/>
      </w:pPr>
      <w:r>
        <w:rPr/>
        <w:t>⑧</w:t>
      </w:r>
      <w:r>
        <w:rPr/>
        <w:t xml:space="preserve"> 약을 지어간 후에도 자주 들러서 차를 한잔씩 하고 가신다. 한 번 얘기를 하면 끝없이 줄줄 한다.   </w:t>
      </w:r>
      <w:r>
        <w:rPr/>
        <w:t>⑨</w:t>
      </w:r>
      <w:r>
        <w:rPr/>
        <w:t xml:space="preserve"> 주위 분들과 함께 와서 약을 먹으라고 권유할 정도로 항상 주위 사람들과 같이 다니고 이야기하는 것을 즐긴다.   </w:t>
      </w:r>
      <w:r>
        <w:rPr/>
        <w:t>⑩</w:t>
      </w:r>
      <w:r>
        <w:rPr/>
        <w:t xml:space="preserve"> 부부애도 좋아서 저녁에 산책도 하고, 자주 놀러 다닌다.   </w:t>
      </w:r>
      <w:r>
        <w:rPr/>
        <w:t>⑪</w:t>
      </w:r>
      <w:r>
        <w:rPr/>
        <w:t xml:space="preserve"> 젊은 시절에 고생을 많이 했다. 돈을 벌어서 시댁 식구들을 도와주느라 몸이 힘들다.</w:t>
      </w:r>
    </w:p>
    <w:p>
      <w:pPr>
        <w:pStyle w:val="5"/>
        <w:widowControl w:val="off"/>
      </w:pPr>
      <w:r>
        <w:rPr/>
        <w:t>젊은 시절에 몸이 힘들었고 예전에 중풍을 앓은 경력이 있는데다 신경을 많이 써서 앞의 증상이 발생했다고 보고 가미귀비탕에 시호가용골모려탕을 더하여 10일분 20첩을 투약을 했다. 약을 지어드리면서 처음에는 하루에 아침과 저녁 2번씩 약을 복용하고, 차후에 전화 상담을 통하여 약량을 조절하기로 했다.</w:t>
      </w:r>
    </w:p>
    <w:p>
      <w:pPr>
        <w:pStyle w:val="5"/>
        <w:widowControl w:val="off"/>
      </w:pPr>
      <w:r>
        <w:rPr/>
        <w:t>약 10일이 지난 후에 다시 왔을 때 확인해 보니, 손과 발, 허벅지, 등에 두드러기처럼 무엇인가 일어나고 가렵다고 한다. 긁으면 긁힌 자국이 남아 있어 걱정이 많다고 한다. 머리끝 부분이 마치 가시로 찌르듯이 아프다고 하며 빗을 사용하지 못할 정도라고 한다.</w:t>
      </w:r>
    </w:p>
    <w:p>
      <w:pPr>
        <w:pStyle w:val="5"/>
        <w:widowControl w:val="off"/>
      </w:pPr>
      <w:r>
        <w:rPr/>
        <w:t>약을 이틀 동안은 2번씩 복용하고 그 다음부터는 하루 세 번씩 복용했다고 한다. 그래서 약을 저녁에 1번씩만 복용하도록 권유했다.</w:t>
      </w:r>
    </w:p>
    <w:p>
      <w:pPr>
        <w:pStyle w:val="5"/>
        <w:widowControl w:val="off"/>
      </w:pPr>
      <w:r>
        <w:rPr/>
        <w:t>그 후에 이 환자가 와서 화를 낼 만도 한데 상담할 때 자신의 병을 조목조목 잘 본다며 오히려 본인을 격려했다. 굉장히 호의적인 환자라 그 후에도 차도 같이 마시고 예전처럼 지낼 수 있었다. 그런데 상담할 때에는 말을 안 했는데, 페니실린 알레르기가 있어서 양약도 선택해서 복용한다고 했다. 다른 한약방에서 약을 3제 정도 복용했는데 효과가 없어서 이번에는 꼭 효과를 볼 심정으로 온 것 같다. 그래서 치자, 황금, 선태, 황련, 석고 적정량을 복용하면서 달여서 샤워를 할 때 함께 사용하도록 권유했다. 그런데 얼마 후에 오히려 고맙다며 고추를 따서 주었다. 부작용이 발생한 것이 약으로 인한 것인지 아니면 페니실린 알레르기가 있는 것처럼 몸 안의 독소로 인한 것인지는 의문이 생긴다.</w:t>
      </w:r>
    </w:p>
    <w:p>
      <w:pPr>
        <w:pStyle w:val="0"/>
        <w:widowControl w:val="off"/>
        <w:spacing w:line="336" w:lineRule="auto"/>
        <w:rPr>
          <w:rFonts w:ascii="한양신명조" w:eastAsia="한양신명조"/>
          <w:color w:val="000000"/>
          <w:sz w:val="18"/>
          <w:shd w:val="clear" w:color="000000"/>
        </w:rPr>
      </w:pPr>
    </w:p>
    <w:p>
      <w:pPr>
        <w:pStyle w:val="3"/>
        <w:widowControl w:val="off"/>
      </w:pPr>
      <w:r>
        <w:rPr/>
        <w:t>10-2. 실패례</w:t>
      </w:r>
    </w:p>
    <w:p>
      <w:pPr>
        <w:pStyle w:val="5"/>
        <w:widowControl w:val="off"/>
      </w:pPr>
      <w:r>
        <w:rPr/>
        <w:t>다음은 김재영 선생의 경험이다.</w:t>
      </w:r>
    </w:p>
    <w:p>
      <w:pPr>
        <w:pStyle w:val="4"/>
        <w:widowControl w:val="off"/>
      </w:pPr>
      <w:r>
        <w:pict>
          <v:oval id="_x130262484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45세  소양인  여행사가이드  158cm 49kg</w:t>
      </w:r>
    </w:p>
    <w:p>
      <w:pPr>
        <w:pStyle w:val="5"/>
        <w:widowControl w:val="off"/>
      </w:pPr>
      <w:r>
        <w:rPr/>
        <w:t>언행이 빠르고 굉장히 쾌활한 미혼 여성이다.</w:t>
      </w:r>
    </w:p>
    <w:p>
      <w:pPr>
        <w:pStyle w:val="5"/>
        <w:widowControl w:val="off"/>
      </w:pPr>
      <w:r>
        <w:rPr/>
        <w:t>3개월 전부터 눈 주위와 얼굴이 약간씩 부으면서 살이 5kg 이상 쪘다. 예전에 얼굴 부종이 심했을 때 병원에서 간의 문제로 인한 알레르기성 얼굴 부종이라고 했다. 그때는 일주일 동안 약을 먹고 치료되었다.</w:t>
      </w:r>
    </w:p>
    <w:p>
      <w:pPr>
        <w:pStyle w:val="5"/>
        <w:widowControl w:val="off"/>
      </w:pPr>
      <w:r>
        <w:rPr/>
        <w:t>①</w:t>
      </w:r>
      <w:r>
        <w:rPr/>
        <w:t xml:space="preserve"> 부종이 있다. </w:t>
      </w:r>
      <w:r>
        <w:rPr/>
        <w:t>㉠</w:t>
      </w:r>
      <w:r>
        <w:rPr/>
        <w:t xml:space="preserve"> 눈 주위와 얼굴이 하루 종일 붓는데, 저녁에도 부어 있으며 피곤할 때는 더 심하다.   </w:t>
      </w:r>
      <w:r>
        <w:rPr/>
        <w:t>②</w:t>
      </w:r>
      <w:r>
        <w:rPr/>
        <w:t xml:space="preserve"> 살이 찐다. 부종과 함께 5kg 이상 쪘다.   </w:t>
      </w:r>
      <w:r>
        <w:rPr/>
        <w:t>③</w:t>
      </w:r>
      <w:r>
        <w:rPr/>
        <w:t xml:space="preserve"> 소변을 잘 못 보는데 커피를 마셔야 나온다.   </w:t>
      </w:r>
      <w:r>
        <w:rPr/>
        <w:t>④</w:t>
      </w:r>
      <w:r>
        <w:rPr/>
        <w:t xml:space="preserve"> 머리에 저린 듯한 통증이 있는데 머리가 닿는 곳이 아프다.   </w:t>
      </w:r>
      <w:r>
        <w:rPr/>
        <w:t>⑤</w:t>
      </w:r>
      <w:r>
        <w:rPr/>
        <w:t xml:space="preserve"> 2</w:t>
      </w:r>
      <w:r>
        <w:rPr/>
        <w:t>～</w:t>
      </w:r>
      <w:r>
        <w:rPr/>
        <w:t xml:space="preserve">3개월 동안 반복적으로 어지러웠다.   </w:t>
      </w:r>
      <w:r>
        <w:rPr/>
        <w:t>⑥</w:t>
      </w:r>
      <w:r>
        <w:rPr/>
        <w:t xml:space="preserve"> 왼손이 저리면서 통증이 있다.</w:t>
      </w:r>
    </w:p>
    <w:p>
      <w:pPr>
        <w:pStyle w:val="5"/>
        <w:widowControl w:val="off"/>
      </w:pPr>
      <w:r>
        <w:rPr/>
        <w:t>⑦</w:t>
      </w:r>
      <w:r>
        <w:rPr/>
        <w:t xml:space="preserve"> 발 전체에서 열이 나고 화끈거린다.   </w:t>
      </w:r>
      <w:r>
        <w:rPr/>
        <w:t>⑧</w:t>
      </w:r>
      <w:r>
        <w:rPr/>
        <w:t xml:space="preserve"> 추위를 심하게 타고 몸 전체가 찬 편이며 특히 손이 차다.</w:t>
      </w:r>
    </w:p>
    <w:p>
      <w:pPr>
        <w:pStyle w:val="5"/>
        <w:widowControl w:val="off"/>
      </w:pPr>
      <w:r>
        <w:rPr/>
        <w:t>⑨</w:t>
      </w:r>
      <w:r>
        <w:rPr/>
        <w:t xml:space="preserve"> 소화력이 저하되고 소화불량 증세가 있으며 자주 체하면서 위통(</w:t>
      </w:r>
      <w:r>
        <w:rPr/>
        <w:t>胃痛)</w:t>
      </w:r>
      <w:r>
        <w:rPr/>
        <w:t xml:space="preserve">이 있다.   </w:t>
      </w:r>
      <w:r>
        <w:rPr/>
        <w:t>⑩</w:t>
      </w:r>
      <w:r>
        <w:rPr/>
        <w:t xml:space="preserve"> 가슴과 목에서 심장이 뛰고 항상 뒷목 왼쪽이 뻐근하다.   </w:t>
      </w:r>
      <w:r>
        <w:rPr/>
        <w:t>⑪</w:t>
      </w:r>
      <w:r>
        <w:rPr/>
        <w:t xml:space="preserve"> 기운이 없어 아침에 일어나기 힘들고, 신경질 등의 기울(</w:t>
      </w:r>
      <w:r>
        <w:rPr/>
        <w:t xml:space="preserve">氣鬱) </w:t>
      </w:r>
      <w:r>
        <w:rPr/>
        <w:t>증상이 뚜렷하다.</w:t>
      </w:r>
    </w:p>
    <w:p>
      <w:pPr>
        <w:pStyle w:val="5"/>
        <w:widowControl w:val="off"/>
      </w:pPr>
      <w:r>
        <w:rPr/>
        <w:t>⑫</w:t>
      </w:r>
      <w:r>
        <w:rPr/>
        <w:t xml:space="preserve"> 잠을 잘 못 자고 기억이 나지 않는 꿈을 자주 꾼다.   </w:t>
      </w:r>
      <w:r>
        <w:rPr/>
        <w:t>⑬</w:t>
      </w:r>
      <w:r>
        <w:rPr/>
        <w:t xml:space="preserve"> 대변은 물변이고 불규칙하다.   </w:t>
      </w:r>
      <w:r>
        <w:rPr/>
        <w:t>⑭</w:t>
      </w:r>
      <w:r>
        <w:rPr/>
        <w:t xml:space="preserve"> 손 떨림이 있는데 가을과 겨울에 특히 심하다.</w:t>
      </w:r>
    </w:p>
    <w:p>
      <w:pPr>
        <w:pStyle w:val="5"/>
        <w:widowControl w:val="off"/>
      </w:pPr>
      <w:r>
        <w:rPr/>
        <w:t>이 여성은 프리랜서로 생활이 불규칙적이며 스트레스를 많이 받는다. 술을 일주일에 4회 정도 마시고, 담배를 1일 0.5갑씩 피우며, 커피도 많이 마시는 여성이다. 성격이 활달한 소양인이나 기허(</w:t>
      </w:r>
      <w:r>
        <w:rPr/>
        <w:t>氣虛)</w:t>
      </w:r>
      <w:r>
        <w:rPr/>
        <w:t>와 기울(</w:t>
      </w:r>
      <w:r>
        <w:rPr/>
        <w:t>氣鬱)</w:t>
      </w:r>
      <w:r>
        <w:rPr/>
        <w:t>증상이 심하고 나쁜 생활습관과 좋지 않은 환경으로 인한 소화기의 문제가 심각하여 가미귀비탕에서 인삼과 원지를 빼고 평위산과 계지탕이 합방된 계평귀비탕에 향부자를 더하여 10일분 20첩을 투약했다. 환자가 살을 빼고 싶다고 했지만 부종의 문제는 추후의 문제라 생각하여 일단 무시했다.</w:t>
      </w:r>
    </w:p>
    <w:p>
      <w:pPr>
        <w:pStyle w:val="5"/>
        <w:widowControl w:val="off"/>
      </w:pPr>
      <w:r>
        <w:rPr/>
        <w:t>①</w:t>
      </w:r>
      <w:r>
        <w:rPr/>
        <w:t xml:space="preserve"> 약을 복용하고 하루가 지나자 다시 얼굴에 알레르기가 생기고 부종이 더 심해졌다.   </w:t>
      </w:r>
      <w:r>
        <w:rPr/>
        <w:t>②</w:t>
      </w:r>
      <w:r>
        <w:rPr/>
        <w:t xml:space="preserve"> 소변은 여전히 안 나온다.</w:t>
      </w:r>
    </w:p>
    <w:p>
      <w:pPr>
        <w:pStyle w:val="5"/>
        <w:widowControl w:val="off"/>
      </w:pPr>
      <w:r>
        <w:rPr/>
        <w:t>③</w:t>
      </w:r>
      <w:r>
        <w:rPr/>
        <w:t xml:space="preserve"> 머리의 통증과 현훈이 여전하다.   </w:t>
      </w:r>
      <w:r>
        <w:rPr/>
        <w:t>④</w:t>
      </w:r>
      <w:r>
        <w:rPr/>
        <w:t xml:space="preserve"> 발에 열이 나는 것도 더 심해졌다.   </w:t>
      </w:r>
      <w:r>
        <w:rPr/>
        <w:t>⑤</w:t>
      </w:r>
      <w:r>
        <w:rPr/>
        <w:t xml:space="preserve"> 소화도 여전히 안 되고 오히려 약을 복용하면 속이 쓰리다.   </w:t>
      </w:r>
      <w:r>
        <w:rPr/>
        <w:t>⑥</w:t>
      </w:r>
      <w:r>
        <w:rPr/>
        <w:t xml:space="preserve"> 기울과 기허 증상도 여전하고 잠도 잘 안 온다.   </w:t>
      </w:r>
      <w:r>
        <w:rPr/>
        <w:t>⑦</w:t>
      </w:r>
      <w:r>
        <w:rPr/>
        <w:t xml:space="preserve"> 약을 먹고 살이 2kg 정도 더 쪘다.</w:t>
      </w:r>
    </w:p>
    <w:p>
      <w:pPr>
        <w:pStyle w:val="5"/>
        <w:widowControl w:val="off"/>
      </w:pPr>
      <w:r>
        <w:rPr/>
        <w:t>약을 복용하고 증상이 호전되지는 않고 오히려 더 심해진 증상도 있었으며 살이 찌는 느낌이 아주 강하게 났다며 기분이 나쁘다고 했다. 환자의 상태와 나이를 생각하여 계평귀비탕을 사용했지만 처방 선정이 틀렸고 오히려 부작용까지 나타나게 되었다. 환자가 부종에 굉장히 민감하여 이번에는 부종을 목표로 향소산에 당귀작약산을 합하고 치자를 더하여 사용하거나 분심기음을 사용해 볼 생각이었으나 환자가 더 이상 한약을 복용하고 싶지 않다고 하여 폐약했다.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10-3. 실패례</w:t>
      </w:r>
    </w:p>
    <w:p>
      <w:pPr>
        <w:pStyle w:val="5"/>
        <w:widowControl w:val="off"/>
      </w:pPr>
      <w:r>
        <w:rPr/>
        <w:t>다음은 권희동 선생의 경험이다.</w:t>
      </w:r>
    </w:p>
    <w:p>
      <w:pPr>
        <w:pStyle w:val="4"/>
        <w:widowControl w:val="off"/>
      </w:pPr>
      <w:r>
        <w:pict>
          <v:oval id="_x130262484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46세  주부  경기도 고양시 일산동</w:t>
      </w:r>
    </w:p>
    <w:p>
      <w:pPr>
        <w:pStyle w:val="5"/>
        <w:widowControl w:val="off"/>
      </w:pPr>
      <w:r>
        <w:rPr/>
        <w:t>기육(</w:t>
      </w:r>
      <w:r>
        <w:rPr/>
        <w:t>肌肉)</w:t>
      </w:r>
      <w:r>
        <w:rPr/>
        <w:t>이 얇고 연약하며 얼굴은 위황(</w:t>
      </w:r>
      <w:r>
        <w:rPr/>
        <w:t>萎黃)</w:t>
      </w:r>
      <w:r>
        <w:rPr/>
        <w:t>하고 둥글다. 성격은 섬세하고 예민한 음인(</w:t>
      </w:r>
      <w:r>
        <w:rPr/>
        <w:t>陰人)</w:t>
      </w:r>
      <w:r>
        <w:rPr/>
        <w:t>계통이고 약간 통통하고 물살이다.</w:t>
      </w:r>
    </w:p>
    <w:p>
      <w:pPr>
        <w:pStyle w:val="5"/>
        <w:widowControl w:val="off"/>
      </w:pPr>
      <w:r>
        <w:rPr/>
        <w:t>①</w:t>
      </w:r>
      <w:r>
        <w:rPr/>
        <w:t xml:space="preserve"> 8년 전에 어머니가 돌아가신 후부터 우울증이 있었으며, 2년 전에 다른 일로 심하게 스트레스를 받은 후 악화되어 그때부터 정신과 치료를 받았는데, 현재는 좀 나아진 상태이다.   </w:t>
      </w:r>
      <w:r>
        <w:rPr/>
        <w:t>②</w:t>
      </w:r>
      <w:r>
        <w:rPr/>
        <w:t xml:space="preserve"> 잘 놀라고 가슴이 두근거리는 일이 자주 있다. 특히 오후 해질 무렵에 동요감이 심하다. 동요감이 있을 때는 거의 패닉상태가 되어 어쩔 줄 모르는 상태가 된다.</w:t>
      </w:r>
    </w:p>
    <w:p>
      <w:pPr>
        <w:pStyle w:val="5"/>
        <w:widowControl w:val="off"/>
      </w:pPr>
      <w:r>
        <w:rPr/>
        <w:t>③</w:t>
      </w:r>
      <w:r>
        <w:rPr/>
        <w:t xml:space="preserve"> 잠을 4</w:t>
      </w:r>
      <w:r>
        <w:rPr/>
        <w:t>～</w:t>
      </w:r>
      <w:r>
        <w:rPr/>
        <w:t xml:space="preserve">5시간 밖에 못 자며 잘 때도 깊이 잠들지 못한다.   </w:t>
      </w:r>
      <w:r>
        <w:rPr/>
        <w:t>④</w:t>
      </w:r>
      <w:r>
        <w:rPr/>
        <w:t xml:space="preserve"> 추위를 심하게 탄다. 손발이 시리다.   </w:t>
      </w:r>
      <w:r>
        <w:rPr/>
        <w:t>⑤</w:t>
      </w:r>
      <w:r>
        <w:rPr/>
        <w:t xml:space="preserve"> 변비가 심하며 소변도 자주 나온다. 밤에 5</w:t>
      </w:r>
      <w:r>
        <w:rPr/>
        <w:t>～</w:t>
      </w:r>
      <w:r>
        <w:rPr/>
        <w:t xml:space="preserve">6회 정도 소변을 본다.   </w:t>
      </w:r>
      <w:r>
        <w:rPr/>
        <w:t>⑥</w:t>
      </w:r>
      <w:r>
        <w:rPr/>
        <w:t xml:space="preserve"> 원래 식욕과 소화력은 좋았으나, 현재는 식욕은 있는데 소화가 계속 잘 안 된다.   </w:t>
      </w:r>
      <w:r>
        <w:rPr/>
        <w:t>⑦</w:t>
      </w:r>
      <w:r>
        <w:rPr/>
        <w:t xml:space="preserve"> 월경주기는 일정하고 월경통(</w:t>
      </w:r>
      <w:r>
        <w:rPr/>
        <w:t>月經痛)</w:t>
      </w:r>
      <w:r>
        <w:rPr/>
        <w:t xml:space="preserve">이 있다.   </w:t>
      </w:r>
      <w:r>
        <w:rPr/>
        <w:t>⑧</w:t>
      </w:r>
      <w:r>
        <w:rPr/>
        <w:t xml:space="preserve"> 안구건조증(</w:t>
      </w:r>
      <w:r>
        <w:rPr/>
        <w:t>眼球乾燥症)</w:t>
      </w:r>
      <w:r>
        <w:rPr/>
        <w:t>이 있다</w:t>
      </w:r>
    </w:p>
    <w:p>
      <w:pPr>
        <w:pStyle w:val="5"/>
        <w:widowControl w:val="off"/>
      </w:pPr>
      <w:r>
        <w:rPr/>
        <w:t>⑨</w:t>
      </w:r>
      <w:r>
        <w:rPr/>
        <w:t xml:space="preserve"> 가끔 두통이 있으나 오심(</w:t>
      </w:r>
      <w:r>
        <w:rPr/>
        <w:t xml:space="preserve">惡心), </w:t>
      </w:r>
      <w:r>
        <w:rPr/>
        <w:t>구토(</w:t>
      </w:r>
      <w:r>
        <w:rPr/>
        <w:t xml:space="preserve">嘔吐), </w:t>
      </w:r>
      <w:r>
        <w:rPr/>
        <w:t>현훈(</w:t>
      </w:r>
      <w:r>
        <w:rPr/>
        <w:t>眩暈)</w:t>
      </w:r>
      <w:r>
        <w:rPr/>
        <w:t xml:space="preserve">은 없다.   </w:t>
      </w:r>
      <w:r>
        <w:rPr/>
        <w:t>⑩</w:t>
      </w:r>
      <w:r>
        <w:rPr/>
        <w:t xml:space="preserve"> 얼굴이 건조하다.   </w:t>
      </w:r>
      <w:r>
        <w:rPr/>
        <w:t>⑪</w:t>
      </w:r>
      <w:r>
        <w:rPr/>
        <w:t xml:space="preserve"> 얼굴이 달아오르는 상열감(</w:t>
      </w:r>
      <w:r>
        <w:rPr/>
        <w:t>上熱感)</w:t>
      </w:r>
      <w:r>
        <w:rPr/>
        <w:t xml:space="preserve">은 없다.   </w:t>
      </w:r>
      <w:r>
        <w:rPr/>
        <w:t>⑫</w:t>
      </w:r>
      <w:r>
        <w:rPr/>
        <w:t xml:space="preserve"> 복진상 전중압통(</w:t>
      </w:r>
      <w:r>
        <w:rPr/>
        <w:t>膻中壓痛)</w:t>
      </w:r>
      <w:r>
        <w:rPr/>
        <w:t>이 조금 있는 것 외에는 특별한 증상을 발견하지 못했다.</w:t>
      </w:r>
    </w:p>
    <w:p>
      <w:pPr>
        <w:pStyle w:val="5"/>
        <w:widowControl w:val="off"/>
      </w:pPr>
      <w:r>
        <w:rPr/>
        <w:t>신체조건이나 다른 증상을 볼 때 귀비탕이 떠올랐으며 처음부터 귀비탕을 염두에 두고 문진을 했다. 잘 놀라고 무서움을 타는 증상이 있어 온담탕을 고려해 보았으나 귀비탕도 효과가 있을 것으로 보여 가미귀비탕을 사용하기로 하고 가미귀비탕에서 인삼과 원지를 빼고 소화력이 약하다는 점에서 평위산을 더하고, 추위를 심하게 타므로 계지탕과 부자 0.75돈을 더하고, 변비가 있다는 점에서 지실 1.5돈을 더한 뒤 상열감이 없어 치자를 빼고 10일분 20첩을 투약했다.</w:t>
      </w:r>
    </w:p>
    <w:p>
      <w:pPr>
        <w:pStyle w:val="5"/>
        <w:widowControl w:val="off"/>
      </w:pPr>
      <w:r>
        <w:rPr/>
        <w:t>약을 복용한 후 처음 며칠 동안은 잠이 잘 온다고 했으나 며칠 지나니 예전과 비슷하다고 했다. 처음부터 너무 신체조건에 연연해 귀비탕 만을 염두에 두고 변증을 했다는 생각이 들었다 약을 더 투여할 수 있었다면 귀비탕에 숙지황을 더하여 사용하거나 천왕보심단을 사용할 수 있을 것으로 보인다.</w:t>
      </w:r>
    </w:p>
    <w:p>
      <w:r>
        <w:br w:type="page"/>
      </w:r>
    </w:p>
    <w:p>
      <w:pPr>
        <w:pStyle w:val="8"/>
        <w:widowControl w:val="off"/>
      </w:pPr>
      <w:r>
        <w:rPr>
          <w:spacing w:val="-6"/>
          <w:w w:val="95"/>
          <w:sz w:val="26"/>
        </w:rPr>
        <w:t xml:space="preserve">上統99 益  </w:t>
      </w:r>
      <w:r>
        <w:rPr/>
        <w:t>수비전</w:t>
      </w:r>
      <w:r>
        <w:rPr>
          <w:rFonts w:ascii="한양신명조"/>
          <w:spacing w:val="-10"/>
          <w:w w:val="95"/>
          <w:sz w:val="40"/>
        </w:rPr>
        <w:t xml:space="preserve"> 壽脾煎 </w:t>
      </w:r>
    </w:p>
    <w:p>
      <w:pPr>
        <w:pStyle w:val="10"/>
        <w:widowControl w:val="off"/>
        <w:spacing w:after="0" w:line="312"/>
      </w:pPr>
      <w:r>
        <w:rPr>
          <w:spacing w:val="-18"/>
          <w:w w:val="98"/>
        </w:rPr>
        <w:t xml:space="preserve">人蔘 </w:t>
      </w:r>
      <w:r>
        <w:rPr>
          <w:spacing w:val="-18"/>
          <w:w w:val="98"/>
          <w:vertAlign w:val="subscript"/>
        </w:rPr>
        <w:t>二錢</w:t>
      </w:r>
      <w:r>
        <w:rPr/>
        <w:t xml:space="preserve"> </w:t>
      </w:r>
      <w:r>
        <w:rPr>
          <w:rFonts w:ascii="바탕체"/>
          <w:sz w:val="18"/>
        </w:rPr>
        <w:t>․</w:t>
      </w:r>
      <w:r>
        <w:rPr/>
        <w:t xml:space="preserve"> </w:t>
      </w:r>
      <w:r>
        <w:rPr>
          <w:spacing w:val="-18"/>
          <w:w w:val="98"/>
          <w:vertAlign w:val="subscript"/>
        </w:rPr>
        <w:t xml:space="preserve">急者一兩 </w:t>
      </w:r>
      <w:r>
        <w:rPr>
          <w:spacing w:val="-18"/>
          <w:w w:val="98"/>
        </w:rPr>
        <w:t>白朮 當歸 山藥 乾薑</w:t>
      </w:r>
      <w:r>
        <w:rPr>
          <w:spacing w:val="-18"/>
          <w:w w:val="98"/>
          <w:vertAlign w:val="subscript"/>
        </w:rPr>
        <w:t xml:space="preserve">炮 各二錢 </w:t>
      </w:r>
      <w:r>
        <w:rPr>
          <w:spacing w:val="-18"/>
          <w:w w:val="98"/>
        </w:rPr>
        <w:t>酸棗仁</w:t>
      </w:r>
      <w:r>
        <w:rPr>
          <w:spacing w:val="-18"/>
          <w:w w:val="98"/>
          <w:vertAlign w:val="subscript"/>
        </w:rPr>
        <w:t xml:space="preserve">炒 一錢半 </w:t>
      </w:r>
      <w:r>
        <w:rPr>
          <w:spacing w:val="-18"/>
          <w:w w:val="98"/>
        </w:rPr>
        <w:t>甘草</w:t>
      </w:r>
      <w:r>
        <w:rPr>
          <w:spacing w:val="-18"/>
          <w:w w:val="98"/>
          <w:vertAlign w:val="subscript"/>
        </w:rPr>
        <w:t xml:space="preserve">炙 一錢 </w:t>
      </w:r>
      <w:r>
        <w:rPr>
          <w:spacing w:val="-18"/>
          <w:w w:val="98"/>
        </w:rPr>
        <w:t xml:space="preserve">遠志 </w:t>
      </w:r>
      <w:r>
        <w:rPr>
          <w:spacing w:val="-18"/>
          <w:w w:val="98"/>
          <w:vertAlign w:val="subscript"/>
        </w:rPr>
        <w:t xml:space="preserve">五分  </w:t>
      </w:r>
      <w:r>
        <w:rPr>
          <w:spacing w:val="-14"/>
          <w:w w:val="98"/>
          <w:sz w:val="20"/>
        </w:rPr>
        <w:t>蓮肉二十枚</w:t>
      </w:r>
    </w:p>
    <w:p>
      <w:pPr>
        <w:pStyle w:val="0"/>
        <w:widowControl w:val="off"/>
        <w:rPr>
          <w:color w:val="000000"/>
          <w:shd w:val="clear" w:color="000000"/>
        </w:rPr>
      </w:pPr>
    </w:p>
    <w:p>
      <w:pPr>
        <w:pStyle w:val="0"/>
        <w:widowControl w:val="off"/>
        <w:spacing w:line="192" w:lineRule="auto"/>
      </w:pPr>
      <w:r>
        <w:pict>
          <v:roundrect arcsize="1966f" id="_x1300802415" style="v-text-anchor:middle;width:447.65pt;height:58.32pt;mso-wrap-style:square;" o:hralign="left" o:allowincell="f" o:insetmode="custom" stroked="f" fillcolor="#ceefff" o:connectortype="straight">
            <v:fill opacity="1.00" color2="#000000"/>
            <v:textbox style="mso-fit-shape-to-text:t;" inset="1mm,2mm,1mm,2mm">
              <w:txbxContent>
                <w:p>
                  <w:pPr>
                    <w:pStyle w:val="9"/>
                    <w:widowControl w:val="off"/>
                    <w:ind w:left="1312" w:hanging="1112"/>
                  </w:pPr>
                  <w:r>
                    <w:rPr/>
                    <w:t xml:space="preserve">一名[攝營煎] </w:t>
                  </w:r>
                  <w:r>
                    <w:rPr/>
                    <w:t>①</w:t>
                  </w:r>
                  <w:r>
                    <w:rPr/>
                    <w:t xml:space="preserve"> 治 脾虛 不能攝血 或誤用攻伐 犯損脾陰 或婦人無火 崩淋 等症 </w:t>
                  </w:r>
                  <w:r>
                    <w:rPr/>
                    <w:t>②</w:t>
                  </w:r>
                  <w:r>
                    <w:rPr/>
                    <w:t xml:space="preserve"> 血不止 加 烏梅 或地楡 </w:t>
                  </w:r>
                  <w:r>
                    <w:rPr/>
                    <w:t>③</w:t>
                  </w:r>
                  <w:r>
                    <w:rPr/>
                    <w:t xml:space="preserve"> 滑脫 加文蛤 或加鹿角霜 </w:t>
                  </w:r>
                  <w:r>
                    <w:rPr/>
                    <w:t>④</w:t>
                  </w:r>
                  <w:r>
                    <w:rPr/>
                    <w:t xml:space="preserve"> 虛 加黃芪 </w:t>
                  </w:r>
                  <w:r>
                    <w:rPr/>
                    <w:t>⑤</w:t>
                  </w:r>
                  <w:r>
                    <w:rPr/>
                    <w:t xml:space="preserve"> 氣陷 加升麻 或白芷 </w:t>
                  </w:r>
                  <w:r>
                    <w:rPr/>
                    <w:t>⑥</w:t>
                  </w:r>
                  <w:r>
                    <w:rPr/>
                    <w:t xml:space="preserve"> 陽虛 加 附子</w:t>
                  </w:r>
                </w:p>
                <w:p>
                  <w:pPr>
                    <w:pStyle w:val="9"/>
                    <w:widowControl w:val="off"/>
                  </w:pPr>
                  <w:r>
                    <w:rPr/>
                    <w:t>[活套鍼線] 崩漏(婦人帶下)</w:t>
                  </w:r>
                </w:p>
                <w:p>
                  <w:pPr>
                    <w:pStyle w:val="9"/>
                    <w:widowControl w:val="off"/>
                  </w:pPr>
                  <w:r>
                    <w:rPr/>
                    <w:t xml:space="preserve">[適 應 症] </w:t>
                  </w:r>
                  <w:r>
                    <w:rPr>
                      <w:sz w:val="16"/>
                    </w:rPr>
                    <w:t>보약, 자궁출혈, 변혈, 변비, 유정, 연변, 설사</w:t>
                  </w:r>
                </w:p>
              </w:txbxContent>
            </v:textbox>
          </v:roundrect>
        </w:pict>
      </w:r>
    </w:p>
    <w:p>
      <w:pPr>
        <w:pStyle w:val="0"/>
        <w:widowControl w:val="off"/>
      </w:pPr>
      <w:r>
        <w:pict>
          <v:shape id="_x1346653004" style="v-text-anchor:top;z-index:151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c" r:id="rId516"/>
            <wvml:wrap type="square"/>
          </v:shape>
        </w:pict>
      </w:r>
    </w:p>
    <w:p>
      <w:pPr>
        <w:pStyle w:val="11"/>
        <w:widowControl w:val="off"/>
      </w:pPr>
      <w:r>
        <w:rPr/>
        <w:t>수비전은 평소 허약(</w:t>
      </w:r>
      <w:r>
        <w:rPr/>
        <w:t>虛弱)</w:t>
      </w:r>
      <w:r>
        <w:rPr/>
        <w:t>한 사람이 신경을 과다하게 쓰거나 과로(</w:t>
      </w:r>
      <w:r>
        <w:rPr/>
        <w:t>過勞)</w:t>
      </w:r>
      <w:r>
        <w:rPr/>
        <w:t>하여 자궁출혈(</w:t>
      </w:r>
      <w:r>
        <w:rPr/>
        <w:t xml:space="preserve">子宮出血), </w:t>
      </w:r>
      <w:r>
        <w:rPr/>
        <w:t>대변출혈(</w:t>
      </w:r>
      <w:r>
        <w:rPr/>
        <w:t xml:space="preserve">大便出血), </w:t>
      </w:r>
      <w:r>
        <w:rPr/>
        <w:t>유정(</w:t>
      </w:r>
      <w:r>
        <w:rPr/>
        <w:t xml:space="preserve">遺精), </w:t>
      </w:r>
      <w:r>
        <w:rPr/>
        <w:t>연변(</w:t>
      </w:r>
      <w:r>
        <w:rPr/>
        <w:t xml:space="preserve">軟便), </w:t>
      </w:r>
      <w:r>
        <w:rPr/>
        <w:t>설사(</w:t>
      </w:r>
      <w:r>
        <w:rPr/>
        <w:t xml:space="preserve">泄瀉) </w:t>
      </w:r>
      <w:r>
        <w:rPr/>
        <w:t>등이 발생했을 때 사용한다.</w:t>
      </w:r>
    </w:p>
    <w:p>
      <w:pPr>
        <w:pStyle w:val="11"/>
        <w:widowControl w:val="off"/>
      </w:pPr>
      <w:r>
        <w:rPr/>
        <w:t>조문을 보면 ‘</w:t>
      </w:r>
      <w:r>
        <w:rPr/>
        <w:t>脾虛</w:t>
      </w:r>
      <w:r>
        <w:rPr>
          <w:rStyle w:val="12"/>
        </w:rPr>
        <w:t>비허</w:t>
      </w:r>
      <w:r>
        <w:rPr/>
        <w:t xml:space="preserve"> 不能攝血</w:t>
      </w:r>
      <w:r>
        <w:rPr>
          <w:rStyle w:val="12"/>
        </w:rPr>
        <w:t>불능섭혈</w:t>
      </w:r>
      <w:r>
        <w:rPr/>
        <w:t xml:space="preserve"> 或誤用攻伐</w:t>
      </w:r>
      <w:r>
        <w:rPr>
          <w:rStyle w:val="12"/>
        </w:rPr>
        <w:t>혹오용공벌</w:t>
      </w:r>
      <w:r>
        <w:rPr/>
        <w:t xml:space="preserve"> 犯損脾陰</w:t>
      </w:r>
      <w:r>
        <w:rPr>
          <w:rStyle w:val="12"/>
        </w:rPr>
        <w:t>범손비음</w:t>
      </w:r>
      <w:r>
        <w:rPr/>
        <w:t xml:space="preserve"> 或婦人無火</w:t>
      </w:r>
      <w:r>
        <w:rPr>
          <w:rStyle w:val="12"/>
        </w:rPr>
        <w:t>혹부인무화</w:t>
      </w:r>
      <w:r>
        <w:rPr/>
        <w:t xml:space="preserve"> 崩淋</w:t>
      </w:r>
      <w:r>
        <w:rPr>
          <w:rStyle w:val="12"/>
        </w:rPr>
        <w:t>붕림</w:t>
      </w:r>
      <w:r>
        <w:rPr/>
        <w:t xml:space="preserve"> 等症</w:t>
      </w:r>
      <w:r>
        <w:rPr>
          <w:rStyle w:val="12"/>
        </w:rPr>
        <w:t>등증</w:t>
      </w:r>
      <w:r>
        <w:rPr/>
        <w:t>’을 치료한다고 했다. 여기서 비허(</w:t>
      </w:r>
      <w:r>
        <w:rPr/>
        <w:t>脾虛)</w:t>
      </w:r>
      <w:r>
        <w:rPr/>
        <w:t>와 섭혈불능(</w:t>
      </w:r>
      <w:r>
        <w:rPr/>
        <w:t>攝血不能)</w:t>
      </w:r>
      <w:r>
        <w:rPr/>
        <w:t>은 사실 직접 관계가 있는 것은 아니지만 비허, 즉 소화기가 연약(</w:t>
      </w:r>
      <w:r>
        <w:rPr/>
        <w:t>軟弱)</w:t>
      </w:r>
      <w:r>
        <w:rPr/>
        <w:t>해져 있는 상태라는 것은 다른 조직도 연약해져 있다는 의미가 될 수 있기 때문에 자궁출혈이 나타날 수도 있다. 이는 비허상태(</w:t>
      </w:r>
      <w:r>
        <w:rPr/>
        <w:t>脾虛狀態)</w:t>
      </w:r>
      <w:r>
        <w:rPr/>
        <w:t>에서 출혈(</w:t>
      </w:r>
      <w:r>
        <w:rPr/>
        <w:t>出血)</w:t>
      </w:r>
      <w:r>
        <w:rPr/>
        <w:t>이 나타나는 경우가 많았기 때문에 예전 사람들이 이렇게 표현한 것일 뿐 비허와 자궁출혈은 직접적인 관련이 없다. 조문에서 얻을 수 있는 기준이 있다면 소화기가 약하고 허랭한 상태에 있을 때 수비전을 사용한다는 것이다.</w:t>
      </w:r>
    </w:p>
    <w:p>
      <w:pPr>
        <w:pStyle w:val="11"/>
        <w:widowControl w:val="off"/>
      </w:pPr>
      <w:r>
        <w:rPr/>
        <w:t>‘或誤用攻伐 犯損脾陰’</w:t>
      </w:r>
      <w:r>
        <w:rPr/>
        <w:t>은 약을 잘못 사용하여 소화기를 손상시켰다는 의미인데, 이것은 원인 중 하나이지 전부라고 할 수는 없다. ‘</w:t>
      </w:r>
      <w:r>
        <w:rPr/>
        <w:t>或婦人無火 崩淋’</w:t>
      </w:r>
      <w:r>
        <w:rPr/>
        <w:t>은 여러 요인으로 인해 체열이 낮아진 상태에서 자궁출혈이 발생했다는 것이며, ‘</w:t>
      </w:r>
      <w:r>
        <w:rPr/>
        <w:t>等症’</w:t>
      </w:r>
      <w:r>
        <w:rPr/>
        <w:t xml:space="preserve">은 자궁출혈뿐 아니라 여러 형태의 증상이 나타날 수 있음을 의미한다. 실제로 </w:t>
      </w:r>
      <w:r>
        <w:rPr/>
        <w:t>≪의종손익≫을</w:t>
      </w:r>
      <w:r>
        <w:rPr/>
        <w:t xml:space="preserve"> 보면 ‘몹시 생각나거나 노권상(</w:t>
      </w:r>
      <w:r>
        <w:rPr/>
        <w:t>勞倦傷)</w:t>
      </w:r>
      <w:r>
        <w:rPr/>
        <w:t>으로 이성을 생각할 때마다 유정(</w:t>
      </w:r>
      <w:r>
        <w:rPr/>
        <w:t>遺精)</w:t>
      </w:r>
      <w:r>
        <w:rPr/>
        <w:t>이 발생했을 때는 수비전이나 귀비탕을 사용한다.’는 말이 있어 자궁출혈에만 사용하는 것이 아니라는 것을 확인할 수 있다.</w:t>
      </w:r>
    </w:p>
    <w:p>
      <w:pPr>
        <w:pStyle w:val="11"/>
        <w:widowControl w:val="off"/>
        <w:rPr>
          <w:color w:val="000000"/>
        </w:rPr>
      </w:pPr>
    </w:p>
    <w:p>
      <w:pPr>
        <w:pStyle w:val="11"/>
        <w:widowControl w:val="off"/>
      </w:pPr>
      <w:r>
        <w:rPr/>
        <w:t>종합해 보면 수비전은 소화기가 연약해져 있고, 특히 자궁조직이 연약해져 있는 상태에서 자궁출혈이 발생했을 때 사용한다. 또한 이러한 상태에서는 자궁출혈뿐 아니라 유정(</w:t>
      </w:r>
      <w:r>
        <w:rPr/>
        <w:t>遺精)</w:t>
      </w:r>
      <w:r>
        <w:rPr/>
        <w:t>이 발생할 수도 있고, 연변(</w:t>
      </w:r>
      <w:r>
        <w:rPr/>
        <w:t>軟便)</w:t>
      </w:r>
      <w:r>
        <w:rPr/>
        <w:t>이나 설사(</w:t>
      </w:r>
      <w:r>
        <w:rPr/>
        <w:t>泄瀉)</w:t>
      </w:r>
      <w:r>
        <w:rPr/>
        <w:t>가 발생할 수도 있다. 중요하게 생각해야 할 것은 첫째, 수비전을 사용해야 할 사람은 본래 허약한 사람이었을 가능성이 크다는 것, 둘째 증상을 발생시키는 촉발요인에는 약을 잘못 복용한 것 외에 스트레스나 걱정, 근심, 과로 등이 포함된다는 것이다.</w:t>
      </w:r>
    </w:p>
    <w:p>
      <w:pPr>
        <w:pStyle w:val="11"/>
        <w:widowControl w:val="off"/>
      </w:pPr>
      <w:r>
        <w:rPr/>
        <w:t>먼저, 신체조건으로 볼 때 본래 허약(</w:t>
      </w:r>
      <w:r>
        <w:rPr/>
        <w:t>虛弱)</w:t>
      </w:r>
      <w:r>
        <w:rPr/>
        <w:t>한 사람에게 수비전이 보다 적합하다. 즉 스트레스나 과로 같은 촉발요인이 작용하더라도 본래 허약한 사람에게 이러한 증상이 잘 나타나며, 평소 건실한 사람이었다면 수비전을 사용해야 할 만큼의 상태에 빠지지 않을 뿐 아니라 혹시 비슷한 증상이 발생하더라도 다른 처방을 사용해야 할 가능성이 높다. 따라서 수비전의 증상은 본래 약한 사람에게 주로 나타난다.</w:t>
      </w:r>
    </w:p>
    <w:p>
      <w:pPr>
        <w:pStyle w:val="11"/>
        <w:widowControl w:val="off"/>
      </w:pPr>
      <w:r>
        <w:rPr/>
        <w:t xml:space="preserve">둘째, 촉발요인에는 근심, 걱정, 스트레스, 과로 등이 많은 부분을 차지하고 있다. </w:t>
      </w:r>
      <w:r>
        <w:rPr/>
        <w:t>≪의종손익≫을</w:t>
      </w:r>
      <w:r>
        <w:rPr/>
        <w:t xml:space="preserve"> 보면 ‘대체로 근심</w:t>
      </w:r>
      <w:r>
        <w:rPr>
          <w:spacing w:val="-9"/>
        </w:rPr>
        <w:t>하고 성내고 오랫동안 과로했거나 치는 약을 잘못 써서 비음(</w:t>
      </w:r>
      <w:r>
        <w:rPr>
          <w:spacing w:val="-9"/>
        </w:rPr>
        <w:t>脾陰)</w:t>
      </w:r>
      <w:r>
        <w:rPr>
          <w:spacing w:val="-9"/>
        </w:rPr>
        <w:t>을 상(</w:t>
      </w:r>
      <w:r>
        <w:rPr>
          <w:spacing w:val="-9"/>
        </w:rPr>
        <w:t>傷)</w:t>
      </w:r>
      <w:r>
        <w:rPr>
          <w:spacing w:val="-9"/>
        </w:rPr>
        <w:t>하여 중초(</w:t>
      </w:r>
      <w:r>
        <w:rPr>
          <w:spacing w:val="-9"/>
        </w:rPr>
        <w:t>中焦)</w:t>
      </w:r>
      <w:r>
        <w:rPr>
          <w:spacing w:val="-9"/>
        </w:rPr>
        <w:t>의 기(</w:t>
      </w:r>
      <w:r>
        <w:rPr>
          <w:spacing w:val="-9"/>
        </w:rPr>
        <w:t>氣)</w:t>
      </w:r>
      <w:r>
        <w:rPr>
          <w:spacing w:val="-9"/>
        </w:rPr>
        <w:t>가 허(</w:t>
      </w:r>
      <w:r>
        <w:rPr>
          <w:spacing w:val="-9"/>
        </w:rPr>
        <w:t>虛)</w:t>
      </w:r>
      <w:r>
        <w:rPr>
          <w:spacing w:val="-9"/>
        </w:rPr>
        <w:t>해져서 마음이 불안하며 대변으로 피가 섞여 나오는 것이 멎지 않는 것과 부인이 화(</w:t>
      </w:r>
      <w:r>
        <w:rPr>
          <w:spacing w:val="-9"/>
        </w:rPr>
        <w:t>火)</w:t>
      </w:r>
      <w:r>
        <w:rPr>
          <w:spacing w:val="-9"/>
        </w:rPr>
        <w:t>는 없이 붕루증(</w:t>
      </w:r>
      <w:r>
        <w:rPr>
          <w:spacing w:val="-9"/>
        </w:rPr>
        <w:t>崩漏症)</w:t>
      </w:r>
      <w:r>
        <w:rPr>
          <w:spacing w:val="-9"/>
        </w:rPr>
        <w:t>이 있는 것은 속히 수비전을 쓰는 것이 좋다.’는 언급이 있다. 따라서 본래 허약했던 사람이 근심, 걱정, 스트레스, 과로 등으로 더욱 허약해지고, 특히 말초혈관이 연약해져 자궁출혈이 발생했을 때 수비전을 사용한다. ‘마음이 불안’한 증상이 나타나는 것은 심장기능이 약해졌다는 증거라고 할 수 있다.</w:t>
      </w:r>
    </w:p>
    <w:p>
      <w:pPr>
        <w:pStyle w:val="11"/>
        <w:widowControl w:val="off"/>
      </w:pPr>
      <w:r>
        <w:rPr/>
        <w:t>≪의종손익≫의</w:t>
      </w:r>
      <w:r>
        <w:rPr/>
        <w:t xml:space="preserve"> 글에서 확인할 수 있는 것은 자궁출혈뿐 아니라 대변출혈도 발생할 수 있다는 것이고, 언급되어 있지 않지만 이런 상태에서는 연변(</w:t>
      </w:r>
      <w:r>
        <w:rPr/>
        <w:t xml:space="preserve">軟便), </w:t>
      </w:r>
      <w:r>
        <w:rPr/>
        <w:t>설사(</w:t>
      </w:r>
      <w:r>
        <w:rPr/>
        <w:t xml:space="preserve">泄瀉), </w:t>
      </w:r>
      <w:r>
        <w:rPr/>
        <w:t>복랭(</w:t>
      </w:r>
      <w:r>
        <w:rPr/>
        <w:t xml:space="preserve">腹冷), </w:t>
      </w:r>
      <w:r>
        <w:rPr/>
        <w:t>불면(</w:t>
      </w:r>
      <w:r>
        <w:rPr/>
        <w:t xml:space="preserve">不眠), </w:t>
      </w:r>
      <w:r>
        <w:rPr/>
        <w:t>정충(</w:t>
      </w:r>
      <w:r>
        <w:rPr/>
        <w:t xml:space="preserve">怔忡) </w:t>
      </w:r>
      <w:r>
        <w:rPr/>
        <w:t>등 증상도 수반될 수 있다. 따라서 수비전을 사용할 때는 자궁출혈이라는 단적인 증상에만 기준을 두지 말고, 본래 허약한 사람이었다는 신체조건과 전체적으로 허약(</w:t>
      </w:r>
      <w:r>
        <w:rPr/>
        <w:t>虛弱)</w:t>
      </w:r>
      <w:r>
        <w:rPr/>
        <w:t>해진 상태, 특히 심허(</w:t>
      </w:r>
      <w:r>
        <w:rPr/>
        <w:t>心虛)</w:t>
      </w:r>
      <w:r>
        <w:rPr/>
        <w:t>하다는 신체상태에 기준을 두고 처방을 활용해야 한다.</w:t>
      </w:r>
    </w:p>
    <w:p>
      <w:pPr>
        <w:pStyle w:val="11"/>
        <w:widowControl w:val="off"/>
        <w:rPr>
          <w:color w:val="000000"/>
        </w:rPr>
      </w:pPr>
    </w:p>
    <w:p>
      <w:pPr>
        <w:pStyle w:val="11"/>
        <w:widowControl w:val="off"/>
      </w:pPr>
      <w:r>
        <w:rPr/>
        <w:t>수비전은 보약으로도 응용할 수 있다. 이중탕이 기본처방이고 산약, 연육 등 수렴제(</w:t>
      </w:r>
      <w:r>
        <w:rPr/>
        <w:t>收斂劑)</w:t>
      </w:r>
      <w:r>
        <w:rPr/>
        <w:t>가 포함되어 있고, 인삼의 양이 많고, 산조인, 연육, 원지, 당귀처럼 강심작용(</w:t>
      </w:r>
      <w:r>
        <w:rPr/>
        <w:t>强心作用)</w:t>
      </w:r>
      <w:r>
        <w:rPr/>
        <w:t>을 갖는 약재가 있어 혈관연약으로 인한 순환부전(</w:t>
      </w:r>
      <w:r>
        <w:rPr/>
        <w:t xml:space="preserve">循環不全), </w:t>
      </w:r>
      <w:r>
        <w:rPr/>
        <w:t>이로 인한 피부건조(</w:t>
      </w:r>
      <w:r>
        <w:rPr/>
        <w:t xml:space="preserve">皮膚乾燥), </w:t>
      </w:r>
      <w:r>
        <w:rPr/>
        <w:t>수족저림, 불면(</w:t>
      </w:r>
      <w:r>
        <w:rPr/>
        <w:t xml:space="preserve">不眠), </w:t>
      </w:r>
      <w:r>
        <w:rPr/>
        <w:t>전신곤권(</w:t>
      </w:r>
      <w:r>
        <w:rPr/>
        <w:t xml:space="preserve">全身困倦), </w:t>
      </w:r>
      <w:r>
        <w:rPr/>
        <w:t>기핍(</w:t>
      </w:r>
      <w:r>
        <w:rPr/>
        <w:t xml:space="preserve">氣乏) </w:t>
      </w:r>
      <w:r>
        <w:rPr/>
        <w:t>등에도 응용할 수 있다.</w:t>
      </w:r>
    </w:p>
    <w:p>
      <w:pPr>
        <w:pStyle w:val="0"/>
        <w:widowControl w:val="off"/>
      </w:pPr>
      <w:r>
        <w:pict>
          <v:shape id="_x1301435133" style="v-text-anchor:top;z-index:21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d" r:id="rId517"/>
            <wvml:wrap type="square"/>
          </v:shape>
        </w:pict>
      </w:r>
    </w:p>
    <w:p>
      <w:pPr>
        <w:pStyle w:val="11"/>
        <w:widowControl w:val="off"/>
      </w:pPr>
      <w:r>
        <w:rPr/>
        <w:t>처방구성을 보면 인삼, 백출, 당귀, 산조인, 원지 등 귀비탕을 구성하는 약재가 포함되어 있어서 보기(</w:t>
      </w:r>
      <w:r>
        <w:rPr/>
        <w:t>補氣)</w:t>
      </w:r>
      <w:r>
        <w:rPr/>
        <w:t>와 강심작용(</w:t>
      </w:r>
      <w:r>
        <w:rPr/>
        <w:t>强心作用)</w:t>
      </w:r>
      <w:r>
        <w:rPr/>
        <w:t>이 있고, 건강을 포함한 인삼, 백출, 감초가 들어 있어서 보기(</w:t>
      </w:r>
      <w:r>
        <w:rPr/>
        <w:t xml:space="preserve">補氣) </w:t>
      </w:r>
      <w:r>
        <w:rPr/>
        <w:t>온리(</w:t>
      </w:r>
      <w:r>
        <w:rPr/>
        <w:t>溫裏)</w:t>
      </w:r>
      <w:r>
        <w:rPr/>
        <w:t>하는 이중탕의 약성도 내포되어 있다.</w:t>
      </w:r>
    </w:p>
    <w:p>
      <w:pPr>
        <w:pStyle w:val="11"/>
        <w:widowControl w:val="off"/>
      </w:pPr>
      <w:r>
        <w:rPr/>
        <w:t>인삼은 말초혈류를 증진시키고 세포의 기능을 활성화시켜 에너지생산을 촉진한다. 또한 소화액 분비를 증진시켜 식욕을 강화하고 위장의 연동운동(</w:t>
      </w:r>
      <w:r>
        <w:rPr/>
        <w:t>蠕動運動)</w:t>
      </w:r>
      <w:r>
        <w:rPr/>
        <w:t>을 항진시켜 소화와 흡수를 촉진하며, 부신피질기능을 강화하고 면역기억세포의 생성을 촉진하고 임파구의 활성을 왕성하게 하여 면역기능을 증강시킨다.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w:t>
      </w:r>
    </w:p>
    <w:p>
      <w:pPr>
        <w:pStyle w:val="11"/>
        <w:widowControl w:val="off"/>
      </w:pPr>
      <w:r>
        <w:rPr/>
        <w:t>당귀는 항혈전작용(</w:t>
      </w:r>
      <w:r>
        <w:rPr/>
        <w:t>抗血栓作用)</w:t>
      </w:r>
      <w:r>
        <w:rPr/>
        <w:t>을 하여 혈액순환을 원활하게 하며, 성분 중에 페루릭산(Ferulic acid)은 자궁 평활근의 경련에 대한 진통, 진경작용과 평활근 이완작용이 있어서 장관(</w:t>
      </w:r>
      <w:r>
        <w:rPr/>
        <w:t>腸管)</w:t>
      </w:r>
      <w:r>
        <w:rPr/>
        <w:t>의 경련이나 임신자궁의 수축과 경련을 억제한다. 산약은 지사(</w:t>
      </w:r>
      <w:r>
        <w:rPr/>
        <w:t xml:space="preserve">止瀉), </w:t>
      </w:r>
      <w:r>
        <w:rPr/>
        <w:t>소화(</w:t>
      </w:r>
      <w:r>
        <w:rPr/>
        <w:t xml:space="preserve">消化), </w:t>
      </w:r>
      <w:r>
        <w:rPr/>
        <w:t>건위작용(</w:t>
      </w:r>
      <w:r>
        <w:rPr/>
        <w:t>健胃作用)</w:t>
      </w:r>
      <w:r>
        <w:rPr/>
        <w:t>이 있는 전분을 다량 함유하고 있고, 연육은 조직을 수렴시켜 주는 동시에 청심(</w:t>
      </w:r>
      <w:r>
        <w:rPr/>
        <w:t xml:space="preserve">淸心), </w:t>
      </w:r>
      <w:r>
        <w:rPr/>
        <w:t>즉 심장의 기능을 안정시키는 역할을 하고, 월경과다 및 자궁출혈에 지혈보조제로 사용한다.</w:t>
      </w:r>
    </w:p>
    <w:p>
      <w:pPr>
        <w:pStyle w:val="11"/>
        <w:widowControl w:val="off"/>
      </w:pPr>
      <w:r>
        <w:rPr/>
        <w:t>건강은 혈관확장작용이 있어 혈액순환을 촉진하고, 혈관운동중추를 흥분시켜 직접적으로 강심작용을 나타낸다. 또한 위액과 위산분비를 촉진하여 소화를 돕고, 소화기의 운동을 자극하는 작용도 있다. 산조인은 자양과 강장작용으로 몸을 영양하는 동시에 지방유 성분은 비교적 강한 진정, 최면효과가 있다. 원지는 강력한 자궁수축작용이 있어 자궁출혈에 사용한다. 또한 대뇌피질의 흥분을 억제하여 진정작용을 한다.</w:t>
      </w:r>
    </w:p>
    <w:p>
      <w:pPr>
        <w:pStyle w:val="0"/>
        <w:widowControl w:val="off"/>
      </w:pPr>
      <w:r>
        <w:pict>
          <v:shape id="_x1301435379" style="v-text-anchor:top;z-index:32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e" r:id="rId518"/>
            <wvml:wrap type="square"/>
          </v:shape>
        </w:pict>
      </w:r>
    </w:p>
    <w:p>
      <w:pPr>
        <w:pStyle w:val="11"/>
        <w:widowControl w:val="off"/>
      </w:pPr>
      <w:r>
        <w:rPr/>
        <w:t>붕루(</w:t>
      </w:r>
      <w:r>
        <w:rPr/>
        <w:t>崩漏)</w:t>
      </w:r>
      <w:r>
        <w:rPr/>
        <w:t xml:space="preserve">에 사용하는 </w:t>
      </w:r>
      <w:r>
        <w:rPr>
          <w:rStyle w:val="13"/>
        </w:rPr>
        <w:t>복원양영탕</w:t>
      </w:r>
      <w:r>
        <w:rPr/>
        <w:t>과 비교하면 두 처방 모두 귀비탕류에 속하며, 자궁출혈에 사용한다는 공통점이 있다. 복원양영탕은 백작약, 형개, 지유가 포함되어 혈관연약으로 인해 발생하는 자궁출혈에 사용하며, 지유가 직접적으로 지혈시키는 작용을 한다. 반면 수비전은 비허(</w:t>
      </w:r>
      <w:r>
        <w:rPr/>
        <w:t>脾虛)</w:t>
      </w:r>
      <w:r>
        <w:rPr/>
        <w:t>를 겸한 기허(</w:t>
      </w:r>
      <w:r>
        <w:rPr/>
        <w:t>氣虛)</w:t>
      </w:r>
      <w:r>
        <w:rPr/>
        <w:t>와 심허(</w:t>
      </w:r>
      <w:r>
        <w:rPr/>
        <w:t>心虛)</w:t>
      </w:r>
      <w:r>
        <w:rPr/>
        <w:t>로 인한 혈붕(</w:t>
      </w:r>
      <w:r>
        <w:rPr/>
        <w:t>血崩)</w:t>
      </w:r>
      <w:r>
        <w:rPr/>
        <w:t>에 사용하며, 별다른 지혈제(</w:t>
      </w:r>
      <w:r>
        <w:rPr/>
        <w:t>止血劑)</w:t>
      </w:r>
      <w:r>
        <w:rPr/>
        <w:t>가 없음에도 지혈되는 것은 출혈의 근본원인인 허약을 개선하기 때문이다.</w:t>
      </w:r>
    </w:p>
    <w:p>
      <w:pPr>
        <w:pStyle w:val="11"/>
        <w:widowControl w:val="off"/>
      </w:pPr>
      <w:r>
        <w:rPr>
          <w:rStyle w:val="13"/>
        </w:rPr>
        <w:t>가미귀비탕</w:t>
      </w:r>
      <w:r>
        <w:rPr/>
        <w:t>과 비교하면 두 처방 모두 조직의 연약과 심허(</w:t>
      </w:r>
      <w:r>
        <w:rPr/>
        <w:t>心虛)</w:t>
      </w:r>
      <w:r>
        <w:rPr/>
        <w:t>로 인해 발생한 붕(</w:t>
      </w:r>
      <w:r>
        <w:rPr/>
        <w:t>崩)</w:t>
      </w:r>
      <w:r>
        <w:rPr/>
        <w:t>에 사용한다. 그러나 가미귀비탕은 신경과다나 울화(</w:t>
      </w:r>
      <w:r>
        <w:rPr/>
        <w:t xml:space="preserve">鬱火) </w:t>
      </w:r>
      <w:r>
        <w:rPr/>
        <w:t>등으로 인한 붕루(</w:t>
      </w:r>
      <w:r>
        <w:rPr/>
        <w:t>崩漏)</w:t>
      </w:r>
      <w:r>
        <w:rPr/>
        <w:t>나 혈폐(</w:t>
      </w:r>
      <w:r>
        <w:rPr/>
        <w:t>血閉)</w:t>
      </w:r>
      <w:r>
        <w:rPr/>
        <w:t>에 사용하는 반면, 수비전은 기허(</w:t>
      </w:r>
      <w:r>
        <w:rPr/>
        <w:t>氣虛)</w:t>
      </w:r>
      <w:r>
        <w:rPr/>
        <w:t>와 허랭(</w:t>
      </w:r>
      <w:r>
        <w:rPr/>
        <w:t>虛冷)</w:t>
      </w:r>
      <w:r>
        <w:rPr/>
        <w:t>으로 인한 붕루에 사용하며, 보기(</w:t>
      </w:r>
      <w:r>
        <w:rPr/>
        <w:t>補氣)</w:t>
      </w:r>
      <w:r>
        <w:rPr/>
        <w:t>와 온열(</w:t>
      </w:r>
      <w:r>
        <w:rPr/>
        <w:t xml:space="preserve">溫熱) </w:t>
      </w:r>
      <w:r>
        <w:rPr/>
        <w:t>그리고 강심작용(</w:t>
      </w:r>
      <w:r>
        <w:rPr/>
        <w:t>强心作用)</w:t>
      </w:r>
      <w:r>
        <w:rPr/>
        <w:t>을 통해 치료한다는 특성이 있다. 또한 가미귀비탕은 기울(</w:t>
      </w:r>
      <w:r>
        <w:rPr/>
        <w:t>氣鬱)</w:t>
      </w:r>
      <w:r>
        <w:rPr/>
        <w:t>로 인한 증상에도 사용하는 반면, 수비전은 기울증상이 없는 사람의 일반 보약으로 사용할 수 있다.</w:t>
      </w:r>
    </w:p>
    <w:p>
      <w:pPr>
        <w:pStyle w:val="11"/>
        <w:widowControl w:val="off"/>
      </w:pPr>
      <w:r>
        <w:rPr/>
        <w:t>혈붕(</w:t>
      </w:r>
      <w:r>
        <w:rPr/>
        <w:t>血崩)</w:t>
      </w:r>
      <w:r>
        <w:rPr/>
        <w:t>과 혈탈(</w:t>
      </w:r>
      <w:r>
        <w:rPr/>
        <w:t>血脫)</w:t>
      </w:r>
      <w:r>
        <w:rPr/>
        <w:t xml:space="preserve">에 사용하는 </w:t>
      </w:r>
      <w:r>
        <w:rPr>
          <w:rStyle w:val="13"/>
        </w:rPr>
        <w:t>거원전</w:t>
      </w:r>
      <w:r>
        <w:rPr/>
        <w:t>과 비교하면 거원전은 인삼과 황기의 양이 3</w:t>
      </w:r>
      <w:r>
        <w:rPr>
          <w:sz w:val="18"/>
        </w:rPr>
        <w:t>～</w:t>
      </w:r>
      <w:r>
        <w:rPr/>
        <w:t>5돈이고 감초, 백출, 승마가 포함되어 있어 보중익기탕의 변방이면서도 보기(</w:t>
      </w:r>
      <w:r>
        <w:rPr/>
        <w:t>補氣)</w:t>
      </w:r>
      <w:r>
        <w:rPr/>
        <w:t>의 기능은 보중익기탕보다 강하다고 할 수 있다. 따라서 기허하함(</w:t>
      </w:r>
      <w:r>
        <w:rPr/>
        <w:t xml:space="preserve">氣虛下陷), </w:t>
      </w:r>
      <w:r>
        <w:rPr/>
        <w:t>즉 세포의 기능이 저하되어 조직이 연약해지고 처짐으로 인해 조직 속에 포함된 혈관도 연약해져 출혈되는 경우에 사용한다. 반면 수비전은 기허(</w:t>
      </w:r>
      <w:r>
        <w:rPr/>
        <w:t>氣虛)</w:t>
      </w:r>
      <w:r>
        <w:rPr/>
        <w:t>와 심허(</w:t>
      </w:r>
      <w:r>
        <w:rPr/>
        <w:t>心虛)</w:t>
      </w:r>
      <w:r>
        <w:rPr/>
        <w:t>로 인한 조직의 연약으로 자궁출혈이 발생했을 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22" name="그림 %d 122"/>
            <wp:cNvGraphicFramePr/>
            <a:graphic>
              <a:graphicData uri="http://schemas.openxmlformats.org/drawingml/2006/picture">
                <pic:pic>
                  <pic:nvPicPr>
                    <pic:cNvPr id="0" name="C:\Users\u\AppData\Local\Temp\Hnc\BinData\EMB00001eb8305c.jpg"/>
                    <pic:cNvPicPr/>
                  </pic:nvPicPr>
                  <pic:blipFill>
                    <a:blip r:embed="rId51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변비(</w:t>
            </w:r>
            <w:r>
              <w:rPr>
                <w:rFonts w:ascii="돋움" w:eastAsia="돋움"/>
                <w:b/>
                <w:sz w:val="18"/>
                <w:shd w:val="clear" w:color="000000"/>
              </w:rPr>
              <w:t xml:space="preserve">便秘)  </w:t>
            </w:r>
            <w:r>
              <w:rPr>
                <w:rFonts w:ascii="돋움" w:eastAsia="돋움"/>
                <w:sz w:val="18"/>
                <w:shd w:val="clear" w:color="000000"/>
              </w:rPr>
              <w:t>여  27세  소양성소음인</w:t>
            </w:r>
          </w:p>
          <w:p>
            <w:pPr>
              <w:pStyle w:val="0"/>
              <w:widowControl w:val="off"/>
              <w:spacing w:line="336" w:lineRule="auto"/>
              <w:ind w:left="317" w:hanging="217"/>
            </w:pPr>
            <w:r>
              <w:rPr>
                <w:rFonts w:ascii="돋움" w:eastAsia="돋움"/>
                <w:b/>
                <w:sz w:val="18"/>
                <w:shd w:val="clear" w:color="000000"/>
              </w:rPr>
              <w:t>2-1. 허약한 여성의 자궁출혈(</w:t>
            </w:r>
            <w:r>
              <w:rPr>
                <w:rFonts w:ascii="돋움" w:eastAsia="돋움"/>
                <w:b/>
                <w:sz w:val="18"/>
                <w:shd w:val="clear" w:color="000000"/>
              </w:rPr>
              <w:t xml:space="preserve">子宮出血),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냉대하(</w:t>
            </w:r>
            <w:r>
              <w:rPr>
                <w:rFonts w:ascii="돋움" w:eastAsia="돋움"/>
                <w:b/>
                <w:sz w:val="18"/>
                <w:shd w:val="clear" w:color="000000"/>
              </w:rPr>
              <w:t>冷帶下)</w:t>
            </w:r>
            <w:r>
              <w:rPr>
                <w:rFonts w:ascii="돋움" w:eastAsia="돋움"/>
                <w:sz w:val="18"/>
                <w:shd w:val="clear" w:color="000000"/>
              </w:rPr>
              <w:t xml:space="preserve">  여  29세  소음인</w:t>
            </w:r>
          </w:p>
          <w:p>
            <w:pPr>
              <w:pStyle w:val="0"/>
              <w:widowControl w:val="off"/>
              <w:spacing w:line="336" w:lineRule="auto"/>
              <w:ind w:left="317" w:hanging="217"/>
            </w:pPr>
            <w:r>
              <w:rPr>
                <w:rFonts w:ascii="돋움" w:eastAsia="돋움"/>
                <w:b/>
                <w:sz w:val="18"/>
                <w:shd w:val="clear" w:color="000000"/>
              </w:rPr>
              <w:t>3-1. 허약성 변혈(</w:t>
            </w:r>
            <w:r>
              <w:rPr>
                <w:rFonts w:ascii="돋움" w:eastAsia="돋움"/>
                <w:b/>
                <w:sz w:val="18"/>
                <w:shd w:val="clear" w:color="000000"/>
              </w:rPr>
              <w:t>便血)</w:t>
            </w:r>
            <w:r>
              <w:rPr>
                <w:rFonts w:ascii="돋움" w:eastAsia="돋움"/>
                <w:sz w:val="18"/>
                <w:shd w:val="clear" w:color="000000"/>
              </w:rPr>
              <w:t xml:space="preserve">  여  할머니</w:t>
            </w:r>
          </w:p>
        </w:tc>
      </w:tr>
    </w:tbl>
    <w:p>
      <w:pPr>
        <w:pStyle w:val="0"/>
        <w:widowControl w:val="off"/>
        <w:wordWrap w:val="1"/>
        <w:jc w:val="right"/>
      </w:pPr>
    </w:p>
    <w:p>
      <w:pPr>
        <w:pStyle w:val="3"/>
        <w:widowControl w:val="off"/>
        <w:rPr/>
      </w:pPr>
    </w:p>
    <w:p>
      <w:pPr>
        <w:pStyle w:val="3"/>
        <w:widowControl w:val="off"/>
      </w:pPr>
      <w:r>
        <w:rPr/>
        <w:t>1-1. 변비(</w:t>
      </w:r>
      <w:r>
        <w:rPr/>
        <w:t>便秘)</w:t>
      </w:r>
    </w:p>
    <w:p>
      <w:pPr>
        <w:pStyle w:val="4"/>
        <w:widowControl w:val="off"/>
      </w:pPr>
      <w:r>
        <w:pict>
          <v:oval id="_x1302624843" style="v-text-anchor:top;width:6.79pt;height:5.37pt;mso-wrap-style:square;" o:hralign="left" o:allowincell="f" o:insetmode="custom" stroked="f" fillcolor="#999999" o:connectortype="straight">
            <v:fill opacity="1.00" color2="#000000"/>
          </v:oval>
        </w:pict>
        <w:rPr/>
        <w:t xml:space="preserve"> 배 </w:t>
      </w:r>
      <w:r>
        <w:rPr/>
        <w:t>○</w:t>
      </w:r>
      <w:r>
        <w:rPr/>
        <w:t xml:space="preserve"> </w:t>
      </w:r>
      <w:r>
        <w:rPr/>
        <w:t>○</w:t>
      </w:r>
      <w:r>
        <w:rPr/>
        <w:t xml:space="preserve">  여  27세  소양성소음인  인천광역시 북구 십정동 목화연립</w:t>
      </w:r>
    </w:p>
    <w:p>
      <w:pPr>
        <w:pStyle w:val="5"/>
        <w:widowControl w:val="off"/>
      </w:pPr>
      <w:r>
        <w:rPr/>
        <w:t>보통 키에 약간 마른 소양성소음인 여성으로, 초등학교 교사이다.</w:t>
      </w:r>
    </w:p>
    <w:p>
      <w:pPr>
        <w:pStyle w:val="5"/>
        <w:widowControl w:val="off"/>
      </w:pPr>
      <w:r>
        <w:rPr/>
        <w:t>①</w:t>
      </w:r>
      <w:r>
        <w:rPr/>
        <w:t xml:space="preserve"> 1년 전에 결혼했는데 아직 임신되지 않는다.   </w:t>
      </w:r>
      <w:r>
        <w:rPr/>
        <w:t>②</w:t>
      </w:r>
      <w:r>
        <w:rPr/>
        <w:t xml:space="preserve"> 얼굴에 여드름이 많다.   </w:t>
      </w:r>
      <w:r>
        <w:rPr/>
        <w:t>③</w:t>
      </w:r>
      <w:r>
        <w:rPr/>
        <w:t xml:space="preserve"> 2</w:t>
      </w:r>
      <w:r>
        <w:rPr/>
        <w:t>～</w:t>
      </w:r>
      <w:r>
        <w:rPr/>
        <w:t>3년 전에 아침을 거르면서 위장이 나빠져 면종(</w:t>
      </w:r>
      <w:r>
        <w:rPr/>
        <w:t>面腫)</w:t>
      </w:r>
      <w:r>
        <w:rPr/>
        <w:t xml:space="preserve">이 발생했다.   </w:t>
      </w:r>
      <w:r>
        <w:rPr/>
        <w:t>④</w:t>
      </w:r>
      <w:r>
        <w:rPr/>
        <w:t xml:space="preserve"> 월경주기는 정확하며 월경을 6일간 하고 월경량이 많으며 간혹 덩어리가 나온다.   </w:t>
      </w:r>
      <w:r>
        <w:rPr/>
        <w:t>⑤</w:t>
      </w:r>
      <w:r>
        <w:rPr/>
        <w:t xml:space="preserve"> 월경시 아랫배와 허리가 심하게 아프다.   </w:t>
      </w:r>
      <w:r>
        <w:rPr/>
        <w:t>⑥</w:t>
      </w:r>
      <w:r>
        <w:rPr/>
        <w:t xml:space="preserve"> 전에 위장병으로 1달간 약을 복용한 적이 있다.   </w:t>
      </w:r>
      <w:r>
        <w:rPr/>
        <w:t>⑦</w:t>
      </w:r>
      <w:r>
        <w:rPr/>
        <w:t xml:space="preserve"> 추위를 많이 타며 손이 약간 차다.   </w:t>
      </w:r>
      <w:r>
        <w:rPr/>
        <w:t>⑧</w:t>
      </w:r>
      <w:r>
        <w:rPr/>
        <w:t xml:space="preserve"> 아침에 일어나기 힘들다.   </w:t>
      </w:r>
      <w:r>
        <w:rPr/>
        <w:t>⑨</w:t>
      </w:r>
      <w:r>
        <w:rPr/>
        <w:t xml:space="preserve"> 식욕과 소화력이 좋다.   </w:t>
      </w:r>
      <w:r>
        <w:rPr/>
        <w:t>⑩</w:t>
      </w:r>
      <w:r>
        <w:rPr/>
        <w:t xml:space="preserve"> 변비가 심하여 2</w:t>
      </w:r>
      <w:r>
        <w:rPr/>
        <w:t>～</w:t>
      </w:r>
      <w:r>
        <w:rPr/>
        <w:t xml:space="preserve">3일에 1회 본다.   </w:t>
      </w:r>
      <w:r>
        <w:rPr/>
        <w:t>⑪</w:t>
      </w:r>
      <w:r>
        <w:rPr/>
        <w:t xml:space="preserve"> 피부가 건조하고 혀에 굴곡이 심하다.</w:t>
      </w:r>
    </w:p>
    <w:p>
      <w:pPr>
        <w:pStyle w:val="5"/>
        <w:widowControl w:val="off"/>
      </w:pPr>
      <w:r>
        <w:rPr/>
        <w:t>이 여성은 내방한 것은 불임 때문이다. 그러나 월경통 이외에 불임의 원인이라고 짐작되는 뚜렷한 증상이나 특징을 찾기가 힘들다. 또한 월경주기가 정확하며 월경량도 많은 것으로 보아 자궁계통의 문제로 보기는 어렵다. 27세 나이임에도 피부가 건조한 것이 특징이지만, 이것은 혀 둘레의 굴곡이 심한 것으로 보아 신경을 과도히 써서 심장의 박출력이 저하되어 말초혈관까지 충분한 혈액을 보내지 못하여 피부가 건조해진 것으로 볼 수 있다. 그래서 선천적으로 에너지 발생량이 적어서 기허(</w:t>
      </w:r>
      <w:r>
        <w:rPr/>
        <w:t xml:space="preserve">氣虛), </w:t>
      </w:r>
      <w:r>
        <w:rPr/>
        <w:t>양허(</w:t>
      </w:r>
      <w:r>
        <w:rPr/>
        <w:t xml:space="preserve">陽虛), </w:t>
      </w:r>
      <w:r>
        <w:rPr/>
        <w:t>비허(</w:t>
      </w:r>
      <w:r>
        <w:rPr/>
        <w:t>脾虛)</w:t>
      </w:r>
      <w:r>
        <w:rPr/>
        <w:t>하기 쉬운 소음인 체질인 것과 신경을 과도히 썼다는 것을 감안하여 처방을 사용하기로 했다.</w:t>
      </w:r>
    </w:p>
    <w:p>
      <w:pPr>
        <w:pStyle w:val="5"/>
        <w:widowControl w:val="off"/>
      </w:pPr>
      <w:r>
        <w:rPr/>
        <w:t>심허(</w:t>
      </w:r>
      <w:r>
        <w:rPr/>
        <w:t>心虛)</w:t>
      </w:r>
      <w:r>
        <w:rPr/>
        <w:t>로 인한 피부건조와 전신허약을 감안하면서 불임을 치료할 수 있는 처방을 검토해 보니, 일반적으로 불임에 사용하고 있는 조경종옥탕이나 대영전, 오적산, 보허탕, 당귀작약산 등의 처방과는 거리가 멀지만 인삼, 백출, 당귀, 산조인, 원지로 구성되어 보기강심(</w:t>
      </w:r>
      <w:r>
        <w:rPr/>
        <w:t>補氣强心)</w:t>
      </w:r>
      <w:r>
        <w:rPr/>
        <w:t>의 약성이 강한 수비전이 있어, 이를 사용해 보기로 했다.</w:t>
      </w:r>
    </w:p>
    <w:p>
      <w:pPr>
        <w:pStyle w:val="5"/>
        <w:widowControl w:val="off"/>
      </w:pPr>
      <w:r>
        <w:rPr/>
        <w:t>월경통이 심한 소양성소음인 부인의 불임을 목표로 수비전 2배량으로 10일분 20첩을 지어주었다.</w:t>
      </w:r>
    </w:p>
    <w:p>
      <w:pPr>
        <w:pStyle w:val="5"/>
        <w:widowControl w:val="off"/>
      </w:pPr>
      <w:r>
        <w:rPr/>
        <w:t>17일 후에 약을 더 지어달라는 전화를 했을 때 확인해 보았다.</w:t>
      </w:r>
    </w:p>
    <w:p>
      <w:pPr>
        <w:pStyle w:val="5"/>
        <w:widowControl w:val="off"/>
      </w:pPr>
      <w:r>
        <w:rPr/>
        <w:t>1. 다른 것은 잘 모르겠으나 2</w:t>
      </w:r>
      <w:r>
        <w:rPr/>
        <w:t>～</w:t>
      </w:r>
      <w:r>
        <w:rPr/>
        <w:t>3일에 1회 보던 변비가 없어졌으며</w:t>
      </w:r>
    </w:p>
    <w:p>
      <w:pPr>
        <w:pStyle w:val="5"/>
        <w:widowControl w:val="off"/>
      </w:pPr>
      <w:r>
        <w:rPr/>
        <w:t>2. 대변을 1일 1회씩 규칙적으로 본다고 했다.</w:t>
      </w:r>
    </w:p>
    <w:p>
      <w:pPr>
        <w:pStyle w:val="5"/>
        <w:widowControl w:val="off"/>
      </w:pPr>
      <w:r>
        <w:rPr/>
        <w:t>귀비탕이 변비에 효력이 있는 것처럼 수비전도 변비에 효력이 있었던 것이다. 약을 복용한 지 보름 정도밖에 되지 않아 아직 임신여부를 잘 모르겠으나 변비가 소실된 것으로 보아 몸의 상태가 조정된다고 볼 수 있으므로, 역시 같은 수비전으로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허약한 여성의 자궁출혈(</w:t>
      </w:r>
      <w:r>
        <w:rPr/>
        <w:t xml:space="preserve">子宮出血), </w:t>
      </w:r>
      <w:r>
        <w:rPr/>
        <w:t>기핍(</w:t>
      </w:r>
      <w:r>
        <w:rPr/>
        <w:t xml:space="preserve">氣乏), </w:t>
      </w:r>
      <w:r>
        <w:rPr/>
        <w:t>냉대하(</w:t>
      </w:r>
      <w:r>
        <w:rPr/>
        <w:t>冷帶下)</w:t>
      </w:r>
    </w:p>
    <w:p>
      <w:pPr>
        <w:pStyle w:val="5"/>
        <w:widowControl w:val="off"/>
      </w:pPr>
      <w:r>
        <w:rPr/>
        <w:t>다음은 장성환 선생의 경험이다.</w:t>
      </w:r>
    </w:p>
    <w:p>
      <w:pPr>
        <w:pStyle w:val="4"/>
        <w:widowControl w:val="off"/>
      </w:pPr>
      <w:r>
        <w:pict>
          <v:oval id="_x1841295829"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29세  소음인  간호사  서울특별시 강동구 풍납동</w:t>
      </w:r>
    </w:p>
    <w:p>
      <w:pPr>
        <w:pStyle w:val="5"/>
        <w:widowControl w:val="off"/>
      </w:pPr>
      <w:r>
        <w:rPr/>
        <w:t>보통 키에 날씬한 소음인 아가씨로 본인의 한의원 간호사였다.</w:t>
      </w:r>
    </w:p>
    <w:p>
      <w:pPr>
        <w:pStyle w:val="5"/>
        <w:widowControl w:val="off"/>
      </w:pPr>
      <w:r>
        <w:rPr/>
        <w:t>2000년경 한의원에 근무하는 정간호사가 갑자기 몸이 아프다며 결근하게 되었다. 걱정되는 마음에 전화를 걸어보니 하혈이 갑자기 심하게 난다는 것이다.</w:t>
      </w:r>
    </w:p>
    <w:p>
      <w:pPr>
        <w:pStyle w:val="5"/>
        <w:widowControl w:val="off"/>
      </w:pPr>
      <w:r>
        <w:rPr/>
        <w:t>①</w:t>
      </w:r>
      <w:r>
        <w:rPr/>
        <w:t xml:space="preserve"> 갑자기 붉은 하혈이 심하게 난다.   </w:t>
      </w:r>
      <w:r>
        <w:rPr/>
        <w:t>②</w:t>
      </w:r>
      <w:r>
        <w:rPr/>
        <w:t xml:space="preserve"> 소화가 평소에 잘 안 되며 더부룩하고 조금만 먹어도 많이 먹은 듯하고 입맛도 없다.   </w:t>
      </w:r>
      <w:r>
        <w:rPr/>
        <w:t>③</w:t>
      </w:r>
      <w:r>
        <w:rPr/>
        <w:t xml:space="preserve"> 기운이 평소에 없으며 한약을 달이느라 더 기운이 없는 것 같다.   </w:t>
      </w:r>
      <w:r>
        <w:rPr/>
        <w:t>④</w:t>
      </w:r>
      <w:r>
        <w:rPr/>
        <w:t xml:space="preserve"> 평소에 잘 어지럽다.</w:t>
      </w:r>
    </w:p>
    <w:p>
      <w:pPr>
        <w:pStyle w:val="5"/>
        <w:widowControl w:val="off"/>
      </w:pPr>
      <w:r>
        <w:rPr/>
        <w:t>⑤</w:t>
      </w:r>
      <w:r>
        <w:rPr/>
        <w:t xml:space="preserve"> 추위를 잘 탄다.</w:t>
      </w:r>
    </w:p>
    <w:p>
      <w:pPr>
        <w:pStyle w:val="5"/>
        <w:widowControl w:val="off"/>
      </w:pPr>
      <w:r>
        <w:rPr/>
        <w:t>정간호사는 싹싹하고 성실한 성격으로 한의원 살림을 도맡아 할 정도로 귀한 재원이었기에 어떻게 해서든 빨리 고쳐주고 싶은 마음이 들었다. 당시는 성보사출판사의 배병철 사장의 권유로 청강의감을 많이 보던 때였다. 청감의감에서 처방을 찾아보니 부인과문의 가미수비전이 이 증상에 맞는 처방으로 보였다. 가미수비전은 수비전 원 처방에서 지혈 효능을 높이기 위해 산약을 초하고 거기에 백작약을 초한 것을 1돈반 가한 것으로, 평소 허약한 사람이 과로로 자궁출혈하고 소화기능이 떨어진 증상에 맞아 보였다.</w:t>
      </w:r>
    </w:p>
    <w:p>
      <w:pPr>
        <w:pStyle w:val="5"/>
        <w:widowControl w:val="off"/>
      </w:pPr>
      <w:r>
        <w:rPr/>
        <w:t>허약(</w:t>
      </w:r>
      <w:r>
        <w:rPr/>
        <w:t>虛弱)</w:t>
      </w:r>
      <w:r>
        <w:rPr/>
        <w:t>으로 인한 출혈로 보고 수비전 원방에 백작약초 1돈반을 가한 뒤 20첩을 지어 복용하도록 했다.</w:t>
      </w:r>
    </w:p>
    <w:p>
      <w:pPr>
        <w:pStyle w:val="5"/>
        <w:widowControl w:val="off"/>
      </w:pPr>
      <w:r>
        <w:rPr/>
        <w:t>한약을 보내준 것에 감사했는지 간호사가 다음날 출근했는데, 물어보니 아직 출혈(</w:t>
      </w:r>
      <w:r>
        <w:rPr/>
        <w:t>出血)</w:t>
      </w:r>
      <w:r>
        <w:rPr/>
        <w:t>이 되어 패드를 대고 근무하겠다고 한다.</w:t>
      </w:r>
    </w:p>
    <w:p>
      <w:pPr>
        <w:pStyle w:val="5"/>
        <w:widowControl w:val="off"/>
      </w:pPr>
      <w:r>
        <w:rPr/>
        <w:t>한약을 복용하고 일주일 정도가 지나자</w:t>
      </w:r>
    </w:p>
    <w:p>
      <w:pPr>
        <w:pStyle w:val="5"/>
        <w:widowControl w:val="off"/>
      </w:pPr>
      <w:r>
        <w:rPr/>
        <w:t>1. 패드에 묻어나는 정도로 자궁출혈이 줄었으며</w:t>
      </w:r>
    </w:p>
    <w:p>
      <w:pPr>
        <w:pStyle w:val="5"/>
        <w:widowControl w:val="off"/>
      </w:pPr>
      <w:r>
        <w:rPr/>
        <w:t>2. 무엇보다 기운이 나고 입맛도 돌고</w:t>
      </w:r>
    </w:p>
    <w:p>
      <w:pPr>
        <w:pStyle w:val="5"/>
        <w:widowControl w:val="off"/>
      </w:pPr>
      <w:r>
        <w:rPr/>
        <w:t>3. 사실 콧물 같은 냉대하(</w:t>
      </w:r>
      <w:r>
        <w:rPr/>
        <w:t>冷帶下)</w:t>
      </w:r>
      <w:r>
        <w:rPr/>
        <w:t>가 심했는데 냉(</w:t>
      </w:r>
      <w:r>
        <w:rPr/>
        <w:t>冷)</w:t>
      </w:r>
      <w:r>
        <w:rPr/>
        <w:t>도 줄어들었다고 한다.</w:t>
      </w:r>
    </w:p>
    <w:p>
      <w:pPr>
        <w:pStyle w:val="5"/>
        <w:widowControl w:val="off"/>
      </w:pPr>
      <w:r>
        <w:rPr/>
        <w:t>증상에 맞는 것으로 보고 1제를 더 복용시켜 자궁출혈을 완전히 치료하게 되었다.</w:t>
      </w:r>
    </w:p>
    <w:p>
      <w:pPr>
        <w:pStyle w:val="5"/>
        <w:widowControl w:val="off"/>
      </w:pPr>
      <w:r>
        <w:rPr/>
        <w:t>수비전은 일명 ‘섭영전’이라고도 불린다.</w:t>
      </w:r>
    </w:p>
    <w:p>
      <w:pPr>
        <w:pStyle w:val="5"/>
        <w:widowControl w:val="off"/>
      </w:pPr>
      <w:r>
        <w:rPr/>
        <w:t>청강의감에서는 수비전에 원지를 거하고 백작약초, 속단초, 지유초, 천궁, 백복령, 오매를 가한 ‘가감섭영전’을 위장(</w:t>
      </w:r>
      <w:r>
        <w:rPr/>
        <w:t>胃腸)</w:t>
      </w:r>
      <w:r>
        <w:rPr/>
        <w:t>이 허약하여 섭취불량하여 발생한 오래된 하혈과 빈혈성 만성대하, 현훈 등에 많이 활용했다. 본인도 가감섭영전을 허약한 소음인 환자의 소화장애를 겸한 냉대하와 적대하에 사용하여 대하가 많이 감소하는 효과를 거두었다.</w:t>
      </w:r>
    </w:p>
    <w:p>
      <w:pPr>
        <w:pStyle w:val="3"/>
        <w:widowControl w:val="off"/>
        <w:rPr/>
      </w:pPr>
    </w:p>
    <w:p>
      <w:pPr>
        <w:pStyle w:val="3"/>
        <w:widowControl w:val="off"/>
      </w:pPr>
      <w:r>
        <w:rPr/>
        <w:t>3-1. 허약한 여성의 자궁출혈(</w:t>
      </w:r>
      <w:r>
        <w:rPr/>
        <w:t xml:space="preserve">子宮出血), </w:t>
      </w:r>
      <w:r>
        <w:rPr/>
        <w:t>기핍(</w:t>
      </w:r>
      <w:r>
        <w:rPr/>
        <w:t xml:space="preserve">氣乏), </w:t>
      </w:r>
      <w:r>
        <w:rPr/>
        <w:t>냉대하(</w:t>
      </w:r>
      <w:r>
        <w:rPr/>
        <w:t>冷帶下)</w:t>
      </w:r>
    </w:p>
    <w:p>
      <w:pPr>
        <w:pStyle w:val="5"/>
        <w:widowControl w:val="off"/>
      </w:pPr>
      <w:r>
        <w:rPr/>
        <w:t>다음은 상지대 전용민 교수 임상강의록 중에서 발췌한 것이다.</w:t>
      </w:r>
    </w:p>
    <w:p>
      <w:pPr>
        <w:pStyle w:val="4"/>
        <w:widowControl w:val="off"/>
      </w:pPr>
      <w:r>
        <w:pict>
          <v:oval id="_x184129583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할머니  경기도 평택시</w:t>
      </w:r>
    </w:p>
    <w:p>
      <w:pPr>
        <w:pStyle w:val="5"/>
        <w:widowControl w:val="off"/>
      </w:pPr>
      <w:r>
        <w:rPr/>
        <w:t>장경악 처방의 임상활용에 대한 강의 내용으로, 평택에 살고 있는 한 할머니가 오래전부터 대변(</w:t>
      </w:r>
      <w:r>
        <w:rPr/>
        <w:t>大便)</w:t>
      </w:r>
      <w:r>
        <w:rPr/>
        <w:t>만 보면 하혈(</w:t>
      </w:r>
      <w:r>
        <w:rPr/>
        <w:t>下血)</w:t>
      </w:r>
      <w:r>
        <w:rPr/>
        <w:t>을 한다. 수비전을 1제 반을 지어주었더니, 변혈이 멈추고 좋다고 했다. 그 후 다시 대변을 보면 하혈을 한다고 하여 다시 먼저와 같은 수비전을 지어 주었더니 이후부터는 하혈을 하지 않는다고 한다.</w:t>
      </w:r>
    </w:p>
    <w:p>
      <w:pPr>
        <w:pStyle w:val="5"/>
        <w:widowControl w:val="off"/>
      </w:pPr>
      <w:r>
        <w:rPr/>
        <w:t>수비전은 젊은 처녀의 오래된 하혈에도 아주 효과가 좋다. 수비전은 일명 섭영전이라고 한다.</w:t>
      </w:r>
    </w:p>
    <w:p>
      <w:r>
        <w:br w:type="page"/>
      </w:r>
    </w:p>
    <w:p>
      <w:pPr>
        <w:pStyle w:val="8"/>
        <w:widowControl w:val="off"/>
      </w:pPr>
      <w:r>
        <w:rPr>
          <w:spacing w:val="-6"/>
          <w:w w:val="95"/>
          <w:sz w:val="26"/>
        </w:rPr>
        <w:t xml:space="preserve">上統100 保  </w:t>
      </w:r>
      <w:r>
        <w:rPr/>
        <w:t>복원양영탕</w:t>
      </w:r>
      <w:r>
        <w:rPr>
          <w:rFonts w:ascii="한양신명조"/>
          <w:spacing w:val="-10"/>
          <w:w w:val="95"/>
          <w:sz w:val="40"/>
        </w:rPr>
        <w:t xml:space="preserve"> 復元養榮湯 </w:t>
      </w:r>
    </w:p>
    <w:p>
      <w:pPr>
        <w:pStyle w:val="10"/>
        <w:widowControl w:val="off"/>
        <w:wordWrap w:val="1"/>
        <w:spacing w:after="0" w:line="312"/>
        <w:jc w:val="center"/>
      </w:pPr>
      <w:r>
        <w:rPr>
          <w:spacing w:val="-10"/>
          <w:w w:val="98"/>
        </w:rPr>
        <w:t xml:space="preserve">人蔘 </w:t>
      </w:r>
      <w:r>
        <w:rPr>
          <w:spacing w:val="-10"/>
          <w:w w:val="98"/>
          <w:vertAlign w:val="subscript"/>
        </w:rPr>
        <w:t xml:space="preserve">一錢半 </w:t>
      </w:r>
      <w:r>
        <w:rPr>
          <w:spacing w:val="-10"/>
          <w:w w:val="98"/>
        </w:rPr>
        <w:t>當歸 白芍藥 黃芪 酸棗仁</w:t>
      </w:r>
      <w:r>
        <w:rPr>
          <w:spacing w:val="-10"/>
          <w:w w:val="98"/>
          <w:vertAlign w:val="subscript"/>
        </w:rPr>
        <w:t xml:space="preserve">炒 </w:t>
      </w:r>
      <w:r>
        <w:rPr>
          <w:spacing w:val="-10"/>
          <w:w w:val="98"/>
        </w:rPr>
        <w:t xml:space="preserve">地楡 白朮 </w:t>
      </w:r>
      <w:r>
        <w:rPr>
          <w:spacing w:val="-10"/>
          <w:w w:val="98"/>
          <w:vertAlign w:val="subscript"/>
        </w:rPr>
        <w:t xml:space="preserve">各一錢 </w:t>
      </w:r>
      <w:r>
        <w:rPr>
          <w:spacing w:val="-10"/>
          <w:w w:val="98"/>
        </w:rPr>
        <w:t xml:space="preserve">荊芥 </w:t>
      </w:r>
      <w:r>
        <w:rPr>
          <w:spacing w:val="-10"/>
          <w:w w:val="98"/>
          <w:vertAlign w:val="subscript"/>
        </w:rPr>
        <w:t xml:space="preserve">八分 </w:t>
      </w:r>
      <w:r>
        <w:rPr>
          <w:spacing w:val="-10"/>
          <w:w w:val="98"/>
        </w:rPr>
        <w:t xml:space="preserve">遠志 </w:t>
      </w:r>
      <w:r>
        <w:rPr>
          <w:spacing w:val="-10"/>
          <w:w w:val="98"/>
          <w:vertAlign w:val="subscript"/>
        </w:rPr>
        <w:t xml:space="preserve">五分 </w:t>
      </w:r>
      <w:r>
        <w:rPr>
          <w:spacing w:val="-10"/>
          <w:w w:val="98"/>
        </w:rPr>
        <w:t xml:space="preserve">甘草 </w:t>
      </w:r>
      <w:r>
        <w:rPr>
          <w:spacing w:val="-10"/>
          <w:w w:val="98"/>
          <w:vertAlign w:val="subscript"/>
        </w:rPr>
        <w:t xml:space="preserve">三分 </w:t>
      </w:r>
    </w:p>
    <w:p>
      <w:pPr>
        <w:pStyle w:val="0"/>
        <w:widowControl w:val="off"/>
        <w:rPr>
          <w:color w:val="000000"/>
          <w:shd w:val="clear" w:color="000000"/>
        </w:rPr>
      </w:pPr>
    </w:p>
    <w:p>
      <w:pPr>
        <w:pStyle w:val="0"/>
        <w:widowControl w:val="off"/>
        <w:spacing w:line="192" w:lineRule="auto"/>
      </w:pPr>
      <w:r>
        <w:pict>
          <v:roundrect arcsize="1966f" id="_x1300802416"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[出    典] 壽世保元</w:t>
                  </w:r>
                  <w:r>
                    <w:rPr/>
                    <w:t>ㆍ</w:t>
                  </w:r>
                  <w:r>
                    <w:rPr/>
                    <w:t xml:space="preserve">方藥合編 : 治 崩漏過多 心神恍惚 虛暈 </w:t>
                  </w:r>
                </w:p>
                <w:p>
                  <w:pPr>
                    <w:pStyle w:val="9"/>
                    <w:widowControl w:val="off"/>
                  </w:pPr>
                  <w:r>
                    <w:rPr/>
                    <w:t>[活    套] 陰陽俱虛 倍蔘 加熟地黃三</w:t>
                  </w:r>
                  <w:r>
                    <w:rPr>
                      <w:rFonts w:ascii="한양신명조"/>
                      <w:spacing w:val="-7"/>
                      <w:w w:val="98"/>
                      <w:sz w:val="18"/>
                    </w:rPr>
                    <w:t>～</w:t>
                  </w:r>
                  <w:r>
                    <w:rPr/>
                    <w:t>五錢 或加桂 附 吳茱萸</w:t>
                  </w:r>
                </w:p>
                <w:p>
                  <w:pPr>
                    <w:pStyle w:val="9"/>
                    <w:widowControl w:val="off"/>
                  </w:pPr>
                  <w:r>
                    <w:rPr/>
                    <w:t>[活套鍼線] 崩漏(婦人帶下)</w:t>
                  </w:r>
                </w:p>
                <w:p>
                  <w:pPr>
                    <w:pStyle w:val="9"/>
                    <w:widowControl w:val="off"/>
                    <w:ind w:left="1157" w:hanging="957"/>
                  </w:pPr>
                  <w:r>
                    <w:rPr/>
                    <w:t xml:space="preserve">[適 應 症] </w:t>
                  </w:r>
                  <w:r>
                    <w:rPr>
                      <w:sz w:val="16"/>
                    </w:rPr>
                    <w:t>혈루, 혈붕, 임신 혈루, 붕루로 인한 두중, 생리통, 천면, 다몽, 무기력, 기상곤권, 엉치통, 전신무력, 피로, 현훈, 이명, 두통, 변혈, 산후발열, 복통, 식욕부진</w:t>
                  </w:r>
                </w:p>
              </w:txbxContent>
            </v:textbox>
          </v:roundrect>
        </w:pict>
      </w:r>
    </w:p>
    <w:p>
      <w:pPr>
        <w:pStyle w:val="0"/>
        <w:widowControl w:val="off"/>
      </w:pPr>
      <w:r>
        <w:pict>
          <v:shape id="_x1346653005" style="v-text-anchor:top;z-index:151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bf" r:id="rId521"/>
            <wvml:wrap type="square"/>
          </v:shape>
        </w:pict>
      </w:r>
    </w:p>
    <w:p>
      <w:pPr>
        <w:pStyle w:val="11"/>
        <w:widowControl w:val="off"/>
      </w:pPr>
      <w:r>
        <w:rPr/>
        <w:t>복원양영탕은 자궁조직이 연약(</w:t>
      </w:r>
      <w:r>
        <w:rPr/>
        <w:t>軟弱)</w:t>
      </w:r>
      <w:r>
        <w:rPr/>
        <w:t>해져서 출혈이 발생했을 때 사용하는 처방이다. 조문에는 ‘</w:t>
      </w:r>
      <w:r>
        <w:rPr/>
        <w:t>崩漏過多</w:t>
      </w:r>
      <w:r>
        <w:rPr>
          <w:rStyle w:val="12"/>
        </w:rPr>
        <w:t>붕루과다</w:t>
      </w:r>
      <w:r>
        <w:rPr/>
        <w:t xml:space="preserve"> 心神恍惚</w:t>
      </w:r>
      <w:r>
        <w:rPr>
          <w:rStyle w:val="12"/>
        </w:rPr>
        <w:t>심신황홀</w:t>
      </w:r>
      <w:r>
        <w:rPr/>
        <w:t xml:space="preserve"> 虛暈</w:t>
      </w:r>
      <w:r>
        <w:rPr>
          <w:rStyle w:val="12"/>
        </w:rPr>
        <w:t>허훈</w:t>
      </w:r>
      <w:r>
        <w:rPr/>
        <w:t>’을 치료한다고 했는데, 황홀(</w:t>
      </w:r>
      <w:r>
        <w:rPr/>
        <w:t>恍惚)</w:t>
      </w:r>
      <w:r>
        <w:rPr/>
        <w:t>과 현훈(</w:t>
      </w:r>
      <w:r>
        <w:rPr/>
        <w:t>眩暈)</w:t>
      </w:r>
      <w:r>
        <w:rPr/>
        <w:t>은 자궁출혈로 인한 결과일 뿐 이러한 증상만을 치료하기 위해 복원양영탕을 사용하는 것은 아니다. 자궁출혈을 달리 붕루(</w:t>
      </w:r>
      <w:r>
        <w:rPr/>
        <w:t>崩漏)</w:t>
      </w:r>
      <w:r>
        <w:rPr/>
        <w:t>라고 하며, 심한 자궁출혈은 붕(</w:t>
      </w:r>
      <w:r>
        <w:rPr/>
        <w:t>崩)</w:t>
      </w:r>
      <w:r>
        <w:rPr/>
        <w:t>이라고 하고 조금씩 적은 양이 출혈되는 것은 루(</w:t>
      </w:r>
      <w:r>
        <w:rPr/>
        <w:t>漏)</w:t>
      </w:r>
      <w:r>
        <w:rPr/>
        <w:t>라고 하는데, 복원양영탕은 루(</w:t>
      </w:r>
      <w:r>
        <w:rPr/>
        <w:t>漏)</w:t>
      </w:r>
      <w:r>
        <w:rPr/>
        <w:t>에 보다 적합한 처방이다.</w:t>
      </w:r>
    </w:p>
    <w:p>
      <w:pPr>
        <w:pStyle w:val="11"/>
        <w:widowControl w:val="off"/>
        <w:rPr>
          <w:color w:val="000000"/>
        </w:rPr>
      </w:pPr>
    </w:p>
    <w:p>
      <w:pPr>
        <w:pStyle w:val="11"/>
        <w:widowControl w:val="off"/>
      </w:pPr>
      <w:r>
        <w:rPr/>
        <w:t>복원양영탕을 써야 하는 자궁출혈은 조직이 연약해졌을 때 발생하며, 조직의 연약은 선</w:t>
      </w:r>
      <w:r>
        <w:rPr/>
        <w:t xml:space="preserve"> </w:t>
      </w:r>
      <w:r>
        <w:rPr>
          <w:rFonts w:ascii="바탕체"/>
          <w:sz w:val="18"/>
        </w:rPr>
        <w:t>․</w:t>
      </w:r>
      <w:r>
        <w:rPr/>
        <w:t xml:space="preserve"> </w:t>
      </w:r>
      <w:r>
        <w:rPr/>
        <w:t>후천적인 허약에 기인한다. 먼저 선천적으로 허약하게 태어난 사람은 본래부터 조직이 연약하기 때문에 살아가면서 스트레스나 과로, 질병의 영향을 받았을 때 다른 사람에 비하여 조직이 연약해지는 정도가 높다. 물론 조직이 연약해지면 그 영향은 어느 부위에서나 나타날 수 있기 때문에 반드시 자궁출혈만 발생하는 것은 아니다. 그러나 조직이 연약해지면 혈관분포가 많고 점막(</w:t>
      </w:r>
      <w:r>
        <w:rPr/>
        <w:t>粘膜)</w:t>
      </w:r>
      <w:r>
        <w:rPr/>
        <w:t>으로 덮여 있는 곳에서 출혈이 발생할 가능성이 높고, 특히 자궁은 혈액이 많이 모이는 곳이며, 월경을 통해 자궁벽이 떨어져 나가는 구조이므로 출혈의 가능성이 높다. 이런 구조적이고 생리적인 특성이 있는데다가 몸이 허약해져 조직이 더욱 약해지면 자궁출혈이 쉽게 발생한다.</w:t>
      </w:r>
    </w:p>
    <w:p>
      <w:pPr>
        <w:pStyle w:val="11"/>
        <w:widowControl w:val="off"/>
      </w:pPr>
      <w:r>
        <w:rPr/>
        <w:t>둘째, 본래 건강한 사람이었지만 심한 질병(</w:t>
      </w:r>
      <w:r>
        <w:rPr/>
        <w:t>疾病)</w:t>
      </w:r>
      <w:r>
        <w:rPr/>
        <w:t>이나 과로(</w:t>
      </w:r>
      <w:r>
        <w:rPr/>
        <w:t xml:space="preserve">過勞), </w:t>
      </w:r>
      <w:r>
        <w:rPr/>
        <w:t>노화(</w:t>
      </w:r>
      <w:r>
        <w:rPr/>
        <w:t xml:space="preserve">老化), </w:t>
      </w:r>
      <w:r>
        <w:rPr/>
        <w:t>스트레스 등의 영향으로 조직이 연약해졌을 때 자궁출혈이 발생할 수 있으며, 이 경우에도 복원양영탕을 사용한다. 스트레스를 지속적으로 받으면 조직의 긴장(</w:t>
      </w:r>
      <w:r>
        <w:rPr/>
        <w:t>緊張)</w:t>
      </w:r>
      <w:r>
        <w:rPr/>
        <w:t>과 이완(</w:t>
      </w:r>
      <w:r>
        <w:rPr/>
        <w:t>弛緩)</w:t>
      </w:r>
      <w:r>
        <w:rPr/>
        <w:t>이 반복되면서 자궁조직이 연약해져 출혈이 발생할 수 있다. 물론 건강한 사람은 자궁출혈이 발생하더라도 복원양영탕을 써야 할 정도의 상태에 빠지지 않지만, 지속적으로 신경을 써서 만성화되면 조직이 이완되고 연약해져 복원양영탕을 써야 할 상태에 빠질 수 있다. 질병(</w:t>
      </w:r>
      <w:r>
        <w:rPr/>
        <w:t>疾病)</w:t>
      </w:r>
      <w:r>
        <w:rPr/>
        <w:t>에 걸리거나 과로(</w:t>
      </w:r>
      <w:r>
        <w:rPr/>
        <w:t>過勞)</w:t>
      </w:r>
      <w:r>
        <w:rPr/>
        <w:t>한 경우에도 체력이 많이 소모되기 때문에 그만큼 조직이 연약해질 수 있고, 이러한 상태가 만성화되면 복원양영탕을 써야 할 자궁출혈이 발생된다.</w:t>
      </w:r>
    </w:p>
    <w:p>
      <w:pPr>
        <w:pStyle w:val="11"/>
        <w:widowControl w:val="off"/>
      </w:pPr>
      <w:r>
        <w:rPr/>
        <w:t>예전에는 영양결핍이 만성적이었고, 주거환경이 안정적이지 못했으며 과로(</w:t>
      </w:r>
      <w:r>
        <w:rPr/>
        <w:t>過勞)</w:t>
      </w:r>
      <w:r>
        <w:rPr/>
        <w:t>로 인한 허약(</w:t>
      </w:r>
      <w:r>
        <w:rPr/>
        <w:t>虛弱)</w:t>
      </w:r>
      <w:r>
        <w:rPr/>
        <w:t>상태에 있는 사람이 많았기 때문에 복원양영탕을 써야 하는 자궁출혈 또한 많았다. 요즘에는 영양상태와 주거환경이 나아져서 복원양영탕을 쓸 기회가 많이 줄었다고 생각할 수도 있지만, 사회가 복잡해진 만큼 신경을 많이 써야 하고, 생활이 편리해져 운동량이 감소했기 때문에 복원양영탕을 써야 할 자궁출혈이 예전 못지않게 발생한다.</w:t>
      </w:r>
    </w:p>
    <w:p>
      <w:pPr>
        <w:pStyle w:val="11"/>
        <w:widowControl w:val="off"/>
        <w:rPr>
          <w:color w:val="000000"/>
        </w:rPr>
      </w:pPr>
    </w:p>
    <w:p>
      <w:pPr>
        <w:pStyle w:val="11"/>
        <w:widowControl w:val="off"/>
      </w:pPr>
      <w:r>
        <w:rPr/>
        <w:t>복원양영탕은 조직의 연약(</w:t>
      </w:r>
      <w:r>
        <w:rPr/>
        <w:t>軟弱)</w:t>
      </w:r>
      <w:r>
        <w:rPr/>
        <w:t>이 바탕이 되었을 때 사용하므로 연약해진 조직에 탄력성을 회복시켜 주는 작용도 있지만, 직접적인 지혈작용(</w:t>
      </w:r>
      <w:r>
        <w:rPr/>
        <w:t>止血作用)</w:t>
      </w:r>
      <w:r>
        <w:rPr/>
        <w:t>을 갖는 지유나 형개가 포함되어 있다는 특징이 있다. 즉 출혈이라는 증상을 치료하기 위한 처방이기 때문에 연약해진 상태를 개선함과 동시에 현재 나타나고 있는 증상을 함께 개선하려는 의도가 있는 처방이다. 이러한 특성은 앞선 처방인 수비전과의 차이점이기도 하다. 수비전 또한 조직의 연약으로 인한 자궁출혈에 사용하는 처방이지만 직접 지혈(</w:t>
      </w:r>
      <w:r>
        <w:rPr/>
        <w:t>止血)</w:t>
      </w:r>
      <w:r>
        <w:rPr/>
        <w:t>시키는 약재가 없고, 단지 조직의 연약을 보강하는 약재로만 구성되어 있다.</w:t>
      </w:r>
    </w:p>
    <w:p>
      <w:pPr>
        <w:pStyle w:val="11"/>
        <w:widowControl w:val="off"/>
        <w:rPr>
          <w:color w:val="000000"/>
        </w:rPr>
      </w:pPr>
    </w:p>
    <w:p>
      <w:pPr>
        <w:pStyle w:val="11"/>
        <w:widowControl w:val="off"/>
      </w:pPr>
      <w:r>
        <w:rPr/>
        <w:t>복원양영탕을 쓰기에 적합한 신체조건이 있다면, 비교적 피부가 엷고 혈색이 없으며 피부가 건조하고 소화력이 약한 사람, 신경이 예민한 사람, 소심하고 세심한 사람 등이다. 이러한 신체조건은 귀비탕을 사용할 수 있는 것이기도 하다. 복원양영탕에는 귀비탕이 포함되어 있기 때문에 비슷한 신체조건을 갖는 사람에게 적합한 것이다. 따라서 반드시 그런 것은 아니지만 현재 자궁출혈이 나타나고, 과거에 귀비탕을 쓸 수 있는 증상이 있었다면 복원양영탕을 사용하는 데 하나의 기준이 될 수 있다.</w:t>
      </w:r>
    </w:p>
    <w:p>
      <w:pPr>
        <w:pStyle w:val="0"/>
        <w:widowControl w:val="off"/>
      </w:pPr>
      <w:r>
        <w:pict>
          <v:shape id="_x1301435134" style="v-text-anchor:top;z-index:21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0" r:id="rId522"/>
            <wvml:wrap type="square"/>
          </v:shape>
        </w:pict>
      </w:r>
    </w:p>
    <w:p>
      <w:pPr>
        <w:pStyle w:val="11"/>
        <w:widowControl w:val="off"/>
      </w:pPr>
      <w:r>
        <w:rPr/>
        <w:t>처방구성을 보면 귀비탕에서 용안육, 목향, 백복령이 빠지고, 백작약, 지유, 형개가 들어 있다. 즉, 보기(</w:t>
      </w:r>
      <w:r>
        <w:rPr/>
        <w:t>補氣)</w:t>
      </w:r>
      <w:r>
        <w:rPr/>
        <w:t>와 강심작용(</w:t>
      </w:r>
      <w:r>
        <w:rPr/>
        <w:t>强心作用)</w:t>
      </w:r>
      <w:r>
        <w:rPr/>
        <w:t>을 통하여 연약해진 말초혈관까지 혈액을 보내주고, 여기에 혈행소통 장애를 없애는 백작약과 출혈을 막는 지유, 형개가 포함되어 자궁출혈을 적절하게 치료해 준다.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당귀는 항혈전작용(</w:t>
      </w:r>
      <w:r>
        <w:rPr/>
        <w:t>抗血栓作用)</w:t>
      </w:r>
      <w:r>
        <w:rPr/>
        <w:t>을 하여 혈액순환을 원활하게 하며, 성분 중에 페루릭산(Ferulic acid)은 자궁 평활근의 경련에 대한 진통, 진경작용과 평활근 이완작용이 있어서 장관(</w:t>
      </w:r>
      <w:r>
        <w:rPr/>
        <w:t>腸管)</w:t>
      </w:r>
      <w:r>
        <w:rPr/>
        <w:t>의 경련이나 임신자궁의 수축과 경련을 억제한다.</w:t>
      </w:r>
    </w:p>
    <w:p>
      <w:pPr>
        <w:pStyle w:val="11"/>
        <w:widowControl w:val="off"/>
      </w:pPr>
      <w:r>
        <w:rPr/>
        <w:t>백작약은 평활근의 경련을 억제하고, 중추신경 흥분을 억제하여 진통, 진경, 진정작용을 한다. 황기는 세포의 기능과 산소전달력을 증가시켜 에너지생산을 돕는 보기작용(</w:t>
      </w:r>
      <w:r>
        <w:rPr/>
        <w:t>補氣作用)</w:t>
      </w:r>
      <w:r>
        <w:rPr/>
        <w:t>을 한다. 즉 신경계의 기능을 활성화하고 에너지대사를 원활하게 한다. 또한 영양분을 풍부하게 함유하고 있어서 강장작용을 한다.</w:t>
      </w:r>
    </w:p>
    <w:p>
      <w:pPr>
        <w:pStyle w:val="0"/>
        <w:widowControl w:val="off"/>
        <w:spacing w:line="360" w:lineRule="auto"/>
        <w:ind w:firstLine="200"/>
      </w:pPr>
      <w:r>
        <w:rPr>
          <w:rFonts w:ascii="한양신명조" w:eastAsia="한양신명조"/>
          <w:shd w:val="clear" w:color="000000"/>
        </w:rPr>
        <w:t>산조인의 지방유 성분은 중추신경 흥분을 억제하는 진정작용이 있고 약성이 완화한 자양제로서 불면증 치료효과가 실험을 통해 증명되었다. 지유는 탄닌이 함유되어 있어 지혈작용과 항균작용이 있고, 형개는 지혈작용과 항산화작용, 해열</w:t>
      </w:r>
      <w:r>
        <w:rPr>
          <w:shd w:val="clear" w:color="000000"/>
        </w:rPr>
        <w:t xml:space="preserve"> </w:t>
      </w:r>
      <w:r>
        <w:rPr>
          <w:rFonts w:ascii="바탕체"/>
          <w:sz w:val="18"/>
          <w:shd w:val="clear" w:color="000000"/>
        </w:rPr>
        <w:t>․</w:t>
      </w:r>
      <w:r>
        <w:rPr>
          <w:shd w:val="clear" w:color="000000"/>
        </w:rPr>
        <w:t xml:space="preserve"> </w:t>
      </w:r>
      <w:r>
        <w:rPr>
          <w:rFonts w:eastAsia="한양신명조"/>
          <w:shd w:val="clear" w:color="000000"/>
        </w:rPr>
        <w:t>진통</w:t>
      </w:r>
      <w:r>
        <w:rPr>
          <w:shd w:val="clear" w:color="000000"/>
        </w:rPr>
        <w:t xml:space="preserve"> </w:t>
      </w:r>
      <w:r>
        <w:rPr>
          <w:rFonts w:ascii="바탕체"/>
          <w:sz w:val="18"/>
          <w:shd w:val="clear" w:color="000000"/>
        </w:rPr>
        <w:t>․</w:t>
      </w:r>
      <w:r>
        <w:rPr>
          <w:shd w:val="clear" w:color="000000"/>
        </w:rPr>
        <w:t xml:space="preserve"> </w:t>
      </w:r>
      <w:r>
        <w:rPr>
          <w:rFonts w:ascii="한양신명조" w:eastAsia="한양신명조"/>
          <w:shd w:val="clear" w:color="000000"/>
        </w:rPr>
        <w:t>소염작용이 있다. 백출은 장관활동에 대한 조절작용이 있어서 장관의 자발성 수축활동의 긴장성을 높이고 강직성 수축을 방지한다. 감초는 스테로이드 호르몬과 유사한 작용이 있어 항염증작용, 해독작용, 해열작용을 한다.</w:t>
      </w:r>
    </w:p>
    <w:p>
      <w:pPr>
        <w:pStyle w:val="0"/>
        <w:widowControl w:val="off"/>
      </w:pPr>
      <w:r>
        <w:pict>
          <v:shape id="_x1301435380" style="v-text-anchor:top;z-index:32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1" r:id="rId523"/>
            <wvml:wrap type="square"/>
          </v:shape>
        </w:pict>
      </w:r>
    </w:p>
    <w:p>
      <w:pPr>
        <w:pStyle w:val="11"/>
        <w:widowControl w:val="off"/>
      </w:pPr>
      <w:r>
        <w:rPr/>
        <w:t>혈루(</w:t>
      </w:r>
      <w:r>
        <w:rPr/>
        <w:t>血漏)</w:t>
      </w:r>
      <w:r>
        <w:rPr/>
        <w:t xml:space="preserve">에 쓰는 </w:t>
      </w:r>
      <w:r>
        <w:rPr>
          <w:rStyle w:val="13"/>
        </w:rPr>
        <w:t>교애궁귀탕, 교애사물탕, 전생활혈탕</w:t>
      </w:r>
      <w:r>
        <w:rPr/>
        <w:t>과의 차이점을 살펴보면, 교애사물탕은 소화력이 좋고 신체적으로 건강한 사람들의 붕루에 적합하며, 복원양영탕은 교애궁귀탕, 교애사물탕을 써야 하는 경우보다 더 허약한 사람의 혈루에 적합하다. 전생활혈탕은 복원양영탕증보다 실증(</w:t>
      </w:r>
      <w:r>
        <w:rPr/>
        <w:t>實證)</w:t>
      </w:r>
      <w:r>
        <w:rPr/>
        <w:t>이고 교애사물탕을 써야 하는 사람보다 소화력이 약할 때 쓴다. 혈루에 쓰는 처방의 빈도순으로 보면 복원양영탕, 교애궁귀탕, 교애사물탕, 전생활혈탕, 안태음 순이다. 즉 복원양영탕은 허약한 사람의 기허(</w:t>
      </w:r>
      <w:r>
        <w:rPr/>
        <w:t>氣虛)</w:t>
      </w:r>
      <w:r>
        <w:rPr/>
        <w:t>로 인한 붕루(</w:t>
      </w:r>
      <w:r>
        <w:rPr/>
        <w:t xml:space="preserve">崩漏), </w:t>
      </w:r>
      <w:r>
        <w:rPr/>
        <w:t>경지(</w:t>
      </w:r>
      <w:r>
        <w:rPr/>
        <w:t xml:space="preserve">經遲), </w:t>
      </w:r>
      <w:r>
        <w:rPr/>
        <w:t>현훈(</w:t>
      </w:r>
      <w:r>
        <w:rPr/>
        <w:t xml:space="preserve">眩暈) </w:t>
      </w:r>
      <w:r>
        <w:rPr/>
        <w:t>등에 사용한다.</w:t>
      </w:r>
    </w:p>
    <w:p>
      <w:pPr>
        <w:pStyle w:val="11"/>
        <w:widowControl w:val="off"/>
      </w:pPr>
      <w:r>
        <w:rPr/>
        <w:t xml:space="preserve">임신하혈에 사용하는 </w:t>
      </w:r>
      <w:r>
        <w:rPr>
          <w:rStyle w:val="13"/>
        </w:rPr>
        <w:t>삼기탕</w:t>
      </w:r>
      <w:r>
        <w:rPr/>
        <w:t>과 비교하면 삼기탕은 골반 내의 조직이 연약해져 자궁 부위가 아래로 처지는 자궁하수 경향이 있거나, 임신 중에 자궁경부가 이완되어 자궁경부가 벌어지면서 출혈되는 증상에 사용한다. 반면 복원양영탕은 혈관이나 조직의 연약으로 인한 출혈에 사용한다.</w:t>
      </w:r>
    </w:p>
    <w:p>
      <w:pPr>
        <w:pStyle w:val="11"/>
        <w:widowControl w:val="off"/>
      </w:pPr>
      <w:r>
        <w:rPr>
          <w:rStyle w:val="13"/>
        </w:rPr>
        <w:t>가미귀비탕</w:t>
      </w:r>
      <w:r>
        <w:rPr/>
        <w:t>과 비교하면 두 처방 모두 피부나 혈관이 연약한 사람의 자궁출혈에 사용한다. 가미귀비탕은 신경과다로 인한 자궁출혈에 사용하며 신경과다 후에 발생하는 경폐(</w:t>
      </w:r>
      <w:r>
        <w:rPr/>
        <w:t xml:space="preserve">經閉), </w:t>
      </w:r>
      <w:r>
        <w:rPr/>
        <w:t>상기(</w:t>
      </w:r>
      <w:r>
        <w:rPr/>
        <w:t xml:space="preserve">上氣), </w:t>
      </w:r>
      <w:r>
        <w:rPr/>
        <w:t>불면(</w:t>
      </w:r>
      <w:r>
        <w:rPr/>
        <w:t xml:space="preserve">不眠), </w:t>
      </w:r>
      <w:r>
        <w:rPr/>
        <w:t>손저림, 항강(</w:t>
      </w:r>
      <w:r>
        <w:rPr/>
        <w:t xml:space="preserve">項强) </w:t>
      </w:r>
      <w:r>
        <w:rPr/>
        <w:t>등에도 사용한다. 반면 복원양영탕은 주로 자궁출혈에 사용하는데, 가미귀비탕이 혈붕(</w:t>
      </w:r>
      <w:r>
        <w:rPr/>
        <w:t>血崩)</w:t>
      </w:r>
      <w:r>
        <w:rPr/>
        <w:t>의 경향이 강하다면 복원양영탕은 혈루(</w:t>
      </w:r>
      <w:r>
        <w:rPr/>
        <w:t>血漏)</w:t>
      </w:r>
      <w:r>
        <w:rPr/>
        <w:t>의 경향이 강하다.</w:t>
      </w:r>
    </w:p>
    <w:p>
      <w:r>
        <w:br w:type="page"/>
      </w:r>
    </w:p>
    <w:p>
      <w:pPr>
        <w:pStyle w:val="2"/>
        <w:widowControl w:val="off"/>
      </w:pPr>
      <w:r>
        <w:drawing>
          <wp:inline distT="0" distB="0" distL="0" distR="35941">
            <wp:extent cx="143891" cy="125984"/>
            <wp:effectExtent l="0" t="0" r="0" b="0"/>
            <wp:docPr id="123" name="그림 %d 123"/>
            <wp:cNvGraphicFramePr/>
            <a:graphic>
              <a:graphicData uri="http://schemas.openxmlformats.org/drawingml/2006/picture">
                <pic:pic>
                  <pic:nvPicPr>
                    <pic:cNvPr id="0" name="C:\Users\u\AppData\Local\Temp\Hnc\BinData\EMB00001eb8305c.jpg"/>
                    <pic:cNvPicPr/>
                  </pic:nvPicPr>
                  <pic:blipFill>
                    <a:blip r:embed="rId52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붕루(</w:t>
            </w:r>
            <w:r>
              <w:rPr>
                <w:rFonts w:ascii="돋움" w:eastAsia="돋움"/>
                <w:b/>
                <w:sz w:val="18"/>
                <w:shd w:val="clear" w:color="000000"/>
              </w:rPr>
              <w:t xml:space="preserve">崩漏) </w:t>
            </w:r>
            <w:r>
              <w:rPr>
                <w:rFonts w:ascii="돋움" w:eastAsia="돋움"/>
                <w:sz w:val="18"/>
                <w:shd w:val="clear" w:color="000000"/>
              </w:rPr>
              <w:t xml:space="preserve"> 여  35세  소음인</w:t>
            </w:r>
          </w:p>
          <w:p>
            <w:pPr>
              <w:pStyle w:val="0"/>
              <w:widowControl w:val="off"/>
              <w:spacing w:line="336" w:lineRule="auto"/>
              <w:ind w:left="317" w:hanging="217"/>
            </w:pPr>
            <w:r>
              <w:rPr>
                <w:rFonts w:ascii="돋움" w:eastAsia="돋움"/>
                <w:b/>
                <w:sz w:val="18"/>
                <w:shd w:val="clear" w:color="000000"/>
              </w:rPr>
              <w:t>1-2. 붕루(</w:t>
            </w:r>
            <w:r>
              <w:rPr>
                <w:rFonts w:ascii="돋움" w:eastAsia="돋움"/>
                <w:b/>
                <w:sz w:val="18"/>
                <w:shd w:val="clear" w:color="000000"/>
              </w:rPr>
              <w:t xml:space="preserve">崩漏)  </w:t>
            </w:r>
            <w:r>
              <w:rPr>
                <w:rFonts w:ascii="돋움" w:eastAsia="돋움"/>
                <w:sz w:val="18"/>
                <w:shd w:val="clear" w:color="000000"/>
              </w:rPr>
              <w:t>여  38세  태음인</w:t>
            </w:r>
          </w:p>
          <w:p>
            <w:pPr>
              <w:pStyle w:val="0"/>
              <w:widowControl w:val="off"/>
              <w:spacing w:line="336" w:lineRule="auto"/>
              <w:ind w:left="317" w:hanging="217"/>
            </w:pPr>
            <w:r>
              <w:rPr>
                <w:rFonts w:ascii="돋움" w:eastAsia="돋움"/>
                <w:b/>
                <w:sz w:val="18"/>
                <w:shd w:val="clear" w:color="000000"/>
              </w:rPr>
              <w:t>1-3. 붕루(</w:t>
            </w:r>
            <w:r>
              <w:rPr>
                <w:rFonts w:ascii="돋움" w:eastAsia="돋움"/>
                <w:b/>
                <w:sz w:val="18"/>
                <w:shd w:val="clear" w:color="000000"/>
              </w:rPr>
              <w:t xml:space="preserve">崩漏),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sz w:val="18"/>
                <w:shd w:val="clear" w:color="000000"/>
              </w:rPr>
              <w:t xml:space="preserve"> 여  43세  태음인</w:t>
            </w:r>
          </w:p>
          <w:p>
            <w:pPr>
              <w:pStyle w:val="0"/>
              <w:widowControl w:val="off"/>
              <w:spacing w:line="336" w:lineRule="auto"/>
              <w:ind w:left="317" w:hanging="217"/>
            </w:pPr>
            <w:r>
              <w:rPr>
                <w:rFonts w:ascii="돋움" w:eastAsia="돋움"/>
                <w:b/>
                <w:sz w:val="18"/>
                <w:shd w:val="clear" w:color="000000"/>
              </w:rPr>
              <w:t>1-4. 붕루(</w:t>
            </w:r>
            <w:r>
              <w:rPr>
                <w:rFonts w:ascii="돋움" w:eastAsia="돋움"/>
                <w:b/>
                <w:sz w:val="18"/>
                <w:shd w:val="clear" w:color="000000"/>
              </w:rPr>
              <w:t xml:space="preserve">崩漏), </w:t>
            </w:r>
            <w:r>
              <w:rPr>
                <w:rFonts w:ascii="돋움" w:eastAsia="돋움"/>
                <w:b/>
                <w:sz w:val="18"/>
                <w:shd w:val="clear" w:color="000000"/>
              </w:rPr>
              <w:t>두중(</w:t>
            </w:r>
            <w:r>
              <w:rPr>
                <w:rFonts w:ascii="돋움" w:eastAsia="돋움"/>
                <w:b/>
                <w:sz w:val="18"/>
                <w:shd w:val="clear" w:color="000000"/>
              </w:rPr>
              <w:t xml:space="preserve">頭重)  </w:t>
            </w:r>
            <w:r>
              <w:rPr>
                <w:rFonts w:ascii="돋움" w:eastAsia="돋움"/>
                <w:sz w:val="18"/>
                <w:shd w:val="clear" w:color="000000"/>
              </w:rPr>
              <w:t>여  48세  태음인</w:t>
            </w:r>
          </w:p>
          <w:p>
            <w:pPr>
              <w:pStyle w:val="0"/>
              <w:widowControl w:val="off"/>
              <w:spacing w:line="336" w:lineRule="auto"/>
              <w:ind w:left="317" w:hanging="217"/>
            </w:pPr>
            <w:r>
              <w:rPr>
                <w:rFonts w:ascii="돋움" w:eastAsia="돋움"/>
                <w:sz w:val="18"/>
                <w:shd w:val="clear" w:color="000000"/>
              </w:rPr>
              <w:t>1-5. 붕루(</w:t>
            </w:r>
            <w:r>
              <w:rPr>
                <w:rFonts w:ascii="돋움" w:eastAsia="돋움"/>
                <w:sz w:val="18"/>
                <w:shd w:val="clear" w:color="000000"/>
              </w:rPr>
              <w:t xml:space="preserve">崩漏)  </w:t>
            </w:r>
            <w:r>
              <w:rPr>
                <w:rFonts w:ascii="돋움" w:eastAsia="돋움"/>
                <w:sz w:val="18"/>
                <w:shd w:val="clear" w:color="000000"/>
              </w:rPr>
              <w:t>여  47세  소음인</w:t>
            </w:r>
          </w:p>
          <w:p>
            <w:pPr>
              <w:pStyle w:val="0"/>
              <w:widowControl w:val="off"/>
              <w:spacing w:line="336" w:lineRule="auto"/>
              <w:ind w:left="317" w:hanging="217"/>
            </w:pPr>
            <w:r>
              <w:rPr>
                <w:rFonts w:ascii="돋움" w:eastAsia="돋움"/>
                <w:sz w:val="18"/>
                <w:shd w:val="clear" w:color="000000"/>
              </w:rPr>
              <w:t>1-6. 붕루(</w:t>
            </w:r>
            <w:r>
              <w:rPr>
                <w:rFonts w:ascii="돋움" w:eastAsia="돋움"/>
                <w:sz w:val="18"/>
                <w:shd w:val="clear" w:color="000000"/>
              </w:rPr>
              <w:t xml:space="preserve">崩漏)  </w:t>
            </w:r>
            <w:r>
              <w:rPr>
                <w:rFonts w:ascii="돋움" w:eastAsia="돋움"/>
                <w:sz w:val="18"/>
                <w:shd w:val="clear" w:color="000000"/>
              </w:rPr>
              <w:t>여  41세  태음인</w:t>
            </w:r>
          </w:p>
          <w:p>
            <w:pPr>
              <w:pStyle w:val="0"/>
              <w:widowControl w:val="off"/>
              <w:spacing w:line="336" w:lineRule="auto"/>
              <w:ind w:left="317" w:hanging="217"/>
            </w:pPr>
            <w:r>
              <w:rPr>
                <w:rFonts w:ascii="돋움" w:eastAsia="돋움"/>
                <w:sz w:val="18"/>
                <w:shd w:val="clear" w:color="000000"/>
              </w:rPr>
              <w:t>1-7. 붕혈(</w:t>
            </w:r>
            <w:r>
              <w:rPr>
                <w:rFonts w:ascii="돋움" w:eastAsia="돋움"/>
                <w:sz w:val="18"/>
                <w:shd w:val="clear" w:color="000000"/>
              </w:rPr>
              <w:t xml:space="preserve">崩血)  </w:t>
            </w:r>
            <w:r>
              <w:rPr>
                <w:rFonts w:ascii="돋움" w:eastAsia="돋움"/>
                <w:sz w:val="18"/>
                <w:shd w:val="clear" w:color="000000"/>
              </w:rPr>
              <w:t>여  43세  약간 살이 있는 소양인</w:t>
            </w:r>
          </w:p>
          <w:p>
            <w:pPr>
              <w:pStyle w:val="0"/>
              <w:widowControl w:val="off"/>
              <w:spacing w:line="336" w:lineRule="auto"/>
              <w:ind w:left="317" w:hanging="217"/>
            </w:pPr>
            <w:r>
              <w:rPr>
                <w:rFonts w:ascii="돋움" w:eastAsia="돋움"/>
                <w:b/>
                <w:sz w:val="18"/>
                <w:shd w:val="clear" w:color="000000"/>
              </w:rPr>
              <w:t>1-8. 하혈(</w:t>
            </w:r>
            <w:r>
              <w:rPr>
                <w:rFonts w:ascii="돋움" w:eastAsia="돋움"/>
                <w:b/>
                <w:sz w:val="18"/>
                <w:shd w:val="clear" w:color="000000"/>
              </w:rPr>
              <w:t xml:space="preserve">下血), </w:t>
            </w:r>
            <w:r>
              <w:rPr>
                <w:rFonts w:ascii="돋움" w:eastAsia="돋움"/>
                <w:b/>
                <w:sz w:val="18"/>
                <w:shd w:val="clear" w:color="000000"/>
              </w:rPr>
              <w:t>천면(</w:t>
            </w:r>
            <w:r>
              <w:rPr>
                <w:rFonts w:ascii="돋움" w:eastAsia="돋움"/>
                <w:b/>
                <w:sz w:val="18"/>
                <w:shd w:val="clear" w:color="000000"/>
              </w:rPr>
              <w:t xml:space="preserve">淺眠),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기상곤권(</w:t>
            </w:r>
            <w:r>
              <w:rPr>
                <w:rFonts w:ascii="돋움" w:eastAsia="돋움"/>
                <w:b/>
                <w:sz w:val="18"/>
                <w:shd w:val="clear" w:color="000000"/>
              </w:rPr>
              <w:t xml:space="preserve">起床困倦)  </w:t>
            </w:r>
            <w:r>
              <w:rPr>
                <w:rFonts w:ascii="돋움" w:eastAsia="돋움"/>
                <w:sz w:val="18"/>
                <w:shd w:val="clear" w:color="000000"/>
              </w:rPr>
              <w:t>여  31세  소음인</w:t>
            </w:r>
          </w:p>
          <w:p>
            <w:pPr>
              <w:pStyle w:val="0"/>
              <w:widowControl w:val="off"/>
              <w:spacing w:line="336" w:lineRule="auto"/>
              <w:ind w:left="317" w:hanging="217"/>
            </w:pPr>
            <w:r>
              <w:rPr>
                <w:rFonts w:ascii="돋움" w:eastAsia="돋움"/>
                <w:b/>
                <w:sz w:val="18"/>
                <w:shd w:val="clear" w:color="000000"/>
              </w:rPr>
              <w:t>1-9. 하혈(</w:t>
            </w:r>
            <w:r>
              <w:rPr>
                <w:rFonts w:ascii="돋움" w:eastAsia="돋움"/>
                <w:b/>
                <w:sz w:val="18"/>
                <w:shd w:val="clear" w:color="000000"/>
              </w:rPr>
              <w:t xml:space="preserve">下血), </w:t>
            </w:r>
            <w:r>
              <w:rPr>
                <w:rFonts w:ascii="돋움" w:eastAsia="돋움"/>
                <w:b/>
                <w:sz w:val="18"/>
                <w:shd w:val="clear" w:color="000000"/>
              </w:rPr>
              <w:t>엉치통, 전신무력감(</w:t>
            </w:r>
            <w:r>
              <w:rPr>
                <w:rFonts w:ascii="돋움" w:eastAsia="돋움"/>
                <w:b/>
                <w:sz w:val="18"/>
                <w:shd w:val="clear" w:color="000000"/>
              </w:rPr>
              <w:t xml:space="preserve">全身無力感),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37세  소양인</w:t>
            </w:r>
          </w:p>
          <w:p>
            <w:pPr>
              <w:pStyle w:val="0"/>
              <w:widowControl w:val="off"/>
              <w:spacing w:line="336" w:lineRule="auto"/>
              <w:ind w:left="317" w:hanging="217"/>
            </w:pPr>
            <w:r>
              <w:rPr>
                <w:rFonts w:ascii="돋움" w:eastAsia="돋움"/>
                <w:b/>
                <w:sz w:val="18"/>
                <w:shd w:val="clear" w:color="000000"/>
              </w:rPr>
              <w:t>1-10. 하혈(</w:t>
            </w:r>
            <w:r>
              <w:rPr>
                <w:rFonts w:ascii="돋움" w:eastAsia="돋움"/>
                <w:b/>
                <w:sz w:val="18"/>
                <w:shd w:val="clear" w:color="000000"/>
              </w:rPr>
              <w:t xml:space="preserve">下血),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49세  태음성소양인  156cm 58kg</w:t>
            </w:r>
          </w:p>
          <w:p>
            <w:pPr>
              <w:pStyle w:val="0"/>
              <w:widowControl w:val="off"/>
              <w:spacing w:line="336" w:lineRule="auto"/>
              <w:ind w:left="317" w:hanging="217"/>
            </w:pPr>
            <w:r>
              <w:rPr>
                <w:rFonts w:ascii="돋움" w:eastAsia="돋움"/>
                <w:sz w:val="18"/>
                <w:shd w:val="clear" w:color="000000"/>
              </w:rPr>
              <w:t>1-11. 하혈(</w:t>
            </w:r>
            <w:r>
              <w:rPr>
                <w:rFonts w:ascii="돋움" w:eastAsia="돋움"/>
                <w:sz w:val="18"/>
                <w:shd w:val="clear" w:color="000000"/>
              </w:rPr>
              <w:t xml:space="preserve">下血)  </w:t>
            </w:r>
            <w:r>
              <w:rPr>
                <w:rFonts w:ascii="돋움" w:eastAsia="돋움"/>
                <w:sz w:val="18"/>
                <w:shd w:val="clear" w:color="000000"/>
              </w:rPr>
              <w:t>여  37세  태음인</w:t>
            </w:r>
          </w:p>
          <w:p>
            <w:pPr>
              <w:pStyle w:val="0"/>
              <w:widowControl w:val="off"/>
              <w:spacing w:line="336" w:lineRule="auto"/>
              <w:ind w:left="317" w:hanging="217"/>
            </w:pPr>
            <w:r>
              <w:rPr>
                <w:rFonts w:ascii="돋움" w:eastAsia="돋움"/>
                <w:sz w:val="18"/>
                <w:shd w:val="clear" w:color="000000"/>
              </w:rPr>
              <w:t>1-12. 하혈(</w:t>
            </w:r>
            <w:r>
              <w:rPr>
                <w:rFonts w:ascii="돋움" w:eastAsia="돋움"/>
                <w:sz w:val="18"/>
                <w:shd w:val="clear" w:color="000000"/>
              </w:rPr>
              <w:t xml:space="preserve">下血)  </w:t>
            </w:r>
            <w:r>
              <w:rPr>
                <w:rFonts w:ascii="돋움" w:eastAsia="돋움"/>
                <w:sz w:val="18"/>
                <w:shd w:val="clear" w:color="000000"/>
              </w:rPr>
              <w:t>여  27세  소양성소음인</w:t>
            </w:r>
          </w:p>
          <w:p>
            <w:pPr>
              <w:pStyle w:val="0"/>
              <w:widowControl w:val="off"/>
              <w:spacing w:line="336" w:lineRule="auto"/>
              <w:ind w:left="317" w:hanging="217"/>
            </w:pPr>
            <w:r>
              <w:rPr>
                <w:rFonts w:ascii="돋움" w:eastAsia="돋움"/>
                <w:sz w:val="18"/>
                <w:shd w:val="clear" w:color="000000"/>
              </w:rPr>
              <w:t>1-13. 부정기 자궁출혈(</w:t>
            </w:r>
            <w:r>
              <w:rPr>
                <w:rFonts w:ascii="돋움" w:eastAsia="돋움"/>
                <w:sz w:val="18"/>
                <w:shd w:val="clear" w:color="000000"/>
              </w:rPr>
              <w:t xml:space="preserve">子宮出血)  </w:t>
            </w:r>
            <w:r>
              <w:rPr>
                <w:rFonts w:ascii="돋움" w:eastAsia="돋움"/>
                <w:sz w:val="18"/>
                <w:shd w:val="clear" w:color="000000"/>
              </w:rPr>
              <w:t>여  22세  소음성태음인</w:t>
            </w:r>
          </w:p>
          <w:p>
            <w:pPr>
              <w:pStyle w:val="0"/>
              <w:widowControl w:val="off"/>
              <w:spacing w:line="336" w:lineRule="auto"/>
              <w:ind w:left="317" w:hanging="217"/>
            </w:pPr>
            <w:r>
              <w:rPr>
                <w:rFonts w:ascii="돋움" w:eastAsia="돋움"/>
                <w:b/>
                <w:sz w:val="18"/>
                <w:shd w:val="clear" w:color="000000"/>
              </w:rPr>
              <w:t>1-14. 부종(</w:t>
            </w:r>
            <w:r>
              <w:rPr>
                <w:rFonts w:ascii="돋움" w:eastAsia="돋움"/>
                <w:b/>
                <w:sz w:val="18"/>
                <w:shd w:val="clear" w:color="000000"/>
              </w:rPr>
              <w:t xml:space="preserve">浮腫), </w:t>
            </w:r>
            <w:r>
              <w:rPr>
                <w:rFonts w:ascii="돋움" w:eastAsia="돋움"/>
                <w:b/>
                <w:sz w:val="18"/>
                <w:shd w:val="clear" w:color="000000"/>
              </w:rPr>
              <w:t>하혈(</w:t>
            </w:r>
            <w:r>
              <w:rPr>
                <w:rFonts w:ascii="돋움" w:eastAsia="돋움"/>
                <w:b/>
                <w:sz w:val="18"/>
                <w:shd w:val="clear" w:color="000000"/>
              </w:rPr>
              <w:t xml:space="preserve">下血)  </w:t>
            </w:r>
            <w:r>
              <w:rPr>
                <w:rFonts w:ascii="돋움" w:eastAsia="돋움"/>
                <w:sz w:val="18"/>
                <w:shd w:val="clear" w:color="000000"/>
              </w:rPr>
              <w:t>여  44세  소양인</w:t>
            </w:r>
          </w:p>
          <w:p>
            <w:pPr>
              <w:pStyle w:val="0"/>
              <w:widowControl w:val="off"/>
              <w:spacing w:line="336" w:lineRule="auto"/>
              <w:ind w:left="317" w:hanging="217"/>
            </w:pPr>
            <w:r>
              <w:rPr>
                <w:rFonts w:ascii="돋움" w:eastAsia="돋움"/>
                <w:b/>
                <w:sz w:val="18"/>
                <w:shd w:val="clear" w:color="000000"/>
              </w:rPr>
              <w:t>1-15. 자궁하수(</w:t>
            </w:r>
            <w:r>
              <w:rPr>
                <w:rFonts w:ascii="돋움" w:eastAsia="돋움"/>
                <w:b/>
                <w:sz w:val="18"/>
                <w:shd w:val="clear" w:color="000000"/>
              </w:rPr>
              <w:t xml:space="preserve">子宮下垂), </w:t>
            </w:r>
            <w:r>
              <w:rPr>
                <w:rFonts w:ascii="돋움" w:eastAsia="돋움"/>
                <w:b/>
                <w:sz w:val="18"/>
                <w:shd w:val="clear" w:color="000000"/>
              </w:rPr>
              <w:t>부정기 자궁출혈(</w:t>
            </w:r>
            <w:r>
              <w:rPr>
                <w:rFonts w:ascii="돋움" w:eastAsia="돋움"/>
                <w:b/>
                <w:sz w:val="18"/>
                <w:shd w:val="clear" w:color="000000"/>
              </w:rPr>
              <w:t>子宮出血)</w:t>
            </w:r>
            <w:r>
              <w:rPr>
                <w:rFonts w:ascii="돋움" w:eastAsia="돋움"/>
                <w:sz w:val="18"/>
                <w:shd w:val="clear" w:color="000000"/>
              </w:rPr>
              <w:t xml:space="preserve">  여  44세  소양성소음인  159cm 52kg</w:t>
            </w:r>
          </w:p>
          <w:p>
            <w:pPr>
              <w:pStyle w:val="0"/>
              <w:widowControl w:val="off"/>
              <w:spacing w:line="336" w:lineRule="auto"/>
              <w:ind w:left="317" w:hanging="217"/>
            </w:pPr>
            <w:r>
              <w:rPr>
                <w:rFonts w:ascii="돋움" w:eastAsia="돋움"/>
                <w:b/>
                <w:sz w:val="18"/>
                <w:shd w:val="clear" w:color="000000"/>
              </w:rPr>
              <w:t>1-16. 월경(</w:t>
            </w:r>
            <w:r>
              <w:rPr>
                <w:rFonts w:ascii="돋움" w:eastAsia="돋움"/>
                <w:b/>
                <w:sz w:val="18"/>
                <w:shd w:val="clear" w:color="000000"/>
              </w:rPr>
              <w:t xml:space="preserve">月經) </w:t>
            </w:r>
            <w:r>
              <w:rPr>
                <w:rFonts w:ascii="돋움" w:eastAsia="돋움"/>
                <w:b/>
                <w:sz w:val="18"/>
                <w:shd w:val="clear" w:color="000000"/>
              </w:rPr>
              <w:t>후 출혈(</w:t>
            </w:r>
            <w:r>
              <w:rPr>
                <w:rFonts w:ascii="돋움" w:eastAsia="돋움"/>
                <w:b/>
                <w:sz w:val="18"/>
                <w:shd w:val="clear" w:color="000000"/>
              </w:rPr>
              <w:t xml:space="preserve">出血),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이명(</w:t>
            </w:r>
            <w:r>
              <w:rPr>
                <w:rFonts w:ascii="돋움" w:eastAsia="돋움"/>
                <w:b/>
                <w:sz w:val="18"/>
                <w:shd w:val="clear" w:color="000000"/>
              </w:rPr>
              <w:t xml:space="preserve">耳鳴),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sz w:val="18"/>
                <w:shd w:val="clear" w:color="000000"/>
              </w:rPr>
              <w:t>여  46세  태음인</w:t>
            </w:r>
          </w:p>
          <w:p>
            <w:pPr>
              <w:pStyle w:val="0"/>
              <w:widowControl w:val="off"/>
              <w:spacing w:line="336" w:lineRule="auto"/>
              <w:ind w:left="317" w:hanging="217"/>
            </w:pPr>
            <w:r>
              <w:rPr>
                <w:rFonts w:ascii="돋움" w:eastAsia="돋움"/>
                <w:b/>
                <w:sz w:val="18"/>
                <w:shd w:val="clear" w:color="000000"/>
              </w:rPr>
              <w:t>2-1. 임신하혈(</w:t>
            </w:r>
            <w:r>
              <w:rPr>
                <w:rFonts w:ascii="돋움" w:eastAsia="돋움"/>
                <w:b/>
                <w:sz w:val="18"/>
                <w:shd w:val="clear" w:color="000000"/>
              </w:rPr>
              <w:t xml:space="preserve">姙娠下血)  </w:t>
            </w:r>
            <w:r>
              <w:rPr>
                <w:rFonts w:ascii="돋움" w:eastAsia="돋움"/>
                <w:sz w:val="18"/>
                <w:shd w:val="clear" w:color="000000"/>
              </w:rPr>
              <w:t>여  27세  소음인</w:t>
            </w:r>
          </w:p>
          <w:p>
            <w:pPr>
              <w:pStyle w:val="0"/>
              <w:widowControl w:val="off"/>
              <w:spacing w:line="336" w:lineRule="auto"/>
              <w:ind w:left="317" w:hanging="217"/>
            </w:pPr>
            <w:r>
              <w:rPr>
                <w:rFonts w:ascii="돋움" w:eastAsia="돋움"/>
                <w:sz w:val="18"/>
                <w:shd w:val="clear" w:color="000000"/>
              </w:rPr>
              <w:t>2-2. 임신하혈(</w:t>
            </w:r>
            <w:r>
              <w:rPr>
                <w:rFonts w:ascii="돋움" w:eastAsia="돋움"/>
                <w:sz w:val="18"/>
                <w:shd w:val="clear" w:color="000000"/>
              </w:rPr>
              <w:t xml:space="preserve">姙娠下血)  </w:t>
            </w:r>
            <w:r>
              <w:rPr>
                <w:rFonts w:ascii="돋움" w:eastAsia="돋움"/>
                <w:sz w:val="18"/>
                <w:shd w:val="clear" w:color="000000"/>
              </w:rPr>
              <w:t>여 30세  소음인</w:t>
            </w:r>
          </w:p>
          <w:p>
            <w:pPr>
              <w:pStyle w:val="0"/>
              <w:widowControl w:val="off"/>
              <w:spacing w:line="336" w:lineRule="auto"/>
              <w:ind w:left="317" w:hanging="217"/>
            </w:pPr>
            <w:r>
              <w:rPr>
                <w:rFonts w:ascii="돋움" w:eastAsia="돋움"/>
                <w:b/>
                <w:sz w:val="18"/>
                <w:shd w:val="clear" w:color="000000"/>
              </w:rPr>
              <w:t>2-3. 유산 뒤 하혈(</w:t>
            </w:r>
            <w:r>
              <w:rPr>
                <w:rFonts w:ascii="돋움" w:eastAsia="돋움"/>
                <w:b/>
                <w:sz w:val="18"/>
                <w:shd w:val="clear" w:color="000000"/>
              </w:rPr>
              <w:t xml:space="preserve">下血)  </w:t>
            </w:r>
            <w:r>
              <w:rPr>
                <w:rFonts w:ascii="돋움" w:eastAsia="돋움"/>
                <w:sz w:val="18"/>
                <w:shd w:val="clear" w:color="000000"/>
              </w:rPr>
              <w:t>여  34세  태음인</w:t>
            </w:r>
          </w:p>
          <w:p>
            <w:pPr>
              <w:pStyle w:val="0"/>
              <w:widowControl w:val="off"/>
              <w:spacing w:line="336" w:lineRule="auto"/>
              <w:ind w:left="317" w:hanging="217"/>
            </w:pPr>
            <w:r>
              <w:rPr>
                <w:rFonts w:ascii="돋움" w:eastAsia="돋움"/>
                <w:b/>
                <w:sz w:val="18"/>
                <w:shd w:val="clear" w:color="000000"/>
              </w:rPr>
              <w:t>2-4. 산후발열(</w:t>
            </w:r>
            <w:r>
              <w:rPr>
                <w:rFonts w:ascii="돋움" w:eastAsia="돋움"/>
                <w:b/>
                <w:sz w:val="18"/>
                <w:shd w:val="clear" w:color="000000"/>
              </w:rPr>
              <w:t xml:space="preserve">産後發熱), </w:t>
            </w:r>
            <w:r>
              <w:rPr>
                <w:rFonts w:ascii="돋움" w:eastAsia="돋움"/>
                <w:b/>
                <w:sz w:val="18"/>
                <w:shd w:val="clear" w:color="000000"/>
              </w:rPr>
              <w:t>하혈(</w:t>
            </w:r>
            <w:r>
              <w:rPr>
                <w:rFonts w:ascii="돋움" w:eastAsia="돋움"/>
                <w:b/>
                <w:sz w:val="18"/>
                <w:shd w:val="clear" w:color="000000"/>
              </w:rPr>
              <w:t xml:space="preserve">下血)  </w:t>
            </w:r>
            <w:r>
              <w:rPr>
                <w:rFonts w:ascii="돋움" w:eastAsia="돋움"/>
                <w:sz w:val="18"/>
                <w:shd w:val="clear" w:color="000000"/>
              </w:rPr>
              <w:t>여  29세  태음인</w:t>
            </w:r>
          </w:p>
          <w:p>
            <w:pPr>
              <w:pStyle w:val="0"/>
              <w:widowControl w:val="off"/>
              <w:spacing w:line="336" w:lineRule="auto"/>
              <w:ind w:left="317" w:hanging="217"/>
            </w:pPr>
            <w:r>
              <w:rPr>
                <w:rFonts w:ascii="돋움" w:eastAsia="돋움"/>
                <w:b/>
                <w:sz w:val="18"/>
                <w:shd w:val="clear" w:color="000000"/>
              </w:rPr>
              <w:t>3-1. 월경불순(</w:t>
            </w:r>
            <w:r>
              <w:rPr>
                <w:rFonts w:ascii="돋움" w:eastAsia="돋움"/>
                <w:b/>
                <w:sz w:val="18"/>
                <w:shd w:val="clear" w:color="000000"/>
              </w:rPr>
              <w:t xml:space="preserve">月經不順), </w:t>
            </w:r>
            <w:r>
              <w:rPr>
                <w:rFonts w:ascii="돋움" w:eastAsia="돋움"/>
                <w:b/>
                <w:sz w:val="18"/>
                <w:shd w:val="clear" w:color="000000"/>
              </w:rPr>
              <w:t>하혈(</w:t>
            </w:r>
            <w:r>
              <w:rPr>
                <w:rFonts w:ascii="돋움" w:eastAsia="돋움"/>
                <w:b/>
                <w:sz w:val="18"/>
                <w:shd w:val="clear" w:color="000000"/>
              </w:rPr>
              <w:t xml:space="preserve">下血),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21세  태음인</w:t>
            </w:r>
          </w:p>
          <w:p>
            <w:pPr>
              <w:pStyle w:val="0"/>
              <w:widowControl w:val="off"/>
              <w:spacing w:line="336" w:lineRule="auto"/>
              <w:ind w:left="317" w:hanging="217"/>
            </w:pPr>
            <w:r>
              <w:rPr>
                <w:rFonts w:ascii="돋움" w:eastAsia="돋움"/>
                <w:b/>
                <w:sz w:val="18"/>
                <w:shd w:val="clear" w:color="000000"/>
              </w:rPr>
              <w:t>3-2. 월경불순(</w:t>
            </w:r>
            <w:r>
              <w:rPr>
                <w:rFonts w:ascii="돋움" w:eastAsia="돋움"/>
                <w:b/>
                <w:sz w:val="18"/>
                <w:shd w:val="clear" w:color="000000"/>
              </w:rPr>
              <w:t xml:space="preserve">月經不順) </w:t>
            </w:r>
            <w:r>
              <w:rPr>
                <w:rFonts w:ascii="돋움" w:eastAsia="돋움"/>
                <w:sz w:val="18"/>
                <w:shd w:val="clear" w:color="000000"/>
              </w:rPr>
              <w:t xml:space="preserve"> 여  24세  소음인</w:t>
            </w:r>
          </w:p>
          <w:p>
            <w:pPr>
              <w:pStyle w:val="0"/>
              <w:widowControl w:val="off"/>
              <w:spacing w:line="336" w:lineRule="auto"/>
              <w:ind w:left="317" w:hanging="217"/>
            </w:pPr>
            <w:r>
              <w:rPr>
                <w:rFonts w:ascii="돋움" w:eastAsia="돋움"/>
                <w:b/>
                <w:sz w:val="18"/>
                <w:shd w:val="clear" w:color="000000"/>
              </w:rPr>
              <w:t>3-3. 월경불순(</w:t>
            </w:r>
            <w:r>
              <w:rPr>
                <w:rFonts w:ascii="돋움" w:eastAsia="돋움"/>
                <w:b/>
                <w:sz w:val="18"/>
                <w:shd w:val="clear" w:color="000000"/>
              </w:rPr>
              <w:t xml:space="preserve">月經不順), </w:t>
            </w:r>
            <w:r>
              <w:rPr>
                <w:rFonts w:ascii="돋움" w:eastAsia="돋움"/>
                <w:b/>
                <w:sz w:val="18"/>
                <w:shd w:val="clear" w:color="000000"/>
              </w:rPr>
              <w:t>경지(</w:t>
            </w:r>
            <w:r>
              <w:rPr>
                <w:rFonts w:ascii="돋움" w:eastAsia="돋움"/>
                <w:b/>
                <w:sz w:val="18"/>
                <w:shd w:val="clear" w:color="000000"/>
              </w:rPr>
              <w:t xml:space="preserve">經遲), </w:t>
            </w:r>
            <w:r>
              <w:rPr>
                <w:rFonts w:ascii="돋움" w:eastAsia="돋움"/>
                <w:b/>
                <w:sz w:val="18"/>
                <w:shd w:val="clear" w:color="000000"/>
              </w:rPr>
              <w:t>혈루(</w:t>
            </w:r>
            <w:r>
              <w:rPr>
                <w:rFonts w:ascii="돋움" w:eastAsia="돋움"/>
                <w:b/>
                <w:sz w:val="18"/>
                <w:shd w:val="clear" w:color="000000"/>
              </w:rPr>
              <w:t>血漏)</w:t>
            </w:r>
            <w:r>
              <w:rPr>
                <w:rFonts w:ascii="돋움" w:eastAsia="돋움"/>
                <w:sz w:val="18"/>
                <w:shd w:val="clear" w:color="000000"/>
              </w:rPr>
              <w:t xml:space="preserve">  여  26세  소음인  162cm 55kg</w:t>
            </w:r>
          </w:p>
          <w:p>
            <w:pPr>
              <w:pStyle w:val="0"/>
              <w:widowControl w:val="off"/>
              <w:spacing w:line="336" w:lineRule="auto"/>
              <w:ind w:left="317" w:hanging="217"/>
            </w:pPr>
            <w:r>
              <w:rPr>
                <w:rFonts w:ascii="돋움" w:eastAsia="돋움"/>
                <w:b/>
                <w:sz w:val="18"/>
                <w:shd w:val="clear" w:color="000000"/>
              </w:rPr>
              <w:t>4-1. 하복통(</w:t>
            </w:r>
            <w:r>
              <w:rPr>
                <w:rFonts w:ascii="돋움" w:eastAsia="돋움"/>
                <w:b/>
                <w:sz w:val="18"/>
                <w:shd w:val="clear" w:color="000000"/>
              </w:rPr>
              <w:t xml:space="preserve">下腹痛), </w:t>
            </w:r>
            <w:r>
              <w:rPr>
                <w:rFonts w:ascii="돋움" w:eastAsia="돋움"/>
                <w:b/>
                <w:sz w:val="18"/>
                <w:shd w:val="clear" w:color="000000"/>
              </w:rPr>
              <w:t>음문통(</w:t>
            </w:r>
            <w:r>
              <w:rPr>
                <w:rFonts w:ascii="돋움" w:eastAsia="돋움"/>
                <w:b/>
                <w:sz w:val="18"/>
                <w:shd w:val="clear" w:color="000000"/>
              </w:rPr>
              <w:t xml:space="preserve">陰門痛), </w:t>
            </w:r>
            <w:r>
              <w:rPr>
                <w:rFonts w:ascii="돋움" w:eastAsia="돋움"/>
                <w:b/>
                <w:sz w:val="18"/>
                <w:shd w:val="clear" w:color="000000"/>
              </w:rPr>
              <w:t>붕루(</w:t>
            </w:r>
            <w:r>
              <w:rPr>
                <w:rFonts w:ascii="돋움" w:eastAsia="돋움"/>
                <w:b/>
                <w:sz w:val="18"/>
                <w:shd w:val="clear" w:color="000000"/>
              </w:rPr>
              <w:t xml:space="preserve">崩漏),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야간빈뇨(</w:t>
            </w:r>
            <w:r>
              <w:rPr>
                <w:rFonts w:ascii="돋움" w:eastAsia="돋움"/>
                <w:b/>
                <w:sz w:val="18"/>
                <w:shd w:val="clear" w:color="000000"/>
              </w:rPr>
              <w:t xml:space="preserve">夜間頻尿),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 xml:space="preserve">피로  </w:t>
            </w:r>
            <w:r>
              <w:rPr>
                <w:rFonts w:ascii="돋움" w:eastAsia="돋움"/>
                <w:sz w:val="18"/>
                <w:shd w:val="clear" w:color="000000"/>
              </w:rPr>
              <w:t>여  48세  소음인</w:t>
            </w:r>
          </w:p>
          <w:p>
            <w:pPr>
              <w:pStyle w:val="0"/>
              <w:widowControl w:val="off"/>
              <w:spacing w:line="336" w:lineRule="auto"/>
              <w:ind w:left="317" w:hanging="217"/>
            </w:pPr>
            <w:r>
              <w:rPr>
                <w:rFonts w:ascii="돋움" w:eastAsia="돋움"/>
                <w:b/>
                <w:sz w:val="18"/>
                <w:shd w:val="clear" w:color="000000"/>
              </w:rPr>
              <w:t>4-2. 월경통(</w:t>
            </w:r>
            <w:r>
              <w:rPr>
                <w:rFonts w:ascii="돋움" w:eastAsia="돋움"/>
                <w:b/>
                <w:sz w:val="18"/>
                <w:shd w:val="clear" w:color="000000"/>
              </w:rPr>
              <w:t xml:space="preserve">月經痛), </w:t>
            </w:r>
            <w:r>
              <w:rPr>
                <w:rFonts w:ascii="돋움" w:eastAsia="돋움"/>
                <w:b/>
                <w:sz w:val="18"/>
                <w:shd w:val="clear" w:color="000000"/>
              </w:rPr>
              <w:t>붕루(</w:t>
            </w:r>
            <w:r>
              <w:rPr>
                <w:rFonts w:ascii="돋움" w:eastAsia="돋움"/>
                <w:b/>
                <w:sz w:val="18"/>
                <w:shd w:val="clear" w:color="000000"/>
              </w:rPr>
              <w:t xml:space="preserve">崩漏)  </w:t>
            </w:r>
            <w:r>
              <w:rPr>
                <w:rFonts w:ascii="돋움" w:eastAsia="돋움"/>
                <w:sz w:val="18"/>
                <w:shd w:val="clear" w:color="000000"/>
              </w:rPr>
              <w:t>여  43세  소음성태음인</w:t>
            </w:r>
          </w:p>
          <w:p>
            <w:pPr>
              <w:pStyle w:val="0"/>
              <w:widowControl w:val="off"/>
              <w:spacing w:line="336" w:lineRule="auto"/>
              <w:ind w:left="317" w:hanging="217"/>
            </w:pPr>
            <w:r>
              <w:rPr>
                <w:rFonts w:ascii="돋움" w:eastAsia="돋움"/>
                <w:b/>
                <w:sz w:val="18"/>
                <w:shd w:val="clear" w:color="000000"/>
              </w:rPr>
              <w:t>5-1. 무기력(</w:t>
            </w:r>
            <w:r>
              <w:rPr>
                <w:rFonts w:ascii="돋움" w:eastAsia="돋움"/>
                <w:b/>
                <w:sz w:val="18"/>
                <w:shd w:val="clear" w:color="000000"/>
              </w:rPr>
              <w:t xml:space="preserve">無氣力),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b/>
                <w:sz w:val="18"/>
                <w:shd w:val="clear" w:color="000000"/>
              </w:rPr>
              <w:t>출혈(</w:t>
            </w:r>
            <w:r>
              <w:rPr>
                <w:rFonts w:ascii="돋움" w:eastAsia="돋움"/>
                <w:b/>
                <w:sz w:val="18"/>
                <w:shd w:val="clear" w:color="000000"/>
              </w:rPr>
              <w:t xml:space="preserve">出血)  </w:t>
            </w:r>
            <w:r>
              <w:rPr>
                <w:rFonts w:ascii="돋움" w:eastAsia="돋움"/>
                <w:sz w:val="18"/>
                <w:shd w:val="clear" w:color="000000"/>
              </w:rPr>
              <w:t>여  24세  태음인  161cm 49kg</w:t>
            </w:r>
          </w:p>
        </w:tc>
      </w:tr>
    </w:tbl>
    <w:p>
      <w:pPr>
        <w:pStyle w:val="0"/>
        <w:widowControl w:val="off"/>
        <w:wordWrap w:val="1"/>
        <w:jc w:val="right"/>
      </w:pPr>
    </w:p>
    <w:p>
      <w:pPr>
        <w:pStyle w:val="3"/>
        <w:widowControl w:val="off"/>
        <w:rPr/>
      </w:pPr>
    </w:p>
    <w:p>
      <w:pPr>
        <w:pStyle w:val="3"/>
        <w:widowControl w:val="off"/>
      </w:pPr>
      <w:r>
        <w:rPr/>
        <w:t>1-1. 붕루(</w:t>
      </w:r>
      <w:r>
        <w:rPr/>
        <w:t>崩漏)</w:t>
      </w:r>
    </w:p>
    <w:p>
      <w:pPr>
        <w:pStyle w:val="4"/>
        <w:widowControl w:val="off"/>
      </w:pPr>
      <w:r>
        <w:pict>
          <v:oval id="_x130262484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35세  소음인  주부  서울특별시 강남구 청담동</w:t>
      </w:r>
    </w:p>
    <w:p>
      <w:pPr>
        <w:pStyle w:val="5"/>
        <w:widowControl w:val="off"/>
      </w:pPr>
      <w:r>
        <w:rPr/>
        <w:t>차분하고 약간 내성적이며 작은 체구인 소음인 여성이다.</w:t>
      </w:r>
    </w:p>
    <w:p>
      <w:pPr>
        <w:pStyle w:val="5"/>
        <w:widowControl w:val="off"/>
      </w:pPr>
      <w:r>
        <w:rPr/>
        <w:t>①</w:t>
      </w:r>
      <w:r>
        <w:rPr/>
        <w:t xml:space="preserve"> 월경이 끝난 뒤부터 계속 많은 양의 피가 일주일째 계속 나오는데 느끼지는 못한다.   </w:t>
      </w:r>
      <w:r>
        <w:rPr/>
        <w:t>②</w:t>
      </w:r>
      <w:r>
        <w:rPr/>
        <w:t xml:space="preserve"> 하혈로 매일 패드를 2</w:t>
      </w:r>
      <w:r>
        <w:rPr/>
        <w:t>～</w:t>
      </w:r>
      <w:r>
        <w:rPr/>
        <w:t xml:space="preserve">3회씩 갈아 끼운다.   </w:t>
      </w:r>
      <w:r>
        <w:rPr/>
        <w:t>③</w:t>
      </w:r>
      <w:r>
        <w:rPr/>
        <w:t xml:space="preserve"> 병원에서 검사한 결과, 난소호르몬의 변화 때문이며 치료가 되려면 시간이 많이 걸린다고 한다.   </w:t>
      </w:r>
      <w:r>
        <w:rPr/>
        <w:t>④</w:t>
      </w:r>
      <w:r>
        <w:rPr/>
        <w:t xml:space="preserve"> 양약을 4일간 복용하니 지혈이 되었으나 이틀 후부터 또다시 하혈이 있다.   </w:t>
      </w:r>
      <w:r>
        <w:rPr/>
        <w:t>⑤</w:t>
      </w:r>
      <w:r>
        <w:rPr/>
        <w:t xml:space="preserve"> 이웃 언니가 자기도 자궁출혈이 있을 때 한약을 먹고 나았다면서 한약을 권유하여 한약을 지으러 왔다.</w:t>
      </w:r>
    </w:p>
    <w:p>
      <w:pPr>
        <w:pStyle w:val="5"/>
        <w:widowControl w:val="off"/>
      </w:pPr>
      <w:r>
        <w:rPr/>
        <w:t>월경 뒤 계속되는 혈루(</w:t>
      </w:r>
      <w:r>
        <w:rPr/>
        <w:t>血漏)</w:t>
      </w:r>
      <w:r>
        <w:rPr/>
        <w:t>를 목표로 복원양영탕 2배량으로 5일분 10첩을 지어주었다.</w:t>
      </w:r>
    </w:p>
    <w:p>
      <w:pPr>
        <w:pStyle w:val="5"/>
        <w:widowControl w:val="off"/>
      </w:pPr>
      <w:r>
        <w:rPr/>
        <w:t>약을 지어간 4일 후 아침에 전화가 왔는데, 약을 복용한 3일째부터 점차 붕루(</w:t>
      </w:r>
      <w:r>
        <w:rPr/>
        <w:t>崩漏)</w:t>
      </w:r>
      <w:r>
        <w:rPr/>
        <w:t>의 양이 줄어들다가 2일간은 전혀 없었는데 어제 빨래를 해서 무리한 탓인지 오늘 아침에 약간 묻어 나온다고 하면서 10첩만 더 지어달라고 한다. 약을 복용한 후 소실되었다가 재발한 붕루를 목표로 복원양영탕 2배량으로 5일분인 10첩을 지어주었다. 얼마 뒤 아내를 통해 얘기를 들으니, 그 약을 복용하고 출혈이 완전히 멈추었다고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붕루(</w:t>
      </w:r>
      <w:r>
        <w:rPr/>
        <w:t>崩漏)</w:t>
      </w:r>
    </w:p>
    <w:p>
      <w:pPr>
        <w:pStyle w:val="4"/>
        <w:widowControl w:val="off"/>
      </w:pPr>
      <w:r>
        <w:pict>
          <v:oval id="_x1302624846" style="v-text-anchor:top;width:6.79pt;height:5.37pt;mso-wrap-style:square;" o:hralign="left" o:allowincell="f" o:insetmode="custom" stroked="f" fillcolor="#999999" o:connectortype="straight">
            <v:fill opacity="1.00" color2="#000000"/>
          </v:oval>
        </w:pict>
        <w:rPr/>
        <w:t xml:space="preserve"> 목 </w:t>
      </w:r>
      <w:r>
        <w:rPr/>
        <w:t>○</w:t>
      </w:r>
      <w:r>
        <w:rPr/>
        <w:t xml:space="preserve"> </w:t>
      </w:r>
      <w:r>
        <w:rPr/>
        <w:t>○</w:t>
      </w:r>
      <w:r>
        <w:rPr/>
        <w:t xml:space="preserve">  여  38세  태음인  교사  경기도 안양시 비산3동 삼호아파트</w:t>
      </w:r>
    </w:p>
    <w:p>
      <w:pPr>
        <w:pStyle w:val="5"/>
        <w:widowControl w:val="off"/>
      </w:pPr>
      <w:r>
        <w:rPr/>
        <w:t>보통 체격의 태음인으로 보이는 중학교 교사이다.</w:t>
      </w:r>
    </w:p>
    <w:p>
      <w:pPr>
        <w:pStyle w:val="5"/>
        <w:widowControl w:val="off"/>
      </w:pPr>
      <w:r>
        <w:rPr/>
        <w:t>①</w:t>
      </w:r>
      <w:r>
        <w:rPr/>
        <w:t xml:space="preserve"> 2년 전부터 월경이 불규칙하며 자주 거른다.   </w:t>
      </w:r>
      <w:r>
        <w:rPr/>
        <w:t>②</w:t>
      </w:r>
      <w:r>
        <w:rPr/>
        <w:t xml:space="preserve"> 3개월 정도 월경이 없다가 나올 때에는 월경량이 많고 10일 정도 한다.   </w:t>
      </w:r>
      <w:r>
        <w:rPr/>
        <w:t>③</w:t>
      </w:r>
      <w:r>
        <w:rPr/>
        <w:t xml:space="preserve"> 1달 반 전에 월경이 시작되어 1주일 이상 했으며 그 이후로 계속 끊이지 않고 약간씩 비친다.</w:t>
      </w:r>
    </w:p>
    <w:p>
      <w:pPr>
        <w:pStyle w:val="5"/>
        <w:widowControl w:val="off"/>
      </w:pPr>
      <w:r>
        <w:rPr/>
        <w:t>④</w:t>
      </w:r>
      <w:r>
        <w:rPr/>
        <w:t xml:space="preserve"> 계속되는 출혈로 빈혈이 생기고 가슴이 뻐근하다.   </w:t>
      </w:r>
      <w:r>
        <w:rPr/>
        <w:t>⑤</w:t>
      </w:r>
      <w:r>
        <w:rPr/>
        <w:t xml:space="preserve"> 뒷목이 뻣뻣하며 앞머리가 띵하고 무겁다.   </w:t>
      </w:r>
      <w:r>
        <w:rPr/>
        <w:t>⑥</w:t>
      </w:r>
      <w:r>
        <w:rPr/>
        <w:t xml:space="preserve"> 식욕과 소화력은 보통이며 체열도 보통이다.   </w:t>
      </w:r>
      <w:r>
        <w:rPr/>
        <w:t>⑦</w:t>
      </w:r>
      <w:r>
        <w:rPr/>
        <w:t xml:space="preserve"> 가슴이 두근거리고 답답하다.   </w:t>
      </w:r>
      <w:r>
        <w:rPr/>
        <w:t>⑧</w:t>
      </w:r>
      <w:r>
        <w:rPr/>
        <w:t xml:space="preserve"> 혀 둘레에 굴곡이 심하다.   </w:t>
      </w:r>
      <w:r>
        <w:rPr/>
        <w:t>⑨</w:t>
      </w:r>
      <w:r>
        <w:rPr/>
        <w:t xml:space="preserve"> 산부인과에서 출혈이 계속될 때는 소파수술을 해야 한다고 하여 2회 수술을 했는데, 수술 후에는 바로 하혈(</w:t>
      </w:r>
      <w:r>
        <w:rPr/>
        <w:t>下血)</w:t>
      </w:r>
      <w:r>
        <w:rPr/>
        <w:t>이 멈추었으나 재발한다.</w:t>
      </w:r>
    </w:p>
    <w:p>
      <w:pPr>
        <w:pStyle w:val="5"/>
        <w:widowControl w:val="off"/>
      </w:pPr>
      <w:r>
        <w:rPr/>
        <w:t>월경이 불규칙하며 1달 반 동안 계속된 붕루(</w:t>
      </w:r>
      <w:r>
        <w:rPr/>
        <w:t>崩漏)</w:t>
      </w:r>
      <w:r>
        <w:rPr/>
        <w:t>를 목표로 복원양영탕 2배량으로 10일분 20첩을 투약했다.</w:t>
      </w:r>
    </w:p>
    <w:p>
      <w:pPr>
        <w:pStyle w:val="5"/>
        <w:widowControl w:val="off"/>
      </w:pPr>
      <w:r>
        <w:rPr/>
        <w:t>16일 뒤에 약을 더 지어달라는 전화가 왔을 때 확인해 보니, 약을 복용한 이후 하혈이 중단되었다가 다시 재발했다고 한다. 재발하긴 했으나 복용한 후에 하혈증세가 소실되었으므로 효과가 있다고 보고 지난번과 같은 처방으로 10일분 20첩을 투약했다.</w:t>
      </w:r>
    </w:p>
    <w:p>
      <w:pPr>
        <w:pStyle w:val="3"/>
        <w:widowControl w:val="off"/>
        <w:rPr/>
      </w:pPr>
    </w:p>
    <w:p>
      <w:pPr>
        <w:pStyle w:val="3"/>
        <w:widowControl w:val="off"/>
      </w:pPr>
      <w:r>
        <w:rPr/>
        <w:t>1-3. 붕루(</w:t>
      </w:r>
      <w:r>
        <w:rPr/>
        <w:t xml:space="preserve">崩漏), </w:t>
      </w:r>
      <w:r>
        <w:rPr/>
        <w:t>월경통(</w:t>
      </w:r>
      <w:r>
        <w:rPr/>
        <w:t>月經痛)</w:t>
      </w:r>
    </w:p>
    <w:p>
      <w:pPr>
        <w:pStyle w:val="4"/>
        <w:widowControl w:val="off"/>
      </w:pPr>
      <w:r>
        <w:pict>
          <v:oval id="_x130262484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43세  태음인  경기도 안양시 관양동 궁전빌라2차</w:t>
      </w:r>
    </w:p>
    <w:p>
      <w:pPr>
        <w:pStyle w:val="5"/>
        <w:widowControl w:val="off"/>
      </w:pPr>
      <w:r>
        <w:rPr/>
        <w:t>1달 전에도 월경 끝에 15일간 하혈이 조금씩 계속되었는데</w:t>
      </w:r>
    </w:p>
    <w:p>
      <w:pPr>
        <w:pStyle w:val="5"/>
        <w:widowControl w:val="off"/>
      </w:pPr>
      <w:r>
        <w:rPr/>
        <w:t>①</w:t>
      </w:r>
      <w:r>
        <w:rPr/>
        <w:t xml:space="preserve"> 2일 전부터 월경기간이 아닌데 하혈이 있다.   </w:t>
      </w:r>
      <w:r>
        <w:rPr/>
        <w:t>②</w:t>
      </w:r>
      <w:r>
        <w:rPr/>
        <w:t xml:space="preserve"> 월경시 다리부터 저리기 시작한다.   </w:t>
      </w:r>
      <w:r>
        <w:rPr/>
        <w:t>③</w:t>
      </w:r>
      <w:r>
        <w:rPr/>
        <w:t xml:space="preserve"> 아랫배가 약간 차고 뻐근하다.   </w:t>
      </w:r>
      <w:r>
        <w:rPr/>
        <w:t>④</w:t>
      </w:r>
      <w:r>
        <w:rPr/>
        <w:t xml:space="preserve"> 월경이 불규칙적이다.   </w:t>
      </w:r>
      <w:r>
        <w:rPr/>
        <w:t>⑤</w:t>
      </w:r>
      <w:r>
        <w:rPr/>
        <w:t xml:space="preserve"> 불임으로 아이가 없다.</w:t>
      </w:r>
    </w:p>
    <w:p>
      <w:pPr>
        <w:pStyle w:val="5"/>
        <w:widowControl w:val="off"/>
      </w:pPr>
      <w:r>
        <w:rPr/>
        <w:t>불임으로 자녀가 없는 태음인 부인의 하혈을 목표로 복원양영탕 10일분 20첩을 권유했으나 본인이 일주일분만 지어달라고 하여 복원양영탕 2배량에 향부자 5돈을 더하여 7일분 14첩을 지어주었다.</w:t>
      </w:r>
    </w:p>
    <w:p>
      <w:pPr>
        <w:pStyle w:val="5"/>
        <w:widowControl w:val="off"/>
      </w:pPr>
      <w:r>
        <w:rPr/>
        <w:t>8일 뒤에 다시 내방했을 때 확인해 보니, 그 약을 복용한 뒤로 하혈이 멈추어 정상이 되었으며 이번 월경기간 동안에는 다리저림과 하복에 뻐근한 통증이 없었다고 한다. 다만 약을 복용하는 중에 설사가 있었는데 약을 식후에 복용하니 괜찮았으며 변비가 생겼다고 한다. 약을 복용한 이후 붕루(</w:t>
      </w:r>
      <w:r>
        <w:rPr/>
        <w:t>崩漏)</w:t>
      </w:r>
      <w:r>
        <w:rPr/>
        <w:t>가 소실되고 월경통이 없어지는 등 효과가 있었다. 본인이 약을 3일분만 더 지어달라고 하여 지난번과 같은 처방으로 3일분 6첩을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붕루(</w:t>
      </w:r>
      <w:r>
        <w:rPr/>
        <w:t xml:space="preserve">崩漏), </w:t>
      </w:r>
      <w:r>
        <w:rPr/>
        <w:t>두중(</w:t>
      </w:r>
      <w:r>
        <w:rPr/>
        <w:t>頭重)</w:t>
      </w:r>
    </w:p>
    <w:p>
      <w:pPr>
        <w:pStyle w:val="4"/>
        <w:widowControl w:val="off"/>
      </w:pPr>
      <w:r>
        <w:pict>
          <v:oval id="_x130262484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48세  태음인  경기도 안양시 동안구 관양동</w:t>
      </w:r>
    </w:p>
    <w:p>
      <w:pPr>
        <w:pStyle w:val="5"/>
        <w:widowControl w:val="off"/>
      </w:pPr>
      <w:r>
        <w:rPr/>
        <w:t>뚱뚱한 체격으로 부녀 회장을 지내고 있다는 태음인 여성이다.</w:t>
      </w:r>
    </w:p>
    <w:p>
      <w:pPr>
        <w:pStyle w:val="5"/>
        <w:widowControl w:val="off"/>
      </w:pPr>
      <w:r>
        <w:rPr/>
        <w:t>①</w:t>
      </w:r>
      <w:r>
        <w:rPr/>
        <w:t xml:space="preserve"> 50일 전부터 출혈이 심하다.   </w:t>
      </w:r>
      <w:r>
        <w:rPr/>
        <w:t>②</w:t>
      </w:r>
      <w:r>
        <w:rPr/>
        <w:t xml:space="preserve"> 머리가 무겁다.   </w:t>
      </w:r>
      <w:r>
        <w:rPr/>
        <w:t>③</w:t>
      </w:r>
      <w:r>
        <w:rPr/>
        <w:t xml:space="preserve"> 평소 월경을 1</w:t>
      </w:r>
      <w:r>
        <w:rPr/>
        <w:t>～</w:t>
      </w:r>
      <w:r>
        <w:rPr/>
        <w:t xml:space="preserve">2일 정도 한다.   </w:t>
      </w:r>
      <w:r>
        <w:rPr/>
        <w:t>④</w:t>
      </w:r>
      <w:r>
        <w:rPr/>
        <w:t xml:space="preserve"> 손발이 자주 저리다.</w:t>
      </w:r>
    </w:p>
    <w:p>
      <w:pPr>
        <w:pStyle w:val="5"/>
        <w:widowControl w:val="off"/>
      </w:pPr>
      <w:r>
        <w:rPr/>
        <w:t>⑤</w:t>
      </w:r>
      <w:r>
        <w:rPr/>
        <w:t xml:space="preserve"> 신경을 많이 쓰는 편이다.   </w:t>
      </w:r>
      <w:r>
        <w:rPr/>
        <w:t>⑥</w:t>
      </w:r>
      <w:r>
        <w:rPr/>
        <w:t xml:space="preserve"> 변비가 있어 2일에 1회 대변을 보는데 알로에를 먹고 변비가 좋아졌다.</w:t>
      </w:r>
    </w:p>
    <w:p>
      <w:pPr>
        <w:pStyle w:val="5"/>
        <w:widowControl w:val="off"/>
      </w:pPr>
      <w:r>
        <w:rPr/>
        <w:t>50일 동안 계속된 붕루를 목표로 복원양영탕 2배량으로 5일분 10첩을 지어주었다.</w:t>
      </w:r>
    </w:p>
    <w:p>
      <w:pPr>
        <w:pStyle w:val="5"/>
        <w:widowControl w:val="off"/>
      </w:pPr>
      <w:r>
        <w:rPr/>
        <w:t>14일 뒤에 전화로 확인해 보니, 약을 복용한 이후 오랫동안 지속되던 출혈(</w:t>
      </w:r>
      <w:r>
        <w:rPr/>
        <w:t>出血)</w:t>
      </w:r>
      <w:r>
        <w:rPr/>
        <w:t>이 멈추었으며 머리도 많이 맑아졌다고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1-8. 하혈(</w:t>
      </w:r>
      <w:r>
        <w:rPr/>
        <w:t xml:space="preserve">下血), </w:t>
      </w:r>
      <w:r>
        <w:rPr/>
        <w:t>천면(</w:t>
      </w:r>
      <w:r>
        <w:rPr/>
        <w:t xml:space="preserve">淺眠), </w:t>
      </w:r>
      <w:r>
        <w:rPr/>
        <w:t>다몽(</w:t>
      </w:r>
      <w:r>
        <w:rPr/>
        <w:t xml:space="preserve">多夢), </w:t>
      </w:r>
      <w:r>
        <w:rPr/>
        <w:t>기상곤권(</w:t>
      </w:r>
      <w:r>
        <w:rPr/>
        <w:t>起床困倦)</w:t>
      </w:r>
    </w:p>
    <w:p>
      <w:pPr>
        <w:pStyle w:val="4"/>
        <w:widowControl w:val="off"/>
      </w:pPr>
      <w:r>
        <w:pict>
          <v:oval id="_x130262484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31세  소음인  경기도 안양시 부림동 한가람세경아파트</w:t>
      </w:r>
    </w:p>
    <w:p>
      <w:pPr>
        <w:pStyle w:val="5"/>
        <w:widowControl w:val="off"/>
      </w:pPr>
      <w:r>
        <w:rPr/>
        <w:t>보통 체격에 목소리가 약간 가늘며 창백해 보이는 소음인 여성이다.</w:t>
      </w:r>
    </w:p>
    <w:p>
      <w:pPr>
        <w:pStyle w:val="5"/>
        <w:widowControl w:val="off"/>
      </w:pPr>
      <w:r>
        <w:rPr/>
        <w:t>①</w:t>
      </w:r>
      <w:r>
        <w:rPr/>
        <w:t xml:space="preserve"> 4일 전부터 하혈이 있다. 팬티에 묻을 정도라 항시 패드를 하고 있다.   </w:t>
      </w:r>
      <w:r>
        <w:rPr/>
        <w:t>②</w:t>
      </w:r>
      <w:r>
        <w:rPr/>
        <w:t xml:space="preserve"> 전부터 힘들면 하복부(</w:t>
      </w:r>
      <w:r>
        <w:rPr/>
        <w:t>下腹部)</w:t>
      </w:r>
      <w:r>
        <w:rPr/>
        <w:t xml:space="preserve">가 단단해진 뒤 하혈이 있었다. 따뜻한 방에 누워 있으면 덜하다.   </w:t>
      </w:r>
      <w:r>
        <w:rPr/>
        <w:t>③</w:t>
      </w:r>
      <w:r>
        <w:rPr/>
        <w:t xml:space="preserve"> 더위를 심하게 타며 몸 전체에서 땀이 많이 난다.</w:t>
      </w:r>
    </w:p>
    <w:p>
      <w:pPr>
        <w:pStyle w:val="5"/>
        <w:widowControl w:val="off"/>
      </w:pPr>
      <w:r>
        <w:rPr/>
        <w:t>④</w:t>
      </w:r>
      <w:r>
        <w:rPr/>
        <w:t xml:space="preserve"> 상복과 하복부가 매우 차며 몸 전체가 찬 편이다.   </w:t>
      </w:r>
      <w:r>
        <w:rPr/>
        <w:t>⑤</w:t>
      </w:r>
      <w:r>
        <w:rPr/>
        <w:t xml:space="preserve"> 매운 음식과 따뜻한 음식을 좋아한다.   </w:t>
      </w:r>
      <w:r>
        <w:rPr/>
        <w:t>⑥</w:t>
      </w:r>
      <w:r>
        <w:rPr/>
        <w:t xml:space="preserve"> 식욕은 좋은 편이며 식사량이 보통이지만 소화가 잘 안 된다. 속이 쓰리고 구토가 난다.   </w:t>
      </w:r>
      <w:r>
        <w:rPr/>
        <w:t>⑦</w:t>
      </w:r>
      <w:r>
        <w:rPr/>
        <w:t xml:space="preserve"> 대변은 2일에 1번 보며 오랫동안 본다.</w:t>
      </w:r>
    </w:p>
    <w:p>
      <w:pPr>
        <w:pStyle w:val="5"/>
        <w:widowControl w:val="off"/>
      </w:pPr>
      <w:r>
        <w:rPr/>
        <w:t>⑧</w:t>
      </w:r>
      <w:r>
        <w:rPr/>
        <w:t xml:space="preserve"> 소변은 1시간마다 1번씩 볼 정도로 자주 보며 시원치 않다.   </w:t>
      </w:r>
      <w:r>
        <w:rPr/>
        <w:t>⑨</w:t>
      </w:r>
      <w:r>
        <w:rPr/>
        <w:t xml:space="preserve"> 뒤척이며 얕은 잠을 잔다. 꿈을 자주 꾼다. 잘 깨고, 깨면 잠이 안 온다.   </w:t>
      </w:r>
      <w:r>
        <w:rPr/>
        <w:t>⑩</w:t>
      </w:r>
      <w:r>
        <w:rPr/>
        <w:t xml:space="preserve"> 잘 놀라고 짜증스럽고 매사가 귀찮다.   </w:t>
      </w:r>
      <w:r>
        <w:rPr/>
        <w:t>⑪</w:t>
      </w:r>
      <w:r>
        <w:rPr/>
        <w:t xml:space="preserve"> 아침에 일어나기가 힘들다.   </w:t>
      </w:r>
      <w:r>
        <w:rPr/>
        <w:t>⑫</w:t>
      </w:r>
      <w:r>
        <w:rPr/>
        <w:t xml:space="preserve"> 월경주기가 부정확하고 월경통이 약간 있다. 냉이 많고 냄새가 나며 가렵다.   </w:t>
      </w:r>
      <w:r>
        <w:rPr/>
        <w:t>⑬</w:t>
      </w:r>
      <w:r>
        <w:rPr/>
        <w:t xml:space="preserve"> 2년 전에도 40일 동안 하혈을 한 적이 있다. 자연유산과 인공유산을 1회씩 한 적이 있다.</w:t>
      </w:r>
    </w:p>
    <w:p>
      <w:pPr>
        <w:pStyle w:val="5"/>
        <w:widowControl w:val="off"/>
      </w:pPr>
      <w:r>
        <w:rPr/>
        <w:t>따뜻한 방에 누워 있으면 덜하다는 소음인 주부의 하혈을 목표로 복원양영탕 2배량으로 10일분 20첩을 지어주었다. 11일 뒤에 다시 내방하여서는 임신하고 싶다고 한다. 지난번의 경과에 대하여 확인해 보니, 약을 복용한 지 8일 뒤부터 하혈이 소실되고 뒤척이며 얕은 잠을 자던 것이 없어졌으며, 꿈을 거의 안 꾸며 잠을 깨면 잠이 안 오던 것도 소실되었고, 이제는 아침에도 잘 일어나며 조금만 자고 나도 개운하다고 한다. 약이 효과가 있는 것으로 보고 지난번과 같은 처방으로 10일분 20첩을 지어주었다.</w:t>
      </w:r>
    </w:p>
    <w:p>
      <w:pPr>
        <w:pStyle w:val="3"/>
        <w:widowControl w:val="off"/>
        <w:rPr/>
      </w:pPr>
    </w:p>
    <w:p>
      <w:pPr>
        <w:pStyle w:val="3"/>
        <w:widowControl w:val="off"/>
      </w:pPr>
      <w:r>
        <w:rPr/>
        <w:t>1-9. 하혈(</w:t>
      </w:r>
      <w:r>
        <w:rPr/>
        <w:t xml:space="preserve">下血), </w:t>
      </w:r>
      <w:r>
        <w:rPr/>
        <w:t>엉치통, 전신무력감(</w:t>
      </w:r>
      <w:r>
        <w:rPr/>
        <w:t xml:space="preserve">全身無力感), </w:t>
      </w:r>
      <w:r>
        <w:rPr/>
        <w:t>식욕부진(</w:t>
      </w:r>
      <w:r>
        <w:rPr/>
        <w:t>食慾不振)</w:t>
      </w:r>
    </w:p>
    <w:p>
      <w:pPr>
        <w:pStyle w:val="4"/>
        <w:widowControl w:val="off"/>
      </w:pPr>
      <w:r>
        <w:pict>
          <v:oval id="_x130262485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소양인  경기도 안양시 관양동</w:t>
      </w:r>
    </w:p>
    <w:p>
      <w:pPr>
        <w:pStyle w:val="5"/>
        <w:widowControl w:val="off"/>
      </w:pPr>
      <w:r>
        <w:rPr/>
        <w:t>약간 여윈 형의 소양인 여성이다.</w:t>
      </w:r>
    </w:p>
    <w:p>
      <w:pPr>
        <w:pStyle w:val="5"/>
        <w:widowControl w:val="off"/>
      </w:pPr>
      <w:r>
        <w:rPr/>
        <w:t>①</w:t>
      </w:r>
      <w:r>
        <w:rPr/>
        <w:t xml:space="preserve"> 1년 전에 자궁출혈이 있었는데 3개월 전인 1월부터 다시 출혈이 계속된다.   </w:t>
      </w:r>
      <w:r>
        <w:rPr/>
        <w:t>②</w:t>
      </w:r>
      <w:r>
        <w:rPr/>
        <w:t xml:space="preserve"> 출혈과 함께 엉치 부분에 통증이 있고 전신무력감이 있다.   </w:t>
      </w:r>
      <w:r>
        <w:rPr/>
        <w:t>③</w:t>
      </w:r>
      <w:r>
        <w:rPr/>
        <w:t xml:space="preserve"> 식욕이 없다.</w:t>
      </w:r>
    </w:p>
    <w:p>
      <w:pPr>
        <w:pStyle w:val="5"/>
        <w:widowControl w:val="off"/>
      </w:pPr>
      <w:r>
        <w:rPr/>
        <w:t>3개월 전부터 시작된 자궁출혈을 목표로 복원양영탕 3배량에서 지유를 증량하여 4일분 8첩을 지어주었다.</w:t>
      </w:r>
    </w:p>
    <w:p>
      <w:pPr>
        <w:pStyle w:val="5"/>
        <w:widowControl w:val="off"/>
      </w:pPr>
      <w:r>
        <w:rPr/>
        <w:t>8일 뒤인 5월 초순에 다시 약을 지으러 왔을 때 확인해 보니, 현재 자궁출혈은 거의 없어져 경미하게 남아있으며, 엉치 부분의 통증도 경감되었고, 전신무력감도 호전되어 기운이 나며 식욕도 좋아졌다고 한다.</w:t>
      </w:r>
    </w:p>
    <w:p>
      <w:pPr>
        <w:pStyle w:val="5"/>
        <w:widowControl w:val="off"/>
      </w:pPr>
      <w:r>
        <w:rPr/>
        <w:t>약을 복용한 뒤로 자궁출혈과 식욕부진, 전신무력감, 엉치통은 모두 경감되었으나 여전히 경미한 출혈이 남아 있으므로 이번에도 지난번과 같은 처방으로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1-10. 하혈(</w:t>
      </w:r>
      <w:r>
        <w:rPr/>
        <w:t xml:space="preserve">下血), </w:t>
      </w:r>
      <w:r>
        <w:rPr/>
        <w:t>변비(</w:t>
      </w:r>
      <w:r>
        <w:rPr/>
        <w:t>便秘)</w:t>
      </w:r>
    </w:p>
    <w:p>
      <w:pPr>
        <w:pStyle w:val="5"/>
        <w:widowControl w:val="off"/>
      </w:pPr>
      <w:r>
        <w:rPr/>
        <w:t>다음은 노의준 선생의 경험이다.</w:t>
      </w:r>
    </w:p>
    <w:p>
      <w:pPr>
        <w:pStyle w:val="4"/>
        <w:widowControl w:val="off"/>
      </w:pPr>
      <w:r>
        <w:pict>
          <v:oval id="_x1302624853" style="v-text-anchor:top;width:6.79pt;height:5.37pt;mso-wrap-style:square;" o:hralign="left" o:allowincell="f" o:insetmode="custom" stroked="f" fillcolor="#999999" o:connectortype="straight">
            <v:fill opacity="1.00" color2="#000000"/>
          </v:oval>
        </w:pict>
        <w:rPr/>
        <w:t xml:space="preserve"> 김 O  O  여  49세  태음성소양인  156cm 58kg  경기도 안양시 동안구 달안동</w:t>
      </w:r>
    </w:p>
    <w:p>
      <w:pPr>
        <w:pStyle w:val="5"/>
        <w:widowControl w:val="off"/>
      </w:pPr>
      <w:r>
        <w:rPr/>
        <w:t>몸통이 약간 굵고 기질이 원만하고 소리가 약간 빠른 태음성소양인 여성이다.</w:t>
      </w:r>
    </w:p>
    <w:p>
      <w:pPr>
        <w:pStyle w:val="5"/>
        <w:widowControl w:val="off"/>
      </w:pPr>
      <w:r>
        <w:rPr/>
        <w:t>①</w:t>
      </w:r>
      <w:r>
        <w:rPr/>
        <w:t xml:space="preserve"> 2년 전부터 매달 월경을 하지 않고 3</w:t>
      </w:r>
      <w:r>
        <w:rPr/>
        <w:t>～</w:t>
      </w:r>
      <w:r>
        <w:rPr/>
        <w:t xml:space="preserve">4개월에 1번씩 한다.   </w:t>
      </w:r>
      <w:r>
        <w:rPr/>
        <w:t>②</w:t>
      </w:r>
      <w:r>
        <w:rPr/>
        <w:t xml:space="preserve"> 2주 전부터 약간씩 피가 비친다.   </w:t>
      </w:r>
      <w:r>
        <w:rPr/>
        <w:t>③</w:t>
      </w:r>
      <w:r>
        <w:rPr/>
        <w:t xml:space="preserve"> 소화는 잘되는데 배고픈 것이 별로 없고 변비가 있으며 대변후중감(</w:t>
      </w:r>
      <w:r>
        <w:rPr/>
        <w:t>大便後重感)</w:t>
      </w:r>
      <w:r>
        <w:rPr/>
        <w:t xml:space="preserve">이 있다.   </w:t>
      </w:r>
      <w:r>
        <w:rPr/>
        <w:t>④</w:t>
      </w:r>
      <w:r>
        <w:rPr/>
        <w:t xml:space="preserve"> 잘 놀란다.   </w:t>
      </w:r>
      <w:r>
        <w:rPr/>
        <w:t>⑤</w:t>
      </w:r>
      <w:r>
        <w:rPr/>
        <w:t xml:space="preserve"> 요통이 오래되었고 통증이 심하며 다리가 붓고 아프다.   </w:t>
      </w:r>
      <w:r>
        <w:rPr/>
        <w:t>⑥</w:t>
      </w:r>
      <w:r>
        <w:rPr/>
        <w:t xml:space="preserve"> 날씨가 차면 발뒤꿈치가 갈라진다. 얼굴이 잘 붓고 입이 텁텁하다.</w:t>
      </w:r>
    </w:p>
    <w:p>
      <w:pPr>
        <w:pStyle w:val="5"/>
        <w:widowControl w:val="off"/>
      </w:pPr>
      <w:r>
        <w:rPr/>
        <w:t>⑦</w:t>
      </w:r>
      <w:r>
        <w:rPr/>
        <w:t xml:space="preserve"> 추위와 더위를 심하게 타고 손발이 매우 차고 배가 약간 차다.   </w:t>
      </w:r>
      <w:r>
        <w:rPr/>
        <w:t>⑧</w:t>
      </w:r>
      <w:r>
        <w:rPr/>
        <w:t xml:space="preserve"> 제하허(</w:t>
      </w:r>
      <w:r>
        <w:rPr/>
        <w:t xml:space="preserve">臍下虛), </w:t>
      </w:r>
      <w:r>
        <w:rPr/>
        <w:t>동계(</w:t>
      </w:r>
      <w:r>
        <w:rPr/>
        <w:t xml:space="preserve">動悸), </w:t>
      </w:r>
      <w:r>
        <w:rPr/>
        <w:t>흉협고만(</w:t>
      </w:r>
      <w:r>
        <w:rPr/>
        <w:t>胸脇苦滿)</w:t>
      </w:r>
      <w:r>
        <w:rPr/>
        <w:t>이 있다.</w:t>
      </w:r>
    </w:p>
    <w:p>
      <w:pPr>
        <w:pStyle w:val="5"/>
        <w:widowControl w:val="off"/>
      </w:pPr>
      <w:r>
        <w:rPr/>
        <w:t>월경불순과 하혈을 목표로 하여 복원양영탕 2배량으로 10일분 20첩을 투약했다.</w:t>
      </w:r>
    </w:p>
    <w:p>
      <w:pPr>
        <w:pStyle w:val="5"/>
        <w:widowControl w:val="off"/>
      </w:pPr>
      <w:r>
        <w:rPr/>
        <w:t>보름이 지난 11월 중순에 확인해 본 결과, 약을 복용하는 중에 처음 2</w:t>
      </w:r>
      <w:r>
        <w:rPr/>
        <w:t>～</w:t>
      </w:r>
      <w:r>
        <w:rPr/>
        <w:t>3일은 하혈이 멎었다가 그 후 다시 하혈이 있었는데 일주일 정도 지나면서 하혈이 없어지고 그 이후 하혈은 완전히 없어졌다고 한다. 이번에는</w:t>
      </w:r>
    </w:p>
    <w:p>
      <w:pPr>
        <w:pStyle w:val="5"/>
        <w:widowControl w:val="off"/>
      </w:pPr>
      <w:r>
        <w:rPr/>
        <w:t>①</w:t>
      </w:r>
      <w:r>
        <w:rPr/>
        <w:t xml:space="preserve"> 5월 검사에서 없었는데 이번 검사에서 난소 물혹이 2.5cm가량 있다고 한다.   </w:t>
      </w:r>
      <w:r>
        <w:rPr/>
        <w:t>②</w:t>
      </w:r>
      <w:r>
        <w:rPr/>
        <w:t xml:space="preserve"> 오후 2시경이면 속쓰림이 심하다.</w:t>
      </w:r>
    </w:p>
    <w:p>
      <w:pPr>
        <w:pStyle w:val="5"/>
        <w:widowControl w:val="off"/>
      </w:pPr>
      <w:r>
        <w:rPr/>
        <w:t>③</w:t>
      </w:r>
      <w:r>
        <w:rPr/>
        <w:t xml:space="preserve"> 여전히 아랫배가 차고 손발이 차며 발뒤꿈치가 심하게 갈라진다.   </w:t>
      </w:r>
      <w:r>
        <w:rPr/>
        <w:t>④</w:t>
      </w:r>
      <w:r>
        <w:rPr/>
        <w:t xml:space="preserve"> 몸이 잘 붓는다. 산에 가면 머리는 땀에 젖는데 발에는 땀이 나지 않는다.   </w:t>
      </w:r>
      <w:r>
        <w:rPr/>
        <w:t>⑤</w:t>
      </w:r>
      <w:r>
        <w:rPr/>
        <w:t xml:space="preserve"> 탈모가 있고 B형 간염이 있으나 간염 항체가 생기지 않는다.   </w:t>
      </w:r>
      <w:r>
        <w:rPr/>
        <w:t>⑥</w:t>
      </w:r>
      <w:r>
        <w:rPr/>
        <w:t xml:space="preserve"> 매일 대변을 보지만 여전히 변비가 심하다. 마치 치질이 생긴 것처럼 대변이 잘 안 나오고 대변을 보기가 힘들다. 또한 대변이 딱딱하게 나온다.</w:t>
      </w:r>
    </w:p>
    <w:p>
      <w:pPr>
        <w:pStyle w:val="5"/>
        <w:widowControl w:val="off"/>
      </w:pPr>
      <w:r>
        <w:rPr/>
        <w:t>이번에는 월경불순과 변비를 목표로 하여 궁귀조혈음에 택사 2돈, 빈랑 2돈, 대황 1돈, 감초 0.5돈을 더하여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1-14. 부종(</w:t>
      </w:r>
      <w:r>
        <w:rPr/>
        <w:t xml:space="preserve">浮腫), </w:t>
      </w:r>
      <w:r>
        <w:rPr/>
        <w:t>하혈(</w:t>
      </w:r>
      <w:r>
        <w:rPr/>
        <w:t>下血)</w:t>
      </w:r>
    </w:p>
    <w:p>
      <w:pPr>
        <w:pStyle w:val="4"/>
        <w:widowControl w:val="off"/>
      </w:pPr>
      <w:r>
        <w:pict>
          <v:oval id="_x1898184160"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44세  소양인  경상남도 하동군 악양면</w:t>
      </w:r>
    </w:p>
    <w:p>
      <w:pPr>
        <w:pStyle w:val="5"/>
        <w:widowControl w:val="off"/>
      </w:pPr>
      <w:r>
        <w:rPr/>
        <w:t>간염이 있다는 소양인 여성이다.</w:t>
      </w:r>
    </w:p>
    <w:p>
      <w:pPr>
        <w:pStyle w:val="5"/>
        <w:widowControl w:val="off"/>
      </w:pPr>
      <w:r>
        <w:rPr/>
        <w:t>①</w:t>
      </w:r>
      <w:r>
        <w:rPr/>
        <w:t xml:space="preserve"> 4일 전 자궁 소파수술과 루프제거 후 얼굴과 손발이 종일 붓는다.   </w:t>
      </w:r>
      <w:r>
        <w:rPr/>
        <w:t>②</w:t>
      </w:r>
      <w:r>
        <w:rPr/>
        <w:t xml:space="preserve"> 그 뒤 4월 중순부터 조금씩 계속 하혈을 한다.   </w:t>
      </w:r>
      <w:r>
        <w:rPr/>
        <w:t>③</w:t>
      </w:r>
      <w:r>
        <w:rPr/>
        <w:t xml:space="preserve"> 4일 전 자궁 청소를 한 후에도 여전히 하혈했다.   </w:t>
      </w:r>
      <w:r>
        <w:rPr/>
        <w:t>④</w:t>
      </w:r>
      <w:r>
        <w:rPr/>
        <w:t xml:space="preserve"> 병원에서는 자궁이 헐었다고 한다.   </w:t>
      </w:r>
      <w:r>
        <w:rPr/>
        <w:t>⑤</w:t>
      </w:r>
      <w:r>
        <w:rPr/>
        <w:t xml:space="preserve"> 오후가 되면 항시 피로하다.   </w:t>
      </w:r>
      <w:r>
        <w:rPr/>
        <w:t>⑥</w:t>
      </w:r>
      <w:r>
        <w:rPr/>
        <w:t xml:space="preserve"> 5월 10일 수술 뒤부터 손발이 약간 저리다.   </w:t>
      </w:r>
      <w:r>
        <w:rPr/>
        <w:t>⑦</w:t>
      </w:r>
      <w:r>
        <w:rPr/>
        <w:t xml:space="preserve"> 손마디가 쏙쏙 쑤시고 무지력(감각이상)하다.</w:t>
      </w:r>
    </w:p>
    <w:p>
      <w:pPr>
        <w:pStyle w:val="5"/>
        <w:widowControl w:val="off"/>
      </w:pPr>
      <w:r>
        <w:rPr/>
        <w:t>⑧</w:t>
      </w:r>
      <w:r>
        <w:rPr/>
        <w:t xml:space="preserve"> B형 간염이다.   </w:t>
      </w:r>
      <w:r>
        <w:rPr/>
        <w:t>⑨</w:t>
      </w:r>
      <w:r>
        <w:rPr/>
        <w:t xml:space="preserve"> 추위를 타며 손발과 배가 차다.   </w:t>
      </w:r>
      <w:r>
        <w:rPr/>
        <w:t>⑩</w:t>
      </w:r>
      <w:r>
        <w:rPr/>
        <w:t xml:space="preserve"> 식욕은 보통이며 잘 체하며 헛배가 부르고 가스가 찬다.</w:t>
      </w:r>
    </w:p>
    <w:p>
      <w:pPr>
        <w:pStyle w:val="5"/>
        <w:widowControl w:val="off"/>
      </w:pPr>
      <w:r>
        <w:rPr/>
        <w:t>⑪</w:t>
      </w:r>
      <w:r>
        <w:rPr/>
        <w:t xml:space="preserve"> 가슴이 답답하며 열이 달아오른다. 신경을 쓰면 머리가 아프다.</w:t>
      </w:r>
    </w:p>
    <w:p>
      <w:pPr>
        <w:pStyle w:val="5"/>
        <w:widowControl w:val="off"/>
      </w:pPr>
      <w:r>
        <w:rPr/>
        <w:t>1달간 계속되는 하혈을 목표로 복원양영탕 2배량에 추위를 타는 점을 감안하여 육계 4돈을 더하고 잘 체한다는 점을 감안하여 소엽 1.5돈, 백출 5돈을 더하여 5일분 10첩을 지어주었다.</w:t>
      </w:r>
    </w:p>
    <w:p>
      <w:pPr>
        <w:pStyle w:val="5"/>
        <w:widowControl w:val="off"/>
      </w:pPr>
      <w:r>
        <w:rPr/>
        <w:t>한 달 뒤에 약을 더 지어달라는 전화가 왔을 때 확인해 보니, 약을 복용한 이후 부종과 하혈이 모두 소실되었다고 좋아했다. 이번에는 월경이 1달씩 건너뛰고 전신이 매우 차다고 하여 오적산으로 1제를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1-15. 자궁하수(</w:t>
      </w:r>
      <w:r>
        <w:rPr/>
        <w:t xml:space="preserve">子宮下垂), </w:t>
      </w:r>
      <w:r>
        <w:rPr/>
        <w:t>부정기 자궁출혈(</w:t>
      </w:r>
      <w:r>
        <w:rPr/>
        <w:t>子宮出血)</w:t>
      </w:r>
    </w:p>
    <w:p>
      <w:pPr>
        <w:pStyle w:val="5"/>
        <w:widowControl w:val="off"/>
      </w:pPr>
      <w:r>
        <w:rPr/>
        <w:t>다음은 홍웅규 선생의 경험이다.</w:t>
      </w:r>
    </w:p>
    <w:p>
      <w:pPr>
        <w:pStyle w:val="4"/>
        <w:widowControl w:val="off"/>
      </w:pPr>
      <w:r>
        <w:pict>
          <v:oval id="_x1841358129" style="v-text-anchor:top;width:6.79pt;height:5.37pt;mso-wrap-style:square;" o:hralign="left" o:allowincell="f" o:insetmode="custom" stroked="f" fillcolor="#999999" o:connectortype="straight">
            <v:fill opacity="1.00" color2="#000000"/>
          </v:oval>
        </w:pict>
        <w:rPr/>
        <w:t xml:space="preserve"> 강 O  O  여  44세  소양성소음인  159cm 52kg  서울특별시 광진구 구의동</w:t>
      </w:r>
    </w:p>
    <w:p>
      <w:pPr>
        <w:pStyle w:val="5"/>
        <w:widowControl w:val="off"/>
      </w:pPr>
      <w:r>
        <w:rPr/>
        <w:t>피부가 하얗고 엷으며 목소리는 낭랑하고 약간 마른 체형이다.</w:t>
      </w:r>
    </w:p>
    <w:p>
      <w:pPr>
        <w:pStyle w:val="5"/>
        <w:widowControl w:val="off"/>
      </w:pPr>
      <w:r>
        <w:rPr/>
        <w:t>①</w:t>
      </w:r>
      <w:r>
        <w:rPr/>
        <w:t xml:space="preserve"> 아랫배(자궁)가 무겁게 붓고 딴딴해지며 아프다. </w:t>
      </w:r>
      <w:r>
        <w:rPr/>
        <w:t>㉠</w:t>
      </w:r>
      <w:r>
        <w:rPr/>
        <w:t xml:space="preserve"> 질도 붓고 밑이 빠질 듯하며 걸음을 걷기 어렵다. </w:t>
      </w:r>
      <w:r>
        <w:rPr/>
        <w:t>㉡</w:t>
      </w:r>
      <w:r>
        <w:rPr/>
        <w:t xml:space="preserve"> 골반도 심하게 아프다. 기침을 크게 해도 아랫배가 아프며 밑이 빠질 듯 괴롭다. </w:t>
      </w:r>
      <w:r>
        <w:rPr/>
        <w:t>㉢</w:t>
      </w:r>
      <w:r>
        <w:rPr/>
        <w:t xml:space="preserve"> 자주 부정기적인 출혈이 있고, 활동이 많거나 피곤하면 출혈이 더 있다. </w:t>
      </w:r>
      <w:r>
        <w:rPr/>
        <w:t>㉣</w:t>
      </w:r>
      <w:r>
        <w:rPr/>
        <w:t xml:space="preserve"> 골반통과 생리통이 심하고 월경량은 요즘 들어 줄고 있으며 월경을 7</w:t>
      </w:r>
      <w:r>
        <w:rPr/>
        <w:t>～</w:t>
      </w:r>
      <w:r>
        <w:rPr/>
        <w:t xml:space="preserve">10일 정도 오래 한다. </w:t>
      </w:r>
      <w:r>
        <w:rPr/>
        <w:t>㉤</w:t>
      </w:r>
      <w:r>
        <w:rPr/>
        <w:t xml:space="preserve"> 월경이 끝나도 출혈이 조금씩 계속된다. </w:t>
      </w:r>
      <w:r>
        <w:rPr/>
        <w:t>㉥</w:t>
      </w:r>
      <w:r>
        <w:rPr/>
        <w:t xml:space="preserve"> 조금만 걷거나 서 있어도 아랫배가 아프고 질 안이 붓고 밑이 빠지는 것처럼 아파서 일상생활이나 외출을 잘 못한다. </w:t>
      </w:r>
      <w:r>
        <w:rPr/>
        <w:t>㉦</w:t>
      </w:r>
      <w:r>
        <w:rPr/>
        <w:t xml:space="preserve"> 조금 무거운 것만 들어도 아랫배가 심하게 아프고 자궁이 밑으로 빠지는 것 같고 기운을 못 쓴다.   </w:t>
      </w:r>
      <w:r>
        <w:rPr/>
        <w:t>②</w:t>
      </w:r>
      <w:r>
        <w:rPr/>
        <w:t xml:space="preserve"> 기관지와 폐가 나쁘다. </w:t>
      </w:r>
      <w:r>
        <w:rPr/>
        <w:t>㉠</w:t>
      </w:r>
      <w:r>
        <w:rPr/>
        <w:t xml:space="preserve"> 찬바람에 민감하여 찬바람만 쐬면 기침을 많이 한다. </w:t>
      </w:r>
      <w:r>
        <w:rPr/>
        <w:t>㉡</w:t>
      </w:r>
      <w:r>
        <w:rPr/>
        <w:t xml:space="preserve"> 주방가스 냄새나 겨울 난로 냄새에 토할 것 같고 머리도 아프고 숨쉬기 힘들다. </w:t>
      </w:r>
      <w:r>
        <w:rPr/>
        <w:t>㉢</w:t>
      </w:r>
      <w:r>
        <w:rPr/>
        <w:t xml:space="preserve"> 밀폐공간, 사람 많은 마트, 백화점, 먼지 많은 곳에서도 마찬가지이며 호흡이 곤란하다. </w:t>
      </w:r>
      <w:r>
        <w:rPr/>
        <w:t>㉣</w:t>
      </w:r>
      <w:r>
        <w:rPr/>
        <w:t xml:space="preserve"> 병원에서 수술을 여러 번 해서 기관지가 예민해졌다고 하고 감기가 걸리면 잘 낫지 않으며 기관지염에 잘 걸려 기관지가 나빠졌다고 했다. </w:t>
      </w:r>
      <w:r>
        <w:rPr/>
        <w:t>㉤</w:t>
      </w:r>
      <w:r>
        <w:rPr/>
        <w:t xml:space="preserve"> 이러한 증상은 96년 흉선제거수술을 한 이후부터 시작되었는데 2년 전에 새 집으로 이사하면서 천식도 생기고 더욱 심해졌다. </w:t>
      </w:r>
      <w:r>
        <w:rPr/>
        <w:t>㉥</w:t>
      </w:r>
      <w:r>
        <w:rPr/>
        <w:t xml:space="preserve"> 가슴도 답답하여 숨을 쉬어도 시원하지 않는다.   </w:t>
      </w:r>
      <w:r>
        <w:rPr/>
        <w:t>③</w:t>
      </w:r>
      <w:r>
        <w:rPr/>
        <w:t xml:space="preserve"> 축농증이 있다. </w:t>
      </w:r>
      <w:r>
        <w:rPr/>
        <w:t>㉠</w:t>
      </w:r>
      <w:r>
        <w:rPr/>
        <w:t xml:space="preserve"> 코가 막히고, 머리가 무겁고 띵하다. </w:t>
      </w:r>
      <w:r>
        <w:rPr/>
        <w:t>㉡</w:t>
      </w:r>
      <w:r>
        <w:rPr/>
        <w:t xml:space="preserve"> 누런 가래가 나오고 밤과 새벽에 가래로 기침을 많이 한다. </w:t>
      </w:r>
      <w:r>
        <w:rPr/>
        <w:t>㉢</w:t>
      </w:r>
      <w:r>
        <w:rPr/>
        <w:t xml:space="preserve"> 최근에는 냄새를 잘 맡지 못하고, 입냄새도 심하다. </w:t>
      </w:r>
      <w:r>
        <w:rPr/>
        <w:t>㉣</w:t>
      </w:r>
      <w:r>
        <w:rPr/>
        <w:t xml:space="preserve"> 97년도부터 진단받고 치료했으나 감기가 자주 걸리다보니 치료가 안 되고 항생제치료로 칸디다 질염이 생겨 치료를 못한다.</w:t>
      </w:r>
    </w:p>
    <w:p>
      <w:pPr>
        <w:pStyle w:val="5"/>
        <w:widowControl w:val="off"/>
      </w:pPr>
      <w:r>
        <w:rPr/>
        <w:t>④</w:t>
      </w:r>
      <w:r>
        <w:rPr/>
        <w:t xml:space="preserve"> 늘 기운이 없다. </w:t>
      </w:r>
      <w:r>
        <w:rPr/>
        <w:t>㉠</w:t>
      </w:r>
      <w:r>
        <w:rPr/>
        <w:t xml:space="preserve"> 아침에 더 기운이 없고 가라앉고, 몸과 머리도 무겁다. </w:t>
      </w:r>
      <w:r>
        <w:rPr/>
        <w:t>㉡</w:t>
      </w:r>
      <w:r>
        <w:rPr/>
        <w:t xml:space="preserve"> 날씨가 흐리거나 비가 오는 날에 더 몸이 힘들고, 이런 날은 감기가 잘 온다. </w:t>
      </w:r>
      <w:r>
        <w:rPr/>
        <w:t>㉢</w:t>
      </w:r>
      <w:r>
        <w:rPr/>
        <w:t xml:space="preserve"> 평소보다 잠을 한 시간만 못 자도 하루 종일 맥을 못 춘다.   </w:t>
      </w:r>
      <w:r>
        <w:rPr/>
        <w:t>⑤</w:t>
      </w:r>
      <w:r>
        <w:rPr/>
        <w:t xml:space="preserve"> 면역력이 없다고 한다. </w:t>
      </w:r>
      <w:r>
        <w:rPr/>
        <w:t>㉠</w:t>
      </w:r>
      <w:r>
        <w:rPr/>
        <w:t xml:space="preserve"> 편도선제거 수술과 96년에 흉선 낭종으로 흉선제거 수술을 했다. </w:t>
      </w:r>
      <w:r>
        <w:rPr/>
        <w:t>㉡</w:t>
      </w:r>
      <w:r>
        <w:rPr/>
        <w:t xml:space="preserve"> 수술시 겨드랑이 임파선을 절제하고 유방 밑을 절제하여 수술했다. </w:t>
      </w:r>
      <w:r>
        <w:rPr/>
        <w:t>㉢</w:t>
      </w:r>
      <w:r>
        <w:rPr/>
        <w:t xml:space="preserve"> 이후로 더 기운도 없고 감기도 잘 걸리고 잘 낫지 않고 오래가고 잔병치례 잦다. </w:t>
      </w:r>
      <w:r>
        <w:rPr/>
        <w:t>㉣</w:t>
      </w:r>
      <w:r>
        <w:rPr/>
        <w:t xml:space="preserve"> 병원에서도 염증이 잘 안 낫는다 하고, 다른 사람보다 항생제를 오래 많이 써야 한다고 하며 몸에 면역력이 없다고 한다. </w:t>
      </w:r>
      <w:r>
        <w:rPr/>
        <w:t>㉤</w:t>
      </w:r>
      <w:r>
        <w:rPr/>
        <w:t xml:space="preserve"> 질염이나 바이러스성 질환이 잘 생기고 잘 안 낫는다.   </w:t>
      </w:r>
      <w:r>
        <w:rPr/>
        <w:t>⑥</w:t>
      </w:r>
      <w:r>
        <w:rPr/>
        <w:t xml:space="preserve"> 몸의 대부분 장기가 밑으로 처져 있다고 한다. </w:t>
      </w:r>
      <w:r>
        <w:rPr/>
        <w:t>㉠</w:t>
      </w:r>
      <w:r>
        <w:rPr/>
        <w:t xml:space="preserve"> 병원 초음파 검사에서 위하수가 있고, 신장도 밑으로 처져 있다고 한다. </w:t>
      </w:r>
      <w:r>
        <w:rPr/>
        <w:t>㉡</w:t>
      </w:r>
      <w:r>
        <w:rPr/>
        <w:t xml:space="preserve"> 장기하수로 방광이 눌려서인지 소변이 자주 마려운데 보고 와도 시원치 않다.   </w:t>
      </w:r>
      <w:r>
        <w:rPr/>
        <w:t>⑦</w:t>
      </w:r>
      <w:r>
        <w:rPr/>
        <w:t xml:space="preserve"> 안구건조증이 심해서 각막에 꺼풀이 잘 생긴다. </w:t>
      </w:r>
      <w:r>
        <w:rPr/>
        <w:t>㉠</w:t>
      </w:r>
      <w:r>
        <w:rPr/>
        <w:t xml:space="preserve"> 2시간마다 인공눈물을 투여한다. </w:t>
      </w:r>
      <w:r>
        <w:rPr/>
        <w:t>㉡</w:t>
      </w:r>
      <w:r>
        <w:rPr/>
        <w:t xml:space="preserve"> 결막염도 심하고 눈 주위가 항상 빨간 상태이다. </w:t>
      </w:r>
      <w:r>
        <w:rPr/>
        <w:t>㉢</w:t>
      </w:r>
      <w:r>
        <w:rPr/>
        <w:t xml:space="preserve"> 눈을 조금만 사용해도 눈이 쑤시고 아프다.</w:t>
      </w:r>
    </w:p>
    <w:p>
      <w:pPr>
        <w:pStyle w:val="5"/>
        <w:widowControl w:val="off"/>
      </w:pPr>
      <w:r>
        <w:rPr/>
        <w:t>⑧</w:t>
      </w:r>
      <w:r>
        <w:rPr/>
        <w:t xml:space="preserve"> 퇴행성 목 디스크와 허리 디스크가 있다. </w:t>
      </w:r>
      <w:r>
        <w:rPr/>
        <w:t>㉠</w:t>
      </w:r>
      <w:r>
        <w:rPr/>
        <w:t xml:space="preserve"> 목을 크게 다친 적이 있어 어깨와 뒷목이 무겁다. </w:t>
      </w:r>
      <w:r>
        <w:rPr/>
        <w:t>㉡</w:t>
      </w:r>
      <w:r>
        <w:rPr/>
        <w:t xml:space="preserve"> 잘 때 팔이 저려 자주 깨니 더 힘들다.   </w:t>
      </w:r>
      <w:r>
        <w:rPr/>
        <w:t>⑨</w:t>
      </w:r>
      <w:r>
        <w:rPr/>
        <w:t xml:space="preserve"> 몸이 힘들거나 피곤하면 소변이 잘 안 나오고 몸이 잘 붓는다. </w:t>
      </w:r>
      <w:r>
        <w:rPr/>
        <w:t>㉠</w:t>
      </w:r>
      <w:r>
        <w:rPr/>
        <w:t xml:space="preserve"> 피곤하면 잠을 오히려 더 못 잔다.   </w:t>
      </w:r>
      <w:r>
        <w:rPr/>
        <w:t>⑩</w:t>
      </w:r>
      <w:r>
        <w:rPr/>
        <w:t xml:space="preserve"> 17년 전에 교통사고로 머리를 크게 다친 적이 있다. </w:t>
      </w:r>
      <w:r>
        <w:rPr/>
        <w:t>㉠</w:t>
      </w:r>
      <w:r>
        <w:rPr/>
        <w:t xml:space="preserve"> 피곤하면 머리가 조이는 듯하고 쥐가 나고 얼굴까지 그렇다.   </w:t>
      </w:r>
      <w:r>
        <w:rPr/>
        <w:t>⑪</w:t>
      </w:r>
      <w:r>
        <w:rPr/>
        <w:t xml:space="preserve"> 추위를 너무 심하게 탄다. 날이 차면 머리가 시려서 모자를 써야만 한다. </w:t>
      </w:r>
      <w:r>
        <w:rPr/>
        <w:t>㉠</w:t>
      </w:r>
      <w:r>
        <w:rPr/>
        <w:t xml:space="preserve"> 지금도(4</w:t>
      </w:r>
      <w:r>
        <w:rPr/>
        <w:t>～</w:t>
      </w:r>
      <w:r>
        <w:rPr/>
        <w:t xml:space="preserve">5월경) 집안에서 내복을 입고 있다.   </w:t>
      </w:r>
      <w:r>
        <w:rPr/>
        <w:t>⑫</w:t>
      </w:r>
      <w:r>
        <w:rPr/>
        <w:t xml:space="preserve"> 95년 복강경으로 진단했더니 자궁 내막증과 자궁선종, 근종이 있다고 한다.</w:t>
      </w:r>
    </w:p>
    <w:p>
      <w:pPr>
        <w:pStyle w:val="5"/>
        <w:widowControl w:val="off"/>
      </w:pPr>
      <w:r>
        <w:rPr/>
        <w:t>㉠</w:t>
      </w:r>
      <w:r>
        <w:rPr/>
        <w:t xml:space="preserve"> 작년에 인유두종 바이러스가 생겨서 자궁 내막 소파수술을 했는데 잘 낫지 않고 증상이 더 심해지고 골반염도 생겨 한 달간 병원에 입원했었다. 이후로 유착도 심해졌다 하고 모든 증상이 더 나빠졌다고 한다.   </w:t>
      </w:r>
      <w:r>
        <w:rPr/>
        <w:t>⑬</w:t>
      </w:r>
      <w:r>
        <w:rPr/>
        <w:t xml:space="preserve"> 요즘 날씨(4월)에도 저녁에 잠시 나갔다 오면 기침을 많이 한다. </w:t>
      </w:r>
      <w:r>
        <w:rPr/>
        <w:t>㉠</w:t>
      </w:r>
      <w:r>
        <w:rPr/>
        <w:t xml:space="preserve"> 찬바람을 쐰 날엔 밤새도록 기침, 가래로 잠을 잘 못 잔다.</w:t>
      </w:r>
    </w:p>
    <w:p>
      <w:pPr>
        <w:pStyle w:val="5"/>
        <w:widowControl w:val="off"/>
      </w:pPr>
      <w:r>
        <w:rPr/>
        <w:t>㉡</w:t>
      </w:r>
      <w:r>
        <w:rPr/>
        <w:t xml:space="preserve"> 쓰레기를 버리러 갔다가 감기에 걸려 한 달 고생할 정도이다. </w:t>
      </w:r>
      <w:r>
        <w:rPr/>
        <w:t>㉢</w:t>
      </w:r>
      <w:r>
        <w:rPr/>
        <w:t xml:space="preserve"> 감기에 걸리면 한 달에서 세 달을 가며 일반 감기약에는 감기가 안 낫고 기관지 또는 천식약을 먹어야 감기와 기침이 가라앉는다.   </w:t>
      </w:r>
      <w:r>
        <w:rPr/>
        <w:t>⑭</w:t>
      </w:r>
      <w:r>
        <w:rPr/>
        <w:t xml:space="preserve"> 전신이 매우 차고, 따뜻한 음식을 좋아한다.   </w:t>
      </w:r>
      <w:r>
        <w:rPr/>
        <w:t>⑮</w:t>
      </w:r>
      <w:r>
        <w:rPr/>
        <w:t xml:space="preserve"> 기울(</w:t>
      </w:r>
      <w:r>
        <w:rPr/>
        <w:t xml:space="preserve">氣鬱) </w:t>
      </w:r>
      <w:r>
        <w:rPr/>
        <w:t>증상이 심하다.</w:t>
      </w:r>
    </w:p>
    <w:p>
      <w:pPr>
        <w:pStyle w:val="5"/>
        <w:widowControl w:val="off"/>
      </w:pPr>
      <w:r>
        <w:rPr/>
        <w:t>자궁출혈(</w:t>
      </w:r>
      <w:r>
        <w:rPr/>
        <w:t>子宮出血)</w:t>
      </w:r>
      <w:r>
        <w:rPr/>
        <w:t>의 경우에도 많은 요인이 있다. 우선 난소(</w:t>
      </w:r>
      <w:r>
        <w:rPr/>
        <w:t>卵巢)</w:t>
      </w:r>
      <w:r>
        <w:rPr/>
        <w:t>의 호르몬 분비 주기가 부정확하여 나타나는 경우가 가장 많고, 소파수술 등 자궁내막의 열상으로 인한 경우, 신경과도나 울화(</w:t>
      </w:r>
      <w:r>
        <w:rPr/>
        <w:t xml:space="preserve">鬱火) </w:t>
      </w:r>
      <w:r>
        <w:rPr/>
        <w:t>등으로 나타나는 경우도 있으며, 허약으로 인해 자궁의 내막이 엷어져 오는 경우, 어혈(</w:t>
      </w:r>
      <w:r>
        <w:rPr/>
        <w:t>瘀血)</w:t>
      </w:r>
      <w:r>
        <w:rPr/>
        <w:t>로 오는 경우, 자궁근종이 원인이 되어 오는 경우 등 여러 요인이 있다.</w:t>
      </w:r>
    </w:p>
    <w:p>
      <w:pPr>
        <w:pStyle w:val="5"/>
        <w:widowControl w:val="off"/>
      </w:pPr>
      <w:r>
        <w:rPr/>
        <w:t>이 환자의 자궁질환은 원인이 여러 가지로 복합적인데, 앞의 여러 증세를 검토해 보니 병원(</w:t>
      </w:r>
      <w:r>
        <w:rPr/>
        <w:t>病原)</w:t>
      </w:r>
      <w:r>
        <w:rPr/>
        <w:t>은 면역력 저하로 판단되었다. 혈액이 말초혈관까지 자양을 충분하게 공급해주지도 못하고, 설령 자양이 공급된다 해도 혈액 속의 면역기능이 저하되었으니 혈행체계에 문제점이 있다고 보았다. 즉, 현재 자궁질환의 바탕에 혈행체계 취약 및 면역기능 저하라는 원인이 있다고 본 것이다.</w:t>
      </w:r>
    </w:p>
    <w:p>
      <w:pPr>
        <w:pStyle w:val="5"/>
        <w:widowControl w:val="off"/>
      </w:pPr>
      <w:r>
        <w:rPr/>
        <w:t>자궁에 문제가 있다고 보고 난간전, 대영전, 복원양영탕 등을 고려해 볼 수 있다. 하지만 자궁출혈이 있는 점에 중점을 두어 자궁기능을 올려 주려는 목적으로 복원양영탕을 검토했다. 인삼은 집에서 먹고 있다고 해서 약간 줄이고, 잠을 너무 못 잔다고 해 산조인은 늘리고, 추위가 심해 부자와 육계를 더했으며, 냉대하가 심하고 기울증상이 심해 신선부익단(향부자익모초)을 더했고, 출혈이 심해 지유를 늘리고, 배에 가스가 차고 소화불량이 있어 목향을 더했다.</w:t>
      </w:r>
    </w:p>
    <w:p>
      <w:pPr>
        <w:pStyle w:val="5"/>
        <w:widowControl w:val="off"/>
      </w:pPr>
      <w:r>
        <w:rPr/>
        <w:t>하복경결과 음탈감, 부정기 자궁출혈, 기핍 등이 전신허약에 따른 혈관연약에 있다고 보고 복원양영탕을 선방한 뒤 약효증대를 위해 2배량을 사용하기로 했다.</w:t>
      </w:r>
    </w:p>
    <w:p>
      <w:pPr>
        <w:pStyle w:val="5"/>
        <w:widowControl w:val="off"/>
      </w:pPr>
      <w:r>
        <w:rPr/>
        <w:t>1. 자궁이 편해지고 걸어 다녀도 자궁이 빠지는 듯한 느낌이 줄어들었다.</w:t>
      </w:r>
    </w:p>
    <w:p>
      <w:pPr>
        <w:pStyle w:val="5"/>
        <w:widowControl w:val="off"/>
      </w:pPr>
      <w:r>
        <w:rPr/>
        <w:t>2. 몸이 가라앉는 느낌도 줄어들었다.</w:t>
      </w:r>
    </w:p>
    <w:p>
      <w:pPr>
        <w:pStyle w:val="5"/>
        <w:widowControl w:val="off"/>
      </w:pPr>
      <w:r>
        <w:rPr/>
        <w:t>3. 기운이 생긴 느낌이 든다.</w:t>
      </w:r>
    </w:p>
    <w:p>
      <w:pPr>
        <w:pStyle w:val="5"/>
        <w:widowControl w:val="off"/>
      </w:pPr>
      <w:r>
        <w:rPr/>
        <w:t>4. 소변이 잘 나온다.</w:t>
      </w:r>
    </w:p>
    <w:p>
      <w:pPr>
        <w:pStyle w:val="5"/>
        <w:widowControl w:val="off"/>
      </w:pPr>
      <w:r>
        <w:rPr/>
        <w:t>5. 안구건조증이 좋아져 1</w:t>
      </w:r>
      <w:r>
        <w:rPr/>
        <w:t>～</w:t>
      </w:r>
      <w:r>
        <w:rPr/>
        <w:t>2일에 1회 정도만 투여할 정도로 좋아졌다.</w:t>
      </w:r>
    </w:p>
    <w:p>
      <w:pPr>
        <w:pStyle w:val="5"/>
        <w:widowControl w:val="off"/>
      </w:pPr>
      <w:r>
        <w:rPr/>
        <w:t>6. 아직 출혈이 있으나 줄어들었다.</w:t>
      </w:r>
    </w:p>
    <w:p>
      <w:pPr>
        <w:pStyle w:val="5"/>
        <w:widowControl w:val="off"/>
      </w:pPr>
      <w:r>
        <w:rPr/>
        <w:t>먼저 한의원에서는 효과를 느끼지 못했는데, 좋아지는 걸 느꼈다고 한다. 앞 질병의 근원은 흉선, 편도선, 임파선 제거 등 면역력을 저하시키는 수술을 받아 후천성면역결핍증(?) 같은 질환을 얻게 된 것으로 판단되었다.</w:t>
      </w:r>
    </w:p>
    <w:p>
      <w:pPr>
        <w:pStyle w:val="5"/>
        <w:widowControl w:val="off"/>
      </w:pPr>
      <w:r>
        <w:rPr/>
        <w:t>2제를 보내달라는 요청에 감기가 걸려 낫지 않는다고 해서 녹용대보탕과 복원양영탕을 1제씩 보내줬다. 녹용대보탕으로 면역력을 올리는 것이 더 좋을 것 같아서다.</w:t>
      </w:r>
    </w:p>
    <w:p>
      <w:pPr>
        <w:pStyle w:val="3"/>
        <w:widowControl w:val="off"/>
      </w:pPr>
      <w:r>
        <w:rPr/>
        <w:t>1-16. 월경(</w:t>
      </w:r>
      <w:r>
        <w:rPr/>
        <w:t xml:space="preserve">月經) </w:t>
      </w:r>
      <w:r>
        <w:rPr/>
        <w:t>후 출혈(</w:t>
      </w:r>
      <w:r>
        <w:rPr/>
        <w:t xml:space="preserve">出血), </w:t>
      </w:r>
      <w:r>
        <w:rPr/>
        <w:t>복통(</w:t>
      </w:r>
      <w:r>
        <w:rPr/>
        <w:t xml:space="preserve">腹痛), </w:t>
      </w:r>
      <w:r>
        <w:rPr/>
        <w:t>현훈(</w:t>
      </w:r>
      <w:r>
        <w:rPr/>
        <w:t xml:space="preserve">眩暈), </w:t>
      </w:r>
      <w:r>
        <w:rPr/>
        <w:t>이명(</w:t>
      </w:r>
      <w:r>
        <w:rPr/>
        <w:t xml:space="preserve">耳鳴), </w:t>
      </w:r>
      <w:r>
        <w:rPr/>
        <w:t>두통(</w:t>
      </w:r>
      <w:r>
        <w:rPr/>
        <w:t>頭痛)</w:t>
      </w:r>
    </w:p>
    <w:p>
      <w:pPr>
        <w:pStyle w:val="4"/>
        <w:widowControl w:val="off"/>
      </w:pPr>
      <w:r>
        <w:pict>
          <v:oval id="_x189818415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46세  태음인  경기도 남양주시 진접면 장현2리</w:t>
      </w:r>
    </w:p>
    <w:p>
      <w:pPr>
        <w:pStyle w:val="5"/>
        <w:widowControl w:val="off"/>
      </w:pPr>
      <w:r>
        <w:rPr/>
        <w:t>딸이 대신 내방하여 어머니가 하혈을 한다고 한다. 어머니는 광동중학교 입구에서 떡볶이 장사를 하고 있는 보통 키에 뚱뚱하며 체격이 좋은 부인이다.</w:t>
      </w:r>
    </w:p>
    <w:p>
      <w:pPr>
        <w:pStyle w:val="5"/>
        <w:widowControl w:val="off"/>
      </w:pPr>
      <w:r>
        <w:rPr/>
        <w:t>①</w:t>
      </w:r>
      <w:r>
        <w:rPr/>
        <w:t xml:space="preserve"> 3년 전부터 월경 뒤 연이어 출혈(</w:t>
      </w:r>
      <w:r>
        <w:rPr/>
        <w:t>出血)</w:t>
      </w:r>
      <w:r>
        <w:rPr/>
        <w:t xml:space="preserve">이 있어 왔으며 3개월 전부터는 더 심해졌다.   </w:t>
      </w:r>
      <w:r>
        <w:rPr/>
        <w:t>②</w:t>
      </w:r>
      <w:r>
        <w:rPr/>
        <w:t xml:space="preserve"> 어제부터는 아랫배가 아프면서 출혈이 다량으로 나온다. 이번이 특히 더 심하다.   </w:t>
      </w:r>
      <w:r>
        <w:rPr/>
        <w:t>③</w:t>
      </w:r>
      <w:r>
        <w:rPr/>
        <w:t xml:space="preserve"> 동시에 어지럽다.   </w:t>
      </w:r>
      <w:r>
        <w:rPr/>
        <w:t>④</w:t>
      </w:r>
      <w:r>
        <w:rPr/>
        <w:t xml:space="preserve"> 근래에 와서 두통이 심해졌다.</w:t>
      </w:r>
    </w:p>
    <w:p>
      <w:pPr>
        <w:pStyle w:val="5"/>
        <w:widowControl w:val="off"/>
      </w:pPr>
      <w:r>
        <w:rPr/>
        <w:t>⑤</w:t>
      </w:r>
      <w:r>
        <w:rPr/>
        <w:t xml:space="preserve"> 혈색이 없고 얼굴이 하얗고 노랗다.   </w:t>
      </w:r>
      <w:r>
        <w:rPr/>
        <w:t>⑥</w:t>
      </w:r>
      <w:r>
        <w:rPr/>
        <w:t xml:space="preserve"> 각기(</w:t>
      </w:r>
      <w:r>
        <w:rPr/>
        <w:t>脚氣)</w:t>
      </w:r>
      <w:r>
        <w:rPr/>
        <w:t xml:space="preserve">가 있다.   </w:t>
      </w:r>
      <w:r>
        <w:rPr/>
        <w:t>⑦</w:t>
      </w:r>
      <w:r>
        <w:rPr/>
        <w:t xml:space="preserve"> 종아리에 정맥류가 있다.   </w:t>
      </w:r>
      <w:r>
        <w:rPr/>
        <w:t>⑧</w:t>
      </w:r>
      <w:r>
        <w:rPr/>
        <w:t xml:space="preserve"> 발뒤꿈치가 갈라진 적이 있다.</w:t>
      </w:r>
    </w:p>
    <w:p>
      <w:pPr>
        <w:pStyle w:val="5"/>
        <w:widowControl w:val="off"/>
      </w:pPr>
      <w:r>
        <w:rPr/>
        <w:t>발꿈치가 갈라지는 여성의 월경 후 발생한 다량 자궁출혈을 목표로 복원양영탕 2배량으로 3첩을 지어주면서 상태가 급한 만큼 4시간마다 1첩씩 복용하라고 했다. 동시에 이상출혈(</w:t>
      </w:r>
      <w:r>
        <w:rPr/>
        <w:t>異狀出血)</w:t>
      </w:r>
      <w:r>
        <w:rPr/>
        <w:t>에도 효력이 있는 표고버섯환 3일분을 주면서 이것도 4시간마다 복용하라고 주었다.</w:t>
      </w:r>
    </w:p>
    <w:p>
      <w:pPr>
        <w:pStyle w:val="5"/>
        <w:widowControl w:val="off"/>
      </w:pPr>
      <w:r>
        <w:rPr/>
        <w:t>3일 뒤인 1월 중순에 딸이 다시 내방했다. 무슨 한약이 그렇게 효력이 좋으냐면서 약 3첩으로 낫기는 처음이라고 한다. 경과를 들어 보니 저녁에 1첩을 달여 먹었는데 다음날 아침에는 월경량이 정상만큼 나왔으며 배가 아픈 것도 없어졌다고 한다. 3첩을 모두 복용하니 어지러운 것도 없어졌으며 혈색이 하얗고 노랗던 것이 정상으로 돌아왔고 이명(</w:t>
      </w:r>
      <w:r>
        <w:rPr/>
        <w:t>耳鳴)</w:t>
      </w:r>
      <w:r>
        <w:rPr/>
        <w:t>과 두통(</w:t>
      </w:r>
      <w:r>
        <w:rPr/>
        <w:t>頭痛)</w:t>
      </w:r>
      <w:r>
        <w:rPr/>
        <w:t>도 소실되었다고 한다. 증세는 호전되었으나 아직 완전한 것은 아니라 보고 지난번과 같은 처방으로 3첩을 더 지어주었다. 그 뒤 같은 해 9월 같은 증세로 복원양영탕 10첩을 지어갔는데, 약을 복용하고 증상이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임신하혈(</w:t>
      </w:r>
      <w:r>
        <w:rPr/>
        <w:t>姙娠下血)</w:t>
      </w:r>
    </w:p>
    <w:p>
      <w:pPr>
        <w:pStyle w:val="4"/>
        <w:widowControl w:val="off"/>
      </w:pPr>
      <w:r>
        <w:pict>
          <v:oval id="_x189818416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27세  소음인  회사원  경기도 안양시 만안구 안양7동 동성아파트</w:t>
      </w:r>
    </w:p>
    <w:p>
      <w:pPr>
        <w:pStyle w:val="5"/>
        <w:widowControl w:val="off"/>
      </w:pPr>
      <w:r>
        <w:rPr/>
        <w:t>①</w:t>
      </w:r>
      <w:r>
        <w:rPr/>
        <w:t xml:space="preserve"> 첫 임신으로 현재 임신 6개월이고 회사에 다니고 있는데 회사에서 일을 하면 피가 패드에 조금씩 묻어나오고 퇴근하여 집에서 쉬면 괜찮아진다.   </w:t>
      </w:r>
      <w:r>
        <w:rPr/>
        <w:t>②</w:t>
      </w:r>
      <w:r>
        <w:rPr/>
        <w:t xml:space="preserve"> 병원에서는 아이가 약하게 들어서서 무리하면 안 된다고 하며 입원을 권유했으며 현재 퇴직계를 낸 상태이다.   </w:t>
      </w:r>
      <w:r>
        <w:rPr/>
        <w:t>③</w:t>
      </w:r>
      <w:r>
        <w:rPr/>
        <w:t xml:space="preserve"> 손발과 몸 전체는 차지만 배는 차지 않다.   </w:t>
      </w:r>
      <w:r>
        <w:rPr/>
        <w:t>④</w:t>
      </w:r>
      <w:r>
        <w:rPr/>
        <w:t xml:space="preserve"> 밤에 자다가 1</w:t>
      </w:r>
      <w:r>
        <w:rPr/>
        <w:t>～</w:t>
      </w:r>
      <w:r>
        <w:rPr/>
        <w:t xml:space="preserve">2회, 낮에는 매시간 마다 1번씩 화장실에 갈 정도로 소변을 못 참는다.   </w:t>
      </w:r>
      <w:r>
        <w:rPr/>
        <w:t>⑤</w:t>
      </w:r>
      <w:r>
        <w:rPr/>
        <w:t xml:space="preserve"> 대변은 2</w:t>
      </w:r>
      <w:r>
        <w:rPr/>
        <w:t>～</w:t>
      </w:r>
      <w:r>
        <w:rPr/>
        <w:t>3일에 한 번 정도 보며 힘들게 나온다.</w:t>
      </w:r>
    </w:p>
    <w:p>
      <w:pPr>
        <w:pStyle w:val="5"/>
        <w:widowControl w:val="off"/>
      </w:pPr>
      <w:r>
        <w:rPr/>
        <w:t>⑥</w:t>
      </w:r>
      <w:r>
        <w:rPr/>
        <w:t xml:space="preserve"> 잠들기 어려워 잠을 잘 못 자며, 쫓기는 꿈을 자주 꾼다.   </w:t>
      </w:r>
      <w:r>
        <w:rPr/>
        <w:t>⑦</w:t>
      </w:r>
      <w:r>
        <w:rPr/>
        <w:t xml:space="preserve"> 냉이 많고 음부가 가렵다. 월경은 3</w:t>
      </w:r>
      <w:r>
        <w:rPr/>
        <w:t>～</w:t>
      </w:r>
      <w:r>
        <w:rPr/>
        <w:t xml:space="preserve">4일 정도 하는데 첫날에는 적고 3일째에 많다.   </w:t>
      </w:r>
      <w:r>
        <w:rPr/>
        <w:t>⑧</w:t>
      </w:r>
      <w:r>
        <w:rPr/>
        <w:t xml:space="preserve"> 식욕은 좋고 소화력도 좋은 편이지만 느글거림과 그득한 감이 조금 있다.</w:t>
      </w:r>
    </w:p>
    <w:p>
      <w:pPr>
        <w:pStyle w:val="5"/>
        <w:widowControl w:val="off"/>
      </w:pPr>
      <w:r>
        <w:rPr/>
        <w:t>⑨</w:t>
      </w:r>
      <w:r>
        <w:rPr/>
        <w:t xml:space="preserve"> 추위를 심하게 타고 땀이 없어 피부가 건조하다.   </w:t>
      </w:r>
      <w:r>
        <w:rPr/>
        <w:t>⑩</w:t>
      </w:r>
      <w:r>
        <w:rPr/>
        <w:t xml:space="preserve"> 물을 거의 마시지 않는다.</w:t>
      </w:r>
    </w:p>
    <w:p>
      <w:pPr>
        <w:pStyle w:val="5"/>
        <w:widowControl w:val="off"/>
      </w:pPr>
      <w:r>
        <w:rPr/>
        <w:t>소음인 여성의 임신하혈을 목표로 복원양영탕 2배량으로 10일분 20첩을 투여했다.</w:t>
      </w:r>
    </w:p>
    <w:p>
      <w:pPr>
        <w:pStyle w:val="5"/>
        <w:widowControl w:val="off"/>
      </w:pPr>
      <w:r>
        <w:rPr/>
        <w:t>약 3달 뒤인 10월 초순에 전화하여 확인해 보니, 그 약을 복용한 뒤에 하혈이 없어졌고 그 덕분에 무사히 출산을 하게 되었다며 고마움을 표했다.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유산 뒤 하혈(</w:t>
      </w:r>
      <w:r>
        <w:rPr/>
        <w:t>下血)</w:t>
      </w:r>
    </w:p>
    <w:p>
      <w:pPr>
        <w:pStyle w:val="4"/>
        <w:widowControl w:val="off"/>
      </w:pPr>
      <w:r>
        <w:pict>
          <v:oval id="_x189818416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태음인  주부  경기도 안양시 비산3동 성원아파트</w:t>
      </w:r>
    </w:p>
    <w:p>
      <w:pPr>
        <w:pStyle w:val="5"/>
        <w:widowControl w:val="off"/>
      </w:pPr>
      <w:r>
        <w:rPr/>
        <w:t>보통 키에 체격이 좋은 부인으로, 2주 전에 자연유산으로 소파수술을 했다.</w:t>
      </w:r>
    </w:p>
    <w:p>
      <w:pPr>
        <w:pStyle w:val="5"/>
        <w:widowControl w:val="off"/>
      </w:pPr>
      <w:r>
        <w:rPr/>
        <w:t>①</w:t>
      </w:r>
      <w:r>
        <w:rPr/>
        <w:t xml:space="preserve"> 어제부터 다시 피가 조금씩 나온다.   </w:t>
      </w:r>
      <w:r>
        <w:rPr/>
        <w:t>②</w:t>
      </w:r>
      <w:r>
        <w:rPr/>
        <w:t xml:space="preserve"> 대장이 약하여 피로하거나 몸이 안 좋으면 좌측 하복(</w:t>
      </w:r>
      <w:r>
        <w:rPr/>
        <w:t>下腹)</w:t>
      </w:r>
      <w:r>
        <w:rPr/>
        <w:t xml:space="preserve">이 땅기고 아프며, 가스가 잘 찬다.   </w:t>
      </w:r>
      <w:r>
        <w:rPr/>
        <w:t>③</w:t>
      </w:r>
      <w:r>
        <w:rPr/>
        <w:t xml:space="preserve"> 지방질 있는 음식을 먹으면 금방 장이 안 좋아진다.   </w:t>
      </w:r>
      <w:r>
        <w:rPr/>
        <w:t>④</w:t>
      </w:r>
      <w:r>
        <w:rPr/>
        <w:t xml:space="preserve"> 손발이 따뜻하나 아랫배는 차다.</w:t>
      </w:r>
    </w:p>
    <w:p>
      <w:pPr>
        <w:pStyle w:val="5"/>
        <w:widowControl w:val="off"/>
      </w:pPr>
      <w:r>
        <w:rPr/>
        <w:t>⑤</w:t>
      </w:r>
      <w:r>
        <w:rPr/>
        <w:t xml:space="preserve"> 식욕과 소화력이 좋다.</w:t>
      </w:r>
    </w:p>
    <w:p>
      <w:pPr>
        <w:pStyle w:val="5"/>
        <w:widowControl w:val="off"/>
      </w:pPr>
      <w:r>
        <w:rPr/>
        <w:t>소파수술 후 발생한 혈루(</w:t>
      </w:r>
      <w:r>
        <w:rPr/>
        <w:t>血漏)</w:t>
      </w:r>
      <w:r>
        <w:rPr/>
        <w:t>를 목표로 복원양영탕 2배량으로 10일분인 20첩을 지어주었다.</w:t>
      </w:r>
    </w:p>
    <w:p>
      <w:pPr>
        <w:pStyle w:val="5"/>
        <w:widowControl w:val="off"/>
      </w:pPr>
      <w:r>
        <w:rPr/>
        <w:t>3년 뒤 여름에 냉과 대하가 있어 약을 지으러 왔을 때 확인해 보았다.</w:t>
      </w:r>
    </w:p>
    <w:p>
      <w:pPr>
        <w:pStyle w:val="5"/>
        <w:widowControl w:val="off"/>
      </w:pPr>
      <w:r>
        <w:rPr/>
        <w:t>1. 약을 복용한 이후 곧바로 조금씩 비치던 출혈이 멈추었다.</w:t>
      </w:r>
    </w:p>
    <w:p>
      <w:pPr>
        <w:pStyle w:val="5"/>
        <w:widowControl w:val="off"/>
      </w:pPr>
      <w:r>
        <w:rPr/>
        <w:t>이 부인은 난간전을 복용하고 냉과 대하가 나았고, 그 다음해는 질 가려움으로 다시 난간전 2제를 복용했는데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산후발열(</w:t>
      </w:r>
      <w:r>
        <w:rPr/>
        <w:t xml:space="preserve">産後發熱), </w:t>
      </w:r>
      <w:r>
        <w:rPr/>
        <w:t>하혈(</w:t>
      </w:r>
      <w:r>
        <w:rPr/>
        <w:t>下血)</w:t>
      </w:r>
    </w:p>
    <w:p>
      <w:pPr>
        <w:pStyle w:val="4"/>
        <w:widowControl w:val="off"/>
      </w:pPr>
      <w:r>
        <w:pict>
          <v:oval id="_x189818416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태음인  경기도 안양시 평안동 초원부영아파트</w:t>
      </w:r>
    </w:p>
    <w:p>
      <w:pPr>
        <w:pStyle w:val="5"/>
        <w:widowControl w:val="off"/>
      </w:pPr>
      <w:r>
        <w:rPr/>
        <w:t>보통 체격의 태음인으로 보이는 주부이다. 1달 전 출산을 하여 산후보약을 지어달라는 부인으로</w:t>
      </w:r>
    </w:p>
    <w:p>
      <w:pPr>
        <w:pStyle w:val="5"/>
        <w:widowControl w:val="off"/>
      </w:pPr>
      <w:r>
        <w:rPr/>
        <w:t>①</w:t>
      </w:r>
      <w:r>
        <w:rPr/>
        <w:t xml:space="preserve"> 2주일 전부터 열이 난다.   </w:t>
      </w:r>
      <w:r>
        <w:rPr/>
        <w:t>②</w:t>
      </w:r>
      <w:r>
        <w:rPr/>
        <w:t xml:space="preserve"> 병원약을 복용하면 열이 내렸다가 다시 올라 2일에 1번씩 발열이 된다.   </w:t>
      </w:r>
      <w:r>
        <w:rPr/>
        <w:t>③</w:t>
      </w:r>
      <w:r>
        <w:rPr/>
        <w:t xml:space="preserve"> 발열시 두통과 오한(</w:t>
      </w:r>
      <w:r>
        <w:rPr/>
        <w:t>惡寒)</w:t>
      </w:r>
      <w:r>
        <w:rPr/>
        <w:t xml:space="preserve">이 있다.   </w:t>
      </w:r>
      <w:r>
        <w:rPr/>
        <w:t>④</w:t>
      </w:r>
      <w:r>
        <w:rPr/>
        <w:t xml:space="preserve"> 오로(</w:t>
      </w:r>
      <w:r>
        <w:rPr/>
        <w:t>惡露)</w:t>
      </w:r>
      <w:r>
        <w:rPr/>
        <w:t>가 그쳤다가 며칠 전부터 다시 하혈이 있었는데 양이 좀 많은 편이다.</w:t>
      </w:r>
    </w:p>
    <w:p>
      <w:pPr>
        <w:pStyle w:val="5"/>
        <w:widowControl w:val="off"/>
      </w:pPr>
      <w:r>
        <w:rPr/>
        <w:t>⑤</w:t>
      </w:r>
      <w:r>
        <w:rPr/>
        <w:t xml:space="preserve"> 처녀 때부터 손발바닥이 뜨거워서 발을 내놓고 잔다.   </w:t>
      </w:r>
      <w:r>
        <w:rPr/>
        <w:t>⑥</w:t>
      </w:r>
      <w:r>
        <w:rPr/>
        <w:t xml:space="preserve"> 평상시 월경이 불규칙하다.   </w:t>
      </w:r>
      <w:r>
        <w:rPr/>
        <w:t>⑦</w:t>
      </w:r>
      <w:r>
        <w:rPr/>
        <w:t xml:space="preserve"> 추위를 심하게 타고 몸이 찬 편이다.   </w:t>
      </w:r>
      <w:r>
        <w:rPr/>
        <w:t>⑧</w:t>
      </w:r>
      <w:r>
        <w:rPr/>
        <w:t xml:space="preserve"> 엉치가 아프다.   </w:t>
      </w:r>
      <w:r>
        <w:rPr/>
        <w:t>⑨</w:t>
      </w:r>
      <w:r>
        <w:rPr/>
        <w:t xml:space="preserve"> 손발이 저리다.</w:t>
      </w:r>
    </w:p>
    <w:p>
      <w:pPr>
        <w:pStyle w:val="5"/>
        <w:widowControl w:val="off"/>
      </w:pPr>
      <w:r>
        <w:rPr/>
        <w:t>산후발열 및 하혈이 있는 산모의 산후보약으로 복원양영탕 2배량으로 10일분 20첩을 지어주었다.</w:t>
      </w:r>
    </w:p>
    <w:p>
      <w:pPr>
        <w:pStyle w:val="5"/>
        <w:widowControl w:val="off"/>
      </w:pPr>
      <w:r>
        <w:rPr/>
        <w:t>13개월 뒤에 피부가려움증으로 내방했을 때 확인해 보니, 약을 복용한 이후 계속되던 발열이 소실되었으며 하혈도 멈추었는데, 잘 기억나지 않는다고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월경불순(</w:t>
      </w:r>
      <w:r>
        <w:rPr/>
        <w:t xml:space="preserve">月經不順), </w:t>
      </w:r>
      <w:r>
        <w:rPr/>
        <w:t>하혈(</w:t>
      </w:r>
      <w:r>
        <w:rPr/>
        <w:t xml:space="preserve">下血), </w:t>
      </w:r>
      <w:r>
        <w:rPr/>
        <w:t>변비(</w:t>
      </w:r>
      <w:r>
        <w:rPr/>
        <w:t>便秘)</w:t>
      </w:r>
    </w:p>
    <w:p>
      <w:pPr>
        <w:pStyle w:val="4"/>
        <w:widowControl w:val="off"/>
      </w:pPr>
      <w:r>
        <w:pict>
          <v:oval id="_x1302624854"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21세  태음인  경기도 안양시 동안구 관양동 에덴타운</w:t>
      </w:r>
    </w:p>
    <w:p>
      <w:pPr>
        <w:pStyle w:val="5"/>
        <w:widowControl w:val="off"/>
      </w:pPr>
      <w:r>
        <w:rPr/>
        <w:t>약간 여윈 형으로 키가 큰 태음인 아가씨이다.</w:t>
      </w:r>
    </w:p>
    <w:p>
      <w:pPr>
        <w:pStyle w:val="5"/>
        <w:widowControl w:val="off"/>
      </w:pPr>
      <w:r>
        <w:rPr/>
        <w:t>①</w:t>
      </w:r>
      <w:r>
        <w:rPr/>
        <w:t xml:space="preserve"> 1주일 전부터 하혈이 있는데 조금씩 묻어나온다.   </w:t>
      </w:r>
      <w:r>
        <w:rPr/>
        <w:t>②</w:t>
      </w:r>
      <w:r>
        <w:rPr/>
        <w:t xml:space="preserve"> 3</w:t>
      </w:r>
      <w:r>
        <w:rPr/>
        <w:t>～</w:t>
      </w:r>
      <w:r>
        <w:rPr/>
        <w:t>4개월 전부터 월경시 2</w:t>
      </w:r>
      <w:r>
        <w:rPr/>
        <w:t>～</w:t>
      </w:r>
      <w:r>
        <w:rPr/>
        <w:t xml:space="preserve">3일간 허리와 배가 끊어질듯이 아프다.   </w:t>
      </w:r>
      <w:r>
        <w:rPr/>
        <w:t>③</w:t>
      </w:r>
      <w:r>
        <w:rPr/>
        <w:t xml:space="preserve"> 5년 전 초경 때부터 월경주기가 불규칙하여 빨랐다 늦었다 하고 혹 건너뛰어 2개월에 1회 하기도 했다.</w:t>
      </w:r>
    </w:p>
    <w:p>
      <w:pPr>
        <w:pStyle w:val="5"/>
        <w:widowControl w:val="off"/>
      </w:pPr>
      <w:r>
        <w:rPr/>
        <w:t>④</w:t>
      </w:r>
      <w:r>
        <w:rPr/>
        <w:t xml:space="preserve"> 월경혈이 검다.   </w:t>
      </w:r>
      <w:r>
        <w:rPr/>
        <w:t>⑤</w:t>
      </w:r>
      <w:r>
        <w:rPr/>
        <w:t xml:space="preserve"> 1달 전부터 변비가 있는데 3</w:t>
      </w:r>
      <w:r>
        <w:rPr/>
        <w:t>～</w:t>
      </w:r>
      <w:r>
        <w:rPr/>
        <w:t xml:space="preserve">5일에 1회 정도 본다.   </w:t>
      </w:r>
      <w:r>
        <w:rPr/>
        <w:t>⑥</w:t>
      </w:r>
      <w:r>
        <w:rPr/>
        <w:t xml:space="preserve"> 신경을 조금 쓰면 머리가 깨질듯이 아프다.   </w:t>
      </w:r>
      <w:r>
        <w:rPr/>
        <w:t>⑦</w:t>
      </w:r>
      <w:r>
        <w:rPr/>
        <w:t xml:space="preserve"> 이전에도 3</w:t>
      </w:r>
      <w:r>
        <w:rPr/>
        <w:t>～</w:t>
      </w:r>
      <w:r>
        <w:rPr/>
        <w:t xml:space="preserve">4개월에 한 번씩 하혈증세가 있었다.   </w:t>
      </w:r>
      <w:r>
        <w:rPr/>
        <w:t>⑧</w:t>
      </w:r>
      <w:r>
        <w:rPr/>
        <w:t xml:space="preserve"> 더위를 타고 땀을 많이 흘린다.   </w:t>
      </w:r>
      <w:r>
        <w:rPr/>
        <w:t>⑨</w:t>
      </w:r>
      <w:r>
        <w:rPr/>
        <w:t xml:space="preserve"> 손발은 따뜻하나 아랫배가 매우 차다.   </w:t>
      </w:r>
      <w:r>
        <w:rPr/>
        <w:t>⑩</w:t>
      </w:r>
      <w:r>
        <w:rPr/>
        <w:t xml:space="preserve"> 최근 3개월간 식욕이 없다. 소화가 잘 안 되고 트림이 난다.   </w:t>
      </w:r>
      <w:r>
        <w:rPr/>
        <w:t>⑪</w:t>
      </w:r>
      <w:r>
        <w:rPr/>
        <w:t xml:space="preserve"> 잠귀가 밝고 자주 깨며 꿈을 많이 꾼다.   </w:t>
      </w:r>
      <w:r>
        <w:rPr/>
        <w:t>⑫</w:t>
      </w:r>
      <w:r>
        <w:rPr/>
        <w:t xml:space="preserve"> 기상시 어깨, 손발이 저리다.</w:t>
      </w:r>
    </w:p>
    <w:p>
      <w:pPr>
        <w:pStyle w:val="5"/>
        <w:widowControl w:val="off"/>
      </w:pPr>
      <w:r>
        <w:rPr/>
        <w:t>하복부 기능이 원활하지 않은 태음인 아가씨의 1년 전부터 간혹 발생하는 혈루를 목표로 복원양영탕 2배량으로 10일분 20첩을 지어주었다.</w:t>
      </w:r>
    </w:p>
    <w:p>
      <w:pPr>
        <w:pStyle w:val="5"/>
        <w:widowControl w:val="off"/>
      </w:pPr>
      <w:r>
        <w:rPr/>
        <w:t>10개월 뒤에 다시 왔을 때 확인하니, 그동안 월경이 비교적 규칙적으로 있었으며 부정기 출혈이 없는 등 모든 증상이 호전되었다고 한다. 그런데 근래에 다시 하혈이 있으며, 월경혈이 검고 아랫배와 허리가 아프고 변비와 두통이 있다고 한다. 증세가 경감한 후에 다시 재발한 월경불순을 목표로 같은 처방으로 10일분 20첩을 지어주었다.</w:t>
      </w:r>
    </w:p>
    <w:p>
      <w:pPr>
        <w:pStyle w:val="5"/>
        <w:widowControl w:val="off"/>
      </w:pPr>
      <w:r>
        <w:rPr/>
        <w:t>17개월 뒤에 다시 내방했는데 그동안은 월경불순 및 하혈증세가 없었으며 변비가 소실되었다고 한다.</w:t>
      </w:r>
    </w:p>
    <w:p>
      <w:pPr>
        <w:pStyle w:val="5"/>
        <w:widowControl w:val="off"/>
      </w:pPr>
      <w:r>
        <w:rPr/>
        <w:t>①</w:t>
      </w:r>
      <w:r>
        <w:rPr/>
        <w:t xml:space="preserve"> 그런데 3일 전부터 월경 때도 아닌데 팬티에 묻는 정도로 하혈이 있다.   </w:t>
      </w:r>
      <w:r>
        <w:rPr/>
        <w:t>②</w:t>
      </w:r>
      <w:r>
        <w:rPr/>
        <w:t xml:space="preserve"> 어깨가 결린다.   </w:t>
      </w:r>
      <w:r>
        <w:rPr/>
        <w:t>③</w:t>
      </w:r>
      <w:r>
        <w:rPr/>
        <w:t xml:space="preserve"> 손발이 약간 차며 자주 붓고 손발이 저리다.   </w:t>
      </w:r>
      <w:r>
        <w:rPr/>
        <w:t>④</w:t>
      </w:r>
      <w:r>
        <w:rPr/>
        <w:t xml:space="preserve"> 월경주기가 불규칙하다.   </w:t>
      </w:r>
      <w:r>
        <w:rPr/>
        <w:t>⑤</w:t>
      </w:r>
      <w:r>
        <w:rPr/>
        <w:t xml:space="preserve"> 식욕은 왕성하나 가끔 배가 더부룩하고 가스가 찬다.</w:t>
      </w:r>
    </w:p>
    <w:p>
      <w:pPr>
        <w:pStyle w:val="5"/>
        <w:widowControl w:val="off"/>
      </w:pPr>
      <w:r>
        <w:rPr/>
        <w:t>재발하긴 했으나 17개월 동안 괜찮았던 것으로 보아 지난번 약이 효과가 있었던 것으로 생각되어 복원양영탕 2배량으로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월경불순(</w:t>
      </w:r>
      <w:r>
        <w:rPr/>
        <w:t>月經不順)</w:t>
      </w:r>
    </w:p>
    <w:p>
      <w:pPr>
        <w:pStyle w:val="4"/>
        <w:widowControl w:val="off"/>
      </w:pPr>
      <w:r>
        <w:pict>
          <v:oval id="_x189818417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24세  소음인  경기도 안양시 안양1동 진흥아파트</w:t>
      </w:r>
    </w:p>
    <w:p>
      <w:pPr>
        <w:pStyle w:val="5"/>
        <w:widowControl w:val="off"/>
      </w:pPr>
      <w:r>
        <w:rPr/>
        <w:t>보통 체격의 소음인으로 보이는 주부로, 증상은 다음과 같다.</w:t>
      </w:r>
    </w:p>
    <w:p>
      <w:pPr>
        <w:pStyle w:val="5"/>
        <w:widowControl w:val="off"/>
      </w:pPr>
      <w:r>
        <w:rPr/>
        <w:t>①</w:t>
      </w:r>
      <w:r>
        <w:rPr/>
        <w:t xml:space="preserve"> 이번 월경이 끝난 7일 뒤부터 다시 조금씩 하혈이 있어 10일간 계속되고 있다.   </w:t>
      </w:r>
      <w:r>
        <w:rPr/>
        <w:t>②</w:t>
      </w:r>
      <w:r>
        <w:rPr/>
        <w:t xml:space="preserve"> 작년에도 1달간 하혈이 조금씩 계속 있었다.   </w:t>
      </w:r>
      <w:r>
        <w:rPr/>
        <w:t>③</w:t>
      </w:r>
      <w:r>
        <w:rPr/>
        <w:t xml:space="preserve"> 초경부터 월경주기가 고르지 못하다.   </w:t>
      </w:r>
      <w:r>
        <w:rPr/>
        <w:t>④</w:t>
      </w:r>
      <w:r>
        <w:rPr/>
        <w:t xml:space="preserve"> 월경혈이 검고 덩어리도 나온다.   </w:t>
      </w:r>
      <w:r>
        <w:rPr/>
        <w:t>⑤</w:t>
      </w:r>
      <w:r>
        <w:rPr/>
        <w:t xml:space="preserve"> 손발이 차다.</w:t>
      </w:r>
    </w:p>
    <w:p>
      <w:pPr>
        <w:pStyle w:val="5"/>
        <w:widowControl w:val="off"/>
      </w:pPr>
      <w:r>
        <w:rPr/>
        <w:t>⑥</w:t>
      </w:r>
      <w:r>
        <w:rPr/>
        <w:t xml:space="preserve"> 배도 몹시 차서 이불을 덮지 않고 자면 배가 아프다.   </w:t>
      </w:r>
      <w:r>
        <w:rPr/>
        <w:t>⑦</w:t>
      </w:r>
      <w:r>
        <w:rPr/>
        <w:t xml:space="preserve"> 식욕과 소화력은 좋다.</w:t>
      </w:r>
    </w:p>
    <w:p>
      <w:pPr>
        <w:pStyle w:val="5"/>
        <w:widowControl w:val="off"/>
      </w:pPr>
      <w:r>
        <w:rPr/>
        <w:t>월경 후에 10일간 계속된 혈루를 목표로 복원양영탕 2배량으로 10일분 20첩을 지어주었다.</w:t>
      </w:r>
    </w:p>
    <w:p>
      <w:pPr>
        <w:pStyle w:val="5"/>
        <w:widowControl w:val="off"/>
      </w:pPr>
      <w:r>
        <w:rPr/>
        <w:t>20일 후에 다시 내방했을 때 확인해 보니, 약을 복용하는 중에 월경기간이 겹쳐서 월경혈이 많이 나왔는데 차츰 줄어 현재는 그쳤는데 대변볼 때 힘을 주면 혈액 덩어리가 나온다고 한다. 혈루가 그치기는 했으나 힘을 주면 혈액 덩어리가 나오는 점으로 보아 약량이 미흡하다고 보고 같은 처방으로 10일분 20첩을 지어주었다.</w:t>
      </w:r>
    </w:p>
    <w:p>
      <w:pPr>
        <w:pStyle w:val="5"/>
        <w:widowControl w:val="off"/>
      </w:pPr>
      <w:r>
        <w:rPr/>
        <w:t>11일 뒤에 환자의 어머니가 전화를 하여 이제 덩어리는 없어졌으나 묽은 피가 계속 조금씩 나온다고 하여 약을 마저 복용하고 기다려 보라고 했다. 5개월 후에 손발이 차다며 보약을 지으러 왔을 때 확인해 보니, 그 이후로는 월경이 정상이 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월경불순(</w:t>
      </w:r>
      <w:r>
        <w:rPr/>
        <w:t xml:space="preserve">月經不順), </w:t>
      </w:r>
      <w:r>
        <w:rPr/>
        <w:t>경지(</w:t>
      </w:r>
      <w:r>
        <w:rPr/>
        <w:t xml:space="preserve">經遲), </w:t>
      </w:r>
      <w:r>
        <w:rPr/>
        <w:t>혈루(</w:t>
      </w:r>
      <w:r>
        <w:rPr/>
        <w:t>血漏)</w:t>
      </w:r>
    </w:p>
    <w:p>
      <w:pPr>
        <w:pStyle w:val="5"/>
        <w:widowControl w:val="off"/>
      </w:pPr>
      <w:r>
        <w:rPr/>
        <w:t>다음은 김진영 선생의 경험이다.</w:t>
      </w:r>
    </w:p>
    <w:p>
      <w:pPr>
        <w:pStyle w:val="4"/>
        <w:widowControl w:val="off"/>
      </w:pPr>
      <w:r>
        <w:pict>
          <v:oval id="_x1898184173" style="v-text-anchor:top;width:6.79pt;height:5.37pt;mso-wrap-style:square;" o:hralign="left" o:allowincell="f" o:insetmode="custom" stroked="f" fillcolor="#999999" o:connectortype="straight">
            <v:fill opacity="1.00" color2="#000000"/>
          </v:oval>
        </w:pict>
        <w:rPr/>
        <w:t xml:space="preserve"> 김 O O  여  26세  소음인 경향  162cm 55kg  경기도 수원시</w:t>
      </w:r>
    </w:p>
    <w:p>
      <w:pPr>
        <w:pStyle w:val="5"/>
        <w:widowControl w:val="off"/>
      </w:pPr>
      <w:r>
        <w:rPr/>
        <w:t>전체적으로는 보통 체격이지만 다른 부위에 비해 하체 쪽이 살이 많은 편이다. 10년 넘게 비정상적인 생리를 해온 친구 동생이 상담해 온 증상은 다음과 같다.</w:t>
      </w:r>
    </w:p>
    <w:p>
      <w:pPr>
        <w:pStyle w:val="5"/>
        <w:widowControl w:val="off"/>
      </w:pPr>
      <w:r>
        <w:rPr/>
        <w:t>①</w:t>
      </w:r>
      <w:r>
        <w:rPr/>
        <w:t xml:space="preserve"> 10여 년 전부터 생리를 한 달에 한 번 하지 못하고 2달에 한 번하거나 3달에 한 번 한다.  </w:t>
      </w:r>
      <w:r>
        <w:rPr/>
        <w:t>㉠</w:t>
      </w:r>
      <w:r>
        <w:rPr/>
        <w:t xml:space="preserve"> 일 년에 5회 정도 해왔다. 최대 4개월 동안 못한 적도 있다. </w:t>
      </w:r>
      <w:r>
        <w:rPr/>
        <w:t>㉡</w:t>
      </w:r>
      <w:r>
        <w:rPr/>
        <w:t xml:space="preserve"> 그렇게 오랜 기간이 지난 후에 생리를 하게 되면 혈색이 검고 양이 많다.</w:t>
      </w:r>
    </w:p>
    <w:p>
      <w:pPr>
        <w:pStyle w:val="5"/>
        <w:widowControl w:val="off"/>
      </w:pPr>
      <w:r>
        <w:rPr/>
        <w:t>②</w:t>
      </w:r>
      <w:r>
        <w:rPr/>
        <w:t xml:space="preserve"> 생리기간이 정상인보다 길다. 보통 2주 정도 하며 </w:t>
      </w:r>
      <w:r>
        <w:rPr/>
        <w:t>㉠</w:t>
      </w:r>
      <w:r>
        <w:rPr/>
        <w:t xml:space="preserve"> 처음 일주일은 생리량이 적고 검은색을 띠며 </w:t>
      </w:r>
      <w:r>
        <w:rPr/>
        <w:t>㉡</w:t>
      </w:r>
      <w:r>
        <w:rPr/>
        <w:t xml:space="preserve"> 그 후 일주일은 색이 정상이고 양도 처음 일주일보다는 많이 나온다.   </w:t>
      </w:r>
      <w:r>
        <w:rPr/>
        <w:t>③</w:t>
      </w:r>
      <w:r>
        <w:rPr/>
        <w:t xml:space="preserve"> 생리통은 있을 때도 있고 없을 때도 있다. </w:t>
      </w:r>
      <w:r>
        <w:rPr/>
        <w:t>㉠</w:t>
      </w:r>
      <w:r>
        <w:rPr/>
        <w:t xml:space="preserve"> 생리통이 있을 때에는 진통제를 먹지 않으면 견디기 힘들 정도로 심하다.   </w:t>
      </w:r>
      <w:r>
        <w:rPr/>
        <w:t>④</w:t>
      </w:r>
      <w:r>
        <w:rPr/>
        <w:t xml:space="preserve"> 생리가 끝난 후에도 조금씩 혈이 나올 때가 있다.   </w:t>
      </w:r>
      <w:r>
        <w:rPr/>
        <w:t>⑤</w:t>
      </w:r>
      <w:r>
        <w:rPr/>
        <w:t xml:space="preserve"> 생리 중에는 얼굴에 여드름이 몇 개 생긴다.   </w:t>
      </w:r>
      <w:r>
        <w:rPr/>
        <w:t>⑥</w:t>
      </w:r>
      <w:r>
        <w:rPr/>
        <w:t xml:space="preserve"> 관자놀이 부분에 통증이 있다.   </w:t>
      </w:r>
      <w:r>
        <w:rPr/>
        <w:t>⑦</w:t>
      </w:r>
      <w:r>
        <w:rPr/>
        <w:t xml:space="preserve"> 복통, 요통이 있다.   </w:t>
      </w:r>
      <w:r>
        <w:rPr/>
        <w:t>⑧</w:t>
      </w:r>
      <w:r>
        <w:rPr/>
        <w:t xml:space="preserve"> 발 저림이 있다.   </w:t>
      </w:r>
      <w:r>
        <w:rPr/>
        <w:t>⑨</w:t>
      </w:r>
      <w:r>
        <w:rPr/>
        <w:t xml:space="preserve"> 일상생활에서 신경을 많이 써서 그런지 잠을 못 잔다.   </w:t>
      </w:r>
      <w:r>
        <w:rPr/>
        <w:t>⑩</w:t>
      </w:r>
      <w:r>
        <w:rPr/>
        <w:t xml:space="preserve"> 평소 소화력은 정상이나 생리시에 조금 약해진다.   </w:t>
      </w:r>
      <w:r>
        <w:rPr/>
        <w:t>⑪</w:t>
      </w:r>
      <w:r>
        <w:rPr/>
        <w:t xml:space="preserve"> 기름진 음식과 육류를 좋아하고 인스턴트식품을 좋아한다.   </w:t>
      </w:r>
      <w:r>
        <w:rPr/>
        <w:t>⑫</w:t>
      </w:r>
      <w:r>
        <w:rPr/>
        <w:t xml:space="preserve"> 운동을 싫어한다.</w:t>
      </w:r>
    </w:p>
    <w:p>
      <w:pPr>
        <w:pStyle w:val="5"/>
        <w:widowControl w:val="off"/>
      </w:pPr>
      <w:r>
        <w:rPr/>
        <w:t>주요 증상은 경지형 월경불순과 혈루 그리고 하혈이다. 이런 증상이 나타나게 된 원인을 들어보니 환자의 어머니도 젊었을 때부터 자궁에 이상이 있어서 치료를 받아왔다고 했다. 그래서 자궁이상은 유전적 요인이 많이 작용했다고 생각했다. 그리고 신경이 예민한 편이라서 자궁조직에 영향을 주었으리라 생각된다.</w:t>
      </w:r>
    </w:p>
    <w:p>
      <w:pPr>
        <w:pStyle w:val="5"/>
        <w:widowControl w:val="off"/>
      </w:pPr>
      <w:r>
        <w:rPr/>
        <w:t>월경이 2</w:t>
      </w:r>
      <w:r>
        <w:rPr/>
        <w:t>～</w:t>
      </w:r>
      <w:r>
        <w:rPr/>
        <w:t>3개월에 한 번씩 나오는 증상은 경지(</w:t>
      </w:r>
      <w:r>
        <w:rPr/>
        <w:t>經遲)</w:t>
      </w:r>
      <w:r>
        <w:rPr/>
        <w:t>이다. 경지에는 원래 대영전이나 소영전, 칠제향부환, 사제향부환, 사물탕 등을 사용한다. 그러나 대영전의 경지는 정혈이 부족하여 나타나는 것이라 대부분 월경량이 적은 증상(경소)을 함께 동반하는 경우가 대부분이다. 이 경우에는 생리량이 적어진 것은 아닐 뿐 아니라 평소 신경이 예민하다는 점이나 소음인 경향의 체질이라는 점, 발이 저리다는 점, 잠을 못 잔다는 점에서 대영전류보다는 귀비탕류의 치법이 필요할 것 같았다.</w:t>
      </w:r>
    </w:p>
    <w:p>
      <w:pPr>
        <w:pStyle w:val="5"/>
        <w:widowControl w:val="off"/>
      </w:pPr>
      <w:r>
        <w:rPr/>
        <w:t>경지(</w:t>
      </w:r>
      <w:r>
        <w:rPr/>
        <w:t>經遲)</w:t>
      </w:r>
      <w:r>
        <w:rPr/>
        <w:t>가 있기는 하나 경소(</w:t>
      </w:r>
      <w:r>
        <w:rPr/>
        <w:t>經少)</w:t>
      </w:r>
      <w:r>
        <w:rPr/>
        <w:t>가 없다는 점과 월경이 끝나고도 조금씩 피가 나오는 경우도 있다는 것을 보아서 이것은 혈루로 보이므로 대영전류보다는 귀비탕류인 복원양영탕을 검토해 보았다. 대영전에 보기제가 포함된 대보원전이 없는 것은 아니나, 혈루에 쓰이는 처방을 찾아보니 대표적인 처방이 역시 복원양영탕이어서 구성을 다시 한 번 살펴보았다. 혈루에 쓰이며 보기(</w:t>
      </w:r>
      <w:r>
        <w:rPr/>
        <w:t>補氣)</w:t>
      </w:r>
      <w:r>
        <w:rPr/>
        <w:t>시키는 인삼, 백출, 황기, 감초에 보혈(</w:t>
      </w:r>
      <w:r>
        <w:rPr/>
        <w:t>補血)</w:t>
      </w:r>
      <w:r>
        <w:rPr/>
        <w:t>시키는 당귀, 백작약 그리고 지혈제인 지유, 형개와 신경을 안정시키는 산조인, 원지로 구성되어 보기, 보혈, 지혈, 신경안정의 역할을 하는 복원양영탕이 적합할 것 같았다.</w:t>
      </w:r>
    </w:p>
    <w:p>
      <w:pPr>
        <w:pStyle w:val="5"/>
        <w:widowControl w:val="off"/>
      </w:pPr>
      <w:r>
        <w:rPr/>
        <w:t>신경이 예민한 소음인이라는 점에서 예민한 성격이 자궁조직의 혈관연약이나 기능에도 영향을 주었으리라 생각되어 복원양영탕 2배량으로 10일분 20첩을 투약했다. 그리고 복약 후의 경과를 지켜보기 위해서 생리가 끝날 때까지 기다렸다가 생리가 끝난 후부터 약을 먹기 시작했다.</w:t>
      </w:r>
    </w:p>
    <w:p>
      <w:pPr>
        <w:pStyle w:val="5"/>
        <w:widowControl w:val="off"/>
      </w:pPr>
      <w:r>
        <w:rPr/>
        <w:t>1. 약을 먹고 난 후부터는 첫 생리부터 계속 한 달 주기로 한다.</w:t>
      </w:r>
    </w:p>
    <w:p>
      <w:pPr>
        <w:pStyle w:val="5"/>
        <w:widowControl w:val="off"/>
      </w:pPr>
      <w:r>
        <w:rPr/>
        <w:t>2. 생리기간도 원래는 2주였는데, 약을 먹고 난 후 첫 번째 생리기간은 7일 정도였고, 그 이후로는 생리를 5일 동안만 하고 있다.</w:t>
      </w:r>
    </w:p>
    <w:p>
      <w:pPr>
        <w:pStyle w:val="5"/>
        <w:widowControl w:val="off"/>
      </w:pPr>
      <w:r>
        <w:rPr/>
        <w:t>3. 생리통은 아직도 있다.</w:t>
      </w:r>
    </w:p>
    <w:p>
      <w:pPr>
        <w:pStyle w:val="5"/>
        <w:widowControl w:val="off"/>
      </w:pPr>
      <w:r>
        <w:rPr/>
        <w:t>10년 동안 생리 때문에 고통받아온 환자가 한약 한 제를 복용하고 치유되었다. 환자 자신도 그동안 병원과 한의원에서 치료받기도 했지만 치료받을 때만 조금 나아지다가 원래대로 다시 돌아왔었는데, 한약 한 제를 먹고 여러 증상이 한꺼번에 치료되자 놀랐다고 한다. 그리고 한약에 대한 믿음이 많이 생겼다고 한다.</w:t>
      </w:r>
    </w:p>
    <w:p>
      <w:pPr>
        <w:pStyle w:val="5"/>
        <w:widowControl w:val="off"/>
      </w:pPr>
      <w:r>
        <w:rPr/>
        <w:t>생리통에 대해서는 치료해주겠다고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하복통(</w:t>
      </w:r>
      <w:r>
        <w:rPr/>
        <w:t xml:space="preserve">下腹痛), </w:t>
      </w:r>
      <w:r>
        <w:rPr/>
        <w:t>음문통(</w:t>
      </w:r>
      <w:r>
        <w:rPr/>
        <w:t xml:space="preserve">陰門痛), </w:t>
      </w:r>
      <w:r>
        <w:rPr/>
        <w:t>붕루(</w:t>
      </w:r>
      <w:r>
        <w:rPr/>
        <w:t xml:space="preserve">崩漏), </w:t>
      </w:r>
      <w:r>
        <w:rPr/>
        <w:t>복랭(</w:t>
      </w:r>
      <w:r>
        <w:rPr/>
        <w:t xml:space="preserve">腹冷), </w:t>
      </w:r>
      <w:r>
        <w:rPr/>
        <w:t>야간빈뇨(</w:t>
      </w:r>
      <w:r>
        <w:rPr/>
        <w:t xml:space="preserve">夜間頻尿), </w:t>
      </w:r>
      <w:r>
        <w:rPr/>
        <w:t>다몽(</w:t>
      </w:r>
      <w:r>
        <w:rPr/>
        <w:t xml:space="preserve">多夢), </w:t>
      </w:r>
      <w:r>
        <w:rPr/>
        <w:t>피로</w:t>
      </w:r>
    </w:p>
    <w:p>
      <w:pPr>
        <w:pStyle w:val="4"/>
        <w:widowControl w:val="off"/>
      </w:pPr>
      <w:r>
        <w:pict>
          <v:oval id="_x1302624855" style="v-text-anchor:top;width:6.79pt;height:5.37pt;mso-wrap-style:square;" o:hralign="left" o:allowincell="f" o:insetmode="custom" stroked="f" fillcolor="#999999" o:connectortype="straight">
            <v:fill opacity="1.00" color2="#000000"/>
          </v:oval>
        </w:pict>
        <w:rPr/>
        <w:t xml:space="preserve"> 선 </w:t>
      </w:r>
      <w:r>
        <w:rPr/>
        <w:t>○</w:t>
      </w:r>
      <w:r>
        <w:rPr/>
        <w:t xml:space="preserve"> </w:t>
      </w:r>
      <w:r>
        <w:rPr/>
        <w:t>○</w:t>
      </w:r>
      <w:r>
        <w:rPr/>
        <w:t xml:space="preserve">  여  48세  소음인  전라남도 순천시 낙안면 신기리</w:t>
      </w:r>
    </w:p>
    <w:p>
      <w:pPr>
        <w:pStyle w:val="5"/>
        <w:widowControl w:val="off"/>
      </w:pPr>
      <w:r>
        <w:rPr/>
        <w:t>①</w:t>
      </w:r>
      <w:r>
        <w:rPr/>
        <w:t xml:space="preserve"> 10년 전부터 쉽게 피로하고 눕고만 싶다.   </w:t>
      </w:r>
      <w:r>
        <w:rPr/>
        <w:t>②</w:t>
      </w:r>
      <w:r>
        <w:rPr/>
        <w:t xml:space="preserve"> 4</w:t>
      </w:r>
      <w:r>
        <w:rPr/>
        <w:t>～</w:t>
      </w:r>
      <w:r>
        <w:rPr/>
        <w:t xml:space="preserve">5년 전부터 하복통과 음문통이 있다.   </w:t>
      </w:r>
      <w:r>
        <w:rPr/>
        <w:t>③</w:t>
      </w:r>
      <w:r>
        <w:rPr/>
        <w:t xml:space="preserve"> 피로하거나 과로를 하면 하혈을 한다.   </w:t>
      </w:r>
      <w:r>
        <w:rPr/>
        <w:t>④</w:t>
      </w:r>
      <w:r>
        <w:rPr/>
        <w:t xml:space="preserve"> 소변을 자주 보고 자다가도 3</w:t>
      </w:r>
      <w:r>
        <w:rPr/>
        <w:t>～</w:t>
      </w:r>
      <w:r>
        <w:rPr/>
        <w:t xml:space="preserve">4회 정도 본다.   </w:t>
      </w:r>
      <w:r>
        <w:rPr/>
        <w:t>⑤</w:t>
      </w:r>
      <w:r>
        <w:rPr/>
        <w:t xml:space="preserve"> 윗배와 아랫배가 모두 차다.   </w:t>
      </w:r>
      <w:r>
        <w:rPr/>
        <w:t>⑥</w:t>
      </w:r>
      <w:r>
        <w:rPr/>
        <w:t xml:space="preserve"> 얕은 잠을 자고 늘 꿈을 꾼다.   </w:t>
      </w:r>
      <w:r>
        <w:rPr/>
        <w:t>⑦</w:t>
      </w:r>
      <w:r>
        <w:rPr/>
        <w:t xml:space="preserve"> 뒷목이 땅긴다.   </w:t>
      </w:r>
      <w:r>
        <w:rPr/>
        <w:t>⑧</w:t>
      </w:r>
      <w:r>
        <w:rPr/>
        <w:t xml:space="preserve"> 눈이 가렵다.   </w:t>
      </w:r>
      <w:r>
        <w:rPr/>
        <w:t>⑨</w:t>
      </w:r>
      <w:r>
        <w:rPr/>
        <w:t xml:space="preserve"> 자녀가 5명이고, 인공유산을 2회 했다.   </w:t>
      </w:r>
      <w:r>
        <w:rPr/>
        <w:t>⑩</w:t>
      </w:r>
      <w:r>
        <w:rPr/>
        <w:t xml:space="preserve"> 월경주기는 정확하나 냉과 대하가 많다.   </w:t>
      </w:r>
      <w:r>
        <w:rPr/>
        <w:t>⑪</w:t>
      </w:r>
      <w:r>
        <w:rPr/>
        <w:t xml:space="preserve"> 추위를 탄다.   </w:t>
      </w:r>
      <w:r>
        <w:rPr/>
        <w:t>⑫</w:t>
      </w:r>
      <w:r>
        <w:rPr/>
        <w:t xml:space="preserve"> 식욕은 없고 소화력은 보통이다.</w:t>
      </w:r>
    </w:p>
    <w:p>
      <w:pPr>
        <w:pStyle w:val="5"/>
        <w:widowControl w:val="off"/>
      </w:pPr>
      <w:r>
        <w:rPr/>
        <w:t>늘 피로한 소음인 여성의 자궁출혈을 목표로 복원양영탕 3배량에 복부(</w:t>
      </w:r>
      <w:r>
        <w:rPr/>
        <w:t>腹部)</w:t>
      </w:r>
      <w:r>
        <w:rPr/>
        <w:t>가 허랭(</w:t>
      </w:r>
      <w:r>
        <w:rPr/>
        <w:t>虛冷)</w:t>
      </w:r>
      <w:r>
        <w:rPr/>
        <w:t>한 것과 야간빈뇨(</w:t>
      </w:r>
      <w:r>
        <w:rPr/>
        <w:t>夜間頻尿)</w:t>
      </w:r>
      <w:r>
        <w:rPr/>
        <w:t>를 감안하여 건강과 산수유를 더하여 10일분 20첩을 지어주었다.</w:t>
      </w:r>
    </w:p>
    <w:p>
      <w:pPr>
        <w:pStyle w:val="5"/>
        <w:widowControl w:val="off"/>
      </w:pPr>
      <w:r>
        <w:rPr/>
        <w:t>1년 6개월 뒤인 이듬해 7월에 다시 왔을 때 확인해 보니, 지난번 약을 복용한 뒤로 작년 1년 동안은 피로를 모르고 지냈는데, 올해부터 다시 피곤하다고 한다. 약을 모두 복용한 이후에 하복통과 음문통이 소실되었으며 하혈도 소실되었다가 최근에 재발했다고 한다. 또한 복랭(</w:t>
      </w:r>
      <w:r>
        <w:rPr/>
        <w:t>腹冷)</w:t>
      </w:r>
      <w:r>
        <w:rPr/>
        <w:t>이 소실되었고 잠을 자다가 소변을 보는 횟수가 1회로 줄었으며 꿈도 꾸지 않고 잠도 잘 잤다고 한다. 이번 증상은 지난번과 비슷한데</w:t>
      </w:r>
    </w:p>
    <w:p>
      <w:pPr>
        <w:pStyle w:val="5"/>
        <w:widowControl w:val="off"/>
      </w:pPr>
      <w:r>
        <w:rPr/>
        <w:t>①</w:t>
      </w:r>
      <w:r>
        <w:rPr/>
        <w:t xml:space="preserve"> 2월에 1번 하혈이 있었는데 6월초부터 하혈을 조금씩 했고 과로하면 많아진다.   </w:t>
      </w:r>
      <w:r>
        <w:rPr/>
        <w:t>②</w:t>
      </w:r>
      <w:r>
        <w:rPr/>
        <w:t xml:space="preserve"> 올해부터 다시 기운이 없고 피로하다.   </w:t>
      </w:r>
      <w:r>
        <w:rPr/>
        <w:t>③</w:t>
      </w:r>
      <w:r>
        <w:rPr/>
        <w:t xml:space="preserve"> 6월부터 고개를 돌릴 때마다 뒷목이 땅긴다.   </w:t>
      </w:r>
      <w:r>
        <w:rPr/>
        <w:t>④</w:t>
      </w:r>
      <w:r>
        <w:rPr/>
        <w:t xml:space="preserve"> 몇 년 전부터 눈이 가렵다.</w:t>
      </w:r>
    </w:p>
    <w:p>
      <w:pPr>
        <w:pStyle w:val="5"/>
        <w:widowControl w:val="off"/>
      </w:pPr>
      <w:r>
        <w:rPr/>
        <w:t>복원양영탕을 복용한 뒤로 근 1년간 하혈은 물론 피로감이 없어진 것으로 보아 이 사람에게 적합한 처방으로 판단되며 이번에도 비슷한 증세를 호소하므로 지난번과 같은 처방으로 10일분 20첩을 지어주었다.</w:t>
      </w:r>
    </w:p>
    <w:p>
      <w:pPr>
        <w:pStyle w:val="0"/>
        <w:widowControl w:val="off"/>
        <w:spacing w:line="336" w:lineRule="auto"/>
        <w:rPr>
          <w:rFonts w:ascii="한양신명조" w:eastAsia="한양신명조"/>
          <w:color w:val="000000"/>
          <w:sz w:val="18"/>
          <w:shd w:val="clear" w:color="000000"/>
        </w:rPr>
      </w:pPr>
    </w:p>
    <w:p>
      <w:r>
        <w:br w:type="page"/>
      </w:r>
    </w:p>
    <w:p>
      <w:pPr>
        <w:pStyle w:val="3"/>
        <w:widowControl w:val="off"/>
      </w:pPr>
      <w:r>
        <w:rPr/>
        <w:t>4-2. 월경통(</w:t>
      </w:r>
      <w:r>
        <w:rPr/>
        <w:t xml:space="preserve">月經痛), </w:t>
      </w:r>
      <w:r>
        <w:rPr/>
        <w:t>붕루(</w:t>
      </w:r>
      <w:r>
        <w:rPr/>
        <w:t>崩漏)</w:t>
      </w:r>
    </w:p>
    <w:p>
      <w:pPr>
        <w:pStyle w:val="5"/>
        <w:widowControl w:val="off"/>
      </w:pPr>
      <w:r>
        <w:rPr/>
        <w:t>다음은 노의준 선생의 경험이다.</w:t>
      </w:r>
    </w:p>
    <w:p>
      <w:pPr>
        <w:pStyle w:val="4"/>
        <w:widowControl w:val="off"/>
      </w:pPr>
      <w:r>
        <w:pict>
          <v:oval id="_x1302624857"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43세  소음성태음인  경기도 안양시 만안구 석수3동</w:t>
      </w:r>
    </w:p>
    <w:p>
      <w:pPr>
        <w:pStyle w:val="5"/>
        <w:widowControl w:val="off"/>
      </w:pPr>
      <w:r>
        <w:rPr/>
        <w:t>얼굴이 하얗고 보통 체구이며 조용조용한 말씨인 소음성태음인 여성이다.</w:t>
      </w:r>
    </w:p>
    <w:p>
      <w:pPr>
        <w:pStyle w:val="5"/>
        <w:widowControl w:val="off"/>
      </w:pPr>
      <w:r>
        <w:rPr/>
        <w:t>①</w:t>
      </w:r>
      <w:r>
        <w:rPr/>
        <w:t xml:space="preserve"> 한 달 전부터 월경통이 있다.   </w:t>
      </w:r>
      <w:r>
        <w:rPr/>
        <w:t>②</w:t>
      </w:r>
      <w:r>
        <w:rPr/>
        <w:t xml:space="preserve"> 1월 28일에 자궁근종을 떼어 내는 수술을 했다.   </w:t>
      </w:r>
      <w:r>
        <w:rPr/>
        <w:t>③</w:t>
      </w:r>
      <w:r>
        <w:rPr/>
        <w:t xml:space="preserve"> 수술 후 월경량이 많고 월경통이 심해졌다.   </w:t>
      </w:r>
      <w:r>
        <w:rPr/>
        <w:t>④</w:t>
      </w:r>
      <w:r>
        <w:rPr/>
        <w:t xml:space="preserve"> 25세 때 자연유산을 하고 나서 월경통이 심하다.   </w:t>
      </w:r>
      <w:r>
        <w:rPr/>
        <w:t>⑤</w:t>
      </w:r>
      <w:r>
        <w:rPr/>
        <w:t xml:space="preserve"> 물혹 제거수술 이후 월경이 하루 만에 너무 많이 쏟아진다.   </w:t>
      </w:r>
      <w:r>
        <w:rPr/>
        <w:t>⑥</w:t>
      </w:r>
      <w:r>
        <w:rPr/>
        <w:t xml:space="preserve"> 월경 첫날은 기저귀를 찬다.   </w:t>
      </w:r>
      <w:r>
        <w:rPr/>
        <w:t>⑦</w:t>
      </w:r>
      <w:r>
        <w:rPr/>
        <w:t xml:space="preserve"> 냉과 대하가 심하고 희다.   </w:t>
      </w:r>
      <w:r>
        <w:rPr/>
        <w:t>⑧</w:t>
      </w:r>
      <w:r>
        <w:rPr/>
        <w:t xml:space="preserve"> 1년 전부터 심장이 가끔 편하지 않고 신경을 쓰면 불안하고 두근거린다.   </w:t>
      </w:r>
      <w:r>
        <w:rPr/>
        <w:t>⑨</w:t>
      </w:r>
      <w:r>
        <w:rPr/>
        <w:t xml:space="preserve"> 피로하면 혀가 까지고 혓바늘이 돋는다.   </w:t>
      </w:r>
      <w:r>
        <w:rPr/>
        <w:t>⑩</w:t>
      </w:r>
      <w:r>
        <w:rPr/>
        <w:t xml:space="preserve"> 5년 전부터 알레르기성 비염이 있어 맑은 콧물이 나오고, 피로하면 계절에 상관없이 잠을 못 자거나 스트레스를 받으면 증상이 심해지는데 병원에서는 민감성 비염(</w:t>
      </w:r>
      <w:r>
        <w:rPr/>
        <w:t>鼻炎)</w:t>
      </w:r>
      <w:r>
        <w:rPr/>
        <w:t xml:space="preserve">이라고 한다.   </w:t>
      </w:r>
      <w:r>
        <w:rPr/>
        <w:t>⑪</w:t>
      </w:r>
      <w:r>
        <w:rPr/>
        <w:t xml:space="preserve"> 한 달 전부터 수치질(</w:t>
      </w:r>
      <w:r>
        <w:rPr/>
        <w:t>痔疾)</w:t>
      </w:r>
      <w:r>
        <w:rPr/>
        <w:t>로 인해 대변을 볼 때 출혈이 있다.</w:t>
      </w:r>
    </w:p>
    <w:p>
      <w:pPr>
        <w:pStyle w:val="5"/>
        <w:widowControl w:val="off"/>
      </w:pPr>
      <w:r>
        <w:rPr/>
        <w:t>⑫</w:t>
      </w:r>
      <w:r>
        <w:rPr/>
        <w:t xml:space="preserve"> 더위를 약간 탄다. 땀은 얼굴에 많이 난다. 뜨겁고 담백한 것을 좋아한다.   </w:t>
      </w:r>
      <w:r>
        <w:rPr/>
        <w:t>⑬</w:t>
      </w:r>
      <w:r>
        <w:rPr/>
        <w:t xml:space="preserve"> 식성은 보통이며 소화력은 약하다.</w:t>
      </w:r>
    </w:p>
    <w:p>
      <w:pPr>
        <w:pStyle w:val="5"/>
        <w:widowControl w:val="off"/>
      </w:pPr>
      <w:r>
        <w:rPr/>
        <w:t>⑭</w:t>
      </w:r>
      <w:r>
        <w:rPr/>
        <w:t xml:space="preserve"> 소변은 조금씩 매우 자주 본다. 소변은 탁하며 정액이 나온다.   </w:t>
      </w:r>
      <w:r>
        <w:rPr/>
        <w:t>⑮</w:t>
      </w:r>
      <w:r>
        <w:rPr/>
        <w:t xml:space="preserve"> 잠은 가끔씩 못자고 꿈을 자주 꾼다. 가슴 뜀과 열 달아오름이 있고 잘 놀란다.   </w:t>
      </w:r>
      <w:r>
        <w:rPr/>
        <w:t>⑯</w:t>
      </w:r>
      <w:r>
        <w:rPr/>
        <w:t xml:space="preserve"> 매사가 귀찮고 손 떨림이 있으며 기억력 격감과 건망증이 있고 피로하며 기운이 없다.</w:t>
      </w:r>
    </w:p>
    <w:p>
      <w:pPr>
        <w:pStyle w:val="5"/>
        <w:widowControl w:val="off"/>
      </w:pPr>
      <w:r>
        <w:rPr/>
        <w:t>월경통(</w:t>
      </w:r>
      <w:r>
        <w:rPr/>
        <w:t>月經痛)</w:t>
      </w:r>
      <w:r>
        <w:rPr/>
        <w:t>과 붕루(</w:t>
      </w:r>
      <w:r>
        <w:rPr/>
        <w:t xml:space="preserve">崩漏), </w:t>
      </w:r>
      <w:r>
        <w:rPr/>
        <w:t>치질(</w:t>
      </w:r>
      <w:r>
        <w:rPr/>
        <w:t>痔疾)</w:t>
      </w:r>
      <w:r>
        <w:rPr/>
        <w:t>로 인한 하혈을 목표로 복원양영탕에 향부자 2돈을 더하여 10일분 20첩을 투약했다.</w:t>
      </w:r>
    </w:p>
    <w:p>
      <w:pPr>
        <w:pStyle w:val="5"/>
        <w:widowControl w:val="off"/>
      </w:pPr>
      <w:r>
        <w:rPr/>
        <w:t>5개월이 지난 9월 중순에 확인해 보니, 약을 복용하고 월경통이 많이 줄어들고 하혈도 소실되었다고 한다.</w:t>
      </w:r>
    </w:p>
    <w:p>
      <w:pPr>
        <w:pStyle w:val="3"/>
        <w:widowControl w:val="off"/>
        <w:rPr/>
      </w:pPr>
    </w:p>
    <w:p>
      <w:pPr>
        <w:pStyle w:val="3"/>
        <w:widowControl w:val="off"/>
      </w:pPr>
      <w:r>
        <w:rPr/>
        <w:t>5-1. 무기력(</w:t>
      </w:r>
      <w:r>
        <w:rPr/>
        <w:t xml:space="preserve">無氣力), </w:t>
      </w:r>
      <w:r>
        <w:rPr/>
        <w:t>곤권(</w:t>
      </w:r>
      <w:r>
        <w:rPr/>
        <w:t xml:space="preserve">困倦), </w:t>
      </w:r>
      <w:r>
        <w:rPr/>
        <w:t>출혈(</w:t>
      </w:r>
      <w:r>
        <w:rPr/>
        <w:t>出血)</w:t>
      </w:r>
    </w:p>
    <w:p>
      <w:pPr>
        <w:pStyle w:val="5"/>
        <w:widowControl w:val="off"/>
      </w:pPr>
      <w:r>
        <w:rPr/>
        <w:t>다음은 김인숙 선생의 경험이다.</w:t>
      </w:r>
    </w:p>
    <w:p>
      <w:pPr>
        <w:pStyle w:val="4"/>
        <w:widowControl w:val="off"/>
      </w:pPr>
      <w:r>
        <w:pict>
          <v:oval id="_x1302624862"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24세  태음인  161cm 49kg</w:t>
      </w:r>
    </w:p>
    <w:p>
      <w:pPr>
        <w:pStyle w:val="5"/>
        <w:widowControl w:val="off"/>
      </w:pPr>
      <w:r>
        <w:rPr/>
        <w:t>①</w:t>
      </w:r>
      <w:r>
        <w:rPr/>
        <w:t xml:space="preserve"> 월경 시작 후 15일째 월경을 계속하고 있다고 한다. 그러나 양은 그리 많지 않다.   </w:t>
      </w:r>
      <w:r>
        <w:rPr/>
        <w:t>②</w:t>
      </w:r>
      <w:r>
        <w:rPr/>
        <w:t xml:space="preserve"> 피곤하며 의욕이 없다.</w:t>
      </w:r>
    </w:p>
    <w:p>
      <w:pPr>
        <w:pStyle w:val="5"/>
        <w:widowControl w:val="off"/>
      </w:pPr>
      <w:r>
        <w:rPr/>
        <w:t>③</w:t>
      </w:r>
      <w:r>
        <w:rPr/>
        <w:t xml:space="preserve"> 병원에서 검사를 받아보았으나 아무런 이상이 없다고 한다.   </w:t>
      </w:r>
      <w:r>
        <w:rPr/>
        <w:t>④</w:t>
      </w:r>
      <w:r>
        <w:rPr/>
        <w:t xml:space="preserve"> 병원에선 스트레스성으로 보인다며 약을 지어주었고, 그 약을 복용하면 출혈(</w:t>
      </w:r>
      <w:r>
        <w:rPr/>
        <w:t>出血)</w:t>
      </w:r>
      <w:r>
        <w:rPr/>
        <w:t xml:space="preserve">이 멈췄다가 약을 먹지 않으면 재발한다.   </w:t>
      </w:r>
      <w:r>
        <w:rPr/>
        <w:t>⑤</w:t>
      </w:r>
      <w:r>
        <w:rPr/>
        <w:t xml:space="preserve"> 잠을 푹 자지 못하며 항상 피곤함을 느낀다.</w:t>
      </w:r>
    </w:p>
    <w:p>
      <w:pPr>
        <w:pStyle w:val="5"/>
        <w:widowControl w:val="off"/>
      </w:pPr>
      <w:r>
        <w:rPr/>
        <w:t>⑥</w:t>
      </w:r>
      <w:r>
        <w:rPr/>
        <w:t xml:space="preserve"> 실험실에서 매일 늦게까지 일을 한다. 그리고 실험을 하면 스트레스를 많이 받는다.</w:t>
      </w:r>
    </w:p>
    <w:p>
      <w:pPr>
        <w:pStyle w:val="5"/>
        <w:widowControl w:val="off"/>
      </w:pPr>
      <w:r>
        <w:rPr/>
        <w:t>피곤하고 의욕이 없는 태음인 여성의 출혈을 목표로 복원양영탕 2배량으로 5일분 10첩을 투약했다. 약을 2일 정도 복용하자 무기력함과 피곤함이 사라졌다. 약 일주일 후에는 출혈이 소실되었다.</w:t>
      </w:r>
    </w:p>
    <w:p>
      <w:r>
        <w:br w:type="page"/>
      </w:r>
    </w:p>
    <w:p>
      <w:pPr>
        <w:pStyle w:val="8"/>
        <w:widowControl w:val="off"/>
      </w:pPr>
      <w:r>
        <w:rPr>
          <w:spacing w:val="-6"/>
          <w:w w:val="95"/>
          <w:sz w:val="26"/>
        </w:rPr>
        <w:t xml:space="preserve">上統101 寶  </w:t>
      </w:r>
      <w:r>
        <w:rPr/>
        <w:t>조경종옥탕</w:t>
      </w:r>
      <w:r>
        <w:rPr>
          <w:rFonts w:ascii="한양신명조"/>
          <w:spacing w:val="-10"/>
          <w:w w:val="95"/>
          <w:sz w:val="40"/>
        </w:rPr>
        <w:t xml:space="preserve"> 調經種玉湯 </w:t>
      </w:r>
    </w:p>
    <w:p>
      <w:pPr>
        <w:pStyle w:val="10"/>
        <w:widowControl w:val="off"/>
        <w:spacing w:after="0" w:line="312"/>
      </w:pPr>
      <w:r>
        <w:rPr>
          <w:spacing w:val="-10"/>
          <w:w w:val="98"/>
        </w:rPr>
        <w:t>熟地黃 香附子</w:t>
      </w:r>
      <w:r>
        <w:rPr>
          <w:spacing w:val="-10"/>
          <w:w w:val="98"/>
          <w:vertAlign w:val="subscript"/>
        </w:rPr>
        <w:t xml:space="preserve">炒 各一錢半 </w:t>
      </w:r>
      <w:r>
        <w:rPr>
          <w:spacing w:val="-10"/>
          <w:w w:val="98"/>
        </w:rPr>
        <w:t>當歸身</w:t>
      </w:r>
      <w:r>
        <w:rPr>
          <w:spacing w:val="-10"/>
          <w:w w:val="98"/>
          <w:vertAlign w:val="subscript"/>
        </w:rPr>
        <w:t xml:space="preserve">酒洗 </w:t>
      </w:r>
      <w:r>
        <w:rPr>
          <w:spacing w:val="-10"/>
          <w:w w:val="98"/>
        </w:rPr>
        <w:t xml:space="preserve">吳茱萸 川芎 </w:t>
      </w:r>
      <w:r>
        <w:rPr>
          <w:spacing w:val="-10"/>
          <w:w w:val="98"/>
          <w:vertAlign w:val="subscript"/>
        </w:rPr>
        <w:t xml:space="preserve">各一錢 </w:t>
      </w:r>
      <w:r>
        <w:rPr>
          <w:spacing w:val="-10"/>
          <w:w w:val="98"/>
        </w:rPr>
        <w:t xml:space="preserve">白芍藥 白茯苓 陳皮 玄胡索 </w:t>
      </w:r>
      <w:r>
        <w:br/>
        <w:rPr>
          <w:spacing w:val="-10"/>
          <w:w w:val="98"/>
        </w:rPr>
        <w:t>牧丹皮 乾薑</w:t>
      </w:r>
      <w:r>
        <w:rPr>
          <w:spacing w:val="-10"/>
          <w:w w:val="98"/>
          <w:vertAlign w:val="subscript"/>
        </w:rPr>
        <w:t xml:space="preserve">炒 各八分 </w:t>
      </w:r>
      <w:r>
        <w:rPr>
          <w:spacing w:val="-10"/>
          <w:w w:val="98"/>
        </w:rPr>
        <w:t xml:space="preserve">官桂 熟艾 </w:t>
      </w:r>
      <w:r>
        <w:rPr>
          <w:spacing w:val="-10"/>
          <w:w w:val="98"/>
          <w:vertAlign w:val="subscript"/>
        </w:rPr>
        <w:t xml:space="preserve">各五分   </w:t>
      </w:r>
      <w:r>
        <w:rPr>
          <w:spacing w:val="-8"/>
          <w:w w:val="98"/>
          <w:sz w:val="20"/>
        </w:rPr>
        <w:t xml:space="preserve">薑三片 </w:t>
      </w:r>
    </w:p>
    <w:p>
      <w:pPr>
        <w:pStyle w:val="0"/>
        <w:widowControl w:val="off"/>
        <w:rPr>
          <w:color w:val="000000"/>
          <w:shd w:val="clear" w:color="000000"/>
        </w:rPr>
      </w:pPr>
    </w:p>
    <w:p>
      <w:pPr>
        <w:pStyle w:val="0"/>
        <w:widowControl w:val="off"/>
        <w:spacing w:line="192" w:lineRule="auto"/>
      </w:pPr>
      <w:r>
        <w:pict>
          <v:roundrect arcsize="1966f" id="_x1300802417" style="v-text-anchor:middle;width:447.65pt;height:84.3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190" w:hanging="990"/>
                  </w:pPr>
                  <w:r>
                    <w:rPr/>
                    <w:t>古今醫鑑 : 凡婦人無子 多因七情所傷 致使血衰氣盛 經水不調 或前或後 或多或少 或色淡如水 或者如血塊 或崩漏帶下 腹疼痛 或子宮虛冷 不能受孕 宜進此藥效可通神</w:t>
                  </w:r>
                </w:p>
                <w:p>
                  <w:pPr>
                    <w:pStyle w:val="9"/>
                    <w:widowControl w:val="off"/>
                  </w:pPr>
                  <w:r>
                    <w:rPr/>
                    <w:t xml:space="preserve">方藥合編 : 治 婦人無子 經不調    </w:t>
                  </w:r>
                  <w:r>
                    <w:rPr/>
                    <w:t>①</w:t>
                  </w:r>
                  <w:r>
                    <w:rPr/>
                    <w:t xml:space="preserve"> 空心服    </w:t>
                  </w:r>
                  <w:r>
                    <w:rPr/>
                    <w:t>②</w:t>
                  </w:r>
                  <w:r>
                    <w:rPr/>
                    <w:t xml:space="preserve"> 待經至之日 服之 間日一貼藥盡交媾</w:t>
                  </w:r>
                </w:p>
                <w:p>
                  <w:pPr>
                    <w:pStyle w:val="9"/>
                    <w:widowControl w:val="off"/>
                  </w:pPr>
                  <w:r>
                    <w:rPr/>
                    <w:t>[活套鍼線] 求嗣(婦人姙娠)</w:t>
                  </w:r>
                </w:p>
                <w:p>
                  <w:pPr>
                    <w:pStyle w:val="9"/>
                    <w:widowControl w:val="off"/>
                  </w:pPr>
                  <w:r>
                    <w:rPr/>
                    <w:t xml:space="preserve">[適 應 症] </w:t>
                  </w:r>
                  <w:r>
                    <w:rPr>
                      <w:sz w:val="16"/>
                    </w:rPr>
                    <w:t>월경이상, 불임증, 생리연속, 생리통, 생리덩어리, 여드름, 조기폐경, 노령불임, 대하</w:t>
                  </w:r>
                </w:p>
              </w:txbxContent>
            </v:textbox>
          </v:roundrect>
        </w:pict>
      </w:r>
    </w:p>
    <w:p>
      <w:pPr>
        <w:pStyle w:val="0"/>
        <w:widowControl w:val="off"/>
      </w:pPr>
      <w:r>
        <w:pict>
          <v:shape id="_x1346653006" style="v-text-anchor:top;z-index:151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2" r:id="rId526"/>
            <wvml:wrap type="square"/>
          </v:shape>
        </w:pict>
      </w:r>
    </w:p>
    <w:p>
      <w:pPr>
        <w:pStyle w:val="11"/>
        <w:widowControl w:val="off"/>
      </w:pPr>
      <w:r>
        <w:rPr/>
        <w:t>조경종옥탕은 자윤결핍(</w:t>
      </w:r>
      <w:r>
        <w:rPr/>
        <w:t>滋潤缺乏)</w:t>
      </w:r>
      <w:r>
        <w:rPr/>
        <w:t>과 칠정(</w:t>
      </w:r>
      <w:r>
        <w:rPr/>
        <w:t>七情)</w:t>
      </w:r>
      <w:r>
        <w:rPr/>
        <w:t>으로 인한 월경불순(</w:t>
      </w:r>
      <w:r>
        <w:rPr/>
        <w:t xml:space="preserve">月經不順), </w:t>
      </w:r>
      <w:r>
        <w:rPr/>
        <w:t>월경통(</w:t>
      </w:r>
      <w:r>
        <w:rPr/>
        <w:t xml:space="preserve">月經痛), </w:t>
      </w:r>
      <w:r>
        <w:rPr/>
        <w:t>불임(</w:t>
      </w:r>
      <w:r>
        <w:rPr/>
        <w:t>不姙)</w:t>
      </w:r>
      <w:r>
        <w:rPr/>
        <w:t>에 사용하는 처방이다.</w:t>
      </w:r>
    </w:p>
    <w:p>
      <w:pPr>
        <w:pStyle w:val="11"/>
        <w:widowControl w:val="off"/>
      </w:pPr>
      <w:r>
        <w:rPr/>
        <w:t>활투침선을 보면 불임(</w:t>
      </w:r>
      <w:r>
        <w:rPr/>
        <w:t>不姙)</w:t>
      </w:r>
      <w:r>
        <w:rPr/>
        <w:t xml:space="preserve">에 사용하는 처방으로 되어 있으나, 불임에 사용하는 처방이 많고, 그만큼 불임이 발생하는 신체상태가 다양하다는 의미이므로 어떤 상태에서 나타나는 불임인가에 중요성을 부여해야 한다. </w:t>
      </w:r>
      <w:r>
        <w:rPr/>
        <w:t>≪고금의감≫의</w:t>
      </w:r>
      <w:r>
        <w:rPr/>
        <w:t xml:space="preserve"> 조문을 보면 ‘</w:t>
      </w:r>
      <w:r>
        <w:rPr/>
        <w:t>凡婦人無子</w:t>
      </w:r>
      <w:r>
        <w:rPr>
          <w:rStyle w:val="12"/>
        </w:rPr>
        <w:t>범부인무자</w:t>
      </w:r>
      <w:r>
        <w:rPr/>
        <w:t xml:space="preserve"> 多因七情所傷</w:t>
      </w:r>
      <w:r>
        <w:rPr>
          <w:rStyle w:val="12"/>
        </w:rPr>
        <w:t>다인칠정소상</w:t>
      </w:r>
      <w:r>
        <w:rPr/>
        <w:t xml:space="preserve"> 致使血衰氣盛</w:t>
      </w:r>
      <w:r>
        <w:rPr>
          <w:rStyle w:val="12"/>
        </w:rPr>
        <w:t>치사혈쇠기성</w:t>
      </w:r>
      <w:r>
        <w:rPr/>
        <w:t>’이라고 하여 칠정(</w:t>
      </w:r>
      <w:r>
        <w:rPr/>
        <w:t>七情)</w:t>
      </w:r>
      <w:r>
        <w:rPr/>
        <w:t>에 상(</w:t>
      </w:r>
      <w:r>
        <w:rPr/>
        <w:t>傷)</w:t>
      </w:r>
      <w:r>
        <w:rPr/>
        <w:t>하여 혈(</w:t>
      </w:r>
      <w:r>
        <w:rPr/>
        <w:t>血)</w:t>
      </w:r>
      <w:r>
        <w:rPr/>
        <w:t>이 쇠약해지고, 기(</w:t>
      </w:r>
      <w:r>
        <w:rPr/>
        <w:t>氣)</w:t>
      </w:r>
      <w:r>
        <w:rPr/>
        <w:t>가 왕성한 것이 최초의 원인이라고 했다. 또한 이로 인해 ‘</w:t>
      </w:r>
      <w:r>
        <w:rPr/>
        <w:t>經水不調</w:t>
      </w:r>
      <w:r>
        <w:rPr>
          <w:rStyle w:val="12"/>
        </w:rPr>
        <w:t>경수부조</w:t>
      </w:r>
      <w:r>
        <w:rPr/>
        <w:t xml:space="preserve"> 或前或後</w:t>
      </w:r>
      <w:r>
        <w:rPr>
          <w:rStyle w:val="12"/>
        </w:rPr>
        <w:t>혹전혹후</w:t>
      </w:r>
      <w:r>
        <w:rPr/>
        <w:t xml:space="preserve"> 或多或少</w:t>
      </w:r>
      <w:r>
        <w:rPr>
          <w:rStyle w:val="12"/>
        </w:rPr>
        <w:t>혹다혹소</w:t>
      </w:r>
      <w:r>
        <w:rPr/>
        <w:t xml:space="preserve"> 或色淡如水</w:t>
      </w:r>
      <w:r>
        <w:rPr>
          <w:rStyle w:val="12"/>
        </w:rPr>
        <w:t>혹색담여수</w:t>
      </w:r>
      <w:r>
        <w:rPr/>
        <w:t xml:space="preserve"> 或者如血塊</w:t>
      </w:r>
      <w:r>
        <w:rPr>
          <w:rStyle w:val="12"/>
        </w:rPr>
        <w:t>혹자여혈괴</w:t>
      </w:r>
      <w:r>
        <w:rPr/>
        <w:t>’의 증상, 즉 월경불순이 나타나고, ‘</w:t>
      </w:r>
      <w:r>
        <w:rPr/>
        <w:t>或崩漏帶下</w:t>
      </w:r>
      <w:r>
        <w:rPr>
          <w:rStyle w:val="12"/>
        </w:rPr>
        <w:t>혹붕루대하</w:t>
      </w:r>
      <w:r>
        <w:rPr/>
        <w:t xml:space="preserve"> 腹疼痛</w:t>
      </w:r>
      <w:r>
        <w:rPr>
          <w:rStyle w:val="12"/>
        </w:rPr>
        <w:t>복동통</w:t>
      </w:r>
      <w:r>
        <w:rPr/>
        <w:t>’의 증상, 즉 자궁출혈이나 대하, 하복통이 나타난다는 뜻이다. ‘</w:t>
      </w:r>
      <w:r>
        <w:rPr/>
        <w:t>或子宮虛冷</w:t>
      </w:r>
      <w:r>
        <w:rPr>
          <w:vertAlign w:val="subscript"/>
        </w:rPr>
        <w:t>혹자궁허랭</w:t>
      </w:r>
      <w:r>
        <w:rPr/>
        <w:t>’은 실제 자궁이 허랭하다는 것을 검사했을 리는 없고, 하복(</w:t>
      </w:r>
      <w:r>
        <w:rPr/>
        <w:t>下腹)</w:t>
      </w:r>
      <w:r>
        <w:rPr/>
        <w:t>이 차다는 뜻으로 받아들일 수 있다. ‘</w:t>
      </w:r>
      <w:r>
        <w:rPr/>
        <w:t>不能受孕</w:t>
      </w:r>
      <w:r>
        <w:rPr>
          <w:rStyle w:val="12"/>
        </w:rPr>
        <w:t>불능수잉</w:t>
      </w:r>
      <w:r>
        <w:rPr/>
        <w:t xml:space="preserve"> 宜進此藥效可通神</w:t>
      </w:r>
      <w:r>
        <w:rPr>
          <w:rStyle w:val="12"/>
        </w:rPr>
        <w:t>의진차약효가통신</w:t>
      </w:r>
      <w:r>
        <w:rPr/>
        <w:t>’은 앞서 언급한 과정을 통해, 또는 이러한 증상이 나타나면서 임신이 되지 않을 때 사용한다는 뜻이다.</w:t>
      </w:r>
    </w:p>
    <w:p>
      <w:pPr>
        <w:pStyle w:val="11"/>
        <w:widowControl w:val="off"/>
        <w:rPr>
          <w:color w:val="000000"/>
        </w:rPr>
      </w:pPr>
    </w:p>
    <w:p>
      <w:pPr>
        <w:pStyle w:val="11"/>
        <w:widowControl w:val="off"/>
      </w:pPr>
      <w:r>
        <w:rPr/>
        <w:t>≪고금의감≫의</w:t>
      </w:r>
      <w:r>
        <w:rPr/>
        <w:t xml:space="preserve"> 조문에 따라 조경종옥탕을 사용할 수 있는 기준을 잡는다면, 첫째 원인은 칠정(</w:t>
      </w:r>
      <w:r>
        <w:rPr/>
        <w:t>七情)</w:t>
      </w:r>
      <w:r>
        <w:rPr/>
        <w:t>일 수 있다. 둘째 다양한 형태의 월경불순(</w:t>
      </w:r>
      <w:r>
        <w:rPr/>
        <w:t>月經不順)</w:t>
      </w:r>
      <w:r>
        <w:rPr/>
        <w:t>이 나타난다. 셋째 자궁출혈(</w:t>
      </w:r>
      <w:r>
        <w:rPr/>
        <w:t>子宮出血)</w:t>
      </w:r>
      <w:r>
        <w:rPr/>
        <w:t>이나 월경통(</w:t>
      </w:r>
      <w:r>
        <w:rPr/>
        <w:t>月經痛)</w:t>
      </w:r>
      <w:r>
        <w:rPr/>
        <w:t>이 나타날 수 있다. 넷째 하복랭(</w:t>
      </w:r>
      <w:r>
        <w:rPr/>
        <w:t>下腹冷)</w:t>
      </w:r>
      <w:r>
        <w:rPr/>
        <w:t>이 있을 수 있다. 이러한 기준점은 실제 조경종옥탕을 사용할 수 있는 기준이 될 수 있다. 문제는 이러한 증상은 다른 처방을 사용할 수 있는 기준점도 될 수 있다는 데 있다. 따라서 어떤 것이 더 두드러지게 나타나는 증상인지, 또는 어떠한 사람에게 보다 적합한지를 파악하는 것이 중요하다.</w:t>
      </w:r>
    </w:p>
    <w:p>
      <w:pPr>
        <w:pStyle w:val="11"/>
        <w:widowControl w:val="off"/>
        <w:rPr>
          <w:color w:val="000000"/>
        </w:rPr>
      </w:pPr>
    </w:p>
    <w:p>
      <w:pPr>
        <w:pStyle w:val="11"/>
        <w:widowControl w:val="off"/>
      </w:pPr>
      <w:r>
        <w:rPr/>
        <w:t>먼저, 원인 측면을 검토해 보면, 조문에 나와 있는 칠정(</w:t>
      </w:r>
      <w:r>
        <w:rPr/>
        <w:t>七情)</w:t>
      </w:r>
      <w:r>
        <w:rPr/>
        <w:t>은 주요 원인 중 하나임은 분명하다. 각종 스트레스로 인해 조직이 긴장되고, 그 결과 자궁조직이 긴장되어 월경불순(</w:t>
      </w:r>
      <w:r>
        <w:rPr/>
        <w:t>月經不順)</w:t>
      </w:r>
      <w:r>
        <w:rPr/>
        <w:t>과 월경통, 불임(</w:t>
      </w:r>
      <w:r>
        <w:rPr/>
        <w:t>不姙)</w:t>
      </w:r>
      <w:r>
        <w:rPr/>
        <w:t>을 야기할 수 있기 때문이다. 그러나 칠정(</w:t>
      </w:r>
      <w:r>
        <w:rPr/>
        <w:t xml:space="preserve">七情) </w:t>
      </w:r>
      <w:r>
        <w:rPr/>
        <w:t>외의 중요한 원인으로 자윤결핍이 있다. 영양섭취가 부족하여 조직이 연약해지고, 이러한 상태가 만성화되면 조직의 형체가 줄어들고 위축된다. 물론 어느 부위나 이러한 영향을 받겠지만, 특히 자궁에 자윤물질(</w:t>
      </w:r>
      <w:r>
        <w:rPr/>
        <w:t>滋潤物質)</w:t>
      </w:r>
      <w:r>
        <w:rPr/>
        <w:t>이 결핍되어 조직이 긴장되면 월경불순, 월경통, 불임이 발생할 수 있다. 결론적으로 조경종옥탕의 증상이 발생하는 가장 주요한 원인은 자윤결핍과 칠정이라고 할 수 있다.</w:t>
      </w:r>
    </w:p>
    <w:p>
      <w:pPr>
        <w:pStyle w:val="11"/>
        <w:widowControl w:val="off"/>
      </w:pPr>
      <w:r>
        <w:rPr/>
        <w:t>둘째, 나타나는 증상 측면을 검토해 보면, 월경불순(</w:t>
      </w:r>
      <w:r>
        <w:rPr/>
        <w:t>月經不順)</w:t>
      </w:r>
      <w:r>
        <w:rPr/>
        <w:t>은 자윤결핍과 칠정으로 인한 조직의 긴장 때문에 발생한다. 월경통(</w:t>
      </w:r>
      <w:r>
        <w:rPr/>
        <w:t>月經痛)</w:t>
      </w:r>
      <w:r>
        <w:rPr/>
        <w:t>은 조직이 긴장되어 있기 때문에 발생하기도 하지만, 조직이 긴장되어 있으면 혈액소통이 원활하게 이루어지지 않아서 혈행장애가 발생할 수도 있고, 그 결과 주위 조직이 허랭해질 수 있기 때문에 발생하는 증상이기도 하다. 하복랭(</w:t>
      </w:r>
      <w:r>
        <w:rPr/>
        <w:t>下腹冷)</w:t>
      </w:r>
      <w:r>
        <w:rPr/>
        <w:t>은 이러한 결과로 발생되는 증상이다. 자궁출혈(</w:t>
      </w:r>
      <w:r>
        <w:rPr/>
        <w:t>子宮出血)</w:t>
      </w:r>
      <w:r>
        <w:rPr/>
        <w:t>은 자궁기능이 약해졌기 때문에 나타날 수 있지만 실제로 동반되는 경우는 많지 않다.</w:t>
      </w:r>
    </w:p>
    <w:p>
      <w:pPr>
        <w:pStyle w:val="11"/>
        <w:widowControl w:val="off"/>
        <w:rPr>
          <w:color w:val="000000"/>
        </w:rPr>
      </w:pPr>
    </w:p>
    <w:p>
      <w:pPr>
        <w:pStyle w:val="11"/>
        <w:widowControl w:val="off"/>
      </w:pPr>
      <w:r>
        <w:rPr/>
        <w:t>종합해 보면 조경종옥탕은 자윤결핍과 칠정이 원인이 되어 월경불순, 월경통, 불임, 하복랭 등 증상이 나타날 때 사용한다. 다른 처방과 비교했을 때 가장 두드러지게 나타나는 증상은 월경불순(</w:t>
      </w:r>
      <w:r>
        <w:rPr/>
        <w:t>月經不順)</w:t>
      </w:r>
      <w:r>
        <w:rPr/>
        <w:t>과 월경통(</w:t>
      </w:r>
      <w:r>
        <w:rPr/>
        <w:t>月經痛)</w:t>
      </w:r>
      <w:r>
        <w:rPr/>
        <w:t>이라고 할 수 있다. 그래서 조경종옥탕은 불임에만 사용하는 것이 아니라 월경불순만 있을 때도 사용하고, 월경통만을 목표로 사용하기도 한다. 조경종옥탕은 숙지황이 군약이고 소도제(</w:t>
      </w:r>
      <w:r>
        <w:rPr/>
        <w:t>消導劑)</w:t>
      </w:r>
      <w:r>
        <w:rPr/>
        <w:t>가 포함되어 있지 않기 때문에 소화력이 나쁜 사람에게는 부담이 될 수 있다. 또한 체질에 관계없이 사용하지만, 소양인에게 보다 적합하다는 특징이 있다.</w:t>
      </w:r>
    </w:p>
    <w:p>
      <w:pPr>
        <w:pStyle w:val="11"/>
        <w:widowControl w:val="off"/>
      </w:pPr>
      <w:r>
        <w:rPr/>
        <w:t>조경종옥탕은 여드름에도 활용한다. 여드름이 생기는 원인 중에는 호르몬의 과다분비나 호르몬의 불순으로 난소호르몬과 부신호르몬이 교란되는 것이 있는데, 이런 경우 조경종옥탕을 써서 자궁기능을 정상화시키면 호르몬의 분비도 정상화되어 여드름이 없어진다. 특히 월경 전후에 여드름이 심해지는 사람이나 생리통, 월경불순이 있으면서 여드름이 발생하는 사람에게 적합하다.</w:t>
      </w:r>
    </w:p>
    <w:p>
      <w:pPr>
        <w:pStyle w:val="11"/>
        <w:widowControl w:val="off"/>
        <w:rPr>
          <w:color w:val="000000"/>
        </w:rPr>
      </w:pPr>
    </w:p>
    <w:p>
      <w:pPr>
        <w:pStyle w:val="11"/>
        <w:widowControl w:val="off"/>
      </w:pPr>
      <w:r>
        <w:rPr/>
        <w:t>필자의 조경종옥탕 처방기준은</w:t>
      </w:r>
    </w:p>
    <w:p>
      <w:pPr>
        <w:pStyle w:val="11"/>
        <w:widowControl w:val="off"/>
      </w:pPr>
      <w:r>
        <w:rPr/>
        <w:t>①</w:t>
      </w:r>
      <w:r>
        <w:rPr/>
        <w:t xml:space="preserve"> 소화력은 중(</w:t>
      </w:r>
      <w:r>
        <w:rPr/>
        <w:t xml:space="preserve">中) </w:t>
      </w:r>
      <w:r>
        <w:rPr/>
        <w:t>또는 중 이상일 때 보다 적합하다.</w:t>
      </w:r>
    </w:p>
    <w:p>
      <w:pPr>
        <w:pStyle w:val="11"/>
        <w:widowControl w:val="off"/>
      </w:pPr>
      <w:r>
        <w:rPr/>
        <w:t>②</w:t>
      </w:r>
      <w:r>
        <w:rPr/>
        <w:t xml:space="preserve"> 가급적 양인 체질자에게 사용하는 경우가 많다.</w:t>
      </w:r>
    </w:p>
    <w:p>
      <w:pPr>
        <w:pStyle w:val="11"/>
        <w:widowControl w:val="off"/>
      </w:pPr>
      <w:r>
        <w:rPr/>
        <w:t>③</w:t>
      </w:r>
      <w:r>
        <w:rPr/>
        <w:t xml:space="preserve"> 주로 소양인의 월경불순</w:t>
      </w:r>
      <w:r>
        <w:tab/>
      </w:r>
      <w:r>
        <w:tab/>
        <w:rPr/>
        <w:t>④</w:t>
      </w:r>
      <w:r>
        <w:rPr/>
        <w:t xml:space="preserve"> 격심한 생리통</w:t>
      </w:r>
    </w:p>
    <w:p>
      <w:pPr>
        <w:pStyle w:val="11"/>
        <w:widowControl w:val="off"/>
      </w:pPr>
      <w:r>
        <w:rPr/>
        <w:t>⑤</w:t>
      </w:r>
      <w:r>
        <w:rPr/>
        <w:t xml:space="preserve"> 월경불순을 겸한 불임</w:t>
      </w:r>
      <w:r>
        <w:tab/>
      </w:r>
      <w:r>
        <w:tab/>
      </w:r>
      <w:r>
        <w:tab/>
        <w:rPr/>
        <w:t>⑥</w:t>
      </w:r>
      <w:r>
        <w:rPr/>
        <w:t xml:space="preserve"> 생리통을 겸한 여드름</w:t>
      </w:r>
    </w:p>
    <w:p>
      <w:pPr>
        <w:pStyle w:val="0"/>
        <w:widowControl w:val="off"/>
      </w:pPr>
      <w:r>
        <w:pict>
          <v:shape id="_x1301435135" style="v-text-anchor:top;z-index:21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3" r:id="rId527"/>
            <wvml:wrap type="square"/>
          </v:shape>
        </w:pict>
      </w:r>
    </w:p>
    <w:p>
      <w:pPr>
        <w:pStyle w:val="11"/>
        <w:widowControl w:val="off"/>
      </w:pPr>
      <w:r>
        <w:rPr/>
        <w:t>처방구성을 보면 이음전의 의미가 들어 있고, 교애사물탕(</w:t>
      </w:r>
      <w:r>
        <w:rPr/>
        <w:t>去</w:t>
      </w:r>
      <w:r>
        <w:rPr/>
        <w:t>아교)</w:t>
      </w:r>
      <w:r>
        <w:rPr/>
        <w:t xml:space="preserve">合 </w:t>
      </w:r>
      <w:r>
        <w:rPr/>
        <w:t>정기천향탕(</w:t>
      </w:r>
      <w:r>
        <w:rPr/>
        <w:t>去</w:t>
      </w:r>
      <w:r>
        <w:rPr/>
        <w:t>오약, 소엽)</w:t>
      </w:r>
      <w:r>
        <w:rPr/>
        <w:t xml:space="preserve">加 </w:t>
      </w:r>
      <w:r>
        <w:rPr/>
        <w:t>오수유(온리제), 현호색</w:t>
      </w:r>
      <w:r>
        <w:rPr/>
        <w:t xml:space="preserve"> </w:t>
      </w:r>
      <w:r>
        <w:rPr>
          <w:rFonts w:ascii="바탕체"/>
          <w:sz w:val="18"/>
        </w:rPr>
        <w:t>․</w:t>
      </w:r>
      <w:r>
        <w:rPr/>
        <w:t xml:space="preserve"> </w:t>
      </w:r>
      <w:r>
        <w:rPr/>
        <w:t>목단피(활혈거어제), 백복령</w:t>
      </w:r>
      <w:r>
        <w:rPr/>
        <w:t xml:space="preserve"> </w:t>
      </w:r>
      <w:r>
        <w:rPr>
          <w:rFonts w:ascii="바탕체"/>
          <w:sz w:val="18"/>
        </w:rPr>
        <w:t>․</w:t>
      </w:r>
      <w:r>
        <w:rPr/>
        <w:t xml:space="preserve"> </w:t>
      </w:r>
      <w:r>
        <w:rPr/>
        <w:t>진피(거담제)로 구성되어 있다.</w:t>
      </w:r>
    </w:p>
    <w:p>
      <w:pPr>
        <w:pStyle w:val="11"/>
        <w:widowControl w:val="off"/>
      </w:pPr>
      <w:r>
        <w:rPr/>
        <w:t>숙지황은 여러 종류의 당류와 아미노산, 기타 미량원소를 함유하고 있으며, 철분이 포함되어 있어 조혈작용(</w:t>
      </w:r>
      <w:r>
        <w:rPr/>
        <w:t>造血作用)</w:t>
      </w:r>
      <w:r>
        <w:rPr/>
        <w:t>을 한다. 향부자는 장관 평활근의 경련을 억제하여 소화관의 가스배출을 촉진하며, 자궁경련을 억제한다. 또한 여성호르몬인 에스트로겐(estrogen)과 유사한 작용을 한다. 당귀는 항혈전작용(</w:t>
      </w:r>
      <w:r>
        <w:rPr/>
        <w:t>抗血栓作用)</w:t>
      </w:r>
      <w:r>
        <w:rPr/>
        <w:t>이 있어 혈액순환을 원활하게 한다. 오수유는 소화관의 순환을 촉진하여 평활근의 장력을 떨어뜨리고 연동을 억제하여 진경, 제토, 진통작용을 한다.</w:t>
      </w:r>
    </w:p>
    <w:p>
      <w:pPr>
        <w:pStyle w:val="11"/>
        <w:widowControl w:val="off"/>
      </w:pPr>
      <w:r>
        <w:rPr/>
        <w:t>천궁은 관상동맥과 말초혈관을 확장하여 하지(</w:t>
      </w:r>
      <w:r>
        <w:rPr/>
        <w:t>下肢)</w:t>
      </w:r>
      <w:r>
        <w:rPr/>
        <w:t>와 심근(</w:t>
      </w:r>
      <w:r>
        <w:rPr/>
        <w:t>心筋)</w:t>
      </w:r>
      <w:r>
        <w:rPr/>
        <w:t>의 혈류량을 증가시키고, 항혈전작용(</w:t>
      </w:r>
      <w:r>
        <w:rPr/>
        <w:t>抗血栓作用)</w:t>
      </w:r>
      <w:r>
        <w:rPr/>
        <w:t>으로 혈액순환을 촉진한다. 백작약은 평활근의 경련을 억제하고 중추신경 흥분을 억제하여 진통, 진경, 진정작용을 한다. 백복령은 세뇨관의 재흡수를 억제하여 이뇨를 증진하므로 부종을 경감시키고, 진피는 이기제로서 소화관의 운동을 강화하여 가스배출을 촉진한다. 현호색은 강력한 진통작용을 하여 소화관의 경련성 동통을 억제하며, 목단피는 말초혈관의 장력을 강화하고, 항혈전작용(</w:t>
      </w:r>
      <w:r>
        <w:rPr/>
        <w:t>抗血栓作用)</w:t>
      </w:r>
      <w:r>
        <w:rPr/>
        <w:t>을 하여 혈액순환을 촉진한다.</w:t>
      </w:r>
    </w:p>
    <w:p>
      <w:pPr>
        <w:pStyle w:val="11"/>
        <w:widowControl w:val="off"/>
      </w:pPr>
      <w:r>
        <w:rPr/>
        <w:t>건강은 혈관확장작용이 있어 혈액순환을 촉진하고, 혈관운동중추를 흥분시켜 직접적으로 강심작용을 나타낸다. 또한 위액과 위산분비를 촉진하여 소화를 돕고, 소화기의 운동을 자극하는 작용도 있다. 육계는 심장의 수축력과 심박동을 증가시키며 말초혈관의 혈류를 원활하게 한다. 애엽은 지혈작용이 있고 초탄(</w:t>
      </w:r>
      <w:r>
        <w:rPr/>
        <w:t>焦炭)</w:t>
      </w:r>
      <w:r>
        <w:rPr/>
        <w:t>한 경우에는 지혈작용이 더욱 증가하며, 모세혈관의 투과성항진을 완화하고 혈압을 강하(</w:t>
      </w:r>
      <w:r>
        <w:rPr/>
        <w:t>降下)</w:t>
      </w:r>
      <w:r>
        <w:rPr/>
        <w:t>시킨다. 또한 혈중지질을 용해하고 담즙분비 촉진작용이 있고, 평활근 이완작용과 진경작용이 있다.</w:t>
      </w:r>
    </w:p>
    <w:p>
      <w:r>
        <w:br w:type="page"/>
      </w:r>
    </w:p>
    <w:p>
      <w:pPr>
        <w:pStyle w:val="0"/>
        <w:widowControl w:val="off"/>
        <w:ind w:firstLine="200"/>
      </w:pPr>
      <w:r>
        <w:pict>
          <v:shape id="_x1301435381" style="v-text-anchor:top;z-index:330;width:34.74pt;height:32.94pt;mso-position-vertical-relative:line;mso-position-vertical:absolute;margin-top:-1.98pt;mso-position-horizontal-relative:text;mso-position-horizontal:absolute;margin-left:4.48pt;mso-wrap-distance-left:0.00pt;mso-wrap-distance-right:8.50pt;mso-wrap-distance-top:0.00pt;mso-wrap-distance-bottom:8.50pt;mso-wrap-style:square;position:absolute;" o:hralign="left" o:insetmode="custom" o:connectortype="straight" type="#_x0000_t75">
            <v:imagedata o:title="DRW00001eb830c4" r:id="rId528"/>
            <wvml:wrap type="square"/>
          </v:shape>
        </w:pict>
        <w:rPr>
          <w:rFonts w:eastAsia="한양신명조"/>
          <w:b/>
          <w:shd w:val="clear" w:color="000000"/>
        </w:rPr>
        <w:t>대영전</w:t>
      </w:r>
      <w:r>
        <w:rPr>
          <w:rFonts w:ascii="한양신명조" w:eastAsia="한양신명조"/>
          <w:shd w:val="clear" w:color="000000"/>
        </w:rPr>
        <w:t>과 비교하면 두 처방 모두 월경장애와 불임에 사용한다는 공통점이 있다. 대영전은 소화력이 매우 좋은 사람의 경지(</w:t>
      </w:r>
      <w:r>
        <w:rPr>
          <w:rFonts w:ascii="한양신명조" w:eastAsia="한양신명조"/>
          <w:shd w:val="clear" w:color="000000"/>
        </w:rPr>
        <w:t xml:space="preserve">經遲), </w:t>
      </w:r>
      <w:r>
        <w:rPr>
          <w:rFonts w:ascii="한양신명조" w:eastAsia="한양신명조"/>
          <w:shd w:val="clear" w:color="000000"/>
        </w:rPr>
        <w:t>경소(</w:t>
      </w:r>
      <w:r>
        <w:rPr>
          <w:rFonts w:ascii="한양신명조" w:eastAsia="한양신명조"/>
          <w:shd w:val="clear" w:color="000000"/>
        </w:rPr>
        <w:t xml:space="preserve">經少), </w:t>
      </w:r>
      <w:r>
        <w:rPr>
          <w:rFonts w:ascii="한양신명조" w:eastAsia="한양신명조"/>
          <w:shd w:val="clear" w:color="000000"/>
        </w:rPr>
        <w:t>산후 요통, 일반적인 요통 등에 응용하며, 보혈과 보정제로 이루어져 있어 일반적인 보약으로도 활용할 수 있다. 반면 조경종옥탕은 소화력 중(</w:t>
      </w:r>
      <w:r>
        <w:rPr>
          <w:rFonts w:ascii="한양신명조" w:eastAsia="한양신명조"/>
          <w:shd w:val="clear" w:color="000000"/>
        </w:rPr>
        <w:t xml:space="preserve">中) </w:t>
      </w:r>
      <w:r>
        <w:rPr>
          <w:rFonts w:ascii="한양신명조" w:eastAsia="한양신명조"/>
          <w:shd w:val="clear" w:color="000000"/>
        </w:rPr>
        <w:t>이상인 사람의 월경불순, 불임 등에 활용하며, 일반적인 보약으로는 잘 쓰지 않는다. 또 대영전은 자궁발육부진으로 인한 제증상에 쓰는 처방이라면, 조경종옥탕은 자궁기능장애로 인한 제증상에 쓰는 처방이다. 대영전은 월경주기가 길어지거나 월경이 소량 나올 때 쓰는데, 조경종옥탕은 월경주기가 일정하지 않거나 생리혈이 검고 덩어리가 나올 때 사용한다.</w:t>
      </w:r>
    </w:p>
    <w:p>
      <w:pPr>
        <w:pStyle w:val="11"/>
        <w:widowControl w:val="off"/>
      </w:pPr>
      <w:r>
        <w:rPr/>
        <w:t xml:space="preserve">불임에 사용하는 </w:t>
      </w:r>
      <w:r>
        <w:rPr>
          <w:rStyle w:val="13"/>
        </w:rPr>
        <w:t>사물황구환</w:t>
      </w:r>
      <w:r>
        <w:rPr/>
        <w:t>과 비교하면 두 처방 모두 월경불순과 불임에 사용하는 처방이다. 사물황구환은 영양결핍과 혈액순환부전 등으로 인한 생리량감소, 월경불순, 불임에 사용하는 반면, 조경종옥탕은 자궁의 혈행부족과 허랭, 긴장 등으로 인한 월경불순, 생리통, 불임 등에 사용한다.</w:t>
      </w:r>
    </w:p>
    <w:p>
      <w:pPr>
        <w:pStyle w:val="11"/>
        <w:widowControl w:val="off"/>
      </w:pPr>
      <w:r>
        <w:rPr/>
        <w:t xml:space="preserve">불임에 사용하는 </w:t>
      </w:r>
      <w:r>
        <w:rPr>
          <w:rStyle w:val="13"/>
        </w:rPr>
        <w:t>오적산</w:t>
      </w:r>
      <w:r>
        <w:rPr/>
        <w:t>과 비교하면 오적산은 하복부 허랭과 습체 등으로 인하여 골반내에 혈행장애가 발생하여 임신이 되지 않을 때 사용하며, 비교적 소화력이 약하고 허랭한 사람에게 적합하다. 반면 조경종옥탕은 하복의 자윤결핍과 조직의 긴장, 허랭으로 인한 혈행장애가 원인인 월경불순, 생리통, 불임에 사용하며, 대체로 소화력은 중(</w:t>
      </w:r>
      <w:r>
        <w:rPr/>
        <w:t xml:space="preserve">中) </w:t>
      </w:r>
      <w:r>
        <w:rPr/>
        <w:t>또는 중(</w:t>
      </w:r>
      <w:r>
        <w:rPr/>
        <w:t xml:space="preserve">中) </w:t>
      </w:r>
      <w:r>
        <w:rPr/>
        <w:t>이상인 사람에게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24" name="그림 %d 124"/>
            <wp:cNvGraphicFramePr/>
            <a:graphic>
              <a:graphicData uri="http://schemas.openxmlformats.org/drawingml/2006/picture">
                <pic:pic>
                  <pic:nvPicPr>
                    <pic:cNvPr id="0" name="C:\Users\u\AppData\Local\Temp\Hnc\BinData\EMB00001eb830c5.jpg"/>
                    <pic:cNvPicPr/>
                  </pic:nvPicPr>
                  <pic:blipFill>
                    <a:blip r:embed="rId529"/>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월경연속(</w:t>
            </w:r>
            <w:r>
              <w:rPr>
                <w:rFonts w:ascii="돋움" w:eastAsia="돋움"/>
                <w:b/>
                <w:sz w:val="18"/>
                <w:shd w:val="clear" w:color="000000"/>
              </w:rPr>
              <w:t xml:space="preserve">月經連續), </w:t>
            </w:r>
            <w:r>
              <w:rPr>
                <w:rFonts w:ascii="돋움" w:eastAsia="돋움"/>
                <w:b/>
                <w:sz w:val="18"/>
                <w:shd w:val="clear" w:color="000000"/>
              </w:rPr>
              <w:t>냉(</w:t>
            </w:r>
            <w:r>
              <w:rPr>
                <w:rFonts w:ascii="돋움" w:eastAsia="돋움"/>
                <w:b/>
                <w:sz w:val="18"/>
                <w:shd w:val="clear" w:color="000000"/>
              </w:rPr>
              <w:t xml:space="preserve">冷) </w:t>
            </w:r>
            <w:r>
              <w:rPr>
                <w:rFonts w:ascii="돋움" w:eastAsia="돋움"/>
                <w:sz w:val="18"/>
                <w:shd w:val="clear" w:color="000000"/>
              </w:rPr>
              <w:t xml:space="preserve"> 여  16세  태음성소음인</w:t>
            </w:r>
          </w:p>
          <w:p>
            <w:pPr>
              <w:pStyle w:val="0"/>
              <w:widowControl w:val="off"/>
              <w:spacing w:line="336" w:lineRule="auto"/>
              <w:ind w:left="317" w:hanging="217"/>
            </w:pPr>
            <w:r>
              <w:rPr>
                <w:rFonts w:ascii="돋움" w:eastAsia="돋움"/>
                <w:b/>
                <w:sz w:val="18"/>
                <w:shd w:val="clear" w:color="000000"/>
              </w:rPr>
              <w:t>1-2. 월경불순(</w:t>
            </w:r>
            <w:r>
              <w:rPr>
                <w:rFonts w:ascii="돋움" w:eastAsia="돋움"/>
                <w:b/>
                <w:sz w:val="18"/>
                <w:shd w:val="clear" w:color="000000"/>
              </w:rPr>
              <w:t xml:space="preserve">月經不順), </w:t>
            </w:r>
            <w:r>
              <w:rPr>
                <w:rFonts w:ascii="돋움" w:eastAsia="돋움"/>
                <w:b/>
                <w:sz w:val="18"/>
                <w:shd w:val="clear" w:color="000000"/>
              </w:rPr>
              <w:t>경지(</w:t>
            </w:r>
            <w:r>
              <w:rPr>
                <w:rFonts w:ascii="돋움" w:eastAsia="돋움"/>
                <w:b/>
                <w:sz w:val="18"/>
                <w:shd w:val="clear" w:color="000000"/>
              </w:rPr>
              <w:t xml:space="preserve">經遲),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 xml:space="preserve">여드름  </w:t>
            </w:r>
            <w:r>
              <w:rPr>
                <w:rFonts w:ascii="돋움" w:eastAsia="돋움"/>
                <w:sz w:val="18"/>
                <w:shd w:val="clear" w:color="000000"/>
              </w:rPr>
              <w:t>여  27세  소양성소음인</w:t>
            </w:r>
          </w:p>
          <w:p>
            <w:pPr>
              <w:pStyle w:val="0"/>
              <w:widowControl w:val="off"/>
              <w:spacing w:line="336" w:lineRule="auto"/>
              <w:ind w:left="317" w:hanging="217"/>
            </w:pPr>
            <w:r>
              <w:rPr>
                <w:rFonts w:ascii="돋움" w:eastAsia="돋움"/>
                <w:sz w:val="18"/>
                <w:shd w:val="clear" w:color="000000"/>
              </w:rPr>
              <w:t>1-3. 월경불순(</w:t>
            </w:r>
            <w:r>
              <w:rPr>
                <w:rFonts w:ascii="돋움" w:eastAsia="돋움"/>
                <w:sz w:val="18"/>
                <w:shd w:val="clear" w:color="000000"/>
              </w:rPr>
              <w:t xml:space="preserve">月經不順), </w:t>
            </w:r>
            <w:r>
              <w:rPr>
                <w:rFonts w:ascii="돋움" w:eastAsia="돋움"/>
                <w:sz w:val="18"/>
                <w:shd w:val="clear" w:color="000000"/>
              </w:rPr>
              <w:t>치열(</w:t>
            </w:r>
            <w:r>
              <w:rPr>
                <w:rFonts w:ascii="돋움" w:eastAsia="돋움"/>
                <w:sz w:val="18"/>
                <w:shd w:val="clear" w:color="000000"/>
              </w:rPr>
              <w:t xml:space="preserve">痔裂)  </w:t>
            </w:r>
            <w:r>
              <w:rPr>
                <w:rFonts w:ascii="돋움" w:eastAsia="돋움"/>
                <w:sz w:val="18"/>
                <w:shd w:val="clear" w:color="000000"/>
              </w:rPr>
              <w:t>여  29세  소양성소음인</w:t>
            </w:r>
          </w:p>
          <w:p>
            <w:pPr>
              <w:pStyle w:val="0"/>
              <w:widowControl w:val="off"/>
              <w:spacing w:line="336" w:lineRule="auto"/>
              <w:ind w:left="317" w:hanging="217"/>
            </w:pPr>
            <w:r>
              <w:rPr>
                <w:rFonts w:ascii="돋움" w:eastAsia="돋움"/>
                <w:sz w:val="18"/>
                <w:shd w:val="clear" w:color="000000"/>
              </w:rPr>
              <w:t>1-4. 생리불순(</w:t>
            </w:r>
            <w:r>
              <w:rPr>
                <w:rFonts w:ascii="돋움" w:eastAsia="돋움"/>
                <w:sz w:val="18"/>
                <w:shd w:val="clear" w:color="000000"/>
              </w:rPr>
              <w:t xml:space="preserve">生理不順), </w:t>
            </w:r>
            <w:r>
              <w:rPr>
                <w:rFonts w:ascii="돋움" w:eastAsia="돋움"/>
                <w:sz w:val="18"/>
                <w:shd w:val="clear" w:color="000000"/>
              </w:rPr>
              <w:t>상열감(</w:t>
            </w:r>
            <w:r>
              <w:rPr>
                <w:rFonts w:ascii="돋움" w:eastAsia="돋움"/>
                <w:sz w:val="18"/>
                <w:shd w:val="clear" w:color="000000"/>
              </w:rPr>
              <w:t xml:space="preserve">上熱感),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22세  소양인  160cm 45kg</w:t>
            </w:r>
          </w:p>
          <w:p>
            <w:pPr>
              <w:pStyle w:val="0"/>
              <w:widowControl w:val="off"/>
              <w:spacing w:line="336" w:lineRule="auto"/>
              <w:ind w:left="317" w:hanging="217"/>
            </w:pPr>
            <w:r>
              <w:rPr>
                <w:rFonts w:ascii="돋움" w:eastAsia="돋움"/>
                <w:sz w:val="18"/>
                <w:shd w:val="clear" w:color="000000"/>
              </w:rPr>
              <w:t>1-5. 월경이상(월경불순), 여드름  여  27세</w:t>
            </w:r>
          </w:p>
          <w:p>
            <w:pPr>
              <w:pStyle w:val="0"/>
              <w:widowControl w:val="off"/>
              <w:spacing w:line="336" w:lineRule="auto"/>
              <w:ind w:left="317" w:hanging="217"/>
            </w:pPr>
            <w:r>
              <w:rPr>
                <w:rFonts w:ascii="돋움" w:eastAsia="돋움"/>
                <w:sz w:val="18"/>
                <w:shd w:val="clear" w:color="000000"/>
              </w:rPr>
              <w:t>1-6. 월경폐(</w:t>
            </w:r>
            <w:r>
              <w:rPr>
                <w:rFonts w:ascii="돋움" w:eastAsia="돋움"/>
                <w:sz w:val="18"/>
                <w:shd w:val="clear" w:color="000000"/>
              </w:rPr>
              <w:t xml:space="preserve">月經閉), </w:t>
            </w:r>
            <w:r>
              <w:rPr>
                <w:rFonts w:ascii="돋움" w:eastAsia="돋움"/>
                <w:sz w:val="18"/>
                <w:shd w:val="clear" w:color="000000"/>
              </w:rPr>
              <w:t>면종(</w:t>
            </w:r>
            <w:r>
              <w:rPr>
                <w:rFonts w:ascii="돋움" w:eastAsia="돋움"/>
                <w:sz w:val="18"/>
                <w:shd w:val="clear" w:color="000000"/>
              </w:rPr>
              <w:t xml:space="preserve">面腫),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소복랭(</w:t>
            </w:r>
            <w:r>
              <w:rPr>
                <w:rFonts w:ascii="돋움" w:eastAsia="돋움"/>
                <w:sz w:val="18"/>
                <w:shd w:val="clear" w:color="000000"/>
              </w:rPr>
              <w:t xml:space="preserve">小腹冷)  </w:t>
            </w:r>
            <w:r>
              <w:rPr>
                <w:rFonts w:ascii="돋움" w:eastAsia="돋움"/>
                <w:sz w:val="18"/>
                <w:shd w:val="clear" w:color="000000"/>
              </w:rPr>
              <w:t>여  27세  한성태음인</w:t>
            </w:r>
          </w:p>
          <w:p>
            <w:pPr>
              <w:pStyle w:val="0"/>
              <w:widowControl w:val="off"/>
              <w:spacing w:line="336" w:lineRule="auto"/>
              <w:ind w:left="317" w:hanging="217"/>
            </w:pPr>
            <w:r>
              <w:rPr>
                <w:rFonts w:ascii="돋움" w:eastAsia="돋움"/>
                <w:b/>
                <w:sz w:val="18"/>
                <w:shd w:val="clear" w:color="000000"/>
              </w:rPr>
              <w:t>1-7. 조기폐경(</w:t>
            </w:r>
            <w:r>
              <w:rPr>
                <w:rFonts w:ascii="돋움" w:eastAsia="돋움"/>
                <w:b/>
                <w:sz w:val="18"/>
                <w:shd w:val="clear" w:color="000000"/>
              </w:rPr>
              <w:t xml:space="preserve">早期閉經) </w:t>
            </w:r>
            <w:r>
              <w:rPr>
                <w:rFonts w:ascii="돋움" w:eastAsia="돋움"/>
                <w:sz w:val="18"/>
                <w:shd w:val="clear" w:color="000000"/>
              </w:rPr>
              <w:t xml:space="preserve"> 여  38세  소양인</w:t>
            </w:r>
          </w:p>
          <w:p>
            <w:pPr>
              <w:pStyle w:val="0"/>
              <w:widowControl w:val="off"/>
              <w:spacing w:line="336" w:lineRule="auto"/>
              <w:ind w:left="317" w:hanging="217"/>
            </w:pPr>
            <w:r>
              <w:rPr>
                <w:rFonts w:ascii="돋움" w:eastAsia="돋움"/>
                <w:b/>
                <w:sz w:val="18"/>
                <w:shd w:val="clear" w:color="000000"/>
              </w:rPr>
              <w:t>1-8. 하안검착색(</w:t>
            </w:r>
            <w:r>
              <w:rPr>
                <w:rFonts w:ascii="돋움" w:eastAsia="돋움"/>
                <w:b/>
                <w:sz w:val="18"/>
                <w:shd w:val="clear" w:color="000000"/>
              </w:rPr>
              <w:t xml:space="preserve">下眼瞼着色), </w:t>
            </w:r>
            <w:r>
              <w:rPr>
                <w:rFonts w:ascii="돋움" w:eastAsia="돋움"/>
                <w:b/>
                <w:sz w:val="18"/>
                <w:shd w:val="clear" w:color="000000"/>
              </w:rPr>
              <w:t>월경불순(</w:t>
            </w:r>
            <w:r>
              <w:rPr>
                <w:rFonts w:ascii="돋움" w:eastAsia="돋움"/>
                <w:b/>
                <w:sz w:val="18"/>
                <w:shd w:val="clear" w:color="000000"/>
              </w:rPr>
              <w:t xml:space="preserve">月經不順),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외한(</w:t>
            </w:r>
            <w:r>
              <w:rPr>
                <w:rFonts w:ascii="돋움" w:eastAsia="돋움"/>
                <w:b/>
                <w:sz w:val="18"/>
                <w:shd w:val="clear" w:color="000000"/>
              </w:rPr>
              <w:t xml:space="preserve">畏寒)  </w:t>
            </w:r>
            <w:r>
              <w:rPr>
                <w:rFonts w:ascii="돋움" w:eastAsia="돋움"/>
                <w:sz w:val="18"/>
                <w:shd w:val="clear" w:color="000000"/>
              </w:rPr>
              <w:t>여  16세  소양인</w:t>
            </w:r>
          </w:p>
          <w:p>
            <w:pPr>
              <w:pStyle w:val="0"/>
              <w:widowControl w:val="off"/>
              <w:spacing w:line="336" w:lineRule="auto"/>
              <w:ind w:left="317" w:hanging="217"/>
            </w:pPr>
            <w:r>
              <w:rPr>
                <w:rFonts w:ascii="돋움" w:eastAsia="돋움"/>
                <w:b/>
                <w:sz w:val="18"/>
                <w:shd w:val="clear" w:color="000000"/>
              </w:rPr>
              <w:t>2-1. 불임(</w:t>
            </w:r>
            <w:r>
              <w:rPr>
                <w:rFonts w:ascii="돋움" w:eastAsia="돋움"/>
                <w:b/>
                <w:sz w:val="18"/>
                <w:shd w:val="clear" w:color="000000"/>
              </w:rPr>
              <w:t xml:space="preserve">不姙)  </w:t>
            </w:r>
            <w:r>
              <w:rPr>
                <w:rFonts w:ascii="돋움" w:eastAsia="돋움"/>
                <w:sz w:val="18"/>
                <w:shd w:val="clear" w:color="000000"/>
              </w:rPr>
              <w:t>여  29세  소음성소양인</w:t>
            </w:r>
          </w:p>
          <w:p>
            <w:pPr>
              <w:pStyle w:val="0"/>
              <w:widowControl w:val="off"/>
              <w:spacing w:line="336" w:lineRule="auto"/>
              <w:ind w:left="317" w:hanging="217"/>
            </w:pPr>
            <w:r>
              <w:rPr>
                <w:rFonts w:ascii="돋움" w:eastAsia="돋움"/>
                <w:b/>
                <w:sz w:val="18"/>
                <w:shd w:val="clear" w:color="000000"/>
              </w:rPr>
              <w:t>2-2. 불임(</w:t>
            </w:r>
            <w:r>
              <w:rPr>
                <w:rFonts w:ascii="돋움" w:eastAsia="돋움"/>
                <w:b/>
                <w:sz w:val="18"/>
                <w:shd w:val="clear" w:color="000000"/>
              </w:rPr>
              <w:t xml:space="preserve">不姙),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여드름, 외한(</w:t>
            </w:r>
            <w:r>
              <w:rPr>
                <w:rFonts w:ascii="돋움" w:eastAsia="돋움"/>
                <w:b/>
                <w:sz w:val="18"/>
                <w:shd w:val="clear" w:color="000000"/>
              </w:rPr>
              <w:t xml:space="preserve">畏寒)  </w:t>
            </w:r>
            <w:r>
              <w:rPr>
                <w:rFonts w:ascii="돋움" w:eastAsia="돋움"/>
                <w:sz w:val="18"/>
                <w:shd w:val="clear" w:color="000000"/>
              </w:rPr>
              <w:t>여  30세  소양성태음인</w:t>
            </w:r>
          </w:p>
          <w:p>
            <w:pPr>
              <w:pStyle w:val="0"/>
              <w:widowControl w:val="off"/>
              <w:spacing w:line="336" w:lineRule="auto"/>
              <w:ind w:left="317" w:hanging="217"/>
            </w:pPr>
            <w:r>
              <w:rPr>
                <w:rFonts w:ascii="돋움" w:eastAsia="돋움"/>
                <w:b/>
                <w:sz w:val="18"/>
                <w:shd w:val="clear" w:color="000000"/>
              </w:rPr>
              <w:t>2-3. 노령 임신(</w:t>
            </w:r>
            <w:r>
              <w:rPr>
                <w:rFonts w:ascii="돋움" w:eastAsia="돋움"/>
                <w:b/>
                <w:sz w:val="18"/>
                <w:shd w:val="clear" w:color="000000"/>
              </w:rPr>
              <w:t xml:space="preserve">姙娠) </w:t>
            </w:r>
            <w:r>
              <w:rPr>
                <w:rFonts w:ascii="돋움" w:eastAsia="돋움"/>
                <w:sz w:val="18"/>
                <w:shd w:val="clear" w:color="000000"/>
              </w:rPr>
              <w:t xml:space="preserve"> 여  45세</w:t>
            </w:r>
          </w:p>
          <w:p>
            <w:pPr>
              <w:pStyle w:val="0"/>
              <w:widowControl w:val="off"/>
              <w:spacing w:line="336" w:lineRule="auto"/>
              <w:ind w:left="317" w:hanging="217"/>
            </w:pPr>
            <w:r>
              <w:rPr>
                <w:rFonts w:ascii="돋움" w:eastAsia="돋움"/>
                <w:sz w:val="18"/>
                <w:shd w:val="clear" w:color="000000"/>
              </w:rPr>
              <w:t>2-4. 불임(</w:t>
            </w:r>
            <w:r>
              <w:rPr>
                <w:rFonts w:ascii="돋움" w:eastAsia="돋움"/>
                <w:sz w:val="18"/>
                <w:shd w:val="clear" w:color="000000"/>
              </w:rPr>
              <w:t xml:space="preserve">不姙)  </w:t>
            </w:r>
            <w:r>
              <w:rPr>
                <w:rFonts w:ascii="돋움" w:eastAsia="돋움"/>
                <w:sz w:val="18"/>
                <w:shd w:val="clear" w:color="000000"/>
              </w:rPr>
              <w:t>여  29세  소양인</w:t>
            </w:r>
          </w:p>
          <w:p>
            <w:pPr>
              <w:pStyle w:val="0"/>
              <w:widowControl w:val="off"/>
              <w:spacing w:line="336" w:lineRule="auto"/>
              <w:ind w:left="317" w:hanging="217"/>
            </w:pPr>
            <w:r>
              <w:rPr>
                <w:rFonts w:ascii="돋움" w:eastAsia="돋움"/>
                <w:sz w:val="18"/>
                <w:shd w:val="clear" w:color="000000"/>
              </w:rPr>
              <w:t>2-5. 불임(</w:t>
            </w:r>
            <w:r>
              <w:rPr>
                <w:rFonts w:ascii="돋움" w:eastAsia="돋움"/>
                <w:sz w:val="18"/>
                <w:shd w:val="clear" w:color="000000"/>
              </w:rPr>
              <w:t xml:space="preserve">不姙)  </w:t>
            </w:r>
            <w:r>
              <w:rPr>
                <w:rFonts w:ascii="돋움" w:eastAsia="돋움"/>
                <w:sz w:val="18"/>
                <w:shd w:val="clear" w:color="000000"/>
              </w:rPr>
              <w:t>여  26세</w:t>
            </w:r>
          </w:p>
          <w:p>
            <w:pPr>
              <w:pStyle w:val="0"/>
              <w:widowControl w:val="off"/>
              <w:spacing w:line="336" w:lineRule="auto"/>
              <w:ind w:left="317" w:hanging="217"/>
            </w:pPr>
            <w:r>
              <w:rPr>
                <w:rFonts w:ascii="돋움" w:eastAsia="돋움"/>
                <w:sz w:val="18"/>
                <w:shd w:val="clear" w:color="000000"/>
              </w:rPr>
              <w:t>2-6. 유산(</w:t>
            </w:r>
            <w:r>
              <w:rPr>
                <w:rFonts w:ascii="돋움" w:eastAsia="돋움"/>
                <w:sz w:val="18"/>
                <w:shd w:val="clear" w:color="000000"/>
              </w:rPr>
              <w:t xml:space="preserve">流産)  </w:t>
            </w:r>
            <w:r>
              <w:rPr>
                <w:rFonts w:ascii="돋움" w:eastAsia="돋움"/>
                <w:sz w:val="18"/>
                <w:shd w:val="clear" w:color="000000"/>
              </w:rPr>
              <w:t>여  33세  태음성소양인</w:t>
            </w:r>
          </w:p>
          <w:p>
            <w:pPr>
              <w:pStyle w:val="0"/>
              <w:widowControl w:val="off"/>
              <w:spacing w:line="336" w:lineRule="auto"/>
              <w:ind w:left="499" w:hanging="399"/>
            </w:pPr>
            <w:r>
              <w:rPr>
                <w:rFonts w:ascii="돋움" w:eastAsia="돋움"/>
                <w:b/>
                <w:sz w:val="18"/>
                <w:shd w:val="clear" w:color="000000"/>
              </w:rPr>
              <w:t>3-1. 월경통(</w:t>
            </w:r>
            <w:r>
              <w:rPr>
                <w:rFonts w:ascii="돋움" w:eastAsia="돋움"/>
                <w:b/>
                <w:sz w:val="18"/>
                <w:shd w:val="clear" w:color="000000"/>
              </w:rPr>
              <w:t xml:space="preserve">月經痛), </w:t>
            </w:r>
            <w:r>
              <w:rPr>
                <w:rFonts w:ascii="돋움" w:eastAsia="돋움"/>
                <w:b/>
                <w:sz w:val="18"/>
                <w:shd w:val="clear" w:color="000000"/>
              </w:rPr>
              <w:t>월경(</w:t>
            </w:r>
            <w:r>
              <w:rPr>
                <w:rFonts w:ascii="돋움" w:eastAsia="돋움"/>
                <w:b/>
                <w:sz w:val="18"/>
                <w:shd w:val="clear" w:color="000000"/>
              </w:rPr>
              <w:t xml:space="preserve">月經) </w:t>
            </w:r>
            <w:r>
              <w:rPr>
                <w:rFonts w:ascii="돋움" w:eastAsia="돋움"/>
                <w:b/>
                <w:sz w:val="18"/>
                <w:shd w:val="clear" w:color="000000"/>
              </w:rPr>
              <w:t>중 식사불납(</w:t>
            </w:r>
            <w:r>
              <w:rPr>
                <w:rFonts w:ascii="돋움" w:eastAsia="돋움"/>
                <w:b/>
                <w:sz w:val="18"/>
                <w:shd w:val="clear" w:color="000000"/>
              </w:rPr>
              <w:t xml:space="preserve">食事不納),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포만(</w:t>
            </w:r>
            <w:r>
              <w:rPr>
                <w:rFonts w:ascii="돋움" w:eastAsia="돋움"/>
                <w:b/>
                <w:sz w:val="18"/>
                <w:shd w:val="clear" w:color="000000"/>
              </w:rPr>
              <w:t xml:space="preserve">飽滿),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졸도(</w:t>
            </w:r>
            <w:r>
              <w:rPr>
                <w:rFonts w:ascii="돋움" w:eastAsia="돋움"/>
                <w:b/>
                <w:sz w:val="18"/>
                <w:shd w:val="clear" w:color="000000"/>
              </w:rPr>
              <w:t xml:space="preserve">卒倒), </w:t>
            </w:r>
            <w:r>
              <w:rPr>
                <w:rFonts w:ascii="돋움" w:eastAsia="돋움"/>
                <w:b/>
                <w:sz w:val="18"/>
                <w:shd w:val="clear" w:color="000000"/>
              </w:rPr>
              <w:t>두랭통(</w:t>
            </w:r>
            <w:r>
              <w:rPr>
                <w:rFonts w:ascii="돋움" w:eastAsia="돋움"/>
                <w:b/>
                <w:sz w:val="18"/>
                <w:shd w:val="clear" w:color="000000"/>
              </w:rPr>
              <w:t xml:space="preserve">頭冷痛), </w:t>
            </w:r>
            <w:r>
              <w:rPr>
                <w:rFonts w:ascii="돋움" w:eastAsia="돋움"/>
                <w:b/>
                <w:sz w:val="18"/>
                <w:shd w:val="clear" w:color="000000"/>
              </w:rPr>
              <w:t>다몽(</w:t>
            </w:r>
            <w:r>
              <w:rPr>
                <w:rFonts w:ascii="돋움" w:eastAsia="돋움"/>
                <w:b/>
                <w:sz w:val="18"/>
                <w:shd w:val="clear" w:color="000000"/>
              </w:rPr>
              <w:t xml:space="preserve">多夢), </w:t>
            </w:r>
            <w:r>
              <w:rPr>
                <w:rFonts w:ascii="돋움" w:eastAsia="돋움"/>
                <w:b/>
                <w:sz w:val="18"/>
                <w:shd w:val="clear" w:color="000000"/>
              </w:rPr>
              <w:t>변혈(</w:t>
            </w:r>
            <w:r>
              <w:rPr>
                <w:rFonts w:ascii="돋움" w:eastAsia="돋움"/>
                <w:b/>
                <w:sz w:val="18"/>
                <w:shd w:val="clear" w:color="000000"/>
              </w:rPr>
              <w:t xml:space="preserve">便血), </w:t>
            </w:r>
            <w:r>
              <w:rPr>
                <w:rFonts w:ascii="돋움" w:eastAsia="돋움"/>
                <w:b/>
                <w:sz w:val="18"/>
                <w:shd w:val="clear" w:color="000000"/>
              </w:rPr>
              <w:t>치핵(</w:t>
            </w:r>
            <w:r>
              <w:rPr>
                <w:rFonts w:ascii="돋움" w:eastAsia="돋움"/>
                <w:b/>
                <w:sz w:val="18"/>
                <w:shd w:val="clear" w:color="000000"/>
              </w:rPr>
              <w:t xml:space="preserve">痔核)  </w:t>
            </w:r>
            <w:r>
              <w:rPr>
                <w:rFonts w:ascii="돋움" w:eastAsia="돋움"/>
                <w:sz w:val="18"/>
                <w:shd w:val="clear" w:color="000000"/>
              </w:rPr>
              <w:t>여  25세  소음성소양인</w:t>
            </w:r>
          </w:p>
          <w:p>
            <w:pPr>
              <w:pStyle w:val="0"/>
              <w:widowControl w:val="off"/>
              <w:spacing w:line="336" w:lineRule="auto"/>
              <w:ind w:left="317" w:hanging="217"/>
            </w:pPr>
            <w:r>
              <w:rPr>
                <w:rFonts w:ascii="돋움" w:eastAsia="돋움"/>
                <w:b/>
                <w:sz w:val="18"/>
                <w:shd w:val="clear" w:color="000000"/>
              </w:rPr>
              <w:t>3-2. 월경통(</w:t>
            </w:r>
            <w:r>
              <w:rPr>
                <w:rFonts w:ascii="돋움" w:eastAsia="돋움"/>
                <w:b/>
                <w:sz w:val="18"/>
                <w:shd w:val="clear" w:color="000000"/>
              </w:rPr>
              <w:t xml:space="preserve">月經痛), </w:t>
            </w:r>
            <w:r>
              <w:rPr>
                <w:rFonts w:ascii="돋움" w:eastAsia="돋움"/>
                <w:b/>
                <w:sz w:val="18"/>
                <w:shd w:val="clear" w:color="000000"/>
              </w:rPr>
              <w:t xml:space="preserve">여드름  </w:t>
            </w:r>
            <w:r>
              <w:rPr>
                <w:rFonts w:ascii="돋움" w:eastAsia="돋움"/>
                <w:sz w:val="18"/>
                <w:shd w:val="clear" w:color="000000"/>
              </w:rPr>
              <w:t>여  26세  소양인</w:t>
            </w:r>
          </w:p>
          <w:p>
            <w:pPr>
              <w:pStyle w:val="0"/>
              <w:widowControl w:val="off"/>
              <w:spacing w:line="336" w:lineRule="auto"/>
              <w:ind w:left="317" w:hanging="217"/>
            </w:pPr>
            <w:r>
              <w:rPr>
                <w:rFonts w:ascii="돋움" w:eastAsia="돋움"/>
                <w:b/>
                <w:sz w:val="18"/>
                <w:shd w:val="clear" w:color="000000"/>
              </w:rPr>
              <w:t>3-3. 월경통(</w:t>
            </w:r>
            <w:r>
              <w:rPr>
                <w:rFonts w:ascii="돋움" w:eastAsia="돋움"/>
                <w:b/>
                <w:sz w:val="18"/>
                <w:shd w:val="clear" w:color="000000"/>
              </w:rPr>
              <w:t xml:space="preserve">月經痛), </w:t>
            </w:r>
            <w:r>
              <w:rPr>
                <w:rFonts w:ascii="돋움" w:eastAsia="돋움"/>
                <w:b/>
                <w:sz w:val="18"/>
                <w:shd w:val="clear" w:color="000000"/>
              </w:rPr>
              <w:t>여드름, 수족랭(</w:t>
            </w:r>
            <w:r>
              <w:rPr>
                <w:rFonts w:ascii="돋움" w:eastAsia="돋움"/>
                <w:b/>
                <w:sz w:val="18"/>
                <w:shd w:val="clear" w:color="000000"/>
              </w:rPr>
              <w:t xml:space="preserve">手足冷)  </w:t>
            </w:r>
            <w:r>
              <w:rPr>
                <w:rFonts w:ascii="돋움" w:eastAsia="돋움"/>
                <w:sz w:val="18"/>
                <w:shd w:val="clear" w:color="000000"/>
              </w:rPr>
              <w:t>여  22세</w:t>
            </w:r>
          </w:p>
          <w:p>
            <w:pPr>
              <w:pStyle w:val="0"/>
              <w:widowControl w:val="off"/>
              <w:spacing w:line="336" w:lineRule="auto"/>
              <w:ind w:left="317" w:hanging="217"/>
            </w:pPr>
            <w:r>
              <w:rPr>
                <w:rFonts w:ascii="돋움" w:eastAsia="돋움"/>
                <w:b/>
                <w:sz w:val="18"/>
                <w:shd w:val="clear" w:color="000000"/>
              </w:rPr>
              <w:t>3-4. 월경통(</w:t>
            </w:r>
            <w:r>
              <w:rPr>
                <w:rFonts w:ascii="돋움" w:eastAsia="돋움"/>
                <w:b/>
                <w:sz w:val="18"/>
                <w:shd w:val="clear" w:color="000000"/>
              </w:rPr>
              <w:t xml:space="preserve">月經痛),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sz w:val="18"/>
                <w:shd w:val="clear" w:color="000000"/>
              </w:rPr>
              <w:t>여  25세</w:t>
            </w:r>
          </w:p>
          <w:p>
            <w:pPr>
              <w:pStyle w:val="0"/>
              <w:widowControl w:val="off"/>
              <w:spacing w:line="336" w:lineRule="auto"/>
              <w:ind w:left="317" w:hanging="217"/>
            </w:pPr>
            <w:r>
              <w:rPr>
                <w:rFonts w:ascii="돋움" w:eastAsia="돋움"/>
                <w:b/>
                <w:sz w:val="18"/>
                <w:shd w:val="clear" w:color="000000"/>
              </w:rPr>
              <w:t>3-5. 월경통(</w:t>
            </w:r>
            <w:r>
              <w:rPr>
                <w:rFonts w:ascii="돋움" w:eastAsia="돋움"/>
                <w:b/>
                <w:sz w:val="18"/>
                <w:shd w:val="clear" w:color="000000"/>
              </w:rPr>
              <w:t xml:space="preserve">月經痛),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월경불순(</w:t>
            </w:r>
            <w:r>
              <w:rPr>
                <w:rFonts w:ascii="돋움" w:eastAsia="돋움"/>
                <w:b/>
                <w:sz w:val="18"/>
                <w:shd w:val="clear" w:color="000000"/>
              </w:rPr>
              <w:t xml:space="preserve">月經不順)  </w:t>
            </w:r>
            <w:r>
              <w:rPr>
                <w:rFonts w:ascii="돋움" w:eastAsia="돋움"/>
                <w:sz w:val="18"/>
                <w:shd w:val="clear" w:color="000000"/>
              </w:rPr>
              <w:t>여  25세  학생</w:t>
            </w:r>
          </w:p>
          <w:p>
            <w:pPr>
              <w:pStyle w:val="0"/>
              <w:widowControl w:val="off"/>
              <w:spacing w:line="336" w:lineRule="auto"/>
              <w:ind w:left="317" w:hanging="217"/>
            </w:pPr>
            <w:r>
              <w:rPr>
                <w:rFonts w:ascii="돋움" w:eastAsia="돋움"/>
                <w:sz w:val="18"/>
                <w:shd w:val="clear" w:color="000000"/>
              </w:rPr>
              <w:t>3-6. 월경통(</w:t>
            </w:r>
            <w:r>
              <w:rPr>
                <w:rFonts w:ascii="돋움" w:eastAsia="돋움"/>
                <w:sz w:val="18"/>
                <w:shd w:val="clear" w:color="000000"/>
              </w:rPr>
              <w:t xml:space="preserve">月經痛)  </w:t>
            </w:r>
            <w:r>
              <w:rPr>
                <w:rFonts w:ascii="돋움" w:eastAsia="돋움"/>
                <w:sz w:val="18"/>
                <w:shd w:val="clear" w:color="000000"/>
              </w:rPr>
              <w:t>여  33세  태음성소음인  163cm</w:t>
            </w:r>
          </w:p>
          <w:p>
            <w:pPr>
              <w:pStyle w:val="0"/>
              <w:widowControl w:val="off"/>
              <w:spacing w:line="336" w:lineRule="auto"/>
              <w:ind w:left="317" w:hanging="217"/>
            </w:pPr>
            <w:r>
              <w:rPr>
                <w:rFonts w:ascii="돋움" w:eastAsia="돋움"/>
                <w:sz w:val="18"/>
                <w:shd w:val="clear" w:color="000000"/>
              </w:rPr>
              <w:t>3-7. 월경통(</w:t>
            </w:r>
            <w:r>
              <w:rPr>
                <w:rFonts w:ascii="돋움" w:eastAsia="돋움"/>
                <w:sz w:val="18"/>
                <w:shd w:val="clear" w:color="000000"/>
              </w:rPr>
              <w:t xml:space="preserve">月經痛)  </w:t>
            </w:r>
            <w:r>
              <w:rPr>
                <w:rFonts w:ascii="돋움" w:eastAsia="돋움"/>
                <w:sz w:val="18"/>
                <w:shd w:val="clear" w:color="000000"/>
              </w:rPr>
              <w:t>여  36세</w:t>
            </w:r>
          </w:p>
          <w:p>
            <w:pPr>
              <w:pStyle w:val="0"/>
              <w:widowControl w:val="off"/>
              <w:spacing w:line="336" w:lineRule="auto"/>
              <w:ind w:left="317" w:hanging="217"/>
            </w:pPr>
            <w:r>
              <w:rPr>
                <w:rFonts w:ascii="돋움" w:eastAsia="돋움"/>
                <w:sz w:val="18"/>
                <w:shd w:val="clear" w:color="000000"/>
              </w:rPr>
              <w:t>3-8. 월경통(</w:t>
            </w:r>
            <w:r>
              <w:rPr>
                <w:rFonts w:ascii="돋움" w:eastAsia="돋움"/>
                <w:sz w:val="18"/>
                <w:shd w:val="clear" w:color="000000"/>
              </w:rPr>
              <w:t xml:space="preserve">月經痛)  </w:t>
            </w:r>
            <w:r>
              <w:rPr>
                <w:rFonts w:ascii="돋움" w:eastAsia="돋움"/>
                <w:sz w:val="18"/>
                <w:shd w:val="clear" w:color="000000"/>
              </w:rPr>
              <w:t>여  20대 후반</w:t>
            </w:r>
          </w:p>
          <w:p>
            <w:pPr>
              <w:pStyle w:val="0"/>
              <w:widowControl w:val="off"/>
              <w:spacing w:line="336" w:lineRule="auto"/>
              <w:ind w:left="317" w:hanging="217"/>
            </w:pPr>
            <w:r>
              <w:rPr>
                <w:rFonts w:ascii="돋움" w:eastAsia="돋움"/>
                <w:sz w:val="18"/>
                <w:shd w:val="clear" w:color="000000"/>
              </w:rPr>
              <w:t>3-9. 월경통(</w:t>
            </w:r>
            <w:r>
              <w:rPr>
                <w:rFonts w:ascii="돋움" w:eastAsia="돋움"/>
                <w:sz w:val="18"/>
                <w:shd w:val="clear" w:color="000000"/>
              </w:rPr>
              <w:t xml:space="preserve">月經痛), </w:t>
            </w:r>
            <w:r>
              <w:rPr>
                <w:rFonts w:ascii="돋움" w:eastAsia="돋움"/>
                <w:sz w:val="18"/>
                <w:shd w:val="clear" w:color="000000"/>
              </w:rPr>
              <w:t>구토(</w:t>
            </w:r>
            <w:r>
              <w:rPr>
                <w:rFonts w:ascii="돋움" w:eastAsia="돋움"/>
                <w:sz w:val="18"/>
                <w:shd w:val="clear" w:color="000000"/>
              </w:rPr>
              <w:t xml:space="preserve">嘔吐), </w:t>
            </w:r>
            <w:r>
              <w:rPr>
                <w:rFonts w:ascii="돋움" w:eastAsia="돋움"/>
                <w:sz w:val="18"/>
                <w:shd w:val="clear" w:color="000000"/>
              </w:rPr>
              <w:t>여드름  여  22세  태음인</w:t>
            </w:r>
          </w:p>
          <w:p>
            <w:pPr>
              <w:pStyle w:val="0"/>
              <w:widowControl w:val="off"/>
              <w:spacing w:line="336" w:lineRule="auto"/>
              <w:ind w:left="317" w:hanging="217"/>
            </w:pPr>
            <w:r>
              <w:rPr>
                <w:rFonts w:ascii="돋움" w:eastAsia="돋움"/>
                <w:b/>
                <w:sz w:val="18"/>
                <w:shd w:val="clear" w:color="000000"/>
              </w:rPr>
              <w:t>3-10. 월경통(</w:t>
            </w:r>
            <w:r>
              <w:rPr>
                <w:rFonts w:ascii="돋움" w:eastAsia="돋움"/>
                <w:b/>
                <w:sz w:val="18"/>
                <w:shd w:val="clear" w:color="000000"/>
              </w:rPr>
              <w:t xml:space="preserve">月經痛), </w:t>
            </w:r>
            <w:r>
              <w:rPr>
                <w:rFonts w:ascii="돋움" w:eastAsia="돋움"/>
                <w:b/>
                <w:sz w:val="18"/>
                <w:shd w:val="clear" w:color="000000"/>
              </w:rPr>
              <w:t xml:space="preserve">월경시 여드름  </w:t>
            </w:r>
            <w:r>
              <w:rPr>
                <w:rFonts w:ascii="돋움" w:eastAsia="돋움"/>
                <w:sz w:val="18"/>
                <w:shd w:val="clear" w:color="000000"/>
              </w:rPr>
              <w:t>여  32세  소양인</w:t>
            </w:r>
          </w:p>
          <w:p>
            <w:pPr>
              <w:pStyle w:val="0"/>
              <w:widowControl w:val="off"/>
              <w:spacing w:line="336" w:lineRule="auto"/>
              <w:ind w:left="317" w:hanging="217"/>
            </w:pPr>
            <w:r>
              <w:rPr>
                <w:rFonts w:ascii="돋움" w:eastAsia="돋움"/>
                <w:sz w:val="18"/>
                <w:shd w:val="clear" w:color="000000"/>
              </w:rPr>
              <w:t>3-11. 생리통(</w:t>
            </w:r>
            <w:r>
              <w:rPr>
                <w:rFonts w:ascii="돋움" w:eastAsia="돋움"/>
                <w:sz w:val="18"/>
                <w:shd w:val="clear" w:color="000000"/>
              </w:rPr>
              <w:t xml:space="preserve">生理痛)  </w:t>
            </w:r>
            <w:r>
              <w:rPr>
                <w:rFonts w:ascii="돋움" w:eastAsia="돋움"/>
                <w:sz w:val="18"/>
                <w:shd w:val="clear" w:color="000000"/>
              </w:rPr>
              <w:t>여  23세  소양성태음인  163cm 53kg</w:t>
            </w:r>
          </w:p>
          <w:p>
            <w:pPr>
              <w:pStyle w:val="0"/>
              <w:widowControl w:val="off"/>
              <w:spacing w:line="336" w:lineRule="auto"/>
              <w:ind w:left="317" w:hanging="217"/>
            </w:pPr>
            <w:r>
              <w:rPr>
                <w:rFonts w:ascii="돋움" w:eastAsia="돋움"/>
                <w:sz w:val="18"/>
                <w:shd w:val="clear" w:color="000000"/>
              </w:rPr>
              <w:t>3-12. 피로(</w:t>
            </w:r>
            <w:r>
              <w:rPr>
                <w:rFonts w:ascii="돋움" w:eastAsia="돋움"/>
                <w:sz w:val="18"/>
                <w:shd w:val="clear" w:color="000000"/>
              </w:rPr>
              <w:t xml:space="preserve">疲勞), </w:t>
            </w:r>
            <w:r>
              <w:rPr>
                <w:rFonts w:ascii="돋움" w:eastAsia="돋움"/>
                <w:sz w:val="18"/>
                <w:shd w:val="clear" w:color="000000"/>
              </w:rPr>
              <w:t>생리통(하복통, 요통)  여  32세 소양인</w:t>
            </w:r>
          </w:p>
          <w:p>
            <w:pPr>
              <w:pStyle w:val="0"/>
              <w:widowControl w:val="off"/>
              <w:spacing w:line="336" w:lineRule="auto"/>
              <w:ind w:left="317" w:hanging="217"/>
            </w:pPr>
            <w:r>
              <w:rPr>
                <w:rFonts w:ascii="돋움" w:eastAsia="돋움"/>
                <w:b/>
                <w:sz w:val="18"/>
                <w:shd w:val="clear" w:color="000000"/>
              </w:rPr>
              <w:t>4-1. 여드름, 부종(</w:t>
            </w:r>
            <w:r>
              <w:rPr>
                <w:rFonts w:ascii="돋움" w:eastAsia="돋움"/>
                <w:b/>
                <w:sz w:val="18"/>
                <w:shd w:val="clear" w:color="000000"/>
              </w:rPr>
              <w:t xml:space="preserve">浮腫) </w:t>
            </w:r>
            <w:r>
              <w:rPr>
                <w:rFonts w:ascii="돋움" w:eastAsia="돋움"/>
                <w:sz w:val="18"/>
                <w:shd w:val="clear" w:color="000000"/>
              </w:rPr>
              <w:t xml:space="preserve"> 여  20세  소양인</w:t>
            </w:r>
          </w:p>
          <w:p>
            <w:pPr>
              <w:pStyle w:val="0"/>
              <w:widowControl w:val="off"/>
              <w:spacing w:line="336" w:lineRule="auto"/>
              <w:ind w:left="317" w:hanging="217"/>
            </w:pPr>
            <w:r>
              <w:rPr>
                <w:rFonts w:ascii="돋움" w:eastAsia="돋움"/>
                <w:sz w:val="18"/>
                <w:shd w:val="clear" w:color="000000"/>
              </w:rPr>
              <w:t>4-2. 여드름  여  28세  소양인</w:t>
            </w:r>
          </w:p>
          <w:p>
            <w:pPr>
              <w:pStyle w:val="0"/>
              <w:widowControl w:val="off"/>
              <w:spacing w:line="336" w:lineRule="auto"/>
              <w:ind w:left="317" w:hanging="217"/>
            </w:pPr>
            <w:r>
              <w:rPr>
                <w:rFonts w:ascii="돋움" w:eastAsia="돋움"/>
                <w:sz w:val="18"/>
                <w:shd w:val="clear" w:color="000000"/>
              </w:rPr>
              <w:t>4-3. 여드름  여  30세  태음인</w:t>
            </w:r>
          </w:p>
          <w:p>
            <w:pPr>
              <w:pStyle w:val="0"/>
              <w:widowControl w:val="off"/>
              <w:spacing w:line="336" w:lineRule="auto"/>
              <w:ind w:left="317" w:hanging="217"/>
            </w:pPr>
            <w:r>
              <w:rPr>
                <w:rFonts w:ascii="돋움" w:eastAsia="돋움"/>
                <w:sz w:val="18"/>
                <w:shd w:val="clear" w:color="000000"/>
              </w:rPr>
              <w:t>4-4. 여드름  여  29세  태음인  160cm 51kg</w:t>
            </w:r>
          </w:p>
          <w:p>
            <w:pPr>
              <w:pStyle w:val="0"/>
              <w:widowControl w:val="off"/>
              <w:spacing w:line="336" w:lineRule="auto"/>
              <w:ind w:left="317" w:hanging="217"/>
            </w:pPr>
            <w:r>
              <w:rPr>
                <w:rFonts w:ascii="돋움" w:eastAsia="돋움"/>
                <w:sz w:val="18"/>
                <w:shd w:val="clear" w:color="000000"/>
              </w:rPr>
              <w:t>4-5. 여드름  여  25세  소음인</w:t>
            </w:r>
          </w:p>
          <w:p>
            <w:pPr>
              <w:pStyle w:val="0"/>
              <w:widowControl w:val="off"/>
              <w:spacing w:line="336" w:lineRule="auto"/>
              <w:ind w:left="317" w:hanging="217"/>
            </w:pPr>
            <w:r>
              <w:rPr>
                <w:rFonts w:ascii="돋움" w:eastAsia="돋움"/>
                <w:sz w:val="18"/>
                <w:shd w:val="clear" w:color="000000"/>
              </w:rPr>
              <w:t>4-6. 피부건조, 여드름  여  32세  태음인</w:t>
            </w:r>
          </w:p>
          <w:p>
            <w:pPr>
              <w:pStyle w:val="0"/>
              <w:widowControl w:val="off"/>
              <w:spacing w:line="336" w:lineRule="auto"/>
              <w:ind w:left="317" w:hanging="217"/>
            </w:pPr>
            <w:r>
              <w:rPr>
                <w:rFonts w:ascii="돋움" w:eastAsia="돋움"/>
                <w:b/>
                <w:sz w:val="18"/>
                <w:shd w:val="clear" w:color="000000"/>
              </w:rPr>
              <w:t>5-1. 자궁발육부전(</w:t>
            </w:r>
            <w:r>
              <w:rPr>
                <w:rFonts w:ascii="돋움" w:eastAsia="돋움"/>
                <w:b/>
                <w:sz w:val="18"/>
                <w:shd w:val="clear" w:color="000000"/>
              </w:rPr>
              <w:t xml:space="preserve">子宮發育不全), </w:t>
            </w:r>
            <w:r>
              <w:rPr>
                <w:rFonts w:ascii="돋움" w:eastAsia="돋움"/>
                <w:b/>
                <w:sz w:val="18"/>
                <w:shd w:val="clear" w:color="000000"/>
              </w:rPr>
              <w:t>비장종대(</w:t>
            </w:r>
            <w:r>
              <w:rPr>
                <w:rFonts w:ascii="돋움" w:eastAsia="돋움"/>
                <w:b/>
                <w:sz w:val="18"/>
                <w:shd w:val="clear" w:color="000000"/>
              </w:rPr>
              <w:t xml:space="preserve">脾臟腫大),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28세</w:t>
            </w:r>
          </w:p>
          <w:p>
            <w:pPr>
              <w:pStyle w:val="0"/>
              <w:widowControl w:val="off"/>
              <w:spacing w:line="336" w:lineRule="auto"/>
              <w:ind w:left="317" w:hanging="217"/>
            </w:pPr>
            <w:r>
              <w:rPr>
                <w:rFonts w:ascii="돋움" w:eastAsia="돋움"/>
                <w:b/>
                <w:sz w:val="18"/>
                <w:shd w:val="clear" w:color="000000"/>
              </w:rPr>
              <w:t>6-1. 엉치통, 대하(</w:t>
            </w:r>
            <w:r>
              <w:rPr>
                <w:rFonts w:ascii="돋움" w:eastAsia="돋움"/>
                <w:b/>
                <w:sz w:val="18"/>
                <w:shd w:val="clear" w:color="000000"/>
              </w:rPr>
              <w:t xml:space="preserve">帶下),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두통(</w:t>
            </w:r>
            <w:r>
              <w:rPr>
                <w:rFonts w:ascii="돋움" w:eastAsia="돋움"/>
                <w:b/>
                <w:sz w:val="18"/>
                <w:shd w:val="clear" w:color="000000"/>
              </w:rPr>
              <w:t xml:space="preserve">頭痛)  </w:t>
            </w:r>
            <w:r>
              <w:rPr>
                <w:rFonts w:ascii="돋움" w:eastAsia="돋움"/>
                <w:sz w:val="18"/>
                <w:shd w:val="clear" w:color="000000"/>
              </w:rPr>
              <w:t>여  33세  태양성소양인</w:t>
            </w:r>
          </w:p>
          <w:p>
            <w:pPr>
              <w:pStyle w:val="0"/>
              <w:widowControl w:val="off"/>
              <w:spacing w:line="336" w:lineRule="auto"/>
              <w:ind w:left="317" w:hanging="217"/>
            </w:pPr>
            <w:r>
              <w:rPr>
                <w:rFonts w:ascii="돋움" w:eastAsia="돋움"/>
                <w:b/>
                <w:sz w:val="18"/>
                <w:shd w:val="clear" w:color="000000"/>
              </w:rPr>
              <w:t>7-1. 두통(</w:t>
            </w:r>
            <w:r>
              <w:rPr>
                <w:rFonts w:ascii="돋움" w:eastAsia="돋움"/>
                <w:b/>
                <w:sz w:val="18"/>
                <w:shd w:val="clear" w:color="000000"/>
              </w:rPr>
              <w:t xml:space="preserve">頭痛), </w:t>
            </w:r>
            <w:r>
              <w:rPr>
                <w:rFonts w:ascii="돋움" w:eastAsia="돋움"/>
                <w:b/>
                <w:sz w:val="18"/>
                <w:shd w:val="clear" w:color="000000"/>
              </w:rPr>
              <w:t>수족(</w:t>
            </w:r>
            <w:r>
              <w:rPr>
                <w:rFonts w:ascii="돋움" w:eastAsia="돋움"/>
                <w:b/>
                <w:sz w:val="18"/>
                <w:shd w:val="clear" w:color="000000"/>
              </w:rPr>
              <w:t>手足)</w:t>
            </w:r>
            <w:r>
              <w:rPr>
                <w:rFonts w:ascii="돋움" w:eastAsia="돋움"/>
                <w:b/>
                <w:sz w:val="18"/>
                <w:shd w:val="clear" w:color="000000"/>
              </w:rPr>
              <w:t xml:space="preserve">저림 </w:t>
            </w:r>
            <w:r>
              <w:rPr>
                <w:rFonts w:ascii="돋움" w:eastAsia="돋움"/>
                <w:sz w:val="18"/>
                <w:shd w:val="clear" w:color="000000"/>
              </w:rPr>
              <w:t xml:space="preserve"> 여  27세  소음성소양인</w:t>
            </w:r>
          </w:p>
          <w:p>
            <w:pPr>
              <w:pStyle w:val="6"/>
              <w:widowControl w:val="off"/>
            </w:pPr>
            <w:r>
              <w:rPr>
                <w:rStyle w:val="7"/>
              </w:rPr>
              <w:t>8-1. 만성피로(</w:t>
            </w:r>
            <w:r>
              <w:rPr>
                <w:rStyle w:val="7"/>
              </w:rPr>
              <w:t xml:space="preserve">慢性疲勞), </w:t>
            </w:r>
            <w:r>
              <w:rPr>
                <w:rStyle w:val="7"/>
              </w:rPr>
              <w:t>부종(</w:t>
            </w:r>
            <w:r>
              <w:rPr>
                <w:rStyle w:val="7"/>
              </w:rPr>
              <w:t>浮腫)</w:t>
            </w:r>
            <w:r>
              <w:rPr/>
              <w:t xml:space="preserve">  여  38세  155cm 53kg</w:t>
            </w:r>
          </w:p>
          <w:p>
            <w:pPr>
              <w:pStyle w:val="0"/>
              <w:widowControl w:val="off"/>
              <w:spacing w:line="336" w:lineRule="auto"/>
              <w:ind w:left="317" w:hanging="217"/>
            </w:pPr>
            <w:r>
              <w:rPr>
                <w:rFonts w:ascii="돋움" w:eastAsia="돋움"/>
                <w:b/>
                <w:sz w:val="18"/>
                <w:shd w:val="clear" w:color="000000"/>
              </w:rPr>
              <w:t xml:space="preserve">9-1. 실패례  </w:t>
            </w:r>
            <w:r>
              <w:rPr>
                <w:rFonts w:ascii="돋움" w:eastAsia="돋움"/>
                <w:sz w:val="18"/>
                <w:shd w:val="clear" w:color="000000"/>
              </w:rPr>
              <w:t>여  24세  소음성소양인</w:t>
            </w:r>
          </w:p>
          <w:p>
            <w:pPr>
              <w:pStyle w:val="0"/>
              <w:widowControl w:val="off"/>
              <w:spacing w:line="336" w:lineRule="auto"/>
              <w:ind w:left="317" w:hanging="217"/>
            </w:pPr>
            <w:r>
              <w:rPr>
                <w:rFonts w:ascii="돋움" w:eastAsia="돋움"/>
                <w:sz w:val="18"/>
                <w:shd w:val="clear" w:color="000000"/>
              </w:rPr>
              <w:t>9-2. 실패례-월경부조  여  29세  태음인  158cm 47kg</w:t>
            </w:r>
          </w:p>
          <w:p>
            <w:pPr>
              <w:pStyle w:val="0"/>
              <w:widowControl w:val="off"/>
              <w:spacing w:line="336" w:lineRule="auto"/>
              <w:ind w:left="317" w:hanging="217"/>
            </w:pPr>
            <w:r>
              <w:rPr>
                <w:rFonts w:ascii="돋움" w:eastAsia="돋움"/>
                <w:sz w:val="18"/>
                <w:shd w:val="clear" w:color="000000"/>
              </w:rPr>
              <w:t>9-3. 실패례-생리통(</w:t>
            </w:r>
            <w:r>
              <w:rPr>
                <w:rFonts w:ascii="돋움" w:eastAsia="돋움"/>
                <w:sz w:val="18"/>
                <w:shd w:val="clear" w:color="000000"/>
              </w:rPr>
              <w:t xml:space="preserve">生理痛), </w:t>
            </w:r>
            <w:r>
              <w:rPr>
                <w:rFonts w:ascii="돋움" w:eastAsia="돋움"/>
                <w:sz w:val="18"/>
                <w:shd w:val="clear" w:color="000000"/>
              </w:rPr>
              <w:t>수족랭(</w:t>
            </w:r>
            <w:r>
              <w:rPr>
                <w:rFonts w:ascii="돋움" w:eastAsia="돋움"/>
                <w:sz w:val="18"/>
                <w:shd w:val="clear" w:color="000000"/>
              </w:rPr>
              <w:t xml:space="preserve">手足冷)  </w:t>
            </w:r>
            <w:r>
              <w:rPr>
                <w:rFonts w:ascii="돋움" w:eastAsia="돋움"/>
                <w:sz w:val="18"/>
                <w:shd w:val="clear" w:color="000000"/>
              </w:rPr>
              <w:t>여  27세  소음인  155cm 48kg</w:t>
            </w:r>
          </w:p>
        </w:tc>
      </w:tr>
    </w:tbl>
    <w:p>
      <w:pPr>
        <w:pStyle w:val="0"/>
        <w:widowControl w:val="off"/>
      </w:pPr>
    </w:p>
    <w:p>
      <w:pPr>
        <w:pStyle w:val="3"/>
        <w:widowControl w:val="off"/>
        <w:spacing w:line="432" w:lineRule="auto"/>
        <w:rPr/>
      </w:pPr>
    </w:p>
    <w:p>
      <w:pPr>
        <w:pStyle w:val="3"/>
        <w:widowControl w:val="off"/>
      </w:pPr>
      <w:r>
        <w:rPr/>
        <w:t>1-1. 월경연속(</w:t>
      </w:r>
      <w:r>
        <w:rPr/>
        <w:t xml:space="preserve">月經連續), </w:t>
      </w:r>
      <w:r>
        <w:rPr/>
        <w:t>냉(</w:t>
      </w:r>
      <w:r>
        <w:rPr/>
        <w:t>冷)</w:t>
      </w:r>
    </w:p>
    <w:p>
      <w:pPr>
        <w:pStyle w:val="4"/>
        <w:widowControl w:val="off"/>
      </w:pPr>
      <w:r>
        <w:pict>
          <v:oval id="_x1898184178" style="v-text-anchor:top;width:6.79pt;height:5.37pt;mso-wrap-style:square;" o:hralign="left" o:allowincell="f" o:insetmode="custom" stroked="f" fillcolor="#999999" o:connectortype="straight">
            <v:fill opacity="1.00" color2="#000000"/>
          </v:oval>
        </w:pict>
        <w:rPr/>
        <w:t xml:space="preserve"> 진 </w:t>
      </w:r>
      <w:r>
        <w:rPr/>
        <w:t>○</w:t>
      </w:r>
      <w:r>
        <w:rPr/>
        <w:t xml:space="preserve"> </w:t>
      </w:r>
      <w:r>
        <w:rPr/>
        <w:t>○</w:t>
      </w:r>
      <w:r>
        <w:rPr/>
        <w:t xml:space="preserve">  여  16세  태음성소음인  고등학교 2학년  경기도 안양시 비산2동 진흥아파트</w:t>
      </w:r>
    </w:p>
    <w:p>
      <w:pPr>
        <w:pStyle w:val="5"/>
        <w:widowControl w:val="off"/>
      </w:pPr>
      <w:r>
        <w:rPr/>
        <w:t>키가 크고 몸통은 가늘다. 약간 연약하게 보이며 목소리가 작다.</w:t>
      </w:r>
    </w:p>
    <w:p>
      <w:pPr>
        <w:pStyle w:val="5"/>
        <w:widowControl w:val="off"/>
      </w:pPr>
      <w:r>
        <w:rPr/>
        <w:t>①</w:t>
      </w:r>
      <w:r>
        <w:rPr/>
        <w:t xml:space="preserve"> 2년 전인 초경 때부터 월경이 주기적으로 나오는 것이 아니라 연속적으로 계속 나온다.   </w:t>
      </w:r>
      <w:r>
        <w:rPr/>
        <w:t>②</w:t>
      </w:r>
      <w:r>
        <w:rPr/>
        <w:t xml:space="preserve"> 월경은 2달간 지속되다가 5일 정도 멈추었다가 다시 나오기도 하고, 또는 10일간 월경이 나왔다가 5일 정도 멈출 때도 있다.   </w:t>
      </w:r>
      <w:r>
        <w:rPr/>
        <w:t>③</w:t>
      </w:r>
      <w:r>
        <w:rPr/>
        <w:t xml:space="preserve"> 생리대를 하지 않으면 팬티가 약간 젖을 정도로 월경량이 적다.   </w:t>
      </w:r>
      <w:r>
        <w:rPr/>
        <w:t>④</w:t>
      </w:r>
      <w:r>
        <w:rPr/>
        <w:t xml:space="preserve"> 4년 전부터 늘 명치 부위가 답답하고 더부룩하며 소화가 잘 안 된다.   </w:t>
      </w:r>
      <w:r>
        <w:rPr/>
        <w:t>⑤</w:t>
      </w:r>
      <w:r>
        <w:rPr/>
        <w:t xml:space="preserve"> 1달 전부터는 매일 저녁에 1번씩 물 같은 설사를 한다. 설사 전에는 배가 사르르 아프고 설사를 하고 나면 통증이 없어진다.   </w:t>
      </w:r>
      <w:r>
        <w:rPr/>
        <w:t>⑥</w:t>
      </w:r>
      <w:r>
        <w:rPr/>
        <w:t xml:space="preserve"> 추위를 심하게 탄다.   </w:t>
      </w:r>
      <w:r>
        <w:rPr/>
        <w:t>⑦</w:t>
      </w:r>
      <w:r>
        <w:rPr/>
        <w:t xml:space="preserve"> 손발과 윗배가 약간 차다.   </w:t>
      </w:r>
      <w:r>
        <w:rPr/>
        <w:t>⑧</w:t>
      </w:r>
      <w:r>
        <w:rPr/>
        <w:t xml:space="preserve"> 식욕은 없고 식사량이 적으며 소화가 잘 안 된다.</w:t>
      </w:r>
    </w:p>
    <w:p>
      <w:pPr>
        <w:pStyle w:val="5"/>
        <w:widowControl w:val="off"/>
      </w:pPr>
      <w:r>
        <w:rPr/>
        <w:t>월경불순을 목표로 조경종옥탕 2배량에 소화불량과 설사를 감안하여 숙지황을 빼고 10일분 20첩을 지어주었다. 11개월 뒤인 다음해 10월 중순에 다시 약을 지으러 왔다. 지난번 약을 복용한 뒤로 한동안 월경이 정상으로 나오다가 근래 들어서 다시 전처럼 연속으로 월경이 나온다고 한다. 다시 지난번처럼 조경종옥탕 1제를 지어주었다. 24일 뒤에 어머니가 대신 왔을 때 확인해 보니, 두 번째 약을 복용하고 계속되던 월경이 멈추었다고 한다. 그리고 지난번에는 말하지 않았는데 냉도 그 약을 먹고는 없어졌다고 하면서 약맛이 몹시 써서 먹이기가 힘들었다고 했다. 약이 효과가 있다고 보고 이번에도 지난번과 같은 처방으로 1제를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월경불순(</w:t>
      </w:r>
      <w:r>
        <w:rPr/>
        <w:t xml:space="preserve">月經不順), </w:t>
      </w:r>
      <w:r>
        <w:rPr/>
        <w:t>경지(</w:t>
      </w:r>
      <w:r>
        <w:rPr/>
        <w:t xml:space="preserve">經遲), </w:t>
      </w:r>
      <w:r>
        <w:rPr/>
        <w:t>월경통(</w:t>
      </w:r>
      <w:r>
        <w:rPr/>
        <w:t xml:space="preserve">月經痛), </w:t>
      </w:r>
      <w:r>
        <w:rPr/>
        <w:t>여드름</w:t>
      </w:r>
    </w:p>
    <w:p>
      <w:pPr>
        <w:pStyle w:val="5"/>
        <w:widowControl w:val="off"/>
      </w:pPr>
      <w:r>
        <w:rPr/>
        <w:t>다음은 진영선 선생의 경험이다.</w:t>
      </w:r>
    </w:p>
    <w:p>
      <w:pPr>
        <w:pStyle w:val="4"/>
        <w:widowControl w:val="off"/>
      </w:pPr>
      <w:r>
        <w:pict>
          <v:oval id="_x1898184182" style="v-text-anchor:top;width:6.79pt;height:5.37pt;mso-wrap-style:square;" o:hralign="left" o:allowincell="f" o:insetmode="custom" stroked="f" fillcolor="#999999" o:connectortype="straight">
            <v:fill opacity="1.00" color2="#000000"/>
          </v:oval>
        </w:pict>
        <w:rPr/>
        <w:t xml:space="preserve"> 진 </w:t>
      </w:r>
      <w:r>
        <w:rPr/>
        <w:t>○</w:t>
      </w:r>
      <w:r>
        <w:rPr/>
        <w:t xml:space="preserve"> </w:t>
      </w:r>
      <w:r>
        <w:rPr/>
        <w:t>○</w:t>
      </w:r>
      <w:r>
        <w:rPr/>
        <w:t xml:space="preserve">  여  27세  소양성소음인</w:t>
      </w:r>
    </w:p>
    <w:p>
      <w:pPr>
        <w:pStyle w:val="5"/>
        <w:widowControl w:val="off"/>
      </w:pPr>
      <w:r>
        <w:rPr/>
        <w:t>본인의 경험으로 약간 마른 듯한 체형이다.</w:t>
      </w:r>
    </w:p>
    <w:p>
      <w:pPr>
        <w:pStyle w:val="5"/>
        <w:widowControl w:val="off"/>
      </w:pPr>
      <w:r>
        <w:rPr/>
        <w:t>①</w:t>
      </w:r>
      <w:r>
        <w:rPr/>
        <w:t xml:space="preserve"> 작년 가을쯤에 나타났던 증상으로 월경주기가 보통 28일 전후로 비교적 규칙적인 편이었으나 점점 불규칙해지고 기간이 느려지더니, 주기가 40일 이상 되었는데도 월경이 나오지 않았다.   </w:t>
      </w:r>
      <w:r>
        <w:rPr/>
        <w:t>②</w:t>
      </w:r>
      <w:r>
        <w:rPr/>
        <w:t xml:space="preserve"> 월경일이 다가올 때마다 뺨이나 턱 주변에 주기적으로 뾰루지가 올라오곤 했는데, 40일 이상 되어도 월경이 나오지 않자 뾰루지가 빨갛게 올라오며 다른 때와 다르게 그 부위가 열감이 느껴지고 소양감(</w:t>
      </w:r>
      <w:r>
        <w:rPr/>
        <w:t>搔痒感)</w:t>
      </w:r>
      <w:r>
        <w:rPr/>
        <w:t xml:space="preserve">이 느껴졌다.   </w:t>
      </w:r>
      <w:r>
        <w:rPr/>
        <w:t>③</w:t>
      </w:r>
      <w:r>
        <w:rPr/>
        <w:t xml:space="preserve"> 월경 전이나 월경 중에 간혹 느낄 수 있는 하복부의 뻐근한 통증이 느껴졌다.   </w:t>
      </w:r>
      <w:r>
        <w:rPr/>
        <w:t>④</w:t>
      </w:r>
      <w:r>
        <w:rPr/>
        <w:t xml:space="preserve"> 월경통은 월경 때마다 통증 정도가 일정하지 않아서 아무렇지 않게 그냥 넘어가는 때도 있고, 굉장히 심한 통증을 느끼는 때도 있다. 스트레스 정도와 상관이 있지 않나 싶기도 하다.   </w:t>
      </w:r>
      <w:r>
        <w:rPr/>
        <w:t>⑤</w:t>
      </w:r>
      <w:r>
        <w:rPr/>
        <w:t xml:space="preserve"> 월경량은 많은 편으로 암홍색의 혈을 보이며 가끔 검은 덩어리가 나오기도 한다.   </w:t>
      </w:r>
      <w:r>
        <w:rPr/>
        <w:t>⑥</w:t>
      </w:r>
      <w:r>
        <w:rPr/>
        <w:t xml:space="preserve"> 월경 끝 무렵에 갈색 분비물이 정상보다 오래가는 편이다.   </w:t>
      </w:r>
      <w:r>
        <w:rPr/>
        <w:t>⑦</w:t>
      </w:r>
      <w:r>
        <w:rPr/>
        <w:t xml:space="preserve"> 월경기간 중 하복(</w:t>
      </w:r>
      <w:r>
        <w:rPr/>
        <w:t>下腹)</w:t>
      </w:r>
      <w:r>
        <w:rPr/>
        <w:t xml:space="preserve">이 가끔 차가워질 때도 있다.   </w:t>
      </w:r>
      <w:r>
        <w:rPr/>
        <w:t>⑧</w:t>
      </w:r>
      <w:r>
        <w:rPr/>
        <w:t xml:space="preserve"> 소화력은 보통이다.   </w:t>
      </w:r>
      <w:r>
        <w:rPr/>
        <w:t>⑨</w:t>
      </w:r>
      <w:r>
        <w:rPr/>
        <w:t xml:space="preserve"> 체열(</w:t>
      </w:r>
      <w:r>
        <w:rPr/>
        <w:t>體熱)</w:t>
      </w:r>
      <w:r>
        <w:rPr/>
        <w:t xml:space="preserve">은 낮은 편이고 손보다는 발이 항상 찬 편이다.   </w:t>
      </w:r>
      <w:r>
        <w:rPr/>
        <w:t>⑩</w:t>
      </w:r>
      <w:r>
        <w:rPr/>
        <w:t xml:space="preserve"> 피부는 건조한 편이고 체력이 약한 편이다.   </w:t>
      </w:r>
      <w:r>
        <w:rPr/>
        <w:t>⑪</w:t>
      </w:r>
      <w:r>
        <w:rPr/>
        <w:t xml:space="preserve"> 대소변은 정상이다.</w:t>
      </w:r>
    </w:p>
    <w:p>
      <w:pPr>
        <w:pStyle w:val="5"/>
        <w:widowControl w:val="off"/>
      </w:pPr>
      <w:r>
        <w:rPr/>
        <w:t>월경불순과 경지, 월경통, 뾰루지 등을 목표로 조경종옥탕 2배량으로 10일분 20첩을 투약했다.</w:t>
      </w:r>
    </w:p>
    <w:p>
      <w:pPr>
        <w:pStyle w:val="5"/>
        <w:widowControl w:val="off"/>
      </w:pPr>
      <w:r>
        <w:rPr/>
        <w:t>1. 처음 1제를 복용하고 나서 월경주기가 26일 정도로 줄어들었으며, 월경색도 선홍색으로 바뀌고 덩어리도 나오지 않았으며, 월경혈이 전에 비해 좀 더 맑아지고 묽어진 느낌이었다.</w:t>
      </w:r>
    </w:p>
    <w:p>
      <w:pPr>
        <w:pStyle w:val="5"/>
        <w:widowControl w:val="off"/>
      </w:pPr>
      <w:r>
        <w:rPr/>
        <w:t>2. 월경량과 갈색분비물도 전에 비해 확연히 줄어들었으며, 월경통도 없었다.</w:t>
      </w:r>
    </w:p>
    <w:p>
      <w:pPr>
        <w:pStyle w:val="5"/>
        <w:widowControl w:val="off"/>
      </w:pPr>
      <w:r>
        <w:rPr/>
        <w:t>3. 월경기 때면 어김없이 올라오던 뾰루지도 많이 진정되어 거의 올라오지 않게 되었다.</w:t>
      </w:r>
    </w:p>
    <w:p>
      <w:pPr>
        <w:pStyle w:val="5"/>
        <w:widowControl w:val="off"/>
      </w:pPr>
      <w:r>
        <w:rPr/>
        <w:t>4. 소화장애는 없었다.</w:t>
      </w:r>
    </w:p>
    <w:p>
      <w:pPr>
        <w:pStyle w:val="5"/>
        <w:widowControl w:val="off"/>
      </w:pPr>
      <w:r>
        <w:rPr/>
        <w:t>효과가 있는 것으로 보고 전과 같은 처방으로 1제를 더 복용했다.</w:t>
      </w:r>
    </w:p>
    <w:p>
      <w:pPr>
        <w:pStyle w:val="5"/>
        <w:widowControl w:val="off"/>
      </w:pPr>
      <w:r>
        <w:rPr/>
        <w:t>1. 월경주기가 점점 줄어들어 23일까지 단축되었다.</w:t>
      </w:r>
    </w:p>
    <w:p>
      <w:pPr>
        <w:pStyle w:val="5"/>
        <w:widowControl w:val="off"/>
      </w:pPr>
      <w:r>
        <w:rPr/>
        <w:t>2. 월경혈의 색, 상태, 통증, 면종상태 모두 호전되었다.</w:t>
      </w:r>
    </w:p>
    <w:p>
      <w:pPr>
        <w:pStyle w:val="3"/>
        <w:widowControl w:val="off"/>
      </w:pPr>
      <w:r>
        <w:rPr/>
        <w:t>1-7. 조기폐경(</w:t>
      </w:r>
      <w:r>
        <w:rPr/>
        <w:t>早期閉經)</w:t>
      </w:r>
    </w:p>
    <w:p>
      <w:pPr>
        <w:pStyle w:val="4"/>
        <w:widowControl w:val="off"/>
      </w:pPr>
      <w:r>
        <w:pict>
          <v:oval id="_x1898184180"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38세  소양인  경기도 안양시 평안동 초원한양아파트</w:t>
      </w:r>
    </w:p>
    <w:p>
      <w:pPr>
        <w:pStyle w:val="5"/>
        <w:widowControl w:val="off"/>
      </w:pPr>
      <w:r>
        <w:rPr/>
        <w:t>보통 키에 얼굴이 희고 예민해 보이는 소양인 여성이다.</w:t>
      </w:r>
    </w:p>
    <w:p>
      <w:pPr>
        <w:pStyle w:val="5"/>
        <w:widowControl w:val="off"/>
      </w:pPr>
      <w:r>
        <w:rPr/>
        <w:t>①</w:t>
      </w:r>
      <w:r>
        <w:rPr/>
        <w:t xml:space="preserve"> 6년 전 즉 둘째 아이를 출산하기 2년 전부터 월경이 전혀 없다.   </w:t>
      </w:r>
      <w:r>
        <w:rPr/>
        <w:t>②</w:t>
      </w:r>
      <w:r>
        <w:rPr/>
        <w:t xml:space="preserve"> 월경이 없던 중에 우연하게 둘째를 임신했다.</w:t>
      </w:r>
    </w:p>
    <w:p>
      <w:pPr>
        <w:pStyle w:val="5"/>
        <w:widowControl w:val="off"/>
      </w:pPr>
      <w:r>
        <w:rPr/>
        <w:t>③</w:t>
      </w:r>
      <w:r>
        <w:rPr/>
        <w:t xml:space="preserve"> 4년 전에 둘째 아이를 출산한 이후에는 월경이 전혀 없어서 주사를 맞은 뒤 2회 정도 월경을 한 적이 있다.</w:t>
      </w:r>
    </w:p>
    <w:p>
      <w:pPr>
        <w:pStyle w:val="5"/>
        <w:widowControl w:val="off"/>
      </w:pPr>
      <w:r>
        <w:rPr/>
        <w:t>④</w:t>
      </w:r>
      <w:r>
        <w:rPr/>
        <w:t xml:space="preserve"> 처녀 때부터 월경이 2달에 1회 정도 있는 등 불규칙했다.   </w:t>
      </w:r>
      <w:r>
        <w:rPr/>
        <w:t>⑤</w:t>
      </w:r>
      <w:r>
        <w:rPr/>
        <w:t xml:space="preserve"> 병원에서는 조기(</w:t>
      </w:r>
      <w:r>
        <w:rPr/>
        <w:t xml:space="preserve">早期) </w:t>
      </w:r>
      <w:r>
        <w:rPr/>
        <w:t>폐경(</w:t>
      </w:r>
      <w:r>
        <w:rPr/>
        <w:t>閉經)</w:t>
      </w:r>
      <w:r>
        <w:rPr/>
        <w:t xml:space="preserve">이라 하며 난소에 약간 이상이 있는 것이 원인이라고 한다.   </w:t>
      </w:r>
      <w:r>
        <w:rPr/>
        <w:t>⑥</w:t>
      </w:r>
      <w:r>
        <w:rPr/>
        <w:t xml:space="preserve"> 월경 중단에 호르몬제 복용을 권유했으나 아직 복용하지 않고 있다.</w:t>
      </w:r>
    </w:p>
    <w:p>
      <w:pPr>
        <w:pStyle w:val="5"/>
        <w:widowControl w:val="off"/>
      </w:pPr>
      <w:r>
        <w:rPr/>
        <w:t>⑦</w:t>
      </w:r>
      <w:r>
        <w:rPr/>
        <w:t xml:space="preserve"> 땀은 없다.   </w:t>
      </w:r>
      <w:r>
        <w:rPr/>
        <w:t>⑧</w:t>
      </w:r>
      <w:r>
        <w:rPr/>
        <w:t xml:space="preserve"> 소변은 정상이나 대변이 2일 1회 꼴로 불규칙하다.   </w:t>
      </w:r>
      <w:r>
        <w:rPr/>
        <w:t>⑨</w:t>
      </w:r>
      <w:r>
        <w:rPr/>
        <w:t xml:space="preserve"> 식사량이나 소화력은 정상이다.</w:t>
      </w:r>
    </w:p>
    <w:p>
      <w:pPr>
        <w:pStyle w:val="5"/>
        <w:widowControl w:val="off"/>
      </w:pPr>
      <w:r>
        <w:rPr/>
        <w:t>⑩</w:t>
      </w:r>
      <w:r>
        <w:rPr/>
        <w:t xml:space="preserve"> 아랫배가 찬 편이다.</w:t>
      </w:r>
    </w:p>
    <w:p>
      <w:pPr>
        <w:pStyle w:val="5"/>
        <w:widowControl w:val="off"/>
      </w:pPr>
      <w:r>
        <w:rPr/>
        <w:t>조기폐경을 목표로 조경종옥탕 1.5배량으로 10일분 20첩을 지어주었다. 보름 뒤인 7월 중순에 다시 조경종옥탕 1.5배량으로 10일분 20첩을 지어주었다.</w:t>
      </w:r>
    </w:p>
    <w:p>
      <w:pPr>
        <w:pStyle w:val="5"/>
        <w:widowControl w:val="off"/>
      </w:pPr>
      <w:r>
        <w:rPr/>
        <w:t>두 달 뒤인 9월 하순에 다시 내방했을 때 확인해 보니, 약을 2제 복용한 뒤인 8월 7일에 6년간 중단되었던 월경이 다시 나왔다고 한다. 월경색은 처음에는 검붉었는데 나중에 빨간색이 되었다고 한다.</w:t>
      </w:r>
    </w:p>
    <w:p>
      <w:pPr>
        <w:pStyle w:val="5"/>
        <w:widowControl w:val="off"/>
      </w:pPr>
      <w:r>
        <w:rPr/>
        <w:t>조경종옥탕 20일분을 복용한 뒤 6년간 중단된 월경이 다시 나온 것으로 보아 조경종옥탕이 효과가 있다고 보고 다시 같은 처방으로 10일분 20첩을 지어주었다.</w:t>
      </w:r>
    </w:p>
    <w:p>
      <w:pPr>
        <w:pStyle w:val="3"/>
        <w:widowControl w:val="off"/>
        <w:ind w:left="418" w:hanging="418"/>
        <w:rPr/>
      </w:pPr>
    </w:p>
    <w:p>
      <w:pPr>
        <w:pStyle w:val="3"/>
        <w:widowControl w:val="off"/>
      </w:pPr>
      <w:r>
        <w:rPr/>
        <w:t>1-8. 하안검착색(</w:t>
      </w:r>
      <w:r>
        <w:rPr/>
        <w:t xml:space="preserve">下眼瞼着色), </w:t>
      </w:r>
      <w:r>
        <w:rPr/>
        <w:t>월경불순(</w:t>
      </w:r>
      <w:r>
        <w:rPr/>
        <w:t xml:space="preserve">月經不順), </w:t>
      </w:r>
      <w:r>
        <w:rPr/>
        <w:t>월경통(</w:t>
      </w:r>
      <w:r>
        <w:rPr/>
        <w:t xml:space="preserve">月經痛), </w:t>
      </w:r>
      <w:r>
        <w:rPr/>
        <w:t>외한(</w:t>
      </w:r>
      <w:r>
        <w:rPr/>
        <w:t>畏寒)</w:t>
      </w:r>
    </w:p>
    <w:p>
      <w:pPr>
        <w:pStyle w:val="4"/>
        <w:widowControl w:val="off"/>
      </w:pPr>
      <w:r>
        <w:pict>
          <v:oval id="_x1898184184" style="v-text-anchor:top;width:6.79pt;height:5.37pt;mso-wrap-style:square;" o:hralign="left" o:allowincell="f" o:insetmode="custom" stroked="f" fillcolor="#999999" o:connectortype="straight">
            <v:fill opacity="1.00" color2="#000000"/>
          </v:oval>
        </w:pict>
        <w:rPr/>
        <w:t xml:space="preserve"> 주 </w:t>
      </w:r>
      <w:r>
        <w:rPr/>
        <w:t>○</w:t>
      </w:r>
      <w:r>
        <w:rPr/>
        <w:t xml:space="preserve"> </w:t>
      </w:r>
      <w:r>
        <w:rPr/>
        <w:t>○</w:t>
      </w:r>
      <w:r>
        <w:rPr/>
        <w:t xml:space="preserve">  여  16세  소양인  중학교 3학년  서울특별시 강동구 천호동</w:t>
      </w:r>
    </w:p>
    <w:p>
      <w:pPr>
        <w:pStyle w:val="5"/>
        <w:widowControl w:val="off"/>
      </w:pPr>
      <w:r>
        <w:rPr/>
        <w:t>키가 크고 여위고 허약해 보이는 소양인 여학생으로, 친구의 딸이다.</w:t>
      </w:r>
    </w:p>
    <w:p>
      <w:pPr>
        <w:pStyle w:val="5"/>
        <w:widowControl w:val="off"/>
      </w:pPr>
      <w:r>
        <w:rPr/>
        <w:t>①</w:t>
      </w:r>
      <w:r>
        <w:rPr/>
        <w:t xml:space="preserve"> 눈 주위에 연한 갈색 아이섀도를 짙게 칠한 것처럼 눈 주위 피부가 늘 갈색으로 되어 있어서 걱정되어 아버지와 함께 왔다.   </w:t>
      </w:r>
      <w:r>
        <w:rPr/>
        <w:t>②</w:t>
      </w:r>
      <w:r>
        <w:rPr/>
        <w:t xml:space="preserve"> 9개월 전인 지난 해 5월 중간고사를 볼 때부터 점차 짙어졌다.   </w:t>
      </w:r>
      <w:r>
        <w:rPr/>
        <w:t>③</w:t>
      </w:r>
      <w:r>
        <w:rPr/>
        <w:t xml:space="preserve"> 항시 연갈색이지만 피곤할 때와 월경전과 월경 중에는 더 짙어지고 월경이 끝나면 약간 옅어진다.   </w:t>
      </w:r>
      <w:r>
        <w:rPr/>
        <w:t>④</w:t>
      </w:r>
      <w:r>
        <w:rPr/>
        <w:t xml:space="preserve"> 전에는 정확했던 월경을 1년 전부터는 1</w:t>
      </w:r>
      <w:r>
        <w:rPr/>
        <w:t>～</w:t>
      </w:r>
      <w:r>
        <w:rPr/>
        <w:t xml:space="preserve">2개월에 1회 정도 한다.   </w:t>
      </w:r>
      <w:r>
        <w:rPr/>
        <w:t>⑤</w:t>
      </w:r>
      <w:r>
        <w:rPr/>
        <w:t xml:space="preserve"> 2년 전인 초경 때부터 심한 월경통이 있는데 허리가 욱신거리며 끊어지는 듯 아프다.</w:t>
      </w:r>
    </w:p>
    <w:p>
      <w:pPr>
        <w:pStyle w:val="5"/>
        <w:widowControl w:val="off"/>
      </w:pPr>
      <w:r>
        <w:rPr/>
        <w:t>⑥</w:t>
      </w:r>
      <w:r>
        <w:rPr/>
        <w:t xml:space="preserve"> 월경 첫날부터 끝날 때까지 심한 통증이 지속된다.  </w:t>
      </w:r>
      <w:r>
        <w:rPr/>
        <w:t>⑦</w:t>
      </w:r>
      <w:r>
        <w:rPr/>
        <w:t xml:space="preserve"> 월경시에는 앉아있지도 못하고 누워있어야 한다.   </w:t>
      </w:r>
      <w:r>
        <w:rPr/>
        <w:t>⑧</w:t>
      </w:r>
      <w:r>
        <w:rPr/>
        <w:t xml:space="preserve"> 역시 초경 때부터 월경량이 많고 월경은 보통 7</w:t>
      </w:r>
      <w:r>
        <w:rPr/>
        <w:t>～</w:t>
      </w:r>
      <w:r>
        <w:rPr/>
        <w:t xml:space="preserve">10일간 지속되며 검은 덩어리가 매일 많이 나온다.   </w:t>
      </w:r>
      <w:r>
        <w:rPr/>
        <w:t>⑨</w:t>
      </w:r>
      <w:r>
        <w:rPr/>
        <w:t xml:space="preserve"> 그 외에는 시험 때나 신경을 쓸 때면 앞머리가 아프다.   </w:t>
      </w:r>
      <w:r>
        <w:rPr/>
        <w:t>⑩</w:t>
      </w:r>
      <w:r>
        <w:rPr/>
        <w:t xml:space="preserve"> 옷을 입어도 춥고 겨울에는 늘 덜덜 떨며, 추위와 더위를 많이 탄다.</w:t>
      </w:r>
    </w:p>
    <w:p>
      <w:pPr>
        <w:pStyle w:val="5"/>
        <w:widowControl w:val="off"/>
      </w:pPr>
      <w:r>
        <w:rPr/>
        <w:t>⑪</w:t>
      </w:r>
      <w:r>
        <w:rPr/>
        <w:t xml:space="preserve"> 간혹 오른쪽 눈이 쑤시고 뻐근하며 눈 밑에 경련이 자주 일어난다.   </w:t>
      </w:r>
      <w:r>
        <w:rPr/>
        <w:t>⑫</w:t>
      </w:r>
      <w:r>
        <w:rPr/>
        <w:t xml:space="preserve"> 식욕과 소화력은 왕성하고 시고 달고 짠 것은 싫어하며 밀가루 음식을 먹으면 소화가 안 된다.   </w:t>
      </w:r>
      <w:r>
        <w:rPr/>
        <w:t>⑬</w:t>
      </w:r>
      <w:r>
        <w:rPr/>
        <w:t xml:space="preserve"> 조금만 앉아 있어도 어깨가 무겁고 누르는 것 같다.</w:t>
      </w:r>
    </w:p>
    <w:p>
      <w:pPr>
        <w:pStyle w:val="5"/>
        <w:widowControl w:val="off"/>
      </w:pPr>
      <w:r>
        <w:rPr/>
        <w:t>⑭</w:t>
      </w:r>
      <w:r>
        <w:rPr/>
        <w:t xml:space="preserve"> 6개월 전인 지난해 8월부터는 운동을 하거나 뛰면 숨이 차고 얼굴이 창백해지다가 노래지다가 하여 운동을 못하며, 추우면 더 심하고 평소에도 숨이 차서 빨리 걷지 못한다.</w:t>
      </w:r>
    </w:p>
    <w:p>
      <w:pPr>
        <w:pStyle w:val="5"/>
        <w:widowControl w:val="off"/>
      </w:pPr>
      <w:r>
        <w:rPr/>
        <w:t>월경불순과 월경통이 있는 것을 감안하여 조경종옥탕 1.5배량에 신 것을 싫어한다는 것을 감안하여 모려 2돈을 더하여 10일분 20첩을 지어주었다.</w:t>
      </w:r>
    </w:p>
    <w:p>
      <w:pPr>
        <w:pStyle w:val="5"/>
        <w:widowControl w:val="off"/>
      </w:pPr>
      <w:r>
        <w:rPr/>
        <w:t>10일 후에 다시 왔을 때 자세히 보니, 눈 주위의 연갈색도 많이 옅어졌다. 약을 먹는 날부터 월경을 시작했는데  2년간 늘 있었던 월경통이 전혀 없었고 월경도 7일간 했으나 전보다 양이 줄었다고 한다. 월경혈의 색도 덜 검으면서 덩어리도 전보다 적게 나온다고 한다. 이제는 추위도 타지 않으며 간혹 오른쪽 눈이 뻐근하게 아픈 것도 없어졌다고 한다. 다만 활동을 하거나 운동을 할 때 숨찬 것과 양어깨가 무거운 것은 여전하다 하여 지난번과 같은 처방으로 10일분 20첩을 지어주었다.</w:t>
      </w:r>
    </w:p>
    <w:p>
      <w:pPr>
        <w:pStyle w:val="1"/>
        <w:widowControl w:val="off"/>
        <w:rPr/>
      </w:pPr>
    </w:p>
    <w:p>
      <w:pPr>
        <w:pStyle w:val="3"/>
        <w:widowControl w:val="off"/>
      </w:pPr>
      <w:r>
        <w:rPr/>
        <w:t>2-1. 불임(</w:t>
      </w:r>
      <w:r>
        <w:rPr/>
        <w:t>不姙)</w:t>
      </w:r>
    </w:p>
    <w:p>
      <w:pPr>
        <w:pStyle w:val="4"/>
        <w:widowControl w:val="off"/>
      </w:pPr>
      <w:r>
        <w:pict>
          <v:oval id="_x1302624863"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29세  소음성소양인  상업  경기도 군포시 산본동</w:t>
      </w:r>
    </w:p>
    <w:p>
      <w:pPr>
        <w:pStyle w:val="5"/>
        <w:widowControl w:val="off"/>
      </w:pPr>
      <w:r>
        <w:rPr/>
        <w:t>친척의 소개로 찾아 온 소음성소양인으로 보이는 부인이다.</w:t>
      </w:r>
    </w:p>
    <w:p>
      <w:pPr>
        <w:pStyle w:val="5"/>
        <w:widowControl w:val="off"/>
      </w:pPr>
      <w:r>
        <w:rPr/>
        <w:t>①</w:t>
      </w:r>
      <w:r>
        <w:rPr/>
        <w:t xml:space="preserve"> 장사를 하고 있는데 늘 쉽게 피로하며 허리가 아프다.   </w:t>
      </w:r>
      <w:r>
        <w:rPr/>
        <w:t>②</w:t>
      </w:r>
      <w:r>
        <w:rPr/>
        <w:t xml:space="preserve"> 소변을 보고 나면 남아 있는 듯하고 조금씩 자주 본다.</w:t>
      </w:r>
    </w:p>
    <w:p>
      <w:pPr>
        <w:pStyle w:val="5"/>
        <w:widowControl w:val="off"/>
      </w:pPr>
      <w:r>
        <w:rPr/>
        <w:t>③</w:t>
      </w:r>
      <w:r>
        <w:rPr/>
        <w:t xml:space="preserve"> 결혼한 지 1년이 되었으나 임신이 되지 않는다.   </w:t>
      </w:r>
      <w:r>
        <w:rPr/>
        <w:t>④</w:t>
      </w:r>
      <w:r>
        <w:rPr/>
        <w:t xml:space="preserve"> 월경불순(</w:t>
      </w:r>
      <w:r>
        <w:rPr/>
        <w:t>月經不順)</w:t>
      </w:r>
      <w:r>
        <w:rPr/>
        <w:t xml:space="preserve">이 있으며 혹 한 달씩 건너뛰기도 한다. 월경량이 적고 월경은 2일간 한다.   </w:t>
      </w:r>
      <w:r>
        <w:rPr/>
        <w:t>⑤</w:t>
      </w:r>
      <w:r>
        <w:rPr/>
        <w:t xml:space="preserve"> 변비가 심하여 2</w:t>
      </w:r>
      <w:r>
        <w:rPr/>
        <w:t>～</w:t>
      </w:r>
      <w:r>
        <w:rPr/>
        <w:t xml:space="preserve">3일에 1번씩 대변을 본다.   </w:t>
      </w:r>
      <w:r>
        <w:rPr/>
        <w:t>⑥</w:t>
      </w:r>
      <w:r>
        <w:rPr/>
        <w:t xml:space="preserve"> 전신이 아프고 쑤신다.</w:t>
      </w:r>
    </w:p>
    <w:p>
      <w:pPr>
        <w:pStyle w:val="5"/>
        <w:widowControl w:val="off"/>
      </w:pPr>
      <w:r>
        <w:rPr/>
        <w:t>⑦</w:t>
      </w:r>
      <w:r>
        <w:rPr/>
        <w:t xml:space="preserve"> 평소 잘 놀라며 특히 자면서 잘 놀라고, 꿈을 많이 꾼다.   </w:t>
      </w:r>
      <w:r>
        <w:rPr/>
        <w:t>⑧</w:t>
      </w:r>
      <w:r>
        <w:rPr/>
        <w:t xml:space="preserve"> 음식은 차고 매운 것을 좋아하고 시고 단 것을 싫어한다.   </w:t>
      </w:r>
      <w:r>
        <w:rPr/>
        <w:t>⑨</w:t>
      </w:r>
      <w:r>
        <w:rPr/>
        <w:t xml:space="preserve"> 식욕과 소화력은 보통이다.</w:t>
      </w:r>
    </w:p>
    <w:p>
      <w:pPr>
        <w:pStyle w:val="5"/>
        <w:widowControl w:val="off"/>
      </w:pPr>
      <w:r>
        <w:rPr/>
        <w:t>월경불순이 있는 29세 소음성소양인 여성의 불임을 목표로 조경종옥탕 1.5배량에 소변(</w:t>
      </w:r>
      <w:r>
        <w:rPr/>
        <w:t xml:space="preserve">小便) </w:t>
      </w:r>
      <w:r>
        <w:rPr/>
        <w:t>잔뇨감(</w:t>
      </w:r>
      <w:r>
        <w:rPr/>
        <w:t>殘尿感)</w:t>
      </w:r>
      <w:r>
        <w:rPr/>
        <w:t>과 소변빈삭(</w:t>
      </w:r>
      <w:r>
        <w:rPr/>
        <w:t>小便頻數)</w:t>
      </w:r>
      <w:r>
        <w:rPr/>
        <w:t>을 감안하여 산수유 2돈, 모려 2.5돈, 차전자 1.5돈, 복분자 1.5돈을 더하여 10일분 20첩을 지어주었다.</w:t>
      </w:r>
    </w:p>
    <w:p>
      <w:pPr>
        <w:pStyle w:val="5"/>
        <w:widowControl w:val="off"/>
      </w:pPr>
      <w:r>
        <w:rPr/>
        <w:t>10개월 뒤인 여름에 이분이 소개해 주었던 부인을 통하여 경과를 알 수 있었는데 그때 약을 복용하고 바로 임신하여 지금은 임신 9개월인데 곧 출산할 예정이라고 한다. 그 약을 먹고는 얼굴도 좋아지고 무엇보다도 바라던 임신이 되어 여간 다행한 것이 아니라며 그렇게 효력이 좋으니 동네 한약방을 두고 여기까지 찾아왔다고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불임(</w:t>
      </w:r>
      <w:r>
        <w:rPr/>
        <w:t xml:space="preserve">不姙), </w:t>
      </w:r>
      <w:r>
        <w:rPr/>
        <w:t>월경통(</w:t>
      </w:r>
      <w:r>
        <w:rPr/>
        <w:t xml:space="preserve">月經痛), </w:t>
      </w:r>
      <w:r>
        <w:rPr/>
        <w:t>여드름, 외한(</w:t>
      </w:r>
      <w:r>
        <w:rPr/>
        <w:t>畏寒)</w:t>
      </w:r>
    </w:p>
    <w:p>
      <w:pPr>
        <w:pStyle w:val="4"/>
        <w:widowControl w:val="off"/>
      </w:pPr>
      <w:r>
        <w:pict>
          <v:oval id="_x1302624864"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30세  소양성태음인  회사원  서울특별시 서초구 잠원동 한신아파트</w:t>
      </w:r>
    </w:p>
    <w:p>
      <w:pPr>
        <w:pStyle w:val="5"/>
        <w:widowControl w:val="off"/>
      </w:pPr>
      <w:r>
        <w:rPr/>
        <w:t>결혼한 지 1년 6개월 된 소양성태음인 여성으로 시험관 아기를 실패한 친구가 이곳에서 지어간 약을 복용하고 임신이 되었다는 말을 듣고 찾아왔다.</w:t>
      </w:r>
    </w:p>
    <w:p>
      <w:pPr>
        <w:pStyle w:val="5"/>
        <w:widowControl w:val="off"/>
      </w:pPr>
      <w:r>
        <w:rPr/>
        <w:t>①</w:t>
      </w:r>
      <w:r>
        <w:rPr/>
        <w:t xml:space="preserve"> 병원에서 검사를 받으니 분비물이 적어 정자가 자궁 내로 진입하지 못하여 임신이 안 된다고 한다.   </w:t>
      </w:r>
      <w:r>
        <w:rPr/>
        <w:t>②</w:t>
      </w:r>
      <w:r>
        <w:rPr/>
        <w:t xml:space="preserve"> 지난달에도 배란기에 맞춰서 병원에서 시도했으나 실패했다.   </w:t>
      </w:r>
      <w:r>
        <w:rPr/>
        <w:t>③</w:t>
      </w:r>
      <w:r>
        <w:rPr/>
        <w:t xml:space="preserve"> 월경이 시작되면서 2일간은 아랫배가 심하게 아프다.</w:t>
      </w:r>
    </w:p>
    <w:p>
      <w:pPr>
        <w:pStyle w:val="5"/>
        <w:widowControl w:val="off"/>
      </w:pPr>
      <w:r>
        <w:rPr/>
        <w:t>④</w:t>
      </w:r>
      <w:r>
        <w:rPr/>
        <w:t xml:space="preserve"> 10년 전부터 얼굴에 여드름이 심하고 월경주기나 배란기 때는 더 심해진다.   </w:t>
      </w:r>
      <w:r>
        <w:rPr/>
        <w:t>⑤</w:t>
      </w:r>
      <w:r>
        <w:rPr/>
        <w:t xml:space="preserve"> 어려서부터 손발에 땀이 많으며 긴장할 때는 손에 땀이 줄줄 흐를 정도이다.   </w:t>
      </w:r>
      <w:r>
        <w:rPr/>
        <w:t>⑥</w:t>
      </w:r>
      <w:r>
        <w:rPr/>
        <w:t xml:space="preserve"> 추위를 심하게 탄다.   </w:t>
      </w:r>
      <w:r>
        <w:rPr/>
        <w:t>⑦</w:t>
      </w:r>
      <w:r>
        <w:rPr/>
        <w:t xml:space="preserve"> 식욕이 좋고 식사량은 보통이며 소화력이 왕성하다.   </w:t>
      </w:r>
      <w:r>
        <w:rPr/>
        <w:t>⑧</w:t>
      </w:r>
      <w:r>
        <w:rPr/>
        <w:t xml:space="preserve"> 대소변과 수면상태는 모두 정상이다.</w:t>
      </w:r>
    </w:p>
    <w:p>
      <w:pPr>
        <w:pStyle w:val="5"/>
        <w:widowControl w:val="off"/>
      </w:pPr>
      <w:r>
        <w:rPr/>
        <w:t>식욕과 소화력이 왕성하며 월경통이 있는 소양성태음인 부인의 불임을 목표로 조경종옥탕 2배량에서 추위를 타는 것을 감안하여 육계 3돈, 행기(</w:t>
      </w:r>
      <w:r>
        <w:rPr/>
        <w:t>行氣)</w:t>
      </w:r>
      <w:r>
        <w:rPr/>
        <w:t>를 위하여 향부자 3돈, 활혈(</w:t>
      </w:r>
      <w:r>
        <w:rPr/>
        <w:t>活血)</w:t>
      </w:r>
      <w:r>
        <w:rPr/>
        <w:t>을 위하여 작약 2.5돈으로 증량하여 10일분 20첩을 지어주었다. 즉, 조경종옥탕에 계지탕을 합한 것으로 보아야 할 것이다.</w:t>
      </w:r>
    </w:p>
    <w:p>
      <w:pPr>
        <w:pStyle w:val="5"/>
        <w:widowControl w:val="off"/>
      </w:pPr>
      <w:r>
        <w:rPr/>
        <w:t>44일 뒤인 10월 하순에 전화가 왔는데 별 차도가 없이 여전하다고 한다. 다시 지난번과 같은 조경종옥탕으로 1제를 지어주었다. 11일 뒤인 11월 초순에 다시 전화 왔을 때도 잘 모르겠다고 한다. 다시 지난번과 같은 조경종옥탕으로 1제를 지어주었다.</w:t>
      </w:r>
    </w:p>
    <w:p>
      <w:pPr>
        <w:pStyle w:val="5"/>
        <w:widowControl w:val="off"/>
      </w:pPr>
      <w:r>
        <w:rPr/>
        <w:t>53일 뒤인 성탄절에 직접 내방했는데 약을 복용하고 임신했으며 현재 임신 8주라고 한다. 그간의 경과를 확인해 보니, 두 번째 약을 복용하고 월경을 했는데 월경통이 없었다고 한다. 얼굴의 여드름은 2제를 복용한 이후부터 격감하여 깨끗해졌으나 임신하자 다시 나기 시작하며, 그래도 이전보다는 훨씬 덜하다고 한다.</w:t>
      </w:r>
    </w:p>
    <w:p>
      <w:pPr>
        <w:pStyle w:val="5"/>
        <w:widowControl w:val="off"/>
      </w:pPr>
      <w:r>
        <w:rPr/>
        <w:t>손에 땀이 나는 것은 아직 여전하고 추위를 심하게 타는 것은 없어져 요즘 12월 하순이라 매우 추위를 탈 시기인데도 전혀 추위를 느끼지 않는다고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노령 임신(</w:t>
      </w:r>
      <w:r>
        <w:rPr/>
        <w:t>姙娠)</w:t>
      </w:r>
    </w:p>
    <w:p>
      <w:pPr>
        <w:pStyle w:val="5"/>
        <w:widowControl w:val="off"/>
      </w:pPr>
      <w:r>
        <w:rPr/>
        <w:t>다음은 한중호 선생의 경험을 채록한 것이다.</w:t>
      </w:r>
    </w:p>
    <w:p>
      <w:pPr>
        <w:pStyle w:val="4"/>
        <w:widowControl w:val="off"/>
      </w:pPr>
      <w:r>
        <w:pict>
          <v:oval id="_x130262486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45세  주부  울산광역시 동구 전하동</w:t>
      </w:r>
    </w:p>
    <w:p>
      <w:pPr>
        <w:pStyle w:val="5"/>
        <w:widowControl w:val="off"/>
      </w:pPr>
      <w:r>
        <w:rPr/>
        <w:t>40대 중반으로 보이는 부인이 찾아 왔다. 임신을 해야 하는데 한약을 먹으면 임신이 가능한지 물어 본다. 전후사정을 듣고 보니, 근래 50세 총각과 재혼을 했는데 남편의 대를 이어주기 위해서 꼭 아들을 낳아야만 한다는 것이다. 확답은 못하겠으나 한번 시도해볼 수도 있겠다고 말한 뒤 들어본 내용은 다음과 같다.</w:t>
      </w:r>
    </w:p>
    <w:p>
      <w:pPr>
        <w:pStyle w:val="5"/>
        <w:widowControl w:val="off"/>
      </w:pPr>
      <w:r>
        <w:rPr/>
        <w:t>①</w:t>
      </w:r>
      <w:r>
        <w:rPr/>
        <w:t xml:space="preserve"> 임신을 원하며 예전에 출산경력이 있다.   </w:t>
      </w:r>
      <w:r>
        <w:rPr/>
        <w:t>②</w:t>
      </w:r>
      <w:r>
        <w:rPr/>
        <w:t xml:space="preserve"> 월경량이 적은 편이다.   </w:t>
      </w:r>
      <w:r>
        <w:rPr/>
        <w:t>③</w:t>
      </w:r>
      <w:r>
        <w:rPr/>
        <w:t xml:space="preserve"> 월경통도 약간 있다.   </w:t>
      </w:r>
      <w:r>
        <w:rPr/>
        <w:t>④</w:t>
      </w:r>
      <w:r>
        <w:rPr/>
        <w:t xml:space="preserve"> 병원에서 나이가 들어 배란이 잘 안 된다고 진단했다.   </w:t>
      </w:r>
      <w:r>
        <w:rPr/>
        <w:t>⑤</w:t>
      </w:r>
      <w:r>
        <w:rPr/>
        <w:t xml:space="preserve"> 소화나 대변, 소변은 정상이다. 그 외 특별한 특징은 없다.</w:t>
      </w:r>
    </w:p>
    <w:p>
      <w:pPr>
        <w:pStyle w:val="5"/>
        <w:widowControl w:val="off"/>
      </w:pPr>
      <w:r>
        <w:rPr/>
        <w:t>나이가 45세이면 아직 폐경이 된 것도 아니어서 임신이 가능하기는 하지만 40세 이후 나이에는 상대적으로 임신 가능성이 낮은 것이 자명하여 장담할 수 있는 형편이 아니었다. 그간 병원에 다녔으나 병원에서도 쉽지 않다는 말에 낙망하고 혹시나 하여 한약방을 찾아 온 것이므로 한번 한약을 써 보기로 했다.</w:t>
      </w:r>
    </w:p>
    <w:p>
      <w:pPr>
        <w:pStyle w:val="5"/>
        <w:widowControl w:val="off"/>
      </w:pPr>
      <w:r>
        <w:rPr/>
        <w:t>불임(</w:t>
      </w:r>
      <w:r>
        <w:rPr/>
        <w:t>不姙)</w:t>
      </w:r>
      <w:r>
        <w:rPr/>
        <w:t xml:space="preserve">에 쓰는 처방이 많은 만큼 무엇을 쓸 것인지 잠시 고심하다가 월경통이 약간 있다는 데 착안하여 불임에 가장 많이 활용하면서도 월경통에도 사용하는 조경종옥탕을 쓰기로 했다. 월경량이 적어지는 것을 보고 대영전도 검토해 보고 조경산이나 육린주 같은 처방도 검토했으나, 그래도 조경종옥탕이 가장 적합하다는 생각이 들었다. 단지 가임 연령으로는 노령인 만큼 약을 상당기간 복용해야 할 것 같다고 말하자 부인도 동의했다. </w:t>
      </w:r>
    </w:p>
    <w:p>
      <w:pPr>
        <w:pStyle w:val="5"/>
        <w:widowControl w:val="off"/>
      </w:pPr>
      <w:r>
        <w:rPr/>
        <w:t>월경통이 약간 있는 45세 부인의 임신을 목표로 조경종옥탕을 1제 지어주었고 연이어 3제를 더 지어 모두 4제를 연복했다. 약 1년 후에 부인이 아기를 안고 보약을 지으러 왔다. 시어머니와 함께 왔는데 덕분에 아이를 가져 무사히 잘 출산했다며 고맙다는 인사를 했으며, 이번에는 비싼 보약을 지어달라고 한다. 시어머니도 연신 웃음을 띠며 고맙다는 인사를 잊지 않았다.</w:t>
      </w:r>
    </w:p>
    <w:p>
      <w:pPr>
        <w:pStyle w:val="0"/>
        <w:widowControl w:val="off"/>
        <w:spacing w:line="336" w:lineRule="auto"/>
        <w:rPr>
          <w:rFonts w:ascii="한양신명조" w:eastAsia="한양신명조"/>
          <w:color w:val="000000"/>
          <w:sz w:val="18"/>
          <w:shd w:val="clear" w:color="000000"/>
        </w:rPr>
      </w:pPr>
    </w:p>
    <w:p>
      <w:pPr>
        <w:pStyle w:val="3"/>
        <w:widowControl w:val="off"/>
        <w:ind w:left="418" w:hanging="418"/>
      </w:pPr>
      <w:r>
        <w:rPr/>
        <w:t>3-1. 월경통(</w:t>
      </w:r>
      <w:r>
        <w:rPr/>
        <w:t xml:space="preserve">月經痛), </w:t>
      </w:r>
      <w:r>
        <w:rPr/>
        <w:t>월경 중 식사불납, 구토, 포만, 설사, 졸도, 두랭통(</w:t>
      </w:r>
      <w:r>
        <w:rPr/>
        <w:t xml:space="preserve">頭冷痛), </w:t>
      </w:r>
      <w:r>
        <w:rPr/>
        <w:t>다몽, 변혈(</w:t>
      </w:r>
      <w:r>
        <w:rPr/>
        <w:t xml:space="preserve">便血), </w:t>
      </w:r>
      <w:r>
        <w:rPr/>
        <w:t>치핵(</w:t>
      </w:r>
      <w:r>
        <w:rPr/>
        <w:t>痔核)</w:t>
      </w:r>
    </w:p>
    <w:p>
      <w:pPr>
        <w:pStyle w:val="4"/>
        <w:widowControl w:val="off"/>
      </w:pPr>
      <w:r>
        <w:pict>
          <v:oval id="_x130262486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25세  소음성소양인  버스안내양  경기도 안양시 호계동 </w:t>
      </w:r>
    </w:p>
    <w:p>
      <w:pPr>
        <w:pStyle w:val="5"/>
        <w:widowControl w:val="off"/>
      </w:pPr>
      <w:r>
        <w:rPr/>
        <w:t>목소리가 작고 수줍어하며 내성적인 소음성소양인 아가씨이다. 평소 월경통이 극심하여 고통을 많이 받아오던 중 사감 선생의 소개로 왔다.</w:t>
      </w:r>
    </w:p>
    <w:p>
      <w:pPr>
        <w:pStyle w:val="5"/>
        <w:widowControl w:val="off"/>
      </w:pPr>
      <w:r>
        <w:rPr/>
        <w:t>①</w:t>
      </w:r>
      <w:r>
        <w:rPr/>
        <w:t xml:space="preserve"> 월경통은 초경 때부터 있어 왔으나 4년 전부터는 극심하여 꼼짝 못하고 2</w:t>
      </w:r>
      <w:r>
        <w:rPr/>
        <w:t>～</w:t>
      </w:r>
      <w:r>
        <w:rPr/>
        <w:t xml:space="preserve">3일간은 근무를 하지 못한다. </w:t>
      </w:r>
      <w:r>
        <w:rPr/>
        <w:t>㉠</w:t>
      </w:r>
      <w:r>
        <w:rPr/>
        <w:t xml:space="preserve"> 월경은 3</w:t>
      </w:r>
      <w:r>
        <w:rPr/>
        <w:t>～</w:t>
      </w:r>
      <w:r>
        <w:rPr/>
        <w:t>4일간 하는데, 2</w:t>
      </w:r>
      <w:r>
        <w:rPr/>
        <w:t>～</w:t>
      </w:r>
      <w:r>
        <w:rPr/>
        <w:t xml:space="preserve">3일간은 배 전체가 극심하게 까무러칠 것 같이 아프다. </w:t>
      </w:r>
      <w:r>
        <w:rPr/>
        <w:t>㉡</w:t>
      </w:r>
      <w:r>
        <w:rPr/>
        <w:t xml:space="preserve"> 아무것도 먹지 못하며 </w:t>
      </w:r>
      <w:r>
        <w:rPr/>
        <w:t>㉢</w:t>
      </w:r>
      <w:r>
        <w:rPr/>
        <w:t xml:space="preserve"> 아무것도 먹지 않아도 구역질이 나고 토한다. </w:t>
      </w:r>
      <w:r>
        <w:rPr/>
        <w:t>㉣</w:t>
      </w:r>
      <w:r>
        <w:rPr/>
        <w:t xml:space="preserve"> 월경 중에는 헛배가 부르고 뱃속이 부글거린다. </w:t>
      </w:r>
      <w:r>
        <w:rPr/>
        <w:t>㉤</w:t>
      </w:r>
      <w:r>
        <w:rPr/>
        <w:t xml:space="preserve"> 복통이 있으면서 설사를 하고 설사 뒤에 통증 정도가 약간 줄어든다. </w:t>
      </w:r>
      <w:r>
        <w:rPr/>
        <w:t>㉥</w:t>
      </w:r>
      <w:r>
        <w:rPr/>
        <w:t xml:space="preserve"> 우측 허벅지 앞면 살갗이 심하게 아파 두드려야 한다. </w:t>
      </w:r>
      <w:r>
        <w:rPr/>
        <w:t>㉦</w:t>
      </w:r>
      <w:r>
        <w:rPr/>
        <w:t xml:space="preserve"> 통증이 너무 심하여 간혹 앞이 캄캄하게 안 보이고 까무러칠 것 같다. </w:t>
      </w:r>
      <w:r>
        <w:rPr/>
        <w:t>㉧</w:t>
      </w:r>
      <w:r>
        <w:rPr/>
        <w:t xml:space="preserve"> 추울 때는 월경통이 더욱 심한데, 뜨거운 물주머니를 아랫배에 얹어 두면 통증이 덜하다. </w:t>
      </w:r>
      <w:r>
        <w:rPr/>
        <w:t>㉨</w:t>
      </w:r>
      <w:r>
        <w:rPr/>
        <w:t xml:space="preserve"> 월경 2</w:t>
      </w:r>
      <w:r>
        <w:rPr/>
        <w:t>～</w:t>
      </w:r>
      <w:r>
        <w:rPr/>
        <w:t xml:space="preserve">3일 전에는 명치(위) 부위가 몹시 아프다. </w:t>
      </w:r>
      <w:r>
        <w:rPr/>
        <w:t>㉩</w:t>
      </w:r>
      <w:r>
        <w:rPr/>
        <w:t xml:space="preserve"> 월경통이 너무 심하여 한 달 동안 축적된 체력과 체격이 월경 후에는 쑥 빠지고 여위어 기력이 없으며 월경 후는 몸이 가볍고 날아갈 것 같다.</w:t>
      </w:r>
    </w:p>
    <w:p>
      <w:pPr>
        <w:pStyle w:val="5"/>
        <w:widowControl w:val="off"/>
      </w:pPr>
      <w:r>
        <w:rPr/>
        <w:t>㉪</w:t>
      </w:r>
      <w:r>
        <w:rPr/>
        <w:t xml:space="preserve"> 월경은 2</w:t>
      </w:r>
      <w:r>
        <w:rPr/>
        <w:t>～</w:t>
      </w:r>
      <w:r>
        <w:rPr/>
        <w:t xml:space="preserve">3일간에 걸친 통증 후 덩어리로 나오는데, 덩어리가 나온 후에는 통증이 거의 없어진다.   </w:t>
      </w:r>
      <w:r>
        <w:rPr/>
        <w:t>②</w:t>
      </w:r>
      <w:r>
        <w:rPr/>
        <w:t xml:space="preserve"> 추위를 심하게 타며 여름에도 선풍기 바람을 싫어하고 찬물에 손을 넣으면 저리다.   </w:t>
      </w:r>
      <w:r>
        <w:rPr/>
        <w:t>③</w:t>
      </w:r>
      <w:r>
        <w:rPr/>
        <w:t xml:space="preserve"> 평소 배 전체가 차다.   </w:t>
      </w:r>
      <w:r>
        <w:rPr/>
        <w:t>④</w:t>
      </w:r>
      <w:r>
        <w:rPr/>
        <w:t xml:space="preserve"> 식욕은 보통이나 소화가 잘 안 되고 헛배가 부른다.   </w:t>
      </w:r>
      <w:r>
        <w:rPr/>
        <w:t>⑤</w:t>
      </w:r>
      <w:r>
        <w:rPr/>
        <w:t xml:space="preserve"> 트림을 자주 하는 편이며 속이 쓰리다.   </w:t>
      </w:r>
      <w:r>
        <w:rPr/>
        <w:t>⑥</w:t>
      </w:r>
      <w:r>
        <w:rPr/>
        <w:t xml:space="preserve"> 대변은 매일 보지만 딱딱하여 보기 힘들고 1년 전부터 변비가 있다.   </w:t>
      </w:r>
      <w:r>
        <w:rPr/>
        <w:t>⑦</w:t>
      </w:r>
      <w:r>
        <w:rPr/>
        <w:t xml:space="preserve"> 3</w:t>
      </w:r>
      <w:r>
        <w:rPr/>
        <w:t>～</w:t>
      </w:r>
      <w:r>
        <w:rPr/>
        <w:t xml:space="preserve">4년 전부터 치질이 있어 손톱 크기 치핵이 나와 있고 근래 7일 전부터는 대변시 장출혈이 있다.   </w:t>
      </w:r>
      <w:r>
        <w:rPr/>
        <w:t>⑧</w:t>
      </w:r>
      <w:r>
        <w:rPr/>
        <w:t xml:space="preserve"> 눈만 감으면 꿈을 꾸며, 1년 전부터 항상 괜히 불안하고 동시에 가슴이 자주 뛰며 불안할 때는 간혹 가슴이 답답하고 숨이 찬다.   </w:t>
      </w:r>
      <w:r>
        <w:rPr/>
        <w:t>⑨</w:t>
      </w:r>
      <w:r>
        <w:rPr/>
        <w:t xml:space="preserve"> 과로 후 손이 저리다.   </w:t>
      </w:r>
      <w:r>
        <w:rPr/>
        <w:t>⑩</w:t>
      </w:r>
      <w:r>
        <w:rPr/>
        <w:t xml:space="preserve"> 누런 대하(</w:t>
      </w:r>
      <w:r>
        <w:rPr/>
        <w:t>帶下)</w:t>
      </w:r>
      <w:r>
        <w:rPr/>
        <w:t xml:space="preserve">가 많다.   </w:t>
      </w:r>
      <w:r>
        <w:rPr/>
        <w:t>⑪</w:t>
      </w:r>
      <w:r>
        <w:rPr/>
        <w:t xml:space="preserve"> 간혹 머리가 찬 느낌이 들면서 아프다.   </w:t>
      </w:r>
      <w:r>
        <w:rPr/>
        <w:t>⑫</w:t>
      </w:r>
      <w:r>
        <w:rPr/>
        <w:t xml:space="preserve"> 책을 읽거나 신경을 쓰면 머리의 정수리가 달아오르는 듯 열이 나면서 아프다.</w:t>
      </w:r>
    </w:p>
    <w:p>
      <w:pPr>
        <w:pStyle w:val="5"/>
        <w:widowControl w:val="off"/>
      </w:pPr>
      <w:r>
        <w:rPr/>
        <w:t>⑬</w:t>
      </w:r>
      <w:r>
        <w:rPr/>
        <w:t xml:space="preserve"> 1년 전에는 얼굴에 기름기가 많았으나 그 후부터는 늘 푸석하다.   </w:t>
      </w:r>
      <w:r>
        <w:rPr/>
        <w:t>⑭</w:t>
      </w:r>
      <w:r>
        <w:rPr/>
        <w:t xml:space="preserve"> 1년 전 맹장수술을 했는데 비가 오거나 날씨가 흐리면 수술 부위가 가렵다.   </w:t>
      </w:r>
      <w:r>
        <w:rPr/>
        <w:t>⑮</w:t>
      </w:r>
      <w:r>
        <w:rPr/>
        <w:t xml:space="preserve"> 밀가루 음식은 소화가 안 되고, 커피를 마시면 속이 쓰리다.   </w:t>
      </w:r>
      <w:r>
        <w:rPr/>
        <w:t>⑯</w:t>
      </w:r>
      <w:r>
        <w:rPr/>
        <w:t xml:space="preserve"> 매운 것과 따뜻한 음식을 좋아하며 신 것, 찬 것, 단 것을 싫어한다.</w:t>
      </w:r>
    </w:p>
    <w:p>
      <w:pPr>
        <w:pStyle w:val="5"/>
        <w:widowControl w:val="off"/>
      </w:pPr>
      <w:r>
        <w:rPr/>
        <w:t>하복부 허랭(</w:t>
      </w:r>
      <w:r>
        <w:rPr/>
        <w:t>虛冷)</w:t>
      </w:r>
      <w:r>
        <w:rPr/>
        <w:t>과 극심한 월경통을 목표로 조경종옥탕 2배량에 계지가부자탕을 합하여 10일분 20첩을 지어주었다. 마침 약을 모두 복용한 후부터 월경이 시작되었는데, 격심하던 월경통(복통)은 전과 달리 그냥 견딜 만했으며, 식사도 잘 하고 토하는 것도 없어졌다고 한다. 또한 헛배가 부르고 속이 끓는 것도 없어졌으며 설사와 앞이 안 보이는 것과 까무러치는 것도 없어졌다며 매우 흡족해했다. 예전 같으면 월경통으로 2</w:t>
      </w:r>
      <w:r>
        <w:rPr/>
        <w:t>～</w:t>
      </w:r>
      <w:r>
        <w:rPr/>
        <w:t>3일간은 근무도 못했으나 이번에는 근무도 했으며, 머리가 찬 듯하면서 아픈 것과 눈만 감으면 꿈을 꾸는 증상도 없어지고 과로 후 손이 저린 것도 없어졌으며, 변비와 대변출혈도 없어지고 치핵(</w:t>
      </w:r>
      <w:r>
        <w:rPr/>
        <w:t>痔核)</w:t>
      </w:r>
      <w:r>
        <w:rPr/>
        <w:t>의 크기가 절반으로 줄어들었다. 자주 하던 트림도 없어지고 월경시 덩어리도 없어졌으며, 푸석거리던 얼굴에 생기가 돌고 윤기가 나며 화색이 비치는 얼굴이 되었다. 소화도 아주 잘 되고 추위를 타는 것도 많이 줄어들었으며, 배가 찬 것이 호전되었고 월경 때 우측 허벅지 살갗이 아픈 것도 줄어들었다. 불안하고 가슴이 뛰는 것이 많이 줄어들고 대하(</w:t>
      </w:r>
      <w:r>
        <w:rPr/>
        <w:t>帶下)</w:t>
      </w:r>
      <w:r>
        <w:rPr/>
        <w:t>도 줄어들었으며, 맹장수술 부위가 가려운 것이 없어졌고, 단지 속 쓰린 것과 월경 2</w:t>
      </w:r>
      <w:r>
        <w:rPr/>
        <w:t>～</w:t>
      </w:r>
      <w:r>
        <w:rPr/>
        <w:t>3일 전 명치 부위가 아픈 것은 여전하다고 한다.</w:t>
      </w:r>
    </w:p>
    <w:p>
      <w:pPr>
        <w:pStyle w:val="5"/>
        <w:widowControl w:val="off"/>
      </w:pPr>
      <w:r>
        <w:rPr/>
        <w:t>약을 복용한 후의 경과를 볼 때 월경통뿐만 아니라 다른 부위의 증세까지 대부분 좋아졌으며 몸 상태도 전보다 매우 좋다는 것인데, 그간 월경통으로 워낙 고통이 심했던 터라 약을 더 지어달라고 하여 지난번과 같은 처방으로 10일분 20첩을 지어주었다. 그 뒤로 친구와 함께 내방했을 때 확인해 보니, 약을 복용하고 월경통(</w:t>
      </w:r>
      <w:r>
        <w:rPr/>
        <w:t>月經痛)</w:t>
      </w:r>
      <w:r>
        <w:rPr/>
        <w:t>이 깨끗하게 없어졌다고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월경통(</w:t>
      </w:r>
      <w:r>
        <w:rPr/>
        <w:t xml:space="preserve">月經痛), </w:t>
      </w:r>
      <w:r>
        <w:rPr/>
        <w:t>여드름</w:t>
      </w:r>
    </w:p>
    <w:p>
      <w:pPr>
        <w:pStyle w:val="4"/>
        <w:widowControl w:val="off"/>
      </w:pPr>
      <w:r>
        <w:pict>
          <v:oval id="_x1302624869" style="v-text-anchor:top;width:6.79pt;height:5.37pt;mso-wrap-style:square;" o:hralign="left" o:allowincell="f" o:insetmode="custom" stroked="f" fillcolor="#999999" o:connectortype="straight">
            <v:fill opacity="1.00" color2="#000000"/>
          </v:oval>
        </w:pict>
        <w:rPr/>
        <w:t xml:space="preserve"> 여 </w:t>
      </w:r>
      <w:r>
        <w:rPr/>
        <w:t>○</w:t>
      </w:r>
      <w:r>
        <w:rPr/>
        <w:t xml:space="preserve"> </w:t>
      </w:r>
      <w:r>
        <w:rPr/>
        <w:t>○</w:t>
      </w:r>
      <w:r>
        <w:rPr/>
        <w:t xml:space="preserve">  여  26세  소양인  표구사  경기도 안양시 관양동</w:t>
      </w:r>
    </w:p>
    <w:p>
      <w:pPr>
        <w:pStyle w:val="5"/>
        <w:widowControl w:val="off"/>
      </w:pPr>
      <w:r>
        <w:rPr/>
        <w:t>보통 키에 피부가 갈색이고 보통 체구이며 얼굴이 여드름투성이인 소양인 아가씨이다.</w:t>
      </w:r>
    </w:p>
    <w:p>
      <w:pPr>
        <w:pStyle w:val="5"/>
        <w:widowControl w:val="off"/>
      </w:pPr>
      <w:r>
        <w:rPr/>
        <w:t>13년 전부터 여드름이 나더니 지금까지 여드름이 심하여 얼굴 전체가 검은 자국으로 흉할 정도이며 여드름을 치료하기 위해 증세를 듣던 중 월경통이 매우 심하다고 했다. 당시만 해도 여드름 치료에 특별히 자신이 있는 것도 아니었고, 월경통을 치료하다 보면 여드름도 치료될 수 있을 것으로 보여 시험도 해볼 겸 우선 월경통을 치료하기로 하고 여드름이 함께 치료되지 않으면 다른 처방을 사용할 생각으로 월경통에 관해 자세하게 물어보았다.</w:t>
      </w:r>
    </w:p>
    <w:p>
      <w:pPr>
        <w:pStyle w:val="5"/>
        <w:widowControl w:val="off"/>
      </w:pPr>
      <w:r>
        <w:rPr/>
        <w:t>①</w:t>
      </w:r>
      <w:r>
        <w:rPr/>
        <w:t xml:space="preserve"> 월경 주기는 28일로 정확하다.   </w:t>
      </w:r>
      <w:r>
        <w:rPr/>
        <w:t>②</w:t>
      </w:r>
      <w:r>
        <w:rPr/>
        <w:t xml:space="preserve"> 월경일수는 5일로 양은 보통이다.   </w:t>
      </w:r>
      <w:r>
        <w:rPr/>
        <w:t>③</w:t>
      </w:r>
      <w:r>
        <w:rPr/>
        <w:t xml:space="preserve"> 월경 때는 늘 덩어리가 섞여 나오며 색이 약간 검고   </w:t>
      </w:r>
      <w:r>
        <w:rPr/>
        <w:t>④</w:t>
      </w:r>
      <w:r>
        <w:rPr/>
        <w:t xml:space="preserve"> 월경통이 월경 첫날부터 이틀간 극심하다.   </w:t>
      </w:r>
      <w:r>
        <w:rPr/>
        <w:t>⑤</w:t>
      </w:r>
      <w:r>
        <w:rPr/>
        <w:t xml:space="preserve"> 첫날은 하복(</w:t>
      </w:r>
      <w:r>
        <w:rPr/>
        <w:t>下腹)</w:t>
      </w:r>
      <w:r>
        <w:rPr/>
        <w:t xml:space="preserve">과 허리가 몹시 아프다. 이튿날에는 아랫배와 허벅지의 통증이 더욱 심해지는데 자다가도 일어나 뒹굴 정도이다.   </w:t>
      </w:r>
      <w:r>
        <w:rPr/>
        <w:t>⑥</w:t>
      </w:r>
      <w:r>
        <w:rPr/>
        <w:t xml:space="preserve"> 식욕과 소화력은 왕성하다.</w:t>
      </w:r>
    </w:p>
    <w:p>
      <w:pPr>
        <w:pStyle w:val="5"/>
        <w:widowControl w:val="off"/>
      </w:pPr>
      <w:r>
        <w:rPr/>
        <w:t>⑦</w:t>
      </w:r>
      <w:r>
        <w:rPr/>
        <w:t xml:space="preserve"> 4년 전부터 손발에 동상이 있으며 추위를 탄다.   </w:t>
      </w:r>
      <w:r>
        <w:rPr/>
        <w:t>⑧</w:t>
      </w:r>
      <w:r>
        <w:rPr/>
        <w:t xml:space="preserve"> 자동차 바람을 싫어한다.   </w:t>
      </w:r>
      <w:r>
        <w:rPr/>
        <w:t>⑨</w:t>
      </w:r>
      <w:r>
        <w:rPr/>
        <w:t xml:space="preserve"> 단맛, 따뜻한 음식을 좋아한다.</w:t>
      </w:r>
    </w:p>
    <w:p>
      <w:pPr>
        <w:pStyle w:val="5"/>
        <w:widowControl w:val="off"/>
      </w:pPr>
      <w:r>
        <w:rPr/>
        <w:t>⑩</w:t>
      </w:r>
      <w:r>
        <w:rPr/>
        <w:t xml:space="preserve"> 아침에 일어날 때 어깨가 아프고 무겁다.</w:t>
      </w:r>
    </w:p>
    <w:p>
      <w:pPr>
        <w:pStyle w:val="5"/>
        <w:widowControl w:val="off"/>
      </w:pPr>
      <w:r>
        <w:rPr/>
        <w:t>월경주기는 정확하지만 월경통이 극심한 소양인 아가씨의 월경통을 목표로 조경종옥탕 2배량에 몸이 허랭(</w:t>
      </w:r>
      <w:r>
        <w:rPr/>
        <w:t>虛冷)</w:t>
      </w:r>
      <w:r>
        <w:rPr/>
        <w:t>하다는 것을 감안하여 육계를 2돈으로 증량하여 10일분 20첩을 지어주었다.</w:t>
      </w:r>
    </w:p>
    <w:p>
      <w:pPr>
        <w:pStyle w:val="5"/>
        <w:widowControl w:val="off"/>
      </w:pPr>
      <w:r>
        <w:rPr/>
        <w:t>그 후 잘 아는 사람을 통하여 경과를 들을 수 있었는데, 여드름은 전과 같지만 검은 점들이 옅은 갈색으로 변하여 얼굴 상태가 대단히 좋아졌다고 한다. 또한 약을 복용한 후에 월경을 2번 정도 했는데, 월경통이 거의 없어져 미약하게 느낌만 있을 정도라고 한다.</w:t>
      </w:r>
    </w:p>
    <w:p>
      <w:r>
        <w:br w:type="page"/>
      </w:r>
    </w:p>
    <w:p>
      <w:pPr>
        <w:pStyle w:val="3"/>
        <w:widowControl w:val="off"/>
      </w:pPr>
      <w:r>
        <w:rPr/>
        <w:t>3-3. 월경통(</w:t>
      </w:r>
      <w:r>
        <w:rPr/>
        <w:t xml:space="preserve">月經痛), </w:t>
      </w:r>
      <w:r>
        <w:rPr/>
        <w:t>여드름, 수족랭(</w:t>
      </w:r>
      <w:r>
        <w:rPr/>
        <w:t>手足冷)</w:t>
      </w:r>
    </w:p>
    <w:p>
      <w:pPr>
        <w:pStyle w:val="5"/>
        <w:widowControl w:val="off"/>
      </w:pPr>
      <w:r>
        <w:rPr/>
        <w:t>다음은 최종호 선생의 경험이다.</w:t>
      </w:r>
    </w:p>
    <w:p>
      <w:pPr>
        <w:pStyle w:val="4"/>
        <w:widowControl w:val="off"/>
      </w:pPr>
      <w:r>
        <w:pict>
          <v:oval id="_x1302624870"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22세  요리사  서울특별시 은평구 갈현동</w:t>
      </w:r>
    </w:p>
    <w:p>
      <w:pPr>
        <w:pStyle w:val="5"/>
        <w:widowControl w:val="off"/>
      </w:pPr>
      <w:r>
        <w:rPr/>
        <w:t>얼굴이 예쁜 요리사 아가씨로, 하루 종일 서서 일을 한다고 한다.</w:t>
      </w:r>
    </w:p>
    <w:p>
      <w:pPr>
        <w:pStyle w:val="5"/>
        <w:widowControl w:val="off"/>
      </w:pPr>
      <w:r>
        <w:rPr/>
        <w:t>①</w:t>
      </w:r>
      <w:r>
        <w:rPr/>
        <w:t xml:space="preserve"> 초경 때부터 월경통이 심하다. </w:t>
      </w:r>
      <w:r>
        <w:rPr/>
        <w:t>㉠</w:t>
      </w:r>
      <w:r>
        <w:rPr/>
        <w:t xml:space="preserve"> 월경통은 원발성(</w:t>
      </w:r>
      <w:r>
        <w:rPr/>
        <w:t>遠發性)</w:t>
      </w:r>
      <w:r>
        <w:rPr/>
        <w:t xml:space="preserve">이며 추울 때는 더욱 심해지는 특징이 있다. </w:t>
      </w:r>
      <w:r>
        <w:rPr/>
        <w:t>㉡</w:t>
      </w:r>
      <w:r>
        <w:rPr/>
        <w:t xml:space="preserve"> 초음파 검진상 특이사항은 없다. </w:t>
      </w:r>
      <w:r>
        <w:rPr/>
        <w:t>㉢</w:t>
      </w:r>
      <w:r>
        <w:rPr/>
        <w:t xml:space="preserve"> 병원에서 만성골반염으로 진단을 받았다. </w:t>
      </w:r>
      <w:r>
        <w:rPr/>
        <w:t>㉣</w:t>
      </w:r>
      <w:r>
        <w:rPr/>
        <w:t xml:space="preserve"> 그간 양약을 복용했으나 부작용이 나타나 현재는 복용하지 않는다.   </w:t>
      </w:r>
      <w:r>
        <w:rPr/>
        <w:t>②</w:t>
      </w:r>
      <w:r>
        <w:rPr/>
        <w:t xml:space="preserve"> 수족(</w:t>
      </w:r>
      <w:r>
        <w:rPr/>
        <w:t>手足)</w:t>
      </w:r>
      <w:r>
        <w:rPr/>
        <w:t xml:space="preserve">이 차다.   </w:t>
      </w:r>
      <w:r>
        <w:rPr/>
        <w:t>③</w:t>
      </w:r>
      <w:r>
        <w:rPr/>
        <w:t xml:space="preserve"> 여드름이 많다.   </w:t>
      </w:r>
      <w:r>
        <w:rPr/>
        <w:t>④</w:t>
      </w:r>
      <w:r>
        <w:rPr/>
        <w:t xml:space="preserve"> 월경주기는 규칙적이다.   </w:t>
      </w:r>
      <w:r>
        <w:rPr/>
        <w:t>⑤</w:t>
      </w:r>
      <w:r>
        <w:rPr/>
        <w:t xml:space="preserve"> 황색대하(</w:t>
      </w:r>
      <w:r>
        <w:rPr/>
        <w:t>黃色帶下)</w:t>
      </w:r>
      <w:r>
        <w:rPr/>
        <w:t xml:space="preserve">가 다소 있다.   </w:t>
      </w:r>
      <w:r>
        <w:rPr/>
        <w:t>⑥</w:t>
      </w:r>
      <w:r>
        <w:rPr/>
        <w:t xml:space="preserve"> 가끔 어지러울 때도 있다.   </w:t>
      </w:r>
      <w:r>
        <w:rPr/>
        <w:t>⑦</w:t>
      </w:r>
      <w:r>
        <w:rPr/>
        <w:t xml:space="preserve"> 소화력과 대변, 소변은 정상이며 잠도 잘 잔다.</w:t>
      </w:r>
    </w:p>
    <w:p>
      <w:pPr>
        <w:pStyle w:val="5"/>
        <w:widowControl w:val="off"/>
      </w:pPr>
      <w:r>
        <w:rPr/>
        <w:t>⑧</w:t>
      </w:r>
      <w:r>
        <w:rPr/>
        <w:t xml:space="preserve"> 추위를 잘 타고 땀은 적게 나는 편이다.   </w:t>
      </w:r>
      <w:r>
        <w:rPr/>
        <w:t>⑨</w:t>
      </w:r>
      <w:r>
        <w:rPr/>
        <w:t xml:space="preserve"> 혀는 홍윤(</w:t>
      </w:r>
      <w:r>
        <w:rPr/>
        <w:t>紅潤)</w:t>
      </w:r>
      <w:r>
        <w:rPr/>
        <w:t>하고 약간의 태(</w:t>
      </w:r>
      <w:r>
        <w:rPr/>
        <w:t>苔)</w:t>
      </w:r>
      <w:r>
        <w:rPr/>
        <w:t>가 있다.</w:t>
      </w:r>
    </w:p>
    <w:p>
      <w:pPr>
        <w:pStyle w:val="5"/>
        <w:widowControl w:val="off"/>
      </w:pPr>
      <w:r>
        <w:rPr/>
        <w:t>이 여성의 주요 호소는 월경통이며, 여드름이 상당히 심하다는 점과 평소에 손발이 차다는 점, 소화력에 별문제가 없는 점 등을 고려하여 조경종옥탕을 사용하기로 하고 조경종옥탕 본방으로 10일분 20첩을 투약했다. 약을 복용하는 중에 월경이 시작되었다.</w:t>
      </w:r>
    </w:p>
    <w:p>
      <w:pPr>
        <w:pStyle w:val="5"/>
        <w:widowControl w:val="off"/>
      </w:pPr>
      <w:r>
        <w:rPr/>
        <w:t>1. 요통과 하복통에 발생하던 월경통이 훨씬 덜해졌다.</w:t>
      </w:r>
    </w:p>
    <w:p>
      <w:pPr>
        <w:pStyle w:val="5"/>
        <w:widowControl w:val="off"/>
      </w:pPr>
      <w:r>
        <w:rPr/>
        <w:t>2. 손발이 따뜻해졌다.</w:t>
      </w:r>
    </w:p>
    <w:p>
      <w:pPr>
        <w:pStyle w:val="5"/>
        <w:widowControl w:val="off"/>
      </w:pPr>
      <w:r>
        <w:rPr/>
        <w:t>3. 피부가 고와졌다.</w:t>
      </w:r>
    </w:p>
    <w:p>
      <w:pPr>
        <w:pStyle w:val="5"/>
        <w:widowControl w:val="off"/>
      </w:pPr>
      <w:r>
        <w:rPr/>
        <w:t>약을 더 지어달라고 하여 지난번과 같은 처방으로 10일분 20첩을 투약했다.</w:t>
      </w:r>
    </w:p>
    <w:p>
      <w:pPr>
        <w:pStyle w:val="5"/>
        <w:widowControl w:val="off"/>
        <w:rPr/>
      </w:pPr>
    </w:p>
    <w:p>
      <w:pPr>
        <w:pStyle w:val="3"/>
        <w:widowControl w:val="off"/>
      </w:pPr>
      <w:r>
        <w:rPr/>
        <w:t>3-4. 월경통(</w:t>
      </w:r>
      <w:r>
        <w:rPr/>
        <w:t xml:space="preserve">月經痛), </w:t>
      </w:r>
      <w:r>
        <w:rPr/>
        <w:t>수족랭(</w:t>
      </w:r>
      <w:r>
        <w:rPr/>
        <w:t>手足冷)</w:t>
      </w:r>
    </w:p>
    <w:p>
      <w:pPr>
        <w:pStyle w:val="5"/>
        <w:widowControl w:val="off"/>
      </w:pPr>
      <w:r>
        <w:rPr/>
        <w:t>다음은 최종호 선생의 경험이다.</w:t>
      </w:r>
    </w:p>
    <w:p>
      <w:pPr>
        <w:pStyle w:val="4"/>
        <w:widowControl w:val="off"/>
      </w:pPr>
      <w:r>
        <w:pict>
          <v:oval id="_x130262487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25세  간호사</w:t>
      </w:r>
    </w:p>
    <w:p>
      <w:pPr>
        <w:pStyle w:val="5"/>
        <w:widowControl w:val="off"/>
      </w:pPr>
      <w:r>
        <w:rPr/>
        <w:t>①</w:t>
      </w:r>
      <w:r>
        <w:rPr/>
        <w:t xml:space="preserve"> 5년 전부터 월경통이 심하다. 항상 진통제를 복용했는데, 최근에는 진통제가 효과가 없다.   </w:t>
      </w:r>
      <w:r>
        <w:rPr/>
        <w:t>②</w:t>
      </w:r>
      <w:r>
        <w:rPr/>
        <w:t xml:space="preserve"> 월경혈(</w:t>
      </w:r>
      <w:r>
        <w:rPr/>
        <w:t>月經血)</w:t>
      </w:r>
      <w:r>
        <w:rPr/>
        <w:t xml:space="preserve">이 검붉고 덩어리가 나온다.   </w:t>
      </w:r>
      <w:r>
        <w:rPr/>
        <w:t>③</w:t>
      </w:r>
      <w:r>
        <w:rPr/>
        <w:t xml:space="preserve"> 월경시 배가 뭉치는 느낌이며 두통(</w:t>
      </w:r>
      <w:r>
        <w:rPr/>
        <w:t xml:space="preserve">頭痛), </w:t>
      </w:r>
      <w:r>
        <w:rPr/>
        <w:t>오심(</w:t>
      </w:r>
      <w:r>
        <w:rPr/>
        <w:t>惡心)</w:t>
      </w:r>
      <w:r>
        <w:rPr/>
        <w:t xml:space="preserve">까지 동반한다.   </w:t>
      </w:r>
      <w:r>
        <w:rPr/>
        <w:t>④</w:t>
      </w:r>
      <w:r>
        <w:rPr/>
        <w:t xml:space="preserve"> 피로가 심하고, 가끔 허리가 아프면서 왼쪽 다리가 땅긴다.   </w:t>
      </w:r>
      <w:r>
        <w:rPr/>
        <w:t>⑤</w:t>
      </w:r>
      <w:r>
        <w:rPr/>
        <w:t xml:space="preserve"> 5년 전부터 손발이 차다. 한약을 복용하면 경감되고 수개월 후면 다시 전처럼 된다.</w:t>
      </w:r>
    </w:p>
    <w:p>
      <w:pPr>
        <w:pStyle w:val="5"/>
        <w:widowControl w:val="off"/>
      </w:pPr>
      <w:r>
        <w:rPr/>
        <w:t>심한 월경통을 목표로 조경종옥탕에 도인 0.5돈, 홍화 0.5돈을 더하여 20일분 40첩을 투약했다. 약을 복용한 후에 확인해 보니, 월경통이 급감하여 더 이상 진통제를 복용하지 않으며, 월경혈이 뭉치는 증상도 호전되고 수족랭도 호전되었다고 한다. 약을 더 지어달라고 하여 지난번과 같은 처방으로 10일분 20첩을 투약했으며 현재 약을 복용하는 중이다.</w:t>
      </w:r>
    </w:p>
    <w:p>
      <w:pPr>
        <w:pStyle w:val="5"/>
        <w:widowControl w:val="off"/>
        <w:rPr/>
      </w:pPr>
    </w:p>
    <w:p>
      <w:pPr>
        <w:pStyle w:val="3"/>
        <w:widowControl w:val="off"/>
      </w:pPr>
      <w:r>
        <w:rPr/>
        <w:t>3-5. 월경통(</w:t>
      </w:r>
      <w:r>
        <w:rPr/>
        <w:t xml:space="preserve">月經痛), </w:t>
      </w:r>
      <w:r>
        <w:rPr/>
        <w:t>현훈(</w:t>
      </w:r>
      <w:r>
        <w:rPr/>
        <w:t xml:space="preserve">眩暈), </w:t>
      </w:r>
      <w:r>
        <w:rPr/>
        <w:t>월경불순(</w:t>
      </w:r>
      <w:r>
        <w:rPr/>
        <w:t>月經不順)</w:t>
      </w:r>
    </w:p>
    <w:p>
      <w:pPr>
        <w:pStyle w:val="5"/>
        <w:widowControl w:val="off"/>
      </w:pPr>
      <w:r>
        <w:rPr/>
        <w:t>다음은 김현진 선생의 경험이다.</w:t>
      </w:r>
    </w:p>
    <w:p>
      <w:pPr>
        <w:pStyle w:val="4"/>
        <w:widowControl w:val="off"/>
      </w:pPr>
      <w:r>
        <w:pict>
          <v:oval id="_x130262487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25세  학생</w:t>
      </w:r>
    </w:p>
    <w:p>
      <w:pPr>
        <w:pStyle w:val="5"/>
        <w:widowControl w:val="off"/>
      </w:pPr>
      <w:r>
        <w:rPr/>
        <w:t>①</w:t>
      </w:r>
      <w:r>
        <w:rPr/>
        <w:t xml:space="preserve"> 최근에 신경을 많이 써서인지 월경날짜가 불규칙해지고 하복(</w:t>
      </w:r>
      <w:r>
        <w:rPr/>
        <w:t>下腹)</w:t>
      </w:r>
      <w:r>
        <w:rPr/>
        <w:t xml:space="preserve">과 허리가 아픈 월경통이 심해졌다.   </w:t>
      </w:r>
      <w:r>
        <w:rPr/>
        <w:t>②</w:t>
      </w:r>
      <w:r>
        <w:rPr/>
        <w:t xml:space="preserve"> 월경혈(</w:t>
      </w:r>
      <w:r>
        <w:rPr/>
        <w:t>月經血)</w:t>
      </w:r>
      <w:r>
        <w:rPr/>
        <w:t>이 덩어리져서 나오고 월경기간이 7</w:t>
      </w:r>
      <w:r>
        <w:rPr/>
        <w:t>～</w:t>
      </w:r>
      <w:r>
        <w:rPr/>
        <w:t xml:space="preserve">8일로 늘어나기도 했다.   </w:t>
      </w:r>
      <w:r>
        <w:rPr/>
        <w:t>③</w:t>
      </w:r>
      <w:r>
        <w:rPr/>
        <w:t xml:space="preserve"> 신경성으로 태양(</w:t>
      </w:r>
      <w:r>
        <w:rPr/>
        <w:t>太陽)</w:t>
      </w:r>
      <w:r>
        <w:rPr/>
        <w:t xml:space="preserve">혈 부위 통증을 종종 느끼며 피로를 많이 느낀다.   </w:t>
      </w:r>
      <w:r>
        <w:rPr/>
        <w:t>④</w:t>
      </w:r>
      <w:r>
        <w:rPr/>
        <w:t xml:space="preserve"> 기립성현훈(</w:t>
      </w:r>
      <w:r>
        <w:rPr/>
        <w:t>起立性眩暈)</w:t>
      </w:r>
      <w:r>
        <w:rPr/>
        <w:t xml:space="preserve">을 느끼기도 하고 오래 서 있으면 어지럽다.   </w:t>
      </w:r>
      <w:r>
        <w:rPr/>
        <w:t>⑤</w:t>
      </w:r>
      <w:r>
        <w:rPr/>
        <w:t xml:space="preserve"> 음식을 먹으면 더부룩함을 느끼고. 월경 전 피부에 뾰루지가 생긴다.   </w:t>
      </w:r>
      <w:r>
        <w:rPr/>
        <w:t>⑥</w:t>
      </w:r>
      <w:r>
        <w:rPr/>
        <w:t xml:space="preserve"> 수족랭(</w:t>
      </w:r>
      <w:r>
        <w:rPr/>
        <w:t>手足冷)</w:t>
      </w:r>
      <w:r>
        <w:rPr/>
        <w:t xml:space="preserve">이 있다.   </w:t>
      </w:r>
      <w:r>
        <w:rPr/>
        <w:t>⑦</w:t>
      </w:r>
      <w:r>
        <w:rPr/>
        <w:t xml:space="preserve"> 복진(</w:t>
      </w:r>
      <w:r>
        <w:rPr/>
        <w:t>腹診)</w:t>
      </w:r>
      <w:r>
        <w:rPr/>
        <w:t>시 중완(</w:t>
      </w:r>
      <w:r>
        <w:rPr/>
        <w:t xml:space="preserve">中脘) </w:t>
      </w:r>
      <w:r>
        <w:rPr/>
        <w:t>부위와 배꼽 주위에 압통이 있다.</w:t>
      </w:r>
    </w:p>
    <w:p>
      <w:pPr>
        <w:pStyle w:val="5"/>
        <w:widowControl w:val="off"/>
      </w:pPr>
      <w:r>
        <w:rPr/>
        <w:t>최근에 신경을 쓰고 심해진 월경불순과 월경통을 목표로 조경종옥탕 본방으로 투약했다. 월경 시작일과 동시에 처방하여 일주일간 복용시켰으며</w:t>
      </w:r>
    </w:p>
    <w:p>
      <w:pPr>
        <w:pStyle w:val="5"/>
        <w:widowControl w:val="off"/>
      </w:pPr>
      <w:r>
        <w:rPr/>
        <w:t>1. 약을 복용할 때마다 월경통이 바로 소실된다.</w:t>
      </w:r>
    </w:p>
    <w:p>
      <w:pPr>
        <w:pStyle w:val="5"/>
        <w:widowControl w:val="off"/>
      </w:pPr>
      <w:r>
        <w:rPr/>
        <w:t>2. 월경혈의 덩어리가 없어지고 날짜도 5</w:t>
      </w:r>
      <w:r>
        <w:rPr/>
        <w:t>～</w:t>
      </w:r>
      <w:r>
        <w:rPr/>
        <w:t>6일로 줄어들었다.</w:t>
      </w:r>
    </w:p>
    <w:p>
      <w:pPr>
        <w:pStyle w:val="5"/>
        <w:widowControl w:val="off"/>
      </w:pPr>
      <w:r>
        <w:rPr/>
        <w:t>3. 다음 월경기간에도 월경시작일과 동시에 일주일간 복용시켰으며 그때에도 역시 월경통이 소실되고 전보다 월경혈(</w:t>
      </w:r>
      <w:r>
        <w:rPr/>
        <w:t>月經血)</w:t>
      </w:r>
      <w:r>
        <w:rPr/>
        <w:t>의 색이 좋아지고 월경주기도 30일 간격이 되었다. 기타 현훈(</w:t>
      </w:r>
      <w:r>
        <w:rPr/>
        <w:t>眩暈)</w:t>
      </w:r>
      <w:r>
        <w:rPr/>
        <w:t>이나 한증(</w:t>
      </w:r>
      <w:r>
        <w:rPr/>
        <w:t>寒症)</w:t>
      </w:r>
      <w:r>
        <w:rPr/>
        <w:t>의 증상은 조금 감소했다.</w:t>
      </w:r>
    </w:p>
    <w:p>
      <w:pPr>
        <w:pStyle w:val="5"/>
        <w:widowControl w:val="off"/>
        <w:rPr/>
      </w:pPr>
    </w:p>
    <w:p>
      <w:pPr>
        <w:pStyle w:val="3"/>
        <w:widowControl w:val="off"/>
      </w:pPr>
      <w:r>
        <w:rPr/>
        <w:t>3-10. 월경통(</w:t>
      </w:r>
      <w:r>
        <w:rPr/>
        <w:t xml:space="preserve">月經痛), </w:t>
      </w:r>
      <w:r>
        <w:rPr/>
        <w:t>월경시 여드름</w:t>
      </w:r>
    </w:p>
    <w:p>
      <w:pPr>
        <w:pStyle w:val="5"/>
        <w:widowControl w:val="off"/>
      </w:pPr>
      <w:r>
        <w:rPr/>
        <w:t>다음은 윤경희 선생의 경험이다.</w:t>
      </w:r>
    </w:p>
    <w:p>
      <w:pPr>
        <w:pStyle w:val="4"/>
        <w:widowControl w:val="off"/>
      </w:pPr>
      <w:r>
        <w:pict>
          <v:oval id="_x1302624875"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32세  소양인  음악방문교사  경기도 성남시 분당구</w:t>
      </w:r>
    </w:p>
    <w:p>
      <w:pPr>
        <w:pStyle w:val="5"/>
        <w:widowControl w:val="off"/>
      </w:pPr>
      <w:r>
        <w:rPr/>
        <w:t>소양인으로 짐작되는 동생이다. 3년 전쯤 결혼 전에 수족랭(</w:t>
      </w:r>
      <w:r>
        <w:rPr/>
        <w:t xml:space="preserve">手足冷), </w:t>
      </w:r>
      <w:r>
        <w:rPr/>
        <w:t>하복랭(</w:t>
      </w:r>
      <w:r>
        <w:rPr/>
        <w:t xml:space="preserve">下腹冷), </w:t>
      </w:r>
      <w:r>
        <w:rPr/>
        <w:t>월경불순(</w:t>
      </w:r>
      <w:r>
        <w:rPr/>
        <w:t>月經不順)</w:t>
      </w:r>
      <w:r>
        <w:rPr/>
        <w:t>으로 당귀사역탕을 복용했다. 또한 과민성대장증상 증세로 영계출감탕에 향사평위산을 합한 처방을 복용한 경력이 있다.</w:t>
      </w:r>
    </w:p>
    <w:p>
      <w:pPr>
        <w:pStyle w:val="5"/>
        <w:widowControl w:val="off"/>
      </w:pPr>
      <w:r>
        <w:rPr/>
        <w:t>지금은 월경통이 매우 심하고 월경시 여드름을 호소하며, 결혼 3년째이고 최근 4차례 임신을 시도했는데 임신이 되지 않아 걱정을 하고 있다.</w:t>
      </w:r>
    </w:p>
    <w:p>
      <w:pPr>
        <w:pStyle w:val="5"/>
        <w:widowControl w:val="off"/>
      </w:pPr>
      <w:r>
        <w:rPr/>
        <w:t>①</w:t>
      </w:r>
      <w:r>
        <w:rPr/>
        <w:t xml:space="preserve"> 원래 하복(</w:t>
      </w:r>
      <w:r>
        <w:rPr/>
        <w:t>下腹)</w:t>
      </w:r>
      <w:r>
        <w:rPr/>
        <w:t xml:space="preserve">이 차서 처녀 때에는 쑥뜸을 정기적으로 떴다.   </w:t>
      </w:r>
      <w:r>
        <w:rPr/>
        <w:t>②</w:t>
      </w:r>
      <w:r>
        <w:rPr/>
        <w:t xml:space="preserve"> 처녀 때부터 월경통이 심하여 월경시에는 꼭 진통제를 10알 정도 복용해야 한다. 그리고 처음 이틀 동안은 일상생활을 제대로 할 수 없으며 누워 있어야 한다.</w:t>
      </w:r>
    </w:p>
    <w:p>
      <w:pPr>
        <w:pStyle w:val="5"/>
        <w:widowControl w:val="off"/>
      </w:pPr>
      <w:r>
        <w:rPr/>
        <w:t>③</w:t>
      </w:r>
      <w:r>
        <w:rPr/>
        <w:t xml:space="preserve"> 처녀 때부터 여드름이 자주 나서 피부과와 한의원에서 양약과 한약치료를 많이 받았으며 결혼 후에는 다소 완화되는 듯하더니 최근에 다시 월경 때에 턱 주위에 여드름이 난다. 양약과 한약을 복용하던 중 한 번은 몸에 두드러기 같은 것이 돋더니 얼굴에 흉하게 여드름이 났다. 이때에 어떠한 약도 듣지 않다가 팔체질 침으로 치유된 경험이 있다.</w:t>
      </w:r>
    </w:p>
    <w:p>
      <w:pPr>
        <w:pStyle w:val="5"/>
        <w:widowControl w:val="off"/>
      </w:pPr>
      <w:r>
        <w:rPr/>
        <w:t>④</w:t>
      </w:r>
      <w:r>
        <w:rPr/>
        <w:t xml:space="preserve"> 변실금이 있어 소변을 보거나 웃거나 아랫배에 힘을 주면 대변이 찔끔찔끔 나온다. 설사와 변비가 반복되는데 대체로 변은 무른 편이다.   </w:t>
      </w:r>
      <w:r>
        <w:rPr/>
        <w:t>⑤</w:t>
      </w:r>
      <w:r>
        <w:rPr/>
        <w:t xml:space="preserve"> 대학교에 들어가서 다이어트를 오래 하여 살이 쪘다 빠졌다 하는 것이 반복되고, 식사도 불규칙하며 살도 많이 빠져 몸이 약해진 결과 이러한 증상이 생겨난 듯하다.   </w:t>
      </w:r>
      <w:r>
        <w:rPr/>
        <w:t>⑥</w:t>
      </w:r>
      <w:r>
        <w:rPr/>
        <w:t xml:space="preserve"> 손발이 차다. 손발이 매우 차며 잘 때에는 발이 너무 차서 같이 자는 사람이 불편할 정도이다.   </w:t>
      </w:r>
      <w:r>
        <w:rPr/>
        <w:t>⑦</w:t>
      </w:r>
      <w:r>
        <w:rPr/>
        <w:t xml:space="preserve"> 신경이 매우 예민하며, 특정한 일에 집중을 많이 하고 주위 일에 신경을 많이 쓰는 편이다. 그리고 신경을 많이 쓰면 조금 낫는 듯하다가도 주증상이 더 심해진다.</w:t>
      </w:r>
    </w:p>
    <w:p>
      <w:pPr>
        <w:pStyle w:val="5"/>
        <w:widowControl w:val="off"/>
      </w:pPr>
      <w:r>
        <w:rPr/>
        <w:t>⑧</w:t>
      </w:r>
      <w:r>
        <w:rPr/>
        <w:t xml:space="preserve"> 아랫배가 약간 찬 편이고 월경통이 심하여 한의원을 많이 다녔는데 항상 소복이 차다는 말을 듣는다.   </w:t>
      </w:r>
      <w:r>
        <w:rPr/>
        <w:t>⑨</w:t>
      </w:r>
      <w:r>
        <w:rPr/>
        <w:t xml:space="preserve"> 식사는 불규칙하며 적은 양을 자주 먹는 편이고 간식을 많이 하는 편이다.</w:t>
      </w:r>
    </w:p>
    <w:p>
      <w:pPr>
        <w:pStyle w:val="5"/>
        <w:widowControl w:val="off"/>
      </w:pPr>
      <w:r>
        <w:rPr/>
        <w:t>월경통을 목표로 칠제향부환을 매일 저녁마다 복용토록 했다. 1달가량 복용했으나 다음 월경시에 여드름과 통증은 여전했다.</w:t>
      </w:r>
    </w:p>
    <w:p>
      <w:pPr>
        <w:pStyle w:val="5"/>
        <w:widowControl w:val="off"/>
      </w:pPr>
      <w:r>
        <w:rPr/>
        <w:t>칠제향부환이 별로 효과가 없다고 생각되어 이번에는 조경종옥탕으로 10일분 20첩을 투약했다. 임신을 시도하고 있으므로 월경이 시작된 때부터 배란기 전까지만 복용시켰다.</w:t>
      </w:r>
    </w:p>
    <w:p>
      <w:pPr>
        <w:pStyle w:val="5"/>
        <w:widowControl w:val="off"/>
      </w:pPr>
      <w:r>
        <w:rPr/>
        <w:t>1. 다음 월경시 여드름이 줄어들고 월경통이 두드러지게 줄어들었으나 여전히 임신은 되지 않고 있다.</w:t>
      </w:r>
    </w:p>
    <w:p>
      <w:pPr>
        <w:pStyle w:val="5"/>
        <w:widowControl w:val="off"/>
      </w:pPr>
      <w:r>
        <w:rPr/>
        <w:t xml:space="preserve">2. 그러나 약을 복용한 후 두 번째 월경 때에는 월경통이 다시 전처럼 심하게 나타났다. </w:t>
      </w:r>
    </w:p>
    <w:p>
      <w:pPr>
        <w:pStyle w:val="5"/>
        <w:widowControl w:val="off"/>
      </w:pPr>
      <w:r>
        <w:rPr/>
        <w:t>3. 임신을 준비하느라고 매일 약을 복용하여서 치료 용량에 미친 것인지 아니면 다른 약으로 바꾸어야 하는지 고민 중이다.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여드름, 부종(</w:t>
      </w:r>
      <w:r>
        <w:rPr/>
        <w:t>浮腫)</w:t>
      </w:r>
    </w:p>
    <w:p>
      <w:pPr>
        <w:pStyle w:val="4"/>
        <w:widowControl w:val="off"/>
      </w:pPr>
      <w:r>
        <w:pict>
          <v:oval id="_x1302624876"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20세  소양인  경기도 안양시 평촌동 덕산연립</w:t>
      </w:r>
    </w:p>
    <w:p>
      <w:pPr>
        <w:pStyle w:val="5"/>
        <w:widowControl w:val="off"/>
      </w:pPr>
      <w:r>
        <w:rPr/>
        <w:t>키가 크고 약간 살집이 있는 편인 소양인 여성이다.</w:t>
      </w:r>
    </w:p>
    <w:p>
      <w:pPr>
        <w:pStyle w:val="5"/>
        <w:widowControl w:val="off"/>
      </w:pPr>
      <w:r>
        <w:rPr/>
        <w:t>①</w:t>
      </w:r>
      <w:r>
        <w:rPr/>
        <w:t xml:space="preserve"> 1달 전부터 얼굴이 붉게 충혈되는 여드름이 얼굴 전체에 많이 났는데 본인의 말로는 전부터 조금씩은 있었으나 1달 전 휴가 때 바닷가에 다녀온 후로 심해졌다고 한다.   </w:t>
      </w:r>
      <w:r>
        <w:rPr/>
        <w:t>②</w:t>
      </w:r>
      <w:r>
        <w:rPr/>
        <w:t xml:space="preserve"> 3</w:t>
      </w:r>
      <w:r>
        <w:rPr/>
        <w:t>～</w:t>
      </w:r>
      <w:r>
        <w:rPr/>
        <w:t xml:space="preserve">4년 전부터 월경통이 심해서 허리와 하복부가 아프고 주로 월경 첫날과 이튿날에 심하다.   </w:t>
      </w:r>
      <w:r>
        <w:rPr/>
        <w:t>③</w:t>
      </w:r>
      <w:r>
        <w:rPr/>
        <w:t xml:space="preserve"> 월경주기는 정확하지만 월경색이 검붉거나 덩어리가 있다.   </w:t>
      </w:r>
      <w:r>
        <w:rPr/>
        <w:t>④</w:t>
      </w:r>
      <w:r>
        <w:rPr/>
        <w:t xml:space="preserve"> 아랫배가 약간 찬 편이다.   </w:t>
      </w:r>
      <w:r>
        <w:rPr/>
        <w:t>⑤</w:t>
      </w:r>
      <w:r>
        <w:rPr/>
        <w:t xml:space="preserve"> 음식은 단 것과 신 것을 좋아한다.   </w:t>
      </w:r>
      <w:r>
        <w:rPr/>
        <w:t>⑥</w:t>
      </w:r>
      <w:r>
        <w:rPr/>
        <w:t xml:space="preserve"> 아침에 일어날 때 손발과 얼굴이 붓고 몸이 무겁다.</w:t>
      </w:r>
    </w:p>
    <w:p>
      <w:pPr>
        <w:pStyle w:val="5"/>
        <w:widowControl w:val="off"/>
      </w:pPr>
      <w:r>
        <w:rPr/>
        <w:t>⑦</w:t>
      </w:r>
      <w:r>
        <w:rPr/>
        <w:t xml:space="preserve"> 식욕과 소화력은 보통이다.   </w:t>
      </w:r>
      <w:r>
        <w:rPr/>
        <w:t>⑧</w:t>
      </w:r>
      <w:r>
        <w:rPr/>
        <w:t xml:space="preserve"> 대변은 1일 1회 보며 된 편이고 보기 힘들다고 한다.   </w:t>
      </w:r>
      <w:r>
        <w:rPr/>
        <w:t>⑨</w:t>
      </w:r>
      <w:r>
        <w:rPr/>
        <w:t xml:space="preserve"> 평소에 땀이 많은 편이고 특히 코 주위로 많다고 한다.</w:t>
      </w:r>
    </w:p>
    <w:p>
      <w:pPr>
        <w:pStyle w:val="5"/>
        <w:widowControl w:val="off"/>
      </w:pPr>
      <w:r>
        <w:rPr/>
        <w:t>소양인 아가씨의 월경통을 겸한 여드름을 목표로 조경종옥탕 1.5배량에 월경통과 월경불순을 감안하여 향부자를 4돈으로 증량하고 형개 2돈, 방풍 1돈을 더하여 10일분으로 20첩을 지어주었다.</w:t>
      </w:r>
    </w:p>
    <w:p>
      <w:pPr>
        <w:pStyle w:val="5"/>
        <w:widowControl w:val="off"/>
      </w:pPr>
      <w:r>
        <w:rPr/>
        <w:t>11일 후에 다시 왔을 때 확인해 보니, 얼굴에 발갛게 나오던 여드름의 개수와 색깔이 전체적으로 절반 정도로 감소했으며, 기상시에는 여드름이 많이 들어가지만 오후에는 조금 나오는 느낌이라고 한다. 월경은 그동안 없었기 때문에 잘 모르겠으나 기상시 몸이 무겁거나 아침에 얼굴이나 손발 붓는 증세는 없어졌다고 한다. 이번에도 지난번과 같은 조경종옥탕으로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자궁발육부전(</w:t>
      </w:r>
      <w:r>
        <w:rPr/>
        <w:t xml:space="preserve">子宮發育不全), </w:t>
      </w:r>
      <w:r>
        <w:rPr/>
        <w:t>비장종대(</w:t>
      </w:r>
      <w:r>
        <w:rPr/>
        <w:t xml:space="preserve">脾臟腫大), </w:t>
      </w:r>
      <w:r>
        <w:rPr/>
        <w:t>소화불량(</w:t>
      </w:r>
      <w:r>
        <w:rPr/>
        <w:t xml:space="preserve">消化不良), </w:t>
      </w:r>
      <w:r>
        <w:rPr/>
        <w:t>피로(</w:t>
      </w:r>
      <w:r>
        <w:rPr/>
        <w:t>疲勞)</w:t>
      </w:r>
    </w:p>
    <w:p>
      <w:pPr>
        <w:pStyle w:val="5"/>
        <w:widowControl w:val="off"/>
      </w:pPr>
      <w:r>
        <w:rPr/>
        <w:t>다음은 배원식 선생의 경험을 인용한 것이다.</w:t>
      </w:r>
    </w:p>
    <w:p>
      <w:pPr>
        <w:pStyle w:val="4"/>
        <w:widowControl w:val="off"/>
      </w:pPr>
      <w:r>
        <w:pict>
          <v:oval id="_x1302624877" style="v-text-anchor:top;width:6.79pt;height:5.37pt;mso-wrap-style:square;" o:hralign="left" o:allowincell="f" o:insetmode="custom" stroked="f" fillcolor="#999999" o:connectortype="straight">
            <v:fill opacity="1.00" color2="#000000"/>
          </v:oval>
        </w:pict>
        <w:rPr/>
        <w:t xml:space="preserve"> 나 </w:t>
      </w:r>
      <w:r>
        <w:rPr/>
        <w:t>○</w:t>
      </w:r>
      <w:r>
        <w:rPr/>
        <w:t xml:space="preserve"> </w:t>
      </w:r>
      <w:r>
        <w:rPr/>
        <w:t>○</w:t>
      </w:r>
      <w:r>
        <w:rPr/>
        <w:t xml:space="preserve">  여  28세  미장원 운영  서울특별시 영등포구 구로동</w:t>
      </w:r>
    </w:p>
    <w:p>
      <w:pPr>
        <w:pStyle w:val="5"/>
        <w:widowControl w:val="off"/>
      </w:pPr>
      <w:r>
        <w:rPr/>
        <w:t>환자의 말에 의하면, 근래 와서 몸이 피로하고 식욕이 없으며 너무 기운이 없어서 양방병원에서 진찰을 받았는데, 비장(</w:t>
      </w:r>
      <w:r>
        <w:rPr/>
        <w:t>脾臟)</w:t>
      </w:r>
      <w:r>
        <w:rPr/>
        <w:t>이 부어 있다며 치료를 하다가 여의치 못할 때에는 비장적출수술을 하자고 했다는 것이다. 그래서 단골인 본원에 한방치료를 상의하러 온 것이다. 그 말을 들은 필자는 비장종대(</w:t>
      </w:r>
      <w:r>
        <w:rPr/>
        <w:t>脾臟腫大)</w:t>
      </w:r>
      <w:r>
        <w:rPr/>
        <w:t>를 여러 번 치료해 본 경험이 있어 한방으로도 치료가 가능한 것으로 본다고 하여 치료하기로 했다.</w:t>
      </w:r>
    </w:p>
    <w:p>
      <w:pPr>
        <w:pStyle w:val="5"/>
        <w:widowControl w:val="off"/>
      </w:pPr>
      <w:r>
        <w:rPr/>
        <w:t>①</w:t>
      </w:r>
      <w:r>
        <w:rPr/>
        <w:t xml:space="preserve"> 초진에 있어 좌측 자궁맥이 허세무력(</w:t>
      </w:r>
      <w:r>
        <w:rPr/>
        <w:t>虛勢無力)</w:t>
      </w:r>
      <w:r>
        <w:rPr/>
        <w:t xml:space="preserve">하여 자궁발육부전을 표시했다.   </w:t>
      </w:r>
      <w:r>
        <w:rPr/>
        <w:t>②</w:t>
      </w:r>
      <w:r>
        <w:rPr/>
        <w:t xml:space="preserve"> 복진(</w:t>
      </w:r>
      <w:r>
        <w:rPr/>
        <w:t>腹診)</w:t>
      </w:r>
      <w:r>
        <w:rPr/>
        <w:t>에 있어 비장종대(</w:t>
      </w:r>
      <w:r>
        <w:rPr/>
        <w:t>脾臟腫大)</w:t>
      </w:r>
      <w:r>
        <w:rPr/>
        <w:t xml:space="preserve">를 발견했다.   </w:t>
      </w:r>
      <w:r>
        <w:rPr/>
        <w:t>③</w:t>
      </w:r>
      <w:r>
        <w:rPr/>
        <w:t xml:space="preserve"> 문진(</w:t>
      </w:r>
      <w:r>
        <w:rPr/>
        <w:t>問診)</w:t>
      </w:r>
      <w:r>
        <w:rPr/>
        <w:t xml:space="preserve">에서 소화가 좋지 못하다.   </w:t>
      </w:r>
      <w:r>
        <w:rPr/>
        <w:t>④</w:t>
      </w:r>
      <w:r>
        <w:rPr/>
        <w:t xml:space="preserve"> 기운이 없으며 쉽게 피로하여 파마 영업도 하기가 곤란하다.</w:t>
      </w:r>
    </w:p>
    <w:p>
      <w:pPr>
        <w:pStyle w:val="5"/>
        <w:widowControl w:val="off"/>
      </w:pPr>
      <w:r>
        <w:rPr/>
        <w:t>치료 처방을 구성할 때, 부인의 자궁발육이 좋지 못한데다가 파마하는 것이 고되고, 상당히 독한 약품을 오랫동안 흡수한 탓으로 비장종대(</w:t>
      </w:r>
      <w:r>
        <w:rPr/>
        <w:t>脾臟腫大)</w:t>
      </w:r>
      <w:r>
        <w:rPr/>
        <w:t>가 발생한 것으로 생각했다. 그래서 파마직을 잠정적으로 쉬도록 하고 자궁발육에 중점을 두어 조경종옥탕에 오령산을 합방하여 10일분 20첩을 먼저 투약하여 보았다.</w:t>
      </w:r>
    </w:p>
    <w:p>
      <w:pPr>
        <w:pStyle w:val="5"/>
        <w:widowControl w:val="off"/>
      </w:pPr>
      <w:r>
        <w:rPr/>
        <w:t>약을 복용하니 생기가 나며 식욕이 증가되고 소화력도 좋아졌다는 것이다. 비장종대도 현저하게 줄어들었다.</w:t>
      </w:r>
    </w:p>
    <w:p>
      <w:pPr>
        <w:pStyle w:val="5"/>
        <w:widowControl w:val="off"/>
      </w:pPr>
      <w:r>
        <w:rPr/>
        <w:t>또 1제를 연복한 결과 비장이 원래대로 돌아왔으며 얼굴색은 완연하게 핏기가 돌아왔고 자궁맥도 대단히 좋은 맥상이 나타나서, 이 자궁맥이면 멀지 않아 임신될 것이라고 자신 있게 말해 주었다.</w:t>
      </w:r>
    </w:p>
    <w:p>
      <w:pPr>
        <w:pStyle w:val="5"/>
        <w:widowControl w:val="off"/>
      </w:pPr>
      <w:r>
        <w:rPr/>
        <w:t>이와 같이 치료처방을 구성한 동기는 자궁발육부전(</w:t>
      </w:r>
      <w:r>
        <w:rPr/>
        <w:t>子宮發育不全)</w:t>
      </w:r>
      <w:r>
        <w:rPr/>
        <w:t>은 여자의 건강상 큰 초점의 하나로 볼 수 있어 자궁발육부전, 즉 신계통이 선천적으로 약하게 타고나서 신수(</w:t>
      </w:r>
      <w:r>
        <w:rPr/>
        <w:t>腎水)</w:t>
      </w:r>
      <w:r>
        <w:rPr/>
        <w:t>부족으로 간목(</w:t>
      </w:r>
      <w:r>
        <w:rPr/>
        <w:t>肝木)</w:t>
      </w:r>
      <w:r>
        <w:rPr/>
        <w:t>을 함양(</w:t>
      </w:r>
      <w:r>
        <w:rPr/>
        <w:t>涵養)</w:t>
      </w:r>
      <w:r>
        <w:rPr/>
        <w:t>하지 못하여 간약(</w:t>
      </w:r>
      <w:r>
        <w:rPr/>
        <w:t>肝弱)</w:t>
      </w:r>
      <w:r>
        <w:rPr/>
        <w:t>으로 파마약품의 독성을 해독하지 못하여 비장종대가 되지 않았는가 생각되어 자궁발육, 즉 신수(</w:t>
      </w:r>
      <w:r>
        <w:rPr/>
        <w:t>腎水)</w:t>
      </w:r>
      <w:r>
        <w:rPr/>
        <w:t>를 도와 간목에 좋은 영향을 줄 수 있는 간접적인 치료방법을 생각한 것이며, 오령산은 파마 약품중독을 해독할 목적으로 사용한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엉치통, 대하(</w:t>
      </w:r>
      <w:r>
        <w:rPr/>
        <w:t xml:space="preserve">帶下), </w:t>
      </w:r>
      <w:r>
        <w:rPr/>
        <w:t>현훈(</w:t>
      </w:r>
      <w:r>
        <w:rPr/>
        <w:t xml:space="preserve">眩暈), </w:t>
      </w:r>
      <w:r>
        <w:rPr/>
        <w:t>두통(</w:t>
      </w:r>
      <w:r>
        <w:rPr/>
        <w:t>頭痛)</w:t>
      </w:r>
    </w:p>
    <w:p>
      <w:pPr>
        <w:pStyle w:val="4"/>
        <w:widowControl w:val="off"/>
      </w:pPr>
      <w:r>
        <w:pict>
          <v:oval id="_x130262487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33세  태양성소양인  주부  경기도 안양시 관양동</w:t>
      </w:r>
    </w:p>
    <w:p>
      <w:pPr>
        <w:pStyle w:val="5"/>
        <w:widowControl w:val="off"/>
      </w:pPr>
      <w:r>
        <w:rPr/>
        <w:t>약간 작은 키에 여윈 체구이다. 하관(</w:t>
      </w:r>
      <w:r>
        <w:rPr/>
        <w:t>下觀)</w:t>
      </w:r>
      <w:r>
        <w:rPr/>
        <w:t>이 빠르고 광대뼈가 나와 있다. 4년 전 둘째를 출산한 뒤부터 엉치통이 더하다 덜하다를 반복했는데 근래에 심해졌다.</w:t>
      </w:r>
    </w:p>
    <w:p>
      <w:pPr>
        <w:pStyle w:val="5"/>
        <w:widowControl w:val="off"/>
      </w:pPr>
      <w:r>
        <w:rPr/>
        <w:t>①</w:t>
      </w:r>
      <w:r>
        <w:rPr/>
        <w:t xml:space="preserve"> 엉치가 빠져 내리는 듯이 몹시 아프다.   </w:t>
      </w:r>
      <w:r>
        <w:rPr/>
        <w:t>②</w:t>
      </w:r>
      <w:r>
        <w:rPr/>
        <w:t xml:space="preserve"> 월경 때나 과로할 때에는 심해지고 월경 전에는 더욱 심하다.</w:t>
      </w:r>
    </w:p>
    <w:p>
      <w:pPr>
        <w:pStyle w:val="5"/>
        <w:widowControl w:val="off"/>
      </w:pPr>
      <w:r>
        <w:rPr/>
        <w:t>③</w:t>
      </w:r>
      <w:r>
        <w:rPr/>
        <w:t xml:space="preserve"> 대하(</w:t>
      </w:r>
      <w:r>
        <w:rPr/>
        <w:t>帶下)</w:t>
      </w:r>
      <w:r>
        <w:rPr/>
        <w:t xml:space="preserve">가 많다.   </w:t>
      </w:r>
      <w:r>
        <w:rPr/>
        <w:t>④</w:t>
      </w:r>
      <w:r>
        <w:rPr/>
        <w:t xml:space="preserve"> 어지럽고 두통이 있다.   </w:t>
      </w:r>
      <w:r>
        <w:rPr/>
        <w:t>⑤</w:t>
      </w:r>
      <w:r>
        <w:rPr/>
        <w:t xml:space="preserve"> 월경은 3일간이고 월경량이 적다.   </w:t>
      </w:r>
      <w:r>
        <w:rPr/>
        <w:t>⑥</w:t>
      </w:r>
      <w:r>
        <w:rPr/>
        <w:t xml:space="preserve"> 평소에 소화력이 약하고 1년 전에 식체(</w:t>
      </w:r>
      <w:r>
        <w:rPr/>
        <w:t>食滯)</w:t>
      </w:r>
      <w:r>
        <w:rPr/>
        <w:t xml:space="preserve">가 있어 가미사칠탕을 복용한 경력이 있다.   </w:t>
      </w:r>
      <w:r>
        <w:rPr/>
        <w:t>⑦</w:t>
      </w:r>
      <w:r>
        <w:rPr/>
        <w:t xml:space="preserve"> 찬 것을 먹으면 배가 아프다.   </w:t>
      </w:r>
      <w:r>
        <w:rPr/>
        <w:t>⑧</w:t>
      </w:r>
      <w:r>
        <w:rPr/>
        <w:t xml:space="preserve"> 여름에도 선풍기 바람을 싫어한다.</w:t>
      </w:r>
    </w:p>
    <w:p>
      <w:pPr>
        <w:pStyle w:val="5"/>
        <w:widowControl w:val="off"/>
      </w:pPr>
      <w:r>
        <w:rPr/>
        <w:t>출산한 뒤부터 심해진 엉치통을 목표로 조경종옥탕 2.5배량에 소화력이 약한 점을 감안하여 숙지황 대신 구기자를 넣고 창출 4돈을 더하여 10일분 20첩을 지어주었다.</w:t>
      </w:r>
    </w:p>
    <w:p>
      <w:pPr>
        <w:pStyle w:val="5"/>
        <w:widowControl w:val="off"/>
      </w:pPr>
      <w:r>
        <w:rPr/>
        <w:t>14일 뒤에 다시 왔을 때 확인해 보니, 엉치통이 조금은 덜하다며 약을 1제만 더 지어달라고 한다.</w:t>
      </w:r>
    </w:p>
    <w:p>
      <w:pPr>
        <w:pStyle w:val="5"/>
        <w:widowControl w:val="off"/>
      </w:pPr>
      <w:r>
        <w:rPr/>
        <w:t>1년 뒤에 옆구리가 결린다며 내방했을 때 확인해 보니, 2번째 약을 복용한 뒤부터 심하던 요통(엉치통)이 사라지고 대하(</w:t>
      </w:r>
      <w:r>
        <w:rPr/>
        <w:t xml:space="preserve">帶下), </w:t>
      </w:r>
      <w:r>
        <w:rPr/>
        <w:t>현훈(</w:t>
      </w:r>
      <w:r>
        <w:rPr/>
        <w:t xml:space="preserve">眩暈), </w:t>
      </w:r>
      <w:r>
        <w:rPr/>
        <w:t>두통(</w:t>
      </w:r>
      <w:r>
        <w:rPr/>
        <w:t>頭痛)</w:t>
      </w:r>
      <w:r>
        <w:rPr/>
        <w:t>도 사라졌으며 소화도 잘 되고 건강도 좋아져 체중도 5kg이나 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두통(</w:t>
      </w:r>
      <w:r>
        <w:rPr/>
        <w:t xml:space="preserve">頭痛), </w:t>
      </w:r>
      <w:r>
        <w:rPr/>
        <w:t>수족(</w:t>
      </w:r>
      <w:r>
        <w:rPr/>
        <w:t>手足)</w:t>
      </w:r>
      <w:r>
        <w:rPr/>
        <w:t>저림</w:t>
      </w:r>
    </w:p>
    <w:p>
      <w:pPr>
        <w:pStyle w:val="4"/>
        <w:widowControl w:val="off"/>
      </w:pPr>
      <w:r>
        <w:pict>
          <v:oval id="_x1302624879" style="v-text-anchor:top;width:6.79pt;height:5.37pt;mso-wrap-style:square;" o:hralign="left" o:allowincell="f" o:insetmode="custom" stroked="f" fillcolor="#999999" o:connectortype="straight">
            <v:fill opacity="1.00" color2="#000000"/>
          </v:oval>
        </w:pict>
        <w:rPr/>
        <w:t xml:space="preserve"> 권 </w:t>
      </w:r>
      <w:r>
        <w:rPr/>
        <w:t>○</w:t>
      </w:r>
      <w:r>
        <w:rPr/>
        <w:t xml:space="preserve"> </w:t>
      </w:r>
      <w:r>
        <w:rPr/>
        <w:t>○</w:t>
      </w:r>
      <w:r>
        <w:rPr/>
        <w:t xml:space="preserve">  여  27세  소음성소양인  회사원  경기도 안양시 안양6동</w:t>
      </w:r>
    </w:p>
    <w:p>
      <w:pPr>
        <w:pStyle w:val="5"/>
        <w:widowControl w:val="off"/>
      </w:pPr>
      <w:r>
        <w:rPr/>
        <w:t>결혼 6개월 된 부인이 임신을 원한다면서 한약을 지으러 왔다. 증상을 들어보니 다음과 같다.</w:t>
      </w:r>
    </w:p>
    <w:p>
      <w:pPr>
        <w:pStyle w:val="5"/>
        <w:widowControl w:val="off"/>
      </w:pPr>
      <w:r>
        <w:rPr/>
        <w:t>①</w:t>
      </w:r>
      <w:r>
        <w:rPr/>
        <w:t xml:space="preserve"> 결혼 6개월이 되었으나 아직 임신이 되지 않는다.   </w:t>
      </w:r>
      <w:r>
        <w:rPr/>
        <w:t>②</w:t>
      </w:r>
      <w:r>
        <w:rPr/>
        <w:t xml:space="preserve"> 수개월 전부터 머리가 아픈데 피로하면 우측 풍지혈 부위가 쿡쿡 쑤신다.   </w:t>
      </w:r>
      <w:r>
        <w:rPr/>
        <w:t>③</w:t>
      </w:r>
      <w:r>
        <w:rPr/>
        <w:t xml:space="preserve"> 처녀 때부터 손발이 차고 자주 지릿지릿하다.   </w:t>
      </w:r>
      <w:r>
        <w:rPr/>
        <w:t>④</w:t>
      </w:r>
      <w:r>
        <w:rPr/>
        <w:t xml:space="preserve"> 추위를 많이 타며 여름에도 찬 곳이 싫다.</w:t>
      </w:r>
    </w:p>
    <w:p>
      <w:pPr>
        <w:pStyle w:val="5"/>
        <w:widowControl w:val="off"/>
      </w:pPr>
      <w:r>
        <w:rPr/>
        <w:t>⑤</w:t>
      </w:r>
      <w:r>
        <w:rPr/>
        <w:t xml:space="preserve"> 지난달부터 병원에서 냉과 대하를 치료하고 있다.   </w:t>
      </w:r>
      <w:r>
        <w:rPr/>
        <w:t>⑥</w:t>
      </w:r>
      <w:r>
        <w:rPr/>
        <w:t xml:space="preserve"> 월경주기는 부정확하며 덩어리가 나온다.   </w:t>
      </w:r>
      <w:r>
        <w:rPr/>
        <w:t>⑦</w:t>
      </w:r>
      <w:r>
        <w:rPr/>
        <w:t xml:space="preserve"> 월경통이 있는데 허리가 심하게 아프다.   </w:t>
      </w:r>
      <w:r>
        <w:rPr/>
        <w:t>⑧</w:t>
      </w:r>
      <w:r>
        <w:rPr/>
        <w:t xml:space="preserve"> 추위를 심하게 탄다.   </w:t>
      </w:r>
      <w:r>
        <w:rPr/>
        <w:t>⑨</w:t>
      </w:r>
      <w:r>
        <w:rPr/>
        <w:t xml:space="preserve"> 식욕과 소화력이 좋고 대변과 소변은 정상이다.</w:t>
      </w:r>
    </w:p>
    <w:p>
      <w:pPr>
        <w:pStyle w:val="5"/>
        <w:widowControl w:val="off"/>
      </w:pPr>
      <w:r>
        <w:rPr/>
        <w:t>소화력은 좋고 두통과 월경불순(</w:t>
      </w:r>
      <w:r>
        <w:rPr/>
        <w:t>月經不順)</w:t>
      </w:r>
      <w:r>
        <w:rPr/>
        <w:t>이 있는 부인의 불임(</w:t>
      </w:r>
      <w:r>
        <w:rPr/>
        <w:t>不姙)</w:t>
      </w:r>
      <w:r>
        <w:rPr/>
        <w:t>을 목표로 조경종옥탕 2배량으로 10일분 20첩을 지어주었다.</w:t>
      </w:r>
    </w:p>
    <w:p>
      <w:pPr>
        <w:pStyle w:val="5"/>
        <w:widowControl w:val="off"/>
      </w:pPr>
      <w:r>
        <w:rPr/>
        <w:t>2달 뒤인 11월 하순에 다시 내방했을 때 확인해 보니, 약을 복용한 뒤로 계속되던 두통(</w:t>
      </w:r>
      <w:r>
        <w:rPr/>
        <w:t>頭痛)</w:t>
      </w:r>
      <w:r>
        <w:rPr/>
        <w:t>이 없어졌으며 지금까지 전혀 두통이 없다고 한다. 동시에 손발이 지릿지릿한 것도 현저히 줄어들었다는 것이다. 그러나 아직 임신소식은 없다고 한다.</w:t>
      </w:r>
    </w:p>
    <w:p>
      <w:pPr>
        <w:pStyle w:val="5"/>
        <w:widowControl w:val="off"/>
      </w:pPr>
      <w:r>
        <w:rPr/>
        <w:t>젊은 나이임에도 추위를 많이 타고 여름에도 찬 곳을 싫어하는 점을 감안하여 녹용대보탕 2배량에 육계를 4돈으로 증량하여 10일분 20첩을 지어주었다.</w:t>
      </w:r>
    </w:p>
    <w:p>
      <w:pPr>
        <w:pStyle w:val="5"/>
        <w:widowControl w:val="off"/>
      </w:pPr>
      <w:r>
        <w:rPr/>
        <w:t>5개월 뒤인 다음해 3월에 다른 분의 약을 지으러 왔을 때 확인해 보니, 지난번 그 약을 먹은 뒤로 임신이 되었으며 지금 임신 3개월이라고 한다. 그 해 8월에 출산을 하여 내방했을 때에는 산후보약으로 보허탕을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만성피로(</w:t>
      </w:r>
      <w:r>
        <w:rPr/>
        <w:t xml:space="preserve">慢性疲勞), </w:t>
      </w:r>
      <w:r>
        <w:rPr/>
        <w:t>부종(</w:t>
      </w:r>
      <w:r>
        <w:rPr/>
        <w:t>浮腫)</w:t>
      </w:r>
    </w:p>
    <w:p>
      <w:pPr>
        <w:pStyle w:val="5"/>
        <w:widowControl w:val="off"/>
      </w:pPr>
      <w:r>
        <w:rPr/>
        <w:t>다음은 오유근 선생의 경험이다.</w:t>
      </w:r>
    </w:p>
    <w:p>
      <w:pPr>
        <w:pStyle w:val="4"/>
        <w:widowControl w:val="off"/>
      </w:pPr>
      <w:r>
        <w:pict>
          <v:oval id="_x130262488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38세  부동산업  155cm 53kg  충청남도 천안시 불당동</w:t>
      </w:r>
    </w:p>
    <w:p>
      <w:pPr>
        <w:pStyle w:val="5"/>
        <w:widowControl w:val="off"/>
      </w:pPr>
      <w:r>
        <w:rPr/>
        <w:t>①</w:t>
      </w:r>
      <w:r>
        <w:rPr/>
        <w:t xml:space="preserve"> 항상 피곤하다.   </w:t>
      </w:r>
      <w:r>
        <w:rPr/>
        <w:t>②</w:t>
      </w:r>
      <w:r>
        <w:rPr/>
        <w:t xml:space="preserve"> 월경이 불규칙하고(30</w:t>
      </w:r>
      <w:r>
        <w:rPr/>
        <w:t>～</w:t>
      </w:r>
      <w:r>
        <w:rPr/>
        <w:t xml:space="preserve">33일) 양도 적으며 월경이 하루나 이틀 만에 끝난다.   </w:t>
      </w:r>
      <w:r>
        <w:rPr/>
        <w:t>③</w:t>
      </w:r>
      <w:r>
        <w:rPr/>
        <w:t xml:space="preserve"> 가끔 운동 삼아 윗몸일으키기를 하는데, 하고 나면 정신이 아득하다. 이러한 증상은 심하다.   </w:t>
      </w:r>
      <w:r>
        <w:rPr/>
        <w:t>④</w:t>
      </w:r>
      <w:r>
        <w:rPr/>
        <w:t xml:space="preserve"> 자주 붓는다.   </w:t>
      </w:r>
      <w:r>
        <w:rPr/>
        <w:t>⑤</w:t>
      </w:r>
      <w:r>
        <w:rPr/>
        <w:t xml:space="preserve"> 추위를 타고 더위는 참을 만하다.   </w:t>
      </w:r>
      <w:r>
        <w:rPr/>
        <w:t>⑥</w:t>
      </w:r>
      <w:r>
        <w:rPr/>
        <w:t xml:space="preserve"> 찬 것을 좋아하고 소화력이 약하다.   </w:t>
      </w:r>
      <w:r>
        <w:rPr/>
        <w:t>⑦</w:t>
      </w:r>
      <w:r>
        <w:rPr/>
        <w:t xml:space="preserve"> 본인이 부동산사업을 하는데 요즘 잘 안 되어 잠도 잘 안 오고 가슴도 답답하고 막힌듯하며 조이는 듯하고 잘 놀란다.   </w:t>
      </w:r>
      <w:r>
        <w:rPr/>
        <w:t>⑧</w:t>
      </w:r>
      <w:r>
        <w:rPr/>
        <w:t xml:space="preserve"> 월경 첫날 아랫배가 무겁다.</w:t>
      </w:r>
    </w:p>
    <w:p>
      <w:pPr>
        <w:pStyle w:val="5"/>
        <w:widowControl w:val="off"/>
      </w:pPr>
      <w:r>
        <w:rPr/>
        <w:t>경지(</w:t>
      </w:r>
      <w:r>
        <w:rPr/>
        <w:t xml:space="preserve">經遲), </w:t>
      </w:r>
      <w:r>
        <w:rPr/>
        <w:t>경소(</w:t>
      </w:r>
      <w:r>
        <w:rPr/>
        <w:t>經少)</w:t>
      </w:r>
      <w:r>
        <w:rPr/>
        <w:t>를 겸한 기울(</w:t>
      </w:r>
      <w:r>
        <w:rPr/>
        <w:t>氣鬱)</w:t>
      </w:r>
      <w:r>
        <w:rPr/>
        <w:t>증상을 목표로 향부자가 군약인 조경종옥탕에 부종(</w:t>
      </w:r>
      <w:r>
        <w:rPr/>
        <w:t>浮腫)</w:t>
      </w:r>
      <w:r>
        <w:rPr/>
        <w:t>을 감안하여 영계출감탕을 합하고 소화력이 약하다는 점에서 산사, 신곡, 맥아 각 0.5돈을 더하고 불면(</w:t>
      </w:r>
      <w:r>
        <w:rPr/>
        <w:t>不眠)</w:t>
      </w:r>
      <w:r>
        <w:rPr/>
        <w:t>이 있다는 점에서 산조인 0.5돈을 더하여 10일분 20첩을 투약했다. 이 여성은 친구의 누나로, 친구가 전화를 했는데</w:t>
      </w:r>
    </w:p>
    <w:p>
      <w:pPr>
        <w:pStyle w:val="5"/>
        <w:widowControl w:val="off"/>
      </w:pPr>
      <w:r>
        <w:rPr/>
        <w:t>1. 피로가 덜하고 기운이 많이 난다.</w:t>
      </w:r>
    </w:p>
    <w:p>
      <w:pPr>
        <w:pStyle w:val="5"/>
        <w:widowControl w:val="off"/>
      </w:pPr>
      <w:r>
        <w:rPr/>
        <w:t>2. 붓는 것도 많이 나아졌다며 조만간 다시 방문하거나 전화한다고 했다.</w:t>
      </w:r>
    </w:p>
    <w:p>
      <w:pPr>
        <w:pStyle w:val="5"/>
        <w:widowControl w:val="off"/>
      </w:pPr>
      <w:r>
        <w:rPr/>
        <w:t>3. 그러나 월경에 관한 것은 자세하게 확인하지 못했다.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실패례</w:t>
      </w:r>
    </w:p>
    <w:p>
      <w:pPr>
        <w:pStyle w:val="5"/>
        <w:widowControl w:val="off"/>
      </w:pPr>
      <w:r>
        <w:rPr/>
        <w:t>다음은 장정안 선생의 경험이다.</w:t>
      </w:r>
    </w:p>
    <w:p>
      <w:pPr>
        <w:pStyle w:val="4"/>
        <w:widowControl w:val="off"/>
      </w:pPr>
      <w:r>
        <w:pict>
          <v:oval id="_x1302624881"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24세  소음성소양인  서울특별시 구로구 개봉동</w:t>
      </w:r>
    </w:p>
    <w:p>
      <w:pPr>
        <w:pStyle w:val="5"/>
        <w:widowControl w:val="off"/>
      </w:pPr>
      <w:r>
        <w:rPr/>
        <w:t>날카로운 인상과 체형을 가지고 있는 소양인이다.</w:t>
      </w:r>
    </w:p>
    <w:p>
      <w:pPr>
        <w:pStyle w:val="5"/>
        <w:widowControl w:val="off"/>
      </w:pPr>
      <w:r>
        <w:rPr/>
        <w:t>①</w:t>
      </w:r>
      <w:r>
        <w:rPr/>
        <w:t xml:space="preserve"> 월경통은 월경 시작한 당일부터다. </w:t>
      </w:r>
      <w:r>
        <w:rPr/>
        <w:t>㉠</w:t>
      </w:r>
      <w:r>
        <w:rPr/>
        <w:t xml:space="preserve"> 월경 일주일 전부터 조금씩 아프다가 월경 당일엔 꼭 진통제를 먹어야 한다.</w:t>
      </w:r>
    </w:p>
    <w:p>
      <w:pPr>
        <w:pStyle w:val="5"/>
        <w:widowControl w:val="off"/>
      </w:pPr>
      <w:r>
        <w:rPr/>
        <w:t>㉡</w:t>
      </w:r>
      <w:r>
        <w:rPr/>
        <w:t xml:space="preserve"> 피로하면 심해진다.   </w:t>
      </w:r>
      <w:r>
        <w:rPr/>
        <w:t>②</w:t>
      </w:r>
      <w:r>
        <w:rPr/>
        <w:t xml:space="preserve"> 월경 당일엔 아랫배가 매우 차가워지면서 소화가 안 되고 구토와 설사 증상이 있다.</w:t>
      </w:r>
    </w:p>
    <w:p>
      <w:pPr>
        <w:pStyle w:val="5"/>
        <w:widowControl w:val="off"/>
      </w:pPr>
      <w:r>
        <w:rPr/>
        <w:t>㉠</w:t>
      </w:r>
      <w:r>
        <w:rPr/>
        <w:t xml:space="preserve"> 진통제를 먹으면 나아진다.   </w:t>
      </w:r>
      <w:r>
        <w:rPr/>
        <w:t>③</w:t>
      </w:r>
      <w:r>
        <w:rPr/>
        <w:t xml:space="preserve"> 6개월 전부터 월경혈에 덩어리가 조금씩 섞여 나온다.   </w:t>
      </w:r>
      <w:r>
        <w:rPr/>
        <w:t>④</w:t>
      </w:r>
      <w:r>
        <w:rPr/>
        <w:t xml:space="preserve"> 저녁 때 더 피로하고, 저녁때가 되면 열이 오른다.   </w:t>
      </w:r>
      <w:r>
        <w:rPr/>
        <w:t>⑤</w:t>
      </w:r>
      <w:r>
        <w:rPr/>
        <w:t xml:space="preserve"> 밤이 되면 눈이 몹시 피로하다.   </w:t>
      </w:r>
      <w:r>
        <w:rPr/>
        <w:t>⑥</w:t>
      </w:r>
      <w:r>
        <w:rPr/>
        <w:t xml:space="preserve"> 신경을 쓰면 가끔 소화가 안 되고 꾸룩 소리가 나거나 가스가 찬다.   </w:t>
      </w:r>
      <w:r>
        <w:rPr/>
        <w:t>⑦</w:t>
      </w:r>
      <w:r>
        <w:rPr/>
        <w:t xml:space="preserve"> 손발, 몸 전체가 따뜻한 편이며 아랫배가 약간 차다.   </w:t>
      </w:r>
      <w:r>
        <w:rPr/>
        <w:t>⑧</w:t>
      </w:r>
      <w:r>
        <w:rPr/>
        <w:t xml:space="preserve"> 식욕은 좋은 편이고 물을 많이 마신다.</w:t>
      </w:r>
    </w:p>
    <w:p>
      <w:pPr>
        <w:pStyle w:val="5"/>
        <w:widowControl w:val="off"/>
      </w:pPr>
      <w:r>
        <w:rPr/>
        <w:t>월경통에 쓰는 처방은 많이 있으나 체열이 낮지 않고 소화력도 좋아 숙지황과 향부자가 들어 있는 조경종옥탕을 쓰기로 했다. 6개월 전부터 월경혈(</w:t>
      </w:r>
      <w:r>
        <w:rPr/>
        <w:t>月經血)</w:t>
      </w:r>
      <w:r>
        <w:rPr/>
        <w:t>에 덩어리가 나오며 월경시에는 아랫배가 매우 차가워지는 소양인 여성의 월경통을 목표로 조경종옥탕 10일분 20첩을 투약했다.</w:t>
      </w:r>
    </w:p>
    <w:p>
      <w:pPr>
        <w:pStyle w:val="5"/>
        <w:widowControl w:val="off"/>
      </w:pPr>
      <w:r>
        <w:rPr/>
        <w:t>조경종옥탕을 거의 다 복용할 무렵 입술에 헤르페스와 비슷한 증상(열이 나면서, 아주 작은 물집 같은 것이 생기고 이질감이 느껴진다)이 나타나서 조경종옥탕 복용을 중단했다. 약국에서 헤르페스 연고를 바르던 중에 입을 중심으로 간지럽고 껍질이 벗겨지면서 약간 딱딱해지는 아토피와 비슷한 증상이 나타났다.</w:t>
      </w:r>
    </w:p>
    <w:p>
      <w:pPr>
        <w:pStyle w:val="5"/>
        <w:widowControl w:val="off"/>
      </w:pPr>
      <w:r>
        <w:rPr/>
        <w:t>일주일 정도 지난 후 그러한 증상이 눈 아래까지 퍼졌다. 월경통은 그대로인 것 같다. 월경통의 정도가 경우에 따라 다르므로 증상이 완화되었는지 알 수가 없었다.</w:t>
      </w:r>
    </w:p>
    <w:p>
      <w:pPr>
        <w:pStyle w:val="5"/>
        <w:widowControl w:val="off"/>
      </w:pPr>
      <w:r>
        <w:rPr/>
        <w:t>아토피 유사 증상(피부과에서는 잘 모르겠지만 아토피인 것 같다고 한다)이 발생한 것이 조경종옥탕을 복용한 것과 관계가 있는 것인지 아니면 입술에 생긴 증상이 헤르페스가 아닌데 연고를 잘못 발라서 그런 것인지, 헤르페스 연고가 너무 독하고 맞지 않아서 증상이 생긴 것인지는 알 수가 없다. 그러나 조경종옥탕이 적합하지 않아서 피부가 건조해지거나 면역력이 저하되어 이러한 증상이 발생한 것으로 보인다.</w:t>
      </w:r>
    </w:p>
    <w:p>
      <w:pPr>
        <w:pStyle w:val="5"/>
        <w:widowControl w:val="off"/>
      </w:pPr>
      <w:r>
        <w:rPr/>
        <w:t>또한 월경통의 경우 몸이 편하거나 혹은 스트레스를 많이 받았느냐 적게 받았느냐의 정도에 따라 통증의 정도가 다르므로 약을 복용한 후에 눈에 띄는 변화가 있지 않으면 약이 효과가 있는지 없는지를 확인하는 것이 어려운 일이다. 이 여성의 경우 조경종옥탕을 여러 제 복용해야 하는 것인지도 모르겠다.</w:t>
      </w:r>
    </w:p>
    <w:p>
      <w:r>
        <w:br w:type="page"/>
      </w:r>
    </w:p>
    <w:p>
      <w:pPr>
        <w:pStyle w:val="8"/>
        <w:widowControl w:val="off"/>
      </w:pPr>
      <w:r>
        <w:rPr>
          <w:spacing w:val="-6"/>
          <w:w w:val="95"/>
          <w:sz w:val="26"/>
        </w:rPr>
        <w:t xml:space="preserve">上統102 益  </w:t>
      </w:r>
      <w:r>
        <w:rPr/>
        <w:t>육린주</w:t>
      </w:r>
      <w:r>
        <w:rPr>
          <w:rFonts w:ascii="한양신명조"/>
          <w:spacing w:val="-10"/>
          <w:w w:val="95"/>
          <w:sz w:val="40"/>
        </w:rPr>
        <w:t xml:space="preserve"> 毓麟珠 </w:t>
      </w:r>
    </w:p>
    <w:p>
      <w:pPr>
        <w:pStyle w:val="10"/>
        <w:widowControl w:val="off"/>
        <w:spacing w:after="0" w:line="312"/>
      </w:pPr>
      <w:r>
        <w:rPr>
          <w:spacing w:val="-17"/>
          <w:w w:val="98"/>
        </w:rPr>
        <w:t xml:space="preserve">熟地黃 兎絲子 </w:t>
      </w:r>
      <w:r>
        <w:rPr>
          <w:spacing w:val="-17"/>
          <w:w w:val="98"/>
          <w:vertAlign w:val="subscript"/>
        </w:rPr>
        <w:t xml:space="preserve">各四兩 </w:t>
      </w:r>
      <w:r>
        <w:rPr>
          <w:spacing w:val="-17"/>
          <w:w w:val="98"/>
        </w:rPr>
        <w:t>人蔘 白朮</w:t>
      </w:r>
      <w:r>
        <w:rPr>
          <w:spacing w:val="-17"/>
          <w:w w:val="98"/>
          <w:vertAlign w:val="subscript"/>
        </w:rPr>
        <w:t xml:space="preserve">土炒 </w:t>
      </w:r>
      <w:r>
        <w:rPr>
          <w:spacing w:val="-17"/>
          <w:w w:val="98"/>
        </w:rPr>
        <w:t>白茯苓 白芍藥</w:t>
      </w:r>
      <w:r>
        <w:rPr>
          <w:spacing w:val="-17"/>
          <w:w w:val="98"/>
          <w:vertAlign w:val="subscript"/>
        </w:rPr>
        <w:t xml:space="preserve">酒炒 </w:t>
      </w:r>
      <w:r>
        <w:rPr>
          <w:spacing w:val="-17"/>
          <w:w w:val="98"/>
        </w:rPr>
        <w:t>杜仲</w:t>
      </w:r>
      <w:r>
        <w:rPr>
          <w:spacing w:val="-17"/>
          <w:w w:val="98"/>
          <w:vertAlign w:val="subscript"/>
        </w:rPr>
        <w:t xml:space="preserve">酒炒 </w:t>
      </w:r>
      <w:r>
        <w:rPr>
          <w:spacing w:val="-17"/>
          <w:w w:val="98"/>
        </w:rPr>
        <w:t xml:space="preserve">鹿角霜 川椒 </w:t>
      </w:r>
      <w:r>
        <w:rPr>
          <w:spacing w:val="-17"/>
          <w:w w:val="98"/>
          <w:vertAlign w:val="subscript"/>
        </w:rPr>
        <w:t xml:space="preserve">各二兩 </w:t>
      </w:r>
      <w:r>
        <w:rPr>
          <w:spacing w:val="-17"/>
          <w:w w:val="98"/>
        </w:rPr>
        <w:t xml:space="preserve">當歸 </w:t>
      </w:r>
      <w:r>
        <w:rPr>
          <w:spacing w:val="-17"/>
          <w:w w:val="98"/>
          <w:vertAlign w:val="subscript"/>
        </w:rPr>
        <w:t xml:space="preserve">四兩 </w:t>
      </w:r>
      <w:r>
        <w:rPr>
          <w:spacing w:val="-17"/>
          <w:w w:val="98"/>
        </w:rPr>
        <w:t xml:space="preserve">川芎 甘草 </w:t>
      </w:r>
      <w:r>
        <w:rPr>
          <w:spacing w:val="-17"/>
          <w:w w:val="98"/>
          <w:vertAlign w:val="subscript"/>
        </w:rPr>
        <w:t>各一兩</w:t>
      </w:r>
    </w:p>
    <w:p>
      <w:pPr>
        <w:pStyle w:val="0"/>
        <w:widowControl w:val="off"/>
        <w:rPr>
          <w:color w:val="000000"/>
          <w:shd w:val="clear" w:color="000000"/>
        </w:rPr>
      </w:pPr>
    </w:p>
    <w:p>
      <w:pPr>
        <w:pStyle w:val="0"/>
        <w:widowControl w:val="off"/>
        <w:spacing w:line="192" w:lineRule="auto"/>
      </w:pPr>
      <w:r>
        <w:pict>
          <v:roundrect arcsize="1966f" id="_x1300802418"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婦人氣血俱虛 或帶濁 凡種子諸方無以 加此</w:t>
                  </w:r>
                </w:p>
                <w:p>
                  <w:pPr>
                    <w:pStyle w:val="9"/>
                    <w:widowControl w:val="off"/>
                  </w:pPr>
                  <w:r>
                    <w:rPr/>
                    <w:t>[用    法] 上末 煉蜜丸 彈子大 空心嚼服 一</w:t>
                  </w:r>
                  <w:r>
                    <w:rPr/>
                    <w:t>∼二丸</w:t>
                  </w:r>
                  <w:r>
                    <w:rPr/>
                    <w:t xml:space="preserve"> 酒或白湯送下 或小丸呑下 </w:t>
                  </w:r>
                </w:p>
                <w:p>
                  <w:pPr>
                    <w:pStyle w:val="9"/>
                    <w:widowControl w:val="off"/>
                  </w:pPr>
                  <w:r>
                    <w:rPr/>
                    <w:t>[活套鍼線] 求嗣(婦人姙娠)  帶濁(婦人帶下)</w:t>
                  </w:r>
                </w:p>
                <w:p>
                  <w:pPr>
                    <w:pStyle w:val="9"/>
                    <w:widowControl w:val="off"/>
                  </w:pPr>
                  <w:r>
                    <w:rPr/>
                    <w:t xml:space="preserve">[適 應 症] </w:t>
                  </w:r>
                  <w:r>
                    <w:rPr>
                      <w:sz w:val="16"/>
                    </w:rPr>
                    <w:t>불임, 허약, 양기부족. 대하</w:t>
                  </w:r>
                </w:p>
              </w:txbxContent>
            </v:textbox>
          </v:roundrect>
        </w:pict>
      </w:r>
    </w:p>
    <w:p>
      <w:pPr>
        <w:pStyle w:val="0"/>
        <w:widowControl w:val="off"/>
      </w:pPr>
      <w:r>
        <w:pict>
          <v:shape id="_x1346653007" style="v-text-anchor:top;z-index:151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6" r:id="rId531"/>
            <wvml:wrap type="square"/>
          </v:shape>
        </w:pict>
      </w:r>
    </w:p>
    <w:p>
      <w:pPr>
        <w:pStyle w:val="11"/>
        <w:widowControl w:val="off"/>
      </w:pPr>
      <w:r>
        <w:rPr/>
        <w:t>육린주는 불임(</w:t>
      </w:r>
      <w:r>
        <w:rPr/>
        <w:t>不姙)</w:t>
      </w:r>
      <w:r>
        <w:rPr/>
        <w:t>과 대하(</w:t>
      </w:r>
      <w:r>
        <w:rPr/>
        <w:t>帶下)</w:t>
      </w:r>
      <w:r>
        <w:rPr/>
        <w:t>에 쓰는 처방으로, 약성을 응용하여 양기부족(</w:t>
      </w:r>
      <w:r>
        <w:rPr/>
        <w:t>陽氣不足)</w:t>
      </w:r>
      <w:r>
        <w:rPr/>
        <w:t>에도 사용하며, 중년 이후 성인의 보약으로도 사용한다.</w:t>
      </w:r>
    </w:p>
    <w:p>
      <w:pPr>
        <w:pStyle w:val="11"/>
        <w:widowControl w:val="off"/>
      </w:pPr>
      <w:r>
        <w:rPr/>
        <w:t>불임(</w:t>
      </w:r>
      <w:r>
        <w:rPr/>
        <w:t>不姙)</w:t>
      </w:r>
      <w:r>
        <w:rPr/>
        <w:t>은 자궁기능이 저하되었을 때 발생하는데, 자궁기능을 저하시키는 원인은 다양할 수 있기 때문에 어떤 원인이 더 많은 영향을 주고 있는지, 또는 현재 어떤 상태에 있는지를 파악하는 것이 중요하다. 예를 들어 자윤(</w:t>
      </w:r>
      <w:r>
        <w:rPr/>
        <w:t>滋潤)</w:t>
      </w:r>
      <w:r>
        <w:rPr/>
        <w:t>이 결핍되어 자궁조직이 긴장되고 혈행장애가 발생하여 불임이 나타나는 경우가 있다. 이럴 때는 대영전이나 우귀음 등 점액성 자윤제 위주로 구성되어 있는 처방을 활용해야 한다. 또한 허랭상태(</w:t>
      </w:r>
      <w:r>
        <w:rPr/>
        <w:t>虛冷狀態)</w:t>
      </w:r>
      <w:r>
        <w:rPr/>
        <w:t>가 심화되면 자궁조직이 긴장되고 혈액순환이 원활하게 이루어지지 않기 때문에 불임이 발생할 수 있다. 이럴 때는 녹용대보탕이나 부양조위탕 같은 온열제(</w:t>
      </w:r>
      <w:r>
        <w:rPr/>
        <w:t>溫熱劑)</w:t>
      </w:r>
      <w:r>
        <w:rPr/>
        <w:t>를 사용하여 허랭상태를 개선해 주면 임신을 유도할 수 있다. 기허(</w:t>
      </w:r>
      <w:r>
        <w:rPr/>
        <w:t>氣虛)</w:t>
      </w:r>
      <w:r>
        <w:rPr/>
        <w:t>나 혈허상태(</w:t>
      </w:r>
      <w:r>
        <w:rPr/>
        <w:t>血虛狀態)</w:t>
      </w:r>
      <w:r>
        <w:rPr/>
        <w:t>가 심화되었을 때도 불임이 나타날 수 있고, 각종 스트레스나 외감(</w:t>
      </w:r>
      <w:r>
        <w:rPr/>
        <w:t>外感)</w:t>
      </w:r>
      <w:r>
        <w:rPr/>
        <w:t>으로 인한 조직의 긴장상태에서도 불임이 발생할 수 있다. 이외에도 담음(</w:t>
      </w:r>
      <w:r>
        <w:rPr/>
        <w:t>痰飮)</w:t>
      </w:r>
      <w:r>
        <w:rPr/>
        <w:t>이 과도하게 울체되어 자궁기능을 저하시키는 경우도 있는데, 각각의 상태에 맞는 처방을 사용하여 자궁기능을 정상적으로 회복시켜 주면 임신을 유도할 수 있다. 물론 앞서 언급한 허랭상태, 기허상태, 혈허상태 등이 각각 영향을 주는 경우도 있지만, 비율은 다르더라도 복합되어 영향을 주는 경우가 많다. 육린주를 사용해야 하는 불임은 자윤결핍의 영향이 가장 강하며, 기허와 혈허의 영향이 함께 작용하는 경우이다.</w:t>
      </w:r>
    </w:p>
    <w:p>
      <w:pPr>
        <w:pStyle w:val="11"/>
        <w:widowControl w:val="off"/>
        <w:rPr>
          <w:color w:val="000000"/>
        </w:rPr>
      </w:pPr>
    </w:p>
    <w:p>
      <w:pPr>
        <w:pStyle w:val="11"/>
        <w:widowControl w:val="off"/>
      </w:pPr>
      <w:r>
        <w:rPr/>
        <w:t>대구한의대 강구형 교수는 논문에서 “자하거와 녹용, 육미지황원, 육린주 등의 약물을 투여한 생쥐가 이들 약물을 투여하지 않은 생쥐보다 난자 배란율과 체외수정률, 체외발생률 등이 모두 양호한 것으로 나타났다.”고 발표했다. 위 약재와 처방은 대부분 보정제(</w:t>
      </w:r>
      <w:r>
        <w:rPr/>
        <w:t xml:space="preserve">補精劑) </w:t>
      </w:r>
      <w:r>
        <w:rPr/>
        <w:t>위주로 구성되어 있다. 보정제는 조직과 기관의 원활한 기능을 위해 필수적인 물질인데, 정허(</w:t>
      </w:r>
      <w:r>
        <w:rPr/>
        <w:t>精虛)</w:t>
      </w:r>
      <w:r>
        <w:rPr/>
        <w:t>가 자궁을 비롯한 생식기에 영향을 주면 불임이 발생할 수 있다. 육린주는 군약이 토사자와 숙지황이며 두충, 녹각상 등 보정제 역할을 하는 약재가 포함되어 있어 전체적으로 보정작용이 상당히 강한 처방이며, 팔물탕이 포함되어 있어 보정제의 흡수를 촉진하고 순환을 증가시켜 주므로 저하되어 있는 생식기능을 회복시켜 불임을 치료하는 작용을 한다.</w:t>
      </w:r>
    </w:p>
    <w:p>
      <w:pPr>
        <w:pStyle w:val="11"/>
        <w:widowControl w:val="off"/>
      </w:pPr>
      <w:r>
        <w:rPr/>
        <w:t>조문을 보면 ‘</w:t>
      </w:r>
      <w:r>
        <w:rPr/>
        <w:t>凡種子諸方無以</w:t>
      </w:r>
      <w:r>
        <w:rPr>
          <w:rStyle w:val="12"/>
        </w:rPr>
        <w:t>범종자제방무이</w:t>
      </w:r>
      <w:r>
        <w:rPr/>
        <w:t xml:space="preserve"> 加此</w:t>
      </w:r>
      <w:r>
        <w:rPr>
          <w:rStyle w:val="12"/>
        </w:rPr>
        <w:t>가차</w:t>
      </w:r>
      <w:r>
        <w:rPr/>
        <w:t>’라 하여 여러 처방을 썼음에도 효력이 없을 때 육린주를 사용한다고 했다. 이것은 육린주를 써야 할 상태가 그만큼 허약(</w:t>
      </w:r>
      <w:r>
        <w:rPr/>
        <w:t>虛弱)</w:t>
      </w:r>
      <w:r>
        <w:rPr/>
        <w:t>이 심하다는 의미이다.</w:t>
      </w:r>
    </w:p>
    <w:p>
      <w:pPr>
        <w:pStyle w:val="11"/>
        <w:widowControl w:val="off"/>
        <w:rPr>
          <w:color w:val="000000"/>
        </w:rPr>
      </w:pPr>
    </w:p>
    <w:p>
      <w:pPr>
        <w:pStyle w:val="11"/>
        <w:widowControl w:val="off"/>
      </w:pPr>
      <w:r>
        <w:rPr/>
        <w:t>육린주는 대탁(</w:t>
      </w:r>
      <w:r>
        <w:rPr/>
        <w:t>帶濁)</w:t>
      </w:r>
      <w:r>
        <w:rPr/>
        <w:t>에도 사용한다. 대탁은 대하(</w:t>
      </w:r>
      <w:r>
        <w:rPr/>
        <w:t>帶下)</w:t>
      </w:r>
      <w:r>
        <w:rPr/>
        <w:t>라고도 하는데, 그 성분은 주로 외음부에 있는 피지선, 땀, 바르톨린선에서 분비되는 점액(</w:t>
      </w:r>
      <w:r>
        <w:rPr/>
        <w:t xml:space="preserve">粘液), </w:t>
      </w:r>
      <w:r>
        <w:rPr/>
        <w:t>자궁경부에서 소량 나오는 점액(</w:t>
      </w:r>
      <w:r>
        <w:rPr/>
        <w:t xml:space="preserve">粘液), </w:t>
      </w:r>
      <w:r>
        <w:rPr/>
        <w:t>질과 자궁경부에서 떨어져 나오는 세포, 미생물과 그 대사물질 등으로 구성된다. 이러한 분비물은 월경주기에 따라서 약간씩 점도(</w:t>
      </w:r>
      <w:r>
        <w:rPr/>
        <w:t>粘度)</w:t>
      </w:r>
      <w:r>
        <w:rPr/>
        <w:t>가 달라지기도 하는데, 배란기 즈음에는 좀 더 끈적거린다. 이러한 점액은 정상인에게도 형성되며, 양이 많아지거나 생식기 내부에 염증이 발생하면 밖으로 나오게 되는데, 이것을 대하라고 한다. 대하는 성인 여성의 1/3 이상에게 나타나며, 양방에서는 세균이나 트리코모나스, 칸디다 등이 감염을 일으키는 것으로 보고 있다.</w:t>
      </w:r>
    </w:p>
    <w:p>
      <w:pPr>
        <w:pStyle w:val="11"/>
        <w:widowControl w:val="off"/>
      </w:pPr>
      <w:r>
        <w:rPr/>
        <w:t>문제는 위와 같은 감염 요인이 있더라도 모든 사람에게 대하가 발생하는 것이 아니라는 점이다. 즉 몸이 전체적으로 허약해지면서 자궁기능이 약해졌을 때 세균에 대한 방어력이 떨어지기 때문에 대하가 발생한다. 따라서 전신기능을 보강하면서 자궁기능을 개선시키면 대하를 치료할 수 있으며, 특히 자윤부족(</w:t>
      </w:r>
      <w:r>
        <w:rPr/>
        <w:t>滋潤不足)</w:t>
      </w:r>
      <w:r>
        <w:rPr/>
        <w:t>과 기허상태(</w:t>
      </w:r>
      <w:r>
        <w:rPr/>
        <w:t>氣虛狀態)</w:t>
      </w:r>
      <w:r>
        <w:rPr/>
        <w:t>가 주요한 원인인 경우에 육린주를 사용한다.</w:t>
      </w:r>
    </w:p>
    <w:p>
      <w:pPr>
        <w:pStyle w:val="11"/>
        <w:widowControl w:val="off"/>
        <w:rPr>
          <w:color w:val="000000"/>
        </w:rPr>
      </w:pPr>
    </w:p>
    <w:p>
      <w:pPr>
        <w:pStyle w:val="11"/>
        <w:widowControl w:val="off"/>
      </w:pPr>
      <w:r>
        <w:rPr/>
        <w:t>육린주는 불임과 대하뿐 아니라 40대 이후의 보약으로 사용해도 매우 좋다. 40대 이후에는 정(</w:t>
      </w:r>
      <w:r>
        <w:rPr/>
        <w:t>精)</w:t>
      </w:r>
      <w:r>
        <w:rPr/>
        <w:t>이 결핍되기 쉬우므로 육린주처럼 기혈(</w:t>
      </w:r>
      <w:r>
        <w:rPr/>
        <w:t>氣血)</w:t>
      </w:r>
      <w:r>
        <w:rPr/>
        <w:t>을 보강시키면서 정(</w:t>
      </w:r>
      <w:r>
        <w:rPr/>
        <w:t>精)</w:t>
      </w:r>
      <w:r>
        <w:rPr/>
        <w:t>을 공급해 주는 처방을 사용하면 피로(</w:t>
      </w:r>
      <w:r>
        <w:rPr/>
        <w:t xml:space="preserve">疲勞), </w:t>
      </w:r>
      <w:r>
        <w:rPr/>
        <w:t>양기부족(</w:t>
      </w:r>
      <w:r>
        <w:rPr/>
        <w:t xml:space="preserve">陽氣不足), </w:t>
      </w:r>
      <w:r>
        <w:rPr/>
        <w:t>관절질환(</w:t>
      </w:r>
      <w:r>
        <w:rPr/>
        <w:t xml:space="preserve">關節疾患), </w:t>
      </w:r>
      <w:r>
        <w:rPr/>
        <w:t>피부건조(</w:t>
      </w:r>
      <w:r>
        <w:rPr/>
        <w:t xml:space="preserve">皮膚乾燥) </w:t>
      </w:r>
      <w:r>
        <w:rPr/>
        <w:t>등에 좋은 효과를 나타낸다.</w:t>
      </w:r>
    </w:p>
    <w:p>
      <w:pPr>
        <w:pStyle w:val="0"/>
        <w:widowControl w:val="off"/>
      </w:pPr>
      <w:r>
        <w:pict>
          <v:shape id="_x1301435136" style="v-text-anchor:top;z-index:21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7" r:id="rId532"/>
            <wvml:wrap type="square"/>
          </v:shape>
        </w:pict>
      </w:r>
    </w:p>
    <w:p>
      <w:pPr>
        <w:pStyle w:val="11"/>
        <w:widowControl w:val="off"/>
      </w:pPr>
      <w:r>
        <w:rPr/>
        <w:t>처방구성을 보면 숙지황, 토사자로 구성된 쌍보환이 군약이고 팔물탕에 두충, 녹각상, 천초가 들어 있다. 숙지황은 여러 종류의 당류와 아미노산, 기타 미량원소를 함유하고 있으며, 철분이 포함되어 있어 조혈작용(</w:t>
      </w:r>
      <w:r>
        <w:rPr/>
        <w:t>造血作用)</w:t>
      </w:r>
      <w:r>
        <w:rPr/>
        <w:t>을 한다. 토사자는 SOD활성을 증가시키는 등 비특이적 면역증강작용이 있고, 중추신경의 흥분을 억제하며, 간기능을 강화하고, 항종양작용과 항염증작용이 있다. 그리고 체중, 신장의 중량, 흉선의 중량, 뇌하수체 전엽의 중량을 증가시켜 내분비계에 영향을 미치며, 에스트로겐 유사작용이 있다.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백출은 장관활동이 흥분된 경우에는 억제작용이 있고, 장관활동이 억제된 경우에는 흥분작용이 있다. 즉 장관활동에 대한 조절작용이 있어서 장관의 자발성 수축활동의 긴장성을 높이고 강직성 수축을 방지한다.</w:t>
      </w:r>
    </w:p>
    <w:p>
      <w:pPr>
        <w:pStyle w:val="11"/>
        <w:widowControl w:val="off"/>
      </w:pPr>
      <w:r>
        <w:rPr/>
        <w:t>백복령은 세뇨관의 재흡수를 억제하여 수분의 정체를 해결하고, 백작약은 평활근의 경련을 억제하고 중추신경 흥분을 억제하여 진통, 진경, 진정작용을 한다. 두충은 근육의 장력을 강화하여 근육의 위축으로 인한 요통(</w:t>
      </w:r>
      <w:r>
        <w:rPr/>
        <w:t xml:space="preserve">腰痛), </w:t>
      </w:r>
      <w:r>
        <w:rPr/>
        <w:t>하지통(</w:t>
      </w:r>
      <w:r>
        <w:rPr/>
        <w:t xml:space="preserve">下肢痛) </w:t>
      </w:r>
      <w:r>
        <w:rPr/>
        <w:t>등을 개선하며, 자궁근육의 장력을 강화하여 유산을 방지한다. 녹각상은 녹각교를 만들고 남은 찌꺼기로, 녹각의 효능과 같으나 약력이 떨어진다. 천초는 식욕을 촉진하고 위장의 연동운동을 증가시키며 위액 분비를 촉진한다.</w:t>
      </w:r>
    </w:p>
    <w:p>
      <w:pPr>
        <w:pStyle w:val="11"/>
        <w:widowControl w:val="off"/>
      </w:pPr>
      <w:r>
        <w:rPr/>
        <w:t>당귀는 항혈전작용(</w:t>
      </w:r>
      <w:r>
        <w:rPr/>
        <w:t>抗血栓作用)</w:t>
      </w:r>
      <w:r>
        <w:rPr/>
        <w:t xml:space="preserve">을 하여 혈액순환을 원활하게 하며, 성분 중에 페루릭산(Ferulic acid)은 자궁 평활근의 경련에 대한 진통, </w:t>
      </w:r>
      <w:r>
        <w:rPr>
          <w:spacing w:val="-9"/>
        </w:rPr>
        <w:t>진경작용과 평활근 이완작용이 있어서 장관(</w:t>
      </w:r>
      <w:r>
        <w:rPr>
          <w:spacing w:val="-9"/>
        </w:rPr>
        <w:t>腸管)</w:t>
      </w:r>
      <w:r>
        <w:rPr>
          <w:spacing w:val="-9"/>
        </w:rPr>
        <w:t>의 경련이나 임신자궁의 수축과 경련을 억제한다. 천궁은 관상동맥과 말초혈관을 확장하여 하지(</w:t>
      </w:r>
      <w:r>
        <w:rPr>
          <w:spacing w:val="-9"/>
        </w:rPr>
        <w:t>下肢)</w:t>
      </w:r>
      <w:r>
        <w:rPr>
          <w:spacing w:val="-9"/>
        </w:rPr>
        <w:t>와 심근(</w:t>
      </w:r>
      <w:r>
        <w:rPr>
          <w:spacing w:val="-9"/>
        </w:rPr>
        <w:t>心筋)</w:t>
      </w:r>
      <w:r>
        <w:rPr>
          <w:spacing w:val="-9"/>
        </w:rPr>
        <w:t>의 혈류량을 증가시키고, 항혈전작용(</w:t>
      </w:r>
      <w:r>
        <w:rPr>
          <w:spacing w:val="-9"/>
        </w:rPr>
        <w:t>抗血栓作用)</w:t>
      </w:r>
      <w:r>
        <w:rPr>
          <w:spacing w:val="-9"/>
        </w:rPr>
        <w:t>으로 혈액순환을 촉진한다. 감초는 스테로이드호르몬과 유사한 작용이 있어 항염증과 항알레르기 효과를 나타낸다. 또</w:t>
      </w:r>
      <w:r>
        <w:rPr/>
        <w:t>한 평활근을 이완시키는 작용과 간기능을 보호하는 작용이 있다.</w:t>
      </w:r>
    </w:p>
    <w:p>
      <w:pPr>
        <w:pStyle w:val="0"/>
        <w:widowControl w:val="off"/>
      </w:pPr>
      <w:r>
        <w:pict>
          <v:shape id="_x1301435382" style="v-text-anchor:top;z-index:33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8" r:id="rId533"/>
            <wvml:wrap type="square"/>
          </v:shape>
        </w:pict>
      </w:r>
    </w:p>
    <w:p>
      <w:pPr>
        <w:pStyle w:val="11"/>
        <w:widowControl w:val="off"/>
      </w:pPr>
      <w:r>
        <w:rPr>
          <w:rStyle w:val="13"/>
        </w:rPr>
        <w:t>사물황구환</w:t>
      </w:r>
      <w:r>
        <w:rPr/>
        <w:t>과 비교하면 두 처방 모두 영양결핍으로 인한 증상에 사용하는 공통점이 있다. 사물황구환은 황구가 군약이므로 조직을 구성하는 영양분이 부족할 때 사용하며, 소화력이 좋은 사람에게 적합하다. 반면 육린주는 사물황구환보다 다소 연약하기 쉬운 사람에게 사용하고, 자윤(</w:t>
      </w:r>
      <w:r>
        <w:rPr/>
        <w:t>滋潤)</w:t>
      </w:r>
      <w:r>
        <w:rPr/>
        <w:t>이 결핍되고 기혈(</w:t>
      </w:r>
      <w:r>
        <w:rPr/>
        <w:t>氣血)</w:t>
      </w:r>
      <w:r>
        <w:rPr/>
        <w:t>이 부족하여 발생하는 불임(</w:t>
      </w:r>
      <w:r>
        <w:rPr/>
        <w:t>不姙)</w:t>
      </w:r>
      <w:r>
        <w:rPr/>
        <w:t>과 대하(</w:t>
      </w:r>
      <w:r>
        <w:rPr/>
        <w:t>帶下)</w:t>
      </w:r>
      <w:r>
        <w:rPr/>
        <w:t>에 사용한다.</w:t>
      </w:r>
    </w:p>
    <w:p>
      <w:pPr>
        <w:pStyle w:val="11"/>
        <w:widowControl w:val="off"/>
      </w:pPr>
      <w:r>
        <w:rPr>
          <w:rStyle w:val="13"/>
        </w:rPr>
        <w:t>쌍보환</w:t>
      </w:r>
      <w:r>
        <w:rPr/>
        <w:t>과 비교하면 두 처방 모두 정허(</w:t>
      </w:r>
      <w:r>
        <w:rPr/>
        <w:t>精虛)</w:t>
      </w:r>
      <w:r>
        <w:rPr/>
        <w:t>로 인한 전신허약(</w:t>
      </w:r>
      <w:r>
        <w:rPr/>
        <w:t>虛弱)</w:t>
      </w:r>
      <w:r>
        <w:rPr/>
        <w:t>에 사용하며 40대 이후 성인의 보약으로 사용한다. 그러나 쌍보환은 보정작용(</w:t>
      </w:r>
      <w:r>
        <w:rPr/>
        <w:t xml:space="preserve">補精作用) </w:t>
      </w:r>
      <w:r>
        <w:rPr/>
        <w:t>위주의 처방이므로 정허로 인한 피로, 허약, 체력저하 등에 사용하는 반면, 육린주는 보정작용과 더불어 팔물탕이 포함되어 있어 보기(</w:t>
      </w:r>
      <w:r>
        <w:rPr/>
        <w:t>補氣)</w:t>
      </w:r>
      <w:r>
        <w:rPr/>
        <w:t xml:space="preserve"> </w:t>
      </w:r>
      <w:r>
        <w:rPr>
          <w:rFonts w:ascii="바탕체"/>
          <w:sz w:val="18"/>
        </w:rPr>
        <w:t>․</w:t>
      </w:r>
      <w:r>
        <w:rPr/>
        <w:t xml:space="preserve"> </w:t>
      </w:r>
      <w:r>
        <w:rPr/>
        <w:t>보혈(</w:t>
      </w:r>
      <w:r>
        <w:rPr/>
        <w:t>補血)</w:t>
      </w:r>
      <w:r>
        <w:rPr/>
        <w:t>하므로 쌍보환보다 체력이 더 떨어져 있는 사람에게 쓸 수 있으며 일반 보약으로 보다 폭넓게 쓸 수 있다.</w:t>
      </w:r>
    </w:p>
    <w:p>
      <w:pPr>
        <w:pStyle w:val="11"/>
        <w:widowControl w:val="off"/>
      </w:pPr>
      <w:r>
        <w:rPr>
          <w:rStyle w:val="13"/>
        </w:rPr>
        <w:t>녹용대보탕</w:t>
      </w:r>
      <w:r>
        <w:rPr/>
        <w:t>과 비교하면 두 처방 모두 불임에 사용할 수 있다. 그러나 녹용대보탕은 양허(</w:t>
      </w:r>
      <w:r>
        <w:rPr/>
        <w:t>陽虛)</w:t>
      </w:r>
      <w:r>
        <w:rPr/>
        <w:t>로 인한 외한(</w:t>
      </w:r>
      <w:r>
        <w:rPr/>
        <w:t xml:space="preserve">畏寒), </w:t>
      </w:r>
      <w:r>
        <w:rPr/>
        <w:t>수족랭(</w:t>
      </w:r>
      <w:r>
        <w:rPr/>
        <w:t xml:space="preserve">手足冷), </w:t>
      </w:r>
      <w:r>
        <w:rPr/>
        <w:t>피로(</w:t>
      </w:r>
      <w:r>
        <w:rPr/>
        <w:t xml:space="preserve">疲勞), </w:t>
      </w:r>
      <w:r>
        <w:rPr/>
        <w:t>요통(</w:t>
      </w:r>
      <w:r>
        <w:rPr/>
        <w:t xml:space="preserve">腰痛), </w:t>
      </w:r>
      <w:r>
        <w:rPr/>
        <w:t>지절통(</w:t>
      </w:r>
      <w:r>
        <w:rPr/>
        <w:t xml:space="preserve">肢節痛), </w:t>
      </w:r>
      <w:r>
        <w:rPr/>
        <w:t>만성감기(</w:t>
      </w:r>
      <w:r>
        <w:rPr/>
        <w:t xml:space="preserve">慢性感氣) </w:t>
      </w:r>
      <w:r>
        <w:rPr/>
        <w:t>등에 사용하며, 이러한 상태에서 발생하는 불임(</w:t>
      </w:r>
      <w:r>
        <w:rPr/>
        <w:t>不姙)</w:t>
      </w:r>
      <w:r>
        <w:rPr/>
        <w:t>에도 사용한다. 반면 육린주는 허랭(</w:t>
      </w:r>
      <w:r>
        <w:rPr/>
        <w:t>虛冷)</w:t>
      </w:r>
      <w:r>
        <w:rPr/>
        <w:t>으로 인한 불임에 사용하는 것이 아니라 정혈(</w:t>
      </w:r>
      <w:r>
        <w:rPr/>
        <w:t>精血)</w:t>
      </w:r>
      <w:r>
        <w:rPr/>
        <w:t>의 결핍과 기력(</w:t>
      </w:r>
      <w:r>
        <w:rPr/>
        <w:t>氣力)</w:t>
      </w:r>
      <w:r>
        <w:rPr/>
        <w:t>이 떨어져서 발생하는 불임에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25" name="그림 %d 125"/>
            <wp:cNvGraphicFramePr/>
            <a:graphic>
              <a:graphicData uri="http://schemas.openxmlformats.org/drawingml/2006/picture">
                <pic:pic>
                  <pic:nvPicPr>
                    <pic:cNvPr id="0" name="C:\Users\u\AppData\Local\Temp\Hnc\BinData\EMB00001eb8305c.jpg"/>
                    <pic:cNvPicPr/>
                  </pic:nvPicPr>
                  <pic:blipFill>
                    <a:blip r:embed="rId534"/>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불임(</w:t>
            </w:r>
            <w:r>
              <w:rPr>
                <w:rStyle w:val="7"/>
              </w:rPr>
              <w:t>不姙)</w:t>
            </w:r>
            <w:r>
              <w:rPr/>
              <w:t xml:space="preserve">  여  27세  소양성소음인</w:t>
            </w:r>
          </w:p>
        </w:tc>
      </w:tr>
    </w:tbl>
    <w:p>
      <w:pPr>
        <w:pStyle w:val="0"/>
        <w:widowControl w:val="off"/>
        <w:wordWrap w:val="1"/>
        <w:jc w:val="right"/>
      </w:pPr>
    </w:p>
    <w:p>
      <w:pPr>
        <w:pStyle w:val="3"/>
        <w:widowControl w:val="off"/>
        <w:rPr/>
      </w:pPr>
    </w:p>
    <w:p>
      <w:pPr>
        <w:pStyle w:val="3"/>
        <w:widowControl w:val="off"/>
      </w:pPr>
      <w:r>
        <w:rPr/>
        <w:t>1-1. 불임(</w:t>
      </w:r>
      <w:r>
        <w:rPr/>
        <w:t>不姙)</w:t>
      </w:r>
    </w:p>
    <w:p>
      <w:pPr>
        <w:pStyle w:val="4"/>
        <w:widowControl w:val="off"/>
      </w:pPr>
      <w:r>
        <w:pict>
          <v:oval id="_x1302624882"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27세  소양성소음인  대구광역시 서구 평리3동</w:t>
      </w:r>
    </w:p>
    <w:p>
      <w:pPr>
        <w:pStyle w:val="5"/>
        <w:widowControl w:val="off"/>
      </w:pPr>
      <w:r>
        <w:rPr/>
        <w:t>약간 여윈 편이며 소양성소음인으로 보이는 주부이다.</w:t>
      </w:r>
    </w:p>
    <w:p>
      <w:pPr>
        <w:pStyle w:val="5"/>
        <w:widowControl w:val="off"/>
      </w:pPr>
      <w:r>
        <w:rPr/>
        <w:t>①</w:t>
      </w:r>
      <w:r>
        <w:rPr/>
        <w:t xml:space="preserve"> 약 2년 전에 결혼했으나 아직 아이가 없다.   </w:t>
      </w:r>
      <w:r>
        <w:rPr/>
        <w:t>②</w:t>
      </w:r>
      <w:r>
        <w:rPr/>
        <w:t xml:space="preserve"> 병원에서는 이상이 없다고 한다.   </w:t>
      </w:r>
      <w:r>
        <w:rPr/>
        <w:t>③</w:t>
      </w:r>
      <w:r>
        <w:rPr/>
        <w:t xml:space="preserve"> 1달에 1</w:t>
      </w:r>
      <w:r>
        <w:rPr/>
        <w:t>～</w:t>
      </w:r>
      <w:r>
        <w:rPr/>
        <w:t xml:space="preserve">2번씩 목 안이 간지럽다.   </w:t>
      </w:r>
      <w:r>
        <w:rPr/>
        <w:t>④</w:t>
      </w:r>
      <w:r>
        <w:rPr/>
        <w:t xml:space="preserve"> 선풍기와 에어컨 바람을 아주 싫어하며 추위와 더위를 심하게 탄다.   </w:t>
      </w:r>
      <w:r>
        <w:rPr/>
        <w:t>⑤</w:t>
      </w:r>
      <w:r>
        <w:rPr/>
        <w:t xml:space="preserve"> 단 음식과 따뜻한 음식을 좋아한다.   </w:t>
      </w:r>
      <w:r>
        <w:rPr/>
        <w:t>⑥</w:t>
      </w:r>
      <w:r>
        <w:rPr/>
        <w:t xml:space="preserve"> 피로하면 수족과 그리고 얼굴이 붓는다.   </w:t>
      </w:r>
      <w:r>
        <w:rPr/>
        <w:t>⑦</w:t>
      </w:r>
      <w:r>
        <w:rPr/>
        <w:t xml:space="preserve"> 식욕은 좋으나 소화가 안 된다.   </w:t>
      </w:r>
      <w:r>
        <w:rPr/>
        <w:t>⑧</w:t>
      </w:r>
      <w:r>
        <w:rPr/>
        <w:t xml:space="preserve"> 대변은 묽은 편이다.</w:t>
      </w:r>
    </w:p>
    <w:p>
      <w:pPr>
        <w:pStyle w:val="5"/>
        <w:widowControl w:val="off"/>
      </w:pPr>
      <w:r>
        <w:rPr/>
        <w:t>⑨</w:t>
      </w:r>
      <w:r>
        <w:rPr/>
        <w:t xml:space="preserve"> 깊은 잠을 자나 늘 꿈을 꾼다.   </w:t>
      </w:r>
      <w:r>
        <w:rPr/>
        <w:t>⑩</w:t>
      </w:r>
      <w:r>
        <w:rPr/>
        <w:t xml:space="preserve"> 가끔씩 신경을 쓰면 열이 달아오른다.   </w:t>
      </w:r>
      <w:r>
        <w:rPr/>
        <w:t>⑪</w:t>
      </w:r>
      <w:r>
        <w:rPr/>
        <w:t xml:space="preserve"> 우측 팔과 왼쪽 다리가 저리다.</w:t>
      </w:r>
    </w:p>
    <w:p>
      <w:pPr>
        <w:pStyle w:val="5"/>
        <w:widowControl w:val="off"/>
      </w:pPr>
      <w:r>
        <w:rPr/>
        <w:t>⑫</w:t>
      </w:r>
      <w:r>
        <w:rPr/>
        <w:t xml:space="preserve"> 중 2때 초경이 있었으며 월경주기는 25</w:t>
      </w:r>
      <w:r>
        <w:rPr/>
        <w:t>～</w:t>
      </w:r>
      <w:r>
        <w:rPr/>
        <w:t xml:space="preserve">28일이다.   </w:t>
      </w:r>
      <w:r>
        <w:rPr/>
        <w:t>⑬</w:t>
      </w:r>
      <w:r>
        <w:rPr/>
        <w:t xml:space="preserve"> 월경은 5</w:t>
      </w:r>
      <w:r>
        <w:rPr/>
        <w:t>～</w:t>
      </w:r>
      <w:r>
        <w:rPr/>
        <w:t xml:space="preserve">6일간 하며 첫날은 많고 일부 덩어리가 약간 있다. 냉도 약간 있다.   </w:t>
      </w:r>
      <w:r>
        <w:rPr/>
        <w:t>⑭</w:t>
      </w:r>
      <w:r>
        <w:rPr/>
        <w:t xml:space="preserve"> 2</w:t>
      </w:r>
      <w:r>
        <w:rPr/>
        <w:t>～</w:t>
      </w:r>
      <w:r>
        <w:rPr/>
        <w:t xml:space="preserve">3년 전부터 월경 전후로 아랫배, 다리, 허벅지가 약간 아프다.   </w:t>
      </w:r>
      <w:r>
        <w:rPr/>
        <w:t>⑮</w:t>
      </w:r>
      <w:r>
        <w:rPr/>
        <w:t xml:space="preserve"> 1년 전 자궁외임신으로 자연유산을 한 적이 있다. 결혼 전 난소에 수종(</w:t>
      </w:r>
      <w:r>
        <w:rPr/>
        <w:t>水腫)</w:t>
      </w:r>
      <w:r>
        <w:rPr/>
        <w:t>이 생겨 제거수술을 했다.</w:t>
      </w:r>
    </w:p>
    <w:p>
      <w:pPr>
        <w:pStyle w:val="5"/>
        <w:widowControl w:val="off"/>
      </w:pPr>
      <w:r>
        <w:rPr/>
        <w:t>병원검사에서 별다른 이상을 발견하지 못했는데도 이 부인이 임신이 되지 않는 것은 구조적인 이상이 없다는 것이지 기능 자체에 이상이 없다는 것은 아니다. 전체적인 정황을 보면 몸이 허약하여 불임이 되는 것으로 보인다.</w:t>
      </w:r>
    </w:p>
    <w:p>
      <w:pPr>
        <w:pStyle w:val="5"/>
        <w:widowControl w:val="off"/>
      </w:pPr>
      <w:r>
        <w:rPr/>
        <w:t>20대이지만 따뜻한 음식을 좋아한다는 것은 체열이 결핍되어 있다는 것이고, 단 음식을 좋아한다는 것은 소화력이 약하다는 것이며, 대변이 묽은 것 또한 대장기능이 저하되어 있다는 것으로, 신체가 전반적으로 약해져 있다고 보았다.</w:t>
      </w:r>
    </w:p>
    <w:p>
      <w:pPr>
        <w:pStyle w:val="5"/>
        <w:widowControl w:val="off"/>
      </w:pPr>
      <w:r>
        <w:rPr/>
        <w:t>불임의 원인을 허약으로 보았으므로 치법은 당연히 허약을 보강시키는 방법을 써야 하지만, 임신을 가능케 하는 보약의 종류가 많고 보(</w:t>
      </w:r>
      <w:r>
        <w:rPr/>
        <w:t>補)</w:t>
      </w:r>
      <w:r>
        <w:rPr/>
        <w:t>한다는 것도 보기제(</w:t>
      </w:r>
      <w:r>
        <w:rPr/>
        <w:t xml:space="preserve">補氣劑), </w:t>
      </w:r>
      <w:r>
        <w:rPr/>
        <w:t>보혈제(</w:t>
      </w:r>
      <w:r>
        <w:rPr/>
        <w:t xml:space="preserve">補血劑), </w:t>
      </w:r>
      <w:r>
        <w:rPr/>
        <w:t>보양제(</w:t>
      </w:r>
      <w:r>
        <w:rPr/>
        <w:t xml:space="preserve">補陽劑), </w:t>
      </w:r>
      <w:r>
        <w:rPr/>
        <w:t>보음제(</w:t>
      </w:r>
      <w:r>
        <w:rPr/>
        <w:t xml:space="preserve">補陰劑), </w:t>
      </w:r>
      <w:r>
        <w:rPr/>
        <w:t>보정제(</w:t>
      </w:r>
      <w:r>
        <w:rPr/>
        <w:t xml:space="preserve">補精劑) </w:t>
      </w:r>
      <w:r>
        <w:rPr/>
        <w:t>등 수없이 많아서 분간과 구별이 어렵지만 불임에 쓸 수 있는 처방 중에서 보약도 될 수 있는 처방을 선택하기로 했다.</w:t>
      </w:r>
    </w:p>
    <w:p>
      <w:pPr>
        <w:pStyle w:val="5"/>
        <w:widowControl w:val="off"/>
      </w:pPr>
      <w:r>
        <w:rPr/>
        <w:t xml:space="preserve">일반적으로 불임에 쓸 수 있는 처방이 매우 많고 </w:t>
      </w:r>
      <w:r>
        <w:rPr/>
        <w:t>≪방약합편≫을</w:t>
      </w:r>
      <w:r>
        <w:rPr/>
        <w:t xml:space="preserve"> 기준으로 하면 조경종옥탕, 부익지황환, 조경산, 사물황구환, 육린주 등이 있으나 신체가 전반적으로 약하다는 점을 고려하여 숙지황, 토사자의 쌍보환에 팔물탕이 더해지고 다시 두충, 녹각상, 천초가 더하여진 육린주가 가장 적합할 것으로 보고 육린주를 쓰기로 했다.</w:t>
      </w:r>
    </w:p>
    <w:p>
      <w:pPr>
        <w:pStyle w:val="5"/>
        <w:widowControl w:val="off"/>
      </w:pPr>
      <w:r>
        <w:rPr/>
        <w:t>1년 전 자연유산한 이후 임신되지 않는 여성의 불임은 허약이 원인이라 보고 육린주 1.5배량으로 20일분 40첩을 지어주었다. 약 4개월 후에 아버지가 전화를 했는데 그 약을 복용하고 바로 임신했다고 한다.</w:t>
      </w:r>
    </w:p>
    <w:p>
      <w:r>
        <w:br w:type="page"/>
      </w:r>
    </w:p>
    <w:p>
      <w:pPr>
        <w:pStyle w:val="8"/>
        <w:widowControl w:val="off"/>
      </w:pPr>
      <w:r>
        <w:rPr>
          <w:spacing w:val="-6"/>
          <w:w w:val="95"/>
          <w:sz w:val="26"/>
        </w:rPr>
        <w:t xml:space="preserve">上統103 益  </w:t>
      </w:r>
      <w:r>
        <w:rPr/>
        <w:t>부익지황환</w:t>
      </w:r>
      <w:r>
        <w:rPr>
          <w:rFonts w:ascii="한양신명조"/>
          <w:spacing w:val="-10"/>
          <w:w w:val="95"/>
          <w:sz w:val="40"/>
        </w:rPr>
        <w:t xml:space="preserve"> 附益地黃丸 </w:t>
      </w:r>
    </w:p>
    <w:p>
      <w:pPr>
        <w:pStyle w:val="10"/>
        <w:widowControl w:val="off"/>
        <w:spacing w:after="0" w:line="312"/>
      </w:pPr>
      <w:r>
        <w:rPr>
          <w:spacing w:val="-10"/>
          <w:w w:val="98"/>
        </w:rPr>
        <w:t>熟地黃</w:t>
      </w:r>
      <w:r>
        <w:rPr>
          <w:spacing w:val="-10"/>
          <w:w w:val="98"/>
          <w:vertAlign w:val="subscript"/>
        </w:rPr>
        <w:t xml:space="preserve">酒蒸 八兩 </w:t>
      </w:r>
      <w:r>
        <w:rPr>
          <w:spacing w:val="-10"/>
          <w:w w:val="98"/>
        </w:rPr>
        <w:t>香附子</w:t>
      </w:r>
      <w:r>
        <w:rPr>
          <w:spacing w:val="-10"/>
          <w:w w:val="98"/>
          <w:vertAlign w:val="subscript"/>
        </w:rPr>
        <w:t xml:space="preserve">酒醋童便長流水分四浸製 五兩 </w:t>
      </w:r>
      <w:r>
        <w:rPr>
          <w:spacing w:val="-10"/>
          <w:w w:val="98"/>
        </w:rPr>
        <w:t>山藥 山茱萸</w:t>
      </w:r>
      <w:r>
        <w:rPr>
          <w:spacing w:val="-10"/>
          <w:w w:val="98"/>
          <w:vertAlign w:val="subscript"/>
        </w:rPr>
        <w:t xml:space="preserve">酒蒸 </w:t>
      </w:r>
      <w:r>
        <w:rPr>
          <w:spacing w:val="-10"/>
          <w:w w:val="98"/>
        </w:rPr>
        <w:t>益母草</w:t>
      </w:r>
      <w:r>
        <w:rPr>
          <w:spacing w:val="-10"/>
          <w:w w:val="98"/>
          <w:vertAlign w:val="subscript"/>
        </w:rPr>
        <w:t xml:space="preserve">酒焙 </w:t>
      </w:r>
      <w:r>
        <w:rPr>
          <w:spacing w:val="-10"/>
          <w:w w:val="98"/>
        </w:rPr>
        <w:t>當歸</w:t>
      </w:r>
      <w:r>
        <w:rPr>
          <w:spacing w:val="-10"/>
          <w:w w:val="98"/>
          <w:vertAlign w:val="subscript"/>
        </w:rPr>
        <w:t xml:space="preserve">酒洗 各四兩 </w:t>
      </w:r>
      <w:r>
        <w:br/>
      </w:r>
      <w:r>
        <w:rPr>
          <w:spacing w:val="-10"/>
          <w:w w:val="98"/>
        </w:rPr>
        <w:t>白茯苓 牧丹皮 丹參</w:t>
      </w:r>
      <w:r>
        <w:rPr>
          <w:spacing w:val="-10"/>
          <w:w w:val="98"/>
          <w:vertAlign w:val="subscript"/>
        </w:rPr>
        <w:t xml:space="preserve">酒洗 各三兩 </w:t>
      </w:r>
      <w:r>
        <w:rPr>
          <w:spacing w:val="-10"/>
          <w:w w:val="98"/>
        </w:rPr>
        <w:t>澤瀉</w:t>
      </w:r>
      <w:r>
        <w:rPr>
          <w:spacing w:val="-10"/>
          <w:w w:val="98"/>
          <w:vertAlign w:val="subscript"/>
        </w:rPr>
        <w:t xml:space="preserve">酒蒸 </w:t>
      </w:r>
      <w:r>
        <w:rPr>
          <w:spacing w:val="-10"/>
          <w:w w:val="98"/>
        </w:rPr>
        <w:t>吳茱萸</w:t>
      </w:r>
      <w:r>
        <w:rPr>
          <w:spacing w:val="-10"/>
          <w:w w:val="98"/>
          <w:vertAlign w:val="subscript"/>
        </w:rPr>
        <w:t xml:space="preserve">炮 </w:t>
      </w:r>
      <w:r>
        <w:rPr>
          <w:spacing w:val="-10"/>
          <w:w w:val="98"/>
        </w:rPr>
        <w:t xml:space="preserve">肉桂 </w:t>
      </w:r>
      <w:r>
        <w:rPr>
          <w:spacing w:val="-10"/>
          <w:w w:val="98"/>
          <w:vertAlign w:val="subscript"/>
        </w:rPr>
        <w:t xml:space="preserve">各二兩 </w:t>
      </w:r>
    </w:p>
    <w:p>
      <w:pPr>
        <w:pStyle w:val="0"/>
        <w:widowControl w:val="off"/>
        <w:rPr>
          <w:color w:val="000000"/>
          <w:shd w:val="clear" w:color="000000"/>
        </w:rPr>
      </w:pPr>
    </w:p>
    <w:p>
      <w:pPr>
        <w:pStyle w:val="0"/>
        <w:widowControl w:val="off"/>
        <w:spacing w:line="192" w:lineRule="auto"/>
      </w:pPr>
      <w:r>
        <w:pict>
          <v:roundrect arcsize="1966f" id="_x1300802419"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血虛 月水不調 不能受孕</w:t>
                  </w:r>
                </w:p>
                <w:p>
                  <w:pPr>
                    <w:pStyle w:val="9"/>
                    <w:widowControl w:val="off"/>
                  </w:pPr>
                  <w:r>
                    <w:rPr/>
                    <w:t xml:space="preserve">[用    法] </w:t>
                  </w:r>
                  <w:r>
                    <w:rPr/>
                    <w:t>①</w:t>
                  </w:r>
                  <w:r>
                    <w:rPr/>
                    <w:t xml:space="preserve"> 上末 煉蜜丸 梧子大 空心米飮 或溫酒呑下 百丸 </w:t>
                  </w:r>
                  <w:r>
                    <w:rPr/>
                    <w:t>②</w:t>
                  </w:r>
                  <w:r>
                    <w:rPr/>
                    <w:t xml:space="preserve"> 作湯用 亦可</w:t>
                  </w:r>
                </w:p>
                <w:p>
                  <w:pPr>
                    <w:pStyle w:val="9"/>
                    <w:widowControl w:val="off"/>
                  </w:pPr>
                  <w:r>
                    <w:rPr/>
                    <w:t>[活套鍼線] 求嗣(婦人姙娠)</w:t>
                  </w:r>
                </w:p>
                <w:p>
                  <w:pPr>
                    <w:pStyle w:val="9"/>
                    <w:widowControl w:val="off"/>
                  </w:pPr>
                  <w:r>
                    <w:rPr/>
                    <w:t xml:space="preserve">[適 應 症] </w:t>
                  </w:r>
                  <w:r>
                    <w:rPr>
                      <w:sz w:val="16"/>
                    </w:rPr>
                    <w:t>월경불순, 불임, 냉, 변비</w:t>
                  </w:r>
                </w:p>
              </w:txbxContent>
            </v:textbox>
          </v:roundrect>
        </w:pict>
      </w:r>
    </w:p>
    <w:p>
      <w:pPr>
        <w:pStyle w:val="0"/>
        <w:widowControl w:val="off"/>
      </w:pPr>
      <w:r>
        <w:pict>
          <v:shape id="_x1346653008" style="v-text-anchor:top;z-index:151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9" r:id="rId536"/>
            <wvml:wrap type="square"/>
          </v:shape>
        </w:pict>
      </w:r>
    </w:p>
    <w:p>
      <w:pPr>
        <w:pStyle w:val="11"/>
        <w:widowControl w:val="off"/>
      </w:pPr>
      <w:r>
        <w:rPr/>
        <w:t>부익지황환은 정허(</w:t>
      </w:r>
      <w:r>
        <w:rPr/>
        <w:t>精虛)</w:t>
      </w:r>
      <w:r>
        <w:rPr/>
        <w:t>와 혈허(</w:t>
      </w:r>
      <w:r>
        <w:rPr/>
        <w:t xml:space="preserve">血虛), </w:t>
      </w:r>
      <w:r>
        <w:rPr/>
        <w:t>허랭(</w:t>
      </w:r>
      <w:r>
        <w:rPr/>
        <w:t>虛冷)</w:t>
      </w:r>
      <w:r>
        <w:rPr/>
        <w:t>으로 인한 월경불순(</w:t>
      </w:r>
      <w:r>
        <w:rPr/>
        <w:t>月經不順)</w:t>
      </w:r>
      <w:r>
        <w:rPr/>
        <w:t>과 불임(</w:t>
      </w:r>
      <w:r>
        <w:rPr/>
        <w:t>不姙)</w:t>
      </w:r>
      <w:r>
        <w:rPr/>
        <w:t>에 쓰는 처방이다. 육미지황원이나 팔미원에 사물탕을 더한다는 의미로 단삼과 당귀를 더했고, 자궁질환에 빈용하는 향부자와 익모초가 포함되어 있으며, 온열제(</w:t>
      </w:r>
      <w:r>
        <w:rPr/>
        <w:t>溫熱劑)</w:t>
      </w:r>
      <w:r>
        <w:rPr/>
        <w:t>인 오수유와 육계가 더해져 자궁이 자리 잡고 있는 하복부의 허랭(</w:t>
      </w:r>
      <w:r>
        <w:rPr/>
        <w:t>下腹虛冷)</w:t>
      </w:r>
      <w:r>
        <w:rPr/>
        <w:t>을 개선하는 작용을 한다.</w:t>
      </w:r>
    </w:p>
    <w:p>
      <w:pPr>
        <w:pStyle w:val="11"/>
        <w:widowControl w:val="off"/>
      </w:pPr>
      <w:r>
        <w:rPr/>
        <w:t>불임(</w:t>
      </w:r>
      <w:r>
        <w:rPr/>
        <w:t>不姙)</w:t>
      </w:r>
      <w:r>
        <w:rPr/>
        <w:t>은 전신허약으로 인한 것과 자궁의 기능장애로 인한 것이 있다. 물론 전신이 허약하면 자궁기능도 나빠질 수 있고, 자궁기능에 장애가 생겼을 때도 허약해질 수 있기 때문에 서로 불가분의 관계라고 할 수 있지만, 적합한 치법과 처방이 다른 만큼 나누어 생각하는 것이 좋다. 먼저 전신이 허약한 경우, 전신이 허약해지면 자궁도 인체의 일부이기 때문에 허약의 영향을 받을 수밖에 없다. 따라서 선천적이든 후천적이든 허약한 상태가 되면 불임이 될 가능성이 높다. 둘째 자궁기능에 장애가 발생한 경우이다. 자궁조직이 과도하게 긴장하여 난관(</w:t>
      </w:r>
      <w:r>
        <w:rPr/>
        <w:t>卵管)</w:t>
      </w:r>
      <w:r>
        <w:rPr/>
        <w:t>이 좁아지는 경우도 있을 수 있고, 자궁부위가 너무 허랭(</w:t>
      </w:r>
      <w:r>
        <w:rPr/>
        <w:t>虛冷)</w:t>
      </w:r>
      <w:r>
        <w:rPr/>
        <w:t>하여 수정란이 착상하기에 적합하지 않을 수도 있으며, 혈행장애(</w:t>
      </w:r>
      <w:r>
        <w:rPr/>
        <w:t>血行障礙)</w:t>
      </w:r>
      <w:r>
        <w:rPr/>
        <w:t>로 인해 자궁기능이 저하된 경우도 생각해 볼 수 있다. 또한 혈액자체가 부족한 경우와 정허(</w:t>
      </w:r>
      <w:r>
        <w:rPr/>
        <w:t>精虛)</w:t>
      </w:r>
      <w:r>
        <w:rPr/>
        <w:t>로 인해 조직이 연약해지는 경우도 생각할 수 있다. 중요한 것은 전신허약을 비롯하여, 이러한 원인이 개별적으로 작용하는 것이 아니라 어느 정도 복합적으로 작용하기 때문에 여러 증상을 참고하여 최선의 치법을 선택해야 한다는 점이다.</w:t>
      </w:r>
    </w:p>
    <w:p>
      <w:pPr>
        <w:pStyle w:val="11"/>
        <w:widowControl w:val="off"/>
        <w:rPr>
          <w:color w:val="000000"/>
        </w:rPr>
      </w:pPr>
    </w:p>
    <w:p>
      <w:pPr>
        <w:pStyle w:val="11"/>
        <w:widowControl w:val="off"/>
      </w:pPr>
      <w:r>
        <w:rPr/>
        <w:t>부익지황환의 경우 군약인 숙지황을 비롯하여 산약, 산수유가 보정작용(</w:t>
      </w:r>
      <w:r>
        <w:rPr/>
        <w:t>補精作用)</w:t>
      </w:r>
      <w:r>
        <w:rPr/>
        <w:t>을 하고, 향부자는 자궁조직의 긴장을 풀어주며, 숙지황, 당귀, 단삼은 혈허(</w:t>
      </w:r>
      <w:r>
        <w:rPr/>
        <w:t>血虛)</w:t>
      </w:r>
      <w:r>
        <w:rPr/>
        <w:t>를 개선하고, 익모초, 당귀, 목단피, 단삼은 자궁의 혈액순환을 촉진하며, 오수유와 육계는 온열(</w:t>
      </w:r>
      <w:r>
        <w:rPr/>
        <w:t>溫熱)</w:t>
      </w:r>
      <w:r>
        <w:rPr/>
        <w:t>시켜 허랭(</w:t>
      </w:r>
      <w:r>
        <w:rPr/>
        <w:t>虛冷)</w:t>
      </w:r>
      <w:r>
        <w:rPr/>
        <w:t>을 개선하여 불임을 치료한다. 전체적으로 보면 보정작용(</w:t>
      </w:r>
      <w:r>
        <w:rPr/>
        <w:t>補精作用)</w:t>
      </w:r>
      <w:r>
        <w:rPr/>
        <w:t>과 조직의 긴장(</w:t>
      </w:r>
      <w:r>
        <w:rPr/>
        <w:t>緊張)</w:t>
      </w:r>
      <w:r>
        <w:rPr/>
        <w:t>을 풀어주는 작용이 강하다.</w:t>
      </w:r>
    </w:p>
    <w:p>
      <w:pPr>
        <w:pStyle w:val="11"/>
        <w:widowControl w:val="off"/>
      </w:pPr>
      <w:r>
        <w:rPr/>
        <w:t>부익지황원의 처방명은 향부자, 익모초의 ‘부익’과 숙지황의 ‘지황’에서 땄다. 향부자는 자궁 주위의 긴장을 풀어주어 난소호르몬 분비를 원활히 한다든지, 자궁의 긴장을 풀어 순환을 원활하게 한다. 어떤 사람은 향부자 단방으로만 불임을 치료한다고 하는데, 이 경우는 자궁조직의 긴장으로 인해 월경이 불순할 때이며 모든 불임에 사용한다고 보기는 어렵다. 익모초는 당귀와 더불어 하초(</w:t>
      </w:r>
      <w:r>
        <w:rPr/>
        <w:t>下焦)</w:t>
      </w:r>
      <w:r>
        <w:rPr/>
        <w:t>의 혈행상태를 개선해 주고, 자윤물질(</w:t>
      </w:r>
      <w:r>
        <w:rPr/>
        <w:t>滋潤物質)</w:t>
      </w:r>
      <w:r>
        <w:rPr/>
        <w:t>을 전달하는 역할을 하기 때문에 월경불순이나 월경불순으로 인한 불임에 사용한다.</w:t>
      </w:r>
    </w:p>
    <w:p>
      <w:pPr>
        <w:pStyle w:val="11"/>
        <w:widowControl w:val="off"/>
        <w:rPr>
          <w:color w:val="000000"/>
        </w:rPr>
      </w:pPr>
    </w:p>
    <w:p>
      <w:pPr>
        <w:pStyle w:val="11"/>
        <w:widowControl w:val="off"/>
      </w:pPr>
      <w:r>
        <w:rPr/>
        <w:t>부익지황환은 대체로 소화력이 좋고 체격이 견실한 사람에게 적합하다. 소화력이 좋고 견실하다면 매우 건강할 것이므로 월경불순과 불임이 발생하지 않는다고 생각할 수 있다. 그러나 이것은 신체조건이 그렇다는 것이지, 평소 건강한 사람도 정혈(</w:t>
      </w:r>
      <w:r>
        <w:rPr/>
        <w:t>精血)</w:t>
      </w:r>
      <w:r>
        <w:rPr/>
        <w:t>이 결핍되면 월경불순과 불임이 나타날 수 있다. 평소 건강한 사람일지라도 체력소모가 많거나 질병에 걸리면 허약(</w:t>
      </w:r>
      <w:r>
        <w:rPr/>
        <w:t>虛弱)</w:t>
      </w:r>
      <w:r>
        <w:rPr/>
        <w:t>해질 수 있는데, 이런 유형의 사람은 보기제(</w:t>
      </w:r>
      <w:r>
        <w:rPr/>
        <w:t>補氣劑)</w:t>
      </w:r>
      <w:r>
        <w:rPr/>
        <w:t>를 써야 할 상태보다는 보혈제(</w:t>
      </w:r>
      <w:r>
        <w:rPr/>
        <w:t>補血劑)</w:t>
      </w:r>
      <w:r>
        <w:rPr/>
        <w:t>나 보정제(</w:t>
      </w:r>
      <w:r>
        <w:rPr/>
        <w:t>補精劑)</w:t>
      </w:r>
      <w:r>
        <w:rPr/>
        <w:t>를 써야 할 상태에 놓이는 경우가 많다. 즉, 과다하게 체력을 소모하면 평소 연약한 사람의 경우 기허증상이 나타나지만, 열실한 사람의 경우는 정허(</w:t>
      </w:r>
      <w:r>
        <w:rPr/>
        <w:t>精虛)</w:t>
      </w:r>
      <w:r>
        <w:rPr/>
        <w:t>의 증상이 나타나는 것이다. 따라서 처방을 선택할 때는 증상뿐 아니라 신체조건과 신체상태에도 기준을 두어야 한다.</w:t>
      </w:r>
    </w:p>
    <w:p>
      <w:pPr>
        <w:pStyle w:val="11"/>
        <w:widowControl w:val="off"/>
      </w:pPr>
      <w:r>
        <w:rPr/>
        <w:t>복용법을 보면 미음이나 따뜻한 술과 함께 복용하라고 했다. 온주(</w:t>
      </w:r>
      <w:r>
        <w:rPr/>
        <w:t>溫酒)</w:t>
      </w:r>
      <w:r>
        <w:rPr/>
        <w:t>에 복용하라는 것은 약성의 흡수를 빠르게 하고 약성의 전달력을 향상시키기 위함이며, 옛날에는 가난하여 쌀을 먹기 힘들었기 때문에 미음과 함께 복용하면 보강의 의미가 더 강해진다는 뜻으로 이해하면 된다.</w:t>
      </w:r>
    </w:p>
    <w:p>
      <w:pPr>
        <w:pStyle w:val="0"/>
        <w:widowControl w:val="off"/>
      </w:pPr>
      <w:r>
        <w:pict>
          <v:shape id="_x1301435137" style="v-text-anchor:top;z-index:21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a" r:id="rId537"/>
            <wvml:wrap type="square"/>
          </v:shape>
        </w:pict>
      </w:r>
    </w:p>
    <w:p>
      <w:pPr>
        <w:pStyle w:val="11"/>
        <w:widowControl w:val="off"/>
      </w:pPr>
      <w:r>
        <w:rPr/>
        <w:t>처방구성을 보면 팔미원(부자 대신 오수유)</w:t>
      </w:r>
      <w:r>
        <w:rPr/>
        <w:t xml:space="preserve">加 </w:t>
      </w:r>
      <w:r>
        <w:rPr/>
        <w:t>향부자, 익모초, 당귀, 단삼으로 구성되어 있다. 따라서 팔미원의 자윤(</w:t>
      </w:r>
      <w:r>
        <w:rPr/>
        <w:t>滋潤)</w:t>
      </w:r>
      <w:r>
        <w:rPr/>
        <w:t xml:space="preserve"> </w:t>
      </w:r>
      <w:r>
        <w:rPr>
          <w:rFonts w:ascii="바탕체"/>
          <w:sz w:val="18"/>
        </w:rPr>
        <w:t>․</w:t>
      </w:r>
      <w:r>
        <w:rPr/>
        <w:t xml:space="preserve"> </w:t>
      </w:r>
      <w:r>
        <w:rPr/>
        <w:t>수렴(</w:t>
      </w:r>
      <w:r>
        <w:rPr/>
        <w:t>收斂)</w:t>
      </w:r>
      <w:r>
        <w:rPr/>
        <w:t xml:space="preserve"> </w:t>
      </w:r>
      <w:r>
        <w:rPr>
          <w:rFonts w:ascii="바탕체"/>
          <w:sz w:val="18"/>
        </w:rPr>
        <w:t>․</w:t>
      </w:r>
      <w:r>
        <w:rPr/>
        <w:t xml:space="preserve"> </w:t>
      </w:r>
      <w:r>
        <w:rPr/>
        <w:t>온열(</w:t>
      </w:r>
      <w:r>
        <w:rPr/>
        <w:t>溫熱)</w:t>
      </w:r>
      <w:r>
        <w:rPr/>
        <w:t>의 약성이 들어 있으며, 여기에 생리를 조절하는 향부자가 상당량 포함되어 있고, 보혈 활혈하는 당귀와 단삼, 익모초가 더해져 자윤(</w:t>
      </w:r>
      <w:r>
        <w:rPr/>
        <w:t>滋潤)</w:t>
      </w:r>
      <w:r>
        <w:rPr/>
        <w:t>과 조경(</w:t>
      </w:r>
      <w:r>
        <w:rPr/>
        <w:t>調經)</w:t>
      </w:r>
      <w:r>
        <w:rPr/>
        <w:t xml:space="preserve"> </w:t>
      </w:r>
      <w:r>
        <w:rPr>
          <w:rFonts w:ascii="바탕체"/>
          <w:sz w:val="18"/>
        </w:rPr>
        <w:t>․</w:t>
      </w:r>
      <w:r>
        <w:rPr/>
        <w:t xml:space="preserve"> </w:t>
      </w:r>
      <w:r>
        <w:rPr/>
        <w:t>활혈(</w:t>
      </w:r>
      <w:r>
        <w:rPr/>
        <w:t>活血)</w:t>
      </w:r>
      <w:r>
        <w:rPr/>
        <w:t xml:space="preserve"> </w:t>
      </w:r>
      <w:r>
        <w:rPr>
          <w:rFonts w:ascii="바탕체"/>
          <w:sz w:val="18"/>
        </w:rPr>
        <w:t>․</w:t>
      </w:r>
      <w:r>
        <w:rPr/>
        <w:t xml:space="preserve"> </w:t>
      </w:r>
      <w:r>
        <w:rPr/>
        <w:t>보혈(</w:t>
      </w:r>
      <w:r>
        <w:rPr/>
        <w:t>補血)</w:t>
      </w:r>
      <w:r>
        <w:rPr/>
        <w:t xml:space="preserve"> </w:t>
      </w:r>
      <w:r>
        <w:rPr>
          <w:rFonts w:ascii="바탕체"/>
          <w:sz w:val="18"/>
        </w:rPr>
        <w:t>․</w:t>
      </w:r>
      <w:r>
        <w:rPr/>
        <w:t xml:space="preserve"> </w:t>
      </w:r>
      <w:r>
        <w:rPr/>
        <w:t>온열작용(</w:t>
      </w:r>
      <w:r>
        <w:rPr/>
        <w:t>溫熱作用)</w:t>
      </w:r>
      <w:r>
        <w:rPr/>
        <w:t>이 어우러져 불임이나 월경부조를 치료한다.</w:t>
      </w:r>
    </w:p>
    <w:p>
      <w:pPr>
        <w:pStyle w:val="0"/>
        <w:widowControl w:val="off"/>
        <w:spacing w:line="360" w:lineRule="auto"/>
        <w:ind w:firstLine="186"/>
      </w:pPr>
      <w:r>
        <w:rPr>
          <w:rFonts w:ascii="한양신명조" w:eastAsia="한양신명조"/>
          <w:shd w:val="clear" w:color="000000"/>
        </w:rPr>
        <w:t>숙지황은 여러 종류의 당류와 아미노산, 기타 미량원소를 함유하고 있으며, 철분이 포함되어 있어 조혈작용(</w:t>
      </w:r>
      <w:r>
        <w:rPr>
          <w:rFonts w:ascii="한양신명조" w:eastAsia="한양신명조"/>
          <w:shd w:val="clear" w:color="000000"/>
        </w:rPr>
        <w:t>造血作用)</w:t>
      </w:r>
      <w:r>
        <w:rPr>
          <w:rFonts w:ascii="한양신명조" w:eastAsia="한양신명조"/>
          <w:shd w:val="clear" w:color="000000"/>
        </w:rPr>
        <w:t>을 한다. 향부자는 장관 평활근의 경련을 억제하여 소화관의 가스배출을 촉진하며, 진통작용이 있고 자궁근육의 경련을 억제한다. 산약은 점액질이 풍부하고 각종 영양분이 함유되어 있어 허로(</w:t>
      </w:r>
      <w:r>
        <w:rPr>
          <w:rFonts w:ascii="한양신명조" w:eastAsia="한양신명조"/>
          <w:shd w:val="clear" w:color="000000"/>
        </w:rPr>
        <w:t>虛勞)</w:t>
      </w:r>
      <w:r>
        <w:rPr>
          <w:rFonts w:ascii="한양신명조" w:eastAsia="한양신명조"/>
          <w:shd w:val="clear" w:color="000000"/>
        </w:rPr>
        <w:t>를 개선한다. 산수유는 유기산과 비타민A를 풍부하게 함유하고 있어서 수렴작용을 나타내며, 빈뇨(</w:t>
      </w:r>
      <w:r>
        <w:rPr>
          <w:rFonts w:ascii="한양신명조" w:eastAsia="한양신명조"/>
          <w:shd w:val="clear" w:color="000000"/>
        </w:rPr>
        <w:t>頻尿)</w:t>
      </w:r>
      <w:r>
        <w:rPr>
          <w:rFonts w:ascii="한양신명조" w:eastAsia="한양신명조"/>
          <w:shd w:val="clear" w:color="000000"/>
        </w:rPr>
        <w:t>를 억제하는 작용이 있다.</w:t>
      </w:r>
    </w:p>
    <w:p>
      <w:pPr>
        <w:pStyle w:val="11"/>
        <w:widowControl w:val="off"/>
      </w:pPr>
      <w:r>
        <w:rPr/>
        <w:t>익모초는 자궁근육의 장력과 수축의 폭을 증가시키는 것으로 밝혀졌다. 만성설사에도 사용하는데, 하복부의 혈행을 증가시켜 주기 때문이다. 민간에서는 식욕부진에도 사용하고 여름에 더위 타는 데도 사용한다. 당귀의 성분 중 페루릭산(Ferulic acid)은 자궁 평활근의 경련에 대한 진통, 진경작용과 평활근 이완작용이 있어서 장관의 경련이나 임신 중 자궁의 수축과 경련을 억제한다. 백복령은 세뇨관의 재흡수를 억제하여 이뇨를 증진하므로 부종을 경감시킨다. 목단피는 말초혈관의 장력을 강화하고, 항혈전작용(</w:t>
      </w:r>
      <w:r>
        <w:rPr/>
        <w:t>抗血栓作用)</w:t>
      </w:r>
      <w:r>
        <w:rPr/>
        <w:t>을 하여 혈액순환을 촉진하며, 단삼은 관상동맥을 이완시키는 작용이 있다.</w:t>
      </w:r>
    </w:p>
    <w:p>
      <w:pPr>
        <w:pStyle w:val="11"/>
        <w:widowControl w:val="off"/>
      </w:pPr>
      <w:r>
        <w:rPr/>
        <w:t>택사는 강력한 이뇨작용이 있고, 오수유는 소화관의 순환을 촉진하여 평활근의 장력을 떨어뜨리고 연동을 억제하여 진경, 제토, 진통작용을 한다. 육계는 심장의 수축력과 심박동을 증가시키며 말초혈관의 혈류를 원활하게 한다.</w:t>
      </w:r>
    </w:p>
    <w:p>
      <w:pPr>
        <w:pStyle w:val="0"/>
        <w:widowControl w:val="off"/>
      </w:pPr>
      <w:r>
        <w:pict>
          <v:shape id="_x1301435383" style="v-text-anchor:top;z-index:33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b" r:id="rId538"/>
            <wvml:wrap type="square"/>
          </v:shape>
        </w:pict>
      </w:r>
    </w:p>
    <w:p>
      <w:pPr>
        <w:pStyle w:val="11"/>
        <w:widowControl w:val="off"/>
      </w:pPr>
      <w:r>
        <w:rPr>
          <w:rStyle w:val="13"/>
        </w:rPr>
        <w:t>팔미원</w:t>
      </w:r>
      <w:r>
        <w:rPr/>
        <w:t>과 비교하면 두 처방 모두 대표적인 보신(</w:t>
      </w:r>
      <w:r>
        <w:rPr/>
        <w:t xml:space="preserve">補腎), </w:t>
      </w:r>
      <w:r>
        <w:rPr/>
        <w:t>보정제(</w:t>
      </w:r>
      <w:r>
        <w:rPr/>
        <w:t>補精劑)</w:t>
      </w:r>
      <w:r>
        <w:rPr/>
        <w:t>인 육미지황원에 온열제(</w:t>
      </w:r>
      <w:r>
        <w:rPr/>
        <w:t>溫熱劑)</w:t>
      </w:r>
      <w:r>
        <w:rPr/>
        <w:t>가 더해져 있다는 공통점이 있다. 팔미원은 육미지황원에 육계와 부자가 더해져 있어 정허(</w:t>
      </w:r>
      <w:r>
        <w:rPr/>
        <w:t>精虛)</w:t>
      </w:r>
      <w:r>
        <w:rPr/>
        <w:t>와 더불어 양허상태(</w:t>
      </w:r>
      <w:r>
        <w:rPr/>
        <w:t>陽虛狀態)</w:t>
      </w:r>
      <w:r>
        <w:rPr/>
        <w:t>에서 나타나는 증상에 사용한다. 특히 부자는 온열작용을 통해 전신기능을 항진시키는 작용이 강하여 약성이 말초까지 전달되게 한다. 반면 부익지황환은 육미지황원의 약성에 익모초, 단삼, 당귀처럼 활혈작용이 있는 약재가 더해져 월경불순이나 불임 등 부인과질환에 많이 사용한다.</w:t>
      </w:r>
    </w:p>
    <w:p>
      <w:pPr>
        <w:pStyle w:val="11"/>
        <w:widowControl w:val="off"/>
      </w:pPr>
      <w:r>
        <w:rPr>
          <w:rStyle w:val="13"/>
        </w:rPr>
        <w:t>대영전</w:t>
      </w:r>
      <w:r>
        <w:rPr/>
        <w:t>과 비교하면 대영전은 정혈(</w:t>
      </w:r>
      <w:r>
        <w:rPr/>
        <w:t>精血)</w:t>
      </w:r>
      <w:r>
        <w:rPr/>
        <w:t>을 보강하는 처방으로 점액성 물질의 부족 못지않게 혈허(</w:t>
      </w:r>
      <w:r>
        <w:rPr/>
        <w:t>血虛)</w:t>
      </w:r>
      <w:r>
        <w:rPr/>
        <w:t>를 겸하고 있는 증상에 사용하므로 자궁내에 혈류가 감소하고 자윤(</w:t>
      </w:r>
      <w:r>
        <w:rPr/>
        <w:t>滋潤)</w:t>
      </w:r>
      <w:r>
        <w:rPr/>
        <w:t>이 부족하여 발생하는 경지(</w:t>
      </w:r>
      <w:r>
        <w:rPr/>
        <w:t xml:space="preserve">經遲), </w:t>
      </w:r>
      <w:r>
        <w:rPr/>
        <w:t>경소(</w:t>
      </w:r>
      <w:r>
        <w:rPr/>
        <w:t xml:space="preserve">經少), </w:t>
      </w:r>
      <w:r>
        <w:rPr/>
        <w:t>자궁발육부진에 사용한다. 반면 부익지황환은 팔미원의 보정(</w:t>
      </w:r>
      <w:r>
        <w:rPr/>
        <w:t>補精)</w:t>
      </w:r>
      <w:r>
        <w:rPr/>
        <w:t>과 수렴(</w:t>
      </w:r>
      <w:r>
        <w:rPr/>
        <w:t xml:space="preserve">收斂) </w:t>
      </w:r>
      <w:r>
        <w:rPr/>
        <w:t>그리고 온열작용(</w:t>
      </w:r>
      <w:r>
        <w:rPr/>
        <w:t>溫熱作用)</w:t>
      </w:r>
      <w:r>
        <w:rPr/>
        <w:t>에 향부자의 해울작용과 익모초의 활혈작용이 더해진 처방으로, 자윤성 물질을 공급하여 월경불순이나 불임을 치료한다.</w:t>
      </w:r>
    </w:p>
    <w:p>
      <w:pPr>
        <w:pStyle w:val="11"/>
        <w:widowControl w:val="off"/>
      </w:pPr>
      <w:r>
        <w:rPr>
          <w:rStyle w:val="13"/>
        </w:rPr>
        <w:t>육린주</w:t>
      </w:r>
      <w:r>
        <w:rPr/>
        <w:t>와 비교하면 두 처방 모두 정(</w:t>
      </w:r>
      <w:r>
        <w:rPr/>
        <w:t>精)</w:t>
      </w:r>
      <w:r>
        <w:rPr/>
        <w:t>의 결핍으로 인한 월경불순이나 불임에 사용한다. 그러나 육린주는 정(</w:t>
      </w:r>
      <w:r>
        <w:rPr/>
        <w:t>精)</w:t>
      </w:r>
      <w:r>
        <w:rPr/>
        <w:t>의 결핍과 동시에 전신이 연약해져 있는 상태에서 발생하는 월경불순과 불임에 쓰는 반면, 부익지황환은 육린주를 쓸 사람보다는 소화력이 좋지만 하복의 순환장애가 더 심한 상태에서 발생하는 월경불순과 불임에 쓴다. 신체적으로 볼 때 부익지황환을 쓸 사람이 훨씬 튼튼하다.</w:t>
      </w:r>
    </w:p>
    <w:p>
      <w:pPr>
        <w:pStyle w:val="11"/>
        <w:widowControl w:val="off"/>
        <w:rPr>
          <w:color w:val="000000"/>
        </w:rPr>
      </w:pPr>
    </w:p>
    <w:p>
      <w:pPr>
        <w:pStyle w:val="2"/>
        <w:widowControl w:val="off"/>
      </w:pPr>
      <w:r>
        <w:drawing>
          <wp:inline distT="0" distB="0" distL="0" distR="35941">
            <wp:extent cx="143891" cy="125984"/>
            <wp:effectExtent l="0" t="0" r="0" b="0"/>
            <wp:docPr id="126" name="그림 %d 126"/>
            <wp:cNvGraphicFramePr/>
            <a:graphic>
              <a:graphicData uri="http://schemas.openxmlformats.org/drawingml/2006/picture">
                <pic:pic>
                  <pic:nvPicPr>
                    <pic:cNvPr id="0" name="C:\Users\u\AppData\Local\Temp\Hnc\BinData\EMB00001eb8305c.jpg"/>
                    <pic:cNvPicPr/>
                  </pic:nvPicPr>
                  <pic:blipFill>
                    <a:blip r:embed="rId539"/>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월경불순(</w:t>
            </w:r>
            <w:r>
              <w:rPr>
                <w:rFonts w:ascii="돋움" w:eastAsia="돋움"/>
                <w:b/>
                <w:sz w:val="18"/>
                <w:shd w:val="clear" w:color="000000"/>
              </w:rPr>
              <w:t xml:space="preserve">月經不順), </w:t>
            </w:r>
            <w:r>
              <w:rPr>
                <w:rFonts w:ascii="돋움" w:eastAsia="돋움"/>
                <w:b/>
                <w:sz w:val="18"/>
                <w:shd w:val="clear" w:color="000000"/>
              </w:rPr>
              <w:t>불임(</w:t>
            </w:r>
            <w:r>
              <w:rPr>
                <w:rFonts w:ascii="돋움" w:eastAsia="돋움"/>
                <w:b/>
                <w:sz w:val="18"/>
                <w:shd w:val="clear" w:color="000000"/>
              </w:rPr>
              <w:t xml:space="preserve">不姙) </w:t>
            </w:r>
            <w:r>
              <w:rPr>
                <w:rFonts w:ascii="돋움" w:eastAsia="돋움"/>
                <w:sz w:val="18"/>
                <w:shd w:val="clear" w:color="000000"/>
              </w:rPr>
              <w:t xml:space="preserve"> 여  30세  소양인</w:t>
            </w:r>
          </w:p>
          <w:p>
            <w:pPr>
              <w:pStyle w:val="0"/>
              <w:widowControl w:val="off"/>
              <w:spacing w:line="336" w:lineRule="auto"/>
              <w:ind w:left="317" w:hanging="217"/>
            </w:pPr>
            <w:r>
              <w:rPr>
                <w:rFonts w:ascii="돋움" w:eastAsia="돋움"/>
                <w:b/>
                <w:sz w:val="18"/>
                <w:shd w:val="clear" w:color="000000"/>
              </w:rPr>
              <w:t>2-1. 냉(</w:t>
            </w:r>
            <w:r>
              <w:rPr>
                <w:rFonts w:ascii="돋움" w:eastAsia="돋움"/>
                <w:b/>
                <w:sz w:val="18"/>
                <w:shd w:val="clear" w:color="000000"/>
              </w:rPr>
              <w:t xml:space="preserve">冷),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어제(</w:t>
            </w:r>
            <w:r>
              <w:rPr>
                <w:rFonts w:ascii="돋움" w:eastAsia="돋움"/>
                <w:b/>
                <w:sz w:val="18"/>
                <w:shd w:val="clear" w:color="000000"/>
              </w:rPr>
              <w:t xml:space="preserve">魚際) </w:t>
            </w:r>
            <w:r>
              <w:rPr>
                <w:rFonts w:ascii="돋움" w:eastAsia="돋움"/>
                <w:b/>
                <w:sz w:val="18"/>
                <w:shd w:val="clear" w:color="000000"/>
              </w:rPr>
              <w:t>압통(</w:t>
            </w:r>
            <w:r>
              <w:rPr>
                <w:rFonts w:ascii="돋움" w:eastAsia="돋움"/>
                <w:b/>
                <w:sz w:val="18"/>
                <w:shd w:val="clear" w:color="000000"/>
              </w:rPr>
              <w:t xml:space="preserve">壓痛), </w:t>
            </w:r>
            <w:r>
              <w:rPr>
                <w:rFonts w:ascii="돋움" w:eastAsia="돋움"/>
                <w:b/>
                <w:sz w:val="18"/>
                <w:shd w:val="clear" w:color="000000"/>
              </w:rPr>
              <w:t xml:space="preserve">턱밑 여드름 </w:t>
            </w:r>
            <w:r>
              <w:rPr>
                <w:rFonts w:ascii="돋움" w:eastAsia="돋움"/>
                <w:sz w:val="18"/>
                <w:shd w:val="clear" w:color="000000"/>
              </w:rPr>
              <w:t xml:space="preserve"> 여  36세  소양인</w:t>
            </w:r>
          </w:p>
        </w:tc>
      </w:tr>
    </w:tbl>
    <w:p>
      <w:pPr>
        <w:pStyle w:val="0"/>
        <w:widowControl w:val="off"/>
        <w:wordWrap w:val="1"/>
        <w:jc w:val="right"/>
      </w:pPr>
    </w:p>
    <w:p>
      <w:pPr>
        <w:pStyle w:val="1"/>
        <w:widowControl w:val="off"/>
        <w:rPr/>
      </w:pPr>
    </w:p>
    <w:p>
      <w:pPr>
        <w:pStyle w:val="3"/>
        <w:widowControl w:val="off"/>
      </w:pPr>
      <w:r>
        <w:rPr/>
        <w:t>1-1. 월경불순(</w:t>
      </w:r>
      <w:r>
        <w:rPr/>
        <w:t xml:space="preserve">月經不順), </w:t>
      </w:r>
      <w:r>
        <w:rPr/>
        <w:t>불임(</w:t>
      </w:r>
      <w:r>
        <w:rPr/>
        <w:t>不姙)</w:t>
      </w:r>
    </w:p>
    <w:p>
      <w:pPr>
        <w:pStyle w:val="4"/>
        <w:widowControl w:val="off"/>
      </w:pPr>
      <w:r>
        <w:pict>
          <v:oval id="_x1302624883"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30세  소양인  서울특별시 강서구 방화1동</w:t>
      </w:r>
    </w:p>
    <w:p>
      <w:pPr>
        <w:pStyle w:val="5"/>
        <w:widowControl w:val="off"/>
      </w:pPr>
      <w:r>
        <w:rPr/>
        <w:t>1년 8개월 전부터 피임을 했다는 소양인 여성이다.</w:t>
      </w:r>
    </w:p>
    <w:p>
      <w:pPr>
        <w:pStyle w:val="5"/>
        <w:widowControl w:val="off"/>
      </w:pPr>
      <w:r>
        <w:rPr/>
        <w:t>①</w:t>
      </w:r>
      <w:r>
        <w:rPr/>
        <w:t xml:space="preserve"> 6개월 전부터 임신을 하고자 했으나 임신이 되지 않는다.   </w:t>
      </w:r>
      <w:r>
        <w:rPr/>
        <w:t>②</w:t>
      </w:r>
      <w:r>
        <w:rPr/>
        <w:t xml:space="preserve"> 2년 전부터 월경이 불규칙하여 2개월에 1번 정도 했는데, 올해는 특히 심해 월경주기가 2</w:t>
      </w:r>
      <w:r>
        <w:rPr/>
        <w:t>～</w:t>
      </w:r>
      <w:r>
        <w:rPr/>
        <w:t xml:space="preserve">5개월로 아주 불규칙하다.   </w:t>
      </w:r>
      <w:r>
        <w:rPr/>
        <w:t>③</w:t>
      </w:r>
      <w:r>
        <w:rPr/>
        <w:t xml:space="preserve"> 직장생활을 한 뒤부터 월경량이 줄어들었다.</w:t>
      </w:r>
    </w:p>
    <w:p>
      <w:pPr>
        <w:pStyle w:val="5"/>
        <w:widowControl w:val="off"/>
      </w:pPr>
      <w:r>
        <w:rPr/>
        <w:t>④</w:t>
      </w:r>
      <w:r>
        <w:rPr/>
        <w:t xml:space="preserve"> 월경혈이 검붉다.   </w:t>
      </w:r>
      <w:r>
        <w:rPr/>
        <w:t>⑤</w:t>
      </w:r>
      <w:r>
        <w:rPr/>
        <w:t xml:space="preserve"> 식욕은 좋고 식사량도 많고 소화도 잘된다.   </w:t>
      </w:r>
      <w:r>
        <w:rPr/>
        <w:t>⑥</w:t>
      </w:r>
      <w:r>
        <w:rPr/>
        <w:t xml:space="preserve"> 대소변은 이상이 없으며 잠도 잘 잔다.</w:t>
      </w:r>
    </w:p>
    <w:p>
      <w:pPr>
        <w:pStyle w:val="5"/>
        <w:widowControl w:val="off"/>
      </w:pPr>
      <w:r>
        <w:rPr/>
        <w:t>이 부인이 원하는 것은 임신이지만 월경이 2달에서 5달 사이에 한 번씩 나오다는 것을 보면 임신의 바탕이 되는 자궁 기능에 문제가 있는 것으로 보인다. 따라서 임신을 하려면 불규칙한 월경부터 정상으로 조정해야 할 것으로 보았다. 또한 식욕과 소화가 좋은 점으로 보아 소화기능은 정상이며 기허(</w:t>
      </w:r>
      <w:r>
        <w:rPr/>
        <w:t>氣虛)</w:t>
      </w:r>
      <w:r>
        <w:rPr/>
        <w:t>의 증상도 없고, 단지 소양인 체질이라는 것을 감안해 보면 상대적으로 신허(</w:t>
      </w:r>
      <w:r>
        <w:rPr/>
        <w:t>腎虛)</w:t>
      </w:r>
      <w:r>
        <w:rPr/>
        <w:t>가 발생하기 쉽다고 보았다. 신허란 신장, 방광 등 비뇨기계통과 자궁 등 생식계통 허리, 하체 등이 약한 상태로 볼 수 있는 것이므로, 이로 인해 월경불순이나 불임이 발생할 수도 있다고 보았다.</w:t>
      </w:r>
    </w:p>
    <w:p>
      <w:pPr>
        <w:pStyle w:val="5"/>
        <w:widowControl w:val="off"/>
      </w:pPr>
      <w:r>
        <w:rPr/>
        <w:t>불임과 월경불순에 쓸 수 있는 처방은 조경종옥탕, 조경산, 칠제향부환, 사제향부환, 부익지황환, 통경탕, 소요산, 가미귀비탕 등 그 처방이 매우 많지만, 소양인이며 식욕이 왕성하다는 점을 감안하여 육미지황원이 처방의 기본이 되고 월경불순에 사용할 수 있는 향부자, 익모초, 단삼 등이 포함되어 있는 부익지황환이 가장 적합할 것 같아 부익지황환을 탕제로 하여 10일분 20첩을 투약했다.</w:t>
      </w:r>
    </w:p>
    <w:p>
      <w:pPr>
        <w:pStyle w:val="5"/>
        <w:widowControl w:val="off"/>
      </w:pPr>
      <w:r>
        <w:rPr/>
        <w:t>12일 뒤에 다시 왔을 때 확인해 보니, 그동안 특별히 변화한 것은 없으나 약을 복용해서인지 전과 달리 1달 반 만에 월경을 5일간 했으며, 월경량도 전보다 조금 많았다고 한다. 부익지황환을 복용한 이후 월경이 나온 것을 보면 부익지황환이 월경불순을 치유한 것이라 볼 수 있다. 부익지황환 또한 불임에 쓸 수 있는 처방이지만, 이번에는 불임을 목표로 대영전을 쓰기로 하고 대영전에 향부자 4돈, 육계 3돈, 백작약 1돈을 더하여 10일분 20첩을 지어주었다.</w:t>
      </w:r>
    </w:p>
    <w:p>
      <w:pPr>
        <w:pStyle w:val="5"/>
        <w:widowControl w:val="off"/>
      </w:pPr>
      <w:r>
        <w:rPr/>
        <w:t>약 11개월 뒤에 내방하여 10일 전에 출산했다고 한다. 그러면서 산후보약을 지어달라고 한다. 부익지황환과 대영전을 복용한 이후 임신했다는 것이다. 이 여성의 체력이 건실한 만큼 산후보약으로 가미십전탕을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냉(</w:t>
      </w:r>
      <w:r>
        <w:rPr/>
        <w:t xml:space="preserve">冷), </w:t>
      </w:r>
      <w:r>
        <w:rPr/>
        <w:t>변비(</w:t>
      </w:r>
      <w:r>
        <w:rPr/>
        <w:t xml:space="preserve">便秘), </w:t>
      </w:r>
      <w:r>
        <w:rPr/>
        <w:t>어제(</w:t>
      </w:r>
      <w:r>
        <w:rPr/>
        <w:t xml:space="preserve">魚際) </w:t>
      </w:r>
      <w:r>
        <w:rPr/>
        <w:t>압통(</w:t>
      </w:r>
      <w:r>
        <w:rPr/>
        <w:t xml:space="preserve">壓痛), </w:t>
      </w:r>
      <w:r>
        <w:rPr/>
        <w:t>턱밑 여드름</w:t>
      </w:r>
    </w:p>
    <w:p>
      <w:pPr>
        <w:pStyle w:val="5"/>
        <w:widowControl w:val="off"/>
      </w:pPr>
      <w:r>
        <w:rPr/>
        <w:t>다음은 최미선 선생의 경험이다.</w:t>
      </w:r>
    </w:p>
    <w:p>
      <w:pPr>
        <w:pStyle w:val="4"/>
        <w:widowControl w:val="off"/>
      </w:pPr>
      <w:r>
        <w:pict>
          <v:oval id="_x1302624884"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36세  소양인  연구원  서울특별시 송파구 가락동</w:t>
      </w:r>
    </w:p>
    <w:p>
      <w:pPr>
        <w:pStyle w:val="5"/>
        <w:widowControl w:val="off"/>
      </w:pPr>
      <w:r>
        <w:rPr/>
        <w:t>전형적인 소양인 체형과 소양적인 성향을 가진 여성으로 최근 들어 냉이 심해져서 한약을 복용해보기로 했다.</w:t>
      </w:r>
    </w:p>
    <w:p>
      <w:pPr>
        <w:pStyle w:val="5"/>
        <w:widowControl w:val="off"/>
      </w:pPr>
      <w:r>
        <w:rPr/>
        <w:t>①</w:t>
      </w:r>
      <w:r>
        <w:rPr/>
        <w:t xml:space="preserve"> 냉이 심하다.   </w:t>
      </w:r>
      <w:r>
        <w:rPr/>
        <w:t>②</w:t>
      </w:r>
      <w:r>
        <w:rPr/>
        <w:t xml:space="preserve"> 변비로 3</w:t>
      </w:r>
      <w:r>
        <w:rPr/>
        <w:t>～</w:t>
      </w:r>
      <w:r>
        <w:rPr/>
        <w:t xml:space="preserve">4일에 한 번씩 화장실에 간다.   </w:t>
      </w:r>
      <w:r>
        <w:rPr/>
        <w:t>③</w:t>
      </w:r>
      <w:r>
        <w:rPr/>
        <w:t xml:space="preserve"> 턱 밑에 굵은 여드름이 생긴다. 지난 7월부터 심해져서 사라졌다가 다시 생겨 반복되고 있다. 당시 여전히 굵은 여드름이 나 있다.   </w:t>
      </w:r>
      <w:r>
        <w:rPr/>
        <w:t>④</w:t>
      </w:r>
      <w:r>
        <w:rPr/>
        <w:t xml:space="preserve"> 어제 부위에 압통이 심하다.</w:t>
      </w:r>
    </w:p>
    <w:p>
      <w:pPr>
        <w:pStyle w:val="5"/>
        <w:widowControl w:val="off"/>
      </w:pPr>
      <w:r>
        <w:rPr/>
        <w:t>평소에 변비가 심했던 점과 냉이 심해진 점으로 보아 하복부(</w:t>
      </w:r>
      <w:r>
        <w:rPr/>
        <w:t>下腹部)</w:t>
      </w:r>
      <w:r>
        <w:rPr/>
        <w:t>의 울체로 증상이 발생한 것으로 판단된다. 소양인으로 평소에 육미지황원을 복용하면 몸이 좋아지는 것을 느껴서 육미지황원에 하복부 울체(</w:t>
      </w:r>
      <w:r>
        <w:rPr/>
        <w:t>鬱滯)</w:t>
      </w:r>
      <w:r>
        <w:rPr/>
        <w:t>를 해소하고 온열(</w:t>
      </w:r>
      <w:r>
        <w:rPr/>
        <w:t>溫熱)</w:t>
      </w:r>
      <w:r>
        <w:rPr/>
        <w:t>시키는 치법을 사용하기로 했다. 여러 처방을 검토해 보니, 육미지황원 계열의 처방 중에서 육미지황원에 오수유, 육계, 익모초, 향부자가 들어 있는 부익지황원이 적합할 것으로 판단되었다. 부익지황원은 본래 불임(</w:t>
      </w:r>
      <w:r>
        <w:rPr/>
        <w:t>不姙)</w:t>
      </w:r>
      <w:r>
        <w:rPr/>
        <w:t>을 치료하는 처방으로, 육미지황원이 하복부에 자윤(</w:t>
      </w:r>
      <w:r>
        <w:rPr/>
        <w:t>滋潤)</w:t>
      </w:r>
      <w:r>
        <w:rPr/>
        <w:t>을 공급하고, 육계와 오수유가 온열작용을 하여 하복부의 허랭(</w:t>
      </w:r>
      <w:r>
        <w:rPr/>
        <w:t>虛冷)</w:t>
      </w:r>
      <w:r>
        <w:rPr/>
        <w:t>을 개선하면 냉이 없어질 것으로 보았고, 당귀와 숙지황의 윤장(</w:t>
      </w:r>
      <w:r>
        <w:rPr/>
        <w:t>潤腸)</w:t>
      </w:r>
      <w:r>
        <w:rPr/>
        <w:t>작용으로 변비가 치유될 것으로 판단되어 부익지황원 5일분 10첩을 탕제로 달여서 복용했다.</w:t>
      </w:r>
    </w:p>
    <w:p>
      <w:pPr>
        <w:pStyle w:val="5"/>
        <w:widowControl w:val="off"/>
      </w:pPr>
      <w:r>
        <w:rPr/>
        <w:t>첫날 아침에 출근해서 한 봉을 복용하고 30분 정도 지나자 화장실로 달려갔다. 화장실 다녀온 후 10여분 쯤 지나 다시 화장실에 갔으며 변비가 해소되었다. 점심을 먹으러 가기 전에 다시 한 봉을 먹었다. 그런데 점심을 먹기 전에 입술에 이상한 느낌이 들어 만져보니 왼쪽 아랫입술에 수포가 생겼고 안면 부위로 열이 올라오는 것이 느껴졌다. 약이 너무 강한 것 같아 아침과 저녁에만 약을 복용하기로 했다. 그 후로 변비는 완전히 해소되어 하루에 한 번씩 화장실에 가게 되었다. 약을 복용한 지 2일 후부터 냉이 깨끗이 없어졌다. 5일 정도 복용한 후부터는 열이 자꾸 얼굴 부위로 올라오는 것 같고 속에서 열이 치밀어 오르는 느낌이 들어 하루에 한 봉씩만 복용했다.</w:t>
      </w:r>
    </w:p>
    <w:p>
      <w:pPr>
        <w:pStyle w:val="5"/>
        <w:widowControl w:val="off"/>
      </w:pPr>
      <w:r>
        <w:rPr/>
        <w:t>약을 복용하는 중에 감기에 걸려서 3일 정도 약을 복용하지 않게 되자 다시 냉이 심해지기 시작하여 하루에 한 봉씩 약을 복용하기 시작했다. 약을 복용하자. 다시 냉이 깨끗이 없어졌다. 어제 부위의 압통이 소실되었고 턱 밑의 여드름 수도 줄어들었다. 현재까지 15봉지 정도 복용했는데, 자꾸 상열감(</w:t>
      </w:r>
      <w:r>
        <w:rPr/>
        <w:t>上熱感)</w:t>
      </w:r>
      <w:r>
        <w:rPr/>
        <w:t>이 있어 복용을 중단한 상태이다.</w:t>
      </w:r>
    </w:p>
    <w:p>
      <w:r>
        <w:br w:type="page"/>
      </w:r>
    </w:p>
    <w:p>
      <w:pPr>
        <w:pStyle w:val="8"/>
        <w:widowControl w:val="off"/>
      </w:pPr>
      <w:r>
        <w:rPr>
          <w:spacing w:val="-6"/>
          <w:w w:val="95"/>
          <w:sz w:val="26"/>
        </w:rPr>
        <w:t xml:space="preserve">上統104 益  </w:t>
      </w:r>
      <w:r>
        <w:rPr/>
        <w:t>사물황구환</w:t>
      </w:r>
      <w:r>
        <w:rPr>
          <w:rFonts w:ascii="한양신명조"/>
          <w:spacing w:val="-10"/>
          <w:w w:val="95"/>
          <w:sz w:val="40"/>
        </w:rPr>
        <w:t xml:space="preserve"> 四物黃狗丸 </w:t>
      </w:r>
    </w:p>
    <w:p>
      <w:pPr>
        <w:pStyle w:val="10"/>
        <w:widowControl w:val="off"/>
        <w:wordWrap w:val="1"/>
        <w:spacing w:after="0" w:line="312"/>
        <w:jc w:val="center"/>
      </w:pPr>
      <w:r>
        <w:rPr>
          <w:spacing w:val="-10"/>
          <w:w w:val="98"/>
        </w:rPr>
        <w:t xml:space="preserve">熟地黃 當歸 川芎 白芍藥 便香附 </w:t>
      </w:r>
      <w:r>
        <w:rPr>
          <w:spacing w:val="-10"/>
          <w:w w:val="98"/>
          <w:vertAlign w:val="subscript"/>
        </w:rPr>
        <w:t xml:space="preserve">各五兩 </w:t>
      </w:r>
      <w:r>
        <w:rPr>
          <w:spacing w:val="-10"/>
          <w:w w:val="98"/>
        </w:rPr>
        <w:t>黃狗</w:t>
      </w:r>
      <w:r>
        <w:rPr>
          <w:spacing w:val="-10"/>
          <w:w w:val="98"/>
          <w:vertAlign w:val="subscript"/>
        </w:rPr>
        <w:t xml:space="preserve">一隻去腸膜蒸 </w:t>
      </w:r>
    </w:p>
    <w:p>
      <w:pPr>
        <w:pStyle w:val="0"/>
        <w:widowControl w:val="off"/>
        <w:rPr>
          <w:color w:val="000000"/>
          <w:shd w:val="clear" w:color="000000"/>
        </w:rPr>
      </w:pPr>
    </w:p>
    <w:p>
      <w:pPr>
        <w:pStyle w:val="0"/>
        <w:widowControl w:val="off"/>
      </w:pPr>
      <w:r>
        <w:pict>
          <v:roundrect arcsize="1966f" id="_x1300802420"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經血不調 大有養血功</w:t>
                  </w:r>
                </w:p>
                <w:p>
                  <w:pPr>
                    <w:pStyle w:val="9"/>
                    <w:widowControl w:val="off"/>
                  </w:pPr>
                  <w:r>
                    <w:rPr/>
                    <w:t>[用    法] 搗和丸 梧子大 米飮或溫酒呑下 百丸</w:t>
                  </w:r>
                </w:p>
                <w:p>
                  <w:pPr>
                    <w:pStyle w:val="9"/>
                    <w:widowControl w:val="off"/>
                  </w:pPr>
                  <w:r>
                    <w:rPr/>
                    <w:t>[活套鍼線] 求嗣(婦人姙娠)</w:t>
                  </w:r>
                </w:p>
                <w:p>
                  <w:pPr>
                    <w:pStyle w:val="9"/>
                    <w:widowControl w:val="off"/>
                    <w:ind w:left="1138" w:hanging="938"/>
                  </w:pPr>
                  <w:r>
                    <w:rPr/>
                    <w:t xml:space="preserve">[適 應 症] </w:t>
                  </w:r>
                  <w:r>
                    <w:rPr>
                      <w:sz w:val="16"/>
                    </w:rPr>
                    <w:t>영양결핍성 월경불순, 불임, 생리통, 산후허약, 산후 빈혈, 산후 젖부족, 산후 지절통, 피부건조</w:t>
                  </w:r>
                </w:p>
              </w:txbxContent>
            </v:textbox>
          </v:roundrect>
        </w:pict>
      </w:r>
    </w:p>
    <w:p>
      <w:pPr>
        <w:pStyle w:val="0"/>
        <w:widowControl w:val="off"/>
      </w:pPr>
      <w:r>
        <w:pict>
          <v:shape id="_x1346653009" style="v-text-anchor:top;z-index:151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c" r:id="rId541"/>
            <wvml:wrap type="square"/>
          </v:shape>
        </w:pict>
      </w:r>
    </w:p>
    <w:p>
      <w:pPr>
        <w:pStyle w:val="11"/>
        <w:widowControl w:val="off"/>
      </w:pPr>
      <w:r>
        <w:rPr/>
        <w:t>사물황구환은 자양부족(</w:t>
      </w:r>
      <w:r>
        <w:rPr/>
        <w:t>滋養不足)</w:t>
      </w:r>
      <w:r>
        <w:rPr/>
        <w:t>으로 인한 월경불순(</w:t>
      </w:r>
      <w:r>
        <w:rPr/>
        <w:t>月經不順)</w:t>
      </w:r>
      <w:r>
        <w:rPr/>
        <w:t>과 불임(</w:t>
      </w:r>
      <w:r>
        <w:rPr/>
        <w:t xml:space="preserve">不姙), </w:t>
      </w:r>
      <w:r>
        <w:rPr/>
        <w:t>월경통(</w:t>
      </w:r>
      <w:r>
        <w:rPr/>
        <w:t>月經痛)</w:t>
      </w:r>
      <w:r>
        <w:rPr/>
        <w:t>에 사용하는 처방이며, 산후허약(</w:t>
      </w:r>
      <w:r>
        <w:rPr/>
        <w:t>産後虛弱)</w:t>
      </w:r>
      <w:r>
        <w:rPr/>
        <w:t>과 산후허약으로 인한 지절통(</w:t>
      </w:r>
      <w:r>
        <w:rPr/>
        <w:t>肢節痛)</w:t>
      </w:r>
      <w:r>
        <w:rPr/>
        <w:t>에도 사용한다.</w:t>
      </w:r>
    </w:p>
    <w:p>
      <w:pPr>
        <w:pStyle w:val="11"/>
        <w:widowControl w:val="off"/>
      </w:pPr>
      <w:r>
        <w:rPr/>
        <w:t>자양부족으로 몸이 허약(</w:t>
      </w:r>
      <w:r>
        <w:rPr/>
        <w:t>虛弱)</w:t>
      </w:r>
      <w:r>
        <w:rPr/>
        <w:t>해져 임신이 안 될 때 사용하는데, 요즘에는 이러한 원인으로 불임이 되는 경우는 드물다. 불과 1970년대만 하더라도 대부분의 서민들은 고기를 명절이나 제사 때 겨우 한번 맛볼까 말까 했으며, 특히 부인들이 육류를 섭취할 수 있는 경우는 매우 드물었다. 따라서 전반적으로 영양이 부족했으며, 특히 조직의 주요 구성성분인 단백질의 부족으로 인한 경소(</w:t>
      </w:r>
      <w:r>
        <w:rPr/>
        <w:t>經少)</w:t>
      </w:r>
      <w:r>
        <w:rPr/>
        <w:t>나 월경불순(</w:t>
      </w:r>
      <w:r>
        <w:rPr/>
        <w:t>月經不順)</w:t>
      </w:r>
      <w:r>
        <w:rPr/>
        <w:t>이 흔했다.</w:t>
      </w:r>
    </w:p>
    <w:p>
      <w:pPr>
        <w:pStyle w:val="11"/>
        <w:widowControl w:val="off"/>
      </w:pPr>
      <w:r>
        <w:rPr/>
        <w:t>인체는 생명현상(</w:t>
      </w:r>
      <w:r>
        <w:rPr/>
        <w:t>生命現狀)</w:t>
      </w:r>
      <w:r>
        <w:rPr/>
        <w:t>과 형체(</w:t>
      </w:r>
      <w:r>
        <w:rPr/>
        <w:t>形體)</w:t>
      </w:r>
      <w:r>
        <w:rPr/>
        <w:t>를 유지하는 데 많은 에너지를 사용한다. 에너지가 충분한 경우에는 생명을 유지하고 조직을 튼튼하게 하며 나아가 생식(</w:t>
      </w:r>
      <w:r>
        <w:rPr/>
        <w:t>生殖)</w:t>
      </w:r>
      <w:r>
        <w:rPr/>
        <w:t>하는 데 많은 에너지를 사용할 수 있다. 그러나 에너지가 부족해지면 생명현상을 유지해 나가는 데 중요하지 않는 곳에는 충분한 에너지를 보낼 수 없게 되는데, 그 결과 생식기능(</w:t>
      </w:r>
      <w:r>
        <w:rPr/>
        <w:t>生殖機能)</w:t>
      </w:r>
      <w:r>
        <w:rPr/>
        <w:t>이 감소하여 남자의 경우 정력(</w:t>
      </w:r>
      <w:r>
        <w:rPr/>
        <w:t>精力)</w:t>
      </w:r>
      <w:r>
        <w:rPr/>
        <w:t>이 떨어지고, 여자의 경우 월경(</w:t>
      </w:r>
      <w:r>
        <w:rPr/>
        <w:t>月經)</w:t>
      </w:r>
      <w:r>
        <w:rPr/>
        <w:t>이 불순(</w:t>
      </w:r>
      <w:r>
        <w:rPr/>
        <w:t>不順)</w:t>
      </w:r>
      <w:r>
        <w:rPr/>
        <w:t>해지거나 중단(</w:t>
      </w:r>
      <w:r>
        <w:rPr/>
        <w:t>中斷)</w:t>
      </w:r>
      <w:r>
        <w:rPr/>
        <w:t>되기도 한다.</w:t>
      </w:r>
    </w:p>
    <w:p>
      <w:pPr>
        <w:pStyle w:val="11"/>
        <w:widowControl w:val="off"/>
        <w:rPr>
          <w:color w:val="000000"/>
        </w:rPr>
      </w:pPr>
    </w:p>
    <w:p>
      <w:pPr>
        <w:pStyle w:val="11"/>
        <w:widowControl w:val="off"/>
      </w:pPr>
      <w:r>
        <w:rPr/>
        <w:t>조문을 보면 ‘</w:t>
      </w:r>
      <w:r>
        <w:rPr/>
        <w:t>治經血不調</w:t>
      </w:r>
      <w:r>
        <w:rPr>
          <w:rStyle w:val="12"/>
        </w:rPr>
        <w:t>치경혈부조</w:t>
      </w:r>
      <w:r>
        <w:rPr/>
        <w:t xml:space="preserve"> 大有養血功</w:t>
      </w:r>
      <w:r>
        <w:rPr>
          <w:rStyle w:val="12"/>
        </w:rPr>
        <w:t>대유양혈공</w:t>
      </w:r>
      <w:r>
        <w:rPr/>
        <w:t>’이라고 했는데, 자궁에 충분한 에너지와 영양분이 공급되지 못하기 때문에 월경불순(</w:t>
      </w:r>
      <w:r>
        <w:rPr/>
        <w:t>月經不順)</w:t>
      </w:r>
      <w:r>
        <w:rPr/>
        <w:t>이 발생하며, 이 경우 사물황구환이 부족한 영양분을 공급하는 작용이 매우 크다는 의미이다. 따라서 사물황구환을 써야 하는 불임 증상은 기본적으로 자궁기능의 저하로 인한 월경불순(</w:t>
      </w:r>
      <w:r>
        <w:rPr/>
        <w:t>月經不順)</w:t>
      </w:r>
      <w:r>
        <w:rPr/>
        <w:t>과 월경통(</w:t>
      </w:r>
      <w:r>
        <w:rPr/>
        <w:t>月經痛)</w:t>
      </w:r>
      <w:r>
        <w:rPr/>
        <w:t>이 수반될 수 있다. 특히 전신허약으로 인한 자궁기능의 저하가 원인이기 때문에 월경의 양이 적게 나오는 경우가 많을 것이다.</w:t>
      </w:r>
    </w:p>
    <w:p>
      <w:pPr>
        <w:pStyle w:val="11"/>
        <w:widowControl w:val="off"/>
      </w:pPr>
      <w:r>
        <w:rPr/>
        <w:t>이런 이유로 임신이 되지 않는 것인데, 영양을 공급해 주면서 허약으로 인해 발생한 자궁의 혈행장애(</w:t>
      </w:r>
      <w:r>
        <w:rPr/>
        <w:t>血行障礙)</w:t>
      </w:r>
      <w:r>
        <w:rPr/>
        <w:t>를 없애주면 월경불순(</w:t>
      </w:r>
      <w:r>
        <w:rPr/>
        <w:t>月經不順)</w:t>
      </w:r>
      <w:r>
        <w:rPr/>
        <w:t>과 불임(</w:t>
      </w:r>
      <w:r>
        <w:rPr/>
        <w:t>不姙)</w:t>
      </w:r>
      <w:r>
        <w:rPr/>
        <w:t>을 치료할 수 있다. 따라서 본래 자궁기능에 문제가 없었지만 영양결핍으로 자궁기능이 저하되어 불임(</w:t>
      </w:r>
      <w:r>
        <w:rPr/>
        <w:t>不姙)</w:t>
      </w:r>
      <w:r>
        <w:rPr/>
        <w:t>이 발생하는 경우에 사물황구환을 사용한다. 요즘에도 가끔 이런 증상을 볼 수 있는데, 먹는 것은 충분하지만 영양분을 흡수하는 기능이 떨어져 허약해지거나 산후에 손모(</w:t>
      </w:r>
      <w:r>
        <w:rPr/>
        <w:t>損耗)</w:t>
      </w:r>
      <w:r>
        <w:rPr/>
        <w:t>가 심한 경우에 나타난다.</w:t>
      </w:r>
    </w:p>
    <w:p>
      <w:pPr>
        <w:pStyle w:val="11"/>
        <w:widowControl w:val="off"/>
        <w:rPr>
          <w:color w:val="000000"/>
        </w:rPr>
      </w:pPr>
    </w:p>
    <w:p>
      <w:pPr>
        <w:pStyle w:val="11"/>
        <w:widowControl w:val="off"/>
      </w:pPr>
      <w:r>
        <w:rPr/>
        <w:t>현재 민간에서는 개소주에 사물탕을 넣어 복용하는데, 이것이 곧 사물황구환이다. 민간에서는 이런 식으로 약을 지어 영양결핍으로 인한 불임뿐만 아니라 영양결핍으로 인한 산후 지절통(</w:t>
      </w:r>
      <w:r>
        <w:rPr/>
        <w:t xml:space="preserve">肢節痛), </w:t>
      </w:r>
      <w:r>
        <w:rPr/>
        <w:t>허약(</w:t>
      </w:r>
      <w:r>
        <w:rPr/>
        <w:t xml:space="preserve">虛弱), </w:t>
      </w:r>
      <w:r>
        <w:rPr/>
        <w:t>폐결핵(</w:t>
      </w:r>
      <w:r>
        <w:rPr/>
        <w:t xml:space="preserve">肺結核) </w:t>
      </w:r>
      <w:r>
        <w:rPr/>
        <w:t>등을 치료하기 위해 사용하고 있다. 그러나 사물황구환에는 사물탕이 포함되어 있으므로 소화 흡수력이 좋아야 하며, 소화력이 좋지 않은 사람이 복용하면 설사(</w:t>
      </w:r>
      <w:r>
        <w:rPr/>
        <w:t>泄瀉)</w:t>
      </w:r>
      <w:r>
        <w:rPr/>
        <w:t>와 복통(</w:t>
      </w:r>
      <w:r>
        <w:rPr/>
        <w:t xml:space="preserve">腹痛) </w:t>
      </w:r>
      <w:r>
        <w:rPr/>
        <w:t>등이 유발될 수 있으므로 영양이 결핍된 사람이라 하여 무조건 쓸 수 있는 것은 아니다.</w:t>
      </w:r>
    </w:p>
    <w:p>
      <w:pPr>
        <w:pStyle w:val="11"/>
        <w:widowControl w:val="off"/>
      </w:pPr>
      <w:r>
        <w:rPr/>
        <w:t>사물황구환은 향부자와 사물탕을 포함하고 있어 월경통(</w:t>
      </w:r>
      <w:r>
        <w:rPr/>
        <w:t>月經痛)</w:t>
      </w:r>
      <w:r>
        <w:rPr/>
        <w:t>에도 사용한다. 월경통은 보통 자궁조직이 긴장되어 있을 때 발생하는데, 자궁조직의 긴장을 유발하는 원인도 다양하다. 예를 들어 허랭(</w:t>
      </w:r>
      <w:r>
        <w:rPr/>
        <w:t xml:space="preserve">虛冷), </w:t>
      </w:r>
      <w:r>
        <w:rPr/>
        <w:t>자윤결핍(</w:t>
      </w:r>
      <w:r>
        <w:rPr/>
        <w:t xml:space="preserve">滋潤缺乏), </w:t>
      </w:r>
      <w:r>
        <w:rPr/>
        <w:t>칠정(</w:t>
      </w:r>
      <w:r>
        <w:rPr/>
        <w:t xml:space="preserve">七情), </w:t>
      </w:r>
      <w:r>
        <w:rPr/>
        <w:t>추위 등에 의해 자궁조직이 긴장될 수 있다. 사물황구환의 월경통은 영양분의 결핍으로 혈허상태(</w:t>
      </w:r>
      <w:r>
        <w:rPr/>
        <w:t>血虛狀態)</w:t>
      </w:r>
      <w:r>
        <w:rPr/>
        <w:t>가 되어 자궁조직이 긴장되었기 때문에 발생하는 통증으로 볼 수 있다.</w:t>
      </w:r>
    </w:p>
    <w:p>
      <w:pPr>
        <w:pStyle w:val="11"/>
        <w:widowControl w:val="off"/>
      </w:pPr>
      <w:r>
        <w:rPr/>
        <w:t>사물황구환은 산후허약(</w:t>
      </w:r>
      <w:r>
        <w:rPr/>
        <w:t>産後虛弱)</w:t>
      </w:r>
      <w:r>
        <w:rPr/>
        <w:t>에도 사용할 수 있다. 출산으로 인해 체력소모가 많은데다가 아이에게 젖을 먹여야 하므로 영양부족이 발생하기 쉽다. 이럴 때 동물성 단백, 특히 쉽게 흡수되는 황구(</w:t>
      </w:r>
      <w:r>
        <w:rPr/>
        <w:t>黃狗)</w:t>
      </w:r>
      <w:r>
        <w:rPr/>
        <w:t>를 이용해서 보강해 주면 산후허약을 개선하는데 많은 도움이 된다.</w:t>
      </w:r>
    </w:p>
    <w:p>
      <w:pPr>
        <w:pStyle w:val="0"/>
        <w:widowControl w:val="off"/>
      </w:pPr>
      <w:r>
        <w:pict>
          <v:shape id="_x1301435138" style="v-text-anchor:top;z-index:21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d" r:id="rId542"/>
            <wvml:wrap type="square"/>
          </v:shape>
        </w:pict>
      </w:r>
    </w:p>
    <w:p>
      <w:pPr>
        <w:pStyle w:val="11"/>
        <w:widowControl w:val="off"/>
      </w:pPr>
      <w:r>
        <w:rPr/>
        <w:t>처방구성을 보면 사물탕에 황구와 향부자가 포함되어 있다. 군약이라고 할 수 있는 개고기는 훌륭한 고단백질 식품이며, 삶으면 풀어져서 소화가 잘된다. 그래서 여름에 돼지고기는 잘 먹어야 본전이지만 개고기는 탈나는 일이 없으며, 기름도 돼지고기나 쇠고기보다 수십 배 소화가 잘되는 구조로 되어 있다. 향부자는 장관 평활근의 경련을 억제하여 소화관의 가스배출을 촉진하며, 진통작용이 있으며 자궁근육의 경련을 억제한다.</w:t>
      </w:r>
    </w:p>
    <w:p>
      <w:pPr>
        <w:pStyle w:val="11"/>
        <w:widowControl w:val="off"/>
      </w:pPr>
      <w:r>
        <w:rPr/>
        <w:t>당귀는 비타민 B</w:t>
      </w:r>
      <w:r>
        <w:rPr>
          <w:rStyle w:val="12"/>
        </w:rPr>
        <w:t>12</w:t>
      </w:r>
      <w:r>
        <w:rPr/>
        <w:t>와 엽산을 풍부하게 함유하고 있어 적혈구의 상태를 개선하고 철분결핍에 의한 빈혈에 좋은 효과를 나타낸다. 또한 정유성분은 혈관을 확장하여 혈압을 저하시키고 뇌혈류를 증진하며, 말초혈관의 혈류를 원활하게 함으로써 말초순환장애를 개선한다. 천궁은 활혈작용(</w:t>
      </w:r>
      <w:r>
        <w:rPr/>
        <w:t>活血作用)</w:t>
      </w:r>
      <w:r>
        <w:rPr/>
        <w:t>이 강하여 주로 소통장애에 사용하며 관상동맥과 말초혈관을 확장하여 하지(</w:t>
      </w:r>
      <w:r>
        <w:rPr/>
        <w:t>下肢)</w:t>
      </w:r>
      <w:r>
        <w:rPr/>
        <w:t>와 심근(</w:t>
      </w:r>
      <w:r>
        <w:rPr/>
        <w:t>心筋)</w:t>
      </w:r>
      <w:r>
        <w:rPr/>
        <w:t>의 혈류량을 증가시키며, 정유성분은 중추신경계에 작용하여 대뇌의 활동을 억제하여 진정작용을 나타낸다. 당귀와 천궁은 모두 자궁기능을 조절하는 작용이 있어 자궁이 수축되었을 때는 이완시키고, 불규칙하게 수축할 때에는 수축력을 강화하여 유산을 방지하며, 모두 페루릭산(Ferulic acid)이 포함되어 있어 자궁 평활근의 경련에 대한 진통, 진경작용이 있고, 평활근 이완작용이 있어서 장관의 경련이나 임신자궁의 수축, 경련을 억제한다.</w:t>
      </w:r>
    </w:p>
    <w:p>
      <w:pPr>
        <w:pStyle w:val="11"/>
        <w:widowControl w:val="off"/>
      </w:pPr>
      <w:r>
        <w:rPr/>
        <w:t>백작약은 여러 종류의 당(</w:t>
      </w:r>
      <w:r>
        <w:rPr/>
        <w:t xml:space="preserve">糖), </w:t>
      </w:r>
      <w:r>
        <w:rPr/>
        <w:t>점액질(</w:t>
      </w:r>
      <w:r>
        <w:rPr/>
        <w:t xml:space="preserve">粘液質), </w:t>
      </w:r>
      <w:r>
        <w:rPr/>
        <w:t>유기산(</w:t>
      </w:r>
      <w:r>
        <w:rPr/>
        <w:t>有機酸)</w:t>
      </w:r>
      <w:r>
        <w:rPr/>
        <w:t>과 미량 미네랄이 많이 함유되어 있고, 평활근의 경련을 억제하며, 중추신경의 흥분을 억제하여 진통(</w:t>
      </w:r>
      <w:r>
        <w:rPr/>
        <w:t xml:space="preserve">鎭痛), </w:t>
      </w:r>
      <w:r>
        <w:rPr/>
        <w:t>진경(</w:t>
      </w:r>
      <w:r>
        <w:rPr/>
        <w:t xml:space="preserve">鎭痙), </w:t>
      </w:r>
      <w:r>
        <w:rPr/>
        <w:t>진정작용(</w:t>
      </w:r>
      <w:r>
        <w:rPr/>
        <w:t>鎭靜作用)</w:t>
      </w:r>
      <w:r>
        <w:rPr/>
        <w:t>을 한다. 숙지황은 여러 종류의 당류와 아미노산, 기타 미량원소를 함유하고 있으며, 철분이 포함되어 있어 조혈작용(</w:t>
      </w:r>
      <w:r>
        <w:rPr/>
        <w:t>造血作用)</w:t>
      </w:r>
      <w:r>
        <w:rPr/>
        <w:t>을 한다.</w:t>
      </w:r>
    </w:p>
    <w:p>
      <w:pPr>
        <w:pStyle w:val="0"/>
        <w:widowControl w:val="off"/>
      </w:pPr>
      <w:r>
        <w:pict>
          <v:shape id="_x1301435384" style="v-text-anchor:top;z-index:33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e" r:id="rId543"/>
            <wvml:wrap type="square"/>
          </v:shape>
        </w:pict>
      </w:r>
    </w:p>
    <w:p>
      <w:pPr>
        <w:pStyle w:val="11"/>
        <w:widowControl w:val="off"/>
      </w:pPr>
      <w:r>
        <w:rPr>
          <w:rStyle w:val="13"/>
        </w:rPr>
        <w:t>사물탕</w:t>
      </w:r>
      <w:r>
        <w:rPr/>
        <w:t>과 비교하면 두 처방 모두 월경불순, 임신보약, 산후보약으로 사용할 수 있고 보혈기능이 있어 부인에게 많이 사용한다는 공통점이 있다. 그러나 사물탕은 조혈과 활혈작용이 있어 빈혈과 혈행장애를 치료하는 반면, 사물황구환은 몸의 구성물질이 되는 영양을 공급해 주므로 영양결핍으로 인한 허약(</w:t>
      </w:r>
      <w:r>
        <w:rPr/>
        <w:t>虛弱)</w:t>
      </w:r>
      <w:r>
        <w:rPr/>
        <w:t>을 치료하고 자궁계통의 허손을 보강하므로 월경부조와 불임을 치료한다.</w:t>
      </w:r>
    </w:p>
    <w:p>
      <w:pPr>
        <w:pStyle w:val="11"/>
        <w:widowControl w:val="off"/>
      </w:pPr>
      <w:r>
        <w:rPr>
          <w:rStyle w:val="13"/>
        </w:rPr>
        <w:t>당귀양육탕</w:t>
      </w:r>
      <w:r>
        <w:rPr/>
        <w:t>과 비교하면 두 처방 모두 영양결핍으로 인한 산전후(</w:t>
      </w:r>
      <w:r>
        <w:rPr/>
        <w:t xml:space="preserve">産前後) </w:t>
      </w:r>
      <w:r>
        <w:rPr/>
        <w:t>질환에 사용하는 공통점이 있다. 그러나 당귀양육탕은 주로 영양결핍으로 인한 산후허로를 다스리는 반면, 사물황구환은 영양(단백질)공급의 비중이 당귀양육탕보다 높기 때문에 영양결핍이 더 심할 때 사용하며, 주로 혈허(</w:t>
      </w:r>
      <w:r>
        <w:rPr/>
        <w:t>血虛)</w:t>
      </w:r>
      <w:r>
        <w:rPr/>
        <w:t>로 인한 월경불순과 불임에 사용한다.</w:t>
      </w:r>
    </w:p>
    <w:p>
      <w:pPr>
        <w:pStyle w:val="11"/>
        <w:widowControl w:val="off"/>
      </w:pPr>
      <w:r>
        <w:rPr/>
        <w:t xml:space="preserve">산후허약에 사용하는 </w:t>
      </w:r>
      <w:r>
        <w:rPr>
          <w:rStyle w:val="13"/>
        </w:rPr>
        <w:t>보허탕</w:t>
      </w:r>
      <w:r>
        <w:rPr/>
        <w:t>과 비교하면 두 처방 모두 산후허약으로 인한 여러 증상에 사용한다. 그러나 보허탕은 산후 즉시 사용하는 경향이 있고, 신체조건으로 볼 때 평소 약한 사람이거나 산후허약이 심한 경우에 사용하며, 산후기핍, 피로, 현훈, 자한, 지절통 등 다양한 증상에 사용한다. 반면 사물황구환은 산후 즉시보다는 상당 기간(3개월 이상)이 지난 다음에 기력이 떨어지거나 아플 때 사용하며, 대부분 건실한 신체조건을 가진 사람에게 사용한다.</w:t>
      </w:r>
    </w:p>
    <w:p>
      <w:r>
        <w:br w:type="page"/>
      </w:r>
    </w:p>
    <w:p>
      <w:pPr>
        <w:pStyle w:val="8"/>
        <w:widowControl w:val="off"/>
      </w:pPr>
      <w:r>
        <w:rPr>
          <w:spacing w:val="-6"/>
          <w:w w:val="95"/>
          <w:sz w:val="26"/>
        </w:rPr>
        <w:t xml:space="preserve">上統105 寶  </w:t>
      </w:r>
      <w:r>
        <w:rPr/>
        <w:t>보생탕</w:t>
      </w:r>
      <w:r>
        <w:rPr>
          <w:rFonts w:ascii="한양신명조"/>
          <w:spacing w:val="-10"/>
          <w:w w:val="95"/>
          <w:sz w:val="40"/>
        </w:rPr>
        <w:t xml:space="preserve"> 保生湯 </w:t>
      </w:r>
    </w:p>
    <w:p>
      <w:pPr>
        <w:pStyle w:val="10"/>
        <w:widowControl w:val="off"/>
        <w:wordWrap w:val="1"/>
        <w:spacing w:after="0" w:line="312"/>
        <w:jc w:val="center"/>
      </w:pPr>
      <w:r>
        <w:rPr>
          <w:spacing w:val="-10"/>
          <w:w w:val="98"/>
        </w:rPr>
        <w:t xml:space="preserve">白朮 香附子 烏藥 橘紅 </w:t>
      </w:r>
      <w:r>
        <w:rPr>
          <w:spacing w:val="-10"/>
          <w:w w:val="98"/>
          <w:vertAlign w:val="subscript"/>
        </w:rPr>
        <w:t xml:space="preserve">各二錢 </w:t>
      </w:r>
      <w:r>
        <w:rPr>
          <w:spacing w:val="-10"/>
          <w:w w:val="98"/>
        </w:rPr>
        <w:t xml:space="preserve">人蔘 甘草 </w:t>
      </w:r>
      <w:r>
        <w:rPr>
          <w:spacing w:val="-10"/>
          <w:w w:val="98"/>
          <w:vertAlign w:val="subscript"/>
        </w:rPr>
        <w:t xml:space="preserve">各一錢   </w:t>
      </w:r>
      <w:r>
        <w:rPr>
          <w:spacing w:val="-8"/>
          <w:w w:val="98"/>
          <w:sz w:val="20"/>
        </w:rPr>
        <w:t>薑三片</w:t>
      </w:r>
    </w:p>
    <w:p>
      <w:pPr>
        <w:pStyle w:val="0"/>
        <w:widowControl w:val="off"/>
        <w:rPr>
          <w:color w:val="000000"/>
          <w:shd w:val="clear" w:color="000000"/>
        </w:rPr>
      </w:pPr>
    </w:p>
    <w:p>
      <w:pPr>
        <w:pStyle w:val="0"/>
        <w:widowControl w:val="off"/>
        <w:spacing w:line="192" w:lineRule="auto"/>
      </w:pPr>
      <w:r>
        <w:pict>
          <v:roundrect arcsize="1966f" id="_x1300802421" style="v-text-anchor:middle;width:447.65pt;height:97.3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113" w:hanging="913"/>
                  </w:pPr>
                  <w:r>
                    <w:rPr/>
                    <w:t>婦人良方 : 治婦人經候不行 身無病而似病 脈滑大而六部俱勻 乃是孕婦之脈也 精神如故 惡聞食臭 或但嗜一物或大吐 或時吐淸水 此名惡阻</w:t>
                  </w:r>
                </w:p>
                <w:p>
                  <w:pPr>
                    <w:pStyle w:val="9"/>
                    <w:widowControl w:val="off"/>
                  </w:pPr>
                  <w:r>
                    <w:rPr/>
                    <w:t>方藥合編 : 治 惡阻 或惡聞食氣 或吐淸水</w:t>
                  </w:r>
                </w:p>
                <w:p>
                  <w:pPr>
                    <w:pStyle w:val="9"/>
                    <w:widowControl w:val="off"/>
                  </w:pPr>
                  <w:r>
                    <w:rPr/>
                    <w:t xml:space="preserve">[活    套] 虛 加人蔘    </w:t>
                  </w:r>
                  <w:r>
                    <w:rPr/>
                    <w:t>①</w:t>
                  </w:r>
                  <w:r>
                    <w:rPr/>
                    <w:t xml:space="preserve"> 嘔 加白豆蔲 </w:t>
                  </w:r>
                  <w:r>
                    <w:rPr>
                      <w:rFonts w:ascii="바탕체"/>
                      <w:sz w:val="18"/>
                    </w:rPr>
                    <w:t>․</w:t>
                  </w:r>
                  <w:r>
                    <w:rPr/>
                    <w:t xml:space="preserve"> 竹茹</w:t>
                  </w:r>
                </w:p>
                <w:p>
                  <w:pPr>
                    <w:pStyle w:val="9"/>
                    <w:widowControl w:val="off"/>
                  </w:pPr>
                  <w:r>
                    <w:rPr/>
                    <w:t>[活套鍼線] 惡阻(婦人姙娠)</w:t>
                  </w:r>
                </w:p>
                <w:p>
                  <w:pPr>
                    <w:pStyle w:val="9"/>
                    <w:widowControl w:val="off"/>
                  </w:pPr>
                  <w:r>
                    <w:rPr/>
                    <w:t xml:space="preserve">[適 應 症] </w:t>
                  </w:r>
                  <w:r>
                    <w:rPr>
                      <w:sz w:val="16"/>
                    </w:rPr>
                    <w:t>입덧으로 인한 구토, 오심, 식사불능, 현훈, 복통, 속쓰림, 흉비, 기핍, 식욕부진, 미열, 심하비</w:t>
                  </w:r>
                </w:p>
              </w:txbxContent>
            </v:textbox>
          </v:roundrect>
        </w:pict>
      </w:r>
    </w:p>
    <w:p>
      <w:pPr>
        <w:pStyle w:val="0"/>
        <w:widowControl w:val="off"/>
      </w:pPr>
      <w:r>
        <w:pict>
          <v:shape id="_x1346653010" style="v-text-anchor:top;z-index:151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cf" r:id="rId545"/>
            <wvml:wrap type="square"/>
          </v:shape>
        </w:pict>
      </w:r>
    </w:p>
    <w:p>
      <w:pPr>
        <w:pStyle w:val="11"/>
        <w:widowControl w:val="off"/>
      </w:pPr>
      <w:r>
        <w:rPr/>
        <w:t>보생탕은 입덧에 사용하는 처방으로, 입덧 증상으로 나타나는 오심(</w:t>
      </w:r>
      <w:r>
        <w:rPr/>
        <w:t xml:space="preserve">惡心), </w:t>
      </w:r>
      <w:r>
        <w:rPr/>
        <w:t>구토(</w:t>
      </w:r>
      <w:r>
        <w:rPr/>
        <w:t xml:space="preserve">嘔吐), </w:t>
      </w:r>
      <w:r>
        <w:rPr/>
        <w:t>오문식기(</w:t>
      </w:r>
      <w:r>
        <w:rPr/>
        <w:t xml:space="preserve">惡聞食氣), </w:t>
      </w:r>
      <w:r>
        <w:rPr/>
        <w:t>식욕부진(</w:t>
      </w:r>
      <w:r>
        <w:rPr/>
        <w:t xml:space="preserve">食慾不振), </w:t>
      </w:r>
      <w:r>
        <w:rPr/>
        <w:t>식음전폐(</w:t>
      </w:r>
      <w:r>
        <w:rPr/>
        <w:t xml:space="preserve">食飮全廢), </w:t>
      </w:r>
      <w:r>
        <w:rPr/>
        <w:t>소화불량(</w:t>
      </w:r>
      <w:r>
        <w:rPr/>
        <w:t xml:space="preserve">消化不良) </w:t>
      </w:r>
      <w:r>
        <w:rPr/>
        <w:t>등을 개선한다. 특히 평소 몸이 약간 약하거나 소화기가 약하기 쉬운 사람에게 적합하다.</w:t>
      </w:r>
    </w:p>
    <w:p>
      <w:pPr>
        <w:pStyle w:val="11"/>
        <w:widowControl w:val="off"/>
      </w:pPr>
      <w:r>
        <w:rPr/>
        <w:t>양방에서는 입덧과 임신오조(</w:t>
      </w:r>
      <w:r>
        <w:rPr/>
        <w:t>姙娠惡阻)</w:t>
      </w:r>
      <w:r>
        <w:rPr/>
        <w:t>를 구분하고 있다. 입덧은 임신 4개월 안에 나타나는 메스꺼움이나 구토, 식욕부진, 음식물의 기호변화 등이 주증상이며, 증상이 회복되지 않고 갈수록 심해져 전신이 쇠약해지고 생명에 위협을 느끼는 단계까지 이른 것을 임신오조라고 한다. 그러나 실제로는 기간(</w:t>
      </w:r>
      <w:r>
        <w:rPr/>
        <w:t>期間)</w:t>
      </w:r>
      <w:r>
        <w:rPr/>
        <w:t>과 정도(</w:t>
      </w:r>
      <w:r>
        <w:rPr/>
        <w:t>程度)</w:t>
      </w:r>
      <w:r>
        <w:rPr/>
        <w:t>의 차이일 뿐 임신오조와 입덧은 같은 상태에서 나타나는 증상이며, 입덧은 임신 전기간(</w:t>
      </w:r>
      <w:r>
        <w:rPr/>
        <w:t>全期間)</w:t>
      </w:r>
      <w:r>
        <w:rPr/>
        <w:t>에 걸쳐 나타날 수 있기 때문에 4개월을 기점으로 나누는 것은 고려해 볼 사항이다.</w:t>
      </w:r>
    </w:p>
    <w:p>
      <w:pPr>
        <w:pStyle w:val="11"/>
        <w:widowControl w:val="off"/>
        <w:rPr>
          <w:color w:val="000000"/>
        </w:rPr>
      </w:pPr>
    </w:p>
    <w:p>
      <w:pPr>
        <w:pStyle w:val="11"/>
        <w:widowControl w:val="off"/>
      </w:pPr>
      <w:r>
        <w:rPr/>
        <w:t>임신을 하면 태아(</w:t>
      </w:r>
      <w:r>
        <w:rPr/>
        <w:t>胎兒)</w:t>
      </w:r>
      <w:r>
        <w:rPr/>
        <w:t>를 보호하기 위해 양수(</w:t>
      </w:r>
      <w:r>
        <w:rPr/>
        <w:t>羊水)</w:t>
      </w:r>
      <w:r>
        <w:rPr/>
        <w:t>가 형성된다. 양수는 양막액(</w:t>
      </w:r>
      <w:r>
        <w:rPr/>
        <w:t>羊膜液)</w:t>
      </w:r>
      <w:r>
        <w:rPr/>
        <w:t>이라고도 하며, 양막상피(</w:t>
      </w:r>
      <w:r>
        <w:rPr/>
        <w:t>羊膜上皮)</w:t>
      </w:r>
      <w:r>
        <w:rPr/>
        <w:t>의 분비산물로서 임신 때에 양막(</w:t>
      </w:r>
      <w:r>
        <w:rPr/>
        <w:t>羊膜)</w:t>
      </w:r>
      <w:r>
        <w:rPr/>
        <w:t>으로 싸인 자궁강(</w:t>
      </w:r>
      <w:r>
        <w:rPr/>
        <w:t>子宮腔)</w:t>
      </w:r>
      <w:r>
        <w:rPr/>
        <w:t>을 채우는 액체이며, 태아를 보호하는 역할을 한다. 또 분만 때에는 자궁구(</w:t>
      </w:r>
      <w:r>
        <w:rPr/>
        <w:t>子宮口)</w:t>
      </w:r>
      <w:r>
        <w:rPr/>
        <w:t>를 여는 데 도움을 준다. 양수는 임신 초기에는 무색(</w:t>
      </w:r>
      <w:r>
        <w:rPr/>
        <w:t>無色)</w:t>
      </w:r>
      <w:r>
        <w:rPr/>
        <w:t>이지만, 말기가 되면 태아의 피부나 태지(</w:t>
      </w:r>
      <w:r>
        <w:rPr/>
        <w:t xml:space="preserve">胎脂), </w:t>
      </w:r>
      <w:r>
        <w:rPr/>
        <w:t>배냇머리 등이 섞여서 혼탁해진다.</w:t>
      </w:r>
    </w:p>
    <w:p>
      <w:pPr>
        <w:pStyle w:val="11"/>
        <w:widowControl w:val="off"/>
      </w:pPr>
      <w:r>
        <w:rPr/>
        <w:t>임신으로 양수(</w:t>
      </w:r>
      <w:r>
        <w:rPr/>
        <w:t>羊水)</w:t>
      </w:r>
      <w:r>
        <w:rPr/>
        <w:t>가 증가하는 과정에서 몸에 습체(</w:t>
      </w:r>
      <w:r>
        <w:rPr/>
        <w:t>濕滯)</w:t>
      </w:r>
      <w:r>
        <w:rPr/>
        <w:t>가 발생할 수 있고, 특히 소화기에 습체가 발생했을 때 입덧이 나타난다. 소화기에 습담(</w:t>
      </w:r>
      <w:r>
        <w:rPr/>
        <w:t>濕痰)</w:t>
      </w:r>
      <w:r>
        <w:rPr/>
        <w:t>이 울체되면 소화기조직이 이완(</w:t>
      </w:r>
      <w:r>
        <w:rPr/>
        <w:t>弛緩)</w:t>
      </w:r>
      <w:r>
        <w:rPr/>
        <w:t>되면서 그 기능이 저하되므로 메슥거리거나 구토(</w:t>
      </w:r>
      <w:r>
        <w:rPr/>
        <w:t>嘔吐)</w:t>
      </w:r>
      <w:r>
        <w:rPr/>
        <w:t>를 하게 되고 음식냄새가 싫어지는 증상이 생기는데, 이것이 입덧이 발생하는 기전이다. 따라서 입덧을 치료하기 위해서는 소화기에 스며 있는 습체(</w:t>
      </w:r>
      <w:r>
        <w:rPr/>
        <w:t>濕滯)</w:t>
      </w:r>
      <w:r>
        <w:rPr/>
        <w:t>를 삼출(</w:t>
      </w:r>
      <w:r>
        <w:rPr/>
        <w:t>滲出)</w:t>
      </w:r>
      <w:r>
        <w:rPr/>
        <w:t>시켜 제거해야 한다.</w:t>
      </w:r>
    </w:p>
    <w:p>
      <w:pPr>
        <w:pStyle w:val="11"/>
        <w:widowControl w:val="off"/>
      </w:pPr>
      <w:r>
        <w:rPr/>
        <w:t>양방에서는 호르몬의 영향을 비롯하여 다양한 원인을 유추하고 있으나, 여전히 정확한 원인을 알아내지 못하고 있다. 물론 호르몬의 변화가 영향을 줄 수도 있겠지만, 수많은 경험을 통해 소화기조직에 스며 있는 습담(</w:t>
      </w:r>
      <w:r>
        <w:rPr/>
        <w:t>濕痰)</w:t>
      </w:r>
      <w:r>
        <w:rPr/>
        <w:t>을 제거하는 치법을 사용했을 때 입덧 증상이 완화되고 치료되는 것을 보면 양수(</w:t>
      </w:r>
      <w:r>
        <w:rPr/>
        <w:t>羊水)</w:t>
      </w:r>
      <w:r>
        <w:rPr/>
        <w:t>의 간접적인 영향으로 소화기에 습담(</w:t>
      </w:r>
      <w:r>
        <w:rPr/>
        <w:t>濕痰)</w:t>
      </w:r>
      <w:r>
        <w:rPr/>
        <w:t>이 울체되었다는 것은 분명하다. 이수제(</w:t>
      </w:r>
      <w:r>
        <w:rPr/>
        <w:t>利水劑)</w:t>
      </w:r>
      <w:r>
        <w:rPr/>
        <w:t>인 오령산이나 군령탕을 사용해도 입덧이 호전되는 것을 보면 이러한 사실을 확증할 수 있다.</w:t>
      </w:r>
    </w:p>
    <w:p>
      <w:pPr>
        <w:pStyle w:val="11"/>
        <w:widowControl w:val="off"/>
        <w:rPr>
          <w:color w:val="000000"/>
        </w:rPr>
      </w:pPr>
    </w:p>
    <w:p>
      <w:pPr>
        <w:pStyle w:val="11"/>
        <w:widowControl w:val="off"/>
      </w:pPr>
      <w:r>
        <w:rPr/>
        <w:t>보생탕은 소화기조직에 울체되어 있는 수분을 빼주고 보기(</w:t>
      </w:r>
      <w:r>
        <w:rPr/>
        <w:t>補氣)</w:t>
      </w:r>
      <w:r>
        <w:rPr/>
        <w:t>시키면서 건비(</w:t>
      </w:r>
      <w:r>
        <w:rPr/>
        <w:t>健脾)</w:t>
      </w:r>
      <w:r>
        <w:rPr/>
        <w:t>시켜 소화기의 운동성을 증가시켜 입덧을 치료한다. 그러나 개인의 신체조건과 상태에 따라 같은 입덧이라고 해도 다른 처방을 사용해야 하는 경우가 있는데, 보생탕은 본래 소화기가 연약한 사람에게 적합하다. 조문에 오문식기(</w:t>
      </w:r>
      <w:r>
        <w:rPr/>
        <w:t>惡聞食氣)</w:t>
      </w:r>
      <w:r>
        <w:rPr/>
        <w:t>라고 하여 음식 냄새만 맡아도 구역질이 나는 것을 치료한다고 했는데, 이것은 현재의 신체상태가 음식을 섭취할 수 없는 상태라는 것으로, 그만큼 소화기가 연약하다는 것을 알 수 있다.</w:t>
      </w:r>
    </w:p>
    <w:p>
      <w:pPr>
        <w:pStyle w:val="11"/>
        <w:widowControl w:val="off"/>
        <w:rPr>
          <w:color w:val="000000"/>
        </w:rPr>
      </w:pPr>
    </w:p>
    <w:p>
      <w:pPr>
        <w:pStyle w:val="11"/>
        <w:widowControl w:val="off"/>
      </w:pPr>
      <w:r>
        <w:rPr/>
        <w:t>필자의 보생탕 처방기준은</w:t>
      </w:r>
    </w:p>
    <w:p>
      <w:pPr>
        <w:pStyle w:val="11"/>
        <w:widowControl w:val="off"/>
      </w:pPr>
      <w:r>
        <w:rPr/>
        <w:t>①</w:t>
      </w:r>
      <w:r>
        <w:rPr/>
        <w:t xml:space="preserve"> 임신한 이후 소화기에 습담(</w:t>
      </w:r>
      <w:r>
        <w:rPr/>
        <w:t>濕痰)</w:t>
      </w:r>
      <w:r>
        <w:rPr/>
        <w:t>이 울체되어 오심, 구역, 구토 증상이 있을 때</w:t>
      </w:r>
    </w:p>
    <w:p>
      <w:pPr>
        <w:pStyle w:val="11"/>
        <w:widowControl w:val="off"/>
      </w:pPr>
      <w:r>
        <w:rPr/>
        <w:t>②</w:t>
      </w:r>
      <w:r>
        <w:rPr/>
        <w:t xml:space="preserve"> 식욕부진이 있고, 상태가 심화되어 음식 냄새조차 싫어서 전혀 식사를 못하는 경우</w:t>
      </w:r>
    </w:p>
    <w:p>
      <w:pPr>
        <w:pStyle w:val="11"/>
        <w:widowControl w:val="off"/>
      </w:pPr>
      <w:r>
        <w:rPr/>
        <w:t>③</w:t>
      </w:r>
      <w:r>
        <w:rPr/>
        <w:t xml:space="preserve"> 살이 찐 사람이나 태음인에게는 이진탕을 합방하거나 이진탕을 기본으로 가감한다.</w:t>
      </w:r>
    </w:p>
    <w:p>
      <w:pPr>
        <w:pStyle w:val="11"/>
        <w:widowControl w:val="off"/>
      </w:pPr>
      <w:r>
        <w:rPr/>
        <w:t>④</w:t>
      </w:r>
      <w:r>
        <w:rPr/>
        <w:t xml:space="preserve"> 평소 소화기능이 약한 편이며, 피부가 연약하고 흰 사람, 특히 소음인에게 주로 사용한다.</w:t>
      </w:r>
    </w:p>
    <w:p>
      <w:pPr>
        <w:pStyle w:val="0"/>
        <w:widowControl w:val="off"/>
      </w:pPr>
      <w:r>
        <w:pict>
          <v:shape id="_x1301435139" style="v-text-anchor:top;z-index:21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0" r:id="rId546"/>
            <wvml:wrap type="square"/>
          </v:shape>
        </w:pict>
      </w:r>
    </w:p>
    <w:p>
      <w:pPr>
        <w:pStyle w:val="11"/>
        <w:widowControl w:val="off"/>
      </w:pPr>
      <w:r>
        <w:rPr/>
        <w:t>처방구성을 보면 사군자탕(복령</w:t>
      </w:r>
      <w:r>
        <w:rPr/>
        <w:t xml:space="preserve">代 </w:t>
      </w:r>
      <w:r>
        <w:rPr/>
        <w:t>귤피)</w:t>
      </w:r>
      <w:r>
        <w:rPr/>
        <w:t xml:space="preserve">加 </w:t>
      </w:r>
      <w:r>
        <w:rPr/>
        <w:t>향부자, 오약으로 구성되어 있다.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 향부자는 장관 평활근의 경련을 억제하여 소화관의 가스배출을 촉진하며, 진통작용이 있으며 자궁근육의 경련을 억제한다. 오약은 위장 평활근에 대한 조절작용이 있으며, 소화액 분비를 증가시킨다. 귤피는 연약해지고 이완되어 있는 소화기조직의 습담(</w:t>
      </w:r>
      <w:r>
        <w:rPr/>
        <w:t>濕痰)</w:t>
      </w:r>
      <w:r>
        <w:rPr/>
        <w:t>을 제거하여 소화기능을 회복시키는 것이 주기능이라 할 수 있다. 약리실험에서는 위액분비 촉진작용, 소화작용 등이 밝혀졌다.</w:t>
      </w:r>
    </w:p>
    <w:p>
      <w:pPr>
        <w:pStyle w:val="11"/>
        <w:widowControl w:val="off"/>
      </w:pPr>
      <w:r>
        <w:rPr/>
        <w:t>인삼은 말초혈류를 증진시키고 세포의 기능을 활성화시켜 에너지생산을 촉진한다. 또한 소화액 분비를 증진시켜 식욕을 강화하고 위장(</w:t>
      </w:r>
      <w:r>
        <w:rPr/>
        <w:t>胃腸)</w:t>
      </w:r>
      <w:r>
        <w:rPr/>
        <w:t>의 연동운동(</w:t>
      </w:r>
      <w:r>
        <w:rPr/>
        <w:t>蠕動運動)</w:t>
      </w:r>
      <w:r>
        <w:rPr/>
        <w:t>을 항진시켜 소화와 흡수를 촉진하며, 부신피질기능을 강화하고 면역기억세포의 생성을 촉진하고 임파구(</w:t>
      </w:r>
      <w:r>
        <w:rPr/>
        <w:t>淋巴球)</w:t>
      </w:r>
      <w:r>
        <w:rPr/>
        <w:t>의 활성을 왕성하게 하여 면역기능을 증강시킨다. 감초는 소화관 평활근에 작용하여 경련을 억제하며 위산분비를 억제하고, 위점막을 보호하는 항궤양작용을 한다.</w:t>
      </w:r>
    </w:p>
    <w:p>
      <w:pPr>
        <w:pStyle w:val="0"/>
        <w:widowControl w:val="off"/>
      </w:pPr>
      <w:r>
        <w:pict>
          <v:shape id="_x1301435385" style="v-text-anchor:top;z-index:33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1" r:id="rId547"/>
            <wvml:wrap type="square"/>
          </v:shape>
        </w:pict>
      </w:r>
    </w:p>
    <w:p>
      <w:pPr>
        <w:pStyle w:val="11"/>
        <w:widowControl w:val="off"/>
      </w:pPr>
      <w:r>
        <w:rPr/>
        <w:t xml:space="preserve">입덧에 사용하는 여러 처방과 비교하면, 일반적으로는 보생탕, </w:t>
      </w:r>
      <w:r>
        <w:rPr>
          <w:rStyle w:val="13"/>
        </w:rPr>
        <w:t>오령산</w:t>
      </w:r>
      <w:r>
        <w:rPr/>
        <w:t xml:space="preserve"> 등을 쓰고, 비허가 심하면</w:t>
      </w:r>
      <w:r>
        <w:rPr>
          <w:b/>
        </w:rPr>
        <w:t xml:space="preserve"> 비화음</w:t>
      </w:r>
      <w:r>
        <w:rPr/>
        <w:t xml:space="preserve">을 쓰기도 한다. </w:t>
      </w:r>
      <w:r>
        <w:rPr>
          <w:rStyle w:val="13"/>
        </w:rPr>
        <w:t>이진탕</w:t>
      </w:r>
      <w:r>
        <w:rPr/>
        <w:t>, 오령산이 소화기의 습담(</w:t>
      </w:r>
      <w:r>
        <w:rPr/>
        <w:t>濕痰)</w:t>
      </w:r>
      <w:r>
        <w:rPr/>
        <w:t>을 치료하는 처방이라면, 보생탕은 소화기의 습담(</w:t>
      </w:r>
      <w:r>
        <w:rPr/>
        <w:t>濕痰)</w:t>
      </w:r>
      <w:r>
        <w:rPr/>
        <w:t>을 빼주면서 운동성을 약간 보강해 주는 처방이다. 소화기 허약(</w:t>
      </w:r>
      <w:r>
        <w:rPr/>
        <w:t>虛弱)</w:t>
      </w:r>
      <w:r>
        <w:rPr/>
        <w:t>이나 허약으로 인한 운동성 저하에 처방목표를 맞춘다면 비화음을 써야 한다.</w:t>
      </w:r>
    </w:p>
    <w:p>
      <w:pPr>
        <w:pStyle w:val="11"/>
        <w:widowControl w:val="off"/>
      </w:pPr>
      <w:r>
        <w:rPr/>
        <w:t>신체조건상 허약한 순으로 보면 비화음 &gt; 군령탕 &gt; 보생탕 &gt; 오령산이다. 기준이 소화기 운동성이냐 습담이냐 하는 차이이다. 일반적으로 고방가(</w:t>
      </w:r>
      <w:r>
        <w:rPr/>
        <w:t>古方家)</w:t>
      </w:r>
      <w:r>
        <w:rPr/>
        <w:t>는 입덧에 오령산을 쓰고, 후세방에서는 보생탕을 빈용하는데, 환자의 증상과 정황을 살펴 적절히 처방을 운용해야 한다.</w:t>
      </w:r>
    </w:p>
    <w:p>
      <w:pPr>
        <w:pStyle w:val="11"/>
        <w:widowControl w:val="off"/>
      </w:pPr>
      <w:r>
        <w:rPr>
          <w:rStyle w:val="13"/>
        </w:rPr>
        <w:t>이진탕</w:t>
      </w:r>
      <w:r>
        <w:rPr/>
        <w:t>과 비교하면 두 처방 모두 입덧에 사용한다는 공통점이 있다. 이진탕은 담음체질(</w:t>
      </w:r>
      <w:r>
        <w:rPr/>
        <w:t>痰飮體質)</w:t>
      </w:r>
      <w:r>
        <w:rPr/>
        <w:t>이거나 담음의 경향이 농후하며 평소 가래가 많거나 감기에 걸렸을 때 가래형 기침을 하는 사람에게 보다 적합하다. 반면 보생탕은 이진탕보다 점도가 낮은 습담에 사용하며, 소화기가 약하고 전체적으로 연약한 사람에게 적합하다. 참고로 이진탕은 임신금기 약재인 반하가 포함되어 있는데, 반하는 약리학적으로 볼 때 심한 독성을 나타내는 것은 아니며, 법제를 잘 하면 독성이 감소하고, 입덧을 치료하기 위해 단기간 사용하기 때문에 무방하다.</w:t>
      </w:r>
    </w:p>
    <w:p>
      <w:pPr>
        <w:pStyle w:val="11"/>
        <w:widowControl w:val="off"/>
      </w:pPr>
      <w:r>
        <w:rPr>
          <w:rStyle w:val="13"/>
        </w:rPr>
        <w:t>군령탕</w:t>
      </w:r>
      <w:r>
        <w:rPr/>
        <w:t>과 비교하면 군령탕은 사군자탕에 오령산을 합방한 처방으로 보생탕보다 소화기가 더 연약하면서 습체가 현저할 때 사용한다. 반면 보생탕은 군령탕보다 소화기허약 정도가 덜한 경우에 사용하며 일반적으로 가장 빈용하는 처방이다.</w:t>
      </w:r>
    </w:p>
    <w:p>
      <w:r>
        <w:br w:type="page"/>
      </w:r>
    </w:p>
    <w:p>
      <w:pPr>
        <w:pStyle w:val="2"/>
        <w:widowControl w:val="off"/>
      </w:pPr>
      <w:r>
        <w:drawing>
          <wp:inline distT="0" distB="0" distL="0" distR="35941">
            <wp:extent cx="143891" cy="125984"/>
            <wp:effectExtent l="0" t="0" r="0" b="0"/>
            <wp:docPr id="127" name="그림 %d 127"/>
            <wp:cNvGraphicFramePr/>
            <a:graphic>
              <a:graphicData uri="http://schemas.openxmlformats.org/drawingml/2006/picture">
                <pic:pic>
                  <pic:nvPicPr>
                    <pic:cNvPr id="0" name="C:\Users\u\AppData\Local\Temp\Hnc\BinData\EMB00001eb8305c.jpg"/>
                    <pic:cNvPicPr/>
                  </pic:nvPicPr>
                  <pic:blipFill>
                    <a:blip r:embed="rId54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임</w:t>
            </w:r>
            <w:r>
              <w:rPr>
                <w:rFonts w:ascii="돋움" w:eastAsia="돋움"/>
                <w:b/>
                <w:spacing w:val="-8"/>
                <w:sz w:val="18"/>
                <w:shd w:val="clear" w:color="000000"/>
              </w:rPr>
              <w:t>신오조(</w:t>
            </w:r>
            <w:r>
              <w:rPr>
                <w:rFonts w:ascii="돋움" w:eastAsia="돋움"/>
                <w:b/>
                <w:spacing w:val="-8"/>
                <w:sz w:val="18"/>
                <w:shd w:val="clear" w:color="000000"/>
              </w:rPr>
              <w:t xml:space="preserve">姙娠惡阻), </w:t>
            </w:r>
            <w:r>
              <w:rPr>
                <w:rFonts w:ascii="돋움" w:eastAsia="돋움"/>
                <w:b/>
                <w:spacing w:val="-8"/>
                <w:sz w:val="18"/>
                <w:shd w:val="clear" w:color="000000"/>
              </w:rPr>
              <w:t>구토(</w:t>
            </w:r>
            <w:r>
              <w:rPr>
                <w:rFonts w:ascii="돋움" w:eastAsia="돋움"/>
                <w:b/>
                <w:spacing w:val="-8"/>
                <w:sz w:val="18"/>
                <w:shd w:val="clear" w:color="000000"/>
              </w:rPr>
              <w:t xml:space="preserve">嘔吐), </w:t>
            </w:r>
            <w:r>
              <w:rPr>
                <w:rFonts w:ascii="돋움" w:eastAsia="돋움"/>
                <w:b/>
                <w:spacing w:val="-8"/>
                <w:sz w:val="18"/>
                <w:shd w:val="clear" w:color="000000"/>
              </w:rPr>
              <w:t>식음전폐(</w:t>
            </w:r>
            <w:r>
              <w:rPr>
                <w:rFonts w:ascii="돋움" w:eastAsia="돋움"/>
                <w:b/>
                <w:spacing w:val="-8"/>
                <w:sz w:val="18"/>
                <w:shd w:val="clear" w:color="000000"/>
              </w:rPr>
              <w:t xml:space="preserve">食飮全廢), </w:t>
            </w:r>
            <w:r>
              <w:rPr>
                <w:rFonts w:ascii="돋움" w:eastAsia="돋움"/>
                <w:b/>
                <w:spacing w:val="-8"/>
                <w:sz w:val="18"/>
                <w:shd w:val="clear" w:color="000000"/>
              </w:rPr>
              <w:t>현훈(</w:t>
            </w:r>
            <w:r>
              <w:rPr>
                <w:rFonts w:ascii="돋움" w:eastAsia="돋움"/>
                <w:b/>
                <w:spacing w:val="-8"/>
                <w:sz w:val="18"/>
                <w:shd w:val="clear" w:color="000000"/>
              </w:rPr>
              <w:t xml:space="preserve">眩暈), </w:t>
            </w:r>
            <w:r>
              <w:rPr>
                <w:rFonts w:ascii="돋움" w:eastAsia="돋움"/>
                <w:b/>
                <w:spacing w:val="-8"/>
                <w:sz w:val="18"/>
                <w:shd w:val="clear" w:color="000000"/>
              </w:rPr>
              <w:t>오심(</w:t>
            </w:r>
            <w:r>
              <w:rPr>
                <w:rFonts w:ascii="돋움" w:eastAsia="돋움"/>
                <w:b/>
                <w:spacing w:val="-8"/>
                <w:sz w:val="18"/>
                <w:shd w:val="clear" w:color="000000"/>
              </w:rPr>
              <w:t xml:space="preserve">惡心), </w:t>
            </w:r>
            <w:r>
              <w:rPr>
                <w:rFonts w:ascii="돋움" w:eastAsia="돋움"/>
                <w:b/>
                <w:spacing w:val="-8"/>
                <w:sz w:val="18"/>
                <w:shd w:val="clear" w:color="000000"/>
              </w:rPr>
              <w:t xml:space="preserve">헛구역, 트림 </w:t>
            </w:r>
            <w:r>
              <w:rPr>
                <w:rFonts w:ascii="돋움" w:eastAsia="돋움"/>
                <w:spacing w:val="-8"/>
                <w:sz w:val="18"/>
                <w:shd w:val="clear" w:color="000000"/>
              </w:rPr>
              <w:t xml:space="preserve"> 여  30세  소양성태음인</w:t>
            </w:r>
          </w:p>
          <w:p>
            <w:pPr>
              <w:pStyle w:val="0"/>
              <w:widowControl w:val="off"/>
              <w:spacing w:line="336" w:lineRule="auto"/>
              <w:ind w:left="317" w:hanging="217"/>
            </w:pPr>
            <w:r>
              <w:rPr>
                <w:rFonts w:ascii="돋움" w:eastAsia="돋움"/>
                <w:b/>
                <w:sz w:val="18"/>
                <w:shd w:val="clear" w:color="000000"/>
              </w:rPr>
              <w:t>1-2. 임신오조(</w:t>
            </w:r>
            <w:r>
              <w:rPr>
                <w:rFonts w:ascii="돋움" w:eastAsia="돋움"/>
                <w:b/>
                <w:sz w:val="18"/>
                <w:shd w:val="clear" w:color="000000"/>
              </w:rPr>
              <w:t xml:space="preserve">姙娠惡阻),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sz w:val="18"/>
                <w:shd w:val="clear" w:color="000000"/>
              </w:rPr>
              <w:t>여  28세  소음성소양인</w:t>
            </w:r>
          </w:p>
          <w:p>
            <w:pPr>
              <w:pStyle w:val="0"/>
              <w:widowControl w:val="off"/>
              <w:spacing w:line="336" w:lineRule="auto"/>
              <w:ind w:left="317" w:hanging="217"/>
            </w:pPr>
            <w:r>
              <w:rPr>
                <w:rFonts w:ascii="돋움" w:eastAsia="돋움"/>
                <w:b/>
                <w:sz w:val="18"/>
                <w:shd w:val="clear" w:color="000000"/>
              </w:rPr>
              <w:t>1-3. 임신오조(</w:t>
            </w:r>
            <w:r>
              <w:rPr>
                <w:rFonts w:ascii="돋움" w:eastAsia="돋움"/>
                <w:b/>
                <w:sz w:val="18"/>
                <w:shd w:val="clear" w:color="000000"/>
              </w:rPr>
              <w:t xml:space="preserve">姙娠惡阻)  </w:t>
            </w:r>
            <w:r>
              <w:rPr>
                <w:rFonts w:ascii="돋움" w:eastAsia="돋움"/>
                <w:sz w:val="18"/>
                <w:shd w:val="clear" w:color="000000"/>
              </w:rPr>
              <w:t>여  27세  소양인</w:t>
            </w:r>
          </w:p>
          <w:p>
            <w:pPr>
              <w:pStyle w:val="0"/>
              <w:widowControl w:val="off"/>
              <w:spacing w:line="336" w:lineRule="auto"/>
              <w:ind w:left="317" w:hanging="217"/>
            </w:pPr>
            <w:r>
              <w:rPr>
                <w:rFonts w:ascii="돋움" w:eastAsia="돋움"/>
                <w:b/>
                <w:sz w:val="18"/>
                <w:shd w:val="clear" w:color="000000"/>
              </w:rPr>
              <w:t>1-4. 임신오조(</w:t>
            </w:r>
            <w:r>
              <w:rPr>
                <w:rFonts w:ascii="돋움" w:eastAsia="돋움"/>
                <w:b/>
                <w:sz w:val="18"/>
                <w:shd w:val="clear" w:color="000000"/>
              </w:rPr>
              <w:t xml:space="preserve">姙娠惡阻), </w:t>
            </w:r>
            <w:r>
              <w:rPr>
                <w:rFonts w:ascii="돋움" w:eastAsia="돋움"/>
                <w:b/>
                <w:sz w:val="18"/>
                <w:shd w:val="clear" w:color="000000"/>
              </w:rPr>
              <w:t>흉비(</w:t>
            </w:r>
            <w:r>
              <w:rPr>
                <w:rFonts w:ascii="돋움" w:eastAsia="돋움"/>
                <w:b/>
                <w:sz w:val="18"/>
                <w:shd w:val="clear" w:color="000000"/>
              </w:rPr>
              <w:t xml:space="preserve">胸痞)  </w:t>
            </w:r>
            <w:r>
              <w:rPr>
                <w:rFonts w:ascii="돋움" w:eastAsia="돋움"/>
                <w:sz w:val="18"/>
                <w:shd w:val="clear" w:color="000000"/>
              </w:rPr>
              <w:t>여  35세</w:t>
            </w:r>
          </w:p>
          <w:p>
            <w:pPr>
              <w:pStyle w:val="0"/>
              <w:widowControl w:val="off"/>
              <w:spacing w:line="336" w:lineRule="auto"/>
              <w:ind w:left="317" w:hanging="217"/>
            </w:pPr>
            <w:r>
              <w:rPr>
                <w:rFonts w:ascii="돋움" w:eastAsia="돋움"/>
                <w:b/>
                <w:sz w:val="18"/>
                <w:shd w:val="clear" w:color="000000"/>
              </w:rPr>
              <w:t>1-5. 임신오조(</w:t>
            </w:r>
            <w:r>
              <w:rPr>
                <w:rFonts w:ascii="돋움" w:eastAsia="돋움"/>
                <w:b/>
                <w:sz w:val="18"/>
                <w:shd w:val="clear" w:color="000000"/>
              </w:rPr>
              <w:t xml:space="preserve">姙娠惡阻)  </w:t>
            </w:r>
            <w:r>
              <w:rPr>
                <w:rFonts w:ascii="돋움" w:eastAsia="돋움"/>
                <w:sz w:val="18"/>
                <w:shd w:val="clear" w:color="000000"/>
              </w:rPr>
              <w:t>여  29세  소음인</w:t>
            </w:r>
          </w:p>
          <w:p>
            <w:pPr>
              <w:pStyle w:val="0"/>
              <w:widowControl w:val="off"/>
              <w:spacing w:line="336" w:lineRule="auto"/>
              <w:ind w:left="317" w:hanging="217"/>
            </w:pPr>
            <w:r>
              <w:rPr>
                <w:rFonts w:ascii="돋움" w:eastAsia="돋움"/>
                <w:b/>
                <w:sz w:val="18"/>
                <w:shd w:val="clear" w:color="000000"/>
              </w:rPr>
              <w:t>1-6. 임신오조(</w:t>
            </w:r>
            <w:r>
              <w:rPr>
                <w:rFonts w:ascii="돋움" w:eastAsia="돋움"/>
                <w:b/>
                <w:sz w:val="18"/>
                <w:shd w:val="clear" w:color="000000"/>
              </w:rPr>
              <w:t xml:space="preserve">姙娠惡阻),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sz w:val="18"/>
                <w:shd w:val="clear" w:color="000000"/>
              </w:rPr>
              <w:t xml:space="preserve"> 여  28세  소음인</w:t>
            </w:r>
          </w:p>
          <w:p>
            <w:pPr>
              <w:pStyle w:val="0"/>
              <w:widowControl w:val="off"/>
              <w:spacing w:line="336" w:lineRule="auto"/>
              <w:ind w:left="317" w:hanging="217"/>
            </w:pPr>
            <w:r>
              <w:rPr>
                <w:rFonts w:ascii="돋움" w:eastAsia="돋움"/>
                <w:b/>
                <w:sz w:val="18"/>
                <w:shd w:val="clear" w:color="000000"/>
              </w:rPr>
              <w:t>1-7. 임신오조(</w:t>
            </w:r>
            <w:r>
              <w:rPr>
                <w:rFonts w:ascii="돋움" w:eastAsia="돋움"/>
                <w:b/>
                <w:sz w:val="18"/>
                <w:shd w:val="clear" w:color="000000"/>
              </w:rPr>
              <w:t xml:space="preserve">姙娠惡阻),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구토(</w:t>
            </w:r>
            <w:r>
              <w:rPr>
                <w:rFonts w:ascii="돋움" w:eastAsia="돋움"/>
                <w:b/>
                <w:sz w:val="18"/>
                <w:shd w:val="clear" w:color="000000"/>
              </w:rPr>
              <w:t>嘔吐)</w:t>
            </w:r>
            <w:r>
              <w:rPr>
                <w:rFonts w:ascii="돋움" w:eastAsia="돋움"/>
                <w:sz w:val="18"/>
                <w:shd w:val="clear" w:color="000000"/>
              </w:rPr>
              <w:t xml:space="preserve">  여  33세  167cm 60kg</w:t>
            </w:r>
          </w:p>
          <w:p>
            <w:pPr>
              <w:pStyle w:val="0"/>
              <w:widowControl w:val="off"/>
              <w:spacing w:line="336" w:lineRule="auto"/>
              <w:ind w:left="317" w:hanging="217"/>
            </w:pPr>
            <w:r>
              <w:rPr>
                <w:rFonts w:ascii="돋움" w:eastAsia="돋움"/>
                <w:b/>
                <w:sz w:val="18"/>
                <w:shd w:val="clear" w:color="000000"/>
              </w:rPr>
              <w:t>1-8. 임신오조(</w:t>
            </w:r>
            <w:r>
              <w:rPr>
                <w:rFonts w:ascii="돋움" w:eastAsia="돋움"/>
                <w:b/>
                <w:sz w:val="18"/>
                <w:shd w:val="clear" w:color="000000"/>
              </w:rPr>
              <w:t xml:space="preserve">姙娠惡阻)  </w:t>
            </w:r>
            <w:r>
              <w:rPr>
                <w:rFonts w:ascii="돋움" w:eastAsia="돋움"/>
                <w:sz w:val="18"/>
                <w:shd w:val="clear" w:color="000000"/>
              </w:rPr>
              <w:t>여  26세  태음인</w:t>
            </w:r>
          </w:p>
          <w:p>
            <w:pPr>
              <w:pStyle w:val="0"/>
              <w:widowControl w:val="off"/>
              <w:spacing w:line="336" w:lineRule="auto"/>
              <w:ind w:left="317" w:hanging="217"/>
            </w:pPr>
            <w:r>
              <w:rPr>
                <w:rFonts w:ascii="돋움" w:eastAsia="돋움"/>
                <w:b/>
                <w:sz w:val="18"/>
                <w:shd w:val="clear" w:color="000000"/>
              </w:rPr>
              <w:t>1-9. 임신오조(</w:t>
            </w:r>
            <w:r>
              <w:rPr>
                <w:rFonts w:ascii="돋움" w:eastAsia="돋움"/>
                <w:b/>
                <w:sz w:val="18"/>
                <w:shd w:val="clear" w:color="000000"/>
              </w:rPr>
              <w:t xml:space="preserve">姙娠惡阻)  </w:t>
            </w:r>
            <w:r>
              <w:rPr>
                <w:rFonts w:ascii="돋움" w:eastAsia="돋움"/>
                <w:sz w:val="18"/>
                <w:shd w:val="clear" w:color="000000"/>
              </w:rPr>
              <w:t>여  29세  소양인</w:t>
            </w:r>
          </w:p>
          <w:p>
            <w:pPr>
              <w:pStyle w:val="0"/>
              <w:widowControl w:val="off"/>
              <w:spacing w:line="336" w:lineRule="auto"/>
              <w:ind w:left="317" w:hanging="217"/>
            </w:pPr>
            <w:r>
              <w:rPr>
                <w:rFonts w:ascii="돋움" w:eastAsia="돋움"/>
                <w:b/>
                <w:sz w:val="18"/>
                <w:shd w:val="clear" w:color="000000"/>
              </w:rPr>
              <w:t>1-10. 임신오조(</w:t>
            </w:r>
            <w:r>
              <w:rPr>
                <w:rFonts w:ascii="돋움" w:eastAsia="돋움"/>
                <w:b/>
                <w:sz w:val="18"/>
                <w:shd w:val="clear" w:color="000000"/>
              </w:rPr>
              <w:t xml:space="preserve">姙娠惡阻),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신열감(</w:t>
            </w:r>
            <w:r>
              <w:rPr>
                <w:rFonts w:ascii="돋움" w:eastAsia="돋움"/>
                <w:b/>
                <w:sz w:val="18"/>
                <w:shd w:val="clear" w:color="000000"/>
              </w:rPr>
              <w:t xml:space="preserve">身熱感) </w:t>
            </w:r>
            <w:r>
              <w:rPr>
                <w:rFonts w:ascii="돋움" w:eastAsia="돋움"/>
                <w:sz w:val="18"/>
                <w:shd w:val="clear" w:color="000000"/>
              </w:rPr>
              <w:t xml:space="preserve"> 여  22세  태음인</w:t>
            </w:r>
          </w:p>
          <w:p>
            <w:pPr>
              <w:pStyle w:val="0"/>
              <w:widowControl w:val="off"/>
              <w:spacing w:line="336" w:lineRule="auto"/>
              <w:ind w:left="317" w:hanging="217"/>
            </w:pPr>
            <w:r>
              <w:rPr>
                <w:rFonts w:ascii="돋움" w:eastAsia="돋움"/>
                <w:b/>
                <w:sz w:val="18"/>
                <w:shd w:val="clear" w:color="000000"/>
              </w:rPr>
              <w:t>1-11. 임신오조(</w:t>
            </w:r>
            <w:r>
              <w:rPr>
                <w:rFonts w:ascii="돋움" w:eastAsia="돋움"/>
                <w:b/>
                <w:sz w:val="18"/>
                <w:shd w:val="clear" w:color="000000"/>
              </w:rPr>
              <w:t xml:space="preserve">姙娠惡阻),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오심(</w:t>
            </w:r>
            <w:r>
              <w:rPr>
                <w:rFonts w:ascii="돋움" w:eastAsia="돋움"/>
                <w:b/>
                <w:sz w:val="18"/>
                <w:shd w:val="clear" w:color="000000"/>
              </w:rPr>
              <w:t xml:space="preserve">惡心), </w:t>
            </w:r>
            <w:r>
              <w:rPr>
                <w:rFonts w:ascii="돋움" w:eastAsia="돋움"/>
                <w:b/>
                <w:sz w:val="18"/>
                <w:shd w:val="clear" w:color="000000"/>
              </w:rPr>
              <w:t>하복통(</w:t>
            </w:r>
            <w:r>
              <w:rPr>
                <w:rFonts w:ascii="돋움" w:eastAsia="돋움"/>
                <w:b/>
                <w:sz w:val="18"/>
                <w:shd w:val="clear" w:color="000000"/>
              </w:rPr>
              <w:t>下腹痛)</w:t>
            </w:r>
            <w:r>
              <w:rPr>
                <w:rFonts w:ascii="돋움" w:eastAsia="돋움"/>
                <w:sz w:val="18"/>
                <w:shd w:val="clear" w:color="000000"/>
              </w:rPr>
              <w:t xml:space="preserve">  여  36세  소양인  157cm</w:t>
            </w:r>
          </w:p>
          <w:p>
            <w:pPr>
              <w:pStyle w:val="0"/>
              <w:widowControl w:val="off"/>
              <w:spacing w:line="336" w:lineRule="auto"/>
              <w:ind w:left="317" w:hanging="217"/>
            </w:pPr>
            <w:r>
              <w:rPr>
                <w:rFonts w:ascii="돋움" w:eastAsia="돋움"/>
                <w:b/>
                <w:sz w:val="18"/>
                <w:shd w:val="clear" w:color="000000"/>
              </w:rPr>
              <w:t>1-12. 임신오조(</w:t>
            </w:r>
            <w:r>
              <w:rPr>
                <w:rFonts w:ascii="돋움" w:eastAsia="돋움"/>
                <w:b/>
                <w:sz w:val="18"/>
                <w:shd w:val="clear" w:color="000000"/>
              </w:rPr>
              <w:t xml:space="preserve">姙娠惡阻), </w:t>
            </w:r>
            <w:r>
              <w:rPr>
                <w:rFonts w:ascii="돋움" w:eastAsia="돋움"/>
                <w:b/>
                <w:sz w:val="18"/>
                <w:shd w:val="clear" w:color="000000"/>
              </w:rPr>
              <w:t>속쓰림, 배통(</w:t>
            </w:r>
            <w:r>
              <w:rPr>
                <w:rFonts w:ascii="돋움" w:eastAsia="돋움"/>
                <w:b/>
                <w:sz w:val="18"/>
                <w:shd w:val="clear" w:color="000000"/>
              </w:rPr>
              <w:t xml:space="preserve">背痛)  </w:t>
            </w:r>
            <w:r>
              <w:rPr>
                <w:rFonts w:ascii="돋움" w:eastAsia="돋움"/>
                <w:sz w:val="18"/>
                <w:shd w:val="clear" w:color="000000"/>
              </w:rPr>
              <w:t>여  24세  소양인</w:t>
            </w:r>
          </w:p>
          <w:p>
            <w:pPr>
              <w:pStyle w:val="0"/>
              <w:widowControl w:val="off"/>
              <w:spacing w:line="336" w:lineRule="auto"/>
              <w:ind w:left="317" w:hanging="217"/>
            </w:pPr>
            <w:r>
              <w:rPr>
                <w:rFonts w:ascii="돋움" w:eastAsia="돋움"/>
                <w:b/>
                <w:sz w:val="18"/>
                <w:shd w:val="clear" w:color="000000"/>
              </w:rPr>
              <w:t>1-13. 임신오조(</w:t>
            </w:r>
            <w:r>
              <w:rPr>
                <w:rFonts w:ascii="돋움" w:eastAsia="돋움"/>
                <w:b/>
                <w:sz w:val="18"/>
                <w:shd w:val="clear" w:color="000000"/>
              </w:rPr>
              <w:t xml:space="preserve">姙娠惡阻),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 xml:space="preserve"> 여  26세  소음인</w:t>
            </w:r>
          </w:p>
          <w:p>
            <w:pPr>
              <w:pStyle w:val="6"/>
              <w:widowControl w:val="off"/>
            </w:pPr>
            <w:r>
              <w:rPr>
                <w:rStyle w:val="7"/>
              </w:rPr>
              <w:t>1-14. 임신오조(</w:t>
            </w:r>
            <w:r>
              <w:rPr>
                <w:rStyle w:val="7"/>
              </w:rPr>
              <w:t>姙娠惡阻)</w:t>
            </w:r>
            <w:r>
              <w:rPr/>
              <w:t xml:space="preserve">  여  30세</w:t>
            </w:r>
          </w:p>
          <w:p>
            <w:pPr>
              <w:pStyle w:val="6"/>
              <w:widowControl w:val="off"/>
            </w:pPr>
            <w:r>
              <w:rPr>
                <w:rStyle w:val="7"/>
              </w:rPr>
              <w:t>1-15. 임신오조(</w:t>
            </w:r>
            <w:r>
              <w:rPr>
                <w:rStyle w:val="7"/>
              </w:rPr>
              <w:t>姙娠惡阻)</w:t>
            </w:r>
            <w:r>
              <w:rPr/>
              <w:t xml:space="preserve">  여  32세  소음인  155cm 45kg</w:t>
            </w:r>
          </w:p>
          <w:p>
            <w:pPr>
              <w:pStyle w:val="6"/>
              <w:widowControl w:val="off"/>
            </w:pPr>
            <w:r>
              <w:rPr>
                <w:rStyle w:val="7"/>
              </w:rPr>
              <w:t>1-16. 임신오조(</w:t>
            </w:r>
            <w:r>
              <w:rPr>
                <w:rStyle w:val="7"/>
              </w:rPr>
              <w:t>姙娠惡阻)</w:t>
            </w:r>
            <w:r>
              <w:rPr/>
              <w:t xml:space="preserve">  여  28세  소음성소양인</w:t>
            </w:r>
          </w:p>
          <w:p>
            <w:pPr>
              <w:pStyle w:val="6"/>
              <w:widowControl w:val="off"/>
            </w:pPr>
            <w:r>
              <w:rPr>
                <w:rStyle w:val="7"/>
              </w:rPr>
              <w:t>1-17. 임신오조(</w:t>
            </w:r>
            <w:r>
              <w:rPr>
                <w:rStyle w:val="7"/>
              </w:rPr>
              <w:t xml:space="preserve">姙娠惡阻), </w:t>
            </w:r>
            <w:r>
              <w:rPr>
                <w:rStyle w:val="7"/>
              </w:rPr>
              <w:t>구토(</w:t>
            </w:r>
            <w:r>
              <w:rPr>
                <w:rStyle w:val="7"/>
              </w:rPr>
              <w:t>嘔吐)</w:t>
            </w:r>
            <w:r>
              <w:rPr/>
              <w:t xml:space="preserve">  여  32세  소음성소양인</w:t>
            </w:r>
          </w:p>
          <w:p>
            <w:pPr>
              <w:pStyle w:val="6"/>
              <w:widowControl w:val="off"/>
            </w:pPr>
            <w:r>
              <w:rPr>
                <w:rStyle w:val="7"/>
              </w:rPr>
              <w:t>1-18. 입덧, 구역(</w:t>
            </w:r>
            <w:r>
              <w:rPr>
                <w:rStyle w:val="7"/>
              </w:rPr>
              <w:t xml:space="preserve">嘔逆), </w:t>
            </w:r>
            <w:r>
              <w:rPr>
                <w:rStyle w:val="7"/>
              </w:rPr>
              <w:t>식사곤란(</w:t>
            </w:r>
            <w:r>
              <w:rPr>
                <w:rStyle w:val="7"/>
              </w:rPr>
              <w:t xml:space="preserve">食事困難), </w:t>
            </w:r>
            <w:r>
              <w:rPr>
                <w:rStyle w:val="7"/>
              </w:rPr>
              <w:t>기핍(</w:t>
            </w:r>
            <w:r>
              <w:rPr>
                <w:rStyle w:val="7"/>
              </w:rPr>
              <w:t>氣乏)</w:t>
            </w:r>
            <w:r>
              <w:rPr/>
              <w:t xml:space="preserve">  여  24세  소음인  164cm 49kg</w:t>
            </w:r>
          </w:p>
          <w:p>
            <w:pPr>
              <w:pStyle w:val="0"/>
              <w:widowControl w:val="off"/>
              <w:spacing w:line="336" w:lineRule="auto"/>
              <w:ind w:left="317" w:hanging="217"/>
            </w:pPr>
            <w:r>
              <w:rPr>
                <w:rFonts w:ascii="돋움" w:eastAsia="돋움"/>
                <w:b/>
                <w:sz w:val="18"/>
                <w:shd w:val="clear" w:color="000000"/>
              </w:rPr>
              <w:t>2-1. 심하비(</w:t>
            </w:r>
            <w:r>
              <w:rPr>
                <w:rFonts w:ascii="돋움" w:eastAsia="돋움"/>
                <w:b/>
                <w:sz w:val="18"/>
                <w:shd w:val="clear" w:color="000000"/>
              </w:rPr>
              <w:t xml:space="preserve">心下痞),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수족무력(</w:t>
            </w:r>
            <w:r>
              <w:rPr>
                <w:rFonts w:ascii="돋움" w:eastAsia="돋움"/>
                <w:b/>
                <w:sz w:val="18"/>
                <w:shd w:val="clear" w:color="000000"/>
              </w:rPr>
              <w:t xml:space="preserve">手足無力),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sz w:val="18"/>
                <w:shd w:val="clear" w:color="000000"/>
              </w:rPr>
              <w:t xml:space="preserve"> 여  39세  소양인</w:t>
            </w:r>
          </w:p>
        </w:tc>
      </w:tr>
    </w:tbl>
    <w:p>
      <w:pPr>
        <w:pStyle w:val="0"/>
        <w:widowControl w:val="off"/>
        <w:wordWrap w:val="1"/>
        <w:jc w:val="right"/>
      </w:pPr>
    </w:p>
    <w:p>
      <w:pPr>
        <w:pStyle w:val="3"/>
        <w:widowControl w:val="off"/>
        <w:rPr/>
      </w:pPr>
    </w:p>
    <w:p>
      <w:pPr>
        <w:pStyle w:val="3"/>
        <w:widowControl w:val="off"/>
      </w:pPr>
      <w:r>
        <w:rPr/>
        <w:t>1-1. 임신오조(</w:t>
      </w:r>
      <w:r>
        <w:rPr/>
        <w:t xml:space="preserve">姙娠惡阻), </w:t>
      </w:r>
      <w:r>
        <w:rPr/>
        <w:t>구토(</w:t>
      </w:r>
      <w:r>
        <w:rPr/>
        <w:t xml:space="preserve">嘔吐), </w:t>
      </w:r>
      <w:r>
        <w:rPr/>
        <w:t>식음전폐(</w:t>
      </w:r>
      <w:r>
        <w:rPr/>
        <w:t xml:space="preserve">食飮全廢), </w:t>
      </w:r>
      <w:r>
        <w:rPr/>
        <w:t>현훈(</w:t>
      </w:r>
      <w:r>
        <w:rPr/>
        <w:t xml:space="preserve">眩暈), </w:t>
      </w:r>
      <w:r>
        <w:rPr/>
        <w:t>오심(</w:t>
      </w:r>
      <w:r>
        <w:rPr/>
        <w:t xml:space="preserve">惡心), </w:t>
      </w:r>
      <w:r>
        <w:rPr/>
        <w:t>헛구역, 트림</w:t>
      </w:r>
    </w:p>
    <w:p>
      <w:pPr>
        <w:pStyle w:val="4"/>
        <w:widowControl w:val="off"/>
      </w:pPr>
      <w:r>
        <w:pict>
          <v:oval id="_x1302624885"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30세  소양성태음인  주부  경기도 의왕시 내손동</w:t>
      </w:r>
    </w:p>
    <w:p>
      <w:pPr>
        <w:pStyle w:val="5"/>
        <w:widowControl w:val="off"/>
      </w:pPr>
      <w:r>
        <w:rPr/>
        <w:t>키는 보통이며 피부가 희고 표정이 밝은 소양성태음인으로 보이는 주부이다.</w:t>
      </w:r>
    </w:p>
    <w:p>
      <w:pPr>
        <w:pStyle w:val="5"/>
        <w:widowControl w:val="off"/>
      </w:pPr>
      <w:r>
        <w:rPr/>
        <w:t>현재 임신 4개월인데, 1달 전부터 입덧증세가 심하여</w:t>
      </w:r>
    </w:p>
    <w:p>
      <w:pPr>
        <w:pStyle w:val="5"/>
        <w:widowControl w:val="off"/>
      </w:pPr>
      <w:r>
        <w:rPr/>
        <w:t>①</w:t>
      </w:r>
      <w:r>
        <w:rPr/>
        <w:t xml:space="preserve"> 음식 생각이 전혀 없고 식사는 전혀 못하며 자꾸 토하여 물도 못 마신다.   </w:t>
      </w:r>
      <w:r>
        <w:rPr/>
        <w:t>②</w:t>
      </w:r>
      <w:r>
        <w:rPr/>
        <w:t xml:space="preserve"> 음식을 먹으면 토하고 음료수만 마셔도 소화가 안 되며 메슥거리고 헛구역과 트림이 난다고 한다.   </w:t>
      </w:r>
      <w:r>
        <w:rPr/>
        <w:t>③</w:t>
      </w:r>
      <w:r>
        <w:rPr/>
        <w:t xml:space="preserve"> 음식은 맛을 모른다.   </w:t>
      </w:r>
      <w:r>
        <w:rPr/>
        <w:t>④</w:t>
      </w:r>
      <w:r>
        <w:rPr/>
        <w:t xml:space="preserve"> 대변은 10일에 한 번 보고 된 편이다.   </w:t>
      </w:r>
      <w:r>
        <w:rPr/>
        <w:t>⑤</w:t>
      </w:r>
      <w:r>
        <w:rPr/>
        <w:t xml:space="preserve"> 식사는 늘 못 하는 편이고 피로하며 기운이 없고 몸이 무겁고 나른하다.   </w:t>
      </w:r>
      <w:r>
        <w:rPr/>
        <w:t>⑥</w:t>
      </w:r>
      <w:r>
        <w:rPr/>
        <w:t xml:space="preserve"> 아침에 일어날 때 얼굴과 손발이 붓는다.   </w:t>
      </w:r>
      <w:r>
        <w:rPr/>
        <w:t>⑦</w:t>
      </w:r>
      <w:r>
        <w:rPr/>
        <w:t xml:space="preserve"> 잠은 잘 자나 늘 꿈을 많이 꾸며 기억은 거의 안 난다.   </w:t>
      </w:r>
      <w:r>
        <w:rPr/>
        <w:t>⑧</w:t>
      </w:r>
      <w:r>
        <w:rPr/>
        <w:t xml:space="preserve"> 입술색은 빈혈인지 하얗다.   </w:t>
      </w:r>
      <w:r>
        <w:rPr/>
        <w:t>⑨</w:t>
      </w:r>
      <w:r>
        <w:rPr/>
        <w:t xml:space="preserve"> 첫애 때도 임신 초에 약간 입덧을 했으나 지금처럼 심하지는 않았다.</w:t>
      </w:r>
    </w:p>
    <w:p>
      <w:pPr>
        <w:pStyle w:val="5"/>
        <w:widowControl w:val="off"/>
      </w:pPr>
      <w:r>
        <w:rPr/>
        <w:t>임신오조를 목표로 보생탕 2배량에 백복령 2돈을 더하고 구토가 심하므로 죽여 2돈, 백두구 2돈을 더하여 3일분 6첩을 지어주었다.</w:t>
      </w:r>
    </w:p>
    <w:p>
      <w:pPr>
        <w:pStyle w:val="5"/>
        <w:widowControl w:val="off"/>
      </w:pPr>
      <w:r>
        <w:rPr/>
        <w:t>4일 후에 동네에 있는 다른 부인을 소개하여 같이 왔다. 경과를 확인해 보니, 그 약 3첩을 먹고 나니 입덧이 모두 없어지고 이제는 식사도 아주 잘하고, 구토도 없어졌으며 소화도 잘되고 오심과 헛구역, 트림도 모두 좋아졌으며 당시에는 예상하지도 않았던 어지러운 것도 없어졌다고 한다. 식사를 잘해서 그런지 기운이 없고 피로한 것도 덜하다며 아직 3첩이 남았는데 효과가 너무 좋아서 이웃에 있는 부인을 소개하면서 같이 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임신오조(</w:t>
      </w:r>
      <w:r>
        <w:rPr/>
        <w:t xml:space="preserve">姙娠惡阻), </w:t>
      </w:r>
      <w:r>
        <w:rPr/>
        <w:t>구토(</w:t>
      </w:r>
      <w:r>
        <w:rPr/>
        <w:t>嘔吐)</w:t>
      </w:r>
    </w:p>
    <w:p>
      <w:pPr>
        <w:pStyle w:val="4"/>
        <w:widowControl w:val="off"/>
      </w:pPr>
      <w:r>
        <w:pict>
          <v:oval id="_x130262488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소음성소양인  주부  서울특별시 서대문구 북가좌동</w:t>
      </w:r>
    </w:p>
    <w:p>
      <w:pPr>
        <w:pStyle w:val="5"/>
        <w:widowControl w:val="off"/>
      </w:pPr>
      <w:r>
        <w:rPr/>
        <w:t>피부가 희고 여윈 편이며 연약해 보이는 임신 2개월의 부인이다.</w:t>
      </w:r>
    </w:p>
    <w:p>
      <w:pPr>
        <w:pStyle w:val="5"/>
        <w:widowControl w:val="off"/>
      </w:pPr>
      <w:r>
        <w:rPr/>
        <w:t>①</w:t>
      </w:r>
      <w:r>
        <w:rPr/>
        <w:t xml:space="preserve"> 한 달 전부터 속이 메슥거리면서 입덧이 시작되더니 보름 전부터는 상태가 심해져서   </w:t>
      </w:r>
      <w:r>
        <w:rPr/>
        <w:t>②</w:t>
      </w:r>
      <w:r>
        <w:rPr/>
        <w:t xml:space="preserve"> 음식은 물론 물만 먹어도 토하며 아무 것도 먹지 못하고 음식 생각이 전혀 없다.   </w:t>
      </w:r>
      <w:r>
        <w:rPr/>
        <w:t>③</w:t>
      </w:r>
      <w:r>
        <w:rPr/>
        <w:t xml:space="preserve"> 나중엔 구역질이 나지만 목이 말라서 콜라를 조금씩 마시면서 누워 지내고 있다고 한다.   </w:t>
      </w:r>
      <w:r>
        <w:rPr/>
        <w:t>④</w:t>
      </w:r>
      <w:r>
        <w:rPr/>
        <w:t xml:space="preserve"> 김치나 양념 냄새, 보리차 냄새도 싫다.   </w:t>
      </w:r>
      <w:r>
        <w:rPr/>
        <w:t>⑤</w:t>
      </w:r>
      <w:r>
        <w:rPr/>
        <w:t xml:space="preserve"> 콜라를 마신 후에도 속이 좋지 않다.   </w:t>
      </w:r>
      <w:r>
        <w:rPr/>
        <w:t>⑥</w:t>
      </w:r>
      <w:r>
        <w:rPr/>
        <w:t xml:space="preserve"> 가슴이 아프고 답답하며   </w:t>
      </w:r>
      <w:r>
        <w:rPr/>
        <w:t>⑦</w:t>
      </w:r>
      <w:r>
        <w:rPr/>
        <w:t xml:space="preserve"> 어쩌다가 따뜻한 국물을 먹으면 속이 시원해지는 것 같다.   </w:t>
      </w:r>
      <w:r>
        <w:rPr/>
        <w:t>⑧</w:t>
      </w:r>
      <w:r>
        <w:rPr/>
        <w:t xml:space="preserve"> 첫아이 때는 입덧이 심하여 7개월 동안이나 지속되었다고 한다.   </w:t>
      </w:r>
      <w:r>
        <w:rPr/>
        <w:t>⑨</w:t>
      </w:r>
      <w:r>
        <w:rPr/>
        <w:t xml:space="preserve"> 병원에서는 자궁이 약하다며 임신 중 몸을 조심하라고 한다.</w:t>
      </w:r>
    </w:p>
    <w:p>
      <w:pPr>
        <w:pStyle w:val="5"/>
        <w:widowControl w:val="off"/>
      </w:pPr>
      <w:r>
        <w:rPr/>
        <w:t>⑩</w:t>
      </w:r>
      <w:r>
        <w:rPr/>
        <w:t xml:space="preserve"> 평소에 음식을 싱겁게 먹고 채식을 하며 고기는 좋아하지도 않고 고기류는 소화도 안 된다.   </w:t>
      </w:r>
      <w:r>
        <w:rPr/>
        <w:t>⑪</w:t>
      </w:r>
      <w:r>
        <w:rPr/>
        <w:t xml:space="preserve"> 입덧이 시작된 후부터 어지럽다.</w:t>
      </w:r>
    </w:p>
    <w:p>
      <w:pPr>
        <w:pStyle w:val="5"/>
        <w:widowControl w:val="off"/>
      </w:pPr>
      <w:r>
        <w:rPr/>
        <w:t>평소 연약한 소음성소양인 부인의 임신 2개월 입덧을 목표로 보생탕 1.5배량에서 오약과 백두구를 빼고 초두구 2돈, 죽여 2돈, 곽향 2돈을 더하여 5일분 10첩을 지어주었다.</w:t>
      </w:r>
    </w:p>
    <w:p>
      <w:pPr>
        <w:pStyle w:val="5"/>
        <w:widowControl w:val="off"/>
      </w:pPr>
      <w:r>
        <w:rPr/>
        <w:t>이웃인데다가 다른 분의 경우 보생탕이 입덧에 효력이 없을 때도 있어 다음날 전화하여 경과를 확인해 보니, 아직 음식은 먹지 못하지만 구토가 덜하여 물은 마실 수 있으며 그 다음날부터는 죽을 조금씩 먹는다고 한다. 5일 후에 다시 전화하여 확인해 보니, 지금은 식사도 잘하는데, 아침에만 약간씩 구토가 나온다는 것이다. 이럴 경우 보생탕을 좀 더 복용하면 아침 구토도 완전히 없어지겠으나 이 정도면 다 좋아진 것이나 마찬가지고 형편이 여의치 않아 약을 그만 복용하겠다고 하여 폐약(</w:t>
      </w:r>
      <w:r>
        <w:rPr/>
        <w:t>閉藥)</w:t>
      </w:r>
      <w:r>
        <w:rPr/>
        <w:t>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임신오조(</w:t>
      </w:r>
      <w:r>
        <w:rPr/>
        <w:t>姙娠惡阻)</w:t>
      </w:r>
    </w:p>
    <w:p>
      <w:pPr>
        <w:pStyle w:val="4"/>
        <w:widowControl w:val="off"/>
      </w:pPr>
      <w:r>
        <w:pict>
          <v:oval id="_x1302624887" style="v-text-anchor:top;width:6.79pt;height:5.37pt;mso-wrap-style:square;" o:hralign="left" o:allowincell="f" o:insetmode="custom" stroked="f" fillcolor="#999999" o:connectortype="straight">
            <v:fill opacity="1.00" color2="#000000"/>
          </v:oval>
        </w:pict>
        <w:rPr/>
        <w:t xml:space="preserve"> 민 </w:t>
      </w:r>
      <w:r>
        <w:rPr/>
        <w:t>○</w:t>
      </w:r>
      <w:r>
        <w:rPr/>
        <w:t xml:space="preserve"> </w:t>
      </w:r>
      <w:r>
        <w:rPr/>
        <w:t>○</w:t>
      </w:r>
      <w:r>
        <w:rPr/>
        <w:t xml:space="preserve">  여  27세  소양인 주부  경기도 안양시 동안구 관양1동</w:t>
      </w:r>
    </w:p>
    <w:p>
      <w:pPr>
        <w:pStyle w:val="5"/>
        <w:widowControl w:val="off"/>
      </w:pPr>
      <w:r>
        <w:rPr/>
        <w:t>키는 보통이고 몸통이 약간 가는 소양인으로 보이는 피아노 교사이다.</w:t>
      </w:r>
    </w:p>
    <w:p>
      <w:pPr>
        <w:pStyle w:val="5"/>
        <w:widowControl w:val="off"/>
      </w:pPr>
      <w:r>
        <w:rPr/>
        <w:t>①</w:t>
      </w:r>
      <w:r>
        <w:rPr/>
        <w:t xml:space="preserve"> 현재 임신 2개월로 10일 전부터 입덧이 심하여 음식을 전혀 못 먹고 있다.   </w:t>
      </w:r>
      <w:r>
        <w:rPr/>
        <w:t>②</w:t>
      </w:r>
      <w:r>
        <w:rPr/>
        <w:t xml:space="preserve"> 구토가 심하여 과일만 먹어도 토하고   </w:t>
      </w:r>
      <w:r>
        <w:rPr/>
        <w:t>③</w:t>
      </w:r>
      <w:r>
        <w:rPr/>
        <w:t xml:space="preserve"> 속이 메슥메슥하고 울렁거린다.   </w:t>
      </w:r>
      <w:r>
        <w:rPr/>
        <w:t>④</w:t>
      </w:r>
      <w:r>
        <w:rPr/>
        <w:t xml:space="preserve"> 좌측 난소가 없으며 이번에 루프를 빼자 바로 임신이 되었다고 한다.</w:t>
      </w:r>
    </w:p>
    <w:p>
      <w:pPr>
        <w:pStyle w:val="5"/>
        <w:widowControl w:val="off"/>
      </w:pPr>
      <w:r>
        <w:rPr/>
        <w:t>⑤</w:t>
      </w:r>
      <w:r>
        <w:rPr/>
        <w:t xml:space="preserve"> 피아노 교사를 하느라 신경을 많이 쓴다.   </w:t>
      </w:r>
      <w:r>
        <w:rPr/>
        <w:t>⑥</w:t>
      </w:r>
      <w:r>
        <w:rPr/>
        <w:t xml:space="preserve"> 약간 추위를 타며 손과 발, 아랫배가 차다.   </w:t>
      </w:r>
      <w:r>
        <w:rPr/>
        <w:t>⑦</w:t>
      </w:r>
      <w:r>
        <w:rPr/>
        <w:t xml:space="preserve"> 식사량이 적다.</w:t>
      </w:r>
    </w:p>
    <w:p>
      <w:pPr>
        <w:pStyle w:val="5"/>
        <w:widowControl w:val="off"/>
      </w:pPr>
      <w:r>
        <w:rPr/>
        <w:t>⑧</w:t>
      </w:r>
      <w:r>
        <w:rPr/>
        <w:t xml:space="preserve"> 찬바람을 쏘이면 기상시 설사를 한다.   </w:t>
      </w:r>
      <w:r>
        <w:rPr/>
        <w:t>⑨</w:t>
      </w:r>
      <w:r>
        <w:rPr/>
        <w:t xml:space="preserve"> 자다가 소변을 2</w:t>
      </w:r>
      <w:r>
        <w:rPr/>
        <w:t>～</w:t>
      </w:r>
      <w:r>
        <w:rPr/>
        <w:t xml:space="preserve">3차례 본다.   </w:t>
      </w:r>
      <w:r>
        <w:rPr/>
        <w:t>⑩</w:t>
      </w:r>
      <w:r>
        <w:rPr/>
        <w:t xml:space="preserve"> 가슴이 답답하고 압박감이 있으며 가슴이 뛰고 잘 놀란다.   </w:t>
      </w:r>
      <w:r>
        <w:rPr/>
        <w:t>⑪</w:t>
      </w:r>
      <w:r>
        <w:rPr/>
        <w:t xml:space="preserve"> 꿈을 많이 꾼다.</w:t>
      </w:r>
    </w:p>
    <w:p>
      <w:pPr>
        <w:pStyle w:val="5"/>
        <w:widowControl w:val="off"/>
      </w:pPr>
      <w:r>
        <w:rPr/>
        <w:t>임신 2개월 된 부인의 입덧을 목표로 보생탕에 죽여, 백두구, 복령 각 2돈씩을 더하여 5일분 10첩을 투약했다. 약 7개월 후에 다시 내방했을 때 확인해 보니, 보생탕을 복용하고 입덧이 격감했다고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임신오조(</w:t>
      </w:r>
      <w:r>
        <w:rPr/>
        <w:t xml:space="preserve">姙娠惡阻), </w:t>
      </w:r>
      <w:r>
        <w:rPr/>
        <w:t>흉비(</w:t>
      </w:r>
      <w:r>
        <w:rPr/>
        <w:t>胸痞)</w:t>
      </w:r>
    </w:p>
    <w:p>
      <w:pPr>
        <w:pStyle w:val="4"/>
        <w:widowControl w:val="off"/>
      </w:pPr>
      <w:r>
        <w:pict>
          <v:oval id="_x1302624888"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여  35세  주부  경기도 남양주시 진접읍 장현리 동부주택</w:t>
      </w:r>
    </w:p>
    <w:p>
      <w:pPr>
        <w:pStyle w:val="5"/>
        <w:widowControl w:val="off"/>
      </w:pPr>
      <w:r>
        <w:rPr/>
        <w:t>할머니 한 분이 들어오시면서 임신구토에 쓰이는 약 두 첩만 지어달라고 한다.</w:t>
      </w:r>
    </w:p>
    <w:p>
      <w:pPr>
        <w:pStyle w:val="5"/>
        <w:widowControl w:val="off"/>
      </w:pPr>
      <w:r>
        <w:rPr/>
        <w:t>“할머니! 약 지어드리는 것은 어렵지 않으나 증세와 체질을 자세히 알아야지 보다 적합한 약을 지을 수 있고, 또 효과를 볼 수 있을 것 아닙니까?”하니, 자신은 충청도 시골에서 농사를 짓고 있는데 큰며느리가 임신 초기인 두 달 전부터 입덧이 심하여 물만 마셔도 토하고 종일 누워 있으므로 바쁜 틈을 내서 잠시 올라 왔다고 한다. 누워만 있어서 너무 답답하고 불쌍하다고 한다. 초산 때도 한약 2첩을 복용하고 식사를 한 것이 생각나서 약을 지으러 왔다는 것이다. 증세를 자세히 들어 보았다.</w:t>
      </w:r>
    </w:p>
    <w:p>
      <w:pPr>
        <w:pStyle w:val="5"/>
        <w:widowControl w:val="off"/>
      </w:pPr>
      <w:r>
        <w:rPr/>
        <w:t>①</w:t>
      </w:r>
      <w:r>
        <w:rPr/>
        <w:t xml:space="preserve"> 물과 음식은 먹기만 하면 토한다.   </w:t>
      </w:r>
      <w:r>
        <w:rPr/>
        <w:t>②</w:t>
      </w:r>
      <w:r>
        <w:rPr/>
        <w:t xml:space="preserve"> 평소에도 소화력이 좋지 않았으며, 속도 좋지 않았다.   </w:t>
      </w:r>
      <w:r>
        <w:rPr/>
        <w:t>③</w:t>
      </w:r>
      <w:r>
        <w:rPr/>
        <w:t xml:space="preserve"> 라디오 소리에도 잘 놀라고 가슴이 두근거린다.   </w:t>
      </w:r>
      <w:r>
        <w:rPr/>
        <w:t>④</w:t>
      </w:r>
      <w:r>
        <w:rPr/>
        <w:t xml:space="preserve"> 머리가 아프고 어지러우며 가슴이 답답하다.   </w:t>
      </w:r>
      <w:r>
        <w:rPr/>
        <w:t>⑤</w:t>
      </w:r>
      <w:r>
        <w:rPr/>
        <w:t xml:space="preserve"> 성품은 급하지 않으며 원만한 편이라고 한다.   </w:t>
      </w:r>
      <w:r>
        <w:rPr/>
        <w:t>⑥</w:t>
      </w:r>
      <w:r>
        <w:rPr/>
        <w:t xml:space="preserve"> 지금까지 딸 둘을 두었으나 아들을 낳으려고 임신을 했다는 것이다.</w:t>
      </w:r>
    </w:p>
    <w:p>
      <w:pPr>
        <w:pStyle w:val="5"/>
        <w:widowControl w:val="off"/>
      </w:pPr>
      <w:r>
        <w:rPr/>
        <w:t>평소에 소화불량이 잦은 여성의 임신오조를 목표로 보생탕 2배량에 죽여 1돈을 더하고 이진탕의 의미로 반하 2돈, 복령 1돈을 더하여 1일분 2첩을 지어주었다.</w:t>
      </w:r>
    </w:p>
    <w:p>
      <w:pPr>
        <w:pStyle w:val="5"/>
        <w:widowControl w:val="off"/>
      </w:pPr>
      <w:r>
        <w:rPr/>
        <w:t>다음날 할머니가 왔는데, 그 약을 먹고부터는 토하는 것이 조금 나아지며 물을 한 대접 마셔도 이제 토하지 않는다고 한다. 그런데 어제 저녁에 토하는 것이 조금 나아졌다고 감자 3개를 먹었는데, 배가 아프고 설사를 했다고 한다. 식사를 전혀 못하는 사람이 감자를 먹었을 정도라면 입덧이 많이 나았다고 생각되고, 할머니의 요청도 있어 지난번과 같은 처방으로 3일분 6첩을 지어주었다.</w:t>
      </w:r>
    </w:p>
    <w:p>
      <w:pPr>
        <w:pStyle w:val="5"/>
        <w:widowControl w:val="off"/>
      </w:pPr>
      <w:r>
        <w:rPr/>
        <w:t>3일 후 다시 내방했는데 약을 복용하고 토하는 것은 완전히 없어졌으며 식사는 물에 밥을 말아 두 숟갈씩 하고, 간식으로 잣죽을 먹고 있으며 가슴이 치밀고 터질 듯한 것이 없어졌다는 것이다.</w:t>
      </w:r>
    </w:p>
    <w:p>
      <w:pPr>
        <w:pStyle w:val="5"/>
        <w:widowControl w:val="off"/>
      </w:pPr>
      <w:r>
        <w:rPr/>
        <w:t>이번에는 잘 놀라는데 효과가 있는 약을 좀 지어달라고 한다.</w:t>
      </w:r>
    </w:p>
    <w:p>
      <w:pPr>
        <w:pStyle w:val="5"/>
        <w:widowControl w:val="off"/>
      </w:pPr>
      <w:r>
        <w:rPr/>
        <w:t>①</w:t>
      </w:r>
      <w:r>
        <w:rPr/>
        <w:t xml:space="preserve"> 아울러 트림이 자주 나며 트림을 하면 뱃속이 따갑다.   </w:t>
      </w:r>
      <w:r>
        <w:rPr/>
        <w:t>②</w:t>
      </w:r>
      <w:r>
        <w:rPr/>
        <w:t xml:space="preserve"> 머리와 배가 아프다.   </w:t>
      </w:r>
      <w:r>
        <w:rPr/>
        <w:t>③</w:t>
      </w:r>
      <w:r>
        <w:rPr/>
        <w:t xml:space="preserve"> 자주 놀란다.</w:t>
      </w:r>
    </w:p>
    <w:p>
      <w:pPr>
        <w:pStyle w:val="5"/>
        <w:widowControl w:val="off"/>
      </w:pPr>
      <w:r>
        <w:rPr/>
        <w:t>자주 놀라는 것과 트림, 두통을 목표로 온담탕으로 1일분 2첩을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임신오조(</w:t>
      </w:r>
      <w:r>
        <w:rPr/>
        <w:t>姙娠惡阻)</w:t>
      </w:r>
    </w:p>
    <w:p>
      <w:pPr>
        <w:pStyle w:val="4"/>
        <w:widowControl w:val="off"/>
      </w:pPr>
      <w:r>
        <w:pict>
          <v:oval id="_x1302624889" style="v-text-anchor:top;width:6.79pt;height:5.37pt;mso-wrap-style:square;" o:hralign="left" o:allowincell="f" o:insetmode="custom" stroked="f" fillcolor="#999999" o:connectortype="straight">
            <v:fill opacity="1.00" color2="#000000"/>
          </v:oval>
        </w:pict>
        <w:rPr/>
        <w:t xml:space="preserve"> 반 </w:t>
      </w:r>
      <w:r>
        <w:rPr/>
        <w:t>○</w:t>
      </w:r>
      <w:r>
        <w:rPr/>
        <w:t xml:space="preserve"> </w:t>
      </w:r>
      <w:r>
        <w:rPr/>
        <w:t>○</w:t>
      </w:r>
      <w:r>
        <w:rPr/>
        <w:t xml:space="preserve">  여  29세  소음인  경기도 안양시 동안구 관양동</w:t>
      </w:r>
    </w:p>
    <w:p>
      <w:pPr>
        <w:pStyle w:val="5"/>
        <w:widowControl w:val="off"/>
      </w:pPr>
      <w:r>
        <w:rPr/>
        <w:t>약간 작은 키에 여윈 편으로 연약하며 소음인으로 보이는 주부이다. 현재 임신 2개월인데</w:t>
      </w:r>
    </w:p>
    <w:p>
      <w:pPr>
        <w:pStyle w:val="5"/>
        <w:widowControl w:val="off"/>
      </w:pPr>
      <w:r>
        <w:rPr/>
        <w:t>①</w:t>
      </w:r>
      <w:r>
        <w:rPr/>
        <w:t xml:space="preserve"> 20일 전부터 입덧이 심해서 속이 느글거린다.   </w:t>
      </w:r>
      <w:r>
        <w:rPr/>
        <w:t>②</w:t>
      </w:r>
      <w:r>
        <w:rPr/>
        <w:t xml:space="preserve"> 원래 식욕이 없는 편이었지만 현재는 식욕이 전혀 없고 음식을 먹지 못한다.   </w:t>
      </w:r>
      <w:r>
        <w:rPr/>
        <w:t>③</w:t>
      </w:r>
      <w:r>
        <w:rPr/>
        <w:t xml:space="preserve"> 식사를 못한 탓인지 일어서면 어지럽고   </w:t>
      </w:r>
      <w:r>
        <w:rPr/>
        <w:t>④</w:t>
      </w:r>
      <w:r>
        <w:rPr/>
        <w:t xml:space="preserve"> 토하지는 않으나 구역감이 있다.   </w:t>
      </w:r>
      <w:r>
        <w:rPr/>
        <w:t>⑤</w:t>
      </w:r>
      <w:r>
        <w:rPr/>
        <w:t xml:space="preserve"> 평소에 추위를 많이 타고 손발과 배가 차다.   </w:t>
      </w:r>
      <w:r>
        <w:rPr/>
        <w:t>⑥</w:t>
      </w:r>
      <w:r>
        <w:rPr/>
        <w:t xml:space="preserve"> 따뜻한 음식을 좋아한다.   </w:t>
      </w:r>
      <w:r>
        <w:rPr/>
        <w:t>⑦</w:t>
      </w:r>
      <w:r>
        <w:rPr/>
        <w:t xml:space="preserve"> 피로하고 기운이 없으며 몸이 무겁다.   </w:t>
      </w:r>
      <w:r>
        <w:rPr/>
        <w:t>⑧</w:t>
      </w:r>
      <w:r>
        <w:rPr/>
        <w:t xml:space="preserve"> 소화력은 보통이다.   </w:t>
      </w:r>
      <w:r>
        <w:rPr/>
        <w:t>⑨</w:t>
      </w:r>
      <w:r>
        <w:rPr/>
        <w:t xml:space="preserve"> 대변을 2</w:t>
      </w:r>
      <w:r>
        <w:rPr/>
        <w:t>～</w:t>
      </w:r>
      <w:r>
        <w:rPr/>
        <w:t xml:space="preserve">3일에 한 번 보고 설사가 잦은 편이다.   </w:t>
      </w:r>
      <w:r>
        <w:rPr/>
        <w:t>⑩</w:t>
      </w:r>
      <w:r>
        <w:rPr/>
        <w:t xml:space="preserve"> 손바닥이 노랗다.   </w:t>
      </w:r>
      <w:r>
        <w:rPr/>
        <w:t>⑪</w:t>
      </w:r>
      <w:r>
        <w:rPr/>
        <w:t xml:space="preserve"> 얼굴에 기미가 많다.</w:t>
      </w:r>
    </w:p>
    <w:p>
      <w:pPr>
        <w:pStyle w:val="5"/>
        <w:widowControl w:val="off"/>
      </w:pPr>
      <w:r>
        <w:rPr/>
        <w:t>⑫</w:t>
      </w:r>
      <w:r>
        <w:rPr/>
        <w:t xml:space="preserve"> 전에 인공유산을 두 번 한 적이 있다.   </w:t>
      </w:r>
      <w:r>
        <w:rPr/>
        <w:t>⑬</w:t>
      </w:r>
      <w:r>
        <w:rPr/>
        <w:t xml:space="preserve"> 사람 많은 곳에 가면 숨이 찬다.</w:t>
      </w:r>
    </w:p>
    <w:p>
      <w:pPr>
        <w:pStyle w:val="5"/>
        <w:widowControl w:val="off"/>
      </w:pPr>
      <w:r>
        <w:rPr/>
        <w:t>평소 비위(</w:t>
      </w:r>
      <w:r>
        <w:rPr/>
        <w:t>脾胃)</w:t>
      </w:r>
      <w:r>
        <w:rPr/>
        <w:t>가 약한 소음인 여성의 오심(</w:t>
      </w:r>
      <w:r>
        <w:rPr/>
        <w:t>惡心)</w:t>
      </w:r>
      <w:r>
        <w:rPr/>
        <w:t>과 입덧을 목표로 보생탕을 2배량에 백두구 2돈을 더하여 5일분 10첩을 지어주었다.</w:t>
      </w:r>
    </w:p>
    <w:p>
      <w:pPr>
        <w:pStyle w:val="5"/>
        <w:widowControl w:val="off"/>
      </w:pPr>
      <w:r>
        <w:rPr/>
        <w:t>10일 후에 다시 내방했을 때 확인해 보니, 지난번 약을 복용하고 입덧으로 인한 오심과 식사불능이 호전되어 밥도 잘 먹고 현훈(</w:t>
      </w:r>
      <w:r>
        <w:rPr/>
        <w:t>眩暈)</w:t>
      </w:r>
      <w:r>
        <w:rPr/>
        <w:t>도 없어졌다고 한다. 이번에는 몸이 허약(</w:t>
      </w:r>
      <w:r>
        <w:rPr/>
        <w:t>虛弱)</w:t>
      </w:r>
      <w:r>
        <w:rPr/>
        <w:t>하고 전에 두 차례 유산을 한 경력이 있다며 임신 중 보약을 지어달라고 한다.</w:t>
      </w:r>
    </w:p>
    <w:p>
      <w:pPr>
        <w:pStyle w:val="5"/>
        <w:widowControl w:val="off"/>
      </w:pPr>
      <w:r>
        <w:rPr/>
        <w:t>임신보약으로 쓸 수 있는 처방 중에서 안태음을 써보기로 하고, 평소에 몸이 차고 추위를 탄다는 점을 감안하여 안태음에서 황금을 빼고 인삼 1.5돈을 더하여 5일분 10첩을 지어주었다.</w:t>
      </w:r>
    </w:p>
    <w:p>
      <w:pPr>
        <w:pStyle w:val="5"/>
        <w:widowControl w:val="off"/>
      </w:pPr>
      <w:r>
        <w:rPr/>
        <w:t>약 두 달 후에 다시 전화가 왔는데, 근래에 여행을 한 탓인지 큰아이를 가졌을 때처럼 움직이면</w:t>
      </w:r>
    </w:p>
    <w:p>
      <w:pPr>
        <w:pStyle w:val="5"/>
        <w:widowControl w:val="off"/>
      </w:pPr>
      <w:r>
        <w:rPr/>
        <w:t>①</w:t>
      </w:r>
      <w:r>
        <w:rPr/>
        <w:t xml:space="preserve"> 하복부(</w:t>
      </w:r>
      <w:r>
        <w:rPr/>
        <w:t>下腹部)</w:t>
      </w:r>
      <w:r>
        <w:rPr/>
        <w:t xml:space="preserve">가 뭉치면서 아프다.    </w:t>
      </w:r>
      <w:r>
        <w:rPr/>
        <w:t>②</w:t>
      </w:r>
      <w:r>
        <w:rPr/>
        <w:t xml:space="preserve"> 아울러 손발이 저리고    </w:t>
      </w:r>
      <w:r>
        <w:rPr/>
        <w:t>③</w:t>
      </w:r>
      <w:r>
        <w:rPr/>
        <w:t xml:space="preserve"> 식사를 전혀 못한다고 한다.</w:t>
      </w:r>
    </w:p>
    <w:p>
      <w:pPr>
        <w:pStyle w:val="5"/>
        <w:widowControl w:val="off"/>
      </w:pPr>
      <w:r>
        <w:rPr/>
        <w:t>임신 중 여행으로 인해 몸이 무리가 되어 하복통이 발생한 것으로 보고 임신 5</w:t>
      </w:r>
      <w:r>
        <w:rPr/>
        <w:t>～</w:t>
      </w:r>
      <w:r>
        <w:rPr/>
        <w:t>6개월의 태동불안(</w:t>
      </w:r>
      <w:r>
        <w:rPr/>
        <w:t>胎動不安)</w:t>
      </w:r>
      <w:r>
        <w:rPr/>
        <w:t>에 쓸 수 있는 안태음으로 다시 5일분 10첩을 지어주었다.</w:t>
      </w:r>
    </w:p>
    <w:p>
      <w:pPr>
        <w:pStyle w:val="5"/>
        <w:widowControl w:val="off"/>
      </w:pPr>
      <w:r>
        <w:rPr/>
        <w:t>5일 후에 다시 전화가 왔을 때 확인해 보니, 안태음을 복용한 뒤로 하복이 뭉치는 것이나 배가 아픈 것이 없어졌으며 손발 저린 것도 없어지고 식사도 잘한다는 것이다.</w:t>
      </w:r>
    </w:p>
    <w:p>
      <w:pPr>
        <w:pStyle w:val="5"/>
        <w:widowControl w:val="off"/>
      </w:pPr>
      <w:r>
        <w:rPr/>
        <w:t>10일 후에 남편에게 물어 보니, 부인이 요즘은 건강하며 활동을 잘하며 잘 다닌다고 한다. 또 본인이 한약이 좋다며 임신보약을 원하여 다시 지난번과 같은 안태음으로 5일분 10첩을 지어주었다.</w:t>
      </w:r>
    </w:p>
    <w:p>
      <w:pPr>
        <w:pStyle w:val="5"/>
        <w:widowControl w:val="off"/>
      </w:pPr>
      <w:r>
        <w:rPr/>
        <w:t>6일 후에 다시 전화가 왔는데 3일 전에 자다가 일어선 뒤로 우측 허리가 결리고 아프다고 한다. 이것은 임신요통이다. 그간에 임신감기를 치료하다가 우연히 감기를 겸한 임신요통에 자소음이 효과가 있는 것을 경험한 바가 있어 이번에도 임신요통을 목표로 자소음 2배량으로 5일분 10첩을 지어주었다.</w:t>
      </w:r>
    </w:p>
    <w:p>
      <w:pPr>
        <w:pStyle w:val="5"/>
        <w:widowControl w:val="off"/>
      </w:pPr>
      <w:r>
        <w:rPr/>
        <w:t>6일 후에 다시 내방했을 때 확인해 보니, 자소음을 복용한 뒤로 요통이 없어졌다고 한다. 이번에는 임신보약을 원하는데 이 부인이 소음인이면서도 약해 보이이므로 산후보약에 쓸 수 있는 보허탕이 처방구성상 가장 적합하다고 보고 임신보약으로 보허탕을 1제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1-6. 임신오조(</w:t>
      </w:r>
      <w:r>
        <w:rPr/>
        <w:t xml:space="preserve">姙娠惡阻), </w:t>
      </w:r>
      <w:r>
        <w:rPr/>
        <w:t>오심(</w:t>
      </w:r>
      <w:r>
        <w:rPr/>
        <w:t xml:space="preserve">惡心), </w:t>
      </w:r>
      <w:r>
        <w:rPr/>
        <w:t>구토(</w:t>
      </w:r>
      <w:r>
        <w:rPr/>
        <w:t>嘔吐)</w:t>
      </w:r>
    </w:p>
    <w:p>
      <w:pPr>
        <w:pStyle w:val="4"/>
        <w:widowControl w:val="off"/>
      </w:pPr>
      <w:r>
        <w:pict>
          <v:oval id="_x130262489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소음인  경기도 군포시 산본동 주공아파트</w:t>
      </w:r>
    </w:p>
    <w:p>
      <w:pPr>
        <w:pStyle w:val="5"/>
        <w:widowControl w:val="off"/>
      </w:pPr>
      <w:r>
        <w:rPr/>
        <w:t>키가 약간 크고 체격이 보통인 소음인 주부로 현재 임신 3개월째이며 첫 임신이다.</w:t>
      </w:r>
    </w:p>
    <w:p>
      <w:pPr>
        <w:pStyle w:val="5"/>
        <w:widowControl w:val="off"/>
      </w:pPr>
      <w:r>
        <w:rPr/>
        <w:t>①</w:t>
      </w:r>
      <w:r>
        <w:rPr/>
        <w:t xml:space="preserve"> 1달 전부터 메슥거리고 구토가 심하다.   </w:t>
      </w:r>
      <w:r>
        <w:rPr/>
        <w:t>②</w:t>
      </w:r>
      <w:r>
        <w:rPr/>
        <w:t xml:space="preserve"> 구토가 심해 피까지 토한다.   </w:t>
      </w:r>
      <w:r>
        <w:rPr/>
        <w:t>③</w:t>
      </w:r>
      <w:r>
        <w:rPr/>
        <w:t xml:space="preserve"> 추위와 더위를 탄다.</w:t>
      </w:r>
    </w:p>
    <w:p>
      <w:pPr>
        <w:pStyle w:val="5"/>
        <w:widowControl w:val="off"/>
      </w:pPr>
      <w:r>
        <w:rPr/>
        <w:t>④</w:t>
      </w:r>
      <w:r>
        <w:rPr/>
        <w:t xml:space="preserve"> 손발과 배가 차고 저리다.   </w:t>
      </w:r>
      <w:r>
        <w:rPr/>
        <w:t>⑤</w:t>
      </w:r>
      <w:r>
        <w:rPr/>
        <w:t xml:space="preserve"> 단 것과 신 것을 싫어하며 따뜻한 음식을 좋아한다.</w:t>
      </w:r>
    </w:p>
    <w:p>
      <w:pPr>
        <w:pStyle w:val="5"/>
        <w:widowControl w:val="off"/>
      </w:pPr>
      <w:r>
        <w:rPr/>
        <w:t>⑥</w:t>
      </w:r>
      <w:r>
        <w:rPr/>
        <w:t xml:space="preserve"> 평소에 식욕이 없고 소화력은 보통이다.   </w:t>
      </w:r>
      <w:r>
        <w:rPr/>
        <w:t>⑦</w:t>
      </w:r>
      <w:r>
        <w:rPr/>
        <w:t xml:space="preserve"> 대변은 2일에 1번 정도 보며 변비가 있거나 설사를 한다.</w:t>
      </w:r>
    </w:p>
    <w:p>
      <w:pPr>
        <w:pStyle w:val="5"/>
        <w:widowControl w:val="off"/>
      </w:pPr>
      <w:r>
        <w:rPr/>
        <w:t>⑧</w:t>
      </w:r>
      <w:r>
        <w:rPr/>
        <w:t xml:space="preserve"> 소변을 자주 본다.</w:t>
      </w:r>
    </w:p>
    <w:p>
      <w:pPr>
        <w:pStyle w:val="5"/>
        <w:widowControl w:val="off"/>
      </w:pPr>
      <w:r>
        <w:rPr/>
        <w:t>구토가 심해 피까지 나온다는 소음인의 입덧을 목표로 보생탕 2배량에 죽여, 백두구, 복령 2돈을 더하여 3일분 6첩을 투약했다. 6일 후에 임신보약을 지으러 왔을 때 보니 그 약을 복용하고, 메슥거리고 구토가 심해 피까지 나오던 것이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1-7. 임신오조(</w:t>
      </w:r>
      <w:r>
        <w:rPr/>
        <w:t xml:space="preserve">姙娠惡阻), </w:t>
      </w:r>
      <w:r>
        <w:rPr/>
        <w:t>오심(</w:t>
      </w:r>
      <w:r>
        <w:rPr/>
        <w:t xml:space="preserve">惡心), </w:t>
      </w:r>
      <w:r>
        <w:rPr/>
        <w:t>구토(</w:t>
      </w:r>
      <w:r>
        <w:rPr/>
        <w:t>嘔吐)</w:t>
      </w:r>
    </w:p>
    <w:p>
      <w:pPr>
        <w:pStyle w:val="5"/>
        <w:widowControl w:val="off"/>
      </w:pPr>
      <w:r>
        <w:rPr/>
        <w:t>다음은 김지현 선생의 경험이다.</w:t>
      </w:r>
    </w:p>
    <w:p>
      <w:pPr>
        <w:pStyle w:val="4"/>
        <w:widowControl w:val="off"/>
      </w:pPr>
      <w:r>
        <w:pict>
          <v:oval id="_x184135813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33세  167cm 60kg  경기도 수원시 영통구 영통동</w:t>
      </w:r>
    </w:p>
    <w:p>
      <w:pPr>
        <w:pStyle w:val="5"/>
        <w:widowControl w:val="off"/>
      </w:pPr>
      <w:r>
        <w:rPr/>
        <w:t>흰 얼굴에 다소 통통한 편인 임신부로 본인이다.</w:t>
      </w:r>
    </w:p>
    <w:p>
      <w:pPr>
        <w:pStyle w:val="5"/>
        <w:widowControl w:val="off"/>
      </w:pPr>
      <w:r>
        <w:rPr/>
        <w:t>①</w:t>
      </w:r>
      <w:r>
        <w:rPr/>
        <w:t xml:space="preserve"> 현재 임신 10주차로 입덧이 있다.  </w:t>
      </w:r>
      <w:r>
        <w:rPr/>
        <w:t>②</w:t>
      </w:r>
      <w:r>
        <w:rPr/>
        <w:t xml:space="preserve"> 속이 메슥거리고 가끔 토한다.   </w:t>
      </w:r>
      <w:r>
        <w:rPr/>
        <w:t>③</w:t>
      </w:r>
      <w:r>
        <w:rPr/>
        <w:t xml:space="preserve"> 음식을 먹어도 맛을 잘 모르겠으며 물에 밥을 말아 겨우 먹는다.   </w:t>
      </w:r>
      <w:r>
        <w:rPr/>
        <w:t>④</w:t>
      </w:r>
      <w:r>
        <w:rPr/>
        <w:t xml:space="preserve"> 임신 전에도 트림이 잦은 편이고 체하는 증상이 가끔 있었다.   </w:t>
      </w:r>
      <w:r>
        <w:rPr/>
        <w:t>⑤</w:t>
      </w:r>
      <w:r>
        <w:rPr/>
        <w:t xml:space="preserve"> 첫아이 임신 중이다.</w:t>
      </w:r>
    </w:p>
    <w:p>
      <w:pPr>
        <w:pStyle w:val="5"/>
        <w:widowControl w:val="off"/>
      </w:pPr>
      <w:r>
        <w:rPr/>
        <w:t>주증상은 임신오조이다. 임신하면 양수가 증가하는데, 이에 따른 수분적체가 주위 장기인 소화기에 영향을 끼쳐 소화기 조직에 습체(</w:t>
      </w:r>
      <w:r>
        <w:rPr/>
        <w:t>濕滯)</w:t>
      </w:r>
      <w:r>
        <w:rPr/>
        <w:t>가 발생한다. 소화기에 습체가 끼면 그 기능이 떨어져 구토나 오심과 같은 입덧을 유발한다. 특히 본인은 초산이며 나이가 많은 편이고 평소 트림이 잦고 잘 체한 것으로 보아 평상시에도 소화기에 담음이 어느 정도 있었던 것으로 생각된다. 거기에다가 임신으로 인하여 습담이 더욱더 적체된 것으로 판단된다.</w:t>
      </w:r>
    </w:p>
    <w:p>
      <w:pPr>
        <w:pStyle w:val="5"/>
        <w:widowControl w:val="off"/>
      </w:pPr>
      <w:r>
        <w:rPr/>
        <w:t>오심과 구토, 식욕부진이 임신으로 인해 소화기내에 울체된 습담의 영향이라면, 치법은 이러한 습담을 제거하는 방법을 사용하면 될 것이다. 특히 임신 전에도 트림을 하거나 체하는 증상이 가끔 있었다는 것을 보면 평소에도 소화기가 약한 것으로 볼 수 있어서 소화기가 약하면서 나타나는 치법과 처방을 선정해야 할 것으로 보았다.</w:t>
      </w:r>
    </w:p>
    <w:p>
      <w:pPr>
        <w:pStyle w:val="5"/>
        <w:widowControl w:val="off"/>
      </w:pPr>
      <w:r>
        <w:rPr/>
        <w:t>임신오조에는 보생탕을 위시하여 이진탕, 오령산, 자소음 등이 있으나 이 중에서도 가장 빈용되는 편이며 소화기가 약한 사람에게 적합한 보생탕을 한번 사용해 보기로 했다.</w:t>
      </w:r>
    </w:p>
    <w:p>
      <w:pPr>
        <w:pStyle w:val="5"/>
        <w:widowControl w:val="off"/>
      </w:pPr>
      <w:r>
        <w:rPr/>
        <w:t>평소 소화기가 약한 임신 10주인 임산부의 입덧을 목표로 보생탕 본방 3일분 6첩을 투여했다</w:t>
      </w:r>
    </w:p>
    <w:p>
      <w:pPr>
        <w:pStyle w:val="5"/>
        <w:widowControl w:val="off"/>
      </w:pPr>
      <w:r>
        <w:rPr/>
        <w:t>1. 보생탕을 하루 정도 복용하니 메슥거리는 것이 훨씬 덜함을 느꼈고</w:t>
      </w:r>
    </w:p>
    <w:p>
      <w:pPr>
        <w:pStyle w:val="5"/>
        <w:widowControl w:val="off"/>
      </w:pPr>
      <w:r>
        <w:rPr/>
        <w:t>2. 3일분 약을 다 복용하니 구토가 모두 없어졌다.</w:t>
      </w:r>
    </w:p>
    <w:p>
      <w:pPr>
        <w:pStyle w:val="0"/>
        <w:widowControl w:val="off"/>
        <w:spacing w:line="336" w:lineRule="auto"/>
        <w:rPr>
          <w:rFonts w:ascii="한양신명조" w:eastAsia="한양신명조"/>
          <w:color w:val="008000"/>
          <w:sz w:val="18"/>
          <w:shd w:val="clear" w:color="000000"/>
        </w:rPr>
      </w:pPr>
    </w:p>
    <w:p>
      <w:pPr>
        <w:pStyle w:val="3"/>
        <w:widowControl w:val="off"/>
      </w:pPr>
      <w:r>
        <w:rPr/>
        <w:t>1-8. 임신오조(</w:t>
      </w:r>
      <w:r>
        <w:rPr/>
        <w:t>姙娠惡阻)</w:t>
      </w:r>
    </w:p>
    <w:p>
      <w:pPr>
        <w:pStyle w:val="5"/>
        <w:widowControl w:val="off"/>
      </w:pPr>
      <w:r>
        <w:rPr/>
        <w:t>다음은 이윤호 선생의 경험이다.</w:t>
      </w:r>
    </w:p>
    <w:p>
      <w:pPr>
        <w:pStyle w:val="4"/>
        <w:widowControl w:val="off"/>
      </w:pPr>
      <w:r>
        <w:pict>
          <v:oval id="_x1302624891"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26세  태음인  주부  경기도 고양시 행신동</w:t>
      </w:r>
    </w:p>
    <w:p>
      <w:pPr>
        <w:pStyle w:val="5"/>
        <w:widowControl w:val="off"/>
      </w:pPr>
      <w:r>
        <w:rPr/>
        <w:t>임신 5개월째인 부인이다. 첫아이 때 입덧으로 고생을 많이 했는데 둘째 때에도 첫아이 때처럼 입덧이 심하다.</w:t>
      </w:r>
    </w:p>
    <w:p>
      <w:pPr>
        <w:pStyle w:val="5"/>
        <w:widowControl w:val="off"/>
      </w:pPr>
      <w:r>
        <w:rPr/>
        <w:t>①</w:t>
      </w:r>
      <w:r>
        <w:rPr/>
        <w:t xml:space="preserve"> 임신 2개월부터 속이 반복적으로 느글거린다. </w:t>
      </w:r>
      <w:r>
        <w:rPr/>
        <w:t>㉠</w:t>
      </w:r>
      <w:r>
        <w:rPr/>
        <w:t xml:space="preserve"> 속이 느글거리는 것이 하루에도 여러 차례 반복되며 한 번 시작되면 오랫동안 지속된다.   </w:t>
      </w:r>
      <w:r>
        <w:rPr/>
        <w:t>②</w:t>
      </w:r>
      <w:r>
        <w:rPr/>
        <w:t xml:space="preserve"> 오심(</w:t>
      </w:r>
      <w:r>
        <w:rPr/>
        <w:t>惡心)</w:t>
      </w:r>
      <w:r>
        <w:rPr/>
        <w:t xml:space="preserve">과 동시에 구역감이 있어 구토가 발생하게 되며   </w:t>
      </w:r>
      <w:r>
        <w:rPr/>
        <w:t>③</w:t>
      </w:r>
      <w:r>
        <w:rPr/>
        <w:t xml:space="preserve"> 음식 냄새를 맡으면 속이 메슥거린다.   </w:t>
      </w:r>
      <w:r>
        <w:rPr/>
        <w:t>④</w:t>
      </w:r>
      <w:r>
        <w:rPr/>
        <w:t xml:space="preserve"> 음식을 조금씩 먹기는 하지만 먹은 후에 곧 토하는 경우가 많다.   </w:t>
      </w:r>
      <w:r>
        <w:rPr/>
        <w:t>⑤</w:t>
      </w:r>
      <w:r>
        <w:rPr/>
        <w:t xml:space="preserve"> 기운이 없어 지쳐 보이고 혈색이 창백하다.   </w:t>
      </w:r>
      <w:r>
        <w:rPr/>
        <w:t>⑥</w:t>
      </w:r>
      <w:r>
        <w:rPr/>
        <w:t xml:space="preserve"> 첫애가 늘 칭얼거리고 보채는 탓에 부인이 지쳐 있다.</w:t>
      </w:r>
    </w:p>
    <w:p>
      <w:pPr>
        <w:pStyle w:val="5"/>
        <w:widowControl w:val="off"/>
      </w:pPr>
      <w:r>
        <w:rPr/>
        <w:t>임신으로 인한 오심과 구역감, 구토 겸 기핍(</w:t>
      </w:r>
      <w:r>
        <w:rPr/>
        <w:t>氣乏)</w:t>
      </w:r>
      <w:r>
        <w:rPr/>
        <w:t>을 목표로 보생탕 2배량에 죽여, 백두구를 더하여 3일분 6첩을 지어주었다.</w:t>
      </w:r>
    </w:p>
    <w:p>
      <w:pPr>
        <w:pStyle w:val="5"/>
        <w:widowControl w:val="off"/>
      </w:pPr>
      <w:r>
        <w:rPr/>
        <w:t>며칠 뒤에 확인해 보니, 약 1첩을 복용하고 그렇게 심했던 입덧이 사라졌다면서 놀라워하고 신기해했다. 보생탕 1첩으로 한약의 위대함을 알리게 되고, 필자는 필자대로 신뢰를 듬뿍 받게 된 사례라고 할 수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1-9. 임신오조(</w:t>
      </w:r>
      <w:r>
        <w:rPr/>
        <w:t>姙娠惡阻)</w:t>
      </w:r>
    </w:p>
    <w:p>
      <w:pPr>
        <w:pStyle w:val="4"/>
        <w:widowControl w:val="off"/>
      </w:pPr>
      <w:r>
        <w:pict>
          <v:oval id="_x1302624892" style="v-text-anchor:top;width:6.79pt;height:5.37pt;mso-wrap-style:square;" o:hralign="left" o:allowincell="f" o:insetmode="custom" stroked="f" fillcolor="#999999" o:connectortype="straight">
            <v:fill opacity="1.00" color2="#000000"/>
          </v:oval>
        </w:pict>
        <w:rPr/>
        <w:t xml:space="preserve"> 송 </w:t>
      </w:r>
      <w:r>
        <w:rPr/>
        <w:t>○</w:t>
      </w:r>
      <w:r>
        <w:rPr/>
        <w:t xml:space="preserve"> </w:t>
      </w:r>
      <w:r>
        <w:rPr/>
        <w:t>○</w:t>
      </w:r>
      <w:r>
        <w:rPr/>
        <w:t xml:space="preserve">  여  29세  소양인  경기도 안양시 관양동 뉴골든아파트</w:t>
      </w:r>
    </w:p>
    <w:p>
      <w:pPr>
        <w:pStyle w:val="5"/>
        <w:widowControl w:val="off"/>
      </w:pPr>
      <w:r>
        <w:rPr/>
        <w:t>①</w:t>
      </w:r>
      <w:r>
        <w:rPr/>
        <w:t xml:space="preserve"> 2주일 전부터 입덧이 시작되었는데, 입덧이 심해서 5일 동안 출근을 못했다.   </w:t>
      </w:r>
      <w:r>
        <w:rPr/>
        <w:t>②</w:t>
      </w:r>
      <w:r>
        <w:rPr/>
        <w:t xml:space="preserve"> 1주일 전부터 약한 하혈(</w:t>
      </w:r>
      <w:r>
        <w:rPr/>
        <w:t>下血)</w:t>
      </w:r>
      <w:r>
        <w:rPr/>
        <w:t xml:space="preserve">이 있었다.   </w:t>
      </w:r>
      <w:r>
        <w:rPr/>
        <w:t>③</w:t>
      </w:r>
      <w:r>
        <w:rPr/>
        <w:t xml:space="preserve"> 몸이 허랭(</w:t>
      </w:r>
      <w:r>
        <w:rPr/>
        <w:t>虛冷)</w:t>
      </w:r>
      <w:r>
        <w:rPr/>
        <w:t xml:space="preserve">해 보인다.   </w:t>
      </w:r>
      <w:r>
        <w:rPr/>
        <w:t>④</w:t>
      </w:r>
      <w:r>
        <w:rPr/>
        <w:t xml:space="preserve"> 추위를 많이 탄다.</w:t>
      </w:r>
    </w:p>
    <w:p>
      <w:pPr>
        <w:pStyle w:val="5"/>
        <w:widowControl w:val="off"/>
      </w:pPr>
      <w:r>
        <w:rPr/>
        <w:t>임신오조에 빈용하는 보생탕 2배량에 활투대로 죽여 2돈, 백두구 2돈을 더하고 허랭을 감안하여 인삼을 4돈으로 증량한 뒤 5일분 10첩을 지어주었다.</w:t>
      </w:r>
    </w:p>
    <w:p>
      <w:pPr>
        <w:pStyle w:val="5"/>
        <w:widowControl w:val="off"/>
      </w:pPr>
      <w:r>
        <w:rPr/>
        <w:t>7개월 뒤에 출산하여 산후보약을 지으러 왔을 때 확인해 보니, 그 약을 복용한 뒤로 입덧이 거짓말처럼 없어졌다며 고맙다고 인사했다. 이번에는 제왕절개로 출산한 뒤로 식욕이 없고 땀이 많이 난다며 산후보약을 지어달라고 하여 보허탕 2배량으로 2일분 4첩을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1-10. 임신오조(</w:t>
      </w:r>
      <w:r>
        <w:rPr/>
        <w:t xml:space="preserve">姙娠惡阻), </w:t>
      </w:r>
      <w:r>
        <w:rPr/>
        <w:t>현훈(</w:t>
      </w:r>
      <w:r>
        <w:rPr/>
        <w:t xml:space="preserve">眩暈), </w:t>
      </w:r>
      <w:r>
        <w:rPr/>
        <w:t>하복통(</w:t>
      </w:r>
      <w:r>
        <w:rPr/>
        <w:t xml:space="preserve">下腹痛), </w:t>
      </w:r>
      <w:r>
        <w:rPr/>
        <w:t>신열감(</w:t>
      </w:r>
      <w:r>
        <w:rPr/>
        <w:t>身熱感)</w:t>
      </w:r>
    </w:p>
    <w:p>
      <w:pPr>
        <w:pStyle w:val="4"/>
        <w:widowControl w:val="off"/>
      </w:pPr>
      <w:r>
        <w:pict>
          <v:oval id="_x1302624893"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여  22세  태음인  경기도 안양시 관양1동 하나타운</w:t>
      </w:r>
    </w:p>
    <w:p>
      <w:pPr>
        <w:pStyle w:val="5"/>
        <w:widowControl w:val="off"/>
      </w:pPr>
      <w:r>
        <w:rPr/>
        <w:t>지난 달 임신한 줄 모르고 청룡열차를 탔다고 하는 부인으로, 몸이 나른하다 하여 단골인 시어머니에 이끌려 임신보약을 지으러 왔다.</w:t>
      </w:r>
    </w:p>
    <w:p>
      <w:pPr>
        <w:pStyle w:val="5"/>
        <w:widowControl w:val="off"/>
      </w:pPr>
      <w:r>
        <w:rPr/>
        <w:t>①</w:t>
      </w:r>
      <w:r>
        <w:rPr/>
        <w:t xml:space="preserve"> 현재 임신 3개월로, 전신에 힘이 없고 나른하다.   </w:t>
      </w:r>
      <w:r>
        <w:rPr/>
        <w:t>②</w:t>
      </w:r>
      <w:r>
        <w:rPr/>
        <w:t xml:space="preserve"> 동시에 입덧이 있는데 항상 체한 느낌이고 음식 냄새가 역하여 구역질이 나고 속이 메스껍고 쓴 침이 올라온다.   </w:t>
      </w:r>
      <w:r>
        <w:rPr/>
        <w:t>③</w:t>
      </w:r>
      <w:r>
        <w:rPr/>
        <w:t xml:space="preserve"> 임신한 뒤로 항상 어지럽고 몸에 열감을 느낀다.   </w:t>
      </w:r>
      <w:r>
        <w:rPr/>
        <w:t>④</w:t>
      </w:r>
      <w:r>
        <w:rPr/>
        <w:t xml:space="preserve"> 임신한 뒤로 월경통처럼 하복통이 있고 4년 전 맹장 수술한 부위가 따갑다.   </w:t>
      </w:r>
      <w:r>
        <w:rPr/>
        <w:t>⑤</w:t>
      </w:r>
      <w:r>
        <w:rPr/>
        <w:t xml:space="preserve"> 임신한 뒤로 요통이 생겼다.   </w:t>
      </w:r>
      <w:r>
        <w:rPr/>
        <w:t>⑥</w:t>
      </w:r>
      <w:r>
        <w:rPr/>
        <w:t xml:space="preserve"> 가슴 두근거리는 증상이 있다.   </w:t>
      </w:r>
      <w:r>
        <w:rPr/>
        <w:t>⑦</w:t>
      </w:r>
      <w:r>
        <w:rPr/>
        <w:t xml:space="preserve"> 손발이 차고 쥐가 난다.   </w:t>
      </w:r>
      <w:r>
        <w:rPr/>
        <w:t>⑧</w:t>
      </w:r>
      <w:r>
        <w:rPr/>
        <w:t xml:space="preserve"> 본래 식욕이 좋았으나 지금은 식욕이 거의 없다.</w:t>
      </w:r>
    </w:p>
    <w:p>
      <w:pPr>
        <w:pStyle w:val="5"/>
        <w:widowControl w:val="off"/>
      </w:pPr>
      <w:r>
        <w:rPr/>
        <w:t>임신한 뒤로 하복통과 현훈(</w:t>
      </w:r>
      <w:r>
        <w:rPr/>
        <w:t>眩暈)</w:t>
      </w:r>
      <w:r>
        <w:rPr/>
        <w:t>이 있는 임신부의 임신오조를 목표로 하여 임신보약으로 보생탕 1.5배량에 활투대로 죽여 1돈, 백두구 2돈, 복령 2돈을 더하고 정충(</w:t>
      </w:r>
      <w:r>
        <w:rPr/>
        <w:t>怔忡)</w:t>
      </w:r>
      <w:r>
        <w:rPr/>
        <w:t>을 감안하고 보혈(</w:t>
      </w:r>
      <w:r>
        <w:rPr/>
        <w:t>補血)</w:t>
      </w:r>
      <w:r>
        <w:rPr/>
        <w:t>을 위해 소엽 1돈, 당귀 1.5돈, 백작약 1.5돈을 더하여 10일분 20첩을 지어주었다.</w:t>
      </w:r>
    </w:p>
    <w:p>
      <w:pPr>
        <w:pStyle w:val="5"/>
        <w:widowControl w:val="off"/>
      </w:pPr>
      <w:r>
        <w:rPr/>
        <w:t>9개월 뒤인 다음해 8월에 산후보약을 지으러 왔다. 지난번 지어간 약을 복용하는 중에 임신오조가 사라졌으며 어지러운 증상도 없어졌고 하복통이 소실되었으며 몸이 뜨겁던 것이 정상으로 돌아왔다고 한다.</w:t>
      </w:r>
    </w:p>
    <w:p>
      <w:pPr>
        <w:pStyle w:val="5"/>
        <w:widowControl w:val="off"/>
      </w:pPr>
      <w:r>
        <w:rPr/>
        <w:t>이번에는 산후보약으로 보허탕 2배량으로 10일분 20첩을 지어주었고, 5개월 뒤에 다시 내원했을 때 확인해 보니, 지난번 지어간 산후보약을 복용한 뒤로 손발이 다시 따뜻해졌다고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임신오조(</w:t>
      </w:r>
      <w:r>
        <w:rPr/>
        <w:t xml:space="preserve">姙娠惡阻), </w:t>
      </w:r>
      <w:r>
        <w:rPr/>
        <w:t>구토(</w:t>
      </w:r>
      <w:r>
        <w:rPr/>
        <w:t xml:space="preserve">嘔吐), </w:t>
      </w:r>
      <w:r>
        <w:rPr/>
        <w:t>오심(</w:t>
      </w:r>
      <w:r>
        <w:rPr/>
        <w:t>惡心),</w:t>
      </w:r>
      <w:r>
        <w:rPr/>
        <w:t>하복통(</w:t>
      </w:r>
      <w:r>
        <w:rPr/>
        <w:t>下腹痛)</w:t>
      </w:r>
    </w:p>
    <w:p>
      <w:pPr>
        <w:pStyle w:val="5"/>
        <w:widowControl w:val="off"/>
      </w:pPr>
      <w:r>
        <w:rPr/>
        <w:t>다음은 이장훈 선생의 경험이다.</w:t>
      </w:r>
    </w:p>
    <w:p>
      <w:pPr>
        <w:pStyle w:val="4"/>
        <w:widowControl w:val="off"/>
      </w:pPr>
      <w:r>
        <w:pict>
          <v:oval id="_x184135813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36세  소양인  주부학생  157cm  전라북도 완주군 삼례읍</w:t>
      </w:r>
    </w:p>
    <w:p>
      <w:pPr>
        <w:pStyle w:val="5"/>
        <w:widowControl w:val="off"/>
      </w:pPr>
      <w:r>
        <w:rPr/>
        <w:t>학업을 병행하는 주부이며 필자의 아내이다.</w:t>
      </w:r>
    </w:p>
    <w:p>
      <w:pPr>
        <w:pStyle w:val="5"/>
        <w:widowControl w:val="off"/>
      </w:pPr>
      <w:r>
        <w:rPr/>
        <w:t>①</w:t>
      </w:r>
      <w:r>
        <w:rPr/>
        <w:t xml:space="preserve"> 현재 임신 3개월로 1달간 입덧을 한다.   </w:t>
      </w:r>
      <w:r>
        <w:rPr/>
        <w:t>②</w:t>
      </w:r>
      <w:r>
        <w:rPr/>
        <w:t xml:space="preserve"> 식사를 하나 많이 먹지 못한다.   </w:t>
      </w:r>
      <w:r>
        <w:rPr/>
        <w:t>③</w:t>
      </w:r>
      <w:r>
        <w:rPr/>
        <w:t xml:space="preserve"> 속이 느글거리고 가끔 토한다.</w:t>
      </w:r>
    </w:p>
    <w:p>
      <w:pPr>
        <w:pStyle w:val="5"/>
        <w:widowControl w:val="off"/>
      </w:pPr>
      <w:r>
        <w:rPr/>
        <w:t>④</w:t>
      </w:r>
      <w:r>
        <w:rPr/>
        <w:t xml:space="preserve"> 공복일 땐 속쓰림이 심하고, 무엇인가 먹고 나면 더부룩함으로 바뀐다.   </w:t>
      </w:r>
      <w:r>
        <w:rPr/>
        <w:t>⑤</w:t>
      </w:r>
      <w:r>
        <w:rPr/>
        <w:t xml:space="preserve"> 먹어도 불편하고, 먹지 않아도 불편 느낌만 다를 뿐이다.   </w:t>
      </w:r>
      <w:r>
        <w:rPr/>
        <w:t>⑥</w:t>
      </w:r>
      <w:r>
        <w:rPr/>
        <w:t xml:space="preserve"> 가끔 아랫배 자궁 근처가 땅기듯이 아프다.   </w:t>
      </w:r>
      <w:r>
        <w:rPr/>
        <w:t>⑦</w:t>
      </w:r>
      <w:r>
        <w:rPr/>
        <w:t xml:space="preserve"> 수시로 잠이 온다.   </w:t>
      </w:r>
      <w:r>
        <w:rPr/>
        <w:t>⑧</w:t>
      </w:r>
      <w:r>
        <w:rPr/>
        <w:t xml:space="preserve"> 지금이 둘째인데 첫째 때는 입덧이 있었으나 지금처럼 심하지는 않았다.   </w:t>
      </w:r>
      <w:r>
        <w:rPr/>
        <w:t>⑨</w:t>
      </w:r>
      <w:r>
        <w:rPr/>
        <w:t xml:space="preserve"> 국가고시 준비와 육아를 하다 보니 스트레스 및 학업량과 가사일이 많다.</w:t>
      </w:r>
    </w:p>
    <w:p>
      <w:pPr>
        <w:pStyle w:val="5"/>
        <w:widowControl w:val="off"/>
      </w:pPr>
      <w:r>
        <w:rPr/>
        <w:t>임신으로 양수가 증가하여 주위 장기인 위장(</w:t>
      </w:r>
      <w:r>
        <w:rPr/>
        <w:t>胃腸)</w:t>
      </w:r>
      <w:r>
        <w:rPr/>
        <w:t>과 소장(</w:t>
      </w:r>
      <w:r>
        <w:rPr/>
        <w:t xml:space="preserve">小腸) </w:t>
      </w:r>
      <w:r>
        <w:rPr/>
        <w:t>등에 영향을 미쳐 습체(</w:t>
      </w:r>
      <w:r>
        <w:rPr/>
        <w:t>濕滯)</w:t>
      </w:r>
      <w:r>
        <w:rPr/>
        <w:t>가 발생하여 구토와 오심과 같은 임신 특유의 입덧이 된다. 잠이 많이 오는 것은 임신초기 태아가 자궁내에 자리를 잘 잡게 하기 위해 움직임을 줄이기 위한 생리적 반응이거나 임신으로 휴식이 필요해서일 것이며, 하복통은 평상시 쉬고 있다가 임신한 자궁이 몸이 무리를 하면 그 기운을 감당하지 못해 주위 조직이 긴장하여 생긴 것으로 보았다.</w:t>
      </w:r>
    </w:p>
    <w:p>
      <w:pPr>
        <w:pStyle w:val="5"/>
        <w:widowControl w:val="off"/>
      </w:pPr>
      <w:r>
        <w:rPr/>
        <w:t>소화기내에 울체된 담음을 제거해 입덧을 제거하고 자궁의 기울을 해결하는 보기제습 행기의 치법을 사용하기로 했다.</w:t>
      </w:r>
    </w:p>
    <w:p>
      <w:pPr>
        <w:pStyle w:val="5"/>
        <w:widowControl w:val="off"/>
      </w:pPr>
      <w:r>
        <w:rPr/>
        <w:t>임신오조에는 가장 빈용하는 보생탕이 있다. 보생탕의 백출과 진피는 적체된 수분을 제거하여 소화기의 기능을 찾아줄 것이며, 향부자는 이기하면서 약리적으로 자궁근 이완에 효과가 있다. 임산부들은 양약이든 한약이든 약에 대한 거부감이 있으므로 강하지 않게 보생탕 본방으로만 양을 정하여 조금만 투여하기로 했다.</w:t>
      </w:r>
    </w:p>
    <w:p>
      <w:pPr>
        <w:pStyle w:val="5"/>
        <w:widowControl w:val="off"/>
      </w:pPr>
      <w:r>
        <w:rPr/>
        <w:t>임신 3개월 된 산모의 입덧을 목표로 보생탕 본방에 가끔 토하기도 하여 활투의 지시대로 죽여, 백두구를 더하여 5일분 10첩을 전탕했다.</w:t>
      </w:r>
    </w:p>
    <w:p>
      <w:pPr>
        <w:pStyle w:val="5"/>
        <w:widowControl w:val="off"/>
      </w:pPr>
      <w:r>
        <w:rPr/>
        <w:t>1. 처음에는 백두구향이 강하여 약에 대한 거부감이 든다고 했다.</w:t>
      </w:r>
    </w:p>
    <w:p>
      <w:pPr>
        <w:pStyle w:val="5"/>
        <w:widowControl w:val="off"/>
      </w:pPr>
      <w:r>
        <w:rPr/>
        <w:t>2. 하루 정도 복용하니 구토가 없어지고, 속이 불편한 것도 많이 좋아졌다.</w:t>
      </w:r>
    </w:p>
    <w:p>
      <w:pPr>
        <w:pStyle w:val="5"/>
        <w:widowControl w:val="off"/>
      </w:pPr>
      <w:r>
        <w:rPr/>
        <w:t>3. 동시에 하복통도 사라졌다.</w:t>
      </w:r>
    </w:p>
    <w:p>
      <w:pPr>
        <w:pStyle w:val="5"/>
        <w:widowControl w:val="off"/>
      </w:pPr>
      <w:r>
        <w:rPr/>
        <w:t>4. 어느 정도 몸이 편안해지고 난 후부터는 증상이 심할 때만 약을 먹는다고 한다.</w:t>
      </w:r>
    </w:p>
    <w:p>
      <w:pPr>
        <w:pStyle w:val="5"/>
        <w:widowControl w:val="off"/>
      </w:pPr>
      <w:r>
        <w:rPr/>
        <w:t>첫째 아이를 임신했을 때 감기에 걸려서 고생을 했었다. 그때도 아내는 한약을 먹지 않겠다고 버티다가 병이 심해지자 임신 감기에 통용방으로 사용하는 궁소산을 먹고 편안해졌다. 지금의 보생탕도 안 먹겠다고 버티다가 증상이 심해지자 결국은 더 못 버티고 먹은 것이다. 임산부에게 약을 투여한다는 것은 조심해야 하는 것은 당연한 것이지만 설득시켜서 먹게 하는 것 또한 힘든 일이었다. 임산부 입덧 예방약이었던 탈리도마이드와 같은 엄청난 비극으로 끝난 약이 있는 것처럼 한약 또한 과학적으로 충분히 검증하여 임신시 고생하는 많은 이들에게 도움이 되었으면 한다. 보생탕은 모두 2첩만 복용한 편이다.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1-12. 임신오조(</w:t>
      </w:r>
      <w:r>
        <w:rPr/>
        <w:t xml:space="preserve">姙娠惡阻), </w:t>
      </w:r>
      <w:r>
        <w:rPr/>
        <w:t>속쓰림, 배통(</w:t>
      </w:r>
      <w:r>
        <w:rPr/>
        <w:t>背痛)</w:t>
      </w:r>
    </w:p>
    <w:p>
      <w:pPr>
        <w:pStyle w:val="4"/>
        <w:widowControl w:val="off"/>
      </w:pPr>
      <w:r>
        <w:pict>
          <v:oval id="_x1302624894" style="v-text-anchor:top;width:6.79pt;height:5.37pt;mso-wrap-style:square;" o:hralign="left" o:allowincell="f" o:insetmode="custom" stroked="f" fillcolor="#999999" o:connectortype="straight">
            <v:fill opacity="1.00" color2="#000000"/>
          </v:oval>
        </w:pict>
        <w:rPr/>
        <w:t xml:space="preserve"> 성 </w:t>
      </w:r>
      <w:r>
        <w:rPr/>
        <w:t>○</w:t>
      </w:r>
      <w:r>
        <w:rPr/>
        <w:t xml:space="preserve"> </w:t>
      </w:r>
      <w:r>
        <w:rPr/>
        <w:t>○</w:t>
      </w:r>
      <w:r>
        <w:rPr/>
        <w:t xml:space="preserve">  여  24세  소양인  경기도 안양시 동안구 관양동</w:t>
      </w:r>
    </w:p>
    <w:p>
      <w:pPr>
        <w:pStyle w:val="5"/>
        <w:widowControl w:val="off"/>
      </w:pPr>
      <w:r>
        <w:rPr/>
        <w:t>체격이 약간 여위고 키가 큰 소양인으로 보이는 임산부이다.</w:t>
      </w:r>
    </w:p>
    <w:p>
      <w:pPr>
        <w:pStyle w:val="5"/>
        <w:widowControl w:val="off"/>
      </w:pPr>
      <w:r>
        <w:rPr/>
        <w:t>①</w:t>
      </w:r>
      <w:r>
        <w:rPr/>
        <w:t xml:space="preserve"> 임신 2개월로 10일 전부터 입덧이 생겨서 속이 느글거리고 불편하여 일부러 토하기도 한다.   </w:t>
      </w:r>
      <w:r>
        <w:rPr/>
        <w:t>②</w:t>
      </w:r>
      <w:r>
        <w:rPr/>
        <w:t xml:space="preserve"> 때론 구토하기도 하는데 혹 1일 4</w:t>
      </w:r>
      <w:r>
        <w:rPr/>
        <w:t>～</w:t>
      </w:r>
      <w:r>
        <w:rPr/>
        <w:t xml:space="preserve">5차례씩 토하기도 하고   </w:t>
      </w:r>
      <w:r>
        <w:rPr/>
        <w:t>③</w:t>
      </w:r>
      <w:r>
        <w:rPr/>
        <w:t xml:space="preserve"> 느글거림과 동시에 속도 쓰리다.   </w:t>
      </w:r>
      <w:r>
        <w:rPr/>
        <w:t>④</w:t>
      </w:r>
      <w:r>
        <w:rPr/>
        <w:t xml:space="preserve"> 어제부터는 밤에 등뼈가 아프다.</w:t>
      </w:r>
    </w:p>
    <w:p>
      <w:pPr>
        <w:pStyle w:val="5"/>
        <w:widowControl w:val="off"/>
      </w:pPr>
      <w:r>
        <w:rPr/>
        <w:t>⑤</w:t>
      </w:r>
      <w:r>
        <w:rPr/>
        <w:t xml:space="preserve"> 식욕이 별로 없다.</w:t>
      </w:r>
    </w:p>
    <w:p>
      <w:pPr>
        <w:pStyle w:val="5"/>
        <w:widowControl w:val="off"/>
      </w:pPr>
      <w:r>
        <w:rPr/>
        <w:t>2개월 된 임산부의 오심과 구토를 입덧으로 보고 보생탕 2배량으로 5일분 10첩을 투약했다.</w:t>
      </w:r>
    </w:p>
    <w:p>
      <w:pPr>
        <w:pStyle w:val="5"/>
        <w:widowControl w:val="off"/>
      </w:pPr>
      <w:r>
        <w:rPr/>
        <w:t>7일 후 다시 왔을 때 확인해 보니, 보생탕을 복용한 뒤로 2일 정도는 토하지 않았고 속쓰림 증세와 배통은 소실되었고 전보다 입덧증세가 경감되었으나 아직은 증세가 약간 남아 있고 현재 3첩이 남아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1-13. 임신오조(</w:t>
      </w:r>
      <w:r>
        <w:rPr/>
        <w:t xml:space="preserve">姙娠惡阻), </w:t>
      </w:r>
      <w:r>
        <w:rPr/>
        <w:t>구토(</w:t>
      </w:r>
      <w:r>
        <w:rPr/>
        <w:t xml:space="preserve">嘔吐), </w:t>
      </w:r>
      <w:r>
        <w:rPr/>
        <w:t>식욕부진(</w:t>
      </w:r>
      <w:r>
        <w:rPr/>
        <w:t xml:space="preserve">食慾不振), </w:t>
      </w:r>
      <w:r>
        <w:rPr/>
        <w:t>기핍(</w:t>
      </w:r>
      <w:r>
        <w:rPr/>
        <w:t>氣乏)</w:t>
      </w:r>
    </w:p>
    <w:p>
      <w:pPr>
        <w:pStyle w:val="4"/>
        <w:widowControl w:val="off"/>
      </w:pPr>
      <w:r>
        <w:pict>
          <v:oval id="_x1302624895"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26세  소음인  경기도 안양시 관양동 신흥빌라</w:t>
      </w:r>
    </w:p>
    <w:p>
      <w:pPr>
        <w:pStyle w:val="5"/>
        <w:widowControl w:val="off"/>
      </w:pPr>
      <w:r>
        <w:rPr/>
        <w:t>보통 키에 좀 약해 보이는 26세의 소음인 주부로 현재 임신 6주인데 5일 전부터 입덧이 심해졌다.</w:t>
      </w:r>
    </w:p>
    <w:p>
      <w:pPr>
        <w:pStyle w:val="5"/>
        <w:widowControl w:val="off"/>
      </w:pPr>
      <w:r>
        <w:rPr/>
        <w:t>①</w:t>
      </w:r>
      <w:r>
        <w:rPr/>
        <w:t xml:space="preserve"> 심한 구토로 먹은 것을 모두 토하고 맹물도 토한다.   </w:t>
      </w:r>
      <w:r>
        <w:rPr/>
        <w:t>②</w:t>
      </w:r>
      <w:r>
        <w:rPr/>
        <w:t xml:space="preserve"> 때로는 음식을 받아들이고 때로는 전혀 안 받아들인다.</w:t>
      </w:r>
    </w:p>
    <w:p>
      <w:pPr>
        <w:pStyle w:val="5"/>
        <w:widowControl w:val="off"/>
      </w:pPr>
      <w:r>
        <w:rPr/>
        <w:t>③</w:t>
      </w:r>
      <w:r>
        <w:rPr/>
        <w:t xml:space="preserve"> 심한 입덧으로 식사를 못해서 기운이 없다.   </w:t>
      </w:r>
      <w:r>
        <w:rPr/>
        <w:t>④</w:t>
      </w:r>
      <w:r>
        <w:rPr/>
        <w:t xml:space="preserve"> 속쓰림이 약간 있다.   </w:t>
      </w:r>
      <w:r>
        <w:rPr/>
        <w:t>⑤</w:t>
      </w:r>
      <w:r>
        <w:rPr/>
        <w:t xml:space="preserve"> 평소 식욕은 보통이고 적게 먹는다.</w:t>
      </w:r>
    </w:p>
    <w:p>
      <w:pPr>
        <w:pStyle w:val="5"/>
        <w:widowControl w:val="off"/>
      </w:pPr>
      <w:r>
        <w:rPr/>
        <w:t>⑥</w:t>
      </w:r>
      <w:r>
        <w:rPr/>
        <w:t xml:space="preserve"> 밀가루 음식이 소화가 잘 안 된다.   </w:t>
      </w:r>
      <w:r>
        <w:rPr/>
        <w:t>⑦</w:t>
      </w:r>
      <w:r>
        <w:rPr/>
        <w:t xml:space="preserve"> 추위를 많이 타며 손이 차갑다.   </w:t>
      </w:r>
      <w:r>
        <w:rPr/>
        <w:t>⑧</w:t>
      </w:r>
      <w:r>
        <w:rPr/>
        <w:t xml:space="preserve"> 목 안에 무엇이 걸려 있는 것 같다.</w:t>
      </w:r>
    </w:p>
    <w:p>
      <w:pPr>
        <w:pStyle w:val="5"/>
        <w:widowControl w:val="off"/>
      </w:pPr>
      <w:r>
        <w:rPr/>
        <w:t>평소에 식사량이 적은 여성의 임신오조를 목표로 보생탕 본방에 활투대로 죽여 2돈, 백두구 2돈, 복령 2돈을 더하여 2.5일분 5첩을 지어주었다.</w:t>
      </w:r>
    </w:p>
    <w:p>
      <w:pPr>
        <w:pStyle w:val="5"/>
        <w:widowControl w:val="off"/>
      </w:pPr>
      <w:r>
        <w:rPr/>
        <w:t>이듬해 11월 하순에 산후 보약을 지으러 왔을 때 확인해 보니, 지난번 그 약을 복용한 이후 임신오조로 인한 심한 구토와 식욕부진 등이 모두 소실되어서 출산 때까지 원만하게 생활했다고 한다. 이번에는 산후 보약으로 보허탕을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1-14. 임신오조(</w:t>
      </w:r>
      <w:r>
        <w:rPr/>
        <w:t>姙娠惡阻)</w:t>
      </w:r>
    </w:p>
    <w:p>
      <w:pPr>
        <w:pStyle w:val="5"/>
        <w:widowControl w:val="off"/>
      </w:pPr>
      <w:r>
        <w:rPr/>
        <w:t>다음은 이진상 선생의 경험이다.</w:t>
      </w:r>
    </w:p>
    <w:p>
      <w:pPr>
        <w:pStyle w:val="4"/>
        <w:widowControl w:val="off"/>
      </w:pPr>
      <w:r>
        <w:pict>
          <v:oval id="_x130262489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30세  주부  경기도 용인시 상현동 쌍용2차아파트</w:t>
      </w:r>
    </w:p>
    <w:p>
      <w:pPr>
        <w:pStyle w:val="5"/>
        <w:widowControl w:val="off"/>
      </w:pPr>
      <w:r>
        <w:rPr/>
        <w:t>2003년 4월 10일에 한 할머니가 내원해서 며느리가 임신했는데 구역질이 심하다며 약을 지어달라고 한다. 그러면서 며느리가 서울에 사는데 약을 지어서 가지고 갈 것이라고 한다. 환자를 직접 보는 것이 원칙이지만, 이럴 경우는 어쩔 수 없이 몇 가지 물어보고 약을 지어야 한다.</w:t>
      </w:r>
    </w:p>
    <w:p>
      <w:pPr>
        <w:pStyle w:val="5"/>
        <w:widowControl w:val="off"/>
      </w:pPr>
      <w:r>
        <w:rPr/>
        <w:t>①</w:t>
      </w:r>
      <w:r>
        <w:rPr/>
        <w:t xml:space="preserve"> 임신 3개월로 구역질이 심하다.</w:t>
      </w:r>
    </w:p>
    <w:p>
      <w:pPr>
        <w:pStyle w:val="5"/>
        <w:widowControl w:val="off"/>
      </w:pPr>
      <w:r>
        <w:rPr/>
        <w:t>환자도 직접 보지 못하고, 체질 여건이라든지 부수증상도 파악하지 못하고 약을 지어야 하는 상황이 좀 난감했지만, 임신 중이라는 신체 상태에서 담음(</w:t>
      </w:r>
      <w:r>
        <w:rPr/>
        <w:t>痰飮)</w:t>
      </w:r>
      <w:r>
        <w:rPr/>
        <w:t>이 적체되어 구역질이 생기는 것이 분명하므로 임신오조(</w:t>
      </w:r>
      <w:r>
        <w:rPr/>
        <w:t xml:space="preserve">姙娠惡阻) </w:t>
      </w:r>
      <w:r>
        <w:rPr/>
        <w:t xml:space="preserve">처방을 선택하기로 했다. </w:t>
      </w:r>
    </w:p>
    <w:p>
      <w:pPr>
        <w:pStyle w:val="5"/>
        <w:widowControl w:val="off"/>
      </w:pPr>
      <w:r>
        <w:rPr/>
        <w:t>임신오조에는 보생탕, 오령산이 우선 떠오른다. 처음 사용하는 처방이지만 임신오조의 대표방인 보생탕을 써보기로 했다. 보생탕을 2배량으로 하여 5일분 10첩을 지어주었다.</w:t>
      </w:r>
    </w:p>
    <w:p>
      <w:pPr>
        <w:pStyle w:val="5"/>
        <w:widowControl w:val="off"/>
      </w:pPr>
      <w:r>
        <w:rPr/>
        <w:t>2003년 12월 2일 할머니가 며느리의 산후보약을 지으러 내원했을 때 확인해 보니, 보생탕 10첩을 복용하고 임신오조가 소실되었다고 한다.</w:t>
      </w:r>
    </w:p>
    <w:p>
      <w:pPr>
        <w:pStyle w:val="0"/>
        <w:widowControl w:val="off"/>
        <w:tabs>
          <w:tab w:val="left" w:leader="none" w:pos="1060"/>
        </w:tabs>
        <w:spacing w:line="336" w:lineRule="auto"/>
        <w:ind w:firstLine="200"/>
        <w:rPr>
          <w:rFonts w:ascii="한양신명조" w:eastAsia="한양신명조"/>
          <w:color w:val="000000"/>
          <w:w w:val="97"/>
          <w:sz w:val="18"/>
          <w:shd w:val="clear" w:color="000000"/>
        </w:rPr>
      </w:pPr>
    </w:p>
    <w:p>
      <w:pPr>
        <w:pStyle w:val="3"/>
        <w:widowControl w:val="off"/>
      </w:pPr>
      <w:r>
        <w:rPr/>
        <w:t>1-15. 임신오조(</w:t>
      </w:r>
      <w:r>
        <w:rPr/>
        <w:t>姙娠惡阻)</w:t>
      </w:r>
    </w:p>
    <w:p>
      <w:pPr>
        <w:pStyle w:val="5"/>
        <w:widowControl w:val="off"/>
      </w:pPr>
      <w:r>
        <w:rPr/>
        <w:t>다음은 조경남 선생의 경험이다.</w:t>
      </w:r>
    </w:p>
    <w:p>
      <w:pPr>
        <w:pStyle w:val="4"/>
        <w:widowControl w:val="off"/>
      </w:pPr>
      <w:r>
        <w:pict>
          <v:oval id="_x130262489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32세  소음인  155cm 45kg  학원 강사  서울특별시 동작구 사당동</w:t>
      </w:r>
    </w:p>
    <w:p>
      <w:pPr>
        <w:pStyle w:val="5"/>
        <w:widowControl w:val="off"/>
      </w:pPr>
      <w:r>
        <w:rPr/>
        <w:t>필자의 오랜 친구이다. 올 초에 결혼을 했는데 2개월 만에 임신 소식을 알려왔다. 입덧이 심해졌다고 하는데, 약을 지어달라고 한 것이 아니라 그냥 임신했다는 소식을 전하는 것이다. 임신 중에는 약을 먹지 않는 것이 좋다는 선입견이 있어 입덧이 있어도 그냥 참고 지내려는 것이었다. 그래서 필자는 태아에게 해가 없으면서도 입덧을 치료할 수 있으니 약을 복용하는 것이 좋겠다고 했는데, 이 친구가 필자를 믿는지라 그렇게 해 보겠다고 했다.</w:t>
      </w:r>
    </w:p>
    <w:p>
      <w:pPr>
        <w:pStyle w:val="5"/>
        <w:widowControl w:val="off"/>
      </w:pPr>
      <w:r>
        <w:rPr/>
        <w:t>①</w:t>
      </w:r>
      <w:r>
        <w:rPr/>
        <w:t xml:space="preserve"> 임신 2개월에 접어들었는데, 입덧이 심하다. 하루 종일 느글거려 속이 불편하다.   </w:t>
      </w:r>
      <w:r>
        <w:rPr/>
        <w:t>②</w:t>
      </w:r>
      <w:r>
        <w:rPr/>
        <w:t xml:space="preserve"> 아침에 일어났을 때, 저녁에 자기 전 속이 비었을 때 특히 심하다.   </w:t>
      </w:r>
      <w:r>
        <w:rPr/>
        <w:t>③</w:t>
      </w:r>
      <w:r>
        <w:rPr/>
        <w:t xml:space="preserve"> 밥을 먹기 전보다 밥을 먹은 후에 더 심하다.   </w:t>
      </w:r>
      <w:r>
        <w:rPr/>
        <w:t>④</w:t>
      </w:r>
      <w:r>
        <w:rPr/>
        <w:t xml:space="preserve"> 전에는 밥을 1공기 정도 먹었고 소화도 잘되는 편이었는데, 지금은 반공기도 오래 오래 억지로 먹어야 할 정도로 식욕이 없어졌다.</w:t>
      </w:r>
    </w:p>
    <w:p>
      <w:pPr>
        <w:pStyle w:val="5"/>
        <w:widowControl w:val="off"/>
      </w:pPr>
      <w:r>
        <w:rPr/>
        <w:t>⑤</w:t>
      </w:r>
      <w:r>
        <w:rPr/>
        <w:t xml:space="preserve"> 밥을 먹으면 구토를 하려고 하기 때문에 밥을 먹는 것이 두렵다.   </w:t>
      </w:r>
      <w:r>
        <w:rPr/>
        <w:t>⑥</w:t>
      </w:r>
      <w:r>
        <w:rPr/>
        <w:t xml:space="preserve"> 임신 전에는 물을 자주 마시는 편이었는데, 지금은 물먹기도 힘들다.   </w:t>
      </w:r>
      <w:r>
        <w:rPr/>
        <w:t>⑦</w:t>
      </w:r>
      <w:r>
        <w:rPr/>
        <w:t xml:space="preserve"> 손발이 차고 추위를 많이 탄다.   </w:t>
      </w:r>
      <w:r>
        <w:rPr/>
        <w:t>⑧</w:t>
      </w:r>
      <w:r>
        <w:rPr/>
        <w:t xml:space="preserve"> 더위는 타지 않고 땀이 거의 없다.   </w:t>
      </w:r>
      <w:r>
        <w:rPr/>
        <w:t>⑨</w:t>
      </w:r>
      <w:r>
        <w:rPr/>
        <w:t xml:space="preserve"> 임신 전에는 식욕이 좋았고 소화도 잘되는 편이었다.   </w:t>
      </w:r>
      <w:r>
        <w:rPr/>
        <w:t>⑩</w:t>
      </w:r>
      <w:r>
        <w:rPr/>
        <w:t xml:space="preserve"> 임신 전에는 잠도 잘 자고 꿈이 거의 없었는데, 요즘은 꿈을 자주 꾸고 아침에 생생하게 기억이 난다.   </w:t>
      </w:r>
      <w:r>
        <w:rPr/>
        <w:t>⑪</w:t>
      </w:r>
      <w:r>
        <w:rPr/>
        <w:t xml:space="preserve"> 임신 전에는 대변을 아주 잘 보는 편이었는데 2</w:t>
      </w:r>
      <w:r>
        <w:rPr/>
        <w:t>～</w:t>
      </w:r>
      <w:r>
        <w:rPr/>
        <w:t>3주 전부터 변비가 생겼다.</w:t>
      </w:r>
    </w:p>
    <w:p>
      <w:pPr>
        <w:pStyle w:val="5"/>
        <w:widowControl w:val="off"/>
      </w:pPr>
      <w:r>
        <w:rPr/>
        <w:t>임신 2개월경에 발생한 입덧과 식욕부진을 목표로 보생탕 2배량에 활투대로 죽여 2돈, 백두구 2돈을 더하여 5일분 10첩을 지어주었다.</w:t>
      </w:r>
    </w:p>
    <w:p>
      <w:pPr>
        <w:pStyle w:val="5"/>
        <w:widowControl w:val="off"/>
      </w:pPr>
      <w:r>
        <w:rPr/>
        <w:t>5일 뒤에 경과를 확인해 보니, 속이 메슥거리는 것은 현저히 좋아졌다고 한다. 그래서 먹는 것에 대한 두려움이 없어졌고, 전에는 밥을 반 공기 정도 먹었는데 요즘은 2/3공기 정도 먹는다고 한다. 또 전에는 물을 먹으면 구토할 것 같아서 먹지 못했는데, 요즘은 조금씩 먹을 수 있다고 한다. 다시 1달 뒤에 확인해본 결과 증상이 많이 좋아졌다며 고맙다는 말을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1-16. 임신오조(</w:t>
      </w:r>
      <w:r>
        <w:rPr/>
        <w:t>姙娠惡阻)</w:t>
      </w:r>
    </w:p>
    <w:p>
      <w:pPr>
        <w:pStyle w:val="5"/>
        <w:widowControl w:val="off"/>
      </w:pPr>
      <w:r>
        <w:rPr/>
        <w:t>다음은 한성수 선생의 경험이다.</w:t>
      </w:r>
    </w:p>
    <w:p>
      <w:pPr>
        <w:pStyle w:val="4"/>
        <w:widowControl w:val="off"/>
      </w:pPr>
      <w:r>
        <w:pict>
          <v:oval id="_x1302624898"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28세  소음성 소양인  직장인  서울특별시 송파구 가락동</w:t>
      </w:r>
    </w:p>
    <w:p>
      <w:pPr>
        <w:pStyle w:val="5"/>
        <w:widowControl w:val="off"/>
      </w:pPr>
      <w:r>
        <w:rPr/>
        <w:t>보통 키에 눈매가 강하고 보통 체격인 직장인 여성으로 본인의 부인이다.</w:t>
      </w:r>
    </w:p>
    <w:p>
      <w:pPr>
        <w:pStyle w:val="5"/>
        <w:widowControl w:val="off"/>
      </w:pPr>
      <w:r>
        <w:rPr/>
        <w:t>①</w:t>
      </w:r>
      <w:r>
        <w:rPr/>
        <w:t xml:space="preserve"> 임신 3개월로 1달간 입덧을 한다.   </w:t>
      </w:r>
      <w:r>
        <w:rPr/>
        <w:t>②</w:t>
      </w:r>
      <w:r>
        <w:rPr/>
        <w:t xml:space="preserve"> 식사를 거의 하지 못하고, 1일 식후 2회 정도 구토와 헛구역을 한다.</w:t>
      </w:r>
    </w:p>
    <w:p>
      <w:pPr>
        <w:pStyle w:val="5"/>
        <w:widowControl w:val="off"/>
      </w:pPr>
      <w:r>
        <w:rPr/>
        <w:t>③</w:t>
      </w:r>
      <w:r>
        <w:rPr/>
        <w:t xml:space="preserve"> 배가 더부룩하고 토하면 시원할 것 같으나 잘 안 나온다.   </w:t>
      </w:r>
      <w:r>
        <w:rPr/>
        <w:t>④</w:t>
      </w:r>
      <w:r>
        <w:rPr/>
        <w:t xml:space="preserve"> 하루 종일 트림이 나오고, 꾸룩꾸룩 소리가 나고 속이 메슥거린다.   </w:t>
      </w:r>
      <w:r>
        <w:rPr/>
        <w:t>⑤</w:t>
      </w:r>
      <w:r>
        <w:rPr/>
        <w:t xml:space="preserve"> 배가 고프나 먹고 싶은 음식도 없고 음식을 먹을 수가 없다.   </w:t>
      </w:r>
      <w:r>
        <w:rPr/>
        <w:t>⑥</w:t>
      </w:r>
      <w:r>
        <w:rPr/>
        <w:t xml:space="preserve"> 피곤하면 입술에 포진(</w:t>
      </w:r>
      <w:r>
        <w:rPr/>
        <w:t>疱疹)</w:t>
      </w:r>
      <w:r>
        <w:rPr/>
        <w:t xml:space="preserve">이 생긴다.   </w:t>
      </w:r>
      <w:r>
        <w:rPr/>
        <w:t>⑦</w:t>
      </w:r>
      <w:r>
        <w:rPr/>
        <w:t xml:space="preserve"> B형간염 보균자이다.   </w:t>
      </w:r>
      <w:r>
        <w:rPr/>
        <w:t>⑧</w:t>
      </w:r>
      <w:r>
        <w:rPr/>
        <w:t xml:space="preserve"> 저혈압이 있다.   </w:t>
      </w:r>
      <w:r>
        <w:rPr/>
        <w:t>⑨</w:t>
      </w:r>
      <w:r>
        <w:rPr/>
        <w:t xml:space="preserve"> 동계(</w:t>
      </w:r>
      <w:r>
        <w:rPr/>
        <w:t>動悸)</w:t>
      </w:r>
      <w:r>
        <w:rPr/>
        <w:t xml:space="preserve">가 있었는데 임신 후 없어졌다.   </w:t>
      </w:r>
      <w:r>
        <w:rPr/>
        <w:t>⑩</w:t>
      </w:r>
      <w:r>
        <w:rPr/>
        <w:t xml:space="preserve"> 입덧으로 식사를 못하여 배가 고프나 음식을 먹으면 헛구역과 입덧으로 체중이 2kg 감소했다.   </w:t>
      </w:r>
      <w:r>
        <w:rPr/>
        <w:t>⑪</w:t>
      </w:r>
      <w:r>
        <w:rPr/>
        <w:t xml:space="preserve"> 입덧으로 인한 정신적 피로로 하루 종일 잠만 온다.   </w:t>
      </w:r>
      <w:r>
        <w:rPr/>
        <w:t>⑫</w:t>
      </w:r>
      <w:r>
        <w:rPr/>
        <w:t xml:space="preserve"> 손발과 몸 전체가 약간 찼으나 임신 후 따뜻해졌다.   </w:t>
      </w:r>
      <w:r>
        <w:rPr/>
        <w:t>⑬</w:t>
      </w:r>
      <w:r>
        <w:rPr/>
        <w:t xml:space="preserve"> 찬 음식이 냄새가 없어서 좋고, 물도 거의 안마시고 목만 축이는 정도이다.   </w:t>
      </w:r>
      <w:r>
        <w:rPr/>
        <w:t>⑭</w:t>
      </w:r>
      <w:r>
        <w:rPr/>
        <w:t xml:space="preserve"> 대변이 조금 단단해졌다.   </w:t>
      </w:r>
      <w:r>
        <w:rPr/>
        <w:t>⑮</w:t>
      </w:r>
      <w:r>
        <w:rPr/>
        <w:t xml:space="preserve"> 입안에 백태(</w:t>
      </w:r>
      <w:r>
        <w:rPr/>
        <w:t>白苔)</w:t>
      </w:r>
      <w:r>
        <w:rPr/>
        <w:t>가 낀다.</w:t>
      </w:r>
    </w:p>
    <w:p>
      <w:pPr>
        <w:pStyle w:val="5"/>
        <w:widowControl w:val="off"/>
      </w:pPr>
      <w:r>
        <w:rPr/>
        <w:t>임신 3개월째의 입덧을 목표로 보생탕 2배량에 죽여2돈, 백두구 2돈을 더하여 3일분 6첩을 투약했다.</w:t>
      </w:r>
    </w:p>
    <w:p>
      <w:pPr>
        <w:pStyle w:val="5"/>
        <w:widowControl w:val="off"/>
      </w:pPr>
      <w:r>
        <w:rPr/>
        <w:t>오전에 약을 복용했는데, 며칠 전에는 입덧으로 삼계탕 국물만 5</w:t>
      </w:r>
      <w:r>
        <w:rPr/>
        <w:t>～</w:t>
      </w:r>
      <w:r>
        <w:rPr/>
        <w:t>6숟가락 정도 떠먹던 아내가 한 그릇을 맛있게 먹는 것이었다. 친척분이 임신을 했을 때 보생탕을 사용하여 효과를 알고 있었으나 이렇게 눈앞에서 효과를 확인하자 한약의 효과에 새삼 놀라게 되었다.</w:t>
      </w:r>
    </w:p>
    <w:p>
      <w:r>
        <w:br w:type="page"/>
      </w:r>
    </w:p>
    <w:p>
      <w:pPr>
        <w:pStyle w:val="3"/>
        <w:widowControl w:val="off"/>
      </w:pPr>
      <w:r>
        <w:rPr/>
        <w:t>1-17. 임신오조(</w:t>
      </w:r>
      <w:r>
        <w:rPr/>
        <w:t xml:space="preserve">姙娠惡阻), </w:t>
      </w:r>
      <w:r>
        <w:rPr/>
        <w:t>구토(</w:t>
      </w:r>
      <w:r>
        <w:rPr/>
        <w:t>嘔吐)</w:t>
      </w:r>
    </w:p>
    <w:p>
      <w:pPr>
        <w:pStyle w:val="5"/>
        <w:widowControl w:val="off"/>
      </w:pPr>
      <w:r>
        <w:rPr/>
        <w:t>다음은 강명우 선생의 경험이다.</w:t>
      </w:r>
    </w:p>
    <w:p>
      <w:pPr>
        <w:pStyle w:val="4"/>
        <w:widowControl w:val="off"/>
      </w:pPr>
      <w:r>
        <w:pict>
          <v:oval id="_x1302624899" style="v-text-anchor:top;width:6.79pt;height:5.37pt;mso-wrap-style:square;" o:hralign="left" o:allowincell="f" o:insetmode="custom" stroked="f" fillcolor="#999999" o:connectortype="straight">
            <v:fill opacity="1.00" color2="#000000"/>
          </v:oval>
        </w:pict>
        <w:rPr/>
        <w:t xml:space="preserve"> 부 </w:t>
      </w:r>
      <w:r>
        <w:rPr/>
        <w:t>○</w:t>
      </w:r>
      <w:r>
        <w:rPr/>
        <w:t xml:space="preserve"> </w:t>
      </w:r>
      <w:r>
        <w:rPr/>
        <w:t>○</w:t>
      </w:r>
      <w:r>
        <w:rPr/>
        <w:t xml:space="preserve">  여  32세  소음성소양인  주부  전라북도 완주군 삼례읍</w:t>
      </w:r>
    </w:p>
    <w:p>
      <w:pPr>
        <w:pStyle w:val="5"/>
        <w:widowControl w:val="off"/>
      </w:pPr>
      <w:r>
        <w:rPr/>
        <w:t>피부가 가무잡잡하고 몸매가 마른 편이며 눈매가 강단이 있어 보이는 임신 3개월의 소음성소양인 주부로서 본인의 아내이다.</w:t>
      </w:r>
    </w:p>
    <w:p>
      <w:pPr>
        <w:pStyle w:val="5"/>
        <w:widowControl w:val="off"/>
      </w:pPr>
      <w:r>
        <w:rPr/>
        <w:t>①</w:t>
      </w:r>
      <w:r>
        <w:rPr/>
        <w:t xml:space="preserve"> 임신 두 달째부터 아침 공복시마다 심한 헛구역질로 화장실에서 위 속의 하얀 내용물이 나올 때까지 토한다.</w:t>
      </w:r>
    </w:p>
    <w:p>
      <w:pPr>
        <w:pStyle w:val="5"/>
        <w:widowControl w:val="off"/>
      </w:pPr>
      <w:r>
        <w:rPr/>
        <w:t>②</w:t>
      </w:r>
      <w:r>
        <w:rPr/>
        <w:t xml:space="preserve"> 음식은 조금씩 먹으나 조금 있다가 곧 토하며 물만 먹어도 토한다.   </w:t>
      </w:r>
      <w:r>
        <w:rPr/>
        <w:t>③</w:t>
      </w:r>
      <w:r>
        <w:rPr/>
        <w:t xml:space="preserve"> 먹으면 토하는 바람에 기력이 많이 쇠약해졌음에도 불구하고 음식 생각이 별로 안 난다.   </w:t>
      </w:r>
      <w:r>
        <w:rPr/>
        <w:t>④</w:t>
      </w:r>
      <w:r>
        <w:rPr/>
        <w:t xml:space="preserve"> 구토 후 목에 무엇인가 걸린 것 같다는 매핵기(</w:t>
      </w:r>
      <w:r>
        <w:rPr/>
        <w:t xml:space="preserve">梅核氣) </w:t>
      </w:r>
      <w:r>
        <w:rPr/>
        <w:t xml:space="preserve">증상을 호소한다.   </w:t>
      </w:r>
      <w:r>
        <w:rPr/>
        <w:t>⑤</w:t>
      </w:r>
      <w:r>
        <w:rPr/>
        <w:t xml:space="preserve"> 보리차로 간신히 허기와 갈증을 달래나, 심할 때는 이마저도 토해낸다.   </w:t>
      </w:r>
      <w:r>
        <w:rPr/>
        <w:t>⑥</w:t>
      </w:r>
      <w:r>
        <w:rPr/>
        <w:t xml:space="preserve"> 첫애 때에 임신 두 달째부터 입덧이 발생하여 한 달 정도 고생을 했는데, 지금처럼 심하지는 않았다.   </w:t>
      </w:r>
      <w:r>
        <w:rPr/>
        <w:t>⑦</w:t>
      </w:r>
      <w:r>
        <w:rPr/>
        <w:t xml:space="preserve"> 평소 음식을 약간 짜고 맵게 먹는 편이며 고기류를 좋아하나 자주 먹는 편은 아니고 처가가 제주도인 관계로 장모님이 보내주시는 고등어, 갈치, 옥돔 등 해산물을 주로 먹으며 과일을 좋아한다.   </w:t>
      </w:r>
      <w:r>
        <w:rPr/>
        <w:t>⑧</w:t>
      </w:r>
      <w:r>
        <w:rPr/>
        <w:t xml:space="preserve"> 입덧 후 어지러움을 간혹 호소한다.   </w:t>
      </w:r>
      <w:r>
        <w:rPr/>
        <w:t>⑨</w:t>
      </w:r>
      <w:r>
        <w:rPr/>
        <w:t xml:space="preserve"> 혀에 백태(</w:t>
      </w:r>
      <w:r>
        <w:rPr/>
        <w:t>白苔)</w:t>
      </w:r>
      <w:r>
        <w:rPr/>
        <w:t xml:space="preserve">가 약하게 끼어있으며 임신 후 침 분비가 많아졌다.   </w:t>
      </w:r>
      <w:r>
        <w:rPr/>
        <w:t>⑩</w:t>
      </w:r>
      <w:r>
        <w:rPr/>
        <w:t xml:space="preserve"> 소화력은 좋은 편이나 고기류를 먹은 후에는 자주 트림을 하며 속이 약간 답답하다고 호소할 때가 있다.   </w:t>
      </w:r>
      <w:r>
        <w:rPr/>
        <w:t>⑪</w:t>
      </w:r>
      <w:r>
        <w:rPr/>
        <w:t xml:space="preserve"> 변비가 있다.   </w:t>
      </w:r>
      <w:r>
        <w:rPr/>
        <w:t>⑫</w:t>
      </w:r>
      <w:r>
        <w:rPr/>
        <w:t xml:space="preserve"> 혈압은 90/70으로 저혈압기가 있다.</w:t>
      </w:r>
    </w:p>
    <w:p>
      <w:pPr>
        <w:pStyle w:val="5"/>
        <w:widowControl w:val="off"/>
      </w:pPr>
      <w:r>
        <w:rPr/>
        <w:t>마른 체형이며 소양인 체질인 부인의 임신 3개월째 입덧으로 인한 임신오조(</w:t>
      </w:r>
      <w:r>
        <w:rPr/>
        <w:t>姙娠惡阻)</w:t>
      </w:r>
      <w:r>
        <w:rPr/>
        <w:t>와 식사불납(</w:t>
      </w:r>
      <w:r>
        <w:rPr/>
        <w:t xml:space="preserve">食事不納), </w:t>
      </w:r>
      <w:r>
        <w:rPr/>
        <w:t>현훈(</w:t>
      </w:r>
      <w:r>
        <w:rPr/>
        <w:t xml:space="preserve">眩暈) </w:t>
      </w:r>
      <w:r>
        <w:rPr/>
        <w:t>등을 목표로 보생탕 2배량에 죽여 2돈, 백두구 2돈, 백복령 2돈을 더하여 3일분 6첩을 달여서 복용시켰다.</w:t>
      </w:r>
    </w:p>
    <w:p>
      <w:pPr>
        <w:pStyle w:val="5"/>
        <w:widowControl w:val="off"/>
      </w:pPr>
      <w:r>
        <w:rPr/>
        <w:t>처음 이틀은 약을 먹어도 효과가 없는 것처럼 계속 오전에 구토하고 하루 종일 구토했으나, 3일째부터는 오전에는 구토했지만 오후에는 구토하지 않고 식사도 제대로 하는 등 호전현상을 보였다. 다시 지난번과 같은 처방으로 3일분 6첩을 달여서 복용시켰다. 약을 복용하니 오전에 약간의 구토는 계속되었으나 약을 복용하기 이전의 오심, 구토, 매핵기, 현훈 증상은 현저하게 소실되었으며 식사도 제때에 하며 기운을 차릴 수 있게 되었다. 다만 소양인 체질이라 투약 전에 우려했던 인삼의 부작용으로 상부에 약간의 열감과 두통을 호소했으나 시간이 지나자 괜찮아졌다. 이때 인삼 대신 만삼을 써봤으면 효과가 어땠을까 하는 생각이 든다.</w:t>
      </w:r>
    </w:p>
    <w:p>
      <w:pPr>
        <w:pStyle w:val="0"/>
        <w:widowControl w:val="off"/>
        <w:spacing w:line="336" w:lineRule="auto"/>
        <w:rPr>
          <w:rFonts w:ascii="한양신명조" w:eastAsia="한양신명조"/>
          <w:color w:val="000000"/>
          <w:sz w:val="18"/>
          <w:shd w:val="clear" w:color="000000"/>
        </w:rPr>
      </w:pPr>
    </w:p>
    <w:p>
      <w:pPr>
        <w:pStyle w:val="3"/>
        <w:widowControl w:val="off"/>
      </w:pPr>
      <w:r>
        <w:rPr/>
        <w:t>1-18. 입덧, 구역(</w:t>
      </w:r>
      <w:r>
        <w:rPr/>
        <w:t xml:space="preserve">嘔逆), </w:t>
      </w:r>
      <w:r>
        <w:rPr/>
        <w:t>식사곤란(</w:t>
      </w:r>
      <w:r>
        <w:rPr/>
        <w:t xml:space="preserve">食事困難), </w:t>
      </w:r>
      <w:r>
        <w:rPr/>
        <w:t>기핍(</w:t>
      </w:r>
      <w:r>
        <w:rPr/>
        <w:t>氣乏)</w:t>
      </w:r>
    </w:p>
    <w:p>
      <w:pPr>
        <w:pStyle w:val="5"/>
        <w:widowControl w:val="off"/>
      </w:pPr>
      <w:r>
        <w:rPr/>
        <w:t>다음은 박동혁 선생의 경험이다.</w:t>
      </w:r>
    </w:p>
    <w:p>
      <w:pPr>
        <w:pStyle w:val="4"/>
        <w:widowControl w:val="off"/>
      </w:pPr>
      <w:r>
        <w:pict>
          <v:oval id="_x184135814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24세  소음인  첼리스트  164cm 49kg  인천광역시 계양구 동양동</w:t>
      </w:r>
    </w:p>
    <w:p>
      <w:pPr>
        <w:pStyle w:val="5"/>
        <w:widowControl w:val="off"/>
      </w:pPr>
      <w:r>
        <w:rPr/>
        <w:t>연약해 보이는 소음인 계열이며 체구가 가냘파 음인처럼 보이나 목소리 톤이라든지 성격, 식습관으로 보면 소양인 기질이 있다. 2009년 4월에 친구가 저녁에 전화하여 부인이 임신한 지 3개월 정도 되었는데 입덧이 심하여 식사도 못하고 고생한다며 좋은 방법이 없는지 물어왔다. 입덧이 심한 것은 친구의 아내 집안 내력이라고 한다. 장모님이나 처형이 임신을 했을 때도 입덧이 심하여 고생을 많이 했는데 보통 산달까지 입덧을 한다고 했다. 장모님이나 처형은 임신 때 조심하느라 아무런 약도 먹지 않고 그냥 버텼는데 임신 초기에 한약을 먹어도 괜찮은가 물음에 조상대대로 먹고 순산한 약이며 들어가는 약재도 생강, 귤, 인삼이라고 안심시킨 후 복용을 권했다.</w:t>
      </w:r>
    </w:p>
    <w:p>
      <w:pPr>
        <w:pStyle w:val="5"/>
        <w:widowControl w:val="off"/>
      </w:pPr>
      <w:r>
        <w:rPr/>
        <w:t>①</w:t>
      </w:r>
      <w:r>
        <w:rPr/>
        <w:t xml:space="preserve"> 입덧으로 고생한 지 2</w:t>
      </w:r>
      <w:r>
        <w:rPr/>
        <w:t>～</w:t>
      </w:r>
      <w:r>
        <w:rPr/>
        <w:t xml:space="preserve">3주 정도 되었다. 주방 개수대나 냉장고 근처에만 가도 구역이 올라와 주방 근처에 못 간다.   </w:t>
      </w:r>
      <w:r>
        <w:rPr/>
        <w:t>②</w:t>
      </w:r>
      <w:r>
        <w:rPr/>
        <w:t xml:space="preserve"> 입덧으로 식사를 제대로 하지 못해 기운이 없어 자꾸 눕고 싶다.   </w:t>
      </w:r>
      <w:r>
        <w:rPr/>
        <w:t>③</w:t>
      </w:r>
      <w:r>
        <w:rPr/>
        <w:t xml:space="preserve"> 기운이 없을 때 어지럽기도 하다.</w:t>
      </w:r>
    </w:p>
    <w:p>
      <w:pPr>
        <w:pStyle w:val="5"/>
        <w:widowControl w:val="off"/>
      </w:pPr>
      <w:r>
        <w:rPr/>
        <w:t>④</w:t>
      </w:r>
      <w:r>
        <w:rPr/>
        <w:t xml:space="preserve"> 손발은 따뜻하다.</w:t>
      </w:r>
    </w:p>
    <w:p>
      <w:pPr>
        <w:pStyle w:val="5"/>
        <w:widowControl w:val="off"/>
      </w:pPr>
      <w:r>
        <w:rPr/>
        <w:t>임신하게 되면 태아를 키우는 과정에서 양수가 늘게 되고, 이는 복강의 수분 증가를 의미한다. 이것이 소화기에 직접 영향을 미쳐 수분이 적체되어 소화기능이 떨어지고 입덧을 하게 되므로 수분 적체만 해결해준다면 치료될 것으로 판단된다.</w:t>
      </w:r>
    </w:p>
    <w:p>
      <w:pPr>
        <w:pStyle w:val="5"/>
        <w:widowControl w:val="off"/>
      </w:pPr>
      <w:r>
        <w:rPr/>
        <w:t>임신 입덧에 사용하는 처방으로 보생탕, 오령산, 비화음, 육군자탕, 군령탕 등을 떠올려 볼 수 있으나 임신하기 전 상태를 미루어 보건대 군령탕이나 비화음을 쓸 정도로 아주 약한 체질은 아니며 오령산을 쓸 정도까지는 아닌 것으로 생각되어 임신 입덧에 가장 빈용되는 보생탕을 택했다. 임산부는 보통 사람보다 체열이 좀 더 올라가고 신진대사가 향상되어 있으므로 본방으로도 충분할 것으로 판단되었다.</w:t>
      </w:r>
    </w:p>
    <w:p>
      <w:pPr>
        <w:pStyle w:val="5"/>
        <w:widowControl w:val="off"/>
      </w:pPr>
      <w:r>
        <w:rPr/>
        <w:t>허약인(</w:t>
      </w:r>
      <w:r>
        <w:rPr/>
        <w:t>虛弱人)</w:t>
      </w:r>
      <w:r>
        <w:rPr/>
        <w:t>의 입덧으로 보고 보생탕을 쓰기로 했다. 이종대 선생님께서는 보생탕은 대개 6첩에서 10첩 사이로 쓴다고 했는데 집안 내력이 임신 입덧이 오래가는 것 같아 나중에라도 재발하면 쓰게끔 1제 20첩을 보내주었다.</w:t>
      </w:r>
    </w:p>
    <w:p>
      <w:pPr>
        <w:pStyle w:val="5"/>
        <w:widowControl w:val="off"/>
      </w:pPr>
      <w:r>
        <w:rPr/>
        <w:t>약을 절반 정도 먹었을 때 연락해 보았다.</w:t>
      </w:r>
    </w:p>
    <w:p>
      <w:pPr>
        <w:pStyle w:val="5"/>
        <w:widowControl w:val="off"/>
      </w:pPr>
      <w:r>
        <w:rPr/>
        <w:t>1. 입덧이 30% 정도 줄었고</w:t>
      </w:r>
    </w:p>
    <w:p>
      <w:pPr>
        <w:pStyle w:val="5"/>
        <w:widowControl w:val="off"/>
      </w:pPr>
      <w:r>
        <w:rPr/>
        <w:t>2. 이제는 식사도 조금씩 하나</w:t>
      </w:r>
    </w:p>
    <w:p>
      <w:pPr>
        <w:pStyle w:val="5"/>
        <w:widowControl w:val="off"/>
      </w:pPr>
      <w:r>
        <w:rPr/>
        <w:t>3. 눕고 싶은 건 여전하다고 했다.</w:t>
      </w:r>
    </w:p>
    <w:p>
      <w:pPr>
        <w:pStyle w:val="5"/>
        <w:widowControl w:val="off"/>
      </w:pPr>
      <w:r>
        <w:rPr/>
        <w:t>2009년 5월 초 광주 내려가는 길에 같이 동행하게 되었는데, 휴게소에서 식사하는 걸 보니 입덧은 거의 나았으나 식사량이 여전히 부족하며 차 속에서 내내 누워있었다.</w:t>
      </w:r>
    </w:p>
    <w:p>
      <w:pPr>
        <w:pStyle w:val="5"/>
        <w:widowControl w:val="off"/>
      </w:pPr>
      <w:r>
        <w:rPr/>
        <w:t>5월 초 약을 더 먹고 싶다는 연락이 와서 1제를 더 지어보내기로 했다.</w:t>
      </w:r>
    </w:p>
    <w:p>
      <w:pPr>
        <w:pStyle w:val="5"/>
        <w:widowControl w:val="off"/>
      </w:pPr>
      <w:r>
        <w:rPr/>
        <w:t>2009년 5월 말에 연락이 왔다.</w:t>
      </w:r>
    </w:p>
    <w:p>
      <w:pPr>
        <w:pStyle w:val="5"/>
        <w:widowControl w:val="off"/>
      </w:pPr>
      <w:r>
        <w:rPr/>
        <w:t>1. 이제 입덧은 완전히 나았으며</w:t>
      </w:r>
    </w:p>
    <w:p>
      <w:pPr>
        <w:pStyle w:val="5"/>
        <w:widowControl w:val="off"/>
      </w:pPr>
      <w:r>
        <w:rPr/>
        <w:t>2. 식욕도 정상으로 돌아오고</w:t>
      </w:r>
    </w:p>
    <w:p>
      <w:pPr>
        <w:pStyle w:val="5"/>
        <w:widowControl w:val="off"/>
      </w:pPr>
      <w:r>
        <w:rPr/>
        <w:t>3. 기운도 차린 것 같다고 하며 고맙다는 말을 했다.</w:t>
      </w:r>
    </w:p>
    <w:p>
      <w:pPr>
        <w:pStyle w:val="5"/>
        <w:widowControl w:val="off"/>
      </w:pPr>
      <w:r>
        <w:rPr/>
        <w:t>출산부에게는 약을 많이 써봤으나 임신한 부인에게는 처음 쓰는지라 약간 긴장이 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심하비(</w:t>
      </w:r>
      <w:r>
        <w:rPr/>
        <w:t xml:space="preserve">心下痞), </w:t>
      </w:r>
      <w:r>
        <w:rPr/>
        <w:t>현훈(</w:t>
      </w:r>
      <w:r>
        <w:rPr/>
        <w:t xml:space="preserve">眩暈), </w:t>
      </w:r>
      <w:r>
        <w:rPr/>
        <w:t>수족무력(</w:t>
      </w:r>
      <w:r>
        <w:rPr/>
        <w:t xml:space="preserve">手足無力), </w:t>
      </w:r>
      <w:r>
        <w:rPr/>
        <w:t>구토(</w:t>
      </w:r>
      <w:r>
        <w:rPr/>
        <w:t>嘔吐)</w:t>
      </w:r>
    </w:p>
    <w:p>
      <w:pPr>
        <w:pStyle w:val="4"/>
        <w:widowControl w:val="off"/>
      </w:pPr>
      <w:r>
        <w:pict>
          <v:oval id="_x1302624900"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39세  소양인  경기도 안양시 관양동 현대아파트</w:t>
      </w:r>
    </w:p>
    <w:p>
      <w:pPr>
        <w:pStyle w:val="5"/>
        <w:widowControl w:val="off"/>
      </w:pPr>
      <w:r>
        <w:rPr/>
        <w:t>키는 보통이며 약간 여윈 소양인으로 보이는 주부로, 현재 임신 7개월째이며</w:t>
      </w:r>
    </w:p>
    <w:p>
      <w:pPr>
        <w:pStyle w:val="5"/>
        <w:widowControl w:val="off"/>
      </w:pPr>
      <w:r>
        <w:rPr/>
        <w:t>①</w:t>
      </w:r>
      <w:r>
        <w:rPr/>
        <w:t xml:space="preserve"> 오늘부터 명치가 답답하고   </w:t>
      </w:r>
      <w:r>
        <w:rPr/>
        <w:t>②</w:t>
      </w:r>
      <w:r>
        <w:rPr/>
        <w:t xml:space="preserve"> 어제부터 토(</w:t>
      </w:r>
      <w:r>
        <w:rPr/>
        <w:t>吐)</w:t>
      </w:r>
      <w:r>
        <w:rPr/>
        <w:t xml:space="preserve">할 것 같다.   </w:t>
      </w:r>
      <w:r>
        <w:rPr/>
        <w:t>③</w:t>
      </w:r>
      <w:r>
        <w:rPr/>
        <w:t xml:space="preserve"> 어제부터 현훈(</w:t>
      </w:r>
      <w:r>
        <w:rPr/>
        <w:t>眩暈)</w:t>
      </w:r>
      <w:r>
        <w:rPr/>
        <w:t xml:space="preserve">이 있고 누워 있거나 서 있으면 좀 낫다.   </w:t>
      </w:r>
      <w:r>
        <w:rPr/>
        <w:t>④</w:t>
      </w:r>
      <w:r>
        <w:rPr/>
        <w:t xml:space="preserve"> 어제부터 수족이 무력하다.   </w:t>
      </w:r>
      <w:r>
        <w:rPr/>
        <w:t>⑤</w:t>
      </w:r>
      <w:r>
        <w:rPr/>
        <w:t xml:space="preserve"> 임신 초기에 입덧이 심했다.   </w:t>
      </w:r>
      <w:r>
        <w:rPr/>
        <w:t>⑥</w:t>
      </w:r>
      <w:r>
        <w:rPr/>
        <w:t xml:space="preserve"> 추위를 타며   </w:t>
      </w:r>
      <w:r>
        <w:rPr/>
        <w:t>⑦</w:t>
      </w:r>
      <w:r>
        <w:rPr/>
        <w:t xml:space="preserve"> 손발이 차다.</w:t>
      </w:r>
    </w:p>
    <w:p>
      <w:pPr>
        <w:pStyle w:val="5"/>
        <w:widowControl w:val="off"/>
      </w:pPr>
      <w:r>
        <w:rPr/>
        <w:t>⑧</w:t>
      </w:r>
      <w:r>
        <w:rPr/>
        <w:t xml:space="preserve"> 식욕과 소화력은 보통이고   </w:t>
      </w:r>
      <w:r>
        <w:rPr/>
        <w:t>⑨</w:t>
      </w:r>
      <w:r>
        <w:rPr/>
        <w:t xml:space="preserve"> 대변이 묽은 편이다.   </w:t>
      </w:r>
      <w:r>
        <w:rPr/>
        <w:t>⑩</w:t>
      </w:r>
      <w:r>
        <w:rPr/>
        <w:t xml:space="preserve"> 며칠 전에 부딪혀서 코피가 많이 났다고 한다.</w:t>
      </w:r>
    </w:p>
    <w:p>
      <w:pPr>
        <w:pStyle w:val="5"/>
        <w:widowControl w:val="off"/>
      </w:pPr>
      <w:r>
        <w:rPr/>
        <w:t>⑪</w:t>
      </w:r>
      <w:r>
        <w:rPr/>
        <w:t xml:space="preserve"> 혈압이 낮은 편이며   </w:t>
      </w:r>
      <w:r>
        <w:rPr/>
        <w:t>⑫</w:t>
      </w:r>
      <w:r>
        <w:rPr/>
        <w:t xml:space="preserve"> 인공유산을 4번이나 했다.</w:t>
      </w:r>
    </w:p>
    <w:p>
      <w:pPr>
        <w:pStyle w:val="5"/>
        <w:widowControl w:val="off"/>
      </w:pPr>
      <w:r>
        <w:rPr/>
        <w:t>추위를 타고 손발이 찬 임신 7개월 된 임산부의 명치가 답답하고 현훈, 구토를 목표로 보생탕 2배량에 소엽 3돈을 더하여 2일분 5첩을 지어주었다.</w:t>
      </w:r>
    </w:p>
    <w:p>
      <w:pPr>
        <w:pStyle w:val="5"/>
        <w:widowControl w:val="off"/>
      </w:pPr>
      <w:r>
        <w:rPr/>
        <w:t>8일 뒤에 확인해 보니, 약을 복용할 당시에는 심하비(</w:t>
      </w:r>
      <w:r>
        <w:rPr/>
        <w:t xml:space="preserve">心下痞), </w:t>
      </w:r>
      <w:r>
        <w:rPr/>
        <w:t>현훈, 수족무력감, 토할 것 같은 것이 소실되었으나 약을 중단한 이후 토할 것 같은 것과 수족무력감이 재발했다고 한다.</w:t>
      </w:r>
    </w:p>
    <w:p>
      <w:r>
        <w:br w:type="page"/>
      </w:r>
    </w:p>
    <w:p>
      <w:pPr>
        <w:pStyle w:val="8"/>
        <w:widowControl w:val="off"/>
      </w:pPr>
      <w:r>
        <w:rPr>
          <w:spacing w:val="-6"/>
          <w:w w:val="95"/>
          <w:sz w:val="26"/>
        </w:rPr>
        <w:t xml:space="preserve">上統106 寶  </w:t>
      </w:r>
      <w:r>
        <w:rPr/>
        <w:t>교애궁귀탕</w:t>
      </w:r>
      <w:r>
        <w:rPr>
          <w:rFonts w:ascii="한양신명조"/>
          <w:spacing w:val="-10"/>
          <w:w w:val="95"/>
          <w:sz w:val="40"/>
        </w:rPr>
        <w:t xml:space="preserve"> 膠艾芎歸湯 </w:t>
      </w:r>
    </w:p>
    <w:p>
      <w:pPr>
        <w:pStyle w:val="10"/>
        <w:widowControl w:val="off"/>
        <w:wordWrap w:val="1"/>
        <w:spacing w:after="0" w:line="312"/>
        <w:jc w:val="center"/>
      </w:pPr>
      <w:r>
        <w:rPr>
          <w:spacing w:val="-10"/>
          <w:w w:val="98"/>
        </w:rPr>
        <w:t xml:space="preserve">阿膠 艾葉 川芎 當歸 </w:t>
      </w:r>
      <w:r>
        <w:rPr>
          <w:spacing w:val="-10"/>
          <w:w w:val="98"/>
          <w:vertAlign w:val="subscript"/>
        </w:rPr>
        <w:t xml:space="preserve">各二錢 </w:t>
      </w:r>
      <w:r>
        <w:rPr>
          <w:spacing w:val="-10"/>
          <w:w w:val="98"/>
        </w:rPr>
        <w:t>甘草</w:t>
      </w:r>
      <w:r>
        <w:rPr>
          <w:spacing w:val="-10"/>
          <w:w w:val="98"/>
          <w:vertAlign w:val="subscript"/>
        </w:rPr>
        <w:t xml:space="preserve">炙 一錢 </w:t>
      </w:r>
    </w:p>
    <w:p>
      <w:pPr>
        <w:pStyle w:val="0"/>
        <w:widowControl w:val="off"/>
        <w:rPr>
          <w:color w:val="000000"/>
          <w:shd w:val="clear" w:color="000000"/>
        </w:rPr>
      </w:pPr>
    </w:p>
    <w:p>
      <w:pPr>
        <w:pStyle w:val="0"/>
        <w:widowControl w:val="off"/>
        <w:spacing w:line="192" w:lineRule="auto"/>
      </w:pPr>
      <w:r>
        <w:pict>
          <v:roundrect arcsize="1966f" id="_x1300802422"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胎動下血 及半産下血</w:t>
                  </w:r>
                </w:p>
                <w:p>
                  <w:pPr>
                    <w:pStyle w:val="9"/>
                    <w:widowControl w:val="off"/>
                  </w:pPr>
                  <w:r>
                    <w:rPr/>
                    <w:t>[活    套] 加杜續 白朮 人蔘 尤好</w:t>
                  </w:r>
                </w:p>
                <w:p>
                  <w:pPr>
                    <w:pStyle w:val="9"/>
                    <w:widowControl w:val="off"/>
                  </w:pPr>
                  <w:r>
                    <w:rPr/>
                    <w:t>[活套鍼線] 胎漏(婦人姙娠)</w:t>
                  </w:r>
                </w:p>
                <w:p>
                  <w:pPr>
                    <w:pStyle w:val="9"/>
                    <w:widowControl w:val="off"/>
                  </w:pPr>
                  <w:r>
                    <w:rPr/>
                    <w:t xml:space="preserve">[適 應 症] </w:t>
                  </w:r>
                  <w:r>
                    <w:rPr>
                      <w:sz w:val="16"/>
                    </w:rPr>
                    <w:t>자궁출혈, 임신출혈, 유산방지, 자궁근종, 혈뇨, 항문출혈, 외상내출혈, 자반증</w:t>
                  </w:r>
                </w:p>
              </w:txbxContent>
            </v:textbox>
          </v:roundrect>
        </w:pict>
      </w:r>
    </w:p>
    <w:p>
      <w:pPr>
        <w:pStyle w:val="0"/>
        <w:widowControl w:val="off"/>
      </w:pPr>
      <w:r>
        <w:pict>
          <v:shape id="_x1346653011" style="v-text-anchor:top;z-index:151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2" r:id="rId550"/>
            <wvml:wrap type="square"/>
          </v:shape>
        </w:pict>
      </w:r>
    </w:p>
    <w:p>
      <w:pPr>
        <w:pStyle w:val="11"/>
        <w:widowControl w:val="off"/>
      </w:pPr>
      <w:r>
        <w:rPr/>
        <w:t>교애궁귀탕은 자궁출혈(</w:t>
      </w:r>
      <w:r>
        <w:rPr/>
        <w:t>子宮出血)</w:t>
      </w:r>
      <w:r>
        <w:rPr/>
        <w:t>에 사용하는 처방이며, 주로 임신부(</w:t>
      </w:r>
      <w:r>
        <w:rPr/>
        <w:t>姙娠婦)</w:t>
      </w:r>
      <w:r>
        <w:rPr/>
        <w:t>의 자궁출혈에 사용한다. 또한 약성을 응용하여 임신부의 빈혈증상과 변비에도 사용한다.</w:t>
      </w:r>
    </w:p>
    <w:p>
      <w:pPr>
        <w:pStyle w:val="11"/>
        <w:widowControl w:val="off"/>
      </w:pPr>
      <w:r>
        <w:rPr/>
        <w:t>조문을 보면 태동하혈(</w:t>
      </w:r>
      <w:r>
        <w:rPr/>
        <w:t>胎動下血)</w:t>
      </w:r>
      <w:r>
        <w:rPr/>
        <w:t>이나 반산하혈(</w:t>
      </w:r>
      <w:r>
        <w:rPr/>
        <w:t>半産下血)</w:t>
      </w:r>
      <w:r>
        <w:rPr/>
        <w:t>을 치료한다고 했는데, 임신 중에 하혈하는 것은 유산의 징후로 볼 수 있다. 물론 초기에 수정란이 자궁에 착상하면서 2</w:t>
      </w:r>
      <w:r>
        <w:rPr>
          <w:sz w:val="18"/>
        </w:rPr>
        <w:t>～</w:t>
      </w:r>
      <w:r>
        <w:rPr/>
        <w:t>3일 정도 출혈하는 경우는 정상적인 과정이며 태아의 생명에 지장이 없지만, 이후에 영양부족이나 과로, 충격, 부부생활 등으로 몸에 무리가 갔을 때 출혈하는 것은 유산의 징후로 볼 수 있다. 즉 태아에 유전적인 결함이 없으면서 임신 중에 하혈을 하는 것은 임신부의 몸 상태가 정상적이지 못하다는 증거일 수 있다.</w:t>
      </w:r>
    </w:p>
    <w:p>
      <w:pPr>
        <w:pStyle w:val="11"/>
        <w:widowControl w:val="off"/>
        <w:rPr/>
      </w:pPr>
    </w:p>
    <w:p>
      <w:pPr>
        <w:pStyle w:val="11"/>
        <w:widowControl w:val="off"/>
      </w:pPr>
      <w:r>
        <w:rPr/>
        <w:t>≪화제국방≫의</w:t>
      </w:r>
      <w:r>
        <w:rPr/>
        <w:t xml:space="preserve"> 조문을 보면, 먼저 ‘</w:t>
      </w:r>
      <w:r>
        <w:rPr/>
        <w:t>治勞傷血氣</w:t>
      </w:r>
      <w:r>
        <w:rPr>
          <w:rStyle w:val="12"/>
        </w:rPr>
        <w:t>치노상혈기</w:t>
      </w:r>
      <w:r>
        <w:rPr/>
        <w:t xml:space="preserve"> 衝任虛損</w:t>
      </w:r>
      <w:r>
        <w:rPr>
          <w:rStyle w:val="12"/>
        </w:rPr>
        <w:t>충임허손</w:t>
      </w:r>
      <w:r>
        <w:rPr/>
        <w:t xml:space="preserve"> 月水過多</w:t>
      </w:r>
      <w:r>
        <w:rPr>
          <w:rStyle w:val="12"/>
        </w:rPr>
        <w:t>월수과다</w:t>
      </w:r>
      <w:r>
        <w:rPr/>
        <w:t xml:space="preserve"> 淋瀝漏下</w:t>
      </w:r>
      <w:r>
        <w:rPr>
          <w:rStyle w:val="12"/>
        </w:rPr>
        <w:t>임력루하</w:t>
      </w:r>
      <w:r>
        <w:rPr/>
        <w:t xml:space="preserve"> 連日不斷</w:t>
      </w:r>
      <w:r>
        <w:rPr>
          <w:rStyle w:val="12"/>
        </w:rPr>
        <w:t>연일부단</w:t>
      </w:r>
      <w:r>
        <w:rPr/>
        <w:t xml:space="preserve"> 臍腹疼痛</w:t>
      </w:r>
      <w:r>
        <w:rPr>
          <w:rStyle w:val="12"/>
        </w:rPr>
        <w:t>제복동통</w:t>
      </w:r>
      <w:r>
        <w:rPr/>
        <w:t>’이라는 언급이 있다. 이는 임신과 상관없이 일반 부인이 노상(</w:t>
      </w:r>
      <w:r>
        <w:rPr/>
        <w:t>勞傷)</w:t>
      </w:r>
      <w:r>
        <w:rPr/>
        <w:t>으로 인해 허약해져 자궁출혈이 발생했을 때 사용한다는 의미이다. 또한 ‘</w:t>
      </w:r>
      <w:r>
        <w:rPr/>
        <w:t>及姙娠將攝失宜</w:t>
      </w:r>
      <w:r>
        <w:rPr>
          <w:rStyle w:val="12"/>
        </w:rPr>
        <w:t>급임신장섭실의</w:t>
      </w:r>
      <w:r>
        <w:rPr/>
        <w:t xml:space="preserve"> 胎動不安</w:t>
      </w:r>
      <w:r>
        <w:rPr>
          <w:rStyle w:val="12"/>
        </w:rPr>
        <w:t>태동불안</w:t>
      </w:r>
      <w:r>
        <w:rPr/>
        <w:t xml:space="preserve"> 腹痛下墜</w:t>
      </w:r>
      <w:r>
        <w:rPr>
          <w:rStyle w:val="12"/>
        </w:rPr>
        <w:t>복통하추</w:t>
      </w:r>
      <w:r>
        <w:rPr/>
        <w:t xml:space="preserve"> 或勞傷胞絡</w:t>
      </w:r>
      <w:r>
        <w:rPr>
          <w:rStyle w:val="12"/>
        </w:rPr>
        <w:t>혹노상포락</w:t>
      </w:r>
      <w:r>
        <w:rPr/>
        <w:t xml:space="preserve"> 胞阻漏血</w:t>
      </w:r>
      <w:r>
        <w:rPr>
          <w:rStyle w:val="12"/>
        </w:rPr>
        <w:t>포조루혈</w:t>
      </w:r>
      <w:r>
        <w:rPr/>
        <w:t xml:space="preserve"> 腰痛悶亂</w:t>
      </w:r>
      <w:r>
        <w:rPr>
          <w:rStyle w:val="12"/>
        </w:rPr>
        <w:t>요통민란</w:t>
      </w:r>
      <w:r>
        <w:rPr/>
        <w:t xml:space="preserve">’이라고 하여 임신이 튼튼하게 되지 않아서 태동불안하고 복통이 있으며 유산이 되는 것과 과로로 인해 임신하혈이 있고, 허리가 심하게 아픈 것을 치료한다는 말이 있다. 물론 </w:t>
      </w:r>
      <w:r>
        <w:rPr/>
        <w:t>≪화제국방≫의</w:t>
      </w:r>
      <w:r>
        <w:rPr/>
        <w:t xml:space="preserve"> 교애궁귀탕은 </w:t>
      </w:r>
      <w:r>
        <w:rPr/>
        <w:t>≪방약합편≫의</w:t>
      </w:r>
      <w:r>
        <w:rPr/>
        <w:t xml:space="preserve"> 교애궁귀탕에 백작약과 건지황을 더 넣은 것이기는 하지만, 근본적으로는 모두 허약으로 인해 자궁이 약해져서 출혈이 발생했을 때 사용한다.</w:t>
      </w:r>
    </w:p>
    <w:p>
      <w:pPr>
        <w:pStyle w:val="11"/>
        <w:widowControl w:val="off"/>
      </w:pPr>
      <w:r>
        <w:rPr/>
        <w:t>몸이 허약(</w:t>
      </w:r>
      <w:r>
        <w:rPr/>
        <w:t>虛弱)</w:t>
      </w:r>
      <w:r>
        <w:rPr/>
        <w:t>해지면 혈액이 부족해지거나 혈액의 흐름이 느려져 빈혈증상이 나타날 수 있다. 이러한 상태가 지속되면 각 조직에 영양분을 제대로 공급하지 못하기 때문에 조직이 연약해진다. 만약 허약한 상태에서 임신했거나 임신한 이후 영양부족으로 허약해졌을 경우 자궁조직도 연약해져 출혈이 발생할 수 있다. 특히 임신을 하면 태아로 인해 자궁이 팽창하고 자궁에 평소보다 많은 혈액이 집중되기 때문에 연약의 정도가 비슷하더라도 출혈의 가능성은 더 높아질 수 있다. 이렇게 자궁조직이 연약해진 상태에서 출혈이 나타났을 때 교애궁귀탕을 사용한다.</w:t>
      </w:r>
    </w:p>
    <w:p>
      <w:pPr>
        <w:pStyle w:val="11"/>
        <w:widowControl w:val="off"/>
      </w:pPr>
      <w:r>
        <w:rPr/>
        <w:t>교애궁귀탕은 보혈(</w:t>
      </w:r>
      <w:r>
        <w:rPr/>
        <w:t xml:space="preserve">補血) </w:t>
      </w:r>
      <w:r>
        <w:rPr/>
        <w:t>활혈제(</w:t>
      </w:r>
      <w:r>
        <w:rPr/>
        <w:t>活血劑)</w:t>
      </w:r>
      <w:r>
        <w:rPr/>
        <w:t>인 궁귀탕이 기본이므로 혈허(</w:t>
      </w:r>
      <w:r>
        <w:rPr/>
        <w:t>血虛)</w:t>
      </w:r>
      <w:r>
        <w:rPr/>
        <w:t>로 인해 조직이 연약해져 출혈되는 경우에 궁귀탕으로 혈행(</w:t>
      </w:r>
      <w:r>
        <w:rPr/>
        <w:t>血行)</w:t>
      </w:r>
      <w:r>
        <w:rPr/>
        <w:t>을 증가시키면서 아교로 자양분(</w:t>
      </w:r>
      <w:r>
        <w:rPr/>
        <w:t>滋養分)</w:t>
      </w:r>
      <w:r>
        <w:rPr/>
        <w:t>을 공급하여 출혈을 멎게 한다. 이러한 약리를 이용하여 임신허약으로 인한 자궁출혈에 사용하는 것이며, 허약한 상태에 있는 일반 부인의 자궁출혈에도 사용할 수 있다.</w:t>
      </w:r>
    </w:p>
    <w:p>
      <w:pPr>
        <w:pStyle w:val="11"/>
        <w:widowControl w:val="off"/>
        <w:rPr/>
      </w:pPr>
    </w:p>
    <w:p>
      <w:pPr>
        <w:pStyle w:val="11"/>
        <w:widowControl w:val="off"/>
      </w:pPr>
      <w:r>
        <w:rPr/>
        <w:t>조문에 나와 있는 태동하혈(</w:t>
      </w:r>
      <w:r>
        <w:rPr/>
        <w:t>胎動下血)</w:t>
      </w:r>
      <w:r>
        <w:rPr/>
        <w:t>과 반산하혈(</w:t>
      </w:r>
      <w:r>
        <w:rPr/>
        <w:t>半産下血)</w:t>
      </w:r>
      <w:r>
        <w:rPr/>
        <w:t>은 보통 출혈(</w:t>
      </w:r>
      <w:r>
        <w:rPr/>
        <w:t>出血)</w:t>
      </w:r>
      <w:r>
        <w:rPr/>
        <w:t>과 복통(</w:t>
      </w:r>
      <w:r>
        <w:rPr/>
        <w:t>腹痛)</w:t>
      </w:r>
      <w:r>
        <w:rPr/>
        <w:t>이 동반되는 증상인데, 활투침선에는 복통을 동반하지 않은 태루(</w:t>
      </w:r>
      <w:r>
        <w:rPr/>
        <w:t>胎漏)</w:t>
      </w:r>
      <w:r>
        <w:rPr/>
        <w:t>에 사용하는 처방으로 되어 있다. 이것은 교애궁귀탕을 사용할 때 출혈과 함께 통증의 유무를 참고해야 함을 의미한다. 출혈이 발생했지만 복통이 수반되지 않는다는 것은 자궁에 혈액이 많이 몰려 있지 않다는 것이고, 복통이 있다는 것은 자궁에 혈액이 많이 몰려 있다는 것으로 볼 수 있다. 따라서 태동하혈에는 본래 복통이 동반되지만, 교애궁귀탕을 사용해야 하는 태동하혈에는 복통이 강하게 나타나지 않는다.</w:t>
      </w:r>
    </w:p>
    <w:p>
      <w:pPr>
        <w:pStyle w:val="11"/>
        <w:widowControl w:val="off"/>
        <w:rPr/>
      </w:pPr>
    </w:p>
    <w:p>
      <w:pPr>
        <w:pStyle w:val="11"/>
        <w:widowControl w:val="off"/>
      </w:pPr>
      <w:r>
        <w:rPr/>
        <w:t>교애궁귀탕은 임신부의 빈혈(</w:t>
      </w:r>
      <w:r>
        <w:rPr/>
        <w:t>貧血)</w:t>
      </w:r>
      <w:r>
        <w:rPr/>
        <w:t>과 변비(</w:t>
      </w:r>
      <w:r>
        <w:rPr/>
        <w:t>便秘)</w:t>
      </w:r>
      <w:r>
        <w:rPr/>
        <w:t>에도 사용한다. 일단 산전(</w:t>
      </w:r>
      <w:r>
        <w:rPr/>
        <w:t xml:space="preserve">産前), </w:t>
      </w:r>
      <w:r>
        <w:rPr/>
        <w:t>산후(</w:t>
      </w:r>
      <w:r>
        <w:rPr/>
        <w:t>産後)</w:t>
      </w:r>
      <w:r>
        <w:rPr/>
        <w:t>의 제증상(</w:t>
      </w:r>
      <w:r>
        <w:rPr/>
        <w:t>諸症狀)</w:t>
      </w:r>
      <w:r>
        <w:rPr/>
        <w:t>에 사용하는 궁귀탕이 들어 있고, 자양분을 공급하는 아교와 기능을 항진시키는 감초가 더해져 있어 임신빈혈에 사용할 수 있는 좋은 처방이다. 따라서 임신출혈이 있을 때 양방병원에서 거의 해결하는 요즘에는 출혈보다는 빈혈에 사용하는 예가 많을 것이다. 변비에 사용할 수 있는 것은 임신부이기 때문에 강한 사하제(</w:t>
      </w:r>
      <w:r>
        <w:rPr/>
        <w:t>瀉下劑)</w:t>
      </w:r>
      <w:r>
        <w:rPr/>
        <w:t>를 사용할 수 없다는 점과, 보혈(</w:t>
      </w:r>
      <w:r>
        <w:rPr/>
        <w:t>補血)</w:t>
      </w:r>
      <w:r>
        <w:rPr/>
        <w:t>과 활혈제(</w:t>
      </w:r>
      <w:r>
        <w:rPr/>
        <w:t>活血劑)</w:t>
      </w:r>
      <w:r>
        <w:rPr/>
        <w:t>여서 임신부와 태아에게 부담을 주지 않으면서 소화기의 운동성을 증가시킬 수 있기 때문이다. 또한 아교는 윤장(</w:t>
      </w:r>
      <w:r>
        <w:rPr/>
        <w:t>潤腸)</w:t>
      </w:r>
      <w:r>
        <w:rPr/>
        <w:t>하는 작용을 하므로 임신부의 변비에 매우 적합한 처방이라고 할 수 있다.</w:t>
      </w:r>
    </w:p>
    <w:p>
      <w:pPr>
        <w:pStyle w:val="0"/>
        <w:widowControl w:val="off"/>
      </w:pPr>
      <w:r>
        <w:pict>
          <v:shape id="_x1301435140" style="v-text-anchor:top;z-index:21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3" r:id="rId551"/>
            <wvml:wrap type="square"/>
          </v:shape>
        </w:pict>
      </w:r>
    </w:p>
    <w:p>
      <w:pPr>
        <w:pStyle w:val="11"/>
        <w:widowControl w:val="off"/>
      </w:pPr>
      <w:r>
        <w:rPr/>
        <w:t>처방구성을 보면 아교는 다양한 종류의 아미노산으로 구성되어 있으며 젤라틴이라는 점액성 단백질이 포함되어 있어 영양을 보충하고, 칼슘의 흡수 및 체내 축적작용으로 혈중 칼슘량을 증가시켜 출혈을 막아준다. 애엽은 면역증강작용과 지혈작용, 안태작용이 있으며, 이러한 작용 때문에 유산징후와 함께 나타나는 출혈증에 사용한다. 또한 월경불순, 태동불안, 불임증에도 애엽을 활용할 수 있다.</w:t>
      </w:r>
    </w:p>
    <w:p>
      <w:pPr>
        <w:pStyle w:val="11"/>
        <w:widowControl w:val="off"/>
      </w:pPr>
      <w:r>
        <w:rPr/>
        <w:t>당귀는 항혈전작용(</w:t>
      </w:r>
      <w:r>
        <w:rPr/>
        <w:t>抗血栓作用)</w:t>
      </w:r>
      <w:r>
        <w:rPr/>
        <w:t>을 하여 혈액순환을 원활하게 하며, 성분 중에 페루릭산(Ferulic acid)은 자궁 평활근의 경련에 대한 진통, 진경작용과 평활근 이완작용이 있어서 장관(</w:t>
      </w:r>
      <w:r>
        <w:rPr/>
        <w:t>腸管)</w:t>
      </w:r>
      <w:r>
        <w:rPr/>
        <w:t>의 경련이나 임신자궁의 수축과 경련을 억제한다. 천궁은 관상동맥과 말초혈관을 확장하여 하지(</w:t>
      </w:r>
      <w:r>
        <w:rPr/>
        <w:t>下肢)</w:t>
      </w:r>
      <w:r>
        <w:rPr/>
        <w:t>와 심근(</w:t>
      </w:r>
      <w:r>
        <w:rPr/>
        <w:t>心筋)</w:t>
      </w:r>
      <w:r>
        <w:rPr/>
        <w:t>의 혈류량을 증가시키고, 항혈전작용(</w:t>
      </w:r>
      <w:r>
        <w:rPr/>
        <w:t>抗血栓作用)</w:t>
      </w:r>
      <w:r>
        <w:rPr/>
        <w:t>으로 혈액순환을 촉진한다. 감초는 이상의 약재를 조화시키고 스테로이드 호르몬과 유사한 작용이 있어 항염증작용, 해독작용, 해열작용을 한다.</w:t>
      </w:r>
    </w:p>
    <w:p>
      <w:pPr>
        <w:pStyle w:val="0"/>
        <w:widowControl w:val="off"/>
      </w:pPr>
      <w:r>
        <w:pict>
          <v:shape id="_x1301435386" style="v-text-anchor:top;z-index:33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4" r:id="rId552"/>
            <wvml:wrap type="square"/>
          </v:shape>
        </w:pict>
      </w:r>
    </w:p>
    <w:p>
      <w:pPr>
        <w:pStyle w:val="11"/>
        <w:widowControl w:val="off"/>
      </w:pPr>
      <w:r>
        <w:rPr>
          <w:rStyle w:val="13"/>
        </w:rPr>
        <w:t>안태음</w:t>
      </w:r>
      <w:r>
        <w:rPr/>
        <w:t>과 비교하면 안태음은 주로 태동불안에 쓰는 처방이지만 태동불안을 겸한 임신출혈에도 사용한다. 백출이 군약(</w:t>
      </w:r>
      <w:r>
        <w:rPr/>
        <w:t>君藥)</w:t>
      </w:r>
      <w:r>
        <w:rPr/>
        <w:t>이고 황금이 신약(</w:t>
      </w:r>
      <w:r>
        <w:rPr/>
        <w:t>臣藥)</w:t>
      </w:r>
      <w:r>
        <w:rPr/>
        <w:t>이므로 임신으로 인한 습체(</w:t>
      </w:r>
      <w:r>
        <w:rPr/>
        <w:t>濕滯)</w:t>
      </w:r>
      <w:r>
        <w:rPr/>
        <w:t>와 열성(</w:t>
      </w:r>
      <w:r>
        <w:rPr/>
        <w:t>熱性)</w:t>
      </w:r>
      <w:r>
        <w:rPr/>
        <w:t>이 내재된 상태에서 출혈이 발생했을 때 적합하다. 또한 임신출혈은 대부분 임신 2</w:t>
      </w:r>
      <w:r>
        <w:rPr>
          <w:sz w:val="18"/>
        </w:rPr>
        <w:t>～</w:t>
      </w:r>
      <w:r>
        <w:rPr/>
        <w:t>3개월 즈음에 발생하는데, 안태음은 4</w:t>
      </w:r>
      <w:r>
        <w:rPr>
          <w:sz w:val="18"/>
        </w:rPr>
        <w:t>～</w:t>
      </w:r>
      <w:r>
        <w:rPr/>
        <w:t>6개월경에 발생하는 출혈에도 사용할 수 있다. 반면 교애궁귀탕은 혈허(</w:t>
      </w:r>
      <w:r>
        <w:rPr/>
        <w:t>血虛)</w:t>
      </w:r>
      <w:r>
        <w:rPr/>
        <w:t>로 인한 임신출혈이나 일반 자궁출혈에 사용하며 임신 초기에 빈용하고, 안태음을 쓸 사람보다는 허약한 경우에 적합하다.</w:t>
      </w:r>
    </w:p>
    <w:p>
      <w:pPr>
        <w:pStyle w:val="11"/>
        <w:widowControl w:val="off"/>
      </w:pPr>
      <w:r>
        <w:rPr>
          <w:rStyle w:val="13"/>
        </w:rPr>
        <w:t>금궤당귀산</w:t>
      </w:r>
      <w:r>
        <w:rPr/>
        <w:t>과 비교하면 두 처방 모두 임신허약으로 인해 자궁출혈이 나타나거나 유산의 징후가 있을 때 사용한다. 그러나 금궤당귀산은 허약으로 인해 유산이 반복될 때 사용하는 처방으로 출혈이 나타날 때도 사용하지만, 주로 출혈과 유산을 예방하는 약으로 사용한다. 반면 궁귀교애탕은 임신 중에 발생하는 자궁출혈에 직접 사용하는 처방이다.</w:t>
      </w:r>
    </w:p>
    <w:p>
      <w:pPr>
        <w:pStyle w:val="11"/>
        <w:widowControl w:val="off"/>
      </w:pPr>
      <w:r>
        <w:rPr>
          <w:rStyle w:val="13"/>
        </w:rPr>
        <w:t>교애사물탕</w:t>
      </w:r>
      <w:r>
        <w:rPr/>
        <w:t>과 비교하면 두 처방 모두 임신하혈에 사용한다는 공통점이 있다. 교애사물탕은 비교적 소화력이 좋고 상대적으로 몸이 따뜻하고 체력적으로 더 건실한 사람에게 사용하며, 대체로 출혈과 함께 복통이 동반될 때 사용한다. 반면 교애궁귀탕은 같은 출혈에 사용하지만 상대적으로 소화력과 체력이 약한 사람에게 사용하며, 출혈의 정도도 심하지 않을 때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28" name="그림 %d 128"/>
            <wp:cNvGraphicFramePr/>
            <a:graphic>
              <a:graphicData uri="http://schemas.openxmlformats.org/drawingml/2006/picture">
                <pic:pic>
                  <pic:nvPicPr>
                    <pic:cNvPr id="0" name="C:\Users\u\AppData\Local\Temp\Hnc\BinData\EMB00001eb8305c.jpg"/>
                    <pic:cNvPicPr/>
                  </pic:nvPicPr>
                  <pic:blipFill>
                    <a:blip r:embed="rId553"/>
                    <a:srcRect r="5713" b="7852"/>
                    <a:stretch>
                      <a:fillRect/>
                    </a:stretch>
                  </pic:blipFill>
                  <pic:spPr>
                    <a:xfrm>
                      <a:off x="0" y="0"/>
                      <a:ext cx="143891" cy="125984"/>
                    </a:xfrm>
                    <a:prstGeom prst="rect">
                      <a:avLst/>
                    </a:prstGeom>
                    <a:effectLst/>
                  </pic:spPr>
                </pic:pic>
              </a:graphicData>
            </a:graphic>
          </wp:inline>
        </w:drawing>
        <w:rPr/>
        <w:t>활용사례</w:t>
      </w:r>
    </w:p>
    <w:tbl>
      <w:tblPr>
        <w:jc w:val="right"/>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임신출혈(</w:t>
            </w:r>
            <w:r>
              <w:rPr>
                <w:rFonts w:ascii="돋움" w:eastAsia="돋움"/>
                <w:b/>
                <w:sz w:val="18"/>
                <w:shd w:val="clear" w:color="000000"/>
              </w:rPr>
              <w:t xml:space="preserve">姙娠出血), </w:t>
            </w:r>
            <w:r>
              <w:rPr>
                <w:rFonts w:ascii="돋움" w:eastAsia="돋움"/>
                <w:b/>
                <w:sz w:val="18"/>
                <w:shd w:val="clear" w:color="000000"/>
              </w:rPr>
              <w:t>유산예방(</w:t>
            </w:r>
            <w:r>
              <w:rPr>
                <w:rFonts w:ascii="돋움" w:eastAsia="돋움"/>
                <w:b/>
                <w:sz w:val="18"/>
                <w:shd w:val="clear" w:color="000000"/>
              </w:rPr>
              <w:t xml:space="preserve">流産豫防)  </w:t>
            </w:r>
            <w:r>
              <w:rPr>
                <w:rFonts w:ascii="돋움" w:eastAsia="돋움"/>
                <w:sz w:val="18"/>
                <w:shd w:val="clear" w:color="000000"/>
              </w:rPr>
              <w:t>여  29세  소양인</w:t>
            </w:r>
          </w:p>
          <w:p>
            <w:pPr>
              <w:pStyle w:val="0"/>
              <w:widowControl w:val="off"/>
              <w:spacing w:line="336" w:lineRule="auto"/>
              <w:ind w:left="317" w:hanging="217"/>
            </w:pPr>
            <w:r>
              <w:rPr>
                <w:rFonts w:ascii="돋움" w:eastAsia="돋움"/>
                <w:b/>
                <w:sz w:val="18"/>
                <w:shd w:val="clear" w:color="000000"/>
              </w:rPr>
              <w:t>2-1. 자궁출혈(</w:t>
            </w:r>
            <w:r>
              <w:rPr>
                <w:rFonts w:ascii="돋움" w:eastAsia="돋움"/>
                <w:b/>
                <w:sz w:val="18"/>
                <w:shd w:val="clear" w:color="000000"/>
              </w:rPr>
              <w:t xml:space="preserve">子宮出血)  </w:t>
            </w:r>
            <w:r>
              <w:rPr>
                <w:rFonts w:ascii="돋움" w:eastAsia="돋움"/>
                <w:sz w:val="18"/>
                <w:shd w:val="clear" w:color="000000"/>
              </w:rPr>
              <w:t>여  41세</w:t>
            </w:r>
          </w:p>
          <w:p>
            <w:pPr>
              <w:pStyle w:val="0"/>
              <w:widowControl w:val="off"/>
              <w:spacing w:line="336" w:lineRule="auto"/>
              <w:ind w:left="317" w:hanging="217"/>
            </w:pPr>
            <w:r>
              <w:rPr>
                <w:rFonts w:ascii="돋움" w:eastAsia="돋움"/>
                <w:b/>
                <w:sz w:val="18"/>
                <w:shd w:val="clear" w:color="000000"/>
              </w:rPr>
              <w:t>2-2. 자궁출혈(</w:t>
            </w:r>
            <w:r>
              <w:rPr>
                <w:rFonts w:ascii="돋움" w:eastAsia="돋움"/>
                <w:b/>
                <w:sz w:val="18"/>
                <w:shd w:val="clear" w:color="000000"/>
              </w:rPr>
              <w:t xml:space="preserve">子宮出血)  </w:t>
            </w:r>
            <w:r>
              <w:rPr>
                <w:rFonts w:ascii="돋움" w:eastAsia="돋움"/>
                <w:sz w:val="18"/>
                <w:shd w:val="clear" w:color="000000"/>
              </w:rPr>
              <w:t>여  56세</w:t>
            </w:r>
          </w:p>
          <w:p>
            <w:pPr>
              <w:pStyle w:val="0"/>
              <w:widowControl w:val="off"/>
              <w:spacing w:line="336" w:lineRule="auto"/>
              <w:ind w:left="317" w:hanging="217"/>
            </w:pPr>
            <w:r>
              <w:rPr>
                <w:rFonts w:ascii="돋움" w:eastAsia="돋움"/>
                <w:b/>
                <w:sz w:val="18"/>
                <w:shd w:val="clear" w:color="000000"/>
              </w:rPr>
              <w:t>3-1. 난소기능부전성 출혈(</w:t>
            </w:r>
            <w:r>
              <w:rPr>
                <w:rFonts w:ascii="돋움" w:eastAsia="돋움"/>
                <w:b/>
                <w:sz w:val="18"/>
                <w:shd w:val="clear" w:color="000000"/>
              </w:rPr>
              <w:t xml:space="preserve">出血)  </w:t>
            </w:r>
            <w:r>
              <w:rPr>
                <w:rFonts w:ascii="돋움" w:eastAsia="돋움"/>
                <w:sz w:val="18"/>
                <w:shd w:val="clear" w:color="000000"/>
              </w:rPr>
              <w:t>여  25세</w:t>
            </w:r>
          </w:p>
          <w:p>
            <w:pPr>
              <w:pStyle w:val="0"/>
              <w:widowControl w:val="off"/>
              <w:spacing w:line="336" w:lineRule="auto"/>
              <w:ind w:left="317" w:hanging="217"/>
            </w:pPr>
            <w:r>
              <w:rPr>
                <w:rFonts w:ascii="돋움" w:eastAsia="돋움"/>
                <w:b/>
                <w:sz w:val="18"/>
                <w:shd w:val="clear" w:color="000000"/>
              </w:rPr>
              <w:t>4-1. 소복통(</w:t>
            </w:r>
            <w:r>
              <w:rPr>
                <w:rFonts w:ascii="돋움" w:eastAsia="돋움"/>
                <w:b/>
                <w:sz w:val="18"/>
                <w:shd w:val="clear" w:color="000000"/>
              </w:rPr>
              <w:t xml:space="preserve">小腹痛), </w:t>
            </w:r>
            <w:r>
              <w:rPr>
                <w:rFonts w:ascii="돋움" w:eastAsia="돋움"/>
                <w:b/>
                <w:sz w:val="18"/>
                <w:shd w:val="clear" w:color="000000"/>
              </w:rPr>
              <w:t>하혈(</w:t>
            </w:r>
            <w:r>
              <w:rPr>
                <w:rFonts w:ascii="돋움" w:eastAsia="돋움"/>
                <w:b/>
                <w:sz w:val="18"/>
                <w:shd w:val="clear" w:color="000000"/>
              </w:rPr>
              <w:t xml:space="preserve">下血) </w:t>
            </w:r>
            <w:r>
              <w:rPr>
                <w:rFonts w:ascii="돋움" w:eastAsia="돋움"/>
                <w:sz w:val="18"/>
                <w:shd w:val="clear" w:color="000000"/>
              </w:rPr>
              <w:t xml:space="preserve"> 여  28세</w:t>
            </w:r>
          </w:p>
          <w:p>
            <w:pPr>
              <w:pStyle w:val="0"/>
              <w:widowControl w:val="off"/>
              <w:spacing w:line="336" w:lineRule="auto"/>
              <w:ind w:left="317" w:hanging="217"/>
            </w:pPr>
            <w:r>
              <w:rPr>
                <w:rFonts w:ascii="돋움" w:eastAsia="돋움"/>
                <w:b/>
                <w:sz w:val="18"/>
                <w:shd w:val="clear" w:color="000000"/>
              </w:rPr>
              <w:t>5-1. 하혈(</w:t>
            </w:r>
            <w:r>
              <w:rPr>
                <w:rFonts w:ascii="돋움" w:eastAsia="돋움"/>
                <w:b/>
                <w:sz w:val="18"/>
                <w:shd w:val="clear" w:color="000000"/>
              </w:rPr>
              <w:t xml:space="preserve">下血)  </w:t>
            </w:r>
            <w:r>
              <w:rPr>
                <w:rFonts w:ascii="돋움" w:eastAsia="돋움"/>
                <w:sz w:val="18"/>
                <w:shd w:val="clear" w:color="000000"/>
              </w:rPr>
              <w:t>여  27세</w:t>
            </w:r>
          </w:p>
          <w:p>
            <w:pPr>
              <w:pStyle w:val="0"/>
              <w:widowControl w:val="off"/>
              <w:spacing w:line="336" w:lineRule="auto"/>
              <w:ind w:left="317" w:hanging="217"/>
            </w:pPr>
            <w:r>
              <w:rPr>
                <w:rFonts w:ascii="돋움" w:eastAsia="돋움"/>
                <w:b/>
                <w:sz w:val="18"/>
                <w:shd w:val="clear" w:color="000000"/>
              </w:rPr>
              <w:t>5-2. 붕루(</w:t>
            </w:r>
            <w:r>
              <w:rPr>
                <w:rFonts w:ascii="돋움" w:eastAsia="돋움"/>
                <w:b/>
                <w:sz w:val="18"/>
                <w:shd w:val="clear" w:color="000000"/>
              </w:rPr>
              <w:t xml:space="preserve">崩漏)  </w:t>
            </w:r>
            <w:r>
              <w:rPr>
                <w:rFonts w:ascii="돋움" w:eastAsia="돋움"/>
                <w:sz w:val="18"/>
                <w:shd w:val="clear" w:color="000000"/>
              </w:rPr>
              <w:t>여  28세</w:t>
            </w:r>
          </w:p>
          <w:p>
            <w:pPr>
              <w:pStyle w:val="0"/>
              <w:widowControl w:val="off"/>
              <w:spacing w:line="336" w:lineRule="auto"/>
              <w:ind w:left="317" w:hanging="217"/>
            </w:pPr>
            <w:r>
              <w:rPr>
                <w:rFonts w:ascii="돋움" w:eastAsia="돋움"/>
                <w:sz w:val="18"/>
                <w:shd w:val="clear" w:color="000000"/>
              </w:rPr>
              <w:t>5-3. 붕루(</w:t>
            </w:r>
            <w:r>
              <w:rPr>
                <w:rFonts w:ascii="돋움" w:eastAsia="돋움"/>
                <w:sz w:val="18"/>
                <w:shd w:val="clear" w:color="000000"/>
              </w:rPr>
              <w:t xml:space="preserve">崩漏)  </w:t>
            </w:r>
            <w:r>
              <w:rPr>
                <w:rFonts w:ascii="돋움" w:eastAsia="돋움"/>
                <w:sz w:val="18"/>
                <w:shd w:val="clear" w:color="000000"/>
              </w:rPr>
              <w:t>여  24세  165cm 70kg</w:t>
            </w:r>
          </w:p>
          <w:p>
            <w:pPr>
              <w:pStyle w:val="0"/>
              <w:widowControl w:val="off"/>
              <w:spacing w:line="336" w:lineRule="auto"/>
              <w:ind w:left="317" w:hanging="217"/>
            </w:pPr>
            <w:r>
              <w:rPr>
                <w:rFonts w:ascii="돋움" w:eastAsia="돋움"/>
                <w:b/>
                <w:sz w:val="18"/>
                <w:shd w:val="clear" w:color="000000"/>
              </w:rPr>
              <w:t>6-1. 오로(</w:t>
            </w:r>
            <w:r>
              <w:rPr>
                <w:rFonts w:ascii="돋움" w:eastAsia="돋움"/>
                <w:b/>
                <w:sz w:val="18"/>
                <w:shd w:val="clear" w:color="000000"/>
              </w:rPr>
              <w:t xml:space="preserve">惡露)  </w:t>
            </w:r>
            <w:r>
              <w:rPr>
                <w:rFonts w:ascii="돋움" w:eastAsia="돋움"/>
                <w:sz w:val="18"/>
                <w:shd w:val="clear" w:color="000000"/>
              </w:rPr>
              <w:t>여  34세</w:t>
            </w:r>
          </w:p>
          <w:p>
            <w:pPr>
              <w:pStyle w:val="0"/>
              <w:widowControl w:val="off"/>
              <w:spacing w:line="336" w:lineRule="auto"/>
              <w:ind w:left="317" w:hanging="217"/>
            </w:pPr>
            <w:r>
              <w:rPr>
                <w:rFonts w:ascii="돋움" w:eastAsia="돋움"/>
                <w:b/>
                <w:sz w:val="18"/>
                <w:shd w:val="clear" w:color="000000"/>
              </w:rPr>
              <w:t>7-1. 자궁근종(</w:t>
            </w:r>
            <w:r>
              <w:rPr>
                <w:rFonts w:ascii="돋움" w:eastAsia="돋움"/>
                <w:b/>
                <w:sz w:val="18"/>
                <w:shd w:val="clear" w:color="000000"/>
              </w:rPr>
              <w:t xml:space="preserve">子宮筋腫) </w:t>
            </w:r>
            <w:r>
              <w:rPr>
                <w:rFonts w:ascii="돋움" w:eastAsia="돋움"/>
                <w:sz w:val="18"/>
                <w:shd w:val="clear" w:color="000000"/>
              </w:rPr>
              <w:t xml:space="preserve"> 여  37세  주부</w:t>
            </w:r>
          </w:p>
          <w:p>
            <w:pPr>
              <w:pStyle w:val="0"/>
              <w:widowControl w:val="off"/>
              <w:spacing w:line="336" w:lineRule="auto"/>
              <w:ind w:left="317" w:hanging="217"/>
            </w:pPr>
            <w:r>
              <w:rPr>
                <w:rFonts w:ascii="돋움" w:eastAsia="돋움"/>
                <w:b/>
                <w:sz w:val="18"/>
                <w:shd w:val="clear" w:color="000000"/>
              </w:rPr>
              <w:t>7-2. 자궁근종(</w:t>
            </w:r>
            <w:r>
              <w:rPr>
                <w:rFonts w:ascii="돋움" w:eastAsia="돋움"/>
                <w:b/>
                <w:sz w:val="18"/>
                <w:shd w:val="clear" w:color="000000"/>
              </w:rPr>
              <w:t xml:space="preserve">子宮筋腫)  </w:t>
            </w:r>
            <w:r>
              <w:rPr>
                <w:rFonts w:ascii="돋움" w:eastAsia="돋움"/>
                <w:sz w:val="18"/>
                <w:shd w:val="clear" w:color="000000"/>
              </w:rPr>
              <w:t>여  44세</w:t>
            </w:r>
          </w:p>
        </w:tc>
      </w:tr>
    </w:tbl>
    <w:p>
      <w:pPr>
        <w:pStyle w:val="0"/>
        <w:widowControl w:val="off"/>
      </w:pPr>
    </w:p>
    <w:p>
      <w:pPr>
        <w:pStyle w:val="3"/>
        <w:widowControl w:val="off"/>
        <w:spacing w:line="432" w:lineRule="auto"/>
        <w:rPr/>
      </w:pPr>
    </w:p>
    <w:p>
      <w:pPr>
        <w:pStyle w:val="3"/>
        <w:widowControl w:val="off"/>
      </w:pPr>
      <w:r>
        <w:rPr/>
        <w:t>1-1. 임신출혈(</w:t>
      </w:r>
      <w:r>
        <w:rPr/>
        <w:t xml:space="preserve">姙娠出血), </w:t>
      </w:r>
      <w:r>
        <w:rPr/>
        <w:t>유산예방(</w:t>
      </w:r>
      <w:r>
        <w:rPr/>
        <w:t>流産豫防)</w:t>
      </w:r>
    </w:p>
    <w:p>
      <w:pPr>
        <w:pStyle w:val="4"/>
        <w:widowControl w:val="off"/>
      </w:pPr>
      <w:r>
        <w:pict>
          <v:oval id="_x130262490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소양인  경기도 안양시 평안동 초원대원아파트</w:t>
      </w:r>
    </w:p>
    <w:p>
      <w:pPr>
        <w:pStyle w:val="5"/>
        <w:widowControl w:val="off"/>
      </w:pPr>
      <w:r>
        <w:rPr/>
        <w:t>임신 5주째로 이제 막 임신이 확인되었다.</w:t>
      </w:r>
    </w:p>
    <w:p>
      <w:pPr>
        <w:pStyle w:val="5"/>
        <w:widowControl w:val="off"/>
      </w:pPr>
      <w:r>
        <w:rPr/>
        <w:t>①</w:t>
      </w:r>
      <w:r>
        <w:rPr/>
        <w:t xml:space="preserve"> 2일 전부터 출혈이 있었는데 월경 때처럼 꽤 많이 나온다.   </w:t>
      </w:r>
      <w:r>
        <w:rPr/>
        <w:t>②</w:t>
      </w:r>
      <w:r>
        <w:rPr/>
        <w:t xml:space="preserve"> 병원에서는 유산 징후이니 꼼짝하지 말고 누워만 있으라 하는데, 무슨 방법이 없겠느냐고 한다.   </w:t>
      </w:r>
      <w:r>
        <w:rPr/>
        <w:t>③</w:t>
      </w:r>
      <w:r>
        <w:rPr/>
        <w:t xml:space="preserve"> 속이 쓰리다.   </w:t>
      </w:r>
      <w:r>
        <w:rPr/>
        <w:t>④</w:t>
      </w:r>
      <w:r>
        <w:rPr/>
        <w:t xml:space="preserve"> 투명한 냉이 많다.   </w:t>
      </w:r>
      <w:r>
        <w:rPr/>
        <w:t>⑤</w:t>
      </w:r>
      <w:r>
        <w:rPr/>
        <w:t xml:space="preserve"> 추위를 탄다. 손발은 약간 찬 편이다.   </w:t>
      </w:r>
      <w:r>
        <w:rPr/>
        <w:t>⑥</w:t>
      </w:r>
      <w:r>
        <w:rPr/>
        <w:t xml:space="preserve"> 늘 피로하고 기운이 없고 몸이 무겁고 나른하다.   </w:t>
      </w:r>
      <w:r>
        <w:rPr/>
        <w:t>⑦</w:t>
      </w:r>
      <w:r>
        <w:rPr/>
        <w:t xml:space="preserve"> 식욕과 소화력은 좋다.   </w:t>
      </w:r>
      <w:r>
        <w:rPr/>
        <w:t>⑧</w:t>
      </w:r>
      <w:r>
        <w:rPr/>
        <w:t xml:space="preserve"> 대변은 2</w:t>
      </w:r>
      <w:r>
        <w:rPr/>
        <w:t>～</w:t>
      </w:r>
      <w:r>
        <w:rPr/>
        <w:t xml:space="preserve">3일에 1회 본다.   </w:t>
      </w:r>
      <w:r>
        <w:rPr/>
        <w:t>⑨</w:t>
      </w:r>
      <w:r>
        <w:rPr/>
        <w:t xml:space="preserve"> 옅은 잠을 잔다.   </w:t>
      </w:r>
      <w:r>
        <w:rPr/>
        <w:t>⑩</w:t>
      </w:r>
      <w:r>
        <w:rPr/>
        <w:t xml:space="preserve"> 가슴이 두근거리고 불안하며 짜증이 많고 가슴이 답답하다.</w:t>
      </w:r>
    </w:p>
    <w:p>
      <w:pPr>
        <w:pStyle w:val="5"/>
        <w:widowControl w:val="off"/>
      </w:pPr>
      <w:r>
        <w:rPr/>
        <w:t>임신 중 출혈이며 출혈량이 매우 많은 것으로 볼 때 병원의 지적대로 유산의 가능성이 매우 높다고 보았다. 그렇다고 병원에서 권유하는 대로 누워서 안정만 하면 유산의 위험이야 상대적으로 줄어들긴 하겠으나 그렇다고 유산이 완전히 방지되는 것이 아닐 것이고, 또 출혈량이 많은 것으로 보아서는 안정을 취하더라도 그냥 두면 유산할 것 같아서 유산을 예방할 수 있는 약을 사용하기로 했다.</w:t>
      </w:r>
    </w:p>
    <w:p>
      <w:pPr>
        <w:pStyle w:val="5"/>
        <w:widowControl w:val="off"/>
      </w:pPr>
      <w:r>
        <w:rPr/>
        <w:t>임신 초기는 유산하기 쉬운 때이고, 임신 5주 때의 태아의 크기는 대개 1</w:t>
      </w:r>
      <w:r>
        <w:rPr/>
        <w:t>㎝도</w:t>
      </w:r>
      <w:r>
        <w:rPr/>
        <w:t xml:space="preserve"> 안 될 만큼 작다. 이때는 태아가 수정란에서부터 겨우 형성되어 자궁내막에 안착하는 시기에 해당하므로 자궁출혈량이 많아지면 자연히 유산하기 쉽다. 따라서 신속히 임신출혈을 막아야 한다. 출혈을 막는 방법은 신체조건과 신체상태에 따라 다르지만, 대개 보혈제(</w:t>
      </w:r>
      <w:r>
        <w:rPr/>
        <w:t xml:space="preserve">補血劑), </w:t>
      </w:r>
      <w:r>
        <w:rPr/>
        <w:t>수렴제(</w:t>
      </w:r>
      <w:r>
        <w:rPr/>
        <w:t xml:space="preserve">收斂劑), </w:t>
      </w:r>
      <w:r>
        <w:rPr/>
        <w:t>보기제(</w:t>
      </w:r>
      <w:r>
        <w:rPr/>
        <w:t xml:space="preserve">補氣劑), </w:t>
      </w:r>
      <w:r>
        <w:rPr/>
        <w:t>온리제(</w:t>
      </w:r>
      <w:r>
        <w:rPr/>
        <w:t xml:space="preserve">溫裏劑) </w:t>
      </w:r>
      <w:r>
        <w:rPr/>
        <w:t>등을 사용하는 것이며 정도에 따라 혼합하여 사용한다.</w:t>
      </w:r>
    </w:p>
    <w:p>
      <w:pPr>
        <w:pStyle w:val="5"/>
        <w:widowControl w:val="off"/>
      </w:pPr>
      <w:r>
        <w:rPr/>
        <w:t>임신 초기의 출혈과 출혈로 우려되는 유산을 방지하고자 쓸 수 있는 처방은 교애궁귀탕, 교애사물탕, 안태음, 금궤당귀산, 가미팔진탕, 팔진탕, 궁귀탕, 보중익기탕, 삼기탕, 복원양영탕 등이 있다. 임신 중 복통(</w:t>
      </w:r>
      <w:r>
        <w:rPr/>
        <w:t>腹痛)</w:t>
      </w:r>
      <w:r>
        <w:rPr/>
        <w:t>이 없이 하혈(</w:t>
      </w:r>
      <w:r>
        <w:rPr/>
        <w:t>下血)</w:t>
      </w:r>
      <w:r>
        <w:rPr/>
        <w:t>이 있다는 점에서 태루(</w:t>
      </w:r>
      <w:r>
        <w:rPr/>
        <w:t>胎漏)</w:t>
      </w:r>
      <w:r>
        <w:rPr/>
        <w:t>로 보고 태루에 쓸 수 있는 교애궁귀탕과 교애사물탕 중에서 추위를 타고 손발이 약간 차다는 점을 감안할 때 찬 성질인 황금이 들어 있지 않은 교애궁귀탕이 더 적합할 것으로 보았다. 따라서 태동하혈(</w:t>
      </w:r>
      <w:r>
        <w:rPr/>
        <w:t>胎動下血)</w:t>
      </w:r>
      <w:r>
        <w:rPr/>
        <w:t>과 반산하혈(</w:t>
      </w:r>
      <w:r>
        <w:rPr/>
        <w:t>半産下血)</w:t>
      </w:r>
      <w:r>
        <w:rPr/>
        <w:t>에 쓸 수 있는 교애궁귀탕을 쓰기로 하고 교애궁귀탕 1.5배량으로 10일분 20첩을 지어주었다. 1년 3개월 뒤에 불면증으로 약을 지으러 왔을 때 확인해 보니, 그 약을 복용한 이후 출혈이 멈춰 7개월 전에 건강한 아기를 출산했다고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자궁출혈(</w:t>
      </w:r>
      <w:r>
        <w:rPr/>
        <w:t>子宮出血)</w:t>
      </w:r>
    </w:p>
    <w:p>
      <w:pPr>
        <w:pStyle w:val="5"/>
        <w:widowControl w:val="off"/>
      </w:pPr>
      <w:r>
        <w:rPr/>
        <w:t>다음은 김홍율 선생의 경험을 인용한 것이다.</w:t>
      </w:r>
    </w:p>
    <w:p>
      <w:pPr>
        <w:pStyle w:val="4"/>
        <w:widowControl w:val="off"/>
      </w:pPr>
      <w:r>
        <w:pict>
          <v:oval id="_x130262490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41세  주부</w:t>
      </w:r>
    </w:p>
    <w:p>
      <w:pPr>
        <w:pStyle w:val="5"/>
        <w:widowControl w:val="off"/>
      </w:pPr>
      <w:r>
        <w:rPr/>
        <w:t>평소에 혈압이 다소 높고 비만형으로, 자녀는 2남 1녀이다. 지금까지 월경에 이상이 없었고 아픈 데도 없이 건강하게 살아왔는데, 월경주기도 아닌데 출혈이 계속되어 멈추지 않자 다급한 마음에 찾아온 사람이다.</w:t>
      </w:r>
    </w:p>
    <w:p>
      <w:pPr>
        <w:pStyle w:val="5"/>
        <w:widowControl w:val="off"/>
      </w:pPr>
      <w:r>
        <w:rPr/>
        <w:t>①</w:t>
      </w:r>
      <w:r>
        <w:rPr/>
        <w:t xml:space="preserve"> 15일 전부터 월경주기도 아닌데 출혈이 지속되며 지금까지 멈추지 않는다.   </w:t>
      </w:r>
      <w:r>
        <w:rPr/>
        <w:t>②</w:t>
      </w:r>
      <w:r>
        <w:rPr/>
        <w:t xml:space="preserve"> 맥은 침활(</w:t>
      </w:r>
      <w:r>
        <w:rPr/>
        <w:t>沈滑)</w:t>
      </w:r>
      <w:r>
        <w:rPr/>
        <w:t xml:space="preserve">하다.   </w:t>
      </w:r>
      <w:r>
        <w:rPr/>
        <w:t>③</w:t>
      </w:r>
      <w:r>
        <w:rPr/>
        <w:t xml:space="preserve"> 배를 만져보니 복피(</w:t>
      </w:r>
      <w:r>
        <w:rPr/>
        <w:t>腹皮)</w:t>
      </w:r>
      <w:r>
        <w:rPr/>
        <w:t>가 두텁고 실(</w:t>
      </w:r>
      <w:r>
        <w:rPr/>
        <w:t>實)</w:t>
      </w:r>
      <w:r>
        <w:rPr/>
        <w:t xml:space="preserve">하며 눌러봐도 아픈 곳이 없다.   </w:t>
      </w:r>
      <w:r>
        <w:rPr/>
        <w:t>④</w:t>
      </w:r>
      <w:r>
        <w:rPr/>
        <w:t xml:space="preserve"> 대변과 소변이 정상이고   </w:t>
      </w:r>
      <w:r>
        <w:rPr/>
        <w:t>⑤</w:t>
      </w:r>
      <w:r>
        <w:rPr/>
        <w:t xml:space="preserve"> 식욕도 정상이다.</w:t>
      </w:r>
    </w:p>
    <w:p>
      <w:pPr>
        <w:pStyle w:val="5"/>
        <w:widowControl w:val="off"/>
      </w:pPr>
      <w:r>
        <w:rPr/>
        <w:t>원인은 알 수 없으나 좌우간 지혈만 되면 될 것 같아 손쉽게 쓸 수 있는 불수산에 애엽 1.5돈, 아교 3돈을 더하여 3일분 6첩을 지어주었다.</w:t>
      </w:r>
    </w:p>
    <w:p>
      <w:pPr>
        <w:pStyle w:val="5"/>
        <w:widowControl w:val="off"/>
      </w:pPr>
      <w:r>
        <w:rPr/>
        <w:t>불수산 6첩을 복용한 뒤에 출혈이 멎었다. 혹시 다음날 출혈이 재발하지 않나 지켜보았으나 그 후에는 이상 없이 잘 지내고 있다(편집자주 - 이 처방은 불수산 항에 있었으나 교애궁귀탕에 더 가까워 항을 바꾼 것이다).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자궁출혈(</w:t>
      </w:r>
      <w:r>
        <w:rPr/>
        <w:t>子宮出血)</w:t>
      </w:r>
    </w:p>
    <w:p>
      <w:pPr>
        <w:pStyle w:val="5"/>
        <w:widowControl w:val="off"/>
      </w:pPr>
      <w:r>
        <w:rPr/>
        <w:t>다음은 김홍율 선생의 경험을 인용한 것이다.</w:t>
      </w:r>
    </w:p>
    <w:p>
      <w:pPr>
        <w:pStyle w:val="4"/>
        <w:widowControl w:val="off"/>
      </w:pPr>
      <w:r>
        <w:pict>
          <v:oval id="_x130262490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56세  주부</w:t>
      </w:r>
    </w:p>
    <w:p>
      <w:pPr>
        <w:pStyle w:val="5"/>
        <w:widowControl w:val="off"/>
      </w:pPr>
      <w:r>
        <w:rPr/>
        <w:t>늘씬한 체격에 알맞게 살이 쪘으며 피부도 윤택하여 10년은 젊어 보이는 주부이다. 약 4년 전에도 자궁출혈이 있어 모 종합병원에서 2일간 치료하여 출혈을 멈추게 했으나, 최근 원인을 알 수 없는 출혈이 계속되어 종합병원에서 1주일간 치료를 받았으나 호전되지 않아 혹시 암인가 하여 고민하고 있던 중에 찾아온 사람이다.</w:t>
      </w:r>
    </w:p>
    <w:p>
      <w:pPr>
        <w:pStyle w:val="5"/>
        <w:widowControl w:val="off"/>
      </w:pPr>
      <w:r>
        <w:rPr/>
        <w:t>①</w:t>
      </w:r>
      <w:r>
        <w:rPr/>
        <w:t xml:space="preserve"> 20일간 연속하여 자궁출혈이 계속된다.   </w:t>
      </w:r>
      <w:r>
        <w:rPr/>
        <w:t>②</w:t>
      </w:r>
      <w:r>
        <w:rPr/>
        <w:t xml:space="preserve"> 변비가 있고   </w:t>
      </w:r>
      <w:r>
        <w:rPr/>
        <w:t>③</w:t>
      </w:r>
      <w:r>
        <w:rPr/>
        <w:t xml:space="preserve"> 눈이 자주 충혈된다.   </w:t>
      </w:r>
      <w:r>
        <w:rPr/>
        <w:t>④</w:t>
      </w:r>
      <w:r>
        <w:rPr/>
        <w:t xml:space="preserve"> 본인은 대변과 소변을 시원하게 보면 속이 후련할 것 같다고 한다.   </w:t>
      </w:r>
      <w:r>
        <w:rPr/>
        <w:t>⑤</w:t>
      </w:r>
      <w:r>
        <w:rPr/>
        <w:t xml:space="preserve"> 식욕과 소화력은 정상이다.   </w:t>
      </w:r>
      <w:r>
        <w:rPr/>
        <w:t>⑥</w:t>
      </w:r>
      <w:r>
        <w:rPr/>
        <w:t xml:space="preserve"> 혈압은 120/80이다.</w:t>
      </w:r>
    </w:p>
    <w:p>
      <w:pPr>
        <w:pStyle w:val="5"/>
        <w:widowControl w:val="off"/>
      </w:pPr>
      <w:r>
        <w:rPr/>
        <w:t>하혈에 대한 지혈이 급선무라서 불수산에 익모초 3돈, 아교 3돈, 애엽 1.5돈을 더하여 3일분 6첩을 지어주었다.</w:t>
      </w:r>
    </w:p>
    <w:p>
      <w:pPr>
        <w:pStyle w:val="5"/>
        <w:widowControl w:val="off"/>
      </w:pPr>
      <w:r>
        <w:rPr/>
        <w:t>6첩을 모두 복용한 뒤로는 지혈이 되기 시작하여 거의 출혈이 일어나지 않았다. 그러나 완치를 위하여 연속하여 복용하기로 하여 계속하여 같은 약으로 6첩을 지어주었다. 계속하여 불수산 12첩을 복용한 뒤에는 지속되었던 자궁출혈이 완전히 치료되었다.</w:t>
      </w:r>
    </w:p>
    <w:p>
      <w:pPr>
        <w:pStyle w:val="5"/>
        <w:widowControl w:val="off"/>
      </w:pPr>
      <w:r>
        <w:rPr/>
        <w:t xml:space="preserve">본방을 궁귀교애탕이라고 하지만 궁귀교애탕도 따지고 보면 궁귀탕에 아교, 애엽을 가미한 것이고, 여기에 천궁의 양을 줄이면 불수산에 아교, 애엽을 가미한 것이다. </w:t>
      </w:r>
      <w:r>
        <w:rPr/>
        <w:t>≪금궤요략≫에</w:t>
      </w:r>
      <w:r>
        <w:rPr/>
        <w:t xml:space="preserve"> 나와 있는 교애궁귀탕은 천궁, 아교, 감초, 애엽, 당귀, 작약, 건지황으로 되어 있어서 사물탕에 아교, 애엽, 감초를 가미한 것이라고 보아야 설명이 빠를 것 같다. 그러나 그 작용은 궁귀탕이나 불수산과 비슷하다.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난소기능부전성 출혈(</w:t>
      </w:r>
      <w:r>
        <w:rPr/>
        <w:t>出血)</w:t>
      </w:r>
    </w:p>
    <w:p>
      <w:pPr>
        <w:pStyle w:val="5"/>
        <w:widowControl w:val="off"/>
      </w:pPr>
      <w:r>
        <w:rPr/>
        <w:t>다음은 김홍율 선생의 경험을 인용한 것이다</w:t>
      </w:r>
    </w:p>
    <w:p>
      <w:pPr>
        <w:pStyle w:val="4"/>
        <w:widowControl w:val="off"/>
      </w:pPr>
      <w:r>
        <w:pict>
          <v:oval id="_x130262490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25세  주부</w:t>
      </w:r>
    </w:p>
    <w:p>
      <w:pPr>
        <w:pStyle w:val="5"/>
        <w:widowControl w:val="off"/>
      </w:pPr>
      <w:r>
        <w:rPr/>
        <w:t>①</w:t>
      </w:r>
      <w:r>
        <w:rPr/>
        <w:t xml:space="preserve"> 약 1년 전부터 월경량이 많고 월경기간이 길고 마치 수돗물처럼 나온다.   </w:t>
      </w:r>
      <w:r>
        <w:rPr/>
        <w:t>②</w:t>
      </w:r>
      <w:r>
        <w:rPr/>
        <w:t xml:space="preserve"> 그것 때문에 빈혈을 일으켜 몇 번이나 수혈을 받았으며 호르몬제를 사용하고 있다.   </w:t>
      </w:r>
      <w:r>
        <w:rPr/>
        <w:t>③</w:t>
      </w:r>
      <w:r>
        <w:rPr/>
        <w:t xml:space="preserve"> 3개월 전부터 다시 출혈이 시작되어 또 다시 오래 끌며 3주일간 연속되는데   </w:t>
      </w:r>
      <w:r>
        <w:rPr/>
        <w:t>④</w:t>
      </w:r>
      <w:r>
        <w:rPr/>
        <w:t xml:space="preserve"> 산부인과에서는 난소기능부전으로 인한 출혈로 진단했다. </w:t>
      </w:r>
      <w:r>
        <w:rPr/>
        <w:t>⑤</w:t>
      </w:r>
      <w:r>
        <w:rPr/>
        <w:t xml:space="preserve"> 제하(</w:t>
      </w:r>
      <w:r>
        <w:rPr/>
        <w:t>臍下)</w:t>
      </w:r>
      <w:r>
        <w:rPr/>
        <w:t xml:space="preserve">에 약간의 저항감이 있으나 통증은 없다.   </w:t>
      </w:r>
      <w:r>
        <w:rPr/>
        <w:t>⑥</w:t>
      </w:r>
      <w:r>
        <w:rPr/>
        <w:t xml:space="preserve"> 안면이 창백하고 맥이 약하다.</w:t>
      </w:r>
    </w:p>
    <w:p>
      <w:pPr>
        <w:pStyle w:val="5"/>
        <w:widowControl w:val="off"/>
      </w:pPr>
      <w:r>
        <w:rPr/>
        <w:t>난소기능부전성 출혈을 목표로 불수산에 애엽 1.5돈, 아교 3돈을 더하여 7일분을 지어주었는데, 지어간 약을 1주일간 복용한 후에 출혈이 멎어 완치되었다.</w:t>
      </w:r>
    </w:p>
    <w:p>
      <w:pPr>
        <w:pStyle w:val="5"/>
        <w:widowControl w:val="off"/>
      </w:pPr>
      <w:r>
        <w:rPr/>
        <w:t>주의할 것은 자궁출혈에 궁귀교애탕을 사용하는 일이 많다는 점이다. 지황 때문인지 아니면 지황을 주증(</w:t>
      </w:r>
      <w:r>
        <w:rPr/>
        <w:t>酒蒸)</w:t>
      </w:r>
      <w:r>
        <w:rPr/>
        <w:t xml:space="preserve">하지 않은 탓인지는 모르지만 </w:t>
      </w:r>
      <w:r>
        <w:rPr/>
        <w:t>≪방약합편≫이</w:t>
      </w:r>
      <w:r>
        <w:rPr/>
        <w:t xml:space="preserve"> 아닌 고방의 궁귀교애탕은 식욕부진과 설사를 일으키고, 그렇지 않으면 도리어 출혈이 심해지는 경우가 종종 있다. 그러나 방약합편의 교애궁귀탕에서 감초가 빠진 처방, 즉 불수산에 아교와 애엽을 더하여 사용하면 이러한 폐단(</w:t>
      </w:r>
      <w:r>
        <w:rPr/>
        <w:t>弊端)</w:t>
      </w:r>
      <w:r>
        <w:rPr/>
        <w:t>이 없다는 것을 경험을 통하여 알 수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소복통(</w:t>
      </w:r>
      <w:r>
        <w:rPr/>
        <w:t xml:space="preserve">小腹痛), </w:t>
      </w:r>
      <w:r>
        <w:rPr/>
        <w:t>하혈(</w:t>
      </w:r>
      <w:r>
        <w:rPr/>
        <w:t>下血)</w:t>
      </w:r>
    </w:p>
    <w:p>
      <w:pPr>
        <w:pStyle w:val="5"/>
        <w:widowControl w:val="off"/>
      </w:pPr>
      <w:r>
        <w:rPr/>
        <w:t>다음은 이구협 선생의 경험을 인용한 것이다.</w:t>
      </w:r>
    </w:p>
    <w:p>
      <w:pPr>
        <w:pStyle w:val="4"/>
        <w:widowControl w:val="off"/>
      </w:pPr>
      <w:r>
        <w:pict>
          <v:oval id="_x1302624905"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28세  강원도 정선군 남면</w:t>
      </w:r>
    </w:p>
    <w:p>
      <w:pPr>
        <w:pStyle w:val="5"/>
        <w:widowControl w:val="off"/>
      </w:pPr>
      <w:r>
        <w:rPr/>
        <w:t>임신 3개월에 소복통과 하혈이 찔끔찔끔 있게 되자 의료시설이 없는 벽지에서 곧 상경(</w:t>
      </w:r>
      <w:r>
        <w:rPr/>
        <w:t>上京)</w:t>
      </w:r>
      <w:r>
        <w:rPr/>
        <w:t>하여 천주교 계통의 모 병원에서 진찰한 결과 수술을 해야 한다는 것이다. 동행했던 친척 고모 되는 분이 수술이 급하지 않으니 한약을 우선 써 보자고 강권하여 1963년 2월 14일에 본원에 왔다.</w:t>
      </w:r>
    </w:p>
    <w:p>
      <w:pPr>
        <w:pStyle w:val="5"/>
        <w:widowControl w:val="off"/>
      </w:pPr>
      <w:r>
        <w:rPr/>
        <w:t>임신 3개월에 수술을 해야 한다니 자궁 외 임신으로 진단을 내린 것인지 물어 보았으나 병명은 모르겠다는 것이다. 이런 경우에 무난히 쓸 수 있는 것이 보산무우탕(</w:t>
      </w:r>
      <w:r>
        <w:rPr/>
        <w:t>保産無憂湯)</w:t>
      </w:r>
      <w:r>
        <w:rPr/>
        <w:t>이라고 알고 있었으며, 또 평소에 애용하던 처방이었으나 교애궁귀탕의 처방이 생각이 나서 이에 대계초 3돈을 더하여 3첩을 투여했더니, 복통이 완화되고 하혈도 줄어들었다며 다시 왔다. 그래서 다시 6첩을 복용하게 하여, 지혈이 되었고 복통도 멎어 강원도로 귀가하게 되었다. 혹시나 재발할까 염려되어 6첩을 더 지어갔다. 그 후 이상 없이 남자 아이를 분만했다고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하혈(</w:t>
      </w:r>
      <w:r>
        <w:rPr/>
        <w:t>下血)</w:t>
      </w:r>
    </w:p>
    <w:p>
      <w:pPr>
        <w:pStyle w:val="5"/>
        <w:widowControl w:val="off"/>
      </w:pPr>
      <w:r>
        <w:rPr/>
        <w:t>다음은 이구협 선생의 경험을 인용한 것이다.</w:t>
      </w:r>
    </w:p>
    <w:p>
      <w:pPr>
        <w:pStyle w:val="4"/>
        <w:widowControl w:val="off"/>
      </w:pPr>
      <w:r>
        <w:pict>
          <v:oval id="_x130262490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27세  서울특별시 서대문구 창천동</w:t>
      </w:r>
    </w:p>
    <w:p>
      <w:pPr>
        <w:pStyle w:val="5"/>
        <w:widowControl w:val="off"/>
      </w:pPr>
      <w:r>
        <w:rPr/>
        <w:t>산후 10일에 오로(</w:t>
      </w:r>
      <w:r>
        <w:rPr/>
        <w:t>惡露)</w:t>
      </w:r>
      <w:r>
        <w:rPr/>
        <w:t>가 진하고 이상이 없더니</w:t>
      </w:r>
    </w:p>
    <w:p>
      <w:pPr>
        <w:pStyle w:val="5"/>
        <w:widowControl w:val="off"/>
      </w:pPr>
      <w:r>
        <w:rPr/>
        <w:t>①</w:t>
      </w:r>
      <w:r>
        <w:rPr/>
        <w:t xml:space="preserve"> 해산(</w:t>
      </w:r>
      <w:r>
        <w:rPr/>
        <w:t>解産)</w:t>
      </w:r>
      <w:r>
        <w:rPr/>
        <w:t xml:space="preserve">하고 1달 정도가 지나 자궁에서 갑자기 출혈이 있었다.   </w:t>
      </w:r>
      <w:r>
        <w:rPr/>
        <w:t>②</w:t>
      </w:r>
      <w:r>
        <w:rPr/>
        <w:t xml:space="preserve"> 초산부라 경험도 없고 하여 처음엔 월경인줄 생각했으나 양도 많고 색도 선홍(</w:t>
      </w:r>
      <w:r>
        <w:rPr/>
        <w:t>鮮紅)</w:t>
      </w:r>
      <w:r>
        <w:rPr/>
        <w:t xml:space="preserve">했다.   </w:t>
      </w:r>
      <w:r>
        <w:rPr/>
        <w:t>③</w:t>
      </w:r>
      <w:r>
        <w:rPr/>
        <w:t xml:space="preserve"> 피로도 심하기에 비로소 병인가 의심되어 주위의 부인들에게 물어 보아 하혈(</w:t>
      </w:r>
      <w:r>
        <w:rPr/>
        <w:t>下血)</w:t>
      </w:r>
      <w:r>
        <w:rPr/>
        <w:t xml:space="preserve">인 것을 알았다.   </w:t>
      </w:r>
      <w:r>
        <w:rPr/>
        <w:t>④</w:t>
      </w:r>
      <w:r>
        <w:rPr/>
        <w:t xml:space="preserve"> 하혈 3일 만에 주위에 부탁하여 주위 사람이 대신 내원했다.   </w:t>
      </w:r>
      <w:r>
        <w:rPr/>
        <w:t>⑤</w:t>
      </w:r>
      <w:r>
        <w:rPr/>
        <w:t xml:space="preserve"> 생활이 어려워 약 1첩을 지을 돈밖에 없으니, 꼭 1첩만 지어달라는 것이다.</w:t>
      </w:r>
    </w:p>
    <w:p>
      <w:pPr>
        <w:pStyle w:val="5"/>
        <w:widowControl w:val="off"/>
      </w:pPr>
      <w:r>
        <w:rPr/>
        <w:t>의학에 상식이나 있고 생활이 과히 곤궁하지 않은 집이라면 입원이라도 하려고 법석을 떨 만한 병에 약 1첩이라니 어처구니없는 일이었으나 굳이 간청하니 거절할 수 없어 교애궁귀탕 가미방인 대계초 5돈, 건지황 3돈, 생지황, 당귀, 백작약 각2돈, 천궁, 애엽, 아교, 감초 각 1돈으로 처방하여 1첩을 지어 주고 재탕까지 하고, 계속 연첩을 하지 않으면 생사에 관계된다고 타일러 보내었다. 다음날 오후 3</w:t>
      </w:r>
      <w:r>
        <w:rPr/>
        <w:t>～</w:t>
      </w:r>
      <w:r>
        <w:rPr/>
        <w:t>4시가량 되어 전일의 부인이 또 한 첩을 달라고 하여 상기 처방대로 지어 보냈더니 쾌차했다고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5-2. 붕루(</w:t>
      </w:r>
      <w:r>
        <w:rPr/>
        <w:t>崩漏)</w:t>
      </w:r>
    </w:p>
    <w:p>
      <w:pPr>
        <w:pStyle w:val="5"/>
        <w:widowControl w:val="off"/>
      </w:pPr>
      <w:r>
        <w:rPr/>
        <w:t>다음은 김홍율 선생의 경험을 인용한 것이다.</w:t>
      </w:r>
    </w:p>
    <w:p>
      <w:pPr>
        <w:pStyle w:val="4"/>
        <w:widowControl w:val="off"/>
      </w:pPr>
      <w:r>
        <w:pict>
          <v:oval id="_x130262490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주부</w:t>
      </w:r>
    </w:p>
    <w:p>
      <w:pPr>
        <w:pStyle w:val="5"/>
        <w:widowControl w:val="off"/>
      </w:pPr>
      <w:r>
        <w:rPr/>
        <w:t>20년 전에 충수염으로 수술한 적이 있고 결혼 3년 동안 아직 아이가 없으며 월경 때만 되면 출혈이 오래 지속되어 한약을 복용하기 위해 찾아온 주부이다.</w:t>
      </w:r>
    </w:p>
    <w:p>
      <w:pPr>
        <w:pStyle w:val="5"/>
        <w:widowControl w:val="off"/>
      </w:pPr>
      <w:r>
        <w:rPr/>
        <w:t>①</w:t>
      </w:r>
      <w:r>
        <w:rPr/>
        <w:t xml:space="preserve"> 월경 때면 보통 2주일 길게는 3주 동안 출혈이 계속된다.   </w:t>
      </w:r>
      <w:r>
        <w:rPr/>
        <w:t>②</w:t>
      </w:r>
      <w:r>
        <w:rPr/>
        <w:t xml:space="preserve"> 이번 달에도 벌써 14일이나 출혈이 계속되어 완전히 빈혈 상태에 빠져 얼굴빛이 백지처럼 창백하다.   </w:t>
      </w:r>
      <w:r>
        <w:rPr/>
        <w:t>③</w:t>
      </w:r>
      <w:r>
        <w:rPr/>
        <w:t xml:space="preserve"> 현훈(</w:t>
      </w:r>
      <w:r>
        <w:rPr/>
        <w:t>眩暈)</w:t>
      </w:r>
      <w:r>
        <w:rPr/>
        <w:t>과 동계(</w:t>
      </w:r>
      <w:r>
        <w:rPr/>
        <w:t xml:space="preserve">動悸), </w:t>
      </w:r>
      <w:r>
        <w:rPr/>
        <w:t xml:space="preserve">전신권태감이 심하다.   </w:t>
      </w:r>
      <w:r>
        <w:rPr/>
        <w:t>④</w:t>
      </w:r>
      <w:r>
        <w:rPr/>
        <w:t xml:space="preserve"> 몸은 심히 수척(</w:t>
      </w:r>
      <w:r>
        <w:rPr/>
        <w:t>瘦瘠)</w:t>
      </w:r>
      <w:r>
        <w:rPr/>
        <w:t xml:space="preserve">하여 있는데 반하여 맥은 오히려 강하게 뛰고 있다.   </w:t>
      </w:r>
      <w:r>
        <w:rPr/>
        <w:t>⑤</w:t>
      </w:r>
      <w:r>
        <w:rPr/>
        <w:t xml:space="preserve"> 병원서 지혈제를 아무리 투여해도 소용이 없다.</w:t>
      </w:r>
    </w:p>
    <w:p>
      <w:pPr>
        <w:pStyle w:val="5"/>
        <w:widowControl w:val="off"/>
      </w:pPr>
      <w:r>
        <w:rPr/>
        <w:t>월경 때면 출혈이 2주 이상 지속되는 28세 주부의 자궁출혈을 목표로 궁귀탕에 아교 5돈, 애엽 3돈을 더하여 10일분 20첩을 지어주었다. 궁귀탕 10일분을 모두 복용한 뒤로는 매 월경 때에 2주 이상 지속되던 출혈이 생기지 않았고 더불어 원기를 되찾게 되어 몸 상태도 좋아졌다.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오로(</w:t>
      </w:r>
      <w:r>
        <w:rPr/>
        <w:t>惡露)</w:t>
      </w:r>
    </w:p>
    <w:p>
      <w:pPr>
        <w:pStyle w:val="5"/>
        <w:widowControl w:val="off"/>
      </w:pPr>
      <w:r>
        <w:rPr/>
        <w:t>다음은 이구협 선생의 경험을 인용한 것이다.</w:t>
      </w:r>
    </w:p>
    <w:p>
      <w:pPr>
        <w:pStyle w:val="4"/>
        <w:widowControl w:val="off"/>
      </w:pPr>
      <w:r>
        <w:pict>
          <v:oval id="_x1302624908" style="v-text-anchor:top;width:6.79pt;height:5.37pt;mso-wrap-style:square;" o:hralign="left" o:allowincell="f" o:insetmode="custom" stroked="f" fillcolor="#999999" o:connectortype="straight">
            <v:fill opacity="1.00" color2="#000000"/>
          </v:oval>
        </w:pict>
        <w:rPr/>
        <w:t xml:space="preserve"> 양 </w:t>
      </w:r>
      <w:r>
        <w:rPr/>
        <w:t>○</w:t>
      </w:r>
      <w:r>
        <w:rPr/>
        <w:t xml:space="preserve"> </w:t>
      </w:r>
      <w:r>
        <w:rPr/>
        <w:t>○</w:t>
      </w:r>
      <w:r>
        <w:rPr/>
        <w:t xml:space="preserve">  여  34세  서울특별시 영등포구 노량진동</w:t>
      </w:r>
    </w:p>
    <w:p>
      <w:pPr>
        <w:pStyle w:val="5"/>
        <w:widowControl w:val="off"/>
      </w:pPr>
      <w:r>
        <w:rPr/>
        <w:t>외척으로 누이뻘 되는 여자로 초산이며 모 산부인과에 입원하여 순산했으나 오로가 그치지 않는다며 친정 모친이 1963년 1월 6일에 내원했다.</w:t>
      </w:r>
    </w:p>
    <w:p>
      <w:pPr>
        <w:pStyle w:val="5"/>
        <w:widowControl w:val="off"/>
      </w:pPr>
      <w:r>
        <w:rPr/>
        <w:t>왕진을 하려 하니 근처도 아니요 또 체질과 평소에 건강한 편이라는 것을 알고 있는 터라 대단치 않게 생각되어 궁귀교애탕에 대계초 3돈, 해표소 1돈을 가하여 5첩을 지어 보냈더니, 2</w:t>
      </w:r>
      <w:r>
        <w:rPr/>
        <w:t>～</w:t>
      </w:r>
      <w:r>
        <w:rPr/>
        <w:t>3첩 복용에 지혈(</w:t>
      </w:r>
      <w:r>
        <w:rPr/>
        <w:t>止血)</w:t>
      </w:r>
      <w:r>
        <w:rPr/>
        <w:t>되기 시작하더니 이것을 전부 복용하고 나니 완전히 지혈되었다.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자궁근종(</w:t>
      </w:r>
      <w:r>
        <w:rPr/>
        <w:t>子宮筋腫)</w:t>
      </w:r>
    </w:p>
    <w:p>
      <w:pPr>
        <w:pStyle w:val="5"/>
        <w:widowControl w:val="off"/>
      </w:pPr>
      <w:r>
        <w:rPr/>
        <w:t>다음은 김홍율 선생의 경험을 인용한 것이다.</w:t>
      </w:r>
    </w:p>
    <w:p>
      <w:pPr>
        <w:pStyle w:val="4"/>
        <w:widowControl w:val="off"/>
      </w:pPr>
      <w:r>
        <w:pict>
          <v:oval id="_x130262490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주부</w:t>
      </w:r>
    </w:p>
    <w:p>
      <w:pPr>
        <w:pStyle w:val="5"/>
        <w:widowControl w:val="off"/>
      </w:pPr>
      <w:r>
        <w:rPr/>
        <w:t>결혼한 뒤로 아직까지 출산하지 못한 주부로서 27세 때 자궁후굴(</w:t>
      </w:r>
      <w:r>
        <w:rPr/>
        <w:t>子宮後屈)</w:t>
      </w:r>
      <w:r>
        <w:rPr/>
        <w:t>이 있어 수술을 받은 바 있다.</w:t>
      </w:r>
    </w:p>
    <w:p>
      <w:pPr>
        <w:pStyle w:val="5"/>
        <w:widowControl w:val="off"/>
      </w:pPr>
      <w:r>
        <w:rPr/>
        <w:t>①</w:t>
      </w:r>
      <w:r>
        <w:rPr/>
        <w:t xml:space="preserve"> 3년 전부터 다음 월경이 시작되기 전에 부정기적인 출혈이 있다.   </w:t>
      </w:r>
      <w:r>
        <w:rPr/>
        <w:t>②</w:t>
      </w:r>
      <w:r>
        <w:rPr/>
        <w:t xml:space="preserve"> 이전에 자궁에 물혹이 생겨 3회에 걸쳐 제거한 적이 있다.   </w:t>
      </w:r>
      <w:r>
        <w:rPr/>
        <w:t>③</w:t>
      </w:r>
      <w:r>
        <w:rPr/>
        <w:t xml:space="preserve"> 지난해 12월에 산부인과에서 진찰한 결과 자궁근종으로 진단받았다.   </w:t>
      </w:r>
      <w:r>
        <w:rPr/>
        <w:t>④</w:t>
      </w:r>
      <w:r>
        <w:rPr/>
        <w:t xml:space="preserve"> 그 크기는 큰 계란 정도라고 한다.   </w:t>
      </w:r>
      <w:r>
        <w:rPr/>
        <w:t>⑤</w:t>
      </w:r>
      <w:r>
        <w:rPr/>
        <w:t xml:space="preserve"> 그런데 이미 수술도 늦었다는 것이다.   </w:t>
      </w:r>
      <w:r>
        <w:rPr/>
        <w:t>⑥</w:t>
      </w:r>
      <w:r>
        <w:rPr/>
        <w:t xml:space="preserve"> 양측 제하(</w:t>
      </w:r>
      <w:r>
        <w:rPr/>
        <w:t>臍下)</w:t>
      </w:r>
      <w:r>
        <w:rPr/>
        <w:t>에 저항감과 압통이 있다.</w:t>
      </w:r>
    </w:p>
    <w:p>
      <w:pPr>
        <w:pStyle w:val="5"/>
        <w:widowControl w:val="off"/>
      </w:pPr>
      <w:r>
        <w:rPr/>
        <w:t>이 주부의 부정기 출혈은 자궁근종 때문이라고 판단했다. 양측 제하에 저항감과 복통이 있어 계지복령환에 의이인과 별갑을 더하여 약을 지어주었다. 약을 모두 복용하고 난 뒤에 증상을 살펴보니, 부정기 자궁출혈이 여전하여 아무런 호전이 없다고 한다.</w:t>
      </w:r>
    </w:p>
    <w:p>
      <w:pPr>
        <w:pStyle w:val="5"/>
        <w:widowControl w:val="off"/>
      </w:pPr>
      <w:r>
        <w:rPr/>
        <w:t xml:space="preserve">제하 저항압통을 근거로 계지복령환을 복용했으나 호전이 없어 이번에는 교애궁귀탕을 3개월간 연속하여 복용시켰다. 이때 처방은 </w:t>
      </w:r>
      <w:r>
        <w:rPr/>
        <w:t>≪금궤요략≫을</w:t>
      </w:r>
      <w:r>
        <w:rPr/>
        <w:t xml:space="preserve"> 기준으로 한 것으로 </w:t>
      </w:r>
      <w:r>
        <w:rPr/>
        <w:t>≪방약합편≫의</w:t>
      </w:r>
      <w:r>
        <w:rPr/>
        <w:t xml:space="preserve"> 교애궁귀탕에 건지황, 작약을 더한 것이다. 궁귀교애탕을 3개월간 복용한 뒤로 부정기 자궁출혈이 없어져 폐약(</w:t>
      </w:r>
      <w:r>
        <w:rPr/>
        <w:t>閉藥)</w:t>
      </w:r>
      <w:r>
        <w:rPr/>
        <w:t>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7-2. 자궁근종(</w:t>
      </w:r>
      <w:r>
        <w:rPr/>
        <w:t>子宮筋腫)</w:t>
      </w:r>
    </w:p>
    <w:p>
      <w:pPr>
        <w:pStyle w:val="5"/>
        <w:widowControl w:val="off"/>
      </w:pPr>
      <w:r>
        <w:rPr/>
        <w:t>다음은 김홍율 선생의 경험을 인용한 것이다.</w:t>
      </w:r>
    </w:p>
    <w:p>
      <w:pPr>
        <w:pStyle w:val="4"/>
        <w:widowControl w:val="off"/>
      </w:pPr>
      <w:r>
        <w:pict>
          <v:oval id="_x130262491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44세  주부</w:t>
      </w:r>
    </w:p>
    <w:p>
      <w:pPr>
        <w:pStyle w:val="5"/>
        <w:widowControl w:val="off"/>
      </w:pPr>
      <w:r>
        <w:rPr/>
        <w:t>산부인과에서 자궁근종으로 인한 부정기 출혈로 진단을 받아 치료를 받았으나 아무런 효과가 없어 한방치료를 받으러 찾아온 사람이다.</w:t>
      </w:r>
    </w:p>
    <w:p>
      <w:pPr>
        <w:pStyle w:val="5"/>
        <w:widowControl w:val="off"/>
      </w:pPr>
      <w:r>
        <w:rPr/>
        <w:t>①</w:t>
      </w:r>
      <w:r>
        <w:rPr/>
        <w:t xml:space="preserve"> 월경한 후에 얼마 되지 않아 또 다시 출혈하여 그치지 않는다.   </w:t>
      </w:r>
      <w:r>
        <w:rPr/>
        <w:t>②</w:t>
      </w:r>
      <w:r>
        <w:rPr/>
        <w:t xml:space="preserve"> 산부인과에서 진료한 결과 자궁근종으로 인한 부정기출혈이라고 한다.   </w:t>
      </w:r>
      <w:r>
        <w:rPr/>
        <w:t>③</w:t>
      </w:r>
      <w:r>
        <w:rPr/>
        <w:t xml:space="preserve"> 견배통(</w:t>
      </w:r>
      <w:r>
        <w:rPr/>
        <w:t>肩背痛)</w:t>
      </w:r>
      <w:r>
        <w:rPr/>
        <w:t xml:space="preserve">이 있다.   </w:t>
      </w:r>
      <w:r>
        <w:rPr/>
        <w:t>④</w:t>
      </w:r>
      <w:r>
        <w:rPr/>
        <w:t xml:space="preserve"> 안면(</w:t>
      </w:r>
      <w:r>
        <w:rPr/>
        <w:t>顔面)</w:t>
      </w:r>
      <w:r>
        <w:rPr/>
        <w:t xml:space="preserve">이 창백하고 빈혈성이다.   </w:t>
      </w:r>
      <w:r>
        <w:rPr/>
        <w:t>⑤</w:t>
      </w:r>
      <w:r>
        <w:rPr/>
        <w:t xml:space="preserve"> 맥(</w:t>
      </w:r>
      <w:r>
        <w:rPr/>
        <w:t>脈)</w:t>
      </w:r>
      <w:r>
        <w:rPr/>
        <w:t>과 복(</w:t>
      </w:r>
      <w:r>
        <w:rPr/>
        <w:t>腹)</w:t>
      </w:r>
      <w:r>
        <w:rPr/>
        <w:t xml:space="preserve">이 모두 연약무력하다.   </w:t>
      </w:r>
      <w:r>
        <w:rPr/>
        <w:t>⑥</w:t>
      </w:r>
      <w:r>
        <w:rPr/>
        <w:t xml:space="preserve"> 하복(</w:t>
      </w:r>
      <w:r>
        <w:rPr/>
        <w:t>下腹)</w:t>
      </w:r>
      <w:r>
        <w:rPr/>
        <w:t>에 손바닥 정도의 근종이 촉지된다.</w:t>
      </w:r>
    </w:p>
    <w:p>
      <w:pPr>
        <w:pStyle w:val="5"/>
        <w:widowControl w:val="off"/>
      </w:pPr>
      <w:r>
        <w:rPr/>
        <w:t>자궁근종으로 인한 부정기 자궁출혈을 목표로 궁귀탕에 아교, 애엽 3돈을 더하고 이진탕을 합하여 투여했다.</w:t>
      </w:r>
    </w:p>
    <w:p>
      <w:pPr>
        <w:pStyle w:val="5"/>
        <w:widowControl w:val="off"/>
      </w:pPr>
      <w:r>
        <w:rPr/>
        <w:t>3일간 투여한 뒤에 지혈되었고, 연속하여 2주일간 복용한 결과 완치되어 식욕도 좋아졌다고 한다.</w:t>
      </w:r>
    </w:p>
    <w:p>
      <w:r>
        <w:br w:type="page"/>
      </w:r>
    </w:p>
    <w:p>
      <w:pPr>
        <w:pStyle w:val="8"/>
        <w:widowControl w:val="off"/>
      </w:pPr>
      <w:r>
        <w:rPr>
          <w:spacing w:val="-6"/>
          <w:w w:val="95"/>
          <w:sz w:val="26"/>
        </w:rPr>
        <w:t xml:space="preserve">上統107 寶  </w:t>
      </w:r>
      <w:r>
        <w:rPr/>
        <w:t>교애사물탕</w:t>
      </w:r>
      <w:r>
        <w:rPr>
          <w:rFonts w:ascii="한양신명조"/>
          <w:spacing w:val="-10"/>
          <w:w w:val="95"/>
          <w:sz w:val="40"/>
        </w:rPr>
        <w:t xml:space="preserve"> 膠艾四物湯 </w:t>
      </w:r>
    </w:p>
    <w:p>
      <w:pPr>
        <w:pStyle w:val="10"/>
        <w:widowControl w:val="off"/>
        <w:spacing w:after="0" w:line="312"/>
      </w:pPr>
      <w:r>
        <w:rPr>
          <w:spacing w:val="-10"/>
          <w:w w:val="98"/>
        </w:rPr>
        <w:t>熟地黃 當歸 川芎 白芍藥 阿膠珠 條芩 白朮 砂仁 艾葉 香附子</w:t>
      </w:r>
      <w:r>
        <w:rPr>
          <w:spacing w:val="-10"/>
          <w:w w:val="98"/>
          <w:vertAlign w:val="subscript"/>
        </w:rPr>
        <w:t xml:space="preserve">炒 各一錢 </w:t>
      </w:r>
      <w:r>
        <w:rPr>
          <w:sz w:val="20"/>
        </w:rPr>
        <w:t xml:space="preserve">糯米一撮 空心服 </w:t>
      </w:r>
    </w:p>
    <w:p>
      <w:pPr>
        <w:pStyle w:val="0"/>
        <w:widowControl w:val="off"/>
        <w:rPr>
          <w:color w:val="000000"/>
          <w:shd w:val="clear" w:color="000000"/>
        </w:rPr>
      </w:pPr>
    </w:p>
    <w:p>
      <w:pPr>
        <w:pStyle w:val="0"/>
        <w:widowControl w:val="off"/>
        <w:spacing w:line="192" w:lineRule="auto"/>
      </w:pPr>
      <w:r>
        <w:pict>
          <v:roundrect arcsize="1966f" id="_x1300802423" style="v-text-anchor:middle;width:447.65pt;height:62.36pt;mso-wrap-style:square;" o:hralign="left" o:allowincell="f" o:insetmode="custom" stroked="f" fillcolor="#ceefff" o:connectortype="straight">
            <v:fill opacity="1.00" color2="#000000"/>
            <v:textbox style="mso-fit-shape-to-text:t;" inset="1mm,2mm,1mm,2mm">
              <w:txbxContent>
                <w:p>
                  <w:pPr>
                    <w:pStyle w:val="9"/>
                    <w:widowControl w:val="off"/>
                  </w:pPr>
                  <w:r>
                    <w:rPr/>
                    <w:t>治 胎漏腹痛</w:t>
                  </w:r>
                </w:p>
                <w:p>
                  <w:pPr>
                    <w:pStyle w:val="9"/>
                    <w:widowControl w:val="off"/>
                  </w:pPr>
                  <w:r>
                    <w:rPr/>
                    <w:t>[活    套] 與[膠艾芎歸湯](上統 百六)叅看用</w:t>
                  </w:r>
                </w:p>
                <w:p>
                  <w:pPr>
                    <w:pStyle w:val="9"/>
                    <w:widowControl w:val="off"/>
                  </w:pPr>
                  <w:r>
                    <w:rPr/>
                    <w:t>[活套鍼線] 胎漏(婦人姙娠)</w:t>
                  </w:r>
                </w:p>
                <w:p>
                  <w:pPr>
                    <w:pStyle w:val="9"/>
                    <w:widowControl w:val="off"/>
                  </w:pPr>
                  <w:r>
                    <w:rPr/>
                    <w:t xml:space="preserve">[適 應 症] </w:t>
                  </w:r>
                  <w:r>
                    <w:rPr>
                      <w:sz w:val="16"/>
                    </w:rPr>
                    <w:t>임신 자궁출혈, 임신복통, 하혈, 음문통, 변비, 전신통, 피로, 부종</w:t>
                  </w:r>
                </w:p>
              </w:txbxContent>
            </v:textbox>
          </v:roundrect>
        </w:pict>
      </w:r>
    </w:p>
    <w:p>
      <w:pPr>
        <w:pStyle w:val="0"/>
        <w:widowControl w:val="off"/>
      </w:pPr>
      <w:r>
        <w:pict>
          <v:shape id="_x1346653012" style="v-text-anchor:top;z-index:151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5" r:id="rId555"/>
            <wvml:wrap type="square"/>
          </v:shape>
        </w:pict>
      </w:r>
    </w:p>
    <w:p>
      <w:pPr>
        <w:pStyle w:val="11"/>
        <w:widowControl w:val="off"/>
      </w:pPr>
      <w:r>
        <w:rPr/>
        <w:t>교애사물탕은 임신부(</w:t>
      </w:r>
      <w:r>
        <w:rPr/>
        <w:t>姙娠婦)</w:t>
      </w:r>
      <w:r>
        <w:rPr/>
        <w:t>의 하혈(</w:t>
      </w:r>
      <w:r>
        <w:rPr/>
        <w:t>下血)</w:t>
      </w:r>
      <w:r>
        <w:rPr/>
        <w:t>에 사용하는 처방이며, 조문에 나와 있는 것처럼 하혈(</w:t>
      </w:r>
      <w:r>
        <w:rPr/>
        <w:t>下血)</w:t>
      </w:r>
      <w:r>
        <w:rPr/>
        <w:t>과 함께 복통(</w:t>
      </w:r>
      <w:r>
        <w:rPr/>
        <w:t>腹痛)</w:t>
      </w:r>
      <w:r>
        <w:rPr/>
        <w:t>이 수반된 경우에도 사용한다. 태루(</w:t>
      </w:r>
      <w:r>
        <w:rPr/>
        <w:t>胎漏)</w:t>
      </w:r>
      <w:r>
        <w:rPr/>
        <w:t>에 사용하는 교애궁귀탕과 유사한 증상에 사용한다고 할 수 있는데, 신체조건을 기준으로 했을 때 교애궁귀탕을 써야 하는 사람보다 건실한 경우에 적합하며, 현재 나타나는 증상 또한 보다 실증일 때 적합하다.</w:t>
      </w:r>
    </w:p>
    <w:p>
      <w:pPr>
        <w:pStyle w:val="11"/>
        <w:widowControl w:val="off"/>
        <w:rPr>
          <w:color w:val="000000"/>
        </w:rPr>
      </w:pPr>
    </w:p>
    <w:p>
      <w:pPr>
        <w:pStyle w:val="11"/>
        <w:widowControl w:val="off"/>
      </w:pPr>
      <w:r>
        <w:rPr/>
        <w:t>임신을 하면 자궁(</w:t>
      </w:r>
      <w:r>
        <w:rPr/>
        <w:t>子宮)</w:t>
      </w:r>
      <w:r>
        <w:rPr/>
        <w:t>에 많은 혈액이 몰리기 때문에 출혈의 가능성은 높아진다고 할 수 있다. 물론 건강한 임신부에게는 크게 문제되지 않지만, 몸이 허약하고 자궁이 약한 임신부의 경우 수정란이 자궁에 착상되어 성장할수록 태아(</w:t>
      </w:r>
      <w:r>
        <w:rPr/>
        <w:t>胎兒)</w:t>
      </w:r>
      <w:r>
        <w:rPr/>
        <w:t>와 자궁체(</w:t>
      </w:r>
      <w:r>
        <w:rPr/>
        <w:t>子宮體)</w:t>
      </w:r>
      <w:r>
        <w:rPr/>
        <w:t>의 연결부분이 약해져 출혈이 발생할 수 있다. 특히 임신 초기에는 수정란과 자궁내막의 연결이 단단하지 않은 상태이므로, 임신한 것을 모르고 무리한 노동을 했거나 충격을 받았을 때는 하혈하면서 유산하는 경우가 있다. 요즘에는 간편하게 임신을 검사하는 기기가 있어 이러한 위험요소가 감소했다고 하지만 과로, 무리한 운동, 각종 스트레스 등의 영향이 상존하기 때문에 위험요소가 완전히 제거된 것은 아니다.</w:t>
      </w:r>
    </w:p>
    <w:p>
      <w:pPr>
        <w:pStyle w:val="11"/>
        <w:widowControl w:val="off"/>
      </w:pPr>
      <w:r>
        <w:rPr/>
        <w:t>예전에는 교애사물탕을 사용해야 하는 증상이 보다 많았을 것이다. 먼저 영양상태가 불량했기 때문에 조직이 연약할 수밖에 없었고, 임신을 하더라도 충분하게 먹지 못했으며, 더구나 임신 중에도 노동을 하는 경우가 일상화되어 있었다. 따라서 지금보다 하혈을 하는 사람도 많았고 유산의 가능성 또한 높았다. 이처럼 여러 원인으로 자궁이 약하여 하혈(</w:t>
      </w:r>
      <w:r>
        <w:rPr/>
        <w:t>下血)</w:t>
      </w:r>
      <w:r>
        <w:rPr/>
        <w:t>을 할 때 교애사물탕을 사용한다.</w:t>
      </w:r>
    </w:p>
    <w:p>
      <w:pPr>
        <w:pStyle w:val="11"/>
        <w:widowControl w:val="off"/>
        <w:rPr>
          <w:color w:val="000000"/>
        </w:rPr>
      </w:pPr>
    </w:p>
    <w:p>
      <w:pPr>
        <w:pStyle w:val="11"/>
        <w:widowControl w:val="off"/>
      </w:pPr>
      <w:r>
        <w:rPr/>
        <w:t>교애사물탕에 포함된 사물탕은 활혈(</w:t>
      </w:r>
      <w:r>
        <w:rPr/>
        <w:t xml:space="preserve">活血) </w:t>
      </w:r>
      <w:r>
        <w:rPr/>
        <w:t>보혈(</w:t>
      </w:r>
      <w:r>
        <w:rPr/>
        <w:t>補血)</w:t>
      </w:r>
      <w:r>
        <w:rPr/>
        <w:t>시켜 자궁기능을 향상시킨다. 사물탕은 혈병(</w:t>
      </w:r>
      <w:r>
        <w:rPr/>
        <w:t>血病)</w:t>
      </w:r>
      <w:r>
        <w:rPr/>
        <w:t>의 통치약이며 자궁출혈(</w:t>
      </w:r>
      <w:r>
        <w:rPr/>
        <w:t>胎漏)</w:t>
      </w:r>
      <w:r>
        <w:rPr/>
        <w:t>뿐만 아니라 소변출혈(</w:t>
      </w:r>
      <w:r>
        <w:rPr/>
        <w:t xml:space="preserve">血尿), </w:t>
      </w:r>
      <w:r>
        <w:rPr/>
        <w:t>대장출혈(</w:t>
      </w:r>
      <w:r>
        <w:rPr/>
        <w:t xml:space="preserve">腸風), </w:t>
      </w:r>
      <w:r>
        <w:rPr/>
        <w:t>기관지출혈(</w:t>
      </w:r>
      <w:r>
        <w:rPr/>
        <w:t>血嗽)</w:t>
      </w:r>
      <w:r>
        <w:rPr/>
        <w:t>에도 사용한다. 이는 사물탕이 조직에 자양분을 공급하고 혈액순환을 강화하여 출혈의 원인을 제거해 주기 때문이다. 아교는 출혈을 멈추게 하는 직접적인 작용을 하며, 애엽은 하복부의 혈액순환을 도와 지혈작용(</w:t>
      </w:r>
      <w:r>
        <w:rPr/>
        <w:t>止血作用)</w:t>
      </w:r>
      <w:r>
        <w:rPr/>
        <w:t>을 돕는다. 임신을 하면 임신 전보다 체온이 상승하여 기능이 항진되므로 기능의 부조화가 야기될 수 있으며, 부조화가 발생하면 이를 개선하기 위해 인체에서 열을 발생시킬 수 있는데, 황금이 과도하게 상승한 체열(</w:t>
      </w:r>
      <w:r>
        <w:rPr/>
        <w:t>體熱)</w:t>
      </w:r>
      <w:r>
        <w:rPr/>
        <w:t>을 조절하여 이러한 부조화를 개선한다. 백출이 들어간 이유는 임신으로 인해서 수분이 증가하기 때문이다. 임신을 하면 태아를 보호하기 위한 양수(</w:t>
      </w:r>
      <w:r>
        <w:rPr/>
        <w:t>羊水)</w:t>
      </w:r>
      <w:r>
        <w:rPr/>
        <w:t>가 생성되는데, 이것이 과다해지면 소화기에도 영향을 미쳐 소화기의 운동성을 떨어뜨리고 대사를 방해하기도 한다. 이러한 수분과다와 소화기의 습체(</w:t>
      </w:r>
      <w:r>
        <w:rPr/>
        <w:t>濕滯)</w:t>
      </w:r>
      <w:r>
        <w:rPr/>
        <w:t>를 제거하기 위해 백출이 포함되었다.</w:t>
      </w:r>
    </w:p>
    <w:p>
      <w:pPr>
        <w:pStyle w:val="11"/>
        <w:widowControl w:val="off"/>
      </w:pPr>
      <w:r>
        <w:rPr/>
        <w:t xml:space="preserve">교애사물탕에는 사물탕이 포함되어 있어 소화력이 좋고 건실한 임신부에 적합하다. 예전에는 신체조건이나 신체상태를 크게 고려하지 않고 사용해도 좋은 효과를 보았지만, 요즘에는 영양분이 충분하게 공급되는 반면 상대적으로 운동량이 부족하여 소화력이 저하된 경우가 많기 때문에 신체조건과 신체상태를 세밀하게 </w:t>
      </w:r>
      <w:r>
        <w:rPr>
          <w:spacing w:val="-9"/>
        </w:rPr>
        <w:t>비교하여 약을 써야 한다. 그렇지 않으면 설사(</w:t>
      </w:r>
      <w:r>
        <w:rPr>
          <w:spacing w:val="-9"/>
        </w:rPr>
        <w:t>泄瀉)</w:t>
      </w:r>
      <w:r>
        <w:rPr>
          <w:spacing w:val="-9"/>
        </w:rPr>
        <w:t>나 복통(</w:t>
      </w:r>
      <w:r>
        <w:rPr>
          <w:spacing w:val="-9"/>
        </w:rPr>
        <w:t xml:space="preserve">腹痛), </w:t>
      </w:r>
      <w:r>
        <w:rPr>
          <w:spacing w:val="-9"/>
        </w:rPr>
        <w:t>소화불량(</w:t>
      </w:r>
      <w:r>
        <w:rPr>
          <w:spacing w:val="-9"/>
        </w:rPr>
        <w:t xml:space="preserve">消化不良) </w:t>
      </w:r>
      <w:r>
        <w:rPr>
          <w:spacing w:val="-9"/>
        </w:rPr>
        <w:t>등이 나타날 수 있다.</w:t>
      </w:r>
    </w:p>
    <w:p>
      <w:pPr>
        <w:pStyle w:val="11"/>
        <w:widowControl w:val="off"/>
      </w:pPr>
      <w:r>
        <w:rPr/>
        <w:t>조문을 보면 태루복통(</w:t>
      </w:r>
      <w:r>
        <w:rPr/>
        <w:t>胎漏腹痛)</w:t>
      </w:r>
      <w:r>
        <w:rPr/>
        <w:t>에 사용한다고 했고, 활투침선에는 태루(</w:t>
      </w:r>
      <w:r>
        <w:rPr/>
        <w:t>胎漏)</w:t>
      </w:r>
      <w:r>
        <w:rPr/>
        <w:t>에 사용하는 것으로 되어 있다. 태루는 하혈(</w:t>
      </w:r>
      <w:r>
        <w:rPr/>
        <w:t>下血)</w:t>
      </w:r>
      <w:r>
        <w:rPr/>
        <w:t>을 하더라도 복통이 수반되지 않는 것을 의미하는데, 태루복통에 사용하는 것으로 되어 있는 이유는 교애사물탕을 써야 하는 태루는 복통이 수반되는 경우가 많기 때문이다.</w:t>
      </w:r>
    </w:p>
    <w:p>
      <w:pPr>
        <w:pStyle w:val="11"/>
        <w:widowControl w:val="off"/>
        <w:rPr>
          <w:color w:val="000000"/>
        </w:rPr>
      </w:pPr>
    </w:p>
    <w:p>
      <w:pPr>
        <w:pStyle w:val="11"/>
        <w:widowControl w:val="off"/>
      </w:pPr>
      <w:r>
        <w:rPr/>
        <w:t xml:space="preserve">필자의 교애사물탕 처방기준은 </w:t>
      </w:r>
    </w:p>
    <w:p>
      <w:pPr>
        <w:pStyle w:val="11"/>
        <w:widowControl w:val="off"/>
      </w:pPr>
      <w:r>
        <w:rPr/>
        <w:t>①</w:t>
      </w:r>
      <w:r>
        <w:rPr/>
        <w:t xml:space="preserve"> 소화력이 좋은 사람의 자궁출혈(</w:t>
      </w:r>
      <w:r>
        <w:rPr/>
        <w:t>子宮出血)</w:t>
      </w:r>
    </w:p>
    <w:p>
      <w:pPr>
        <w:pStyle w:val="11"/>
        <w:widowControl w:val="off"/>
      </w:pPr>
      <w:r>
        <w:rPr/>
        <w:t>②</w:t>
      </w:r>
      <w:r>
        <w:rPr/>
        <w:t xml:space="preserve"> 신체가 튼튼하고 평소 건강한 사람에게 적합하며 피부가 갈색인 사람에게 많이 쓴다.</w:t>
      </w:r>
    </w:p>
    <w:p>
      <w:pPr>
        <w:pStyle w:val="11"/>
        <w:widowControl w:val="off"/>
      </w:pPr>
      <w:r>
        <w:rPr/>
        <w:t>③</w:t>
      </w:r>
      <w:r>
        <w:rPr/>
        <w:t xml:space="preserve"> 추위를 타지 않는 사람에게 적합하다.</w:t>
      </w:r>
    </w:p>
    <w:p>
      <w:pPr>
        <w:pStyle w:val="11"/>
        <w:widowControl w:val="off"/>
      </w:pPr>
      <w:r>
        <w:rPr/>
        <w:t>④</w:t>
      </w:r>
      <w:r>
        <w:rPr/>
        <w:t xml:space="preserve"> 소화력이 약한 사람에게는 부적합하며, 꼭 써야 할 경우는 숙지황을 빼고 사용한다.</w:t>
      </w:r>
    </w:p>
    <w:p>
      <w:pPr>
        <w:pStyle w:val="0"/>
        <w:widowControl w:val="off"/>
      </w:pPr>
      <w:r>
        <w:pict>
          <v:shape id="_x1301435141" style="v-text-anchor:top;z-index:21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6" r:id="rId556"/>
            <wvml:wrap type="square"/>
          </v:shape>
        </w:pict>
      </w:r>
    </w:p>
    <w:p>
      <w:pPr>
        <w:pStyle w:val="11"/>
        <w:widowControl w:val="off"/>
      </w:pPr>
      <w:r>
        <w:rPr/>
        <w:t>처방구성을 보면 숙지황은 여러 종류의 당류와 아미노산, 기타 미량원소를 함유하고 있으며, 철분이 포함되어 있어 조혈작용(</w:t>
      </w:r>
      <w:r>
        <w:rPr/>
        <w:t>造血作用)</w:t>
      </w:r>
      <w:r>
        <w:rPr/>
        <w:t>을 한다. 당귀는 비타민 B</w:t>
      </w:r>
      <w:r>
        <w:rPr>
          <w:rStyle w:val="12"/>
        </w:rPr>
        <w:t>12</w:t>
      </w:r>
      <w:r>
        <w:rPr/>
        <w:t>와 엽산을 풍부하게 함유하고 있어 적혈구의 상태를 개선하고 철분결핍에 의한 빈혈에 좋은 효과를 나타낸다. 또한 정유성분은 혈관을 확장하여 혈압을 저하시키고 뇌혈류를 증진하며, 말초혈관의 혈류를 원활하게 함으로써 말초순환장애를 개선한다.</w:t>
      </w:r>
    </w:p>
    <w:p>
      <w:pPr>
        <w:pStyle w:val="11"/>
        <w:widowControl w:val="off"/>
      </w:pPr>
      <w:r>
        <w:rPr/>
        <w:t>천궁은 활혈작용(</w:t>
      </w:r>
      <w:r>
        <w:rPr/>
        <w:t>活血作用)</w:t>
      </w:r>
      <w:r>
        <w:rPr/>
        <w:t>이 강하여 주로 소통장애에 사용하며 관상동맥과 말초혈관을 확장하여 하지(</w:t>
      </w:r>
      <w:r>
        <w:rPr/>
        <w:t>下肢)</w:t>
      </w:r>
      <w:r>
        <w:rPr/>
        <w:t>와 심근(</w:t>
      </w:r>
      <w:r>
        <w:rPr/>
        <w:t>心筋)</w:t>
      </w:r>
      <w:r>
        <w:rPr/>
        <w:t>의 혈류량을 증가시키며, 정유성분은 중추신경계에 작용하여 대뇌의 활동을 억제하여 진정작용을 나타낸다. 당귀와 천궁은 모두 자궁기능을 조절하는 작용이 있어 자궁이 수축되었을 때는 이완시키고, 불규칙한 수축을 할 때는 수축력을 강화하여 유산을 방지한다. 또한 모두 페루릭산(Ferulic acid)이 포함되어 있어 자궁 평활근의 경련에 대한 진통, 진경작용이 있고, 평활근 이완작용이 있어서 장관의 경련이나 임신자궁의 수축, 경련을 억제한다. 백작약은 여러 종류의 당(</w:t>
      </w:r>
      <w:r>
        <w:rPr/>
        <w:t xml:space="preserve">糖), </w:t>
      </w:r>
      <w:r>
        <w:rPr/>
        <w:t>점액질(</w:t>
      </w:r>
      <w:r>
        <w:rPr/>
        <w:t xml:space="preserve">粘液質), </w:t>
      </w:r>
      <w:r>
        <w:rPr/>
        <w:t>유기산(</w:t>
      </w:r>
      <w:r>
        <w:rPr/>
        <w:t>有機酸)</w:t>
      </w:r>
      <w:r>
        <w:rPr/>
        <w:t>과 미량 미네랄이 많이 함유되어 있고, 평활근의 경련을 억제하며, 중추신경의 흥분을 억제하여 진통(</w:t>
      </w:r>
      <w:r>
        <w:rPr/>
        <w:t xml:space="preserve">鎭痛), </w:t>
      </w:r>
      <w:r>
        <w:rPr/>
        <w:t>진경(</w:t>
      </w:r>
      <w:r>
        <w:rPr/>
        <w:t xml:space="preserve">鎭痙), </w:t>
      </w:r>
      <w:r>
        <w:rPr/>
        <w:t>진정작용(</w:t>
      </w:r>
      <w:r>
        <w:rPr/>
        <w:t>鎭靜作用)</w:t>
      </w:r>
      <w:r>
        <w:rPr/>
        <w:t>을 한다.</w:t>
      </w:r>
    </w:p>
    <w:p>
      <w:pPr>
        <w:pStyle w:val="11"/>
        <w:widowControl w:val="off"/>
      </w:pPr>
      <w:r>
        <w:rPr/>
        <w:t>아교는 다양한 종류의 아미노산으로 구성되어 있으며, 젤라틴이라는 점액성 단백질이 함유되어 있어 영양을 보충하고, 칼슘의 흡수 및 체내 축적작용으로 혈중 칼슘량을 증가시켜 출혈을 막아준다. 애엽은 면역증강작용과 지혈작용, 안태작용이 있으며, 이러한 작용 때문에 유산징후와 함께 나타나는 출혈증에 사용한다. 또한 월경불순, 태동불안, 불임증에도 애엽을 활용할 수 있다. 황금은 혈관투과성 항진을 억제하고 소염작용이 강하여 혈관의 염증성 충혈(</w:t>
      </w:r>
      <w:r>
        <w:rPr/>
        <w:t>充血)</w:t>
      </w:r>
      <w:r>
        <w:rPr/>
        <w:t>과 울혈(</w:t>
      </w:r>
      <w:r>
        <w:rPr/>
        <w:t>鬱血)</w:t>
      </w:r>
      <w:r>
        <w:rPr/>
        <w:t>을 완화한다. 백출은 자궁평활근 경련을 억제하고 탄력을 강화하여 유산을 방지하며, 소화와 흡수를 촉진하며 정체된 수분을 배출한다. 사인은 장관(</w:t>
      </w:r>
      <w:r>
        <w:rPr/>
        <w:t xml:space="preserve">腸管) </w:t>
      </w:r>
      <w:r>
        <w:rPr/>
        <w:t>평활근을 이완시키며, 소화기의 운동을 촉진하여 음식물의 운송과 소화와 흡수에 도움을 준다. 향부자는 자궁경련과 장관 평활근의 경련을 억제하며 소화관의 가스배출을 촉진한다.</w:t>
      </w:r>
    </w:p>
    <w:p>
      <w:pPr>
        <w:pStyle w:val="0"/>
        <w:widowControl w:val="off"/>
      </w:pPr>
      <w:r>
        <w:pict>
          <v:shape id="_x1301435387" style="v-text-anchor:top;z-index:33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7" r:id="rId557"/>
            <wvml:wrap type="square"/>
          </v:shape>
        </w:pict>
      </w:r>
    </w:p>
    <w:p>
      <w:pPr>
        <w:pStyle w:val="11"/>
        <w:widowControl w:val="off"/>
      </w:pPr>
      <w:r>
        <w:rPr>
          <w:rStyle w:val="13"/>
        </w:rPr>
        <w:t>복원양영탕</w:t>
      </w:r>
      <w:r>
        <w:rPr/>
        <w:t>과 비교하면 두 처방 모두 자궁출혈에 쓰는 처방이다. 복원양영탕은 자궁조직의 연약과 신경과다로 인해 자궁출혈이 지속될 때 사용하며, 귀비탕의 개념이 포함되어 있어 비교적 몸이 약하고 말초혈관이 연약해져 출혈이 일어날 때 사용한다. 반면 교애사물탕은 사물탕이 기본적으로 포함되어 있어 건실한 임신부의 자궁출혈에 사용한다. 교애사물탕은 사물지제를 중심으로 지혈과 행기작용이 더해진 처방이라면, 복원양영탕은 보기(</w:t>
      </w:r>
      <w:r>
        <w:rPr/>
        <w:t xml:space="preserve">補氣) </w:t>
      </w:r>
      <w:r>
        <w:rPr/>
        <w:t>그리고 강심지제를 통해 말초혈관을 강화하여 출혈을 멎게 하는 처방이라고 할 수 있다.</w:t>
      </w:r>
    </w:p>
    <w:p>
      <w:pPr>
        <w:pStyle w:val="11"/>
        <w:widowControl w:val="off"/>
      </w:pPr>
      <w:r>
        <w:rPr>
          <w:rStyle w:val="13"/>
        </w:rPr>
        <w:t>삼기탕</w:t>
      </w:r>
      <w:r>
        <w:rPr/>
        <w:t>과 비교하면 두 처방 모두 임신출혈이나 유산예방약으로 사용할 수 있다. 그러나 삼기탕은 비교적 기허(</w:t>
      </w:r>
      <w:r>
        <w:rPr/>
        <w:t>氣虛)</w:t>
      </w:r>
      <w:r>
        <w:rPr/>
        <w:t>의 증세가 심하고 그로 인해 골반내 조직이 연약해져서 발생하는 연약형 임신출혈에 사용하며, 유산예방약으로도 응용하지만 주로 소변실금과 탈항에 사용한다. 반면 교애사물탕은 삼기탕에 비해 혈허증상이 현저하고, 보다 건실한 사람에게 사용할 수 있고, 주로 임신출혈이나 임신복통에 사용한다.</w:t>
      </w:r>
    </w:p>
    <w:p>
      <w:pPr>
        <w:pStyle w:val="11"/>
        <w:widowControl w:val="off"/>
      </w:pPr>
      <w:r>
        <w:rPr>
          <w:rStyle w:val="13"/>
        </w:rPr>
        <w:t>안태음</w:t>
      </w:r>
      <w:r>
        <w:rPr/>
        <w:t>과 비교하면 두 처방 모두 임신출혈이나 임신복통에 사용한다. 안태음은 임신출혈에도 사용하지만, 임신 5</w:t>
      </w:r>
      <w:r>
        <w:rPr>
          <w:sz w:val="18"/>
        </w:rPr>
        <w:t>～</w:t>
      </w:r>
      <w:r>
        <w:rPr/>
        <w:t>6개월에 태아가 과도하게 움직여서 산모에게 영향을 주는 태동불안에 사용하며, 태동불안과 함께 출혈이 있을 때도 사용한다. 반면 교애사물탕은 태동불안에 사용할 수 있지만, 그보다 임신출혈에 사용목표가 맞춰져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29" name="그림 %d 129"/>
            <wp:cNvGraphicFramePr/>
            <a:graphic>
              <a:graphicData uri="http://schemas.openxmlformats.org/drawingml/2006/picture">
                <pic:pic>
                  <pic:nvPicPr>
                    <pic:cNvPr id="0" name="C:\Users\u\AppData\Local\Temp\Hnc\BinData\EMB00001eb8305c.jpg"/>
                    <pic:cNvPicPr/>
                  </pic:nvPicPr>
                  <pic:blipFill>
                    <a:blip r:embed="rId55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태루복통(</w:t>
            </w:r>
            <w:r>
              <w:rPr>
                <w:rFonts w:ascii="돋움" w:eastAsia="돋움"/>
                <w:b/>
                <w:sz w:val="18"/>
                <w:shd w:val="clear" w:color="000000"/>
              </w:rPr>
              <w:t xml:space="preserve">胎漏腹痛), </w:t>
            </w:r>
            <w:r>
              <w:rPr>
                <w:rFonts w:ascii="돋움" w:eastAsia="돋움"/>
                <w:b/>
                <w:sz w:val="18"/>
                <w:shd w:val="clear" w:color="000000"/>
              </w:rPr>
              <w:t>출혈(</w:t>
            </w:r>
            <w:r>
              <w:rPr>
                <w:rFonts w:ascii="돋움" w:eastAsia="돋움"/>
                <w:b/>
                <w:sz w:val="18"/>
                <w:shd w:val="clear" w:color="000000"/>
              </w:rPr>
              <w:t xml:space="preserve">出血)  </w:t>
            </w:r>
            <w:r>
              <w:rPr>
                <w:rFonts w:ascii="돋움" w:eastAsia="돋움"/>
                <w:sz w:val="18"/>
                <w:shd w:val="clear" w:color="000000"/>
              </w:rPr>
              <w:t>여  32세  165cm 50kg</w:t>
            </w:r>
          </w:p>
          <w:p>
            <w:pPr>
              <w:pStyle w:val="0"/>
              <w:widowControl w:val="off"/>
              <w:spacing w:line="336" w:lineRule="auto"/>
              <w:ind w:left="317" w:hanging="217"/>
            </w:pPr>
            <w:r>
              <w:rPr>
                <w:rFonts w:ascii="돋움" w:eastAsia="돋움"/>
                <w:b/>
                <w:sz w:val="18"/>
                <w:shd w:val="clear" w:color="000000"/>
              </w:rPr>
              <w:t>2-1. 임신하혈(</w:t>
            </w:r>
            <w:r>
              <w:rPr>
                <w:rFonts w:ascii="돋움" w:eastAsia="돋움"/>
                <w:b/>
                <w:sz w:val="18"/>
                <w:shd w:val="clear" w:color="000000"/>
              </w:rPr>
              <w:t xml:space="preserve">姙娠下血), </w:t>
            </w:r>
            <w:r>
              <w:rPr>
                <w:rFonts w:ascii="돋움" w:eastAsia="돋움"/>
                <w:b/>
                <w:sz w:val="18"/>
                <w:shd w:val="clear" w:color="000000"/>
              </w:rPr>
              <w:t>임신복통(</w:t>
            </w:r>
            <w:r>
              <w:rPr>
                <w:rFonts w:ascii="돋움" w:eastAsia="돋움"/>
                <w:b/>
                <w:sz w:val="18"/>
                <w:shd w:val="clear" w:color="000000"/>
              </w:rPr>
              <w:t xml:space="preserve">姙娠腹痛) </w:t>
            </w:r>
            <w:r>
              <w:rPr>
                <w:rFonts w:ascii="돋움" w:eastAsia="돋움"/>
                <w:sz w:val="18"/>
                <w:shd w:val="clear" w:color="000000"/>
              </w:rPr>
              <w:t xml:space="preserve"> 여  31세  소양인</w:t>
            </w:r>
          </w:p>
          <w:p>
            <w:pPr>
              <w:pStyle w:val="0"/>
              <w:widowControl w:val="off"/>
              <w:spacing w:line="336" w:lineRule="auto"/>
              <w:ind w:left="317" w:hanging="217"/>
            </w:pPr>
            <w:r>
              <w:rPr>
                <w:rFonts w:ascii="돋움" w:eastAsia="돋움"/>
                <w:b/>
                <w:sz w:val="18"/>
                <w:shd w:val="clear" w:color="000000"/>
              </w:rPr>
              <w:t>2-2. 하혈(</w:t>
            </w:r>
            <w:r>
              <w:rPr>
                <w:rFonts w:ascii="돋움" w:eastAsia="돋움"/>
                <w:b/>
                <w:sz w:val="18"/>
                <w:shd w:val="clear" w:color="000000"/>
              </w:rPr>
              <w:t xml:space="preserve">下血)  </w:t>
            </w:r>
            <w:r>
              <w:rPr>
                <w:rFonts w:ascii="돋움" w:eastAsia="돋움"/>
                <w:sz w:val="18"/>
                <w:shd w:val="clear" w:color="000000"/>
              </w:rPr>
              <w:t>여  52세 태음인</w:t>
            </w:r>
          </w:p>
          <w:p>
            <w:pPr>
              <w:pStyle w:val="0"/>
              <w:widowControl w:val="off"/>
              <w:spacing w:line="336" w:lineRule="auto"/>
              <w:ind w:left="317" w:hanging="217"/>
            </w:pPr>
            <w:r>
              <w:rPr>
                <w:rFonts w:ascii="돋움" w:eastAsia="돋움"/>
                <w:b/>
                <w:sz w:val="18"/>
                <w:shd w:val="clear" w:color="000000"/>
              </w:rPr>
              <w:t>2-3. 혈붕(</w:t>
            </w:r>
            <w:r>
              <w:rPr>
                <w:rFonts w:ascii="돋움" w:eastAsia="돋움"/>
                <w:b/>
                <w:sz w:val="18"/>
                <w:shd w:val="clear" w:color="000000"/>
              </w:rPr>
              <w:t xml:space="preserve">血崩) </w:t>
            </w:r>
            <w:r>
              <w:rPr>
                <w:rFonts w:ascii="돋움" w:eastAsia="돋움"/>
                <w:b/>
                <w:sz w:val="18"/>
                <w:shd w:val="clear" w:color="000000"/>
              </w:rPr>
              <w:t>후 보약(</w:t>
            </w:r>
            <w:r>
              <w:rPr>
                <w:rFonts w:ascii="돋움" w:eastAsia="돋움"/>
                <w:b/>
                <w:sz w:val="18"/>
                <w:shd w:val="clear" w:color="000000"/>
              </w:rPr>
              <w:t xml:space="preserve">補藥)  </w:t>
            </w:r>
            <w:r>
              <w:rPr>
                <w:rFonts w:ascii="돋움" w:eastAsia="돋움"/>
                <w:sz w:val="18"/>
                <w:shd w:val="clear" w:color="000000"/>
              </w:rPr>
              <w:t>여  51세</w:t>
            </w:r>
          </w:p>
          <w:p>
            <w:pPr>
              <w:pStyle w:val="0"/>
              <w:widowControl w:val="off"/>
              <w:spacing w:line="336" w:lineRule="auto"/>
              <w:ind w:left="317" w:hanging="217"/>
            </w:pPr>
            <w:r>
              <w:rPr>
                <w:rFonts w:ascii="돋움" w:eastAsia="돋움"/>
                <w:b/>
                <w:sz w:val="18"/>
                <w:shd w:val="clear" w:color="000000"/>
              </w:rPr>
              <w:t>3-1. 산후오로(</w:t>
            </w:r>
            <w:r>
              <w:rPr>
                <w:rFonts w:ascii="돋움" w:eastAsia="돋움"/>
                <w:b/>
                <w:sz w:val="18"/>
                <w:shd w:val="clear" w:color="000000"/>
              </w:rPr>
              <w:t xml:space="preserve">産後惡露), </w:t>
            </w:r>
            <w:r>
              <w:rPr>
                <w:rFonts w:ascii="돋움" w:eastAsia="돋움"/>
                <w:b/>
                <w:sz w:val="18"/>
                <w:shd w:val="clear" w:color="000000"/>
              </w:rPr>
              <w:t>음문통(</w:t>
            </w:r>
            <w:r>
              <w:rPr>
                <w:rFonts w:ascii="돋움" w:eastAsia="돋움"/>
                <w:b/>
                <w:sz w:val="18"/>
                <w:shd w:val="clear" w:color="000000"/>
              </w:rPr>
              <w:t xml:space="preserve">陰門痛),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 xml:space="preserve"> 여  30세  소양인</w:t>
            </w:r>
          </w:p>
          <w:p>
            <w:pPr>
              <w:pStyle w:val="0"/>
              <w:widowControl w:val="off"/>
              <w:spacing w:line="336" w:lineRule="auto"/>
              <w:ind w:left="317" w:hanging="217"/>
            </w:pPr>
            <w:r>
              <w:rPr>
                <w:rFonts w:ascii="돋움" w:eastAsia="돋움"/>
                <w:b/>
                <w:sz w:val="18"/>
                <w:shd w:val="clear" w:color="000000"/>
              </w:rPr>
              <w:t>4-1. 전신통(</w:t>
            </w:r>
            <w:r>
              <w:rPr>
                <w:rFonts w:ascii="돋움" w:eastAsia="돋움"/>
                <w:b/>
                <w:sz w:val="18"/>
                <w:shd w:val="clear" w:color="000000"/>
              </w:rPr>
              <w:t xml:space="preserve">全身痛),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 xml:space="preserve"> 여  59세  태음인</w:t>
            </w:r>
          </w:p>
        </w:tc>
      </w:tr>
    </w:tbl>
    <w:p>
      <w:pPr>
        <w:pStyle w:val="0"/>
        <w:widowControl w:val="off"/>
        <w:wordWrap w:val="1"/>
        <w:jc w:val="right"/>
      </w:pPr>
    </w:p>
    <w:p>
      <w:pPr>
        <w:pStyle w:val="3"/>
        <w:widowControl w:val="off"/>
        <w:rPr/>
      </w:pPr>
    </w:p>
    <w:p>
      <w:pPr>
        <w:pStyle w:val="3"/>
        <w:widowControl w:val="off"/>
      </w:pPr>
      <w:r>
        <w:rPr/>
        <w:t>1-1. 태루복통(</w:t>
      </w:r>
      <w:r>
        <w:rPr/>
        <w:t xml:space="preserve">胎漏腹痛), </w:t>
      </w:r>
      <w:r>
        <w:rPr/>
        <w:t>출혈(</w:t>
      </w:r>
      <w:r>
        <w:rPr/>
        <w:t>出血)</w:t>
      </w:r>
    </w:p>
    <w:p>
      <w:pPr>
        <w:pStyle w:val="5"/>
        <w:widowControl w:val="off"/>
      </w:pPr>
      <w:r>
        <w:rPr/>
        <w:t>다음은 박경재 선생의 경험이다.</w:t>
      </w:r>
    </w:p>
    <w:p>
      <w:pPr>
        <w:pStyle w:val="4"/>
        <w:widowControl w:val="off"/>
      </w:pPr>
      <w:r>
        <w:pict>
          <v:oval id="_x1302624911"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32세  165cm 50kg  소음성태음인  전라북도 전주시 효자동</w:t>
      </w:r>
    </w:p>
    <w:p>
      <w:pPr>
        <w:pStyle w:val="5"/>
        <w:widowControl w:val="off"/>
      </w:pPr>
      <w:r>
        <w:rPr/>
        <w:t>키가 크고 마른 편이며 살결이 희고 연약해 보이는 소음성 태음인 여성이다. 필자의 아내로 임신 초기에 아랫배가 땅기고 아프고, 약간의 출혈이 비치며, 요통이 겸해 있어서 치료를 요했다.</w:t>
      </w:r>
    </w:p>
    <w:p>
      <w:pPr>
        <w:pStyle w:val="5"/>
        <w:widowControl w:val="off"/>
      </w:pPr>
      <w:r>
        <w:rPr/>
        <w:t>①</w:t>
      </w:r>
      <w:r>
        <w:rPr/>
        <w:t xml:space="preserve"> 임신 초기에 아랫배가 땅기고 아프다.   </w:t>
      </w:r>
      <w:r>
        <w:rPr/>
        <w:t>②</w:t>
      </w:r>
      <w:r>
        <w:rPr/>
        <w:t xml:space="preserve"> 아랫배가 아파서 힘들고, 약간의 출혈이 속옷에 묻을 정도이다.</w:t>
      </w:r>
    </w:p>
    <w:p>
      <w:pPr>
        <w:pStyle w:val="5"/>
        <w:widowControl w:val="off"/>
      </w:pPr>
      <w:r>
        <w:rPr/>
        <w:t>③</w:t>
      </w:r>
      <w:r>
        <w:rPr/>
        <w:t xml:space="preserve"> 약간 요통이 발생했다.   </w:t>
      </w:r>
      <w:r>
        <w:rPr/>
        <w:t>④</w:t>
      </w:r>
      <w:r>
        <w:rPr/>
        <w:t xml:space="preserve"> 신경이 예민하다. </w:t>
      </w:r>
      <w:r>
        <w:rPr/>
        <w:t>㉠</w:t>
      </w:r>
      <w:r>
        <w:rPr/>
        <w:t xml:space="preserve"> 잠자리가 바뀌면 쉽게 잠들기 어려우며, 아침에 대변보는 것도 어려워져서 며칠씩 변을 못보고 힘들어하며 관장을 하기도 한다.   </w:t>
      </w:r>
      <w:r>
        <w:rPr/>
        <w:t>⑤</w:t>
      </w:r>
      <w:r>
        <w:rPr/>
        <w:t xml:space="preserve"> 평소에 손발이 차고 추위도 많이 탔으나 한약을 복용한 후에는 체열이 높아졌으며, 임신으로 인해 체온이 약간 더 상승한 것으로 보인다.   </w:t>
      </w:r>
      <w:r>
        <w:rPr/>
        <w:t>⑥</w:t>
      </w:r>
      <w:r>
        <w:rPr/>
        <w:t xml:space="preserve"> 아랫배도 찬 편이었으나, 지금은 그다지 차지 않다.   </w:t>
      </w:r>
      <w:r>
        <w:rPr/>
        <w:t>⑦</w:t>
      </w:r>
      <w:r>
        <w:rPr/>
        <w:t xml:space="preserve"> 따뜻한 물을 주로 마신다. 평소에 물을 많이 마시는 편이다.   </w:t>
      </w:r>
      <w:r>
        <w:rPr/>
        <w:t>⑧</w:t>
      </w:r>
      <w:r>
        <w:rPr/>
        <w:t xml:space="preserve"> 신경이 불안한 증상이 약간 있다.   </w:t>
      </w:r>
      <w:r>
        <w:rPr/>
        <w:t>⑨</w:t>
      </w:r>
      <w:r>
        <w:rPr/>
        <w:t xml:space="preserve"> 임신 이후에 약간 입맛이 떨어져서 식사량이 줄어들었다.</w:t>
      </w:r>
    </w:p>
    <w:p>
      <w:pPr>
        <w:pStyle w:val="5"/>
        <w:widowControl w:val="off"/>
      </w:pPr>
      <w:r>
        <w:rPr/>
        <w:t>32세 소음성 태음인 여성의 임신 초기 태루복통을 목표로 교애사물탕을 본방으로 5일분 10첩을 투약했다.</w:t>
      </w:r>
    </w:p>
    <w:p>
      <w:pPr>
        <w:pStyle w:val="5"/>
        <w:widowControl w:val="off"/>
      </w:pPr>
      <w:r>
        <w:rPr/>
        <w:t>약을 복용한 후에 확인해 보니</w:t>
      </w:r>
    </w:p>
    <w:p>
      <w:pPr>
        <w:pStyle w:val="5"/>
        <w:widowControl w:val="off"/>
      </w:pPr>
      <w:r>
        <w:rPr/>
        <w:t>1. 소복 부위의 통증이 사라졌다.</w:t>
      </w:r>
    </w:p>
    <w:p>
      <w:pPr>
        <w:pStyle w:val="5"/>
        <w:widowControl w:val="off"/>
      </w:pPr>
      <w:r>
        <w:rPr/>
        <w:t>2. 미출혈도 없어져서 더 이상 속옷에 묻지 않는다고 했다.</w:t>
      </w:r>
    </w:p>
    <w:p>
      <w:pPr>
        <w:pStyle w:val="5"/>
        <w:widowControl w:val="off"/>
      </w:pPr>
      <w:r>
        <w:rPr/>
        <w:t>3. 요통도 개선되었으며, 음식을 먹은 후에 약간 더부룩한 증상이 남아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임신하혈(</w:t>
      </w:r>
      <w:r>
        <w:rPr/>
        <w:t xml:space="preserve">姙娠下血), </w:t>
      </w:r>
      <w:r>
        <w:rPr/>
        <w:t>임신복통(</w:t>
      </w:r>
      <w:r>
        <w:rPr/>
        <w:t>姙娠腹痛)</w:t>
      </w:r>
    </w:p>
    <w:p>
      <w:pPr>
        <w:pStyle w:val="4"/>
        <w:widowControl w:val="off"/>
      </w:pPr>
      <w:r>
        <w:pict>
          <v:oval id="_x1302624912" style="v-text-anchor:top;width:6.79pt;height:5.37pt;mso-wrap-style:square;" o:hralign="left" o:allowincell="f" o:insetmode="custom" stroked="f" fillcolor="#999999" o:connectortype="straight">
            <v:fill opacity="1.00" color2="#000000"/>
          </v:oval>
        </w:pict>
        <w:rPr/>
        <w:t xml:space="preserve"> 나 </w:t>
      </w:r>
      <w:r>
        <w:rPr/>
        <w:t>○</w:t>
      </w:r>
      <w:r>
        <w:rPr/>
        <w:t xml:space="preserve"> </w:t>
      </w:r>
      <w:r>
        <w:rPr/>
        <w:t>○</w:t>
      </w:r>
      <w:r>
        <w:rPr/>
        <w:t xml:space="preserve">  여  31세  소양인  경기도 안양시 동안구 관양동 신라아파트</w:t>
      </w:r>
    </w:p>
    <w:p>
      <w:pPr>
        <w:pStyle w:val="5"/>
        <w:widowControl w:val="off"/>
      </w:pPr>
      <w:r>
        <w:rPr/>
        <w:t>키도 약간 크고 체격이 좋은 소양인 주부로 현재 임신 5개월째인데</w:t>
      </w:r>
    </w:p>
    <w:p>
      <w:pPr>
        <w:pStyle w:val="5"/>
        <w:widowControl w:val="off"/>
      </w:pPr>
      <w:r>
        <w:rPr/>
        <w:t>①</w:t>
      </w:r>
      <w:r>
        <w:rPr/>
        <w:t xml:space="preserve"> 보름 전부터 약간 하혈이 있다.   </w:t>
      </w:r>
      <w:r>
        <w:rPr/>
        <w:t>②</w:t>
      </w:r>
      <w:r>
        <w:rPr/>
        <w:t xml:space="preserve"> 자주색처럼 보이는 혈액과 냉이 섞여서 나오는 것 같다.   </w:t>
      </w:r>
      <w:r>
        <w:rPr/>
        <w:t>③</w:t>
      </w:r>
      <w:r>
        <w:rPr/>
        <w:t xml:space="preserve"> 하혈량은 줄었다 늘었다 한다.   </w:t>
      </w:r>
      <w:r>
        <w:rPr/>
        <w:t>④</w:t>
      </w:r>
      <w:r>
        <w:rPr/>
        <w:t xml:space="preserve"> 오늘 새벽에 갑자기 배가 뒤틀리 듯 아팠다. 복통과 동시에 구토를 했다.   </w:t>
      </w:r>
      <w:r>
        <w:rPr/>
        <w:t>⑤</w:t>
      </w:r>
      <w:r>
        <w:rPr/>
        <w:t xml:space="preserve"> 임신하면서부터 허리가 많이 아프다.   </w:t>
      </w:r>
      <w:r>
        <w:rPr/>
        <w:t>⑥</w:t>
      </w:r>
      <w:r>
        <w:rPr/>
        <w:t xml:space="preserve"> 임신 1년 전부터 부정맥(</w:t>
      </w:r>
      <w:r>
        <w:rPr/>
        <w:t>不整脈)</w:t>
      </w:r>
      <w:r>
        <w:rPr/>
        <w:t xml:space="preserve">이 발생했다.   </w:t>
      </w:r>
      <w:r>
        <w:rPr/>
        <w:t>⑦</w:t>
      </w:r>
      <w:r>
        <w:rPr/>
        <w:t xml:space="preserve"> 8개월 전인 작년 5월에 소파수술을 한 이후 몸이 대단히 안 좋다.   </w:t>
      </w:r>
      <w:r>
        <w:rPr/>
        <w:t>⑧</w:t>
      </w:r>
      <w:r>
        <w:rPr/>
        <w:t xml:space="preserve"> 추위를 심하게 탄다. 손발이 차다.   </w:t>
      </w:r>
      <w:r>
        <w:rPr/>
        <w:t>⑨</w:t>
      </w:r>
      <w:r>
        <w:rPr/>
        <w:t xml:space="preserve"> 식욕과 소화력은 좋다.   </w:t>
      </w:r>
      <w:r>
        <w:rPr/>
        <w:t>⑩</w:t>
      </w:r>
      <w:r>
        <w:rPr/>
        <w:t xml:space="preserve"> 피로하고 기운이 없다.   </w:t>
      </w:r>
      <w:r>
        <w:rPr/>
        <w:t>⑪</w:t>
      </w:r>
      <w:r>
        <w:rPr/>
        <w:t xml:space="preserve"> 두 딸이 있으며 인공유산을 2회 한 적이 있다.   </w:t>
      </w:r>
      <w:r>
        <w:rPr/>
        <w:t>⑫</w:t>
      </w:r>
      <w:r>
        <w:rPr/>
        <w:t xml:space="preserve"> 임신 후부터 아침에 일어나기 힘들며, 아침 기상시에 얼굴과 손발이 붓는다.</w:t>
      </w:r>
    </w:p>
    <w:p>
      <w:pPr>
        <w:pStyle w:val="5"/>
        <w:widowControl w:val="off"/>
      </w:pPr>
      <w:r>
        <w:rPr/>
        <w:t>이 부인의 주증세는 임신 5개월째 나타난 임신하혈과 심한 복통이다. 임신 중에 이렇듯 심한 복통과 하혈은 자칫 잘못하면 바로 유산으로 이어지기 때문에 상당한 주의를 요한다.</w:t>
      </w:r>
    </w:p>
    <w:p>
      <w:pPr>
        <w:pStyle w:val="5"/>
        <w:widowControl w:val="off"/>
      </w:pPr>
      <w:r>
        <w:rPr/>
        <w:t>이 부인도 보름 전부터 하혈(</w:t>
      </w:r>
      <w:r>
        <w:rPr/>
        <w:t>下血)</w:t>
      </w:r>
      <w:r>
        <w:rPr/>
        <w:t>이 있었던 점과 오늘 새벽 배가 뒤틀리듯 아팠던 것은 자연유산의 한 징후로 볼 수 있다. 8개월 전 인공유산을 한 이후 몸이 회복되지 않은 상태에서 임신을 했으며, 임신을 한 후 허리가 많이 아프고 아침 기상이 힘든 점, 기상시 부종(</w:t>
      </w:r>
      <w:r>
        <w:rPr/>
        <w:t xml:space="preserve">浮腫), </w:t>
      </w:r>
      <w:r>
        <w:rPr/>
        <w:t>피로, 기운 없는 증세 등을 볼 때 몸의 기능이 전반적으로 많이 쇠약해진 상태로 볼 수 있다.</w:t>
      </w:r>
    </w:p>
    <w:p>
      <w:pPr>
        <w:pStyle w:val="5"/>
        <w:widowControl w:val="off"/>
      </w:pPr>
      <w:r>
        <w:rPr/>
        <w:t>이에 따라 아기를 지탱시켜 키워야 할 자궁의 기능도 몹시 쇠약해진 상태여서 유산의 징후인 하혈과 복통이 발생한 것으로 보았다. 이 부인의 하혈이 보름간이나 계속되었으며 오늘 새벽 배가 뒤틀리듯이 아팠다는 것이 다소 걱정되었으나 ‘진인사대천명(</w:t>
      </w:r>
      <w:r>
        <w:rPr/>
        <w:t>盡人事大天命)’</w:t>
      </w:r>
      <w:r>
        <w:rPr/>
        <w:t>이라고 했듯이 최선을 다해 보기로 했다. 이 부인의 태루(</w:t>
      </w:r>
      <w:r>
        <w:rPr/>
        <w:t>胎漏)</w:t>
      </w:r>
      <w:r>
        <w:rPr/>
        <w:t>와 복통(</w:t>
      </w:r>
      <w:r>
        <w:rPr/>
        <w:t>腹痛)</w:t>
      </w:r>
      <w:r>
        <w:rPr/>
        <w:t>을 치유하기 위해서는 전신의 기능을 증진시키면서 특히 자궁의 기능을 조정하면서 지혈시켜야 할 것으로 보았다.</w:t>
      </w:r>
    </w:p>
    <w:p>
      <w:pPr>
        <w:pStyle w:val="5"/>
        <w:widowControl w:val="off"/>
      </w:pPr>
      <w:r>
        <w:rPr/>
        <w:t>임신하혈에 쓸 수 있는 처방에는 수비전, 복원양영탕, 안태음, 교애사물탕, 궁귀교애탕, 삼기탕 등 많은 처방이 있는데, 이 중에서 부인이 식욕과 소화력이 좋다는 점에서 사물탕이 기본방이며 아교와 애엽이 들어 있어 태루(</w:t>
      </w:r>
      <w:r>
        <w:rPr/>
        <w:t>胎漏)</w:t>
      </w:r>
      <w:r>
        <w:rPr/>
        <w:t>로 인한 복통을 치료할 수 있는 교애사물탕을 쓰기로 하고, 교애사물탕 2배량에서 손발이 차며 추위를 심하게 탄다는 점에서 황금을 빼고 10일분 20첩을 지어주었다.</w:t>
      </w:r>
    </w:p>
    <w:p>
      <w:pPr>
        <w:pStyle w:val="5"/>
        <w:widowControl w:val="off"/>
      </w:pPr>
      <w:r>
        <w:rPr/>
        <w:t>약 5개월 뒤 임신 말기에 임신부종이 심하다며 약을 지으러 왔을 때 확인해 보니, 그때 그 약을 며칠 복용한 이후 하혈이 멈추었으며 배가 아픈 것도 현저히 덜해져 간혹 한 번씩만 아팠다고 한다. 이번에는 1달 전부터 전신이 붓고 다리가 땅겨 걷기 힘들 정도의 심한 임신부종을 목표로 달생산을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하혈(</w:t>
      </w:r>
      <w:r>
        <w:rPr/>
        <w:t>下血)</w:t>
      </w:r>
    </w:p>
    <w:p>
      <w:pPr>
        <w:pStyle w:val="4"/>
        <w:widowControl w:val="off"/>
      </w:pPr>
      <w:r>
        <w:pict>
          <v:oval id="_x1302624913"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52세 태음인  경기도 안양시 관양동 중앙연립</w:t>
      </w:r>
    </w:p>
    <w:p>
      <w:pPr>
        <w:pStyle w:val="5"/>
        <w:widowControl w:val="off"/>
      </w:pPr>
      <w:r>
        <w:rPr/>
        <w:t>2년 전 견통(</w:t>
      </w:r>
      <w:r>
        <w:rPr/>
        <w:t>肩痛)</w:t>
      </w:r>
      <w:r>
        <w:rPr/>
        <w:t>으로 가미귀비탕을 복용했고 1년 전에는 과도한 하혈(</w:t>
      </w:r>
      <w:r>
        <w:rPr/>
        <w:t>下血)</w:t>
      </w:r>
      <w:r>
        <w:rPr/>
        <w:t>로 인한 현훈(</w:t>
      </w:r>
      <w:r>
        <w:rPr/>
        <w:t>眩暈)</w:t>
      </w:r>
      <w:r>
        <w:rPr/>
        <w:t>으로 복원양영탕을 복용하여 치유된 경력이 있다. 이번에는</w:t>
      </w:r>
    </w:p>
    <w:p>
      <w:pPr>
        <w:pStyle w:val="5"/>
        <w:widowControl w:val="off"/>
      </w:pPr>
      <w:r>
        <w:rPr/>
        <w:t>①</w:t>
      </w:r>
      <w:r>
        <w:rPr/>
        <w:t xml:space="preserve"> 월경 뒤 하혈이 계속되며 이번에는 무려 14일간이나 지속된다.   </w:t>
      </w:r>
      <w:r>
        <w:rPr/>
        <w:t>②</w:t>
      </w:r>
      <w:r>
        <w:rPr/>
        <w:t xml:space="preserve"> 평소 월경 후에 출혈이 지속되면 대개 4</w:t>
      </w:r>
      <w:r>
        <w:rPr/>
        <w:t>～</w:t>
      </w:r>
      <w:r>
        <w:rPr/>
        <w:t xml:space="preserve">5개월씩 계속된다.   </w:t>
      </w:r>
      <w:r>
        <w:rPr/>
        <w:t>③</w:t>
      </w:r>
      <w:r>
        <w:rPr/>
        <w:t xml:space="preserve"> 자궁 부위가 쑤시는 느낌이 있고 앉아 있으면 자궁에서 뜨거운 김이 나오는 느낌이다.   </w:t>
      </w:r>
      <w:r>
        <w:rPr/>
        <w:t>④</w:t>
      </w:r>
      <w:r>
        <w:rPr/>
        <w:t xml:space="preserve"> 이 증세는 4년 전부터 간혹 발생해 왔다.   </w:t>
      </w:r>
      <w:r>
        <w:rPr/>
        <w:t>⑤</w:t>
      </w:r>
      <w:r>
        <w:rPr/>
        <w:t xml:space="preserve"> 병원에서는 자궁하수(</w:t>
      </w:r>
      <w:r>
        <w:rPr/>
        <w:t>子宮下垂)</w:t>
      </w:r>
      <w:r>
        <w:rPr/>
        <w:t>라고 하며 그간 호르몬제를 복용하여 왔다.</w:t>
      </w:r>
    </w:p>
    <w:p>
      <w:pPr>
        <w:pStyle w:val="5"/>
        <w:widowControl w:val="off"/>
      </w:pPr>
      <w:r>
        <w:rPr/>
        <w:t>⑥</w:t>
      </w:r>
      <w:r>
        <w:rPr/>
        <w:t xml:space="preserve"> 예전에 신경을 과도히 쓴 적이 있다.   </w:t>
      </w:r>
      <w:r>
        <w:rPr/>
        <w:t>⑦</w:t>
      </w:r>
      <w:r>
        <w:rPr/>
        <w:t xml:space="preserve"> 식욕과 소화력, 대변과 소변은 모두 정상이다.</w:t>
      </w:r>
    </w:p>
    <w:p>
      <w:pPr>
        <w:pStyle w:val="5"/>
        <w:widowControl w:val="off"/>
      </w:pPr>
      <w:r>
        <w:rPr/>
        <w:t>식욕과 소화력이 정상적인 부인의 월경 후 계속되는 출혈을 목표로 교애사물탕 2배량에 기울(</w:t>
      </w:r>
      <w:r>
        <w:rPr/>
        <w:t>氣鬱)</w:t>
      </w:r>
      <w:r>
        <w:rPr/>
        <w:t>을 감안하여 향부자를 3돈으로 증량하여 10일분 20첩을 지어주었다.</w:t>
      </w:r>
    </w:p>
    <w:p>
      <w:pPr>
        <w:pStyle w:val="5"/>
        <w:widowControl w:val="off"/>
      </w:pPr>
      <w:r>
        <w:rPr/>
        <w:t>12일 뒤인 6월 중순에 오십견으로 다시 내방했다. 경과를 확인하니, 약을 절반 정도 복용하자 계속되던 출혈이 멈추었고 나머지 약도 모두 복용했다고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혈붕(</w:t>
      </w:r>
      <w:r>
        <w:rPr/>
        <w:t xml:space="preserve">血崩) </w:t>
      </w:r>
      <w:r>
        <w:rPr/>
        <w:t>후 보약(</w:t>
      </w:r>
      <w:r>
        <w:rPr/>
        <w:t>補藥)</w:t>
      </w:r>
    </w:p>
    <w:p>
      <w:pPr>
        <w:pStyle w:val="4"/>
        <w:widowControl w:val="off"/>
      </w:pPr>
      <w:r>
        <w:pict>
          <v:oval id="_x130262491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51세  농부  경상북도 성주군 월함면 임촌동</w:t>
      </w:r>
    </w:p>
    <w:p>
      <w:pPr>
        <w:pStyle w:val="5"/>
        <w:widowControl w:val="off"/>
      </w:pPr>
      <w:r>
        <w:rPr/>
        <w:t>잘 아는 분의 어머니로, 아들이 시골에 계신 어머니에게 다녀와서 증상을 얘기하는 것을 정리한 것이다.</w:t>
      </w:r>
    </w:p>
    <w:p>
      <w:pPr>
        <w:pStyle w:val="5"/>
        <w:widowControl w:val="off"/>
      </w:pPr>
      <w:r>
        <w:rPr/>
        <w:t>얼마 전 논에서 일을 하다가 갑자기 많은 양의 하혈을 한 후 졸도하여 주위의 권고로 여러 곳에서 좋다는 한약을 복용했으나 줄곧 어지럽고 기력이 쇠하여 일어나지 못하다가, 병원에서 수혈을 받은 뒤부터 회복되어 간단한 집안일은 돌보고 있다는 것이다. 그래서 아들이 내방하여 어머니에게 드릴 보약을 부탁했다.</w:t>
      </w:r>
    </w:p>
    <w:p>
      <w:pPr>
        <w:pStyle w:val="5"/>
        <w:widowControl w:val="off"/>
      </w:pPr>
      <w:r>
        <w:rPr/>
        <w:t>이 말만 듣고 보약을 짓는다는 것이 참으로 막연한 일이다. 일반적으로 기혈(</w:t>
      </w:r>
      <w:r>
        <w:rPr/>
        <w:t>氣血)</w:t>
      </w:r>
      <w:r>
        <w:rPr/>
        <w:t>을 대보하는 십전대보탕이나 팔진탕, 쌍화탕 같은 적당한 약을 지어주면 되겠지만, 십전대보탕도 맞지 않을 때는 부작용이 심하고, 다른 좋다는 보약 역시 증세나 체질, 건강의 정도에 맞을 때 비로소 효력이 있다. 그렇지 못할 경우에는 약효가 나타나지 않거나 부작용이 나타나는 점을 감안할 때, 선뜻 대답할 수가 없어서 다른 일상적인 것을 물어 보았다. 나이는 50대이며 보통 키에 살집이 약간 있으며 피부가 약간 검고 신체는 건강하다.</w:t>
      </w:r>
    </w:p>
    <w:p>
      <w:pPr>
        <w:pStyle w:val="5"/>
        <w:widowControl w:val="off"/>
      </w:pPr>
      <w:r>
        <w:rPr/>
        <w:t>①</w:t>
      </w:r>
      <w:r>
        <w:rPr/>
        <w:t xml:space="preserve"> 지금껏 아픈 것을 모르고 지내왔다.   </w:t>
      </w:r>
      <w:r>
        <w:rPr/>
        <w:t>②</w:t>
      </w:r>
      <w:r>
        <w:rPr/>
        <w:t xml:space="preserve"> 소화력이 왕성하다.   </w:t>
      </w:r>
      <w:r>
        <w:rPr/>
        <w:t>③</w:t>
      </w:r>
      <w:r>
        <w:rPr/>
        <w:t xml:space="preserve"> 추위를 타지 않는다.   </w:t>
      </w:r>
      <w:r>
        <w:rPr/>
        <w:t>④</w:t>
      </w:r>
      <w:r>
        <w:rPr/>
        <w:t xml:space="preserve"> 3</w:t>
      </w:r>
      <w:r>
        <w:rPr/>
        <w:t>～</w:t>
      </w:r>
      <w:r>
        <w:rPr/>
        <w:t xml:space="preserve">4년 전부터 매년 6월과 7월이면 자궁출혈이 많이 있었다.   </w:t>
      </w:r>
      <w:r>
        <w:rPr/>
        <w:t>⑤</w:t>
      </w:r>
      <w:r>
        <w:rPr/>
        <w:t xml:space="preserve"> 그 후 자궁 적출수술을 했다.   </w:t>
      </w:r>
      <w:r>
        <w:rPr/>
        <w:t>⑥</w:t>
      </w:r>
      <w:r>
        <w:rPr/>
        <w:t xml:space="preserve"> 지금은 피로감이 심하고   </w:t>
      </w:r>
      <w:r>
        <w:rPr/>
        <w:t>⑦</w:t>
      </w:r>
      <w:r>
        <w:rPr/>
        <w:t xml:space="preserve"> 잠이 안 오고   </w:t>
      </w:r>
      <w:r>
        <w:rPr/>
        <w:t>⑧</w:t>
      </w:r>
      <w:r>
        <w:rPr/>
        <w:t xml:space="preserve"> 숨이 차고   </w:t>
      </w:r>
      <w:r>
        <w:rPr/>
        <w:t>⑨</w:t>
      </w:r>
      <w:r>
        <w:rPr/>
        <w:t xml:space="preserve"> 정충(</w:t>
      </w:r>
      <w:r>
        <w:rPr/>
        <w:t>怔忡)</w:t>
      </w:r>
      <w:r>
        <w:rPr/>
        <w:t xml:space="preserve">이 있다.   </w:t>
      </w:r>
      <w:r>
        <w:rPr/>
        <w:t>⑩</w:t>
      </w:r>
      <w:r>
        <w:rPr/>
        <w:t xml:space="preserve"> 이명(</w:t>
      </w:r>
      <w:r>
        <w:rPr/>
        <w:t>耳鳴)</w:t>
      </w:r>
      <w:r>
        <w:rPr/>
        <w:t xml:space="preserve">이 있다.   </w:t>
      </w:r>
      <w:r>
        <w:rPr/>
        <w:t>⑪</w:t>
      </w:r>
      <w:r>
        <w:rPr/>
        <w:t xml:space="preserve"> 하지통(</w:t>
      </w:r>
      <w:r>
        <w:rPr/>
        <w:t>下肢痛)</w:t>
      </w:r>
      <w:r>
        <w:rPr/>
        <w:t xml:space="preserve">이 있다.   </w:t>
      </w:r>
      <w:r>
        <w:rPr/>
        <w:t>⑫</w:t>
      </w:r>
      <w:r>
        <w:rPr/>
        <w:t xml:space="preserve"> 가슴이 답답하다.   </w:t>
      </w:r>
      <w:r>
        <w:rPr/>
        <w:t>⑬</w:t>
      </w:r>
      <w:r>
        <w:rPr/>
        <w:t xml:space="preserve"> 몸이 무겁다고 한다.</w:t>
      </w:r>
    </w:p>
    <w:p>
      <w:pPr>
        <w:pStyle w:val="5"/>
        <w:widowControl w:val="off"/>
      </w:pPr>
      <w:r>
        <w:rPr/>
        <w:t>소화력이 왕성한 것과 자궁출혈이 있는 점, 피부가 황갈색인 점, 하지통증이 있는 점을 감안하여 사물안신탕을 지어주려고 하다가, 자궁출혈을 감안하여 사물탕에 애엽과 아교가 더해진 교애사물탕을 쓰기로 하고 교애사물탕 2배량으로 10일분 20첩을 지어주었다.</w:t>
      </w:r>
    </w:p>
    <w:p>
      <w:pPr>
        <w:pStyle w:val="5"/>
        <w:widowControl w:val="off"/>
      </w:pPr>
      <w:r>
        <w:rPr/>
        <w:t>가을쯤 아들이 다시 내방했을 때 확인해 보았다.</w:t>
      </w:r>
    </w:p>
    <w:p>
      <w:pPr>
        <w:pStyle w:val="5"/>
        <w:widowControl w:val="off"/>
      </w:pPr>
      <w:r>
        <w:rPr/>
        <w:t>1. 그때 그 약을 드시고 혈색이 좋아지고</w:t>
      </w:r>
    </w:p>
    <w:p>
      <w:pPr>
        <w:pStyle w:val="5"/>
        <w:widowControl w:val="off"/>
      </w:pPr>
      <w:r>
        <w:rPr/>
        <w:t>2. 얼굴에 윤기가 나며</w:t>
      </w:r>
    </w:p>
    <w:p>
      <w:pPr>
        <w:pStyle w:val="5"/>
        <w:widowControl w:val="off"/>
      </w:pPr>
      <w:r>
        <w:rPr/>
        <w:t>3. 기운도 나며</w:t>
      </w:r>
    </w:p>
    <w:p>
      <w:pPr>
        <w:pStyle w:val="5"/>
        <w:widowControl w:val="off"/>
      </w:pPr>
      <w:r>
        <w:rPr/>
        <w:t>4. 기분이 좋아졌다.</w:t>
      </w:r>
    </w:p>
    <w:p>
      <w:pPr>
        <w:pStyle w:val="5"/>
        <w:widowControl w:val="off"/>
      </w:pPr>
      <w:r>
        <w:rPr/>
        <w:t>그래서 1제를 더 부탁하여 다시 지난번과 같은 교애사물탕 2배량으로 1제를 지어주었다.</w:t>
      </w:r>
    </w:p>
    <w:p>
      <w:pPr>
        <w:pStyle w:val="3"/>
        <w:widowControl w:val="off"/>
        <w:rPr/>
      </w:pPr>
    </w:p>
    <w:p>
      <w:pPr>
        <w:pStyle w:val="3"/>
        <w:widowControl w:val="off"/>
        <w:rPr/>
      </w:pPr>
    </w:p>
    <w:p>
      <w:pPr>
        <w:pStyle w:val="3"/>
        <w:widowControl w:val="off"/>
      </w:pPr>
      <w:r>
        <w:rPr/>
        <w:t>3-1. 산후오로(</w:t>
      </w:r>
      <w:r>
        <w:rPr/>
        <w:t xml:space="preserve">産後惡露), </w:t>
      </w:r>
      <w:r>
        <w:rPr/>
        <w:t>음문통(</w:t>
      </w:r>
      <w:r>
        <w:rPr/>
        <w:t xml:space="preserve">陰門痛), </w:t>
      </w:r>
      <w:r>
        <w:rPr/>
        <w:t>변비(</w:t>
      </w:r>
      <w:r>
        <w:rPr/>
        <w:t>便秘)</w:t>
      </w:r>
    </w:p>
    <w:p>
      <w:pPr>
        <w:pStyle w:val="4"/>
        <w:widowControl w:val="off"/>
      </w:pPr>
      <w:r>
        <w:pict>
          <v:oval id="_x1302624915"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30세  소양인  주부  경기도 안양시 비산2동 동문빌라</w:t>
      </w:r>
    </w:p>
    <w:p>
      <w:pPr>
        <w:pStyle w:val="5"/>
        <w:widowControl w:val="off"/>
      </w:pPr>
      <w:r>
        <w:rPr/>
        <w:t>보통 키에 보통 체격의 소양인 부인으로 윗입술이 엷고 입술선이 선명하며 약간의 어지럽힘이나 수더분함도 참지 못하는 성격이다. 50일 전 둘째 아들을 출산하고 난 후</w:t>
      </w:r>
    </w:p>
    <w:p>
      <w:pPr>
        <w:pStyle w:val="5"/>
        <w:widowControl w:val="off"/>
      </w:pPr>
      <w:r>
        <w:rPr/>
        <w:t>①</w:t>
      </w:r>
      <w:r>
        <w:rPr/>
        <w:t xml:space="preserve"> 출산 후 15일이 지나고부터 질 속과 왼쪽 사타구니의 임파선이 콕콕 쑤시고 땅기고 뻐근하게 아프다.   </w:t>
      </w:r>
      <w:r>
        <w:rPr/>
        <w:t>②</w:t>
      </w:r>
      <w:r>
        <w:rPr/>
        <w:t xml:space="preserve"> 처음엔 질 속이 아프더니 왼쪽 허벅지의 임파선까지 통증이 발생했다.   </w:t>
      </w:r>
      <w:r>
        <w:rPr/>
        <w:t>③</w:t>
      </w:r>
      <w:r>
        <w:rPr/>
        <w:t xml:space="preserve"> 앉으나 누우나 항상 아프다.   </w:t>
      </w:r>
      <w:r>
        <w:rPr/>
        <w:t>④</w:t>
      </w:r>
      <w:r>
        <w:rPr/>
        <w:t xml:space="preserve"> 걸음을 걸으면 더욱 아파서 마음대로 걷기 어렵다.   </w:t>
      </w:r>
      <w:r>
        <w:rPr/>
        <w:t>⑤</w:t>
      </w:r>
      <w:r>
        <w:rPr/>
        <w:t xml:space="preserve"> 동시에 출산 후부터 계속하여 하얀 물이 음문(</w:t>
      </w:r>
      <w:r>
        <w:rPr/>
        <w:t>陰門)</w:t>
      </w:r>
      <w:r>
        <w:rPr/>
        <w:t>으로 쏟아져 나온다.</w:t>
      </w:r>
    </w:p>
    <w:p>
      <w:pPr>
        <w:pStyle w:val="5"/>
        <w:widowControl w:val="off"/>
      </w:pPr>
      <w:r>
        <w:rPr/>
        <w:t>⑥</w:t>
      </w:r>
      <w:r>
        <w:rPr/>
        <w:t xml:space="preserve"> 예전부터 변비가 심하여 5일에 1번씩 대변을 본다.   </w:t>
      </w:r>
      <w:r>
        <w:rPr/>
        <w:t>⑦</w:t>
      </w:r>
      <w:r>
        <w:rPr/>
        <w:t xml:space="preserve"> 지금은 식욕이 없으나 평소에는 식욕과 소화력도 왕성했다고 한다.   </w:t>
      </w:r>
      <w:r>
        <w:rPr/>
        <w:t>⑧</w:t>
      </w:r>
      <w:r>
        <w:rPr/>
        <w:t xml:space="preserve"> 추위는 타지 않지만 더위를 많이 타며 더우면 나른하고 무겁고 힘이 없으며 여름엔 손이 화끈거리며 열이 난다.   </w:t>
      </w:r>
      <w:r>
        <w:rPr/>
        <w:t>⑨</w:t>
      </w:r>
      <w:r>
        <w:rPr/>
        <w:t xml:space="preserve"> 잠도 잘 자고 깊은 잠을 잔다.   </w:t>
      </w:r>
      <w:r>
        <w:rPr/>
        <w:t>⑩</w:t>
      </w:r>
      <w:r>
        <w:rPr/>
        <w:t xml:space="preserve"> 맵고 신 음식을 좋아한다.   </w:t>
      </w:r>
      <w:r>
        <w:rPr/>
        <w:t>⑪</w:t>
      </w:r>
      <w:r>
        <w:rPr/>
        <w:t xml:space="preserve"> 4년 전 아들을 출산한 뒤부터는 월경주기가 25</w:t>
      </w:r>
      <w:r>
        <w:rPr/>
        <w:t>～</w:t>
      </w:r>
      <w:r>
        <w:rPr/>
        <w:t>28일에서 35</w:t>
      </w:r>
      <w:r>
        <w:rPr/>
        <w:t>～</w:t>
      </w:r>
      <w:r>
        <w:rPr/>
        <w:t>40일로 늦어졌다.</w:t>
      </w:r>
    </w:p>
    <w:p>
      <w:pPr>
        <w:pStyle w:val="5"/>
        <w:widowControl w:val="off"/>
      </w:pPr>
      <w:r>
        <w:rPr/>
        <w:t>증상을 참조해 보니 산후음탈문(</w:t>
      </w:r>
      <w:r>
        <w:rPr/>
        <w:t>山後陰脫門)</w:t>
      </w:r>
      <w:r>
        <w:rPr/>
        <w:t>의 음문이 부어서 종통(</w:t>
      </w:r>
      <w:r>
        <w:rPr/>
        <w:t>腫痛)</w:t>
      </w:r>
      <w:r>
        <w:rPr/>
        <w:t>하며, 청수(</w:t>
      </w:r>
      <w:r>
        <w:rPr/>
        <w:t>淸水)</w:t>
      </w:r>
      <w:r>
        <w:rPr/>
        <w:t>가 계속 흘러나오는 증세와 다소 비슷하지만 청수가 아니라 하얀 물이므로 고심했다. 이러한 증상을 산후음탈로 보고, 쓸 수 있는 처방을 보니 당귀황기탕, 사물탕, 보중익기탕, 팔물탕, 실소산, 궁귀탕 등이 있었다. 이 중 기허(</w:t>
      </w:r>
      <w:r>
        <w:rPr/>
        <w:t>氣虛)</w:t>
      </w:r>
      <w:r>
        <w:rPr/>
        <w:t>에 사용하는 보중익기탕이나 당귀황기탕, 기혈구허(</w:t>
      </w:r>
      <w:r>
        <w:rPr/>
        <w:t>氣血俱虛)</w:t>
      </w:r>
      <w:r>
        <w:rPr/>
        <w:t>에 사용하는 팔물탕은 부적합하다고 생각되었다. 산후 15일이 지나 음문통 증세가 발생했고 산후의 가까운 기일 내에 탁효가 있는 궁귀탕보다는 음문통이 있으며 소화력이 왕성하고 변비가 있다는 점에서 사물탕이 들어 있는 교애사물탕이 적합할 것으로 보았다. 그래서 출산 후에 발생한 하혈을 목표로 교애사물탕 2배량에서 황금은 본량으로 하여 10일분 20첩을 투약했다.</w:t>
      </w:r>
    </w:p>
    <w:p>
      <w:pPr>
        <w:pStyle w:val="5"/>
        <w:widowControl w:val="off"/>
      </w:pPr>
      <w:r>
        <w:rPr/>
        <w:t>그날 밤에 전화가 왔다. 그 약을 저녁에 먹었는데 통증이 더 심하여 전과 달리 잠을 이룰 수 없다고 한다. 초기의 명현(</w:t>
      </w:r>
      <w:r>
        <w:rPr/>
        <w:t xml:space="preserve">明顯) </w:t>
      </w:r>
      <w:r>
        <w:rPr/>
        <w:t>증상일 수도 있으니 아무 걱정하지 말라고 했다. 다음날 연락이 되어 좀 어떠냐고 물어 보니, 통증이 약간 줄어드는 느낌이라고 한다. 8일 후에 그 약이 효과가 좋다며, 남편의 보약을 지으러 왔을 때 확인해 보니, 지금까지 약을 10첩 정도를 먹었는데 3일 정도 복용하자 음문통이 현저히 줄어들어 지금은 걸음을 걸어도 통증을 못 느끼며, 하얀 분비물은 점차 줄더니 약을 복용한 5일부터는 완전히 소실되었으며 변비도 호전되어 변비약을 먹지 않아도 매일 대변을 보며 식욕도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전신통(</w:t>
      </w:r>
      <w:r>
        <w:rPr/>
        <w:t xml:space="preserve">全身痛), </w:t>
      </w:r>
      <w:r>
        <w:rPr/>
        <w:t>피로(</w:t>
      </w:r>
      <w:r>
        <w:rPr/>
        <w:t xml:space="preserve">疲勞), </w:t>
      </w:r>
      <w:r>
        <w:rPr/>
        <w:t>부종(</w:t>
      </w:r>
      <w:r>
        <w:rPr/>
        <w:t>浮腫)</w:t>
      </w:r>
    </w:p>
    <w:p>
      <w:pPr>
        <w:pStyle w:val="4"/>
        <w:widowControl w:val="off"/>
      </w:pPr>
      <w:r>
        <w:pict>
          <v:oval id="_x1302624916" style="v-text-anchor:top;width:6.79pt;height:5.37pt;mso-wrap-style:square;" o:hralign="left" o:allowincell="f" o:insetmode="custom" stroked="f" fillcolor="#999999" o:connectortype="straight">
            <v:fill opacity="1.00" color2="#000000"/>
          </v:oval>
        </w:pict>
        <w:rPr/>
        <w:t xml:space="preserve"> 손 </w:t>
      </w:r>
      <w:r>
        <w:rPr/>
        <w:t>○</w:t>
      </w:r>
      <w:r>
        <w:rPr/>
        <w:t xml:space="preserve"> </w:t>
      </w:r>
      <w:r>
        <w:rPr/>
        <w:t>○</w:t>
      </w:r>
      <w:r>
        <w:rPr/>
        <w:t xml:space="preserve">  여  59세  건실한 태음인  광주광역시</w:t>
      </w:r>
    </w:p>
    <w:p>
      <w:pPr>
        <w:pStyle w:val="5"/>
        <w:widowControl w:val="off"/>
      </w:pPr>
      <w:r>
        <w:rPr/>
        <w:t>전에도 양쪽 무릎이 몹시 아프고 힘이 없어서 내방했을 때, 임신시 자궁 출혈이 있었다는 점과 소화력이 좋다는 점을 감안하여 교애사물탕과 대영전을 합방하여 1제 복용하고 무릎 통증이 거뜬히 나은 적이 있는 부인이다. 신체가 건장하고 피부가 검고 지금은 시골에서 농사를 짓고 있다. 얼마 전에 감기를 앓고 난 후부터</w:t>
      </w:r>
    </w:p>
    <w:p>
      <w:pPr>
        <w:pStyle w:val="5"/>
        <w:widowControl w:val="off"/>
      </w:pPr>
      <w:r>
        <w:rPr/>
        <w:t>①</w:t>
      </w:r>
      <w:r>
        <w:rPr/>
        <w:t xml:space="preserve"> 전신이 아프다.   </w:t>
      </w:r>
      <w:r>
        <w:rPr/>
        <w:t>②</w:t>
      </w:r>
      <w:r>
        <w:rPr/>
        <w:t xml:space="preserve"> 양쪽 무릎에 힘이 없다.   </w:t>
      </w:r>
      <w:r>
        <w:rPr/>
        <w:t>③</w:t>
      </w:r>
      <w:r>
        <w:rPr/>
        <w:t xml:space="preserve"> 피로감이 심하다.   </w:t>
      </w:r>
      <w:r>
        <w:rPr/>
        <w:t>④</w:t>
      </w:r>
      <w:r>
        <w:rPr/>
        <w:t xml:space="preserve"> 피로하면 목이 잠기고 아프다.</w:t>
      </w:r>
    </w:p>
    <w:p>
      <w:pPr>
        <w:pStyle w:val="5"/>
        <w:widowControl w:val="off"/>
      </w:pPr>
      <w:r>
        <w:rPr/>
        <w:t>⑤</w:t>
      </w:r>
      <w:r>
        <w:rPr/>
        <w:t xml:space="preserve"> 아침에 일어날 때 손발, 얼굴 등이 약간씩 붓는다.   </w:t>
      </w:r>
      <w:r>
        <w:rPr/>
        <w:t>⑥</w:t>
      </w:r>
      <w:r>
        <w:rPr/>
        <w:t xml:space="preserve"> 맥상(</w:t>
      </w:r>
      <w:r>
        <w:rPr/>
        <w:t>脈狀)</w:t>
      </w:r>
      <w:r>
        <w:rPr/>
        <w:t>은 좌우 모두 부긴(</w:t>
      </w:r>
      <w:r>
        <w:rPr/>
        <w:t xml:space="preserve">浮緊) </w:t>
      </w:r>
      <w:r>
        <w:rPr/>
        <w:t>약긴(</w:t>
      </w:r>
      <w:r>
        <w:rPr/>
        <w:t>弱緊)</w:t>
      </w:r>
      <w:r>
        <w:rPr/>
        <w:t>이다.</w:t>
      </w:r>
    </w:p>
    <w:p>
      <w:pPr>
        <w:pStyle w:val="5"/>
        <w:widowControl w:val="off"/>
      </w:pPr>
      <w:r>
        <w:rPr/>
        <w:t>⑦</w:t>
      </w:r>
      <w:r>
        <w:rPr/>
        <w:t xml:space="preserve"> 평소 몸은 따뜻한 편이지만 추위를 탄다.</w:t>
      </w:r>
    </w:p>
    <w:p>
      <w:pPr>
        <w:pStyle w:val="5"/>
        <w:widowControl w:val="off"/>
      </w:pPr>
      <w:r>
        <w:rPr/>
        <w:t>감기 후 허약으로 오는 증세로 보고 역시 같은 교애사물탕에 진음휴손(</w:t>
      </w:r>
      <w:r>
        <w:rPr/>
        <w:t>眞陰虧損)</w:t>
      </w:r>
      <w:r>
        <w:rPr/>
        <w:t>과 심복통(</w:t>
      </w:r>
      <w:r>
        <w:rPr/>
        <w:t>心腹痛)</w:t>
      </w:r>
      <w:r>
        <w:rPr/>
        <w:t>에 쓰는 대영전을 합방한 후 녹각 0.5돈과 모려 1.5돈을 더하여 10일분 20첩을 지어주었다.</w:t>
      </w:r>
    </w:p>
    <w:p>
      <w:pPr>
        <w:pStyle w:val="5"/>
        <w:widowControl w:val="off"/>
      </w:pPr>
      <w:r>
        <w:rPr/>
        <w:t>약을 복용한 이후 피로감과 무릎에 힘이 없는 것, 전신이 아프고 붓는 것이 없어졌다고 한다.</w:t>
      </w:r>
    </w:p>
    <w:p>
      <w:r>
        <w:br w:type="page"/>
      </w:r>
    </w:p>
    <w:p>
      <w:pPr>
        <w:pStyle w:val="8"/>
        <w:widowControl w:val="off"/>
      </w:pPr>
      <w:r>
        <w:rPr>
          <w:spacing w:val="-6"/>
          <w:w w:val="95"/>
          <w:sz w:val="26"/>
        </w:rPr>
        <w:t xml:space="preserve">上統108 寶  </w:t>
      </w:r>
      <w:r>
        <w:rPr/>
        <w:t>안태음</w:t>
      </w:r>
      <w:r>
        <w:rPr>
          <w:rFonts w:ascii="한양신명조"/>
          <w:spacing w:val="-10"/>
          <w:w w:val="95"/>
          <w:sz w:val="40"/>
        </w:rPr>
        <w:t xml:space="preserve"> 安胎飮 </w:t>
      </w:r>
    </w:p>
    <w:p>
      <w:pPr>
        <w:pStyle w:val="10"/>
        <w:widowControl w:val="off"/>
        <w:wordWrap w:val="1"/>
        <w:spacing w:after="0" w:line="312"/>
        <w:jc w:val="center"/>
      </w:pPr>
      <w:r>
        <w:rPr>
          <w:spacing w:val="-10"/>
          <w:w w:val="98"/>
        </w:rPr>
        <w:t xml:space="preserve">白朮 </w:t>
      </w:r>
      <w:r>
        <w:rPr>
          <w:spacing w:val="-10"/>
          <w:w w:val="98"/>
          <w:vertAlign w:val="subscript"/>
        </w:rPr>
        <w:t xml:space="preserve">二錢 </w:t>
      </w:r>
      <w:r>
        <w:rPr>
          <w:spacing w:val="-10"/>
          <w:w w:val="98"/>
        </w:rPr>
        <w:t xml:space="preserve">條芩 </w:t>
      </w:r>
      <w:r>
        <w:rPr>
          <w:spacing w:val="-10"/>
          <w:w w:val="98"/>
          <w:vertAlign w:val="subscript"/>
        </w:rPr>
        <w:t xml:space="preserve">一錢半 </w:t>
      </w:r>
      <w:r>
        <w:rPr>
          <w:spacing w:val="-10"/>
          <w:w w:val="98"/>
        </w:rPr>
        <w:t xml:space="preserve">當歸 白芍藥 熟地黃 縮砂 陳皮 </w:t>
      </w:r>
      <w:r>
        <w:rPr>
          <w:spacing w:val="-10"/>
          <w:w w:val="98"/>
          <w:vertAlign w:val="subscript"/>
        </w:rPr>
        <w:t xml:space="preserve">各一錢 </w:t>
      </w:r>
      <w:r>
        <w:rPr>
          <w:spacing w:val="-10"/>
          <w:w w:val="98"/>
        </w:rPr>
        <w:t xml:space="preserve">川芎 蘇葉 </w:t>
      </w:r>
      <w:r>
        <w:rPr>
          <w:spacing w:val="-10"/>
          <w:w w:val="98"/>
          <w:vertAlign w:val="subscript"/>
        </w:rPr>
        <w:t xml:space="preserve">各八分 </w:t>
      </w:r>
      <w:r>
        <w:rPr>
          <w:spacing w:val="-10"/>
          <w:w w:val="98"/>
        </w:rPr>
        <w:t xml:space="preserve">甘草 </w:t>
      </w:r>
      <w:r>
        <w:rPr>
          <w:spacing w:val="-10"/>
          <w:w w:val="98"/>
          <w:vertAlign w:val="subscript"/>
        </w:rPr>
        <w:t xml:space="preserve">四分 </w:t>
      </w:r>
    </w:p>
    <w:p>
      <w:pPr>
        <w:pStyle w:val="0"/>
        <w:widowControl w:val="off"/>
        <w:rPr>
          <w:color w:val="000000"/>
          <w:shd w:val="clear" w:color="000000"/>
        </w:rPr>
      </w:pPr>
    </w:p>
    <w:p>
      <w:pPr>
        <w:pStyle w:val="0"/>
        <w:widowControl w:val="off"/>
        <w:spacing w:line="192" w:lineRule="auto"/>
      </w:pPr>
      <w:r>
        <w:pict>
          <v:roundrect arcsize="1966f" id="_x1300802424"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壽世保元 </w:t>
                  </w:r>
                  <w:r>
                    <w:rPr/>
                    <w:t>․</w:t>
                  </w:r>
                  <w:r>
                    <w:rPr/>
                    <w:t xml:space="preserve"> 方藥合編 : 治 胎動五六個月 常服數貼 或加阿膠</w:t>
                  </w:r>
                </w:p>
                <w:p>
                  <w:pPr>
                    <w:pStyle w:val="9"/>
                    <w:widowControl w:val="off"/>
                  </w:pPr>
                  <w:r>
                    <w:rPr/>
                    <w:t xml:space="preserve">[活    套] 冷者 去芩 </w:t>
                  </w:r>
                  <w:r>
                    <w:rPr/>
                    <w:t>①</w:t>
                  </w:r>
                  <w:r>
                    <w:rPr/>
                    <w:t xml:space="preserve"> 虛 加人蔘</w:t>
                  </w:r>
                </w:p>
                <w:p>
                  <w:pPr>
                    <w:pStyle w:val="9"/>
                    <w:widowControl w:val="off"/>
                  </w:pPr>
                  <w:r>
                    <w:rPr/>
                    <w:t>[活套鍼線] 胎動(婦人姙娠)</w:t>
                  </w:r>
                </w:p>
                <w:p>
                  <w:pPr>
                    <w:pStyle w:val="9"/>
                    <w:widowControl w:val="off"/>
                    <w:ind w:left="1145" w:hanging="945"/>
                  </w:pPr>
                  <w:r>
                    <w:rPr/>
                    <w:t xml:space="preserve">[適 應 症] </w:t>
                  </w:r>
                  <w:r>
                    <w:rPr>
                      <w:sz w:val="16"/>
                    </w:rPr>
                    <w:t>유산예방, 태동불안, 임신하혈, 임신복통, 유산징후, 임신하혈 겸 입덧, 임신고혈압, 임신중 정충, 태아역위, 자궁경부염</w:t>
                  </w:r>
                </w:p>
              </w:txbxContent>
            </v:textbox>
          </v:roundrect>
        </w:pict>
      </w:r>
    </w:p>
    <w:p>
      <w:pPr>
        <w:pStyle w:val="0"/>
        <w:widowControl w:val="off"/>
      </w:pPr>
      <w:r>
        <w:pict>
          <v:shape id="_x1346653013" style="v-text-anchor:top;z-index:152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8" r:id="rId560"/>
            <wvml:wrap type="square"/>
          </v:shape>
        </w:pict>
      </w:r>
    </w:p>
    <w:p>
      <w:pPr>
        <w:pStyle w:val="11"/>
        <w:widowControl w:val="off"/>
      </w:pPr>
      <w:r>
        <w:rPr/>
        <w:t>안태음은 태동불안(</w:t>
      </w:r>
      <w:r>
        <w:rPr/>
        <w:t>胎動不安)</w:t>
      </w:r>
      <w:r>
        <w:rPr/>
        <w:t>이나 태동하혈(</w:t>
      </w:r>
      <w:r>
        <w:rPr/>
        <w:t>胎動下血)</w:t>
      </w:r>
      <w:r>
        <w:rPr/>
        <w:t>에 사용하는 처방이다. 태동불안이란 임신 5</w:t>
      </w:r>
      <w:r>
        <w:rPr>
          <w:sz w:val="18"/>
        </w:rPr>
        <w:t>～</w:t>
      </w:r>
      <w:r>
        <w:rPr/>
        <w:t>6개월 즈음에 태아가 뱃속에서 과도하게 움직이는 것으로, 임신이 중절(</w:t>
      </w:r>
      <w:r>
        <w:rPr/>
        <w:t>中絶)</w:t>
      </w:r>
      <w:r>
        <w:rPr/>
        <w:t>되려 할 때의 초기증상, 즉 가벼운 하복통(</w:t>
      </w:r>
      <w:r>
        <w:rPr/>
        <w:t xml:space="preserve">下腹痛), </w:t>
      </w:r>
      <w:r>
        <w:rPr/>
        <w:t>요통(</w:t>
      </w:r>
      <w:r>
        <w:rPr/>
        <w:t xml:space="preserve">腰痛), </w:t>
      </w:r>
      <w:r>
        <w:rPr/>
        <w:t>자궁출혈(</w:t>
      </w:r>
      <w:r>
        <w:rPr/>
        <w:t xml:space="preserve">子宮出血) </w:t>
      </w:r>
      <w:r>
        <w:rPr/>
        <w:t>등이 나타나는 것이다. 안태음은 이렇게 임신 중기(</w:t>
      </w:r>
      <w:r>
        <w:rPr/>
        <w:t>中期)</w:t>
      </w:r>
      <w:r>
        <w:rPr/>
        <w:t>에 나타나는 태아의 심한 움직임과 경(</w:t>
      </w:r>
      <w:r>
        <w:rPr/>
        <w:t>輕)</w:t>
      </w:r>
      <w:r>
        <w:rPr/>
        <w:t>한 하복통, 요통, 경미(</w:t>
      </w:r>
      <w:r>
        <w:rPr/>
        <w:t>輕微)</w:t>
      </w:r>
      <w:r>
        <w:rPr/>
        <w:t>한 하혈(</w:t>
      </w:r>
      <w:r>
        <w:rPr/>
        <w:t xml:space="preserve">下血) </w:t>
      </w:r>
      <w:r>
        <w:rPr/>
        <w:t>등의 증상에 사용하는 가장 대표적인 처방이다. 그러나 이러한 특징적인 증상이 뚜렷하게 나타나지 않더라도 허랭(</w:t>
      </w:r>
      <w:r>
        <w:rPr/>
        <w:t>虛冷)</w:t>
      </w:r>
      <w:r>
        <w:rPr/>
        <w:t>한 사람이 아니라면 임신보약으로도 사용할 수 있다.</w:t>
      </w:r>
    </w:p>
    <w:p>
      <w:pPr>
        <w:pStyle w:val="11"/>
        <w:widowControl w:val="off"/>
        <w:rPr>
          <w:color w:val="000000"/>
        </w:rPr>
      </w:pPr>
    </w:p>
    <w:p>
      <w:pPr>
        <w:pStyle w:val="11"/>
        <w:widowControl w:val="off"/>
      </w:pPr>
      <w:r>
        <w:rPr/>
        <w:t>임신(</w:t>
      </w:r>
      <w:r>
        <w:rPr/>
        <w:t>姙娠)</w:t>
      </w:r>
      <w:r>
        <w:rPr/>
        <w:t>을 하면 또 하나의 생명체(</w:t>
      </w:r>
      <w:r>
        <w:rPr/>
        <w:t>生命體)</w:t>
      </w:r>
      <w:r>
        <w:rPr/>
        <w:t>가 몸 안에 형성되는 셈이다. 따라서 임신부(</w:t>
      </w:r>
      <w:r>
        <w:rPr/>
        <w:t>姙娠婦)</w:t>
      </w:r>
      <w:r>
        <w:rPr/>
        <w:t>와 태아(</w:t>
      </w:r>
      <w:r>
        <w:rPr/>
        <w:t>胎兒)</w:t>
      </w:r>
      <w:r>
        <w:rPr/>
        <w:t>의 두 생명체를 유지하기 위해 보다 많은 에너지가 필요하게 되고, 인체의 기능은 전반적으로 활성화된다. 물론 임신으로 인해 체중이 늘기도 하지만 기본적으로는 동일한 체적에 태아를 형성하는 기능이 추가된 것이므로 전체적으로 볼 때는 기능이 항진되어 에너지생산이 증가하고 체온이 상승하게 되는 결과를 낳게 된다. 또한 태아(</w:t>
      </w:r>
      <w:r>
        <w:rPr/>
        <w:t>胎兒)</w:t>
      </w:r>
      <w:r>
        <w:rPr/>
        <w:t>를 보호하기 위해 양수(</w:t>
      </w:r>
      <w:r>
        <w:rPr/>
        <w:t>羊水)</w:t>
      </w:r>
      <w:r>
        <w:rPr/>
        <w:t>를 형성하므로 체내에 수분도 증가하게 된다. 이러한 현상은 정상적인 과정이지만, 임신부의 건강이 좋지 않을 경우 태아를 불편하게 하여 과도하게 움직이게 할 수 있는데, 이것이 태동불안(</w:t>
      </w:r>
      <w:r>
        <w:rPr/>
        <w:t>胎動不安)</w:t>
      </w:r>
      <w:r>
        <w:rPr/>
        <w:t>으로 나타나는 것이다.</w:t>
      </w:r>
    </w:p>
    <w:p>
      <w:pPr>
        <w:pStyle w:val="11"/>
        <w:widowControl w:val="off"/>
      </w:pPr>
      <w:r>
        <w:rPr/>
        <w:t>이렇게 태동(</w:t>
      </w:r>
      <w:r>
        <w:rPr/>
        <w:t>胎動)</w:t>
      </w:r>
      <w:r>
        <w:rPr/>
        <w:t>이 과도해져 복통(</w:t>
      </w:r>
      <w:r>
        <w:rPr/>
        <w:t>腹痛)</w:t>
      </w:r>
      <w:r>
        <w:rPr/>
        <w:t>이 생기고 태동과 함께 출혈(</w:t>
      </w:r>
      <w:r>
        <w:rPr/>
        <w:t>出血)</w:t>
      </w:r>
      <w:r>
        <w:rPr/>
        <w:t>이 동반되었을 때 과도해진 열(</w:t>
      </w:r>
      <w:r>
        <w:rPr/>
        <w:t>熱)</w:t>
      </w:r>
      <w:r>
        <w:rPr/>
        <w:t>과 수분(</w:t>
      </w:r>
      <w:r>
        <w:rPr/>
        <w:t>水分)</w:t>
      </w:r>
      <w:r>
        <w:rPr/>
        <w:t>을 조절하는 안태음을 사용하는데, 황금이 들어 있어 체온상승으로 인해 과다해진 열(</w:t>
      </w:r>
      <w:r>
        <w:rPr/>
        <w:t>熱)</w:t>
      </w:r>
      <w:r>
        <w:rPr/>
        <w:t>을 해소시키며, 백출은 양수형성으로 인한 수분울체를 해소하여 태아를 안정시킨다. 또한 사물탕 개념이 들어 있어 보혈(</w:t>
      </w:r>
      <w:r>
        <w:rPr/>
        <w:t>補血)</w:t>
      </w:r>
      <w:r>
        <w:rPr/>
        <w:t>과 활혈(</w:t>
      </w:r>
      <w:r>
        <w:rPr/>
        <w:t>活血)</w:t>
      </w:r>
      <w:r>
        <w:rPr/>
        <w:t>시켜 임신부의 허약상태(</w:t>
      </w:r>
      <w:r>
        <w:rPr/>
        <w:t>虛弱狀態)</w:t>
      </w:r>
      <w:r>
        <w:rPr/>
        <w:t>를 개선한다.</w:t>
      </w:r>
    </w:p>
    <w:p>
      <w:pPr>
        <w:pStyle w:val="11"/>
        <w:widowControl w:val="off"/>
        <w:rPr>
          <w:color w:val="000000"/>
        </w:rPr>
      </w:pPr>
    </w:p>
    <w:p>
      <w:pPr>
        <w:pStyle w:val="11"/>
        <w:widowControl w:val="off"/>
      </w:pPr>
      <w:r>
        <w:rPr/>
        <w:t>예전에는 먹을 것이 충분하지 못했기 때문에 만성적인 영양부족 상태에 있었던 사람이 적지 않았을 것이다. 더구나 추위와 더위를 방어할 수 있는 주거환경과 의복이 충분하지 못했기 때문에 생활 자체가 몸을 허약하게 하는 원인이 되었고, 육체노동량이 많았으므로 과도한 체력소모에 따른 허약상태가 뒤따를 수밖에 없었다. 이러한 상태에서 임신하면 자궁기능이 약하여 태아를 형성하는 데 부담이 되고, 태아의 측면에서 보더라도 좋은 환경이 아니기 때문에 움직임이 심해질 수밖에 없다. 이럴 때 몸을 보강하면서 부조화된 상태를 개선하여 태동불안을 치료하는 처방이 안태음이다. 근래에는 영양상태가 좋아지고 임신했을 때 무리한 노동을 하지 않기 때문에 태동불안을 치료하기 위해 안태음을 사용하는 경우는 줄어들었지만, 임신 중에 발생하는 복통(</w:t>
      </w:r>
      <w:r>
        <w:rPr/>
        <w:t>腹痛)</w:t>
      </w:r>
      <w:r>
        <w:rPr/>
        <w:t>과 출혈(</w:t>
      </w:r>
      <w:r>
        <w:rPr/>
        <w:t>出血)</w:t>
      </w:r>
      <w:r>
        <w:rPr/>
        <w:t>에는 여전히 사용빈도가 높다.</w:t>
      </w:r>
    </w:p>
    <w:p>
      <w:pPr>
        <w:pStyle w:val="11"/>
        <w:widowControl w:val="off"/>
        <w:rPr>
          <w:color w:val="000000"/>
        </w:rPr>
      </w:pPr>
    </w:p>
    <w:p>
      <w:pPr>
        <w:pStyle w:val="11"/>
        <w:widowControl w:val="off"/>
      </w:pPr>
      <w:r>
        <w:rPr/>
        <w:t>조문을 보면 여러 첩을 상복(</w:t>
      </w:r>
      <w:r>
        <w:rPr/>
        <w:t>常服)</w:t>
      </w:r>
      <w:r>
        <w:rPr/>
        <w:t>하라는 언급이 있는데, 태동불안 증상이 있을 때 1</w:t>
      </w:r>
      <w:r>
        <w:rPr>
          <w:sz w:val="18"/>
        </w:rPr>
        <w:t>～</w:t>
      </w:r>
      <w:r>
        <w:rPr/>
        <w:t>2첩만 복용해도 증상의 변화가 있겠지만, 허약(</w:t>
      </w:r>
      <w:r>
        <w:rPr/>
        <w:t>虛弱)</w:t>
      </w:r>
      <w:r>
        <w:rPr/>
        <w:t>이 바탕이기 때문에 여러 첩을 복용해야 한다는 뜻이다. 임상에서는 보통 6</w:t>
      </w:r>
      <w:r>
        <w:rPr>
          <w:sz w:val="18"/>
        </w:rPr>
        <w:t>～</w:t>
      </w:r>
      <w:r>
        <w:rPr/>
        <w:t>10첩 정도 복용한다. 혹 아교를 더하라고 한 것은 임신부의 영양상태가 불량한 것도 있지만, 허약한 상태에서 발생할 수 있는 출혈을 막기 위해서이다. 냉자(</w:t>
      </w:r>
      <w:r>
        <w:rPr/>
        <w:t>冷者)</w:t>
      </w:r>
      <w:r>
        <w:rPr/>
        <w:t>는 황금을 빼고 허자(</w:t>
      </w:r>
      <w:r>
        <w:rPr/>
        <w:t>虛者)</w:t>
      </w:r>
      <w:r>
        <w:rPr/>
        <w:t>는 인삼을 더하라고 했는데, 황금의 약성이 차기 때문에 빼야 한다는 것이고, 허약하면 인체의 기능을 더 활성화시켜야 하기 때문에 인삼을 더하라고 한 것이다.</w:t>
      </w:r>
    </w:p>
    <w:p>
      <w:pPr>
        <w:pStyle w:val="11"/>
        <w:widowControl w:val="off"/>
        <w:rPr>
          <w:color w:val="000000"/>
        </w:rPr>
      </w:pPr>
    </w:p>
    <w:p>
      <w:pPr>
        <w:pStyle w:val="11"/>
        <w:widowControl w:val="off"/>
      </w:pPr>
      <w:r>
        <w:rPr/>
        <w:t>안태음은 태동불안의 증상이 나타나지 않더라도 임신보약으로 사용할 수 있다. 이는 처방 중에 이미 금궤당귀산이 포함되어 있어 임신상태를 안정시킬 수 있기 때문이다. 금궤당귀산의 조문을 보면 ‘</w:t>
      </w:r>
      <w:r>
        <w:rPr/>
        <w:t>孕婦常服</w:t>
      </w:r>
      <w:r>
        <w:rPr>
          <w:rStyle w:val="12"/>
        </w:rPr>
        <w:t>잉부상복</w:t>
      </w:r>
      <w:r>
        <w:rPr/>
        <w:t xml:space="preserve"> 養血</w:t>
      </w:r>
      <w:r>
        <w:rPr>
          <w:rStyle w:val="12"/>
        </w:rPr>
        <w:t>양혈</w:t>
      </w:r>
      <w:r>
        <w:rPr/>
        <w:t xml:space="preserve"> 淸熱</w:t>
      </w:r>
      <w:r>
        <w:rPr>
          <w:rStyle w:val="12"/>
        </w:rPr>
        <w:t>청열</w:t>
      </w:r>
      <w:r>
        <w:rPr/>
        <w:t xml:space="preserve"> 素慣半産者宜服</w:t>
      </w:r>
      <w:r>
        <w:rPr>
          <w:rStyle w:val="12"/>
        </w:rPr>
        <w:t>소관반산자의복</w:t>
      </w:r>
      <w:r>
        <w:rPr/>
        <w:t>’이라고 하여 임신 중에 계속 복용하면 양혈(</w:t>
      </w:r>
      <w:r>
        <w:rPr/>
        <w:t>養血)</w:t>
      </w:r>
      <w:r>
        <w:rPr/>
        <w:t>되고 청열(</w:t>
      </w:r>
      <w:r>
        <w:rPr/>
        <w:t>淸熱)</w:t>
      </w:r>
      <w:r>
        <w:rPr/>
        <w:t>되어 안정된 임신상태를 유지할 수 있고, 습관성 유산을 하는 경우에 복용하면 좋다고 되어 있다. 안태음에는 금궤당귀산에 숙지황, 사인, 진피, 소엽, 감초가 더 들어가 있으므로 이러한 작용이 더 강하다고 할 수 있다. 따라서 출혈이나 복통이 없더라도 임신보약으로 사용할 수 있는 것이다. 물론 아주 약한 임신부에게는 사용할 수 없고, 어느 정도 체열이 높은 사람에게 적합하다.</w:t>
      </w:r>
    </w:p>
    <w:p>
      <w:pPr>
        <w:pStyle w:val="0"/>
        <w:widowControl w:val="off"/>
      </w:pPr>
      <w:r>
        <w:pict>
          <v:shape id="_x1301435142" style="v-text-anchor:top;z-index:22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9" r:id="rId561"/>
            <wvml:wrap type="square"/>
          </v:shape>
        </w:pict>
      </w:r>
    </w:p>
    <w:p>
      <w:pPr>
        <w:pStyle w:val="11"/>
        <w:widowControl w:val="off"/>
      </w:pPr>
      <w:r>
        <w:rPr/>
        <w:t>처방구성을 보면 금궤당귀산과 사물탕을 합방한 것에 사인, 진피, 소엽이 더해져 있다.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 황금은 혈관투과성 항진을 억제하고 소염작용이 강하여 혈관의 염증성 충혈(</w:t>
      </w:r>
      <w:r>
        <w:rPr/>
        <w:t>充血)</w:t>
      </w:r>
      <w:r>
        <w:rPr/>
        <w:t>과 울혈(</w:t>
      </w:r>
      <w:r>
        <w:rPr/>
        <w:t>鬱血)</w:t>
      </w:r>
      <w:r>
        <w:rPr/>
        <w:t>을 완화한다.</w:t>
      </w:r>
    </w:p>
    <w:p>
      <w:pPr>
        <w:pStyle w:val="11"/>
        <w:widowControl w:val="off"/>
      </w:pPr>
      <w:r>
        <w:rPr/>
        <w:t>당귀는 항혈전작용(</w:t>
      </w:r>
      <w:r>
        <w:rPr/>
        <w:t>抗血栓作用)</w:t>
      </w:r>
      <w:r>
        <w:rPr/>
        <w:t>을 하여 혈액순환을 원활하게 하며, 성분 중에서 페루릭산(Ferulic acid)은 자궁 평활근의 경련에 대한 진통, 진경작용과 평활근 이완작용이 있어서 장관(</w:t>
      </w:r>
      <w:r>
        <w:rPr/>
        <w:t>腸管)</w:t>
      </w:r>
      <w:r>
        <w:rPr/>
        <w:t>의 경련이나 임신 자궁의 수축과 경련을 억제한다. 천궁은 활혈작용이 강하여 주로 소통장애에 사용하며, 관상동맥과 말초혈관을 확장하여 하지와 심근의 혈류량을 증가시킨다. 당귀와 천궁에는 모두 페루릭산(Ferulic acid)이 포함되어 있어 자궁 평활근의 경련에 진통, 진경작용과 평활근 이완작용이 있어서 장관의 경련이나 임신자궁의 수축, 경련을 억제한다. 백작약은 평활근경련 억제작용을 하고, 중추신경 흥분을 억제하여 진통, 진경, 진정작용을 한다. 숙지황은 여러 종류의 당류와 아미노산, 기타 미량원소를 함유하고 있으며, 철분이 포함되어 있어 조혈작용(</w:t>
      </w:r>
      <w:r>
        <w:rPr/>
        <w:t>造血作用)</w:t>
      </w:r>
      <w:r>
        <w:rPr/>
        <w:t>을 한다.</w:t>
      </w:r>
    </w:p>
    <w:p>
      <w:pPr>
        <w:pStyle w:val="11"/>
        <w:widowControl w:val="off"/>
      </w:pPr>
      <w:r>
        <w:rPr/>
        <w:t>사인은 장관(</w:t>
      </w:r>
      <w:r>
        <w:rPr/>
        <w:t xml:space="preserve">腸管) </w:t>
      </w:r>
      <w:r>
        <w:rPr/>
        <w:t>평활근을 이완시키며, 소화기의 운동을 촉진하여 음식물의 운송과 소화</w:t>
      </w:r>
      <w:r>
        <w:rPr/>
        <w:t xml:space="preserve"> </w:t>
      </w:r>
      <w:r>
        <w:rPr>
          <w:rFonts w:ascii="바탕체"/>
          <w:sz w:val="18"/>
        </w:rPr>
        <w:t>․</w:t>
      </w:r>
      <w:r>
        <w:rPr/>
        <w:t xml:space="preserve"> </w:t>
      </w:r>
      <w:r>
        <w:rPr/>
        <w:t>흡수에 도움을 준다. 진피는 소화기조직에 스며 있는 담음(</w:t>
      </w:r>
      <w:r>
        <w:rPr/>
        <w:t>痰飮)</w:t>
      </w:r>
      <w:r>
        <w:rPr/>
        <w:t>을 제거하는 동시에 소화기의 운동성을 조절하고, 위액분비를 촉진시키고 궤양의 발생을 억제하며, 이담작용이 있다. 소엽은 중추신경의 흥분을 억제하여 정신을 안정시켜 진정작용을 나타내며, 소화액 분비를 촉진시키고 위장운동을 증강시킨다. 감초는 이상의 약재를 조화롭게 한다.</w:t>
      </w:r>
    </w:p>
    <w:p>
      <w:pPr>
        <w:pStyle w:val="0"/>
        <w:widowControl w:val="off"/>
      </w:pPr>
      <w:r>
        <w:pict>
          <v:shape id="_x1301435388" style="v-text-anchor:top;z-index:33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a" r:id="rId562"/>
            <wvml:wrap type="square"/>
          </v:shape>
        </w:pict>
      </w:r>
    </w:p>
    <w:p>
      <w:pPr>
        <w:pStyle w:val="11"/>
        <w:widowControl w:val="off"/>
      </w:pPr>
      <w:r>
        <w:rPr>
          <w:rStyle w:val="13"/>
        </w:rPr>
        <w:t>교애궁귀탕</w:t>
      </w:r>
      <w:r>
        <w:rPr/>
        <w:t>과 비교하면 두 처방 모두 태동불안과 임신출혈에 사용하는 공통점이 있다. 그러나 교애궁귀탕은 임신출혈을 치료하는 목적으로 사용하는 반면, 안태음은 태동불안과 태동불안을 겸한 임신출혈에 주로 사용한다.</w:t>
      </w:r>
    </w:p>
    <w:p>
      <w:pPr>
        <w:pStyle w:val="11"/>
        <w:widowControl w:val="off"/>
      </w:pPr>
      <w:r>
        <w:rPr/>
        <w:t xml:space="preserve">태동에 사용하는 </w:t>
      </w:r>
      <w:r>
        <w:rPr>
          <w:rStyle w:val="13"/>
        </w:rPr>
        <w:t>보중익기탕</w:t>
      </w:r>
      <w:r>
        <w:rPr/>
        <w:t>과 비교하면 임신 중에 보중익기탕을 사용하는 경우는 거의 없지만, 극히 허약한 경우에는 사용한다. 반면 안태음은 일반적인 태동불안에 가장 많이 사용하며 대부분 실증의 경향을 띠지만, 허증을 띠는 경우 황금을 제거하고 사용하므로 일반적으로 널리 상용하는 처방이라고 할 수 있다.</w:t>
      </w:r>
    </w:p>
    <w:p>
      <w:pPr>
        <w:pStyle w:val="11"/>
        <w:widowControl w:val="off"/>
      </w:pPr>
      <w:r>
        <w:rPr>
          <w:rStyle w:val="13"/>
        </w:rPr>
        <w:t>가미팔진탕</w:t>
      </w:r>
      <w:r>
        <w:rPr/>
        <w:t>과 비교하면 임신부가 허약하여 보약이 필요한 경우에는 가미팔진탕을 많이 사용한다. 그러나 산모의 기초체력이 어느 정도 있지만 현재 태동불안이 나타나는 경우에는 황금을 뺀 안태음을 보약으로 사용할 수 있다. 이 경우 허약의 정도는 가미팔진탕을 사용해야 하는 경우가 더 심하다.</w:t>
      </w:r>
    </w:p>
    <w:p>
      <w:r>
        <w:br w:type="page"/>
      </w:r>
    </w:p>
    <w:p>
      <w:pPr>
        <w:pStyle w:val="2"/>
        <w:widowControl w:val="off"/>
      </w:pPr>
      <w:r>
        <w:drawing>
          <wp:inline distT="0" distB="0" distL="0" distR="35941">
            <wp:extent cx="143891" cy="125984"/>
            <wp:effectExtent l="0" t="0" r="0" b="0"/>
            <wp:docPr id="130" name="그림 %d 130"/>
            <wp:cNvGraphicFramePr/>
            <a:graphic>
              <a:graphicData uri="http://schemas.openxmlformats.org/drawingml/2006/picture">
                <pic:pic>
                  <pic:nvPicPr>
                    <pic:cNvPr id="0" name="C:\Users\u\AppData\Local\Temp\Hnc\BinData\EMB00001eb8305c.jpg"/>
                    <pic:cNvPicPr/>
                  </pic:nvPicPr>
                  <pic:blipFill>
                    <a:blip r:embed="rId56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태동(</w:t>
            </w:r>
            <w:r>
              <w:rPr>
                <w:rFonts w:ascii="돋움" w:eastAsia="돋움"/>
                <w:b/>
                <w:sz w:val="18"/>
                <w:shd w:val="clear" w:color="000000"/>
              </w:rPr>
              <w:t xml:space="preserve">胎動), </w:t>
            </w:r>
            <w:r>
              <w:rPr>
                <w:rFonts w:ascii="돋움" w:eastAsia="돋움"/>
                <w:b/>
                <w:sz w:val="18"/>
                <w:shd w:val="clear" w:color="000000"/>
              </w:rPr>
              <w:t>임신복통(</w:t>
            </w:r>
            <w:r>
              <w:rPr>
                <w:rFonts w:ascii="돋움" w:eastAsia="돋움"/>
                <w:b/>
                <w:sz w:val="18"/>
                <w:shd w:val="clear" w:color="000000"/>
              </w:rPr>
              <w:t xml:space="preserve">姙娠腹痛)  </w:t>
            </w:r>
            <w:r>
              <w:rPr>
                <w:rFonts w:ascii="돋움" w:eastAsia="돋움"/>
                <w:sz w:val="18"/>
                <w:shd w:val="clear" w:color="000000"/>
              </w:rPr>
              <w:t>여  33세  소양인</w:t>
            </w:r>
          </w:p>
          <w:p>
            <w:pPr>
              <w:pStyle w:val="0"/>
              <w:widowControl w:val="off"/>
              <w:spacing w:line="336" w:lineRule="auto"/>
              <w:ind w:left="317" w:hanging="217"/>
            </w:pPr>
            <w:r>
              <w:rPr>
                <w:rFonts w:ascii="돋움" w:eastAsia="돋움"/>
                <w:b/>
                <w:sz w:val="18"/>
                <w:shd w:val="clear" w:color="000000"/>
              </w:rPr>
              <w:t>2-1. 태아역위(</w:t>
            </w:r>
            <w:r>
              <w:rPr>
                <w:rFonts w:ascii="돋움" w:eastAsia="돋움"/>
                <w:b/>
                <w:sz w:val="18"/>
                <w:shd w:val="clear" w:color="000000"/>
              </w:rPr>
              <w:t xml:space="preserve">胎兒逆位) </w:t>
            </w:r>
            <w:r>
              <w:rPr>
                <w:rFonts w:ascii="돋움" w:eastAsia="돋움"/>
                <w:sz w:val="18"/>
                <w:shd w:val="clear" w:color="000000"/>
              </w:rPr>
              <w:t xml:space="preserve"> 여  25세</w:t>
            </w:r>
          </w:p>
          <w:p>
            <w:pPr>
              <w:pStyle w:val="0"/>
              <w:widowControl w:val="off"/>
              <w:spacing w:line="336" w:lineRule="auto"/>
              <w:ind w:left="317" w:hanging="217"/>
            </w:pPr>
            <w:r>
              <w:rPr>
                <w:rFonts w:ascii="돋움" w:eastAsia="돋움"/>
                <w:b/>
                <w:sz w:val="18"/>
                <w:shd w:val="clear" w:color="000000"/>
              </w:rPr>
              <w:t>3-1. 임신하혈(</w:t>
            </w:r>
            <w:r>
              <w:rPr>
                <w:rFonts w:ascii="돋움" w:eastAsia="돋움"/>
                <w:b/>
                <w:sz w:val="18"/>
                <w:shd w:val="clear" w:color="000000"/>
              </w:rPr>
              <w:t xml:space="preserve">姙娠下血),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sz w:val="18"/>
                <w:shd w:val="clear" w:color="000000"/>
              </w:rPr>
              <w:t>여  28세  소음성소양인</w:t>
            </w:r>
          </w:p>
          <w:p>
            <w:pPr>
              <w:pStyle w:val="0"/>
              <w:widowControl w:val="off"/>
              <w:spacing w:line="336" w:lineRule="auto"/>
              <w:ind w:left="317" w:hanging="217"/>
            </w:pPr>
            <w:r>
              <w:rPr>
                <w:rFonts w:ascii="돋움" w:eastAsia="돋움"/>
                <w:b/>
                <w:sz w:val="18"/>
                <w:shd w:val="clear" w:color="000000"/>
              </w:rPr>
              <w:t>3-2. 임신하혈(</w:t>
            </w:r>
            <w:r>
              <w:rPr>
                <w:rFonts w:ascii="돋움" w:eastAsia="돋움"/>
                <w:b/>
                <w:sz w:val="18"/>
                <w:shd w:val="clear" w:color="000000"/>
              </w:rPr>
              <w:t xml:space="preserve">姙娠下血),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족랭(</w:t>
            </w:r>
            <w:r>
              <w:rPr>
                <w:rFonts w:ascii="돋움" w:eastAsia="돋움"/>
                <w:b/>
                <w:sz w:val="18"/>
                <w:shd w:val="clear" w:color="000000"/>
              </w:rPr>
              <w:t xml:space="preserve">足冷), </w:t>
            </w:r>
            <w:r>
              <w:rPr>
                <w:rFonts w:ascii="돋움" w:eastAsia="돋움"/>
                <w:b/>
                <w:sz w:val="18"/>
                <w:shd w:val="clear" w:color="000000"/>
              </w:rPr>
              <w:t>정충(</w:t>
            </w:r>
            <w:r>
              <w:rPr>
                <w:rFonts w:ascii="돋움" w:eastAsia="돋움"/>
                <w:b/>
                <w:sz w:val="18"/>
                <w:shd w:val="clear" w:color="000000"/>
              </w:rPr>
              <w:t xml:space="preserve">怔忡),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sz w:val="18"/>
                <w:shd w:val="clear" w:color="000000"/>
              </w:rPr>
              <w:t xml:space="preserve"> 여  33세  소음인</w:t>
            </w:r>
          </w:p>
          <w:p>
            <w:pPr>
              <w:pStyle w:val="0"/>
              <w:widowControl w:val="off"/>
              <w:spacing w:line="336" w:lineRule="auto"/>
              <w:ind w:left="317" w:hanging="217"/>
            </w:pPr>
            <w:r>
              <w:rPr>
                <w:rFonts w:ascii="돋움" w:eastAsia="돋움"/>
                <w:b/>
                <w:sz w:val="18"/>
                <w:shd w:val="clear" w:color="000000"/>
              </w:rPr>
              <w:t>3-3. 임신하혈(</w:t>
            </w:r>
            <w:r>
              <w:rPr>
                <w:rFonts w:ascii="돋움" w:eastAsia="돋움"/>
                <w:b/>
                <w:sz w:val="18"/>
                <w:shd w:val="clear" w:color="000000"/>
              </w:rPr>
              <w:t xml:space="preserve">姙娠下血)  </w:t>
            </w:r>
            <w:r>
              <w:rPr>
                <w:rFonts w:ascii="돋움" w:eastAsia="돋움"/>
                <w:sz w:val="18"/>
                <w:shd w:val="clear" w:color="000000"/>
              </w:rPr>
              <w:t>여  28세  소양성소음인</w:t>
            </w:r>
          </w:p>
          <w:p>
            <w:pPr>
              <w:pStyle w:val="0"/>
              <w:widowControl w:val="off"/>
              <w:spacing w:line="336" w:lineRule="auto"/>
              <w:ind w:left="317" w:hanging="217"/>
            </w:pPr>
            <w:r>
              <w:rPr>
                <w:rFonts w:ascii="돋움" w:eastAsia="돋움"/>
                <w:b/>
                <w:sz w:val="18"/>
                <w:shd w:val="clear" w:color="000000"/>
              </w:rPr>
              <w:t>3-4. 임신하혈(</w:t>
            </w:r>
            <w:r>
              <w:rPr>
                <w:rFonts w:ascii="돋움" w:eastAsia="돋움"/>
                <w:b/>
                <w:sz w:val="18"/>
                <w:shd w:val="clear" w:color="000000"/>
              </w:rPr>
              <w:t xml:space="preserve">姙娠下血),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sz w:val="18"/>
                <w:shd w:val="clear" w:color="000000"/>
              </w:rPr>
              <w:t>여  36세  태음인</w:t>
            </w:r>
          </w:p>
          <w:p>
            <w:pPr>
              <w:pStyle w:val="0"/>
              <w:widowControl w:val="off"/>
              <w:spacing w:line="336" w:lineRule="auto"/>
              <w:ind w:left="317" w:hanging="217"/>
            </w:pPr>
            <w:r>
              <w:rPr>
                <w:rFonts w:ascii="돋움" w:eastAsia="돋움"/>
                <w:b/>
                <w:sz w:val="18"/>
                <w:shd w:val="clear" w:color="000000"/>
              </w:rPr>
              <w:t>3-5. 임신하혈(</w:t>
            </w:r>
            <w:r>
              <w:rPr>
                <w:rFonts w:ascii="돋움" w:eastAsia="돋움"/>
                <w:b/>
                <w:sz w:val="18"/>
                <w:shd w:val="clear" w:color="000000"/>
              </w:rPr>
              <w:t xml:space="preserve">姙娠下血),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sz w:val="18"/>
                <w:shd w:val="clear" w:color="000000"/>
              </w:rPr>
              <w:t xml:space="preserve"> 여  35세  소양인</w:t>
            </w:r>
          </w:p>
          <w:p>
            <w:pPr>
              <w:pStyle w:val="0"/>
              <w:widowControl w:val="off"/>
              <w:spacing w:line="336" w:lineRule="auto"/>
              <w:ind w:left="317" w:hanging="217"/>
            </w:pPr>
            <w:r>
              <w:rPr>
                <w:rFonts w:ascii="돋움" w:eastAsia="돋움"/>
                <w:b/>
                <w:sz w:val="18"/>
                <w:shd w:val="clear" w:color="000000"/>
              </w:rPr>
              <w:t>3-6. 임신하혈(</w:t>
            </w:r>
            <w:r>
              <w:rPr>
                <w:rFonts w:ascii="돋움" w:eastAsia="돋움"/>
                <w:b/>
                <w:sz w:val="18"/>
                <w:shd w:val="clear" w:color="000000"/>
              </w:rPr>
              <w:t xml:space="preserve">姙娠下血), </w:t>
            </w:r>
            <w:r>
              <w:rPr>
                <w:rFonts w:ascii="돋움" w:eastAsia="돋움"/>
                <w:b/>
                <w:sz w:val="18"/>
                <w:shd w:val="clear" w:color="000000"/>
              </w:rPr>
              <w:t>임신오조(</w:t>
            </w:r>
            <w:r>
              <w:rPr>
                <w:rFonts w:ascii="돋움" w:eastAsia="돋움"/>
                <w:b/>
                <w:sz w:val="18"/>
                <w:shd w:val="clear" w:color="000000"/>
              </w:rPr>
              <w:t xml:space="preserve">姙娠惡阻)  </w:t>
            </w:r>
            <w:r>
              <w:rPr>
                <w:rFonts w:ascii="돋움" w:eastAsia="돋움"/>
                <w:sz w:val="18"/>
                <w:shd w:val="clear" w:color="000000"/>
              </w:rPr>
              <w:t>여  28세  태음인</w:t>
            </w:r>
          </w:p>
          <w:p>
            <w:pPr>
              <w:pStyle w:val="0"/>
              <w:widowControl w:val="off"/>
              <w:spacing w:line="336" w:lineRule="auto"/>
              <w:ind w:left="317" w:hanging="217"/>
            </w:pPr>
            <w:r>
              <w:rPr>
                <w:rFonts w:ascii="돋움" w:eastAsia="돋움"/>
                <w:b/>
                <w:sz w:val="18"/>
                <w:shd w:val="clear" w:color="000000"/>
              </w:rPr>
              <w:t>3-7. 임신하혈(</w:t>
            </w:r>
            <w:r>
              <w:rPr>
                <w:rFonts w:ascii="돋움" w:eastAsia="돋움"/>
                <w:b/>
                <w:sz w:val="18"/>
                <w:shd w:val="clear" w:color="000000"/>
              </w:rPr>
              <w:t xml:space="preserve">姙娠下血), </w:t>
            </w:r>
            <w:r>
              <w:rPr>
                <w:rFonts w:ascii="돋움" w:eastAsia="돋움"/>
                <w:b/>
                <w:sz w:val="18"/>
                <w:shd w:val="clear" w:color="000000"/>
              </w:rPr>
              <w:t>임신오조(</w:t>
            </w:r>
            <w:r>
              <w:rPr>
                <w:rFonts w:ascii="돋움" w:eastAsia="돋움"/>
                <w:b/>
                <w:sz w:val="18"/>
                <w:shd w:val="clear" w:color="000000"/>
              </w:rPr>
              <w:t xml:space="preserve">姙娠惡阻)  </w:t>
            </w:r>
            <w:r>
              <w:rPr>
                <w:rFonts w:ascii="돋움" w:eastAsia="돋움"/>
                <w:sz w:val="18"/>
                <w:shd w:val="clear" w:color="000000"/>
              </w:rPr>
              <w:t>여  30세  태음인</w:t>
            </w:r>
          </w:p>
          <w:p>
            <w:pPr>
              <w:pStyle w:val="0"/>
              <w:widowControl w:val="off"/>
              <w:spacing w:line="336" w:lineRule="auto"/>
              <w:ind w:left="317" w:hanging="217"/>
            </w:pPr>
            <w:r>
              <w:rPr>
                <w:rFonts w:ascii="돋움" w:eastAsia="돋움"/>
                <w:b/>
                <w:sz w:val="18"/>
                <w:shd w:val="clear" w:color="000000"/>
              </w:rPr>
              <w:t>3-8. 임신하혈(</w:t>
            </w:r>
            <w:r>
              <w:rPr>
                <w:rFonts w:ascii="돋움" w:eastAsia="돋움"/>
                <w:b/>
                <w:sz w:val="18"/>
                <w:shd w:val="clear" w:color="000000"/>
              </w:rPr>
              <w:t xml:space="preserve">姙娠下血), </w:t>
            </w:r>
            <w:r>
              <w:rPr>
                <w:rFonts w:ascii="돋움" w:eastAsia="돋움"/>
                <w:b/>
                <w:sz w:val="18"/>
                <w:shd w:val="clear" w:color="000000"/>
              </w:rPr>
              <w:t>임신오조(</w:t>
            </w:r>
            <w:r>
              <w:rPr>
                <w:rFonts w:ascii="돋움" w:eastAsia="돋움"/>
                <w:b/>
                <w:sz w:val="18"/>
                <w:shd w:val="clear" w:color="000000"/>
              </w:rPr>
              <w:t xml:space="preserve">姙娠惡阻),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sz w:val="18"/>
                <w:shd w:val="clear" w:color="000000"/>
              </w:rPr>
              <w:t>여  30세  소양인</w:t>
            </w:r>
          </w:p>
          <w:p>
            <w:pPr>
              <w:pStyle w:val="0"/>
              <w:widowControl w:val="off"/>
              <w:spacing w:line="336" w:lineRule="auto"/>
              <w:ind w:left="317" w:hanging="217"/>
            </w:pPr>
            <w:r>
              <w:rPr>
                <w:rFonts w:ascii="돋움" w:eastAsia="돋움"/>
                <w:b/>
                <w:sz w:val="18"/>
                <w:shd w:val="clear" w:color="000000"/>
              </w:rPr>
              <w:t>3-9. 임신하혈(</w:t>
            </w:r>
            <w:r>
              <w:rPr>
                <w:rFonts w:ascii="돋움" w:eastAsia="돋움"/>
                <w:b/>
                <w:sz w:val="18"/>
                <w:shd w:val="clear" w:color="000000"/>
              </w:rPr>
              <w:t xml:space="preserve">姙娠下血), </w:t>
            </w:r>
            <w:r>
              <w:rPr>
                <w:rFonts w:ascii="돋움" w:eastAsia="돋움"/>
                <w:b/>
                <w:sz w:val="18"/>
                <w:shd w:val="clear" w:color="000000"/>
              </w:rPr>
              <w:t>임신고혈압(</w:t>
            </w:r>
            <w:r>
              <w:rPr>
                <w:rFonts w:ascii="돋움" w:eastAsia="돋움"/>
                <w:b/>
                <w:sz w:val="18"/>
                <w:shd w:val="clear" w:color="000000"/>
              </w:rPr>
              <w:t xml:space="preserve">姙娠高血壓), </w:t>
            </w:r>
            <w:r>
              <w:rPr>
                <w:rFonts w:ascii="돋움" w:eastAsia="돋움"/>
                <w:b/>
                <w:sz w:val="18"/>
                <w:shd w:val="clear" w:color="000000"/>
              </w:rPr>
              <w:t>무기력(</w:t>
            </w:r>
            <w:r>
              <w:rPr>
                <w:rFonts w:ascii="돋움" w:eastAsia="돋움"/>
                <w:b/>
                <w:sz w:val="18"/>
                <w:shd w:val="clear" w:color="000000"/>
              </w:rPr>
              <w:t xml:space="preserve">無氣力), </w:t>
            </w:r>
            <w:r>
              <w:rPr>
                <w:rFonts w:ascii="돋움" w:eastAsia="돋움"/>
                <w:b/>
                <w:sz w:val="18"/>
                <w:shd w:val="clear" w:color="000000"/>
              </w:rPr>
              <w:t>숨참, 정충(</w:t>
            </w:r>
            <w:r>
              <w:rPr>
                <w:rFonts w:ascii="돋움" w:eastAsia="돋움"/>
                <w:b/>
                <w:sz w:val="18"/>
                <w:shd w:val="clear" w:color="000000"/>
              </w:rPr>
              <w:t xml:space="preserve">怔忡), </w:t>
            </w:r>
            <w:r>
              <w:rPr>
                <w:rFonts w:ascii="돋움" w:eastAsia="돋움"/>
                <w:b/>
                <w:sz w:val="18"/>
                <w:shd w:val="clear" w:color="000000"/>
              </w:rPr>
              <w:t>미열(</w:t>
            </w:r>
            <w:r>
              <w:rPr>
                <w:rFonts w:ascii="돋움" w:eastAsia="돋움"/>
                <w:b/>
                <w:sz w:val="18"/>
                <w:shd w:val="clear" w:color="000000"/>
              </w:rPr>
              <w:t xml:space="preserve">微熱)  </w:t>
            </w:r>
            <w:r>
              <w:rPr>
                <w:rFonts w:ascii="돋움" w:eastAsia="돋움"/>
                <w:sz w:val="18"/>
                <w:shd w:val="clear" w:color="000000"/>
              </w:rPr>
              <w:t>여  28세  소음인</w:t>
            </w:r>
          </w:p>
          <w:p>
            <w:pPr>
              <w:pStyle w:val="0"/>
              <w:widowControl w:val="off"/>
              <w:spacing w:line="336" w:lineRule="auto"/>
              <w:ind w:left="317" w:hanging="217"/>
            </w:pPr>
            <w:r>
              <w:rPr>
                <w:rFonts w:ascii="돋움" w:eastAsia="돋움"/>
                <w:sz w:val="18"/>
                <w:shd w:val="clear" w:color="000000"/>
              </w:rPr>
              <w:t>3-10. 임신하혈(</w:t>
            </w:r>
            <w:r>
              <w:rPr>
                <w:rFonts w:ascii="돋움" w:eastAsia="돋움"/>
                <w:sz w:val="18"/>
                <w:shd w:val="clear" w:color="000000"/>
              </w:rPr>
              <w:t xml:space="preserve">姙娠下血)  </w:t>
            </w:r>
            <w:r>
              <w:rPr>
                <w:rFonts w:ascii="돋움" w:eastAsia="돋움"/>
                <w:sz w:val="18"/>
                <w:shd w:val="clear" w:color="000000"/>
              </w:rPr>
              <w:t>여  25세  태음인</w:t>
            </w:r>
          </w:p>
          <w:p>
            <w:pPr>
              <w:pStyle w:val="0"/>
              <w:widowControl w:val="off"/>
              <w:spacing w:line="336" w:lineRule="auto"/>
              <w:ind w:left="317" w:hanging="217"/>
            </w:pPr>
            <w:r>
              <w:rPr>
                <w:rFonts w:ascii="돋움" w:eastAsia="돋움"/>
                <w:sz w:val="18"/>
                <w:shd w:val="clear" w:color="000000"/>
              </w:rPr>
              <w:t>3-11. 임신하혈(</w:t>
            </w:r>
            <w:r>
              <w:rPr>
                <w:rFonts w:ascii="돋움" w:eastAsia="돋움"/>
                <w:sz w:val="18"/>
                <w:shd w:val="clear" w:color="000000"/>
              </w:rPr>
              <w:t xml:space="preserve">姙娠下血)  </w:t>
            </w:r>
            <w:r>
              <w:rPr>
                <w:rFonts w:ascii="돋움" w:eastAsia="돋움"/>
                <w:sz w:val="18"/>
                <w:shd w:val="clear" w:color="000000"/>
              </w:rPr>
              <w:t>여  32세  소양인</w:t>
            </w:r>
          </w:p>
          <w:p>
            <w:pPr>
              <w:pStyle w:val="0"/>
              <w:widowControl w:val="off"/>
              <w:spacing w:line="336" w:lineRule="auto"/>
              <w:ind w:left="317" w:hanging="217"/>
            </w:pPr>
            <w:r>
              <w:rPr>
                <w:rFonts w:ascii="돋움" w:eastAsia="돋움"/>
                <w:sz w:val="18"/>
                <w:shd w:val="clear" w:color="000000"/>
              </w:rPr>
              <w:t>3-12. 임신하혈(</w:t>
            </w:r>
            <w:r>
              <w:rPr>
                <w:rFonts w:ascii="돋움" w:eastAsia="돋움"/>
                <w:sz w:val="18"/>
                <w:shd w:val="clear" w:color="000000"/>
              </w:rPr>
              <w:t xml:space="preserve">姙娠下血)  </w:t>
            </w:r>
            <w:r>
              <w:rPr>
                <w:rFonts w:ascii="돋움" w:eastAsia="돋움"/>
                <w:sz w:val="18"/>
                <w:shd w:val="clear" w:color="000000"/>
              </w:rPr>
              <w:t>여  소양인</w:t>
            </w:r>
          </w:p>
          <w:p>
            <w:pPr>
              <w:pStyle w:val="0"/>
              <w:widowControl w:val="off"/>
              <w:spacing w:line="336" w:lineRule="auto"/>
              <w:ind w:left="317" w:hanging="217"/>
            </w:pPr>
            <w:r>
              <w:rPr>
                <w:rFonts w:ascii="돋움" w:eastAsia="돋움"/>
                <w:b/>
                <w:sz w:val="18"/>
                <w:shd w:val="clear" w:color="000000"/>
              </w:rPr>
              <w:t>4-1. 유산징후(</w:t>
            </w:r>
            <w:r>
              <w:rPr>
                <w:rFonts w:ascii="돋움" w:eastAsia="돋움"/>
                <w:b/>
                <w:sz w:val="18"/>
                <w:shd w:val="clear" w:color="000000"/>
              </w:rPr>
              <w:t xml:space="preserve">流産徵候) </w:t>
            </w:r>
            <w:r>
              <w:rPr>
                <w:rFonts w:ascii="돋움" w:eastAsia="돋움"/>
                <w:sz w:val="18"/>
                <w:shd w:val="clear" w:color="000000"/>
              </w:rPr>
              <w:t xml:space="preserve"> 여  30세</w:t>
            </w:r>
          </w:p>
          <w:p>
            <w:pPr>
              <w:pStyle w:val="0"/>
              <w:widowControl w:val="off"/>
              <w:spacing w:line="336" w:lineRule="auto"/>
              <w:ind w:left="317" w:hanging="217"/>
            </w:pPr>
            <w:r>
              <w:rPr>
                <w:rFonts w:ascii="돋움" w:eastAsia="돋움"/>
                <w:b/>
                <w:sz w:val="18"/>
                <w:shd w:val="clear" w:color="000000"/>
              </w:rPr>
              <w:t>4-2. 유산징후(</w:t>
            </w:r>
            <w:r>
              <w:rPr>
                <w:rFonts w:ascii="돋움" w:eastAsia="돋움"/>
                <w:b/>
                <w:sz w:val="18"/>
                <w:shd w:val="clear" w:color="000000"/>
              </w:rPr>
              <w:t xml:space="preserve">流産徵候)  </w:t>
            </w:r>
            <w:r>
              <w:rPr>
                <w:rFonts w:ascii="돋움" w:eastAsia="돋움"/>
                <w:sz w:val="18"/>
                <w:shd w:val="clear" w:color="000000"/>
              </w:rPr>
              <w:t xml:space="preserve">여  25세 </w:t>
            </w:r>
          </w:p>
          <w:p>
            <w:pPr>
              <w:pStyle w:val="0"/>
              <w:widowControl w:val="off"/>
              <w:spacing w:line="336" w:lineRule="auto"/>
              <w:ind w:left="317" w:hanging="217"/>
            </w:pPr>
            <w:r>
              <w:rPr>
                <w:rFonts w:ascii="돋움" w:eastAsia="돋움"/>
                <w:b/>
                <w:sz w:val="18"/>
                <w:shd w:val="clear" w:color="000000"/>
              </w:rPr>
              <w:t>4-3. 유산징후(</w:t>
            </w:r>
            <w:r>
              <w:rPr>
                <w:rFonts w:ascii="돋움" w:eastAsia="돋움"/>
                <w:b/>
                <w:sz w:val="18"/>
                <w:shd w:val="clear" w:color="000000"/>
              </w:rPr>
              <w:t xml:space="preserve">流産徵候), </w:t>
            </w:r>
            <w:r>
              <w:rPr>
                <w:rFonts w:ascii="돋움" w:eastAsia="돋움"/>
                <w:b/>
                <w:sz w:val="18"/>
                <w:shd w:val="clear" w:color="000000"/>
              </w:rPr>
              <w:t>하복불쾌감(</w:t>
            </w:r>
            <w:r>
              <w:rPr>
                <w:rFonts w:ascii="돋움" w:eastAsia="돋움"/>
                <w:b/>
                <w:sz w:val="18"/>
                <w:shd w:val="clear" w:color="000000"/>
              </w:rPr>
              <w:t xml:space="preserve">下腹不快感)  </w:t>
            </w:r>
            <w:r>
              <w:rPr>
                <w:rFonts w:ascii="돋움" w:eastAsia="돋움"/>
                <w:sz w:val="18"/>
                <w:shd w:val="clear" w:color="000000"/>
              </w:rPr>
              <w:t>여  23세</w:t>
            </w:r>
          </w:p>
          <w:p>
            <w:pPr>
              <w:pStyle w:val="0"/>
              <w:widowControl w:val="off"/>
              <w:spacing w:line="336" w:lineRule="auto"/>
              <w:ind w:left="317" w:hanging="217"/>
            </w:pPr>
            <w:r>
              <w:rPr>
                <w:rFonts w:ascii="돋움" w:eastAsia="돋움"/>
                <w:b/>
                <w:sz w:val="18"/>
                <w:shd w:val="clear" w:color="000000"/>
              </w:rPr>
              <w:t>5-1. 자궁경부염증(</w:t>
            </w:r>
            <w:r>
              <w:rPr>
                <w:rFonts w:ascii="돋움" w:eastAsia="돋움"/>
                <w:b/>
                <w:sz w:val="18"/>
                <w:shd w:val="clear" w:color="000000"/>
              </w:rPr>
              <w:t xml:space="preserve">子宮脛部炎症)  </w:t>
            </w:r>
            <w:r>
              <w:rPr>
                <w:rFonts w:ascii="돋움" w:eastAsia="돋움"/>
                <w:sz w:val="18"/>
                <w:shd w:val="clear" w:color="000000"/>
              </w:rPr>
              <w:t>여  37세</w:t>
            </w:r>
          </w:p>
          <w:p>
            <w:pPr>
              <w:pStyle w:val="0"/>
              <w:widowControl w:val="off"/>
              <w:spacing w:line="336" w:lineRule="auto"/>
              <w:ind w:left="317" w:hanging="217"/>
            </w:pPr>
            <w:r>
              <w:rPr>
                <w:rFonts w:ascii="돋움" w:eastAsia="돋움"/>
                <w:b/>
                <w:sz w:val="18"/>
                <w:shd w:val="clear" w:color="000000"/>
              </w:rPr>
              <w:t>6-1. 실패례-임신자간(</w:t>
            </w:r>
            <w:r>
              <w:rPr>
                <w:rFonts w:ascii="돋움" w:eastAsia="돋움"/>
                <w:b/>
                <w:sz w:val="18"/>
                <w:shd w:val="clear" w:color="000000"/>
              </w:rPr>
              <w:t xml:space="preserve">姙娠子癎)  </w:t>
            </w:r>
            <w:r>
              <w:rPr>
                <w:rFonts w:ascii="돋움" w:eastAsia="돋움"/>
                <w:sz w:val="18"/>
                <w:shd w:val="clear" w:color="000000"/>
              </w:rPr>
              <w:t>여  23세</w:t>
            </w:r>
          </w:p>
          <w:p>
            <w:pPr>
              <w:pStyle w:val="0"/>
              <w:widowControl w:val="off"/>
              <w:spacing w:line="336" w:lineRule="auto"/>
              <w:ind w:left="317" w:hanging="217"/>
            </w:pPr>
            <w:r>
              <w:rPr>
                <w:rFonts w:ascii="돋움" w:eastAsia="돋움"/>
                <w:b/>
                <w:sz w:val="18"/>
                <w:shd w:val="clear" w:color="000000"/>
              </w:rPr>
              <w:t>7-1. 실패례-임신하혈(</w:t>
            </w:r>
            <w:r>
              <w:rPr>
                <w:rFonts w:ascii="돋움" w:eastAsia="돋움"/>
                <w:b/>
                <w:sz w:val="18"/>
                <w:shd w:val="clear" w:color="000000"/>
              </w:rPr>
              <w:t xml:space="preserve">姙娠下血)  </w:t>
            </w:r>
            <w:r>
              <w:rPr>
                <w:rFonts w:ascii="돋움" w:eastAsia="돋움"/>
                <w:sz w:val="18"/>
                <w:shd w:val="clear" w:color="000000"/>
              </w:rPr>
              <w:t>여  29세  태음성소음인</w:t>
            </w:r>
          </w:p>
        </w:tc>
      </w:tr>
    </w:tbl>
    <w:p>
      <w:pPr>
        <w:pStyle w:val="0"/>
        <w:widowControl w:val="off"/>
        <w:wordWrap w:val="1"/>
        <w:jc w:val="right"/>
      </w:pPr>
    </w:p>
    <w:p>
      <w:pPr>
        <w:pStyle w:val="3"/>
        <w:widowControl w:val="off"/>
        <w:rPr/>
      </w:pPr>
    </w:p>
    <w:p>
      <w:pPr>
        <w:pStyle w:val="3"/>
        <w:widowControl w:val="off"/>
      </w:pPr>
      <w:r>
        <w:rPr/>
        <w:t>1-1. 태동(</w:t>
      </w:r>
      <w:r>
        <w:rPr/>
        <w:t xml:space="preserve">胎動), </w:t>
      </w:r>
      <w:r>
        <w:rPr/>
        <w:t>임신복통(</w:t>
      </w:r>
      <w:r>
        <w:rPr/>
        <w:t>姙娠腹痛)</w:t>
      </w:r>
    </w:p>
    <w:p>
      <w:pPr>
        <w:pStyle w:val="4"/>
        <w:widowControl w:val="off"/>
      </w:pPr>
      <w:r>
        <w:pict>
          <v:oval id="_x130262491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33세  조성 소양인  주부  경기도 의왕시 고천동</w:t>
      </w:r>
    </w:p>
    <w:p>
      <w:pPr>
        <w:pStyle w:val="5"/>
        <w:widowControl w:val="off"/>
      </w:pPr>
      <w:r>
        <w:rPr/>
        <w:t>보통 키에 약간 여윈 편이며, 두 자녀를 둔 예리하고 정갈스러운 소양인으로 보이는 주부로, 친구의 부인이다. 18년 전의 경험으로 당시에 친구의 부인이 임신 5개월이었는데</w:t>
      </w:r>
    </w:p>
    <w:p>
      <w:pPr>
        <w:pStyle w:val="5"/>
        <w:widowControl w:val="off"/>
      </w:pPr>
      <w:r>
        <w:rPr/>
        <w:t>①</w:t>
      </w:r>
      <w:r>
        <w:rPr/>
        <w:t xml:space="preserve"> 며칠 전부터 배가 몹시 아프다가 괜찮아지곤 했는데 병원에 가려다가 치료비용도 겁이 나고 나아지겠지 하는 마음으로 지내고 있었다.   </w:t>
      </w:r>
      <w:r>
        <w:rPr/>
        <w:t>②</w:t>
      </w:r>
      <w:r>
        <w:rPr/>
        <w:t xml:space="preserve"> 어제는 복통과 함께 약간의 하혈(</w:t>
      </w:r>
      <w:r>
        <w:rPr/>
        <w:t>下血)</w:t>
      </w:r>
      <w:r>
        <w:rPr/>
        <w:t xml:space="preserve">도 있었다.   </w:t>
      </w:r>
      <w:r>
        <w:rPr/>
        <w:t>③</w:t>
      </w:r>
      <w:r>
        <w:rPr/>
        <w:t xml:space="preserve"> 간헐적으로 복통이 계속된다며 혹시 유산하지 않을까 걱정된다는 것이다.</w:t>
      </w:r>
    </w:p>
    <w:p>
      <w:pPr>
        <w:pStyle w:val="5"/>
        <w:widowControl w:val="off"/>
      </w:pPr>
      <w:r>
        <w:rPr/>
        <w:t>복통과 함께 하혈이 있는 임산부의 태동을 목표로 안태음 2배량으로 5일분 10첩을 투여했다.</w:t>
      </w:r>
    </w:p>
    <w:p>
      <w:pPr>
        <w:pStyle w:val="5"/>
        <w:widowControl w:val="off"/>
      </w:pPr>
      <w:r>
        <w:rPr/>
        <w:t>한 달 뒤에 다시 만났을 때 확인해 보니, 그 약을 하루 2첩 먹었더니 복통이 많이 줄어들고 2일간 4첩을 먹었더니 거의 괜찮아서 닷새간 모두 먹었으며, 그 후로는 복통과 하혈이 모두 없어졌다는 것이다.</w:t>
      </w:r>
    </w:p>
    <w:p>
      <w:pPr>
        <w:pStyle w:val="5"/>
        <w:widowControl w:val="off"/>
      </w:pPr>
      <w:r>
        <w:rPr/>
        <w:t>당시 나의 느낌으로는 소양인 부인이며 임신으로 인한 체열의 상승과 간기가 왕성한 6월이라 외부 기온의 상승이 합쳐져 태동증세가 발생한 것이 아니었나 싶다. 겨울이나 가을에도 이런 증세가 많이 일어날 수 있는지 또는 소양인이 아닌 사람도 잘 일어날 수 있는지는 경험이 많지 않아서 확실하게 알 수는 없다.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태아역위(</w:t>
      </w:r>
      <w:r>
        <w:rPr/>
        <w:t>胎兒逆位)</w:t>
      </w:r>
    </w:p>
    <w:p>
      <w:pPr>
        <w:pStyle w:val="5"/>
        <w:widowControl w:val="off"/>
      </w:pPr>
      <w:r>
        <w:rPr/>
        <w:t>다음은 배원식 선생의 경험을 인용한 것이다.</w:t>
      </w:r>
    </w:p>
    <w:p>
      <w:pPr>
        <w:pStyle w:val="4"/>
        <w:widowControl w:val="off"/>
      </w:pPr>
      <w:r>
        <w:pict>
          <v:oval id="_x130262491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25세  서울특별시 중구 저동1가</w:t>
      </w:r>
    </w:p>
    <w:p>
      <w:pPr>
        <w:pStyle w:val="5"/>
        <w:widowControl w:val="off"/>
      </w:pPr>
      <w:r>
        <w:rPr/>
        <w:t>20대 중반인 이 부인은 결혼 2</w:t>
      </w:r>
      <w:r>
        <w:rPr/>
        <w:t>～</w:t>
      </w:r>
      <w:r>
        <w:rPr/>
        <w:t>3년이 지나도록 임신되지 않아 본원에 와서 진료를 받았는데 그 당시 자궁발육이 불완전하다고 진단하여 약 3개월간 복약(</w:t>
      </w:r>
      <w:r>
        <w:rPr/>
        <w:t>服藥)</w:t>
      </w:r>
      <w:r>
        <w:rPr/>
        <w:t>한 후에 임신하여 아들을 낳았고, 이번이 두 번째 임신인데 시댁이 지방이라 자주 본원을 찾아오지 못하고 임신 7개월 만에 친정에 다니러 왔다가 친정아버지와 같이 내원했다. 초진이 1965년 9월 8일이다.</w:t>
      </w:r>
    </w:p>
    <w:p>
      <w:pPr>
        <w:pStyle w:val="5"/>
        <w:widowControl w:val="off"/>
      </w:pPr>
      <w:r>
        <w:rPr/>
        <w:t>①</w:t>
      </w:r>
      <w:r>
        <w:rPr/>
        <w:t xml:space="preserve"> 좌측 척맥(</w:t>
      </w:r>
      <w:r>
        <w:rPr/>
        <w:t>尺脈)</w:t>
      </w:r>
      <w:r>
        <w:rPr/>
        <w:t xml:space="preserve">이 불순하기에 아랫배가 거북하지 않느냐고 물었더니 거북하다고 한다.   </w:t>
      </w:r>
      <w:r>
        <w:rPr/>
        <w:t>②</w:t>
      </w:r>
      <w:r>
        <w:rPr/>
        <w:t xml:space="preserve"> 태아 위치가 정상이지 않을 것 같으니 산부인과에 가서 진찰해 보라고 했다.</w:t>
      </w:r>
    </w:p>
    <w:p>
      <w:pPr>
        <w:pStyle w:val="5"/>
        <w:widowControl w:val="off"/>
      </w:pPr>
      <w:r>
        <w:rPr/>
        <w:t>다음날 친정아버지로부터 전화가 왔는데, 산부인과에서 검사를 하니 아이가 완전히 거꾸로 서 있다며 떨리는 목소리로 어떻게 하면 좋겠냐고 한다. 이에 “염려 마시고 6첩 내지 10첩만 약을 써보세요” 했다.</w:t>
      </w:r>
    </w:p>
    <w:p>
      <w:pPr>
        <w:pStyle w:val="5"/>
        <w:widowControl w:val="off"/>
      </w:pPr>
      <w:r>
        <w:rPr/>
        <w:t>그랬더니 얼마 안 되어 아버지가 찾아와서 약을 6첩만 지어달라고 하여, 안태음에 가미하여 20첩을 지어주었다. 2첩을 복용한 후 산부인과에서 검사한 결과를 전화를 통하여 알려주는데 태아 위치가 완전히 정상화되었다고 하면서 약을 더 먹지 않아도 되겠냐고 하기에 안정만 잘하면 될 것이라고 했다.</w:t>
      </w:r>
    </w:p>
    <w:p>
      <w:pPr>
        <w:pStyle w:val="3"/>
        <w:widowControl w:val="off"/>
        <w:rPr/>
      </w:pPr>
    </w:p>
    <w:p>
      <w:pPr>
        <w:pStyle w:val="3"/>
        <w:widowControl w:val="off"/>
      </w:pPr>
      <w:r>
        <w:rPr/>
        <w:t>3-1. 임신하혈(</w:t>
      </w:r>
      <w:r>
        <w:rPr/>
        <w:t xml:space="preserve">姙娠下血), </w:t>
      </w:r>
      <w:r>
        <w:rPr/>
        <w:t>하복통(</w:t>
      </w:r>
      <w:r>
        <w:rPr/>
        <w:t>下腹痛)</w:t>
      </w:r>
    </w:p>
    <w:p>
      <w:pPr>
        <w:pStyle w:val="4"/>
        <w:widowControl w:val="off"/>
      </w:pPr>
      <w:r>
        <w:pict>
          <v:oval id="_x1302624919"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28세  소음성소양인  경기도 안양시 동안구 관양동</w:t>
      </w:r>
    </w:p>
    <w:p>
      <w:pPr>
        <w:pStyle w:val="5"/>
        <w:widowControl w:val="off"/>
      </w:pPr>
      <w:r>
        <w:rPr/>
        <w:t>키와 체격이 보통이며 소음성소양인으로 보이는 주부이다. 현재 임신 6주째이며</w:t>
      </w:r>
    </w:p>
    <w:p>
      <w:pPr>
        <w:pStyle w:val="5"/>
        <w:widowControl w:val="off"/>
      </w:pPr>
      <w:r>
        <w:rPr/>
        <w:t>①</w:t>
      </w:r>
      <w:r>
        <w:rPr/>
        <w:t xml:space="preserve"> 3일 전부터 검붉은 피가 조금씩 나온다.   </w:t>
      </w:r>
      <w:r>
        <w:rPr/>
        <w:t>②</w:t>
      </w:r>
      <w:r>
        <w:rPr/>
        <w:t xml:space="preserve"> 병원에서 유산기가 있다고 한다.   </w:t>
      </w:r>
      <w:r>
        <w:rPr/>
        <w:t>③</w:t>
      </w:r>
      <w:r>
        <w:rPr/>
        <w:t xml:space="preserve"> 결혼 이후 항상 좌측 하복부(</w:t>
      </w:r>
      <w:r>
        <w:rPr/>
        <w:t>下腹部)</w:t>
      </w:r>
      <w:r>
        <w:rPr/>
        <w:t>가 뜨끔뜨끔하게 아프며 2</w:t>
      </w:r>
      <w:r>
        <w:rPr/>
        <w:t>～</w:t>
      </w:r>
      <w:r>
        <w:rPr/>
        <w:t xml:space="preserve">3일 전부터 더욱 심해졌다.   </w:t>
      </w:r>
      <w:r>
        <w:rPr/>
        <w:t>④</w:t>
      </w:r>
      <w:r>
        <w:rPr/>
        <w:t xml:space="preserve"> 추위를 심하게 타며 손발과 아랫배가 차다.</w:t>
      </w:r>
    </w:p>
    <w:p>
      <w:pPr>
        <w:pStyle w:val="5"/>
        <w:widowControl w:val="off"/>
      </w:pPr>
      <w:r>
        <w:rPr/>
        <w:t>⑤</w:t>
      </w:r>
      <w:r>
        <w:rPr/>
        <w:t xml:space="preserve"> 평소 따뜻한 음식을 좋아한다.   </w:t>
      </w:r>
      <w:r>
        <w:rPr/>
        <w:t>⑥</w:t>
      </w:r>
      <w:r>
        <w:rPr/>
        <w:t xml:space="preserve"> 가끔 가스가 차며 느글거린다.   </w:t>
      </w:r>
      <w:r>
        <w:rPr/>
        <w:t>⑦</w:t>
      </w:r>
      <w:r>
        <w:rPr/>
        <w:t xml:space="preserve"> 대변이 묽다.   </w:t>
      </w:r>
      <w:r>
        <w:rPr/>
        <w:t>⑧</w:t>
      </w:r>
      <w:r>
        <w:rPr/>
        <w:t xml:space="preserve"> 피로하고 기운이 없다.</w:t>
      </w:r>
    </w:p>
    <w:p>
      <w:pPr>
        <w:pStyle w:val="5"/>
        <w:widowControl w:val="off"/>
      </w:pPr>
      <w:r>
        <w:rPr/>
        <w:t>⑨</w:t>
      </w:r>
      <w:r>
        <w:rPr/>
        <w:t xml:space="preserve"> 월경이 부정확하다.   </w:t>
      </w:r>
      <w:r>
        <w:rPr/>
        <w:t>⑩</w:t>
      </w:r>
      <w:r>
        <w:rPr/>
        <w:t xml:space="preserve"> 자연유산을 2번 한 적이 있다.</w:t>
      </w:r>
    </w:p>
    <w:p>
      <w:pPr>
        <w:pStyle w:val="5"/>
        <w:widowControl w:val="off"/>
      </w:pPr>
      <w:r>
        <w:rPr/>
        <w:t>임신 6주의 하혈과 좌측 하복통을 목표로 안태음 2배량에 평소 추위를 타고 손발과 아랫배가 찬 것을 감안하여 황금을 빼고 인삼 2돈, 아교 2돈을 더하여 10일분 20첩을 투약했다.</w:t>
      </w:r>
    </w:p>
    <w:p>
      <w:pPr>
        <w:pStyle w:val="5"/>
        <w:widowControl w:val="off"/>
      </w:pPr>
      <w:r>
        <w:rPr/>
        <w:t>18일 후에 다시 왔을 때 확인해 보니, 검붉은 피가 나오던 것은 소실되었으며 좌측 하복통은 경감되었으나 여전히 약간씩 아프다고 한다. 이번의 증상은 다음과 같다.</w:t>
      </w:r>
    </w:p>
    <w:p>
      <w:pPr>
        <w:pStyle w:val="5"/>
        <w:widowControl w:val="off"/>
      </w:pPr>
      <w:r>
        <w:rPr/>
        <w:t>①</w:t>
      </w:r>
      <w:r>
        <w:rPr/>
        <w:t xml:space="preserve"> 임신 전부터 갈색의 냉이 많다.   </w:t>
      </w:r>
      <w:r>
        <w:rPr/>
        <w:t>②</w:t>
      </w:r>
      <w:r>
        <w:rPr/>
        <w:t xml:space="preserve"> 1주일 전부터 냉이 심해졌으며 부부관계 후에 더욱 심하다.</w:t>
      </w:r>
    </w:p>
    <w:p>
      <w:pPr>
        <w:pStyle w:val="5"/>
        <w:widowControl w:val="off"/>
      </w:pPr>
      <w:r>
        <w:rPr/>
        <w:t>현재 임신 중이며 당귀, 작약, 천궁 등으로 하초의 순환을 촉진시켜 냉을 제거할 수 있다고 보고 냉을 목표로 지난번과 같은 처방인 안태음 2배량으로 10일분 20첩을 투약했다.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임신하혈(</w:t>
      </w:r>
      <w:r>
        <w:rPr/>
        <w:t xml:space="preserve">姙娠下血), </w:t>
      </w:r>
      <w:r>
        <w:rPr/>
        <w:t>복통(</w:t>
      </w:r>
      <w:r>
        <w:rPr/>
        <w:t xml:space="preserve">腹痛), </w:t>
      </w:r>
      <w:r>
        <w:rPr/>
        <w:t>족랭(</w:t>
      </w:r>
      <w:r>
        <w:rPr/>
        <w:t xml:space="preserve">足冷), </w:t>
      </w:r>
      <w:r>
        <w:rPr/>
        <w:t>정충(</w:t>
      </w:r>
      <w:r>
        <w:rPr/>
        <w:t xml:space="preserve">怔忡), </w:t>
      </w:r>
      <w:r>
        <w:rPr/>
        <w:t>피로(</w:t>
      </w:r>
      <w:r>
        <w:rPr/>
        <w:t xml:space="preserve">疲勞), </w:t>
      </w:r>
      <w:r>
        <w:rPr/>
        <w:t>기핍(</w:t>
      </w:r>
      <w:r>
        <w:rPr/>
        <w:t>氣乏)</w:t>
      </w:r>
    </w:p>
    <w:p>
      <w:pPr>
        <w:pStyle w:val="4"/>
        <w:widowControl w:val="off"/>
      </w:pPr>
      <w:r>
        <w:pict>
          <v:oval id="_x130262492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33세  소음인  경기도 안양시 관양동 현대빌라</w:t>
      </w:r>
    </w:p>
    <w:p>
      <w:pPr>
        <w:pStyle w:val="5"/>
        <w:widowControl w:val="off"/>
      </w:pPr>
      <w:r>
        <w:rPr/>
        <w:t>두 아이의 어머니이며 셋째 아이를 임신한 소음인 주부로 현재 임신 4개월째이다.</w:t>
      </w:r>
    </w:p>
    <w:p>
      <w:pPr>
        <w:pStyle w:val="5"/>
        <w:widowControl w:val="off"/>
      </w:pPr>
      <w:r>
        <w:rPr/>
        <w:t>①</w:t>
      </w:r>
      <w:r>
        <w:rPr/>
        <w:t xml:space="preserve"> 2개월 전부터 혈루(</w:t>
      </w:r>
      <w:r>
        <w:rPr/>
        <w:t>血漏)</w:t>
      </w:r>
      <w:r>
        <w:rPr/>
        <w:t xml:space="preserve">증세가 있어 2달간 계속 조금씩 하혈을 한다.   </w:t>
      </w:r>
      <w:r>
        <w:rPr/>
        <w:t>②</w:t>
      </w:r>
      <w:r>
        <w:rPr/>
        <w:t xml:space="preserve"> 움직이거나 무리하게 일을 하거나 피로하면 더욱 심하다.   </w:t>
      </w:r>
      <w:r>
        <w:rPr/>
        <w:t>③</w:t>
      </w:r>
      <w:r>
        <w:rPr/>
        <w:t xml:space="preserve"> 간혹 수시로 복통이 있으며   </w:t>
      </w:r>
      <w:r>
        <w:rPr/>
        <w:t>④</w:t>
      </w:r>
      <w:r>
        <w:rPr/>
        <w:t xml:space="preserve"> 간혹 하복부가 뻐근할 때도 있다.   </w:t>
      </w:r>
      <w:r>
        <w:rPr/>
        <w:t>⑤</w:t>
      </w:r>
      <w:r>
        <w:rPr/>
        <w:t xml:space="preserve"> 역시 2달 전부터 갑자기 발이 시리다.   </w:t>
      </w:r>
      <w:r>
        <w:rPr/>
        <w:t>⑥</w:t>
      </w:r>
      <w:r>
        <w:rPr/>
        <w:t xml:space="preserve"> 발에서부터 열이 오른다.   </w:t>
      </w:r>
      <w:r>
        <w:rPr/>
        <w:t>⑦</w:t>
      </w:r>
      <w:r>
        <w:rPr/>
        <w:t xml:space="preserve"> 가슴이 두근거린다.   </w:t>
      </w:r>
      <w:r>
        <w:rPr/>
        <w:t>⑧</w:t>
      </w:r>
      <w:r>
        <w:rPr/>
        <w:t xml:space="preserve"> 태동(</w:t>
      </w:r>
      <w:r>
        <w:rPr/>
        <w:t>胎動)</w:t>
      </w:r>
      <w:r>
        <w:rPr/>
        <w:t xml:space="preserve">이 있어 아이가 배를 차고 다닌다.   </w:t>
      </w:r>
      <w:r>
        <w:rPr/>
        <w:t>⑨</w:t>
      </w:r>
      <w:r>
        <w:rPr/>
        <w:t xml:space="preserve"> 손발이 찬 편이며 평소에 추위를 많이 탄다.   </w:t>
      </w:r>
      <w:r>
        <w:rPr/>
        <w:t>⑩</w:t>
      </w:r>
      <w:r>
        <w:rPr/>
        <w:t xml:space="preserve"> 자녀 둘을 모두 제왕절개로 분만했다.</w:t>
      </w:r>
    </w:p>
    <w:p>
      <w:pPr>
        <w:pStyle w:val="5"/>
        <w:widowControl w:val="off"/>
      </w:pPr>
      <w:r>
        <w:rPr/>
        <w:t>임신 4개월째인 임산부의 2개월 동안 계속된 혈루를 목표로 안태음 2배량에 몸이 차다는 점을 감안하여 황금을 빼고 인삼 5돈, 건강 0.5돈을 더하여 5일분 10첩을 지어주었다.</w:t>
      </w:r>
    </w:p>
    <w:p>
      <w:pPr>
        <w:pStyle w:val="5"/>
        <w:widowControl w:val="off"/>
      </w:pPr>
      <w:r>
        <w:rPr/>
        <w:t>9일 후에 다시 왔을 때 확인해 보니, 혈루(</w:t>
      </w:r>
      <w:r>
        <w:rPr/>
        <w:t>血漏)</w:t>
      </w:r>
      <w:r>
        <w:rPr/>
        <w:t>증상은 여전하지만 전에 얘기하지 않았던 피로가 덜하여 기운이 나며, 발이 시린 것이 없어졌으며 발에서 열나는 것과 가슴이 두근거리는 것도 없어졌으나 복통과 아랫배가 뻐근한 것은 여전하다고 한다. 이번에는 같은 처방에 지유 2.5돈을 더하여 5일분 10첩을 지어주었다.</w:t>
      </w:r>
    </w:p>
    <w:p>
      <w:pPr>
        <w:pStyle w:val="5"/>
        <w:widowControl w:val="off"/>
      </w:pPr>
      <w:r>
        <w:rPr/>
        <w:t>3주일 후에 경과가 궁금하여 전화를 걸어 확인해 보니, 두 번째 5일분을 복용한 뒤에는 혈루가 멈추었으며 복통과 아랫배가 뻐근한 것도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3-3. 임신하혈(</w:t>
      </w:r>
      <w:r>
        <w:rPr/>
        <w:t>姙娠下血)</w:t>
      </w:r>
    </w:p>
    <w:p>
      <w:pPr>
        <w:pStyle w:val="4"/>
        <w:widowControl w:val="off"/>
      </w:pPr>
      <w:r>
        <w:pict>
          <v:oval id="_x1302624921"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28세  소양성소음인  경기도 안양시 평촌동 서안빌라</w:t>
      </w:r>
    </w:p>
    <w:p>
      <w:pPr>
        <w:pStyle w:val="5"/>
        <w:widowControl w:val="off"/>
      </w:pPr>
      <w:r>
        <w:rPr/>
        <w:t>약간 마르고 키가 크며 평소 허약하다는 소양성소음인 주부로, 직장을 다닌다. 현재 임신 8주째인데 임신보약을 지어달라고 한다.</w:t>
      </w:r>
    </w:p>
    <w:p>
      <w:pPr>
        <w:pStyle w:val="5"/>
        <w:widowControl w:val="off"/>
      </w:pPr>
      <w:r>
        <w:rPr/>
        <w:t>①</w:t>
      </w:r>
      <w:r>
        <w:rPr/>
        <w:t xml:space="preserve"> 어제 아침에 갑자기 심한 하혈이 있었다.   </w:t>
      </w:r>
      <w:r>
        <w:rPr/>
        <w:t>②</w:t>
      </w:r>
      <w:r>
        <w:rPr/>
        <w:t xml:space="preserve"> 어제 오후부터는 양이 적어졌으며 오늘은 괜찮다고 한다.   </w:t>
      </w:r>
      <w:r>
        <w:rPr/>
        <w:t>③</w:t>
      </w:r>
      <w:r>
        <w:rPr/>
        <w:t xml:space="preserve"> 손발이 차고 추위를 약간 탄다.   </w:t>
      </w:r>
      <w:r>
        <w:rPr/>
        <w:t>④</w:t>
      </w:r>
      <w:r>
        <w:rPr/>
        <w:t xml:space="preserve"> 식욕과 소화력은 좋은 편이다.   </w:t>
      </w:r>
      <w:r>
        <w:rPr/>
        <w:t>⑤</w:t>
      </w:r>
      <w:r>
        <w:rPr/>
        <w:t xml:space="preserve"> 대변은 약간 된 편이지만 1일 1회로 정상이다.</w:t>
      </w:r>
    </w:p>
    <w:p>
      <w:pPr>
        <w:pStyle w:val="5"/>
        <w:widowControl w:val="off"/>
      </w:pPr>
      <w:r>
        <w:rPr/>
        <w:t>⑥</w:t>
      </w:r>
      <w:r>
        <w:rPr/>
        <w:t xml:space="preserve"> 잠을 잘 자는 편이다.   </w:t>
      </w:r>
      <w:r>
        <w:rPr/>
        <w:t>⑦</w:t>
      </w:r>
      <w:r>
        <w:rPr/>
        <w:t xml:space="preserve"> 허리가 약하다.</w:t>
      </w:r>
    </w:p>
    <w:p>
      <w:pPr>
        <w:pStyle w:val="5"/>
        <w:widowControl w:val="off"/>
      </w:pPr>
      <w:r>
        <w:rPr/>
        <w:t>하루 전부터 갑자기 시작된 임신하혈을 목표로 안태음 2배량에 손발이 차고 추위를 탄다는 점을 감안하여 황금을 빼고 10일분 20첩을 지어주었다.</w:t>
      </w:r>
    </w:p>
    <w:p>
      <w:pPr>
        <w:pStyle w:val="5"/>
        <w:widowControl w:val="off"/>
      </w:pPr>
      <w:r>
        <w:rPr/>
        <w:t>2달 후에 남편의 약을 지으러 같이 왔을 때 확인해 보니, 그날부터 하혈이 약간씩 지속되다가 그 약을 3</w:t>
      </w:r>
      <w:r>
        <w:rPr/>
        <w:t>～</w:t>
      </w:r>
      <w:r>
        <w:rPr/>
        <w:t>4일 복용한 뒤에는 완전히 멈추어 괜찮았다고 한다.</w:t>
      </w:r>
    </w:p>
    <w:p>
      <w:pPr>
        <w:pStyle w:val="3"/>
        <w:widowControl w:val="off"/>
        <w:rPr/>
      </w:pPr>
    </w:p>
    <w:p>
      <w:pPr>
        <w:pStyle w:val="3"/>
        <w:widowControl w:val="off"/>
      </w:pPr>
      <w:r>
        <w:rPr/>
        <w:t>3-4. 임신하혈(</w:t>
      </w:r>
      <w:r>
        <w:rPr/>
        <w:t xml:space="preserve">姙娠下血), </w:t>
      </w:r>
      <w:r>
        <w:rPr/>
        <w:t>하복통(</w:t>
      </w:r>
      <w:r>
        <w:rPr/>
        <w:t>下腹痛)</w:t>
      </w:r>
    </w:p>
    <w:p>
      <w:pPr>
        <w:pStyle w:val="4"/>
        <w:widowControl w:val="off"/>
      </w:pPr>
      <w:r>
        <w:pict>
          <v:oval id="_x1302624922"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36세  태음인  경기도 안양시 부흥동 관악 현대아파트</w:t>
      </w:r>
    </w:p>
    <w:p>
      <w:pPr>
        <w:pStyle w:val="5"/>
        <w:widowControl w:val="off"/>
      </w:pPr>
      <w:r>
        <w:rPr/>
        <w:t>결혼 12년 만에 임신을 했다는 여성으로 태음인으로 추측된다. 현재 병원에 입원 중이라 언니가 대신 왔다.</w:t>
      </w:r>
    </w:p>
    <w:p>
      <w:pPr>
        <w:pStyle w:val="5"/>
        <w:widowControl w:val="off"/>
      </w:pPr>
      <w:r>
        <w:rPr/>
        <w:t>현재 임신 4개월째로</w:t>
      </w:r>
    </w:p>
    <w:p>
      <w:pPr>
        <w:pStyle w:val="5"/>
        <w:widowControl w:val="off"/>
      </w:pPr>
      <w:r>
        <w:rPr/>
        <w:t>①</w:t>
      </w:r>
      <w:r>
        <w:rPr/>
        <w:t xml:space="preserve"> 어제 아침에 갑자기 하혈이 심했다.   </w:t>
      </w:r>
      <w:r>
        <w:rPr/>
        <w:t>②</w:t>
      </w:r>
      <w:r>
        <w:rPr/>
        <w:t xml:space="preserve"> 지금은 붕루(</w:t>
      </w:r>
      <w:r>
        <w:rPr/>
        <w:t>崩漏)</w:t>
      </w:r>
      <w:r>
        <w:rPr/>
        <w:t xml:space="preserve">가 줄어들어 조금씩 나온다.   </w:t>
      </w:r>
      <w:r>
        <w:rPr/>
        <w:t>③</w:t>
      </w:r>
      <w:r>
        <w:rPr/>
        <w:t xml:space="preserve"> 아랫배가 뻐근하고 불쾌하다.   </w:t>
      </w:r>
      <w:r>
        <w:rPr/>
        <w:t>④</w:t>
      </w:r>
      <w:r>
        <w:rPr/>
        <w:t xml:space="preserve"> 추위를 타는 편이며 몸이 찬 편이다.   </w:t>
      </w:r>
      <w:r>
        <w:rPr/>
        <w:t>⑤</w:t>
      </w:r>
      <w:r>
        <w:rPr/>
        <w:t xml:space="preserve"> 식욕은 좋으나 소화가 안 된다.   </w:t>
      </w:r>
      <w:r>
        <w:rPr/>
        <w:t>⑥</w:t>
      </w:r>
      <w:r>
        <w:rPr/>
        <w:t xml:space="preserve"> 소변이 시원치 않다.</w:t>
      </w:r>
    </w:p>
    <w:p>
      <w:pPr>
        <w:pStyle w:val="5"/>
        <w:widowControl w:val="off"/>
      </w:pPr>
      <w:r>
        <w:rPr/>
        <w:t>⑦</w:t>
      </w:r>
      <w:r>
        <w:rPr/>
        <w:t xml:space="preserve"> 결혼 12년 만에 한 임신인데 하혈이 있어 집안에서 대단히 걱정이 많으며, 어제 오후부터 바로 병원에 입원하여 치료를 하고 있는데, 양방치료도 하고 한약도 복용하여 산모와 태아의 건강을 지켜야 한다고 한다.</w:t>
      </w:r>
    </w:p>
    <w:p>
      <w:pPr>
        <w:pStyle w:val="5"/>
        <w:widowControl w:val="off"/>
      </w:pPr>
      <w:r>
        <w:rPr/>
        <w:t>임신 4개월 된 임산부의 하혈을 목표로 안태음 2배량으로 1.5일분 3첩을 지어주었다.</w:t>
      </w:r>
    </w:p>
    <w:p>
      <w:pPr>
        <w:pStyle w:val="5"/>
        <w:widowControl w:val="off"/>
      </w:pPr>
      <w:r>
        <w:rPr/>
        <w:t>이틀 후에 남편이 약을 더 지으러 왔을 때 확인해 보니, 약을 복용한 뒤에 하혈이 많이 줄어 현재는 소변볼 때만 휴지에 약간 묻어나오는 정도라고 한다. 아직은 병원에 입원중이며 아랫배가 뻐근한 것은 아직 여전하다고 한다. 하혈의 증세가 현저히 줄었으므로 같은 처방으로 1.5일분 3첩을 지어주었다.</w:t>
      </w:r>
    </w:p>
    <w:p>
      <w:pPr>
        <w:pStyle w:val="5"/>
        <w:widowControl w:val="off"/>
      </w:pPr>
      <w:r>
        <w:rPr/>
        <w:t>8개월 후에 산후보약을 지으러 왔을 때 확인해 보니, 두 번째 약을 복용한 이후 출혈이 완전히 멈추었고 아랫배가 뻐근한 것도 없어졌다고 한다.</w:t>
      </w:r>
    </w:p>
    <w:p>
      <w:pPr>
        <w:pStyle w:val="5"/>
        <w:widowControl w:val="off"/>
      </w:pPr>
      <w:r>
        <w:rPr/>
        <w:t>이 부인은 노산의 영향인지 임신말기에 몸이 붓는 등 임신중독증이 있었으며, 40일 전에 출산했는데 손 저림, 요통(</w:t>
      </w:r>
      <w:r>
        <w:rPr/>
        <w:t xml:space="preserve">腰痛), </w:t>
      </w:r>
      <w:r>
        <w:rPr/>
        <w:t>슬통(</w:t>
      </w:r>
      <w:r>
        <w:rPr/>
        <w:t xml:space="preserve">膝痛), </w:t>
      </w:r>
      <w:r>
        <w:rPr/>
        <w:t>두랭(</w:t>
      </w:r>
      <w:r>
        <w:rPr/>
        <w:t xml:space="preserve">頭冷) </w:t>
      </w:r>
      <w:r>
        <w:rPr/>
        <w:t>등의 산후풍(</w:t>
      </w:r>
      <w:r>
        <w:rPr/>
        <w:t xml:space="preserve">産後風) </w:t>
      </w:r>
      <w:r>
        <w:rPr/>
        <w:t>증상이 있어 보허탕을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3-5. 임신하혈(</w:t>
      </w:r>
      <w:r>
        <w:rPr/>
        <w:t xml:space="preserve">姙娠下血), </w:t>
      </w:r>
      <w:r>
        <w:rPr/>
        <w:t>하복통(</w:t>
      </w:r>
      <w:r>
        <w:rPr/>
        <w:t>下腹痛)</w:t>
      </w:r>
    </w:p>
    <w:p>
      <w:pPr>
        <w:pStyle w:val="4"/>
        <w:widowControl w:val="off"/>
      </w:pPr>
      <w:r>
        <w:pict>
          <v:oval id="_x1302624923" style="v-text-anchor:top;width:6.79pt;height:5.37pt;mso-wrap-style:square;" o:hralign="left" o:allowincell="f" o:insetmode="custom" stroked="f" fillcolor="#999999" o:connectortype="straight">
            <v:fill opacity="1.00" color2="#000000"/>
          </v:oval>
        </w:pict>
        <w:rPr/>
        <w:t xml:space="preserve"> 신 </w:t>
      </w:r>
      <w:r>
        <w:rPr/>
        <w:t>○</w:t>
      </w:r>
      <w:r>
        <w:rPr/>
        <w:t xml:space="preserve"> </w:t>
      </w:r>
      <w:r>
        <w:rPr/>
        <w:t>○</w:t>
      </w:r>
      <w:r>
        <w:rPr/>
        <w:t xml:space="preserve">  여  35세  소양인  경기도 안양시 박달동 우성아파트</w:t>
      </w:r>
    </w:p>
    <w:p>
      <w:pPr>
        <w:pStyle w:val="5"/>
        <w:widowControl w:val="off"/>
      </w:pPr>
      <w:r>
        <w:rPr/>
        <w:t>체격은 보통이며 소양인으로 보이는 주부로 현재 임신 3개월째이다.</w:t>
      </w:r>
    </w:p>
    <w:p>
      <w:pPr>
        <w:pStyle w:val="5"/>
        <w:widowControl w:val="off"/>
      </w:pPr>
      <w:r>
        <w:rPr/>
        <w:t>①</w:t>
      </w:r>
      <w:r>
        <w:rPr/>
        <w:t xml:space="preserve"> 1주일 전부터 조금씩 검붉은 혈루(</w:t>
      </w:r>
      <w:r>
        <w:rPr/>
        <w:t>血漏)</w:t>
      </w:r>
      <w:r>
        <w:rPr/>
        <w:t xml:space="preserve">가 있으며 냄새도 난다.   </w:t>
      </w:r>
      <w:r>
        <w:rPr/>
        <w:t>②</w:t>
      </w:r>
      <w:r>
        <w:rPr/>
        <w:t xml:space="preserve"> 1주일 전부터 하복(</w:t>
      </w:r>
      <w:r>
        <w:rPr/>
        <w:t>下腹)</w:t>
      </w:r>
      <w:r>
        <w:rPr/>
        <w:t xml:space="preserve">이 뻐근하다.   </w:t>
      </w:r>
      <w:r>
        <w:rPr/>
        <w:t>③</w:t>
      </w:r>
      <w:r>
        <w:rPr/>
        <w:t xml:space="preserve"> 아랫배가 차다.   </w:t>
      </w:r>
      <w:r>
        <w:rPr/>
        <w:t>④</w:t>
      </w:r>
      <w:r>
        <w:rPr/>
        <w:t xml:space="preserve"> 따뜻한 음식을 좋아한다.   </w:t>
      </w:r>
      <w:r>
        <w:rPr/>
        <w:t>⑤</w:t>
      </w:r>
      <w:r>
        <w:rPr/>
        <w:t xml:space="preserve"> 신경을 쓰면 소화가 잘 안 된다.   </w:t>
      </w:r>
      <w:r>
        <w:rPr/>
        <w:t>⑥</w:t>
      </w:r>
      <w:r>
        <w:rPr/>
        <w:t xml:space="preserve"> 가스가 차고 방귀가 잦으며 식후에 더부룩하고 뻐근한 통증이 있다.   </w:t>
      </w:r>
      <w:r>
        <w:rPr/>
        <w:t>⑦</w:t>
      </w:r>
      <w:r>
        <w:rPr/>
        <w:t xml:space="preserve"> 하루에 3</w:t>
      </w:r>
      <w:r>
        <w:rPr/>
        <w:t>～</w:t>
      </w:r>
      <w:r>
        <w:rPr/>
        <w:t xml:space="preserve">4회씩 가슴이 뛰고 답답하며 얼굴에 열이 오른다.   </w:t>
      </w:r>
      <w:r>
        <w:rPr/>
        <w:t>⑧</w:t>
      </w:r>
      <w:r>
        <w:rPr/>
        <w:t xml:space="preserve"> 잘 놀라고 불안하며 신경질이 많아졌다.   </w:t>
      </w:r>
      <w:r>
        <w:rPr/>
        <w:t>⑨</w:t>
      </w:r>
      <w:r>
        <w:rPr/>
        <w:t xml:space="preserve"> 4</w:t>
      </w:r>
      <w:r>
        <w:rPr/>
        <w:t>～</w:t>
      </w:r>
      <w:r>
        <w:rPr/>
        <w:t xml:space="preserve">5년 전부터 꿈을 자주 꾼다.   </w:t>
      </w:r>
      <w:r>
        <w:rPr/>
        <w:t>⑩</w:t>
      </w:r>
      <w:r>
        <w:rPr/>
        <w:t xml:space="preserve"> 일어날 때 현훈(</w:t>
      </w:r>
      <w:r>
        <w:rPr/>
        <w:t>眩暈)</w:t>
      </w:r>
      <w:r>
        <w:rPr/>
        <w:t xml:space="preserve">이 있다.   </w:t>
      </w:r>
      <w:r>
        <w:rPr/>
        <w:t>⑪</w:t>
      </w:r>
      <w:r>
        <w:rPr/>
        <w:t xml:space="preserve"> 임신을 한 후로 다리가 뻐근하다.   </w:t>
      </w:r>
      <w:r>
        <w:rPr/>
        <w:t>⑫</w:t>
      </w:r>
      <w:r>
        <w:rPr/>
        <w:t xml:space="preserve"> 손발이 저리다.   </w:t>
      </w:r>
      <w:r>
        <w:rPr/>
        <w:t>⑬</w:t>
      </w:r>
      <w:r>
        <w:rPr/>
        <w:t xml:space="preserve"> 자연유산을 2회 한 적이 있다.</w:t>
      </w:r>
    </w:p>
    <w:p>
      <w:pPr>
        <w:pStyle w:val="5"/>
        <w:widowControl w:val="off"/>
      </w:pPr>
      <w:r>
        <w:rPr/>
        <w:t>임신 3개월 된 임산부의 1주일 전부터 시작된 하혈을 목표로 안태음 2배량에 아랫배가 찬 것을 감안하여 황금을 빼고 5일분 10첩을 투약했다.</w:t>
      </w:r>
    </w:p>
    <w:p>
      <w:pPr>
        <w:pStyle w:val="5"/>
        <w:widowControl w:val="off"/>
      </w:pPr>
      <w:r>
        <w:rPr/>
        <w:t>3개월 뒤에 편두통(</w:t>
      </w:r>
      <w:r>
        <w:rPr/>
        <w:t>偏頭痛)</w:t>
      </w:r>
      <w:r>
        <w:rPr/>
        <w:t>과 현훈으로 보약을 지으러 왔을 때 확인해 보니, 그 약을 3</w:t>
      </w:r>
      <w:r>
        <w:rPr/>
        <w:t>～</w:t>
      </w:r>
      <w:r>
        <w:rPr/>
        <w:t>4일 복용하니 하혈이 소실되고 하복부가 뻐근한 것도 없어졌다고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3-6. 임신하혈(</w:t>
      </w:r>
      <w:r>
        <w:rPr/>
        <w:t xml:space="preserve">姙娠下血), </w:t>
      </w:r>
      <w:r>
        <w:rPr/>
        <w:t>임신오조(</w:t>
      </w:r>
      <w:r>
        <w:rPr/>
        <w:t>姙娠惡阻)</w:t>
      </w:r>
    </w:p>
    <w:p>
      <w:pPr>
        <w:pStyle w:val="4"/>
        <w:widowControl w:val="off"/>
      </w:pPr>
      <w:r>
        <w:pict>
          <v:oval id="_x1302624924"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28세  태음인  경기도 안양시 관양동 영화그린빌라</w:t>
      </w:r>
    </w:p>
    <w:p>
      <w:pPr>
        <w:pStyle w:val="5"/>
        <w:widowControl w:val="off"/>
      </w:pPr>
      <w:r>
        <w:rPr/>
        <w:t>체격이 보통이며 직장을 다닌다는 태음인으로 보이는 주부이다. 현재 임신 7주째이며</w:t>
      </w:r>
    </w:p>
    <w:p>
      <w:pPr>
        <w:pStyle w:val="5"/>
        <w:widowControl w:val="off"/>
      </w:pPr>
      <w:r>
        <w:rPr/>
        <w:t>①</w:t>
      </w:r>
      <w:r>
        <w:rPr/>
        <w:t xml:space="preserve"> 어제 오전 7시에 하혈이 한 번 있었다.   </w:t>
      </w:r>
      <w:r>
        <w:rPr/>
        <w:t>②</w:t>
      </w:r>
      <w:r>
        <w:rPr/>
        <w:t xml:space="preserve"> 자연유산이 염려된다고 한다.   </w:t>
      </w:r>
      <w:r>
        <w:rPr/>
        <w:t>③</w:t>
      </w:r>
      <w:r>
        <w:rPr/>
        <w:t xml:space="preserve"> 임신 5주 때부터 먹기는 하지만 속이 메슥거리고 음식 냄새가 싫다.   </w:t>
      </w:r>
      <w:r>
        <w:rPr/>
        <w:t>④</w:t>
      </w:r>
      <w:r>
        <w:rPr/>
        <w:t xml:space="preserve"> 임신 5주 때부터 누워 있으면 허리가 불편하다.   </w:t>
      </w:r>
      <w:r>
        <w:rPr/>
        <w:t>⑤</w:t>
      </w:r>
      <w:r>
        <w:rPr/>
        <w:t xml:space="preserve"> 식욕과 소화력은 좋다.</w:t>
      </w:r>
    </w:p>
    <w:p>
      <w:pPr>
        <w:pStyle w:val="5"/>
        <w:widowControl w:val="off"/>
      </w:pPr>
      <w:r>
        <w:rPr/>
        <w:t>⑥</w:t>
      </w:r>
      <w:r>
        <w:rPr/>
        <w:t xml:space="preserve"> 잠은 잘 잔다.   </w:t>
      </w:r>
      <w:r>
        <w:rPr/>
        <w:t>⑦</w:t>
      </w:r>
      <w:r>
        <w:rPr/>
        <w:t xml:space="preserve"> 월경주기 및 양은 정상이다.   </w:t>
      </w:r>
      <w:r>
        <w:rPr/>
        <w:t>⑧</w:t>
      </w:r>
      <w:r>
        <w:rPr/>
        <w:t xml:space="preserve"> 1회의 계류유산(</w:t>
      </w:r>
      <w:r>
        <w:rPr/>
        <w:t xml:space="preserve">稽留流産) </w:t>
      </w:r>
      <w:r>
        <w:rPr/>
        <w:t>경력이 있으며, 2회의 전치태반(</w:t>
      </w:r>
      <w:r>
        <w:rPr/>
        <w:t xml:space="preserve">前置胎盤) </w:t>
      </w:r>
      <w:r>
        <w:rPr/>
        <w:t>경력이 있다.</w:t>
      </w:r>
    </w:p>
    <w:p>
      <w:pPr>
        <w:pStyle w:val="5"/>
        <w:widowControl w:val="off"/>
      </w:pPr>
      <w:r>
        <w:rPr/>
        <w:t>자연유산을 염려하는 임신 7주된 임산부의 입덧과 하혈을 목표로 안태음 본방으로 5일분 10첩을 투약했다.</w:t>
      </w:r>
    </w:p>
    <w:p>
      <w:pPr>
        <w:pStyle w:val="5"/>
        <w:widowControl w:val="off"/>
      </w:pPr>
      <w:r>
        <w:rPr/>
        <w:t>8일 후에 전화가 왔다. 그 약을 복용한 이후에는 하혈이 없었는데 어제 밤부터 다시 하혈을 하며, 병원에서는 양수가 많다고 기다려보자고 한다며 약을 더 지어달라고 한다. 그동안 소실되었다가 다시 시작된 하혈을 목표로 같은 처방인 안태음 본방으로 3일분 6첩을 투약했다. 약 6개월 뒤에 임신보약을 지으러 왔을 때 확인해 보니, 두 번째 약을 복용한 이후 하혈이 완전히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3-7. 임신하혈(</w:t>
      </w:r>
      <w:r>
        <w:rPr/>
        <w:t xml:space="preserve">姙娠下血), </w:t>
      </w:r>
      <w:r>
        <w:rPr/>
        <w:t>임신오조(</w:t>
      </w:r>
      <w:r>
        <w:rPr/>
        <w:t>姙娠惡阻)</w:t>
      </w:r>
    </w:p>
    <w:p>
      <w:pPr>
        <w:pStyle w:val="4"/>
        <w:widowControl w:val="off"/>
      </w:pPr>
      <w:r>
        <w:pict>
          <v:oval id="_x1302624925"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30세  태음인  경기도 안양시 부림동 공작마을 부영아파트</w:t>
      </w:r>
    </w:p>
    <w:p>
      <w:pPr>
        <w:pStyle w:val="5"/>
        <w:widowControl w:val="off"/>
      </w:pPr>
      <w:r>
        <w:rPr/>
        <w:t>보통 체격으로 5개월 전 자연유산한 적이 있다는 태음인 주부이다. 현재 임신 2개월 정도 되었는데</w:t>
      </w:r>
    </w:p>
    <w:p>
      <w:pPr>
        <w:pStyle w:val="5"/>
        <w:widowControl w:val="off"/>
      </w:pPr>
      <w:r>
        <w:rPr/>
        <w:t>①</w:t>
      </w:r>
      <w:r>
        <w:rPr/>
        <w:t xml:space="preserve"> 10일 전부터 약간 하혈(</w:t>
      </w:r>
      <w:r>
        <w:rPr/>
        <w:t>下血)</w:t>
      </w:r>
      <w:r>
        <w:rPr/>
        <w:t xml:space="preserve">이 있다.   </w:t>
      </w:r>
      <w:r>
        <w:rPr/>
        <w:t>②</w:t>
      </w:r>
      <w:r>
        <w:rPr/>
        <w:t xml:space="preserve"> 아침저녁으로 조금씩 피가 비친다.   </w:t>
      </w:r>
      <w:r>
        <w:rPr/>
        <w:t>③</w:t>
      </w:r>
      <w:r>
        <w:rPr/>
        <w:t xml:space="preserve"> 5일 전부터 입덧 때문인지 식욕이 없다.   </w:t>
      </w:r>
      <w:r>
        <w:rPr/>
        <w:t>④</w:t>
      </w:r>
      <w:r>
        <w:rPr/>
        <w:t xml:space="preserve"> 간혹 구토를 한다.   </w:t>
      </w:r>
      <w:r>
        <w:rPr/>
        <w:t>⑤</w:t>
      </w:r>
      <w:r>
        <w:rPr/>
        <w:t xml:space="preserve"> 5개월 전 임신하혈로 자연 유산된 적이 있다.   </w:t>
      </w:r>
      <w:r>
        <w:rPr/>
        <w:t>⑥</w:t>
      </w:r>
      <w:r>
        <w:rPr/>
        <w:t xml:space="preserve"> 추위와 더위를 심하게 타며, 손발이 차다.   </w:t>
      </w:r>
      <w:r>
        <w:rPr/>
        <w:t>⑦</w:t>
      </w:r>
      <w:r>
        <w:rPr/>
        <w:t xml:space="preserve"> 식욕과 소화력이 좋으며 따뜻한 음식을 좋아한다.   </w:t>
      </w:r>
      <w:r>
        <w:rPr/>
        <w:t>⑧</w:t>
      </w:r>
      <w:r>
        <w:rPr/>
        <w:t xml:space="preserve"> 가슴이 두근거리고 답답하며 잘 놀라고 불안하고 짜증이 많은 등의 신경증세가 있다.   </w:t>
      </w:r>
      <w:r>
        <w:rPr/>
        <w:t>⑨</w:t>
      </w:r>
      <w:r>
        <w:rPr/>
        <w:t xml:space="preserve"> 늘 피로하고 기운이 없다.</w:t>
      </w:r>
    </w:p>
    <w:p>
      <w:pPr>
        <w:pStyle w:val="5"/>
        <w:widowControl w:val="off"/>
      </w:pPr>
      <w:r>
        <w:rPr/>
        <w:t>임신 2개월째에 시작된 하혈을 목표로 안태음 2배량에 추위를 타고 따뜻한 음식을 좋아하므로 황금을 빼고 인삼 2돈, 아교 2돈, 애엽 2돈을 더하여 10일분 20첩을 지어주었다.</w:t>
      </w:r>
    </w:p>
    <w:p>
      <w:pPr>
        <w:pStyle w:val="5"/>
        <w:widowControl w:val="off"/>
      </w:pPr>
      <w:r>
        <w:rPr/>
        <w:t>8개월 뒤에 왔을 때 확인해 보니, 그 약을 복용한 이후 하혈이 멈추었고 입덧증상도 줄어들어 토하지 않고 음식을 먹을 수 있었다고 한다. 25일 전에 아이를 출산했다며 산후보약을 지어달라고 하는데 산후오한(</w:t>
      </w:r>
      <w:r>
        <w:rPr/>
        <w:t xml:space="preserve">産後惡寒), </w:t>
      </w:r>
      <w:r>
        <w:rPr/>
        <w:t>좌측 수지통(</w:t>
      </w:r>
      <w:r>
        <w:rPr/>
        <w:t xml:space="preserve">手指痛), </w:t>
      </w:r>
      <w:r>
        <w:rPr/>
        <w:t>좌측 발목시림 등의 증상을 호소하여 보허탕을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3-8. 임신하혈(</w:t>
      </w:r>
      <w:r>
        <w:rPr/>
        <w:t xml:space="preserve">姙娠下血), </w:t>
      </w:r>
      <w:r>
        <w:rPr/>
        <w:t>임신오조(</w:t>
      </w:r>
      <w:r>
        <w:rPr/>
        <w:t xml:space="preserve">姙娠惡阻), </w:t>
      </w:r>
      <w:r>
        <w:rPr/>
        <w:t>하복통(</w:t>
      </w:r>
      <w:r>
        <w:rPr/>
        <w:t>下腹痛)</w:t>
      </w:r>
    </w:p>
    <w:p>
      <w:pPr>
        <w:pStyle w:val="4"/>
        <w:widowControl w:val="off"/>
      </w:pPr>
      <w:r>
        <w:pict>
          <v:oval id="_x130262492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30세  소양인  경기도 안양시 비산동</w:t>
      </w:r>
    </w:p>
    <w:p>
      <w:pPr>
        <w:pStyle w:val="5"/>
        <w:widowControl w:val="off"/>
      </w:pPr>
      <w:r>
        <w:rPr/>
        <w:t>보통 체격으로 키가 약간 크며 겁이 많고 활달하다는 주부로 시어머니가 대신 왔다. 현재 임신 7주째로</w:t>
      </w:r>
    </w:p>
    <w:p>
      <w:pPr>
        <w:pStyle w:val="5"/>
        <w:widowControl w:val="off"/>
      </w:pPr>
      <w:r>
        <w:rPr/>
        <w:t>①</w:t>
      </w:r>
      <w:r>
        <w:rPr/>
        <w:t xml:space="preserve"> 2</w:t>
      </w:r>
      <w:r>
        <w:rPr/>
        <w:t>～</w:t>
      </w:r>
      <w:r>
        <w:rPr/>
        <w:t xml:space="preserve">3주 전부터 하혈이 조금씩 비치고   </w:t>
      </w:r>
      <w:r>
        <w:rPr/>
        <w:t>②</w:t>
      </w:r>
      <w:r>
        <w:rPr/>
        <w:t xml:space="preserve"> 간혹 아랫배가 아프다.   </w:t>
      </w:r>
      <w:r>
        <w:rPr/>
        <w:t>③</w:t>
      </w:r>
      <w:r>
        <w:rPr/>
        <w:t xml:space="preserve"> 구역질이 심하여   </w:t>
      </w:r>
      <w:r>
        <w:rPr/>
        <w:t>④</w:t>
      </w:r>
      <w:r>
        <w:rPr/>
        <w:t xml:space="preserve"> 음식을 먹을 수가 없는데   </w:t>
      </w:r>
      <w:r>
        <w:rPr/>
        <w:t>⑤</w:t>
      </w:r>
      <w:r>
        <w:rPr/>
        <w:t xml:space="preserve"> 어제부터는 입덧이 덜하다.   </w:t>
      </w:r>
      <w:r>
        <w:rPr/>
        <w:t>⑥</w:t>
      </w:r>
      <w:r>
        <w:rPr/>
        <w:t xml:space="preserve"> 추위를 심하게 타는 편이다. 손발이 차고 몸은 보통이다.   </w:t>
      </w:r>
      <w:r>
        <w:rPr/>
        <w:t>⑦</w:t>
      </w:r>
      <w:r>
        <w:rPr/>
        <w:t xml:space="preserve"> 대변이 불규칙하고 변비가 있어 2</w:t>
      </w:r>
      <w:r>
        <w:rPr/>
        <w:t>～</w:t>
      </w:r>
      <w:r>
        <w:rPr/>
        <w:t xml:space="preserve">7일에 1회 대변을 본다.   </w:t>
      </w:r>
      <w:r>
        <w:rPr/>
        <w:t>⑧</w:t>
      </w:r>
      <w:r>
        <w:rPr/>
        <w:t xml:space="preserve"> 허리와 엉치가 간혹 아프다.   </w:t>
      </w:r>
      <w:r>
        <w:rPr/>
        <w:t>⑨</w:t>
      </w:r>
      <w:r>
        <w:rPr/>
        <w:t xml:space="preserve"> 교통사고로 유산한 적이 한 번 있다.</w:t>
      </w:r>
    </w:p>
    <w:p>
      <w:pPr>
        <w:pStyle w:val="5"/>
        <w:widowControl w:val="off"/>
      </w:pPr>
      <w:r>
        <w:rPr/>
        <w:t>교통사고로 유산한 적이 있는 소양인 부인의 하혈과 입덧을 목표로 안태음 본방으로 3일분 6첩을 지어주었다.</w:t>
      </w:r>
    </w:p>
    <w:p>
      <w:pPr>
        <w:pStyle w:val="5"/>
        <w:widowControl w:val="off"/>
      </w:pPr>
      <w:r>
        <w:rPr/>
        <w:t>7일 뒤에 이번에도 시어머님이 대신 내방했는데, 하혈이 줄어들어 현재는 아주 조금씩 있다고 한다. 또한 아랫배가 아픈 것은 약을 복용하는 중에는 줄어들었는데, 약을 중단한 후로 간혹 아프기도 한다. 입덧은 호전되었다가 어제부터 재발했는데 전보다 식욕이 좋아졌다고 한다. 이번에도 같은 처방으로 5일분 10첩을 지어주었다. 8개월이 지난 뒤 1달 전에 출산을 했다며 산후보약을 지으러 왔다. 지난번 경과를 확인해 보니, 두 번째 약을 복용한 이후에는 하혈(</w:t>
      </w:r>
      <w:r>
        <w:rPr/>
        <w:t xml:space="preserve">下血), </w:t>
      </w:r>
      <w:r>
        <w:rPr/>
        <w:t>하복통(</w:t>
      </w:r>
      <w:r>
        <w:rPr/>
        <w:t xml:space="preserve">下腹痛), </w:t>
      </w:r>
      <w:r>
        <w:rPr/>
        <w:t>입덧 증상이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3-9. 임신하혈(</w:t>
      </w:r>
      <w:r>
        <w:rPr/>
        <w:t xml:space="preserve">姙娠下血), </w:t>
      </w:r>
      <w:r>
        <w:rPr/>
        <w:t>임신고혈압(</w:t>
      </w:r>
      <w:r>
        <w:rPr/>
        <w:t xml:space="preserve">姙娠高血壓), </w:t>
      </w:r>
      <w:r>
        <w:rPr/>
        <w:t>무기력(</w:t>
      </w:r>
      <w:r>
        <w:rPr/>
        <w:t xml:space="preserve">無氣力), </w:t>
      </w:r>
      <w:r>
        <w:rPr/>
        <w:t>숨참, 정충(</w:t>
      </w:r>
      <w:r>
        <w:rPr/>
        <w:t xml:space="preserve">怔忡), </w:t>
      </w:r>
      <w:r>
        <w:rPr/>
        <w:t>미열(</w:t>
      </w:r>
      <w:r>
        <w:rPr/>
        <w:t>微熱)</w:t>
      </w:r>
    </w:p>
    <w:p>
      <w:pPr>
        <w:pStyle w:val="4"/>
        <w:widowControl w:val="off"/>
      </w:pPr>
      <w:r>
        <w:pict>
          <v:oval id="_x130262492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28세  소음인  직장인  경기도 안양시 동안구 비산3동 성원아파트</w:t>
      </w:r>
    </w:p>
    <w:p>
      <w:pPr>
        <w:pStyle w:val="5"/>
        <w:widowControl w:val="off"/>
      </w:pPr>
      <w:r>
        <w:rPr/>
        <w:t>원래 몸이 약한 부인으로, 첫아이 임신 3개월 때에도 출혈이 있어 복원양영탕을 복용한 후 호전된 적이 있다. 둘째 아이를 가진 후 2개월째부터 다시 임신출혈이 나타나 급히 내원한 임신부이다.</w:t>
      </w:r>
    </w:p>
    <w:p>
      <w:pPr>
        <w:pStyle w:val="5"/>
        <w:widowControl w:val="off"/>
      </w:pPr>
      <w:r>
        <w:rPr/>
        <w:t>①</w:t>
      </w:r>
      <w:r>
        <w:rPr/>
        <w:t xml:space="preserve"> 현재 임신 2개월로, 2주 전부터 출혈이 있다.   </w:t>
      </w:r>
      <w:r>
        <w:rPr/>
        <w:t>②</w:t>
      </w:r>
      <w:r>
        <w:rPr/>
        <w:t xml:space="preserve"> 첫아이를 임신했을 때도 출산 무렵에 고혈압이 있어 임신중독증이 약하게 있었는데, 이번에는 초반부터 고혈압 증세가 나타난다.   </w:t>
      </w:r>
      <w:r>
        <w:rPr/>
        <w:t>③</w:t>
      </w:r>
      <w:r>
        <w:rPr/>
        <w:t xml:space="preserve"> 첫아이를 임신했을 때보다 숨찬 증상이 더 심하다.   </w:t>
      </w:r>
      <w:r>
        <w:rPr/>
        <w:t>④</w:t>
      </w:r>
      <w:r>
        <w:rPr/>
        <w:t xml:space="preserve"> 어지러운 증상도 첫아이의 임신 때보다 심하고 차를 타거나 일어날 때 증상이 나타난다.   </w:t>
      </w:r>
      <w:r>
        <w:rPr/>
        <w:t>⑤</w:t>
      </w:r>
      <w:r>
        <w:rPr/>
        <w:t xml:space="preserve"> 기운이 없어 처지는 것 같다.   </w:t>
      </w:r>
      <w:r>
        <w:rPr/>
        <w:t>⑥</w:t>
      </w:r>
      <w:r>
        <w:rPr/>
        <w:t xml:space="preserve"> 항상 미열이 있다.   </w:t>
      </w:r>
      <w:r>
        <w:rPr/>
        <w:t>⑦</w:t>
      </w:r>
      <w:r>
        <w:rPr/>
        <w:t xml:space="preserve"> 가슴이 두근거리는 증상이 경미하게 있다.   </w:t>
      </w:r>
      <w:r>
        <w:rPr/>
        <w:t>⑧</w:t>
      </w:r>
      <w:r>
        <w:rPr/>
        <w:t xml:space="preserve"> 엉치에 뻐근한 통증이 있다.   </w:t>
      </w:r>
      <w:r>
        <w:rPr/>
        <w:t>⑨</w:t>
      </w:r>
      <w:r>
        <w:rPr/>
        <w:t xml:space="preserve"> 변비가 있어 2</w:t>
      </w:r>
      <w:r>
        <w:rPr/>
        <w:t>～</w:t>
      </w:r>
      <w:r>
        <w:rPr/>
        <w:t xml:space="preserve">3일에 한 번 변을 본다.   </w:t>
      </w:r>
      <w:r>
        <w:rPr/>
        <w:t>⑩</w:t>
      </w:r>
      <w:r>
        <w:rPr/>
        <w:t xml:space="preserve"> 본래 추위를 타는 편이었으나 임신한 뒤로 더위를 탄다.</w:t>
      </w:r>
    </w:p>
    <w:p>
      <w:pPr>
        <w:pStyle w:val="5"/>
        <w:widowControl w:val="off"/>
      </w:pPr>
      <w:r>
        <w:rPr/>
        <w:t>⑪</w:t>
      </w:r>
      <w:r>
        <w:rPr/>
        <w:t xml:space="preserve"> 원래 몸이 약한 편이다.</w:t>
      </w:r>
    </w:p>
    <w:p>
      <w:pPr>
        <w:pStyle w:val="5"/>
        <w:widowControl w:val="off"/>
      </w:pPr>
      <w:r>
        <w:rPr/>
        <w:t>기운이 없고 미열이 있는 28세 소음인 여성의 임신출혈을 목표로 안태음 본방에서 황금을 0.5돈으로 하여 10일분 20첩을 지어주었다.</w:t>
      </w:r>
    </w:p>
    <w:p>
      <w:pPr>
        <w:pStyle w:val="5"/>
        <w:widowControl w:val="off"/>
      </w:pPr>
      <w:r>
        <w:rPr/>
        <w:t>약을 지어간 42일 뒤인 9월 하순에 감기에 걸려 내방했을 때 확인해 보니, 약을 복용하기 전부터 증상이 호전되고 있었으나 약을 복용하면서 하혈이 완전하게 치료되었다고 한다. 혈압은 정상으로 회복되었고 숨참 증세도 소실되었다고 한다. 또한 기운 없는 것도 경감되었으며 지속되던 미열도 소실되었으며 가슴이 두근거리는 것은 호전되었으나 현훈과 엉치통은 여전하다고 한다. 이번에는 다음과 같다.</w:t>
      </w:r>
    </w:p>
    <w:p>
      <w:pPr>
        <w:pStyle w:val="5"/>
        <w:widowControl w:val="off"/>
      </w:pPr>
      <w:r>
        <w:rPr/>
        <w:t>①</w:t>
      </w:r>
      <w:r>
        <w:rPr/>
        <w:t xml:space="preserve"> 임신 중에 감기에 걸려 오한과 미열이 있고  </w:t>
      </w:r>
      <w:r>
        <w:rPr/>
        <w:t>②</w:t>
      </w:r>
      <w:r>
        <w:rPr/>
        <w:t xml:space="preserve"> 목이 아프고 재채기를 한다.</w:t>
      </w:r>
    </w:p>
    <w:p>
      <w:pPr>
        <w:pStyle w:val="5"/>
        <w:widowControl w:val="off"/>
      </w:pPr>
      <w:r>
        <w:rPr/>
        <w:t>현재 임신 3개월로, 감기에 걸려 오한, 발열과 인통(</w:t>
      </w:r>
      <w:r>
        <w:rPr/>
        <w:t>咽痛)</w:t>
      </w:r>
      <w:r>
        <w:rPr/>
        <w:t>을 호소하고 있어 임신감기에 상용하고 있는 궁소산 1.5배량으로 2일분 4첩을 지어주었다.</w:t>
      </w:r>
    </w:p>
    <w:p>
      <w:pPr>
        <w:pStyle w:val="3"/>
        <w:widowControl w:val="off"/>
        <w:rPr/>
      </w:pPr>
    </w:p>
    <w:p>
      <w:pPr>
        <w:pStyle w:val="3"/>
        <w:widowControl w:val="off"/>
      </w:pPr>
      <w:r>
        <w:rPr/>
        <w:t>4-1. 유산징후(</w:t>
      </w:r>
      <w:r>
        <w:rPr/>
        <w:t>流産徵候)</w:t>
      </w:r>
    </w:p>
    <w:p>
      <w:pPr>
        <w:pStyle w:val="5"/>
        <w:widowControl w:val="off"/>
      </w:pPr>
      <w:r>
        <w:rPr/>
        <w:t>다음은 배원식 선생의 경험을 인용한 것이다.</w:t>
      </w:r>
    </w:p>
    <w:p>
      <w:pPr>
        <w:pStyle w:val="4"/>
        <w:widowControl w:val="off"/>
      </w:pPr>
      <w:r>
        <w:pict>
          <v:oval id="_x1302624928" style="v-text-anchor:top;width:6.79pt;height:5.37pt;mso-wrap-style:square;" o:hralign="left" o:allowincell="f" o:insetmode="custom" stroked="f" fillcolor="#999999" o:connectortype="straight">
            <v:fill opacity="1.00" color2="#000000"/>
          </v:oval>
        </w:pict>
        <w:rPr/>
        <w:t xml:space="preserve"> 안 </w:t>
      </w:r>
      <w:r>
        <w:rPr/>
        <w:t>○</w:t>
      </w:r>
      <w:r>
        <w:rPr/>
        <w:t xml:space="preserve"> </w:t>
      </w:r>
      <w:r>
        <w:rPr/>
        <w:t>○</w:t>
      </w:r>
      <w:r>
        <w:rPr/>
        <w:t xml:space="preserve">  여  30세  일본 오사카(</w:t>
      </w:r>
      <w:r>
        <w:rPr/>
        <w:t>大阪)</w:t>
      </w:r>
      <w:r>
        <w:rPr/>
        <w:t>시 천왕사구</w:t>
      </w:r>
    </w:p>
    <w:p>
      <w:pPr>
        <w:pStyle w:val="5"/>
        <w:widowControl w:val="off"/>
      </w:pPr>
      <w:r>
        <w:rPr/>
        <w:t>한국인으로 일본에 거주하고 있는데, 결혼하여 3차례 유산을 했으며 이번에도 임신을 했으나 유산 징후가 있어 일본에서는 치료할 수 없다고 판단하여 가족이 있는 한국에서 치료받기 위해 귀국하여 본 한의원에 찾아온 사람이다.</w:t>
      </w:r>
    </w:p>
    <w:p>
      <w:pPr>
        <w:pStyle w:val="5"/>
        <w:widowControl w:val="off"/>
      </w:pPr>
      <w:r>
        <w:rPr/>
        <w:t>①</w:t>
      </w:r>
      <w:r>
        <w:rPr/>
        <w:t xml:space="preserve"> 맥진을 하니 임신맥(</w:t>
      </w:r>
      <w:r>
        <w:rPr/>
        <w:t>姙娠脈)</w:t>
      </w:r>
      <w:r>
        <w:rPr/>
        <w:t xml:space="preserve">이 나타나기는 하지만 너무 약해 보인다.   </w:t>
      </w:r>
      <w:r>
        <w:rPr/>
        <w:t>②</w:t>
      </w:r>
      <w:r>
        <w:rPr/>
        <w:t xml:space="preserve"> 그래서 현재 아랫배가 거북하고 이상야릇하냐고 물어보니 그렇다면서 전에 유산할 때에도 같은 증상이 있었다고 한다.</w:t>
      </w:r>
    </w:p>
    <w:p>
      <w:pPr>
        <w:pStyle w:val="5"/>
        <w:widowControl w:val="off"/>
      </w:pPr>
      <w:r>
        <w:rPr/>
        <w:t>유산을 방지하려면 총 60첩을 복용해야 하는데 20첩을 복용하면 하복에 거북한 느낌은 없어질 것이라고 일러주면서 안태음에 인삼 0.8돈을 더하여 10일분 20첩을 지어주었다</w:t>
      </w:r>
    </w:p>
    <w:p>
      <w:pPr>
        <w:pStyle w:val="5"/>
        <w:widowControl w:val="off"/>
      </w:pPr>
      <w:r>
        <w:rPr/>
        <w:t>안태음 10일분을 복용하고 난 뒤에 찾아와서 하는 말이 그 약을 복용하니 정말로 하복에 이상야릇한 느낌이 없어지고 식욕도 좋아져 기분이 경쾌해졌다고 한다.</w:t>
      </w:r>
    </w:p>
    <w:p>
      <w:pPr>
        <w:pStyle w:val="5"/>
        <w:widowControl w:val="off"/>
      </w:pPr>
      <w:r>
        <w:rPr/>
        <w:t>다시 안태음에 인삼 0.8돈을 더하여 10일분 20첩을 지어주었는데 일본으로 떠나게 되어 소식이 끊기게 되었다.</w:t>
      </w:r>
    </w:p>
    <w:p>
      <w:pPr>
        <w:pStyle w:val="5"/>
        <w:widowControl w:val="off"/>
      </w:pPr>
      <w:r>
        <w:rPr/>
        <w:t>다시 이 환자의 소식을 접하게 된 것은 1년 뒤로 서울에 사는 언니가 대신 내원했을 때이다. 언니가 하는 말이 지난번 약을 복용하고 유산하지 않고 출산을 했는데, 최근에 또 임신하여 유산 징후가 있으므로 같은 약을 지어달라고 하여 찾아왔다고 한다.</w:t>
      </w:r>
    </w:p>
    <w:p>
      <w:pPr>
        <w:pStyle w:val="5"/>
        <w:widowControl w:val="off"/>
      </w:pPr>
      <w:r>
        <w:rPr/>
        <w:t>안태음을 복용한 뒤로 유산하지 않고 무사히 출산한 것으로 보아 이 환자에게 효과가 있다고 판단하여 이번에도 안태음에 인삼 0.8돈을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4-2. 유산징후(</w:t>
      </w:r>
      <w:r>
        <w:rPr/>
        <w:t>流産徵候)</w:t>
      </w:r>
    </w:p>
    <w:p>
      <w:pPr>
        <w:pStyle w:val="5"/>
        <w:widowControl w:val="off"/>
      </w:pPr>
      <w:r>
        <w:rPr/>
        <w:t>다음은 배원식 선생의 경험을 인용한 것이다.</w:t>
      </w:r>
    </w:p>
    <w:p>
      <w:pPr>
        <w:pStyle w:val="4"/>
        <w:widowControl w:val="off"/>
      </w:pPr>
      <w:r>
        <w:pict>
          <v:oval id="_x130262492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25세  서울특별시 중구 만리동</w:t>
      </w:r>
    </w:p>
    <w:p>
      <w:pPr>
        <w:pStyle w:val="5"/>
        <w:widowControl w:val="off"/>
      </w:pPr>
      <w:r>
        <w:rPr/>
        <w:t>①</w:t>
      </w:r>
      <w:r>
        <w:rPr/>
        <w:t xml:space="preserve"> 맥상을 확인하니 임신맥은 확실한데 너무 약하게 촉지되었다.   </w:t>
      </w:r>
      <w:r>
        <w:rPr/>
        <w:t>②</w:t>
      </w:r>
      <w:r>
        <w:rPr/>
        <w:t xml:space="preserve"> 환자에게 말하기를 임신은 확실하지만 현재 하복이 아프고 하복이 차고 태(</w:t>
      </w:r>
      <w:r>
        <w:rPr/>
        <w:t xml:space="preserve">胎) </w:t>
      </w:r>
      <w:r>
        <w:rPr/>
        <w:t>위치가 아래로 내려앉은 듯하다고 했더니 그렇다고 하면서 전에도 5차례나 유산을 했었다고 한다.</w:t>
      </w:r>
    </w:p>
    <w:p>
      <w:pPr>
        <w:pStyle w:val="5"/>
        <w:widowControl w:val="off"/>
      </w:pPr>
      <w:r>
        <w:rPr/>
        <w:t>이 환자의 경우 본래 자궁발육이 약하기 때문에 약을 먹어도 40첩을 연속하여 복용해야 한다고 했으나 가정형편이 좋지 못하여 형편대로 지어 먹겠다고 하면서 2첩, 3첩씩 복용했는데 40첩을 모두 복용하지는 못했다. 처방한 약은 안태음에 인삼 0.8돈을 더한 것이다.</w:t>
      </w:r>
    </w:p>
    <w:p>
      <w:pPr>
        <w:pStyle w:val="5"/>
        <w:widowControl w:val="off"/>
      </w:pPr>
      <w:r>
        <w:rPr/>
        <w:t>처음 내원했을 때가 임신 4개월이었으며 다시 내원했을 때는 8개월이 되었는데도 태아는 활발하게 놀고 임부는 식욕이 왕성하여 출산을 기다리고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유산징후(</w:t>
      </w:r>
      <w:r>
        <w:rPr/>
        <w:t xml:space="preserve">流産徵候), </w:t>
      </w:r>
      <w:r>
        <w:rPr/>
        <w:t>하복불쾌감(</w:t>
      </w:r>
      <w:r>
        <w:rPr/>
        <w:t>下腹不快感)</w:t>
      </w:r>
    </w:p>
    <w:p>
      <w:pPr>
        <w:pStyle w:val="5"/>
        <w:widowControl w:val="off"/>
      </w:pPr>
      <w:r>
        <w:rPr/>
        <w:t>다음은 배원식 선생의 경험을 인용한 것이다.</w:t>
      </w:r>
    </w:p>
    <w:p>
      <w:pPr>
        <w:pStyle w:val="4"/>
        <w:widowControl w:val="off"/>
      </w:pPr>
      <w:r>
        <w:pict>
          <v:oval id="_x130262493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23세  서울특별시 종로구 종로2가</w:t>
      </w:r>
    </w:p>
    <w:p>
      <w:pPr>
        <w:pStyle w:val="5"/>
        <w:widowControl w:val="off"/>
      </w:pPr>
      <w:r>
        <w:rPr/>
        <w:t>어머니가 딸을 데리고 와서 진찰을 해달라고 하기에 진찰을 했더니, 맥상으로 보아 자궁발육이 부진하여 임신을 하더라도 유산할 가능성이 커 보였다. 아니나 다를까 벌써 첫아이를 유산했다고 한다. 이번에는 진찰만 받고 돌아갔는데 2개월 뒤에 다시 내원하여 진맥했을 때는 분명히 임신맥이었다. 따라서 약을 복용하지 않으면 반드시 유산할 것이라고 경고했으나 젊은 사람이어서인지 쓴 한약 먹는 것이 싫다며 그냥 돌아가려고 했다. 그래서 하복(</w:t>
      </w:r>
      <w:r>
        <w:rPr/>
        <w:t>下腹)</w:t>
      </w:r>
      <w:r>
        <w:rPr/>
        <w:t>이 거북하고 이상하면 지체하지 말고 오라고 일러주었다.</w:t>
      </w:r>
    </w:p>
    <w:p>
      <w:pPr>
        <w:pStyle w:val="5"/>
        <w:widowControl w:val="off"/>
      </w:pPr>
      <w:r>
        <w:rPr/>
        <w:t>2주일이 경과되어 이 임신부가 찾아왔는데 어떤 약을 지어주어도 먹겠다고 한다. 자세히 증상을 살피고 물어보니 다음과 같다.</w:t>
      </w:r>
    </w:p>
    <w:p>
      <w:pPr>
        <w:pStyle w:val="5"/>
        <w:widowControl w:val="off"/>
      </w:pPr>
      <w:r>
        <w:rPr/>
        <w:t>①</w:t>
      </w:r>
      <w:r>
        <w:rPr/>
        <w:t xml:space="preserve"> 하복이 거북하고 이상야릇한 느낌이 들고 아프다고 한다.</w:t>
      </w:r>
    </w:p>
    <w:p>
      <w:pPr>
        <w:pStyle w:val="5"/>
        <w:widowControl w:val="off"/>
      </w:pPr>
      <w:r>
        <w:rPr/>
        <w:t>유산 징후를 보이는 23세 임신부에게 안태음에 인삼 0.8돈을 더하여 10일분 20첩을 지어주었다.</w:t>
      </w:r>
    </w:p>
    <w:p>
      <w:pPr>
        <w:pStyle w:val="5"/>
        <w:widowControl w:val="off"/>
      </w:pPr>
      <w:r>
        <w:rPr/>
        <w:t>안태음 10일분을 복용하고 다시 내원했을 때 확인한 결과 맥진상 평맥(</w:t>
      </w:r>
      <w:r>
        <w:rPr/>
        <w:t>平脈)</w:t>
      </w:r>
      <w:r>
        <w:rPr/>
        <w:t>이 되었고 하복에 통증과 이상야릇한 느낌은 없어졌으며 식욕이 좋아졌다고 한다.</w:t>
      </w:r>
    </w:p>
    <w:p>
      <w:pPr>
        <w:pStyle w:val="5"/>
        <w:widowControl w:val="off"/>
      </w:pPr>
      <w:r>
        <w:rPr/>
        <w:t xml:space="preserve">안태음을 복용한 뒤로 유산 징후가 없어졌으므로 계속하여 같은 처방으로 10일분 20첩을 지어주었다. </w:t>
      </w:r>
    </w:p>
    <w:p>
      <w:pPr>
        <w:pStyle w:val="5"/>
        <w:widowControl w:val="off"/>
      </w:pPr>
      <w:r>
        <w:rPr/>
        <w:t>다시 10일분을 모두 복용한 뒤에 증상을 살펴보고 태맥(</w:t>
      </w:r>
      <w:r>
        <w:rPr/>
        <w:t>胎脈)</w:t>
      </w:r>
      <w:r>
        <w:rPr/>
        <w:t>이 몹시 좋아져 보인다고 했더니, 본인이 느끼기에도 크게 호전되어 출산하는 데 문제가 없을 것 같다고 한다. 무리한 운동과 지나친 보행을 자제하라고 일러 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자궁경부염증(</w:t>
      </w:r>
      <w:r>
        <w:rPr/>
        <w:t>子宮脛部炎症)</w:t>
      </w:r>
    </w:p>
    <w:p>
      <w:pPr>
        <w:pStyle w:val="5"/>
        <w:widowControl w:val="off"/>
      </w:pPr>
      <w:r>
        <w:rPr/>
        <w:t>다음은 배원식 선생이 경험을 인용한 것이다.</w:t>
      </w:r>
    </w:p>
    <w:p>
      <w:pPr>
        <w:pStyle w:val="4"/>
        <w:widowControl w:val="off"/>
      </w:pPr>
      <w:r>
        <w:pict>
          <v:oval id="_x130262493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주부  서울특별시 동대문구 청량리1동</w:t>
      </w:r>
    </w:p>
    <w:p>
      <w:pPr>
        <w:pStyle w:val="5"/>
        <w:widowControl w:val="off"/>
      </w:pPr>
      <w:r>
        <w:rPr/>
        <w:t>2달 전부터 월경이 한 방울 정도 있다가 없다가 하더니, 약 10일 전부터는 조금씩 출혈이 되면서 하복에 약하기도 하고 심하기도 한 통증이 있다. 단골 산부인과를 거쳐 모 종합병원에서 진찰한 결과 자궁 외 임신이라며 수술을 해야 한다고 한다. 하지만 좀처럼 믿을 수가 없어 수술하지 않고 한방치료를 하겠다며 찾아왔다.</w:t>
      </w:r>
    </w:p>
    <w:p>
      <w:pPr>
        <w:pStyle w:val="5"/>
        <w:widowControl w:val="off"/>
      </w:pPr>
      <w:r>
        <w:rPr/>
        <w:t>①</w:t>
      </w:r>
      <w:r>
        <w:rPr/>
        <w:t xml:space="preserve"> 10일 전부터 경미한 자궁출혈이 있었다.   </w:t>
      </w:r>
      <w:r>
        <w:rPr/>
        <w:t>②</w:t>
      </w:r>
      <w:r>
        <w:rPr/>
        <w:t xml:space="preserve"> 하복(</w:t>
      </w:r>
      <w:r>
        <w:rPr/>
        <w:t>下腹)</w:t>
      </w:r>
      <w:r>
        <w:rPr/>
        <w:t xml:space="preserve">에 통증이 오고 있다.   </w:t>
      </w:r>
      <w:r>
        <w:rPr/>
        <w:t>③</w:t>
      </w:r>
      <w:r>
        <w:rPr/>
        <w:t xml:space="preserve"> 오한(</w:t>
      </w:r>
      <w:r>
        <w:rPr/>
        <w:t>惡寒)</w:t>
      </w:r>
      <w:r>
        <w:rPr/>
        <w:t>이 있다.</w:t>
      </w:r>
    </w:p>
    <w:p>
      <w:pPr>
        <w:pStyle w:val="5"/>
        <w:widowControl w:val="off"/>
      </w:pPr>
      <w:r>
        <w:rPr/>
        <w:t>자궁 외 임신이라면 혈괴(</w:t>
      </w:r>
      <w:r>
        <w:rPr/>
        <w:t>血塊)</w:t>
      </w:r>
      <w:r>
        <w:rPr/>
        <w:t>로 취급하여 임신 3개월이 안 되었으니 축어통경제(</w:t>
      </w:r>
      <w:r>
        <w:rPr/>
        <w:t>逐瘀通經劑)</w:t>
      </w:r>
      <w:r>
        <w:rPr/>
        <w:t>를 주는 것이 보통인데, 이 같은 약을 투여했다가 봉변을 당할 수 있어 안태음을 지어주기로 했다.</w:t>
      </w:r>
    </w:p>
    <w:p>
      <w:pPr>
        <w:pStyle w:val="5"/>
        <w:widowControl w:val="off"/>
      </w:pPr>
      <w:r>
        <w:rPr/>
        <w:t>경미한 자궁출혈과 하복통이 있는 37세 산모에게 안태음을 기본으로 하고 오한이 있다 하여 시호를 넣고 어혈을 없애기 위해 산사, 목단피를 더하여 3첩을 지어주었다.</w:t>
      </w:r>
    </w:p>
    <w:p>
      <w:pPr>
        <w:pStyle w:val="5"/>
        <w:widowControl w:val="off"/>
      </w:pPr>
      <w:r>
        <w:rPr/>
        <w:t>경과를 확인하니, 안태음 3첩을 모두 복용한 후에 하복에 땅기고 거북한 것이 없어졌다고 하여 같은 약으로 4첩을 지어가고 다시 4첩을 지어 갔는데, 약을 먹으면 메스껍다고 한다. 그 이유는 이 약이 약간 찬 성분이므로 속이 냉해져서 그렇다고 생각하여 약을 중지하고, 필자가 보기에 자궁외임신이 아닌 것 같아 다시 한 번 검사를 해보라고 하니 자궁경부에 염증이 생겨 출혈이 된다는 것이다.</w:t>
      </w:r>
    </w:p>
    <w:p>
      <w:pPr>
        <w:pStyle w:val="5"/>
        <w:widowControl w:val="off"/>
      </w:pPr>
      <w:r>
        <w:rPr/>
        <w:t>자궁 경부에 염증이 생겨 출혈이 되는 것이므로 이번에는 당귀 10돈, 백작약 5돈, 포황 1돈, 백출 1돈, 황금 1돈, 시호 1돈, 아교 1돈, 형개 1돈으로 6첩을 복용시켰다. 이 약은 자궁출혈의 원인여하를 불문하고 자궁출혈에 매우 효과가 좋은 약이다.</w:t>
      </w:r>
    </w:p>
    <w:p>
      <w:pPr>
        <w:pStyle w:val="3"/>
        <w:widowControl w:val="off"/>
        <w:rPr/>
      </w:pPr>
    </w:p>
    <w:p>
      <w:pPr>
        <w:pStyle w:val="3"/>
        <w:widowControl w:val="off"/>
      </w:pPr>
      <w:r>
        <w:rPr/>
        <w:t>6-1. 실패례-임신자간(</w:t>
      </w:r>
      <w:r>
        <w:rPr/>
        <w:t>姙娠子癎)</w:t>
      </w:r>
    </w:p>
    <w:p>
      <w:pPr>
        <w:pStyle w:val="5"/>
        <w:widowControl w:val="off"/>
      </w:pPr>
      <w:r>
        <w:rPr/>
        <w:t>다음은 배원식 선생의 경험을 인용한 것이다.</w:t>
      </w:r>
    </w:p>
    <w:p>
      <w:pPr>
        <w:pStyle w:val="4"/>
        <w:widowControl w:val="off"/>
      </w:pPr>
      <w:r>
        <w:pict>
          <v:oval id="_x1302624932" style="v-text-anchor:top;width:6.79pt;height:5.37pt;mso-wrap-style:square;" o:hralign="left" o:allowincell="f" o:insetmode="custom" stroked="f" fillcolor="#999999" o:connectortype="straight">
            <v:fill opacity="1.00" color2="#000000"/>
          </v:oval>
        </w:pict>
        <w:rPr/>
        <w:t xml:space="preserve"> 오 </w:t>
      </w:r>
      <w:r>
        <w:rPr/>
        <w:t>○</w:t>
      </w:r>
      <w:r>
        <w:rPr/>
        <w:t xml:space="preserve"> </w:t>
      </w:r>
      <w:r>
        <w:rPr/>
        <w:t>○</w:t>
      </w:r>
      <w:r>
        <w:rPr/>
        <w:t xml:space="preserve">  여  23세  서울특별시 동대문구 왕십리</w:t>
      </w:r>
    </w:p>
    <w:p>
      <w:pPr>
        <w:pStyle w:val="5"/>
        <w:widowControl w:val="off"/>
      </w:pPr>
      <w:r>
        <w:rPr/>
        <w:t>두 번째 임신을 한 부인으로 첫 번째 아이를 가졌을 때에 태동(</w:t>
      </w:r>
      <w:r>
        <w:rPr/>
        <w:t>胎動)</w:t>
      </w:r>
      <w:r>
        <w:rPr/>
        <w:t>이 되어 아랫배가 아프고 약간의 하혈(</w:t>
      </w:r>
      <w:r>
        <w:rPr/>
        <w:t>下血)</w:t>
      </w:r>
      <w:r>
        <w:rPr/>
        <w:t>기가 보이면서 여러 가지 증상이 완연히 나타나지는 않으면서 고통을 받을 무렵에 본원에서 치료를 받아 신효를 본 일이 있다. 금번 두 번째 임신이 되어 원인 모르게 혀가 오그라들고 아랫배가 따끔따끔 아파서 본원에 진찰을 받으러 온 것이 1966년 12월 23일 오후 3시경이었다. 그날도 역시 환자가 많은 편이었다. 오후 3시경이라 상담을 하고 증상에 대하여 설명을 하기도 힘들 정도로 피곤했다. 그래서 이 부인을 진찰할 때에는 진맥과 문진만으로 상담을 했으며 처방은 안태음을 사용하기로 했다. 혀가 오그라 들어간다는 것은 풍(</w:t>
      </w:r>
      <w:r>
        <w:rPr/>
        <w:t>風)</w:t>
      </w:r>
      <w:r>
        <w:rPr/>
        <w:t>에 속한 병증으로서 임신자간(</w:t>
      </w:r>
      <w:r>
        <w:rPr/>
        <w:t>子癎)</w:t>
      </w:r>
      <w:r>
        <w:rPr/>
        <w:t>이 아닌가하여 그에 대한 치료를 목표를 두려고 하다가 태맥(</w:t>
      </w:r>
      <w:r>
        <w:rPr/>
        <w:t>胎脈)</w:t>
      </w:r>
      <w:r>
        <w:rPr/>
        <w:t>이 동요(</w:t>
      </w:r>
      <w:r>
        <w:rPr/>
        <w:t>動搖)</w:t>
      </w:r>
      <w:r>
        <w:rPr/>
        <w:t>하고 있는 편이라서 안태만 시켜두면 모든 증상이 치유될 것으로 생각하여 안태음으로 5일분 10첩을 지어주었다.</w:t>
      </w:r>
    </w:p>
    <w:p>
      <w:pPr>
        <w:pStyle w:val="5"/>
        <w:widowControl w:val="off"/>
      </w:pPr>
      <w:r>
        <w:rPr/>
        <w:t>이 환자의 부부가 67년 1월 10일에 본원에 찾아왔다. 남편으로부터 경과를 들어보니, 안태음 한 첩을 먹은 뒤로 눈의 근육에 경련을 일으키면서 아관긴급(</w:t>
      </w:r>
      <w:r>
        <w:rPr/>
        <w:t>牙關緊急)</w:t>
      </w:r>
      <w:r>
        <w:rPr/>
        <w:t>의 상으로 졸도를 하여 너무도 혼이 나서 수도의대부속병원에 입원하여 약 2주일 동안 치료를 했으며 완치되어 퇴원했다는 것이다. 수도의대병원에서도 원인은 모른다고 했다. 본인 역시 상상 밖의 일이라서 그 원인을 찾아보기로 했다. 이 약을 먹고 난 한두 시간쯤 지나 눈의 근육에 경련을 일으키면서 아관긴급(</w:t>
      </w:r>
      <w:r>
        <w:rPr/>
        <w:t xml:space="preserve">牙關緊急) </w:t>
      </w:r>
      <w:r>
        <w:rPr/>
        <w:t>상이 되었다는 것을 보니 자간(</w:t>
      </w:r>
      <w:r>
        <w:rPr/>
        <w:t>子癎)</w:t>
      </w:r>
      <w:r>
        <w:rPr/>
        <w:t>증을 안태시키면 악화되는 것인가 하는 생각이 들었다.</w:t>
      </w:r>
    </w:p>
    <w:p>
      <w:pPr>
        <w:pStyle w:val="3"/>
        <w:widowControl w:val="off"/>
        <w:rPr/>
      </w:pPr>
    </w:p>
    <w:p>
      <w:pPr>
        <w:pStyle w:val="3"/>
        <w:widowControl w:val="off"/>
      </w:pPr>
      <w:r>
        <w:rPr/>
        <w:t>7-1. 실패례-임신하혈(</w:t>
      </w:r>
      <w:r>
        <w:rPr/>
        <w:t>姙娠下血)</w:t>
      </w:r>
    </w:p>
    <w:p>
      <w:pPr>
        <w:pStyle w:val="4"/>
        <w:widowControl w:val="off"/>
      </w:pPr>
      <w:r>
        <w:pict>
          <v:oval id="_x130262493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태음성소음인  경기도 군포시 산본동 주공아파트</w:t>
      </w:r>
    </w:p>
    <w:p>
      <w:pPr>
        <w:pStyle w:val="5"/>
        <w:widowControl w:val="off"/>
      </w:pPr>
      <w:r>
        <w:rPr/>
        <w:t>키와 체격 모두 약간 작은 편인 소음인 주부이다. 불임(</w:t>
      </w:r>
      <w:r>
        <w:rPr/>
        <w:t>不姙)</w:t>
      </w:r>
      <w:r>
        <w:rPr/>
        <w:t>으로 대영전을 복용한 이후 월경주기가 30</w:t>
      </w:r>
      <w:r>
        <w:rPr/>
        <w:t>～</w:t>
      </w:r>
      <w:r>
        <w:rPr/>
        <w:t>40일 주기로 일정치 않았던 것이 30일 주기로 안정되면서 임신하게 된 부인으로 현재 임신 초기이며 첫 임신이다.</w:t>
      </w:r>
    </w:p>
    <w:p>
      <w:pPr>
        <w:pStyle w:val="5"/>
        <w:widowControl w:val="off"/>
      </w:pPr>
      <w:r>
        <w:rPr/>
        <w:t>①</w:t>
      </w:r>
      <w:r>
        <w:rPr/>
        <w:t xml:space="preserve"> 며칠 전부터 하혈(</w:t>
      </w:r>
      <w:r>
        <w:rPr/>
        <w:t>下血)</w:t>
      </w:r>
      <w:r>
        <w:rPr/>
        <w:t xml:space="preserve">이 약간 있었다.   </w:t>
      </w:r>
      <w:r>
        <w:rPr/>
        <w:t>②</w:t>
      </w:r>
      <w:r>
        <w:rPr/>
        <w:t xml:space="preserve"> 병원에서 유산기가 있다고 한다.   </w:t>
      </w:r>
      <w:r>
        <w:rPr/>
        <w:t>③</w:t>
      </w:r>
      <w:r>
        <w:rPr/>
        <w:t xml:space="preserve"> 간혹 허리가 아프다.   </w:t>
      </w:r>
      <w:r>
        <w:rPr/>
        <w:t>④</w:t>
      </w:r>
      <w:r>
        <w:rPr/>
        <w:t xml:space="preserve"> 추위를 약간 타며 따뜻한 음식을 좋아한다.   </w:t>
      </w:r>
      <w:r>
        <w:rPr/>
        <w:t>⑤</w:t>
      </w:r>
      <w:r>
        <w:rPr/>
        <w:t xml:space="preserve"> 식욕은 좋고 소화력은 보통이다.   </w:t>
      </w:r>
      <w:r>
        <w:rPr/>
        <w:t>⑥</w:t>
      </w:r>
      <w:r>
        <w:rPr/>
        <w:t xml:space="preserve"> 월경통은 없다.</w:t>
      </w:r>
    </w:p>
    <w:p>
      <w:pPr>
        <w:pStyle w:val="5"/>
        <w:widowControl w:val="off"/>
      </w:pPr>
      <w:r>
        <w:rPr/>
        <w:t>대영전 복용 이후 임신된 태음성소음인 임산부의 임신하혈을 목표로 안태음 2배량에서 황금을 빼고 인삼 2돈, 백두구 1.5돈을 더하여 10일분 20첩을 지어주었다. 37일 뒤에 와서, 지난번에는 약을 복용했는데도 얼마 전 자연 유산되었다며 보약을 지어달라고 한다.</w:t>
      </w:r>
    </w:p>
    <w:p>
      <w:r>
        <w:br w:type="page"/>
      </w:r>
    </w:p>
    <w:p>
      <w:pPr>
        <w:pStyle w:val="8"/>
        <w:widowControl w:val="off"/>
      </w:pPr>
      <w:r>
        <w:rPr>
          <w:spacing w:val="-6"/>
          <w:w w:val="95"/>
          <w:sz w:val="26"/>
        </w:rPr>
        <w:t xml:space="preserve">上統109 寶  </w:t>
      </w:r>
      <w:r>
        <w:rPr/>
        <w:t>금궤당귀산</w:t>
      </w:r>
      <w:r>
        <w:rPr>
          <w:rFonts w:ascii="한양신명조"/>
          <w:spacing w:val="-10"/>
          <w:w w:val="95"/>
          <w:sz w:val="40"/>
        </w:rPr>
        <w:t xml:space="preserve"> 金</w:t>
      </w:r>
      <w:r>
        <w:rPr>
          <w:b/>
          <w:spacing w:val="-10"/>
          <w:w w:val="95"/>
          <w:sz w:val="40"/>
        </w:rPr>
        <w:t>匱</w:t>
      </w:r>
      <w:r>
        <w:rPr>
          <w:rFonts w:ascii="한양신명조"/>
          <w:spacing w:val="-10"/>
          <w:w w:val="95"/>
          <w:sz w:val="40"/>
        </w:rPr>
        <w:t xml:space="preserve">當歸散 </w:t>
      </w:r>
    </w:p>
    <w:p>
      <w:pPr>
        <w:pStyle w:val="10"/>
        <w:widowControl w:val="off"/>
        <w:wordWrap w:val="1"/>
        <w:spacing w:after="0" w:line="312"/>
        <w:jc w:val="center"/>
      </w:pPr>
      <w:r>
        <w:rPr>
          <w:spacing w:val="-10"/>
          <w:w w:val="98"/>
        </w:rPr>
        <w:t xml:space="preserve">黃芩 白朮 當歸 川芎 白芍藥 </w:t>
      </w:r>
      <w:r>
        <w:rPr>
          <w:spacing w:val="-10"/>
          <w:w w:val="98"/>
          <w:vertAlign w:val="subscript"/>
        </w:rPr>
        <w:t xml:space="preserve">各一兩 </w:t>
      </w:r>
    </w:p>
    <w:p>
      <w:pPr>
        <w:pStyle w:val="0"/>
        <w:widowControl w:val="off"/>
        <w:rPr>
          <w:color w:val="000000"/>
          <w:shd w:val="clear" w:color="000000"/>
        </w:rPr>
      </w:pPr>
    </w:p>
    <w:p>
      <w:pPr>
        <w:pStyle w:val="0"/>
        <w:widowControl w:val="off"/>
        <w:spacing w:line="192" w:lineRule="auto"/>
      </w:pPr>
      <w:r>
        <w:pict>
          <v:roundrect arcsize="1966f" id="_x1300802425" style="v-text-anchor:middle;width:447.65pt;height:73.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孕婦常服 養血 淸熱 素慣半産者宜服 </w:t>
                  </w:r>
                </w:p>
                <w:p>
                  <w:pPr>
                    <w:pStyle w:val="9"/>
                    <w:widowControl w:val="off"/>
                  </w:pPr>
                  <w:r>
                    <w:rPr/>
                    <w:t>[用    法] 爲末 每三錢 溫酒調下</w:t>
                  </w:r>
                </w:p>
                <w:p>
                  <w:pPr>
                    <w:pStyle w:val="9"/>
                    <w:widowControl w:val="off"/>
                  </w:pPr>
                  <w:r>
                    <w:rPr/>
                    <w:t xml:space="preserve">[活    套] </w:t>
                  </w:r>
                  <w:r>
                    <w:rPr/>
                    <w:t>①</w:t>
                  </w:r>
                  <w:r>
                    <w:rPr/>
                    <w:t xml:space="preserve"> 或作湯用 </w:t>
                  </w:r>
                  <w:r>
                    <w:rPr/>
                    <w:t>②</w:t>
                  </w:r>
                  <w:r>
                    <w:rPr/>
                    <w:t xml:space="preserve"> 素慣虛冷者 不可過服黃芩</w:t>
                  </w:r>
                </w:p>
                <w:p>
                  <w:pPr>
                    <w:pStyle w:val="9"/>
                    <w:widowControl w:val="off"/>
                  </w:pPr>
                  <w:r>
                    <w:rPr/>
                    <w:t>[活套鍼線] 半産(婦人姙娠)</w:t>
                  </w:r>
                </w:p>
                <w:p>
                  <w:pPr>
                    <w:pStyle w:val="9"/>
                    <w:widowControl w:val="off"/>
                  </w:pPr>
                  <w:r>
                    <w:rPr/>
                    <w:t xml:space="preserve">[適 應 症] </w:t>
                  </w:r>
                  <w:r>
                    <w:rPr>
                      <w:sz w:val="16"/>
                    </w:rPr>
                    <w:t>임신보약, 유산예방,</w:t>
                  </w:r>
                  <w:r>
                    <w:rPr>
                      <w:spacing w:val="-7"/>
                      <w:sz w:val="16"/>
                    </w:rPr>
                    <w:t xml:space="preserve"> 둔위(</w:t>
                  </w:r>
                  <w:r>
                    <w:rPr>
                      <w:spacing w:val="-7"/>
                      <w:sz w:val="16"/>
                    </w:rPr>
                    <w:t xml:space="preserve">臀位) </w:t>
                  </w:r>
                </w:p>
              </w:txbxContent>
            </v:textbox>
          </v:roundrect>
        </w:pict>
      </w:r>
    </w:p>
    <w:p>
      <w:pPr>
        <w:pStyle w:val="0"/>
        <w:widowControl w:val="off"/>
      </w:pPr>
      <w:r>
        <w:pict>
          <v:shape id="_x1346653014" style="v-text-anchor:top;z-index:152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b" r:id="rId565"/>
            <wvml:wrap type="square"/>
          </v:shape>
        </w:pict>
      </w:r>
    </w:p>
    <w:p>
      <w:pPr>
        <w:pStyle w:val="11"/>
        <w:widowControl w:val="off"/>
      </w:pPr>
      <w:r>
        <w:rPr/>
        <w:t>금궤당귀산은 허약(</w:t>
      </w:r>
      <w:r>
        <w:rPr/>
        <w:t>虛弱)</w:t>
      </w:r>
      <w:r>
        <w:rPr/>
        <w:t>하여 습관적으로 유산(</w:t>
      </w:r>
      <w:r>
        <w:rPr/>
        <w:t>流産)</w:t>
      </w:r>
      <w:r>
        <w:rPr/>
        <w:t>이 될 때 유산을 예방하는 약으로 사용하며, 임신보약으로도 사용한다. 활투침선에는 반산(</w:t>
      </w:r>
      <w:r>
        <w:rPr/>
        <w:t>半産)</w:t>
      </w:r>
      <w:r>
        <w:rPr/>
        <w:t>에 사용하는 처방으로 되어 있는데, 반산은 임신 3개월 이후에 저절로 중절(</w:t>
      </w:r>
      <w:r>
        <w:rPr/>
        <w:t>中絶)</w:t>
      </w:r>
      <w:r>
        <w:rPr/>
        <w:t>되는 것으로 자연유산을 뜻한다.</w:t>
      </w:r>
    </w:p>
    <w:p>
      <w:pPr>
        <w:pStyle w:val="11"/>
        <w:widowControl w:val="off"/>
      </w:pPr>
      <w:r>
        <w:rPr/>
        <w:t>반산(</w:t>
      </w:r>
      <w:r>
        <w:rPr/>
        <w:t>半産)</w:t>
      </w:r>
      <w:r>
        <w:rPr/>
        <w:t>의 원인으로는 기혈부족(</w:t>
      </w:r>
      <w:r>
        <w:rPr/>
        <w:t xml:space="preserve">氣血不足), </w:t>
      </w:r>
      <w:r>
        <w:rPr/>
        <w:t>신허(</w:t>
      </w:r>
      <w:r>
        <w:rPr/>
        <w:t xml:space="preserve">腎虛), </w:t>
      </w:r>
      <w:r>
        <w:rPr/>
        <w:t>외상(</w:t>
      </w:r>
      <w:r>
        <w:rPr/>
        <w:t xml:space="preserve">外傷: </w:t>
      </w:r>
      <w:r>
        <w:rPr/>
        <w:t>넘어지는 것), 과로(</w:t>
      </w:r>
      <w:r>
        <w:rPr/>
        <w:t xml:space="preserve">過勞), </w:t>
      </w:r>
      <w:r>
        <w:rPr/>
        <w:t>성교(</w:t>
      </w:r>
      <w:r>
        <w:rPr/>
        <w:t xml:space="preserve">性交), </w:t>
      </w:r>
      <w:r>
        <w:rPr/>
        <w:t>몹시 놀라는 것, 몸에 열이 있는 것, 자궁 탈출(</w:t>
      </w:r>
      <w:r>
        <w:rPr/>
        <w:t>脫出)</w:t>
      </w:r>
      <w:r>
        <w:rPr/>
        <w:t>과 같은 어머니 측의 원인과, 태아의 기형, 유전적 질환 같은 태아 측의 원인이 있다. 기간으로 구분한다면 보통 임신 14주 이전의 유산(조기유산)은 태아의 이상 때문에 발생하는 비율이 높고, 14주 이후의 후기유산은 임신부의 자궁경부(</w:t>
      </w:r>
      <w:r>
        <w:rPr/>
        <w:t>子宮頸部)</w:t>
      </w:r>
      <w:r>
        <w:rPr/>
        <w:t>가 약하거나 임신부가 심하게 감염(</w:t>
      </w:r>
      <w:r>
        <w:rPr/>
        <w:t>感染)</w:t>
      </w:r>
      <w:r>
        <w:rPr/>
        <w:t>되는 것 등에 의해 발생한다.</w:t>
      </w:r>
    </w:p>
    <w:p>
      <w:pPr>
        <w:pStyle w:val="11"/>
        <w:widowControl w:val="off"/>
      </w:pPr>
      <w:r>
        <w:rPr/>
        <w:t>반산의 징후로 처음에는 하복통, 자궁출혈 등 가벼운 증상이 나타난다. 이것을 태동불안(</w:t>
      </w:r>
      <w:r>
        <w:rPr/>
        <w:t xml:space="preserve">胎動不安), </w:t>
      </w:r>
      <w:r>
        <w:rPr/>
        <w:t>태루하혈(</w:t>
      </w:r>
      <w:r>
        <w:rPr/>
        <w:t>胎漏下血)</w:t>
      </w:r>
      <w:r>
        <w:rPr/>
        <w:t>이라고 하며 치료하면 임신이 유지될 수 있다. 만일 증상이 심해지면 임신이 유지되지 못하고 태아를 비롯한 자궁 내용물이 밖으로 나오게 된다. 금궤당귀산은 이렇게 유산징후(</w:t>
      </w:r>
      <w:r>
        <w:rPr/>
        <w:t>流産徵候)</w:t>
      </w:r>
      <w:r>
        <w:rPr/>
        <w:t>가 있을 때, 습관적으로 유산이 반복되는 경우, 또는 유산 경력자에게 유산을 예방하는 목적으로 사용한다.</w:t>
      </w:r>
    </w:p>
    <w:p>
      <w:pPr>
        <w:pStyle w:val="11"/>
        <w:widowControl w:val="off"/>
        <w:rPr>
          <w:color w:val="000000"/>
        </w:rPr>
      </w:pPr>
    </w:p>
    <w:p>
      <w:pPr>
        <w:pStyle w:val="11"/>
        <w:widowControl w:val="off"/>
      </w:pPr>
      <w:r>
        <w:rPr/>
        <w:t>임신하면 체열(</w:t>
      </w:r>
      <w:r>
        <w:rPr/>
        <w:t>體熱)</w:t>
      </w:r>
      <w:r>
        <w:rPr/>
        <w:t>이 상승하여 평소보다 몸에 열이 많아진다. 열이 많아지는 것은 인체의 기능을 활성화시키는 요인으로 작용하기도 하지만, 과도하면 태아를 불안하게 하고 인체에 여러 장애를 유발하는 원인이 되기도 한다. 따라서 임신 중에 과다해진 열을 조절해 주기 위해서 황금을 사용하는 경우가 많다. 또한 임신을 하면 양수(</w:t>
      </w:r>
      <w:r>
        <w:rPr/>
        <w:t>羊水)</w:t>
      </w:r>
      <w:r>
        <w:rPr/>
        <w:t>가 형성되기 때문에 전체적으로 수분의 양이 증가한다. 이것은 주위 장기(</w:t>
      </w:r>
      <w:r>
        <w:rPr/>
        <w:t>臟器)</w:t>
      </w:r>
      <w:r>
        <w:rPr/>
        <w:t>와 조직(</w:t>
      </w:r>
      <w:r>
        <w:rPr/>
        <w:t>組織)</w:t>
      </w:r>
      <w:r>
        <w:rPr/>
        <w:t>에 영향을 주어 습체(</w:t>
      </w:r>
      <w:r>
        <w:rPr/>
        <w:t>濕滯)</w:t>
      </w:r>
      <w:r>
        <w:rPr/>
        <w:t>를 유발하기도 하는데, 습체가 과다해지면 전반적으로 기능이 저하된다. 만약 자궁 주위에 습체가 발생하면 태아를 유지하는 데 장애요인이 되기 때문에 거습제(</w:t>
      </w:r>
      <w:r>
        <w:rPr/>
        <w:t>祛濕劑)</w:t>
      </w:r>
      <w:r>
        <w:rPr/>
        <w:t>인 백출을 사용하게 된다. 금궤당귀산에 황금과 백출이 들어간 것은 이러한 이유 때문이다. 나머지 당귀, 천궁, 백작약은 보혈(</w:t>
      </w:r>
      <w:r>
        <w:rPr/>
        <w:t>補血)</w:t>
      </w:r>
      <w:r>
        <w:rPr/>
        <w:t>과 활혈제(</w:t>
      </w:r>
      <w:r>
        <w:rPr/>
        <w:t>活血劑)</w:t>
      </w:r>
      <w:r>
        <w:rPr/>
        <w:t>이므로 임신부에게 필요한 조혈(</w:t>
      </w:r>
      <w:r>
        <w:rPr/>
        <w:t xml:space="preserve">造血), </w:t>
      </w:r>
      <w:r>
        <w:rPr/>
        <w:t>활혈작용(</w:t>
      </w:r>
      <w:r>
        <w:rPr/>
        <w:t>活血作用)</w:t>
      </w:r>
      <w:r>
        <w:rPr/>
        <w:t>을 돋우어 유산을 예방하는 역할을 한다.</w:t>
      </w:r>
    </w:p>
    <w:p>
      <w:pPr>
        <w:pStyle w:val="11"/>
        <w:widowControl w:val="off"/>
      </w:pPr>
      <w:r>
        <w:rPr/>
        <w:t>예전에는 허약(</w:t>
      </w:r>
      <w:r>
        <w:rPr/>
        <w:t>虛弱)</w:t>
      </w:r>
      <w:r>
        <w:rPr/>
        <w:t>한 사람이 많았기 때문에 유산하는 경우가 많았다. 요즘에도 유산 경력이 있는 사람이 금궤당귀산을 예방약으로 복용하면 유산도 예방되고 임신부도 건강해진다. 이 약을 상복하라고 했는데, 유산의 가능성이 있는 사람에게 상복시켜 유산을 예방하라는 의미이지 모든 임신부에게 복용하라는 말은 아니며, 습관성 유산에 사용할 수 있는 많은 처방 중 하나일 뿐이다.</w:t>
      </w:r>
    </w:p>
    <w:p>
      <w:pPr>
        <w:pStyle w:val="11"/>
        <w:widowControl w:val="off"/>
      </w:pPr>
      <w:r>
        <w:rPr/>
        <w:t>활투를 보면 습관성 유산자는 황금을 과도하게 복용하지 말라고 했는데, 허랭(</w:t>
      </w:r>
      <w:r>
        <w:rPr/>
        <w:t>虛冷)</w:t>
      </w:r>
      <w:r>
        <w:rPr/>
        <w:t>한 임신부의 경우 황금의 약성이 너무 차기 때문에 지속적으로 복용하면 부작용이 날 수 있음을 의미하는 것이다.</w:t>
      </w:r>
    </w:p>
    <w:p>
      <w:pPr>
        <w:pStyle w:val="11"/>
        <w:widowControl w:val="off"/>
      </w:pPr>
      <w:r>
        <w:rPr/>
        <w:t>요즘은 태아에게 나쁜 영향을 준다고 하여 임신 중에 약을 먹지 않으려는 경향이 강하다. 그러나 이러한 처방은 2000년 가까이 경험을 통해 효능과 안전성이 입증된 것이므로 이것이야말로 가장 안전하고 효능이 높은 유산예방약이다. 많은 사람들이 한약에 대하여 알지 못하기 때문에 두려움이 있고, 다른 한약의 약화(</w:t>
      </w:r>
      <w:r>
        <w:rPr/>
        <w:t xml:space="preserve">藥禍) </w:t>
      </w:r>
      <w:r>
        <w:rPr/>
        <w:t>때문에 잘못 생각하여 임신 중에 발생하는 여러 질병을 예방하거나 산모를 건강하게 할 수 있음에도 불구하고 이를 회피하여 유산하는 경우를 많이 본다. 따라서 처방을 알리고 발전시켜 선현들의 지혜와 경험을 바탕으로 우리의 건강을 지켜 나가야 한다.</w:t>
      </w:r>
    </w:p>
    <w:p>
      <w:pPr>
        <w:pStyle w:val="11"/>
        <w:widowControl w:val="off"/>
      </w:pPr>
      <w:r>
        <w:rPr/>
        <w:t>금궤당귀산은 약성을 응용하여 임신변비에도 사용한다. 임신변비에는 보통 궁귀탕을 많이 사용하는데, 금궤당귀산에는 궁귀탕에 백작약이 더해져 있는 격이므로 소화기의 운동성을 활성화시키는 작용은 더 강하다고 할 수 있으며, 체열과 수분을 조절하는 황금과 백출이 들어 있어 임신부의 신체상태에 적합하다고 할 수 있다.</w:t>
      </w:r>
    </w:p>
    <w:p>
      <w:pPr>
        <w:pStyle w:val="0"/>
        <w:widowControl w:val="off"/>
      </w:pPr>
      <w:r>
        <w:pict>
          <v:shape id="_x1301435143" style="v-text-anchor:top;z-index:22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c" r:id="rId566"/>
            <wvml:wrap type="square"/>
          </v:shape>
        </w:pict>
      </w:r>
    </w:p>
    <w:p>
      <w:pPr>
        <w:pStyle w:val="11"/>
        <w:widowControl w:val="off"/>
      </w:pPr>
      <w:r>
        <w:rPr/>
        <w:t>처방구성을 보면 궁귀탕</w:t>
      </w:r>
      <w:r>
        <w:rPr/>
        <w:t xml:space="preserve">加 </w:t>
      </w:r>
      <w:r>
        <w:rPr/>
        <w:t>황금, 백출, 작약, 또는 숙지황이 빠진 사물탕에 황금과 백출을 더한 격이다. 궁귀탕은 순환을 증가시키고, 황금은 과도하게 상승된 체열을 조절하여 태아를 안정시키며, 백출은 임신으로 인해 과도하게 증가한 수분을 제거한다.</w:t>
      </w:r>
    </w:p>
    <w:p>
      <w:pPr>
        <w:pStyle w:val="11"/>
        <w:widowControl w:val="off"/>
      </w:pPr>
      <w:r>
        <w:rPr/>
        <w:t>황금은 혈관투과성 항진을 억제하고 소염작용이 강하여 혈관의 염증성 충혈(</w:t>
      </w:r>
      <w:r>
        <w:rPr/>
        <w:t>充血)</w:t>
      </w:r>
      <w:r>
        <w:rPr/>
        <w:t>과 울혈(</w:t>
      </w:r>
      <w:r>
        <w:rPr/>
        <w:t>鬱血)</w:t>
      </w:r>
      <w:r>
        <w:rPr/>
        <w:t>을 완화한다. 백출은 자궁평활근 경련을 억제하고 탄력을 강화하여 유산을 방지하며, 뚜렷하고 지속적인 이뇨작용이 있으며, 장관활동에 대한 조절작용이 있어서 장관의 자발성 수축활동의 긴장성을 높이고 강직성 수축을 방지한다. 당귀는 항혈전작용(</w:t>
      </w:r>
      <w:r>
        <w:rPr/>
        <w:t>抗血栓作用)</w:t>
      </w:r>
      <w:r>
        <w:rPr/>
        <w:t>을 하여 혈액순환을 원활하게 하고 철분결핍에 의한 빈혈에 좋은 효과를 나타낸다. 천궁의 성분 중 페루릭산(Ferulic acid)은 진통, 진경작용이 있고, 평활근 이완작용이 있어서 장관의 경련이나 임신자궁의 수축과 경련을 억제한다. 백작약은 평활근경련 억제작용을 하고, 중추신경 흥분을 억제하여 진통, 진경, 진정작용을 한다.</w:t>
      </w:r>
    </w:p>
    <w:p>
      <w:pPr>
        <w:pStyle w:val="0"/>
        <w:widowControl w:val="off"/>
      </w:pPr>
      <w:r>
        <w:pict>
          <v:shape id="_x1301435389" style="v-text-anchor:top;z-index:33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d" r:id="rId567"/>
            <wvml:wrap type="square"/>
          </v:shape>
        </w:pict>
      </w:r>
    </w:p>
    <w:p>
      <w:pPr>
        <w:pStyle w:val="11"/>
        <w:widowControl w:val="off"/>
      </w:pPr>
      <w:r>
        <w:rPr>
          <w:rStyle w:val="13"/>
        </w:rPr>
        <w:t>팔물탕</w:t>
      </w:r>
      <w:r>
        <w:rPr/>
        <w:t>과 비교하면 팔물탕은 기혈(</w:t>
      </w:r>
      <w:r>
        <w:rPr/>
        <w:t>氣血)</w:t>
      </w:r>
      <w:r>
        <w:rPr/>
        <w:t>이 부족하여 유산되거나 태아의 형성이 미숙(</w:t>
      </w:r>
      <w:r>
        <w:rPr/>
        <w:t>未熟)</w:t>
      </w:r>
      <w:r>
        <w:rPr/>
        <w:t>할 때, 임신부가 허약하거나 임신빈혈이 있을 때 임신보약으로 사용한다. 반면 금궤당귀산은 임신으로 체열이 과도하게 상승되고 수분의 유체로 인해 발생하는 유산징후와 태동불안에 사용하며 허랭하지 않다면 임신보약으로 활용할 수 있다.</w:t>
      </w:r>
    </w:p>
    <w:p>
      <w:pPr>
        <w:pStyle w:val="11"/>
        <w:widowControl w:val="off"/>
      </w:pPr>
      <w:r>
        <w:rPr>
          <w:rStyle w:val="13"/>
        </w:rPr>
        <w:t>가미팔진탕</w:t>
      </w:r>
      <w:r>
        <w:rPr/>
        <w:t>과 비교하면 두 처방 모두 임신보약으로 사용하며 유산을 방지하고 임신 중에 발생하는 질병을 예방하는 효능도 있다. 그러나 가미팔진탕의 주목적은 유산예방에 있는 것이 아니라 태아와 산모를 튼튼하게 하는 것이므로 임신보약으로 사용한다. 반면 금궤당귀산은 주목적이 허약(</w:t>
      </w:r>
      <w:r>
        <w:rPr/>
        <w:t>虛弱)</w:t>
      </w:r>
      <w:r>
        <w:rPr/>
        <w:t>으로 인한 유산예방에 있기 때문에 보혈(</w:t>
      </w:r>
      <w:r>
        <w:rPr/>
        <w:t>補血)</w:t>
      </w:r>
      <w:r>
        <w:rPr/>
        <w:t>과 청열(</w:t>
      </w:r>
      <w:r>
        <w:rPr/>
        <w:t xml:space="preserve">淸熱) </w:t>
      </w:r>
      <w:r>
        <w:rPr/>
        <w:t>그리고 제습(</w:t>
      </w:r>
      <w:r>
        <w:rPr/>
        <w:t>除濕)</w:t>
      </w:r>
      <w:r>
        <w:rPr/>
        <w:t>에 그 기능이 맞춰져 있다.</w:t>
      </w:r>
    </w:p>
    <w:p>
      <w:pPr>
        <w:pStyle w:val="11"/>
        <w:widowControl w:val="off"/>
      </w:pPr>
      <w:r>
        <w:rPr>
          <w:rStyle w:val="13"/>
        </w:rPr>
        <w:t>보허탕</w:t>
      </w:r>
      <w:r>
        <w:rPr/>
        <w:t>과 비교하면 두 처방 모두 임신허약으로 인한 유산예방약으로 쓸 수 있다. 보허탕은 주로 산후허약에 사용하는 처방이지만, 몸이 허약하여 유산이 자주 되는 사람에게 유산을 예방하는 약으로도 사용한다. 반면 금궤당귀산은 보허탕보다는 좀 덜 허약(</w:t>
      </w:r>
      <w:r>
        <w:rPr/>
        <w:t>虛弱)</w:t>
      </w:r>
      <w:r>
        <w:rPr/>
        <w:t>한 사람의 유산방지용 보약으로 사용하며 산후보약으로는 사용하지 않는다.</w:t>
      </w:r>
    </w:p>
    <w:p>
      <w:pPr>
        <w:pStyle w:val="11"/>
        <w:widowControl w:val="off"/>
        <w:rPr>
          <w:color w:val="000000"/>
        </w:rPr>
      </w:pPr>
    </w:p>
    <w:p>
      <w:pPr>
        <w:pStyle w:val="2"/>
        <w:widowControl w:val="off"/>
      </w:pPr>
      <w:r>
        <w:drawing>
          <wp:inline distT="0" distB="0" distL="0" distR="35941">
            <wp:extent cx="143891" cy="125984"/>
            <wp:effectExtent l="0" t="0" r="0" b="0"/>
            <wp:docPr id="131" name="그림 %d 131"/>
            <wp:cNvGraphicFramePr/>
            <a:graphic>
              <a:graphicData uri="http://schemas.openxmlformats.org/drawingml/2006/picture">
                <pic:pic>
                  <pic:nvPicPr>
                    <pic:cNvPr id="0" name="C:\Users\u\AppData\Local\Temp\Hnc\BinData\EMB00001eb8305c.jpg"/>
                    <pic:cNvPicPr/>
                  </pic:nvPicPr>
                  <pic:blipFill>
                    <a:blip r:embed="rId56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임신보약(</w:t>
            </w:r>
            <w:r>
              <w:rPr>
                <w:rFonts w:ascii="돋움" w:eastAsia="돋움"/>
                <w:b/>
                <w:sz w:val="18"/>
                <w:shd w:val="clear" w:color="000000"/>
              </w:rPr>
              <w:t xml:space="preserve">姙娠補藥) </w:t>
            </w:r>
            <w:r>
              <w:rPr>
                <w:rFonts w:ascii="돋움" w:eastAsia="돋움"/>
                <w:sz w:val="18"/>
                <w:shd w:val="clear" w:color="000000"/>
              </w:rPr>
              <w:t xml:space="preserve"> 여  28세  소음인</w:t>
            </w:r>
          </w:p>
          <w:p>
            <w:pPr>
              <w:pStyle w:val="0"/>
              <w:widowControl w:val="off"/>
              <w:spacing w:line="336" w:lineRule="auto"/>
              <w:ind w:left="317" w:hanging="217"/>
            </w:pPr>
            <w:r>
              <w:rPr>
                <w:rFonts w:ascii="돋움" w:eastAsia="돋움"/>
                <w:b/>
                <w:sz w:val="18"/>
                <w:shd w:val="clear" w:color="000000"/>
              </w:rPr>
              <w:t>2-1. 둔위(</w:t>
            </w:r>
            <w:r>
              <w:rPr>
                <w:rFonts w:ascii="돋움" w:eastAsia="돋움"/>
                <w:b/>
                <w:sz w:val="18"/>
                <w:shd w:val="clear" w:color="000000"/>
              </w:rPr>
              <w:t xml:space="preserve">臀位) </w:t>
            </w:r>
            <w:r>
              <w:rPr>
                <w:rFonts w:ascii="돋움" w:eastAsia="돋움"/>
                <w:sz w:val="18"/>
                <w:shd w:val="clear" w:color="000000"/>
              </w:rPr>
              <w:t xml:space="preserve"> 여  34세  153cm 77kg</w:t>
            </w:r>
          </w:p>
        </w:tc>
      </w:tr>
    </w:tbl>
    <w:p>
      <w:pPr>
        <w:pStyle w:val="0"/>
        <w:widowControl w:val="off"/>
        <w:wordWrap w:val="1"/>
        <w:jc w:val="right"/>
      </w:pPr>
    </w:p>
    <w:p>
      <w:pPr>
        <w:pStyle w:val="3"/>
        <w:widowControl w:val="off"/>
        <w:rPr/>
      </w:pPr>
    </w:p>
    <w:p>
      <w:pPr>
        <w:pStyle w:val="3"/>
        <w:widowControl w:val="off"/>
      </w:pPr>
      <w:r>
        <w:rPr/>
        <w:t>1-1. 임신보약(</w:t>
      </w:r>
      <w:r>
        <w:rPr/>
        <w:t>姙娠補藥)</w:t>
      </w:r>
    </w:p>
    <w:p>
      <w:pPr>
        <w:pStyle w:val="5"/>
        <w:widowControl w:val="off"/>
      </w:pPr>
      <w:r>
        <w:rPr/>
        <w:t>다음은 연만희 선생의 경험을 채록한 것이다.</w:t>
      </w:r>
    </w:p>
    <w:p>
      <w:pPr>
        <w:pStyle w:val="4"/>
        <w:widowControl w:val="off"/>
      </w:pPr>
      <w:r>
        <w:pict>
          <v:oval id="_x130262493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28세  소음인  주부  충청북도 괴산군 증평읍</w:t>
      </w:r>
    </w:p>
    <w:p>
      <w:pPr>
        <w:pStyle w:val="5"/>
        <w:widowControl w:val="off"/>
      </w:pPr>
      <w:r>
        <w:rPr/>
        <w:t>①</w:t>
      </w:r>
      <w:r>
        <w:rPr/>
        <w:t xml:space="preserve"> 아내가 첫아이를 임신했다.   </w:t>
      </w:r>
      <w:r>
        <w:rPr/>
        <w:t>②</w:t>
      </w:r>
      <w:r>
        <w:rPr/>
        <w:t xml:space="preserve"> 특별히 어디가 아픈 곳은 없었다.   </w:t>
      </w:r>
      <w:r>
        <w:rPr/>
        <w:t>③</w:t>
      </w:r>
      <w:r>
        <w:rPr/>
        <w:t xml:space="preserve"> 평소 아내가 약간 약하다고 생각했었다.</w:t>
      </w:r>
    </w:p>
    <w:p>
      <w:pPr>
        <w:pStyle w:val="5"/>
        <w:widowControl w:val="off"/>
      </w:pPr>
      <w:r>
        <w:rPr/>
        <w:t>④</w:t>
      </w:r>
      <w:r>
        <w:rPr/>
        <w:t xml:space="preserve"> 현재 임신 4개월이다.</w:t>
      </w:r>
    </w:p>
    <w:p>
      <w:pPr>
        <w:pStyle w:val="5"/>
        <w:widowControl w:val="off"/>
      </w:pPr>
      <w:r>
        <w:rPr/>
        <w:t>아내가 특별히 아프거나 불편한 곳은 없으나 임신한 아내의 건강과 장차 태어날 아기의 건강을 위해서 임신 보약을 먹이기로 했다. 임신 보약은 여러 가지가 있으나 대부분 기혈(</w:t>
      </w:r>
      <w:r>
        <w:rPr/>
        <w:t>氣血)</w:t>
      </w:r>
      <w:r>
        <w:rPr/>
        <w:t>을 보하는 것이다. 또한 임신으로 지나친 열이 발생하는 것을 조절해 주기 위해 황금과 같은 청열제(</w:t>
      </w:r>
      <w:r>
        <w:rPr/>
        <w:t>淸熱劑)</w:t>
      </w:r>
      <w:r>
        <w:rPr/>
        <w:t>를 쓰거나, 양수의 형성으로 인체 내에 과도한 수분이 울체되는 것을 조절하기 위하여 제습(</w:t>
      </w:r>
      <w:r>
        <w:rPr/>
        <w:t xml:space="preserve">除濕), </w:t>
      </w:r>
      <w:r>
        <w:rPr/>
        <w:t>이뇨(</w:t>
      </w:r>
      <w:r>
        <w:rPr/>
        <w:t>利尿)</w:t>
      </w:r>
      <w:r>
        <w:rPr/>
        <w:t>의 효능이 있는 백출을 더한 처방을 활용하기도 한다.</w:t>
      </w:r>
    </w:p>
    <w:p>
      <w:pPr>
        <w:pStyle w:val="5"/>
        <w:widowControl w:val="off"/>
      </w:pPr>
      <w:r>
        <w:rPr/>
        <w:t>지금이 임신 4개월이므로 태아의 성장에 필요한 열이 많이 형성되어 있을 터이고 또 양수가 형성되어 있는 시기이므로 백출, 황금이 더해진 처방 중에서 임신보약으로 사용하는 것이 바로 금궤당귀산이었다.</w:t>
      </w:r>
    </w:p>
    <w:p>
      <w:pPr>
        <w:pStyle w:val="5"/>
        <w:widowControl w:val="off"/>
      </w:pPr>
      <w:r>
        <w:rPr/>
        <w:t>그래서 임신 보약으로 잉부(</w:t>
      </w:r>
      <w:r>
        <w:rPr/>
        <w:t>孕婦)</w:t>
      </w:r>
      <w:r>
        <w:rPr/>
        <w:t>가 상복(</w:t>
      </w:r>
      <w:r>
        <w:rPr/>
        <w:t>常服)</w:t>
      </w:r>
      <w:r>
        <w:rPr/>
        <w:t>하면 양혈(</w:t>
      </w:r>
      <w:r>
        <w:rPr/>
        <w:t>養血)</w:t>
      </w:r>
      <w:r>
        <w:rPr/>
        <w:t>과 청열을 하며 습관성 유산에도 효력이 있는 금궤당귀산을 10첩 지어 복용시켰다.</w:t>
      </w:r>
    </w:p>
    <w:p>
      <w:pPr>
        <w:pStyle w:val="5"/>
        <w:widowControl w:val="off"/>
      </w:pPr>
      <w:r>
        <w:rPr/>
        <w:t>금궤당귀산을 복용해서인지 확실하지는 않지만 아내는 출산 때까지 건강하게 잘 지냈고 아이도 순산했다.</w:t>
      </w:r>
    </w:p>
    <w:p>
      <w:pPr>
        <w:pStyle w:val="5"/>
        <w:widowControl w:val="off"/>
      </w:pPr>
      <w:r>
        <w:rPr/>
        <w:t>아이도 출생 이후 잔병치레 없이 건강하게 잘 자랐다. 큰아이뿐만 아니라 둘째 때도 역시 금궤당귀산을 복용시켰고 둘째도 역시 청년이 된 지금까지 건강하다. 경험적으로 금궤당귀산을 투약하는 목적은 임신부가 임신보약을 복용하면 태아의 두뇌가 좋아지고 태어난 뒤에도 잔병이 없다는 데 있다. 그래서 친척들을 비롯하여 임신보약을 지으러 오는 사람에게 숱하게 권했으나 아무런 부작용도 없었던 임신보약이다.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둔위(</w:t>
      </w:r>
      <w:r>
        <w:rPr/>
        <w:t>臀位)</w:t>
      </w:r>
    </w:p>
    <w:p>
      <w:pPr>
        <w:pStyle w:val="5"/>
        <w:widowControl w:val="off"/>
      </w:pPr>
      <w:r>
        <w:rPr/>
        <w:t>다음은 노의준 선생의 경험이다.</w:t>
      </w:r>
    </w:p>
    <w:p>
      <w:pPr>
        <w:pStyle w:val="4"/>
        <w:widowControl w:val="off"/>
      </w:pPr>
      <w:r>
        <w:pict>
          <v:oval id="_x1302624935"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34세  153cm 77kg(임신 전 54kg)  서울특별시 동작구 사당동</w:t>
      </w:r>
    </w:p>
    <w:p>
      <w:pPr>
        <w:pStyle w:val="5"/>
        <w:widowControl w:val="off"/>
      </w:pPr>
      <w:r>
        <w:rPr/>
        <w:t>본인의 처형으로, 현재 임신 9개월인 산모이다. 평소 지극히 건강한 부녀로 얼굴이나 몸은 단단하고 다부진 편이며 안색은 다소 짙고 붉은 기운이 돈다. 임신 9개월인데도 여전히 회사에서 격무를 보면서도 크게 힘들지 않게 지내고 있을 정도로 건강한 편이다. 학생 때는 운동을 좋아해서 유도, 태권도, 합기도 등의 단증을 가지고 있다.</w:t>
      </w:r>
    </w:p>
    <w:p>
      <w:pPr>
        <w:pStyle w:val="5"/>
        <w:widowControl w:val="off"/>
      </w:pPr>
      <w:r>
        <w:rPr/>
        <w:t>①</w:t>
      </w:r>
      <w:r>
        <w:rPr/>
        <w:t xml:space="preserve"> 임신 8개월 이후의 둔위(</w:t>
      </w:r>
      <w:r>
        <w:rPr/>
        <w:t xml:space="preserve">臀位: </w:t>
      </w:r>
      <w:r>
        <w:rPr/>
        <w:t xml:space="preserve">태아가 거꾸로 선 현상), 즉 머리가 위를 향하고 있다. </w:t>
      </w:r>
      <w:r>
        <w:rPr/>
        <w:t>㉠</w:t>
      </w:r>
      <w:r>
        <w:rPr/>
        <w:t xml:space="preserve"> 출산 6주 전 11월 19일에 산부인과 검사를 받으니 아이가 거꾸로 있다고 했다. </w:t>
      </w:r>
      <w:r>
        <w:rPr/>
        <w:t>㉡</w:t>
      </w:r>
      <w:r>
        <w:rPr/>
        <w:t xml:space="preserve"> 산부인과 의사는 ‘초기에 나타난 둔위(아기가 거꾸로 들어선 것)는 제대로 돌아올 가능성이 있지만, 임신 8개월이 넘어서 둔위가 지속되면 다시 돌아설 확률이 적다. 산모와 아이를 위하여 제왕절개 수술을 받아야 할 것이다.’라고 했다. </w:t>
      </w:r>
      <w:r>
        <w:rPr/>
        <w:t>㉢</w:t>
      </w:r>
      <w:r>
        <w:rPr/>
        <w:t xml:space="preserve"> 산모 본인도 첫아이는 뱃속에 있을 때 배도 많이 차고 이리 저리 활발하게 움직이는 것이 느껴졌는데, 이번 아이는 잘 움직이지도 않고 너무 조용하여 다시 제자리로 돌아오지 않을 것 같다고 한다.   </w:t>
      </w:r>
      <w:r>
        <w:rPr/>
        <w:t>②</w:t>
      </w:r>
      <w:r>
        <w:rPr/>
        <w:t xml:space="preserve"> 1월 5일이 둘째 아이 출산예정일이다.   </w:t>
      </w:r>
      <w:r>
        <w:rPr/>
        <w:t>③</w:t>
      </w:r>
      <w:r>
        <w:rPr/>
        <w:t xml:space="preserve"> 임신 후 체중이 많이 늘었고 잘 붓게 되었다. 현재 다리가 많이 부어있고 걸을 때 조금 땅기는 느낌이 있다.   </w:t>
      </w:r>
      <w:r>
        <w:rPr/>
        <w:t>④</w:t>
      </w:r>
      <w:r>
        <w:rPr/>
        <w:t xml:space="preserve"> 어깨도 많이 결린다.   </w:t>
      </w:r>
      <w:r>
        <w:rPr/>
        <w:t>⑤</w:t>
      </w:r>
      <w:r>
        <w:rPr/>
        <w:t xml:space="preserve"> 첫아이 임신 때는 너무 많이 부어서 임신중독증까지 진행되어 무척 고생했다. 그때는 지금보다도 더 심하게 붓고, 혈압이 오르고, 혈당이 오르고, 단백뇨와 구갈(</w:t>
      </w:r>
      <w:r>
        <w:rPr/>
        <w:t xml:space="preserve">口渴), </w:t>
      </w:r>
      <w:r>
        <w:rPr/>
        <w:t>소변불리(</w:t>
      </w:r>
      <w:r>
        <w:rPr/>
        <w:t>小便不利)</w:t>
      </w:r>
      <w:r>
        <w:rPr/>
        <w:t xml:space="preserve">가 있었다. 당시 병원에서는 워낙 임신중독증이 심하여 제왕절개를 주장했으나 본인이 끝끝내 자연분만을 고집하여 출산했을 정도로 자연분만에 대한 의지가 강하다.   </w:t>
      </w:r>
      <w:r>
        <w:rPr/>
        <w:t>⑥</w:t>
      </w:r>
      <w:r>
        <w:rPr/>
        <w:t xml:space="preserve"> 평소 추위는 별로 타지 않고 더위를 많이 탄다. 물도 찬물을 좋아한다.   </w:t>
      </w:r>
      <w:r>
        <w:rPr/>
        <w:t>⑦</w:t>
      </w:r>
      <w:r>
        <w:rPr/>
        <w:t xml:space="preserve"> 밥맛은 매우 좋다. 임신 후에 식욕이 떨어진 적도 없고 입덧도 전혀 없었다.   </w:t>
      </w:r>
      <w:r>
        <w:rPr/>
        <w:t>⑧</w:t>
      </w:r>
      <w:r>
        <w:rPr/>
        <w:t xml:space="preserve"> 맥진을 해보니 활삭대강(</w:t>
      </w:r>
      <w:r>
        <w:rPr/>
        <w:t>滑數大强)</w:t>
      </w:r>
      <w:r>
        <w:rPr/>
        <w:t>맥이 잡혔다. 맥이 빠르고 넓게 그리고 힘 있게 잡히고 맥상의 느낌이 몽글몽글하면서 쭉쭉 뻗어나가는 것이 정확하게 활(</w:t>
      </w:r>
      <w:r>
        <w:rPr/>
        <w:t>滑)</w:t>
      </w:r>
      <w:r>
        <w:rPr/>
        <w:t>맥이다.</w:t>
      </w:r>
    </w:p>
    <w:p>
      <w:pPr>
        <w:pStyle w:val="5"/>
        <w:widowControl w:val="off"/>
      </w:pPr>
      <w:r>
        <w:rPr/>
        <w:t>둔위(</w:t>
      </w:r>
      <w:r>
        <w:rPr/>
        <w:t>臀位)</w:t>
      </w:r>
      <w:r>
        <w:rPr/>
        <w:t>를 목표로 금궤당귀산 본방으로 15일분을 투약했다.</w:t>
      </w:r>
    </w:p>
    <w:p>
      <w:pPr>
        <w:pStyle w:val="5"/>
        <w:widowControl w:val="off"/>
      </w:pPr>
      <w:r>
        <w:rPr/>
        <w:t>11월 19일 첫 검사에서 담당의사가 ‘아기가 다시 원위치로 돌아올 확률은 40%도 안 되고 출산일이 가까워올수록 그 확률은 더더욱 현저히 떨어지므로 제왕절개를 염두에 두시라.’고 했다.</w:t>
      </w:r>
    </w:p>
    <w:p>
      <w:pPr>
        <w:pStyle w:val="5"/>
        <w:widowControl w:val="off"/>
      </w:pPr>
      <w:r>
        <w:rPr/>
        <w:t>그 이후 11월 26일, 12월 3일 검사에서도 아기가 돌아오지 않자 산부인과에서는 이제는 아기가 돌아올 가능성은 거의 없다고 하면서 제왕절개를 할 수밖에 없다고 했는데, 12월 10일 검사에서 비로소 아기가 제자리로 돌아온 것이 확인되었고, 담당의사는 제자리로 돌아오기 힘든데 놀라운 일이라고 했다.</w:t>
      </w:r>
    </w:p>
    <w:p>
      <w:r>
        <w:br w:type="page"/>
      </w:r>
    </w:p>
    <w:p>
      <w:pPr>
        <w:pStyle w:val="8"/>
        <w:widowControl w:val="off"/>
      </w:pPr>
      <w:r>
        <w:rPr>
          <w:spacing w:val="-6"/>
          <w:w w:val="95"/>
          <w:sz w:val="26"/>
        </w:rPr>
        <w:t xml:space="preserve">上統110 益  </w:t>
      </w:r>
      <w:r>
        <w:rPr/>
        <w:t>가미팔진탕</w:t>
      </w:r>
      <w:r>
        <w:rPr>
          <w:rFonts w:ascii="한양신명조"/>
          <w:spacing w:val="-10"/>
          <w:w w:val="95"/>
          <w:sz w:val="40"/>
        </w:rPr>
        <w:t xml:space="preserve"> 加味八珍湯 </w:t>
      </w:r>
    </w:p>
    <w:p>
      <w:pPr>
        <w:pStyle w:val="10"/>
        <w:widowControl w:val="off"/>
        <w:wordWrap w:val="1"/>
        <w:spacing w:after="0" w:line="312"/>
        <w:jc w:val="center"/>
      </w:pPr>
      <w:r>
        <w:rPr>
          <w:spacing w:val="-10"/>
          <w:w w:val="98"/>
        </w:rPr>
        <w:t>八物湯</w:t>
      </w:r>
      <w:r>
        <w:rPr>
          <w:spacing w:val="-10"/>
          <w:w w:val="98"/>
          <w:vertAlign w:val="subscript"/>
        </w:rPr>
        <w:t xml:space="preserve">(上統三十二) </w:t>
      </w:r>
      <w:r>
        <w:rPr>
          <w:spacing w:val="-10"/>
          <w:w w:val="98"/>
        </w:rPr>
        <w:t xml:space="preserve">加 陳皮 砂仁 </w:t>
      </w:r>
      <w:r>
        <w:rPr>
          <w:spacing w:val="-10"/>
          <w:w w:val="98"/>
          <w:vertAlign w:val="subscript"/>
        </w:rPr>
        <w:t>各一錢 人蔘代</w:t>
      </w:r>
      <w:r>
        <w:rPr>
          <w:spacing w:val="-10"/>
          <w:w w:val="98"/>
        </w:rPr>
        <w:t xml:space="preserve">海參 </w:t>
      </w:r>
      <w:r>
        <w:rPr>
          <w:spacing w:val="-10"/>
          <w:w w:val="98"/>
          <w:vertAlign w:val="subscript"/>
        </w:rPr>
        <w:t>三∼五錢</w:t>
      </w:r>
      <w:r>
        <w:rPr>
          <w:spacing w:val="-10"/>
          <w:w w:val="98"/>
          <w:vertAlign w:val="subscript"/>
        </w:rPr>
        <w:t xml:space="preserve"> </w:t>
      </w:r>
    </w:p>
    <w:p>
      <w:pPr>
        <w:pStyle w:val="0"/>
        <w:widowControl w:val="off"/>
        <w:rPr>
          <w:color w:val="000000"/>
          <w:shd w:val="clear" w:color="000000"/>
        </w:rPr>
      </w:pPr>
    </w:p>
    <w:p>
      <w:pPr>
        <w:pStyle w:val="0"/>
        <w:widowControl w:val="off"/>
        <w:spacing w:line="192" w:lineRule="auto"/>
      </w:pPr>
      <w:r>
        <w:pict>
          <v:roundrect arcsize="1966f" id="_x1300802426"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素禀虛弱 胎元不固 乃壯養氣血終始 以此多用</w:t>
                  </w:r>
                </w:p>
                <w:p>
                  <w:pPr>
                    <w:pStyle w:val="9"/>
                    <w:widowControl w:val="off"/>
                  </w:pPr>
                  <w:r>
                    <w:rPr/>
                    <w:t xml:space="preserve">[活    套] 虛甚 仍入人蔘 又加杜 續 桑寄生 亦好 </w:t>
                  </w:r>
                  <w:r>
                    <w:rPr/>
                    <w:t>①</w:t>
                  </w:r>
                  <w:r>
                    <w:rPr/>
                    <w:t xml:space="preserve"> 胎至七</w:t>
                  </w:r>
                  <w:r>
                    <w:rPr/>
                    <w:t>∼八月加大腹皮</w:t>
                  </w:r>
                  <w:r>
                    <w:rPr/>
                    <w:t xml:space="preserve"> 至九月又加蘇葉</w:t>
                  </w:r>
                </w:p>
                <w:p>
                  <w:pPr>
                    <w:pStyle w:val="9"/>
                    <w:widowControl w:val="off"/>
                  </w:pPr>
                  <w:r>
                    <w:rPr/>
                    <w:t>[活套鍼線] 姙娠通治(婦人姙娠)</w:t>
                  </w:r>
                </w:p>
                <w:p>
                  <w:pPr>
                    <w:pStyle w:val="9"/>
                    <w:widowControl w:val="off"/>
                  </w:pPr>
                  <w:r>
                    <w:rPr/>
                    <w:t xml:space="preserve">[適 應 症] </w:t>
                  </w:r>
                  <w:r>
                    <w:rPr>
                      <w:sz w:val="16"/>
                    </w:rPr>
                    <w:t>임신보약, 임신허로, 태동중단, 소복경결, 임신중 지절통, 산후 보약, 기핍, 월경불순</w:t>
                  </w:r>
                </w:p>
              </w:txbxContent>
            </v:textbox>
          </v:roundrect>
        </w:pict>
      </w:r>
    </w:p>
    <w:p>
      <w:pPr>
        <w:pStyle w:val="0"/>
        <w:widowControl w:val="off"/>
      </w:pPr>
      <w:r>
        <w:pict>
          <v:shape id="_x1346653015" style="v-text-anchor:top;z-index:152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e" r:id="rId570"/>
            <wvml:wrap type="square"/>
          </v:shape>
        </w:pict>
      </w:r>
    </w:p>
    <w:p>
      <w:pPr>
        <w:pStyle w:val="11"/>
        <w:widowControl w:val="off"/>
      </w:pPr>
      <w:r>
        <w:rPr/>
        <w:t>가미팔진탕은 대표적인 임신보약으로 허약하여 태원(</w:t>
      </w:r>
      <w:r>
        <w:rPr/>
        <w:t>胎元)</w:t>
      </w:r>
      <w:r>
        <w:rPr/>
        <w:t>이 튼튼하지 못한 것을 다스리는 처방이다. 또한 임신 중에 별다른 증상이 없을 때 일반적인 보약으로 사용할 수 있을 뿐 아니라 산후보약으로도 사용한다.</w:t>
      </w:r>
    </w:p>
    <w:p>
      <w:pPr>
        <w:pStyle w:val="11"/>
        <w:widowControl w:val="off"/>
      </w:pPr>
      <w:r>
        <w:rPr/>
        <w:t>임신보약(</w:t>
      </w:r>
      <w:r>
        <w:rPr/>
        <w:t>姙娠補藥)</w:t>
      </w:r>
      <w:r>
        <w:rPr/>
        <w:t>은 태아형성에 영향을 주므로 임신부의 건강과 태아의 평생건강에 매우 중요하다. 임신부가 허약하면 임신감기(</w:t>
      </w:r>
      <w:r>
        <w:rPr/>
        <w:t xml:space="preserve">感氣), </w:t>
      </w:r>
      <w:r>
        <w:rPr/>
        <w:t>자간(</w:t>
      </w:r>
      <w:r>
        <w:rPr/>
        <w:t xml:space="preserve">子癎), </w:t>
      </w:r>
      <w:r>
        <w:rPr/>
        <w:t>자궁출혈(</w:t>
      </w:r>
      <w:r>
        <w:rPr/>
        <w:t xml:space="preserve">子宮出血), </w:t>
      </w:r>
      <w:r>
        <w:rPr/>
        <w:t>유산(</w:t>
      </w:r>
      <w:r>
        <w:rPr/>
        <w:t xml:space="preserve">流産) </w:t>
      </w:r>
      <w:r>
        <w:rPr/>
        <w:t>등이 발생할 가능성이 높아진다. 또 태아(</w:t>
      </w:r>
      <w:r>
        <w:rPr/>
        <w:t>胎兒)</w:t>
      </w:r>
      <w:r>
        <w:rPr/>
        <w:t>에게 충분한 영양을 공급할 수 없어 태아가 미숙(</w:t>
      </w:r>
      <w:r>
        <w:rPr/>
        <w:t>未熟)</w:t>
      </w:r>
      <w:r>
        <w:rPr/>
        <w:t>할 뿐 아니라 자라면서도 선천적인 허약으로 인해서 질병에 걸릴 확률이 높아진다. 따라서 임신부가 허약하거나 허약으로 인한 여러 증상이 나타나는 경우 적절한 보약을 사용하는 것은 임신부와 태아에게 매우 중요하다.</w:t>
      </w:r>
    </w:p>
    <w:p>
      <w:pPr>
        <w:pStyle w:val="11"/>
        <w:widowControl w:val="off"/>
        <w:rPr/>
      </w:pPr>
    </w:p>
    <w:p>
      <w:pPr>
        <w:pStyle w:val="11"/>
        <w:widowControl w:val="off"/>
      </w:pPr>
      <w:r>
        <w:rPr/>
        <w:t>조문을 보면 ‘</w:t>
      </w:r>
      <w:r>
        <w:rPr/>
        <w:t>素禀虛弱</w:t>
      </w:r>
      <w:r>
        <w:rPr>
          <w:rStyle w:val="12"/>
        </w:rPr>
        <w:t>소품허약</w:t>
      </w:r>
      <w:r>
        <w:rPr/>
        <w:t xml:space="preserve"> 胎元不固</w:t>
      </w:r>
      <w:r>
        <w:rPr>
          <w:rStyle w:val="12"/>
        </w:rPr>
        <w:t>태원불고</w:t>
      </w:r>
      <w:r>
        <w:rPr/>
        <w:t xml:space="preserve"> 乃壯養氣血終始</w:t>
      </w:r>
      <w:r>
        <w:rPr>
          <w:rStyle w:val="12"/>
        </w:rPr>
        <w:t>내장양기혈종시</w:t>
      </w:r>
      <w:r>
        <w:rPr/>
        <w:t xml:space="preserve"> 以此多用</w:t>
      </w:r>
      <w:r>
        <w:rPr>
          <w:rStyle w:val="12"/>
        </w:rPr>
        <w:t>이차다용</w:t>
      </w:r>
      <w:r>
        <w:rPr/>
        <w:t>’이라고 했는데, 타고난 체질이 약하여 태원(</w:t>
      </w:r>
      <w:r>
        <w:rPr/>
        <w:t>胎元)</w:t>
      </w:r>
      <w:r>
        <w:rPr/>
        <w:t>이 튼튼하지 못한 것을 치료하며, 기혈(</w:t>
      </w:r>
      <w:r>
        <w:rPr/>
        <w:t>氣血)</w:t>
      </w:r>
      <w:r>
        <w:rPr/>
        <w:t>을 강하게 보하는 좋은 약이므로 임신 초기부터 해산할 때까지 많이 사용하는 처방이라는 뜻이다. 유전요인을 제외하면 태원(</w:t>
      </w:r>
      <w:r>
        <w:rPr/>
        <w:t>胎元)</w:t>
      </w:r>
      <w:r>
        <w:rPr/>
        <w:t>이 견고하지 못한 이유는 산모가 허약하여 태아(</w:t>
      </w:r>
      <w:r>
        <w:rPr/>
        <w:t>胎兒)</w:t>
      </w:r>
      <w:r>
        <w:rPr/>
        <w:t>에게 공급하는 영양이 부족하거나, 영양분을 전달하는 혈액순환이 저하되어 있거나, 태아형성을 위한 신체 전반의 체력이 약해져 있기 때문이다. 이렇게 임신부가 허약하여 태아의 성장이 둔화되거나 임신부의 건강이 나빠진 경우에 사용하는 처방이 가미팔진탕이다.</w:t>
      </w:r>
    </w:p>
    <w:p>
      <w:pPr>
        <w:pStyle w:val="11"/>
        <w:widowControl w:val="off"/>
        <w:rPr/>
      </w:pPr>
    </w:p>
    <w:p>
      <w:pPr>
        <w:pStyle w:val="11"/>
        <w:widowControl w:val="off"/>
      </w:pPr>
      <w:r>
        <w:rPr/>
        <w:t>가난했던 시절에는 일반인은 물론 임신부도 영양섭취가 충분하지 못했었다. 또한 추위와 더위를 방어할 수 있는 의복이 충분하지 못했고, 육체적인 노동량이 많았으므로 과도한 체력소모에 따른 허약상태가 뒤따를 수밖에 없었다. 그래서 임신해도 태아에게 영양(</w:t>
      </w:r>
      <w:r>
        <w:rPr/>
        <w:t>營養)</w:t>
      </w:r>
      <w:r>
        <w:rPr/>
        <w:t>을 줄 수 없어 유산(</w:t>
      </w:r>
      <w:r>
        <w:rPr/>
        <w:t>流産)</w:t>
      </w:r>
      <w:r>
        <w:rPr/>
        <w:t>이 되거나, 또는 태아가 건강하게 자라지 못하는 경우가 많았기 때문에 신생아사망률도 높았고, 이런 이유 때문에 가미팔진탕을 비롯하여 임신보약을 사용해야 하는 사람 또한 많았다. 요즘은 이렇게 극한 상태에 있는 사람이 많지 않지만, 과도한 스트레스와 체중조절을 위한 음식절제 등의 영향으로 태원(</w:t>
      </w:r>
      <w:r>
        <w:rPr/>
        <w:t>胎元)</w:t>
      </w:r>
      <w:r>
        <w:rPr/>
        <w:t>이 튼튼하지 않은 사람이 더러 있다. 또한 아주 허약한 사람이 아니더라도 임신상태에 적응하지 못하여 현훈, 두통, 감기에 걸리는 경우도 있는데, 이런 경우에도 가미팔진탕을 사용할 수 있다.</w:t>
      </w:r>
    </w:p>
    <w:p>
      <w:pPr>
        <w:pStyle w:val="11"/>
        <w:widowControl w:val="off"/>
        <w:rPr/>
      </w:pPr>
    </w:p>
    <w:p>
      <w:pPr>
        <w:pStyle w:val="11"/>
        <w:widowControl w:val="off"/>
      </w:pPr>
      <w:r>
        <w:rPr/>
        <w:t>활투를 보면 허약(</w:t>
      </w:r>
      <w:r>
        <w:rPr/>
        <w:t>虛弱)</w:t>
      </w:r>
      <w:r>
        <w:rPr/>
        <w:t>이 심한 경우에 인삼을 더하라고 했다. 가미팔진탕은 본래 팔물탕에서 인삼을 빼고 해삼을 가하여 체열(</w:t>
      </w:r>
      <w:r>
        <w:rPr/>
        <w:t>體熱)</w:t>
      </w:r>
      <w:r>
        <w:rPr/>
        <w:t>이 상승되어 있는 임신부에게 인삼으로 인한 발열(</w:t>
      </w:r>
      <w:r>
        <w:rPr/>
        <w:t>發熱)</w:t>
      </w:r>
      <w:r>
        <w:rPr/>
        <w:t>을 방지하게 했는데, 허약이 심한 경우에는 인삼을 그냥 넣어서 사용하라는 뜻이다. 따라서 허약의 정도를 파악하여 인삼을 넣을 것인지 그냥 사용할 것인지를 결정해야 한다.</w:t>
      </w:r>
    </w:p>
    <w:p>
      <w:pPr>
        <w:pStyle w:val="11"/>
        <w:widowControl w:val="off"/>
      </w:pPr>
      <w:r>
        <w:rPr/>
        <w:t>임신 7</w:t>
      </w:r>
      <w:r>
        <w:rPr>
          <w:sz w:val="18"/>
        </w:rPr>
        <w:t>～</w:t>
      </w:r>
      <w:r>
        <w:rPr/>
        <w:t>8개월에는 대복피를 더하라고 했다. 허약한 임신부의 경우 정상적인 양수(</w:t>
      </w:r>
      <w:r>
        <w:rPr/>
        <w:t xml:space="preserve">羊水) </w:t>
      </w:r>
      <w:r>
        <w:rPr/>
        <w:t>형성만으로도 조직에 수분이 울체될 수 있기 때문에 대복피로 울체된 수분을 빼준다는 의미로 더하라는 것이다. 임신 9개월에는 소엽을 가하라고 했는데, 임신부가 허약하거나 외감(</w:t>
      </w:r>
      <w:r>
        <w:rPr/>
        <w:t>外感)</w:t>
      </w:r>
      <w:r>
        <w:rPr/>
        <w:t>으로 인해 자궁 주위 조직이 긴장되었을 때 긴장된 조직을 이완시키고자 하는 의미이다. 이렇게 대복피와 소엽을 더하면 축태(</w:t>
      </w:r>
      <w:r>
        <w:rPr/>
        <w:t>縮胎)</w:t>
      </w:r>
      <w:r>
        <w:rPr/>
        <w:t>에 사용하는 달생산의 의미가 될 수 있고, 자현(</w:t>
      </w:r>
      <w:r>
        <w:rPr/>
        <w:t>子懸)</w:t>
      </w:r>
      <w:r>
        <w:rPr/>
        <w:t>에 사용하는 자소음의 의미도 될 수 있다. 달생산은 습체(</w:t>
      </w:r>
      <w:r>
        <w:rPr/>
        <w:t>濕滯)</w:t>
      </w:r>
      <w:r>
        <w:rPr/>
        <w:t>를 제거하여 보산(</w:t>
      </w:r>
      <w:r>
        <w:rPr/>
        <w:t>保産)</w:t>
      </w:r>
      <w:r>
        <w:rPr/>
        <w:t>과 이산(</w:t>
      </w:r>
      <w:r>
        <w:rPr/>
        <w:t>易産)</w:t>
      </w:r>
      <w:r>
        <w:rPr/>
        <w:t>의 작용을 하는 처방이며, 자소음은 긴장된 조직을 이완시켜 기결(</w:t>
      </w:r>
      <w:r>
        <w:rPr/>
        <w:t>氣結)</w:t>
      </w:r>
      <w:r>
        <w:rPr/>
        <w:t>로 인한 난산(</w:t>
      </w:r>
      <w:r>
        <w:rPr/>
        <w:t>難産)</w:t>
      </w:r>
      <w:r>
        <w:rPr/>
        <w:t>을 예방하는 처방이다. 따라서 임신말기에 소엽과 대복피를 더하라는 것은 이러한 작용을 의도한 것으로 풀이된다.</w:t>
      </w:r>
    </w:p>
    <w:p>
      <w:pPr>
        <w:pStyle w:val="0"/>
        <w:widowControl w:val="off"/>
      </w:pPr>
      <w:r>
        <w:pict>
          <v:shape id="_x1301435144" style="v-text-anchor:top;z-index:22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df" r:id="rId571"/>
            <wvml:wrap type="square"/>
          </v:shape>
        </w:pict>
      </w:r>
    </w:p>
    <w:p>
      <w:pPr>
        <w:pStyle w:val="11"/>
        <w:widowControl w:val="off"/>
      </w:pPr>
      <w:r>
        <w:rPr/>
        <w:t>처방구성을 보면 팔물탕에서 인삼 대신 해삼을 넣고, 사인과 진피를 더했다. 해삼은 동물성 식품 중에서 보기 드문 알칼리성 식품으로 옛날부터 ‘바다의 인삼’으로 불리며 강장식품으로 알려져 있다. 해삼에는 비타민류의 영양소는 별로 없지만 칼슘, 요오드, 알긴산 등이 다량 함유되어 있어 신진대사를 촉진하고 혈액을 정화해 준다. 해삼을 사용할 때는 보통 건해삼을 사용하는데, 번식기(6</w:t>
      </w:r>
      <w:r>
        <w:rPr>
          <w:sz w:val="18"/>
        </w:rPr>
        <w:t>～</w:t>
      </w:r>
      <w:r>
        <w:rPr/>
        <w:t>8월)를 제외하고 아무 때나 잡아 햇볕에 말린 것을 사용한다. 해삼은 양(</w:t>
      </w:r>
      <w:r>
        <w:rPr/>
        <w:t>凉)</w:t>
      </w:r>
      <w:r>
        <w:rPr/>
        <w:t>한 약성을 지니고 있어 상승하기 쉬운 임신부의 체열을 안정시키면서도 자윤을 공급하기 때문에 팔물탕의 기혈대보(</w:t>
      </w:r>
      <w:r>
        <w:rPr/>
        <w:t>氣血大補)</w:t>
      </w:r>
      <w:r>
        <w:rPr/>
        <w:t>의 작용과 더불어 영양을 보충하는 역할을 한다. 따라서 몸이 쇠약한 증상에 사용하며, 특히 몸이 약한 부인들의 보약으로 좋다.</w:t>
      </w:r>
    </w:p>
    <w:p>
      <w:pPr>
        <w:pStyle w:val="11"/>
        <w:widowControl w:val="off"/>
      </w:pPr>
      <w:r>
        <w:rPr/>
        <w:t>백출은 수분과 전해질 배출을 촉진하고 장운동을 조절하며, 백복령은 소화기 내의 수분정체를 해소하고 면역증강작용을 한다. 감초는 소화관 평활근에 작용하여 경련을 억제하며 위점막을 보호하는 항궤양작용을 한다. 숙지황은 여러 종류의 당류와 아미노산, 기타 미량원소를 함유하고 있으며, 철분이 포함되어 있어 조혈작용(</w:t>
      </w:r>
      <w:r>
        <w:rPr/>
        <w:t>造血作用)</w:t>
      </w:r>
      <w:r>
        <w:rPr/>
        <w:t>을 한다. 백작약은 여러 종류의 당(</w:t>
      </w:r>
      <w:r>
        <w:rPr/>
        <w:t xml:space="preserve">糖), </w:t>
      </w:r>
      <w:r>
        <w:rPr/>
        <w:t>점액질(</w:t>
      </w:r>
      <w:r>
        <w:rPr/>
        <w:t xml:space="preserve">粘液質), </w:t>
      </w:r>
      <w:r>
        <w:rPr/>
        <w:t>유기산(</w:t>
      </w:r>
      <w:r>
        <w:rPr/>
        <w:t>有機酸)</w:t>
      </w:r>
      <w:r>
        <w:rPr/>
        <w:t>과 미량 미네랄이 많이 함유되어 있고, 평활근의 경련을 억제하며, 중추신경의 흥분을 억제하여 진통(</w:t>
      </w:r>
      <w:r>
        <w:rPr/>
        <w:t xml:space="preserve">鎭痛), </w:t>
      </w:r>
      <w:r>
        <w:rPr/>
        <w:t>진경(</w:t>
      </w:r>
      <w:r>
        <w:rPr/>
        <w:t xml:space="preserve">鎭痙), </w:t>
      </w:r>
      <w:r>
        <w:rPr/>
        <w:t>진정작용(</w:t>
      </w:r>
      <w:r>
        <w:rPr/>
        <w:t>鎭靜作用)</w:t>
      </w:r>
      <w:r>
        <w:rPr/>
        <w:t>을 한다. 천궁 역시 관상동맥과 말초혈관을 확장하여 하지(</w:t>
      </w:r>
      <w:r>
        <w:rPr/>
        <w:t>下肢)</w:t>
      </w:r>
      <w:r>
        <w:rPr/>
        <w:t>와 심근(</w:t>
      </w:r>
      <w:r>
        <w:rPr/>
        <w:t>心筋)</w:t>
      </w:r>
      <w:r>
        <w:rPr/>
        <w:t>의 혈류량을 증가시킨다. 당귀는 항혈전작용(</w:t>
      </w:r>
      <w:r>
        <w:rPr/>
        <w:t>抗血栓作用)</w:t>
      </w:r>
      <w:r>
        <w:rPr/>
        <w:t>을 하여 혈액순환을 원활하게 하고 철분결핍에 의한 빈혈에 좋은 효과를 나타낸다.</w:t>
      </w:r>
    </w:p>
    <w:p>
      <w:pPr>
        <w:pStyle w:val="11"/>
        <w:widowControl w:val="off"/>
      </w:pPr>
      <w:r>
        <w:rPr/>
        <w:t>진피는 소화기조직에 스며 있는 담음(</w:t>
      </w:r>
      <w:r>
        <w:rPr/>
        <w:t>痰飮)</w:t>
      </w:r>
      <w:r>
        <w:rPr/>
        <w:t>을 제거하는 동시에 소화기의 운동성을 조절하고, 위액분비를 촉진시키고 궤양의 발생을 억제하며, 이담작용이 있다. 사인은 장관(</w:t>
      </w:r>
      <w:r>
        <w:rPr/>
        <w:t xml:space="preserve">腸管) </w:t>
      </w:r>
      <w:r>
        <w:rPr/>
        <w:t>평활근을 이완시키며, 소화기의 운동을 촉진하여 음식물의 운송과 소화와 흡수에 도움을 준다.</w:t>
      </w:r>
    </w:p>
    <w:p>
      <w:pPr>
        <w:pStyle w:val="0"/>
        <w:widowControl w:val="off"/>
      </w:pPr>
      <w:r>
        <w:pict>
          <v:shape id="_x1301435390" style="v-text-anchor:top;z-index:33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0" r:id="rId572"/>
            <wvml:wrap type="square"/>
          </v:shape>
        </w:pict>
      </w:r>
    </w:p>
    <w:p>
      <w:pPr>
        <w:pStyle w:val="11"/>
        <w:widowControl w:val="off"/>
      </w:pPr>
      <w:r>
        <w:rPr>
          <w:rStyle w:val="13"/>
        </w:rPr>
        <w:t>궁귀탕</w:t>
      </w:r>
      <w:r>
        <w:rPr/>
        <w:t>과 비교하면 궁귀탕은 활혈과 조혈기능이 있어 출산 직후나 임신 중에 발생한 혈체나 혈허로 인한 여러 질환에 사용한다. 반면 가미팔진탕은 보기(</w:t>
      </w:r>
      <w:r>
        <w:rPr/>
        <w:t>補氣)</w:t>
      </w:r>
      <w:r>
        <w:rPr/>
        <w:t>와 보정(</w:t>
      </w:r>
      <w:r>
        <w:rPr/>
        <w:t>補精)</w:t>
      </w:r>
      <w:r>
        <w:rPr/>
        <w:t>의 기능이 더해져 있어 궁귀탕보다 더 허약한 상태에서 발생하는 임신질환에 사용하며, 궁귀탕과 달리 산후 지절통이나 산후보약으로도 널리 쓰인다.</w:t>
      </w:r>
    </w:p>
    <w:p>
      <w:pPr>
        <w:pStyle w:val="11"/>
        <w:widowControl w:val="off"/>
      </w:pPr>
      <w:r>
        <w:rPr/>
        <w:t xml:space="preserve">산후보약으로 사용하는 </w:t>
      </w:r>
      <w:r>
        <w:rPr>
          <w:rStyle w:val="13"/>
        </w:rPr>
        <w:t>보허탕</w:t>
      </w:r>
      <w:r>
        <w:rPr/>
        <w:t>과 비교하면 보허탕은 임신과 출산을 하는 과정에서 조직이 이완되고 기능이 감소되어</w:t>
      </w:r>
      <w:r>
        <w:rPr>
          <w:spacing w:val="-9"/>
        </w:rPr>
        <w:t xml:space="preserve"> 식욕부진(</w:t>
      </w:r>
      <w:r>
        <w:rPr>
          <w:spacing w:val="-9"/>
        </w:rPr>
        <w:t xml:space="preserve">食慾不振), </w:t>
      </w:r>
      <w:r>
        <w:rPr>
          <w:spacing w:val="-9"/>
        </w:rPr>
        <w:t>부종(</w:t>
      </w:r>
      <w:r>
        <w:rPr>
          <w:spacing w:val="-9"/>
        </w:rPr>
        <w:t xml:space="preserve">浮腫), </w:t>
      </w:r>
      <w:r>
        <w:rPr>
          <w:spacing w:val="-9"/>
        </w:rPr>
        <w:t>자한(</w:t>
      </w:r>
      <w:r>
        <w:rPr>
          <w:spacing w:val="-9"/>
        </w:rPr>
        <w:t xml:space="preserve">自汗), </w:t>
      </w:r>
      <w:r>
        <w:rPr>
          <w:spacing w:val="-9"/>
        </w:rPr>
        <w:t>지절통(</w:t>
      </w:r>
      <w:r>
        <w:rPr>
          <w:spacing w:val="-9"/>
        </w:rPr>
        <w:t xml:space="preserve">肢節痛) </w:t>
      </w:r>
      <w:r>
        <w:rPr>
          <w:spacing w:val="-9"/>
        </w:rPr>
        <w:t>등이 나타났을 때 사용한다. 주로 허약으로 인한 산후 제증상에 사용하지만 산모가 매우 허약한 경우에는 임신 중에도 사용할 수 있다. 또 가미팔진탕보다 소화력이 더 약하거나 허약한 경우에 사용한다. 반면 가미팔진탕은 임신보약으로 빈용하는 처방이지만, 보기과 보혈의 약성이 있어 산후허약으로 인한 현훈, 무기력, 지절통 등에도 사용할 수 있다.</w:t>
      </w:r>
    </w:p>
    <w:p>
      <w:pPr>
        <w:pStyle w:val="11"/>
        <w:widowControl w:val="off"/>
      </w:pPr>
      <w:r>
        <w:rPr/>
        <w:t xml:space="preserve">임신보약과 산후보약으로 사용하는 </w:t>
      </w:r>
      <w:r>
        <w:rPr>
          <w:rStyle w:val="13"/>
        </w:rPr>
        <w:t>팔물탕</w:t>
      </w:r>
      <w:r>
        <w:rPr/>
        <w:t>과 비교하면 팔물탕은 임신부가 아니더라도 일반적인 허약한 사람에게 보편적으로 사용할 수 있는 처방이며, 임신부에게 사용할 경우 가미팔진탕을 복용해야 할 경우보다 허약이 더 심할 때 사용한다. 반면 가미팔진탕은 임신 중에 소화기능이 저하되어 있으면서도 인삼을 복용하면 부작용이 날 수 있는 사람에게 사용하며, 팔물탕보다 습체의 경향이 약간 더할 때 사용할 수 있다.</w:t>
      </w:r>
    </w:p>
    <w:p>
      <w:pPr>
        <w:pStyle w:val="2"/>
        <w:widowControl w:val="off"/>
        <w:rPr/>
      </w:pPr>
    </w:p>
    <w:p>
      <w:pPr>
        <w:pStyle w:val="2"/>
        <w:widowControl w:val="off"/>
        <w:rPr/>
      </w:pPr>
    </w:p>
    <w:p>
      <w:pPr>
        <w:pStyle w:val="2"/>
        <w:widowControl w:val="off"/>
      </w:pPr>
      <w:r>
        <w:drawing>
          <wp:inline distT="0" distB="0" distL="0" distR="35941">
            <wp:extent cx="143891" cy="125984"/>
            <wp:effectExtent l="0" t="0" r="0" b="0"/>
            <wp:docPr id="132" name="그림 %d 132"/>
            <wp:cNvGraphicFramePr/>
            <a:graphic>
              <a:graphicData uri="http://schemas.openxmlformats.org/drawingml/2006/picture">
                <pic:pic>
                  <pic:nvPicPr>
                    <pic:cNvPr id="0" name="C:\Users\u\AppData\Local\Temp\Hnc\BinData\EMB00001eb8305c.jpg"/>
                    <pic:cNvPicPr/>
                  </pic:nvPicPr>
                  <pic:blipFill>
                    <a:blip r:embed="rId57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임신허로(</w:t>
            </w:r>
            <w:r>
              <w:rPr>
                <w:rFonts w:ascii="돋움" w:eastAsia="돋움"/>
                <w:b/>
                <w:sz w:val="18"/>
                <w:shd w:val="clear" w:color="000000"/>
              </w:rPr>
              <w:t xml:space="preserve">姙娠虛勞), </w:t>
            </w:r>
            <w:r>
              <w:rPr>
                <w:rFonts w:ascii="돋움" w:eastAsia="돋움"/>
                <w:b/>
                <w:sz w:val="18"/>
                <w:shd w:val="clear" w:color="000000"/>
              </w:rPr>
              <w:t>기핍(</w:t>
            </w:r>
            <w:r>
              <w:rPr>
                <w:rFonts w:ascii="돋움" w:eastAsia="돋움"/>
                <w:b/>
                <w:sz w:val="18"/>
                <w:shd w:val="clear" w:color="000000"/>
              </w:rPr>
              <w:t xml:space="preserve">氣乏), </w:t>
            </w:r>
            <w:r>
              <w:rPr>
                <w:rFonts w:ascii="돋움" w:eastAsia="돋움"/>
                <w:b/>
                <w:sz w:val="18"/>
                <w:shd w:val="clear" w:color="000000"/>
              </w:rPr>
              <w:t>지절통(</w:t>
            </w:r>
            <w:r>
              <w:rPr>
                <w:rFonts w:ascii="돋움" w:eastAsia="돋움"/>
                <w:b/>
                <w:sz w:val="18"/>
                <w:shd w:val="clear" w:color="000000"/>
              </w:rPr>
              <w:t xml:space="preserve">肢節痛)  </w:t>
            </w:r>
            <w:r>
              <w:rPr>
                <w:rFonts w:ascii="돋움" w:eastAsia="돋움"/>
                <w:sz w:val="18"/>
                <w:shd w:val="clear" w:color="000000"/>
              </w:rPr>
              <w:t>여  28세  소음성소양인</w:t>
            </w:r>
          </w:p>
          <w:p>
            <w:pPr>
              <w:pStyle w:val="0"/>
              <w:widowControl w:val="off"/>
              <w:spacing w:line="336" w:lineRule="auto"/>
              <w:ind w:left="317" w:hanging="217"/>
            </w:pPr>
            <w:r>
              <w:rPr>
                <w:rFonts w:ascii="돋움" w:eastAsia="돋움"/>
                <w:b/>
                <w:sz w:val="18"/>
                <w:shd w:val="clear" w:color="000000"/>
              </w:rPr>
              <w:t>2-1. 임신과로(</w:t>
            </w:r>
            <w:r>
              <w:rPr>
                <w:rFonts w:ascii="돋움" w:eastAsia="돋움"/>
                <w:b/>
                <w:sz w:val="18"/>
                <w:shd w:val="clear" w:color="000000"/>
              </w:rPr>
              <w:t xml:space="preserve">姙娠過勞), </w:t>
            </w:r>
            <w:r>
              <w:rPr>
                <w:rFonts w:ascii="돋움" w:eastAsia="돋움"/>
                <w:b/>
                <w:sz w:val="18"/>
                <w:shd w:val="clear" w:color="000000"/>
              </w:rPr>
              <w:t>태아활동중단(</w:t>
            </w:r>
            <w:r>
              <w:rPr>
                <w:rFonts w:ascii="돋움" w:eastAsia="돋움"/>
                <w:b/>
                <w:sz w:val="18"/>
                <w:shd w:val="clear" w:color="000000"/>
              </w:rPr>
              <w:t xml:space="preserve">胎兒活動中斷)  </w:t>
            </w:r>
            <w:r>
              <w:rPr>
                <w:rFonts w:ascii="돋움" w:eastAsia="돋움"/>
                <w:sz w:val="18"/>
                <w:shd w:val="clear" w:color="000000"/>
              </w:rPr>
              <w:t>여  32세  소음인</w:t>
            </w:r>
          </w:p>
          <w:p>
            <w:pPr>
              <w:pStyle w:val="0"/>
              <w:widowControl w:val="off"/>
              <w:spacing w:line="336" w:lineRule="auto"/>
              <w:ind w:left="317" w:hanging="217"/>
            </w:pPr>
            <w:r>
              <w:rPr>
                <w:rFonts w:ascii="돋움" w:eastAsia="돋움"/>
                <w:b/>
                <w:sz w:val="18"/>
                <w:shd w:val="clear" w:color="000000"/>
              </w:rPr>
              <w:t>3-1. 유산(</w:t>
            </w:r>
            <w:r>
              <w:rPr>
                <w:rFonts w:ascii="돋움" w:eastAsia="돋움"/>
                <w:b/>
                <w:sz w:val="18"/>
                <w:shd w:val="clear" w:color="000000"/>
              </w:rPr>
              <w:t xml:space="preserve">流産) </w:t>
            </w:r>
            <w:r>
              <w:rPr>
                <w:rFonts w:ascii="돋움" w:eastAsia="돋움"/>
                <w:b/>
                <w:sz w:val="18"/>
                <w:shd w:val="clear" w:color="000000"/>
              </w:rPr>
              <w:t>후 보약(</w:t>
            </w:r>
            <w:r>
              <w:rPr>
                <w:rFonts w:ascii="돋움" w:eastAsia="돋움"/>
                <w:b/>
                <w:sz w:val="18"/>
                <w:shd w:val="clear" w:color="000000"/>
              </w:rPr>
              <w:t xml:space="preserve">補藥),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sz w:val="18"/>
                <w:shd w:val="clear" w:color="000000"/>
              </w:rPr>
              <w:t>여  25세  소양인</w:t>
            </w:r>
          </w:p>
          <w:p>
            <w:pPr>
              <w:pStyle w:val="0"/>
              <w:widowControl w:val="off"/>
              <w:spacing w:line="336" w:lineRule="auto"/>
              <w:ind w:left="317" w:hanging="217"/>
            </w:pPr>
            <w:r>
              <w:rPr>
                <w:rFonts w:ascii="돋움" w:eastAsia="돋움"/>
                <w:b/>
                <w:sz w:val="18"/>
                <w:shd w:val="clear" w:color="000000"/>
              </w:rPr>
              <w:t>4-1. 신중(</w:t>
            </w:r>
            <w:r>
              <w:rPr>
                <w:rFonts w:ascii="돋움" w:eastAsia="돋움"/>
                <w:b/>
                <w:sz w:val="18"/>
                <w:shd w:val="clear" w:color="000000"/>
              </w:rPr>
              <w:t xml:space="preserve">身重),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여  38세  태음인</w:t>
            </w:r>
          </w:p>
          <w:p>
            <w:pPr>
              <w:pStyle w:val="0"/>
              <w:widowControl w:val="off"/>
              <w:spacing w:line="336" w:lineRule="auto"/>
              <w:ind w:left="317" w:hanging="217"/>
            </w:pPr>
            <w:r>
              <w:rPr>
                <w:rFonts w:ascii="돋움" w:eastAsia="돋움"/>
                <w:b/>
                <w:sz w:val="18"/>
                <w:shd w:val="clear" w:color="000000"/>
              </w:rPr>
              <w:t>5-1. 소복경결(</w:t>
            </w:r>
            <w:r>
              <w:rPr>
                <w:rFonts w:ascii="돋움" w:eastAsia="돋움"/>
                <w:b/>
                <w:sz w:val="18"/>
                <w:shd w:val="clear" w:color="000000"/>
              </w:rPr>
              <w:t xml:space="preserve">小腹硬結)  </w:t>
            </w:r>
            <w:r>
              <w:rPr>
                <w:rFonts w:ascii="돋움" w:eastAsia="돋움"/>
                <w:sz w:val="18"/>
                <w:shd w:val="clear" w:color="000000"/>
              </w:rPr>
              <w:t>여  29세  태음성소양인</w:t>
            </w:r>
          </w:p>
          <w:p>
            <w:pPr>
              <w:pStyle w:val="0"/>
              <w:widowControl w:val="off"/>
              <w:spacing w:line="336" w:lineRule="auto"/>
              <w:ind w:left="317" w:hanging="217"/>
            </w:pPr>
            <w:r>
              <w:rPr>
                <w:rFonts w:ascii="돋움" w:eastAsia="돋움"/>
                <w:b/>
                <w:sz w:val="18"/>
                <w:shd w:val="clear" w:color="000000"/>
              </w:rPr>
              <w:t>6-1. 산후요통(</w:t>
            </w:r>
            <w:r>
              <w:rPr>
                <w:rFonts w:ascii="돋움" w:eastAsia="돋움"/>
                <w:b/>
                <w:sz w:val="18"/>
                <w:shd w:val="clear" w:color="000000"/>
              </w:rPr>
              <w:t xml:space="preserve">産後腰痛), </w:t>
            </w:r>
            <w:r>
              <w:rPr>
                <w:rFonts w:ascii="돋움" w:eastAsia="돋움"/>
                <w:b/>
                <w:sz w:val="18"/>
                <w:shd w:val="clear" w:color="000000"/>
              </w:rPr>
              <w:t>산후지절통(</w:t>
            </w:r>
            <w:r>
              <w:rPr>
                <w:rFonts w:ascii="돋움" w:eastAsia="돋움"/>
                <w:b/>
                <w:sz w:val="18"/>
                <w:shd w:val="clear" w:color="000000"/>
              </w:rPr>
              <w:t xml:space="preserve">産後肢節痛) </w:t>
            </w:r>
            <w:r>
              <w:rPr>
                <w:rFonts w:ascii="돋움" w:eastAsia="돋움"/>
                <w:sz w:val="18"/>
                <w:shd w:val="clear" w:color="000000"/>
              </w:rPr>
              <w:t xml:space="preserve"> 여  23세  태음인</w:t>
            </w:r>
          </w:p>
          <w:p>
            <w:pPr>
              <w:pStyle w:val="0"/>
              <w:widowControl w:val="off"/>
              <w:spacing w:line="336" w:lineRule="auto"/>
              <w:ind w:left="317" w:hanging="217"/>
            </w:pPr>
            <w:r>
              <w:rPr>
                <w:rFonts w:ascii="돋움" w:eastAsia="돋움"/>
                <w:b/>
                <w:sz w:val="18"/>
                <w:shd w:val="clear" w:color="000000"/>
              </w:rPr>
              <w:t>7-1. 월경불순(</w:t>
            </w:r>
            <w:r>
              <w:rPr>
                <w:rFonts w:ascii="돋움" w:eastAsia="돋움"/>
                <w:b/>
                <w:sz w:val="18"/>
                <w:shd w:val="clear" w:color="000000"/>
              </w:rPr>
              <w:t xml:space="preserve">月經不順) </w:t>
            </w:r>
            <w:r>
              <w:rPr>
                <w:rFonts w:ascii="돋움" w:eastAsia="돋움"/>
                <w:sz w:val="18"/>
                <w:shd w:val="clear" w:color="000000"/>
              </w:rPr>
              <w:t xml:space="preserve"> 여 14세  태음인</w:t>
            </w:r>
          </w:p>
        </w:tc>
      </w:tr>
    </w:tbl>
    <w:p>
      <w:pPr>
        <w:pStyle w:val="0"/>
        <w:widowControl w:val="off"/>
        <w:wordWrap w:val="1"/>
        <w:jc w:val="right"/>
      </w:pPr>
    </w:p>
    <w:p>
      <w:pPr>
        <w:pStyle w:val="3"/>
        <w:widowControl w:val="off"/>
        <w:rPr/>
      </w:pPr>
    </w:p>
    <w:p>
      <w:pPr>
        <w:pStyle w:val="3"/>
        <w:widowControl w:val="off"/>
      </w:pPr>
      <w:r>
        <w:rPr/>
        <w:t>1-1. 임신허로(</w:t>
      </w:r>
      <w:r>
        <w:rPr/>
        <w:t xml:space="preserve">姙娠虛勞), </w:t>
      </w:r>
      <w:r>
        <w:rPr/>
        <w:t>기핍(</w:t>
      </w:r>
      <w:r>
        <w:rPr/>
        <w:t xml:space="preserve">氣乏), </w:t>
      </w:r>
      <w:r>
        <w:rPr/>
        <w:t>지절통(</w:t>
      </w:r>
      <w:r>
        <w:rPr/>
        <w:t>肢節痛)</w:t>
      </w:r>
    </w:p>
    <w:p>
      <w:pPr>
        <w:pStyle w:val="4"/>
        <w:widowControl w:val="off"/>
      </w:pPr>
      <w:r>
        <w:pict>
          <v:oval id="_x1302624936" style="v-text-anchor:top;width:6.79pt;height:5.37pt;mso-wrap-style:square;" o:hralign="left" o:allowincell="f" o:insetmode="custom" stroked="f" fillcolor="#999999" o:connectortype="straight">
            <v:fill opacity="1.00" color2="#000000"/>
          </v:oval>
        </w:pict>
        <w:rPr/>
        <w:t xml:space="preserve"> 심 </w:t>
      </w:r>
      <w:r>
        <w:rPr/>
        <w:t>○</w:t>
      </w:r>
      <w:r>
        <w:rPr/>
        <w:t xml:space="preserve"> </w:t>
      </w:r>
      <w:r>
        <w:rPr/>
        <w:t>○</w:t>
      </w:r>
      <w:r>
        <w:rPr/>
        <w:t xml:space="preserve">  여  28세  소음성소양인  경기도 안양시 평안동 초원대림아파트</w:t>
      </w:r>
    </w:p>
    <w:p>
      <w:pPr>
        <w:pStyle w:val="5"/>
        <w:widowControl w:val="off"/>
      </w:pPr>
      <w:r>
        <w:rPr/>
        <w:t>보통 키에 약간 마른 소음성소양인으로 현재 임신 11주로 건강한 아이를 낳기를 원한다며 임신보약(</w:t>
      </w:r>
      <w:r>
        <w:rPr/>
        <w:t>姙娠補藥)</w:t>
      </w:r>
      <w:r>
        <w:rPr/>
        <w:t>을 지어달라고 한다.</w:t>
      </w:r>
    </w:p>
    <w:p>
      <w:pPr>
        <w:pStyle w:val="5"/>
        <w:widowControl w:val="off"/>
      </w:pPr>
      <w:r>
        <w:rPr/>
        <w:t>①</w:t>
      </w:r>
      <w:r>
        <w:rPr/>
        <w:t xml:space="preserve"> 몸이 처지고 기운이 없다.   </w:t>
      </w:r>
      <w:r>
        <w:rPr/>
        <w:t>②</w:t>
      </w:r>
      <w:r>
        <w:rPr/>
        <w:t xml:space="preserve"> 식욕은 별로 없고 소화력은 좋다.   </w:t>
      </w:r>
      <w:r>
        <w:rPr/>
        <w:t>③</w:t>
      </w:r>
      <w:r>
        <w:rPr/>
        <w:t xml:space="preserve"> 머리가 간혹 뻐근하다.   </w:t>
      </w:r>
      <w:r>
        <w:rPr/>
        <w:t>④</w:t>
      </w:r>
      <w:r>
        <w:rPr/>
        <w:t xml:space="preserve"> 뼈 마디마디가 쑤시고 허리, 무릎, 팔꿈치가 자주 아프다.   </w:t>
      </w:r>
      <w:r>
        <w:rPr/>
        <w:t>⑤</w:t>
      </w:r>
      <w:r>
        <w:rPr/>
        <w:t xml:space="preserve"> 늘 피로하다.   </w:t>
      </w:r>
      <w:r>
        <w:rPr/>
        <w:t>⑥</w:t>
      </w:r>
      <w:r>
        <w:rPr/>
        <w:t xml:space="preserve"> 결핵을 앓은 적이 있다.</w:t>
      </w:r>
    </w:p>
    <w:p>
      <w:pPr>
        <w:pStyle w:val="5"/>
        <w:widowControl w:val="off"/>
      </w:pPr>
      <w:r>
        <w:rPr/>
        <w:t>임신 11주 된 임산부의 보약으로 가미팔진탕 1.5배량에 식욕이 없는 점을 감안하여 백출 4돈을 더하여 10일분 20첩을 지어주었다.</w:t>
      </w:r>
    </w:p>
    <w:p>
      <w:pPr>
        <w:pStyle w:val="5"/>
        <w:widowControl w:val="off"/>
      </w:pPr>
      <w:r>
        <w:rPr/>
        <w:t>7개월 뒤에 산후보약을 지으러 왔을 때 확인해 보니, 당시 약을 복용한 뒤에는 기운이 나서 임신 중에 별로 어려움 없이 잘 지냈으며, 물론 당시 쑤시고 아픈 것도 모두 없어졌다고 한다. 이번에는 1주일 전에 무사히 출산했다며 산후보약을 지어달라고 하여 보허탕을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임신과로(</w:t>
      </w:r>
      <w:r>
        <w:rPr/>
        <w:t xml:space="preserve">姙娠過勞), </w:t>
      </w:r>
      <w:r>
        <w:rPr/>
        <w:t>태아활동중단(</w:t>
      </w:r>
      <w:r>
        <w:rPr/>
        <w:t>胎兒活動中斷)</w:t>
      </w:r>
    </w:p>
    <w:p>
      <w:pPr>
        <w:pStyle w:val="5"/>
        <w:widowControl w:val="off"/>
      </w:pPr>
      <w:r>
        <w:rPr/>
        <w:t>다음은 연만희 선생의 경험이다.</w:t>
      </w:r>
    </w:p>
    <w:p>
      <w:pPr>
        <w:pStyle w:val="4"/>
        <w:widowControl w:val="off"/>
      </w:pPr>
      <w:r>
        <w:pict>
          <v:oval id="_x1302624937"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32세  소음인  주부  충청북도 괴산군 증평읍</w:t>
      </w:r>
    </w:p>
    <w:p>
      <w:pPr>
        <w:pStyle w:val="5"/>
        <w:widowControl w:val="off"/>
      </w:pPr>
      <w:r>
        <w:rPr/>
        <w:t>20여 년 전 필자의 아내가 임신 8개월이 되었을 때 이사를 했었는데, 이사를 하면서 힘도 들고 신경도 써서 보약으로 가미팔진탕을 복용하고 효과를 본 경험이다. 그간 뱃속에서 활발히 활동하던 아기가</w:t>
      </w:r>
    </w:p>
    <w:p>
      <w:pPr>
        <w:pStyle w:val="5"/>
        <w:widowControl w:val="off"/>
      </w:pPr>
      <w:r>
        <w:rPr/>
        <w:t>①</w:t>
      </w:r>
      <w:r>
        <w:rPr/>
        <w:t xml:space="preserve"> 임신 8개월 때 이사한 뒤부터 아무런 움직임이 없다는 것이다.   </w:t>
      </w:r>
      <w:r>
        <w:rPr/>
        <w:t>②</w:t>
      </w:r>
      <w:r>
        <w:rPr/>
        <w:t xml:space="preserve"> 그 외 배를 부딪치거나 놀라거나 음식을 잘못 먹은 것도 없다고 한다.</w:t>
      </w:r>
    </w:p>
    <w:p>
      <w:pPr>
        <w:pStyle w:val="5"/>
        <w:widowControl w:val="off"/>
      </w:pPr>
      <w:r>
        <w:rPr/>
        <w:t>뱃속에 있는 아기가 이사 후 갑자기 활동이 중단한 것은 아마 산모가 이사로 인해 힘이 들고 체력을 많이 소진하여 이것이 태아에게 영향을 주어 발생한 것으로 보인다.</w:t>
      </w:r>
    </w:p>
    <w:p>
      <w:pPr>
        <w:pStyle w:val="5"/>
        <w:widowControl w:val="off"/>
      </w:pPr>
      <w:r>
        <w:rPr/>
        <w:t>사람도 기운이 없으면 활동을 중지하고 조용히 있거나 누워 있는 것처럼 태아도 아내가 무리하여 영향을 받아 이러한 현상이 나타났다고 보았다. 자연히 치료 방법은 임신한 아내를 건강하게 하는 것이며 아내가 임신 중인 만큼 임신 보약으로 사용하는 가미팔진탕 본방으로 5첩을 복용시켰다.</w:t>
      </w:r>
    </w:p>
    <w:p>
      <w:pPr>
        <w:pStyle w:val="5"/>
        <w:widowControl w:val="off"/>
      </w:pPr>
      <w:r>
        <w:rPr/>
        <w:t>그 후로 없어졌던 태동이 다시 느껴지기 시작했으며 약을 모두 복용한 뒤로는 아기가 전처럼 다시 활동을 시작하여 정상으로 돌아왔다. 그간 임신부가 보약을 원할 때는 가미팔진탕을 지어 주었으나 뚜렷하게 증상이 없을 경우도 많았고 결과를 일일이 확인할 수도 없는 일이며, 이 약이 왜 좋은지 또 결과에 대한 복용 전후의 사실적인 비교를 통해 확인할 수는 없었으나 아내의 사례로 볼 때 가미팔진탕의 임신 중 효능을 확인할 수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유산(</w:t>
      </w:r>
      <w:r>
        <w:rPr/>
        <w:t xml:space="preserve">流産) </w:t>
      </w:r>
      <w:r>
        <w:rPr/>
        <w:t>후 보약(</w:t>
      </w:r>
      <w:r>
        <w:rPr/>
        <w:t xml:space="preserve">補藥), </w:t>
      </w:r>
      <w:r>
        <w:rPr/>
        <w:t>피로(</w:t>
      </w:r>
      <w:r>
        <w:rPr/>
        <w:t>疲勞)</w:t>
      </w:r>
    </w:p>
    <w:p>
      <w:pPr>
        <w:pStyle w:val="4"/>
        <w:widowControl w:val="off"/>
      </w:pPr>
      <w:r>
        <w:pict>
          <v:oval id="_x1302624938"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25세  소양인  경기도 안양시 부림동 한가람 삼성아파트</w:t>
      </w:r>
    </w:p>
    <w:p>
      <w:pPr>
        <w:pStyle w:val="5"/>
        <w:widowControl w:val="off"/>
      </w:pPr>
      <w:r>
        <w:rPr/>
        <w:t>약간 마르고 키가 큰 소양인 주부이다.</w:t>
      </w:r>
    </w:p>
    <w:p>
      <w:pPr>
        <w:pStyle w:val="5"/>
        <w:widowControl w:val="off"/>
      </w:pPr>
      <w:r>
        <w:rPr/>
        <w:t>①</w:t>
      </w:r>
      <w:r>
        <w:rPr/>
        <w:t xml:space="preserve"> 2주 전에 인공유산을 했다고 보약을 지어달라고 한다.   </w:t>
      </w:r>
      <w:r>
        <w:rPr/>
        <w:t>②</w:t>
      </w:r>
      <w:r>
        <w:rPr/>
        <w:t xml:space="preserve"> 약간 피로하다.   </w:t>
      </w:r>
      <w:r>
        <w:rPr/>
        <w:t>③</w:t>
      </w:r>
      <w:r>
        <w:rPr/>
        <w:t xml:space="preserve"> 더위를 약간 탄다.</w:t>
      </w:r>
    </w:p>
    <w:p>
      <w:pPr>
        <w:pStyle w:val="5"/>
        <w:widowControl w:val="off"/>
      </w:pPr>
      <w:r>
        <w:rPr/>
        <w:t>④</w:t>
      </w:r>
      <w:r>
        <w:rPr/>
        <w:t xml:space="preserve"> 식성은 좋은 편이며 소화력이 보통이며, 대변과 소변은 정상이다.</w:t>
      </w:r>
    </w:p>
    <w:p>
      <w:pPr>
        <w:pStyle w:val="5"/>
        <w:widowControl w:val="off"/>
      </w:pPr>
      <w:r>
        <w:rPr/>
        <w:t>이 부인은 2주 전 인공유산을 했으나 특별한 증상은 없이 약간 피로하다며 보약을 지어달라고 한다.</w:t>
      </w:r>
    </w:p>
    <w:p>
      <w:pPr>
        <w:pStyle w:val="5"/>
        <w:widowControl w:val="off"/>
      </w:pPr>
      <w:r>
        <w:rPr/>
        <w:t>인공임신중절은 주로 자궁내용물을 긁어내는 소파수술에 의해 행해지는데, 이 때 자궁내막의 상처와 함께 충혈로 인한 손상이 따르기 쉽다. 간혹 인공유산을 쉽고 간단하게 생각하여 이것에 따르는 장애를 무시하는 경우가 있는데 이럴 때 후유증이 발생하는 경우가 많으며, 이 25세 젊은 부인의 피로도 이러한 것으로 판단된다. 인공유산으로 인한 자궁내막의 손상이 전신에 영향을 미치는 만큼 그것이 아무리 미미할지라도 빠른 회복이나 건강을 유지하기 위해서는 출산 후 조리하는 것과 똑같은 방법으로 조리하는 것이 필요하다.</w:t>
      </w:r>
    </w:p>
    <w:p>
      <w:pPr>
        <w:pStyle w:val="5"/>
        <w:widowControl w:val="off"/>
      </w:pPr>
      <w:r>
        <w:rPr/>
        <w:t>손상된 몸을 회복시키기 위해서는 좋은 음식 또는 휴식과 함께 몸의 회복을 위해 인체의 기능을 급격히 증가시킬 필요가 있다. 이때는 주로 보기(</w:t>
      </w:r>
      <w:r>
        <w:rPr/>
        <w:t xml:space="preserve">補氣) </w:t>
      </w:r>
      <w:r>
        <w:rPr/>
        <w:t>보혈(</w:t>
      </w:r>
      <w:r>
        <w:rPr/>
        <w:t>補血)</w:t>
      </w:r>
      <w:r>
        <w:rPr/>
        <w:t>하고 음혈(</w:t>
      </w:r>
      <w:r>
        <w:rPr/>
        <w:t>陰血)</w:t>
      </w:r>
      <w:r>
        <w:rPr/>
        <w:t>을 보하는 한약을 쓰게 되며 이를 통해 자궁을 튼튼히 할 수 있을 것으로 보았다.</w:t>
      </w:r>
    </w:p>
    <w:p>
      <w:pPr>
        <w:pStyle w:val="5"/>
        <w:widowControl w:val="off"/>
      </w:pPr>
      <w:r>
        <w:rPr/>
        <w:t>이 부인은 약간 피로한 것 외에는 별다른 증상이 없으며 식성과 소화력이 좋은 소양인이라는 점을 감안하여 살집이 이완되거나 연약한 사람에게 잘 맞는 보허탕보다는 팔물탕에 진피, 사인이 들어 있으며 임신보약으로도 사용하는 가미팔진탕을 쓰기로 했다.</w:t>
      </w:r>
    </w:p>
    <w:p>
      <w:pPr>
        <w:pStyle w:val="5"/>
        <w:widowControl w:val="off"/>
      </w:pPr>
      <w:r>
        <w:rPr/>
        <w:t>전반적으로 건강한 소양인 주부의 유산 후 보약으로 가미팔진탕 2배량으로 하여 10일분 20첩을 지어주었다.</w:t>
      </w:r>
    </w:p>
    <w:p>
      <w:pPr>
        <w:pStyle w:val="5"/>
        <w:widowControl w:val="off"/>
      </w:pPr>
      <w:r>
        <w:rPr/>
        <w:t>10개월 뒤에 다시 약을 지으러 왔을 때 확인해 보니, 작년 가을에 그 약을 복용한 이후 지난번에는 말을 안했으나 이전에는 겨울에 감기에 자주 걸렸었는데 지난겨울에는 한 번도 앓지 않았다고 한다.</w:t>
      </w:r>
    </w:p>
    <w:p>
      <w:pPr>
        <w:pStyle w:val="5"/>
        <w:widowControl w:val="off"/>
      </w:pPr>
      <w:r>
        <w:rPr/>
        <w:t>이번에는 보약을 지으러 왔으며 증상은</w:t>
      </w:r>
    </w:p>
    <w:p>
      <w:pPr>
        <w:pStyle w:val="5"/>
        <w:widowControl w:val="off"/>
      </w:pPr>
      <w:r>
        <w:rPr/>
        <w:t>①</w:t>
      </w:r>
      <w:r>
        <w:rPr/>
        <w:t xml:space="preserve"> 허약하며 매우 말랐다.   </w:t>
      </w:r>
      <w:r>
        <w:rPr/>
        <w:t>②</w:t>
      </w:r>
      <w:r>
        <w:rPr/>
        <w:t xml:space="preserve"> 허리가 간혹 아프다.   </w:t>
      </w:r>
      <w:r>
        <w:rPr/>
        <w:t>③</w:t>
      </w:r>
      <w:r>
        <w:rPr/>
        <w:t xml:space="preserve"> 1일 2</w:t>
      </w:r>
      <w:r>
        <w:rPr/>
        <w:t>～</w:t>
      </w:r>
      <w:r>
        <w:rPr/>
        <w:t>3회 묽은 변을 본다.</w:t>
      </w:r>
    </w:p>
    <w:p>
      <w:pPr>
        <w:pStyle w:val="5"/>
        <w:widowControl w:val="off"/>
      </w:pPr>
      <w:r>
        <w:rPr/>
        <w:t>지난번 약을 복용한 이후 감기를 한 번도 앓지 않았다는 것은 그만큼 전체적으로 몸이 많이 건강해져서 저항력이 길러졌다는 의미로 볼 수 있어서, 이번에도 보약으로 지난번과 같은 처방인 가미팔진탕 2배량으로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신중(</w:t>
      </w:r>
      <w:r>
        <w:rPr/>
        <w:t xml:space="preserve">身重), </w:t>
      </w:r>
      <w:r>
        <w:rPr/>
        <w:t>부종(</w:t>
      </w:r>
      <w:r>
        <w:rPr/>
        <w:t>浮腫)</w:t>
      </w:r>
    </w:p>
    <w:p>
      <w:pPr>
        <w:pStyle w:val="4"/>
        <w:widowControl w:val="off"/>
      </w:pPr>
      <w:r>
        <w:pict>
          <v:oval id="_x1302624939"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38세  태음인  경기도 안양시 동안구 관양동 서안빌라</w:t>
      </w:r>
    </w:p>
    <w:p>
      <w:pPr>
        <w:pStyle w:val="5"/>
        <w:widowControl w:val="off"/>
      </w:pPr>
      <w:r>
        <w:rPr/>
        <w:t>무더위가 한창 기승을 부리던 7월 말경 약을 지으러 왔다.</w:t>
      </w:r>
    </w:p>
    <w:p>
      <w:pPr>
        <w:pStyle w:val="5"/>
        <w:widowControl w:val="off"/>
      </w:pPr>
      <w:r>
        <w:rPr/>
        <w:t>①</w:t>
      </w:r>
      <w:r>
        <w:rPr/>
        <w:t xml:space="preserve"> 출산 이후 여름만 되면 몸이 안 좋다.   </w:t>
      </w:r>
      <w:r>
        <w:rPr/>
        <w:t>②</w:t>
      </w:r>
      <w:r>
        <w:rPr/>
        <w:t xml:space="preserve"> 몸이 무겁다.   </w:t>
      </w:r>
      <w:r>
        <w:rPr/>
        <w:t>③</w:t>
      </w:r>
      <w:r>
        <w:rPr/>
        <w:t xml:space="preserve"> 변비가 있어 3</w:t>
      </w:r>
      <w:r>
        <w:rPr/>
        <w:t>～</w:t>
      </w:r>
      <w:r>
        <w:rPr/>
        <w:t xml:space="preserve">5일에 1회 대변을 본다.   </w:t>
      </w:r>
      <w:r>
        <w:rPr/>
        <w:t>④</w:t>
      </w:r>
      <w:r>
        <w:rPr/>
        <w:t xml:space="preserve"> 자고 나면 몸이 붓는다.   </w:t>
      </w:r>
      <w:r>
        <w:rPr/>
        <w:t>⑤</w:t>
      </w:r>
      <w:r>
        <w:rPr/>
        <w:t xml:space="preserve"> 출산 후 살이 쪄서 현재 63kg이며 살빼기를 원한다.   </w:t>
      </w:r>
      <w:r>
        <w:rPr/>
        <w:t>⑥</w:t>
      </w:r>
      <w:r>
        <w:rPr/>
        <w:t xml:space="preserve"> 첫아이를 3년 전 7월초에 출산한 이후 날씨가 더워 조리를 제대로 못했다.</w:t>
      </w:r>
    </w:p>
    <w:p>
      <w:pPr>
        <w:pStyle w:val="5"/>
        <w:widowControl w:val="off"/>
      </w:pPr>
      <w:r>
        <w:rPr/>
        <w:t>이 부인이 주로 호소하는 증상은 출산한 달인 여름만 되면 몸이 무겁고 붓는 것이다. 산후에 부종이 발생하는 이유는 산후에는 인체의 대사기능이 저하되어 수분대사가 제대로 이루어지지 않기 때문이다.</w:t>
      </w:r>
    </w:p>
    <w:p>
      <w:pPr>
        <w:pStyle w:val="5"/>
        <w:widowControl w:val="off"/>
      </w:pPr>
      <w:r>
        <w:rPr/>
        <w:t>이 부인의 경우 더운 여름철에 출산한 관계로 선풍기 바람이나 찬물 등에 노출되기 쉬웠던 탓에 조리를 제대로 못한 것으로 추측된다. 따라서 출산 당시의 신체조건이나 환경이 비슷해지는 여름철만 되면 몸이 무겁고 붓는 등 산후 후유증이 나타나는 것으로 보았다.</w:t>
      </w:r>
    </w:p>
    <w:p>
      <w:pPr>
        <w:pStyle w:val="5"/>
        <w:widowControl w:val="off"/>
      </w:pPr>
      <w:r>
        <w:rPr/>
        <w:t>출산 후유증으로 여름만 되면 몸이 무겁고 붓는 증상을 목표로 가미팔진탕 2배량에 이수(</w:t>
      </w:r>
      <w:r>
        <w:rPr/>
        <w:t>利水)</w:t>
      </w:r>
      <w:r>
        <w:rPr/>
        <w:t>를 목표로 택사 2돈, 저령 2돈을 더하여 10일분 20첩을 지어주었다.</w:t>
      </w:r>
    </w:p>
    <w:p>
      <w:pPr>
        <w:pStyle w:val="5"/>
        <w:widowControl w:val="off"/>
      </w:pPr>
      <w:r>
        <w:rPr/>
        <w:t>2년 2개월 뒤에 피로, 항견통(</w:t>
      </w:r>
      <w:r>
        <w:rPr/>
        <w:t xml:space="preserve">項肩痛), </w:t>
      </w:r>
      <w:r>
        <w:rPr/>
        <w:t>현훈(</w:t>
      </w:r>
      <w:r>
        <w:rPr/>
        <w:t xml:space="preserve">眩暈) </w:t>
      </w:r>
      <w:r>
        <w:rPr/>
        <w:t>등으로 보약을 지으러 왔을 때 확인해 보니, 그 약을 복용한 후에는 몸이 가볍고 붓는 것이 덜하여 여름을 나기가 쉬웠다고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소복경결(</w:t>
      </w:r>
      <w:r>
        <w:rPr/>
        <w:t>小腹硬結)</w:t>
      </w:r>
    </w:p>
    <w:p>
      <w:pPr>
        <w:pStyle w:val="4"/>
        <w:widowControl w:val="off"/>
      </w:pPr>
      <w:r>
        <w:pict>
          <v:oval id="_x130262494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태음성소양인  경기도 안양시 비산동 삼호아파트</w:t>
      </w:r>
    </w:p>
    <w:p>
      <w:pPr>
        <w:pStyle w:val="5"/>
        <w:widowControl w:val="off"/>
      </w:pPr>
      <w:r>
        <w:rPr/>
        <w:t>몸통이 굵고 얼굴이 큰 편인 피아노 강사이다. 현재 임신 3개월로</w:t>
      </w:r>
    </w:p>
    <w:p>
      <w:pPr>
        <w:pStyle w:val="5"/>
        <w:widowControl w:val="off"/>
      </w:pPr>
      <w:r>
        <w:rPr/>
        <w:t>①</w:t>
      </w:r>
      <w:r>
        <w:rPr/>
        <w:t xml:space="preserve"> 아랫배가 땅기고 아프다.   </w:t>
      </w:r>
      <w:r>
        <w:rPr/>
        <w:t>②</w:t>
      </w:r>
      <w:r>
        <w:rPr/>
        <w:t xml:space="preserve"> 식욕이 별로 없다.   </w:t>
      </w:r>
      <w:r>
        <w:rPr/>
        <w:t>③</w:t>
      </w:r>
      <w:r>
        <w:rPr/>
        <w:t xml:space="preserve"> 소화가 잘 안 되고 속이 자주 쓰리다.   </w:t>
      </w:r>
      <w:r>
        <w:rPr/>
        <w:t>④</w:t>
      </w:r>
      <w:r>
        <w:rPr/>
        <w:t xml:space="preserve"> 2주 전 약간 하혈이 있었다.</w:t>
      </w:r>
    </w:p>
    <w:p>
      <w:pPr>
        <w:pStyle w:val="5"/>
        <w:widowControl w:val="off"/>
      </w:pPr>
      <w:r>
        <w:rPr/>
        <w:t>이 부인의 주증상은 하복이 땅기는 증세이다. 대개 태아와 산모가 편안하고 건강하면 별다른 증세가 없으나, 산모나 태아가 불편하면 자궁 부위에 증상이 나타나기도 하는데, 아랫배가 단단해지고 뭉치게 되며 그 정도가 좀 더 심해지면 위의 부인처럼 땅기거나 결리게 되는 것이다. 또한 식욕이 없고 소화가 잘 안 된다는 점을 보면 임신부의 건강상태가 좋지 못한 것으로 보인다. 따라서 잉부(</w:t>
      </w:r>
      <w:r>
        <w:rPr/>
        <w:t>孕婦)</w:t>
      </w:r>
      <w:r>
        <w:rPr/>
        <w:t>의 기혈(</w:t>
      </w:r>
      <w:r>
        <w:rPr/>
        <w:t>氣血)</w:t>
      </w:r>
      <w:r>
        <w:rPr/>
        <w:t>을 보강시키면 이 증세가 사라질 수 있다고 보고, 임신부에 쓸 수 있는 처방 중 기혈을 보하면서도 소화기능이 증진될 수 있는 처방을 검토해 보았다. 임신부의 허약에 사용할 수 있는 여러 처방 중에서 기혈을 보하면서 진피, 사인 등 소도제가 포함된 가미팔진탕이 가장 적합하리라 보고 가미팔진탕 1.5배량으로 5일분 10첩을 지어주었다. 7일 뒤에 전화가 왔는데, 약을 복용한 후로 아랫배가 늘 땅기던 것이 가끔 한 번씩만 땅기다며 약을 더 지어달라고 한다. 이번에도 같은 처방으로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산후요통(</w:t>
      </w:r>
      <w:r>
        <w:rPr/>
        <w:t xml:space="preserve">産後腰痛), </w:t>
      </w:r>
      <w:r>
        <w:rPr/>
        <w:t>산후지절통(</w:t>
      </w:r>
      <w:r>
        <w:rPr/>
        <w:t>産後肢節痛)</w:t>
      </w:r>
    </w:p>
    <w:p>
      <w:pPr>
        <w:pStyle w:val="4"/>
        <w:widowControl w:val="off"/>
      </w:pPr>
      <w:r>
        <w:pict>
          <v:oval id="_x130262494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23세  태음인  경기도 안양시 부림동 공작 럭키아파트</w:t>
      </w:r>
    </w:p>
    <w:p>
      <w:pPr>
        <w:pStyle w:val="5"/>
        <w:widowControl w:val="off"/>
      </w:pPr>
      <w:r>
        <w:rPr/>
        <w:t>보통 체격에 키가 약간 큰 태음인으로 보이는 주부이다. 8일 전 출산을 했는데</w:t>
      </w:r>
    </w:p>
    <w:p>
      <w:pPr>
        <w:pStyle w:val="5"/>
        <w:widowControl w:val="off"/>
      </w:pPr>
      <w:r>
        <w:rPr/>
        <w:t>①</w:t>
      </w:r>
      <w:r>
        <w:rPr/>
        <w:t xml:space="preserve"> 출산 후 허리가 아프다.   </w:t>
      </w:r>
      <w:r>
        <w:rPr/>
        <w:t>②</w:t>
      </w:r>
      <w:r>
        <w:rPr/>
        <w:t xml:space="preserve"> 출산 후 손마디와 손목이 아프다.   </w:t>
      </w:r>
      <w:r>
        <w:rPr/>
        <w:t>③</w:t>
      </w:r>
      <w:r>
        <w:rPr/>
        <w:t xml:space="preserve"> 피로하다.   </w:t>
      </w:r>
      <w:r>
        <w:rPr/>
        <w:t>④</w:t>
      </w:r>
      <w:r>
        <w:rPr/>
        <w:t xml:space="preserve"> 더위를 심하게 탄다.</w:t>
      </w:r>
    </w:p>
    <w:p>
      <w:pPr>
        <w:pStyle w:val="5"/>
        <w:widowControl w:val="off"/>
      </w:pPr>
      <w:r>
        <w:rPr/>
        <w:t>⑤</w:t>
      </w:r>
      <w:r>
        <w:rPr/>
        <w:t xml:space="preserve"> 평소 땀이 많다.   </w:t>
      </w:r>
      <w:r>
        <w:rPr/>
        <w:t>⑥</w:t>
      </w:r>
      <w:r>
        <w:rPr/>
        <w:t xml:space="preserve"> 몸 전체는 따뜻한 편이다.</w:t>
      </w:r>
    </w:p>
    <w:p>
      <w:pPr>
        <w:pStyle w:val="5"/>
        <w:widowControl w:val="off"/>
      </w:pPr>
      <w:r>
        <w:rPr/>
        <w:t>이 부인의 주증세는 8일 전 출산으로 인해 발생한 요통과 손마디통, 손목통증이다.</w:t>
      </w:r>
    </w:p>
    <w:p>
      <w:pPr>
        <w:pStyle w:val="5"/>
        <w:widowControl w:val="off"/>
      </w:pPr>
      <w:r>
        <w:rPr/>
        <w:t>출산은 자연스런 생리현상이긴 하지만 산모는 분만으로 인해 극도로 지쳐 있기 쉬운 상태이다. 이러한 상태에서 충분한 영양과 휴식을 취하지 못하게 되면 여러 가지 장애가 나타나기 쉬운데, 이 부인의 요통(</w:t>
      </w:r>
      <w:r>
        <w:rPr/>
        <w:t>腰痛)</w:t>
      </w:r>
      <w:r>
        <w:rPr/>
        <w:t>과 손마디, 손목통도 출산 후에 충분한 조리가 이루어지지 않아 발생한 것으로, 이는 곧 산모의 기혈(</w:t>
      </w:r>
      <w:r>
        <w:rPr/>
        <w:t xml:space="preserve">氣血) </w:t>
      </w:r>
      <w:r>
        <w:rPr/>
        <w:t>부족을 원인으로 볼 수 있다. 실제로 우리나라 여성들과는 달리 오랜 세월에 걸쳐 충분한 영양공급으로 건강한 체력을 유지해온 외국의 산모들은 출산 후 바로 샤워를 하거나 집안일을 해도 아무런 무리가 없음을 보게 되는데, 이것은 그들의 체력이 그만큼 튼튼하다는 증거가 된다.</w:t>
      </w:r>
    </w:p>
    <w:p>
      <w:pPr>
        <w:pStyle w:val="5"/>
        <w:widowControl w:val="off"/>
      </w:pPr>
      <w:r>
        <w:rPr/>
        <w:t>산후에 기혈을 보할 수 있는 처방 중에서 특히 임신 중의 허약한 여성의 보약으로 활용되며 보기보혈(</w:t>
      </w:r>
      <w:r>
        <w:rPr/>
        <w:t>補氣補血)</w:t>
      </w:r>
      <w:r>
        <w:rPr/>
        <w:t>의 팔물탕에 진피, 사인이 더해져서 기혈을 보하는데다 특히 해삼이 더해져서 보음(</w:t>
      </w:r>
      <w:r>
        <w:rPr/>
        <w:t>補陰)</w:t>
      </w:r>
      <w:r>
        <w:rPr/>
        <w:t>의 효능도 있는 가미팔진탕 2배량에 요통을 감안하어 두충 1.5돈, 속단 1.5돈, 상기생 1.5돈을 더하여 10일분 20첩을 지어주었다.</w:t>
      </w:r>
    </w:p>
    <w:p>
      <w:pPr>
        <w:pStyle w:val="5"/>
        <w:widowControl w:val="off"/>
      </w:pPr>
      <w:r>
        <w:rPr/>
        <w:t>약 10개월 후에 양쪽 어깨와 허리가 아프다며 왔을 때 확인해 보니, 그 약을 복용한 이후 모두 나았으며 그동안 괜찮았다고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월경불순(</w:t>
      </w:r>
      <w:r>
        <w:rPr/>
        <w:t>月經不順)</w:t>
      </w:r>
    </w:p>
    <w:p>
      <w:pPr>
        <w:pStyle w:val="4"/>
        <w:widowControl w:val="off"/>
      </w:pPr>
      <w:r>
        <w:pict>
          <v:oval id="_x130262494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14세  태음인  경기도 의왕시 포일동 삼호아파트</w:t>
      </w:r>
    </w:p>
    <w:p>
      <w:pPr>
        <w:pStyle w:val="5"/>
        <w:widowControl w:val="off"/>
      </w:pPr>
      <w:r>
        <w:rPr/>
        <w:t>보통 키에 약간 뚱뚱하며 원만해 보이는 여중 3년생이다. 3년 전 보약을 먹은 이후 키는 크지 않고 살만 계속 쪄서 고민하는 여중생으로</w:t>
      </w:r>
    </w:p>
    <w:p>
      <w:pPr>
        <w:pStyle w:val="5"/>
        <w:widowControl w:val="off"/>
      </w:pPr>
      <w:r>
        <w:rPr/>
        <w:t>①</w:t>
      </w:r>
      <w:r>
        <w:rPr/>
        <w:t xml:space="preserve"> 초경 때부터 월경이 불규칙하여 1</w:t>
      </w:r>
      <w:r>
        <w:rPr/>
        <w:t>～</w:t>
      </w:r>
      <w:r>
        <w:rPr/>
        <w:t xml:space="preserve">2달에 1회 정도 한다.   </w:t>
      </w:r>
      <w:r>
        <w:rPr/>
        <w:t>②</w:t>
      </w:r>
      <w:r>
        <w:rPr/>
        <w:t xml:space="preserve"> 오래전부터 기립시 어지럽고 머리가 아프다.</w:t>
      </w:r>
    </w:p>
    <w:p>
      <w:pPr>
        <w:pStyle w:val="5"/>
        <w:widowControl w:val="off"/>
      </w:pPr>
      <w:r>
        <w:rPr/>
        <w:t>③</w:t>
      </w:r>
      <w:r>
        <w:rPr/>
        <w:t xml:space="preserve"> 간혹 눈도 빠지듯이 아프다.   </w:t>
      </w:r>
      <w:r>
        <w:rPr/>
        <w:t>④</w:t>
      </w:r>
      <w:r>
        <w:rPr/>
        <w:t xml:space="preserve"> 병원검사 결과 빈혈은 아니라고 한다.   </w:t>
      </w:r>
      <w:r>
        <w:rPr/>
        <w:t>⑤</w:t>
      </w:r>
      <w:r>
        <w:rPr/>
        <w:t xml:space="preserve"> 식욕과 소화력은 왕성하여 하루 4끼를 먹는다.   </w:t>
      </w:r>
      <w:r>
        <w:rPr/>
        <w:t>⑥</w:t>
      </w:r>
      <w:r>
        <w:rPr/>
        <w:t xml:space="preserve"> 잠은 잘 잔다.   </w:t>
      </w:r>
      <w:r>
        <w:rPr/>
        <w:t>⑦</w:t>
      </w:r>
      <w:r>
        <w:rPr/>
        <w:t xml:space="preserve"> 감기는 거의 걸리지 않는다.   </w:t>
      </w:r>
      <w:r>
        <w:rPr/>
        <w:t>⑧</w:t>
      </w:r>
      <w:r>
        <w:rPr/>
        <w:t xml:space="preserve"> 손발과 몸 전체가 따뜻하다.   </w:t>
      </w:r>
      <w:r>
        <w:rPr/>
        <w:t>⑨</w:t>
      </w:r>
      <w:r>
        <w:rPr/>
        <w:t xml:space="preserve"> 대변은 1일 2회 정도 보는데 아침과 저녁에 본다.</w:t>
      </w:r>
    </w:p>
    <w:p>
      <w:pPr>
        <w:pStyle w:val="5"/>
        <w:widowControl w:val="off"/>
      </w:pPr>
      <w:r>
        <w:rPr/>
        <w:t>월경이 불규칙한 태음인 여중생의 보약으로 가미팔진탕 2배량에 창출 3돈을 더하여 10일분 20첩을 지어주었다. 4개월 뒤에 다시 약을 지으러 왔을 때 확인해 보니, 한약을 복용한 뒤로 어지러운 것은 여전하지만 불규칙하던 월경이 고르게 되어 1달에 1회로 정상이 되었다고 한다. 약을 복용한 이후 월경주기가 고르게 되었다는 것은 몸 상태가 아주 좋아진 것을 의미하므로 이번에도 같은 처방으로 10일분 20첩을 지어주었다.</w:t>
      </w:r>
    </w:p>
    <w:p>
      <w:r>
        <w:br w:type="page"/>
      </w:r>
    </w:p>
    <w:p>
      <w:pPr>
        <w:pStyle w:val="8"/>
        <w:widowControl w:val="off"/>
      </w:pPr>
      <w:r>
        <w:rPr>
          <w:spacing w:val="-6"/>
          <w:w w:val="95"/>
          <w:sz w:val="26"/>
        </w:rPr>
        <w:t xml:space="preserve">上統111 寶  </w:t>
      </w:r>
      <w:r>
        <w:rPr/>
        <w:t>불수산</w:t>
      </w:r>
      <w:r>
        <w:rPr>
          <w:rFonts w:ascii="한양신명조"/>
          <w:spacing w:val="-10"/>
          <w:w w:val="95"/>
          <w:sz w:val="40"/>
        </w:rPr>
        <w:t xml:space="preserve"> 佛手散 </w:t>
      </w:r>
    </w:p>
    <w:p>
      <w:pPr>
        <w:pStyle w:val="10"/>
        <w:widowControl w:val="off"/>
        <w:wordWrap w:val="1"/>
        <w:spacing w:after="0" w:line="312"/>
        <w:jc w:val="center"/>
      </w:pPr>
      <w:r>
        <w:rPr>
          <w:spacing w:val="-10"/>
          <w:w w:val="98"/>
        </w:rPr>
        <w:t xml:space="preserve">當歸 </w:t>
      </w:r>
      <w:r>
        <w:rPr>
          <w:spacing w:val="-10"/>
          <w:w w:val="98"/>
          <w:vertAlign w:val="subscript"/>
        </w:rPr>
        <w:t xml:space="preserve">六錢 </w:t>
      </w:r>
      <w:r>
        <w:rPr>
          <w:spacing w:val="-10"/>
          <w:w w:val="98"/>
        </w:rPr>
        <w:t xml:space="preserve">川芎 </w:t>
      </w:r>
      <w:r>
        <w:rPr>
          <w:spacing w:val="-10"/>
          <w:w w:val="98"/>
          <w:vertAlign w:val="subscript"/>
        </w:rPr>
        <w:t xml:space="preserve">四錢 </w:t>
      </w:r>
    </w:p>
    <w:p>
      <w:pPr>
        <w:pStyle w:val="0"/>
        <w:widowControl w:val="off"/>
        <w:rPr>
          <w:color w:val="000000"/>
          <w:shd w:val="clear" w:color="000000"/>
        </w:rPr>
      </w:pPr>
    </w:p>
    <w:p>
      <w:pPr>
        <w:pStyle w:val="0"/>
        <w:widowControl w:val="off"/>
        <w:spacing w:line="192" w:lineRule="auto"/>
      </w:pPr>
      <w:r>
        <w:pict>
          <v:roundrect arcsize="1966f" id="_x1300802427" style="v-text-anchor:middle;width:447.65pt;height:71.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臨月服之 縮胎易産 </w:t>
                  </w:r>
                  <w:r>
                    <w:rPr/>
                    <w:t>①</w:t>
                  </w:r>
                  <w:r>
                    <w:rPr/>
                    <w:t xml:space="preserve"> 臨熟入酒少許 加益母草三錢 尤妙</w:t>
                  </w:r>
                </w:p>
                <w:p>
                  <w:pPr>
                    <w:pStyle w:val="9"/>
                    <w:widowControl w:val="off"/>
                    <w:ind w:left="1138" w:hanging="938"/>
                  </w:pPr>
                  <w:r>
                    <w:rPr/>
                    <w:t xml:space="preserve">[活    套] 臨産 加大腹皮 砂仁 蘇葉 </w:t>
                  </w:r>
                  <w:r>
                    <w:rPr/>
                    <w:t>②</w:t>
                  </w:r>
                  <w:r>
                    <w:rPr/>
                    <w:t xml:space="preserve"> 氣虛 加人蔘三</w:t>
                  </w:r>
                  <w:r>
                    <w:rPr/>
                    <w:t>∼五錢</w:t>
                  </w:r>
                  <w:r>
                    <w:rPr/>
                    <w:t xml:space="preserve"> </w:t>
                  </w:r>
                  <w:r>
                    <w:rPr/>
                    <w:t>③</w:t>
                  </w:r>
                  <w:r>
                    <w:rPr/>
                    <w:t xml:space="preserve"> 血虛 加鹿茸三</w:t>
                  </w:r>
                  <w:r>
                    <w:rPr/>
                    <w:t>∼五錢</w:t>
                  </w:r>
                  <w:r>
                    <w:rPr/>
                    <w:t xml:space="preserve"> </w:t>
                  </w:r>
                  <w:r>
                    <w:br/>
                    <w:rPr/>
                    <w:t>④</w:t>
                  </w:r>
                  <w:r>
                    <w:rPr/>
                    <w:t xml:space="preserve"> 與[紫蘇飮](中統百六十)叅看用</w:t>
                  </w:r>
                </w:p>
                <w:p>
                  <w:pPr>
                    <w:pStyle w:val="9"/>
                    <w:widowControl w:val="off"/>
                  </w:pPr>
                  <w:r>
                    <w:rPr/>
                    <w:t xml:space="preserve">[活套鍼線] 催産(婦人姙娠)  保産(婦人姙娠)  </w:t>
                  </w:r>
                </w:p>
                <w:p>
                  <w:pPr>
                    <w:pStyle w:val="9"/>
                    <w:widowControl w:val="off"/>
                    <w:ind w:left="1138" w:hanging="938"/>
                  </w:pPr>
                  <w:r>
                    <w:rPr/>
                    <w:t xml:space="preserve">[適 應 症] </w:t>
                  </w:r>
                  <w:r>
                    <w:rPr>
                      <w:sz w:val="16"/>
                    </w:rPr>
                    <w:t>난산, 최산, 이산(</w:t>
                  </w:r>
                  <w:r>
                    <w:rPr>
                      <w:sz w:val="16"/>
                    </w:rPr>
                    <w:t xml:space="preserve">易産), </w:t>
                  </w:r>
                  <w:r>
                    <w:rPr>
                      <w:sz w:val="16"/>
                    </w:rPr>
                    <w:t>진통미약, 임신빈혈</w:t>
                  </w:r>
                </w:p>
              </w:txbxContent>
            </v:textbox>
          </v:roundrect>
        </w:pict>
      </w:r>
    </w:p>
    <w:p>
      <w:pPr>
        <w:pStyle w:val="0"/>
        <w:widowControl w:val="off"/>
      </w:pPr>
      <w:r>
        <w:pict>
          <v:shape id="_x1346653016" style="v-text-anchor:top;z-index:152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1" r:id="rId575"/>
            <wvml:wrap type="square"/>
          </v:shape>
        </w:pict>
      </w:r>
    </w:p>
    <w:p>
      <w:pPr>
        <w:pStyle w:val="11"/>
        <w:widowControl w:val="off"/>
      </w:pPr>
      <w:r>
        <w:rPr/>
        <w:t>불수산은 태아를 안정적으로 출산하게 하는 이산(</w:t>
      </w:r>
      <w:r>
        <w:rPr/>
        <w:t xml:space="preserve">易産) </w:t>
      </w:r>
      <w:r>
        <w:rPr/>
        <w:t>처방이며, 동시에 출산을 촉진(</w:t>
      </w:r>
      <w:r>
        <w:rPr/>
        <w:t>促進)</w:t>
      </w:r>
      <w:r>
        <w:rPr/>
        <w:t>하는 처방이다. 옛날에는 출산하면서 죽는 경우가 많았기 때문에 부처님 손이 태아를 받아내는 것처럼 신묘하다는 뜻에서 불수산(</w:t>
      </w:r>
      <w:r>
        <w:rPr/>
        <w:t>佛手散)</w:t>
      </w:r>
      <w:r>
        <w:rPr/>
        <w:t>으로 이름을 붙였다. 불수산은 태동불안(</w:t>
      </w:r>
      <w:r>
        <w:rPr/>
        <w:t>胎動不安)</w:t>
      </w:r>
      <w:r>
        <w:rPr/>
        <w:t>과 임신현훈(</w:t>
      </w:r>
      <w:r>
        <w:rPr/>
        <w:t xml:space="preserve">姙娠眩暈), </w:t>
      </w:r>
      <w:r>
        <w:rPr/>
        <w:t>산후제증(</w:t>
      </w:r>
      <w:r>
        <w:rPr/>
        <w:t>産後諸症)</w:t>
      </w:r>
      <w:r>
        <w:rPr/>
        <w:t>에도 사용한다.</w:t>
      </w:r>
    </w:p>
    <w:p>
      <w:pPr>
        <w:pStyle w:val="11"/>
        <w:widowControl w:val="off"/>
      </w:pPr>
      <w:r>
        <w:rPr/>
        <w:t>출산을 위해서는 자궁의 강력한 수축이 필요하다. 자궁수축이 시작되기 수일 전부터 자궁 경부(</w:t>
      </w:r>
      <w:r>
        <w:rPr/>
        <w:t>頸部)</w:t>
      </w:r>
      <w:r>
        <w:rPr/>
        <w:t>로부터 점액덩어리가 배출되는데, 이것을 이슬이라고 하며 진통이 곧 시작됨을 암시하는 신호이다. 이슬이 비치고 수일 후에 예고 없이 수축이 시작되는데, 자궁수축은 갈수록 규칙적이고 강해진다. 이 단계의 진통은 좁아진 자궁경구를 넓히는 과정이라고 하여 일명 개구진통(</w:t>
      </w:r>
      <w:r>
        <w:rPr/>
        <w:t>開口陣痛)</w:t>
      </w:r>
      <w:r>
        <w:rPr/>
        <w:t>이라고 하며, 평균적으로 6</w:t>
      </w:r>
      <w:r>
        <w:rPr>
          <w:sz w:val="18"/>
        </w:rPr>
        <w:t>～</w:t>
      </w:r>
      <w:r>
        <w:rPr/>
        <w:t>12시간 지속된다. 개구진통의 단계가 지나면 태아가 질(</w:t>
      </w:r>
      <w:r>
        <w:rPr/>
        <w:t>膣)</w:t>
      </w:r>
      <w:r>
        <w:rPr/>
        <w:t>을 통해 외부로 나오게 되는데, 이때 자궁경부는 완전히 열리고 자궁수축은 매우 강하여 통증이 심하게 나타난다. 이 단계의 진통은 태아를 밖으로 밀어낸다고 하여 만출진통(</w:t>
      </w:r>
      <w:r>
        <w:rPr/>
        <w:t>娩出陣痛)</w:t>
      </w:r>
      <w:r>
        <w:rPr/>
        <w:t>이라고 한다.</w:t>
      </w:r>
    </w:p>
    <w:p>
      <w:pPr>
        <w:pStyle w:val="11"/>
        <w:widowControl w:val="off"/>
        <w:rPr/>
      </w:pPr>
    </w:p>
    <w:p>
      <w:pPr>
        <w:pStyle w:val="11"/>
        <w:widowControl w:val="off"/>
      </w:pPr>
      <w:r>
        <w:rPr/>
        <w:t>이렇게 출산을 위해서는 자궁이 강하게 수축해야 하기 때문에 출산이 시작되면 자궁에 많은 혈액이 집중된다. 그러나 산모가 허약(</w:t>
      </w:r>
      <w:r>
        <w:rPr/>
        <w:t>虛弱)</w:t>
      </w:r>
      <w:r>
        <w:rPr/>
        <w:t>하여 출산을 위한 혈액을 자궁에 충분히 집중시킬 수 없다면 만출력(</w:t>
      </w:r>
      <w:r>
        <w:rPr/>
        <w:t>娩出力)</w:t>
      </w:r>
      <w:r>
        <w:rPr/>
        <w:t>이 약화되어 난산(</w:t>
      </w:r>
      <w:r>
        <w:rPr/>
        <w:t>難産)</w:t>
      </w:r>
      <w:r>
        <w:rPr/>
        <w:t>을 하게 된다. 이 경우 혈액순환을 원활하게 하여 자궁으로 혈액을 집중시켜 주는 처방이 불수산이다. 불수산은 출산에 필요한 혈액을 자궁에 집중시켜 자궁수축력을 증가시켜 줌으로써 개구(</w:t>
      </w:r>
      <w:r>
        <w:rPr/>
        <w:t>開口)</w:t>
      </w:r>
      <w:r>
        <w:rPr/>
        <w:t>와 만출(</w:t>
      </w:r>
      <w:r>
        <w:rPr/>
        <w:t>娩出)</w:t>
      </w:r>
      <w:r>
        <w:rPr/>
        <w:t>에 대한 적응력을 높여 통증을 줄여줄 뿐만 아니라 태아가 쉽게 빠져 나올 수 있게 도와준다. 따라서 허약한 임신부의 난산(</w:t>
      </w:r>
      <w:r>
        <w:rPr/>
        <w:t>難産)</w:t>
      </w:r>
      <w:r>
        <w:rPr/>
        <w:t>을 예방할 수 있을 뿐 아니라 건강한 임신부의 산통(</w:t>
      </w:r>
      <w:r>
        <w:rPr/>
        <w:t>産痛)</w:t>
      </w:r>
      <w:r>
        <w:rPr/>
        <w:t>을 줄여주고 출산을 쉽게 할 수 있도록 도와준다.</w:t>
      </w:r>
    </w:p>
    <w:p>
      <w:pPr>
        <w:pStyle w:val="11"/>
        <w:widowControl w:val="off"/>
        <w:rPr/>
      </w:pPr>
    </w:p>
    <w:p>
      <w:pPr>
        <w:pStyle w:val="11"/>
        <w:widowControl w:val="off"/>
      </w:pPr>
      <w:r>
        <w:rPr/>
        <w:t>≪광제비급≫을</w:t>
      </w:r>
      <w:r>
        <w:rPr/>
        <w:t xml:space="preserve"> 보면 ‘몸을 조심하지 않아 임신 8</w:t>
      </w:r>
      <w:r>
        <w:rPr>
          <w:sz w:val="18"/>
        </w:rPr>
        <w:t>～</w:t>
      </w:r>
      <w:r>
        <w:rPr/>
        <w:t>9개월에 기혈(</w:t>
      </w:r>
      <w:r>
        <w:rPr/>
        <w:t>氣血)</w:t>
      </w:r>
      <w:r>
        <w:rPr/>
        <w:t>이 허약(</w:t>
      </w:r>
      <w:r>
        <w:rPr/>
        <w:t>虛弱)</w:t>
      </w:r>
      <w:r>
        <w:rPr/>
        <w:t>해져서 난산(</w:t>
      </w:r>
      <w:r>
        <w:rPr/>
        <w:t>難産)</w:t>
      </w:r>
      <w:r>
        <w:rPr/>
        <w:t>이 되는 데는 불수산이나 궁귀탕 어느 것이나 술과 물을 절반씩 넣어 달여 먹는다.’는 구절이 있고, ‘임신부가 넘어져서 태아가 배 안에서 죽고 오로(</w:t>
      </w:r>
      <w:r>
        <w:rPr/>
        <w:t>惡露)</w:t>
      </w:r>
      <w:r>
        <w:rPr/>
        <w:t>가 계속 나오면서 배가 아프며 입을 꼭 다물고 죽으려고 하는 데는 불수산을 쓴다.’는 구절이 있다. 이는 모두 불수산이 자궁수축력을 강화시켜 정상적인 태아나 죽은 태아를 모두 배출시키는 약성이 있음을 의미한다.</w:t>
      </w:r>
    </w:p>
    <w:p>
      <w:pPr>
        <w:pStyle w:val="11"/>
        <w:widowControl w:val="off"/>
      </w:pPr>
      <w:r>
        <w:rPr/>
        <w:t>활투를 보면 출산이 임박했을 때 대복피, 사인, 소엽을 가하면 더 좋다고 했는데, 불수산에 이러한 약재를 더하면 자현(</w:t>
      </w:r>
      <w:r>
        <w:rPr/>
        <w:t xml:space="preserve">子懸) </w:t>
      </w:r>
      <w:r>
        <w:rPr/>
        <w:t>및 기결(</w:t>
      </w:r>
      <w:r>
        <w:rPr/>
        <w:t>氣結)</w:t>
      </w:r>
      <w:r>
        <w:rPr/>
        <w:t>로 인한 난산(</w:t>
      </w:r>
      <w:r>
        <w:rPr/>
        <w:t>難産)</w:t>
      </w:r>
      <w:r>
        <w:rPr/>
        <w:t>에 사용하는 자소음과 최산(</w:t>
      </w:r>
      <w:r>
        <w:rPr/>
        <w:t>催産)</w:t>
      </w:r>
      <w:r>
        <w:rPr/>
        <w:t>에 사용하는 달생산의 처방구성과 비슷해진다. 대복피를 더하는 것은 산모가 허약해졌을 때 습체(</w:t>
      </w:r>
      <w:r>
        <w:rPr/>
        <w:t>濕滯)</w:t>
      </w:r>
      <w:r>
        <w:rPr/>
        <w:t>가 발생하여 자궁의 수축을 방해할 수 있기 때문에 습체(</w:t>
      </w:r>
      <w:r>
        <w:rPr/>
        <w:t>濕滯)</w:t>
      </w:r>
      <w:r>
        <w:rPr/>
        <w:t>를 제거하여 자궁의 수축력을 높여주기 위해서다. 사인과 소엽을 더하는 것은 근육의 신축 정도를 증가시키고 긴장을 풀어주어 개구(</w:t>
      </w:r>
      <w:r>
        <w:rPr/>
        <w:t>開口)</w:t>
      </w:r>
      <w:r>
        <w:rPr/>
        <w:t>와 만출(</w:t>
      </w:r>
      <w:r>
        <w:rPr/>
        <w:t>娩出)</w:t>
      </w:r>
      <w:r>
        <w:rPr/>
        <w:t>을 용이하게 하기 위해서이다.</w:t>
      </w:r>
    </w:p>
    <w:p>
      <w:pPr>
        <w:pStyle w:val="11"/>
        <w:widowControl w:val="off"/>
      </w:pPr>
      <w:r>
        <w:rPr/>
        <w:t>기허(</w:t>
      </w:r>
      <w:r>
        <w:rPr/>
        <w:t>氣虛)</w:t>
      </w:r>
      <w:r>
        <w:rPr/>
        <w:t>에는 인삼을 더하라고 했는데, 체력이 떨어진 상태에서는 불수산만으로 한계가 있기 때문에 인삼을 더하여 전체적으로 에너지를 증가시키려는 의도이다. 또 혈허(</w:t>
      </w:r>
      <w:r>
        <w:rPr/>
        <w:t>血虛)</w:t>
      </w:r>
      <w:r>
        <w:rPr/>
        <w:t>에는 녹용을 더하라고 했는데, 이렇게 녹용을 더하면 난산(</w:t>
      </w:r>
      <w:r>
        <w:rPr/>
        <w:t>難産)</w:t>
      </w:r>
      <w:r>
        <w:rPr/>
        <w:t>에 사용하는 단녹용탕을 합하는 격이 된다. 단녹용탕도 혈액을 자궁으로 집중시켜 출산을 용이하게 하는 작용이 있으므로 불수산과 함께 사용하면 그 효력이 배가될 것이다.</w:t>
      </w:r>
    </w:p>
    <w:p>
      <w:pPr>
        <w:pStyle w:val="11"/>
        <w:widowControl w:val="off"/>
        <w:rPr/>
      </w:pPr>
    </w:p>
    <w:p>
      <w:pPr>
        <w:pStyle w:val="11"/>
        <w:widowControl w:val="off"/>
      </w:pPr>
      <w:r>
        <w:rPr/>
        <w:t>조문을 보면 술을 넣어 복용하라고 했는데, 알코올의 활혈작용(</w:t>
      </w:r>
      <w:r>
        <w:rPr/>
        <w:t>活血作用)</w:t>
      </w:r>
      <w:r>
        <w:rPr/>
        <w:t>을 이용하여 혈액순환을 촉진시키는 동시에 당귀와 천궁의 약성이 강하게 작용할 수 있게 만든다. 익모초를 더하라는 것은 하복부의 혈액순환을 촉진시키기 위함이다.</w:t>
      </w:r>
    </w:p>
    <w:p>
      <w:pPr>
        <w:pStyle w:val="11"/>
        <w:widowControl w:val="off"/>
        <w:rPr/>
      </w:pPr>
    </w:p>
    <w:p>
      <w:pPr>
        <w:pStyle w:val="11"/>
        <w:widowControl w:val="off"/>
      </w:pPr>
      <w:r>
        <w:rPr/>
        <w:t>불수산은 임신빈혈이나 출산 전 빈혈에도 사용한다. 임신빈혈은 철 결핍성 빈혈이 주된 이유이며 이러한 출산 전 빈혈은 산모를 위험하게 한다. 2006년 보고된 중동의 국가인 예멘의 경우를 보면 산모 한 사람이 평균 7명의 아기를 낳는데 산모가 말라리아나 철결핍성 빈혈로 인하여 출산 시 10명당 1명이 죽는다고 한다. 말라리아는 빈혈을 더욱 부추기고 있기 때문이다. 이는 마치 경제가 발전되기 전인 1960년도 이전의 우리나라 상황과 비슷하다고 할 수 있다. 임신빈혈은 이만큼 산모의 건강과 생명과 직결되는 위험을 초래할 수 있으며 임신빈혈은 유산이나 사산을 초래할 수도 있기 때문에 빈혈의 치료는 매우 중요하다. 이 같은 경우 불수산과 같은 조혈, 활혈제를 투여한다면 최산(</w:t>
      </w:r>
      <w:r>
        <w:rPr/>
        <w:t>催産)</w:t>
      </w:r>
      <w:r>
        <w:rPr/>
        <w:t>이나 이산(</w:t>
      </w:r>
      <w:r>
        <w:rPr/>
        <w:t>易産)</w:t>
      </w:r>
      <w:r>
        <w:rPr/>
        <w:t>의 목적과 함께 보혈의 역할을 통해서도 산모의 건강을 도와 위험으로부터 지킬 수 있을 것이다.</w:t>
      </w:r>
    </w:p>
    <w:p>
      <w:pPr>
        <w:pStyle w:val="0"/>
        <w:widowControl w:val="off"/>
      </w:pPr>
      <w:r>
        <w:pict>
          <v:shape id="_x1301435145" style="v-text-anchor:top;z-index:22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2" r:id="rId576"/>
            <wvml:wrap type="square"/>
          </v:shape>
        </w:pict>
      </w:r>
    </w:p>
    <w:p>
      <w:pPr>
        <w:pStyle w:val="11"/>
        <w:widowControl w:val="off"/>
      </w:pPr>
      <w:r>
        <w:rPr/>
        <w:t>처방구성을 보면 당귀와 천궁의 비율은 6 : 4이다. 당귀는 항혈전작용(</w:t>
      </w:r>
      <w:r>
        <w:rPr/>
        <w:t>抗血栓作用)</w:t>
      </w:r>
      <w:r>
        <w:rPr/>
        <w:t>을 하여 혈액순환을 원활하게 하고 비타민 B</w:t>
      </w:r>
      <w:r>
        <w:rPr>
          <w:rStyle w:val="12"/>
        </w:rPr>
        <w:t>12</w:t>
      </w:r>
      <w:r>
        <w:rPr/>
        <w:t>와 엽산이 풍부하게 함유되어 있어 철분결핍에 의한 빈혈에 좋은 효과를 나타낸다. 당귀에 포함된 페루릭산(Ferulic acid)은 자궁 평활근의 경련에 진통, 진경작용과 평활근 이완작용이 있어서 장관의 경련이나 임신자궁의 수축과 경련을 억제한다. 천궁은 관상동맥과 말초혈관을 확장하여 하지(</w:t>
      </w:r>
      <w:r>
        <w:rPr/>
        <w:t>下肢)</w:t>
      </w:r>
      <w:r>
        <w:rPr/>
        <w:t>와 심근(</w:t>
      </w:r>
      <w:r>
        <w:rPr/>
        <w:t>心筋)</w:t>
      </w:r>
      <w:r>
        <w:rPr/>
        <w:t>의 혈류량을 증가시키고 당귀와 마찬가지로 페루릭산(Ferulic acid)이 포함되어 있어 진통, 진경작용과 평활근 이완작용을 갖는다. 여기서 당귀는 활혈(</w:t>
      </w:r>
      <w:r>
        <w:rPr/>
        <w:t>活血)</w:t>
      </w:r>
      <w:r>
        <w:rPr/>
        <w:t>의 의미도 있지만 보혈작용(</w:t>
      </w:r>
      <w:r>
        <w:rPr/>
        <w:t>補血作用)</w:t>
      </w:r>
      <w:r>
        <w:rPr/>
        <w:t>이 강하고, 천궁은 활혈작용(</w:t>
      </w:r>
      <w:r>
        <w:rPr/>
        <w:t>活血作用)</w:t>
      </w:r>
      <w:r>
        <w:rPr/>
        <w:t>이 강하다. 아이가 나올 때가 되면 자궁으로 혈액이 집중되어야 하는데 불수산을 먹으면 혈액이 자궁으로 집중되어 압력이 높아지므로 만출력이 증대되어서 순산할 수 있게 된다.</w:t>
      </w:r>
    </w:p>
    <w:p>
      <w:pPr>
        <w:pStyle w:val="0"/>
        <w:widowControl w:val="off"/>
      </w:pPr>
      <w:r>
        <w:pict>
          <v:shape id="_x1301435391" style="v-text-anchor:top;z-index:34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3" r:id="rId577"/>
            <wvml:wrap type="square"/>
          </v:shape>
        </w:pict>
      </w:r>
    </w:p>
    <w:p>
      <w:pPr>
        <w:pStyle w:val="11"/>
        <w:widowControl w:val="off"/>
      </w:pPr>
      <w:r>
        <w:rPr/>
        <w:t>최산(</w:t>
      </w:r>
      <w:r>
        <w:rPr/>
        <w:t>催産)</w:t>
      </w:r>
      <w:r>
        <w:rPr/>
        <w:t xml:space="preserve">에 사용하는 </w:t>
      </w:r>
      <w:r>
        <w:rPr>
          <w:rStyle w:val="13"/>
        </w:rPr>
        <w:t>단녹용탕</w:t>
      </w:r>
      <w:r>
        <w:rPr/>
        <w:t>과 비교하면 두 처방 모두 난산(</w:t>
      </w:r>
      <w:r>
        <w:rPr/>
        <w:t>難産)</w:t>
      </w:r>
      <w:r>
        <w:rPr/>
        <w:t>을 예방하고 이산(</w:t>
      </w:r>
      <w:r>
        <w:rPr/>
        <w:t>易産)</w:t>
      </w:r>
      <w:r>
        <w:rPr/>
        <w:t>을 위한 약이다. 단녹용탕은 출산하는 과정에서 힘이 없어서 태아가 잘 나오지 않을 때, 또는 힘이 없어서 태아가 나오다가 산도(</w:t>
      </w:r>
      <w:r>
        <w:rPr/>
        <w:t>産道)</w:t>
      </w:r>
      <w:r>
        <w:rPr/>
        <w:t>인 경구나 질 부위에 멈춰 나오지 않을 때 만출력을 높여 난산을 방지한다. 반면 불수산의 최산작용은 단녹용탕에 비해 약간 떨어지지만 보혈과 활혈작용을 통해서 난산을 예방할 뿐 아니라 산전후(</w:t>
      </w:r>
      <w:r>
        <w:rPr/>
        <w:t>産前後)</w:t>
      </w:r>
      <w:r>
        <w:rPr/>
        <w:t>의 여러 질환을 예방하는 효과도 있다.</w:t>
      </w:r>
    </w:p>
    <w:p>
      <w:pPr>
        <w:pStyle w:val="11"/>
        <w:widowControl w:val="off"/>
      </w:pPr>
      <w:r>
        <w:rPr/>
        <w:t>최산(</w:t>
      </w:r>
      <w:r>
        <w:rPr/>
        <w:t>催産)</w:t>
      </w:r>
      <w:r>
        <w:rPr/>
        <w:t xml:space="preserve">에 사용하는 </w:t>
      </w:r>
      <w:r>
        <w:rPr>
          <w:rStyle w:val="13"/>
        </w:rPr>
        <w:t>달생산</w:t>
      </w:r>
      <w:r>
        <w:rPr/>
        <w:t>과 비교하면 불수산은 혈액이 부족한 경우에 혈액의 증가와 활혈을 통하여 난산(</w:t>
      </w:r>
      <w:r>
        <w:rPr/>
        <w:t>難産)</w:t>
      </w:r>
      <w:r>
        <w:rPr/>
        <w:t>을 예방하고 최산(</w:t>
      </w:r>
      <w:r>
        <w:rPr/>
        <w:t>催産)</w:t>
      </w:r>
      <w:r>
        <w:rPr/>
        <w:t>을 돕는 처방으로 출산 직전에 사용하는 반면, 달생산은 자궁 주위 조직에 발생한 습체를 제거하여 산도의 수축력을 높여 최산을 유도하는 처방으로 출산 직전보다는 출산 예정 1달 전에 사용하며, 임신부종이나 고혈압에도 사용한다.</w:t>
      </w:r>
    </w:p>
    <w:p>
      <w:pPr>
        <w:pStyle w:val="11"/>
        <w:widowControl w:val="off"/>
      </w:pPr>
      <w:r>
        <w:rPr>
          <w:rStyle w:val="13"/>
        </w:rPr>
        <w:t>자소음</w:t>
      </w:r>
      <w:r>
        <w:rPr/>
        <w:t>과 비교하면 두 처방 모두 최산(</w:t>
      </w:r>
      <w:r>
        <w:rPr/>
        <w:t>催産)</w:t>
      </w:r>
      <w:r>
        <w:rPr/>
        <w:t>에 사용하는데, 자소음은 임신부가 찬 기온의 영향을 받았거나 영양결핍으로 하복부 조직이 긴장되고 수분이 울체되어 아랫배가 단단하게 뭉치면서 출산이 어려울 때 사용하며, 임신감기나 가벼운 임신부종에도 응용한다. 반면 불수산은 어떤 증상을 보고 사용하는 것이 아니라 자궁으로 혈액을 집중시켜 출산을 촉진시키기 위해 사용한다.</w:t>
      </w:r>
    </w:p>
    <w:p>
      <w:pPr>
        <w:pStyle w:val="2"/>
        <w:widowControl w:val="off"/>
      </w:pPr>
      <w:r>
        <w:drawing>
          <wp:inline distT="0" distB="0" distL="0" distR="35941">
            <wp:extent cx="143891" cy="125984"/>
            <wp:effectExtent l="0" t="0" r="0" b="0"/>
            <wp:docPr id="133" name="그림 %d 133"/>
            <wp:cNvGraphicFramePr/>
            <a:graphic>
              <a:graphicData uri="http://schemas.openxmlformats.org/drawingml/2006/picture">
                <pic:pic>
                  <pic:nvPicPr>
                    <pic:cNvPr id="0" name="C:\Users\u\AppData\Local\Temp\Hnc\BinData\EMB00001eb8305c.jpg"/>
                    <pic:cNvPicPr/>
                  </pic:nvPicPr>
                  <pic:blipFill>
                    <a:blip r:embed="rId57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난산예방(</w:t>
            </w:r>
            <w:r>
              <w:rPr>
                <w:rFonts w:ascii="돋움" w:eastAsia="돋움"/>
                <w:b/>
                <w:sz w:val="18"/>
                <w:shd w:val="clear" w:color="000000"/>
              </w:rPr>
              <w:t xml:space="preserve">難産豫防)  </w:t>
            </w:r>
            <w:r>
              <w:rPr>
                <w:rFonts w:ascii="돋움" w:eastAsia="돋움"/>
                <w:sz w:val="18"/>
                <w:shd w:val="clear" w:color="000000"/>
              </w:rPr>
              <w:t>여  24세  태양인  153</w:t>
            </w:r>
            <w:r>
              <w:rPr>
                <w:rFonts w:ascii="돋움"/>
                <w:sz w:val="18"/>
                <w:shd w:val="clear" w:color="000000"/>
              </w:rPr>
              <w:t>㎝</w:t>
            </w:r>
            <w:r>
              <w:rPr>
                <w:rFonts w:ascii="돋움"/>
                <w:sz w:val="18"/>
                <w:shd w:val="clear" w:color="000000"/>
              </w:rPr>
              <w:t xml:space="preserve"> 60</w:t>
            </w:r>
            <w:r>
              <w:rPr>
                <w:rFonts w:ascii="돋움"/>
                <w:sz w:val="18"/>
                <w:shd w:val="clear" w:color="000000"/>
              </w:rPr>
              <w:t>㎏</w:t>
            </w:r>
          </w:p>
          <w:p>
            <w:pPr>
              <w:pStyle w:val="0"/>
              <w:widowControl w:val="off"/>
              <w:spacing w:line="336" w:lineRule="auto"/>
              <w:ind w:left="317" w:hanging="217"/>
            </w:pPr>
            <w:r>
              <w:rPr>
                <w:rFonts w:ascii="돋움" w:eastAsia="돋움"/>
                <w:b/>
                <w:sz w:val="18"/>
                <w:shd w:val="clear" w:color="000000"/>
              </w:rPr>
              <w:t>2-1. 순산유도(</w:t>
            </w:r>
            <w:r>
              <w:rPr>
                <w:rFonts w:ascii="돋움" w:eastAsia="돋움"/>
                <w:b/>
                <w:sz w:val="18"/>
                <w:shd w:val="clear" w:color="000000"/>
              </w:rPr>
              <w:t xml:space="preserve">順産誘導), </w:t>
            </w:r>
            <w:r>
              <w:rPr>
                <w:rFonts w:ascii="돋움" w:eastAsia="돋움"/>
                <w:b/>
                <w:sz w:val="18"/>
                <w:shd w:val="clear" w:color="000000"/>
              </w:rPr>
              <w:t>임신빈혈(</w:t>
            </w:r>
            <w:r>
              <w:rPr>
                <w:rFonts w:ascii="돋움" w:eastAsia="돋움"/>
                <w:b/>
                <w:sz w:val="18"/>
                <w:shd w:val="clear" w:color="000000"/>
              </w:rPr>
              <w:t xml:space="preserve">姙娠貧血)  </w:t>
            </w:r>
            <w:r>
              <w:rPr>
                <w:rFonts w:ascii="돋움" w:eastAsia="돋움"/>
                <w:sz w:val="18"/>
                <w:shd w:val="clear" w:color="000000"/>
              </w:rPr>
              <w:t>여  25세  소음인  165</w:t>
            </w:r>
            <w:r>
              <w:rPr>
                <w:rFonts w:ascii="돋움"/>
                <w:sz w:val="18"/>
                <w:shd w:val="clear" w:color="000000"/>
              </w:rPr>
              <w:t>㎝</w:t>
            </w:r>
            <w:r>
              <w:rPr>
                <w:rFonts w:ascii="돋움"/>
                <w:sz w:val="18"/>
                <w:shd w:val="clear" w:color="000000"/>
              </w:rPr>
              <w:t xml:space="preserve">  58</w:t>
            </w:r>
            <w:r>
              <w:rPr>
                <w:rFonts w:ascii="돋움"/>
                <w:sz w:val="18"/>
                <w:shd w:val="clear" w:color="000000"/>
              </w:rPr>
              <w:t>㎏</w:t>
            </w:r>
          </w:p>
          <w:p>
            <w:pPr>
              <w:pStyle w:val="0"/>
              <w:widowControl w:val="off"/>
              <w:spacing w:line="336" w:lineRule="auto"/>
              <w:ind w:left="317" w:hanging="217"/>
            </w:pPr>
            <w:r>
              <w:rPr>
                <w:rFonts w:ascii="돋움" w:eastAsia="돋움"/>
                <w:b/>
                <w:sz w:val="18"/>
                <w:shd w:val="clear" w:color="000000"/>
              </w:rPr>
              <w:t>3-1. 최산(</w:t>
            </w:r>
            <w:r>
              <w:rPr>
                <w:rFonts w:ascii="돋움" w:eastAsia="돋움"/>
                <w:b/>
                <w:sz w:val="18"/>
                <w:shd w:val="clear" w:color="000000"/>
              </w:rPr>
              <w:t xml:space="preserve">催産) </w:t>
            </w:r>
            <w:r>
              <w:rPr>
                <w:rFonts w:ascii="돋움" w:eastAsia="돋움"/>
                <w:sz w:val="18"/>
                <w:shd w:val="clear" w:color="000000"/>
              </w:rPr>
              <w:t xml:space="preserve"> 여  31세  소음인  162cm 48kg</w:t>
            </w:r>
          </w:p>
          <w:p>
            <w:pPr>
              <w:pStyle w:val="0"/>
              <w:widowControl w:val="off"/>
              <w:spacing w:line="336" w:lineRule="auto"/>
              <w:ind w:left="317" w:hanging="217"/>
            </w:pPr>
            <w:r>
              <w:rPr>
                <w:rFonts w:ascii="돋움" w:eastAsia="돋움"/>
                <w:b/>
                <w:sz w:val="18"/>
                <w:shd w:val="clear" w:color="000000"/>
              </w:rPr>
              <w:t>3-2. 이산(</w:t>
            </w:r>
            <w:r>
              <w:rPr>
                <w:rFonts w:ascii="돋움" w:eastAsia="돋움"/>
                <w:b/>
                <w:sz w:val="18"/>
                <w:shd w:val="clear" w:color="000000"/>
              </w:rPr>
              <w:t xml:space="preserve">易産), </w:t>
            </w:r>
            <w:r>
              <w:rPr>
                <w:rFonts w:ascii="돋움" w:eastAsia="돋움"/>
                <w:b/>
                <w:sz w:val="18"/>
                <w:shd w:val="clear" w:color="000000"/>
              </w:rPr>
              <w:t>최산(</w:t>
            </w:r>
            <w:r>
              <w:rPr>
                <w:rFonts w:ascii="돋움" w:eastAsia="돋움"/>
                <w:b/>
                <w:sz w:val="18"/>
                <w:shd w:val="clear" w:color="000000"/>
              </w:rPr>
              <w:t>催産)</w:t>
            </w:r>
            <w:r>
              <w:rPr>
                <w:rFonts w:ascii="돋움" w:eastAsia="돋움"/>
                <w:sz w:val="18"/>
                <w:shd w:val="clear" w:color="000000"/>
              </w:rPr>
              <w:t xml:space="preserve">  여  34세</w:t>
            </w:r>
          </w:p>
          <w:p>
            <w:pPr>
              <w:pStyle w:val="0"/>
              <w:widowControl w:val="off"/>
              <w:spacing w:line="336" w:lineRule="auto"/>
              <w:ind w:left="317" w:hanging="217"/>
            </w:pPr>
            <w:r>
              <w:rPr>
                <w:rFonts w:ascii="돋움" w:eastAsia="돋움"/>
                <w:b/>
                <w:sz w:val="18"/>
                <w:shd w:val="clear" w:color="000000"/>
              </w:rPr>
              <w:t>4-1. 소[</w:t>
            </w:r>
            <w:r>
              <w:rPr>
                <w:rFonts w:ascii="돋움" w:eastAsia="돋움"/>
                <w:b/>
                <w:sz w:val="18"/>
                <w:shd w:val="clear" w:color="000000"/>
              </w:rPr>
              <w:t>牛]</w:t>
            </w:r>
            <w:r>
              <w:rPr>
                <w:rFonts w:ascii="돋움" w:eastAsia="돋움"/>
                <w:b/>
                <w:sz w:val="18"/>
                <w:shd w:val="clear" w:color="000000"/>
              </w:rPr>
              <w:t>의 최산(</w:t>
            </w:r>
            <w:r>
              <w:rPr>
                <w:rFonts w:ascii="돋움" w:eastAsia="돋움"/>
                <w:b/>
                <w:sz w:val="18"/>
                <w:shd w:val="clear" w:color="000000"/>
              </w:rPr>
              <w:t>催産)</w:t>
            </w:r>
          </w:p>
        </w:tc>
      </w:tr>
    </w:tbl>
    <w:p>
      <w:pPr>
        <w:pStyle w:val="0"/>
        <w:widowControl w:val="off"/>
        <w:wordWrap w:val="1"/>
        <w:jc w:val="right"/>
      </w:pPr>
    </w:p>
    <w:p>
      <w:pPr>
        <w:pStyle w:val="3"/>
        <w:widowControl w:val="off"/>
        <w:rPr/>
      </w:pPr>
    </w:p>
    <w:p>
      <w:pPr>
        <w:pStyle w:val="3"/>
        <w:widowControl w:val="off"/>
      </w:pPr>
      <w:r>
        <w:rPr/>
        <w:t>1-1. 난산예방(</w:t>
      </w:r>
      <w:r>
        <w:rPr/>
        <w:t>難産豫防)</w:t>
      </w:r>
    </w:p>
    <w:p>
      <w:pPr>
        <w:pStyle w:val="5"/>
        <w:widowControl w:val="off"/>
      </w:pPr>
      <w:r>
        <w:rPr/>
        <w:t>다음은 조효형 선생의 경험이다.</w:t>
      </w:r>
    </w:p>
    <w:p>
      <w:pPr>
        <w:pStyle w:val="4"/>
        <w:widowControl w:val="off"/>
      </w:pPr>
      <w:r>
        <w:pict>
          <v:oval id="_x1302624943" style="v-text-anchor:top;width:6.79pt;height:5.37pt;mso-wrap-style:square;" o:hralign="left" o:allowincell="f" o:insetmode="custom" stroked="f" fillcolor="#999999" o:connectortype="straight">
            <v:fill opacity="1.00" color2="#000000"/>
          </v:oval>
        </w:pict>
        <w:rPr/>
        <w:t xml:space="preserve"> 여 </w:t>
      </w:r>
      <w:r>
        <w:rPr/>
        <w:t>○</w:t>
      </w:r>
      <w:r>
        <w:rPr/>
        <w:t xml:space="preserve"> </w:t>
      </w:r>
      <w:r>
        <w:rPr/>
        <w:t>○</w:t>
      </w:r>
      <w:r>
        <w:rPr/>
        <w:t xml:space="preserve">  여  24세  태양인  153</w:t>
      </w:r>
      <w:r>
        <w:rPr/>
        <w:t>㎝</w:t>
      </w:r>
      <w:r>
        <w:rPr/>
        <w:t xml:space="preserve"> 60</w:t>
      </w:r>
      <w:r>
        <w:rPr/>
        <w:t>㎏</w:t>
      </w:r>
      <w:r>
        <w:rPr/>
        <w:t xml:space="preserve">  서울특별시 관악구 봉천동</w:t>
      </w:r>
    </w:p>
    <w:p>
      <w:pPr>
        <w:pStyle w:val="5"/>
        <w:widowControl w:val="off"/>
      </w:pPr>
      <w:r>
        <w:rPr/>
        <w:t>골반이 좁고 출산예정일이 지난 아내이다.</w:t>
      </w:r>
    </w:p>
    <w:p>
      <w:pPr>
        <w:pStyle w:val="5"/>
        <w:widowControl w:val="off"/>
      </w:pPr>
      <w:r>
        <w:rPr/>
        <w:t>①</w:t>
      </w:r>
      <w:r>
        <w:rPr/>
        <w:t xml:space="preserve"> 예정일이 7일 지나도 진통이 오지 않아서 불안해하고 있다.   </w:t>
      </w:r>
      <w:r>
        <w:rPr/>
        <w:t>②</w:t>
      </w:r>
      <w:r>
        <w:rPr/>
        <w:t xml:space="preserve"> 골반이 너무나 작아서 정상 출산이 어려우므로 병원에서는 수술을 해야 한다고 한다.   </w:t>
      </w:r>
      <w:r>
        <w:rPr/>
        <w:t>③</w:t>
      </w:r>
      <w:r>
        <w:rPr/>
        <w:t xml:space="preserve"> 추위는 덜 타지만 더위는 많이 탄다.   </w:t>
      </w:r>
      <w:r>
        <w:rPr/>
        <w:t>④</w:t>
      </w:r>
      <w:r>
        <w:rPr/>
        <w:t xml:space="preserve"> 땀은 얼굴에서 많이 난다.</w:t>
      </w:r>
    </w:p>
    <w:p>
      <w:pPr>
        <w:pStyle w:val="5"/>
        <w:widowControl w:val="off"/>
      </w:pPr>
      <w:r>
        <w:rPr/>
        <w:t>⑤</w:t>
      </w:r>
      <w:r>
        <w:rPr/>
        <w:t xml:space="preserve"> 식성도 시원한 것을 주로 먹는다.   </w:t>
      </w:r>
      <w:r>
        <w:rPr/>
        <w:t>⑥</w:t>
      </w:r>
      <w:r>
        <w:rPr/>
        <w:t xml:space="preserve"> 식욕은 좋고 하루 3끼를 모두 먹는다.   </w:t>
      </w:r>
      <w:r>
        <w:rPr/>
        <w:t>⑦</w:t>
      </w:r>
      <w:r>
        <w:rPr/>
        <w:t xml:space="preserve"> 잠은 충분히 잘 잔다.</w:t>
      </w:r>
    </w:p>
    <w:p>
      <w:pPr>
        <w:pStyle w:val="5"/>
        <w:widowControl w:val="off"/>
      </w:pPr>
      <w:r>
        <w:rPr/>
        <w:t>⑧</w:t>
      </w:r>
      <w:r>
        <w:rPr/>
        <w:t xml:space="preserve"> 손발은 약간 차가운 편이며 복부(</w:t>
      </w:r>
      <w:r>
        <w:rPr/>
        <w:t>腹部)</w:t>
      </w:r>
      <w:r>
        <w:rPr/>
        <w:t>도 냉(</w:t>
      </w:r>
      <w:r>
        <w:rPr/>
        <w:t>冷)</w:t>
      </w:r>
      <w:r>
        <w:rPr/>
        <w:t xml:space="preserve">한 편이다.   </w:t>
      </w:r>
      <w:r>
        <w:rPr/>
        <w:t>⑨</w:t>
      </w:r>
      <w:r>
        <w:rPr/>
        <w:t xml:space="preserve"> 소변은 임신한 관계로 자주 보는 편이다.</w:t>
      </w:r>
    </w:p>
    <w:p>
      <w:pPr>
        <w:pStyle w:val="5"/>
        <w:widowControl w:val="off"/>
      </w:pPr>
      <w:r>
        <w:rPr/>
        <w:t>⑩</w:t>
      </w:r>
      <w:r>
        <w:rPr/>
        <w:t xml:space="preserve"> 이번이 첫 출산이다.</w:t>
      </w:r>
    </w:p>
    <w:p>
      <w:pPr>
        <w:pStyle w:val="5"/>
        <w:widowControl w:val="off"/>
      </w:pPr>
      <w:r>
        <w:rPr/>
        <w:t>이 부인은 별다른 병적인 증상은 보이지 않고 있으며 초산은 약간 늦을 수도 있다고 하지만, 병원에서는 골반이 좁고 또 예정일이 일주일 이상 지연되는 것은 위험하다고 한다. 병원에 가기로 한 날 부인에게 제왕절개수술을 하기 전에 한약을 한번 복용해보자고 했다. 출산 예정일이 이미 지났으므로 출산을 앞둔 상태로 볼 수 있고, 이것은 출산을 앞둔 산모의 월경상태와 같다고 볼 수 있다. 이 경우 출산이 지연된 만큼 출산을 촉진시킬 필요가 있고 또한 골반이 협소한 만큼 안전한 출산을 유도하여야 할 것이라 보았다.</w:t>
      </w:r>
    </w:p>
    <w:p>
      <w:pPr>
        <w:pStyle w:val="5"/>
        <w:widowControl w:val="off"/>
      </w:pPr>
      <w:r>
        <w:rPr/>
        <w:t>당귀로 음혈(</w:t>
      </w:r>
      <w:r>
        <w:rPr/>
        <w:t>陰血)</w:t>
      </w:r>
      <w:r>
        <w:rPr/>
        <w:t>을 보하고 천궁으로 기의 순환을 원활히 하여 안태시켜 제대로 출산할 수 있게 하는 처방으로는 단연 불수산이므로 불수산에 자궁을 수축시키는 효력이 강한 익모초 3돈을 더하고 소엽 1돈, 대복피 1돈, 사인 1돈을 더하여 2일분 4첩을 지었다. 월요일에 두 첩을 달여서 복용하고 아무런 변화가 없어서 다음날 다시 두 첩을 달여서 복용했다. 화요일에도 아무런 변화를 못 느껴서 수요일 아침 일찍 병원으로 가서 유도분만을 하기로 했다.</w:t>
      </w:r>
    </w:p>
    <w:p>
      <w:pPr>
        <w:pStyle w:val="5"/>
        <w:widowControl w:val="off"/>
      </w:pPr>
      <w:r>
        <w:rPr/>
        <w:t xml:space="preserve">유도 촉진제를 투여하기 전에 자궁벽을 얇게 하는 약을 삽입해야 한다고 해서 산모를 입원시키고 다시 집으로 와서 출산할 때 녹용을 먹이면 쉽게 출산할 수 있다고 </w:t>
      </w:r>
      <w:r>
        <w:rPr/>
        <w:t>〈태극〉지에</w:t>
      </w:r>
      <w:r>
        <w:rPr/>
        <w:t xml:space="preserve"> 있는 전종상 선생님의 글이 생각나서 녹용 1냥과 대조 1냥을 달여서 병원으로 가지고 가려는데, 촉진제를 투여하기 전에 진통이 왔다는 전화가 왔다. 병원에 가서 진통 중간 중간에 계속해서 녹용 달인 물을 계속해서 복용시켰다.</w:t>
      </w:r>
    </w:p>
    <w:p>
      <w:pPr>
        <w:pStyle w:val="5"/>
        <w:widowControl w:val="off"/>
      </w:pPr>
      <w:r>
        <w:rPr/>
        <w:t>진통 5시간 끝에 분만실에 들어가서 30분 만에 자연분만으로 무사히 아이를 낳았다. 녹용을 복용한 것이 순산을 한 이유인지는 알 수 없으나, 의사가 ‘이 산모는 원래 골반이 작아서 수술을 해야 했었는데 무사히 자연분만을 한 것이 신기하다’고 말을 한 것을 보면 불수산과 단녹용탕의 약효가 상당히 좋았다는 것을 알 수 있었다.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순산유도(</w:t>
      </w:r>
      <w:r>
        <w:rPr/>
        <w:t xml:space="preserve">順産誘導), </w:t>
      </w:r>
      <w:r>
        <w:rPr/>
        <w:t>임신빈혈(</w:t>
      </w:r>
      <w:r>
        <w:rPr/>
        <w:t>姙娠貧血)</w:t>
      </w:r>
    </w:p>
    <w:p>
      <w:pPr>
        <w:pStyle w:val="5"/>
        <w:widowControl w:val="off"/>
      </w:pPr>
      <w:r>
        <w:rPr/>
        <w:t>다음은 이길구 선생의 경험이다.</w:t>
      </w:r>
    </w:p>
    <w:p>
      <w:pPr>
        <w:pStyle w:val="4"/>
        <w:widowControl w:val="off"/>
      </w:pPr>
      <w:r>
        <w:pict>
          <v:oval id="_x130262494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25세  소음인  주부  165</w:t>
      </w:r>
      <w:r>
        <w:rPr/>
        <w:t>㎝</w:t>
      </w:r>
      <w:r>
        <w:rPr/>
        <w:t xml:space="preserve">  58</w:t>
      </w:r>
      <w:r>
        <w:rPr/>
        <w:t>㎏</w:t>
      </w:r>
      <w:r>
        <w:rPr/>
        <w:t xml:space="preserve">  전라북도 익산시 목천동</w:t>
      </w:r>
    </w:p>
    <w:p>
      <w:pPr>
        <w:pStyle w:val="5"/>
        <w:widowControl w:val="off"/>
      </w:pPr>
      <w:r>
        <w:rPr/>
        <w:t>희고 무른 피부를 가진 계란형 얼굴의 임산부이다.</w:t>
      </w:r>
    </w:p>
    <w:p>
      <w:pPr>
        <w:pStyle w:val="5"/>
        <w:widowControl w:val="off"/>
      </w:pPr>
      <w:r>
        <w:rPr/>
        <w:t>출산할 달이 다가오면서 이미 한 차례 조산기가 있어서 1주일 입원했었던 뒤라 상당히 조심스러운 상황이었다. 병원에서 예정일보다 1</w:t>
      </w:r>
      <w:r>
        <w:rPr/>
        <w:t>～</w:t>
      </w:r>
      <w:r>
        <w:rPr/>
        <w:t>2주 정도 빨리 출산이 될지도 모르겠다고 했으며, 초산인데다 산모가 원래 마른 체형이어서 자윤(</w:t>
      </w:r>
      <w:r>
        <w:rPr/>
        <w:t>滋潤)</w:t>
      </w:r>
      <w:r>
        <w:rPr/>
        <w:t>을 공급하고 순산을 목적으로 사용하게 되었다.</w:t>
      </w:r>
    </w:p>
    <w:p>
      <w:pPr>
        <w:pStyle w:val="5"/>
        <w:widowControl w:val="off"/>
      </w:pPr>
      <w:r>
        <w:rPr/>
        <w:t>①</w:t>
      </w:r>
      <w:r>
        <w:rPr/>
        <w:t xml:space="preserve"> 임신으로 예상보다 배가 많이 나오고 남들보다 살이 많이 터있다.   </w:t>
      </w:r>
      <w:r>
        <w:rPr/>
        <w:t>②</w:t>
      </w:r>
      <w:r>
        <w:rPr/>
        <w:t xml:space="preserve"> 초산이라 상당히 긴장한다.   </w:t>
      </w:r>
      <w:r>
        <w:rPr/>
        <w:t>③</w:t>
      </w:r>
      <w:r>
        <w:rPr/>
        <w:t xml:space="preserve"> 병원에서 빈혈수치가 상당히 낮다(6정도)고 걱정을 한다.   </w:t>
      </w:r>
      <w:r>
        <w:rPr/>
        <w:t>④</w:t>
      </w:r>
      <w:r>
        <w:rPr/>
        <w:t xml:space="preserve"> 임신 후 체열상태가 좋아졌다.   </w:t>
      </w:r>
      <w:r>
        <w:rPr/>
        <w:t>⑤</w:t>
      </w:r>
      <w:r>
        <w:rPr/>
        <w:t xml:space="preserve"> 식욕은 좋고 하루에 3끼를 모두 먹는다.   </w:t>
      </w:r>
      <w:r>
        <w:rPr/>
        <w:t>⑥</w:t>
      </w:r>
      <w:r>
        <w:rPr/>
        <w:t xml:space="preserve"> 잠은 충분히 잘 잔다.   </w:t>
      </w:r>
      <w:r>
        <w:rPr/>
        <w:t>⑦</w:t>
      </w:r>
      <w:r>
        <w:rPr/>
        <w:t xml:space="preserve"> 소변은 임신한 관계로 자주 보는 편이다.   </w:t>
      </w:r>
      <w:r>
        <w:rPr/>
        <w:t>⑧</w:t>
      </w:r>
      <w:r>
        <w:rPr/>
        <w:t xml:space="preserve"> 약간 변비기가 있다.   </w:t>
      </w:r>
      <w:r>
        <w:rPr/>
        <w:t>⑨</w:t>
      </w:r>
      <w:r>
        <w:rPr/>
        <w:t xml:space="preserve"> 이번이 첫 출산이다.</w:t>
      </w:r>
    </w:p>
    <w:p>
      <w:pPr>
        <w:pStyle w:val="5"/>
        <w:widowControl w:val="off"/>
      </w:pPr>
      <w:r>
        <w:rPr/>
        <w:t>우선 산모가 특별한 문제가 없고 출산이 가까워 오고 초산이므로 자윤과 안태(</w:t>
      </w:r>
      <w:r>
        <w:rPr/>
        <w:t>安胎)</w:t>
      </w:r>
      <w:r>
        <w:rPr/>
        <w:t>를 목적으로 불수산과 여기에 빈혈수치를 높이기 위해 대부분의 산모가 복용하는 철분제 대신에 녹용을 더하여 5일분 10첩을 투약했다. 출산 1주일 전 병원에 확인차 들러 빈혈 수치를 재보니, 어떤 빈혈약을 먹었느냐고 하면서 아직은 빈혈수치가 낮지만 성공적이라는 소리를 들을 정도로 빈혈수치가 높아져 있었다. 불수산에 녹용을 더한 처방을 복용하기 전에는 수치가 6정도였는데, 현재에는 8.4정도로 증가했다. 정상수치는 10정도이다.</w:t>
      </w:r>
    </w:p>
    <w:p>
      <w:pPr>
        <w:pStyle w:val="5"/>
        <w:widowControl w:val="off"/>
      </w:pPr>
      <w:r>
        <w:rPr/>
        <w:t>예정일이 지나서 10시간 정도 간격으로 진통이 와서 전과 같은 처방으로 2일분 4첩을 투약했다.</w:t>
      </w:r>
    </w:p>
    <w:p>
      <w:pPr>
        <w:pStyle w:val="5"/>
        <w:widowControl w:val="off"/>
      </w:pPr>
      <w:r>
        <w:rPr/>
        <w:t>의사로부터 출산이 가까워서인지 산도 부근이 평소보다 많이 부풀어 있다는 얘기를 들었다. 아마도 불수산이 산도 부근의 혈류량을 증가시켜서가 아닐지? 이 점에 대해서는 연구가 따라야 할 것으로 보인다.</w:t>
      </w:r>
    </w:p>
    <w:p>
      <w:pPr>
        <w:pStyle w:val="5"/>
        <w:widowControl w:val="off"/>
      </w:pPr>
      <w:r>
        <w:rPr/>
        <w:t>출산 당일 녹용 1냥을 절반은 탕으로, 절반은 가루로 만들어 진통이 올 때마다 투여하되 양수가 터진 뒤 집중적으로 투약했는데, 통증이 많이 없어지고 태아는 많이 내려와 있었다. 산도가 많이 열리지 않아 장시간 산모가 고생했지만 초산에 4</w:t>
      </w:r>
      <w:r>
        <w:rPr/>
        <w:t>㎏에</w:t>
      </w:r>
      <w:r>
        <w:rPr/>
        <w:t xml:space="preserve"> 가까운 아이를 제왕절개를 마다하고 자연분만으로 순산한 것이 불수산과 단녹용탕의 효과가 아닐까 생각해 본다. 덕분에 아내는 남들보다 골반이 2배나 더 벌어졌다. 보통은 골반이 자연분만시 2</w:t>
      </w:r>
      <w:r>
        <w:rPr/>
        <w:t>㎝</w:t>
      </w:r>
      <w:r>
        <w:rPr/>
        <w:t xml:space="preserve"> 정도 벌어진다.</w:t>
      </w:r>
    </w:p>
    <w:p>
      <w:pPr>
        <w:pStyle w:val="5"/>
        <w:widowControl w:val="off"/>
        <w:rPr/>
      </w:pPr>
    </w:p>
    <w:p>
      <w:pPr>
        <w:pStyle w:val="3"/>
        <w:widowControl w:val="off"/>
      </w:pPr>
      <w:r>
        <w:rPr/>
        <w:t>3-1. 최산(</w:t>
      </w:r>
      <w:r>
        <w:rPr/>
        <w:t>催産)</w:t>
      </w:r>
    </w:p>
    <w:p>
      <w:pPr>
        <w:pStyle w:val="5"/>
        <w:widowControl w:val="off"/>
      </w:pPr>
      <w:r>
        <w:rPr/>
        <w:t>다음은 조영재 선생의 경험이다.</w:t>
      </w:r>
    </w:p>
    <w:p>
      <w:pPr>
        <w:pStyle w:val="4"/>
        <w:widowControl w:val="off"/>
      </w:pPr>
      <w:r>
        <w:pict>
          <v:oval id="_x130262494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소음인  162cm 48kg  인천광역시 남동구 만수4동</w:t>
      </w:r>
    </w:p>
    <w:p>
      <w:pPr>
        <w:pStyle w:val="5"/>
        <w:widowControl w:val="off"/>
      </w:pPr>
      <w:r>
        <w:rPr/>
        <w:t>아내가 출산에 임박하여 불수산을 사용한 치험례이다. 10월 10일 쌍십절날을 맞이하여 2세를 보았다. 원래 예정일이 10월 9일인데 하루 정도 지나서 출산을 했다. 필자가 볼 때에는 딸인 것 같았고 산부인과에서도 별 말이 없어 딸로 기대했는데 분만실에서 탯줄 자르고 언뜻 보니 고추가 달려 있지 않는가? 그래서 흠칫 놀라며 한 첫마디가 “엇 딸이 아니잖아”였다. 본인은 아들이든 딸이든 별 상관없지만 주변 사람들은 역시 아들을 낳았다니 성공했다는 말을 했다. 아마도 본인의 집이 경상도여서 더욱 그러한 것으로 보인다.</w:t>
      </w:r>
    </w:p>
    <w:p>
      <w:pPr>
        <w:pStyle w:val="5"/>
        <w:widowControl w:val="off"/>
      </w:pPr>
      <w:r>
        <w:rPr/>
        <w:t>①</w:t>
      </w:r>
      <w:r>
        <w:rPr/>
        <w:t xml:space="preserve"> 출산 1달 전부터 자고 나서 손을 쥐면 느낌이 올 정도로 제법 부었으며 달생산을 1제 복용시켰으나 손등의 부종(</w:t>
      </w:r>
      <w:r>
        <w:rPr/>
        <w:t>浮腫)</w:t>
      </w:r>
      <w:r>
        <w:rPr/>
        <w:t xml:space="preserve">은 여전했다.   </w:t>
      </w:r>
      <w:r>
        <w:rPr/>
        <w:t>②</w:t>
      </w:r>
      <w:r>
        <w:rPr/>
        <w:t xml:space="preserve"> 평소에 식욕은 보통이다.   </w:t>
      </w:r>
      <w:r>
        <w:rPr/>
        <w:t>③</w:t>
      </w:r>
      <w:r>
        <w:rPr/>
        <w:t xml:space="preserve"> 몸은 찬 편이며 추위를 많이 타서 여름에도 더운물로 샤워를 하는 편이다.</w:t>
      </w:r>
    </w:p>
    <w:p>
      <w:pPr>
        <w:pStyle w:val="5"/>
        <w:widowControl w:val="off"/>
      </w:pPr>
      <w:r>
        <w:rPr/>
        <w:t>출산 하루 전인 9일 저녁부터 진통을 시작했는데 다음날인 10일 아침에 병원에서 확인한 바로는 아직도 자궁경구가 전혀 열리지 않았다는 것이다. 그래서 최산을 목적으로 오전 9시에 불수산 2배량 1첩을 복용시켰다.</w:t>
      </w:r>
    </w:p>
    <w:p>
      <w:pPr>
        <w:pStyle w:val="5"/>
        <w:widowControl w:val="off"/>
      </w:pPr>
      <w:r>
        <w:rPr/>
        <w:t>1. 불수산을 먹인 후 4시간 뒤에 확인하니, 불수산의 영향인지는 알 수 없으나 자궁경구가 50% 열렸다고 했다.</w:t>
      </w:r>
    </w:p>
    <w:p>
      <w:pPr>
        <w:pStyle w:val="5"/>
        <w:widowControl w:val="off"/>
      </w:pPr>
      <w:r>
        <w:rPr/>
        <w:t>2. 1시에 다시 불수산 2배량으로 1첩을 먹이고 2시간이 지난 3시에 확인해 보니, 80%가 열렸다고 한다.</w:t>
      </w:r>
    </w:p>
    <w:p>
      <w:pPr>
        <w:pStyle w:val="5"/>
        <w:widowControl w:val="off"/>
      </w:pPr>
      <w:r>
        <w:rPr/>
        <w:t>3. 유도분만촉진제나 주사제 없이 4시간 만인 5시 30분쯤에 초산 치고는 무사히 출산했다.</w:t>
      </w:r>
    </w:p>
    <w:p>
      <w:pPr>
        <w:pStyle w:val="5"/>
        <w:widowControl w:val="off"/>
      </w:pPr>
      <w:r>
        <w:rPr/>
        <w:t>4. 1달 전에 복용한 달생산이나 현재 복용한 불수산의 영향인지 알 수는 없으나 진통도 생각보다는 심하지 않고 쉽게 출산을 했다.</w:t>
      </w:r>
    </w:p>
    <w:p>
      <w:pPr>
        <w:pStyle w:val="5"/>
        <w:widowControl w:val="off"/>
      </w:pPr>
      <w:r>
        <w:rPr/>
        <w:t>아마 진통을 시작하면서 바로 불수산을 먹였다면 보다 빨리 수월하게 출산을 하지 않았을까 생각도 든다. 동료들의 얘기를 들어 보면 불수산 복용 후 1시간 내에 출산이 될 정도라 하는데, 이종대 선생님의 견해로는 꼭 그렇지는 않고 불수산이 출산을 촉진하기도 하나 그것보다는 출산을 쉽게 하는 역할이 더 크다고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3-2. 이산(</w:t>
      </w:r>
      <w:r>
        <w:rPr/>
        <w:t xml:space="preserve">易産), </w:t>
      </w:r>
      <w:r>
        <w:rPr/>
        <w:t>최산(</w:t>
      </w:r>
      <w:r>
        <w:rPr/>
        <w:t>催産)</w:t>
      </w:r>
    </w:p>
    <w:p>
      <w:pPr>
        <w:pStyle w:val="5"/>
        <w:widowControl w:val="off"/>
      </w:pPr>
      <w:r>
        <w:rPr/>
        <w:t>다음은 유달산 선생의 경험이다.</w:t>
      </w:r>
    </w:p>
    <w:p>
      <w:pPr>
        <w:pStyle w:val="4"/>
        <w:widowControl w:val="off"/>
      </w:pPr>
      <w:r>
        <w:pict>
          <v:oval id="_x1841358142"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34세  교사  경기도 광명시</w:t>
      </w:r>
    </w:p>
    <w:p>
      <w:pPr>
        <w:pStyle w:val="5"/>
        <w:widowControl w:val="off"/>
      </w:pPr>
      <w:r>
        <w:rPr/>
        <w:t>본인의 아내로 초산인 만삭 산모이다. 3월 18일이 출산예정일이었으나, 별다른 기미가 없어서, 태동검사 정도 받고자 산부인과에 내원하게 되었다.</w:t>
      </w:r>
    </w:p>
    <w:p>
      <w:pPr>
        <w:pStyle w:val="5"/>
        <w:widowControl w:val="off"/>
      </w:pPr>
      <w:r>
        <w:rPr/>
        <w:t>①</w:t>
      </w:r>
      <w:r>
        <w:rPr/>
        <w:t xml:space="preserve"> 초음파 검사결과 아기가 하늘을 쳐다보고 있어서 담당의사는 최종에는 수술까지 생각을 하게 되었고   </w:t>
      </w:r>
      <w:r>
        <w:rPr/>
        <w:t>②</w:t>
      </w:r>
      <w:r>
        <w:rPr/>
        <w:t xml:space="preserve"> 자궁 내진결과 자궁이 3cm 정도 열려 있어서 곧바로 입원하게 되었다.   </w:t>
      </w:r>
      <w:r>
        <w:rPr/>
        <w:t>③</w:t>
      </w:r>
      <w:r>
        <w:rPr/>
        <w:t xml:space="preserve"> 입원실에 있으면서 자궁수축 호르몬제와 링거를 투약하게 되었다.</w:t>
      </w:r>
    </w:p>
    <w:p>
      <w:pPr>
        <w:pStyle w:val="5"/>
        <w:widowControl w:val="off"/>
      </w:pPr>
      <w:r>
        <w:rPr/>
        <w:t>아내가 출산을 하게 되면 복용시키려고 했던 불수산을 급하게 달여와 산모에게 복용시켰다. 이후 자궁내진을 해본 결과 3.5cm 정도 자궁이 열려 있었고, 진통이 약간씩 있었다. 불수산에는 역시 최산에 사용하는 단녹용탕을 1첩당 2g을 합했다.</w:t>
      </w:r>
    </w:p>
    <w:p>
      <w:pPr>
        <w:pStyle w:val="5"/>
        <w:widowControl w:val="off"/>
      </w:pPr>
      <w:r>
        <w:rPr/>
        <w:t>처음 불수산을 마신 뒤 2시간이 지나서 다시 불수산을 복용시켰더니, 자궁내진 결과 자궁이 무려 6cm정도나 열려 있었다. 참고로 보통의 산모는 1시간에 자궁이 1cm정도 열린다고 한다.</w:t>
      </w:r>
    </w:p>
    <w:p>
      <w:pPr>
        <w:pStyle w:val="5"/>
        <w:widowControl w:val="off"/>
      </w:pPr>
      <w:r>
        <w:rPr/>
        <w:t>이후 1시간이 지나서 다시 불수산을 투약했고, 자궁 내진결과 자궁막이 많이 엷어져서 오늘 출산이 가능하다고 했다.</w:t>
      </w:r>
    </w:p>
    <w:p>
      <w:pPr>
        <w:pStyle w:val="5"/>
        <w:widowControl w:val="off"/>
      </w:pPr>
      <w:r>
        <w:rPr/>
        <w:t>다만 아기가 하늘을 보고 있어, 아기 스스로 머리를 돌려서 나오지 않으면 수술을 해야 한다고 했다. 다행히도 2시간 30분정도 진통을 더 하고, 산모는 수술하지 않고 아기를 순산했다.</w:t>
      </w:r>
    </w:p>
    <w:p>
      <w:r>
        <w:br w:type="page"/>
      </w:r>
    </w:p>
    <w:p>
      <w:pPr>
        <w:pStyle w:val="0"/>
        <w:widowControl w:val="off"/>
        <w:spacing w:line="360" w:lineRule="auto"/>
        <w:ind w:left="102" w:hanging="2"/>
      </w:pPr>
      <w:r>
        <w:rPr>
          <w:rFonts w:eastAsia="한양신명조"/>
          <w:b/>
          <w:sz w:val="16"/>
          <w:shd w:val="clear" w:color="000000"/>
        </w:rPr>
        <w:t>삼수</w:t>
      </w:r>
      <w:r>
        <w:rPr>
          <w:rFonts w:ascii="한양신명조" w:eastAsia="한양신명조"/>
          <w:sz w:val="16"/>
          <w:shd w:val="clear" w:color="000000"/>
        </w:rPr>
        <w:t>: 아</w:t>
      </w:r>
      <w:r>
        <w:rPr>
          <w:rFonts w:ascii="한양신명조"/>
          <w:sz w:val="16"/>
          <w:shd w:val="clear" w:color="000000"/>
        </w:rPr>
        <w:t>～～</w:t>
      </w:r>
      <w:r>
        <w:rPr>
          <w:rFonts w:ascii="한양신명조" w:eastAsia="한양신명조"/>
          <w:sz w:val="16"/>
          <w:shd w:val="clear" w:color="000000"/>
        </w:rPr>
        <w:t xml:space="preserve"> 순산을 축하드립니다.</w:t>
      </w:r>
    </w:p>
    <w:p>
      <w:pPr>
        <w:pStyle w:val="0"/>
        <w:widowControl w:val="off"/>
        <w:spacing w:line="360" w:lineRule="auto"/>
        <w:ind w:left="102" w:hanging="2"/>
      </w:pPr>
      <w:r>
        <w:rPr>
          <w:rFonts w:ascii="한양신명조" w:eastAsia="한양신명조"/>
          <w:sz w:val="16"/>
          <w:shd w:val="clear" w:color="000000"/>
        </w:rPr>
        <w:t xml:space="preserve">     다리부터 나오는 역위출산이 아니고, 불수산 복용 후 자세를 바꾸어 머리부터 나오는 정상출산을 했다는 것인가요?</w:t>
      </w:r>
    </w:p>
    <w:p>
      <w:pPr>
        <w:pStyle w:val="0"/>
        <w:widowControl w:val="off"/>
        <w:spacing w:line="360" w:lineRule="auto"/>
        <w:ind w:left="102" w:hanging="2"/>
      </w:pPr>
      <w:r>
        <w:rPr>
          <w:rFonts w:eastAsia="한양신명조"/>
          <w:b/>
          <w:sz w:val="16"/>
          <w:shd w:val="clear" w:color="000000"/>
        </w:rPr>
        <w:t>유달산</w:t>
      </w:r>
      <w:r>
        <w:rPr>
          <w:rFonts w:ascii="한양신명조" w:eastAsia="한양신명조"/>
          <w:sz w:val="16"/>
          <w:shd w:val="clear" w:color="000000"/>
        </w:rPr>
        <w:t>: 초음파상으로 역위인지는 잘 모르겠는데요, 아기 머리가 하늘로 향해 있다고 해서, 담당의사가 수술까지 생각을 했었습니다.</w:t>
      </w:r>
    </w:p>
    <w:p>
      <w:pPr>
        <w:pStyle w:val="0"/>
        <w:widowControl w:val="off"/>
        <w:spacing w:line="360" w:lineRule="auto"/>
        <w:ind w:left="102" w:hanging="2"/>
      </w:pPr>
      <w:r>
        <w:rPr>
          <w:rFonts w:eastAsia="한양신명조"/>
          <w:b/>
          <w:sz w:val="16"/>
          <w:shd w:val="clear" w:color="000000"/>
        </w:rPr>
        <w:t>박경재</w:t>
      </w:r>
      <w:r>
        <w:rPr>
          <w:rFonts w:ascii="한양신명조" w:eastAsia="한양신명조"/>
          <w:sz w:val="16"/>
          <w:shd w:val="clear" w:color="000000"/>
        </w:rPr>
        <w:t>: 순산을 축하합니다. 그 생생한 내용을 기록하니, 더 감회가 새롭습니다. 저도 첫아이 낳을 때 불수산에 단녹용탕까지 해봤          건만, 실패한 사례가 있어서 무척 아쉬웠는데, 유달산 선생께서 첫아이를 순산하게 되었다니 정말 다행입니다.</w:t>
      </w:r>
    </w:p>
    <w:p>
      <w:pPr>
        <w:pStyle w:val="0"/>
        <w:widowControl w:val="off"/>
        <w:spacing w:line="360" w:lineRule="auto"/>
        <w:ind w:left="102" w:hanging="2"/>
      </w:pPr>
      <w:r>
        <w:rPr>
          <w:rFonts w:eastAsia="한양신명조"/>
          <w:b/>
          <w:sz w:val="16"/>
          <w:shd w:val="clear" w:color="000000"/>
        </w:rPr>
        <w:t>삼수</w:t>
      </w:r>
      <w:r>
        <w:rPr>
          <w:rFonts w:ascii="한양신명조" w:eastAsia="한양신명조"/>
          <w:sz w:val="16"/>
          <w:shd w:val="clear" w:color="000000"/>
        </w:rPr>
        <w:t xml:space="preserve">: 잘 알려진 대로 불수산은 </w:t>
      </w:r>
    </w:p>
    <w:p>
      <w:pPr>
        <w:pStyle w:val="0"/>
        <w:widowControl w:val="off"/>
        <w:spacing w:line="360" w:lineRule="auto"/>
        <w:ind w:left="102" w:hanging="2"/>
      </w:pPr>
      <w:r>
        <w:rPr>
          <w:rFonts w:ascii="한양신명조" w:eastAsia="한양신명조"/>
          <w:sz w:val="16"/>
          <w:shd w:val="clear" w:color="000000"/>
        </w:rPr>
        <w:t xml:space="preserve">     1. 산모의 피해가 적고 보다 아기를 쉽게 낳을 수 있는 이산(산도를 넓혀 수축력을 증가시켜 산도를 부드럽게 하는 등)</w:t>
      </w:r>
    </w:p>
    <w:p>
      <w:pPr>
        <w:pStyle w:val="0"/>
        <w:widowControl w:val="off"/>
        <w:spacing w:line="360" w:lineRule="auto"/>
        <w:ind w:left="102" w:hanging="2"/>
      </w:pPr>
      <w:r>
        <w:rPr>
          <w:rFonts w:ascii="한양신명조" w:eastAsia="한양신명조"/>
          <w:sz w:val="16"/>
          <w:shd w:val="clear" w:color="000000"/>
        </w:rPr>
        <w:t xml:space="preserve">     2. 자궁경부의 개구나 만출을 촉발하여 출산을 촉진하는 최산</w:t>
      </w:r>
    </w:p>
    <w:p>
      <w:pPr>
        <w:pStyle w:val="0"/>
        <w:widowControl w:val="off"/>
        <w:spacing w:line="360" w:lineRule="auto"/>
        <w:ind w:left="102" w:hanging="2"/>
      </w:pPr>
      <w:r>
        <w:rPr>
          <w:rFonts w:ascii="한양신명조" w:eastAsia="한양신명조"/>
          <w:sz w:val="16"/>
          <w:shd w:val="clear" w:color="000000"/>
        </w:rPr>
        <w:t xml:space="preserve">     3. 출산시 산모의 산도(자궁, 질 ,외음순 등)를 보호하는 보산의 작용 외에도</w:t>
      </w:r>
    </w:p>
    <w:p>
      <w:pPr>
        <w:pStyle w:val="0"/>
        <w:widowControl w:val="off"/>
        <w:spacing w:line="360" w:lineRule="auto"/>
        <w:ind w:left="102" w:hanging="2"/>
      </w:pPr>
      <w:r>
        <w:rPr>
          <w:rFonts w:ascii="한양신명조" w:eastAsia="한양신명조"/>
          <w:sz w:val="16"/>
          <w:shd w:val="clear" w:color="000000"/>
        </w:rPr>
        <w:t xml:space="preserve">     4. 태아 역위(혹은 둔위라고도 한다)때는 태아가 머리의 위치를 아래로 돌려서 정상위로 나오게 하는 작용을 하기도 한다.</w:t>
      </w:r>
    </w:p>
    <w:p>
      <w:pPr>
        <w:pStyle w:val="5"/>
        <w:widowControl w:val="off"/>
        <w:rPr/>
      </w:pPr>
    </w:p>
    <w:p>
      <w:pPr>
        <w:pStyle w:val="3"/>
        <w:widowControl w:val="off"/>
      </w:pPr>
      <w:r>
        <w:rPr/>
        <w:t>4-1. 소[</w:t>
      </w:r>
      <w:r>
        <w:rPr/>
        <w:t>牛]</w:t>
      </w:r>
      <w:r>
        <w:rPr/>
        <w:t>의 최산(</w:t>
      </w:r>
      <w:r>
        <w:rPr/>
        <w:t>催産)</w:t>
      </w:r>
    </w:p>
    <w:p>
      <w:pPr>
        <w:pStyle w:val="5"/>
        <w:widowControl w:val="off"/>
      </w:pPr>
      <w:r>
        <w:rPr/>
        <w:t>다음은 한중호 선생의 경험을 채록한 것이다.</w:t>
      </w:r>
    </w:p>
    <w:p>
      <w:pPr>
        <w:pStyle w:val="4"/>
        <w:widowControl w:val="off"/>
      </w:pPr>
      <w:r>
        <w:pict>
          <v:oval id="_x1920700374" style="v-text-anchor:top;width:6.79pt;height:5.37pt;mso-wrap-style:square;" o:hralign="left" o:allowincell="f" o:insetmode="custom" stroked="f" fillcolor="#999999" o:connectortype="straight">
            <v:fill opacity="1.00" color2="#000000"/>
          </v:oval>
        </w:pict>
        <w:rPr/>
        <w:t xml:space="preserve"> 울산광역시 북구</w:t>
      </w:r>
    </w:p>
    <w:p>
      <w:pPr>
        <w:pStyle w:val="5"/>
        <w:widowControl w:val="off"/>
      </w:pPr>
      <w:r>
        <w:rPr/>
        <w:t>15 년여 전에 있었던 일로 70세 정도 되는 할아버지가 불수산을 지어달라고 한다. 그래서 “손주를 보시나 봅니다!” 했더니 손주가 아니라 소가 새끼를 낳으려고 하여 약을 지어 간다는 것이었다.</w:t>
      </w:r>
    </w:p>
    <w:p>
      <w:pPr>
        <w:pStyle w:val="5"/>
        <w:widowControl w:val="off"/>
      </w:pPr>
      <w:r>
        <w:rPr/>
        <w:t>이야기를 들어 보니 인근에서 한우를 몇 마리 키우고 있는데, 소가 새끼를 낳을 때마다 불수산을 지어다 먹이면 출산에 힘들거나 실패한 일이 없다는 것이다. 소도 사람처럼 출산을 하다가 보면 순산(</w:t>
      </w:r>
      <w:r>
        <w:rPr/>
        <w:t>順産)</w:t>
      </w:r>
      <w:r>
        <w:rPr/>
        <w:t>이 되지 않아 고생하는 적이 있으며 이럴 때는 미리 불수산을 먹이면 순산을 한다는 것이다.</w:t>
      </w:r>
    </w:p>
    <w:p>
      <w:pPr>
        <w:pStyle w:val="5"/>
        <w:widowControl w:val="off"/>
      </w:pPr>
      <w:r>
        <w:rPr/>
        <w:t>동네의 다른 소들은 가끔 송아지를 낳다가 역산(</w:t>
      </w:r>
      <w:r>
        <w:rPr/>
        <w:t>逆産)</w:t>
      </w:r>
      <w:r>
        <w:rPr/>
        <w:t>이 되어 고생하는 경우를 보아 왔으나, 이 할아버지 댁에는 그때마다 미리 불수산을 먹인 탓인지 한 번도 실패한 적이 없었다는 것이다.</w:t>
      </w:r>
    </w:p>
    <w:p>
      <w:pPr>
        <w:pStyle w:val="5"/>
        <w:widowControl w:val="off"/>
      </w:pPr>
      <w:r>
        <w:rPr/>
        <w:t>이 할아버지는 송아지를 낳을 때마다 불수산을 지어가곤 했다. 여러 차례 약을 지어 갔는데 대개 1번에 6첩 분량을 지어 갔으며, 보통 사람이 복용하는 약량의 2배량을 한 번에 먹인다고 한다.</w:t>
      </w:r>
    </w:p>
    <w:p>
      <w:pPr>
        <w:pStyle w:val="5"/>
        <w:widowControl w:val="off"/>
      </w:pPr>
      <w:r>
        <w:rPr/>
        <w:t>불수산을 먹이는 시기는 대부분 출산예정일 1주일 전부터 출산 직전까지인데, 산기가 나타나면 불수산을 지으러 와서 하루에 한 번씩 약2첩을 달여 한 번에 먹인다는 것이다. 이렇게 6첩을 1일 2첩씩 3일간 먹이는데 약을 달여 맥주병에 넣은 뒤 소의 입을 벌려 고개를 쳐든 뒤 넣어 준다는 것이다.</w:t>
      </w:r>
    </w:p>
    <w:p>
      <w:pPr>
        <w:pStyle w:val="5"/>
        <w:widowControl w:val="off"/>
      </w:pPr>
      <w:r>
        <w:rPr/>
        <w:t>예전에는 이처럼 경험이 많은 어른들은 가축에게도 사람에게 사용하는 약을 이용하여 질병을 치료, 예방하여 사용해 왔던 것이다. 요즘은 개나 고양이 등 애완동물을 많이 키우니 난산이 예상될 경우에는 응용해볼 수 있겠다.</w:t>
      </w:r>
    </w:p>
    <w:p>
      <w:r>
        <w:br w:type="page"/>
      </w:r>
    </w:p>
    <w:p>
      <w:pPr>
        <w:pStyle w:val="8"/>
        <w:widowControl w:val="off"/>
      </w:pPr>
      <w:r>
        <w:rPr>
          <w:spacing w:val="-6"/>
          <w:w w:val="95"/>
          <w:sz w:val="26"/>
        </w:rPr>
        <w:t xml:space="preserve">上統112 寶  </w:t>
      </w:r>
      <w:r>
        <w:rPr/>
        <w:t>芎歸湯</w:t>
      </w:r>
      <w:r>
        <w:rPr>
          <w:rFonts w:ascii="한양신명조" w:eastAsia="한양신명조"/>
          <w:spacing w:val="-10"/>
          <w:w w:val="95"/>
          <w:sz w:val="40"/>
        </w:rPr>
        <w:t xml:space="preserve"> 궁귀탕 </w:t>
      </w:r>
    </w:p>
    <w:p>
      <w:pPr>
        <w:pStyle w:val="10"/>
        <w:widowControl w:val="off"/>
        <w:wordWrap w:val="1"/>
        <w:spacing w:after="0" w:line="312"/>
        <w:jc w:val="center"/>
      </w:pPr>
      <w:r>
        <w:rPr>
          <w:spacing w:val="-10"/>
          <w:w w:val="98"/>
        </w:rPr>
        <w:t xml:space="preserve">川芎 當歸 </w:t>
      </w:r>
      <w:r>
        <w:rPr>
          <w:spacing w:val="-10"/>
          <w:w w:val="98"/>
          <w:vertAlign w:val="subscript"/>
        </w:rPr>
        <w:t>各五錢</w:t>
      </w:r>
    </w:p>
    <w:p>
      <w:pPr>
        <w:pStyle w:val="0"/>
        <w:widowControl w:val="off"/>
        <w:rPr>
          <w:color w:val="000000"/>
          <w:shd w:val="clear" w:color="000000"/>
        </w:rPr>
      </w:pPr>
    </w:p>
    <w:p>
      <w:pPr>
        <w:pStyle w:val="0"/>
        <w:widowControl w:val="off"/>
        <w:spacing w:line="192" w:lineRule="auto"/>
      </w:pPr>
      <w:r>
        <w:pict>
          <v:roundrect arcsize="1966f" id="_x1300802428" style="v-text-anchor:middle;width:447.65pt;height:69.32pt;mso-wrap-style:square;" o:hralign="left" o:allowincell="f" o:insetmode="custom" stroked="f" fillcolor="#ceefff" o:connectortype="straight">
            <v:fill opacity="1.00" color2="#000000"/>
            <v:textbox style="mso-fit-shape-to-text:t;" inset="1mm,2mm,1mm,2mm">
              <w:txbxContent>
                <w:p>
                  <w:pPr>
                    <w:pStyle w:val="9"/>
                    <w:widowControl w:val="off"/>
                  </w:pPr>
                  <w:r>
                    <w:rPr/>
                    <w:t>治 産前後諸疾 及血暈不省 橫 逆 死胎不下 血崩不止 臨月服之 縮胎易産 産後服之 惡血自下</w:t>
                  </w:r>
                </w:p>
                <w:p>
                  <w:pPr>
                    <w:pStyle w:val="9"/>
                    <w:widowControl w:val="off"/>
                    <w:ind w:left="1151" w:hanging="951"/>
                  </w:pPr>
                  <w:r>
                    <w:rPr/>
                    <w:t>[活套鍼線] 姙娠通治(婦人姙娠)  保産(婦人姙娠)  子淋(婦人姙娠)  血崩(婦人産後)  頭痛(婦人産後)  血暈(婦人産後)  血暈(頭)  失血眩暈(血)  陰脫(婦人産後)  便秘(婦人産後)  喘嗽(婦人産後)  胞衣不下(婦人姙娠)</w:t>
                  </w:r>
                </w:p>
                <w:p>
                  <w:pPr>
                    <w:pStyle w:val="9"/>
                    <w:widowControl w:val="off"/>
                  </w:pPr>
                  <w:r>
                    <w:rPr/>
                    <w:t xml:space="preserve">[適 應 症] </w:t>
                  </w:r>
                  <w:r>
                    <w:rPr>
                      <w:sz w:val="16"/>
                    </w:rPr>
                    <w:t>진통, 최산, 산후복통, 산후 젖몸살, 자간, 산후빈혈, 마취로 인한 호흡곤란, 기침, 임신변비</w:t>
                  </w:r>
                </w:p>
              </w:txbxContent>
            </v:textbox>
          </v:roundrect>
        </w:pict>
      </w:r>
    </w:p>
    <w:p>
      <w:pPr>
        <w:pStyle w:val="0"/>
        <w:widowControl w:val="off"/>
      </w:pPr>
      <w:r>
        <w:pict>
          <v:shape id="_x1346653017" style="v-text-anchor:top;z-index:152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4" r:id="rId580"/>
            <wvml:wrap type="square"/>
          </v:shape>
        </w:pict>
      </w:r>
    </w:p>
    <w:p>
      <w:pPr>
        <w:pStyle w:val="11"/>
        <w:widowControl w:val="off"/>
      </w:pPr>
      <w:r>
        <w:rPr/>
        <w:t>궁귀탕은 산전(</w:t>
      </w:r>
      <w:r>
        <w:rPr/>
        <w:t xml:space="preserve">産前), </w:t>
      </w:r>
      <w:r>
        <w:rPr/>
        <w:t>산후(</w:t>
      </w:r>
      <w:r>
        <w:rPr/>
        <w:t>産後)</w:t>
      </w:r>
      <w:r>
        <w:rPr/>
        <w:t>의 제증상(</w:t>
      </w:r>
      <w:r>
        <w:rPr/>
        <w:t>諸症狀)</w:t>
      </w:r>
      <w:r>
        <w:rPr/>
        <w:t>에 사용하는 처방이며, 주로 출산직후의 혈허(</w:t>
      </w:r>
      <w:r>
        <w:rPr/>
        <w:t>血虛)</w:t>
      </w:r>
      <w:r>
        <w:rPr/>
        <w:t>나 울혈(</w:t>
      </w:r>
      <w:r>
        <w:rPr/>
        <w:t>鬱血)</w:t>
      </w:r>
      <w:r>
        <w:rPr/>
        <w:t>로 인해 발생하는 산후현훈(</w:t>
      </w:r>
      <w:r>
        <w:rPr/>
        <w:t xml:space="preserve">産後眩暈), </w:t>
      </w:r>
      <w:r>
        <w:rPr/>
        <w:t>산후두통(</w:t>
      </w:r>
      <w:r>
        <w:rPr/>
        <w:t xml:space="preserve">産後頭痛), </w:t>
      </w:r>
      <w:r>
        <w:rPr/>
        <w:t>산후하혈(</w:t>
      </w:r>
      <w:r>
        <w:rPr/>
        <w:t xml:space="preserve">産後下血), </w:t>
      </w:r>
      <w:r>
        <w:rPr/>
        <w:t>산후복통(</w:t>
      </w:r>
      <w:r>
        <w:rPr/>
        <w:t xml:space="preserve">産後腹痛), </w:t>
      </w:r>
      <w:r>
        <w:rPr/>
        <w:t>오로(</w:t>
      </w:r>
      <w:r>
        <w:rPr/>
        <w:t xml:space="preserve">惡露), </w:t>
      </w:r>
      <w:r>
        <w:rPr/>
        <w:t>산후변비(</w:t>
      </w:r>
      <w:r>
        <w:rPr/>
        <w:t xml:space="preserve">産後便秘) </w:t>
      </w:r>
      <w:r>
        <w:rPr/>
        <w:t>등에 사용하고, 임신 중에 발생하는 현훈(</w:t>
      </w:r>
      <w:r>
        <w:rPr/>
        <w:t xml:space="preserve">眩暈), </w:t>
      </w:r>
      <w:r>
        <w:rPr/>
        <w:t>자간(</w:t>
      </w:r>
      <w:r>
        <w:rPr/>
        <w:t xml:space="preserve">子癎), </w:t>
      </w:r>
      <w:r>
        <w:rPr/>
        <w:t>졸도(</w:t>
      </w:r>
      <w:r>
        <w:rPr/>
        <w:t xml:space="preserve">卒倒), </w:t>
      </w:r>
      <w:r>
        <w:rPr/>
        <w:t>횡산(</w:t>
      </w:r>
      <w:r>
        <w:rPr/>
        <w:t xml:space="preserve">橫産), </w:t>
      </w:r>
      <w:r>
        <w:rPr/>
        <w:t>역산(</w:t>
      </w:r>
      <w:r>
        <w:rPr/>
        <w:t xml:space="preserve">逆産), </w:t>
      </w:r>
      <w:r>
        <w:rPr/>
        <w:t>출혈과다(</w:t>
      </w:r>
      <w:r>
        <w:rPr/>
        <w:t xml:space="preserve">出血過多), </w:t>
      </w:r>
      <w:r>
        <w:rPr/>
        <w:t>변비(</w:t>
      </w:r>
      <w:r>
        <w:rPr/>
        <w:t xml:space="preserve">便秘) </w:t>
      </w:r>
      <w:r>
        <w:rPr/>
        <w:t>등에도 사용한다. 또한 사태불하(</w:t>
      </w:r>
      <w:r>
        <w:rPr/>
        <w:t>死胎不下)</w:t>
      </w:r>
      <w:r>
        <w:rPr/>
        <w:t>나 최산(</w:t>
      </w:r>
      <w:r>
        <w:rPr/>
        <w:t>催産)</w:t>
      </w:r>
      <w:r>
        <w:rPr/>
        <w:t>을 목표로 사용하기도 한다.</w:t>
      </w:r>
    </w:p>
    <w:p>
      <w:pPr>
        <w:pStyle w:val="11"/>
        <w:widowControl w:val="off"/>
        <w:rPr/>
      </w:pPr>
    </w:p>
    <w:p>
      <w:pPr>
        <w:pStyle w:val="11"/>
        <w:widowControl w:val="off"/>
      </w:pPr>
      <w:r>
        <w:rPr/>
        <w:t>출산할 때는 산모의 생식기(</w:t>
      </w:r>
      <w:r>
        <w:rPr/>
        <w:t>生殖器)</w:t>
      </w:r>
      <w:r>
        <w:rPr/>
        <w:t>에 비해 태아(</w:t>
      </w:r>
      <w:r>
        <w:rPr/>
        <w:t>胎兒)</w:t>
      </w:r>
      <w:r>
        <w:rPr/>
        <w:t>가 매우 크므로 산도(</w:t>
      </w:r>
      <w:r>
        <w:rPr/>
        <w:t>産道)</w:t>
      </w:r>
      <w:r>
        <w:rPr/>
        <w:t>가 늘어나는 과정에서 생식기에 여러 형태의 손상과 장애가 발생할 수 있다. 특히 생식기조직에 포함되어 있는 혈관은 큰 손상을 받기 쉬워 혈행장애(</w:t>
      </w:r>
      <w:r>
        <w:rPr/>
        <w:t>血行障礙)</w:t>
      </w:r>
      <w:r>
        <w:rPr/>
        <w:t>의 원인이 되기도 한다. 더구나 출산하는 과정에서 과다한 출혈이 수반된 경우에는 빈혈(</w:t>
      </w:r>
      <w:r>
        <w:rPr/>
        <w:t>貧血)</w:t>
      </w:r>
      <w:r>
        <w:rPr/>
        <w:t>로 인한 장애가 나타날 수 있으며, 그 결과 산도(</w:t>
      </w:r>
      <w:r>
        <w:rPr/>
        <w:t>産道)</w:t>
      </w:r>
      <w:r>
        <w:rPr/>
        <w:t>와 혈관의 손상에 따른 후유증으로 발생한 혈행장애를 신속히 개선할 수 없게 되어 결과적으로 증상을 악화시키는 요인으로 작용할 수 있다. 이러한 상태에 있을 때 궁귀탕의 천궁으로 활혈(</w:t>
      </w:r>
      <w:r>
        <w:rPr/>
        <w:t>活血)</w:t>
      </w:r>
      <w:r>
        <w:rPr/>
        <w:t>시키고 당귀로 보혈(</w:t>
      </w:r>
      <w:r>
        <w:rPr/>
        <w:t>補血)</w:t>
      </w:r>
      <w:r>
        <w:rPr/>
        <w:t>시켜 혈허(</w:t>
      </w:r>
      <w:r>
        <w:rPr/>
        <w:t>血虛)</w:t>
      </w:r>
      <w:r>
        <w:rPr/>
        <w:t>와 혈울(</w:t>
      </w:r>
      <w:r>
        <w:rPr/>
        <w:t>血鬱)</w:t>
      </w:r>
      <w:r>
        <w:rPr/>
        <w:t>로 인한 장애를 치료한다.</w:t>
      </w:r>
    </w:p>
    <w:p>
      <w:pPr>
        <w:pStyle w:val="11"/>
        <w:widowControl w:val="off"/>
        <w:rPr/>
      </w:pPr>
    </w:p>
    <w:p>
      <w:pPr>
        <w:pStyle w:val="11"/>
        <w:widowControl w:val="off"/>
      </w:pPr>
      <w:r>
        <w:rPr/>
        <w:t>궁귀탕은 산후하혈(</w:t>
      </w:r>
      <w:r>
        <w:rPr/>
        <w:t>産後下血)</w:t>
      </w:r>
      <w:r>
        <w:rPr/>
        <w:t>에도 사용한다. 산후에 자궁출혈이 지속되는 원인은 다양하지만 대부분은 허약(</w:t>
      </w:r>
      <w:r>
        <w:rPr/>
        <w:t>虛弱)</w:t>
      </w:r>
      <w:r>
        <w:rPr/>
        <w:t>하여 자궁이 충분하게 수축되지 않기 때문이다. 이 경우 양방에서는 자궁수축제인 옥시토신 제제를 투여하여 출혈(</w:t>
      </w:r>
      <w:r>
        <w:rPr/>
        <w:t>出血)</w:t>
      </w:r>
      <w:r>
        <w:rPr/>
        <w:t>을 멈추게 하는데, 옥시토신 제제를 사용할 때 궁귀탕을 함께 사용하면 혈액순환(</w:t>
      </w:r>
      <w:r>
        <w:rPr/>
        <w:t>血液循環)</w:t>
      </w:r>
      <w:r>
        <w:rPr/>
        <w:t>이 촉진되어 자궁수축력이 높아지므로 출혈이 멎게 된다. 궁귀탕을 사용하는 시기는 보통 산후 0</w:t>
      </w:r>
      <w:r>
        <w:rPr>
          <w:sz w:val="18"/>
        </w:rPr>
        <w:t>～</w:t>
      </w:r>
      <w:r>
        <w:rPr/>
        <w:t>7일 사이가 적합하다.</w:t>
      </w:r>
    </w:p>
    <w:p>
      <w:pPr>
        <w:pStyle w:val="11"/>
        <w:widowControl w:val="off"/>
        <w:rPr/>
      </w:pPr>
    </w:p>
    <w:p>
      <w:pPr>
        <w:pStyle w:val="11"/>
        <w:widowControl w:val="off"/>
      </w:pPr>
      <w:r>
        <w:rPr/>
        <w:t>궁귀탕은 임신부의 현훈(</w:t>
      </w:r>
      <w:r>
        <w:rPr/>
        <w:t>眩暈)</w:t>
      </w:r>
      <w:r>
        <w:rPr/>
        <w:t>과 변비(</w:t>
      </w:r>
      <w:r>
        <w:rPr/>
        <w:t xml:space="preserve">便秘), </w:t>
      </w:r>
      <w:r>
        <w:rPr/>
        <w:t>산후변비(</w:t>
      </w:r>
      <w:r>
        <w:rPr/>
        <w:t>産後便秘)</w:t>
      </w:r>
      <w:r>
        <w:rPr/>
        <w:t>에도 사용할 수 있고, 허약한 사람의 젖을 말리는 목적으로도 사용한다. 임신 중에 현훈이 생기는 원인은 다양하지만 가장 큰 원인은 태아의 형성으로 인한 빈혈(</w:t>
      </w:r>
      <w:r>
        <w:rPr/>
        <w:t>貧血)</w:t>
      </w:r>
      <w:r>
        <w:rPr/>
        <w:t>이다. 태아가 형성되고 성장하는 과정에 많은 혈액이 필요하기 때문에 임신빈혈이 나타나는 경우가 많고, 특히 허약한 경우에는 증상이 더 뚜렷하게 나타날 수 있다. 이럴 때 궁귀탕의 보혈(</w:t>
      </w:r>
      <w:r>
        <w:rPr/>
        <w:t>補血)</w:t>
      </w:r>
      <w:r>
        <w:rPr/>
        <w:t>과 활혈작용(</w:t>
      </w:r>
      <w:r>
        <w:rPr/>
        <w:t>活血作用)</w:t>
      </w:r>
      <w:r>
        <w:rPr/>
        <w:t>을 통해 빈혈을 개선시켜 주므로 임신현훈을 치료할 수 있다. 빈혈이 심해지면 자간(</w:t>
      </w:r>
      <w:r>
        <w:rPr/>
        <w:t>子癎)</w:t>
      </w:r>
      <w:r>
        <w:rPr/>
        <w:t>이 생길 수 있다. 이럴 때도 궁귀탕으로 보혈(</w:t>
      </w:r>
      <w:r>
        <w:rPr/>
        <w:t>補血)</w:t>
      </w:r>
      <w:r>
        <w:rPr/>
        <w:t>시켜 뇌의 혈액순환이 정상화되면 치료된다. 임신 중에는 체열이 높아지고 혈액이 부족해지기 쉽기 때문에 변비(</w:t>
      </w:r>
      <w:r>
        <w:rPr/>
        <w:t>便秘)</w:t>
      </w:r>
      <w:r>
        <w:rPr/>
        <w:t>가 발생할 수 있다. 이 경우 복중의 태아 때문에 강력한 하기제(</w:t>
      </w:r>
      <w:r>
        <w:rPr/>
        <w:t>下氣劑)</w:t>
      </w:r>
      <w:r>
        <w:rPr/>
        <w:t>를 쓰기 어려우므로 궁귀탕의 보혈작용을 통해 대장 혈액순환을 증가시켜 변비를 풀어준다. 출산 직후에 변비가 발생했을 때도 마찬가지로 강력한 하기제보다는 보혈작용(</w:t>
      </w:r>
      <w:r>
        <w:rPr/>
        <w:t>補血作用)</w:t>
      </w:r>
      <w:r>
        <w:rPr/>
        <w:t>과 윤장작용(</w:t>
      </w:r>
      <w:r>
        <w:rPr/>
        <w:t>潤腸作用)</w:t>
      </w:r>
      <w:r>
        <w:rPr/>
        <w:t>이 있는 궁귀탕이나 사물탕을 사용하는 경우가 많다.</w:t>
      </w:r>
    </w:p>
    <w:p>
      <w:pPr>
        <w:pStyle w:val="11"/>
        <w:widowControl w:val="off"/>
      </w:pPr>
      <w:r>
        <w:rPr/>
        <w:t>궁귀탕은 소유(</w:t>
      </w:r>
      <w:r>
        <w:rPr/>
        <w:t>消乳)</w:t>
      </w:r>
      <w:r>
        <w:rPr/>
        <w:t>시키는 목적으로도 사용한다. 젖은 혈액으로부터 변환된 것이므로 젖이 과다하게 생성된 경우에 궁귀탕을 사용하면 울체된 것을 활혈(</w:t>
      </w:r>
      <w:r>
        <w:rPr/>
        <w:t>活血)</w:t>
      </w:r>
      <w:r>
        <w:rPr/>
        <w:t>시켜 림프관이나 혈관으로 흡수시키기 때문에 소유(</w:t>
      </w:r>
      <w:r>
        <w:rPr/>
        <w:t>消乳)</w:t>
      </w:r>
      <w:r>
        <w:rPr/>
        <w:t>가 되는 것이라고 생각한다. 물론 모든 사람에게 사용할 수 있는 것은 아니며, 특징적으로 몸이 허약한 사람에게 효과가 있다.</w:t>
      </w:r>
    </w:p>
    <w:p>
      <w:pPr>
        <w:pStyle w:val="11"/>
        <w:widowControl w:val="off"/>
        <w:rPr/>
      </w:pPr>
    </w:p>
    <w:p>
      <w:pPr>
        <w:pStyle w:val="11"/>
        <w:widowControl w:val="off"/>
      </w:pPr>
      <w:r>
        <w:rPr/>
        <w:t>궁귀탕은 호흡기를 통해 전신마취를 한 이후에 숨참 증상이 발생했을 때도 효과가 있다. 전신마취로 인해 의식이 없어지면 인후(</w:t>
      </w:r>
      <w:r>
        <w:rPr/>
        <w:t>咽喉)</w:t>
      </w:r>
      <w:r>
        <w:rPr/>
        <w:t>와 기도(</w:t>
      </w:r>
      <w:r>
        <w:rPr/>
        <w:t>氣道)</w:t>
      </w:r>
      <w:r>
        <w:rPr/>
        <w:t>에서 분비되는 정상적인 분비물을 밖으로 배출시킬 수 없게 되는데, 의식이 깬 이후에는 이러한 정상적인 분비물의 자극에 의해 기침반사가 나타나게 된다. 숨참 증상이 나타나는 것도 이와 유사하며, 이때 궁귀탕을 사용하여 전체적인 혈액량을 증가시켜 주면 기관지에도 혈액량이 증가되므로 호흡기능이 회복되어 숨참 증상이 없어진다. 활투침선에도 산후 천수(</w:t>
      </w:r>
      <w:r>
        <w:rPr/>
        <w:t>喘嗽)</w:t>
      </w:r>
      <w:r>
        <w:rPr/>
        <w:t>에 사용하는 처방으로 분류되어 있는데, 혈허(</w:t>
      </w:r>
      <w:r>
        <w:rPr/>
        <w:t>血虛)</w:t>
      </w:r>
      <w:r>
        <w:rPr/>
        <w:t>하면 호흡이 촉박해질 수 있으므로 보혈(</w:t>
      </w:r>
      <w:r>
        <w:rPr/>
        <w:t xml:space="preserve">補血) </w:t>
      </w:r>
      <w:r>
        <w:rPr>
          <w:rFonts w:ascii="바탕체"/>
          <w:sz w:val="18"/>
        </w:rPr>
        <w:t>․</w:t>
      </w:r>
      <w:r>
        <w:rPr/>
        <w:t xml:space="preserve"> 활혈(</w:t>
      </w:r>
      <w:r>
        <w:rPr/>
        <w:t>活血)</w:t>
      </w:r>
      <w:r>
        <w:rPr/>
        <w:t>시키는 궁귀탕을 복용하면 치료된다.</w:t>
      </w:r>
    </w:p>
    <w:p>
      <w:pPr>
        <w:pStyle w:val="11"/>
        <w:widowControl w:val="off"/>
        <w:rPr/>
      </w:pPr>
    </w:p>
    <w:p>
      <w:pPr>
        <w:pStyle w:val="11"/>
        <w:widowControl w:val="off"/>
      </w:pPr>
      <w:r>
        <w:rPr/>
        <w:t>≪광제비급≫을</w:t>
      </w:r>
      <w:r>
        <w:rPr/>
        <w:t xml:space="preserve"> 보면 치아를 뽑았거나, 연장에 다쳤거나, 해산한 후에 어지러운 증상이 있을 때 궁귀탕을 사용한다는 언급이 있다. </w:t>
      </w:r>
      <w:r>
        <w:rPr/>
        <w:t>≪의종손익≫에도</w:t>
      </w:r>
      <w:r>
        <w:rPr/>
        <w:t xml:space="preserve"> 붕증(</w:t>
      </w:r>
      <w:r>
        <w:rPr/>
        <w:t>崩症)</w:t>
      </w:r>
      <w:r>
        <w:rPr/>
        <w:t>이나 치아를 뽑았을 때, 쇠붙이에 상했을 때, 해산한 뒤에 피를 많이 흘려 어지러운 증상이 나타났을 때 사용한다는 말이 있다. 심지어 침(</w:t>
      </w:r>
      <w:r>
        <w:rPr/>
        <w:t>鍼)</w:t>
      </w:r>
      <w:r>
        <w:rPr/>
        <w:t>을 잘못 놓아 피가 나오는 경우에도 사용하는 것으로 되어 있다. 이는 궁귀탕의 보혈(</w:t>
      </w:r>
      <w:r>
        <w:rPr/>
        <w:t>補血)</w:t>
      </w:r>
      <w:r>
        <w:rPr/>
        <w:t>과 활혈작용(</w:t>
      </w:r>
      <w:r>
        <w:rPr/>
        <w:t>活血作用)</w:t>
      </w:r>
      <w:r>
        <w:rPr/>
        <w:t>을 통해 출혈을 멈추게 하는 약성을 표현한 것이다.</w:t>
      </w:r>
    </w:p>
    <w:p>
      <w:pPr>
        <w:pStyle w:val="0"/>
        <w:widowControl w:val="off"/>
      </w:pPr>
      <w:r>
        <w:pict>
          <v:shape id="_x1301435146" style="v-text-anchor:top;z-index:22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5" r:id="rId581"/>
            <wvml:wrap type="square"/>
          </v:shape>
        </w:pict>
      </w:r>
    </w:p>
    <w:p>
      <w:pPr>
        <w:pStyle w:val="11"/>
        <w:widowControl w:val="off"/>
      </w:pPr>
      <w:r>
        <w:rPr/>
        <w:t>처방구성을 보면 당귀와 천궁이 등분으로 들어 있다. 천궁은 혈관의 신축력을 증가시켜 혈액순환을 원활하게 하는 활혈제(</w:t>
      </w:r>
      <w:r>
        <w:rPr/>
        <w:t>活血劑)</w:t>
      </w:r>
      <w:r>
        <w:rPr/>
        <w:t>이며, 중추신경계에 작용하여 진정작용을 한다. 실험결과 심장의 관상동맥을 확장시키는 작용이 있어 심근(</w:t>
      </w:r>
      <w:r>
        <w:rPr/>
        <w:t>心筋)</w:t>
      </w:r>
      <w:r>
        <w:rPr/>
        <w:t>에 공급되는 산소량을 증가시키는 것과 혈관이완작용, 혈전형성 억제작용 등이 밝혀졌다.</w:t>
      </w:r>
    </w:p>
    <w:p>
      <w:pPr>
        <w:pStyle w:val="11"/>
        <w:widowControl w:val="off"/>
      </w:pPr>
      <w:r>
        <w:rPr/>
        <w:t>당귀는 보혈(</w:t>
      </w:r>
      <w:r>
        <w:rPr/>
        <w:t>補血)</w:t>
      </w:r>
      <w:r>
        <w:rPr/>
        <w:t>과 동시에 활혈(</w:t>
      </w:r>
      <w:r>
        <w:rPr/>
        <w:t>活血)</w:t>
      </w:r>
      <w:r>
        <w:rPr/>
        <w:t>하는 효능이 있으며, 항혈전작용(</w:t>
      </w:r>
      <w:r>
        <w:rPr/>
        <w:t>抗血栓作用)</w:t>
      </w:r>
      <w:r>
        <w:rPr/>
        <w:t>을 하여 혈액순환을 원활하게 하고 비타민 B</w:t>
      </w:r>
      <w:r>
        <w:rPr>
          <w:rStyle w:val="12"/>
        </w:rPr>
        <w:t>12</w:t>
      </w:r>
      <w:r>
        <w:rPr/>
        <w:t>와 엽산이 풍부하게 함유되어 있어 철분결핍에 의한 빈혈에 좋은 효과를 나타낸다. 또한 천궁과 당귀에 포함된 페루릭산(Ferulic acid)은 자궁 평활근의 경련에 대한 진통, 진경작용과 평활근 이완작용이 있어서 장관(</w:t>
      </w:r>
      <w:r>
        <w:rPr/>
        <w:t>腸管)</w:t>
      </w:r>
      <w:r>
        <w:rPr/>
        <w:t>의 경련이나 임신자궁의 수축과 경련을 억제한다.</w:t>
      </w:r>
    </w:p>
    <w:p>
      <w:pPr>
        <w:pStyle w:val="0"/>
        <w:widowControl w:val="off"/>
      </w:pPr>
      <w:r>
        <w:pict>
          <v:shape id="_x1301435392" style="v-text-anchor:top;z-index:34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6" r:id="rId582"/>
            <wvml:wrap type="square"/>
          </v:shape>
        </w:pict>
      </w:r>
    </w:p>
    <w:p>
      <w:pPr>
        <w:pStyle w:val="11"/>
        <w:widowControl w:val="off"/>
      </w:pPr>
      <w:r>
        <w:rPr>
          <w:rStyle w:val="13"/>
        </w:rPr>
        <w:t>불수산</w:t>
      </w:r>
      <w:r>
        <w:rPr/>
        <w:t>과 비교하면 불수산은 당귀, 천궁의 비율이 6 : 4인 반면, 궁귀탕은 당귀와 천궁의 비율이 5 : 5이다. 즉 불수산은 궁귀탕보다 당귀의 양이 더 많아 활혈보다 조혈작용이 좀 더 강하다고 볼 수 있다. 출산 뒤에는 조혈작용보다 빠른 뒤처리가 중요하므로 활혈의 비중이 높은 궁귀탕을 사용한다. 그러나 큰 차이를 두지 않고 혼용한다.</w:t>
      </w:r>
    </w:p>
    <w:p>
      <w:pPr>
        <w:pStyle w:val="11"/>
        <w:widowControl w:val="off"/>
      </w:pPr>
      <w:r>
        <w:rPr>
          <w:rStyle w:val="13"/>
        </w:rPr>
        <w:t>보허탕</w:t>
      </w:r>
      <w:r>
        <w:rPr/>
        <w:t>과 비교하면 궁귀탕은 출산과정에서 산도가 손상되고 혈행장애가 생겨 출혈, 현훈, 두통, 복통 등이 생겼을 때 사용하는 반면, 보허탕은 산후허약으로 인한 지절통, 자한, 기핍 등에 주로 사용한다. 또한 출산 직후에 궁귀탕을 0</w:t>
      </w:r>
      <w:r>
        <w:rPr>
          <w:sz w:val="18"/>
        </w:rPr>
        <w:t>～</w:t>
      </w:r>
      <w:r>
        <w:rPr/>
        <w:t>3일 복용한 후에 보허탕으로 쓰는 것이 일반적이다. 그러나 허약이 심하거나 산후 부종(</w:t>
      </w:r>
      <w:r>
        <w:rPr/>
        <w:t xml:space="preserve">浮腫), </w:t>
      </w:r>
      <w:r>
        <w:rPr/>
        <w:t>자한(</w:t>
      </w:r>
      <w:r>
        <w:rPr/>
        <w:t xml:space="preserve">自汗) </w:t>
      </w:r>
      <w:r>
        <w:rPr/>
        <w:t>등이 있으면 곧바로 보허탕을 쓰기도 한다.</w:t>
      </w:r>
    </w:p>
    <w:p>
      <w:pPr>
        <w:pStyle w:val="11"/>
        <w:widowControl w:val="off"/>
      </w:pPr>
      <w:r>
        <w:rPr/>
        <w:t xml:space="preserve">산후두통에 사용하는 </w:t>
      </w:r>
      <w:r>
        <w:rPr>
          <w:rStyle w:val="13"/>
        </w:rPr>
        <w:t>사물탕</w:t>
      </w:r>
      <w:r>
        <w:rPr/>
        <w:t>과 비교하면 두 처방 모두 혈허(</w:t>
      </w:r>
      <w:r>
        <w:rPr/>
        <w:t>血虛)</w:t>
      </w:r>
      <w:r>
        <w:rPr/>
        <w:t>로 인한 두통에 사용한다. 그러나 사물탕은 상대적으로 소화력이 좋고 체격이 건실한 사람의 혈허두통에 사용하는 반면, 궁귀탕은 체열이나 체질에 관계없이 혈허두통에 사용한다.</w:t>
      </w:r>
    </w:p>
    <w:p>
      <w:r>
        <w:br w:type="page"/>
      </w:r>
    </w:p>
    <w:p>
      <w:pPr>
        <w:pStyle w:val="2"/>
        <w:widowControl w:val="off"/>
      </w:pPr>
      <w:r>
        <w:drawing>
          <wp:inline distT="0" distB="0" distL="0" distR="35941">
            <wp:extent cx="143891" cy="125984"/>
            <wp:effectExtent l="0" t="0" r="0" b="0"/>
            <wp:docPr id="134" name="그림 %d 134"/>
            <wp:cNvGraphicFramePr/>
            <a:graphic>
              <a:graphicData uri="http://schemas.openxmlformats.org/drawingml/2006/picture">
                <pic:pic>
                  <pic:nvPicPr>
                    <pic:cNvPr id="0" name="C:\Users\u\AppData\Local\Temp\Hnc\BinData\EMB00001eb8305c.jpg"/>
                    <pic:cNvPicPr/>
                  </pic:nvPicPr>
                  <pic:blipFill>
                    <a:blip r:embed="rId583"/>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산후(</w:t>
            </w:r>
            <w:r>
              <w:rPr>
                <w:rFonts w:ascii="돋움" w:eastAsia="돋움"/>
                <w:b/>
                <w:sz w:val="18"/>
                <w:shd w:val="clear" w:color="000000"/>
              </w:rPr>
              <w:t xml:space="preserve">産後) </w:t>
            </w:r>
            <w:r>
              <w:rPr>
                <w:rFonts w:ascii="돋움" w:eastAsia="돋움"/>
                <w:b/>
                <w:sz w:val="18"/>
                <w:shd w:val="clear" w:color="000000"/>
              </w:rPr>
              <w:t xml:space="preserve">젖멍울  </w:t>
            </w:r>
            <w:r>
              <w:rPr>
                <w:rFonts w:ascii="돋움" w:eastAsia="돋움"/>
                <w:sz w:val="18"/>
                <w:shd w:val="clear" w:color="000000"/>
              </w:rPr>
              <w:t>여  25세  소양인</w:t>
            </w:r>
          </w:p>
          <w:p>
            <w:pPr>
              <w:pStyle w:val="0"/>
              <w:widowControl w:val="off"/>
              <w:spacing w:line="336" w:lineRule="auto"/>
              <w:ind w:left="317" w:hanging="217"/>
            </w:pPr>
            <w:r>
              <w:rPr>
                <w:rFonts w:ascii="돋움" w:eastAsia="돋움"/>
                <w:b/>
                <w:sz w:val="18"/>
                <w:shd w:val="clear" w:color="000000"/>
              </w:rPr>
              <w:t>2-1. 훗배앓이, 소유(</w:t>
            </w:r>
            <w:r>
              <w:rPr>
                <w:rFonts w:ascii="돋움" w:eastAsia="돋움"/>
                <w:b/>
                <w:sz w:val="18"/>
                <w:shd w:val="clear" w:color="000000"/>
              </w:rPr>
              <w:t xml:space="preserve">消乳), </w:t>
            </w:r>
            <w:r>
              <w:rPr>
                <w:rFonts w:ascii="돋움" w:eastAsia="돋움"/>
                <w:b/>
                <w:sz w:val="18"/>
                <w:shd w:val="clear" w:color="000000"/>
              </w:rPr>
              <w:t xml:space="preserve">개복수술 후유증 </w:t>
            </w:r>
            <w:r>
              <w:rPr>
                <w:rFonts w:ascii="돋움" w:eastAsia="돋움"/>
                <w:sz w:val="18"/>
                <w:shd w:val="clear" w:color="000000"/>
              </w:rPr>
              <w:t xml:space="preserve"> 여  34세  소양인</w:t>
            </w:r>
          </w:p>
          <w:p>
            <w:pPr>
              <w:pStyle w:val="0"/>
              <w:widowControl w:val="off"/>
              <w:spacing w:line="336" w:lineRule="auto"/>
              <w:ind w:left="317" w:hanging="217"/>
            </w:pPr>
            <w:r>
              <w:rPr>
                <w:rFonts w:ascii="돋움" w:eastAsia="돋움"/>
                <w:b/>
                <w:sz w:val="18"/>
                <w:shd w:val="clear" w:color="000000"/>
              </w:rPr>
              <w:t>3-1. 산후복통(</w:t>
            </w:r>
            <w:r>
              <w:rPr>
                <w:rFonts w:ascii="돋움" w:eastAsia="돋움"/>
                <w:b/>
                <w:sz w:val="18"/>
                <w:shd w:val="clear" w:color="000000"/>
              </w:rPr>
              <w:t xml:space="preserve">産後腹痛) </w:t>
            </w:r>
            <w:r>
              <w:rPr>
                <w:rFonts w:ascii="돋움" w:eastAsia="돋움"/>
                <w:sz w:val="18"/>
                <w:shd w:val="clear" w:color="000000"/>
              </w:rPr>
              <w:t xml:space="preserve"> 여  30대</w:t>
            </w:r>
          </w:p>
          <w:p>
            <w:pPr>
              <w:pStyle w:val="0"/>
              <w:widowControl w:val="off"/>
              <w:spacing w:line="336" w:lineRule="auto"/>
              <w:ind w:left="317" w:hanging="217"/>
            </w:pPr>
            <w:r>
              <w:rPr>
                <w:rFonts w:ascii="돋움" w:eastAsia="돋움"/>
                <w:b/>
                <w:sz w:val="18"/>
                <w:shd w:val="clear" w:color="000000"/>
              </w:rPr>
              <w:t>4-1. 자간(</w:t>
            </w:r>
            <w:r>
              <w:rPr>
                <w:rFonts w:ascii="돋움" w:eastAsia="돋움"/>
                <w:b/>
                <w:sz w:val="18"/>
                <w:shd w:val="clear" w:color="000000"/>
              </w:rPr>
              <w:t xml:space="preserve">子癎)  </w:t>
            </w:r>
            <w:r>
              <w:rPr>
                <w:rFonts w:ascii="돋움" w:eastAsia="돋움"/>
                <w:sz w:val="18"/>
                <w:shd w:val="clear" w:color="000000"/>
              </w:rPr>
              <w:t>여  30세</w:t>
            </w:r>
          </w:p>
          <w:p>
            <w:pPr>
              <w:pStyle w:val="0"/>
              <w:widowControl w:val="off"/>
              <w:spacing w:line="336" w:lineRule="auto"/>
              <w:ind w:left="317" w:hanging="217"/>
            </w:pPr>
            <w:r>
              <w:rPr>
                <w:rFonts w:ascii="돋움" w:eastAsia="돋움"/>
                <w:b/>
                <w:sz w:val="18"/>
                <w:shd w:val="clear" w:color="000000"/>
              </w:rPr>
              <w:t>5-1. 임신변비(</w:t>
            </w:r>
            <w:r>
              <w:rPr>
                <w:rFonts w:ascii="돋움" w:eastAsia="돋움"/>
                <w:b/>
                <w:sz w:val="18"/>
                <w:shd w:val="clear" w:color="000000"/>
              </w:rPr>
              <w:t xml:space="preserve">姙娠便秘)  </w:t>
            </w:r>
            <w:r>
              <w:rPr>
                <w:rFonts w:ascii="돋움" w:eastAsia="돋움"/>
                <w:sz w:val="18"/>
                <w:shd w:val="clear" w:color="000000"/>
              </w:rPr>
              <w:t>여  44세  소양인  158cm 51kg</w:t>
            </w:r>
          </w:p>
          <w:p>
            <w:pPr>
              <w:pStyle w:val="6"/>
              <w:widowControl w:val="off"/>
            </w:pPr>
            <w:r>
              <w:rPr>
                <w:rStyle w:val="7"/>
              </w:rPr>
              <w:t>6-1. 젖몸살, 자소음-임신감기(</w:t>
            </w:r>
            <w:r>
              <w:rPr>
                <w:rStyle w:val="7"/>
              </w:rPr>
              <w:t xml:space="preserve">姙娠感氣), </w:t>
            </w:r>
            <w:r>
              <w:rPr>
                <w:rStyle w:val="7"/>
              </w:rPr>
              <w:t>보허탕-산후습체(</w:t>
            </w:r>
            <w:r>
              <w:rPr>
                <w:rStyle w:val="7"/>
              </w:rPr>
              <w:t>産後濕滯)</w:t>
            </w:r>
            <w:r>
              <w:rPr/>
              <w:t xml:space="preserve">  여  27세  태음인</w:t>
            </w:r>
          </w:p>
          <w:p>
            <w:pPr>
              <w:pStyle w:val="6"/>
              <w:widowControl w:val="off"/>
            </w:pPr>
            <w:r>
              <w:rPr>
                <w:rStyle w:val="7"/>
              </w:rPr>
              <w:t>7-1. 출산 후 오로량(</w:t>
            </w:r>
            <w:r>
              <w:rPr>
                <w:rStyle w:val="7"/>
              </w:rPr>
              <w:t>惡露量)</w:t>
            </w:r>
            <w:r>
              <w:rPr>
                <w:rStyle w:val="7"/>
              </w:rPr>
              <w:t>과 궁귀탕과의 관계</w:t>
            </w:r>
            <w:r>
              <w:rPr/>
              <w:t xml:space="preserve">  여  37세  소양인  157cm</w:t>
            </w:r>
          </w:p>
          <w:p>
            <w:pPr>
              <w:pStyle w:val="6"/>
              <w:widowControl w:val="off"/>
            </w:pPr>
            <w:r>
              <w:rPr>
                <w:rStyle w:val="7"/>
              </w:rPr>
              <w:t>8-1. 출산전후(</w:t>
            </w:r>
            <w:r>
              <w:rPr>
                <w:rStyle w:val="7"/>
              </w:rPr>
              <w:t xml:space="preserve">出産前後) </w:t>
            </w:r>
            <w:r>
              <w:rPr>
                <w:rStyle w:val="7"/>
              </w:rPr>
              <w:t>순산(</w:t>
            </w:r>
            <w:r>
              <w:rPr>
                <w:rStyle w:val="7"/>
              </w:rPr>
              <w:t>順産)</w:t>
            </w:r>
            <w:r>
              <w:rPr>
                <w:rStyle w:val="7"/>
              </w:rPr>
              <w:t>과 오로(</w:t>
            </w:r>
            <w:r>
              <w:rPr>
                <w:rStyle w:val="7"/>
              </w:rPr>
              <w:t>惡露)</w:t>
            </w:r>
            <w:r>
              <w:rPr>
                <w:rStyle w:val="7"/>
              </w:rPr>
              <w:t>제거</w:t>
            </w:r>
            <w:r>
              <w:rPr/>
              <w:t xml:space="preserve">  여  32세  167cm</w:t>
            </w:r>
          </w:p>
        </w:tc>
      </w:tr>
    </w:tbl>
    <w:p>
      <w:pPr>
        <w:pStyle w:val="0"/>
        <w:widowControl w:val="off"/>
        <w:wordWrap w:val="1"/>
        <w:jc w:val="right"/>
      </w:pPr>
    </w:p>
    <w:p>
      <w:pPr>
        <w:pStyle w:val="3"/>
        <w:widowControl w:val="off"/>
        <w:rPr/>
      </w:pPr>
    </w:p>
    <w:p>
      <w:pPr>
        <w:pStyle w:val="3"/>
        <w:widowControl w:val="off"/>
      </w:pPr>
      <w:r>
        <w:rPr/>
        <w:t>1-1. 산후(</w:t>
      </w:r>
      <w:r>
        <w:rPr/>
        <w:t xml:space="preserve">産後) </w:t>
      </w:r>
      <w:r>
        <w:rPr/>
        <w:t>젖멍울</w:t>
      </w:r>
    </w:p>
    <w:p>
      <w:pPr>
        <w:pStyle w:val="4"/>
        <w:widowControl w:val="off"/>
      </w:pPr>
      <w:r>
        <w:pict>
          <v:oval id="_x130262494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25세  소양인  주부  경기도 안양시 관양동</w:t>
      </w:r>
    </w:p>
    <w:p>
      <w:pPr>
        <w:pStyle w:val="5"/>
        <w:widowControl w:val="off"/>
      </w:pPr>
      <w:r>
        <w:rPr/>
        <w:t>동네에서 문구점을 하는 젊은 20대 아저씨가 쑥을 사러 왔다. 쑥을 주면서 어떤 곳에 쓰냐고 물었더니</w:t>
      </w:r>
    </w:p>
    <w:p>
      <w:pPr>
        <w:pStyle w:val="5"/>
        <w:widowControl w:val="off"/>
      </w:pPr>
      <w:r>
        <w:rPr/>
        <w:t>①</w:t>
      </w:r>
      <w:r>
        <w:rPr/>
        <w:t xml:space="preserve"> 자기 부인이 5일 전 출산했는데 갓난 애기가 젖을 먹는 양이 매우 적은 탓인지 미처 짜내지 못하여 젖이 불어 멍울이 생겨 무척 아프다며, 옛 어른께도 들은 바가 있고 집안 할머니께서도 그럴 때는 쑥을 끓여 쑥물을 따뜻하게 하여 멍울진 젖 부위를 문지르면 멍울이 풀린다고 하여 쑥을 사러 왔다는 것이다.</w:t>
      </w:r>
    </w:p>
    <w:p>
      <w:pPr>
        <w:pStyle w:val="5"/>
        <w:widowControl w:val="off"/>
      </w:pPr>
      <w:r>
        <w:rPr/>
        <w:t>그렇게 해도 젖멍울이 풀리지만 만약 심할 경우 풀리지 않는다면 한약을 먹으면 풀릴 수 있다고 얘기해 주었다. 사흘 후에 쑥을 사러 다시 왔는데, 쑥물을 따뜻하게 해서 문질러도 멍울이 풀리지 않는다며 한약을 좀 지어달라고 한다.</w:t>
      </w:r>
    </w:p>
    <w:p>
      <w:pPr>
        <w:pStyle w:val="5"/>
        <w:widowControl w:val="off"/>
      </w:pPr>
      <w:r>
        <w:rPr/>
        <w:t>이 약은 젖멍울을 푸는 데만 좋은 것이 아니고 산후에 일어나는 여러 질병을 예방해 주고 산후회복을 빠르게 해준다고 설명한 뒤, 천궁과 당귀 두 가지로 구성되어 있는 궁귀탕 2배량으로 하여 하루 4첩씩 먹고 다음날 1첩을 먹으라고 일러주었다.</w:t>
      </w:r>
    </w:p>
    <w:p>
      <w:pPr>
        <w:pStyle w:val="5"/>
        <w:widowControl w:val="off"/>
      </w:pPr>
      <w:r>
        <w:rPr/>
        <w:t>필자의 아내가 출산 후 궁귀탕을 계속 복용하여 젖 자체가 아예 나오지 않고 소유되어 젖멍울이 생기지 않는 것을 경험한 적이 있으므로 제법 장담을 하고 지어준 것인데, 이 경우에도 과연 젖멍울이 사라졌으며 또 속히 풀렸는지 궁금했다.</w:t>
      </w:r>
    </w:p>
    <w:p>
      <w:pPr>
        <w:pStyle w:val="5"/>
        <w:widowControl w:val="off"/>
      </w:pPr>
      <w:r>
        <w:rPr/>
        <w:t>3일 후에 마침 복사할 것이 있어서 문구점에 갔더니, 아주머니가 아기를 안고 옆에 서 있는데, 남편에게 멍울이 잘 풀렸냐고 물었더니, 그날 약 4첩을 모두 먹고 다음날 보니 젖멍울이 모두 풀렸더라는 것이다. 한약이 신기하다면서 새삼 놀라운 표정이었다.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훗배앓이, 소유(</w:t>
      </w:r>
      <w:r>
        <w:rPr/>
        <w:t xml:space="preserve">消乳), </w:t>
      </w:r>
      <w:r>
        <w:rPr/>
        <w:t>개복수술 후유증</w:t>
      </w:r>
    </w:p>
    <w:p>
      <w:pPr>
        <w:pStyle w:val="4"/>
        <w:widowControl w:val="off"/>
      </w:pPr>
      <w:r>
        <w:pict>
          <v:oval id="_x1302624947"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34세  연약형 소양인  주부  서울특별시 은평구 응암2동</w:t>
      </w:r>
    </w:p>
    <w:p>
      <w:pPr>
        <w:pStyle w:val="5"/>
        <w:widowControl w:val="off"/>
      </w:pPr>
      <w:r>
        <w:rPr/>
        <w:t>보통 키에 마른 편이며 피부가 희고 약한 필자의 아내로, 현재 임신 9개월이다.</w:t>
      </w:r>
    </w:p>
    <w:p>
      <w:pPr>
        <w:pStyle w:val="5"/>
        <w:widowControl w:val="off"/>
      </w:pPr>
      <w:r>
        <w:rPr/>
        <w:t>양수가 계속 흘러 새벽 4시경에는 배의 크기가 절반으로 줄어들고 간헐적인 통증이 온다. 통증을 참고 기다리다가 8시에 병원에 가서 개복출산을 했다. 개복수술을 하여 상처가 아물 때까지 입원하여 계속 치료를 받고 있었다.</w:t>
      </w:r>
    </w:p>
    <w:p>
      <w:pPr>
        <w:pStyle w:val="5"/>
        <w:widowControl w:val="off"/>
      </w:pPr>
      <w:r>
        <w:rPr/>
        <w:t>입원 당시 양수가 터진 상태이고 통증이 있어 담당 의사들이 정황이 급하여 개복수술시 방광도 절개했던 만큼 방광협착을 방지하기 위하여 매일 물을 아주 많이 마시라고 했다.</w:t>
      </w:r>
    </w:p>
    <w:p>
      <w:pPr>
        <w:pStyle w:val="5"/>
        <w:widowControl w:val="off"/>
      </w:pPr>
      <w:r>
        <w:rPr/>
        <w:t>그래서 의사의 지시대로 물을 많이 마시기로 하고 개복수술 뒤부터 궁귀탕을 1말 들이 주전자에 끓여 1일 4</w:t>
      </w:r>
      <w:r>
        <w:rPr/>
        <w:t>～</w:t>
      </w:r>
      <w:r>
        <w:rPr/>
        <w:t>5회 물마시듯 많은 양을 1</w:t>
      </w:r>
      <w:r>
        <w:rPr/>
        <w:t>～</w:t>
      </w:r>
      <w:r>
        <w:rPr/>
        <w:t>5일간 복용시키니, 수술마취로 인한 흉통과 호흡장애가 있었던 첫애 때와 달리 약간 느끼는 정도로 가벼워졌으며 첫애 때도 간헐적인 훗배앓이로 몹시 고통스럽고 얼굴이 찡그려졌었는데, 궁귀탕을 복용해서인지 전혀 훗배앓이가 없었다.</w:t>
      </w:r>
    </w:p>
    <w:p>
      <w:pPr>
        <w:pStyle w:val="5"/>
        <w:widowControl w:val="off"/>
      </w:pPr>
      <w:r>
        <w:rPr/>
        <w:t>첫아이 때는 젖이 불어 땡땡하고 아프며 매일 짜냈었는데, 현재 아기가 인큐베이터에 따로 떨어져 있어 젖을 먹이지 못하지만 평소처럼 불지도 않는다. 또 일반적으로 출산 뒤에는 얼굴이 붓고 푸석해지지만 현재 아내의 얼굴을 보니, 피부에 혈색이 돌고 윤기가 난다. 산후 회복 또한 초산 때보다 상당히 빠른 것이 눈에 띈다.</w:t>
      </w:r>
    </w:p>
    <w:p>
      <w:pPr>
        <w:pStyle w:val="5"/>
        <w:widowControl w:val="off"/>
      </w:pPr>
      <w:r>
        <w:rPr/>
        <w:t>궁귀탕을 계속 복용하니 출산 뒤 5일까지는 대단히 효능이 좋았으나 4일째부터는 점차 다음과 같은 증상인 나타났다.</w:t>
      </w:r>
    </w:p>
    <w:p>
      <w:pPr>
        <w:pStyle w:val="5"/>
        <w:widowControl w:val="off"/>
      </w:pPr>
      <w:r>
        <w:rPr/>
        <w:t>①</w:t>
      </w:r>
      <w:r>
        <w:rPr/>
        <w:t xml:space="preserve"> 식욕이 없어지고   </w:t>
      </w:r>
      <w:r>
        <w:rPr/>
        <w:t>②</w:t>
      </w:r>
      <w:r>
        <w:rPr/>
        <w:t xml:space="preserve"> 약간씩 한기(</w:t>
      </w:r>
      <w:r>
        <w:rPr/>
        <w:t>寒氣)</w:t>
      </w:r>
      <w:r>
        <w:rPr/>
        <w:t xml:space="preserve">가 들며 5일째부터 으슬으슬 한기가 들었다.   </w:t>
      </w:r>
      <w:r>
        <w:rPr/>
        <w:t>③</w:t>
      </w:r>
      <w:r>
        <w:rPr/>
        <w:t xml:space="preserve"> 전신이 약간씩 부으면서</w:t>
      </w:r>
    </w:p>
    <w:p>
      <w:pPr>
        <w:pStyle w:val="5"/>
        <w:widowControl w:val="off"/>
      </w:pPr>
      <w:r>
        <w:rPr/>
        <w:t>④</w:t>
      </w:r>
      <w:r>
        <w:rPr/>
        <w:t xml:space="preserve"> 헛땀이 난다.   </w:t>
      </w:r>
      <w:r>
        <w:rPr/>
        <w:t>⑤</w:t>
      </w:r>
      <w:r>
        <w:rPr/>
        <w:t xml:space="preserve"> 창문가에 침대가 있었는데 창문 쪽의 찬바람 탓인지 왼쪽 어깨가 시리고 아프다는 것이다.</w:t>
      </w:r>
    </w:p>
    <w:p>
      <w:pPr>
        <w:pStyle w:val="5"/>
        <w:widowControl w:val="off"/>
      </w:pPr>
      <w:r>
        <w:rPr/>
        <w:t>앞의 증상이 궁귀탕을 계속 복용하는 중인데도 발생한 것으로 볼 때 궁귀탕의 증세를 넘어선 것으로 판단되었다. 식욕부진, 오한(</w:t>
      </w:r>
      <w:r>
        <w:rPr/>
        <w:t xml:space="preserve">惡寒), </w:t>
      </w:r>
      <w:r>
        <w:rPr/>
        <w:t>산후부종(</w:t>
      </w:r>
      <w:r>
        <w:rPr/>
        <w:t xml:space="preserve">産後浮腫), </w:t>
      </w:r>
      <w:r>
        <w:rPr/>
        <w:t>자한(</w:t>
      </w:r>
      <w:r>
        <w:rPr/>
        <w:t xml:space="preserve">自汗), </w:t>
      </w:r>
      <w:r>
        <w:rPr/>
        <w:t>어깨 시림 등이 산후에 일어난 증세이므로 보허탕 3배량으로 1일 4첩씩 2일분 8첩을 지어 궁귀탕처럼 계속 복용시켰다.</w:t>
      </w:r>
    </w:p>
    <w:p>
      <w:pPr>
        <w:pStyle w:val="5"/>
        <w:widowControl w:val="off"/>
      </w:pPr>
      <w:r>
        <w:rPr/>
        <w:t>보허탕을 먹은 다음날부터는 식욕이 다시 돌아오고 오한과 부종, 자한, 어깨통증이 점차 줄어들면서 보허탕 복용 2일 뒤부터는 위의 모든 증세가 모두 좋아졌으며 오히려 원기(</w:t>
      </w:r>
      <w:r>
        <w:rPr/>
        <w:t>元氣)</w:t>
      </w:r>
      <w:r>
        <w:rPr/>
        <w:t>가 나고 몸이 가벼우며 기분이 경쾌하다는 것이다. 특이하게도 보허탕을 먹은 뒤로는 경미한 번열(</w:t>
      </w:r>
      <w:r>
        <w:rPr/>
        <w:t>煩熱)</w:t>
      </w:r>
      <w:r>
        <w:rPr/>
        <w:t>이 있는 듯하며 피부가 따끔거린다고 한다. 아마 보허탕으로 기의 분화가 과도하여 발생하는 피부현상인 것 같다.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산후복통(</w:t>
      </w:r>
      <w:r>
        <w:rPr/>
        <w:t>産後腹痛)</w:t>
      </w:r>
    </w:p>
    <w:p>
      <w:pPr>
        <w:pStyle w:val="5"/>
        <w:widowControl w:val="off"/>
      </w:pPr>
      <w:r>
        <w:rPr/>
        <w:t>다음은 서영학 선생의 경험을 채록한 것이다.</w:t>
      </w:r>
    </w:p>
    <w:p>
      <w:pPr>
        <w:pStyle w:val="4"/>
        <w:widowControl w:val="off"/>
      </w:pPr>
      <w:r>
        <w:pict>
          <v:oval id="_x130262494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30대  경기도 광주시 초월읍</w:t>
      </w:r>
    </w:p>
    <w:p>
      <w:pPr>
        <w:pStyle w:val="5"/>
        <w:widowControl w:val="off"/>
      </w:pPr>
      <w:r>
        <w:rPr/>
        <w:t>①</w:t>
      </w:r>
      <w:r>
        <w:rPr/>
        <w:t xml:space="preserve"> 순산(</w:t>
      </w:r>
      <w:r>
        <w:rPr/>
        <w:t>順産)</w:t>
      </w:r>
      <w:r>
        <w:rPr/>
        <w:t>한 뒤에 하복(</w:t>
      </w:r>
      <w:r>
        <w:rPr/>
        <w:t>下腹)</w:t>
      </w:r>
      <w:r>
        <w:rPr/>
        <w:t>에 통증이 온다.</w:t>
      </w:r>
    </w:p>
    <w:p>
      <w:pPr>
        <w:pStyle w:val="5"/>
        <w:widowControl w:val="off"/>
      </w:pPr>
      <w:r>
        <w:rPr/>
        <w:t>순산했으나 하복에 통증이 있는 부인에게 궁귀탕에 형개 3돈, 향부자 2돈을 더한 일귀산을 탕제로 하여 3첩을 지어주었는데, 일귀산 3첩을 복용한 뒤로 산후복통이 완전히 없어졌다고 한다.</w:t>
      </w:r>
    </w:p>
    <w:p>
      <w:pPr>
        <w:pStyle w:val="5"/>
        <w:widowControl w:val="off"/>
      </w:pPr>
      <w:r>
        <w:rPr/>
        <w:t>궁귀탕에 형개와 향부자를 가미한 처방을 일귀산이라고 하며, 궁귀탕의 발전 처방이다. 일귀산은 산후복통뿐만 아니라 산후출혈에도 신속한 효과가 있다.</w:t>
      </w:r>
    </w:p>
    <w:p>
      <w:pPr>
        <w:pStyle w:val="0"/>
        <w:widowControl w:val="off"/>
        <w:spacing w:line="336" w:lineRule="auto"/>
        <w:rPr>
          <w:rFonts w:ascii="한양신명조" w:eastAsia="한양신명조"/>
          <w:color w:val="000000"/>
          <w:sz w:val="18"/>
          <w:shd w:val="clear" w:color="000000"/>
        </w:rPr>
      </w:pPr>
    </w:p>
    <w:p>
      <w:pPr>
        <w:pStyle w:val="3"/>
        <w:widowControl w:val="off"/>
      </w:pPr>
      <w:r>
        <w:rPr/>
        <w:t>4-1. 자간(</w:t>
      </w:r>
      <w:r>
        <w:rPr/>
        <w:t>子癎)</w:t>
      </w:r>
    </w:p>
    <w:p>
      <w:pPr>
        <w:pStyle w:val="5"/>
        <w:widowControl w:val="off"/>
      </w:pPr>
      <w:r>
        <w:rPr/>
        <w:t>다음은 남원득 선생의 경험을 채록한 것이다.</w:t>
      </w:r>
    </w:p>
    <w:p>
      <w:pPr>
        <w:pStyle w:val="4"/>
        <w:widowControl w:val="off"/>
      </w:pPr>
      <w:r>
        <w:pict>
          <v:oval id="_x130262494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30세  경상북도 울진군 원남면 몽천마을</w:t>
      </w:r>
    </w:p>
    <w:p>
      <w:pPr>
        <w:pStyle w:val="5"/>
        <w:widowControl w:val="off"/>
      </w:pPr>
      <w:r>
        <w:rPr/>
        <w:t>본인의 친구 윤</w:t>
      </w:r>
      <w:r>
        <w:rPr/>
        <w:t>○○씨의</w:t>
      </w:r>
      <w:r>
        <w:rPr/>
        <w:t xml:space="preserve"> 둘째 며느리로 임신 9개월인데 며칠에 한 번씩 자간증을 보여 걱정이 크다고 하여 증상을 들어보았다.</w:t>
      </w:r>
    </w:p>
    <w:p>
      <w:pPr>
        <w:pStyle w:val="5"/>
        <w:widowControl w:val="off"/>
      </w:pPr>
      <w:r>
        <w:rPr/>
        <w:t>①</w:t>
      </w:r>
      <w:r>
        <w:rPr/>
        <w:t xml:space="preserve"> 간질병을 하듯 눈을 치켜뜨고   </w:t>
      </w:r>
      <w:r>
        <w:rPr/>
        <w:t>②</w:t>
      </w:r>
      <w:r>
        <w:rPr/>
        <w:t xml:space="preserve"> 거품을 심하게 낸다.   </w:t>
      </w:r>
      <w:r>
        <w:rPr/>
        <w:t>③</w:t>
      </w:r>
      <w:r>
        <w:rPr/>
        <w:t xml:space="preserve"> 어지러움을 느낀다.</w:t>
      </w:r>
    </w:p>
    <w:p>
      <w:pPr>
        <w:pStyle w:val="5"/>
        <w:widowControl w:val="off"/>
      </w:pPr>
      <w:r>
        <w:rPr/>
        <w:t>④</w:t>
      </w:r>
      <w:r>
        <w:rPr/>
        <w:t xml:space="preserve"> 식사를 제대로 못한다.   </w:t>
      </w:r>
      <w:r>
        <w:rPr/>
        <w:t>⑤</w:t>
      </w:r>
      <w:r>
        <w:rPr/>
        <w:t xml:space="preserve"> 열이 있다.   </w:t>
      </w:r>
      <w:r>
        <w:rPr/>
        <w:t>⑥</w:t>
      </w:r>
      <w:r>
        <w:rPr/>
        <w:t xml:space="preserve"> 임신 9개월이다.</w:t>
      </w:r>
    </w:p>
    <w:p>
      <w:pPr>
        <w:pStyle w:val="5"/>
        <w:widowControl w:val="off"/>
      </w:pPr>
      <w:r>
        <w:rPr/>
        <w:t>증세는 눈을 치뜨고 일시적으로 혼절하는 등 언뜻 자간증처럼 보이지만 임신 9개월이 되어 특별한 사고 없이 증상이 나타나는 것으로 볼 때 잉모(</w:t>
      </w:r>
      <w:r>
        <w:rPr/>
        <w:t>孕母)</w:t>
      </w:r>
      <w:r>
        <w:rPr/>
        <w:t>의 기혈부족(</w:t>
      </w:r>
      <w:r>
        <w:rPr/>
        <w:t>氣血不足)</w:t>
      </w:r>
      <w:r>
        <w:rPr/>
        <w:t>이 원인인 것으로 보았다. 산모가 해산할 때에 피가 넉넉하고 기가 넉넉하면 모든 것이 순탄한데 기혈이 부족하면 여러 증상이 나타난다.</w:t>
      </w:r>
    </w:p>
    <w:p>
      <w:pPr>
        <w:pStyle w:val="5"/>
        <w:widowControl w:val="off"/>
      </w:pPr>
      <w:r>
        <w:rPr/>
        <w:t>임산부의 기혈부족에 쓰이는 여러 처방 중에 산전(</w:t>
      </w:r>
      <w:r>
        <w:rPr/>
        <w:t xml:space="preserve">産前), </w:t>
      </w:r>
      <w:r>
        <w:rPr/>
        <w:t>산후(</w:t>
      </w:r>
      <w:r>
        <w:rPr/>
        <w:t>産後)</w:t>
      </w:r>
      <w:r>
        <w:rPr/>
        <w:t>의 여러 질환 및 현훈(</w:t>
      </w:r>
      <w:r>
        <w:rPr/>
        <w:t xml:space="preserve">眩暈), </w:t>
      </w:r>
      <w:r>
        <w:rPr/>
        <w:t>인사불성(</w:t>
      </w:r>
      <w:r>
        <w:rPr/>
        <w:t xml:space="preserve">人事不省), </w:t>
      </w:r>
      <w:r>
        <w:rPr/>
        <w:t>사태불하(</w:t>
      </w:r>
      <w:r>
        <w:rPr/>
        <w:t xml:space="preserve">死胎不下) </w:t>
      </w:r>
      <w:r>
        <w:rPr/>
        <w:t>등에 사용하는 궁귀탕이 해산이 가까운 임산부의 기혈부족으로 인한 자간에 적합하리라 보고 궁귀탕 본방으로 10일분 20첩을 지어주었다.</w:t>
      </w:r>
    </w:p>
    <w:p>
      <w:pPr>
        <w:pStyle w:val="5"/>
        <w:widowControl w:val="off"/>
      </w:pPr>
      <w:r>
        <w:rPr/>
        <w:t>10일 후에 친구인 환자 시아버지가 내원하여 경과를 들려주면서 “자네가 자부의 은인이네.”라고 말하며 고마워했다. 차후에 확인한 결과 자간증세는 말끔히 소실되었고, 순산했다고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임신변비(</w:t>
      </w:r>
      <w:r>
        <w:rPr/>
        <w:t>姙娠便秘)</w:t>
      </w:r>
    </w:p>
    <w:p>
      <w:pPr>
        <w:pStyle w:val="5"/>
        <w:widowControl w:val="off"/>
      </w:pPr>
      <w:r>
        <w:rPr/>
        <w:t>다음은 박영진 선생의 경험이다.</w:t>
      </w:r>
    </w:p>
    <w:p>
      <w:pPr>
        <w:pStyle w:val="4"/>
        <w:widowControl w:val="off"/>
      </w:pPr>
      <w:r>
        <w:pict>
          <v:oval id="_x130262495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44세  소양인  주부  158cm 51kg  경기도 안양시 안양9동</w:t>
      </w:r>
    </w:p>
    <w:p>
      <w:pPr>
        <w:pStyle w:val="5"/>
        <w:widowControl w:val="off"/>
      </w:pPr>
      <w:r>
        <w:rPr/>
        <w:t>평소에는 변비가 전혀 없었으나 갑자기 변비가 생겼다.</w:t>
      </w:r>
    </w:p>
    <w:p>
      <w:pPr>
        <w:pStyle w:val="5"/>
        <w:widowControl w:val="off"/>
      </w:pPr>
      <w:r>
        <w:rPr/>
        <w:t>①</w:t>
      </w:r>
      <w:r>
        <w:rPr/>
        <w:t xml:space="preserve"> 15일 전부터 매일 보던 대변이 3</w:t>
      </w:r>
      <w:r>
        <w:rPr/>
        <w:t>～</w:t>
      </w:r>
      <w:r>
        <w:rPr/>
        <w:t xml:space="preserve">4일간 나오지 않는다. </w:t>
      </w:r>
      <w:r>
        <w:rPr/>
        <w:t>㉠</w:t>
      </w:r>
      <w:r>
        <w:rPr/>
        <w:t xml:space="preserve"> 뱃속이 답답하고, 방귀도 나오지 않고, 머리가 무겁다.</w:t>
      </w:r>
    </w:p>
    <w:p>
      <w:pPr>
        <w:pStyle w:val="5"/>
        <w:widowControl w:val="off"/>
      </w:pPr>
      <w:r>
        <w:rPr/>
        <w:t>㉡</w:t>
      </w:r>
      <w:r>
        <w:rPr/>
        <w:t xml:space="preserve"> 동시에 소화가 잘되지 않고 음식을 먹은 뒤에는 배가 그득하다.   </w:t>
      </w:r>
      <w:r>
        <w:rPr/>
        <w:t>②</w:t>
      </w:r>
      <w:r>
        <w:rPr/>
        <w:t xml:space="preserve"> 이후 3</w:t>
      </w:r>
      <w:r>
        <w:rPr/>
        <w:t>～</w:t>
      </w:r>
      <w:r>
        <w:rPr/>
        <w:t xml:space="preserve">4일에 1회씩 대변을 본다. </w:t>
      </w:r>
      <w:r>
        <w:rPr/>
        <w:t>㉠</w:t>
      </w:r>
      <w:r>
        <w:rPr/>
        <w:t xml:space="preserve"> 대변을 볼 때마다 대변이 잘 나오지 않아서 혼신의 힘을 많이 주어야 겨우 나온다. </w:t>
      </w:r>
      <w:r>
        <w:rPr/>
        <w:t>㉡</w:t>
      </w:r>
      <w:r>
        <w:rPr/>
        <w:t xml:space="preserve"> 항문이 찢어지는 느낌이면서 실제로 대변과 함께 피가 섞여 나온다. </w:t>
      </w:r>
      <w:r>
        <w:rPr/>
        <w:t>㉢</w:t>
      </w:r>
      <w:r>
        <w:rPr/>
        <w:t xml:space="preserve"> 대변의 형태는 평소보다 매우 굵고 딱딱하며 양이 매우 많다.   </w:t>
      </w:r>
      <w:r>
        <w:rPr/>
        <w:t>③</w:t>
      </w:r>
      <w:r>
        <w:rPr/>
        <w:t xml:space="preserve"> 대변을 본 뒤에는 항문에 열감이 있다. </w:t>
      </w:r>
      <w:r>
        <w:rPr/>
        <w:t>㉠</w:t>
      </w:r>
      <w:r>
        <w:rPr/>
        <w:t xml:space="preserve"> 욱신거리며 부어있는 느낌이 들고 2일 정도는 항문통증이 지속된다.   </w:t>
      </w:r>
      <w:r>
        <w:rPr/>
        <w:t>④</w:t>
      </w:r>
      <w:r>
        <w:rPr/>
        <w:t xml:space="preserve"> 그간 월경 예정일이 지나서 혹시나 하는 마음에 약국에서 파는 임신테스트 용지로 소변을 검사해보니 임신의 표식이 나왔다. 그래서 산부인과 의원에 가서 다시 초음파로 진단하니 임신 6주라고 했다.   </w:t>
      </w:r>
      <w:r>
        <w:rPr/>
        <w:t>⑤</w:t>
      </w:r>
      <w:r>
        <w:rPr/>
        <w:t xml:space="preserve"> 평소 식사도 잘하고 건강한 편이다.</w:t>
      </w:r>
    </w:p>
    <w:p>
      <w:pPr>
        <w:pStyle w:val="5"/>
        <w:widowControl w:val="off"/>
      </w:pPr>
      <w:r>
        <w:rPr/>
        <w:t>⑥</w:t>
      </w:r>
      <w:r>
        <w:rPr/>
        <w:t xml:space="preserve"> 약간의 당뇨가 있고, 당뇨의 가족력도 있다.   </w:t>
      </w:r>
      <w:r>
        <w:rPr/>
        <w:t>⑦</w:t>
      </w:r>
      <w:r>
        <w:rPr/>
        <w:t xml:space="preserve"> 임신빈혈도 없다.</w:t>
      </w:r>
    </w:p>
    <w:p>
      <w:pPr>
        <w:pStyle w:val="5"/>
        <w:widowControl w:val="off"/>
      </w:pPr>
      <w:r>
        <w:rPr/>
        <w:t>임신 초기부터 발생한 완고한 변비를 목표로 궁귀탕을 본방으로 10일분 20첩을 투약했다.</w:t>
      </w:r>
    </w:p>
    <w:p>
      <w:pPr>
        <w:pStyle w:val="5"/>
        <w:widowControl w:val="off"/>
      </w:pPr>
      <w:r>
        <w:rPr/>
        <w:t>매일 아침저녁 식사30분전에 궁귀탕을 복용했으며 복용 2일 뒤인 7월 초순</w:t>
      </w:r>
    </w:p>
    <w:p>
      <w:pPr>
        <w:pStyle w:val="5"/>
        <w:widowControl w:val="off"/>
      </w:pPr>
      <w:r>
        <w:rPr/>
        <w:t>1. 2일간 4첩을 복용하니 변의가 느껴져 대변을 볼 수가 있었다.</w:t>
      </w:r>
    </w:p>
    <w:p>
      <w:pPr>
        <w:pStyle w:val="5"/>
        <w:widowControl w:val="off"/>
      </w:pPr>
      <w:r>
        <w:rPr/>
        <w:t>(이번의 대변은 힘을 몹시 주지 않아도 쉽고 부드럽게 나왔으며, 대변이 딱딱하지도 않았고, 항문이 아프거나 피가 나오지도 않았다.)</w:t>
      </w:r>
    </w:p>
    <w:p>
      <w:pPr>
        <w:pStyle w:val="5"/>
        <w:widowControl w:val="off"/>
      </w:pPr>
      <w:r>
        <w:rPr/>
        <w:t>2. 이후 매일 궁귀탕을 복용한 탓인지 2일마다 한 번씩 대변을 3차례나 더 보았다.</w:t>
      </w:r>
    </w:p>
    <w:p>
      <w:pPr>
        <w:pStyle w:val="5"/>
        <w:widowControl w:val="off"/>
      </w:pPr>
      <w:r>
        <w:rPr/>
        <w:t>(물론 이때도 대변보기가 평소처럼 쉬웠고 편했으며 항문통이나 변혈도 없었다.)</w:t>
      </w:r>
    </w:p>
    <w:p>
      <w:pPr>
        <w:pStyle w:val="5"/>
        <w:widowControl w:val="off"/>
      </w:pPr>
      <w:r>
        <w:rPr/>
        <w:t>다만 평소 매일 보던 대변은 이후에도 2일에 1번씩 보는 경향이 생겼다. 지금도 매일 궁귀탕을 복용하는 중이다.</w:t>
      </w:r>
    </w:p>
    <w:p>
      <w:pPr>
        <w:pStyle w:val="3"/>
        <w:widowControl w:val="off"/>
      </w:pPr>
      <w:r>
        <w:rPr/>
        <w:t>6-1. 젖몸살, 자소음-임신감기(</w:t>
      </w:r>
      <w:r>
        <w:rPr/>
        <w:t xml:space="preserve">姙娠感氣), </w:t>
      </w:r>
      <w:r>
        <w:rPr/>
        <w:t>보허탕-산후습체(</w:t>
      </w:r>
      <w:r>
        <w:rPr/>
        <w:t>産後濕滯)</w:t>
      </w:r>
    </w:p>
    <w:p>
      <w:pPr>
        <w:pStyle w:val="5"/>
        <w:widowControl w:val="off"/>
      </w:pPr>
      <w:r>
        <w:rPr/>
        <w:t>다음은 이경숙 선생의 경험이다.</w:t>
      </w:r>
    </w:p>
    <w:p>
      <w:pPr>
        <w:pStyle w:val="4"/>
        <w:widowControl w:val="off"/>
      </w:pPr>
      <w:r>
        <w:pict>
          <v:oval id="_x1302624951"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여  27세  태음인  주부  경기도 의정부시</w:t>
      </w:r>
    </w:p>
    <w:p>
      <w:pPr>
        <w:pStyle w:val="5"/>
        <w:widowControl w:val="off"/>
      </w:pPr>
      <w:r>
        <w:rPr/>
        <w:t>약간 작은 키에 뚱뚱한 태음인 주부로 필자의 조카이다.</w:t>
      </w:r>
    </w:p>
    <w:p>
      <w:pPr>
        <w:pStyle w:val="5"/>
        <w:widowControl w:val="off"/>
      </w:pPr>
      <w:r>
        <w:rPr/>
        <w:t>①</w:t>
      </w:r>
      <w:r>
        <w:rPr/>
        <w:t xml:space="preserve"> 임신 5개월이며 감기에 걸려 코가 막히기도 하고 콧물이 나오기도 한다.   </w:t>
      </w:r>
      <w:r>
        <w:rPr/>
        <w:t>②</w:t>
      </w:r>
      <w:r>
        <w:rPr/>
        <w:t xml:space="preserve"> 두통이 심하다.   </w:t>
      </w:r>
      <w:r>
        <w:rPr/>
        <w:t>③</w:t>
      </w:r>
      <w:r>
        <w:rPr/>
        <w:t xml:space="preserve"> 저녁에는 오한(</w:t>
      </w:r>
      <w:r>
        <w:rPr/>
        <w:t>惡寒)</w:t>
      </w:r>
      <w:r>
        <w:rPr/>
        <w:t xml:space="preserve">이 난다.   </w:t>
      </w:r>
      <w:r>
        <w:rPr/>
        <w:t>④</w:t>
      </w:r>
      <w:r>
        <w:rPr/>
        <w:t xml:space="preserve"> 기침을 하면 소변이 나온다.   </w:t>
      </w:r>
      <w:r>
        <w:rPr/>
        <w:t>⑤</w:t>
      </w:r>
      <w:r>
        <w:rPr/>
        <w:t xml:space="preserve"> 목이 간질거린다.   </w:t>
      </w:r>
      <w:r>
        <w:rPr/>
        <w:t>⑥</w:t>
      </w:r>
      <w:r>
        <w:rPr/>
        <w:t xml:space="preserve"> 아직 입덧을 한다.   </w:t>
      </w:r>
      <w:r>
        <w:rPr/>
        <w:t>⑦</w:t>
      </w:r>
      <w:r>
        <w:rPr/>
        <w:t xml:space="preserve"> 배가 차고 소화가 잘 안 되고 잘 체한다.   </w:t>
      </w:r>
      <w:r>
        <w:rPr/>
        <w:t>⑧</w:t>
      </w:r>
      <w:r>
        <w:rPr/>
        <w:t xml:space="preserve"> 어려서부터 식탐이 많아 늘 많이 먹고 자주 체하고 손을 따준 적이 여러 번 있었다.</w:t>
      </w:r>
    </w:p>
    <w:p>
      <w:pPr>
        <w:pStyle w:val="5"/>
        <w:widowControl w:val="off"/>
      </w:pPr>
      <w:r>
        <w:rPr/>
        <w:t>⑨</w:t>
      </w:r>
      <w:r>
        <w:rPr/>
        <w:t xml:space="preserve"> 설사를 자주 한다.   </w:t>
      </w:r>
      <w:r>
        <w:rPr/>
        <w:t>⑩</w:t>
      </w:r>
      <w:r>
        <w:rPr/>
        <w:t xml:space="preserve"> 식은땀이 난다.   </w:t>
      </w:r>
      <w:r>
        <w:rPr/>
        <w:t>⑪</w:t>
      </w:r>
      <w:r>
        <w:rPr/>
        <w:t xml:space="preserve"> 평소엔 더위를 탄다.   </w:t>
      </w:r>
      <w:r>
        <w:rPr/>
        <w:t>⑫</w:t>
      </w:r>
      <w:r>
        <w:rPr/>
        <w:t xml:space="preserve"> 음식은 찬 것을 좋아한다.</w:t>
      </w:r>
    </w:p>
    <w:p>
      <w:pPr>
        <w:pStyle w:val="5"/>
        <w:widowControl w:val="off"/>
      </w:pPr>
      <w:r>
        <w:rPr/>
        <w:t>아직 입덧을 하고 있다는 점과 배가 차고 소화가 잘 안 되고 잘 체한다는 점에서 허랭(</w:t>
      </w:r>
      <w:r>
        <w:rPr/>
        <w:t>虛冷)</w:t>
      </w:r>
      <w:r>
        <w:rPr/>
        <w:t>과 습체(</w:t>
      </w:r>
      <w:r>
        <w:rPr/>
        <w:t>濕滯)</w:t>
      </w:r>
      <w:r>
        <w:rPr/>
        <w:t>를 겸한 임신감기로 보고 자소음 2배량으로 2일분 4첩을 지어주었다.</w:t>
      </w:r>
    </w:p>
    <w:p>
      <w:pPr>
        <w:pStyle w:val="5"/>
        <w:widowControl w:val="off"/>
      </w:pPr>
      <w:r>
        <w:rPr/>
        <w:t>2일 뒤 약을 모두 복용한 후에 전화가 왔는데, 감기가 다 나아 기침과 두통, 콧물 등의 증상이 모두 없어졌으며 약이 1봉 남아있는데 냉장고에 보관했다가 나중에 필요할 때 먹으면 어떻겠냐고 한다. 그리고 그 후로는 감기에 걸리지 않고 무사히 출산했다. 2일전 둘째 아이를 출산했는데 젖몸살이 와서 다시 왔다.</w:t>
      </w:r>
    </w:p>
    <w:p>
      <w:pPr>
        <w:pStyle w:val="5"/>
        <w:widowControl w:val="off"/>
      </w:pPr>
      <w:r>
        <w:rPr/>
        <w:t>①</w:t>
      </w:r>
      <w:r>
        <w:rPr/>
        <w:t xml:space="preserve"> 젖무덤 전체가 부풀어 있으며   </w:t>
      </w:r>
      <w:r>
        <w:rPr/>
        <w:t>②</w:t>
      </w:r>
      <w:r>
        <w:rPr/>
        <w:t xml:space="preserve"> 단단하게 응결되어 있다.   </w:t>
      </w:r>
      <w:r>
        <w:rPr/>
        <w:t>③</w:t>
      </w:r>
      <w:r>
        <w:rPr/>
        <w:t xml:space="preserve"> 젖무덤에서 열이 난다.   </w:t>
      </w:r>
      <w:r>
        <w:rPr/>
        <w:t>④</w:t>
      </w:r>
      <w:r>
        <w:rPr/>
        <w:t xml:space="preserve"> 젖꼭지도 약간 해어져 있다.   </w:t>
      </w:r>
      <w:r>
        <w:rPr/>
        <w:t>⑤</w:t>
      </w:r>
      <w:r>
        <w:rPr/>
        <w:t xml:space="preserve"> 젖량은 많으나 아직 아기가 충분히 빨아먹질 못한다.   </w:t>
      </w:r>
      <w:r>
        <w:rPr/>
        <w:t>⑥</w:t>
      </w:r>
      <w:r>
        <w:rPr/>
        <w:t xml:space="preserve"> 첫아이 때도 젖몸살로 고생을 많이 했다.</w:t>
      </w:r>
    </w:p>
    <w:p>
      <w:pPr>
        <w:pStyle w:val="5"/>
        <w:widowControl w:val="off"/>
      </w:pPr>
      <w:r>
        <w:rPr/>
        <w:t>젖몸살이 발생한 것은 젖의 양은 많은데 아기가 젖을 다 빨아먹지 못하여, 생성된 젖이 배출되지 못하고 젖무덤에 계속 모여들기 때문이다. 특히 이제 출산한 지 2일 밖에 되지 않았는데도 젖몸살이 난 것을 보면 이를 원활히 배출시키는 것보다는 젖이 과다하게 생성되지 못하게 하면서, 현재 과도하게 울체된 젖을 적절하게 소통시켜야 할 것으로 보았다.</w:t>
      </w:r>
    </w:p>
    <w:p>
      <w:pPr>
        <w:pStyle w:val="5"/>
        <w:widowControl w:val="off"/>
      </w:pPr>
      <w:r>
        <w:rPr/>
        <w:t xml:space="preserve">젖몸살에 쓸 수 있는 처방으로는 가미지패산, 지패산, 십육미유기음, 신효과루산, 궁귀탕, 불수산 등이 있으나 궁귀탕이나 불수산을 제외한 처방들은 젖몸살이 출산 뒤 약간의 기간이라도 경과한 뒤 나타나는 것에 쓰는데 반하여 궁귀탕이나 궁귀탕과 처방구성이 같은 불수산은 출산한 지 얼마 되지 않아 발생한 젖몸살에 더 효과가 있으므로 궁귀탕을 선정하기로 했다. 또한 출산한 지 2일 밖에 되지 않았으므로 빠른 산후회복을 위해서도 궁귀탕이 필요할 것이고, 아무런 증상이 없더라도 생리적으로 필요한 시기라고 보았다. 출산 2일 후 발생한 젖몸살을 목표로 궁귀탕 2배량으로 2일분 5첩을 지어주었다. 젖몸살이 심해 아기에게 젖을 먹이지 못하던 산모가 궁귀탕을 복용한 후 젖멍울이 모두 풀렸다. 이번에는 </w:t>
      </w:r>
      <w:r>
        <w:rPr/>
        <w:t>①</w:t>
      </w:r>
      <w:r>
        <w:rPr/>
        <w:t xml:space="preserve"> 출산으로 몸이 약간 부은 듯 푸석 푸석하고   </w:t>
      </w:r>
      <w:r>
        <w:rPr/>
        <w:t>②</w:t>
      </w:r>
      <w:r>
        <w:rPr/>
        <w:t xml:space="preserve"> 밥을 먹어도 허기가 진다.   </w:t>
      </w:r>
      <w:r>
        <w:rPr/>
        <w:t>③</w:t>
      </w:r>
      <w:r>
        <w:rPr/>
        <w:t xml:space="preserve"> 장이 나쁜지 설사를 자주 한다.   </w:t>
      </w:r>
      <w:r>
        <w:rPr/>
        <w:t>④</w:t>
      </w:r>
      <w:r>
        <w:rPr/>
        <w:t xml:space="preserve"> 어려서부터 살이 쪄서 그 형체를 그대로 유지하고 있다가 출산 후 몸이 이완되고 약간 더 비대해졌다.</w:t>
      </w:r>
    </w:p>
    <w:p>
      <w:pPr>
        <w:pStyle w:val="5"/>
        <w:widowControl w:val="off"/>
      </w:pPr>
      <w:r>
        <w:rPr/>
        <w:t>습담(</w:t>
      </w:r>
      <w:r>
        <w:rPr/>
        <w:t>濕痰)</w:t>
      </w:r>
      <w:r>
        <w:rPr/>
        <w:t>이 울체(</w:t>
      </w:r>
      <w:r>
        <w:rPr/>
        <w:t>鬱滯)</w:t>
      </w:r>
      <w:r>
        <w:rPr/>
        <w:t>되고 장이 이완되어 있다고 보고 산후보약의 개념으로 보허탕 3배량에 활투대로 복령2돈을 더하여 10일분 20첩을 투여했다.</w:t>
      </w:r>
    </w:p>
    <w:p>
      <w:pPr>
        <w:pStyle w:val="5"/>
        <w:widowControl w:val="off"/>
      </w:pPr>
      <w:r>
        <w:rPr/>
        <w:t>아기 백일 때 보니 산모가 살이 쏙 빠져 어릴 때부터 지금까지 뚱뚱했던 체격이 없어지고 날씬하게 변하여 있었으며, 그 약을 복용한 후 허기가 지지 않고 뱃살이 다 빠졌다고 한다. 평소의 체중이 65kg이었는데 보허탕을 복용한 뒤로는 55kg을 유지하고 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출산 후 오로량(</w:t>
      </w:r>
      <w:r>
        <w:rPr/>
        <w:t>惡露量)</w:t>
      </w:r>
      <w:r>
        <w:rPr/>
        <w:t>과 궁귀탕과의 관계</w:t>
      </w:r>
    </w:p>
    <w:p>
      <w:pPr>
        <w:pStyle w:val="5"/>
        <w:widowControl w:val="off"/>
      </w:pPr>
      <w:r>
        <w:rPr/>
        <w:t>다음은 이장훈 선생의 경험이다.</w:t>
      </w:r>
    </w:p>
    <w:p>
      <w:pPr>
        <w:pStyle w:val="4"/>
        <w:widowControl w:val="off"/>
      </w:pPr>
      <w:r>
        <w:pict>
          <v:oval id="_x184135814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37세  소양인  주부학생  157cm  전라북도 익산시 춘포면</w:t>
      </w:r>
    </w:p>
    <w:p>
      <w:pPr>
        <w:pStyle w:val="5"/>
        <w:widowControl w:val="off"/>
      </w:pPr>
      <w:r>
        <w:rPr/>
        <w:t>필자의 아내이며 출산 직후이다.</w:t>
      </w:r>
    </w:p>
    <w:p>
      <w:pPr>
        <w:pStyle w:val="5"/>
        <w:widowControl w:val="off"/>
      </w:pPr>
      <w:r>
        <w:rPr/>
        <w:t>①</w:t>
      </w:r>
      <w:r>
        <w:rPr/>
        <w:t xml:space="preserve"> 제왕절개로 둘째 아이를 출산하여 지금 산후 조리중이다.   </w:t>
      </w:r>
      <w:r>
        <w:rPr/>
        <w:t>②</w:t>
      </w:r>
      <w:r>
        <w:rPr/>
        <w:t xml:space="preserve"> 출산 후 오로가 시작되었다.   </w:t>
      </w:r>
      <w:r>
        <w:rPr/>
        <w:t>③</w:t>
      </w:r>
      <w:r>
        <w:rPr/>
        <w:t xml:space="preserve"> 첫째 아이 출산시 골반이 작아서 자연분만 실패로 제왕절개를 했다.   </w:t>
      </w:r>
      <w:r>
        <w:rPr/>
        <w:t>④</w:t>
      </w:r>
      <w:r>
        <w:rPr/>
        <w:t xml:space="preserve"> 첫째와 출산 병원이 다른데, 첫째 때는 한동안 금식을 시키더니 여기는 다음날 식사를 제공했다.</w:t>
      </w:r>
    </w:p>
    <w:p>
      <w:pPr>
        <w:pStyle w:val="5"/>
        <w:widowControl w:val="off"/>
      </w:pPr>
      <w:r>
        <w:rPr/>
        <w:t>주증상은 출산 후 오로이다. 태아는 태반을 통해서 모체와 연결되어 있는데, 출산시 이 태반이 떨어지면서 그 주위에 출혈이 생긴다. 이후 회복하는 과정에서 나오는 것과 자궁내에 고여 있던 피들이 나오는데 이를 오로(</w:t>
      </w:r>
      <w:r>
        <w:rPr/>
        <w:t>惡露)</w:t>
      </w:r>
      <w:r>
        <w:rPr/>
        <w:t>라 한다.</w:t>
      </w:r>
    </w:p>
    <w:p>
      <w:pPr>
        <w:pStyle w:val="5"/>
        <w:widowControl w:val="off"/>
      </w:pPr>
      <w:r>
        <w:rPr/>
        <w:t>또한 제왕절개를 했으니 수술한 자궁 그 자리 또한 피가 날 것이다. 사람에 따라 오로가 완전히 배출되지 않아 고여 있는 사람도 있는데 이는 이후에 산부인과에서 따로 제거한다.</w:t>
      </w:r>
    </w:p>
    <w:p>
      <w:pPr>
        <w:pStyle w:val="5"/>
        <w:widowControl w:val="off"/>
      </w:pPr>
      <w:r>
        <w:rPr/>
        <w:t>자궁회복에 도움이 되도록 혈을 보내주고 운동성을 증가시켜 남아있는 오로를 밖으로 내보는 데 도움을 준다.</w:t>
      </w:r>
    </w:p>
    <w:p>
      <w:pPr>
        <w:pStyle w:val="5"/>
        <w:widowControl w:val="off"/>
      </w:pPr>
      <w:r>
        <w:rPr/>
        <w:t>출산 직후 가장 빈용하는 궁귀탕이 있다. 궁귀탕은 불수산과 그 비율만 조금 다를 뿐 구성은 같다. 이 두 처방은 출산 전후에 복용하는 대표적인 처방으로 자궁의 운동성을 증가시키는 역할을 한다.</w:t>
      </w:r>
    </w:p>
    <w:p>
      <w:pPr>
        <w:pStyle w:val="5"/>
        <w:widowControl w:val="off"/>
      </w:pPr>
      <w:r>
        <w:rPr/>
        <w:t>출산 직후 3일부터 궁귀탕 본방으로 매번 달여서 하루 3번 10첩을 5일간 복용시켰다.</w:t>
      </w:r>
    </w:p>
    <w:p>
      <w:pPr>
        <w:pStyle w:val="5"/>
        <w:widowControl w:val="off"/>
      </w:pPr>
      <w:r>
        <w:rPr/>
        <w:t>1. 약을 복용하자 오로의 양이 증가했다.</w:t>
      </w:r>
    </w:p>
    <w:p>
      <w:pPr>
        <w:pStyle w:val="5"/>
        <w:widowControl w:val="off"/>
      </w:pPr>
      <w:r>
        <w:rPr/>
        <w:t>2. 며칠 뒤 의사가 빠르게 회복중이라고 했다.</w:t>
      </w:r>
    </w:p>
    <w:p>
      <w:pPr>
        <w:pStyle w:val="5"/>
        <w:widowControl w:val="off"/>
      </w:pPr>
      <w:r>
        <w:rPr/>
        <w:t>출산 전후에 묻지마(?) 불수산, 궁귀탕을 많이 사용한다. 필자와 친분이 있는 사람 중 불수산을 먹여도 출산에 실패한 사람도 있었다. 개개인의 차이가 엄연히 존재하는 마당에 그 효능을 알 수 있는 객관적인 자료를 마련하기는 힘들었다. 그래서 이번 기회에 궁귀탕의 효과를 알고자 3일 후부터 먹여 오로의 양의 변화를 관찰했다. 실제 그 양의 변화가 약 복용 후 생기는 것을 확인할 수 있었다. 한 번의 임상으로 일반화시킬 수는 없지만 직접 눈으로 확인할 수 있었다는 것에 의의를 둔다.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출산전후(</w:t>
      </w:r>
      <w:r>
        <w:rPr/>
        <w:t xml:space="preserve">出産前後) </w:t>
      </w:r>
      <w:r>
        <w:rPr/>
        <w:t>순산(</w:t>
      </w:r>
      <w:r>
        <w:rPr/>
        <w:t>順産)</w:t>
      </w:r>
      <w:r>
        <w:rPr/>
        <w:t>과 오로(</w:t>
      </w:r>
      <w:r>
        <w:rPr/>
        <w:t>惡露)</w:t>
      </w:r>
      <w:r>
        <w:rPr/>
        <w:t>제거</w:t>
      </w:r>
    </w:p>
    <w:p>
      <w:pPr>
        <w:pStyle w:val="5"/>
        <w:widowControl w:val="off"/>
      </w:pPr>
      <w:r>
        <w:rPr/>
        <w:t>다음은 박은실 선생의 경험이다.</w:t>
      </w:r>
    </w:p>
    <w:p>
      <w:pPr>
        <w:pStyle w:val="4"/>
        <w:widowControl w:val="off"/>
      </w:pPr>
      <w:r>
        <w:pict>
          <v:oval id="_x184135814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32세  167cm</w:t>
      </w:r>
    </w:p>
    <w:p>
      <w:pPr>
        <w:pStyle w:val="5"/>
        <w:widowControl w:val="off"/>
      </w:pPr>
      <w:r>
        <w:rPr/>
        <w:t>동생이 출산하게 되었다. 출산 전후에 한약을 사용하게 되었다.</w:t>
      </w:r>
    </w:p>
    <w:p>
      <w:pPr>
        <w:pStyle w:val="5"/>
        <w:widowControl w:val="off"/>
      </w:pPr>
      <w:r>
        <w:rPr/>
        <w:t>①</w:t>
      </w:r>
      <w:r>
        <w:rPr/>
        <w:t xml:space="preserve"> 임신 중 출산 예정일이 지나 출산이 임박했다. 32세 늦은 나이지만 초산이었다. 진통은 6시간 정도 지속되었다.</w:t>
      </w:r>
    </w:p>
    <w:p>
      <w:pPr>
        <w:pStyle w:val="5"/>
        <w:widowControl w:val="off"/>
      </w:pPr>
      <w:r>
        <w:rPr/>
        <w:t>②</w:t>
      </w:r>
      <w:r>
        <w:rPr/>
        <w:t xml:space="preserve"> 출산하고 출산 후 오로가 시작되었다.   </w:t>
      </w:r>
      <w:r>
        <w:rPr/>
        <w:t>③</w:t>
      </w:r>
      <w:r>
        <w:rPr/>
        <w:t xml:space="preserve"> 임신 기간 중 다리에 부종이 있었다.</w:t>
      </w:r>
    </w:p>
    <w:p>
      <w:pPr>
        <w:pStyle w:val="5"/>
        <w:widowControl w:val="off"/>
      </w:pPr>
      <w:r>
        <w:rPr/>
        <w:t>출산이 임박하여 사용할 수 있는 것은 출산(</w:t>
      </w:r>
      <w:r>
        <w:rPr/>
        <w:t>出産)</w:t>
      </w:r>
      <w:r>
        <w:rPr/>
        <w:t>을 원활하게 하는 보산(</w:t>
      </w:r>
      <w:r>
        <w:rPr/>
        <w:t>補産)</w:t>
      </w:r>
      <w:r>
        <w:rPr/>
        <w:t>과 출산을 촉진하는 최산(</w:t>
      </w:r>
      <w:r>
        <w:rPr/>
        <w:t>催産)</w:t>
      </w:r>
      <w:r>
        <w:rPr/>
        <w:t>의 치법이 있다. 두 가지가 목적이 약간 다르나 동생이 특별한 증상이 없으므로 대부분 동일하게 사용하는 보산의 방법을 사용하기로 했다.</w:t>
      </w:r>
    </w:p>
    <w:p>
      <w:pPr>
        <w:pStyle w:val="5"/>
        <w:widowControl w:val="off"/>
      </w:pPr>
      <w:r>
        <w:rPr/>
        <w:t>산모가 출산 예정일이 되었는데도 출산이 조금 늦어지는 듯하여 원만한 출산을 유도하여 순산하게 할 목적으로 출산전후에 가장 보편적으로 사용하는 보혈과 활혈의 치법을 사용하기로 했다.</w:t>
      </w:r>
    </w:p>
    <w:p>
      <w:pPr>
        <w:pStyle w:val="5"/>
        <w:widowControl w:val="off"/>
      </w:pPr>
      <w:r>
        <w:rPr/>
        <w:t>출산 직후 가장 빈용되는 처방으로는 궁귀탕, 불수산, 단녹용탕 등이 있다. 이 중에서 궁귀탕은 천궁, 당귀, 2가지로 구성된 처방으로 불수산과 그 비율만 조금 다를 뿐 구성과 용도는 거의 같다. 이 두 처방은 출산 전후에 복용하는 대표적인 처방으로 자궁의 운동성을 증가시키는 역할을 한다.</w:t>
      </w:r>
    </w:p>
    <w:p>
      <w:pPr>
        <w:pStyle w:val="5"/>
        <w:widowControl w:val="off"/>
      </w:pPr>
      <w:r>
        <w:rPr/>
        <w:t>출산 예정일부터 안산과 보산을 목적으로 출산 전후에 사용하는 궁귀탕 본방으로 4첩을 달여서 수시로 복용시켰다. 모두 2일분을 복용했다.</w:t>
      </w:r>
    </w:p>
    <w:p>
      <w:pPr>
        <w:pStyle w:val="5"/>
        <w:widowControl w:val="off"/>
      </w:pPr>
      <w:r>
        <w:rPr/>
        <w:t>출산 전 궁귀탕을 복용하고 이틀 뒤 순산했다. 궁귀탕으로 인해 순산을 했는지 아니면 원래 순산이 될 것이었는지는 잘 알 수 없으나 아무튼 순산이 되어서 기뻤다.</w:t>
      </w:r>
    </w:p>
    <w:p>
      <w:pPr>
        <w:pStyle w:val="5"/>
        <w:widowControl w:val="off"/>
      </w:pPr>
      <w:r>
        <w:rPr/>
        <w:t>순산 후에도 출산 후의 오로를 제거할 목적으로 궁귀탕을 3일 더 복용시켰다.</w:t>
      </w:r>
    </w:p>
    <w:p>
      <w:pPr>
        <w:pStyle w:val="5"/>
        <w:widowControl w:val="off"/>
      </w:pPr>
      <w:r>
        <w:rPr/>
        <w:t>출산 전후에 불수산이나 궁귀탕을 많이 사용한다. 동생이어서 더 조심스러웠는데, 순산 후 고마워해서 뿌듯했다.</w:t>
      </w:r>
    </w:p>
    <w:p>
      <w:r>
        <w:br w:type="page"/>
      </w:r>
    </w:p>
    <w:p>
      <w:pPr>
        <w:pStyle w:val="8"/>
        <w:widowControl w:val="off"/>
      </w:pPr>
      <w:r>
        <w:rPr>
          <w:spacing w:val="-6"/>
          <w:w w:val="95"/>
          <w:sz w:val="26"/>
        </w:rPr>
        <w:t xml:space="preserve">上統113 衆  </w:t>
      </w:r>
      <w:r>
        <w:rPr/>
        <w:t>단녹용탕</w:t>
      </w:r>
      <w:r>
        <w:rPr>
          <w:rFonts w:ascii="한양신명조"/>
          <w:spacing w:val="-10"/>
          <w:w w:val="95"/>
          <w:sz w:val="40"/>
        </w:rPr>
        <w:t xml:space="preserve"> 單鹿茸湯 </w:t>
      </w:r>
    </w:p>
    <w:p>
      <w:pPr>
        <w:pStyle w:val="10"/>
        <w:widowControl w:val="off"/>
        <w:wordWrap w:val="1"/>
        <w:spacing w:after="0" w:line="312"/>
        <w:jc w:val="center"/>
      </w:pPr>
      <w:r>
        <w:rPr>
          <w:spacing w:val="-10"/>
          <w:w w:val="98"/>
        </w:rPr>
        <w:t>鹿茸</w:t>
      </w:r>
      <w:r>
        <w:rPr>
          <w:spacing w:val="-10"/>
          <w:w w:val="98"/>
          <w:vertAlign w:val="subscript"/>
        </w:rPr>
        <w:t xml:space="preserve">酒炙 一兩 </w:t>
      </w:r>
    </w:p>
    <w:p>
      <w:pPr>
        <w:pStyle w:val="0"/>
        <w:widowControl w:val="off"/>
        <w:rPr>
          <w:color w:val="000000"/>
          <w:shd w:val="clear" w:color="000000"/>
        </w:rPr>
      </w:pPr>
    </w:p>
    <w:p>
      <w:pPr>
        <w:pStyle w:val="0"/>
        <w:widowControl w:val="off"/>
        <w:spacing w:line="192" w:lineRule="auto"/>
      </w:pPr>
      <w:r>
        <w:pict>
          <v:roundrect arcsize="1966f" id="_x1300802429"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胞系於腎 以此補腎液 難産最奇 </w:t>
                  </w:r>
                  <w:r>
                    <w:rPr/>
                    <w:t>①</w:t>
                  </w:r>
                  <w:r>
                    <w:rPr/>
                    <w:t xml:space="preserve"> 連服</w:t>
                  </w:r>
                </w:p>
                <w:p>
                  <w:pPr>
                    <w:pStyle w:val="9"/>
                    <w:widowControl w:val="off"/>
                  </w:pPr>
                  <w:r>
                    <w:rPr/>
                    <w:t>[活套鍼線] 催産(婦人姙娠)</w:t>
                  </w:r>
                </w:p>
                <w:p>
                  <w:pPr>
                    <w:pStyle w:val="9"/>
                    <w:widowControl w:val="off"/>
                  </w:pPr>
                  <w:r>
                    <w:rPr/>
                    <w:t xml:space="preserve">[適 應 症] </w:t>
                  </w:r>
                  <w:r>
                    <w:rPr>
                      <w:sz w:val="16"/>
                    </w:rPr>
                    <w:t>최산, 출산 촉진, 출산용이, 난산예방, 출산전 빈혈</w:t>
                  </w:r>
                </w:p>
              </w:txbxContent>
            </v:textbox>
          </v:roundrect>
        </w:pict>
      </w:r>
    </w:p>
    <w:p>
      <w:pPr>
        <w:pStyle w:val="0"/>
        <w:widowControl w:val="off"/>
      </w:pPr>
      <w:r>
        <w:pict>
          <v:shape id="_x1346653018" style="v-text-anchor:top;z-index:152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7" r:id="rId585"/>
            <wvml:wrap type="square"/>
          </v:shape>
        </w:pict>
      </w:r>
    </w:p>
    <w:p>
      <w:pPr>
        <w:pStyle w:val="11"/>
        <w:widowControl w:val="off"/>
      </w:pPr>
      <w:r>
        <w:rPr/>
        <w:t>단녹용탕은 출산을 촉진(</w:t>
      </w:r>
      <w:r>
        <w:rPr/>
        <w:t>促進)</w:t>
      </w:r>
      <w:r>
        <w:rPr/>
        <w:t>하는 처방으로, 기력(</w:t>
      </w:r>
      <w:r>
        <w:rPr/>
        <w:t>氣力)</w:t>
      </w:r>
      <w:r>
        <w:rPr/>
        <w:t>이 부족하여 만출(</w:t>
      </w:r>
      <w:r>
        <w:rPr/>
        <w:t>娩出)</w:t>
      </w:r>
      <w:r>
        <w:rPr/>
        <w:t>되지 않을 때 사용한다. 출산할 때 자궁의 수축력(</w:t>
      </w:r>
      <w:r>
        <w:rPr/>
        <w:t>收縮力)</w:t>
      </w:r>
      <w:r>
        <w:rPr/>
        <w:t>이 부족하여 태아가 나오다가 자궁경부(</w:t>
      </w:r>
      <w:r>
        <w:rPr/>
        <w:t>子宮頸部)</w:t>
      </w:r>
      <w:r>
        <w:rPr/>
        <w:t>에 걸려 있을 때 자궁의 수축력을 높여 만출(</w:t>
      </w:r>
      <w:r>
        <w:rPr/>
        <w:t>娩出)</w:t>
      </w:r>
      <w:r>
        <w:rPr/>
        <w:t>을 도와주는 역할을 한다. 그래서 골반이 좁거나 노산(</w:t>
      </w:r>
      <w:r>
        <w:rPr/>
        <w:t>老産)</w:t>
      </w:r>
      <w:r>
        <w:rPr/>
        <w:t>으로 만출력(</w:t>
      </w:r>
      <w:r>
        <w:rPr/>
        <w:t>娩出力)</w:t>
      </w:r>
      <w:r>
        <w:rPr/>
        <w:t>이 약할 때 단녹용탕을 계속 먹이면 자궁의 수축력이 높아져 쉽게 출산할 수 있다. 비유하자면 태권도에서 벽돌을 깨뜨릴 때 기합을 주어 손에 최대한 힘을 모으는 것처럼 자궁으로 혈액을 집중시켜 그 기능을 최대한 높여 주는 것이다.</w:t>
      </w:r>
    </w:p>
    <w:p>
      <w:pPr>
        <w:pStyle w:val="11"/>
        <w:widowControl w:val="off"/>
        <w:rPr>
          <w:color w:val="000000"/>
        </w:rPr>
      </w:pPr>
    </w:p>
    <w:p>
      <w:pPr>
        <w:pStyle w:val="11"/>
        <w:widowControl w:val="off"/>
      </w:pPr>
      <w:r>
        <w:rPr/>
        <w:t>임신 말기가 되면 뇌하수체(</w:t>
      </w:r>
      <w:r>
        <w:rPr/>
        <w:t>腦下垂體)</w:t>
      </w:r>
      <w:r>
        <w:rPr/>
        <w:t>에서 분비되는 옥시토신이 자궁수축을 유발하여 태아를 자궁경부 쪽으로 밀어낸다. 이러한 작용은 자궁경부를 팽창시키고 반사적으로 더 심한 진통을 동반한 자궁수축반사를 유도하고, 옥시토신의 분비를 자극하여 더욱 강한 수축을 일으키게 한다. 또한 진통이 계속되는 동안 복근(</w:t>
      </w:r>
      <w:r>
        <w:rPr/>
        <w:t>腹筋)</w:t>
      </w:r>
      <w:r>
        <w:rPr/>
        <w:t>도 수축하여 태아가 자궁경부와 질을 통해 몸 밖으로 나오는 데 도움을 준다.</w:t>
      </w:r>
    </w:p>
    <w:p>
      <w:pPr>
        <w:pStyle w:val="11"/>
        <w:widowControl w:val="off"/>
      </w:pPr>
      <w:r>
        <w:rPr/>
        <w:t>건강한 임신부는 이런 과정을 큰 무리 없이 치를 수 있지만 허약(</w:t>
      </w:r>
      <w:r>
        <w:rPr/>
        <w:t>虛弱)</w:t>
      </w:r>
      <w:r>
        <w:rPr/>
        <w:t>한 사람, 골반이 좁은 사람, 나이가 많은 사람의 경우는 자궁의 수축력이 부족하여 태아가 자궁경부를 빠져 나오는 과정에 많은 힘이 든다. 만약 태아가 나오다가 산모의 힘이 빠져 나오지 못하면 산모와 아이 모두 위험에 빠질 수 있는데, 단녹용탕은 이런 경우에 자궁의 수축력을 증가시켜 난산(</w:t>
      </w:r>
      <w:r>
        <w:rPr/>
        <w:t>難産)</w:t>
      </w:r>
      <w:r>
        <w:rPr/>
        <w:t>을 예방한다.</w:t>
      </w:r>
    </w:p>
    <w:p>
      <w:pPr>
        <w:pStyle w:val="11"/>
        <w:widowControl w:val="off"/>
        <w:rPr>
          <w:color w:val="000000"/>
        </w:rPr>
      </w:pPr>
    </w:p>
    <w:p>
      <w:pPr>
        <w:pStyle w:val="11"/>
        <w:widowControl w:val="off"/>
      </w:pPr>
      <w:r>
        <w:rPr/>
        <w:t xml:space="preserve">전종상 선생의 경험에 의하면 정읍에 사는 농부의 소가 새끼를 낳다가 기진하여 쓰러졌을 때 녹용 2돈을 먹여 살렸던 일을 들은 적이 있다고 한다. 사람보다 체구가 큰 소에게 녹용 2돈이 그렇게 큰 도움이 된다면 사람에게 도움이 되는 것은 물론일 것이다. 녹용은 성기능을 강화하는 효능이 있는데, 이는 곧 성기에 혈액을 집중시키는 약성이 있기 때문이다. </w:t>
      </w:r>
      <w:r>
        <w:rPr/>
        <w:t>≪광제비급≫을</w:t>
      </w:r>
      <w:r>
        <w:rPr/>
        <w:t xml:space="preserve"> 보면 녹용을 몽설(</w:t>
      </w:r>
      <w:r>
        <w:rPr/>
        <w:t>夢泄)</w:t>
      </w:r>
      <w:r>
        <w:rPr/>
        <w:t>에 사용한다는 말이 있는데, 성기능을 강화하는 약성을 표현한 것으로 볼 수 있다. 이러한 약성에 의하여 산모가 녹용을 먹으면 자궁으로 혈액이 집중되어 만출력을 높이는 것이고, 따라서 단녹용탕을 최산(</w:t>
      </w:r>
      <w:r>
        <w:rPr/>
        <w:t>催産)</w:t>
      </w:r>
      <w:r>
        <w:rPr/>
        <w:t>에 이용하는 것이다.</w:t>
      </w:r>
    </w:p>
    <w:p>
      <w:pPr>
        <w:pStyle w:val="11"/>
        <w:widowControl w:val="off"/>
      </w:pPr>
      <w:r>
        <w:rPr/>
        <w:t>단녹용탕은 출산에 임박했을 때 연복(</w:t>
      </w:r>
      <w:r>
        <w:rPr/>
        <w:t>連服)</w:t>
      </w:r>
      <w:r>
        <w:rPr/>
        <w:t>해야 한다. 출산은 인체의 응급상황이기 때문에 시간 간격을 두고 복용할 필요 없이 가능한 연복(</w:t>
      </w:r>
      <w:r>
        <w:rPr/>
        <w:t>連服)</w:t>
      </w:r>
      <w:r>
        <w:rPr/>
        <w:t>하는 것이 좋다. 예전에는 산모의 허약으로 자궁수축력이 약해져 만출(</w:t>
      </w:r>
      <w:r>
        <w:rPr/>
        <w:t>娩出)</w:t>
      </w:r>
      <w:r>
        <w:rPr/>
        <w:t>이 원활하게 이루어지지 않을 때 연속적으로 복용시켰었다. 그러나 만출기(</w:t>
      </w:r>
      <w:r>
        <w:rPr/>
        <w:t>娩出期)</w:t>
      </w:r>
      <w:r>
        <w:rPr/>
        <w:t>에 앞서 개구진통(</w:t>
      </w:r>
      <w:r>
        <w:rPr/>
        <w:t>開口陣痛)</w:t>
      </w:r>
      <w:r>
        <w:rPr/>
        <w:t>이 시작되었을 때 미리 복용한다면 자궁수축력이 높아지기 때문에 산통(</w:t>
      </w:r>
      <w:r>
        <w:rPr/>
        <w:t>産痛)</w:t>
      </w:r>
      <w:r>
        <w:rPr/>
        <w:t>이 줄고 만출이 용이해진다.</w:t>
      </w:r>
    </w:p>
    <w:p>
      <w:pPr>
        <w:pStyle w:val="11"/>
        <w:widowControl w:val="off"/>
        <w:rPr>
          <w:color w:val="000000"/>
        </w:rPr>
      </w:pPr>
    </w:p>
    <w:p>
      <w:pPr>
        <w:pStyle w:val="11"/>
        <w:widowControl w:val="off"/>
      </w:pPr>
      <w:r>
        <w:rPr/>
        <w:t>녹용은 골다공증에도 효력이 좋다. 나이가 들어 노화가 진행될수록 골밀도가 떨어지는데, 이 경우에 녹용을 복용하면 골밀도가 높아져 골다공증이 개선되며, 사전에 복용하면 골다공증을 예방하는 효능도 있다. 녹용은 허약이나 성장부진, 정력약화에도 효력이 있다. 성장호르몬을 함유하고 있어 인체의 기능을 증진시키는 작용을 하므로 성장기 어린이의 허약에 사용할 수 있다.</w:t>
      </w:r>
    </w:p>
    <w:p>
      <w:pPr>
        <w:pStyle w:val="11"/>
        <w:widowControl w:val="off"/>
      </w:pPr>
      <w:r>
        <w:pict>
          <v:shape id="_x1301435147" style="v-text-anchor:top;z-index:225;width:34.74pt;height:32.94pt;mso-position-vertical-relative:line;mso-position-vertical:absolute;margin-top:-13.69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8" r:id="rId586"/>
            <wvml:wrap type="square"/>
          </v:shape>
        </w:pict>
        <w:rPr/>
        <w:t>녹용은 단백질과 핵산합성 촉진작용이 있고, 콜라겐, 인산칼슘, 탄산칼슘, 단백질, 콜레스테롤, 스테아릭산(Stearic acid), 아미노산 등이 함유되어 있어서 세포에 영양을 공급하고 적혈구 수를 증가시키며 조혈기능(</w:t>
      </w:r>
      <w:r>
        <w:rPr/>
        <w:t>造血機能)</w:t>
      </w:r>
      <w:r>
        <w:rPr/>
        <w:t>을 촉진한다. 또한 난포호르몬과 성호르몬이 함유되어 있어서 성장발육을 촉진하고 성기능을 강화하며, 판토크린(Pantocrine) 성분은 근육의 기능을 강화하고 내분비기능을 강화한다. 한의학적으로 설명하면 신양(</w:t>
      </w:r>
      <w:r>
        <w:rPr/>
        <w:t>腎陽)</w:t>
      </w:r>
      <w:r>
        <w:rPr/>
        <w:t>을 북돋우며 혈액을 풍부하게 하고 정수(</w:t>
      </w:r>
      <w:r>
        <w:rPr/>
        <w:t>精髓)</w:t>
      </w:r>
      <w:r>
        <w:rPr/>
        <w:t>를 보충하며 힘줄과 뼈를 튼튼하게 한다.</w:t>
      </w:r>
    </w:p>
    <w:p>
      <w:pPr>
        <w:pStyle w:val="0"/>
        <w:widowControl w:val="off"/>
      </w:pPr>
      <w:r>
        <w:pict>
          <v:shape id="_x1301435393" style="v-text-anchor:top;z-index:34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9" r:id="rId587"/>
            <wvml:wrap type="square"/>
          </v:shape>
        </w:pict>
      </w:r>
    </w:p>
    <w:p>
      <w:pPr>
        <w:pStyle w:val="11"/>
        <w:widowControl w:val="off"/>
      </w:pPr>
      <w:r>
        <w:rPr>
          <w:rStyle w:val="13"/>
        </w:rPr>
        <w:t>달생산</w:t>
      </w:r>
      <w:r>
        <w:rPr/>
        <w:t>과 비교하면 두 처방 모두 이산(</w:t>
      </w:r>
      <w:r>
        <w:rPr/>
        <w:t>易産)</w:t>
      </w:r>
      <w:r>
        <w:rPr/>
        <w:t>이나 난산(</w:t>
      </w:r>
      <w:r>
        <w:rPr/>
        <w:t>難産)</w:t>
      </w:r>
      <w:r>
        <w:rPr/>
        <w:t>을 목적으로 사용한다. 그러나 달생산은 골반이나 자궁 주위 조직의 습체(</w:t>
      </w:r>
      <w:r>
        <w:rPr/>
        <w:t>濕滯)</w:t>
      </w:r>
      <w:r>
        <w:rPr/>
        <w:t>로 인해 자궁의 수축력이 떨어졌을 경우에 사용하며, 최산용으로 사용할 경우 출산 한 달 전후에 복용한다. 반면 단녹용탕은 출산 직전에 연복한다는 특징이 있고, 복용량은 달생산의 경우 10첩 이상 복용하는 데 비하여 단녹용탕은 1</w:t>
      </w:r>
      <w:r>
        <w:rPr>
          <w:sz w:val="18"/>
        </w:rPr>
        <w:t>～</w:t>
      </w:r>
      <w:r>
        <w:rPr/>
        <w:t>2첩이나 3</w:t>
      </w:r>
      <w:r>
        <w:rPr>
          <w:sz w:val="18"/>
        </w:rPr>
        <w:t>～</w:t>
      </w:r>
      <w:r>
        <w:rPr/>
        <w:t>4첩 정도 복용한다.</w:t>
      </w:r>
    </w:p>
    <w:p>
      <w:pPr>
        <w:pStyle w:val="11"/>
        <w:widowControl w:val="off"/>
      </w:pPr>
      <w:r>
        <w:rPr>
          <w:rStyle w:val="13"/>
        </w:rPr>
        <w:t>자소음</w:t>
      </w:r>
      <w:r>
        <w:rPr/>
        <w:t>과 비교하면 두 처방 모두 난산(</w:t>
      </w:r>
      <w:r>
        <w:rPr/>
        <w:t>難産)</w:t>
      </w:r>
      <w:r>
        <w:rPr/>
        <w:t>이나 최산(</w:t>
      </w:r>
      <w:r>
        <w:rPr/>
        <w:t>催産)</w:t>
      </w:r>
      <w:r>
        <w:rPr/>
        <w:t>을 목적으로 사용한다. 그러나 자소음은 출산 전후에 자궁이나 자궁 주위의 긴장과 습체(</w:t>
      </w:r>
      <w:r>
        <w:rPr/>
        <w:t>濕滯)</w:t>
      </w:r>
      <w:r>
        <w:rPr/>
        <w:t>로 인해 자궁의 수축력이 저하되어 발생하는 난산에 사용하는 반면, 단녹용탕은 산모의 허약(</w:t>
      </w:r>
      <w:r>
        <w:rPr/>
        <w:t>虛弱)</w:t>
      </w:r>
      <w:r>
        <w:rPr/>
        <w:t>이나 노령으로 인해 출산할 때 자궁의 수축력이 약하여 발생하는 난산에 사용하며, 최산을 목적으로도 사용한다.</w:t>
      </w:r>
    </w:p>
    <w:p>
      <w:pPr>
        <w:pStyle w:val="11"/>
        <w:widowControl w:val="off"/>
      </w:pPr>
      <w:r>
        <w:rPr>
          <w:rStyle w:val="13"/>
        </w:rPr>
        <w:t>반룡환</w:t>
      </w:r>
      <w:r>
        <w:rPr/>
        <w:t>과 비교하면 두 처방 모두 허약이나 골다공증에 사용한다. 반룡환은 연년익수(</w:t>
      </w:r>
      <w:r>
        <w:rPr/>
        <w:t>延年益壽)</w:t>
      </w:r>
      <w:r>
        <w:rPr/>
        <w:t>의 보약으로 나이든 사람이 정허(</w:t>
      </w:r>
      <w:r>
        <w:rPr/>
        <w:t>精虛)</w:t>
      </w:r>
      <w:r>
        <w:rPr/>
        <w:t>해졌을 때 사용하며 골다공증에도 응용한다. 반면 단녹용탕은 반룡환보다 성장호르몬의 작용이 더 높아 반룡환보다 골다공증에 효력이 더 좋다. 그러나 과용하면 호르몬 과다로 인한 부작용도 유발될 수 있다.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35" name="그림 %d 135"/>
            <wp:cNvGraphicFramePr/>
            <a:graphic>
              <a:graphicData uri="http://schemas.openxmlformats.org/drawingml/2006/picture">
                <pic:pic>
                  <pic:nvPicPr>
                    <pic:cNvPr id="0" name="C:\Users\u\AppData\Local\Temp\Hnc\BinData\EMB00001eb8305c.jpg"/>
                    <pic:cNvPicPr/>
                  </pic:nvPicPr>
                  <pic:blipFill>
                    <a:blip r:embed="rId588"/>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난산(</w:t>
            </w:r>
            <w:r>
              <w:rPr>
                <w:rFonts w:ascii="돋움" w:eastAsia="돋움"/>
                <w:b/>
                <w:sz w:val="18"/>
                <w:shd w:val="clear" w:color="000000"/>
              </w:rPr>
              <w:t>難産)</w:t>
            </w:r>
          </w:p>
          <w:p>
            <w:pPr>
              <w:pStyle w:val="0"/>
              <w:widowControl w:val="off"/>
              <w:spacing w:line="336" w:lineRule="auto"/>
              <w:ind w:left="317" w:hanging="217"/>
            </w:pPr>
            <w:r>
              <w:rPr>
                <w:rFonts w:ascii="돋움" w:eastAsia="돋움"/>
                <w:b/>
                <w:sz w:val="18"/>
                <w:shd w:val="clear" w:color="000000"/>
              </w:rPr>
              <w:t>2-1. 최산(</w:t>
            </w:r>
            <w:r>
              <w:rPr>
                <w:rFonts w:ascii="돋움" w:eastAsia="돋움"/>
                <w:b/>
                <w:sz w:val="18"/>
                <w:shd w:val="clear" w:color="000000"/>
              </w:rPr>
              <w:t xml:space="preserve">催産) </w:t>
            </w:r>
            <w:r>
              <w:rPr>
                <w:rFonts w:ascii="돋움" w:eastAsia="돋움"/>
                <w:sz w:val="18"/>
                <w:shd w:val="clear" w:color="000000"/>
              </w:rPr>
              <w:t xml:space="preserve"> 여  28세  소음인</w:t>
            </w:r>
          </w:p>
          <w:p>
            <w:pPr>
              <w:pStyle w:val="0"/>
              <w:widowControl w:val="off"/>
              <w:spacing w:line="336" w:lineRule="auto"/>
              <w:ind w:left="317" w:hanging="217"/>
            </w:pPr>
            <w:r>
              <w:rPr>
                <w:rFonts w:ascii="돋움" w:eastAsia="돋움"/>
                <w:b/>
                <w:sz w:val="18"/>
                <w:shd w:val="clear" w:color="000000"/>
              </w:rPr>
              <w:t>2-2. 최산(</w:t>
            </w:r>
            <w:r>
              <w:rPr>
                <w:rFonts w:ascii="돋움" w:eastAsia="돋움"/>
                <w:b/>
                <w:sz w:val="18"/>
                <w:shd w:val="clear" w:color="000000"/>
              </w:rPr>
              <w:t xml:space="preserve">催産)  </w:t>
            </w:r>
            <w:r>
              <w:rPr>
                <w:rFonts w:eastAsia="돋움"/>
                <w:sz w:val="18"/>
                <w:shd w:val="clear" w:color="000000"/>
              </w:rPr>
              <w:t>여</w:t>
            </w:r>
          </w:p>
          <w:p>
            <w:pPr>
              <w:pStyle w:val="0"/>
              <w:widowControl w:val="off"/>
              <w:spacing w:line="336" w:lineRule="auto"/>
              <w:ind w:left="317" w:hanging="217"/>
            </w:pPr>
            <w:r>
              <w:rPr>
                <w:rFonts w:ascii="돋움" w:eastAsia="돋움"/>
                <w:b/>
                <w:sz w:val="18"/>
                <w:shd w:val="clear" w:color="000000"/>
              </w:rPr>
              <w:t xml:space="preserve">3-1. 자연분만 </w:t>
            </w:r>
            <w:r>
              <w:rPr>
                <w:rFonts w:ascii="돋움" w:eastAsia="돋움"/>
                <w:sz w:val="18"/>
                <w:shd w:val="clear" w:color="000000"/>
              </w:rPr>
              <w:t xml:space="preserve"> 여  28세</w:t>
            </w:r>
          </w:p>
          <w:p>
            <w:pPr>
              <w:pStyle w:val="0"/>
              <w:widowControl w:val="off"/>
              <w:spacing w:line="336" w:lineRule="auto"/>
              <w:ind w:left="317" w:hanging="217"/>
            </w:pPr>
            <w:r>
              <w:rPr>
                <w:rFonts w:ascii="돋움" w:eastAsia="돋움"/>
                <w:b/>
                <w:sz w:val="18"/>
                <w:shd w:val="clear" w:color="000000"/>
              </w:rPr>
              <w:t>4-1. 녹혈(</w:t>
            </w:r>
            <w:r>
              <w:rPr>
                <w:rFonts w:ascii="돋움" w:eastAsia="돋움"/>
                <w:b/>
                <w:sz w:val="18"/>
                <w:shd w:val="clear" w:color="000000"/>
              </w:rPr>
              <w:t xml:space="preserve">鹿血) </w:t>
            </w:r>
            <w:r>
              <w:rPr>
                <w:rFonts w:ascii="돋움" w:eastAsia="돋움"/>
                <w:b/>
                <w:sz w:val="18"/>
                <w:shd w:val="clear" w:color="000000"/>
              </w:rPr>
              <w:t>복용례-</w:t>
            </w:r>
            <w:r>
              <w:rPr>
                <w:rFonts w:ascii="돋움" w:eastAsia="돋움"/>
                <w:b/>
                <w:color w:val="0000ff"/>
                <w:sz w:val="18"/>
                <w:shd w:val="clear" w:color="000000"/>
              </w:rPr>
              <w:t>외한(</w:t>
            </w:r>
            <w:r>
              <w:rPr>
                <w:rFonts w:ascii="돋움" w:eastAsia="돋움"/>
                <w:b/>
                <w:color w:val="0000ff"/>
                <w:sz w:val="18"/>
                <w:shd w:val="clear" w:color="000000"/>
              </w:rPr>
              <w:t>畏寒)</w:t>
            </w:r>
          </w:p>
        </w:tc>
      </w:tr>
    </w:tbl>
    <w:p>
      <w:pPr>
        <w:pStyle w:val="0"/>
        <w:widowControl w:val="off"/>
        <w:wordWrap w:val="1"/>
        <w:jc w:val="right"/>
      </w:pPr>
    </w:p>
    <w:p>
      <w:pPr>
        <w:pStyle w:val="3"/>
        <w:widowControl w:val="off"/>
        <w:rPr/>
      </w:pPr>
    </w:p>
    <w:p>
      <w:pPr>
        <w:pStyle w:val="3"/>
        <w:widowControl w:val="off"/>
      </w:pPr>
      <w:r>
        <w:rPr/>
        <w:t>1-1. 난산(</w:t>
      </w:r>
      <w:r>
        <w:rPr/>
        <w:t>難産)</w:t>
      </w:r>
    </w:p>
    <w:p>
      <w:pPr>
        <w:pStyle w:val="5"/>
        <w:widowControl w:val="off"/>
      </w:pPr>
      <w:r>
        <w:rPr/>
        <w:t>다음은 전종상 선생의 경험이다.</w:t>
      </w:r>
    </w:p>
    <w:p>
      <w:pPr>
        <w:pStyle w:val="5"/>
        <w:widowControl w:val="off"/>
      </w:pPr>
      <w:r>
        <w:rPr/>
        <w:t>전라북도 정읍군 칠보면 시산리라는 곳에서 대전한약방이란 상호로 개업했던 당시다. 그날 아침 원평으로 출장을 가려고 삼거리 버스정류장에 서 있었다. 기다리던 버스는 오지 않고 저쪽 가축병원 쪽에서 웬 시골 아낙이 이쪽으로 급히 달려오면서 누구를 향해서인지 큰소리로 의장을 친다.</w:t>
      </w:r>
    </w:p>
    <w:p>
      <w:pPr>
        <w:pStyle w:val="5"/>
        <w:widowControl w:val="off"/>
      </w:pPr>
      <w:r>
        <w:rPr/>
        <w:t>“오매 큰일 났네. 우리 소가 새끼 낳다가 기진하여 쓰러졌는데, 수의사는 읍내로 왕진 갔디야”</w:t>
      </w:r>
    </w:p>
    <w:p>
      <w:pPr>
        <w:pStyle w:val="5"/>
        <w:widowControl w:val="off"/>
      </w:pPr>
      <w:r>
        <w:rPr/>
        <w:t>그때다. 옆에서 함께 차를 기다리던 한 농부가 “아줌씨 걱정 말래두, 소가 출산할 때 아프면 가축병원 갈 것 없어요. 녹용을 2돈만 먹여 보슈, 제일이랑께” “우리 마을 누구누구네 소들도 모두 녹용으로 살렸어라”며 장담한다.</w:t>
      </w:r>
    </w:p>
    <w:p>
      <w:pPr>
        <w:pStyle w:val="5"/>
        <w:widowControl w:val="off"/>
      </w:pPr>
      <w:r>
        <w:rPr/>
        <w:t>그 후로 나는 여러 번 생각해 보았다. 소 같은 큰 짐승도 난산에 녹용 2돈이면 순산한다고, 녹용 2돈이 정말 그런 큰 힘을 낼 수 있을까? 2돈이 아닌 2냥이겠지.</w:t>
      </w:r>
    </w:p>
    <w:p>
      <w:pPr>
        <w:pStyle w:val="5"/>
        <w:widowControl w:val="off"/>
      </w:pPr>
      <w:r>
        <w:rPr/>
        <w:t>나는 자식을 셋 두었다. 처음에는 쌍둥이를 순산했으나 두 번째에는 출산 예정일도 잊고 있었다. 전혀 출산에 신경을 쓰지 않았다. 이번에는 쌍둥이가 아니므로 더 쉽게 출산을 하겠지 하는 안이한 생각이 있었다. 그런데 하나가 열 몫 한다더니 두 번째 애는 쌍둥이 때보다 임산부 배가 더 부르더니,</w:t>
      </w:r>
    </w:p>
    <w:p>
      <w:pPr>
        <w:pStyle w:val="5"/>
        <w:widowControl w:val="off"/>
      </w:pPr>
      <w:r>
        <w:rPr/>
        <w:t>①</w:t>
      </w:r>
      <w:r>
        <w:rPr/>
        <w:t xml:space="preserve"> 초저녁부터 출산 진통이 서서히 시작하여 새벽이 지나고 먼동이 틀 무렵쯤엔 복통이 극심하여 벽을 발로 차고 문짝을 밀어붙이고 고함을 지르는 광경은 처참했고, 갑자기 겁이 덜컥 났다.   </w:t>
      </w:r>
      <w:r>
        <w:rPr/>
        <w:t>②</w:t>
      </w:r>
      <w:r>
        <w:rPr/>
        <w:t xml:space="preserve"> ‘불수산이라도 달여 놓을 걸’하고 후회를 하고 있는데 산모의 눈동자가 휘둥그러지고 얼굴에 땀이 비 오듯 쏟아진다.</w:t>
      </w:r>
    </w:p>
    <w:p>
      <w:pPr>
        <w:pStyle w:val="5"/>
        <w:widowControl w:val="off"/>
      </w:pPr>
      <w:r>
        <w:rPr/>
        <w:t>순간적인 생각으로 침으로 사관을 놓아볼까 아니면 족삼리, 양구혈, 양릉천 혈을 생각하던 중에 문득 소 새끼도 녹용 2돈이면 순산한다던 말이 떠올랐다. 서랍에서 모아두었던 녹용가루를 꺼냈다. 언제 달이거나 미세하게 분말할 여유도 없이 간일발(</w:t>
      </w:r>
      <w:r>
        <w:rPr/>
        <w:t>間一髮)</w:t>
      </w:r>
      <w:r>
        <w:rPr/>
        <w:t>로 2돈가량 되는 녹용 가루를 입에 넣고 물을 먹였다. 다행히 한 번도 쉬지 않고 잘 삼켰다.</w:t>
      </w:r>
    </w:p>
    <w:p>
      <w:pPr>
        <w:pStyle w:val="5"/>
        <w:widowControl w:val="off"/>
      </w:pPr>
      <w:r>
        <w:rPr/>
        <w:t>격심하던 고통이 잠시 잠잠하더니 1분, 2분, 5분</w:t>
      </w:r>
      <w:r>
        <w:rPr/>
        <w:t>…</w:t>
      </w:r>
      <w:r>
        <w:rPr/>
        <w:t xml:space="preserve"> 딱 정확히 15분 만에 “으앙”하는 아기 울음소리가 들리고 산모의 풀렸던 눈망울이 돌아오고 두 눈엔 생기가 돌아왔다. 난산에 녹용가루 2돈을 먹이자마자 곧이어 출산한 것이다. 난 어렸을 적에 막연히 쌍둥이를 낳으면 좋겠다는 생각을 했다. 그래서 어른들 앞에서 큰소리로 외쳤다. “나는 늦게 장가가서 쌍둥일 낳을 거야!” 말이 씨가 된다더니 34살에 아들 쌍둥이를 낳고 딸아이를 하나 더 낳고 마누라가 배꼽을 묶었다. 이 세 아이들을 한약으로만 길렀다.</w:t>
      </w:r>
    </w:p>
    <w:p>
      <w:pPr>
        <w:pStyle w:val="5"/>
        <w:widowControl w:val="off"/>
      </w:pPr>
      <w:r>
        <w:rPr/>
        <w:t>농루안(</w:t>
      </w:r>
      <w:r>
        <w:rPr/>
        <w:t>膿漏眼)</w:t>
      </w:r>
      <w:r>
        <w:rPr/>
        <w:t>으로 눈에서 고름이 나와 베갯잇을 흥건히 적실 때도(어미는 아이 실명하겠다고 안달을 했다. 안과에 데리고 가자며), 항아리손님(유행성 이하선염)으로 턱이 돌처럼 단단히 굳어 있었을 때도, 옆구리에 염창(</w:t>
      </w:r>
      <w:r>
        <w:rPr/>
        <w:t>臁瘡)</w:t>
      </w:r>
      <w:r>
        <w:rPr/>
        <w:t>이 생겼을 때에도, 급성폐렴으로 호흡이 거의 정지하다시피 한 위급한 상태에서도 응급실을 찾지 않았다. 이가 모두 새까맣게 되는 반상치병도, 수두도, 홍역도 모두 한약으로 직접 치료했다. 천연두 딱 1회 외에는 전혀 예방주사도 맞히지 않았다. 그 수많은 질병들을 어떻게 다 예방주사를 맞힌단 말인가.</w:t>
      </w:r>
    </w:p>
    <w:p>
      <w:pPr>
        <w:pStyle w:val="5"/>
        <w:widowControl w:val="off"/>
        <w:rPr/>
      </w:pPr>
    </w:p>
    <w:p>
      <w:pPr>
        <w:pStyle w:val="3"/>
        <w:widowControl w:val="off"/>
      </w:pPr>
      <w:r>
        <w:rPr/>
        <w:t>2-1. 최산(</w:t>
      </w:r>
      <w:r>
        <w:rPr/>
        <w:t>催産)</w:t>
      </w:r>
    </w:p>
    <w:p>
      <w:pPr>
        <w:pStyle w:val="5"/>
        <w:widowControl w:val="off"/>
      </w:pPr>
      <w:r>
        <w:rPr/>
        <w:t>다음은 연만희 선생의 경험을 채록한 것이다.</w:t>
      </w:r>
    </w:p>
    <w:p>
      <w:pPr>
        <w:pStyle w:val="4"/>
        <w:widowControl w:val="off"/>
      </w:pPr>
      <w:r>
        <w:pict>
          <v:oval id="_x1302624952"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28세  소음인  주부  충청북도 괴산군 증평읍</w:t>
      </w:r>
    </w:p>
    <w:p>
      <w:pPr>
        <w:pStyle w:val="5"/>
        <w:widowControl w:val="off"/>
      </w:pPr>
      <w:r>
        <w:rPr/>
        <w:t xml:space="preserve">필자의 아내로, 산달이 가까워 서울의 길음동 </w:t>
      </w:r>
      <w:r>
        <w:rPr/>
        <w:t>○○병원에</w:t>
      </w:r>
      <w:r>
        <w:rPr/>
        <w:t xml:space="preserve"> 근무하는 처제에게 검사를 의뢰했다. 검사 받으러 괴산에서 서울까지 가는 사이에 양수가 터졌고 진찰을 마친 병원에서는 입원하여 개복수술을 권했다. 당시는 진단만 받기로 하고 상경했으나, 갑작스럽게 양수가 터지는 바람에 수술비용도 준비하지 못했던 터라 일단 귀향하기로 하고 다시 괴산으로 내려오는 도중에 양수가 조금씩 흘러나왔고 배도 많이 꺼져 있었다.</w:t>
      </w:r>
    </w:p>
    <w:p>
      <w:pPr>
        <w:pStyle w:val="5"/>
        <w:widowControl w:val="off"/>
      </w:pPr>
      <w:r>
        <w:rPr/>
        <w:t>서울에서 내려온 다음날 아침부터 아랫배가 꺼진 채로 기분이 좋지 않더니 점심때부터 산통으로 허리가 아프기 시작하여 허리를 비비 꼬기 시작하며 통증 주기가 빨라진다. 특이하게도 아내는 출산 때 다른 이처럼 배가 아픈 것이 아니라 허리가 아프다는 것이다.</w:t>
      </w:r>
    </w:p>
    <w:p>
      <w:pPr>
        <w:pStyle w:val="5"/>
        <w:widowControl w:val="off"/>
      </w:pPr>
      <w:r>
        <w:rPr/>
        <w:t>아내의 양수가 터져 이미 아랫배가 꺼져 있어서 난산이 예상되는 터이고, 그것도 집에서 출산하는 관계로 신경이 여간 쓰이지 않아서 출산 전 최산을 위하여 복용하는 처방으로 불수산과 단녹용탕 중 불수산보다 효력이 월등한 단녹용탕을 쓰기로 했다. 출산시 산모가 힘이 떨어져 아기의 만출이 어려워질 때 만출하는 힘을 돋우기 위해 사용하는 것이 바로 단녹용탕이다.</w:t>
      </w:r>
    </w:p>
    <w:p>
      <w:pPr>
        <w:pStyle w:val="5"/>
        <w:widowControl w:val="off"/>
      </w:pPr>
      <w:r>
        <w:rPr/>
        <w:t>곧 출산을 할 것 같아서 미리 준비해둔 녹용 1냥을 급히 끓여 통증이 조금 덜한 순간에 마시게 했다. 통증이 심할 때 마시면 약을 토해내는 경우가 있기 때문에 통증이 줄어든 때를 포착하여 복용시켰던 것이다. 당시 사용한 녹용은 소위 원용이라고 하는 북극 가까이 사는 알타이 녹용이었으며, 중하대 부위로 1냥을 사용했다.</w:t>
      </w:r>
    </w:p>
    <w:p>
      <w:pPr>
        <w:pStyle w:val="5"/>
        <w:widowControl w:val="off"/>
      </w:pPr>
      <w:r>
        <w:rPr/>
        <w:t>단숨에 단녹용탕을 마신 아내의 말을 들어보면 약을 마시자마자 허리에 힘이 들어가더니 힘을 쓰기가 좋아져 단녹용탕을 복용한 뒤로 불과 20여분 만에 아이를 순산했다는 것이다.</w:t>
      </w:r>
    </w:p>
    <w:p>
      <w:pPr>
        <w:pStyle w:val="5"/>
        <w:widowControl w:val="off"/>
      </w:pPr>
      <w:r>
        <w:rPr/>
        <w:t>첫애를 출산할 적에 심한 고생을 했던 아내는 둘째를 낳기 전에는 미리 단녹용탕을 달여 마시고 혼자서 아이를 순산했고, 주위 친척들도 나의 권유대로 모두 단녹용탕을 복용하고 순산을 했다.</w:t>
      </w:r>
    </w:p>
    <w:p>
      <w:pPr>
        <w:pStyle w:val="3"/>
        <w:widowControl w:val="off"/>
        <w:rPr/>
      </w:pPr>
    </w:p>
    <w:p>
      <w:pPr>
        <w:pStyle w:val="3"/>
        <w:widowControl w:val="off"/>
      </w:pPr>
      <w:r>
        <w:rPr/>
        <w:t>2-2. 최산(</w:t>
      </w:r>
      <w:r>
        <w:rPr/>
        <w:t>催産)</w:t>
      </w:r>
    </w:p>
    <w:p>
      <w:pPr>
        <w:pStyle w:val="5"/>
        <w:widowControl w:val="off"/>
      </w:pPr>
      <w:r>
        <w:rPr/>
        <w:t>다음은 연만희 선생의 경험이다.</w:t>
      </w:r>
    </w:p>
    <w:p>
      <w:pPr>
        <w:pStyle w:val="4"/>
        <w:widowControl w:val="off"/>
      </w:pPr>
      <w:r>
        <w:pict>
          <v:oval id="_x1302624953"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충청북도 괴산군 증평읍</w:t>
      </w:r>
    </w:p>
    <w:p>
      <w:pPr>
        <w:pStyle w:val="5"/>
        <w:widowControl w:val="off"/>
      </w:pPr>
      <w:r>
        <w:rPr/>
        <w:t>필자의 조카며느리로 아내가 단녹용탕을 복용하여 순산했다는 말을 듣고 자신도 산달이 되어 미리 녹용을 달여 가지고 산부인과에 입원한 사례이다.</w:t>
      </w:r>
    </w:p>
    <w:p>
      <w:pPr>
        <w:pStyle w:val="5"/>
        <w:widowControl w:val="off"/>
      </w:pPr>
      <w:r>
        <w:rPr/>
        <w:t>①</w:t>
      </w:r>
      <w:r>
        <w:rPr/>
        <w:t xml:space="preserve"> 출산이 가까워지자 산통이 시작되었다.   </w:t>
      </w:r>
      <w:r>
        <w:rPr/>
        <w:t>②</w:t>
      </w:r>
      <w:r>
        <w:rPr/>
        <w:t xml:space="preserve"> 산통이 약간 멈출 때 먹기 위해 달여 둔 약을 얼려 냉동실에 두었다.</w:t>
      </w:r>
    </w:p>
    <w:p>
      <w:pPr>
        <w:pStyle w:val="5"/>
        <w:widowControl w:val="off"/>
      </w:pPr>
      <w:r>
        <w:rPr/>
        <w:t>출산이 가까워 오면서 진통이 시작되자 잠시 통증이 줄어든 때 미리 준비해 둔 단녹용탕(1냥)을 해동시켜 복용했는데, 단녹용탕을 복용한 뒤로 산통이 덜해지면서 곧 바로 쉽게 순산했다고 한다.</w:t>
      </w:r>
    </w:p>
    <w:p>
      <w:pPr>
        <w:pStyle w:val="3"/>
        <w:widowControl w:val="off"/>
        <w:rPr/>
      </w:pPr>
    </w:p>
    <w:p>
      <w:pPr>
        <w:pStyle w:val="3"/>
        <w:widowControl w:val="off"/>
      </w:pPr>
      <w:r>
        <w:rPr/>
        <w:t>3-1. 자연분만</w:t>
      </w:r>
    </w:p>
    <w:p>
      <w:pPr>
        <w:pStyle w:val="5"/>
        <w:widowControl w:val="off"/>
      </w:pPr>
      <w:r>
        <w:rPr/>
        <w:t>다음은 연만희 선생의 경험이다.</w:t>
      </w:r>
    </w:p>
    <w:p>
      <w:pPr>
        <w:pStyle w:val="4"/>
        <w:widowControl w:val="off"/>
      </w:pPr>
      <w:r>
        <w:pict>
          <v:oval id="_x1302624954"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28세  충청북도 괴산군 증평읍</w:t>
      </w:r>
    </w:p>
    <w:p>
      <w:pPr>
        <w:pStyle w:val="5"/>
        <w:widowControl w:val="off"/>
      </w:pPr>
      <w:r>
        <w:rPr/>
        <w:t>첫아이는 개복수술을 하여 낳았으나 둘째 아이를 낳을 때에는 수술하지 않고 낳겠다며 순산(</w:t>
      </w:r>
      <w:r>
        <w:rPr/>
        <w:t>順産)</w:t>
      </w:r>
      <w:r>
        <w:rPr/>
        <w:t>할 수 있는 약을 지으러 온 28세 산모이다.</w:t>
      </w:r>
    </w:p>
    <w:p>
      <w:pPr>
        <w:pStyle w:val="5"/>
        <w:widowControl w:val="off"/>
      </w:pPr>
      <w:r>
        <w:rPr/>
        <w:t>①</w:t>
      </w:r>
      <w:r>
        <w:rPr/>
        <w:t xml:space="preserve"> 출산이 가까워지자 산통(</w:t>
      </w:r>
      <w:r>
        <w:rPr/>
        <w:t>産痛)</w:t>
      </w:r>
      <w:r>
        <w:rPr/>
        <w:t xml:space="preserve">이 시작되었다.   </w:t>
      </w:r>
      <w:r>
        <w:rPr/>
        <w:t>②</w:t>
      </w:r>
      <w:r>
        <w:rPr/>
        <w:t xml:space="preserve"> 첫애 때에는 개복수술을 하여 이번 출산 때 순산이 가능할까 걱정된다.</w:t>
      </w:r>
    </w:p>
    <w:p>
      <w:pPr>
        <w:pStyle w:val="5"/>
        <w:widowControl w:val="off"/>
      </w:pPr>
      <w:r>
        <w:rPr/>
        <w:t>이미 개복수술을 한 경력이 있으므로 둘째 아이를 출산할 때는 대부분 개복수술을 권유하는데, 이는 첫아이를 낳을 때 자궁을 절개한 상처로 인해 혹 자궁이 터지지 않을까 걱정되기 때문이다. 그래서 처음에 개복수술을 하면 대부분은 다음 출산 때는 연이어 개복수술을 하게 되는 것이다. 그러나 이 경우에도 단녹용탕을 복용하면 원만하게 출산할 수 있으므로 단녹용탕을 달여 가지고 병원에 출산하러 입원을 했던 것이다.</w:t>
      </w:r>
    </w:p>
    <w:p>
      <w:pPr>
        <w:pStyle w:val="5"/>
        <w:widowControl w:val="off"/>
      </w:pPr>
      <w:r>
        <w:rPr/>
        <w:t>역시 진통(</w:t>
      </w:r>
      <w:r>
        <w:rPr/>
        <w:t>陣痛)</w:t>
      </w:r>
      <w:r>
        <w:rPr/>
        <w:t>이 시작되고 만출이 가까워 오자 잠시 통증이 덜한 틈을 타서 녹용 1냥을 달인 단녹용탕을 복용시켰다고 한다.</w:t>
      </w:r>
    </w:p>
    <w:p>
      <w:pPr>
        <w:pStyle w:val="5"/>
        <w:widowControl w:val="off"/>
      </w:pPr>
      <w:r>
        <w:rPr/>
        <w:t>며칠 뒤에 퇴원했다며 연락이 왔는데, 첫 아이를 수술하여 낳았으나 산통이 시작될 때 지난번 달여 준 약을 복용하고 이번에는 자연분만으로 순산했다며 고맙다고 했다.</w:t>
      </w:r>
    </w:p>
    <w:p>
      <w:pPr>
        <w:pStyle w:val="5"/>
        <w:widowControl w:val="off"/>
        <w:rPr/>
      </w:pPr>
    </w:p>
    <w:p>
      <w:pPr>
        <w:pStyle w:val="3"/>
        <w:widowControl w:val="off"/>
      </w:pPr>
      <w:r>
        <w:rPr/>
        <w:t>4-1. 녹혈(</w:t>
      </w:r>
      <w:r>
        <w:rPr/>
        <w:t xml:space="preserve">鹿血) </w:t>
      </w:r>
      <w:r>
        <w:rPr/>
        <w:t xml:space="preserve">복용례 </w:t>
      </w:r>
    </w:p>
    <w:p>
      <w:pPr>
        <w:pStyle w:val="4"/>
        <w:widowControl w:val="off"/>
      </w:pPr>
      <w:r>
        <w:pict>
          <v:oval id="_x130262495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50세  소음성소양인  농부  경상북도 김천시 백옥동</w:t>
      </w:r>
    </w:p>
    <w:p>
      <w:pPr>
        <w:pStyle w:val="5"/>
        <w:widowControl w:val="off"/>
      </w:pPr>
      <w:r>
        <w:rPr/>
        <w:t>6년 전 당시 사슴을 사육할 때의 이야기다.</w:t>
      </w:r>
    </w:p>
    <w:p>
      <w:pPr>
        <w:pStyle w:val="5"/>
        <w:widowControl w:val="off"/>
      </w:pPr>
      <w:r>
        <w:rPr/>
        <w:t>①</w:t>
      </w:r>
      <w:r>
        <w:rPr/>
        <w:t xml:space="preserve"> 7월에 사슴의 뿔을 자른 뒤 나오는 피를 마셨다.   </w:t>
      </w:r>
      <w:r>
        <w:rPr/>
        <w:t>②</w:t>
      </w:r>
      <w:r>
        <w:rPr/>
        <w:t xml:space="preserve"> 피가 나올 때 엉기기 때문에 활명수를 약간 탔다.</w:t>
      </w:r>
    </w:p>
    <w:p>
      <w:pPr>
        <w:pStyle w:val="5"/>
        <w:widowControl w:val="off"/>
      </w:pPr>
      <w:r>
        <w:rPr/>
        <w:t>③</w:t>
      </w:r>
      <w:r>
        <w:rPr/>
        <w:t xml:space="preserve"> 종이컵으로 2/3 정도 되게 모두 2컵을 마셨다.</w:t>
      </w:r>
    </w:p>
    <w:p>
      <w:pPr>
        <w:pStyle w:val="5"/>
        <w:widowControl w:val="off"/>
      </w:pPr>
      <w:r>
        <w:rPr/>
        <w:t>마신 후 어지럽고 얼굴이 후끈 달아올라서 방에서 누워 있었다. 그러다가 잊고 있었는데, 그해 겨울에는 농사를 짓느라고 바깥일을 해도 전년과 달리 추위를 전혀 타지 않고 바깥에서도 잘 지낼 수 있었다. 그 다음해는 첫해처럼 추위에 대해 뚜렷하게 느껴지지는 않았다.</w:t>
      </w:r>
    </w:p>
    <w:p>
      <w:pPr>
        <w:pStyle w:val="0"/>
        <w:widowControl w:val="off"/>
        <w:spacing w:line="336" w:lineRule="auto"/>
        <w:rPr>
          <w:rFonts w:ascii="한양신명조" w:eastAsia="한양신명조"/>
          <w:color w:val="000000"/>
          <w:sz w:val="18"/>
          <w:shd w:val="clear" w:color="000000"/>
        </w:rPr>
      </w:pPr>
    </w:p>
    <w:p>
      <w:pPr>
        <w:pStyle w:val="4"/>
        <w:widowControl w:val="off"/>
      </w:pPr>
      <w:r>
        <w:pict>
          <v:oval id="_x130262495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45세 태음인  사업  경상북도 김천시 백옥동</w:t>
      </w:r>
    </w:p>
    <w:p>
      <w:pPr>
        <w:pStyle w:val="5"/>
        <w:widowControl w:val="off"/>
      </w:pPr>
      <w:r>
        <w:rPr/>
        <w:t>5년 전 녹혈을 먹었더니 그해 겨울은 추위를 전혀 못 느끼고 지나갔다. 녹용을 잘라 썰어서 조금씩 달여 마셔도 같은 효과를 보았었다.</w:t>
      </w:r>
    </w:p>
    <w:p>
      <w:pPr>
        <w:pStyle w:val="0"/>
        <w:widowControl w:val="off"/>
        <w:spacing w:line="336" w:lineRule="auto"/>
        <w:rPr>
          <w:rFonts w:ascii="한양신명조" w:eastAsia="한양신명조"/>
          <w:color w:val="000000"/>
          <w:sz w:val="18"/>
          <w:shd w:val="clear" w:color="000000"/>
        </w:rPr>
      </w:pPr>
    </w:p>
    <w:p>
      <w:pPr>
        <w:pStyle w:val="4"/>
        <w:widowControl w:val="off"/>
      </w:pPr>
      <w:r>
        <w:pict>
          <v:oval id="_x1302624957"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50</w:t>
      </w:r>
      <w:r>
        <w:rPr>
          <w:rFonts w:ascii="한양신명조"/>
          <w:spacing w:val="-7"/>
          <w:w w:val="98"/>
          <w:sz w:val="18"/>
        </w:rPr>
        <w:t>～</w:t>
      </w:r>
      <w:r>
        <w:rPr/>
        <w:t>54세  소음인  한약업사  175cm 73kg  서울특별시 강남구 개포동 경남아파트</w:t>
      </w:r>
    </w:p>
    <w:p>
      <w:pPr>
        <w:pStyle w:val="5"/>
        <w:widowControl w:val="off"/>
      </w:pPr>
      <w:r>
        <w:rPr/>
        <w:t>인근 성남시 청계산에서 사슴목장을 하는 지인이 있어 5년간 7월경이면 사슴뿔을 자르면서 녹혈을 1대접 이상씩 먹었으나 유의하여 보지 않아서인지 별다른 변화를 못 느꼈다.</w:t>
      </w:r>
    </w:p>
    <w:p>
      <w:pPr>
        <w:pStyle w:val="0"/>
        <w:widowControl w:val="off"/>
        <w:spacing w:line="336" w:lineRule="auto"/>
        <w:rPr>
          <w:rFonts w:ascii="한양신명조" w:eastAsia="한양신명조"/>
          <w:color w:val="000000"/>
          <w:sz w:val="18"/>
          <w:shd w:val="clear" w:color="000000"/>
        </w:rPr>
      </w:pPr>
    </w:p>
    <w:p>
      <w:pPr>
        <w:pStyle w:val="4"/>
        <w:widowControl w:val="off"/>
      </w:pPr>
      <w:r>
        <w:pict>
          <v:oval id="_x1302624960"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48</w:t>
      </w:r>
      <w:r>
        <w:rPr>
          <w:rFonts w:ascii="한양신명조"/>
          <w:spacing w:val="-7"/>
          <w:w w:val="98"/>
          <w:sz w:val="18"/>
        </w:rPr>
        <w:t>～</w:t>
      </w:r>
      <w:r>
        <w:rPr/>
        <w:t>53세  태음인  주부  경기도 의왕시 오전동 성원아파트</w:t>
      </w:r>
    </w:p>
    <w:p>
      <w:pPr>
        <w:pStyle w:val="5"/>
        <w:widowControl w:val="off"/>
      </w:pPr>
      <w:r>
        <w:rPr/>
        <w:t>5년간 매년 종이컵으로 1잔을 마셨다. 첫해에는 마신 녹혈이 소화되지 않은 채 배변시 대변으로 그대로 나왔다. 다음해부터는 대변으로 나오지는 않았으나 별다른 변화를 못 느꼈다.</w:t>
      </w:r>
    </w:p>
    <w:p>
      <w:pPr>
        <w:pStyle w:val="0"/>
        <w:widowControl w:val="off"/>
        <w:spacing w:line="336" w:lineRule="auto"/>
        <w:rPr>
          <w:rFonts w:ascii="한양신명조" w:eastAsia="한양신명조"/>
          <w:color w:val="000000"/>
          <w:sz w:val="18"/>
          <w:shd w:val="clear" w:color="000000"/>
        </w:rPr>
      </w:pPr>
    </w:p>
    <w:p>
      <w:pPr>
        <w:pStyle w:val="4"/>
        <w:widowControl w:val="off"/>
      </w:pPr>
      <w:r>
        <w:pict>
          <v:oval id="_x130262496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47</w:t>
      </w:r>
      <w:r>
        <w:rPr>
          <w:rFonts w:ascii="한양신명조"/>
          <w:spacing w:val="-7"/>
          <w:w w:val="98"/>
          <w:sz w:val="18"/>
        </w:rPr>
        <w:t>～</w:t>
      </w:r>
      <w:r>
        <w:rPr/>
        <w:t>52세  태음인  자영업  경기도 의왕시 오전동 벽산아파트</w:t>
      </w:r>
    </w:p>
    <w:p>
      <w:pPr>
        <w:pStyle w:val="5"/>
        <w:widowControl w:val="off"/>
      </w:pPr>
      <w:r>
        <w:rPr/>
        <w:t>5년간 매해 7월에 같이 종이컵 1잔 정도의 녹혈을 마셨으나 별다른 변화를 못 느꼈다.</w:t>
      </w:r>
    </w:p>
    <w:p>
      <w:pPr>
        <w:pStyle w:val="0"/>
        <w:widowControl w:val="off"/>
        <w:spacing w:line="336" w:lineRule="auto"/>
        <w:rPr>
          <w:rFonts w:ascii="한양신명조" w:eastAsia="한양신명조"/>
          <w:color w:val="000000"/>
          <w:sz w:val="18"/>
          <w:shd w:val="clear" w:color="000000"/>
        </w:rPr>
      </w:pPr>
    </w:p>
    <w:p>
      <w:pPr>
        <w:pStyle w:val="4"/>
        <w:widowControl w:val="off"/>
      </w:pPr>
      <w:r>
        <w:pict>
          <v:oval id="_x1302624962"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43</w:t>
      </w:r>
      <w:r>
        <w:rPr>
          <w:rFonts w:ascii="한양신명조"/>
          <w:spacing w:val="-7"/>
          <w:w w:val="98"/>
          <w:sz w:val="18"/>
        </w:rPr>
        <w:t>～</w:t>
      </w:r>
      <w:r>
        <w:rPr/>
        <w:t>48세  소음인  주부  경기도 의왕시 오전동 벽산아파트</w:t>
      </w:r>
    </w:p>
    <w:p>
      <w:pPr>
        <w:pStyle w:val="5"/>
        <w:widowControl w:val="off"/>
      </w:pPr>
      <w:r>
        <w:rPr/>
        <w:t>5년간 매년 커피 잔 1잔 정도로 녹혈을 마셨으나 별다른 변화를 못 느꼈다.</w:t>
      </w:r>
    </w:p>
    <w:p>
      <w:pPr>
        <w:pStyle w:val="0"/>
        <w:widowControl w:val="off"/>
        <w:spacing w:line="336" w:lineRule="auto"/>
        <w:rPr>
          <w:rFonts w:ascii="한양신명조" w:eastAsia="한양신명조"/>
          <w:color w:val="000000"/>
          <w:sz w:val="18"/>
          <w:shd w:val="clear" w:color="000000"/>
        </w:rPr>
      </w:pPr>
    </w:p>
    <w:p>
      <w:pPr>
        <w:pStyle w:val="4"/>
        <w:widowControl w:val="off"/>
      </w:pPr>
      <w:r>
        <w:pict>
          <v:oval id="_x130262496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50세  태음인  직장인  대구광역시 달서구</w:t>
      </w:r>
    </w:p>
    <w:p>
      <w:pPr>
        <w:pStyle w:val="5"/>
        <w:widowControl w:val="off"/>
      </w:pPr>
      <w:r>
        <w:rPr/>
        <w:t>6년 전 20여 명의 친구들이 모여 사슴 한 마리를 잡았다. 마침 암놈이라서 녹혈은 없었고 하여 육회와 사브샤브를 만들어 먹었다. 잘 알다시피 사슴고기는 기름기가 없어 익히면 뻣뻣하고 맛이 없었다.</w:t>
      </w:r>
    </w:p>
    <w:p>
      <w:pPr>
        <w:pStyle w:val="5"/>
        <w:widowControl w:val="off"/>
      </w:pPr>
      <w:r>
        <w:rPr/>
        <w:t>이때 김</w:t>
      </w:r>
      <w:r>
        <w:rPr/>
        <w:t>○○라는</w:t>
      </w:r>
      <w:r>
        <w:rPr/>
        <w:t xml:space="preserve"> 친구가 나에게 “내가 전에 녹용이 든 보약을 먹은 뒤 고열이 나서 한동안 아픈 적이 있었는데, 사슴고기를 먹어도 괜찮겠느냐고” 물어 왔다. 내가 “이상하구나? 넌 태음인이니까 괜찮을 거야. 또 이건 고기니까 괜찮지 않겠느냐”고 했다. 그 다음해 같이 황악산 등산을 하면서 하는 말이 먼저 사슴고기를 먹었을 때도 녹용을 먹은 때처럼 고열이 나고 아파서 일주일가량 아무 일도 못하고 집에서 누워 있었다고 한다.</w:t>
      </w:r>
    </w:p>
    <w:p>
      <w:r>
        <w:br w:type="page"/>
      </w:r>
    </w:p>
    <w:p>
      <w:pPr>
        <w:pStyle w:val="8"/>
        <w:widowControl w:val="off"/>
      </w:pPr>
      <w:r>
        <w:rPr>
          <w:spacing w:val="-6"/>
          <w:w w:val="95"/>
          <w:sz w:val="26"/>
        </w:rPr>
        <w:t xml:space="preserve">上統114 寶  </w:t>
      </w:r>
      <w:r>
        <w:rPr/>
        <w:t>이어탕</w:t>
      </w:r>
      <w:r>
        <w:rPr>
          <w:rFonts w:ascii="한양신명조"/>
          <w:spacing w:val="-10"/>
          <w:w w:val="95"/>
          <w:sz w:val="40"/>
        </w:rPr>
        <w:t xml:space="preserve"> 鯉魚湯 </w:t>
      </w:r>
    </w:p>
    <w:p>
      <w:pPr>
        <w:pStyle w:val="10"/>
        <w:widowControl w:val="off"/>
        <w:spacing w:after="0" w:line="312"/>
      </w:pPr>
      <w:r>
        <w:rPr>
          <w:spacing w:val="-10"/>
          <w:w w:val="98"/>
        </w:rPr>
        <w:t xml:space="preserve">白朮 赤茯苓 </w:t>
      </w:r>
      <w:r>
        <w:rPr>
          <w:spacing w:val="-10"/>
          <w:w w:val="98"/>
          <w:vertAlign w:val="subscript"/>
        </w:rPr>
        <w:t xml:space="preserve">各二錢 </w:t>
      </w:r>
      <w:r>
        <w:rPr>
          <w:spacing w:val="-10"/>
          <w:w w:val="98"/>
        </w:rPr>
        <w:t xml:space="preserve">白芍藥 當歸 </w:t>
      </w:r>
      <w:r>
        <w:rPr>
          <w:spacing w:val="-10"/>
          <w:w w:val="98"/>
          <w:vertAlign w:val="subscript"/>
        </w:rPr>
        <w:t xml:space="preserve">各一錢半 </w:t>
      </w:r>
      <w:r>
        <w:rPr>
          <w:spacing w:val="-10"/>
          <w:w w:val="98"/>
        </w:rPr>
        <w:t xml:space="preserve">橘紅 </w:t>
      </w:r>
      <w:r>
        <w:rPr>
          <w:spacing w:val="-10"/>
          <w:w w:val="98"/>
          <w:vertAlign w:val="subscript"/>
        </w:rPr>
        <w:t xml:space="preserve">五分 </w:t>
      </w:r>
      <w:r>
        <w:rPr>
          <w:spacing w:val="-10"/>
          <w:w w:val="98"/>
        </w:rPr>
        <w:t xml:space="preserve">鯉魚 </w:t>
      </w:r>
      <w:r>
        <w:rPr>
          <w:spacing w:val="-10"/>
          <w:w w:val="98"/>
          <w:vertAlign w:val="subscript"/>
        </w:rPr>
        <w:t>一箇水煮取一盞半</w:t>
      </w:r>
      <w:r>
        <w:rPr/>
        <w:t xml:space="preserve"> </w:t>
      </w:r>
      <w:r>
        <w:rPr>
          <w:rFonts w:ascii="바탕체"/>
          <w:sz w:val="18"/>
        </w:rPr>
        <w:t>․</w:t>
      </w:r>
      <w:r>
        <w:rPr/>
        <w:t xml:space="preserve"> </w:t>
      </w:r>
      <w:r>
        <w:rPr>
          <w:spacing w:val="-10"/>
          <w:w w:val="98"/>
          <w:vertAlign w:val="subscript"/>
        </w:rPr>
        <w:t>入藥及生薑七片煎至一盞</w:t>
      </w:r>
      <w:r>
        <w:rPr/>
        <w:t xml:space="preserve"> </w:t>
      </w:r>
      <w:r>
        <w:rPr>
          <w:rFonts w:ascii="바탕체"/>
          <w:sz w:val="18"/>
        </w:rPr>
        <w:t>․</w:t>
      </w:r>
      <w:r>
        <w:rPr/>
        <w:t xml:space="preserve"> </w:t>
      </w:r>
      <w:r>
        <w:br/>
        <w:rPr>
          <w:spacing w:val="-10"/>
          <w:w w:val="98"/>
          <w:vertAlign w:val="subscript"/>
        </w:rPr>
        <w:t>空心腹以腫消爲度</w:t>
      </w:r>
    </w:p>
    <w:p>
      <w:pPr>
        <w:pStyle w:val="0"/>
        <w:widowControl w:val="off"/>
        <w:rPr>
          <w:color w:val="000000"/>
          <w:shd w:val="clear" w:color="000000"/>
        </w:rPr>
      </w:pPr>
    </w:p>
    <w:p>
      <w:pPr>
        <w:pStyle w:val="0"/>
        <w:widowControl w:val="off"/>
        <w:spacing w:line="192" w:lineRule="auto"/>
      </w:pPr>
      <w:r>
        <w:pict>
          <v:roundrect arcsize="1966f" id="_x1300802430"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治 子腫</w:t>
                  </w:r>
                </w:p>
                <w:p>
                  <w:pPr>
                    <w:pStyle w:val="9"/>
                    <w:widowControl w:val="off"/>
                  </w:pPr>
                  <w:r>
                    <w:rPr/>
                    <w:t>[活套鍼線] 子腫(婦人姙娠)</w:t>
                  </w:r>
                </w:p>
                <w:p>
                  <w:pPr>
                    <w:pStyle w:val="9"/>
                    <w:widowControl w:val="off"/>
                  </w:pPr>
                  <w:r>
                    <w:rPr/>
                    <w:t xml:space="preserve">[適 應 症] </w:t>
                  </w:r>
                  <w:r>
                    <w:rPr>
                      <w:sz w:val="16"/>
                    </w:rPr>
                    <w:t>영양결핍성 임신부종, 임신 고혈압, 산후부종, 산후 젖부족, 산후 허약</w:t>
                  </w:r>
                </w:p>
              </w:txbxContent>
            </v:textbox>
          </v:roundrect>
        </w:pict>
      </w:r>
    </w:p>
    <w:p>
      <w:pPr>
        <w:pStyle w:val="0"/>
        <w:widowControl w:val="off"/>
      </w:pPr>
      <w:r>
        <w:pict>
          <v:shape id="_x1346653019" style="v-text-anchor:top;z-index:152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a" r:id="rId590"/>
            <wvml:wrap type="square"/>
          </v:shape>
        </w:pict>
      </w:r>
    </w:p>
    <w:p>
      <w:pPr>
        <w:pStyle w:val="11"/>
        <w:widowControl w:val="off"/>
      </w:pPr>
      <w:r>
        <w:rPr/>
        <w:t>이어탕은 임신부종(</w:t>
      </w:r>
      <w:r>
        <w:rPr/>
        <w:t>姙娠浮腫)</w:t>
      </w:r>
      <w:r>
        <w:rPr/>
        <w:t>과 산후부종(</w:t>
      </w:r>
      <w:r>
        <w:rPr/>
        <w:t>産後浮腫)</w:t>
      </w:r>
      <w:r>
        <w:rPr/>
        <w:t>에 쓰는 처방으로, 단백질이 부족하여 부종(</w:t>
      </w:r>
      <w:r>
        <w:rPr/>
        <w:t>浮腫)</w:t>
      </w:r>
      <w:r>
        <w:rPr/>
        <w:t>이 발생했을 때 사용한다.</w:t>
      </w:r>
    </w:p>
    <w:p>
      <w:pPr>
        <w:pStyle w:val="11"/>
        <w:widowControl w:val="off"/>
      </w:pPr>
      <w:r>
        <w:rPr/>
        <w:t>부종(</w:t>
      </w:r>
      <w:r>
        <w:rPr/>
        <w:t>浮腫)</w:t>
      </w:r>
      <w:r>
        <w:rPr/>
        <w:t>은 혈관성 부종과 체액조절성 부종으로 대별할 수 있다. 체액조절성 부종은 어떤 원인에 의해 항이뇨호르몬이 과다하게 분비되어 체액의 재흡수를 촉진하기 때문에 발생하는 부종이다. 혈관성 부종은 모세혈관의 압력이 증가하여 발생하는 경우와 혈장 교질삼투압의 감소로 인한 경우로 나눌 수 있는데, 전자(</w:t>
      </w:r>
      <w:r>
        <w:rPr/>
        <w:t>前者)</w:t>
      </w:r>
      <w:r>
        <w:rPr/>
        <w:t>는 심부전증(</w:t>
      </w:r>
      <w:r>
        <w:rPr/>
        <w:t xml:space="preserve">心不全症), </w:t>
      </w:r>
      <w:r>
        <w:rPr/>
        <w:t>심낭염(</w:t>
      </w:r>
      <w:r>
        <w:rPr/>
        <w:t xml:space="preserve">心囊炎) </w:t>
      </w:r>
      <w:r>
        <w:rPr/>
        <w:t>등으로 인해 모세혈관의 압력이 증가한 것이며, 후자(</w:t>
      </w:r>
      <w:r>
        <w:rPr/>
        <w:t>後者)</w:t>
      </w:r>
      <w:r>
        <w:rPr/>
        <w:t>는 혈장단백질 중에서 특히 알부민의 합성이 감소하거나 손실이 증가하여 일어난 것이다. 알부민 합성의 감소현상은 간경화증과 같은 간질환, 또는 영양섭취가 불량한 경우에 나타날 수 있고, 손실증가는 신증(</w:t>
      </w:r>
      <w:r>
        <w:rPr/>
        <w:t>腎證)</w:t>
      </w:r>
      <w:r>
        <w:rPr/>
        <w:t>이나 심한 화상(</w:t>
      </w:r>
      <w:r>
        <w:rPr/>
        <w:t>火傷)</w:t>
      </w:r>
      <w:r>
        <w:rPr/>
        <w:t>에서 볼 수 있다.</w:t>
      </w:r>
    </w:p>
    <w:p>
      <w:pPr>
        <w:pStyle w:val="11"/>
        <w:widowControl w:val="off"/>
        <w:rPr>
          <w:color w:val="000000"/>
        </w:rPr>
      </w:pPr>
    </w:p>
    <w:p>
      <w:pPr>
        <w:pStyle w:val="11"/>
        <w:widowControl w:val="off"/>
      </w:pPr>
      <w:r>
        <w:rPr/>
        <w:t>이어탕을 사용할 수 있는 부종(</w:t>
      </w:r>
      <w:r>
        <w:rPr/>
        <w:t>浮腫)</w:t>
      </w:r>
      <w:r>
        <w:rPr/>
        <w:t>은 혈장단백질이 부족하여 발생하는 부종으로 볼 수 있는데, 잉어가 단백질을 공급하는 역할을 한다. 보릿고개가 있었던 시절 계속 굶었을 때 퉁퉁 붓는 부황병(</w:t>
      </w:r>
      <w:r>
        <w:rPr/>
        <w:t>浮黃病)</w:t>
      </w:r>
      <w:r>
        <w:rPr/>
        <w:t>이 발생되는 것과 같은 이치로 임신 중에도 단백질이 부족하면 부종이 발생된다. 게다가 임신 중에는 태아를 보호하는 양수의 영향으로 체내에 수분함유량이 높기 때문에 허약해지거나 전신기능이 저하되면 수분울체가 더 용이해져 임신부종이 잘 일어난다. 처방에 잉어뿐만 아니라 백출, 적복령, 귤홍처럼 음수(</w:t>
      </w:r>
      <w:r>
        <w:rPr/>
        <w:t>飮水)</w:t>
      </w:r>
      <w:r>
        <w:rPr/>
        <w:t>를 조절해 주는 약재와 당귀, 백작약처럼 보혈작용(</w:t>
      </w:r>
      <w:r>
        <w:rPr/>
        <w:t>補血作用)</w:t>
      </w:r>
      <w:r>
        <w:rPr/>
        <w:t>을 갖는 약재가 포함되어 있어 임신 중에 발생한 수분울체를 적절하게 배출시키면서 보혈(</w:t>
      </w:r>
      <w:r>
        <w:rPr/>
        <w:t>補血)</w:t>
      </w:r>
      <w:r>
        <w:rPr/>
        <w:t>시킬 수 있도록 구성되어 있다.</w:t>
      </w:r>
    </w:p>
    <w:p>
      <w:pPr>
        <w:pStyle w:val="11"/>
        <w:widowControl w:val="off"/>
      </w:pPr>
      <w:r>
        <w:rPr/>
        <w:t>따라서 이어탕을 쓰기에 적합한 신체상태는 영양결핍으로 인해 습체(</w:t>
      </w:r>
      <w:r>
        <w:rPr/>
        <w:t>濕滯)</w:t>
      </w:r>
      <w:r>
        <w:rPr/>
        <w:t>가 발생한 상태이다. 단순히 습체(</w:t>
      </w:r>
      <w:r>
        <w:rPr/>
        <w:t>濕滯)</w:t>
      </w:r>
      <w:r>
        <w:rPr/>
        <w:t>로 인한 부종이라면 달생산처럼 이뇨제(</w:t>
      </w:r>
      <w:r>
        <w:rPr/>
        <w:t xml:space="preserve">利尿劑) </w:t>
      </w:r>
      <w:r>
        <w:rPr/>
        <w:t>위주의 처방을 사용하면 되겠지만, 영양이 결핍되어 있으면서 부종이 발생한 경우에는 이어탕이 더 적합하다. 민간에서 산후에 가물치를 먹는 것도 이어탕의 약리를 이용한 것으로 볼 수 있다. 선조들은 단백질부족으로 인한 부종을 경험적으로 알았던 것이다. 요즘은 영양분이 충분해져 단백질 부족으로 인한 임신부종이 발생할 소지가 매우 적다. 따라서 임신부종에 이어탕을 쓸 경우는 많지 않겠지만, 잉어의 약성이나 영양가치를 활용하여 산후부종(</w:t>
      </w:r>
      <w:r>
        <w:rPr/>
        <w:t>産後浮腫)</w:t>
      </w:r>
      <w:r>
        <w:rPr/>
        <w:t>에도 사용할 수 있다.</w:t>
      </w:r>
    </w:p>
    <w:p>
      <w:pPr>
        <w:pStyle w:val="11"/>
        <w:widowControl w:val="off"/>
        <w:rPr>
          <w:color w:val="000000"/>
        </w:rPr>
      </w:pPr>
    </w:p>
    <w:p>
      <w:pPr>
        <w:pStyle w:val="11"/>
        <w:widowControl w:val="off"/>
      </w:pPr>
      <w:r>
        <w:rPr/>
        <w:t>산후부종(</w:t>
      </w:r>
      <w:r>
        <w:rPr/>
        <w:t>産後浮腫)</w:t>
      </w:r>
      <w:r>
        <w:rPr/>
        <w:t>이 발생하는 것은 산모가 허약(</w:t>
      </w:r>
      <w:r>
        <w:rPr/>
        <w:t>虛弱)</w:t>
      </w:r>
      <w:r>
        <w:rPr/>
        <w:t>하기 때문이다. 그러나 허약의 종류가 다를 수 있으므로 원인과 신체조건을 고려해서 처방을 선택해야 한다. 만약 산후에 기허상태(</w:t>
      </w:r>
      <w:r>
        <w:rPr/>
        <w:t>氣虛狀態)</w:t>
      </w:r>
      <w:r>
        <w:rPr/>
        <w:t>가 심하여 부종이 발생했다면 보허탕이나 사군자탕처럼 보기(</w:t>
      </w:r>
      <w:r>
        <w:rPr/>
        <w:t>補氣)</w:t>
      </w:r>
      <w:r>
        <w:rPr/>
        <w:t>시키는 처방을 사용해야 한다. 그러나 영양결핍으로 인해 부종이 발생한 경우에는 이어탕을 사용할 수 있다. 산후부종은 식상(</w:t>
      </w:r>
      <w:r>
        <w:rPr/>
        <w:t>食傷)</w:t>
      </w:r>
      <w:r>
        <w:rPr/>
        <w:t>이 원인이 된 경우도 있는데, 이럴 때는 이비탕을 복용해야 한다. 이외에도 개인마다 신체조건이 다르고 건강정도가 다르기 때문에 개인의 신체조건과 허약의 정도를 파악하여 적합한 처방을 사용하는 것이 산후부종을 치료하는 근본이다.</w:t>
      </w:r>
    </w:p>
    <w:p>
      <w:pPr>
        <w:pStyle w:val="11"/>
        <w:widowControl w:val="off"/>
      </w:pPr>
      <w:r>
        <w:rPr/>
        <w:t>이어탕의 복용법은 잉어를 제외한 나머지 약을 1첩으로 하고, 잉어를 넣어 국을 끓인 다음 국물만 부어 낸 데에 상술한 약재를 넣고 다시 달여 찌꺼기는 짜 버리고 따뜻하게 하여 빈속에 복용하는 것이다.</w:t>
      </w:r>
    </w:p>
    <w:p>
      <w:pPr>
        <w:pStyle w:val="11"/>
        <w:widowControl w:val="off"/>
      </w:pPr>
      <w:r>
        <w:rPr/>
        <w:t>≪급유방≫을</w:t>
      </w:r>
      <w:r>
        <w:rPr/>
        <w:t xml:space="preserve"> 보면 이어탕을 소갈(</w:t>
      </w:r>
      <w:r>
        <w:rPr/>
        <w:t xml:space="preserve">消渴), </w:t>
      </w:r>
      <w:r>
        <w:rPr/>
        <w:t>수종(</w:t>
      </w:r>
      <w:r>
        <w:rPr/>
        <w:t xml:space="preserve">水腫), </w:t>
      </w:r>
      <w:r>
        <w:rPr/>
        <w:t>황달(</w:t>
      </w:r>
      <w:r>
        <w:rPr/>
        <w:t xml:space="preserve">黃疸), </w:t>
      </w:r>
      <w:r>
        <w:rPr/>
        <w:t>각기병(</w:t>
      </w:r>
      <w:r>
        <w:rPr/>
        <w:t>脚氣病)</w:t>
      </w:r>
      <w:r>
        <w:rPr/>
        <w:t>에도 사용하고, 숨참 증상에도 사용한다는 언급이 있다. 이러한 증상은 모두 영양부족으로 인한 습체(</w:t>
      </w:r>
      <w:r>
        <w:rPr/>
        <w:t>濕滯)</w:t>
      </w:r>
      <w:r>
        <w:rPr/>
        <w:t>와 연관이 있는 것으로 보인다.</w:t>
      </w:r>
    </w:p>
    <w:p>
      <w:pPr>
        <w:pStyle w:val="0"/>
        <w:widowControl w:val="off"/>
      </w:pPr>
      <w:r>
        <w:pict>
          <v:shape id="_x1301435148" style="v-text-anchor:top;z-index:22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b" r:id="rId591"/>
            <wvml:wrap type="square"/>
          </v:shape>
        </w:pict>
      </w:r>
    </w:p>
    <w:p>
      <w:pPr>
        <w:pStyle w:val="11"/>
        <w:widowControl w:val="off"/>
      </w:pPr>
      <w:r>
        <w:rPr/>
        <w:t>처방구성을 보면 잉어 한 마리에 삼백탕(백출, 백복령, 백작약)</w:t>
      </w:r>
      <w:r>
        <w:rPr/>
        <w:t xml:space="preserve">加 </w:t>
      </w:r>
      <w:r>
        <w:rPr/>
        <w:t>당귀, 귤피로 구성되어 있다. 잉어는 소변이 잘 나오게 하고 부기(</w:t>
      </w:r>
      <w:r>
        <w:rPr/>
        <w:t>浮氣)</w:t>
      </w:r>
      <w:r>
        <w:rPr/>
        <w:t>를 가라앉히며 젖을 잘 나오게 한다. 그래서 부종(</w:t>
      </w:r>
      <w:r>
        <w:rPr/>
        <w:t xml:space="preserve">浮腫), </w:t>
      </w:r>
      <w:r>
        <w:rPr/>
        <w:t>각기(</w:t>
      </w:r>
      <w:r>
        <w:rPr/>
        <w:t xml:space="preserve">脚氣), </w:t>
      </w:r>
      <w:r>
        <w:rPr/>
        <w:t>황달(</w:t>
      </w:r>
      <w:r>
        <w:rPr/>
        <w:t xml:space="preserve">黃疸), </w:t>
      </w:r>
      <w:r>
        <w:rPr/>
        <w:t>소갈(</w:t>
      </w:r>
      <w:r>
        <w:rPr/>
        <w:t xml:space="preserve">消渴), </w:t>
      </w:r>
      <w:r>
        <w:rPr/>
        <w:t>기침, 젖이 잘 나오지 않는 증상에 사용한다.</w:t>
      </w:r>
    </w:p>
    <w:p>
      <w:pPr>
        <w:pStyle w:val="11"/>
        <w:widowControl w:val="off"/>
      </w:pPr>
      <w:r>
        <w:rPr/>
        <w:t>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 적복령은 세뇨관의 재흡수를 억제하여 이뇨를 증진하므로 체내에 적체된 수분을 배출한다. 백작약은 평활근의 경련을 억제하는 작용이 있고, 중추신경 흥분을 억제하여 진통, 진경, 진정작용을 한다. 백출, 복령, 백작약의 삼백탕은 습체(</w:t>
      </w:r>
      <w:r>
        <w:rPr/>
        <w:t>濕滯)</w:t>
      </w:r>
      <w:r>
        <w:rPr/>
        <w:t>를 제거하여 설사를 치료하는 처방이므로 여기서도 습체(</w:t>
      </w:r>
      <w:r>
        <w:rPr/>
        <w:t>濕滯)</w:t>
      </w:r>
      <w:r>
        <w:rPr/>
        <w:t>를 없애는 주요한 역할을 한다.</w:t>
      </w:r>
    </w:p>
    <w:p>
      <w:pPr>
        <w:pStyle w:val="11"/>
        <w:widowControl w:val="off"/>
      </w:pPr>
      <w:r>
        <w:rPr/>
        <w:t>당귀는 항혈전작용(</w:t>
      </w:r>
      <w:r>
        <w:rPr/>
        <w:t>抗血栓作用)</w:t>
      </w:r>
      <w:r>
        <w:rPr/>
        <w:t>을 하여 혈액순환을 원활하게 하며, 성분 중에 페루릭산(Ferulic acid)은 자궁 평활근의 경련에 대한 진통, 진경작용과 평활근 이완작용이 있어서 장관(</w:t>
      </w:r>
      <w:r>
        <w:rPr/>
        <w:t>腸管)</w:t>
      </w:r>
      <w:r>
        <w:rPr/>
        <w:t>의 경련이나 임신자궁의 수축과 경련을 억제한다. 귤홍은 발한작용(</w:t>
      </w:r>
      <w:r>
        <w:rPr/>
        <w:t>發汗作用)</w:t>
      </w:r>
      <w:r>
        <w:rPr/>
        <w:t>이 강하며 진해(</w:t>
      </w:r>
      <w:r>
        <w:rPr/>
        <w:t xml:space="preserve">鎭咳), </w:t>
      </w:r>
      <w:r>
        <w:rPr/>
        <w:t>거담작용(</w:t>
      </w:r>
      <w:r>
        <w:rPr/>
        <w:t>祛痰作用)</w:t>
      </w:r>
      <w:r>
        <w:rPr/>
        <w:t>이 있고, 소화관의 연동운동을 강화한다.</w:t>
      </w:r>
    </w:p>
    <w:p>
      <w:pPr>
        <w:pStyle w:val="0"/>
        <w:widowControl w:val="off"/>
      </w:pPr>
      <w:r>
        <w:pict>
          <v:shape id="_x1301435394" style="v-text-anchor:top;z-index:34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c" r:id="rId592"/>
            <wvml:wrap type="square"/>
          </v:shape>
        </w:pict>
      </w:r>
    </w:p>
    <w:p>
      <w:pPr>
        <w:pStyle w:val="11"/>
        <w:widowControl w:val="off"/>
      </w:pPr>
      <w:r>
        <w:rPr>
          <w:rStyle w:val="13"/>
        </w:rPr>
        <w:t>택사탕</w:t>
      </w:r>
      <w:r>
        <w:rPr/>
        <w:t>과 비교하면 두 처방 모두 자종(</w:t>
      </w:r>
      <w:r>
        <w:rPr/>
        <w:t>子腫)</w:t>
      </w:r>
      <w:r>
        <w:rPr/>
        <w:t>에 사용하며 이뇨(</w:t>
      </w:r>
      <w:r>
        <w:rPr/>
        <w:t>利尿)</w:t>
      </w:r>
      <w:r>
        <w:rPr/>
        <w:t>를 통해 습체(</w:t>
      </w:r>
      <w:r>
        <w:rPr/>
        <w:t>濕滯)</w:t>
      </w:r>
      <w:r>
        <w:rPr/>
        <w:t>를 제거하는 공통점이 있다. 택사탕은 단순히 수분이 울체된 것만 빼주는 작용이 있어 요도</w:t>
      </w:r>
      <w:r>
        <w:rPr/>
        <w:t xml:space="preserve"> </w:t>
      </w:r>
      <w:r>
        <w:rPr>
          <w:rFonts w:ascii="바탕체"/>
          <w:sz w:val="18"/>
        </w:rPr>
        <w:t>․</w:t>
      </w:r>
      <w:r>
        <w:rPr/>
        <w:t xml:space="preserve"> </w:t>
      </w:r>
      <w:r>
        <w:rPr/>
        <w:t>방광조직에 습체(</w:t>
      </w:r>
      <w:r>
        <w:rPr/>
        <w:t>濕滯)</w:t>
      </w:r>
      <w:r>
        <w:rPr/>
        <w:t>가 발생하여 자종(</w:t>
      </w:r>
      <w:r>
        <w:rPr/>
        <w:t>子腫)</w:t>
      </w:r>
      <w:r>
        <w:rPr/>
        <w:t>이 생기거나, 소변불리(</w:t>
      </w:r>
      <w:r>
        <w:rPr/>
        <w:t>小便不利)</w:t>
      </w:r>
      <w:r>
        <w:rPr/>
        <w:t>가 있을 때 사용하는 반면, 이어탕</w:t>
      </w:r>
      <w:r>
        <w:rPr>
          <w:spacing w:val="-9"/>
        </w:rPr>
        <w:t>은 영양결핍이나 허약(</w:t>
      </w:r>
      <w:r>
        <w:rPr>
          <w:spacing w:val="-9"/>
        </w:rPr>
        <w:t>虛弱)</w:t>
      </w:r>
      <w:r>
        <w:rPr>
          <w:spacing w:val="-9"/>
        </w:rPr>
        <w:t>을 겸한 습체(</w:t>
      </w:r>
      <w:r>
        <w:rPr>
          <w:spacing w:val="-9"/>
        </w:rPr>
        <w:t>濕滯)</w:t>
      </w:r>
      <w:r>
        <w:rPr>
          <w:spacing w:val="-9"/>
        </w:rPr>
        <w:t>로 임신부종이 발생했을 때 사용하며, 산후부종에도 응용한</w:t>
      </w:r>
      <w:r>
        <w:rPr/>
        <w:t>다.</w:t>
      </w:r>
    </w:p>
    <w:p>
      <w:pPr>
        <w:pStyle w:val="11"/>
        <w:widowControl w:val="off"/>
      </w:pPr>
      <w:r>
        <w:rPr>
          <w:rStyle w:val="13"/>
        </w:rPr>
        <w:t>달생산</w:t>
      </w:r>
      <w:r>
        <w:rPr/>
        <w:t>과 비교하면 두 처방 모두 임신부종에 사용하는 처방으로, 달생산은 임신 후반기에 발생하는 이완성 부종에 사용하며, 약성을 이용하여 최산(</w:t>
      </w:r>
      <w:r>
        <w:rPr/>
        <w:t>催産)</w:t>
      </w:r>
      <w:r>
        <w:rPr/>
        <w:t>에도 사용하고 산후부종에도 사용한다. 반면 이어탕은 임신전반에 걸쳐 발생하는 부종에 사용하며, 특히 영양결핍으로 인한 임신부종과 산후부종에 사용한다.</w:t>
      </w:r>
    </w:p>
    <w:p>
      <w:pPr>
        <w:pStyle w:val="11"/>
        <w:widowControl w:val="off"/>
      </w:pPr>
      <w:r>
        <w:rPr>
          <w:rStyle w:val="13"/>
        </w:rPr>
        <w:t>보허탕</w:t>
      </w:r>
      <w:r>
        <w:rPr/>
        <w:t>과 비교하면 두 처방 모두 산후허약으로 인한 부종에 사용한다. 보허탕은 산후부종뿐 아니라 기핍(</w:t>
      </w:r>
      <w:r>
        <w:rPr/>
        <w:t xml:space="preserve">氣乏), </w:t>
      </w:r>
      <w:r>
        <w:rPr/>
        <w:t>현훈(</w:t>
      </w:r>
      <w:r>
        <w:rPr/>
        <w:t xml:space="preserve">眩暈), </w:t>
      </w:r>
      <w:r>
        <w:rPr/>
        <w:t>자한(</w:t>
      </w:r>
      <w:r>
        <w:rPr/>
        <w:t xml:space="preserve">自汗), </w:t>
      </w:r>
      <w:r>
        <w:rPr/>
        <w:t>식욕부진(</w:t>
      </w:r>
      <w:r>
        <w:rPr/>
        <w:t xml:space="preserve">食慾不振), </w:t>
      </w:r>
      <w:r>
        <w:rPr/>
        <w:t>곤권(</w:t>
      </w:r>
      <w:r>
        <w:rPr/>
        <w:t xml:space="preserve">困倦), </w:t>
      </w:r>
      <w:r>
        <w:rPr/>
        <w:t>지절통(</w:t>
      </w:r>
      <w:r>
        <w:rPr/>
        <w:t xml:space="preserve">肢節痛) </w:t>
      </w:r>
      <w:r>
        <w:rPr/>
        <w:t>등 산후허약으로 인한 다양한 증상에 사용한다. 반면 이어탕은 산후허약에도 사용하지만 산후부종에 주로 사용한다.</w:t>
      </w:r>
    </w:p>
    <w:p>
      <w:r>
        <w:br w:type="page"/>
      </w:r>
    </w:p>
    <w:p>
      <w:pPr>
        <w:pStyle w:val="8"/>
        <w:widowControl w:val="off"/>
      </w:pPr>
      <w:r>
        <w:rPr>
          <w:spacing w:val="-6"/>
          <w:w w:val="95"/>
          <w:sz w:val="26"/>
        </w:rPr>
        <w:t xml:space="preserve">上統115 寶  </w:t>
      </w:r>
      <w:r>
        <w:rPr/>
        <w:t>삼출음</w:t>
      </w:r>
      <w:r>
        <w:rPr>
          <w:rFonts w:ascii="한양신명조"/>
          <w:spacing w:val="-10"/>
          <w:w w:val="95"/>
          <w:sz w:val="40"/>
        </w:rPr>
        <w:t xml:space="preserve"> 蔘朮飮 </w:t>
      </w:r>
    </w:p>
    <w:p>
      <w:pPr>
        <w:pStyle w:val="10"/>
        <w:widowControl w:val="off"/>
        <w:wordWrap w:val="1"/>
        <w:spacing w:after="0" w:line="312"/>
        <w:jc w:val="center"/>
      </w:pPr>
      <w:r>
        <w:rPr>
          <w:spacing w:val="-10"/>
          <w:w w:val="98"/>
        </w:rPr>
        <w:t>四物湯</w:t>
      </w:r>
      <w:r>
        <w:rPr>
          <w:spacing w:val="-10"/>
          <w:w w:val="98"/>
          <w:vertAlign w:val="subscript"/>
        </w:rPr>
        <w:t xml:space="preserve">(上統六十八) 各一錢 </w:t>
      </w:r>
      <w:r>
        <w:rPr>
          <w:spacing w:val="-10"/>
          <w:w w:val="98"/>
        </w:rPr>
        <w:t xml:space="preserve">加 人蔘 白朮 半夏 陳皮 </w:t>
      </w:r>
      <w:r>
        <w:rPr>
          <w:spacing w:val="-10"/>
          <w:w w:val="98"/>
          <w:vertAlign w:val="subscript"/>
        </w:rPr>
        <w:t xml:space="preserve">各一錢 </w:t>
      </w:r>
      <w:r>
        <w:rPr>
          <w:spacing w:val="-10"/>
          <w:w w:val="98"/>
        </w:rPr>
        <w:t xml:space="preserve">甘草 </w:t>
      </w:r>
      <w:r>
        <w:rPr>
          <w:spacing w:val="-10"/>
          <w:w w:val="98"/>
          <w:vertAlign w:val="subscript"/>
        </w:rPr>
        <w:t xml:space="preserve">五分   </w:t>
      </w:r>
      <w:r>
        <w:rPr>
          <w:spacing w:val="-8"/>
          <w:w w:val="98"/>
          <w:sz w:val="20"/>
        </w:rPr>
        <w:t>薑三片</w:t>
      </w:r>
    </w:p>
    <w:p>
      <w:pPr>
        <w:pStyle w:val="0"/>
        <w:widowControl w:val="off"/>
        <w:rPr>
          <w:color w:val="000000"/>
          <w:shd w:val="clear" w:color="000000"/>
        </w:rPr>
      </w:pPr>
    </w:p>
    <w:p>
      <w:pPr>
        <w:pStyle w:val="0"/>
        <w:widowControl w:val="off"/>
        <w:spacing w:line="192" w:lineRule="auto"/>
      </w:pPr>
      <w:r>
        <w:pict>
          <v:roundrect arcsize="1966f" id="_x1300802431"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治 孕婦轉</w:t>
                  </w:r>
                  <w:r>
                    <w:rPr>
                      <w:b/>
                    </w:rPr>
                    <w:t>脬</w:t>
                  </w:r>
                  <w:r>
                    <w:rPr/>
                    <w:t>尿閉</w:t>
                  </w:r>
                </w:p>
                <w:p>
                  <w:pPr>
                    <w:pStyle w:val="9"/>
                    <w:widowControl w:val="off"/>
                  </w:pPr>
                  <w:r>
                    <w:rPr/>
                    <w:t>[用    法] 上煎飮 探吐 又與 又吐</w:t>
                  </w:r>
                </w:p>
                <w:p>
                  <w:pPr>
                    <w:pStyle w:val="9"/>
                    <w:widowControl w:val="off"/>
                  </w:pPr>
                  <w:r>
                    <w:rPr/>
                    <w:t>[活套鍼線] 孕婦轉脬(婦人姙娠)  不通(小便)</w:t>
                  </w:r>
                </w:p>
                <w:p>
                  <w:pPr>
                    <w:pStyle w:val="9"/>
                    <w:widowControl w:val="off"/>
                  </w:pPr>
                  <w:r>
                    <w:rPr/>
                    <w:t xml:space="preserve">[適 應 症] </w:t>
                  </w:r>
                  <w:r>
                    <w:rPr>
                      <w:sz w:val="16"/>
                    </w:rPr>
                    <w:t>임신부 소변난, 소변불통, 피로, 기핍, 허약, 현훈, 임신부 허약</w:t>
                  </w:r>
                </w:p>
              </w:txbxContent>
            </v:textbox>
          </v:roundrect>
        </w:pict>
      </w:r>
    </w:p>
    <w:p>
      <w:pPr>
        <w:pStyle w:val="0"/>
        <w:widowControl w:val="off"/>
      </w:pPr>
      <w:r>
        <w:pict>
          <v:shape id="_x1346653020" style="v-text-anchor:top;z-index:152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d" r:id="rId594"/>
            <wvml:wrap type="square"/>
          </v:shape>
        </w:pict>
      </w:r>
    </w:p>
    <w:p>
      <w:pPr>
        <w:pStyle w:val="11"/>
        <w:widowControl w:val="off"/>
      </w:pPr>
      <w:r>
        <w:rPr/>
        <w:t>삼출음은 임신 중에 발생하는 소변불리(</w:t>
      </w:r>
      <w:r>
        <w:rPr/>
        <w:t>小便不利)</w:t>
      </w:r>
      <w:r>
        <w:rPr/>
        <w:t>에 사용하는 처방이며, 혈허(</w:t>
      </w:r>
      <w:r>
        <w:rPr/>
        <w:t>血虛)</w:t>
      </w:r>
      <w:r>
        <w:rPr/>
        <w:t>하면서 담음(</w:t>
      </w:r>
      <w:r>
        <w:rPr/>
        <w:t>痰飮)</w:t>
      </w:r>
      <w:r>
        <w:rPr/>
        <w:t>이 울체되어 있는 상태의 허약(</w:t>
      </w:r>
      <w:r>
        <w:rPr/>
        <w:t>虛弱)</w:t>
      </w:r>
      <w:r>
        <w:rPr/>
        <w:t>에도 사용한다.</w:t>
      </w:r>
    </w:p>
    <w:p>
      <w:pPr>
        <w:pStyle w:val="11"/>
        <w:widowControl w:val="off"/>
      </w:pPr>
      <w:r>
        <w:rPr/>
        <w:t>대부분 임신부의 소변불리(</w:t>
      </w:r>
      <w:r>
        <w:rPr/>
        <w:t>小便不利)</w:t>
      </w:r>
      <w:r>
        <w:rPr/>
        <w:t>나 요폐(</w:t>
      </w:r>
      <w:r>
        <w:rPr/>
        <w:t>尿閉)</w:t>
      </w:r>
      <w:r>
        <w:rPr/>
        <w:t>는 임신으로 인해 자궁이 팽창하여 방광을 압박하기 때문에 발생한다. 해부학적으로 방광은 하복부의 가장 앞쪽에 위치하고 방광 기저부에 자궁이 덮고 있는 형상이며, 그 뒤쪽으로 직장(</w:t>
      </w:r>
      <w:r>
        <w:rPr/>
        <w:t>直腸)</w:t>
      </w:r>
      <w:r>
        <w:rPr/>
        <w:t>이 위치해 있다. 임신을 하면 태아가 점점 자라기 때문에 자궁은 점차 커져 골반강(</w:t>
      </w:r>
      <w:r>
        <w:rPr/>
        <w:t xml:space="preserve">骨盤腔) </w:t>
      </w:r>
      <w:r>
        <w:rPr/>
        <w:t>내에서 정상적인 위치에 놓이지 않고 위쪽으로 확장되어 늑골에 접할 정도까지 이른다. 복강 내에 있는 장기(</w:t>
      </w:r>
      <w:r>
        <w:rPr/>
        <w:t>臟器)</w:t>
      </w:r>
      <w:r>
        <w:rPr/>
        <w:t>들은 위쪽으로 밀려 올라가고 횡격막에 의해 눌리게 되며, 크기가 커진 자궁은 또한 방광을 압박한다. 결과적으로 자궁이 소화기관을 압박하기 때문에 임신 중에 소화불량이 발생하기 쉽고, 방광을 압박하기 때문에 소변불리(</w:t>
      </w:r>
      <w:r>
        <w:rPr/>
        <w:t>小便不利)</w:t>
      </w:r>
      <w:r>
        <w:rPr/>
        <w:t>나 요폐(</w:t>
      </w:r>
      <w:r>
        <w:rPr/>
        <w:t>尿閉)</w:t>
      </w:r>
      <w:r>
        <w:rPr/>
        <w:t>가 발생하는 것이다.</w:t>
      </w:r>
    </w:p>
    <w:p>
      <w:pPr>
        <w:pStyle w:val="11"/>
        <w:widowControl w:val="off"/>
        <w:rPr>
          <w:color w:val="000000"/>
        </w:rPr>
      </w:pPr>
    </w:p>
    <w:p>
      <w:pPr>
        <w:pStyle w:val="11"/>
        <w:widowControl w:val="off"/>
      </w:pPr>
      <w:r>
        <w:rPr/>
        <w:t>임신이 지속되면 태아가 성장하면서 태반(</w:t>
      </w:r>
      <w:r>
        <w:rPr/>
        <w:t>胎盤)</w:t>
      </w:r>
      <w:r>
        <w:rPr/>
        <w:t>은 자라고 발달하게 되어 더 많은 혈액공급이 요구되며, 많은 산소를 필요로 하게 되고, 많은 배설물을 생산한다. 그래서 태아의 성장에 따라 임신부의 혈액량, 심박출량, 호흡속도 등이 증가하게 된다. 이처럼 임신이 지속될수록 많은 에너지를 필요로 하므로 임신 중에는 식욕이 증가하고 대사가 항진되는 것이 일반적이다. 그래서 정상적인 사람이라면 위와 같은 자궁의 압박이 오더라도 적절히 조절하여 대처할 수 있지만, 만약 몸이 허약(</w:t>
      </w:r>
      <w:r>
        <w:rPr/>
        <w:t>虛弱)</w:t>
      </w:r>
      <w:r>
        <w:rPr/>
        <w:t>하고 습담(</w:t>
      </w:r>
      <w:r>
        <w:rPr/>
        <w:t>濕痰)</w:t>
      </w:r>
      <w:r>
        <w:rPr/>
        <w:t>의 유체(</w:t>
      </w:r>
      <w:r>
        <w:rPr/>
        <w:t>留滯)</w:t>
      </w:r>
      <w:r>
        <w:rPr/>
        <w:t>로 인해 방광의 수축력이 약화된 경우에는 소변불통(</w:t>
      </w:r>
      <w:r>
        <w:rPr/>
        <w:t>小便不通)</w:t>
      </w:r>
      <w:r>
        <w:rPr/>
        <w:t>이나 소변불리(</w:t>
      </w:r>
      <w:r>
        <w:rPr/>
        <w:t>小便不利)</w:t>
      </w:r>
      <w:r>
        <w:rPr/>
        <w:t>가 나타날 수 있다. 이럴 때 삼출음을 사용한다.</w:t>
      </w:r>
    </w:p>
    <w:p>
      <w:pPr>
        <w:pStyle w:val="11"/>
        <w:widowControl w:val="off"/>
      </w:pPr>
      <w:r>
        <w:rPr/>
        <w:t>삼출음은 사물탕에 육군자탕을 더한 것으로 사물탕은 보혈(</w:t>
      </w:r>
      <w:r>
        <w:rPr/>
        <w:t xml:space="preserve">補血) </w:t>
      </w:r>
      <w:r>
        <w:rPr/>
        <w:t>활혈작용(</w:t>
      </w:r>
      <w:r>
        <w:rPr/>
        <w:t>活血作用)</w:t>
      </w:r>
      <w:r>
        <w:rPr/>
        <w:t>으로 혈액순환을 촉진하고 육군자탕은 저하된 기능을 증가시키면서 습체(</w:t>
      </w:r>
      <w:r>
        <w:rPr/>
        <w:t>濕滯)</w:t>
      </w:r>
      <w:r>
        <w:rPr/>
        <w:t>를 제거해 준다. 그래서 조직이 이완(</w:t>
      </w:r>
      <w:r>
        <w:rPr/>
        <w:t>弛緩)</w:t>
      </w:r>
      <w:r>
        <w:rPr/>
        <w:t>되고 약간의 습체(</w:t>
      </w:r>
      <w:r>
        <w:rPr/>
        <w:t>濕滯)</w:t>
      </w:r>
      <w:r>
        <w:rPr/>
        <w:t>가 발생된 상태에 사용할 수 있으며, 체력은 중(</w:t>
      </w:r>
      <w:r>
        <w:rPr/>
        <w:t xml:space="preserve">中) </w:t>
      </w:r>
      <w:r>
        <w:rPr/>
        <w:t>또는 중 이상이어야 한다.</w:t>
      </w:r>
    </w:p>
    <w:p>
      <w:pPr>
        <w:pStyle w:val="11"/>
        <w:widowControl w:val="off"/>
        <w:rPr>
          <w:color w:val="000000"/>
        </w:rPr>
      </w:pPr>
    </w:p>
    <w:p>
      <w:pPr>
        <w:pStyle w:val="11"/>
        <w:widowControl w:val="off"/>
      </w:pPr>
      <w:r>
        <w:rPr/>
        <w:t>복용법을 보면 약을 달여 먹고 토하게 하는 것을 반복하게 하라고 했다. 단계심법에도 이렇게 복용하는 것으로 나와 있으나 이렇게 해야 한다는 것에 상당한 의문점이 있다. 처방에 보기(</w:t>
      </w:r>
      <w:r>
        <w:rPr/>
        <w:t>補氣)</w:t>
      </w:r>
      <w:r>
        <w:rPr/>
        <w:t>와 보혈(</w:t>
      </w:r>
      <w:r>
        <w:rPr/>
        <w:t xml:space="preserve">補血) </w:t>
      </w:r>
      <w:r>
        <w:rPr/>
        <w:t>그리고 거담제(</w:t>
      </w:r>
      <w:r>
        <w:rPr/>
        <w:t>祛痰劑)</w:t>
      </w:r>
      <w:r>
        <w:rPr/>
        <w:t>가 포함되어 있어 내복할 경우 충분히 약성을 나타낼 수 있을 것이며, 활투침선을 보면 잉부전포(</w:t>
      </w:r>
      <w:r>
        <w:rPr/>
        <w:t>孕婦轉脬)</w:t>
      </w:r>
      <w:r>
        <w:rPr/>
        <w:t>에 사용하는 처방으로 삼출음 외에 보중익기탕, 군령탕, 육미지황원이 분류되어 있기 때문에 내복하는 것이 좋다고 판단된다. 위의 복용법은 경험을 통한 것이기 때문에 존중해야 하겠지만, 몇 사람이 토법(</w:t>
      </w:r>
      <w:r>
        <w:rPr/>
        <w:t>吐法)</w:t>
      </w:r>
      <w:r>
        <w:rPr/>
        <w:t>을 사용해 치료했다고 하여 모든 사람이 그 방법을 좇아가는 것은 생각해 보아야 하는 문제이다.</w:t>
      </w:r>
    </w:p>
    <w:p>
      <w:pPr>
        <w:pStyle w:val="11"/>
        <w:widowControl w:val="off"/>
        <w:rPr>
          <w:color w:val="000000"/>
        </w:rPr>
      </w:pPr>
    </w:p>
    <w:p>
      <w:pPr>
        <w:pStyle w:val="11"/>
        <w:widowControl w:val="off"/>
      </w:pPr>
      <w:r>
        <w:rPr/>
        <w:t>삼출음은 잉부전포(</w:t>
      </w:r>
      <w:r>
        <w:rPr/>
        <w:t xml:space="preserve">孕婦轉脬) </w:t>
      </w:r>
      <w:r>
        <w:rPr/>
        <w:t>외에 보약으로도 사용할 수 있다. 팔물탕에 진피와 반하를 더한 격이므로 임신보약으로 사용하는 가미팔진탕의 약성과도 유사하므로 임신보약으로도 활용할 수 있고, 처방구성을 이해한다면 습담(</w:t>
      </w:r>
      <w:r>
        <w:rPr/>
        <w:t>濕痰)</w:t>
      </w:r>
      <w:r>
        <w:rPr/>
        <w:t>으로 인한 소변불리(</w:t>
      </w:r>
      <w:r>
        <w:rPr/>
        <w:t>小便不利)</w:t>
      </w:r>
      <w:r>
        <w:rPr/>
        <w:t>에도 사용할 수 있을 것이고, 기허증(</w:t>
      </w:r>
      <w:r>
        <w:rPr/>
        <w:t>氣虛證)</w:t>
      </w:r>
      <w:r>
        <w:rPr/>
        <w:t>이 있는 일반인에게 보약으로 응용할 수 있을 것이다. 따라서 신체조건과 신체상태에 적합하다면 임신보약, 산후보약, 일반인의 보약 등 다각도로 응용할 수 있는 처방이다.</w:t>
      </w:r>
    </w:p>
    <w:p>
      <w:pPr>
        <w:pStyle w:val="0"/>
        <w:widowControl w:val="off"/>
      </w:pPr>
      <w:r>
        <w:pict>
          <v:shape id="_x1301435149" style="v-text-anchor:top;z-index:22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e" r:id="rId595"/>
            <wvml:wrap type="square"/>
          </v:shape>
        </w:pict>
      </w:r>
    </w:p>
    <w:p>
      <w:pPr>
        <w:pStyle w:val="11"/>
        <w:widowControl w:val="off"/>
      </w:pPr>
      <w:r>
        <w:rPr/>
        <w:t>처방구성을 보면 사물탕이 기본방이면서 복령이 빠진 육군자탕이 들어 있어 습담(</w:t>
      </w:r>
      <w:r>
        <w:rPr/>
        <w:t>濕痰)</w:t>
      </w:r>
      <w:r>
        <w:rPr/>
        <w:t>을 제거하면서 기혈(</w:t>
      </w:r>
      <w:r>
        <w:rPr/>
        <w:t>氣血)</w:t>
      </w:r>
      <w:r>
        <w:rPr/>
        <w:t>을 보충해 주어 방광이나 자궁의 신축력을 강화한다는 것을 알 수 있다. 당귀는 비타민 B</w:t>
      </w:r>
      <w:r>
        <w:rPr>
          <w:sz w:val="14"/>
        </w:rPr>
        <w:t>12</w:t>
      </w:r>
      <w:r>
        <w:rPr/>
        <w:t>와 엽산을 풍부하게 함유하고 있어 적혈구의 상태를 개선하고 철분결핍으로 인한 빈혈에 좋은 효과를 나타낸다. 천궁은 활혈작용(</w:t>
      </w:r>
      <w:r>
        <w:rPr/>
        <w:t>活血作用)</w:t>
      </w:r>
      <w:r>
        <w:rPr/>
        <w:t>이 강하여 혈액소통장애에 사용하며 관상동맥과 말초혈관을 확장하여 하지(</w:t>
      </w:r>
      <w:r>
        <w:rPr/>
        <w:t>下肢)</w:t>
      </w:r>
      <w:r>
        <w:rPr/>
        <w:t>와 심근(</w:t>
      </w:r>
      <w:r>
        <w:rPr/>
        <w:t>心筋)</w:t>
      </w:r>
      <w:r>
        <w:rPr/>
        <w:t>의 혈류량을 증가시킨다. 백작약은 평활근 경련을 억제하고, 중추신경 흥분을 억제하여 진통, 진경, 진정작용을 한다. 숙지황은 여러 종류의 당류와 아미노산, 기타 미량원소를 함유하고 있으며, 철분이 포함되어 있어 조혈작용(</w:t>
      </w:r>
      <w:r>
        <w:rPr/>
        <w:t>造血作用)</w:t>
      </w:r>
      <w:r>
        <w:rPr/>
        <w:t>을 한다.</w:t>
      </w:r>
    </w:p>
    <w:p>
      <w:pPr>
        <w:pStyle w:val="11"/>
        <w:widowControl w:val="off"/>
      </w:pPr>
      <w:r>
        <w:rPr/>
        <w:t>인삼은 말초혈류를 증진시키고 세포의 기능을 활성화시켜 에너지생산을 촉진한다. 또한 소화액 분비를 증진시켜 식욕을 강화하고 위장의 연동운동(</w:t>
      </w:r>
      <w:r>
        <w:rPr/>
        <w:t>蠕動運動)</w:t>
      </w:r>
      <w:r>
        <w:rPr/>
        <w:t>을 항진시켜 소화와 흡수를 촉진하며, 부신피질기능을 강화하고 면역기억세포의 생성을 촉진하며, 임파구의 활성을 왕성하게 하여 면역기능을 증강한다.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w:t>
      </w:r>
    </w:p>
    <w:p>
      <w:pPr>
        <w:pStyle w:val="11"/>
        <w:widowControl w:val="off"/>
      </w:pPr>
      <w:r>
        <w:rPr/>
        <w:t>반하는 장관운동을 촉진하여 소화관에 정체된 음식물과 수분의 배출을 촉진하고 피부나 인후점막의 발적(</w:t>
      </w:r>
      <w:r>
        <w:rPr/>
        <w:t>發赤)</w:t>
      </w:r>
      <w:r>
        <w:rPr/>
        <w:t>과 동통(</w:t>
      </w:r>
      <w:r>
        <w:rPr/>
        <w:t>疼痛)</w:t>
      </w:r>
      <w:r>
        <w:rPr/>
        <w:t>을 완화한다. 진피는 소화기조직에 스며 있는 담음(</w:t>
      </w:r>
      <w:r>
        <w:rPr/>
        <w:t>痰飮)</w:t>
      </w:r>
      <w:r>
        <w:rPr/>
        <w:t>을 제거하는 동시에 소화기의 운동성을 조절하고, 위액분비를 촉진시키고 궤양의 발생을 억제하며, 이담작용이 있다. 감초는 소화관 평활근에 작용하여 경련을 억제하며 위산분비를 억제하고, 위점막을 보호하는 항궤양작용을 한다.</w:t>
      </w:r>
    </w:p>
    <w:p>
      <w:pPr>
        <w:pStyle w:val="0"/>
        <w:widowControl w:val="off"/>
      </w:pPr>
      <w:r>
        <w:pict>
          <v:shape id="_x1301435395" style="v-text-anchor:top;z-index:34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ef" r:id="rId596"/>
            <wvml:wrap type="square"/>
          </v:shape>
        </w:pict>
      </w:r>
    </w:p>
    <w:p>
      <w:pPr>
        <w:pStyle w:val="11"/>
        <w:widowControl w:val="off"/>
      </w:pPr>
      <w:r>
        <w:rPr/>
        <w:t>잉부전포(</w:t>
      </w:r>
      <w:r>
        <w:rPr/>
        <w:t>孕婦轉脬)</w:t>
      </w:r>
      <w:r>
        <w:rPr/>
        <w:t xml:space="preserve">에 사용하는 </w:t>
      </w:r>
      <w:r>
        <w:rPr>
          <w:rStyle w:val="13"/>
        </w:rPr>
        <w:t>군령탕</w:t>
      </w:r>
      <w:r>
        <w:rPr/>
        <w:t>과 비교하면 군령탕은 사군자탕과 오령산을 합한 처방으로 기허(</w:t>
      </w:r>
      <w:r>
        <w:rPr/>
        <w:t>氣虛)</w:t>
      </w:r>
      <w:r>
        <w:rPr/>
        <w:t>로 인해 수분배출이 원활하지 못해 생기는 잉부전포에 사용한다. 반면 삼출음은 육군자탕과 사물탕을 합한 처방으로 자윤(</w:t>
      </w:r>
      <w:r>
        <w:rPr/>
        <w:t>滋潤)</w:t>
      </w:r>
      <w:r>
        <w:rPr/>
        <w:t xml:space="preserve">의 결핍과 습체로 조직이 연약해져 발생하는 잉부전포에 사용한다. 또 군령탕은 삼출음을 쓸 사람보다 습체가 더 현저한 사람에게 적합하며, 삼출음은 습체와 자윤결핍을 겸하고 있는 사람에게 적합하다. </w:t>
      </w:r>
    </w:p>
    <w:p>
      <w:pPr>
        <w:pStyle w:val="11"/>
        <w:widowControl w:val="off"/>
      </w:pPr>
      <w:r>
        <w:rPr>
          <w:rStyle w:val="13"/>
        </w:rPr>
        <w:t>육미지황원</w:t>
      </w:r>
      <w:r>
        <w:rPr/>
        <w:t>과 비교하면 두 처방 모두 잉부전포(</w:t>
      </w:r>
      <w:r>
        <w:rPr/>
        <w:t>孕婦轉脬)</w:t>
      </w:r>
      <w:r>
        <w:rPr/>
        <w:t>에 사용하는 처방으로, 육미지황원은 소화력이 좋으면서 평소 하초(</w:t>
      </w:r>
      <w:r>
        <w:rPr/>
        <w:t>下焦)</w:t>
      </w:r>
      <w:r>
        <w:rPr/>
        <w:t>가 약하기 쉬운 사람의 소변불리(</w:t>
      </w:r>
      <w:r>
        <w:rPr/>
        <w:t>小便不利)</w:t>
      </w:r>
      <w:r>
        <w:rPr/>
        <w:t>에 사용한다. 반면 삼출음은 기혈부족(</w:t>
      </w:r>
      <w:r>
        <w:rPr/>
        <w:t>氣血不足)</w:t>
      </w:r>
      <w:r>
        <w:rPr/>
        <w:t>과 습체(</w:t>
      </w:r>
      <w:r>
        <w:rPr/>
        <w:t>濕滯)</w:t>
      </w:r>
      <w:r>
        <w:rPr/>
        <w:t>로 인해 발생하는 일반적인 잉부전포에 사용한다.</w:t>
      </w:r>
    </w:p>
    <w:p>
      <w:r>
        <w:br w:type="page"/>
      </w:r>
    </w:p>
    <w:p>
      <w:pPr>
        <w:pStyle w:val="8"/>
        <w:widowControl w:val="off"/>
      </w:pPr>
      <w:r>
        <w:rPr>
          <w:spacing w:val="-6"/>
          <w:w w:val="95"/>
          <w:sz w:val="26"/>
        </w:rPr>
        <w:t xml:space="preserve">上統116 寶  </w:t>
      </w:r>
      <w:r>
        <w:rPr/>
        <w:t>보허탕</w:t>
      </w:r>
      <w:r>
        <w:rPr>
          <w:rFonts w:ascii="한양신명조"/>
          <w:spacing w:val="-10"/>
          <w:w w:val="95"/>
          <w:sz w:val="40"/>
        </w:rPr>
        <w:t xml:space="preserve"> 補虛湯 </w:t>
      </w:r>
    </w:p>
    <w:p>
      <w:pPr>
        <w:pStyle w:val="10"/>
        <w:widowControl w:val="off"/>
        <w:wordWrap w:val="1"/>
        <w:spacing w:after="0" w:line="312"/>
        <w:jc w:val="center"/>
      </w:pPr>
      <w:r>
        <w:rPr>
          <w:spacing w:val="-10"/>
          <w:w w:val="98"/>
        </w:rPr>
        <w:t xml:space="preserve">人蔘 白朮 </w:t>
      </w:r>
      <w:r>
        <w:rPr>
          <w:spacing w:val="-10"/>
          <w:w w:val="98"/>
          <w:vertAlign w:val="subscript"/>
        </w:rPr>
        <w:t xml:space="preserve">各一錢半 </w:t>
      </w:r>
      <w:r>
        <w:rPr>
          <w:spacing w:val="-10"/>
          <w:w w:val="98"/>
        </w:rPr>
        <w:t xml:space="preserve">當歸 川芎 黃芪 陳皮 </w:t>
      </w:r>
      <w:r>
        <w:rPr>
          <w:spacing w:val="-10"/>
          <w:w w:val="98"/>
          <w:vertAlign w:val="subscript"/>
        </w:rPr>
        <w:t xml:space="preserve">各一錢 </w:t>
      </w:r>
      <w:r>
        <w:rPr>
          <w:spacing w:val="-10"/>
          <w:w w:val="98"/>
        </w:rPr>
        <w:t xml:space="preserve">甘草 </w:t>
      </w:r>
      <w:r>
        <w:rPr>
          <w:spacing w:val="-10"/>
          <w:w w:val="98"/>
          <w:vertAlign w:val="subscript"/>
        </w:rPr>
        <w:t xml:space="preserve">七分  </w:t>
      </w:r>
      <w:r>
        <w:rPr>
          <w:spacing w:val="-8"/>
          <w:w w:val="98"/>
          <w:sz w:val="20"/>
        </w:rPr>
        <w:t xml:space="preserve">薑三片 </w:t>
      </w:r>
    </w:p>
    <w:p>
      <w:pPr>
        <w:pStyle w:val="0"/>
        <w:widowControl w:val="off"/>
        <w:rPr>
          <w:color w:val="000000"/>
          <w:shd w:val="clear" w:color="000000"/>
        </w:rPr>
      </w:pPr>
    </w:p>
    <w:p>
      <w:pPr>
        <w:pStyle w:val="0"/>
        <w:widowControl w:val="off"/>
        <w:spacing w:line="192" w:lineRule="auto"/>
      </w:pPr>
      <w:r>
        <w:pict>
          <v:roundrect arcsize="1966f" id="_x1300802432" style="v-text-anchor:middle;width:447.65pt;height:9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[出    典] 醫學入門 </w:t>
                  </w:r>
                  <w:r>
                    <w:rPr/>
                    <w:t>․</w:t>
                  </w:r>
                  <w:r>
                    <w:rPr/>
                    <w:t xml:space="preserve"> 方藥合編 : 産後當 大補氣血 雖有雜症 末治之</w:t>
                  </w:r>
                </w:p>
                <w:p>
                  <w:pPr>
                    <w:pStyle w:val="9"/>
                    <w:widowControl w:val="off"/>
                  </w:pPr>
                  <w:r>
                    <w:rPr/>
                    <w:t xml:space="preserve">           </w:t>
                  </w:r>
                  <w:r>
                    <w:rPr/>
                    <w:t>①</w:t>
                  </w:r>
                  <w:r>
                    <w:rPr/>
                    <w:t xml:space="preserve"> 熱輕 倍加茯苓     </w:t>
                  </w:r>
                  <w:r>
                    <w:rPr/>
                    <w:t>②</w:t>
                  </w:r>
                  <w:r>
                    <w:rPr/>
                    <w:t xml:space="preserve"> 熱重 加酒 芩      </w:t>
                  </w:r>
                  <w:r>
                    <w:rPr/>
                    <w:t>③</w:t>
                  </w:r>
                  <w:r>
                    <w:rPr/>
                    <w:t xml:space="preserve"> 熱甚 加乾薑炒黑 引藥 入肝 生血</w:t>
                  </w:r>
                </w:p>
                <w:p>
                  <w:pPr>
                    <w:pStyle w:val="9"/>
                    <w:widowControl w:val="off"/>
                  </w:pPr>
                  <w:r>
                    <w:rPr/>
                    <w:t>[活    套] 氣虛上喘 倍加人蔘 一</w:t>
                  </w:r>
                  <w:r>
                    <w:rPr/>
                    <w:t>∼二兩</w:t>
                  </w:r>
                  <w:r>
                    <w:rPr/>
                    <w:t xml:space="preserve"> 加桂附 乾薑炒黑 不計貼數 速用救之</w:t>
                  </w:r>
                </w:p>
                <w:p>
                  <w:pPr>
                    <w:pStyle w:val="9"/>
                    <w:widowControl w:val="off"/>
                  </w:pPr>
                  <w:r>
                    <w:rPr/>
                    <w:t xml:space="preserve">           </w:t>
                  </w:r>
                  <w:r>
                    <w:rPr/>
                    <w:t>④</w:t>
                  </w:r>
                  <w:r>
                    <w:rPr/>
                    <w:t xml:space="preserve"> 兼眩 加荊芥       </w:t>
                  </w:r>
                  <w:r>
                    <w:rPr/>
                    <w:t>⑤</w:t>
                  </w:r>
                  <w:r>
                    <w:rPr/>
                    <w:t xml:space="preserve"> 煩熱 加柴胡       </w:t>
                  </w:r>
                  <w:r>
                    <w:rPr/>
                    <w:t>⑥</w:t>
                  </w:r>
                  <w:r>
                    <w:rPr/>
                    <w:t xml:space="preserve"> 凡産後百病 隨症加減 專在此藥</w:t>
                  </w:r>
                </w:p>
                <w:p>
                  <w:pPr>
                    <w:pStyle w:val="9"/>
                    <w:widowControl w:val="off"/>
                  </w:pPr>
                  <w:r>
                    <w:rPr/>
                    <w:t>[活套鍼線] 産後虛勞(婦人産後)  主治(婦人産後)</w:t>
                  </w:r>
                </w:p>
                <w:p>
                  <w:pPr>
                    <w:pStyle w:val="9"/>
                    <w:widowControl w:val="off"/>
                    <w:ind w:left="1169" w:hanging="969"/>
                  </w:pPr>
                  <w:r>
                    <w:rPr/>
                    <w:t xml:space="preserve">[適 應 症] </w:t>
                  </w:r>
                  <w:r>
                    <w:rPr>
                      <w:sz w:val="16"/>
                    </w:rPr>
                    <w:t>산후허약, 산후기핍, 소파수술후 기핍, 탈기, 자한, 부종, 숨참, 곤권, 신중, 식욕부진, 현훈, 전신통, 지절통, 요통, 유산예방, 임신보약, 일반보약, 임신오조, 변비</w:t>
                  </w:r>
                </w:p>
              </w:txbxContent>
            </v:textbox>
          </v:roundrect>
        </w:pict>
      </w:r>
    </w:p>
    <w:p>
      <w:pPr>
        <w:pStyle w:val="0"/>
        <w:widowControl w:val="off"/>
      </w:pPr>
      <w:r>
        <w:pict>
          <v:shape id="_x1346653021" style="v-text-anchor:top;z-index:152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0" r:id="rId598"/>
            <wvml:wrap type="square"/>
          </v:shape>
        </w:pict>
      </w:r>
    </w:p>
    <w:p>
      <w:pPr>
        <w:pStyle w:val="11"/>
        <w:widowControl w:val="off"/>
      </w:pPr>
      <w:r>
        <w:rPr/>
        <w:t>보허탕은 산후허약으로 인한 부종(</w:t>
      </w:r>
      <w:r>
        <w:rPr/>
        <w:t xml:space="preserve">浮腫), </w:t>
      </w:r>
      <w:r>
        <w:rPr/>
        <w:t>기핍(</w:t>
      </w:r>
      <w:r>
        <w:rPr/>
        <w:t xml:space="preserve">氣乏), </w:t>
      </w:r>
      <w:r>
        <w:rPr/>
        <w:t>식욕부진(</w:t>
      </w:r>
      <w:r>
        <w:rPr/>
        <w:t xml:space="preserve">食慾不振), </w:t>
      </w:r>
      <w:r>
        <w:rPr/>
        <w:t>자한(</w:t>
      </w:r>
      <w:r>
        <w:rPr/>
        <w:t xml:space="preserve">自汗), </w:t>
      </w:r>
      <w:r>
        <w:rPr/>
        <w:t>현훈(</w:t>
      </w:r>
      <w:r>
        <w:rPr/>
        <w:t xml:space="preserve">眩暈), </w:t>
      </w:r>
      <w:r>
        <w:rPr/>
        <w:t>지절통(</w:t>
      </w:r>
      <w:r>
        <w:rPr/>
        <w:t xml:space="preserve">肢節痛) </w:t>
      </w:r>
      <w:r>
        <w:rPr/>
        <w:t>등에 사용하며, 뚜렷하게 증상이 나타나지 않더라도 산후보약으로 가장 많이 사용하는 처방이기도 하다. 또한 허약한 임신부의 임신보약이나 유산을 예방하는 약으로도 사용하며, 간혹 불임을 치료하는 목적으로도 사용한다.</w:t>
      </w:r>
    </w:p>
    <w:p>
      <w:pPr>
        <w:pStyle w:val="11"/>
        <w:widowControl w:val="off"/>
      </w:pPr>
      <w:r>
        <w:rPr/>
        <w:t>빈한(</w:t>
      </w:r>
      <w:r>
        <w:rPr/>
        <w:t>貧寒)</w:t>
      </w:r>
      <w:r>
        <w:rPr/>
        <w:t>했던 과거에는 일반인은 물론이고 임신부조차 제대로 먹지 못했기 때문에 허약(</w:t>
      </w:r>
      <w:r>
        <w:rPr/>
        <w:t>虛弱)</w:t>
      </w:r>
      <w:r>
        <w:rPr/>
        <w:t>한 경우가 많았다. 그래서 산후에 식은땀이 나거나 기운이 없어 거동(</w:t>
      </w:r>
      <w:r>
        <w:rPr/>
        <w:t>擧動)</w:t>
      </w:r>
      <w:r>
        <w:rPr/>
        <w:t>이 불편하고 뼈마디가 쑤시는 등의 증상을 흔히 볼 수 있었는데, 이럴 때 보허탕을 사용했다. 요즘에는 영양상태(</w:t>
      </w:r>
      <w:r>
        <w:rPr/>
        <w:t>營養狀態)</w:t>
      </w:r>
      <w:r>
        <w:rPr/>
        <w:t>가 좋아져 이런 증상이 줄어들긴 했지만, 그렇더라도 산후(</w:t>
      </w:r>
      <w:r>
        <w:rPr/>
        <w:t>産後)</w:t>
      </w:r>
      <w:r>
        <w:rPr/>
        <w:t>에는 조직이 이완(</w:t>
      </w:r>
      <w:r>
        <w:rPr/>
        <w:t>弛緩)</w:t>
      </w:r>
      <w:r>
        <w:rPr/>
        <w:t>되어 있기 때문에 보허탕을 사용해야 하는 경우가 많다.</w:t>
      </w:r>
    </w:p>
    <w:p>
      <w:pPr>
        <w:pStyle w:val="11"/>
        <w:widowControl w:val="off"/>
        <w:rPr>
          <w:color w:val="000000"/>
        </w:rPr>
      </w:pPr>
    </w:p>
    <w:p>
      <w:pPr>
        <w:pStyle w:val="11"/>
        <w:widowControl w:val="off"/>
      </w:pPr>
      <w:r>
        <w:rPr/>
        <w:t>활투침선을 보면 산후 주치(</w:t>
      </w:r>
      <w:r>
        <w:rPr/>
        <w:t>主治)</w:t>
      </w:r>
      <w:r>
        <w:rPr/>
        <w:t>에 사용하는 처방으로 되어 있듯이 산후에 보허탕을 사용하는 비율이 매우 높다. 출산은 많은 체력소모를 불러오기 때문에 심한 기탈(</w:t>
      </w:r>
      <w:r>
        <w:rPr/>
        <w:t>氣脫)</w:t>
      </w:r>
      <w:r>
        <w:rPr/>
        <w:t>로 인한 기핍(</w:t>
      </w:r>
      <w:r>
        <w:rPr/>
        <w:t xml:space="preserve">氣乏) </w:t>
      </w:r>
      <w:r>
        <w:rPr/>
        <w:t>증상이 발생하는 경우가 많다. 특히 평소 몸이 허약한 사람이었다면 이런 증상은 더욱 심해진다. 또한 출산을 하면 임신 중에 항진되었던 기능이 감소하여 체열이 낮아진다. 이러한 기능감소는 서서히 발생할 수도 있지만 출산과정에서의 출혈과 체력소모가 심한 경우라면 갑작스럽게 발생하기도 한다. 갑작스런 기능저하는 순환장애를 동반하기 때문에 습체(</w:t>
      </w:r>
      <w:r>
        <w:rPr/>
        <w:t>濕滯)</w:t>
      </w:r>
      <w:r>
        <w:rPr/>
        <w:t>를 야기하므로 부종(</w:t>
      </w:r>
      <w:r>
        <w:rPr/>
        <w:t>浮腫)</w:t>
      </w:r>
      <w:r>
        <w:rPr/>
        <w:t>이 발생되고, 저하된 기능을 정상화시키기 위해 열(</w:t>
      </w:r>
      <w:r>
        <w:rPr/>
        <w:t>熱)</w:t>
      </w:r>
      <w:r>
        <w:rPr/>
        <w:t>을 내기 때문에 허열(</w:t>
      </w:r>
      <w:r>
        <w:rPr/>
        <w:t>虛熱)</w:t>
      </w:r>
      <w:r>
        <w:rPr/>
        <w:t>과 자한(</w:t>
      </w:r>
      <w:r>
        <w:rPr/>
        <w:t>自汗)</w:t>
      </w:r>
      <w:r>
        <w:rPr/>
        <w:t>이 발생한다. 이외에도 산후허약으로 인해 식욕부진(</w:t>
      </w:r>
      <w:r>
        <w:rPr/>
        <w:t xml:space="preserve">食慾不振), </w:t>
      </w:r>
      <w:r>
        <w:rPr/>
        <w:t>현훈(</w:t>
      </w:r>
      <w:r>
        <w:rPr/>
        <w:t xml:space="preserve">眩暈), </w:t>
      </w:r>
      <w:r>
        <w:rPr/>
        <w:t>지절통(</w:t>
      </w:r>
      <w:r>
        <w:rPr/>
        <w:t xml:space="preserve">肢節痛) </w:t>
      </w:r>
      <w:r>
        <w:rPr/>
        <w:t>등이 나타나는데, 보허탕은 보기(</w:t>
      </w:r>
      <w:r>
        <w:rPr/>
        <w:t xml:space="preserve">補氣), </w:t>
      </w:r>
      <w:r>
        <w:rPr/>
        <w:t>건비작용(</w:t>
      </w:r>
      <w:r>
        <w:rPr/>
        <w:t>健脾作用)</w:t>
      </w:r>
      <w:r>
        <w:rPr/>
        <w:t>을 통해 에너지를 증가시키면서 조습(</w:t>
      </w:r>
      <w:r>
        <w:rPr/>
        <w:t>燥濕)</w:t>
      </w:r>
      <w:r>
        <w:rPr/>
        <w:t>시키는 작용이 있어 불필요한 수분을 빼주며, 궁귀탕을 포함하고 있어 산후에 발생한 혈행장애를 개선하므로 산후에 발생하는 다양한 증상에 사용한다. 다만 소화력이 왕성하고 열실한 사람이 보허탕을 복용하면 조열(</w:t>
      </w:r>
      <w:r>
        <w:rPr/>
        <w:t>燥熱)</w:t>
      </w:r>
      <w:r>
        <w:rPr/>
        <w:t>해져 간혹 발열, 발진, 두통 등이 나타나는 경우도 있다. 따라서 신체조건과 신체상태를 고려하면서 사용해야 한다.</w:t>
      </w:r>
    </w:p>
    <w:p>
      <w:pPr>
        <w:pStyle w:val="11"/>
        <w:widowControl w:val="off"/>
        <w:rPr>
          <w:color w:val="000000"/>
        </w:rPr>
      </w:pPr>
    </w:p>
    <w:p>
      <w:pPr>
        <w:pStyle w:val="11"/>
        <w:widowControl w:val="off"/>
      </w:pPr>
      <w:r>
        <w:rPr/>
        <w:t>보허탕은 산후 지절통(</w:t>
      </w:r>
      <w:r>
        <w:rPr/>
        <w:t>肢節痛)</w:t>
      </w:r>
      <w:r>
        <w:rPr/>
        <w:t>에도 사용한다. 어린이에게 부자를 쓰지 않는 것처럼 산후에 신체통이 발생했을 때 강활과 독활 같은 약재는 가급적 쓰지 않는다. 이는 산후 제증상은 기핍(</w:t>
      </w:r>
      <w:r>
        <w:rPr/>
        <w:t>氣乏)</w:t>
      </w:r>
      <w:r>
        <w:rPr/>
        <w:t>과 조직의 이완상태(</w:t>
      </w:r>
      <w:r>
        <w:rPr/>
        <w:t>弛緩狀態)</w:t>
      </w:r>
      <w:r>
        <w:rPr/>
        <w:t>에서 발생하는 허약(</w:t>
      </w:r>
      <w:r>
        <w:rPr/>
        <w:t>虛弱)</w:t>
      </w:r>
      <w:r>
        <w:rPr/>
        <w:t>이 원인이기 때문이다. 따라서 신체통이 있을 때 보허탕만 사용해도 되고, 허랭증상이 겸해 있으면 보허탕에 온열제(</w:t>
      </w:r>
      <w:r>
        <w:rPr/>
        <w:t>溫熱劑)</w:t>
      </w:r>
      <w:r>
        <w:rPr/>
        <w:t>인 계지탕류를 합방하여 쓸 수도 있으며, 보다 허약하고 증상이 심한 경우에는 귀비탕을 사용한다.</w:t>
      </w:r>
    </w:p>
    <w:p>
      <w:pPr>
        <w:pStyle w:val="11"/>
        <w:widowControl w:val="off"/>
      </w:pPr>
      <w:r>
        <w:rPr/>
        <w:t>보허탕은 인공유산의 후유증에도 사용한다. 인공유산 이후의 신체상태는 산후의 신체상태와 유사하다고 보기 때문에 인공유산 후에 발생한 요통(</w:t>
      </w:r>
      <w:r>
        <w:rPr/>
        <w:t xml:space="preserve">腰痛), </w:t>
      </w:r>
      <w:r>
        <w:rPr/>
        <w:t>지절통(</w:t>
      </w:r>
      <w:r>
        <w:rPr/>
        <w:t xml:space="preserve">肢節痛), </w:t>
      </w:r>
      <w:r>
        <w:rPr/>
        <w:t>탈기(</w:t>
      </w:r>
      <w:r>
        <w:rPr/>
        <w:t xml:space="preserve">脫氣) </w:t>
      </w:r>
      <w:r>
        <w:rPr/>
        <w:t>등에도 보허탕을 사용하는 것이다. 유산은 일종의 충격(</w:t>
      </w:r>
      <w:r>
        <w:rPr/>
        <w:t>衝擊)</w:t>
      </w:r>
      <w:r>
        <w:rPr/>
        <w:t>이기 때문에 많은 후유증을 남기며, 이것이 원인이 되어 허약과 허약성 질환을 야기하므로 적절하게 조리하지 않으면 더 심각한 장애를 불러올 수 있어 반드시 조리해 주어야 한다.</w:t>
      </w:r>
    </w:p>
    <w:p>
      <w:pPr>
        <w:pStyle w:val="11"/>
        <w:widowControl w:val="off"/>
        <w:rPr>
          <w:color w:val="000000"/>
        </w:rPr>
      </w:pPr>
    </w:p>
    <w:p>
      <w:pPr>
        <w:pStyle w:val="11"/>
        <w:widowControl w:val="off"/>
      </w:pPr>
      <w:r>
        <w:rPr/>
        <w:t>필자의 보허탕 처방기준은</w:t>
      </w:r>
    </w:p>
    <w:p>
      <w:pPr>
        <w:pStyle w:val="11"/>
        <w:widowControl w:val="off"/>
      </w:pPr>
      <w:r>
        <w:rPr/>
        <w:t>①</w:t>
      </w:r>
      <w:r>
        <w:rPr/>
        <w:t xml:space="preserve"> 산후부종(</w:t>
      </w:r>
      <w:r>
        <w:rPr/>
        <w:t xml:space="preserve">産後浮腫), </w:t>
      </w:r>
      <w:r>
        <w:rPr/>
        <w:t>자한(</w:t>
      </w:r>
      <w:r>
        <w:rPr/>
        <w:t xml:space="preserve">自汗), </w:t>
      </w:r>
      <w:r>
        <w:rPr/>
        <w:t>식욕부진(</w:t>
      </w:r>
      <w:r>
        <w:rPr/>
        <w:t>食慾不振)</w:t>
      </w:r>
    </w:p>
    <w:p>
      <w:pPr>
        <w:pStyle w:val="11"/>
        <w:widowControl w:val="off"/>
      </w:pPr>
      <w:r>
        <w:rPr/>
        <w:t>②</w:t>
      </w:r>
      <w:r>
        <w:rPr/>
        <w:t xml:space="preserve"> 산후 지절통(</w:t>
      </w:r>
      <w:r>
        <w:rPr/>
        <w:t xml:space="preserve">肢節痛), </w:t>
      </w:r>
      <w:r>
        <w:rPr/>
        <w:t>요통(</w:t>
      </w:r>
      <w:r>
        <w:rPr/>
        <w:t xml:space="preserve">腰痛), </w:t>
      </w:r>
      <w:r>
        <w:rPr/>
        <w:t>두통(</w:t>
      </w:r>
      <w:r>
        <w:rPr/>
        <w:t xml:space="preserve">頭痛), </w:t>
      </w:r>
      <w:r>
        <w:rPr/>
        <w:t>무력증(</w:t>
      </w:r>
      <w:r>
        <w:rPr/>
        <w:t>無力症)</w:t>
      </w:r>
    </w:p>
    <w:p>
      <w:pPr>
        <w:pStyle w:val="11"/>
        <w:widowControl w:val="off"/>
      </w:pPr>
      <w:r>
        <w:rPr/>
        <w:t>③</w:t>
      </w:r>
      <w:r>
        <w:rPr/>
        <w:t xml:space="preserve"> 허약한 사람의 임신보약, 유산의 후유증</w:t>
      </w:r>
    </w:p>
    <w:p>
      <w:pPr>
        <w:pStyle w:val="11"/>
        <w:widowControl w:val="off"/>
      </w:pPr>
      <w:r>
        <w:rPr/>
        <w:t>④</w:t>
      </w:r>
      <w:r>
        <w:rPr/>
        <w:t xml:space="preserve"> 소음인의 원인불명의 불임과 일반인의 보약</w:t>
      </w:r>
    </w:p>
    <w:p>
      <w:pPr>
        <w:pStyle w:val="11"/>
        <w:widowControl w:val="off"/>
        <w:rPr>
          <w:color w:val="000000"/>
        </w:rPr>
      </w:pPr>
    </w:p>
    <w:p>
      <w:pPr>
        <w:pStyle w:val="11"/>
        <w:widowControl w:val="off"/>
      </w:pPr>
      <w:r>
        <w:rPr/>
        <w:t>보허탕의 부작용과 부적합한 신체조건으로는</w:t>
      </w:r>
    </w:p>
    <w:p>
      <w:pPr>
        <w:pStyle w:val="11"/>
        <w:widowControl w:val="off"/>
      </w:pPr>
      <w:r>
        <w:rPr/>
        <w:t>①</w:t>
      </w:r>
      <w:r>
        <w:rPr/>
        <w:t xml:space="preserve"> 발진(</w:t>
      </w:r>
      <w:r>
        <w:rPr/>
        <w:t xml:space="preserve">發疹), </w:t>
      </w:r>
      <w:r>
        <w:rPr/>
        <w:t>두드러기, 번열(</w:t>
      </w:r>
      <w:r>
        <w:rPr/>
        <w:t xml:space="preserve">煩熱), </w:t>
      </w:r>
      <w:r>
        <w:rPr/>
        <w:t>두통(</w:t>
      </w:r>
      <w:r>
        <w:rPr/>
        <w:t xml:space="preserve">頭痛), </w:t>
      </w:r>
      <w:r>
        <w:rPr/>
        <w:t>부종(</w:t>
      </w:r>
      <w:r>
        <w:rPr/>
        <w:t xml:space="preserve">浮腫) </w:t>
      </w:r>
      <w:r>
        <w:rPr/>
        <w:t>등이 나타날 수 있다.</w:t>
      </w:r>
    </w:p>
    <w:p>
      <w:pPr>
        <w:pStyle w:val="11"/>
        <w:widowControl w:val="off"/>
      </w:pPr>
      <w:r>
        <w:rPr/>
        <w:t>②</w:t>
      </w:r>
      <w:r>
        <w:rPr/>
        <w:t xml:space="preserve"> 체열이 높은 사람, 더위는 많이 타는데 추위는 전혀 타지 않는 사람</w:t>
      </w:r>
    </w:p>
    <w:p>
      <w:pPr>
        <w:pStyle w:val="11"/>
        <w:widowControl w:val="off"/>
      </w:pPr>
      <w:r>
        <w:rPr/>
        <w:t>③</w:t>
      </w:r>
      <w:r>
        <w:rPr/>
        <w:t xml:space="preserve"> 얼굴이 붉고 체력이 좋은 사람</w:t>
      </w:r>
    </w:p>
    <w:p>
      <w:pPr>
        <w:pStyle w:val="11"/>
        <w:widowControl w:val="off"/>
      </w:pPr>
      <w:r>
        <w:rPr/>
        <w:t>④</w:t>
      </w:r>
      <w:r>
        <w:rPr/>
        <w:t xml:space="preserve"> 소양인으로 눈매가 찢어지거나 강단이 있는 사람</w:t>
      </w:r>
    </w:p>
    <w:p>
      <w:pPr>
        <w:pStyle w:val="11"/>
        <w:widowControl w:val="off"/>
      </w:pPr>
      <w:r>
        <w:rPr/>
        <w:t>⑤</w:t>
      </w:r>
      <w:r>
        <w:rPr/>
        <w:t xml:space="preserve"> 식욕과 소화력이 왕성한 사람에게 부작용이 발생할 수 있다.</w:t>
      </w:r>
    </w:p>
    <w:p>
      <w:pPr>
        <w:pStyle w:val="0"/>
        <w:widowControl w:val="off"/>
      </w:pPr>
      <w:r>
        <w:pict>
          <v:shape id="_x1301435150" style="v-text-anchor:top;z-index:22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1" r:id="rId599"/>
            <wvml:wrap type="square"/>
          </v:shape>
        </w:pict>
      </w:r>
    </w:p>
    <w:p>
      <w:pPr>
        <w:pStyle w:val="11"/>
        <w:widowControl w:val="off"/>
      </w:pPr>
      <w:r>
        <w:rPr/>
        <w:t>처방구성을 보면 거원전(승마</w:t>
      </w:r>
      <w:r>
        <w:rPr/>
        <w:t xml:space="preserve">代 </w:t>
      </w:r>
      <w:r>
        <w:rPr/>
        <w:t>진피)</w:t>
      </w:r>
      <w:r>
        <w:rPr/>
        <w:t xml:space="preserve">合 </w:t>
      </w:r>
      <w:r>
        <w:rPr/>
        <w:t>궁귀탕, 또는 보원탕</w:t>
      </w:r>
      <w:r>
        <w:rPr/>
        <w:t xml:space="preserve">合 </w:t>
      </w:r>
      <w:r>
        <w:rPr/>
        <w:t>궁귀탕</w:t>
      </w:r>
      <w:r>
        <w:rPr/>
        <w:t xml:space="preserve">加 </w:t>
      </w:r>
      <w:r>
        <w:rPr/>
        <w:t>백출, 진피로 구성되어 있다. 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w:t>
      </w:r>
    </w:p>
    <w:p>
      <w:pPr>
        <w:pStyle w:val="11"/>
        <w:widowControl w:val="off"/>
      </w:pPr>
      <w:r>
        <w:rPr/>
        <w:t>당귀는 항혈전작용(</w:t>
      </w:r>
      <w:r>
        <w:rPr/>
        <w:t>抗血栓作用)</w:t>
      </w:r>
      <w:r>
        <w:rPr/>
        <w:t>을 하여 혈액순환을 원활하게 하며, 성분 중 페루릭산(Ferulic acid)은 자궁 평활근의 경련에 대한 진통, 진경작용과 평활근이완작용이 있어서 장관(</w:t>
      </w:r>
      <w:r>
        <w:rPr/>
        <w:t>腸管)</w:t>
      </w:r>
      <w:r>
        <w:rPr/>
        <w:t>의 경련이나 임신자궁의 수축과 경련을 억제한다. 천궁은 관상동맥과 말초혈관을 확장하여 하지(</w:t>
      </w:r>
      <w:r>
        <w:rPr/>
        <w:t>下肢)</w:t>
      </w:r>
      <w:r>
        <w:rPr/>
        <w:t>와 심근(</w:t>
      </w:r>
      <w:r>
        <w:rPr/>
        <w:t>心筋)</w:t>
      </w:r>
      <w:r>
        <w:rPr/>
        <w:t>의 혈류량을 증가시키고, 항혈전작용(</w:t>
      </w:r>
      <w:r>
        <w:rPr/>
        <w:t>抗血栓作用)</w:t>
      </w:r>
      <w:r>
        <w:rPr/>
        <w:t>으로 혈액순환을 촉진한다.</w:t>
      </w:r>
    </w:p>
    <w:p>
      <w:pPr>
        <w:pStyle w:val="11"/>
        <w:widowControl w:val="off"/>
      </w:pPr>
      <w:r>
        <w:rPr/>
        <w:t>황기는 강심작용이 있어 심장의 박출량을 높이고, 말초순환을 개선하며 모세혈관의 저항력과 투과성을 증가시킨다. 진피는 소화기조직에 스며 있는 담음(</w:t>
      </w:r>
      <w:r>
        <w:rPr/>
        <w:t>痰飮)</w:t>
      </w:r>
      <w:r>
        <w:rPr/>
        <w:t>을 제거하는 동시에 소화기의 운동성을 조절하고, 위액분비를 촉진시키고 궤양의 발생을 억제하며, 이담작용이 있다. 감초는 스테로이드 호르몬과 유사한 작용이 있어 항염증작용, 해독작용, 해열작용을 한다.</w:t>
      </w:r>
    </w:p>
    <w:p>
      <w:pPr>
        <w:pStyle w:val="0"/>
        <w:widowControl w:val="off"/>
      </w:pPr>
      <w:r>
        <w:pict>
          <v:shape id="_x1301435396" style="v-text-anchor:top;z-index:34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2" r:id="rId600"/>
            <wvml:wrap type="square"/>
          </v:shape>
        </w:pict>
      </w:r>
    </w:p>
    <w:p>
      <w:pPr>
        <w:pStyle w:val="11"/>
        <w:widowControl w:val="off"/>
      </w:pPr>
      <w:r>
        <w:rPr/>
        <w:t>산후보약으로 사용하는 대영전과 비교하면 20명 중 1</w:t>
      </w:r>
      <w:r>
        <w:rPr>
          <w:sz w:val="18"/>
        </w:rPr>
        <w:t>～</w:t>
      </w:r>
      <w:r>
        <w:rPr/>
        <w:t>2명 정도는 대영전이나 사물탕류를 산후보약으로 써야 하는 경우가 있다. 이런 사람들은 평소 소화력이 좋고 조열한 성향이 있는 건실한 소양인, 열성태음인, 태양인일 가능성이 높다. 반면 보허탕은 산후허약으로 인한 기핍(</w:t>
      </w:r>
      <w:r>
        <w:rPr/>
        <w:t xml:space="preserve">氣乏), </w:t>
      </w:r>
      <w:r>
        <w:rPr/>
        <w:t>부종(</w:t>
      </w:r>
      <w:r>
        <w:rPr/>
        <w:t xml:space="preserve">浮腫), </w:t>
      </w:r>
      <w:r>
        <w:rPr/>
        <w:t>자한(</w:t>
      </w:r>
      <w:r>
        <w:rPr/>
        <w:t xml:space="preserve">自汗), </w:t>
      </w:r>
      <w:r>
        <w:rPr/>
        <w:t>지절통(</w:t>
      </w:r>
      <w:r>
        <w:rPr/>
        <w:t xml:space="preserve">肢節痛) </w:t>
      </w:r>
      <w:r>
        <w:rPr/>
        <w:t>등이 나타났을 때 사용하며, 소화력이 약한 사람에게 사용하는 경우가 많다.</w:t>
      </w:r>
    </w:p>
    <w:p>
      <w:pPr>
        <w:pStyle w:val="11"/>
        <w:widowControl w:val="off"/>
      </w:pPr>
      <w:r>
        <w:rPr/>
        <w:t xml:space="preserve">산후 지절통에 사용하는 </w:t>
      </w:r>
      <w:r>
        <w:rPr>
          <w:rStyle w:val="13"/>
        </w:rPr>
        <w:t>귀비탕</w:t>
      </w:r>
      <w:r>
        <w:rPr/>
        <w:t>과 비교하면 두 처방 모두 산후허약으로 인한 지절통에 사용하는 공통점이 있다. 귀비탕은 보허탕보다 더 허약한 상태에서 발생하는 지절통에 사용하며, 보허탕을 1</w:t>
      </w:r>
      <w:r>
        <w:rPr>
          <w:sz w:val="18"/>
        </w:rPr>
        <w:t>～</w:t>
      </w:r>
      <w:r>
        <w:rPr/>
        <w:t>2제 썼는데도 지절통이 호전되지 않는 경우에 사용한다. 반면 보허탕은 산후허약으로 인한 지절통에 가장 일반적으로 사용하는 처방이며, 산후 부종(</w:t>
      </w:r>
      <w:r>
        <w:rPr/>
        <w:t xml:space="preserve">浮腫), </w:t>
      </w:r>
      <w:r>
        <w:rPr/>
        <w:t>자한(</w:t>
      </w:r>
      <w:r>
        <w:rPr/>
        <w:t xml:space="preserve">自汗), </w:t>
      </w:r>
      <w:r>
        <w:rPr/>
        <w:t>기핍(</w:t>
      </w:r>
      <w:r>
        <w:rPr/>
        <w:t xml:space="preserve">氣乏) </w:t>
      </w:r>
      <w:r>
        <w:rPr/>
        <w:t>등에도 사용한다.</w:t>
      </w:r>
    </w:p>
    <w:p>
      <w:pPr>
        <w:pStyle w:val="11"/>
        <w:widowControl w:val="off"/>
      </w:pPr>
      <w:r>
        <w:rPr>
          <w:rStyle w:val="13"/>
        </w:rPr>
        <w:t>이비탕</w:t>
      </w:r>
      <w:r>
        <w:rPr/>
        <w:t>과 비교하면 이비탕은 산후에 과식을 했거나 체력이 급격히 저하되어 음식을 소화할 수 없는 상태에서 발생하는 소화불량이나 소화불량을 겸한 부종, 소화불량을 겸한 식욕부진에 사용한다. 반면 보허탕은 체하여 발생하는 소화불량에 사용하는 것이 아니라 산후허약으로 인한 식욕부진에 사용하며 식욕부진과 함께 기핍(</w:t>
      </w:r>
      <w:r>
        <w:rPr/>
        <w:t>氣乏)</w:t>
      </w:r>
      <w:r>
        <w:rPr/>
        <w:t>과 곤권(</w:t>
      </w:r>
      <w:r>
        <w:rPr/>
        <w:t>困倦)</w:t>
      </w:r>
      <w:r>
        <w:rPr/>
        <w:t>이 겸해 있는 경우에 적합하다.</w:t>
      </w:r>
    </w:p>
    <w:p>
      <w:pPr>
        <w:pStyle w:val="11"/>
        <w:widowControl w:val="off"/>
        <w:rPr>
          <w:color w:val="000000"/>
        </w:rPr>
      </w:pPr>
    </w:p>
    <w:p>
      <w:pPr>
        <w:pStyle w:val="2"/>
        <w:widowControl w:val="off"/>
      </w:pPr>
      <w:r>
        <w:drawing>
          <wp:inline distT="0" distB="0" distL="0" distR="35941">
            <wp:extent cx="143891" cy="125984"/>
            <wp:effectExtent l="0" t="0" r="0" b="0"/>
            <wp:docPr id="136" name="그림 %d 136"/>
            <wp:cNvGraphicFramePr/>
            <a:graphic>
              <a:graphicData uri="http://schemas.openxmlformats.org/drawingml/2006/picture">
                <pic:pic>
                  <pic:nvPicPr>
                    <pic:cNvPr id="0" name="C:\Users\u\AppData\Local\Temp\Hnc\BinData\EMB00001eb8305c.jpg"/>
                    <pic:cNvPicPr/>
                  </pic:nvPicPr>
                  <pic:blipFill>
                    <a:blip r:embed="rId60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산후보약(</w:t>
            </w:r>
            <w:r>
              <w:rPr>
                <w:rFonts w:ascii="돋움" w:eastAsia="돋움"/>
                <w:b/>
                <w:sz w:val="18"/>
                <w:shd w:val="clear" w:color="000000"/>
              </w:rPr>
              <w:t xml:space="preserve">産後補藥),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33세  소양인</w:t>
            </w:r>
          </w:p>
          <w:p>
            <w:pPr>
              <w:pStyle w:val="6"/>
              <w:widowControl w:val="off"/>
            </w:pPr>
            <w:r>
              <w:rPr>
                <w:rStyle w:val="7"/>
              </w:rPr>
              <w:t>1-2. 산후보약(</w:t>
            </w:r>
            <w:r>
              <w:rPr>
                <w:rStyle w:val="7"/>
              </w:rPr>
              <w:t xml:space="preserve">産後補藥), </w:t>
            </w:r>
            <w:r>
              <w:rPr>
                <w:rStyle w:val="7"/>
              </w:rPr>
              <w:t>부종(</w:t>
            </w:r>
            <w:r>
              <w:rPr>
                <w:rStyle w:val="7"/>
              </w:rPr>
              <w:t>浮腫)</w:t>
            </w:r>
            <w:r>
              <w:rPr/>
              <w:t xml:space="preserve">  여  32세  소음인</w:t>
            </w:r>
          </w:p>
          <w:p>
            <w:pPr>
              <w:pStyle w:val="0"/>
              <w:widowControl w:val="off"/>
              <w:spacing w:line="336" w:lineRule="auto"/>
              <w:ind w:left="317" w:hanging="217"/>
            </w:pPr>
            <w:r>
              <w:rPr>
                <w:rFonts w:ascii="돋움" w:eastAsia="돋움"/>
                <w:b/>
                <w:sz w:val="18"/>
                <w:shd w:val="clear" w:color="000000"/>
              </w:rPr>
              <w:t>1-3. 산후보약(</w:t>
            </w:r>
            <w:r>
              <w:rPr>
                <w:rFonts w:ascii="돋움" w:eastAsia="돋움"/>
                <w:b/>
                <w:sz w:val="18"/>
                <w:shd w:val="clear" w:color="000000"/>
              </w:rPr>
              <w:t xml:space="preserve">産後補藥), </w:t>
            </w:r>
            <w:r>
              <w:rPr>
                <w:rFonts w:ascii="돋움" w:eastAsia="돋움"/>
                <w:b/>
                <w:sz w:val="18"/>
                <w:shd w:val="clear" w:color="000000"/>
              </w:rPr>
              <w:t>유량증가(</w:t>
            </w:r>
            <w:r>
              <w:rPr>
                <w:rFonts w:ascii="돋움" w:eastAsia="돋움"/>
                <w:b/>
                <w:sz w:val="18"/>
                <w:shd w:val="clear" w:color="000000"/>
              </w:rPr>
              <w:t xml:space="preserve">乳量增加) </w:t>
            </w:r>
            <w:r>
              <w:rPr>
                <w:rFonts w:ascii="돋움" w:eastAsia="돋움"/>
                <w:sz w:val="18"/>
                <w:shd w:val="clear" w:color="000000"/>
              </w:rPr>
              <w:t xml:space="preserve"> 여  30세  소음인  167cm</w:t>
            </w:r>
          </w:p>
          <w:p>
            <w:pPr>
              <w:pStyle w:val="0"/>
              <w:widowControl w:val="off"/>
              <w:spacing w:line="336" w:lineRule="auto"/>
              <w:ind w:left="317" w:hanging="217"/>
            </w:pPr>
            <w:r>
              <w:rPr>
                <w:rFonts w:ascii="돋움" w:eastAsia="돋움"/>
                <w:sz w:val="18"/>
                <w:shd w:val="clear" w:color="000000"/>
              </w:rPr>
              <w:t>1-4. 산후피로감(</w:t>
            </w:r>
            <w:r>
              <w:rPr>
                <w:rFonts w:ascii="돋움" w:eastAsia="돋움"/>
                <w:sz w:val="18"/>
                <w:shd w:val="clear" w:color="000000"/>
              </w:rPr>
              <w:t xml:space="preserve">産後疲勞感), </w:t>
            </w:r>
            <w:r>
              <w:rPr>
                <w:rFonts w:ascii="돋움" w:eastAsia="돋움"/>
                <w:sz w:val="18"/>
                <w:shd w:val="clear" w:color="000000"/>
              </w:rPr>
              <w:t>빈혈감(</w:t>
            </w:r>
            <w:r>
              <w:rPr>
                <w:rFonts w:ascii="돋움" w:eastAsia="돋움"/>
                <w:sz w:val="18"/>
                <w:shd w:val="clear" w:color="000000"/>
              </w:rPr>
              <w:t xml:space="preserve">貧血感)  </w:t>
            </w:r>
            <w:r>
              <w:rPr>
                <w:rFonts w:ascii="돋움" w:eastAsia="돋움"/>
                <w:sz w:val="18"/>
                <w:shd w:val="clear" w:color="000000"/>
              </w:rPr>
              <w:t>여  30세  태음인  163cm 65kg</w:t>
            </w:r>
          </w:p>
          <w:p>
            <w:pPr>
              <w:pStyle w:val="0"/>
              <w:widowControl w:val="off"/>
              <w:spacing w:line="336" w:lineRule="auto"/>
              <w:ind w:left="317" w:hanging="217"/>
            </w:pPr>
            <w:r>
              <w:rPr>
                <w:rFonts w:ascii="돋움" w:eastAsia="돋움"/>
                <w:b/>
                <w:sz w:val="18"/>
                <w:shd w:val="clear" w:color="000000"/>
              </w:rPr>
              <w:t>2-1. 산후부종(</w:t>
            </w:r>
            <w:r>
              <w:rPr>
                <w:rFonts w:ascii="돋움" w:eastAsia="돋움"/>
                <w:b/>
                <w:sz w:val="18"/>
                <w:shd w:val="clear" w:color="000000"/>
              </w:rPr>
              <w:t xml:space="preserve">産後浮腫), </w:t>
            </w:r>
            <w:r>
              <w:rPr>
                <w:rFonts w:ascii="돋움" w:eastAsia="돋움"/>
                <w:b/>
                <w:sz w:val="18"/>
                <w:shd w:val="clear" w:color="000000"/>
              </w:rPr>
              <w:t>자한(</w:t>
            </w:r>
            <w:r>
              <w:rPr>
                <w:rFonts w:ascii="돋움" w:eastAsia="돋움"/>
                <w:b/>
                <w:sz w:val="18"/>
                <w:shd w:val="clear" w:color="000000"/>
              </w:rPr>
              <w:t xml:space="preserve">自汗), </w:t>
            </w:r>
            <w:r>
              <w:rPr>
                <w:rFonts w:ascii="돋움" w:eastAsia="돋움"/>
                <w:b/>
                <w:sz w:val="18"/>
                <w:shd w:val="clear" w:color="000000"/>
              </w:rPr>
              <w:t>숨참, 탈기(</w:t>
            </w:r>
            <w:r>
              <w:rPr>
                <w:rFonts w:ascii="돋움" w:eastAsia="돋움"/>
                <w:b/>
                <w:sz w:val="18"/>
                <w:shd w:val="clear" w:color="000000"/>
              </w:rPr>
              <w:t xml:space="preserve">脫氣),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28세  소음인</w:t>
            </w:r>
          </w:p>
          <w:p>
            <w:pPr>
              <w:pStyle w:val="0"/>
              <w:widowControl w:val="off"/>
              <w:spacing w:line="336" w:lineRule="auto"/>
              <w:ind w:left="317" w:hanging="217"/>
            </w:pPr>
            <w:r>
              <w:rPr>
                <w:rFonts w:ascii="돋움" w:eastAsia="돋움"/>
                <w:b/>
                <w:sz w:val="18"/>
                <w:shd w:val="clear" w:color="000000"/>
              </w:rPr>
              <w:t>2-2. 산후부종(</w:t>
            </w:r>
            <w:r>
              <w:rPr>
                <w:rFonts w:ascii="돋움" w:eastAsia="돋움"/>
                <w:b/>
                <w:sz w:val="18"/>
                <w:shd w:val="clear" w:color="000000"/>
              </w:rPr>
              <w:t xml:space="preserve">産後浮腫), </w:t>
            </w:r>
            <w:r>
              <w:rPr>
                <w:rFonts w:ascii="돋움" w:eastAsia="돋움"/>
                <w:b/>
                <w:sz w:val="18"/>
                <w:shd w:val="clear" w:color="000000"/>
              </w:rPr>
              <w:t>숨참, 전신곤권(</w:t>
            </w:r>
            <w:r>
              <w:rPr>
                <w:rFonts w:ascii="돋움" w:eastAsia="돋움"/>
                <w:b/>
                <w:sz w:val="18"/>
                <w:shd w:val="clear" w:color="000000"/>
              </w:rPr>
              <w:t xml:space="preserve">全身困倦) </w:t>
            </w:r>
            <w:r>
              <w:rPr>
                <w:rFonts w:ascii="돋움" w:eastAsia="돋움"/>
                <w:sz w:val="18"/>
                <w:shd w:val="clear" w:color="000000"/>
              </w:rPr>
              <w:t xml:space="preserve"> 여  29세  소양성태음인</w:t>
            </w:r>
          </w:p>
          <w:p>
            <w:pPr>
              <w:pStyle w:val="0"/>
              <w:widowControl w:val="off"/>
              <w:spacing w:line="336" w:lineRule="auto"/>
              <w:ind w:left="317" w:hanging="217"/>
            </w:pPr>
            <w:r>
              <w:rPr>
                <w:rFonts w:ascii="돋움" w:eastAsia="돋움"/>
                <w:b/>
                <w:sz w:val="18"/>
                <w:shd w:val="clear" w:color="000000"/>
              </w:rPr>
              <w:t>2-3. 산후부종(</w:t>
            </w:r>
            <w:r>
              <w:rPr>
                <w:rFonts w:ascii="돋움" w:eastAsia="돋움"/>
                <w:b/>
                <w:sz w:val="18"/>
                <w:shd w:val="clear" w:color="000000"/>
              </w:rPr>
              <w:t xml:space="preserve">産後浮腫), </w:t>
            </w:r>
            <w:r>
              <w:rPr>
                <w:rFonts w:ascii="돋움" w:eastAsia="돋움"/>
                <w:b/>
                <w:sz w:val="18"/>
                <w:shd w:val="clear" w:color="000000"/>
              </w:rPr>
              <w:t>자한(</w:t>
            </w:r>
            <w:r>
              <w:rPr>
                <w:rFonts w:ascii="돋움" w:eastAsia="돋움"/>
                <w:b/>
                <w:sz w:val="18"/>
                <w:shd w:val="clear" w:color="000000"/>
              </w:rPr>
              <w:t xml:space="preserve">自汗), </w:t>
            </w:r>
            <w:r>
              <w:rPr>
                <w:rFonts w:ascii="돋움" w:eastAsia="돋움"/>
                <w:b/>
                <w:sz w:val="18"/>
                <w:shd w:val="clear" w:color="000000"/>
              </w:rPr>
              <w:t>곤권(</w:t>
            </w:r>
            <w:r>
              <w:rPr>
                <w:rFonts w:ascii="돋움" w:eastAsia="돋움"/>
                <w:b/>
                <w:sz w:val="18"/>
                <w:shd w:val="clear" w:color="000000"/>
              </w:rPr>
              <w:t xml:space="preserve">困倦)  </w:t>
            </w:r>
            <w:r>
              <w:rPr>
                <w:rFonts w:ascii="돋움" w:eastAsia="돋움"/>
                <w:sz w:val="18"/>
                <w:shd w:val="clear" w:color="000000"/>
              </w:rPr>
              <w:t>여  30세  소양인</w:t>
            </w:r>
          </w:p>
          <w:p>
            <w:pPr>
              <w:pStyle w:val="0"/>
              <w:widowControl w:val="off"/>
              <w:spacing w:line="336" w:lineRule="auto"/>
              <w:ind w:left="317" w:hanging="217"/>
            </w:pPr>
            <w:r>
              <w:rPr>
                <w:rFonts w:ascii="돋움" w:eastAsia="돋움"/>
                <w:sz w:val="18"/>
                <w:shd w:val="clear" w:color="000000"/>
              </w:rPr>
              <w:t>2-4. 산후부종(</w:t>
            </w:r>
            <w:r>
              <w:rPr>
                <w:rFonts w:ascii="돋움" w:eastAsia="돋움"/>
                <w:sz w:val="18"/>
                <w:shd w:val="clear" w:color="000000"/>
              </w:rPr>
              <w:t xml:space="preserve">産後浮腫), </w:t>
            </w:r>
            <w:r>
              <w:rPr>
                <w:rFonts w:ascii="돋움" w:eastAsia="돋움"/>
                <w:sz w:val="18"/>
                <w:shd w:val="clear" w:color="000000"/>
              </w:rPr>
              <w:t>허한(</w:t>
            </w:r>
            <w:r>
              <w:rPr>
                <w:rFonts w:ascii="돋움" w:eastAsia="돋움"/>
                <w:sz w:val="18"/>
                <w:shd w:val="clear" w:color="000000"/>
              </w:rPr>
              <w:t xml:space="preserve">虛汗), </w:t>
            </w:r>
            <w:r>
              <w:rPr>
                <w:rFonts w:ascii="돋움" w:eastAsia="돋움"/>
                <w:sz w:val="18"/>
                <w:shd w:val="clear" w:color="000000"/>
              </w:rPr>
              <w:t>사지곤권(</w:t>
            </w:r>
            <w:r>
              <w:rPr>
                <w:rFonts w:ascii="돋움" w:eastAsia="돋움"/>
                <w:sz w:val="18"/>
                <w:shd w:val="clear" w:color="000000"/>
              </w:rPr>
              <w:t xml:space="preserve">四肢困倦)  </w:t>
            </w:r>
            <w:r>
              <w:rPr>
                <w:rFonts w:ascii="돋움" w:eastAsia="돋움"/>
                <w:sz w:val="18"/>
                <w:shd w:val="clear" w:color="000000"/>
              </w:rPr>
              <w:t>여  29세  태음성소양인</w:t>
            </w:r>
          </w:p>
          <w:p>
            <w:pPr>
              <w:pStyle w:val="0"/>
              <w:widowControl w:val="off"/>
              <w:spacing w:line="336" w:lineRule="auto"/>
              <w:ind w:left="514" w:hanging="414"/>
            </w:pPr>
            <w:r>
              <w:rPr>
                <w:rFonts w:ascii="돋움" w:eastAsia="돋움"/>
                <w:b/>
                <w:sz w:val="18"/>
                <w:shd w:val="clear" w:color="000000"/>
              </w:rPr>
              <w:t>3-1. 산후자한(</w:t>
            </w:r>
            <w:r>
              <w:rPr>
                <w:rFonts w:ascii="돋움" w:eastAsia="돋움"/>
                <w:b/>
                <w:sz w:val="18"/>
                <w:shd w:val="clear" w:color="000000"/>
              </w:rPr>
              <w:t xml:space="preserve">産後自汗), </w:t>
            </w:r>
            <w:r>
              <w:rPr>
                <w:rFonts w:ascii="돋움" w:eastAsia="돋움"/>
                <w:b/>
                <w:sz w:val="18"/>
                <w:shd w:val="clear" w:color="000000"/>
              </w:rPr>
              <w:t>오한(</w:t>
            </w:r>
            <w:r>
              <w:rPr>
                <w:rFonts w:ascii="돋움" w:eastAsia="돋움"/>
                <w:b/>
                <w:sz w:val="18"/>
                <w:shd w:val="clear" w:color="000000"/>
              </w:rPr>
              <w:t xml:space="preserve">惡寒),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현훈(</w:t>
            </w:r>
            <w:r>
              <w:rPr>
                <w:rFonts w:ascii="돋움" w:eastAsia="돋움"/>
                <w:b/>
                <w:sz w:val="18"/>
                <w:shd w:val="clear" w:color="000000"/>
              </w:rPr>
              <w:t xml:space="preserve">眩暈), </w:t>
            </w:r>
            <w:r>
              <w:rPr>
                <w:rFonts w:ascii="돋움" w:eastAsia="돋움"/>
                <w:b/>
                <w:sz w:val="18"/>
                <w:shd w:val="clear" w:color="000000"/>
              </w:rPr>
              <w:t>복랭(</w:t>
            </w:r>
            <w:r>
              <w:rPr>
                <w:rFonts w:ascii="돋움" w:eastAsia="돋움"/>
                <w:b/>
                <w:sz w:val="18"/>
                <w:shd w:val="clear" w:color="000000"/>
              </w:rPr>
              <w:t xml:space="preserve">腹冷),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젖몸살, 감기빈발</w:t>
            </w:r>
          </w:p>
          <w:p>
            <w:pPr>
              <w:pStyle w:val="0"/>
              <w:widowControl w:val="off"/>
              <w:spacing w:line="336" w:lineRule="auto"/>
              <w:ind w:left="514" w:hanging="414"/>
            </w:pPr>
            <w:r>
              <w:rPr>
                <w:rFonts w:ascii="돋움"/>
                <w:b/>
                <w:sz w:val="18"/>
                <w:shd w:val="clear" w:color="000000"/>
              </w:rPr>
              <w:t xml:space="preserve">    </w:t>
            </w:r>
            <w:r>
              <w:rPr>
                <w:rFonts w:ascii="돋움" w:eastAsia="돋움"/>
                <w:sz w:val="18"/>
                <w:shd w:val="clear" w:color="000000"/>
              </w:rPr>
              <w:t xml:space="preserve"> 여  27세  태음인</w:t>
            </w:r>
          </w:p>
          <w:p>
            <w:pPr>
              <w:pStyle w:val="0"/>
              <w:widowControl w:val="off"/>
              <w:spacing w:line="336" w:lineRule="auto"/>
              <w:ind w:left="317" w:hanging="217"/>
            </w:pPr>
            <w:r>
              <w:rPr>
                <w:rFonts w:ascii="돋움" w:eastAsia="돋움"/>
                <w:b/>
                <w:sz w:val="18"/>
                <w:shd w:val="clear" w:color="000000"/>
              </w:rPr>
              <w:t>4-1. 산후슬랭통(</w:t>
            </w:r>
            <w:r>
              <w:rPr>
                <w:rFonts w:ascii="돋움" w:eastAsia="돋움"/>
                <w:b/>
                <w:sz w:val="18"/>
                <w:shd w:val="clear" w:color="000000"/>
              </w:rPr>
              <w:t xml:space="preserve">産後膝冷痛), </w:t>
            </w:r>
            <w:r>
              <w:rPr>
                <w:rFonts w:ascii="돋움" w:eastAsia="돋움"/>
                <w:b/>
                <w:sz w:val="18"/>
                <w:shd w:val="clear" w:color="000000"/>
              </w:rPr>
              <w:t xml:space="preserve">추위탐  </w:t>
            </w:r>
            <w:r>
              <w:rPr>
                <w:rFonts w:ascii="돋움" w:eastAsia="돋움"/>
                <w:sz w:val="18"/>
                <w:shd w:val="clear" w:color="000000"/>
              </w:rPr>
              <w:t>여  31세  소음인</w:t>
            </w:r>
          </w:p>
          <w:p>
            <w:pPr>
              <w:pStyle w:val="0"/>
              <w:widowControl w:val="off"/>
              <w:spacing w:line="336" w:lineRule="auto"/>
              <w:ind w:left="317" w:hanging="217"/>
            </w:pPr>
            <w:r>
              <w:rPr>
                <w:rFonts w:ascii="돋움" w:eastAsia="돋움"/>
                <w:sz w:val="18"/>
                <w:shd w:val="clear" w:color="000000"/>
              </w:rPr>
              <w:t>4-2. 산후지절통(</w:t>
            </w:r>
            <w:r>
              <w:rPr>
                <w:rFonts w:ascii="돋움" w:eastAsia="돋움"/>
                <w:sz w:val="18"/>
                <w:shd w:val="clear" w:color="000000"/>
              </w:rPr>
              <w:t xml:space="preserve">産後肢節痛), </w:t>
            </w:r>
            <w:r>
              <w:rPr>
                <w:rFonts w:ascii="돋움" w:eastAsia="돋움"/>
                <w:sz w:val="18"/>
                <w:shd w:val="clear" w:color="000000"/>
              </w:rPr>
              <w:t>수족통(</w:t>
            </w:r>
            <w:r>
              <w:rPr>
                <w:rFonts w:ascii="돋움" w:eastAsia="돋움"/>
                <w:sz w:val="18"/>
                <w:shd w:val="clear" w:color="000000"/>
              </w:rPr>
              <w:t xml:space="preserve">手足痛), </w:t>
            </w:r>
            <w:r>
              <w:rPr>
                <w:rFonts w:ascii="돋움" w:eastAsia="돋움"/>
                <w:sz w:val="18"/>
                <w:shd w:val="clear" w:color="000000"/>
              </w:rPr>
              <w:t>수족시림  여  39세  163cm 62kg</w:t>
            </w:r>
          </w:p>
          <w:p>
            <w:pPr>
              <w:pStyle w:val="0"/>
              <w:widowControl w:val="off"/>
              <w:spacing w:line="336" w:lineRule="auto"/>
              <w:ind w:left="317" w:hanging="217"/>
            </w:pPr>
            <w:r>
              <w:rPr>
                <w:rFonts w:ascii="돋움" w:eastAsia="돋움"/>
                <w:b/>
                <w:sz w:val="18"/>
                <w:shd w:val="clear" w:color="000000"/>
              </w:rPr>
              <w:t>4-3. 유산 후 지절통(</w:t>
            </w:r>
            <w:r>
              <w:rPr>
                <w:rFonts w:ascii="돋움" w:eastAsia="돋움"/>
                <w:b/>
                <w:sz w:val="18"/>
                <w:shd w:val="clear" w:color="000000"/>
              </w:rPr>
              <w:t xml:space="preserve">肢節痛),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불면(</w:t>
            </w:r>
            <w:r>
              <w:rPr>
                <w:rFonts w:ascii="돋움" w:eastAsia="돋움"/>
                <w:b/>
                <w:sz w:val="18"/>
                <w:shd w:val="clear" w:color="000000"/>
              </w:rPr>
              <w:t xml:space="preserve">不眠) </w:t>
            </w:r>
            <w:r>
              <w:rPr>
                <w:rFonts w:ascii="돋움" w:eastAsia="돋움"/>
                <w:sz w:val="18"/>
                <w:shd w:val="clear" w:color="000000"/>
              </w:rPr>
              <w:t xml:space="preserve"> 여  40세  소음인</w:t>
            </w:r>
          </w:p>
          <w:p>
            <w:pPr>
              <w:pStyle w:val="0"/>
              <w:widowControl w:val="off"/>
              <w:spacing w:line="336" w:lineRule="auto"/>
              <w:ind w:left="317" w:hanging="217"/>
            </w:pPr>
            <w:r>
              <w:rPr>
                <w:rFonts w:ascii="돋움" w:eastAsia="돋움"/>
                <w:sz w:val="18"/>
                <w:shd w:val="clear" w:color="000000"/>
              </w:rPr>
              <w:t>4-4. 자연유산(</w:t>
            </w:r>
            <w:r>
              <w:rPr>
                <w:rFonts w:ascii="돋움" w:eastAsia="돋움"/>
                <w:sz w:val="18"/>
                <w:shd w:val="clear" w:color="000000"/>
              </w:rPr>
              <w:t xml:space="preserve">自然流産), </w:t>
            </w:r>
            <w:r>
              <w:rPr>
                <w:rFonts w:ascii="돋움" w:eastAsia="돋움"/>
                <w:sz w:val="18"/>
                <w:shd w:val="clear" w:color="000000"/>
              </w:rPr>
              <w:t>사지견인통(</w:t>
            </w:r>
            <w:r>
              <w:rPr>
                <w:rFonts w:ascii="돋움" w:eastAsia="돋움"/>
                <w:sz w:val="18"/>
                <w:shd w:val="clear" w:color="000000"/>
              </w:rPr>
              <w:t xml:space="preserve">四肢牽引痛),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여  29세  소음인  153cm 43kg</w:t>
            </w:r>
          </w:p>
          <w:p>
            <w:pPr>
              <w:pStyle w:val="0"/>
              <w:widowControl w:val="off"/>
              <w:spacing w:line="336" w:lineRule="auto"/>
              <w:ind w:left="317" w:hanging="217"/>
            </w:pPr>
            <w:r>
              <w:rPr>
                <w:rFonts w:ascii="돋움" w:eastAsia="돋움"/>
                <w:b/>
                <w:sz w:val="18"/>
                <w:shd w:val="clear" w:color="000000"/>
              </w:rPr>
              <w:t>5-1. 산후현훈(</w:t>
            </w:r>
            <w:r>
              <w:rPr>
                <w:rFonts w:ascii="돋움" w:eastAsia="돋움"/>
                <w:b/>
                <w:sz w:val="18"/>
                <w:shd w:val="clear" w:color="000000"/>
              </w:rPr>
              <w:t xml:space="preserve">産後眩暈),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sz w:val="18"/>
                <w:shd w:val="clear" w:color="000000"/>
              </w:rPr>
              <w:t>여  31세  소양인</w:t>
            </w:r>
          </w:p>
          <w:p>
            <w:pPr>
              <w:pStyle w:val="0"/>
              <w:widowControl w:val="off"/>
              <w:spacing w:line="336" w:lineRule="auto"/>
              <w:ind w:left="317" w:hanging="217"/>
            </w:pPr>
            <w:r>
              <w:rPr>
                <w:rFonts w:ascii="돋움" w:eastAsia="돋움"/>
                <w:b/>
                <w:sz w:val="18"/>
                <w:shd w:val="clear" w:color="000000"/>
              </w:rPr>
              <w:t>5-2. 산후갈증(</w:t>
            </w:r>
            <w:r>
              <w:rPr>
                <w:rFonts w:ascii="돋움" w:eastAsia="돋움"/>
                <w:b/>
                <w:sz w:val="18"/>
                <w:shd w:val="clear" w:color="000000"/>
              </w:rPr>
              <w:t xml:space="preserve">産後渴症), </w:t>
            </w:r>
            <w:r>
              <w:rPr>
                <w:rFonts w:ascii="돋움" w:eastAsia="돋움"/>
                <w:b/>
                <w:sz w:val="18"/>
                <w:shd w:val="clear" w:color="000000"/>
              </w:rPr>
              <w:t>번열(</w:t>
            </w:r>
            <w:r>
              <w:rPr>
                <w:rFonts w:ascii="돋움" w:eastAsia="돋움"/>
                <w:b/>
                <w:sz w:val="18"/>
                <w:shd w:val="clear" w:color="000000"/>
              </w:rPr>
              <w:t xml:space="preserve">煩熱),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b/>
                <w:sz w:val="18"/>
                <w:shd w:val="clear" w:color="000000"/>
              </w:rPr>
              <w:t xml:space="preserve">엉치통증 </w:t>
            </w:r>
            <w:r>
              <w:rPr>
                <w:rFonts w:ascii="돋움" w:eastAsia="돋움"/>
                <w:sz w:val="18"/>
                <w:shd w:val="clear" w:color="000000"/>
              </w:rPr>
              <w:t xml:space="preserve"> 여  29세</w:t>
            </w:r>
          </w:p>
          <w:p>
            <w:pPr>
              <w:pStyle w:val="0"/>
              <w:widowControl w:val="off"/>
              <w:spacing w:line="336" w:lineRule="auto"/>
              <w:ind w:left="317" w:hanging="217"/>
            </w:pPr>
            <w:r>
              <w:rPr>
                <w:rFonts w:ascii="돋움" w:eastAsia="돋움"/>
                <w:b/>
                <w:sz w:val="18"/>
                <w:shd w:val="clear" w:color="000000"/>
              </w:rPr>
              <w:t>6-1. 산후피부소양(</w:t>
            </w:r>
            <w:r>
              <w:rPr>
                <w:rFonts w:ascii="돋움" w:eastAsia="돋움"/>
                <w:b/>
                <w:sz w:val="18"/>
                <w:shd w:val="clear" w:color="000000"/>
              </w:rPr>
              <w:t xml:space="preserve">産後皮膚搔痒)  </w:t>
            </w:r>
            <w:r>
              <w:rPr>
                <w:rFonts w:ascii="돋움" w:eastAsia="돋움"/>
                <w:sz w:val="18"/>
                <w:shd w:val="clear" w:color="000000"/>
              </w:rPr>
              <w:t>여  29세  소음인</w:t>
            </w:r>
          </w:p>
          <w:p>
            <w:pPr>
              <w:pStyle w:val="0"/>
              <w:widowControl w:val="off"/>
              <w:spacing w:line="336" w:lineRule="auto"/>
              <w:ind w:left="317" w:hanging="217"/>
            </w:pPr>
            <w:r>
              <w:rPr>
                <w:rFonts w:ascii="돋움" w:eastAsia="돋움"/>
                <w:b/>
                <w:sz w:val="18"/>
                <w:shd w:val="clear" w:color="000000"/>
              </w:rPr>
              <w:t>7-1. 소파수술 후 요통(</w:t>
            </w:r>
            <w:r>
              <w:rPr>
                <w:rFonts w:ascii="돋움" w:eastAsia="돋움"/>
                <w:b/>
                <w:sz w:val="18"/>
                <w:shd w:val="clear" w:color="000000"/>
              </w:rPr>
              <w:t xml:space="preserve">腰痛)  </w:t>
            </w:r>
            <w:r>
              <w:rPr>
                <w:rFonts w:ascii="돋움" w:eastAsia="돋움"/>
                <w:sz w:val="18"/>
                <w:shd w:val="clear" w:color="000000"/>
              </w:rPr>
              <w:t>여  29세  소양인</w:t>
            </w:r>
          </w:p>
          <w:p>
            <w:pPr>
              <w:pStyle w:val="0"/>
              <w:widowControl w:val="off"/>
              <w:spacing w:line="336" w:lineRule="auto"/>
              <w:ind w:left="317" w:hanging="217"/>
            </w:pPr>
            <w:r>
              <w:rPr>
                <w:rFonts w:ascii="돋움" w:eastAsia="돋움"/>
                <w:sz w:val="18"/>
                <w:shd w:val="clear" w:color="000000"/>
              </w:rPr>
              <w:t>7-2. 소파수술 후 요통(</w:t>
            </w:r>
            <w:r>
              <w:rPr>
                <w:rFonts w:ascii="돋움" w:eastAsia="돋움"/>
                <w:sz w:val="18"/>
                <w:shd w:val="clear" w:color="000000"/>
              </w:rPr>
              <w:t xml:space="preserve">腰痛), </w:t>
            </w:r>
            <w:r>
              <w:rPr>
                <w:rFonts w:ascii="돋움" w:eastAsia="돋움"/>
                <w:sz w:val="18"/>
                <w:shd w:val="clear" w:color="000000"/>
              </w:rPr>
              <w:t>지절통(</w:t>
            </w:r>
            <w:r>
              <w:rPr>
                <w:rFonts w:ascii="돋움" w:eastAsia="돋움"/>
                <w:sz w:val="18"/>
                <w:shd w:val="clear" w:color="000000"/>
              </w:rPr>
              <w:t xml:space="preserve">肢節痛)  </w:t>
            </w:r>
            <w:r>
              <w:rPr>
                <w:rFonts w:ascii="돋움" w:eastAsia="돋움"/>
                <w:sz w:val="18"/>
                <w:shd w:val="clear" w:color="000000"/>
              </w:rPr>
              <w:t>여  28세  소음성소양인</w:t>
            </w:r>
          </w:p>
          <w:p>
            <w:pPr>
              <w:pStyle w:val="0"/>
              <w:widowControl w:val="off"/>
              <w:spacing w:line="336" w:lineRule="auto"/>
              <w:ind w:left="317" w:hanging="217"/>
            </w:pPr>
            <w:r>
              <w:rPr>
                <w:rFonts w:ascii="돋움" w:eastAsia="돋움"/>
                <w:b/>
                <w:sz w:val="18"/>
                <w:shd w:val="clear" w:color="000000"/>
              </w:rPr>
              <w:t>7-3. 소파수술 후 하혈(</w:t>
            </w:r>
            <w:r>
              <w:rPr>
                <w:rFonts w:ascii="돋움" w:eastAsia="돋움"/>
                <w:b/>
                <w:sz w:val="18"/>
                <w:shd w:val="clear" w:color="000000"/>
              </w:rPr>
              <w:t xml:space="preserve">下血) </w:t>
            </w:r>
            <w:r>
              <w:rPr>
                <w:rFonts w:ascii="돋움" w:eastAsia="돋움"/>
                <w:sz w:val="18"/>
                <w:shd w:val="clear" w:color="000000"/>
              </w:rPr>
              <w:t xml:space="preserve"> 여  31세  소음인</w:t>
            </w:r>
          </w:p>
          <w:p>
            <w:pPr>
              <w:pStyle w:val="0"/>
              <w:widowControl w:val="off"/>
              <w:spacing w:line="336" w:lineRule="auto"/>
              <w:ind w:left="317" w:hanging="217"/>
            </w:pPr>
            <w:r>
              <w:rPr>
                <w:rFonts w:ascii="돋움" w:eastAsia="돋움"/>
                <w:b/>
                <w:sz w:val="18"/>
                <w:shd w:val="clear" w:color="000000"/>
              </w:rPr>
              <w:t xml:space="preserve">7-4. 유산 후 허약, 콧물, 재채기  </w:t>
            </w:r>
            <w:r>
              <w:rPr>
                <w:rFonts w:ascii="돋움" w:eastAsia="돋움"/>
                <w:sz w:val="18"/>
                <w:shd w:val="clear" w:color="000000"/>
              </w:rPr>
              <w:t>여  35세  소음인  160cm</w:t>
            </w:r>
          </w:p>
          <w:p>
            <w:pPr>
              <w:pStyle w:val="0"/>
              <w:widowControl w:val="off"/>
              <w:spacing w:line="336" w:lineRule="auto"/>
              <w:ind w:left="317" w:hanging="217"/>
            </w:pPr>
            <w:r>
              <w:rPr>
                <w:rFonts w:ascii="돋움" w:eastAsia="돋움"/>
                <w:b/>
                <w:sz w:val="18"/>
                <w:shd w:val="clear" w:color="000000"/>
              </w:rPr>
              <w:t>8-1. 유산징후(</w:t>
            </w:r>
            <w:r>
              <w:rPr>
                <w:rFonts w:ascii="돋움" w:eastAsia="돋움"/>
                <w:b/>
                <w:sz w:val="18"/>
                <w:shd w:val="clear" w:color="000000"/>
              </w:rPr>
              <w:t xml:space="preserve">流産徵候), </w:t>
            </w:r>
            <w:r>
              <w:rPr>
                <w:rFonts w:ascii="돋움" w:eastAsia="돋움"/>
                <w:b/>
                <w:sz w:val="18"/>
                <w:shd w:val="clear" w:color="000000"/>
              </w:rPr>
              <w:t>출산(</w:t>
            </w:r>
            <w:r>
              <w:rPr>
                <w:rFonts w:ascii="돋움" w:eastAsia="돋움"/>
                <w:b/>
                <w:sz w:val="18"/>
                <w:shd w:val="clear" w:color="000000"/>
              </w:rPr>
              <w:t xml:space="preserve">出産) </w:t>
            </w:r>
            <w:r>
              <w:rPr>
                <w:rFonts w:ascii="돋움" w:eastAsia="돋움"/>
                <w:b/>
                <w:sz w:val="18"/>
                <w:shd w:val="clear" w:color="000000"/>
              </w:rPr>
              <w:t>후 한열왕래(</w:t>
            </w:r>
            <w:r>
              <w:rPr>
                <w:rFonts w:ascii="돋움" w:eastAsia="돋움"/>
                <w:b/>
                <w:sz w:val="18"/>
                <w:shd w:val="clear" w:color="000000"/>
              </w:rPr>
              <w:t xml:space="preserve">寒熱往來), </w:t>
            </w:r>
            <w:r>
              <w:rPr>
                <w:rFonts w:ascii="돋움" w:eastAsia="돋움"/>
                <w:b/>
                <w:sz w:val="18"/>
                <w:shd w:val="clear" w:color="000000"/>
              </w:rPr>
              <w:t>젖몸살, 전신통(</w:t>
            </w:r>
            <w:r>
              <w:rPr>
                <w:rFonts w:ascii="돋움" w:eastAsia="돋움"/>
                <w:b/>
                <w:sz w:val="18"/>
                <w:shd w:val="clear" w:color="000000"/>
              </w:rPr>
              <w:t xml:space="preserve">全身痛) </w:t>
            </w:r>
            <w:r>
              <w:rPr>
                <w:rFonts w:ascii="돋움" w:eastAsia="돋움"/>
                <w:sz w:val="18"/>
                <w:shd w:val="clear" w:color="000000"/>
              </w:rPr>
              <w:t xml:space="preserve"> 여  31세  소음인</w:t>
            </w:r>
          </w:p>
          <w:p>
            <w:pPr>
              <w:pStyle w:val="0"/>
              <w:widowControl w:val="off"/>
              <w:spacing w:line="336" w:lineRule="auto"/>
              <w:ind w:left="317" w:hanging="217"/>
            </w:pPr>
            <w:r>
              <w:rPr>
                <w:rFonts w:ascii="돋움" w:eastAsia="돋움"/>
                <w:b/>
                <w:sz w:val="18"/>
                <w:shd w:val="clear" w:color="000000"/>
              </w:rPr>
              <w:t>8-2. 유산징후(</w:t>
            </w:r>
            <w:r>
              <w:rPr>
                <w:rFonts w:ascii="돋움" w:eastAsia="돋움"/>
                <w:b/>
                <w:sz w:val="18"/>
                <w:shd w:val="clear" w:color="000000"/>
              </w:rPr>
              <w:t xml:space="preserve">流産徵候) </w:t>
            </w:r>
            <w:r>
              <w:rPr>
                <w:rFonts w:ascii="돋움" w:eastAsia="돋움"/>
                <w:sz w:val="18"/>
                <w:shd w:val="clear" w:color="000000"/>
              </w:rPr>
              <w:t xml:space="preserve"> 여  31세  소음인  159cm 43kg</w:t>
            </w:r>
          </w:p>
          <w:p>
            <w:pPr>
              <w:pStyle w:val="0"/>
              <w:widowControl w:val="off"/>
              <w:spacing w:line="336" w:lineRule="auto"/>
              <w:ind w:left="317" w:hanging="217"/>
            </w:pPr>
            <w:r>
              <w:rPr>
                <w:rFonts w:ascii="돋움" w:eastAsia="돋움"/>
                <w:sz w:val="18"/>
                <w:shd w:val="clear" w:color="000000"/>
              </w:rPr>
              <w:t>8-3. 유산방지(</w:t>
            </w:r>
            <w:r>
              <w:rPr>
                <w:rFonts w:ascii="돋움" w:eastAsia="돋움"/>
                <w:sz w:val="18"/>
                <w:shd w:val="clear" w:color="000000"/>
              </w:rPr>
              <w:t xml:space="preserve">流産防止), </w:t>
            </w:r>
            <w:r>
              <w:rPr>
                <w:rFonts w:ascii="돋움" w:eastAsia="돋움"/>
                <w:sz w:val="18"/>
                <w:shd w:val="clear" w:color="000000"/>
              </w:rPr>
              <w:t>임신보약(</w:t>
            </w:r>
            <w:r>
              <w:rPr>
                <w:rFonts w:ascii="돋움" w:eastAsia="돋움"/>
                <w:sz w:val="18"/>
                <w:shd w:val="clear" w:color="000000"/>
              </w:rPr>
              <w:t xml:space="preserve">姙娠補藥)  </w:t>
            </w:r>
            <w:r>
              <w:rPr>
                <w:rFonts w:ascii="돋움" w:eastAsia="돋움"/>
                <w:sz w:val="18"/>
                <w:shd w:val="clear" w:color="000000"/>
              </w:rPr>
              <w:t>여  30세  소양인  150cm 42kg</w:t>
            </w:r>
          </w:p>
          <w:p>
            <w:pPr>
              <w:pStyle w:val="0"/>
              <w:widowControl w:val="off"/>
              <w:spacing w:line="336" w:lineRule="auto"/>
              <w:ind w:left="317" w:hanging="217"/>
            </w:pPr>
            <w:r>
              <w:rPr>
                <w:rFonts w:ascii="돋움" w:eastAsia="돋움"/>
                <w:b/>
                <w:sz w:val="18"/>
                <w:shd w:val="clear" w:color="000000"/>
              </w:rPr>
              <w:t>8-4. 신중(</w:t>
            </w:r>
            <w:r>
              <w:rPr>
                <w:rFonts w:ascii="돋움" w:eastAsia="돋움"/>
                <w:b/>
                <w:sz w:val="18"/>
                <w:shd w:val="clear" w:color="000000"/>
              </w:rPr>
              <w:t xml:space="preserve">身重), </w:t>
            </w:r>
            <w:r>
              <w:rPr>
                <w:rFonts w:ascii="돋움" w:eastAsia="돋움"/>
                <w:b/>
                <w:sz w:val="18"/>
                <w:shd w:val="clear" w:color="000000"/>
              </w:rPr>
              <w:t>양수배출(</w:t>
            </w:r>
            <w:r>
              <w:rPr>
                <w:rFonts w:ascii="돋움" w:eastAsia="돋움"/>
                <w:b/>
                <w:sz w:val="18"/>
                <w:shd w:val="clear" w:color="000000"/>
              </w:rPr>
              <w:t xml:space="preserve">羊水排出)  </w:t>
            </w:r>
            <w:r>
              <w:rPr>
                <w:rFonts w:ascii="돋움" w:eastAsia="돋움"/>
                <w:sz w:val="18"/>
                <w:shd w:val="clear" w:color="000000"/>
              </w:rPr>
              <w:t>여  32세  소양인</w:t>
            </w:r>
          </w:p>
          <w:p>
            <w:pPr>
              <w:pStyle w:val="0"/>
              <w:widowControl w:val="off"/>
              <w:spacing w:line="336" w:lineRule="auto"/>
              <w:ind w:left="317" w:hanging="217"/>
            </w:pPr>
            <w:r>
              <w:rPr>
                <w:rFonts w:ascii="돋움" w:eastAsia="돋움"/>
                <w:b/>
                <w:sz w:val="18"/>
                <w:shd w:val="clear" w:color="000000"/>
              </w:rPr>
              <w:t>8-5. 임신고창(</w:t>
            </w:r>
            <w:r>
              <w:rPr>
                <w:rFonts w:ascii="돋움" w:eastAsia="돋움"/>
                <w:b/>
                <w:sz w:val="18"/>
                <w:shd w:val="clear" w:color="000000"/>
              </w:rPr>
              <w:t xml:space="preserve">姙娠鼓脹) </w:t>
            </w:r>
            <w:r>
              <w:rPr>
                <w:rFonts w:ascii="돋움" w:eastAsia="돋움"/>
                <w:sz w:val="18"/>
                <w:shd w:val="clear" w:color="000000"/>
              </w:rPr>
              <w:t xml:space="preserve"> 여  32세  소양인</w:t>
            </w:r>
          </w:p>
          <w:p>
            <w:pPr>
              <w:pStyle w:val="0"/>
              <w:widowControl w:val="off"/>
              <w:spacing w:line="336" w:lineRule="auto"/>
              <w:ind w:left="317" w:hanging="217"/>
            </w:pPr>
            <w:r>
              <w:rPr>
                <w:rFonts w:ascii="돋움" w:eastAsia="돋움"/>
                <w:b/>
                <w:sz w:val="18"/>
                <w:shd w:val="clear" w:color="000000"/>
              </w:rPr>
              <w:t>8-6. 임신복통(</w:t>
            </w:r>
            <w:r>
              <w:rPr>
                <w:rFonts w:ascii="돋움" w:eastAsia="돋움"/>
                <w:b/>
                <w:sz w:val="18"/>
                <w:shd w:val="clear" w:color="000000"/>
              </w:rPr>
              <w:t xml:space="preserve">姙娠腹痛), </w:t>
            </w:r>
            <w:r>
              <w:rPr>
                <w:rFonts w:ascii="돋움" w:eastAsia="돋움"/>
                <w:b/>
                <w:sz w:val="18"/>
                <w:shd w:val="clear" w:color="000000"/>
              </w:rPr>
              <w:t>소복상추(</w:t>
            </w:r>
            <w:r>
              <w:rPr>
                <w:rFonts w:ascii="돋움" w:eastAsia="돋움"/>
                <w:b/>
                <w:sz w:val="18"/>
                <w:shd w:val="clear" w:color="000000"/>
              </w:rPr>
              <w:t xml:space="preserve">小腹常墜)  </w:t>
            </w:r>
            <w:r>
              <w:rPr>
                <w:rFonts w:ascii="돋움" w:eastAsia="돋움"/>
                <w:sz w:val="18"/>
                <w:shd w:val="clear" w:color="000000"/>
              </w:rPr>
              <w:t>여  29세  소음인</w:t>
            </w:r>
          </w:p>
          <w:p>
            <w:pPr>
              <w:pStyle w:val="0"/>
              <w:widowControl w:val="off"/>
              <w:spacing w:line="336" w:lineRule="auto"/>
              <w:ind w:left="317" w:hanging="217"/>
            </w:pPr>
            <w:r>
              <w:rPr>
                <w:rFonts w:ascii="돋움" w:eastAsia="돋움"/>
                <w:b/>
                <w:sz w:val="18"/>
                <w:shd w:val="clear" w:color="000000"/>
              </w:rPr>
              <w:t>8-7. 임신오조(</w:t>
            </w:r>
            <w:r>
              <w:rPr>
                <w:rFonts w:ascii="돋움" w:eastAsia="돋움"/>
                <w:b/>
                <w:sz w:val="18"/>
                <w:shd w:val="clear" w:color="000000"/>
              </w:rPr>
              <w:t xml:space="preserve">姙娠惡阻), </w:t>
            </w:r>
            <w:r>
              <w:rPr>
                <w:rFonts w:ascii="돋움" w:eastAsia="돋움"/>
                <w:b/>
                <w:sz w:val="18"/>
                <w:shd w:val="clear" w:color="000000"/>
              </w:rPr>
              <w:t>외한(</w:t>
            </w:r>
            <w:r>
              <w:rPr>
                <w:rFonts w:ascii="돋움" w:eastAsia="돋움"/>
                <w:b/>
                <w:sz w:val="18"/>
                <w:shd w:val="clear" w:color="000000"/>
              </w:rPr>
              <w:t xml:space="preserve">畏寒), </w:t>
            </w:r>
            <w:r>
              <w:rPr>
                <w:rFonts w:ascii="돋움" w:eastAsia="돋움"/>
                <w:b/>
                <w:sz w:val="18"/>
                <w:shd w:val="clear" w:color="000000"/>
              </w:rPr>
              <w:t>수족랭(</w:t>
            </w:r>
            <w:r>
              <w:rPr>
                <w:rFonts w:ascii="돋움" w:eastAsia="돋움"/>
                <w:b/>
                <w:sz w:val="18"/>
                <w:shd w:val="clear" w:color="000000"/>
              </w:rPr>
              <w:t xml:space="preserve">手足冷),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 xml:space="preserve"> 여  29세  소음성태음인</w:t>
            </w:r>
          </w:p>
          <w:p>
            <w:pPr>
              <w:pStyle w:val="0"/>
              <w:widowControl w:val="off"/>
              <w:spacing w:line="336" w:lineRule="auto"/>
              <w:ind w:left="317" w:hanging="217"/>
            </w:pPr>
            <w:r>
              <w:rPr>
                <w:rFonts w:ascii="돋움" w:eastAsia="돋움"/>
                <w:b/>
                <w:sz w:val="18"/>
                <w:shd w:val="clear" w:color="000000"/>
              </w:rPr>
              <w:t>9-1. 불임(</w:t>
            </w:r>
            <w:r>
              <w:rPr>
                <w:rFonts w:ascii="돋움" w:eastAsia="돋움"/>
                <w:b/>
                <w:sz w:val="18"/>
                <w:shd w:val="clear" w:color="000000"/>
              </w:rPr>
              <w:t xml:space="preserve">不姙) </w:t>
            </w:r>
            <w:r>
              <w:rPr>
                <w:rFonts w:ascii="돋움" w:eastAsia="돋움"/>
                <w:sz w:val="18"/>
                <w:shd w:val="clear" w:color="000000"/>
              </w:rPr>
              <w:t xml:space="preserve"> 여  29세  소음인</w:t>
            </w:r>
          </w:p>
          <w:p>
            <w:pPr>
              <w:pStyle w:val="0"/>
              <w:widowControl w:val="off"/>
              <w:spacing w:line="336" w:lineRule="auto"/>
              <w:ind w:left="317" w:hanging="217"/>
            </w:pPr>
            <w:r>
              <w:rPr>
                <w:rFonts w:ascii="돋움" w:eastAsia="돋움"/>
                <w:b/>
                <w:sz w:val="18"/>
                <w:shd w:val="clear" w:color="000000"/>
              </w:rPr>
              <w:t>9-2. 불임(</w:t>
            </w:r>
            <w:r>
              <w:rPr>
                <w:rFonts w:ascii="돋움" w:eastAsia="돋움"/>
                <w:b/>
                <w:sz w:val="18"/>
                <w:shd w:val="clear" w:color="000000"/>
              </w:rPr>
              <w:t xml:space="preserve">不姙)  </w:t>
            </w:r>
            <w:r>
              <w:rPr>
                <w:rFonts w:ascii="돋움" w:eastAsia="돋움"/>
                <w:sz w:val="18"/>
                <w:shd w:val="clear" w:color="000000"/>
              </w:rPr>
              <w:t>여  29세  소음인</w:t>
            </w:r>
          </w:p>
          <w:p>
            <w:pPr>
              <w:pStyle w:val="0"/>
              <w:widowControl w:val="off"/>
              <w:spacing w:line="336" w:lineRule="auto"/>
              <w:ind w:left="317" w:hanging="217"/>
            </w:pPr>
            <w:r>
              <w:rPr>
                <w:rFonts w:ascii="돋움" w:eastAsia="돋움"/>
                <w:sz w:val="18"/>
                <w:shd w:val="clear" w:color="000000"/>
              </w:rPr>
              <w:t>9-3. 불임(</w:t>
            </w:r>
            <w:r>
              <w:rPr>
                <w:rFonts w:ascii="돋움" w:eastAsia="돋움"/>
                <w:sz w:val="18"/>
                <w:shd w:val="clear" w:color="000000"/>
              </w:rPr>
              <w:t xml:space="preserve">不姙), </w:t>
            </w:r>
            <w:r>
              <w:rPr>
                <w:rFonts w:ascii="돋움" w:eastAsia="돋움"/>
                <w:sz w:val="18"/>
                <w:shd w:val="clear" w:color="000000"/>
              </w:rPr>
              <w:t>알레르기성 비염(</w:t>
            </w:r>
            <w:r>
              <w:rPr>
                <w:rFonts w:ascii="돋움" w:eastAsia="돋움"/>
                <w:sz w:val="18"/>
                <w:shd w:val="clear" w:color="000000"/>
              </w:rPr>
              <w:t xml:space="preserve">鼻炎), </w:t>
            </w:r>
            <w:r>
              <w:rPr>
                <w:rFonts w:ascii="돋움" w:eastAsia="돋움"/>
                <w:sz w:val="18"/>
                <w:shd w:val="clear" w:color="000000"/>
              </w:rPr>
              <w:t>변비(</w:t>
            </w:r>
            <w:r>
              <w:rPr>
                <w:rFonts w:ascii="돋움" w:eastAsia="돋움"/>
                <w:sz w:val="18"/>
                <w:shd w:val="clear" w:color="000000"/>
              </w:rPr>
              <w:t xml:space="preserve">便秘)  </w:t>
            </w:r>
            <w:r>
              <w:rPr>
                <w:rFonts w:ascii="돋움" w:eastAsia="돋움"/>
                <w:sz w:val="18"/>
                <w:shd w:val="clear" w:color="000000"/>
              </w:rPr>
              <w:t>여  33세  소음인  159cm 45kg</w:t>
            </w:r>
          </w:p>
          <w:p>
            <w:pPr>
              <w:pStyle w:val="0"/>
              <w:widowControl w:val="off"/>
              <w:spacing w:line="336" w:lineRule="auto"/>
              <w:ind w:left="317" w:hanging="217"/>
            </w:pPr>
            <w:r>
              <w:rPr>
                <w:rFonts w:ascii="돋움" w:eastAsia="돋움"/>
                <w:b/>
                <w:sz w:val="18"/>
                <w:shd w:val="clear" w:color="000000"/>
              </w:rPr>
              <w:t>9-4. 배란기(</w:t>
            </w:r>
            <w:r>
              <w:rPr>
                <w:rFonts w:ascii="돋움" w:eastAsia="돋움"/>
                <w:b/>
                <w:sz w:val="18"/>
                <w:shd w:val="clear" w:color="000000"/>
              </w:rPr>
              <w:t xml:space="preserve">排卵期) </w:t>
            </w:r>
            <w:r>
              <w:rPr>
                <w:rFonts w:ascii="돋움" w:eastAsia="돋움"/>
                <w:b/>
                <w:sz w:val="18"/>
                <w:shd w:val="clear" w:color="000000"/>
              </w:rPr>
              <w:t>하복통(</w:t>
            </w:r>
            <w:r>
              <w:rPr>
                <w:rFonts w:ascii="돋움" w:eastAsia="돋움"/>
                <w:b/>
                <w:sz w:val="18"/>
                <w:shd w:val="clear" w:color="000000"/>
              </w:rPr>
              <w:t xml:space="preserve">下腹痛), </w:t>
            </w:r>
            <w:r>
              <w:rPr>
                <w:rFonts w:ascii="돋움" w:eastAsia="돋움"/>
                <w:b/>
                <w:sz w:val="18"/>
                <w:shd w:val="clear" w:color="000000"/>
              </w:rPr>
              <w:t>피로(</w:t>
            </w:r>
            <w:r>
              <w:rPr>
                <w:rFonts w:ascii="돋움" w:eastAsia="돋움"/>
                <w:b/>
                <w:sz w:val="18"/>
                <w:shd w:val="clear" w:color="000000"/>
              </w:rPr>
              <w:t xml:space="preserve">疲勞), </w:t>
            </w:r>
            <w:r>
              <w:rPr>
                <w:rFonts w:ascii="돋움" w:eastAsia="돋움"/>
                <w:b/>
                <w:sz w:val="18"/>
                <w:shd w:val="clear" w:color="000000"/>
              </w:rPr>
              <w:t xml:space="preserve">가스참  </w:t>
            </w:r>
            <w:r>
              <w:rPr>
                <w:rFonts w:ascii="돋움" w:eastAsia="돋움"/>
                <w:sz w:val="18"/>
                <w:shd w:val="clear" w:color="000000"/>
              </w:rPr>
              <w:t>여  30세  소양성소음인</w:t>
            </w:r>
          </w:p>
          <w:p>
            <w:pPr>
              <w:pStyle w:val="0"/>
              <w:widowControl w:val="off"/>
              <w:spacing w:line="336" w:lineRule="auto"/>
              <w:ind w:left="317" w:hanging="217"/>
            </w:pPr>
            <w:r>
              <w:rPr>
                <w:rFonts w:ascii="돋움" w:eastAsia="돋움"/>
                <w:b/>
                <w:sz w:val="18"/>
                <w:shd w:val="clear" w:color="000000"/>
              </w:rPr>
              <w:t>10-1. 부종(</w:t>
            </w:r>
            <w:r>
              <w:rPr>
                <w:rFonts w:ascii="돋움" w:eastAsia="돋움"/>
                <w:b/>
                <w:sz w:val="18"/>
                <w:shd w:val="clear" w:color="000000"/>
              </w:rPr>
              <w:t xml:space="preserve">浮腫), </w:t>
            </w:r>
            <w:r>
              <w:rPr>
                <w:rFonts w:ascii="돋움" w:eastAsia="돋움"/>
                <w:b/>
                <w:sz w:val="18"/>
                <w:shd w:val="clear" w:color="000000"/>
              </w:rPr>
              <w:t>요통(</w:t>
            </w:r>
            <w:r>
              <w:rPr>
                <w:rFonts w:ascii="돋움" w:eastAsia="돋움"/>
                <w:b/>
                <w:sz w:val="18"/>
                <w:shd w:val="clear" w:color="000000"/>
              </w:rPr>
              <w:t xml:space="preserve">腰痛), </w:t>
            </w:r>
            <w:r>
              <w:rPr>
                <w:rFonts w:ascii="돋움" w:eastAsia="돋움"/>
                <w:b/>
                <w:sz w:val="18"/>
                <w:shd w:val="clear" w:color="000000"/>
              </w:rPr>
              <w:t>골반통, 유륜(</w:t>
            </w:r>
            <w:r>
              <w:rPr>
                <w:rFonts w:ascii="돋움" w:eastAsia="돋움"/>
                <w:b/>
                <w:sz w:val="18"/>
                <w:shd w:val="clear" w:color="000000"/>
              </w:rPr>
              <w:t xml:space="preserve">乳輪) </w:t>
            </w:r>
            <w:r>
              <w:rPr>
                <w:rFonts w:ascii="돋움" w:eastAsia="돋움"/>
                <w:b/>
                <w:sz w:val="18"/>
                <w:shd w:val="clear" w:color="000000"/>
              </w:rPr>
              <w:t xml:space="preserve">진물, 손발시림  </w:t>
            </w:r>
            <w:r>
              <w:rPr>
                <w:rFonts w:ascii="돋움" w:eastAsia="돋움"/>
                <w:sz w:val="18"/>
                <w:shd w:val="clear" w:color="000000"/>
              </w:rPr>
              <w:t>여  29세  소양성소음인  162cm</w:t>
            </w:r>
          </w:p>
          <w:p>
            <w:pPr>
              <w:pStyle w:val="0"/>
              <w:widowControl w:val="off"/>
              <w:spacing w:line="336" w:lineRule="auto"/>
              <w:ind w:left="317" w:hanging="217"/>
            </w:pPr>
            <w:r>
              <w:rPr>
                <w:rFonts w:ascii="돋움" w:eastAsia="돋움"/>
                <w:b/>
                <w:sz w:val="18"/>
                <w:shd w:val="clear" w:color="000000"/>
              </w:rPr>
              <w:t>10-2. 유량증가(</w:t>
            </w:r>
            <w:r>
              <w:rPr>
                <w:rFonts w:ascii="돋움" w:eastAsia="돋움"/>
                <w:b/>
                <w:sz w:val="18"/>
                <w:shd w:val="clear" w:color="000000"/>
              </w:rPr>
              <w:t xml:space="preserve">乳量增加) </w:t>
            </w:r>
            <w:r>
              <w:rPr>
                <w:rFonts w:ascii="돋움" w:eastAsia="돋움"/>
                <w:sz w:val="18"/>
                <w:shd w:val="clear" w:color="000000"/>
              </w:rPr>
              <w:t xml:space="preserve"> 여  30세  태음인</w:t>
            </w:r>
          </w:p>
          <w:p>
            <w:pPr>
              <w:pStyle w:val="0"/>
              <w:widowControl w:val="off"/>
              <w:spacing w:line="336" w:lineRule="auto"/>
              <w:ind w:left="317" w:hanging="217"/>
            </w:pPr>
            <w:r>
              <w:rPr>
                <w:rFonts w:ascii="돋움" w:eastAsia="돋움"/>
                <w:b/>
                <w:sz w:val="18"/>
                <w:shd w:val="clear" w:color="000000"/>
              </w:rPr>
              <w:t>11-1. 슬랭(</w:t>
            </w:r>
            <w:r>
              <w:rPr>
                <w:rFonts w:ascii="돋움" w:eastAsia="돋움"/>
                <w:b/>
                <w:sz w:val="18"/>
                <w:shd w:val="clear" w:color="000000"/>
              </w:rPr>
              <w:t xml:space="preserve">膝冷), </w:t>
            </w:r>
            <w:r>
              <w:rPr>
                <w:rFonts w:ascii="돋움" w:eastAsia="돋움"/>
                <w:b/>
                <w:sz w:val="18"/>
                <w:shd w:val="clear" w:color="000000"/>
              </w:rPr>
              <w:t>월경통(</w:t>
            </w:r>
            <w:r>
              <w:rPr>
                <w:rFonts w:ascii="돋움" w:eastAsia="돋움"/>
                <w:b/>
                <w:sz w:val="18"/>
                <w:shd w:val="clear" w:color="000000"/>
              </w:rPr>
              <w:t xml:space="preserve">月經痛), </w:t>
            </w:r>
            <w:r>
              <w:rPr>
                <w:rFonts w:ascii="돋움" w:eastAsia="돋움"/>
                <w:b/>
                <w:sz w:val="18"/>
                <w:shd w:val="clear" w:color="000000"/>
              </w:rPr>
              <w:t>소화불량(</w:t>
            </w:r>
            <w:r>
              <w:rPr>
                <w:rFonts w:ascii="돋움" w:eastAsia="돋움"/>
                <w:b/>
                <w:sz w:val="18"/>
                <w:shd w:val="clear" w:color="000000"/>
              </w:rPr>
              <w:t xml:space="preserve">消化不良),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b/>
                <w:sz w:val="18"/>
                <w:shd w:val="clear" w:color="000000"/>
              </w:rPr>
              <w:t>냉대하(</w:t>
            </w:r>
            <w:r>
              <w:rPr>
                <w:rFonts w:ascii="돋움" w:eastAsia="돋움"/>
                <w:b/>
                <w:sz w:val="18"/>
                <w:shd w:val="clear" w:color="000000"/>
              </w:rPr>
              <w:t xml:space="preserve">冷帶下) </w:t>
            </w:r>
            <w:r>
              <w:rPr>
                <w:rFonts w:ascii="돋움" w:eastAsia="돋움"/>
                <w:sz w:val="18"/>
                <w:shd w:val="clear" w:color="000000"/>
              </w:rPr>
              <w:t xml:space="preserve"> 여  28세  태음성소음인</w:t>
            </w:r>
          </w:p>
          <w:p>
            <w:pPr>
              <w:pStyle w:val="0"/>
              <w:widowControl w:val="off"/>
              <w:spacing w:line="336" w:lineRule="auto"/>
              <w:ind w:left="317" w:hanging="217"/>
            </w:pPr>
            <w:r>
              <w:rPr>
                <w:rFonts w:ascii="돋움" w:eastAsia="돋움"/>
                <w:b/>
                <w:sz w:val="18"/>
                <w:shd w:val="clear" w:color="000000"/>
              </w:rPr>
              <w:t>12-1. 월경량감소(</w:t>
            </w:r>
            <w:r>
              <w:rPr>
                <w:rFonts w:ascii="돋움" w:eastAsia="돋움"/>
                <w:b/>
                <w:sz w:val="18"/>
                <w:shd w:val="clear" w:color="000000"/>
              </w:rPr>
              <w:t xml:space="preserve">月經量減少), </w:t>
            </w:r>
            <w:r>
              <w:rPr>
                <w:rFonts w:ascii="돋움" w:eastAsia="돋움"/>
                <w:b/>
                <w:sz w:val="18"/>
                <w:shd w:val="clear" w:color="000000"/>
              </w:rPr>
              <w:t>변비(</w:t>
            </w:r>
            <w:r>
              <w:rPr>
                <w:rFonts w:ascii="돋움" w:eastAsia="돋움"/>
                <w:b/>
                <w:sz w:val="18"/>
                <w:shd w:val="clear" w:color="000000"/>
              </w:rPr>
              <w:t xml:space="preserve">便秘)  </w:t>
            </w:r>
            <w:r>
              <w:rPr>
                <w:rFonts w:ascii="돋움" w:eastAsia="돋움"/>
                <w:sz w:val="18"/>
                <w:shd w:val="clear" w:color="000000"/>
              </w:rPr>
              <w:t>여  24세  소음인  177cm 54kg</w:t>
            </w:r>
          </w:p>
          <w:p>
            <w:pPr>
              <w:pStyle w:val="0"/>
              <w:widowControl w:val="off"/>
              <w:spacing w:line="336" w:lineRule="auto"/>
              <w:ind w:left="317" w:hanging="217"/>
            </w:pPr>
            <w:r>
              <w:rPr>
                <w:rFonts w:ascii="돋움" w:eastAsia="돋움"/>
                <w:b/>
                <w:sz w:val="18"/>
                <w:shd w:val="clear" w:color="000000"/>
              </w:rPr>
              <w:t>13-1. 변비(</w:t>
            </w:r>
            <w:r>
              <w:rPr>
                <w:rFonts w:ascii="돋움" w:eastAsia="돋움"/>
                <w:b/>
                <w:sz w:val="18"/>
                <w:shd w:val="clear" w:color="000000"/>
              </w:rPr>
              <w:t xml:space="preserve">便秘), </w:t>
            </w:r>
            <w:r>
              <w:rPr>
                <w:rFonts w:ascii="돋움" w:eastAsia="돋움"/>
                <w:b/>
                <w:sz w:val="18"/>
                <w:shd w:val="clear" w:color="000000"/>
              </w:rPr>
              <w:t>보약(</w:t>
            </w:r>
            <w:r>
              <w:rPr>
                <w:rFonts w:ascii="돋움" w:eastAsia="돋움"/>
                <w:b/>
                <w:sz w:val="18"/>
                <w:shd w:val="clear" w:color="000000"/>
              </w:rPr>
              <w:t xml:space="preserve">補藥)  </w:t>
            </w:r>
            <w:r>
              <w:rPr>
                <w:rFonts w:ascii="돋움" w:eastAsia="돋움"/>
                <w:sz w:val="18"/>
                <w:shd w:val="clear" w:color="000000"/>
              </w:rPr>
              <w:t>여  32세  태음성소음인  157</w:t>
            </w:r>
            <w:r>
              <w:rPr>
                <w:rFonts w:ascii="돋움"/>
                <w:sz w:val="18"/>
                <w:shd w:val="clear" w:color="000000"/>
              </w:rPr>
              <w:t>㎝</w:t>
            </w:r>
            <w:r>
              <w:rPr>
                <w:rFonts w:ascii="돋움"/>
                <w:sz w:val="18"/>
                <w:shd w:val="clear" w:color="000000"/>
              </w:rPr>
              <w:t xml:space="preserve">  56</w:t>
            </w:r>
            <w:r>
              <w:rPr>
                <w:rFonts w:ascii="돋움"/>
                <w:sz w:val="18"/>
                <w:shd w:val="clear" w:color="000000"/>
              </w:rPr>
              <w:t>㎏</w:t>
            </w:r>
          </w:p>
          <w:p>
            <w:pPr>
              <w:pStyle w:val="6"/>
              <w:widowControl w:val="off"/>
            </w:pPr>
            <w:r>
              <w:rPr>
                <w:rStyle w:val="7"/>
              </w:rPr>
              <w:t>14-1. 불면(</w:t>
            </w:r>
            <w:r>
              <w:rPr>
                <w:rStyle w:val="7"/>
              </w:rPr>
              <w:t xml:space="preserve">不眠), </w:t>
            </w:r>
            <w:r>
              <w:rPr>
                <w:rStyle w:val="7"/>
              </w:rPr>
              <w:t>숨참, 기핍(</w:t>
            </w:r>
            <w:r>
              <w:rPr>
                <w:rStyle w:val="7"/>
              </w:rPr>
              <w:t xml:space="preserve">氣乏), </w:t>
            </w:r>
            <w:r>
              <w:rPr>
                <w:rStyle w:val="7"/>
              </w:rPr>
              <w:t>자한(</w:t>
            </w:r>
            <w:r>
              <w:rPr>
                <w:rStyle w:val="7"/>
              </w:rPr>
              <w:t>自汗)</w:t>
            </w:r>
            <w:r>
              <w:rPr/>
              <w:t xml:space="preserve">  여  29세  소음인</w:t>
            </w:r>
          </w:p>
          <w:p>
            <w:pPr>
              <w:pStyle w:val="0"/>
              <w:widowControl w:val="off"/>
              <w:spacing w:line="336" w:lineRule="auto"/>
              <w:ind w:left="317" w:hanging="217"/>
            </w:pPr>
            <w:r>
              <w:rPr>
                <w:rFonts w:ascii="돋움" w:eastAsia="돋움"/>
                <w:b/>
                <w:sz w:val="18"/>
                <w:shd w:val="clear" w:color="000000"/>
              </w:rPr>
              <w:t>15-1. 구순염(</w:t>
            </w:r>
            <w:r>
              <w:rPr>
                <w:rFonts w:ascii="돋움" w:eastAsia="돋움"/>
                <w:b/>
                <w:sz w:val="18"/>
                <w:shd w:val="clear" w:color="000000"/>
              </w:rPr>
              <w:t xml:space="preserve">口脣炎)  </w:t>
            </w:r>
            <w:r>
              <w:rPr>
                <w:rFonts w:eastAsia="돋움"/>
                <w:sz w:val="18"/>
                <w:shd w:val="clear" w:color="000000"/>
              </w:rPr>
              <w:t>여</w:t>
            </w:r>
          </w:p>
          <w:p>
            <w:pPr>
              <w:pStyle w:val="0"/>
              <w:widowControl w:val="off"/>
              <w:spacing w:line="336" w:lineRule="auto"/>
              <w:ind w:left="317" w:hanging="217"/>
            </w:pPr>
            <w:r>
              <w:rPr>
                <w:rFonts w:ascii="돋움" w:eastAsia="돋움"/>
                <w:b/>
                <w:sz w:val="18"/>
                <w:shd w:val="clear" w:color="000000"/>
              </w:rPr>
              <w:t>16-1. 구토(</w:t>
            </w:r>
            <w:r>
              <w:rPr>
                <w:rFonts w:ascii="돋움" w:eastAsia="돋움"/>
                <w:b/>
                <w:sz w:val="18"/>
                <w:shd w:val="clear" w:color="000000"/>
              </w:rPr>
              <w:t xml:space="preserve">嘔吐), </w:t>
            </w:r>
            <w:r>
              <w:rPr>
                <w:rFonts w:ascii="돋움" w:eastAsia="돋움"/>
                <w:b/>
                <w:sz w:val="18"/>
                <w:shd w:val="clear" w:color="000000"/>
              </w:rPr>
              <w:t>상복부(</w:t>
            </w:r>
            <w:r>
              <w:rPr>
                <w:rFonts w:ascii="돋움" w:eastAsia="돋움"/>
                <w:b/>
                <w:sz w:val="18"/>
                <w:shd w:val="clear" w:color="000000"/>
              </w:rPr>
              <w:t xml:space="preserve">上腹部) </w:t>
            </w:r>
            <w:r>
              <w:rPr>
                <w:rFonts w:ascii="돋움" w:eastAsia="돋움"/>
                <w:b/>
                <w:sz w:val="18"/>
                <w:shd w:val="clear" w:color="000000"/>
              </w:rPr>
              <w:t>팽만감(</w:t>
            </w:r>
            <w:r>
              <w:rPr>
                <w:rFonts w:ascii="돋움" w:eastAsia="돋움"/>
                <w:b/>
                <w:sz w:val="18"/>
                <w:shd w:val="clear" w:color="000000"/>
              </w:rPr>
              <w:t xml:space="preserve">膨滿感), </w:t>
            </w:r>
            <w:r>
              <w:rPr>
                <w:rFonts w:ascii="돋움" w:eastAsia="돋움"/>
                <w:b/>
                <w:sz w:val="18"/>
                <w:shd w:val="clear" w:color="000000"/>
              </w:rPr>
              <w:t>전신통(</w:t>
            </w:r>
            <w:r>
              <w:rPr>
                <w:rFonts w:ascii="돋움" w:eastAsia="돋움"/>
                <w:b/>
                <w:sz w:val="18"/>
                <w:shd w:val="clear" w:color="000000"/>
              </w:rPr>
              <w:t xml:space="preserve">全身痛) </w:t>
            </w:r>
            <w:r>
              <w:rPr>
                <w:rFonts w:ascii="돋움" w:eastAsia="돋움"/>
                <w:sz w:val="18"/>
                <w:shd w:val="clear" w:color="000000"/>
              </w:rPr>
              <w:t xml:space="preserve"> 여  34세  소음인  160cm 52kg</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137" name="그림 %d 137"/>
                  <wp:cNvGraphicFramePr/>
                  <a:graphic>
                    <a:graphicData uri="http://schemas.openxmlformats.org/drawingml/2006/picture">
                      <pic:pic>
                        <pic:nvPicPr>
                          <pic:cNvPr id="0" name="C:\Users\u\AppData\Local\Temp\Hnc\BinData\EMB00001eb82fb2.jpg"/>
                          <pic:cNvPicPr/>
                        </pic:nvPicPr>
                        <pic:blipFill>
                          <a:blip r:embed="rId602"/>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보허탕 합방 활용사례</w:t>
            </w:r>
          </w:p>
          <w:p>
            <w:pPr>
              <w:pStyle w:val="0"/>
              <w:widowControl w:val="off"/>
              <w:spacing w:line="336" w:lineRule="auto"/>
              <w:ind w:left="317" w:hanging="217"/>
            </w:pPr>
            <w:r>
              <w:rPr>
                <w:rFonts w:ascii="돋움" w:eastAsia="돋움"/>
                <w:sz w:val="18"/>
                <w:shd w:val="clear" w:color="000000"/>
              </w:rPr>
              <w:t>1-1. +계지탕 - 출산 후 손목과 발목시림, 산후지절통(</w:t>
            </w:r>
            <w:r>
              <w:rPr>
                <w:rFonts w:ascii="돋움" w:eastAsia="돋움"/>
                <w:sz w:val="18"/>
                <w:shd w:val="clear" w:color="000000"/>
              </w:rPr>
              <w:t xml:space="preserve">産後肢節痛)  </w:t>
            </w:r>
            <w:r>
              <w:rPr>
                <w:rFonts w:ascii="돋움" w:eastAsia="돋움"/>
                <w:sz w:val="18"/>
                <w:shd w:val="clear" w:color="000000"/>
              </w:rPr>
              <w:t>여  30세  소양성태음인  157cm 53kg</w:t>
            </w:r>
          </w:p>
        </w:tc>
      </w:tr>
    </w:tbl>
    <w:p>
      <w:pPr>
        <w:pStyle w:val="0"/>
        <w:widowControl w:val="off"/>
        <w:wordWrap w:val="1"/>
        <w:jc w:val="right"/>
      </w:pPr>
    </w:p>
    <w:p>
      <w:pPr>
        <w:pStyle w:val="3"/>
        <w:widowControl w:val="off"/>
      </w:pPr>
      <w:r>
        <w:rPr/>
        <w:t>1-1. 산후보약(</w:t>
      </w:r>
      <w:r>
        <w:rPr/>
        <w:t xml:space="preserve">産後補藥), </w:t>
      </w:r>
      <w:r>
        <w:rPr/>
        <w:t>식욕부진(</w:t>
      </w:r>
      <w:r>
        <w:rPr/>
        <w:t>食慾不振)</w:t>
      </w:r>
    </w:p>
    <w:p>
      <w:pPr>
        <w:pStyle w:val="4"/>
        <w:widowControl w:val="off"/>
      </w:pPr>
      <w:r>
        <w:pict>
          <v:oval id="_x1302624964"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33세  소양인  경기도 안양시 비산동 주공아파트</w:t>
      </w:r>
    </w:p>
    <w:p>
      <w:pPr>
        <w:pStyle w:val="5"/>
        <w:widowControl w:val="off"/>
      </w:pPr>
      <w:r>
        <w:rPr/>
        <w:t>출산한 지 8일 된 소양인 체질로 보이는 주부로 산후보약을 지으러 왔다.</w:t>
      </w:r>
    </w:p>
    <w:p>
      <w:pPr>
        <w:pStyle w:val="5"/>
        <w:widowControl w:val="off"/>
      </w:pPr>
      <w:r>
        <w:rPr/>
        <w:t>8일 전에 제왕절개로 출산을 했다.</w:t>
      </w:r>
    </w:p>
    <w:p>
      <w:pPr>
        <w:pStyle w:val="5"/>
        <w:widowControl w:val="off"/>
      </w:pPr>
      <w:r>
        <w:rPr/>
        <w:t>①</w:t>
      </w:r>
      <w:r>
        <w:rPr/>
        <w:t xml:space="preserve"> 출산 후 식욕이 없다.   </w:t>
      </w:r>
      <w:r>
        <w:rPr/>
        <w:t>②</w:t>
      </w:r>
      <w:r>
        <w:rPr/>
        <w:t xml:space="preserve"> 허리가 아프다.   </w:t>
      </w:r>
      <w:r>
        <w:rPr/>
        <w:t>③</w:t>
      </w:r>
      <w:r>
        <w:rPr/>
        <w:t xml:space="preserve"> 출산 후 기침이 난다.   </w:t>
      </w:r>
      <w:r>
        <w:rPr/>
        <w:t>④</w:t>
      </w:r>
      <w:r>
        <w:rPr/>
        <w:t xml:space="preserve"> 유량(</w:t>
      </w:r>
      <w:r>
        <w:rPr/>
        <w:t>乳量)</w:t>
      </w:r>
      <w:r>
        <w:rPr/>
        <w:t>이 적다.</w:t>
      </w:r>
    </w:p>
    <w:p>
      <w:pPr>
        <w:pStyle w:val="5"/>
        <w:widowControl w:val="off"/>
      </w:pPr>
      <w:r>
        <w:rPr/>
        <w:t>산후보약을 겸한 식욕부진, 허리가 아픈 증세를 목표로 보허탕에 구기자 2.5돈을 더하여 10일분 20첩을 지어주었다.</w:t>
      </w:r>
    </w:p>
    <w:p>
      <w:pPr>
        <w:pStyle w:val="5"/>
        <w:widowControl w:val="off"/>
      </w:pPr>
      <w:r>
        <w:rPr/>
        <w:t>11일 후 다시 약을 지으러 왔을 때 확인해 보니, 식욕은 좋아졌으나 허리가 아픈 것은 여전하고, 여전히 기침이 나고 유량(</w:t>
      </w:r>
      <w:r>
        <w:rPr/>
        <w:t>乳量)</w:t>
      </w:r>
      <w:r>
        <w:rPr/>
        <w:t>이 적다고 한다. 약을 더 지어달라고 하여 지난번과 같은 처방에 육계 4돈, 경포부자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산후보약(</w:t>
      </w:r>
      <w:r>
        <w:rPr/>
        <w:t xml:space="preserve">産後補藥), </w:t>
      </w:r>
      <w:r>
        <w:rPr/>
        <w:t>부종(</w:t>
      </w:r>
      <w:r>
        <w:rPr/>
        <w:t>浮腫)</w:t>
      </w:r>
    </w:p>
    <w:p>
      <w:pPr>
        <w:pStyle w:val="5"/>
        <w:widowControl w:val="off"/>
      </w:pPr>
      <w:r>
        <w:rPr/>
        <w:t>다음은 심송일 선생의 경험이다.</w:t>
      </w:r>
    </w:p>
    <w:p>
      <w:pPr>
        <w:pStyle w:val="4"/>
        <w:widowControl w:val="off"/>
      </w:pPr>
      <w:r>
        <w:pict>
          <v:oval id="_x1898184186"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32세  소음인  광주광역시 서구</w:t>
      </w:r>
    </w:p>
    <w:p>
      <w:pPr>
        <w:pStyle w:val="5"/>
        <w:widowControl w:val="off"/>
      </w:pPr>
      <w:r>
        <w:rPr/>
        <w:t>산후보약과 부은 살이 빠지기를 원하는 부인으로 얼굴은 갸름하고 산후부종이 아직 남아 있다.</w:t>
      </w:r>
    </w:p>
    <w:p>
      <w:pPr>
        <w:pStyle w:val="5"/>
        <w:widowControl w:val="off"/>
      </w:pPr>
      <w:r>
        <w:rPr/>
        <w:t>①</w:t>
      </w:r>
      <w:r>
        <w:rPr/>
        <w:t xml:space="preserve"> 출산 후 1주일이 된 부인이 산후보약을 원한다.   </w:t>
      </w:r>
      <w:r>
        <w:rPr/>
        <w:t>②</w:t>
      </w:r>
      <w:r>
        <w:rPr/>
        <w:t xml:space="preserve"> 출산 후 부종이 남아 있다.   </w:t>
      </w:r>
      <w:r>
        <w:rPr/>
        <w:t>③</w:t>
      </w:r>
      <w:r>
        <w:rPr/>
        <w:t xml:space="preserve"> 모유를 먹이고 있다.</w:t>
      </w:r>
    </w:p>
    <w:p>
      <w:pPr>
        <w:pStyle w:val="5"/>
        <w:widowControl w:val="off"/>
      </w:pPr>
      <w:r>
        <w:rPr/>
        <w:t>④</w:t>
      </w:r>
      <w:r>
        <w:rPr/>
        <w:t xml:space="preserve"> 소화는 잘된다.   </w:t>
      </w:r>
      <w:r>
        <w:rPr/>
        <w:t>⑤</w:t>
      </w:r>
      <w:r>
        <w:rPr/>
        <w:t xml:space="preserve"> 소변과 대변에는 이상이 없다.</w:t>
      </w:r>
    </w:p>
    <w:p>
      <w:pPr>
        <w:pStyle w:val="5"/>
        <w:widowControl w:val="off"/>
      </w:pPr>
      <w:r>
        <w:rPr/>
        <w:t>이 여자는 산후 특별히 아프거나 신경 쓸 일이 없으나 산후 허약으로 인해 산후부종이 발생한 것으로 볼 수 있다. 산후 허약과 부종을 치료하면서 살을 빼기를 원하고 있으므로 산후의 허약으로 인한 여러 증상을 치료하는 보기(</w:t>
      </w:r>
      <w:r>
        <w:rPr/>
        <w:t>補氣)</w:t>
      </w:r>
      <w:r>
        <w:rPr/>
        <w:t>와 보혈(</w:t>
      </w:r>
      <w:r>
        <w:rPr/>
        <w:t>補血)</w:t>
      </w:r>
      <w:r>
        <w:rPr/>
        <w:t>의 치법을 사용하기로 했다.</w:t>
      </w:r>
    </w:p>
    <w:p>
      <w:pPr>
        <w:pStyle w:val="5"/>
        <w:widowControl w:val="off"/>
      </w:pPr>
      <w:r>
        <w:rPr/>
        <w:t>산후보약으로 사용할 수 있는 처방으로는 팔물탕, 궁귀조혈음, 대영전, 보허탕 등이 있다. 특별히 산후풍(</w:t>
      </w:r>
      <w:r>
        <w:rPr/>
        <w:t>産後風)</w:t>
      </w:r>
      <w:r>
        <w:rPr/>
        <w:t>이나 극심한 혈허(</w:t>
      </w:r>
      <w:r>
        <w:rPr/>
        <w:t>血虛)</w:t>
      </w:r>
      <w:r>
        <w:rPr/>
        <w:t>증상이 보이지 않고 기혈(</w:t>
      </w:r>
      <w:r>
        <w:rPr/>
        <w:t>氣血)</w:t>
      </w:r>
      <w:r>
        <w:rPr/>
        <w:t>을 보(</w:t>
      </w:r>
      <w:r>
        <w:rPr/>
        <w:t>補)</w:t>
      </w:r>
      <w:r>
        <w:rPr/>
        <w:t>하면서 일반적으로 산후허약으로 인한 여러 증상에 광범위하게 사용하고 있는 보허탕을 쓰기로 하고 부종을 감안하여 복령 1.5돈을 더하여 10일분 20첩을 투약했다.</w:t>
      </w:r>
    </w:p>
    <w:p>
      <w:pPr>
        <w:pStyle w:val="5"/>
        <w:widowControl w:val="off"/>
      </w:pPr>
      <w:r>
        <w:rPr/>
        <w:t>1달 후에 확인해 보니, 보허탕을 복용한 뒤부터 기력도 회복되고 살도 쑥 빠졌다고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1-3. 산후보약(</w:t>
      </w:r>
      <w:r>
        <w:rPr/>
        <w:t xml:space="preserve">産後補藥), </w:t>
      </w:r>
      <w:r>
        <w:rPr/>
        <w:t>유량증가(</w:t>
      </w:r>
      <w:r>
        <w:rPr/>
        <w:t>乳量增加)</w:t>
      </w:r>
    </w:p>
    <w:p>
      <w:pPr>
        <w:pStyle w:val="5"/>
        <w:widowControl w:val="off"/>
      </w:pPr>
      <w:r>
        <w:rPr/>
        <w:t>다음은 진준호 선생의 경험이다.</w:t>
      </w:r>
    </w:p>
    <w:p>
      <w:pPr>
        <w:pStyle w:val="4"/>
        <w:widowControl w:val="off"/>
      </w:pPr>
      <w:r>
        <w:pict>
          <v:oval id="_x1898184189" style="v-text-anchor:top;width:6.79pt;height:5.37pt;mso-wrap-style:square;" o:hralign="left" o:allowincell="f" o:insetmode="custom" stroked="f" fillcolor="#999999" o:connectortype="straight">
            <v:fill opacity="1.00" color2="#000000"/>
          </v:oval>
        </w:pict>
        <w:rPr/>
        <w:t xml:space="preserve"> </w:t>
      </w:r>
      <w:r>
        <w:rPr/>
        <w:t>○</w:t>
      </w:r>
      <w:r>
        <w:rPr/>
        <w:t xml:space="preserve"> </w:t>
      </w:r>
      <w:r>
        <w:rPr/>
        <w:t>○</w:t>
      </w:r>
      <w:r>
        <w:rPr/>
        <w:t xml:space="preserve"> </w:t>
      </w:r>
      <w:r>
        <w:rPr/>
        <w:t>○</w:t>
      </w:r>
      <w:r>
        <w:rPr/>
        <w:t xml:space="preserve">  여  30세  소음인  167cm  인천광역시 남구 송현동</w:t>
      </w:r>
    </w:p>
    <w:p>
      <w:pPr>
        <w:pStyle w:val="5"/>
        <w:widowControl w:val="off"/>
      </w:pPr>
      <w:r>
        <w:rPr/>
        <w:t>피부가 희고 약간 마른 체형이다. 첫째 아이의 수유에 실패하여, 출산 후 산후보약과 유량 증가를 원했다.</w:t>
      </w:r>
    </w:p>
    <w:p>
      <w:pPr>
        <w:pStyle w:val="5"/>
        <w:widowControl w:val="off"/>
      </w:pPr>
      <w:r>
        <w:rPr/>
        <w:t>①</w:t>
      </w:r>
      <w:r>
        <w:rPr/>
        <w:t xml:space="preserve"> 아기를 안고 수유하고 나면 손목 부위가 저리다.   </w:t>
      </w:r>
      <w:r>
        <w:rPr/>
        <w:t>②</w:t>
      </w:r>
      <w:r>
        <w:rPr/>
        <w:t xml:space="preserve"> 유량(</w:t>
      </w:r>
      <w:r>
        <w:rPr/>
        <w:t>乳量)</w:t>
      </w:r>
      <w:r>
        <w:rPr/>
        <w:t xml:space="preserve">이 적다.   </w:t>
      </w:r>
    </w:p>
    <w:p>
      <w:pPr>
        <w:pStyle w:val="5"/>
        <w:widowControl w:val="off"/>
      </w:pPr>
      <w:r>
        <w:rPr/>
        <w:t>③</w:t>
      </w:r>
      <w:r>
        <w:rPr/>
        <w:t xml:space="preserve"> 아이가 밤낮이 바뀌어 계속 피곤하다.</w:t>
      </w:r>
    </w:p>
    <w:p>
      <w:pPr>
        <w:pStyle w:val="5"/>
        <w:widowControl w:val="off"/>
      </w:pPr>
      <w:r>
        <w:rPr/>
        <w:t>④</w:t>
      </w:r>
      <w:r>
        <w:rPr/>
        <w:t xml:space="preserve"> 산후조리를 위해 5월인데도 내복을 입고 지내서 밤낮으로 땀이 계속 난다. 하지만 내복을 벗으면 서늘한 느낌이 있다.   </w:t>
      </w:r>
      <w:r>
        <w:rPr/>
        <w:t>⑤</w:t>
      </w:r>
      <w:r>
        <w:rPr/>
        <w:t xml:space="preserve"> 첫째 아이는 유량(</w:t>
      </w:r>
      <w:r>
        <w:rPr/>
        <w:t>乳量)</w:t>
      </w:r>
      <w:r>
        <w:rPr/>
        <w:t>이 부족해 분유를 많이 먹였고, 3개월 후 직장 때문에 모유(</w:t>
      </w:r>
      <w:r>
        <w:rPr/>
        <w:t xml:space="preserve">母乳) </w:t>
      </w:r>
      <w:r>
        <w:rPr/>
        <w:t>수유를 중단했다.</w:t>
      </w:r>
    </w:p>
    <w:p>
      <w:pPr>
        <w:pStyle w:val="5"/>
        <w:widowControl w:val="off"/>
      </w:pPr>
      <w:r>
        <w:rPr/>
        <w:t>⑥</w:t>
      </w:r>
      <w:r>
        <w:rPr/>
        <w:t xml:space="preserve"> 출산 후 병원에서 아이를 격리해 초유 수유를 잘하지 못했다.   </w:t>
      </w:r>
      <w:r>
        <w:rPr/>
        <w:t>⑦</w:t>
      </w:r>
      <w:r>
        <w:rPr/>
        <w:t xml:space="preserve"> 출산 후에만 완관절통(</w:t>
      </w:r>
      <w:r>
        <w:rPr/>
        <w:t>腕關節痛)</w:t>
      </w:r>
      <w:r>
        <w:rPr/>
        <w:t xml:space="preserve">이 있고 평소에는 없다.   </w:t>
      </w:r>
      <w:r>
        <w:rPr/>
        <w:t>⑧</w:t>
      </w:r>
      <w:r>
        <w:rPr/>
        <w:t xml:space="preserve"> 완관절통, 모유부족 외에 다른 증상은 없다.</w:t>
      </w:r>
    </w:p>
    <w:p>
      <w:pPr>
        <w:pStyle w:val="5"/>
        <w:widowControl w:val="off"/>
      </w:pPr>
      <w:r>
        <w:rPr/>
        <w:t>산후기핍의 치료와 유량증가를 목적으로 보허탕 2배량에 인삼량의 75%를 사삼으로 바꾸고 왕불류행 2돈을 더하여 투약했다.</w:t>
      </w:r>
    </w:p>
    <w:p>
      <w:pPr>
        <w:pStyle w:val="5"/>
        <w:widowControl w:val="off"/>
      </w:pPr>
      <w:r>
        <w:rPr/>
        <w:t>1. 유량은 충분하여 분유 수유는 하지 않는다.</w:t>
      </w:r>
    </w:p>
    <w:p>
      <w:pPr>
        <w:pStyle w:val="5"/>
        <w:widowControl w:val="off"/>
      </w:pPr>
      <w:r>
        <w:rPr/>
        <w:t>2. 아직 내복을 입고 있으나 잠을 잘 때만 땀이 흐르고 낮에는 흐르지 않는다.</w:t>
      </w:r>
    </w:p>
    <w:p>
      <w:pPr>
        <w:pStyle w:val="5"/>
        <w:widowControl w:val="off"/>
      </w:pPr>
      <w:r>
        <w:rPr/>
        <w:t>3. 낮에 더워 내복을 벗으나 서늘한 느낌은 없다.</w:t>
      </w:r>
    </w:p>
    <w:p>
      <w:pPr>
        <w:pStyle w:val="5"/>
        <w:widowControl w:val="off"/>
      </w:pPr>
      <w:r>
        <w:rPr/>
        <w:t>4. 완관절통은 많이 줄긴 했으나 아직 남아 있다.</w:t>
      </w:r>
    </w:p>
    <w:p>
      <w:pPr>
        <w:pStyle w:val="5"/>
        <w:widowControl w:val="off"/>
      </w:pPr>
      <w:r>
        <w:rPr/>
        <w:t>5. 피곤한 감이 아직 있다.</w:t>
      </w:r>
    </w:p>
    <w:p>
      <w:pPr>
        <w:pStyle w:val="5"/>
        <w:widowControl w:val="off"/>
      </w:pPr>
      <w:r>
        <w:rPr/>
        <w:t>6. 아직까지 아이의 밤낮 바뀐 것이 돌아오지 않았다.</w:t>
      </w:r>
    </w:p>
    <w:p>
      <w:pPr>
        <w:pStyle w:val="5"/>
        <w:widowControl w:val="off"/>
      </w:pPr>
      <w:r>
        <w:rPr/>
        <w:t>기허(</w:t>
      </w:r>
      <w:r>
        <w:rPr/>
        <w:t>氣虛)</w:t>
      </w:r>
      <w:r>
        <w:rPr/>
        <w:t>의 증상이 다소나마 개선되기는 했으나 완관절통은 산모가 충분한 휴식을 취하지 못하여 호전 기간이 길어진 것으로 판단된다. 하지만 도한(</w:t>
      </w:r>
      <w:r>
        <w:rPr/>
        <w:t>盜汗)</w:t>
      </w:r>
      <w:r>
        <w:rPr/>
        <w:t>은 산모가 5월인데도 계속 내복을 입고 있기 때문에 정확한 판단이 어렵다.</w:t>
      </w:r>
    </w:p>
    <w:p>
      <w:pPr>
        <w:pStyle w:val="5"/>
        <w:widowControl w:val="off"/>
      </w:pPr>
      <w:r>
        <w:rPr/>
        <w:t>이번에도 지난번과 같은 처방으로 투약했다.</w:t>
      </w:r>
    </w:p>
    <w:p>
      <w:pPr>
        <w:pStyle w:val="5"/>
        <w:widowControl w:val="off"/>
      </w:pPr>
      <w:r>
        <w:rPr/>
        <w:t>1. 유량이 많이 늘어나 제때에 수유하지 못하면 흐를 정도이다.</w:t>
      </w:r>
    </w:p>
    <w:p>
      <w:pPr>
        <w:pStyle w:val="5"/>
        <w:widowControl w:val="off"/>
      </w:pPr>
      <w:r>
        <w:rPr/>
        <w:t>2. 완관절통은 하루에 한 번 정도로 미약하게 있다.</w:t>
      </w:r>
    </w:p>
    <w:p>
      <w:pPr>
        <w:pStyle w:val="5"/>
        <w:widowControl w:val="off"/>
      </w:pPr>
      <w:r>
        <w:rPr/>
        <w:t>3. 도한(</w:t>
      </w:r>
      <w:r>
        <w:rPr/>
        <w:t>盜汗)</w:t>
      </w:r>
      <w:r>
        <w:rPr/>
        <w:t>도 많이 개선되었다.</w:t>
      </w:r>
    </w:p>
    <w:p>
      <w:pPr>
        <w:pStyle w:val="5"/>
        <w:widowControl w:val="off"/>
      </w:pPr>
      <w:r>
        <w:rPr/>
        <w:t>4. 아이의 밤낮이 아직까지 바뀌지 않아 산모가 낮잠을 많이 잔다.</w:t>
      </w:r>
    </w:p>
    <w:p>
      <w:pPr>
        <w:pStyle w:val="5"/>
        <w:widowControl w:val="off"/>
      </w:pPr>
      <w:r>
        <w:rPr/>
        <w:t>5. 피곤한 감도 많이 개선되었다.</w:t>
      </w:r>
    </w:p>
    <w:p>
      <w:pPr>
        <w:pStyle w:val="3"/>
        <w:widowControl w:val="off"/>
        <w:rPr/>
      </w:pPr>
    </w:p>
    <w:p>
      <w:pPr>
        <w:pStyle w:val="3"/>
        <w:widowControl w:val="off"/>
      </w:pPr>
      <w:r>
        <w:rPr/>
        <w:t>2-1. 산후부종(</w:t>
      </w:r>
      <w:r>
        <w:rPr/>
        <w:t xml:space="preserve">産後浮腫), </w:t>
      </w:r>
      <w:r>
        <w:rPr/>
        <w:t>자한(</w:t>
      </w:r>
      <w:r>
        <w:rPr/>
        <w:t xml:space="preserve">自汗), </w:t>
      </w:r>
      <w:r>
        <w:rPr/>
        <w:t>숨참, 탈기(</w:t>
      </w:r>
      <w:r>
        <w:rPr/>
        <w:t xml:space="preserve">脫氣), </w:t>
      </w:r>
      <w:r>
        <w:rPr/>
        <w:t>식욕부진(</w:t>
      </w:r>
      <w:r>
        <w:rPr/>
        <w:t>食慾不振)</w:t>
      </w:r>
    </w:p>
    <w:p>
      <w:pPr>
        <w:pStyle w:val="4"/>
        <w:widowControl w:val="off"/>
      </w:pPr>
      <w:r>
        <w:pict>
          <v:oval id="_x1302624965"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28세  소음인  주부  서울특별시 동대문구 휘경동</w:t>
      </w:r>
    </w:p>
    <w:p>
      <w:pPr>
        <w:pStyle w:val="5"/>
        <w:widowControl w:val="off"/>
      </w:pPr>
      <w:r>
        <w:rPr/>
        <w:t>평소 조용하고 온순하며 목소리가 작고 부드러우며 체격이 약간 작은 소음인 주부로 출산한 뒤 10여 일 후부터</w:t>
      </w:r>
    </w:p>
    <w:p>
      <w:pPr>
        <w:pStyle w:val="5"/>
        <w:widowControl w:val="off"/>
      </w:pPr>
      <w:r>
        <w:rPr/>
        <w:t>①</w:t>
      </w:r>
      <w:r>
        <w:rPr/>
        <w:t xml:space="preserve"> 전신이 붓는다.   </w:t>
      </w:r>
      <w:r>
        <w:rPr/>
        <w:t>②</w:t>
      </w:r>
      <w:r>
        <w:rPr/>
        <w:t xml:space="preserve"> 식은땀이 전신에 흐른다.   </w:t>
      </w:r>
      <w:r>
        <w:rPr/>
        <w:t>③</w:t>
      </w:r>
      <w:r>
        <w:rPr/>
        <w:t xml:space="preserve"> 숨이 찬다.   </w:t>
      </w:r>
      <w:r>
        <w:rPr/>
        <w:t>④</w:t>
      </w:r>
      <w:r>
        <w:rPr/>
        <w:t xml:space="preserve"> 식욕이 없다.   </w:t>
      </w:r>
      <w:r>
        <w:rPr/>
        <w:t>⑤</w:t>
      </w:r>
      <w:r>
        <w:rPr/>
        <w:t xml:space="preserve"> 기운이 없다.</w:t>
      </w:r>
    </w:p>
    <w:p>
      <w:pPr>
        <w:pStyle w:val="5"/>
        <w:widowControl w:val="off"/>
      </w:pPr>
      <w:r>
        <w:rPr/>
        <w:t>⑥</w:t>
      </w:r>
      <w:r>
        <w:rPr/>
        <w:t xml:space="preserve"> 몸이 곤권(</w:t>
      </w:r>
      <w:r>
        <w:rPr/>
        <w:t>困倦)</w:t>
      </w:r>
      <w:r>
        <w:rPr/>
        <w:t>하고 가라앉는다.</w:t>
      </w:r>
    </w:p>
    <w:p>
      <w:pPr>
        <w:pStyle w:val="5"/>
        <w:widowControl w:val="off"/>
      </w:pPr>
      <w:r>
        <w:rPr/>
        <w:t>이 부인이 평소 연약한 소음인인데다가 산후허약으로 오는 증세로 보고 산후 제허증(</w:t>
      </w:r>
      <w:r>
        <w:rPr/>
        <w:t>諸虛症)</w:t>
      </w:r>
      <w:r>
        <w:rPr/>
        <w:t>에 쓰며 처방구성 또한 소음인에게 적합한 보허탕을 쓰기로 하고 보허탕 2배량으로 5일분 10첩을 투약했다.</w:t>
      </w:r>
    </w:p>
    <w:p>
      <w:pPr>
        <w:pStyle w:val="5"/>
        <w:widowControl w:val="off"/>
      </w:pPr>
      <w:r>
        <w:rPr/>
        <w:t xml:space="preserve">경과를 확인해 보니, 6첩을 복용한 후에 </w:t>
      </w:r>
      <w:r>
        <w:rPr/>
        <w:t>①</w:t>
      </w:r>
      <w:r>
        <w:rPr/>
        <w:t xml:space="preserve"> 부종, 자한, 숨참, 식욕부진, 탈기의 모든 증세가 완전히 소실되었다고 한다. 증세는 소실되었으나 남아 있는 4첩도 마저 복용하고 폐약(</w:t>
      </w:r>
      <w:r>
        <w:rPr/>
        <w:t>閉藥)</w:t>
      </w:r>
      <w:r>
        <w:rPr/>
        <w:t xml:space="preserve">했다. 또한 특이하게도 보허탕의 인삼이 들어간 약리작용에 의한 것인지 아니면 자연적인 것인지 보허탕을 복용한 후부터 </w:t>
      </w:r>
      <w:r>
        <w:rPr/>
        <w:t>②</w:t>
      </w:r>
      <w:r>
        <w:rPr/>
        <w:t xml:space="preserve"> 급격히 유량이 감소하여 젖이 모자라게 되어서 아기에게는 젖과 우유를 혼용시킨다고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2-2. 산후부종(</w:t>
      </w:r>
      <w:r>
        <w:rPr/>
        <w:t xml:space="preserve">産後浮腫), </w:t>
      </w:r>
      <w:r>
        <w:rPr/>
        <w:t>숨참, 전신곤권(</w:t>
      </w:r>
      <w:r>
        <w:rPr/>
        <w:t>全身困倦)</w:t>
      </w:r>
    </w:p>
    <w:p>
      <w:pPr>
        <w:pStyle w:val="4"/>
        <w:widowControl w:val="off"/>
      </w:pPr>
      <w:r>
        <w:pict>
          <v:oval id="_x189818419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소양성태음인  주부  서울특별시 은평구 증산동</w:t>
      </w:r>
    </w:p>
    <w:p>
      <w:pPr>
        <w:pStyle w:val="5"/>
        <w:widowControl w:val="off"/>
      </w:pPr>
      <w:r>
        <w:rPr/>
        <w:t>약간 뚱뚱하고 피부는 희고 체격이 큰 소양성태음인으로 보이는 주부로</w:t>
      </w:r>
    </w:p>
    <w:p>
      <w:pPr>
        <w:pStyle w:val="5"/>
        <w:widowControl w:val="off"/>
      </w:pPr>
      <w:r>
        <w:rPr/>
        <w:t>임신 8개월에 양수가 터져 진통이 온 끝에 조산(</w:t>
      </w:r>
      <w:r>
        <w:rPr/>
        <w:t>早産)</w:t>
      </w:r>
      <w:r>
        <w:rPr/>
        <w:t>을 했으며 신생아가 1.2kg로 미숙하여 인공배양기에 들어있다고 한다. 아기와 함께 퇴원하려고 했으나 못하게 하여 울었는데, 운 것이 원인인지 산후의 증상인지 분명치 않으나 심한 부종이 발생했다.</w:t>
      </w:r>
    </w:p>
    <w:p>
      <w:pPr>
        <w:pStyle w:val="5"/>
        <w:widowControl w:val="off"/>
      </w:pPr>
      <w:r>
        <w:rPr/>
        <w:t>①</w:t>
      </w:r>
      <w:r>
        <w:rPr/>
        <w:t xml:space="preserve"> 출산 후 3일부터 전신이 약간씩 부어 왔으며   </w:t>
      </w:r>
      <w:r>
        <w:rPr/>
        <w:t>②</w:t>
      </w:r>
      <w:r>
        <w:rPr/>
        <w:t xml:space="preserve"> 퇴원 7일부터는 눈을 못 뜰 정도로 심하게 부었다.   </w:t>
      </w:r>
      <w:r>
        <w:rPr/>
        <w:t>③</w:t>
      </w:r>
      <w:r>
        <w:rPr/>
        <w:t xml:space="preserve"> 워낙 심하게 부어서 마치 눈사람 같고 발목이 허벅지만큼 굵게 부었다.   </w:t>
      </w:r>
      <w:r>
        <w:rPr/>
        <w:t>④</w:t>
      </w:r>
      <w:r>
        <w:rPr/>
        <w:t xml:space="preserve"> 아울러 숨이 찬다.   </w:t>
      </w:r>
      <w:r>
        <w:rPr/>
        <w:t>⑤</w:t>
      </w:r>
      <w:r>
        <w:rPr/>
        <w:t xml:space="preserve"> 전신이 곤권하다 한다.</w:t>
      </w:r>
    </w:p>
    <w:p>
      <w:pPr>
        <w:pStyle w:val="5"/>
        <w:widowControl w:val="off"/>
      </w:pPr>
      <w:r>
        <w:rPr/>
        <w:t>⑥</w:t>
      </w:r>
      <w:r>
        <w:rPr/>
        <w:t xml:space="preserve"> 초산 전부터 10여회 이상 소파수술을 했다고 한다.</w:t>
      </w:r>
    </w:p>
    <w:p>
      <w:pPr>
        <w:pStyle w:val="5"/>
        <w:widowControl w:val="off"/>
      </w:pPr>
      <w:r>
        <w:rPr/>
        <w:t>산후부종이 매우 심하여 보허탕 4배량으로 10일분으로 20첩을 투약했다.</w:t>
      </w:r>
    </w:p>
    <w:p>
      <w:pPr>
        <w:pStyle w:val="5"/>
        <w:widowControl w:val="off"/>
      </w:pPr>
      <w:r>
        <w:rPr/>
        <w:t>경과를 확인해 보았다.</w:t>
      </w:r>
    </w:p>
    <w:p>
      <w:pPr>
        <w:pStyle w:val="5"/>
        <w:widowControl w:val="off"/>
      </w:pPr>
      <w:r>
        <w:rPr/>
        <w:t>1. 6첩을 복용한 뒤로 부종이 완전히 빠지고</w:t>
      </w:r>
    </w:p>
    <w:p>
      <w:pPr>
        <w:pStyle w:val="5"/>
        <w:widowControl w:val="off"/>
      </w:pPr>
      <w:r>
        <w:rPr/>
        <w:t>2. 숨찬 것과 전신곤권도 사라졌다.</w:t>
      </w:r>
    </w:p>
    <w:p>
      <w:pPr>
        <w:pStyle w:val="5"/>
        <w:widowControl w:val="off"/>
      </w:pPr>
      <w:r>
        <w:rPr/>
        <w:t>본인이나 가족 모두 무척 신기하게 생각하며 지어간 나머지도 모두 복용했다고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2-3. 산후부종(</w:t>
      </w:r>
      <w:r>
        <w:rPr/>
        <w:t xml:space="preserve">産後浮腫), </w:t>
      </w:r>
      <w:r>
        <w:rPr/>
        <w:t>자한(</w:t>
      </w:r>
      <w:r>
        <w:rPr/>
        <w:t xml:space="preserve">自汗), </w:t>
      </w:r>
      <w:r>
        <w:rPr/>
        <w:t>곤권(</w:t>
      </w:r>
      <w:r>
        <w:rPr/>
        <w:t>困倦)</w:t>
      </w:r>
    </w:p>
    <w:p>
      <w:pPr>
        <w:pStyle w:val="4"/>
        <w:widowControl w:val="off"/>
      </w:pPr>
      <w:r>
        <w:pict>
          <v:oval id="_x1898184193"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30세  연약형 소양인  서울특별시 은평구 응암2동</w:t>
      </w:r>
    </w:p>
    <w:p>
      <w:pPr>
        <w:pStyle w:val="5"/>
        <w:widowControl w:val="off"/>
      </w:pPr>
      <w:r>
        <w:rPr/>
        <w:t>보통 키에 여윈 편이며 피부가 희고 섬세한 소양인 주부로, 필자의 아내이다. 1달 전에 첫아이를 제왕절개로 출산한 후에 15일간 입원하여 치료를 받다가 퇴원하여 집으로 돌아와 있었는데</w:t>
      </w:r>
    </w:p>
    <w:p>
      <w:pPr>
        <w:pStyle w:val="5"/>
        <w:widowControl w:val="off"/>
      </w:pPr>
      <w:r>
        <w:rPr/>
        <w:t>①</w:t>
      </w:r>
      <w:r>
        <w:rPr/>
        <w:t xml:space="preserve"> 출산 1달 뒤부터 전신이 경미하게 붓기 시작하며   </w:t>
      </w:r>
      <w:r>
        <w:rPr/>
        <w:t>②</w:t>
      </w:r>
      <w:r>
        <w:rPr/>
        <w:t xml:space="preserve"> 식은땀이 난다.   </w:t>
      </w:r>
      <w:r>
        <w:rPr/>
        <w:t>③</w:t>
      </w:r>
      <w:r>
        <w:rPr/>
        <w:t xml:space="preserve"> 몸이 곤권하다.   </w:t>
      </w:r>
      <w:r>
        <w:rPr/>
        <w:t>④</w:t>
      </w:r>
      <w:r>
        <w:rPr/>
        <w:t xml:space="preserve"> 기운이 없다.</w:t>
      </w:r>
    </w:p>
    <w:p>
      <w:pPr>
        <w:pStyle w:val="5"/>
        <w:widowControl w:val="off"/>
      </w:pPr>
      <w:r>
        <w:rPr/>
        <w:t>⑤</w:t>
      </w:r>
      <w:r>
        <w:rPr/>
        <w:t xml:space="preserve"> 수술한 부위가 완전히 아물지 않아서 조금만 움직이면 하복부가 땅기다고 한다.</w:t>
      </w:r>
    </w:p>
    <w:p>
      <w:pPr>
        <w:pStyle w:val="5"/>
        <w:widowControl w:val="off"/>
      </w:pPr>
      <w:r>
        <w:rPr/>
        <w:t>평소 몸이 약한데다가 제왕절개 수술을 했으며 다른 사람보다 회복이 늦는 것으로 볼 때, 허약한 산모의 산후에 흔히 발생하는 부종, 자한, 식욕부진, 곤권, 무력 등의 증세로 볼 수 있다.</w:t>
      </w:r>
    </w:p>
    <w:p>
      <w:pPr>
        <w:pStyle w:val="5"/>
        <w:widowControl w:val="off"/>
      </w:pPr>
      <w:r>
        <w:rPr/>
        <w:t>그래서 허약한 상태의 산후제증에 쓸 수 있는 보허탕을 쓰기로 하고, 보허탕 3배량으로 5일분 10첩을 지어주었다. 약 2첩을 복용한 뒤로는 부종이 빠지면서 식은땀도 덜 흘리더니, 3일분 6첩을 먹은 뒤에는 부종, 자한, 곤권, 무력증이 모두 없어졌으며 나머지 4첩을 모두 먹고 폐약(</w:t>
      </w:r>
      <w:r>
        <w:rPr/>
        <w:t>閉藥)</w:t>
      </w:r>
      <w:r>
        <w:rPr/>
        <w:t>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산후자한(</w:t>
      </w:r>
      <w:r>
        <w:rPr/>
        <w:t xml:space="preserve">産後自汗), </w:t>
      </w:r>
      <w:r>
        <w:rPr/>
        <w:t>오한(</w:t>
      </w:r>
      <w:r>
        <w:rPr/>
        <w:t xml:space="preserve">惡寒), </w:t>
      </w:r>
      <w:r>
        <w:rPr/>
        <w:t>식욕부진(</w:t>
      </w:r>
      <w:r>
        <w:rPr/>
        <w:t xml:space="preserve">食慾不振), </w:t>
      </w:r>
      <w:r>
        <w:rPr/>
        <w:t>현훈(</w:t>
      </w:r>
      <w:r>
        <w:rPr/>
        <w:t xml:space="preserve">眩暈), </w:t>
      </w:r>
      <w:r>
        <w:rPr/>
        <w:t>복랭(</w:t>
      </w:r>
      <w:r>
        <w:rPr/>
        <w:t xml:space="preserve">腹冷), </w:t>
      </w:r>
      <w:r>
        <w:rPr/>
        <w:t>피로(</w:t>
      </w:r>
      <w:r>
        <w:rPr/>
        <w:t xml:space="preserve">疲勞), </w:t>
      </w:r>
      <w:r>
        <w:rPr/>
        <w:t>젖몸살, 감기빈발</w:t>
      </w:r>
    </w:p>
    <w:p>
      <w:pPr>
        <w:pStyle w:val="4"/>
        <w:widowControl w:val="off"/>
      </w:pPr>
      <w:r>
        <w:pict>
          <v:oval id="_x1302624966" style="v-text-anchor:top;width:6.79pt;height:5.37pt;mso-wrap-style:square;" o:hralign="left" o:allowincell="f" o:insetmode="custom" stroked="f" fillcolor="#999999" o:connectortype="straight">
            <v:fill opacity="1.00" color2="#000000"/>
          </v:oval>
        </w:pict>
        <w:rPr/>
        <w:t xml:space="preserve"> 변 </w:t>
      </w:r>
      <w:r>
        <w:rPr/>
        <w:t>○</w:t>
      </w:r>
      <w:r>
        <w:rPr/>
        <w:t xml:space="preserve"> </w:t>
      </w:r>
      <w:r>
        <w:rPr/>
        <w:t>○</w:t>
      </w:r>
      <w:r>
        <w:rPr/>
        <w:t xml:space="preserve">  여  27세  태음인  주부  경기도 의왕시 왕곡동 쌍용아파트</w:t>
      </w:r>
    </w:p>
    <w:p>
      <w:pPr>
        <w:pStyle w:val="5"/>
        <w:widowControl w:val="off"/>
      </w:pPr>
      <w:r>
        <w:rPr/>
        <w:t>건실한 체형에 태음인 체질로 보이는 부인으로 둘째를 출산한 지 12일 되었다며 산후보약을 지으러 왔다.</w:t>
      </w:r>
    </w:p>
    <w:p>
      <w:pPr>
        <w:pStyle w:val="5"/>
        <w:widowControl w:val="off"/>
      </w:pPr>
      <w:r>
        <w:rPr/>
        <w:t>①</w:t>
      </w:r>
      <w:r>
        <w:rPr/>
        <w:t xml:space="preserve"> 12일 전 출산 직후부터 몸에 오한이 들고 바람이 싫다.  </w:t>
      </w:r>
      <w:r>
        <w:rPr/>
        <w:t>②</w:t>
      </w:r>
      <w:r>
        <w:rPr/>
        <w:t xml:space="preserve"> 움직이면 땀이 나는데, 가만히 있으면 추워진다.</w:t>
      </w:r>
    </w:p>
    <w:p>
      <w:pPr>
        <w:pStyle w:val="5"/>
        <w:widowControl w:val="off"/>
      </w:pPr>
      <w:r>
        <w:rPr/>
        <w:t>③</w:t>
      </w:r>
      <w:r>
        <w:rPr/>
        <w:t xml:space="preserve"> 식욕도 없고 식사를 하면 자꾸 토해 내서, 출산 후 지금까지 식사를 제대로 못했다.   </w:t>
      </w:r>
      <w:r>
        <w:rPr/>
        <w:t>④</w:t>
      </w:r>
      <w:r>
        <w:rPr/>
        <w:t xml:space="preserve"> 어지럽고 나다니면 머리가 아찔하다.   </w:t>
      </w:r>
      <w:r>
        <w:rPr/>
        <w:t>⑤</w:t>
      </w:r>
      <w:r>
        <w:rPr/>
        <w:t xml:space="preserve"> 윗배가 심하게 아프며 젖이 불어 젖몸살이 있다.   </w:t>
      </w:r>
      <w:r>
        <w:rPr/>
        <w:t>⑥</w:t>
      </w:r>
      <w:r>
        <w:rPr/>
        <w:t xml:space="preserve"> 배꼽 주위가 시리고 전체적으로 배가 차다.</w:t>
      </w:r>
    </w:p>
    <w:p>
      <w:pPr>
        <w:pStyle w:val="5"/>
        <w:widowControl w:val="off"/>
      </w:pPr>
      <w:r>
        <w:rPr/>
        <w:t>⑦</w:t>
      </w:r>
      <w:r>
        <w:rPr/>
        <w:t xml:space="preserve"> 온몸이 물에 젖은 것처럼 땀이 많다.   </w:t>
      </w:r>
      <w:r>
        <w:rPr/>
        <w:t>⑧</w:t>
      </w:r>
      <w:r>
        <w:rPr/>
        <w:t xml:space="preserve"> 부종이 아직 안 빠졌다.   </w:t>
      </w:r>
      <w:r>
        <w:rPr/>
        <w:t>⑨</w:t>
      </w:r>
      <w:r>
        <w:rPr/>
        <w:t xml:space="preserve"> 배가 출산 전처럼 만삭이다.   </w:t>
      </w:r>
      <w:r>
        <w:rPr/>
        <w:t>⑩</w:t>
      </w:r>
      <w:r>
        <w:rPr/>
        <w:t xml:space="preserve"> 감기를 달고 산다.  </w:t>
      </w:r>
      <w:r>
        <w:rPr/>
        <w:t>⑪</w:t>
      </w:r>
      <w:r>
        <w:rPr/>
        <w:t xml:space="preserve"> 피로를 많이 느낀다.</w:t>
      </w:r>
    </w:p>
    <w:p>
      <w:pPr>
        <w:pStyle w:val="5"/>
        <w:widowControl w:val="off"/>
      </w:pPr>
      <w:r>
        <w:rPr/>
        <w:t>산후의 신체적 부조화로 나타난 제허증(</w:t>
      </w:r>
      <w:r>
        <w:rPr/>
        <w:t>諸虛症)</w:t>
      </w:r>
      <w:r>
        <w:rPr/>
        <w:t>을 목표로 보허탕 2배량에 인삼 1돈, 건강 1돈, 육계 1돈을 더하여 10일분 20첩을 지어주었다.</w:t>
      </w:r>
    </w:p>
    <w:p>
      <w:pPr>
        <w:pStyle w:val="5"/>
        <w:widowControl w:val="off"/>
      </w:pPr>
      <w:r>
        <w:rPr/>
        <w:t>4개월 후인 11월 초순에 아기 보약을 지으러 내방했을 때 확인해 보니, 약을 복용한 뒤 오한도 없어지고 배가 차고 시리던 것도 소실되었으며, 식욕도 좋아져서 그 후로는 식사도 잘한다고 했다. 그리고 걸어 다니면 머리가 아찔하고 어지럽던 것과 윗배가 심하게 아프고 젖몸살로 젖이 아프던 것도 함께 없어졌다고 한다. 전에는 감기를 달고 살았었는데, 약을 복용한 이후에는 감기에도 걸리지 않고 밤을 지새워도 괜찮을 정도로 피로도 덜 느끼고 몸이 건강해졌다고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산후슬랭통(</w:t>
      </w:r>
      <w:r>
        <w:rPr/>
        <w:t xml:space="preserve">産後膝冷痛), </w:t>
      </w:r>
      <w:r>
        <w:rPr/>
        <w:t>추위탐</w:t>
      </w:r>
    </w:p>
    <w:p>
      <w:pPr>
        <w:pStyle w:val="5"/>
        <w:widowControl w:val="off"/>
      </w:pPr>
      <w:r>
        <w:rPr/>
        <w:t>다음은 권희동 선생의 경험이다.</w:t>
      </w:r>
    </w:p>
    <w:p>
      <w:pPr>
        <w:pStyle w:val="4"/>
        <w:widowControl w:val="off"/>
      </w:pPr>
      <w:r>
        <w:pict>
          <v:oval id="_x130262497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주부  경기도 의정부시 호원동 우성1차아파트</w:t>
      </w:r>
    </w:p>
    <w:p>
      <w:pPr>
        <w:pStyle w:val="5"/>
        <w:widowControl w:val="off"/>
      </w:pPr>
      <w:r>
        <w:rPr/>
        <w:t>얼굴이 희고 연약한 소음인 경향이 있는 주부로</w:t>
      </w:r>
    </w:p>
    <w:p>
      <w:pPr>
        <w:pStyle w:val="5"/>
        <w:widowControl w:val="off"/>
      </w:pPr>
      <w:r>
        <w:rPr/>
        <w:t>①</w:t>
      </w:r>
      <w:r>
        <w:rPr/>
        <w:t xml:space="preserve"> 출산한 지 5개월 정도 되었는데 출산 직후에는 별 증상이 없다가 근래에 양쪽 무릎이 시큰거리고 아프다.</w:t>
      </w:r>
    </w:p>
    <w:p>
      <w:pPr>
        <w:pStyle w:val="5"/>
        <w:widowControl w:val="off"/>
      </w:pPr>
      <w:r>
        <w:rPr/>
        <w:t>②</w:t>
      </w:r>
      <w:r>
        <w:rPr/>
        <w:t xml:space="preserve"> 오른쪽 이가 시리다.   </w:t>
      </w:r>
      <w:r>
        <w:rPr/>
        <w:t>③</w:t>
      </w:r>
      <w:r>
        <w:rPr/>
        <w:t xml:space="preserve"> 추위를 타며 발끝이 시리다.   </w:t>
      </w:r>
      <w:r>
        <w:rPr/>
        <w:t>④</w:t>
      </w:r>
      <w:r>
        <w:rPr/>
        <w:t xml:space="preserve"> 기핍(</w:t>
      </w:r>
      <w:r>
        <w:rPr/>
        <w:t xml:space="preserve">氣乏), </w:t>
      </w:r>
      <w:r>
        <w:rPr/>
        <w:t>자한(</w:t>
      </w:r>
      <w:r>
        <w:rPr/>
        <w:t xml:space="preserve">自汗), </w:t>
      </w:r>
      <w:r>
        <w:rPr/>
        <w:t>현훈(</w:t>
      </w:r>
      <w:r>
        <w:rPr/>
        <w:t xml:space="preserve">眩暈) </w:t>
      </w:r>
      <w:r>
        <w:rPr/>
        <w:t>등의 증상은 없다.</w:t>
      </w:r>
    </w:p>
    <w:p>
      <w:pPr>
        <w:pStyle w:val="5"/>
        <w:widowControl w:val="off"/>
      </w:pPr>
      <w:r>
        <w:rPr/>
        <w:t>⑤</w:t>
      </w:r>
      <w:r>
        <w:rPr/>
        <w:t xml:space="preserve"> 식욕은 별로 없으며 연변(</w:t>
      </w:r>
      <w:r>
        <w:rPr/>
        <w:t xml:space="preserve">軟便) </w:t>
      </w:r>
      <w:r>
        <w:rPr/>
        <w:t xml:space="preserve">경향이 있다.   </w:t>
      </w:r>
      <w:r>
        <w:rPr/>
        <w:t>⑥</w:t>
      </w:r>
      <w:r>
        <w:rPr/>
        <w:t xml:space="preserve"> 모유 수유를 하고 있으며 아직 월경은 시작되지 않았다.</w:t>
      </w:r>
    </w:p>
    <w:p>
      <w:pPr>
        <w:pStyle w:val="5"/>
        <w:widowControl w:val="off"/>
      </w:pPr>
      <w:r>
        <w:rPr/>
        <w:t>⑦</w:t>
      </w:r>
      <w:r>
        <w:rPr/>
        <w:t xml:space="preserve"> 소화는 특별한 이상이 없다.</w:t>
      </w:r>
    </w:p>
    <w:p>
      <w:pPr>
        <w:pStyle w:val="5"/>
        <w:widowControl w:val="off"/>
      </w:pPr>
      <w:r>
        <w:rPr/>
        <w:t>출산한 지 5개월이 지났지만 출산으로 인한 증상이 확실하며, 슬통 외에는 다른 증상이 별로 없고 추위를 타지만 심한 편은 아니어서 일단 산후보약으로 가장 많이 쓰이는 보허탕을 생각했다.</w:t>
      </w:r>
    </w:p>
    <w:p>
      <w:pPr>
        <w:pStyle w:val="5"/>
        <w:widowControl w:val="off"/>
      </w:pPr>
      <w:r>
        <w:rPr/>
        <w:t>출산한 지 일정 기간이 지났고 슬통이 주증이므로 십전대보탕이나 대방풍탕도 생각해 보았으나, 이 환자의 경우 소화는 특별한 이상이 없다고 했으나 체력이 약해 보이고 체열 상태가 낮아 보여 보허탕을 사용하기로 했다.</w:t>
      </w:r>
    </w:p>
    <w:p>
      <w:pPr>
        <w:pStyle w:val="5"/>
        <w:widowControl w:val="off"/>
      </w:pPr>
      <w:r>
        <w:rPr/>
        <w:t>5개월 전에 출산한 여성에게 보허탕 2배량에서 인삼을 빼고 계지탕을 더하고 관절에 자윤공급과 혈액순환을 강화하기위해 속단, 두충, 세신 각 1돈씩을 더했다. 모유 수유를 하고 있으며 기허가 뚜렷하지 않아서 인삼을 뺐다. 약을 먹을 때 약맛이 좋아 입에 짝 달라붙는다며 좋아했다.</w:t>
      </w:r>
    </w:p>
    <w:p>
      <w:pPr>
        <w:pStyle w:val="5"/>
        <w:widowControl w:val="off"/>
      </w:pPr>
      <w:r>
        <w:rPr/>
        <w:t>1주일 후 확인해 보니, 전체적으로 몸이 좋아진 것 같고 무릎 아픈 것이 요즘 덜하다고 했다. 3주 후에 확인해 보니, 슬통이 모두 없어지고 이가 시린 것도 많이 나았다고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4-3. 유산 후 지절통(</w:t>
      </w:r>
      <w:r>
        <w:rPr/>
        <w:t xml:space="preserve">肢節痛), </w:t>
      </w:r>
      <w:r>
        <w:rPr/>
        <w:t>하복통(</w:t>
      </w:r>
      <w:r>
        <w:rPr/>
        <w:t xml:space="preserve">下腹痛), </w:t>
      </w:r>
      <w:r>
        <w:rPr/>
        <w:t>불면(</w:t>
      </w:r>
      <w:r>
        <w:rPr/>
        <w:t>不眠)</w:t>
      </w:r>
    </w:p>
    <w:p>
      <w:pPr>
        <w:pStyle w:val="4"/>
        <w:widowControl w:val="off"/>
      </w:pPr>
      <w:r>
        <w:pict>
          <v:oval id="_x189818419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40세  소음인  경기도 안양시 안양3동</w:t>
      </w:r>
    </w:p>
    <w:p>
      <w:pPr>
        <w:pStyle w:val="5"/>
        <w:widowControl w:val="off"/>
      </w:pPr>
      <w:r>
        <w:rPr/>
        <w:t>보통 키에 약간 가는 체격을 가진 소음인이다. 유산을 했다고 하면서 보약을 지으러 왔다.</w:t>
      </w:r>
    </w:p>
    <w:p>
      <w:pPr>
        <w:pStyle w:val="5"/>
        <w:widowControl w:val="off"/>
      </w:pPr>
      <w:r>
        <w:rPr/>
        <w:t>①</w:t>
      </w:r>
      <w:r>
        <w:rPr/>
        <w:t xml:space="preserve"> 3일 전에 유산을 한 이후로 온몸과 뼈마디가 쑤시고 아프다.   </w:t>
      </w:r>
      <w:r>
        <w:rPr/>
        <w:t>②</w:t>
      </w:r>
      <w:r>
        <w:rPr/>
        <w:t xml:space="preserve"> 아랫배도 아프다.   </w:t>
      </w:r>
      <w:r>
        <w:rPr/>
        <w:t>③</w:t>
      </w:r>
      <w:r>
        <w:rPr/>
        <w:t xml:space="preserve"> 기운이 없고 몸 전체가 무겁다.   </w:t>
      </w:r>
      <w:r>
        <w:rPr/>
        <w:t>④</w:t>
      </w:r>
      <w:r>
        <w:rPr/>
        <w:t xml:space="preserve"> 평소에 항시 불안하고 초조하며 가슴이 뛰고 얼굴에 열이 달아오른다.   </w:t>
      </w:r>
      <w:r>
        <w:rPr/>
        <w:t>⑤</w:t>
      </w:r>
      <w:r>
        <w:rPr/>
        <w:t xml:space="preserve"> 잠도 거의 못 자고 꿈을 자주 꾼다.   </w:t>
      </w:r>
      <w:r>
        <w:rPr/>
        <w:t>⑥</w:t>
      </w:r>
      <w:r>
        <w:rPr/>
        <w:t xml:space="preserve"> 추위를 심하게 탄다. 손발과 아랫배가 약간 차다.   </w:t>
      </w:r>
      <w:r>
        <w:rPr/>
        <w:t>⑦</w:t>
      </w:r>
      <w:r>
        <w:rPr/>
        <w:t xml:space="preserve"> 식욕이 좋은 편은 아니다.   </w:t>
      </w:r>
      <w:r>
        <w:rPr/>
        <w:t>⑧</w:t>
      </w:r>
      <w:r>
        <w:rPr/>
        <w:t xml:space="preserve"> 월경을 2달에 1번 정도 하고 월경량이 아주 적은 편이며 1</w:t>
      </w:r>
      <w:r>
        <w:rPr/>
        <w:t>～</w:t>
      </w:r>
      <w:r>
        <w:rPr/>
        <w:t xml:space="preserve">2일 정도 한다.   </w:t>
      </w:r>
      <w:r>
        <w:rPr/>
        <w:t>⑨</w:t>
      </w:r>
      <w:r>
        <w:rPr/>
        <w:t xml:space="preserve"> 월경색이 검붉고 묽다. 월경통이 약간 있다.   </w:t>
      </w:r>
      <w:r>
        <w:rPr/>
        <w:t>⑩</w:t>
      </w:r>
      <w:r>
        <w:rPr/>
        <w:t xml:space="preserve"> 인공유산을 5회 한 경력이 있다.</w:t>
      </w:r>
    </w:p>
    <w:p>
      <w:pPr>
        <w:pStyle w:val="5"/>
        <w:widowControl w:val="off"/>
      </w:pPr>
      <w:r>
        <w:rPr/>
        <w:t>기운이 없는 소음인의 유산 후 발생한 뼈마디통과 하복통을 목표로 보허탕 2배량에, 추위를 심하게 탄다는 점을 감안하여 계지탕을 더하여 10일분 20첩을 지어주었다.</w:t>
      </w:r>
    </w:p>
    <w:p>
      <w:pPr>
        <w:pStyle w:val="5"/>
        <w:widowControl w:val="off"/>
      </w:pPr>
      <w:r>
        <w:rPr/>
        <w:t>10일 정도 지난 후에 다시 약을 지으러 왔다. 그간의 경과를 물어 보니, 전신통과 뼈마디 통증은 경감되었고 아랫배가 아프던 것도 소실되었다고 한다. 약을 복용하는 중에 계속 연변(</w:t>
      </w:r>
      <w:r>
        <w:rPr/>
        <w:t>軟便)</w:t>
      </w:r>
      <w:r>
        <w:rPr/>
        <w:t>이 나왔으나 복통은 없었고 기운이 없는 증상은 여전하다고 한다. 또한 약을 복용한 후 밤에 뜬눈으로 새우는 것이 없어져 이제는 깊은 잠을 잔다며 약을 더 지어달라고 한다. 이 부인의 증세가 경감되거나 소실된 것으로 보아 보허탕이 효과가 있는 것으로 판단되어 다시 지난번과 같은 처방으로 1제를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5-1. 산후현훈(</w:t>
      </w:r>
      <w:r>
        <w:rPr/>
        <w:t xml:space="preserve">産後眩暈), </w:t>
      </w:r>
      <w:r>
        <w:rPr/>
        <w:t>요통(</w:t>
      </w:r>
      <w:r>
        <w:rPr/>
        <w:t>腰痛)</w:t>
      </w:r>
    </w:p>
    <w:p>
      <w:pPr>
        <w:pStyle w:val="4"/>
        <w:widowControl w:val="off"/>
      </w:pPr>
      <w:r>
        <w:pict>
          <v:oval id="_x130262497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소양인  주부  서울특별시 중랑구 면목동</w:t>
      </w:r>
    </w:p>
    <w:p>
      <w:pPr>
        <w:pStyle w:val="5"/>
        <w:widowControl w:val="off"/>
      </w:pPr>
      <w:r>
        <w:rPr/>
        <w:t>보통 키에 보통 체구이고 피부가 희고 말이 빠르며 차분한 소양인으로 보이는 주부로</w:t>
      </w:r>
    </w:p>
    <w:p>
      <w:pPr>
        <w:pStyle w:val="5"/>
        <w:widowControl w:val="off"/>
      </w:pPr>
      <w:r>
        <w:rPr/>
        <w:t>①</w:t>
      </w:r>
      <w:r>
        <w:rPr/>
        <w:t xml:space="preserve"> 18일 전에 출산을 했는데, 출산 뒤부터 일어서면 몹시 어지럽다.   </w:t>
      </w:r>
      <w:r>
        <w:rPr/>
        <w:t>②</w:t>
      </w:r>
      <w:r>
        <w:rPr/>
        <w:t xml:space="preserve"> 허리가 아프다.   </w:t>
      </w:r>
      <w:r>
        <w:rPr/>
        <w:t>③</w:t>
      </w:r>
      <w:r>
        <w:rPr/>
        <w:t xml:space="preserve"> 이 부인은 일반적으로 산후허약으로 인해 발생하는 부종, 자한, 식욕부진, 곤권, 무력, 지절통 등의 증세는 전혀 없고, 단지 앉았거나 누웠다가 일어서기만 하면 어지러운 증상만 있다.</w:t>
      </w:r>
    </w:p>
    <w:p>
      <w:pPr>
        <w:pStyle w:val="5"/>
        <w:widowControl w:val="off"/>
      </w:pPr>
      <w:r>
        <w:rPr/>
        <w:t>산후현훈과 요통을 목표로 보허탕 2배량에 산후현훈에 쓰는 형개산과 유풍탕의 군약이 형개인 것을 고려하여 형개 5돈을 더하여 2.5일분으로 5첩을 지어주었다.</w:t>
      </w:r>
    </w:p>
    <w:p>
      <w:pPr>
        <w:pStyle w:val="5"/>
        <w:widowControl w:val="off"/>
      </w:pPr>
      <w:r>
        <w:rPr/>
        <w:t>4개월이 지나서 편두통(</w:t>
      </w:r>
      <w:r>
        <w:rPr/>
        <w:t>偏頭痛)</w:t>
      </w:r>
      <w:r>
        <w:rPr/>
        <w:t>으로 지으러 왔을 때 확인해 보니, 그때 그 약을 모두 먹자마자 어지러움, 요통이 없어졌으며 4개월이 지난 지금까지 아무렇지도 않다는 것이다. 그러면서 자신의 집이 서울 면목동인데, 약이 효력이 있으니 이 먼 곳을 찾아오는 것이 아니겠냐는 것이다. 전에는 말이 적고 차분한 인상이어서 소양인인지 소음인인지 구별하기 힘들었으나 이번에 말이 빠른 것을 보니 소양인으로 판단되었다.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5-2. 산후갈증(</w:t>
      </w:r>
      <w:r>
        <w:rPr/>
        <w:t xml:space="preserve">産後渴症), </w:t>
      </w:r>
      <w:r>
        <w:rPr/>
        <w:t>번열(</w:t>
      </w:r>
      <w:r>
        <w:rPr/>
        <w:t xml:space="preserve">煩熱), </w:t>
      </w:r>
      <w:r>
        <w:rPr/>
        <w:t>부종(</w:t>
      </w:r>
      <w:r>
        <w:rPr/>
        <w:t xml:space="preserve">浮腫), </w:t>
      </w:r>
      <w:r>
        <w:rPr/>
        <w:t>엉치통증</w:t>
      </w:r>
    </w:p>
    <w:p>
      <w:pPr>
        <w:pStyle w:val="4"/>
        <w:widowControl w:val="off"/>
      </w:pPr>
      <w:r>
        <w:pict>
          <v:oval id="_x1302624973" style="v-text-anchor:top;width:6.79pt;height:5.37pt;mso-wrap-style:square;" o:hralign="left" o:allowincell="f" o:insetmode="custom" stroked="f" fillcolor="#999999" o:connectortype="straight">
            <v:fill opacity="1.00" color2="#000000"/>
          </v:oval>
        </w:pict>
        <w:rPr/>
        <w:t xml:space="preserve"> 전 </w:t>
      </w:r>
      <w:r>
        <w:rPr/>
        <w:t>○</w:t>
      </w:r>
      <w:r>
        <w:rPr/>
        <w:t xml:space="preserve"> </w:t>
      </w:r>
      <w:r>
        <w:rPr/>
        <w:t>○</w:t>
      </w:r>
      <w:r>
        <w:rPr/>
        <w:t xml:space="preserve">  여  29세  경기도 안양시 동안구 관양동</w:t>
      </w:r>
    </w:p>
    <w:p>
      <w:pPr>
        <w:pStyle w:val="5"/>
        <w:widowControl w:val="off"/>
      </w:pPr>
      <w:r>
        <w:rPr/>
        <w:t>이른 아침에 젊은 남자분이 아이의 손을 잡고 와서는 부인의 산후보약을 지어달라고 한다. 자세히 들어 보니</w:t>
      </w:r>
    </w:p>
    <w:p>
      <w:pPr>
        <w:pStyle w:val="5"/>
        <w:widowControl w:val="off"/>
      </w:pPr>
      <w:r>
        <w:rPr/>
        <w:t>①</w:t>
      </w:r>
      <w:r>
        <w:rPr/>
        <w:t xml:space="preserve"> 출산 후 20일이 되었는데 갈증이 몹시 심하여 물을 많이 마신다.   </w:t>
      </w:r>
      <w:r>
        <w:rPr/>
        <w:t>②</w:t>
      </w:r>
      <w:r>
        <w:rPr/>
        <w:t xml:space="preserve"> 출산 직후에는 번열(</w:t>
      </w:r>
      <w:r>
        <w:rPr/>
        <w:t>煩熱)</w:t>
      </w:r>
      <w:r>
        <w:rPr/>
        <w:t xml:space="preserve">이 있어 이불도 못 덮었으며 아직도 이런 경향이 있다.   </w:t>
      </w:r>
      <w:r>
        <w:rPr/>
        <w:t>③</w:t>
      </w:r>
      <w:r>
        <w:rPr/>
        <w:t xml:space="preserve"> 입술이 부르튼다.   </w:t>
      </w:r>
      <w:r>
        <w:rPr/>
        <w:t>④</w:t>
      </w:r>
      <w:r>
        <w:rPr/>
        <w:t xml:space="preserve"> 배와 얼굴이 약간 부어 있다.   </w:t>
      </w:r>
      <w:r>
        <w:rPr/>
        <w:t>⑤</w:t>
      </w:r>
      <w:r>
        <w:rPr/>
        <w:t xml:space="preserve"> 환도(</w:t>
      </w:r>
      <w:r>
        <w:rPr/>
        <w:t>環刀)</w:t>
      </w:r>
      <w:r>
        <w:rPr/>
        <w:t xml:space="preserve">와 엉치가 쑤시고 아프다.   </w:t>
      </w:r>
      <w:r>
        <w:rPr/>
        <w:t>⑥</w:t>
      </w:r>
      <w:r>
        <w:rPr/>
        <w:t xml:space="preserve"> 평소에도 식욕은 없었으나 출산 뒤에도 식욕이 전혀 없다고 한다.</w:t>
      </w:r>
    </w:p>
    <w:p>
      <w:pPr>
        <w:pStyle w:val="5"/>
        <w:widowControl w:val="off"/>
      </w:pPr>
      <w:r>
        <w:rPr/>
        <w:t>출산 후 발생한 갈증과 번열을 목표로 산후의 기혈(</w:t>
      </w:r>
      <w:r>
        <w:rPr/>
        <w:t>氣血)</w:t>
      </w:r>
      <w:r>
        <w:rPr/>
        <w:t>을 대보하는 보허탕 2배량에 환도와 엉치통을 감안하여 체열을 증강시켜 통증을 치료하는 의미로 계지탕을 합하여 5일분 10첩을 지어주었다. 12일 뒤에 왔을 때 확인해 보니, 산후갈증과 산후번열이 없어지고 입술 튼 것과 부종, 환도와 엉치통도 현저히 줄어들었고 식욕이 대단히 좋아져 식사를 잘한다는 것이다.</w:t>
      </w:r>
    </w:p>
    <w:p>
      <w:pPr>
        <w:pStyle w:val="5"/>
        <w:widowControl w:val="off"/>
      </w:pPr>
      <w:r>
        <w:rPr/>
        <w:t>이번 증세는 전번과 달리 무릎과 다리가 아리고 살갗이 시리며 배가 나온 것이 아직 빠지지 않았다고 한다. 갈증도 없어졌고 위의 증세로 보아 원래 연약한 체질로 판단되어 보중익기탕에 피부가 시리고 다리가 아프다고 하여 계지탕을 합하여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6-1. 산후피부소양(</w:t>
      </w:r>
      <w:r>
        <w:rPr/>
        <w:t>産後皮膚搔痒)</w:t>
      </w:r>
    </w:p>
    <w:p>
      <w:pPr>
        <w:pStyle w:val="4"/>
        <w:widowControl w:val="off"/>
      </w:pPr>
      <w:r>
        <w:pict>
          <v:oval id="_x1302624975" style="v-text-anchor:top;width:6.79pt;height:5.37pt;mso-wrap-style:square;" o:hralign="left" o:allowincell="f" o:insetmode="custom" stroked="f" fillcolor="#999999" o:connectortype="straight">
            <v:fill opacity="1.00" color2="#000000"/>
          </v:oval>
        </w:pict>
        <w:rPr/>
        <w:t xml:space="preserve"> 서 </w:t>
      </w:r>
      <w:r>
        <w:rPr/>
        <w:t>○</w:t>
      </w:r>
      <w:r>
        <w:rPr/>
        <w:t xml:space="preserve"> </w:t>
      </w:r>
      <w:r>
        <w:rPr/>
        <w:t>○</w:t>
      </w:r>
      <w:r>
        <w:rPr/>
        <w:t xml:space="preserve">  여  29세  소음인  경기도 안양시 관양동 창대빌라</w:t>
      </w:r>
    </w:p>
    <w:p>
      <w:pPr>
        <w:pStyle w:val="5"/>
        <w:widowControl w:val="off"/>
      </w:pPr>
      <w:r>
        <w:rPr/>
        <w:t>약간 여위고 키는 보통이며 소음인으로 보이는 주부이다.</w:t>
      </w:r>
    </w:p>
    <w:p>
      <w:pPr>
        <w:pStyle w:val="5"/>
        <w:widowControl w:val="off"/>
      </w:pPr>
      <w:r>
        <w:rPr/>
        <w:t>①</w:t>
      </w:r>
      <w:r>
        <w:rPr/>
        <w:t xml:space="preserve"> 10일 전인 산후 20일째부터 젖을 떼려고 양약을 복용했는데, 그 후부터 미지근한 물에 손을 담그면 가렵고, 발진(</w:t>
      </w:r>
      <w:r>
        <w:rPr/>
        <w:t>發疹)</w:t>
      </w:r>
      <w:r>
        <w:rPr/>
        <w:t xml:space="preserve">이 나오는데 밤에 더 심하다.   </w:t>
      </w:r>
      <w:r>
        <w:rPr/>
        <w:t>②</w:t>
      </w:r>
      <w:r>
        <w:rPr/>
        <w:t xml:space="preserve"> 30일 전에 쌍둥이를 분만한 후로 팔다리와 어깨가 쑤시고 무겁다.   </w:t>
      </w:r>
      <w:r>
        <w:rPr/>
        <w:t>③</w:t>
      </w:r>
      <w:r>
        <w:rPr/>
        <w:t xml:space="preserve"> 허리가 뻐근하다.   </w:t>
      </w:r>
      <w:r>
        <w:rPr/>
        <w:t>④</w:t>
      </w:r>
      <w:r>
        <w:rPr/>
        <w:t xml:space="preserve"> 오후에 특히 피로하고 기운이 없으며 몸이 무겁다.   </w:t>
      </w:r>
      <w:r>
        <w:rPr/>
        <w:t>⑤</w:t>
      </w:r>
      <w:r>
        <w:rPr/>
        <w:t xml:space="preserve"> 아침에 얼굴이 붓는다.   </w:t>
      </w:r>
      <w:r>
        <w:rPr/>
        <w:t>⑥</w:t>
      </w:r>
      <w:r>
        <w:rPr/>
        <w:t xml:space="preserve"> 평소 추위와 더위를 탄다.   </w:t>
      </w:r>
      <w:r>
        <w:rPr/>
        <w:t>⑦</w:t>
      </w:r>
      <w:r>
        <w:rPr/>
        <w:t xml:space="preserve"> 몸 전체와 손발, 아랫배가 차다.   </w:t>
      </w:r>
      <w:r>
        <w:rPr/>
        <w:t>⑧</w:t>
      </w:r>
      <w:r>
        <w:rPr/>
        <w:t xml:space="preserve"> 월경이 검붉고 일부 덩어리가 있다.   </w:t>
      </w:r>
      <w:r>
        <w:rPr/>
        <w:t>⑨</w:t>
      </w:r>
      <w:r>
        <w:rPr/>
        <w:t xml:space="preserve"> 월경통이 심한 편인데 주로 허리와 아랫배가 아프다.   </w:t>
      </w:r>
      <w:r>
        <w:rPr/>
        <w:t>⑩</w:t>
      </w:r>
      <w:r>
        <w:rPr/>
        <w:t xml:space="preserve"> 냉이 많으며 냄새도 있다.   </w:t>
      </w:r>
      <w:r>
        <w:rPr/>
        <w:t>⑪</w:t>
      </w:r>
      <w:r>
        <w:rPr/>
        <w:t xml:space="preserve"> 대변은 1일 1회 보며 된 편이고 힘들게 나온다.</w:t>
      </w:r>
    </w:p>
    <w:p>
      <w:pPr>
        <w:pStyle w:val="5"/>
        <w:widowControl w:val="off"/>
      </w:pPr>
      <w:r>
        <w:rPr/>
        <w:t>⑫</w:t>
      </w:r>
      <w:r>
        <w:rPr/>
        <w:t xml:space="preserve"> 소변은 자주 본다.   </w:t>
      </w:r>
      <w:r>
        <w:rPr/>
        <w:t>⑬</w:t>
      </w:r>
      <w:r>
        <w:rPr/>
        <w:t xml:space="preserve"> 잠은 잘 잔다.   </w:t>
      </w:r>
      <w:r>
        <w:rPr/>
        <w:t>⑭</w:t>
      </w:r>
      <w:r>
        <w:rPr/>
        <w:t xml:space="preserve"> 더운 음식을 좋아하고 매운 것은 싫어한다.   </w:t>
      </w:r>
      <w:r>
        <w:rPr/>
        <w:t>⑮</w:t>
      </w:r>
      <w:r>
        <w:rPr/>
        <w:t xml:space="preserve"> 식욕은 보통이지만 식사량이 적은 편이고 소화력은 보통이다.</w:t>
      </w:r>
    </w:p>
    <w:p>
      <w:pPr>
        <w:pStyle w:val="5"/>
        <w:widowControl w:val="off"/>
      </w:pPr>
      <w:r>
        <w:rPr/>
        <w:t>출산 후 소유제를 복용한 이후 발생한 발진소양을 목표로 보허탕 1.5배량에 계지탕을 합방하고 소양과 발진(</w:t>
      </w:r>
      <w:r>
        <w:rPr/>
        <w:t>發疹)</w:t>
      </w:r>
      <w:r>
        <w:rPr/>
        <w:t>을 감안하여 형개 2돈을 더하여 10일분 20첩을 투약했다.</w:t>
      </w:r>
    </w:p>
    <w:p>
      <w:pPr>
        <w:pStyle w:val="5"/>
        <w:widowControl w:val="off"/>
      </w:pPr>
      <w:r>
        <w:rPr/>
        <w:t>약 1달 후에 확인해 보니, 약을 3</w:t>
      </w:r>
      <w:r>
        <w:rPr/>
        <w:t>～</w:t>
      </w:r>
      <w:r>
        <w:rPr/>
        <w:t>4일 정도 복용하자 가려움이 경감되었으며 10첩을 복용한 후로는 가려움이 완전히 소실되었다고 하며, 몸 전체가 찬 증상도 모두 소실되었다고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소파수술 후 요통(</w:t>
      </w:r>
      <w:r>
        <w:rPr/>
        <w:t>腰痛)</w:t>
      </w:r>
    </w:p>
    <w:p>
      <w:pPr>
        <w:pStyle w:val="4"/>
        <w:widowControl w:val="off"/>
      </w:pPr>
      <w:r>
        <w:pict>
          <v:oval id="_x1302624976"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29세  소양인  서울특별시 은평구 응암2동</w:t>
      </w:r>
    </w:p>
    <w:p>
      <w:pPr>
        <w:pStyle w:val="5"/>
        <w:widowControl w:val="off"/>
      </w:pPr>
      <w:r>
        <w:rPr/>
        <w:t>같은 동네에 사는 부인이 인공유산을 한 뒤 허리가 몹시 아프다며 찾아왔다.</w:t>
      </w:r>
    </w:p>
    <w:p>
      <w:pPr>
        <w:pStyle w:val="5"/>
        <w:widowControl w:val="off"/>
      </w:pPr>
      <w:r>
        <w:rPr/>
        <w:t>①</w:t>
      </w:r>
      <w:r>
        <w:rPr/>
        <w:t xml:space="preserve"> 어제 병원에서 소파수술을 했는데, 오늘부터 허리가 끊어지는 듯이 아프다.   </w:t>
      </w:r>
      <w:r>
        <w:rPr/>
        <w:t>②</w:t>
      </w:r>
      <w:r>
        <w:rPr/>
        <w:t xml:space="preserve"> 허리를 잘 구부리거나 잘 펴지 못하겠다며 꾸부정한 자세로 말을 한다.   </w:t>
      </w:r>
      <w:r>
        <w:rPr/>
        <w:t>③</w:t>
      </w:r>
      <w:r>
        <w:rPr/>
        <w:t xml:space="preserve"> 평소 아주 건강하여 지금까지 아파본 적이 없다.</w:t>
      </w:r>
    </w:p>
    <w:p>
      <w:pPr>
        <w:pStyle w:val="5"/>
        <w:widowControl w:val="off"/>
      </w:pPr>
      <w:r>
        <w:rPr/>
        <w:t>인공유산으로 인해 발생한 요통을 목표로 보허탕 3배량에 소양인 체질임을 감안하여 인삼을 빼고 우선 1일분 2첩을 지어주었다. 다음날에 다시 왔을 때 확인해 보니, 2첩을 먹고 나니 심한 요통이 경감되었다며 4첩을 더 지어달라고 한다. 요청대로 전과 같은 보허탕 3배량으로 2일분 4첩을 더 지어주었다.</w:t>
      </w:r>
    </w:p>
    <w:p>
      <w:pPr>
        <w:pStyle w:val="5"/>
        <w:widowControl w:val="off"/>
      </w:pPr>
      <w:r>
        <w:rPr/>
        <w:t>얼마 후에 길에서 만났을 때 물어 보니, 그 약을 먹고 효험을 봐서 지금까지 허리가 아프지 않다고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7-3. 소파수술 후  하혈(</w:t>
      </w:r>
      <w:r>
        <w:rPr/>
        <w:t>下血)</w:t>
      </w:r>
    </w:p>
    <w:p>
      <w:pPr>
        <w:pStyle w:val="4"/>
        <w:widowControl w:val="off"/>
      </w:pPr>
      <w:r>
        <w:pict>
          <v:oval id="_x130262497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31세  소음인  주부  서울특별시 성동구 마장동</w:t>
      </w:r>
    </w:p>
    <w:p>
      <w:pPr>
        <w:pStyle w:val="5"/>
        <w:widowControl w:val="off"/>
      </w:pPr>
      <w:r>
        <w:rPr/>
        <w:t>보통 키에 여위었고 피부가 섬세하며 신경이 예민한 소음성소양인 주부이다.</w:t>
      </w:r>
    </w:p>
    <w:p>
      <w:pPr>
        <w:pStyle w:val="5"/>
        <w:widowControl w:val="off"/>
      </w:pPr>
      <w:r>
        <w:rPr/>
        <w:t>①</w:t>
      </w:r>
      <w:r>
        <w:rPr/>
        <w:t xml:space="preserve"> 15일 전에 소파수술을 했는데 3일 후부터 지금까지 12일간 월경 때처럼 계속 하혈을 한다.   </w:t>
      </w:r>
      <w:r>
        <w:rPr/>
        <w:t>②</w:t>
      </w:r>
      <w:r>
        <w:rPr/>
        <w:t xml:space="preserve"> 평소에도 소화가 잘 안 되는 편인데 출혈 뒤부터 급격히 식욕이 저하되었다.   </w:t>
      </w:r>
      <w:r>
        <w:rPr/>
        <w:t>③</w:t>
      </w:r>
      <w:r>
        <w:rPr/>
        <w:t xml:space="preserve"> 피로감이 심하며 힘이 없다.  </w:t>
      </w:r>
      <w:r>
        <w:rPr/>
        <w:t>④</w:t>
      </w:r>
      <w:r>
        <w:rPr/>
        <w:t xml:space="preserve"> 어지럽다.</w:t>
      </w:r>
    </w:p>
    <w:p>
      <w:pPr>
        <w:pStyle w:val="5"/>
        <w:widowControl w:val="off"/>
      </w:pPr>
      <w:r>
        <w:rPr/>
        <w:t>⑤</w:t>
      </w:r>
      <w:r>
        <w:rPr/>
        <w:t xml:space="preserve"> 팔다리가 저리다.   </w:t>
      </w:r>
      <w:r>
        <w:rPr/>
        <w:t>⑥</w:t>
      </w:r>
      <w:r>
        <w:rPr/>
        <w:t xml:space="preserve"> 간혹 속쓰림이 있다.   </w:t>
      </w:r>
      <w:r>
        <w:rPr/>
        <w:t>⑦</w:t>
      </w:r>
      <w:r>
        <w:rPr/>
        <w:t xml:space="preserve"> 추위를 많이 타고 손발과 아랫배가 차다.   </w:t>
      </w:r>
      <w:r>
        <w:rPr/>
        <w:t>⑧</w:t>
      </w:r>
      <w:r>
        <w:rPr/>
        <w:t xml:space="preserve"> 따뜻한 것과 단 것을 좋아한다.   </w:t>
      </w:r>
      <w:r>
        <w:rPr/>
        <w:t>⑨</w:t>
      </w:r>
      <w:r>
        <w:rPr/>
        <w:t xml:space="preserve"> 잠을 자도 몸이 개운하지 않고, 밤마다 돌아가신 어머니가 안으려고 하거나 아버지가 데리러 오는 흉몽(</w:t>
      </w:r>
      <w:r>
        <w:rPr/>
        <w:t>凶夢)</w:t>
      </w:r>
      <w:r>
        <w:rPr/>
        <w:t xml:space="preserve">을 꾼다.   </w:t>
      </w:r>
      <w:r>
        <w:rPr/>
        <w:t>⑩</w:t>
      </w:r>
      <w:r>
        <w:rPr/>
        <w:t xml:space="preserve"> 소파수술 4회 한 경력이 있으며 자녀는 2명이다.</w:t>
      </w:r>
    </w:p>
    <w:p>
      <w:pPr>
        <w:pStyle w:val="5"/>
        <w:widowControl w:val="off"/>
      </w:pPr>
      <w:r>
        <w:rPr/>
        <w:t>소파수술 뒤 지속되는 출혈과 후유증으로 판단되는 기핍(</w:t>
      </w:r>
      <w:r>
        <w:rPr/>
        <w:t>氣乏)</w:t>
      </w:r>
      <w:r>
        <w:rPr/>
        <w:t>을 목표로 보허탕 2배량에 추위를 탄다는 점에서 계지탕을 합하고 여기에 기울(</w:t>
      </w:r>
      <w:r>
        <w:rPr/>
        <w:t>氣鬱)</w:t>
      </w:r>
      <w:r>
        <w:rPr/>
        <w:t>증상을 감안하여 모려, 치자, 향부자 각 1.5돈씩을 더하여 5일분 10첩을 투약했다.</w:t>
      </w:r>
    </w:p>
    <w:p>
      <w:pPr>
        <w:pStyle w:val="5"/>
        <w:widowControl w:val="off"/>
      </w:pPr>
      <w:r>
        <w:rPr/>
        <w:t>2일 후에 몸에 힘이 없고 처진다며 전화를 했을 때 하혈에 대하여 물어보니, 약 2첩을 먹은 어제 저녁부터 하혈이 이미 멈추었다고 한다. 즉 약을 4첩도 복용하기 전에 지혈이 된 것이다.</w:t>
      </w:r>
    </w:p>
    <w:p>
      <w:pPr>
        <w:pStyle w:val="5"/>
        <w:widowControl w:val="off"/>
      </w:pPr>
      <w:r>
        <w:rPr/>
        <w:t>15일 후에 그동안 없었던 하혈이 다시 시작되고 이번에는 두통도 심하다며 내방했다. 평소에 기운도 없고 몸이 약하여 두통이 발생한 것으로 보고 보중익기탕에 세신, 만형자, 천궁, 작약 등이 더하여져 있어 기허두통(</w:t>
      </w:r>
      <w:r>
        <w:rPr/>
        <w:t>氣虛頭痛)</w:t>
      </w:r>
      <w:r>
        <w:rPr/>
        <w:t>에 사용하는 순기화중탕 2배량으로 5일분 10첩을 투약했다.</w:t>
      </w:r>
    </w:p>
    <w:p>
      <w:pPr>
        <w:pStyle w:val="5"/>
        <w:widowControl w:val="off"/>
      </w:pPr>
      <w:r>
        <w:rPr/>
        <w:t>얼마 뒤에 이 부인을 소개해준 친척이 전화를 했을 때 확인해 보니, 2번째 약을 먹고 출혈도 멈추고 식사도 잘하며 전보다 기운도 난다고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7-4. 유산 후 허약, 콧물, 재채기</w:t>
      </w:r>
    </w:p>
    <w:p>
      <w:pPr>
        <w:pStyle w:val="5"/>
        <w:widowControl w:val="off"/>
      </w:pPr>
      <w:r>
        <w:rPr/>
        <w:t>다음은 김국진 선생의 경험이다.</w:t>
      </w:r>
    </w:p>
    <w:p>
      <w:pPr>
        <w:pStyle w:val="4"/>
        <w:widowControl w:val="off"/>
      </w:pPr>
      <w:r>
        <w:pict>
          <v:oval id="_x1302624980" style="v-text-anchor:top;width:6.79pt;height:5.37pt;mso-wrap-style:square;" o:hralign="left" o:allowincell="f" o:insetmode="custom" stroked="f" fillcolor="#999999" o:connectortype="straight">
            <v:fill opacity="1.00" color2="#000000"/>
          </v:oval>
        </w:pict>
        <w:rPr/>
        <w:t xml:space="preserve"> 부 </w:t>
      </w:r>
      <w:r>
        <w:rPr/>
        <w:t>○</w:t>
      </w:r>
      <w:r>
        <w:rPr/>
        <w:t xml:space="preserve"> </w:t>
      </w:r>
      <w:r>
        <w:rPr/>
        <w:t>○</w:t>
      </w:r>
      <w:r>
        <w:rPr/>
        <w:t xml:space="preserve">  여  35세  소음인  160cm  경기도 용인시 상현동</w:t>
      </w:r>
    </w:p>
    <w:p>
      <w:pPr>
        <w:pStyle w:val="5"/>
        <w:widowControl w:val="off"/>
      </w:pPr>
      <w:r>
        <w:rPr/>
        <w:t>가정주부로 성격이 조용하고 차분하다. 아내의 친구인데, 약 3년간의 일본 생활을 마치고 얼마 전 귀국해서 같이 놀이동산에 가려고 방문했었다. 자녀로는 쌍둥이 딸(4세)과 연년생의 아들(3세)이 하나 있다.</w:t>
      </w:r>
    </w:p>
    <w:p>
      <w:pPr>
        <w:pStyle w:val="5"/>
        <w:widowControl w:val="off"/>
      </w:pPr>
      <w:r>
        <w:rPr/>
        <w:t>①</w:t>
      </w:r>
      <w:r>
        <w:rPr/>
        <w:t xml:space="preserve"> 아이들 출산 후 항상 피곤하고 어지럽다. </w:t>
      </w:r>
      <w:r>
        <w:rPr/>
        <w:t>㉠</w:t>
      </w:r>
      <w:r>
        <w:rPr/>
        <w:t xml:space="preserve"> 식사가 불량할 때면 어지럼증을 느낀다. </w:t>
      </w:r>
      <w:r>
        <w:rPr/>
        <w:t>㉡</w:t>
      </w:r>
      <w:r>
        <w:rPr/>
        <w:t xml:space="preserve"> 어지럼의 강도는 약간의 현기증 정도이다. </w:t>
      </w:r>
      <w:r>
        <w:rPr/>
        <w:t>㉢</w:t>
      </w:r>
      <w:r>
        <w:rPr/>
        <w:t xml:space="preserve"> 출산 후 5년 동안 같은 현상이 있다.   </w:t>
      </w:r>
      <w:r>
        <w:rPr/>
        <w:t>②</w:t>
      </w:r>
      <w:r>
        <w:rPr/>
        <w:t xml:space="preserve"> 항상 피곤하다. </w:t>
      </w:r>
      <w:r>
        <w:rPr/>
        <w:t>㉠</w:t>
      </w:r>
      <w:r>
        <w:rPr/>
        <w:t xml:space="preserve"> 쌍둥이 딸과 연년생의 아들을 뒷바라지하느라 항상 피곤하다. </w:t>
      </w:r>
      <w:r>
        <w:rPr/>
        <w:t>㉡</w:t>
      </w:r>
      <w:r>
        <w:rPr/>
        <w:t xml:space="preserve"> 피곤이 약간 심한 편이고, 출산 후에 계속 이러한 증상이 있다.   </w:t>
      </w:r>
      <w:r>
        <w:rPr/>
        <w:t>③</w:t>
      </w:r>
      <w:r>
        <w:rPr/>
        <w:t xml:space="preserve"> 환절기에 콧물 재채기 등 비염증상이 동반된다. 아침에 주로 심하다. 양방병원에서는 꽃가루 알레르기가 있다고 한다.   </w:t>
      </w:r>
      <w:r>
        <w:rPr/>
        <w:t>④</w:t>
      </w:r>
      <w:r>
        <w:rPr/>
        <w:t xml:space="preserve"> 추위와 더위는 보통이고, 땀도 보통으로 난다.   </w:t>
      </w:r>
      <w:r>
        <w:rPr/>
        <w:t>⑤</w:t>
      </w:r>
      <w:r>
        <w:rPr/>
        <w:t xml:space="preserve"> 발이 약간 찬 편이고, 아랫배도 약간 차다.   </w:t>
      </w:r>
      <w:r>
        <w:rPr/>
        <w:t>⑥</w:t>
      </w:r>
      <w:r>
        <w:rPr/>
        <w:t xml:space="preserve"> 시원한 것과 매운 것을 좋아하고, 물은 많이 마시지 않는다.   </w:t>
      </w:r>
      <w:r>
        <w:rPr/>
        <w:t>⑦</w:t>
      </w:r>
      <w:r>
        <w:rPr/>
        <w:t xml:space="preserve"> 식욕은 보통, 하루 2끼 정도 먹는다.   </w:t>
      </w:r>
      <w:r>
        <w:rPr/>
        <w:t>⑧</w:t>
      </w:r>
      <w:r>
        <w:rPr/>
        <w:t xml:space="preserve"> 소화불량 증세가 있고, 가스가 찬다.</w:t>
      </w:r>
    </w:p>
    <w:p>
      <w:pPr>
        <w:pStyle w:val="5"/>
        <w:widowControl w:val="off"/>
      </w:pPr>
      <w:r>
        <w:rPr/>
        <w:t>⑨</w:t>
      </w:r>
      <w:r>
        <w:rPr/>
        <w:t xml:space="preserve"> 대변은 1일 1회로, 대소변의 상태는 양호하다.   </w:t>
      </w:r>
      <w:r>
        <w:rPr/>
        <w:t>⑩</w:t>
      </w:r>
      <w:r>
        <w:rPr/>
        <w:t xml:space="preserve"> 수면은 하루 8시간 정도이며 곧 잠들고, 꿈은 가끔씩 꾼다.</w:t>
      </w:r>
    </w:p>
    <w:p>
      <w:pPr>
        <w:pStyle w:val="5"/>
        <w:widowControl w:val="off"/>
      </w:pPr>
      <w:r>
        <w:rPr/>
        <w:t>⑪</w:t>
      </w:r>
      <w:r>
        <w:rPr/>
        <w:t xml:space="preserve"> 결혼한 지 7년 되었고 출산을 3회, 자연유산을 2회 했다.   </w:t>
      </w:r>
      <w:r>
        <w:rPr/>
        <w:t>⑫</w:t>
      </w:r>
      <w:r>
        <w:rPr/>
        <w:t xml:space="preserve"> 월경주기는 28일이며 월경량이 너무 많은 편이다.</w:t>
      </w:r>
    </w:p>
    <w:p>
      <w:pPr>
        <w:pStyle w:val="5"/>
        <w:widowControl w:val="off"/>
      </w:pPr>
      <w:r>
        <w:rPr/>
        <w:t>⑬</w:t>
      </w:r>
      <w:r>
        <w:rPr/>
        <w:t xml:space="preserve"> 월경통이 없고 냉대하가 약간 있다.   </w:t>
      </w:r>
      <w:r>
        <w:rPr/>
        <w:t>⑭</w:t>
      </w:r>
      <w:r>
        <w:rPr/>
        <w:t xml:space="preserve"> 얼마 전에 자연유산을 한 번 했다.   </w:t>
      </w:r>
      <w:r>
        <w:rPr/>
        <w:t>⑮</w:t>
      </w:r>
      <w:r>
        <w:rPr/>
        <w:t xml:space="preserve"> 계류유산을 한 적이 있다.</w:t>
      </w:r>
    </w:p>
    <w:p>
      <w:pPr>
        <w:pStyle w:val="5"/>
        <w:widowControl w:val="off"/>
      </w:pPr>
      <w:r>
        <w:rPr/>
        <w:t>얼마 전에 자연유산을 한 여성에게 보허탕 1.5배량에 콧물과 재채기 증상을 감안하여 육계 1돈, 형개 1돈을 더하여 10일분 20첩을 투약했다.</w:t>
      </w:r>
    </w:p>
    <w:p>
      <w:pPr>
        <w:pStyle w:val="5"/>
        <w:widowControl w:val="off"/>
      </w:pPr>
      <w:r>
        <w:rPr/>
        <w:t>10일 후에 확인해 보니, 피로감은 약간 줄어들었으나 콧물과 재채기 증상은 여전하다고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유산징후(</w:t>
      </w:r>
      <w:r>
        <w:rPr/>
        <w:t xml:space="preserve">流産徵候), </w:t>
      </w:r>
      <w:r>
        <w:rPr/>
        <w:t>출산(</w:t>
      </w:r>
      <w:r>
        <w:rPr/>
        <w:t xml:space="preserve">出産) </w:t>
      </w:r>
      <w:r>
        <w:rPr/>
        <w:t>후 한열왕래(</w:t>
      </w:r>
      <w:r>
        <w:rPr/>
        <w:t xml:space="preserve">寒熱往來), </w:t>
      </w:r>
      <w:r>
        <w:rPr/>
        <w:t>젖몸살, 전신통(</w:t>
      </w:r>
      <w:r>
        <w:rPr/>
        <w:t>全身痛)</w:t>
      </w:r>
    </w:p>
    <w:p>
      <w:pPr>
        <w:pStyle w:val="4"/>
        <w:widowControl w:val="off"/>
      </w:pPr>
      <w:r>
        <w:pict>
          <v:oval id="_x1302624981"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31세  소음인  경기도 안양시 동안구 부림동 세경아파트</w:t>
      </w:r>
    </w:p>
    <w:p>
      <w:pPr>
        <w:pStyle w:val="5"/>
        <w:widowControl w:val="off"/>
      </w:pPr>
      <w:r>
        <w:rPr/>
        <w:t>보통 체격에 약간 작은 키에 소음인으로 보이는 주부이다.</w:t>
      </w:r>
    </w:p>
    <w:p>
      <w:pPr>
        <w:pStyle w:val="5"/>
        <w:widowControl w:val="off"/>
      </w:pPr>
      <w:r>
        <w:rPr/>
        <w:t>①</w:t>
      </w:r>
      <w:r>
        <w:rPr/>
        <w:t xml:space="preserve"> 현재 임신 6주째이며 아랫배가 묵직하다.   </w:t>
      </w:r>
      <w:r>
        <w:rPr/>
        <w:t>②</w:t>
      </w:r>
      <w:r>
        <w:rPr/>
        <w:t xml:space="preserve"> 유방도 약간 아프다.   </w:t>
      </w:r>
      <w:r>
        <w:rPr/>
        <w:t>③</w:t>
      </w:r>
      <w:r>
        <w:rPr/>
        <w:t xml:space="preserve"> 속이 약간 울렁거린다.   </w:t>
      </w:r>
      <w:r>
        <w:rPr/>
        <w:t>④</w:t>
      </w:r>
      <w:r>
        <w:rPr/>
        <w:t xml:space="preserve"> 더위를 심하게 타고 땀을 많이 흘린다.   </w:t>
      </w:r>
      <w:r>
        <w:rPr/>
        <w:t>⑤</w:t>
      </w:r>
      <w:r>
        <w:rPr/>
        <w:t xml:space="preserve"> 손발이 약간 차고, 배는 매우 차다.   </w:t>
      </w:r>
      <w:r>
        <w:rPr/>
        <w:t>⑥</w:t>
      </w:r>
      <w:r>
        <w:rPr/>
        <w:t xml:space="preserve"> 식욕은 좋으나 소화가 잘 안 된다.</w:t>
      </w:r>
    </w:p>
    <w:p>
      <w:pPr>
        <w:pStyle w:val="5"/>
        <w:widowControl w:val="off"/>
      </w:pPr>
      <w:r>
        <w:rPr/>
        <w:t>⑦</w:t>
      </w:r>
      <w:r>
        <w:rPr/>
        <w:t xml:space="preserve"> 월경이 부정확하고 월경통이 약간 있으며 냉대하가 심하다.   </w:t>
      </w:r>
      <w:r>
        <w:rPr/>
        <w:t>⑧</w:t>
      </w:r>
      <w:r>
        <w:rPr/>
        <w:t xml:space="preserve"> 2달 전에 하혈(</w:t>
      </w:r>
      <w:r>
        <w:rPr/>
        <w:t>下血)</w:t>
      </w:r>
      <w:r>
        <w:rPr/>
        <w:t>을 하여 복원양영탕을 복용한 후 하혈(</w:t>
      </w:r>
      <w:r>
        <w:rPr/>
        <w:t>下血)</w:t>
      </w:r>
      <w:r>
        <w:rPr/>
        <w:t xml:space="preserve">이 멈추었다.   </w:t>
      </w:r>
      <w:r>
        <w:rPr/>
        <w:t>⑨</w:t>
      </w:r>
      <w:r>
        <w:rPr/>
        <w:t xml:space="preserve"> 2년 전 자연유산을 한 적이 있어 걱정이 된다며 유산을 예방할 수 있는 약을 지어달라고 한다.</w:t>
      </w:r>
    </w:p>
    <w:p>
      <w:pPr>
        <w:pStyle w:val="5"/>
        <w:widowControl w:val="off"/>
      </w:pPr>
      <w:r>
        <w:rPr/>
        <w:t>몸이 찬 편이고 소화력이 약한 소음인 부인의 유산방지 및 임신보약으로 보허탕 2배량으로 10일분 20첩을 지어주었다. 8개월 후 산후보약을 지으러 왔을 때 확인해 보니, 약 2주 전에 무사히 출산했다고 한다.</w:t>
      </w:r>
    </w:p>
    <w:p>
      <w:pPr>
        <w:pStyle w:val="5"/>
        <w:widowControl w:val="off"/>
      </w:pPr>
      <w:r>
        <w:rPr/>
        <w:t>이번에는 16일 전 제왕절개로 출산하여 산후보약을 원하는데,</w:t>
      </w:r>
    </w:p>
    <w:p>
      <w:pPr>
        <w:pStyle w:val="5"/>
        <w:widowControl w:val="off"/>
      </w:pPr>
      <w:r>
        <w:rPr/>
        <w:t>①</w:t>
      </w:r>
      <w:r>
        <w:rPr/>
        <w:t xml:space="preserve"> 7일 전부터 젖몸살이 심하다.   </w:t>
      </w:r>
      <w:r>
        <w:rPr/>
        <w:t>②</w:t>
      </w:r>
      <w:r>
        <w:rPr/>
        <w:t xml:space="preserve"> 가끔씩 갑자기 추웠다 더웠다 하는 한열왕래가 있는데, 오늘은 벌써 3차례나 반복되었다.   </w:t>
      </w:r>
      <w:r>
        <w:rPr/>
        <w:t>③</w:t>
      </w:r>
      <w:r>
        <w:rPr/>
        <w:t xml:space="preserve"> 저녁에 잠을 못 잘 정도로 사지(</w:t>
      </w:r>
      <w:r>
        <w:rPr/>
        <w:t>四肢)</w:t>
      </w:r>
      <w:r>
        <w:rPr/>
        <w:t xml:space="preserve">를 비롯하여 전신이 쑤시고 아프다.   </w:t>
      </w:r>
      <w:r>
        <w:rPr/>
        <w:t>④</w:t>
      </w:r>
      <w:r>
        <w:rPr/>
        <w:t xml:space="preserve"> 7일 전부터 젖꼭지가 헐어 아기가 젖을 빨면 온몸이 딸려가듯이 쓰리고 아프다.   </w:t>
      </w:r>
      <w:r>
        <w:rPr/>
        <w:t>⑤</w:t>
      </w:r>
      <w:r>
        <w:rPr/>
        <w:t xml:space="preserve"> 첫아이 때도 유두염이 발생하여 고름이 나왔는데, 병원에서 주사를 1회 맞고 소실되었다. 이번에는 주사를 3회나 맞았는데도 여전하다.   </w:t>
      </w:r>
      <w:r>
        <w:rPr/>
        <w:t>⑥</w:t>
      </w:r>
      <w:r>
        <w:rPr/>
        <w:t xml:space="preserve"> 출산 전부터 환도(</w:t>
      </w:r>
      <w:r>
        <w:rPr/>
        <w:t>環刀)</w:t>
      </w:r>
      <w:r>
        <w:rPr/>
        <w:t>가 시렸는데, 지금도 여전하다.</w:t>
      </w:r>
    </w:p>
    <w:p>
      <w:pPr>
        <w:pStyle w:val="5"/>
        <w:widowControl w:val="off"/>
      </w:pPr>
      <w:r>
        <w:rPr/>
        <w:t>임신 중에 보허탕을 복용한 이후 무사히 출산한 소음인 산모의 젖몸살, 한열왕래, 전신통을 목표로 지난번과 같은 보허탕 2배량으로 10일분 20첩을 지어주었다.</w:t>
      </w:r>
    </w:p>
    <w:p>
      <w:pPr>
        <w:pStyle w:val="5"/>
        <w:widowControl w:val="off"/>
      </w:pPr>
      <w:r>
        <w:rPr/>
        <w:t>10일 뒤에 약을 지으러 왔을 때 확인해 보니, 약을 복용하고 5일이 지나자 젖몽오리가 단단한 것이 풀렸으며, 한열왕래 및 사지통, 전신통은 소실되었으나, 유두가 헐어서 아픈 것은 여전하다고 한다. 이번에는 유두염에 사용하는 치유탕을 지어주었다.</w:t>
      </w:r>
    </w:p>
    <w:p>
      <w:pPr>
        <w:pStyle w:val="3"/>
        <w:widowControl w:val="off"/>
        <w:rPr/>
      </w:pPr>
    </w:p>
    <w:p>
      <w:pPr>
        <w:pStyle w:val="3"/>
        <w:widowControl w:val="off"/>
      </w:pPr>
      <w:r>
        <w:rPr/>
        <w:t>8-2. 유산징후(</w:t>
      </w:r>
      <w:r>
        <w:rPr/>
        <w:t>流産徵候)</w:t>
      </w:r>
    </w:p>
    <w:p>
      <w:pPr>
        <w:pStyle w:val="5"/>
        <w:widowControl w:val="off"/>
      </w:pPr>
      <w:r>
        <w:rPr/>
        <w:t>다음은 노의준 선생의 경험이다.</w:t>
      </w:r>
    </w:p>
    <w:p>
      <w:pPr>
        <w:pStyle w:val="4"/>
        <w:widowControl w:val="off"/>
      </w:pPr>
      <w:r>
        <w:pict>
          <v:oval id="_x1841358148" style="v-text-anchor:top;width:6.79pt;height:5.37pt;mso-wrap-style:square;" o:hralign="left" o:allowincell="f" o:insetmode="custom" stroked="f" fillcolor="#999999" o:connectortype="straight">
            <v:fill opacity="1.00" color2="#000000"/>
          </v:oval>
        </w:pict>
        <w:rPr/>
        <w:t xml:space="preserve"> 위 </w:t>
      </w:r>
      <w:r>
        <w:rPr/>
        <w:t>○</w:t>
      </w:r>
      <w:r>
        <w:rPr/>
        <w:t xml:space="preserve"> </w:t>
      </w:r>
      <w:r>
        <w:rPr/>
        <w:t>○</w:t>
      </w:r>
      <w:r>
        <w:rPr/>
        <w:t xml:space="preserve">  여  31세  소음인  초등학교 교사  159cm 43kg  경기도 성남시 분당구</w:t>
      </w:r>
    </w:p>
    <w:p>
      <w:pPr>
        <w:pStyle w:val="5"/>
        <w:widowControl w:val="off"/>
      </w:pPr>
      <w:r>
        <w:rPr/>
        <w:t>①</w:t>
      </w:r>
      <w:r>
        <w:rPr/>
        <w:t xml:space="preserve"> 유산기가 있어서 내원했다. </w:t>
      </w:r>
      <w:r>
        <w:rPr/>
        <w:t>㉠</w:t>
      </w:r>
      <w:r>
        <w:rPr/>
        <w:t xml:space="preserve"> 임신(</w:t>
      </w:r>
      <w:r>
        <w:rPr/>
        <w:t>姙娠)</w:t>
      </w:r>
      <w:r>
        <w:rPr/>
        <w:t xml:space="preserve">한 후부터 칫솔질을 할 때 구역감과 구토가 있다. </w:t>
      </w:r>
      <w:r>
        <w:rPr/>
        <w:t>㉡</w:t>
      </w:r>
      <w:r>
        <w:rPr/>
        <w:t xml:space="preserve"> 3월 14일에 하혈(</w:t>
      </w:r>
      <w:r>
        <w:rPr/>
        <w:t>下血)</w:t>
      </w:r>
      <w:r>
        <w:rPr/>
        <w:t xml:space="preserve">이 조금 있었고 3월 25일경에도 약간 하혈이 있었다. </w:t>
      </w:r>
      <w:r>
        <w:rPr/>
        <w:t>㉢</w:t>
      </w:r>
      <w:r>
        <w:rPr/>
        <w:t xml:space="preserve"> 산부인과 병원에 내원하여 2주 정도 쉬고 근육강화제와 소아용 아스피린 반 알을 복용했고, 3월 25일에는 프로게스테론 주사를 맞았다. </w:t>
      </w:r>
      <w:r>
        <w:rPr/>
        <w:t>㉣</w:t>
      </w:r>
      <w:r>
        <w:rPr/>
        <w:t xml:space="preserve"> 하혈이 지금은 나아졌으나 안심할 단계는 아닌 것 같다.   </w:t>
      </w:r>
      <w:r>
        <w:rPr/>
        <w:t>②</w:t>
      </w:r>
      <w:r>
        <w:rPr/>
        <w:t xml:space="preserve"> 현훈(</w:t>
      </w:r>
      <w:r>
        <w:rPr/>
        <w:t>眩暈)</w:t>
      </w:r>
      <w:r>
        <w:rPr/>
        <w:t xml:space="preserve">이 있는데, 임신 후에 일어날 때 가끔 발생한다.   </w:t>
      </w:r>
      <w:r>
        <w:rPr/>
        <w:t>③</w:t>
      </w:r>
      <w:r>
        <w:rPr/>
        <w:t xml:space="preserve"> 입덧 증상이 약간 있고 속이 메슥거린다.   </w:t>
      </w:r>
      <w:r>
        <w:rPr/>
        <w:t>④</w:t>
      </w:r>
      <w:r>
        <w:rPr/>
        <w:t xml:space="preserve"> 소화가 안 되고 트림이 난다.   </w:t>
      </w:r>
      <w:r>
        <w:rPr/>
        <w:t>⑤</w:t>
      </w:r>
      <w:r>
        <w:rPr/>
        <w:t xml:space="preserve"> 추위와 더위를 탄다.   </w:t>
      </w:r>
      <w:r>
        <w:rPr/>
        <w:t>⑥</w:t>
      </w:r>
      <w:r>
        <w:rPr/>
        <w:t xml:space="preserve"> 몸 전체의 체열(</w:t>
      </w:r>
      <w:r>
        <w:rPr/>
        <w:t>體熱)</w:t>
      </w:r>
      <w:r>
        <w:rPr/>
        <w:t>은 보통이다.</w:t>
      </w:r>
    </w:p>
    <w:p>
      <w:pPr>
        <w:pStyle w:val="5"/>
        <w:widowControl w:val="off"/>
      </w:pPr>
      <w:r>
        <w:rPr/>
        <w:t>⑦</w:t>
      </w:r>
      <w:r>
        <w:rPr/>
        <w:t xml:space="preserve"> 식성은 뜨거운 것을 좋아한다.   </w:t>
      </w:r>
      <w:r>
        <w:rPr/>
        <w:t>⑧</w:t>
      </w:r>
      <w:r>
        <w:rPr/>
        <w:t xml:space="preserve"> 속이 답답하다.   </w:t>
      </w:r>
      <w:r>
        <w:rPr/>
        <w:t>⑨</w:t>
      </w:r>
      <w:r>
        <w:rPr/>
        <w:t xml:space="preserve"> 가슴이 답답하다.   </w:t>
      </w:r>
      <w:r>
        <w:rPr/>
        <w:t>⑩</w:t>
      </w:r>
      <w:r>
        <w:rPr/>
        <w:t xml:space="preserve"> 소변이 시원치 않고 남아있는 듯하다.   </w:t>
      </w:r>
      <w:r>
        <w:rPr/>
        <w:t>⑪</w:t>
      </w:r>
      <w:r>
        <w:rPr/>
        <w:t xml:space="preserve"> 기운이 없고 아침에 일어나기 힘들다.    </w:t>
      </w:r>
      <w:r>
        <w:rPr/>
        <w:t>⑫</w:t>
      </w:r>
      <w:r>
        <w:rPr/>
        <w:t xml:space="preserve"> 처녀 때부터 변비가 있다.   </w:t>
      </w:r>
      <w:r>
        <w:rPr/>
        <w:t>⑬</w:t>
      </w:r>
      <w:r>
        <w:rPr/>
        <w:t xml:space="preserve"> 3년 전부터 인후염(</w:t>
      </w:r>
      <w:r>
        <w:rPr/>
        <w:t>咽喉炎)</w:t>
      </w:r>
      <w:r>
        <w:rPr/>
        <w:t>과 비염(</w:t>
      </w:r>
      <w:r>
        <w:rPr/>
        <w:t>鼻炎)</w:t>
      </w:r>
      <w:r>
        <w:rPr/>
        <w:t xml:space="preserve">을 앓았는데 다 나았다.   </w:t>
      </w:r>
      <w:r>
        <w:rPr/>
        <w:t>⑭</w:t>
      </w:r>
      <w:r>
        <w:rPr/>
        <w:t xml:space="preserve"> 인후염으로 목소리가 안 나온 적이 있다.   </w:t>
      </w:r>
      <w:r>
        <w:rPr/>
        <w:t>⑮</w:t>
      </w:r>
      <w:r>
        <w:rPr/>
        <w:t xml:space="preserve"> 임신 13주째이며 이번이 첫 임신이다.</w:t>
      </w:r>
    </w:p>
    <w:p>
      <w:pPr>
        <w:pStyle w:val="5"/>
        <w:widowControl w:val="off"/>
      </w:pPr>
      <w:r>
        <w:rPr/>
        <w:t>유산징후를 보이는 31세 소음인 부인에게 보허탕 3배량에 산사, 목향, 향부자 각 1.5돈씩을 더하여 10일분 20첩을 투약했다. 유산기가 지속되면 1</w:t>
      </w:r>
      <w:r>
        <w:rPr/>
        <w:t>～</w:t>
      </w:r>
      <w:r>
        <w:rPr/>
        <w:t>2제 연속으로 복용하도록 권유했다. 한 달 정도 지난 5월 중순에 확인해 본 결과 유산징후가 없어졌다고 하여 같은 처방으로 10일분 20첩을 투약했다.</w:t>
      </w:r>
    </w:p>
    <w:p>
      <w:pPr>
        <w:pStyle w:val="5"/>
        <w:widowControl w:val="off"/>
        <w:rPr/>
      </w:pPr>
    </w:p>
    <w:p>
      <w:pPr>
        <w:pStyle w:val="3"/>
        <w:widowControl w:val="off"/>
      </w:pPr>
      <w:r>
        <w:rPr/>
        <w:t>8-4. 신중(</w:t>
      </w:r>
      <w:r>
        <w:rPr/>
        <w:t xml:space="preserve">身重), </w:t>
      </w:r>
      <w:r>
        <w:rPr/>
        <w:t>양수배출(</w:t>
      </w:r>
      <w:r>
        <w:rPr/>
        <w:t>羊水排出)</w:t>
      </w:r>
    </w:p>
    <w:p>
      <w:pPr>
        <w:pStyle w:val="4"/>
        <w:widowControl w:val="off"/>
      </w:pPr>
      <w:r>
        <w:pict>
          <v:oval id="_x1302624983"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32세  연약형 소양인  서울특별시 은평구 응암2동</w:t>
      </w:r>
    </w:p>
    <w:p>
      <w:pPr>
        <w:pStyle w:val="5"/>
        <w:widowControl w:val="off"/>
      </w:pPr>
      <w:r>
        <w:rPr/>
        <w:t>보통 키에 여윈 편이며 피부가 희고 섬세한 32세의 소양인 주부로 필자의 아내이다. 2살 된 딸이 있고 이번 임신 전에 평소 허약하고 과로하여 4차례에 걸쳐 자연유산을 한 적이 있으며, 현재 임신 8개월인데</w:t>
      </w:r>
    </w:p>
    <w:p>
      <w:pPr>
        <w:pStyle w:val="5"/>
        <w:widowControl w:val="off"/>
      </w:pPr>
      <w:r>
        <w:rPr/>
        <w:t>①</w:t>
      </w:r>
      <w:r>
        <w:rPr/>
        <w:t xml:space="preserve"> 며칠간 쪼그리고 앉아 빨래를 많이 한 탓인지, 아니면 2일 전 이불장 위의 물건을 정리하다가 의자가 넘어져 떨어진 탓인지 어제부터 약간 누런 물이 조금씩 나오더니 오늘 저녁부터는 점차 많이 흘러나온다고 한다.   </w:t>
      </w:r>
      <w:r>
        <w:rPr/>
        <w:t>②</w:t>
      </w:r>
      <w:r>
        <w:rPr/>
        <w:t xml:space="preserve"> 손에 묻혀 오는 누런색의 물을 보니 양수로 짐작이 된다.</w:t>
      </w:r>
    </w:p>
    <w:p>
      <w:pPr>
        <w:pStyle w:val="5"/>
        <w:widowControl w:val="off"/>
      </w:pPr>
      <w:r>
        <w:rPr/>
        <w:t>급히 보허탕 3배량으로 6첩을 지어서 저녁에 1첩, 자기 전에 1첩을 먹으니 다음날 양수가 조금 적게 나오는 것 같았으며, 4첩을 먹이니 양수가 현저히 감소했으며, 2일간 6첩을 모두 먹은 뒤로 양수가 완전히 멈추어서 폐약(</w:t>
      </w:r>
      <w:r>
        <w:rPr/>
        <w:t>閉藥)</w:t>
      </w:r>
      <w:r>
        <w:rPr/>
        <w:t>했다.</w:t>
      </w:r>
    </w:p>
    <w:p>
      <w:pPr>
        <w:pStyle w:val="5"/>
        <w:widowControl w:val="off"/>
      </w:pPr>
      <w:r>
        <w:rPr/>
        <w:t>1달 뒤 임신 9개월째에 이불을 올리려다 의자에서 떨어진 뒤, 그날 저녁부터 다시 양수가 흐르면서 점차 많은 양이 나온다. 1달 전에도 보허탕으로 치유된 경험을 되살려 곧 바로 누이고 보허탕 3배량으로 4첩을 밤새 연복시키니 그날 밤에는 양수가 멈추어졌으나 다음날 새벽 4시부터 다시 양수가 나오기 시작하여 남은 보허탕을 계속 먹였으나 효과가 없고 만삭인 배가 절반 정도로 꺼지면서 간헐적인 진통이 왔다. 다시 2시간 뒤인 6시경에는 출산시 오는 개구진통이 왔는데, 그 정도가 심하고 시간이 길며 간격이 짧게 왔다. 8시경 세브란스 병원에 입원하여 10시에 개복수술로 건강한 남아를 출산했다.</w:t>
      </w:r>
    </w:p>
    <w:p>
      <w:pPr>
        <w:pStyle w:val="3"/>
        <w:widowControl w:val="off"/>
        <w:rPr/>
      </w:pPr>
    </w:p>
    <w:p>
      <w:pPr>
        <w:pStyle w:val="3"/>
        <w:widowControl w:val="off"/>
      </w:pPr>
      <w:r>
        <w:rPr/>
        <w:t>8-5. 임신고창(</w:t>
      </w:r>
      <w:r>
        <w:rPr/>
        <w:t>姙娠鼓脹)</w:t>
      </w:r>
    </w:p>
    <w:p>
      <w:pPr>
        <w:pStyle w:val="4"/>
        <w:widowControl w:val="off"/>
      </w:pPr>
      <w:r>
        <w:pict>
          <v:oval id="_x1302624984"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여  32세  연약형 소양인  서울특별시 은평구 응암2동</w:t>
      </w:r>
    </w:p>
    <w:p>
      <w:pPr>
        <w:pStyle w:val="5"/>
        <w:widowControl w:val="off"/>
      </w:pPr>
      <w:r>
        <w:rPr/>
        <w:t>보통 키에 여윈 편이며 피부가 희고 섬세한 소양인 주부인 필자의 아내이다. 둘째 아이를 임신 중이며, 현재 임신 8개월째이다.</w:t>
      </w:r>
    </w:p>
    <w:p>
      <w:pPr>
        <w:pStyle w:val="5"/>
        <w:widowControl w:val="off"/>
      </w:pPr>
      <w:r>
        <w:rPr/>
        <w:t>①</w:t>
      </w:r>
      <w:r>
        <w:rPr/>
        <w:t xml:space="preserve"> 오후부터 임신으로 만삭이 된 배가 자꾸 팽만해지면서 터질 것 같다고 호소한다.   </w:t>
      </w:r>
      <w:r>
        <w:rPr/>
        <w:t>②</w:t>
      </w:r>
      <w:r>
        <w:rPr/>
        <w:t xml:space="preserve"> 배를 보니 평소보다 약간 더 팽창된 것 같다.   </w:t>
      </w:r>
      <w:r>
        <w:rPr/>
        <w:t>③</w:t>
      </w:r>
      <w:r>
        <w:rPr/>
        <w:t xml:space="preserve"> 출산 때 있어야 할 진통은 없고 출산 전에 있는 이슬도 비친 적이 없었다.</w:t>
      </w:r>
    </w:p>
    <w:p>
      <w:pPr>
        <w:pStyle w:val="5"/>
        <w:widowControl w:val="off"/>
      </w:pPr>
      <w:r>
        <w:rPr/>
        <w:t>워낙 본인이 다급하게 배가 터질 것 같다고 호소하므로 밤 11시경에 모 병원 응급실로 급히 가서 산부인과 담당의사에게 진찰을 받았으며, 의사가 환자의 호소를 듣고 배의 크기를 재어 보더니 수술을 하자고 수술준비를 시켰다. 그리고 수술을 담당할 외과의사에게 연락을 했는데, 수술 담당의사가 지금 못 온다고 다른 병원으로 가보라고 하여 하는 수 없이 택시를 타고 모 대학병원으로 가던 중, 밤 1시가 다 된 지금 그 병원으로 가봐야 당직하는 응급실의 젊은 의사들뿐일 터이고 오늘밤은 수술도 못하고 꼬박 샐 것이 뻔하여 아예 집으로 가서 한약이나 한번 써 보자고 아내에게 권유한 뒤 집으로 왔다.</w:t>
      </w:r>
    </w:p>
    <w:p>
      <w:pPr>
        <w:pStyle w:val="5"/>
        <w:widowControl w:val="off"/>
      </w:pPr>
      <w:r>
        <w:rPr/>
        <w:t>집으로 오자마자 급히 보허탕 3배량으로 2첩을 달여 1첩을 복용시키니, 배가 터지는 듯한 증상이 좀 덜해지는 것 같다고 하여 잠을 재웠고, 새벽에 잠이 깼을 때 남은 약을 모두 먹이니 다음날 아침에는 고창증상이 씻은 듯이 없어졌다. 수술을 하자던 고창증이 보허탕으로 쾌유된 것이다. 그 증세는 아마 신경과민으로 인한 기창(</w:t>
      </w:r>
      <w:r>
        <w:rPr/>
        <w:t xml:space="preserve">氣脹) </w:t>
      </w:r>
      <w:r>
        <w:rPr/>
        <w:t>증세가 아니었던가 생각해 본다.</w:t>
      </w:r>
    </w:p>
    <w:p>
      <w:pPr>
        <w:pStyle w:val="0"/>
        <w:widowControl w:val="off"/>
        <w:spacing w:line="336" w:lineRule="auto"/>
        <w:rPr>
          <w:rFonts w:ascii="한양신명조" w:eastAsia="한양신명조"/>
          <w:color w:val="000000"/>
          <w:sz w:val="18"/>
          <w:shd w:val="clear" w:color="000000"/>
        </w:rPr>
      </w:pPr>
    </w:p>
    <w:p>
      <w:pPr>
        <w:pStyle w:val="3"/>
        <w:widowControl w:val="off"/>
      </w:pPr>
      <w:r>
        <w:rPr/>
        <w:t>8-6. 임신복통(</w:t>
      </w:r>
      <w:r>
        <w:rPr/>
        <w:t xml:space="preserve">姙娠腹痛), </w:t>
      </w:r>
      <w:r>
        <w:rPr/>
        <w:t>소복상추(</w:t>
      </w:r>
      <w:r>
        <w:rPr/>
        <w:t>小腹常墜)</w:t>
      </w:r>
    </w:p>
    <w:p>
      <w:pPr>
        <w:pStyle w:val="4"/>
        <w:widowControl w:val="off"/>
      </w:pPr>
      <w:r>
        <w:pict>
          <v:oval id="_x1302624985"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29세  소음인  주부  경기도 화성군 동탄면 반교2리</w:t>
      </w:r>
    </w:p>
    <w:p>
      <w:pPr>
        <w:pStyle w:val="5"/>
        <w:widowControl w:val="off"/>
      </w:pPr>
      <w:r>
        <w:rPr/>
        <w:t>보통 키에 피부가 희고 섬세하며 약해 보이는 소음인 주부이다. 1년 전 임신 3개월 만에 자연유산 된 적이 있는 부인으로 현재 임신 7개월인데</w:t>
      </w:r>
    </w:p>
    <w:p>
      <w:pPr>
        <w:pStyle w:val="5"/>
        <w:widowControl w:val="off"/>
      </w:pPr>
      <w:r>
        <w:rPr/>
        <w:t>①</w:t>
      </w:r>
      <w:r>
        <w:rPr/>
        <w:t xml:space="preserve"> 12일 전부터 오후 2</w:t>
      </w:r>
      <w:r>
        <w:rPr/>
        <w:t>～</w:t>
      </w:r>
      <w:r>
        <w:rPr/>
        <w:t xml:space="preserve">5시 사이에 간헐적으로 아랫배가 사르르 아프다.   </w:t>
      </w:r>
      <w:r>
        <w:rPr/>
        <w:t>②</w:t>
      </w:r>
      <w:r>
        <w:rPr/>
        <w:t xml:space="preserve"> 배가 아래로 처지는 느낌이 들고 힘이 든다.   </w:t>
      </w:r>
      <w:r>
        <w:rPr/>
        <w:t>③</w:t>
      </w:r>
      <w:r>
        <w:rPr/>
        <w:t xml:space="preserve"> 병원에 가서 보니 자궁이 약하여 오는 것으로 내진(</w:t>
      </w:r>
      <w:r>
        <w:rPr/>
        <w:t>內診)</w:t>
      </w:r>
      <w:r>
        <w:rPr/>
        <w:t xml:space="preserve">을 해보고 싶으나 전처럼 내진을 하다가 유산되기 쉬우니 집에서 안정을 취하고 편히 쉬라고 했다. 집에서 쉬고 있어도 계속 배가 아파오고 점차 더 심해지고 또 유산 걱정도 되고 다른 방안이 없어 친정에 와서 쉬고 있던 차에 소개를 받고 왔다는 것이다.   </w:t>
      </w:r>
      <w:r>
        <w:rPr/>
        <w:t>④</w:t>
      </w:r>
      <w:r>
        <w:rPr/>
        <w:t xml:space="preserve"> 식욕은 왕성하고 소화력은 보통이다.</w:t>
      </w:r>
    </w:p>
    <w:p>
      <w:pPr>
        <w:pStyle w:val="5"/>
        <w:widowControl w:val="off"/>
      </w:pPr>
      <w:r>
        <w:rPr/>
        <w:t>임신 7개월 된 부인의 하복통과 소복상추를 목표로 보허탕을 2배량으로 하루에 2첩씩 복용하도록 5첩을 지어주었다.</w:t>
      </w:r>
    </w:p>
    <w:p>
      <w:pPr>
        <w:pStyle w:val="5"/>
        <w:widowControl w:val="off"/>
      </w:pPr>
      <w:r>
        <w:rPr/>
        <w:t>2일 뒤에 다시 약을 지으러 왔을 때 확인해 보니, 2첩을 먹었을 때까지는 배가 계속 아팠었고 4첩을 복용한 오늘은 아침에만 약간 아팠다고 한다. 약은 1첩 남았으나 효과가 있는 것 같으니 약을 더 지어달라고 하여 지난번과 같은 처방으로 5첩을 더 지어주었다.</w:t>
      </w:r>
    </w:p>
    <w:p>
      <w:pPr>
        <w:pStyle w:val="5"/>
        <w:widowControl w:val="off"/>
      </w:pPr>
      <w:r>
        <w:rPr/>
        <w:t>7일 뒤에 전화가 왔는데, 보허탕을 5첩 째 복용한 뒤부터는 복통이 전혀 없다고 한다. 그러면서 서울에 다녀올 일이 있는데 버스를 타고 다녀도 괜찮겠느냐고 물어 와서 지난번에 유산한 적이 있고 이번에도 역시 아직 조심해야 할 때이니 서울까지의 외출은 그만두는 것이 좋겠다고 권유했다.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8-7. 임신오조(</w:t>
      </w:r>
      <w:r>
        <w:rPr/>
        <w:t xml:space="preserve">姙娠惡阻), </w:t>
      </w:r>
      <w:r>
        <w:rPr/>
        <w:t>외한(</w:t>
      </w:r>
      <w:r>
        <w:rPr/>
        <w:t xml:space="preserve">畏寒), </w:t>
      </w:r>
      <w:r>
        <w:rPr/>
        <w:t>수족랭(</w:t>
      </w:r>
      <w:r>
        <w:rPr/>
        <w:t xml:space="preserve">手足冷), </w:t>
      </w:r>
      <w:r>
        <w:rPr/>
        <w:t>식욕부진(</w:t>
      </w:r>
      <w:r>
        <w:rPr/>
        <w:t>食慾不振)</w:t>
      </w:r>
    </w:p>
    <w:p>
      <w:pPr>
        <w:pStyle w:val="4"/>
        <w:widowControl w:val="off"/>
      </w:pPr>
      <w:r>
        <w:pict>
          <v:oval id="_x1302624986" style="v-text-anchor:top;width:6.79pt;height:5.37pt;mso-wrap-style:square;" o:hralign="left" o:allowincell="f" o:insetmode="custom" stroked="f" fillcolor="#999999" o:connectortype="straight">
            <v:fill opacity="1.00" color2="#000000"/>
          </v:oval>
        </w:pict>
        <w:rPr/>
        <w:t xml:space="preserve"> 박 </w:t>
      </w:r>
      <w:r>
        <w:rPr/>
        <w:t>○</w:t>
      </w:r>
      <w:r>
        <w:rPr/>
        <w:t xml:space="preserve"> </w:t>
      </w:r>
      <w:r>
        <w:rPr/>
        <w:t>○</w:t>
      </w:r>
      <w:r>
        <w:rPr/>
        <w:t xml:space="preserve">  여  29세  소음성태음인  경상남도 창원군 내서면 삼계4리</w:t>
      </w:r>
    </w:p>
    <w:p>
      <w:pPr>
        <w:pStyle w:val="5"/>
        <w:widowControl w:val="off"/>
      </w:pPr>
      <w:r>
        <w:rPr/>
        <w:t>소음성태음인 체질로 보이는 여자로 현재 임신 3개월째이다.</w:t>
      </w:r>
    </w:p>
    <w:p>
      <w:pPr>
        <w:pStyle w:val="5"/>
        <w:widowControl w:val="off"/>
      </w:pPr>
      <w:r>
        <w:rPr/>
        <w:t>①</w:t>
      </w:r>
      <w:r>
        <w:rPr/>
        <w:t xml:space="preserve"> 입덧이 있다.   </w:t>
      </w:r>
      <w:r>
        <w:rPr/>
        <w:t>②</w:t>
      </w:r>
      <w:r>
        <w:rPr/>
        <w:t xml:space="preserve"> 기력(</w:t>
      </w:r>
      <w:r>
        <w:rPr/>
        <w:t>氣力)</w:t>
      </w:r>
      <w:r>
        <w:rPr/>
        <w:t xml:space="preserve">이 없다.   </w:t>
      </w:r>
      <w:r>
        <w:rPr/>
        <w:t>③</w:t>
      </w:r>
      <w:r>
        <w:rPr/>
        <w:t xml:space="preserve"> 얼굴에 혈색이 없다.   </w:t>
      </w:r>
      <w:r>
        <w:rPr/>
        <w:t>④</w:t>
      </w:r>
      <w:r>
        <w:rPr/>
        <w:t xml:space="preserve"> 잠을 잘 때 꿈을 많이 꾼다.</w:t>
      </w:r>
    </w:p>
    <w:p>
      <w:pPr>
        <w:pStyle w:val="5"/>
        <w:widowControl w:val="off"/>
      </w:pPr>
      <w:r>
        <w:rPr/>
        <w:t>⑤</w:t>
      </w:r>
      <w:r>
        <w:rPr/>
        <w:t xml:space="preserve"> 찬 음식보다는 조금 따뜻한 음식을 좋아한다.</w:t>
      </w:r>
    </w:p>
    <w:p>
      <w:pPr>
        <w:pStyle w:val="5"/>
        <w:widowControl w:val="off"/>
      </w:pPr>
      <w:r>
        <w:rPr/>
        <w:t>29세의 소음성 태음인 여자의 임신오조를 목표로 보허탕 2배량에 입덧을 감안하여 오약 1.5돈, 백두구 1.5돈을 더하고 따뜻한 음식을 좋아한다는 점에서 육계 4돈, 구기자 2돈을 더하여 10일분 20첩을 지어주었다.</w:t>
      </w:r>
    </w:p>
    <w:p>
      <w:pPr>
        <w:pStyle w:val="5"/>
        <w:widowControl w:val="off"/>
      </w:pPr>
      <w:r>
        <w:rPr/>
        <w:t>7개월 후에 산후보약을 지으러 왔을 때 물어 보니, 약을 복용한 이후 입덧 증세도 없어지고 몸의 기력도 많이 회복되어 건강해졌다고 한다.</w:t>
      </w:r>
    </w:p>
    <w:p>
      <w:pPr>
        <w:pStyle w:val="5"/>
        <w:widowControl w:val="off"/>
      </w:pPr>
      <w:r>
        <w:rPr/>
        <w:t>그 후 다시 내방했다.</w:t>
      </w:r>
    </w:p>
    <w:p>
      <w:pPr>
        <w:pStyle w:val="5"/>
        <w:widowControl w:val="off"/>
      </w:pPr>
      <w:r>
        <w:rPr/>
        <w:t>①</w:t>
      </w:r>
      <w:r>
        <w:rPr/>
        <w:t xml:space="preserve"> 현재 임신 8주째인데, 입덧을 한다.   </w:t>
      </w:r>
      <w:r>
        <w:rPr/>
        <w:t>②</w:t>
      </w:r>
      <w:r>
        <w:rPr/>
        <w:t xml:space="preserve"> 마늘 냄새와 김치 냄새가 싫다.   </w:t>
      </w:r>
      <w:r>
        <w:rPr/>
        <w:t>③</w:t>
      </w:r>
      <w:r>
        <w:rPr/>
        <w:t xml:space="preserve"> 식욕이 없다.   </w:t>
      </w:r>
      <w:r>
        <w:rPr/>
        <w:t>④</w:t>
      </w:r>
      <w:r>
        <w:rPr/>
        <w:t xml:space="preserve"> 변비가 있다.</w:t>
      </w:r>
    </w:p>
    <w:p>
      <w:pPr>
        <w:pStyle w:val="5"/>
        <w:widowControl w:val="off"/>
      </w:pPr>
      <w:r>
        <w:rPr/>
        <w:t>⑤</w:t>
      </w:r>
      <w:r>
        <w:rPr/>
        <w:t xml:space="preserve"> 추위를 많이 탄다.   </w:t>
      </w:r>
      <w:r>
        <w:rPr/>
        <w:t>⑥</w:t>
      </w:r>
      <w:r>
        <w:rPr/>
        <w:t xml:space="preserve"> 손발이 차다.</w:t>
      </w:r>
    </w:p>
    <w:p>
      <w:pPr>
        <w:pStyle w:val="5"/>
        <w:widowControl w:val="off"/>
      </w:pPr>
      <w:r>
        <w:rPr/>
        <w:t>임신 8주째인 소음성태음인 여자의 임신오조를 목표로 지난번과 같은 보허탕으로 10일분 20첩을 투약했다.</w:t>
      </w:r>
    </w:p>
    <w:p>
      <w:pPr>
        <w:pStyle w:val="5"/>
        <w:widowControl w:val="off"/>
      </w:pPr>
      <w:r>
        <w:rPr/>
        <w:t>8개월 후에 산후보약을 지으러 왔을 때 물어 보았다.</w:t>
      </w:r>
    </w:p>
    <w:p>
      <w:pPr>
        <w:pStyle w:val="5"/>
        <w:widowControl w:val="off"/>
      </w:pPr>
      <w:r>
        <w:rPr/>
        <w:t>임신했을 때의 입덧과 구토가 많이 경감되었고 식욕이 좋아졌으며 변비도 없어졌고, 추위를 많이 탔었는데 덜 타게 되었고 손발이 따뜻해졌다고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9-1. 불임(</w:t>
      </w:r>
      <w:r>
        <w:rPr/>
        <w:t>不姙)</w:t>
      </w:r>
    </w:p>
    <w:p>
      <w:pPr>
        <w:pStyle w:val="4"/>
        <w:widowControl w:val="off"/>
      </w:pPr>
      <w:r>
        <w:pict>
          <v:oval id="_x1302624987"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소음인  주부  경기도 안양시 관양동</w:t>
      </w:r>
    </w:p>
    <w:p>
      <w:pPr>
        <w:pStyle w:val="5"/>
        <w:widowControl w:val="off"/>
      </w:pPr>
      <w:r>
        <w:rPr/>
        <w:t>보통 키에 약간 여윈 편이며 소음인으로 보이는 부인이다. 6개월 전 몹시 놀란 뒤 자연유산이 되었으며 그 후 피임한 뒤부터는 임신이 되지 않는다.</w:t>
      </w:r>
    </w:p>
    <w:p>
      <w:pPr>
        <w:pStyle w:val="5"/>
        <w:widowControl w:val="off"/>
      </w:pPr>
      <w:r>
        <w:rPr/>
        <w:t>①</w:t>
      </w:r>
      <w:r>
        <w:rPr/>
        <w:t xml:space="preserve"> 3개월 전부터는 피임을 하지 않았는데도 임신이 안 되어 걱정된다.   </w:t>
      </w:r>
      <w:r>
        <w:rPr/>
        <w:t>②</w:t>
      </w:r>
      <w:r>
        <w:rPr/>
        <w:t xml:space="preserve"> 심장이 약하여 잘 놀라고   </w:t>
      </w:r>
      <w:r>
        <w:rPr/>
        <w:t>③</w:t>
      </w:r>
      <w:r>
        <w:rPr/>
        <w:t xml:space="preserve"> 가슴도 자주 두근거린다.   </w:t>
      </w:r>
      <w:r>
        <w:rPr/>
        <w:t>④</w:t>
      </w:r>
      <w:r>
        <w:rPr/>
        <w:t xml:space="preserve"> 가끔 얼굴에 열이 달아오른다.   </w:t>
      </w:r>
      <w:r>
        <w:rPr/>
        <w:t>⑤</w:t>
      </w:r>
      <w:r>
        <w:rPr/>
        <w:t xml:space="preserve"> 손발이 차다.   </w:t>
      </w:r>
      <w:r>
        <w:rPr/>
        <w:t>⑥</w:t>
      </w:r>
      <w:r>
        <w:rPr/>
        <w:t xml:space="preserve"> 뜨거운 음식을 못 먹고 찬 것과 신 것을 좋아한다.   </w:t>
      </w:r>
      <w:r>
        <w:rPr/>
        <w:t>⑦</w:t>
      </w:r>
      <w:r>
        <w:rPr/>
        <w:t xml:space="preserve"> 식욕이 없으며 소화력은 보통이다.   </w:t>
      </w:r>
      <w:r>
        <w:rPr/>
        <w:t>⑧</w:t>
      </w:r>
      <w:r>
        <w:rPr/>
        <w:t xml:space="preserve"> 늘 피로하며 가끔 손발이 저리다.   </w:t>
      </w:r>
      <w:r>
        <w:rPr/>
        <w:t>⑨</w:t>
      </w:r>
      <w:r>
        <w:rPr/>
        <w:t xml:space="preserve"> 옅은 잠을 자며 가끔 무서운 꿈을 꾼다고 한다.   </w:t>
      </w:r>
      <w:r>
        <w:rPr/>
        <w:t>⑩</w:t>
      </w:r>
      <w:r>
        <w:rPr/>
        <w:t xml:space="preserve"> 혀가 엷고 이완되어 있으며 혀 둘레에는 약간의 굴곡이 있다.   </w:t>
      </w:r>
      <w:r>
        <w:rPr/>
        <w:t>⑪</w:t>
      </w:r>
      <w:r>
        <w:rPr/>
        <w:t xml:space="preserve"> 손바닥이 혈색이 없이 노랗다.</w:t>
      </w:r>
    </w:p>
    <w:p>
      <w:pPr>
        <w:pStyle w:val="5"/>
        <w:widowControl w:val="off"/>
      </w:pPr>
      <w:r>
        <w:rPr/>
        <w:t>소음인의 불임과 기허(</w:t>
      </w:r>
      <w:r>
        <w:rPr/>
        <w:t xml:space="preserve">氣虛) </w:t>
      </w:r>
      <w:r>
        <w:rPr/>
        <w:t>등을 목표로 보허탕 2배량에 허약을 감안하여 인삼을 4돈으로 증량하고, 손발이 찬 것을 감안하여 계지탕을 합하고 연육 1.5돈, 향부자 2돈을 더하여 10일분 20첩을 지어주었다.</w:t>
      </w:r>
    </w:p>
    <w:p>
      <w:pPr>
        <w:pStyle w:val="5"/>
        <w:widowControl w:val="off"/>
      </w:pPr>
      <w:r>
        <w:rPr/>
        <w:t>약 11개월이 지난 뒤인 45일 전에 출산을 했다며 산후보약을 지으러 왔을 때 확인해 보니, 그 약을 먹고 월경을 한 뒤 바로 임신되어 이번에 아기를 낳았다고 한다. 이번에는</w:t>
      </w:r>
    </w:p>
    <w:p>
      <w:pPr>
        <w:pStyle w:val="5"/>
        <w:widowControl w:val="off"/>
      </w:pPr>
      <w:r>
        <w:rPr/>
        <w:t>①</w:t>
      </w:r>
      <w:r>
        <w:rPr/>
        <w:t xml:space="preserve"> 출산 45일인 현재 특별히 아프거나 불편한 곳은 없으나 산후보약을 지어달라고 한다.</w:t>
      </w:r>
    </w:p>
    <w:p>
      <w:pPr>
        <w:pStyle w:val="5"/>
        <w:widowControl w:val="off"/>
      </w:pPr>
      <w:r>
        <w:rPr/>
        <w:t>②</w:t>
      </w:r>
      <w:r>
        <w:rPr/>
        <w:t xml:space="preserve"> 하루 2끼 밖에 먹지 않고 식사량도 적다.   </w:t>
      </w:r>
      <w:r>
        <w:rPr/>
        <w:t>③</w:t>
      </w:r>
      <w:r>
        <w:rPr/>
        <w:t xml:space="preserve"> 손바닥에 땀이 없고 손바닥이 건조하다.</w:t>
      </w:r>
    </w:p>
    <w:p>
      <w:pPr>
        <w:pStyle w:val="5"/>
        <w:widowControl w:val="off"/>
      </w:pPr>
      <w:r>
        <w:rPr/>
        <w:t>평소 손바닥에 땀이 없어 건조하다는 증상을 감안하여 귀비탕을 써볼까 하다가 식욕이 없고 산후보약이라는 점에 주안점을 두어 역시 지난번과 같은 처방으로 10일분인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9-2. 불임(</w:t>
      </w:r>
      <w:r>
        <w:rPr/>
        <w:t>不姙)</w:t>
      </w:r>
    </w:p>
    <w:p>
      <w:pPr>
        <w:pStyle w:val="4"/>
        <w:widowControl w:val="off"/>
      </w:pPr>
      <w:r>
        <w:pict>
          <v:oval id="_x1302624988" style="v-text-anchor:top;width:6.79pt;height:5.37pt;mso-wrap-style:square;" o:hralign="left" o:allowincell="f" o:insetmode="custom" stroked="f" fillcolor="#999999" o:connectortype="straight">
            <v:fill opacity="1.00" color2="#000000"/>
          </v:oval>
        </w:pict>
        <w:rPr/>
        <w:t xml:space="preserve"> 정 </w:t>
      </w:r>
      <w:r>
        <w:rPr/>
        <w:t>○</w:t>
      </w:r>
      <w:r>
        <w:rPr/>
        <w:t xml:space="preserve"> </w:t>
      </w:r>
      <w:r>
        <w:rPr/>
        <w:t>○</w:t>
      </w:r>
      <w:r>
        <w:rPr/>
        <w:t xml:space="preserve">  여  29세  소음인  주부   경기도 안양시 비산3동 문화빌라</w:t>
      </w:r>
    </w:p>
    <w:p>
      <w:pPr>
        <w:pStyle w:val="5"/>
        <w:widowControl w:val="off"/>
      </w:pPr>
      <w:r>
        <w:rPr/>
        <w:t>착하고 순하며 밝아 보이고 약간 작은 키에 얼굴이 둥글며 전형적인 소음인으로 보이는 주부이다.</w:t>
      </w:r>
    </w:p>
    <w:p>
      <w:pPr>
        <w:pStyle w:val="5"/>
        <w:widowControl w:val="off"/>
      </w:pPr>
      <w:r>
        <w:rPr/>
        <w:t>①</w:t>
      </w:r>
      <w:r>
        <w:rPr/>
        <w:t xml:space="preserve"> 얼마 전 소파수술을 한 탓인지 3일 전에는 자연유산이 되었다.   </w:t>
      </w:r>
      <w:r>
        <w:rPr/>
        <w:t>②</w:t>
      </w:r>
      <w:r>
        <w:rPr/>
        <w:t xml:space="preserve"> 손이 찬 편이다.   </w:t>
      </w:r>
      <w:r>
        <w:rPr/>
        <w:t>③</w:t>
      </w:r>
      <w:r>
        <w:rPr/>
        <w:t xml:space="preserve"> 피로감이 있다.</w:t>
      </w:r>
    </w:p>
    <w:p>
      <w:pPr>
        <w:pStyle w:val="5"/>
        <w:widowControl w:val="off"/>
      </w:pPr>
      <w:r>
        <w:rPr/>
        <w:t>④</w:t>
      </w:r>
      <w:r>
        <w:rPr/>
        <w:t xml:space="preserve"> 식욕은 좋고 소화는 보통이다.   </w:t>
      </w:r>
      <w:r>
        <w:rPr/>
        <w:t>⑤</w:t>
      </w:r>
      <w:r>
        <w:rPr/>
        <w:t xml:space="preserve"> 꿈을 자주 꾸는 편이다.</w:t>
      </w:r>
    </w:p>
    <w:p>
      <w:pPr>
        <w:pStyle w:val="5"/>
        <w:widowControl w:val="off"/>
      </w:pPr>
      <w:r>
        <w:rPr/>
        <w:t>소음인 주부의 자연유산 뒤 사용하는 보약으로 보허탕 2배량에 생강 대신 건강 0.5돈을 더하고, 몸이 허약하다는 점에서 4돈으로 증량하고, 자윤(</w:t>
      </w:r>
      <w:r>
        <w:rPr/>
        <w:t>滋潤)</w:t>
      </w:r>
      <w:r>
        <w:rPr/>
        <w:t>의 공급을 위해 대추 대신 구기자 2.5돈을 더하여 10일분 20첩을 지어주었다. 4개월 뒤에 다시 왔을 때 확인해 보니, 지난번 유산이 된 뒤로 4개월이 지났으나</w:t>
      </w:r>
    </w:p>
    <w:p>
      <w:pPr>
        <w:pStyle w:val="5"/>
        <w:widowControl w:val="off"/>
      </w:pPr>
      <w:r>
        <w:rPr/>
        <w:t>①</w:t>
      </w:r>
      <w:r>
        <w:rPr/>
        <w:t xml:space="preserve"> 아직 임신이 안 된다며 임신이 되는 보약을 지어달라고 한다.  </w:t>
      </w:r>
      <w:r>
        <w:rPr/>
        <w:t>②</w:t>
      </w:r>
      <w:r>
        <w:rPr/>
        <w:t xml:space="preserve"> 또한 아랫배가 차다.</w:t>
      </w:r>
    </w:p>
    <w:p>
      <w:pPr>
        <w:pStyle w:val="5"/>
        <w:widowControl w:val="off"/>
      </w:pPr>
      <w:r>
        <w:rPr/>
        <w:t>③</w:t>
      </w:r>
      <w:r>
        <w:rPr/>
        <w:t xml:space="preserve"> 혀 둘레에 굴곡이 있다.</w:t>
      </w:r>
    </w:p>
    <w:p>
      <w:pPr>
        <w:pStyle w:val="5"/>
        <w:widowControl w:val="off"/>
      </w:pPr>
      <w:r>
        <w:rPr/>
        <w:t>28세 나이인데도 4개월 정도나 임신이 되지 않는 것은 몸이 허약하기 때문으로 보고, 이번에는 보약으로 보허탕 2배량에 아랫배가 차다는 것을 감안하여 건강을 1.5돈을 더하여 10일분 20첩을 지어주었다.</w:t>
      </w:r>
    </w:p>
    <w:p>
      <w:pPr>
        <w:pStyle w:val="5"/>
        <w:widowControl w:val="off"/>
      </w:pPr>
      <w:r>
        <w:rPr/>
        <w:t>100일 뒤에 이 부인에게 전화가 왔다. 그 약을 먹은 뒤 임신했고, 현재 임신 2개월이며 2일 전부터 담갈색 냉이 흘러나와 걱정이 된다고 한다. 전화한 뒤 조금 있다가 부인이 찾아왔는데, 자연유산 경력이 있는데다 몸이 허약하여 자궁기능 또한 허약해서 담갈색 냉이 나온다고 판단되어 이번에는 유산예방을 겸하여 첫 번째와 같은 보허탕 2배량으로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9-4. 배란기(</w:t>
      </w:r>
      <w:r>
        <w:rPr/>
        <w:t xml:space="preserve">排卵期) </w:t>
      </w:r>
      <w:r>
        <w:rPr/>
        <w:t>하복통(</w:t>
      </w:r>
      <w:r>
        <w:rPr/>
        <w:t xml:space="preserve">下腹痛), </w:t>
      </w:r>
      <w:r>
        <w:rPr/>
        <w:t>피로(</w:t>
      </w:r>
      <w:r>
        <w:rPr/>
        <w:t xml:space="preserve">疲勞), </w:t>
      </w:r>
      <w:r>
        <w:rPr/>
        <w:t>가스참</w:t>
      </w:r>
    </w:p>
    <w:p>
      <w:pPr>
        <w:pStyle w:val="4"/>
        <w:widowControl w:val="off"/>
      </w:pPr>
      <w:r>
        <w:pict>
          <v:oval id="_x1302624990" style="v-text-anchor:top;width:6.79pt;height:5.37pt;mso-wrap-style:square;" o:hralign="left" o:allowincell="f" o:insetmode="custom" stroked="f" fillcolor="#999999" o:connectortype="straight">
            <v:fill opacity="1.00" color2="#000000"/>
          </v:oval>
        </w:pict>
        <w:rPr/>
        <w:t xml:space="preserve"> 엄 </w:t>
      </w:r>
      <w:r>
        <w:rPr/>
        <w:t>○</w:t>
      </w:r>
      <w:r>
        <w:rPr/>
        <w:t xml:space="preserve"> </w:t>
      </w:r>
      <w:r>
        <w:rPr/>
        <w:t>○</w:t>
      </w:r>
      <w:r>
        <w:rPr/>
        <w:t xml:space="preserve">  여  30세  소양성소음인  주부  경기도 안양시 부흥동 신성아파트</w:t>
      </w:r>
    </w:p>
    <w:p>
      <w:pPr>
        <w:pStyle w:val="5"/>
        <w:widowControl w:val="off"/>
      </w:pPr>
      <w:r>
        <w:rPr/>
        <w:t>2년 5개월 전 산후보약으로 보허탕을 지어간 사람으로 보통 키에 약간 마른 체격의 소양성소음인 주부이다.</w:t>
      </w:r>
    </w:p>
    <w:p>
      <w:pPr>
        <w:pStyle w:val="5"/>
        <w:widowControl w:val="off"/>
      </w:pPr>
      <w:r>
        <w:rPr/>
        <w:t>①</w:t>
      </w:r>
      <w:r>
        <w:rPr/>
        <w:t xml:space="preserve"> 피로하여 보약을 원한다.   </w:t>
      </w:r>
      <w:r>
        <w:rPr/>
        <w:t>②</w:t>
      </w:r>
      <w:r>
        <w:rPr/>
        <w:t xml:space="preserve"> 목에 가래가 걸린 느낌처럼 불편하다.   </w:t>
      </w:r>
      <w:r>
        <w:rPr/>
        <w:t>③</w:t>
      </w:r>
      <w:r>
        <w:rPr/>
        <w:t xml:space="preserve"> 배란기 때에 하복통이 심하다.</w:t>
      </w:r>
    </w:p>
    <w:p>
      <w:pPr>
        <w:pStyle w:val="5"/>
        <w:widowControl w:val="off"/>
      </w:pPr>
      <w:r>
        <w:rPr/>
        <w:t>④</w:t>
      </w:r>
      <w:r>
        <w:rPr/>
        <w:t xml:space="preserve"> 배에 가스가 차듯이 뻑뻑한 느낌이다.  </w:t>
      </w:r>
      <w:r>
        <w:rPr/>
        <w:t>⑤</w:t>
      </w:r>
      <w:r>
        <w:rPr/>
        <w:t xml:space="preserve"> 추위를 약간 타며 손발이 차다.   </w:t>
      </w:r>
      <w:r>
        <w:rPr/>
        <w:t>⑥</w:t>
      </w:r>
      <w:r>
        <w:rPr/>
        <w:t xml:space="preserve"> 소화력은 좋으나 식욕이 없으며 식사량이 적은 편이다.   </w:t>
      </w:r>
      <w:r>
        <w:rPr/>
        <w:t>⑦</w:t>
      </w:r>
      <w:r>
        <w:rPr/>
        <w:t xml:space="preserve"> 변이 묽으며 변비가 있다.   </w:t>
      </w:r>
      <w:r>
        <w:rPr/>
        <w:t>⑧</w:t>
      </w:r>
      <w:r>
        <w:rPr/>
        <w:t xml:space="preserve"> 아침 기상시 머리가 어지럽다.   </w:t>
      </w:r>
      <w:r>
        <w:rPr/>
        <w:t>⑨</w:t>
      </w:r>
      <w:r>
        <w:rPr/>
        <w:t xml:space="preserve"> 월경은 30일 주기로 정상이지만 검붉은 색을 띤다.   </w:t>
      </w:r>
      <w:r>
        <w:rPr/>
        <w:t>⑩</w:t>
      </w:r>
      <w:r>
        <w:rPr/>
        <w:t xml:space="preserve"> 가슴 답답, 불안, 초조하고, 짜증을 잘 내며 잘 놀라는 편이여서 그런지 가슴 부위에 통증이 있다.</w:t>
      </w:r>
    </w:p>
    <w:p>
      <w:pPr>
        <w:pStyle w:val="5"/>
        <w:widowControl w:val="off"/>
      </w:pPr>
      <w:r>
        <w:rPr/>
        <w:t>손발이 약간 찬 소양성소음인 주부의 피로와 배란시 하복통, 가스 참을 감안하여 보허탕에 계지탕을 더하고 매핵기가 있음을 감안하여 사칠탕을 합방하여 10일분 20첩을 지어주었다. 보름 후에 전화하여 확인해 보니, 이번 배란기 때는 하복통이 전혀 없었으며 매핵기와 가스가 찬 듯한 복부팽만(</w:t>
      </w:r>
      <w:r>
        <w:rPr/>
        <w:t>腹部膨滿)</w:t>
      </w:r>
      <w:r>
        <w:rPr/>
        <w:t>이 경감되었다고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10-1. 부종(</w:t>
      </w:r>
      <w:r>
        <w:rPr/>
        <w:t xml:space="preserve">浮腫), </w:t>
      </w:r>
      <w:r>
        <w:rPr/>
        <w:t>요통(</w:t>
      </w:r>
      <w:r>
        <w:rPr/>
        <w:t xml:space="preserve">腰痛), </w:t>
      </w:r>
      <w:r>
        <w:rPr/>
        <w:t>골반통, 유륜(</w:t>
      </w:r>
      <w:r>
        <w:rPr/>
        <w:t xml:space="preserve">乳輪) </w:t>
      </w:r>
      <w:r>
        <w:rPr/>
        <w:t>진물, 손발시림</w:t>
      </w:r>
    </w:p>
    <w:p>
      <w:pPr>
        <w:pStyle w:val="5"/>
        <w:widowControl w:val="off"/>
      </w:pPr>
      <w:r>
        <w:rPr/>
        <w:t>다음은 엄주현 선생의 경험이다.</w:t>
      </w:r>
    </w:p>
    <w:p>
      <w:pPr>
        <w:pStyle w:val="4"/>
        <w:widowControl w:val="off"/>
      </w:pPr>
      <w:r>
        <w:pict>
          <v:oval id="_x1898184197" style="v-text-anchor:top;width:6.79pt;height:5.37pt;mso-wrap-style:square;" o:hralign="left" o:allowincell="f" o:insetmode="custom" stroked="f" fillcolor="#999999" o:connectortype="straight">
            <v:fill opacity="1.00" color2="#000000"/>
          </v:oval>
        </w:pict>
        <w:rPr/>
        <w:t xml:space="preserve"> 원 </w:t>
      </w:r>
      <w:r>
        <w:rPr/>
        <w:t>○</w:t>
      </w:r>
      <w:r>
        <w:rPr/>
        <w:t xml:space="preserve"> </w:t>
      </w:r>
      <w:r>
        <w:rPr/>
        <w:t>○</w:t>
      </w:r>
      <w:r>
        <w:rPr/>
        <w:t xml:space="preserve">  여  29세  소양성소음인  주부  162cm  대전광역시 유성구 반석동</w:t>
      </w:r>
    </w:p>
    <w:p>
      <w:pPr>
        <w:pStyle w:val="5"/>
        <w:widowControl w:val="off"/>
      </w:pPr>
      <w:r>
        <w:rPr/>
        <w:t>보통 체격에 얼굴은 하얗고 목소리는 경쾌한 소양성소음인 주부로 둘째 아이 출산 직후에 집 근처의 한의원에서 부종을 빼는 약을 3일치 복용하고, 출산 직후 한의원에서 권하는 보약을 1제 복용했다. 그러나 출산 후 3주가 지났는데도 부종, 요통이 약간 있으며 특히 손발이 시리다고 한다.</w:t>
      </w:r>
    </w:p>
    <w:p>
      <w:pPr>
        <w:pStyle w:val="5"/>
        <w:widowControl w:val="off"/>
      </w:pPr>
      <w:r>
        <w:rPr/>
        <w:t>①</w:t>
      </w:r>
      <w:r>
        <w:rPr/>
        <w:t xml:space="preserve"> 손발이 시리다.   </w:t>
      </w:r>
      <w:r>
        <w:rPr/>
        <w:t>②</w:t>
      </w:r>
      <w:r>
        <w:rPr/>
        <w:t xml:space="preserve"> 요통, 골반통이 있다.   </w:t>
      </w:r>
      <w:r>
        <w:rPr/>
        <w:t>③</w:t>
      </w:r>
      <w:r>
        <w:rPr/>
        <w:t xml:space="preserve"> 머리가 약간 시리다.   </w:t>
      </w:r>
      <w:r>
        <w:rPr/>
        <w:t>④</w:t>
      </w:r>
      <w:r>
        <w:rPr/>
        <w:t xml:space="preserve"> 부종이 약간 남아 있다.   </w:t>
      </w:r>
      <w:r>
        <w:rPr/>
        <w:t>⑤</w:t>
      </w:r>
      <w:r>
        <w:rPr/>
        <w:t xml:space="preserve"> 젖량이 약간 줄어들었다.   </w:t>
      </w:r>
      <w:r>
        <w:rPr/>
        <w:t>⑥</w:t>
      </w:r>
      <w:r>
        <w:rPr/>
        <w:t xml:space="preserve"> 유륜(</w:t>
      </w:r>
      <w:r>
        <w:rPr/>
        <w:t xml:space="preserve">乳輪) </w:t>
      </w:r>
      <w:r>
        <w:rPr/>
        <w:t xml:space="preserve">부위에서 진물이 나온다.   </w:t>
      </w:r>
      <w:r>
        <w:rPr/>
        <w:t>⑦</w:t>
      </w:r>
      <w:r>
        <w:rPr/>
        <w:t xml:space="preserve"> 소화는 잘되는 편이고 가끔 속이 메스꺼울 때가 있다.</w:t>
      </w:r>
    </w:p>
    <w:p>
      <w:pPr>
        <w:pStyle w:val="5"/>
        <w:widowControl w:val="off"/>
      </w:pPr>
      <w:r>
        <w:rPr/>
        <w:t>⑧</w:t>
      </w:r>
      <w:r>
        <w:rPr/>
        <w:t xml:space="preserve"> 평소 손발은 약간 차가운 편이다.   </w:t>
      </w:r>
      <w:r>
        <w:rPr/>
        <w:t>⑨</w:t>
      </w:r>
      <w:r>
        <w:rPr/>
        <w:t xml:space="preserve"> 차가운 음식을 잘 먹는 편이다.</w:t>
      </w:r>
    </w:p>
    <w:p>
      <w:pPr>
        <w:pStyle w:val="5"/>
        <w:widowControl w:val="off"/>
      </w:pPr>
      <w:r>
        <w:rPr/>
        <w:t>산후 수족시림과 부종, 요통 등이 전신의 에너지 부족으로 인해 발생했다고 보고 보허탕을 1.5배량에 젖량이 약간 줄었다고 하여 인삼은 본량으로 하고 손발이 시리다는 것을 감안하여 경포부자 0.25돈을 더하여 10일분 20첩을 지어주었다. 4일 후에 전화를 하여 확인해 보니</w:t>
      </w:r>
    </w:p>
    <w:p>
      <w:pPr>
        <w:pStyle w:val="5"/>
        <w:widowControl w:val="off"/>
      </w:pPr>
      <w:r>
        <w:rPr/>
        <w:t>1. 골반통과 요통은 많이 나아졌다.</w:t>
      </w:r>
    </w:p>
    <w:p>
      <w:pPr>
        <w:pStyle w:val="5"/>
        <w:widowControl w:val="off"/>
      </w:pPr>
      <w:r>
        <w:rPr/>
        <w:t>2. 유륜(</w:t>
      </w:r>
      <w:r>
        <w:rPr/>
        <w:t>乳輪)</w:t>
      </w:r>
      <w:r>
        <w:rPr/>
        <w:t>에서 진물 나오는 것은 그 양이 줄어들었다.</w:t>
      </w:r>
    </w:p>
    <w:p>
      <w:pPr>
        <w:pStyle w:val="5"/>
        <w:widowControl w:val="off"/>
      </w:pPr>
      <w:r>
        <w:rPr/>
        <w:t>3. 손발이 시린 것은 여전하다.</w:t>
      </w:r>
    </w:p>
    <w:p>
      <w:pPr>
        <w:pStyle w:val="5"/>
        <w:widowControl w:val="off"/>
      </w:pPr>
      <w:r>
        <w:rPr/>
        <w:t>약을 복용한 이후 8일째 되던 날에</w:t>
      </w:r>
    </w:p>
    <w:p>
      <w:pPr>
        <w:pStyle w:val="5"/>
        <w:widowControl w:val="off"/>
      </w:pPr>
      <w:r>
        <w:rPr/>
        <w:t>1. 갓난아기가 태열이 있는데 혹시 지금 먹고 있는 약 때문에 그런지 알고 싶다는 전화가 왔다. 갓난아이의 태열은 주변 환경의 영향이 크다는 설명과 함께 목욕을 자주 시키지 말고 보습을 시키라고 했다.</w:t>
      </w:r>
    </w:p>
    <w:p>
      <w:pPr>
        <w:pStyle w:val="5"/>
        <w:widowControl w:val="off"/>
      </w:pPr>
      <w:r>
        <w:rPr/>
        <w:t>2. 그리고 다른 증상을 물어보니, 손발 시린 것은 전보다 많이 호전되었고 머리만 약간 시리다고 했다.</w:t>
      </w:r>
    </w:p>
    <w:p>
      <w:pPr>
        <w:pStyle w:val="5"/>
        <w:widowControl w:val="off"/>
      </w:pPr>
      <w:r>
        <w:rPr/>
        <w:t>약을 복용한 이후 11일째 되던 날 전화로 확인하니 손발이 시린 증상은 완전히 사라졌으며 외출시 머리만 약간 시리다고 했다. 약을 복용하는 중에 일시적으로 태열(</w:t>
      </w:r>
      <w:r>
        <w:rPr/>
        <w:t>胎熱)</w:t>
      </w:r>
      <w:r>
        <w:rPr/>
        <w:t>증상이 나타난 것은 처방 중 미량이지만 부자의 영향이 아닌가 생각해본다. 물론 이 경우 약물의 영향이라면 시간이 지나면 태열의 증세도 점차 없어질 것으로 생각된다.</w:t>
      </w:r>
    </w:p>
    <w:p>
      <w:pPr>
        <w:pStyle w:val="5"/>
        <w:widowControl w:val="off"/>
        <w:rPr/>
      </w:pPr>
    </w:p>
    <w:p>
      <w:pPr>
        <w:pStyle w:val="3"/>
        <w:widowControl w:val="off"/>
      </w:pPr>
      <w:r>
        <w:rPr/>
        <w:t>10-2. 유량증가(</w:t>
      </w:r>
      <w:r>
        <w:rPr/>
        <w:t>乳量增加)</w:t>
      </w:r>
    </w:p>
    <w:p>
      <w:pPr>
        <w:pStyle w:val="4"/>
        <w:widowControl w:val="off"/>
      </w:pPr>
      <w:r>
        <w:pict>
          <v:oval id="_x1898184199" style="v-text-anchor:top;width:6.79pt;height:5.37pt;mso-wrap-style:square;" o:hralign="left" o:allowincell="f" o:insetmode="custom" stroked="f" fillcolor="#999999" o:connectortype="straight">
            <v:fill opacity="1.00" color2="#000000"/>
          </v:oval>
        </w:pict>
        <w:rPr/>
        <w:t xml:space="preserve"> 지 </w:t>
      </w:r>
      <w:r>
        <w:rPr/>
        <w:t>○</w:t>
      </w:r>
      <w:r>
        <w:rPr/>
        <w:t xml:space="preserve"> </w:t>
      </w:r>
      <w:r>
        <w:rPr/>
        <w:t>○</w:t>
      </w:r>
      <w:r>
        <w:rPr/>
        <w:t xml:space="preserve">  여  30세  태음인  주부  경기도 안양시 안양2동 향림아파트</w:t>
      </w:r>
    </w:p>
    <w:p>
      <w:pPr>
        <w:pStyle w:val="5"/>
        <w:widowControl w:val="off"/>
      </w:pPr>
      <w:r>
        <w:rPr/>
        <w:t>보통 키에 보통 체구이며 태음인으로 보이는 주부로 산후보약을 지으러 왔다.</w:t>
      </w:r>
    </w:p>
    <w:p>
      <w:pPr>
        <w:pStyle w:val="5"/>
        <w:widowControl w:val="off"/>
      </w:pPr>
      <w:r>
        <w:rPr/>
        <w:t>①</w:t>
      </w:r>
      <w:r>
        <w:rPr/>
        <w:t xml:space="preserve"> 7일 전 출산한 뒤 땀을 많이 흘린다.   </w:t>
      </w:r>
      <w:r>
        <w:rPr/>
        <w:t>②</w:t>
      </w:r>
      <w:r>
        <w:rPr/>
        <w:t xml:space="preserve"> 팔꿈치가 시큰거린다.   </w:t>
      </w:r>
      <w:r>
        <w:rPr/>
        <w:t>③</w:t>
      </w:r>
      <w:r>
        <w:rPr/>
        <w:t xml:space="preserve"> 머리가 무겁고 띵하다.   </w:t>
      </w:r>
      <w:r>
        <w:rPr/>
        <w:t>④</w:t>
      </w:r>
      <w:r>
        <w:rPr/>
        <w:t xml:space="preserve"> 혀 가장자리의 굴곡이 심하다.   </w:t>
      </w:r>
      <w:r>
        <w:rPr/>
        <w:t>⑤</w:t>
      </w:r>
      <w:r>
        <w:rPr/>
        <w:t xml:space="preserve"> 지금 아기에게 젖을 안 먹이려고 젖 말리는 양약을 먹고 있으며 거의 말라간다고 하며, 이왕이면 이번 한약을 지을 때 보약을 겸하여 젖이 빨리 마르도록 해 달라고 한다.</w:t>
      </w:r>
    </w:p>
    <w:p>
      <w:pPr>
        <w:pStyle w:val="5"/>
        <w:widowControl w:val="off"/>
      </w:pPr>
      <w:r>
        <w:rPr/>
        <w:t>태음인 주부의 산후보약을 목표로 보허탕 2배량에 구기자 2.5돈을 더하여 10일분 20첩을 지어주었다.</w:t>
      </w:r>
    </w:p>
    <w:p>
      <w:pPr>
        <w:pStyle w:val="5"/>
        <w:widowControl w:val="off"/>
      </w:pPr>
      <w:r>
        <w:rPr/>
        <w:t>3일 뒤에 부인에게서 전화가 왔는데, 약을 2첩 복용하니 거의 말라가던 젖무덤이 부풀고, 유량이 아주 많이 늘어났다며 걱정을 했다.</w:t>
      </w:r>
    </w:p>
    <w:p>
      <w:pPr>
        <w:pStyle w:val="5"/>
        <w:widowControl w:val="off"/>
      </w:pPr>
      <w:r>
        <w:rPr/>
        <w:t>일반적으로 보허탕을 복용했을 때 유량이 줄어드는 경우는 자주 경험했고 드물게 유량이 증가하는 때도 있긴 했으나, 유량이 증가하는 원인이 무엇이며 어떤 체질이나 상태에 따라 차이가 나는지 의문이며, 앞으로 연구해 볼 과제라고 생각된다.</w:t>
      </w:r>
    </w:p>
    <w:p>
      <w:pPr>
        <w:pStyle w:val="0"/>
        <w:widowControl w:val="off"/>
        <w:spacing w:line="336" w:lineRule="auto"/>
        <w:rPr>
          <w:rFonts w:ascii="한양신명조" w:eastAsia="한양신명조"/>
          <w:color w:val="000000"/>
          <w:sz w:val="18"/>
          <w:shd w:val="clear" w:color="000000"/>
        </w:rPr>
      </w:pPr>
    </w:p>
    <w:p>
      <w:pPr>
        <w:pStyle w:val="3"/>
        <w:widowControl w:val="off"/>
      </w:pPr>
      <w:r>
        <w:rPr/>
        <w:t>11-1. 슬랭(</w:t>
      </w:r>
      <w:r>
        <w:rPr/>
        <w:t xml:space="preserve">膝冷), </w:t>
      </w:r>
      <w:r>
        <w:rPr/>
        <w:t>월경통(</w:t>
      </w:r>
      <w:r>
        <w:rPr/>
        <w:t xml:space="preserve">月經痛), </w:t>
      </w:r>
      <w:r>
        <w:rPr/>
        <w:t>소화불량(</w:t>
      </w:r>
      <w:r>
        <w:rPr/>
        <w:t xml:space="preserve">消化不良), </w:t>
      </w:r>
      <w:r>
        <w:rPr/>
        <w:t>변비(</w:t>
      </w:r>
      <w:r>
        <w:rPr/>
        <w:t xml:space="preserve">便秘), </w:t>
      </w:r>
      <w:r>
        <w:rPr/>
        <w:t>냉대하(</w:t>
      </w:r>
      <w:r>
        <w:rPr/>
        <w:t>帶下)</w:t>
      </w:r>
    </w:p>
    <w:p>
      <w:pPr>
        <w:pStyle w:val="4"/>
        <w:widowControl w:val="off"/>
      </w:pPr>
      <w:r>
        <w:pict>
          <v:oval id="_x130262499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28세  태음성소음인  주부  경기도 안양시 평안동 초원대림아파트</w:t>
      </w:r>
    </w:p>
    <w:p>
      <w:pPr>
        <w:pStyle w:val="5"/>
        <w:widowControl w:val="off"/>
      </w:pPr>
      <w:r>
        <w:rPr/>
        <w:t>보통 체격에 세심하고 차분하게 보이는 결혼 3년째인 가정주부로, 보약을 지으러 왔다.</w:t>
      </w:r>
    </w:p>
    <w:p>
      <w:pPr>
        <w:pStyle w:val="5"/>
        <w:widowControl w:val="off"/>
      </w:pPr>
      <w:r>
        <w:rPr/>
        <w:t>①</w:t>
      </w:r>
      <w:r>
        <w:rPr/>
        <w:t xml:space="preserve"> 5일 전부터 무릎이 시리고 땅긴다.   </w:t>
      </w:r>
      <w:r>
        <w:rPr/>
        <w:t>②</w:t>
      </w:r>
      <w:r>
        <w:rPr/>
        <w:t xml:space="preserve"> 오른쪽 종아리와 허벅지가 동시에 가렵고 발긋하며 무릎도 시리고 땅긴다.</w:t>
      </w:r>
    </w:p>
    <w:p>
      <w:pPr>
        <w:pStyle w:val="5"/>
        <w:widowControl w:val="off"/>
      </w:pPr>
      <w:r>
        <w:rPr/>
        <w:t>③</w:t>
      </w:r>
      <w:r>
        <w:rPr/>
        <w:t xml:space="preserve"> 무릎이 차면 살갗이 아프며 허리부터 죽 땅긴다.   </w:t>
      </w:r>
      <w:r>
        <w:rPr/>
        <w:t>④</w:t>
      </w:r>
      <w:r>
        <w:rPr/>
        <w:t xml:space="preserve"> 추위를 약간 타며 더위는 타지 않는다. 몸 전체가 약간 차다.</w:t>
      </w:r>
    </w:p>
    <w:p>
      <w:pPr>
        <w:pStyle w:val="5"/>
        <w:widowControl w:val="off"/>
      </w:pPr>
      <w:r>
        <w:rPr/>
        <w:t>⑤</w:t>
      </w:r>
      <w:r>
        <w:rPr/>
        <w:t xml:space="preserve"> 땀이 없다.   </w:t>
      </w:r>
      <w:r>
        <w:rPr/>
        <w:t>⑥</w:t>
      </w:r>
      <w:r>
        <w:rPr/>
        <w:t xml:space="preserve"> 신 것과 담백한 것을 좋아한다.   </w:t>
      </w:r>
      <w:r>
        <w:rPr/>
        <w:t>⑦</w:t>
      </w:r>
      <w:r>
        <w:rPr/>
        <w:t xml:space="preserve"> 식사량은 보통이며 식욕이 없고 소화가 잘 안 된다. 잘 체하며 속이 쓰리다.   </w:t>
      </w:r>
      <w:r>
        <w:rPr/>
        <w:t>⑧</w:t>
      </w:r>
      <w:r>
        <w:rPr/>
        <w:t xml:space="preserve"> 대변은 2일 1회 보며 불규칙적이고 조금밖에 보지 못한다.   </w:t>
      </w:r>
      <w:r>
        <w:rPr/>
        <w:t>⑨</w:t>
      </w:r>
      <w:r>
        <w:rPr/>
        <w:t xml:space="preserve"> 소변색이 노랗다.   </w:t>
      </w:r>
      <w:r>
        <w:rPr/>
        <w:t>⑩</w:t>
      </w:r>
      <w:r>
        <w:rPr/>
        <w:t xml:space="preserve"> 하루 10시간씩 자지만 수면이 부족하게 느껴지며 잘 깨고 가끔 꿈도 꾼다.   </w:t>
      </w:r>
      <w:r>
        <w:rPr/>
        <w:t>⑪</w:t>
      </w:r>
      <w:r>
        <w:rPr/>
        <w:t xml:space="preserve"> 불안, 초조, 우울, 신경질 증세가 있으며 매사가 짜증스럽고 귀찮다. 건망증이 있다.   </w:t>
      </w:r>
      <w:r>
        <w:rPr/>
        <w:t>⑫</w:t>
      </w:r>
      <w:r>
        <w:rPr/>
        <w:t xml:space="preserve"> 전신이 피로하고 기운이 없으며 아침에 일어나기 힘들다.   </w:t>
      </w:r>
      <w:r>
        <w:rPr/>
        <w:t>⑬</w:t>
      </w:r>
      <w:r>
        <w:rPr/>
        <w:t xml:space="preserve"> 월경할 때 아랫배와 허리가 아프다.   </w:t>
      </w:r>
      <w:r>
        <w:rPr/>
        <w:t>⑭</w:t>
      </w:r>
      <w:r>
        <w:rPr/>
        <w:t xml:space="preserve"> 냉대하(</w:t>
      </w:r>
      <w:r>
        <w:rPr/>
        <w:t>冷帶下)</w:t>
      </w:r>
      <w:r>
        <w:rPr/>
        <w:t>가 약간 있고 색이 누렇다.</w:t>
      </w:r>
    </w:p>
    <w:p>
      <w:pPr>
        <w:pStyle w:val="5"/>
        <w:widowControl w:val="off"/>
      </w:pPr>
      <w:r>
        <w:rPr/>
        <w:t>소심하고 차분하며 소화력이 약한 소음인 가정주부의 보약으로 슬랭(</w:t>
      </w:r>
      <w:r>
        <w:rPr/>
        <w:t>膝冷)</w:t>
      </w:r>
      <w:r>
        <w:rPr/>
        <w:t>을 감안하여 보허탕 2배량에 향부자 2돈, 소엽 2돈, 목향 2돈을 더하여 10일분 20첩을 지어주었다. 2주일 후에 전화를 하여 확인해 보니, 약을 복용한 이후 슬랭(</w:t>
      </w:r>
      <w:r>
        <w:rPr/>
        <w:t xml:space="preserve">膝冷), </w:t>
      </w:r>
      <w:r>
        <w:rPr/>
        <w:t>소화불량(</w:t>
      </w:r>
      <w:r>
        <w:rPr/>
        <w:t xml:space="preserve">消化不良), </w:t>
      </w:r>
      <w:r>
        <w:rPr/>
        <w:t>변비(</w:t>
      </w:r>
      <w:r>
        <w:rPr/>
        <w:t xml:space="preserve">便秘), </w:t>
      </w:r>
      <w:r>
        <w:rPr/>
        <w:t>월경통(</w:t>
      </w:r>
      <w:r>
        <w:rPr/>
        <w:t xml:space="preserve">月經痛), </w:t>
      </w:r>
      <w:r>
        <w:rPr/>
        <w:t>냉대하(</w:t>
      </w:r>
      <w:r>
        <w:rPr/>
        <w:t>冷帶下)</w:t>
      </w:r>
      <w:r>
        <w:rPr/>
        <w:t>가 모두 경감되었다고 한다.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12-1. 월경량감소(</w:t>
      </w:r>
      <w:r>
        <w:rPr/>
        <w:t xml:space="preserve">月經量減少), </w:t>
      </w:r>
      <w:r>
        <w:rPr/>
        <w:t>변비(</w:t>
      </w:r>
      <w:r>
        <w:rPr/>
        <w:t>便秘)</w:t>
      </w:r>
    </w:p>
    <w:p>
      <w:pPr>
        <w:pStyle w:val="5"/>
        <w:widowControl w:val="off"/>
      </w:pPr>
      <w:r>
        <w:rPr/>
        <w:t>다음은 노의준 선생의 경험이다.</w:t>
      </w:r>
    </w:p>
    <w:p>
      <w:pPr>
        <w:pStyle w:val="4"/>
        <w:widowControl w:val="off"/>
      </w:pPr>
      <w:r>
        <w:pict>
          <v:oval id="_x130262499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24세  소음인  177cm 54kg  서울특별시 용산구 후암동</w:t>
      </w:r>
    </w:p>
    <w:p>
      <w:pPr>
        <w:pStyle w:val="5"/>
        <w:widowControl w:val="off"/>
      </w:pPr>
      <w:r>
        <w:rPr/>
        <w:t>디자인 일을 하고 있는 얼굴이 흰 소음인으로</w:t>
      </w:r>
    </w:p>
    <w:p>
      <w:pPr>
        <w:pStyle w:val="5"/>
        <w:widowControl w:val="off"/>
      </w:pPr>
      <w:r>
        <w:rPr/>
        <w:t>①</w:t>
      </w:r>
      <w:r>
        <w:rPr/>
        <w:t xml:space="preserve"> 1년 전 낙태수술 이후 10개월 전부터 월경량이 계속 감소한다. </w:t>
      </w:r>
      <w:r>
        <w:rPr/>
        <w:t>㉠</w:t>
      </w:r>
      <w:r>
        <w:rPr/>
        <w:t xml:space="preserve"> 얼굴이 빨갛게 되었다. </w:t>
      </w:r>
      <w:r>
        <w:rPr/>
        <w:t>㉡</w:t>
      </w:r>
      <w:r>
        <w:rPr/>
        <w:t xml:space="preserve"> 예전에는 월경을 3</w:t>
      </w:r>
      <w:r>
        <w:rPr/>
        <w:t>～</w:t>
      </w:r>
      <w:r>
        <w:rPr/>
        <w:t>4일 정도 했는데 지금은 1</w:t>
      </w:r>
      <w:r>
        <w:rPr/>
        <w:t>～</w:t>
      </w:r>
      <w:r>
        <w:rPr/>
        <w:t xml:space="preserve">2일 정도만 한다. </w:t>
      </w:r>
      <w:r>
        <w:rPr/>
        <w:t>㉢</w:t>
      </w:r>
      <w:r>
        <w:rPr/>
        <w:t xml:space="preserve"> 병원에서는 비타민을 복용하라고 권유해서 복용하고 있으나 낫지 않는다.   </w:t>
      </w:r>
      <w:r>
        <w:rPr/>
        <w:t>②</w:t>
      </w:r>
      <w:r>
        <w:rPr/>
        <w:t xml:space="preserve"> 겨울이 되면 손마디가 시릴 정도로 손이 차다.   </w:t>
      </w:r>
      <w:r>
        <w:rPr/>
        <w:t>③</w:t>
      </w:r>
      <w:r>
        <w:rPr/>
        <w:t xml:space="preserve"> 긴장을 하거나 무안하면 상열(</w:t>
      </w:r>
      <w:r>
        <w:rPr/>
        <w:t>上熱)</w:t>
      </w:r>
      <w:r>
        <w:rPr/>
        <w:t xml:space="preserve">이 많다.   </w:t>
      </w:r>
      <w:r>
        <w:rPr/>
        <w:t>④</w:t>
      </w:r>
      <w:r>
        <w:rPr/>
        <w:t xml:space="preserve"> 심장이 두근거린다.   </w:t>
      </w:r>
      <w:r>
        <w:rPr/>
        <w:t>⑤</w:t>
      </w:r>
      <w:r>
        <w:rPr/>
        <w:t xml:space="preserve"> 기운이 없다.   </w:t>
      </w:r>
      <w:r>
        <w:rPr/>
        <w:t>⑥</w:t>
      </w:r>
      <w:r>
        <w:rPr/>
        <w:t xml:space="preserve"> 기립시 현훈(</w:t>
      </w:r>
      <w:r>
        <w:rPr/>
        <w:t>眩暈)</w:t>
      </w:r>
      <w:r>
        <w:rPr/>
        <w:t xml:space="preserve">이 있다.   </w:t>
      </w:r>
      <w:r>
        <w:rPr/>
        <w:t>⑦</w:t>
      </w:r>
      <w:r>
        <w:rPr/>
        <w:t xml:space="preserve"> 추위와 더위를 약간 탄다. 땀은 보통이다.</w:t>
      </w:r>
    </w:p>
    <w:p>
      <w:pPr>
        <w:pStyle w:val="5"/>
        <w:widowControl w:val="off"/>
      </w:pPr>
      <w:r>
        <w:rPr/>
        <w:t>⑧</w:t>
      </w:r>
      <w:r>
        <w:rPr/>
        <w:t xml:space="preserve"> 발이 매우 차다. 아랫배가 약간 차고, 윗배는 따뜻하다.   </w:t>
      </w:r>
      <w:r>
        <w:rPr/>
        <w:t>⑨</w:t>
      </w:r>
      <w:r>
        <w:rPr/>
        <w:t xml:space="preserve"> 찬 것과 매운 것을 좋아하고 식성은 왕성하며 소화는 잘된다.   </w:t>
      </w:r>
      <w:r>
        <w:rPr/>
        <w:t>⑩</w:t>
      </w:r>
      <w:r>
        <w:rPr/>
        <w:t xml:space="preserve"> 대변과 소변은 잘 보는 편이다.   </w:t>
      </w:r>
      <w:r>
        <w:rPr/>
        <w:t>⑪</w:t>
      </w:r>
      <w:r>
        <w:rPr/>
        <w:t xml:space="preserve"> 잠은 잘 자지만 옅은 잠을 자고 꿈을 자주 꾼다.   </w:t>
      </w:r>
      <w:r>
        <w:rPr/>
        <w:t>⑫</w:t>
      </w:r>
      <w:r>
        <w:rPr/>
        <w:t xml:space="preserve"> 열 달아오름이 있고 잘 놀라고 한숨을 쉬며 짜증이 나고 뒷목이 뻐근하고 기운이 없다.   </w:t>
      </w:r>
      <w:r>
        <w:rPr/>
        <w:t>⑬</w:t>
      </w:r>
      <w:r>
        <w:rPr/>
        <w:t xml:space="preserve"> 작년에 목 주위와 귀 뒤 임파선이 부어서 한양대 병원에 입원하여 치료를 받았고 약의 부작용으로 피부과 치료를 받았다.   </w:t>
      </w:r>
      <w:r>
        <w:rPr/>
        <w:t>⑭</w:t>
      </w:r>
      <w:r>
        <w:rPr/>
        <w:t xml:space="preserve"> 몸의 기능이 전체적으로 저하되어 있으며 복직근연급(</w:t>
      </w:r>
      <w:r>
        <w:rPr/>
        <w:t>腹直筋攣急)</w:t>
      </w:r>
      <w:r>
        <w:rPr/>
        <w:t>과 제변동계(</w:t>
      </w:r>
      <w:r>
        <w:rPr/>
        <w:t>臍邊動悸)</w:t>
      </w:r>
      <w:r>
        <w:rPr/>
        <w:t>가 있다.</w:t>
      </w:r>
    </w:p>
    <w:p>
      <w:pPr>
        <w:pStyle w:val="5"/>
        <w:widowControl w:val="off"/>
      </w:pPr>
      <w:r>
        <w:rPr/>
        <w:t>월경량 감소를 목표로 보허탕에 향부자 2돈, 시호 0.5돈, 승마 0.5돈을 더하여 10일분 20첩을 투약했다. 1</w:t>
      </w:r>
      <w:r>
        <w:rPr/>
        <w:t>～</w:t>
      </w:r>
      <w:r>
        <w:rPr/>
        <w:t>2달 연속하여 복용하도록 권유했다. 보름이 지난 9월 중순에 확인해 본 결과</w:t>
      </w:r>
    </w:p>
    <w:p>
      <w:pPr>
        <w:pStyle w:val="5"/>
        <w:widowControl w:val="off"/>
      </w:pPr>
      <w:r>
        <w:rPr/>
        <w:t>1. 월경량은 여전히 감소되어 있다.</w:t>
      </w:r>
    </w:p>
    <w:p>
      <w:pPr>
        <w:pStyle w:val="5"/>
        <w:widowControl w:val="off"/>
      </w:pPr>
      <w:r>
        <w:rPr/>
        <w:t>2. 약을 복용하고 대변이 시원하게 잘 안 나온다.</w:t>
      </w:r>
    </w:p>
    <w:p>
      <w:pPr>
        <w:pStyle w:val="5"/>
        <w:widowControl w:val="off"/>
      </w:pPr>
      <w:r>
        <w:rPr/>
        <w:t>3. 기운은 좀 나는 듯하다.</w:t>
      </w:r>
    </w:p>
    <w:p>
      <w:pPr>
        <w:pStyle w:val="5"/>
        <w:widowControl w:val="off"/>
      </w:pPr>
      <w:r>
        <w:rPr/>
        <w:t>4. 소화력은 약하나 느끼지는 못할 정도이다.</w:t>
      </w:r>
    </w:p>
    <w:p>
      <w:pPr>
        <w:pStyle w:val="5"/>
        <w:widowControl w:val="off"/>
      </w:pPr>
      <w:r>
        <w:rPr/>
        <w:t>5. 복직근연급과 제변동계, 심하진수음(</w:t>
      </w:r>
      <w:r>
        <w:rPr/>
        <w:t>心下振水音)</w:t>
      </w:r>
      <w:r>
        <w:rPr/>
        <w:t>이 있다.</w:t>
      </w:r>
    </w:p>
    <w:p>
      <w:pPr>
        <w:pStyle w:val="5"/>
        <w:widowControl w:val="off"/>
      </w:pPr>
      <w:r>
        <w:rPr/>
        <w:t>6. 몸을 잘 관리하도록 권유했다.</w:t>
      </w:r>
    </w:p>
    <w:p>
      <w:pPr>
        <w:pStyle w:val="5"/>
        <w:widowControl w:val="off"/>
      </w:pPr>
      <w:r>
        <w:rPr/>
        <w:t>이번에도 월경량 감소를 목표로 하여 보허탕에 향부자 2돈, 지실 1.5돈을 더하여 10일분 20첩을 지어주었다.</w:t>
      </w:r>
    </w:p>
    <w:p>
      <w:pPr>
        <w:pStyle w:val="5"/>
        <w:widowControl w:val="off"/>
      </w:pPr>
      <w:r>
        <w:rPr/>
        <w:t>20여 일이 지난 10월 초순에 확인해 본 결과 약을 모두 복용하고 지난달에 월경을 했는데</w:t>
      </w:r>
    </w:p>
    <w:p>
      <w:pPr>
        <w:pStyle w:val="5"/>
        <w:widowControl w:val="off"/>
      </w:pPr>
      <w:r>
        <w:rPr/>
        <w:t>1. 약 복용 전보다 월경량이 많아졌다.</w:t>
      </w:r>
    </w:p>
    <w:p>
      <w:pPr>
        <w:pStyle w:val="5"/>
        <w:widowControl w:val="off"/>
      </w:pPr>
      <w:r>
        <w:rPr/>
        <w:t>2. 그러나 낙태수술 전보다는 적은 편이다.</w:t>
      </w:r>
    </w:p>
    <w:p>
      <w:pPr>
        <w:pStyle w:val="5"/>
        <w:widowControl w:val="off"/>
      </w:pPr>
      <w:r>
        <w:rPr/>
        <w:t xml:space="preserve">3. 월경 기간이 짧아졌다. </w:t>
      </w:r>
      <w:r>
        <w:rPr/>
        <w:t>㉠</w:t>
      </w:r>
      <w:r>
        <w:rPr/>
        <w:t xml:space="preserve"> 예전에는 2</w:t>
      </w:r>
      <w:r>
        <w:rPr/>
        <w:t>～</w:t>
      </w:r>
      <w:r>
        <w:rPr/>
        <w:t>3일 정도이고 많은 양이었으나, 지금은 1일 정도이고 많은 양이다.</w:t>
      </w:r>
    </w:p>
    <w:p>
      <w:pPr>
        <w:pStyle w:val="5"/>
        <w:widowControl w:val="off"/>
      </w:pPr>
      <w:r>
        <w:rPr/>
        <w:t>4. 기운이 없는 것은 호전되었고, 몸이 쳐지는 것은 없다.</w:t>
      </w:r>
    </w:p>
    <w:p>
      <w:pPr>
        <w:pStyle w:val="5"/>
        <w:widowControl w:val="off"/>
      </w:pPr>
      <w:r>
        <w:rPr/>
        <w:t>5. 손발 찬 것은 추워지니 여전하다.</w:t>
      </w:r>
    </w:p>
    <w:p>
      <w:pPr>
        <w:pStyle w:val="5"/>
        <w:widowControl w:val="off"/>
      </w:pPr>
      <w:r>
        <w:rPr/>
        <w:t>6. 변비는 없어졌다.</w:t>
      </w:r>
    </w:p>
    <w:p>
      <w:pPr>
        <w:pStyle w:val="5"/>
        <w:widowControl w:val="off"/>
      </w:pPr>
      <w:r>
        <w:rPr/>
        <w:t>이번에도 월경량 감소를 목표로 하여 보허탕에 향부자 2돈, 지실 1돈, 경부자 0 75돈을 더하여 10일분 20첩을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13-1. 변비(</w:t>
      </w:r>
      <w:r>
        <w:rPr/>
        <w:t xml:space="preserve">便秘), </w:t>
      </w:r>
      <w:r>
        <w:rPr/>
        <w:t>보약(</w:t>
      </w:r>
      <w:r>
        <w:rPr/>
        <w:t>補藥)</w:t>
      </w:r>
    </w:p>
    <w:p>
      <w:pPr>
        <w:pStyle w:val="4"/>
        <w:widowControl w:val="off"/>
      </w:pPr>
      <w:r>
        <w:pict>
          <v:oval id="_x1302624994" style="v-text-anchor:top;width:6.79pt;height:5.37pt;mso-wrap-style:square;" o:hralign="left" o:allowincell="f" o:insetmode="custom" stroked="f" fillcolor="#999999" o:connectortype="straight">
            <v:fill opacity="1.00" color2="#000000"/>
          </v:oval>
        </w:pict>
        <w:rPr/>
        <w:t xml:space="preserve"> 임 </w:t>
      </w:r>
      <w:r>
        <w:rPr/>
        <w:t>○</w:t>
      </w:r>
      <w:r>
        <w:rPr/>
        <w:t xml:space="preserve"> </w:t>
      </w:r>
      <w:r>
        <w:rPr/>
        <w:t>○</w:t>
      </w:r>
      <w:r>
        <w:rPr/>
        <w:t xml:space="preserve">  여  32세  태음성소음인  157</w:t>
      </w:r>
      <w:r>
        <w:rPr/>
        <w:t>㎝</w:t>
      </w:r>
      <w:r>
        <w:rPr/>
        <w:t xml:space="preserve">  56</w:t>
      </w:r>
      <w:r>
        <w:rPr/>
        <w:t>㎏</w:t>
      </w:r>
      <w:r>
        <w:rPr/>
        <w:t xml:space="preserve">  경기도 안양시 관양동 백합타운</w:t>
      </w:r>
    </w:p>
    <w:p>
      <w:pPr>
        <w:pStyle w:val="5"/>
        <w:widowControl w:val="off"/>
      </w:pPr>
      <w:r>
        <w:rPr/>
        <w:t>몸통이 굵고 뼈대는 단단하며 살집은 약간 무른 주부이다. 둘째 아기를 가지기 전에 몸을 보강하고 싶어 보약을 지으러 왔다.</w:t>
      </w:r>
    </w:p>
    <w:p>
      <w:pPr>
        <w:pStyle w:val="5"/>
        <w:widowControl w:val="off"/>
      </w:pPr>
      <w:r>
        <w:rPr/>
        <w:t>①</w:t>
      </w:r>
      <w:r>
        <w:rPr/>
        <w:t xml:space="preserve"> 변비가 있으며 3일에 1번 본다.   </w:t>
      </w:r>
      <w:r>
        <w:rPr/>
        <w:t>②</w:t>
      </w:r>
      <w:r>
        <w:rPr/>
        <w:t xml:space="preserve"> 늘 숙변이 차 있는 느낌이다.   </w:t>
      </w:r>
      <w:r>
        <w:rPr/>
        <w:t>③</w:t>
      </w:r>
      <w:r>
        <w:rPr/>
        <w:t xml:space="preserve"> 약간 빈혈이 있다.</w:t>
      </w:r>
    </w:p>
    <w:p>
      <w:pPr>
        <w:pStyle w:val="5"/>
        <w:widowControl w:val="off"/>
      </w:pPr>
      <w:r>
        <w:rPr/>
        <w:t>④</w:t>
      </w:r>
      <w:r>
        <w:rPr/>
        <w:t xml:space="preserve"> 10개월 전인 작년 6월 심한 산후기핍으로 보중익기탕을 복용한 후 회복된 경력이 있다.</w:t>
      </w:r>
    </w:p>
    <w:p>
      <w:pPr>
        <w:pStyle w:val="5"/>
        <w:widowControl w:val="off"/>
      </w:pPr>
      <w:r>
        <w:rPr/>
        <w:t>변비가 있는 부인의 임신 전 보약으로 보허탕 2배량에 요청대로 녹용 1돈을 더하여 10일분 20첩을 지어주었다.</w:t>
      </w:r>
    </w:p>
    <w:p>
      <w:pPr>
        <w:pStyle w:val="5"/>
        <w:widowControl w:val="off"/>
      </w:pPr>
      <w:r>
        <w:rPr/>
        <w:t>4개월 뒤인 8월 중순에 방광염으로 혈뇨(</w:t>
      </w:r>
      <w:r>
        <w:rPr/>
        <w:t>血尿)</w:t>
      </w:r>
      <w:r>
        <w:rPr/>
        <w:t>를 본다면서 약을 지으러 왔을 때 경과를 물어 보니, 그 약을 먹고 좋아진 느낌이 들고 늘 배가 차 있는 듯한 숙변이 없어지고 변비도 예전보다 많이 호전되었다고 한다.</w:t>
      </w:r>
    </w:p>
    <w:p>
      <w:pPr>
        <w:pStyle w:val="5"/>
        <w:widowControl w:val="off"/>
      </w:pPr>
      <w:r>
        <w:rPr/>
        <w:t>이번에는 방광염을 목표로 반총산으로 5일분 10첩을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14-1. 불면(</w:t>
      </w:r>
      <w:r>
        <w:rPr/>
        <w:t xml:space="preserve">不眠), </w:t>
      </w:r>
      <w:r>
        <w:rPr/>
        <w:t>숨참, 기핍(</w:t>
      </w:r>
      <w:r>
        <w:rPr/>
        <w:t xml:space="preserve">氣乏), </w:t>
      </w:r>
      <w:r>
        <w:rPr/>
        <w:t>자한(</w:t>
      </w:r>
      <w:r>
        <w:rPr/>
        <w:t>自汗)</w:t>
      </w:r>
    </w:p>
    <w:p>
      <w:pPr>
        <w:pStyle w:val="5"/>
        <w:widowControl w:val="off"/>
      </w:pPr>
      <w:r>
        <w:rPr/>
        <w:t>다음은 조동권 선생의 경험이다.</w:t>
      </w:r>
    </w:p>
    <w:p>
      <w:pPr>
        <w:pStyle w:val="4"/>
        <w:widowControl w:val="off"/>
      </w:pPr>
      <w:r>
        <w:pict>
          <v:oval id="_x130262499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29세  소음인  간호사  광주광역시 광산구 우산동</w:t>
      </w:r>
    </w:p>
    <w:p>
      <w:pPr>
        <w:pStyle w:val="5"/>
        <w:widowControl w:val="off"/>
      </w:pPr>
      <w:r>
        <w:rPr/>
        <w:t>키는 작고 보통 체격이며 살결이 매우 하얀 부녀이다.</w:t>
      </w:r>
    </w:p>
    <w:p>
      <w:pPr>
        <w:pStyle w:val="5"/>
        <w:widowControl w:val="off"/>
      </w:pPr>
      <w:r>
        <w:rPr/>
        <w:t>①</w:t>
      </w:r>
      <w:r>
        <w:rPr/>
        <w:t xml:space="preserve"> 산후에 땀이 너무 많이 난다. 베개에 수건을 덮는데 하루 밤 사이에 5</w:t>
      </w:r>
      <w:r>
        <w:rPr/>
        <w:t>～</w:t>
      </w:r>
      <w:r>
        <w:rPr/>
        <w:t xml:space="preserve">6장씩 갈아주어야 한다.   </w:t>
      </w:r>
      <w:r>
        <w:rPr/>
        <w:t>②</w:t>
      </w:r>
      <w:r>
        <w:rPr/>
        <w:t xml:space="preserve"> 흉중에 열이 올라와서 잠을 이루기 힘들다.   </w:t>
      </w:r>
      <w:r>
        <w:rPr/>
        <w:t>③</w:t>
      </w:r>
      <w:r>
        <w:rPr/>
        <w:t xml:space="preserve"> 숨이 차다.   </w:t>
      </w:r>
      <w:r>
        <w:rPr/>
        <w:t>④</w:t>
      </w:r>
      <w:r>
        <w:rPr/>
        <w:t xml:space="preserve"> 기운이 없어서 식사를 조금만 하고 사지(</w:t>
      </w:r>
      <w:r>
        <w:rPr/>
        <w:t>四肢)</w:t>
      </w:r>
      <w:r>
        <w:rPr/>
        <w:t>에 힘이 없고 전신(</w:t>
      </w:r>
      <w:r>
        <w:rPr/>
        <w:t>全身)</w:t>
      </w:r>
      <w:r>
        <w:rPr/>
        <w:t xml:space="preserve">에도 힘이 없다.   </w:t>
      </w:r>
      <w:r>
        <w:rPr/>
        <w:t>⑤</w:t>
      </w:r>
      <w:r>
        <w:rPr/>
        <w:t xml:space="preserve"> 자연분만 시 회음(</w:t>
      </w:r>
      <w:r>
        <w:rPr/>
        <w:t>會陰)</w:t>
      </w:r>
      <w:r>
        <w:rPr/>
        <w:t xml:space="preserve">부위 절개수술로 인하여 대변을 보기가 곤란하다.   </w:t>
      </w:r>
      <w:r>
        <w:rPr/>
        <w:t>⑥</w:t>
      </w:r>
      <w:r>
        <w:rPr/>
        <w:t xml:space="preserve"> 팔과 다리가 약간 차다.</w:t>
      </w:r>
    </w:p>
    <w:p>
      <w:pPr>
        <w:pStyle w:val="5"/>
        <w:widowControl w:val="off"/>
      </w:pPr>
      <w:r>
        <w:rPr/>
        <w:t>앞의 증상이 출산 후 3</w:t>
      </w:r>
      <w:r>
        <w:rPr/>
        <w:t>～</w:t>
      </w:r>
      <w:r>
        <w:rPr/>
        <w:t>4일에 발생한 것으로 보아 산후허약으로 보이며 29세 나이에 초산인 것을 감안하면 평소 기허증이 있다고 생각된다. 또한 기허(</w:t>
      </w:r>
      <w:r>
        <w:rPr/>
        <w:t>氣虛)</w:t>
      </w:r>
      <w:r>
        <w:rPr/>
        <w:t>로 인해 발생하는 것으로 보이는 자한(</w:t>
      </w:r>
      <w:r>
        <w:rPr/>
        <w:t>自汗)</w:t>
      </w:r>
      <w:r>
        <w:rPr/>
        <w:t>이 주증상이므로 보기(</w:t>
      </w:r>
      <w:r>
        <w:rPr/>
        <w:t>補氣)</w:t>
      </w:r>
      <w:r>
        <w:rPr/>
        <w:t>하는 약성이 강한 보허탕을 사용하기로 했다. 보허탕 1.5배량에 회음부 절개 부위가 일반 산모보다 더 많았다고 하여 십전대보탕의 의미로 육계 1.5돈을 더하고 변비가 있다는 점에서 백작약 1.5돈을 더하고 자한을 감안하여 황기 1돈을 더하여 10일분 20첩을 투약했다. 약을 복용한 후에 확인해 보니, 흉중에 열이 올라와서 잠을 자기 힘든 증상과 숨이 차는 것, 기운이 없는 것이 소실되었으며, 자한은 호전되었다. 잠을 편안하게 잘 수 있으나 땀은 수건 1개를 적실 정도여서 약을 더 복용할 것을 권유했으나 견딜 만하다고 하여 폐약(</w:t>
      </w:r>
      <w:r>
        <w:rPr/>
        <w:t>閉藥)</w:t>
      </w:r>
      <w:r>
        <w:rPr/>
        <w:t>했다.</w:t>
      </w:r>
    </w:p>
    <w:p>
      <w:pPr>
        <w:pStyle w:val="0"/>
        <w:widowControl w:val="off"/>
        <w:spacing w:line="336" w:lineRule="auto"/>
        <w:rPr>
          <w:rFonts w:ascii="한양신명조" w:eastAsia="한양신명조"/>
          <w:color w:val="000000"/>
          <w:sz w:val="18"/>
          <w:shd w:val="clear" w:color="000000"/>
        </w:rPr>
      </w:pPr>
    </w:p>
    <w:p>
      <w:pPr>
        <w:pStyle w:val="0"/>
        <w:widowControl w:val="off"/>
        <w:spacing w:line="336" w:lineRule="auto"/>
        <w:rPr>
          <w:rFonts w:ascii="한양신명조" w:eastAsia="한양신명조"/>
          <w:color w:val="000000"/>
          <w:sz w:val="18"/>
          <w:shd w:val="clear" w:color="000000"/>
        </w:rPr>
      </w:pPr>
    </w:p>
    <w:p>
      <w:pPr>
        <w:pStyle w:val="3"/>
        <w:widowControl w:val="off"/>
      </w:pPr>
      <w:r>
        <w:rPr/>
        <w:t>15-1. 구순염(</w:t>
      </w:r>
      <w:r>
        <w:rPr/>
        <w:t>口脣炎)</w:t>
      </w:r>
    </w:p>
    <w:p>
      <w:pPr>
        <w:pStyle w:val="5"/>
        <w:widowControl w:val="off"/>
      </w:pPr>
      <w:r>
        <w:rPr/>
        <w:t>다음은 이준학 선생의 경험이다.</w:t>
      </w:r>
    </w:p>
    <w:p>
      <w:pPr>
        <w:pStyle w:val="4"/>
        <w:widowControl w:val="off"/>
      </w:pPr>
      <w:r>
        <w:pict>
          <v:oval id="_x1302624997" style="v-text-anchor:top;width:6.79pt;height:5.37pt;mso-wrap-style:square;" o:hralign="left" o:allowincell="f" o:insetmode="custom" stroked="f" fillcolor="#999999" o:connectortype="straight">
            <v:fill opacity="1.00" color2="#000000"/>
          </v:oval>
        </w:pict>
        <w:rPr/>
        <w:t xml:space="preserve"> 한 </w:t>
      </w:r>
      <w:r>
        <w:rPr/>
        <w:t>○</w:t>
      </w:r>
      <w:r>
        <w:rPr/>
        <w:t xml:space="preserve"> </w:t>
      </w:r>
      <w:r>
        <w:rPr/>
        <w:t>○</w:t>
      </w:r>
      <w:r>
        <w:rPr/>
        <w:t xml:space="preserve">  여  충청남도 천안시 쌍용동</w:t>
      </w:r>
    </w:p>
    <w:p>
      <w:pPr>
        <w:pStyle w:val="5"/>
        <w:widowControl w:val="off"/>
      </w:pPr>
      <w:r>
        <w:rPr/>
        <w:t>보통 체격이나 키가 큰 편이다.</w:t>
      </w:r>
    </w:p>
    <w:p>
      <w:pPr>
        <w:pStyle w:val="5"/>
        <w:widowControl w:val="off"/>
      </w:pPr>
      <w:r>
        <w:rPr/>
        <w:t>①</w:t>
      </w:r>
      <w:r>
        <w:rPr/>
        <w:t xml:space="preserve"> 현재 산후 3달 정도 지났으며 출산 후 팔목 발목 등 관절이 아프다.   </w:t>
      </w:r>
      <w:r>
        <w:rPr/>
        <w:t>②</w:t>
      </w:r>
      <w:r>
        <w:rPr/>
        <w:t xml:space="preserve"> 기운이 없고 식욕이 없다.   </w:t>
      </w:r>
      <w:r>
        <w:rPr/>
        <w:t>③</w:t>
      </w:r>
      <w:r>
        <w:rPr/>
        <w:t xml:space="preserve"> 약간의 신경증상이 있다.   </w:t>
      </w:r>
      <w:r>
        <w:rPr/>
        <w:t>④</w:t>
      </w:r>
      <w:r>
        <w:rPr/>
        <w:t xml:space="preserve"> 출산 후 이가 흔들린다.   </w:t>
      </w:r>
      <w:r>
        <w:rPr/>
        <w:t>⑤</w:t>
      </w:r>
      <w:r>
        <w:rPr/>
        <w:t xml:space="preserve"> 출산 후 발뒤꿈치와 밑이 빠질 듯 아픈 통증이 있다.   </w:t>
      </w:r>
      <w:r>
        <w:rPr/>
        <w:t>⑥</w:t>
      </w:r>
      <w:r>
        <w:rPr/>
        <w:t xml:space="preserve"> 약간의 변비증상이 있다.   </w:t>
      </w:r>
      <w:r>
        <w:rPr/>
        <w:t>⑦</w:t>
      </w:r>
      <w:r>
        <w:rPr/>
        <w:t xml:space="preserve"> 구순염(</w:t>
      </w:r>
      <w:r>
        <w:rPr/>
        <w:t>口脣炎)</w:t>
      </w:r>
      <w:r>
        <w:rPr/>
        <w:t>이 있다.</w:t>
      </w:r>
    </w:p>
    <w:p>
      <w:pPr>
        <w:pStyle w:val="5"/>
        <w:widowControl w:val="off"/>
      </w:pPr>
      <w:r>
        <w:rPr/>
        <w:t>기운이 없고 식욕이 없다는 점에서 보허탕 본방에 관절이 아프다는 점에서 우슬, 속단, 파고지 각 1돈씩을 더하여 10일분 20첩을 지어주었다. 약을 복용한 지 2</w:t>
      </w:r>
      <w:r>
        <w:rPr/>
        <w:t>～</w:t>
      </w:r>
      <w:r>
        <w:rPr/>
        <w:t>3일 만에 입속에 있던 구순염이 사라졌다.</w:t>
      </w:r>
    </w:p>
    <w:p>
      <w:pPr>
        <w:pStyle w:val="5"/>
        <w:widowControl w:val="off"/>
      </w:pPr>
      <w:r>
        <w:rPr/>
        <w:t>그러나 주로 호소하던 지절통은 여전하며, 기운이 없던 것은 좀 나아진 것 같지만 많은 효과를 보지는 못했다.</w:t>
      </w:r>
    </w:p>
    <w:p>
      <w:pPr>
        <w:pStyle w:val="5"/>
        <w:widowControl w:val="off"/>
        <w:rPr/>
      </w:pPr>
    </w:p>
    <w:p>
      <w:pPr>
        <w:pStyle w:val="3"/>
        <w:widowControl w:val="off"/>
      </w:pPr>
      <w:r>
        <w:rPr/>
        <w:t>16-1. 구토(</w:t>
      </w:r>
      <w:r>
        <w:rPr/>
        <w:t xml:space="preserve">嘔吐), </w:t>
      </w:r>
      <w:r>
        <w:rPr/>
        <w:t>상복부(</w:t>
      </w:r>
      <w:r>
        <w:rPr/>
        <w:t xml:space="preserve">上腹部) </w:t>
      </w:r>
      <w:r>
        <w:rPr/>
        <w:t>팽만감(</w:t>
      </w:r>
      <w:r>
        <w:rPr/>
        <w:t xml:space="preserve">膨滿感), </w:t>
      </w:r>
      <w:r>
        <w:rPr/>
        <w:t>전신통(</w:t>
      </w:r>
      <w:r>
        <w:rPr/>
        <w:t>全身痛)</w:t>
      </w:r>
    </w:p>
    <w:p>
      <w:pPr>
        <w:pStyle w:val="5"/>
        <w:widowControl w:val="off"/>
      </w:pPr>
      <w:r>
        <w:rPr/>
        <w:t>다음은 장자한 선생의 경험이다.</w:t>
      </w:r>
    </w:p>
    <w:p>
      <w:pPr>
        <w:pStyle w:val="4"/>
        <w:widowControl w:val="off"/>
      </w:pPr>
      <w:r>
        <w:pict>
          <v:oval id="_x1302624998"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34세  소음인  160cm 52kg  서울특별시 강동구 풍납동</w:t>
      </w:r>
    </w:p>
    <w:p>
      <w:pPr>
        <w:pStyle w:val="5"/>
        <w:widowControl w:val="off"/>
      </w:pPr>
      <w:r>
        <w:rPr/>
        <w:t>하얀색 바탕에 약간 누런빛을 띠는 얼굴색을 가진 조용한 분위기의 부인으로 출산 후부터 계속 불편해서 상담을 받으러 오셨다가 약을 복용하게 되었다.</w:t>
      </w:r>
    </w:p>
    <w:p>
      <w:pPr>
        <w:pStyle w:val="5"/>
        <w:widowControl w:val="off"/>
      </w:pPr>
      <w:r>
        <w:rPr/>
        <w:t>①</w:t>
      </w:r>
      <w:r>
        <w:rPr/>
        <w:t xml:space="preserve"> 속이 느글거리고 구토기가 있다.   </w:t>
      </w:r>
      <w:r>
        <w:rPr/>
        <w:t>②</w:t>
      </w:r>
      <w:r>
        <w:rPr/>
        <w:t xml:space="preserve"> 상복부에 팽만감이 있는데 가스가 자주 찬다.   </w:t>
      </w:r>
      <w:r>
        <w:rPr/>
        <w:t>③</w:t>
      </w:r>
      <w:r>
        <w:rPr/>
        <w:t xml:space="preserve"> 전신통(</w:t>
      </w:r>
      <w:r>
        <w:rPr/>
        <w:t>全身痛)</w:t>
      </w:r>
      <w:r>
        <w:rPr/>
        <w:t>이 있다.</w:t>
      </w:r>
    </w:p>
    <w:p>
      <w:pPr>
        <w:pStyle w:val="5"/>
        <w:widowControl w:val="off"/>
      </w:pPr>
      <w:r>
        <w:rPr/>
        <w:t>④</w:t>
      </w:r>
      <w:r>
        <w:rPr/>
        <w:t xml:space="preserve"> 소화가 안 되고 식욕이 없다.   </w:t>
      </w:r>
      <w:r>
        <w:rPr/>
        <w:t>⑤</w:t>
      </w:r>
      <w:r>
        <w:rPr/>
        <w:t xml:space="preserve"> 어깨와 등이 결리고 아프다.   </w:t>
      </w:r>
      <w:r>
        <w:rPr/>
        <w:t>⑥</w:t>
      </w:r>
      <w:r>
        <w:rPr/>
        <w:t xml:space="preserve"> 얼굴이 붓는다.   </w:t>
      </w:r>
      <w:r>
        <w:rPr/>
        <w:t>⑦</w:t>
      </w:r>
      <w:r>
        <w:rPr/>
        <w:t xml:space="preserve"> 손에 습진이 있어 손발이 갈라진다.   </w:t>
      </w:r>
      <w:r>
        <w:rPr/>
        <w:t>⑧</w:t>
      </w:r>
      <w:r>
        <w:rPr/>
        <w:t xml:space="preserve"> 장딴지에 쥐가 난다.   </w:t>
      </w:r>
      <w:r>
        <w:rPr/>
        <w:t>⑨</w:t>
      </w:r>
      <w:r>
        <w:rPr/>
        <w:t xml:space="preserve"> 평상시 목이 잘 잠기고 감기에 걸리면 매핵기(</w:t>
      </w:r>
      <w:r>
        <w:rPr/>
        <w:t xml:space="preserve">梅核氣) </w:t>
      </w:r>
      <w:r>
        <w:rPr/>
        <w:t>같은 느낌이 있다.</w:t>
      </w:r>
    </w:p>
    <w:p>
      <w:pPr>
        <w:pStyle w:val="5"/>
        <w:widowControl w:val="off"/>
      </w:pPr>
      <w:r>
        <w:rPr/>
        <w:t>⑩</w:t>
      </w:r>
      <w:r>
        <w:rPr/>
        <w:t xml:space="preserve"> 소식(</w:t>
      </w:r>
      <w:r>
        <w:rPr/>
        <w:t>小食)</w:t>
      </w:r>
      <w:r>
        <w:rPr/>
        <w:t>을 해서인지 대변은 2일에 1번을 보고 약간 딱딱하며 후중감(</w:t>
      </w:r>
      <w:r>
        <w:rPr/>
        <w:t>後重感)</w:t>
      </w:r>
      <w:r>
        <w:rPr/>
        <w:t xml:space="preserve">이 있다.   </w:t>
      </w:r>
      <w:r>
        <w:rPr/>
        <w:t>⑪</w:t>
      </w:r>
      <w:r>
        <w:rPr/>
        <w:t xml:space="preserve"> 한 달에 한 번 꼴로 다량의 코피를 쏟는다.   </w:t>
      </w:r>
      <w:r>
        <w:rPr/>
        <w:t>⑫</w:t>
      </w:r>
      <w:r>
        <w:rPr/>
        <w:t xml:space="preserve"> 출산 후 탈모가 심해졌다.   </w:t>
      </w:r>
      <w:r>
        <w:rPr/>
        <w:t>⑬</w:t>
      </w:r>
      <w:r>
        <w:rPr/>
        <w:t xml:space="preserve"> 현훈(</w:t>
      </w:r>
      <w:r>
        <w:rPr/>
        <w:t>眩暈)</w:t>
      </w:r>
      <w:r>
        <w:rPr/>
        <w:t xml:space="preserve">이 있다.   </w:t>
      </w:r>
      <w:r>
        <w:rPr/>
        <w:t>⑭</w:t>
      </w:r>
      <w:r>
        <w:rPr/>
        <w:t xml:space="preserve"> 아기로 인해 잘 깨는 편이다.</w:t>
      </w:r>
    </w:p>
    <w:p>
      <w:pPr>
        <w:pStyle w:val="5"/>
        <w:widowControl w:val="off"/>
      </w:pPr>
      <w:r>
        <w:rPr/>
        <w:t>⑮</w:t>
      </w:r>
      <w:r>
        <w:rPr/>
        <w:t xml:space="preserve"> 월경이 8</w:t>
      </w:r>
      <w:r>
        <w:rPr/>
        <w:t>～</w:t>
      </w:r>
      <w:r>
        <w:rPr/>
        <w:t xml:space="preserve">12일 정도 늦어지고 불규칙하다.   </w:t>
      </w:r>
      <w:r>
        <w:rPr/>
        <w:t>⑯</w:t>
      </w:r>
      <w:r>
        <w:rPr/>
        <w:t xml:space="preserve"> 월경색은 둘째 날까지 덩어리가 나오고 그 다음날부터 정상이다.</w:t>
      </w:r>
    </w:p>
    <w:p>
      <w:pPr>
        <w:pStyle w:val="5"/>
        <w:widowControl w:val="off"/>
      </w:pPr>
      <w:r>
        <w:rPr/>
        <w:t>⑰</w:t>
      </w:r>
      <w:r>
        <w:rPr/>
        <w:t xml:space="preserve"> 월경통으로 허리가 아프며 냉대하가 약간 있다.   </w:t>
      </w:r>
      <w:r>
        <w:rPr/>
        <w:t>⑱</w:t>
      </w:r>
      <w:r>
        <w:rPr/>
        <w:t xml:space="preserve"> 홍설(</w:t>
      </w:r>
      <w:r>
        <w:rPr/>
        <w:t>紅舌)</w:t>
      </w:r>
      <w:r>
        <w:rPr/>
        <w:t>에 황백태(</w:t>
      </w:r>
      <w:r>
        <w:rPr/>
        <w:t>黃白苔)</w:t>
      </w:r>
      <w:r>
        <w:rPr/>
        <w:t xml:space="preserve">가 약간 있다.   </w:t>
      </w:r>
      <w:r>
        <w:rPr/>
        <w:t>⑲</w:t>
      </w:r>
      <w:r>
        <w:rPr/>
        <w:t xml:space="preserve"> 신경이 예민해져 있는 상태이다.   </w:t>
      </w:r>
      <w:r>
        <w:rPr/>
        <w:t>⑳</w:t>
      </w:r>
      <w:r>
        <w:rPr/>
        <w:t xml:space="preserve"> 추위를 타며 손발이 약간 따뜻한 편이다.</w:t>
      </w:r>
    </w:p>
    <w:p>
      <w:pPr>
        <w:pStyle w:val="5"/>
        <w:widowControl w:val="off"/>
      </w:pPr>
      <w:r>
        <w:rPr/>
        <w:t>소음인 부인의 구토, 상복부 더부룩함, 전신통을 목표로 보허탕 2배량에 백작약 2돈, 복령 2돈, 육종용 1.5돈, 목향 1돈, 형개 0.8돈을 더하여 10일분 20첩을 투약했다.</w:t>
      </w:r>
    </w:p>
    <w:p>
      <w:pPr>
        <w:pStyle w:val="5"/>
        <w:widowControl w:val="off"/>
      </w:pPr>
      <w:r>
        <w:rPr/>
        <w:t>11개월 후인 2005년 10월 중순에 보약을 지어달라며 찾아 왔을 때 확인해 보았다.</w:t>
      </w:r>
    </w:p>
    <w:p>
      <w:pPr>
        <w:pStyle w:val="5"/>
        <w:widowControl w:val="off"/>
      </w:pPr>
      <w:r>
        <w:rPr/>
        <w:t>1. 속이 느글거리고 구토기가 있던 것이 사라졌다.</w:t>
      </w:r>
    </w:p>
    <w:p>
      <w:pPr>
        <w:pStyle w:val="5"/>
        <w:widowControl w:val="off"/>
      </w:pPr>
      <w:r>
        <w:rPr/>
        <w:t>2. 상복부가 더부룩하고 가스가 자주 차던 것이 사라졌다.</w:t>
      </w:r>
    </w:p>
    <w:p>
      <w:pPr>
        <w:pStyle w:val="5"/>
        <w:widowControl w:val="off"/>
      </w:pPr>
      <w:r>
        <w:rPr/>
        <w:t>3. 전신통이 사라졌다.</w:t>
      </w:r>
    </w:p>
    <w:p>
      <w:pPr>
        <w:pStyle w:val="5"/>
        <w:widowControl w:val="off"/>
      </w:pPr>
      <w:r>
        <w:rPr/>
        <w:t>4. 소화가 안 되고 식욕이 없던 것이 사라졌다.</w:t>
      </w:r>
    </w:p>
    <w:p>
      <w:pPr>
        <w:pStyle w:val="5"/>
        <w:widowControl w:val="off"/>
      </w:pPr>
      <w:r>
        <w:rPr/>
        <w:t>5. 어깨와 등이 결리고 아프던 것이 호전되었다.</w:t>
      </w:r>
    </w:p>
    <w:p>
      <w:pPr>
        <w:pStyle w:val="5"/>
        <w:widowControl w:val="off"/>
      </w:pPr>
      <w:r>
        <w:rPr/>
        <w:t>6. 얼굴이 붓던 것이 사라졌다.</w:t>
      </w:r>
    </w:p>
    <w:p>
      <w:pPr>
        <w:pStyle w:val="5"/>
        <w:widowControl w:val="off"/>
      </w:pPr>
      <w:r>
        <w:rPr/>
        <w:t>7. 손에 습진이 있어 손발 갈라졌던 것이 사라졌다.</w:t>
      </w:r>
    </w:p>
    <w:p>
      <w:pPr>
        <w:pStyle w:val="5"/>
        <w:widowControl w:val="off"/>
      </w:pPr>
      <w:r>
        <w:rPr/>
        <w:t>8. 장딴지에 쥐나던 것이 사라졌다.</w:t>
      </w:r>
    </w:p>
    <w:p>
      <w:pPr>
        <w:pStyle w:val="5"/>
        <w:widowControl w:val="off"/>
      </w:pPr>
      <w:r>
        <w:rPr/>
        <w:t>9. 평상시 목이 잘 잠기고 감기에 걸리면 매핵기 같은 느낌이 있는 것은 여전하다.</w:t>
      </w:r>
    </w:p>
    <w:p>
      <w:pPr>
        <w:pStyle w:val="5"/>
        <w:widowControl w:val="off"/>
      </w:pPr>
      <w:r>
        <w:rPr/>
        <w:t>10. 이전에 2일에 1번 변을 보았고 약간 딱딱하고 후중기가 있었는데, 지금은 하루에 1번 대변을 본다.</w:t>
      </w:r>
    </w:p>
    <w:p>
      <w:pPr>
        <w:pStyle w:val="5"/>
        <w:widowControl w:val="off"/>
      </w:pPr>
      <w:r>
        <w:rPr/>
        <w:t>11. 한 달에 한 번 꼴로 다량의 코피를 쏟던 것은 줄어들었다가 요즘 들어 다시 심해졌다.</w:t>
      </w:r>
    </w:p>
    <w:p>
      <w:pPr>
        <w:pStyle w:val="5"/>
        <w:widowControl w:val="off"/>
      </w:pPr>
      <w:r>
        <w:rPr/>
        <w:t>12. 출산 후 탈모가 심해진 것은 여전하다.</w:t>
      </w:r>
    </w:p>
    <w:p>
      <w:r>
        <w:br w:type="page"/>
      </w:r>
    </w:p>
    <w:p>
      <w:pPr>
        <w:pStyle w:val="8"/>
        <w:widowControl w:val="off"/>
      </w:pPr>
      <w:r>
        <w:rPr>
          <w:spacing w:val="-6"/>
          <w:w w:val="95"/>
          <w:sz w:val="26"/>
        </w:rPr>
        <w:t xml:space="preserve">上統117 寶  </w:t>
      </w:r>
      <w:r>
        <w:rPr/>
        <w:t>당귀양육탕</w:t>
      </w:r>
      <w:r>
        <w:rPr>
          <w:rFonts w:ascii="한양신명조"/>
          <w:spacing w:val="-10"/>
          <w:w w:val="95"/>
          <w:sz w:val="40"/>
        </w:rPr>
        <w:t xml:space="preserve"> 當歸羊肉湯 </w:t>
      </w:r>
    </w:p>
    <w:p>
      <w:pPr>
        <w:pStyle w:val="10"/>
        <w:widowControl w:val="off"/>
        <w:wordWrap w:val="1"/>
        <w:spacing w:after="0" w:line="312"/>
        <w:jc w:val="center"/>
      </w:pPr>
      <w:r>
        <w:rPr>
          <w:spacing w:val="-10"/>
          <w:w w:val="98"/>
        </w:rPr>
        <w:t xml:space="preserve">羊肉 </w:t>
      </w:r>
      <w:r>
        <w:rPr>
          <w:spacing w:val="-10"/>
          <w:w w:val="98"/>
          <w:vertAlign w:val="subscript"/>
        </w:rPr>
        <w:t xml:space="preserve">四兩 </w:t>
      </w:r>
      <w:r>
        <w:rPr>
          <w:spacing w:val="-10"/>
          <w:w w:val="98"/>
        </w:rPr>
        <w:t xml:space="preserve">當歸 川芎 黃芪 </w:t>
      </w:r>
      <w:r>
        <w:rPr>
          <w:spacing w:val="-10"/>
          <w:w w:val="98"/>
          <w:vertAlign w:val="subscript"/>
        </w:rPr>
        <w:t xml:space="preserve">各一兩二錢半 </w:t>
      </w:r>
      <w:r>
        <w:rPr>
          <w:spacing w:val="-10"/>
          <w:w w:val="98"/>
        </w:rPr>
        <w:t xml:space="preserve">生薑 </w:t>
      </w:r>
      <w:r>
        <w:rPr>
          <w:spacing w:val="-10"/>
          <w:w w:val="98"/>
          <w:vertAlign w:val="subscript"/>
        </w:rPr>
        <w:t>一兩半</w:t>
      </w:r>
    </w:p>
    <w:p>
      <w:pPr>
        <w:pStyle w:val="0"/>
        <w:widowControl w:val="off"/>
        <w:rPr>
          <w:color w:val="000000"/>
          <w:shd w:val="clear" w:color="000000"/>
        </w:rPr>
      </w:pPr>
    </w:p>
    <w:p>
      <w:pPr>
        <w:pStyle w:val="0"/>
        <w:widowControl w:val="off"/>
        <w:spacing w:line="192" w:lineRule="auto"/>
      </w:pPr>
      <w:r>
        <w:pict>
          <v:roundrect arcsize="1966f" id="_x1300802433"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蓐勞 </w:t>
                  </w:r>
                  <w:r>
                    <w:rPr/>
                    <w:t>①</w:t>
                  </w:r>
                  <w:r>
                    <w:rPr/>
                    <w:t xml:space="preserve"> 水入九盞 煎至三盞 分三服</w:t>
                  </w:r>
                </w:p>
                <w:p>
                  <w:pPr>
                    <w:pStyle w:val="9"/>
                    <w:widowControl w:val="off"/>
                  </w:pPr>
                  <w:r>
                    <w:rPr/>
                    <w:t>[活套鍼線] 産後虛勞(婦人産後)</w:t>
                  </w:r>
                </w:p>
                <w:p>
                  <w:pPr>
                    <w:pStyle w:val="9"/>
                    <w:widowControl w:val="off"/>
                  </w:pPr>
                  <w:r>
                    <w:rPr/>
                    <w:t xml:space="preserve">[適 應 症] </w:t>
                  </w:r>
                  <w:r>
                    <w:rPr>
                      <w:sz w:val="16"/>
                    </w:rPr>
                    <w:t>영양결핍성 산후 허약, 산후 지절통, 젖부족, 허약, 도한, 피로</w:t>
                  </w:r>
                </w:p>
              </w:txbxContent>
            </v:textbox>
          </v:roundrect>
        </w:pict>
      </w:r>
    </w:p>
    <w:p>
      <w:pPr>
        <w:pStyle w:val="0"/>
        <w:widowControl w:val="off"/>
      </w:pPr>
      <w:r>
        <w:pict>
          <v:shape id="_x1346653022" style="v-text-anchor:top;z-index:152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3" r:id="rId604"/>
            <wvml:wrap type="square"/>
          </v:shape>
        </w:pict>
      </w:r>
    </w:p>
    <w:p>
      <w:pPr>
        <w:pStyle w:val="11"/>
        <w:widowControl w:val="off"/>
      </w:pPr>
      <w:r>
        <w:rPr/>
        <w:t>당귀양육탕은 산후허로(</w:t>
      </w:r>
      <w:r>
        <w:rPr/>
        <w:t>産後虛勞)</w:t>
      </w:r>
      <w:r>
        <w:rPr/>
        <w:t>와 허로(</w:t>
      </w:r>
      <w:r>
        <w:rPr/>
        <w:t>虛勞)</w:t>
      </w:r>
      <w:r>
        <w:rPr/>
        <w:t>로 인한 다양한 증상에 쓰는 처방으로 산후에 단백질이 극히 부족하여 허약(</w:t>
      </w:r>
      <w:r>
        <w:rPr/>
        <w:t>虛弱)</w:t>
      </w:r>
      <w:r>
        <w:rPr/>
        <w:t>해졌을 때 사용한다.</w:t>
      </w:r>
    </w:p>
    <w:p>
      <w:pPr>
        <w:pStyle w:val="11"/>
        <w:widowControl w:val="off"/>
      </w:pPr>
      <w:r>
        <w:rPr/>
        <w:t>임신과 출산을 하는 동안에 체력을 많이 소모했고, 출산을 한 이후에도 아이에게 젖을 물려야 하기 때문에 산부(</w:t>
      </w:r>
      <w:r>
        <w:rPr/>
        <w:t>産婦)</w:t>
      </w:r>
      <w:r>
        <w:rPr/>
        <w:t>에게는 충분한 영양이 공급되어야만 한다. 그러나 산후에 영양공급이 충분하지 못하면 갖가지 허로(</w:t>
      </w:r>
      <w:r>
        <w:rPr/>
        <w:t xml:space="preserve">虛勞) </w:t>
      </w:r>
      <w:r>
        <w:rPr/>
        <w:t>증상이 나타난다. 요즘은 생활환경이 좋아지고 영양이 충분한 시대이기 때문에 당귀양육탕을 써야 할 만큼 허약(</w:t>
      </w:r>
      <w:r>
        <w:rPr/>
        <w:t>虛弱)</w:t>
      </w:r>
      <w:r>
        <w:rPr/>
        <w:t>한 사람을 찾아보기 힘들지만 기아선상에서 허덕였던 시절에는 산후보약으로 널리 이용되었던 처방이다.</w:t>
      </w:r>
    </w:p>
    <w:p>
      <w:pPr>
        <w:pStyle w:val="11"/>
        <w:widowControl w:val="off"/>
        <w:rPr>
          <w:color w:val="000000"/>
        </w:rPr>
      </w:pPr>
    </w:p>
    <w:p>
      <w:pPr>
        <w:pStyle w:val="11"/>
        <w:widowControl w:val="off"/>
      </w:pPr>
      <w:r>
        <w:rPr/>
        <w:t>80년대 이전에는 서민에게 삶은 생활이기 이전에 생존이었다. 생존에 필요한 영양이 충분히 공급되지 못했고, 특히 상대적으로 가격이 높은 육류를 섭취하는 것은 매우 어려운 일이었다. 손님이 오거나 제사지낼 때를 제외하면 일반 서민들은 육류를 먹을 기회가 거의 없었다. 더구나 가부장 시대에 아이와 남편을 우선시 하는 주부로서는 육류를 섭취할 수 있는 기회가 상대적으로 더욱 줄어들 수밖에 없었다.</w:t>
      </w:r>
    </w:p>
    <w:p>
      <w:pPr>
        <w:pStyle w:val="11"/>
        <w:widowControl w:val="off"/>
      </w:pPr>
      <w:r>
        <w:rPr/>
        <w:t>결과적으로 인체조직의 중요한 구성요소인 단백질이 부족하여 지금보다 체격이 작을 수밖에 없었고 영양결핍으로 인한 질병도 많았다. 특히 단백질이 많이 필요한 임신 중이나 산후에는 단백질을 비롯한 영양분의 공급이 충분하지 못하여 허약(</w:t>
      </w:r>
      <w:r>
        <w:rPr/>
        <w:t>虛弱)</w:t>
      </w:r>
      <w:r>
        <w:rPr/>
        <w:t>의 정도가 심화될 수밖에 없었다. 더구나 요즘처럼 산후에 충분히 조리를 해주는 것이 아니라 며칠 후에 바로 일을 하는 경우가 많았기 때문에 산후허약으로 인해 여기 저기 아픈 증상이 흔했다. 이처럼 영양결핍과 산후 노역(</w:t>
      </w:r>
      <w:r>
        <w:rPr/>
        <w:t>勞役)</w:t>
      </w:r>
      <w:r>
        <w:rPr/>
        <w:t>으로 탈기(</w:t>
      </w:r>
      <w:r>
        <w:rPr/>
        <w:t xml:space="preserve">脫氣), </w:t>
      </w:r>
      <w:r>
        <w:rPr/>
        <w:t>현훈(</w:t>
      </w:r>
      <w:r>
        <w:rPr/>
        <w:t xml:space="preserve">眩暈), </w:t>
      </w:r>
      <w:r>
        <w:rPr/>
        <w:t>기핍(</w:t>
      </w:r>
      <w:r>
        <w:rPr/>
        <w:t xml:space="preserve">氣乏) </w:t>
      </w:r>
      <w:r>
        <w:rPr/>
        <w:t>등 증상들이 나타났을 때 당귀양육탕을 사용하여 위 증상을 치료했다.</w:t>
      </w:r>
    </w:p>
    <w:p>
      <w:pPr>
        <w:pStyle w:val="11"/>
        <w:widowControl w:val="off"/>
        <w:rPr>
          <w:color w:val="000000"/>
        </w:rPr>
      </w:pPr>
    </w:p>
    <w:p>
      <w:pPr>
        <w:pStyle w:val="11"/>
        <w:widowControl w:val="off"/>
      </w:pPr>
      <w:r>
        <w:rPr/>
        <w:t>조문을 보면 욕로(</w:t>
      </w:r>
      <w:r>
        <w:rPr/>
        <w:t>蓐勞)</w:t>
      </w:r>
      <w:r>
        <w:rPr/>
        <w:t>를 치료한다고 했다. 욕로(</w:t>
      </w:r>
      <w:r>
        <w:rPr/>
        <w:t>蓐勞)</w:t>
      </w:r>
      <w:r>
        <w:rPr/>
        <w:t>는 산후에 과로(</w:t>
      </w:r>
      <w:r>
        <w:rPr/>
        <w:t xml:space="preserve">過勞), </w:t>
      </w:r>
      <w:r>
        <w:rPr/>
        <w:t>범방(</w:t>
      </w:r>
      <w:r>
        <w:rPr/>
        <w:t xml:space="preserve">犯房), </w:t>
      </w:r>
      <w:r>
        <w:rPr/>
        <w:t>감기(</w:t>
      </w:r>
      <w:r>
        <w:rPr/>
        <w:t xml:space="preserve">感氣) </w:t>
      </w:r>
      <w:r>
        <w:rPr/>
        <w:t>등으로 인해 몸에 기운이 없거나 아픈 증상이다. 허로(</w:t>
      </w:r>
      <w:r>
        <w:rPr/>
        <w:t>虛勞)</w:t>
      </w:r>
      <w:r>
        <w:rPr/>
        <w:t>의 일종으로 볼 수 있어 산후허로(</w:t>
      </w:r>
      <w:r>
        <w:rPr/>
        <w:t>産後虛勞)</w:t>
      </w:r>
      <w:r>
        <w:rPr/>
        <w:t>라고도 할 수 있다. 그러나 산후허로는 몸이 약해서 발생하는 경향이 강하다면, 욕로(</w:t>
      </w:r>
      <w:r>
        <w:rPr/>
        <w:t>蓐勞)</w:t>
      </w:r>
      <w:r>
        <w:rPr/>
        <w:t>는 산후에 무리해서 발생하는 경향이 강하다. 당귀양육탕은 영양분을 공급해 주면서 보기(</w:t>
      </w:r>
      <w:r>
        <w:rPr/>
        <w:t>補氣)</w:t>
      </w:r>
      <w:r>
        <w:rPr/>
        <w:t>와 보혈(</w:t>
      </w:r>
      <w:r>
        <w:rPr/>
        <w:t xml:space="preserve">補血) </w:t>
      </w:r>
      <w:r>
        <w:rPr/>
        <w:t>그리고 온열(</w:t>
      </w:r>
      <w:r>
        <w:rPr/>
        <w:t>溫熱)</w:t>
      </w:r>
      <w:r>
        <w:rPr/>
        <w:t>시켜 주기 때문에 산후허로에도 사용할 수 있고, 욕로(</w:t>
      </w:r>
      <w:r>
        <w:rPr/>
        <w:t>蓐勞)</w:t>
      </w:r>
      <w:r>
        <w:rPr/>
        <w:t>에도 사용할 수 있다. 즉 궁귀탕(당귀, 천궁)은 혈액순환을 돕고, 황기는 인체의 기능을 항진시키며, 생강은 허랭상태(</w:t>
      </w:r>
      <w:r>
        <w:rPr/>
        <w:t>虛冷狀態)</w:t>
      </w:r>
      <w:r>
        <w:rPr/>
        <w:t>를 개선한다. 따라서 산후에 영양부족을 겸하여 허약(</w:t>
      </w:r>
      <w:r>
        <w:rPr/>
        <w:t>虛弱)</w:t>
      </w:r>
      <w:r>
        <w:rPr/>
        <w:t>이 심한 경우 흑염소탕을 먹는 개념으로 당귀양육탕을 활용할 수 있고, 만약 소화불량이 염려되면 소도제(</w:t>
      </w:r>
      <w:r>
        <w:rPr/>
        <w:t>消導劑)</w:t>
      </w:r>
      <w:r>
        <w:rPr/>
        <w:t>를 더하여 사용한다.</w:t>
      </w:r>
    </w:p>
    <w:p>
      <w:pPr>
        <w:pStyle w:val="11"/>
        <w:widowControl w:val="off"/>
        <w:rPr>
          <w:color w:val="000000"/>
        </w:rPr>
      </w:pPr>
    </w:p>
    <w:p>
      <w:pPr>
        <w:pStyle w:val="11"/>
        <w:widowControl w:val="off"/>
      </w:pPr>
      <w:r>
        <w:rPr/>
        <w:t>당귀양육탕의 군약인 양육은 흑염소고기이다. 염소는 옛날부터 임산부의 보약으로 널리 알려져 왔다. 흑염소에는 지방질의 함량이 적은 반면 단백질과 칼슘, 그리고 철분이 많이 들어 있어 임산부뿐만 아니라 병후 회복기의 환자에게 좋다. 철분은 빈혈을 막아주며, 칼슘은 태아를 성장시키는 과정에서 과소모된 칼슘을 보충하는 역할을 한다. 또한 염소고기는 근육섬유가 연해서 소화 흡수율이 매우 높은 것으로 알려져 있다. 지방함량도 쇠고기의 1/2정도이므로 소화가 잘 되기 때문에 위장병 환자나 허약한 사람에게 좋은 식품이라 할 수 있다.</w:t>
      </w:r>
    </w:p>
    <w:p>
      <w:pPr>
        <w:pStyle w:val="11"/>
        <w:widowControl w:val="off"/>
      </w:pPr>
      <w:r>
        <w:rPr/>
        <w:t>따라서 당귀양육탕은 산후허로(</w:t>
      </w:r>
      <w:r>
        <w:rPr/>
        <w:t>産後虛勞)</w:t>
      </w:r>
      <w:r>
        <w:rPr/>
        <w:t>뿐 아니라 일반인의 허약(</w:t>
      </w:r>
      <w:r>
        <w:rPr/>
        <w:t>虛弱)</w:t>
      </w:r>
      <w:r>
        <w:rPr/>
        <w:t>에도 사용할 수 있다. 젊은 사람에게 사용하는 것보다는 병후(</w:t>
      </w:r>
      <w:r>
        <w:rPr/>
        <w:t>病後)</w:t>
      </w:r>
      <w:r>
        <w:rPr/>
        <w:t>에 허약해진 사람이나 노인(</w:t>
      </w:r>
      <w:r>
        <w:rPr/>
        <w:t>老人)</w:t>
      </w:r>
      <w:r>
        <w:rPr/>
        <w:t>에게 좋은 보약이 될 것이며, 특히 허랭(</w:t>
      </w:r>
      <w:r>
        <w:rPr/>
        <w:t>虛冷)</w:t>
      </w:r>
      <w:r>
        <w:rPr/>
        <w:t>한 사람에게 사용하면 좋을 것이다.</w:t>
      </w:r>
    </w:p>
    <w:p>
      <w:pPr>
        <w:pStyle w:val="0"/>
        <w:widowControl w:val="off"/>
      </w:pPr>
      <w:r>
        <w:pict>
          <v:shape id="_x1301435151" style="v-text-anchor:top;z-index:22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4" r:id="rId605"/>
            <wvml:wrap type="square"/>
          </v:shape>
        </w:pict>
      </w:r>
    </w:p>
    <w:p>
      <w:pPr>
        <w:pStyle w:val="11"/>
        <w:widowControl w:val="off"/>
      </w:pPr>
      <w:r>
        <w:rPr/>
        <w:t>처방구성을 보면 양육의 양이 월등히 많아서 기능저하를 보강하는 의미보다는 영양부족을 개선한다는 의미가 강하다. 양육은 흑염소인데 약성을 보면 기(</w:t>
      </w:r>
      <w:r>
        <w:rPr/>
        <w:t>氣)</w:t>
      </w:r>
      <w:r>
        <w:rPr/>
        <w:t>를 돕고 허(</w:t>
      </w:r>
      <w:r>
        <w:rPr/>
        <w:t>虛)</w:t>
      </w:r>
      <w:r>
        <w:rPr/>
        <w:t>한 것을 보(</w:t>
      </w:r>
      <w:r>
        <w:rPr/>
        <w:t>補)</w:t>
      </w:r>
      <w:r>
        <w:rPr/>
        <w:t>하며 중초(</w:t>
      </w:r>
      <w:r>
        <w:rPr/>
        <w:t>中焦)</w:t>
      </w:r>
      <w:r>
        <w:rPr/>
        <w:t>를 따뜻하게 하고 식욕을 돋운다. 따라서 영양결핍을 겸한 증상에 사용하며 허로(</w:t>
      </w:r>
      <w:r>
        <w:rPr/>
        <w:t>虛勞)</w:t>
      </w:r>
      <w:r>
        <w:rPr/>
        <w:t>로 여위는 데, 허리와 무릎이 시큰거리고 아프면서 약해지는 데, 산후에 몸이 차면서 약해지는 데, 복통(</w:t>
      </w:r>
      <w:r>
        <w:rPr/>
        <w:t xml:space="preserve">腹痛), </w:t>
      </w:r>
      <w:r>
        <w:rPr/>
        <w:t>반위(</w:t>
      </w:r>
      <w:r>
        <w:rPr/>
        <w:t xml:space="preserve">反胃), </w:t>
      </w:r>
      <w:r>
        <w:rPr/>
        <w:t>한산(</w:t>
      </w:r>
      <w:r>
        <w:rPr/>
        <w:t xml:space="preserve">寒疝) </w:t>
      </w:r>
      <w:r>
        <w:rPr/>
        <w:t>등에 쓴다. 끓여서 물만 마시거나 고기를 같이 먹기도 하며, 열성(</w:t>
      </w:r>
      <w:r>
        <w:rPr/>
        <w:t>熱性)</w:t>
      </w:r>
      <w:r>
        <w:rPr/>
        <w:t>을 띠고 있으므로 몸에 열이 있는 사람에게는 쓰지 않는 것이 좋다.</w:t>
      </w:r>
    </w:p>
    <w:p>
      <w:pPr>
        <w:pStyle w:val="11"/>
        <w:widowControl w:val="off"/>
      </w:pPr>
      <w:r>
        <w:rPr/>
        <w:t>당귀는 비타민 B</w:t>
      </w:r>
      <w:r>
        <w:rPr>
          <w:rStyle w:val="12"/>
        </w:rPr>
        <w:t>12</w:t>
      </w:r>
      <w:r>
        <w:rPr/>
        <w:t>와 엽산을 풍부하게 함유하고 있어 적혈구의 상태를 개선하고 철분결핍에 의한 빈혈에 좋은 효과를 나타낸다. 천궁은 관상동맥과 말초혈관을 확장하여 하지(</w:t>
      </w:r>
      <w:r>
        <w:rPr/>
        <w:t>下肢)</w:t>
      </w:r>
      <w:r>
        <w:rPr/>
        <w:t>와 심근(</w:t>
      </w:r>
      <w:r>
        <w:rPr/>
        <w:t>心筋)</w:t>
      </w:r>
      <w:r>
        <w:rPr/>
        <w:t>의 혈류량을 증가시킨다. 황기는 강심작용이 있어 심장의 박출량을 높이고, 말초순환을 개선하며 모세혈관의 저항력과 투과성을 증가시킨다. 생강은 징거롤(Zingerol)이 혈관운동 중추를 강화하여 혈액순환을 촉진하고 소화액 분비를 항진시켜 소화를 촉진한다.</w:t>
      </w:r>
    </w:p>
    <w:p>
      <w:pPr>
        <w:pStyle w:val="0"/>
        <w:widowControl w:val="off"/>
      </w:pPr>
      <w:r>
        <w:pict>
          <v:shape id="_x1301435397" style="v-text-anchor:top;z-index:346;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5" r:id="rId606"/>
            <wvml:wrap type="square"/>
          </v:shape>
        </w:pict>
      </w:r>
    </w:p>
    <w:p>
      <w:pPr>
        <w:pStyle w:val="11"/>
        <w:widowControl w:val="off"/>
      </w:pPr>
      <w:r>
        <w:rPr/>
        <w:t xml:space="preserve">육류가 포함된 임신전후의 처방을 비교하면, 당귀양육탕처럼 단백질을 비롯한 영양을 직접 공급해 주는 처방으로는 불임에 사용하는 </w:t>
      </w:r>
      <w:r>
        <w:rPr>
          <w:rStyle w:val="13"/>
        </w:rPr>
        <w:t>사물황구환</w:t>
      </w:r>
      <w:r>
        <w:rPr/>
        <w:t xml:space="preserve">과 임신부종에 사용하는 </w:t>
      </w:r>
      <w:r>
        <w:rPr>
          <w:rStyle w:val="13"/>
        </w:rPr>
        <w:t>이어탕</w:t>
      </w:r>
      <w:r>
        <w:rPr/>
        <w:t>이 있다. 이어탕은 본래 임신부종에 사용하는 처방이지만 단백질 부족으로 인한 산후부종에도 사용한다. 반면 당귀양육탕은 산후부종에는 사용하지 않고 산후허약으로 인한 곤권(</w:t>
      </w:r>
      <w:r>
        <w:rPr/>
        <w:t xml:space="preserve">困倦), </w:t>
      </w:r>
      <w:r>
        <w:rPr/>
        <w:t>지절통(</w:t>
      </w:r>
      <w:r>
        <w:rPr/>
        <w:t xml:space="preserve">肢節痛), </w:t>
      </w:r>
      <w:r>
        <w:rPr/>
        <w:t>기핍(</w:t>
      </w:r>
      <w:r>
        <w:rPr/>
        <w:t xml:space="preserve">氣乏) </w:t>
      </w:r>
      <w:r>
        <w:rPr/>
        <w:t>등에 사용한다.</w:t>
      </w:r>
    </w:p>
    <w:p>
      <w:pPr>
        <w:pStyle w:val="11"/>
        <w:widowControl w:val="off"/>
      </w:pPr>
      <w:r>
        <w:rPr>
          <w:rStyle w:val="13"/>
        </w:rPr>
        <w:t>보허탕</w:t>
      </w:r>
      <w:r>
        <w:rPr/>
        <w:t>과 비교하면 두 처방 모두 산후허약에 사용하는데, 보허탕은 산후 허약(</w:t>
      </w:r>
      <w:r>
        <w:rPr/>
        <w:t>虛弱)</w:t>
      </w:r>
      <w:r>
        <w:rPr/>
        <w:t>으로 기능이 저하되어 식욕부진(</w:t>
      </w:r>
      <w:r>
        <w:rPr/>
        <w:t xml:space="preserve">食慾不振), </w:t>
      </w:r>
      <w:r>
        <w:rPr/>
        <w:t>도한(</w:t>
      </w:r>
      <w:r>
        <w:rPr/>
        <w:t xml:space="preserve">盜汗) </w:t>
      </w:r>
      <w:r>
        <w:rPr/>
        <w:t>등이 나타났을 때 사용한다. 반면 당귀양육탕은 영양결핍과 기혈(</w:t>
      </w:r>
      <w:r>
        <w:rPr/>
        <w:t>氣血)</w:t>
      </w:r>
      <w:r>
        <w:rPr/>
        <w:t>의 허손과 허랭이 겸해 있는 증상에 사용하며 보허탕을 쓸 사람보다는 신체적으로 건실한 편이지만 영양결핍이 더 심할 때 사용한다.</w:t>
      </w:r>
    </w:p>
    <w:p>
      <w:pPr>
        <w:pStyle w:val="11"/>
        <w:widowControl w:val="off"/>
      </w:pPr>
      <w:r>
        <w:rPr>
          <w:rStyle w:val="13"/>
        </w:rPr>
        <w:t>팔물탕</w:t>
      </w:r>
      <w:r>
        <w:rPr/>
        <w:t>과 비교하면 두 처방 모두 산후허약과 허약으로 인한 지절통에 사용한다. 팔물탕은 산후허약뿐 아니라 임신허약과 일반인의 허약으로 인한 여러 증상에 광범위하게 사용한다. 반면 당위양육탕은 산후에 무리하여 몸이 허약해진 욕로(</w:t>
      </w:r>
      <w:r>
        <w:rPr/>
        <w:t>蓐勞)</w:t>
      </w:r>
      <w:r>
        <w:rPr/>
        <w:t>에 사용하며, 영양결핍을 보충하여 허약을 치료한다.</w:t>
      </w:r>
    </w:p>
    <w:p>
      <w:r>
        <w:br w:type="page"/>
      </w:r>
    </w:p>
    <w:p>
      <w:pPr>
        <w:pStyle w:val="8"/>
        <w:widowControl w:val="off"/>
      </w:pPr>
      <w:r>
        <w:rPr>
          <w:spacing w:val="-6"/>
          <w:w w:val="95"/>
          <w:sz w:val="26"/>
        </w:rPr>
        <w:t xml:space="preserve">上統118 寶  </w:t>
      </w:r>
      <w:r>
        <w:rPr/>
        <w:t>당귀황기탕</w:t>
      </w:r>
      <w:r>
        <w:rPr>
          <w:rFonts w:ascii="한양신명조"/>
          <w:spacing w:val="-10"/>
          <w:w w:val="95"/>
          <w:sz w:val="40"/>
        </w:rPr>
        <w:t xml:space="preserve"> 當歸黃</w:t>
      </w:r>
      <w:r>
        <w:rPr>
          <w:b/>
          <w:spacing w:val="-10"/>
          <w:w w:val="95"/>
          <w:sz w:val="40"/>
        </w:rPr>
        <w:t>芪</w:t>
      </w:r>
      <w:r>
        <w:rPr>
          <w:rFonts w:ascii="한양신명조"/>
          <w:spacing w:val="-10"/>
          <w:w w:val="95"/>
          <w:sz w:val="40"/>
        </w:rPr>
        <w:t xml:space="preserve">湯 </w:t>
      </w:r>
    </w:p>
    <w:p>
      <w:pPr>
        <w:pStyle w:val="10"/>
        <w:widowControl w:val="off"/>
        <w:wordWrap w:val="1"/>
        <w:spacing w:after="0" w:line="312"/>
        <w:jc w:val="center"/>
      </w:pPr>
      <w:r>
        <w:rPr>
          <w:spacing w:val="-10"/>
          <w:w w:val="98"/>
        </w:rPr>
        <w:t>黃芪</w:t>
      </w:r>
      <w:r>
        <w:rPr>
          <w:spacing w:val="-10"/>
          <w:w w:val="98"/>
          <w:vertAlign w:val="subscript"/>
        </w:rPr>
        <w:t xml:space="preserve">酒炒 三錢 </w:t>
      </w:r>
      <w:r>
        <w:rPr>
          <w:spacing w:val="-10"/>
          <w:w w:val="98"/>
        </w:rPr>
        <w:t xml:space="preserve">人蔘 當歸 升麻 </w:t>
      </w:r>
      <w:r>
        <w:rPr>
          <w:spacing w:val="-10"/>
          <w:w w:val="98"/>
          <w:vertAlign w:val="subscript"/>
        </w:rPr>
        <w:t xml:space="preserve">各二錢 </w:t>
      </w:r>
      <w:r>
        <w:rPr>
          <w:spacing w:val="-10"/>
          <w:w w:val="98"/>
        </w:rPr>
        <w:t xml:space="preserve">甘草 </w:t>
      </w:r>
      <w:r>
        <w:rPr>
          <w:spacing w:val="-10"/>
          <w:w w:val="98"/>
          <w:vertAlign w:val="subscript"/>
        </w:rPr>
        <w:t xml:space="preserve">一錢 </w:t>
      </w:r>
    </w:p>
    <w:p>
      <w:pPr>
        <w:pStyle w:val="0"/>
        <w:widowControl w:val="off"/>
        <w:rPr>
          <w:color w:val="000000"/>
          <w:shd w:val="clear" w:color="000000"/>
        </w:rPr>
      </w:pPr>
    </w:p>
    <w:p>
      <w:pPr>
        <w:pStyle w:val="0"/>
        <w:widowControl w:val="off"/>
        <w:spacing w:line="192" w:lineRule="auto"/>
      </w:pPr>
      <w:r>
        <w:pict>
          <v:roundrect arcsize="1966f" id="_x1300802434" style="v-text-anchor:middle;width:447.65pt;height:60.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産後脫陰 </w:t>
                  </w:r>
                  <w:r>
                    <w:rPr/>
                    <w:t>①</w:t>
                  </w:r>
                  <w:r>
                    <w:rPr/>
                    <w:t xml:space="preserve"> 日三服</w:t>
                  </w:r>
                </w:p>
                <w:p>
                  <w:pPr>
                    <w:pStyle w:val="9"/>
                    <w:widowControl w:val="off"/>
                  </w:pPr>
                  <w:r>
                    <w:rPr/>
                    <w:t>[活    套] 升麻減用亦可 虛甚 倍人蔘</w:t>
                  </w:r>
                </w:p>
                <w:p>
                  <w:pPr>
                    <w:pStyle w:val="9"/>
                    <w:widowControl w:val="off"/>
                  </w:pPr>
                  <w:r>
                    <w:rPr/>
                    <w:t>[活套鍼線] 陰脫(婦人産後)</w:t>
                  </w:r>
                </w:p>
                <w:p>
                  <w:pPr>
                    <w:pStyle w:val="9"/>
                    <w:widowControl w:val="off"/>
                  </w:pPr>
                  <w:r>
                    <w:rPr/>
                    <w:t xml:space="preserve">[適 應 症] </w:t>
                  </w:r>
                  <w:r>
                    <w:rPr>
                      <w:sz w:val="16"/>
                    </w:rPr>
                    <w:t>산후음탈, 임신부 음탈, 음문통</w:t>
                  </w:r>
                </w:p>
              </w:txbxContent>
            </v:textbox>
          </v:roundrect>
        </w:pict>
      </w:r>
    </w:p>
    <w:p>
      <w:pPr>
        <w:pStyle w:val="0"/>
        <w:widowControl w:val="off"/>
      </w:pPr>
      <w:r>
        <w:pict>
          <v:shape id="_x1346653023" style="v-text-anchor:top;z-index:153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6" r:id="rId608"/>
            <wvml:wrap type="square"/>
          </v:shape>
        </w:pict>
      </w:r>
    </w:p>
    <w:p>
      <w:pPr>
        <w:pStyle w:val="11"/>
        <w:widowControl w:val="off"/>
      </w:pPr>
      <w:r>
        <w:rPr/>
        <w:t>당귀황기탕은 산후(</w:t>
      </w:r>
      <w:r>
        <w:rPr/>
        <w:t>産後)</w:t>
      </w:r>
      <w:r>
        <w:rPr/>
        <w:t>에 발생한 음탈(</w:t>
      </w:r>
      <w:r>
        <w:rPr/>
        <w:t>陰脫)</w:t>
      </w:r>
      <w:r>
        <w:rPr/>
        <w:t>이나 허약(</w:t>
      </w:r>
      <w:r>
        <w:rPr/>
        <w:t>虛弱)</w:t>
      </w:r>
      <w:r>
        <w:rPr/>
        <w:t>으로 인해 발생한 음탈(</w:t>
      </w:r>
      <w:r>
        <w:rPr/>
        <w:t>陰脫)</w:t>
      </w:r>
      <w:r>
        <w:rPr/>
        <w:t>에 사용하는 처방이다.</w:t>
      </w:r>
    </w:p>
    <w:p>
      <w:pPr>
        <w:pStyle w:val="11"/>
        <w:widowControl w:val="off"/>
      </w:pPr>
      <w:r>
        <w:rPr/>
        <w:t>음탈(</w:t>
      </w:r>
      <w:r>
        <w:rPr/>
        <w:t>陰脫)</w:t>
      </w:r>
      <w:r>
        <w:rPr/>
        <w:t>은 자궁을 지탱하고 있는 근육이나 인대가 늘어나서 발생하는 질환으로, 정도가 다양하여 자궁이 질 안으로 조금 내려오거나 질 밖으로 자궁의 일부가 나오는 경우도 있다. 자궁이 질 밖으로 나오는 음탈을 자궁탈출이라고도 하는데, 자궁탈출이 일어났다고 하더라도 자궁이 몸 밖으로 떨어져 나가는 것은 아니다. 음탈(</w:t>
      </w:r>
      <w:r>
        <w:rPr/>
        <w:t>陰脫)</w:t>
      </w:r>
      <w:r>
        <w:rPr/>
        <w:t>이 되었을 때는 자궁이 내려앉음과 동시에 방광이나 직장도 질에 내려앉아 소변배출을 방해하므로 방광염이 나타나기도 한다. 이처럼 방광과 직장이 함께 하수(</w:t>
      </w:r>
      <w:r>
        <w:rPr/>
        <w:t>下垂)</w:t>
      </w:r>
      <w:r>
        <w:rPr/>
        <w:t>되는 것은 자궁과 방광, 직장을 감싸고 있는 조직이 서로 연결되어 있기 때문이다.</w:t>
      </w:r>
    </w:p>
    <w:p>
      <w:pPr>
        <w:pStyle w:val="11"/>
        <w:widowControl w:val="off"/>
        <w:rPr>
          <w:color w:val="000000"/>
        </w:rPr>
      </w:pPr>
    </w:p>
    <w:p>
      <w:pPr>
        <w:pStyle w:val="11"/>
        <w:widowControl w:val="off"/>
      </w:pPr>
      <w:r>
        <w:rPr/>
        <w:t>음탈(</w:t>
      </w:r>
      <w:r>
        <w:rPr/>
        <w:t>陰脫)</w:t>
      </w:r>
      <w:r>
        <w:rPr/>
        <w:t>은 분만 횟수가 많은 경우, 허약한 경우, 유산(</w:t>
      </w:r>
      <w:r>
        <w:rPr/>
        <w:t xml:space="preserve">流産) </w:t>
      </w:r>
      <w:r>
        <w:rPr/>
        <w:t>경험이 많은 경우, 외상(</w:t>
      </w:r>
      <w:r>
        <w:rPr/>
        <w:t>外傷)</w:t>
      </w:r>
      <w:r>
        <w:rPr/>
        <w:t>이 있었던 경우, 생식기(</w:t>
      </w:r>
      <w:r>
        <w:rPr/>
        <w:t>生殖器)</w:t>
      </w:r>
      <w:r>
        <w:rPr/>
        <w:t>에 감염이 있었던 경우, 노산(</w:t>
      </w:r>
      <w:r>
        <w:rPr/>
        <w:t>老産)</w:t>
      </w:r>
      <w:r>
        <w:rPr/>
        <w:t>인 경우에 많이 나타난다. 증상으로는 배뇨간격이 짧아지고 변비가 심해지며, 하복부 불쾌감이나 요통 등이 나타난다. 산후(</w:t>
      </w:r>
      <w:r>
        <w:rPr/>
        <w:t>産後)</w:t>
      </w:r>
      <w:r>
        <w:rPr/>
        <w:t>에는 확장되고 이완되었던 조직이 서서히 수축되어 본래대로 돌아가는데, 몸이 허약(</w:t>
      </w:r>
      <w:r>
        <w:rPr/>
        <w:t>虛弱)</w:t>
      </w:r>
      <w:r>
        <w:rPr/>
        <w:t>하여 늘어났던 조직이 수축되지 않으면 일정 부위가 그대로 유지될 수 있다. 이런 현상이 자궁조직이나 자궁을 지지하는 조직에서 일어나면 음탈이 되는 것이다. 그러나 음탈은 당시에 바로 나타나지 않고 수년 후에 나타나기도 하며, 유산(</w:t>
      </w:r>
      <w:r>
        <w:rPr/>
        <w:t xml:space="preserve">流産) </w:t>
      </w:r>
      <w:r>
        <w:rPr/>
        <w:t>및 조산(</w:t>
      </w:r>
      <w:r>
        <w:rPr/>
        <w:t>早産)</w:t>
      </w:r>
      <w:r>
        <w:rPr/>
        <w:t>의 간접적인 원인이 되기도 한다.</w:t>
      </w:r>
    </w:p>
    <w:p>
      <w:pPr>
        <w:pStyle w:val="11"/>
        <w:widowControl w:val="off"/>
        <w:rPr>
          <w:color w:val="000000"/>
        </w:rPr>
      </w:pPr>
    </w:p>
    <w:p>
      <w:pPr>
        <w:pStyle w:val="11"/>
        <w:widowControl w:val="off"/>
      </w:pPr>
      <w:r>
        <w:rPr/>
        <w:t>시대상을 참고하여 생각한다면, 옛날에는 지금처럼 아이를 두세 명만 낳는 것이 아니라 많게는 10명씩 낳았다. 필자의 친구는 12형제인데 자유당 시절 다산(</w:t>
      </w:r>
      <w:r>
        <w:rPr/>
        <w:t>多産)</w:t>
      </w:r>
      <w:r>
        <w:rPr/>
        <w:t>을 했다고 하여 이승만 대통령으로부터 표창을 받기도 했다. 그러나 출산을 많이 하면 자궁조직이 손상되거나 약해질 수 있는데다가 부인이라고 해도 집안일과 농사일을 해야 했기에 밭을 매거나 빨래를 하는 등 쪼그려 앉아서 하는 일이 많아서 문제였다. 또한 예전에는 음식을 충분하게 섭취하는 경우가 드물었고, 조악(</w:t>
      </w:r>
      <w:r>
        <w:rPr/>
        <w:t>粗惡)</w:t>
      </w:r>
      <w:r>
        <w:rPr/>
        <w:t>한 음식을 먹는 경우가 많았기 때문에 조직이 연약해질 수밖에 없었다. 이러한 이유 때문에 예전에는 음탈(</w:t>
      </w:r>
      <w:r>
        <w:rPr/>
        <w:t>陰脫)</w:t>
      </w:r>
      <w:r>
        <w:rPr/>
        <w:t>이 발생하는 경우가 많았다.</w:t>
      </w:r>
    </w:p>
    <w:p>
      <w:pPr>
        <w:pStyle w:val="11"/>
        <w:widowControl w:val="off"/>
        <w:rPr>
          <w:color w:val="000000"/>
        </w:rPr>
      </w:pPr>
    </w:p>
    <w:p>
      <w:pPr>
        <w:pStyle w:val="11"/>
        <w:widowControl w:val="off"/>
      </w:pPr>
      <w:r>
        <w:rPr/>
        <w:t>당귀황기탕은 보기작용(</w:t>
      </w:r>
      <w:r>
        <w:rPr/>
        <w:t>補氣作用)</w:t>
      </w:r>
      <w:r>
        <w:rPr/>
        <w:t>을 통해 조직의 수축력을 증가시켜 이완되고 무력화된 조직의 회복을 촉진한다. 이것은 혈탈(</w:t>
      </w:r>
      <w:r>
        <w:rPr/>
        <w:t>血脫)</w:t>
      </w:r>
      <w:r>
        <w:rPr/>
        <w:t>에 사용하는 거원전의 치료기전과 비슷하다고 할 수 있다. 그러나 산후음탈에 사용하는 처방이므로 울체된 것을 해소시키는 의미에서 백출 대신 당귀가 들어간다. 승마가 2돈이나 포함된 것은 이완된 조직에 적체된 습체(</w:t>
      </w:r>
      <w:r>
        <w:rPr/>
        <w:t>濕滯)</w:t>
      </w:r>
      <w:r>
        <w:rPr/>
        <w:t>를 제거하기 위함이다. 승마는 보중익기탕, 거원전, 당귀황기탕 등에서는 이완(</w:t>
      </w:r>
      <w:r>
        <w:rPr/>
        <w:t>弛緩)</w:t>
      </w:r>
      <w:r>
        <w:rPr/>
        <w:t>된 조직에 울체된 체액을 제거하여 조직의 수축력을 높여 주는 보조 작용을 하고, 승마갈근탕, 승마황련탕, 승마부자탕, 승마위풍탕에서는 피하조직에 울체되어 있는 체액을 제거하여 소통을 원활하게 하는 작용을 한다. 따라서 보중익기탕이나 당귀황기탕에서 승마가 승거작용(</w:t>
      </w:r>
      <w:r>
        <w:rPr/>
        <w:t>昇擧作用)</w:t>
      </w:r>
      <w:r>
        <w:rPr/>
        <w:t>을 한다는 것은 불필요한 체액을 제거하여 조직의 수축력을 증가시키는 의미로 볼 수 있다.</w:t>
      </w:r>
    </w:p>
    <w:p>
      <w:pPr>
        <w:pStyle w:val="11"/>
        <w:widowControl w:val="off"/>
        <w:rPr>
          <w:color w:val="000000"/>
        </w:rPr>
      </w:pPr>
    </w:p>
    <w:p>
      <w:pPr>
        <w:pStyle w:val="11"/>
        <w:widowControl w:val="off"/>
      </w:pPr>
      <w:r>
        <w:rPr/>
        <w:t>선천적으로 허약(</w:t>
      </w:r>
      <w:r>
        <w:rPr/>
        <w:t>虛弱)</w:t>
      </w:r>
      <w:r>
        <w:rPr/>
        <w:t>하거나 임신과 출산과정에서 많은 에너지를 소모하여 허약(</w:t>
      </w:r>
      <w:r>
        <w:rPr/>
        <w:t>虛弱)</w:t>
      </w:r>
      <w:r>
        <w:rPr/>
        <w:t>해졌을 때는 자궁탈출뿐 아니라 위하수(</w:t>
      </w:r>
      <w:r>
        <w:rPr/>
        <w:t>胃下垂)</w:t>
      </w:r>
      <w:r>
        <w:rPr/>
        <w:t>나 직장하수(</w:t>
      </w:r>
      <w:r>
        <w:rPr/>
        <w:t>直腸下垂)</w:t>
      </w:r>
      <w:r>
        <w:rPr/>
        <w:t>도 발생할 수 있고, 방광조직의 수축력 저하로 인한 소변빈삭(</w:t>
      </w:r>
      <w:r>
        <w:rPr/>
        <w:t>小便頻數)</w:t>
      </w:r>
      <w:r>
        <w:rPr/>
        <w:t>이나 요실금(</w:t>
      </w:r>
      <w:r>
        <w:rPr/>
        <w:t>尿失禁)</w:t>
      </w:r>
      <w:r>
        <w:rPr/>
        <w:t>이 나타나기도 한다. 따라서 당귀황기탕은 주로 자궁탈출에 사용하는 처방이지만, 약성을 근거로 방광연약으로 인한 소변빈삭, 소변불리와 직장조직의 이완으로 인한 탈항(</w:t>
      </w:r>
      <w:r>
        <w:rPr/>
        <w:t>脫肛)</w:t>
      </w:r>
      <w:r>
        <w:rPr/>
        <w:t>에도 사용할 수 있다.</w:t>
      </w:r>
    </w:p>
    <w:p>
      <w:pPr>
        <w:pStyle w:val="11"/>
        <w:widowControl w:val="off"/>
      </w:pPr>
      <w:r>
        <w:rPr/>
        <w:t>활투를 보면 허약이 심한 경우에 인삼의 양을 배로 하라고 했다. 이것은 결국 당귀황기탕의 증상이 허약에 바탕을 두고 있다는 것을 암시하며, 승마의 양을 조절하라는 것은 승마의 약성이 차다는 것도 있지만, 음탈을 치료하는 주요 약재가 아니라 보조적인 역할을 하기 때문이라고 짐작할 수 있다.</w:t>
      </w:r>
    </w:p>
    <w:p>
      <w:pPr>
        <w:pStyle w:val="0"/>
        <w:widowControl w:val="off"/>
      </w:pPr>
      <w:r>
        <w:pict>
          <v:shape id="_x1301435152" style="v-text-anchor:top;z-index:23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7" r:id="rId609"/>
            <wvml:wrap type="square"/>
          </v:shape>
        </w:pict>
      </w:r>
    </w:p>
    <w:p>
      <w:pPr>
        <w:pStyle w:val="11"/>
        <w:widowControl w:val="off"/>
      </w:pPr>
      <w:r>
        <w:rPr/>
        <w:t>처방구성을 보면 혈붕(</w:t>
      </w:r>
      <w:r>
        <w:rPr/>
        <w:t>血崩)</w:t>
      </w:r>
      <w:r>
        <w:rPr/>
        <w:t>에 사용하는 거원전(백출</w:t>
      </w:r>
      <w:r>
        <w:rPr/>
        <w:t xml:space="preserve">代 </w:t>
      </w:r>
      <w:r>
        <w:rPr/>
        <w:t>당귀), 또는 보원탕에 당귀, 승마가 더해진 처방이다. 황기는 세포의 기능과 산소전달력을 증가시켜 에너지생산을 돕는 보기작용(</w:t>
      </w:r>
      <w:r>
        <w:rPr/>
        <w:t>補氣作用)</w:t>
      </w:r>
      <w:r>
        <w:rPr/>
        <w:t>을 한다. 즉 신경계의 기능을 활성화하고 에너지대사를 원활하게 한다. 또한 영양분을 풍부하게 함유하고 있어서 강장작용을 한다. 황기에 포함된 휘발성 정유는 방향성 건위작용을 하며, 위장을 완만하게 자극하고 강력한 살균작용과 면역증강작용이 있어 만성염증 증상을 개선한다. 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w:t>
      </w:r>
    </w:p>
    <w:p>
      <w:pPr>
        <w:pStyle w:val="11"/>
        <w:widowControl w:val="off"/>
      </w:pPr>
      <w:r>
        <w:rPr/>
        <w:t>당귀는 항혈전작용(</w:t>
      </w:r>
      <w:r>
        <w:rPr/>
        <w:t>抗血栓作用)</w:t>
      </w:r>
      <w:r>
        <w:rPr/>
        <w:t>을 하여 혈액순환을 원활하게 하며, 성분 중 페루릭산(Ferulic acid)은 자궁 평활근의 경련에 대한 진통, 진경작용과 평활근 이완작용이 있어서 장관(</w:t>
      </w:r>
      <w:r>
        <w:rPr/>
        <w:t>腸管)</w:t>
      </w:r>
      <w:r>
        <w:rPr/>
        <w:t>의 경련이나 임신자궁의 수축과 경련을 억제한다. 승마는 해열작용, 진통작용, 소염작용이 있고, 평활근의 운동능력을 항진시키며 하수(</w:t>
      </w:r>
      <w:r>
        <w:rPr/>
        <w:t>下垂)</w:t>
      </w:r>
      <w:r>
        <w:rPr/>
        <w:t>된 평활근(</w:t>
      </w:r>
      <w:r>
        <w:rPr/>
        <w:t>平滑筋)</w:t>
      </w:r>
      <w:r>
        <w:rPr/>
        <w:t>을 제고(</w:t>
      </w:r>
      <w:r>
        <w:rPr/>
        <w:t>提高)</w:t>
      </w:r>
      <w:r>
        <w:rPr/>
        <w:t>한다. 감초는 스테로이드호르몬과 유사한 작용이 있어 항염증과 항알레르기의 효과를 나타낸다. 또한 평활근을 이완시키는 작용과 간기능을 보호하는 작용이 있다.</w:t>
      </w:r>
    </w:p>
    <w:p>
      <w:pPr>
        <w:pStyle w:val="0"/>
        <w:widowControl w:val="off"/>
      </w:pPr>
      <w:r>
        <w:pict>
          <v:shape id="_x1301435398" style="v-text-anchor:top;z-index:347;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8" r:id="rId610"/>
            <wvml:wrap type="square"/>
          </v:shape>
        </w:pict>
      </w:r>
    </w:p>
    <w:p>
      <w:pPr>
        <w:pStyle w:val="11"/>
        <w:widowControl w:val="off"/>
      </w:pPr>
      <w:r>
        <w:rPr>
          <w:rStyle w:val="13"/>
        </w:rPr>
        <w:t>거원전</w:t>
      </w:r>
      <w:r>
        <w:rPr/>
        <w:t>과 비교하면 두 처방 모두 조직의 연약으로 인한 자궁탈출에 사용한다. 그러나 거원전은 자궁출혈, 탈항, 소변빈삭, 위하수 등에 사용하며, 특히 백출이 포함되어 있어 조습(</w:t>
      </w:r>
      <w:r>
        <w:rPr/>
        <w:t>燥濕)</w:t>
      </w:r>
      <w:r>
        <w:rPr/>
        <w:t>시키는 작용이 강하다. 반면 당귀황기탕은 주로 산후음탈이나 일반음탈, 성교통 등에 사용하며, 백출 대신 당귀가 포함된 만큼 보기(</w:t>
      </w:r>
      <w:r>
        <w:rPr/>
        <w:t>補氣)</w:t>
      </w:r>
      <w:r>
        <w:rPr/>
        <w:t>와 활혈(</w:t>
      </w:r>
      <w:r>
        <w:rPr/>
        <w:t xml:space="preserve">活血), </w:t>
      </w:r>
      <w:r>
        <w:rPr/>
        <w:t>윤혈작용(</w:t>
      </w:r>
      <w:r>
        <w:rPr/>
        <w:t>潤血作用)</w:t>
      </w:r>
      <w:r>
        <w:rPr/>
        <w:t>을 통해 이완된 자궁을 수축시키고 자궁 주위에 울체된 혈행을 회복시켜 음탈을 치료한다.</w:t>
      </w:r>
    </w:p>
    <w:p>
      <w:pPr>
        <w:pStyle w:val="11"/>
        <w:widowControl w:val="off"/>
      </w:pPr>
      <w:r>
        <w:rPr>
          <w:rStyle w:val="13"/>
        </w:rPr>
        <w:t>보중익기탕</w:t>
      </w:r>
      <w:r>
        <w:rPr/>
        <w:t>과 비교하면 두 처방 모두 기허(</w:t>
      </w:r>
      <w:r>
        <w:rPr/>
        <w:t>氣虛)</w:t>
      </w:r>
      <w:r>
        <w:rPr/>
        <w:t>와 기허를 겸한 연약, 기허하함(</w:t>
      </w:r>
      <w:r>
        <w:rPr/>
        <w:t>氣虛下陷)</w:t>
      </w:r>
      <w:r>
        <w:rPr/>
        <w:t>에 사용하는 처방이다. 그러나 보중익기탕은 기허증에 가장 빈용하는 처방이며, 기핍(</w:t>
      </w:r>
      <w:r>
        <w:rPr/>
        <w:t xml:space="preserve">氣乏), </w:t>
      </w:r>
      <w:r>
        <w:rPr/>
        <w:t>피로(</w:t>
      </w:r>
      <w:r>
        <w:rPr/>
        <w:t xml:space="preserve">疲勞), </w:t>
      </w:r>
      <w:r>
        <w:rPr/>
        <w:t>감기(</w:t>
      </w:r>
      <w:r>
        <w:rPr/>
        <w:t xml:space="preserve">感氣), </w:t>
      </w:r>
      <w:r>
        <w:rPr/>
        <w:t>위하수(</w:t>
      </w:r>
      <w:r>
        <w:rPr/>
        <w:t xml:space="preserve">胃下垂), </w:t>
      </w:r>
      <w:r>
        <w:rPr/>
        <w:t>자궁하수(</w:t>
      </w:r>
      <w:r>
        <w:rPr/>
        <w:t xml:space="preserve">子宮下垂) </w:t>
      </w:r>
      <w:r>
        <w:rPr/>
        <w:t>등 기허로 인한 증상에 광범위하게 사용한다. 반면 당귀황기탕은 주로 산후음탈(</w:t>
      </w:r>
      <w:r>
        <w:rPr/>
        <w:t>産後陰脫)</w:t>
      </w:r>
      <w:r>
        <w:rPr/>
        <w:t>이나 음문통(</w:t>
      </w:r>
      <w:r>
        <w:rPr/>
        <w:t xml:space="preserve">陰門痛) </w:t>
      </w:r>
      <w:r>
        <w:rPr/>
        <w:t>등 생식기질환에 빈용하는 특징이 있다.</w:t>
      </w:r>
    </w:p>
    <w:p>
      <w:pPr>
        <w:pStyle w:val="11"/>
        <w:widowControl w:val="off"/>
      </w:pPr>
      <w:r>
        <w:rPr>
          <w:rStyle w:val="13"/>
        </w:rPr>
        <w:t>삼기탕</w:t>
      </w:r>
      <w:r>
        <w:rPr/>
        <w:t>과 비교하면 두 처방 모두 조직의 이완에 따른 기능장애나 하수(</w:t>
      </w:r>
      <w:r>
        <w:rPr/>
        <w:t>下垂)</w:t>
      </w:r>
      <w:r>
        <w:rPr/>
        <w:t>에 사용하는 공통점이 있다. 그러나 삼기탕은 주로 노인성 유뇨(</w:t>
      </w:r>
      <w:r>
        <w:rPr/>
        <w:t>遺尿)</w:t>
      </w:r>
      <w:r>
        <w:rPr/>
        <w:t>나 실금(</w:t>
      </w:r>
      <w:r>
        <w:rPr/>
        <w:t xml:space="preserve">失禁) </w:t>
      </w:r>
      <w:r>
        <w:rPr/>
        <w:t>등 방광질환과, 탈항(</w:t>
      </w:r>
      <w:r>
        <w:rPr/>
        <w:t xml:space="preserve">脫肛), </w:t>
      </w:r>
      <w:r>
        <w:rPr/>
        <w:t>유산예방 약으로 사용하는 반면, 당귀황기탕은 삼기탕에 비하여 더 허약(</w:t>
      </w:r>
      <w:r>
        <w:rPr/>
        <w:t>虛弱)</w:t>
      </w:r>
      <w:r>
        <w:rPr/>
        <w:t>한 사람에게 사용하며 보기작용(</w:t>
      </w:r>
      <w:r>
        <w:rPr/>
        <w:t>補氣作用)</w:t>
      </w:r>
      <w:r>
        <w:rPr/>
        <w:t>이 더 강하여 주로 산후음탈과 허약한 사람의 음탈에 사용한다.</w:t>
      </w:r>
    </w:p>
    <w:p>
      <w:pPr>
        <w:pStyle w:val="11"/>
        <w:widowControl w:val="off"/>
        <w:rPr>
          <w:color w:val="000000"/>
        </w:rPr>
      </w:pPr>
    </w:p>
    <w:p>
      <w:r>
        <w:br w:type="page"/>
      </w:r>
    </w:p>
    <w:p>
      <w:pPr>
        <w:pStyle w:val="2"/>
        <w:widowControl w:val="off"/>
      </w:pPr>
      <w:r>
        <w:drawing>
          <wp:inline distT="0" distB="0" distL="0" distR="35941">
            <wp:extent cx="143891" cy="125984"/>
            <wp:effectExtent l="0" t="0" r="0" b="0"/>
            <wp:docPr id="138" name="그림 %d 138"/>
            <wp:cNvGraphicFramePr/>
            <a:graphic>
              <a:graphicData uri="http://schemas.openxmlformats.org/drawingml/2006/picture">
                <pic:pic>
                  <pic:nvPicPr>
                    <pic:cNvPr id="0" name="C:\Users\u\AppData\Local\Temp\Hnc\BinData\EMB00001eb8305c.jpg"/>
                    <pic:cNvPicPr/>
                  </pic:nvPicPr>
                  <pic:blipFill>
                    <a:blip r:embed="rId61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임신부음탈(</w:t>
            </w:r>
            <w:r>
              <w:rPr>
                <w:rStyle w:val="7"/>
              </w:rPr>
              <w:t xml:space="preserve">姙娠婦陰脫), </w:t>
            </w:r>
            <w:r>
              <w:rPr>
                <w:rStyle w:val="7"/>
              </w:rPr>
              <w:t>음문통(</w:t>
            </w:r>
            <w:r>
              <w:rPr>
                <w:rStyle w:val="7"/>
              </w:rPr>
              <w:t>陰門痛)</w:t>
            </w:r>
            <w:r>
              <w:rPr/>
              <w:t xml:space="preserve">  여  30세  태음성소양인</w:t>
            </w:r>
          </w:p>
          <w:p>
            <w:pPr>
              <w:pStyle w:val="6"/>
              <w:widowControl w:val="off"/>
            </w:pPr>
            <w:r>
              <w:rPr>
                <w:rStyle w:val="7"/>
              </w:rPr>
              <w:t>2-1. 음탈(</w:t>
            </w:r>
            <w:r>
              <w:rPr>
                <w:rStyle w:val="7"/>
              </w:rPr>
              <w:t>陰脫)</w:t>
            </w:r>
            <w:r>
              <w:rPr/>
              <w:t xml:space="preserve">  여  79세</w:t>
            </w:r>
          </w:p>
        </w:tc>
      </w:tr>
    </w:tbl>
    <w:p>
      <w:pPr>
        <w:pStyle w:val="0"/>
        <w:widowControl w:val="off"/>
        <w:wordWrap w:val="1"/>
        <w:jc w:val="right"/>
      </w:pPr>
    </w:p>
    <w:p>
      <w:pPr>
        <w:pStyle w:val="3"/>
        <w:widowControl w:val="off"/>
        <w:rPr/>
      </w:pPr>
    </w:p>
    <w:p>
      <w:pPr>
        <w:pStyle w:val="3"/>
        <w:widowControl w:val="off"/>
      </w:pPr>
      <w:r>
        <w:rPr/>
        <w:t>1-1. 임신부음탈(</w:t>
      </w:r>
      <w:r>
        <w:rPr/>
        <w:t xml:space="preserve">姙娠婦陰脫), </w:t>
      </w:r>
      <w:r>
        <w:rPr/>
        <w:t>음문통(</w:t>
      </w:r>
      <w:r>
        <w:rPr/>
        <w:t>陰門痛)</w:t>
      </w:r>
    </w:p>
    <w:p>
      <w:pPr>
        <w:pStyle w:val="4"/>
        <w:widowControl w:val="off"/>
      </w:pPr>
      <w:r>
        <w:pict>
          <v:oval id="_x1302624999"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30세  태음성소양인  주부  서울특별시 강남구 일원동 목련아파트</w:t>
      </w:r>
    </w:p>
    <w:p>
      <w:pPr>
        <w:pStyle w:val="5"/>
        <w:widowControl w:val="off"/>
      </w:pPr>
      <w:r>
        <w:rPr/>
        <w:t>보통 키에 보통 체구를 가진 부인이다. 1년 전 여름 산후보약과 우울증, 불면으로 보허탕을 복용하고 나은 적이 있으며, 1달 뒤에는 산후감기로 오적산을, 올 봄에는 감기로 인한 비색(</w:t>
      </w:r>
      <w:r>
        <w:rPr/>
        <w:t>鼻塞)</w:t>
      </w:r>
      <w:r>
        <w:rPr/>
        <w:t>으로 오적산을 복용하고 나은 경력이 있는 부인이다.</w:t>
      </w:r>
    </w:p>
    <w:p>
      <w:pPr>
        <w:pStyle w:val="5"/>
        <w:widowControl w:val="off"/>
      </w:pPr>
      <w:r>
        <w:rPr/>
        <w:t>①</w:t>
      </w:r>
      <w:r>
        <w:rPr/>
        <w:t xml:space="preserve"> 현재 임신 5개월인데, 음문(</w:t>
      </w:r>
      <w:r>
        <w:rPr/>
        <w:t>陰門)</w:t>
      </w:r>
      <w:r>
        <w:rPr/>
        <w:t xml:space="preserve">으로 무엇이 뾰족하게 튀어 나와 있다.   </w:t>
      </w:r>
      <w:r>
        <w:rPr/>
        <w:t>②</w:t>
      </w:r>
      <w:r>
        <w:rPr/>
        <w:t xml:space="preserve"> 가만히 앉아 있어도 음문이 아프다.</w:t>
      </w:r>
    </w:p>
    <w:p>
      <w:pPr>
        <w:pStyle w:val="5"/>
        <w:widowControl w:val="off"/>
      </w:pPr>
      <w:r>
        <w:rPr/>
        <w:t>③</w:t>
      </w:r>
      <w:r>
        <w:rPr/>
        <w:t xml:space="preserve"> 식욕과 소화력은 보통이며, 대변과 소변도 정상이다.   </w:t>
      </w:r>
      <w:r>
        <w:rPr/>
        <w:t>④</w:t>
      </w:r>
      <w:r>
        <w:rPr/>
        <w:t xml:space="preserve"> 손바닥이 약간 붉은 색이다.</w:t>
      </w:r>
    </w:p>
    <w:p>
      <w:pPr>
        <w:pStyle w:val="5"/>
        <w:widowControl w:val="off"/>
      </w:pPr>
      <w:r>
        <w:rPr/>
        <w:t>이 증세는 질이 음문 밖으로 삐져나온 것으로 일종의 장기하수이다. 장기하수는 일반적으로 조직이 이완(</w:t>
      </w:r>
      <w:r>
        <w:rPr/>
        <w:t xml:space="preserve">弛緩), </w:t>
      </w:r>
      <w:r>
        <w:rPr/>
        <w:t>무력하게 되어 늘어지고 처져서 오는 것으로 모든 기능이 약화될 때 나타나는 증상이다. 대표적으로 위하수나 직장하수인 탈항(</w:t>
      </w:r>
      <w:r>
        <w:rPr/>
        <w:t>脫肛)</w:t>
      </w:r>
      <w:r>
        <w:rPr/>
        <w:t>이 있다. 이 부인은 인체의 기능이 증가하기 쉬운 임신 중임에도 음탈(</w:t>
      </w:r>
      <w:r>
        <w:rPr/>
        <w:t>陰脫)</w:t>
      </w:r>
      <w:r>
        <w:rPr/>
        <w:t>이 생긴 것으로 보아 기력이 저하되었다고 판단된다. 기력이 저하되자 근육의 탄력성도 저하되어 음탈이 생긴 것으로 보인다.</w:t>
      </w:r>
    </w:p>
    <w:p>
      <w:pPr>
        <w:pStyle w:val="5"/>
        <w:widowControl w:val="off"/>
      </w:pPr>
      <w:r>
        <w:rPr/>
        <w:t>임신 중에는 음문이 탈출되는 경우가 흔치 않으므로 그에 대한 마땅한 처방이 있는 것은 아니다. 대신 산후음탈에 쓰는 처방으로는 보혈제인 궁귀탕, 사물탕, 실소산이 있고, 기혈(</w:t>
      </w:r>
      <w:r>
        <w:rPr/>
        <w:t>氣血)</w:t>
      </w:r>
      <w:r>
        <w:rPr/>
        <w:t>을 보강하여 음탈(</w:t>
      </w:r>
      <w:r>
        <w:rPr/>
        <w:t>陰脫)</w:t>
      </w:r>
      <w:r>
        <w:rPr/>
        <w:t>을 치료하는 팔물탕, 당귀황기탕이 있다. 또한 보기제의 성질이 있는 삼기탕이나 보중익기탕, 익위승양탕도 있다.</w:t>
      </w:r>
    </w:p>
    <w:p>
      <w:pPr>
        <w:pStyle w:val="5"/>
        <w:widowControl w:val="off"/>
      </w:pPr>
      <w:r>
        <w:rPr/>
        <w:t>이 부인은 현재 임신 5개월이므로 임신 5</w:t>
      </w:r>
      <w:r>
        <w:rPr/>
        <w:t>～</w:t>
      </w:r>
      <w:r>
        <w:rPr/>
        <w:t>6개월의 태동불안(</w:t>
      </w:r>
      <w:r>
        <w:rPr/>
        <w:t>胎動不安)</w:t>
      </w:r>
      <w:r>
        <w:rPr/>
        <w:t>이나 복통, 출혈에 쓰며 임신전반에 걸친 여러 증상에 대한 활용도가 높은 안태음을 사용하기로 하고, 여기에 당귀황기탕을 합하고 녹용 1돈을 더하여 5일분 10첩을 지어주었다.</w:t>
      </w:r>
    </w:p>
    <w:p>
      <w:pPr>
        <w:pStyle w:val="5"/>
        <w:widowControl w:val="off"/>
      </w:pPr>
      <w:r>
        <w:rPr/>
        <w:t>16일 뒤인 8월 초순에 다시 약을 지으러 왔을 때 확인해 보니, 지난번 약을 먹고 음탈도 들어가고 음문통도 없어졌다가 다시 무리한 후 지난번처럼 증세가 생겼다고 했다. 요청대로 지난번과 같은 처방으로 5일분 10첩을 지어주었다.</w:t>
      </w:r>
    </w:p>
    <w:p>
      <w:pPr>
        <w:pStyle w:val="5"/>
        <w:widowControl w:val="off"/>
      </w:pPr>
      <w:r>
        <w:rPr/>
        <w:t>3달 뒤인 11월 초순에 다시 왔을 때 확인해 보니, 두 번째 약을 먹고 음문통과 탈출이 모두 없어졌으며 지금까지 괜찮다고 한다. 이번에는 12월 1일이 출산예정일인데, 출산 전에 미리 한약을 지어두었다가 출산시 복용하려고 한다면서 약을 요청했다. 처음에 왔을 때처럼 보허탕 2배량으로 1제를 지어주었다.</w:t>
      </w:r>
    </w:p>
    <w:p>
      <w:pPr>
        <w:pStyle w:val="5"/>
        <w:widowControl w:val="off"/>
      </w:pPr>
      <w:r>
        <w:rPr/>
        <w:t>다음해 8월 중순에 다시 왔다. 이번에는 출산한 지 8개월이 되었는데</w:t>
      </w:r>
    </w:p>
    <w:p>
      <w:pPr>
        <w:pStyle w:val="5"/>
        <w:widowControl w:val="off"/>
      </w:pPr>
      <w:r>
        <w:rPr/>
        <w:t>①</w:t>
      </w:r>
      <w:r>
        <w:rPr/>
        <w:t xml:space="preserve"> 평소에도 음문 주위가 기분 나쁘게 아픈 듯하지만 지금은 매우 아프다.   </w:t>
      </w:r>
      <w:r>
        <w:rPr/>
        <w:t>②</w:t>
      </w:r>
      <w:r>
        <w:rPr/>
        <w:t xml:space="preserve"> 동시에 월경통도 심하다.</w:t>
      </w:r>
    </w:p>
    <w:p>
      <w:pPr>
        <w:pStyle w:val="5"/>
        <w:widowControl w:val="off"/>
      </w:pPr>
      <w:r>
        <w:rPr/>
        <w:t>③</w:t>
      </w:r>
      <w:r>
        <w:rPr/>
        <w:t xml:space="preserve"> 위도 아프며 병원에서는 위염이라고 한다.</w:t>
      </w:r>
    </w:p>
    <w:p>
      <w:pPr>
        <w:pStyle w:val="5"/>
        <w:widowControl w:val="off"/>
      </w:pPr>
      <w:r>
        <w:rPr/>
        <w:t>임신 중 발생한 음탈에 당귀황기탕을 사용했으나 산후에 다시 발생한 점으로 보아서 당귀황기탕만으로는 질 조직을 수축시키기에 약성이 약하다고 판단되었다. 그래서 당귀황기탕보다도 수축력이 강하며 본래 탈항에 쓰지만 음탈에도 활용할 수 있는 삼기탕 2배량으로 10일분 20첩을 지어주었다. 삼기탕을 쓴 또 다른 이유는 항문이나 질 주위를 같이 둘러싸고 있는 8자형의 근육이 항문의 수축과 질의 수축을 동시에 하므로 항문을 수축시키는 작용이 있는 삼기탕을 질의 탈출에도 응용할 수 있기 때문이었다.</w:t>
      </w:r>
    </w:p>
    <w:p>
      <w:pPr>
        <w:pStyle w:val="5"/>
        <w:widowControl w:val="off"/>
      </w:pPr>
      <w:r>
        <w:rPr/>
        <w:t>3개월 뒤인 11월 하순에 보약을 지으러 왔다. 그동안의 경과를 묻자 약을 복용한 이후 음문통은 없어졌는데, 다만 힘든 일을 하면 약간 나타난다고 한다. 그간 월경통도 격감하여 약간만 남아 있고, 위통(</w:t>
      </w:r>
      <w:r>
        <w:rPr/>
        <w:t>胃痛)</w:t>
      </w:r>
      <w:r>
        <w:rPr/>
        <w:t>은 약을 복용하는 중에는 없어졌다가 약을 모두 먹고 나니 다시 나타난다고 한다. 그 후에도 과로하면 음문통이나 음탈이 생겨 여러 차례 삼기탕을 지어갔다.</w:t>
      </w:r>
    </w:p>
    <w:p>
      <w:pPr>
        <w:pStyle w:val="3"/>
        <w:widowControl w:val="off"/>
        <w:rPr/>
      </w:pPr>
    </w:p>
    <w:p>
      <w:pPr>
        <w:pStyle w:val="3"/>
        <w:widowControl w:val="off"/>
      </w:pPr>
      <w:r>
        <w:rPr/>
        <w:t>2-1. 음탈(</w:t>
      </w:r>
      <w:r>
        <w:rPr/>
        <w:t>陰脫)</w:t>
      </w:r>
    </w:p>
    <w:p>
      <w:pPr>
        <w:pStyle w:val="5"/>
        <w:widowControl w:val="off"/>
      </w:pPr>
      <w:r>
        <w:rPr/>
        <w:t>다음은 나순경 선생의 경험이다.</w:t>
      </w:r>
    </w:p>
    <w:p>
      <w:pPr>
        <w:pStyle w:val="4"/>
        <w:widowControl w:val="off"/>
      </w:pPr>
      <w:r>
        <w:pict>
          <v:oval id="_x1302625000"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79세</w:t>
      </w:r>
    </w:p>
    <w:p>
      <w:pPr>
        <w:pStyle w:val="5"/>
        <w:widowControl w:val="off"/>
      </w:pPr>
      <w:r>
        <w:rPr/>
        <w:t>81세의 할아버지께서 79세의 할머니의 음탈(</w:t>
      </w:r>
      <w:r>
        <w:rPr/>
        <w:t>陰脫)</w:t>
      </w:r>
      <w:r>
        <w:rPr/>
        <w:t>을 고쳐달라고 내원했다. 할머니를 모시고 오지도 않으면서, 약을 무작정 몇 첩만 지어달라고 했다. 그동안 아이를 11명을 낳아 여덟 명을 잘 길렀는데, 음탈(</w:t>
      </w:r>
      <w:r>
        <w:rPr/>
        <w:t>陰脫)</w:t>
      </w:r>
      <w:r>
        <w:rPr/>
        <w:t>이 있다는 것이다.</w:t>
      </w:r>
    </w:p>
    <w:p>
      <w:pPr>
        <w:pStyle w:val="5"/>
        <w:widowControl w:val="off"/>
      </w:pPr>
      <w:r>
        <w:rPr/>
        <w:t>당귀황기탕으로 10첩을 지어주었다. 11번의 임신(</w:t>
      </w:r>
      <w:r>
        <w:rPr/>
        <w:t>妊娠)</w:t>
      </w:r>
      <w:r>
        <w:rPr/>
        <w:t>과 출산으로 몸이 매우 허약(</w:t>
      </w:r>
      <w:r>
        <w:rPr/>
        <w:t>虛弱)</w:t>
      </w:r>
      <w:r>
        <w:rPr/>
        <w:t>할 것으로 걱정했는데, 약을 복용하고 신묘(</w:t>
      </w:r>
      <w:r>
        <w:rPr/>
        <w:t>神妙)</w:t>
      </w:r>
      <w:r>
        <w:rPr/>
        <w:t>한 효과를 보았다고 참으로 행복해했다. 그래서 그런 환자들이 어쩌다 오면 자신 있게 당귀황기탕을 사용한다.</w:t>
      </w:r>
    </w:p>
    <w:p>
      <w:pPr>
        <w:pStyle w:val="8"/>
        <w:widowControl w:val="off"/>
      </w:pPr>
      <w:r>
        <w:rPr>
          <w:spacing w:val="-6"/>
          <w:w w:val="95"/>
          <w:sz w:val="26"/>
        </w:rPr>
        <w:t xml:space="preserve">上統119 寶  </w:t>
      </w:r>
      <w:r>
        <w:rPr/>
        <w:t>삼출고</w:t>
      </w:r>
      <w:r>
        <w:rPr>
          <w:rFonts w:ascii="한양신명조"/>
          <w:spacing w:val="-10"/>
          <w:w w:val="95"/>
          <w:sz w:val="40"/>
        </w:rPr>
        <w:t xml:space="preserve"> 蔘朮膏 </w:t>
      </w:r>
    </w:p>
    <w:p>
      <w:pPr>
        <w:pStyle w:val="10"/>
        <w:widowControl w:val="off"/>
        <w:wordWrap w:val="1"/>
        <w:spacing w:after="0" w:line="312"/>
        <w:jc w:val="center"/>
      </w:pPr>
      <w:r>
        <w:rPr>
          <w:spacing w:val="-10"/>
          <w:w w:val="98"/>
        </w:rPr>
        <w:t xml:space="preserve">人蔘 </w:t>
      </w:r>
      <w:r>
        <w:rPr>
          <w:spacing w:val="-10"/>
          <w:w w:val="98"/>
          <w:vertAlign w:val="subscript"/>
        </w:rPr>
        <w:t xml:space="preserve">二錢半 </w:t>
      </w:r>
      <w:r>
        <w:rPr>
          <w:spacing w:val="-10"/>
          <w:w w:val="98"/>
        </w:rPr>
        <w:t xml:space="preserve">白朮 </w:t>
      </w:r>
      <w:r>
        <w:rPr>
          <w:spacing w:val="-10"/>
          <w:w w:val="98"/>
          <w:vertAlign w:val="subscript"/>
        </w:rPr>
        <w:t xml:space="preserve">二錢 </w:t>
      </w:r>
      <w:r>
        <w:rPr>
          <w:spacing w:val="-10"/>
          <w:w w:val="98"/>
        </w:rPr>
        <w:t xml:space="preserve">黃芪 </w:t>
      </w:r>
      <w:r>
        <w:rPr>
          <w:spacing w:val="-10"/>
          <w:w w:val="98"/>
          <w:vertAlign w:val="subscript"/>
        </w:rPr>
        <w:t xml:space="preserve">一錢半 </w:t>
      </w:r>
      <w:r>
        <w:rPr>
          <w:spacing w:val="-10"/>
          <w:w w:val="98"/>
        </w:rPr>
        <w:t xml:space="preserve">陳皮 桃仁 白茯苓 </w:t>
      </w:r>
      <w:r>
        <w:rPr>
          <w:spacing w:val="-10"/>
          <w:w w:val="98"/>
          <w:vertAlign w:val="subscript"/>
        </w:rPr>
        <w:t xml:space="preserve">各一錢 </w:t>
      </w:r>
      <w:r>
        <w:rPr>
          <w:spacing w:val="-10"/>
          <w:w w:val="98"/>
        </w:rPr>
        <w:t xml:space="preserve">甘草 </w:t>
      </w:r>
      <w:r>
        <w:rPr>
          <w:spacing w:val="-10"/>
          <w:w w:val="98"/>
          <w:vertAlign w:val="subscript"/>
        </w:rPr>
        <w:t xml:space="preserve">五分 </w:t>
      </w:r>
    </w:p>
    <w:p>
      <w:pPr>
        <w:pStyle w:val="0"/>
        <w:widowControl w:val="off"/>
        <w:rPr>
          <w:color w:val="000000"/>
          <w:shd w:val="clear" w:color="000000"/>
        </w:rPr>
      </w:pPr>
    </w:p>
    <w:p>
      <w:pPr>
        <w:pStyle w:val="0"/>
        <w:widowControl w:val="off"/>
        <w:spacing w:line="192" w:lineRule="auto"/>
      </w:pPr>
      <w:r>
        <w:pict>
          <v:roundrect arcsize="1966f" id="_x1300802435"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産後脬損 成淋 </w:t>
                  </w:r>
                  <w:r>
                    <w:rPr/>
                    <w:t>①</w:t>
                  </w:r>
                  <w:r>
                    <w:rPr/>
                    <w:t xml:space="preserve"> 水煎猪羊脬後 入藥再煎 空心服 </w:t>
                  </w:r>
                </w:p>
                <w:p>
                  <w:pPr>
                    <w:pStyle w:val="9"/>
                    <w:widowControl w:val="off"/>
                  </w:pPr>
                  <w:r>
                    <w:rPr/>
                    <w:t>[活套鍼線] 遺尿(婦人産後)</w:t>
                  </w:r>
                </w:p>
                <w:p>
                  <w:pPr>
                    <w:pStyle w:val="9"/>
                    <w:widowControl w:val="off"/>
                  </w:pPr>
                  <w:r>
                    <w:rPr/>
                    <w:t xml:space="preserve">[適 應 症] </w:t>
                  </w:r>
                  <w:r>
                    <w:rPr>
                      <w:sz w:val="16"/>
                    </w:rPr>
                    <w:t>기핍, 피로, 허약, 식욕부진, 소화불량, 복명, 소변빈삭, 산후 요실금</w:t>
                  </w:r>
                </w:p>
              </w:txbxContent>
            </v:textbox>
          </v:roundrect>
        </w:pict>
      </w:r>
    </w:p>
    <w:p>
      <w:pPr>
        <w:pStyle w:val="0"/>
        <w:widowControl w:val="off"/>
      </w:pPr>
      <w:r>
        <w:pict>
          <v:shape id="_x1346653024" style="v-text-anchor:top;z-index:153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9" r:id="rId613"/>
            <wvml:wrap type="square"/>
          </v:shape>
        </w:pict>
      </w:r>
    </w:p>
    <w:p>
      <w:pPr>
        <w:pStyle w:val="11"/>
        <w:widowControl w:val="off"/>
      </w:pPr>
      <w:r>
        <w:rPr/>
        <w:t>삼출고는 산후(</w:t>
      </w:r>
      <w:r>
        <w:rPr/>
        <w:t>産後)</w:t>
      </w:r>
      <w:r>
        <w:rPr/>
        <w:t>에 방광조직이 연약해지고 습체(</w:t>
      </w:r>
      <w:r>
        <w:rPr/>
        <w:t>濕滯)</w:t>
      </w:r>
      <w:r>
        <w:rPr/>
        <w:t>가 발생하여 임증(</w:t>
      </w:r>
      <w:r>
        <w:rPr/>
        <w:t>淋證)</w:t>
      </w:r>
      <w:r>
        <w:rPr/>
        <w:t>과 유뇨(</w:t>
      </w:r>
      <w:r>
        <w:rPr/>
        <w:t>遺尿)</w:t>
      </w:r>
      <w:r>
        <w:rPr/>
        <w:t>가 나타났을 때 사용한다. 임증(</w:t>
      </w:r>
      <w:r>
        <w:rPr/>
        <w:t>淋證)</w:t>
      </w:r>
      <w:r>
        <w:rPr/>
        <w:t>은 임질(</w:t>
      </w:r>
      <w:r>
        <w:rPr/>
        <w:t>淋疾)</w:t>
      </w:r>
      <w:r>
        <w:rPr/>
        <w:t>이라고도 하는데, 소변을 자주 누려고 하지만 잘 나오지 않으면서 방울방울 떨어지며 요도와 아랫배가 아픈 병증이다.</w:t>
      </w:r>
    </w:p>
    <w:p>
      <w:pPr>
        <w:pStyle w:val="11"/>
        <w:widowControl w:val="off"/>
      </w:pPr>
      <w:r>
        <w:rPr/>
        <w:t>활투침선을 보면 산후 유뇨(</w:t>
      </w:r>
      <w:r>
        <w:rPr/>
        <w:t>遺尿)</w:t>
      </w:r>
      <w:r>
        <w:rPr/>
        <w:t>에 사용하는 처방으로 분류되어 있다. 여기서 유뇨는 아이들이 자다가 소변을 지리는 유뇨(</w:t>
      </w:r>
      <w:r>
        <w:rPr/>
        <w:t>遺尿)</w:t>
      </w:r>
      <w:r>
        <w:rPr/>
        <w:t>가 아니라 요실금(</w:t>
      </w:r>
      <w:r>
        <w:rPr/>
        <w:t>尿失禁)</w:t>
      </w:r>
      <w:r>
        <w:rPr/>
        <w:t>을 뜻한다. 요실금은 요도괄약근의 이완으로 수축력이 떨어졌기 때문에 발생하는 증상이다. 따라서 위에서 설명한 임증(</w:t>
      </w:r>
      <w:r>
        <w:rPr/>
        <w:t>淋證)</w:t>
      </w:r>
      <w:r>
        <w:rPr/>
        <w:t>도 성접촉(</w:t>
      </w:r>
      <w:r>
        <w:rPr/>
        <w:t>姓接觸)</w:t>
      </w:r>
      <w:r>
        <w:rPr/>
        <w:t>에 의해 발생하는 성병의 일종인 임질(</w:t>
      </w:r>
      <w:r>
        <w:rPr/>
        <w:t>淋疾)</w:t>
      </w:r>
      <w:r>
        <w:rPr/>
        <w:t>이 아니라 출산하는 과정에서 자궁(</w:t>
      </w:r>
      <w:r>
        <w:rPr/>
        <w:t>子宮)</w:t>
      </w:r>
      <w:r>
        <w:rPr/>
        <w:t>과 질(</w:t>
      </w:r>
      <w:r>
        <w:rPr/>
        <w:t>膣)</w:t>
      </w:r>
      <w:r>
        <w:rPr/>
        <w:t>이 팽창되면서 인접한 방광괄약근이 이완되어 발생하는 소변장애 임증(</w:t>
      </w:r>
      <w:r>
        <w:rPr/>
        <w:t>淋證)</w:t>
      </w:r>
      <w:r>
        <w:rPr/>
        <w:t>이다.</w:t>
      </w:r>
    </w:p>
    <w:p>
      <w:pPr>
        <w:pStyle w:val="11"/>
        <w:widowControl w:val="off"/>
        <w:rPr>
          <w:color w:val="000000"/>
        </w:rPr>
      </w:pPr>
    </w:p>
    <w:p>
      <w:pPr>
        <w:pStyle w:val="11"/>
        <w:widowControl w:val="off"/>
      </w:pPr>
      <w:r>
        <w:rPr/>
        <w:t>출산경력이 많은 여성일수록 요실금(</w:t>
      </w:r>
      <w:r>
        <w:rPr/>
        <w:t>尿失禁)</w:t>
      </w:r>
      <w:r>
        <w:rPr/>
        <w:t>을 호소하는 사람이 많다. 그 이유는 해부학적으로 요도괄약근이 요도(</w:t>
      </w:r>
      <w:r>
        <w:rPr/>
        <w:t>尿道)</w:t>
      </w:r>
      <w:r>
        <w:rPr/>
        <w:t>와 질(</w:t>
      </w:r>
      <w:r>
        <w:rPr/>
        <w:t>膣)</w:t>
      </w:r>
      <w:r>
        <w:rPr/>
        <w:t>을 한꺼번에 싸고 있어 잦은 출산으로 인해 질(</w:t>
      </w:r>
      <w:r>
        <w:rPr/>
        <w:t>膣)</w:t>
      </w:r>
      <w:r>
        <w:rPr/>
        <w:t>의 팽창이 반복되면서 요도괄약근도 함께 이완되기 때문이다. 물론 건강한 사람이라면 시간이 지나면서 본래대로 회복될 수 있겠지만, 본래 허약한 사람이었거나 산후에 쉬지 않고 바로 고된 노동을 했을 경우에는 이완된 조직을 수축시키는 힘이 부족하여 소변실금이 발생된다.</w:t>
      </w:r>
    </w:p>
    <w:p>
      <w:pPr>
        <w:pStyle w:val="11"/>
        <w:widowControl w:val="off"/>
      </w:pPr>
      <w:r>
        <w:rPr/>
        <w:t>이런 경우에 보기제(</w:t>
      </w:r>
      <w:r>
        <w:rPr/>
        <w:t>補氣劑)</w:t>
      </w:r>
      <w:r>
        <w:rPr/>
        <w:t>를 사용하여 이완되고 늘어진 요도와 방광조직을 수렴시켜 주어야 하는데, 삼출고는 사군자탕이 기본처방이고 보기제(</w:t>
      </w:r>
      <w:r>
        <w:rPr/>
        <w:t>補氣劑)</w:t>
      </w:r>
      <w:r>
        <w:rPr/>
        <w:t>인 황기가 들어 있어 산후허약으로 인한 조직의 이완을 개선시켜 소변빈삭(</w:t>
      </w:r>
      <w:r>
        <w:rPr/>
        <w:t xml:space="preserve">小便頻數), </w:t>
      </w:r>
      <w:r>
        <w:rPr/>
        <w:t>소변삽통(</w:t>
      </w:r>
      <w:r>
        <w:rPr/>
        <w:t xml:space="preserve">小便澁痛), </w:t>
      </w:r>
      <w:r>
        <w:rPr/>
        <w:t>요실금(</w:t>
      </w:r>
      <w:r>
        <w:rPr/>
        <w:t xml:space="preserve">尿失禁) </w:t>
      </w:r>
      <w:r>
        <w:rPr/>
        <w:t>등을 치료한다. 삼출고의 작용을 운동으로 표현한다면 케겔운동에 해당된다고 할 수 있다. 케겔운동은 소변을 참을 때처럼 질 근육을 조였다 풀었다 하는 것을 반복하는 것으로 치골(</w:t>
      </w:r>
      <w:r>
        <w:rPr/>
        <w:t>恥骨)</w:t>
      </w:r>
      <w:r>
        <w:rPr/>
        <w:t>에서 미골(</w:t>
      </w:r>
      <w:r>
        <w:rPr/>
        <w:t>尾骨)</w:t>
      </w:r>
      <w:r>
        <w:rPr/>
        <w:t>에 걸쳐 분포되어 있는 골반저근을 강화시키는 목적을 갖는다. 골반저근은 자궁(</w:t>
      </w:r>
      <w:r>
        <w:rPr/>
        <w:t xml:space="preserve">子宮), </w:t>
      </w:r>
      <w:r>
        <w:rPr/>
        <w:t>방광(</w:t>
      </w:r>
      <w:r>
        <w:rPr/>
        <w:t xml:space="preserve">膀胱), </w:t>
      </w:r>
      <w:r>
        <w:rPr/>
        <w:t>대장(</w:t>
      </w:r>
      <w:r>
        <w:rPr/>
        <w:t>大腸)</w:t>
      </w:r>
      <w:r>
        <w:rPr/>
        <w:t>을 받쳐주며 요도(</w:t>
      </w:r>
      <w:r>
        <w:rPr/>
        <w:t xml:space="preserve">尿道), </w:t>
      </w:r>
      <w:r>
        <w:rPr/>
        <w:t>질(</w:t>
      </w:r>
      <w:r>
        <w:rPr/>
        <w:t xml:space="preserve">膣), </w:t>
      </w:r>
      <w:r>
        <w:rPr/>
        <w:t>항문(</w:t>
      </w:r>
      <w:r>
        <w:rPr/>
        <w:t>肛門)</w:t>
      </w:r>
      <w:r>
        <w:rPr/>
        <w:t>의 수축 운동을 담당하는 근육이기 때문에 이 근육을 강화시키면 요실금이 회복될 수 있다.</w:t>
      </w:r>
    </w:p>
    <w:p>
      <w:pPr>
        <w:pStyle w:val="11"/>
        <w:widowControl w:val="off"/>
        <w:rPr>
          <w:color w:val="000000"/>
        </w:rPr>
      </w:pPr>
    </w:p>
    <w:p>
      <w:pPr>
        <w:pStyle w:val="11"/>
        <w:widowControl w:val="off"/>
      </w:pPr>
      <w:r>
        <w:rPr/>
        <w:t>삼출고에 도인이 포함된 이유는 산후에 발생된 어혈(</w:t>
      </w:r>
      <w:r>
        <w:rPr/>
        <w:t>瘀血)</w:t>
      </w:r>
      <w:r>
        <w:rPr/>
        <w:t>을 없애주는 작용을 얻기 위함이다. 출산과정에서 많은 혈액이 자궁에 몰릴 뿐 아니라 혈관의 손상과 출혈이 동반되므로 어혈(</w:t>
      </w:r>
      <w:r>
        <w:rPr/>
        <w:t>瘀血)</w:t>
      </w:r>
      <w:r>
        <w:rPr/>
        <w:t>이 발생할 가능성이 매우 높다. 그래서 산후에는 구어혈작용(</w:t>
      </w:r>
      <w:r>
        <w:rPr/>
        <w:t>驅瘀血作用)</w:t>
      </w:r>
      <w:r>
        <w:rPr/>
        <w:t>이 있는 약재가 많이 들어간다. 예로 산후 제증상(</w:t>
      </w:r>
      <w:r>
        <w:rPr/>
        <w:t>諸症狀)</w:t>
      </w:r>
      <w:r>
        <w:rPr/>
        <w:t>에 사용하는 궁귀탕이 그것이다. 그래서 산후 즉시에는 궁귀탕을 사용하는 경우가 많다. 이처럼 삼출고에 도인이 들어 있어 어혈(</w:t>
      </w:r>
      <w:r>
        <w:rPr/>
        <w:t>瘀血)</w:t>
      </w:r>
      <w:r>
        <w:rPr/>
        <w:t>을 없애주는 작용이 있지만, 어혈증상만을 목표로 사용하는 경우는 드물다.</w:t>
      </w:r>
    </w:p>
    <w:p>
      <w:pPr>
        <w:pStyle w:val="11"/>
        <w:widowControl w:val="off"/>
      </w:pPr>
      <w:r>
        <w:rPr/>
        <w:t>삼출고를 복용하기에 적합한 신체조건은 평소 체열(</w:t>
      </w:r>
      <w:r>
        <w:rPr/>
        <w:t>體熱)</w:t>
      </w:r>
      <w:r>
        <w:rPr/>
        <w:t>이 높지 않은 사람으로 허약(</w:t>
      </w:r>
      <w:r>
        <w:rPr/>
        <w:t>虛弱)</w:t>
      </w:r>
      <w:r>
        <w:rPr/>
        <w:t>하고 기허증상이 있었던 사람이거나, 임신 중이나 산후에 영양공급이 충분하지 못하여 허약(</w:t>
      </w:r>
      <w:r>
        <w:rPr/>
        <w:t>虛弱)</w:t>
      </w:r>
      <w:r>
        <w:rPr/>
        <w:t>해졌을 때, 또는 잦은 출산을 한 사람, 노령(</w:t>
      </w:r>
      <w:r>
        <w:rPr/>
        <w:t>老齡)</w:t>
      </w:r>
      <w:r>
        <w:rPr/>
        <w:t>에 출산을 한 사람이다. 만약 비슷한 증상이 발생하더라도 자윤(</w:t>
      </w:r>
      <w:r>
        <w:rPr/>
        <w:t>滋潤)</w:t>
      </w:r>
      <w:r>
        <w:rPr/>
        <w:t>이 부족하기 쉬운 사람이라면 육미지황원이나 계장산을 고려할 수 있을 것이다.</w:t>
      </w:r>
    </w:p>
    <w:p>
      <w:pPr>
        <w:pStyle w:val="11"/>
        <w:widowControl w:val="off"/>
      </w:pPr>
      <w:r>
        <w:rPr/>
        <w:t>삼출고는 보기제(</w:t>
      </w:r>
      <w:r>
        <w:rPr/>
        <w:t xml:space="preserve">補氣劑) </w:t>
      </w:r>
      <w:r>
        <w:rPr/>
        <w:t>위주로 구성되어 있기 때문에 허약(</w:t>
      </w:r>
      <w:r>
        <w:rPr/>
        <w:t>虛弱)</w:t>
      </w:r>
      <w:r>
        <w:rPr/>
        <w:t>한 사람의 일반적인 보약으로도 활용할 수 있다. 약간의 차이가 있긴 하지만 거원전이나 보중익기탕의 구성과 유사하기 때문에 산후 요실금(</w:t>
      </w:r>
      <w:r>
        <w:rPr/>
        <w:t>尿失禁)</w:t>
      </w:r>
      <w:r>
        <w:rPr/>
        <w:t>에만 사용한다는 고정관념을 벗어나 피로(</w:t>
      </w:r>
      <w:r>
        <w:rPr/>
        <w:t xml:space="preserve">疲勞), </w:t>
      </w:r>
      <w:r>
        <w:rPr/>
        <w:t>기핍(</w:t>
      </w:r>
      <w:r>
        <w:rPr/>
        <w:t xml:space="preserve">氣乏), </w:t>
      </w:r>
      <w:r>
        <w:rPr/>
        <w:t>곤권(</w:t>
      </w:r>
      <w:r>
        <w:rPr/>
        <w:t>困倦)</w:t>
      </w:r>
      <w:r>
        <w:rPr/>
        <w:t>이 있을 때도 사용할 수 있고, 일반인의 소변빈삭(</w:t>
      </w:r>
      <w:r>
        <w:rPr/>
        <w:t>小便頻數)</w:t>
      </w:r>
      <w:r>
        <w:rPr/>
        <w:t>에도 응용할 수 있어야 한다.</w:t>
      </w:r>
    </w:p>
    <w:p>
      <w:pPr>
        <w:pStyle w:val="0"/>
        <w:widowControl w:val="off"/>
      </w:pPr>
      <w:r>
        <w:pict>
          <v:shape id="_x1301435153" style="v-text-anchor:top;z-index:23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a" r:id="rId614"/>
            <wvml:wrap type="square"/>
          </v:shape>
        </w:pict>
      </w:r>
    </w:p>
    <w:p>
      <w:pPr>
        <w:pStyle w:val="11"/>
        <w:widowControl w:val="off"/>
      </w:pPr>
      <w:r>
        <w:rPr/>
        <w:t>처방구성을 보면 이공산</w:t>
      </w:r>
      <w:r>
        <w:rPr/>
        <w:t xml:space="preserve">加 </w:t>
      </w:r>
      <w:r>
        <w:rPr/>
        <w:t>황기, 도인, 또는 거원전에서 승마 대신 도인과 복령을 더한 처방으로 볼 수 있다. 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w:t>
      </w:r>
    </w:p>
    <w:p>
      <w:pPr>
        <w:pStyle w:val="11"/>
        <w:widowControl w:val="off"/>
      </w:pPr>
      <w:r>
        <w:rPr/>
        <w:t>황기는 세포의 기능과 산소전달력을 증가시켜 에너지생산을 돕는 보기작용(</w:t>
      </w:r>
      <w:r>
        <w:rPr/>
        <w:t>補氣作用)</w:t>
      </w:r>
      <w:r>
        <w:rPr/>
        <w:t>을 한다. 즉 신경계의 기능을 활성화하고 에너지대사를 원활하게 한다. 또한 영양분을 풍부하게 함유하고 있어서 강장작용을 한다. 진피는 소화기조직에 스며 있는 담음(</w:t>
      </w:r>
      <w:r>
        <w:rPr/>
        <w:t>痰飮)</w:t>
      </w:r>
      <w:r>
        <w:rPr/>
        <w:t>을 제거하는 동시에 소화기의 운동성을 조절하고, 위액분비를 촉진시키고 궤양의 발생을 억제하며, 이담작용이 있다. 도인은 혈관확장작용이 있어 혈관저항력을 감소시키고 혈류량을 증가시키는 작용이 있다. 백복령은 세뇨관의 재흡수를 억제하여 이뇨작용을 나타낸다. 감초는 스테로이드호르몬과 유사한 작용이 있어 항염증과 항알레르기의 효과를 나타낸다. 또한 평활근을 이완시키는 작용과 간기능을 보호하는 작용이 있다.</w:t>
      </w:r>
    </w:p>
    <w:p>
      <w:pPr>
        <w:pStyle w:val="0"/>
        <w:widowControl w:val="off"/>
      </w:pPr>
      <w:r>
        <w:pict>
          <v:shape id="_x1301435399" style="v-text-anchor:top;z-index:348;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b" r:id="rId615"/>
            <wvml:wrap type="square"/>
          </v:shape>
        </w:pict>
      </w:r>
    </w:p>
    <w:p>
      <w:pPr>
        <w:pStyle w:val="11"/>
        <w:widowControl w:val="off"/>
      </w:pPr>
      <w:r>
        <w:rPr>
          <w:rStyle w:val="13"/>
        </w:rPr>
        <w:t>육미지황원</w:t>
      </w:r>
      <w:r>
        <w:rPr/>
        <w:t>과 비교하면 육미지황원은 소화력이 좋은 사람에게 적합하며 자윤결핍과 수축력 약화로 인한 유뇨(</w:t>
      </w:r>
      <w:r>
        <w:rPr/>
        <w:t>遺尿)</w:t>
      </w:r>
      <w:r>
        <w:rPr/>
        <w:t>에 사용하는 반면, 삼출고는 산후 기핍으로 인한 조직의 연약과 이로 인해 발생한 유뇨(</w:t>
      </w:r>
      <w:r>
        <w:rPr/>
        <w:t>遺尿)</w:t>
      </w:r>
      <w:r>
        <w:rPr/>
        <w:t>에 사용하며, 육미지황원을 사용해야 하는 경우보다 허약의 정도가 현저할 때 사용한다.</w:t>
      </w:r>
    </w:p>
    <w:p>
      <w:pPr>
        <w:pStyle w:val="11"/>
        <w:widowControl w:val="off"/>
      </w:pPr>
      <w:r>
        <w:rPr/>
        <w:t>잉부전포(</w:t>
      </w:r>
      <w:r>
        <w:rPr/>
        <w:t>孕婦轉脬)</w:t>
      </w:r>
      <w:r>
        <w:rPr/>
        <w:t xml:space="preserve">에 사용하는 </w:t>
      </w:r>
      <w:r>
        <w:rPr>
          <w:rStyle w:val="13"/>
        </w:rPr>
        <w:t>삼출음</w:t>
      </w:r>
      <w:r>
        <w:rPr/>
        <w:t>과 비교하면 두 처방 모두 주로 부인의 소변장애에 사용한다. 그러나 삼출음은 임신으로 인해 자궁이 팽창되어 방광이 압박을 받아서 발생하는 소변불리(</w:t>
      </w:r>
      <w:r>
        <w:rPr/>
        <w:t>小便不利)</w:t>
      </w:r>
      <w:r>
        <w:rPr/>
        <w:t>나 요폐(</w:t>
      </w:r>
      <w:r>
        <w:rPr/>
        <w:t>尿閉)</w:t>
      </w:r>
      <w:r>
        <w:rPr/>
        <w:t>에 사용하는 반면, 삼출고는 출산으로 인해 방광이나 요도가 무력해져 발생하는 요실금에 사용한다.</w:t>
      </w:r>
    </w:p>
    <w:p>
      <w:pPr>
        <w:pStyle w:val="11"/>
        <w:widowControl w:val="off"/>
      </w:pPr>
      <w:r>
        <w:rPr>
          <w:rStyle w:val="13"/>
        </w:rPr>
        <w:t>계장산</w:t>
      </w:r>
      <w:r>
        <w:rPr/>
        <w:t>과 비교하면 두 처방 모두 유뇨에 사용하는 처방이다. 계장산은 주로 소아의 야뇨(</w:t>
      </w:r>
      <w:r>
        <w:rPr/>
        <w:t xml:space="preserve">夜尿) </w:t>
      </w:r>
      <w:r>
        <w:rPr/>
        <w:t>빈용하는 특성이 있으며, 전해질이나 자양결핍에 따른 수축력 저하로 인한 성인의 유뇨에도 사용한다. 반면 삼출고는 출산후 조직의 연약과 허약(</w:t>
      </w:r>
      <w:r>
        <w:rPr/>
        <w:t>虛弱)</w:t>
      </w:r>
      <w:r>
        <w:rPr/>
        <w:t>으로 발생하는 유뇨(</w:t>
      </w:r>
      <w:r>
        <w:rPr/>
        <w:t>遺尿)</w:t>
      </w:r>
      <w:r>
        <w:rPr/>
        <w:t>에 사용한다.</w:t>
      </w:r>
    </w:p>
    <w:p>
      <w:pPr>
        <w:pStyle w:val="0"/>
        <w:widowControl w:val="off"/>
        <w:rPr>
          <w:color w:val="000000"/>
          <w:shd w:val="clear" w:color="000000"/>
        </w:rPr>
      </w:pPr>
    </w:p>
    <w:p>
      <w:pPr>
        <w:pStyle w:val="2"/>
        <w:widowControl w:val="off"/>
      </w:pPr>
      <w:r>
        <w:drawing>
          <wp:inline distT="0" distB="0" distL="0" distR="35941">
            <wp:extent cx="143891" cy="125984"/>
            <wp:effectExtent l="0" t="0" r="0" b="0"/>
            <wp:docPr id="139" name="그림 %d 139"/>
            <wp:cNvGraphicFramePr/>
            <a:graphic>
              <a:graphicData uri="http://schemas.openxmlformats.org/drawingml/2006/picture">
                <pic:pic>
                  <pic:nvPicPr>
                    <pic:cNvPr id="0" name="C:\Users\u\AppData\Local\Temp\Hnc\BinData\EMB00001eb8305c.jpg"/>
                    <pic:cNvPicPr/>
                  </pic:nvPicPr>
                  <pic:blipFill>
                    <a:blip r:embed="rId61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부인유뇨(</w:t>
            </w:r>
            <w:r>
              <w:rPr>
                <w:rStyle w:val="7"/>
              </w:rPr>
              <w:t xml:space="preserve">婦人遺尿), </w:t>
            </w:r>
            <w:r>
              <w:rPr>
                <w:rStyle w:val="7"/>
              </w:rPr>
              <w:t>실금(</w:t>
            </w:r>
            <w:r>
              <w:rPr>
                <w:rStyle w:val="7"/>
              </w:rPr>
              <w:t>失禁)</w:t>
            </w:r>
            <w:r>
              <w:rPr/>
              <w:t xml:space="preserve">  여</w:t>
            </w:r>
          </w:p>
        </w:tc>
      </w:tr>
    </w:tbl>
    <w:p>
      <w:pPr>
        <w:pStyle w:val="0"/>
        <w:widowControl w:val="off"/>
        <w:wordWrap w:val="1"/>
        <w:jc w:val="right"/>
      </w:pPr>
    </w:p>
    <w:p>
      <w:pPr>
        <w:pStyle w:val="3"/>
        <w:widowControl w:val="off"/>
        <w:rPr/>
      </w:pPr>
    </w:p>
    <w:p>
      <w:pPr>
        <w:pStyle w:val="3"/>
        <w:widowControl w:val="off"/>
      </w:pPr>
      <w:r>
        <w:rPr/>
        <w:t>1-1. 부인유뇨(</w:t>
      </w:r>
      <w:r>
        <w:rPr/>
        <w:t xml:space="preserve">婦人遺尿), </w:t>
      </w:r>
      <w:r>
        <w:rPr/>
        <w:t>실금(</w:t>
      </w:r>
      <w:r>
        <w:rPr/>
        <w:t>失禁)</w:t>
      </w:r>
    </w:p>
    <w:p>
      <w:pPr>
        <w:pStyle w:val="5"/>
        <w:widowControl w:val="off"/>
      </w:pPr>
      <w:r>
        <w:rPr/>
        <w:t xml:space="preserve">다음은 </w:t>
      </w:r>
      <w:r>
        <w:rPr/>
        <w:t>≪의종손익≫에서</w:t>
      </w:r>
      <w:r>
        <w:rPr/>
        <w:t xml:space="preserve"> 발췌한 내용이다.</w:t>
      </w:r>
    </w:p>
    <w:p>
      <w:pPr>
        <w:pStyle w:val="5"/>
        <w:widowControl w:val="off"/>
      </w:pPr>
      <w:r>
        <w:rPr/>
        <w:t>○해산을</w:t>
      </w:r>
      <w:r>
        <w:rPr/>
        <w:t xml:space="preserve"> 순조롭게 하지 못한 탓으로 방광을 상하여 자기도 모르게 아무 때나 오줌을 누는 데는 삼출고를 쓴다.[단심]</w:t>
      </w:r>
    </w:p>
    <w:p>
      <w:pPr>
        <w:pStyle w:val="5"/>
        <w:widowControl w:val="off"/>
      </w:pPr>
      <w:r>
        <w:rPr/>
        <w:t>○어떤</w:t>
      </w:r>
      <w:r>
        <w:rPr/>
        <w:t xml:space="preserve"> 산모가 조산원이 잘못된 까닭으로 방광이 상(</w:t>
      </w:r>
      <w:r>
        <w:rPr/>
        <w:t>傷)</w:t>
      </w:r>
      <w:r>
        <w:rPr/>
        <w:t>하여 오줌이 방울방울 떨어지면서 멎지 않아 병신같이 되었다. 이것을 보고 겉의 기육(</w:t>
      </w:r>
      <w:r>
        <w:rPr/>
        <w:t>肌肉)</w:t>
      </w:r>
      <w:r>
        <w:rPr/>
        <w:t>이 상한 것을 보(</w:t>
      </w:r>
      <w:r>
        <w:rPr/>
        <w:t>補)</w:t>
      </w:r>
      <w:r>
        <w:rPr/>
        <w:t>하면 아물 수 있지 않을까 생각하고 환자의 맥을 진찰하여 보니 몹시 허(</w:t>
      </w:r>
      <w:r>
        <w:rPr/>
        <w:t>虛)</w:t>
      </w:r>
      <w:r>
        <w:rPr/>
        <w:t>했다. 그래서 시험 삼아 삼출고를 1달 동안 복용시켰더니 나았다. 이것은 기혈(</w:t>
      </w:r>
      <w:r>
        <w:rPr/>
        <w:t>氣血)</w:t>
      </w:r>
      <w:r>
        <w:rPr/>
        <w:t>이 왕성해짐으로써 상한 방광이 나은 것이다. 만일 조금이라도 늦추었더라면 낫기 어려웠을 것이다.[보감]</w:t>
      </w:r>
    </w:p>
    <w:p>
      <w:pPr>
        <w:pStyle w:val="0"/>
        <w:widowControl w:val="off"/>
        <w:spacing w:line="336" w:lineRule="auto"/>
        <w:rPr>
          <w:rFonts w:ascii="한양신명조" w:eastAsia="한양신명조"/>
          <w:color w:val="000000"/>
          <w:sz w:val="18"/>
          <w:shd w:val="clear" w:color="000000"/>
        </w:rPr>
        <w:sectPr>
          <w:headerReference r:id="rId503" w:type="default"/>
          <w:headerReference r:id="rId509" w:type="default"/>
          <w:headerReference r:id="rId515" w:type="default"/>
          <w:headerReference r:id="rId520" w:type="default"/>
          <w:headerReference r:id="rId525" w:type="default"/>
          <w:headerReference r:id="rId530" w:type="default"/>
          <w:headerReference r:id="rId535" w:type="default"/>
          <w:headerReference r:id="rId540" w:type="default"/>
          <w:headerReference r:id="rId544" w:type="default"/>
          <w:headerReference r:id="rId549" w:type="default"/>
          <w:headerReference r:id="rId554" w:type="default"/>
          <w:headerReference r:id="rId559" w:type="default"/>
          <w:headerReference r:id="rId564" w:type="default"/>
          <w:headerReference r:id="rId569" w:type="default"/>
          <w:headerReference r:id="rId574" w:type="default"/>
          <w:headerReference r:id="rId579" w:type="default"/>
          <w:headerReference r:id="rId584" w:type="default"/>
          <w:headerReference r:id="rId589" w:type="default"/>
          <w:headerReference r:id="rId593" w:type="default"/>
          <w:headerReference r:id="rId597" w:type="default"/>
          <w:headerReference r:id="rId603" w:type="default"/>
          <w:headerReference r:id="rId607" w:type="default"/>
          <w:headerReference r:id="rId612"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p>
    <w:p>
      <w:pPr>
        <w:pStyle w:val="8"/>
        <w:widowControl w:val="off"/>
      </w:pPr>
      <w:r>
        <w:rPr>
          <w:spacing w:val="-6"/>
          <w:w w:val="95"/>
          <w:sz w:val="26"/>
        </w:rPr>
        <w:t xml:space="preserve">上統120 寶  </w:t>
      </w:r>
      <w:r>
        <w:rPr/>
        <w:t>백출산</w:t>
      </w:r>
      <w:r>
        <w:rPr>
          <w:rFonts w:ascii="한양신명조"/>
          <w:spacing w:val="-10"/>
          <w:w w:val="95"/>
          <w:sz w:val="40"/>
        </w:rPr>
        <w:t xml:space="preserve"> 白朮散 </w:t>
      </w:r>
    </w:p>
    <w:p>
      <w:pPr>
        <w:pStyle w:val="10"/>
        <w:widowControl w:val="off"/>
        <w:wordWrap w:val="1"/>
        <w:spacing w:after="0" w:line="312"/>
        <w:jc w:val="center"/>
      </w:pPr>
      <w:r>
        <w:rPr>
          <w:spacing w:val="-10"/>
          <w:w w:val="98"/>
        </w:rPr>
        <w:t xml:space="preserve">乾葛 </w:t>
      </w:r>
      <w:r>
        <w:rPr>
          <w:spacing w:val="-10"/>
          <w:w w:val="98"/>
          <w:vertAlign w:val="subscript"/>
        </w:rPr>
        <w:t xml:space="preserve">二錢 </w:t>
      </w:r>
      <w:r>
        <w:rPr>
          <w:spacing w:val="-10"/>
          <w:w w:val="98"/>
        </w:rPr>
        <w:t xml:space="preserve">人蔘 白朮 白茯苓 木香 藿香 甘草 </w:t>
      </w:r>
      <w:r>
        <w:rPr>
          <w:spacing w:val="-10"/>
          <w:w w:val="98"/>
          <w:vertAlign w:val="subscript"/>
        </w:rPr>
        <w:t xml:space="preserve">各一錢 </w:t>
      </w:r>
    </w:p>
    <w:p>
      <w:pPr>
        <w:pStyle w:val="0"/>
        <w:widowControl w:val="off"/>
        <w:rPr>
          <w:color w:val="000000"/>
          <w:shd w:val="clear" w:color="000000"/>
        </w:rPr>
      </w:pPr>
    </w:p>
    <w:p>
      <w:pPr>
        <w:pStyle w:val="0"/>
        <w:widowControl w:val="off"/>
        <w:spacing w:line="192" w:lineRule="auto"/>
      </w:pPr>
      <w:r>
        <w:pict>
          <v:roundrect arcsize="1966f" id="_x1300802436" style="v-text-anchor:middle;width:447.65pt;height:143.32pt;mso-wrap-style:square;" o:hralign="left" o:allowincell="f" o:insetmode="custom" stroked="f" fillcolor="#ceefff" o:connectortype="straight">
            <v:fill opacity="1.00" color2="#000000"/>
            <v:textbox style="mso-fit-shape-to-text:t;" inset="1mm,2mm,1mm,2mm">
              <w:txbxContent>
                <w:p>
                  <w:pPr>
                    <w:pStyle w:val="9"/>
                    <w:widowControl w:val="off"/>
                  </w:pPr>
                  <w:r>
                    <w:rPr/>
                    <w:t>[出    典]</w:t>
                  </w:r>
                </w:p>
                <w:p>
                  <w:pPr>
                    <w:pStyle w:val="9"/>
                    <w:widowControl w:val="off"/>
                    <w:ind w:left="1490" w:hanging="1290"/>
                  </w:pPr>
                  <w:r>
                    <w:rPr/>
                    <w:t>小兒藥證直訣 : 治脾胃久虛 嘔吐泄瀉 頻作不止 精液苦竭 煩渴躁 但欲飮水 乳食不進 羸瘦困劣 因而失治 變成驚癎 不論 陰陽虛實 並宜服</w:t>
                  </w:r>
                </w:p>
                <w:p>
                  <w:pPr>
                    <w:pStyle w:val="9"/>
                    <w:widowControl w:val="off"/>
                  </w:pPr>
                  <w:r>
                    <w:rPr/>
                    <w:t xml:space="preserve">方藥合編 : 一名[錢氏白朮散] 一名[淸寧散] 治吐瀉日久 津枯 煩滿 引飮 欲成慢驚 </w:t>
                  </w:r>
                </w:p>
                <w:p>
                  <w:pPr>
                    <w:pStyle w:val="9"/>
                    <w:widowControl w:val="off"/>
                    <w:ind w:left="1142" w:hanging="942"/>
                  </w:pPr>
                  <w:r>
                    <w:rPr/>
                    <w:t xml:space="preserve">           </w:t>
                  </w:r>
                  <w:r>
                    <w:rPr/>
                    <w:t>①</w:t>
                  </w:r>
                  <w:r>
                    <w:rPr/>
                    <w:t xml:space="preserve"> 泄 加山藥 </w:t>
                  </w:r>
                  <w:r>
                    <w:rPr>
                      <w:rFonts w:ascii="바탕체"/>
                      <w:sz w:val="18"/>
                    </w:rPr>
                    <w:t>․</w:t>
                  </w:r>
                  <w:r>
                    <w:rPr/>
                    <w:t xml:space="preserve"> 白扁豆 </w:t>
                  </w:r>
                  <w:r>
                    <w:rPr>
                      <w:rFonts w:ascii="바탕체"/>
                      <w:sz w:val="18"/>
                    </w:rPr>
                    <w:t>․</w:t>
                  </w:r>
                  <w:r>
                    <w:rPr/>
                    <w:t xml:space="preserve"> 肉豆蔲    </w:t>
                  </w:r>
                  <w:r>
                    <w:rPr/>
                    <w:t>②</w:t>
                  </w:r>
                  <w:r>
                    <w:rPr/>
                    <w:t xml:space="preserve"> 慢驚 加天麻 </w:t>
                  </w:r>
                  <w:r>
                    <w:rPr>
                      <w:rFonts w:ascii="바탕체"/>
                      <w:sz w:val="18"/>
                    </w:rPr>
                    <w:t>․</w:t>
                  </w:r>
                  <w:r>
                    <w:rPr/>
                    <w:t xml:space="preserve"> 細辛 </w:t>
                  </w:r>
                  <w:r>
                    <w:rPr>
                      <w:rFonts w:ascii="바탕체"/>
                      <w:sz w:val="18"/>
                    </w:rPr>
                    <w:t>․</w:t>
                  </w:r>
                  <w:r>
                    <w:rPr/>
                    <w:t xml:space="preserve"> 白附子   </w:t>
                  </w:r>
                  <w:r>
                    <w:rPr/>
                    <w:t>③</w:t>
                  </w:r>
                  <w:r>
                    <w:rPr/>
                    <w:t xml:space="preserve"> 每二錢 水煎 任意服</w:t>
                  </w:r>
                  <w:r>
                    <w:br/>
                    <w:rPr/>
                    <w:t>④</w:t>
                  </w:r>
                  <w:r>
                    <w:rPr/>
                    <w:t xml:space="preserve"> 或減木香 </w:t>
                  </w:r>
                  <w:r>
                    <w:rPr>
                      <w:rFonts w:ascii="바탕체"/>
                      <w:sz w:val="18"/>
                    </w:rPr>
                    <w:t>․</w:t>
                  </w:r>
                  <w:r>
                    <w:rPr/>
                    <w:t xml:space="preserve"> 甘草 各五分 煎服亦可</w:t>
                  </w:r>
                </w:p>
                <w:p>
                  <w:pPr>
                    <w:pStyle w:val="9"/>
                    <w:widowControl w:val="off"/>
                    <w:ind w:left="1138" w:hanging="938"/>
                  </w:pPr>
                  <w:r>
                    <w:rPr/>
                    <w:t xml:space="preserve">[活    套] 大人小兒 泄瀉 氣脫 倍蔘 三 </w:t>
                  </w:r>
                  <w:r>
                    <w:rPr>
                      <w:rFonts w:ascii="바탕체"/>
                      <w:sz w:val="18"/>
                    </w:rPr>
                    <w:t>․</w:t>
                  </w:r>
                  <w:r>
                    <w:rPr/>
                    <w:t xml:space="preserve"> 五 </w:t>
                  </w:r>
                  <w:r>
                    <w:rPr>
                      <w:rFonts w:ascii="바탕체"/>
                      <w:sz w:val="18"/>
                    </w:rPr>
                    <w:t>․</w:t>
                  </w:r>
                  <w:r>
                    <w:rPr/>
                    <w:t xml:space="preserve"> 七錢 加肉豆蔲 </w:t>
                  </w:r>
                  <w:r>
                    <w:rPr>
                      <w:rFonts w:ascii="바탕체"/>
                      <w:sz w:val="18"/>
                    </w:rPr>
                    <w:t>․</w:t>
                  </w:r>
                  <w:r>
                    <w:rPr/>
                    <w:t xml:space="preserve"> 破故紙 </w:t>
                  </w:r>
                  <w:r>
                    <w:rPr>
                      <w:rFonts w:ascii="바탕체"/>
                      <w:sz w:val="18"/>
                    </w:rPr>
                    <w:t>․</w:t>
                  </w:r>
                  <w:r>
                    <w:rPr/>
                    <w:t xml:space="preserve"> 金櫻子 </w:t>
                  </w:r>
                  <w:r>
                    <w:rPr>
                      <w:rFonts w:ascii="바탕체"/>
                      <w:sz w:val="18"/>
                    </w:rPr>
                    <w:t>․</w:t>
                  </w:r>
                  <w:r>
                    <w:rPr/>
                    <w:t xml:space="preserve"> 吳茱萸之類</w:t>
                  </w:r>
                  <w:r>
                    <w:br/>
                    <w:rPr/>
                    <w:t>⑤</w:t>
                  </w:r>
                  <w:r>
                    <w:rPr/>
                    <w:t xml:space="preserve"> 尿不利 加澤瀉 </w:t>
                  </w:r>
                  <w:r>
                    <w:rPr>
                      <w:rFonts w:ascii="바탕체"/>
                      <w:sz w:val="18"/>
                    </w:rPr>
                    <w:t>․</w:t>
                  </w:r>
                  <w:r>
                    <w:rPr/>
                    <w:t xml:space="preserve"> 車前子        </w:t>
                  </w:r>
                  <w:r>
                    <w:rPr/>
                    <w:t>⑥</w:t>
                  </w:r>
                  <w:r>
                    <w:rPr/>
                    <w:t xml:space="preserve"> 傷寒餘熱未淨 而泄瀉 亦宜</w:t>
                  </w:r>
                </w:p>
                <w:p>
                  <w:pPr>
                    <w:pStyle w:val="9"/>
                    <w:widowControl w:val="off"/>
                  </w:pPr>
                  <w:r>
                    <w:rPr/>
                    <w:t>[活套鍼線] 內傷外感(寒)  虛利(寒)  慢驚(小兒)  上消(消渴)  諸熱(小兒)  吐瀉(小兒)  虛泄(大便)</w:t>
                  </w:r>
                </w:p>
                <w:p>
                  <w:pPr>
                    <w:pStyle w:val="9"/>
                    <w:widowControl w:val="off"/>
                    <w:ind w:left="1145" w:hanging="945"/>
                  </w:pPr>
                  <w:r>
                    <w:rPr/>
                    <w:t xml:space="preserve">[適 應 症] </w:t>
                  </w:r>
                  <w:r>
                    <w:rPr>
                      <w:sz w:val="16"/>
                    </w:rPr>
                    <w:t>설사, 유</w:t>
                  </w:r>
                  <w:r>
                    <w:rPr/>
                    <w:t xml:space="preserve"> </w:t>
                  </w:r>
                  <w:r>
                    <w:rPr>
                      <w:rFonts w:ascii="바탕체"/>
                      <w:sz w:val="18"/>
                    </w:rPr>
                    <w:t>․</w:t>
                  </w:r>
                  <w:r>
                    <w:rPr/>
                    <w:t xml:space="preserve"> </w:t>
                  </w:r>
                  <w:r>
                    <w:rPr>
                      <w:sz w:val="16"/>
                    </w:rPr>
                    <w:t>소아설사, 감기후 설사, 대변빈번, 식후즉변, 노인설사, 연변, 장염이나 설사를 겸한 만경, 복통, 구토, 소화불량, 식욕부진, 피로, 유아변비</w:t>
                  </w:r>
                </w:p>
              </w:txbxContent>
            </v:textbox>
          </v:roundrect>
        </w:pict>
      </w:r>
    </w:p>
    <w:p>
      <w:pPr>
        <w:pStyle w:val="0"/>
        <w:widowControl w:val="off"/>
      </w:pPr>
      <w:r>
        <w:pict>
          <v:shape id="_x1346653025" style="v-text-anchor:top;z-index:153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c" r:id="rId618"/>
            <wvml:wrap type="square"/>
          </v:shape>
        </w:pict>
      </w:r>
    </w:p>
    <w:p>
      <w:pPr>
        <w:pStyle w:val="11"/>
        <w:widowControl w:val="off"/>
      </w:pPr>
      <w:r>
        <w:rPr/>
        <w:t>백출산은 소화기가 연약한 소아의 설사(</w:t>
      </w:r>
      <w:r>
        <w:rPr/>
        <w:t xml:space="preserve">泄瀉), </w:t>
      </w:r>
      <w:r>
        <w:rPr/>
        <w:t>연변(</w:t>
      </w:r>
      <w:r>
        <w:rPr/>
        <w:t xml:space="preserve">軟便), </w:t>
      </w:r>
      <w:r>
        <w:rPr/>
        <w:t>대변빈번(</w:t>
      </w:r>
      <w:r>
        <w:rPr/>
        <w:t xml:space="preserve">大便頻繁), </w:t>
      </w:r>
      <w:r>
        <w:rPr/>
        <w:t>식욕부진(</w:t>
      </w:r>
      <w:r>
        <w:rPr/>
        <w:t xml:space="preserve">食慾不振), </w:t>
      </w:r>
      <w:r>
        <w:rPr/>
        <w:t>구토(</w:t>
      </w:r>
      <w:r>
        <w:rPr/>
        <w:t xml:space="preserve">嘔吐) </w:t>
      </w:r>
      <w:r>
        <w:rPr/>
        <w:t>등에 사용하는 처방이다. 물론 성인이라도 소화기능이 저하되어 설사(</w:t>
      </w:r>
      <w:r>
        <w:rPr/>
        <w:t>泄瀉)</w:t>
      </w:r>
      <w:r>
        <w:rPr/>
        <w:t>나 연변(</w:t>
      </w:r>
      <w:r>
        <w:rPr/>
        <w:t>軟便)</w:t>
      </w:r>
      <w:r>
        <w:rPr/>
        <w:t>이 발생한 경우라면 사용할 수 있다.</w:t>
      </w:r>
    </w:p>
    <w:p>
      <w:pPr>
        <w:pStyle w:val="11"/>
        <w:widowControl w:val="off"/>
        <w:rPr>
          <w:color w:val="000000"/>
        </w:rPr>
      </w:pPr>
    </w:p>
    <w:p>
      <w:pPr>
        <w:pStyle w:val="11"/>
        <w:widowControl w:val="off"/>
      </w:pPr>
      <w:r>
        <w:rPr/>
        <w:t>백출산을 소아에게 빈용할 수 있는 이유는 소아는 소화기관 형성이 미숙(</w:t>
      </w:r>
      <w:r>
        <w:rPr/>
        <w:t>未熟)</w:t>
      </w:r>
      <w:r>
        <w:rPr/>
        <w:t>할 수밖에 없는 성장기(</w:t>
      </w:r>
      <w:r>
        <w:rPr/>
        <w:t>成</w:t>
      </w:r>
      <w:r>
        <w:rPr>
          <w:spacing w:val="-9"/>
        </w:rPr>
        <w:t>長期)</w:t>
      </w:r>
      <w:r>
        <w:rPr>
          <w:spacing w:val="-9"/>
        </w:rPr>
        <w:t>에 있기 때문이다. 소화기관의 형태는 이루고 있지만 조직(</w:t>
      </w:r>
      <w:r>
        <w:rPr>
          <w:spacing w:val="-9"/>
        </w:rPr>
        <w:t>組織)</w:t>
      </w:r>
      <w:r>
        <w:rPr>
          <w:spacing w:val="-9"/>
        </w:rPr>
        <w:t>이 견실(</w:t>
      </w:r>
      <w:r>
        <w:rPr>
          <w:spacing w:val="-9"/>
        </w:rPr>
        <w:t>堅實)</w:t>
      </w:r>
      <w:r>
        <w:rPr>
          <w:spacing w:val="-9"/>
        </w:rPr>
        <w:t>하지 못하며 기능이 미숙할 수밖에 없어 부적합한 음식을 섭취하면 구토(</w:t>
      </w:r>
      <w:r>
        <w:rPr>
          <w:spacing w:val="-9"/>
        </w:rPr>
        <w:t>嘔吐)</w:t>
      </w:r>
      <w:r>
        <w:rPr>
          <w:spacing w:val="-9"/>
        </w:rPr>
        <w:t>나 설사(</w:t>
      </w:r>
      <w:r>
        <w:rPr>
          <w:spacing w:val="-9"/>
        </w:rPr>
        <w:t>泄瀉)</w:t>
      </w:r>
      <w:r>
        <w:rPr>
          <w:spacing w:val="-9"/>
        </w:rPr>
        <w:t>로 이어질 수 있다. 더구나 영양공급이 충분하지 못한 경우에는 몸 전체가 허약해지면서 소화기조직도 연약해져 구토와 설사가 유발될 수 있다</w:t>
      </w:r>
      <w:r>
        <w:rPr/>
        <w:t>.</w:t>
      </w:r>
    </w:p>
    <w:p>
      <w:pPr>
        <w:pStyle w:val="11"/>
        <w:widowControl w:val="off"/>
      </w:pPr>
      <w:r>
        <w:rPr/>
        <w:t>가난했던 시절에는 아이들에게 충분한 영양을 공급해 주지 못했기 때문에 백출산을 사용할 수 있는 설사가 흔했으며, 조문에 나와 있듯이 설사와 구토가 만성화되고 진액소모가 많아져서 만경(</w:t>
      </w:r>
      <w:r>
        <w:rPr/>
        <w:t>慢驚)</w:t>
      </w:r>
      <w:r>
        <w:rPr/>
        <w:t>에 이르기도 했다. 만경풍(</w:t>
      </w:r>
      <w:r>
        <w:rPr/>
        <w:t>慢驚風)</w:t>
      </w:r>
      <w:r>
        <w:rPr/>
        <w:t>은 소아가 중한 병을 앓았거나 질병을 오래 앓은 결과 발생하는데, 서서히 발병하며 열(</w:t>
      </w:r>
      <w:r>
        <w:rPr/>
        <w:t>熱)</w:t>
      </w:r>
      <w:r>
        <w:rPr/>
        <w:t xml:space="preserve">이 나지 않고 경련이 발생했다가 없어졌다가를 반복한다. 또한 발병이 그러한 것처럼 병의 진행도 완만하다는 특징이 있다. </w:t>
      </w:r>
      <w:r>
        <w:rPr/>
        <w:t>≪의종손익≫을</w:t>
      </w:r>
      <w:r>
        <w:rPr/>
        <w:t xml:space="preserve"> 보면 백출산을 써야 하는 경우처럼 소화기가 허약해진 것이 만경풍의 원인이라면 의식이 명료하지 못하고, 자꾸 자려고만 하며, 잘 때는 눈을 뜨고 자는 증상이 나타난다는 언급이 있다. 이럴 때는 소화기를 보강하여 더 이상의 설사를 막아주면서 전신을 보강하는 치법을 사용해야 하는데, 백출산이 여기에 해당한다.</w:t>
      </w:r>
    </w:p>
    <w:p>
      <w:pPr>
        <w:pStyle w:val="11"/>
        <w:widowControl w:val="off"/>
      </w:pPr>
      <w:r>
        <w:rPr/>
        <w:t>지금은 영양상태가 좋아졌고 예전처럼 의료시설이 부족하지 않으므로 만경풍(</w:t>
      </w:r>
      <w:r>
        <w:rPr/>
        <w:t>慢驚風)</w:t>
      </w:r>
      <w:r>
        <w:rPr/>
        <w:t>에 이를 정도로 병이 진행되는 경우는 거의 없다. 따라서 만경풍에 사용하는 처방이지만, 만경풍이 발생하는 신체상태를 참고하여 소화기연약으로 인한 설사(</w:t>
      </w:r>
      <w:r>
        <w:rPr/>
        <w:t xml:space="preserve">泄瀉), </w:t>
      </w:r>
      <w:r>
        <w:rPr/>
        <w:t>연변(</w:t>
      </w:r>
      <w:r>
        <w:rPr/>
        <w:t xml:space="preserve">軟便), </w:t>
      </w:r>
      <w:r>
        <w:rPr/>
        <w:t>대변빈번(</w:t>
      </w:r>
      <w:r>
        <w:rPr/>
        <w:t>大便頻繁)</w:t>
      </w:r>
      <w:r>
        <w:rPr/>
        <w:t>에 주로 사용하고 있다.</w:t>
      </w:r>
    </w:p>
    <w:p>
      <w:pPr>
        <w:pStyle w:val="11"/>
        <w:widowControl w:val="off"/>
        <w:rPr>
          <w:color w:val="000000"/>
        </w:rPr>
      </w:pPr>
    </w:p>
    <w:p>
      <w:pPr>
        <w:pStyle w:val="11"/>
        <w:widowControl w:val="off"/>
      </w:pPr>
      <w:r>
        <w:rPr/>
        <w:t>김철동 선생에 의하면 가을에서 겨울로 넘어가는 시기(11월</w:t>
      </w:r>
      <w:r>
        <w:rPr>
          <w:sz w:val="18"/>
        </w:rPr>
        <w:t>～</w:t>
      </w:r>
      <w:r>
        <w:rPr/>
        <w:t>12월)에 발생하는 아이들 설사에 전씨백출산증이 대단히 많으며, 이때 1</w:t>
      </w:r>
      <w:r>
        <w:rPr>
          <w:sz w:val="18"/>
        </w:rPr>
        <w:t>～</w:t>
      </w:r>
      <w:r>
        <w:rPr/>
        <w:t>2첩만 복용하면 쾌차하는 것을 수없이 경험했다고 한다. 이 시기는 환절기(</w:t>
      </w:r>
      <w:r>
        <w:rPr/>
        <w:t>換節期)</w:t>
      </w:r>
      <w:r>
        <w:rPr/>
        <w:t>라서 외감(</w:t>
      </w:r>
      <w:r>
        <w:rPr/>
        <w:t>外感)</w:t>
      </w:r>
      <w:r>
        <w:rPr/>
        <w:t>의 영향을 받기 쉽다. 인체는 체온을 일정하게 유지해야 하기 때문에 찬기온의 영향을 받으면 혈액을 체표 쪽으로 이동시켜야 하며, 그 결과 소화기에는 혈액공급이 부족해진다. 만약 이런 현상이 소화력이 약한 소아나 허약한 소아에게 발생하면 소화기능이 저하되고 대장의 수분흡수력이 떨어져 설사(</w:t>
      </w:r>
      <w:r>
        <w:rPr/>
        <w:t>泄瀉)</w:t>
      </w:r>
      <w:r>
        <w:rPr/>
        <w:t>가 발생할 수 있다. 활투침선에서 한문(</w:t>
      </w:r>
      <w:r>
        <w:rPr/>
        <w:t>寒門)</w:t>
      </w:r>
      <w:r>
        <w:rPr/>
        <w:t>의 내상외감(</w:t>
      </w:r>
      <w:r>
        <w:rPr/>
        <w:t>內傷外感)</w:t>
      </w:r>
      <w:r>
        <w:rPr/>
        <w:t>과 허리(</w:t>
      </w:r>
      <w:r>
        <w:rPr/>
        <w:t>虛利)</w:t>
      </w:r>
      <w:r>
        <w:rPr/>
        <w:t>에 사용하는 처방으로 분류하고 있는 것도 이와 같은 맥락이다. 이때 곽향정기산, 불환금정기산, 오령산 등을 사용할 수 있지만 이런 처방들을 사용할 수 있는 경우보다 더 허약한 경우에는 백출산을 사용하게 된다. 이러한 경험을 통해 찬 기온이 신체에 미치는 영향을 비롯하여 소화기에 어떻게 영향을 주는지 이해할 수 있다.</w:t>
      </w:r>
    </w:p>
    <w:p>
      <w:pPr>
        <w:pStyle w:val="11"/>
        <w:widowControl w:val="off"/>
        <w:rPr>
          <w:color w:val="000000"/>
        </w:rPr>
      </w:pPr>
    </w:p>
    <w:p>
      <w:pPr>
        <w:pStyle w:val="11"/>
        <w:widowControl w:val="off"/>
      </w:pPr>
      <w:r>
        <w:rPr/>
        <w:t>백출산은 사군자탕, 또는 전씨이공산이 바탕을 이루고 있어 평소 소화기가 연약하거나, 연약한 상태에서 소화기조직에 수분이 울체되어 발생하는 설사에 사용한다는 것을 알 수 있다. 따라서 기운이 없거나 기운이 없기 쉬운 신체구조를 가진 노약자의 설사에도 사용할 수 있다. 그러나 아주 허약한 노약자보다는 소화기가 연약하기는 하지만 약간 열성(</w:t>
      </w:r>
      <w:r>
        <w:rPr/>
        <w:t>熱性)</w:t>
      </w:r>
      <w:r>
        <w:rPr/>
        <w:t>을 띠고 있는 경우에 더 적합하다. 이는 백출산의 군약이 갈근이기 때문이다.</w:t>
      </w:r>
    </w:p>
    <w:p>
      <w:pPr>
        <w:pStyle w:val="0"/>
        <w:widowControl w:val="off"/>
      </w:pPr>
      <w:r>
        <w:pict>
          <v:shape id="_x1301435154" style="v-text-anchor:top;z-index:23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d" r:id="rId619"/>
            <wvml:wrap type="square"/>
          </v:shape>
        </w:pict>
      </w:r>
    </w:p>
    <w:p>
      <w:pPr>
        <w:pStyle w:val="11"/>
        <w:widowControl w:val="off"/>
      </w:pPr>
      <w:r>
        <w:rPr/>
        <w:t>처방구성을 보면 사군자탕에 진피를 더하면 이공산이 되고, 여기에 목향을 더하면 전씨이공산이다. 전씨백출산은 전씨이공산에서 진피를 빼고 곽향과 갈근을 더한 처방이다.</w:t>
      </w:r>
    </w:p>
    <w:p>
      <w:pPr>
        <w:pStyle w:val="11"/>
        <w:widowControl w:val="off"/>
      </w:pPr>
      <w:r>
        <w:rPr/>
        <w:t>군약인 갈근은 평활근을 이완하는 작용이 있어 정장(</w:t>
      </w:r>
      <w:r>
        <w:rPr/>
        <w:t>整腸)</w:t>
      </w:r>
      <w:r>
        <w:rPr/>
        <w:t xml:space="preserve"> </w:t>
      </w:r>
      <w:r>
        <w:rPr>
          <w:rFonts w:ascii="바탕체"/>
          <w:sz w:val="18"/>
        </w:rPr>
        <w:t>․</w:t>
      </w:r>
      <w:r>
        <w:rPr/>
        <w:t xml:space="preserve"> </w:t>
      </w:r>
      <w:r>
        <w:rPr/>
        <w:t>지사제(</w:t>
      </w:r>
      <w:r>
        <w:rPr/>
        <w:t>止瀉劑)</w:t>
      </w:r>
      <w:r>
        <w:rPr/>
        <w:t>로서의 효과를 높여주고, 수렴</w:t>
      </w:r>
      <w:r>
        <w:rPr/>
        <w:t xml:space="preserve"> </w:t>
      </w:r>
      <w:r>
        <w:rPr>
          <w:rFonts w:ascii="바탕체"/>
          <w:sz w:val="18"/>
        </w:rPr>
        <w:t>․</w:t>
      </w:r>
      <w:r>
        <w:rPr/>
        <w:t xml:space="preserve"> </w:t>
      </w:r>
      <w:r>
        <w:rPr/>
        <w:t>항균</w:t>
      </w:r>
      <w:r>
        <w:rPr/>
        <w:t xml:space="preserve"> </w:t>
      </w:r>
      <w:r>
        <w:rPr>
          <w:rFonts w:ascii="바탕체"/>
          <w:sz w:val="18"/>
        </w:rPr>
        <w:t>․</w:t>
      </w:r>
      <w:r>
        <w:rPr/>
        <w:t xml:space="preserve"> </w:t>
      </w:r>
      <w:r>
        <w:rPr/>
        <w:t>소염</w:t>
      </w:r>
      <w:r>
        <w:rPr/>
        <w:t xml:space="preserve"> </w:t>
      </w:r>
      <w:r>
        <w:rPr>
          <w:rFonts w:ascii="바탕체"/>
          <w:sz w:val="18"/>
        </w:rPr>
        <w:t>․</w:t>
      </w:r>
      <w:r>
        <w:rPr/>
        <w:t xml:space="preserve"> </w:t>
      </w:r>
      <w:r>
        <w:rPr/>
        <w:t>진통효과가 있으며 혈당을 저하시킨다. 인삼은 말초혈류를 증진시키고 세포의 기능을 활성화시켜 에너지생산을 촉진한다. 또한 소화액 분비를 증진시켜 식욕을 강화하고 위장의 연동운동(</w:t>
      </w:r>
      <w:r>
        <w:rPr/>
        <w:t>蠕動運動)</w:t>
      </w:r>
      <w:r>
        <w:rPr/>
        <w:t>을 항진시켜 소화와 흡수를 촉진하며, 부신피질기능을 강화하고 면역기억세포의 생성을 촉진하며 임파구의 활성을 왕성하게 하여 면역기능을 증강시킨다. 백출은 뚜렷하고 지속적인 이뇨작용이 있으며, 장관활동이 흥분된 경우에는 억제작용을 하고, 반대로 장관활동이 억제된 경우에는 흥분작용을 한다. 즉 장관활동에 대한 조절작용이 있어서 장관의 자발성 수축활동의 긴장성을 높이고 강직성 수축을 방지한다.</w:t>
      </w:r>
    </w:p>
    <w:p>
      <w:pPr>
        <w:pStyle w:val="11"/>
        <w:widowControl w:val="off"/>
      </w:pPr>
      <w:r>
        <w:rPr/>
        <w:t>백복령은 세뇨관의 재흡수를 억제하여 이뇨를 증진하므로 정체된 수분을 배출시키고, 목향은 미주신경(</w:t>
      </w:r>
      <w:r>
        <w:rPr/>
        <w:t>迷走神經)</w:t>
      </w:r>
      <w:r>
        <w:rPr/>
        <w:t>을 자극하여 장(</w:t>
      </w:r>
      <w:r>
        <w:rPr/>
        <w:t>腸)</w:t>
      </w:r>
      <w:r>
        <w:rPr/>
        <w:t>의 수축력과 연동운동을 증강하며, 소화와 흡수를 촉진하여 가스 정체로 인한 복통을 멎게 한다. 곽향은 위점막 모세혈관을 확장하여 위장기능을 항진시키고, 위액분비를 촉진하고 구토를 억제한다. 감초는 소화관 평활근에 작용하여 경련을 억제하며 위산분비를 억제하고, 위점막을 보호하는 항궤양작용을 한다.</w:t>
      </w:r>
    </w:p>
    <w:p>
      <w:pPr>
        <w:pStyle w:val="0"/>
        <w:widowControl w:val="off"/>
      </w:pPr>
      <w:r>
        <w:pict>
          <v:shape id="_x1301435400" style="v-text-anchor:top;z-index:349;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e" r:id="rId620"/>
            <wvml:wrap type="square"/>
          </v:shape>
        </w:pict>
      </w:r>
    </w:p>
    <w:p>
      <w:pPr>
        <w:pStyle w:val="11"/>
        <w:widowControl w:val="off"/>
      </w:pPr>
      <w:r>
        <w:rPr>
          <w:rStyle w:val="13"/>
        </w:rPr>
        <w:t>팔주산</w:t>
      </w:r>
      <w:r>
        <w:rPr/>
        <w:t>과 비교하면 팔주산은 복부 허랭(</w:t>
      </w:r>
      <w:r>
        <w:rPr/>
        <w:t>虛冷)</w:t>
      </w:r>
      <w:r>
        <w:rPr/>
        <w:t>과 소화기조직의 이완(</w:t>
      </w:r>
      <w:r>
        <w:rPr/>
        <w:t>弛緩)</w:t>
      </w:r>
      <w:r>
        <w:rPr/>
        <w:t>으로 인해 극심한 설사(</w:t>
      </w:r>
      <w:r>
        <w:rPr/>
        <w:t>泄瀉)</w:t>
      </w:r>
      <w:r>
        <w:rPr/>
        <w:t>가 나타났을 때, 설사가 만성화되었을 때, 설사와 더불어 복통(</w:t>
      </w:r>
      <w:r>
        <w:rPr/>
        <w:t>腹痛)</w:t>
      </w:r>
      <w:r>
        <w:rPr/>
        <w:t>이 나타날 때 사용한다. 반면 백출산은 복부가 허랭한 상태에서 발생하는 설사에 사용하는 것이 아니라 소화기연약으로 인한 연변(</w:t>
      </w:r>
      <w:r>
        <w:rPr/>
        <w:t>軟便)</w:t>
      </w:r>
      <w:r>
        <w:rPr/>
        <w:t>이나 설사(</w:t>
      </w:r>
      <w:r>
        <w:rPr/>
        <w:t>泄瀉)</w:t>
      </w:r>
      <w:r>
        <w:rPr/>
        <w:t>에 사용하며, 비교적 허약하고 약간 열성이 내재되어 있는 경우에 적합하다.</w:t>
      </w:r>
    </w:p>
    <w:p>
      <w:pPr>
        <w:pStyle w:val="11"/>
        <w:widowControl w:val="off"/>
      </w:pPr>
      <w:r>
        <w:rPr>
          <w:rStyle w:val="13"/>
        </w:rPr>
        <w:t>전씨이공산</w:t>
      </w:r>
      <w:r>
        <w:rPr/>
        <w:t>과 비교하면 두 처방 모두 소화기조직이 이완되고 수분이 울체되어 설사(</w:t>
      </w:r>
      <w:r>
        <w:rPr/>
        <w:t xml:space="preserve">泄瀉), </w:t>
      </w:r>
      <w:r>
        <w:rPr/>
        <w:t>연변(</w:t>
      </w:r>
      <w:r>
        <w:rPr/>
        <w:t xml:space="preserve">軟便), </w:t>
      </w:r>
      <w:r>
        <w:rPr/>
        <w:t>식욕부진(</w:t>
      </w:r>
      <w:r>
        <w:rPr/>
        <w:t>食慾不振)</w:t>
      </w:r>
      <w:r>
        <w:rPr/>
        <w:t>이 나타날 때 사용한다. 그러나 전씨이공산은 열성이 적거나 없으며 주증상은 식욕부진(</w:t>
      </w:r>
      <w:r>
        <w:rPr/>
        <w:t xml:space="preserve">食慾不振), </w:t>
      </w:r>
      <w:r>
        <w:rPr/>
        <w:t>곤권(</w:t>
      </w:r>
      <w:r>
        <w:rPr/>
        <w:t xml:space="preserve">困倦), </w:t>
      </w:r>
      <w:r>
        <w:rPr/>
        <w:t>연변(</w:t>
      </w:r>
      <w:r>
        <w:rPr/>
        <w:t>軟便)</w:t>
      </w:r>
      <w:r>
        <w:rPr/>
        <w:t>인 경우에 적합하다. 반면 전씨백출산의 주증상은 설사인 경우가 많고, 전씨이공산을 써야 하는 사람에 비하여 체열 상태가 높은 경향이 있다. 그래서 전씨백출산은 성장열이 내재된 어린이에게 사용하는 경우가 많고 어른이라도 열성이 있을 때 사용할 수 있다.</w:t>
      </w:r>
    </w:p>
    <w:p>
      <w:pPr>
        <w:pStyle w:val="11"/>
        <w:widowControl w:val="off"/>
      </w:pPr>
      <w:r>
        <w:rPr/>
        <w:t xml:space="preserve">식욕부진에 사용하는 </w:t>
      </w:r>
      <w:r>
        <w:rPr>
          <w:rStyle w:val="13"/>
        </w:rPr>
        <w:t>비화음</w:t>
      </w:r>
      <w:r>
        <w:rPr/>
        <w:t>과 비교하면 두 처방 모두 소화기 허약으로 인한 식욕부진, 설사, 구토에도 사용하며, 사군자탕이 바탕을 이루고 있다는 공통점이 있다. 그러나 비화음은 소화기연약으로 인한 구토에 주로 사용하며 설사는 부수증상이다. 반면 전씨백출산은 비화음보다 소화기연약은 덜하며 주증상이 설사일 때 사용한다.</w:t>
      </w:r>
    </w:p>
    <w:p>
      <w:r>
        <w:br w:type="page"/>
      </w:r>
    </w:p>
    <w:p>
      <w:pPr>
        <w:pStyle w:val="2"/>
        <w:widowControl w:val="off"/>
      </w:pPr>
      <w:r>
        <w:drawing>
          <wp:inline distT="0" distB="0" distL="0" distR="35941">
            <wp:extent cx="143891" cy="125984"/>
            <wp:effectExtent l="0" t="0" r="0" b="0"/>
            <wp:docPr id="140" name="그림 %d 140"/>
            <wp:cNvGraphicFramePr/>
            <a:graphic>
              <a:graphicData uri="http://schemas.openxmlformats.org/drawingml/2006/picture">
                <pic:pic>
                  <pic:nvPicPr>
                    <pic:cNvPr id="0" name="C:\Users\u\AppData\Local\Temp\Hnc\BinData\EMB00001eb8305c.jpg"/>
                    <pic:cNvPicPr/>
                  </pic:nvPicPr>
                  <pic:blipFill>
                    <a:blip r:embed="rId621"/>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소아설사(</w:t>
            </w:r>
            <w:r>
              <w:rPr>
                <w:rFonts w:ascii="돋움" w:eastAsia="돋움"/>
                <w:b/>
                <w:sz w:val="18"/>
                <w:shd w:val="clear" w:color="000000"/>
              </w:rPr>
              <w:t xml:space="preserve">小兒泄瀉),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여  2세  태음인</w:t>
            </w:r>
          </w:p>
          <w:p>
            <w:pPr>
              <w:pStyle w:val="0"/>
              <w:widowControl w:val="off"/>
              <w:spacing w:line="336" w:lineRule="auto"/>
              <w:ind w:left="317" w:hanging="217"/>
            </w:pPr>
            <w:r>
              <w:rPr>
                <w:rFonts w:ascii="돋움" w:eastAsia="돋움"/>
                <w:b/>
                <w:sz w:val="18"/>
                <w:shd w:val="clear" w:color="000000"/>
              </w:rPr>
              <w:t>1-2. 소아설사(</w:t>
            </w:r>
            <w:r>
              <w:rPr>
                <w:rFonts w:ascii="돋움" w:eastAsia="돋움"/>
                <w:b/>
                <w:sz w:val="18"/>
                <w:shd w:val="clear" w:color="000000"/>
              </w:rPr>
              <w:t xml:space="preserve">小兒泄瀉),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장염빈발(</w:t>
            </w:r>
            <w:r>
              <w:rPr>
                <w:rFonts w:ascii="돋움" w:eastAsia="돋움"/>
                <w:b/>
                <w:sz w:val="18"/>
                <w:shd w:val="clear" w:color="000000"/>
              </w:rPr>
              <w:t xml:space="preserve">腸炎頻發) </w:t>
            </w:r>
            <w:r>
              <w:rPr>
                <w:rFonts w:ascii="돋움" w:eastAsia="돋움"/>
                <w:sz w:val="18"/>
                <w:shd w:val="clear" w:color="000000"/>
              </w:rPr>
              <w:t xml:space="preserve"> 남  2세  태음인</w:t>
            </w:r>
          </w:p>
          <w:p>
            <w:pPr>
              <w:pStyle w:val="0"/>
              <w:widowControl w:val="off"/>
              <w:spacing w:line="336" w:lineRule="auto"/>
              <w:ind w:left="317" w:hanging="217"/>
            </w:pPr>
            <w:r>
              <w:rPr>
                <w:rFonts w:ascii="돋움" w:eastAsia="돋움"/>
                <w:b/>
                <w:sz w:val="18"/>
                <w:shd w:val="clear" w:color="000000"/>
              </w:rPr>
              <w:t>1-3. 소아설사(</w:t>
            </w:r>
            <w:r>
              <w:rPr>
                <w:rFonts w:ascii="돋움" w:eastAsia="돋움"/>
                <w:b/>
                <w:sz w:val="18"/>
                <w:shd w:val="clear" w:color="000000"/>
              </w:rPr>
              <w:t xml:space="preserve">小兒泄瀉), </w:t>
            </w:r>
            <w:r>
              <w:rPr>
                <w:rFonts w:ascii="돋움" w:eastAsia="돋움"/>
                <w:b/>
                <w:sz w:val="18"/>
                <w:shd w:val="clear" w:color="000000"/>
              </w:rPr>
              <w:t>복통(</w:t>
            </w:r>
            <w:r>
              <w:rPr>
                <w:rFonts w:ascii="돋움" w:eastAsia="돋움"/>
                <w:b/>
                <w:sz w:val="18"/>
                <w:shd w:val="clear" w:color="000000"/>
              </w:rPr>
              <w:t xml:space="preserve">腹痛),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발열(</w:t>
            </w:r>
            <w:r>
              <w:rPr>
                <w:rFonts w:ascii="돋움" w:eastAsia="돋움"/>
                <w:b/>
                <w:sz w:val="18"/>
                <w:shd w:val="clear" w:color="000000"/>
              </w:rPr>
              <w:t xml:space="preserve">發熱) </w:t>
            </w:r>
            <w:r>
              <w:rPr>
                <w:rFonts w:ascii="돋움" w:eastAsia="돋움"/>
                <w:sz w:val="18"/>
                <w:shd w:val="clear" w:color="000000"/>
              </w:rPr>
              <w:t xml:space="preserve"> 여  23개월  소음인</w:t>
            </w:r>
          </w:p>
          <w:p>
            <w:pPr>
              <w:pStyle w:val="0"/>
              <w:widowControl w:val="off"/>
              <w:spacing w:line="336" w:lineRule="auto"/>
              <w:ind w:left="317" w:hanging="217"/>
            </w:pPr>
            <w:r>
              <w:rPr>
                <w:rFonts w:ascii="돋움" w:eastAsia="돋움"/>
                <w:b/>
                <w:sz w:val="18"/>
                <w:shd w:val="clear" w:color="000000"/>
              </w:rPr>
              <w:t>1-4. 유아설사(</w:t>
            </w:r>
            <w:r>
              <w:rPr>
                <w:rFonts w:ascii="돋움" w:eastAsia="돋움"/>
                <w:b/>
                <w:sz w:val="18"/>
                <w:shd w:val="clear" w:color="000000"/>
              </w:rPr>
              <w:t xml:space="preserve">乳兒泄瀉)  </w:t>
            </w:r>
            <w:r>
              <w:rPr>
                <w:rFonts w:ascii="돋움" w:eastAsia="돋움"/>
                <w:sz w:val="18"/>
                <w:shd w:val="clear" w:color="000000"/>
              </w:rPr>
              <w:t>여  9개월  태음인</w:t>
            </w:r>
          </w:p>
          <w:p>
            <w:pPr>
              <w:pStyle w:val="0"/>
              <w:widowControl w:val="off"/>
              <w:spacing w:line="336" w:lineRule="auto"/>
              <w:ind w:left="317" w:hanging="217"/>
            </w:pPr>
            <w:r>
              <w:rPr>
                <w:rFonts w:ascii="돋움" w:eastAsia="돋움"/>
                <w:b/>
                <w:sz w:val="18"/>
                <w:shd w:val="clear" w:color="000000"/>
              </w:rPr>
              <w:t>1-5. 노인설사(</w:t>
            </w:r>
            <w:r>
              <w:rPr>
                <w:rFonts w:ascii="돋움" w:eastAsia="돋움"/>
                <w:b/>
                <w:sz w:val="18"/>
                <w:shd w:val="clear" w:color="000000"/>
              </w:rPr>
              <w:t xml:space="preserve">老人泄瀉), </w:t>
            </w:r>
            <w:r>
              <w:rPr>
                <w:rFonts w:ascii="돋움" w:eastAsia="돋움"/>
                <w:b/>
                <w:sz w:val="18"/>
                <w:shd w:val="clear" w:color="000000"/>
              </w:rPr>
              <w:t>치매징후(</w:t>
            </w:r>
            <w:r>
              <w:rPr>
                <w:rFonts w:ascii="돋움" w:eastAsia="돋움"/>
                <w:b/>
                <w:sz w:val="18"/>
                <w:shd w:val="clear" w:color="000000"/>
              </w:rPr>
              <w:t xml:space="preserve">癡呆徵候)  </w:t>
            </w:r>
            <w:r>
              <w:rPr>
                <w:rFonts w:ascii="돋움" w:eastAsia="돋움"/>
                <w:sz w:val="18"/>
                <w:shd w:val="clear" w:color="000000"/>
              </w:rPr>
              <w:t>여  91세  태음성소음인</w:t>
            </w:r>
          </w:p>
          <w:p>
            <w:pPr>
              <w:pStyle w:val="0"/>
              <w:widowControl w:val="off"/>
              <w:spacing w:line="336" w:lineRule="auto"/>
              <w:ind w:left="317" w:hanging="217"/>
            </w:pPr>
            <w:r>
              <w:rPr>
                <w:rFonts w:ascii="돋움" w:eastAsia="돋움"/>
                <w:sz w:val="18"/>
                <w:shd w:val="clear" w:color="000000"/>
              </w:rPr>
              <w:t>1-6. 유아설사빈번(</w:t>
            </w:r>
            <w:r>
              <w:rPr>
                <w:rFonts w:ascii="돋움" w:eastAsia="돋움"/>
                <w:sz w:val="18"/>
                <w:shd w:val="clear" w:color="000000"/>
              </w:rPr>
              <w:t xml:space="preserve">幼兒泄瀉頻繁), </w:t>
            </w:r>
            <w:r>
              <w:rPr>
                <w:rFonts w:ascii="돋움" w:eastAsia="돋움"/>
                <w:sz w:val="18"/>
                <w:shd w:val="clear" w:color="000000"/>
              </w:rPr>
              <w:t>식욕부진(</w:t>
            </w:r>
            <w:r>
              <w:rPr>
                <w:rFonts w:ascii="돋움" w:eastAsia="돋움"/>
                <w:sz w:val="18"/>
                <w:shd w:val="clear" w:color="000000"/>
              </w:rPr>
              <w:t xml:space="preserve">食慾不振)  </w:t>
            </w:r>
            <w:r>
              <w:rPr>
                <w:rFonts w:ascii="돋움" w:eastAsia="돋움"/>
                <w:sz w:val="18"/>
                <w:shd w:val="clear" w:color="000000"/>
              </w:rPr>
              <w:t>남  1세  소양인</w:t>
            </w:r>
          </w:p>
          <w:p>
            <w:pPr>
              <w:pStyle w:val="0"/>
              <w:widowControl w:val="off"/>
              <w:spacing w:line="336" w:lineRule="auto"/>
              <w:ind w:left="317" w:hanging="217"/>
            </w:pPr>
            <w:r>
              <w:rPr>
                <w:rFonts w:ascii="돋움" w:eastAsia="돋움"/>
                <w:sz w:val="18"/>
                <w:shd w:val="clear" w:color="000000"/>
              </w:rPr>
              <w:t>1-7. 소아연변(</w:t>
            </w:r>
            <w:r>
              <w:rPr>
                <w:rFonts w:ascii="돋움" w:eastAsia="돋움"/>
                <w:sz w:val="18"/>
                <w:shd w:val="clear" w:color="000000"/>
              </w:rPr>
              <w:t xml:space="preserve">小兒軟便), </w:t>
            </w:r>
            <w:r>
              <w:rPr>
                <w:rFonts w:ascii="돋움" w:eastAsia="돋움"/>
                <w:sz w:val="18"/>
                <w:shd w:val="clear" w:color="000000"/>
              </w:rPr>
              <w:t>식후즉변(</w:t>
            </w:r>
            <w:r>
              <w:rPr>
                <w:rFonts w:ascii="돋움" w:eastAsia="돋움"/>
                <w:sz w:val="18"/>
                <w:shd w:val="clear" w:color="000000"/>
              </w:rPr>
              <w:t xml:space="preserve">食後卽便), </w:t>
            </w:r>
            <w:r>
              <w:rPr>
                <w:rFonts w:ascii="돋움" w:eastAsia="돋움"/>
                <w:sz w:val="18"/>
                <w:shd w:val="clear" w:color="000000"/>
              </w:rPr>
              <w:t>칭얼거림  남  2세  태음인</w:t>
            </w:r>
          </w:p>
          <w:p>
            <w:pPr>
              <w:pStyle w:val="0"/>
              <w:widowControl w:val="off"/>
              <w:spacing w:line="336" w:lineRule="auto"/>
              <w:ind w:left="317" w:hanging="217"/>
            </w:pPr>
            <w:r>
              <w:rPr>
                <w:rFonts w:ascii="돋움" w:eastAsia="돋움"/>
                <w:sz w:val="18"/>
                <w:shd w:val="clear" w:color="000000"/>
              </w:rPr>
              <w:t>1-8. 연변(</w:t>
            </w:r>
            <w:r>
              <w:rPr>
                <w:rFonts w:ascii="돋움" w:eastAsia="돋움"/>
                <w:sz w:val="18"/>
                <w:shd w:val="clear" w:color="000000"/>
              </w:rPr>
              <w:t xml:space="preserve">軟便), </w:t>
            </w:r>
            <w:r>
              <w:rPr>
                <w:rFonts w:ascii="돋움" w:eastAsia="돋움"/>
                <w:sz w:val="18"/>
                <w:shd w:val="clear" w:color="000000"/>
              </w:rPr>
              <w:t>대변빈번(</w:t>
            </w:r>
            <w:r>
              <w:rPr>
                <w:rFonts w:ascii="돋움" w:eastAsia="돋움"/>
                <w:sz w:val="18"/>
                <w:shd w:val="clear" w:color="000000"/>
              </w:rPr>
              <w:t xml:space="preserve">大便頻繁)  </w:t>
            </w:r>
            <w:r>
              <w:rPr>
                <w:rFonts w:ascii="돋움" w:eastAsia="돋움"/>
                <w:sz w:val="18"/>
                <w:shd w:val="clear" w:color="000000"/>
              </w:rPr>
              <w:t>여  27세  소음성 태음인  약160cm</w:t>
            </w:r>
          </w:p>
          <w:p>
            <w:pPr>
              <w:pStyle w:val="6"/>
              <w:widowControl w:val="off"/>
            </w:pPr>
            <w:r>
              <w:rPr/>
              <w:t>1-9. 장염(</w:t>
            </w:r>
            <w:r>
              <w:rPr/>
              <w:t xml:space="preserve">腸炎), </w:t>
            </w:r>
            <w:r>
              <w:rPr/>
              <w:t>설사(</w:t>
            </w:r>
            <w:r>
              <w:rPr/>
              <w:t xml:space="preserve">泄瀉), </w:t>
            </w:r>
            <w:r>
              <w:rPr/>
              <w:t>복통(</w:t>
            </w:r>
            <w:r>
              <w:rPr/>
              <w:t xml:space="preserve">腹痛), </w:t>
            </w:r>
            <w:r>
              <w:rPr/>
              <w:t>식욕부진(</w:t>
            </w:r>
            <w:r>
              <w:rPr/>
              <w:t xml:space="preserve">食慾不振)  </w:t>
            </w:r>
            <w:r>
              <w:rPr/>
              <w:t>남  17세  태음인</w:t>
            </w:r>
          </w:p>
          <w:p>
            <w:pPr>
              <w:pStyle w:val="0"/>
              <w:widowControl w:val="off"/>
              <w:spacing w:line="336" w:lineRule="auto"/>
              <w:ind w:left="317" w:hanging="217"/>
            </w:pPr>
            <w:r>
              <w:rPr>
                <w:rFonts w:ascii="돋움" w:eastAsia="돋움"/>
                <w:sz w:val="18"/>
                <w:shd w:val="clear" w:color="000000"/>
              </w:rPr>
              <w:t>1-10. 소아식욕부진(</w:t>
            </w:r>
            <w:r>
              <w:rPr>
                <w:rFonts w:ascii="돋움" w:eastAsia="돋움"/>
                <w:sz w:val="18"/>
                <w:shd w:val="clear" w:color="000000"/>
              </w:rPr>
              <w:t xml:space="preserve">小兒食慾不振), </w:t>
            </w:r>
            <w:r>
              <w:rPr>
                <w:rFonts w:ascii="돋움" w:eastAsia="돋움"/>
                <w:sz w:val="18"/>
                <w:shd w:val="clear" w:color="000000"/>
              </w:rPr>
              <w:t>설사빈번(</w:t>
            </w:r>
            <w:r>
              <w:rPr>
                <w:rFonts w:ascii="돋움" w:eastAsia="돋움"/>
                <w:sz w:val="18"/>
                <w:shd w:val="clear" w:color="000000"/>
              </w:rPr>
              <w:t xml:space="preserve">泄瀉頻繁)  </w:t>
            </w:r>
            <w:r>
              <w:rPr>
                <w:rFonts w:ascii="돋움" w:eastAsia="돋움"/>
                <w:sz w:val="18"/>
                <w:shd w:val="clear" w:color="000000"/>
              </w:rPr>
              <w:t>남  3세  소양성태음인</w:t>
            </w:r>
          </w:p>
          <w:p>
            <w:pPr>
              <w:pStyle w:val="0"/>
              <w:widowControl w:val="off"/>
              <w:spacing w:line="336" w:lineRule="auto"/>
              <w:ind w:left="317" w:hanging="217"/>
            </w:pPr>
            <w:r>
              <w:rPr>
                <w:rFonts w:ascii="돋움" w:eastAsia="돋움"/>
                <w:sz w:val="18"/>
                <w:shd w:val="clear" w:color="000000"/>
              </w:rPr>
              <w:t>1-11. 피로, 과음 후 설사, 쥐남  남  60세  소양인</w:t>
            </w:r>
          </w:p>
          <w:p>
            <w:pPr>
              <w:pStyle w:val="0"/>
              <w:widowControl w:val="off"/>
              <w:spacing w:line="336" w:lineRule="auto"/>
              <w:ind w:left="317" w:hanging="217"/>
            </w:pPr>
            <w:r>
              <w:rPr>
                <w:rFonts w:ascii="돋움" w:eastAsia="돋움"/>
                <w:b/>
                <w:sz w:val="18"/>
                <w:shd w:val="clear" w:color="000000"/>
              </w:rPr>
              <w:t>2-1. 대변빈번(</w:t>
            </w:r>
            <w:r>
              <w:rPr>
                <w:rFonts w:ascii="돋움" w:eastAsia="돋움"/>
                <w:b/>
                <w:sz w:val="18"/>
                <w:shd w:val="clear" w:color="000000"/>
              </w:rPr>
              <w:t xml:space="preserve">大便頻繁), </w:t>
            </w:r>
            <w:r>
              <w:rPr>
                <w:rFonts w:ascii="돋움" w:eastAsia="돋움"/>
                <w:b/>
                <w:sz w:val="18"/>
                <w:shd w:val="clear" w:color="000000"/>
              </w:rPr>
              <w:t>식사 중 변의(</w:t>
            </w:r>
            <w:r>
              <w:rPr>
                <w:rFonts w:ascii="돋움" w:eastAsia="돋움"/>
                <w:b/>
                <w:sz w:val="18"/>
                <w:shd w:val="clear" w:color="000000"/>
              </w:rPr>
              <w:t xml:space="preserve">便意), </w:t>
            </w:r>
            <w:r>
              <w:rPr>
                <w:rFonts w:ascii="돋움" w:eastAsia="돋움"/>
                <w:b/>
                <w:sz w:val="18"/>
                <w:shd w:val="clear" w:color="000000"/>
              </w:rPr>
              <w:t>연변(</w:t>
            </w:r>
            <w:r>
              <w:rPr>
                <w:rFonts w:ascii="돋움" w:eastAsia="돋움"/>
                <w:b/>
                <w:sz w:val="18"/>
                <w:shd w:val="clear" w:color="000000"/>
              </w:rPr>
              <w:t xml:space="preserve">軟便)  </w:t>
            </w:r>
            <w:r>
              <w:rPr>
                <w:rFonts w:ascii="돋움" w:eastAsia="돋움"/>
                <w:sz w:val="18"/>
                <w:shd w:val="clear" w:color="000000"/>
              </w:rPr>
              <w:t>남  17세  태음인</w:t>
            </w:r>
          </w:p>
          <w:p>
            <w:pPr>
              <w:pStyle w:val="0"/>
              <w:widowControl w:val="off"/>
              <w:spacing w:line="336" w:lineRule="auto"/>
              <w:ind w:left="317" w:hanging="217"/>
            </w:pPr>
            <w:r>
              <w:rPr>
                <w:rFonts w:ascii="돋움" w:eastAsia="돋움"/>
                <w:sz w:val="18"/>
                <w:shd w:val="clear" w:color="000000"/>
              </w:rPr>
              <w:t>2-2. 대변빈번(</w:t>
            </w:r>
            <w:r>
              <w:rPr>
                <w:rFonts w:ascii="돋움" w:eastAsia="돋움"/>
                <w:sz w:val="18"/>
                <w:shd w:val="clear" w:color="000000"/>
              </w:rPr>
              <w:t xml:space="preserve">大便頻繁), </w:t>
            </w:r>
            <w:r>
              <w:rPr>
                <w:rFonts w:ascii="돋움" w:eastAsia="돋움"/>
                <w:sz w:val="18"/>
                <w:shd w:val="clear" w:color="000000"/>
              </w:rPr>
              <w:t>연변(</w:t>
            </w:r>
            <w:r>
              <w:rPr>
                <w:rFonts w:ascii="돋움" w:eastAsia="돋움"/>
                <w:sz w:val="18"/>
                <w:shd w:val="clear" w:color="000000"/>
              </w:rPr>
              <w:t xml:space="preserve">軟便), </w:t>
            </w:r>
            <w:r>
              <w:rPr>
                <w:rFonts w:ascii="돋움" w:eastAsia="돋움"/>
                <w:sz w:val="18"/>
                <w:shd w:val="clear" w:color="000000"/>
              </w:rPr>
              <w:t>피로(</w:t>
            </w:r>
            <w:r>
              <w:rPr>
                <w:rFonts w:ascii="돋움" w:eastAsia="돋움"/>
                <w:sz w:val="18"/>
                <w:shd w:val="clear" w:color="000000"/>
              </w:rPr>
              <w:t xml:space="preserve">疲勞), </w:t>
            </w:r>
            <w:r>
              <w:rPr>
                <w:rFonts w:ascii="돋움" w:eastAsia="돋움"/>
                <w:sz w:val="18"/>
                <w:shd w:val="clear" w:color="000000"/>
              </w:rPr>
              <w:t>음주 후 설사  남  29세  소양성태음인  168cm 73kg</w:t>
            </w:r>
          </w:p>
          <w:p>
            <w:pPr>
              <w:pStyle w:val="0"/>
              <w:widowControl w:val="off"/>
              <w:spacing w:line="336" w:lineRule="auto"/>
              <w:ind w:left="317" w:hanging="217"/>
            </w:pPr>
            <w:r>
              <w:rPr>
                <w:rFonts w:ascii="돋움" w:eastAsia="돋움"/>
                <w:sz w:val="18"/>
                <w:shd w:val="clear" w:color="000000"/>
              </w:rPr>
              <w:t>2-3. 대변빈번(</w:t>
            </w:r>
            <w:r>
              <w:rPr>
                <w:rFonts w:ascii="돋움" w:eastAsia="돋움"/>
                <w:sz w:val="18"/>
                <w:shd w:val="clear" w:color="000000"/>
              </w:rPr>
              <w:t xml:space="preserve">大便頻繁), </w:t>
            </w:r>
            <w:r>
              <w:rPr>
                <w:rFonts w:ascii="돋움" w:eastAsia="돋움"/>
                <w:sz w:val="18"/>
                <w:shd w:val="clear" w:color="000000"/>
              </w:rPr>
              <w:t>설사(</w:t>
            </w:r>
            <w:r>
              <w:rPr>
                <w:rFonts w:ascii="돋움" w:eastAsia="돋움"/>
                <w:sz w:val="18"/>
                <w:shd w:val="clear" w:color="000000"/>
              </w:rPr>
              <w:t xml:space="preserve">泄瀉)  </w:t>
            </w:r>
            <w:r>
              <w:rPr>
                <w:rFonts w:ascii="돋움" w:eastAsia="돋움"/>
                <w:sz w:val="18"/>
                <w:shd w:val="clear" w:color="000000"/>
              </w:rPr>
              <w:t>여  4세</w:t>
            </w:r>
          </w:p>
          <w:p>
            <w:pPr>
              <w:pStyle w:val="0"/>
              <w:widowControl w:val="off"/>
              <w:spacing w:line="336" w:lineRule="auto"/>
              <w:ind w:left="317" w:hanging="217"/>
            </w:pPr>
            <w:r>
              <w:rPr>
                <w:rFonts w:ascii="돋움" w:eastAsia="돋움"/>
                <w:b/>
                <w:sz w:val="18"/>
                <w:shd w:val="clear" w:color="000000"/>
              </w:rPr>
              <w:t>2-4. 소아대변빈번(</w:t>
            </w:r>
            <w:r>
              <w:rPr>
                <w:rFonts w:ascii="돋움" w:eastAsia="돋움"/>
                <w:b/>
                <w:sz w:val="18"/>
                <w:shd w:val="clear" w:color="000000"/>
              </w:rPr>
              <w:t xml:space="preserve">小兒大便頻繁), </w:t>
            </w:r>
            <w:r>
              <w:rPr>
                <w:rFonts w:ascii="돋움" w:eastAsia="돋움"/>
                <w:b/>
                <w:sz w:val="18"/>
                <w:shd w:val="clear" w:color="000000"/>
              </w:rPr>
              <w:t xml:space="preserve">감기빈발, 보약  </w:t>
            </w:r>
            <w:r>
              <w:rPr>
                <w:rFonts w:ascii="돋움" w:eastAsia="돋움"/>
                <w:sz w:val="18"/>
                <w:shd w:val="clear" w:color="000000"/>
              </w:rPr>
              <w:t>여  3세  태음인</w:t>
            </w:r>
          </w:p>
          <w:p>
            <w:pPr>
              <w:pStyle w:val="0"/>
              <w:widowControl w:val="off"/>
              <w:spacing w:line="336" w:lineRule="auto"/>
              <w:ind w:left="317" w:hanging="217"/>
            </w:pPr>
            <w:r>
              <w:rPr>
                <w:rFonts w:ascii="돋움" w:eastAsia="돋움"/>
                <w:sz w:val="18"/>
                <w:shd w:val="clear" w:color="000000"/>
              </w:rPr>
              <w:t>2-5. 소아대변빈번(</w:t>
            </w:r>
            <w:r>
              <w:rPr>
                <w:rFonts w:ascii="돋움" w:eastAsia="돋움"/>
                <w:sz w:val="18"/>
                <w:shd w:val="clear" w:color="000000"/>
              </w:rPr>
              <w:t xml:space="preserve">小兒大便頻繁), </w:t>
            </w:r>
            <w:r>
              <w:rPr>
                <w:rFonts w:ascii="돋움" w:eastAsia="돋움"/>
                <w:sz w:val="18"/>
                <w:shd w:val="clear" w:color="000000"/>
              </w:rPr>
              <w:t>식후즉변(</w:t>
            </w:r>
            <w:r>
              <w:rPr>
                <w:rFonts w:ascii="돋움" w:eastAsia="돋움"/>
                <w:sz w:val="18"/>
                <w:shd w:val="clear" w:color="000000"/>
              </w:rPr>
              <w:t xml:space="preserve">食後卽便), </w:t>
            </w:r>
            <w:r>
              <w:rPr>
                <w:rFonts w:ascii="돋움" w:eastAsia="돋움"/>
                <w:sz w:val="18"/>
                <w:shd w:val="clear" w:color="000000"/>
              </w:rPr>
              <w:t>야제(</w:t>
            </w:r>
            <w:r>
              <w:rPr>
                <w:rFonts w:ascii="돋움" w:eastAsia="돋움"/>
                <w:sz w:val="18"/>
                <w:shd w:val="clear" w:color="000000"/>
              </w:rPr>
              <w:t xml:space="preserve">夜啼)  </w:t>
            </w:r>
            <w:r>
              <w:rPr>
                <w:rFonts w:ascii="돋움" w:eastAsia="돋움"/>
                <w:sz w:val="18"/>
                <w:shd w:val="clear" w:color="000000"/>
              </w:rPr>
              <w:t>남  2세  소양인</w:t>
            </w:r>
          </w:p>
          <w:p>
            <w:pPr>
              <w:pStyle w:val="0"/>
              <w:widowControl w:val="off"/>
              <w:spacing w:line="336" w:lineRule="auto"/>
              <w:ind w:left="317" w:hanging="217"/>
            </w:pPr>
            <w:r>
              <w:rPr>
                <w:rFonts w:ascii="돋움" w:eastAsia="돋움"/>
                <w:b/>
                <w:sz w:val="18"/>
                <w:shd w:val="clear" w:color="000000"/>
              </w:rPr>
              <w:t>2-6. 유아감기빈발(</w:t>
            </w:r>
            <w:r>
              <w:rPr>
                <w:rFonts w:ascii="돋움" w:eastAsia="돋움"/>
                <w:b/>
                <w:sz w:val="18"/>
                <w:shd w:val="clear" w:color="000000"/>
              </w:rPr>
              <w:t xml:space="preserve">乳兒感氣頻發), </w:t>
            </w:r>
            <w:r>
              <w:rPr>
                <w:rFonts w:ascii="돋움" w:eastAsia="돋움"/>
                <w:b/>
                <w:sz w:val="18"/>
                <w:shd w:val="clear" w:color="000000"/>
              </w:rPr>
              <w:t>설사(</w:t>
            </w:r>
            <w:r>
              <w:rPr>
                <w:rFonts w:ascii="돋움" w:eastAsia="돋움"/>
                <w:b/>
                <w:sz w:val="18"/>
                <w:shd w:val="clear" w:color="000000"/>
              </w:rPr>
              <w:t xml:space="preserve">泄瀉), </w:t>
            </w:r>
            <w:r>
              <w:rPr>
                <w:rFonts w:ascii="돋움" w:eastAsia="돋움"/>
                <w:b/>
                <w:sz w:val="18"/>
                <w:shd w:val="clear" w:color="000000"/>
              </w:rPr>
              <w:t>감기 후 설사빈발(</w:t>
            </w:r>
            <w:r>
              <w:rPr>
                <w:rFonts w:ascii="돋움" w:eastAsia="돋움"/>
                <w:b/>
                <w:sz w:val="18"/>
                <w:shd w:val="clear" w:color="000000"/>
              </w:rPr>
              <w:t xml:space="preserve">泄瀉頻發) </w:t>
            </w:r>
            <w:r>
              <w:rPr>
                <w:rFonts w:ascii="돋움" w:eastAsia="돋움"/>
                <w:sz w:val="18"/>
                <w:shd w:val="clear" w:color="000000"/>
              </w:rPr>
              <w:t xml:space="preserve"> 남  1세  소음성소양인</w:t>
            </w:r>
          </w:p>
          <w:p>
            <w:pPr>
              <w:pStyle w:val="0"/>
              <w:widowControl w:val="off"/>
              <w:spacing w:line="336" w:lineRule="auto"/>
              <w:ind w:left="317" w:hanging="217"/>
            </w:pPr>
            <w:r>
              <w:rPr>
                <w:rFonts w:ascii="돋움" w:eastAsia="돋움"/>
                <w:b/>
                <w:sz w:val="18"/>
                <w:shd w:val="clear" w:color="000000"/>
              </w:rPr>
              <w:t>2-7. 피로(</w:t>
            </w:r>
            <w:r>
              <w:rPr>
                <w:rFonts w:ascii="돋움" w:eastAsia="돋움"/>
                <w:b/>
                <w:sz w:val="18"/>
                <w:shd w:val="clear" w:color="000000"/>
              </w:rPr>
              <w:t xml:space="preserve">疲勞), </w:t>
            </w:r>
            <w:r>
              <w:rPr>
                <w:rFonts w:ascii="돋움" w:eastAsia="돋움"/>
                <w:b/>
                <w:sz w:val="18"/>
                <w:shd w:val="clear" w:color="000000"/>
              </w:rPr>
              <w:t>대변빈번(</w:t>
            </w:r>
            <w:r>
              <w:rPr>
                <w:rFonts w:ascii="돋움" w:eastAsia="돋움"/>
                <w:b/>
                <w:sz w:val="18"/>
                <w:shd w:val="clear" w:color="000000"/>
              </w:rPr>
              <w:t xml:space="preserve">大便頻繁), </w:t>
            </w:r>
            <w:r>
              <w:rPr>
                <w:rFonts w:ascii="돋움" w:eastAsia="돋움"/>
                <w:b/>
                <w:sz w:val="18"/>
                <w:shd w:val="clear" w:color="000000"/>
              </w:rPr>
              <w:t>안통(</w:t>
            </w:r>
            <w:r>
              <w:rPr>
                <w:rFonts w:ascii="돋움" w:eastAsia="돋움"/>
                <w:b/>
                <w:sz w:val="18"/>
                <w:shd w:val="clear" w:color="000000"/>
              </w:rPr>
              <w:t xml:space="preserve">眼痛)  </w:t>
            </w:r>
            <w:r>
              <w:rPr>
                <w:rFonts w:ascii="돋움" w:eastAsia="돋움"/>
                <w:sz w:val="18"/>
                <w:shd w:val="clear" w:color="000000"/>
              </w:rPr>
              <w:t>남  31세  태음인</w:t>
            </w:r>
          </w:p>
          <w:p>
            <w:pPr>
              <w:pStyle w:val="0"/>
              <w:widowControl w:val="off"/>
              <w:spacing w:line="336" w:lineRule="auto"/>
              <w:ind w:left="317" w:hanging="217"/>
            </w:pPr>
            <w:r>
              <w:rPr>
                <w:rFonts w:ascii="돋움" w:eastAsia="돋움"/>
                <w:b/>
                <w:sz w:val="18"/>
                <w:shd w:val="clear" w:color="000000"/>
              </w:rPr>
              <w:t>3-1. 소아식후즉변(</w:t>
            </w:r>
            <w:r>
              <w:rPr>
                <w:rFonts w:ascii="돋움" w:eastAsia="돋움"/>
                <w:b/>
                <w:sz w:val="18"/>
                <w:shd w:val="clear" w:color="000000"/>
              </w:rPr>
              <w:t xml:space="preserve">小兒食後卽便),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sz w:val="18"/>
                <w:shd w:val="clear" w:color="000000"/>
              </w:rPr>
              <w:t xml:space="preserve"> 남  10세</w:t>
            </w:r>
          </w:p>
          <w:p>
            <w:pPr>
              <w:pStyle w:val="6"/>
              <w:widowControl w:val="off"/>
            </w:pPr>
            <w:r>
              <w:rPr/>
              <w:t>3-2. 식후즉변(</w:t>
            </w:r>
            <w:r>
              <w:rPr/>
              <w:t xml:space="preserve">食後卽便), </w:t>
            </w:r>
            <w:r>
              <w:rPr/>
              <w:t>연변(</w:t>
            </w:r>
            <w:r>
              <w:rPr/>
              <w:t xml:space="preserve">軟便), </w:t>
            </w:r>
            <w:r>
              <w:rPr/>
              <w:t>설사(</w:t>
            </w:r>
            <w:r>
              <w:rPr/>
              <w:t xml:space="preserve">泄瀉)  </w:t>
            </w:r>
            <w:r>
              <w:rPr/>
              <w:t>남  48세  열성태음인  186cm 90kg</w:t>
            </w:r>
          </w:p>
          <w:p>
            <w:pPr>
              <w:pStyle w:val="6"/>
              <w:widowControl w:val="off"/>
            </w:pPr>
            <w:r>
              <w:rPr/>
              <w:t>3-3. 식후즉변(</w:t>
            </w:r>
            <w:r>
              <w:rPr/>
              <w:t xml:space="preserve">食後卽便), </w:t>
            </w:r>
            <w:r>
              <w:rPr/>
              <w:t>수족랭증(</w:t>
            </w:r>
            <w:r>
              <w:rPr/>
              <w:t xml:space="preserve">手足冷症)  </w:t>
            </w:r>
            <w:r>
              <w:rPr/>
              <w:t>여  20세  소음성태음인 160cm 45kg</w:t>
            </w:r>
          </w:p>
          <w:p>
            <w:pPr>
              <w:pStyle w:val="6"/>
              <w:widowControl w:val="off"/>
            </w:pPr>
            <w:r>
              <w:rPr/>
              <w:t>3-4. 식후즉변(</w:t>
            </w:r>
            <w:r>
              <w:rPr/>
              <w:t xml:space="preserve">食後卽便), </w:t>
            </w:r>
            <w:r>
              <w:rPr/>
              <w:t>대변빈번(</w:t>
            </w:r>
            <w:r>
              <w:rPr/>
              <w:t xml:space="preserve">大便頻繁), </w:t>
            </w:r>
            <w:r>
              <w:rPr/>
              <w:t>설사(</w:t>
            </w:r>
            <w:r>
              <w:rPr/>
              <w:t xml:space="preserve">泄瀉)  </w:t>
            </w:r>
            <w:r>
              <w:rPr/>
              <w:t>남  35세  태음인  180cm 100kg</w:t>
            </w:r>
          </w:p>
          <w:p>
            <w:pPr>
              <w:pStyle w:val="6"/>
              <w:widowControl w:val="off"/>
            </w:pPr>
            <w:r>
              <w:rPr/>
              <w:t>3-5. 식후즉변(</w:t>
            </w:r>
            <w:r>
              <w:rPr/>
              <w:t xml:space="preserve">食後卽便), </w:t>
            </w:r>
            <w:r>
              <w:rPr/>
              <w:t>기수(</w:t>
            </w:r>
            <w:r>
              <w:rPr/>
              <w:t xml:space="preserve">肌瘦), </w:t>
            </w:r>
            <w:r>
              <w:rPr/>
              <w:t>다몽(</w:t>
            </w:r>
            <w:r>
              <w:rPr/>
              <w:t xml:space="preserve">多夢), </w:t>
            </w:r>
            <w:r>
              <w:rPr/>
              <w:t>불면증(</w:t>
            </w:r>
            <w:r>
              <w:rPr/>
              <w:t xml:space="preserve">不眠症), </w:t>
            </w:r>
            <w:r>
              <w:rPr/>
              <w:t>식욕불균형, 생리통(</w:t>
            </w:r>
            <w:r>
              <w:rPr/>
              <w:t>生理痛)</w:t>
            </w:r>
          </w:p>
          <w:p>
            <w:pPr>
              <w:pStyle w:val="6"/>
              <w:widowControl w:val="off"/>
            </w:pPr>
            <w:r>
              <w:rPr/>
              <w:t xml:space="preserve">     여  26세  소음인  162cm 44kg</w:t>
            </w:r>
          </w:p>
          <w:p>
            <w:pPr>
              <w:pStyle w:val="0"/>
              <w:widowControl w:val="off"/>
              <w:spacing w:line="336" w:lineRule="auto"/>
              <w:ind w:left="317" w:hanging="217"/>
            </w:pPr>
            <w:r>
              <w:rPr>
                <w:rFonts w:ascii="돋움" w:eastAsia="돋움"/>
                <w:b/>
                <w:sz w:val="18"/>
                <w:shd w:val="clear" w:color="000000"/>
              </w:rPr>
              <w:t>4-1. 위염(</w:t>
            </w:r>
            <w:r>
              <w:rPr>
                <w:rFonts w:ascii="돋움" w:eastAsia="돋움"/>
                <w:b/>
                <w:sz w:val="18"/>
                <w:shd w:val="clear" w:color="000000"/>
              </w:rPr>
              <w:t xml:space="preserve">胃炎), </w:t>
            </w:r>
            <w:r>
              <w:rPr>
                <w:rFonts w:ascii="돋움" w:eastAsia="돋움"/>
                <w:b/>
                <w:sz w:val="18"/>
                <w:shd w:val="clear" w:color="000000"/>
              </w:rPr>
              <w:t xml:space="preserve">기상시 속쓰림 </w:t>
            </w:r>
            <w:r>
              <w:rPr>
                <w:rFonts w:ascii="돋움" w:eastAsia="돋움"/>
                <w:sz w:val="18"/>
                <w:shd w:val="clear" w:color="000000"/>
              </w:rPr>
              <w:t xml:space="preserve"> 남  27세  소양성소음인</w:t>
            </w:r>
          </w:p>
          <w:p>
            <w:pPr>
              <w:pStyle w:val="0"/>
              <w:widowControl w:val="off"/>
              <w:spacing w:line="336" w:lineRule="auto"/>
              <w:ind w:left="317" w:hanging="217"/>
            </w:pPr>
            <w:r>
              <w:rPr>
                <w:rFonts w:ascii="돋움" w:eastAsia="돋움"/>
                <w:b/>
                <w:sz w:val="18"/>
                <w:shd w:val="clear" w:color="000000"/>
              </w:rPr>
              <w:t>5-1. 아침 기상시 현훈(</w:t>
            </w:r>
            <w:r>
              <w:rPr>
                <w:rFonts w:ascii="돋움" w:eastAsia="돋움"/>
                <w:b/>
                <w:sz w:val="18"/>
                <w:shd w:val="clear" w:color="000000"/>
              </w:rPr>
              <w:t xml:space="preserve">眩暈), </w:t>
            </w:r>
            <w:r>
              <w:rPr>
                <w:rFonts w:ascii="돋움" w:eastAsia="돋움"/>
                <w:b/>
                <w:sz w:val="18"/>
                <w:shd w:val="clear" w:color="000000"/>
              </w:rPr>
              <w:t>부종(</w:t>
            </w:r>
            <w:r>
              <w:rPr>
                <w:rFonts w:ascii="돋움" w:eastAsia="돋움"/>
                <w:b/>
                <w:sz w:val="18"/>
                <w:shd w:val="clear" w:color="000000"/>
              </w:rPr>
              <w:t xml:space="preserve">浮腫)  </w:t>
            </w:r>
            <w:r>
              <w:rPr>
                <w:rFonts w:ascii="돋움" w:eastAsia="돋움"/>
                <w:sz w:val="18"/>
                <w:shd w:val="clear" w:color="000000"/>
              </w:rPr>
              <w:t>여  31세  태음인</w:t>
            </w:r>
          </w:p>
          <w:p>
            <w:pPr>
              <w:pStyle w:val="0"/>
              <w:widowControl w:val="off"/>
              <w:spacing w:line="336" w:lineRule="auto"/>
              <w:ind w:left="317" w:hanging="217"/>
            </w:pPr>
            <w:r>
              <w:rPr>
                <w:rFonts w:ascii="돋움" w:eastAsia="돋움"/>
                <w:b/>
                <w:sz w:val="18"/>
                <w:shd w:val="clear" w:color="000000"/>
              </w:rPr>
              <w:t>6-1. 유아변비(</w:t>
            </w:r>
            <w:r>
              <w:rPr>
                <w:rFonts w:ascii="돋움" w:eastAsia="돋움"/>
                <w:b/>
                <w:sz w:val="18"/>
                <w:shd w:val="clear" w:color="000000"/>
              </w:rPr>
              <w:t xml:space="preserve">乳兒便秘)  </w:t>
            </w:r>
            <w:r>
              <w:rPr>
                <w:rFonts w:ascii="돋움" w:eastAsia="돋움"/>
                <w:sz w:val="18"/>
                <w:shd w:val="clear" w:color="000000"/>
              </w:rPr>
              <w:t>남  1세  태음인</w:t>
            </w:r>
          </w:p>
          <w:p>
            <w:pPr>
              <w:pStyle w:val="0"/>
              <w:widowControl w:val="off"/>
              <w:spacing w:line="336" w:lineRule="auto"/>
              <w:ind w:left="317" w:hanging="217"/>
            </w:pPr>
            <w:r>
              <w:rPr>
                <w:rFonts w:ascii="돋움" w:eastAsia="돋움"/>
                <w:b/>
                <w:sz w:val="18"/>
                <w:shd w:val="clear" w:color="000000"/>
              </w:rPr>
              <w:t>7-1. 소양감(</w:t>
            </w:r>
            <w:r>
              <w:rPr>
                <w:rFonts w:ascii="돋움" w:eastAsia="돋움"/>
                <w:b/>
                <w:sz w:val="18"/>
                <w:shd w:val="clear" w:color="000000"/>
              </w:rPr>
              <w:t xml:space="preserve">搔痒感), </w:t>
            </w:r>
            <w:r>
              <w:rPr>
                <w:rFonts w:ascii="돋움" w:eastAsia="돋움"/>
                <w:b/>
                <w:sz w:val="18"/>
                <w:shd w:val="clear" w:color="000000"/>
              </w:rPr>
              <w:t>주사비(</w:t>
            </w:r>
            <w:r>
              <w:rPr>
                <w:rFonts w:ascii="돋움" w:eastAsia="돋움"/>
                <w:b/>
                <w:sz w:val="18"/>
                <w:shd w:val="clear" w:color="000000"/>
              </w:rPr>
              <w:t xml:space="preserve">酒渣鼻)  </w:t>
            </w:r>
            <w:r>
              <w:rPr>
                <w:rFonts w:ascii="돋움" w:eastAsia="돋움"/>
                <w:sz w:val="18"/>
                <w:shd w:val="clear" w:color="000000"/>
              </w:rPr>
              <w:t>남  37세  태음인  173cm 60kg</w:t>
            </w:r>
          </w:p>
          <w:p>
            <w:pPr>
              <w:pStyle w:val="0"/>
              <w:widowControl w:val="off"/>
              <w:spacing w:line="336" w:lineRule="auto"/>
              <w:ind w:left="317" w:hanging="217"/>
            </w:pPr>
            <w:r>
              <w:rPr>
                <w:rFonts w:ascii="돋움" w:eastAsia="돋움"/>
                <w:b/>
                <w:sz w:val="18"/>
                <w:shd w:val="clear" w:color="000000"/>
              </w:rPr>
              <w:t>8-1. 칡 냉면과 위염(</w:t>
            </w:r>
            <w:r>
              <w:rPr>
                <w:rFonts w:ascii="돋움" w:eastAsia="돋움"/>
                <w:b/>
                <w:sz w:val="18"/>
                <w:shd w:val="clear" w:color="000000"/>
              </w:rPr>
              <w:t xml:space="preserve">胃炎)  </w:t>
            </w:r>
            <w:r>
              <w:rPr>
                <w:rFonts w:eastAsia="돋움"/>
                <w:sz w:val="18"/>
                <w:shd w:val="clear" w:color="000000"/>
              </w:rPr>
              <w:t>남</w:t>
            </w:r>
          </w:p>
        </w:tc>
      </w:tr>
    </w:tbl>
    <w:p>
      <w:pPr>
        <w:pStyle w:val="0"/>
        <w:widowControl w:val="off"/>
        <w:wordWrap w:val="1"/>
        <w:jc w:val="right"/>
      </w:pPr>
    </w:p>
    <w:p>
      <w:pPr>
        <w:pStyle w:val="3"/>
        <w:widowControl w:val="off"/>
        <w:rPr/>
      </w:pPr>
    </w:p>
    <w:p>
      <w:pPr>
        <w:pStyle w:val="3"/>
        <w:widowControl w:val="off"/>
      </w:pPr>
      <w:r>
        <w:rPr/>
        <w:t>1-1. 소아설사(</w:t>
      </w:r>
      <w:r>
        <w:rPr/>
        <w:t xml:space="preserve">小兒泄瀉), </w:t>
      </w:r>
      <w:r>
        <w:rPr/>
        <w:t>식욕부진(</w:t>
      </w:r>
      <w:r>
        <w:rPr/>
        <w:t>食慾不振)</w:t>
      </w:r>
    </w:p>
    <w:p>
      <w:pPr>
        <w:pStyle w:val="4"/>
        <w:widowControl w:val="off"/>
      </w:pPr>
      <w:r>
        <w:pict>
          <v:oval id="_x1302625001" style="v-text-anchor:top;width:6.79pt;height:5.37pt;mso-wrap-style:square;" o:hralign="left" o:allowincell="f" o:insetmode="custom" stroked="f" fillcolor="#999999" o:connectortype="straight">
            <v:fill opacity="1.00" color2="#000000"/>
          </v:oval>
        </w:pict>
        <w:rPr/>
        <w:t xml:space="preserve"> 장 </w:t>
      </w:r>
      <w:r>
        <w:rPr/>
        <w:t>○</w:t>
      </w:r>
      <w:r>
        <w:rPr/>
        <w:t xml:space="preserve"> </w:t>
      </w:r>
      <w:r>
        <w:rPr/>
        <w:t>○</w:t>
      </w:r>
      <w:r>
        <w:rPr/>
        <w:t xml:space="preserve">  여  2세  태음인  경기도 안양시 관양1동 기린주택</w:t>
      </w:r>
    </w:p>
    <w:p>
      <w:pPr>
        <w:pStyle w:val="5"/>
        <w:widowControl w:val="off"/>
      </w:pPr>
      <w:r>
        <w:rPr/>
        <w:t>보통 체격에 이마가 튀어나온 태음인으로 보이는 여아이다.</w:t>
      </w:r>
    </w:p>
    <w:p>
      <w:pPr>
        <w:pStyle w:val="5"/>
        <w:widowControl w:val="off"/>
      </w:pPr>
      <w:r>
        <w:rPr/>
        <w:t>①</w:t>
      </w:r>
      <w:r>
        <w:rPr/>
        <w:t xml:space="preserve"> 설사를 자주 한다.   </w:t>
      </w:r>
      <w:r>
        <w:rPr/>
        <w:t>②</w:t>
      </w:r>
      <w:r>
        <w:rPr/>
        <w:t xml:space="preserve"> 특수 분유를 먹어야만 설사를 하지 않는다.   </w:t>
      </w:r>
      <w:r>
        <w:rPr/>
        <w:t>③</w:t>
      </w:r>
      <w:r>
        <w:rPr/>
        <w:t xml:space="preserve"> 식욕이 없다.   </w:t>
      </w:r>
      <w:r>
        <w:rPr/>
        <w:t>④</w:t>
      </w:r>
      <w:r>
        <w:rPr/>
        <w:t xml:space="preserve"> 기운이 없다.</w:t>
      </w:r>
    </w:p>
    <w:p>
      <w:pPr>
        <w:pStyle w:val="5"/>
        <w:widowControl w:val="off"/>
      </w:pPr>
      <w:r>
        <w:rPr/>
        <w:t>⑤</w:t>
      </w:r>
      <w:r>
        <w:rPr/>
        <w:t xml:space="preserve"> 누런 코가 나온다.</w:t>
      </w:r>
    </w:p>
    <w:p>
      <w:pPr>
        <w:pStyle w:val="5"/>
        <w:widowControl w:val="off"/>
      </w:pPr>
      <w:r>
        <w:rPr/>
        <w:t>2세 된 소아의 설사빈번을 목표로 전씨백출산에 갈근 1돈, 산약 1돈, 소엽 1돈, 녹용 0.3돈을 더하여 6일분으로 6첩을 투약했다.</w:t>
      </w:r>
    </w:p>
    <w:p>
      <w:pPr>
        <w:pStyle w:val="5"/>
        <w:widowControl w:val="off"/>
      </w:pPr>
      <w:r>
        <w:rPr/>
        <w:t>1년 5개월 뒤에 감기약을 지으러 왔을 때 확인해 보니, 빈번했던 설사는 약을 복용한 이후 곧바로 소실되었으며 그 이후로는 일반 분유를 먹어도 설사하지 않고 식욕도 왕성해져 요즘은 밥을 잘 먹는다고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1-2. 소아설사(</w:t>
      </w:r>
      <w:r>
        <w:rPr/>
        <w:t xml:space="preserve">小兒泄瀉), </w:t>
      </w:r>
      <w:r>
        <w:rPr/>
        <w:t>구토(</w:t>
      </w:r>
      <w:r>
        <w:rPr/>
        <w:t xml:space="preserve">嘔吐), </w:t>
      </w:r>
      <w:r>
        <w:rPr/>
        <w:t>장염빈발(</w:t>
      </w:r>
      <w:r>
        <w:rPr/>
        <w:t>腸炎頻發)</w:t>
      </w:r>
    </w:p>
    <w:p>
      <w:pPr>
        <w:pStyle w:val="4"/>
        <w:widowControl w:val="off"/>
      </w:pPr>
      <w:r>
        <w:pict>
          <v:oval id="_x1302625002"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2세  태음인  경기도 안양시 관양동</w:t>
      </w:r>
    </w:p>
    <w:p>
      <w:pPr>
        <w:pStyle w:val="5"/>
        <w:widowControl w:val="off"/>
      </w:pPr>
      <w:r>
        <w:rPr/>
        <w:t>보통 체격에 기질이 원만하고 느리며 얼굴이 약간 크고 희며, 태음인으로 보이는 남아로 보약을 지으러 다시 왔다. 약 2주 전에도 식욕부진으로 보약을 지어간 적이 있다.</w:t>
      </w:r>
    </w:p>
    <w:p>
      <w:pPr>
        <w:pStyle w:val="5"/>
        <w:widowControl w:val="off"/>
      </w:pPr>
      <w:r>
        <w:rPr/>
        <w:t>①</w:t>
      </w:r>
      <w:r>
        <w:rPr/>
        <w:t xml:space="preserve"> 어려서부터 구토와 설사가 잦다.   </w:t>
      </w:r>
      <w:r>
        <w:rPr/>
        <w:t>②</w:t>
      </w:r>
      <w:r>
        <w:rPr/>
        <w:t xml:space="preserve"> 장염으로 인해 병원에 3번이나 입원한 적이 있다.   </w:t>
      </w:r>
      <w:r>
        <w:rPr/>
        <w:t>③</w:t>
      </w:r>
      <w:r>
        <w:rPr/>
        <w:t xml:space="preserve"> 손발이 약간 차다.</w:t>
      </w:r>
    </w:p>
    <w:p>
      <w:pPr>
        <w:pStyle w:val="5"/>
        <w:widowControl w:val="off"/>
      </w:pPr>
      <w:r>
        <w:rPr/>
        <w:t>④</w:t>
      </w:r>
      <w:r>
        <w:rPr/>
        <w:t xml:space="preserve"> 식욕이 없고 편식이 심하다.   </w:t>
      </w:r>
      <w:r>
        <w:rPr/>
        <w:t>⑤</w:t>
      </w:r>
      <w:r>
        <w:rPr/>
        <w:t xml:space="preserve"> 자다가 잘 운다.</w:t>
      </w:r>
    </w:p>
    <w:p>
      <w:pPr>
        <w:pStyle w:val="5"/>
        <w:widowControl w:val="off"/>
      </w:pPr>
      <w:r>
        <w:rPr/>
        <w:t>장염으로 인해 3번이나 입원한 적이 있다는 태음인 남아의 구토와 설사빈발을 목표로 백출산에 갈근을 절반으로 줄이고 녹용 0.3돈을 더하여 6일분으로 6첩을 지어주었다.</w:t>
      </w:r>
    </w:p>
    <w:p>
      <w:pPr>
        <w:pStyle w:val="5"/>
        <w:widowControl w:val="off"/>
      </w:pPr>
      <w:r>
        <w:rPr/>
        <w:t>2달 후에 다시 왔을 때 확인해 보니, 지난번 약 6첩 중에 3첩은 약을 달이다 태워서 못 먹였다며 3첩을 더 지어달라고 한다. 미처 경과를 확인하지 못했으나 약을 더 지어달라는 것을 보면 효과가 있었다고 생각되어 3첩을 더 지어주었다. 6개월 후에 감기빈번과 식욕부진 및 육혈(</w:t>
      </w:r>
      <w:r>
        <w:rPr/>
        <w:t>衄血)</w:t>
      </w:r>
      <w:r>
        <w:rPr/>
        <w:t>로 약을 지으러 왔을 때 확인해 보니, 지난번 약을 복용한 후부터는 그동안 잦았던 구토와 설사가 모두 소실되었다고 했다.</w:t>
      </w:r>
    </w:p>
    <w:p>
      <w:pPr>
        <w:pStyle w:val="5"/>
        <w:widowControl w:val="off"/>
      </w:pPr>
      <w:r>
        <w:rPr/>
        <w:t>구토와 설사는 모두 소실되었으나 대장 기능을 돋우어주기 위해 지난번과 같은 처방으로 12일분 12첩을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1-3. 소아설사(</w:t>
      </w:r>
      <w:r>
        <w:rPr/>
        <w:t xml:space="preserve">小兒泄瀉), </w:t>
      </w:r>
      <w:r>
        <w:rPr/>
        <w:t>복통(</w:t>
      </w:r>
      <w:r>
        <w:rPr/>
        <w:t xml:space="preserve">腹痛), </w:t>
      </w:r>
      <w:r>
        <w:rPr/>
        <w:t>구토(</w:t>
      </w:r>
      <w:r>
        <w:rPr/>
        <w:t xml:space="preserve">嘔吐), </w:t>
      </w:r>
      <w:r>
        <w:rPr/>
        <w:t>발열(</w:t>
      </w:r>
      <w:r>
        <w:rPr/>
        <w:t>發熱)</w:t>
      </w:r>
    </w:p>
    <w:p>
      <w:pPr>
        <w:pStyle w:val="4"/>
        <w:widowControl w:val="off"/>
      </w:pPr>
      <w:r>
        <w:pict>
          <v:oval id="_x1302625003"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23개월  소음인  경기도 안양시 관양1동 아리랑빌라</w:t>
      </w:r>
    </w:p>
    <w:p>
      <w:pPr>
        <w:pStyle w:val="5"/>
        <w:widowControl w:val="off"/>
      </w:pPr>
      <w:r>
        <w:rPr/>
        <w:t>얼굴이 작고 이마가 나왔으며 아주 연약해 보이는 여자 아이다.</w:t>
      </w:r>
    </w:p>
    <w:p>
      <w:pPr>
        <w:pStyle w:val="5"/>
        <w:widowControl w:val="off"/>
      </w:pPr>
      <w:r>
        <w:rPr/>
        <w:t>①</w:t>
      </w:r>
      <w:r>
        <w:rPr/>
        <w:t xml:space="preserve"> 5일 전부터 두부를 먹고 체했는지 설사와 복통이 잦고   </w:t>
      </w:r>
      <w:r>
        <w:rPr/>
        <w:t>②</w:t>
      </w:r>
      <w:r>
        <w:rPr/>
        <w:t xml:space="preserve"> 토(</w:t>
      </w:r>
      <w:r>
        <w:rPr/>
        <w:t>吐)</w:t>
      </w:r>
      <w:r>
        <w:rPr/>
        <w:t xml:space="preserve">하기도 한다.   </w:t>
      </w:r>
      <w:r>
        <w:rPr/>
        <w:t>③</w:t>
      </w:r>
      <w:r>
        <w:rPr/>
        <w:t xml:space="preserve"> 약간 열이 있다.</w:t>
      </w:r>
    </w:p>
    <w:p>
      <w:pPr>
        <w:pStyle w:val="5"/>
        <w:widowControl w:val="off"/>
      </w:pPr>
      <w:r>
        <w:rPr/>
        <w:t>두부를 먹고 체한 뒤 발생한 23개월 된 여자 아이의 설사, 복통, 구토를 목표로 전씨백출산 2배량에 산약, 백편두, 육두구 각 2돈씩을 더하여 1첩을 1일분으로 지어주었다.</w:t>
      </w:r>
    </w:p>
    <w:p>
      <w:pPr>
        <w:pStyle w:val="5"/>
        <w:widowControl w:val="off"/>
      </w:pPr>
      <w:r>
        <w:rPr/>
        <w:t>약 70여 일 후에 감기에 걸려 다시 왔을 때 확인해 보니, 지난번 약을 복용한 이후 설사와 복통, 구토, 발열이 모두 소실되었다고 한다. 이번에는 2주 전부터 감기에 걸렸는데</w:t>
      </w:r>
    </w:p>
    <w:p>
      <w:pPr>
        <w:pStyle w:val="5"/>
        <w:widowControl w:val="off"/>
      </w:pPr>
      <w:r>
        <w:rPr/>
        <w:t>①</w:t>
      </w:r>
      <w:r>
        <w:rPr/>
        <w:t xml:space="preserve"> 기침이 심하며 특히 자다가 하는 밤기침이 심하다.   </w:t>
      </w:r>
      <w:r>
        <w:rPr/>
        <w:t>②</w:t>
      </w:r>
      <w:r>
        <w:rPr/>
        <w:t xml:space="preserve"> 가래가 많다.</w:t>
      </w:r>
    </w:p>
    <w:p>
      <w:pPr>
        <w:pStyle w:val="5"/>
        <w:widowControl w:val="off"/>
      </w:pPr>
      <w:r>
        <w:rPr/>
        <w:t>비록 심한 기침형 감기지만 밤기침에 효력이 좋은 소청룡탕보다 피부가 엷고 연약해 보이므로 발표력이 적은 곽향정기산을 쓰기로 하고 2첩을 지어주었다. 1년 뒤에 감기에 걸려 내방했을 때 확인해 보니, 약을 복용하고 감기가 나았다고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1-4. 유아설사(</w:t>
      </w:r>
      <w:r>
        <w:rPr/>
        <w:t>乳兒泄瀉)</w:t>
      </w:r>
    </w:p>
    <w:p>
      <w:pPr>
        <w:pStyle w:val="4"/>
        <w:widowControl w:val="off"/>
      </w:pPr>
      <w:r>
        <w:pict>
          <v:oval id="_x1302625004"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9개월  태음인  경기도 안양시 관양1동 시온빌라</w:t>
      </w:r>
    </w:p>
    <w:p>
      <w:pPr>
        <w:pStyle w:val="5"/>
        <w:widowControl w:val="off"/>
      </w:pPr>
      <w:r>
        <w:rPr/>
        <w:t>보통 체격에 얼굴이 넓고 태음인으로 보이는 9개월 된 여아이다.</w:t>
      </w:r>
    </w:p>
    <w:p>
      <w:pPr>
        <w:pStyle w:val="5"/>
        <w:widowControl w:val="off"/>
      </w:pPr>
      <w:r>
        <w:rPr/>
        <w:t>①</w:t>
      </w:r>
      <w:r>
        <w:rPr/>
        <w:t xml:space="preserve"> 생후 2개월부터 설사를 자주 한다.   </w:t>
      </w:r>
      <w:r>
        <w:rPr/>
        <w:t>②</w:t>
      </w:r>
      <w:r>
        <w:rPr/>
        <w:t xml:space="preserve"> 하루에 6</w:t>
      </w:r>
      <w:r>
        <w:rPr/>
        <w:t>～</w:t>
      </w:r>
      <w:r>
        <w:rPr/>
        <w:t>7회씩 설사를 하여 생후 5</w:t>
      </w:r>
      <w:r>
        <w:rPr/>
        <w:t>～</w:t>
      </w:r>
      <w:r>
        <w:rPr/>
        <w:t xml:space="preserve">6개월 되던 올여름 내내 설사로 고생했다고 한다.   </w:t>
      </w:r>
      <w:r>
        <w:rPr/>
        <w:t>③</w:t>
      </w:r>
      <w:r>
        <w:rPr/>
        <w:t xml:space="preserve"> 감기를 늘 달고 산다.   </w:t>
      </w:r>
      <w:r>
        <w:rPr/>
        <w:t>④</w:t>
      </w:r>
      <w:r>
        <w:rPr/>
        <w:t xml:space="preserve"> 비염기가 있다.   </w:t>
      </w:r>
      <w:r>
        <w:rPr/>
        <w:t>⑤</w:t>
      </w:r>
      <w:r>
        <w:rPr/>
        <w:t xml:space="preserve"> 감기로 기침과 가래가 있으며 특히 기침을 밤에 심하게 한다.   </w:t>
      </w:r>
      <w:r>
        <w:rPr/>
        <w:t>⑥</w:t>
      </w:r>
      <w:r>
        <w:rPr/>
        <w:t xml:space="preserve"> 감기 때 설사와 함께 기침을 하면서 구토를 하기도 한다.</w:t>
      </w:r>
    </w:p>
    <w:p>
      <w:pPr>
        <w:pStyle w:val="5"/>
        <w:widowControl w:val="off"/>
      </w:pPr>
      <w:r>
        <w:rPr/>
        <w:t>태어날 때부터 설사가 잦다는 태음인 여아의 설사를 목표로 백출산에 건강 1돈을 더하여 1첩을 1일분으로 하여 2일분 2첩을 지어주었다.</w:t>
      </w:r>
    </w:p>
    <w:p>
      <w:pPr>
        <w:pStyle w:val="5"/>
        <w:widowControl w:val="off"/>
      </w:pPr>
      <w:r>
        <w:rPr/>
        <w:t>약 5개월 뒤에 감기로 다시 왔을 때 확인해 보니, 지난번 약을 복용한 뒤부터는 오랫동안 고생하던 설사가 완전히 소실되었으며 지금까지 전혀 설사를 한 적이 없다고 했다.</w:t>
      </w:r>
    </w:p>
    <w:p>
      <w:pPr>
        <w:pStyle w:val="0"/>
        <w:widowControl w:val="off"/>
        <w:spacing w:line="336" w:lineRule="auto"/>
        <w:rPr>
          <w:rFonts w:ascii="한양신명조" w:eastAsia="한양신명조"/>
          <w:color w:val="000000"/>
          <w:sz w:val="18"/>
          <w:shd w:val="clear" w:color="000000"/>
        </w:rPr>
      </w:pPr>
    </w:p>
    <w:p>
      <w:pPr>
        <w:pStyle w:val="3"/>
        <w:widowControl w:val="off"/>
      </w:pPr>
      <w:r>
        <w:rPr/>
        <w:t>1-5. 노인설사(</w:t>
      </w:r>
      <w:r>
        <w:rPr/>
        <w:t xml:space="preserve">老人泄瀉), </w:t>
      </w:r>
      <w:r>
        <w:rPr/>
        <w:t>치매징후(</w:t>
      </w:r>
      <w:r>
        <w:rPr/>
        <w:t>癡呆徵候)</w:t>
      </w:r>
    </w:p>
    <w:p>
      <w:pPr>
        <w:pStyle w:val="5"/>
        <w:widowControl w:val="off"/>
      </w:pPr>
      <w:r>
        <w:rPr/>
        <w:t>다음은 문갑승 선생의 경험을 채록한 것이다.</w:t>
      </w:r>
    </w:p>
    <w:p>
      <w:pPr>
        <w:pStyle w:val="4"/>
        <w:widowControl w:val="off"/>
      </w:pPr>
      <w:r>
        <w:pict>
          <v:oval id="_x1302625005"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여  91세  태음성소음인  서울특별시 용산구 용산동</w:t>
      </w:r>
    </w:p>
    <w:p>
      <w:pPr>
        <w:pStyle w:val="5"/>
        <w:widowControl w:val="off"/>
      </w:pPr>
      <w:r>
        <w:rPr/>
        <w:t>성품이 조용한 태음성소음인으로 보이는 할머니로 필자의 장모님이다.</w:t>
      </w:r>
    </w:p>
    <w:p>
      <w:pPr>
        <w:pStyle w:val="5"/>
        <w:widowControl w:val="off"/>
      </w:pPr>
      <w:r>
        <w:rPr/>
        <w:t>6개월 전 화장실에서 넘어져 팔목이 골절(</w:t>
      </w:r>
      <w:r>
        <w:rPr/>
        <w:t>骨折)</w:t>
      </w:r>
      <w:r>
        <w:rPr/>
        <w:t>되어 병원에서 치료하던 중 몸이 허약해졌다. 97년 1월경 골절상으로 서울의 병원에 통원치료하면서 약을 복용하던 중이다.</w:t>
      </w:r>
    </w:p>
    <w:p>
      <w:pPr>
        <w:pStyle w:val="5"/>
        <w:widowControl w:val="off"/>
      </w:pPr>
      <w:r>
        <w:rPr/>
        <w:t>①</w:t>
      </w:r>
      <w:r>
        <w:rPr/>
        <w:t xml:space="preserve"> 갑자기 설사를 하기 시작했다.   </w:t>
      </w:r>
      <w:r>
        <w:rPr/>
        <w:t>②</w:t>
      </w:r>
      <w:r>
        <w:rPr/>
        <w:t xml:space="preserve"> 평상시에도 가정 형편상 속을 많이 끓인 분으로 담이 자주 결린다는 말을 하곤 했다.   </w:t>
      </w:r>
      <w:r>
        <w:rPr/>
        <w:t>③</w:t>
      </w:r>
      <w:r>
        <w:rPr/>
        <w:t xml:space="preserve"> 3년 전에 담낭 제거 수술을 받고 소화에 지장이 약간씩 올 때마다 소화제를 복용했다.   </w:t>
      </w:r>
      <w:r>
        <w:rPr/>
        <w:t>④</w:t>
      </w:r>
      <w:r>
        <w:rPr/>
        <w:t xml:space="preserve"> 설사가 심해지자 항문이 헐고 의식이 없어지고 병원에서 여러 치료를 시도했으나 별 효력이 없자 노환이라 치유가 불가능하니 퇴원을 권고하며 장례준비를 하라는 것이다. 장례준비를 하느라고 장모님을 모시고 아들이 있는 양구로 출발했다는 것이다.</w:t>
      </w:r>
    </w:p>
    <w:p>
      <w:pPr>
        <w:pStyle w:val="5"/>
        <w:widowControl w:val="off"/>
      </w:pPr>
      <w:r>
        <w:rPr/>
        <w:t>필자가 개업하고 있는 전라북도 김제와 처남이 있는 강원도 양구의 거리가 너무 멀어서 약을 조제하여 보내주면 너무 시간이 늦을 것 같아 양구에 있는 처남에게 전화를 하여 백출산 처방구성을 불러주면서 그 부근에 있는 한약방에 가서 처방대로 10첩 분량의 약을 지어드리라고 말했다.</w:t>
      </w:r>
    </w:p>
    <w:p>
      <w:pPr>
        <w:pStyle w:val="5"/>
        <w:widowControl w:val="off"/>
      </w:pPr>
      <w:r>
        <w:rPr/>
        <w:t>장모님이 양구까지 도착하는 동안에 양구에서는 미리 백출산을 지어놓고 장모님이 도착하자마자 조금씩 복용시켰다.</w:t>
      </w:r>
    </w:p>
    <w:p>
      <w:pPr>
        <w:pStyle w:val="5"/>
        <w:widowControl w:val="off"/>
      </w:pPr>
      <w:r>
        <w:rPr/>
        <w:t>양구에 도착하여 백출산을 중간 중간에 마시길 하루 정도 지속하니 그 심하던 설사가 멎었다. 경과가 좋아지고 설사는 멈추었다. 백출산 10첩을 모두 복용한 3일 후부터 정상에 가까울 정도로 나아지고 있었다. 대변도 묽기는 했으나 보통 대변처럼 나왔다. 증상이 급박한 관계로 10첩 분량을 3일 만에 모두 복용시켰던 것이다.</w:t>
      </w:r>
    </w:p>
    <w:p>
      <w:pPr>
        <w:pStyle w:val="5"/>
        <w:widowControl w:val="off"/>
      </w:pPr>
      <w:r>
        <w:rPr/>
        <w:t>심하던 설사는 멈추었고 전체적으로 많이 좋아졌으나 워낙 심했던 설사였고 또 고령이라 설사 후 비위(</w:t>
      </w:r>
      <w:r>
        <w:rPr/>
        <w:t>脾胃)</w:t>
      </w:r>
      <w:r>
        <w:rPr/>
        <w:t>를 회복시킬 목적으로 다시 전과 같이 백출산에 활투대로 산약 1돈, 육두구 1돈, 백편두 1돈을 더하여 10첩을 지어드렸다. 두 번째 지어간 약도 3일 만에 모두 드시고 건강을 완전히 되찾았으며, 설사할 때 증세가 일시 심해졌던 치매현상도 다 나았는지 그 이후로는 치매징후도 없어졌다.</w:t>
      </w:r>
    </w:p>
    <w:p>
      <w:pPr>
        <w:pStyle w:val="0"/>
        <w:widowControl w:val="off"/>
        <w:spacing w:line="336" w:lineRule="auto"/>
        <w:rPr>
          <w:rFonts w:ascii="한양신명조" w:eastAsia="한양신명조"/>
          <w:color w:val="000000"/>
          <w:sz w:val="18"/>
          <w:shd w:val="clear" w:color="000000"/>
        </w:rPr>
      </w:pPr>
    </w:p>
    <w:p>
      <w:pPr>
        <w:pStyle w:val="3"/>
        <w:widowControl w:val="off"/>
      </w:pPr>
      <w:r>
        <w:rPr/>
        <w:t>2-1. 대변빈번(</w:t>
      </w:r>
      <w:r>
        <w:rPr/>
        <w:t xml:space="preserve">大便頻繁), </w:t>
      </w:r>
      <w:r>
        <w:rPr/>
        <w:t>식사 중 변의(</w:t>
      </w:r>
      <w:r>
        <w:rPr/>
        <w:t xml:space="preserve">便意), </w:t>
      </w:r>
      <w:r>
        <w:rPr/>
        <w:t>연변(</w:t>
      </w:r>
      <w:r>
        <w:rPr/>
        <w:t>軟便)</w:t>
      </w:r>
    </w:p>
    <w:p>
      <w:pPr>
        <w:pStyle w:val="4"/>
        <w:widowControl w:val="off"/>
      </w:pPr>
      <w:r>
        <w:pict>
          <v:oval id="_x1302625006"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남  17세  태음인  경기도 안양시 달안동 초원 한양아파트</w:t>
      </w:r>
    </w:p>
    <w:p>
      <w:pPr>
        <w:pStyle w:val="5"/>
        <w:widowControl w:val="off"/>
      </w:pPr>
      <w:r>
        <w:rPr/>
        <w:t>몸통이 약간 크고 키가 큰 태음인 남학생이다.</w:t>
      </w:r>
    </w:p>
    <w:p>
      <w:pPr>
        <w:pStyle w:val="5"/>
        <w:widowControl w:val="off"/>
      </w:pPr>
      <w:r>
        <w:rPr/>
        <w:t>①</w:t>
      </w:r>
      <w:r>
        <w:rPr/>
        <w:t xml:space="preserve"> 2</w:t>
      </w:r>
      <w:r>
        <w:rPr/>
        <w:t>～</w:t>
      </w:r>
      <w:r>
        <w:rPr/>
        <w:t xml:space="preserve">3년 전부터 대변을 하루 10여 회 정도 본다.   </w:t>
      </w:r>
      <w:r>
        <w:rPr/>
        <w:t>②</w:t>
      </w:r>
      <w:r>
        <w:rPr/>
        <w:t xml:space="preserve"> 점심과 저녁식사 도중에만도 6</w:t>
      </w:r>
      <w:r>
        <w:rPr/>
        <w:t>～</w:t>
      </w:r>
      <w:r>
        <w:rPr/>
        <w:t xml:space="preserve">8회 정도 간다.   </w:t>
      </w:r>
      <w:r>
        <w:rPr/>
        <w:t>③</w:t>
      </w:r>
      <w:r>
        <w:rPr/>
        <w:t xml:space="preserve"> 묽은 변이며 설사가 조금 나온다.   </w:t>
      </w:r>
      <w:r>
        <w:rPr/>
        <w:t>④</w:t>
      </w:r>
      <w:r>
        <w:rPr/>
        <w:t xml:space="preserve"> 아랫배도 자주 아프다.   </w:t>
      </w:r>
      <w:r>
        <w:rPr/>
        <w:t>⑤</w:t>
      </w:r>
      <w:r>
        <w:rPr/>
        <w:t xml:space="preserve"> 머리도 자주 아프다 한다.   </w:t>
      </w:r>
      <w:r>
        <w:rPr/>
        <w:t>⑥</w:t>
      </w:r>
      <w:r>
        <w:rPr/>
        <w:t xml:space="preserve"> 인대가 자주 늘어난다.</w:t>
      </w:r>
    </w:p>
    <w:p>
      <w:pPr>
        <w:pStyle w:val="5"/>
        <w:widowControl w:val="off"/>
      </w:pPr>
      <w:r>
        <w:rPr/>
        <w:t>1일 10여 회 화장실에 간다는 태음인 남학생의 대변빈번을 목표로 백출산 본방에 활투에 따라 산약, 백편두, 육두구를 각 1.5돈씩 더하여 10일분 20첩을 지어주었다.</w:t>
      </w:r>
    </w:p>
    <w:p>
      <w:pPr>
        <w:pStyle w:val="5"/>
        <w:widowControl w:val="off"/>
      </w:pPr>
      <w:r>
        <w:rPr/>
        <w:t>15일 뒤에 약을 더 지으러 왔을 때 확인해 보니, 하루 10여 차례씩 대변보던 것이 3회 정도로 줄었으며, 식사 도중에 가는 일은 없어졌고, 아랫배가 자주 아프다고 하던 것도 좋아졌다고 한다. 약을 더 복용하길 원하여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2-4. 소아대변빈번(</w:t>
      </w:r>
      <w:r>
        <w:rPr/>
        <w:t xml:space="preserve">小兒大便頻繁), </w:t>
      </w:r>
      <w:r>
        <w:rPr/>
        <w:t>감기빈발, 보약</w:t>
      </w:r>
    </w:p>
    <w:p>
      <w:pPr>
        <w:pStyle w:val="4"/>
        <w:widowControl w:val="off"/>
      </w:pPr>
      <w:r>
        <w:pict>
          <v:oval id="_x1302625008" style="v-text-anchor:top;width:6.79pt;height:5.37pt;mso-wrap-style:square;" o:hralign="left" o:allowincell="f" o:insetmode="custom" stroked="f" fillcolor="#999999" o:connectortype="straight">
            <v:fill opacity="1.00" color2="#000000"/>
          </v:oval>
        </w:pict>
        <w:rPr/>
        <w:t xml:space="preserve"> 강 </w:t>
      </w:r>
      <w:r>
        <w:rPr/>
        <w:t>○</w:t>
      </w:r>
      <w:r>
        <w:rPr/>
        <w:t xml:space="preserve"> </w:t>
      </w:r>
      <w:r>
        <w:rPr/>
        <w:t>○</w:t>
      </w:r>
      <w:r>
        <w:rPr/>
        <w:t xml:space="preserve">  여  3세  태음인   경기도 안양시 달안동 한양 샛별아파트</w:t>
      </w:r>
    </w:p>
    <w:p>
      <w:pPr>
        <w:pStyle w:val="5"/>
        <w:widowControl w:val="off"/>
      </w:pPr>
      <w:r>
        <w:rPr/>
        <w:t>키가 작고 태음인으로 보이는 여아로 5개월 전 홍역예방 접종을 하러 갔다가 결핵반응검사로 결핵이 발견되어 병원에서 결핵약을 3개월간 복용하라고 하자 상담만 하고 갔다. 결핵은 완치되었으나 아이가 허약한 것 같다며 보약을 지으러 왔다. 평상시의 증상을 물어 보았다.</w:t>
      </w:r>
    </w:p>
    <w:p>
      <w:pPr>
        <w:pStyle w:val="5"/>
        <w:widowControl w:val="off"/>
      </w:pPr>
      <w:r>
        <w:rPr/>
        <w:t>①</w:t>
      </w:r>
      <w:r>
        <w:rPr/>
        <w:t xml:space="preserve"> 1일 3</w:t>
      </w:r>
      <w:r>
        <w:rPr/>
        <w:t>～</w:t>
      </w:r>
      <w:r>
        <w:rPr/>
        <w:t xml:space="preserve">4회 대변을 본다.   </w:t>
      </w:r>
      <w:r>
        <w:rPr/>
        <w:t>②</w:t>
      </w:r>
      <w:r>
        <w:rPr/>
        <w:t xml:space="preserve"> 설사와 변비가 교대로 일어난다.   </w:t>
      </w:r>
      <w:r>
        <w:rPr/>
        <w:t>③</w:t>
      </w:r>
      <w:r>
        <w:rPr/>
        <w:t xml:space="preserve"> 기침감기에 자주 걸린다.   </w:t>
      </w:r>
      <w:r>
        <w:rPr/>
        <w:t>④</w:t>
      </w:r>
      <w:r>
        <w:rPr/>
        <w:t xml:space="preserve"> 키와 체중이 미달이며 성장이 미약하다.   </w:t>
      </w:r>
      <w:r>
        <w:rPr/>
        <w:t>⑤</w:t>
      </w:r>
      <w:r>
        <w:rPr/>
        <w:t xml:space="preserve"> 머리에 땀이 많다.</w:t>
      </w:r>
    </w:p>
    <w:p>
      <w:pPr>
        <w:pStyle w:val="5"/>
        <w:widowControl w:val="off"/>
      </w:pPr>
      <w:r>
        <w:rPr/>
        <w:t>성장이 부진한 태음인 여아의 대변빈번을 목표로 전씨백출산에 녹용 0.3돈을 더해 3일분 3첩을 지어주었다.</w:t>
      </w:r>
    </w:p>
    <w:p>
      <w:pPr>
        <w:pStyle w:val="5"/>
        <w:widowControl w:val="off"/>
      </w:pPr>
      <w:r>
        <w:rPr/>
        <w:t>약 3개월 후에 아기 보약을 지으러 다시 왔을 때 확인해 보니, 약을 복용한 이후 자주 걸리던 감기가 좀 덜하며 대변횟수는 줄었으나 간혹 대변에 점액이 섞여 나온다고 한다.</w:t>
      </w:r>
    </w:p>
    <w:p>
      <w:pPr>
        <w:pStyle w:val="5"/>
        <w:widowControl w:val="off"/>
      </w:pPr>
      <w:r>
        <w:rPr/>
        <w:t>약을 복용한 이후 감기빈발이 경감된 것으로 보아 효과가 있다고 보고 같은 처방으로 3일분 3첩을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2-6. 유아감기빈발(</w:t>
      </w:r>
      <w:r>
        <w:rPr/>
        <w:t xml:space="preserve">乳兒感氣頻發), </w:t>
      </w:r>
      <w:r>
        <w:rPr/>
        <w:t>설사(</w:t>
      </w:r>
      <w:r>
        <w:rPr/>
        <w:t xml:space="preserve">泄瀉), </w:t>
      </w:r>
      <w:r>
        <w:rPr/>
        <w:t>감기 후 설사빈발(</w:t>
      </w:r>
      <w:r>
        <w:rPr/>
        <w:t>泄瀉頻發)</w:t>
      </w:r>
    </w:p>
    <w:p>
      <w:pPr>
        <w:pStyle w:val="4"/>
        <w:widowControl w:val="off"/>
      </w:pPr>
      <w:r>
        <w:pict>
          <v:oval id="_x189818420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1세  소음성소양인  서울특별시 구로구 신도림동 은하수 신성아파트</w:t>
      </w:r>
    </w:p>
    <w:p>
      <w:pPr>
        <w:pStyle w:val="5"/>
        <w:widowControl w:val="off"/>
      </w:pPr>
      <w:r>
        <w:rPr/>
        <w:t>약간 연약하고 예민해 보이는 소음성소양인 남아이다.</w:t>
      </w:r>
    </w:p>
    <w:p>
      <w:pPr>
        <w:pStyle w:val="5"/>
        <w:widowControl w:val="off"/>
      </w:pPr>
      <w:r>
        <w:rPr/>
        <w:t>①</w:t>
      </w:r>
      <w:r>
        <w:rPr/>
        <w:t xml:space="preserve"> 4</w:t>
      </w:r>
      <w:r>
        <w:rPr/>
        <w:t>～</w:t>
      </w:r>
      <w:r>
        <w:rPr/>
        <w:t xml:space="preserve">5개월 전에 감기를 심하게 앓고 난 이후부터, 생우유와 분유만 먹으면 설사를 한다.   </w:t>
      </w:r>
      <w:r>
        <w:rPr/>
        <w:t>②</w:t>
      </w:r>
      <w:r>
        <w:rPr/>
        <w:t xml:space="preserve"> 이유식과 분유의 혼합은 괜찮다.   </w:t>
      </w:r>
      <w:r>
        <w:rPr/>
        <w:t>③</w:t>
      </w:r>
      <w:r>
        <w:rPr/>
        <w:t xml:space="preserve"> 밥을 먹이면 소화가 안 된다.   </w:t>
      </w:r>
      <w:r>
        <w:rPr/>
        <w:t>④</w:t>
      </w:r>
      <w:r>
        <w:rPr/>
        <w:t xml:space="preserve"> 대변은 1일 1회 보지만 설사할 때가 많다.   </w:t>
      </w:r>
      <w:r>
        <w:rPr/>
        <w:t>⑤</w:t>
      </w:r>
      <w:r>
        <w:rPr/>
        <w:t xml:space="preserve"> 7개월 때부터 한 달에 1회 정도 감기에 걸리며 감기에 걸리면 1주일 정도 병원에 다녀야 한다.   </w:t>
      </w:r>
      <w:r>
        <w:rPr/>
        <w:t>⑥</w:t>
      </w:r>
      <w:r>
        <w:rPr/>
        <w:t xml:space="preserve"> 감기가 오면 콧물과 목 아픔이 심하다.   </w:t>
      </w:r>
      <w:r>
        <w:rPr/>
        <w:t>⑦</w:t>
      </w:r>
      <w:r>
        <w:rPr/>
        <w:t xml:space="preserve"> 얼굴과 목에 자주 땀이 많이 난다.   </w:t>
      </w:r>
      <w:r>
        <w:rPr/>
        <w:t>⑧</w:t>
      </w:r>
      <w:r>
        <w:rPr/>
        <w:t xml:space="preserve"> 잠시도 가만히 있지를 못한다.</w:t>
      </w:r>
    </w:p>
    <w:p>
      <w:pPr>
        <w:pStyle w:val="5"/>
        <w:widowControl w:val="off"/>
      </w:pPr>
      <w:r>
        <w:rPr/>
        <w:t>15개월 된 남아의 우유만 먹으면 설사하는 증세를 목표로 전씨백출산에 갈근을 절반으로 줄이고 지사(</w:t>
      </w:r>
      <w:r>
        <w:rPr/>
        <w:t>止瀉)</w:t>
      </w:r>
      <w:r>
        <w:rPr/>
        <w:t>을 위하여 건강 0.5돈을 더하고 녹용 0.3돈을 더하여 3첩을 3일분으로 지어주었다.</w:t>
      </w:r>
    </w:p>
    <w:p>
      <w:pPr>
        <w:pStyle w:val="5"/>
        <w:widowControl w:val="off"/>
      </w:pPr>
      <w:r>
        <w:rPr/>
        <w:t>6개월 후에 감기 때문에 다시 왔을 때 확인해 보았다.</w:t>
      </w:r>
    </w:p>
    <w:p>
      <w:pPr>
        <w:pStyle w:val="5"/>
        <w:widowControl w:val="off"/>
      </w:pPr>
      <w:r>
        <w:rPr/>
        <w:t>1. 아이가 그 약을 복용한 이후 생우유와 분유만 먹으면 설사하던 것도 소실되고</w:t>
      </w:r>
    </w:p>
    <w:p>
      <w:pPr>
        <w:pStyle w:val="5"/>
        <w:widowControl w:val="off"/>
      </w:pPr>
      <w:r>
        <w:rPr/>
        <w:t>2. 밥을 먹어도 소화가 잘된다고 한다.</w:t>
      </w:r>
    </w:p>
    <w:p>
      <w:pPr>
        <w:pStyle w:val="5"/>
        <w:widowControl w:val="off"/>
      </w:pPr>
      <w:r>
        <w:rPr/>
        <w:t>이번에는 감기가 빈발하여 현재 기침, 콧물이 오래가며 땀이 많이 난다고 약을 지어달라고 하여 같은 처방인 전씨백출산에 땀이 많다는 점을 감안하여 황기 1.3돈을 더하고 보약을 원하여 녹용을 0.3돈을 더하여 3일분으로 3첩을 지어주었다.</w:t>
      </w:r>
    </w:p>
    <w:p>
      <w:pPr>
        <w:pStyle w:val="5"/>
        <w:widowControl w:val="off"/>
      </w:pPr>
      <w:r>
        <w:rPr/>
        <w:t>5개월 후에 다시 내방했을 때 확인해 보았다.</w:t>
      </w:r>
    </w:p>
    <w:p>
      <w:pPr>
        <w:pStyle w:val="5"/>
        <w:widowControl w:val="off"/>
      </w:pPr>
      <w:r>
        <w:rPr/>
        <w:t>1. 약을 복용한 이후 감기가 소실되었다.</w:t>
      </w:r>
    </w:p>
    <w:p>
      <w:pPr>
        <w:pStyle w:val="5"/>
        <w:widowControl w:val="off"/>
      </w:pPr>
      <w:r>
        <w:rPr/>
        <w:t>2. 그 후부터는 잦았던 감기에 걸리지 않는다고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2-7. 피로(</w:t>
      </w:r>
      <w:r>
        <w:rPr/>
        <w:t xml:space="preserve">疲勞), </w:t>
      </w:r>
      <w:r>
        <w:rPr/>
        <w:t>대변빈번(</w:t>
      </w:r>
      <w:r>
        <w:rPr/>
        <w:t xml:space="preserve">大便頻繁), </w:t>
      </w:r>
      <w:r>
        <w:rPr/>
        <w:t>안통(</w:t>
      </w:r>
      <w:r>
        <w:rPr/>
        <w:t>眼痛)</w:t>
      </w:r>
    </w:p>
    <w:p>
      <w:pPr>
        <w:pStyle w:val="4"/>
        <w:widowControl w:val="off"/>
      </w:pPr>
      <w:r>
        <w:pict>
          <v:oval id="_x1898184206"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31세  태음인  서울특별시 강남구 청담동</w:t>
      </w:r>
    </w:p>
    <w:p>
      <w:pPr>
        <w:pStyle w:val="5"/>
        <w:widowControl w:val="off"/>
      </w:pPr>
      <w:r>
        <w:rPr/>
        <w:t>보통 체격에 키가 큰 태음인으로 보이는 남자이다. 2년 전 보약 겸 항강증세로 황련탕을 지어갔으며, 이번에도 보약을 지어달라고 한다.</w:t>
      </w:r>
    </w:p>
    <w:p>
      <w:pPr>
        <w:pStyle w:val="5"/>
        <w:widowControl w:val="off"/>
      </w:pPr>
      <w:r>
        <w:rPr/>
        <w:t>①</w:t>
      </w:r>
      <w:r>
        <w:rPr/>
        <w:t xml:space="preserve"> 뜨거운 음식을 먹으면 두정부(</w:t>
      </w:r>
      <w:r>
        <w:rPr/>
        <w:t>頭頂部)</w:t>
      </w:r>
      <w:r>
        <w:rPr/>
        <w:t xml:space="preserve">에서만 땀이 난다.   </w:t>
      </w:r>
      <w:r>
        <w:rPr/>
        <w:t>②</w:t>
      </w:r>
      <w:r>
        <w:rPr/>
        <w:t xml:space="preserve"> 눈이 아프고 눈물이 아주 많이 난다.   </w:t>
      </w:r>
      <w:r>
        <w:rPr/>
        <w:t>③</w:t>
      </w:r>
      <w:r>
        <w:rPr/>
        <w:t xml:space="preserve"> 5</w:t>
      </w:r>
      <w:r>
        <w:rPr/>
        <w:t>～</w:t>
      </w:r>
      <w:r>
        <w:rPr/>
        <w:t>6년 전부터 1일 3</w:t>
      </w:r>
      <w:r>
        <w:rPr/>
        <w:t>～</w:t>
      </w:r>
      <w:r>
        <w:rPr/>
        <w:t xml:space="preserve">4차례씩 대변을 보는데 배는 아프지 않다.   </w:t>
      </w:r>
      <w:r>
        <w:rPr/>
        <w:t>④</w:t>
      </w:r>
      <w:r>
        <w:rPr/>
        <w:t xml:space="preserve"> 근래에 탈모가 심하다.   </w:t>
      </w:r>
      <w:r>
        <w:rPr/>
        <w:t>⑤</w:t>
      </w:r>
      <w:r>
        <w:rPr/>
        <w:t xml:space="preserve"> 뒷목이 깨질 듯이 아프고 어지럽다.   </w:t>
      </w:r>
      <w:r>
        <w:rPr/>
        <w:t>⑥</w:t>
      </w:r>
      <w:r>
        <w:rPr/>
        <w:t xml:space="preserve"> 더위를 타는 편이다.   </w:t>
      </w:r>
      <w:r>
        <w:rPr/>
        <w:t>⑦</w:t>
      </w:r>
      <w:r>
        <w:rPr/>
        <w:t xml:space="preserve"> 몸 전체가 더운 편이다.   </w:t>
      </w:r>
      <w:r>
        <w:rPr/>
        <w:t>⑧</w:t>
      </w:r>
      <w:r>
        <w:rPr/>
        <w:t xml:space="preserve"> 식욕은 보통이며 하루 1</w:t>
      </w:r>
      <w:r>
        <w:rPr/>
        <w:t>～</w:t>
      </w:r>
      <w:r>
        <w:rPr/>
        <w:t xml:space="preserve">2끼 정도 먹으며, 식사량은 적으나 소화는 잘된다.   </w:t>
      </w:r>
      <w:r>
        <w:rPr/>
        <w:t>⑨</w:t>
      </w:r>
      <w:r>
        <w:rPr/>
        <w:t xml:space="preserve"> 찬 음식을 좋아한다.   </w:t>
      </w:r>
      <w:r>
        <w:rPr/>
        <w:t>⑩</w:t>
      </w:r>
      <w:r>
        <w:rPr/>
        <w:t xml:space="preserve"> 잠을 잘 잔다.</w:t>
      </w:r>
    </w:p>
    <w:p>
      <w:pPr>
        <w:pStyle w:val="5"/>
        <w:widowControl w:val="off"/>
      </w:pPr>
      <w:r>
        <w:rPr/>
        <w:t>식욕은 보통이고 식사량이 적은 태음인 남자의 대변빈번을 목표로 전씨백출산 2배량에 황기 4돈, 황백, 연육, 녹각 2.5돈을 더하여 10일분 20첩을 지어주었다.</w:t>
      </w:r>
    </w:p>
    <w:p>
      <w:pPr>
        <w:pStyle w:val="5"/>
        <w:widowControl w:val="off"/>
      </w:pPr>
      <w:r>
        <w:rPr/>
        <w:t>15일 후에 다시 왔을 때 확인해 보니, 약을 복용한 후에 눈이 아프던 것이 경감되고 1일 3</w:t>
      </w:r>
      <w:r>
        <w:rPr/>
        <w:t>～</w:t>
      </w:r>
      <w:r>
        <w:rPr/>
        <w:t>4차례 보던 변이 1일 2</w:t>
      </w:r>
      <w:r>
        <w:rPr/>
        <w:t>～</w:t>
      </w:r>
      <w:r>
        <w:rPr/>
        <w:t>3번 정도로 줄었으며 피로도 덜하다고 한다.</w:t>
      </w:r>
    </w:p>
    <w:p>
      <w:pPr>
        <w:pStyle w:val="5"/>
        <w:widowControl w:val="off"/>
      </w:pPr>
      <w:r>
        <w:rPr/>
        <w:t>약을 복용한 이후 안통, 대변빈번, 피로가 경감되었으므로 효과가 있다고 보고 지난번과 같은 처방에 향부자 2돈을 더하여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3-1. 소아식후즉변(</w:t>
      </w:r>
      <w:r>
        <w:rPr/>
        <w:t xml:space="preserve">小兒食後卽便), </w:t>
      </w:r>
      <w:r>
        <w:rPr/>
        <w:t>식욕부진(</w:t>
      </w:r>
      <w:r>
        <w:rPr/>
        <w:t>食慾不振)</w:t>
      </w:r>
    </w:p>
    <w:p>
      <w:pPr>
        <w:pStyle w:val="4"/>
        <w:widowControl w:val="off"/>
      </w:pPr>
      <w:r>
        <w:pict>
          <v:oval id="_x1302625009"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남  10세  태음성소양인  경기도 안양시 신촌동 무궁화 효성아파트</w:t>
      </w:r>
    </w:p>
    <w:p>
      <w:pPr>
        <w:pStyle w:val="5"/>
        <w:widowControl w:val="off"/>
      </w:pPr>
      <w:r>
        <w:rPr/>
        <w:t>보통 키에 약간 말랐으며 얼굴이 하얗고 창백한 태음성소양인(</w:t>
      </w:r>
      <w:r>
        <w:rPr/>
        <w:t>太陰性少陽人)</w:t>
      </w:r>
      <w:r>
        <w:rPr/>
        <w:t>으로 보이는 어린이로 2년 전 건리탕을 지어간 적이 있다.</w:t>
      </w:r>
    </w:p>
    <w:p>
      <w:pPr>
        <w:pStyle w:val="5"/>
        <w:widowControl w:val="off"/>
      </w:pPr>
      <w:r>
        <w:rPr/>
        <w:t>이번에도 아이의 몸이 허약한 것 같다며 보약을 지어달라고 했다.</w:t>
      </w:r>
    </w:p>
    <w:p>
      <w:pPr>
        <w:pStyle w:val="5"/>
        <w:widowControl w:val="off"/>
      </w:pPr>
      <w:r>
        <w:rPr/>
        <w:t>①</w:t>
      </w:r>
      <w:r>
        <w:rPr/>
        <w:t xml:space="preserve"> 어릴 때부터 장이 좋지 않아 식후 즉시 대변을 본다.   </w:t>
      </w:r>
      <w:r>
        <w:rPr/>
        <w:t>②</w:t>
      </w:r>
      <w:r>
        <w:rPr/>
        <w:t xml:space="preserve"> 낮에 대변을 지릴 때도 있다.   </w:t>
      </w:r>
      <w:r>
        <w:rPr/>
        <w:t>③</w:t>
      </w:r>
      <w:r>
        <w:rPr/>
        <w:t xml:space="preserve"> 식욕이 좋지 않다.</w:t>
      </w:r>
    </w:p>
    <w:p>
      <w:pPr>
        <w:pStyle w:val="5"/>
        <w:widowControl w:val="off"/>
      </w:pPr>
      <w:r>
        <w:rPr/>
        <w:t>④</w:t>
      </w:r>
      <w:r>
        <w:rPr/>
        <w:t xml:space="preserve"> 입에서 냄새가 난다.   </w:t>
      </w:r>
      <w:r>
        <w:rPr/>
        <w:t>⑤</w:t>
      </w:r>
      <w:r>
        <w:rPr/>
        <w:t xml:space="preserve"> 병원에선 과민성 대장증상이라고 한다.</w:t>
      </w:r>
    </w:p>
    <w:p>
      <w:pPr>
        <w:pStyle w:val="5"/>
        <w:widowControl w:val="off"/>
      </w:pPr>
      <w:r>
        <w:rPr/>
        <w:t>식욕이 좋지 않은 태음성소양인 어린이의 식후즉변, 식욕부진, 구취(</w:t>
      </w:r>
      <w:r>
        <w:rPr/>
        <w:t>口臭)</w:t>
      </w:r>
      <w:r>
        <w:rPr/>
        <w:t>를 목표로 전씨백출산 2배량에 갈근 2돈, 건강, 녹용 1돈을 더하여 12일분 12첩을 지어주었다.</w:t>
      </w:r>
    </w:p>
    <w:p>
      <w:pPr>
        <w:pStyle w:val="5"/>
        <w:widowControl w:val="off"/>
      </w:pPr>
      <w:r>
        <w:rPr/>
        <w:t>약 9개월 후에 다시 약을 지으러 왔을 때 확인해 보니, 약을 복용한 이후 식후즉변은 좀 덜하긴 하지만 여전히 화장실을 자주 간다고 하며, 식욕이 증진되어 지금은 밥을 잘 먹는다고 한다.</w:t>
      </w:r>
    </w:p>
    <w:p>
      <w:pPr>
        <w:pStyle w:val="5"/>
        <w:widowControl w:val="off"/>
      </w:pPr>
      <w:r>
        <w:rPr/>
        <w:t>이번에는 보약을 겸하여 조금만 피곤해도 구내염이 잘 생긴다 하여 같은 처방으로 10일분 10첩을 지어주었다.</w:t>
      </w:r>
    </w:p>
    <w:p>
      <w:pPr>
        <w:pStyle w:val="0"/>
        <w:widowControl w:val="off"/>
        <w:spacing w:line="336" w:lineRule="auto"/>
        <w:rPr>
          <w:rFonts w:ascii="한양신명조" w:eastAsia="한양신명조"/>
          <w:b/>
          <w:color w:val="000000"/>
          <w:sz w:val="18"/>
          <w:shd w:val="clear" w:color="000000"/>
        </w:rPr>
      </w:pPr>
    </w:p>
    <w:p>
      <w:pPr>
        <w:pStyle w:val="3"/>
        <w:widowControl w:val="off"/>
      </w:pPr>
      <w:r>
        <w:rPr/>
        <w:t>4-1. 위염(</w:t>
      </w:r>
      <w:r>
        <w:rPr/>
        <w:t xml:space="preserve">胃炎), </w:t>
      </w:r>
      <w:r>
        <w:rPr/>
        <w:t>기상시 속쓰림</w:t>
      </w:r>
    </w:p>
    <w:p>
      <w:pPr>
        <w:pStyle w:val="4"/>
        <w:widowControl w:val="off"/>
      </w:pPr>
      <w:r>
        <w:pict>
          <v:oval id="_x1302625012" style="v-text-anchor:top;width:6.79pt;height:5.37pt;mso-wrap-style:square;" o:hralign="left" o:allowincell="f" o:insetmode="custom" stroked="f" fillcolor="#999999" o:connectortype="straight">
            <v:fill opacity="1.00" color2="#000000"/>
          </v:oval>
        </w:pict>
        <w:rPr/>
        <w:t xml:space="preserve"> 윤 </w:t>
      </w:r>
      <w:r>
        <w:rPr/>
        <w:t>○</w:t>
      </w:r>
      <w:r>
        <w:rPr/>
        <w:t xml:space="preserve"> </w:t>
      </w:r>
      <w:r>
        <w:rPr/>
        <w:t>○</w:t>
      </w:r>
      <w:r>
        <w:rPr/>
        <w:t xml:space="preserve">  남  27세  소양성소음인  경기도 안산시 본오동</w:t>
      </w:r>
    </w:p>
    <w:p>
      <w:pPr>
        <w:pStyle w:val="5"/>
        <w:widowControl w:val="off"/>
      </w:pPr>
      <w:r>
        <w:rPr/>
        <w:t>보통 키에 약간 말랐으며 택시운전을 하는 남성이다. 설사(</w:t>
      </w:r>
      <w:r>
        <w:rPr/>
        <w:t>泄瀉)</w:t>
      </w:r>
      <w:r>
        <w:rPr/>
        <w:t>와 소화불량(</w:t>
      </w:r>
      <w:r>
        <w:rPr/>
        <w:t>消化不良)</w:t>
      </w:r>
      <w:r>
        <w:rPr/>
        <w:t>으로 향사양위탕을 복용한 적이 있다.</w:t>
      </w:r>
    </w:p>
    <w:p>
      <w:pPr>
        <w:pStyle w:val="5"/>
        <w:widowControl w:val="off"/>
      </w:pPr>
      <w:r>
        <w:rPr/>
        <w:t>①</w:t>
      </w:r>
      <w:r>
        <w:rPr/>
        <w:t xml:space="preserve"> 전신(</w:t>
      </w:r>
      <w:r>
        <w:rPr/>
        <w:t>全身)</w:t>
      </w:r>
      <w:r>
        <w:rPr/>
        <w:t xml:space="preserve">이 피로하며 특히 눈이 피로하다. 오후에 피로하며 기운이 없고 몸이 무겁고 나른하다.   </w:t>
      </w:r>
      <w:r>
        <w:rPr/>
        <w:t>②</w:t>
      </w:r>
      <w:r>
        <w:rPr/>
        <w:t xml:space="preserve"> 묽은 변을 본다.   </w:t>
      </w:r>
      <w:r>
        <w:rPr/>
        <w:t>③</w:t>
      </w:r>
      <w:r>
        <w:rPr/>
        <w:t xml:space="preserve"> 식욕이 없어 하루 한 번 식사한다.   </w:t>
      </w:r>
      <w:r>
        <w:rPr/>
        <w:t>④</w:t>
      </w:r>
      <w:r>
        <w:rPr/>
        <w:t xml:space="preserve"> 더위를 약간 탄다.   </w:t>
      </w:r>
      <w:r>
        <w:rPr/>
        <w:t>⑤</w:t>
      </w:r>
      <w:r>
        <w:rPr/>
        <w:t xml:space="preserve"> 발이 차다.   </w:t>
      </w:r>
      <w:r>
        <w:rPr/>
        <w:t>⑥</w:t>
      </w:r>
      <w:r>
        <w:rPr/>
        <w:t xml:space="preserve"> 소화가 잘 안 되며 속쓰림, 답답함, 거북함, 트림, 방귀 증세가 있다.   </w:t>
      </w:r>
      <w:r>
        <w:rPr/>
        <w:t>⑦</w:t>
      </w:r>
      <w:r>
        <w:rPr/>
        <w:t xml:space="preserve"> 아침에 설사를 하며 대변을 보아도 시원치 않다.   </w:t>
      </w:r>
      <w:r>
        <w:rPr/>
        <w:t>⑧</w:t>
      </w:r>
      <w:r>
        <w:rPr/>
        <w:t xml:space="preserve"> 우울하다.   </w:t>
      </w:r>
      <w:r>
        <w:rPr/>
        <w:t>⑨</w:t>
      </w:r>
      <w:r>
        <w:rPr/>
        <w:t xml:space="preserve"> 무릎이 쑤신다.   </w:t>
      </w:r>
      <w:r>
        <w:rPr/>
        <w:t>⑩</w:t>
      </w:r>
      <w:r>
        <w:rPr/>
        <w:t xml:space="preserve"> 병원에서는 위염(</w:t>
      </w:r>
      <w:r>
        <w:rPr/>
        <w:t>胃炎)</w:t>
      </w:r>
      <w:r>
        <w:rPr/>
        <w:t>이 있다고 했다.</w:t>
      </w:r>
    </w:p>
    <w:p>
      <w:pPr>
        <w:pStyle w:val="5"/>
        <w:widowControl w:val="off"/>
      </w:pPr>
      <w:r>
        <w:rPr/>
        <w:t>소화가 잘 안 되는 소양성소음인 남자의 피로, 묽은 변, 식욕부진을 목표로 백출산 2배량에 갈근 3돈, 익모초 2.5돈, 건강 1돈을 더하여 10일분 20첩을 지어주었다.</w:t>
      </w:r>
    </w:p>
    <w:p>
      <w:pPr>
        <w:pStyle w:val="5"/>
        <w:widowControl w:val="off"/>
      </w:pPr>
      <w:r>
        <w:rPr/>
        <w:t>18일 후에 전화를 하여 확인해 보니, 위염과 기상시 속쓰림이 경감되었다고 한다. 현재 증세는</w:t>
      </w:r>
    </w:p>
    <w:p>
      <w:pPr>
        <w:pStyle w:val="5"/>
        <w:widowControl w:val="off"/>
      </w:pPr>
      <w:r>
        <w:rPr/>
        <w:t>①</w:t>
      </w:r>
      <w:r>
        <w:rPr/>
        <w:t xml:space="preserve"> 술을 마시면 설사를 한다.   </w:t>
      </w:r>
      <w:r>
        <w:rPr/>
        <w:t>②</w:t>
      </w:r>
      <w:r>
        <w:rPr/>
        <w:t xml:space="preserve"> 속이 좋지 않다.   </w:t>
      </w:r>
      <w:r>
        <w:rPr/>
        <w:t>③</w:t>
      </w:r>
      <w:r>
        <w:rPr/>
        <w:t xml:space="preserve"> 매일은 아니지만 몇 개월 전부터 설사가 빈번하다.</w:t>
      </w:r>
    </w:p>
    <w:p>
      <w:pPr>
        <w:pStyle w:val="5"/>
        <w:widowControl w:val="off"/>
      </w:pPr>
      <w:r>
        <w:rPr/>
        <w:t>④</w:t>
      </w:r>
      <w:r>
        <w:rPr/>
        <w:t xml:space="preserve"> 신경을 많이 쓴다.</w:t>
      </w:r>
    </w:p>
    <w:p>
      <w:pPr>
        <w:pStyle w:val="5"/>
        <w:widowControl w:val="off"/>
      </w:pPr>
      <w:r>
        <w:rPr/>
        <w:t>이번에도 같은 처방으로 10일분 20첩을 지어주었다.</w:t>
      </w:r>
    </w:p>
    <w:p>
      <w:pPr>
        <w:pStyle w:val="0"/>
        <w:widowControl w:val="off"/>
        <w:spacing w:line="336" w:lineRule="auto"/>
        <w:rPr>
          <w:rFonts w:ascii="한양신명조" w:eastAsia="한양신명조"/>
          <w:color w:val="000000"/>
          <w:sz w:val="18"/>
          <w:shd w:val="clear" w:color="000000"/>
        </w:rPr>
      </w:pPr>
    </w:p>
    <w:p>
      <w:pPr>
        <w:pStyle w:val="3"/>
        <w:widowControl w:val="off"/>
      </w:pPr>
      <w:r>
        <w:rPr/>
        <w:t>5-1. 아침 기상시 현훈(</w:t>
      </w:r>
      <w:r>
        <w:rPr/>
        <w:t xml:space="preserve">眩暈), </w:t>
      </w:r>
      <w:r>
        <w:rPr/>
        <w:t>부종(</w:t>
      </w:r>
      <w:r>
        <w:rPr/>
        <w:t>浮腫)</w:t>
      </w:r>
    </w:p>
    <w:p>
      <w:pPr>
        <w:pStyle w:val="4"/>
        <w:widowControl w:val="off"/>
      </w:pPr>
      <w:r>
        <w:pict>
          <v:oval id="_x1302625013"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31세  태음인  인천광역시 계양구 작전3동 대동아파트</w:t>
      </w:r>
    </w:p>
    <w:p>
      <w:pPr>
        <w:pStyle w:val="5"/>
        <w:widowControl w:val="off"/>
      </w:pPr>
      <w:r>
        <w:rPr/>
        <w:t>보통 키에 약간 뚱뚱한 태음인 주부이다.</w:t>
      </w:r>
    </w:p>
    <w:p>
      <w:pPr>
        <w:pStyle w:val="5"/>
        <w:widowControl w:val="off"/>
      </w:pPr>
      <w:r>
        <w:rPr/>
        <w:t>①</w:t>
      </w:r>
      <w:r>
        <w:rPr/>
        <w:t xml:space="preserve"> 5일 전부터 아침 기상시 머리가 빙빙 돌 정도로 어지럽고 구토까지 겸한다.   </w:t>
      </w:r>
      <w:r>
        <w:rPr/>
        <w:t>②</w:t>
      </w:r>
      <w:r>
        <w:rPr/>
        <w:t xml:space="preserve"> 오래 전부터 아침 기상시 몸이 붓는다.   </w:t>
      </w:r>
      <w:r>
        <w:rPr/>
        <w:t>③</w:t>
      </w:r>
      <w:r>
        <w:rPr/>
        <w:t xml:space="preserve"> 식사량과 소화력 모두 보통이나 식사를 일정하지 않게 한다.   </w:t>
      </w:r>
      <w:r>
        <w:rPr/>
        <w:t>④</w:t>
      </w:r>
      <w:r>
        <w:rPr/>
        <w:t xml:space="preserve"> 대변은 1일 3회로 자주 보고 묽은 편이다.   </w:t>
      </w:r>
      <w:r>
        <w:rPr/>
        <w:t>⑤</w:t>
      </w:r>
      <w:r>
        <w:rPr/>
        <w:t xml:space="preserve"> 월경시 아랫배에 통증이 있고 냉대하(</w:t>
      </w:r>
      <w:r>
        <w:rPr/>
        <w:t>冷帶下)</w:t>
      </w:r>
      <w:r>
        <w:rPr/>
        <w:t xml:space="preserve">가 약간 있으며 색이 검붉다.   </w:t>
      </w:r>
      <w:r>
        <w:rPr/>
        <w:t>⑥</w:t>
      </w:r>
      <w:r>
        <w:rPr/>
        <w:t xml:space="preserve"> 5일 전 현훈이 있어 병원에서 약을 복용하고 증상이 경감되었다.</w:t>
      </w:r>
    </w:p>
    <w:p>
      <w:pPr>
        <w:pStyle w:val="5"/>
        <w:widowControl w:val="off"/>
      </w:pPr>
      <w:r>
        <w:rPr/>
        <w:t>보통 키에 약간 뚱뚱한 태음인 주부의 아침 기상시 현훈, 부종을 목표로 백출산 2배량에 묽은 변을 감안하여 산약, 백편두, 육두구 각 1돈씩을 더하여 10일분 20첩을 지어주었다.</w:t>
      </w:r>
    </w:p>
    <w:p>
      <w:pPr>
        <w:pStyle w:val="5"/>
        <w:widowControl w:val="off"/>
      </w:pPr>
      <w:r>
        <w:rPr/>
        <w:t>약 보름 후에 전화하여 확인해 보니, 그 약을 복용한 이후 아침 기상시 현훈증상이 소실되었으며 소변을 자주 보아 그런지 부종 또한 소실되었는데, 식욕이 너무 좋아져 걱정이라고 한다.</w:t>
      </w:r>
    </w:p>
    <w:p>
      <w:pPr>
        <w:pStyle w:val="3"/>
        <w:widowControl w:val="off"/>
        <w:rPr/>
      </w:pPr>
    </w:p>
    <w:p>
      <w:pPr>
        <w:pStyle w:val="3"/>
        <w:widowControl w:val="off"/>
      </w:pPr>
      <w:r>
        <w:rPr/>
        <w:t>6-1. 유아변비(</w:t>
      </w:r>
      <w:r>
        <w:rPr/>
        <w:t>乳兒便秘)</w:t>
      </w:r>
    </w:p>
    <w:p>
      <w:pPr>
        <w:pStyle w:val="4"/>
        <w:widowControl w:val="off"/>
      </w:pPr>
      <w:r>
        <w:pict>
          <v:oval id="_x1898184201"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1세  태음인  서울특별시 중구 회현동 2가</w:t>
      </w:r>
    </w:p>
    <w:p>
      <w:pPr>
        <w:pStyle w:val="5"/>
        <w:widowControl w:val="off"/>
      </w:pPr>
      <w:r>
        <w:rPr/>
        <w:t>기질이 예민해 보이는 보통체격의 1살 된 태음인 남자아이다.</w:t>
      </w:r>
    </w:p>
    <w:p>
      <w:pPr>
        <w:pStyle w:val="5"/>
        <w:widowControl w:val="off"/>
      </w:pPr>
      <w:r>
        <w:rPr/>
        <w:t>①</w:t>
      </w:r>
      <w:r>
        <w:rPr/>
        <w:t xml:space="preserve"> 4개월 전부터 식욕부진으로 우유 먹는 양이 적다.   </w:t>
      </w:r>
      <w:r>
        <w:rPr/>
        <w:t>②</w:t>
      </w:r>
      <w:r>
        <w:rPr/>
        <w:t xml:space="preserve"> 어렸을 적부터 대변을 힘들게 보며 된 편이다.   </w:t>
      </w:r>
      <w:r>
        <w:rPr/>
        <w:t>③</w:t>
      </w:r>
      <w:r>
        <w:rPr/>
        <w:t xml:space="preserve"> 요플레를 먹이면 1일 2</w:t>
      </w:r>
      <w:r>
        <w:rPr/>
        <w:t>～</w:t>
      </w:r>
      <w:r>
        <w:rPr/>
        <w:t xml:space="preserve">3회 묽은 변을 본다.   </w:t>
      </w:r>
      <w:r>
        <w:rPr/>
        <w:t>④</w:t>
      </w:r>
      <w:r>
        <w:rPr/>
        <w:t xml:space="preserve"> 추위와 더위를 약간 탄다.   </w:t>
      </w:r>
      <w:r>
        <w:rPr/>
        <w:t>⑤</w:t>
      </w:r>
      <w:r>
        <w:rPr/>
        <w:t xml:space="preserve"> 잘 때 머리에서 땀이 난다.   </w:t>
      </w:r>
      <w:r>
        <w:rPr/>
        <w:t>⑥</w:t>
      </w:r>
      <w:r>
        <w:rPr/>
        <w:t xml:space="preserve"> 소변은 잘 나오지만 소변 양은 적다.   </w:t>
      </w:r>
      <w:r>
        <w:rPr/>
        <w:t>⑦</w:t>
      </w:r>
      <w:r>
        <w:rPr/>
        <w:t xml:space="preserve"> 겁이 많고 차분한 성격이다.</w:t>
      </w:r>
    </w:p>
    <w:p>
      <w:pPr>
        <w:pStyle w:val="5"/>
        <w:widowControl w:val="off"/>
      </w:pPr>
      <w:r>
        <w:rPr/>
        <w:t>식사량이 적고 소화력이 보통인 1살 된 태음인 아기의 식욕부진, 대변곤란을 목표로 전씨백출산 2배량에 녹용 1돈을 더하여 1첩을 투약했다.</w:t>
      </w:r>
    </w:p>
    <w:p>
      <w:pPr>
        <w:pStyle w:val="5"/>
        <w:widowControl w:val="off"/>
      </w:pPr>
      <w:r>
        <w:rPr/>
        <w:t>2주일 뒤에 전화로 증세를 확인해 보니, 식욕부진은 여전하지만 2</w:t>
      </w:r>
      <w:r>
        <w:rPr/>
        <w:t>～</w:t>
      </w:r>
      <w:r>
        <w:rPr/>
        <w:t>3일에 1번씩 보던 대변을 조금씩이라도 매일 볼 정도로 변비가 좋아졌다고 한다.</w:t>
      </w:r>
    </w:p>
    <w:p>
      <w:pPr>
        <w:pStyle w:val="0"/>
        <w:widowControl w:val="off"/>
        <w:spacing w:line="336" w:lineRule="auto"/>
        <w:rPr>
          <w:rFonts w:ascii="한양신명조" w:eastAsia="한양신명조"/>
          <w:color w:val="000000"/>
          <w:sz w:val="18"/>
          <w:shd w:val="clear" w:color="000000"/>
        </w:rPr>
      </w:pPr>
    </w:p>
    <w:p>
      <w:pPr>
        <w:pStyle w:val="3"/>
        <w:widowControl w:val="off"/>
      </w:pPr>
      <w:r>
        <w:rPr/>
        <w:t>7-1. 소양감(</w:t>
      </w:r>
      <w:r>
        <w:rPr/>
        <w:t xml:space="preserve">搔痒感), </w:t>
      </w:r>
      <w:r>
        <w:rPr/>
        <w:t>주사비(</w:t>
      </w:r>
      <w:r>
        <w:rPr/>
        <w:t>酒渣鼻)</w:t>
      </w:r>
    </w:p>
    <w:p>
      <w:pPr>
        <w:pStyle w:val="5"/>
        <w:widowControl w:val="off"/>
      </w:pPr>
      <w:r>
        <w:rPr/>
        <w:t>다음은 노의준 선생의 경험이다.</w:t>
      </w:r>
    </w:p>
    <w:p>
      <w:pPr>
        <w:pStyle w:val="4"/>
        <w:widowControl w:val="off"/>
      </w:pPr>
      <w:r>
        <w:pict>
          <v:oval id="_x1302625014" style="v-text-anchor:top;width:6.79pt;height:5.37pt;mso-wrap-style:square;" o:hralign="left" o:allowincell="f" o:insetmode="custom" stroked="f" fillcolor="#999999" o:connectortype="straight">
            <v:fill opacity="1.00" color2="#000000"/>
          </v:oval>
        </w:pict>
        <w:rPr/>
        <w:t xml:space="preserve"> 김 </w:t>
      </w:r>
      <w:r>
        <w:rPr/>
        <w:t>○</w:t>
      </w:r>
      <w:r>
        <w:rPr/>
        <w:t xml:space="preserve"> </w:t>
      </w:r>
      <w:r>
        <w:rPr/>
        <w:t>○</w:t>
      </w:r>
      <w:r>
        <w:rPr/>
        <w:t xml:space="preserve">  남  37세  태음인  173cm 60kg  서울특별시 동작구 상도동</w:t>
      </w:r>
    </w:p>
    <w:p>
      <w:pPr>
        <w:pStyle w:val="5"/>
        <w:widowControl w:val="off"/>
      </w:pPr>
      <w:r>
        <w:rPr/>
        <w:t>건실하고 목소리가 굵은 태음인 남성이다.</w:t>
      </w:r>
    </w:p>
    <w:p>
      <w:pPr>
        <w:pStyle w:val="5"/>
        <w:widowControl w:val="off"/>
      </w:pPr>
      <w:r>
        <w:rPr/>
        <w:t>①</w:t>
      </w:r>
      <w:r>
        <w:rPr/>
        <w:t xml:space="preserve"> 5</w:t>
      </w:r>
      <w:r>
        <w:rPr/>
        <w:t>～</w:t>
      </w:r>
      <w:r>
        <w:rPr/>
        <w:t>6년 전부터 대변빈번(</w:t>
      </w:r>
      <w:r>
        <w:rPr/>
        <w:t>大便頻繁)</w:t>
      </w:r>
      <w:r>
        <w:rPr/>
        <w:t>이 있다. 아침에 대변을 많이 보고 나서 하루에 4</w:t>
      </w:r>
      <w:r>
        <w:rPr/>
        <w:t>～</w:t>
      </w:r>
      <w:r>
        <w:rPr/>
        <w:t>5번에서 7</w:t>
      </w:r>
      <w:r>
        <w:rPr/>
        <w:t>～</w:t>
      </w:r>
      <w:r>
        <w:rPr/>
        <w:t xml:space="preserve">8번까지도 본다. 운동을 하면 줄어든다.   </w:t>
      </w:r>
      <w:r>
        <w:rPr/>
        <w:t>②</w:t>
      </w:r>
      <w:r>
        <w:rPr/>
        <w:t xml:space="preserve"> 항강(</w:t>
      </w:r>
      <w:r>
        <w:rPr/>
        <w:t>項强)</w:t>
      </w:r>
      <w:r>
        <w:rPr/>
        <w:t xml:space="preserve">이 있다.   </w:t>
      </w:r>
      <w:r>
        <w:rPr/>
        <w:t>③</w:t>
      </w:r>
      <w:r>
        <w:rPr/>
        <w:t xml:space="preserve"> 어릴 때부터 피부소양이 있다.   </w:t>
      </w:r>
      <w:r>
        <w:rPr/>
        <w:t>④</w:t>
      </w:r>
      <w:r>
        <w:rPr/>
        <w:t xml:space="preserve"> 입이 잘 튼다.   </w:t>
      </w:r>
      <w:r>
        <w:rPr/>
        <w:t>⑤</w:t>
      </w:r>
      <w:r>
        <w:rPr/>
        <w:t xml:space="preserve"> 추위를 타는 편이다.   </w:t>
      </w:r>
      <w:r>
        <w:rPr/>
        <w:t>⑥</w:t>
      </w:r>
      <w:r>
        <w:rPr/>
        <w:t xml:space="preserve"> 체열 상태는 보통이다.   </w:t>
      </w:r>
      <w:r>
        <w:rPr/>
        <w:t>⑦</w:t>
      </w:r>
      <w:r>
        <w:rPr/>
        <w:t xml:space="preserve"> 따뜻한 것을 좋아하고 소화력은 보통이다.   </w:t>
      </w:r>
      <w:r>
        <w:rPr/>
        <w:t>⑧</w:t>
      </w:r>
      <w:r>
        <w:rPr/>
        <w:t xml:space="preserve"> 묽은 변을 본다.</w:t>
      </w:r>
    </w:p>
    <w:p>
      <w:pPr>
        <w:pStyle w:val="5"/>
        <w:widowControl w:val="off"/>
      </w:pPr>
      <w:r>
        <w:rPr/>
        <w:t>⑨</w:t>
      </w:r>
      <w:r>
        <w:rPr/>
        <w:t xml:space="preserve"> 혀의 굴곡이 약간 심하다.   </w:t>
      </w:r>
      <w:r>
        <w:rPr/>
        <w:t>⑩</w:t>
      </w:r>
      <w:r>
        <w:rPr/>
        <w:t xml:space="preserve"> 손의 두께와 강약은 보통이다.</w:t>
      </w:r>
    </w:p>
    <w:p>
      <w:pPr>
        <w:pStyle w:val="5"/>
        <w:widowControl w:val="off"/>
      </w:pPr>
      <w:r>
        <w:rPr/>
        <w:t>대변빈번을 목표로 하여 백출산 2배량에 연육 2돈, 가자 1.5돈, 육두구 1.5돈, 백편두 1.5돈, 익모초 2.5돈을 더하여 10일분 20첩을 투약했다.</w:t>
      </w:r>
    </w:p>
    <w:p>
      <w:pPr>
        <w:pStyle w:val="5"/>
        <w:widowControl w:val="off"/>
      </w:pPr>
      <w:r>
        <w:rPr/>
        <w:t>한 달여가 지난 1월 하순에 확인해 본 결과, 약을 복용하고 몸이 전체적으로 많이 호전되었고, 어릴 때부터 있었던 피부소양감이 많이 줄어들었다고 한다. 또 코끝이 주사비처럼 빨간 것도 많이 줄어들었으나 대변빈번, 연변(</w:t>
      </w:r>
      <w:r>
        <w:rPr/>
        <w:t>軟便)</w:t>
      </w:r>
      <w:r>
        <w:rPr/>
        <w:t>은 여전하다고 한다.</w:t>
      </w:r>
    </w:p>
    <w:p>
      <w:pPr>
        <w:pStyle w:val="5"/>
        <w:widowControl w:val="off"/>
      </w:pPr>
      <w:r>
        <w:rPr/>
        <w:t>대변빈번을 목표로 하여 다시 지난번과 같은 백출산으로 1제를 투약했다. 피부소양이 줄어든 것은 대장조직의 습체로 조직이 이완되고 대장점막이 손상되어 나타난 것으로 짐작되며 백출산으로 대장 기능이 호전되자 가려움이 경감된 것으로 보인다.</w:t>
      </w:r>
    </w:p>
    <w:p>
      <w:pPr>
        <w:pStyle w:val="0"/>
        <w:widowControl w:val="off"/>
        <w:spacing w:line="336" w:lineRule="auto"/>
        <w:rPr>
          <w:rFonts w:ascii="한양신명조" w:eastAsia="한양신명조"/>
          <w:color w:val="000000"/>
          <w:sz w:val="18"/>
          <w:shd w:val="clear" w:color="000000"/>
        </w:rPr>
      </w:pPr>
    </w:p>
    <w:p>
      <w:pPr>
        <w:pStyle w:val="3"/>
        <w:widowControl w:val="off"/>
      </w:pPr>
      <w:r>
        <w:rPr/>
        <w:t>8-1. 칡 냉면과 위염(</w:t>
      </w:r>
      <w:r>
        <w:rPr/>
        <w:t>胃炎)</w:t>
      </w:r>
    </w:p>
    <w:p>
      <w:pPr>
        <w:pStyle w:val="5"/>
        <w:widowControl w:val="off"/>
      </w:pPr>
      <w:r>
        <w:rPr/>
        <w:t>이 글은 본 한약방에서 민간요법 경험담을 모집하던 중 고객이었던 유</w:t>
      </w:r>
      <w:r>
        <w:rPr/>
        <w:t>○○</w:t>
      </w:r>
      <w:r>
        <w:rPr/>
        <w:t xml:space="preserve"> 의 이야기를 정리 기록한 것이다.</w:t>
      </w:r>
    </w:p>
    <w:p>
      <w:pPr>
        <w:pStyle w:val="4"/>
        <w:widowControl w:val="off"/>
      </w:pPr>
      <w:r>
        <w:pict>
          <v:oval id="_x1302625015" style="v-text-anchor:top;width:6.79pt;height:5.37pt;mso-wrap-style:square;" o:hralign="left" o:allowincell="f" o:insetmode="custom" stroked="f" fillcolor="#999999" o:connectortype="straight">
            <v:fill opacity="1.00" color2="#000000"/>
          </v:oval>
        </w:pict>
        <w:rPr/>
        <w:t xml:space="preserve"> 유 </w:t>
      </w:r>
      <w:r>
        <w:rPr/>
        <w:t>○</w:t>
      </w:r>
      <w:r>
        <w:rPr/>
        <w:t xml:space="preserve"> </w:t>
      </w:r>
      <w:r>
        <w:rPr/>
        <w:t>○</w:t>
      </w:r>
      <w:r>
        <w:rPr/>
        <w:t xml:space="preserve">  남  경기도 안양시 달안동 샛별 한양아파트</w:t>
      </w:r>
    </w:p>
    <w:p>
      <w:pPr>
        <w:pStyle w:val="5"/>
        <w:widowControl w:val="off"/>
      </w:pPr>
      <w:r>
        <w:rPr/>
        <w:t>10년 전 신경안정제 과다 복용으로 위세척을 한 적이 있으며, 그 이후로 위 부위가 간혹 아팠는데, 5년 전부터 그 증세가 심해져 위가 뒤틀리고 아파서 일을 못할 정도였다. 빈속에 더 심하고 약을 먹지 않으면 계속해서 아팠다. 얼큰한 음식을 먹은 후에 우유를 마시면 조금 나았다. 병원에서는 신경성 위염이라고 한다.</w:t>
      </w:r>
    </w:p>
    <w:p>
      <w:pPr>
        <w:pStyle w:val="5"/>
        <w:widowControl w:val="off"/>
      </w:pPr>
      <w:r>
        <w:rPr/>
        <w:t>그러던 중 3주 전에 이웃사람으로부터 칡 냉면을 먹어보라는 권유를 받고 칡 냉면을 냉면 그릇으로 1그릇 정도씩 하루 1</w:t>
      </w:r>
      <w:r>
        <w:rPr/>
        <w:t>～</w:t>
      </w:r>
      <w:r>
        <w:rPr/>
        <w:t>2번 정도 식사 대신 먹었는데, 1주일 후에는 그렇게 아프고 뒤틀리던 위가 어느새 가라앉아 아프지 않았다. 그 후 양약을 먹을 필요가 없어 중단했으며 2주일이 지난 지금까지 한 번도 아프지 않았다.</w:t>
      </w:r>
    </w:p>
    <w:p>
      <w:r>
        <w:br w:type="page"/>
      </w:r>
    </w:p>
    <w:p>
      <w:pPr>
        <w:pStyle w:val="8"/>
        <w:widowControl w:val="off"/>
      </w:pPr>
      <w:r>
        <w:rPr>
          <w:spacing w:val="-6"/>
          <w:w w:val="95"/>
          <w:sz w:val="26"/>
        </w:rPr>
        <w:t xml:space="preserve">上統121 寶  </w:t>
      </w:r>
      <w:r>
        <w:rPr/>
        <w:t>보원탕</w:t>
      </w:r>
      <w:r>
        <w:rPr>
          <w:rFonts w:ascii="한양신명조"/>
          <w:spacing w:val="-10"/>
          <w:w w:val="95"/>
          <w:sz w:val="40"/>
        </w:rPr>
        <w:t xml:space="preserve"> 保元湯 </w:t>
      </w:r>
    </w:p>
    <w:p>
      <w:pPr>
        <w:pStyle w:val="10"/>
        <w:widowControl w:val="off"/>
        <w:wordWrap w:val="1"/>
        <w:spacing w:after="0" w:line="312"/>
        <w:jc w:val="center"/>
      </w:pPr>
      <w:r>
        <w:rPr>
          <w:spacing w:val="-10"/>
          <w:w w:val="98"/>
        </w:rPr>
        <w:t xml:space="preserve">人蔘 </w:t>
      </w:r>
      <w:r>
        <w:rPr>
          <w:spacing w:val="-10"/>
          <w:w w:val="98"/>
          <w:vertAlign w:val="subscript"/>
        </w:rPr>
        <w:t xml:space="preserve">二錢 </w:t>
      </w:r>
      <w:r>
        <w:rPr>
          <w:spacing w:val="-10"/>
          <w:w w:val="98"/>
        </w:rPr>
        <w:t xml:space="preserve">黃芪 甘草 </w:t>
      </w:r>
      <w:r>
        <w:rPr>
          <w:spacing w:val="-10"/>
          <w:w w:val="98"/>
          <w:vertAlign w:val="subscript"/>
        </w:rPr>
        <w:t xml:space="preserve">各一錢   </w:t>
      </w:r>
      <w:r>
        <w:rPr>
          <w:spacing w:val="-8"/>
          <w:w w:val="98"/>
          <w:sz w:val="20"/>
        </w:rPr>
        <w:t xml:space="preserve">薑一片 </w:t>
      </w:r>
    </w:p>
    <w:p>
      <w:pPr>
        <w:pStyle w:val="0"/>
        <w:widowControl w:val="off"/>
        <w:rPr>
          <w:color w:val="000000"/>
          <w:shd w:val="clear" w:color="000000"/>
        </w:rPr>
      </w:pPr>
    </w:p>
    <w:p>
      <w:pPr>
        <w:pStyle w:val="0"/>
        <w:widowControl w:val="off"/>
        <w:spacing w:line="192" w:lineRule="auto"/>
      </w:pPr>
      <w:r>
        <w:pict>
          <v:roundrect arcsize="1966f" id="_x1300802437" style="v-text-anchor:middle;width:447.65pt;height:91.32pt;mso-wrap-style:square;" o:hralign="left" o:allowincell="f" o:insetmode="custom" stroked="f" fillcolor="#ceefff" o:connectortype="straight">
            <v:fill opacity="1.00" color2="#000000"/>
            <v:textbox style="mso-fit-shape-to-text:t;" inset="1mm,2mm,1mm,2mm">
              <w:txbxContent>
                <w:p>
                  <w:pPr>
                    <w:pStyle w:val="9"/>
                    <w:widowControl w:val="off"/>
                    <w:ind w:firstLine="0"/>
                  </w:pPr>
                  <w:r>
                    <w:rPr/>
                    <w:t>治 痘疹二</w:t>
                  </w:r>
                  <w:r>
                    <w:rPr/>
                    <w:t>∼三日</w:t>
                  </w:r>
                  <w:r>
                    <w:rPr/>
                    <w:t xml:space="preserve"> 根窠雖圓而頂陷 氣虛弱 血難聚 加川芎 官桂 </w:t>
                  </w:r>
                  <w:r>
                    <w:rPr/>
                    <w:t>①</w:t>
                  </w:r>
                  <w:r>
                    <w:rPr/>
                    <w:t xml:space="preserve"> 四</w:t>
                  </w:r>
                  <w:r>
                    <w:rPr/>
                    <w:t>∼五日</w:t>
                  </w:r>
                  <w:r>
                    <w:rPr/>
                    <w:t xml:space="preserve"> 根窠雖起 色不光澤 氣弱 血盛 加白芍藥 官桂 糯米 </w:t>
                  </w:r>
                  <w:r>
                    <w:rPr/>
                    <w:t>②</w:t>
                  </w:r>
                  <w:r>
                    <w:rPr/>
                    <w:t xml:space="preserve"> 五</w:t>
                  </w:r>
                  <w:r>
                    <w:rPr/>
                    <w:t>∼六日</w:t>
                  </w:r>
                  <w:r>
                    <w:rPr/>
                    <w:t xml:space="preserve"> 氣盛 血弱 色昏紅紫 加木香 當歸 川芎 </w:t>
                  </w:r>
                  <w:r>
                    <w:rPr/>
                    <w:t>③</w:t>
                  </w:r>
                  <w:r>
                    <w:rPr/>
                    <w:t xml:space="preserve"> 六</w:t>
                  </w:r>
                  <w:r>
                    <w:rPr/>
                    <w:t>∼七日</w:t>
                  </w:r>
                  <w:r>
                    <w:rPr/>
                    <w:t xml:space="preserve"> 不能成漿 氣血少 寒不能制 加官桂 糯米 </w:t>
                  </w:r>
                  <w:r>
                    <w:rPr/>
                    <w:t>④</w:t>
                  </w:r>
                  <w:r>
                    <w:rPr/>
                    <w:t xml:space="preserve"> 七</w:t>
                  </w:r>
                  <w:r>
                    <w:rPr/>
                    <w:t>∼八日</w:t>
                  </w:r>
                  <w:r>
                    <w:rPr/>
                    <w:t xml:space="preserve"> 毒雖化漿而不滿 加官桂 糯米 </w:t>
                  </w:r>
                  <w:r>
                    <w:rPr/>
                    <w:t>⑤</w:t>
                  </w:r>
                  <w:r>
                    <w:rPr/>
                    <w:t xml:space="preserve"> 八</w:t>
                  </w:r>
                  <w:r>
                    <w:rPr/>
                    <w:t>∼九日</w:t>
                  </w:r>
                  <w:r>
                    <w:rPr/>
                    <w:t xml:space="preserve"> 漿不充滿 加糯米 </w:t>
                  </w:r>
                  <w:r>
                    <w:rPr/>
                    <w:t>⑥</w:t>
                  </w:r>
                  <w:r>
                    <w:rPr/>
                    <w:t xml:space="preserve"> 十一</w:t>
                  </w:r>
                  <w:r>
                    <w:rPr/>
                    <w:t>∼十二日</w:t>
                  </w:r>
                  <w:r>
                    <w:rPr/>
                    <w:t xml:space="preserve"> 濕潤 不斂 內虛 加白朮 白茯苓 </w:t>
                  </w:r>
                  <w:r>
                    <w:rPr/>
                    <w:t>⑦</w:t>
                  </w:r>
                  <w:r>
                    <w:rPr/>
                    <w:t xml:space="preserve"> 十三</w:t>
                  </w:r>
                  <w:r>
                    <w:rPr/>
                    <w:t>∼十四∼十五日</w:t>
                  </w:r>
                  <w:r>
                    <w:rPr/>
                    <w:t xml:space="preserve"> 毒雖盡解 或有雜症 只以此藥 隨症加減 不可用大寒大熱之劑</w:t>
                  </w:r>
                </w:p>
                <w:p>
                  <w:pPr>
                    <w:pStyle w:val="9"/>
                    <w:widowControl w:val="off"/>
                  </w:pPr>
                  <w:r>
                    <w:rPr/>
                    <w:t>[活套鍼線] 通治(小兒痘瘡)  出痘(小兒痘瘡)  起脹貫膿(小兒痘瘡)  煩渴(小兒痘瘡)  寒戰咬牙(小兒痘瘡)</w:t>
                  </w:r>
                </w:p>
                <w:p>
                  <w:pPr>
                    <w:pStyle w:val="9"/>
                    <w:widowControl w:val="off"/>
                  </w:pPr>
                  <w:r>
                    <w:rPr/>
                    <w:t xml:space="preserve">[適 應 症] </w:t>
                  </w:r>
                  <w:r>
                    <w:rPr>
                      <w:sz w:val="16"/>
                    </w:rPr>
                    <w:t>기핍, 피로, 허약, 도한, 허약성 소아발진</w:t>
                  </w:r>
                </w:p>
              </w:txbxContent>
            </v:textbox>
          </v:roundrect>
        </w:pict>
      </w:r>
    </w:p>
    <w:p>
      <w:pPr>
        <w:pStyle w:val="0"/>
        <w:widowControl w:val="off"/>
      </w:pPr>
      <w:r>
        <w:pict>
          <v:shape id="_x1346653026" style="v-text-anchor:top;z-index:153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0ff" r:id="rId623"/>
            <wvml:wrap type="square"/>
          </v:shape>
        </w:pict>
      </w:r>
    </w:p>
    <w:p>
      <w:pPr>
        <w:pStyle w:val="11"/>
        <w:widowControl w:val="off"/>
      </w:pPr>
      <w:r>
        <w:rPr/>
        <w:t>보원탕은 두진(</w:t>
      </w:r>
      <w:r>
        <w:rPr/>
        <w:t xml:space="preserve">痘疹), </w:t>
      </w:r>
      <w:r>
        <w:rPr/>
        <w:t>즉 천연두(</w:t>
      </w:r>
      <w:r>
        <w:rPr/>
        <w:t>天然痘)</w:t>
      </w:r>
      <w:r>
        <w:rPr/>
        <w:t>에 사용하는 처방이다. 천연두는 현재 없어진 질병으로 볼 수 있지만 예전에는 보편화된 질환이었으며, 감염자의 1/3 이상이 사망하는 치명적인 질환으로 세계보건기구(WHO)가 1980년 지구상에서 박멸되었다고 선언할 때까지 인류 최악의 질병 중 하나로 꼽혔다.</w:t>
      </w:r>
    </w:p>
    <w:p>
      <w:pPr>
        <w:pStyle w:val="11"/>
        <w:widowControl w:val="off"/>
        <w:rPr>
          <w:color w:val="000000"/>
        </w:rPr>
      </w:pPr>
    </w:p>
    <w:p>
      <w:pPr>
        <w:pStyle w:val="11"/>
        <w:widowControl w:val="off"/>
      </w:pPr>
      <w:r>
        <w:rPr/>
        <w:t>천연두를 두창(</w:t>
      </w:r>
      <w:r>
        <w:rPr/>
        <w:t>痘瘡)</w:t>
      </w:r>
      <w:r>
        <w:rPr/>
        <w:t>이라고도 하는데, 말 그대로 콩알 크기의 상처가 군데군데 나타나기 때문에 붙여진 이름이다. 두창은 천연두 바이러스에 감염되어 발생하며 보통 발생 이후 13일 정도 지속된다. 옛 의서에서는 전염성이 강하기 때문에 큰 전염을 일으킨다고 하여 천행두(</w:t>
      </w:r>
      <w:r>
        <w:rPr/>
        <w:t xml:space="preserve">天行痘) </w:t>
      </w:r>
      <w:r>
        <w:rPr/>
        <w:t>또는 천행발반창(</w:t>
      </w:r>
      <w:r>
        <w:rPr/>
        <w:t>天行發斑瘡)</w:t>
      </w:r>
      <w:r>
        <w:rPr/>
        <w:t>이라고 했고, 흔히 피부에 물집이 생기고 그것이 곪아 헌데가 된다고 하여 대역(</w:t>
      </w:r>
      <w:r>
        <w:rPr/>
        <w:t>大疫)</w:t>
      </w:r>
      <w:r>
        <w:rPr/>
        <w:t>이라고도 했다.</w:t>
      </w:r>
    </w:p>
    <w:p>
      <w:pPr>
        <w:pStyle w:val="11"/>
        <w:widowControl w:val="off"/>
        <w:rPr>
          <w:color w:val="000000"/>
        </w:rPr>
      </w:pPr>
    </w:p>
    <w:p>
      <w:pPr>
        <w:pStyle w:val="11"/>
        <w:widowControl w:val="off"/>
      </w:pPr>
      <w:r>
        <w:rPr/>
        <w:t>천연두의 잠복기는 10</w:t>
      </w:r>
      <w:r>
        <w:rPr/>
        <w:t>∼</w:t>
      </w:r>
      <w:r>
        <w:rPr/>
        <w:t>13일이다. 증상이 나타나는 초기에는 갑자기 한기(</w:t>
      </w:r>
      <w:r>
        <w:rPr/>
        <w:t>寒氣)</w:t>
      </w:r>
      <w:r>
        <w:rPr/>
        <w:t>가 들면서 열이 높아지고 강한 두통(</w:t>
      </w:r>
      <w:r>
        <w:rPr/>
        <w:t>頭痛)</w:t>
      </w:r>
      <w:r>
        <w:rPr/>
        <w:t>과 요통(</w:t>
      </w:r>
      <w:r>
        <w:rPr/>
        <w:t xml:space="preserve">腰痛) </w:t>
      </w:r>
      <w:r>
        <w:rPr/>
        <w:t>등 증상이 생긴다. 발병 2일째에는 보통 붉은색 발진(</w:t>
      </w:r>
      <w:r>
        <w:rPr/>
        <w:t xml:space="preserve">發疹), </w:t>
      </w:r>
      <w:r>
        <w:rPr/>
        <w:t>곧 전구진(</w:t>
      </w:r>
      <w:r>
        <w:rPr/>
        <w:t>前丘疹)</w:t>
      </w:r>
      <w:r>
        <w:rPr/>
        <w:t>이 나타난다. 이 전구진은 3</w:t>
      </w:r>
      <w:r>
        <w:rPr/>
        <w:t>∼</w:t>
      </w:r>
      <w:r>
        <w:rPr/>
        <w:t>4일이면 없어지지만, 4일 무렵부터 작고 붉은 구진(</w:t>
      </w:r>
      <w:r>
        <w:rPr/>
        <w:t>丘疹)</w:t>
      </w:r>
      <w:r>
        <w:rPr/>
        <w:t>이 얼굴부터 시작하여 온몸에 많이 나타난다. 이 무렵에 열이 잠깐 내리지만 하루 정도 지나면 다시 38</w:t>
      </w:r>
      <w:r>
        <w:rPr/>
        <w:t>℃</w:t>
      </w:r>
      <w:r>
        <w:rPr/>
        <w:t xml:space="preserve"> 정도로 올라 약 1주일 동안 계속된다.</w:t>
      </w:r>
    </w:p>
    <w:p>
      <w:pPr>
        <w:pStyle w:val="11"/>
        <w:widowControl w:val="off"/>
        <w:rPr>
          <w:color w:val="000000"/>
        </w:rPr>
      </w:pPr>
    </w:p>
    <w:p>
      <w:pPr>
        <w:pStyle w:val="11"/>
        <w:widowControl w:val="off"/>
      </w:pPr>
      <w:r>
        <w:rPr/>
        <w:t>천연두는 이 발진(</w:t>
      </w:r>
      <w:r>
        <w:rPr/>
        <w:t>發疹)</w:t>
      </w:r>
      <w:r>
        <w:rPr/>
        <w:t>의 변화에 특징이 있으며, 붉은 소구진(</w:t>
      </w:r>
      <w:r>
        <w:rPr/>
        <w:t>小丘疹)</w:t>
      </w:r>
      <w:r>
        <w:rPr/>
        <w:t>은 2일 정도면 수포(</w:t>
      </w:r>
      <w:r>
        <w:rPr/>
        <w:t>水疱)</w:t>
      </w:r>
      <w:r>
        <w:rPr/>
        <w:t>가 되어 한가운데가 오목해진다. 발병 8일 무렵에는 수포가 누렇게 흐려지며 농포(</w:t>
      </w:r>
      <w:r>
        <w:rPr/>
        <w:t>膿疱)</w:t>
      </w:r>
      <w:r>
        <w:rPr/>
        <w:t>가 되고, 똑같은 것이 비강, 구강, 인두 등의 점막(</w:t>
      </w:r>
      <w:r>
        <w:rPr/>
        <w:t>粘膜)</w:t>
      </w:r>
      <w:r>
        <w:rPr/>
        <w:t>에도 생긴다. 이러한 발진은 한꺼번에 진행하여 아프면서 가렵기도 한다. 또한 의식도 몽롱해지며, 폐렴이나 패혈증을 일으키고 쇠약해져서 죽는 경우도 있다. 이 시기가 지나서 발병 12일 무렵에는 농포가 말라서 가피(</w:t>
      </w:r>
      <w:r>
        <w:rPr/>
        <w:t>痂皮)</w:t>
      </w:r>
      <w:r>
        <w:rPr/>
        <w:t>가 되고 열도 내려서 정상 체온으로 되돌아간다. 딱지가 떨어지면 반흔(</w:t>
      </w:r>
      <w:r>
        <w:rPr/>
        <w:t>瘢痕)</w:t>
      </w:r>
      <w:r>
        <w:rPr/>
        <w:t>이 되어서 피부에 작고 오목한 마마자국이 남는다.</w:t>
      </w:r>
    </w:p>
    <w:p>
      <w:pPr>
        <w:pStyle w:val="11"/>
        <w:widowControl w:val="off"/>
        <w:rPr>
          <w:color w:val="000000"/>
        </w:rPr>
      </w:pPr>
    </w:p>
    <w:p>
      <w:pPr>
        <w:pStyle w:val="11"/>
        <w:widowControl w:val="off"/>
      </w:pPr>
      <w:r>
        <w:rPr/>
        <w:t>보원탕은 천연두의 출두(</w:t>
      </w:r>
      <w:r>
        <w:rPr/>
        <w:t xml:space="preserve">出痘: </w:t>
      </w:r>
      <w:r>
        <w:rPr/>
        <w:t>물집이 생기는 것), 기창(</w:t>
      </w:r>
      <w:r>
        <w:rPr/>
        <w:t xml:space="preserve">起脹: </w:t>
      </w:r>
      <w:r>
        <w:rPr/>
        <w:t xml:space="preserve">발진이 부풀어 올라 </w:t>
      </w:r>
      <w:r>
        <w:rPr/>
        <w:t>瘡腫</w:t>
      </w:r>
      <w:r>
        <w:rPr/>
        <w:t>이 되는 것), 관농(</w:t>
      </w:r>
      <w:r>
        <w:rPr/>
        <w:t xml:space="preserve">貫膿: </w:t>
      </w:r>
      <w:r>
        <w:rPr/>
        <w:t>기창된 것이 곪는 것) 등 두창의 전 과정에 사용하는 처방이다. 몸이 건강하면 발진과 물집이 빨리 생겨 빨리 터지고 상처도 많이 남지 않는데, 허약(</w:t>
      </w:r>
      <w:r>
        <w:rPr/>
        <w:t>虛弱)</w:t>
      </w:r>
      <w:r>
        <w:rPr/>
        <w:t>하면 빨리 터지지도 않고 상처도 크게 남는다. 즉 인체에 병균이 들어 왔을 때 체력이 좋으면 적극적으로 대응할 수 있는데, 허약(</w:t>
      </w:r>
      <w:r>
        <w:rPr/>
        <w:t>虛弱)</w:t>
      </w:r>
      <w:r>
        <w:rPr/>
        <w:t>하면 오래갈 뿐 아니라 후유증도 커진다. 보원탕은 몸의 기능을 활성화하여 발진과 물집이 빨리 생기게 하고 빨리 터지게 하여 상처도 심하게 남기지 않게 도와주는 처방이다. 즉 천연두균을 사멸시키는 것이 아니라 인체의 기능을 증가시켜 천연두로 인한 피해를 최소화시키는 것이다.</w:t>
      </w:r>
    </w:p>
    <w:p>
      <w:pPr>
        <w:pStyle w:val="11"/>
        <w:widowControl w:val="off"/>
        <w:rPr>
          <w:color w:val="000000"/>
        </w:rPr>
      </w:pPr>
    </w:p>
    <w:p>
      <w:pPr>
        <w:pStyle w:val="11"/>
        <w:widowControl w:val="off"/>
      </w:pPr>
      <w:r>
        <w:rPr/>
        <w:t>≪동의보감≫이나</w:t>
      </w:r>
      <w:r>
        <w:rPr/>
        <w:t xml:space="preserve"> </w:t>
      </w:r>
      <w:r>
        <w:rPr/>
        <w:t>≪방약합편≫에</w:t>
      </w:r>
      <w:r>
        <w:rPr/>
        <w:t xml:space="preserve"> 비교적 보기(</w:t>
      </w:r>
      <w:r>
        <w:rPr/>
        <w:t>補氣)</w:t>
      </w:r>
      <w:r>
        <w:rPr/>
        <w:t>와 온열제(</w:t>
      </w:r>
      <w:r>
        <w:rPr/>
        <w:t>溫熱劑)</w:t>
      </w:r>
      <w:r>
        <w:rPr/>
        <w:t>가 많은 이유는 그 시대에는 허약(</w:t>
      </w:r>
      <w:r>
        <w:rPr/>
        <w:t>虛弱)</w:t>
      </w:r>
      <w:r>
        <w:rPr/>
        <w:t>이 일반화되어 있었고, 이로 인한 질병이 많았기 때문이다. 영양이 부족하여 허약(</w:t>
      </w:r>
      <w:r>
        <w:rPr/>
        <w:t>虛弱)</w:t>
      </w:r>
      <w:r>
        <w:rPr/>
        <w:t>해지면 병원균에 대응할 수 있는 힘이 부족해 병에 잘 걸리고, 또 병에 걸린 후에도 낫지 않고 오래 지속된다. 그래서 아주 허약(</w:t>
      </w:r>
      <w:r>
        <w:rPr/>
        <w:t>虛弱)</w:t>
      </w:r>
      <w:r>
        <w:rPr/>
        <w:t>한 사람에게는 먼저 보기(</w:t>
      </w:r>
      <w:r>
        <w:rPr/>
        <w:t>補氣)</w:t>
      </w:r>
      <w:r>
        <w:rPr/>
        <w:t>시키고 나서 적극적으로 치료해야 하며, 처음부터 청열제(</w:t>
      </w:r>
      <w:r>
        <w:rPr/>
        <w:t>淸熱劑)</w:t>
      </w:r>
      <w:r>
        <w:rPr/>
        <w:t>나 발표제(</w:t>
      </w:r>
      <w:r>
        <w:rPr/>
        <w:t xml:space="preserve">發表劑), </w:t>
      </w:r>
      <w:r>
        <w:rPr/>
        <w:t>사하제(</w:t>
      </w:r>
      <w:r>
        <w:rPr/>
        <w:t xml:space="preserve">瀉下劑) </w:t>
      </w:r>
      <w:r>
        <w:rPr/>
        <w:t>같은 처방으로 치료하면 증상을 더욱 악화시킬 수 있다. 보원탕은 이러한 기전을 이용한 처방으로 먼저 원기(</w:t>
      </w:r>
      <w:r>
        <w:rPr/>
        <w:t>元氣)</w:t>
      </w:r>
      <w:r>
        <w:rPr/>
        <w:t>를 보강하므로 인체의 전반적인 기능을 항진시켜 병원균에 대한 저항력을 높여준다.</w:t>
      </w:r>
    </w:p>
    <w:p>
      <w:pPr>
        <w:pStyle w:val="11"/>
        <w:widowControl w:val="off"/>
      </w:pPr>
      <w:r>
        <w:rPr/>
        <w:t>보원탕은 약성을 응용하여 기운이 없고, 땀이 많이 나고, 더위를 타는 등 허약한 사람에게 보약으로 사용할 수 있다. 특히 피부가 엷고 혈색이 없는 사람에게 적합하다. 예전에는 보원탕에 작약을 더하여 허약한 소아의 만경풍(</w:t>
      </w:r>
      <w:r>
        <w:rPr/>
        <w:t>慢驚風)</w:t>
      </w:r>
      <w:r>
        <w:rPr/>
        <w:t>에도 사용했었다.</w:t>
      </w:r>
    </w:p>
    <w:p>
      <w:pPr>
        <w:pStyle w:val="0"/>
        <w:widowControl w:val="off"/>
      </w:pPr>
      <w:r>
        <w:pict>
          <v:shape id="_x1301435155" style="v-text-anchor:top;z-index:233;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0" r:id="rId624"/>
            <wvml:wrap type="square"/>
          </v:shape>
        </w:pict>
      </w:r>
    </w:p>
    <w:p>
      <w:pPr>
        <w:pStyle w:val="11"/>
        <w:widowControl w:val="off"/>
      </w:pPr>
      <w:r>
        <w:rPr/>
        <w:t>처방구성을 보면 보기제(</w:t>
      </w:r>
      <w:r>
        <w:rPr/>
        <w:t>補氣劑)</w:t>
      </w:r>
      <w:r>
        <w:rPr/>
        <w:t>인 인삼, 황기, 감초로 이루어져 있다. 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여기서 인삼의 역할은 림프세포를 증가시키고 면역을 높이는 기능을 한다고 생각한다.</w:t>
      </w:r>
    </w:p>
    <w:p>
      <w:pPr>
        <w:pStyle w:val="11"/>
        <w:widowControl w:val="off"/>
      </w:pPr>
      <w:r>
        <w:rPr/>
        <w:t>황기는 세포의 기능과 산소전달력을 증가시켜 에너지 생산을 돕는 보기작용(</w:t>
      </w:r>
      <w:r>
        <w:rPr/>
        <w:t>補氣作用)</w:t>
      </w:r>
      <w:r>
        <w:rPr/>
        <w:t>을 한다. 즉 신경계의 기능을 활성화하고 에너지대사를 원활하게 한다. 또한 영양분을 풍부하게 함유하고 있어서 강장작용을 한다. 황기에 포함된 휘발성 정유는 방향성 건위작용을 하며, 위장을 완만하게 자극하고 강력한 살균작용과 면역증강작용이 있어 만성염증 증상을 개선하며, 신경흥분을 완화하여 안정작용을 하고 진통</w:t>
      </w:r>
      <w:r>
        <w:rPr/>
        <w:t xml:space="preserve"> </w:t>
      </w:r>
      <w:r>
        <w:rPr>
          <w:rFonts w:ascii="바탕체"/>
          <w:sz w:val="18"/>
        </w:rPr>
        <w:t>․</w:t>
      </w:r>
      <w:r>
        <w:rPr/>
        <w:t xml:space="preserve"> </w:t>
      </w:r>
      <w:r>
        <w:rPr/>
        <w:t>진정작용을 한다.</w:t>
      </w:r>
    </w:p>
    <w:p>
      <w:pPr>
        <w:pStyle w:val="11"/>
        <w:widowControl w:val="off"/>
      </w:pPr>
      <w:r>
        <w:rPr/>
        <w:t>감초는 소화관 평활근에 작용하여 경련을 억제하며 위산분비를 억제하고, 위점막을 보호하는 항궤양작용이 있다. 또한 매크로파지(Macrophage)의 탐식능을 활성화하고 면역기억세포의 생성을 촉진하며, 스테로이드와 유사한 작용이 있어 해독작용, 항궤양작용을 나타낸다.</w:t>
      </w:r>
    </w:p>
    <w:p>
      <w:pPr>
        <w:pStyle w:val="0"/>
        <w:widowControl w:val="off"/>
      </w:pPr>
      <w:r>
        <w:pict>
          <v:shape id="_x1301435401" style="v-text-anchor:top;z-index:350;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1" r:id="rId625"/>
            <wvml:wrap type="square"/>
          </v:shape>
        </w:pict>
      </w:r>
    </w:p>
    <w:p>
      <w:pPr>
        <w:pStyle w:val="11"/>
        <w:widowControl w:val="off"/>
      </w:pPr>
      <w:r>
        <w:rPr/>
        <w:t>기창관농(</w:t>
      </w:r>
      <w:r>
        <w:rPr/>
        <w:t>起脹貫膿)</w:t>
      </w:r>
      <w:r>
        <w:rPr/>
        <w:t xml:space="preserve">에 사용하는 </w:t>
      </w:r>
      <w:r>
        <w:rPr>
          <w:rStyle w:val="13"/>
        </w:rPr>
        <w:t>사물탕</w:t>
      </w:r>
      <w:r>
        <w:rPr/>
        <w:t>과 비교하면 사물탕은 비교적 몸이 건실하고 소화력이 좋으며 기허증이 없는 경우에 사용하는 반면, 보원탕은 사물탕에 비해 몸이 허약(</w:t>
      </w:r>
      <w:r>
        <w:rPr/>
        <w:t>虛弱)</w:t>
      </w:r>
      <w:r>
        <w:rPr/>
        <w:t>한 경우에 사용하며 천연두 발생 전 기간에 걸쳐 복용할 수 있다.</w:t>
      </w:r>
    </w:p>
    <w:p>
      <w:pPr>
        <w:pStyle w:val="11"/>
        <w:widowControl w:val="off"/>
      </w:pPr>
      <w:r>
        <w:rPr/>
        <w:t>두창(</w:t>
      </w:r>
      <w:r>
        <w:rPr/>
        <w:t>痘瘡)</w:t>
      </w:r>
      <w:r>
        <w:rPr/>
        <w:t xml:space="preserve">의 통치에 사용하는 </w:t>
      </w:r>
      <w:r>
        <w:rPr>
          <w:rStyle w:val="13"/>
        </w:rPr>
        <w:t>시귀음</w:t>
      </w:r>
      <w:r>
        <w:rPr/>
        <w:t>과 비교하면 시귀음은 보원탕에 비하여 약간 열실한 상태일 때 사용하며 이열(</w:t>
      </w:r>
      <w:r>
        <w:rPr/>
        <w:t>裏熱)</w:t>
      </w:r>
      <w:r>
        <w:rPr/>
        <w:t>이 남아 있는 사람에게 사용한다. 반면 보원탕은 시귀음을 사용해야 하는 사람보다 연약한 사람에게 사용한다. 또 시귀음은 활혈(</w:t>
      </w:r>
      <w:r>
        <w:rPr/>
        <w:t>活血)</w:t>
      </w:r>
      <w:r>
        <w:rPr/>
        <w:t>과 청열작용(</w:t>
      </w:r>
      <w:r>
        <w:rPr/>
        <w:t>淸熱作用)</w:t>
      </w:r>
      <w:r>
        <w:rPr/>
        <w:t>을 통해 천연두를 치료하는 반면, 보원탕은 보기작용(</w:t>
      </w:r>
      <w:r>
        <w:rPr/>
        <w:t>補氣作用)</w:t>
      </w:r>
      <w:r>
        <w:rPr/>
        <w:t>을 통해 치료한다.</w:t>
      </w:r>
    </w:p>
    <w:p>
      <w:pPr>
        <w:pStyle w:val="11"/>
        <w:widowControl w:val="off"/>
      </w:pPr>
      <w:r>
        <w:rPr>
          <w:rStyle w:val="13"/>
        </w:rPr>
        <w:t>구미신공산</w:t>
      </w:r>
      <w:r>
        <w:rPr/>
        <w:t>과 비교하면 두 처방 모두 소아두창에 사용하는 처방인데, 구미신공산은 활혈(</w:t>
      </w:r>
      <w:r>
        <w:rPr/>
        <w:t>活血)</w:t>
      </w:r>
      <w:r>
        <w:rPr/>
        <w:t>과 청열제(</w:t>
      </w:r>
      <w:r>
        <w:rPr/>
        <w:t>淸熱劑)</w:t>
      </w:r>
      <w:r>
        <w:rPr/>
        <w:t>가 들어 있어 보원탕에 비하여 증세가 실(</w:t>
      </w:r>
      <w:r>
        <w:rPr/>
        <w:t>實)</w:t>
      </w:r>
      <w:r>
        <w:rPr/>
        <w:t>할 때 사용한다. 반면 보원탕은 보기제로만 구성되어 있어 발진이 빨리 돋게 하거나 상처가 빨리 낫게 도와주는 처방이다. 이러한 구성상의 차이 때문에 같은 마마라고 하여도 보원탕은 허약(</w:t>
      </w:r>
      <w:r>
        <w:rPr/>
        <w:t>虛弱)</w:t>
      </w:r>
      <w:r>
        <w:rPr/>
        <w:t>한 사람에게 보기작용(</w:t>
      </w:r>
      <w:r>
        <w:rPr/>
        <w:t>補氣作用)</w:t>
      </w:r>
      <w:r>
        <w:rPr/>
        <w:t>을 이용해 마마를 치료하는 반면, 구미신공산은 기운을 돋우면서 청열(</w:t>
      </w:r>
      <w:r>
        <w:rPr/>
        <w:t>淸熱)</w:t>
      </w:r>
      <w:r>
        <w:rPr/>
        <w:t>과 활혈(</w:t>
      </w:r>
      <w:r>
        <w:rPr/>
        <w:t>活血)</w:t>
      </w:r>
      <w:r>
        <w:rPr/>
        <w:t>시켜 마마를 치료한다.</w:t>
      </w:r>
    </w:p>
    <w:p>
      <w:r>
        <w:br w:type="page"/>
      </w:r>
    </w:p>
    <w:p>
      <w:pPr>
        <w:pStyle w:val="2"/>
        <w:widowControl w:val="off"/>
      </w:pPr>
      <w:r>
        <w:drawing>
          <wp:inline distT="0" distB="0" distL="0" distR="35941">
            <wp:extent cx="143891" cy="125984"/>
            <wp:effectExtent l="0" t="0" r="0" b="0"/>
            <wp:docPr id="141" name="그림 %d 141"/>
            <wp:cNvGraphicFramePr/>
            <a:graphic>
              <a:graphicData uri="http://schemas.openxmlformats.org/drawingml/2006/picture">
                <pic:pic>
                  <pic:nvPicPr>
                    <pic:cNvPr id="0" name="C:\Users\u\AppData\Local\Temp\Hnc\BinData\EMB00001eb8305c.jpg"/>
                    <pic:cNvPicPr/>
                  </pic:nvPicPr>
                  <pic:blipFill>
                    <a:blip r:embed="rId626"/>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0"/>
              <w:widowControl w:val="off"/>
              <w:spacing w:line="336" w:lineRule="auto"/>
              <w:ind w:left="317" w:hanging="217"/>
            </w:pPr>
            <w:r>
              <w:rPr>
                <w:rFonts w:ascii="돋움" w:eastAsia="돋움"/>
                <w:b/>
                <w:sz w:val="18"/>
                <w:shd w:val="clear" w:color="000000"/>
              </w:rPr>
              <w:t>1-1. 치은염(</w:t>
            </w:r>
            <w:r>
              <w:rPr>
                <w:rFonts w:ascii="돋움" w:eastAsia="돋움"/>
                <w:b/>
                <w:sz w:val="18"/>
                <w:shd w:val="clear" w:color="000000"/>
              </w:rPr>
              <w:t xml:space="preserve">齒齦炎) </w:t>
            </w:r>
            <w:r>
              <w:rPr>
                <w:rFonts w:ascii="돋움" w:eastAsia="돋움"/>
                <w:sz w:val="18"/>
                <w:shd w:val="clear" w:color="000000"/>
              </w:rPr>
              <w:t xml:space="preserve"> 여  12세  소음인</w:t>
            </w:r>
          </w:p>
          <w:p>
            <w:pPr>
              <w:pStyle w:val="0"/>
              <w:widowControl w:val="off"/>
              <w:spacing w:line="336" w:lineRule="auto"/>
              <w:ind w:left="317" w:hanging="217"/>
              <w:rPr>
                <w:rFonts w:ascii="돋움" w:eastAsia="돋움"/>
                <w:color w:val="000000"/>
                <w:sz w:val="18"/>
                <w:shd w:val="clear" w:color="000000"/>
              </w:rPr>
            </w:pPr>
          </w:p>
          <w:p>
            <w:pPr>
              <w:pStyle w:val="0"/>
              <w:widowControl w:val="off"/>
              <w:spacing w:line="336" w:lineRule="auto"/>
              <w:ind w:left="317" w:hanging="217"/>
            </w:pPr>
            <w:r>
              <w:drawing>
                <wp:inline distT="0" distB="0" distL="0" distR="35941">
                  <wp:extent cx="125730" cy="107950"/>
                  <wp:effectExtent l="0" t="0" r="0" b="0"/>
                  <wp:docPr id="142" name="그림 %d 142"/>
                  <wp:cNvGraphicFramePr/>
                  <a:graphic>
                    <a:graphicData uri="http://schemas.openxmlformats.org/drawingml/2006/picture">
                      <pic:pic>
                        <pic:nvPicPr>
                          <pic:cNvPr id="0" name="C:\Users\u\AppData\Local\Temp\Hnc\BinData\EMB00001eb82fb2.jpg"/>
                          <pic:cNvPicPr/>
                        </pic:nvPicPr>
                        <pic:blipFill>
                          <a:blip r:embed="rId627"/>
                          <a:srcRect r="3981" b="6080"/>
                          <a:stretch>
                            <a:fillRect/>
                          </a:stretch>
                        </pic:blipFill>
                        <pic:spPr>
                          <a:xfrm>
                            <a:off x="0" y="0"/>
                            <a:ext cx="125730" cy="107950"/>
                          </a:xfrm>
                          <a:prstGeom prst="rect">
                            <a:avLst/>
                          </a:prstGeom>
                          <a:effectLst/>
                        </pic:spPr>
                      </pic:pic>
                    </a:graphicData>
                  </a:graphic>
                </wp:inline>
              </w:drawing>
              <w:rPr>
                <w:rFonts w:ascii="돋움" w:eastAsia="돋움"/>
                <w:b/>
                <w:sz w:val="18"/>
                <w:shd w:val="clear" w:color="000000"/>
              </w:rPr>
              <w:t>보원탕 합방 활용사례</w:t>
            </w:r>
          </w:p>
          <w:p>
            <w:pPr>
              <w:pStyle w:val="0"/>
              <w:widowControl w:val="off"/>
              <w:spacing w:line="336" w:lineRule="auto"/>
              <w:ind w:left="317" w:hanging="217"/>
            </w:pPr>
            <w:r>
              <w:rPr>
                <w:rFonts w:ascii="돋움" w:eastAsia="돋움"/>
                <w:b/>
                <w:sz w:val="18"/>
                <w:shd w:val="clear" w:color="000000"/>
              </w:rPr>
              <w:t>1-1. +소건중탕 - 소아복통(</w:t>
            </w:r>
            <w:r>
              <w:rPr>
                <w:rFonts w:ascii="돋움" w:eastAsia="돋움"/>
                <w:b/>
                <w:sz w:val="18"/>
                <w:shd w:val="clear" w:color="000000"/>
              </w:rPr>
              <w:t xml:space="preserve">小兒腹痛), </w:t>
            </w:r>
            <w:r>
              <w:rPr>
                <w:rFonts w:ascii="돋움" w:eastAsia="돋움"/>
                <w:b/>
                <w:sz w:val="18"/>
                <w:shd w:val="clear" w:color="000000"/>
              </w:rPr>
              <w:t>구토(</w:t>
            </w:r>
            <w:r>
              <w:rPr>
                <w:rFonts w:ascii="돋움" w:eastAsia="돋움"/>
                <w:b/>
                <w:sz w:val="18"/>
                <w:shd w:val="clear" w:color="000000"/>
              </w:rPr>
              <w:t xml:space="preserve">嘔吐), </w:t>
            </w:r>
            <w:r>
              <w:rPr>
                <w:rFonts w:ascii="돋움" w:eastAsia="돋움"/>
                <w:b/>
                <w:sz w:val="18"/>
                <w:shd w:val="clear" w:color="000000"/>
              </w:rPr>
              <w:t>식욕부진(</w:t>
            </w:r>
            <w:r>
              <w:rPr>
                <w:rFonts w:ascii="돋움" w:eastAsia="돋움"/>
                <w:b/>
                <w:sz w:val="18"/>
                <w:shd w:val="clear" w:color="000000"/>
              </w:rPr>
              <w:t xml:space="preserve">食慾不振), </w:t>
            </w:r>
            <w:r>
              <w:rPr>
                <w:rFonts w:ascii="돋움" w:eastAsia="돋움"/>
                <w:b/>
                <w:sz w:val="18"/>
                <w:shd w:val="clear" w:color="000000"/>
              </w:rPr>
              <w:t>기핍(</w:t>
            </w:r>
            <w:r>
              <w:rPr>
                <w:rFonts w:ascii="돋움" w:eastAsia="돋움"/>
                <w:b/>
                <w:sz w:val="18"/>
                <w:shd w:val="clear" w:color="000000"/>
              </w:rPr>
              <w:t>氣乏)</w:t>
            </w:r>
            <w:r>
              <w:rPr>
                <w:rFonts w:ascii="돋움" w:eastAsia="돋움"/>
                <w:sz w:val="18"/>
                <w:shd w:val="clear" w:color="000000"/>
              </w:rPr>
              <w:t xml:space="preserve">  남  7세  태음인</w:t>
            </w:r>
          </w:p>
          <w:p>
            <w:pPr>
              <w:pStyle w:val="0"/>
              <w:widowControl w:val="off"/>
              <w:spacing w:line="336" w:lineRule="auto"/>
              <w:ind w:left="317" w:hanging="217"/>
            </w:pPr>
            <w:r>
              <w:rPr>
                <w:rFonts w:ascii="돋움" w:eastAsia="돋움"/>
                <w:b/>
                <w:sz w:val="18"/>
                <w:shd w:val="clear" w:color="000000"/>
              </w:rPr>
              <w:t>2-1. +생맥산 - 다한(</w:t>
            </w:r>
            <w:r>
              <w:rPr>
                <w:rFonts w:ascii="돋움" w:eastAsia="돋움"/>
                <w:b/>
                <w:sz w:val="18"/>
                <w:shd w:val="clear" w:color="000000"/>
              </w:rPr>
              <w:t xml:space="preserve">多汗), </w:t>
            </w:r>
            <w:r>
              <w:rPr>
                <w:rFonts w:ascii="돋움" w:eastAsia="돋움"/>
                <w:b/>
                <w:sz w:val="18"/>
                <w:shd w:val="clear" w:color="000000"/>
              </w:rPr>
              <w:t>기상곤권(</w:t>
            </w:r>
            <w:r>
              <w:rPr>
                <w:rFonts w:ascii="돋움" w:eastAsia="돋움"/>
                <w:b/>
                <w:sz w:val="18"/>
                <w:shd w:val="clear" w:color="000000"/>
              </w:rPr>
              <w:t>起床困倦)</w:t>
            </w:r>
            <w:r>
              <w:rPr>
                <w:rFonts w:ascii="돋움" w:eastAsia="돋움"/>
                <w:sz w:val="18"/>
                <w:shd w:val="clear" w:color="000000"/>
              </w:rPr>
              <w:t xml:space="preserve">  남  33세  태음인  183cm 88kg</w:t>
            </w:r>
          </w:p>
        </w:tc>
      </w:tr>
    </w:tbl>
    <w:p>
      <w:pPr>
        <w:pStyle w:val="0"/>
        <w:widowControl w:val="off"/>
        <w:wordWrap w:val="1"/>
        <w:jc w:val="right"/>
      </w:pPr>
    </w:p>
    <w:p>
      <w:pPr>
        <w:pStyle w:val="1"/>
        <w:widowControl w:val="off"/>
        <w:rPr/>
      </w:pPr>
    </w:p>
    <w:p>
      <w:pPr>
        <w:pStyle w:val="3"/>
        <w:widowControl w:val="off"/>
      </w:pPr>
      <w:r>
        <w:rPr/>
        <w:t>1-1. 치은염(</w:t>
      </w:r>
      <w:r>
        <w:rPr/>
        <w:t>齒齦炎)</w:t>
      </w:r>
    </w:p>
    <w:p>
      <w:pPr>
        <w:pStyle w:val="4"/>
        <w:widowControl w:val="off"/>
      </w:pPr>
      <w:r>
        <w:pict>
          <v:oval id="_x1302625016" style="v-text-anchor:top;width:6.79pt;height:5.37pt;mso-wrap-style:square;" o:hralign="left" o:allowincell="f" o:insetmode="custom" stroked="f" fillcolor="#999999" o:connectortype="straight">
            <v:fill opacity="1.00" color2="#000000"/>
          </v:oval>
        </w:pict>
        <w:rPr/>
        <w:t xml:space="preserve"> 이 </w:t>
      </w:r>
      <w:r>
        <w:rPr/>
        <w:t>○</w:t>
      </w:r>
      <w:r>
        <w:rPr/>
        <w:t xml:space="preserve"> </w:t>
      </w:r>
      <w:r>
        <w:rPr/>
        <w:t>○</w:t>
      </w:r>
      <w:r>
        <w:rPr/>
        <w:t xml:space="preserve">  여  12세  소음인  초등학교 5년  경기도 안양시 관양동</w:t>
      </w:r>
    </w:p>
    <w:p>
      <w:pPr>
        <w:pStyle w:val="5"/>
        <w:widowControl w:val="off"/>
      </w:pPr>
      <w:r>
        <w:rPr/>
        <w:t>키는 크나 여윈 편이며 피부가 희고 연약해 보인다. 혈색이 없으며 소음인으로 보이는 필자의 딸로 현재 12세이다. 저녁을 먹은 후 마루에서 둘러앉아 TV를 보고 있는데, 아까부터 딸이 아랫잇몸이 근질거린다면서 계속 칭얼거려서 일찍 자고 나면 괜찮을 거라고 타일렀으나 잠도 자지 않고 1시간 이상을 계속 칭얼거렸다.</w:t>
      </w:r>
    </w:p>
    <w:p>
      <w:pPr>
        <w:pStyle w:val="5"/>
        <w:widowControl w:val="off"/>
      </w:pPr>
      <w:r>
        <w:rPr/>
        <w:t>①</w:t>
      </w:r>
      <w:r>
        <w:rPr/>
        <w:t xml:space="preserve"> 왼쪽 첫 어금니 아랫잇몸이 근질거려서 못 참겠다고 한다.   </w:t>
      </w:r>
      <w:r>
        <w:rPr/>
        <w:t>②</w:t>
      </w:r>
      <w:r>
        <w:rPr/>
        <w:t xml:space="preserve"> 딸은 2년 전에도 충치를 씌운 곳에서 치은염(잇몸이 곪아서 고름이 나옴)을 앓은 경력이 있는데 이때 귀비탕을 복용시켜 치료한 적이 있다.</w:t>
      </w:r>
    </w:p>
    <w:p>
      <w:pPr>
        <w:pStyle w:val="5"/>
        <w:widowControl w:val="off"/>
      </w:pPr>
      <w:r>
        <w:rPr/>
        <w:t>밤이 늦은 10시 가까이가 되어서 한약방에 가서 약을 달여서 오기도 불편했다. 풍치통(</w:t>
      </w:r>
      <w:r>
        <w:rPr/>
        <w:t>風齒痛)</w:t>
      </w:r>
      <w:r>
        <w:rPr/>
        <w:t>과 충치(</w:t>
      </w:r>
      <w:r>
        <w:rPr/>
        <w:t>蟲齒)</w:t>
      </w:r>
      <w:r>
        <w:rPr/>
        <w:t>에 속효가 있으며 그간 많은 효과를 보아 온 박하뇌를 써 보기로 하고 길쭉한 막대 같은 박하뇌(길이10</w:t>
      </w:r>
      <w:r>
        <w:rPr/>
        <w:t>㎜</w:t>
      </w:r>
      <w:r>
        <w:rPr/>
        <w:t xml:space="preserve"> 직경2</w:t>
      </w:r>
      <w:r>
        <w:rPr/>
        <w:t>㎜</w:t>
      </w:r>
      <w:r>
        <w:rPr/>
        <w:t>)를 근질거려서 못 참겠다는 딸의 아랫잇몸 부위에 넣어주었다.</w:t>
      </w:r>
    </w:p>
    <w:p>
      <w:pPr>
        <w:pStyle w:val="5"/>
        <w:widowControl w:val="off"/>
      </w:pPr>
      <w:r>
        <w:rPr/>
        <w:t>박하뇌를 넣자마자 근질거림은 치통처럼 즉시 소실되었으나, 잇몸에 닿으니 박하뇌가 녹아 입속이 화하면서도 몹시 쓰지만 박하뇌가 다 녹을 때까지 입속에 두고 녹은 물은 모두 삼키라고 했다. 그러나 아직 어려서인지 박하뇌를 잇몸에 끼워두고 5분쯤 뒤에 조그맣게 녹아버린 박하뇌와 녹은 물을 모두 뱉어 버렸다.</w:t>
      </w:r>
    </w:p>
    <w:p>
      <w:pPr>
        <w:pStyle w:val="5"/>
        <w:widowControl w:val="off"/>
      </w:pPr>
      <w:r>
        <w:rPr/>
        <w:t>박하뇌를 뱉은 지 30분쯤 지나 다시 아까처럼 아랫잇몸이 근질거려서 이번에도 아까처럼 같은 크기의 박하뇌를 같은 아랫잇몸 부위에 넣었으나 이번에는 박하뇌를 넣어도 여전히 간질거린다고 한다.</w:t>
      </w:r>
    </w:p>
    <w:p>
      <w:pPr>
        <w:pStyle w:val="5"/>
        <w:widowControl w:val="off"/>
      </w:pPr>
      <w:r>
        <w:rPr/>
        <w:t>두 번째의 박하뇌는 전혀 효과가 없어서 귀비탕을 먹여야 할 것으로 생각되었다. 그러나 다시 한약방에 나가기 귀찮아 집에 있었는데, 마침 필자가 복용하려고 달여 둔 인삼이 생각났다. 인삼 달인 것을 먹이면 치은염의 전조증상으로 보이는 근질거림이 나을지 모른다는 생각이 들어 인삼에 건강, 대추를 넣어 달인 것 1봉을 복용시켰다. 다시 20분 뒤에 1봉을 복용시켰다.</w:t>
      </w:r>
    </w:p>
    <w:p>
      <w:pPr>
        <w:pStyle w:val="5"/>
        <w:widowControl w:val="off"/>
      </w:pPr>
      <w:r>
        <w:rPr/>
        <w:t>2봉 째를 먹고 난 뒤부터 근질거림이 덜하다고 한다. 그리고 잠을 재웠으며 다음날 아침 물어 보니 근질거림이 없고 괜찮다는 것이다.</w:t>
      </w:r>
    </w:p>
    <w:p>
      <w:pPr>
        <w:pStyle w:val="5"/>
        <w:widowControl w:val="off"/>
      </w:pPr>
      <w:r>
        <w:rPr/>
        <w:t>그 뒤로 10일이 지난 지금까지도 근질거림이나 치은염이 나타나지 않았다.</w:t>
      </w:r>
    </w:p>
    <w:p>
      <w:pPr>
        <w:pStyle w:val="0"/>
        <w:widowControl w:val="off"/>
        <w:spacing w:line="336" w:lineRule="auto"/>
        <w:rPr>
          <w:rFonts w:ascii="한양신명조" w:eastAsia="한양신명조"/>
          <w:color w:val="000000"/>
          <w:sz w:val="18"/>
          <w:shd w:val="clear" w:color="000000"/>
        </w:rPr>
      </w:pPr>
    </w:p>
    <w:p>
      <w:pPr>
        <w:pStyle w:val="3"/>
        <w:widowControl w:val="off"/>
      </w:pPr>
      <w:r>
        <w:rPr/>
        <w:t>1-1. +소건중탕 - 소아복통(</w:t>
      </w:r>
      <w:r>
        <w:rPr/>
        <w:t xml:space="preserve">小兒腹痛), </w:t>
      </w:r>
      <w:r>
        <w:rPr/>
        <w:t>구토(</w:t>
      </w:r>
      <w:r>
        <w:rPr/>
        <w:t xml:space="preserve">嘔吐), </w:t>
      </w:r>
      <w:r>
        <w:rPr/>
        <w:t>식욕부진(</w:t>
      </w:r>
      <w:r>
        <w:rPr/>
        <w:t xml:space="preserve">食慾不振), </w:t>
      </w:r>
      <w:r>
        <w:rPr/>
        <w:t>기핍(</w:t>
      </w:r>
      <w:r>
        <w:rPr/>
        <w:t>氣乏)</w:t>
      </w:r>
    </w:p>
    <w:p>
      <w:pPr>
        <w:pStyle w:val="5"/>
        <w:widowControl w:val="off"/>
      </w:pPr>
      <w:r>
        <w:rPr/>
        <w:t>다음은 남정일 선생의 경험이다.</w:t>
      </w:r>
    </w:p>
    <w:p>
      <w:pPr>
        <w:pStyle w:val="4"/>
        <w:widowControl w:val="off"/>
      </w:pPr>
      <w:r>
        <w:pict>
          <v:oval id="_x1842019685" style="v-text-anchor:top;width:6.79pt;height:5.37pt;mso-wrap-style:square;" o:hralign="left" o:allowincell="f" o:insetmode="custom" stroked="f" fillcolor="#999999" o:connectortype="straight">
            <v:fill opacity="1.00" color2="#000000"/>
          </v:oval>
        </w:pict>
        <w:rPr/>
        <w:t xml:space="preserve"> 남 </w:t>
      </w:r>
      <w:r>
        <w:rPr/>
        <w:t>○</w:t>
      </w:r>
      <w:r>
        <w:rPr/>
        <w:t xml:space="preserve"> </w:t>
      </w:r>
      <w:r>
        <w:rPr/>
        <w:t>○</w:t>
      </w:r>
      <w:r>
        <w:rPr/>
        <w:t xml:space="preserve">  남  7세  태음인  충청남도 천안시 불당동</w:t>
      </w:r>
    </w:p>
    <w:p>
      <w:pPr>
        <w:pStyle w:val="5"/>
        <w:widowControl w:val="off"/>
      </w:pPr>
      <w:r>
        <w:rPr/>
        <w:t>필자의 아들이다. 겨울이 지나고 나서 날이 풀리면서 자주 복통과 구토가 있었으나 겉보기는 별다른 문제가 없어 보여 그냥 지내다 어느 순간부터 기력이 떨어져 보여 약을 써보기로 했다.</w:t>
      </w:r>
    </w:p>
    <w:p>
      <w:pPr>
        <w:pStyle w:val="5"/>
        <w:widowControl w:val="off"/>
      </w:pPr>
      <w:r>
        <w:rPr/>
        <w:t>①</w:t>
      </w:r>
      <w:r>
        <w:rPr/>
        <w:t xml:space="preserve"> 처음에는 아침에만 배앓이를 호소하다가 나중에는 수시로 배앓이를 호소했다.   </w:t>
      </w:r>
      <w:r>
        <w:rPr/>
        <w:t>②</w:t>
      </w:r>
      <w:r>
        <w:rPr/>
        <w:t xml:space="preserve"> 먹는 대로 다 토해서 엄마의 신경이 무척이나 곤두서 있었다. </w:t>
      </w:r>
      <w:r>
        <w:rPr/>
        <w:t>㉠</w:t>
      </w:r>
      <w:r>
        <w:rPr/>
        <w:t xml:space="preserve"> 자식이 먹지 못한다는 게 엄마에게 이렇게까지 스트레스를 주는지 처음 알았다.</w:t>
      </w:r>
    </w:p>
    <w:p>
      <w:pPr>
        <w:pStyle w:val="5"/>
        <w:widowControl w:val="off"/>
      </w:pPr>
      <w:r>
        <w:rPr/>
        <w:t>③</w:t>
      </w:r>
      <w:r>
        <w:rPr/>
        <w:t xml:space="preserve"> 복직근이 특별히 경직되어 보이지는 않았다.   </w:t>
      </w:r>
      <w:r>
        <w:rPr/>
        <w:t>④</w:t>
      </w:r>
      <w:r>
        <w:rPr/>
        <w:t xml:space="preserve"> 가끔씩 변이 풀린 푸른색 변을 보았다.   </w:t>
      </w:r>
      <w:r>
        <w:rPr/>
        <w:t>⑤</w:t>
      </w:r>
      <w:r>
        <w:rPr/>
        <w:t xml:space="preserve"> 최근에 많이 기운이 없어 보였다.   </w:t>
      </w:r>
      <w:r>
        <w:rPr/>
        <w:t>⑥</w:t>
      </w:r>
      <w:r>
        <w:rPr/>
        <w:t xml:space="preserve"> 얼마 전에 감기로 크게 고생했다.</w:t>
      </w:r>
    </w:p>
    <w:p>
      <w:pPr>
        <w:pStyle w:val="5"/>
        <w:widowControl w:val="off"/>
      </w:pPr>
      <w:r>
        <w:rPr/>
        <w:t>일반적으로 5세 이후부터 초등학교 초반까지의 아이들은 배앓이를 많이 호소하는데 왕성한 활동과 성장으로 인한 근의 성장불균형이 그 원인이라고 생각되었다. 그리고 감기로 인한 비기허(</w:t>
      </w:r>
      <w:r>
        <w:rPr/>
        <w:t xml:space="preserve">脾氣虛) </w:t>
      </w:r>
      <w:r>
        <w:rPr/>
        <w:t>상태를 제때에 치료하지 못해 지속되면서 토(</w:t>
      </w:r>
      <w:r>
        <w:rPr/>
        <w:t>吐)</w:t>
      </w:r>
      <w:r>
        <w:rPr/>
        <w:t>하는 증상이 지속되었던 것을 보았다.</w:t>
      </w:r>
    </w:p>
    <w:p>
      <w:pPr>
        <w:pStyle w:val="5"/>
        <w:widowControl w:val="off"/>
      </w:pPr>
      <w:r>
        <w:rPr/>
        <w:t>지속되는 근육의 긴장감을 풀어주고 비기허를 개선할 수 있는 보기건비의 치법을 찾아보기로 했다.</w:t>
      </w:r>
    </w:p>
    <w:p>
      <w:pPr>
        <w:pStyle w:val="5"/>
        <w:widowControl w:val="off"/>
      </w:pPr>
      <w:r>
        <w:rPr/>
        <w:t>전체적인 기허상태를 고려해서 보원탕에 복통을 감안하여 소건중탕을 합하고 성장에 도움이 되도록 구기자 8g, 녹용 3.75g을 더하여 10일분 20첩 30봉을 달여서 복용시켰다.</w:t>
      </w:r>
    </w:p>
    <w:p>
      <w:pPr>
        <w:pStyle w:val="5"/>
        <w:widowControl w:val="off"/>
      </w:pPr>
      <w:r>
        <w:rPr/>
        <w:t>복용시킨 후의 결과이다.</w:t>
      </w:r>
    </w:p>
    <w:p>
      <w:pPr>
        <w:pStyle w:val="5"/>
        <w:widowControl w:val="off"/>
      </w:pPr>
      <w:r>
        <w:rPr/>
        <w:t>1. 한 첩을 먹는 순간부터 복통과 구토, 식욕부진, 기핍 등 모든 증상이 모두 사라졌다.</w:t>
      </w:r>
    </w:p>
    <w:p>
      <w:pPr>
        <w:pStyle w:val="5"/>
        <w:widowControl w:val="off"/>
      </w:pPr>
      <w:r>
        <w:rPr/>
        <w:t>2. 솔직히 본인도 이렇게 드라마틱하게 나을 것이라고는 생각지 못했는데 마치 스펀지가 물을 빨아들이듯 약효가 쏙 쏙 들어가는 것 같은 느낌이었다.</w:t>
      </w:r>
    </w:p>
    <w:p>
      <w:pPr>
        <w:pStyle w:val="3"/>
        <w:widowControl w:val="off"/>
      </w:pPr>
      <w:r>
        <w:rPr/>
        <w:t>2-1. +생맥산 - 다한(</w:t>
      </w:r>
      <w:r>
        <w:rPr/>
        <w:t xml:space="preserve">多汗), </w:t>
      </w:r>
      <w:r>
        <w:rPr/>
        <w:t>기상곤권(</w:t>
      </w:r>
      <w:r>
        <w:rPr/>
        <w:t>起床困倦)</w:t>
      </w:r>
    </w:p>
    <w:p>
      <w:pPr>
        <w:pStyle w:val="5"/>
        <w:widowControl w:val="off"/>
      </w:pPr>
      <w:r>
        <w:rPr/>
        <w:t>다음은 신민영 선생의 경험이다.</w:t>
      </w:r>
    </w:p>
    <w:p>
      <w:pPr>
        <w:pStyle w:val="4"/>
        <w:widowControl w:val="off"/>
      </w:pPr>
      <w:r>
        <w:pict>
          <v:oval id="_x1842019687" style="v-text-anchor:top;width:6.79pt;height:5.37pt;mso-wrap-style:square;" o:hralign="left" o:allowincell="f" o:insetmode="custom" stroked="f" fillcolor="#999999" o:connectortype="straight">
            <v:fill opacity="1.00" color2="#000000"/>
          </v:oval>
        </w:pict>
        <w:rPr/>
        <w:t xml:space="preserve"> 조 </w:t>
      </w:r>
      <w:r>
        <w:rPr/>
        <w:t>○</w:t>
      </w:r>
      <w:r>
        <w:rPr/>
        <w:t xml:space="preserve"> </w:t>
      </w:r>
      <w:r>
        <w:rPr/>
        <w:t>○</w:t>
      </w:r>
      <w:r>
        <w:rPr/>
        <w:t xml:space="preserve">  남  33세  태음인  183cm 88kg  경기도 고양시 행신동</w:t>
      </w:r>
    </w:p>
    <w:p>
      <w:pPr>
        <w:pStyle w:val="5"/>
        <w:widowControl w:val="off"/>
      </w:pPr>
      <w:r>
        <w:rPr/>
        <w:t>①</w:t>
      </w:r>
      <w:r>
        <w:rPr/>
        <w:t xml:space="preserve"> 가만히 있어도 땀이 주르륵 흐른다.   </w:t>
      </w:r>
      <w:r>
        <w:rPr/>
        <w:t>②</w:t>
      </w:r>
      <w:r>
        <w:rPr/>
        <w:t xml:space="preserve"> 땀을 많이 흘려서 그런지 힘이 없고 피로하고, 아침에 일어나기가 좀 힘들어졌다.   </w:t>
      </w:r>
      <w:r>
        <w:rPr/>
        <w:t>③</w:t>
      </w:r>
      <w:r>
        <w:rPr/>
        <w:t xml:space="preserve"> 1년 동안 운동을 하지 않았다. 그래서인지 살이 더 쪘다.   </w:t>
      </w:r>
      <w:r>
        <w:rPr/>
        <w:t>④</w:t>
      </w:r>
      <w:r>
        <w:rPr/>
        <w:t xml:space="preserve"> 부인이 출산하여 산후 조리 관계로 약간 덥게 지낸다.   </w:t>
      </w:r>
      <w:r>
        <w:rPr/>
        <w:t>⑤</w:t>
      </w:r>
      <w:r>
        <w:rPr/>
        <w:t xml:space="preserve"> 원래 소화력은 좋고 식욕도 왕성하나, 지금은 아내의 출산으로 인해 정신이 없다. </w:t>
      </w:r>
      <w:r>
        <w:rPr/>
        <w:t>㉠</w:t>
      </w:r>
      <w:r>
        <w:rPr/>
        <w:t xml:space="preserve"> 땀을 많이 흘려서 그런지 그다지 식욕이 많지 않다고 한다.</w:t>
      </w:r>
    </w:p>
    <w:p>
      <w:pPr>
        <w:pStyle w:val="5"/>
        <w:widowControl w:val="off"/>
      </w:pPr>
      <w:r>
        <w:rPr/>
        <w:t>원래 건장한 태음인으로 땀을 많이 흘리는 편이나, 아내의 출산으로 인해 여느 해보다 더운 여름을 보내고 있어 평소보다 땀을 많이 흘리고 있다. 또한, 아기의 출생으로 아기를 돌보느라 정신이 없고, 밤에도 아기가 자주 깨어 숙면을 취할 수 없어 아침에 일어나는 것이 힘들다고 한다. 아내의 산후조리로 평소보다 높은 온도에서 지내고, 에어컨이나 선풍기를 제대로 틀 수 없어 몸의 체열이 제대로 발산하지 않은 것으로 생각된다. 몸의 체열을 제대로 발산하지 못하여 이로 인해 몸이 피로하고 축 처지게 된 것으로 생각되었다.</w:t>
      </w:r>
    </w:p>
    <w:p>
      <w:pPr>
        <w:pStyle w:val="5"/>
        <w:widowControl w:val="off"/>
      </w:pPr>
      <w:r>
        <w:rPr/>
        <w:t>우선 이 환자의 경우 제일 중요한 것은 땀을 정상적으로 흘리게 하는 것이라고 생각했다. 비정상적으로 나오는 땀으로 인해 몸이 처지고 피로한 것으로 보여 보원탕을 검토했다. 또 여름철에 피로감이나 곤권감(</w:t>
      </w:r>
      <w:r>
        <w:rPr/>
        <w:t>困倦感)</w:t>
      </w:r>
      <w:r>
        <w:rPr/>
        <w:t>을 느끼는 경우에는 생맥산이 좋다는 이야기를 들은 적이 있었기에 이 환자의 증상에 딱 맞을 것이라고 생각되어 처방하기로 했다.</w:t>
      </w:r>
    </w:p>
    <w:p>
      <w:pPr>
        <w:pStyle w:val="5"/>
        <w:widowControl w:val="off"/>
      </w:pPr>
      <w:r>
        <w:rPr/>
        <w:t>다한(</w:t>
      </w:r>
      <w:r>
        <w:rPr/>
        <w:t>多汗)</w:t>
      </w:r>
      <w:r>
        <w:rPr/>
        <w:t>에 사용되는 보원탕(인삼, 황기, 감초)에 여름철 보약으로 생맥산을 더하여 1제를 지어주었다.</w:t>
      </w:r>
    </w:p>
    <w:p>
      <w:pPr>
        <w:pStyle w:val="5"/>
        <w:widowControl w:val="off"/>
      </w:pPr>
      <w:r>
        <w:rPr/>
        <w:t>１</w:t>
      </w:r>
      <w:r>
        <w:rPr/>
        <w:t>. 약 복용 1</w:t>
      </w:r>
      <w:r>
        <w:rPr/>
        <w:t>～</w:t>
      </w:r>
      <w:r>
        <w:rPr/>
        <w:t>2일 후 바로 땀을 많이 줄어들었다고 신기하다 하면서 본인이 전화를 주었다.</w:t>
      </w:r>
    </w:p>
    <w:p>
      <w:pPr>
        <w:pStyle w:val="5"/>
        <w:widowControl w:val="off"/>
      </w:pPr>
      <w:r>
        <w:rPr/>
        <w:t>２</w:t>
      </w:r>
      <w:r>
        <w:rPr/>
        <w:t>. 아기도 조금씩 적응을 하는지 요사이 밤에 잘 깨지 않아서 아침에 일어나는 것도 좀 나아졌다고 했다.</w:t>
      </w:r>
    </w:p>
    <w:p>
      <w:pPr>
        <w:pStyle w:val="5"/>
        <w:widowControl w:val="off"/>
      </w:pPr>
      <w:r>
        <w:rPr/>
        <w:t>이렇게 내가 치료할 수 있다니, 조금은 신기하고 약간 흥분되었다. 정말 한약은 신비로운 것 같다. 생맥산은 여름 내내 음용차처럼 냉장고에 넣고 수시로 마시면 좋다고 하여, 약을 다 먹고 나면 차처럼 끓여주기로 했다.</w:t>
      </w:r>
    </w:p>
    <w:p>
      <w:r>
        <w:br w:type="page"/>
      </w:r>
    </w:p>
    <w:p>
      <w:pPr>
        <w:pStyle w:val="8"/>
        <w:widowControl w:val="off"/>
      </w:pPr>
      <w:r>
        <w:rPr>
          <w:spacing w:val="-6"/>
          <w:w w:val="95"/>
          <w:sz w:val="26"/>
        </w:rPr>
        <w:t xml:space="preserve">上統122 衆  </w:t>
      </w:r>
      <w:r>
        <w:rPr/>
        <w:t>구미신공산</w:t>
      </w:r>
      <w:r>
        <w:rPr>
          <w:rFonts w:ascii="한양신명조"/>
          <w:spacing w:val="-10"/>
          <w:w w:val="95"/>
          <w:sz w:val="40"/>
        </w:rPr>
        <w:t xml:space="preserve"> 九味神功散 </w:t>
      </w:r>
    </w:p>
    <w:p>
      <w:pPr>
        <w:pStyle w:val="10"/>
        <w:widowControl w:val="off"/>
        <w:wordWrap w:val="1"/>
        <w:spacing w:after="0" w:line="312"/>
        <w:jc w:val="center"/>
      </w:pPr>
      <w:r>
        <w:rPr>
          <w:spacing w:val="-10"/>
          <w:w w:val="98"/>
        </w:rPr>
        <w:t>黃芪</w:t>
      </w:r>
      <w:r>
        <w:rPr>
          <w:spacing w:val="-10"/>
          <w:w w:val="98"/>
          <w:vertAlign w:val="subscript"/>
        </w:rPr>
        <w:t xml:space="preserve">蜜炒 </w:t>
      </w:r>
      <w:r>
        <w:rPr>
          <w:spacing w:val="-10"/>
          <w:w w:val="98"/>
        </w:rPr>
        <w:t>人蔘 白芍藥</w:t>
      </w:r>
      <w:r>
        <w:rPr>
          <w:spacing w:val="-10"/>
          <w:w w:val="98"/>
          <w:vertAlign w:val="subscript"/>
        </w:rPr>
        <w:t xml:space="preserve">酒炒 </w:t>
      </w:r>
      <w:r>
        <w:rPr>
          <w:spacing w:val="-10"/>
          <w:w w:val="98"/>
        </w:rPr>
        <w:t>生地黃</w:t>
      </w:r>
      <w:r>
        <w:rPr>
          <w:spacing w:val="-10"/>
          <w:w w:val="98"/>
          <w:vertAlign w:val="subscript"/>
        </w:rPr>
        <w:t xml:space="preserve">酒洗 </w:t>
      </w:r>
      <w:r>
        <w:rPr>
          <w:spacing w:val="-10"/>
          <w:w w:val="98"/>
        </w:rPr>
        <w:t xml:space="preserve">紫草茸 紅花 鼠黏子 </w:t>
      </w:r>
      <w:r>
        <w:rPr>
          <w:spacing w:val="-10"/>
          <w:w w:val="98"/>
          <w:vertAlign w:val="subscript"/>
        </w:rPr>
        <w:t xml:space="preserve">各一錢 </w:t>
      </w:r>
      <w:r>
        <w:rPr>
          <w:spacing w:val="-10"/>
          <w:w w:val="98"/>
        </w:rPr>
        <w:t xml:space="preserve">前胡 甘草 </w:t>
      </w:r>
      <w:r>
        <w:rPr>
          <w:spacing w:val="-10"/>
          <w:w w:val="98"/>
          <w:vertAlign w:val="subscript"/>
        </w:rPr>
        <w:t xml:space="preserve">各五分 </w:t>
      </w:r>
    </w:p>
    <w:p>
      <w:pPr>
        <w:pStyle w:val="0"/>
        <w:widowControl w:val="off"/>
        <w:rPr>
          <w:color w:val="000000"/>
          <w:shd w:val="clear" w:color="000000"/>
        </w:rPr>
      </w:pPr>
    </w:p>
    <w:p>
      <w:pPr>
        <w:pStyle w:val="0"/>
        <w:widowControl w:val="off"/>
        <w:spacing w:line="192" w:lineRule="auto"/>
      </w:pPr>
      <w:r>
        <w:pict>
          <v:roundrect arcsize="1966f" id="_x1300802438"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痘出毒氣太盛 血紅一片 不分地界 或失血 或吐瀉 七日以前諸症 可服解毒</w:t>
                  </w:r>
                </w:p>
                <w:p>
                  <w:pPr>
                    <w:pStyle w:val="9"/>
                    <w:widowControl w:val="off"/>
                  </w:pPr>
                  <w:r>
                    <w:rPr/>
                    <w:t>[活套鍼線] 解毒(小兒痘瘡)</w:t>
                  </w:r>
                </w:p>
                <w:p>
                  <w:pPr>
                    <w:pStyle w:val="9"/>
                    <w:widowControl w:val="off"/>
                  </w:pPr>
                  <w:r>
                    <w:rPr/>
                    <w:t xml:space="preserve">[適 應 症] </w:t>
                  </w:r>
                  <w:r>
                    <w:rPr>
                      <w:sz w:val="16"/>
                    </w:rPr>
                    <w:t>피부소양, 피부발진, 발적, 발반, 허약</w:t>
                  </w:r>
                </w:p>
              </w:txbxContent>
            </v:textbox>
          </v:roundrect>
        </w:pict>
      </w:r>
    </w:p>
    <w:p>
      <w:pPr>
        <w:pStyle w:val="0"/>
        <w:widowControl w:val="off"/>
      </w:pPr>
      <w:r>
        <w:pict>
          <v:shape id="_x1346653027" style="v-text-anchor:top;z-index:153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2" r:id="rId629"/>
            <wvml:wrap type="square"/>
          </v:shape>
        </w:pict>
      </w:r>
    </w:p>
    <w:p>
      <w:pPr>
        <w:pStyle w:val="11"/>
        <w:widowControl w:val="off"/>
      </w:pPr>
      <w:r>
        <w:rPr/>
        <w:t>구미신공산은 두진(</w:t>
      </w:r>
      <w:r>
        <w:rPr/>
        <w:t>痘疹)</w:t>
      </w:r>
      <w:r>
        <w:rPr/>
        <w:t>이 돋아나올 때 마치 모기에 물리거나 누에가 알을 낳은 것처럼 경계가 뚜렷하지 않은 경우에 사용하며, 두진이 발병된 후 일주일이 지나기 전에 나타나는 각종 실혈증(</w:t>
      </w:r>
      <w:r>
        <w:rPr/>
        <w:t>失血症)</w:t>
      </w:r>
      <w:r>
        <w:rPr/>
        <w:t>과 구토(</w:t>
      </w:r>
      <w:r>
        <w:rPr/>
        <w:t xml:space="preserve">嘔吐), </w:t>
      </w:r>
      <w:r>
        <w:rPr/>
        <w:t>설사(</w:t>
      </w:r>
      <w:r>
        <w:rPr/>
        <w:t xml:space="preserve">泄瀉) </w:t>
      </w:r>
      <w:r>
        <w:rPr/>
        <w:t>등에도 사용한다. 또한 약성을 응용하여 화상(</w:t>
      </w:r>
      <w:r>
        <w:rPr/>
        <w:t xml:space="preserve">火傷), </w:t>
      </w:r>
      <w:r>
        <w:rPr/>
        <w:t>자반증(</w:t>
      </w:r>
      <w:r>
        <w:rPr/>
        <w:t xml:space="preserve">紫斑症), </w:t>
      </w:r>
      <w:r>
        <w:rPr/>
        <w:t>소아 피부질환에 사용할 수 있다.</w:t>
      </w:r>
    </w:p>
    <w:p>
      <w:pPr>
        <w:pStyle w:val="11"/>
        <w:widowControl w:val="off"/>
      </w:pPr>
      <w:r>
        <w:rPr/>
        <w:t>천연두 발병 이후 일주일이 지나기 전에 나타나는 제증(</w:t>
      </w:r>
      <w:r>
        <w:rPr/>
        <w:t>諸症)</w:t>
      </w:r>
      <w:r>
        <w:rPr/>
        <w:t>에 사용한다는 것은 이미 두진(</w:t>
      </w:r>
      <w:r>
        <w:rPr/>
        <w:t>痘疹)</w:t>
      </w:r>
      <w:r>
        <w:rPr/>
        <w:t>이 출두(</w:t>
      </w:r>
      <w:r>
        <w:rPr/>
        <w:t>出痘)</w:t>
      </w:r>
      <w:r>
        <w:rPr/>
        <w:t>되었거나 관농(</w:t>
      </w:r>
      <w:r>
        <w:rPr/>
        <w:t>貫膿)</w:t>
      </w:r>
      <w:r>
        <w:rPr/>
        <w:t>되어 있는 상태에 사용한다는 의미이고, 초기에 열성(</w:t>
      </w:r>
      <w:r>
        <w:rPr/>
        <w:t>熱性)</w:t>
      </w:r>
      <w:r>
        <w:rPr/>
        <w:t>이 심한 상태에 사용한다는 의미이다. 그러나 비록 열성(</w:t>
      </w:r>
      <w:r>
        <w:rPr/>
        <w:t>熱性)</w:t>
      </w:r>
      <w:r>
        <w:rPr/>
        <w:t>을 보이기는 하지만 허약(</w:t>
      </w:r>
      <w:r>
        <w:rPr/>
        <w:t>虛弱)</w:t>
      </w:r>
      <w:r>
        <w:rPr/>
        <w:t>이 바탕이 되어 있을 때 사용할 수 있다.</w:t>
      </w:r>
    </w:p>
    <w:p>
      <w:pPr>
        <w:pStyle w:val="0"/>
        <w:widowControl w:val="off"/>
        <w:spacing w:line="360" w:lineRule="auto"/>
        <w:ind w:firstLine="200"/>
      </w:pPr>
      <w:r>
        <w:rPr>
          <w:rFonts w:ascii="한양신명조" w:eastAsia="한양신명조"/>
          <w:shd w:val="clear" w:color="000000"/>
        </w:rPr>
        <w:t>천연두는 병원바이러스의 독성(</w:t>
      </w:r>
      <w:r>
        <w:rPr>
          <w:rFonts w:ascii="한양신명조" w:eastAsia="한양신명조"/>
          <w:shd w:val="clear" w:color="000000"/>
        </w:rPr>
        <w:t>毒性)</w:t>
      </w:r>
      <w:r>
        <w:rPr>
          <w:rFonts w:ascii="한양신명조" w:eastAsia="한양신명조"/>
          <w:shd w:val="clear" w:color="000000"/>
        </w:rPr>
        <w:t>과 감염된 사람의 소질에 따라 증상과 경과에 많은 차이가 생긴다. 따라서 여러 가지 분류법이 있는데, 보통 진두(</w:t>
      </w:r>
      <w:r>
        <w:rPr>
          <w:rFonts w:ascii="한양신명조" w:eastAsia="한양신명조"/>
          <w:shd w:val="clear" w:color="000000"/>
        </w:rPr>
        <w:t xml:space="preserve">眞痘), </w:t>
      </w:r>
      <w:r>
        <w:rPr>
          <w:rFonts w:ascii="한양신명조" w:eastAsia="한양신명조"/>
          <w:shd w:val="clear" w:color="000000"/>
        </w:rPr>
        <w:t>가두(</w:t>
      </w:r>
      <w:r>
        <w:rPr>
          <w:rFonts w:ascii="한양신명조" w:eastAsia="한양신명조"/>
          <w:shd w:val="clear" w:color="000000"/>
        </w:rPr>
        <w:t xml:space="preserve">假痘), </w:t>
      </w:r>
      <w:r>
        <w:rPr>
          <w:rFonts w:ascii="한양신명조" w:eastAsia="한양신명조"/>
          <w:shd w:val="clear" w:color="000000"/>
        </w:rPr>
        <w:t>출혈성 두창(</w:t>
      </w:r>
      <w:r>
        <w:rPr>
          <w:rFonts w:ascii="한양신명조" w:eastAsia="한양신명조"/>
          <w:shd w:val="clear" w:color="000000"/>
        </w:rPr>
        <w:t xml:space="preserve">痘瘡) </w:t>
      </w:r>
      <w:r>
        <w:rPr>
          <w:rFonts w:ascii="한양신명조" w:eastAsia="한양신명조"/>
          <w:shd w:val="clear" w:color="000000"/>
        </w:rPr>
        <w:t>등 3가지로 분류한다. 진두(</w:t>
      </w:r>
      <w:r>
        <w:rPr>
          <w:rFonts w:ascii="한양신명조" w:eastAsia="한양신명조"/>
          <w:shd w:val="clear" w:color="000000"/>
        </w:rPr>
        <w:t>眞痘)</w:t>
      </w:r>
      <w:r>
        <w:rPr>
          <w:rFonts w:ascii="한양신명조" w:eastAsia="한양신명조"/>
          <w:shd w:val="clear" w:color="000000"/>
        </w:rPr>
        <w:t>는 종두(</w:t>
      </w:r>
      <w:r>
        <w:rPr>
          <w:rFonts w:ascii="한양신명조" w:eastAsia="한양신명조"/>
          <w:shd w:val="clear" w:color="000000"/>
        </w:rPr>
        <w:t>種痘)</w:t>
      </w:r>
      <w:r>
        <w:rPr>
          <w:rFonts w:ascii="한양신명조" w:eastAsia="한양신명조"/>
          <w:shd w:val="clear" w:color="000000"/>
        </w:rPr>
        <w:t>를 맞은 일이 없는 사람이나 종두 이후 수년이 지나 면역력이 없어진 사람에게서 볼 수 있는 중증(</w:t>
      </w:r>
      <w:r>
        <w:rPr>
          <w:rFonts w:ascii="한양신명조" w:eastAsia="한양신명조"/>
          <w:shd w:val="clear" w:color="000000"/>
        </w:rPr>
        <w:t>重症)</w:t>
      </w:r>
      <w:r>
        <w:rPr>
          <w:rFonts w:ascii="한양신명조" w:eastAsia="한양신명조"/>
          <w:shd w:val="clear" w:color="000000"/>
        </w:rPr>
        <w:t>이다. 잠복기는 10</w:t>
      </w:r>
      <w:r>
        <w:rPr>
          <w:rFonts w:ascii="한양신명조"/>
          <w:shd w:val="clear" w:color="000000"/>
        </w:rPr>
        <w:t>∼</w:t>
      </w:r>
      <w:r>
        <w:rPr>
          <w:rFonts w:ascii="한양신명조" w:eastAsia="한양신명조"/>
          <w:shd w:val="clear" w:color="000000"/>
        </w:rPr>
        <w:t>13일이고, 갑자기 한기(</w:t>
      </w:r>
      <w:r>
        <w:rPr>
          <w:rFonts w:ascii="한양신명조" w:eastAsia="한양신명조"/>
          <w:shd w:val="clear" w:color="000000"/>
        </w:rPr>
        <w:t>寒氣)</w:t>
      </w:r>
      <w:r>
        <w:rPr>
          <w:rFonts w:ascii="한양신명조" w:eastAsia="한양신명조"/>
          <w:shd w:val="clear" w:color="000000"/>
        </w:rPr>
        <w:t>가 들면서 열이 높아지고 강한 두통과 요통 등의 증상이 나타난다. 발병 2일째에는 보통 붉은색 발진(</w:t>
      </w:r>
      <w:r>
        <w:rPr>
          <w:rFonts w:ascii="한양신명조" w:eastAsia="한양신명조"/>
          <w:shd w:val="clear" w:color="000000"/>
        </w:rPr>
        <w:t>發疹)</w:t>
      </w:r>
      <w:r>
        <w:rPr>
          <w:rFonts w:ascii="한양신명조" w:eastAsia="한양신명조"/>
          <w:shd w:val="clear" w:color="000000"/>
        </w:rPr>
        <w:t>이 나타난다. 발진은 3</w:t>
      </w:r>
      <w:r>
        <w:rPr>
          <w:rFonts w:ascii="한양신명조"/>
          <w:shd w:val="clear" w:color="000000"/>
        </w:rPr>
        <w:t>∼</w:t>
      </w:r>
      <w:r>
        <w:rPr>
          <w:rFonts w:ascii="한양신명조" w:eastAsia="한양신명조"/>
          <w:shd w:val="clear" w:color="000000"/>
        </w:rPr>
        <w:t>4일이면 없어지지만, 4일 무렵부터 작고 붉은 구진(</w:t>
      </w:r>
      <w:r>
        <w:rPr>
          <w:rFonts w:ascii="한양신명조" w:eastAsia="한양신명조"/>
          <w:shd w:val="clear" w:color="000000"/>
        </w:rPr>
        <w:t>丘疹)</w:t>
      </w:r>
      <w:r>
        <w:rPr>
          <w:rFonts w:ascii="한양신명조" w:eastAsia="한양신명조"/>
          <w:shd w:val="clear" w:color="000000"/>
        </w:rPr>
        <w:t>이 얼굴부터 시작하여 온몸에 많이 나타난다. 이 무렵에 열이 잠깐 내리지만, 하루 정도 지나면 다시 38</w:t>
      </w:r>
      <w:r>
        <w:rPr>
          <w:rFonts w:ascii="한양신명조"/>
          <w:shd w:val="clear" w:color="000000"/>
        </w:rPr>
        <w:t>℃</w:t>
      </w:r>
      <w:r>
        <w:rPr>
          <w:rFonts w:ascii="한양신명조" w:eastAsia="한양신명조"/>
          <w:shd w:val="clear" w:color="000000"/>
        </w:rPr>
        <w:t xml:space="preserve"> 정도로 올라 약 1주일 동안 계속된다. 붉은 소구진은 2일 정도면 수포(</w:t>
      </w:r>
      <w:r>
        <w:rPr>
          <w:rFonts w:ascii="한양신명조" w:eastAsia="한양신명조"/>
          <w:shd w:val="clear" w:color="000000"/>
        </w:rPr>
        <w:t>水疱)</w:t>
      </w:r>
      <w:r>
        <w:rPr>
          <w:rFonts w:ascii="한양신명조" w:eastAsia="한양신명조"/>
          <w:shd w:val="clear" w:color="000000"/>
        </w:rPr>
        <w:t>가 되어 한가운데가 오목해지며, 발병 8일 무렵에는 수포가 누렇게 흐려지며 농포(</w:t>
      </w:r>
      <w:r>
        <w:rPr>
          <w:rFonts w:ascii="한양신명조" w:eastAsia="한양신명조"/>
          <w:shd w:val="clear" w:color="000000"/>
        </w:rPr>
        <w:t>膿疱)</w:t>
      </w:r>
      <w:r>
        <w:rPr>
          <w:rFonts w:ascii="한양신명조" w:eastAsia="한양신명조"/>
          <w:shd w:val="clear" w:color="000000"/>
        </w:rPr>
        <w:t>가 된다. 발병 12일 무렵에는 농포가 말라서 가피(</w:t>
      </w:r>
      <w:r>
        <w:rPr>
          <w:rFonts w:ascii="한양신명조" w:eastAsia="한양신명조"/>
          <w:shd w:val="clear" w:color="000000"/>
        </w:rPr>
        <w:t>痂皮)</w:t>
      </w:r>
      <w:r>
        <w:rPr>
          <w:rFonts w:ascii="한양신명조" w:eastAsia="한양신명조"/>
          <w:shd w:val="clear" w:color="000000"/>
        </w:rPr>
        <w:t>가 되고 열도 내려서 정상 체온으로 되돌아간다. 딱지가 떨어지면 반흔(</w:t>
      </w:r>
      <w:r>
        <w:rPr>
          <w:rFonts w:ascii="한양신명조" w:eastAsia="한양신명조"/>
          <w:shd w:val="clear" w:color="000000"/>
        </w:rPr>
        <w:t>瘢痕)</w:t>
      </w:r>
      <w:r>
        <w:rPr>
          <w:rFonts w:ascii="한양신명조" w:eastAsia="한양신명조"/>
          <w:shd w:val="clear" w:color="000000"/>
        </w:rPr>
        <w:t>이 되어서 피부에 작고 오목한 마마자국이 남는다. 이것이 전형적인 천연두이다.</w:t>
      </w:r>
    </w:p>
    <w:p>
      <w:pPr>
        <w:pStyle w:val="0"/>
        <w:widowControl w:val="off"/>
        <w:spacing w:line="360" w:lineRule="auto"/>
        <w:ind w:firstLine="200"/>
      </w:pPr>
      <w:r>
        <w:rPr>
          <w:rFonts w:ascii="한양신명조" w:eastAsia="한양신명조"/>
          <w:shd w:val="clear" w:color="000000"/>
        </w:rPr>
        <w:t>가두(</w:t>
      </w:r>
      <w:r>
        <w:rPr>
          <w:rFonts w:ascii="한양신명조" w:eastAsia="한양신명조"/>
          <w:shd w:val="clear" w:color="000000"/>
        </w:rPr>
        <w:t>假痘)</w:t>
      </w:r>
      <w:r>
        <w:rPr>
          <w:rFonts w:ascii="한양신명조" w:eastAsia="한양신명조"/>
          <w:shd w:val="clear" w:color="000000"/>
        </w:rPr>
        <w:t>는 천연두에 대해 어느 정도 면역성이 있는 사람이 감염된 가벼운 병형(</w:t>
      </w:r>
      <w:r>
        <w:rPr>
          <w:rFonts w:ascii="한양신명조" w:eastAsia="한양신명조"/>
          <w:shd w:val="clear" w:color="000000"/>
        </w:rPr>
        <w:t>病形)</w:t>
      </w:r>
      <w:r>
        <w:rPr>
          <w:rFonts w:ascii="한양신명조" w:eastAsia="한양신명조"/>
          <w:shd w:val="clear" w:color="000000"/>
        </w:rPr>
        <w:t>이다. 초기 수일 동안은 진두(</w:t>
      </w:r>
      <w:r>
        <w:rPr>
          <w:rFonts w:ascii="한양신명조" w:eastAsia="한양신명조"/>
          <w:shd w:val="clear" w:color="000000"/>
        </w:rPr>
        <w:t>眞痘)</w:t>
      </w:r>
      <w:r>
        <w:rPr>
          <w:rFonts w:ascii="한양신명조" w:eastAsia="한양신명조"/>
          <w:shd w:val="clear" w:color="000000"/>
        </w:rPr>
        <w:t>의 경우와 마찬가지이지만 이후의 경과는 가볍고, 특유의 증세는 나타나지 않거나 나타나더라도 수가 적고 완전히 진행되지 않고 끝나므로 수두(</w:t>
      </w:r>
      <w:r>
        <w:rPr>
          <w:rFonts w:ascii="한양신명조" w:eastAsia="한양신명조"/>
          <w:shd w:val="clear" w:color="000000"/>
        </w:rPr>
        <w:t>水痘)</w:t>
      </w:r>
      <w:r>
        <w:rPr>
          <w:rFonts w:ascii="한양신명조" w:eastAsia="한양신명조"/>
          <w:shd w:val="clear" w:color="000000"/>
        </w:rPr>
        <w:t>와 구별하기 어렵다. 출혈성 두창은 일부 사람에게서 볼 수 있는 중증(</w:t>
      </w:r>
      <w:r>
        <w:rPr>
          <w:rFonts w:ascii="한양신명조" w:eastAsia="한양신명조"/>
          <w:shd w:val="clear" w:color="000000"/>
        </w:rPr>
        <w:t>重症)</w:t>
      </w:r>
      <w:r>
        <w:rPr>
          <w:rFonts w:ascii="한양신명조" w:eastAsia="한양신명조"/>
          <w:shd w:val="clear" w:color="000000"/>
        </w:rPr>
        <w:t>이다. 초기증상이 심하고 전구진이 온몸에 돋아나서 자반증처럼 되는 것 이외에 코에서 피가 나거나 자궁출혈, 혈변 등도 볼 수 있다. 5</w:t>
      </w:r>
      <w:r>
        <w:rPr>
          <w:rFonts w:ascii="한양신명조"/>
          <w:shd w:val="clear" w:color="000000"/>
        </w:rPr>
        <w:t>∼</w:t>
      </w:r>
      <w:r>
        <w:rPr>
          <w:rFonts w:ascii="한양신명조" w:eastAsia="한양신명조"/>
          <w:shd w:val="clear" w:color="000000"/>
        </w:rPr>
        <w:t>6일까지 생존하면 두진(</w:t>
      </w:r>
      <w:r>
        <w:rPr>
          <w:rFonts w:ascii="한양신명조" w:eastAsia="한양신명조"/>
          <w:shd w:val="clear" w:color="000000"/>
        </w:rPr>
        <w:t>痘疹)</w:t>
      </w:r>
      <w:r>
        <w:rPr>
          <w:rFonts w:ascii="한양신명조" w:eastAsia="한양신명조"/>
          <w:shd w:val="clear" w:color="000000"/>
        </w:rPr>
        <w:t>도 나타나는데, 여기에도 출혈이 있으면 곧 죽는다.</w:t>
      </w:r>
    </w:p>
    <w:p>
      <w:pPr>
        <w:pStyle w:val="0"/>
        <w:widowControl w:val="off"/>
        <w:spacing w:line="360" w:lineRule="auto"/>
        <w:ind w:firstLine="200"/>
      </w:pPr>
      <w:r>
        <w:rPr>
          <w:rFonts w:ascii="한양신명조" w:eastAsia="한양신명조"/>
          <w:shd w:val="clear" w:color="000000"/>
        </w:rPr>
        <w:t>구미신공산은 두창(</w:t>
      </w:r>
      <w:r>
        <w:rPr>
          <w:rFonts w:ascii="한양신명조" w:eastAsia="한양신명조"/>
          <w:shd w:val="clear" w:color="000000"/>
        </w:rPr>
        <w:t xml:space="preserve">痘瘡) </w:t>
      </w:r>
      <w:r>
        <w:rPr>
          <w:rFonts w:ascii="한양신명조" w:eastAsia="한양신명조"/>
          <w:shd w:val="clear" w:color="000000"/>
        </w:rPr>
        <w:t>증상이 나타난 이후 7일 이내의 증상을 치료한다고 했으므로 농포(</w:t>
      </w:r>
      <w:r>
        <w:rPr>
          <w:rFonts w:ascii="한양신명조" w:eastAsia="한양신명조"/>
          <w:shd w:val="clear" w:color="000000"/>
        </w:rPr>
        <w:t>膿疱)</w:t>
      </w:r>
      <w:r>
        <w:rPr>
          <w:rFonts w:ascii="한양신명조" w:eastAsia="한양신명조"/>
          <w:shd w:val="clear" w:color="000000"/>
        </w:rPr>
        <w:t>가 형성되기 전, 초기에 발진(</w:t>
      </w:r>
      <w:r>
        <w:rPr>
          <w:rFonts w:ascii="한양신명조" w:eastAsia="한양신명조"/>
          <w:shd w:val="clear" w:color="000000"/>
        </w:rPr>
        <w:t>發疹)</w:t>
      </w:r>
      <w:r>
        <w:rPr>
          <w:rFonts w:ascii="한양신명조" w:eastAsia="한양신명조"/>
          <w:shd w:val="clear" w:color="000000"/>
        </w:rPr>
        <w:t>이 심하게 일어날 때 사용하는 처방임을 알 수 있다. 또한 출혈(</w:t>
      </w:r>
      <w:r>
        <w:rPr>
          <w:rFonts w:ascii="한양신명조" w:eastAsia="한양신명조"/>
          <w:shd w:val="clear" w:color="000000"/>
        </w:rPr>
        <w:t>出血)</w:t>
      </w:r>
      <w:r>
        <w:rPr>
          <w:rFonts w:ascii="한양신명조" w:eastAsia="한양신명조"/>
          <w:shd w:val="clear" w:color="000000"/>
        </w:rPr>
        <w:t>이 있을 때 사용한다고 한 것과 피부에 붉은 피가 져서 한계를 분간할 수 없는 증상이 나타나는 것으로 미루어 볼 때 구미신공산의 증상은 아마도 출혈성 두창에 가깝다고 할 수 있다.</w:t>
      </w:r>
    </w:p>
    <w:p>
      <w:pPr>
        <w:pStyle w:val="11"/>
        <w:widowControl w:val="off"/>
        <w:rPr>
          <w:color w:val="000000"/>
        </w:rPr>
      </w:pPr>
    </w:p>
    <w:p>
      <w:pPr>
        <w:pStyle w:val="11"/>
        <w:widowControl w:val="off"/>
      </w:pPr>
      <w:r>
        <w:rPr/>
        <w:t>활투침선을 보면 두창해독(</w:t>
      </w:r>
      <w:r>
        <w:rPr/>
        <w:t>痘瘡解毒)</w:t>
      </w:r>
      <w:r>
        <w:rPr/>
        <w:t>에 사용하는 처방으로 구미신공산뿐 아니라 오복화독단, 용뇌안신환, 서각지황탕이 있다. 구미신공산이 이들 처방과 다른 점은 허중유독(</w:t>
      </w:r>
      <w:r>
        <w:rPr/>
        <w:t>虛中有毒)</w:t>
      </w:r>
      <w:r>
        <w:rPr/>
        <w:t>에 쓴다는 점이다. 즉, 표피(</w:t>
      </w:r>
      <w:r>
        <w:rPr/>
        <w:t>表皮)</w:t>
      </w:r>
      <w:r>
        <w:rPr/>
        <w:t>에는 열이 울체(</w:t>
      </w:r>
      <w:r>
        <w:rPr/>
        <w:t>鬱滯)</w:t>
      </w:r>
      <w:r>
        <w:rPr/>
        <w:t>되어 있는데 몸은 허약(</w:t>
      </w:r>
      <w:r>
        <w:rPr/>
        <w:t>虛弱)</w:t>
      </w:r>
      <w:r>
        <w:rPr/>
        <w:t>할 때 사용한다. 오복화독단과 용뇌안신환의 경우도 피부에 열이 있을 때 사용하는데, 이것은 실열(</w:t>
      </w:r>
      <w:r>
        <w:rPr/>
        <w:t>實熱)</w:t>
      </w:r>
      <w:r>
        <w:rPr/>
        <w:t>이다.</w:t>
      </w:r>
    </w:p>
    <w:p>
      <w:pPr>
        <w:pStyle w:val="11"/>
        <w:widowControl w:val="off"/>
      </w:pPr>
      <w:r>
        <w:rPr/>
        <w:t>현재 천연두는 지구상에서 사라진 질병으로 볼 수 있기 때문에 천연두를 목표로 구미신공산을 쓸 경우는 없을 것이다. 그러나 보기(</w:t>
      </w:r>
      <w:r>
        <w:rPr/>
        <w:t>補氣)</w:t>
      </w:r>
      <w:r>
        <w:rPr/>
        <w:t>와 활혈(</w:t>
      </w:r>
      <w:r>
        <w:rPr/>
        <w:t xml:space="preserve">活血) </w:t>
      </w:r>
      <w:r>
        <w:rPr/>
        <w:t>그리고 청열제(</w:t>
      </w:r>
      <w:r>
        <w:rPr/>
        <w:t>淸熱劑)</w:t>
      </w:r>
      <w:r>
        <w:rPr/>
        <w:t>가 들어 있으므로 열(</w:t>
      </w:r>
      <w:r>
        <w:rPr/>
        <w:t>熱)</w:t>
      </w:r>
      <w:r>
        <w:rPr/>
        <w:t>로 인한 소아의 피부염이나 성인의 피부질환에도 응용할 수 있다. 더 나아가 자반증(</w:t>
      </w:r>
      <w:r>
        <w:rPr/>
        <w:t>紫斑症)</w:t>
      </w:r>
      <w:r>
        <w:rPr/>
        <w:t>에도 사용할 수 있고, 화상(</w:t>
      </w:r>
      <w:r>
        <w:rPr/>
        <w:t>火傷)</w:t>
      </w:r>
      <w:r>
        <w:rPr/>
        <w:t>을 당했을 때 내복할 수 있다. 이러한 증상이 있을 때 보기(</w:t>
      </w:r>
      <w:r>
        <w:rPr/>
        <w:t>補氣)</w:t>
      </w:r>
      <w:r>
        <w:rPr/>
        <w:t>시키면서 청열(</w:t>
      </w:r>
      <w:r>
        <w:rPr/>
        <w:t>淸熱)</w:t>
      </w:r>
      <w:r>
        <w:rPr/>
        <w:t>하고, 또한 수렴(</w:t>
      </w:r>
      <w:r>
        <w:rPr/>
        <w:t>收斂)</w:t>
      </w:r>
      <w:r>
        <w:rPr/>
        <w:t>시켜 상처가 빨리 아물게 유도하기 때문이다.</w:t>
      </w:r>
    </w:p>
    <w:p>
      <w:pPr>
        <w:pStyle w:val="0"/>
        <w:widowControl w:val="off"/>
      </w:pPr>
      <w:r>
        <w:pict>
          <v:shape id="_x1301435156" style="v-text-anchor:top;z-index:234;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3" r:id="rId630"/>
            <wvml:wrap type="square"/>
          </v:shape>
        </w:pict>
      </w:r>
    </w:p>
    <w:p>
      <w:pPr>
        <w:pStyle w:val="11"/>
        <w:widowControl w:val="off"/>
      </w:pPr>
      <w:r>
        <w:rPr/>
        <w:t>처방구성을 보면 보기제(</w:t>
      </w:r>
      <w:r>
        <w:rPr/>
        <w:t>補氣劑)</w:t>
      </w:r>
      <w:r>
        <w:rPr/>
        <w:t>인 황기, 인삼, 감초와 활혈제(</w:t>
      </w:r>
      <w:r>
        <w:rPr/>
        <w:t>活血劑)</w:t>
      </w:r>
      <w:r>
        <w:rPr/>
        <w:t>인 백작약, 생지황, 자초용, 홍화와 청열제(</w:t>
      </w:r>
      <w:r>
        <w:rPr/>
        <w:t>淸熱劑)</w:t>
      </w:r>
      <w:r>
        <w:rPr/>
        <w:t>인 생지황, 서점자 등이 들어 있어 발진(</w:t>
      </w:r>
      <w:r>
        <w:rPr/>
        <w:t>發疹)</w:t>
      </w:r>
      <w:r>
        <w:rPr/>
        <w:t>이 생겼을 때 기력을 보강하면서 청열(</w:t>
      </w:r>
      <w:r>
        <w:rPr/>
        <w:t xml:space="preserve">淸熱) </w:t>
      </w:r>
      <w:r>
        <w:rPr/>
        <w:t>활혈(</w:t>
      </w:r>
      <w:r>
        <w:rPr/>
        <w:t>活血)</w:t>
      </w:r>
      <w:r>
        <w:rPr/>
        <w:t>시켜 준다.</w:t>
      </w:r>
    </w:p>
    <w:p>
      <w:pPr>
        <w:pStyle w:val="11"/>
        <w:widowControl w:val="off"/>
      </w:pPr>
      <w:r>
        <w:rPr/>
        <w:t>황기는 세포의 기능과 산소전달력을 증가시켜 에너지 생산을 돕는 보기작용(</w:t>
      </w:r>
      <w:r>
        <w:rPr/>
        <w:t>補氣作用)</w:t>
      </w:r>
      <w:r>
        <w:rPr/>
        <w:t>을 한다. 즉 신경계의 기능을 활성화하고 에너지대사를 원활하게 한다. 또한 영양분을 풍부하게 함유하고 있어서 강장작용을 한다. 황기에 포함된 휘발성 정유는 방향성 건위작용을 하며, 위장을 완만하게 자극하고 강력한 살균작용과 면역증강작용이 있어 만성염증 증상을 개선하며, 신경흥분을 완화하여 안정작용을 하고 진통과 진정작용을 한다. 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여기서 인삼의 역할은 림프세포를 증가시키고 면역을 높이는 기능이라고 보는 것이 가장 적합할 것으로 사료된다.</w:t>
      </w:r>
    </w:p>
    <w:p>
      <w:pPr>
        <w:pStyle w:val="11"/>
        <w:widowControl w:val="off"/>
      </w:pPr>
      <w:r>
        <w:rPr/>
        <w:t>백작약은 평활근의 경련을 억제하고, 중추신경 흥분을 억제하여 진통, 진경, 진정작용을 한다. 생지황은 중추신경계를 억제하여 진경작용을 가지며, 부신피질자극호르몬 합성을 촉진하여 소염작용을 하고, 면역증강작용과 지혈작용이 있다. 또한 충분한 전해질을 인체에 공급함으로써 묽은 혈액을 진하게 만들어 주어 혈허(</w:t>
      </w:r>
      <w:r>
        <w:rPr/>
        <w:t>血虛)</w:t>
      </w:r>
      <w:r>
        <w:rPr/>
        <w:t>를 개선한다.</w:t>
      </w:r>
    </w:p>
    <w:p>
      <w:pPr>
        <w:pStyle w:val="11"/>
        <w:widowControl w:val="off"/>
      </w:pPr>
      <w:r>
        <w:rPr/>
        <w:t>자초용(</w:t>
      </w:r>
      <w:r>
        <w:rPr/>
        <w:t>紫草茸)</w:t>
      </w:r>
      <w:r>
        <w:rPr/>
        <w:t>은 자초의 싹으로 약성을 보면 혈분(</w:t>
      </w:r>
      <w:r>
        <w:rPr/>
        <w:t>血分)</w:t>
      </w:r>
      <w:r>
        <w:rPr/>
        <w:t>의 열사(</w:t>
      </w:r>
      <w:r>
        <w:rPr/>
        <w:t>熱邪)</w:t>
      </w:r>
      <w:r>
        <w:rPr/>
        <w:t>를 없애고 해독(</w:t>
      </w:r>
      <w:r>
        <w:rPr/>
        <w:t>解毒)</w:t>
      </w:r>
      <w:r>
        <w:rPr/>
        <w:t>하며 발진(</w:t>
      </w:r>
      <w:r>
        <w:rPr/>
        <w:t>發疹)</w:t>
      </w:r>
      <w:r>
        <w:rPr/>
        <w:t>을 순조롭게 한다. 또한 혈액순환을 촉진하고 대변을 잘 나오게 하며 새살이 빨리 돋게 하는 작용도 있다. 자초는 주로 통경(</w:t>
      </w:r>
      <w:r>
        <w:rPr/>
        <w:t>通經)</w:t>
      </w:r>
      <w:r>
        <w:rPr/>
        <w:t>이나 타박(</w:t>
      </w:r>
      <w:r>
        <w:rPr/>
        <w:t xml:space="preserve">打撲), </w:t>
      </w:r>
      <w:r>
        <w:rPr/>
        <w:t>피부의 화농성 질병에 주로 사용한다. 홍화는 항혈소판응고작용 및 항혈전작용(</w:t>
      </w:r>
      <w:r>
        <w:rPr/>
        <w:t>抗血栓作用)</w:t>
      </w:r>
      <w:r>
        <w:rPr/>
        <w:t>을 가지고 있으며, 혈압강하작용, 진통과 진정작용, 항염작용을 한다.</w:t>
      </w:r>
    </w:p>
    <w:p>
      <w:pPr>
        <w:pStyle w:val="11"/>
        <w:widowControl w:val="off"/>
      </w:pPr>
      <w:r>
        <w:rPr/>
        <w:t>서점자(</w:t>
      </w:r>
      <w:r>
        <w:rPr/>
        <w:t>鼠黏子)</w:t>
      </w:r>
      <w:r>
        <w:rPr/>
        <w:t>는 우방자의 이명(</w:t>
      </w:r>
      <w:r>
        <w:rPr/>
        <w:t>異名)</w:t>
      </w:r>
      <w:r>
        <w:rPr/>
        <w:t>으로 소염작용, 이뇨작용, 완화작용, 항균작용 등이 있다. 전호는 거담작용(</w:t>
      </w:r>
      <w:r>
        <w:rPr/>
        <w:t>祛痰作用)</w:t>
      </w:r>
      <w:r>
        <w:rPr/>
        <w:t>이 강하며 경도(</w:t>
      </w:r>
      <w:r>
        <w:rPr/>
        <w:t>輕度)</w:t>
      </w:r>
      <w:r>
        <w:rPr/>
        <w:t>의 진해작용과 소염, 소종작용이 있다. 감초는 스테로이드 호르몬과 유사한 작용이 있어 해독작용, 항궤양작용, 그리고 새살을 돋게 하는 작용을 한다.</w:t>
      </w:r>
    </w:p>
    <w:p>
      <w:pPr>
        <w:pStyle w:val="0"/>
        <w:widowControl w:val="off"/>
      </w:pPr>
      <w:r>
        <w:pict>
          <v:shape id="_x1301435402" style="v-text-anchor:top;z-index:351;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4" r:id="rId631"/>
            <wvml:wrap type="square"/>
          </v:shape>
        </w:pict>
      </w:r>
    </w:p>
    <w:p>
      <w:pPr>
        <w:pStyle w:val="11"/>
        <w:widowControl w:val="off"/>
      </w:pPr>
      <w:r>
        <w:rPr>
          <w:rStyle w:val="13"/>
        </w:rPr>
        <w:t>오복화독단</w:t>
      </w:r>
      <w:r>
        <w:rPr/>
        <w:t>과 비교하면 두 처방 모두 피부가 충혈되어 창(</w:t>
      </w:r>
      <w:r>
        <w:rPr/>
        <w:t>瘡)</w:t>
      </w:r>
      <w:r>
        <w:rPr/>
        <w:t>이 생기거나 창이 생기기 직전에 사용한다. 그러나 오복화독단은 열이 원활하게 발산되지 않아서 피부가 충혈되어 나타나는 증상에 사용하며, 태열에도 빈용한다. 반면 구미신공산은 두진으로 인해 피부에 홍반이 나타났을 때 사용하는데, 허약(</w:t>
      </w:r>
      <w:r>
        <w:rPr/>
        <w:t>虛弱)</w:t>
      </w:r>
      <w:r>
        <w:rPr/>
        <w:t>을 겸해 있는 경우에 적합하다.</w:t>
      </w:r>
    </w:p>
    <w:p>
      <w:pPr>
        <w:pStyle w:val="11"/>
        <w:widowControl w:val="off"/>
      </w:pPr>
      <w:r>
        <w:rPr>
          <w:rStyle w:val="13"/>
        </w:rPr>
        <w:t>서각지황탕</w:t>
      </w:r>
      <w:r>
        <w:rPr/>
        <w:t>과 비교하면 두 처방 모두 열(</w:t>
      </w:r>
      <w:r>
        <w:rPr/>
        <w:t>熱)</w:t>
      </w:r>
      <w:r>
        <w:rPr/>
        <w:t>과 혈(</w:t>
      </w:r>
      <w:r>
        <w:rPr/>
        <w:t>血)</w:t>
      </w:r>
      <w:r>
        <w:rPr/>
        <w:t>이 울체(</w:t>
      </w:r>
      <w:r>
        <w:rPr/>
        <w:t>鬱滯)</w:t>
      </w:r>
      <w:r>
        <w:rPr/>
        <w:t>되어 나타나는 충혈성 질환에 사용하며 소아두창의 해독약으로 사용한다. 그러나 서각지황탕은 주로 두면부의 울혈(</w:t>
      </w:r>
      <w:r>
        <w:rPr/>
        <w:t>鬱血)</w:t>
      </w:r>
      <w:r>
        <w:rPr/>
        <w:t>로 인한 코피나 풍치통에 빈용하는 반면, 구미신공산은 소아의 두진뿐만 아니라 자반증이나 화상 등에도 사용한다.</w:t>
      </w:r>
    </w:p>
    <w:p>
      <w:pPr>
        <w:pStyle w:val="11"/>
        <w:widowControl w:val="off"/>
      </w:pPr>
      <w:r>
        <w:rPr>
          <w:rStyle w:val="13"/>
        </w:rPr>
        <w:t>용석산</w:t>
      </w:r>
      <w:r>
        <w:rPr/>
        <w:t>과 비교하면 두 처방 모두 피부에 열성을 띠고 있는 상태에서 발생하는 발진이나 발반에 사용하며 화상에도 응용할 수 있다. 그러나 용석산은 한수석 같은 찬 약성을 이용하여 환부의 열을 직접 빼앗아 치료하는 외용약이다. 반면 구미신공산은 피부의 혈관을 확장시키면서 청열(</w:t>
      </w:r>
      <w:r>
        <w:rPr/>
        <w:t xml:space="preserve">淸熱) </w:t>
      </w:r>
      <w:r>
        <w:rPr/>
        <w:t>활혈(</w:t>
      </w:r>
      <w:r>
        <w:rPr/>
        <w:t>活血)</w:t>
      </w:r>
      <w:r>
        <w:rPr/>
        <w:t>시켜 충혈되어 있는 피부의 회복을 도와 치료하는 내복약이다.</w:t>
      </w:r>
    </w:p>
    <w:p>
      <w:pPr>
        <w:pStyle w:val="11"/>
        <w:widowControl w:val="off"/>
        <w:rPr>
          <w:color w:val="000000"/>
        </w:rPr>
      </w:pPr>
    </w:p>
    <w:p>
      <w:pPr>
        <w:pStyle w:val="2"/>
        <w:widowControl w:val="off"/>
      </w:pPr>
      <w:r>
        <w:drawing>
          <wp:inline distT="0" distB="0" distL="0" distR="35941">
            <wp:extent cx="143891" cy="125984"/>
            <wp:effectExtent l="0" t="0" r="0" b="0"/>
            <wp:docPr id="143" name="그림 %d 143"/>
            <wp:cNvGraphicFramePr/>
            <a:graphic>
              <a:graphicData uri="http://schemas.openxmlformats.org/drawingml/2006/picture">
                <pic:pic>
                  <pic:nvPicPr>
                    <pic:cNvPr id="0" name="C:\Users\u\AppData\Local\Temp\Hnc\BinData\EMB00001eb8305c.jpg"/>
                    <pic:cNvPicPr/>
                  </pic:nvPicPr>
                  <pic:blipFill>
                    <a:blip r:embed="rId632"/>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한출(</w:t>
            </w:r>
            <w:r>
              <w:rPr>
                <w:rStyle w:val="7"/>
              </w:rPr>
              <w:t xml:space="preserve">汗出), </w:t>
            </w:r>
            <w:r>
              <w:rPr>
                <w:rStyle w:val="7"/>
              </w:rPr>
              <w:t>한기(</w:t>
            </w:r>
            <w:r>
              <w:rPr>
                <w:rStyle w:val="7"/>
              </w:rPr>
              <w:t>寒氣)</w:t>
            </w:r>
            <w:r>
              <w:rPr/>
              <w:t xml:space="preserve">  여  27세</w:t>
            </w:r>
          </w:p>
        </w:tc>
      </w:tr>
    </w:tbl>
    <w:p>
      <w:pPr>
        <w:pStyle w:val="0"/>
        <w:widowControl w:val="off"/>
        <w:wordWrap w:val="1"/>
        <w:jc w:val="right"/>
      </w:pPr>
    </w:p>
    <w:p>
      <w:pPr>
        <w:pStyle w:val="6"/>
        <w:widowControl w:val="off"/>
        <w:rPr/>
      </w:pPr>
    </w:p>
    <w:p>
      <w:pPr>
        <w:pStyle w:val="3"/>
        <w:widowControl w:val="off"/>
      </w:pPr>
      <w:r>
        <w:rPr/>
        <w:t>1-1. 한출(</w:t>
      </w:r>
      <w:r>
        <w:rPr/>
        <w:t xml:space="preserve">汗出), </w:t>
      </w:r>
      <w:r>
        <w:rPr/>
        <w:t>한기(</w:t>
      </w:r>
      <w:r>
        <w:rPr/>
        <w:t>寒氣)</w:t>
      </w:r>
    </w:p>
    <w:p>
      <w:pPr>
        <w:pStyle w:val="5"/>
        <w:widowControl w:val="off"/>
      </w:pPr>
      <w:r>
        <w:rPr/>
        <w:t>다음인 최윤미 선생의 경험이다.</w:t>
      </w:r>
    </w:p>
    <w:p>
      <w:pPr>
        <w:pStyle w:val="4"/>
        <w:widowControl w:val="off"/>
      </w:pPr>
      <w:r>
        <w:pict>
          <v:oval id="_x1302625017"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27세</w:t>
      </w:r>
    </w:p>
    <w:p>
      <w:pPr>
        <w:pStyle w:val="5"/>
        <w:widowControl w:val="off"/>
      </w:pPr>
      <w:r>
        <w:rPr/>
        <w:t>①</w:t>
      </w:r>
      <w:r>
        <w:rPr/>
        <w:t xml:space="preserve"> 피부 가려움증이 있다. </w:t>
      </w:r>
      <w:r>
        <w:rPr/>
        <w:t>㉠</w:t>
      </w:r>
      <w:r>
        <w:rPr/>
        <w:t xml:space="preserve"> 얼굴 부위가 가끔 벌레에 물린 듯 불긋불긋해지며 가렵고 특히 입술이 많이 가렵다.</w:t>
      </w:r>
    </w:p>
    <w:p>
      <w:pPr>
        <w:pStyle w:val="5"/>
        <w:widowControl w:val="off"/>
      </w:pPr>
      <w:r>
        <w:rPr/>
        <w:t>㉡</w:t>
      </w:r>
      <w:r>
        <w:rPr/>
        <w:t xml:space="preserve"> 증상이 심할 경우에는 잠을 자는 동안 나도 모르게 가려움을 느끼고 입술을 긁어 부을 때가 있었다. </w:t>
      </w:r>
      <w:r>
        <w:rPr/>
        <w:t>㉢</w:t>
      </w:r>
      <w:r>
        <w:rPr/>
        <w:t xml:space="preserve"> 규칙적으로 가렵진 않지만 한 달에 3</w:t>
      </w:r>
      <w:r>
        <w:rPr/>
        <w:t>～</w:t>
      </w:r>
      <w:r>
        <w:rPr/>
        <w:t xml:space="preserve">4번 정도 증상이 나타났다. 몸은 가렵지 않다. </w:t>
      </w:r>
      <w:r>
        <w:rPr/>
        <w:t>㉣</w:t>
      </w:r>
      <w:r>
        <w:rPr/>
        <w:t xml:space="preserve"> 이 증상은 3</w:t>
      </w:r>
      <w:r>
        <w:rPr/>
        <w:t>～</w:t>
      </w:r>
      <w:r>
        <w:rPr/>
        <w:t xml:space="preserve">4년 정도 전에 시작됐고, 피부과를 정기적으로 다녔지만 원인이 분명치 않다 하며 아토피 기질이 약간 보인다고만 했다.   </w:t>
      </w:r>
      <w:r>
        <w:rPr/>
        <w:t>②</w:t>
      </w:r>
      <w:r>
        <w:rPr/>
        <w:t xml:space="preserve"> 잠을 충분히(6</w:t>
      </w:r>
      <w:r>
        <w:rPr/>
        <w:t>～</w:t>
      </w:r>
      <w:r>
        <w:rPr/>
        <w:t xml:space="preserve">7시간) 자도 개운하지 않고 아침에 일어날 때는 몸이 무겁다.   </w:t>
      </w:r>
      <w:r>
        <w:rPr/>
        <w:t>③</w:t>
      </w:r>
      <w:r>
        <w:rPr/>
        <w:t xml:space="preserve"> 조금만 움직여도 피로하고 귀찮음을 느낀다.</w:t>
      </w:r>
    </w:p>
    <w:p>
      <w:pPr>
        <w:pStyle w:val="5"/>
        <w:widowControl w:val="off"/>
      </w:pPr>
      <w:r>
        <w:rPr/>
        <w:t>④</w:t>
      </w:r>
      <w:r>
        <w:rPr/>
        <w:t xml:space="preserve"> 1년 내내 입술이 터서 항상 입술 보호제를 바른다.   </w:t>
      </w:r>
      <w:r>
        <w:rPr/>
        <w:t>⑤</w:t>
      </w:r>
      <w:r>
        <w:rPr/>
        <w:t xml:space="preserve"> 최근에 신경을 많이 써서 그런지 자주 두통이 있었으며, 특히 밤이면 더 심해졌다.   </w:t>
      </w:r>
      <w:r>
        <w:rPr/>
        <w:t>⑥</w:t>
      </w:r>
      <w:r>
        <w:rPr/>
        <w:t xml:space="preserve"> 가슴이 답답한 증상이 있으며 한숨을 자주 쉰다.   </w:t>
      </w:r>
      <w:r>
        <w:rPr/>
        <w:t>⑦</w:t>
      </w:r>
      <w:r>
        <w:rPr/>
        <w:t xml:space="preserve"> 계단을 오를 때 무릎이 아플 때가 있다.   </w:t>
      </w:r>
      <w:r>
        <w:rPr/>
        <w:t>⑧</w:t>
      </w:r>
      <w:r>
        <w:rPr/>
        <w:t xml:space="preserve"> 추위를 많이 타고, 더위도 타는 편이다.   </w:t>
      </w:r>
      <w:r>
        <w:rPr/>
        <w:t>⑨</w:t>
      </w:r>
      <w:r>
        <w:rPr/>
        <w:t xml:space="preserve"> 손발이 많이 찬 편이다.   </w:t>
      </w:r>
      <w:r>
        <w:rPr/>
        <w:t>⑩</w:t>
      </w:r>
      <w:r>
        <w:rPr/>
        <w:t xml:space="preserve"> 잠은 깨지 않고 잘 자고 꿈은 잘 꾸지 않지만 아침에 일어날 때 몸이 무겁다.   </w:t>
      </w:r>
      <w:r>
        <w:rPr/>
        <w:t>⑪</w:t>
      </w:r>
      <w:r>
        <w:rPr/>
        <w:t xml:space="preserve">  소화는 잘된다.   </w:t>
      </w:r>
      <w:r>
        <w:rPr/>
        <w:t>⑫</w:t>
      </w:r>
      <w:r>
        <w:rPr/>
        <w:t xml:space="preserve">  맵고 신 음식을 좋아한다.   </w:t>
      </w:r>
      <w:r>
        <w:rPr/>
        <w:t>⑬</w:t>
      </w:r>
      <w:r>
        <w:rPr/>
        <w:t xml:space="preserve"> 물을 많이 마시지는 않는다.   </w:t>
      </w:r>
      <w:r>
        <w:rPr/>
        <w:t>⑭</w:t>
      </w:r>
      <w:r>
        <w:rPr/>
        <w:t xml:space="preserve"> 술과 담배는 전혀 하지 않지만 커피를 많이 마신다.   </w:t>
      </w:r>
      <w:r>
        <w:rPr/>
        <w:t>⑮</w:t>
      </w:r>
      <w:r>
        <w:rPr/>
        <w:t xml:space="preserve"> 어깨가 항상 뭉쳐있다.</w:t>
      </w:r>
    </w:p>
    <w:p>
      <w:pPr>
        <w:pStyle w:val="5"/>
        <w:widowControl w:val="off"/>
      </w:pPr>
      <w:r>
        <w:rPr/>
        <w:t>피부가려움과 피로감을 목표로 구미신공산 1제를 복용했다.</w:t>
      </w:r>
    </w:p>
    <w:p>
      <w:pPr>
        <w:pStyle w:val="5"/>
        <w:widowControl w:val="off"/>
      </w:pPr>
      <w:r>
        <w:rPr/>
        <w:t>복용을 시작한 지 5일이 자나자 밤에 갑자기 한기가 들었고, 자는 동안 옷이 약간 젖을 정도로 땀이 났다. 일어나니 몸은 개운했고 평소와 다름없는 몸 상태였다.</w:t>
      </w:r>
    </w:p>
    <w:p>
      <w:pPr>
        <w:pStyle w:val="5"/>
        <w:widowControl w:val="off"/>
      </w:pPr>
      <w:r>
        <w:rPr/>
        <w:t>복용을 시작한 지 일주일이 지나자 2</w:t>
      </w:r>
      <w:r>
        <w:rPr/>
        <w:t>～</w:t>
      </w:r>
      <w:r>
        <w:rPr/>
        <w:t>3일 동안 황사가 심했는데, 밤에 피부가려움증이 다시 나타났다. 예전보다는 덜한 것 같기도 했으나 정확한 판단은 서지 않았다. 그 외의 기간에는 별다른 이상은 없었다.</w:t>
      </w:r>
    </w:p>
    <w:p>
      <w:r>
        <w:br w:type="page"/>
      </w:r>
    </w:p>
    <w:p>
      <w:pPr>
        <w:pStyle w:val="8"/>
        <w:widowControl w:val="off"/>
      </w:pPr>
      <w:r>
        <w:rPr>
          <w:spacing w:val="-6"/>
          <w:w w:val="95"/>
          <w:sz w:val="26"/>
        </w:rPr>
        <w:t xml:space="preserve">上統123 寶  </w:t>
      </w:r>
      <w:r>
        <w:rPr/>
        <w:t>안태산</w:t>
      </w:r>
      <w:r>
        <w:rPr>
          <w:rFonts w:ascii="한양신명조"/>
          <w:spacing w:val="-10"/>
          <w:w w:val="95"/>
          <w:sz w:val="40"/>
        </w:rPr>
        <w:t xml:space="preserve"> 安胎散 </w:t>
      </w:r>
    </w:p>
    <w:p>
      <w:pPr>
        <w:pStyle w:val="10"/>
        <w:widowControl w:val="off"/>
        <w:spacing w:after="0" w:line="312"/>
      </w:pPr>
      <w:r>
        <w:rPr>
          <w:spacing w:val="-10"/>
          <w:w w:val="98"/>
        </w:rPr>
        <w:t xml:space="preserve">人蔘 陳皮 大腹皮 白朮 當歸 川芎 白芍藥 便香附 砂仁 蘇葉 赤茯苓 甘草 </w:t>
      </w:r>
      <w:r>
        <w:rPr>
          <w:spacing w:val="-10"/>
          <w:w w:val="98"/>
          <w:vertAlign w:val="subscript"/>
        </w:rPr>
        <w:t xml:space="preserve">各三分 </w:t>
      </w:r>
      <w:r>
        <w:br/>
      </w:r>
      <w:r>
        <w:rPr>
          <w:spacing w:val="-8"/>
          <w:w w:val="98"/>
          <w:sz w:val="20"/>
        </w:rPr>
        <w:t>燈心七莖 糯米百粒</w:t>
      </w:r>
    </w:p>
    <w:p>
      <w:pPr>
        <w:pStyle w:val="0"/>
        <w:widowControl w:val="off"/>
        <w:rPr>
          <w:color w:val="000000"/>
          <w:shd w:val="clear" w:color="000000"/>
        </w:rPr>
      </w:pPr>
    </w:p>
    <w:p>
      <w:pPr>
        <w:pStyle w:val="0"/>
        <w:widowControl w:val="off"/>
        <w:spacing w:line="192" w:lineRule="auto"/>
      </w:pPr>
      <w:r>
        <w:pict>
          <v:roundrect arcsize="1966f" id="_x1300802439" style="v-text-anchor:middle;width:447.65pt;height:47.32pt;mso-wrap-style:square;" o:hralign="left" o:allowincell="f" o:insetmode="custom" stroked="f" fillcolor="#ceefff" o:connectortype="straight">
            <v:fill opacity="1.00" color2="#000000"/>
            <v:textbox style="mso-fit-shape-to-text:t;" inset="1mm,2mm,1mm,2mm">
              <w:txbxContent>
                <w:p>
                  <w:pPr>
                    <w:pStyle w:val="9"/>
                    <w:widowControl w:val="off"/>
                  </w:pPr>
                  <w:r>
                    <w:rPr/>
                    <w:t xml:space="preserve">治 孕婦痘疹 </w:t>
                  </w:r>
                </w:p>
                <w:p>
                  <w:pPr>
                    <w:pStyle w:val="9"/>
                    <w:widowControl w:val="off"/>
                  </w:pPr>
                  <w:r>
                    <w:rPr/>
                    <w:t>[活套鍼線] 孕痘(小兒痘瘡)</w:t>
                  </w:r>
                </w:p>
                <w:p>
                  <w:pPr>
                    <w:pStyle w:val="9"/>
                    <w:widowControl w:val="off"/>
                  </w:pPr>
                  <w:r>
                    <w:rPr/>
                    <w:t xml:space="preserve">[適 應 症] </w:t>
                  </w:r>
                  <w:r>
                    <w:rPr>
                      <w:sz w:val="16"/>
                    </w:rPr>
                    <w:t>임부 아토피성 피부염, 피부소양, 잉부 면열</w:t>
                  </w:r>
                </w:p>
              </w:txbxContent>
            </v:textbox>
          </v:roundrect>
        </w:pict>
      </w:r>
    </w:p>
    <w:p>
      <w:pPr>
        <w:pStyle w:val="0"/>
        <w:widowControl w:val="off"/>
      </w:pPr>
      <w:r>
        <w:pict>
          <v:shape id="_x1346653028" style="v-text-anchor:top;z-index:153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5" r:id="rId634"/>
            <wvml:wrap type="square"/>
          </v:shape>
        </w:pict>
      </w:r>
    </w:p>
    <w:p>
      <w:pPr>
        <w:pStyle w:val="11"/>
        <w:widowControl w:val="off"/>
      </w:pPr>
      <w:r>
        <w:rPr/>
        <w:t>안태산은 임신부에게 두창(</w:t>
      </w:r>
      <w:r>
        <w:rPr/>
        <w:t>痘瘡)</w:t>
      </w:r>
      <w:r>
        <w:rPr/>
        <w:t>이 발생했을 때 사용하는 처방이다. 현재 두창(</w:t>
      </w:r>
      <w:r>
        <w:rPr/>
        <w:t>痘瘡)</w:t>
      </w:r>
      <w:r>
        <w:rPr/>
        <w:t>은 사라진 질병이기 때문에 안태산의 활용도가 떨어졌다고 생각할 수 있으나, 약성과 개인의 신체상태를 참고하여 응용한다면 다른 증상에도 사용할 수 있다. 예를 들어 원인이 불분명한 임신부 피부발진(</w:t>
      </w:r>
      <w:r>
        <w:rPr/>
        <w:t>皮膚發疹)</w:t>
      </w:r>
      <w:r>
        <w:rPr/>
        <w:t>에 사용할 수 있으며, 약량을 조절하여 임신부종(</w:t>
      </w:r>
      <w:r>
        <w:rPr/>
        <w:t>姙娠浮腫)</w:t>
      </w:r>
      <w:r>
        <w:rPr/>
        <w:t>이나 산후부종(</w:t>
      </w:r>
      <w:r>
        <w:rPr/>
        <w:t>産後浮腫)</w:t>
      </w:r>
      <w:r>
        <w:rPr/>
        <w:t>에도 사용할 수 있다.</w:t>
      </w:r>
    </w:p>
    <w:p>
      <w:pPr>
        <w:pStyle w:val="11"/>
        <w:widowControl w:val="off"/>
        <w:rPr>
          <w:color w:val="000000"/>
        </w:rPr>
      </w:pPr>
    </w:p>
    <w:p>
      <w:pPr>
        <w:pStyle w:val="11"/>
        <w:widowControl w:val="off"/>
      </w:pPr>
      <w:r>
        <w:rPr/>
        <w:t>임신하면 인체의 기능이 항진되기 때문에 잡병(</w:t>
      </w:r>
      <w:r>
        <w:rPr/>
        <w:t>雜病)</w:t>
      </w:r>
      <w:r>
        <w:rPr/>
        <w:t>이 잘 생기지 않는 것이 일반적이다. 그러나 임신으로 인해 체내에 열이 많아지면 피부에 발진(</w:t>
      </w:r>
      <w:r>
        <w:rPr/>
        <w:t>發疹)</w:t>
      </w:r>
      <w:r>
        <w:rPr/>
        <w:t>이 생길 수 있다. 과다한 체열 때문에 피부에 발적(</w:t>
      </w:r>
      <w:r>
        <w:rPr/>
        <w:t>發赤)</w:t>
      </w:r>
      <w:r>
        <w:rPr/>
        <w:t>이 생길 수 있는데, 발적은 축척된 열을 피부를 통해 발산(</w:t>
      </w:r>
      <w:r>
        <w:rPr/>
        <w:t>發散)</w:t>
      </w:r>
      <w:r>
        <w:rPr/>
        <w:t>시키기 위한 정상적인 반응이다. 발적이 심해지면 발진이 일어나기도 하는데, 발진 또한 체열 발산을 위한 반응이다. 이러한 증상이 임신부에게 발생했을 경우에 보기(</w:t>
      </w:r>
      <w:r>
        <w:rPr/>
        <w:t>補氣)</w:t>
      </w:r>
      <w:r>
        <w:rPr/>
        <w:t>와 보혈(</w:t>
      </w:r>
      <w:r>
        <w:rPr/>
        <w:t xml:space="preserve">補血) </w:t>
      </w:r>
      <w:r>
        <w:rPr/>
        <w:t>그리고 이수작용(</w:t>
      </w:r>
      <w:r>
        <w:rPr/>
        <w:t>利水作用)</w:t>
      </w:r>
      <w:r>
        <w:rPr/>
        <w:t>으로 열(</w:t>
      </w:r>
      <w:r>
        <w:rPr/>
        <w:t>熱)</w:t>
      </w:r>
      <w:r>
        <w:rPr/>
        <w:t>을 해소하여 증상을 치료하는 처방이 안태산이다.</w:t>
      </w:r>
    </w:p>
    <w:p>
      <w:pPr>
        <w:pStyle w:val="11"/>
        <w:widowControl w:val="off"/>
        <w:rPr>
          <w:color w:val="000000"/>
        </w:rPr>
      </w:pPr>
    </w:p>
    <w:p>
      <w:pPr>
        <w:pStyle w:val="11"/>
        <w:widowControl w:val="off"/>
      </w:pPr>
      <w:r>
        <w:rPr/>
        <w:t>안태산의 약량을 보면 모든 약재가 3푼씩밖에 들어가지 않는다. 그 이유는 임신부는 열(</w:t>
      </w:r>
      <w:r>
        <w:rPr/>
        <w:t>熱)</w:t>
      </w:r>
      <w:r>
        <w:rPr/>
        <w:t>이 많아서 기능이 활성화되어 있으므로 질병에 걸렸을 때 약량이 적더라도 쉽게 치료되기 때문이다. 즉 몸의 기능이 활성화되어 있을 때는 약량을 증가시킬 필요가 없는 것이다. 그렇다면 열이 많은데 인삼을 사용한 이유는 무엇이냐는 의문이 생길 수 있는데, 인삼이 3푼 밖에 들어 있지 않아 큰 문제는 없을 것이고, 여기서는 보기(</w:t>
      </w:r>
      <w:r>
        <w:rPr/>
        <w:t xml:space="preserve">補氣) </w:t>
      </w:r>
      <w:r>
        <w:rPr/>
        <w:t>기능이 필요하다고 보았기 때문에 인삼이 포함된 것으로 볼 수 있다.</w:t>
      </w:r>
    </w:p>
    <w:p>
      <w:pPr>
        <w:pStyle w:val="11"/>
        <w:widowControl w:val="off"/>
        <w:rPr>
          <w:color w:val="000000"/>
        </w:rPr>
      </w:pPr>
    </w:p>
    <w:p>
      <w:pPr>
        <w:pStyle w:val="11"/>
        <w:widowControl w:val="off"/>
      </w:pPr>
      <w:r>
        <w:rPr/>
        <w:t>안태산에는 활혈제(</w:t>
      </w:r>
      <w:r>
        <w:rPr/>
        <w:t>活血劑)</w:t>
      </w:r>
      <w:r>
        <w:rPr/>
        <w:t>뿐만 아니라 이뇨제(</w:t>
      </w:r>
      <w:r>
        <w:rPr/>
        <w:t>利尿劑)</w:t>
      </w:r>
      <w:r>
        <w:rPr/>
        <w:t>가 들어 있어 임신으로 인해 습체(</w:t>
      </w:r>
      <w:r>
        <w:rPr/>
        <w:t>濕滯)</w:t>
      </w:r>
      <w:r>
        <w:rPr/>
        <w:t>가 발생했을 때 사용한다는 것을 알 수 있다. 또 향부자와 소엽이 들어 있는 것을 보면 긴장으로 인한 울체(</w:t>
      </w:r>
      <w:r>
        <w:rPr/>
        <w:t>鬱滯)</w:t>
      </w:r>
      <w:r>
        <w:rPr/>
        <w:t>에도 쓸 수 있음을 알 수 있다. 그러나 소엽을 제외하면 강력한 발표제(</w:t>
      </w:r>
      <w:r>
        <w:rPr/>
        <w:t>發表劑)</w:t>
      </w:r>
      <w:r>
        <w:rPr/>
        <w:t>가 없다는 것은 혈액순환과 수분대사를 통해서 몸의 기능을 조정시켜 증상을 개선하려는 의도임을 알 수 있다. 즉 내부장애를 조정해 줌으로써 피부의 울체를 조절해 주는 것이다. 같은 증상이더라도 일반인의 경우에는 활혈(</w:t>
      </w:r>
      <w:r>
        <w:rPr/>
        <w:t>活血)</w:t>
      </w:r>
      <w:r>
        <w:rPr/>
        <w:t>과 청열(</w:t>
      </w:r>
      <w:r>
        <w:rPr/>
        <w:t xml:space="preserve">淸熱) </w:t>
      </w:r>
      <w:r>
        <w:rPr/>
        <w:t>그리고 발표(</w:t>
      </w:r>
      <w:r>
        <w:rPr/>
        <w:t>發表)</w:t>
      </w:r>
      <w:r>
        <w:rPr/>
        <w:t>시켜야 할 텐데, 임신부이기 때문에 이수(</w:t>
      </w:r>
      <w:r>
        <w:rPr/>
        <w:t xml:space="preserve">利水) </w:t>
      </w:r>
      <w:r>
        <w:rPr/>
        <w:t>활혈(</w:t>
      </w:r>
      <w:r>
        <w:rPr/>
        <w:t>活血)</w:t>
      </w:r>
      <w:r>
        <w:rPr/>
        <w:t>시키는 것이다.</w:t>
      </w:r>
    </w:p>
    <w:p>
      <w:pPr>
        <w:pStyle w:val="11"/>
        <w:widowControl w:val="off"/>
        <w:rPr>
          <w:color w:val="000000"/>
        </w:rPr>
      </w:pPr>
    </w:p>
    <w:p>
      <w:pPr>
        <w:pStyle w:val="11"/>
        <w:widowControl w:val="off"/>
      </w:pPr>
      <w:r>
        <w:rPr/>
        <w:t>안태산은 소아 두창(</w:t>
      </w:r>
      <w:r>
        <w:rPr/>
        <w:t>痘瘡)</w:t>
      </w:r>
      <w:r>
        <w:rPr/>
        <w:t>에도 사용할 수 있다. 임신부의 두창과 소아두창에 모두 사용할 수 있는 이유는 임신이라는 신체상태와 소아의 신체상태가 비슷하기 때문이다. 임신부는 태아의 성장으로 인해 기능이 항진되어 있어 체온(</w:t>
      </w:r>
      <w:r>
        <w:rPr/>
        <w:t>體溫)</w:t>
      </w:r>
      <w:r>
        <w:rPr/>
        <w:t>과 체열이 높은 상태이고, 소아는 성장에 많은 에너지를 필요로 하는 시기이며, 필요에 따른 인체의 대응으로 체온과 체열(</w:t>
      </w:r>
      <w:r>
        <w:rPr/>
        <w:t>體熱)</w:t>
      </w:r>
      <w:r>
        <w:rPr/>
        <w:t>이 높은 상태이다. 따라서 임산부와 어린이는 질병에 이환(</w:t>
      </w:r>
      <w:r>
        <w:rPr/>
        <w:t>罹患)</w:t>
      </w:r>
      <w:r>
        <w:rPr/>
        <w:t>되면 실증(</w:t>
      </w:r>
      <w:r>
        <w:rPr/>
        <w:t>實證)</w:t>
      </w:r>
      <w:r>
        <w:rPr/>
        <w:t>을 보이는 경우가 많다. 따라서 임신부 두창에 사용하는 처방을 소아 두창에 사용할 수 있는 것이다.</w:t>
      </w:r>
    </w:p>
    <w:p>
      <w:pPr>
        <w:pStyle w:val="11"/>
        <w:widowControl w:val="off"/>
        <w:rPr>
          <w:color w:val="000000"/>
        </w:rPr>
      </w:pPr>
    </w:p>
    <w:p>
      <w:pPr>
        <w:pStyle w:val="11"/>
        <w:widowControl w:val="off"/>
      </w:pPr>
      <w:r>
        <w:rPr/>
        <w:t>안태산은 임신부종(</w:t>
      </w:r>
      <w:r>
        <w:rPr/>
        <w:t>姙娠浮腫)</w:t>
      </w:r>
      <w:r>
        <w:rPr/>
        <w:t>과 산후부종(</w:t>
      </w:r>
      <w:r>
        <w:rPr/>
        <w:t>産後浮腫)</w:t>
      </w:r>
      <w:r>
        <w:rPr/>
        <w:t>에도 응용할 수 있다. 처방구성을 보면 달생산이나 자소음과 유사함을 알 수 있다. 물론 대복피의 약량이 적지만 대신 등심초와 적복령이 들어 있어 이뇨성(</w:t>
      </w:r>
      <w:r>
        <w:rPr/>
        <w:t>利尿性)</w:t>
      </w:r>
      <w:r>
        <w:rPr/>
        <w:t>이 보강되어 있다고 할 수 있다. 따라서 약량을 조절해서 사용한다면 임신부종과 산후부종에 충분히 사용할 수 있는 처방이 된다. 이러한 관점에서 본다면 달생산을 최산(</w:t>
      </w:r>
      <w:r>
        <w:rPr/>
        <w:t>催産)</w:t>
      </w:r>
      <w:r>
        <w:rPr/>
        <w:t>에 사용하는 것처럼 안태산도 최산(</w:t>
      </w:r>
      <w:r>
        <w:rPr/>
        <w:t>催産)</w:t>
      </w:r>
      <w:r>
        <w:rPr/>
        <w:t>에 응용해 볼 수 있을 것이다.</w:t>
      </w:r>
    </w:p>
    <w:p>
      <w:pPr>
        <w:pStyle w:val="0"/>
        <w:widowControl w:val="off"/>
      </w:pPr>
      <w:r>
        <w:pict>
          <v:shape id="_x1301435157" style="v-text-anchor:top;z-index:235;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6" r:id="rId635"/>
            <wvml:wrap type="square"/>
          </v:shape>
        </w:pict>
      </w:r>
    </w:p>
    <w:p>
      <w:pPr>
        <w:pStyle w:val="11"/>
        <w:widowControl w:val="off"/>
      </w:pPr>
      <w:r>
        <w:rPr/>
        <w:t>처방구성을 보면 팔물탕(</w:t>
      </w:r>
      <w:r>
        <w:rPr/>
        <w:t>去</w:t>
      </w:r>
      <w:r>
        <w:rPr/>
        <w:t>숙지황)</w:t>
      </w:r>
      <w:r>
        <w:rPr/>
        <w:t xml:space="preserve">合 </w:t>
      </w:r>
      <w:r>
        <w:rPr/>
        <w:t>향소산</w:t>
      </w:r>
      <w:r>
        <w:rPr/>
        <w:t xml:space="preserve">加 </w:t>
      </w:r>
      <w:r>
        <w:rPr/>
        <w:t>대복피, 등심초(이뇨제), 사인으로 구성되어 있다. 팔물탕으로 보기 보혈하고, 임신이라는 항진된 상태에서는 가볍게 발표(</w:t>
      </w:r>
      <w:r>
        <w:rPr/>
        <w:t>發表)</w:t>
      </w:r>
      <w:r>
        <w:rPr/>
        <w:t>해도 되기 때문에 향소산이 포함되어 있다. 또한 과도한 수분을 빼주어 기능을 정상화시키는 대복피와 등심초가 들어 있고 사인은 소도행기(</w:t>
      </w:r>
      <w:r>
        <w:rPr/>
        <w:t>消導行氣)</w:t>
      </w:r>
      <w:r>
        <w:rPr/>
        <w:t>한다.</w:t>
      </w:r>
    </w:p>
    <w:p>
      <w:pPr>
        <w:pStyle w:val="11"/>
        <w:widowControl w:val="off"/>
      </w:pPr>
      <w:r>
        <w:rPr/>
        <w:t>인삼은 중추신경계에 대한 흥분작용과 억제작용이 있는데, 흥분작용이 보다 강하다. 또한 뇌의 혈액공급과 산소공급 능력을 높이는 작용이 있으며, 강심작용이 있어 심장의 수축력을 강화한다. 이외에도 부신피질호르몬의 합성과 분비를 자극하여 항스트레스작용을 나타낸다. 백출은 뚜렷하고 지속적인 이뇨작용이 있으며, 장관활동에 대한 조절작용이 있어서 장관의 자발성 수축활동의 긴장성을 높이고 강직성 수축을 방지한다. 복령은 세뇨관의 재흡수를 억제하여 이뇨작용을 하고, 감초는 소화관 평활근에 작용하여 경련을 억제하며, 위산분비를 억제하고 위점막을 보호하는 항궤양작용을 한다.</w:t>
      </w:r>
    </w:p>
    <w:p>
      <w:pPr>
        <w:pStyle w:val="11"/>
        <w:widowControl w:val="off"/>
      </w:pPr>
      <w:r>
        <w:rPr/>
        <w:t>당귀는 항혈전작용(</w:t>
      </w:r>
      <w:r>
        <w:rPr/>
        <w:t>抗血栓作用)</w:t>
      </w:r>
      <w:r>
        <w:rPr/>
        <w:t>을 하여 혈액순환을 원활하게 하고 철분결핍으로 인한 빈혈에 좋은 효과를 나타낸다. 천궁은 관상동맥과 말초혈관을 확장하여 하지(</w:t>
      </w:r>
      <w:r>
        <w:rPr/>
        <w:t>下肢)</w:t>
      </w:r>
      <w:r>
        <w:rPr/>
        <w:t>와 심근(</w:t>
      </w:r>
      <w:r>
        <w:rPr/>
        <w:t>心筋)</w:t>
      </w:r>
      <w:r>
        <w:rPr/>
        <w:t>의 혈류량을 증가시키고, 항혈전작용(</w:t>
      </w:r>
      <w:r>
        <w:rPr/>
        <w:t>抗血栓作用)</w:t>
      </w:r>
      <w:r>
        <w:rPr/>
        <w:t>으로 혈액순환을 촉진하며, 백작약은 평활근의 경련을 억제한다.</w:t>
      </w:r>
    </w:p>
    <w:p>
      <w:pPr>
        <w:pStyle w:val="11"/>
        <w:widowControl w:val="off"/>
      </w:pPr>
      <w:r>
        <w:rPr/>
        <w:t>대복피는 이뇨작용이 있으며 소화관의 연동운동(</w:t>
      </w:r>
      <w:r>
        <w:rPr/>
        <w:t>蠕動運動)</w:t>
      </w:r>
      <w:r>
        <w:rPr/>
        <w:t>을 촉진하고 위 내용물 배출을 촉진하여 소화불량과 복부팽만감을 완화한다. 등심은 이뇨작용이 있으며 열을 내리고 정신을 안정시키는 작용이 있다. 진피는 위장의 운동을 촉진하여 다른 약 흡수를 강화하고 가스배출을 촉진한다. 향부자는 장관 평활근의 경련을 억제하여 소화관의 가스배출을 촉진하며, 자궁 경련을 억제하고 에스트로겐과 유사한 작용이 있다. 사인은 소화기의 운동을 촉진하여 다른 약 흡수를 쉽게 하고, 동시에 오심(</w:t>
      </w:r>
      <w:r>
        <w:rPr/>
        <w:t xml:space="preserve">惡心), </w:t>
      </w:r>
      <w:r>
        <w:rPr/>
        <w:t>구토(</w:t>
      </w:r>
      <w:r>
        <w:rPr/>
        <w:t>嘔吐)</w:t>
      </w:r>
      <w:r>
        <w:rPr/>
        <w:t>를 억제한다. 소엽은 피부혈관을 확장하여 발한(</w:t>
      </w:r>
      <w:r>
        <w:rPr/>
        <w:t>發汗)</w:t>
      </w:r>
      <w:r>
        <w:rPr/>
        <w:t>을 촉진하며, 해열과 진정 그리고 항균작용이 있고, 급만성 염증을 억제하는 효과가 있다. 감초는 스테로이드 호르몬과 유사한 작용이 있고 항염증작용, 해독작용, 해열작용을 갖는다. 나미(</w:t>
      </w:r>
      <w:r>
        <w:rPr/>
        <w:t>糯米)</w:t>
      </w:r>
      <w:r>
        <w:rPr/>
        <w:t>는 포도당을 공급하는 에너지원이다.</w:t>
      </w:r>
    </w:p>
    <w:p>
      <w:pPr>
        <w:pStyle w:val="0"/>
        <w:widowControl w:val="off"/>
      </w:pPr>
      <w:r>
        <w:pict>
          <v:shape id="_x1301435403" style="v-text-anchor:top;z-index:352;width:34.74pt;height:32.94pt;mso-position-vertical-relative:line;mso-position-vertical:absolute;margin-top:13.70pt;mso-position-horizontal-relative:text;mso-position-horizontal:absolute;margin-left:0.00pt;mso-wrap-distance-left:0.00pt;mso-wrap-distance-right:8.50pt;mso-wrap-distance-top:0.00pt;mso-wrap-distance-bottom:8.50pt;mso-wrap-style:square;position:absolute;" o:hralign="left" o:insetmode="custom" o:connectortype="straight" type="#_x0000_t75">
            <v:imagedata o:title="DRW00001eb83107" r:id="rId636"/>
            <wvml:wrap type="square"/>
          </v:shape>
        </w:pict>
      </w:r>
    </w:p>
    <w:p>
      <w:pPr>
        <w:pStyle w:val="11"/>
        <w:widowControl w:val="off"/>
      </w:pPr>
      <w:r>
        <w:rPr>
          <w:rStyle w:val="13"/>
        </w:rPr>
        <w:t>사위탕</w:t>
      </w:r>
      <w:r>
        <w:rPr/>
        <w:t>과 비교하면 두 처방 모두 피부발진에 사용하는 공통점이 있다. 사위탕은 본래 열울(</w:t>
      </w:r>
      <w:r>
        <w:rPr/>
        <w:t>熱鬱)</w:t>
      </w:r>
      <w:r>
        <w:rPr/>
        <w:t>로 인한 치통에 사용하는 처방이지만, 약성을 이용하여 태열이나 피부발진, 면열, 여드름 등에 응용하며 주로 열실한 사람의 피부질환에 사용한다. 반면 안태산은 임신부의 특성을 고려한 처방으로, 약량이 매우 적을 뿐 아니라 활혈(</w:t>
      </w:r>
      <w:r>
        <w:rPr/>
        <w:t>活血)</w:t>
      </w:r>
      <w:r>
        <w:rPr/>
        <w:t>과 청열(</w:t>
      </w:r>
      <w:r>
        <w:rPr/>
        <w:t xml:space="preserve">淸熱) </w:t>
      </w:r>
      <w:r>
        <w:rPr/>
        <w:t>그리고 발산(</w:t>
      </w:r>
      <w:r>
        <w:rPr/>
        <w:t>發散)</w:t>
      </w:r>
      <w:r>
        <w:rPr/>
        <w:t>보다는 가벼운 활혈(</w:t>
      </w:r>
      <w:r>
        <w:rPr/>
        <w:t>活血)</w:t>
      </w:r>
      <w:r>
        <w:rPr/>
        <w:t>과 이수(</w:t>
      </w:r>
      <w:r>
        <w:rPr/>
        <w:t xml:space="preserve">利水) </w:t>
      </w:r>
      <w:r>
        <w:rPr/>
        <w:t>또 행기(</w:t>
      </w:r>
      <w:r>
        <w:rPr/>
        <w:t>行氣)</w:t>
      </w:r>
      <w:r>
        <w:rPr/>
        <w:t>의 치법을 통하여 임신부의 피부염을 치료한다.</w:t>
      </w:r>
    </w:p>
    <w:p>
      <w:pPr>
        <w:pStyle w:val="11"/>
        <w:widowControl w:val="off"/>
      </w:pPr>
      <w:r>
        <w:rPr>
          <w:rStyle w:val="13"/>
        </w:rPr>
        <w:t>달생산</w:t>
      </w:r>
      <w:r>
        <w:rPr/>
        <w:t>과 비교하면 두 처방 모두 임신부에게 사용하며, 이뇨작용과 보혈작용이 있다. 달생산은 최산(</w:t>
      </w:r>
      <w:r>
        <w:rPr/>
        <w:t>催産)</w:t>
      </w:r>
      <w:r>
        <w:rPr/>
        <w:t>에 사용하는 처방으로 출산 1달 전쯤 과다한 수분울체를 제거하여 자궁의 수축력은 높여 출산을 용이하게 하며, 임신부종과 임신중독증, 산후부종에도 사용한다. 반면 안태산은 임신부의 두창이나 피부발진, 아토피성 피부염에 사용하며, 약량이 적다는 특징이 있다. 그러나 약량을 증가시킨다면 달생산처럼 최산, 임신부종, 산후부종에 사용할 수 있다.</w:t>
      </w:r>
    </w:p>
    <w:p>
      <w:pPr>
        <w:pStyle w:val="11"/>
        <w:widowControl w:val="off"/>
        <w:rPr>
          <w:color w:val="000000"/>
        </w:rPr>
      </w:pPr>
    </w:p>
    <w:p>
      <w:r>
        <w:br w:type="page"/>
      </w:r>
    </w:p>
    <w:p>
      <w:pPr>
        <w:pStyle w:val="2"/>
        <w:widowControl w:val="off"/>
      </w:pPr>
      <w:r>
        <w:drawing>
          <wp:inline distT="0" distB="0" distL="0" distR="35941">
            <wp:extent cx="143891" cy="125984"/>
            <wp:effectExtent l="0" t="0" r="0" b="0"/>
            <wp:docPr id="144" name="그림 %d 144"/>
            <wp:cNvGraphicFramePr/>
            <a:graphic>
              <a:graphicData uri="http://schemas.openxmlformats.org/drawingml/2006/picture">
                <pic:pic>
                  <pic:nvPicPr>
                    <pic:cNvPr id="0" name="C:\Users\u\AppData\Local\Temp\Hnc\BinData\EMB00001eb8305c.jpg"/>
                    <pic:cNvPicPr/>
                  </pic:nvPicPr>
                  <pic:blipFill>
                    <a:blip r:embed="rId637"/>
                    <a:srcRect r="5713" b="7852"/>
                    <a:stretch>
                      <a:fillRect/>
                    </a:stretch>
                  </pic:blipFill>
                  <pic:spPr>
                    <a:xfrm>
                      <a:off x="0" y="0"/>
                      <a:ext cx="143891" cy="125984"/>
                    </a:xfrm>
                    <a:prstGeom prst="rect">
                      <a:avLst/>
                    </a:prstGeom>
                    <a:effectLst/>
                  </pic:spPr>
                </pic:pic>
              </a:graphicData>
            </a:graphic>
          </wp:inline>
        </w:drawing>
        <w:rPr/>
        <w:t>활용사례</w:t>
      </w:r>
    </w:p>
    <w:tbl>
      <w:tblPr>
        <w:tblpPr w:leftFromText="0" w:rightFromText="0" w:topFromText="0" w:bottomFromText="0" w:vertAnchor="text" w:horzAnchor="text" w:tblpXSpec="left" w:tblpYSpec="top"/>
        <w:tblOverlap w:val="never"/>
        <w:tblW w:w="8844" w:type="dxa"/>
        <w:tblBorders>
          <w:top w:val="single" w:color="000000" w:sz="3"/>
          <w:left w:val="single" w:color="000000" w:sz="3"/>
          <w:bottom w:val="single" w:color="000000" w:sz="3"/>
          <w:right w:val="single" w:color="000000" w:sz="3"/>
        </w:tblBorders>
        <w:tblLayout w:type="fixed"/>
        <w:tblCellMar>
          <w:top w:w="113" w:type="dxa"/>
          <w:left w:w="57" w:type="dxa"/>
          <w:bottom w:w="113" w:type="dxa"/>
          <w:right w:w="57" w:type="dxa"/>
        </w:tblCellMar>
      </w:tblPr>
      <w:tblGrid>
        <w:gridCol w:w="8844"/>
      </w:tblGrid>
      <w:tr>
        <w:trPr>
          <w:trHeight w:val="56"/>
        </w:trPr>
        <w:tc>
          <w:tcPr>
            <w:tcW w:w="8844" w:type="dxa"/>
            <w:tcBorders>
              <w:top w:val="single" w:color="eefbff" w:sz="3"/>
              <w:left w:val="single" w:color="eefbff" w:sz="3"/>
              <w:bottom w:val="single" w:color="eefbff" w:sz="3"/>
              <w:right w:val="single" w:color="eefbff" w:sz="3"/>
            </w:tcBorders>
            <w:shd w:val="clear" w:fill="eefbff"/>
            <w:vAlign w:val="center"/>
          </w:tcPr>
          <w:p>
            <w:pPr>
              <w:pStyle w:val="6"/>
              <w:widowControl w:val="off"/>
            </w:pPr>
            <w:r>
              <w:rPr>
                <w:rStyle w:val="7"/>
              </w:rPr>
              <w:t>1-1. 임신부 아토피성 피부염, 태열(</w:t>
            </w:r>
            <w:r>
              <w:rPr>
                <w:rStyle w:val="7"/>
              </w:rPr>
              <w:t>胎熱)</w:t>
            </w:r>
            <w:r>
              <w:rPr/>
              <w:t xml:space="preserve">  여  28세  소음인  168cm  59kg</w:t>
            </w:r>
          </w:p>
          <w:p>
            <w:pPr>
              <w:pStyle w:val="6"/>
              <w:widowControl w:val="off"/>
            </w:pPr>
            <w:r>
              <w:rPr>
                <w:rStyle w:val="7"/>
              </w:rPr>
              <w:t>2-1. 임신부 아토피성 피부염</w:t>
            </w:r>
            <w:r>
              <w:rPr/>
              <w:t xml:space="preserve">  여  24세  소음인  165cm 50kg</w:t>
            </w:r>
          </w:p>
        </w:tc>
      </w:tr>
    </w:tbl>
    <w:p>
      <w:pPr>
        <w:pStyle w:val="0"/>
        <w:widowControl w:val="off"/>
        <w:wordWrap w:val="1"/>
        <w:jc w:val="right"/>
      </w:pPr>
    </w:p>
    <w:p>
      <w:pPr>
        <w:pStyle w:val="3"/>
        <w:widowControl w:val="off"/>
        <w:rPr/>
      </w:pPr>
    </w:p>
    <w:p>
      <w:pPr>
        <w:pStyle w:val="3"/>
        <w:widowControl w:val="off"/>
      </w:pPr>
      <w:r>
        <w:rPr/>
        <w:t>1-1. 임신부 아토피성 피부염, 태열(</w:t>
      </w:r>
      <w:r>
        <w:rPr/>
        <w:t>胎熱)</w:t>
      </w:r>
    </w:p>
    <w:p>
      <w:pPr>
        <w:pStyle w:val="5"/>
        <w:widowControl w:val="off"/>
      </w:pPr>
      <w:r>
        <w:rPr/>
        <w:t>다음인 조영재 선생의 경험이다.</w:t>
      </w:r>
    </w:p>
    <w:p>
      <w:pPr>
        <w:pStyle w:val="4"/>
        <w:widowControl w:val="off"/>
      </w:pPr>
      <w:r>
        <w:pict>
          <v:oval id="_x1842019689" style="v-text-anchor:top;width:6.79pt;height:5.37pt;mso-wrap-style:square;" o:hralign="left" o:allowincell="f" o:insetmode="custom" stroked="f" fillcolor="#999999" o:connectortype="straight">
            <v:fill opacity="1.00" color2="#000000"/>
          </v:oval>
        </w:pict>
        <w:rPr/>
        <w:t xml:space="preserve"> 황 </w:t>
      </w:r>
      <w:r>
        <w:rPr/>
        <w:t>○</w:t>
      </w:r>
      <w:r>
        <w:rPr/>
        <w:t xml:space="preserve"> </w:t>
      </w:r>
      <w:r>
        <w:rPr/>
        <w:t>○</w:t>
      </w:r>
      <w:r>
        <w:rPr/>
        <w:t xml:space="preserve">  여  28세  소음인  주부  168cm 59kg  경기도 안양시 동안구 관양1동</w:t>
      </w:r>
    </w:p>
    <w:p>
      <w:pPr>
        <w:pStyle w:val="5"/>
        <w:widowControl w:val="off"/>
      </w:pPr>
      <w:r>
        <w:rPr/>
        <w:t>보통 키에 마른 체형을 가진 소음인 임신부이다. 현재 임신 5개월이다.</w:t>
      </w:r>
    </w:p>
    <w:p>
      <w:pPr>
        <w:pStyle w:val="5"/>
        <w:widowControl w:val="off"/>
      </w:pPr>
      <w:r>
        <w:rPr/>
        <w:t>①</w:t>
      </w:r>
      <w:r>
        <w:rPr/>
        <w:t xml:space="preserve"> 원래 5세 때부터 아토피성 피부염이 있었는데, 임신 후부터 심해졌다.   </w:t>
      </w:r>
      <w:r>
        <w:rPr/>
        <w:t>②</w:t>
      </w:r>
      <w:r>
        <w:rPr/>
        <w:t xml:space="preserve"> 아토피는 얼굴, 배, 오금(팔다리)에 있으며 가려움이 하루 종일 심하다.   </w:t>
      </w:r>
      <w:r>
        <w:rPr/>
        <w:t>③</w:t>
      </w:r>
      <w:r>
        <w:rPr/>
        <w:t xml:space="preserve"> 피부가 항상 건조하고 땀을 잘 흘리지 않는다.   </w:t>
      </w:r>
      <w:r>
        <w:rPr/>
        <w:t>④</w:t>
      </w:r>
      <w:r>
        <w:rPr/>
        <w:t xml:space="preserve"> 얼굴이 화끈거린다.</w:t>
      </w:r>
    </w:p>
    <w:p>
      <w:pPr>
        <w:pStyle w:val="5"/>
        <w:widowControl w:val="off"/>
      </w:pPr>
      <w:r>
        <w:rPr/>
        <w:t>⑤</w:t>
      </w:r>
      <w:r>
        <w:rPr/>
        <w:t xml:space="preserve"> 아토피 때문에 스트레스가 많다.   </w:t>
      </w:r>
      <w:r>
        <w:rPr/>
        <w:t>⑥</w:t>
      </w:r>
      <w:r>
        <w:rPr/>
        <w:t xml:space="preserve"> 피부과에서 준 약을 바르고 있으나 차도가 없다.   </w:t>
      </w:r>
      <w:r>
        <w:rPr/>
        <w:t>⑦</w:t>
      </w:r>
      <w:r>
        <w:rPr/>
        <w:t xml:space="preserve"> 추위를 심하게 탄다. 손이 매우 차고 발이 약간 차다.   </w:t>
      </w:r>
      <w:r>
        <w:rPr/>
        <w:t>⑧</w:t>
      </w:r>
      <w:r>
        <w:rPr/>
        <w:t xml:space="preserve"> 임신 중인데도 아랫배와 몸 전체가 차다.   </w:t>
      </w:r>
      <w:r>
        <w:rPr/>
        <w:t>⑨</w:t>
      </w:r>
      <w:r>
        <w:rPr/>
        <w:t xml:space="preserve"> 가슴이 답답하고 열 달아오름이 1일 1</w:t>
      </w:r>
      <w:r>
        <w:rPr/>
        <w:t>～</w:t>
      </w:r>
      <w:r>
        <w:rPr/>
        <w:t xml:space="preserve">2회 있다.   </w:t>
      </w:r>
      <w:r>
        <w:rPr/>
        <w:t>⑩</w:t>
      </w:r>
      <w:r>
        <w:rPr/>
        <w:t xml:space="preserve"> 눈 피로감이 있고 몸이 무겁다.</w:t>
      </w:r>
    </w:p>
    <w:p>
      <w:pPr>
        <w:pStyle w:val="5"/>
        <w:widowControl w:val="off"/>
      </w:pPr>
      <w:r>
        <w:rPr/>
        <w:t>이 부인이 호소하는 것은 아토피로 인한 가려움이다. 임신 후 더욱 심해졌다는 것을 보면 임신으로 인해 체열이 증가하고 체온이 높아져서 피부에 울열(</w:t>
      </w:r>
      <w:r>
        <w:rPr/>
        <w:t>鬱熱)</w:t>
      </w:r>
      <w:r>
        <w:rPr/>
        <w:t>이 증대되어 나타난 증세라 볼 수 있다. 또 아토피로 인해 체열의 발산이 잘되지 않아서인지는 모르겠으나 몸은 찬데도 가슴이 답답하고 얼굴에 열이 달아오르는 증세도 겸하여 있음을 볼 때 기울(</w:t>
      </w:r>
      <w:r>
        <w:rPr/>
        <w:t>氣鬱)</w:t>
      </w:r>
      <w:r>
        <w:rPr/>
        <w:t>도 있다고 볼 수 있다.</w:t>
      </w:r>
    </w:p>
    <w:p>
      <w:pPr>
        <w:pStyle w:val="5"/>
        <w:widowControl w:val="off"/>
      </w:pPr>
      <w:r>
        <w:rPr/>
        <w:t>아토피성 피부염은 혈액의 문제, 체열의 문제, 피부 발산의 문제를 동시에 가지고 있는 질환인 만큼, 이 세 가지의 원인을 밝혀 치료해야 할 것이지만 이 부인이 현재 임신 중이라는 사실을 감안하여 치료하기로 했다.</w:t>
      </w:r>
    </w:p>
    <w:p>
      <w:pPr>
        <w:pStyle w:val="5"/>
        <w:widowControl w:val="off"/>
      </w:pPr>
      <w:r>
        <w:rPr/>
        <w:t>아토피성 피부염에 쓸 수 있는 처방은 방풍통성산, 생료사물탕, 우황해독단, 형방패독산, 사위탕, 당귀음자, 자금정, 소풍산, 사물탕, 온청음 등 많이 있으나, 이 부인이 연약한 소음인이라는 점을 감안하면 소화장애를 수반하기 쉬운 사물탕 위주의 처방은 부적합할 것 같았다. 또, 임신 5개월인데도 몸 전체와 아랫배가 찬 상태라는 것을 보고 청열제(</w:t>
      </w:r>
      <w:r>
        <w:rPr/>
        <w:t>淸熱劑)</w:t>
      </w:r>
      <w:r>
        <w:rPr/>
        <w:t>나 발표제(</w:t>
      </w:r>
      <w:r>
        <w:rPr/>
        <w:t xml:space="preserve">發表劑) </w:t>
      </w:r>
      <w:r>
        <w:rPr/>
        <w:t>위주의 처방들은 가급적 제외하기로 했다.</w:t>
      </w:r>
    </w:p>
    <w:p>
      <w:pPr>
        <w:pStyle w:val="5"/>
        <w:widowControl w:val="off"/>
      </w:pPr>
      <w:r>
        <w:rPr/>
        <w:t>결국 약하기 쉬운 소음인이므로 팔물탕에 진피, 대복피, 사인, 향부자, 소엽이 더해진 두진에 쓰는 안태음이 적합할 것으로 보여 안태산 2배량으로 10일분 20첩을 투약했다.</w:t>
      </w:r>
    </w:p>
    <w:p>
      <w:pPr>
        <w:pStyle w:val="5"/>
        <w:widowControl w:val="off"/>
      </w:pPr>
      <w:r>
        <w:rPr/>
        <w:t>4개월 20일 뒤인 다음해 4월에 다시 내원했다. 경과를 확인해 보았다.</w:t>
      </w:r>
    </w:p>
    <w:p>
      <w:pPr>
        <w:pStyle w:val="5"/>
        <w:widowControl w:val="off"/>
      </w:pPr>
      <w:r>
        <w:rPr/>
        <w:t>1. 피부 가려움이 감소하여 잘 지냈다고 한다.</w:t>
      </w:r>
    </w:p>
    <w:p>
      <w:pPr>
        <w:pStyle w:val="5"/>
        <w:widowControl w:val="off"/>
      </w:pPr>
      <w:r>
        <w:rPr/>
        <w:t>2. 얼굴이 화끈거리고 열이 달아오르는 것도 호전되었으나 임신 중이라 염려가 되어서 그동안 약을 계속 복용하지 못했다며 다음 달에 출산이라서 왔다고 한다.</w:t>
      </w:r>
    </w:p>
    <w:p>
      <w:pPr>
        <w:pStyle w:val="5"/>
        <w:widowControl w:val="off"/>
      </w:pPr>
      <w:r>
        <w:rPr/>
        <w:t>이 부인은 안태산을 복용하여 아토피성 피부염과 면열(</w:t>
      </w:r>
      <w:r>
        <w:rPr/>
        <w:t>面熱)</w:t>
      </w:r>
      <w:r>
        <w:rPr/>
        <w:t>이 경감되었으며, 출산을 앞둔 임신 보약으로도 잉부두진에 사용하는 안태산이 무난할 것으로 판단되어 지난번과 같은 안태산 2배량으로 10일분 20첩을 투약했다.</w:t>
      </w:r>
    </w:p>
    <w:p>
      <w:pPr>
        <w:pStyle w:val="5"/>
        <w:widowControl w:val="off"/>
      </w:pPr>
      <w:r>
        <w:rPr/>
        <w:t xml:space="preserve">안태음은 임신태동에 사용하는 </w:t>
      </w:r>
      <w:r>
        <w:rPr/>
        <w:t>≪방약합편≫</w:t>
      </w:r>
      <w:r>
        <w:rPr/>
        <w:t xml:space="preserve"> 상통 108 안태음과 임신부가 천연두에 걸렸을 때 사용하는 잉부두진의 상통 123 안태음이 있다. 이것은 잉부두진에 사용하는 안태음으로, 태동불안(</w:t>
      </w:r>
      <w:r>
        <w:rPr/>
        <w:t>胎動不安)</w:t>
      </w:r>
      <w:r>
        <w:rPr/>
        <w:t>에 사용하는 안태음과 구분하기 위하여 안태산이라는 명칭을 부여했다.</w:t>
      </w:r>
    </w:p>
    <w:p>
      <w:pPr>
        <w:pStyle w:val="5"/>
        <w:widowControl w:val="off"/>
        <w:rPr/>
      </w:pPr>
    </w:p>
    <w:p>
      <w:pPr>
        <w:pStyle w:val="3"/>
        <w:widowControl w:val="off"/>
      </w:pPr>
      <w:r>
        <w:rPr/>
        <w:t>2-1. 임신부 아토피성 피부염</w:t>
      </w:r>
    </w:p>
    <w:p>
      <w:pPr>
        <w:pStyle w:val="5"/>
        <w:widowControl w:val="off"/>
      </w:pPr>
      <w:r>
        <w:rPr/>
        <w:t>다음은 이종웅 선생의 경험이다.</w:t>
      </w:r>
    </w:p>
    <w:p>
      <w:pPr>
        <w:pStyle w:val="4"/>
        <w:widowControl w:val="off"/>
      </w:pPr>
      <w:r>
        <w:pict>
          <v:oval id="_x1842019691" style="v-text-anchor:top;width:6.79pt;height:5.37pt;mso-wrap-style:square;" o:hralign="left" o:allowincell="f" o:insetmode="custom" stroked="f" fillcolor="#999999" o:connectortype="straight">
            <v:fill opacity="1.00" color2="#000000"/>
          </v:oval>
        </w:pict>
        <w:rPr/>
        <w:t xml:space="preserve"> 최 </w:t>
      </w:r>
      <w:r>
        <w:rPr/>
        <w:t>○</w:t>
      </w:r>
      <w:r>
        <w:rPr/>
        <w:t xml:space="preserve"> </w:t>
      </w:r>
      <w:r>
        <w:rPr/>
        <w:t>○</w:t>
      </w:r>
      <w:r>
        <w:rPr/>
        <w:t xml:space="preserve">  여  24세  소음인  증권사 직원  165cm 50kg  서울특별시 양천구 신정3동</w:t>
      </w:r>
    </w:p>
    <w:p>
      <w:pPr>
        <w:pStyle w:val="5"/>
        <w:widowControl w:val="off"/>
      </w:pPr>
      <w:r>
        <w:rPr/>
        <w:t>키는 보통이고 약간 여윈 편이며 성격이 활달한 소음인 여성이다.</w:t>
      </w:r>
    </w:p>
    <w:p>
      <w:pPr>
        <w:pStyle w:val="5"/>
        <w:widowControl w:val="off"/>
      </w:pPr>
      <w:r>
        <w:rPr/>
        <w:t>친구인 이 여성의 시아버지로부터 며느리가 임신 후 아토피로 고생하고 있다는 이야기를 들었다. 산부인과에서 검사를 하니 방법이 없다고 했으며, 피부과에서도 바르는 약은 사용할 수 없다는 말을 했다고 한다. 서울에 있는 알레르기전문 한방병원에도 가봤으나 역시 방법이 없다며 하소연했다.</w:t>
      </w:r>
    </w:p>
    <w:p>
      <w:pPr>
        <w:pStyle w:val="5"/>
        <w:widowControl w:val="off"/>
      </w:pPr>
      <w:r>
        <w:rPr/>
        <w:t>①</w:t>
      </w:r>
      <w:r>
        <w:rPr/>
        <w:t xml:space="preserve"> 현재 임신 4개월째인데 아토피 증상이 있다. </w:t>
      </w:r>
      <w:r>
        <w:rPr/>
        <w:t>㉠</w:t>
      </w:r>
      <w:r>
        <w:rPr/>
        <w:t xml:space="preserve"> 얼굴과 목, 팔, 오금, 엉덩이, 허리 등 전신에 아토피가 있다.</w:t>
      </w:r>
    </w:p>
    <w:p>
      <w:pPr>
        <w:pStyle w:val="5"/>
        <w:widowControl w:val="off"/>
      </w:pPr>
      <w:r>
        <w:rPr/>
        <w:t>㉡</w:t>
      </w:r>
      <w:r>
        <w:rPr/>
        <w:t xml:space="preserve"> 얼굴에서 목 부위와 귀 뒷부분에 두드러기처럼 발진이 있는데, 발진은 수제비 크기처럼 반점 형태를 띠고 있다.</w:t>
      </w:r>
      <w:r>
        <w:br/>
        <w:rPr/>
        <w:t>㉢</w:t>
      </w:r>
      <w:r>
        <w:rPr/>
        <w:t xml:space="preserve"> 다른 부위는 좁쌀 모양처럼 발진이 있다. </w:t>
      </w:r>
      <w:r>
        <w:rPr/>
        <w:t>㉣</w:t>
      </w:r>
      <w:r>
        <w:rPr/>
        <w:t xml:space="preserve"> 두드러기로 인해 얼굴이 벌겋다. </w:t>
      </w:r>
      <w:r>
        <w:rPr/>
        <w:t>㉤</w:t>
      </w:r>
      <w:r>
        <w:rPr/>
        <w:t xml:space="preserve"> 목 부위가 가장 심하고 귀 뒷부분도 증상이 심하다. </w:t>
      </w:r>
      <w:r>
        <w:rPr/>
        <w:t>㉥</w:t>
      </w:r>
      <w:r>
        <w:rPr/>
        <w:t xml:space="preserve"> 얼굴과 목 부위, 귀 뒷부분은 진물이 나는 상태가 지났으며 건선피부염으로 가는 단계였다.</w:t>
      </w:r>
    </w:p>
    <w:p>
      <w:pPr>
        <w:pStyle w:val="5"/>
        <w:widowControl w:val="off"/>
      </w:pPr>
      <w:r>
        <w:rPr/>
        <w:t>㉦</w:t>
      </w:r>
      <w:r>
        <w:rPr/>
        <w:t xml:space="preserve"> 현재 증상이 너무 극심해 다니는 회사를 그만둘 생각까지 하고 있다. </w:t>
      </w:r>
      <w:r>
        <w:rPr/>
        <w:t>㉧</w:t>
      </w:r>
      <w:r>
        <w:rPr/>
        <w:t xml:space="preserve"> 임신만 되면 이런 아토피 증상이 생긴다.</w:t>
      </w:r>
    </w:p>
    <w:p>
      <w:pPr>
        <w:pStyle w:val="5"/>
        <w:widowControl w:val="off"/>
      </w:pPr>
      <w:r>
        <w:rPr/>
        <w:t>②</w:t>
      </w:r>
      <w:r>
        <w:rPr/>
        <w:t xml:space="preserve"> 더위를 타는 편이다.   </w:t>
      </w:r>
      <w:r>
        <w:rPr/>
        <w:t>③</w:t>
      </w:r>
      <w:r>
        <w:rPr/>
        <w:t xml:space="preserve"> 손과 발이 약간 차고 몸 전체가 따뜻하다.   </w:t>
      </w:r>
      <w:r>
        <w:rPr/>
        <w:t>④</w:t>
      </w:r>
      <w:r>
        <w:rPr/>
        <w:t xml:space="preserve"> 따뜻한 음식을 좋아한다.   </w:t>
      </w:r>
      <w:r>
        <w:rPr/>
        <w:t>⑤</w:t>
      </w:r>
      <w:r>
        <w:rPr/>
        <w:t xml:space="preserve"> 식사량이 많고 식욕은 좋으나 소화가 잘 안 된다.   </w:t>
      </w:r>
      <w:r>
        <w:rPr/>
        <w:t>⑥</w:t>
      </w:r>
      <w:r>
        <w:rPr/>
        <w:t xml:space="preserve"> 식후에 그득한 느낌이 있다.   </w:t>
      </w:r>
      <w:r>
        <w:rPr/>
        <w:t>⑦</w:t>
      </w:r>
      <w:r>
        <w:rPr/>
        <w:t xml:space="preserve"> 잠은 하루에 6시간 정도 자며 무척 뒤척인다.   </w:t>
      </w:r>
      <w:r>
        <w:rPr/>
        <w:t>⑧</w:t>
      </w:r>
      <w:r>
        <w:rPr/>
        <w:t xml:space="preserve"> 대변은 2일에 1회 정도 본다.   </w:t>
      </w:r>
      <w:r>
        <w:rPr/>
        <w:t>⑨</w:t>
      </w:r>
      <w:r>
        <w:rPr/>
        <w:t xml:space="preserve"> 소변은 수시로 본다.</w:t>
      </w:r>
    </w:p>
    <w:p>
      <w:pPr>
        <w:pStyle w:val="5"/>
        <w:widowControl w:val="off"/>
      </w:pPr>
      <w:r>
        <w:rPr/>
        <w:t>임신부의 아토피 피부염을 목표로 사위탕 2배량에 백강잠, 선퇴 각 3돈씩을 더하여 10일분 20첩을 투약했다.</w:t>
      </w:r>
    </w:p>
    <w:p>
      <w:pPr>
        <w:pStyle w:val="5"/>
        <w:widowControl w:val="off"/>
      </w:pPr>
      <w:r>
        <w:rPr/>
        <w:t>약을 복용하고 얼굴의 증상이 호전되었다. 처음에는 얼굴색이 붉었는데, 분홍색이 되었다.</w:t>
      </w:r>
    </w:p>
    <w:p>
      <w:pPr>
        <w:pStyle w:val="5"/>
        <w:widowControl w:val="off"/>
      </w:pPr>
      <w:r>
        <w:rPr/>
        <w:t>약을 복용하고 효과가 있어서 계속 사위탕을 쓰려고 하다가 연구소의 조경남 선생에게서 임신부의 아토피에 안태산을 쓰면 효과가 있다는 말을 듣고 안태산을 써보기로 했다. 임신부 아토피 피부염을 목표로 안태산 2배량에 백강잠, 선퇴 2돈씩을 더하여 10일분 20첩을 투약했다.</w:t>
      </w:r>
    </w:p>
    <w:p>
      <w:pPr>
        <w:pStyle w:val="5"/>
        <w:widowControl w:val="off"/>
      </w:pPr>
      <w:r>
        <w:rPr/>
        <w:t>약을 복용했으나 호전되지 않고 증상이 처음처럼 재발했다.</w:t>
      </w:r>
    </w:p>
    <w:p>
      <w:pPr>
        <w:pStyle w:val="5"/>
        <w:widowControl w:val="off"/>
      </w:pPr>
      <w:r>
        <w:rPr/>
        <w:t>사위탕을 복용하고 효과가 있었으므로 다시 사위탕 2배량에 백강잠 2돈, 선퇴 2돈을 더하고 피부가 간지러워서 긁는다는 점을 감안하여 백선피, 지부자 각 2돈씩을 더하여 10일분 20첩을 투약했다.</w:t>
      </w:r>
    </w:p>
    <w:p>
      <w:pPr>
        <w:pStyle w:val="5"/>
        <w:widowControl w:val="off"/>
      </w:pPr>
      <w:r>
        <w:rPr/>
        <w:t>약을 복용하고 증상이 호전되었다. 다시 안태산을 써보기로 하고 안태산 2배량에 백강잠, 선퇴, 백선피, 지부자 각 2돈씩을 더하여 10일분 20첩을 투약했다.</w:t>
      </w:r>
    </w:p>
    <w:p>
      <w:pPr>
        <w:pStyle w:val="5"/>
        <w:widowControl w:val="off"/>
      </w:pPr>
      <w:r>
        <w:rPr/>
        <w:t>이번에는 안태산이 효과가 있었다.</w:t>
      </w:r>
    </w:p>
    <w:p>
      <w:pPr>
        <w:pStyle w:val="5"/>
        <w:widowControl w:val="off"/>
      </w:pPr>
      <w:r>
        <w:rPr/>
        <w:t>1. 얼굴의 아토피가 거의 소실되었다.</w:t>
      </w:r>
    </w:p>
    <w:p>
      <w:pPr>
        <w:pStyle w:val="5"/>
        <w:widowControl w:val="off"/>
      </w:pPr>
      <w:r>
        <w:rPr/>
        <w:t>2. 붉은 기운이 완전히 소실되었다.</w:t>
      </w:r>
    </w:p>
    <w:p>
      <w:pPr>
        <w:pStyle w:val="5"/>
        <w:widowControl w:val="off"/>
      </w:pPr>
      <w:r>
        <w:rPr/>
        <w:t>3. 얼굴이 거의 정상으로 돌아와 깨끗해졌다.</w:t>
      </w:r>
    </w:p>
    <w:p>
      <w:pPr>
        <w:pStyle w:val="5"/>
        <w:widowControl w:val="off"/>
      </w:pPr>
      <w:r>
        <w:rPr/>
        <w:t>4. 소양감(</w:t>
      </w:r>
      <w:r>
        <w:rPr/>
        <w:t>搔痒感)</w:t>
      </w:r>
      <w:r>
        <w:rPr/>
        <w:t>이 격감했으며 거의 완치 상태이다.</w:t>
      </w:r>
    </w:p>
    <w:p>
      <w:pPr>
        <w:pStyle w:val="5"/>
        <w:widowControl w:val="off"/>
      </w:pPr>
      <w:r>
        <w:rPr/>
        <w:t>5. 다른 부위도 증상이 거의 소실되어 현재는 거의 정상적인 상태이다.</w:t>
      </w:r>
    </w:p>
    <w:p>
      <w:pPr>
        <w:pStyle w:val="5"/>
        <w:widowControl w:val="off"/>
      </w:pPr>
      <w:r>
        <w:rPr/>
        <w:t>안태산이 효과가 있다고 보고 지난번의 처방대로 20일분 40첩을 투약했다.</w:t>
      </w:r>
    </w:p>
    <w:p>
      <w:pPr>
        <w:pStyle w:val="5"/>
        <w:widowControl w:val="off"/>
        <w:sectPr>
          <w:headerReference r:id="rId617" w:type="default"/>
          <w:headerReference r:id="rId622" w:type="default"/>
          <w:headerReference r:id="rId628" w:type="default"/>
          <w:headerReference r:id="rId633"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0"/>
        </w:sectPr>
      </w:pPr>
      <w:r>
        <w:rPr/>
        <w:t xml:space="preserve">이때 사용한 안태산은 </w:t>
      </w:r>
      <w:r>
        <w:rPr/>
        <w:t>≪방약합편≫</w:t>
      </w:r>
      <w:r>
        <w:rPr/>
        <w:t xml:space="preserve"> 상통 123으로, 잉부(</w:t>
      </w:r>
      <w:r>
        <w:rPr/>
        <w:t>孕婦)</w:t>
      </w:r>
      <w:r>
        <w:rPr/>
        <w:t>의 두진(</w:t>
      </w:r>
      <w:r>
        <w:rPr/>
        <w:t>痘疹)</w:t>
      </w:r>
      <w:r>
        <w:rPr/>
        <w:t xml:space="preserve">을 다스리는 처방이다. 전에도 임신부의 아토피를 치료한 경험이 많아서 이번에도 자신 있게 치료할 수 있다고 보고 치료를 했다. 선태와 백강잠은 피부 질환에 기본으로 들어가는 약재이고, 백선피와 지부자는 피부가 간지러워서 긁을 때 효과가 있으며, 이때 고삼을 더하기도 한다. 약을 투약할 때에 피부소양감을 감안하여 박빙액도 함께 사용했으며 고삼, 유피, 화피, 백선피, 황기를 달인 물을 바르는 약으로 사용했다. </w:t>
      </w:r>
    </w:p>
    <w:p>
      <w:pPr>
        <w:pStyle w:val="0"/>
        <w:widowControl w:val="off"/>
        <w:spacing w:line="312" w:lineRule="auto"/>
      </w:pPr>
      <w:r>
        <w:rPr>
          <w:rFonts w:eastAsia="-윤고딕130"/>
          <w:color w:val="0000ff"/>
          <w:w w:val="100"/>
          <w:sz w:val="24"/>
          <w:shd w:val="clear" w:color="000000"/>
        </w:rPr>
        <w:t>찾</w:t>
      </w:r>
    </w:p>
    <w:p>
      <w:pPr>
        <w:pStyle w:val="0"/>
        <w:widowControl w:val="off"/>
        <w:spacing w:line="312" w:lineRule="auto"/>
      </w:pPr>
      <w:r>
        <w:rPr>
          <w:rFonts w:eastAsia="-윤고딕130"/>
          <w:color w:val="0000ff"/>
          <w:w w:val="100"/>
          <w:sz w:val="24"/>
          <w:shd w:val="clear" w:color="000000"/>
        </w:rPr>
        <w:t>아</w:t>
      </w:r>
    </w:p>
    <w:p>
      <w:pPr>
        <w:pStyle w:val="0"/>
        <w:widowControl w:val="off"/>
        <w:spacing w:line="312" w:lineRule="auto"/>
      </w:pPr>
      <w:r>
        <w:rPr>
          <w:rFonts w:eastAsia="-윤고딕130"/>
          <w:color w:val="0000ff"/>
          <w:w w:val="100"/>
          <w:sz w:val="24"/>
          <w:shd w:val="clear" w:color="000000"/>
        </w:rPr>
        <w:t>보</w:t>
      </w:r>
    </w:p>
    <w:p>
      <w:pPr>
        <w:pStyle w:val="0"/>
        <w:widowControl w:val="off"/>
        <w:spacing w:line="312" w:lineRule="auto"/>
      </w:pPr>
      <w:r>
        <w:rPr>
          <w:rFonts w:eastAsia="-윤고딕130"/>
          <w:color w:val="0000ff"/>
          <w:w w:val="100"/>
          <w:sz w:val="24"/>
          <w:shd w:val="clear" w:color="000000"/>
        </w:rPr>
        <w:t>기</w:t>
      </w:r>
    </w:p>
    <w:p>
      <w:pPr>
        <w:pStyle w:val="0"/>
        <w:widowControl w:val="off"/>
      </w:pPr>
      <w:r>
        <w:pict>
          <v:shape id="_x1980309466" style="v-text-anchor:top;z-index:2155;width:47.40pt;height:94.54pt;mso-position-vertical-relative:line;mso-position-vertical:absolute;margin-top:0.00pt;mso-position-horizontal-relative:text;mso-position-horizontal:absolute;margin-left:11.34pt;mso-wrap-distance-left:0.00pt;mso-wrap-distance-right:0.00pt;mso-wrap-distance-top:0.00pt;mso-wrap-distance-bottom:0.00pt;mso-wrap-style:square;position:absolute;" o:hralign="left" o:insetmode="custom" o:connectortype="straight" type="#_x0000_t75">
            <v:imagedata o:title="DRW00001eb83108" r:id="rId638"/>
          </v:shape>
        </w:pict>
      </w:r>
    </w:p>
    <w:p>
      <w:pPr>
        <w:pStyle w:val="25"/>
        <w:widowControl w:val="off"/>
        <w:rPr/>
      </w:pPr>
    </w:p>
    <w:p>
      <w:pPr>
        <w:pStyle w:val="25"/>
        <w:widowControl w:val="off"/>
        <w:rPr/>
      </w:pPr>
    </w:p>
    <w:p>
      <w:pPr>
        <w:pStyle w:val="25"/>
        <w:widowControl w:val="off"/>
        <w:rPr/>
      </w:pPr>
    </w:p>
    <w:p>
      <w:pPr>
        <w:pStyle w:val="25"/>
        <w:widowControl w:val="off"/>
        <w:rPr/>
      </w:pPr>
    </w:p>
    <w:p>
      <w:pPr>
        <w:pStyle w:val="25"/>
        <w:widowControl w:val="off"/>
        <w:rPr/>
      </w:pPr>
    </w:p>
    <w:p>
      <w:pPr>
        <w:pStyle w:val="25"/>
        <w:widowControl w:val="off"/>
        <w:rPr/>
      </w:pPr>
    </w:p>
    <w:p>
      <w:pPr>
        <w:pStyle w:val="24"/>
        <w:widowControl w:val="off"/>
        <w:spacing w:line="168" w:lineRule="auto"/>
      </w:pPr>
      <w:r>
        <w:rPr/>
        <w:t xml:space="preserve"> </w:t>
      </w:r>
    </w:p>
    <w:p>
      <w:pPr>
        <w:pStyle w:val="24"/>
        <w:widowControl w:val="off"/>
      </w:pPr>
      <w:r>
        <w:rPr/>
        <w:t>加味歸脾湯(</w:t>
      </w:r>
      <w:r>
        <w:rPr/>
        <w:t>가미귀비탕)  743</w:t>
      </w:r>
    </w:p>
    <w:p>
      <w:pPr>
        <w:pStyle w:val="24"/>
        <w:widowControl w:val="off"/>
      </w:pPr>
      <w:r>
        <w:rPr/>
        <w:t>加味大補湯(</w:t>
      </w:r>
      <w:r>
        <w:rPr/>
        <w:t>가미대보탕)  62</w:t>
      </w:r>
    </w:p>
    <w:p>
      <w:pPr>
        <w:pStyle w:val="24"/>
        <w:widowControl w:val="off"/>
      </w:pPr>
      <w:r>
        <w:rPr/>
        <w:t>加味十全湯(</w:t>
      </w:r>
      <w:r>
        <w:rPr/>
        <w:t>가미십전탕)  713</w:t>
      </w:r>
    </w:p>
    <w:p>
      <w:pPr>
        <w:pStyle w:val="24"/>
        <w:widowControl w:val="off"/>
      </w:pPr>
      <w:r>
        <w:rPr/>
        <w:t>加味八珍湯(</w:t>
      </w:r>
      <w:r>
        <w:rPr/>
        <w:t>가미팔진탕)  833</w:t>
      </w:r>
    </w:p>
    <w:p>
      <w:pPr>
        <w:pStyle w:val="24"/>
        <w:widowControl w:val="off"/>
      </w:pPr>
      <w:r>
        <w:rPr/>
        <w:t>擧元煎(</w:t>
      </w:r>
      <w:r>
        <w:rPr/>
        <w:t>거원전)  508</w:t>
      </w:r>
    </w:p>
    <w:p>
      <w:pPr>
        <w:pStyle w:val="24"/>
        <w:widowControl w:val="off"/>
      </w:pPr>
      <w:r>
        <w:rPr/>
        <w:t>建理湯(</w:t>
      </w:r>
      <w:r>
        <w:rPr/>
        <w:t>건리탕)  615</w:t>
      </w:r>
    </w:p>
    <w:p>
      <w:pPr>
        <w:pStyle w:val="24"/>
        <w:widowControl w:val="off"/>
      </w:pPr>
      <w:r>
        <w:rPr/>
        <w:t>瓊玉膏(</w:t>
      </w:r>
      <w:r>
        <w:rPr/>
        <w:t>경옥고)  484</w:t>
      </w:r>
    </w:p>
    <w:p>
      <w:pPr>
        <w:pStyle w:val="24"/>
        <w:widowControl w:val="off"/>
      </w:pPr>
      <w:r>
        <w:rPr/>
        <w:t>古庵心腎丸(</w:t>
      </w:r>
      <w:r>
        <w:rPr/>
        <w:t>고암심신환)  318</w:t>
      </w:r>
    </w:p>
    <w:p>
      <w:pPr>
        <w:pStyle w:val="24"/>
        <w:widowControl w:val="off"/>
      </w:pPr>
      <w:r>
        <w:rPr/>
        <w:t>固眞飮子(</w:t>
      </w:r>
      <w:r>
        <w:rPr/>
        <w:t>고진음자)  301</w:t>
      </w:r>
    </w:p>
    <w:p>
      <w:pPr>
        <w:pStyle w:val="24"/>
        <w:widowControl w:val="off"/>
      </w:pPr>
      <w:r>
        <w:rPr/>
        <w:t>拱辰丹(</w:t>
      </w:r>
      <w:r>
        <w:rPr/>
        <w:t>공진단)  329</w:t>
      </w:r>
    </w:p>
    <w:p>
      <w:pPr>
        <w:pStyle w:val="24"/>
        <w:widowControl w:val="off"/>
      </w:pPr>
      <w:r>
        <w:rPr/>
        <w:t>膠蜜湯(</w:t>
      </w:r>
      <w:r>
        <w:rPr/>
        <w:t>교밀탕)  602</w:t>
      </w:r>
    </w:p>
    <w:p>
      <w:pPr>
        <w:pStyle w:val="24"/>
        <w:widowControl w:val="off"/>
      </w:pPr>
      <w:r>
        <w:rPr/>
        <w:t>膠艾芎歸湯(</w:t>
      </w:r>
      <w:r>
        <w:rPr/>
        <w:t>교애궁귀탕)  812</w:t>
      </w:r>
    </w:p>
    <w:p>
      <w:pPr>
        <w:pStyle w:val="24"/>
        <w:widowControl w:val="off"/>
      </w:pPr>
      <w:r>
        <w:rPr/>
        <w:t>膠艾四物湯(</w:t>
      </w:r>
      <w:r>
        <w:rPr/>
        <w:t>교애사물탕)  817</w:t>
      </w:r>
    </w:p>
    <w:p>
      <w:pPr>
        <w:pStyle w:val="24"/>
        <w:widowControl w:val="off"/>
      </w:pPr>
      <w:r>
        <w:rPr/>
        <w:t>九味神功散(</w:t>
      </w:r>
      <w:r>
        <w:rPr/>
        <w:t>구미신공산)  889</w:t>
      </w:r>
    </w:p>
    <w:p>
      <w:pPr>
        <w:pStyle w:val="24"/>
        <w:widowControl w:val="off"/>
      </w:pPr>
      <w:r>
        <w:rPr/>
        <w:t>九仙王道糕(</w:t>
      </w:r>
      <w:r>
        <w:rPr/>
        <w:t>구선왕도고)  243</w:t>
      </w:r>
    </w:p>
    <w:p>
      <w:pPr>
        <w:pStyle w:val="24"/>
        <w:widowControl w:val="off"/>
      </w:pPr>
      <w:r>
        <w:rPr/>
        <w:t>究原心腎丸(</w:t>
      </w:r>
      <w:r>
        <w:rPr/>
        <w:t>구원심신환)  326</w:t>
      </w:r>
    </w:p>
    <w:p>
      <w:pPr>
        <w:pStyle w:val="24"/>
        <w:widowControl w:val="off"/>
      </w:pPr>
      <w:r>
        <w:rPr/>
        <w:t>國老膏(</w:t>
      </w:r>
      <w:r>
        <w:rPr/>
        <w:t>국로고)  728</w:t>
      </w:r>
    </w:p>
    <w:p>
      <w:pPr>
        <w:pStyle w:val="24"/>
        <w:widowControl w:val="off"/>
      </w:pPr>
      <w:r>
        <w:rPr/>
        <w:t>芎歸湯(</w:t>
      </w:r>
      <w:r>
        <w:rPr/>
        <w:t>궁귀탕)  843</w:t>
      </w:r>
    </w:p>
    <w:p>
      <w:pPr>
        <w:pStyle w:val="24"/>
        <w:widowControl w:val="off"/>
      </w:pPr>
      <w:r>
        <w:rPr/>
        <w:t>歸脾湯(</w:t>
      </w:r>
      <w:r>
        <w:rPr/>
        <w:t>귀비탕)  512</w:t>
      </w:r>
    </w:p>
    <w:p>
      <w:pPr>
        <w:pStyle w:val="24"/>
        <w:widowControl w:val="off"/>
      </w:pPr>
      <w:r>
        <w:rPr/>
        <w:t>橘皮煎元(</w:t>
      </w:r>
      <w:r>
        <w:rPr/>
        <w:t>귤피전원)  334</w:t>
      </w:r>
    </w:p>
    <w:p>
      <w:pPr>
        <w:pStyle w:val="24"/>
        <w:widowControl w:val="off"/>
      </w:pPr>
      <w:r>
        <w:rPr/>
        <w:t>金匱當歸散(</w:t>
      </w:r>
      <w:r>
        <w:rPr/>
        <w:t>금궤당귀산)  830</w:t>
      </w:r>
    </w:p>
    <w:p>
      <w:pPr>
        <w:pStyle w:val="24"/>
        <w:widowControl w:val="off"/>
      </w:pPr>
      <w:r>
        <w:rPr/>
        <w:t>金水六君煎(</w:t>
      </w:r>
      <w:r>
        <w:rPr/>
        <w:t>금수육군전)  432</w:t>
      </w:r>
    </w:p>
    <w:p>
      <w:pPr>
        <w:pStyle w:val="24"/>
        <w:widowControl w:val="off"/>
      </w:pPr>
      <w:r>
        <w:rPr/>
        <w:t>煖肝煎(</w:t>
      </w:r>
      <w:r>
        <w:rPr/>
        <w:t>난간전)  680</w:t>
      </w:r>
    </w:p>
    <w:p>
      <w:pPr>
        <w:pStyle w:val="24"/>
        <w:widowControl w:val="off"/>
      </w:pPr>
      <w:r>
        <w:rPr/>
        <w:t>冷附湯(</w:t>
      </w:r>
      <w:r>
        <w:rPr/>
        <w:t>냉부탕)  475</w:t>
      </w:r>
    </w:p>
    <w:p>
      <w:pPr>
        <w:pStyle w:val="24"/>
        <w:widowControl w:val="off"/>
      </w:pPr>
      <w:r>
        <w:rPr/>
        <w:t>鹿茸大補湯(</w:t>
      </w:r>
      <w:r>
        <w:rPr/>
        <w:t>녹용대보탕)  253</w:t>
      </w:r>
    </w:p>
    <w:p>
      <w:pPr>
        <w:pStyle w:val="24"/>
        <w:widowControl w:val="off"/>
      </w:pPr>
      <w:r>
        <w:rPr/>
        <w:t>單鹿茸湯(</w:t>
      </w:r>
      <w:r>
        <w:rPr/>
        <w:t>단녹용탕)  849</w:t>
      </w:r>
    </w:p>
    <w:p>
      <w:pPr>
        <w:pStyle w:val="24"/>
        <w:widowControl w:val="off"/>
      </w:pPr>
      <w:r>
        <w:rPr/>
        <w:t>當歸補血湯(</w:t>
      </w:r>
      <w:r>
        <w:rPr/>
        <w:t>당귀보혈탕)  163</w:t>
      </w:r>
    </w:p>
    <w:p>
      <w:pPr>
        <w:pStyle w:val="24"/>
        <w:widowControl w:val="off"/>
      </w:pPr>
      <w:r>
        <w:rPr/>
        <w:t>當歸羊肉湯(</w:t>
      </w:r>
      <w:r>
        <w:rPr/>
        <w:t>당귀양육탕)  871</w:t>
      </w:r>
    </w:p>
    <w:p>
      <w:pPr>
        <w:pStyle w:val="24"/>
        <w:widowControl w:val="off"/>
      </w:pPr>
      <w:r>
        <w:rPr/>
        <w:t>當歸黃芪湯(</w:t>
      </w:r>
      <w:r>
        <w:rPr/>
        <w:t>당귀황기탕)  873</w:t>
      </w:r>
    </w:p>
    <w:p>
      <w:pPr>
        <w:pStyle w:val="24"/>
        <w:widowControl w:val="off"/>
      </w:pPr>
      <w:r>
        <w:rPr/>
        <w:t>大防風湯(</w:t>
      </w:r>
      <w:r>
        <w:rPr/>
        <w:t>대방풍탕)  672</w:t>
      </w:r>
    </w:p>
    <w:p>
      <w:pPr>
        <w:pStyle w:val="24"/>
        <w:widowControl w:val="off"/>
      </w:pPr>
      <w:r>
        <w:rPr/>
        <w:t>大營煎(</w:t>
      </w:r>
      <w:r>
        <w:rPr/>
        <w:t>대영전)  401</w:t>
      </w:r>
    </w:p>
    <w:p>
      <w:pPr>
        <w:pStyle w:val="24"/>
        <w:widowControl w:val="off"/>
      </w:pPr>
      <w:r>
        <w:rPr/>
        <w:t>大造丸(</w:t>
      </w:r>
      <w:r>
        <w:rPr/>
        <w:t>대조환)  247</w:t>
      </w:r>
    </w:p>
    <w:p>
      <w:pPr>
        <w:pStyle w:val="24"/>
        <w:widowControl w:val="off"/>
      </w:pPr>
      <w:r>
        <w:rPr/>
        <w:t>獨活寄生湯(</w:t>
      </w:r>
      <w:r>
        <w:rPr/>
        <w:t>독활기생탕)  662</w:t>
      </w:r>
    </w:p>
    <w:p>
      <w:pPr>
        <w:pStyle w:val="24"/>
        <w:widowControl w:val="off"/>
      </w:pPr>
      <w:r>
        <w:rPr/>
        <w:t>萬金湯(</w:t>
      </w:r>
      <w:r>
        <w:rPr/>
        <w:t>만금탕)  72</w:t>
      </w:r>
    </w:p>
    <w:p>
      <w:pPr>
        <w:pStyle w:val="24"/>
        <w:widowControl w:val="off"/>
      </w:pPr>
      <w:r>
        <w:rPr/>
        <w:t>斑龍丸(</w:t>
      </w:r>
      <w:r>
        <w:rPr/>
        <w:t>반룡환)  492</w:t>
      </w:r>
    </w:p>
    <w:p>
      <w:pPr>
        <w:pStyle w:val="24"/>
        <w:widowControl w:val="off"/>
      </w:pPr>
      <w:r>
        <w:rPr/>
        <w:t>白朮散(</w:t>
      </w:r>
      <w:r>
        <w:rPr/>
        <w:t>백출산)  878</w:t>
      </w:r>
    </w:p>
    <w:p>
      <w:pPr>
        <w:pStyle w:val="24"/>
        <w:widowControl w:val="off"/>
      </w:pPr>
      <w:r>
        <w:rPr/>
        <w:t>保生湯(</w:t>
      </w:r>
      <w:r>
        <w:rPr/>
        <w:t>보생탕)  802</w:t>
      </w:r>
    </w:p>
    <w:p>
      <w:pPr>
        <w:pStyle w:val="24"/>
        <w:widowControl w:val="off"/>
      </w:pPr>
      <w:r>
        <w:rPr/>
        <w:t>保元湯(</w:t>
      </w:r>
      <w:r>
        <w:rPr/>
        <w:t>보원탕)  885</w:t>
      </w:r>
    </w:p>
    <w:p>
      <w:pPr>
        <w:pStyle w:val="24"/>
        <w:widowControl w:val="off"/>
      </w:pPr>
      <w:r>
        <w:rPr/>
        <w:t>補陰益氣煎(</w:t>
      </w:r>
      <w:r>
        <w:rPr/>
        <w:t>보음익기전)  119</w:t>
      </w:r>
    </w:p>
    <w:p>
      <w:pPr>
        <w:pStyle w:val="24"/>
        <w:widowControl w:val="off"/>
      </w:pPr>
      <w:r>
        <w:rPr/>
        <w:t>補中益氣湯(</w:t>
      </w:r>
      <w:r>
        <w:rPr/>
        <w:t>보중익기탕)  201</w:t>
      </w:r>
    </w:p>
    <w:p>
      <w:pPr>
        <w:pStyle w:val="24"/>
        <w:widowControl w:val="off"/>
      </w:pPr>
      <w:r>
        <w:rPr/>
        <w:t>補虛湯(</w:t>
      </w:r>
      <w:r>
        <w:rPr/>
        <w:t>보허탕)  857</w:t>
      </w:r>
    </w:p>
    <w:p>
      <w:pPr>
        <w:pStyle w:val="24"/>
        <w:widowControl w:val="off"/>
      </w:pPr>
      <w:r>
        <w:rPr/>
        <w:t>復元丹(</w:t>
      </w:r>
      <w:r>
        <w:rPr/>
        <w:t>복원단)  459</w:t>
      </w:r>
    </w:p>
    <w:p>
      <w:pPr>
        <w:pStyle w:val="24"/>
        <w:widowControl w:val="off"/>
      </w:pPr>
      <w:r>
        <w:rPr/>
        <w:t>復元養榮湯(</w:t>
      </w:r>
      <w:r>
        <w:rPr/>
        <w:t>복원양영탕)  773</w:t>
      </w:r>
    </w:p>
    <w:p>
      <w:pPr>
        <w:pStyle w:val="24"/>
        <w:widowControl w:val="off"/>
      </w:pPr>
      <w:r>
        <w:rPr/>
        <w:t>扶陽助胃湯(</w:t>
      </w:r>
      <w:r>
        <w:rPr/>
        <w:t>부양조위탕)  629</w:t>
      </w:r>
    </w:p>
    <w:p>
      <w:pPr>
        <w:pStyle w:val="24"/>
        <w:widowControl w:val="off"/>
      </w:pPr>
      <w:r>
        <w:rPr/>
        <w:t>附益地黃丸(</w:t>
      </w:r>
      <w:r>
        <w:rPr/>
        <w:t>부익지황환)  797</w:t>
      </w:r>
    </w:p>
    <w:p>
      <w:pPr>
        <w:pStyle w:val="24"/>
        <w:widowControl w:val="off"/>
      </w:pPr>
      <w:r>
        <w:rPr/>
        <w:t>附子理中湯(</w:t>
      </w:r>
      <w:r>
        <w:rPr/>
        <w:t>부자이중탕)  110</w:t>
      </w:r>
    </w:p>
    <w:p>
      <w:pPr>
        <w:pStyle w:val="24"/>
        <w:widowControl w:val="off"/>
      </w:pPr>
      <w:r>
        <w:rPr/>
        <w:t>佛手散(</w:t>
      </w:r>
      <w:r>
        <w:rPr/>
        <w:t>불수산)  838</w:t>
      </w:r>
    </w:p>
    <w:p>
      <w:pPr>
        <w:pStyle w:val="24"/>
        <w:widowControl w:val="off"/>
      </w:pPr>
      <w:r>
        <w:rPr/>
        <w:t>秘元煎(</w:t>
      </w:r>
      <w:r>
        <w:rPr/>
        <w:t>비원전)  495</w:t>
      </w:r>
    </w:p>
    <w:p>
      <w:pPr>
        <w:pStyle w:val="24"/>
        <w:widowControl w:val="off"/>
      </w:pPr>
      <w:r>
        <w:rPr/>
        <w:t>比和飮(</w:t>
      </w:r>
      <w:r>
        <w:rPr/>
        <w:t>비화음)  419</w:t>
      </w:r>
    </w:p>
    <w:p>
      <w:pPr>
        <w:pStyle w:val="24"/>
        <w:widowControl w:val="off"/>
      </w:pPr>
      <w:r>
        <w:rPr/>
        <w:t>四君子湯(</w:t>
      </w:r>
      <w:r>
        <w:rPr/>
        <w:t>사군자탕)  498</w:t>
      </w:r>
    </w:p>
    <w:p>
      <w:pPr>
        <w:pStyle w:val="24"/>
        <w:widowControl w:val="off"/>
      </w:pPr>
      <w:r>
        <w:rPr/>
        <w:t>四物湯(</w:t>
      </w:r>
      <w:r>
        <w:rPr/>
        <w:t>사물탕)  543</w:t>
      </w:r>
    </w:p>
    <w:p>
      <w:pPr>
        <w:pStyle w:val="24"/>
        <w:widowControl w:val="off"/>
      </w:pPr>
      <w:r>
        <w:rPr/>
        <w:t>四物黃狗丸(</w:t>
      </w:r>
      <w:r>
        <w:rPr/>
        <w:t>사물황구환)  800</w:t>
      </w:r>
    </w:p>
    <w:p>
      <w:pPr>
        <w:pStyle w:val="24"/>
        <w:widowControl w:val="off"/>
      </w:pPr>
      <w:r>
        <w:rPr/>
        <w:t>四獸飮(</w:t>
      </w:r>
      <w:r>
        <w:rPr/>
        <w:t>사수음)  471</w:t>
      </w:r>
    </w:p>
    <w:p>
      <w:pPr>
        <w:pStyle w:val="24"/>
        <w:widowControl w:val="off"/>
      </w:pPr>
      <w:r>
        <w:rPr/>
        <w:t>四神丸(</w:t>
      </w:r>
      <w:r>
        <w:rPr/>
        <w:t>사신환)  586</w:t>
      </w:r>
    </w:p>
    <w:p>
      <w:pPr>
        <w:pStyle w:val="24"/>
        <w:widowControl w:val="off"/>
      </w:pPr>
      <w:r>
        <w:rPr/>
        <w:t>四逆湯(</w:t>
      </w:r>
      <w:r>
        <w:rPr/>
        <w:t>사역탕)  103</w:t>
      </w:r>
    </w:p>
    <w:p>
      <w:pPr>
        <w:pStyle w:val="24"/>
        <w:widowControl w:val="off"/>
      </w:pPr>
      <w:r>
        <w:rPr/>
        <w:t>四柱散(</w:t>
      </w:r>
      <w:r>
        <w:rPr/>
        <w:t>사주산)  575</w:t>
      </w:r>
    </w:p>
    <w:p>
      <w:pPr>
        <w:pStyle w:val="24"/>
        <w:widowControl w:val="off"/>
      </w:pPr>
      <w:r>
        <w:rPr/>
        <w:t>蔘歸益元湯(</w:t>
      </w:r>
      <w:r>
        <w:rPr/>
        <w:t>삼귀익원탕)  143</w:t>
      </w:r>
    </w:p>
    <w:p>
      <w:pPr>
        <w:pStyle w:val="24"/>
        <w:widowControl w:val="off"/>
      </w:pPr>
      <w:r>
        <w:rPr/>
        <w:t>三氣飮(</w:t>
      </w:r>
      <w:r>
        <w:rPr/>
        <w:t>삼기음)  158</w:t>
      </w:r>
    </w:p>
    <w:p>
      <w:pPr>
        <w:pStyle w:val="24"/>
        <w:widowControl w:val="off"/>
      </w:pPr>
      <w:r>
        <w:rPr/>
        <w:t>蔘芪湯(</w:t>
      </w:r>
      <w:r>
        <w:rPr/>
        <w:t>삼기탕)  569</w:t>
      </w:r>
    </w:p>
    <w:p>
      <w:pPr>
        <w:pStyle w:val="24"/>
        <w:widowControl w:val="off"/>
      </w:pPr>
      <w:r>
        <w:rPr/>
        <w:t>蔘苓白朮散(</w:t>
      </w:r>
      <w:r>
        <w:rPr/>
        <w:t>삼령백출산)  230</w:t>
      </w:r>
    </w:p>
    <w:p>
      <w:pPr>
        <w:pStyle w:val="24"/>
        <w:widowControl w:val="off"/>
      </w:pPr>
      <w:r>
        <w:rPr/>
        <w:t>蔘圓飮(</w:t>
      </w:r>
      <w:r>
        <w:rPr/>
        <w:t>삼원음)  625</w:t>
      </w:r>
    </w:p>
    <w:p>
      <w:pPr>
        <w:pStyle w:val="24"/>
        <w:widowControl w:val="off"/>
      </w:pPr>
      <w:r>
        <w:rPr/>
        <w:t>蔘朮健脾湯(</w:t>
      </w:r>
      <w:r>
        <w:rPr/>
        <w:t>삼출건비탕)  192</w:t>
      </w:r>
    </w:p>
    <w:p>
      <w:pPr>
        <w:pStyle w:val="24"/>
        <w:widowControl w:val="off"/>
      </w:pPr>
      <w:r>
        <w:rPr/>
        <w:t>蔘朮膏(</w:t>
      </w:r>
      <w:r>
        <w:rPr/>
        <w:t>삼출고)  876</w:t>
      </w:r>
    </w:p>
    <w:p>
      <w:pPr>
        <w:pStyle w:val="24"/>
        <w:widowControl w:val="off"/>
      </w:pPr>
      <w:r>
        <w:rPr/>
        <w:t>蔘朮飮(</w:t>
      </w:r>
      <w:r>
        <w:rPr/>
        <w:t>삼출음)  855</w:t>
      </w:r>
    </w:p>
    <w:p>
      <w:pPr>
        <w:pStyle w:val="24"/>
        <w:widowControl w:val="off"/>
      </w:pPr>
      <w:r>
        <w:rPr/>
        <w:t>生脈散(</w:t>
      </w:r>
      <w:r>
        <w:rPr/>
        <w:t>생맥산)  128</w:t>
      </w:r>
    </w:p>
    <w:p>
      <w:pPr>
        <w:pStyle w:val="24"/>
        <w:widowControl w:val="off"/>
      </w:pPr>
      <w:r>
        <w:rPr/>
        <w:t>小建中湯(</w:t>
      </w:r>
      <w:r>
        <w:rPr/>
        <w:t>소건중탕)  377</w:t>
      </w:r>
    </w:p>
    <w:p>
      <w:pPr>
        <w:pStyle w:val="24"/>
        <w:widowControl w:val="off"/>
      </w:pPr>
      <w:r>
        <w:rPr/>
        <w:t>壽脾煎(</w:t>
      </w:r>
      <w:r>
        <w:rPr/>
        <w:t>수비전)  769</w:t>
      </w:r>
    </w:p>
    <w:p>
      <w:pPr>
        <w:pStyle w:val="24"/>
        <w:widowControl w:val="off"/>
      </w:pPr>
      <w:r>
        <w:rPr/>
        <w:t>勝濕湯(</w:t>
      </w:r>
      <w:r>
        <w:rPr/>
        <w:t>승습탕)  148</w:t>
      </w:r>
    </w:p>
    <w:p>
      <w:pPr>
        <w:pStyle w:val="24"/>
        <w:widowControl w:val="off"/>
      </w:pPr>
      <w:r>
        <w:rPr/>
        <w:t>腎瀝湯(</w:t>
      </w:r>
      <w:r>
        <w:rPr/>
        <w:t>신력탕)  50</w:t>
      </w:r>
    </w:p>
    <w:p>
      <w:pPr>
        <w:pStyle w:val="24"/>
        <w:widowControl w:val="off"/>
      </w:pPr>
      <w:r>
        <w:rPr/>
        <w:t>實腸散(</w:t>
      </w:r>
      <w:r>
        <w:rPr/>
        <w:t>실장산)  592</w:t>
      </w:r>
    </w:p>
    <w:p>
      <w:pPr>
        <w:pStyle w:val="24"/>
        <w:widowControl w:val="off"/>
      </w:pPr>
      <w:r>
        <w:rPr/>
        <w:t>十全大補湯(</w:t>
      </w:r>
      <w:r>
        <w:rPr/>
        <w:t>십전대보탕)  289</w:t>
      </w:r>
    </w:p>
    <w:p>
      <w:pPr>
        <w:pStyle w:val="24"/>
        <w:widowControl w:val="off"/>
      </w:pPr>
      <w:r>
        <w:rPr/>
        <w:t>雙補丸(</w:t>
      </w:r>
      <w:r>
        <w:rPr/>
        <w:t>쌍보환)  367</w:t>
      </w:r>
    </w:p>
    <w:p>
      <w:pPr>
        <w:pStyle w:val="24"/>
        <w:widowControl w:val="off"/>
      </w:pPr>
      <w:r>
        <w:rPr/>
        <w:t>雙和湯(</w:t>
      </w:r>
      <w:r>
        <w:rPr/>
        <w:t>쌍화탕)  271</w:t>
      </w:r>
    </w:p>
    <w:p>
      <w:pPr>
        <w:pStyle w:val="24"/>
        <w:widowControl w:val="off"/>
      </w:pPr>
      <w:r>
        <w:rPr/>
        <w:t>安胎散(</w:t>
      </w:r>
      <w:r>
        <w:rPr/>
        <w:t>안태산)  892</w:t>
      </w:r>
    </w:p>
    <w:p>
      <w:pPr>
        <w:pStyle w:val="24"/>
        <w:widowControl w:val="off"/>
      </w:pPr>
      <w:r>
        <w:rPr/>
        <w:t>安胎飮(</w:t>
      </w:r>
      <w:r>
        <w:rPr/>
        <w:t>안태음)  822</w:t>
      </w:r>
    </w:p>
    <w:p>
      <w:pPr>
        <w:pStyle w:val="24"/>
        <w:widowControl w:val="off"/>
      </w:pPr>
      <w:r>
        <w:rPr/>
        <w:t>安蛔理中湯(</w:t>
      </w:r>
      <w:r>
        <w:rPr/>
        <w:t>안회이중탕)  564</w:t>
      </w:r>
    </w:p>
    <w:p>
      <w:pPr>
        <w:pStyle w:val="24"/>
        <w:widowControl w:val="off"/>
      </w:pPr>
      <w:r>
        <w:rPr/>
        <w:t>兩儀膏(</w:t>
      </w:r>
      <w:r>
        <w:rPr/>
        <w:t>양의고)  412</w:t>
      </w:r>
    </w:p>
    <w:p>
      <w:pPr>
        <w:pStyle w:val="24"/>
        <w:widowControl w:val="off"/>
      </w:pPr>
      <w:r>
        <w:rPr/>
        <w:t>五德丸(</w:t>
      </w:r>
      <w:r>
        <w:rPr/>
        <w:t>오덕환)  583</w:t>
      </w:r>
    </w:p>
    <w:p>
      <w:pPr>
        <w:pStyle w:val="24"/>
        <w:widowControl w:val="off"/>
      </w:pPr>
      <w:r>
        <w:rPr/>
        <w:t>茸附湯(</w:t>
      </w:r>
      <w:r>
        <w:rPr/>
        <w:t>용부탕)  250</w:t>
      </w:r>
    </w:p>
    <w:p>
      <w:pPr>
        <w:pStyle w:val="24"/>
        <w:widowControl w:val="off"/>
      </w:pPr>
      <w:r>
        <w:rPr/>
        <w:t>右歸飮(</w:t>
      </w:r>
      <w:r>
        <w:rPr/>
        <w:t>우귀음)  394</w:t>
      </w:r>
    </w:p>
    <w:p>
      <w:pPr>
        <w:pStyle w:val="24"/>
        <w:widowControl w:val="off"/>
      </w:pPr>
      <w:r>
        <w:rPr/>
        <w:t>胃關煎(</w:t>
      </w:r>
      <w:r>
        <w:rPr/>
        <w:t>위관전)  589</w:t>
      </w:r>
    </w:p>
    <w:p>
      <w:pPr>
        <w:pStyle w:val="24"/>
        <w:widowControl w:val="off"/>
      </w:pPr>
      <w:r>
        <w:rPr/>
        <w:t>六君子湯(</w:t>
      </w:r>
      <w:r>
        <w:rPr/>
        <w:t>육군자탕)  557</w:t>
      </w:r>
    </w:p>
    <w:p>
      <w:pPr>
        <w:pStyle w:val="24"/>
        <w:widowControl w:val="off"/>
      </w:pPr>
      <w:r>
        <w:rPr/>
        <w:t>毓麟珠(</w:t>
      </w:r>
      <w:r>
        <w:rPr/>
        <w:t>육린주)  794</w:t>
      </w:r>
    </w:p>
    <w:p>
      <w:pPr>
        <w:pStyle w:val="24"/>
        <w:widowControl w:val="off"/>
      </w:pPr>
      <w:r>
        <w:rPr/>
        <w:t>六味地黃元(</w:t>
      </w:r>
      <w:r>
        <w:rPr/>
        <w:t>육미지황원)  338</w:t>
      </w:r>
    </w:p>
    <w:p>
      <w:pPr>
        <w:pStyle w:val="24"/>
        <w:widowControl w:val="off"/>
      </w:pPr>
      <w:r>
        <w:rPr/>
        <w:t>潤血飮(</w:t>
      </w:r>
      <w:r>
        <w:rPr/>
        <w:t>윤혈음)  599</w:t>
      </w:r>
    </w:p>
    <w:p>
      <w:pPr>
        <w:pStyle w:val="24"/>
        <w:widowControl w:val="off"/>
      </w:pPr>
      <w:r>
        <w:rPr/>
        <w:t>凝神散(</w:t>
      </w:r>
      <w:r>
        <w:rPr/>
        <w:t>응신산)  227</w:t>
      </w:r>
    </w:p>
    <w:p>
      <w:pPr>
        <w:pStyle w:val="24"/>
        <w:widowControl w:val="off"/>
      </w:pPr>
      <w:r>
        <w:rPr/>
        <w:t>二神交濟丹(</w:t>
      </w:r>
      <w:r>
        <w:rPr/>
        <w:t>이신교제단)  370</w:t>
      </w:r>
    </w:p>
    <w:p>
      <w:pPr>
        <w:pStyle w:val="24"/>
        <w:widowControl w:val="off"/>
      </w:pPr>
      <w:r>
        <w:rPr/>
        <w:t>鯉魚湯(</w:t>
      </w:r>
      <w:r>
        <w:rPr/>
        <w:t>이어탕)  853</w:t>
      </w:r>
    </w:p>
    <w:p>
      <w:pPr>
        <w:pStyle w:val="24"/>
        <w:widowControl w:val="off"/>
      </w:pPr>
      <w:r>
        <w:rPr/>
        <w:t>理陰煎(</w:t>
      </w:r>
      <w:r>
        <w:rPr/>
        <w:t>이음전)  123</w:t>
      </w:r>
    </w:p>
    <w:p>
      <w:pPr>
        <w:pStyle w:val="24"/>
        <w:widowControl w:val="off"/>
      </w:pPr>
      <w:r>
        <w:rPr/>
        <w:t>理中湯(</w:t>
      </w:r>
      <w:r>
        <w:rPr/>
        <w:t>이중탕)  86</w:t>
      </w:r>
    </w:p>
    <w:p>
      <w:pPr>
        <w:pStyle w:val="24"/>
        <w:widowControl w:val="off"/>
      </w:pPr>
      <w:r>
        <w:rPr/>
        <w:t>益胃升陽湯(</w:t>
      </w:r>
      <w:r>
        <w:rPr/>
        <w:t>익위승양탕)  222</w:t>
      </w:r>
    </w:p>
    <w:p>
      <w:pPr>
        <w:pStyle w:val="24"/>
        <w:widowControl w:val="off"/>
      </w:pPr>
      <w:r>
        <w:rPr/>
        <w:t>人蔘復脈湯(</w:t>
      </w:r>
      <w:r>
        <w:rPr/>
        <w:t>인삼복맥탕)  448</w:t>
      </w:r>
    </w:p>
    <w:p>
      <w:pPr>
        <w:pStyle w:val="24"/>
        <w:widowControl w:val="off"/>
      </w:pPr>
      <w:r>
        <w:rPr/>
        <w:t>人蔘養榮湯(</w:t>
      </w:r>
      <w:r>
        <w:rPr/>
        <w:t>인삼양영탕)  309</w:t>
      </w:r>
    </w:p>
    <w:p>
      <w:pPr>
        <w:pStyle w:val="24"/>
        <w:widowControl w:val="off"/>
      </w:pPr>
      <w:r>
        <w:rPr/>
        <w:t>仁熟散(</w:t>
      </w:r>
      <w:r>
        <w:rPr/>
        <w:t>인숙산)  373</w:t>
      </w:r>
    </w:p>
    <w:p>
      <w:pPr>
        <w:pStyle w:val="24"/>
        <w:widowControl w:val="off"/>
      </w:pPr>
      <w:r>
        <w:rPr/>
        <w:t>磁石羊腎丸(</w:t>
      </w:r>
      <w:r>
        <w:rPr/>
        <w:t>자석양신환)  611</w:t>
      </w:r>
    </w:p>
    <w:p>
      <w:pPr>
        <w:pStyle w:val="24"/>
        <w:widowControl w:val="off"/>
      </w:pPr>
      <w:r>
        <w:rPr/>
        <w:t>滋腎保元湯(</w:t>
      </w:r>
      <w:r>
        <w:rPr/>
        <w:t>자신보원탕)  718</w:t>
      </w:r>
    </w:p>
    <w:p>
      <w:pPr>
        <w:pStyle w:val="24"/>
        <w:widowControl w:val="off"/>
      </w:pPr>
      <w:r>
        <w:rPr/>
        <w:t>滋陰健脾湯(</w:t>
      </w:r>
      <w:r>
        <w:rPr/>
        <w:t>자음건비탕)  605</w:t>
      </w:r>
    </w:p>
    <w:p>
      <w:pPr>
        <w:pStyle w:val="24"/>
        <w:widowControl w:val="off"/>
      </w:pPr>
      <w:r>
        <w:rPr/>
        <w:t>芍藥甘草湯(</w:t>
      </w:r>
      <w:r>
        <w:rPr/>
        <w:t>작약감초탕)  641</w:t>
      </w:r>
    </w:p>
    <w:p>
      <w:pPr>
        <w:pStyle w:val="24"/>
        <w:widowControl w:val="off"/>
      </w:pPr>
      <w:r>
        <w:rPr/>
        <w:t>壯原湯(</w:t>
      </w:r>
      <w:r>
        <w:rPr/>
        <w:t>장원탕)  455</w:t>
      </w:r>
    </w:p>
    <w:p>
      <w:pPr>
        <w:pStyle w:val="24"/>
        <w:widowControl w:val="off"/>
      </w:pPr>
      <w:r>
        <w:rPr/>
        <w:t>錢氏異功散(</w:t>
      </w:r>
      <w:r>
        <w:rPr/>
        <w:t>전씨이공산)  175</w:t>
      </w:r>
    </w:p>
    <w:p>
      <w:pPr>
        <w:pStyle w:val="24"/>
        <w:widowControl w:val="off"/>
        <w:rPr/>
      </w:pPr>
    </w:p>
    <w:p>
      <w:pPr>
        <w:pStyle w:val="24"/>
        <w:widowControl w:val="off"/>
      </w:pPr>
      <w:r>
        <w:br/>
      </w:r>
    </w:p>
    <w:p>
      <w:pPr>
        <w:pStyle w:val="24"/>
        <w:widowControl w:val="off"/>
      </w:pPr>
      <w:r>
        <w:br w:type="column"/>
      </w:r>
      <w:r>
        <w:rPr/>
        <w:t>貞元飮(</w:t>
      </w:r>
      <w:r>
        <w:rPr/>
        <w:t>정원음)  416</w:t>
      </w:r>
    </w:p>
    <w:p>
      <w:pPr>
        <w:pStyle w:val="24"/>
        <w:widowControl w:val="off"/>
      </w:pPr>
      <w:r>
        <w:rPr/>
        <w:t>丁香柿蒂散(</w:t>
      </w:r>
      <w:r>
        <w:rPr/>
        <w:t>정향시체산)  451</w:t>
      </w:r>
    </w:p>
    <w:p>
      <w:pPr>
        <w:pStyle w:val="24"/>
        <w:widowControl w:val="off"/>
      </w:pPr>
      <w:r>
        <w:rPr/>
        <w:t>濟川煎(</w:t>
      </w:r>
      <w:r>
        <w:rPr/>
        <w:t>제천전)  595</w:t>
      </w:r>
    </w:p>
    <w:p>
      <w:pPr>
        <w:pStyle w:val="24"/>
        <w:widowControl w:val="off"/>
      </w:pPr>
      <w:r>
        <w:rPr/>
        <w:t>調經散(</w:t>
      </w:r>
      <w:r>
        <w:rPr/>
        <w:t>조경산)  736</w:t>
      </w:r>
    </w:p>
    <w:p>
      <w:pPr>
        <w:pStyle w:val="24"/>
        <w:widowControl w:val="off"/>
      </w:pPr>
      <w:r>
        <w:rPr/>
        <w:t>調經種玉湯(</w:t>
      </w:r>
      <w:r>
        <w:rPr/>
        <w:t>조경종옥탕)  783</w:t>
      </w:r>
    </w:p>
    <w:p>
      <w:pPr>
        <w:pStyle w:val="24"/>
        <w:widowControl w:val="off"/>
      </w:pPr>
      <w:r>
        <w:rPr/>
        <w:t>增益歸茸丸(</w:t>
      </w:r>
      <w:r>
        <w:rPr/>
        <w:t>증익귀용환)  363</w:t>
      </w:r>
    </w:p>
    <w:p>
      <w:pPr>
        <w:pStyle w:val="24"/>
        <w:widowControl w:val="off"/>
      </w:pPr>
      <w:r>
        <w:rPr/>
        <w:t>地黃飮子(</w:t>
      </w:r>
      <w:r>
        <w:rPr/>
        <w:t>지황음자)  55</w:t>
      </w:r>
    </w:p>
    <w:p>
      <w:pPr>
        <w:pStyle w:val="24"/>
        <w:widowControl w:val="off"/>
      </w:pPr>
      <w:r>
        <w:rPr/>
        <w:t>眞武湯(</w:t>
      </w:r>
      <w:r>
        <w:rPr/>
        <w:t>진무탕)  96</w:t>
      </w:r>
    </w:p>
    <w:p>
      <w:pPr>
        <w:pStyle w:val="24"/>
        <w:widowControl w:val="off"/>
      </w:pPr>
      <w:r>
        <w:rPr/>
        <w:t>鎭陰煎(</w:t>
      </w:r>
      <w:r>
        <w:rPr/>
        <w:t>진음전)  539</w:t>
      </w:r>
    </w:p>
    <w:p>
      <w:pPr>
        <w:pStyle w:val="24"/>
        <w:widowControl w:val="off"/>
      </w:pPr>
      <w:r>
        <w:rPr/>
        <w:t>淸离滋坎湯(</w:t>
      </w:r>
      <w:r>
        <w:rPr/>
        <w:t>청리자감탕)  168</w:t>
      </w:r>
    </w:p>
    <w:p>
      <w:pPr>
        <w:pStyle w:val="24"/>
        <w:widowControl w:val="off"/>
      </w:pPr>
      <w:r>
        <w:rPr/>
        <w:t>淸上補下丸(</w:t>
      </w:r>
      <w:r>
        <w:rPr/>
        <w:t>청상보하환)  438</w:t>
      </w:r>
    </w:p>
    <w:p>
      <w:pPr>
        <w:pStyle w:val="24"/>
        <w:widowControl w:val="off"/>
      </w:pPr>
      <w:r>
        <w:rPr/>
        <w:t>淸暑益氣湯(</w:t>
      </w:r>
      <w:r>
        <w:rPr/>
        <w:t>청서익기탕)  136</w:t>
      </w:r>
    </w:p>
    <w:p>
      <w:pPr>
        <w:pStyle w:val="24"/>
        <w:widowControl w:val="off"/>
      </w:pPr>
      <w:r>
        <w:rPr/>
        <w:t>靑娥丸(</w:t>
      </w:r>
      <w:r>
        <w:rPr/>
        <w:t>청아환)  656</w:t>
      </w:r>
    </w:p>
    <w:p>
      <w:pPr>
        <w:pStyle w:val="24"/>
        <w:widowControl w:val="off"/>
      </w:pPr>
      <w:r>
        <w:rPr/>
        <w:t>托裏消毒飮(</w:t>
      </w:r>
      <w:r>
        <w:rPr/>
        <w:t>탁리소독음)  703</w:t>
      </w:r>
    </w:p>
    <w:p>
      <w:pPr>
        <w:pStyle w:val="24"/>
        <w:widowControl w:val="off"/>
      </w:pPr>
      <w:r>
        <w:rPr/>
        <w:t>脫肛蔘芪湯(</w:t>
      </w:r>
      <w:r>
        <w:rPr/>
        <w:t>탈항삼기탕)  697</w:t>
      </w:r>
    </w:p>
    <w:p>
      <w:pPr>
        <w:pStyle w:val="24"/>
        <w:widowControl w:val="off"/>
      </w:pPr>
      <w:r>
        <w:rPr/>
        <w:t>太和丸(</w:t>
      </w:r>
      <w:r>
        <w:rPr/>
        <w:t>태화환)  239</w:t>
      </w:r>
    </w:p>
    <w:p>
      <w:pPr>
        <w:pStyle w:val="24"/>
        <w:widowControl w:val="off"/>
      </w:pPr>
      <w:r>
        <w:rPr/>
        <w:t>八物湯(</w:t>
      </w:r>
      <w:r>
        <w:rPr/>
        <w:t>팔물탕)  282</w:t>
      </w:r>
    </w:p>
    <w:p>
      <w:pPr>
        <w:pStyle w:val="24"/>
        <w:widowControl w:val="off"/>
      </w:pPr>
      <w:r>
        <w:rPr/>
        <w:t>八寶廻春湯(</w:t>
      </w:r>
      <w:r>
        <w:rPr/>
        <w:t>팔보회춘탕)  80</w:t>
      </w:r>
    </w:p>
    <w:p>
      <w:pPr>
        <w:pStyle w:val="24"/>
        <w:widowControl w:val="off"/>
      </w:pPr>
      <w:r>
        <w:rPr/>
        <w:t>八柱散(</w:t>
      </w:r>
      <w:r>
        <w:rPr/>
        <w:t>팔주산)  579</w:t>
      </w:r>
    </w:p>
    <w:p>
      <w:pPr>
        <w:pStyle w:val="24"/>
        <w:widowControl w:val="off"/>
      </w:pPr>
      <w:r>
        <w:rPr/>
        <w:t>何人飮(</w:t>
      </w:r>
      <w:r>
        <w:rPr/>
        <w:t>하인음)  481</w:t>
      </w:r>
    </w:p>
    <w:p>
      <w:pPr>
        <w:pStyle w:val="24"/>
        <w:widowControl w:val="off"/>
      </w:pPr>
      <w:r>
        <w:rPr/>
        <w:t>香砂六君子湯(</w:t>
      </w:r>
      <w:r>
        <w:rPr/>
        <w:t>향사육군자탕)  181</w:t>
      </w:r>
    </w:p>
    <w:p>
      <w:pPr>
        <w:pStyle w:val="24"/>
        <w:widowControl w:val="off"/>
      </w:pPr>
      <w:r>
        <w:rPr/>
        <w:t>茴香安腎湯(</w:t>
      </w:r>
      <w:r>
        <w:rPr/>
        <w:t>회향안신탕)  694</w:t>
      </w:r>
    </w:p>
    <w:p>
      <w:pPr>
        <w:pStyle w:val="24"/>
        <w:widowControl w:val="off"/>
        <w:sectPr>
          <w:headerReference r:id="rId639"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454" w:num="2"/>
        </w:sectPr>
      </w:pPr>
      <w:r>
        <w:rPr/>
        <w:t>休瘧飮(</w:t>
      </w:r>
      <w:r>
        <w:rPr/>
        <w:t>휴학음)  478</w:t>
      </w:r>
    </w:p>
    <w:p>
      <w:pPr>
        <w:pStyle w:val="0"/>
        <w:widowControl w:val="off"/>
        <w:spacing w:line="312" w:lineRule="auto"/>
      </w:pPr>
      <w:r>
        <w:rPr>
          <w:rFonts w:eastAsia="-윤고딕130"/>
          <w:color w:val="0000ff"/>
          <w:w w:val="100"/>
          <w:sz w:val="24"/>
          <w:shd w:val="clear" w:color="000000"/>
        </w:rPr>
        <w:t>참</w:t>
      </w:r>
    </w:p>
    <w:p>
      <w:pPr>
        <w:pStyle w:val="0"/>
        <w:widowControl w:val="off"/>
        <w:spacing w:line="312" w:lineRule="auto"/>
      </w:pPr>
      <w:r>
        <w:rPr>
          <w:rFonts w:eastAsia="-윤고딕130"/>
          <w:color w:val="0000ff"/>
          <w:w w:val="100"/>
          <w:sz w:val="24"/>
          <w:shd w:val="clear" w:color="000000"/>
        </w:rPr>
        <w:t>고</w:t>
      </w:r>
    </w:p>
    <w:p>
      <w:pPr>
        <w:pStyle w:val="0"/>
        <w:widowControl w:val="off"/>
        <w:spacing w:line="312" w:lineRule="auto"/>
      </w:pPr>
      <w:r>
        <w:rPr>
          <w:rFonts w:eastAsia="-윤고딕130"/>
          <w:color w:val="0000ff"/>
          <w:w w:val="100"/>
          <w:sz w:val="24"/>
          <w:shd w:val="clear" w:color="000000"/>
        </w:rPr>
        <w:t>문</w:t>
      </w:r>
    </w:p>
    <w:p>
      <w:pPr>
        <w:pStyle w:val="0"/>
        <w:widowControl w:val="off"/>
        <w:spacing w:line="312" w:lineRule="auto"/>
      </w:pPr>
      <w:r>
        <w:rPr>
          <w:rFonts w:eastAsia="-윤고딕130"/>
          <w:color w:val="0000ff"/>
          <w:w w:val="100"/>
          <w:sz w:val="24"/>
          <w:shd w:val="clear" w:color="000000"/>
        </w:rPr>
        <w:t>헌</w:t>
      </w:r>
    </w:p>
    <w:p>
      <w:pPr>
        <w:pStyle w:val="0"/>
        <w:widowControl w:val="off"/>
      </w:pPr>
      <w:r>
        <w:pict>
          <v:shape id="_x1980309467" style="v-text-anchor:top;z-index:2156;width:47.40pt;height:94.54pt;mso-position-vertical-relative:line;mso-position-vertical:absolute;margin-top:0.00pt;mso-position-horizontal-relative:text;mso-position-horizontal:absolute;margin-left:11.34pt;mso-wrap-distance-left:0.00pt;mso-wrap-distance-right:0.00pt;mso-wrap-distance-top:0.00pt;mso-wrap-distance-bottom:0.00pt;mso-wrap-style:square;position:absolute;" o:hralign="left" o:insetmode="custom" o:connectortype="straight" type="#_x0000_t75">
            <v:imagedata o:title="DRW00001eb8310a" r:id="rId640"/>
          </v:shape>
        </w:pict>
      </w:r>
    </w:p>
    <w:p>
      <w:pPr>
        <w:pStyle w:val="25"/>
        <w:widowControl w:val="off"/>
        <w:rPr/>
      </w:pPr>
    </w:p>
    <w:p>
      <w:pPr>
        <w:pStyle w:val="25"/>
        <w:widowControl w:val="off"/>
        <w:rPr/>
      </w:pPr>
    </w:p>
    <w:p>
      <w:pPr>
        <w:pStyle w:val="25"/>
        <w:widowControl w:val="off"/>
        <w:rPr/>
      </w:pPr>
    </w:p>
    <w:p>
      <w:pPr>
        <w:pStyle w:val="25"/>
        <w:widowControl w:val="off"/>
        <w:rPr/>
      </w:pPr>
    </w:p>
    <w:p>
      <w:pPr>
        <w:pStyle w:val="25"/>
        <w:widowControl w:val="off"/>
        <w:rPr/>
      </w:pPr>
    </w:p>
    <w:p>
      <w:pPr>
        <w:pStyle w:val="25"/>
        <w:widowControl w:val="off"/>
        <w:rPr/>
      </w:pPr>
    </w:p>
    <w:p>
      <w:pPr>
        <w:pStyle w:val="25"/>
        <w:widowControl w:val="off"/>
        <w:rPr/>
      </w:pPr>
    </w:p>
    <w:p>
      <w:pPr>
        <w:pStyle w:val="25"/>
        <w:widowControl w:val="off"/>
      </w:pPr>
      <w:r>
        <w:rPr/>
        <w:t>≪방약합편≫</w:t>
      </w:r>
      <w:r>
        <w:rPr/>
        <w:t xml:space="preserve"> 황도연, 남산당 1991년</w:t>
      </w:r>
    </w:p>
    <w:p>
      <w:pPr>
        <w:pStyle w:val="25"/>
        <w:widowControl w:val="off"/>
      </w:pPr>
      <w:r>
        <w:rPr/>
        <w:t>≪對譯</w:t>
      </w:r>
      <w:r>
        <w:rPr/>
        <w:t xml:space="preserve"> 證脈 </w:t>
      </w:r>
      <w:r>
        <w:rPr/>
        <w:t>방약합편≫</w:t>
      </w:r>
      <w:r>
        <w:rPr/>
        <w:t xml:space="preserve"> 황도연, 남산당 2000년</w:t>
      </w:r>
    </w:p>
    <w:p>
      <w:pPr>
        <w:pStyle w:val="25"/>
        <w:widowControl w:val="off"/>
      </w:pPr>
      <w:r>
        <w:rPr/>
        <w:t>≪辨證論治</w:t>
      </w:r>
      <w:r>
        <w:rPr/>
        <w:t xml:space="preserve"> 방약합편</w:t>
      </w:r>
      <w:r>
        <w:rPr/>
        <w:t>≫</w:t>
      </w:r>
      <w:r>
        <w:rPr/>
        <w:t xml:space="preserve"> 황도연, 남산당</w:t>
      </w:r>
    </w:p>
    <w:p>
      <w:pPr>
        <w:pStyle w:val="25"/>
        <w:widowControl w:val="off"/>
      </w:pPr>
      <w:r>
        <w:rPr/>
        <w:t>≪방약합편≫</w:t>
      </w:r>
      <w:r>
        <w:rPr/>
        <w:t xml:space="preserve"> 황도연, 여강출판사 1993년</w:t>
      </w:r>
    </w:p>
    <w:p>
      <w:pPr>
        <w:pStyle w:val="25"/>
        <w:widowControl w:val="off"/>
      </w:pPr>
      <w:r>
        <w:rPr/>
        <w:t>≪방약합편해설≫</w:t>
      </w:r>
      <w:r>
        <w:rPr/>
        <w:t xml:space="preserve"> 신재용 편, 성보사 2005년</w:t>
      </w:r>
    </w:p>
    <w:p>
      <w:pPr>
        <w:pStyle w:val="25"/>
        <w:widowControl w:val="off"/>
      </w:pPr>
      <w:r>
        <w:rPr/>
        <w:t>≪新增</w:t>
      </w:r>
      <w:r>
        <w:rPr/>
        <w:t xml:space="preserve"> 방약합편</w:t>
      </w:r>
      <w:r>
        <w:rPr/>
        <w:t>≫</w:t>
      </w:r>
      <w:r>
        <w:rPr/>
        <w:t xml:space="preserve"> 편집부, 영림사 2003년</w:t>
      </w:r>
    </w:p>
    <w:p>
      <w:pPr>
        <w:pStyle w:val="25"/>
        <w:widowControl w:val="off"/>
      </w:pPr>
      <w:r>
        <w:rPr/>
        <w:t>≪방약지침강좌≫</w:t>
      </w:r>
      <w:r>
        <w:rPr/>
        <w:t xml:space="preserve"> 맹화섭, 대성의학사 1999년</w:t>
      </w:r>
    </w:p>
    <w:p>
      <w:pPr>
        <w:pStyle w:val="25"/>
        <w:widowControl w:val="off"/>
      </w:pPr>
      <w:r>
        <w:rPr/>
        <w:t>≪방약합편과</w:t>
      </w:r>
      <w:r>
        <w:rPr/>
        <w:t xml:space="preserve"> 순환구조론</w:t>
      </w:r>
      <w:r>
        <w:rPr/>
        <w:t>≫</w:t>
      </w:r>
      <w:r>
        <w:rPr/>
        <w:t xml:space="preserve"> 이학로, 주민출판사 2001년</w:t>
      </w:r>
    </w:p>
    <w:p>
      <w:pPr>
        <w:pStyle w:val="25"/>
        <w:widowControl w:val="off"/>
      </w:pPr>
      <w:r>
        <w:rPr/>
        <w:t>≪동의보감≫</w:t>
      </w:r>
      <w:r>
        <w:rPr/>
        <w:t xml:space="preserve"> 허준, 남산당 1992년</w:t>
      </w:r>
    </w:p>
    <w:p>
      <w:pPr>
        <w:pStyle w:val="25"/>
        <w:widowControl w:val="off"/>
      </w:pPr>
      <w:r>
        <w:rPr/>
        <w:t>≪탕증으로</w:t>
      </w:r>
      <w:r>
        <w:rPr/>
        <w:t xml:space="preserve"> 보는 동의보감</w:t>
      </w:r>
      <w:r>
        <w:rPr/>
        <w:t>≫</w:t>
      </w:r>
      <w:r>
        <w:rPr/>
        <w:t xml:space="preserve"> 이성준 편, 오비기획 2003년</w:t>
      </w:r>
    </w:p>
    <w:p>
      <w:pPr>
        <w:pStyle w:val="25"/>
        <w:widowControl w:val="off"/>
      </w:pPr>
      <w:r>
        <w:rPr/>
        <w:t>≪제중신편≫</w:t>
      </w:r>
      <w:r>
        <w:rPr/>
        <w:t xml:space="preserve"> 강명길, 행림출판사 1982년</w:t>
      </w:r>
    </w:p>
    <w:p>
      <w:pPr>
        <w:pStyle w:val="25"/>
        <w:widowControl w:val="off"/>
      </w:pPr>
      <w:r>
        <w:rPr/>
        <w:t>≪화제국방≫</w:t>
      </w:r>
      <w:r>
        <w:rPr/>
        <w:t xml:space="preserve"> 진사문외 편저, 선풍출판사</w:t>
      </w:r>
    </w:p>
    <w:p>
      <w:pPr>
        <w:pStyle w:val="25"/>
        <w:widowControl w:val="off"/>
      </w:pPr>
      <w:r>
        <w:rPr/>
        <w:t>≪상한론≫</w:t>
      </w:r>
      <w:r>
        <w:rPr/>
        <w:t xml:space="preserve"> 장중경, 일중사 1998년</w:t>
      </w:r>
    </w:p>
    <w:p>
      <w:pPr>
        <w:pStyle w:val="25"/>
        <w:widowControl w:val="off"/>
      </w:pPr>
      <w:r>
        <w:rPr/>
        <w:t>≪금궤요략강설≫</w:t>
      </w:r>
      <w:r>
        <w:rPr/>
        <w:t xml:space="preserve"> 대총경절, 의방출판사 2003년</w:t>
      </w:r>
    </w:p>
    <w:p>
      <w:pPr>
        <w:pStyle w:val="25"/>
        <w:widowControl w:val="off"/>
      </w:pPr>
      <w:r>
        <w:rPr/>
        <w:t>≪동의수세보원≫</w:t>
      </w:r>
      <w:r>
        <w:rPr/>
        <w:t xml:space="preserve"> 이제마, 보문사</w:t>
      </w:r>
    </w:p>
    <w:p>
      <w:pPr>
        <w:pStyle w:val="25"/>
        <w:widowControl w:val="off"/>
      </w:pPr>
      <w:r>
        <w:rPr/>
        <w:t>≪본초강목≫</w:t>
      </w:r>
      <w:r>
        <w:rPr/>
        <w:t xml:space="preserve"> 이시진, 행림사 1976년</w:t>
      </w:r>
    </w:p>
    <w:p>
      <w:pPr>
        <w:pStyle w:val="25"/>
        <w:widowControl w:val="off"/>
      </w:pPr>
      <w:r>
        <w:rPr/>
        <w:t>≪경악전서≫</w:t>
      </w:r>
      <w:r>
        <w:rPr/>
        <w:t xml:space="preserve"> 장개빈, 일중사 1992년</w:t>
      </w:r>
    </w:p>
    <w:p>
      <w:pPr>
        <w:pStyle w:val="25"/>
        <w:widowControl w:val="off"/>
      </w:pPr>
      <w:r>
        <w:rPr/>
        <w:t>≪의방류취≫</w:t>
      </w:r>
      <w:r>
        <w:rPr/>
        <w:t>, 대성문화사 1992년</w:t>
      </w:r>
    </w:p>
    <w:p>
      <w:pPr>
        <w:pStyle w:val="25"/>
        <w:widowControl w:val="off"/>
      </w:pPr>
      <w:r>
        <w:rPr/>
        <w:t>≪의종손익≫</w:t>
      </w:r>
      <w:r>
        <w:rPr/>
        <w:t xml:space="preserve"> 황도연, 여강출판사 1993년</w:t>
      </w:r>
    </w:p>
    <w:p>
      <w:pPr>
        <w:pStyle w:val="25"/>
        <w:widowControl w:val="off"/>
      </w:pPr>
      <w:r>
        <w:rPr/>
        <w:t>≪광제비급≫</w:t>
      </w:r>
      <w:r>
        <w:rPr/>
        <w:t xml:space="preserve"> 이경화, 여강출판사 1992년</w:t>
      </w:r>
    </w:p>
    <w:p>
      <w:pPr>
        <w:pStyle w:val="25"/>
        <w:widowControl w:val="off"/>
      </w:pPr>
      <w:r>
        <w:rPr/>
        <w:t>≪급유방≫</w:t>
      </w:r>
      <w:r>
        <w:rPr/>
        <w:t xml:space="preserve"> 조정준, 여강출판사 1993년</w:t>
      </w:r>
    </w:p>
    <w:p>
      <w:pPr>
        <w:pStyle w:val="25"/>
        <w:widowControl w:val="off"/>
      </w:pPr>
      <w:r>
        <w:rPr/>
        <w:t>≪소아약증직결≫</w:t>
      </w:r>
      <w:r>
        <w:rPr/>
        <w:t xml:space="preserve"> 전을, 여강출판사 2002년</w:t>
      </w:r>
    </w:p>
    <w:p>
      <w:pPr>
        <w:pStyle w:val="25"/>
        <w:widowControl w:val="off"/>
      </w:pPr>
      <w:r>
        <w:rPr/>
        <w:t>≪한국의학대계≫</w:t>
      </w:r>
      <w:r>
        <w:rPr/>
        <w:t xml:space="preserve"> 김신근 외, 여강출판사 1992년</w:t>
      </w:r>
    </w:p>
    <w:p>
      <w:pPr>
        <w:pStyle w:val="25"/>
        <w:widowControl w:val="off"/>
      </w:pPr>
      <w:r>
        <w:rPr/>
        <w:t>≪본초학≫</w:t>
      </w:r>
      <w:r>
        <w:rPr/>
        <w:t xml:space="preserve"> 안덕균외 편저, 영림사 1999년</w:t>
      </w:r>
    </w:p>
    <w:p>
      <w:pPr>
        <w:pStyle w:val="25"/>
        <w:widowControl w:val="off"/>
      </w:pPr>
      <w:r>
        <w:rPr/>
        <w:t>≪임상본초학≫</w:t>
      </w:r>
      <w:r>
        <w:rPr/>
        <w:t xml:space="preserve"> 신민교, 영림사 2000년</w:t>
      </w:r>
    </w:p>
    <w:p>
      <w:pPr>
        <w:pStyle w:val="25"/>
        <w:widowControl w:val="off"/>
      </w:pPr>
      <w:r>
        <w:rPr/>
        <w:t>≪중약대사전≫</w:t>
      </w:r>
      <w:r>
        <w:rPr/>
        <w:t xml:space="preserve"> 김창민외 편역, 정담 1999년</w:t>
      </w:r>
    </w:p>
    <w:p>
      <w:pPr>
        <w:pStyle w:val="25"/>
        <w:widowControl w:val="off"/>
      </w:pPr>
      <w:r>
        <w:rPr/>
        <w:t>≪한방약리학≫</w:t>
      </w:r>
      <w:r>
        <w:rPr/>
        <w:t xml:space="preserve"> 한방약리학 교재편찬위원회, 신일상사 2005년</w:t>
      </w:r>
    </w:p>
    <w:p>
      <w:pPr>
        <w:pStyle w:val="25"/>
        <w:widowControl w:val="off"/>
      </w:pPr>
      <w:r>
        <w:rPr/>
        <w:t>≪한방의</w:t>
      </w:r>
      <w:r>
        <w:rPr/>
        <w:t xml:space="preserve"> 약리해설</w:t>
      </w:r>
      <w:r>
        <w:rPr/>
        <w:t>≫</w:t>
      </w:r>
      <w:r>
        <w:rPr/>
        <w:t xml:space="preserve"> 박영순, 아카데미서적 2002년</w:t>
      </w:r>
    </w:p>
    <w:p>
      <w:pPr>
        <w:pStyle w:val="25"/>
        <w:widowControl w:val="off"/>
      </w:pPr>
      <w:r>
        <w:rPr/>
        <w:t>≪임상본초학강좌≫</w:t>
      </w:r>
      <w:r>
        <w:rPr/>
        <w:t xml:space="preserve"> 김재익, 대성의학사 2000년</w:t>
      </w:r>
    </w:p>
    <w:p>
      <w:pPr>
        <w:pStyle w:val="25"/>
        <w:widowControl w:val="off"/>
      </w:pPr>
      <w:r>
        <w:rPr/>
        <w:t>≪한방약리학≫</w:t>
      </w:r>
      <w:r>
        <w:rPr/>
        <w:t xml:space="preserve"> 김호철, 집문당 2001년</w:t>
      </w:r>
    </w:p>
    <w:p>
      <w:pPr>
        <w:pStyle w:val="25"/>
        <w:widowControl w:val="off"/>
      </w:pPr>
      <w:r>
        <w:rPr/>
        <w:t>≪약리학강의≫이우주</w:t>
      </w:r>
      <w:r>
        <w:rPr/>
        <w:t>, 의학문화사 2003년</w:t>
      </w:r>
    </w:p>
    <w:p>
      <w:pPr>
        <w:pStyle w:val="25"/>
        <w:widowControl w:val="off"/>
      </w:pPr>
      <w:r>
        <w:rPr/>
        <w:t>≪청낭결≫</w:t>
      </w:r>
      <w:r>
        <w:rPr/>
        <w:t xml:space="preserve"> 남채우, 계축문화사 1995년</w:t>
      </w:r>
    </w:p>
    <w:p>
      <w:pPr>
        <w:pStyle w:val="25"/>
        <w:widowControl w:val="off"/>
      </w:pPr>
      <w:r>
        <w:rPr/>
        <w:t>≪현대한방강좌≫</w:t>
      </w:r>
      <w:r>
        <w:rPr/>
        <w:t xml:space="preserve"> 염태환, 박성수 공저, 행림출판사 1963년</w:t>
      </w:r>
    </w:p>
    <w:p>
      <w:pPr>
        <w:pStyle w:val="25"/>
        <w:widowControl w:val="off"/>
      </w:pPr>
      <w:r>
        <w:rPr/>
        <w:t>≪의창논고≫</w:t>
      </w:r>
      <w:r>
        <w:rPr/>
        <w:t xml:space="preserve"> 이은팔, 의학사 1976년</w:t>
      </w:r>
    </w:p>
    <w:p>
      <w:pPr>
        <w:pStyle w:val="25"/>
        <w:widowControl w:val="off"/>
      </w:pPr>
      <w:r>
        <w:rPr/>
        <w:t>≪의림≫지</w:t>
      </w:r>
      <w:r>
        <w:rPr/>
        <w:t xml:space="preserve"> 합본, 정담 1991년</w:t>
      </w:r>
    </w:p>
    <w:p>
      <w:pPr>
        <w:pStyle w:val="25"/>
        <w:widowControl w:val="off"/>
      </w:pPr>
      <w:r>
        <w:rPr/>
        <w:t>≪한방임상</w:t>
      </w:r>
      <w:r>
        <w:rPr/>
        <w:t xml:space="preserve"> 40년</w:t>
      </w:r>
      <w:r>
        <w:rPr/>
        <w:t>≫</w:t>
      </w:r>
      <w:r>
        <w:rPr/>
        <w:t xml:space="preserve"> 박병곤, 대광문화사 1992년</w:t>
      </w:r>
    </w:p>
    <w:p>
      <w:pPr>
        <w:pStyle w:val="25"/>
        <w:widowControl w:val="off"/>
      </w:pPr>
      <w:r>
        <w:rPr/>
        <w:t>≪한방후세요방해설≫</w:t>
      </w:r>
      <w:r>
        <w:rPr/>
        <w:t xml:space="preserve"> 시수도명, 동양종합동신교육원 출판사</w:t>
      </w:r>
    </w:p>
    <w:p>
      <w:pPr>
        <w:pStyle w:val="25"/>
        <w:widowControl w:val="off"/>
      </w:pPr>
      <w:r>
        <w:rPr/>
        <w:t>≪고령자채록집</w:t>
      </w:r>
      <w:r>
        <w:rPr/>
        <w:t xml:space="preserve"> 1권</w:t>
      </w:r>
      <w:r>
        <w:rPr/>
        <w:t>≫</w:t>
      </w:r>
      <w:r>
        <w:rPr/>
        <w:t xml:space="preserve"> 고령자경험채록단, 동의학연구소 2000년</w:t>
      </w:r>
    </w:p>
    <w:p>
      <w:pPr>
        <w:pStyle w:val="25"/>
        <w:widowControl w:val="off"/>
      </w:pPr>
      <w:r>
        <w:rPr/>
        <w:t>≪고령자채록집</w:t>
      </w:r>
      <w:r>
        <w:rPr/>
        <w:t xml:space="preserve"> 2권</w:t>
      </w:r>
      <w:r>
        <w:rPr/>
        <w:t>≫</w:t>
      </w:r>
      <w:r>
        <w:rPr/>
        <w:t xml:space="preserve"> 고령자경험채록단, 동의학연구소 2000년</w:t>
      </w:r>
    </w:p>
    <w:p>
      <w:pPr>
        <w:pStyle w:val="25"/>
        <w:widowControl w:val="off"/>
      </w:pPr>
      <w:r>
        <w:rPr/>
        <w:t>≪한방임상비방집</w:t>
      </w:r>
      <w:r>
        <w:rPr/>
        <w:t>(태극지 합본)</w:t>
      </w:r>
      <w:r>
        <w:rPr/>
        <w:t>≫</w:t>
      </w:r>
      <w:r>
        <w:rPr/>
        <w:t xml:space="preserve"> 이종대, 일중사 2002년</w:t>
      </w:r>
    </w:p>
    <w:p>
      <w:pPr>
        <w:pStyle w:val="25"/>
        <w:widowControl w:val="off"/>
      </w:pPr>
      <w:r>
        <w:rPr/>
        <w:t>≪감기의</w:t>
      </w:r>
      <w:r>
        <w:rPr/>
        <w:t xml:space="preserve"> 한약치료</w:t>
      </w:r>
      <w:r>
        <w:rPr/>
        <w:t>≫</w:t>
      </w:r>
      <w:r>
        <w:rPr/>
        <w:t xml:space="preserve"> 이종대, 정담 2002년</w:t>
      </w:r>
    </w:p>
    <w:p>
      <w:pPr>
        <w:pStyle w:val="25"/>
        <w:widowControl w:val="off"/>
      </w:pPr>
      <w:r>
        <w:rPr/>
        <w:t>≪새로보는</w:t>
      </w:r>
      <w:r>
        <w:rPr/>
        <w:t xml:space="preserve"> 빈용 101처방</w:t>
      </w:r>
      <w:r>
        <w:rPr/>
        <w:t>≫</w:t>
      </w:r>
      <w:r>
        <w:rPr/>
        <w:t xml:space="preserve"> 이종대, 정담 2004년</w:t>
      </w:r>
    </w:p>
    <w:p>
      <w:pPr>
        <w:pStyle w:val="25"/>
        <w:widowControl w:val="off"/>
      </w:pPr>
      <w:r>
        <w:rPr/>
        <w:t>≪새로보는</w:t>
      </w:r>
      <w:r>
        <w:rPr/>
        <w:t xml:space="preserve"> 빈용 202처방</w:t>
      </w:r>
      <w:r>
        <w:rPr/>
        <w:t>≫</w:t>
      </w:r>
      <w:r>
        <w:rPr/>
        <w:t xml:space="preserve"> 이종대, 정담 2005년</w:t>
      </w:r>
    </w:p>
    <w:p>
      <w:pPr>
        <w:pStyle w:val="25"/>
        <w:widowControl w:val="off"/>
      </w:pPr>
      <w:r>
        <w:rPr/>
        <w:t>≪한의학대사전≫</w:t>
      </w:r>
      <w:r>
        <w:rPr/>
        <w:t xml:space="preserve"> 한의학대사전편찬위원회, 정담 1998년</w:t>
      </w:r>
    </w:p>
    <w:p>
      <w:pPr>
        <w:pStyle w:val="25"/>
        <w:widowControl w:val="off"/>
      </w:pPr>
      <w:r>
        <w:rPr/>
        <w:t>≪원색</w:t>
      </w:r>
      <w:r>
        <w:rPr/>
        <w:t xml:space="preserve"> 최신의료대백과사전</w:t>
      </w:r>
      <w:r>
        <w:rPr/>
        <w:t>≫</w:t>
      </w:r>
      <w:r>
        <w:rPr/>
        <w:t xml:space="preserve"> 원색최신의료대사전편집위원회 신태양사 1992년</w:t>
      </w:r>
    </w:p>
    <w:p>
      <w:pPr>
        <w:pStyle w:val="25"/>
        <w:widowControl w:val="off"/>
      </w:pPr>
      <w:r>
        <w:rPr/>
        <w:t>≪두산세계대백과사전≫</w:t>
      </w:r>
      <w:r>
        <w:rPr/>
        <w:t xml:space="preserve"> 편집부, 두산동아 2002년</w:t>
      </w:r>
    </w:p>
    <w:p>
      <w:pPr>
        <w:pStyle w:val="25"/>
        <w:widowControl w:val="off"/>
      </w:pPr>
      <w:r>
        <w:rPr/>
        <w:t>≪파스칼</w:t>
      </w:r>
      <w:r>
        <w:rPr/>
        <w:t xml:space="preserve"> 세계대백과사전</w:t>
      </w:r>
      <w:r>
        <w:rPr/>
        <w:t>≫</w:t>
      </w:r>
      <w:r>
        <w:rPr/>
        <w:t xml:space="preserve"> 고정일, 동서문화 1997년</w:t>
      </w:r>
    </w:p>
    <w:p>
      <w:pPr>
        <w:pStyle w:val="25"/>
        <w:widowControl w:val="off"/>
      </w:pPr>
      <w:r>
        <w:rPr/>
        <w:t>≪</w:t>
      </w:r>
      <w:r>
        <w:rPr/>
        <w:t>Complete Home Medical Guide</w:t>
      </w:r>
      <w:r>
        <w:rPr/>
        <w:t>≫</w:t>
      </w:r>
      <w:r>
        <w:rPr/>
        <w:t xml:space="preserve"> 김성권외 편역, 이지케이텍(주) 2003년</w:t>
      </w:r>
    </w:p>
    <w:p>
      <w:pPr>
        <w:pStyle w:val="25"/>
        <w:widowControl w:val="off"/>
      </w:pPr>
      <w:r>
        <w:rPr/>
        <w:t>≪</w:t>
      </w:r>
      <w:r>
        <w:rPr/>
        <w:t>CIBA 원색도해의학총서</w:t>
      </w:r>
      <w:r>
        <w:rPr/>
        <w:t>≫</w:t>
      </w:r>
      <w:r>
        <w:rPr/>
        <w:t xml:space="preserve"> FRANK H. </w:t>
      </w:r>
      <w:r>
        <w:rPr/>
        <w:t>「</w:t>
      </w:r>
      <w:r>
        <w:rPr/>
        <w:t>NETTER, M, D, 정담 2000년</w:t>
      </w:r>
    </w:p>
    <w:p>
      <w:pPr>
        <w:pStyle w:val="25"/>
        <w:widowControl w:val="off"/>
      </w:pPr>
      <w:r>
        <w:rPr/>
        <w:t>≪</w:t>
      </w:r>
      <w:r>
        <w:rPr/>
        <w:t>Pathophysiology로 이해하는 내과학</w:t>
      </w:r>
      <w:r>
        <w:rPr/>
        <w:t>≫</w:t>
      </w:r>
      <w:r>
        <w:rPr/>
        <w:t xml:space="preserve"> 新谷太, </w:t>
      </w:r>
      <w:r>
        <w:rPr/>
        <w:t>정담 2002년</w:t>
      </w:r>
    </w:p>
    <w:p>
      <w:pPr>
        <w:pStyle w:val="25"/>
        <w:widowControl w:val="off"/>
      </w:pPr>
      <w:r>
        <w:rPr/>
        <w:t>≪인체의</w:t>
      </w:r>
      <w:r>
        <w:rPr/>
        <w:t xml:space="preserve"> 구조와 기능</w:t>
      </w:r>
      <w:r>
        <w:rPr/>
        <w:t>≫</w:t>
      </w:r>
      <w:r>
        <w:rPr/>
        <w:t xml:space="preserve"> 대한임상의학연구소, 의학문화사 1997년</w:t>
      </w:r>
    </w:p>
    <w:p>
      <w:pPr>
        <w:pStyle w:val="25"/>
        <w:widowControl w:val="off"/>
      </w:pPr>
      <w:r>
        <w:rPr/>
        <w:t>≪해리슨</w:t>
      </w:r>
      <w:r>
        <w:rPr/>
        <w:t xml:space="preserve"> 내과학</w:t>
      </w:r>
      <w:r>
        <w:rPr/>
        <w:t>≫</w:t>
      </w:r>
      <w:r>
        <w:rPr/>
        <w:t xml:space="preserve"> 해리슨내과학 편찬위원회, 정담 1997년</w:t>
      </w:r>
    </w:p>
    <w:p>
      <w:pPr>
        <w:pStyle w:val="25"/>
        <w:widowControl w:val="off"/>
      </w:pPr>
      <w:r>
        <w:rPr/>
        <w:t>≪홍창의</w:t>
      </w:r>
      <w:r>
        <w:rPr/>
        <w:t xml:space="preserve"> 소아과학</w:t>
      </w:r>
      <w:r>
        <w:rPr/>
        <w:t>≫</w:t>
      </w:r>
      <w:r>
        <w:rPr/>
        <w:t xml:space="preserve"> 안효섭 편, 대한교과서주식회사 2005년</w:t>
      </w:r>
    </w:p>
    <w:p>
      <w:pPr>
        <w:pStyle w:val="25"/>
        <w:widowControl w:val="off"/>
      </w:pPr>
      <w:r>
        <w:rPr/>
        <w:t>≪신경외과학≫</w:t>
      </w:r>
      <w:r>
        <w:rPr/>
        <w:t xml:space="preserve"> 편집부, 대한신경외과학회 1996년</w:t>
      </w:r>
    </w:p>
    <w:p>
      <w:pPr>
        <w:pStyle w:val="25"/>
        <w:widowControl w:val="off"/>
      </w:pPr>
      <w:r>
        <w:rPr/>
        <w:t>≪</w:t>
      </w:r>
      <w:r>
        <w:rPr/>
        <w:t>Basic &amp; Clinical Pharmacology 9th</w:t>
      </w:r>
      <w:r>
        <w:rPr/>
        <w:t>≫</w:t>
      </w:r>
      <w:r>
        <w:rPr/>
        <w:t xml:space="preserve"> Bertran G. K atzung, McGrawHill 2004</w:t>
      </w:r>
    </w:p>
    <w:p>
      <w:pPr>
        <w:pStyle w:val="25"/>
        <w:widowControl w:val="off"/>
      </w:pPr>
      <w:r>
        <w:rPr/>
        <w:t>≪</w:t>
      </w:r>
      <w:r>
        <w:rPr/>
        <w:t>CECIL TEXTBOOK OF MEDICINE 20th</w:t>
      </w:r>
      <w:r>
        <w:rPr/>
        <w:t>≫</w:t>
      </w:r>
      <w:r>
        <w:rPr/>
        <w:t xml:space="preserve"> BENETT &amp; PLUM, W.B.S </w:t>
      </w:r>
      <w:r>
        <w:rPr/>
        <w:t>「</w:t>
      </w:r>
      <w:r>
        <w:rPr/>
        <w:t>AUNDERS COMPANY</w:t>
      </w:r>
    </w:p>
    <w:p>
      <w:pPr>
        <w:pStyle w:val="25"/>
        <w:widowControl w:val="off"/>
      </w:pPr>
      <w:r>
        <w:rPr/>
        <w:t>≪슈왈츠</w:t>
      </w:r>
      <w:r>
        <w:rPr/>
        <w:t xml:space="preserve"> 임상 진단학</w:t>
      </w:r>
      <w:r>
        <w:rPr/>
        <w:t>≫</w:t>
      </w:r>
      <w:r>
        <w:rPr/>
        <w:t xml:space="preserve"> MARK H. </w:t>
      </w:r>
      <w:r>
        <w:rPr/>
        <w:t>「</w:t>
      </w:r>
      <w:r>
        <w:rPr/>
        <w:t>SWARTS, 정담 2004년</w:t>
      </w:r>
    </w:p>
    <w:p>
      <w:pPr>
        <w:pStyle w:val="25"/>
        <w:widowControl w:val="off"/>
      </w:pPr>
      <w:r>
        <w:rPr/>
        <w:t>≪인체해부생리학≫</w:t>
      </w:r>
      <w:r>
        <w:rPr/>
        <w:t xml:space="preserve"> SHIER, BUTLER, LEWIS, 정담 2004년</w:t>
      </w:r>
    </w:p>
    <w:p>
      <w:pPr>
        <w:pStyle w:val="25"/>
        <w:widowControl w:val="off"/>
      </w:pPr>
      <w:r>
        <w:rPr/>
        <w:t>≪의학생리학≫</w:t>
      </w:r>
      <w:r>
        <w:rPr/>
        <w:t xml:space="preserve"> Arthur C. Guyton, 정담 2002년</w:t>
      </w:r>
    </w:p>
    <w:p>
      <w:pPr>
        <w:pStyle w:val="25"/>
        <w:widowControl w:val="off"/>
      </w:pPr>
      <w:r>
        <w:rPr/>
        <w:t>≪운동생리학≫</w:t>
      </w:r>
      <w:r>
        <w:rPr/>
        <w:t xml:space="preserve"> Merle L. Foss, 대한미디어 2002년</w:t>
      </w:r>
    </w:p>
    <w:p>
      <w:pPr>
        <w:pStyle w:val="25"/>
        <w:widowControl w:val="off"/>
      </w:pPr>
      <w:r>
        <w:rPr/>
        <w:t>≪생리학≫</w:t>
      </w:r>
      <w:r>
        <w:rPr/>
        <w:t xml:space="preserve"> William F. Ganong, 한우리 2000년</w:t>
      </w:r>
    </w:p>
    <w:p>
      <w:pPr>
        <w:pStyle w:val="25"/>
        <w:widowControl w:val="off"/>
      </w:pPr>
      <w:r>
        <w:rPr/>
        <w:t>≪동의병리학≫</w:t>
      </w:r>
      <w:r>
        <w:rPr/>
        <w:t xml:space="preserve"> 전국한의과대학 병리학교실, 일중사 1999년</w:t>
      </w:r>
    </w:p>
    <w:p>
      <w:pPr>
        <w:pStyle w:val="25"/>
        <w:widowControl w:val="off"/>
      </w:pPr>
      <w:r>
        <w:rPr/>
        <w:t>≪동의소아과학≫</w:t>
      </w:r>
      <w:r>
        <w:rPr/>
        <w:t xml:space="preserve"> 김수록, 여강출판사 1993년</w:t>
      </w:r>
    </w:p>
    <w:p>
      <w:pPr>
        <w:pStyle w:val="25"/>
        <w:widowControl w:val="off"/>
      </w:pPr>
      <w:r>
        <w:rPr/>
        <w:t>≪동의소아과학≫</w:t>
      </w:r>
      <w:r>
        <w:rPr/>
        <w:t xml:space="preserve"> 정규만, 행림출판 1996년</w:t>
      </w:r>
    </w:p>
    <w:p>
      <w:pPr>
        <w:pStyle w:val="25"/>
        <w:widowControl w:val="off"/>
      </w:pPr>
      <w:r>
        <w:rPr/>
        <w:t>≪</w:t>
      </w:r>
      <w:r>
        <w:rPr/>
        <w:t>Novak's gynecology 13th</w:t>
      </w:r>
      <w:r>
        <w:rPr/>
        <w:t>≫</w:t>
      </w:r>
      <w:r>
        <w:rPr/>
        <w:t xml:space="preserve"> Lippincott Williams &amp; Willkins, Editor: Jonathan S. Berek, M. D, 2002년</w:t>
      </w:r>
    </w:p>
    <w:p>
      <w:pPr>
        <w:pStyle w:val="25"/>
        <w:widowControl w:val="off"/>
      </w:pPr>
      <w:r>
        <w:rPr/>
        <w:t>≪</w:t>
      </w:r>
      <w:r>
        <w:rPr/>
        <w:t>Williams Obstetrics 21st</w:t>
      </w:r>
      <w:r>
        <w:rPr/>
        <w:t>≫</w:t>
      </w:r>
      <w:r>
        <w:rPr/>
        <w:t xml:space="preserve"> McGraw Hill, F. Gary Cunningham 외, 2001년</w:t>
      </w:r>
    </w:p>
    <w:p>
      <w:pPr>
        <w:pStyle w:val="25"/>
        <w:widowControl w:val="off"/>
      </w:pPr>
      <w:r>
        <w:rPr/>
        <w:t>≪산과학</w:t>
      </w:r>
      <w:r>
        <w:rPr/>
        <w:t xml:space="preserve"> 제3판 대한산부인과학회 1997년 제3판 발행</w:t>
      </w:r>
      <w:r>
        <w:rPr/>
        <w:t>≫</w:t>
      </w:r>
      <w:r>
        <w:rPr/>
        <w:t xml:space="preserve"> 대한산부인과학회 교과서 편찬위원회, 도서출판 칼빈서적</w:t>
      </w:r>
    </w:p>
    <w:p>
      <w:pPr>
        <w:pStyle w:val="25"/>
        <w:widowControl w:val="off"/>
        <w:rPr/>
      </w:pPr>
    </w:p>
    <w:p>
      <w:r>
        <w:br w:type="page"/>
      </w:r>
    </w:p>
    <w:p>
      <w:pPr>
        <w:pStyle w:val="0"/>
        <w:widowControl w:val="off"/>
        <w:spacing w:line="312" w:lineRule="auto"/>
      </w:pPr>
      <w:r>
        <w:rPr>
          <w:rFonts w:eastAsia="-윤고딕130"/>
          <w:color w:val="0000ff"/>
          <w:w w:val="100"/>
          <w:sz w:val="24"/>
          <w:shd w:val="clear" w:color="000000"/>
        </w:rPr>
        <w:t>교</w:t>
      </w:r>
    </w:p>
    <w:p>
      <w:pPr>
        <w:pStyle w:val="0"/>
        <w:widowControl w:val="off"/>
        <w:spacing w:line="312" w:lineRule="auto"/>
      </w:pPr>
      <w:r>
        <w:rPr>
          <w:rFonts w:eastAsia="-윤고딕130"/>
          <w:color w:val="0000ff"/>
          <w:w w:val="100"/>
          <w:sz w:val="24"/>
          <w:shd w:val="clear" w:color="000000"/>
        </w:rPr>
        <w:t>정</w:t>
      </w:r>
    </w:p>
    <w:p>
      <w:pPr>
        <w:pStyle w:val="0"/>
        <w:widowControl w:val="off"/>
        <w:spacing w:before="40" w:line="264"/>
      </w:pPr>
      <w:r>
        <w:rPr>
          <w:sz w:val="14"/>
          <w:shd w:val="clear" w:color="000000"/>
        </w:rPr>
        <w:t xml:space="preserve"> 가</w:t>
      </w:r>
      <w:r>
        <w:pict>
          <v:shape id="_x1980309480" style="v-text-anchor:top;z-index:2157;width:47.40pt;height:94.54pt;mso-position-vertical-relative:line;mso-position-vertical:absolute;margin-top:0.00pt;mso-position-horizontal-relative:text;mso-position-horizontal:absolute;margin-left:11.34pt;mso-wrap-distance-left:0.00pt;mso-wrap-distance-right:0.00pt;mso-wrap-distance-top:0.00pt;mso-wrap-distance-bottom:0.00pt;mso-wrap-style:square;position:absolute;" o:hralign="left" o:insetmode="custom" o:connectortype="straight" type="#_x0000_t75">
            <v:imagedata o:title="DRW00001eb8310b" r:id="rId642"/>
          </v:shape>
        </w:pict>
      </w:r>
    </w:p>
    <w:p>
      <w:pPr>
        <w:pStyle w:val="0"/>
        <w:widowControl w:val="off"/>
        <w:spacing w:line="264" w:lineRule="auto"/>
      </w:pPr>
      <w:r>
        <w:rPr>
          <w:sz w:val="14"/>
          <w:shd w:val="clear" w:color="000000"/>
        </w:rPr>
        <w:t xml:space="preserve"> 나</w:t>
      </w:r>
    </w:p>
    <w:p>
      <w:pPr>
        <w:pStyle w:val="0"/>
        <w:widowControl w:val="off"/>
        <w:spacing w:line="264" w:lineRule="auto"/>
      </w:pPr>
      <w:r>
        <w:rPr>
          <w:sz w:val="14"/>
          <w:shd w:val="clear" w:color="000000"/>
        </w:rPr>
        <w:t xml:space="preserve"> 다</w:t>
      </w:r>
    </w:p>
    <w:p>
      <w:pPr>
        <w:pStyle w:val="0"/>
        <w:widowControl w:val="off"/>
        <w:spacing w:line="264" w:lineRule="auto"/>
      </w:pPr>
      <w:r>
        <w:rPr>
          <w:sz w:val="14"/>
          <w:shd w:val="clear" w:color="000000"/>
        </w:rPr>
        <w:t xml:space="preserve"> 순</w:t>
      </w:r>
    </w:p>
    <w:p>
      <w:pPr>
        <w:pStyle w:val="0"/>
        <w:widowControl w:val="off"/>
        <w:spacing w:line="264" w:lineRule="auto"/>
        <w:rPr>
          <w:color w:val="000000"/>
          <w:sz w:val="14"/>
          <w:shd w:val="clear" w:color="000000"/>
        </w:rPr>
      </w:pPr>
    </w:p>
    <w:p>
      <w:pPr>
        <w:pStyle w:val="25"/>
        <w:widowControl w:val="off"/>
        <w:rPr/>
      </w:pPr>
    </w:p>
    <w:p>
      <w:pPr>
        <w:pStyle w:val="25"/>
        <w:widowControl w:val="off"/>
        <w:rPr/>
      </w:pPr>
    </w:p>
    <w:p>
      <w:pPr>
        <w:pStyle w:val="25"/>
        <w:widowControl w:val="off"/>
        <w:rPr/>
      </w:pPr>
    </w:p>
    <w:p>
      <w:pPr>
        <w:pStyle w:val="25"/>
        <w:widowControl w:val="off"/>
        <w:rPr/>
      </w:pPr>
    </w:p>
    <w:p>
      <w:pPr>
        <w:pStyle w:val="25"/>
        <w:widowControl w:val="off"/>
        <w:rPr/>
      </w:pPr>
    </w:p>
    <w:p>
      <w:pPr>
        <w:pStyle w:val="26"/>
        <w:widowControl w:val="off"/>
      </w:pPr>
      <w:r>
        <w:rPr>
          <w:rStyle w:val="27"/>
        </w:rPr>
        <w:t>처방설명</w:t>
      </w:r>
      <w:r>
        <w:rPr/>
        <w:t xml:space="preserve"> 이동규 홍웅규   </w:t>
      </w:r>
      <w:r>
        <w:rPr>
          <w:rStyle w:val="27"/>
        </w:rPr>
        <w:t>처방구성</w:t>
      </w:r>
      <w:r>
        <w:rPr/>
        <w:t xml:space="preserve"> 강한은 최미선   </w:t>
      </w:r>
      <w:r>
        <w:rPr>
          <w:rStyle w:val="27"/>
        </w:rPr>
        <w:t>활용사례</w:t>
      </w:r>
      <w:r>
        <w:rPr/>
        <w:t xml:space="preserve"> 김동훈 김정원 박동혁 안형규 이현정 임창선 박재현   </w:t>
      </w:r>
      <w:r>
        <w:rPr>
          <w:rStyle w:val="27"/>
        </w:rPr>
        <w:t>활투침선</w:t>
      </w:r>
      <w:r>
        <w:rPr/>
        <w:t xml:space="preserve"> 박한범 홍시갑   </w:t>
      </w:r>
      <w:r>
        <w:rPr>
          <w:rStyle w:val="27"/>
        </w:rPr>
        <w:t>병증도표</w:t>
      </w:r>
      <w:r>
        <w:rPr/>
        <w:t xml:space="preserve"> 김국진 안재성 이윤호 지승혁   </w:t>
      </w:r>
      <w:r>
        <w:rPr>
          <w:rStyle w:val="27"/>
        </w:rPr>
        <w:t>손익본초</w:t>
      </w:r>
      <w:r>
        <w:rPr/>
        <w:t xml:space="preserve"> 김국진 유달산   </w:t>
      </w:r>
      <w:r>
        <w:rPr>
          <w:rStyle w:val="27"/>
        </w:rPr>
        <w:t>한국의 한의약서</w:t>
      </w:r>
      <w:r>
        <w:rPr/>
        <w:t xml:space="preserve"> 이재문   원문대조 김국진 장정안 이재문</w:t>
      </w:r>
    </w:p>
    <w:p>
      <w:pPr>
        <w:pStyle w:val="26"/>
        <w:widowControl w:val="off"/>
        <w:rPr/>
      </w:pPr>
    </w:p>
    <w:p>
      <w:pPr>
        <w:pStyle w:val="26"/>
        <w:widowControl w:val="off"/>
      </w:pPr>
      <w:r>
        <w:pict>
          <v:roundrect arcsize="32768f" id="_x1980309471"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경희대학교</w:t>
                  </w:r>
                </w:p>
              </w:txbxContent>
            </v:textbox>
          </v:roundrect>
        </w:pict>
      </w:r>
    </w:p>
    <w:p>
      <w:pPr>
        <w:pStyle w:val="26"/>
        <w:widowControl w:val="off"/>
      </w:pPr>
      <w:r>
        <w:rPr/>
        <w:t>강미영 강한은 김경철 김다혜 김수경 김정환 김지원 김학성 김한빛 김형규 김형숙 김효태 류권렬 문성근 문소리 문주희 박경아 박난아 박동현 박재식 박주형 박주희 서남식 서유리 손지희 신혜원 안신홍 안재성 안지영 안은석 양수진 여운복 오현아 유세영 이기로 이성준 이윤호 이재민 이종철 임용민 임준홍 정규진 조순주 조지현 지승혁 지연정 최연미 최윤미 최정식 추정호 추현실 한정림 홍시갑 홍웅규 홍지현</w:t>
      </w:r>
    </w:p>
    <w:p>
      <w:pPr>
        <w:pStyle w:val="26"/>
        <w:widowControl w:val="off"/>
        <w:rPr/>
      </w:pPr>
    </w:p>
    <w:p>
      <w:pPr>
        <w:pStyle w:val="26"/>
        <w:widowControl w:val="off"/>
      </w:pPr>
      <w:r>
        <w:pict>
          <v:roundrect arcsize="32768f" id="_x1980309472"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대구한의대학교</w:t>
                  </w:r>
                </w:p>
              </w:txbxContent>
            </v:textbox>
          </v:roundrect>
        </w:pict>
      </w:r>
    </w:p>
    <w:p>
      <w:pPr>
        <w:pStyle w:val="26"/>
        <w:widowControl w:val="off"/>
      </w:pPr>
      <w:r>
        <w:rPr/>
        <w:t>권승원 김국진 김도현 김성환 김희준 문대훈 박건태 박재현 서영덕 손기창 송은영 윤  원 이웅인 이재문 이철호 이형걸 임상민 정재욱 정황산 차봉준 최애련 최연순 최원석 최인정 최정곤 한경완 황성훈</w:t>
      </w:r>
    </w:p>
    <w:p>
      <w:pPr>
        <w:pStyle w:val="26"/>
        <w:widowControl w:val="off"/>
        <w:rPr/>
      </w:pPr>
    </w:p>
    <w:p>
      <w:pPr>
        <w:pStyle w:val="26"/>
        <w:widowControl w:val="off"/>
      </w:pPr>
      <w:r>
        <w:pict>
          <v:roundrect arcsize="32768f" id="_x1980309473"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대전대학교</w:t>
                  </w:r>
                </w:p>
              </w:txbxContent>
            </v:textbox>
          </v:roundrect>
        </w:pict>
      </w:r>
    </w:p>
    <w:p>
      <w:pPr>
        <w:pStyle w:val="26"/>
        <w:widowControl w:val="off"/>
      </w:pPr>
      <w:r>
        <w:rPr/>
        <w:t>김영기 김지영 김주환 김성모 박종모 성범준 신재화 엄희정 유경례 윤영환 이창우 임기섭 장선정 조혜숙</w:t>
      </w:r>
    </w:p>
    <w:p>
      <w:pPr>
        <w:pStyle w:val="26"/>
        <w:widowControl w:val="off"/>
        <w:rPr/>
      </w:pPr>
    </w:p>
    <w:p>
      <w:pPr>
        <w:pStyle w:val="26"/>
        <w:widowControl w:val="off"/>
      </w:pPr>
      <w:r>
        <w:pict>
          <v:roundrect arcsize="32768f" id="_x1980309474"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동국대학교</w:t>
                  </w:r>
                </w:p>
              </w:txbxContent>
            </v:textbox>
          </v:roundrect>
        </w:pict>
      </w:r>
    </w:p>
    <w:p>
      <w:pPr>
        <w:pStyle w:val="26"/>
        <w:widowControl w:val="off"/>
      </w:pPr>
      <w:r>
        <w:rPr/>
        <w:t>김새눈 김지나 김하정현 노주희 박호연 방지현 오유리 유서정 이매 이송이 이창연 이한림</w:t>
      </w:r>
    </w:p>
    <w:p>
      <w:pPr>
        <w:pStyle w:val="26"/>
        <w:widowControl w:val="off"/>
        <w:rPr/>
      </w:pPr>
    </w:p>
    <w:p>
      <w:pPr>
        <w:pStyle w:val="26"/>
        <w:widowControl w:val="off"/>
      </w:pPr>
      <w:r>
        <w:pict>
          <v:roundrect arcsize="32768f" id="_x1980309475"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동신대학교</w:t>
                  </w:r>
                </w:p>
              </w:txbxContent>
            </v:textbox>
          </v:roundrect>
        </w:pict>
      </w:r>
    </w:p>
    <w:p>
      <w:pPr>
        <w:pStyle w:val="26"/>
        <w:widowControl w:val="off"/>
      </w:pPr>
      <w:r>
        <w:rPr/>
        <w:t>구창영 김동훈 김두원 김선영 김정원 박동혁 박선희 박영서 선나연 심재권 안가영 안형규 언문경 오창훈 조미진 조소현 정용호 정태산 최성안</w:t>
      </w:r>
    </w:p>
    <w:p>
      <w:pPr>
        <w:pStyle w:val="26"/>
        <w:widowControl w:val="off"/>
        <w:rPr/>
      </w:pPr>
    </w:p>
    <w:p>
      <w:pPr>
        <w:pStyle w:val="26"/>
        <w:widowControl w:val="off"/>
      </w:pPr>
      <w:r>
        <w:pict>
          <v:roundrect arcsize="32768f" id="_x1980309476"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상지대학교</w:t>
                  </w:r>
                </w:p>
              </w:txbxContent>
            </v:textbox>
          </v:roundrect>
        </w:pict>
      </w:r>
    </w:p>
    <w:p>
      <w:pPr>
        <w:pStyle w:val="26"/>
        <w:widowControl w:val="off"/>
      </w:pPr>
      <w:r>
        <w:rPr/>
        <w:t>강정한 김경한 김경희 김규범 김기효 김수진 김승효 김인석 김진희 김태헌 노병관 류호선 박은영 박현숙 송은화 신현우 오현석 우지희 우하나 윤기동 윤영환 이남정 이선주 이상희 이성철 이연희 이주호 이준학 이지현 이창윤 임창선 정미화 정성태 정혜인 조수경 주혜은 진명섭 표승렬 한나영 한봉희 황은희</w:t>
      </w:r>
    </w:p>
    <w:p>
      <w:pPr>
        <w:pStyle w:val="26"/>
        <w:widowControl w:val="off"/>
      </w:pPr>
      <w:r>
        <w:pict>
          <v:roundrect arcsize="32768f" id="_x1980309477"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세명대학교</w:t>
                  </w:r>
                </w:p>
              </w:txbxContent>
            </v:textbox>
          </v:roundrect>
        </w:pict>
      </w:r>
    </w:p>
    <w:p>
      <w:pPr>
        <w:pStyle w:val="26"/>
        <w:widowControl w:val="off"/>
      </w:pPr>
      <w:r>
        <w:rPr/>
        <w:t>김솔리 김호근 박승용 배현민 송민철 안민섭 오규석 이상훈 이재오 이혜경 장명준 진주연 허수영</w:t>
      </w:r>
    </w:p>
    <w:p>
      <w:pPr>
        <w:pStyle w:val="26"/>
        <w:widowControl w:val="off"/>
        <w:rPr/>
      </w:pPr>
    </w:p>
    <w:p>
      <w:pPr>
        <w:pStyle w:val="26"/>
        <w:widowControl w:val="off"/>
      </w:pPr>
      <w:r>
        <w:pict>
          <v:roundrect arcsize="32768f" id="_x1980309478" style="v-text-anchor:middle;width:90.14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우석대학교</w:t>
                  </w:r>
                </w:p>
              </w:txbxContent>
            </v:textbox>
          </v:roundrect>
        </w:pict>
      </w:r>
    </w:p>
    <w:p>
      <w:pPr>
        <w:pStyle w:val="26"/>
        <w:widowControl w:val="off"/>
      </w:pPr>
      <w:r>
        <w:rPr/>
        <w:t>고재경 권민우 기유정 김도운 김수진 김영중 김은숙 김종수 김태순 김하나 김현진 김형철 남정일 남지성 문성기 박가영 박경재 박미숙 박미화 박소애 박소연 박유리 박진석 박창규 박혜림 백종철 변유영 서제한 서진주 송종세 송지훈 신호철 심은형 안민혁 안성은 안언주 염선규 유달산 유익한 윤경민 이민정 이병주 이성협 이영주 이용희 이재호 이진경 이진우 이현준 임대선 장승균 정경로 조아름 조윤익 정흠재 최지수 최진경 한혜경 허종원 황현익</w:t>
      </w:r>
    </w:p>
    <w:p>
      <w:pPr>
        <w:pStyle w:val="26"/>
        <w:widowControl w:val="off"/>
        <w:rPr/>
      </w:pPr>
    </w:p>
    <w:p>
      <w:pPr>
        <w:pStyle w:val="26"/>
        <w:widowControl w:val="off"/>
      </w:pPr>
      <w:r>
        <w:pict>
          <v:roundrect arcsize="32768f" id="_x1980309479" style="v-text-anchor:middle;width:90.13pt;height:11.34pt;mso-wrap-style:square;" o:hralign="left" o:allowincell="f" o:insetmode="custom" stroked="f" fillcolor="#99ccff" o:connectortype="straight">
            <v:fill opacity="1.00" color2="#000000"/>
            <v:textbox style="mso-fit-shape-to-text:t;" inset="0mm,0mm,0mm,0mm">
              <w:txbxContent>
                <w:p>
                  <w:pPr>
                    <w:pStyle w:val="0"/>
                    <w:widowControl w:val="off"/>
                  </w:pPr>
                  <w:r>
                    <w:rPr>
                      <w:rFonts w:ascii="-윤고딕130" w:eastAsia="-윤고딕130"/>
                      <w:color w:val="ffffff"/>
                      <w:shd w:val="clear" w:color="000000"/>
                    </w:rPr>
                    <w:t xml:space="preserve"> 원광대학교</w:t>
                  </w:r>
                </w:p>
              </w:txbxContent>
            </v:textbox>
          </v:roundrect>
        </w:pict>
      </w:r>
    </w:p>
    <w:p>
      <w:pPr>
        <w:pStyle w:val="26"/>
        <w:widowControl w:val="off"/>
      </w:pPr>
      <w:r>
        <w:rPr/>
        <w:t>강경필 권남희 고정호 권세남 권우근 김경순 김도영 김래희 김명재 김영하 김정은 김주환 김지현 김필승 김현곤 문미일 박미선 박수연 박은혜 박재현 박정란 박주은 배승렬 서승아 서윤수 서정환 서한길 송인수 송지연 신재욱 안해국 왕대일 왕준영 유호종 윤여빈 윤열인 이경선 이고은 이  민 이수찬 이정훈 이지은 임유진 임재수 장영미 장정임 정범환 정선호 조용희 조주찬 조혜경 주현아 차지원 최선경 최영훈 최유탁 최일상 최홍식 한정호 황재양 황진영</w:t>
      </w:r>
    </w:p>
    <w:p>
      <w:r>
        <w:br w:type="page"/>
      </w:r>
    </w:p>
    <w:p>
      <w:pPr>
        <w:pStyle w:val="0"/>
        <w:widowControl w:val="off"/>
        <w:spacing w:line="312" w:lineRule="auto"/>
        <w:ind w:left="2986"/>
      </w:pPr>
      <w:r>
        <w:pict>
          <v:rect id="_x1980309481" style="v-text-anchor:top;z-index:2158;width:141.73pt;height:207.52pt;mso-position-vertical-relative:line;mso-position-vertical:absolute;margin-top:0.00pt;mso-position-horizontal-relative:text;mso-position-horizontal:absolute;margin-left:0.00pt;mso-wrap-distance-left:0.00pt;mso-wrap-distance-right:0.00pt;mso-wrap-distance-top:0.00pt;mso-wrap-distance-bottom:0.00pt;mso-wrap-style:square;position:absolute;" o:hralign="left" o:allowincell="f" o:insetmode="custom" stroked="f" fillcolor="#f1f1f1" o:connectortype="straight">
            <v:fill opacity="1.00" color2="#000000"/>
            <v:textbox style="mso-fit-shape-to-text:t;" inset="1mm,1mm,1mm,1mm">
              <w:txbxContent>
                <w:p>
                  <w:pPr>
                    <w:pStyle w:val="0"/>
                    <w:widowControl w:val="off"/>
                    <w:spacing w:before="100"/>
                    <w:ind w:left="100"/>
                  </w:pPr>
                  <w:r>
                    <w:rPr>
                      <w:rFonts w:eastAsia="한양해서"/>
                      <w:color w:val="0000ff"/>
                      <w:sz w:val="28"/>
                      <w:shd w:val="clear" w:color="000000"/>
                    </w:rPr>
                    <w:t>甘泉</w:t>
                  </w:r>
                  <w:r>
                    <w:rPr>
                      <w:rFonts w:ascii="한양해서"/>
                      <w:shd w:val="clear" w:color="000000"/>
                    </w:rPr>
                    <w:t xml:space="preserve"> </w:t>
                  </w:r>
                  <w:r>
                    <w:rPr>
                      <w:rFonts w:eastAsia="한양해서"/>
                      <w:sz w:val="32"/>
                      <w:shd w:val="clear" w:color="000000"/>
                    </w:rPr>
                    <w:t>이종대</w:t>
                  </w:r>
                </w:p>
                <w:p>
                  <w:pPr>
                    <w:pStyle w:val="0"/>
                    <w:widowControl w:val="off"/>
                    <w:spacing w:before="100"/>
                    <w:ind w:left="100"/>
                    <w:rPr>
                      <w:rFonts w:ascii="한양해서" w:eastAsia="한양해서"/>
                      <w:color w:val="000000"/>
                      <w:sz w:val="32"/>
                      <w:shd w:val="clear" w:color="000000"/>
                    </w:rPr>
                  </w:pPr>
                </w:p>
                <w:p>
                  <w:pPr>
                    <w:pStyle w:val="0"/>
                    <w:widowControl w:val="off"/>
                    <w:spacing w:before="100"/>
                    <w:ind w:left="100"/>
                    <w:rPr>
                      <w:rFonts w:ascii="한양해서" w:eastAsia="한양해서"/>
                      <w:color w:val="000000"/>
                      <w:sz w:val="32"/>
                      <w:shd w:val="clear" w:color="000000"/>
                    </w:rPr>
                  </w:pPr>
                </w:p>
                <w:p>
                  <w:pPr>
                    <w:pStyle w:val="0"/>
                    <w:widowControl w:val="off"/>
                    <w:wordWrap w:val="1"/>
                    <w:spacing w:before="100"/>
                    <w:ind w:left="100" w:right="100"/>
                    <w:jc w:val="right"/>
                  </w:pPr>
                  <w:r>
                    <w:drawing>
                      <wp:inline distT="0" distB="0" distL="0" distR="0">
                        <wp:extent cx="966851" cy="1274064"/>
                        <wp:effectExtent l="0" t="0" r="0" b="0"/>
                        <wp:docPr id="145" name="그림 %d 145"/>
                        <wp:cNvGraphicFramePr/>
                        <a:graphic>
                          <a:graphicData uri="http://schemas.openxmlformats.org/drawingml/2006/picture">
                            <pic:pic>
                              <pic:nvPicPr>
                                <pic:cNvPr id="0" name="C:\Users\u\AppData\Local\Temp\Hnc\BinData\EMB00001eb8310c.jpg"/>
                                <pic:cNvPicPr/>
                              </pic:nvPicPr>
                              <pic:blipFill>
                                <a:blip r:embed="rId643"/>
                                <a:stretch>
                                  <a:fillRect/>
                                </a:stretch>
                              </pic:blipFill>
                              <pic:spPr>
                                <a:xfrm>
                                  <a:off x="0" y="0"/>
                                  <a:ext cx="966851" cy="1274064"/>
                                </a:xfrm>
                                <a:prstGeom prst="rect">
                                  <a:avLst/>
                                </a:prstGeom>
                                <a:effectLst/>
                              </pic:spPr>
                            </pic:pic>
                          </a:graphicData>
                        </a:graphic>
                      </wp:inline>
                    </w:drawing>
                  </w:r>
                </w:p>
              </w:txbxContent>
            </v:textbox>
          </v:rect>
        </w:pict>
        <w:rPr>
          <w:rFonts w:ascii="-윤고딕120" w:eastAsia="-윤고딕120"/>
          <w:sz w:val="16"/>
          <w:shd w:val="clear" w:color="000000"/>
        </w:rPr>
        <w:t>1946년 김천출생, 한약업사</w:t>
      </w:r>
    </w:p>
    <w:p>
      <w:pPr>
        <w:pStyle w:val="0"/>
        <w:widowControl w:val="off"/>
        <w:spacing w:line="312" w:lineRule="auto"/>
        <w:ind w:left="2986"/>
      </w:pPr>
      <w:r>
        <w:rPr>
          <w:rFonts w:ascii="-윤고딕120" w:eastAsia="-윤고딕120"/>
          <w:sz w:val="16"/>
          <w:shd w:val="clear" w:color="000000"/>
        </w:rPr>
        <w:t>대종한의원, 대원한약방 경영(1978~84)</w:t>
      </w:r>
    </w:p>
    <w:p>
      <w:pPr>
        <w:pStyle w:val="0"/>
        <w:widowControl w:val="off"/>
        <w:spacing w:line="312" w:lineRule="auto"/>
        <w:ind w:left="2986"/>
      </w:pPr>
      <w:r>
        <w:rPr>
          <w:rFonts w:ascii="-윤고딕120" w:eastAsia="-윤고딕120"/>
          <w:sz w:val="16"/>
          <w:shd w:val="clear" w:color="000000"/>
        </w:rPr>
        <w:t>할아버지한약방 원장(1984~2000)</w:t>
      </w:r>
    </w:p>
    <w:p>
      <w:pPr>
        <w:pStyle w:val="0"/>
        <w:widowControl w:val="off"/>
        <w:spacing w:line="312" w:lineRule="auto"/>
        <w:ind w:left="2986"/>
      </w:pPr>
      <w:r>
        <w:rPr>
          <w:rFonts w:ascii="-윤고딕120" w:eastAsia="-윤고딕120"/>
          <w:sz w:val="16"/>
          <w:shd w:val="clear" w:color="000000"/>
        </w:rPr>
        <w:t>동의학연구소장(1991~)</w:t>
      </w:r>
    </w:p>
    <w:p>
      <w:pPr>
        <w:pStyle w:val="0"/>
        <w:widowControl w:val="off"/>
        <w:spacing w:line="312" w:lineRule="auto"/>
        <w:ind w:left="2986"/>
      </w:pPr>
      <w:r>
        <w:rPr>
          <w:rFonts w:ascii="-윤고딕120" w:eastAsia="-윤고딕120"/>
          <w:sz w:val="16"/>
          <w:shd w:val="clear" w:color="000000"/>
        </w:rPr>
        <w:t xml:space="preserve">한방학술지 </w:t>
      </w:r>
      <w:r>
        <w:rPr>
          <w:rFonts w:ascii="-윤고딕120" w:eastAsia="-윤고딕120"/>
          <w:sz w:val="16"/>
          <w:shd w:val="clear" w:color="000000"/>
        </w:rPr>
        <w:t>≪태극≫지</w:t>
      </w:r>
      <w:r>
        <w:rPr>
          <w:rFonts w:ascii="-윤고딕120" w:eastAsia="-윤고딕120"/>
          <w:sz w:val="16"/>
          <w:shd w:val="clear" w:color="000000"/>
        </w:rPr>
        <w:t xml:space="preserve"> 발행인(1991~)</w:t>
      </w:r>
    </w:p>
    <w:p>
      <w:pPr>
        <w:pStyle w:val="0"/>
        <w:widowControl w:val="off"/>
        <w:spacing w:line="312" w:lineRule="auto"/>
        <w:ind w:left="2986"/>
      </w:pPr>
      <w:r>
        <w:rPr>
          <w:rFonts w:ascii="-윤고딕120" w:eastAsia="-윤고딕120"/>
          <w:sz w:val="16"/>
          <w:shd w:val="clear" w:color="000000"/>
        </w:rPr>
        <w:t>고령자채록사업 단장(1997~)</w:t>
      </w:r>
    </w:p>
    <w:p>
      <w:pPr>
        <w:pStyle w:val="0"/>
        <w:widowControl w:val="off"/>
        <w:spacing w:line="312" w:lineRule="auto"/>
        <w:ind w:left="2986"/>
      </w:pPr>
      <w:r>
        <w:rPr>
          <w:rFonts w:ascii="-윤고딕120" w:eastAsia="-윤고딕120"/>
          <w:sz w:val="16"/>
          <w:shd w:val="clear" w:color="000000"/>
        </w:rPr>
        <w:t>사상의약학회장(1999~)</w:t>
      </w:r>
    </w:p>
    <w:p>
      <w:pPr>
        <w:pStyle w:val="0"/>
        <w:widowControl w:val="off"/>
        <w:spacing w:line="312" w:lineRule="auto"/>
        <w:ind w:left="2986"/>
      </w:pPr>
      <w:r>
        <w:rPr>
          <w:rFonts w:ascii="-윤고딕120" w:eastAsia="-윤고딕120"/>
          <w:sz w:val="16"/>
          <w:shd w:val="clear" w:color="000000"/>
        </w:rPr>
        <w:t>고방의약학회장(2000~)</w:t>
      </w:r>
    </w:p>
    <w:p>
      <w:pPr>
        <w:pStyle w:val="0"/>
        <w:widowControl w:val="off"/>
        <w:spacing w:line="312" w:lineRule="auto"/>
        <w:ind w:left="2986"/>
      </w:pPr>
      <w:r>
        <w:rPr>
          <w:rFonts w:ascii="-윤고딕120" w:eastAsia="-윤고딕120"/>
          <w:sz w:val="16"/>
          <w:shd w:val="clear" w:color="000000"/>
        </w:rPr>
        <w:t>한방학술 태극학회 고문(2000~)</w:t>
      </w:r>
    </w:p>
    <w:p>
      <w:pPr>
        <w:pStyle w:val="0"/>
        <w:widowControl w:val="off"/>
        <w:spacing w:line="312" w:lineRule="auto"/>
        <w:ind w:left="2986"/>
      </w:pPr>
      <w:r>
        <w:rPr>
          <w:rFonts w:ascii="-윤고딕120" w:eastAsia="-윤고딕120"/>
          <w:sz w:val="16"/>
          <w:shd w:val="clear" w:color="000000"/>
        </w:rPr>
        <w:t>상태의학회 학술고문(2000~)</w:t>
      </w:r>
    </w:p>
    <w:p>
      <w:pPr>
        <w:pStyle w:val="0"/>
        <w:widowControl w:val="off"/>
        <w:spacing w:line="312" w:lineRule="auto"/>
        <w:ind w:left="2986"/>
      </w:pPr>
      <w:r>
        <w:rPr>
          <w:rFonts w:ascii="-윤고딕120" w:eastAsia="-윤고딕120"/>
          <w:sz w:val="16"/>
          <w:shd w:val="clear" w:color="000000"/>
        </w:rPr>
        <w:t>American States University 이사장</w:t>
      </w:r>
    </w:p>
    <w:p>
      <w:pPr>
        <w:pStyle w:val="0"/>
        <w:widowControl w:val="off"/>
        <w:spacing w:line="312" w:lineRule="auto"/>
        <w:ind w:left="2986"/>
        <w:rPr>
          <w:rFonts w:ascii="-윤고딕120" w:eastAsia="-윤고딕120"/>
          <w:color w:val="000000"/>
          <w:sz w:val="16"/>
          <w:shd w:val="clear" w:color="000000"/>
        </w:rPr>
      </w:pPr>
    </w:p>
    <w:p>
      <w:pPr>
        <w:pStyle w:val="0"/>
        <w:widowControl w:val="off"/>
        <w:spacing w:line="312" w:lineRule="auto"/>
        <w:ind w:left="2986"/>
      </w:pPr>
      <w:r>
        <w:rPr>
          <w:rFonts w:eastAsia="한양견고딕"/>
          <w:color w:val="0000ff"/>
          <w:sz w:val="16"/>
          <w:shd w:val="clear" w:color="000000"/>
        </w:rPr>
        <w:t>저서</w:t>
      </w:r>
    </w:p>
    <w:p>
      <w:pPr>
        <w:pStyle w:val="0"/>
        <w:widowControl w:val="off"/>
        <w:spacing w:line="312" w:lineRule="auto"/>
        <w:ind w:left="2986"/>
      </w:pPr>
      <w:r>
        <w:rPr>
          <w:rFonts w:ascii="-윤고딕120" w:eastAsia="-윤고딕120"/>
          <w:sz w:val="16"/>
          <w:shd w:val="clear" w:color="000000"/>
        </w:rPr>
        <w:t>한방임상비방집(태극지합본) 3권(2002) 일중사</w:t>
      </w:r>
    </w:p>
    <w:p>
      <w:pPr>
        <w:pStyle w:val="0"/>
        <w:widowControl w:val="off"/>
        <w:spacing w:line="312" w:lineRule="auto"/>
        <w:ind w:left="2986"/>
      </w:pPr>
      <w:r>
        <w:rPr>
          <w:rFonts w:ascii="-윤고딕120" w:eastAsia="-윤고딕120"/>
          <w:sz w:val="16"/>
          <w:shd w:val="clear" w:color="000000"/>
        </w:rPr>
        <w:t>감기의 한약치료 2권(2002) 정담</w:t>
      </w:r>
    </w:p>
    <w:p>
      <w:pPr>
        <w:pStyle w:val="0"/>
        <w:widowControl w:val="off"/>
        <w:spacing w:line="312" w:lineRule="auto"/>
        <w:ind w:left="2986"/>
      </w:pPr>
      <w:r>
        <w:rPr>
          <w:rFonts w:ascii="-윤고딕120" w:eastAsia="-윤고딕120"/>
          <w:sz w:val="16"/>
          <w:shd w:val="clear" w:color="000000"/>
        </w:rPr>
        <w:t>새로보는 빈용101처방(2004) 정담</w:t>
      </w:r>
    </w:p>
    <w:p>
      <w:pPr>
        <w:pStyle w:val="0"/>
        <w:widowControl w:val="off"/>
        <w:spacing w:line="312" w:lineRule="auto"/>
        <w:ind w:left="2986"/>
      </w:pPr>
      <w:r>
        <w:rPr>
          <w:rFonts w:ascii="-윤고딕120" w:eastAsia="-윤고딕120"/>
          <w:sz w:val="16"/>
          <w:shd w:val="clear" w:color="000000"/>
        </w:rPr>
        <w:t>새로보는 빈용202처방(2005) 정담</w:t>
      </w:r>
    </w:p>
    <w:p>
      <w:pPr>
        <w:pStyle w:val="0"/>
        <w:widowControl w:val="off"/>
        <w:spacing w:line="312" w:lineRule="auto"/>
        <w:ind w:left="2986"/>
      </w:pPr>
      <w:r>
        <w:rPr>
          <w:rFonts w:ascii="-윤고딕120" w:eastAsia="-윤고딕120"/>
          <w:sz w:val="16"/>
          <w:shd w:val="clear" w:color="000000"/>
        </w:rPr>
        <w:t>새로보는 방약합편 4권(2006) 단샘</w:t>
      </w:r>
    </w:p>
    <w:p>
      <w:pPr>
        <w:pStyle w:val="0"/>
        <w:widowControl w:val="off"/>
        <w:spacing w:line="312" w:lineRule="auto"/>
        <w:ind w:left="2986"/>
      </w:pPr>
      <w:r>
        <w:rPr>
          <w:rFonts w:ascii="-윤고딕120" w:eastAsia="-윤고딕120"/>
          <w:sz w:val="16"/>
          <w:shd w:val="clear" w:color="000000"/>
        </w:rPr>
        <w:t>30처방으로 보는 한방병리(2010) 정담</w:t>
      </w:r>
    </w:p>
    <w:p>
      <w:pPr>
        <w:pStyle w:val="0"/>
        <w:widowControl w:val="off"/>
        <w:spacing w:line="312" w:lineRule="auto"/>
        <w:ind w:left="2986"/>
      </w:pPr>
      <w:r>
        <w:rPr>
          <w:rFonts w:ascii="-윤고딕120" w:eastAsia="-윤고딕120"/>
          <w:sz w:val="16"/>
          <w:shd w:val="clear" w:color="000000"/>
        </w:rPr>
        <w:t>흔한통증 증후군 한방요법(2011) 정담</w:t>
      </w:r>
    </w:p>
    <w:p>
      <w:pPr>
        <w:pStyle w:val="0"/>
        <w:widowControl w:val="off"/>
        <w:rPr>
          <w:color w:val="000000"/>
          <w:shd w:val="clear" w:color="000000"/>
        </w:rPr>
      </w:pPr>
    </w:p>
    <w:p>
      <w:pPr>
        <w:pStyle w:val="0"/>
        <w:widowControl w:val="off"/>
      </w:pPr>
    </w:p>
    <w:p>
      <w:pPr>
        <w:pStyle w:val="0"/>
        <w:widowControl w:val="off"/>
        <w:rPr>
          <w:color w:val="000000"/>
          <w:shd w:val="clear" w:color="000000"/>
        </w:rPr>
      </w:pPr>
    </w:p>
    <w:p>
      <w:pPr>
        <w:pStyle w:val="0"/>
        <w:widowControl w:val="off"/>
        <w:rPr>
          <w:color w:val="000000"/>
          <w:shd w:val="clear" w:color="000000"/>
        </w:rPr>
      </w:pPr>
    </w:p>
    <w:p>
      <w:pPr>
        <w:pStyle w:val="0"/>
        <w:widowControl w:val="off"/>
        <w:rPr>
          <w:color w:val="000000"/>
          <w:shd w:val="clear" w:color="000000"/>
        </w:rPr>
      </w:pPr>
    </w:p>
    <w:p>
      <w:pPr>
        <w:pStyle w:val="0"/>
        <w:widowControl w:val="off"/>
        <w:rPr>
          <w:rFonts w:ascii="한양신명조" w:eastAsia="한양신명조"/>
          <w:color w:val="000000"/>
          <w:shd w:val="clear" w:color="000000"/>
        </w:rPr>
      </w:pPr>
    </w:p>
    <w:p>
      <w:pPr>
        <w:pStyle w:val="0"/>
        <w:widowControl w:val="off"/>
        <w:tabs>
          <w:tab w:val="left" w:leader="none" w:pos="1086"/>
        </w:tabs>
        <w:spacing w:line="312" w:lineRule="auto"/>
      </w:pPr>
      <w:r>
        <w:rPr>
          <w:rFonts w:eastAsia="한양해서"/>
          <w:w w:val="100"/>
          <w:sz w:val="26"/>
          <w:shd w:val="clear" w:color="000000"/>
        </w:rPr>
        <w:t>새로보는</w:t>
      </w:r>
      <w:r>
        <w:tab/>
      </w:r>
      <w:r>
        <w:rPr>
          <w:rFonts w:eastAsia="한양해서"/>
          <w:w w:val="100"/>
          <w:sz w:val="36"/>
          <w:shd w:val="clear" w:color="000000"/>
        </w:rPr>
        <w:t>방약합편</w:t>
      </w:r>
      <w:r>
        <w:rPr>
          <w:rFonts w:eastAsia="한양해서"/>
          <w:w w:val="100"/>
          <w:shd w:val="clear" w:color="000000"/>
        </w:rPr>
        <w:t>方藥合編</w:t>
      </w:r>
    </w:p>
    <w:p>
      <w:pPr>
        <w:pStyle w:val="0"/>
        <w:widowControl w:val="off"/>
        <w:tabs>
          <w:tab w:val="left" w:leader="none" w:pos="1086"/>
        </w:tabs>
        <w:spacing w:line="312" w:lineRule="auto"/>
      </w:pPr>
      <w:r>
        <w:tab/>
        <w:rPr>
          <w:rFonts w:eastAsia="-윤명조120"/>
          <w:w w:val="100"/>
          <w:sz w:val="28"/>
          <w:shd w:val="clear" w:color="000000"/>
        </w:rPr>
        <w:t>상통</w:t>
      </w:r>
      <w:r>
        <w:rPr>
          <w:rFonts w:ascii="-윤명조120" w:eastAsia="-윤명조120"/>
          <w:w w:val="100"/>
          <w:shd w:val="clear" w:color="000000"/>
        </w:rPr>
        <w:t>上統-</w:t>
      </w:r>
      <w:r>
        <w:rPr>
          <w:rFonts w:ascii="-윤명조120" w:eastAsia="-윤명조120"/>
          <w:w w:val="100"/>
          <w:sz w:val="24"/>
          <w:shd w:val="clear" w:color="000000"/>
        </w:rPr>
        <w:t>처방해설 및 활용사례</w:t>
      </w:r>
    </w:p>
    <w:p>
      <w:pPr>
        <w:pStyle w:val="0"/>
        <w:widowControl w:val="off"/>
        <w:spacing w:line="312" w:lineRule="auto"/>
        <w:rPr>
          <w:rFonts w:ascii="한양신명조" w:eastAsia="한양신명조"/>
          <w:color w:val="000000"/>
          <w:sz w:val="16"/>
          <w:shd w:val="clear" w:color="000000"/>
        </w:rPr>
      </w:pPr>
    </w:p>
    <w:p>
      <w:pPr>
        <w:pStyle w:val="0"/>
        <w:widowControl w:val="off"/>
        <w:spacing w:line="312" w:lineRule="auto"/>
      </w:pPr>
      <w:r>
        <w:rPr>
          <w:rFonts w:eastAsia="산돌명조 M"/>
          <w:spacing w:val="0"/>
          <w:w w:val="100"/>
          <w:sz w:val="16"/>
          <w:shd w:val="clear" w:color="000000"/>
        </w:rPr>
        <w:t>편저자</w:t>
      </w:r>
      <w:r>
        <w:rPr>
          <w:rFonts w:ascii="산돌명조 L" w:eastAsia="산돌명조 L"/>
          <w:spacing w:val="0"/>
          <w:w w:val="100"/>
          <w:sz w:val="16"/>
          <w:shd w:val="clear" w:color="000000"/>
        </w:rPr>
        <w:t>_ 이종대</w:t>
      </w:r>
    </w:p>
    <w:p>
      <w:pPr>
        <w:pStyle w:val="0"/>
        <w:widowControl w:val="off"/>
        <w:spacing w:line="312" w:lineRule="auto"/>
      </w:pPr>
      <w:r>
        <w:rPr>
          <w:rFonts w:eastAsia="산돌명조 M"/>
          <w:spacing w:val="0"/>
          <w:w w:val="100"/>
          <w:sz w:val="16"/>
          <w:shd w:val="clear" w:color="000000"/>
        </w:rPr>
        <w:t>발행인</w:t>
      </w:r>
      <w:r>
        <w:rPr>
          <w:rFonts w:ascii="산돌명조 L" w:eastAsia="산돌명조 L"/>
          <w:spacing w:val="0"/>
          <w:w w:val="100"/>
          <w:sz w:val="16"/>
          <w:shd w:val="clear" w:color="000000"/>
        </w:rPr>
        <w:t>_ 최봉규</w:t>
      </w:r>
    </w:p>
    <w:p>
      <w:pPr>
        <w:pStyle w:val="0"/>
        <w:widowControl w:val="off"/>
        <w:spacing w:before="60" w:line="312"/>
      </w:pPr>
      <w:r>
        <w:rPr>
          <w:rFonts w:ascii="산돌명조 L" w:eastAsia="산돌명조 L"/>
          <w:spacing w:val="0"/>
          <w:w w:val="100"/>
          <w:sz w:val="16"/>
          <w:shd w:val="clear" w:color="000000"/>
        </w:rPr>
        <w:t>개정1판1쇄 인쇄_ 2012년 3월 20일</w:t>
      </w:r>
    </w:p>
    <w:p>
      <w:pPr>
        <w:pStyle w:val="0"/>
        <w:widowControl w:val="off"/>
        <w:spacing w:line="312" w:lineRule="auto"/>
      </w:pPr>
      <w:r>
        <w:rPr>
          <w:rFonts w:ascii="산돌명조 L" w:eastAsia="산돌명조 L"/>
          <w:spacing w:val="0"/>
          <w:w w:val="100"/>
          <w:sz w:val="16"/>
          <w:shd w:val="clear" w:color="000000"/>
        </w:rPr>
        <w:t>개정1판1쇄 발행_ 2012년 3월 26일.</w:t>
      </w:r>
    </w:p>
    <w:p>
      <w:pPr>
        <w:pStyle w:val="0"/>
        <w:widowControl w:val="off"/>
        <w:spacing w:before="60" w:line="312"/>
      </w:pPr>
      <w:r>
        <w:rPr>
          <w:rFonts w:eastAsia="산돌명조 M"/>
          <w:spacing w:val="0"/>
          <w:w w:val="100"/>
          <w:sz w:val="16"/>
          <w:shd w:val="clear" w:color="000000"/>
        </w:rPr>
        <w:t>발행처</w:t>
      </w:r>
      <w:r>
        <w:rPr>
          <w:rFonts w:ascii="산돌명조 L" w:eastAsia="산돌명조 L"/>
          <w:spacing w:val="0"/>
          <w:w w:val="100"/>
          <w:sz w:val="16"/>
          <w:shd w:val="clear" w:color="000000"/>
        </w:rPr>
        <w:t>_ 청홍(지상사)</w:t>
      </w:r>
    </w:p>
    <w:p>
      <w:pPr>
        <w:pStyle w:val="0"/>
        <w:widowControl w:val="off"/>
        <w:spacing w:line="312" w:lineRule="auto"/>
      </w:pPr>
      <w:r>
        <w:rPr>
          <w:rFonts w:eastAsia="산돌명조 M"/>
          <w:spacing w:val="0"/>
          <w:w w:val="100"/>
          <w:sz w:val="16"/>
          <w:shd w:val="clear" w:color="000000"/>
        </w:rPr>
        <w:t>등록번</w:t>
      </w:r>
      <w:r>
        <w:rPr>
          <w:rFonts w:ascii="산돌명조 L" w:eastAsia="산돌명조 L"/>
          <w:spacing w:val="0"/>
          <w:w w:val="100"/>
          <w:sz w:val="16"/>
          <w:shd w:val="clear" w:color="000000"/>
        </w:rPr>
        <w:t>호_ 제2001-000155호</w:t>
      </w:r>
    </w:p>
    <w:p>
      <w:pPr>
        <w:pStyle w:val="0"/>
        <w:widowControl w:val="off"/>
        <w:spacing w:line="312" w:lineRule="auto"/>
      </w:pPr>
      <w:r>
        <w:rPr>
          <w:rFonts w:eastAsia="산돌명조 M"/>
          <w:spacing w:val="0"/>
          <w:w w:val="100"/>
          <w:sz w:val="16"/>
          <w:shd w:val="clear" w:color="000000"/>
        </w:rPr>
        <w:t>등록일자</w:t>
      </w:r>
      <w:r>
        <w:rPr>
          <w:rFonts w:ascii="산돌명조 L"/>
          <w:spacing w:val="0"/>
          <w:w w:val="100"/>
          <w:sz w:val="16"/>
          <w:shd w:val="clear" w:color="000000"/>
        </w:rPr>
        <w:t>_ 1999. 1. 27.</w:t>
      </w:r>
    </w:p>
    <w:p>
      <w:pPr>
        <w:pStyle w:val="0"/>
        <w:widowControl w:val="off"/>
        <w:spacing w:before="60" w:line="312"/>
      </w:pPr>
      <w:r>
        <w:rPr>
          <w:rFonts w:ascii="산돌명조 L" w:eastAsia="산돌명조 L"/>
          <w:spacing w:val="0"/>
          <w:w w:val="100"/>
          <w:sz w:val="16"/>
          <w:shd w:val="clear" w:color="000000"/>
        </w:rPr>
        <w:t>서울특별시 강남구 역삼동 730-1 모두빌 502호 우편번호 135-921</w:t>
      </w:r>
    </w:p>
    <w:p>
      <w:pPr>
        <w:pStyle w:val="0"/>
        <w:widowControl w:val="off"/>
        <w:spacing w:line="312" w:lineRule="auto"/>
      </w:pPr>
      <w:r>
        <w:rPr>
          <w:rFonts w:eastAsia="산돌명조 M"/>
          <w:spacing w:val="0"/>
          <w:w w:val="100"/>
          <w:sz w:val="16"/>
          <w:shd w:val="clear" w:color="000000"/>
        </w:rPr>
        <w:t>전화번호</w:t>
      </w:r>
      <w:r>
        <w:rPr>
          <w:rFonts w:ascii="산돌명조 L"/>
          <w:spacing w:val="0"/>
          <w:w w:val="100"/>
          <w:sz w:val="16"/>
          <w:shd w:val="clear" w:color="000000"/>
        </w:rPr>
        <w:t xml:space="preserve"> 02)3453-6111, </w:t>
      </w:r>
      <w:r>
        <w:rPr>
          <w:rFonts w:eastAsia="산돌명조 M"/>
          <w:spacing w:val="0"/>
          <w:w w:val="100"/>
          <w:sz w:val="16"/>
          <w:shd w:val="clear" w:color="000000"/>
        </w:rPr>
        <w:t>팩시밀리</w:t>
      </w:r>
      <w:r>
        <w:rPr>
          <w:rFonts w:ascii="산돌명조 L"/>
          <w:spacing w:val="0"/>
          <w:w w:val="100"/>
          <w:sz w:val="16"/>
          <w:shd w:val="clear" w:color="000000"/>
        </w:rPr>
        <w:t xml:space="preserve"> 02)3452-1440</w:t>
      </w:r>
    </w:p>
    <w:p>
      <w:pPr>
        <w:pStyle w:val="0"/>
        <w:widowControl w:val="off"/>
        <w:spacing w:line="312" w:lineRule="auto"/>
      </w:pPr>
      <w:r>
        <w:rPr>
          <w:rFonts w:eastAsia="산돌명조 M"/>
          <w:spacing w:val="0"/>
          <w:w w:val="100"/>
          <w:sz w:val="16"/>
          <w:shd w:val="clear" w:color="000000"/>
        </w:rPr>
        <w:t>홈페이지</w:t>
      </w:r>
      <w:r>
        <w:rPr>
          <w:rFonts w:ascii="산돌명조 L"/>
          <w:spacing w:val="0"/>
          <w:w w:val="100"/>
          <w:sz w:val="16"/>
          <w:shd w:val="clear" w:color="000000"/>
        </w:rPr>
        <w:t xml:space="preserve"> </w:t>
      </w:r>
      <w:r>
        <w:rPr>
          <w:rFonts w:ascii="산돌명조 L"/>
          <w:color w:val="282828"/>
          <w:spacing w:val="0"/>
          <w:w w:val="100"/>
          <w:sz w:val="16"/>
          <w:shd w:val="clear" w:color="000000"/>
        </w:rPr>
        <w:t>www.cheonghong.com</w:t>
      </w:r>
    </w:p>
    <w:p>
      <w:pPr>
        <w:pStyle w:val="0"/>
        <w:widowControl w:val="off"/>
        <w:spacing w:line="312" w:lineRule="auto"/>
      </w:pPr>
      <w:r>
        <w:rPr>
          <w:rFonts w:eastAsia="산돌명조 M"/>
          <w:spacing w:val="0"/>
          <w:w w:val="100"/>
          <w:sz w:val="16"/>
          <w:shd w:val="clear" w:color="000000"/>
        </w:rPr>
        <w:t>이메일</w:t>
      </w:r>
      <w:r>
        <w:rPr>
          <w:rFonts w:ascii="산돌명조 L"/>
          <w:spacing w:val="0"/>
          <w:w w:val="100"/>
          <w:sz w:val="16"/>
          <w:shd w:val="clear" w:color="000000"/>
        </w:rPr>
        <w:t xml:space="preserve"> jhj-9020@hanmail.net</w:t>
      </w:r>
      <w:r>
        <w:rPr>
          <w:rFonts w:ascii="산돌명조 L"/>
          <w:color w:val="282828"/>
          <w:spacing w:val="0"/>
          <w:w w:val="100"/>
          <w:sz w:val="16"/>
          <w:shd w:val="clear" w:color="000000"/>
        </w:rPr>
        <w:t xml:space="preserve"> </w:t>
      </w:r>
    </w:p>
    <w:p>
      <w:pPr>
        <w:pStyle w:val="0"/>
        <w:widowControl w:val="off"/>
        <w:spacing w:before="60" w:line="312"/>
      </w:pPr>
      <w:r>
        <w:rPr>
          <w:rFonts w:eastAsia="산돌명조 M"/>
          <w:spacing w:val="0"/>
          <w:w w:val="100"/>
          <w:sz w:val="16"/>
          <w:shd w:val="clear" w:color="000000"/>
        </w:rPr>
        <w:t>총괄책임</w:t>
      </w:r>
      <w:r>
        <w:rPr>
          <w:rFonts w:ascii="산돌명조 L" w:eastAsia="산돌명조 L"/>
          <w:spacing w:val="0"/>
          <w:w w:val="100"/>
          <w:sz w:val="16"/>
          <w:shd w:val="clear" w:color="000000"/>
        </w:rPr>
        <w:t>_ 김종석</w:t>
      </w:r>
    </w:p>
    <w:p>
      <w:pPr>
        <w:pStyle w:val="0"/>
        <w:widowControl w:val="off"/>
        <w:spacing w:line="312" w:lineRule="auto"/>
      </w:pPr>
      <w:r>
        <w:rPr>
          <w:rFonts w:eastAsia="산돌명조 M"/>
          <w:spacing w:val="0"/>
          <w:w w:val="100"/>
          <w:sz w:val="16"/>
          <w:shd w:val="clear" w:color="000000"/>
        </w:rPr>
        <w:t>책임편집</w:t>
      </w:r>
      <w:r>
        <w:rPr>
          <w:rFonts w:ascii="산돌명조 L" w:eastAsia="산돌명조 L"/>
          <w:spacing w:val="0"/>
          <w:w w:val="100"/>
          <w:sz w:val="16"/>
          <w:shd w:val="clear" w:color="000000"/>
        </w:rPr>
        <w:t>_ 문현묵</w:t>
      </w:r>
    </w:p>
    <w:p>
      <w:pPr>
        <w:pStyle w:val="0"/>
        <w:widowControl w:val="off"/>
        <w:spacing w:line="312" w:lineRule="auto"/>
      </w:pPr>
      <w:r>
        <w:rPr>
          <w:rFonts w:ascii="산돌명조 M" w:eastAsia="산돌명조 M"/>
          <w:spacing w:val="0"/>
          <w:w w:val="100"/>
          <w:sz w:val="16"/>
          <w:shd w:val="clear" w:color="000000"/>
        </w:rPr>
        <w:t>표지․본문디자인</w:t>
      </w:r>
      <w:r>
        <w:rPr>
          <w:rFonts w:ascii="산돌명조 L" w:eastAsia="산돌명조 L"/>
          <w:spacing w:val="0"/>
          <w:w w:val="100"/>
          <w:sz w:val="16"/>
          <w:shd w:val="clear" w:color="000000"/>
        </w:rPr>
        <w:t>_ (주)이오디자인</w:t>
      </w:r>
    </w:p>
    <w:p>
      <w:pPr>
        <w:pStyle w:val="0"/>
        <w:widowControl w:val="off"/>
        <w:spacing w:line="312" w:lineRule="auto"/>
      </w:pPr>
      <w:r>
        <w:rPr>
          <w:rFonts w:eastAsia="산돌명조 M"/>
          <w:spacing w:val="0"/>
          <w:w w:val="100"/>
          <w:sz w:val="16"/>
          <w:shd w:val="clear" w:color="000000"/>
        </w:rPr>
        <w:t>마케팅총괄</w:t>
      </w:r>
      <w:r>
        <w:rPr>
          <w:rFonts w:ascii="산돌명조 L" w:eastAsia="산돌명조 L"/>
          <w:spacing w:val="0"/>
          <w:w w:val="100"/>
          <w:sz w:val="16"/>
          <w:shd w:val="clear" w:color="000000"/>
        </w:rPr>
        <w:t>_ 김낙현</w:t>
      </w:r>
    </w:p>
    <w:p>
      <w:pPr>
        <w:pStyle w:val="0"/>
        <w:widowControl w:val="off"/>
        <w:spacing w:line="312" w:lineRule="auto"/>
      </w:pPr>
      <w:r>
        <w:rPr>
          <w:rFonts w:eastAsia="산돌명조 M"/>
          <w:spacing w:val="0"/>
          <w:w w:val="100"/>
          <w:sz w:val="16"/>
          <w:shd w:val="clear" w:color="000000"/>
        </w:rPr>
        <w:t>경영지원</w:t>
      </w:r>
      <w:r>
        <w:rPr>
          <w:rFonts w:ascii="산돌명조 L" w:eastAsia="산돌명조 L"/>
          <w:spacing w:val="0"/>
          <w:w w:val="100"/>
          <w:sz w:val="16"/>
          <w:shd w:val="clear" w:color="000000"/>
        </w:rPr>
        <w:t>_ 양윤선</w:t>
      </w:r>
    </w:p>
    <w:p>
      <w:pPr>
        <w:pStyle w:val="0"/>
        <w:widowControl w:val="off"/>
        <w:spacing w:line="312" w:lineRule="auto"/>
        <w:rPr>
          <w:rFonts w:ascii="산돌명조 L" w:eastAsia="산돌명조 L"/>
          <w:color w:val="000000"/>
          <w:spacing w:val="0"/>
          <w:w w:val="100"/>
          <w:sz w:val="14"/>
          <w:shd w:val="clear" w:color="000000"/>
        </w:rPr>
      </w:pPr>
    </w:p>
    <w:p>
      <w:pPr>
        <w:pStyle w:val="0"/>
        <w:widowControl w:val="off"/>
        <w:spacing w:line="312" w:lineRule="auto"/>
      </w:pPr>
      <w:r>
        <w:rPr>
          <w:rFonts w:ascii="산돌명조 L" w:eastAsia="산돌명조 L"/>
          <w:spacing w:val="0"/>
          <w:w w:val="100"/>
          <w:sz w:val="14"/>
          <w:shd w:val="clear" w:color="000000"/>
        </w:rPr>
        <w:t>책값은 뒤표지에 있습니다.</w:t>
      </w:r>
    </w:p>
    <w:p>
      <w:pPr>
        <w:pStyle w:val="0"/>
        <w:widowControl w:val="off"/>
        <w:spacing w:line="312" w:lineRule="auto"/>
      </w:pPr>
      <w:r>
        <w:rPr>
          <w:rFonts w:ascii="산돌명조 L"/>
          <w:spacing w:val="0"/>
          <w:w w:val="100"/>
          <w:sz w:val="14"/>
          <w:shd w:val="clear" w:color="000000"/>
        </w:rPr>
        <w:t xml:space="preserve">Copyright </w:t>
      </w:r>
      <w:r>
        <w:rPr>
          <w:rFonts w:ascii="산돌명조 L"/>
          <w:spacing w:val="0"/>
          <w:w w:val="100"/>
          <w:sz w:val="14"/>
          <w:shd w:val="clear" w:color="000000"/>
        </w:rPr>
        <w:t>ⓒ</w:t>
      </w:r>
      <w:r>
        <w:rPr>
          <w:rFonts w:ascii="산돌명조 L" w:eastAsia="산돌명조 L"/>
          <w:spacing w:val="0"/>
          <w:w w:val="100"/>
          <w:sz w:val="14"/>
          <w:shd w:val="clear" w:color="000000"/>
        </w:rPr>
        <w:t xml:space="preserve"> 2006, 2012 by 이종대. All rights reserved. Published by Jisangsa(Cheonghong) Publishers Co.</w:t>
      </w:r>
    </w:p>
    <w:p>
      <w:pPr>
        <w:pStyle w:val="0"/>
        <w:widowControl w:val="off"/>
        <w:spacing w:line="312" w:lineRule="auto"/>
      </w:pPr>
      <w:r>
        <w:rPr>
          <w:rFonts w:ascii="산돌명조 L" w:eastAsia="산돌명조 L"/>
          <w:spacing w:val="0"/>
          <w:w w:val="100"/>
          <w:sz w:val="14"/>
          <w:shd w:val="clear" w:color="000000"/>
        </w:rPr>
        <w:t>새로보는 방약합편은 2006년 초판 발행 후, 개정1판을 발행합니다.</w:t>
      </w:r>
    </w:p>
    <w:p>
      <w:pPr>
        <w:pStyle w:val="0"/>
        <w:widowControl w:val="off"/>
        <w:spacing w:before="60" w:line="312"/>
      </w:pPr>
      <w:r>
        <w:rPr>
          <w:rFonts w:ascii="산돌명조 L"/>
          <w:spacing w:val="0"/>
          <w:w w:val="100"/>
          <w:sz w:val="14"/>
          <w:shd w:val="clear" w:color="000000"/>
        </w:rPr>
        <w:t>ISBN  978-89-90116-48-2  94510</w:t>
      </w:r>
    </w:p>
    <w:p>
      <w:pPr>
        <w:pStyle w:val="0"/>
        <w:widowControl w:val="off"/>
        <w:spacing w:line="312" w:lineRule="auto"/>
      </w:pPr>
      <w:r>
        <w:rPr>
          <w:rFonts w:ascii="산돌명조 L" w:eastAsia="산돌명조 L"/>
          <w:spacing w:val="0"/>
          <w:w w:val="100"/>
          <w:sz w:val="14"/>
          <w:shd w:val="clear" w:color="000000"/>
        </w:rPr>
        <w:t>ISBN  978-89-90116-47-5  (전4권)</w:t>
      </w:r>
    </w:p>
    <w:p>
      <w:pPr>
        <w:pStyle w:val="0"/>
        <w:widowControl w:val="off"/>
        <w:spacing w:before="60" w:line="312"/>
      </w:pPr>
      <w:r>
        <w:rPr>
          <w:rFonts w:ascii="산돌명조 L" w:eastAsia="산돌명조 L"/>
          <w:spacing w:val="0"/>
          <w:w w:val="100"/>
          <w:sz w:val="14"/>
          <w:shd w:val="clear" w:color="000000"/>
        </w:rPr>
        <w:t>보도나 서평, 연구논문에서 일부 인용, 요약하는 경우를 제외하고는</w:t>
      </w:r>
    </w:p>
    <w:p>
      <w:pPr>
        <w:pStyle w:val="0"/>
        <w:widowControl w:val="off"/>
        <w:spacing w:line="312" w:lineRule="auto"/>
      </w:pPr>
      <w:r>
        <w:rPr>
          <w:rFonts w:ascii="산돌명조 L" w:eastAsia="산돌명조 L"/>
          <w:spacing w:val="0"/>
          <w:w w:val="100"/>
          <w:sz w:val="14"/>
          <w:shd w:val="clear" w:color="000000"/>
        </w:rPr>
        <w:t>도서출판 청홍(지상사)의 사전 승낙 없이 무단전재 및 복제를 금합니다.</w:t>
      </w:r>
    </w:p>
    <w:p>
      <w:pPr>
        <w:pStyle w:val="0"/>
        <w:widowControl w:val="off"/>
        <w:spacing w:line="312" w:lineRule="auto"/>
      </w:pPr>
      <w:r>
        <w:rPr>
          <w:rFonts w:ascii="산돌명조 L" w:eastAsia="산돌명조 L"/>
          <w:spacing w:val="0"/>
          <w:w w:val="100"/>
          <w:sz w:val="14"/>
          <w:shd w:val="clear" w:color="000000"/>
        </w:rPr>
        <w:t>잘못 만들어진 책은 구입처에서 바꾸어 드립니다.</w:t>
      </w:r>
    </w:p>
    <w:sectPr>
      <w:headerReference r:id="rId641" w:type="default"/>
      <w:footnotePr>
        <w:numFmt w:val="decimal"/>
        <w:numRestart w:val="continuous"/>
      </w:footnotePr>
      <w:endnotePr>
        <w:pos w:val="docEnd"/>
        <w:numFmt w:val="decimal"/>
        <w:numRestart w:val="continuous"/>
      </w:endnotePr>
      <w:pgSz w:w="12586" w:h="16271"/>
      <w:pgMar w:top="2098" w:right="1814" w:bottom="1587" w:left="1814" w:header="1417" w:footer="1134" w:gutter="0"/>
      <w:cols w:space="227" w:sep="1"/>
    </w:sectPr>
  </w:body>
</w:document>
</file>

<file path=word/header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 </w:t>
    </w:r>
    <w:r>
      <w:rPr/>
      <w:t xml:space="preserve">신력탕 </w:t>
    </w:r>
    <w:r>
      <w:rPr/>
      <w:t>｜</w:t>
    </w:r>
    <w:r>
      <w:rPr/>
      <w:t xml:space="preserve"> </w:t>
    </w:r>
    <w:fldSimple w:instr="PAGE  \* ARABIC">
      <w:r>
        <w:rPr/>
        <w:t>51</w:t>
      </w:r>
    </w:fldSimple>
  </w:p>
</w:hdr>
</file>

<file path=word/header1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 </w:t>
    </w:r>
    <w:r>
      <w:rPr/>
      <w:t xml:space="preserve">부자이중탕 </w:t>
    </w:r>
    <w:r>
      <w:rPr/>
      <w:t>｜</w:t>
    </w:r>
    <w:r>
      <w:rPr/>
      <w:t xml:space="preserve"> </w:t>
    </w:r>
    <w:fldSimple w:instr="PAGE  \* ARABIC">
      <w:r>
        <w:rPr/>
        <w:t>111</w:t>
      </w:r>
    </w:fldSimple>
  </w:p>
</w:hdr>
</file>

<file path=word/header10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上統99 </w:t>
    </w:r>
    <w:r>
      <w:rPr/>
      <w:t xml:space="preserve">수비전 </w:t>
    </w:r>
    <w:r>
      <w:rPr/>
      <w:t>｜</w:t>
    </w:r>
    <w:r>
      <w:rPr/>
      <w:t xml:space="preserve"> </w:t>
    </w:r>
    <w:fldSimple w:instr="PAGE  \* ARABIC">
      <w:r>
        <w:rPr/>
        <w:t>771</w:t>
      </w:r>
    </w:fldSimple>
  </w:p>
</w:hdr>
</file>

<file path=word/header10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上統100 </w:t>
    </w:r>
    <w:r>
      <w:rPr/>
      <w:t xml:space="preserve">복원양영탕 </w:t>
    </w:r>
    <w:r>
      <w:rPr/>
      <w:t>｜</w:t>
    </w:r>
    <w:r>
      <w:rPr/>
      <w:t xml:space="preserve"> </w:t>
    </w:r>
    <w:fldSimple w:instr="PAGE  \* ARABIC">
      <w:r>
        <w:rPr/>
        <w:t>781</w:t>
      </w:r>
    </w:fldSimple>
  </w:p>
</w:hdr>
</file>

<file path=word/header10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上統101 </w:t>
    </w:r>
    <w:r>
      <w:rPr/>
      <w:t xml:space="preserve">조경종옥탕 </w:t>
    </w:r>
    <w:r>
      <w:rPr/>
      <w:t>｜</w:t>
    </w:r>
    <w:r>
      <w:rPr/>
      <w:t xml:space="preserve"> </w:t>
    </w:r>
    <w:fldSimple w:instr="PAGE  \* ARABIC">
      <w:r>
        <w:rPr/>
        <w:t>793</w:t>
      </w:r>
    </w:fldSimple>
  </w:p>
</w:hdr>
</file>

<file path=word/header10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上統102 </w:t>
    </w:r>
    <w:r>
      <w:rPr/>
      <w:t xml:space="preserve">육린주 </w:t>
    </w:r>
    <w:r>
      <w:rPr/>
      <w:t>｜</w:t>
    </w:r>
    <w:r>
      <w:rPr/>
      <w:t xml:space="preserve"> </w:t>
    </w:r>
    <w:fldSimple w:instr="PAGE  \* ARABIC">
      <w:r>
        <w:rPr/>
        <w:t>795</w:t>
      </w:r>
    </w:fldSimple>
  </w:p>
</w:hdr>
</file>

<file path=word/header10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上統103 </w:t>
    </w:r>
    <w:r>
      <w:rPr/>
      <w:t xml:space="preserve">부익지황환 </w:t>
    </w:r>
    <w:r>
      <w:rPr/>
      <w:t>｜</w:t>
    </w:r>
    <w:r>
      <w:rPr/>
      <w:t xml:space="preserve"> </w:t>
    </w:r>
    <w:fldSimple w:instr="PAGE  \* ARABIC">
      <w:r>
        <w:rPr/>
        <w:t>799</w:t>
      </w:r>
    </w:fldSimple>
  </w:p>
</w:hdr>
</file>

<file path=word/header10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上統104 </w:t>
    </w:r>
    <w:r>
      <w:rPr/>
      <w:t xml:space="preserve">사물황구환 </w:t>
    </w:r>
    <w:r>
      <w:rPr/>
      <w:t>｜</w:t>
    </w:r>
    <w:r>
      <w:rPr/>
      <w:t xml:space="preserve"> </w:t>
    </w:r>
    <w:fldSimple w:instr="PAGE  \* ARABIC">
      <w:r>
        <w:rPr/>
        <w:t>801</w:t>
      </w:r>
    </w:fldSimple>
  </w:p>
</w:hdr>
</file>

<file path=word/header10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上統105 </w:t>
    </w:r>
    <w:r>
      <w:rPr/>
      <w:t xml:space="preserve">보생탕 </w:t>
    </w:r>
    <w:r>
      <w:rPr/>
      <w:t>｜</w:t>
    </w:r>
    <w:r>
      <w:rPr/>
      <w:t xml:space="preserve"> </w:t>
    </w:r>
    <w:fldSimple w:instr="PAGE  \* ARABIC">
      <w:r>
        <w:rPr/>
        <w:t>811</w:t>
      </w:r>
    </w:fldSimple>
  </w:p>
</w:hdr>
</file>

<file path=word/header10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上統106 </w:t>
    </w:r>
    <w:r>
      <w:rPr/>
      <w:t xml:space="preserve">교애궁귀탕 </w:t>
    </w:r>
    <w:r>
      <w:rPr/>
      <w:t>｜</w:t>
    </w:r>
    <w:r>
      <w:rPr/>
      <w:t xml:space="preserve"> </w:t>
    </w:r>
    <w:fldSimple w:instr="PAGE  \* ARABIC">
      <w:r>
        <w:rPr/>
        <w:t>815</w:t>
      </w:r>
    </w:fldSimple>
  </w:p>
</w:hdr>
</file>

<file path=word/header10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上統107 </w:t>
    </w:r>
    <w:r>
      <w:rPr/>
      <w:t xml:space="preserve">교애사물탕 </w:t>
    </w:r>
    <w:r>
      <w:rPr/>
      <w:t>｜</w:t>
    </w:r>
    <w:r>
      <w:rPr/>
      <w:t xml:space="preserve"> </w:t>
    </w:r>
    <w:fldSimple w:instr="PAGE  \* ARABIC">
      <w:r>
        <w:rPr/>
        <w:t>821</w:t>
      </w:r>
    </w:fldSimple>
  </w:p>
</w:hdr>
</file>

<file path=word/header10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上統108 </w:t>
    </w:r>
    <w:r>
      <w:rPr/>
      <w:t xml:space="preserve">안태음 </w:t>
    </w:r>
    <w:r>
      <w:rPr/>
      <w:t>｜</w:t>
    </w:r>
    <w:r>
      <w:rPr/>
      <w:t xml:space="preserve"> </w:t>
    </w:r>
    <w:fldSimple w:instr="PAGE  \* ARABIC">
      <w:r>
        <w:rPr/>
        <w:t>829</w:t>
      </w:r>
    </w:fldSimple>
  </w:p>
</w:hdr>
</file>

<file path=word/header1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 </w:t>
    </w:r>
    <w:r>
      <w:rPr/>
      <w:t xml:space="preserve">보음익기전 </w:t>
    </w:r>
    <w:r>
      <w:rPr/>
      <w:t>｜</w:t>
    </w:r>
    <w:r>
      <w:rPr/>
      <w:t xml:space="preserve"> </w:t>
    </w:r>
    <w:fldSimple w:instr="PAGE  \* ARABIC">
      <w:r>
        <w:rPr/>
        <w:t>121</w:t>
      </w:r>
    </w:fldSimple>
  </w:p>
</w:hdr>
</file>

<file path=word/header11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上統109 </w:t>
    </w:r>
    <w:r>
      <w:rPr/>
      <w:t xml:space="preserve">금궤당귀산 </w:t>
    </w:r>
    <w:r>
      <w:rPr/>
      <w:t>｜</w:t>
    </w:r>
    <w:r>
      <w:rPr/>
      <w:t xml:space="preserve"> </w:t>
    </w:r>
    <w:fldSimple w:instr="PAGE  \* ARABIC">
      <w:r>
        <w:rPr/>
        <w:t>831</w:t>
      </w:r>
    </w:fldSimple>
  </w:p>
</w:hdr>
</file>

<file path=word/header11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上統110 </w:t>
    </w:r>
    <w:r>
      <w:rPr/>
      <w:t xml:space="preserve">가미팔진탕 </w:t>
    </w:r>
    <w:r>
      <w:rPr/>
      <w:t>｜</w:t>
    </w:r>
    <w:r>
      <w:rPr/>
      <w:t xml:space="preserve"> </w:t>
    </w:r>
    <w:fldSimple w:instr="PAGE  \* ARABIC">
      <w:r>
        <w:rPr/>
        <w:t>837</w:t>
      </w:r>
    </w:fldSimple>
  </w:p>
</w:hdr>
</file>

<file path=word/header11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上統111 </w:t>
    </w:r>
    <w:r>
      <w:rPr/>
      <w:t xml:space="preserve">불수산 </w:t>
    </w:r>
    <w:r>
      <w:rPr/>
      <w:t>｜</w:t>
    </w:r>
    <w:r>
      <w:rPr/>
      <w:t xml:space="preserve"> </w:t>
    </w:r>
    <w:fldSimple w:instr="PAGE  \* ARABIC">
      <w:r>
        <w:rPr/>
        <w:t>841</w:t>
      </w:r>
    </w:fldSimple>
  </w:p>
</w:hdr>
</file>

<file path=word/header11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上統112 </w:t>
    </w:r>
    <w:r>
      <w:rPr/>
      <w:t xml:space="preserve">궁귀탕 </w:t>
    </w:r>
    <w:r>
      <w:rPr/>
      <w:t>｜</w:t>
    </w:r>
    <w:r>
      <w:rPr/>
      <w:t xml:space="preserve"> </w:t>
    </w:r>
    <w:fldSimple w:instr="PAGE  \* ARABIC">
      <w:r>
        <w:rPr/>
        <w:t>847</w:t>
      </w:r>
    </w:fldSimple>
  </w:p>
</w:hdr>
</file>

<file path=word/header11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上統113 </w:t>
    </w:r>
    <w:r>
      <w:rPr/>
      <w:t xml:space="preserve">단녹용탕 </w:t>
    </w:r>
    <w:r>
      <w:rPr/>
      <w:t>｜</w:t>
    </w:r>
    <w:r>
      <w:rPr/>
      <w:t xml:space="preserve"> </w:t>
    </w:r>
    <w:fldSimple w:instr="PAGE  \* ARABIC">
      <w:r>
        <w:rPr/>
        <w:t>851</w:t>
      </w:r>
    </w:fldSimple>
  </w:p>
</w:hdr>
</file>

<file path=word/header11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上統114 </w:t>
    </w:r>
    <w:r>
      <w:rPr/>
      <w:t xml:space="preserve">이어탕 </w:t>
    </w:r>
    <w:r>
      <w:rPr/>
      <w:t>｜</w:t>
    </w:r>
    <w:r>
      <w:rPr/>
      <w:t xml:space="preserve"> </w:t>
    </w:r>
    <w:fldSimple w:instr="PAGE  \* ARABIC">
      <w:r>
        <w:rPr/>
        <w:t>853</w:t>
      </w:r>
    </w:fldSimple>
  </w:p>
</w:hdr>
</file>

<file path=word/header11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上統115 </w:t>
    </w:r>
    <w:r>
      <w:rPr/>
      <w:t xml:space="preserve">삼출음 </w:t>
    </w:r>
    <w:r>
      <w:rPr/>
      <w:t>｜</w:t>
    </w:r>
    <w:r>
      <w:rPr/>
      <w:t xml:space="preserve"> </w:t>
    </w:r>
    <w:fldSimple w:instr="PAGE  \* ARABIC">
      <w:r>
        <w:rPr/>
        <w:t>855</w:t>
      </w:r>
    </w:fldSimple>
  </w:p>
</w:hdr>
</file>

<file path=word/header11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上統116 </w:t>
    </w:r>
    <w:r>
      <w:rPr/>
      <w:t xml:space="preserve">보허탕 </w:t>
    </w:r>
    <w:r>
      <w:rPr/>
      <w:t>｜</w:t>
    </w:r>
    <w:r>
      <w:rPr/>
      <w:t xml:space="preserve"> </w:t>
    </w:r>
    <w:fldSimple w:instr="PAGE  \* ARABIC">
      <w:r>
        <w:rPr/>
        <w:t>869</w:t>
      </w:r>
    </w:fldSimple>
  </w:p>
</w:hdr>
</file>

<file path=word/header11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上統117 </w:t>
    </w:r>
    <w:r>
      <w:rPr/>
      <w:t xml:space="preserve">당귀양육탕 </w:t>
    </w:r>
    <w:r>
      <w:rPr/>
      <w:t>｜</w:t>
    </w:r>
    <w:r>
      <w:rPr/>
      <w:t xml:space="preserve"> </w:t>
    </w:r>
    <w:fldSimple w:instr="PAGE  \* ARABIC">
      <w:r>
        <w:rPr/>
        <w:t>871</w:t>
      </w:r>
    </w:fldSimple>
  </w:p>
</w:hdr>
</file>

<file path=word/header11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上統118 </w:t>
    </w:r>
    <w:r>
      <w:rPr/>
      <w:t xml:space="preserve">당귀황기탕 </w:t>
    </w:r>
    <w:r>
      <w:rPr/>
      <w:t>｜</w:t>
    </w:r>
    <w:r>
      <w:rPr/>
      <w:t xml:space="preserve"> </w:t>
    </w:r>
    <w:fldSimple w:instr="PAGE  \* ARABIC">
      <w:r>
        <w:rPr/>
        <w:t>875</w:t>
      </w:r>
    </w:fldSimple>
  </w:p>
</w:hdr>
</file>

<file path=word/header1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 </w:t>
    </w:r>
    <w:r>
      <w:rPr/>
      <w:t xml:space="preserve">이음전 </w:t>
    </w:r>
    <w:r>
      <w:rPr/>
      <w:t>｜</w:t>
    </w:r>
    <w:r>
      <w:rPr/>
      <w:t xml:space="preserve"> </w:t>
    </w:r>
    <w:fldSimple w:instr="PAGE  \* ARABIC">
      <w:r>
        <w:rPr/>
        <w:t>127</w:t>
      </w:r>
    </w:fldSimple>
  </w:p>
</w:hdr>
</file>

<file path=word/header12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上統119 </w:t>
    </w:r>
    <w:r>
      <w:rPr/>
      <w:t xml:space="preserve">삼출고 </w:t>
    </w:r>
    <w:r>
      <w:rPr/>
      <w:t>｜</w:t>
    </w:r>
    <w:r>
      <w:rPr/>
      <w:t xml:space="preserve"> </w:t>
    </w:r>
    <w:fldSimple w:instr="PAGE  \* ARABIC">
      <w:r>
        <w:rPr/>
        <w:t>877</w:t>
      </w:r>
    </w:fldSimple>
  </w:p>
</w:hdr>
</file>

<file path=word/header12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上統120 </w:t>
    </w:r>
    <w:r>
      <w:rPr/>
      <w:t xml:space="preserve">백출산 </w:t>
    </w:r>
    <w:r>
      <w:rPr/>
      <w:t>｜</w:t>
    </w:r>
    <w:r>
      <w:rPr/>
      <w:t xml:space="preserve"> </w:t>
    </w:r>
    <w:fldSimple w:instr="PAGE  \* ARABIC">
      <w:r>
        <w:rPr/>
        <w:t>883</w:t>
      </w:r>
    </w:fldSimple>
  </w:p>
</w:hdr>
</file>

<file path=word/header12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上統121 </w:t>
    </w:r>
    <w:r>
      <w:rPr/>
      <w:t xml:space="preserve">보원탕 </w:t>
    </w:r>
    <w:r>
      <w:rPr/>
      <w:t>｜</w:t>
    </w:r>
    <w:r>
      <w:rPr/>
      <w:t xml:space="preserve"> </w:t>
    </w:r>
    <w:fldSimple w:instr="PAGE  \* ARABIC">
      <w:r>
        <w:rPr/>
        <w:t>887</w:t>
      </w:r>
    </w:fldSimple>
  </w:p>
</w:hdr>
</file>

<file path=word/header12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上統122 </w:t>
    </w:r>
    <w:r>
      <w:rPr/>
      <w:t xml:space="preserve">구미신공산 </w:t>
    </w:r>
    <w:r>
      <w:rPr/>
      <w:t>｜</w:t>
    </w:r>
    <w:r>
      <w:rPr/>
      <w:t xml:space="preserve"> </w:t>
    </w:r>
    <w:fldSimple w:instr="PAGE  \* ARABIC">
      <w:r>
        <w:rPr/>
        <w:t>891</w:t>
      </w:r>
    </w:fldSimple>
  </w:p>
</w:hdr>
</file>

<file path=word/header12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上統123 </w:t>
    </w:r>
    <w:r>
      <w:rPr/>
      <w:t xml:space="preserve">안태산 </w:t>
    </w:r>
    <w:r>
      <w:rPr/>
      <w:t>｜</w:t>
    </w:r>
    <w:r>
      <w:rPr/>
      <w:t xml:space="preserve"> </w:t>
    </w:r>
    <w:fldSimple w:instr="PAGE  \* ARABIC">
      <w:r>
        <w:rPr/>
        <w:t>893</w:t>
      </w:r>
    </w:fldSimple>
  </w:p>
</w:hdr>
</file>

<file path=word/header12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찾아보기 </w:t>
    </w:r>
    <w:r>
      <w:rPr/>
      <w:t>｜</w:t>
    </w:r>
    <w:r>
      <w:rPr/>
      <w:t xml:space="preserve"> </w:t>
    </w:r>
    <w:fldSimple w:instr="PAGE  \* ARABIC">
      <w:r>
        <w:rPr/>
        <w:t>897</w:t>
      </w:r>
    </w:fldSimple>
  </w:p>
</w:hdr>
</file>

<file path=word/header12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참고문헌 </w:t>
    </w:r>
    <w:r>
      <w:rPr/>
      <w:t>｜</w:t>
    </w:r>
    <w:r>
      <w:rPr/>
      <w:t xml:space="preserve"> </w:t>
    </w:r>
    <w:fldSimple w:instr="PAGE  \* ARABIC">
      <w:r>
        <w:rPr/>
        <w:t>899</w:t>
      </w:r>
    </w:fldSimple>
  </w:p>
</w:hdr>
</file>

<file path=word/header1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上統12 </w:t>
    </w:r>
    <w:r>
      <w:rPr/>
      <w:t xml:space="preserve">생맥산 </w:t>
    </w:r>
    <w:r>
      <w:rPr/>
      <w:t>｜</w:t>
    </w:r>
    <w:r>
      <w:rPr/>
      <w:t xml:space="preserve"> </w:t>
    </w:r>
    <w:fldSimple w:instr="PAGE  \* ARABIC">
      <w:r>
        <w:rPr/>
        <w:t>135</w:t>
      </w:r>
    </w:fldSimple>
  </w:p>
</w:hdr>
</file>

<file path=word/header1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上統13 </w:t>
    </w:r>
    <w:r>
      <w:rPr/>
      <w:t xml:space="preserve">청서익기탕 </w:t>
    </w:r>
    <w:r>
      <w:rPr/>
      <w:t>｜</w:t>
    </w:r>
    <w:r>
      <w:rPr/>
      <w:t xml:space="preserve"> </w:t>
    </w:r>
    <w:fldSimple w:instr="PAGE  \* ARABIC">
      <w:r>
        <w:rPr/>
        <w:t>141</w:t>
      </w:r>
    </w:fldSimple>
  </w:p>
</w:hdr>
</file>

<file path=word/header1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上統14 </w:t>
    </w:r>
    <w:r>
      <w:rPr/>
      <w:t xml:space="preserve">삼귀익원탕 </w:t>
    </w:r>
    <w:r>
      <w:rPr/>
      <w:t>｜</w:t>
    </w:r>
    <w:r>
      <w:rPr/>
      <w:t xml:space="preserve"> </w:t>
    </w:r>
    <w:fldSimple w:instr="PAGE  \* ARABIC">
      <w:r>
        <w:rPr/>
        <w:t>147</w:t>
      </w:r>
    </w:fldSimple>
  </w:p>
</w:hdr>
</file>

<file path=word/header1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上統15 </w:t>
    </w:r>
    <w:r>
      <w:rPr/>
      <w:t xml:space="preserve">승습탕 </w:t>
    </w:r>
    <w:r>
      <w:rPr/>
      <w:t>｜</w:t>
    </w:r>
    <w:r>
      <w:rPr/>
      <w:t xml:space="preserve"> </w:t>
    </w:r>
    <w:fldSimple w:instr="PAGE  \* ARABIC">
      <w:r>
        <w:rPr/>
        <w:t>155</w:t>
      </w:r>
    </w:fldSimple>
  </w:p>
</w:hdr>
</file>

<file path=word/header1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上統16 </w:t>
    </w:r>
    <w:r>
      <w:rPr/>
      <w:t xml:space="preserve">삼기음 </w:t>
    </w:r>
    <w:r>
      <w:rPr/>
      <w:t>｜</w:t>
    </w:r>
    <w:r>
      <w:rPr/>
      <w:t xml:space="preserve"> </w:t>
    </w:r>
    <w:fldSimple w:instr="PAGE  \* ARABIC">
      <w:r>
        <w:rPr/>
        <w:t>161</w:t>
      </w:r>
    </w:fldSimple>
  </w:p>
</w:hdr>
</file>

<file path=word/header1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上統17 </w:t>
    </w:r>
    <w:r>
      <w:rPr/>
      <w:t xml:space="preserve">당귀보혈탕 </w:t>
    </w:r>
    <w:r>
      <w:rPr/>
      <w:t>｜</w:t>
    </w:r>
    <w:r>
      <w:rPr/>
      <w:t xml:space="preserve"> </w:t>
    </w:r>
    <w:fldSimple w:instr="PAGE  \* ARABIC">
      <w:r>
        <w:rPr/>
        <w:t>167</w:t>
      </w:r>
    </w:fldSimple>
  </w:p>
</w:hdr>
</file>

<file path=word/header1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上統18 </w:t>
    </w:r>
    <w:r>
      <w:rPr/>
      <w:t xml:space="preserve">청리자감탕 </w:t>
    </w:r>
    <w:r>
      <w:rPr/>
      <w:t>｜</w:t>
    </w:r>
    <w:r>
      <w:rPr/>
      <w:t xml:space="preserve"> </w:t>
    </w:r>
    <w:fldSimple w:instr="PAGE  \* ARABIC">
      <w:r>
        <w:rPr/>
        <w:t>173</w:t>
      </w:r>
    </w:fldSimple>
  </w:p>
</w:hdr>
</file>

<file path=word/header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0"/>
      <w:widowControl w:val="off"/>
    </w:pPr>
    <w:fldSimple w:instr="PAGE  \* ARABIC">
      <w:r>
        <w:rPr>
          <w:spacing w:val="-2"/>
          <w:sz w:val="18"/>
          <w:shd w:val="clear" w:color="000000"/>
        </w:rPr>
        <w:t>510</w:t>
      </w:r>
    </w:fldSimple>
    <w:r>
      <w:rPr>
        <w:rFonts w:ascii="-윤고딕130"/>
        <w:shd w:val="clear" w:color="000000"/>
      </w:rPr>
      <w:t xml:space="preserve"> </w:t>
    </w:r>
    <w:r>
      <w:rPr>
        <w:rFonts w:ascii="-윤고딕130"/>
        <w:shd w:val="clear" w:color="000000"/>
      </w:rPr>
      <w:t>│</w:t>
    </w:r>
    <w:r>
      <w:rPr>
        <w:rFonts w:ascii="-윤고딕130"/>
        <w:shd w:val="clear" w:color="000000"/>
      </w:rPr>
      <w:t xml:space="preserve"> </w:t>
    </w:r>
    <w:r>
      <w:rPr>
        <w:rFonts w:eastAsia="-윤고딕120"/>
        <w:sz w:val="16"/>
        <w:shd w:val="clear" w:color="000000"/>
      </w:rPr>
      <w:t>새로보는</w:t>
    </w:r>
    <w:r>
      <w:rPr>
        <w:rFonts w:ascii="-윤고딕130"/>
        <w:shd w:val="clear" w:color="000000"/>
      </w:rPr>
      <w:t xml:space="preserve"> </w:t>
    </w:r>
    <w:r>
      <w:rPr>
        <w:rFonts w:eastAsia="HY강M"/>
        <w:shd w:val="clear" w:color="000000"/>
      </w:rPr>
      <w:t>방약합편</w:t>
    </w:r>
  </w:p>
</w:hdr>
</file>

<file path=word/header2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上統19 </w:t>
    </w:r>
    <w:r>
      <w:rPr/>
      <w:t xml:space="preserve">전씨이공산 </w:t>
    </w:r>
    <w:r>
      <w:rPr/>
      <w:t>｜</w:t>
    </w:r>
    <w:r>
      <w:rPr/>
      <w:t xml:space="preserve"> </w:t>
    </w:r>
    <w:fldSimple w:instr="PAGE  \* ARABIC">
      <w:r>
        <w:rPr/>
        <w:t>179</w:t>
      </w:r>
    </w:fldSimple>
  </w:p>
</w:hdr>
</file>

<file path=word/header2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上統20 </w:t>
    </w:r>
    <w:r>
      <w:rPr/>
      <w:t xml:space="preserve">향사육군자탕 </w:t>
    </w:r>
    <w:r>
      <w:rPr/>
      <w:t>｜</w:t>
    </w:r>
    <w:r>
      <w:rPr/>
      <w:t xml:space="preserve"> </w:t>
    </w:r>
    <w:fldSimple w:instr="PAGE  \* ARABIC">
      <w:r>
        <w:rPr/>
        <w:t>191</w:t>
      </w:r>
    </w:fldSimple>
  </w:p>
</w:hdr>
</file>

<file path=word/header2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上統21 </w:t>
    </w:r>
    <w:r>
      <w:rPr/>
      <w:t xml:space="preserve">삼출건비탕 </w:t>
    </w:r>
    <w:r>
      <w:rPr/>
      <w:t>｜</w:t>
    </w:r>
    <w:r>
      <w:rPr/>
      <w:t xml:space="preserve"> </w:t>
    </w:r>
    <w:fldSimple w:instr="PAGE  \* ARABIC">
      <w:r>
        <w:rPr/>
        <w:t>199</w:t>
      </w:r>
    </w:fldSimple>
  </w:p>
</w:hdr>
</file>

<file path=word/header2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上統22 </w:t>
    </w:r>
    <w:r>
      <w:rPr/>
      <w:t xml:space="preserve">보중익기탕 </w:t>
    </w:r>
    <w:r>
      <w:rPr/>
      <w:t>｜</w:t>
    </w:r>
    <w:r>
      <w:rPr/>
      <w:t xml:space="preserve"> </w:t>
    </w:r>
    <w:fldSimple w:instr="PAGE  \* ARABIC">
      <w:r>
        <w:rPr/>
        <w:t>209</w:t>
      </w:r>
    </w:fldSimple>
  </w:p>
</w:hdr>
</file>

<file path=word/header2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上統23 </w:t>
    </w:r>
    <w:r>
      <w:rPr/>
      <w:t xml:space="preserve">익위승양탕 </w:t>
    </w:r>
    <w:r>
      <w:rPr/>
      <w:t>｜</w:t>
    </w:r>
    <w:r>
      <w:rPr/>
      <w:t xml:space="preserve"> </w:t>
    </w:r>
    <w:fldSimple w:instr="PAGE  \* ARABIC">
      <w:r>
        <w:rPr/>
        <w:t>223</w:t>
      </w:r>
    </w:fldSimple>
  </w:p>
</w:hdr>
</file>

<file path=word/header2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上統24 </w:t>
    </w:r>
    <w:r>
      <w:rPr/>
      <w:t xml:space="preserve">응신산 </w:t>
    </w:r>
    <w:r>
      <w:rPr/>
      <w:t>｜</w:t>
    </w:r>
    <w:r>
      <w:rPr/>
      <w:t xml:space="preserve"> </w:t>
    </w:r>
    <w:fldSimple w:instr="PAGE  \* ARABIC">
      <w:r>
        <w:rPr/>
        <w:t>229</w:t>
      </w:r>
    </w:fldSimple>
  </w:p>
</w:hdr>
</file>

<file path=word/header2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上統25 </w:t>
    </w:r>
    <w:r>
      <w:rPr/>
      <w:t xml:space="preserve">삼령백출산 </w:t>
    </w:r>
    <w:r>
      <w:rPr/>
      <w:t>｜</w:t>
    </w:r>
    <w:r>
      <w:rPr/>
      <w:t xml:space="preserve"> </w:t>
    </w:r>
    <w:fldSimple w:instr="PAGE  \* ARABIC">
      <w:r>
        <w:rPr/>
        <w:t>237</w:t>
      </w:r>
    </w:fldSimple>
  </w:p>
</w:hdr>
</file>

<file path=word/header2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上統26 </w:t>
    </w:r>
    <w:r>
      <w:rPr/>
      <w:t xml:space="preserve">태화환 </w:t>
    </w:r>
    <w:r>
      <w:rPr/>
      <w:t>｜</w:t>
    </w:r>
    <w:r>
      <w:rPr/>
      <w:t xml:space="preserve"> </w:t>
    </w:r>
    <w:fldSimple w:instr="PAGE  \* ARABIC">
      <w:r>
        <w:rPr/>
        <w:t>241</w:t>
      </w:r>
    </w:fldSimple>
  </w:p>
</w:hdr>
</file>

<file path=word/header2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上統27 </w:t>
    </w:r>
    <w:r>
      <w:rPr/>
      <w:t xml:space="preserve">구선왕도고 </w:t>
    </w:r>
    <w:r>
      <w:rPr/>
      <w:t>｜</w:t>
    </w:r>
    <w:r>
      <w:rPr/>
      <w:t xml:space="preserve"> </w:t>
    </w:r>
    <w:fldSimple w:instr="PAGE  \* ARABIC">
      <w:r>
        <w:rPr/>
        <w:t>245</w:t>
      </w:r>
    </w:fldSimple>
  </w:p>
</w:hdr>
</file>

<file path=word/header2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上統28 </w:t>
    </w:r>
    <w:r>
      <w:rPr/>
      <w:t xml:space="preserve">대조환 </w:t>
    </w:r>
    <w:r>
      <w:rPr/>
      <w:t>｜</w:t>
    </w:r>
    <w:r>
      <w:rPr/>
      <w:t xml:space="preserve"> </w:t>
    </w:r>
    <w:fldSimple w:instr="PAGE  \* ARABIC">
      <w:r>
        <w:rPr/>
        <w:t>249</w:t>
      </w:r>
    </w:fldSimple>
  </w:p>
</w:hdr>
</file>

<file path=word/header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 </w:t>
    </w:r>
    <w:r>
      <w:rPr/>
      <w:t xml:space="preserve">지황음자 </w:t>
    </w:r>
    <w:r>
      <w:rPr/>
      <w:t>｜</w:t>
    </w:r>
    <w:r>
      <w:rPr/>
      <w:t xml:space="preserve"> </w:t>
    </w:r>
    <w:fldSimple w:instr="PAGE  \* ARABIC">
      <w:r>
        <w:rPr/>
        <w:t>61</w:t>
      </w:r>
    </w:fldSimple>
  </w:p>
</w:hdr>
</file>

<file path=word/header3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上統29 </w:t>
    </w:r>
    <w:r>
      <w:rPr/>
      <w:t xml:space="preserve">용부탕 </w:t>
    </w:r>
    <w:r>
      <w:rPr/>
      <w:t>｜</w:t>
    </w:r>
    <w:r>
      <w:rPr/>
      <w:t xml:space="preserve"> </w:t>
    </w:r>
    <w:fldSimple w:instr="PAGE  \* ARABIC">
      <w:r>
        <w:rPr/>
        <w:t>251</w:t>
      </w:r>
    </w:fldSimple>
  </w:p>
</w:hdr>
</file>

<file path=word/header3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上統30 </w:t>
    </w:r>
    <w:r>
      <w:rPr/>
      <w:t xml:space="preserve">녹용대보탕 </w:t>
    </w:r>
    <w:r>
      <w:rPr/>
      <w:t>｜</w:t>
    </w:r>
    <w:r>
      <w:rPr/>
      <w:t xml:space="preserve"> </w:t>
    </w:r>
    <w:fldSimple w:instr="PAGE  \* ARABIC">
      <w:r>
        <w:rPr/>
        <w:t>269</w:t>
      </w:r>
    </w:fldSimple>
  </w:p>
</w:hdr>
</file>

<file path=word/header3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上統31 </w:t>
    </w:r>
    <w:r>
      <w:rPr/>
      <w:t xml:space="preserve">쌍화탕 </w:t>
    </w:r>
    <w:r>
      <w:rPr/>
      <w:t>｜</w:t>
    </w:r>
    <w:r>
      <w:rPr/>
      <w:t xml:space="preserve"> </w:t>
    </w:r>
    <w:fldSimple w:instr="PAGE  \* ARABIC">
      <w:r>
        <w:rPr/>
        <w:t>273</w:t>
      </w:r>
    </w:fldSimple>
  </w:p>
</w:hdr>
</file>

<file path=word/header3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上統32 </w:t>
    </w:r>
    <w:r>
      <w:rPr/>
      <w:t xml:space="preserve">팔물탕 </w:t>
    </w:r>
    <w:r>
      <w:rPr/>
      <w:t>｜</w:t>
    </w:r>
    <w:r>
      <w:rPr/>
      <w:t xml:space="preserve"> </w:t>
    </w:r>
    <w:fldSimple w:instr="PAGE  \* ARABIC">
      <w:r>
        <w:rPr/>
        <w:t>285</w:t>
      </w:r>
    </w:fldSimple>
  </w:p>
</w:hdr>
</file>

<file path=word/header3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上統33 </w:t>
    </w:r>
    <w:r>
      <w:rPr/>
      <w:t xml:space="preserve">십전대보탕 </w:t>
    </w:r>
    <w:r>
      <w:rPr/>
      <w:t>｜</w:t>
    </w:r>
    <w:r>
      <w:rPr/>
      <w:t xml:space="preserve"> </w:t>
    </w:r>
    <w:fldSimple w:instr="PAGE  \* ARABIC">
      <w:r>
        <w:rPr/>
        <w:t>295</w:t>
      </w:r>
    </w:fldSimple>
  </w:p>
</w:hdr>
</file>

<file path=word/header3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上統34 </w:t>
    </w:r>
    <w:r>
      <w:rPr/>
      <w:t xml:space="preserve">고진음자 </w:t>
    </w:r>
    <w:r>
      <w:rPr/>
      <w:t>｜</w:t>
    </w:r>
    <w:r>
      <w:rPr/>
      <w:t xml:space="preserve"> </w:t>
    </w:r>
    <w:fldSimple w:instr="PAGE  \* ARABIC">
      <w:r>
        <w:rPr/>
        <w:t>301</w:t>
      </w:r>
    </w:fldSimple>
  </w:p>
</w:hdr>
</file>

<file path=word/header3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上統35 </w:t>
    </w:r>
    <w:r>
      <w:rPr/>
      <w:t xml:space="preserve">인삼양영탕 </w:t>
    </w:r>
    <w:r>
      <w:rPr/>
      <w:t>｜</w:t>
    </w:r>
    <w:r>
      <w:rPr/>
      <w:t xml:space="preserve"> </w:t>
    </w:r>
    <w:fldSimple w:instr="PAGE  \* ARABIC">
      <w:r>
        <w:rPr/>
        <w:t>317</w:t>
      </w:r>
    </w:fldSimple>
  </w:p>
</w:hdr>
</file>

<file path=word/header3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上統36 </w:t>
    </w:r>
    <w:r>
      <w:rPr/>
      <w:t xml:space="preserve">고암심신환 </w:t>
    </w:r>
    <w:r>
      <w:rPr/>
      <w:t>｜</w:t>
    </w:r>
    <w:r>
      <w:rPr/>
      <w:t xml:space="preserve"> </w:t>
    </w:r>
    <w:fldSimple w:instr="PAGE  \* ARABIC">
      <w:r>
        <w:rPr/>
        <w:t>325</w:t>
      </w:r>
    </w:fldSimple>
  </w:p>
</w:hdr>
</file>

<file path=word/header3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上統37 </w:t>
    </w:r>
    <w:r>
      <w:rPr/>
      <w:t xml:space="preserve">구원심신환 </w:t>
    </w:r>
    <w:r>
      <w:rPr/>
      <w:t>｜</w:t>
    </w:r>
    <w:r>
      <w:rPr/>
      <w:t xml:space="preserve"> </w:t>
    </w:r>
    <w:fldSimple w:instr="PAGE  \* ARABIC">
      <w:r>
        <w:rPr/>
        <w:t>327</w:t>
      </w:r>
    </w:fldSimple>
  </w:p>
</w:hdr>
</file>

<file path=word/header3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上統38 </w:t>
    </w:r>
    <w:r>
      <w:rPr/>
      <w:t xml:space="preserve">공진단 </w:t>
    </w:r>
    <w:r>
      <w:rPr/>
      <w:t>｜</w:t>
    </w:r>
    <w:r>
      <w:rPr/>
      <w:t xml:space="preserve"> </w:t>
    </w:r>
    <w:fldSimple w:instr="PAGE  \* ARABIC">
      <w:r>
        <w:rPr/>
        <w:t>333</w:t>
      </w:r>
    </w:fldSimple>
  </w:p>
</w:hdr>
</file>

<file path=word/header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 </w:t>
    </w:r>
    <w:r>
      <w:rPr/>
      <w:t xml:space="preserve">가미대보탕 </w:t>
    </w:r>
    <w:r>
      <w:rPr/>
      <w:t>｜</w:t>
    </w:r>
    <w:r>
      <w:rPr/>
      <w:t xml:space="preserve"> </w:t>
    </w:r>
    <w:fldSimple w:instr="PAGE  \* ARABIC">
      <w:r>
        <w:rPr/>
        <w:t>71</w:t>
      </w:r>
    </w:fldSimple>
  </w:p>
</w:hdr>
</file>

<file path=word/header4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上統39 </w:t>
    </w:r>
    <w:r>
      <w:rPr/>
      <w:t xml:space="preserve">귤피전원 </w:t>
    </w:r>
    <w:r>
      <w:rPr/>
      <w:t>｜</w:t>
    </w:r>
    <w:r>
      <w:rPr/>
      <w:t xml:space="preserve"> </w:t>
    </w:r>
    <w:fldSimple w:instr="PAGE  \* ARABIC">
      <w:r>
        <w:rPr/>
        <w:t>337</w:t>
      </w:r>
    </w:fldSimple>
  </w:p>
</w:hdr>
</file>

<file path=word/header4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上統40 </w:t>
    </w:r>
    <w:r>
      <w:rPr/>
      <w:t xml:space="preserve">육미지황원 </w:t>
    </w:r>
    <w:r>
      <w:rPr/>
      <w:t>｜</w:t>
    </w:r>
    <w:r>
      <w:rPr/>
      <w:t xml:space="preserve"> </w:t>
    </w:r>
    <w:fldSimple w:instr="PAGE  \* ARABIC">
      <w:r>
        <w:rPr/>
        <w:t>361</w:t>
      </w:r>
    </w:fldSimple>
  </w:p>
</w:hdr>
</file>

<file path=word/header4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上統41 </w:t>
    </w:r>
    <w:r>
      <w:rPr/>
      <w:t xml:space="preserve">증익귀용환 </w:t>
    </w:r>
    <w:r>
      <w:rPr/>
      <w:t>｜</w:t>
    </w:r>
    <w:r>
      <w:rPr/>
      <w:t xml:space="preserve"> </w:t>
    </w:r>
    <w:fldSimple w:instr="PAGE  \* ARABIC">
      <w:r>
        <w:rPr/>
        <w:t>365</w:t>
      </w:r>
    </w:fldSimple>
  </w:p>
</w:hdr>
</file>

<file path=word/header4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上統42 </w:t>
    </w:r>
    <w:r>
      <w:rPr/>
      <w:t xml:space="preserve">쌍보환 </w:t>
    </w:r>
    <w:r>
      <w:rPr/>
      <w:t>｜</w:t>
    </w:r>
    <w:r>
      <w:rPr/>
      <w:t xml:space="preserve"> </w:t>
    </w:r>
    <w:fldSimple w:instr="PAGE  \* ARABIC">
      <w:r>
        <w:rPr/>
        <w:t>369</w:t>
      </w:r>
    </w:fldSimple>
  </w:p>
</w:hdr>
</file>

<file path=word/header4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上統43 </w:t>
    </w:r>
    <w:r>
      <w:rPr/>
      <w:t xml:space="preserve">이신교제단 </w:t>
    </w:r>
    <w:r>
      <w:rPr/>
      <w:t>｜</w:t>
    </w:r>
    <w:r>
      <w:rPr/>
      <w:t xml:space="preserve"> </w:t>
    </w:r>
    <w:fldSimple w:instr="PAGE  \* ARABIC">
      <w:r>
        <w:rPr/>
        <w:t>371</w:t>
      </w:r>
    </w:fldSimple>
  </w:p>
</w:hdr>
</file>

<file path=word/header4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上統44 </w:t>
    </w:r>
    <w:r>
      <w:rPr/>
      <w:t xml:space="preserve">인숙산 </w:t>
    </w:r>
    <w:r>
      <w:rPr/>
      <w:t>｜</w:t>
    </w:r>
    <w:r>
      <w:rPr/>
      <w:t xml:space="preserve"> </w:t>
    </w:r>
    <w:fldSimple w:instr="PAGE  \* ARABIC">
      <w:r>
        <w:rPr/>
        <w:t>375</w:t>
      </w:r>
    </w:fldSimple>
  </w:p>
</w:hdr>
</file>

<file path=word/header4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上統45 </w:t>
    </w:r>
    <w:r>
      <w:rPr/>
      <w:t xml:space="preserve">소건중탕 </w:t>
    </w:r>
    <w:r>
      <w:rPr/>
      <w:t>｜</w:t>
    </w:r>
    <w:r>
      <w:rPr/>
      <w:t xml:space="preserve"> </w:t>
    </w:r>
    <w:fldSimple w:instr="PAGE  \* ARABIC">
      <w:r>
        <w:rPr/>
        <w:t>393</w:t>
      </w:r>
    </w:fldSimple>
  </w:p>
</w:hdr>
</file>

<file path=word/header4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上統46 </w:t>
    </w:r>
    <w:r>
      <w:rPr/>
      <w:t xml:space="preserve">우귀음 </w:t>
    </w:r>
    <w:r>
      <w:rPr/>
      <w:t>｜</w:t>
    </w:r>
    <w:r>
      <w:rPr/>
      <w:t xml:space="preserve"> </w:t>
    </w:r>
    <w:fldSimple w:instr="PAGE  \* ARABIC">
      <w:r>
        <w:rPr/>
        <w:t>399</w:t>
      </w:r>
    </w:fldSimple>
  </w:p>
</w:hdr>
</file>

<file path=word/header4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上統47 </w:t>
    </w:r>
    <w:r>
      <w:rPr/>
      <w:t xml:space="preserve">대영전 </w:t>
    </w:r>
    <w:r>
      <w:rPr/>
      <w:t>｜</w:t>
    </w:r>
    <w:r>
      <w:rPr/>
      <w:t xml:space="preserve"> </w:t>
    </w:r>
    <w:fldSimple w:instr="PAGE  \* ARABIC">
      <w:r>
        <w:rPr/>
        <w:t>411</w:t>
      </w:r>
    </w:fldSimple>
  </w:p>
</w:hdr>
</file>

<file path=word/header4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上統48 </w:t>
    </w:r>
    <w:r>
      <w:rPr/>
      <w:t xml:space="preserve">양의고 </w:t>
    </w:r>
    <w:r>
      <w:rPr/>
      <w:t>｜</w:t>
    </w:r>
    <w:r>
      <w:rPr/>
      <w:t xml:space="preserve"> </w:t>
    </w:r>
    <w:fldSimple w:instr="PAGE  \* ARABIC">
      <w:r>
        <w:rPr/>
        <w:t>415</w:t>
      </w:r>
    </w:fldSimple>
  </w:p>
</w:hdr>
</file>

<file path=word/header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 </w:t>
    </w:r>
    <w:r>
      <w:rPr/>
      <w:t xml:space="preserve">만금탕 </w:t>
    </w:r>
    <w:r>
      <w:rPr/>
      <w:t>｜</w:t>
    </w:r>
    <w:r>
      <w:rPr/>
      <w:t xml:space="preserve"> </w:t>
    </w:r>
    <w:fldSimple w:instr="PAGE  \* ARABIC">
      <w:r>
        <w:rPr/>
        <w:t>79</w:t>
      </w:r>
    </w:fldSimple>
  </w:p>
</w:hdr>
</file>

<file path=word/header5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上統49 </w:t>
    </w:r>
    <w:r>
      <w:rPr/>
      <w:t xml:space="preserve">정원음 </w:t>
    </w:r>
    <w:r>
      <w:rPr/>
      <w:t>｜</w:t>
    </w:r>
    <w:r>
      <w:rPr/>
      <w:t xml:space="preserve"> </w:t>
    </w:r>
    <w:fldSimple w:instr="PAGE  \* ARABIC">
      <w:r>
        <w:rPr/>
        <w:t>417</w:t>
      </w:r>
    </w:fldSimple>
  </w:p>
</w:hdr>
</file>

<file path=word/header5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上統50 </w:t>
    </w:r>
    <w:r>
      <w:rPr/>
      <w:t xml:space="preserve">비화음 </w:t>
    </w:r>
    <w:r>
      <w:rPr/>
      <w:t>｜</w:t>
    </w:r>
    <w:r>
      <w:rPr/>
      <w:t xml:space="preserve"> </w:t>
    </w:r>
    <w:fldSimple w:instr="PAGE  \* ARABIC">
      <w:r>
        <w:rPr/>
        <w:t>431</w:t>
      </w:r>
    </w:fldSimple>
  </w:p>
</w:hdr>
</file>

<file path=word/header5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上統51 </w:t>
    </w:r>
    <w:r>
      <w:rPr/>
      <w:t xml:space="preserve">금수육군전 </w:t>
    </w:r>
    <w:r>
      <w:rPr/>
      <w:t>｜</w:t>
    </w:r>
    <w:r>
      <w:rPr/>
      <w:t xml:space="preserve"> </w:t>
    </w:r>
    <w:fldSimple w:instr="PAGE  \* ARABIC">
      <w:r>
        <w:rPr/>
        <w:t>437</w:t>
      </w:r>
    </w:fldSimple>
  </w:p>
</w:hdr>
</file>

<file path=word/header5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上統52 </w:t>
    </w:r>
    <w:r>
      <w:rPr/>
      <w:t xml:space="preserve">청상보하환 </w:t>
    </w:r>
    <w:r>
      <w:rPr/>
      <w:t>｜</w:t>
    </w:r>
    <w:r>
      <w:rPr/>
      <w:t xml:space="preserve"> </w:t>
    </w:r>
    <w:fldSimple w:instr="PAGE  \* ARABIC">
      <w:r>
        <w:rPr/>
        <w:t>447</w:t>
      </w:r>
    </w:fldSimple>
  </w:p>
</w:hdr>
</file>

<file path=word/header5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上統53 </w:t>
    </w:r>
    <w:r>
      <w:rPr/>
      <w:t xml:space="preserve">인삼복맥탕 </w:t>
    </w:r>
    <w:r>
      <w:rPr/>
      <w:t>｜</w:t>
    </w:r>
    <w:r>
      <w:rPr/>
      <w:t xml:space="preserve"> </w:t>
    </w:r>
    <w:fldSimple w:instr="PAGE  \* ARABIC">
      <w:r>
        <w:rPr/>
        <w:t>449</w:t>
      </w:r>
    </w:fldSimple>
  </w:p>
</w:hdr>
</file>

<file path=word/header5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上統54 </w:t>
    </w:r>
    <w:r>
      <w:rPr/>
      <w:t xml:space="preserve">정향시체산 </w:t>
    </w:r>
    <w:r>
      <w:rPr/>
      <w:t>｜</w:t>
    </w:r>
    <w:r>
      <w:rPr/>
      <w:t xml:space="preserve"> </w:t>
    </w:r>
    <w:fldSimple w:instr="PAGE  \* ARABIC">
      <w:r>
        <w:rPr/>
        <w:t>453</w:t>
      </w:r>
    </w:fldSimple>
  </w:p>
</w:hdr>
</file>

<file path=word/header5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上統55 </w:t>
    </w:r>
    <w:r>
      <w:rPr/>
      <w:t xml:space="preserve">장원탕 </w:t>
    </w:r>
    <w:r>
      <w:rPr/>
      <w:t>｜</w:t>
    </w:r>
    <w:r>
      <w:rPr/>
      <w:t xml:space="preserve"> </w:t>
    </w:r>
    <w:fldSimple w:instr="PAGE  \* ARABIC">
      <w:r>
        <w:rPr/>
        <w:t>457</w:t>
      </w:r>
    </w:fldSimple>
  </w:p>
</w:hdr>
</file>

<file path=word/header5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上統56 </w:t>
    </w:r>
    <w:r>
      <w:rPr/>
      <w:t xml:space="preserve">복원단 </w:t>
    </w:r>
    <w:r>
      <w:rPr/>
      <w:t>｜</w:t>
    </w:r>
    <w:r>
      <w:rPr/>
      <w:t xml:space="preserve"> </w:t>
    </w:r>
    <w:fldSimple w:instr="PAGE  \* ARABIC">
      <w:r>
        <w:rPr/>
        <w:t>469</w:t>
      </w:r>
    </w:fldSimple>
  </w:p>
</w:hdr>
</file>

<file path=word/header5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上統57 </w:t>
    </w:r>
    <w:r>
      <w:rPr/>
      <w:t xml:space="preserve">사수음 </w:t>
    </w:r>
    <w:r>
      <w:rPr/>
      <w:t>｜</w:t>
    </w:r>
    <w:r>
      <w:rPr/>
      <w:t xml:space="preserve"> </w:t>
    </w:r>
    <w:fldSimple w:instr="PAGE  \* ARABIC">
      <w:r>
        <w:rPr/>
        <w:t>473</w:t>
      </w:r>
    </w:fldSimple>
  </w:p>
</w:hdr>
</file>

<file path=word/header5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上統58 </w:t>
    </w:r>
    <w:r>
      <w:rPr/>
      <w:t xml:space="preserve">냉부탕 </w:t>
    </w:r>
    <w:r>
      <w:rPr/>
      <w:t>｜</w:t>
    </w:r>
    <w:r>
      <w:rPr/>
      <w:t xml:space="preserve"> </w:t>
    </w:r>
    <w:fldSimple w:instr="PAGE  \* ARABIC">
      <w:r>
        <w:rPr/>
        <w:t>477</w:t>
      </w:r>
    </w:fldSimple>
  </w:p>
</w:hdr>
</file>

<file path=word/header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 </w:t>
    </w:r>
    <w:r>
      <w:rPr/>
      <w:t xml:space="preserve">팔보회춘탕 </w:t>
    </w:r>
    <w:r>
      <w:rPr/>
      <w:t>｜</w:t>
    </w:r>
    <w:r>
      <w:rPr/>
      <w:t xml:space="preserve"> </w:t>
    </w:r>
    <w:fldSimple w:instr="PAGE  \* ARABIC">
      <w:r>
        <w:rPr/>
        <w:t>85</w:t>
      </w:r>
    </w:fldSimple>
  </w:p>
</w:hdr>
</file>

<file path=word/header6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上統59 </w:t>
    </w:r>
    <w:r>
      <w:rPr/>
      <w:t xml:space="preserve">휴학음 </w:t>
    </w:r>
    <w:r>
      <w:rPr/>
      <w:t>｜</w:t>
    </w:r>
    <w:r>
      <w:rPr/>
      <w:t xml:space="preserve"> </w:t>
    </w:r>
    <w:fldSimple w:instr="PAGE  \* ARABIC">
      <w:r>
        <w:rPr/>
        <w:t>479</w:t>
      </w:r>
    </w:fldSimple>
  </w:p>
</w:hdr>
</file>

<file path=word/header6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上統60 </w:t>
    </w:r>
    <w:r>
      <w:rPr/>
      <w:t xml:space="preserve">하인음 </w:t>
    </w:r>
    <w:r>
      <w:rPr/>
      <w:t>｜</w:t>
    </w:r>
    <w:r>
      <w:rPr/>
      <w:t xml:space="preserve"> </w:t>
    </w:r>
    <w:fldSimple w:instr="PAGE  \* ARABIC">
      <w:r>
        <w:rPr/>
        <w:t>483</w:t>
      </w:r>
    </w:fldSimple>
  </w:p>
</w:hdr>
</file>

<file path=word/header6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上統61 </w:t>
    </w:r>
    <w:r>
      <w:rPr/>
      <w:t xml:space="preserve">경옥고 </w:t>
    </w:r>
    <w:r>
      <w:rPr/>
      <w:t>｜</w:t>
    </w:r>
    <w:r>
      <w:rPr/>
      <w:t xml:space="preserve"> </w:t>
    </w:r>
    <w:fldSimple w:instr="PAGE  \* ARABIC">
      <w:r>
        <w:rPr/>
        <w:t>491</w:t>
      </w:r>
    </w:fldSimple>
  </w:p>
</w:hdr>
</file>

<file path=word/header6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上統62 </w:t>
    </w:r>
    <w:r>
      <w:rPr/>
      <w:t xml:space="preserve">반룡환 </w:t>
    </w:r>
    <w:r>
      <w:rPr/>
      <w:t>｜</w:t>
    </w:r>
    <w:r>
      <w:rPr/>
      <w:t xml:space="preserve"> </w:t>
    </w:r>
    <w:fldSimple w:instr="PAGE  \* ARABIC">
      <w:r>
        <w:rPr/>
        <w:t>493</w:t>
      </w:r>
    </w:fldSimple>
  </w:p>
</w:hdr>
</file>

<file path=word/header6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上統63 </w:t>
    </w:r>
    <w:r>
      <w:rPr/>
      <w:t xml:space="preserve">비원전 </w:t>
    </w:r>
    <w:r>
      <w:rPr/>
      <w:t>｜</w:t>
    </w:r>
    <w:r>
      <w:rPr/>
      <w:t xml:space="preserve"> </w:t>
    </w:r>
    <w:fldSimple w:instr="PAGE  \* ARABIC">
      <w:r>
        <w:rPr/>
        <w:t>497</w:t>
      </w:r>
    </w:fldSimple>
  </w:p>
</w:hdr>
</file>

<file path=word/header6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上統64 </w:t>
    </w:r>
    <w:r>
      <w:rPr/>
      <w:t xml:space="preserve">사군자탕 </w:t>
    </w:r>
    <w:r>
      <w:rPr/>
      <w:t>｜</w:t>
    </w:r>
    <w:r>
      <w:rPr/>
      <w:t xml:space="preserve"> </w:t>
    </w:r>
    <w:fldSimple w:instr="PAGE  \* ARABIC">
      <w:r>
        <w:rPr/>
        <w:t>501</w:t>
      </w:r>
    </w:fldSimple>
  </w:p>
</w:hdr>
</file>

<file path=word/header6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上統65 </w:t>
    </w:r>
    <w:r>
      <w:rPr/>
      <w:t xml:space="preserve">거원전 </w:t>
    </w:r>
    <w:r>
      <w:rPr/>
      <w:t>｜</w:t>
    </w:r>
    <w:r>
      <w:rPr/>
      <w:t xml:space="preserve"> </w:t>
    </w:r>
    <w:fldSimple w:instr="PAGE  \* ARABIC">
      <w:r>
        <w:rPr/>
        <w:t>511</w:t>
      </w:r>
    </w:fldSimple>
  </w:p>
</w:hdr>
</file>

<file path=word/header6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上統66 </w:t>
    </w:r>
    <w:r>
      <w:rPr/>
      <w:t xml:space="preserve">귀비탕 </w:t>
    </w:r>
    <w:r>
      <w:rPr/>
      <w:t>｜</w:t>
    </w:r>
    <w:r>
      <w:rPr/>
      <w:t xml:space="preserve"> </w:t>
    </w:r>
    <w:fldSimple w:instr="PAGE  \* ARABIC">
      <w:r>
        <w:rPr/>
        <w:t>537</w:t>
      </w:r>
    </w:fldSimple>
  </w:p>
</w:hdr>
</file>

<file path=word/header6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上統67 </w:t>
    </w:r>
    <w:r>
      <w:rPr/>
      <w:t xml:space="preserve">진음전 </w:t>
    </w:r>
    <w:r>
      <w:rPr/>
      <w:t>｜</w:t>
    </w:r>
    <w:r>
      <w:rPr/>
      <w:t xml:space="preserve"> </w:t>
    </w:r>
    <w:fldSimple w:instr="PAGE  \* ARABIC">
      <w:r>
        <w:rPr/>
        <w:t>541</w:t>
      </w:r>
    </w:fldSimple>
  </w:p>
</w:hdr>
</file>

<file path=word/header6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上統68 </w:t>
    </w:r>
    <w:r>
      <w:rPr/>
      <w:t xml:space="preserve">사물탕 </w:t>
    </w:r>
    <w:r>
      <w:rPr/>
      <w:t>｜</w:t>
    </w:r>
    <w:r>
      <w:rPr/>
      <w:t xml:space="preserve"> </w:t>
    </w:r>
    <w:fldSimple w:instr="PAGE  \* ARABIC">
      <w:r>
        <w:rPr/>
        <w:t>555</w:t>
      </w:r>
    </w:fldSimple>
  </w:p>
</w:hdr>
</file>

<file path=word/header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 </w:t>
    </w:r>
    <w:r>
      <w:rPr/>
      <w:t xml:space="preserve">이중탕 </w:t>
    </w:r>
    <w:r>
      <w:rPr/>
      <w:t>｜</w:t>
    </w:r>
    <w:r>
      <w:rPr/>
      <w:t xml:space="preserve"> </w:t>
    </w:r>
    <w:fldSimple w:instr="PAGE  \* ARABIC">
      <w:r>
        <w:rPr/>
        <w:t>87</w:t>
      </w:r>
    </w:fldSimple>
  </w:p>
</w:hdr>
</file>

<file path=word/header7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上統69 </w:t>
    </w:r>
    <w:r>
      <w:rPr/>
      <w:t xml:space="preserve">육군자탕 </w:t>
    </w:r>
    <w:r>
      <w:rPr/>
      <w:t>｜</w:t>
    </w:r>
    <w:r>
      <w:rPr/>
      <w:t xml:space="preserve"> </w:t>
    </w:r>
    <w:fldSimple w:instr="PAGE  \* ARABIC">
      <w:r>
        <w:rPr/>
        <w:t>563</w:t>
      </w:r>
    </w:fldSimple>
  </w:p>
</w:hdr>
</file>

<file path=word/header7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上統70 </w:t>
    </w:r>
    <w:r>
      <w:rPr/>
      <w:t xml:space="preserve">안회이중탕 </w:t>
    </w:r>
    <w:r>
      <w:rPr/>
      <w:t>｜</w:t>
    </w:r>
    <w:r>
      <w:rPr/>
      <w:t xml:space="preserve"> </w:t>
    </w:r>
    <w:fldSimple w:instr="PAGE  \* ARABIC">
      <w:r>
        <w:rPr/>
        <w:t>567</w:t>
      </w:r>
    </w:fldSimple>
  </w:p>
</w:hdr>
</file>

<file path=word/header7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上統71 </w:t>
    </w:r>
    <w:r>
      <w:rPr/>
      <w:t xml:space="preserve">삼기탕 </w:t>
    </w:r>
    <w:r>
      <w:rPr/>
      <w:t>｜</w:t>
    </w:r>
    <w:r>
      <w:rPr/>
      <w:t xml:space="preserve"> </w:t>
    </w:r>
    <w:fldSimple w:instr="PAGE  \* ARABIC">
      <w:r>
        <w:rPr/>
        <w:t>573</w:t>
      </w:r>
    </w:fldSimple>
  </w:p>
</w:hdr>
</file>

<file path=word/header7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上統72 </w:t>
    </w:r>
    <w:r>
      <w:rPr/>
      <w:t xml:space="preserve">사주산 </w:t>
    </w:r>
    <w:r>
      <w:rPr/>
      <w:t>｜</w:t>
    </w:r>
    <w:r>
      <w:rPr/>
      <w:t xml:space="preserve"> </w:t>
    </w:r>
    <w:fldSimple w:instr="PAGE  \* ARABIC">
      <w:r>
        <w:rPr/>
        <w:t>577</w:t>
      </w:r>
    </w:fldSimple>
  </w:p>
</w:hdr>
</file>

<file path=word/header7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上統73 </w:t>
    </w:r>
    <w:r>
      <w:rPr/>
      <w:t xml:space="preserve">팔주산 </w:t>
    </w:r>
    <w:r>
      <w:rPr/>
      <w:t>｜</w:t>
    </w:r>
    <w:r>
      <w:rPr/>
      <w:t xml:space="preserve"> </w:t>
    </w:r>
    <w:fldSimple w:instr="PAGE  \* ARABIC">
      <w:r>
        <w:rPr/>
        <w:t>581</w:t>
      </w:r>
    </w:fldSimple>
  </w:p>
</w:hdr>
</file>

<file path=word/header7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上統74 </w:t>
    </w:r>
    <w:r>
      <w:rPr/>
      <w:t xml:space="preserve">오덕환 </w:t>
    </w:r>
    <w:r>
      <w:rPr/>
      <w:t>｜</w:t>
    </w:r>
    <w:r>
      <w:rPr/>
      <w:t xml:space="preserve"> </w:t>
    </w:r>
    <w:fldSimple w:instr="PAGE  \* ARABIC">
      <w:r>
        <w:rPr/>
        <w:t>585</w:t>
      </w:r>
    </w:fldSimple>
  </w:p>
</w:hdr>
</file>

<file path=word/header7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上統75 </w:t>
    </w:r>
    <w:r>
      <w:rPr/>
      <w:t xml:space="preserve">사신환 </w:t>
    </w:r>
    <w:r>
      <w:rPr/>
      <w:t>｜</w:t>
    </w:r>
    <w:r>
      <w:rPr/>
      <w:t xml:space="preserve"> </w:t>
    </w:r>
    <w:fldSimple w:instr="PAGE  \* ARABIC">
      <w:r>
        <w:rPr/>
        <w:t>587</w:t>
      </w:r>
    </w:fldSimple>
  </w:p>
</w:hdr>
</file>

<file path=word/header7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上統76 </w:t>
    </w:r>
    <w:r>
      <w:rPr/>
      <w:t xml:space="preserve">위관전 </w:t>
    </w:r>
    <w:r>
      <w:rPr/>
      <w:t>｜</w:t>
    </w:r>
    <w:r>
      <w:rPr/>
      <w:t xml:space="preserve"> </w:t>
    </w:r>
    <w:fldSimple w:instr="PAGE  \* ARABIC">
      <w:r>
        <w:rPr/>
        <w:t>591</w:t>
      </w:r>
    </w:fldSimple>
  </w:p>
</w:hdr>
</file>

<file path=word/header7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上統77 </w:t>
    </w:r>
    <w:r>
      <w:rPr/>
      <w:t xml:space="preserve">실장산 </w:t>
    </w:r>
    <w:r>
      <w:rPr/>
      <w:t>｜</w:t>
    </w:r>
    <w:r>
      <w:rPr/>
      <w:t xml:space="preserve"> </w:t>
    </w:r>
    <w:fldSimple w:instr="PAGE  \* ARABIC">
      <w:r>
        <w:rPr/>
        <w:t>593</w:t>
      </w:r>
    </w:fldSimple>
  </w:p>
</w:hdr>
</file>

<file path=word/header7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上統78 </w:t>
    </w:r>
    <w:r>
      <w:rPr/>
      <w:t xml:space="preserve">제천전 </w:t>
    </w:r>
    <w:r>
      <w:rPr/>
      <w:t>｜</w:t>
    </w:r>
    <w:r>
      <w:rPr/>
      <w:t xml:space="preserve"> </w:t>
    </w:r>
    <w:fldSimple w:instr="PAGE  \* ARABIC">
      <w:r>
        <w:rPr/>
        <w:t>597</w:t>
      </w:r>
    </w:fldSimple>
  </w:p>
</w:hdr>
</file>

<file path=word/header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 </w:t>
    </w:r>
    <w:r>
      <w:rPr/>
      <w:t xml:space="preserve">진무탕 </w:t>
    </w:r>
    <w:r>
      <w:rPr/>
      <w:t>｜</w:t>
    </w:r>
    <w:r>
      <w:rPr/>
      <w:t xml:space="preserve"> </w:t>
    </w:r>
    <w:fldSimple w:instr="PAGE  \* ARABIC">
      <w:r>
        <w:rPr/>
        <w:t>99</w:t>
      </w:r>
    </w:fldSimple>
  </w:p>
</w:hdr>
</file>

<file path=word/header8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上統79 </w:t>
    </w:r>
    <w:r>
      <w:rPr/>
      <w:t xml:space="preserve">윤혈음 </w:t>
    </w:r>
    <w:r>
      <w:rPr/>
      <w:t>｜</w:t>
    </w:r>
    <w:r>
      <w:rPr/>
      <w:t xml:space="preserve"> </w:t>
    </w:r>
    <w:fldSimple w:instr="PAGE  \* ARABIC">
      <w:r>
        <w:rPr/>
        <w:t>601</w:t>
      </w:r>
    </w:fldSimple>
  </w:p>
</w:hdr>
</file>

<file path=word/header8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上統80 </w:t>
    </w:r>
    <w:r>
      <w:rPr/>
      <w:t xml:space="preserve">교밀탕 </w:t>
    </w:r>
    <w:r>
      <w:rPr/>
      <w:t>｜</w:t>
    </w:r>
    <w:r>
      <w:rPr/>
      <w:t xml:space="preserve"> </w:t>
    </w:r>
    <w:fldSimple w:instr="PAGE  \* ARABIC">
      <w:r>
        <w:rPr/>
        <w:t>603</w:t>
      </w:r>
    </w:fldSimple>
  </w:p>
</w:hdr>
</file>

<file path=word/header8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上統81 </w:t>
    </w:r>
    <w:r>
      <w:rPr/>
      <w:t xml:space="preserve">자음건비탕 </w:t>
    </w:r>
    <w:r>
      <w:rPr/>
      <w:t>｜</w:t>
    </w:r>
    <w:r>
      <w:rPr/>
      <w:t xml:space="preserve"> </w:t>
    </w:r>
    <w:fldSimple w:instr="PAGE  \* ARABIC">
      <w:r>
        <w:rPr/>
        <w:t>609</w:t>
      </w:r>
    </w:fldSimple>
  </w:p>
</w:hdr>
</file>

<file path=word/header8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上統82 </w:t>
    </w:r>
    <w:r>
      <w:rPr/>
      <w:t xml:space="preserve">자석양신환 </w:t>
    </w:r>
    <w:r>
      <w:rPr/>
      <w:t>｜</w:t>
    </w:r>
    <w:r>
      <w:rPr/>
      <w:t xml:space="preserve"> </w:t>
    </w:r>
    <w:fldSimple w:instr="PAGE  \* ARABIC">
      <w:r>
        <w:rPr/>
        <w:t>613</w:t>
      </w:r>
    </w:fldSimple>
  </w:p>
</w:hdr>
</file>

<file path=word/header8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上統83 </w:t>
    </w:r>
    <w:r>
      <w:rPr/>
      <w:t xml:space="preserve">건리탕 </w:t>
    </w:r>
    <w:r>
      <w:rPr/>
      <w:t>｜</w:t>
    </w:r>
    <w:r>
      <w:rPr/>
      <w:t xml:space="preserve"> </w:t>
    </w:r>
    <w:fldSimple w:instr="PAGE  \* ARABIC">
      <w:r>
        <w:rPr/>
        <w:t>623</w:t>
      </w:r>
    </w:fldSimple>
  </w:p>
</w:hdr>
</file>

<file path=word/header8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上統84 </w:t>
    </w:r>
    <w:r>
      <w:rPr/>
      <w:t xml:space="preserve">삼원음 </w:t>
    </w:r>
    <w:r>
      <w:rPr/>
      <w:t>｜</w:t>
    </w:r>
    <w:r>
      <w:rPr/>
      <w:t xml:space="preserve"> </w:t>
    </w:r>
    <w:fldSimple w:instr="PAGE  \* ARABIC">
      <w:r>
        <w:rPr/>
        <w:t>627</w:t>
      </w:r>
    </w:fldSimple>
  </w:p>
</w:hdr>
</file>

<file path=word/header8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上統85 </w:t>
    </w:r>
    <w:r>
      <w:rPr/>
      <w:t xml:space="preserve">부양조위탕 </w:t>
    </w:r>
    <w:r>
      <w:rPr/>
      <w:t>｜</w:t>
    </w:r>
    <w:r>
      <w:rPr/>
      <w:t xml:space="preserve"> </w:t>
    </w:r>
    <w:fldSimple w:instr="PAGE  \* ARABIC">
      <w:r>
        <w:rPr/>
        <w:t>639</w:t>
      </w:r>
    </w:fldSimple>
  </w:p>
</w:hdr>
</file>

<file path=word/header8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上統86 </w:t>
    </w:r>
    <w:r>
      <w:rPr/>
      <w:t xml:space="preserve">작약감초탕 </w:t>
    </w:r>
    <w:r>
      <w:rPr/>
      <w:t>｜</w:t>
    </w:r>
    <w:r>
      <w:rPr/>
      <w:t xml:space="preserve"> </w:t>
    </w:r>
    <w:fldSimple w:instr="PAGE  \* ARABIC">
      <w:r>
        <w:rPr/>
        <w:t>655</w:t>
      </w:r>
    </w:fldSimple>
  </w:p>
</w:hdr>
</file>

<file path=word/header8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上統87 </w:t>
    </w:r>
    <w:r>
      <w:rPr/>
      <w:t xml:space="preserve">청아환 </w:t>
    </w:r>
    <w:r>
      <w:rPr/>
      <w:t>｜</w:t>
    </w:r>
    <w:r>
      <w:rPr/>
      <w:t xml:space="preserve"> </w:t>
    </w:r>
    <w:fldSimple w:instr="PAGE  \* ARABIC">
      <w:r>
        <w:rPr/>
        <w:t>661</w:t>
      </w:r>
    </w:fldSimple>
  </w:p>
</w:hdr>
</file>

<file path=word/header8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上統88 </w:t>
    </w:r>
    <w:r>
      <w:rPr/>
      <w:t xml:space="preserve">독활기생탕 </w:t>
    </w:r>
    <w:r>
      <w:rPr/>
      <w:t>｜</w:t>
    </w:r>
    <w:r>
      <w:rPr/>
      <w:t xml:space="preserve"> </w:t>
    </w:r>
    <w:fldSimple w:instr="PAGE  \* ARABIC">
      <w:r>
        <w:rPr/>
        <w:t>671</w:t>
      </w:r>
    </w:fldSimple>
  </w:p>
</w:hdr>
</file>

<file path=word/header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 </w:t>
    </w:r>
    <w:r>
      <w:rPr/>
      <w:t xml:space="preserve">사역탕 </w:t>
    </w:r>
    <w:r>
      <w:rPr/>
      <w:t>｜</w:t>
    </w:r>
    <w:r>
      <w:rPr/>
      <w:t xml:space="preserve"> </w:t>
    </w:r>
    <w:fldSimple w:instr="PAGE  \* ARABIC">
      <w:r>
        <w:rPr/>
        <w:t>103</w:t>
      </w:r>
    </w:fldSimple>
  </w:p>
</w:hdr>
</file>

<file path=word/header90.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上統89 </w:t>
    </w:r>
    <w:r>
      <w:rPr/>
      <w:t xml:space="preserve">대방풍탕 </w:t>
    </w:r>
    <w:r>
      <w:rPr/>
      <w:t>｜</w:t>
    </w:r>
    <w:r>
      <w:rPr/>
      <w:t xml:space="preserve"> </w:t>
    </w:r>
    <w:fldSimple w:instr="PAGE  \* ARABIC">
      <w:r>
        <w:rPr/>
        <w:t>679</w:t>
      </w:r>
    </w:fldSimple>
  </w:p>
</w:hdr>
</file>

<file path=word/header91.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上統90 </w:t>
    </w:r>
    <w:r>
      <w:rPr/>
      <w:t xml:space="preserve">난간전 </w:t>
    </w:r>
    <w:r>
      <w:rPr/>
      <w:t>｜</w:t>
    </w:r>
    <w:r>
      <w:rPr/>
      <w:t xml:space="preserve"> </w:t>
    </w:r>
    <w:fldSimple w:instr="PAGE  \* ARABIC">
      <w:r>
        <w:rPr/>
        <w:t>693</w:t>
      </w:r>
    </w:fldSimple>
  </w:p>
</w:hdr>
</file>

<file path=word/header92.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上統91 </w:t>
    </w:r>
    <w:r>
      <w:rPr/>
      <w:t xml:space="preserve">회향안신탕 </w:t>
    </w:r>
    <w:r>
      <w:rPr/>
      <w:t>｜</w:t>
    </w:r>
    <w:r>
      <w:rPr/>
      <w:t xml:space="preserve"> </w:t>
    </w:r>
    <w:fldSimple w:instr="PAGE  \* ARABIC">
      <w:r>
        <w:rPr/>
        <w:t>695</w:t>
      </w:r>
    </w:fldSimple>
  </w:p>
</w:hdr>
</file>

<file path=word/header93.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上統92 </w:t>
    </w:r>
    <w:r>
      <w:rPr/>
      <w:t xml:space="preserve">탈항삼기탕 </w:t>
    </w:r>
    <w:r>
      <w:rPr/>
      <w:t>｜</w:t>
    </w:r>
    <w:r>
      <w:rPr/>
      <w:t xml:space="preserve"> </w:t>
    </w:r>
    <w:fldSimple w:instr="PAGE  \* ARABIC">
      <w:r>
        <w:rPr/>
        <w:t>701</w:t>
      </w:r>
    </w:fldSimple>
  </w:p>
</w:hdr>
</file>

<file path=word/header94.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上統93 </w:t>
    </w:r>
    <w:r>
      <w:rPr/>
      <w:t xml:space="preserve">탁리소독음 </w:t>
    </w:r>
    <w:r>
      <w:rPr/>
      <w:t>｜</w:t>
    </w:r>
    <w:r>
      <w:rPr/>
      <w:t xml:space="preserve"> </w:t>
    </w:r>
    <w:fldSimple w:instr="PAGE  \* ARABIC">
      <w:r>
        <w:rPr/>
        <w:t>711</w:t>
      </w:r>
    </w:fldSimple>
  </w:p>
</w:hdr>
</file>

<file path=word/header95.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上統94 </w:t>
    </w:r>
    <w:r>
      <w:rPr/>
      <w:t xml:space="preserve">가미십전탕 </w:t>
    </w:r>
    <w:r>
      <w:rPr/>
      <w:t>｜</w:t>
    </w:r>
    <w:r>
      <w:rPr/>
      <w:t xml:space="preserve"> </w:t>
    </w:r>
    <w:fldSimple w:instr="PAGE  \* ARABIC">
      <w:r>
        <w:rPr/>
        <w:t>717</w:t>
      </w:r>
    </w:fldSimple>
  </w:p>
</w:hdr>
</file>

<file path=word/header9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上統95 </w:t>
    </w:r>
    <w:r>
      <w:rPr/>
      <w:t xml:space="preserve">자신보원탕 </w:t>
    </w:r>
    <w:r>
      <w:rPr/>
      <w:t>｜</w:t>
    </w:r>
    <w:r>
      <w:rPr/>
      <w:t xml:space="preserve"> </w:t>
    </w:r>
    <w:fldSimple w:instr="PAGE  \* ARABIC">
      <w:r>
        <w:rPr/>
        <w:t>727</w:t>
      </w:r>
    </w:fldSimple>
  </w:p>
</w:hdr>
</file>

<file path=word/header97.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上統96 </w:t>
    </w:r>
    <w:r>
      <w:rPr/>
      <w:t xml:space="preserve">국로고 </w:t>
    </w:r>
    <w:r>
      <w:rPr/>
      <w:t>｜</w:t>
    </w:r>
    <w:r>
      <w:rPr/>
      <w:t xml:space="preserve"> </w:t>
    </w:r>
    <w:fldSimple w:instr="PAGE  \* ARABIC">
      <w:r>
        <w:rPr/>
        <w:t>735</w:t>
      </w:r>
    </w:fldSimple>
  </w:p>
</w:hdr>
</file>

<file path=word/header98.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上統97 </w:t>
    </w:r>
    <w:r>
      <w:rPr/>
      <w:t xml:space="preserve">조경산 </w:t>
    </w:r>
    <w:r>
      <w:rPr/>
      <w:t>｜</w:t>
    </w:r>
    <w:r>
      <w:rPr/>
      <w:t xml:space="preserve"> </w:t>
    </w:r>
    <w:fldSimple w:instr="PAGE  \* ARABIC">
      <w:r>
        <w:rPr/>
        <w:t>741</w:t>
      </w:r>
    </w:fldSimple>
  </w:p>
</w:hdr>
</file>

<file path=word/header99.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20"/>
      <w:widowControl w:val="off"/>
    </w:pPr>
    <w:r>
      <w:rPr/>
      <w:t xml:space="preserve">上統98 </w:t>
    </w:r>
    <w:r>
      <w:rPr/>
      <w:t xml:space="preserve">가미귀비탕 </w:t>
    </w:r>
    <w:r>
      <w:rPr/>
      <w:t>｜</w:t>
    </w:r>
    <w:r>
      <w:rPr/>
      <w:t xml:space="preserve"> </w:t>
    </w:r>
    <w:fldSimple w:instr="PAGE  \* ARABIC">
      <w:r>
        <w:rPr/>
        <w:t>767</w:t>
      </w:r>
    </w:fldSimple>
  </w:p>
</w:hdr>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evenAndOddHeaders/>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바탕" w:eastAsia="바탕"/>
      <w:color w:val="000000"/>
      <w:spacing w:val="-8"/>
      <w:w w:val="98"/>
      <w:sz w:val="20"/>
      <w:shd w:val="clear" w:color="000000"/>
    </w:rPr>
  </w:style>
  <w:style w:type="paragraph" w:styleId="1">
    <w:name w:val="#사례 박스 행간"/>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240" w:lineRule="auto"/>
      <w:ind w:left="0" w:right="0" w:firstLine="0"/>
      <w:jc w:val="both"/>
      <w:textAlignment w:val="baseline"/>
    </w:pPr>
    <w:rPr>
      <w:rFonts w:ascii="바탕" w:eastAsia="바탕"/>
      <w:color w:val="000000"/>
      <w:spacing w:val="-8"/>
      <w:w w:val="98"/>
      <w:sz w:val="20"/>
    </w:rPr>
  </w:style>
  <w:style w:type="paragraph" w:styleId="2">
    <w:name w:val="#사례-타이틀"/>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36" w:lineRule="auto"/>
      <w:ind w:left="0" w:right="0" w:firstLine="0"/>
      <w:jc w:val="both"/>
      <w:textAlignment w:val="baseline"/>
    </w:pPr>
    <w:rPr>
      <w:rFonts w:ascii="-윤고딕130" w:eastAsia="-윤고딕130"/>
      <w:color w:val="000000"/>
      <w:spacing w:val="-4"/>
      <w:w w:val="95"/>
      <w:sz w:val="18"/>
    </w:rPr>
  </w:style>
  <w:style w:type="paragraph" w:styleId="3">
    <w:name w:val="#사례-제목"/>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36" w:lineRule="auto"/>
      <w:ind w:left="0" w:right="0" w:firstLine="0"/>
      <w:jc w:val="both"/>
      <w:textAlignment w:val="baseline"/>
    </w:pPr>
    <w:rPr>
      <w:rFonts w:ascii="돋움체" w:eastAsia="돋움체"/>
      <w:b/>
      <w:color w:val="0000ff"/>
      <w:spacing w:val="-4"/>
      <w:w w:val="95"/>
      <w:sz w:val="18"/>
    </w:rPr>
  </w:style>
  <w:style w:type="paragraph" w:styleId="4">
    <w:name w:val="#사례-이름"/>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40" w:after="40" w:line="336" w:lineRule="auto"/>
      <w:ind w:left="0" w:right="0" w:firstLine="0"/>
      <w:jc w:val="both"/>
      <w:textAlignment w:val="baseline"/>
    </w:pPr>
    <w:rPr>
      <w:rFonts w:ascii="-윤고딕120" w:eastAsia="-윤고딕120"/>
      <w:color w:val="000000"/>
      <w:spacing w:val="-8"/>
      <w:sz w:val="16"/>
    </w:rPr>
  </w:style>
  <w:style w:type="paragraph" w:styleId="5">
    <w:name w:val="#사례-본문"/>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36" w:lineRule="auto"/>
      <w:ind w:left="100" w:right="0" w:firstLine="0"/>
      <w:jc w:val="both"/>
      <w:textAlignment w:val="baseline"/>
    </w:pPr>
    <w:rPr>
      <w:rFonts w:ascii="한양신명조" w:eastAsia="한양신명조"/>
      <w:color w:val="000000"/>
      <w:spacing w:val="-7"/>
      <w:w w:val="98"/>
      <w:sz w:val="18"/>
    </w:rPr>
  </w:style>
  <w:style w:type="paragraph" w:styleId="6">
    <w:name w:val="#사례-박스"/>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36" w:lineRule="auto"/>
      <w:ind w:left="526" w:right="100" w:hanging="426"/>
      <w:jc w:val="both"/>
      <w:textAlignment w:val="baseline"/>
    </w:pPr>
    <w:rPr>
      <w:rFonts w:ascii="돋움" w:eastAsia="돋움"/>
      <w:color w:val="000000"/>
      <w:spacing w:val="-7"/>
      <w:w w:val="98"/>
      <w:sz w:val="18"/>
    </w:rPr>
  </w:style>
  <w:style w:type="character" w:styleId="7">
    <w:name w:val="#사례-박스(B)"/>
    <w:uiPriority w:val="7"/>
    <w:rPr>
      <w:rFonts w:ascii="돋움" w:eastAsia="돋움"/>
      <w:b/>
      <w:color w:val="000000"/>
      <w:spacing w:val="-7"/>
      <w:w w:val="98"/>
      <w:sz w:val="18"/>
    </w:rPr>
  </w:style>
  <w:style w:type="paragraph" w:styleId="8">
    <w:name w:val="new-제목(탕명)"/>
    <w:uiPriority w:val="8"/>
    <w:pPr>
      <w:widowControl w:val="off"/>
      <w:pBdr>
        <w:top w:val="none" w:color="000000" w:sz="2" w:space="0"/>
        <w:left w:val="none" w:color="000000" w:sz="2" w:space="0"/>
        <w:bottom w:val="none" w:color="000000" w:sz="2" w:space="0"/>
        <w:right w:val="none" w:color="000000" w:sz="2" w:space="0"/>
      </w:pBdr>
      <w:wordWrap w:val="1"/>
      <w:autoSpaceDE w:val="off"/>
      <w:autoSpaceDN w:val="off"/>
      <w:snapToGrid w:val="off"/>
      <w:spacing w:before="170" w:after="0" w:line="312" w:lineRule="auto"/>
      <w:ind w:left="100" w:right="0" w:firstLine="0"/>
      <w:jc w:val="center"/>
      <w:textAlignment w:val="baseline"/>
    </w:pPr>
    <w:rPr>
      <w:rFonts w:ascii="신명 태명조" w:eastAsia="신명 태명조"/>
      <w:color w:val="000000"/>
      <w:sz w:val="64"/>
    </w:rPr>
  </w:style>
  <w:style w:type="paragraph" w:styleId="9">
    <w:name w:val="new-주치"/>
    <w:uiPriority w:val="9"/>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40" w:line="264" w:lineRule="auto"/>
      <w:ind w:left="500" w:right="200" w:hanging="300"/>
      <w:jc w:val="both"/>
      <w:textAlignment w:val="baseline"/>
    </w:pPr>
    <w:rPr>
      <w:rFonts w:ascii="돋움" w:eastAsia="돋움"/>
      <w:color w:val="000000"/>
      <w:spacing w:val="-10"/>
      <w:w w:val="95"/>
      <w:sz w:val="20"/>
    </w:rPr>
  </w:style>
  <w:style w:type="paragraph" w:styleId="10">
    <w:name w:val="처방구성"/>
    <w:uiPriority w:val="10"/>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80" w:line="264" w:lineRule="auto"/>
      <w:ind w:left="0" w:right="0" w:firstLine="0"/>
      <w:jc w:val="both"/>
      <w:textAlignment w:val="baseline"/>
    </w:pPr>
    <w:rPr>
      <w:rFonts w:ascii="한양해서" w:eastAsia="한양해서"/>
      <w:b/>
      <w:color w:val="000000"/>
      <w:spacing w:val="-6"/>
      <w:w w:val="90"/>
      <w:sz w:val="26"/>
    </w:rPr>
  </w:style>
  <w:style w:type="paragraph" w:styleId="11">
    <w:name w:val="@처방설명"/>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60" w:lineRule="auto"/>
      <w:ind w:left="0" w:right="0" w:firstLine="200"/>
      <w:jc w:val="both"/>
      <w:textAlignment w:val="baseline"/>
    </w:pPr>
    <w:rPr>
      <w:rFonts w:ascii="한양신명조" w:eastAsia="한양신명조"/>
      <w:color w:val="000000"/>
      <w:spacing w:val="-8"/>
      <w:w w:val="98"/>
      <w:sz w:val="20"/>
    </w:rPr>
  </w:style>
  <w:style w:type="character" w:styleId="12">
    <w:name w:val="@처방설명-하부자"/>
    <w:uiPriority w:val="12"/>
    <w:rPr>
      <w:rFonts w:ascii="한양신명조" w:eastAsia="한양신명조"/>
      <w:color w:val="000000"/>
      <w:spacing w:val="-8"/>
      <w:w w:val="98"/>
      <w:sz w:val="20"/>
      <w:vertAlign w:val="subscript"/>
    </w:rPr>
  </w:style>
  <w:style w:type="character" w:styleId="13">
    <w:name w:val="@처방설명-B"/>
    <w:uiPriority w:val="13"/>
    <w:rPr>
      <w:rFonts w:ascii="한양신명조" w:eastAsia="한양신명조"/>
      <w:b/>
      <w:color w:val="000000"/>
      <w:spacing w:val="-8"/>
      <w:w w:val="98"/>
      <w:sz w:val="20"/>
    </w:rPr>
  </w:style>
  <w:style w:type="paragraph" w:styleId="14">
    <w:name w:val="&amp;도비라-1제목"/>
    <w:uiPriority w:val="14"/>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3000" w:after="0" w:line="240" w:lineRule="auto"/>
      <w:ind w:left="100" w:right="0" w:firstLine="0"/>
      <w:jc w:val="center"/>
      <w:textAlignment w:val="baseline"/>
    </w:pPr>
    <w:rPr>
      <w:rFonts w:ascii="돋움" w:eastAsia="돋움"/>
      <w:color w:val="ffffff"/>
      <w:spacing w:val="-45"/>
      <w:w w:val="98"/>
      <w:sz w:val="112"/>
    </w:rPr>
  </w:style>
  <w:style w:type="paragraph" w:styleId="15">
    <w:name w:val="&amp;도비라-2제목"/>
    <w:uiPriority w:val="15"/>
    <w:pPr>
      <w:widowControl w:val="off"/>
      <w:pBdr>
        <w:top w:val="none" w:color="000000" w:sz="2" w:space="0"/>
        <w:left w:val="none" w:color="000000" w:sz="2" w:space="0"/>
        <w:bottom w:val="none" w:color="000000" w:sz="2" w:space="0"/>
        <w:right w:val="none" w:color="000000" w:sz="2" w:space="0"/>
      </w:pBdr>
      <w:wordWrap w:val="1"/>
      <w:autoSpaceDE w:val="off"/>
      <w:autoSpaceDN w:val="off"/>
      <w:snapToGrid w:val="off"/>
      <w:spacing w:before="170" w:after="0" w:line="312" w:lineRule="auto"/>
      <w:ind w:left="100" w:right="0" w:firstLine="0"/>
      <w:jc w:val="center"/>
      <w:textAlignment w:val="baseline"/>
    </w:pPr>
    <w:rPr>
      <w:rFonts w:ascii="-윤고딕130" w:eastAsia="-윤고딕130"/>
      <w:color w:val="ffffff"/>
      <w:spacing w:val="-10"/>
      <w:w w:val="92"/>
      <w:sz w:val="48"/>
    </w:rPr>
  </w:style>
  <w:style w:type="paragraph" w:styleId="16">
    <w:name w:val="&amp;도비라-3제목"/>
    <w:uiPriority w:val="16"/>
    <w:pPr>
      <w:widowControl w:val="off"/>
      <w:pBdr>
        <w:top w:val="none" w:color="000000" w:sz="2" w:space="0"/>
        <w:left w:val="none" w:color="000000" w:sz="2" w:space="0"/>
        <w:bottom w:val="none" w:color="000000" w:sz="2" w:space="0"/>
        <w:right w:val="none" w:color="000000" w:sz="2" w:space="0"/>
      </w:pBdr>
      <w:wordWrap w:val="1"/>
      <w:autoSpaceDE w:val="off"/>
      <w:autoSpaceDN w:val="off"/>
      <w:snapToGrid w:val="off"/>
      <w:spacing w:before="170" w:after="0" w:line="312" w:lineRule="auto"/>
      <w:ind w:left="100" w:right="0" w:firstLine="0"/>
      <w:jc w:val="center"/>
      <w:textAlignment w:val="baseline"/>
    </w:pPr>
    <w:rPr>
      <w:rFonts w:ascii="HY견명조" w:eastAsia="HY견명조"/>
      <w:color w:val="02aed2"/>
      <w:spacing w:val="-10"/>
      <w:w w:val="92"/>
      <w:sz w:val="48"/>
    </w:rPr>
  </w:style>
  <w:style w:type="character" w:styleId="17">
    <w:name w:val="처방구성-10pt"/>
    <w:uiPriority w:val="17"/>
    <w:rPr>
      <w:rFonts w:ascii="한양해서" w:eastAsia="한양해서"/>
      <w:b/>
      <w:color w:val="000000"/>
      <w:spacing w:val="-5"/>
      <w:w w:val="90"/>
      <w:sz w:val="20"/>
    </w:rPr>
  </w:style>
  <w:style w:type="paragraph" w:styleId="18">
    <w:name w:val="동그리-처방비교"/>
    <w:uiPriority w:val="18"/>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center"/>
      <w:textAlignment w:val="baseline"/>
    </w:pPr>
    <w:rPr>
      <w:rFonts w:ascii="-윤고딕130" w:eastAsia="-윤고딕130"/>
      <w:color w:val="ffffff"/>
      <w:sz w:val="20"/>
    </w:rPr>
  </w:style>
  <w:style w:type="paragraph" w:styleId="19">
    <w:name w:val="동그리-처방구성"/>
    <w:uiPriority w:val="1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center"/>
      <w:textAlignment w:val="baseline"/>
    </w:pPr>
    <w:rPr>
      <w:rFonts w:ascii="-윤고딕130" w:eastAsia="-윤고딕130"/>
      <w:color w:val="ffffff"/>
      <w:sz w:val="20"/>
    </w:rPr>
  </w:style>
  <w:style w:type="paragraph" w:styleId="20">
    <w:name w:val="머리말"/>
    <w:uiPriority w:val="20"/>
    <w:pPr>
      <w:widowControl w:val="off"/>
      <w:pBdr>
        <w:top w:val="none" w:color="000000" w:sz="2" w:space="0"/>
        <w:left w:val="none" w:color="000000" w:sz="2" w:space="0"/>
        <w:bottom w:val="none" w:color="000000" w:sz="2" w:space="0"/>
        <w:right w:val="none" w:color="000000" w:sz="2" w:space="0"/>
      </w:pBdr>
      <w:tabs>
        <w:tab w:val="left" w:leader="none" w:pos="0"/>
      </w:tabs>
      <w:wordWrap w:val="1"/>
      <w:autoSpaceDE w:val="off"/>
      <w:autoSpaceDN w:val="off"/>
      <w:snapToGrid/>
      <w:spacing w:before="0" w:after="0" w:line="360" w:lineRule="auto"/>
      <w:ind w:left="0" w:right="0" w:firstLine="0"/>
      <w:jc w:val="right"/>
      <w:textAlignment w:val="baseline"/>
    </w:pPr>
    <w:rPr>
      <w:rFonts w:ascii="-윤고딕130" w:eastAsia="-윤고딕130"/>
      <w:color w:val="000000"/>
      <w:spacing w:val="-2"/>
      <w:w w:val="98"/>
      <w:sz w:val="18"/>
    </w:rPr>
  </w:style>
  <w:style w:type="paragraph" w:styleId="21">
    <w:name w:val="화"/>
    <w:uiPriority w:val="2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 w:right="0" w:firstLine="0"/>
      <w:jc w:val="both"/>
      <w:textAlignment w:val="baseline"/>
    </w:pPr>
    <w:rPr>
      <w:rFonts w:ascii="HY신명조" w:eastAsia="HY신명조"/>
      <w:b/>
      <w:color w:val="ffffff"/>
      <w:spacing w:val="-7"/>
      <w:w w:val="85"/>
      <w:sz w:val="30"/>
    </w:rPr>
  </w:style>
  <w:style w:type="paragraph" w:styleId="22">
    <w:name w:val="@본문-11"/>
    <w:uiPriority w:val="2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36" w:lineRule="auto"/>
      <w:ind w:left="0" w:right="0" w:firstLine="0"/>
      <w:jc w:val="both"/>
      <w:textAlignment w:val="baseline"/>
    </w:pPr>
    <w:rPr>
      <w:rFonts w:ascii="-윤명조140" w:eastAsia="-윤명조140"/>
      <w:color w:val="000000"/>
      <w:spacing w:val="-9"/>
      <w:sz w:val="22"/>
    </w:rPr>
  </w:style>
  <w:style w:type="paragraph" w:styleId="23">
    <w:name w:val="*인덴트"/>
    <w:uiPriority w:val="23"/>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center"/>
      <w:textAlignment w:val="baseline"/>
    </w:pPr>
    <w:rPr>
      <w:rFonts w:ascii="돋움" w:eastAsia="돋움"/>
      <w:color w:val="000000"/>
      <w:w w:val="85"/>
      <w:sz w:val="14"/>
    </w:rPr>
  </w:style>
  <w:style w:type="paragraph" w:styleId="24">
    <w:name w:val="&amp;찾아보기"/>
    <w:uiPriority w:val="24"/>
    <w:pPr>
      <w:widowControl w:val="off"/>
      <w:pBdr>
        <w:top w:val="none" w:color="000000" w:sz="2" w:space="0"/>
        <w:left w:val="none" w:color="000000" w:sz="2" w:space="0"/>
        <w:bottom w:val="none" w:color="000000" w:sz="2" w:space="0"/>
        <w:right w:val="none" w:color="000000" w:sz="2" w:space="0"/>
      </w:pBdr>
      <w:tabs>
        <w:tab w:val="right" w:leader="none" w:pos="2786"/>
      </w:tabs>
      <w:wordWrap w:val="0"/>
      <w:autoSpaceDE w:val="off"/>
      <w:autoSpaceDN w:val="off"/>
      <w:snapToGrid/>
      <w:spacing w:before="0" w:after="0" w:line="384" w:lineRule="auto"/>
      <w:ind w:left="200" w:right="0" w:firstLine="0"/>
      <w:jc w:val="both"/>
      <w:textAlignment w:val="baseline"/>
    </w:pPr>
    <w:rPr>
      <w:rFonts w:ascii="한컴돋움" w:eastAsia="한컴돋움"/>
      <w:color w:val="000000"/>
      <w:spacing w:val="-7"/>
      <w:w w:val="95"/>
      <w:sz w:val="18"/>
    </w:rPr>
  </w:style>
  <w:style w:type="paragraph" w:styleId="25">
    <w:name w:val="&amp;참고문헌"/>
    <w:uiPriority w:val="25"/>
    <w:pPr>
      <w:widowControl w:val="off"/>
      <w:pBdr>
        <w:top w:val="none" w:color="000000" w:sz="2" w:space="0"/>
        <w:left w:val="none" w:color="000000" w:sz="2" w:space="0"/>
        <w:bottom w:val="none" w:color="000000" w:sz="2" w:space="0"/>
        <w:right w:val="none" w:color="000000" w:sz="2" w:space="0"/>
      </w:pBdr>
      <w:tabs>
        <w:tab w:val="right" w:leader="none" w:pos="2786"/>
      </w:tabs>
      <w:wordWrap w:val="0"/>
      <w:autoSpaceDE w:val="off"/>
      <w:autoSpaceDN w:val="off"/>
      <w:snapToGrid/>
      <w:spacing w:before="0" w:after="0" w:line="360" w:lineRule="auto"/>
      <w:ind w:left="200" w:right="0" w:firstLine="0"/>
      <w:jc w:val="both"/>
      <w:textAlignment w:val="baseline"/>
    </w:pPr>
    <w:rPr>
      <w:rFonts w:ascii="한컴바탕" w:eastAsia="한컴바탕"/>
      <w:color w:val="000000"/>
      <w:spacing w:val="-7"/>
      <w:sz w:val="18"/>
    </w:rPr>
  </w:style>
  <w:style w:type="paragraph" w:styleId="26">
    <w:name w:val="&amp;교정"/>
    <w:uiPriority w:val="26"/>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200" w:right="0" w:firstLine="0"/>
      <w:jc w:val="left"/>
      <w:textAlignment w:val="baseline"/>
    </w:pPr>
    <w:rPr>
      <w:rFonts w:ascii="-윤고딕120" w:eastAsia="-윤고딕120"/>
      <w:color w:val="000000"/>
      <w:sz w:val="20"/>
    </w:rPr>
  </w:style>
  <w:style w:type="character" w:styleId="27">
    <w:name w:val="&amp;교정(제목)"/>
    <w:uiPriority w:val="27"/>
    <w:rPr>
      <w:rFonts w:ascii="-윤고딕130" w:eastAsia="-윤고딕130"/>
      <w:color w:val="0000ff"/>
      <w:sz w:val="20"/>
    </w:rPr>
  </w:style>
</w:styles>
</file>

<file path=word/_rels/document.xml.rels><?xml version="1.0" encoding="UTF-8" standalone="yes" ?><Relationships xmlns="http://schemas.openxmlformats.org/package/2006/relationships"><Relationship Id="rId1" Type="http://schemas.openxmlformats.org/officeDocument/2006/relationships/image" Target="media/image0.jpeg"  /><Relationship Id="rId10" Type="http://schemas.openxmlformats.org/officeDocument/2006/relationships/header" Target="header3.xml"  /><Relationship Id="rId100" Type="http://schemas.openxmlformats.org/officeDocument/2006/relationships/image" Target="media/image25.jpeg"  /><Relationship Id="rId101" Type="http://schemas.openxmlformats.org/officeDocument/2006/relationships/image" Target="media/image44.jpeg"  /><Relationship Id="rId102" Type="http://schemas.openxmlformats.org/officeDocument/2006/relationships/header" Target="header21.xml"  /><Relationship Id="rId103" Type="http://schemas.openxmlformats.org/officeDocument/2006/relationships/image" Target="media/image66.wmf"  /><Relationship Id="rId104" Type="http://schemas.openxmlformats.org/officeDocument/2006/relationships/image" Target="media/image67.wmf"  /><Relationship Id="rId105" Type="http://schemas.openxmlformats.org/officeDocument/2006/relationships/image" Target="media/image68.wmf"  /><Relationship Id="rId106" Type="http://schemas.openxmlformats.org/officeDocument/2006/relationships/image" Target="media/image25.jpeg"  /><Relationship Id="rId107" Type="http://schemas.openxmlformats.org/officeDocument/2006/relationships/image" Target="media/image44.jpeg"  /><Relationship Id="rId108" Type="http://schemas.openxmlformats.org/officeDocument/2006/relationships/header" Target="header22.xml"  /><Relationship Id="rId109" Type="http://schemas.openxmlformats.org/officeDocument/2006/relationships/image" Target="media/image69.wmf"  /><Relationship Id="rId11" Type="http://schemas.openxmlformats.org/officeDocument/2006/relationships/image" Target="media/image7.wmf"  /><Relationship Id="rId110" Type="http://schemas.openxmlformats.org/officeDocument/2006/relationships/image" Target="media/image70.wmf"  /><Relationship Id="rId111" Type="http://schemas.openxmlformats.org/officeDocument/2006/relationships/image" Target="media/image71.wmf"  /><Relationship Id="rId112" Type="http://schemas.openxmlformats.org/officeDocument/2006/relationships/image" Target="media/image25.jpeg"  /><Relationship Id="rId113" Type="http://schemas.openxmlformats.org/officeDocument/2006/relationships/header" Target="header23.xml"  /><Relationship Id="rId114" Type="http://schemas.openxmlformats.org/officeDocument/2006/relationships/image" Target="media/image72.wmf"  /><Relationship Id="rId115" Type="http://schemas.openxmlformats.org/officeDocument/2006/relationships/image" Target="media/image73.wmf"  /><Relationship Id="rId116" Type="http://schemas.openxmlformats.org/officeDocument/2006/relationships/image" Target="media/image74.wmf"  /><Relationship Id="rId117" Type="http://schemas.openxmlformats.org/officeDocument/2006/relationships/image" Target="media/image25.jpeg"  /><Relationship Id="rId118" Type="http://schemas.openxmlformats.org/officeDocument/2006/relationships/image" Target="media/image44.jpeg"  /><Relationship Id="rId119" Type="http://schemas.openxmlformats.org/officeDocument/2006/relationships/header" Target="header24.xml"  /><Relationship Id="rId12" Type="http://schemas.openxmlformats.org/officeDocument/2006/relationships/image" Target="media/image8.wmf"  /><Relationship Id="rId120" Type="http://schemas.openxmlformats.org/officeDocument/2006/relationships/image" Target="media/image75.wmf"  /><Relationship Id="rId121" Type="http://schemas.openxmlformats.org/officeDocument/2006/relationships/image" Target="media/image76.wmf"  /><Relationship Id="rId122" Type="http://schemas.openxmlformats.org/officeDocument/2006/relationships/image" Target="media/image77.wmf"  /><Relationship Id="rId123" Type="http://schemas.openxmlformats.org/officeDocument/2006/relationships/image" Target="media/image25.jpeg"  /><Relationship Id="rId124" Type="http://schemas.openxmlformats.org/officeDocument/2006/relationships/header" Target="header25.xml"  /><Relationship Id="rId125" Type="http://schemas.openxmlformats.org/officeDocument/2006/relationships/image" Target="media/image78.wmf"  /><Relationship Id="rId126" Type="http://schemas.openxmlformats.org/officeDocument/2006/relationships/image" Target="media/image79.wmf"  /><Relationship Id="rId127" Type="http://schemas.openxmlformats.org/officeDocument/2006/relationships/image" Target="media/image80.wmf"  /><Relationship Id="rId128" Type="http://schemas.openxmlformats.org/officeDocument/2006/relationships/image" Target="media/image25.jpeg"  /><Relationship Id="rId129" Type="http://schemas.openxmlformats.org/officeDocument/2006/relationships/header" Target="header26.xml"  /><Relationship Id="rId13" Type="http://schemas.openxmlformats.org/officeDocument/2006/relationships/image" Target="media/image9.jpeg"  /><Relationship Id="rId130" Type="http://schemas.openxmlformats.org/officeDocument/2006/relationships/image" Target="media/image81.wmf"  /><Relationship Id="rId131" Type="http://schemas.openxmlformats.org/officeDocument/2006/relationships/image" Target="media/image82.wmf"  /><Relationship Id="rId132" Type="http://schemas.openxmlformats.org/officeDocument/2006/relationships/image" Target="media/image83.wmf"  /><Relationship Id="rId133" Type="http://schemas.openxmlformats.org/officeDocument/2006/relationships/image" Target="media/image25.jpeg"  /><Relationship Id="rId134" Type="http://schemas.openxmlformats.org/officeDocument/2006/relationships/header" Target="header27.xml"  /><Relationship Id="rId135" Type="http://schemas.openxmlformats.org/officeDocument/2006/relationships/image" Target="media/image84.wmf"  /><Relationship Id="rId136" Type="http://schemas.openxmlformats.org/officeDocument/2006/relationships/image" Target="media/image85.wmf"  /><Relationship Id="rId137" Type="http://schemas.openxmlformats.org/officeDocument/2006/relationships/image" Target="media/image86.wmf"  /><Relationship Id="rId138" Type="http://schemas.openxmlformats.org/officeDocument/2006/relationships/image" Target="media/image25.jpeg"  /><Relationship Id="rId139" Type="http://schemas.openxmlformats.org/officeDocument/2006/relationships/header" Target="header28.xml"  /><Relationship Id="rId14" Type="http://schemas.openxmlformats.org/officeDocument/2006/relationships/image" Target="media/image10.wmf"  /><Relationship Id="rId140" Type="http://schemas.openxmlformats.org/officeDocument/2006/relationships/image" Target="media/image87.wmf"  /><Relationship Id="rId141" Type="http://schemas.openxmlformats.org/officeDocument/2006/relationships/image" Target="media/image88.wmf"  /><Relationship Id="rId142" Type="http://schemas.openxmlformats.org/officeDocument/2006/relationships/image" Target="media/image89.wmf"  /><Relationship Id="rId143" Type="http://schemas.openxmlformats.org/officeDocument/2006/relationships/image" Target="media/image25.jpeg"  /><Relationship Id="rId144" Type="http://schemas.openxmlformats.org/officeDocument/2006/relationships/header" Target="header29.xml"  /><Relationship Id="rId145" Type="http://schemas.openxmlformats.org/officeDocument/2006/relationships/image" Target="media/image90.wmf"  /><Relationship Id="rId146" Type="http://schemas.openxmlformats.org/officeDocument/2006/relationships/image" Target="media/image91.wmf"  /><Relationship Id="rId147" Type="http://schemas.openxmlformats.org/officeDocument/2006/relationships/image" Target="media/image92.wmf"  /><Relationship Id="rId148" Type="http://schemas.openxmlformats.org/officeDocument/2006/relationships/image" Target="media/image25.jpeg"  /><Relationship Id="rId149" Type="http://schemas.openxmlformats.org/officeDocument/2006/relationships/header" Target="header30.xml"  /><Relationship Id="rId15" Type="http://schemas.openxmlformats.org/officeDocument/2006/relationships/header" Target="header4.xml"  /><Relationship Id="rId150" Type="http://schemas.openxmlformats.org/officeDocument/2006/relationships/image" Target="media/image93.wmf"  /><Relationship Id="rId151" Type="http://schemas.openxmlformats.org/officeDocument/2006/relationships/image" Target="media/image94.wmf"  /><Relationship Id="rId152" Type="http://schemas.openxmlformats.org/officeDocument/2006/relationships/image" Target="media/image95.wmf"  /><Relationship Id="rId153" Type="http://schemas.openxmlformats.org/officeDocument/2006/relationships/image" Target="media/image25.jpeg"  /><Relationship Id="rId154" Type="http://schemas.openxmlformats.org/officeDocument/2006/relationships/header" Target="header31.xml"  /><Relationship Id="rId155" Type="http://schemas.openxmlformats.org/officeDocument/2006/relationships/image" Target="media/image96.wmf"  /><Relationship Id="rId156" Type="http://schemas.openxmlformats.org/officeDocument/2006/relationships/image" Target="media/image97.wmf"  /><Relationship Id="rId157" Type="http://schemas.openxmlformats.org/officeDocument/2006/relationships/image" Target="media/image98.wmf"  /><Relationship Id="rId158" Type="http://schemas.openxmlformats.org/officeDocument/2006/relationships/image" Target="media/image25.jpeg"  /><Relationship Id="rId159" Type="http://schemas.openxmlformats.org/officeDocument/2006/relationships/header" Target="header32.xml"  /><Relationship Id="rId16" Type="http://schemas.openxmlformats.org/officeDocument/2006/relationships/image" Target="media/image11.wmf"  /><Relationship Id="rId160" Type="http://schemas.openxmlformats.org/officeDocument/2006/relationships/image" Target="media/image99.wmf"  /><Relationship Id="rId161" Type="http://schemas.openxmlformats.org/officeDocument/2006/relationships/image" Target="media/image100.wmf"  /><Relationship Id="rId162" Type="http://schemas.openxmlformats.org/officeDocument/2006/relationships/image" Target="media/image101.wmf"  /><Relationship Id="rId163" Type="http://schemas.openxmlformats.org/officeDocument/2006/relationships/image" Target="media/image25.jpeg"  /><Relationship Id="rId164" Type="http://schemas.openxmlformats.org/officeDocument/2006/relationships/image" Target="media/image44.jpeg"  /><Relationship Id="rId165" Type="http://schemas.openxmlformats.org/officeDocument/2006/relationships/header" Target="header33.xml"  /><Relationship Id="rId166" Type="http://schemas.openxmlformats.org/officeDocument/2006/relationships/image" Target="media/image102.wmf"  /><Relationship Id="rId167" Type="http://schemas.openxmlformats.org/officeDocument/2006/relationships/image" Target="media/image103.wmf"  /><Relationship Id="rId168" Type="http://schemas.openxmlformats.org/officeDocument/2006/relationships/image" Target="media/image104.wmf"  /><Relationship Id="rId169" Type="http://schemas.openxmlformats.org/officeDocument/2006/relationships/image" Target="media/image25.jpeg"  /><Relationship Id="rId17" Type="http://schemas.openxmlformats.org/officeDocument/2006/relationships/image" Target="media/image12.wmf"  /><Relationship Id="rId170" Type="http://schemas.openxmlformats.org/officeDocument/2006/relationships/image" Target="media/image44.jpeg"  /><Relationship Id="rId171" Type="http://schemas.openxmlformats.org/officeDocument/2006/relationships/header" Target="header34.xml"  /><Relationship Id="rId172" Type="http://schemas.openxmlformats.org/officeDocument/2006/relationships/image" Target="media/image105.wmf"  /><Relationship Id="rId173" Type="http://schemas.openxmlformats.org/officeDocument/2006/relationships/image" Target="media/image106.wmf"  /><Relationship Id="rId174" Type="http://schemas.openxmlformats.org/officeDocument/2006/relationships/image" Target="media/image107.wmf"  /><Relationship Id="rId175" Type="http://schemas.openxmlformats.org/officeDocument/2006/relationships/image" Target="media/image108.jpeg"  /><Relationship Id="rId176" Type="http://schemas.openxmlformats.org/officeDocument/2006/relationships/header" Target="header35.xml"  /><Relationship Id="rId177" Type="http://schemas.openxmlformats.org/officeDocument/2006/relationships/image" Target="media/image109.wmf"  /><Relationship Id="rId178" Type="http://schemas.openxmlformats.org/officeDocument/2006/relationships/image" Target="media/image110.wmf"  /><Relationship Id="rId179" Type="http://schemas.openxmlformats.org/officeDocument/2006/relationships/image" Target="media/image111.wmf"  /><Relationship Id="rId18" Type="http://schemas.openxmlformats.org/officeDocument/2006/relationships/image" Target="media/image13.jpeg"  /><Relationship Id="rId180" Type="http://schemas.openxmlformats.org/officeDocument/2006/relationships/image" Target="media/image108.jpeg"  /><Relationship Id="rId181" Type="http://schemas.openxmlformats.org/officeDocument/2006/relationships/header" Target="header36.xml"  /><Relationship Id="rId182" Type="http://schemas.openxmlformats.org/officeDocument/2006/relationships/image" Target="media/image112.wmf"  /><Relationship Id="rId183" Type="http://schemas.openxmlformats.org/officeDocument/2006/relationships/image" Target="media/image113.wmf"  /><Relationship Id="rId184" Type="http://schemas.openxmlformats.org/officeDocument/2006/relationships/image" Target="media/image114.wmf"  /><Relationship Id="rId185" Type="http://schemas.openxmlformats.org/officeDocument/2006/relationships/image" Target="media/image108.jpeg"  /><Relationship Id="rId186" Type="http://schemas.openxmlformats.org/officeDocument/2006/relationships/image" Target="media/image44.jpeg"  /><Relationship Id="rId187" Type="http://schemas.openxmlformats.org/officeDocument/2006/relationships/header" Target="header37.xml"  /><Relationship Id="rId188" Type="http://schemas.openxmlformats.org/officeDocument/2006/relationships/image" Target="media/image115.wmf"  /><Relationship Id="rId189" Type="http://schemas.openxmlformats.org/officeDocument/2006/relationships/image" Target="media/image116.wmf"  /><Relationship Id="rId19" Type="http://schemas.openxmlformats.org/officeDocument/2006/relationships/header" Target="header5.xml"  /><Relationship Id="rId190" Type="http://schemas.openxmlformats.org/officeDocument/2006/relationships/image" Target="media/image117.wmf"  /><Relationship Id="rId191" Type="http://schemas.openxmlformats.org/officeDocument/2006/relationships/image" Target="media/image108.jpeg"  /><Relationship Id="rId192" Type="http://schemas.openxmlformats.org/officeDocument/2006/relationships/header" Target="header38.xml"  /><Relationship Id="rId193" Type="http://schemas.openxmlformats.org/officeDocument/2006/relationships/image" Target="media/image118.wmf"  /><Relationship Id="rId194" Type="http://schemas.openxmlformats.org/officeDocument/2006/relationships/image" Target="media/image119.wmf"  /><Relationship Id="rId195" Type="http://schemas.openxmlformats.org/officeDocument/2006/relationships/image" Target="media/image120.wmf"  /><Relationship Id="rId196" Type="http://schemas.openxmlformats.org/officeDocument/2006/relationships/image" Target="media/image121.jpeg"  /><Relationship Id="rId197" Type="http://schemas.openxmlformats.org/officeDocument/2006/relationships/header" Target="header39.xml"  /><Relationship Id="rId198" Type="http://schemas.openxmlformats.org/officeDocument/2006/relationships/image" Target="media/image122.wmf"  /><Relationship Id="rId199" Type="http://schemas.openxmlformats.org/officeDocument/2006/relationships/image" Target="media/image123.wmf"  /><Relationship Id="rId2" Type="http://schemas.openxmlformats.org/officeDocument/2006/relationships/image" Target="media/image1.jpeg"  /><Relationship Id="rId20" Type="http://schemas.openxmlformats.org/officeDocument/2006/relationships/image" Target="media/image14.wmf"  /><Relationship Id="rId200" Type="http://schemas.openxmlformats.org/officeDocument/2006/relationships/image" Target="media/image124.wmf"  /><Relationship Id="rId201" Type="http://schemas.openxmlformats.org/officeDocument/2006/relationships/image" Target="media/image121.jpeg"  /><Relationship Id="rId202" Type="http://schemas.openxmlformats.org/officeDocument/2006/relationships/header" Target="header40.xml"  /><Relationship Id="rId203" Type="http://schemas.openxmlformats.org/officeDocument/2006/relationships/image" Target="media/image125.wmf"  /><Relationship Id="rId204" Type="http://schemas.openxmlformats.org/officeDocument/2006/relationships/image" Target="media/image126.wmf"  /><Relationship Id="rId205" Type="http://schemas.openxmlformats.org/officeDocument/2006/relationships/image" Target="media/image127.wmf"  /><Relationship Id="rId206" Type="http://schemas.openxmlformats.org/officeDocument/2006/relationships/image" Target="media/image121.jpeg"  /><Relationship Id="rId207" Type="http://schemas.openxmlformats.org/officeDocument/2006/relationships/header" Target="header41.xml"  /><Relationship Id="rId208" Type="http://schemas.openxmlformats.org/officeDocument/2006/relationships/image" Target="media/image128.wmf"  /><Relationship Id="rId209" Type="http://schemas.openxmlformats.org/officeDocument/2006/relationships/image" Target="media/image129.wmf"  /><Relationship Id="rId21" Type="http://schemas.openxmlformats.org/officeDocument/2006/relationships/image" Target="media/image15.wmf"  /><Relationship Id="rId210" Type="http://schemas.openxmlformats.org/officeDocument/2006/relationships/image" Target="media/image130.wmf"  /><Relationship Id="rId211" Type="http://schemas.openxmlformats.org/officeDocument/2006/relationships/image" Target="media/image121.jpeg"  /><Relationship Id="rId212" Type="http://schemas.openxmlformats.org/officeDocument/2006/relationships/image" Target="media/image44.jpeg"  /><Relationship Id="rId213" Type="http://schemas.openxmlformats.org/officeDocument/2006/relationships/image" Target="media/image44.jpeg"  /><Relationship Id="rId214" Type="http://schemas.openxmlformats.org/officeDocument/2006/relationships/header" Target="header42.xml"  /><Relationship Id="rId215" Type="http://schemas.openxmlformats.org/officeDocument/2006/relationships/image" Target="media/image131.wmf"  /><Relationship Id="rId216" Type="http://schemas.openxmlformats.org/officeDocument/2006/relationships/image" Target="media/image132.wmf"  /><Relationship Id="rId217" Type="http://schemas.openxmlformats.org/officeDocument/2006/relationships/image" Target="media/image133.wmf"  /><Relationship Id="rId218" Type="http://schemas.openxmlformats.org/officeDocument/2006/relationships/image" Target="media/image121.jpeg"  /><Relationship Id="rId219" Type="http://schemas.openxmlformats.org/officeDocument/2006/relationships/header" Target="header43.xml"  /><Relationship Id="rId22" Type="http://schemas.openxmlformats.org/officeDocument/2006/relationships/image" Target="media/image16.wmf"  /><Relationship Id="rId220" Type="http://schemas.openxmlformats.org/officeDocument/2006/relationships/image" Target="media/image134.wmf"  /><Relationship Id="rId221" Type="http://schemas.openxmlformats.org/officeDocument/2006/relationships/image" Target="media/image135.wmf"  /><Relationship Id="rId222" Type="http://schemas.openxmlformats.org/officeDocument/2006/relationships/image" Target="media/image136.wmf"  /><Relationship Id="rId223" Type="http://schemas.openxmlformats.org/officeDocument/2006/relationships/image" Target="media/image121.jpeg"  /><Relationship Id="rId224" Type="http://schemas.openxmlformats.org/officeDocument/2006/relationships/header" Target="header44.xml"  /><Relationship Id="rId225" Type="http://schemas.openxmlformats.org/officeDocument/2006/relationships/image" Target="media/image137.wmf"  /><Relationship Id="rId226" Type="http://schemas.openxmlformats.org/officeDocument/2006/relationships/image" Target="media/image138.wmf"  /><Relationship Id="rId227" Type="http://schemas.openxmlformats.org/officeDocument/2006/relationships/image" Target="media/image139.wmf"  /><Relationship Id="rId228" Type="http://schemas.openxmlformats.org/officeDocument/2006/relationships/image" Target="media/image121.jpeg"  /><Relationship Id="rId229" Type="http://schemas.openxmlformats.org/officeDocument/2006/relationships/header" Target="header45.xml"  /><Relationship Id="rId23" Type="http://schemas.openxmlformats.org/officeDocument/2006/relationships/image" Target="media/image17.jpeg"  /><Relationship Id="rId230" Type="http://schemas.openxmlformats.org/officeDocument/2006/relationships/image" Target="media/image140.wmf"  /><Relationship Id="rId231" Type="http://schemas.openxmlformats.org/officeDocument/2006/relationships/image" Target="media/image141.wmf"  /><Relationship Id="rId232" Type="http://schemas.openxmlformats.org/officeDocument/2006/relationships/image" Target="media/image142.wmf"  /><Relationship Id="rId233" Type="http://schemas.openxmlformats.org/officeDocument/2006/relationships/image" Target="media/image121.jpeg"  /><Relationship Id="rId234" Type="http://schemas.openxmlformats.org/officeDocument/2006/relationships/header" Target="header46.xml"  /><Relationship Id="rId235" Type="http://schemas.openxmlformats.org/officeDocument/2006/relationships/image" Target="media/image143.wmf"  /><Relationship Id="rId236" Type="http://schemas.openxmlformats.org/officeDocument/2006/relationships/image" Target="media/image144.wmf"  /><Relationship Id="rId237" Type="http://schemas.openxmlformats.org/officeDocument/2006/relationships/image" Target="media/image145.wmf"  /><Relationship Id="rId238" Type="http://schemas.openxmlformats.org/officeDocument/2006/relationships/image" Target="media/image121.jpeg"  /><Relationship Id="rId239" Type="http://schemas.openxmlformats.org/officeDocument/2006/relationships/image" Target="media/image44.jpeg"  /><Relationship Id="rId24" Type="http://schemas.openxmlformats.org/officeDocument/2006/relationships/header" Target="header6.xml"  /><Relationship Id="rId240" Type="http://schemas.openxmlformats.org/officeDocument/2006/relationships/header" Target="header47.xml"  /><Relationship Id="rId241" Type="http://schemas.openxmlformats.org/officeDocument/2006/relationships/image" Target="media/image146.wmf"  /><Relationship Id="rId242" Type="http://schemas.openxmlformats.org/officeDocument/2006/relationships/image" Target="media/image147.wmf"  /><Relationship Id="rId243" Type="http://schemas.openxmlformats.org/officeDocument/2006/relationships/image" Target="media/image148.wmf"  /><Relationship Id="rId244" Type="http://schemas.openxmlformats.org/officeDocument/2006/relationships/image" Target="media/image121.jpeg"  /><Relationship Id="rId245" Type="http://schemas.openxmlformats.org/officeDocument/2006/relationships/header" Target="header48.xml"  /><Relationship Id="rId246" Type="http://schemas.openxmlformats.org/officeDocument/2006/relationships/image" Target="media/image149.wmf"  /><Relationship Id="rId247" Type="http://schemas.openxmlformats.org/officeDocument/2006/relationships/image" Target="media/image150.wmf"  /><Relationship Id="rId248" Type="http://schemas.openxmlformats.org/officeDocument/2006/relationships/image" Target="media/image151.wmf"  /><Relationship Id="rId249" Type="http://schemas.openxmlformats.org/officeDocument/2006/relationships/image" Target="media/image121.jpeg"  /><Relationship Id="rId25" Type="http://schemas.openxmlformats.org/officeDocument/2006/relationships/image" Target="media/image18.wmf"  /><Relationship Id="rId250" Type="http://schemas.openxmlformats.org/officeDocument/2006/relationships/header" Target="header49.xml"  /><Relationship Id="rId251" Type="http://schemas.openxmlformats.org/officeDocument/2006/relationships/image" Target="media/image152.wmf"  /><Relationship Id="rId252" Type="http://schemas.openxmlformats.org/officeDocument/2006/relationships/image" Target="media/image153.wmf"  /><Relationship Id="rId253" Type="http://schemas.openxmlformats.org/officeDocument/2006/relationships/image" Target="media/image154.wmf"  /><Relationship Id="rId254" Type="http://schemas.openxmlformats.org/officeDocument/2006/relationships/image" Target="media/image121.jpeg"  /><Relationship Id="rId255" Type="http://schemas.openxmlformats.org/officeDocument/2006/relationships/header" Target="header50.xml"  /><Relationship Id="rId256" Type="http://schemas.openxmlformats.org/officeDocument/2006/relationships/image" Target="media/image155.wmf"  /><Relationship Id="rId257" Type="http://schemas.openxmlformats.org/officeDocument/2006/relationships/image" Target="media/image156.wmf"  /><Relationship Id="rId258" Type="http://schemas.openxmlformats.org/officeDocument/2006/relationships/image" Target="media/image157.wmf"  /><Relationship Id="rId259" Type="http://schemas.openxmlformats.org/officeDocument/2006/relationships/image" Target="media/image121.jpeg"  /><Relationship Id="rId26" Type="http://schemas.openxmlformats.org/officeDocument/2006/relationships/image" Target="media/image19.wmf"  /><Relationship Id="rId260" Type="http://schemas.openxmlformats.org/officeDocument/2006/relationships/header" Target="header51.xml"  /><Relationship Id="rId261" Type="http://schemas.openxmlformats.org/officeDocument/2006/relationships/image" Target="media/image158.wmf"  /><Relationship Id="rId262" Type="http://schemas.openxmlformats.org/officeDocument/2006/relationships/image" Target="media/image159.wmf"  /><Relationship Id="rId263" Type="http://schemas.openxmlformats.org/officeDocument/2006/relationships/image" Target="media/image160.wmf"  /><Relationship Id="rId264" Type="http://schemas.openxmlformats.org/officeDocument/2006/relationships/image" Target="media/image121.jpeg"  /><Relationship Id="rId265" Type="http://schemas.openxmlformats.org/officeDocument/2006/relationships/header" Target="header52.xml"  /><Relationship Id="rId266" Type="http://schemas.openxmlformats.org/officeDocument/2006/relationships/image" Target="media/image161.wmf"  /><Relationship Id="rId267" Type="http://schemas.openxmlformats.org/officeDocument/2006/relationships/image" Target="media/image162.wmf"  /><Relationship Id="rId268" Type="http://schemas.openxmlformats.org/officeDocument/2006/relationships/image" Target="media/image163.wmf"  /><Relationship Id="rId269" Type="http://schemas.openxmlformats.org/officeDocument/2006/relationships/image" Target="media/image121.jpeg"  /><Relationship Id="rId27" Type="http://schemas.openxmlformats.org/officeDocument/2006/relationships/image" Target="media/image20.wmf"  /><Relationship Id="rId270" Type="http://schemas.openxmlformats.org/officeDocument/2006/relationships/header" Target="header53.xml"  /><Relationship Id="rId271" Type="http://schemas.openxmlformats.org/officeDocument/2006/relationships/image" Target="media/image164.wmf"  /><Relationship Id="rId272" Type="http://schemas.openxmlformats.org/officeDocument/2006/relationships/image" Target="media/image165.wmf"  /><Relationship Id="rId273" Type="http://schemas.openxmlformats.org/officeDocument/2006/relationships/image" Target="media/image166.wmf"  /><Relationship Id="rId274" Type="http://schemas.openxmlformats.org/officeDocument/2006/relationships/image" Target="media/image121.jpeg"  /><Relationship Id="rId275" Type="http://schemas.openxmlformats.org/officeDocument/2006/relationships/header" Target="header54.xml"  /><Relationship Id="rId276" Type="http://schemas.openxmlformats.org/officeDocument/2006/relationships/image" Target="media/image167.wmf"  /><Relationship Id="rId277" Type="http://schemas.openxmlformats.org/officeDocument/2006/relationships/image" Target="media/image168.wmf"  /><Relationship Id="rId278" Type="http://schemas.openxmlformats.org/officeDocument/2006/relationships/image" Target="media/image169.wmf"  /><Relationship Id="rId279" Type="http://schemas.openxmlformats.org/officeDocument/2006/relationships/image" Target="media/image121.jpeg"  /><Relationship Id="rId28" Type="http://schemas.openxmlformats.org/officeDocument/2006/relationships/image" Target="media/image21.jpeg"  /><Relationship Id="rId280" Type="http://schemas.openxmlformats.org/officeDocument/2006/relationships/image" Target="media/image170.wmf"  /><Relationship Id="rId281" Type="http://schemas.openxmlformats.org/officeDocument/2006/relationships/header" Target="header55.xml"  /><Relationship Id="rId282" Type="http://schemas.openxmlformats.org/officeDocument/2006/relationships/image" Target="media/image171.wmf"  /><Relationship Id="rId283" Type="http://schemas.openxmlformats.org/officeDocument/2006/relationships/image" Target="media/image172.wmf"  /><Relationship Id="rId284" Type="http://schemas.openxmlformats.org/officeDocument/2006/relationships/image" Target="media/image173.wmf"  /><Relationship Id="rId285" Type="http://schemas.openxmlformats.org/officeDocument/2006/relationships/image" Target="media/image121.jpeg"  /><Relationship Id="rId286" Type="http://schemas.openxmlformats.org/officeDocument/2006/relationships/header" Target="header56.xml"  /><Relationship Id="rId287" Type="http://schemas.openxmlformats.org/officeDocument/2006/relationships/image" Target="media/image174.wmf"  /><Relationship Id="rId288" Type="http://schemas.openxmlformats.org/officeDocument/2006/relationships/image" Target="media/image175.wmf"  /><Relationship Id="rId289" Type="http://schemas.openxmlformats.org/officeDocument/2006/relationships/image" Target="media/image176.wmf"  /><Relationship Id="rId29" Type="http://schemas.openxmlformats.org/officeDocument/2006/relationships/header" Target="header7.xml"  /><Relationship Id="rId290" Type="http://schemas.openxmlformats.org/officeDocument/2006/relationships/image" Target="media/image121.jpeg"  /><Relationship Id="rId291" Type="http://schemas.openxmlformats.org/officeDocument/2006/relationships/header" Target="header57.xml"  /><Relationship Id="rId292" Type="http://schemas.openxmlformats.org/officeDocument/2006/relationships/image" Target="media/image177.wmf"  /><Relationship Id="rId293" Type="http://schemas.openxmlformats.org/officeDocument/2006/relationships/image" Target="media/image178.wmf"  /><Relationship Id="rId294" Type="http://schemas.openxmlformats.org/officeDocument/2006/relationships/image" Target="media/image179.wmf"  /><Relationship Id="rId295" Type="http://schemas.openxmlformats.org/officeDocument/2006/relationships/image" Target="media/image121.jpeg"  /><Relationship Id="rId296" Type="http://schemas.openxmlformats.org/officeDocument/2006/relationships/image" Target="media/image44.jpeg"  /><Relationship Id="rId297" Type="http://schemas.openxmlformats.org/officeDocument/2006/relationships/header" Target="header58.xml"  /><Relationship Id="rId298" Type="http://schemas.openxmlformats.org/officeDocument/2006/relationships/image" Target="media/image180.wmf"  /><Relationship Id="rId299" Type="http://schemas.openxmlformats.org/officeDocument/2006/relationships/image" Target="media/image181.wmf"  /><Relationship Id="rId3" Type="http://schemas.openxmlformats.org/officeDocument/2006/relationships/header" Target="header1.xml"  /><Relationship Id="rId30" Type="http://schemas.openxmlformats.org/officeDocument/2006/relationships/image" Target="media/image22.wmf"  /><Relationship Id="rId300" Type="http://schemas.openxmlformats.org/officeDocument/2006/relationships/image" Target="media/image182.wmf"  /><Relationship Id="rId301" Type="http://schemas.openxmlformats.org/officeDocument/2006/relationships/image" Target="media/image121.jpeg"  /><Relationship Id="rId302" Type="http://schemas.openxmlformats.org/officeDocument/2006/relationships/header" Target="header59.xml"  /><Relationship Id="rId303" Type="http://schemas.openxmlformats.org/officeDocument/2006/relationships/image" Target="media/image183.wmf"  /><Relationship Id="rId304" Type="http://schemas.openxmlformats.org/officeDocument/2006/relationships/image" Target="media/image184.wmf"  /><Relationship Id="rId305" Type="http://schemas.openxmlformats.org/officeDocument/2006/relationships/image" Target="media/image185.wmf"  /><Relationship Id="rId306" Type="http://schemas.openxmlformats.org/officeDocument/2006/relationships/image" Target="media/image121.jpeg"  /><Relationship Id="rId307" Type="http://schemas.openxmlformats.org/officeDocument/2006/relationships/header" Target="header60.xml"  /><Relationship Id="rId308" Type="http://schemas.openxmlformats.org/officeDocument/2006/relationships/image" Target="media/image186.wmf"  /><Relationship Id="rId309" Type="http://schemas.openxmlformats.org/officeDocument/2006/relationships/image" Target="media/image187.wmf"  /><Relationship Id="rId31" Type="http://schemas.openxmlformats.org/officeDocument/2006/relationships/image" Target="media/image23.wmf"  /><Relationship Id="rId310" Type="http://schemas.openxmlformats.org/officeDocument/2006/relationships/image" Target="media/image188.wmf"  /><Relationship Id="rId311" Type="http://schemas.openxmlformats.org/officeDocument/2006/relationships/image" Target="media/image121.jpeg"  /><Relationship Id="rId312" Type="http://schemas.openxmlformats.org/officeDocument/2006/relationships/header" Target="header61.xml"  /><Relationship Id="rId313" Type="http://schemas.openxmlformats.org/officeDocument/2006/relationships/image" Target="media/image189.wmf"  /><Relationship Id="rId314" Type="http://schemas.openxmlformats.org/officeDocument/2006/relationships/image" Target="media/image190.wmf"  /><Relationship Id="rId315" Type="http://schemas.openxmlformats.org/officeDocument/2006/relationships/image" Target="media/image191.wmf"  /><Relationship Id="rId316" Type="http://schemas.openxmlformats.org/officeDocument/2006/relationships/image" Target="media/image121.jpeg"  /><Relationship Id="rId317" Type="http://schemas.openxmlformats.org/officeDocument/2006/relationships/header" Target="header62.xml"  /><Relationship Id="rId318" Type="http://schemas.openxmlformats.org/officeDocument/2006/relationships/image" Target="media/image192.wmf"  /><Relationship Id="rId319" Type="http://schemas.openxmlformats.org/officeDocument/2006/relationships/image" Target="media/image193.wmf"  /><Relationship Id="rId32" Type="http://schemas.openxmlformats.org/officeDocument/2006/relationships/image" Target="media/image24.wmf"  /><Relationship Id="rId320" Type="http://schemas.openxmlformats.org/officeDocument/2006/relationships/image" Target="media/image194.wmf"  /><Relationship Id="rId321" Type="http://schemas.openxmlformats.org/officeDocument/2006/relationships/image" Target="media/image121.jpeg"  /><Relationship Id="rId322" Type="http://schemas.openxmlformats.org/officeDocument/2006/relationships/header" Target="header63.xml"  /><Relationship Id="rId323" Type="http://schemas.openxmlformats.org/officeDocument/2006/relationships/image" Target="media/image195.wmf"  /><Relationship Id="rId324" Type="http://schemas.openxmlformats.org/officeDocument/2006/relationships/image" Target="media/image196.wmf"  /><Relationship Id="rId325" Type="http://schemas.openxmlformats.org/officeDocument/2006/relationships/image" Target="media/image197.wmf"  /><Relationship Id="rId326" Type="http://schemas.openxmlformats.org/officeDocument/2006/relationships/image" Target="media/image121.jpeg"  /><Relationship Id="rId327" Type="http://schemas.openxmlformats.org/officeDocument/2006/relationships/header" Target="header64.xml"  /><Relationship Id="rId328" Type="http://schemas.openxmlformats.org/officeDocument/2006/relationships/image" Target="media/image198.wmf"  /><Relationship Id="rId329" Type="http://schemas.openxmlformats.org/officeDocument/2006/relationships/image" Target="media/image199.wmf"  /><Relationship Id="rId33" Type="http://schemas.openxmlformats.org/officeDocument/2006/relationships/image" Target="media/image25.jpeg"  /><Relationship Id="rId330" Type="http://schemas.openxmlformats.org/officeDocument/2006/relationships/image" Target="media/image200.wmf"  /><Relationship Id="rId331" Type="http://schemas.openxmlformats.org/officeDocument/2006/relationships/image" Target="media/image121.jpeg"  /><Relationship Id="rId332" Type="http://schemas.openxmlformats.org/officeDocument/2006/relationships/header" Target="header65.xml"  /><Relationship Id="rId333" Type="http://schemas.openxmlformats.org/officeDocument/2006/relationships/image" Target="media/image201.wmf"  /><Relationship Id="rId334" Type="http://schemas.openxmlformats.org/officeDocument/2006/relationships/image" Target="media/image202.wmf"  /><Relationship Id="rId335" Type="http://schemas.openxmlformats.org/officeDocument/2006/relationships/image" Target="media/image203.wmf"  /><Relationship Id="rId336" Type="http://schemas.openxmlformats.org/officeDocument/2006/relationships/image" Target="media/image121.jpeg"  /><Relationship Id="rId337" Type="http://schemas.openxmlformats.org/officeDocument/2006/relationships/header" Target="header66.xml"  /><Relationship Id="rId338" Type="http://schemas.openxmlformats.org/officeDocument/2006/relationships/image" Target="media/image204.wmf"  /><Relationship Id="rId339" Type="http://schemas.openxmlformats.org/officeDocument/2006/relationships/image" Target="media/image205.wmf"  /><Relationship Id="rId34" Type="http://schemas.openxmlformats.org/officeDocument/2006/relationships/header" Target="header8.xml"  /><Relationship Id="rId340" Type="http://schemas.openxmlformats.org/officeDocument/2006/relationships/image" Target="media/image206.wmf"  /><Relationship Id="rId341" Type="http://schemas.openxmlformats.org/officeDocument/2006/relationships/image" Target="media/image121.jpeg"  /><Relationship Id="rId342" Type="http://schemas.openxmlformats.org/officeDocument/2006/relationships/header" Target="header67.xml"  /><Relationship Id="rId343" Type="http://schemas.openxmlformats.org/officeDocument/2006/relationships/image" Target="media/image207.wmf"  /><Relationship Id="rId344" Type="http://schemas.openxmlformats.org/officeDocument/2006/relationships/image" Target="media/image208.wmf"  /><Relationship Id="rId345" Type="http://schemas.openxmlformats.org/officeDocument/2006/relationships/image" Target="media/image209.wmf"  /><Relationship Id="rId346" Type="http://schemas.openxmlformats.org/officeDocument/2006/relationships/image" Target="media/image121.jpeg"  /><Relationship Id="rId347" Type="http://schemas.openxmlformats.org/officeDocument/2006/relationships/image" Target="media/image44.jpeg"  /><Relationship Id="rId348" Type="http://schemas.openxmlformats.org/officeDocument/2006/relationships/header" Target="header68.xml"  /><Relationship Id="rId349" Type="http://schemas.openxmlformats.org/officeDocument/2006/relationships/image" Target="media/image210.wmf"  /><Relationship Id="rId35" Type="http://schemas.openxmlformats.org/officeDocument/2006/relationships/image" Target="media/image26.wmf"  /><Relationship Id="rId350" Type="http://schemas.openxmlformats.org/officeDocument/2006/relationships/image" Target="media/image211.wmf"  /><Relationship Id="rId351" Type="http://schemas.openxmlformats.org/officeDocument/2006/relationships/image" Target="media/image212.wmf"  /><Relationship Id="rId352" Type="http://schemas.openxmlformats.org/officeDocument/2006/relationships/image" Target="media/image213.jpeg"  /><Relationship Id="rId353" Type="http://schemas.openxmlformats.org/officeDocument/2006/relationships/header" Target="header69.xml"  /><Relationship Id="rId354" Type="http://schemas.openxmlformats.org/officeDocument/2006/relationships/image" Target="media/image214.wmf"  /><Relationship Id="rId355" Type="http://schemas.openxmlformats.org/officeDocument/2006/relationships/image" Target="media/image215.wmf"  /><Relationship Id="rId356" Type="http://schemas.openxmlformats.org/officeDocument/2006/relationships/image" Target="media/image216.wmf"  /><Relationship Id="rId357" Type="http://schemas.openxmlformats.org/officeDocument/2006/relationships/image" Target="media/image213.jpeg"  /><Relationship Id="rId358" Type="http://schemas.openxmlformats.org/officeDocument/2006/relationships/image" Target="media/image44.jpeg"  /><Relationship Id="rId359" Type="http://schemas.openxmlformats.org/officeDocument/2006/relationships/header" Target="header70.xml"  /><Relationship Id="rId36" Type="http://schemas.openxmlformats.org/officeDocument/2006/relationships/image" Target="media/image27.wmf"  /><Relationship Id="rId360" Type="http://schemas.openxmlformats.org/officeDocument/2006/relationships/image" Target="media/image217.wmf"  /><Relationship Id="rId361" Type="http://schemas.openxmlformats.org/officeDocument/2006/relationships/image" Target="media/image218.wmf"  /><Relationship Id="rId362" Type="http://schemas.openxmlformats.org/officeDocument/2006/relationships/image" Target="media/image219.wmf"  /><Relationship Id="rId363" Type="http://schemas.openxmlformats.org/officeDocument/2006/relationships/image" Target="media/image213.jpeg"  /><Relationship Id="rId364" Type="http://schemas.openxmlformats.org/officeDocument/2006/relationships/header" Target="header71.xml"  /><Relationship Id="rId365" Type="http://schemas.openxmlformats.org/officeDocument/2006/relationships/image" Target="media/image220.wmf"  /><Relationship Id="rId366" Type="http://schemas.openxmlformats.org/officeDocument/2006/relationships/image" Target="media/image221.wmf"  /><Relationship Id="rId367" Type="http://schemas.openxmlformats.org/officeDocument/2006/relationships/image" Target="media/image222.wmf"  /><Relationship Id="rId368" Type="http://schemas.openxmlformats.org/officeDocument/2006/relationships/image" Target="media/image213.jpeg"  /><Relationship Id="rId369" Type="http://schemas.openxmlformats.org/officeDocument/2006/relationships/header" Target="header72.xml"  /><Relationship Id="rId37" Type="http://schemas.openxmlformats.org/officeDocument/2006/relationships/image" Target="media/image28.wmf"  /><Relationship Id="rId370" Type="http://schemas.openxmlformats.org/officeDocument/2006/relationships/image" Target="media/image223.wmf"  /><Relationship Id="rId371" Type="http://schemas.openxmlformats.org/officeDocument/2006/relationships/image" Target="media/image224.wmf"  /><Relationship Id="rId372" Type="http://schemas.openxmlformats.org/officeDocument/2006/relationships/image" Target="media/image225.wmf"  /><Relationship Id="rId373" Type="http://schemas.openxmlformats.org/officeDocument/2006/relationships/image" Target="media/image213.jpeg"  /><Relationship Id="rId374" Type="http://schemas.openxmlformats.org/officeDocument/2006/relationships/header" Target="header73.xml"  /><Relationship Id="rId375" Type="http://schemas.openxmlformats.org/officeDocument/2006/relationships/image" Target="media/image226.wmf"  /><Relationship Id="rId376" Type="http://schemas.openxmlformats.org/officeDocument/2006/relationships/image" Target="media/image227.wmf"  /><Relationship Id="rId377" Type="http://schemas.openxmlformats.org/officeDocument/2006/relationships/image" Target="media/image228.wmf"  /><Relationship Id="rId378" Type="http://schemas.openxmlformats.org/officeDocument/2006/relationships/image" Target="media/image213.jpeg"  /><Relationship Id="rId379" Type="http://schemas.openxmlformats.org/officeDocument/2006/relationships/header" Target="header74.xml"  /><Relationship Id="rId38" Type="http://schemas.openxmlformats.org/officeDocument/2006/relationships/image" Target="media/image25.jpeg"  /><Relationship Id="rId380" Type="http://schemas.openxmlformats.org/officeDocument/2006/relationships/image" Target="media/image229.wmf"  /><Relationship Id="rId381" Type="http://schemas.openxmlformats.org/officeDocument/2006/relationships/image" Target="media/image230.wmf"  /><Relationship Id="rId382" Type="http://schemas.openxmlformats.org/officeDocument/2006/relationships/image" Target="media/image231.wmf"  /><Relationship Id="rId383" Type="http://schemas.openxmlformats.org/officeDocument/2006/relationships/image" Target="media/image213.jpeg"  /><Relationship Id="rId384" Type="http://schemas.openxmlformats.org/officeDocument/2006/relationships/header" Target="header75.xml"  /><Relationship Id="rId385" Type="http://schemas.openxmlformats.org/officeDocument/2006/relationships/image" Target="media/image232.wmf"  /><Relationship Id="rId386" Type="http://schemas.openxmlformats.org/officeDocument/2006/relationships/image" Target="media/image233.wmf"  /><Relationship Id="rId387" Type="http://schemas.openxmlformats.org/officeDocument/2006/relationships/image" Target="media/image234.wmf"  /><Relationship Id="rId388" Type="http://schemas.openxmlformats.org/officeDocument/2006/relationships/image" Target="media/image213.jpeg"  /><Relationship Id="rId389" Type="http://schemas.openxmlformats.org/officeDocument/2006/relationships/header" Target="header76.xml"  /><Relationship Id="rId39" Type="http://schemas.openxmlformats.org/officeDocument/2006/relationships/header" Target="header9.xml"  /><Relationship Id="rId390" Type="http://schemas.openxmlformats.org/officeDocument/2006/relationships/image" Target="media/image235.wmf"  /><Relationship Id="rId391" Type="http://schemas.openxmlformats.org/officeDocument/2006/relationships/image" Target="media/image236.wmf"  /><Relationship Id="rId392" Type="http://schemas.openxmlformats.org/officeDocument/2006/relationships/image" Target="media/image237.wmf"  /><Relationship Id="rId393" Type="http://schemas.openxmlformats.org/officeDocument/2006/relationships/image" Target="media/image213.jpeg"  /><Relationship Id="rId394" Type="http://schemas.openxmlformats.org/officeDocument/2006/relationships/header" Target="header77.xml"  /><Relationship Id="rId395" Type="http://schemas.openxmlformats.org/officeDocument/2006/relationships/image" Target="media/image238.wmf"  /><Relationship Id="rId396" Type="http://schemas.openxmlformats.org/officeDocument/2006/relationships/image" Target="media/image239.wmf"  /><Relationship Id="rId397" Type="http://schemas.openxmlformats.org/officeDocument/2006/relationships/image" Target="media/image240.wmf"  /><Relationship Id="rId398" Type="http://schemas.openxmlformats.org/officeDocument/2006/relationships/image" Target="media/image213.jpeg"  /><Relationship Id="rId399" Type="http://schemas.openxmlformats.org/officeDocument/2006/relationships/header" Target="header78.xml"  /><Relationship Id="rId4" Type="http://schemas.openxmlformats.org/officeDocument/2006/relationships/header" Target="header2.xml"  /><Relationship Id="rId40" Type="http://schemas.openxmlformats.org/officeDocument/2006/relationships/image" Target="media/image29.wmf"  /><Relationship Id="rId400" Type="http://schemas.openxmlformats.org/officeDocument/2006/relationships/image" Target="media/image241.wmf"  /><Relationship Id="rId401" Type="http://schemas.openxmlformats.org/officeDocument/2006/relationships/image" Target="media/image242.wmf"  /><Relationship Id="rId402" Type="http://schemas.openxmlformats.org/officeDocument/2006/relationships/image" Target="media/image243.wmf"  /><Relationship Id="rId403" Type="http://schemas.openxmlformats.org/officeDocument/2006/relationships/image" Target="media/image213.jpeg"  /><Relationship Id="rId404" Type="http://schemas.openxmlformats.org/officeDocument/2006/relationships/header" Target="header79.xml"  /><Relationship Id="rId405" Type="http://schemas.openxmlformats.org/officeDocument/2006/relationships/image" Target="media/image244.wmf"  /><Relationship Id="rId406" Type="http://schemas.openxmlformats.org/officeDocument/2006/relationships/image" Target="media/image245.wmf"  /><Relationship Id="rId407" Type="http://schemas.openxmlformats.org/officeDocument/2006/relationships/image" Target="media/image246.wmf"  /><Relationship Id="rId408" Type="http://schemas.openxmlformats.org/officeDocument/2006/relationships/image" Target="media/image213.jpeg"  /><Relationship Id="rId409" Type="http://schemas.openxmlformats.org/officeDocument/2006/relationships/header" Target="header80.xml"  /><Relationship Id="rId41" Type="http://schemas.openxmlformats.org/officeDocument/2006/relationships/image" Target="media/image30.wmf"  /><Relationship Id="rId410" Type="http://schemas.openxmlformats.org/officeDocument/2006/relationships/image" Target="media/image247.wmf"  /><Relationship Id="rId411" Type="http://schemas.openxmlformats.org/officeDocument/2006/relationships/image" Target="media/image248.wmf"  /><Relationship Id="rId412" Type="http://schemas.openxmlformats.org/officeDocument/2006/relationships/image" Target="media/image249.wmf"  /><Relationship Id="rId413" Type="http://schemas.openxmlformats.org/officeDocument/2006/relationships/image" Target="media/image213.jpeg"  /><Relationship Id="rId414" Type="http://schemas.openxmlformats.org/officeDocument/2006/relationships/header" Target="header81.xml"  /><Relationship Id="rId415" Type="http://schemas.openxmlformats.org/officeDocument/2006/relationships/image" Target="media/image250.wmf"  /><Relationship Id="rId416" Type="http://schemas.openxmlformats.org/officeDocument/2006/relationships/image" Target="media/image251.wmf"  /><Relationship Id="rId417" Type="http://schemas.openxmlformats.org/officeDocument/2006/relationships/image" Target="media/image252.wmf"  /><Relationship Id="rId418" Type="http://schemas.openxmlformats.org/officeDocument/2006/relationships/image" Target="media/image213.jpeg"  /><Relationship Id="rId419" Type="http://schemas.openxmlformats.org/officeDocument/2006/relationships/header" Target="header82.xml"  /><Relationship Id="rId42" Type="http://schemas.openxmlformats.org/officeDocument/2006/relationships/image" Target="media/image31.wmf"  /><Relationship Id="rId420" Type="http://schemas.openxmlformats.org/officeDocument/2006/relationships/image" Target="media/image253.wmf"  /><Relationship Id="rId421" Type="http://schemas.openxmlformats.org/officeDocument/2006/relationships/image" Target="media/image254.wmf"  /><Relationship Id="rId422" Type="http://schemas.openxmlformats.org/officeDocument/2006/relationships/image" Target="media/image255.wmf"  /><Relationship Id="rId423" Type="http://schemas.openxmlformats.org/officeDocument/2006/relationships/image" Target="media/image213.jpeg"  /><Relationship Id="rId424" Type="http://schemas.openxmlformats.org/officeDocument/2006/relationships/header" Target="header83.xml"  /><Relationship Id="rId425" Type="http://schemas.openxmlformats.org/officeDocument/2006/relationships/image" Target="media/image256.wmf"  /><Relationship Id="rId426" Type="http://schemas.openxmlformats.org/officeDocument/2006/relationships/image" Target="media/image257.wmf"  /><Relationship Id="rId427" Type="http://schemas.openxmlformats.org/officeDocument/2006/relationships/image" Target="media/image258.wmf"  /><Relationship Id="rId428" Type="http://schemas.openxmlformats.org/officeDocument/2006/relationships/image" Target="media/image213.jpeg"  /><Relationship Id="rId429" Type="http://schemas.openxmlformats.org/officeDocument/2006/relationships/header" Target="header84.xml"  /><Relationship Id="rId43" Type="http://schemas.openxmlformats.org/officeDocument/2006/relationships/image" Target="media/image25.jpeg"  /><Relationship Id="rId430" Type="http://schemas.openxmlformats.org/officeDocument/2006/relationships/image" Target="media/image259.wmf"  /><Relationship Id="rId431" Type="http://schemas.openxmlformats.org/officeDocument/2006/relationships/image" Target="media/image260.wmf"  /><Relationship Id="rId432" Type="http://schemas.openxmlformats.org/officeDocument/2006/relationships/image" Target="media/image261.wmf"  /><Relationship Id="rId433" Type="http://schemas.openxmlformats.org/officeDocument/2006/relationships/image" Target="media/image213.jpeg"  /><Relationship Id="rId434" Type="http://schemas.openxmlformats.org/officeDocument/2006/relationships/image" Target="media/image44.jpeg"  /><Relationship Id="rId435" Type="http://schemas.openxmlformats.org/officeDocument/2006/relationships/header" Target="header85.xml"  /><Relationship Id="rId436" Type="http://schemas.openxmlformats.org/officeDocument/2006/relationships/image" Target="media/image262.wmf"  /><Relationship Id="rId437" Type="http://schemas.openxmlformats.org/officeDocument/2006/relationships/image" Target="media/image263.wmf"  /><Relationship Id="rId438" Type="http://schemas.openxmlformats.org/officeDocument/2006/relationships/image" Target="media/image264.wmf"  /><Relationship Id="rId439" Type="http://schemas.openxmlformats.org/officeDocument/2006/relationships/image" Target="media/image213.jpeg"  /><Relationship Id="rId44" Type="http://schemas.openxmlformats.org/officeDocument/2006/relationships/header" Target="header10.xml"  /><Relationship Id="rId440" Type="http://schemas.openxmlformats.org/officeDocument/2006/relationships/header" Target="header86.xml"  /><Relationship Id="rId441" Type="http://schemas.openxmlformats.org/officeDocument/2006/relationships/image" Target="media/image265.wmf"  /><Relationship Id="rId442" Type="http://schemas.openxmlformats.org/officeDocument/2006/relationships/image" Target="media/image266.wmf"  /><Relationship Id="rId443" Type="http://schemas.openxmlformats.org/officeDocument/2006/relationships/image" Target="media/image267.wmf"  /><Relationship Id="rId444" Type="http://schemas.openxmlformats.org/officeDocument/2006/relationships/image" Target="media/image213.jpeg"  /><Relationship Id="rId445" Type="http://schemas.openxmlformats.org/officeDocument/2006/relationships/header" Target="header87.xml"  /><Relationship Id="rId446" Type="http://schemas.openxmlformats.org/officeDocument/2006/relationships/image" Target="media/image268.wmf"  /><Relationship Id="rId447" Type="http://schemas.openxmlformats.org/officeDocument/2006/relationships/image" Target="media/image269.wmf"  /><Relationship Id="rId448" Type="http://schemas.openxmlformats.org/officeDocument/2006/relationships/image" Target="media/image270.wmf"  /><Relationship Id="rId449" Type="http://schemas.openxmlformats.org/officeDocument/2006/relationships/image" Target="media/image213.jpeg"  /><Relationship Id="rId45" Type="http://schemas.openxmlformats.org/officeDocument/2006/relationships/image" Target="media/image32.wmf"  /><Relationship Id="rId450" Type="http://schemas.openxmlformats.org/officeDocument/2006/relationships/image" Target="media/image44.jpeg"  /><Relationship Id="rId451" Type="http://schemas.openxmlformats.org/officeDocument/2006/relationships/header" Target="header88.xml"  /><Relationship Id="rId452" Type="http://schemas.openxmlformats.org/officeDocument/2006/relationships/image" Target="media/image271.wmf"  /><Relationship Id="rId453" Type="http://schemas.openxmlformats.org/officeDocument/2006/relationships/image" Target="media/image272.wmf"  /><Relationship Id="rId454" Type="http://schemas.openxmlformats.org/officeDocument/2006/relationships/image" Target="media/image273.wmf"  /><Relationship Id="rId455" Type="http://schemas.openxmlformats.org/officeDocument/2006/relationships/image" Target="media/image213.jpeg"  /><Relationship Id="rId456" Type="http://schemas.openxmlformats.org/officeDocument/2006/relationships/header" Target="header89.xml"  /><Relationship Id="rId457" Type="http://schemas.openxmlformats.org/officeDocument/2006/relationships/image" Target="media/image274.wmf"  /><Relationship Id="rId458" Type="http://schemas.openxmlformats.org/officeDocument/2006/relationships/image" Target="media/image275.wmf"  /><Relationship Id="rId459" Type="http://schemas.openxmlformats.org/officeDocument/2006/relationships/image" Target="media/image276.wmf"  /><Relationship Id="rId46" Type="http://schemas.openxmlformats.org/officeDocument/2006/relationships/image" Target="media/image33.wmf"  /><Relationship Id="rId460" Type="http://schemas.openxmlformats.org/officeDocument/2006/relationships/image" Target="media/image277.jpeg"  /><Relationship Id="rId461" Type="http://schemas.openxmlformats.org/officeDocument/2006/relationships/image" Target="media/image44.jpeg"  /><Relationship Id="rId462" Type="http://schemas.openxmlformats.org/officeDocument/2006/relationships/header" Target="header90.xml"  /><Relationship Id="rId463" Type="http://schemas.openxmlformats.org/officeDocument/2006/relationships/image" Target="media/image278.wmf"  /><Relationship Id="rId464" Type="http://schemas.openxmlformats.org/officeDocument/2006/relationships/image" Target="media/image279.wmf"  /><Relationship Id="rId465" Type="http://schemas.openxmlformats.org/officeDocument/2006/relationships/image" Target="media/image280.wmf"  /><Relationship Id="rId466" Type="http://schemas.openxmlformats.org/officeDocument/2006/relationships/image" Target="media/image213.jpeg"  /><Relationship Id="rId467" Type="http://schemas.openxmlformats.org/officeDocument/2006/relationships/header" Target="header91.xml"  /><Relationship Id="rId468" Type="http://schemas.openxmlformats.org/officeDocument/2006/relationships/image" Target="media/image281.wmf"  /><Relationship Id="rId469" Type="http://schemas.openxmlformats.org/officeDocument/2006/relationships/image" Target="media/image282.wmf"  /><Relationship Id="rId47" Type="http://schemas.openxmlformats.org/officeDocument/2006/relationships/image" Target="media/image34.wmf"  /><Relationship Id="rId470" Type="http://schemas.openxmlformats.org/officeDocument/2006/relationships/image" Target="media/image283.wmf"  /><Relationship Id="rId471" Type="http://schemas.openxmlformats.org/officeDocument/2006/relationships/image" Target="media/image213.jpeg"  /><Relationship Id="rId472" Type="http://schemas.openxmlformats.org/officeDocument/2006/relationships/image" Target="media/image44.jpeg"  /><Relationship Id="rId473" Type="http://schemas.openxmlformats.org/officeDocument/2006/relationships/header" Target="header92.xml"  /><Relationship Id="rId474" Type="http://schemas.openxmlformats.org/officeDocument/2006/relationships/image" Target="media/image284.wmf"  /><Relationship Id="rId475" Type="http://schemas.openxmlformats.org/officeDocument/2006/relationships/image" Target="media/image285.wmf"  /><Relationship Id="rId476" Type="http://schemas.openxmlformats.org/officeDocument/2006/relationships/image" Target="media/image286.wmf"  /><Relationship Id="rId477" Type="http://schemas.openxmlformats.org/officeDocument/2006/relationships/image" Target="media/image213.jpeg"  /><Relationship Id="rId478" Type="http://schemas.openxmlformats.org/officeDocument/2006/relationships/header" Target="header93.xml"  /><Relationship Id="rId479" Type="http://schemas.openxmlformats.org/officeDocument/2006/relationships/image" Target="media/image287.wmf"  /><Relationship Id="rId48" Type="http://schemas.openxmlformats.org/officeDocument/2006/relationships/image" Target="media/image25.jpeg"  /><Relationship Id="rId480" Type="http://schemas.openxmlformats.org/officeDocument/2006/relationships/image" Target="media/image288.wmf"  /><Relationship Id="rId481" Type="http://schemas.openxmlformats.org/officeDocument/2006/relationships/image" Target="media/image289.wmf"  /><Relationship Id="rId482" Type="http://schemas.openxmlformats.org/officeDocument/2006/relationships/image" Target="media/image213.jpeg"  /><Relationship Id="rId483" Type="http://schemas.openxmlformats.org/officeDocument/2006/relationships/header" Target="header94.xml"  /><Relationship Id="rId484" Type="http://schemas.openxmlformats.org/officeDocument/2006/relationships/image" Target="media/image290.wmf"  /><Relationship Id="rId485" Type="http://schemas.openxmlformats.org/officeDocument/2006/relationships/image" Target="media/image291.wmf"  /><Relationship Id="rId486" Type="http://schemas.openxmlformats.org/officeDocument/2006/relationships/image" Target="media/image292.wmf"  /><Relationship Id="rId487" Type="http://schemas.openxmlformats.org/officeDocument/2006/relationships/image" Target="media/image213.jpeg"  /><Relationship Id="rId488" Type="http://schemas.openxmlformats.org/officeDocument/2006/relationships/header" Target="header95.xml"  /><Relationship Id="rId489" Type="http://schemas.openxmlformats.org/officeDocument/2006/relationships/image" Target="media/image293.wmf"  /><Relationship Id="rId49" Type="http://schemas.openxmlformats.org/officeDocument/2006/relationships/header" Target="header11.xml"  /><Relationship Id="rId490" Type="http://schemas.openxmlformats.org/officeDocument/2006/relationships/image" Target="media/image294.wmf"  /><Relationship Id="rId491" Type="http://schemas.openxmlformats.org/officeDocument/2006/relationships/image" Target="media/image295.wmf"  /><Relationship Id="rId492" Type="http://schemas.openxmlformats.org/officeDocument/2006/relationships/image" Target="media/image213.jpeg"  /><Relationship Id="rId493" Type="http://schemas.openxmlformats.org/officeDocument/2006/relationships/header" Target="header96.xml"  /><Relationship Id="rId494" Type="http://schemas.openxmlformats.org/officeDocument/2006/relationships/image" Target="media/image296.wmf"  /><Relationship Id="rId495" Type="http://schemas.openxmlformats.org/officeDocument/2006/relationships/image" Target="media/image297.wmf"  /><Relationship Id="rId496" Type="http://schemas.openxmlformats.org/officeDocument/2006/relationships/image" Target="media/image298.wmf"  /><Relationship Id="rId497" Type="http://schemas.openxmlformats.org/officeDocument/2006/relationships/image" Target="media/image213.jpeg"  /><Relationship Id="rId498" Type="http://schemas.openxmlformats.org/officeDocument/2006/relationships/header" Target="header97.xml"  /><Relationship Id="rId499" Type="http://schemas.openxmlformats.org/officeDocument/2006/relationships/image" Target="media/image299.wmf"  /><Relationship Id="rId5" Type="http://schemas.openxmlformats.org/officeDocument/2006/relationships/image" Target="media/image2.wmf"  /><Relationship Id="rId50" Type="http://schemas.openxmlformats.org/officeDocument/2006/relationships/image" Target="media/image35.wmf"  /><Relationship Id="rId500" Type="http://schemas.openxmlformats.org/officeDocument/2006/relationships/image" Target="media/image300.wmf"  /><Relationship Id="rId501" Type="http://schemas.openxmlformats.org/officeDocument/2006/relationships/image" Target="media/image301.wmf"  /><Relationship Id="rId502" Type="http://schemas.openxmlformats.org/officeDocument/2006/relationships/image" Target="media/image213.jpeg"  /><Relationship Id="rId503" Type="http://schemas.openxmlformats.org/officeDocument/2006/relationships/header" Target="header98.xml"  /><Relationship Id="rId504" Type="http://schemas.openxmlformats.org/officeDocument/2006/relationships/image" Target="media/image302.wmf"  /><Relationship Id="rId505" Type="http://schemas.openxmlformats.org/officeDocument/2006/relationships/image" Target="media/image303.wmf"  /><Relationship Id="rId506" Type="http://schemas.openxmlformats.org/officeDocument/2006/relationships/image" Target="media/image304.wmf"  /><Relationship Id="rId507" Type="http://schemas.openxmlformats.org/officeDocument/2006/relationships/image" Target="media/image213.jpeg"  /><Relationship Id="rId508" Type="http://schemas.openxmlformats.org/officeDocument/2006/relationships/image" Target="media/image44.jpeg"  /><Relationship Id="rId509" Type="http://schemas.openxmlformats.org/officeDocument/2006/relationships/header" Target="header99.xml"  /><Relationship Id="rId51" Type="http://schemas.openxmlformats.org/officeDocument/2006/relationships/image" Target="media/image36.wmf"  /><Relationship Id="rId510" Type="http://schemas.openxmlformats.org/officeDocument/2006/relationships/image" Target="media/image305.wmf"  /><Relationship Id="rId511" Type="http://schemas.openxmlformats.org/officeDocument/2006/relationships/image" Target="media/image306.wmf"  /><Relationship Id="rId512" Type="http://schemas.openxmlformats.org/officeDocument/2006/relationships/image" Target="media/image307.wmf"  /><Relationship Id="rId513" Type="http://schemas.openxmlformats.org/officeDocument/2006/relationships/image" Target="media/image213.jpeg"  /><Relationship Id="rId514" Type="http://schemas.openxmlformats.org/officeDocument/2006/relationships/image" Target="media/image44.jpeg"  /><Relationship Id="rId515" Type="http://schemas.openxmlformats.org/officeDocument/2006/relationships/header" Target="header100.xml"  /><Relationship Id="rId516" Type="http://schemas.openxmlformats.org/officeDocument/2006/relationships/image" Target="media/image308.wmf"  /><Relationship Id="rId517" Type="http://schemas.openxmlformats.org/officeDocument/2006/relationships/image" Target="media/image309.wmf"  /><Relationship Id="rId518" Type="http://schemas.openxmlformats.org/officeDocument/2006/relationships/image" Target="media/image310.wmf"  /><Relationship Id="rId519" Type="http://schemas.openxmlformats.org/officeDocument/2006/relationships/image" Target="media/image213.jpeg"  /><Relationship Id="rId52" Type="http://schemas.openxmlformats.org/officeDocument/2006/relationships/image" Target="media/image37.wmf"  /><Relationship Id="rId520" Type="http://schemas.openxmlformats.org/officeDocument/2006/relationships/header" Target="header101.xml"  /><Relationship Id="rId521" Type="http://schemas.openxmlformats.org/officeDocument/2006/relationships/image" Target="media/image311.wmf"  /><Relationship Id="rId522" Type="http://schemas.openxmlformats.org/officeDocument/2006/relationships/image" Target="media/image312.wmf"  /><Relationship Id="rId523" Type="http://schemas.openxmlformats.org/officeDocument/2006/relationships/image" Target="media/image313.wmf"  /><Relationship Id="rId524" Type="http://schemas.openxmlformats.org/officeDocument/2006/relationships/image" Target="media/image213.jpeg"  /><Relationship Id="rId525" Type="http://schemas.openxmlformats.org/officeDocument/2006/relationships/header" Target="header102.xml"  /><Relationship Id="rId526" Type="http://schemas.openxmlformats.org/officeDocument/2006/relationships/image" Target="media/image314.wmf"  /><Relationship Id="rId527" Type="http://schemas.openxmlformats.org/officeDocument/2006/relationships/image" Target="media/image315.wmf"  /><Relationship Id="rId528" Type="http://schemas.openxmlformats.org/officeDocument/2006/relationships/image" Target="media/image316.wmf"  /><Relationship Id="rId529" Type="http://schemas.openxmlformats.org/officeDocument/2006/relationships/image" Target="media/image317.jpeg"  /><Relationship Id="rId53" Type="http://schemas.openxmlformats.org/officeDocument/2006/relationships/image" Target="media/image25.jpeg"  /><Relationship Id="rId530" Type="http://schemas.openxmlformats.org/officeDocument/2006/relationships/header" Target="header103.xml"  /><Relationship Id="rId531" Type="http://schemas.openxmlformats.org/officeDocument/2006/relationships/image" Target="media/image318.wmf"  /><Relationship Id="rId532" Type="http://schemas.openxmlformats.org/officeDocument/2006/relationships/image" Target="media/image319.wmf"  /><Relationship Id="rId533" Type="http://schemas.openxmlformats.org/officeDocument/2006/relationships/image" Target="media/image320.wmf"  /><Relationship Id="rId534" Type="http://schemas.openxmlformats.org/officeDocument/2006/relationships/image" Target="media/image213.jpeg"  /><Relationship Id="rId535" Type="http://schemas.openxmlformats.org/officeDocument/2006/relationships/header" Target="header104.xml"  /><Relationship Id="rId536" Type="http://schemas.openxmlformats.org/officeDocument/2006/relationships/image" Target="media/image321.wmf"  /><Relationship Id="rId537" Type="http://schemas.openxmlformats.org/officeDocument/2006/relationships/image" Target="media/image322.wmf"  /><Relationship Id="rId538" Type="http://schemas.openxmlformats.org/officeDocument/2006/relationships/image" Target="media/image323.wmf"  /><Relationship Id="rId539" Type="http://schemas.openxmlformats.org/officeDocument/2006/relationships/image" Target="media/image213.jpeg"  /><Relationship Id="rId54" Type="http://schemas.openxmlformats.org/officeDocument/2006/relationships/header" Target="header12.xml"  /><Relationship Id="rId540" Type="http://schemas.openxmlformats.org/officeDocument/2006/relationships/header" Target="header105.xml"  /><Relationship Id="rId541" Type="http://schemas.openxmlformats.org/officeDocument/2006/relationships/image" Target="media/image324.wmf"  /><Relationship Id="rId542" Type="http://schemas.openxmlformats.org/officeDocument/2006/relationships/image" Target="media/image325.wmf"  /><Relationship Id="rId543" Type="http://schemas.openxmlformats.org/officeDocument/2006/relationships/image" Target="media/image326.wmf"  /><Relationship Id="rId544" Type="http://schemas.openxmlformats.org/officeDocument/2006/relationships/header" Target="header106.xml"  /><Relationship Id="rId545" Type="http://schemas.openxmlformats.org/officeDocument/2006/relationships/image" Target="media/image327.wmf"  /><Relationship Id="rId546" Type="http://schemas.openxmlformats.org/officeDocument/2006/relationships/image" Target="media/image328.wmf"  /><Relationship Id="rId547" Type="http://schemas.openxmlformats.org/officeDocument/2006/relationships/image" Target="media/image329.wmf"  /><Relationship Id="rId548" Type="http://schemas.openxmlformats.org/officeDocument/2006/relationships/image" Target="media/image213.jpeg"  /><Relationship Id="rId549" Type="http://schemas.openxmlformats.org/officeDocument/2006/relationships/header" Target="header107.xml"  /><Relationship Id="rId55" Type="http://schemas.openxmlformats.org/officeDocument/2006/relationships/image" Target="media/image38.wmf"  /><Relationship Id="rId550" Type="http://schemas.openxmlformats.org/officeDocument/2006/relationships/image" Target="media/image330.wmf"  /><Relationship Id="rId551" Type="http://schemas.openxmlformats.org/officeDocument/2006/relationships/image" Target="media/image331.wmf"  /><Relationship Id="rId552" Type="http://schemas.openxmlformats.org/officeDocument/2006/relationships/image" Target="media/image332.wmf"  /><Relationship Id="rId553" Type="http://schemas.openxmlformats.org/officeDocument/2006/relationships/image" Target="media/image213.jpeg"  /><Relationship Id="rId554" Type="http://schemas.openxmlformats.org/officeDocument/2006/relationships/header" Target="header108.xml"  /><Relationship Id="rId555" Type="http://schemas.openxmlformats.org/officeDocument/2006/relationships/image" Target="media/image333.wmf"  /><Relationship Id="rId556" Type="http://schemas.openxmlformats.org/officeDocument/2006/relationships/image" Target="media/image334.wmf"  /><Relationship Id="rId557" Type="http://schemas.openxmlformats.org/officeDocument/2006/relationships/image" Target="media/image335.wmf"  /><Relationship Id="rId558" Type="http://schemas.openxmlformats.org/officeDocument/2006/relationships/image" Target="media/image213.jpeg"  /><Relationship Id="rId559" Type="http://schemas.openxmlformats.org/officeDocument/2006/relationships/header" Target="header109.xml"  /><Relationship Id="rId56" Type="http://schemas.openxmlformats.org/officeDocument/2006/relationships/image" Target="media/image39.wmf"  /><Relationship Id="rId560" Type="http://schemas.openxmlformats.org/officeDocument/2006/relationships/image" Target="media/image336.wmf"  /><Relationship Id="rId561" Type="http://schemas.openxmlformats.org/officeDocument/2006/relationships/image" Target="media/image337.wmf"  /><Relationship Id="rId562" Type="http://schemas.openxmlformats.org/officeDocument/2006/relationships/image" Target="media/image338.wmf"  /><Relationship Id="rId563" Type="http://schemas.openxmlformats.org/officeDocument/2006/relationships/image" Target="media/image213.jpeg"  /><Relationship Id="rId564" Type="http://schemas.openxmlformats.org/officeDocument/2006/relationships/header" Target="header110.xml"  /><Relationship Id="rId565" Type="http://schemas.openxmlformats.org/officeDocument/2006/relationships/image" Target="media/image339.wmf"  /><Relationship Id="rId566" Type="http://schemas.openxmlformats.org/officeDocument/2006/relationships/image" Target="media/image340.wmf"  /><Relationship Id="rId567" Type="http://schemas.openxmlformats.org/officeDocument/2006/relationships/image" Target="media/image341.wmf"  /><Relationship Id="rId568" Type="http://schemas.openxmlformats.org/officeDocument/2006/relationships/image" Target="media/image213.jpeg"  /><Relationship Id="rId569" Type="http://schemas.openxmlformats.org/officeDocument/2006/relationships/header" Target="header111.xml"  /><Relationship Id="rId57" Type="http://schemas.openxmlformats.org/officeDocument/2006/relationships/image" Target="media/image40.wmf"  /><Relationship Id="rId570" Type="http://schemas.openxmlformats.org/officeDocument/2006/relationships/image" Target="media/image342.wmf"  /><Relationship Id="rId571" Type="http://schemas.openxmlformats.org/officeDocument/2006/relationships/image" Target="media/image343.wmf"  /><Relationship Id="rId572" Type="http://schemas.openxmlformats.org/officeDocument/2006/relationships/image" Target="media/image344.wmf"  /><Relationship Id="rId573" Type="http://schemas.openxmlformats.org/officeDocument/2006/relationships/image" Target="media/image213.jpeg"  /><Relationship Id="rId574" Type="http://schemas.openxmlformats.org/officeDocument/2006/relationships/header" Target="header112.xml"  /><Relationship Id="rId575" Type="http://schemas.openxmlformats.org/officeDocument/2006/relationships/image" Target="media/image345.wmf"  /><Relationship Id="rId576" Type="http://schemas.openxmlformats.org/officeDocument/2006/relationships/image" Target="media/image346.wmf"  /><Relationship Id="rId577" Type="http://schemas.openxmlformats.org/officeDocument/2006/relationships/image" Target="media/image347.wmf"  /><Relationship Id="rId578" Type="http://schemas.openxmlformats.org/officeDocument/2006/relationships/image" Target="media/image213.jpeg"  /><Relationship Id="rId579" Type="http://schemas.openxmlformats.org/officeDocument/2006/relationships/header" Target="header113.xml"  /><Relationship Id="rId58" Type="http://schemas.openxmlformats.org/officeDocument/2006/relationships/image" Target="media/image25.jpeg"  /><Relationship Id="rId580" Type="http://schemas.openxmlformats.org/officeDocument/2006/relationships/image" Target="media/image348.wmf"  /><Relationship Id="rId581" Type="http://schemas.openxmlformats.org/officeDocument/2006/relationships/image" Target="media/image349.wmf"  /><Relationship Id="rId582" Type="http://schemas.openxmlformats.org/officeDocument/2006/relationships/image" Target="media/image350.wmf"  /><Relationship Id="rId583" Type="http://schemas.openxmlformats.org/officeDocument/2006/relationships/image" Target="media/image213.jpeg"  /><Relationship Id="rId584" Type="http://schemas.openxmlformats.org/officeDocument/2006/relationships/header" Target="header114.xml"  /><Relationship Id="rId585" Type="http://schemas.openxmlformats.org/officeDocument/2006/relationships/image" Target="media/image351.wmf"  /><Relationship Id="rId586" Type="http://schemas.openxmlformats.org/officeDocument/2006/relationships/image" Target="media/image352.wmf"  /><Relationship Id="rId587" Type="http://schemas.openxmlformats.org/officeDocument/2006/relationships/image" Target="media/image353.wmf"  /><Relationship Id="rId588" Type="http://schemas.openxmlformats.org/officeDocument/2006/relationships/image" Target="media/image213.jpeg"  /><Relationship Id="rId589" Type="http://schemas.openxmlformats.org/officeDocument/2006/relationships/header" Target="header115.xml"  /><Relationship Id="rId59" Type="http://schemas.openxmlformats.org/officeDocument/2006/relationships/header" Target="header13.xml"  /><Relationship Id="rId590" Type="http://schemas.openxmlformats.org/officeDocument/2006/relationships/image" Target="media/image354.wmf"  /><Relationship Id="rId591" Type="http://schemas.openxmlformats.org/officeDocument/2006/relationships/image" Target="media/image355.wmf"  /><Relationship Id="rId592" Type="http://schemas.openxmlformats.org/officeDocument/2006/relationships/image" Target="media/image356.wmf"  /><Relationship Id="rId593" Type="http://schemas.openxmlformats.org/officeDocument/2006/relationships/header" Target="header116.xml"  /><Relationship Id="rId594" Type="http://schemas.openxmlformats.org/officeDocument/2006/relationships/image" Target="media/image357.wmf"  /><Relationship Id="rId595" Type="http://schemas.openxmlformats.org/officeDocument/2006/relationships/image" Target="media/image358.wmf"  /><Relationship Id="rId596" Type="http://schemas.openxmlformats.org/officeDocument/2006/relationships/image" Target="media/image359.wmf"  /><Relationship Id="rId597" Type="http://schemas.openxmlformats.org/officeDocument/2006/relationships/header" Target="header117.xml"  /><Relationship Id="rId598" Type="http://schemas.openxmlformats.org/officeDocument/2006/relationships/image" Target="media/image360.wmf"  /><Relationship Id="rId599" Type="http://schemas.openxmlformats.org/officeDocument/2006/relationships/image" Target="media/image361.wmf"  /><Relationship Id="rId6" Type="http://schemas.openxmlformats.org/officeDocument/2006/relationships/image" Target="media/image3.wmf"  /><Relationship Id="rId60" Type="http://schemas.openxmlformats.org/officeDocument/2006/relationships/image" Target="media/image41.wmf"  /><Relationship Id="rId600" Type="http://schemas.openxmlformats.org/officeDocument/2006/relationships/image" Target="media/image362.wmf"  /><Relationship Id="rId601" Type="http://schemas.openxmlformats.org/officeDocument/2006/relationships/image" Target="media/image213.jpeg"  /><Relationship Id="rId602" Type="http://schemas.openxmlformats.org/officeDocument/2006/relationships/image" Target="media/image44.jpeg"  /><Relationship Id="rId603" Type="http://schemas.openxmlformats.org/officeDocument/2006/relationships/header" Target="header118.xml"  /><Relationship Id="rId604" Type="http://schemas.openxmlformats.org/officeDocument/2006/relationships/image" Target="media/image363.wmf"  /><Relationship Id="rId605" Type="http://schemas.openxmlformats.org/officeDocument/2006/relationships/image" Target="media/image364.wmf"  /><Relationship Id="rId606" Type="http://schemas.openxmlformats.org/officeDocument/2006/relationships/image" Target="media/image365.wmf"  /><Relationship Id="rId607" Type="http://schemas.openxmlformats.org/officeDocument/2006/relationships/header" Target="header119.xml"  /><Relationship Id="rId608" Type="http://schemas.openxmlformats.org/officeDocument/2006/relationships/image" Target="media/image366.wmf"  /><Relationship Id="rId609" Type="http://schemas.openxmlformats.org/officeDocument/2006/relationships/image" Target="media/image367.wmf"  /><Relationship Id="rId61" Type="http://schemas.openxmlformats.org/officeDocument/2006/relationships/image" Target="media/image42.wmf"  /><Relationship Id="rId610" Type="http://schemas.openxmlformats.org/officeDocument/2006/relationships/image" Target="media/image368.wmf"  /><Relationship Id="rId611" Type="http://schemas.openxmlformats.org/officeDocument/2006/relationships/image" Target="media/image213.jpeg"  /><Relationship Id="rId612" Type="http://schemas.openxmlformats.org/officeDocument/2006/relationships/header" Target="header120.xml"  /><Relationship Id="rId613" Type="http://schemas.openxmlformats.org/officeDocument/2006/relationships/image" Target="media/image369.wmf"  /><Relationship Id="rId614" Type="http://schemas.openxmlformats.org/officeDocument/2006/relationships/image" Target="media/image370.wmf"  /><Relationship Id="rId615" Type="http://schemas.openxmlformats.org/officeDocument/2006/relationships/image" Target="media/image371.wmf"  /><Relationship Id="rId616" Type="http://schemas.openxmlformats.org/officeDocument/2006/relationships/image" Target="media/image213.jpeg"  /><Relationship Id="rId617" Type="http://schemas.openxmlformats.org/officeDocument/2006/relationships/header" Target="header121.xml"  /><Relationship Id="rId618" Type="http://schemas.openxmlformats.org/officeDocument/2006/relationships/image" Target="media/image372.wmf"  /><Relationship Id="rId619" Type="http://schemas.openxmlformats.org/officeDocument/2006/relationships/image" Target="media/image373.wmf"  /><Relationship Id="rId62" Type="http://schemas.openxmlformats.org/officeDocument/2006/relationships/image" Target="media/image43.wmf"  /><Relationship Id="rId620" Type="http://schemas.openxmlformats.org/officeDocument/2006/relationships/image" Target="media/image374.wmf"  /><Relationship Id="rId621" Type="http://schemas.openxmlformats.org/officeDocument/2006/relationships/image" Target="media/image213.jpeg"  /><Relationship Id="rId622" Type="http://schemas.openxmlformats.org/officeDocument/2006/relationships/header" Target="header122.xml"  /><Relationship Id="rId623" Type="http://schemas.openxmlformats.org/officeDocument/2006/relationships/image" Target="media/image375.wmf"  /><Relationship Id="rId624" Type="http://schemas.openxmlformats.org/officeDocument/2006/relationships/image" Target="media/image376.wmf"  /><Relationship Id="rId625" Type="http://schemas.openxmlformats.org/officeDocument/2006/relationships/image" Target="media/image377.wmf"  /><Relationship Id="rId626" Type="http://schemas.openxmlformats.org/officeDocument/2006/relationships/image" Target="media/image213.jpeg"  /><Relationship Id="rId627" Type="http://schemas.openxmlformats.org/officeDocument/2006/relationships/image" Target="media/image44.jpeg"  /><Relationship Id="rId628" Type="http://schemas.openxmlformats.org/officeDocument/2006/relationships/header" Target="header123.xml"  /><Relationship Id="rId629" Type="http://schemas.openxmlformats.org/officeDocument/2006/relationships/image" Target="media/image378.wmf"  /><Relationship Id="rId63" Type="http://schemas.openxmlformats.org/officeDocument/2006/relationships/image" Target="media/image25.jpeg"  /><Relationship Id="rId630" Type="http://schemas.openxmlformats.org/officeDocument/2006/relationships/image" Target="media/image379.wmf"  /><Relationship Id="rId631" Type="http://schemas.openxmlformats.org/officeDocument/2006/relationships/image" Target="media/image380.wmf"  /><Relationship Id="rId632" Type="http://schemas.openxmlformats.org/officeDocument/2006/relationships/image" Target="media/image213.jpeg"  /><Relationship Id="rId633" Type="http://schemas.openxmlformats.org/officeDocument/2006/relationships/header" Target="header124.xml"  /><Relationship Id="rId634" Type="http://schemas.openxmlformats.org/officeDocument/2006/relationships/image" Target="media/image381.wmf"  /><Relationship Id="rId635" Type="http://schemas.openxmlformats.org/officeDocument/2006/relationships/image" Target="media/image382.wmf"  /><Relationship Id="rId636" Type="http://schemas.openxmlformats.org/officeDocument/2006/relationships/image" Target="media/image383.wmf"  /><Relationship Id="rId637" Type="http://schemas.openxmlformats.org/officeDocument/2006/relationships/image" Target="media/image213.jpeg"  /><Relationship Id="rId638" Type="http://schemas.openxmlformats.org/officeDocument/2006/relationships/image" Target="media/image384.wmf"  /><Relationship Id="rId639" Type="http://schemas.openxmlformats.org/officeDocument/2006/relationships/header" Target="header125.xml"  /><Relationship Id="rId64" Type="http://schemas.openxmlformats.org/officeDocument/2006/relationships/image" Target="media/image44.jpeg"  /><Relationship Id="rId640" Type="http://schemas.openxmlformats.org/officeDocument/2006/relationships/image" Target="media/image385.wmf"  /><Relationship Id="rId641" Type="http://schemas.openxmlformats.org/officeDocument/2006/relationships/header" Target="header126.xml"  /><Relationship Id="rId642" Type="http://schemas.openxmlformats.org/officeDocument/2006/relationships/image" Target="media/image386.wmf"  /><Relationship Id="rId643" Type="http://schemas.openxmlformats.org/officeDocument/2006/relationships/image" Target="media/image387.jpeg"  /><Relationship Id="rId644" Type="http://schemas.openxmlformats.org/officeDocument/2006/relationships/settings" Target="settings.xml"  /><Relationship Id="rId645" Type="http://schemas.openxmlformats.org/officeDocument/2006/relationships/styles" Target="styles.xml"  /><Relationship Id="rId65" Type="http://schemas.openxmlformats.org/officeDocument/2006/relationships/header" Target="header14.xml"  /><Relationship Id="rId66" Type="http://schemas.openxmlformats.org/officeDocument/2006/relationships/image" Target="media/image45.wmf"  /><Relationship Id="rId67" Type="http://schemas.openxmlformats.org/officeDocument/2006/relationships/image" Target="media/image46.wmf"  /><Relationship Id="rId68" Type="http://schemas.openxmlformats.org/officeDocument/2006/relationships/image" Target="media/image47.wmf"  /><Relationship Id="rId69" Type="http://schemas.openxmlformats.org/officeDocument/2006/relationships/image" Target="media/image25.jpeg"  /><Relationship Id="rId7" Type="http://schemas.openxmlformats.org/officeDocument/2006/relationships/image" Target="media/image4.wmf"  /><Relationship Id="rId70" Type="http://schemas.openxmlformats.org/officeDocument/2006/relationships/header" Target="header15.xml"  /><Relationship Id="rId71" Type="http://schemas.openxmlformats.org/officeDocument/2006/relationships/image" Target="media/image48.wmf"  /><Relationship Id="rId72" Type="http://schemas.openxmlformats.org/officeDocument/2006/relationships/image" Target="media/image49.wmf"  /><Relationship Id="rId73" Type="http://schemas.openxmlformats.org/officeDocument/2006/relationships/image" Target="media/image50.wmf"  /><Relationship Id="rId74" Type="http://schemas.openxmlformats.org/officeDocument/2006/relationships/image" Target="media/image25.jpeg"  /><Relationship Id="rId75" Type="http://schemas.openxmlformats.org/officeDocument/2006/relationships/header" Target="header16.xml"  /><Relationship Id="rId76" Type="http://schemas.openxmlformats.org/officeDocument/2006/relationships/image" Target="media/image51.wmf"  /><Relationship Id="rId77" Type="http://schemas.openxmlformats.org/officeDocument/2006/relationships/image" Target="media/image52.wmf"  /><Relationship Id="rId78" Type="http://schemas.openxmlformats.org/officeDocument/2006/relationships/image" Target="media/image53.wmf"  /><Relationship Id="rId79" Type="http://schemas.openxmlformats.org/officeDocument/2006/relationships/image" Target="media/image25.jpeg"  /><Relationship Id="rId8" Type="http://schemas.openxmlformats.org/officeDocument/2006/relationships/image" Target="media/image5.jpeg"  /><Relationship Id="rId80" Type="http://schemas.openxmlformats.org/officeDocument/2006/relationships/header" Target="header17.xml"  /><Relationship Id="rId81" Type="http://schemas.openxmlformats.org/officeDocument/2006/relationships/image" Target="media/image54.wmf"  /><Relationship Id="rId82" Type="http://schemas.openxmlformats.org/officeDocument/2006/relationships/image" Target="media/image55.wmf"  /><Relationship Id="rId83" Type="http://schemas.openxmlformats.org/officeDocument/2006/relationships/image" Target="media/image56.wmf"  /><Relationship Id="rId84" Type="http://schemas.openxmlformats.org/officeDocument/2006/relationships/image" Target="media/image25.jpeg"  /><Relationship Id="rId85" Type="http://schemas.openxmlformats.org/officeDocument/2006/relationships/header" Target="header18.xml"  /><Relationship Id="rId86" Type="http://schemas.openxmlformats.org/officeDocument/2006/relationships/image" Target="media/image57.wmf"  /><Relationship Id="rId87" Type="http://schemas.openxmlformats.org/officeDocument/2006/relationships/image" Target="media/image58.wmf"  /><Relationship Id="rId88" Type="http://schemas.openxmlformats.org/officeDocument/2006/relationships/image" Target="media/image59.wmf"  /><Relationship Id="rId89" Type="http://schemas.openxmlformats.org/officeDocument/2006/relationships/image" Target="media/image25.jpeg"  /><Relationship Id="rId9" Type="http://schemas.openxmlformats.org/officeDocument/2006/relationships/image" Target="media/image6.wmf"  /><Relationship Id="rId90" Type="http://schemas.openxmlformats.org/officeDocument/2006/relationships/image" Target="media/image44.jpeg"  /><Relationship Id="rId91" Type="http://schemas.openxmlformats.org/officeDocument/2006/relationships/header" Target="header19.xml"  /><Relationship Id="rId92" Type="http://schemas.openxmlformats.org/officeDocument/2006/relationships/image" Target="media/image60.wmf"  /><Relationship Id="rId93" Type="http://schemas.openxmlformats.org/officeDocument/2006/relationships/image" Target="media/image61.wmf"  /><Relationship Id="rId94" Type="http://schemas.openxmlformats.org/officeDocument/2006/relationships/image" Target="media/image62.wmf"  /><Relationship Id="rId95" Type="http://schemas.openxmlformats.org/officeDocument/2006/relationships/image" Target="media/image25.jpeg"  /><Relationship Id="rId96" Type="http://schemas.openxmlformats.org/officeDocument/2006/relationships/header" Target="header20.xml"  /><Relationship Id="rId97" Type="http://schemas.openxmlformats.org/officeDocument/2006/relationships/image" Target="media/image63.wmf"  /><Relationship Id="rId98" Type="http://schemas.openxmlformats.org/officeDocument/2006/relationships/image" Target="media/image64.wmf"  /><Relationship Id="rId99" Type="http://schemas.openxmlformats.org/officeDocument/2006/relationships/image" Target="media/image65.wmf"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12.3</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title>上統1寶신력탕</dc:title>
  <dc:creator>U+ U+ U+ U+</dc:creator>
  <cp:lastModifiedBy>u</cp:lastModifiedBy>
  <dcterms:created xsi:type="dcterms:W3CDTF">2004-12-30T00:29:49.609</dcterms:created>
  <dcterms:modified xsi:type="dcterms:W3CDTF">2025-12-25T04:50:33.089</dcterms:modified>
  <cp:version>0501.0100.01</cp:version>
</cp:coreProperties>
</file>